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5707191" w:displacedByCustomXml="next"/>
    <w:bookmarkEnd w:id="0" w:displacedByCustomXml="next"/>
    <w:sdt>
      <w:sdtPr>
        <w:id w:val="973411845"/>
        <w:docPartObj>
          <w:docPartGallery w:val="Cover Pages"/>
          <w:docPartUnique/>
        </w:docPartObj>
      </w:sdtPr>
      <w:sdtEndPr/>
      <w:sdtContent>
        <w:p w14:paraId="6B3AC46E" w14:textId="468E58F9" w:rsidR="00595E42" w:rsidRDefault="00595E42">
          <w:r>
            <w:rPr>
              <w:noProof/>
            </w:rPr>
            <mc:AlternateContent>
              <mc:Choice Requires="wpg">
                <w:drawing>
                  <wp:anchor distT="0" distB="0" distL="114300" distR="114300" simplePos="0" relativeHeight="251662336" behindDoc="0" locked="0" layoutInCell="1" allowOverlap="1" wp14:anchorId="488E8FB8" wp14:editId="69B1B1B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AEB0E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22E84EF" wp14:editId="27607A8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2EE424" w14:textId="1A0EE0BA" w:rsidR="00595E42" w:rsidRDefault="00595E42">
                                    <w:pPr>
                                      <w:pStyle w:val="NoSpacing"/>
                                      <w:jc w:val="right"/>
                                      <w:rPr>
                                        <w:color w:val="595959" w:themeColor="text1" w:themeTint="A6"/>
                                        <w:sz w:val="28"/>
                                        <w:szCs w:val="28"/>
                                      </w:rPr>
                                    </w:pPr>
                                    <w:r>
                                      <w:rPr>
                                        <w:color w:val="595959" w:themeColor="text1" w:themeTint="A6"/>
                                        <w:sz w:val="28"/>
                                        <w:szCs w:val="28"/>
                                      </w:rPr>
                                      <w:t>Electrical &amp; Electronic Engineering</w:t>
                                    </w:r>
                                  </w:p>
                                </w:sdtContent>
                              </w:sdt>
                              <w:p w14:paraId="0AF34379" w14:textId="6921F77C" w:rsidR="00595E42" w:rsidRDefault="00DE1FA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95E4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22E84E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2EE424" w14:textId="1A0EE0BA" w:rsidR="00595E42" w:rsidRDefault="00595E42">
                              <w:pPr>
                                <w:pStyle w:val="NoSpacing"/>
                                <w:jc w:val="right"/>
                                <w:rPr>
                                  <w:color w:val="595959" w:themeColor="text1" w:themeTint="A6"/>
                                  <w:sz w:val="28"/>
                                  <w:szCs w:val="28"/>
                                </w:rPr>
                              </w:pPr>
                              <w:r>
                                <w:rPr>
                                  <w:color w:val="595959" w:themeColor="text1" w:themeTint="A6"/>
                                  <w:sz w:val="28"/>
                                  <w:szCs w:val="28"/>
                                </w:rPr>
                                <w:t>Electrical &amp; Electronic Engineering</w:t>
                              </w:r>
                            </w:p>
                          </w:sdtContent>
                        </w:sdt>
                        <w:p w14:paraId="0AF34379" w14:textId="6921F77C" w:rsidR="00595E42" w:rsidRDefault="00DE1FA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95E42">
                                <w:rPr>
                                  <w:color w:val="595959" w:themeColor="text1" w:themeTint="A6"/>
                                  <w:sz w:val="18"/>
                                  <w:szCs w:val="18"/>
                                </w:rPr>
                                <w:t xml:space="preserve">     </w:t>
                              </w:r>
                            </w:sdtContent>
                          </w:sdt>
                        </w:p>
                      </w:txbxContent>
                    </v:textbox>
                    <w10:wrap type="square" anchorx="page" anchory="page"/>
                  </v:shape>
                </w:pict>
              </mc:Fallback>
            </mc:AlternateContent>
          </w:r>
        </w:p>
        <w:p w14:paraId="19B5CA64" w14:textId="3360A589" w:rsidR="00E92D0E" w:rsidRDefault="00595E42" w:rsidP="008E08AE">
          <w:r>
            <w:rPr>
              <w:noProof/>
            </w:rPr>
            <mc:AlternateContent>
              <mc:Choice Requires="wps">
                <w:drawing>
                  <wp:anchor distT="0" distB="0" distL="114300" distR="114300" simplePos="0" relativeHeight="251659264" behindDoc="0" locked="0" layoutInCell="1" allowOverlap="1" wp14:anchorId="1169DF49" wp14:editId="6FC9AF8C">
                    <wp:simplePos x="0" y="0"/>
                    <wp:positionH relativeFrom="page">
                      <wp:posOffset>222885</wp:posOffset>
                    </wp:positionH>
                    <wp:positionV relativeFrom="page">
                      <wp:posOffset>4477385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D3F4E" w14:textId="50212DE5" w:rsidR="00595E42" w:rsidRDefault="00DE1FA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46AEA">
                                      <w:rPr>
                                        <w:caps/>
                                        <w:color w:val="4472C4" w:themeColor="accent1"/>
                                        <w:sz w:val="64"/>
                                        <w:szCs w:val="64"/>
                                      </w:rPr>
                                      <w:t xml:space="preserve">Critical </w:t>
                                    </w:r>
                                    <w:r w:rsidR="0004671C">
                                      <w:rPr>
                                        <w:caps/>
                                        <w:color w:val="4472C4" w:themeColor="accent1"/>
                                        <w:sz w:val="64"/>
                                        <w:szCs w:val="64"/>
                                      </w:rPr>
                                      <w:t>evaluation of braun’s multiplier &amp; wallace tree multiplier using vhdl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F27832" w14:textId="0B7095FC" w:rsidR="00595E42" w:rsidRDefault="002D416A">
                                    <w:pPr>
                                      <w:jc w:val="right"/>
                                      <w:rPr>
                                        <w:color w:val="404040" w:themeColor="text1" w:themeTint="BF"/>
                                        <w:sz w:val="36"/>
                                        <w:szCs w:val="36"/>
                                      </w:rPr>
                                    </w:pPr>
                                    <w:r>
                                      <w:rPr>
                                        <w:color w:val="404040" w:themeColor="text1" w:themeTint="BF"/>
                                        <w:sz w:val="36"/>
                                        <w:szCs w:val="36"/>
                                      </w:rPr>
                                      <w:t xml:space="preserve">Electronics </w:t>
                                    </w:r>
                                    <w:r w:rsidR="001E630C">
                                      <w:rPr>
                                        <w:color w:val="404040" w:themeColor="text1" w:themeTint="BF"/>
                                        <w:sz w:val="36"/>
                                        <w:szCs w:val="36"/>
                                      </w:rPr>
                                      <w:t>2</w:t>
                                    </w:r>
                                  </w:p>
                                </w:sdtContent>
                              </w:sdt>
                              <w:p w14:paraId="56E7D91B" w14:textId="401885DC" w:rsidR="002D416A" w:rsidRDefault="001366C5">
                                <w:pPr>
                                  <w:jc w:val="right"/>
                                  <w:rPr>
                                    <w:smallCaps/>
                                    <w:color w:val="404040" w:themeColor="text1" w:themeTint="BF"/>
                                    <w:sz w:val="36"/>
                                    <w:szCs w:val="36"/>
                                  </w:rPr>
                                </w:pPr>
                                <w:r>
                                  <w:rPr>
                                    <w:color w:val="404040" w:themeColor="text1" w:themeTint="BF"/>
                                    <w:sz w:val="36"/>
                                    <w:szCs w:val="36"/>
                                  </w:rPr>
                                  <w:t>ACD</w:t>
                                </w:r>
                                <w:r w:rsidR="001E630C">
                                  <w:rPr>
                                    <w:color w:val="404040" w:themeColor="text1" w:themeTint="BF"/>
                                    <w:sz w:val="36"/>
                                    <w:szCs w:val="36"/>
                                  </w:rPr>
                                  <w:t>A6001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169DF49" id="Text Box 154" o:spid="_x0000_s1027" type="#_x0000_t202" style="position:absolute;margin-left:17.55pt;margin-top:352.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" filled="f" stroked="f" strokeweight=".5pt">
                    <v:textbox inset="126pt,0,54pt,0">
                      <w:txbxContent>
                        <w:p w14:paraId="527D3F4E" w14:textId="50212DE5" w:rsidR="00595E42" w:rsidRDefault="00DE1FA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46AEA">
                                <w:rPr>
                                  <w:caps/>
                                  <w:color w:val="4472C4" w:themeColor="accent1"/>
                                  <w:sz w:val="64"/>
                                  <w:szCs w:val="64"/>
                                </w:rPr>
                                <w:t xml:space="preserve">Critical </w:t>
                              </w:r>
                              <w:r w:rsidR="0004671C">
                                <w:rPr>
                                  <w:caps/>
                                  <w:color w:val="4472C4" w:themeColor="accent1"/>
                                  <w:sz w:val="64"/>
                                  <w:szCs w:val="64"/>
                                </w:rPr>
                                <w:t>evaluation of braun’s multiplier &amp; wallace tree multiplier using vhdl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F27832" w14:textId="0B7095FC" w:rsidR="00595E42" w:rsidRDefault="002D416A">
                              <w:pPr>
                                <w:jc w:val="right"/>
                                <w:rPr>
                                  <w:color w:val="404040" w:themeColor="text1" w:themeTint="BF"/>
                                  <w:sz w:val="36"/>
                                  <w:szCs w:val="36"/>
                                </w:rPr>
                              </w:pPr>
                              <w:r>
                                <w:rPr>
                                  <w:color w:val="404040" w:themeColor="text1" w:themeTint="BF"/>
                                  <w:sz w:val="36"/>
                                  <w:szCs w:val="36"/>
                                </w:rPr>
                                <w:t xml:space="preserve">Electronics </w:t>
                              </w:r>
                              <w:r w:rsidR="001E630C">
                                <w:rPr>
                                  <w:color w:val="404040" w:themeColor="text1" w:themeTint="BF"/>
                                  <w:sz w:val="36"/>
                                  <w:szCs w:val="36"/>
                                </w:rPr>
                                <w:t>2</w:t>
                              </w:r>
                            </w:p>
                          </w:sdtContent>
                        </w:sdt>
                        <w:p w14:paraId="56E7D91B" w14:textId="401885DC" w:rsidR="002D416A" w:rsidRDefault="001366C5">
                          <w:pPr>
                            <w:jc w:val="right"/>
                            <w:rPr>
                              <w:smallCaps/>
                              <w:color w:val="404040" w:themeColor="text1" w:themeTint="BF"/>
                              <w:sz w:val="36"/>
                              <w:szCs w:val="36"/>
                            </w:rPr>
                          </w:pPr>
                          <w:r>
                            <w:rPr>
                              <w:color w:val="404040" w:themeColor="text1" w:themeTint="BF"/>
                              <w:sz w:val="36"/>
                              <w:szCs w:val="36"/>
                            </w:rPr>
                            <w:t>ACD</w:t>
                          </w:r>
                          <w:r w:rsidR="001E630C">
                            <w:rPr>
                              <w:color w:val="404040" w:themeColor="text1" w:themeTint="BF"/>
                              <w:sz w:val="36"/>
                              <w:szCs w:val="36"/>
                            </w:rPr>
                            <w:t>A6001</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07F609F" wp14:editId="3B488F64">
                    <wp:simplePos x="0" y="0"/>
                    <wp:positionH relativeFrom="page">
                      <wp:posOffset>222885</wp:posOffset>
                    </wp:positionH>
                    <wp:positionV relativeFrom="page">
                      <wp:posOffset>8983345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39CF68" w14:textId="1C7C873E" w:rsidR="00595E42" w:rsidRDefault="00595E42">
                                <w:pPr>
                                  <w:pStyle w:val="NoSpacing"/>
                                  <w:jc w:val="right"/>
                                  <w:rPr>
                                    <w:color w:val="4472C4" w:themeColor="accent1"/>
                                    <w:sz w:val="28"/>
                                    <w:szCs w:val="28"/>
                                  </w:rPr>
                                </w:pPr>
                                <w:r>
                                  <w:rPr>
                                    <w:color w:val="4472C4" w:themeColor="accent1"/>
                                    <w:sz w:val="28"/>
                                    <w:szCs w:val="28"/>
                                  </w:rPr>
                                  <w:t>Rebecca Coles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6D69F79" w14:textId="29E14303" w:rsidR="00595E42" w:rsidRDefault="00595E42">
                                    <w:pPr>
                                      <w:pStyle w:val="NoSpacing"/>
                                      <w:jc w:val="right"/>
                                      <w:rPr>
                                        <w:color w:val="595959" w:themeColor="text1" w:themeTint="A6"/>
                                        <w:sz w:val="20"/>
                                        <w:szCs w:val="20"/>
                                      </w:rPr>
                                    </w:pPr>
                                    <w:r>
                                      <w:rPr>
                                        <w:color w:val="595959" w:themeColor="text1" w:themeTint="A6"/>
                                        <w:sz w:val="20"/>
                                        <w:szCs w:val="20"/>
                                      </w:rPr>
                                      <w:t>2218001</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07F609F" id="Text Box 153" o:spid="_x0000_s1028" type="#_x0000_t202" style="position:absolute;margin-left:17.55pt;margin-top:707.3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" filled="f" stroked="f" strokeweight=".5pt">
                    <v:textbox style="mso-fit-shape-to-text:t" inset="126pt,0,54pt,0">
                      <w:txbxContent>
                        <w:p w14:paraId="3A39CF68" w14:textId="1C7C873E" w:rsidR="00595E42" w:rsidRDefault="00595E42">
                          <w:pPr>
                            <w:pStyle w:val="NoSpacing"/>
                            <w:jc w:val="right"/>
                            <w:rPr>
                              <w:color w:val="4472C4" w:themeColor="accent1"/>
                              <w:sz w:val="28"/>
                              <w:szCs w:val="28"/>
                            </w:rPr>
                          </w:pPr>
                          <w:r>
                            <w:rPr>
                              <w:color w:val="4472C4" w:themeColor="accent1"/>
                              <w:sz w:val="28"/>
                              <w:szCs w:val="28"/>
                            </w:rPr>
                            <w:t>Rebecca Coles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6D69F79" w14:textId="29E14303" w:rsidR="00595E42" w:rsidRDefault="00595E42">
                              <w:pPr>
                                <w:pStyle w:val="NoSpacing"/>
                                <w:jc w:val="right"/>
                                <w:rPr>
                                  <w:color w:val="595959" w:themeColor="text1" w:themeTint="A6"/>
                                  <w:sz w:val="20"/>
                                  <w:szCs w:val="20"/>
                                </w:rPr>
                              </w:pPr>
                              <w:r>
                                <w:rPr>
                                  <w:color w:val="595959" w:themeColor="text1" w:themeTint="A6"/>
                                  <w:sz w:val="20"/>
                                  <w:szCs w:val="20"/>
                                </w:rPr>
                                <w:t>2218001</w:t>
                              </w:r>
                              <w:r>
                                <w:rPr>
                                  <w:color w:val="595959" w:themeColor="text1" w:themeTint="A6"/>
                                  <w:sz w:val="20"/>
                                  <w:szCs w:val="20"/>
                                </w:rPr>
                                <w:br/>
                              </w:r>
                            </w:p>
                          </w:sdtContent>
                        </w:sdt>
                      </w:txbxContent>
                    </v:textbox>
                    <w10:wrap type="square" anchorx="page" anchory="page"/>
                  </v:shape>
                </w:pict>
              </mc:Fallback>
            </mc:AlternateContent>
          </w:r>
          <w:r>
            <w:br w:type="page"/>
          </w:r>
        </w:p>
      </w:sdtContent>
    </w:sdt>
    <w:sdt>
      <w:sdtPr>
        <w:rPr>
          <w:b w:val="0"/>
          <w:bCs w:val="0"/>
          <w:sz w:val="32"/>
          <w:szCs w:val="32"/>
          <w:lang w:val="en-GB"/>
        </w:rPr>
        <w:id w:val="-2049679218"/>
        <w:docPartObj>
          <w:docPartGallery w:val="Table of Contents"/>
          <w:docPartUnique/>
        </w:docPartObj>
      </w:sdtPr>
      <w:sdtEndPr>
        <w:rPr>
          <w:noProof/>
        </w:rPr>
      </w:sdtEndPr>
      <w:sdtContent>
        <w:p w14:paraId="37DD6325" w14:textId="3C19C012" w:rsidR="00757E8A" w:rsidRDefault="00757E8A">
          <w:pPr>
            <w:pStyle w:val="TOCHeading"/>
          </w:pPr>
          <w:r>
            <w:t>Table of Contents</w:t>
          </w:r>
        </w:p>
        <w:p w14:paraId="7B0B0D95" w14:textId="40F2EFAD" w:rsidR="00DE1FA3" w:rsidRDefault="00757E8A">
          <w:pPr>
            <w:pStyle w:val="TOC1"/>
            <w:tabs>
              <w:tab w:val="right" w:leader="dot" w:pos="9016"/>
            </w:tabs>
            <w:rPr>
              <w:rFonts w:eastAsiaTheme="minorEastAsia" w:cstheme="minorBidi"/>
              <w:b w:val="0"/>
              <w:bCs w:val="0"/>
              <w:i w:val="0"/>
              <w:iCs w:val="0"/>
              <w:noProof/>
              <w:kern w:val="2"/>
              <w:lang w:eastAsia="en-GB"/>
              <w14:ligatures w14:val="standardContextual"/>
            </w:rPr>
          </w:pPr>
          <w:r>
            <w:rPr>
              <w:rFonts w:asciiTheme="majorHAnsi" w:eastAsiaTheme="majorEastAsia" w:hAnsiTheme="majorHAnsi" w:cstheme="majorBidi"/>
              <w:color w:val="2F5496" w:themeColor="accent1" w:themeShade="BF"/>
              <w:sz w:val="32"/>
              <w:szCs w:val="32"/>
            </w:rPr>
            <w:fldChar w:fldCharType="begin"/>
          </w:r>
          <w:r>
            <w:rPr>
              <w:rFonts w:asciiTheme="majorHAnsi" w:eastAsiaTheme="majorEastAsia" w:hAnsiTheme="majorHAnsi" w:cstheme="majorBidi"/>
              <w:color w:val="2F5496" w:themeColor="accent1" w:themeShade="BF"/>
              <w:sz w:val="32"/>
              <w:szCs w:val="32"/>
            </w:rPr>
            <w:instrText xml:space="preserve"> TOC \o "1-3" \h \z \u </w:instrText>
          </w:r>
          <w:r>
            <w:rPr>
              <w:rFonts w:asciiTheme="majorHAnsi" w:eastAsiaTheme="majorEastAsia" w:hAnsiTheme="majorHAnsi" w:cstheme="majorBidi"/>
              <w:color w:val="2F5496" w:themeColor="accent1" w:themeShade="BF"/>
              <w:sz w:val="32"/>
              <w:szCs w:val="32"/>
            </w:rPr>
            <w:fldChar w:fldCharType="separate"/>
          </w:r>
          <w:hyperlink w:anchor="_Toc195787617" w:history="1">
            <w:r w:rsidR="00DE1FA3" w:rsidRPr="001D3BEB">
              <w:rPr>
                <w:rStyle w:val="Hyperlink"/>
                <w:noProof/>
              </w:rPr>
              <w:t>Table of Figures</w:t>
            </w:r>
            <w:r w:rsidR="00DE1FA3">
              <w:rPr>
                <w:noProof/>
                <w:webHidden/>
              </w:rPr>
              <w:tab/>
            </w:r>
            <w:r w:rsidR="00DE1FA3">
              <w:rPr>
                <w:noProof/>
                <w:webHidden/>
              </w:rPr>
              <w:fldChar w:fldCharType="begin"/>
            </w:r>
            <w:r w:rsidR="00DE1FA3">
              <w:rPr>
                <w:noProof/>
                <w:webHidden/>
              </w:rPr>
              <w:instrText xml:space="preserve"> PAGEREF _Toc195787617 \h </w:instrText>
            </w:r>
            <w:r w:rsidR="00DE1FA3">
              <w:rPr>
                <w:noProof/>
                <w:webHidden/>
              </w:rPr>
            </w:r>
            <w:r w:rsidR="00DE1FA3">
              <w:rPr>
                <w:noProof/>
                <w:webHidden/>
              </w:rPr>
              <w:fldChar w:fldCharType="separate"/>
            </w:r>
            <w:r w:rsidR="00DE1FA3">
              <w:rPr>
                <w:noProof/>
                <w:webHidden/>
              </w:rPr>
              <w:t>3</w:t>
            </w:r>
            <w:r w:rsidR="00DE1FA3">
              <w:rPr>
                <w:noProof/>
                <w:webHidden/>
              </w:rPr>
              <w:fldChar w:fldCharType="end"/>
            </w:r>
          </w:hyperlink>
        </w:p>
        <w:p w14:paraId="721512CC" w14:textId="1744864D" w:rsidR="00DE1FA3" w:rsidRDefault="00DE1FA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5787618" w:history="1">
            <w:r w:rsidRPr="001D3BEB">
              <w:rPr>
                <w:rStyle w:val="Hyperlink"/>
                <w:noProof/>
              </w:rPr>
              <w:t>Introduction</w:t>
            </w:r>
            <w:r>
              <w:rPr>
                <w:noProof/>
                <w:webHidden/>
              </w:rPr>
              <w:tab/>
            </w:r>
            <w:r>
              <w:rPr>
                <w:noProof/>
                <w:webHidden/>
              </w:rPr>
              <w:fldChar w:fldCharType="begin"/>
            </w:r>
            <w:r>
              <w:rPr>
                <w:noProof/>
                <w:webHidden/>
              </w:rPr>
              <w:instrText xml:space="preserve"> PAGEREF _Toc195787618 \h </w:instrText>
            </w:r>
            <w:r>
              <w:rPr>
                <w:noProof/>
                <w:webHidden/>
              </w:rPr>
            </w:r>
            <w:r>
              <w:rPr>
                <w:noProof/>
                <w:webHidden/>
              </w:rPr>
              <w:fldChar w:fldCharType="separate"/>
            </w:r>
            <w:r>
              <w:rPr>
                <w:noProof/>
                <w:webHidden/>
              </w:rPr>
              <w:t>5</w:t>
            </w:r>
            <w:r>
              <w:rPr>
                <w:noProof/>
                <w:webHidden/>
              </w:rPr>
              <w:fldChar w:fldCharType="end"/>
            </w:r>
          </w:hyperlink>
        </w:p>
        <w:p w14:paraId="2D7F1E1D" w14:textId="2F110B4D" w:rsidR="00DE1FA3" w:rsidRDefault="00DE1FA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5787619" w:history="1">
            <w:r w:rsidRPr="001D3BEB">
              <w:rPr>
                <w:rStyle w:val="Hyperlink"/>
                <w:noProof/>
              </w:rPr>
              <w:t>Background Research</w:t>
            </w:r>
            <w:r>
              <w:rPr>
                <w:noProof/>
                <w:webHidden/>
              </w:rPr>
              <w:tab/>
            </w:r>
            <w:r>
              <w:rPr>
                <w:noProof/>
                <w:webHidden/>
              </w:rPr>
              <w:fldChar w:fldCharType="begin"/>
            </w:r>
            <w:r>
              <w:rPr>
                <w:noProof/>
                <w:webHidden/>
              </w:rPr>
              <w:instrText xml:space="preserve"> PAGEREF _Toc195787619 \h </w:instrText>
            </w:r>
            <w:r>
              <w:rPr>
                <w:noProof/>
                <w:webHidden/>
              </w:rPr>
            </w:r>
            <w:r>
              <w:rPr>
                <w:noProof/>
                <w:webHidden/>
              </w:rPr>
              <w:fldChar w:fldCharType="separate"/>
            </w:r>
            <w:r>
              <w:rPr>
                <w:noProof/>
                <w:webHidden/>
              </w:rPr>
              <w:t>5</w:t>
            </w:r>
            <w:r>
              <w:rPr>
                <w:noProof/>
                <w:webHidden/>
              </w:rPr>
              <w:fldChar w:fldCharType="end"/>
            </w:r>
          </w:hyperlink>
        </w:p>
        <w:p w14:paraId="00B2F7B6" w14:textId="578CA7C2" w:rsidR="00DE1FA3" w:rsidRDefault="00DE1FA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5787620" w:history="1">
            <w:r w:rsidRPr="001D3BEB">
              <w:rPr>
                <w:rStyle w:val="Hyperlink"/>
                <w:noProof/>
              </w:rPr>
              <w:t>Applications &amp; Advantages of Multipliers</w:t>
            </w:r>
            <w:r>
              <w:rPr>
                <w:noProof/>
                <w:webHidden/>
              </w:rPr>
              <w:tab/>
            </w:r>
            <w:r>
              <w:rPr>
                <w:noProof/>
                <w:webHidden/>
              </w:rPr>
              <w:fldChar w:fldCharType="begin"/>
            </w:r>
            <w:r>
              <w:rPr>
                <w:noProof/>
                <w:webHidden/>
              </w:rPr>
              <w:instrText xml:space="preserve"> PAGEREF _Toc195787620 \h </w:instrText>
            </w:r>
            <w:r>
              <w:rPr>
                <w:noProof/>
                <w:webHidden/>
              </w:rPr>
            </w:r>
            <w:r>
              <w:rPr>
                <w:noProof/>
                <w:webHidden/>
              </w:rPr>
              <w:fldChar w:fldCharType="separate"/>
            </w:r>
            <w:r>
              <w:rPr>
                <w:noProof/>
                <w:webHidden/>
              </w:rPr>
              <w:t>6</w:t>
            </w:r>
            <w:r>
              <w:rPr>
                <w:noProof/>
                <w:webHidden/>
              </w:rPr>
              <w:fldChar w:fldCharType="end"/>
            </w:r>
          </w:hyperlink>
        </w:p>
        <w:p w14:paraId="6CD5A4EE" w14:textId="0CB66751" w:rsidR="00DE1FA3" w:rsidRDefault="00DE1FA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5787621" w:history="1">
            <w:r w:rsidRPr="001D3BEB">
              <w:rPr>
                <w:rStyle w:val="Hyperlink"/>
                <w:noProof/>
                <w:lang w:val="fr-FR"/>
              </w:rPr>
              <w:t>Flowchart</w:t>
            </w:r>
            <w:r>
              <w:rPr>
                <w:noProof/>
                <w:webHidden/>
              </w:rPr>
              <w:tab/>
            </w:r>
            <w:r>
              <w:rPr>
                <w:noProof/>
                <w:webHidden/>
              </w:rPr>
              <w:fldChar w:fldCharType="begin"/>
            </w:r>
            <w:r>
              <w:rPr>
                <w:noProof/>
                <w:webHidden/>
              </w:rPr>
              <w:instrText xml:space="preserve"> PAGEREF _Toc195787621 \h </w:instrText>
            </w:r>
            <w:r>
              <w:rPr>
                <w:noProof/>
                <w:webHidden/>
              </w:rPr>
            </w:r>
            <w:r>
              <w:rPr>
                <w:noProof/>
                <w:webHidden/>
              </w:rPr>
              <w:fldChar w:fldCharType="separate"/>
            </w:r>
            <w:r>
              <w:rPr>
                <w:noProof/>
                <w:webHidden/>
              </w:rPr>
              <w:t>7</w:t>
            </w:r>
            <w:r>
              <w:rPr>
                <w:noProof/>
                <w:webHidden/>
              </w:rPr>
              <w:fldChar w:fldCharType="end"/>
            </w:r>
          </w:hyperlink>
        </w:p>
        <w:p w14:paraId="5B2537EB" w14:textId="39CEBB6D"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22" w:history="1">
            <w:r w:rsidRPr="001D3BEB">
              <w:rPr>
                <w:rStyle w:val="Hyperlink"/>
                <w:noProof/>
                <w:lang w:val="fr-FR"/>
              </w:rPr>
              <w:t>Braun’s Multiplier</w:t>
            </w:r>
            <w:r>
              <w:rPr>
                <w:noProof/>
                <w:webHidden/>
              </w:rPr>
              <w:tab/>
            </w:r>
            <w:r>
              <w:rPr>
                <w:noProof/>
                <w:webHidden/>
              </w:rPr>
              <w:fldChar w:fldCharType="begin"/>
            </w:r>
            <w:r>
              <w:rPr>
                <w:noProof/>
                <w:webHidden/>
              </w:rPr>
              <w:instrText xml:space="preserve"> PAGEREF _Toc195787622 \h </w:instrText>
            </w:r>
            <w:r>
              <w:rPr>
                <w:noProof/>
                <w:webHidden/>
              </w:rPr>
            </w:r>
            <w:r>
              <w:rPr>
                <w:noProof/>
                <w:webHidden/>
              </w:rPr>
              <w:fldChar w:fldCharType="separate"/>
            </w:r>
            <w:r>
              <w:rPr>
                <w:noProof/>
                <w:webHidden/>
              </w:rPr>
              <w:t>7</w:t>
            </w:r>
            <w:r>
              <w:rPr>
                <w:noProof/>
                <w:webHidden/>
              </w:rPr>
              <w:fldChar w:fldCharType="end"/>
            </w:r>
          </w:hyperlink>
        </w:p>
        <w:p w14:paraId="3DDF28AF" w14:textId="105BEFA0"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23" w:history="1">
            <w:r w:rsidRPr="001D3BEB">
              <w:rPr>
                <w:rStyle w:val="Hyperlink"/>
                <w:noProof/>
              </w:rPr>
              <w:t>Wallace Tree Multiplier</w:t>
            </w:r>
            <w:r>
              <w:rPr>
                <w:noProof/>
                <w:webHidden/>
              </w:rPr>
              <w:tab/>
            </w:r>
            <w:r>
              <w:rPr>
                <w:noProof/>
                <w:webHidden/>
              </w:rPr>
              <w:fldChar w:fldCharType="begin"/>
            </w:r>
            <w:r>
              <w:rPr>
                <w:noProof/>
                <w:webHidden/>
              </w:rPr>
              <w:instrText xml:space="preserve"> PAGEREF _Toc195787623 \h </w:instrText>
            </w:r>
            <w:r>
              <w:rPr>
                <w:noProof/>
                <w:webHidden/>
              </w:rPr>
            </w:r>
            <w:r>
              <w:rPr>
                <w:noProof/>
                <w:webHidden/>
              </w:rPr>
              <w:fldChar w:fldCharType="separate"/>
            </w:r>
            <w:r>
              <w:rPr>
                <w:noProof/>
                <w:webHidden/>
              </w:rPr>
              <w:t>7</w:t>
            </w:r>
            <w:r>
              <w:rPr>
                <w:noProof/>
                <w:webHidden/>
              </w:rPr>
              <w:fldChar w:fldCharType="end"/>
            </w:r>
          </w:hyperlink>
        </w:p>
        <w:p w14:paraId="35289425" w14:textId="66E3E2CF" w:rsidR="00DE1FA3" w:rsidRDefault="00DE1FA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5787624" w:history="1">
            <w:r w:rsidRPr="001D3BEB">
              <w:rPr>
                <w:rStyle w:val="Hyperlink"/>
                <w:noProof/>
              </w:rPr>
              <w:t>Methodologies</w:t>
            </w:r>
            <w:r>
              <w:rPr>
                <w:noProof/>
                <w:webHidden/>
              </w:rPr>
              <w:tab/>
            </w:r>
            <w:r>
              <w:rPr>
                <w:noProof/>
                <w:webHidden/>
              </w:rPr>
              <w:fldChar w:fldCharType="begin"/>
            </w:r>
            <w:r>
              <w:rPr>
                <w:noProof/>
                <w:webHidden/>
              </w:rPr>
              <w:instrText xml:space="preserve"> PAGEREF _Toc195787624 \h </w:instrText>
            </w:r>
            <w:r>
              <w:rPr>
                <w:noProof/>
                <w:webHidden/>
              </w:rPr>
            </w:r>
            <w:r>
              <w:rPr>
                <w:noProof/>
                <w:webHidden/>
              </w:rPr>
              <w:fldChar w:fldCharType="separate"/>
            </w:r>
            <w:r>
              <w:rPr>
                <w:noProof/>
                <w:webHidden/>
              </w:rPr>
              <w:t>8</w:t>
            </w:r>
            <w:r>
              <w:rPr>
                <w:noProof/>
                <w:webHidden/>
              </w:rPr>
              <w:fldChar w:fldCharType="end"/>
            </w:r>
          </w:hyperlink>
        </w:p>
        <w:p w14:paraId="70C82FB9" w14:textId="17EABD8B" w:rsidR="00DE1FA3" w:rsidRDefault="00DE1FA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5787625" w:history="1">
            <w:r w:rsidRPr="001D3BEB">
              <w:rPr>
                <w:rStyle w:val="Hyperlink"/>
                <w:noProof/>
              </w:rPr>
              <w:t>VHDL Codes</w:t>
            </w:r>
            <w:r>
              <w:rPr>
                <w:noProof/>
                <w:webHidden/>
              </w:rPr>
              <w:tab/>
            </w:r>
            <w:r>
              <w:rPr>
                <w:noProof/>
                <w:webHidden/>
              </w:rPr>
              <w:fldChar w:fldCharType="begin"/>
            </w:r>
            <w:r>
              <w:rPr>
                <w:noProof/>
                <w:webHidden/>
              </w:rPr>
              <w:instrText xml:space="preserve"> PAGEREF _Toc195787625 \h </w:instrText>
            </w:r>
            <w:r>
              <w:rPr>
                <w:noProof/>
                <w:webHidden/>
              </w:rPr>
            </w:r>
            <w:r>
              <w:rPr>
                <w:noProof/>
                <w:webHidden/>
              </w:rPr>
              <w:fldChar w:fldCharType="separate"/>
            </w:r>
            <w:r>
              <w:rPr>
                <w:noProof/>
                <w:webHidden/>
              </w:rPr>
              <w:t>9</w:t>
            </w:r>
            <w:r>
              <w:rPr>
                <w:noProof/>
                <w:webHidden/>
              </w:rPr>
              <w:fldChar w:fldCharType="end"/>
            </w:r>
          </w:hyperlink>
        </w:p>
        <w:p w14:paraId="4ADBB5B5" w14:textId="256F1565"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26" w:history="1">
            <w:r w:rsidRPr="001D3BEB">
              <w:rPr>
                <w:rStyle w:val="Hyperlink"/>
                <w:noProof/>
              </w:rPr>
              <w:t>8x8 Braun’s VHDL Code</w:t>
            </w:r>
            <w:r>
              <w:rPr>
                <w:noProof/>
                <w:webHidden/>
              </w:rPr>
              <w:tab/>
            </w:r>
            <w:r>
              <w:rPr>
                <w:noProof/>
                <w:webHidden/>
              </w:rPr>
              <w:fldChar w:fldCharType="begin"/>
            </w:r>
            <w:r>
              <w:rPr>
                <w:noProof/>
                <w:webHidden/>
              </w:rPr>
              <w:instrText xml:space="preserve"> PAGEREF _Toc195787626 \h </w:instrText>
            </w:r>
            <w:r>
              <w:rPr>
                <w:noProof/>
                <w:webHidden/>
              </w:rPr>
            </w:r>
            <w:r>
              <w:rPr>
                <w:noProof/>
                <w:webHidden/>
              </w:rPr>
              <w:fldChar w:fldCharType="separate"/>
            </w:r>
            <w:r>
              <w:rPr>
                <w:noProof/>
                <w:webHidden/>
              </w:rPr>
              <w:t>9</w:t>
            </w:r>
            <w:r>
              <w:rPr>
                <w:noProof/>
                <w:webHidden/>
              </w:rPr>
              <w:fldChar w:fldCharType="end"/>
            </w:r>
          </w:hyperlink>
        </w:p>
        <w:p w14:paraId="69D6B100" w14:textId="7203C7AB"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27" w:history="1">
            <w:r w:rsidRPr="001D3BEB">
              <w:rPr>
                <w:rStyle w:val="Hyperlink"/>
                <w:noProof/>
                <w:lang w:val="fr-FR"/>
              </w:rPr>
              <w:t>8x8 Wallace VHDL Code</w:t>
            </w:r>
            <w:r>
              <w:rPr>
                <w:noProof/>
                <w:webHidden/>
              </w:rPr>
              <w:tab/>
            </w:r>
            <w:r>
              <w:rPr>
                <w:noProof/>
                <w:webHidden/>
              </w:rPr>
              <w:fldChar w:fldCharType="begin"/>
            </w:r>
            <w:r>
              <w:rPr>
                <w:noProof/>
                <w:webHidden/>
              </w:rPr>
              <w:instrText xml:space="preserve"> PAGEREF _Toc195787627 \h </w:instrText>
            </w:r>
            <w:r>
              <w:rPr>
                <w:noProof/>
                <w:webHidden/>
              </w:rPr>
            </w:r>
            <w:r>
              <w:rPr>
                <w:noProof/>
                <w:webHidden/>
              </w:rPr>
              <w:fldChar w:fldCharType="separate"/>
            </w:r>
            <w:r>
              <w:rPr>
                <w:noProof/>
                <w:webHidden/>
              </w:rPr>
              <w:t>15</w:t>
            </w:r>
            <w:r>
              <w:rPr>
                <w:noProof/>
                <w:webHidden/>
              </w:rPr>
              <w:fldChar w:fldCharType="end"/>
            </w:r>
          </w:hyperlink>
        </w:p>
        <w:p w14:paraId="6C513B71" w14:textId="665309E1" w:rsidR="00DE1FA3" w:rsidRDefault="00DE1FA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5787628" w:history="1">
            <w:r w:rsidRPr="001D3BEB">
              <w:rPr>
                <w:rStyle w:val="Hyperlink"/>
                <w:noProof/>
              </w:rPr>
              <w:t>Timing Diagrams &amp; Schematics of Design</w:t>
            </w:r>
            <w:r>
              <w:rPr>
                <w:noProof/>
                <w:webHidden/>
              </w:rPr>
              <w:tab/>
            </w:r>
            <w:r>
              <w:rPr>
                <w:noProof/>
                <w:webHidden/>
              </w:rPr>
              <w:fldChar w:fldCharType="begin"/>
            </w:r>
            <w:r>
              <w:rPr>
                <w:noProof/>
                <w:webHidden/>
              </w:rPr>
              <w:instrText xml:space="preserve"> PAGEREF _Toc195787628 \h </w:instrText>
            </w:r>
            <w:r>
              <w:rPr>
                <w:noProof/>
                <w:webHidden/>
              </w:rPr>
            </w:r>
            <w:r>
              <w:rPr>
                <w:noProof/>
                <w:webHidden/>
              </w:rPr>
              <w:fldChar w:fldCharType="separate"/>
            </w:r>
            <w:r>
              <w:rPr>
                <w:noProof/>
                <w:webHidden/>
              </w:rPr>
              <w:t>20</w:t>
            </w:r>
            <w:r>
              <w:rPr>
                <w:noProof/>
                <w:webHidden/>
              </w:rPr>
              <w:fldChar w:fldCharType="end"/>
            </w:r>
          </w:hyperlink>
        </w:p>
        <w:p w14:paraId="03625437" w14:textId="3B791C69"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29" w:history="1">
            <w:r w:rsidRPr="001D3BEB">
              <w:rPr>
                <w:rStyle w:val="Hyperlink"/>
                <w:noProof/>
              </w:rPr>
              <w:t>Braun’s Multiplier – Timing diagrams</w:t>
            </w:r>
            <w:r>
              <w:rPr>
                <w:noProof/>
                <w:webHidden/>
              </w:rPr>
              <w:tab/>
            </w:r>
            <w:r>
              <w:rPr>
                <w:noProof/>
                <w:webHidden/>
              </w:rPr>
              <w:fldChar w:fldCharType="begin"/>
            </w:r>
            <w:r>
              <w:rPr>
                <w:noProof/>
                <w:webHidden/>
              </w:rPr>
              <w:instrText xml:space="preserve"> PAGEREF _Toc195787629 \h </w:instrText>
            </w:r>
            <w:r>
              <w:rPr>
                <w:noProof/>
                <w:webHidden/>
              </w:rPr>
            </w:r>
            <w:r>
              <w:rPr>
                <w:noProof/>
                <w:webHidden/>
              </w:rPr>
              <w:fldChar w:fldCharType="separate"/>
            </w:r>
            <w:r>
              <w:rPr>
                <w:noProof/>
                <w:webHidden/>
              </w:rPr>
              <w:t>20</w:t>
            </w:r>
            <w:r>
              <w:rPr>
                <w:noProof/>
                <w:webHidden/>
              </w:rPr>
              <w:fldChar w:fldCharType="end"/>
            </w:r>
          </w:hyperlink>
        </w:p>
        <w:p w14:paraId="6E4586B0" w14:textId="4B1FF93E" w:rsidR="00DE1FA3" w:rsidRDefault="00DE1FA3">
          <w:pPr>
            <w:pStyle w:val="TOC3"/>
            <w:tabs>
              <w:tab w:val="right" w:leader="dot" w:pos="9016"/>
            </w:tabs>
            <w:rPr>
              <w:rFonts w:eastAsiaTheme="minorEastAsia" w:cstheme="minorBidi"/>
              <w:noProof/>
              <w:kern w:val="2"/>
              <w:sz w:val="24"/>
              <w:szCs w:val="24"/>
              <w:lang w:eastAsia="en-GB"/>
              <w14:ligatures w14:val="standardContextual"/>
            </w:rPr>
          </w:pPr>
          <w:hyperlink w:anchor="_Toc195787630" w:history="1">
            <w:r w:rsidRPr="001D3BEB">
              <w:rPr>
                <w:rStyle w:val="Hyperlink"/>
                <w:noProof/>
              </w:rPr>
              <w:t>Timing 1</w:t>
            </w:r>
            <w:r>
              <w:rPr>
                <w:noProof/>
                <w:webHidden/>
              </w:rPr>
              <w:tab/>
            </w:r>
            <w:r>
              <w:rPr>
                <w:noProof/>
                <w:webHidden/>
              </w:rPr>
              <w:fldChar w:fldCharType="begin"/>
            </w:r>
            <w:r>
              <w:rPr>
                <w:noProof/>
                <w:webHidden/>
              </w:rPr>
              <w:instrText xml:space="preserve"> PAGEREF _Toc195787630 \h </w:instrText>
            </w:r>
            <w:r>
              <w:rPr>
                <w:noProof/>
                <w:webHidden/>
              </w:rPr>
            </w:r>
            <w:r>
              <w:rPr>
                <w:noProof/>
                <w:webHidden/>
              </w:rPr>
              <w:fldChar w:fldCharType="separate"/>
            </w:r>
            <w:r>
              <w:rPr>
                <w:noProof/>
                <w:webHidden/>
              </w:rPr>
              <w:t>20</w:t>
            </w:r>
            <w:r>
              <w:rPr>
                <w:noProof/>
                <w:webHidden/>
              </w:rPr>
              <w:fldChar w:fldCharType="end"/>
            </w:r>
          </w:hyperlink>
        </w:p>
        <w:p w14:paraId="7C4CFD6D" w14:textId="55F16A6A" w:rsidR="00DE1FA3" w:rsidRDefault="00DE1FA3">
          <w:pPr>
            <w:pStyle w:val="TOC3"/>
            <w:tabs>
              <w:tab w:val="right" w:leader="dot" w:pos="9016"/>
            </w:tabs>
            <w:rPr>
              <w:rFonts w:eastAsiaTheme="minorEastAsia" w:cstheme="minorBidi"/>
              <w:noProof/>
              <w:kern w:val="2"/>
              <w:sz w:val="24"/>
              <w:szCs w:val="24"/>
              <w:lang w:eastAsia="en-GB"/>
              <w14:ligatures w14:val="standardContextual"/>
            </w:rPr>
          </w:pPr>
          <w:hyperlink w:anchor="_Toc195787631" w:history="1">
            <w:r w:rsidRPr="001D3BEB">
              <w:rPr>
                <w:rStyle w:val="Hyperlink"/>
                <w:noProof/>
              </w:rPr>
              <w:t>Timing 2</w:t>
            </w:r>
            <w:r>
              <w:rPr>
                <w:noProof/>
                <w:webHidden/>
              </w:rPr>
              <w:tab/>
            </w:r>
            <w:r>
              <w:rPr>
                <w:noProof/>
                <w:webHidden/>
              </w:rPr>
              <w:fldChar w:fldCharType="begin"/>
            </w:r>
            <w:r>
              <w:rPr>
                <w:noProof/>
                <w:webHidden/>
              </w:rPr>
              <w:instrText xml:space="preserve"> PAGEREF _Toc195787631 \h </w:instrText>
            </w:r>
            <w:r>
              <w:rPr>
                <w:noProof/>
                <w:webHidden/>
              </w:rPr>
            </w:r>
            <w:r>
              <w:rPr>
                <w:noProof/>
                <w:webHidden/>
              </w:rPr>
              <w:fldChar w:fldCharType="separate"/>
            </w:r>
            <w:r>
              <w:rPr>
                <w:noProof/>
                <w:webHidden/>
              </w:rPr>
              <w:t>21</w:t>
            </w:r>
            <w:r>
              <w:rPr>
                <w:noProof/>
                <w:webHidden/>
              </w:rPr>
              <w:fldChar w:fldCharType="end"/>
            </w:r>
          </w:hyperlink>
        </w:p>
        <w:p w14:paraId="30A34997" w14:textId="72EB655F" w:rsidR="00DE1FA3" w:rsidRDefault="00DE1FA3">
          <w:pPr>
            <w:pStyle w:val="TOC3"/>
            <w:tabs>
              <w:tab w:val="right" w:leader="dot" w:pos="9016"/>
            </w:tabs>
            <w:rPr>
              <w:rFonts w:eastAsiaTheme="minorEastAsia" w:cstheme="minorBidi"/>
              <w:noProof/>
              <w:kern w:val="2"/>
              <w:sz w:val="24"/>
              <w:szCs w:val="24"/>
              <w:lang w:eastAsia="en-GB"/>
              <w14:ligatures w14:val="standardContextual"/>
            </w:rPr>
          </w:pPr>
          <w:hyperlink w:anchor="_Toc195787632" w:history="1">
            <w:r w:rsidRPr="001D3BEB">
              <w:rPr>
                <w:rStyle w:val="Hyperlink"/>
                <w:noProof/>
              </w:rPr>
              <w:t>Timing 3</w:t>
            </w:r>
            <w:r>
              <w:rPr>
                <w:noProof/>
                <w:webHidden/>
              </w:rPr>
              <w:tab/>
            </w:r>
            <w:r>
              <w:rPr>
                <w:noProof/>
                <w:webHidden/>
              </w:rPr>
              <w:fldChar w:fldCharType="begin"/>
            </w:r>
            <w:r>
              <w:rPr>
                <w:noProof/>
                <w:webHidden/>
              </w:rPr>
              <w:instrText xml:space="preserve"> PAGEREF _Toc195787632 \h </w:instrText>
            </w:r>
            <w:r>
              <w:rPr>
                <w:noProof/>
                <w:webHidden/>
              </w:rPr>
            </w:r>
            <w:r>
              <w:rPr>
                <w:noProof/>
                <w:webHidden/>
              </w:rPr>
              <w:fldChar w:fldCharType="separate"/>
            </w:r>
            <w:r>
              <w:rPr>
                <w:noProof/>
                <w:webHidden/>
              </w:rPr>
              <w:t>22</w:t>
            </w:r>
            <w:r>
              <w:rPr>
                <w:noProof/>
                <w:webHidden/>
              </w:rPr>
              <w:fldChar w:fldCharType="end"/>
            </w:r>
          </w:hyperlink>
        </w:p>
        <w:p w14:paraId="034AFD9A" w14:textId="0FB1A56F" w:rsidR="00DE1FA3" w:rsidRDefault="00DE1FA3">
          <w:pPr>
            <w:pStyle w:val="TOC3"/>
            <w:tabs>
              <w:tab w:val="right" w:leader="dot" w:pos="9016"/>
            </w:tabs>
            <w:rPr>
              <w:rFonts w:eastAsiaTheme="minorEastAsia" w:cstheme="minorBidi"/>
              <w:noProof/>
              <w:kern w:val="2"/>
              <w:sz w:val="24"/>
              <w:szCs w:val="24"/>
              <w:lang w:eastAsia="en-GB"/>
              <w14:ligatures w14:val="standardContextual"/>
            </w:rPr>
          </w:pPr>
          <w:hyperlink w:anchor="_Toc195787633" w:history="1">
            <w:r w:rsidRPr="001D3BEB">
              <w:rPr>
                <w:rStyle w:val="Hyperlink"/>
                <w:noProof/>
              </w:rPr>
              <w:t>Timing 4</w:t>
            </w:r>
            <w:r>
              <w:rPr>
                <w:noProof/>
                <w:webHidden/>
              </w:rPr>
              <w:tab/>
            </w:r>
            <w:r>
              <w:rPr>
                <w:noProof/>
                <w:webHidden/>
              </w:rPr>
              <w:fldChar w:fldCharType="begin"/>
            </w:r>
            <w:r>
              <w:rPr>
                <w:noProof/>
                <w:webHidden/>
              </w:rPr>
              <w:instrText xml:space="preserve"> PAGEREF _Toc195787633 \h </w:instrText>
            </w:r>
            <w:r>
              <w:rPr>
                <w:noProof/>
                <w:webHidden/>
              </w:rPr>
            </w:r>
            <w:r>
              <w:rPr>
                <w:noProof/>
                <w:webHidden/>
              </w:rPr>
              <w:fldChar w:fldCharType="separate"/>
            </w:r>
            <w:r>
              <w:rPr>
                <w:noProof/>
                <w:webHidden/>
              </w:rPr>
              <w:t>23</w:t>
            </w:r>
            <w:r>
              <w:rPr>
                <w:noProof/>
                <w:webHidden/>
              </w:rPr>
              <w:fldChar w:fldCharType="end"/>
            </w:r>
          </w:hyperlink>
        </w:p>
        <w:p w14:paraId="6EEFA4F4" w14:textId="45C9FCCE"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34" w:history="1">
            <w:r w:rsidRPr="001D3BEB">
              <w:rPr>
                <w:rStyle w:val="Hyperlink"/>
                <w:noProof/>
              </w:rPr>
              <w:t>Timing Constraints – Longest delay</w:t>
            </w:r>
            <w:r>
              <w:rPr>
                <w:noProof/>
                <w:webHidden/>
              </w:rPr>
              <w:tab/>
            </w:r>
            <w:r>
              <w:rPr>
                <w:noProof/>
                <w:webHidden/>
              </w:rPr>
              <w:fldChar w:fldCharType="begin"/>
            </w:r>
            <w:r>
              <w:rPr>
                <w:noProof/>
                <w:webHidden/>
              </w:rPr>
              <w:instrText xml:space="preserve"> PAGEREF _Toc195787634 \h </w:instrText>
            </w:r>
            <w:r>
              <w:rPr>
                <w:noProof/>
                <w:webHidden/>
              </w:rPr>
            </w:r>
            <w:r>
              <w:rPr>
                <w:noProof/>
                <w:webHidden/>
              </w:rPr>
              <w:fldChar w:fldCharType="separate"/>
            </w:r>
            <w:r>
              <w:rPr>
                <w:noProof/>
                <w:webHidden/>
              </w:rPr>
              <w:t>24</w:t>
            </w:r>
            <w:r>
              <w:rPr>
                <w:noProof/>
                <w:webHidden/>
              </w:rPr>
              <w:fldChar w:fldCharType="end"/>
            </w:r>
          </w:hyperlink>
        </w:p>
        <w:p w14:paraId="7A9824B1" w14:textId="1436CC94"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35" w:history="1">
            <w:r w:rsidRPr="001D3BEB">
              <w:rPr>
                <w:rStyle w:val="Hyperlink"/>
                <w:noProof/>
              </w:rPr>
              <w:t>Timing Summary</w:t>
            </w:r>
            <w:r>
              <w:rPr>
                <w:noProof/>
                <w:webHidden/>
              </w:rPr>
              <w:tab/>
            </w:r>
            <w:r>
              <w:rPr>
                <w:noProof/>
                <w:webHidden/>
              </w:rPr>
              <w:fldChar w:fldCharType="begin"/>
            </w:r>
            <w:r>
              <w:rPr>
                <w:noProof/>
                <w:webHidden/>
              </w:rPr>
              <w:instrText xml:space="preserve"> PAGEREF _Toc195787635 \h </w:instrText>
            </w:r>
            <w:r>
              <w:rPr>
                <w:noProof/>
                <w:webHidden/>
              </w:rPr>
            </w:r>
            <w:r>
              <w:rPr>
                <w:noProof/>
                <w:webHidden/>
              </w:rPr>
              <w:fldChar w:fldCharType="separate"/>
            </w:r>
            <w:r>
              <w:rPr>
                <w:noProof/>
                <w:webHidden/>
              </w:rPr>
              <w:t>24</w:t>
            </w:r>
            <w:r>
              <w:rPr>
                <w:noProof/>
                <w:webHidden/>
              </w:rPr>
              <w:fldChar w:fldCharType="end"/>
            </w:r>
          </w:hyperlink>
        </w:p>
        <w:p w14:paraId="39C49B67" w14:textId="59145150"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36" w:history="1">
            <w:r w:rsidRPr="001D3BEB">
              <w:rPr>
                <w:rStyle w:val="Hyperlink"/>
                <w:noProof/>
              </w:rPr>
              <w:t>Schematic</w:t>
            </w:r>
            <w:r>
              <w:rPr>
                <w:noProof/>
                <w:webHidden/>
              </w:rPr>
              <w:tab/>
            </w:r>
            <w:r>
              <w:rPr>
                <w:noProof/>
                <w:webHidden/>
              </w:rPr>
              <w:fldChar w:fldCharType="begin"/>
            </w:r>
            <w:r>
              <w:rPr>
                <w:noProof/>
                <w:webHidden/>
              </w:rPr>
              <w:instrText xml:space="preserve"> PAGEREF _Toc195787636 \h </w:instrText>
            </w:r>
            <w:r>
              <w:rPr>
                <w:noProof/>
                <w:webHidden/>
              </w:rPr>
            </w:r>
            <w:r>
              <w:rPr>
                <w:noProof/>
                <w:webHidden/>
              </w:rPr>
              <w:fldChar w:fldCharType="separate"/>
            </w:r>
            <w:r>
              <w:rPr>
                <w:noProof/>
                <w:webHidden/>
              </w:rPr>
              <w:t>28</w:t>
            </w:r>
            <w:r>
              <w:rPr>
                <w:noProof/>
                <w:webHidden/>
              </w:rPr>
              <w:fldChar w:fldCharType="end"/>
            </w:r>
          </w:hyperlink>
        </w:p>
        <w:p w14:paraId="468A970F" w14:textId="3D60A709"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37" w:history="1">
            <w:r w:rsidRPr="001D3BEB">
              <w:rPr>
                <w:rStyle w:val="Hyperlink"/>
                <w:noProof/>
              </w:rPr>
              <w:t>Wallace Tree Multiplier – Timing diagrams</w:t>
            </w:r>
            <w:r>
              <w:rPr>
                <w:noProof/>
                <w:webHidden/>
              </w:rPr>
              <w:tab/>
            </w:r>
            <w:r>
              <w:rPr>
                <w:noProof/>
                <w:webHidden/>
              </w:rPr>
              <w:fldChar w:fldCharType="begin"/>
            </w:r>
            <w:r>
              <w:rPr>
                <w:noProof/>
                <w:webHidden/>
              </w:rPr>
              <w:instrText xml:space="preserve"> PAGEREF _Toc195787637 \h </w:instrText>
            </w:r>
            <w:r>
              <w:rPr>
                <w:noProof/>
                <w:webHidden/>
              </w:rPr>
            </w:r>
            <w:r>
              <w:rPr>
                <w:noProof/>
                <w:webHidden/>
              </w:rPr>
              <w:fldChar w:fldCharType="separate"/>
            </w:r>
            <w:r>
              <w:rPr>
                <w:noProof/>
                <w:webHidden/>
              </w:rPr>
              <w:t>29</w:t>
            </w:r>
            <w:r>
              <w:rPr>
                <w:noProof/>
                <w:webHidden/>
              </w:rPr>
              <w:fldChar w:fldCharType="end"/>
            </w:r>
          </w:hyperlink>
        </w:p>
        <w:p w14:paraId="4DD1EFB8" w14:textId="107929B6" w:rsidR="00DE1FA3" w:rsidRDefault="00DE1FA3">
          <w:pPr>
            <w:pStyle w:val="TOC3"/>
            <w:tabs>
              <w:tab w:val="right" w:leader="dot" w:pos="9016"/>
            </w:tabs>
            <w:rPr>
              <w:rFonts w:eastAsiaTheme="minorEastAsia" w:cstheme="minorBidi"/>
              <w:noProof/>
              <w:kern w:val="2"/>
              <w:sz w:val="24"/>
              <w:szCs w:val="24"/>
              <w:lang w:eastAsia="en-GB"/>
              <w14:ligatures w14:val="standardContextual"/>
            </w:rPr>
          </w:pPr>
          <w:hyperlink w:anchor="_Toc195787638" w:history="1">
            <w:r w:rsidRPr="001D3BEB">
              <w:rPr>
                <w:rStyle w:val="Hyperlink"/>
                <w:noProof/>
              </w:rPr>
              <w:t>Diagram 1</w:t>
            </w:r>
            <w:r>
              <w:rPr>
                <w:noProof/>
                <w:webHidden/>
              </w:rPr>
              <w:tab/>
            </w:r>
            <w:r>
              <w:rPr>
                <w:noProof/>
                <w:webHidden/>
              </w:rPr>
              <w:fldChar w:fldCharType="begin"/>
            </w:r>
            <w:r>
              <w:rPr>
                <w:noProof/>
                <w:webHidden/>
              </w:rPr>
              <w:instrText xml:space="preserve"> PAGEREF _Toc195787638 \h </w:instrText>
            </w:r>
            <w:r>
              <w:rPr>
                <w:noProof/>
                <w:webHidden/>
              </w:rPr>
            </w:r>
            <w:r>
              <w:rPr>
                <w:noProof/>
                <w:webHidden/>
              </w:rPr>
              <w:fldChar w:fldCharType="separate"/>
            </w:r>
            <w:r>
              <w:rPr>
                <w:noProof/>
                <w:webHidden/>
              </w:rPr>
              <w:t>29</w:t>
            </w:r>
            <w:r>
              <w:rPr>
                <w:noProof/>
                <w:webHidden/>
              </w:rPr>
              <w:fldChar w:fldCharType="end"/>
            </w:r>
          </w:hyperlink>
        </w:p>
        <w:p w14:paraId="09E63472" w14:textId="5DB5857B" w:rsidR="00DE1FA3" w:rsidRDefault="00DE1FA3">
          <w:pPr>
            <w:pStyle w:val="TOC3"/>
            <w:tabs>
              <w:tab w:val="right" w:leader="dot" w:pos="9016"/>
            </w:tabs>
            <w:rPr>
              <w:rFonts w:eastAsiaTheme="minorEastAsia" w:cstheme="minorBidi"/>
              <w:noProof/>
              <w:kern w:val="2"/>
              <w:sz w:val="24"/>
              <w:szCs w:val="24"/>
              <w:lang w:eastAsia="en-GB"/>
              <w14:ligatures w14:val="standardContextual"/>
            </w:rPr>
          </w:pPr>
          <w:hyperlink w:anchor="_Toc195787639" w:history="1">
            <w:r w:rsidRPr="001D3BEB">
              <w:rPr>
                <w:rStyle w:val="Hyperlink"/>
                <w:noProof/>
              </w:rPr>
              <w:t>Diagram 2</w:t>
            </w:r>
            <w:r>
              <w:rPr>
                <w:noProof/>
                <w:webHidden/>
              </w:rPr>
              <w:tab/>
            </w:r>
            <w:r>
              <w:rPr>
                <w:noProof/>
                <w:webHidden/>
              </w:rPr>
              <w:fldChar w:fldCharType="begin"/>
            </w:r>
            <w:r>
              <w:rPr>
                <w:noProof/>
                <w:webHidden/>
              </w:rPr>
              <w:instrText xml:space="preserve"> PAGEREF _Toc195787639 \h </w:instrText>
            </w:r>
            <w:r>
              <w:rPr>
                <w:noProof/>
                <w:webHidden/>
              </w:rPr>
            </w:r>
            <w:r>
              <w:rPr>
                <w:noProof/>
                <w:webHidden/>
              </w:rPr>
              <w:fldChar w:fldCharType="separate"/>
            </w:r>
            <w:r>
              <w:rPr>
                <w:noProof/>
                <w:webHidden/>
              </w:rPr>
              <w:t>29</w:t>
            </w:r>
            <w:r>
              <w:rPr>
                <w:noProof/>
                <w:webHidden/>
              </w:rPr>
              <w:fldChar w:fldCharType="end"/>
            </w:r>
          </w:hyperlink>
        </w:p>
        <w:p w14:paraId="5F76C1A5" w14:textId="7A567849" w:rsidR="00DE1FA3" w:rsidRDefault="00DE1FA3">
          <w:pPr>
            <w:pStyle w:val="TOC3"/>
            <w:tabs>
              <w:tab w:val="right" w:leader="dot" w:pos="9016"/>
            </w:tabs>
            <w:rPr>
              <w:rFonts w:eastAsiaTheme="minorEastAsia" w:cstheme="minorBidi"/>
              <w:noProof/>
              <w:kern w:val="2"/>
              <w:sz w:val="24"/>
              <w:szCs w:val="24"/>
              <w:lang w:eastAsia="en-GB"/>
              <w14:ligatures w14:val="standardContextual"/>
            </w:rPr>
          </w:pPr>
          <w:hyperlink w:anchor="_Toc195787640" w:history="1">
            <w:r w:rsidRPr="001D3BEB">
              <w:rPr>
                <w:rStyle w:val="Hyperlink"/>
                <w:noProof/>
              </w:rPr>
              <w:t>Diagram 3</w:t>
            </w:r>
            <w:r>
              <w:rPr>
                <w:noProof/>
                <w:webHidden/>
              </w:rPr>
              <w:tab/>
            </w:r>
            <w:r>
              <w:rPr>
                <w:noProof/>
                <w:webHidden/>
              </w:rPr>
              <w:fldChar w:fldCharType="begin"/>
            </w:r>
            <w:r>
              <w:rPr>
                <w:noProof/>
                <w:webHidden/>
              </w:rPr>
              <w:instrText xml:space="preserve"> PAGEREF _Toc195787640 \h </w:instrText>
            </w:r>
            <w:r>
              <w:rPr>
                <w:noProof/>
                <w:webHidden/>
              </w:rPr>
            </w:r>
            <w:r>
              <w:rPr>
                <w:noProof/>
                <w:webHidden/>
              </w:rPr>
              <w:fldChar w:fldCharType="separate"/>
            </w:r>
            <w:r>
              <w:rPr>
                <w:noProof/>
                <w:webHidden/>
              </w:rPr>
              <w:t>30</w:t>
            </w:r>
            <w:r>
              <w:rPr>
                <w:noProof/>
                <w:webHidden/>
              </w:rPr>
              <w:fldChar w:fldCharType="end"/>
            </w:r>
          </w:hyperlink>
        </w:p>
        <w:p w14:paraId="69EFB4AD" w14:textId="3F9D51BE" w:rsidR="00DE1FA3" w:rsidRDefault="00DE1FA3">
          <w:pPr>
            <w:pStyle w:val="TOC3"/>
            <w:tabs>
              <w:tab w:val="right" w:leader="dot" w:pos="9016"/>
            </w:tabs>
            <w:rPr>
              <w:rFonts w:eastAsiaTheme="minorEastAsia" w:cstheme="minorBidi"/>
              <w:noProof/>
              <w:kern w:val="2"/>
              <w:sz w:val="24"/>
              <w:szCs w:val="24"/>
              <w:lang w:eastAsia="en-GB"/>
              <w14:ligatures w14:val="standardContextual"/>
            </w:rPr>
          </w:pPr>
          <w:hyperlink w:anchor="_Toc195787641" w:history="1">
            <w:r w:rsidRPr="001D3BEB">
              <w:rPr>
                <w:rStyle w:val="Hyperlink"/>
                <w:noProof/>
              </w:rPr>
              <w:t>Diagram 4</w:t>
            </w:r>
            <w:r>
              <w:rPr>
                <w:noProof/>
                <w:webHidden/>
              </w:rPr>
              <w:tab/>
            </w:r>
            <w:r>
              <w:rPr>
                <w:noProof/>
                <w:webHidden/>
              </w:rPr>
              <w:fldChar w:fldCharType="begin"/>
            </w:r>
            <w:r>
              <w:rPr>
                <w:noProof/>
                <w:webHidden/>
              </w:rPr>
              <w:instrText xml:space="preserve"> PAGEREF _Toc195787641 \h </w:instrText>
            </w:r>
            <w:r>
              <w:rPr>
                <w:noProof/>
                <w:webHidden/>
              </w:rPr>
            </w:r>
            <w:r>
              <w:rPr>
                <w:noProof/>
                <w:webHidden/>
              </w:rPr>
              <w:fldChar w:fldCharType="separate"/>
            </w:r>
            <w:r>
              <w:rPr>
                <w:noProof/>
                <w:webHidden/>
              </w:rPr>
              <w:t>31</w:t>
            </w:r>
            <w:r>
              <w:rPr>
                <w:noProof/>
                <w:webHidden/>
              </w:rPr>
              <w:fldChar w:fldCharType="end"/>
            </w:r>
          </w:hyperlink>
        </w:p>
        <w:p w14:paraId="2BF3339B" w14:textId="5D87DF1A"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42" w:history="1">
            <w:r w:rsidRPr="001D3BEB">
              <w:rPr>
                <w:rStyle w:val="Hyperlink"/>
                <w:noProof/>
              </w:rPr>
              <w:t>Timing Constraints – Longest delay</w:t>
            </w:r>
            <w:r>
              <w:rPr>
                <w:noProof/>
                <w:webHidden/>
              </w:rPr>
              <w:tab/>
            </w:r>
            <w:r>
              <w:rPr>
                <w:noProof/>
                <w:webHidden/>
              </w:rPr>
              <w:fldChar w:fldCharType="begin"/>
            </w:r>
            <w:r>
              <w:rPr>
                <w:noProof/>
                <w:webHidden/>
              </w:rPr>
              <w:instrText xml:space="preserve"> PAGEREF _Toc195787642 \h </w:instrText>
            </w:r>
            <w:r>
              <w:rPr>
                <w:noProof/>
                <w:webHidden/>
              </w:rPr>
            </w:r>
            <w:r>
              <w:rPr>
                <w:noProof/>
                <w:webHidden/>
              </w:rPr>
              <w:fldChar w:fldCharType="separate"/>
            </w:r>
            <w:r>
              <w:rPr>
                <w:noProof/>
                <w:webHidden/>
              </w:rPr>
              <w:t>32</w:t>
            </w:r>
            <w:r>
              <w:rPr>
                <w:noProof/>
                <w:webHidden/>
              </w:rPr>
              <w:fldChar w:fldCharType="end"/>
            </w:r>
          </w:hyperlink>
        </w:p>
        <w:p w14:paraId="2C0F8439" w14:textId="7D93CFBE"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43" w:history="1">
            <w:r w:rsidRPr="001D3BEB">
              <w:rPr>
                <w:rStyle w:val="Hyperlink"/>
                <w:noProof/>
              </w:rPr>
              <w:t>Timing Summary</w:t>
            </w:r>
            <w:r>
              <w:rPr>
                <w:noProof/>
                <w:webHidden/>
              </w:rPr>
              <w:tab/>
            </w:r>
            <w:r>
              <w:rPr>
                <w:noProof/>
                <w:webHidden/>
              </w:rPr>
              <w:fldChar w:fldCharType="begin"/>
            </w:r>
            <w:r>
              <w:rPr>
                <w:noProof/>
                <w:webHidden/>
              </w:rPr>
              <w:instrText xml:space="preserve"> PAGEREF _Toc195787643 \h </w:instrText>
            </w:r>
            <w:r>
              <w:rPr>
                <w:noProof/>
                <w:webHidden/>
              </w:rPr>
            </w:r>
            <w:r>
              <w:rPr>
                <w:noProof/>
                <w:webHidden/>
              </w:rPr>
              <w:fldChar w:fldCharType="separate"/>
            </w:r>
            <w:r>
              <w:rPr>
                <w:noProof/>
                <w:webHidden/>
              </w:rPr>
              <w:t>32</w:t>
            </w:r>
            <w:r>
              <w:rPr>
                <w:noProof/>
                <w:webHidden/>
              </w:rPr>
              <w:fldChar w:fldCharType="end"/>
            </w:r>
          </w:hyperlink>
        </w:p>
        <w:p w14:paraId="6A503A0C" w14:textId="23AFE7FA"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44" w:history="1">
            <w:r w:rsidRPr="001D3BEB">
              <w:rPr>
                <w:rStyle w:val="Hyperlink"/>
                <w:noProof/>
              </w:rPr>
              <w:t>Schematic</w:t>
            </w:r>
            <w:r>
              <w:rPr>
                <w:noProof/>
                <w:webHidden/>
              </w:rPr>
              <w:tab/>
            </w:r>
            <w:r>
              <w:rPr>
                <w:noProof/>
                <w:webHidden/>
              </w:rPr>
              <w:fldChar w:fldCharType="begin"/>
            </w:r>
            <w:r>
              <w:rPr>
                <w:noProof/>
                <w:webHidden/>
              </w:rPr>
              <w:instrText xml:space="preserve"> PAGEREF _Toc195787644 \h </w:instrText>
            </w:r>
            <w:r>
              <w:rPr>
                <w:noProof/>
                <w:webHidden/>
              </w:rPr>
            </w:r>
            <w:r>
              <w:rPr>
                <w:noProof/>
                <w:webHidden/>
              </w:rPr>
              <w:fldChar w:fldCharType="separate"/>
            </w:r>
            <w:r>
              <w:rPr>
                <w:noProof/>
                <w:webHidden/>
              </w:rPr>
              <w:t>36</w:t>
            </w:r>
            <w:r>
              <w:rPr>
                <w:noProof/>
                <w:webHidden/>
              </w:rPr>
              <w:fldChar w:fldCharType="end"/>
            </w:r>
          </w:hyperlink>
        </w:p>
        <w:p w14:paraId="22CFD92B" w14:textId="02CFB2F6" w:rsidR="00DE1FA3" w:rsidRDefault="00DE1FA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5787645" w:history="1">
            <w:r w:rsidRPr="001D3BEB">
              <w:rPr>
                <w:rStyle w:val="Hyperlink"/>
                <w:noProof/>
              </w:rPr>
              <w:t>FPGA Design &amp; Pin Allocation</w:t>
            </w:r>
            <w:r>
              <w:rPr>
                <w:noProof/>
                <w:webHidden/>
              </w:rPr>
              <w:tab/>
            </w:r>
            <w:r>
              <w:rPr>
                <w:noProof/>
                <w:webHidden/>
              </w:rPr>
              <w:fldChar w:fldCharType="begin"/>
            </w:r>
            <w:r>
              <w:rPr>
                <w:noProof/>
                <w:webHidden/>
              </w:rPr>
              <w:instrText xml:space="preserve"> PAGEREF _Toc195787645 \h </w:instrText>
            </w:r>
            <w:r>
              <w:rPr>
                <w:noProof/>
                <w:webHidden/>
              </w:rPr>
            </w:r>
            <w:r>
              <w:rPr>
                <w:noProof/>
                <w:webHidden/>
              </w:rPr>
              <w:fldChar w:fldCharType="separate"/>
            </w:r>
            <w:r>
              <w:rPr>
                <w:noProof/>
                <w:webHidden/>
              </w:rPr>
              <w:t>37</w:t>
            </w:r>
            <w:r>
              <w:rPr>
                <w:noProof/>
                <w:webHidden/>
              </w:rPr>
              <w:fldChar w:fldCharType="end"/>
            </w:r>
          </w:hyperlink>
        </w:p>
        <w:p w14:paraId="1ACB154C" w14:textId="6C4B0176"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46" w:history="1">
            <w:r w:rsidRPr="001D3BEB">
              <w:rPr>
                <w:rStyle w:val="Hyperlink"/>
                <w:noProof/>
              </w:rPr>
              <w:t>Braun’s Multiplier Pin Allocation</w:t>
            </w:r>
            <w:r>
              <w:rPr>
                <w:noProof/>
                <w:webHidden/>
              </w:rPr>
              <w:tab/>
            </w:r>
            <w:r>
              <w:rPr>
                <w:noProof/>
                <w:webHidden/>
              </w:rPr>
              <w:fldChar w:fldCharType="begin"/>
            </w:r>
            <w:r>
              <w:rPr>
                <w:noProof/>
                <w:webHidden/>
              </w:rPr>
              <w:instrText xml:space="preserve"> PAGEREF _Toc195787646 \h </w:instrText>
            </w:r>
            <w:r>
              <w:rPr>
                <w:noProof/>
                <w:webHidden/>
              </w:rPr>
            </w:r>
            <w:r>
              <w:rPr>
                <w:noProof/>
                <w:webHidden/>
              </w:rPr>
              <w:fldChar w:fldCharType="separate"/>
            </w:r>
            <w:r>
              <w:rPr>
                <w:noProof/>
                <w:webHidden/>
              </w:rPr>
              <w:t>37</w:t>
            </w:r>
            <w:r>
              <w:rPr>
                <w:noProof/>
                <w:webHidden/>
              </w:rPr>
              <w:fldChar w:fldCharType="end"/>
            </w:r>
          </w:hyperlink>
        </w:p>
        <w:p w14:paraId="7BFCD3CE" w14:textId="71F9D0D7"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47" w:history="1">
            <w:r w:rsidRPr="001D3BEB">
              <w:rPr>
                <w:rStyle w:val="Hyperlink"/>
                <w:noProof/>
              </w:rPr>
              <w:t>Wallace Tree Multiplier Pin Allocation</w:t>
            </w:r>
            <w:r>
              <w:rPr>
                <w:noProof/>
                <w:webHidden/>
              </w:rPr>
              <w:tab/>
            </w:r>
            <w:r>
              <w:rPr>
                <w:noProof/>
                <w:webHidden/>
              </w:rPr>
              <w:fldChar w:fldCharType="begin"/>
            </w:r>
            <w:r>
              <w:rPr>
                <w:noProof/>
                <w:webHidden/>
              </w:rPr>
              <w:instrText xml:space="preserve"> PAGEREF _Toc195787647 \h </w:instrText>
            </w:r>
            <w:r>
              <w:rPr>
                <w:noProof/>
                <w:webHidden/>
              </w:rPr>
            </w:r>
            <w:r>
              <w:rPr>
                <w:noProof/>
                <w:webHidden/>
              </w:rPr>
              <w:fldChar w:fldCharType="separate"/>
            </w:r>
            <w:r>
              <w:rPr>
                <w:noProof/>
                <w:webHidden/>
              </w:rPr>
              <w:t>38</w:t>
            </w:r>
            <w:r>
              <w:rPr>
                <w:noProof/>
                <w:webHidden/>
              </w:rPr>
              <w:fldChar w:fldCharType="end"/>
            </w:r>
          </w:hyperlink>
        </w:p>
        <w:p w14:paraId="2D5685D1" w14:textId="462E494C" w:rsidR="00DE1FA3" w:rsidRDefault="00DE1FA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5787648" w:history="1">
            <w:r w:rsidRPr="001D3BEB">
              <w:rPr>
                <w:rStyle w:val="Hyperlink"/>
                <w:noProof/>
              </w:rPr>
              <w:t>Results</w:t>
            </w:r>
            <w:r>
              <w:rPr>
                <w:noProof/>
                <w:webHidden/>
              </w:rPr>
              <w:tab/>
            </w:r>
            <w:r>
              <w:rPr>
                <w:noProof/>
                <w:webHidden/>
              </w:rPr>
              <w:fldChar w:fldCharType="begin"/>
            </w:r>
            <w:r>
              <w:rPr>
                <w:noProof/>
                <w:webHidden/>
              </w:rPr>
              <w:instrText xml:space="preserve"> PAGEREF _Toc195787648 \h </w:instrText>
            </w:r>
            <w:r>
              <w:rPr>
                <w:noProof/>
                <w:webHidden/>
              </w:rPr>
            </w:r>
            <w:r>
              <w:rPr>
                <w:noProof/>
                <w:webHidden/>
              </w:rPr>
              <w:fldChar w:fldCharType="separate"/>
            </w:r>
            <w:r>
              <w:rPr>
                <w:noProof/>
                <w:webHidden/>
              </w:rPr>
              <w:t>39</w:t>
            </w:r>
            <w:r>
              <w:rPr>
                <w:noProof/>
                <w:webHidden/>
              </w:rPr>
              <w:fldChar w:fldCharType="end"/>
            </w:r>
          </w:hyperlink>
        </w:p>
        <w:p w14:paraId="6B585FB1" w14:textId="189224F3"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49" w:history="1">
            <w:r w:rsidRPr="001D3BEB">
              <w:rPr>
                <w:rStyle w:val="Hyperlink"/>
                <w:noProof/>
              </w:rPr>
              <w:t>Braun’s Multiplier</w:t>
            </w:r>
            <w:r>
              <w:rPr>
                <w:noProof/>
                <w:webHidden/>
              </w:rPr>
              <w:tab/>
            </w:r>
            <w:r>
              <w:rPr>
                <w:noProof/>
                <w:webHidden/>
              </w:rPr>
              <w:fldChar w:fldCharType="begin"/>
            </w:r>
            <w:r>
              <w:rPr>
                <w:noProof/>
                <w:webHidden/>
              </w:rPr>
              <w:instrText xml:space="preserve"> PAGEREF _Toc195787649 \h </w:instrText>
            </w:r>
            <w:r>
              <w:rPr>
                <w:noProof/>
                <w:webHidden/>
              </w:rPr>
            </w:r>
            <w:r>
              <w:rPr>
                <w:noProof/>
                <w:webHidden/>
              </w:rPr>
              <w:fldChar w:fldCharType="separate"/>
            </w:r>
            <w:r>
              <w:rPr>
                <w:noProof/>
                <w:webHidden/>
              </w:rPr>
              <w:t>39</w:t>
            </w:r>
            <w:r>
              <w:rPr>
                <w:noProof/>
                <w:webHidden/>
              </w:rPr>
              <w:fldChar w:fldCharType="end"/>
            </w:r>
          </w:hyperlink>
        </w:p>
        <w:p w14:paraId="385BEF0E" w14:textId="0A103C26" w:rsidR="00DE1FA3" w:rsidRDefault="00DE1FA3">
          <w:pPr>
            <w:pStyle w:val="TOC3"/>
            <w:tabs>
              <w:tab w:val="right" w:leader="dot" w:pos="9016"/>
            </w:tabs>
            <w:rPr>
              <w:rFonts w:eastAsiaTheme="minorEastAsia" w:cstheme="minorBidi"/>
              <w:noProof/>
              <w:kern w:val="2"/>
              <w:sz w:val="24"/>
              <w:szCs w:val="24"/>
              <w:lang w:eastAsia="en-GB"/>
              <w14:ligatures w14:val="standardContextual"/>
            </w:rPr>
          </w:pPr>
          <w:hyperlink w:anchor="_Toc195787650" w:history="1">
            <w:r w:rsidRPr="001D3BEB">
              <w:rPr>
                <w:rStyle w:val="Hyperlink"/>
                <w:noProof/>
              </w:rPr>
              <w:t>Battery Summary</w:t>
            </w:r>
            <w:r>
              <w:rPr>
                <w:noProof/>
                <w:webHidden/>
              </w:rPr>
              <w:tab/>
            </w:r>
            <w:r>
              <w:rPr>
                <w:noProof/>
                <w:webHidden/>
              </w:rPr>
              <w:fldChar w:fldCharType="begin"/>
            </w:r>
            <w:r>
              <w:rPr>
                <w:noProof/>
                <w:webHidden/>
              </w:rPr>
              <w:instrText xml:space="preserve"> PAGEREF _Toc195787650 \h </w:instrText>
            </w:r>
            <w:r>
              <w:rPr>
                <w:noProof/>
                <w:webHidden/>
              </w:rPr>
            </w:r>
            <w:r>
              <w:rPr>
                <w:noProof/>
                <w:webHidden/>
              </w:rPr>
              <w:fldChar w:fldCharType="separate"/>
            </w:r>
            <w:r>
              <w:rPr>
                <w:noProof/>
                <w:webHidden/>
              </w:rPr>
              <w:t>39</w:t>
            </w:r>
            <w:r>
              <w:rPr>
                <w:noProof/>
                <w:webHidden/>
              </w:rPr>
              <w:fldChar w:fldCharType="end"/>
            </w:r>
          </w:hyperlink>
        </w:p>
        <w:p w14:paraId="39EEB956" w14:textId="34F5F208" w:rsidR="00DE1FA3" w:rsidRDefault="00DE1FA3">
          <w:pPr>
            <w:pStyle w:val="TOC3"/>
            <w:tabs>
              <w:tab w:val="right" w:leader="dot" w:pos="9016"/>
            </w:tabs>
            <w:rPr>
              <w:rFonts w:eastAsiaTheme="minorEastAsia" w:cstheme="minorBidi"/>
              <w:noProof/>
              <w:kern w:val="2"/>
              <w:sz w:val="24"/>
              <w:szCs w:val="24"/>
              <w:lang w:eastAsia="en-GB"/>
              <w14:ligatures w14:val="standardContextual"/>
            </w:rPr>
          </w:pPr>
          <w:hyperlink w:anchor="_Toc195787651" w:history="1">
            <w:r w:rsidRPr="001D3BEB">
              <w:rPr>
                <w:rStyle w:val="Hyperlink"/>
                <w:noProof/>
              </w:rPr>
              <w:t>RTL Analysis</w:t>
            </w:r>
            <w:r>
              <w:rPr>
                <w:noProof/>
                <w:webHidden/>
              </w:rPr>
              <w:tab/>
            </w:r>
            <w:r>
              <w:rPr>
                <w:noProof/>
                <w:webHidden/>
              </w:rPr>
              <w:fldChar w:fldCharType="begin"/>
            </w:r>
            <w:r>
              <w:rPr>
                <w:noProof/>
                <w:webHidden/>
              </w:rPr>
              <w:instrText xml:space="preserve"> PAGEREF _Toc195787651 \h </w:instrText>
            </w:r>
            <w:r>
              <w:rPr>
                <w:noProof/>
                <w:webHidden/>
              </w:rPr>
            </w:r>
            <w:r>
              <w:rPr>
                <w:noProof/>
                <w:webHidden/>
              </w:rPr>
              <w:fldChar w:fldCharType="separate"/>
            </w:r>
            <w:r>
              <w:rPr>
                <w:noProof/>
                <w:webHidden/>
              </w:rPr>
              <w:t>40</w:t>
            </w:r>
            <w:r>
              <w:rPr>
                <w:noProof/>
                <w:webHidden/>
              </w:rPr>
              <w:fldChar w:fldCharType="end"/>
            </w:r>
          </w:hyperlink>
        </w:p>
        <w:p w14:paraId="1648FC80" w14:textId="3704E8EB"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52" w:history="1">
            <w:r w:rsidRPr="001D3BEB">
              <w:rPr>
                <w:rStyle w:val="Hyperlink"/>
                <w:noProof/>
              </w:rPr>
              <w:t>LUT’s</w:t>
            </w:r>
            <w:r>
              <w:rPr>
                <w:noProof/>
                <w:webHidden/>
              </w:rPr>
              <w:tab/>
            </w:r>
            <w:r>
              <w:rPr>
                <w:noProof/>
                <w:webHidden/>
              </w:rPr>
              <w:fldChar w:fldCharType="begin"/>
            </w:r>
            <w:r>
              <w:rPr>
                <w:noProof/>
                <w:webHidden/>
              </w:rPr>
              <w:instrText xml:space="preserve"> PAGEREF _Toc195787652 \h </w:instrText>
            </w:r>
            <w:r>
              <w:rPr>
                <w:noProof/>
                <w:webHidden/>
              </w:rPr>
            </w:r>
            <w:r>
              <w:rPr>
                <w:noProof/>
                <w:webHidden/>
              </w:rPr>
              <w:fldChar w:fldCharType="separate"/>
            </w:r>
            <w:r>
              <w:rPr>
                <w:noProof/>
                <w:webHidden/>
              </w:rPr>
              <w:t>40</w:t>
            </w:r>
            <w:r>
              <w:rPr>
                <w:noProof/>
                <w:webHidden/>
              </w:rPr>
              <w:fldChar w:fldCharType="end"/>
            </w:r>
          </w:hyperlink>
        </w:p>
        <w:p w14:paraId="090B6F54" w14:textId="582A6A9E"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53" w:history="1">
            <w:r w:rsidRPr="001D3BEB">
              <w:rPr>
                <w:rStyle w:val="Hyperlink"/>
                <w:noProof/>
              </w:rPr>
              <w:t>Wallace Tree Multiplier</w:t>
            </w:r>
            <w:r>
              <w:rPr>
                <w:noProof/>
                <w:webHidden/>
              </w:rPr>
              <w:tab/>
            </w:r>
            <w:r>
              <w:rPr>
                <w:noProof/>
                <w:webHidden/>
              </w:rPr>
              <w:fldChar w:fldCharType="begin"/>
            </w:r>
            <w:r>
              <w:rPr>
                <w:noProof/>
                <w:webHidden/>
              </w:rPr>
              <w:instrText xml:space="preserve"> PAGEREF _Toc195787653 \h </w:instrText>
            </w:r>
            <w:r>
              <w:rPr>
                <w:noProof/>
                <w:webHidden/>
              </w:rPr>
            </w:r>
            <w:r>
              <w:rPr>
                <w:noProof/>
                <w:webHidden/>
              </w:rPr>
              <w:fldChar w:fldCharType="separate"/>
            </w:r>
            <w:r>
              <w:rPr>
                <w:noProof/>
                <w:webHidden/>
              </w:rPr>
              <w:t>41</w:t>
            </w:r>
            <w:r>
              <w:rPr>
                <w:noProof/>
                <w:webHidden/>
              </w:rPr>
              <w:fldChar w:fldCharType="end"/>
            </w:r>
          </w:hyperlink>
        </w:p>
        <w:p w14:paraId="16BA9F2B" w14:textId="6E247F85" w:rsidR="00DE1FA3" w:rsidRDefault="00DE1FA3">
          <w:pPr>
            <w:pStyle w:val="TOC3"/>
            <w:tabs>
              <w:tab w:val="right" w:leader="dot" w:pos="9016"/>
            </w:tabs>
            <w:rPr>
              <w:rFonts w:eastAsiaTheme="minorEastAsia" w:cstheme="minorBidi"/>
              <w:noProof/>
              <w:kern w:val="2"/>
              <w:sz w:val="24"/>
              <w:szCs w:val="24"/>
              <w:lang w:eastAsia="en-GB"/>
              <w14:ligatures w14:val="standardContextual"/>
            </w:rPr>
          </w:pPr>
          <w:hyperlink w:anchor="_Toc195787654" w:history="1">
            <w:r w:rsidRPr="001D3BEB">
              <w:rPr>
                <w:rStyle w:val="Hyperlink"/>
                <w:noProof/>
              </w:rPr>
              <w:t>Battery Summary</w:t>
            </w:r>
            <w:r>
              <w:rPr>
                <w:noProof/>
                <w:webHidden/>
              </w:rPr>
              <w:tab/>
            </w:r>
            <w:r>
              <w:rPr>
                <w:noProof/>
                <w:webHidden/>
              </w:rPr>
              <w:fldChar w:fldCharType="begin"/>
            </w:r>
            <w:r>
              <w:rPr>
                <w:noProof/>
                <w:webHidden/>
              </w:rPr>
              <w:instrText xml:space="preserve"> PAGEREF _Toc195787654 \h </w:instrText>
            </w:r>
            <w:r>
              <w:rPr>
                <w:noProof/>
                <w:webHidden/>
              </w:rPr>
            </w:r>
            <w:r>
              <w:rPr>
                <w:noProof/>
                <w:webHidden/>
              </w:rPr>
              <w:fldChar w:fldCharType="separate"/>
            </w:r>
            <w:r>
              <w:rPr>
                <w:noProof/>
                <w:webHidden/>
              </w:rPr>
              <w:t>41</w:t>
            </w:r>
            <w:r>
              <w:rPr>
                <w:noProof/>
                <w:webHidden/>
              </w:rPr>
              <w:fldChar w:fldCharType="end"/>
            </w:r>
          </w:hyperlink>
        </w:p>
        <w:p w14:paraId="1078EA33" w14:textId="07699571" w:rsidR="00DE1FA3" w:rsidRDefault="00DE1FA3">
          <w:pPr>
            <w:pStyle w:val="TOC3"/>
            <w:tabs>
              <w:tab w:val="right" w:leader="dot" w:pos="9016"/>
            </w:tabs>
            <w:rPr>
              <w:rFonts w:eastAsiaTheme="minorEastAsia" w:cstheme="minorBidi"/>
              <w:noProof/>
              <w:kern w:val="2"/>
              <w:sz w:val="24"/>
              <w:szCs w:val="24"/>
              <w:lang w:eastAsia="en-GB"/>
              <w14:ligatures w14:val="standardContextual"/>
            </w:rPr>
          </w:pPr>
          <w:hyperlink w:anchor="_Toc195787655" w:history="1">
            <w:r w:rsidRPr="001D3BEB">
              <w:rPr>
                <w:rStyle w:val="Hyperlink"/>
                <w:noProof/>
              </w:rPr>
              <w:t>RTL Analysis</w:t>
            </w:r>
            <w:r>
              <w:rPr>
                <w:noProof/>
                <w:webHidden/>
              </w:rPr>
              <w:tab/>
            </w:r>
            <w:r>
              <w:rPr>
                <w:noProof/>
                <w:webHidden/>
              </w:rPr>
              <w:fldChar w:fldCharType="begin"/>
            </w:r>
            <w:r>
              <w:rPr>
                <w:noProof/>
                <w:webHidden/>
              </w:rPr>
              <w:instrText xml:space="preserve"> PAGEREF _Toc195787655 \h </w:instrText>
            </w:r>
            <w:r>
              <w:rPr>
                <w:noProof/>
                <w:webHidden/>
              </w:rPr>
            </w:r>
            <w:r>
              <w:rPr>
                <w:noProof/>
                <w:webHidden/>
              </w:rPr>
              <w:fldChar w:fldCharType="separate"/>
            </w:r>
            <w:r>
              <w:rPr>
                <w:noProof/>
                <w:webHidden/>
              </w:rPr>
              <w:t>41</w:t>
            </w:r>
            <w:r>
              <w:rPr>
                <w:noProof/>
                <w:webHidden/>
              </w:rPr>
              <w:fldChar w:fldCharType="end"/>
            </w:r>
          </w:hyperlink>
        </w:p>
        <w:p w14:paraId="09BD5523" w14:textId="0CD1D686" w:rsidR="00DE1FA3" w:rsidRDefault="00DE1FA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5787656" w:history="1">
            <w:r w:rsidRPr="001D3BEB">
              <w:rPr>
                <w:rStyle w:val="Hyperlink"/>
                <w:noProof/>
              </w:rPr>
              <w:t>LUT’s</w:t>
            </w:r>
            <w:r>
              <w:rPr>
                <w:noProof/>
                <w:webHidden/>
              </w:rPr>
              <w:tab/>
            </w:r>
            <w:r>
              <w:rPr>
                <w:noProof/>
                <w:webHidden/>
              </w:rPr>
              <w:fldChar w:fldCharType="begin"/>
            </w:r>
            <w:r>
              <w:rPr>
                <w:noProof/>
                <w:webHidden/>
              </w:rPr>
              <w:instrText xml:space="preserve"> PAGEREF _Toc195787656 \h </w:instrText>
            </w:r>
            <w:r>
              <w:rPr>
                <w:noProof/>
                <w:webHidden/>
              </w:rPr>
            </w:r>
            <w:r>
              <w:rPr>
                <w:noProof/>
                <w:webHidden/>
              </w:rPr>
              <w:fldChar w:fldCharType="separate"/>
            </w:r>
            <w:r>
              <w:rPr>
                <w:noProof/>
                <w:webHidden/>
              </w:rPr>
              <w:t>42</w:t>
            </w:r>
            <w:r>
              <w:rPr>
                <w:noProof/>
                <w:webHidden/>
              </w:rPr>
              <w:fldChar w:fldCharType="end"/>
            </w:r>
          </w:hyperlink>
        </w:p>
        <w:p w14:paraId="3F77D271" w14:textId="66305D82" w:rsidR="00DE1FA3" w:rsidRDefault="00DE1FA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5787657" w:history="1">
            <w:r w:rsidRPr="001D3BEB">
              <w:rPr>
                <w:rStyle w:val="Hyperlink"/>
                <w:noProof/>
              </w:rPr>
              <w:t>Recommendations</w:t>
            </w:r>
            <w:r>
              <w:rPr>
                <w:noProof/>
                <w:webHidden/>
              </w:rPr>
              <w:tab/>
            </w:r>
            <w:r>
              <w:rPr>
                <w:noProof/>
                <w:webHidden/>
              </w:rPr>
              <w:fldChar w:fldCharType="begin"/>
            </w:r>
            <w:r>
              <w:rPr>
                <w:noProof/>
                <w:webHidden/>
              </w:rPr>
              <w:instrText xml:space="preserve"> PAGEREF _Toc195787657 \h </w:instrText>
            </w:r>
            <w:r>
              <w:rPr>
                <w:noProof/>
                <w:webHidden/>
              </w:rPr>
            </w:r>
            <w:r>
              <w:rPr>
                <w:noProof/>
                <w:webHidden/>
              </w:rPr>
              <w:fldChar w:fldCharType="separate"/>
            </w:r>
            <w:r>
              <w:rPr>
                <w:noProof/>
                <w:webHidden/>
              </w:rPr>
              <w:t>43</w:t>
            </w:r>
            <w:r>
              <w:rPr>
                <w:noProof/>
                <w:webHidden/>
              </w:rPr>
              <w:fldChar w:fldCharType="end"/>
            </w:r>
          </w:hyperlink>
        </w:p>
        <w:p w14:paraId="72D111C3" w14:textId="74EAE85B" w:rsidR="00DE1FA3" w:rsidRDefault="00DE1FA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5787658" w:history="1">
            <w:r w:rsidRPr="001D3BEB">
              <w:rPr>
                <w:rStyle w:val="Hyperlink"/>
                <w:noProof/>
              </w:rPr>
              <w:t>Conclusion</w:t>
            </w:r>
            <w:r>
              <w:rPr>
                <w:noProof/>
                <w:webHidden/>
              </w:rPr>
              <w:tab/>
            </w:r>
            <w:r>
              <w:rPr>
                <w:noProof/>
                <w:webHidden/>
              </w:rPr>
              <w:fldChar w:fldCharType="begin"/>
            </w:r>
            <w:r>
              <w:rPr>
                <w:noProof/>
                <w:webHidden/>
              </w:rPr>
              <w:instrText xml:space="preserve"> PAGEREF _Toc195787658 \h </w:instrText>
            </w:r>
            <w:r>
              <w:rPr>
                <w:noProof/>
                <w:webHidden/>
              </w:rPr>
            </w:r>
            <w:r>
              <w:rPr>
                <w:noProof/>
                <w:webHidden/>
              </w:rPr>
              <w:fldChar w:fldCharType="separate"/>
            </w:r>
            <w:r>
              <w:rPr>
                <w:noProof/>
                <w:webHidden/>
              </w:rPr>
              <w:t>43</w:t>
            </w:r>
            <w:r>
              <w:rPr>
                <w:noProof/>
                <w:webHidden/>
              </w:rPr>
              <w:fldChar w:fldCharType="end"/>
            </w:r>
          </w:hyperlink>
        </w:p>
        <w:p w14:paraId="59A36870" w14:textId="1C0F461F" w:rsidR="00DE1FA3" w:rsidRDefault="00DE1FA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5787659" w:history="1">
            <w:r w:rsidRPr="001D3BEB">
              <w:rPr>
                <w:rStyle w:val="Hyperlink"/>
                <w:noProof/>
              </w:rPr>
              <w:t>References</w:t>
            </w:r>
            <w:r>
              <w:rPr>
                <w:noProof/>
                <w:webHidden/>
              </w:rPr>
              <w:tab/>
            </w:r>
            <w:r>
              <w:rPr>
                <w:noProof/>
                <w:webHidden/>
              </w:rPr>
              <w:fldChar w:fldCharType="begin"/>
            </w:r>
            <w:r>
              <w:rPr>
                <w:noProof/>
                <w:webHidden/>
              </w:rPr>
              <w:instrText xml:space="preserve"> PAGEREF _Toc195787659 \h </w:instrText>
            </w:r>
            <w:r>
              <w:rPr>
                <w:noProof/>
                <w:webHidden/>
              </w:rPr>
            </w:r>
            <w:r>
              <w:rPr>
                <w:noProof/>
                <w:webHidden/>
              </w:rPr>
              <w:fldChar w:fldCharType="separate"/>
            </w:r>
            <w:r>
              <w:rPr>
                <w:noProof/>
                <w:webHidden/>
              </w:rPr>
              <w:t>44</w:t>
            </w:r>
            <w:r>
              <w:rPr>
                <w:noProof/>
                <w:webHidden/>
              </w:rPr>
              <w:fldChar w:fldCharType="end"/>
            </w:r>
          </w:hyperlink>
        </w:p>
        <w:p w14:paraId="588BB363" w14:textId="6CEA819A" w:rsidR="00757E8A" w:rsidRPr="00757E8A" w:rsidRDefault="00757E8A" w:rsidP="00757E8A">
          <w:r>
            <w:rPr>
              <w:rFonts w:asciiTheme="majorHAnsi" w:eastAsiaTheme="majorEastAsia" w:hAnsiTheme="majorHAnsi" w:cstheme="majorBidi"/>
              <w:color w:val="2F5496" w:themeColor="accent1" w:themeShade="BF"/>
              <w:sz w:val="32"/>
              <w:szCs w:val="32"/>
            </w:rPr>
            <w:fldChar w:fldCharType="end"/>
          </w:r>
        </w:p>
        <w:p w14:paraId="43315935" w14:textId="1EA42BA3" w:rsidR="00757E8A" w:rsidRPr="00757E8A" w:rsidRDefault="00DE1FA3" w:rsidP="00757E8A">
          <w:pPr>
            <w:pStyle w:val="Heading1"/>
          </w:pPr>
        </w:p>
      </w:sdtContent>
    </w:sdt>
    <w:p w14:paraId="6887FD98" w14:textId="77777777" w:rsidR="00E951E8" w:rsidRDefault="00E951E8">
      <w:pPr>
        <w:rPr>
          <w:b/>
          <w:bCs/>
          <w:sz w:val="28"/>
          <w:szCs w:val="28"/>
        </w:rPr>
      </w:pPr>
    </w:p>
    <w:p w14:paraId="2FCC3BF0" w14:textId="77777777" w:rsidR="001002CE" w:rsidRDefault="001002CE">
      <w:pPr>
        <w:rPr>
          <w:b/>
          <w:bCs/>
          <w:sz w:val="28"/>
          <w:szCs w:val="28"/>
        </w:rPr>
      </w:pPr>
    </w:p>
    <w:p w14:paraId="55B18073" w14:textId="77777777" w:rsidR="001002CE" w:rsidRDefault="001002CE">
      <w:pPr>
        <w:rPr>
          <w:b/>
          <w:bCs/>
          <w:sz w:val="28"/>
          <w:szCs w:val="28"/>
        </w:rPr>
      </w:pPr>
    </w:p>
    <w:p w14:paraId="4063DC31" w14:textId="77777777" w:rsidR="001002CE" w:rsidRDefault="001002CE">
      <w:pPr>
        <w:rPr>
          <w:b/>
          <w:bCs/>
          <w:sz w:val="28"/>
          <w:szCs w:val="28"/>
        </w:rPr>
      </w:pPr>
    </w:p>
    <w:p w14:paraId="5B3BFDC5" w14:textId="77777777" w:rsidR="001002CE" w:rsidRDefault="001002CE">
      <w:pPr>
        <w:rPr>
          <w:b/>
          <w:bCs/>
          <w:sz w:val="28"/>
          <w:szCs w:val="28"/>
        </w:rPr>
      </w:pPr>
    </w:p>
    <w:p w14:paraId="71CB5778" w14:textId="77777777" w:rsidR="001002CE" w:rsidRDefault="001002CE">
      <w:pPr>
        <w:rPr>
          <w:b/>
          <w:bCs/>
          <w:sz w:val="28"/>
          <w:szCs w:val="28"/>
        </w:rPr>
      </w:pPr>
    </w:p>
    <w:p w14:paraId="6D8B7922" w14:textId="77777777" w:rsidR="001002CE" w:rsidRDefault="001002CE">
      <w:pPr>
        <w:rPr>
          <w:b/>
          <w:bCs/>
          <w:sz w:val="28"/>
          <w:szCs w:val="28"/>
        </w:rPr>
      </w:pPr>
    </w:p>
    <w:p w14:paraId="5F449320" w14:textId="77777777" w:rsidR="001002CE" w:rsidRDefault="001002CE">
      <w:pPr>
        <w:rPr>
          <w:b/>
          <w:bCs/>
          <w:sz w:val="28"/>
          <w:szCs w:val="28"/>
        </w:rPr>
      </w:pPr>
    </w:p>
    <w:p w14:paraId="2C6EFFDB" w14:textId="77777777" w:rsidR="001002CE" w:rsidRDefault="001002CE">
      <w:pPr>
        <w:rPr>
          <w:b/>
          <w:bCs/>
          <w:sz w:val="28"/>
          <w:szCs w:val="28"/>
        </w:rPr>
      </w:pPr>
    </w:p>
    <w:p w14:paraId="57C958DF" w14:textId="77777777" w:rsidR="001002CE" w:rsidRDefault="001002CE">
      <w:pPr>
        <w:rPr>
          <w:b/>
          <w:bCs/>
          <w:sz w:val="28"/>
          <w:szCs w:val="28"/>
        </w:rPr>
      </w:pPr>
    </w:p>
    <w:p w14:paraId="187AB6D2" w14:textId="77777777" w:rsidR="001002CE" w:rsidRDefault="001002CE">
      <w:pPr>
        <w:rPr>
          <w:b/>
          <w:bCs/>
          <w:sz w:val="28"/>
          <w:szCs w:val="28"/>
        </w:rPr>
      </w:pPr>
    </w:p>
    <w:p w14:paraId="25B2FA55" w14:textId="77777777" w:rsidR="001002CE" w:rsidRDefault="001002CE">
      <w:pPr>
        <w:rPr>
          <w:b/>
          <w:bCs/>
          <w:sz w:val="28"/>
          <w:szCs w:val="28"/>
        </w:rPr>
      </w:pPr>
    </w:p>
    <w:p w14:paraId="7CAE879D" w14:textId="77777777" w:rsidR="001002CE" w:rsidRDefault="001002CE">
      <w:pPr>
        <w:rPr>
          <w:b/>
          <w:bCs/>
          <w:sz w:val="28"/>
          <w:szCs w:val="28"/>
        </w:rPr>
      </w:pPr>
    </w:p>
    <w:p w14:paraId="5B8DDA87" w14:textId="77777777" w:rsidR="001002CE" w:rsidRDefault="001002CE">
      <w:pPr>
        <w:rPr>
          <w:b/>
          <w:bCs/>
          <w:sz w:val="28"/>
          <w:szCs w:val="28"/>
        </w:rPr>
      </w:pPr>
    </w:p>
    <w:p w14:paraId="24D8971B" w14:textId="77777777" w:rsidR="001002CE" w:rsidRDefault="001002CE">
      <w:pPr>
        <w:rPr>
          <w:b/>
          <w:bCs/>
          <w:sz w:val="28"/>
          <w:szCs w:val="28"/>
        </w:rPr>
      </w:pPr>
    </w:p>
    <w:p w14:paraId="7012BA82" w14:textId="77777777" w:rsidR="001002CE" w:rsidRDefault="001002CE">
      <w:pPr>
        <w:rPr>
          <w:b/>
          <w:bCs/>
          <w:sz w:val="28"/>
          <w:szCs w:val="28"/>
        </w:rPr>
      </w:pPr>
    </w:p>
    <w:p w14:paraId="60A50188" w14:textId="77777777" w:rsidR="001002CE" w:rsidRDefault="001002CE">
      <w:pPr>
        <w:rPr>
          <w:b/>
          <w:bCs/>
          <w:sz w:val="28"/>
          <w:szCs w:val="28"/>
        </w:rPr>
      </w:pPr>
    </w:p>
    <w:p w14:paraId="0601C873" w14:textId="77777777" w:rsidR="00456533" w:rsidRDefault="00456533">
      <w:pPr>
        <w:rPr>
          <w:b/>
          <w:bCs/>
          <w:sz w:val="28"/>
          <w:szCs w:val="28"/>
        </w:rPr>
      </w:pPr>
    </w:p>
    <w:p w14:paraId="0228F317" w14:textId="77777777" w:rsidR="00456533" w:rsidRDefault="00456533">
      <w:pPr>
        <w:rPr>
          <w:b/>
          <w:bCs/>
          <w:sz w:val="28"/>
          <w:szCs w:val="28"/>
        </w:rPr>
      </w:pPr>
    </w:p>
    <w:p w14:paraId="0CF11D45" w14:textId="77777777" w:rsidR="00456533" w:rsidRDefault="00456533">
      <w:pPr>
        <w:rPr>
          <w:b/>
          <w:bCs/>
          <w:sz w:val="28"/>
          <w:szCs w:val="28"/>
        </w:rPr>
      </w:pPr>
    </w:p>
    <w:p w14:paraId="2ACC6328" w14:textId="77777777" w:rsidR="00456533" w:rsidRDefault="00456533">
      <w:pPr>
        <w:rPr>
          <w:b/>
          <w:bCs/>
          <w:sz w:val="28"/>
          <w:szCs w:val="28"/>
        </w:rPr>
      </w:pPr>
    </w:p>
    <w:p w14:paraId="154472D9" w14:textId="77777777" w:rsidR="00456533" w:rsidRDefault="00456533">
      <w:pPr>
        <w:rPr>
          <w:b/>
          <w:bCs/>
          <w:sz w:val="28"/>
          <w:szCs w:val="28"/>
        </w:rPr>
      </w:pPr>
    </w:p>
    <w:p w14:paraId="7B21F255" w14:textId="77777777" w:rsidR="00456533" w:rsidRDefault="00456533">
      <w:pPr>
        <w:rPr>
          <w:b/>
          <w:bCs/>
          <w:sz w:val="28"/>
          <w:szCs w:val="28"/>
        </w:rPr>
      </w:pPr>
    </w:p>
    <w:p w14:paraId="0EE5B81B" w14:textId="77777777" w:rsidR="00456533" w:rsidRDefault="00456533">
      <w:pPr>
        <w:rPr>
          <w:b/>
          <w:bCs/>
          <w:sz w:val="28"/>
          <w:szCs w:val="28"/>
        </w:rPr>
      </w:pPr>
    </w:p>
    <w:p w14:paraId="00FBAED7" w14:textId="77777777" w:rsidR="00456533" w:rsidRDefault="00456533">
      <w:pPr>
        <w:rPr>
          <w:b/>
          <w:bCs/>
          <w:sz w:val="28"/>
          <w:szCs w:val="28"/>
        </w:rPr>
      </w:pPr>
    </w:p>
    <w:p w14:paraId="0CC6FE8A" w14:textId="77777777" w:rsidR="00456533" w:rsidRDefault="00456533">
      <w:pPr>
        <w:rPr>
          <w:b/>
          <w:bCs/>
          <w:sz w:val="28"/>
          <w:szCs w:val="28"/>
        </w:rPr>
      </w:pPr>
    </w:p>
    <w:p w14:paraId="5CF26E6A" w14:textId="77777777" w:rsidR="00456533" w:rsidRDefault="00456533">
      <w:pPr>
        <w:rPr>
          <w:b/>
          <w:bCs/>
          <w:sz w:val="28"/>
          <w:szCs w:val="28"/>
        </w:rPr>
      </w:pPr>
    </w:p>
    <w:p w14:paraId="40F806E2" w14:textId="77777777" w:rsidR="00456533" w:rsidRDefault="00456533">
      <w:pPr>
        <w:rPr>
          <w:b/>
          <w:bCs/>
          <w:sz w:val="28"/>
          <w:szCs w:val="28"/>
        </w:rPr>
      </w:pPr>
    </w:p>
    <w:p w14:paraId="020E30C8" w14:textId="77777777" w:rsidR="00456533" w:rsidRDefault="00456533">
      <w:pPr>
        <w:rPr>
          <w:b/>
          <w:bCs/>
          <w:sz w:val="28"/>
          <w:szCs w:val="28"/>
        </w:rPr>
      </w:pPr>
    </w:p>
    <w:p w14:paraId="342CE75B" w14:textId="77777777" w:rsidR="00456533" w:rsidRDefault="00456533">
      <w:pPr>
        <w:rPr>
          <w:b/>
          <w:bCs/>
          <w:sz w:val="28"/>
          <w:szCs w:val="28"/>
        </w:rPr>
      </w:pPr>
    </w:p>
    <w:p w14:paraId="58EBB543" w14:textId="77777777" w:rsidR="00456533" w:rsidRDefault="00456533">
      <w:pPr>
        <w:rPr>
          <w:b/>
          <w:bCs/>
          <w:sz w:val="28"/>
          <w:szCs w:val="28"/>
        </w:rPr>
      </w:pPr>
    </w:p>
    <w:p w14:paraId="380E7179" w14:textId="77777777" w:rsidR="00456533" w:rsidRDefault="00456533">
      <w:pPr>
        <w:rPr>
          <w:b/>
          <w:bCs/>
          <w:sz w:val="28"/>
          <w:szCs w:val="28"/>
        </w:rPr>
      </w:pPr>
    </w:p>
    <w:p w14:paraId="5C3A60C0" w14:textId="77777777" w:rsidR="001002CE" w:rsidRDefault="001002CE">
      <w:pPr>
        <w:rPr>
          <w:b/>
          <w:bCs/>
          <w:sz w:val="28"/>
          <w:szCs w:val="28"/>
        </w:rPr>
      </w:pPr>
    </w:p>
    <w:p w14:paraId="2D1ECDB3" w14:textId="44F2C901" w:rsidR="00BC2FE9" w:rsidRDefault="00BC2FE9" w:rsidP="00BC2FE9">
      <w:pPr>
        <w:pStyle w:val="Heading1"/>
      </w:pPr>
      <w:bookmarkStart w:id="1" w:name="_Toc195787617"/>
      <w:r>
        <w:t>Table of Figures</w:t>
      </w:r>
      <w:bookmarkEnd w:id="1"/>
    </w:p>
    <w:p w14:paraId="6380CAA1" w14:textId="77777777" w:rsidR="00BC2FE9" w:rsidRDefault="00BC2FE9">
      <w:pPr>
        <w:rPr>
          <w:b/>
          <w:bCs/>
          <w:sz w:val="28"/>
          <w:szCs w:val="28"/>
        </w:rPr>
      </w:pPr>
    </w:p>
    <w:p w14:paraId="683737B3" w14:textId="67AD914A" w:rsidR="00DE1FA3" w:rsidRDefault="00DE1FA3">
      <w:pPr>
        <w:pStyle w:val="TableofFigures"/>
        <w:tabs>
          <w:tab w:val="right" w:leader="dot" w:pos="9016"/>
        </w:tabs>
        <w:rPr>
          <w:rFonts w:eastAsiaTheme="minorEastAsia"/>
          <w:noProof/>
          <w:kern w:val="2"/>
          <w:lang w:eastAsia="en-GB"/>
          <w14:ligatures w14:val="standardContextual"/>
        </w:rPr>
      </w:pPr>
      <w:r>
        <w:rPr>
          <w:b/>
          <w:bCs/>
          <w:sz w:val="28"/>
          <w:szCs w:val="28"/>
        </w:rPr>
        <w:fldChar w:fldCharType="begin"/>
      </w:r>
      <w:r>
        <w:rPr>
          <w:b/>
          <w:bCs/>
          <w:sz w:val="28"/>
          <w:szCs w:val="28"/>
        </w:rPr>
        <w:instrText xml:space="preserve"> TOC \h \z \c "Figure" </w:instrText>
      </w:r>
      <w:r>
        <w:rPr>
          <w:b/>
          <w:bCs/>
          <w:sz w:val="28"/>
          <w:szCs w:val="28"/>
        </w:rPr>
        <w:fldChar w:fldCharType="separate"/>
      </w:r>
      <w:hyperlink w:anchor="_Toc195787660" w:history="1">
        <w:r w:rsidRPr="00FA10A4">
          <w:rPr>
            <w:rStyle w:val="Hyperlink"/>
            <w:noProof/>
            <w:lang w:val="fr-FR"/>
          </w:rPr>
          <w:t>Figure 1 – Braun’s Multiplier</w:t>
        </w:r>
        <w:r>
          <w:rPr>
            <w:noProof/>
            <w:webHidden/>
          </w:rPr>
          <w:tab/>
        </w:r>
        <w:r>
          <w:rPr>
            <w:noProof/>
            <w:webHidden/>
          </w:rPr>
          <w:fldChar w:fldCharType="begin"/>
        </w:r>
        <w:r>
          <w:rPr>
            <w:noProof/>
            <w:webHidden/>
          </w:rPr>
          <w:instrText xml:space="preserve"> PAGEREF _Toc195787660 \h </w:instrText>
        </w:r>
        <w:r>
          <w:rPr>
            <w:noProof/>
            <w:webHidden/>
          </w:rPr>
        </w:r>
        <w:r>
          <w:rPr>
            <w:noProof/>
            <w:webHidden/>
          </w:rPr>
          <w:fldChar w:fldCharType="separate"/>
        </w:r>
        <w:r>
          <w:rPr>
            <w:noProof/>
            <w:webHidden/>
          </w:rPr>
          <w:t>8</w:t>
        </w:r>
        <w:r>
          <w:rPr>
            <w:noProof/>
            <w:webHidden/>
          </w:rPr>
          <w:fldChar w:fldCharType="end"/>
        </w:r>
      </w:hyperlink>
    </w:p>
    <w:p w14:paraId="2960B727" w14:textId="530D9B02" w:rsidR="00DE1FA3" w:rsidRDefault="00DE1FA3">
      <w:pPr>
        <w:pStyle w:val="TableofFigures"/>
        <w:tabs>
          <w:tab w:val="right" w:leader="dot" w:pos="9016"/>
        </w:tabs>
        <w:rPr>
          <w:rFonts w:eastAsiaTheme="minorEastAsia"/>
          <w:noProof/>
          <w:kern w:val="2"/>
          <w:lang w:eastAsia="en-GB"/>
          <w14:ligatures w14:val="standardContextual"/>
        </w:rPr>
      </w:pPr>
      <w:hyperlink w:anchor="_Toc195787661" w:history="1">
        <w:r w:rsidRPr="00FA10A4">
          <w:rPr>
            <w:rStyle w:val="Hyperlink"/>
            <w:noProof/>
          </w:rPr>
          <w:t>Figure 2 - Wallace Tree Multiplier</w:t>
        </w:r>
        <w:r>
          <w:rPr>
            <w:noProof/>
            <w:webHidden/>
          </w:rPr>
          <w:tab/>
        </w:r>
        <w:r>
          <w:rPr>
            <w:noProof/>
            <w:webHidden/>
          </w:rPr>
          <w:fldChar w:fldCharType="begin"/>
        </w:r>
        <w:r>
          <w:rPr>
            <w:noProof/>
            <w:webHidden/>
          </w:rPr>
          <w:instrText xml:space="preserve"> PAGEREF _Toc195787661 \h </w:instrText>
        </w:r>
        <w:r>
          <w:rPr>
            <w:noProof/>
            <w:webHidden/>
          </w:rPr>
        </w:r>
        <w:r>
          <w:rPr>
            <w:noProof/>
            <w:webHidden/>
          </w:rPr>
          <w:fldChar w:fldCharType="separate"/>
        </w:r>
        <w:r>
          <w:rPr>
            <w:noProof/>
            <w:webHidden/>
          </w:rPr>
          <w:t>8</w:t>
        </w:r>
        <w:r>
          <w:rPr>
            <w:noProof/>
            <w:webHidden/>
          </w:rPr>
          <w:fldChar w:fldCharType="end"/>
        </w:r>
      </w:hyperlink>
    </w:p>
    <w:p w14:paraId="7E5F26EF" w14:textId="08BE320D" w:rsidR="00DE1FA3" w:rsidRDefault="00DE1FA3">
      <w:pPr>
        <w:pStyle w:val="TableofFigures"/>
        <w:tabs>
          <w:tab w:val="right" w:leader="dot" w:pos="9016"/>
        </w:tabs>
        <w:rPr>
          <w:rFonts w:eastAsiaTheme="minorEastAsia"/>
          <w:noProof/>
          <w:kern w:val="2"/>
          <w:lang w:eastAsia="en-GB"/>
          <w14:ligatures w14:val="standardContextual"/>
        </w:rPr>
      </w:pPr>
      <w:hyperlink w:anchor="_Toc195787662" w:history="1">
        <w:r w:rsidRPr="00FA10A4">
          <w:rPr>
            <w:rStyle w:val="Hyperlink"/>
            <w:noProof/>
          </w:rPr>
          <w:t>Figure 3 - Dot Diagram</w:t>
        </w:r>
        <w:r>
          <w:rPr>
            <w:noProof/>
            <w:webHidden/>
          </w:rPr>
          <w:tab/>
        </w:r>
        <w:r>
          <w:rPr>
            <w:noProof/>
            <w:webHidden/>
          </w:rPr>
          <w:fldChar w:fldCharType="begin"/>
        </w:r>
        <w:r>
          <w:rPr>
            <w:noProof/>
            <w:webHidden/>
          </w:rPr>
          <w:instrText xml:space="preserve"> PAGEREF _Toc195787662 \h </w:instrText>
        </w:r>
        <w:r>
          <w:rPr>
            <w:noProof/>
            <w:webHidden/>
          </w:rPr>
        </w:r>
        <w:r>
          <w:rPr>
            <w:noProof/>
            <w:webHidden/>
          </w:rPr>
          <w:fldChar w:fldCharType="separate"/>
        </w:r>
        <w:r>
          <w:rPr>
            <w:noProof/>
            <w:webHidden/>
          </w:rPr>
          <w:t>9</w:t>
        </w:r>
        <w:r>
          <w:rPr>
            <w:noProof/>
            <w:webHidden/>
          </w:rPr>
          <w:fldChar w:fldCharType="end"/>
        </w:r>
      </w:hyperlink>
    </w:p>
    <w:p w14:paraId="2365A1E0" w14:textId="56E9C583" w:rsidR="00DE1FA3" w:rsidRDefault="00DE1FA3">
      <w:pPr>
        <w:pStyle w:val="TableofFigures"/>
        <w:tabs>
          <w:tab w:val="right" w:leader="dot" w:pos="9016"/>
        </w:tabs>
        <w:rPr>
          <w:rFonts w:eastAsiaTheme="minorEastAsia"/>
          <w:noProof/>
          <w:kern w:val="2"/>
          <w:lang w:eastAsia="en-GB"/>
          <w14:ligatures w14:val="standardContextual"/>
        </w:rPr>
      </w:pPr>
      <w:hyperlink w:anchor="_Toc195787663" w:history="1">
        <w:r w:rsidRPr="00FA10A4">
          <w:rPr>
            <w:rStyle w:val="Hyperlink"/>
            <w:noProof/>
          </w:rPr>
          <w:t>Figure 4 - Braun’s VHDL - 1</w:t>
        </w:r>
        <w:r>
          <w:rPr>
            <w:noProof/>
            <w:webHidden/>
          </w:rPr>
          <w:tab/>
        </w:r>
        <w:r>
          <w:rPr>
            <w:noProof/>
            <w:webHidden/>
          </w:rPr>
          <w:fldChar w:fldCharType="begin"/>
        </w:r>
        <w:r>
          <w:rPr>
            <w:noProof/>
            <w:webHidden/>
          </w:rPr>
          <w:instrText xml:space="preserve"> PAGEREF _Toc195787663 \h </w:instrText>
        </w:r>
        <w:r>
          <w:rPr>
            <w:noProof/>
            <w:webHidden/>
          </w:rPr>
        </w:r>
        <w:r>
          <w:rPr>
            <w:noProof/>
            <w:webHidden/>
          </w:rPr>
          <w:fldChar w:fldCharType="separate"/>
        </w:r>
        <w:r>
          <w:rPr>
            <w:noProof/>
            <w:webHidden/>
          </w:rPr>
          <w:t>10</w:t>
        </w:r>
        <w:r>
          <w:rPr>
            <w:noProof/>
            <w:webHidden/>
          </w:rPr>
          <w:fldChar w:fldCharType="end"/>
        </w:r>
      </w:hyperlink>
    </w:p>
    <w:p w14:paraId="0CFFDC61" w14:textId="2B9FE82A" w:rsidR="00DE1FA3" w:rsidRDefault="00DE1FA3">
      <w:pPr>
        <w:pStyle w:val="TableofFigures"/>
        <w:tabs>
          <w:tab w:val="right" w:leader="dot" w:pos="9016"/>
        </w:tabs>
        <w:rPr>
          <w:rFonts w:eastAsiaTheme="minorEastAsia"/>
          <w:noProof/>
          <w:kern w:val="2"/>
          <w:lang w:eastAsia="en-GB"/>
          <w14:ligatures w14:val="standardContextual"/>
        </w:rPr>
      </w:pPr>
      <w:hyperlink w:anchor="_Toc195787664" w:history="1">
        <w:r w:rsidRPr="00FA10A4">
          <w:rPr>
            <w:rStyle w:val="Hyperlink"/>
            <w:noProof/>
          </w:rPr>
          <w:t>Figure 5 - Braun’s VHDL - 2</w:t>
        </w:r>
        <w:r>
          <w:rPr>
            <w:noProof/>
            <w:webHidden/>
          </w:rPr>
          <w:tab/>
        </w:r>
        <w:r>
          <w:rPr>
            <w:noProof/>
            <w:webHidden/>
          </w:rPr>
          <w:fldChar w:fldCharType="begin"/>
        </w:r>
        <w:r>
          <w:rPr>
            <w:noProof/>
            <w:webHidden/>
          </w:rPr>
          <w:instrText xml:space="preserve"> PAGEREF _Toc195787664 \h </w:instrText>
        </w:r>
        <w:r>
          <w:rPr>
            <w:noProof/>
            <w:webHidden/>
          </w:rPr>
        </w:r>
        <w:r>
          <w:rPr>
            <w:noProof/>
            <w:webHidden/>
          </w:rPr>
          <w:fldChar w:fldCharType="separate"/>
        </w:r>
        <w:r>
          <w:rPr>
            <w:noProof/>
            <w:webHidden/>
          </w:rPr>
          <w:t>10</w:t>
        </w:r>
        <w:r>
          <w:rPr>
            <w:noProof/>
            <w:webHidden/>
          </w:rPr>
          <w:fldChar w:fldCharType="end"/>
        </w:r>
      </w:hyperlink>
    </w:p>
    <w:p w14:paraId="4EB62C16" w14:textId="33C17C0D" w:rsidR="00DE1FA3" w:rsidRDefault="00DE1FA3">
      <w:pPr>
        <w:pStyle w:val="TableofFigures"/>
        <w:tabs>
          <w:tab w:val="right" w:leader="dot" w:pos="9016"/>
        </w:tabs>
        <w:rPr>
          <w:rFonts w:eastAsiaTheme="minorEastAsia"/>
          <w:noProof/>
          <w:kern w:val="2"/>
          <w:lang w:eastAsia="en-GB"/>
          <w14:ligatures w14:val="standardContextual"/>
        </w:rPr>
      </w:pPr>
      <w:hyperlink w:anchor="_Toc195787665" w:history="1">
        <w:r w:rsidRPr="00FA10A4">
          <w:rPr>
            <w:rStyle w:val="Hyperlink"/>
            <w:noProof/>
          </w:rPr>
          <w:t>Figure 6 - Braun’s VHDL - 3</w:t>
        </w:r>
        <w:r>
          <w:rPr>
            <w:noProof/>
            <w:webHidden/>
          </w:rPr>
          <w:tab/>
        </w:r>
        <w:r>
          <w:rPr>
            <w:noProof/>
            <w:webHidden/>
          </w:rPr>
          <w:fldChar w:fldCharType="begin"/>
        </w:r>
        <w:r>
          <w:rPr>
            <w:noProof/>
            <w:webHidden/>
          </w:rPr>
          <w:instrText xml:space="preserve"> PAGEREF _Toc195787665 \h </w:instrText>
        </w:r>
        <w:r>
          <w:rPr>
            <w:noProof/>
            <w:webHidden/>
          </w:rPr>
        </w:r>
        <w:r>
          <w:rPr>
            <w:noProof/>
            <w:webHidden/>
          </w:rPr>
          <w:fldChar w:fldCharType="separate"/>
        </w:r>
        <w:r>
          <w:rPr>
            <w:noProof/>
            <w:webHidden/>
          </w:rPr>
          <w:t>10</w:t>
        </w:r>
        <w:r>
          <w:rPr>
            <w:noProof/>
            <w:webHidden/>
          </w:rPr>
          <w:fldChar w:fldCharType="end"/>
        </w:r>
      </w:hyperlink>
    </w:p>
    <w:p w14:paraId="3DC62055" w14:textId="4CA400B4" w:rsidR="00DE1FA3" w:rsidRDefault="00DE1FA3">
      <w:pPr>
        <w:pStyle w:val="TableofFigures"/>
        <w:tabs>
          <w:tab w:val="right" w:leader="dot" w:pos="9016"/>
        </w:tabs>
        <w:rPr>
          <w:rFonts w:eastAsiaTheme="minorEastAsia"/>
          <w:noProof/>
          <w:kern w:val="2"/>
          <w:lang w:eastAsia="en-GB"/>
          <w14:ligatures w14:val="standardContextual"/>
        </w:rPr>
      </w:pPr>
      <w:hyperlink w:anchor="_Toc195787666" w:history="1">
        <w:r w:rsidRPr="00FA10A4">
          <w:rPr>
            <w:rStyle w:val="Hyperlink"/>
            <w:noProof/>
          </w:rPr>
          <w:t>Figure 7 - Braun’s VHDL - 4</w:t>
        </w:r>
        <w:r>
          <w:rPr>
            <w:noProof/>
            <w:webHidden/>
          </w:rPr>
          <w:tab/>
        </w:r>
        <w:r>
          <w:rPr>
            <w:noProof/>
            <w:webHidden/>
          </w:rPr>
          <w:fldChar w:fldCharType="begin"/>
        </w:r>
        <w:r>
          <w:rPr>
            <w:noProof/>
            <w:webHidden/>
          </w:rPr>
          <w:instrText xml:space="preserve"> PAGEREF _Toc195787666 \h </w:instrText>
        </w:r>
        <w:r>
          <w:rPr>
            <w:noProof/>
            <w:webHidden/>
          </w:rPr>
        </w:r>
        <w:r>
          <w:rPr>
            <w:noProof/>
            <w:webHidden/>
          </w:rPr>
          <w:fldChar w:fldCharType="separate"/>
        </w:r>
        <w:r>
          <w:rPr>
            <w:noProof/>
            <w:webHidden/>
          </w:rPr>
          <w:t>11</w:t>
        </w:r>
        <w:r>
          <w:rPr>
            <w:noProof/>
            <w:webHidden/>
          </w:rPr>
          <w:fldChar w:fldCharType="end"/>
        </w:r>
      </w:hyperlink>
    </w:p>
    <w:p w14:paraId="74D33CA2" w14:textId="16025DFA" w:rsidR="00DE1FA3" w:rsidRDefault="00DE1FA3">
      <w:pPr>
        <w:pStyle w:val="TableofFigures"/>
        <w:tabs>
          <w:tab w:val="right" w:leader="dot" w:pos="9016"/>
        </w:tabs>
        <w:rPr>
          <w:rFonts w:eastAsiaTheme="minorEastAsia"/>
          <w:noProof/>
          <w:kern w:val="2"/>
          <w:lang w:eastAsia="en-GB"/>
          <w14:ligatures w14:val="standardContextual"/>
        </w:rPr>
      </w:pPr>
      <w:hyperlink w:anchor="_Toc195787667" w:history="1">
        <w:r w:rsidRPr="00FA10A4">
          <w:rPr>
            <w:rStyle w:val="Hyperlink"/>
            <w:noProof/>
          </w:rPr>
          <w:t>Figure 8 - Braun’s VHDL – 5</w:t>
        </w:r>
        <w:r>
          <w:rPr>
            <w:noProof/>
            <w:webHidden/>
          </w:rPr>
          <w:tab/>
        </w:r>
        <w:r>
          <w:rPr>
            <w:noProof/>
            <w:webHidden/>
          </w:rPr>
          <w:fldChar w:fldCharType="begin"/>
        </w:r>
        <w:r>
          <w:rPr>
            <w:noProof/>
            <w:webHidden/>
          </w:rPr>
          <w:instrText xml:space="preserve"> PAGEREF _Toc195787667 \h </w:instrText>
        </w:r>
        <w:r>
          <w:rPr>
            <w:noProof/>
            <w:webHidden/>
          </w:rPr>
        </w:r>
        <w:r>
          <w:rPr>
            <w:noProof/>
            <w:webHidden/>
          </w:rPr>
          <w:fldChar w:fldCharType="separate"/>
        </w:r>
        <w:r>
          <w:rPr>
            <w:noProof/>
            <w:webHidden/>
          </w:rPr>
          <w:t>11</w:t>
        </w:r>
        <w:r>
          <w:rPr>
            <w:noProof/>
            <w:webHidden/>
          </w:rPr>
          <w:fldChar w:fldCharType="end"/>
        </w:r>
      </w:hyperlink>
    </w:p>
    <w:p w14:paraId="66CA184C" w14:textId="4D922E7A" w:rsidR="00DE1FA3" w:rsidRDefault="00DE1FA3">
      <w:pPr>
        <w:pStyle w:val="TableofFigures"/>
        <w:tabs>
          <w:tab w:val="right" w:leader="dot" w:pos="9016"/>
        </w:tabs>
        <w:rPr>
          <w:rFonts w:eastAsiaTheme="minorEastAsia"/>
          <w:noProof/>
          <w:kern w:val="2"/>
          <w:lang w:eastAsia="en-GB"/>
          <w14:ligatures w14:val="standardContextual"/>
        </w:rPr>
      </w:pPr>
      <w:hyperlink w:anchor="_Toc195787668" w:history="1">
        <w:r w:rsidRPr="00FA10A4">
          <w:rPr>
            <w:rStyle w:val="Hyperlink"/>
            <w:noProof/>
          </w:rPr>
          <w:t>Figure 9 - Braun’s VHDL - 6</w:t>
        </w:r>
        <w:r>
          <w:rPr>
            <w:noProof/>
            <w:webHidden/>
          </w:rPr>
          <w:tab/>
        </w:r>
        <w:r>
          <w:rPr>
            <w:noProof/>
            <w:webHidden/>
          </w:rPr>
          <w:fldChar w:fldCharType="begin"/>
        </w:r>
        <w:r>
          <w:rPr>
            <w:noProof/>
            <w:webHidden/>
          </w:rPr>
          <w:instrText xml:space="preserve"> PAGEREF _Toc195787668 \h </w:instrText>
        </w:r>
        <w:r>
          <w:rPr>
            <w:noProof/>
            <w:webHidden/>
          </w:rPr>
        </w:r>
        <w:r>
          <w:rPr>
            <w:noProof/>
            <w:webHidden/>
          </w:rPr>
          <w:fldChar w:fldCharType="separate"/>
        </w:r>
        <w:r>
          <w:rPr>
            <w:noProof/>
            <w:webHidden/>
          </w:rPr>
          <w:t>11</w:t>
        </w:r>
        <w:r>
          <w:rPr>
            <w:noProof/>
            <w:webHidden/>
          </w:rPr>
          <w:fldChar w:fldCharType="end"/>
        </w:r>
      </w:hyperlink>
    </w:p>
    <w:p w14:paraId="721308C7" w14:textId="6B412738" w:rsidR="00DE1FA3" w:rsidRDefault="00DE1FA3">
      <w:pPr>
        <w:pStyle w:val="TableofFigures"/>
        <w:tabs>
          <w:tab w:val="right" w:leader="dot" w:pos="9016"/>
        </w:tabs>
        <w:rPr>
          <w:rFonts w:eastAsiaTheme="minorEastAsia"/>
          <w:noProof/>
          <w:kern w:val="2"/>
          <w:lang w:eastAsia="en-GB"/>
          <w14:ligatures w14:val="standardContextual"/>
        </w:rPr>
      </w:pPr>
      <w:hyperlink w:anchor="_Toc195787669" w:history="1">
        <w:r w:rsidRPr="00FA10A4">
          <w:rPr>
            <w:rStyle w:val="Hyperlink"/>
            <w:noProof/>
          </w:rPr>
          <w:t>Figure 10 - Braun’s VHDL – 7</w:t>
        </w:r>
        <w:r>
          <w:rPr>
            <w:noProof/>
            <w:webHidden/>
          </w:rPr>
          <w:tab/>
        </w:r>
        <w:r>
          <w:rPr>
            <w:noProof/>
            <w:webHidden/>
          </w:rPr>
          <w:fldChar w:fldCharType="begin"/>
        </w:r>
        <w:r>
          <w:rPr>
            <w:noProof/>
            <w:webHidden/>
          </w:rPr>
          <w:instrText xml:space="preserve"> PAGEREF _Toc195787669 \h </w:instrText>
        </w:r>
        <w:r>
          <w:rPr>
            <w:noProof/>
            <w:webHidden/>
          </w:rPr>
        </w:r>
        <w:r>
          <w:rPr>
            <w:noProof/>
            <w:webHidden/>
          </w:rPr>
          <w:fldChar w:fldCharType="separate"/>
        </w:r>
        <w:r>
          <w:rPr>
            <w:noProof/>
            <w:webHidden/>
          </w:rPr>
          <w:t>12</w:t>
        </w:r>
        <w:r>
          <w:rPr>
            <w:noProof/>
            <w:webHidden/>
          </w:rPr>
          <w:fldChar w:fldCharType="end"/>
        </w:r>
      </w:hyperlink>
    </w:p>
    <w:p w14:paraId="5F44AD15" w14:textId="731501B1" w:rsidR="00DE1FA3" w:rsidRDefault="00DE1FA3">
      <w:pPr>
        <w:pStyle w:val="TableofFigures"/>
        <w:tabs>
          <w:tab w:val="right" w:leader="dot" w:pos="9016"/>
        </w:tabs>
        <w:rPr>
          <w:rFonts w:eastAsiaTheme="minorEastAsia"/>
          <w:noProof/>
          <w:kern w:val="2"/>
          <w:lang w:eastAsia="en-GB"/>
          <w14:ligatures w14:val="standardContextual"/>
        </w:rPr>
      </w:pPr>
      <w:hyperlink w:anchor="_Toc195787670" w:history="1">
        <w:r w:rsidRPr="00FA10A4">
          <w:rPr>
            <w:rStyle w:val="Hyperlink"/>
            <w:noProof/>
          </w:rPr>
          <w:t>Figure 11 - Braun’s VHDL – 8</w:t>
        </w:r>
        <w:r>
          <w:rPr>
            <w:noProof/>
            <w:webHidden/>
          </w:rPr>
          <w:tab/>
        </w:r>
        <w:r>
          <w:rPr>
            <w:noProof/>
            <w:webHidden/>
          </w:rPr>
          <w:fldChar w:fldCharType="begin"/>
        </w:r>
        <w:r>
          <w:rPr>
            <w:noProof/>
            <w:webHidden/>
          </w:rPr>
          <w:instrText xml:space="preserve"> PAGEREF _Toc195787670 \h </w:instrText>
        </w:r>
        <w:r>
          <w:rPr>
            <w:noProof/>
            <w:webHidden/>
          </w:rPr>
        </w:r>
        <w:r>
          <w:rPr>
            <w:noProof/>
            <w:webHidden/>
          </w:rPr>
          <w:fldChar w:fldCharType="separate"/>
        </w:r>
        <w:r>
          <w:rPr>
            <w:noProof/>
            <w:webHidden/>
          </w:rPr>
          <w:t>12</w:t>
        </w:r>
        <w:r>
          <w:rPr>
            <w:noProof/>
            <w:webHidden/>
          </w:rPr>
          <w:fldChar w:fldCharType="end"/>
        </w:r>
      </w:hyperlink>
    </w:p>
    <w:p w14:paraId="68B0E2F5" w14:textId="0F1101E1" w:rsidR="00DE1FA3" w:rsidRDefault="00DE1FA3">
      <w:pPr>
        <w:pStyle w:val="TableofFigures"/>
        <w:tabs>
          <w:tab w:val="right" w:leader="dot" w:pos="9016"/>
        </w:tabs>
        <w:rPr>
          <w:rFonts w:eastAsiaTheme="minorEastAsia"/>
          <w:noProof/>
          <w:kern w:val="2"/>
          <w:lang w:eastAsia="en-GB"/>
          <w14:ligatures w14:val="standardContextual"/>
        </w:rPr>
      </w:pPr>
      <w:hyperlink w:anchor="_Toc195787671" w:history="1">
        <w:r w:rsidRPr="00FA10A4">
          <w:rPr>
            <w:rStyle w:val="Hyperlink"/>
            <w:noProof/>
          </w:rPr>
          <w:t>Figure 12 - Braun's VHDL – 9</w:t>
        </w:r>
        <w:r>
          <w:rPr>
            <w:noProof/>
            <w:webHidden/>
          </w:rPr>
          <w:tab/>
        </w:r>
        <w:r>
          <w:rPr>
            <w:noProof/>
            <w:webHidden/>
          </w:rPr>
          <w:fldChar w:fldCharType="begin"/>
        </w:r>
        <w:r>
          <w:rPr>
            <w:noProof/>
            <w:webHidden/>
          </w:rPr>
          <w:instrText xml:space="preserve"> PAGEREF _Toc195787671 \h </w:instrText>
        </w:r>
        <w:r>
          <w:rPr>
            <w:noProof/>
            <w:webHidden/>
          </w:rPr>
        </w:r>
        <w:r>
          <w:rPr>
            <w:noProof/>
            <w:webHidden/>
          </w:rPr>
          <w:fldChar w:fldCharType="separate"/>
        </w:r>
        <w:r>
          <w:rPr>
            <w:noProof/>
            <w:webHidden/>
          </w:rPr>
          <w:t>12</w:t>
        </w:r>
        <w:r>
          <w:rPr>
            <w:noProof/>
            <w:webHidden/>
          </w:rPr>
          <w:fldChar w:fldCharType="end"/>
        </w:r>
      </w:hyperlink>
    </w:p>
    <w:p w14:paraId="64FFB328" w14:textId="4D14153E" w:rsidR="00DE1FA3" w:rsidRDefault="00DE1FA3">
      <w:pPr>
        <w:pStyle w:val="TableofFigures"/>
        <w:tabs>
          <w:tab w:val="right" w:leader="dot" w:pos="9016"/>
        </w:tabs>
        <w:rPr>
          <w:rFonts w:eastAsiaTheme="minorEastAsia"/>
          <w:noProof/>
          <w:kern w:val="2"/>
          <w:lang w:eastAsia="en-GB"/>
          <w14:ligatures w14:val="standardContextual"/>
        </w:rPr>
      </w:pPr>
      <w:hyperlink w:anchor="_Toc195787672" w:history="1">
        <w:r w:rsidRPr="00FA10A4">
          <w:rPr>
            <w:rStyle w:val="Hyperlink"/>
            <w:noProof/>
          </w:rPr>
          <w:t>Figure 13 - Braun's VHDL – 10</w:t>
        </w:r>
        <w:r>
          <w:rPr>
            <w:noProof/>
            <w:webHidden/>
          </w:rPr>
          <w:tab/>
        </w:r>
        <w:r>
          <w:rPr>
            <w:noProof/>
            <w:webHidden/>
          </w:rPr>
          <w:fldChar w:fldCharType="begin"/>
        </w:r>
        <w:r>
          <w:rPr>
            <w:noProof/>
            <w:webHidden/>
          </w:rPr>
          <w:instrText xml:space="preserve"> PAGEREF _Toc195787672 \h </w:instrText>
        </w:r>
        <w:r>
          <w:rPr>
            <w:noProof/>
            <w:webHidden/>
          </w:rPr>
        </w:r>
        <w:r>
          <w:rPr>
            <w:noProof/>
            <w:webHidden/>
          </w:rPr>
          <w:fldChar w:fldCharType="separate"/>
        </w:r>
        <w:r>
          <w:rPr>
            <w:noProof/>
            <w:webHidden/>
          </w:rPr>
          <w:t>13</w:t>
        </w:r>
        <w:r>
          <w:rPr>
            <w:noProof/>
            <w:webHidden/>
          </w:rPr>
          <w:fldChar w:fldCharType="end"/>
        </w:r>
      </w:hyperlink>
    </w:p>
    <w:p w14:paraId="408903C9" w14:textId="0935E3B0" w:rsidR="00DE1FA3" w:rsidRDefault="00DE1FA3">
      <w:pPr>
        <w:pStyle w:val="TableofFigures"/>
        <w:tabs>
          <w:tab w:val="right" w:leader="dot" w:pos="9016"/>
        </w:tabs>
        <w:rPr>
          <w:rFonts w:eastAsiaTheme="minorEastAsia"/>
          <w:noProof/>
          <w:kern w:val="2"/>
          <w:lang w:eastAsia="en-GB"/>
          <w14:ligatures w14:val="standardContextual"/>
        </w:rPr>
      </w:pPr>
      <w:hyperlink w:anchor="_Toc195787673" w:history="1">
        <w:r w:rsidRPr="00FA10A4">
          <w:rPr>
            <w:rStyle w:val="Hyperlink"/>
            <w:noProof/>
          </w:rPr>
          <w:t>Figure 14 - Braun's VHDL – 11</w:t>
        </w:r>
        <w:r>
          <w:rPr>
            <w:noProof/>
            <w:webHidden/>
          </w:rPr>
          <w:tab/>
        </w:r>
        <w:r>
          <w:rPr>
            <w:noProof/>
            <w:webHidden/>
          </w:rPr>
          <w:fldChar w:fldCharType="begin"/>
        </w:r>
        <w:r>
          <w:rPr>
            <w:noProof/>
            <w:webHidden/>
          </w:rPr>
          <w:instrText xml:space="preserve"> PAGEREF _Toc195787673 \h </w:instrText>
        </w:r>
        <w:r>
          <w:rPr>
            <w:noProof/>
            <w:webHidden/>
          </w:rPr>
        </w:r>
        <w:r>
          <w:rPr>
            <w:noProof/>
            <w:webHidden/>
          </w:rPr>
          <w:fldChar w:fldCharType="separate"/>
        </w:r>
        <w:r>
          <w:rPr>
            <w:noProof/>
            <w:webHidden/>
          </w:rPr>
          <w:t>13</w:t>
        </w:r>
        <w:r>
          <w:rPr>
            <w:noProof/>
            <w:webHidden/>
          </w:rPr>
          <w:fldChar w:fldCharType="end"/>
        </w:r>
      </w:hyperlink>
    </w:p>
    <w:p w14:paraId="63631254" w14:textId="3FDB660A" w:rsidR="00DE1FA3" w:rsidRDefault="00DE1FA3">
      <w:pPr>
        <w:pStyle w:val="TableofFigures"/>
        <w:tabs>
          <w:tab w:val="right" w:leader="dot" w:pos="9016"/>
        </w:tabs>
        <w:rPr>
          <w:rFonts w:eastAsiaTheme="minorEastAsia"/>
          <w:noProof/>
          <w:kern w:val="2"/>
          <w:lang w:eastAsia="en-GB"/>
          <w14:ligatures w14:val="standardContextual"/>
        </w:rPr>
      </w:pPr>
      <w:hyperlink w:anchor="_Toc195787674" w:history="1">
        <w:r w:rsidRPr="00FA10A4">
          <w:rPr>
            <w:rStyle w:val="Hyperlink"/>
            <w:noProof/>
          </w:rPr>
          <w:t>Figure 15 - Braun's VHDL – 12</w:t>
        </w:r>
        <w:r>
          <w:rPr>
            <w:noProof/>
            <w:webHidden/>
          </w:rPr>
          <w:tab/>
        </w:r>
        <w:r>
          <w:rPr>
            <w:noProof/>
            <w:webHidden/>
          </w:rPr>
          <w:fldChar w:fldCharType="begin"/>
        </w:r>
        <w:r>
          <w:rPr>
            <w:noProof/>
            <w:webHidden/>
          </w:rPr>
          <w:instrText xml:space="preserve"> PAGEREF _Toc195787674 \h </w:instrText>
        </w:r>
        <w:r>
          <w:rPr>
            <w:noProof/>
            <w:webHidden/>
          </w:rPr>
        </w:r>
        <w:r>
          <w:rPr>
            <w:noProof/>
            <w:webHidden/>
          </w:rPr>
          <w:fldChar w:fldCharType="separate"/>
        </w:r>
        <w:r>
          <w:rPr>
            <w:noProof/>
            <w:webHidden/>
          </w:rPr>
          <w:t>13</w:t>
        </w:r>
        <w:r>
          <w:rPr>
            <w:noProof/>
            <w:webHidden/>
          </w:rPr>
          <w:fldChar w:fldCharType="end"/>
        </w:r>
      </w:hyperlink>
    </w:p>
    <w:p w14:paraId="6AC31853" w14:textId="542D43F4" w:rsidR="00DE1FA3" w:rsidRDefault="00DE1FA3">
      <w:pPr>
        <w:pStyle w:val="TableofFigures"/>
        <w:tabs>
          <w:tab w:val="right" w:leader="dot" w:pos="9016"/>
        </w:tabs>
        <w:rPr>
          <w:rFonts w:eastAsiaTheme="minorEastAsia"/>
          <w:noProof/>
          <w:kern w:val="2"/>
          <w:lang w:eastAsia="en-GB"/>
          <w14:ligatures w14:val="standardContextual"/>
        </w:rPr>
      </w:pPr>
      <w:hyperlink w:anchor="_Toc195787675" w:history="1">
        <w:r w:rsidRPr="00FA10A4">
          <w:rPr>
            <w:rStyle w:val="Hyperlink"/>
            <w:noProof/>
          </w:rPr>
          <w:t>Figure 16 - Braun's VHDL – 13</w:t>
        </w:r>
        <w:r>
          <w:rPr>
            <w:noProof/>
            <w:webHidden/>
          </w:rPr>
          <w:tab/>
        </w:r>
        <w:r>
          <w:rPr>
            <w:noProof/>
            <w:webHidden/>
          </w:rPr>
          <w:fldChar w:fldCharType="begin"/>
        </w:r>
        <w:r>
          <w:rPr>
            <w:noProof/>
            <w:webHidden/>
          </w:rPr>
          <w:instrText xml:space="preserve"> PAGEREF _Toc195787675 \h </w:instrText>
        </w:r>
        <w:r>
          <w:rPr>
            <w:noProof/>
            <w:webHidden/>
          </w:rPr>
        </w:r>
        <w:r>
          <w:rPr>
            <w:noProof/>
            <w:webHidden/>
          </w:rPr>
          <w:fldChar w:fldCharType="separate"/>
        </w:r>
        <w:r>
          <w:rPr>
            <w:noProof/>
            <w:webHidden/>
          </w:rPr>
          <w:t>14</w:t>
        </w:r>
        <w:r>
          <w:rPr>
            <w:noProof/>
            <w:webHidden/>
          </w:rPr>
          <w:fldChar w:fldCharType="end"/>
        </w:r>
      </w:hyperlink>
    </w:p>
    <w:p w14:paraId="59891300" w14:textId="1A4DA4CE" w:rsidR="00DE1FA3" w:rsidRDefault="00DE1FA3">
      <w:pPr>
        <w:pStyle w:val="TableofFigures"/>
        <w:tabs>
          <w:tab w:val="right" w:leader="dot" w:pos="9016"/>
        </w:tabs>
        <w:rPr>
          <w:rFonts w:eastAsiaTheme="minorEastAsia"/>
          <w:noProof/>
          <w:kern w:val="2"/>
          <w:lang w:eastAsia="en-GB"/>
          <w14:ligatures w14:val="standardContextual"/>
        </w:rPr>
      </w:pPr>
      <w:hyperlink w:anchor="_Toc195787676" w:history="1">
        <w:r w:rsidRPr="00FA10A4">
          <w:rPr>
            <w:rStyle w:val="Hyperlink"/>
            <w:noProof/>
          </w:rPr>
          <w:t>Figure 17 - Braun's VHDL – 14</w:t>
        </w:r>
        <w:r>
          <w:rPr>
            <w:noProof/>
            <w:webHidden/>
          </w:rPr>
          <w:tab/>
        </w:r>
        <w:r>
          <w:rPr>
            <w:noProof/>
            <w:webHidden/>
          </w:rPr>
          <w:fldChar w:fldCharType="begin"/>
        </w:r>
        <w:r>
          <w:rPr>
            <w:noProof/>
            <w:webHidden/>
          </w:rPr>
          <w:instrText xml:space="preserve"> PAGEREF _Toc195787676 \h </w:instrText>
        </w:r>
        <w:r>
          <w:rPr>
            <w:noProof/>
            <w:webHidden/>
          </w:rPr>
        </w:r>
        <w:r>
          <w:rPr>
            <w:noProof/>
            <w:webHidden/>
          </w:rPr>
          <w:fldChar w:fldCharType="separate"/>
        </w:r>
        <w:r>
          <w:rPr>
            <w:noProof/>
            <w:webHidden/>
          </w:rPr>
          <w:t>14</w:t>
        </w:r>
        <w:r>
          <w:rPr>
            <w:noProof/>
            <w:webHidden/>
          </w:rPr>
          <w:fldChar w:fldCharType="end"/>
        </w:r>
      </w:hyperlink>
    </w:p>
    <w:p w14:paraId="7AAAC196" w14:textId="556BE15D" w:rsidR="00DE1FA3" w:rsidRDefault="00DE1FA3">
      <w:pPr>
        <w:pStyle w:val="TableofFigures"/>
        <w:tabs>
          <w:tab w:val="right" w:leader="dot" w:pos="9016"/>
        </w:tabs>
        <w:rPr>
          <w:rFonts w:eastAsiaTheme="minorEastAsia"/>
          <w:noProof/>
          <w:kern w:val="2"/>
          <w:lang w:eastAsia="en-GB"/>
          <w14:ligatures w14:val="standardContextual"/>
        </w:rPr>
      </w:pPr>
      <w:hyperlink w:anchor="_Toc195787677" w:history="1">
        <w:r w:rsidRPr="00FA10A4">
          <w:rPr>
            <w:rStyle w:val="Hyperlink"/>
            <w:noProof/>
          </w:rPr>
          <w:t>Figure 18 - Braun's VHDL - 15</w:t>
        </w:r>
        <w:r>
          <w:rPr>
            <w:noProof/>
            <w:webHidden/>
          </w:rPr>
          <w:tab/>
        </w:r>
        <w:r>
          <w:rPr>
            <w:noProof/>
            <w:webHidden/>
          </w:rPr>
          <w:fldChar w:fldCharType="begin"/>
        </w:r>
        <w:r>
          <w:rPr>
            <w:noProof/>
            <w:webHidden/>
          </w:rPr>
          <w:instrText xml:space="preserve"> PAGEREF _Toc195787677 \h </w:instrText>
        </w:r>
        <w:r>
          <w:rPr>
            <w:noProof/>
            <w:webHidden/>
          </w:rPr>
        </w:r>
        <w:r>
          <w:rPr>
            <w:noProof/>
            <w:webHidden/>
          </w:rPr>
          <w:fldChar w:fldCharType="separate"/>
        </w:r>
        <w:r>
          <w:rPr>
            <w:noProof/>
            <w:webHidden/>
          </w:rPr>
          <w:t>15</w:t>
        </w:r>
        <w:r>
          <w:rPr>
            <w:noProof/>
            <w:webHidden/>
          </w:rPr>
          <w:fldChar w:fldCharType="end"/>
        </w:r>
      </w:hyperlink>
    </w:p>
    <w:p w14:paraId="03D1887D" w14:textId="2DAE69D0" w:rsidR="00DE1FA3" w:rsidRDefault="00DE1FA3">
      <w:pPr>
        <w:pStyle w:val="TableofFigures"/>
        <w:tabs>
          <w:tab w:val="right" w:leader="dot" w:pos="9016"/>
        </w:tabs>
        <w:rPr>
          <w:rFonts w:eastAsiaTheme="minorEastAsia"/>
          <w:noProof/>
          <w:kern w:val="2"/>
          <w:lang w:eastAsia="en-GB"/>
          <w14:ligatures w14:val="standardContextual"/>
        </w:rPr>
      </w:pPr>
      <w:hyperlink w:anchor="_Toc195787678" w:history="1">
        <w:r w:rsidRPr="00FA10A4">
          <w:rPr>
            <w:rStyle w:val="Hyperlink"/>
            <w:noProof/>
            <w:lang w:val="fr-FR"/>
          </w:rPr>
          <w:t>Figure 19 - Wallace VHDL - 1</w:t>
        </w:r>
        <w:r>
          <w:rPr>
            <w:noProof/>
            <w:webHidden/>
          </w:rPr>
          <w:tab/>
        </w:r>
        <w:r>
          <w:rPr>
            <w:noProof/>
            <w:webHidden/>
          </w:rPr>
          <w:fldChar w:fldCharType="begin"/>
        </w:r>
        <w:r>
          <w:rPr>
            <w:noProof/>
            <w:webHidden/>
          </w:rPr>
          <w:instrText xml:space="preserve"> PAGEREF _Toc195787678 \h </w:instrText>
        </w:r>
        <w:r>
          <w:rPr>
            <w:noProof/>
            <w:webHidden/>
          </w:rPr>
        </w:r>
        <w:r>
          <w:rPr>
            <w:noProof/>
            <w:webHidden/>
          </w:rPr>
          <w:fldChar w:fldCharType="separate"/>
        </w:r>
        <w:r>
          <w:rPr>
            <w:noProof/>
            <w:webHidden/>
          </w:rPr>
          <w:t>16</w:t>
        </w:r>
        <w:r>
          <w:rPr>
            <w:noProof/>
            <w:webHidden/>
          </w:rPr>
          <w:fldChar w:fldCharType="end"/>
        </w:r>
      </w:hyperlink>
    </w:p>
    <w:p w14:paraId="186DD397" w14:textId="4A87F441" w:rsidR="00DE1FA3" w:rsidRDefault="00DE1FA3">
      <w:pPr>
        <w:pStyle w:val="TableofFigures"/>
        <w:tabs>
          <w:tab w:val="right" w:leader="dot" w:pos="9016"/>
        </w:tabs>
        <w:rPr>
          <w:rFonts w:eastAsiaTheme="minorEastAsia"/>
          <w:noProof/>
          <w:kern w:val="2"/>
          <w:lang w:eastAsia="en-GB"/>
          <w14:ligatures w14:val="standardContextual"/>
        </w:rPr>
      </w:pPr>
      <w:hyperlink w:anchor="_Toc195787679" w:history="1">
        <w:r w:rsidRPr="00FA10A4">
          <w:rPr>
            <w:rStyle w:val="Hyperlink"/>
            <w:noProof/>
          </w:rPr>
          <w:t>Figure 20 - Wallace VHDL - 2</w:t>
        </w:r>
        <w:r>
          <w:rPr>
            <w:noProof/>
            <w:webHidden/>
          </w:rPr>
          <w:tab/>
        </w:r>
        <w:r>
          <w:rPr>
            <w:noProof/>
            <w:webHidden/>
          </w:rPr>
          <w:fldChar w:fldCharType="begin"/>
        </w:r>
        <w:r>
          <w:rPr>
            <w:noProof/>
            <w:webHidden/>
          </w:rPr>
          <w:instrText xml:space="preserve"> PAGEREF _Toc195787679 \h </w:instrText>
        </w:r>
        <w:r>
          <w:rPr>
            <w:noProof/>
            <w:webHidden/>
          </w:rPr>
        </w:r>
        <w:r>
          <w:rPr>
            <w:noProof/>
            <w:webHidden/>
          </w:rPr>
          <w:fldChar w:fldCharType="separate"/>
        </w:r>
        <w:r>
          <w:rPr>
            <w:noProof/>
            <w:webHidden/>
          </w:rPr>
          <w:t>16</w:t>
        </w:r>
        <w:r>
          <w:rPr>
            <w:noProof/>
            <w:webHidden/>
          </w:rPr>
          <w:fldChar w:fldCharType="end"/>
        </w:r>
      </w:hyperlink>
    </w:p>
    <w:p w14:paraId="485B19D4" w14:textId="73197D41" w:rsidR="00DE1FA3" w:rsidRDefault="00DE1FA3">
      <w:pPr>
        <w:pStyle w:val="TableofFigures"/>
        <w:tabs>
          <w:tab w:val="right" w:leader="dot" w:pos="9016"/>
        </w:tabs>
        <w:rPr>
          <w:rFonts w:eastAsiaTheme="minorEastAsia"/>
          <w:noProof/>
          <w:kern w:val="2"/>
          <w:lang w:eastAsia="en-GB"/>
          <w14:ligatures w14:val="standardContextual"/>
        </w:rPr>
      </w:pPr>
      <w:hyperlink w:anchor="_Toc195787680" w:history="1">
        <w:r w:rsidRPr="00FA10A4">
          <w:rPr>
            <w:rStyle w:val="Hyperlink"/>
            <w:noProof/>
          </w:rPr>
          <w:t>Figure 21 - Wallace VHDL - 3</w:t>
        </w:r>
        <w:r>
          <w:rPr>
            <w:noProof/>
            <w:webHidden/>
          </w:rPr>
          <w:tab/>
        </w:r>
        <w:r>
          <w:rPr>
            <w:noProof/>
            <w:webHidden/>
          </w:rPr>
          <w:fldChar w:fldCharType="begin"/>
        </w:r>
        <w:r>
          <w:rPr>
            <w:noProof/>
            <w:webHidden/>
          </w:rPr>
          <w:instrText xml:space="preserve"> PAGEREF _Toc195787680 \h </w:instrText>
        </w:r>
        <w:r>
          <w:rPr>
            <w:noProof/>
            <w:webHidden/>
          </w:rPr>
        </w:r>
        <w:r>
          <w:rPr>
            <w:noProof/>
            <w:webHidden/>
          </w:rPr>
          <w:fldChar w:fldCharType="separate"/>
        </w:r>
        <w:r>
          <w:rPr>
            <w:noProof/>
            <w:webHidden/>
          </w:rPr>
          <w:t>17</w:t>
        </w:r>
        <w:r>
          <w:rPr>
            <w:noProof/>
            <w:webHidden/>
          </w:rPr>
          <w:fldChar w:fldCharType="end"/>
        </w:r>
      </w:hyperlink>
    </w:p>
    <w:p w14:paraId="69FAA8EA" w14:textId="3D60DE7B" w:rsidR="00DE1FA3" w:rsidRDefault="00DE1FA3">
      <w:pPr>
        <w:pStyle w:val="TableofFigures"/>
        <w:tabs>
          <w:tab w:val="right" w:leader="dot" w:pos="9016"/>
        </w:tabs>
        <w:rPr>
          <w:rFonts w:eastAsiaTheme="minorEastAsia"/>
          <w:noProof/>
          <w:kern w:val="2"/>
          <w:lang w:eastAsia="en-GB"/>
          <w14:ligatures w14:val="standardContextual"/>
        </w:rPr>
      </w:pPr>
      <w:hyperlink w:anchor="_Toc195787681" w:history="1">
        <w:r w:rsidRPr="00FA10A4">
          <w:rPr>
            <w:rStyle w:val="Hyperlink"/>
            <w:noProof/>
          </w:rPr>
          <w:t>Figure 22 - Wallace VHDL - 4</w:t>
        </w:r>
        <w:r>
          <w:rPr>
            <w:noProof/>
            <w:webHidden/>
          </w:rPr>
          <w:tab/>
        </w:r>
        <w:r>
          <w:rPr>
            <w:noProof/>
            <w:webHidden/>
          </w:rPr>
          <w:fldChar w:fldCharType="begin"/>
        </w:r>
        <w:r>
          <w:rPr>
            <w:noProof/>
            <w:webHidden/>
          </w:rPr>
          <w:instrText xml:space="preserve"> PAGEREF _Toc195787681 \h </w:instrText>
        </w:r>
        <w:r>
          <w:rPr>
            <w:noProof/>
            <w:webHidden/>
          </w:rPr>
        </w:r>
        <w:r>
          <w:rPr>
            <w:noProof/>
            <w:webHidden/>
          </w:rPr>
          <w:fldChar w:fldCharType="separate"/>
        </w:r>
        <w:r>
          <w:rPr>
            <w:noProof/>
            <w:webHidden/>
          </w:rPr>
          <w:t>17</w:t>
        </w:r>
        <w:r>
          <w:rPr>
            <w:noProof/>
            <w:webHidden/>
          </w:rPr>
          <w:fldChar w:fldCharType="end"/>
        </w:r>
      </w:hyperlink>
    </w:p>
    <w:p w14:paraId="502EFD1D" w14:textId="6998E99E" w:rsidR="00DE1FA3" w:rsidRDefault="00DE1FA3">
      <w:pPr>
        <w:pStyle w:val="TableofFigures"/>
        <w:tabs>
          <w:tab w:val="right" w:leader="dot" w:pos="9016"/>
        </w:tabs>
        <w:rPr>
          <w:rFonts w:eastAsiaTheme="minorEastAsia"/>
          <w:noProof/>
          <w:kern w:val="2"/>
          <w:lang w:eastAsia="en-GB"/>
          <w14:ligatures w14:val="standardContextual"/>
        </w:rPr>
      </w:pPr>
      <w:hyperlink w:anchor="_Toc195787682" w:history="1">
        <w:r w:rsidRPr="00FA10A4">
          <w:rPr>
            <w:rStyle w:val="Hyperlink"/>
            <w:noProof/>
          </w:rPr>
          <w:t>Figure 23 - Wallace VHDL – 5</w:t>
        </w:r>
        <w:r>
          <w:rPr>
            <w:noProof/>
            <w:webHidden/>
          </w:rPr>
          <w:tab/>
        </w:r>
        <w:r>
          <w:rPr>
            <w:noProof/>
            <w:webHidden/>
          </w:rPr>
          <w:fldChar w:fldCharType="begin"/>
        </w:r>
        <w:r>
          <w:rPr>
            <w:noProof/>
            <w:webHidden/>
          </w:rPr>
          <w:instrText xml:space="preserve"> PAGEREF _Toc195787682 \h </w:instrText>
        </w:r>
        <w:r>
          <w:rPr>
            <w:noProof/>
            <w:webHidden/>
          </w:rPr>
        </w:r>
        <w:r>
          <w:rPr>
            <w:noProof/>
            <w:webHidden/>
          </w:rPr>
          <w:fldChar w:fldCharType="separate"/>
        </w:r>
        <w:r>
          <w:rPr>
            <w:noProof/>
            <w:webHidden/>
          </w:rPr>
          <w:t>18</w:t>
        </w:r>
        <w:r>
          <w:rPr>
            <w:noProof/>
            <w:webHidden/>
          </w:rPr>
          <w:fldChar w:fldCharType="end"/>
        </w:r>
      </w:hyperlink>
    </w:p>
    <w:p w14:paraId="35B10ECA" w14:textId="784E6448" w:rsidR="00DE1FA3" w:rsidRDefault="00DE1FA3">
      <w:pPr>
        <w:pStyle w:val="TableofFigures"/>
        <w:tabs>
          <w:tab w:val="right" w:leader="dot" w:pos="9016"/>
        </w:tabs>
        <w:rPr>
          <w:rFonts w:eastAsiaTheme="minorEastAsia"/>
          <w:noProof/>
          <w:kern w:val="2"/>
          <w:lang w:eastAsia="en-GB"/>
          <w14:ligatures w14:val="standardContextual"/>
        </w:rPr>
      </w:pPr>
      <w:hyperlink w:anchor="_Toc195787683" w:history="1">
        <w:r w:rsidRPr="00FA10A4">
          <w:rPr>
            <w:rStyle w:val="Hyperlink"/>
            <w:noProof/>
          </w:rPr>
          <w:t>Figure 24 - Wallace VHDL - 6</w:t>
        </w:r>
        <w:r>
          <w:rPr>
            <w:noProof/>
            <w:webHidden/>
          </w:rPr>
          <w:tab/>
        </w:r>
        <w:r>
          <w:rPr>
            <w:noProof/>
            <w:webHidden/>
          </w:rPr>
          <w:fldChar w:fldCharType="begin"/>
        </w:r>
        <w:r>
          <w:rPr>
            <w:noProof/>
            <w:webHidden/>
          </w:rPr>
          <w:instrText xml:space="preserve"> PAGEREF _Toc195787683 \h </w:instrText>
        </w:r>
        <w:r>
          <w:rPr>
            <w:noProof/>
            <w:webHidden/>
          </w:rPr>
        </w:r>
        <w:r>
          <w:rPr>
            <w:noProof/>
            <w:webHidden/>
          </w:rPr>
          <w:fldChar w:fldCharType="separate"/>
        </w:r>
        <w:r>
          <w:rPr>
            <w:noProof/>
            <w:webHidden/>
          </w:rPr>
          <w:t>18</w:t>
        </w:r>
        <w:r>
          <w:rPr>
            <w:noProof/>
            <w:webHidden/>
          </w:rPr>
          <w:fldChar w:fldCharType="end"/>
        </w:r>
      </w:hyperlink>
    </w:p>
    <w:p w14:paraId="64911946" w14:textId="7A5F6EA1" w:rsidR="00DE1FA3" w:rsidRDefault="00DE1FA3">
      <w:pPr>
        <w:pStyle w:val="TableofFigures"/>
        <w:tabs>
          <w:tab w:val="right" w:leader="dot" w:pos="9016"/>
        </w:tabs>
        <w:rPr>
          <w:rFonts w:eastAsiaTheme="minorEastAsia"/>
          <w:noProof/>
          <w:kern w:val="2"/>
          <w:lang w:eastAsia="en-GB"/>
          <w14:ligatures w14:val="standardContextual"/>
        </w:rPr>
      </w:pPr>
      <w:hyperlink w:anchor="_Toc195787684" w:history="1">
        <w:r w:rsidRPr="00FA10A4">
          <w:rPr>
            <w:rStyle w:val="Hyperlink"/>
            <w:noProof/>
          </w:rPr>
          <w:t>Figure 25 - Wallace VHDL - 7</w:t>
        </w:r>
        <w:r>
          <w:rPr>
            <w:noProof/>
            <w:webHidden/>
          </w:rPr>
          <w:tab/>
        </w:r>
        <w:r>
          <w:rPr>
            <w:noProof/>
            <w:webHidden/>
          </w:rPr>
          <w:fldChar w:fldCharType="begin"/>
        </w:r>
        <w:r>
          <w:rPr>
            <w:noProof/>
            <w:webHidden/>
          </w:rPr>
          <w:instrText xml:space="preserve"> PAGEREF _Toc195787684 \h </w:instrText>
        </w:r>
        <w:r>
          <w:rPr>
            <w:noProof/>
            <w:webHidden/>
          </w:rPr>
        </w:r>
        <w:r>
          <w:rPr>
            <w:noProof/>
            <w:webHidden/>
          </w:rPr>
          <w:fldChar w:fldCharType="separate"/>
        </w:r>
        <w:r>
          <w:rPr>
            <w:noProof/>
            <w:webHidden/>
          </w:rPr>
          <w:t>19</w:t>
        </w:r>
        <w:r>
          <w:rPr>
            <w:noProof/>
            <w:webHidden/>
          </w:rPr>
          <w:fldChar w:fldCharType="end"/>
        </w:r>
      </w:hyperlink>
    </w:p>
    <w:p w14:paraId="2D836D9E" w14:textId="709D8AA0" w:rsidR="00DE1FA3" w:rsidRDefault="00DE1FA3">
      <w:pPr>
        <w:pStyle w:val="TableofFigures"/>
        <w:tabs>
          <w:tab w:val="right" w:leader="dot" w:pos="9016"/>
        </w:tabs>
        <w:rPr>
          <w:rFonts w:eastAsiaTheme="minorEastAsia"/>
          <w:noProof/>
          <w:kern w:val="2"/>
          <w:lang w:eastAsia="en-GB"/>
          <w14:ligatures w14:val="standardContextual"/>
        </w:rPr>
      </w:pPr>
      <w:hyperlink w:anchor="_Toc195787685" w:history="1">
        <w:r w:rsidRPr="00FA10A4">
          <w:rPr>
            <w:rStyle w:val="Hyperlink"/>
            <w:noProof/>
          </w:rPr>
          <w:t>Figure 26 - Wallace VHDL - 8</w:t>
        </w:r>
        <w:r>
          <w:rPr>
            <w:noProof/>
            <w:webHidden/>
          </w:rPr>
          <w:tab/>
        </w:r>
        <w:r>
          <w:rPr>
            <w:noProof/>
            <w:webHidden/>
          </w:rPr>
          <w:fldChar w:fldCharType="begin"/>
        </w:r>
        <w:r>
          <w:rPr>
            <w:noProof/>
            <w:webHidden/>
          </w:rPr>
          <w:instrText xml:space="preserve"> PAGEREF _Toc195787685 \h </w:instrText>
        </w:r>
        <w:r>
          <w:rPr>
            <w:noProof/>
            <w:webHidden/>
          </w:rPr>
        </w:r>
        <w:r>
          <w:rPr>
            <w:noProof/>
            <w:webHidden/>
          </w:rPr>
          <w:fldChar w:fldCharType="separate"/>
        </w:r>
        <w:r>
          <w:rPr>
            <w:noProof/>
            <w:webHidden/>
          </w:rPr>
          <w:t>19</w:t>
        </w:r>
        <w:r>
          <w:rPr>
            <w:noProof/>
            <w:webHidden/>
          </w:rPr>
          <w:fldChar w:fldCharType="end"/>
        </w:r>
      </w:hyperlink>
    </w:p>
    <w:p w14:paraId="2611226A" w14:textId="721861E9" w:rsidR="00DE1FA3" w:rsidRDefault="00DE1FA3">
      <w:pPr>
        <w:pStyle w:val="TableofFigures"/>
        <w:tabs>
          <w:tab w:val="right" w:leader="dot" w:pos="9016"/>
        </w:tabs>
        <w:rPr>
          <w:rFonts w:eastAsiaTheme="minorEastAsia"/>
          <w:noProof/>
          <w:kern w:val="2"/>
          <w:lang w:eastAsia="en-GB"/>
          <w14:ligatures w14:val="standardContextual"/>
        </w:rPr>
      </w:pPr>
      <w:hyperlink w:anchor="_Toc195787686" w:history="1">
        <w:r w:rsidRPr="00FA10A4">
          <w:rPr>
            <w:rStyle w:val="Hyperlink"/>
            <w:noProof/>
          </w:rPr>
          <w:t>Figure 27 - Wallace VHDL - 9</w:t>
        </w:r>
        <w:r>
          <w:rPr>
            <w:noProof/>
            <w:webHidden/>
          </w:rPr>
          <w:tab/>
        </w:r>
        <w:r>
          <w:rPr>
            <w:noProof/>
            <w:webHidden/>
          </w:rPr>
          <w:fldChar w:fldCharType="begin"/>
        </w:r>
        <w:r>
          <w:rPr>
            <w:noProof/>
            <w:webHidden/>
          </w:rPr>
          <w:instrText xml:space="preserve"> PAGEREF _Toc195787686 \h </w:instrText>
        </w:r>
        <w:r>
          <w:rPr>
            <w:noProof/>
            <w:webHidden/>
          </w:rPr>
        </w:r>
        <w:r>
          <w:rPr>
            <w:noProof/>
            <w:webHidden/>
          </w:rPr>
          <w:fldChar w:fldCharType="separate"/>
        </w:r>
        <w:r>
          <w:rPr>
            <w:noProof/>
            <w:webHidden/>
          </w:rPr>
          <w:t>20</w:t>
        </w:r>
        <w:r>
          <w:rPr>
            <w:noProof/>
            <w:webHidden/>
          </w:rPr>
          <w:fldChar w:fldCharType="end"/>
        </w:r>
      </w:hyperlink>
    </w:p>
    <w:p w14:paraId="7A61F214" w14:textId="2D4E5630" w:rsidR="00DE1FA3" w:rsidRDefault="00DE1FA3">
      <w:pPr>
        <w:pStyle w:val="TableofFigures"/>
        <w:tabs>
          <w:tab w:val="right" w:leader="dot" w:pos="9016"/>
        </w:tabs>
        <w:rPr>
          <w:rFonts w:eastAsiaTheme="minorEastAsia"/>
          <w:noProof/>
          <w:kern w:val="2"/>
          <w:lang w:eastAsia="en-GB"/>
          <w14:ligatures w14:val="standardContextual"/>
        </w:rPr>
      </w:pPr>
      <w:hyperlink w:anchor="_Toc195787687" w:history="1">
        <w:r w:rsidRPr="00FA10A4">
          <w:rPr>
            <w:rStyle w:val="Hyperlink"/>
            <w:noProof/>
          </w:rPr>
          <w:t>Figure 28 - Braun's simulation timing 1 (Max value)</w:t>
        </w:r>
        <w:r>
          <w:rPr>
            <w:noProof/>
            <w:webHidden/>
          </w:rPr>
          <w:tab/>
        </w:r>
        <w:r>
          <w:rPr>
            <w:noProof/>
            <w:webHidden/>
          </w:rPr>
          <w:fldChar w:fldCharType="begin"/>
        </w:r>
        <w:r>
          <w:rPr>
            <w:noProof/>
            <w:webHidden/>
          </w:rPr>
          <w:instrText xml:space="preserve"> PAGEREF _Toc195787687 \h </w:instrText>
        </w:r>
        <w:r>
          <w:rPr>
            <w:noProof/>
            <w:webHidden/>
          </w:rPr>
        </w:r>
        <w:r>
          <w:rPr>
            <w:noProof/>
            <w:webHidden/>
          </w:rPr>
          <w:fldChar w:fldCharType="separate"/>
        </w:r>
        <w:r>
          <w:rPr>
            <w:noProof/>
            <w:webHidden/>
          </w:rPr>
          <w:t>21</w:t>
        </w:r>
        <w:r>
          <w:rPr>
            <w:noProof/>
            <w:webHidden/>
          </w:rPr>
          <w:fldChar w:fldCharType="end"/>
        </w:r>
      </w:hyperlink>
    </w:p>
    <w:p w14:paraId="1A90E49A" w14:textId="6550BAE3" w:rsidR="00DE1FA3" w:rsidRDefault="00DE1FA3">
      <w:pPr>
        <w:pStyle w:val="TableofFigures"/>
        <w:tabs>
          <w:tab w:val="right" w:leader="dot" w:pos="9016"/>
        </w:tabs>
        <w:rPr>
          <w:rFonts w:eastAsiaTheme="minorEastAsia"/>
          <w:noProof/>
          <w:kern w:val="2"/>
          <w:lang w:eastAsia="en-GB"/>
          <w14:ligatures w14:val="standardContextual"/>
        </w:rPr>
      </w:pPr>
      <w:hyperlink w:anchor="_Toc195787688" w:history="1">
        <w:r w:rsidRPr="00FA10A4">
          <w:rPr>
            <w:rStyle w:val="Hyperlink"/>
            <w:noProof/>
          </w:rPr>
          <w:t>Figure 29 - Braun's simulation timing 2 (Min Value)</w:t>
        </w:r>
        <w:r>
          <w:rPr>
            <w:noProof/>
            <w:webHidden/>
          </w:rPr>
          <w:tab/>
        </w:r>
        <w:r>
          <w:rPr>
            <w:noProof/>
            <w:webHidden/>
          </w:rPr>
          <w:fldChar w:fldCharType="begin"/>
        </w:r>
        <w:r>
          <w:rPr>
            <w:noProof/>
            <w:webHidden/>
          </w:rPr>
          <w:instrText xml:space="preserve"> PAGEREF _Toc195787688 \h </w:instrText>
        </w:r>
        <w:r>
          <w:rPr>
            <w:noProof/>
            <w:webHidden/>
          </w:rPr>
        </w:r>
        <w:r>
          <w:rPr>
            <w:noProof/>
            <w:webHidden/>
          </w:rPr>
          <w:fldChar w:fldCharType="separate"/>
        </w:r>
        <w:r>
          <w:rPr>
            <w:noProof/>
            <w:webHidden/>
          </w:rPr>
          <w:t>22</w:t>
        </w:r>
        <w:r>
          <w:rPr>
            <w:noProof/>
            <w:webHidden/>
          </w:rPr>
          <w:fldChar w:fldCharType="end"/>
        </w:r>
      </w:hyperlink>
    </w:p>
    <w:p w14:paraId="439E9AD2" w14:textId="0B71E060" w:rsidR="00DE1FA3" w:rsidRDefault="00DE1FA3">
      <w:pPr>
        <w:pStyle w:val="TableofFigures"/>
        <w:tabs>
          <w:tab w:val="right" w:leader="dot" w:pos="9016"/>
        </w:tabs>
        <w:rPr>
          <w:rFonts w:eastAsiaTheme="minorEastAsia"/>
          <w:noProof/>
          <w:kern w:val="2"/>
          <w:lang w:eastAsia="en-GB"/>
          <w14:ligatures w14:val="standardContextual"/>
        </w:rPr>
      </w:pPr>
      <w:hyperlink w:anchor="_Toc195787689" w:history="1">
        <w:r w:rsidRPr="00FA10A4">
          <w:rPr>
            <w:rStyle w:val="Hyperlink"/>
            <w:noProof/>
          </w:rPr>
          <w:t>Figure 30 - Braun's simulation timing 3 (Midd Value 1)</w:t>
        </w:r>
        <w:r>
          <w:rPr>
            <w:noProof/>
            <w:webHidden/>
          </w:rPr>
          <w:tab/>
        </w:r>
        <w:r>
          <w:rPr>
            <w:noProof/>
            <w:webHidden/>
          </w:rPr>
          <w:fldChar w:fldCharType="begin"/>
        </w:r>
        <w:r>
          <w:rPr>
            <w:noProof/>
            <w:webHidden/>
          </w:rPr>
          <w:instrText xml:space="preserve"> PAGEREF _Toc195787689 \h </w:instrText>
        </w:r>
        <w:r>
          <w:rPr>
            <w:noProof/>
            <w:webHidden/>
          </w:rPr>
        </w:r>
        <w:r>
          <w:rPr>
            <w:noProof/>
            <w:webHidden/>
          </w:rPr>
          <w:fldChar w:fldCharType="separate"/>
        </w:r>
        <w:r>
          <w:rPr>
            <w:noProof/>
            <w:webHidden/>
          </w:rPr>
          <w:t>23</w:t>
        </w:r>
        <w:r>
          <w:rPr>
            <w:noProof/>
            <w:webHidden/>
          </w:rPr>
          <w:fldChar w:fldCharType="end"/>
        </w:r>
      </w:hyperlink>
    </w:p>
    <w:p w14:paraId="36A650F1" w14:textId="318CD7BF" w:rsidR="00DE1FA3" w:rsidRDefault="00DE1FA3">
      <w:pPr>
        <w:pStyle w:val="TableofFigures"/>
        <w:tabs>
          <w:tab w:val="right" w:leader="dot" w:pos="9016"/>
        </w:tabs>
        <w:rPr>
          <w:rFonts w:eastAsiaTheme="minorEastAsia"/>
          <w:noProof/>
          <w:kern w:val="2"/>
          <w:lang w:eastAsia="en-GB"/>
          <w14:ligatures w14:val="standardContextual"/>
        </w:rPr>
      </w:pPr>
      <w:hyperlink w:anchor="_Toc195787690" w:history="1">
        <w:r w:rsidRPr="00FA10A4">
          <w:rPr>
            <w:rStyle w:val="Hyperlink"/>
            <w:noProof/>
          </w:rPr>
          <w:t>Figure 31 - Braun's simulation timing 4 (Midd Value 2)</w:t>
        </w:r>
        <w:r>
          <w:rPr>
            <w:noProof/>
            <w:webHidden/>
          </w:rPr>
          <w:tab/>
        </w:r>
        <w:r>
          <w:rPr>
            <w:noProof/>
            <w:webHidden/>
          </w:rPr>
          <w:fldChar w:fldCharType="begin"/>
        </w:r>
        <w:r>
          <w:rPr>
            <w:noProof/>
            <w:webHidden/>
          </w:rPr>
          <w:instrText xml:space="preserve"> PAGEREF _Toc195787690 \h </w:instrText>
        </w:r>
        <w:r>
          <w:rPr>
            <w:noProof/>
            <w:webHidden/>
          </w:rPr>
        </w:r>
        <w:r>
          <w:rPr>
            <w:noProof/>
            <w:webHidden/>
          </w:rPr>
          <w:fldChar w:fldCharType="separate"/>
        </w:r>
        <w:r>
          <w:rPr>
            <w:noProof/>
            <w:webHidden/>
          </w:rPr>
          <w:t>24</w:t>
        </w:r>
        <w:r>
          <w:rPr>
            <w:noProof/>
            <w:webHidden/>
          </w:rPr>
          <w:fldChar w:fldCharType="end"/>
        </w:r>
      </w:hyperlink>
    </w:p>
    <w:p w14:paraId="257C018C" w14:textId="6650785E" w:rsidR="00DE1FA3" w:rsidRDefault="00DE1FA3">
      <w:pPr>
        <w:pStyle w:val="TableofFigures"/>
        <w:tabs>
          <w:tab w:val="right" w:leader="dot" w:pos="9016"/>
        </w:tabs>
        <w:rPr>
          <w:rFonts w:eastAsiaTheme="minorEastAsia"/>
          <w:noProof/>
          <w:kern w:val="2"/>
          <w:lang w:eastAsia="en-GB"/>
          <w14:ligatures w14:val="standardContextual"/>
        </w:rPr>
      </w:pPr>
      <w:hyperlink w:anchor="_Toc195787691" w:history="1">
        <w:r w:rsidRPr="00FA10A4">
          <w:rPr>
            <w:rStyle w:val="Hyperlink"/>
            <w:noProof/>
          </w:rPr>
          <w:t>Figure 32 - Braun's longest delay diagram</w:t>
        </w:r>
        <w:r>
          <w:rPr>
            <w:noProof/>
            <w:webHidden/>
          </w:rPr>
          <w:tab/>
        </w:r>
        <w:r>
          <w:rPr>
            <w:noProof/>
            <w:webHidden/>
          </w:rPr>
          <w:fldChar w:fldCharType="begin"/>
        </w:r>
        <w:r>
          <w:rPr>
            <w:noProof/>
            <w:webHidden/>
          </w:rPr>
          <w:instrText xml:space="preserve"> PAGEREF _Toc195787691 \h </w:instrText>
        </w:r>
        <w:r>
          <w:rPr>
            <w:noProof/>
            <w:webHidden/>
          </w:rPr>
        </w:r>
        <w:r>
          <w:rPr>
            <w:noProof/>
            <w:webHidden/>
          </w:rPr>
          <w:fldChar w:fldCharType="separate"/>
        </w:r>
        <w:r>
          <w:rPr>
            <w:noProof/>
            <w:webHidden/>
          </w:rPr>
          <w:t>25</w:t>
        </w:r>
        <w:r>
          <w:rPr>
            <w:noProof/>
            <w:webHidden/>
          </w:rPr>
          <w:fldChar w:fldCharType="end"/>
        </w:r>
      </w:hyperlink>
    </w:p>
    <w:p w14:paraId="21542317" w14:textId="1D80B2BF" w:rsidR="00DE1FA3" w:rsidRDefault="00DE1FA3">
      <w:pPr>
        <w:pStyle w:val="TableofFigures"/>
        <w:tabs>
          <w:tab w:val="right" w:leader="dot" w:pos="9016"/>
        </w:tabs>
        <w:rPr>
          <w:rFonts w:eastAsiaTheme="minorEastAsia"/>
          <w:noProof/>
          <w:kern w:val="2"/>
          <w:lang w:eastAsia="en-GB"/>
          <w14:ligatures w14:val="standardContextual"/>
        </w:rPr>
      </w:pPr>
      <w:hyperlink w:anchor="_Toc195787692" w:history="1">
        <w:r w:rsidRPr="00FA10A4">
          <w:rPr>
            <w:rStyle w:val="Hyperlink"/>
            <w:noProof/>
          </w:rPr>
          <w:t>Figure 33 - Braun's timing summary &amp; device</w:t>
        </w:r>
        <w:r>
          <w:rPr>
            <w:noProof/>
            <w:webHidden/>
          </w:rPr>
          <w:tab/>
        </w:r>
        <w:r>
          <w:rPr>
            <w:noProof/>
            <w:webHidden/>
          </w:rPr>
          <w:fldChar w:fldCharType="begin"/>
        </w:r>
        <w:r>
          <w:rPr>
            <w:noProof/>
            <w:webHidden/>
          </w:rPr>
          <w:instrText xml:space="preserve"> PAGEREF _Toc195787692 \h </w:instrText>
        </w:r>
        <w:r>
          <w:rPr>
            <w:noProof/>
            <w:webHidden/>
          </w:rPr>
        </w:r>
        <w:r>
          <w:rPr>
            <w:noProof/>
            <w:webHidden/>
          </w:rPr>
          <w:fldChar w:fldCharType="separate"/>
        </w:r>
        <w:r>
          <w:rPr>
            <w:noProof/>
            <w:webHidden/>
          </w:rPr>
          <w:t>25</w:t>
        </w:r>
        <w:r>
          <w:rPr>
            <w:noProof/>
            <w:webHidden/>
          </w:rPr>
          <w:fldChar w:fldCharType="end"/>
        </w:r>
      </w:hyperlink>
    </w:p>
    <w:p w14:paraId="33D2EAEB" w14:textId="0BC14E88" w:rsidR="00DE1FA3" w:rsidRDefault="00DE1FA3">
      <w:pPr>
        <w:pStyle w:val="TableofFigures"/>
        <w:tabs>
          <w:tab w:val="right" w:leader="dot" w:pos="9016"/>
        </w:tabs>
        <w:rPr>
          <w:rFonts w:eastAsiaTheme="minorEastAsia"/>
          <w:noProof/>
          <w:kern w:val="2"/>
          <w:lang w:eastAsia="en-GB"/>
          <w14:ligatures w14:val="standardContextual"/>
        </w:rPr>
      </w:pPr>
      <w:hyperlink w:anchor="_Toc195787693" w:history="1">
        <w:r w:rsidRPr="00FA10A4">
          <w:rPr>
            <w:rStyle w:val="Hyperlink"/>
            <w:noProof/>
          </w:rPr>
          <w:t>Figure 34 - Braun's time delays - 1</w:t>
        </w:r>
        <w:r>
          <w:rPr>
            <w:noProof/>
            <w:webHidden/>
          </w:rPr>
          <w:tab/>
        </w:r>
        <w:r>
          <w:rPr>
            <w:noProof/>
            <w:webHidden/>
          </w:rPr>
          <w:fldChar w:fldCharType="begin"/>
        </w:r>
        <w:r>
          <w:rPr>
            <w:noProof/>
            <w:webHidden/>
          </w:rPr>
          <w:instrText xml:space="preserve"> PAGEREF _Toc195787693 \h </w:instrText>
        </w:r>
        <w:r>
          <w:rPr>
            <w:noProof/>
            <w:webHidden/>
          </w:rPr>
        </w:r>
        <w:r>
          <w:rPr>
            <w:noProof/>
            <w:webHidden/>
          </w:rPr>
          <w:fldChar w:fldCharType="separate"/>
        </w:r>
        <w:r>
          <w:rPr>
            <w:noProof/>
            <w:webHidden/>
          </w:rPr>
          <w:t>26</w:t>
        </w:r>
        <w:r>
          <w:rPr>
            <w:noProof/>
            <w:webHidden/>
          </w:rPr>
          <w:fldChar w:fldCharType="end"/>
        </w:r>
      </w:hyperlink>
    </w:p>
    <w:p w14:paraId="3D8B10BD" w14:textId="4337A054" w:rsidR="00DE1FA3" w:rsidRDefault="00DE1FA3">
      <w:pPr>
        <w:pStyle w:val="TableofFigures"/>
        <w:tabs>
          <w:tab w:val="right" w:leader="dot" w:pos="9016"/>
        </w:tabs>
        <w:rPr>
          <w:rFonts w:eastAsiaTheme="minorEastAsia"/>
          <w:noProof/>
          <w:kern w:val="2"/>
          <w:lang w:eastAsia="en-GB"/>
          <w14:ligatures w14:val="standardContextual"/>
        </w:rPr>
      </w:pPr>
      <w:hyperlink w:anchor="_Toc195787694" w:history="1">
        <w:r w:rsidRPr="00FA10A4">
          <w:rPr>
            <w:rStyle w:val="Hyperlink"/>
            <w:noProof/>
          </w:rPr>
          <w:t>Figure 35 - Braun's time delays - 2</w:t>
        </w:r>
        <w:r>
          <w:rPr>
            <w:noProof/>
            <w:webHidden/>
          </w:rPr>
          <w:tab/>
        </w:r>
        <w:r>
          <w:rPr>
            <w:noProof/>
            <w:webHidden/>
          </w:rPr>
          <w:fldChar w:fldCharType="begin"/>
        </w:r>
        <w:r>
          <w:rPr>
            <w:noProof/>
            <w:webHidden/>
          </w:rPr>
          <w:instrText xml:space="preserve"> PAGEREF _Toc195787694 \h </w:instrText>
        </w:r>
        <w:r>
          <w:rPr>
            <w:noProof/>
            <w:webHidden/>
          </w:rPr>
        </w:r>
        <w:r>
          <w:rPr>
            <w:noProof/>
            <w:webHidden/>
          </w:rPr>
          <w:fldChar w:fldCharType="separate"/>
        </w:r>
        <w:r>
          <w:rPr>
            <w:noProof/>
            <w:webHidden/>
          </w:rPr>
          <w:t>26</w:t>
        </w:r>
        <w:r>
          <w:rPr>
            <w:noProof/>
            <w:webHidden/>
          </w:rPr>
          <w:fldChar w:fldCharType="end"/>
        </w:r>
      </w:hyperlink>
    </w:p>
    <w:p w14:paraId="1B0DF48F" w14:textId="55CCD891" w:rsidR="00DE1FA3" w:rsidRDefault="00DE1FA3">
      <w:pPr>
        <w:pStyle w:val="TableofFigures"/>
        <w:tabs>
          <w:tab w:val="right" w:leader="dot" w:pos="9016"/>
        </w:tabs>
        <w:rPr>
          <w:rFonts w:eastAsiaTheme="minorEastAsia"/>
          <w:noProof/>
          <w:kern w:val="2"/>
          <w:lang w:eastAsia="en-GB"/>
          <w14:ligatures w14:val="standardContextual"/>
        </w:rPr>
      </w:pPr>
      <w:hyperlink w:anchor="_Toc195787695" w:history="1">
        <w:r w:rsidRPr="00FA10A4">
          <w:rPr>
            <w:rStyle w:val="Hyperlink"/>
            <w:noProof/>
          </w:rPr>
          <w:t>Figure 36 - Braun's time delays - 3</w:t>
        </w:r>
        <w:r>
          <w:rPr>
            <w:noProof/>
            <w:webHidden/>
          </w:rPr>
          <w:tab/>
        </w:r>
        <w:r>
          <w:rPr>
            <w:noProof/>
            <w:webHidden/>
          </w:rPr>
          <w:fldChar w:fldCharType="begin"/>
        </w:r>
        <w:r>
          <w:rPr>
            <w:noProof/>
            <w:webHidden/>
          </w:rPr>
          <w:instrText xml:space="preserve"> PAGEREF _Toc195787695 \h </w:instrText>
        </w:r>
        <w:r>
          <w:rPr>
            <w:noProof/>
            <w:webHidden/>
          </w:rPr>
        </w:r>
        <w:r>
          <w:rPr>
            <w:noProof/>
            <w:webHidden/>
          </w:rPr>
          <w:fldChar w:fldCharType="separate"/>
        </w:r>
        <w:r>
          <w:rPr>
            <w:noProof/>
            <w:webHidden/>
          </w:rPr>
          <w:t>27</w:t>
        </w:r>
        <w:r>
          <w:rPr>
            <w:noProof/>
            <w:webHidden/>
          </w:rPr>
          <w:fldChar w:fldCharType="end"/>
        </w:r>
      </w:hyperlink>
    </w:p>
    <w:p w14:paraId="016BD9E2" w14:textId="71751F02" w:rsidR="00DE1FA3" w:rsidRDefault="00DE1FA3">
      <w:pPr>
        <w:pStyle w:val="TableofFigures"/>
        <w:tabs>
          <w:tab w:val="right" w:leader="dot" w:pos="9016"/>
        </w:tabs>
        <w:rPr>
          <w:rFonts w:eastAsiaTheme="minorEastAsia"/>
          <w:noProof/>
          <w:kern w:val="2"/>
          <w:lang w:eastAsia="en-GB"/>
          <w14:ligatures w14:val="standardContextual"/>
        </w:rPr>
      </w:pPr>
      <w:hyperlink w:anchor="_Toc195787696" w:history="1">
        <w:r w:rsidRPr="00FA10A4">
          <w:rPr>
            <w:rStyle w:val="Hyperlink"/>
            <w:noProof/>
          </w:rPr>
          <w:t>Figure 37 - Braun's time delays - 4</w:t>
        </w:r>
        <w:r>
          <w:rPr>
            <w:noProof/>
            <w:webHidden/>
          </w:rPr>
          <w:tab/>
        </w:r>
        <w:r>
          <w:rPr>
            <w:noProof/>
            <w:webHidden/>
          </w:rPr>
          <w:fldChar w:fldCharType="begin"/>
        </w:r>
        <w:r>
          <w:rPr>
            <w:noProof/>
            <w:webHidden/>
          </w:rPr>
          <w:instrText xml:space="preserve"> PAGEREF _Toc195787696 \h </w:instrText>
        </w:r>
        <w:r>
          <w:rPr>
            <w:noProof/>
            <w:webHidden/>
          </w:rPr>
        </w:r>
        <w:r>
          <w:rPr>
            <w:noProof/>
            <w:webHidden/>
          </w:rPr>
          <w:fldChar w:fldCharType="separate"/>
        </w:r>
        <w:r>
          <w:rPr>
            <w:noProof/>
            <w:webHidden/>
          </w:rPr>
          <w:t>27</w:t>
        </w:r>
        <w:r>
          <w:rPr>
            <w:noProof/>
            <w:webHidden/>
          </w:rPr>
          <w:fldChar w:fldCharType="end"/>
        </w:r>
      </w:hyperlink>
    </w:p>
    <w:p w14:paraId="219274F7" w14:textId="39506431" w:rsidR="00DE1FA3" w:rsidRDefault="00DE1FA3">
      <w:pPr>
        <w:pStyle w:val="TableofFigures"/>
        <w:tabs>
          <w:tab w:val="right" w:leader="dot" w:pos="9016"/>
        </w:tabs>
        <w:rPr>
          <w:rFonts w:eastAsiaTheme="minorEastAsia"/>
          <w:noProof/>
          <w:kern w:val="2"/>
          <w:lang w:eastAsia="en-GB"/>
          <w14:ligatures w14:val="standardContextual"/>
        </w:rPr>
      </w:pPr>
      <w:hyperlink w:anchor="_Toc195787697" w:history="1">
        <w:r w:rsidRPr="00FA10A4">
          <w:rPr>
            <w:rStyle w:val="Hyperlink"/>
            <w:noProof/>
          </w:rPr>
          <w:t>Figure 38 - Braun's time delays - 5</w:t>
        </w:r>
        <w:r>
          <w:rPr>
            <w:noProof/>
            <w:webHidden/>
          </w:rPr>
          <w:tab/>
        </w:r>
        <w:r>
          <w:rPr>
            <w:noProof/>
            <w:webHidden/>
          </w:rPr>
          <w:fldChar w:fldCharType="begin"/>
        </w:r>
        <w:r>
          <w:rPr>
            <w:noProof/>
            <w:webHidden/>
          </w:rPr>
          <w:instrText xml:space="preserve"> PAGEREF _Toc195787697 \h </w:instrText>
        </w:r>
        <w:r>
          <w:rPr>
            <w:noProof/>
            <w:webHidden/>
          </w:rPr>
        </w:r>
        <w:r>
          <w:rPr>
            <w:noProof/>
            <w:webHidden/>
          </w:rPr>
          <w:fldChar w:fldCharType="separate"/>
        </w:r>
        <w:r>
          <w:rPr>
            <w:noProof/>
            <w:webHidden/>
          </w:rPr>
          <w:t>27</w:t>
        </w:r>
        <w:r>
          <w:rPr>
            <w:noProof/>
            <w:webHidden/>
          </w:rPr>
          <w:fldChar w:fldCharType="end"/>
        </w:r>
      </w:hyperlink>
    </w:p>
    <w:p w14:paraId="0A9DF49D" w14:textId="746CD6D8" w:rsidR="00DE1FA3" w:rsidRDefault="00DE1FA3">
      <w:pPr>
        <w:pStyle w:val="TableofFigures"/>
        <w:tabs>
          <w:tab w:val="right" w:leader="dot" w:pos="9016"/>
        </w:tabs>
        <w:rPr>
          <w:rFonts w:eastAsiaTheme="minorEastAsia"/>
          <w:noProof/>
          <w:kern w:val="2"/>
          <w:lang w:eastAsia="en-GB"/>
          <w14:ligatures w14:val="standardContextual"/>
        </w:rPr>
      </w:pPr>
      <w:hyperlink w:anchor="_Toc195787698" w:history="1">
        <w:r w:rsidRPr="00FA10A4">
          <w:rPr>
            <w:rStyle w:val="Hyperlink"/>
            <w:noProof/>
          </w:rPr>
          <w:t>Figure 39 - Braun's time delays - 6</w:t>
        </w:r>
        <w:r>
          <w:rPr>
            <w:noProof/>
            <w:webHidden/>
          </w:rPr>
          <w:tab/>
        </w:r>
        <w:r>
          <w:rPr>
            <w:noProof/>
            <w:webHidden/>
          </w:rPr>
          <w:fldChar w:fldCharType="begin"/>
        </w:r>
        <w:r>
          <w:rPr>
            <w:noProof/>
            <w:webHidden/>
          </w:rPr>
          <w:instrText xml:space="preserve"> PAGEREF _Toc195787698 \h </w:instrText>
        </w:r>
        <w:r>
          <w:rPr>
            <w:noProof/>
            <w:webHidden/>
          </w:rPr>
        </w:r>
        <w:r>
          <w:rPr>
            <w:noProof/>
            <w:webHidden/>
          </w:rPr>
          <w:fldChar w:fldCharType="separate"/>
        </w:r>
        <w:r>
          <w:rPr>
            <w:noProof/>
            <w:webHidden/>
          </w:rPr>
          <w:t>28</w:t>
        </w:r>
        <w:r>
          <w:rPr>
            <w:noProof/>
            <w:webHidden/>
          </w:rPr>
          <w:fldChar w:fldCharType="end"/>
        </w:r>
      </w:hyperlink>
    </w:p>
    <w:p w14:paraId="68BDD195" w14:textId="0C0A6FB7" w:rsidR="00DE1FA3" w:rsidRDefault="00DE1FA3">
      <w:pPr>
        <w:pStyle w:val="TableofFigures"/>
        <w:tabs>
          <w:tab w:val="right" w:leader="dot" w:pos="9016"/>
        </w:tabs>
        <w:rPr>
          <w:rFonts w:eastAsiaTheme="minorEastAsia"/>
          <w:noProof/>
          <w:kern w:val="2"/>
          <w:lang w:eastAsia="en-GB"/>
          <w14:ligatures w14:val="standardContextual"/>
        </w:rPr>
      </w:pPr>
      <w:hyperlink w:anchor="_Toc195787699" w:history="1">
        <w:r w:rsidRPr="00FA10A4">
          <w:rPr>
            <w:rStyle w:val="Hyperlink"/>
            <w:noProof/>
          </w:rPr>
          <w:t>Figure 40 - Braun's time delays – 7</w:t>
        </w:r>
        <w:r>
          <w:rPr>
            <w:noProof/>
            <w:webHidden/>
          </w:rPr>
          <w:tab/>
        </w:r>
        <w:r>
          <w:rPr>
            <w:noProof/>
            <w:webHidden/>
          </w:rPr>
          <w:fldChar w:fldCharType="begin"/>
        </w:r>
        <w:r>
          <w:rPr>
            <w:noProof/>
            <w:webHidden/>
          </w:rPr>
          <w:instrText xml:space="preserve"> PAGEREF _Toc195787699 \h </w:instrText>
        </w:r>
        <w:r>
          <w:rPr>
            <w:noProof/>
            <w:webHidden/>
          </w:rPr>
        </w:r>
        <w:r>
          <w:rPr>
            <w:noProof/>
            <w:webHidden/>
          </w:rPr>
          <w:fldChar w:fldCharType="separate"/>
        </w:r>
        <w:r>
          <w:rPr>
            <w:noProof/>
            <w:webHidden/>
          </w:rPr>
          <w:t>28</w:t>
        </w:r>
        <w:r>
          <w:rPr>
            <w:noProof/>
            <w:webHidden/>
          </w:rPr>
          <w:fldChar w:fldCharType="end"/>
        </w:r>
      </w:hyperlink>
    </w:p>
    <w:p w14:paraId="551E3F92" w14:textId="20E74777" w:rsidR="00DE1FA3" w:rsidRDefault="00DE1FA3">
      <w:pPr>
        <w:pStyle w:val="TableofFigures"/>
        <w:tabs>
          <w:tab w:val="right" w:leader="dot" w:pos="9016"/>
        </w:tabs>
        <w:rPr>
          <w:rFonts w:eastAsiaTheme="minorEastAsia"/>
          <w:noProof/>
          <w:kern w:val="2"/>
          <w:lang w:eastAsia="en-GB"/>
          <w14:ligatures w14:val="standardContextual"/>
        </w:rPr>
      </w:pPr>
      <w:hyperlink w:anchor="_Toc195787700" w:history="1">
        <w:r w:rsidRPr="00FA10A4">
          <w:rPr>
            <w:rStyle w:val="Hyperlink"/>
            <w:noProof/>
          </w:rPr>
          <w:t>Figure 41 - Braun's Schematic</w:t>
        </w:r>
        <w:r>
          <w:rPr>
            <w:noProof/>
            <w:webHidden/>
          </w:rPr>
          <w:tab/>
        </w:r>
        <w:r>
          <w:rPr>
            <w:noProof/>
            <w:webHidden/>
          </w:rPr>
          <w:fldChar w:fldCharType="begin"/>
        </w:r>
        <w:r>
          <w:rPr>
            <w:noProof/>
            <w:webHidden/>
          </w:rPr>
          <w:instrText xml:space="preserve"> PAGEREF _Toc195787700 \h </w:instrText>
        </w:r>
        <w:r>
          <w:rPr>
            <w:noProof/>
            <w:webHidden/>
          </w:rPr>
        </w:r>
        <w:r>
          <w:rPr>
            <w:noProof/>
            <w:webHidden/>
          </w:rPr>
          <w:fldChar w:fldCharType="separate"/>
        </w:r>
        <w:r>
          <w:rPr>
            <w:noProof/>
            <w:webHidden/>
          </w:rPr>
          <w:t>29</w:t>
        </w:r>
        <w:r>
          <w:rPr>
            <w:noProof/>
            <w:webHidden/>
          </w:rPr>
          <w:fldChar w:fldCharType="end"/>
        </w:r>
      </w:hyperlink>
    </w:p>
    <w:p w14:paraId="04799E8E" w14:textId="7499F60B" w:rsidR="00DE1FA3" w:rsidRDefault="00DE1FA3">
      <w:pPr>
        <w:pStyle w:val="TableofFigures"/>
        <w:tabs>
          <w:tab w:val="right" w:leader="dot" w:pos="9016"/>
        </w:tabs>
        <w:rPr>
          <w:rFonts w:eastAsiaTheme="minorEastAsia"/>
          <w:noProof/>
          <w:kern w:val="2"/>
          <w:lang w:eastAsia="en-GB"/>
          <w14:ligatures w14:val="standardContextual"/>
        </w:rPr>
      </w:pPr>
      <w:hyperlink w:anchor="_Toc195787701" w:history="1">
        <w:r w:rsidRPr="00FA10A4">
          <w:rPr>
            <w:rStyle w:val="Hyperlink"/>
            <w:noProof/>
          </w:rPr>
          <w:t>Figure 42 - Wallace simulation timing 1 (Max Value)</w:t>
        </w:r>
        <w:r>
          <w:rPr>
            <w:noProof/>
            <w:webHidden/>
          </w:rPr>
          <w:tab/>
        </w:r>
        <w:r>
          <w:rPr>
            <w:noProof/>
            <w:webHidden/>
          </w:rPr>
          <w:fldChar w:fldCharType="begin"/>
        </w:r>
        <w:r>
          <w:rPr>
            <w:noProof/>
            <w:webHidden/>
          </w:rPr>
          <w:instrText xml:space="preserve"> PAGEREF _Toc195787701 \h </w:instrText>
        </w:r>
        <w:r>
          <w:rPr>
            <w:noProof/>
            <w:webHidden/>
          </w:rPr>
        </w:r>
        <w:r>
          <w:rPr>
            <w:noProof/>
            <w:webHidden/>
          </w:rPr>
          <w:fldChar w:fldCharType="separate"/>
        </w:r>
        <w:r>
          <w:rPr>
            <w:noProof/>
            <w:webHidden/>
          </w:rPr>
          <w:t>30</w:t>
        </w:r>
        <w:r>
          <w:rPr>
            <w:noProof/>
            <w:webHidden/>
          </w:rPr>
          <w:fldChar w:fldCharType="end"/>
        </w:r>
      </w:hyperlink>
    </w:p>
    <w:p w14:paraId="48C4713F" w14:textId="516035F7" w:rsidR="00DE1FA3" w:rsidRDefault="00DE1FA3">
      <w:pPr>
        <w:pStyle w:val="TableofFigures"/>
        <w:tabs>
          <w:tab w:val="right" w:leader="dot" w:pos="9016"/>
        </w:tabs>
        <w:rPr>
          <w:rFonts w:eastAsiaTheme="minorEastAsia"/>
          <w:noProof/>
          <w:kern w:val="2"/>
          <w:lang w:eastAsia="en-GB"/>
          <w14:ligatures w14:val="standardContextual"/>
        </w:rPr>
      </w:pPr>
      <w:hyperlink w:anchor="_Toc195787702" w:history="1">
        <w:r w:rsidRPr="00FA10A4">
          <w:rPr>
            <w:rStyle w:val="Hyperlink"/>
            <w:noProof/>
          </w:rPr>
          <w:t>Figure 43 - Wallace simulation timing 2 (Min Value)</w:t>
        </w:r>
        <w:r>
          <w:rPr>
            <w:noProof/>
            <w:webHidden/>
          </w:rPr>
          <w:tab/>
        </w:r>
        <w:r>
          <w:rPr>
            <w:noProof/>
            <w:webHidden/>
          </w:rPr>
          <w:fldChar w:fldCharType="begin"/>
        </w:r>
        <w:r>
          <w:rPr>
            <w:noProof/>
            <w:webHidden/>
          </w:rPr>
          <w:instrText xml:space="preserve"> PAGEREF _Toc195787702 \h </w:instrText>
        </w:r>
        <w:r>
          <w:rPr>
            <w:noProof/>
            <w:webHidden/>
          </w:rPr>
        </w:r>
        <w:r>
          <w:rPr>
            <w:noProof/>
            <w:webHidden/>
          </w:rPr>
          <w:fldChar w:fldCharType="separate"/>
        </w:r>
        <w:r>
          <w:rPr>
            <w:noProof/>
            <w:webHidden/>
          </w:rPr>
          <w:t>30</w:t>
        </w:r>
        <w:r>
          <w:rPr>
            <w:noProof/>
            <w:webHidden/>
          </w:rPr>
          <w:fldChar w:fldCharType="end"/>
        </w:r>
      </w:hyperlink>
    </w:p>
    <w:p w14:paraId="3339588D" w14:textId="56ED0169" w:rsidR="00DE1FA3" w:rsidRDefault="00DE1FA3">
      <w:pPr>
        <w:pStyle w:val="TableofFigures"/>
        <w:tabs>
          <w:tab w:val="right" w:leader="dot" w:pos="9016"/>
        </w:tabs>
        <w:rPr>
          <w:rFonts w:eastAsiaTheme="minorEastAsia"/>
          <w:noProof/>
          <w:kern w:val="2"/>
          <w:lang w:eastAsia="en-GB"/>
          <w14:ligatures w14:val="standardContextual"/>
        </w:rPr>
      </w:pPr>
      <w:hyperlink w:anchor="_Toc195787703" w:history="1">
        <w:r w:rsidRPr="00FA10A4">
          <w:rPr>
            <w:rStyle w:val="Hyperlink"/>
            <w:noProof/>
          </w:rPr>
          <w:t>Figure 44 - Wallace simulation timing 3 (Midd Value 1)</w:t>
        </w:r>
        <w:r>
          <w:rPr>
            <w:noProof/>
            <w:webHidden/>
          </w:rPr>
          <w:tab/>
        </w:r>
        <w:r>
          <w:rPr>
            <w:noProof/>
            <w:webHidden/>
          </w:rPr>
          <w:fldChar w:fldCharType="begin"/>
        </w:r>
        <w:r>
          <w:rPr>
            <w:noProof/>
            <w:webHidden/>
          </w:rPr>
          <w:instrText xml:space="preserve"> PAGEREF _Toc195787703 \h </w:instrText>
        </w:r>
        <w:r>
          <w:rPr>
            <w:noProof/>
            <w:webHidden/>
          </w:rPr>
        </w:r>
        <w:r>
          <w:rPr>
            <w:noProof/>
            <w:webHidden/>
          </w:rPr>
          <w:fldChar w:fldCharType="separate"/>
        </w:r>
        <w:r>
          <w:rPr>
            <w:noProof/>
            <w:webHidden/>
          </w:rPr>
          <w:t>31</w:t>
        </w:r>
        <w:r>
          <w:rPr>
            <w:noProof/>
            <w:webHidden/>
          </w:rPr>
          <w:fldChar w:fldCharType="end"/>
        </w:r>
      </w:hyperlink>
    </w:p>
    <w:p w14:paraId="3A06EAD2" w14:textId="355C5D39" w:rsidR="00DE1FA3" w:rsidRDefault="00DE1FA3">
      <w:pPr>
        <w:pStyle w:val="TableofFigures"/>
        <w:tabs>
          <w:tab w:val="right" w:leader="dot" w:pos="9016"/>
        </w:tabs>
        <w:rPr>
          <w:rFonts w:eastAsiaTheme="minorEastAsia"/>
          <w:noProof/>
          <w:kern w:val="2"/>
          <w:lang w:eastAsia="en-GB"/>
          <w14:ligatures w14:val="standardContextual"/>
        </w:rPr>
      </w:pPr>
      <w:hyperlink w:anchor="_Toc195787704" w:history="1">
        <w:r w:rsidRPr="00FA10A4">
          <w:rPr>
            <w:rStyle w:val="Hyperlink"/>
            <w:noProof/>
          </w:rPr>
          <w:t>Figure 45 - Wallace simulation timing 4 (Midd Value 2)</w:t>
        </w:r>
        <w:r>
          <w:rPr>
            <w:noProof/>
            <w:webHidden/>
          </w:rPr>
          <w:tab/>
        </w:r>
        <w:r>
          <w:rPr>
            <w:noProof/>
            <w:webHidden/>
          </w:rPr>
          <w:fldChar w:fldCharType="begin"/>
        </w:r>
        <w:r>
          <w:rPr>
            <w:noProof/>
            <w:webHidden/>
          </w:rPr>
          <w:instrText xml:space="preserve"> PAGEREF _Toc195787704 \h </w:instrText>
        </w:r>
        <w:r>
          <w:rPr>
            <w:noProof/>
            <w:webHidden/>
          </w:rPr>
        </w:r>
        <w:r>
          <w:rPr>
            <w:noProof/>
            <w:webHidden/>
          </w:rPr>
          <w:fldChar w:fldCharType="separate"/>
        </w:r>
        <w:r>
          <w:rPr>
            <w:noProof/>
            <w:webHidden/>
          </w:rPr>
          <w:t>32</w:t>
        </w:r>
        <w:r>
          <w:rPr>
            <w:noProof/>
            <w:webHidden/>
          </w:rPr>
          <w:fldChar w:fldCharType="end"/>
        </w:r>
      </w:hyperlink>
    </w:p>
    <w:p w14:paraId="366B4CB6" w14:textId="0FF5B52A" w:rsidR="00DE1FA3" w:rsidRDefault="00DE1FA3">
      <w:pPr>
        <w:pStyle w:val="TableofFigures"/>
        <w:tabs>
          <w:tab w:val="right" w:leader="dot" w:pos="9016"/>
        </w:tabs>
        <w:rPr>
          <w:rFonts w:eastAsiaTheme="minorEastAsia"/>
          <w:noProof/>
          <w:kern w:val="2"/>
          <w:lang w:eastAsia="en-GB"/>
          <w14:ligatures w14:val="standardContextual"/>
        </w:rPr>
      </w:pPr>
      <w:hyperlink w:anchor="_Toc195787705" w:history="1">
        <w:r w:rsidRPr="00FA10A4">
          <w:rPr>
            <w:rStyle w:val="Hyperlink"/>
            <w:noProof/>
          </w:rPr>
          <w:t>Figure 46 - Wallace longest delay diagram</w:t>
        </w:r>
        <w:r>
          <w:rPr>
            <w:noProof/>
            <w:webHidden/>
          </w:rPr>
          <w:tab/>
        </w:r>
        <w:r>
          <w:rPr>
            <w:noProof/>
            <w:webHidden/>
          </w:rPr>
          <w:fldChar w:fldCharType="begin"/>
        </w:r>
        <w:r>
          <w:rPr>
            <w:noProof/>
            <w:webHidden/>
          </w:rPr>
          <w:instrText xml:space="preserve"> PAGEREF _Toc195787705 \h </w:instrText>
        </w:r>
        <w:r>
          <w:rPr>
            <w:noProof/>
            <w:webHidden/>
          </w:rPr>
        </w:r>
        <w:r>
          <w:rPr>
            <w:noProof/>
            <w:webHidden/>
          </w:rPr>
          <w:fldChar w:fldCharType="separate"/>
        </w:r>
        <w:r>
          <w:rPr>
            <w:noProof/>
            <w:webHidden/>
          </w:rPr>
          <w:t>33</w:t>
        </w:r>
        <w:r>
          <w:rPr>
            <w:noProof/>
            <w:webHidden/>
          </w:rPr>
          <w:fldChar w:fldCharType="end"/>
        </w:r>
      </w:hyperlink>
    </w:p>
    <w:p w14:paraId="4D6AB476" w14:textId="7F114D51" w:rsidR="00DE1FA3" w:rsidRDefault="00DE1FA3">
      <w:pPr>
        <w:pStyle w:val="TableofFigures"/>
        <w:tabs>
          <w:tab w:val="right" w:leader="dot" w:pos="9016"/>
        </w:tabs>
        <w:rPr>
          <w:rFonts w:eastAsiaTheme="minorEastAsia"/>
          <w:noProof/>
          <w:kern w:val="2"/>
          <w:lang w:eastAsia="en-GB"/>
          <w14:ligatures w14:val="standardContextual"/>
        </w:rPr>
      </w:pPr>
      <w:hyperlink w:anchor="_Toc195787706" w:history="1">
        <w:r w:rsidRPr="00FA10A4">
          <w:rPr>
            <w:rStyle w:val="Hyperlink"/>
            <w:noProof/>
          </w:rPr>
          <w:t>Figure 47 - Wallace timing summary &amp; device</w:t>
        </w:r>
        <w:r>
          <w:rPr>
            <w:noProof/>
            <w:webHidden/>
          </w:rPr>
          <w:tab/>
        </w:r>
        <w:r>
          <w:rPr>
            <w:noProof/>
            <w:webHidden/>
          </w:rPr>
          <w:fldChar w:fldCharType="begin"/>
        </w:r>
        <w:r>
          <w:rPr>
            <w:noProof/>
            <w:webHidden/>
          </w:rPr>
          <w:instrText xml:space="preserve"> PAGEREF _Toc195787706 \h </w:instrText>
        </w:r>
        <w:r>
          <w:rPr>
            <w:noProof/>
            <w:webHidden/>
          </w:rPr>
        </w:r>
        <w:r>
          <w:rPr>
            <w:noProof/>
            <w:webHidden/>
          </w:rPr>
          <w:fldChar w:fldCharType="separate"/>
        </w:r>
        <w:r>
          <w:rPr>
            <w:noProof/>
            <w:webHidden/>
          </w:rPr>
          <w:t>33</w:t>
        </w:r>
        <w:r>
          <w:rPr>
            <w:noProof/>
            <w:webHidden/>
          </w:rPr>
          <w:fldChar w:fldCharType="end"/>
        </w:r>
      </w:hyperlink>
    </w:p>
    <w:p w14:paraId="119A049D" w14:textId="7C25283E" w:rsidR="00DE1FA3" w:rsidRDefault="00DE1FA3">
      <w:pPr>
        <w:pStyle w:val="TableofFigures"/>
        <w:tabs>
          <w:tab w:val="right" w:leader="dot" w:pos="9016"/>
        </w:tabs>
        <w:rPr>
          <w:rFonts w:eastAsiaTheme="minorEastAsia"/>
          <w:noProof/>
          <w:kern w:val="2"/>
          <w:lang w:eastAsia="en-GB"/>
          <w14:ligatures w14:val="standardContextual"/>
        </w:rPr>
      </w:pPr>
      <w:hyperlink w:anchor="_Toc195787707" w:history="1">
        <w:r w:rsidRPr="00FA10A4">
          <w:rPr>
            <w:rStyle w:val="Hyperlink"/>
            <w:noProof/>
          </w:rPr>
          <w:t>Figure 48 - Wallace timing delay - 1</w:t>
        </w:r>
        <w:r>
          <w:rPr>
            <w:noProof/>
            <w:webHidden/>
          </w:rPr>
          <w:tab/>
        </w:r>
        <w:r>
          <w:rPr>
            <w:noProof/>
            <w:webHidden/>
          </w:rPr>
          <w:fldChar w:fldCharType="begin"/>
        </w:r>
        <w:r>
          <w:rPr>
            <w:noProof/>
            <w:webHidden/>
          </w:rPr>
          <w:instrText xml:space="preserve"> PAGEREF _Toc195787707 \h </w:instrText>
        </w:r>
        <w:r>
          <w:rPr>
            <w:noProof/>
            <w:webHidden/>
          </w:rPr>
        </w:r>
        <w:r>
          <w:rPr>
            <w:noProof/>
            <w:webHidden/>
          </w:rPr>
          <w:fldChar w:fldCharType="separate"/>
        </w:r>
        <w:r>
          <w:rPr>
            <w:noProof/>
            <w:webHidden/>
          </w:rPr>
          <w:t>34</w:t>
        </w:r>
        <w:r>
          <w:rPr>
            <w:noProof/>
            <w:webHidden/>
          </w:rPr>
          <w:fldChar w:fldCharType="end"/>
        </w:r>
      </w:hyperlink>
    </w:p>
    <w:p w14:paraId="5CAFA42B" w14:textId="138F1239" w:rsidR="00DE1FA3" w:rsidRDefault="00DE1FA3">
      <w:pPr>
        <w:pStyle w:val="TableofFigures"/>
        <w:tabs>
          <w:tab w:val="right" w:leader="dot" w:pos="9016"/>
        </w:tabs>
        <w:rPr>
          <w:rFonts w:eastAsiaTheme="minorEastAsia"/>
          <w:noProof/>
          <w:kern w:val="2"/>
          <w:lang w:eastAsia="en-GB"/>
          <w14:ligatures w14:val="standardContextual"/>
        </w:rPr>
      </w:pPr>
      <w:hyperlink w:anchor="_Toc195787708" w:history="1">
        <w:r w:rsidRPr="00FA10A4">
          <w:rPr>
            <w:rStyle w:val="Hyperlink"/>
            <w:noProof/>
          </w:rPr>
          <w:t>Figure 49 - Wallace timing delay - 2</w:t>
        </w:r>
        <w:r>
          <w:rPr>
            <w:noProof/>
            <w:webHidden/>
          </w:rPr>
          <w:tab/>
        </w:r>
        <w:r>
          <w:rPr>
            <w:noProof/>
            <w:webHidden/>
          </w:rPr>
          <w:fldChar w:fldCharType="begin"/>
        </w:r>
        <w:r>
          <w:rPr>
            <w:noProof/>
            <w:webHidden/>
          </w:rPr>
          <w:instrText xml:space="preserve"> PAGEREF _Toc195787708 \h </w:instrText>
        </w:r>
        <w:r>
          <w:rPr>
            <w:noProof/>
            <w:webHidden/>
          </w:rPr>
        </w:r>
        <w:r>
          <w:rPr>
            <w:noProof/>
            <w:webHidden/>
          </w:rPr>
          <w:fldChar w:fldCharType="separate"/>
        </w:r>
        <w:r>
          <w:rPr>
            <w:noProof/>
            <w:webHidden/>
          </w:rPr>
          <w:t>34</w:t>
        </w:r>
        <w:r>
          <w:rPr>
            <w:noProof/>
            <w:webHidden/>
          </w:rPr>
          <w:fldChar w:fldCharType="end"/>
        </w:r>
      </w:hyperlink>
    </w:p>
    <w:p w14:paraId="5939FB1C" w14:textId="3A0AE43A" w:rsidR="00DE1FA3" w:rsidRDefault="00DE1FA3">
      <w:pPr>
        <w:pStyle w:val="TableofFigures"/>
        <w:tabs>
          <w:tab w:val="right" w:leader="dot" w:pos="9016"/>
        </w:tabs>
        <w:rPr>
          <w:rFonts w:eastAsiaTheme="minorEastAsia"/>
          <w:noProof/>
          <w:kern w:val="2"/>
          <w:lang w:eastAsia="en-GB"/>
          <w14:ligatures w14:val="standardContextual"/>
        </w:rPr>
      </w:pPr>
      <w:hyperlink w:anchor="_Toc195787709" w:history="1">
        <w:r w:rsidRPr="00FA10A4">
          <w:rPr>
            <w:rStyle w:val="Hyperlink"/>
            <w:noProof/>
          </w:rPr>
          <w:t>Figure 50 - Wallace timing delay - 3</w:t>
        </w:r>
        <w:r>
          <w:rPr>
            <w:noProof/>
            <w:webHidden/>
          </w:rPr>
          <w:tab/>
        </w:r>
        <w:r>
          <w:rPr>
            <w:noProof/>
            <w:webHidden/>
          </w:rPr>
          <w:fldChar w:fldCharType="begin"/>
        </w:r>
        <w:r>
          <w:rPr>
            <w:noProof/>
            <w:webHidden/>
          </w:rPr>
          <w:instrText xml:space="preserve"> PAGEREF _Toc195787709 \h </w:instrText>
        </w:r>
        <w:r>
          <w:rPr>
            <w:noProof/>
            <w:webHidden/>
          </w:rPr>
        </w:r>
        <w:r>
          <w:rPr>
            <w:noProof/>
            <w:webHidden/>
          </w:rPr>
          <w:fldChar w:fldCharType="separate"/>
        </w:r>
        <w:r>
          <w:rPr>
            <w:noProof/>
            <w:webHidden/>
          </w:rPr>
          <w:t>35</w:t>
        </w:r>
        <w:r>
          <w:rPr>
            <w:noProof/>
            <w:webHidden/>
          </w:rPr>
          <w:fldChar w:fldCharType="end"/>
        </w:r>
      </w:hyperlink>
    </w:p>
    <w:p w14:paraId="206333D2" w14:textId="5D990BA0" w:rsidR="00DE1FA3" w:rsidRDefault="00DE1FA3">
      <w:pPr>
        <w:pStyle w:val="TableofFigures"/>
        <w:tabs>
          <w:tab w:val="right" w:leader="dot" w:pos="9016"/>
        </w:tabs>
        <w:rPr>
          <w:rFonts w:eastAsiaTheme="minorEastAsia"/>
          <w:noProof/>
          <w:kern w:val="2"/>
          <w:lang w:eastAsia="en-GB"/>
          <w14:ligatures w14:val="standardContextual"/>
        </w:rPr>
      </w:pPr>
      <w:hyperlink w:anchor="_Toc195787710" w:history="1">
        <w:r w:rsidRPr="00FA10A4">
          <w:rPr>
            <w:rStyle w:val="Hyperlink"/>
            <w:noProof/>
          </w:rPr>
          <w:t>Figure 51 - Wallace timing delay - 4</w:t>
        </w:r>
        <w:r>
          <w:rPr>
            <w:noProof/>
            <w:webHidden/>
          </w:rPr>
          <w:tab/>
        </w:r>
        <w:r>
          <w:rPr>
            <w:noProof/>
            <w:webHidden/>
          </w:rPr>
          <w:fldChar w:fldCharType="begin"/>
        </w:r>
        <w:r>
          <w:rPr>
            <w:noProof/>
            <w:webHidden/>
          </w:rPr>
          <w:instrText xml:space="preserve"> PAGEREF _Toc195787710 \h </w:instrText>
        </w:r>
        <w:r>
          <w:rPr>
            <w:noProof/>
            <w:webHidden/>
          </w:rPr>
        </w:r>
        <w:r>
          <w:rPr>
            <w:noProof/>
            <w:webHidden/>
          </w:rPr>
          <w:fldChar w:fldCharType="separate"/>
        </w:r>
        <w:r>
          <w:rPr>
            <w:noProof/>
            <w:webHidden/>
          </w:rPr>
          <w:t>35</w:t>
        </w:r>
        <w:r>
          <w:rPr>
            <w:noProof/>
            <w:webHidden/>
          </w:rPr>
          <w:fldChar w:fldCharType="end"/>
        </w:r>
      </w:hyperlink>
    </w:p>
    <w:p w14:paraId="18C7C02E" w14:textId="3FB13225" w:rsidR="00DE1FA3" w:rsidRDefault="00DE1FA3">
      <w:pPr>
        <w:pStyle w:val="TableofFigures"/>
        <w:tabs>
          <w:tab w:val="right" w:leader="dot" w:pos="9016"/>
        </w:tabs>
        <w:rPr>
          <w:rFonts w:eastAsiaTheme="minorEastAsia"/>
          <w:noProof/>
          <w:kern w:val="2"/>
          <w:lang w:eastAsia="en-GB"/>
          <w14:ligatures w14:val="standardContextual"/>
        </w:rPr>
      </w:pPr>
      <w:hyperlink w:anchor="_Toc195787711" w:history="1">
        <w:r w:rsidRPr="00FA10A4">
          <w:rPr>
            <w:rStyle w:val="Hyperlink"/>
            <w:noProof/>
          </w:rPr>
          <w:t>Figure 52 - Wallace timing delay - 5</w:t>
        </w:r>
        <w:r>
          <w:rPr>
            <w:noProof/>
            <w:webHidden/>
          </w:rPr>
          <w:tab/>
        </w:r>
        <w:r>
          <w:rPr>
            <w:noProof/>
            <w:webHidden/>
          </w:rPr>
          <w:fldChar w:fldCharType="begin"/>
        </w:r>
        <w:r>
          <w:rPr>
            <w:noProof/>
            <w:webHidden/>
          </w:rPr>
          <w:instrText xml:space="preserve"> PAGEREF _Toc195787711 \h </w:instrText>
        </w:r>
        <w:r>
          <w:rPr>
            <w:noProof/>
            <w:webHidden/>
          </w:rPr>
        </w:r>
        <w:r>
          <w:rPr>
            <w:noProof/>
            <w:webHidden/>
          </w:rPr>
          <w:fldChar w:fldCharType="separate"/>
        </w:r>
        <w:r>
          <w:rPr>
            <w:noProof/>
            <w:webHidden/>
          </w:rPr>
          <w:t>36</w:t>
        </w:r>
        <w:r>
          <w:rPr>
            <w:noProof/>
            <w:webHidden/>
          </w:rPr>
          <w:fldChar w:fldCharType="end"/>
        </w:r>
      </w:hyperlink>
    </w:p>
    <w:p w14:paraId="422463BA" w14:textId="13F1C701" w:rsidR="00DE1FA3" w:rsidRDefault="00DE1FA3">
      <w:pPr>
        <w:pStyle w:val="TableofFigures"/>
        <w:tabs>
          <w:tab w:val="right" w:leader="dot" w:pos="9016"/>
        </w:tabs>
        <w:rPr>
          <w:rFonts w:eastAsiaTheme="minorEastAsia"/>
          <w:noProof/>
          <w:kern w:val="2"/>
          <w:lang w:eastAsia="en-GB"/>
          <w14:ligatures w14:val="standardContextual"/>
        </w:rPr>
      </w:pPr>
      <w:hyperlink w:anchor="_Toc195787712" w:history="1">
        <w:r w:rsidRPr="00FA10A4">
          <w:rPr>
            <w:rStyle w:val="Hyperlink"/>
            <w:noProof/>
          </w:rPr>
          <w:t>Figure 53 - Wallace timing delay - 6</w:t>
        </w:r>
        <w:r>
          <w:rPr>
            <w:noProof/>
            <w:webHidden/>
          </w:rPr>
          <w:tab/>
        </w:r>
        <w:r>
          <w:rPr>
            <w:noProof/>
            <w:webHidden/>
          </w:rPr>
          <w:fldChar w:fldCharType="begin"/>
        </w:r>
        <w:r>
          <w:rPr>
            <w:noProof/>
            <w:webHidden/>
          </w:rPr>
          <w:instrText xml:space="preserve"> PAGEREF _Toc195787712 \h </w:instrText>
        </w:r>
        <w:r>
          <w:rPr>
            <w:noProof/>
            <w:webHidden/>
          </w:rPr>
        </w:r>
        <w:r>
          <w:rPr>
            <w:noProof/>
            <w:webHidden/>
          </w:rPr>
          <w:fldChar w:fldCharType="separate"/>
        </w:r>
        <w:r>
          <w:rPr>
            <w:noProof/>
            <w:webHidden/>
          </w:rPr>
          <w:t>36</w:t>
        </w:r>
        <w:r>
          <w:rPr>
            <w:noProof/>
            <w:webHidden/>
          </w:rPr>
          <w:fldChar w:fldCharType="end"/>
        </w:r>
      </w:hyperlink>
    </w:p>
    <w:p w14:paraId="0912A732" w14:textId="0BFCF49E" w:rsidR="00DE1FA3" w:rsidRDefault="00DE1FA3">
      <w:pPr>
        <w:pStyle w:val="TableofFigures"/>
        <w:tabs>
          <w:tab w:val="right" w:leader="dot" w:pos="9016"/>
        </w:tabs>
        <w:rPr>
          <w:rFonts w:eastAsiaTheme="minorEastAsia"/>
          <w:noProof/>
          <w:kern w:val="2"/>
          <w:lang w:eastAsia="en-GB"/>
          <w14:ligatures w14:val="standardContextual"/>
        </w:rPr>
      </w:pPr>
      <w:hyperlink w:anchor="_Toc195787713" w:history="1">
        <w:r w:rsidRPr="00FA10A4">
          <w:rPr>
            <w:rStyle w:val="Hyperlink"/>
            <w:noProof/>
          </w:rPr>
          <w:t>Figure 54 - Wallace timing delay - 7</w:t>
        </w:r>
        <w:r>
          <w:rPr>
            <w:noProof/>
            <w:webHidden/>
          </w:rPr>
          <w:tab/>
        </w:r>
        <w:r>
          <w:rPr>
            <w:noProof/>
            <w:webHidden/>
          </w:rPr>
          <w:fldChar w:fldCharType="begin"/>
        </w:r>
        <w:r>
          <w:rPr>
            <w:noProof/>
            <w:webHidden/>
          </w:rPr>
          <w:instrText xml:space="preserve"> PAGEREF _Toc195787713 \h </w:instrText>
        </w:r>
        <w:r>
          <w:rPr>
            <w:noProof/>
            <w:webHidden/>
          </w:rPr>
        </w:r>
        <w:r>
          <w:rPr>
            <w:noProof/>
            <w:webHidden/>
          </w:rPr>
          <w:fldChar w:fldCharType="separate"/>
        </w:r>
        <w:r>
          <w:rPr>
            <w:noProof/>
            <w:webHidden/>
          </w:rPr>
          <w:t>37</w:t>
        </w:r>
        <w:r>
          <w:rPr>
            <w:noProof/>
            <w:webHidden/>
          </w:rPr>
          <w:fldChar w:fldCharType="end"/>
        </w:r>
      </w:hyperlink>
    </w:p>
    <w:p w14:paraId="2BA4EDBA" w14:textId="0C83D353" w:rsidR="00DE1FA3" w:rsidRDefault="00DE1FA3">
      <w:pPr>
        <w:pStyle w:val="TableofFigures"/>
        <w:tabs>
          <w:tab w:val="right" w:leader="dot" w:pos="9016"/>
        </w:tabs>
        <w:rPr>
          <w:rFonts w:eastAsiaTheme="minorEastAsia"/>
          <w:noProof/>
          <w:kern w:val="2"/>
          <w:lang w:eastAsia="en-GB"/>
          <w14:ligatures w14:val="standardContextual"/>
        </w:rPr>
      </w:pPr>
      <w:hyperlink w:anchor="_Toc195787714" w:history="1">
        <w:r w:rsidRPr="00FA10A4">
          <w:rPr>
            <w:rStyle w:val="Hyperlink"/>
            <w:noProof/>
          </w:rPr>
          <w:t>Figure 55 - Wallace Schematic</w:t>
        </w:r>
        <w:r>
          <w:rPr>
            <w:noProof/>
            <w:webHidden/>
          </w:rPr>
          <w:tab/>
        </w:r>
        <w:r>
          <w:rPr>
            <w:noProof/>
            <w:webHidden/>
          </w:rPr>
          <w:fldChar w:fldCharType="begin"/>
        </w:r>
        <w:r>
          <w:rPr>
            <w:noProof/>
            <w:webHidden/>
          </w:rPr>
          <w:instrText xml:space="preserve"> PAGEREF _Toc195787714 \h </w:instrText>
        </w:r>
        <w:r>
          <w:rPr>
            <w:noProof/>
            <w:webHidden/>
          </w:rPr>
        </w:r>
        <w:r>
          <w:rPr>
            <w:noProof/>
            <w:webHidden/>
          </w:rPr>
          <w:fldChar w:fldCharType="separate"/>
        </w:r>
        <w:r>
          <w:rPr>
            <w:noProof/>
            <w:webHidden/>
          </w:rPr>
          <w:t>37</w:t>
        </w:r>
        <w:r>
          <w:rPr>
            <w:noProof/>
            <w:webHidden/>
          </w:rPr>
          <w:fldChar w:fldCharType="end"/>
        </w:r>
      </w:hyperlink>
    </w:p>
    <w:p w14:paraId="7140B3C3" w14:textId="5D7B98E5" w:rsidR="00DE1FA3" w:rsidRDefault="00DE1FA3">
      <w:pPr>
        <w:pStyle w:val="TableofFigures"/>
        <w:tabs>
          <w:tab w:val="right" w:leader="dot" w:pos="9016"/>
        </w:tabs>
        <w:rPr>
          <w:rFonts w:eastAsiaTheme="minorEastAsia"/>
          <w:noProof/>
          <w:kern w:val="2"/>
          <w:lang w:eastAsia="en-GB"/>
          <w14:ligatures w14:val="standardContextual"/>
        </w:rPr>
      </w:pPr>
      <w:hyperlink w:anchor="_Toc195787715" w:history="1">
        <w:r w:rsidRPr="00FA10A4">
          <w:rPr>
            <w:rStyle w:val="Hyperlink"/>
            <w:noProof/>
          </w:rPr>
          <w:t>Figure 56 - Braun's pin allocation</w:t>
        </w:r>
        <w:r>
          <w:rPr>
            <w:noProof/>
            <w:webHidden/>
          </w:rPr>
          <w:tab/>
        </w:r>
        <w:r>
          <w:rPr>
            <w:noProof/>
            <w:webHidden/>
          </w:rPr>
          <w:fldChar w:fldCharType="begin"/>
        </w:r>
        <w:r>
          <w:rPr>
            <w:noProof/>
            <w:webHidden/>
          </w:rPr>
          <w:instrText xml:space="preserve"> PAGEREF _Toc195787715 \h </w:instrText>
        </w:r>
        <w:r>
          <w:rPr>
            <w:noProof/>
            <w:webHidden/>
          </w:rPr>
        </w:r>
        <w:r>
          <w:rPr>
            <w:noProof/>
            <w:webHidden/>
          </w:rPr>
          <w:fldChar w:fldCharType="separate"/>
        </w:r>
        <w:r>
          <w:rPr>
            <w:noProof/>
            <w:webHidden/>
          </w:rPr>
          <w:t>38</w:t>
        </w:r>
        <w:r>
          <w:rPr>
            <w:noProof/>
            <w:webHidden/>
          </w:rPr>
          <w:fldChar w:fldCharType="end"/>
        </w:r>
      </w:hyperlink>
    </w:p>
    <w:p w14:paraId="5A3D2CB6" w14:textId="00AE0208" w:rsidR="00DE1FA3" w:rsidRDefault="00DE1FA3">
      <w:pPr>
        <w:pStyle w:val="TableofFigures"/>
        <w:tabs>
          <w:tab w:val="right" w:leader="dot" w:pos="9016"/>
        </w:tabs>
        <w:rPr>
          <w:rFonts w:eastAsiaTheme="minorEastAsia"/>
          <w:noProof/>
          <w:kern w:val="2"/>
          <w:lang w:eastAsia="en-GB"/>
          <w14:ligatures w14:val="standardContextual"/>
        </w:rPr>
      </w:pPr>
      <w:hyperlink w:anchor="_Toc195787716" w:history="1">
        <w:r w:rsidRPr="00FA10A4">
          <w:rPr>
            <w:rStyle w:val="Hyperlink"/>
            <w:noProof/>
          </w:rPr>
          <w:t>Figure 57 - Braun's device</w:t>
        </w:r>
        <w:r>
          <w:rPr>
            <w:noProof/>
            <w:webHidden/>
          </w:rPr>
          <w:tab/>
        </w:r>
        <w:r>
          <w:rPr>
            <w:noProof/>
            <w:webHidden/>
          </w:rPr>
          <w:fldChar w:fldCharType="begin"/>
        </w:r>
        <w:r>
          <w:rPr>
            <w:noProof/>
            <w:webHidden/>
          </w:rPr>
          <w:instrText xml:space="preserve"> PAGEREF _Toc195787716 \h </w:instrText>
        </w:r>
        <w:r>
          <w:rPr>
            <w:noProof/>
            <w:webHidden/>
          </w:rPr>
        </w:r>
        <w:r>
          <w:rPr>
            <w:noProof/>
            <w:webHidden/>
          </w:rPr>
          <w:fldChar w:fldCharType="separate"/>
        </w:r>
        <w:r>
          <w:rPr>
            <w:noProof/>
            <w:webHidden/>
          </w:rPr>
          <w:t>38</w:t>
        </w:r>
        <w:r>
          <w:rPr>
            <w:noProof/>
            <w:webHidden/>
          </w:rPr>
          <w:fldChar w:fldCharType="end"/>
        </w:r>
      </w:hyperlink>
    </w:p>
    <w:p w14:paraId="77E9191B" w14:textId="165FB94F" w:rsidR="00DE1FA3" w:rsidRDefault="00DE1FA3">
      <w:pPr>
        <w:pStyle w:val="TableofFigures"/>
        <w:tabs>
          <w:tab w:val="right" w:leader="dot" w:pos="9016"/>
        </w:tabs>
        <w:rPr>
          <w:rFonts w:eastAsiaTheme="minorEastAsia"/>
          <w:noProof/>
          <w:kern w:val="2"/>
          <w:lang w:eastAsia="en-GB"/>
          <w14:ligatures w14:val="standardContextual"/>
        </w:rPr>
      </w:pPr>
      <w:hyperlink w:anchor="_Toc195787717" w:history="1">
        <w:r w:rsidRPr="00FA10A4">
          <w:rPr>
            <w:rStyle w:val="Hyperlink"/>
            <w:noProof/>
            <w:lang w:val="en-US"/>
          </w:rPr>
          <w:t xml:space="preserve"> </w:t>
        </w:r>
        <w:r w:rsidRPr="00FA10A4">
          <w:rPr>
            <w:rStyle w:val="Hyperlink"/>
            <w:noProof/>
          </w:rPr>
          <w:t>Figure 58 - Wallace pin allocation</w:t>
        </w:r>
        <w:r>
          <w:rPr>
            <w:noProof/>
            <w:webHidden/>
          </w:rPr>
          <w:tab/>
        </w:r>
        <w:r>
          <w:rPr>
            <w:noProof/>
            <w:webHidden/>
          </w:rPr>
          <w:fldChar w:fldCharType="begin"/>
        </w:r>
        <w:r>
          <w:rPr>
            <w:noProof/>
            <w:webHidden/>
          </w:rPr>
          <w:instrText xml:space="preserve"> PAGEREF _Toc195787717 \h </w:instrText>
        </w:r>
        <w:r>
          <w:rPr>
            <w:noProof/>
            <w:webHidden/>
          </w:rPr>
        </w:r>
        <w:r>
          <w:rPr>
            <w:noProof/>
            <w:webHidden/>
          </w:rPr>
          <w:fldChar w:fldCharType="separate"/>
        </w:r>
        <w:r>
          <w:rPr>
            <w:noProof/>
            <w:webHidden/>
          </w:rPr>
          <w:t>39</w:t>
        </w:r>
        <w:r>
          <w:rPr>
            <w:noProof/>
            <w:webHidden/>
          </w:rPr>
          <w:fldChar w:fldCharType="end"/>
        </w:r>
      </w:hyperlink>
    </w:p>
    <w:p w14:paraId="44751C97" w14:textId="33235A1C" w:rsidR="00DE1FA3" w:rsidRDefault="00DE1FA3">
      <w:pPr>
        <w:pStyle w:val="TableofFigures"/>
        <w:tabs>
          <w:tab w:val="right" w:leader="dot" w:pos="9016"/>
        </w:tabs>
        <w:rPr>
          <w:rFonts w:eastAsiaTheme="minorEastAsia"/>
          <w:noProof/>
          <w:kern w:val="2"/>
          <w:lang w:eastAsia="en-GB"/>
          <w14:ligatures w14:val="standardContextual"/>
        </w:rPr>
      </w:pPr>
      <w:hyperlink w:anchor="_Toc195787718" w:history="1">
        <w:r w:rsidRPr="00FA10A4">
          <w:rPr>
            <w:rStyle w:val="Hyperlink"/>
            <w:noProof/>
          </w:rPr>
          <w:t>Figure 59 - Wallace device</w:t>
        </w:r>
        <w:r>
          <w:rPr>
            <w:noProof/>
            <w:webHidden/>
          </w:rPr>
          <w:tab/>
        </w:r>
        <w:r>
          <w:rPr>
            <w:noProof/>
            <w:webHidden/>
          </w:rPr>
          <w:fldChar w:fldCharType="begin"/>
        </w:r>
        <w:r>
          <w:rPr>
            <w:noProof/>
            <w:webHidden/>
          </w:rPr>
          <w:instrText xml:space="preserve"> PAGEREF _Toc195787718 \h </w:instrText>
        </w:r>
        <w:r>
          <w:rPr>
            <w:noProof/>
            <w:webHidden/>
          </w:rPr>
        </w:r>
        <w:r>
          <w:rPr>
            <w:noProof/>
            <w:webHidden/>
          </w:rPr>
          <w:fldChar w:fldCharType="separate"/>
        </w:r>
        <w:r>
          <w:rPr>
            <w:noProof/>
            <w:webHidden/>
          </w:rPr>
          <w:t>39</w:t>
        </w:r>
        <w:r>
          <w:rPr>
            <w:noProof/>
            <w:webHidden/>
          </w:rPr>
          <w:fldChar w:fldCharType="end"/>
        </w:r>
      </w:hyperlink>
    </w:p>
    <w:p w14:paraId="5BD6A964" w14:textId="34669AB2" w:rsidR="00DE1FA3" w:rsidRDefault="00DE1FA3">
      <w:pPr>
        <w:pStyle w:val="TableofFigures"/>
        <w:tabs>
          <w:tab w:val="right" w:leader="dot" w:pos="9016"/>
        </w:tabs>
        <w:rPr>
          <w:rFonts w:eastAsiaTheme="minorEastAsia"/>
          <w:noProof/>
          <w:kern w:val="2"/>
          <w:lang w:eastAsia="en-GB"/>
          <w14:ligatures w14:val="standardContextual"/>
        </w:rPr>
      </w:pPr>
      <w:hyperlink w:anchor="_Toc195787719" w:history="1">
        <w:r w:rsidRPr="00FA10A4">
          <w:rPr>
            <w:rStyle w:val="Hyperlink"/>
            <w:noProof/>
          </w:rPr>
          <w:t>Figure 60 - Braun's power summary</w:t>
        </w:r>
        <w:r>
          <w:rPr>
            <w:noProof/>
            <w:webHidden/>
          </w:rPr>
          <w:tab/>
        </w:r>
        <w:r>
          <w:rPr>
            <w:noProof/>
            <w:webHidden/>
          </w:rPr>
          <w:fldChar w:fldCharType="begin"/>
        </w:r>
        <w:r>
          <w:rPr>
            <w:noProof/>
            <w:webHidden/>
          </w:rPr>
          <w:instrText xml:space="preserve"> PAGEREF _Toc195787719 \h </w:instrText>
        </w:r>
        <w:r>
          <w:rPr>
            <w:noProof/>
            <w:webHidden/>
          </w:rPr>
        </w:r>
        <w:r>
          <w:rPr>
            <w:noProof/>
            <w:webHidden/>
          </w:rPr>
          <w:fldChar w:fldCharType="separate"/>
        </w:r>
        <w:r>
          <w:rPr>
            <w:noProof/>
            <w:webHidden/>
          </w:rPr>
          <w:t>40</w:t>
        </w:r>
        <w:r>
          <w:rPr>
            <w:noProof/>
            <w:webHidden/>
          </w:rPr>
          <w:fldChar w:fldCharType="end"/>
        </w:r>
      </w:hyperlink>
    </w:p>
    <w:p w14:paraId="552D47AE" w14:textId="300F01E6" w:rsidR="00DE1FA3" w:rsidRDefault="00DE1FA3">
      <w:pPr>
        <w:pStyle w:val="TableofFigures"/>
        <w:tabs>
          <w:tab w:val="right" w:leader="dot" w:pos="9016"/>
        </w:tabs>
        <w:rPr>
          <w:rFonts w:eastAsiaTheme="minorEastAsia"/>
          <w:noProof/>
          <w:kern w:val="2"/>
          <w:lang w:eastAsia="en-GB"/>
          <w14:ligatures w14:val="standardContextual"/>
        </w:rPr>
      </w:pPr>
      <w:hyperlink w:anchor="_Toc195787720" w:history="1">
        <w:r w:rsidRPr="00FA10A4">
          <w:rPr>
            <w:rStyle w:val="Hyperlink"/>
            <w:noProof/>
          </w:rPr>
          <w:t>Figure 61 - Braun's set power value</w:t>
        </w:r>
        <w:r>
          <w:rPr>
            <w:noProof/>
            <w:webHidden/>
          </w:rPr>
          <w:tab/>
        </w:r>
        <w:r>
          <w:rPr>
            <w:noProof/>
            <w:webHidden/>
          </w:rPr>
          <w:fldChar w:fldCharType="begin"/>
        </w:r>
        <w:r>
          <w:rPr>
            <w:noProof/>
            <w:webHidden/>
          </w:rPr>
          <w:instrText xml:space="preserve"> PAGEREF _Toc195787720 \h </w:instrText>
        </w:r>
        <w:r>
          <w:rPr>
            <w:noProof/>
            <w:webHidden/>
          </w:rPr>
        </w:r>
        <w:r>
          <w:rPr>
            <w:noProof/>
            <w:webHidden/>
          </w:rPr>
          <w:fldChar w:fldCharType="separate"/>
        </w:r>
        <w:r>
          <w:rPr>
            <w:noProof/>
            <w:webHidden/>
          </w:rPr>
          <w:t>40</w:t>
        </w:r>
        <w:r>
          <w:rPr>
            <w:noProof/>
            <w:webHidden/>
          </w:rPr>
          <w:fldChar w:fldCharType="end"/>
        </w:r>
      </w:hyperlink>
    </w:p>
    <w:p w14:paraId="4523BCB2" w14:textId="52B22BCB" w:rsidR="00DE1FA3" w:rsidRDefault="00DE1FA3">
      <w:pPr>
        <w:pStyle w:val="TableofFigures"/>
        <w:tabs>
          <w:tab w:val="right" w:leader="dot" w:pos="9016"/>
        </w:tabs>
        <w:rPr>
          <w:rFonts w:eastAsiaTheme="minorEastAsia"/>
          <w:noProof/>
          <w:kern w:val="2"/>
          <w:lang w:eastAsia="en-GB"/>
          <w14:ligatures w14:val="standardContextual"/>
        </w:rPr>
      </w:pPr>
      <w:hyperlink w:anchor="_Toc195787721" w:history="1">
        <w:r w:rsidRPr="00FA10A4">
          <w:rPr>
            <w:rStyle w:val="Hyperlink"/>
            <w:noProof/>
          </w:rPr>
          <w:t>Figure 62 - Braun's RTL analysis</w:t>
        </w:r>
        <w:r>
          <w:rPr>
            <w:noProof/>
            <w:webHidden/>
          </w:rPr>
          <w:tab/>
        </w:r>
        <w:r>
          <w:rPr>
            <w:noProof/>
            <w:webHidden/>
          </w:rPr>
          <w:fldChar w:fldCharType="begin"/>
        </w:r>
        <w:r>
          <w:rPr>
            <w:noProof/>
            <w:webHidden/>
          </w:rPr>
          <w:instrText xml:space="preserve"> PAGEREF _Toc195787721 \h </w:instrText>
        </w:r>
        <w:r>
          <w:rPr>
            <w:noProof/>
            <w:webHidden/>
          </w:rPr>
        </w:r>
        <w:r>
          <w:rPr>
            <w:noProof/>
            <w:webHidden/>
          </w:rPr>
          <w:fldChar w:fldCharType="separate"/>
        </w:r>
        <w:r>
          <w:rPr>
            <w:noProof/>
            <w:webHidden/>
          </w:rPr>
          <w:t>41</w:t>
        </w:r>
        <w:r>
          <w:rPr>
            <w:noProof/>
            <w:webHidden/>
          </w:rPr>
          <w:fldChar w:fldCharType="end"/>
        </w:r>
      </w:hyperlink>
    </w:p>
    <w:p w14:paraId="070AD461" w14:textId="2A25DABB" w:rsidR="00DE1FA3" w:rsidRDefault="00DE1FA3">
      <w:pPr>
        <w:pStyle w:val="TableofFigures"/>
        <w:tabs>
          <w:tab w:val="right" w:leader="dot" w:pos="9016"/>
        </w:tabs>
        <w:rPr>
          <w:rFonts w:eastAsiaTheme="minorEastAsia"/>
          <w:noProof/>
          <w:kern w:val="2"/>
          <w:lang w:eastAsia="en-GB"/>
          <w14:ligatures w14:val="standardContextual"/>
        </w:rPr>
      </w:pPr>
      <w:hyperlink w:anchor="_Toc195787722" w:history="1">
        <w:r w:rsidRPr="00FA10A4">
          <w:rPr>
            <w:rStyle w:val="Hyperlink"/>
            <w:noProof/>
          </w:rPr>
          <w:t>Figure 63 - Braun's LUT's</w:t>
        </w:r>
        <w:r>
          <w:rPr>
            <w:noProof/>
            <w:webHidden/>
          </w:rPr>
          <w:tab/>
        </w:r>
        <w:r>
          <w:rPr>
            <w:noProof/>
            <w:webHidden/>
          </w:rPr>
          <w:fldChar w:fldCharType="begin"/>
        </w:r>
        <w:r>
          <w:rPr>
            <w:noProof/>
            <w:webHidden/>
          </w:rPr>
          <w:instrText xml:space="preserve"> PAGEREF _Toc195787722 \h </w:instrText>
        </w:r>
        <w:r>
          <w:rPr>
            <w:noProof/>
            <w:webHidden/>
          </w:rPr>
        </w:r>
        <w:r>
          <w:rPr>
            <w:noProof/>
            <w:webHidden/>
          </w:rPr>
          <w:fldChar w:fldCharType="separate"/>
        </w:r>
        <w:r>
          <w:rPr>
            <w:noProof/>
            <w:webHidden/>
          </w:rPr>
          <w:t>41</w:t>
        </w:r>
        <w:r>
          <w:rPr>
            <w:noProof/>
            <w:webHidden/>
          </w:rPr>
          <w:fldChar w:fldCharType="end"/>
        </w:r>
      </w:hyperlink>
    </w:p>
    <w:p w14:paraId="45824D4D" w14:textId="0AE70C75" w:rsidR="00DE1FA3" w:rsidRDefault="00DE1FA3">
      <w:pPr>
        <w:pStyle w:val="TableofFigures"/>
        <w:tabs>
          <w:tab w:val="right" w:leader="dot" w:pos="9016"/>
        </w:tabs>
        <w:rPr>
          <w:rFonts w:eastAsiaTheme="minorEastAsia"/>
          <w:noProof/>
          <w:kern w:val="2"/>
          <w:lang w:eastAsia="en-GB"/>
          <w14:ligatures w14:val="standardContextual"/>
        </w:rPr>
      </w:pPr>
      <w:hyperlink w:anchor="_Toc195787723" w:history="1">
        <w:r w:rsidRPr="00FA10A4">
          <w:rPr>
            <w:rStyle w:val="Hyperlink"/>
            <w:noProof/>
          </w:rPr>
          <w:t>Figure 64 - Wallace power summary</w:t>
        </w:r>
        <w:r>
          <w:rPr>
            <w:noProof/>
            <w:webHidden/>
          </w:rPr>
          <w:tab/>
        </w:r>
        <w:r>
          <w:rPr>
            <w:noProof/>
            <w:webHidden/>
          </w:rPr>
          <w:fldChar w:fldCharType="begin"/>
        </w:r>
        <w:r>
          <w:rPr>
            <w:noProof/>
            <w:webHidden/>
          </w:rPr>
          <w:instrText xml:space="preserve"> PAGEREF _Toc195787723 \h </w:instrText>
        </w:r>
        <w:r>
          <w:rPr>
            <w:noProof/>
            <w:webHidden/>
          </w:rPr>
        </w:r>
        <w:r>
          <w:rPr>
            <w:noProof/>
            <w:webHidden/>
          </w:rPr>
          <w:fldChar w:fldCharType="separate"/>
        </w:r>
        <w:r>
          <w:rPr>
            <w:noProof/>
            <w:webHidden/>
          </w:rPr>
          <w:t>42</w:t>
        </w:r>
        <w:r>
          <w:rPr>
            <w:noProof/>
            <w:webHidden/>
          </w:rPr>
          <w:fldChar w:fldCharType="end"/>
        </w:r>
      </w:hyperlink>
    </w:p>
    <w:p w14:paraId="32DC686D" w14:textId="15FF748A" w:rsidR="00DE1FA3" w:rsidRDefault="00DE1FA3">
      <w:pPr>
        <w:pStyle w:val="TableofFigures"/>
        <w:tabs>
          <w:tab w:val="right" w:leader="dot" w:pos="9016"/>
        </w:tabs>
        <w:rPr>
          <w:rFonts w:eastAsiaTheme="minorEastAsia"/>
          <w:noProof/>
          <w:kern w:val="2"/>
          <w:lang w:eastAsia="en-GB"/>
          <w14:ligatures w14:val="standardContextual"/>
        </w:rPr>
      </w:pPr>
      <w:hyperlink w:anchor="_Toc195787724" w:history="1">
        <w:r w:rsidRPr="00FA10A4">
          <w:rPr>
            <w:rStyle w:val="Hyperlink"/>
            <w:noProof/>
          </w:rPr>
          <w:t>Figure 65 - Wallace RTL analysis</w:t>
        </w:r>
        <w:r>
          <w:rPr>
            <w:noProof/>
            <w:webHidden/>
          </w:rPr>
          <w:tab/>
        </w:r>
        <w:r>
          <w:rPr>
            <w:noProof/>
            <w:webHidden/>
          </w:rPr>
          <w:fldChar w:fldCharType="begin"/>
        </w:r>
        <w:r>
          <w:rPr>
            <w:noProof/>
            <w:webHidden/>
          </w:rPr>
          <w:instrText xml:space="preserve"> PAGEREF _Toc195787724 \h </w:instrText>
        </w:r>
        <w:r>
          <w:rPr>
            <w:noProof/>
            <w:webHidden/>
          </w:rPr>
        </w:r>
        <w:r>
          <w:rPr>
            <w:noProof/>
            <w:webHidden/>
          </w:rPr>
          <w:fldChar w:fldCharType="separate"/>
        </w:r>
        <w:r>
          <w:rPr>
            <w:noProof/>
            <w:webHidden/>
          </w:rPr>
          <w:t>42</w:t>
        </w:r>
        <w:r>
          <w:rPr>
            <w:noProof/>
            <w:webHidden/>
          </w:rPr>
          <w:fldChar w:fldCharType="end"/>
        </w:r>
      </w:hyperlink>
    </w:p>
    <w:p w14:paraId="4C9EF530" w14:textId="45C44A35" w:rsidR="00DE1FA3" w:rsidRDefault="00DE1FA3">
      <w:pPr>
        <w:pStyle w:val="TableofFigures"/>
        <w:tabs>
          <w:tab w:val="right" w:leader="dot" w:pos="9016"/>
        </w:tabs>
        <w:rPr>
          <w:rFonts w:eastAsiaTheme="minorEastAsia"/>
          <w:noProof/>
          <w:kern w:val="2"/>
          <w:lang w:eastAsia="en-GB"/>
          <w14:ligatures w14:val="standardContextual"/>
        </w:rPr>
      </w:pPr>
      <w:hyperlink w:anchor="_Toc195787725" w:history="1">
        <w:r w:rsidRPr="00FA10A4">
          <w:rPr>
            <w:rStyle w:val="Hyperlink"/>
            <w:noProof/>
          </w:rPr>
          <w:t>Figure 66 - Wallace LUT's</w:t>
        </w:r>
        <w:r>
          <w:rPr>
            <w:noProof/>
            <w:webHidden/>
          </w:rPr>
          <w:tab/>
        </w:r>
        <w:r>
          <w:rPr>
            <w:noProof/>
            <w:webHidden/>
          </w:rPr>
          <w:fldChar w:fldCharType="begin"/>
        </w:r>
        <w:r>
          <w:rPr>
            <w:noProof/>
            <w:webHidden/>
          </w:rPr>
          <w:instrText xml:space="preserve"> PAGEREF _Toc195787725 \h </w:instrText>
        </w:r>
        <w:r>
          <w:rPr>
            <w:noProof/>
            <w:webHidden/>
          </w:rPr>
        </w:r>
        <w:r>
          <w:rPr>
            <w:noProof/>
            <w:webHidden/>
          </w:rPr>
          <w:fldChar w:fldCharType="separate"/>
        </w:r>
        <w:r>
          <w:rPr>
            <w:noProof/>
            <w:webHidden/>
          </w:rPr>
          <w:t>43</w:t>
        </w:r>
        <w:r>
          <w:rPr>
            <w:noProof/>
            <w:webHidden/>
          </w:rPr>
          <w:fldChar w:fldCharType="end"/>
        </w:r>
      </w:hyperlink>
    </w:p>
    <w:p w14:paraId="7571EC12" w14:textId="0931193E" w:rsidR="001002CE" w:rsidRDefault="00DE1FA3">
      <w:pPr>
        <w:rPr>
          <w:b/>
          <w:bCs/>
          <w:sz w:val="28"/>
          <w:szCs w:val="28"/>
        </w:rPr>
      </w:pPr>
      <w:r>
        <w:rPr>
          <w:b/>
          <w:bCs/>
          <w:sz w:val="28"/>
          <w:szCs w:val="28"/>
        </w:rPr>
        <w:fldChar w:fldCharType="end"/>
      </w:r>
    </w:p>
    <w:p w14:paraId="66E307B6" w14:textId="77777777" w:rsidR="00D63DCC" w:rsidRDefault="00D63DCC">
      <w:pPr>
        <w:rPr>
          <w:b/>
          <w:bCs/>
          <w:sz w:val="28"/>
          <w:szCs w:val="28"/>
        </w:rPr>
      </w:pPr>
    </w:p>
    <w:p w14:paraId="0BC17F8F" w14:textId="77777777" w:rsidR="00D63DCC" w:rsidRDefault="00D63DCC">
      <w:pPr>
        <w:rPr>
          <w:b/>
          <w:bCs/>
          <w:sz w:val="28"/>
          <w:szCs w:val="28"/>
        </w:rPr>
      </w:pPr>
    </w:p>
    <w:p w14:paraId="5CA8EBD2" w14:textId="77777777" w:rsidR="00D63DCC" w:rsidRDefault="00D63DCC">
      <w:pPr>
        <w:rPr>
          <w:b/>
          <w:bCs/>
          <w:sz w:val="28"/>
          <w:szCs w:val="28"/>
        </w:rPr>
      </w:pPr>
    </w:p>
    <w:p w14:paraId="5DB59FC6" w14:textId="77777777" w:rsidR="00D63DCC" w:rsidRDefault="00D63DCC">
      <w:pPr>
        <w:rPr>
          <w:b/>
          <w:bCs/>
          <w:sz w:val="28"/>
          <w:szCs w:val="28"/>
        </w:rPr>
      </w:pPr>
    </w:p>
    <w:p w14:paraId="168AE5E5" w14:textId="77777777" w:rsidR="00D63DCC" w:rsidRDefault="00D63DCC">
      <w:pPr>
        <w:rPr>
          <w:b/>
          <w:bCs/>
          <w:sz w:val="28"/>
          <w:szCs w:val="28"/>
        </w:rPr>
      </w:pPr>
    </w:p>
    <w:p w14:paraId="0E8FF731" w14:textId="77777777" w:rsidR="00D63DCC" w:rsidRDefault="00D63DCC">
      <w:pPr>
        <w:rPr>
          <w:b/>
          <w:bCs/>
          <w:sz w:val="28"/>
          <w:szCs w:val="28"/>
        </w:rPr>
      </w:pPr>
    </w:p>
    <w:p w14:paraId="7014390B" w14:textId="77777777" w:rsidR="00D63DCC" w:rsidRDefault="00D63DCC">
      <w:pPr>
        <w:rPr>
          <w:b/>
          <w:bCs/>
          <w:sz w:val="28"/>
          <w:szCs w:val="28"/>
        </w:rPr>
      </w:pPr>
    </w:p>
    <w:p w14:paraId="0F965593" w14:textId="77777777" w:rsidR="00D63DCC" w:rsidRDefault="00D63DCC">
      <w:pPr>
        <w:rPr>
          <w:b/>
          <w:bCs/>
          <w:sz w:val="28"/>
          <w:szCs w:val="28"/>
        </w:rPr>
      </w:pPr>
    </w:p>
    <w:p w14:paraId="417FCBF0" w14:textId="77777777" w:rsidR="00D63DCC" w:rsidRDefault="00D63DCC">
      <w:pPr>
        <w:rPr>
          <w:b/>
          <w:bCs/>
          <w:sz w:val="28"/>
          <w:szCs w:val="28"/>
        </w:rPr>
      </w:pPr>
    </w:p>
    <w:p w14:paraId="7738C060" w14:textId="77777777" w:rsidR="00D63DCC" w:rsidRDefault="00D63DCC">
      <w:pPr>
        <w:rPr>
          <w:b/>
          <w:bCs/>
          <w:sz w:val="28"/>
          <w:szCs w:val="28"/>
        </w:rPr>
      </w:pPr>
    </w:p>
    <w:p w14:paraId="431B096F" w14:textId="77777777" w:rsidR="00D63DCC" w:rsidRDefault="00D63DCC">
      <w:pPr>
        <w:rPr>
          <w:b/>
          <w:bCs/>
          <w:sz w:val="28"/>
          <w:szCs w:val="28"/>
        </w:rPr>
      </w:pPr>
    </w:p>
    <w:p w14:paraId="30F9667A" w14:textId="77777777" w:rsidR="00D63DCC" w:rsidRDefault="00D63DCC">
      <w:pPr>
        <w:rPr>
          <w:b/>
          <w:bCs/>
          <w:sz w:val="28"/>
          <w:szCs w:val="28"/>
        </w:rPr>
      </w:pPr>
    </w:p>
    <w:p w14:paraId="3F294DA0" w14:textId="77777777" w:rsidR="00D63DCC" w:rsidRDefault="00D63DCC">
      <w:pPr>
        <w:rPr>
          <w:b/>
          <w:bCs/>
          <w:sz w:val="28"/>
          <w:szCs w:val="28"/>
        </w:rPr>
      </w:pPr>
    </w:p>
    <w:p w14:paraId="73E3972A" w14:textId="77777777" w:rsidR="00D63DCC" w:rsidRDefault="00D63DCC">
      <w:pPr>
        <w:rPr>
          <w:b/>
          <w:bCs/>
          <w:sz w:val="28"/>
          <w:szCs w:val="28"/>
        </w:rPr>
      </w:pPr>
    </w:p>
    <w:p w14:paraId="77BAB94A" w14:textId="77777777" w:rsidR="00D63DCC" w:rsidRDefault="00D63DCC">
      <w:pPr>
        <w:rPr>
          <w:b/>
          <w:bCs/>
          <w:sz w:val="28"/>
          <w:szCs w:val="28"/>
        </w:rPr>
      </w:pPr>
    </w:p>
    <w:p w14:paraId="673D12D3" w14:textId="77777777" w:rsidR="00D63DCC" w:rsidRDefault="00D63DCC">
      <w:pPr>
        <w:rPr>
          <w:b/>
          <w:bCs/>
          <w:sz w:val="28"/>
          <w:szCs w:val="28"/>
        </w:rPr>
      </w:pPr>
    </w:p>
    <w:p w14:paraId="2D228A96" w14:textId="77777777" w:rsidR="00D63DCC" w:rsidRDefault="00D63DCC">
      <w:pPr>
        <w:rPr>
          <w:b/>
          <w:bCs/>
          <w:sz w:val="28"/>
          <w:szCs w:val="28"/>
        </w:rPr>
      </w:pPr>
    </w:p>
    <w:p w14:paraId="183FB0E5" w14:textId="77777777" w:rsidR="00D63DCC" w:rsidRDefault="00D63DCC">
      <w:pPr>
        <w:rPr>
          <w:b/>
          <w:bCs/>
          <w:sz w:val="28"/>
          <w:szCs w:val="28"/>
        </w:rPr>
      </w:pPr>
    </w:p>
    <w:p w14:paraId="55C3EA48" w14:textId="77777777" w:rsidR="00D63DCC" w:rsidRDefault="00D63DCC">
      <w:pPr>
        <w:rPr>
          <w:b/>
          <w:bCs/>
          <w:sz w:val="28"/>
          <w:szCs w:val="28"/>
        </w:rPr>
      </w:pPr>
    </w:p>
    <w:p w14:paraId="7DD9A315" w14:textId="0A662D07" w:rsidR="00E951E8" w:rsidRDefault="00E951E8">
      <w:pPr>
        <w:rPr>
          <w:b/>
          <w:bCs/>
          <w:sz w:val="28"/>
          <w:szCs w:val="28"/>
        </w:rPr>
      </w:pPr>
      <w:r>
        <w:rPr>
          <w:b/>
          <w:bCs/>
          <w:sz w:val="28"/>
          <w:szCs w:val="28"/>
        </w:rPr>
        <w:br w:type="page"/>
      </w:r>
    </w:p>
    <w:p w14:paraId="2A866376" w14:textId="5724CD2F" w:rsidR="0012629A" w:rsidRPr="00683230" w:rsidRDefault="001E61A1" w:rsidP="0012629A">
      <w:pPr>
        <w:pStyle w:val="Heading1"/>
        <w:rPr>
          <w:sz w:val="28"/>
          <w:szCs w:val="28"/>
        </w:rPr>
      </w:pPr>
      <w:bookmarkStart w:id="2" w:name="_Toc195787618"/>
      <w:r w:rsidRPr="00683230">
        <w:rPr>
          <w:sz w:val="28"/>
          <w:szCs w:val="28"/>
        </w:rPr>
        <w:lastRenderedPageBreak/>
        <w:t>Introduction</w:t>
      </w:r>
      <w:bookmarkEnd w:id="2"/>
    </w:p>
    <w:p w14:paraId="7D39E99B" w14:textId="77777777" w:rsidR="00E87D44" w:rsidRDefault="00E87D44"/>
    <w:p w14:paraId="28B8CA14" w14:textId="4B42D804" w:rsidR="00F71EBC" w:rsidRPr="00683230" w:rsidRDefault="00C64514">
      <w:pPr>
        <w:rPr>
          <w:sz w:val="22"/>
          <w:szCs w:val="22"/>
        </w:rPr>
      </w:pPr>
      <w:r w:rsidRPr="00683230">
        <w:rPr>
          <w:sz w:val="22"/>
          <w:szCs w:val="22"/>
        </w:rPr>
        <w:t>This report looks at both the theory and practical use of Braun and Wallace multipliers using VHDL. It starts with background research on where and how multipliers are used, and explains the features, benefits, and working methods of Braun and Wallace multiplier designs. The report then moves on to show how each multiplier is built and tested in practice. Both types of multipliers are compared based on their speed, complexity, and power use, highlighting the strengths of each design.</w:t>
      </w:r>
      <w:sdt>
        <w:sdtPr>
          <w:rPr>
            <w:sz w:val="22"/>
            <w:szCs w:val="22"/>
          </w:rPr>
          <w:id w:val="-1508743999"/>
          <w:citation/>
        </w:sdtPr>
        <w:sdtContent>
          <w:r w:rsidR="00504668">
            <w:rPr>
              <w:sz w:val="22"/>
              <w:szCs w:val="22"/>
            </w:rPr>
            <w:fldChar w:fldCharType="begin"/>
          </w:r>
          <w:r w:rsidR="00504668">
            <w:rPr>
              <w:sz w:val="22"/>
              <w:szCs w:val="22"/>
              <w:lang w:val="en-US"/>
            </w:rPr>
            <w:instrText xml:space="preserve"> CITATION Com19 \l 1033 </w:instrText>
          </w:r>
          <w:r w:rsidR="00504668">
            <w:rPr>
              <w:sz w:val="22"/>
              <w:szCs w:val="22"/>
            </w:rPr>
            <w:fldChar w:fldCharType="separate"/>
          </w:r>
          <w:r w:rsidR="008E738F">
            <w:rPr>
              <w:noProof/>
              <w:sz w:val="22"/>
              <w:szCs w:val="22"/>
              <w:lang w:val="en-US"/>
            </w:rPr>
            <w:t xml:space="preserve"> </w:t>
          </w:r>
          <w:r w:rsidR="008E738F" w:rsidRPr="008E738F">
            <w:rPr>
              <w:noProof/>
              <w:sz w:val="22"/>
              <w:szCs w:val="22"/>
              <w:lang w:val="en-US"/>
            </w:rPr>
            <w:t>[1]</w:t>
          </w:r>
          <w:r w:rsidR="00504668">
            <w:rPr>
              <w:sz w:val="22"/>
              <w:szCs w:val="22"/>
            </w:rPr>
            <w:fldChar w:fldCharType="end"/>
          </w:r>
        </w:sdtContent>
      </w:sdt>
    </w:p>
    <w:p w14:paraId="498EB0CD" w14:textId="77777777" w:rsidR="00F71EBC" w:rsidRDefault="00F71EBC"/>
    <w:p w14:paraId="5C3A7598" w14:textId="77777777" w:rsidR="00F71EBC" w:rsidRDefault="00F71EBC"/>
    <w:p w14:paraId="007ADB1C" w14:textId="45BE427F" w:rsidR="00E92D0E" w:rsidRDefault="003164A3" w:rsidP="003164A3">
      <w:pPr>
        <w:tabs>
          <w:tab w:val="left" w:pos="7323"/>
        </w:tabs>
      </w:pPr>
      <w:r>
        <w:tab/>
      </w:r>
    </w:p>
    <w:p w14:paraId="666C010F" w14:textId="0E68AB29" w:rsidR="0012629A" w:rsidRPr="00683230" w:rsidRDefault="00D91A92" w:rsidP="0012629A">
      <w:pPr>
        <w:pStyle w:val="Heading1"/>
        <w:rPr>
          <w:sz w:val="28"/>
          <w:szCs w:val="28"/>
        </w:rPr>
      </w:pPr>
      <w:bookmarkStart w:id="3" w:name="_Toc195787619"/>
      <w:r w:rsidRPr="00683230">
        <w:rPr>
          <w:sz w:val="28"/>
          <w:szCs w:val="28"/>
        </w:rPr>
        <w:t>Background Research</w:t>
      </w:r>
      <w:bookmarkEnd w:id="3"/>
    </w:p>
    <w:p w14:paraId="254D05FD" w14:textId="77777777" w:rsidR="00025C28" w:rsidRDefault="00025C28" w:rsidP="00025C28"/>
    <w:p w14:paraId="31D8F74C" w14:textId="0377D8B0" w:rsidR="003529F9" w:rsidRPr="00683230" w:rsidRDefault="00E33D5B" w:rsidP="00025C28">
      <w:pPr>
        <w:rPr>
          <w:sz w:val="22"/>
          <w:szCs w:val="22"/>
        </w:rPr>
      </w:pPr>
      <w:r w:rsidRPr="00683230">
        <w:rPr>
          <w:sz w:val="22"/>
          <w:szCs w:val="22"/>
        </w:rPr>
        <w:t xml:space="preserve">Multipliers </w:t>
      </w:r>
      <w:r w:rsidR="00135AEC" w:rsidRPr="00683230">
        <w:rPr>
          <w:sz w:val="22"/>
          <w:szCs w:val="22"/>
        </w:rPr>
        <w:t xml:space="preserve">play an important </w:t>
      </w:r>
      <w:r w:rsidRPr="00683230">
        <w:rPr>
          <w:sz w:val="22"/>
          <w:szCs w:val="22"/>
        </w:rPr>
        <w:t>part of digital systems,</w:t>
      </w:r>
      <w:r w:rsidR="007E74A4" w:rsidRPr="00683230">
        <w:rPr>
          <w:sz w:val="22"/>
          <w:szCs w:val="22"/>
        </w:rPr>
        <w:t xml:space="preserve"> they are</w:t>
      </w:r>
      <w:r w:rsidRPr="00683230">
        <w:rPr>
          <w:sz w:val="22"/>
          <w:szCs w:val="22"/>
        </w:rPr>
        <w:t xml:space="preserve"> used in many areas like signal processing, image processing and computer systems where fast calculations are needed. </w:t>
      </w:r>
      <w:r w:rsidR="009F2697" w:rsidRPr="00683230">
        <w:rPr>
          <w:sz w:val="22"/>
          <w:szCs w:val="22"/>
        </w:rPr>
        <w:t xml:space="preserve">The </w:t>
      </w:r>
      <w:r w:rsidRPr="00683230">
        <w:rPr>
          <w:sz w:val="22"/>
          <w:szCs w:val="22"/>
        </w:rPr>
        <w:t>Braun</w:t>
      </w:r>
      <w:r w:rsidR="002610EF" w:rsidRPr="00683230">
        <w:rPr>
          <w:sz w:val="22"/>
          <w:szCs w:val="22"/>
        </w:rPr>
        <w:t>’s</w:t>
      </w:r>
      <w:r w:rsidRPr="00683230">
        <w:rPr>
          <w:sz w:val="22"/>
          <w:szCs w:val="22"/>
        </w:rPr>
        <w:t xml:space="preserve"> and Wallace </w:t>
      </w:r>
      <w:r w:rsidR="002610EF" w:rsidRPr="00683230">
        <w:rPr>
          <w:sz w:val="22"/>
          <w:szCs w:val="22"/>
        </w:rPr>
        <w:t>Trees</w:t>
      </w:r>
      <w:r w:rsidRPr="00683230">
        <w:rPr>
          <w:sz w:val="22"/>
          <w:szCs w:val="22"/>
        </w:rPr>
        <w:t xml:space="preserve"> are two common types of multipliers, each with </w:t>
      </w:r>
      <w:r w:rsidR="006338FD" w:rsidRPr="00683230">
        <w:rPr>
          <w:sz w:val="22"/>
          <w:szCs w:val="22"/>
        </w:rPr>
        <w:t>their own advantages and disadvantages</w:t>
      </w:r>
      <w:r w:rsidRPr="00683230">
        <w:rPr>
          <w:sz w:val="22"/>
          <w:szCs w:val="22"/>
        </w:rPr>
        <w:t xml:space="preserve">. </w:t>
      </w:r>
      <w:r w:rsidR="00B3735D" w:rsidRPr="00683230">
        <w:rPr>
          <w:sz w:val="22"/>
          <w:szCs w:val="22"/>
        </w:rPr>
        <w:t>T</w:t>
      </w:r>
      <w:r w:rsidRPr="00683230">
        <w:rPr>
          <w:sz w:val="22"/>
          <w:szCs w:val="22"/>
        </w:rPr>
        <w:t>he Braun</w:t>
      </w:r>
      <w:r w:rsidR="006338FD" w:rsidRPr="00683230">
        <w:rPr>
          <w:sz w:val="22"/>
          <w:szCs w:val="22"/>
        </w:rPr>
        <w:t>’s</w:t>
      </w:r>
      <w:r w:rsidRPr="00683230">
        <w:rPr>
          <w:sz w:val="22"/>
          <w:szCs w:val="22"/>
        </w:rPr>
        <w:t xml:space="preserve"> multiplier is known for its simple and regular design, which makes it eas</w:t>
      </w:r>
      <w:r w:rsidR="0069194A" w:rsidRPr="00683230">
        <w:rPr>
          <w:sz w:val="22"/>
          <w:szCs w:val="22"/>
        </w:rPr>
        <w:t>ier</w:t>
      </w:r>
      <w:r w:rsidRPr="00683230">
        <w:rPr>
          <w:sz w:val="22"/>
          <w:szCs w:val="22"/>
        </w:rPr>
        <w:t xml:space="preserve"> to build</w:t>
      </w:r>
      <w:r w:rsidR="00296908" w:rsidRPr="00683230">
        <w:rPr>
          <w:sz w:val="22"/>
          <w:szCs w:val="22"/>
        </w:rPr>
        <w:t>. However</w:t>
      </w:r>
      <w:r w:rsidR="00944474" w:rsidRPr="00683230">
        <w:rPr>
          <w:sz w:val="22"/>
          <w:szCs w:val="22"/>
        </w:rPr>
        <w:t xml:space="preserve">, </w:t>
      </w:r>
      <w:r w:rsidRPr="00683230">
        <w:rPr>
          <w:sz w:val="22"/>
          <w:szCs w:val="22"/>
        </w:rPr>
        <w:t>the Wallace Tree multiplier is designed to be faster</w:t>
      </w:r>
      <w:r w:rsidR="00591FAD" w:rsidRPr="00683230">
        <w:rPr>
          <w:sz w:val="22"/>
          <w:szCs w:val="22"/>
        </w:rPr>
        <w:t xml:space="preserve">, </w:t>
      </w:r>
      <w:r w:rsidR="00515569" w:rsidRPr="00683230">
        <w:rPr>
          <w:sz w:val="22"/>
          <w:szCs w:val="22"/>
        </w:rPr>
        <w:t>this is due</w:t>
      </w:r>
      <w:r w:rsidR="00E678D6" w:rsidRPr="00683230">
        <w:rPr>
          <w:sz w:val="22"/>
          <w:szCs w:val="22"/>
        </w:rPr>
        <w:t xml:space="preserve"> to the reduction </w:t>
      </w:r>
      <w:r w:rsidRPr="00683230">
        <w:rPr>
          <w:sz w:val="22"/>
          <w:szCs w:val="22"/>
        </w:rPr>
        <w:t>of steps needed</w:t>
      </w:r>
      <w:r w:rsidR="00E678D6" w:rsidRPr="00683230">
        <w:rPr>
          <w:sz w:val="22"/>
          <w:szCs w:val="22"/>
        </w:rPr>
        <w:t xml:space="preserve"> to complete the </w:t>
      </w:r>
      <w:r w:rsidR="004A54EE" w:rsidRPr="00683230">
        <w:rPr>
          <w:sz w:val="22"/>
          <w:szCs w:val="22"/>
        </w:rPr>
        <w:t>process</w:t>
      </w:r>
      <w:r w:rsidRPr="00683230">
        <w:rPr>
          <w:sz w:val="22"/>
          <w:szCs w:val="22"/>
        </w:rPr>
        <w:t>.</w:t>
      </w:r>
    </w:p>
    <w:p w14:paraId="01FED723" w14:textId="64CD34E5" w:rsidR="00E33D5B" w:rsidRPr="00683230" w:rsidRDefault="00E33D5B" w:rsidP="00025C28">
      <w:pPr>
        <w:rPr>
          <w:sz w:val="22"/>
          <w:szCs w:val="22"/>
        </w:rPr>
      </w:pPr>
      <w:r w:rsidRPr="00683230">
        <w:rPr>
          <w:sz w:val="22"/>
          <w:szCs w:val="22"/>
        </w:rPr>
        <w:t>Choosing the right type of multiplier depends on the needs of the application</w:t>
      </w:r>
      <w:r w:rsidR="003B6A49" w:rsidRPr="00683230">
        <w:rPr>
          <w:sz w:val="22"/>
          <w:szCs w:val="22"/>
        </w:rPr>
        <w:t xml:space="preserve">. Things to be considered would be </w:t>
      </w:r>
      <w:r w:rsidRPr="00683230">
        <w:rPr>
          <w:sz w:val="22"/>
          <w:szCs w:val="22"/>
        </w:rPr>
        <w:t xml:space="preserve">speed, size and power. </w:t>
      </w:r>
      <w:r w:rsidR="00F362EA" w:rsidRPr="00683230">
        <w:rPr>
          <w:sz w:val="22"/>
          <w:szCs w:val="22"/>
        </w:rPr>
        <w:t xml:space="preserve">As </w:t>
      </w:r>
      <w:r w:rsidR="00972BC9" w:rsidRPr="00683230">
        <w:rPr>
          <w:sz w:val="22"/>
          <w:szCs w:val="22"/>
        </w:rPr>
        <w:t xml:space="preserve">signal processing tasks </w:t>
      </w:r>
      <w:r w:rsidR="005E3B81" w:rsidRPr="00683230">
        <w:rPr>
          <w:sz w:val="22"/>
          <w:szCs w:val="22"/>
        </w:rPr>
        <w:t xml:space="preserve">are </w:t>
      </w:r>
      <w:r w:rsidR="00972BC9" w:rsidRPr="00683230">
        <w:rPr>
          <w:sz w:val="22"/>
          <w:szCs w:val="22"/>
        </w:rPr>
        <w:t>becom</w:t>
      </w:r>
      <w:r w:rsidR="005E3B81" w:rsidRPr="00683230">
        <w:rPr>
          <w:sz w:val="22"/>
          <w:szCs w:val="22"/>
        </w:rPr>
        <w:t>ing</w:t>
      </w:r>
      <w:r w:rsidR="00972BC9" w:rsidRPr="00683230">
        <w:rPr>
          <w:sz w:val="22"/>
          <w:szCs w:val="22"/>
        </w:rPr>
        <w:t xml:space="preserve"> more demanding, the need for faster and more efficient multipliers has increased.</w:t>
      </w:r>
      <w:r w:rsidR="005E3B81" w:rsidRPr="00683230">
        <w:rPr>
          <w:sz w:val="22"/>
          <w:szCs w:val="22"/>
        </w:rPr>
        <w:t xml:space="preserve"> </w:t>
      </w:r>
      <w:r w:rsidR="00760DD9" w:rsidRPr="00683230">
        <w:rPr>
          <w:sz w:val="22"/>
          <w:szCs w:val="22"/>
        </w:rPr>
        <w:t>In real-time systems, it’s important to reduce any delays</w:t>
      </w:r>
      <w:r w:rsidR="006047A4" w:rsidRPr="00683230">
        <w:rPr>
          <w:sz w:val="22"/>
          <w:szCs w:val="22"/>
        </w:rPr>
        <w:t xml:space="preserve"> and power usage to meet performance requirements.</w:t>
      </w:r>
      <w:r w:rsidR="00972BC9" w:rsidRPr="00683230">
        <w:rPr>
          <w:sz w:val="22"/>
          <w:szCs w:val="22"/>
        </w:rPr>
        <w:t xml:space="preserve"> </w:t>
      </w:r>
      <w:r w:rsidRPr="00683230">
        <w:rPr>
          <w:sz w:val="22"/>
          <w:szCs w:val="22"/>
        </w:rPr>
        <w:t xml:space="preserve">By using </w:t>
      </w:r>
      <w:r w:rsidR="00616418" w:rsidRPr="00683230">
        <w:rPr>
          <w:sz w:val="22"/>
          <w:szCs w:val="22"/>
        </w:rPr>
        <w:t xml:space="preserve">the application </w:t>
      </w:r>
      <w:r w:rsidRPr="00683230">
        <w:rPr>
          <w:sz w:val="22"/>
          <w:szCs w:val="22"/>
        </w:rPr>
        <w:t xml:space="preserve">VHDL to design and test these multipliers, we </w:t>
      </w:r>
      <w:r w:rsidR="008055BF" w:rsidRPr="00683230">
        <w:rPr>
          <w:sz w:val="22"/>
          <w:szCs w:val="22"/>
        </w:rPr>
        <w:t>are able to</w:t>
      </w:r>
      <w:r w:rsidRPr="00683230">
        <w:rPr>
          <w:sz w:val="22"/>
          <w:szCs w:val="22"/>
        </w:rPr>
        <w:t xml:space="preserve"> compare how they perform and understand which one works better </w:t>
      </w:r>
      <w:r w:rsidR="0008044C" w:rsidRPr="00683230">
        <w:rPr>
          <w:sz w:val="22"/>
          <w:szCs w:val="22"/>
        </w:rPr>
        <w:t xml:space="preserve">on </w:t>
      </w:r>
      <w:r w:rsidRPr="00683230">
        <w:rPr>
          <w:sz w:val="22"/>
          <w:szCs w:val="22"/>
        </w:rPr>
        <w:t>different tasks.</w:t>
      </w:r>
      <w:r w:rsidR="00B57325" w:rsidRPr="00683230">
        <w:rPr>
          <w:sz w:val="22"/>
          <w:szCs w:val="22"/>
        </w:rPr>
        <w:t xml:space="preserve"> The choice of multiplier depends on the specific needs of the system and can be categorised as ‘signed’ or ‘</w:t>
      </w:r>
      <w:r w:rsidR="00D7386A" w:rsidRPr="00683230">
        <w:rPr>
          <w:sz w:val="22"/>
          <w:szCs w:val="22"/>
        </w:rPr>
        <w:t xml:space="preserve">unsigned’. This is based on how fast they can handle the values inputted into the system. </w:t>
      </w:r>
    </w:p>
    <w:p w14:paraId="74904A49" w14:textId="77777777" w:rsidR="009E30D8" w:rsidRPr="00683230" w:rsidRDefault="009E30D8" w:rsidP="00025C28">
      <w:pPr>
        <w:rPr>
          <w:sz w:val="22"/>
          <w:szCs w:val="22"/>
        </w:rPr>
      </w:pPr>
    </w:p>
    <w:p w14:paraId="6B1E2974" w14:textId="77777777" w:rsidR="00AA21F7" w:rsidRPr="00683230" w:rsidRDefault="00B90F19" w:rsidP="00025C28">
      <w:pPr>
        <w:rPr>
          <w:sz w:val="22"/>
          <w:szCs w:val="22"/>
        </w:rPr>
      </w:pPr>
      <w:r w:rsidRPr="00683230">
        <w:rPr>
          <w:sz w:val="22"/>
          <w:szCs w:val="22"/>
        </w:rPr>
        <w:t>The Braun’s and Wallace Tree multipliers each have their own strengths and weaknesses. The Braun</w:t>
      </w:r>
      <w:r w:rsidR="00737441" w:rsidRPr="00683230">
        <w:rPr>
          <w:sz w:val="22"/>
          <w:szCs w:val="22"/>
        </w:rPr>
        <w:t>’s</w:t>
      </w:r>
      <w:r w:rsidRPr="00683230">
        <w:rPr>
          <w:sz w:val="22"/>
          <w:szCs w:val="22"/>
        </w:rPr>
        <w:t xml:space="preserve"> multiplier is known for its simple and regular design, making it easy to understand and implement in </w:t>
      </w:r>
      <w:r w:rsidR="00F41D5E" w:rsidRPr="00683230">
        <w:rPr>
          <w:sz w:val="22"/>
          <w:szCs w:val="22"/>
        </w:rPr>
        <w:t>any software</w:t>
      </w:r>
      <w:r w:rsidRPr="00683230">
        <w:rPr>
          <w:sz w:val="22"/>
          <w:szCs w:val="22"/>
        </w:rPr>
        <w:t>. It</w:t>
      </w:r>
      <w:r w:rsidR="00E740B0" w:rsidRPr="00683230">
        <w:rPr>
          <w:sz w:val="22"/>
          <w:szCs w:val="22"/>
        </w:rPr>
        <w:t xml:space="preserve"> i</w:t>
      </w:r>
      <w:r w:rsidRPr="00683230">
        <w:rPr>
          <w:sz w:val="22"/>
          <w:szCs w:val="22"/>
        </w:rPr>
        <w:t xml:space="preserve">s a good </w:t>
      </w:r>
      <w:r w:rsidR="00F043BB" w:rsidRPr="00683230">
        <w:rPr>
          <w:sz w:val="22"/>
          <w:szCs w:val="22"/>
        </w:rPr>
        <w:t>option to choose</w:t>
      </w:r>
      <w:r w:rsidRPr="00683230">
        <w:rPr>
          <w:sz w:val="22"/>
          <w:szCs w:val="22"/>
        </w:rPr>
        <w:t xml:space="preserve"> when the design needs to be straightforward and easy to </w:t>
      </w:r>
      <w:r w:rsidR="00F043BB" w:rsidRPr="00683230">
        <w:rPr>
          <w:sz w:val="22"/>
          <w:szCs w:val="22"/>
        </w:rPr>
        <w:t>implement</w:t>
      </w:r>
      <w:r w:rsidRPr="00683230">
        <w:rPr>
          <w:sz w:val="22"/>
          <w:szCs w:val="22"/>
        </w:rPr>
        <w:t>. However,</w:t>
      </w:r>
      <w:r w:rsidR="00301ADB" w:rsidRPr="00683230">
        <w:rPr>
          <w:sz w:val="22"/>
          <w:szCs w:val="22"/>
        </w:rPr>
        <w:t xml:space="preserve"> there are disadvantages to using the Braun’s Multiplier</w:t>
      </w:r>
      <w:r w:rsidR="009A6928" w:rsidRPr="00683230">
        <w:rPr>
          <w:sz w:val="22"/>
          <w:szCs w:val="22"/>
        </w:rPr>
        <w:t>, th</w:t>
      </w:r>
      <w:r w:rsidR="009F3C13" w:rsidRPr="00683230">
        <w:rPr>
          <w:sz w:val="22"/>
          <w:szCs w:val="22"/>
        </w:rPr>
        <w:t>is</w:t>
      </w:r>
      <w:r w:rsidR="009A6928" w:rsidRPr="00683230">
        <w:rPr>
          <w:sz w:val="22"/>
          <w:szCs w:val="22"/>
        </w:rPr>
        <w:t xml:space="preserve"> includes </w:t>
      </w:r>
      <w:r w:rsidRPr="00683230">
        <w:rPr>
          <w:sz w:val="22"/>
          <w:szCs w:val="22"/>
        </w:rPr>
        <w:t>slower</w:t>
      </w:r>
      <w:r w:rsidR="009A6928" w:rsidRPr="00683230">
        <w:rPr>
          <w:sz w:val="22"/>
          <w:szCs w:val="22"/>
        </w:rPr>
        <w:t xml:space="preserve"> processing</w:t>
      </w:r>
      <w:r w:rsidRPr="00683230">
        <w:rPr>
          <w:sz w:val="22"/>
          <w:szCs w:val="22"/>
        </w:rPr>
        <w:t xml:space="preserve"> and </w:t>
      </w:r>
      <w:r w:rsidR="009A6928" w:rsidRPr="00683230">
        <w:rPr>
          <w:sz w:val="22"/>
          <w:szCs w:val="22"/>
        </w:rPr>
        <w:t xml:space="preserve">the </w:t>
      </w:r>
      <w:r w:rsidRPr="00683230">
        <w:rPr>
          <w:sz w:val="22"/>
          <w:szCs w:val="22"/>
        </w:rPr>
        <w:t xml:space="preserve">use </w:t>
      </w:r>
      <w:r w:rsidR="009A6928" w:rsidRPr="00683230">
        <w:rPr>
          <w:sz w:val="22"/>
          <w:szCs w:val="22"/>
        </w:rPr>
        <w:t xml:space="preserve">of </w:t>
      </w:r>
      <w:r w:rsidRPr="00683230">
        <w:rPr>
          <w:sz w:val="22"/>
          <w:szCs w:val="22"/>
        </w:rPr>
        <w:t>more power due to longer delay</w:t>
      </w:r>
      <w:r w:rsidR="009A6928" w:rsidRPr="00683230">
        <w:rPr>
          <w:sz w:val="22"/>
          <w:szCs w:val="22"/>
        </w:rPr>
        <w:t>s in the system</w:t>
      </w:r>
      <w:r w:rsidRPr="00683230">
        <w:rPr>
          <w:sz w:val="22"/>
          <w:szCs w:val="22"/>
        </w:rPr>
        <w:t>. On the other hand, the Wallace Tree multiplier is designed for speed</w:t>
      </w:r>
      <w:r w:rsidR="00F062F1" w:rsidRPr="00683230">
        <w:rPr>
          <w:sz w:val="22"/>
          <w:szCs w:val="22"/>
        </w:rPr>
        <w:t>,</w:t>
      </w:r>
      <w:r w:rsidRPr="00683230">
        <w:rPr>
          <w:sz w:val="22"/>
          <w:szCs w:val="22"/>
        </w:rPr>
        <w:t xml:space="preserve"> </w:t>
      </w:r>
      <w:r w:rsidR="00F062F1" w:rsidRPr="00683230">
        <w:rPr>
          <w:sz w:val="22"/>
          <w:szCs w:val="22"/>
        </w:rPr>
        <w:t>i</w:t>
      </w:r>
      <w:r w:rsidRPr="00683230">
        <w:rPr>
          <w:sz w:val="22"/>
          <w:szCs w:val="22"/>
        </w:rPr>
        <w:t xml:space="preserve">t </w:t>
      </w:r>
      <w:r w:rsidR="00F062F1" w:rsidRPr="00683230">
        <w:rPr>
          <w:sz w:val="22"/>
          <w:szCs w:val="22"/>
        </w:rPr>
        <w:t xml:space="preserve">does this by </w:t>
      </w:r>
      <w:r w:rsidRPr="00683230">
        <w:rPr>
          <w:sz w:val="22"/>
          <w:szCs w:val="22"/>
        </w:rPr>
        <w:t>reduc</w:t>
      </w:r>
      <w:r w:rsidR="00F062F1" w:rsidRPr="00683230">
        <w:rPr>
          <w:sz w:val="22"/>
          <w:szCs w:val="22"/>
        </w:rPr>
        <w:t>ing</w:t>
      </w:r>
      <w:r w:rsidRPr="00683230">
        <w:rPr>
          <w:sz w:val="22"/>
          <w:szCs w:val="22"/>
        </w:rPr>
        <w:t xml:space="preserve"> the number of steps</w:t>
      </w:r>
      <w:r w:rsidR="00554247" w:rsidRPr="00683230">
        <w:rPr>
          <w:sz w:val="22"/>
          <w:szCs w:val="22"/>
        </w:rPr>
        <w:t xml:space="preserve"> it takes to process the dat</w:t>
      </w:r>
      <w:r w:rsidR="00B32509" w:rsidRPr="00683230">
        <w:rPr>
          <w:sz w:val="22"/>
          <w:szCs w:val="22"/>
        </w:rPr>
        <w:t>a</w:t>
      </w:r>
      <w:r w:rsidRPr="00683230">
        <w:rPr>
          <w:sz w:val="22"/>
          <w:szCs w:val="22"/>
        </w:rPr>
        <w:t>, making it faster and more efficient for high-performance tasks. While it offers better speed and is more suitable for larger operations, its structure is more complex</w:t>
      </w:r>
      <w:r w:rsidR="00916E10" w:rsidRPr="00683230">
        <w:rPr>
          <w:sz w:val="22"/>
          <w:szCs w:val="22"/>
        </w:rPr>
        <w:t>,</w:t>
      </w:r>
      <w:r w:rsidRPr="00683230">
        <w:rPr>
          <w:sz w:val="22"/>
          <w:szCs w:val="22"/>
        </w:rPr>
        <w:t xml:space="preserve"> which can make it harder to design and implement.</w:t>
      </w:r>
    </w:p>
    <w:p w14:paraId="5ABB6603" w14:textId="5797EA6D" w:rsidR="002F7448" w:rsidRPr="00683230" w:rsidRDefault="00AA21F7" w:rsidP="00025C28">
      <w:pPr>
        <w:rPr>
          <w:sz w:val="22"/>
          <w:szCs w:val="22"/>
        </w:rPr>
      </w:pPr>
      <w:r w:rsidRPr="00683230">
        <w:rPr>
          <w:sz w:val="22"/>
          <w:szCs w:val="22"/>
        </w:rPr>
        <w:t>In comparison, when c</w:t>
      </w:r>
      <w:r w:rsidR="00B90F19" w:rsidRPr="00683230">
        <w:rPr>
          <w:sz w:val="22"/>
          <w:szCs w:val="22"/>
        </w:rPr>
        <w:t>hoosing between the two</w:t>
      </w:r>
      <w:r w:rsidRPr="00683230">
        <w:rPr>
          <w:sz w:val="22"/>
          <w:szCs w:val="22"/>
        </w:rPr>
        <w:t xml:space="preserve"> multipliers, it would really</w:t>
      </w:r>
      <w:r w:rsidR="00B90F19" w:rsidRPr="00683230">
        <w:rPr>
          <w:sz w:val="22"/>
          <w:szCs w:val="22"/>
        </w:rPr>
        <w:t xml:space="preserve"> depends on the needs of the application</w:t>
      </w:r>
      <w:r w:rsidRPr="00683230">
        <w:rPr>
          <w:sz w:val="22"/>
          <w:szCs w:val="22"/>
        </w:rPr>
        <w:t xml:space="preserve">, </w:t>
      </w:r>
      <w:r w:rsidR="00B90F19" w:rsidRPr="00683230">
        <w:rPr>
          <w:sz w:val="22"/>
          <w:szCs w:val="22"/>
        </w:rPr>
        <w:t>whether simplicity or speed is more important</w:t>
      </w:r>
      <w:r w:rsidR="00647E24">
        <w:rPr>
          <w:sz w:val="22"/>
          <w:szCs w:val="22"/>
        </w:rPr>
        <w:t>.</w:t>
      </w:r>
      <w:sdt>
        <w:sdtPr>
          <w:rPr>
            <w:sz w:val="22"/>
            <w:szCs w:val="22"/>
          </w:rPr>
          <w:id w:val="-17244767"/>
          <w:citation/>
        </w:sdtPr>
        <w:sdtContent>
          <w:r w:rsidR="00C7449A">
            <w:rPr>
              <w:sz w:val="22"/>
              <w:szCs w:val="22"/>
            </w:rPr>
            <w:fldChar w:fldCharType="begin"/>
          </w:r>
          <w:r w:rsidR="00C7449A">
            <w:rPr>
              <w:sz w:val="22"/>
              <w:szCs w:val="22"/>
              <w:lang w:val="en-US"/>
            </w:rPr>
            <w:instrText xml:space="preserve"> CITATION Com19 \l 1033 </w:instrText>
          </w:r>
          <w:r w:rsidR="00C7449A">
            <w:rPr>
              <w:sz w:val="22"/>
              <w:szCs w:val="22"/>
            </w:rPr>
            <w:fldChar w:fldCharType="separate"/>
          </w:r>
          <w:r w:rsidR="008E738F">
            <w:rPr>
              <w:noProof/>
              <w:sz w:val="22"/>
              <w:szCs w:val="22"/>
              <w:lang w:val="en-US"/>
            </w:rPr>
            <w:t xml:space="preserve"> </w:t>
          </w:r>
          <w:r w:rsidR="008E738F" w:rsidRPr="008E738F">
            <w:rPr>
              <w:noProof/>
              <w:sz w:val="22"/>
              <w:szCs w:val="22"/>
              <w:lang w:val="en-US"/>
            </w:rPr>
            <w:t>[1]</w:t>
          </w:r>
          <w:r w:rsidR="00C7449A">
            <w:rPr>
              <w:sz w:val="22"/>
              <w:szCs w:val="22"/>
            </w:rPr>
            <w:fldChar w:fldCharType="end"/>
          </w:r>
        </w:sdtContent>
      </w:sdt>
      <w:r w:rsidR="00647E24">
        <w:rPr>
          <w:sz w:val="22"/>
          <w:szCs w:val="22"/>
        </w:rPr>
        <w:t xml:space="preserve"> </w:t>
      </w:r>
      <w:sdt>
        <w:sdtPr>
          <w:rPr>
            <w:sz w:val="22"/>
            <w:szCs w:val="22"/>
          </w:rPr>
          <w:id w:val="1578627151"/>
          <w:citation/>
        </w:sdtPr>
        <w:sdtEndPr/>
        <w:sdtContent>
          <w:r w:rsidR="00647E24">
            <w:rPr>
              <w:sz w:val="22"/>
              <w:szCs w:val="22"/>
            </w:rPr>
            <w:fldChar w:fldCharType="begin"/>
          </w:r>
          <w:r w:rsidR="00647E24">
            <w:rPr>
              <w:sz w:val="22"/>
              <w:szCs w:val="22"/>
              <w:lang w:val="en-US"/>
            </w:rPr>
            <w:instrText xml:space="preserve">CITATION Rip25 \l 1033 </w:instrText>
          </w:r>
          <w:r w:rsidR="00647E24">
            <w:rPr>
              <w:sz w:val="22"/>
              <w:szCs w:val="22"/>
            </w:rPr>
            <w:fldChar w:fldCharType="separate"/>
          </w:r>
          <w:r w:rsidR="008E738F" w:rsidRPr="008E738F">
            <w:rPr>
              <w:noProof/>
              <w:sz w:val="22"/>
              <w:szCs w:val="22"/>
              <w:lang w:val="en-US"/>
            </w:rPr>
            <w:t>[2]</w:t>
          </w:r>
          <w:r w:rsidR="00647E24">
            <w:rPr>
              <w:sz w:val="22"/>
              <w:szCs w:val="22"/>
            </w:rPr>
            <w:fldChar w:fldCharType="end"/>
          </w:r>
        </w:sdtContent>
      </w:sdt>
    </w:p>
    <w:p w14:paraId="2B4C16E8" w14:textId="77777777" w:rsidR="00E33D5B" w:rsidRPr="00683230" w:rsidRDefault="00E33D5B" w:rsidP="00025C28">
      <w:pPr>
        <w:rPr>
          <w:sz w:val="22"/>
          <w:szCs w:val="22"/>
        </w:rPr>
      </w:pPr>
    </w:p>
    <w:p w14:paraId="3769EA5D" w14:textId="4941373C" w:rsidR="00761388" w:rsidRPr="00683230" w:rsidRDefault="00481C49" w:rsidP="00761388">
      <w:pPr>
        <w:rPr>
          <w:sz w:val="22"/>
          <w:szCs w:val="22"/>
        </w:rPr>
      </w:pPr>
      <w:r w:rsidRPr="00683230">
        <w:rPr>
          <w:sz w:val="22"/>
          <w:szCs w:val="22"/>
        </w:rPr>
        <w:t xml:space="preserve">VHDL is used as it allows </w:t>
      </w:r>
      <w:r w:rsidR="00224FC4" w:rsidRPr="00683230">
        <w:rPr>
          <w:sz w:val="22"/>
          <w:szCs w:val="22"/>
        </w:rPr>
        <w:t>us</w:t>
      </w:r>
      <w:r w:rsidRPr="00683230">
        <w:rPr>
          <w:sz w:val="22"/>
          <w:szCs w:val="22"/>
        </w:rPr>
        <w:t xml:space="preserve"> to describe, simulate</w:t>
      </w:r>
      <w:r w:rsidR="00224FC4" w:rsidRPr="00683230">
        <w:rPr>
          <w:sz w:val="22"/>
          <w:szCs w:val="22"/>
        </w:rPr>
        <w:t xml:space="preserve"> </w:t>
      </w:r>
      <w:r w:rsidRPr="00683230">
        <w:rPr>
          <w:sz w:val="22"/>
          <w:szCs w:val="22"/>
        </w:rPr>
        <w:t>and test systems before they are built</w:t>
      </w:r>
      <w:r w:rsidR="00224FC4" w:rsidRPr="00683230">
        <w:rPr>
          <w:sz w:val="22"/>
          <w:szCs w:val="22"/>
        </w:rPr>
        <w:t xml:space="preserve"> on a software</w:t>
      </w:r>
      <w:r w:rsidRPr="00683230">
        <w:rPr>
          <w:sz w:val="22"/>
          <w:szCs w:val="22"/>
        </w:rPr>
        <w:t xml:space="preserve">. VHDL makes it easier to design </w:t>
      </w:r>
      <w:r w:rsidR="003917AC" w:rsidRPr="00683230">
        <w:rPr>
          <w:sz w:val="22"/>
          <w:szCs w:val="22"/>
        </w:rPr>
        <w:t xml:space="preserve">complex </w:t>
      </w:r>
      <w:r w:rsidRPr="00683230">
        <w:rPr>
          <w:sz w:val="22"/>
          <w:szCs w:val="22"/>
        </w:rPr>
        <w:t xml:space="preserve">systems, </w:t>
      </w:r>
      <w:r w:rsidR="003917AC" w:rsidRPr="00683230">
        <w:rPr>
          <w:sz w:val="22"/>
          <w:szCs w:val="22"/>
        </w:rPr>
        <w:t xml:space="preserve">detect </w:t>
      </w:r>
      <w:r w:rsidRPr="00683230">
        <w:rPr>
          <w:sz w:val="22"/>
          <w:szCs w:val="22"/>
        </w:rPr>
        <w:t>errors</w:t>
      </w:r>
      <w:r w:rsidR="003917AC" w:rsidRPr="00683230">
        <w:rPr>
          <w:sz w:val="22"/>
          <w:szCs w:val="22"/>
        </w:rPr>
        <w:t xml:space="preserve"> </w:t>
      </w:r>
      <w:r w:rsidRPr="00683230">
        <w:rPr>
          <w:sz w:val="22"/>
          <w:szCs w:val="22"/>
        </w:rPr>
        <w:t>through</w:t>
      </w:r>
      <w:r w:rsidR="003917AC" w:rsidRPr="00683230">
        <w:rPr>
          <w:sz w:val="22"/>
          <w:szCs w:val="22"/>
        </w:rPr>
        <w:t xml:space="preserve">out the </w:t>
      </w:r>
      <w:r w:rsidRPr="00683230">
        <w:rPr>
          <w:sz w:val="22"/>
          <w:szCs w:val="22"/>
        </w:rPr>
        <w:t xml:space="preserve"> simulation</w:t>
      </w:r>
      <w:r w:rsidR="003917AC" w:rsidRPr="00683230">
        <w:rPr>
          <w:sz w:val="22"/>
          <w:szCs w:val="22"/>
        </w:rPr>
        <w:t xml:space="preserve"> </w:t>
      </w:r>
      <w:r w:rsidRPr="00683230">
        <w:rPr>
          <w:sz w:val="22"/>
          <w:szCs w:val="22"/>
        </w:rPr>
        <w:t>and make changes without physically rebuilding the circuit.</w:t>
      </w:r>
    </w:p>
    <w:p w14:paraId="5FAF404F" w14:textId="000344B0" w:rsidR="000A2266" w:rsidRPr="00683230" w:rsidRDefault="000A2266" w:rsidP="00761388">
      <w:pPr>
        <w:rPr>
          <w:sz w:val="22"/>
          <w:szCs w:val="22"/>
        </w:rPr>
      </w:pPr>
      <w:r w:rsidRPr="00683230">
        <w:rPr>
          <w:sz w:val="22"/>
          <w:szCs w:val="22"/>
        </w:rPr>
        <w:t>One key advantage of using VHDL is its public availability, as it is defined by the IEEE as an industry standard language. This standardisation ensures that VHDL is both machine readable and human readable, which helps improve the design, synthesis and testing of the software. VHDL follows a common structure and format, it also simplifies the process of sharing, maintainin</w:t>
      </w:r>
      <w:r w:rsidR="00CA2558" w:rsidRPr="00683230">
        <w:rPr>
          <w:sz w:val="22"/>
          <w:szCs w:val="22"/>
        </w:rPr>
        <w:t xml:space="preserve">g </w:t>
      </w:r>
      <w:r w:rsidRPr="00683230">
        <w:rPr>
          <w:sz w:val="22"/>
          <w:szCs w:val="22"/>
        </w:rPr>
        <w:t xml:space="preserve">and modifying </w:t>
      </w:r>
      <w:r w:rsidR="00CA2558" w:rsidRPr="00683230">
        <w:rPr>
          <w:sz w:val="22"/>
          <w:szCs w:val="22"/>
        </w:rPr>
        <w:t>any software</w:t>
      </w:r>
      <w:r w:rsidRPr="00683230">
        <w:rPr>
          <w:sz w:val="22"/>
          <w:szCs w:val="22"/>
        </w:rPr>
        <w:t xml:space="preserve"> designs. This is especially useful in long</w:t>
      </w:r>
      <w:r w:rsidR="00AD5C21" w:rsidRPr="00683230">
        <w:rPr>
          <w:sz w:val="22"/>
          <w:szCs w:val="22"/>
        </w:rPr>
        <w:t xml:space="preserve"> </w:t>
      </w:r>
      <w:r w:rsidRPr="00683230">
        <w:rPr>
          <w:sz w:val="22"/>
          <w:szCs w:val="22"/>
        </w:rPr>
        <w:t>term projects, where updates or repairs may be needed, as it ensures that the data remains accessible</w:t>
      </w:r>
      <w:r w:rsidR="00AD5C21" w:rsidRPr="00683230">
        <w:rPr>
          <w:sz w:val="22"/>
          <w:szCs w:val="22"/>
        </w:rPr>
        <w:t xml:space="preserve"> and useable</w:t>
      </w:r>
      <w:r w:rsidRPr="00683230">
        <w:rPr>
          <w:sz w:val="22"/>
          <w:szCs w:val="22"/>
        </w:rPr>
        <w:t xml:space="preserve"> over time.</w:t>
      </w:r>
    </w:p>
    <w:p w14:paraId="5EEEDE7B" w14:textId="57696366" w:rsidR="001662FB" w:rsidRPr="00683230" w:rsidRDefault="005735FF" w:rsidP="001662FB">
      <w:pPr>
        <w:pStyle w:val="Heading1"/>
        <w:rPr>
          <w:sz w:val="28"/>
          <w:szCs w:val="28"/>
        </w:rPr>
      </w:pPr>
      <w:bookmarkStart w:id="4" w:name="_Toc195787620"/>
      <w:r w:rsidRPr="00683230">
        <w:rPr>
          <w:sz w:val="28"/>
          <w:szCs w:val="28"/>
        </w:rPr>
        <w:lastRenderedPageBreak/>
        <w:t>Applications &amp; Advantages of Multipliers</w:t>
      </w:r>
      <w:bookmarkEnd w:id="4"/>
      <w:r w:rsidRPr="00683230">
        <w:rPr>
          <w:sz w:val="28"/>
          <w:szCs w:val="28"/>
        </w:rPr>
        <w:t xml:space="preserve"> </w:t>
      </w:r>
    </w:p>
    <w:p w14:paraId="3D0E40AD" w14:textId="6E8A45AF" w:rsidR="000E63D7" w:rsidRDefault="000E63D7" w:rsidP="000E63D7"/>
    <w:p w14:paraId="259823A9" w14:textId="0541A75B" w:rsidR="000E63D7" w:rsidRPr="00683230" w:rsidRDefault="00CC348D" w:rsidP="000E63D7">
      <w:pPr>
        <w:rPr>
          <w:sz w:val="22"/>
          <w:szCs w:val="22"/>
        </w:rPr>
      </w:pPr>
      <w:r w:rsidRPr="00683230">
        <w:rPr>
          <w:sz w:val="22"/>
          <w:szCs w:val="22"/>
        </w:rPr>
        <w:t xml:space="preserve">Braun’s multiplier is commonly used in digital systems where simplicity and regular designs are important. It is mostly used for applications such as image processing, signal processing and embedded systems that require basic, unsigned multiplication. One of the main advantages of Braun’s multiplier is </w:t>
      </w:r>
      <w:r w:rsidR="008644CE" w:rsidRPr="00683230">
        <w:rPr>
          <w:sz w:val="22"/>
          <w:szCs w:val="22"/>
        </w:rPr>
        <w:t>i</w:t>
      </w:r>
      <w:r w:rsidRPr="00683230">
        <w:rPr>
          <w:sz w:val="22"/>
          <w:szCs w:val="22"/>
        </w:rPr>
        <w:t>t</w:t>
      </w:r>
      <w:r w:rsidR="008644CE" w:rsidRPr="00683230">
        <w:rPr>
          <w:sz w:val="22"/>
          <w:szCs w:val="22"/>
        </w:rPr>
        <w:t>’</w:t>
      </w:r>
      <w:r w:rsidRPr="00683230">
        <w:rPr>
          <w:sz w:val="22"/>
          <w:szCs w:val="22"/>
        </w:rPr>
        <w:t>s simple</w:t>
      </w:r>
      <w:r w:rsidR="007668D4" w:rsidRPr="00683230">
        <w:rPr>
          <w:sz w:val="22"/>
          <w:szCs w:val="22"/>
        </w:rPr>
        <w:t xml:space="preserve"> </w:t>
      </w:r>
      <w:r w:rsidRPr="00683230">
        <w:rPr>
          <w:sz w:val="22"/>
          <w:szCs w:val="22"/>
        </w:rPr>
        <w:t xml:space="preserve">structured layout, which makes it easy to design and implement </w:t>
      </w:r>
      <w:r w:rsidR="007668D4" w:rsidRPr="00683230">
        <w:rPr>
          <w:sz w:val="22"/>
          <w:szCs w:val="22"/>
        </w:rPr>
        <w:t>on any software</w:t>
      </w:r>
      <w:r w:rsidR="00212377" w:rsidRPr="00683230">
        <w:rPr>
          <w:sz w:val="22"/>
          <w:szCs w:val="22"/>
        </w:rPr>
        <w:t xml:space="preserve">. Especially when used </w:t>
      </w:r>
      <w:r w:rsidRPr="00683230">
        <w:rPr>
          <w:sz w:val="22"/>
          <w:szCs w:val="22"/>
        </w:rPr>
        <w:t>on FPGAs</w:t>
      </w:r>
      <w:r w:rsidR="00212377" w:rsidRPr="00683230">
        <w:rPr>
          <w:sz w:val="22"/>
          <w:szCs w:val="22"/>
        </w:rPr>
        <w:t xml:space="preserve"> (</w:t>
      </w:r>
      <w:r w:rsidR="00771F5E" w:rsidRPr="00683230">
        <w:rPr>
          <w:sz w:val="22"/>
          <w:szCs w:val="22"/>
        </w:rPr>
        <w:t>F</w:t>
      </w:r>
      <w:r w:rsidR="00ED6D3A" w:rsidRPr="00683230">
        <w:rPr>
          <w:sz w:val="22"/>
          <w:szCs w:val="22"/>
        </w:rPr>
        <w:t xml:space="preserve">ield </w:t>
      </w:r>
      <w:r w:rsidR="00771F5E" w:rsidRPr="00683230">
        <w:rPr>
          <w:sz w:val="22"/>
          <w:szCs w:val="22"/>
        </w:rPr>
        <w:t>P</w:t>
      </w:r>
      <w:r w:rsidR="00ED6D3A" w:rsidRPr="00683230">
        <w:rPr>
          <w:sz w:val="22"/>
          <w:szCs w:val="22"/>
        </w:rPr>
        <w:t xml:space="preserve">rogrammable </w:t>
      </w:r>
      <w:r w:rsidR="00771F5E" w:rsidRPr="00683230">
        <w:rPr>
          <w:sz w:val="22"/>
          <w:szCs w:val="22"/>
        </w:rPr>
        <w:t>G</w:t>
      </w:r>
      <w:r w:rsidR="00ED6D3A" w:rsidRPr="00683230">
        <w:rPr>
          <w:sz w:val="22"/>
          <w:szCs w:val="22"/>
        </w:rPr>
        <w:t>ate</w:t>
      </w:r>
      <w:r w:rsidR="00771F5E" w:rsidRPr="00683230">
        <w:rPr>
          <w:sz w:val="22"/>
          <w:szCs w:val="22"/>
        </w:rPr>
        <w:t xml:space="preserve"> A</w:t>
      </w:r>
      <w:r w:rsidR="00ED6D3A" w:rsidRPr="00683230">
        <w:rPr>
          <w:sz w:val="22"/>
          <w:szCs w:val="22"/>
        </w:rPr>
        <w:t>rray)</w:t>
      </w:r>
      <w:r w:rsidRPr="00683230">
        <w:rPr>
          <w:sz w:val="22"/>
          <w:szCs w:val="22"/>
        </w:rPr>
        <w:t>. Its</w:t>
      </w:r>
      <w:r w:rsidR="008C06F9" w:rsidRPr="00683230">
        <w:rPr>
          <w:sz w:val="22"/>
          <w:szCs w:val="22"/>
        </w:rPr>
        <w:t xml:space="preserve"> </w:t>
      </w:r>
      <w:r w:rsidRPr="00683230">
        <w:rPr>
          <w:sz w:val="22"/>
          <w:szCs w:val="22"/>
        </w:rPr>
        <w:t>structure allows for easy scaling when working with larger bit-widths. While it may not be the fastest ,</w:t>
      </w:r>
      <w:r w:rsidR="0096340D" w:rsidRPr="00683230">
        <w:rPr>
          <w:sz w:val="22"/>
          <w:szCs w:val="22"/>
        </w:rPr>
        <w:t xml:space="preserve"> Braun’s Multiplier</w:t>
      </w:r>
      <w:r w:rsidRPr="00683230">
        <w:rPr>
          <w:sz w:val="22"/>
          <w:szCs w:val="22"/>
        </w:rPr>
        <w:t xml:space="preserve"> is reliable, efficient for smaller </w:t>
      </w:r>
      <w:r w:rsidR="00947556" w:rsidRPr="00683230">
        <w:rPr>
          <w:sz w:val="22"/>
          <w:szCs w:val="22"/>
        </w:rPr>
        <w:t>systems</w:t>
      </w:r>
      <w:r w:rsidRPr="00683230">
        <w:rPr>
          <w:sz w:val="22"/>
          <w:szCs w:val="22"/>
        </w:rPr>
        <w:t xml:space="preserve"> an</w:t>
      </w:r>
      <w:r w:rsidR="0096340D" w:rsidRPr="00683230">
        <w:rPr>
          <w:sz w:val="22"/>
          <w:szCs w:val="22"/>
        </w:rPr>
        <w:t xml:space="preserve">d is a </w:t>
      </w:r>
      <w:r w:rsidRPr="00683230">
        <w:rPr>
          <w:sz w:val="22"/>
          <w:szCs w:val="22"/>
        </w:rPr>
        <w:t>straight</w:t>
      </w:r>
      <w:r w:rsidR="0096340D" w:rsidRPr="00683230">
        <w:rPr>
          <w:sz w:val="22"/>
          <w:szCs w:val="22"/>
        </w:rPr>
        <w:t xml:space="preserve"> </w:t>
      </w:r>
      <w:r w:rsidRPr="00683230">
        <w:rPr>
          <w:sz w:val="22"/>
          <w:szCs w:val="22"/>
        </w:rPr>
        <w:t xml:space="preserve">forward logic that makes testing and </w:t>
      </w:r>
      <w:r w:rsidR="0096340D" w:rsidRPr="00683230">
        <w:rPr>
          <w:sz w:val="22"/>
          <w:szCs w:val="22"/>
        </w:rPr>
        <w:t>fault finding</w:t>
      </w:r>
      <w:r w:rsidRPr="00683230">
        <w:rPr>
          <w:sz w:val="22"/>
          <w:szCs w:val="22"/>
        </w:rPr>
        <w:t xml:space="preserve"> easier. This makes </w:t>
      </w:r>
      <w:r w:rsidR="0096340D" w:rsidRPr="00683230">
        <w:rPr>
          <w:sz w:val="22"/>
          <w:szCs w:val="22"/>
        </w:rPr>
        <w:t xml:space="preserve">the </w:t>
      </w:r>
      <w:r w:rsidRPr="00683230">
        <w:rPr>
          <w:sz w:val="22"/>
          <w:szCs w:val="22"/>
        </w:rPr>
        <w:t xml:space="preserve">Braun’s multiplier a good choice for </w:t>
      </w:r>
      <w:r w:rsidR="003225A7" w:rsidRPr="00683230">
        <w:rPr>
          <w:sz w:val="22"/>
          <w:szCs w:val="22"/>
        </w:rPr>
        <w:t>simple</w:t>
      </w:r>
      <w:r w:rsidRPr="00683230">
        <w:rPr>
          <w:sz w:val="22"/>
          <w:szCs w:val="22"/>
        </w:rPr>
        <w:t xml:space="preserve"> projects, low</w:t>
      </w:r>
      <w:r w:rsidR="003225A7" w:rsidRPr="00683230">
        <w:rPr>
          <w:sz w:val="22"/>
          <w:szCs w:val="22"/>
        </w:rPr>
        <w:t xml:space="preserve"> </w:t>
      </w:r>
      <w:r w:rsidRPr="00683230">
        <w:rPr>
          <w:sz w:val="22"/>
          <w:szCs w:val="22"/>
        </w:rPr>
        <w:t>power designs and systems where speed is</w:t>
      </w:r>
      <w:r w:rsidR="003225A7" w:rsidRPr="00683230">
        <w:rPr>
          <w:sz w:val="22"/>
          <w:szCs w:val="22"/>
        </w:rPr>
        <w:t>n’t as critical.</w:t>
      </w:r>
    </w:p>
    <w:p w14:paraId="1CEB7078" w14:textId="77777777" w:rsidR="00771F5E" w:rsidRPr="00683230" w:rsidRDefault="00771F5E" w:rsidP="000E63D7">
      <w:pPr>
        <w:rPr>
          <w:sz w:val="22"/>
          <w:szCs w:val="22"/>
        </w:rPr>
      </w:pPr>
    </w:p>
    <w:p w14:paraId="1C97063C" w14:textId="6E175C01" w:rsidR="00771F5E" w:rsidRPr="00FA386F" w:rsidRDefault="00771F5E" w:rsidP="000E63D7">
      <w:r w:rsidRPr="00683230">
        <w:rPr>
          <w:sz w:val="22"/>
          <w:szCs w:val="22"/>
        </w:rPr>
        <w:t xml:space="preserve">FPGAs (Field Programmable Gate Arrays) are types of an integrated circuits that can be programmed to perform different tasks after they are manufactured. They are commonly used in custom </w:t>
      </w:r>
      <w:r w:rsidR="00E809C8" w:rsidRPr="00683230">
        <w:rPr>
          <w:sz w:val="22"/>
          <w:szCs w:val="22"/>
        </w:rPr>
        <w:t>software</w:t>
      </w:r>
      <w:r w:rsidRPr="00683230">
        <w:rPr>
          <w:sz w:val="22"/>
          <w:szCs w:val="22"/>
        </w:rPr>
        <w:t xml:space="preserve"> design, prototyping, high-performance computing and digital signal processing. FPGAs are flexible, allowing engineers to test and modify designs quickly, making them ideal for tasks that require high</w:t>
      </w:r>
      <w:r w:rsidR="00E809C8" w:rsidRPr="00683230">
        <w:rPr>
          <w:sz w:val="22"/>
          <w:szCs w:val="22"/>
        </w:rPr>
        <w:t xml:space="preserve"> </w:t>
      </w:r>
      <w:r w:rsidRPr="00683230">
        <w:rPr>
          <w:sz w:val="22"/>
          <w:szCs w:val="22"/>
        </w:rPr>
        <w:t>speed processing or real</w:t>
      </w:r>
      <w:r w:rsidR="00E809C8" w:rsidRPr="00683230">
        <w:rPr>
          <w:sz w:val="22"/>
          <w:szCs w:val="22"/>
        </w:rPr>
        <w:t xml:space="preserve"> </w:t>
      </w:r>
      <w:r w:rsidRPr="00683230">
        <w:rPr>
          <w:sz w:val="22"/>
          <w:szCs w:val="22"/>
        </w:rPr>
        <w:t>time data handling.</w:t>
      </w:r>
      <w:r w:rsidR="00977F72" w:rsidRPr="00977F72">
        <w:t xml:space="preserve"> </w:t>
      </w:r>
      <w:sdt>
        <w:sdtPr>
          <w:id w:val="1338273690"/>
          <w:citation/>
        </w:sdtPr>
        <w:sdtEndPr/>
        <w:sdtContent>
          <w:r w:rsidR="00977F72">
            <w:fldChar w:fldCharType="begin"/>
          </w:r>
          <w:r w:rsidR="00977F72">
            <w:rPr>
              <w:sz w:val="22"/>
              <w:szCs w:val="22"/>
              <w:lang w:val="en-US"/>
            </w:rPr>
            <w:instrText xml:space="preserve"> CITATION AMD25 \l 1033 </w:instrText>
          </w:r>
          <w:r w:rsidR="00977F72">
            <w:fldChar w:fldCharType="separate"/>
          </w:r>
          <w:r w:rsidR="008E738F" w:rsidRPr="008E738F">
            <w:rPr>
              <w:noProof/>
              <w:sz w:val="22"/>
              <w:szCs w:val="22"/>
              <w:lang w:val="en-US"/>
            </w:rPr>
            <w:t>[3]</w:t>
          </w:r>
          <w:r w:rsidR="00977F72">
            <w:fldChar w:fldCharType="end"/>
          </w:r>
        </w:sdtContent>
      </w:sdt>
    </w:p>
    <w:p w14:paraId="71C3823C" w14:textId="77777777" w:rsidR="006B4315" w:rsidRPr="00683230" w:rsidRDefault="006B4315" w:rsidP="000E63D7">
      <w:pPr>
        <w:rPr>
          <w:sz w:val="22"/>
          <w:szCs w:val="22"/>
        </w:rPr>
      </w:pPr>
    </w:p>
    <w:p w14:paraId="0C97D271" w14:textId="601F3916" w:rsidR="002C5CBB" w:rsidRPr="00683230" w:rsidRDefault="006B4315" w:rsidP="007F42F9">
      <w:pPr>
        <w:rPr>
          <w:sz w:val="22"/>
          <w:szCs w:val="22"/>
        </w:rPr>
      </w:pPr>
      <w:r w:rsidRPr="00683230">
        <w:rPr>
          <w:sz w:val="22"/>
          <w:szCs w:val="22"/>
        </w:rPr>
        <w:t>The Wallace Tree multiplier is widely used in applications that require high speed operations</w:t>
      </w:r>
      <w:r w:rsidR="006E158A" w:rsidRPr="00683230">
        <w:rPr>
          <w:sz w:val="22"/>
          <w:szCs w:val="22"/>
        </w:rPr>
        <w:t xml:space="preserve">. These include </w:t>
      </w:r>
      <w:r w:rsidRPr="00683230">
        <w:rPr>
          <w:sz w:val="22"/>
          <w:szCs w:val="22"/>
        </w:rPr>
        <w:t xml:space="preserve">digital signal processing (DSP), microprocessors and image processing. </w:t>
      </w:r>
      <w:r w:rsidR="006E158A" w:rsidRPr="00683230">
        <w:rPr>
          <w:sz w:val="22"/>
          <w:szCs w:val="22"/>
        </w:rPr>
        <w:t xml:space="preserve">The Wallace Multiplier </w:t>
      </w:r>
      <w:r w:rsidRPr="00683230">
        <w:rPr>
          <w:sz w:val="22"/>
          <w:szCs w:val="22"/>
        </w:rPr>
        <w:t>is particularly useful for large</w:t>
      </w:r>
      <w:r w:rsidR="006E158A" w:rsidRPr="00683230">
        <w:rPr>
          <w:sz w:val="22"/>
          <w:szCs w:val="22"/>
        </w:rPr>
        <w:t xml:space="preserve"> </w:t>
      </w:r>
      <w:r w:rsidRPr="00683230">
        <w:rPr>
          <w:sz w:val="22"/>
          <w:szCs w:val="22"/>
        </w:rPr>
        <w:t>bit multiplications where speed and efficiency are critical. One of the main advantages of the Wallace Tree multiplier is its ability to reduce the number of stages, speeding up the multiplication process</w:t>
      </w:r>
      <w:r w:rsidR="006E158A" w:rsidRPr="00683230">
        <w:rPr>
          <w:sz w:val="22"/>
          <w:szCs w:val="22"/>
        </w:rPr>
        <w:t xml:space="preserve">. </w:t>
      </w:r>
      <w:r w:rsidRPr="00683230">
        <w:rPr>
          <w:sz w:val="22"/>
          <w:szCs w:val="22"/>
        </w:rPr>
        <w:t>By using carry</w:t>
      </w:r>
      <w:r w:rsidR="006E158A" w:rsidRPr="00683230">
        <w:rPr>
          <w:sz w:val="22"/>
          <w:szCs w:val="22"/>
        </w:rPr>
        <w:t xml:space="preserve"> and </w:t>
      </w:r>
      <w:r w:rsidRPr="00683230">
        <w:rPr>
          <w:sz w:val="22"/>
          <w:szCs w:val="22"/>
        </w:rPr>
        <w:t>s</w:t>
      </w:r>
      <w:r w:rsidR="00B1679B" w:rsidRPr="00683230">
        <w:rPr>
          <w:sz w:val="22"/>
          <w:szCs w:val="22"/>
        </w:rPr>
        <w:t>um</w:t>
      </w:r>
      <w:r w:rsidRPr="00683230">
        <w:rPr>
          <w:sz w:val="22"/>
          <w:szCs w:val="22"/>
        </w:rPr>
        <w:t xml:space="preserve"> adders in a tree-like structure, it minimi</w:t>
      </w:r>
      <w:r w:rsidR="00B1679B" w:rsidRPr="00683230">
        <w:rPr>
          <w:sz w:val="22"/>
          <w:szCs w:val="22"/>
        </w:rPr>
        <w:t>s</w:t>
      </w:r>
      <w:r w:rsidRPr="00683230">
        <w:rPr>
          <w:sz w:val="22"/>
          <w:szCs w:val="22"/>
        </w:rPr>
        <w:t xml:space="preserve">es delays and </w:t>
      </w:r>
      <w:r w:rsidR="00B1679B" w:rsidRPr="00683230">
        <w:rPr>
          <w:sz w:val="22"/>
          <w:szCs w:val="22"/>
        </w:rPr>
        <w:t xml:space="preserve">improves </w:t>
      </w:r>
      <w:r w:rsidRPr="00683230">
        <w:rPr>
          <w:sz w:val="22"/>
          <w:szCs w:val="22"/>
        </w:rPr>
        <w:t>performance.</w:t>
      </w:r>
      <w:r w:rsidR="00D77E51" w:rsidRPr="00683230">
        <w:rPr>
          <w:sz w:val="22"/>
          <w:szCs w:val="22"/>
        </w:rPr>
        <w:t xml:space="preserve"> </w:t>
      </w:r>
      <w:r w:rsidR="007F42F9" w:rsidRPr="00683230">
        <w:rPr>
          <w:sz w:val="22"/>
          <w:szCs w:val="22"/>
        </w:rPr>
        <w:t xml:space="preserve">However, the increased complexity in both the design and software may demand more resources, which may </w:t>
      </w:r>
      <w:r w:rsidR="00CC5492" w:rsidRPr="00683230">
        <w:rPr>
          <w:sz w:val="22"/>
          <w:szCs w:val="22"/>
        </w:rPr>
        <w:t>affect</w:t>
      </w:r>
      <w:r w:rsidR="007F42F9" w:rsidRPr="00683230">
        <w:rPr>
          <w:sz w:val="22"/>
          <w:szCs w:val="22"/>
        </w:rPr>
        <w:t xml:space="preserve"> speed.</w:t>
      </w:r>
      <w:sdt>
        <w:sdtPr>
          <w:rPr>
            <w:sz w:val="22"/>
            <w:szCs w:val="22"/>
          </w:rPr>
          <w:id w:val="-580053406"/>
          <w:citation/>
        </w:sdtPr>
        <w:sdtContent>
          <w:r w:rsidR="00E5100E">
            <w:rPr>
              <w:sz w:val="22"/>
              <w:szCs w:val="22"/>
            </w:rPr>
            <w:fldChar w:fldCharType="begin"/>
          </w:r>
          <w:r w:rsidR="00E5100E">
            <w:rPr>
              <w:sz w:val="22"/>
              <w:szCs w:val="22"/>
              <w:lang w:val="en-US"/>
            </w:rPr>
            <w:instrText xml:space="preserve"> CITATION IEE25 \l 1033 </w:instrText>
          </w:r>
          <w:r w:rsidR="00E5100E">
            <w:rPr>
              <w:sz w:val="22"/>
              <w:szCs w:val="22"/>
            </w:rPr>
            <w:fldChar w:fldCharType="separate"/>
          </w:r>
          <w:r w:rsidR="008E738F">
            <w:rPr>
              <w:noProof/>
              <w:sz w:val="22"/>
              <w:szCs w:val="22"/>
              <w:lang w:val="en-US"/>
            </w:rPr>
            <w:t xml:space="preserve"> </w:t>
          </w:r>
          <w:r w:rsidR="008E738F" w:rsidRPr="008E738F">
            <w:rPr>
              <w:noProof/>
              <w:sz w:val="22"/>
              <w:szCs w:val="22"/>
              <w:lang w:val="en-US"/>
            </w:rPr>
            <w:t>[4]</w:t>
          </w:r>
          <w:r w:rsidR="00E5100E">
            <w:rPr>
              <w:sz w:val="22"/>
              <w:szCs w:val="22"/>
            </w:rPr>
            <w:fldChar w:fldCharType="end"/>
          </w:r>
        </w:sdtContent>
      </w:sdt>
    </w:p>
    <w:p w14:paraId="2BE5ABB7" w14:textId="77777777" w:rsidR="00795730" w:rsidRPr="00683230" w:rsidRDefault="00795730" w:rsidP="002C5CBB">
      <w:pPr>
        <w:pStyle w:val="ListParagraph"/>
        <w:rPr>
          <w:sz w:val="22"/>
          <w:szCs w:val="22"/>
        </w:rPr>
      </w:pPr>
    </w:p>
    <w:p w14:paraId="5B69EC37" w14:textId="77777777" w:rsidR="00795730" w:rsidRDefault="00795730" w:rsidP="002C5CBB">
      <w:pPr>
        <w:pStyle w:val="ListParagraph"/>
      </w:pPr>
    </w:p>
    <w:p w14:paraId="3BC5E803" w14:textId="77777777" w:rsidR="00795730" w:rsidRDefault="00795730" w:rsidP="002C5CBB">
      <w:pPr>
        <w:pStyle w:val="ListParagraph"/>
      </w:pPr>
    </w:p>
    <w:p w14:paraId="62E86CA6" w14:textId="77777777" w:rsidR="001463D4" w:rsidRDefault="001463D4" w:rsidP="00757E8A">
      <w:pPr>
        <w:pStyle w:val="Heading1"/>
        <w:rPr>
          <w:sz w:val="28"/>
          <w:szCs w:val="28"/>
        </w:rPr>
      </w:pPr>
    </w:p>
    <w:p w14:paraId="6ABA8023" w14:textId="77777777" w:rsidR="001463D4" w:rsidRDefault="001463D4" w:rsidP="00757E8A">
      <w:pPr>
        <w:pStyle w:val="Heading1"/>
        <w:rPr>
          <w:sz w:val="28"/>
          <w:szCs w:val="28"/>
        </w:rPr>
      </w:pPr>
    </w:p>
    <w:p w14:paraId="22F8CEC9" w14:textId="77777777" w:rsidR="001463D4" w:rsidRDefault="001463D4" w:rsidP="00757E8A">
      <w:pPr>
        <w:pStyle w:val="Heading1"/>
        <w:rPr>
          <w:sz w:val="28"/>
          <w:szCs w:val="28"/>
        </w:rPr>
      </w:pPr>
    </w:p>
    <w:p w14:paraId="30BC2E99" w14:textId="77777777" w:rsidR="001463D4" w:rsidRDefault="001463D4" w:rsidP="00757E8A">
      <w:pPr>
        <w:pStyle w:val="Heading1"/>
        <w:rPr>
          <w:sz w:val="28"/>
          <w:szCs w:val="28"/>
        </w:rPr>
      </w:pPr>
    </w:p>
    <w:p w14:paraId="4731CE60" w14:textId="77777777" w:rsidR="001463D4" w:rsidRDefault="001463D4" w:rsidP="00757E8A">
      <w:pPr>
        <w:pStyle w:val="Heading1"/>
        <w:rPr>
          <w:sz w:val="28"/>
          <w:szCs w:val="28"/>
        </w:rPr>
      </w:pPr>
    </w:p>
    <w:p w14:paraId="5DC3B587" w14:textId="77777777" w:rsidR="001463D4" w:rsidRDefault="001463D4" w:rsidP="00757E8A">
      <w:pPr>
        <w:pStyle w:val="Heading1"/>
        <w:rPr>
          <w:sz w:val="28"/>
          <w:szCs w:val="28"/>
        </w:rPr>
      </w:pPr>
    </w:p>
    <w:p w14:paraId="67586A8F" w14:textId="77777777" w:rsidR="001463D4" w:rsidRDefault="001463D4" w:rsidP="001463D4"/>
    <w:p w14:paraId="1211CB4D" w14:textId="77777777" w:rsidR="001463D4" w:rsidRDefault="001463D4" w:rsidP="001463D4"/>
    <w:p w14:paraId="7CC09C5A" w14:textId="77777777" w:rsidR="00707771" w:rsidRDefault="00707771" w:rsidP="001463D4"/>
    <w:p w14:paraId="65E8BF6B" w14:textId="77777777" w:rsidR="00707771" w:rsidRDefault="00707771" w:rsidP="001463D4"/>
    <w:p w14:paraId="188E61CF" w14:textId="77777777" w:rsidR="00707771" w:rsidRDefault="00707771" w:rsidP="001463D4"/>
    <w:p w14:paraId="59D990FD" w14:textId="77777777" w:rsidR="005C1C61" w:rsidRDefault="005C1C61" w:rsidP="001463D4"/>
    <w:p w14:paraId="217D751D" w14:textId="77777777" w:rsidR="005C1C61" w:rsidRPr="001463D4" w:rsidRDefault="005C1C61" w:rsidP="001463D4"/>
    <w:p w14:paraId="53875AC7" w14:textId="0C3B5C3D" w:rsidR="005531D0" w:rsidRPr="00814EA4" w:rsidRDefault="00B61FBD" w:rsidP="00757E8A">
      <w:pPr>
        <w:pStyle w:val="Heading1"/>
        <w:rPr>
          <w:sz w:val="28"/>
          <w:szCs w:val="28"/>
          <w:lang w:val="fr-FR"/>
        </w:rPr>
      </w:pPr>
      <w:bookmarkStart w:id="5" w:name="_Toc195787621"/>
      <w:r w:rsidRPr="00814EA4">
        <w:rPr>
          <w:sz w:val="28"/>
          <w:szCs w:val="28"/>
          <w:lang w:val="fr-FR"/>
        </w:rPr>
        <w:lastRenderedPageBreak/>
        <w:t>Flowchart</w:t>
      </w:r>
      <w:bookmarkEnd w:id="5"/>
    </w:p>
    <w:p w14:paraId="56A318FD" w14:textId="77777777" w:rsidR="001463D4" w:rsidRPr="00814EA4" w:rsidRDefault="001463D4" w:rsidP="001463D4">
      <w:pPr>
        <w:rPr>
          <w:lang w:val="fr-FR"/>
        </w:rPr>
      </w:pPr>
    </w:p>
    <w:p w14:paraId="006D7062" w14:textId="75DA66E3" w:rsidR="00616EFE" w:rsidRPr="0082111B" w:rsidRDefault="00616EFE" w:rsidP="0082111B">
      <w:pPr>
        <w:pStyle w:val="Heading2"/>
        <w:rPr>
          <w:sz w:val="22"/>
          <w:szCs w:val="22"/>
          <w:lang w:val="fr-FR"/>
        </w:rPr>
      </w:pPr>
      <w:bookmarkStart w:id="6" w:name="_Toc195787622"/>
      <w:r w:rsidRPr="0082111B">
        <w:rPr>
          <w:sz w:val="22"/>
          <w:szCs w:val="22"/>
          <w:lang w:val="fr-FR"/>
        </w:rPr>
        <w:t>Braun’s Multiplier</w:t>
      </w:r>
      <w:bookmarkEnd w:id="6"/>
    </w:p>
    <w:p w14:paraId="1EB269AB" w14:textId="77777777" w:rsidR="0082111B" w:rsidRPr="00814EA4" w:rsidRDefault="0082111B" w:rsidP="001463D4">
      <w:pPr>
        <w:rPr>
          <w:sz w:val="22"/>
          <w:szCs w:val="22"/>
          <w:lang w:val="fr-FR"/>
        </w:rPr>
      </w:pPr>
    </w:p>
    <w:p w14:paraId="300EAA64" w14:textId="4C3152CB" w:rsidR="00616EFE" w:rsidRPr="00814EA4" w:rsidRDefault="0082111B" w:rsidP="0082111B">
      <w:pPr>
        <w:jc w:val="center"/>
        <w:rPr>
          <w:lang w:val="fr-FR"/>
        </w:rPr>
      </w:pPr>
      <w:r w:rsidRPr="0082111B">
        <w:drawing>
          <wp:inline distT="0" distB="0" distL="0" distR="0" wp14:anchorId="1FA9DA7E" wp14:editId="1FDECA1A">
            <wp:extent cx="3424324" cy="2505075"/>
            <wp:effectExtent l="0" t="0" r="5080" b="0"/>
            <wp:docPr id="328276933" name="Picture 1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diagram of a diagra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36701" cy="2514130"/>
                    </a:xfrm>
                    <a:prstGeom prst="rect">
                      <a:avLst/>
                    </a:prstGeom>
                    <a:noFill/>
                    <a:ln>
                      <a:noFill/>
                    </a:ln>
                  </pic:spPr>
                </pic:pic>
              </a:graphicData>
            </a:graphic>
          </wp:inline>
        </w:drawing>
      </w:r>
    </w:p>
    <w:p w14:paraId="7B66B660" w14:textId="4D1A937B" w:rsidR="00616EFE" w:rsidRPr="00814EA4" w:rsidRDefault="00BC2FE9" w:rsidP="00BC2FE9">
      <w:pPr>
        <w:pStyle w:val="Caption"/>
        <w:jc w:val="center"/>
        <w:rPr>
          <w:lang w:val="fr-FR"/>
        </w:rPr>
      </w:pPr>
      <w:bookmarkStart w:id="7" w:name="_Toc195787660"/>
      <w:r w:rsidRPr="00814EA4">
        <w:rPr>
          <w:lang w:val="fr-FR"/>
        </w:rPr>
        <w:t xml:space="preserve">Figure </w:t>
      </w:r>
      <w:r>
        <w:fldChar w:fldCharType="begin"/>
      </w:r>
      <w:r w:rsidRPr="00814EA4">
        <w:rPr>
          <w:lang w:val="fr-FR"/>
        </w:rPr>
        <w:instrText xml:space="preserve"> SEQ Figure \* ARABIC </w:instrText>
      </w:r>
      <w:r>
        <w:fldChar w:fldCharType="separate"/>
      </w:r>
      <w:r w:rsidR="00A5295D">
        <w:rPr>
          <w:noProof/>
          <w:lang w:val="fr-FR"/>
        </w:rPr>
        <w:t>1</w:t>
      </w:r>
      <w:r>
        <w:fldChar w:fldCharType="end"/>
      </w:r>
      <w:r w:rsidRPr="00814EA4">
        <w:rPr>
          <w:lang w:val="fr-FR"/>
        </w:rPr>
        <w:t xml:space="preserve"> – Braun</w:t>
      </w:r>
      <w:r w:rsidR="00D57D2B" w:rsidRPr="00814EA4">
        <w:rPr>
          <w:lang w:val="fr-FR"/>
        </w:rPr>
        <w:t>’</w:t>
      </w:r>
      <w:r w:rsidRPr="00814EA4">
        <w:rPr>
          <w:lang w:val="fr-FR"/>
        </w:rPr>
        <w:t>s Multiplier</w:t>
      </w:r>
      <w:bookmarkEnd w:id="7"/>
    </w:p>
    <w:p w14:paraId="062DB439" w14:textId="77777777" w:rsidR="00616EFE" w:rsidRPr="00814EA4" w:rsidRDefault="00616EFE" w:rsidP="001463D4">
      <w:pPr>
        <w:rPr>
          <w:lang w:val="fr-FR"/>
        </w:rPr>
      </w:pPr>
    </w:p>
    <w:p w14:paraId="7EA5C125" w14:textId="77777777" w:rsidR="00616EFE" w:rsidRPr="00814EA4" w:rsidRDefault="00616EFE" w:rsidP="001463D4">
      <w:pPr>
        <w:rPr>
          <w:lang w:val="fr-FR"/>
        </w:rPr>
      </w:pPr>
    </w:p>
    <w:p w14:paraId="5C77A4BD" w14:textId="4918F82F" w:rsidR="001463D4" w:rsidRPr="0082111B" w:rsidRDefault="00743C69" w:rsidP="0082111B">
      <w:pPr>
        <w:pStyle w:val="Heading2"/>
        <w:rPr>
          <w:sz w:val="22"/>
          <w:szCs w:val="22"/>
        </w:rPr>
      </w:pPr>
      <w:bookmarkStart w:id="8" w:name="_Toc195787623"/>
      <w:r w:rsidRPr="0082111B">
        <w:rPr>
          <w:sz w:val="22"/>
          <w:szCs w:val="22"/>
        </w:rPr>
        <w:t>Wallace Tree Multiplier</w:t>
      </w:r>
      <w:bookmarkEnd w:id="8"/>
    </w:p>
    <w:p w14:paraId="138F500B" w14:textId="77777777" w:rsidR="00353B35" w:rsidRDefault="00353B35" w:rsidP="00353B35"/>
    <w:p w14:paraId="1804B9FD" w14:textId="61B72533" w:rsidR="004C16D6" w:rsidRDefault="00F35D1C" w:rsidP="00F35D1C">
      <w:pPr>
        <w:jc w:val="center"/>
      </w:pPr>
      <w:r w:rsidRPr="00F35D1C">
        <w:drawing>
          <wp:inline distT="0" distB="0" distL="0" distR="0" wp14:anchorId="07165B09" wp14:editId="1F2969DC">
            <wp:extent cx="5731510" cy="6350"/>
            <wp:effectExtent l="0" t="0" r="0" b="0"/>
            <wp:docPr id="1165217922" name="Picture 9"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xt Bo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350"/>
                    </a:xfrm>
                    <a:prstGeom prst="rect">
                      <a:avLst/>
                    </a:prstGeom>
                    <a:noFill/>
                    <a:ln>
                      <a:noFill/>
                    </a:ln>
                  </pic:spPr>
                </pic:pic>
              </a:graphicData>
            </a:graphic>
          </wp:inline>
        </w:drawing>
      </w:r>
      <w:r w:rsidRPr="00F35D1C">
        <w:drawing>
          <wp:inline distT="0" distB="0" distL="0" distR="0" wp14:anchorId="7FAF0ABC" wp14:editId="4A1AEFAA">
            <wp:extent cx="4816928" cy="1861450"/>
            <wp:effectExtent l="0" t="0" r="3175" b="5715"/>
            <wp:docPr id="874394964" name="Picture 8"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diagram of a computer network&#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45436" cy="1872467"/>
                    </a:xfrm>
                    <a:prstGeom prst="rect">
                      <a:avLst/>
                    </a:prstGeom>
                    <a:noFill/>
                    <a:ln>
                      <a:noFill/>
                    </a:ln>
                  </pic:spPr>
                </pic:pic>
              </a:graphicData>
            </a:graphic>
          </wp:inline>
        </w:drawing>
      </w:r>
    </w:p>
    <w:p w14:paraId="6ABC51A5" w14:textId="02CBB27A" w:rsidR="00353B35" w:rsidRDefault="00BC2FE9" w:rsidP="00BC2FE9">
      <w:pPr>
        <w:pStyle w:val="Caption"/>
        <w:jc w:val="center"/>
      </w:pPr>
      <w:bookmarkStart w:id="9" w:name="_Toc195787661"/>
      <w:r>
        <w:t xml:space="preserve">Figure </w:t>
      </w:r>
      <w:r>
        <w:fldChar w:fldCharType="begin"/>
      </w:r>
      <w:r>
        <w:instrText xml:space="preserve"> SEQ Figure \* ARABIC </w:instrText>
      </w:r>
      <w:r>
        <w:fldChar w:fldCharType="separate"/>
      </w:r>
      <w:r w:rsidR="00A5295D">
        <w:rPr>
          <w:noProof/>
        </w:rPr>
        <w:t>2</w:t>
      </w:r>
      <w:r>
        <w:fldChar w:fldCharType="end"/>
      </w:r>
      <w:r>
        <w:t xml:space="preserve"> - Wallace Tree Multiplier</w:t>
      </w:r>
      <w:bookmarkEnd w:id="9"/>
    </w:p>
    <w:p w14:paraId="515FBDE9" w14:textId="77777777" w:rsidR="00353B35" w:rsidRDefault="00353B35" w:rsidP="00353B35"/>
    <w:p w14:paraId="2C2892F9" w14:textId="77777777" w:rsidR="00353B35" w:rsidRDefault="00353B35" w:rsidP="00353B35"/>
    <w:p w14:paraId="7B29A52D" w14:textId="77777777" w:rsidR="00353B35" w:rsidRDefault="00353B35" w:rsidP="00353B35"/>
    <w:p w14:paraId="6C47CE81" w14:textId="77777777" w:rsidR="00353B35" w:rsidRDefault="00353B35" w:rsidP="00353B35"/>
    <w:p w14:paraId="77A18DDC" w14:textId="77777777" w:rsidR="00353B35" w:rsidRDefault="00353B35" w:rsidP="00353B35"/>
    <w:p w14:paraId="31CD9E3C" w14:textId="77777777" w:rsidR="00353B35" w:rsidRDefault="00353B35" w:rsidP="00353B35"/>
    <w:p w14:paraId="3FF6A809" w14:textId="77777777" w:rsidR="00683230" w:rsidRDefault="00683230" w:rsidP="00353B35"/>
    <w:p w14:paraId="101946C6" w14:textId="77777777" w:rsidR="00B31D5C" w:rsidRDefault="00B31D5C" w:rsidP="00353B35"/>
    <w:p w14:paraId="49C094C9" w14:textId="77777777" w:rsidR="00B31D5C" w:rsidRDefault="00B31D5C" w:rsidP="00353B35"/>
    <w:p w14:paraId="331B892F" w14:textId="77777777" w:rsidR="00707771" w:rsidRPr="00353B35" w:rsidRDefault="00707771" w:rsidP="00353B35"/>
    <w:p w14:paraId="753B4282" w14:textId="3ABB7461" w:rsidR="009320A8" w:rsidRPr="00683230" w:rsidRDefault="00353B35" w:rsidP="00757E8A">
      <w:pPr>
        <w:pStyle w:val="Heading1"/>
        <w:rPr>
          <w:sz w:val="28"/>
          <w:szCs w:val="28"/>
        </w:rPr>
      </w:pPr>
      <w:bookmarkStart w:id="10" w:name="_Toc195787624"/>
      <w:r w:rsidRPr="00683230">
        <w:rPr>
          <w:sz w:val="28"/>
          <w:szCs w:val="28"/>
        </w:rPr>
        <w:lastRenderedPageBreak/>
        <w:t>Methodologies</w:t>
      </w:r>
      <w:bookmarkEnd w:id="10"/>
      <w:r w:rsidRPr="00683230">
        <w:rPr>
          <w:sz w:val="28"/>
          <w:szCs w:val="28"/>
        </w:rPr>
        <w:t xml:space="preserve"> </w:t>
      </w:r>
    </w:p>
    <w:p w14:paraId="3FFF8A6E" w14:textId="112C0154" w:rsidR="00E92675" w:rsidRDefault="00E92675"/>
    <w:p w14:paraId="3A741A43" w14:textId="722EF0AC" w:rsidR="00192CA6" w:rsidRPr="00683230" w:rsidRDefault="000C3AD0" w:rsidP="00192CA6">
      <w:pPr>
        <w:rPr>
          <w:sz w:val="22"/>
          <w:szCs w:val="22"/>
        </w:rPr>
      </w:pPr>
      <w:r w:rsidRPr="00683230">
        <w:rPr>
          <w:sz w:val="22"/>
          <w:szCs w:val="22"/>
        </w:rPr>
        <w:t xml:space="preserve">In this project we were required to </w:t>
      </w:r>
      <w:r w:rsidR="002A0418" w:rsidRPr="00683230">
        <w:rPr>
          <w:sz w:val="22"/>
          <w:szCs w:val="22"/>
        </w:rPr>
        <w:t>design</w:t>
      </w:r>
      <w:r w:rsidRPr="00683230">
        <w:rPr>
          <w:sz w:val="22"/>
          <w:szCs w:val="22"/>
        </w:rPr>
        <w:t xml:space="preserve"> two 8</w:t>
      </w:r>
      <w:r w:rsidR="002A0418" w:rsidRPr="00683230">
        <w:rPr>
          <w:sz w:val="22"/>
          <w:szCs w:val="22"/>
        </w:rPr>
        <w:t xml:space="preserve">x8 </w:t>
      </w:r>
      <w:r w:rsidRPr="00683230">
        <w:rPr>
          <w:sz w:val="22"/>
          <w:szCs w:val="22"/>
        </w:rPr>
        <w:t>multipliers</w:t>
      </w:r>
      <w:r w:rsidR="002A0418" w:rsidRPr="00683230">
        <w:rPr>
          <w:sz w:val="22"/>
          <w:szCs w:val="22"/>
        </w:rPr>
        <w:t>. One being the B</w:t>
      </w:r>
      <w:r w:rsidRPr="00683230">
        <w:rPr>
          <w:sz w:val="22"/>
          <w:szCs w:val="22"/>
        </w:rPr>
        <w:t xml:space="preserve">raun’s </w:t>
      </w:r>
      <w:r w:rsidR="002A0418" w:rsidRPr="00683230">
        <w:rPr>
          <w:sz w:val="22"/>
          <w:szCs w:val="22"/>
        </w:rPr>
        <w:t xml:space="preserve">Multiplier </w:t>
      </w:r>
      <w:r w:rsidRPr="00683230">
        <w:rPr>
          <w:sz w:val="22"/>
          <w:szCs w:val="22"/>
        </w:rPr>
        <w:t>and</w:t>
      </w:r>
      <w:r w:rsidR="002A0418" w:rsidRPr="00683230">
        <w:rPr>
          <w:sz w:val="22"/>
          <w:szCs w:val="22"/>
        </w:rPr>
        <w:t xml:space="preserve"> the other</w:t>
      </w:r>
      <w:r w:rsidRPr="00683230">
        <w:rPr>
          <w:sz w:val="22"/>
          <w:szCs w:val="22"/>
        </w:rPr>
        <w:t xml:space="preserve"> </w:t>
      </w:r>
      <w:r w:rsidR="00697187" w:rsidRPr="00683230">
        <w:rPr>
          <w:sz w:val="22"/>
          <w:szCs w:val="22"/>
        </w:rPr>
        <w:t xml:space="preserve">the </w:t>
      </w:r>
      <w:r w:rsidRPr="00683230">
        <w:rPr>
          <w:sz w:val="22"/>
          <w:szCs w:val="22"/>
        </w:rPr>
        <w:t>Wallace Tree</w:t>
      </w:r>
      <w:r w:rsidR="00697187" w:rsidRPr="00683230">
        <w:rPr>
          <w:sz w:val="22"/>
          <w:szCs w:val="22"/>
        </w:rPr>
        <w:t xml:space="preserve"> Multiplier. </w:t>
      </w:r>
      <w:r w:rsidR="00C04618" w:rsidRPr="00683230">
        <w:rPr>
          <w:sz w:val="22"/>
          <w:szCs w:val="22"/>
        </w:rPr>
        <w:t xml:space="preserve">Both multiplier </w:t>
      </w:r>
      <w:r w:rsidRPr="00683230">
        <w:rPr>
          <w:sz w:val="22"/>
          <w:szCs w:val="22"/>
        </w:rPr>
        <w:t xml:space="preserve">were designed, implemented and compared using VHDL and </w:t>
      </w:r>
      <w:r w:rsidR="00C04618" w:rsidRPr="00683230">
        <w:rPr>
          <w:sz w:val="22"/>
          <w:szCs w:val="22"/>
        </w:rPr>
        <w:t xml:space="preserve">the </w:t>
      </w:r>
      <w:r w:rsidRPr="00683230">
        <w:rPr>
          <w:sz w:val="22"/>
          <w:szCs w:val="22"/>
        </w:rPr>
        <w:t xml:space="preserve">Vivado software. </w:t>
      </w:r>
      <w:r w:rsidR="00382C9C" w:rsidRPr="00683230">
        <w:rPr>
          <w:sz w:val="22"/>
          <w:szCs w:val="22"/>
        </w:rPr>
        <w:t xml:space="preserve">The Braun’s multiplier was built </w:t>
      </w:r>
      <w:r w:rsidR="007E3D9C" w:rsidRPr="00683230">
        <w:rPr>
          <w:sz w:val="22"/>
          <w:szCs w:val="22"/>
        </w:rPr>
        <w:t>using</w:t>
      </w:r>
      <w:r w:rsidR="00382C9C" w:rsidRPr="00683230">
        <w:rPr>
          <w:sz w:val="22"/>
          <w:szCs w:val="22"/>
        </w:rPr>
        <w:t xml:space="preserve"> AND gates and then adding them using </w:t>
      </w:r>
      <w:r w:rsidR="007E3D9C" w:rsidRPr="00683230">
        <w:rPr>
          <w:sz w:val="22"/>
          <w:szCs w:val="22"/>
        </w:rPr>
        <w:t xml:space="preserve">either </w:t>
      </w:r>
      <w:r w:rsidR="00382C9C" w:rsidRPr="00683230">
        <w:rPr>
          <w:sz w:val="22"/>
          <w:szCs w:val="22"/>
        </w:rPr>
        <w:t xml:space="preserve">full </w:t>
      </w:r>
      <w:r w:rsidR="007E3D9C" w:rsidRPr="00683230">
        <w:rPr>
          <w:sz w:val="22"/>
          <w:szCs w:val="22"/>
        </w:rPr>
        <w:t>or</w:t>
      </w:r>
      <w:r w:rsidR="00382C9C" w:rsidRPr="00683230">
        <w:rPr>
          <w:sz w:val="22"/>
          <w:szCs w:val="22"/>
        </w:rPr>
        <w:t xml:space="preserve"> half adders</w:t>
      </w:r>
      <w:r w:rsidR="007E3D9C" w:rsidRPr="00683230">
        <w:rPr>
          <w:sz w:val="22"/>
          <w:szCs w:val="22"/>
        </w:rPr>
        <w:t>, this was dependant on the inputs into each gate</w:t>
      </w:r>
      <w:r w:rsidR="00382C9C" w:rsidRPr="00683230">
        <w:rPr>
          <w:sz w:val="22"/>
          <w:szCs w:val="22"/>
        </w:rPr>
        <w:t>.</w:t>
      </w:r>
      <w:r w:rsidR="007E3D9C" w:rsidRPr="00683230">
        <w:rPr>
          <w:sz w:val="22"/>
          <w:szCs w:val="22"/>
        </w:rPr>
        <w:t xml:space="preserve"> </w:t>
      </w:r>
      <w:r w:rsidRPr="00683230">
        <w:rPr>
          <w:sz w:val="22"/>
          <w:szCs w:val="22"/>
        </w:rPr>
        <w:t xml:space="preserve">Each component was written in VHDL and connected using port maps to build the complete multiplier, which was then simulated and </w:t>
      </w:r>
      <w:r w:rsidR="00B932D8" w:rsidRPr="00683230">
        <w:rPr>
          <w:sz w:val="22"/>
          <w:szCs w:val="22"/>
        </w:rPr>
        <w:t>tested on FPGA</w:t>
      </w:r>
      <w:r w:rsidRPr="00683230">
        <w:rPr>
          <w:sz w:val="22"/>
          <w:szCs w:val="22"/>
        </w:rPr>
        <w:t>. For the Wallace Tree multiplier, the design focused on reducing multiple stages using a structured tree of adders to achieve faster performance.</w:t>
      </w:r>
      <w:r w:rsidR="00B75757" w:rsidRPr="00683230">
        <w:rPr>
          <w:sz w:val="22"/>
          <w:szCs w:val="22"/>
        </w:rPr>
        <w:t xml:space="preserve"> </w:t>
      </w:r>
      <w:r w:rsidR="00A20A3B" w:rsidRPr="00683230">
        <w:rPr>
          <w:sz w:val="22"/>
          <w:szCs w:val="22"/>
        </w:rPr>
        <w:t xml:space="preserve">A </w:t>
      </w:r>
      <w:r w:rsidR="004860F6" w:rsidRPr="00683230">
        <w:rPr>
          <w:sz w:val="22"/>
          <w:szCs w:val="22"/>
        </w:rPr>
        <w:t xml:space="preserve">dot diagram below is used to calculate </w:t>
      </w:r>
      <w:r w:rsidR="00B64D92" w:rsidRPr="00683230">
        <w:rPr>
          <w:sz w:val="22"/>
          <w:szCs w:val="22"/>
        </w:rPr>
        <w:t>half</w:t>
      </w:r>
      <w:r w:rsidR="00E671D2" w:rsidRPr="00683230">
        <w:rPr>
          <w:sz w:val="22"/>
          <w:szCs w:val="22"/>
        </w:rPr>
        <w:t xml:space="preserve"> or full adders in the multiplier. As shown below</w:t>
      </w:r>
      <w:r w:rsidR="0052251A" w:rsidRPr="00683230">
        <w:rPr>
          <w:sz w:val="22"/>
          <w:szCs w:val="22"/>
        </w:rPr>
        <w:t>, anything grouped as a three is a full adder, showing 3 inputs, where</w:t>
      </w:r>
      <w:r w:rsidR="007A4A21" w:rsidRPr="00683230">
        <w:rPr>
          <w:sz w:val="22"/>
          <w:szCs w:val="22"/>
        </w:rPr>
        <w:t xml:space="preserve"> as anything grouped as a 2 is a half adder with only 2 inputs, refer to figure</w:t>
      </w:r>
      <w:r w:rsidR="009F09BD" w:rsidRPr="00683230">
        <w:rPr>
          <w:sz w:val="22"/>
          <w:szCs w:val="22"/>
        </w:rPr>
        <w:t>.</w:t>
      </w:r>
      <w:r w:rsidR="004C16D6">
        <w:rPr>
          <w:sz w:val="22"/>
          <w:szCs w:val="22"/>
        </w:rPr>
        <w:t>3</w:t>
      </w:r>
      <w:r w:rsidR="009F09BD" w:rsidRPr="00683230">
        <w:rPr>
          <w:sz w:val="22"/>
          <w:szCs w:val="22"/>
        </w:rPr>
        <w:t xml:space="preserve"> below. </w:t>
      </w:r>
      <w:r w:rsidR="00B75757" w:rsidRPr="00683230">
        <w:rPr>
          <w:sz w:val="22"/>
          <w:szCs w:val="22"/>
        </w:rPr>
        <w:t>I</w:t>
      </w:r>
      <w:r w:rsidR="009F09BD" w:rsidRPr="00683230">
        <w:rPr>
          <w:sz w:val="22"/>
          <w:szCs w:val="22"/>
        </w:rPr>
        <w:t>t is also</w:t>
      </w:r>
      <w:r w:rsidR="00B75757" w:rsidRPr="00683230">
        <w:rPr>
          <w:sz w:val="22"/>
          <w:szCs w:val="22"/>
        </w:rPr>
        <w:t xml:space="preserve"> then </w:t>
      </w:r>
      <w:r w:rsidRPr="00683230">
        <w:rPr>
          <w:sz w:val="22"/>
          <w:szCs w:val="22"/>
        </w:rPr>
        <w:t>followed by VHDL implementation, simulation</w:t>
      </w:r>
      <w:r w:rsidR="00B75757" w:rsidRPr="00683230">
        <w:rPr>
          <w:sz w:val="22"/>
          <w:szCs w:val="22"/>
        </w:rPr>
        <w:t xml:space="preserve"> </w:t>
      </w:r>
      <w:r w:rsidRPr="00683230">
        <w:rPr>
          <w:sz w:val="22"/>
          <w:szCs w:val="22"/>
        </w:rPr>
        <w:t xml:space="preserve">and FPGA synthesis. </w:t>
      </w:r>
      <w:r w:rsidR="00192CA6" w:rsidRPr="00683230">
        <w:rPr>
          <w:sz w:val="22"/>
          <w:szCs w:val="22"/>
        </w:rPr>
        <w:t>. In the final step, both multipliers were compared by calculating delays, finding the critical path and checking power use. This helped to understand which design worked better in terms of speed and efficiency.</w:t>
      </w:r>
    </w:p>
    <w:p w14:paraId="31488F73" w14:textId="6CD213D7" w:rsidR="0019080B" w:rsidRDefault="0019080B" w:rsidP="00192CA6"/>
    <w:p w14:paraId="61597FF5" w14:textId="5250066E" w:rsidR="0019080B" w:rsidRDefault="00C515E9" w:rsidP="00192CA6">
      <w:r>
        <w:rPr>
          <w:noProof/>
        </w:rPr>
        <w:drawing>
          <wp:anchor distT="0" distB="0" distL="114300" distR="114300" simplePos="0" relativeHeight="251663360" behindDoc="0" locked="0" layoutInCell="1" allowOverlap="1" wp14:anchorId="57DBB2F0" wp14:editId="5A1D1D50">
            <wp:simplePos x="0" y="0"/>
            <wp:positionH relativeFrom="margin">
              <wp:posOffset>423849</wp:posOffset>
            </wp:positionH>
            <wp:positionV relativeFrom="paragraph">
              <wp:posOffset>7620</wp:posOffset>
            </wp:positionV>
            <wp:extent cx="3339465" cy="2750820"/>
            <wp:effectExtent l="0" t="0" r="0" b="0"/>
            <wp:wrapSquare wrapText="bothSides"/>
            <wp:docPr id="2" name="Picture 1" descr="Reduction in 8X8 Wallace Tree Multiplie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duction in 8X8 Wallace Tree Multiplier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9465" cy="2750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9218CD" w14:textId="13205CC7" w:rsidR="00173BD8" w:rsidRDefault="00173BD8"/>
    <w:p w14:paraId="15532941" w14:textId="59253B6E" w:rsidR="00173BD8" w:rsidRPr="00683230" w:rsidRDefault="003B01B6">
      <w:pPr>
        <w:rPr>
          <w:sz w:val="22"/>
          <w:szCs w:val="22"/>
        </w:rPr>
      </w:pPr>
      <w:r w:rsidRPr="00683230">
        <w:rPr>
          <w:sz w:val="22"/>
          <w:szCs w:val="22"/>
        </w:rPr>
        <w:t>Stage 0</w:t>
      </w:r>
    </w:p>
    <w:p w14:paraId="511EA86B" w14:textId="77777777" w:rsidR="003B01B6" w:rsidRPr="00683230" w:rsidRDefault="003B01B6">
      <w:pPr>
        <w:rPr>
          <w:sz w:val="22"/>
          <w:szCs w:val="22"/>
        </w:rPr>
      </w:pPr>
    </w:p>
    <w:p w14:paraId="68F5DDAB" w14:textId="77777777" w:rsidR="003B01B6" w:rsidRPr="00683230" w:rsidRDefault="003B01B6">
      <w:pPr>
        <w:rPr>
          <w:sz w:val="22"/>
          <w:szCs w:val="22"/>
        </w:rPr>
      </w:pPr>
    </w:p>
    <w:p w14:paraId="7F8B9B11" w14:textId="77777777" w:rsidR="003B01B6" w:rsidRPr="00683230" w:rsidRDefault="003B01B6">
      <w:pPr>
        <w:rPr>
          <w:sz w:val="22"/>
          <w:szCs w:val="22"/>
        </w:rPr>
      </w:pPr>
    </w:p>
    <w:p w14:paraId="6ABCBE88" w14:textId="59887EBA" w:rsidR="003B01B6" w:rsidRPr="00683230" w:rsidRDefault="003B01B6">
      <w:pPr>
        <w:rPr>
          <w:sz w:val="22"/>
          <w:szCs w:val="22"/>
        </w:rPr>
      </w:pPr>
      <w:r w:rsidRPr="00683230">
        <w:rPr>
          <w:sz w:val="22"/>
          <w:szCs w:val="22"/>
        </w:rPr>
        <w:t>Stage 1</w:t>
      </w:r>
    </w:p>
    <w:p w14:paraId="175AF326" w14:textId="77777777" w:rsidR="003B01B6" w:rsidRPr="00683230" w:rsidRDefault="003B01B6">
      <w:pPr>
        <w:rPr>
          <w:sz w:val="22"/>
          <w:szCs w:val="22"/>
        </w:rPr>
      </w:pPr>
    </w:p>
    <w:p w14:paraId="74211D00" w14:textId="77777777" w:rsidR="003B01B6" w:rsidRPr="00683230" w:rsidRDefault="003B01B6">
      <w:pPr>
        <w:rPr>
          <w:sz w:val="22"/>
          <w:szCs w:val="22"/>
        </w:rPr>
      </w:pPr>
    </w:p>
    <w:p w14:paraId="1952494C" w14:textId="531D9EB5" w:rsidR="003B01B6" w:rsidRPr="00683230" w:rsidRDefault="003B01B6">
      <w:pPr>
        <w:rPr>
          <w:sz w:val="22"/>
          <w:szCs w:val="22"/>
        </w:rPr>
      </w:pPr>
      <w:r w:rsidRPr="00683230">
        <w:rPr>
          <w:sz w:val="22"/>
          <w:szCs w:val="22"/>
        </w:rPr>
        <w:t>Stage 2</w:t>
      </w:r>
    </w:p>
    <w:p w14:paraId="6A916FDC" w14:textId="77777777" w:rsidR="003B01B6" w:rsidRPr="00683230" w:rsidRDefault="003B01B6">
      <w:pPr>
        <w:rPr>
          <w:sz w:val="22"/>
          <w:szCs w:val="22"/>
        </w:rPr>
      </w:pPr>
    </w:p>
    <w:p w14:paraId="29B4FC6E" w14:textId="77777777" w:rsidR="003B01B6" w:rsidRPr="00683230" w:rsidRDefault="003B01B6">
      <w:pPr>
        <w:rPr>
          <w:sz w:val="22"/>
          <w:szCs w:val="22"/>
        </w:rPr>
      </w:pPr>
    </w:p>
    <w:p w14:paraId="2B646306" w14:textId="0D675171" w:rsidR="003B01B6" w:rsidRPr="00683230" w:rsidRDefault="003B01B6">
      <w:pPr>
        <w:rPr>
          <w:sz w:val="22"/>
          <w:szCs w:val="22"/>
        </w:rPr>
      </w:pPr>
      <w:r w:rsidRPr="00683230">
        <w:rPr>
          <w:sz w:val="22"/>
          <w:szCs w:val="22"/>
        </w:rPr>
        <w:t xml:space="preserve">Stage 3 </w:t>
      </w:r>
    </w:p>
    <w:p w14:paraId="1A2999B2" w14:textId="77777777" w:rsidR="003B01B6" w:rsidRPr="00683230" w:rsidRDefault="003B01B6">
      <w:pPr>
        <w:rPr>
          <w:sz w:val="22"/>
          <w:szCs w:val="22"/>
        </w:rPr>
      </w:pPr>
    </w:p>
    <w:p w14:paraId="3A941CDA" w14:textId="1E5F564B" w:rsidR="003B01B6" w:rsidRPr="00683230" w:rsidRDefault="003B01B6">
      <w:pPr>
        <w:rPr>
          <w:sz w:val="22"/>
          <w:szCs w:val="22"/>
        </w:rPr>
      </w:pPr>
      <w:r w:rsidRPr="00683230">
        <w:rPr>
          <w:sz w:val="22"/>
          <w:szCs w:val="22"/>
        </w:rPr>
        <w:t>Stage 4</w:t>
      </w:r>
    </w:p>
    <w:p w14:paraId="1FC5A64A" w14:textId="3101EB56" w:rsidR="007705C3" w:rsidRDefault="007705C3">
      <w:r>
        <w:tab/>
      </w:r>
      <w:r>
        <w:tab/>
      </w:r>
      <w:r>
        <w:tab/>
      </w:r>
      <w:r>
        <w:tab/>
      </w:r>
    </w:p>
    <w:p w14:paraId="7AF49749" w14:textId="31F8B975" w:rsidR="007705C3" w:rsidRDefault="00D45E1C" w:rsidP="00D45E1C">
      <w:pPr>
        <w:pStyle w:val="Caption"/>
        <w:jc w:val="center"/>
      </w:pPr>
      <w:bookmarkStart w:id="11" w:name="_Toc195787662"/>
      <w:r>
        <w:t xml:space="preserve">Figure </w:t>
      </w:r>
      <w:r>
        <w:fldChar w:fldCharType="begin"/>
      </w:r>
      <w:r>
        <w:instrText xml:space="preserve"> SEQ Figure \* ARABIC </w:instrText>
      </w:r>
      <w:r>
        <w:fldChar w:fldCharType="separate"/>
      </w:r>
      <w:r w:rsidR="00A5295D">
        <w:rPr>
          <w:noProof/>
        </w:rPr>
        <w:t>3</w:t>
      </w:r>
      <w:r>
        <w:fldChar w:fldCharType="end"/>
      </w:r>
      <w:r>
        <w:t xml:space="preserve"> - </w:t>
      </w:r>
      <w:r w:rsidRPr="006B1321">
        <w:t>Dot Diagram</w:t>
      </w:r>
      <w:bookmarkEnd w:id="11"/>
    </w:p>
    <w:p w14:paraId="0128E68F" w14:textId="1C8199B8" w:rsidR="00173BD8" w:rsidRDefault="00173BD8"/>
    <w:p w14:paraId="3AE0EAF4" w14:textId="4D896A09" w:rsidR="00173BD8" w:rsidRPr="003B01B6" w:rsidRDefault="00173BD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FEA2AF" w14:textId="4A7EC077" w:rsidR="00173BD8" w:rsidRDefault="00173BD8"/>
    <w:p w14:paraId="4F0C942A" w14:textId="7E4A1EFE" w:rsidR="00173BD8" w:rsidRDefault="00173BD8"/>
    <w:p w14:paraId="0D70C3B9" w14:textId="79C67A50" w:rsidR="00173BD8" w:rsidRDefault="00173BD8"/>
    <w:p w14:paraId="46C27B31" w14:textId="312106EA" w:rsidR="00173BD8" w:rsidRDefault="00173BD8"/>
    <w:p w14:paraId="56A7E341" w14:textId="26204A5F" w:rsidR="00173BD8" w:rsidRDefault="00173BD8"/>
    <w:p w14:paraId="25A10FC3" w14:textId="11C18D48" w:rsidR="00173BD8" w:rsidRDefault="00173BD8"/>
    <w:p w14:paraId="0A120DD4" w14:textId="48B53DBB" w:rsidR="00173BD8" w:rsidRDefault="00A73C7C">
      <w:r>
        <w:tab/>
      </w:r>
    </w:p>
    <w:p w14:paraId="74380F40" w14:textId="77777777" w:rsidR="00A73C7C" w:rsidRDefault="00A73C7C">
      <w:r>
        <w:tab/>
      </w:r>
    </w:p>
    <w:p w14:paraId="13605EC5" w14:textId="4B972E5A" w:rsidR="00A30F61" w:rsidRDefault="00A30F61"/>
    <w:p w14:paraId="75B85066" w14:textId="77777777" w:rsidR="00564AD4" w:rsidRDefault="00564AD4" w:rsidP="00564AD4"/>
    <w:p w14:paraId="44D37631" w14:textId="77777777" w:rsidR="00E646C6" w:rsidRDefault="00E646C6" w:rsidP="00564AD4"/>
    <w:p w14:paraId="3C7BBA02" w14:textId="77777777" w:rsidR="00D45E1C" w:rsidRPr="00564AD4" w:rsidRDefault="00D45E1C" w:rsidP="00564AD4"/>
    <w:p w14:paraId="1663E776" w14:textId="7B13448A" w:rsidR="00505F46" w:rsidRDefault="00F80B44" w:rsidP="00505F46">
      <w:pPr>
        <w:pStyle w:val="Heading1"/>
        <w:rPr>
          <w:sz w:val="28"/>
          <w:szCs w:val="28"/>
        </w:rPr>
      </w:pPr>
      <w:bookmarkStart w:id="12" w:name="_Toc195787625"/>
      <w:r w:rsidRPr="00194E92">
        <w:rPr>
          <w:sz w:val="28"/>
          <w:szCs w:val="28"/>
        </w:rPr>
        <w:lastRenderedPageBreak/>
        <w:t>VHDL Codes</w:t>
      </w:r>
      <w:bookmarkEnd w:id="12"/>
    </w:p>
    <w:p w14:paraId="77308AEF" w14:textId="77777777" w:rsidR="00D45E1C" w:rsidRDefault="00D45E1C" w:rsidP="00B71179">
      <w:pPr>
        <w:rPr>
          <w:sz w:val="22"/>
          <w:szCs w:val="22"/>
        </w:rPr>
      </w:pPr>
    </w:p>
    <w:p w14:paraId="57CF165C" w14:textId="19A6DEE1" w:rsidR="00247A4E" w:rsidRPr="00522E36" w:rsidRDefault="005954A7" w:rsidP="00341F63">
      <w:pPr>
        <w:pStyle w:val="Heading2"/>
        <w:rPr>
          <w:sz w:val="22"/>
          <w:szCs w:val="22"/>
        </w:rPr>
      </w:pPr>
      <w:bookmarkStart w:id="13" w:name="_Toc195787626"/>
      <w:r w:rsidRPr="00341F63">
        <w:rPr>
          <w:noProof/>
          <w:sz w:val="22"/>
          <w:szCs w:val="22"/>
        </w:rPr>
        <w:drawing>
          <wp:anchor distT="0" distB="0" distL="114300" distR="114300" simplePos="0" relativeHeight="251664384" behindDoc="0" locked="0" layoutInCell="1" allowOverlap="1" wp14:anchorId="553B212C" wp14:editId="58846838">
            <wp:simplePos x="0" y="0"/>
            <wp:positionH relativeFrom="margin">
              <wp:align>right</wp:align>
            </wp:positionH>
            <wp:positionV relativeFrom="paragraph">
              <wp:posOffset>320316</wp:posOffset>
            </wp:positionV>
            <wp:extent cx="5731510" cy="1945640"/>
            <wp:effectExtent l="0" t="0" r="2540" b="0"/>
            <wp:wrapSquare wrapText="bothSides"/>
            <wp:docPr id="2096853567"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853567" name="Picture 8"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945640"/>
                    </a:xfrm>
                    <a:prstGeom prst="rect">
                      <a:avLst/>
                    </a:prstGeom>
                    <a:noFill/>
                    <a:ln>
                      <a:noFill/>
                    </a:ln>
                  </pic:spPr>
                </pic:pic>
              </a:graphicData>
            </a:graphic>
            <wp14:sizeRelH relativeFrom="page">
              <wp14:pctWidth>0</wp14:pctWidth>
            </wp14:sizeRelH>
            <wp14:sizeRelV relativeFrom="page">
              <wp14:pctHeight>0</wp14:pctHeight>
            </wp14:sizeRelV>
          </wp:anchor>
        </w:drawing>
      </w:r>
      <w:r w:rsidR="00B71179" w:rsidRPr="00522E36">
        <w:rPr>
          <w:sz w:val="22"/>
          <w:szCs w:val="22"/>
        </w:rPr>
        <w:t xml:space="preserve">8x8 Braun’s </w:t>
      </w:r>
      <w:r w:rsidR="00FB6FF5" w:rsidRPr="00522E36">
        <w:rPr>
          <w:sz w:val="22"/>
          <w:szCs w:val="22"/>
        </w:rPr>
        <w:t>VHDL Code</w:t>
      </w:r>
      <w:bookmarkEnd w:id="13"/>
    </w:p>
    <w:p w14:paraId="38F2C2A5" w14:textId="3778D0A2" w:rsidR="00247A4E" w:rsidRPr="00522E36" w:rsidRDefault="00341F63" w:rsidP="00197F7C">
      <w:pPr>
        <w:pStyle w:val="Caption"/>
        <w:jc w:val="center"/>
      </w:pPr>
      <w:bookmarkStart w:id="14" w:name="_Toc195787663"/>
      <w:r w:rsidRPr="00247A4E">
        <w:rPr>
          <w:noProof/>
          <w:sz w:val="22"/>
          <w:szCs w:val="22"/>
        </w:rPr>
        <w:drawing>
          <wp:anchor distT="0" distB="0" distL="114300" distR="114300" simplePos="0" relativeHeight="251665408" behindDoc="0" locked="0" layoutInCell="1" allowOverlap="1" wp14:anchorId="7B1A6E43" wp14:editId="552020CD">
            <wp:simplePos x="0" y="0"/>
            <wp:positionH relativeFrom="margin">
              <wp:align>center</wp:align>
            </wp:positionH>
            <wp:positionV relativeFrom="paragraph">
              <wp:posOffset>2309413</wp:posOffset>
            </wp:positionV>
            <wp:extent cx="5731510" cy="1931670"/>
            <wp:effectExtent l="0" t="0" r="2540" b="0"/>
            <wp:wrapSquare wrapText="bothSides"/>
            <wp:docPr id="1614803031"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803031" name="Picture 10" descr="A screen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931670"/>
                    </a:xfrm>
                    <a:prstGeom prst="rect">
                      <a:avLst/>
                    </a:prstGeom>
                    <a:noFill/>
                    <a:ln>
                      <a:noFill/>
                    </a:ln>
                  </pic:spPr>
                </pic:pic>
              </a:graphicData>
            </a:graphic>
            <wp14:sizeRelH relativeFrom="page">
              <wp14:pctWidth>0</wp14:pctWidth>
            </wp14:sizeRelH>
            <wp14:sizeRelV relativeFrom="page">
              <wp14:pctHeight>0</wp14:pctHeight>
            </wp14:sizeRelV>
          </wp:anchor>
        </w:drawing>
      </w:r>
      <w:r w:rsidR="0092555E" w:rsidRPr="00522E36">
        <w:t xml:space="preserve">Figure </w:t>
      </w:r>
      <w:r w:rsidR="0092555E">
        <w:fldChar w:fldCharType="begin"/>
      </w:r>
      <w:r w:rsidR="0092555E" w:rsidRPr="00522E36">
        <w:instrText xml:space="preserve"> SEQ Figure \* ARABIC </w:instrText>
      </w:r>
      <w:r w:rsidR="0092555E">
        <w:fldChar w:fldCharType="separate"/>
      </w:r>
      <w:r w:rsidR="00A5295D">
        <w:rPr>
          <w:noProof/>
        </w:rPr>
        <w:t>4</w:t>
      </w:r>
      <w:r w:rsidR="0092555E">
        <w:fldChar w:fldCharType="end"/>
      </w:r>
      <w:r w:rsidR="0092555E" w:rsidRPr="00522E36">
        <w:t xml:space="preserve"> - Braun’s VHDL - 1</w:t>
      </w:r>
      <w:bookmarkEnd w:id="14"/>
    </w:p>
    <w:p w14:paraId="545D0D75" w14:textId="173B48D9" w:rsidR="009B26FA" w:rsidRPr="00522E36" w:rsidRDefault="00197F7C" w:rsidP="0092555E">
      <w:pPr>
        <w:pStyle w:val="Caption"/>
        <w:jc w:val="center"/>
      </w:pPr>
      <w:bookmarkStart w:id="15" w:name="_Toc195787664"/>
      <w:r w:rsidRPr="009B26FA">
        <w:rPr>
          <w:noProof/>
          <w:sz w:val="22"/>
          <w:szCs w:val="22"/>
        </w:rPr>
        <w:drawing>
          <wp:anchor distT="0" distB="0" distL="114300" distR="114300" simplePos="0" relativeHeight="251666432" behindDoc="0" locked="0" layoutInCell="1" allowOverlap="1" wp14:anchorId="53E833DA" wp14:editId="72880193">
            <wp:simplePos x="0" y="0"/>
            <wp:positionH relativeFrom="margin">
              <wp:align>center</wp:align>
            </wp:positionH>
            <wp:positionV relativeFrom="paragraph">
              <wp:posOffset>2198425</wp:posOffset>
            </wp:positionV>
            <wp:extent cx="5731510" cy="2997835"/>
            <wp:effectExtent l="0" t="0" r="2540" b="0"/>
            <wp:wrapSquare wrapText="bothSides"/>
            <wp:docPr id="24133395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333959" name="Picture 12" descr="A screenshot of a comput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997835"/>
                    </a:xfrm>
                    <a:prstGeom prst="rect">
                      <a:avLst/>
                    </a:prstGeom>
                    <a:noFill/>
                    <a:ln>
                      <a:noFill/>
                    </a:ln>
                  </pic:spPr>
                </pic:pic>
              </a:graphicData>
            </a:graphic>
            <wp14:sizeRelH relativeFrom="page">
              <wp14:pctWidth>0</wp14:pctWidth>
            </wp14:sizeRelH>
            <wp14:sizeRelV relativeFrom="page">
              <wp14:pctHeight>0</wp14:pctHeight>
            </wp14:sizeRelV>
          </wp:anchor>
        </w:drawing>
      </w:r>
      <w:r w:rsidR="0092555E" w:rsidRPr="00522E36">
        <w:t xml:space="preserve">Figure </w:t>
      </w:r>
      <w:r w:rsidR="0092555E">
        <w:fldChar w:fldCharType="begin"/>
      </w:r>
      <w:r w:rsidR="0092555E" w:rsidRPr="00522E36">
        <w:instrText xml:space="preserve"> SEQ Figure \* ARABIC </w:instrText>
      </w:r>
      <w:r w:rsidR="0092555E">
        <w:fldChar w:fldCharType="separate"/>
      </w:r>
      <w:r w:rsidR="00A5295D">
        <w:rPr>
          <w:noProof/>
        </w:rPr>
        <w:t>5</w:t>
      </w:r>
      <w:r w:rsidR="0092555E">
        <w:fldChar w:fldCharType="end"/>
      </w:r>
      <w:r w:rsidR="0092555E" w:rsidRPr="00522E36">
        <w:t xml:space="preserve"> - Braun’s VHDL - 2</w:t>
      </w:r>
      <w:bookmarkEnd w:id="15"/>
    </w:p>
    <w:p w14:paraId="42F65620" w14:textId="2CEDA562" w:rsidR="00B726C3" w:rsidRPr="00522E36" w:rsidRDefault="0092555E" w:rsidP="0092555E">
      <w:pPr>
        <w:pStyle w:val="Caption"/>
        <w:jc w:val="center"/>
      </w:pPr>
      <w:bookmarkStart w:id="16" w:name="_Toc195787665"/>
      <w:r w:rsidRPr="00522E36">
        <w:t xml:space="preserve">Figure </w:t>
      </w:r>
      <w:r>
        <w:fldChar w:fldCharType="begin"/>
      </w:r>
      <w:r w:rsidRPr="00522E36">
        <w:instrText xml:space="preserve"> SEQ Figure \* ARABIC </w:instrText>
      </w:r>
      <w:r>
        <w:fldChar w:fldCharType="separate"/>
      </w:r>
      <w:r w:rsidR="00A5295D">
        <w:rPr>
          <w:noProof/>
        </w:rPr>
        <w:t>6</w:t>
      </w:r>
      <w:r>
        <w:fldChar w:fldCharType="end"/>
      </w:r>
      <w:r w:rsidRPr="00522E36">
        <w:t xml:space="preserve"> - Braun’s VHDL - 3</w:t>
      </w:r>
      <w:bookmarkEnd w:id="16"/>
    </w:p>
    <w:p w14:paraId="0016C17E" w14:textId="1F4ADBA9" w:rsidR="00B9224E" w:rsidRPr="00522E36" w:rsidRDefault="00815B89" w:rsidP="0092555E">
      <w:pPr>
        <w:pStyle w:val="Caption"/>
        <w:jc w:val="center"/>
      </w:pPr>
      <w:bookmarkStart w:id="17" w:name="_Toc195787666"/>
      <w:r w:rsidRPr="00815B89">
        <w:rPr>
          <w:noProof/>
          <w:sz w:val="22"/>
          <w:szCs w:val="22"/>
        </w:rPr>
        <w:lastRenderedPageBreak/>
        <w:drawing>
          <wp:anchor distT="0" distB="0" distL="114300" distR="114300" simplePos="0" relativeHeight="251668480" behindDoc="0" locked="0" layoutInCell="1" allowOverlap="1" wp14:anchorId="295E1332" wp14:editId="5DEDBE84">
            <wp:simplePos x="0" y="0"/>
            <wp:positionH relativeFrom="margin">
              <wp:align>right</wp:align>
            </wp:positionH>
            <wp:positionV relativeFrom="paragraph">
              <wp:posOffset>2830333</wp:posOffset>
            </wp:positionV>
            <wp:extent cx="5731510" cy="2507615"/>
            <wp:effectExtent l="0" t="0" r="2540" b="6985"/>
            <wp:wrapSquare wrapText="bothSides"/>
            <wp:docPr id="1252037923"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037923" name="Picture 16"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507615"/>
                    </a:xfrm>
                    <a:prstGeom prst="rect">
                      <a:avLst/>
                    </a:prstGeom>
                    <a:noFill/>
                    <a:ln>
                      <a:noFill/>
                    </a:ln>
                  </pic:spPr>
                </pic:pic>
              </a:graphicData>
            </a:graphic>
            <wp14:sizeRelH relativeFrom="page">
              <wp14:pctWidth>0</wp14:pctWidth>
            </wp14:sizeRelH>
            <wp14:sizeRelV relativeFrom="page">
              <wp14:pctHeight>0</wp14:pctHeight>
            </wp14:sizeRelV>
          </wp:anchor>
        </w:drawing>
      </w:r>
      <w:r w:rsidR="00B9224E" w:rsidRPr="00B9224E">
        <w:rPr>
          <w:noProof/>
          <w:sz w:val="22"/>
          <w:szCs w:val="22"/>
        </w:rPr>
        <w:drawing>
          <wp:anchor distT="0" distB="0" distL="114300" distR="114300" simplePos="0" relativeHeight="251667456" behindDoc="0" locked="0" layoutInCell="1" allowOverlap="1" wp14:anchorId="498D82AF" wp14:editId="0A875108">
            <wp:simplePos x="0" y="0"/>
            <wp:positionH relativeFrom="margin">
              <wp:align>right</wp:align>
            </wp:positionH>
            <wp:positionV relativeFrom="paragraph">
              <wp:posOffset>83</wp:posOffset>
            </wp:positionV>
            <wp:extent cx="5731510" cy="2496185"/>
            <wp:effectExtent l="0" t="0" r="2540" b="0"/>
            <wp:wrapSquare wrapText="bothSides"/>
            <wp:docPr id="1558498425"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98425" name="Picture 14" descr="A screenshot of a compu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96185"/>
                    </a:xfrm>
                    <a:prstGeom prst="rect">
                      <a:avLst/>
                    </a:prstGeom>
                    <a:noFill/>
                    <a:ln>
                      <a:noFill/>
                    </a:ln>
                  </pic:spPr>
                </pic:pic>
              </a:graphicData>
            </a:graphic>
            <wp14:sizeRelH relativeFrom="page">
              <wp14:pctWidth>0</wp14:pctWidth>
            </wp14:sizeRelH>
            <wp14:sizeRelV relativeFrom="page">
              <wp14:pctHeight>0</wp14:pctHeight>
            </wp14:sizeRelV>
          </wp:anchor>
        </w:drawing>
      </w:r>
      <w:r w:rsidR="0092555E" w:rsidRPr="00522E36">
        <w:t xml:space="preserve">Figure </w:t>
      </w:r>
      <w:r w:rsidR="0092555E">
        <w:fldChar w:fldCharType="begin"/>
      </w:r>
      <w:r w:rsidR="0092555E" w:rsidRPr="00522E36">
        <w:instrText xml:space="preserve"> SEQ Figure \* ARABIC </w:instrText>
      </w:r>
      <w:r w:rsidR="0092555E">
        <w:fldChar w:fldCharType="separate"/>
      </w:r>
      <w:r w:rsidR="00A5295D">
        <w:rPr>
          <w:noProof/>
        </w:rPr>
        <w:t>7</w:t>
      </w:r>
      <w:r w:rsidR="0092555E">
        <w:fldChar w:fldCharType="end"/>
      </w:r>
      <w:r w:rsidR="0092555E" w:rsidRPr="00522E36">
        <w:t xml:space="preserve"> - Braun’s VHDL - 4</w:t>
      </w:r>
      <w:bookmarkEnd w:id="17"/>
    </w:p>
    <w:p w14:paraId="13E4B873" w14:textId="1B3F3D6B" w:rsidR="00815B89" w:rsidRPr="00522E36" w:rsidRDefault="0062095A" w:rsidP="0092555E">
      <w:pPr>
        <w:pStyle w:val="Caption"/>
        <w:jc w:val="center"/>
      </w:pPr>
      <w:bookmarkStart w:id="18" w:name="_Toc195787667"/>
      <w:r w:rsidRPr="0062095A">
        <w:rPr>
          <w:noProof/>
        </w:rPr>
        <w:drawing>
          <wp:anchor distT="0" distB="0" distL="114300" distR="114300" simplePos="0" relativeHeight="251669504" behindDoc="0" locked="0" layoutInCell="1" allowOverlap="1" wp14:anchorId="2DB9527F" wp14:editId="3169878E">
            <wp:simplePos x="0" y="0"/>
            <wp:positionH relativeFrom="margin">
              <wp:align>center</wp:align>
            </wp:positionH>
            <wp:positionV relativeFrom="paragraph">
              <wp:posOffset>2946235</wp:posOffset>
            </wp:positionV>
            <wp:extent cx="5731510" cy="2602230"/>
            <wp:effectExtent l="0" t="0" r="2540" b="7620"/>
            <wp:wrapSquare wrapText="bothSides"/>
            <wp:docPr id="149743519" name="Picture 18"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43519" name="Picture 18" descr="A computer screen 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602230"/>
                    </a:xfrm>
                    <a:prstGeom prst="rect">
                      <a:avLst/>
                    </a:prstGeom>
                    <a:noFill/>
                    <a:ln>
                      <a:noFill/>
                    </a:ln>
                  </pic:spPr>
                </pic:pic>
              </a:graphicData>
            </a:graphic>
            <wp14:sizeRelH relativeFrom="page">
              <wp14:pctWidth>0</wp14:pctWidth>
            </wp14:sizeRelH>
            <wp14:sizeRelV relativeFrom="page">
              <wp14:pctHeight>0</wp14:pctHeight>
            </wp14:sizeRelV>
          </wp:anchor>
        </w:drawing>
      </w:r>
      <w:r w:rsidR="0092555E" w:rsidRPr="00522E36">
        <w:t xml:space="preserve">Figure </w:t>
      </w:r>
      <w:r w:rsidR="0092555E">
        <w:fldChar w:fldCharType="begin"/>
      </w:r>
      <w:r w:rsidR="0092555E" w:rsidRPr="00522E36">
        <w:instrText xml:space="preserve"> SEQ Figure \* ARABIC </w:instrText>
      </w:r>
      <w:r w:rsidR="0092555E">
        <w:fldChar w:fldCharType="separate"/>
      </w:r>
      <w:r w:rsidR="00A5295D">
        <w:rPr>
          <w:noProof/>
        </w:rPr>
        <w:t>8</w:t>
      </w:r>
      <w:r w:rsidR="0092555E">
        <w:fldChar w:fldCharType="end"/>
      </w:r>
      <w:r w:rsidR="0092555E" w:rsidRPr="00522E36">
        <w:t xml:space="preserve"> - Braun’s VHDL – 5</w:t>
      </w:r>
      <w:bookmarkEnd w:id="18"/>
    </w:p>
    <w:p w14:paraId="3A9BD7B0" w14:textId="24754EA3" w:rsidR="0062095A" w:rsidRPr="003848A7" w:rsidRDefault="0092555E" w:rsidP="0092555E">
      <w:pPr>
        <w:pStyle w:val="Caption"/>
        <w:jc w:val="center"/>
      </w:pPr>
      <w:bookmarkStart w:id="19" w:name="_Toc195787668"/>
      <w:r w:rsidRPr="003848A7">
        <w:t xml:space="preserve">Figure </w:t>
      </w:r>
      <w:r>
        <w:fldChar w:fldCharType="begin"/>
      </w:r>
      <w:r w:rsidRPr="003848A7">
        <w:instrText xml:space="preserve"> SEQ Figure \* ARABIC </w:instrText>
      </w:r>
      <w:r>
        <w:fldChar w:fldCharType="separate"/>
      </w:r>
      <w:r w:rsidR="00A5295D">
        <w:rPr>
          <w:noProof/>
        </w:rPr>
        <w:t>9</w:t>
      </w:r>
      <w:r>
        <w:fldChar w:fldCharType="end"/>
      </w:r>
      <w:r w:rsidRPr="003848A7">
        <w:t xml:space="preserve"> - Braun’s VHDL - 6</w:t>
      </w:r>
      <w:bookmarkEnd w:id="19"/>
    </w:p>
    <w:p w14:paraId="3CDC50B9" w14:textId="6776CEF8" w:rsidR="00815B89" w:rsidRPr="003848A7" w:rsidRDefault="00815B89" w:rsidP="00815B89"/>
    <w:p w14:paraId="4496FF0A" w14:textId="2E67F242" w:rsidR="00F573CF" w:rsidRPr="00815B89" w:rsidRDefault="007C32A8" w:rsidP="007D0F80">
      <w:pPr>
        <w:pStyle w:val="Caption"/>
        <w:jc w:val="center"/>
      </w:pPr>
      <w:bookmarkStart w:id="20" w:name="_Toc195787669"/>
      <w:r w:rsidRPr="007C32A8">
        <w:rPr>
          <w:noProof/>
        </w:rPr>
        <w:lastRenderedPageBreak/>
        <w:drawing>
          <wp:anchor distT="0" distB="0" distL="114300" distR="114300" simplePos="0" relativeHeight="251680768" behindDoc="0" locked="0" layoutInCell="1" allowOverlap="1" wp14:anchorId="448892EE" wp14:editId="557DA914">
            <wp:simplePos x="0" y="0"/>
            <wp:positionH relativeFrom="margin">
              <wp:align>right</wp:align>
            </wp:positionH>
            <wp:positionV relativeFrom="paragraph">
              <wp:posOffset>2866998</wp:posOffset>
            </wp:positionV>
            <wp:extent cx="5731510" cy="2602230"/>
            <wp:effectExtent l="0" t="0" r="2540" b="7620"/>
            <wp:wrapSquare wrapText="bothSides"/>
            <wp:docPr id="1981980637"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980637" name="Picture 27" descr="A screenshot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602230"/>
                    </a:xfrm>
                    <a:prstGeom prst="rect">
                      <a:avLst/>
                    </a:prstGeom>
                    <a:noFill/>
                    <a:ln>
                      <a:noFill/>
                    </a:ln>
                  </pic:spPr>
                </pic:pic>
              </a:graphicData>
            </a:graphic>
            <wp14:sizeRelH relativeFrom="page">
              <wp14:pctWidth>0</wp14:pctWidth>
            </wp14:sizeRelH>
            <wp14:sizeRelV relativeFrom="page">
              <wp14:pctHeight>0</wp14:pctHeight>
            </wp14:sizeRelV>
          </wp:anchor>
        </w:drawing>
      </w:r>
      <w:r w:rsidR="0090377B" w:rsidRPr="0090377B">
        <w:rPr>
          <w:noProof/>
        </w:rPr>
        <w:drawing>
          <wp:anchor distT="0" distB="0" distL="114300" distR="114300" simplePos="0" relativeHeight="251670528" behindDoc="0" locked="0" layoutInCell="1" allowOverlap="1" wp14:anchorId="79D58A3A" wp14:editId="63AD2CA7">
            <wp:simplePos x="0" y="0"/>
            <wp:positionH relativeFrom="margin">
              <wp:align>right</wp:align>
            </wp:positionH>
            <wp:positionV relativeFrom="paragraph">
              <wp:posOffset>3810</wp:posOffset>
            </wp:positionV>
            <wp:extent cx="5731510" cy="2581910"/>
            <wp:effectExtent l="0" t="0" r="2540" b="8890"/>
            <wp:wrapSquare wrapText="bothSides"/>
            <wp:docPr id="553122442"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122442" name="Picture 20"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58191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F80">
        <w:t xml:space="preserve">Figure </w:t>
      </w:r>
      <w:r w:rsidR="007D0F80">
        <w:fldChar w:fldCharType="begin"/>
      </w:r>
      <w:r w:rsidR="007D0F80">
        <w:instrText xml:space="preserve"> SEQ Figure \* ARABIC </w:instrText>
      </w:r>
      <w:r w:rsidR="007D0F80">
        <w:fldChar w:fldCharType="separate"/>
      </w:r>
      <w:r w:rsidR="00A5295D">
        <w:rPr>
          <w:noProof/>
        </w:rPr>
        <w:t>10</w:t>
      </w:r>
      <w:r w:rsidR="007D0F80">
        <w:fldChar w:fldCharType="end"/>
      </w:r>
      <w:r w:rsidR="007D0F80">
        <w:t xml:space="preserve"> - </w:t>
      </w:r>
      <w:r w:rsidR="007D0F80" w:rsidRPr="003D09C0">
        <w:t>Braun’s VHDL – 7</w:t>
      </w:r>
      <w:bookmarkEnd w:id="20"/>
    </w:p>
    <w:p w14:paraId="1E9E4D65" w14:textId="78F9CDD9" w:rsidR="007C32A8" w:rsidRDefault="0092555E" w:rsidP="00647E24">
      <w:pPr>
        <w:pStyle w:val="Caption"/>
        <w:jc w:val="center"/>
      </w:pPr>
      <w:bookmarkStart w:id="21" w:name="_Toc195787670"/>
      <w:r>
        <w:rPr>
          <w:noProof/>
        </w:rPr>
        <w:drawing>
          <wp:anchor distT="0" distB="0" distL="114300" distR="114300" simplePos="0" relativeHeight="251681792" behindDoc="0" locked="0" layoutInCell="1" allowOverlap="1" wp14:anchorId="29E5871E" wp14:editId="0BD713B3">
            <wp:simplePos x="0" y="0"/>
            <wp:positionH relativeFrom="margin">
              <wp:align>right</wp:align>
            </wp:positionH>
            <wp:positionV relativeFrom="paragraph">
              <wp:posOffset>2869565</wp:posOffset>
            </wp:positionV>
            <wp:extent cx="5731510" cy="2626360"/>
            <wp:effectExtent l="0" t="0" r="2540" b="2540"/>
            <wp:wrapSquare wrapText="bothSides"/>
            <wp:docPr id="2094090048" name="Picture 20940900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090048" name="Picture 2094090048"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626360"/>
                    </a:xfrm>
                    <a:prstGeom prst="rect">
                      <a:avLst/>
                    </a:prstGeom>
                  </pic:spPr>
                </pic:pic>
              </a:graphicData>
            </a:graphic>
            <wp14:sizeRelH relativeFrom="page">
              <wp14:pctWidth>0</wp14:pctWidth>
            </wp14:sizeRelH>
            <wp14:sizeRelV relativeFrom="page">
              <wp14:pctHeight>0</wp14:pctHeight>
            </wp14:sizeRelV>
          </wp:anchor>
        </w:drawing>
      </w:r>
      <w:r w:rsidR="00647E24">
        <w:t xml:space="preserve">Figure </w:t>
      </w:r>
      <w:r w:rsidR="00647E24">
        <w:fldChar w:fldCharType="begin"/>
      </w:r>
      <w:r w:rsidR="00647E24">
        <w:instrText xml:space="preserve"> SEQ Figure \* ARABIC </w:instrText>
      </w:r>
      <w:r w:rsidR="00647E24">
        <w:fldChar w:fldCharType="separate"/>
      </w:r>
      <w:r w:rsidR="00A5295D">
        <w:rPr>
          <w:noProof/>
        </w:rPr>
        <w:t>11</w:t>
      </w:r>
      <w:r w:rsidR="00647E24">
        <w:fldChar w:fldCharType="end"/>
      </w:r>
      <w:r w:rsidR="00647E24">
        <w:t xml:space="preserve"> - </w:t>
      </w:r>
      <w:r w:rsidR="00647E24" w:rsidRPr="00C624DA">
        <w:t>Braun’s VHDL – 8</w:t>
      </w:r>
      <w:bookmarkEnd w:id="21"/>
    </w:p>
    <w:p w14:paraId="6CF2F2EE" w14:textId="76583582" w:rsidR="00714BA3" w:rsidRDefault="00C11907" w:rsidP="00C11907">
      <w:pPr>
        <w:pStyle w:val="Caption"/>
        <w:jc w:val="center"/>
      </w:pPr>
      <w:bookmarkStart w:id="22" w:name="_Toc195787671"/>
      <w:r>
        <w:t xml:space="preserve">Figure </w:t>
      </w:r>
      <w:r>
        <w:fldChar w:fldCharType="begin"/>
      </w:r>
      <w:r>
        <w:instrText xml:space="preserve"> SEQ Figure \* ARABIC </w:instrText>
      </w:r>
      <w:r>
        <w:fldChar w:fldCharType="separate"/>
      </w:r>
      <w:r w:rsidR="00A5295D">
        <w:rPr>
          <w:noProof/>
        </w:rPr>
        <w:t>12</w:t>
      </w:r>
      <w:r>
        <w:fldChar w:fldCharType="end"/>
      </w:r>
      <w:r>
        <w:t xml:space="preserve"> - Braun's VHDL – 9</w:t>
      </w:r>
      <w:bookmarkEnd w:id="22"/>
    </w:p>
    <w:p w14:paraId="5C547CC4" w14:textId="77777777" w:rsidR="00C11907" w:rsidRDefault="00C11907" w:rsidP="00C11907"/>
    <w:p w14:paraId="4C795493" w14:textId="31638C36" w:rsidR="00C11907" w:rsidRPr="00C11907" w:rsidRDefault="006E3692" w:rsidP="00C11907">
      <w:r>
        <w:rPr>
          <w:noProof/>
        </w:rPr>
        <w:lastRenderedPageBreak/>
        <w:drawing>
          <wp:inline distT="0" distB="0" distL="0" distR="0" wp14:anchorId="5306B4E1" wp14:editId="5A5BB90D">
            <wp:extent cx="5731510" cy="2599387"/>
            <wp:effectExtent l="0" t="0" r="2540" b="0"/>
            <wp:docPr id="1015634311" name="Picture 10156343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34311" name="Picture 1015634311"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599387"/>
                    </a:xfrm>
                    <a:prstGeom prst="rect">
                      <a:avLst/>
                    </a:prstGeom>
                  </pic:spPr>
                </pic:pic>
              </a:graphicData>
            </a:graphic>
          </wp:inline>
        </w:drawing>
      </w:r>
    </w:p>
    <w:p w14:paraId="2B5145C0" w14:textId="7DC3FC87" w:rsidR="006E3692" w:rsidRDefault="006E3692" w:rsidP="00353CA9">
      <w:pPr>
        <w:pStyle w:val="Caption"/>
        <w:jc w:val="center"/>
      </w:pPr>
      <w:bookmarkStart w:id="23" w:name="_Toc195787672"/>
      <w:r>
        <w:t xml:space="preserve">Figure </w:t>
      </w:r>
      <w:r>
        <w:fldChar w:fldCharType="begin"/>
      </w:r>
      <w:r>
        <w:instrText xml:space="preserve"> SEQ Figure \* ARABIC </w:instrText>
      </w:r>
      <w:r>
        <w:fldChar w:fldCharType="separate"/>
      </w:r>
      <w:r w:rsidR="00A5295D">
        <w:rPr>
          <w:noProof/>
        </w:rPr>
        <w:t>13</w:t>
      </w:r>
      <w:r>
        <w:fldChar w:fldCharType="end"/>
      </w:r>
      <w:r>
        <w:t xml:space="preserve"> - Braun's VHDL – 10</w:t>
      </w:r>
      <w:bookmarkEnd w:id="23"/>
    </w:p>
    <w:p w14:paraId="6FFB63AC" w14:textId="6283EE6B" w:rsidR="00F739C3" w:rsidRPr="006E3692" w:rsidRDefault="00353CA9" w:rsidP="006E3692">
      <w:r>
        <w:rPr>
          <w:noProof/>
        </w:rPr>
        <w:drawing>
          <wp:inline distT="0" distB="0" distL="0" distR="0" wp14:anchorId="7A5E58B5" wp14:editId="14249458">
            <wp:extent cx="5731510" cy="2773904"/>
            <wp:effectExtent l="0" t="0" r="2540" b="7620"/>
            <wp:docPr id="898651571" name="Picture 89865157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51571" name="Picture 898651571"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773904"/>
                    </a:xfrm>
                    <a:prstGeom prst="rect">
                      <a:avLst/>
                    </a:prstGeom>
                  </pic:spPr>
                </pic:pic>
              </a:graphicData>
            </a:graphic>
          </wp:inline>
        </w:drawing>
      </w:r>
    </w:p>
    <w:p w14:paraId="217DC768" w14:textId="533AF294" w:rsidR="00353CA9" w:rsidRDefault="00353CA9" w:rsidP="005805EC">
      <w:pPr>
        <w:pStyle w:val="Caption"/>
        <w:jc w:val="center"/>
      </w:pPr>
      <w:bookmarkStart w:id="24" w:name="_Toc195787673"/>
      <w:r>
        <w:t xml:space="preserve">Figure </w:t>
      </w:r>
      <w:r>
        <w:fldChar w:fldCharType="begin"/>
      </w:r>
      <w:r>
        <w:instrText xml:space="preserve"> SEQ Figure \* ARABIC </w:instrText>
      </w:r>
      <w:r>
        <w:fldChar w:fldCharType="separate"/>
      </w:r>
      <w:r w:rsidR="00A5295D">
        <w:rPr>
          <w:noProof/>
        </w:rPr>
        <w:t>14</w:t>
      </w:r>
      <w:r>
        <w:fldChar w:fldCharType="end"/>
      </w:r>
      <w:r>
        <w:t xml:space="preserve"> - Braun's VHDL – 11</w:t>
      </w:r>
      <w:bookmarkEnd w:id="24"/>
    </w:p>
    <w:p w14:paraId="667339A0" w14:textId="6E4262B3" w:rsidR="00353CA9" w:rsidRPr="00353CA9" w:rsidRDefault="005805EC" w:rsidP="00353CA9">
      <w:r>
        <w:rPr>
          <w:noProof/>
        </w:rPr>
        <w:drawing>
          <wp:inline distT="0" distB="0" distL="0" distR="0" wp14:anchorId="03D15448" wp14:editId="0A91BDA2">
            <wp:extent cx="5731510" cy="2755534"/>
            <wp:effectExtent l="0" t="0" r="2540" b="6985"/>
            <wp:docPr id="905109786" name="Picture 90510978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09786" name="Picture 905109786"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755534"/>
                    </a:xfrm>
                    <a:prstGeom prst="rect">
                      <a:avLst/>
                    </a:prstGeom>
                  </pic:spPr>
                </pic:pic>
              </a:graphicData>
            </a:graphic>
          </wp:inline>
        </w:drawing>
      </w:r>
    </w:p>
    <w:p w14:paraId="18022587" w14:textId="2692C380" w:rsidR="008A4692" w:rsidRDefault="005805EC" w:rsidP="005805EC">
      <w:pPr>
        <w:pStyle w:val="Caption"/>
        <w:jc w:val="center"/>
      </w:pPr>
      <w:bookmarkStart w:id="25" w:name="_Toc195787674"/>
      <w:r>
        <w:t xml:space="preserve">Figure </w:t>
      </w:r>
      <w:r>
        <w:fldChar w:fldCharType="begin"/>
      </w:r>
      <w:r>
        <w:instrText xml:space="preserve"> SEQ Figure \* ARABIC </w:instrText>
      </w:r>
      <w:r>
        <w:fldChar w:fldCharType="separate"/>
      </w:r>
      <w:r w:rsidR="00A5295D">
        <w:rPr>
          <w:noProof/>
        </w:rPr>
        <w:t>15</w:t>
      </w:r>
      <w:r>
        <w:fldChar w:fldCharType="end"/>
      </w:r>
      <w:r>
        <w:t xml:space="preserve"> - Braun's VHDL – 12</w:t>
      </w:r>
      <w:bookmarkEnd w:id="25"/>
    </w:p>
    <w:p w14:paraId="2E100244" w14:textId="40978CB1" w:rsidR="005805EC" w:rsidRDefault="00AA3ABA" w:rsidP="005805EC">
      <w:r>
        <w:rPr>
          <w:noProof/>
        </w:rPr>
        <w:lastRenderedPageBreak/>
        <w:drawing>
          <wp:inline distT="0" distB="0" distL="0" distR="0" wp14:anchorId="10FD45CF" wp14:editId="2574BD5F">
            <wp:extent cx="5731510" cy="2672868"/>
            <wp:effectExtent l="0" t="0" r="2540" b="0"/>
            <wp:docPr id="589939113" name="Picture 5899391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939113" name="Picture 589939113"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672868"/>
                    </a:xfrm>
                    <a:prstGeom prst="rect">
                      <a:avLst/>
                    </a:prstGeom>
                  </pic:spPr>
                </pic:pic>
              </a:graphicData>
            </a:graphic>
          </wp:inline>
        </w:drawing>
      </w:r>
    </w:p>
    <w:p w14:paraId="5A833EEA" w14:textId="55A17245" w:rsidR="00AA3ABA" w:rsidRDefault="00AA3ABA" w:rsidP="0045610E">
      <w:pPr>
        <w:pStyle w:val="Caption"/>
        <w:jc w:val="center"/>
      </w:pPr>
      <w:bookmarkStart w:id="26" w:name="_Toc195787675"/>
      <w:r>
        <w:t xml:space="preserve">Figure </w:t>
      </w:r>
      <w:r>
        <w:fldChar w:fldCharType="begin"/>
      </w:r>
      <w:r>
        <w:instrText xml:space="preserve"> SEQ Figure \* ARABIC </w:instrText>
      </w:r>
      <w:r>
        <w:fldChar w:fldCharType="separate"/>
      </w:r>
      <w:r w:rsidR="00A5295D">
        <w:rPr>
          <w:noProof/>
        </w:rPr>
        <w:t>16</w:t>
      </w:r>
      <w:r>
        <w:fldChar w:fldCharType="end"/>
      </w:r>
      <w:r>
        <w:t xml:space="preserve"> - Braun's VHDL – 13</w:t>
      </w:r>
      <w:bookmarkEnd w:id="26"/>
    </w:p>
    <w:p w14:paraId="6C1A7D54" w14:textId="1152F3EE" w:rsidR="00AA3ABA" w:rsidRDefault="0045610E" w:rsidP="00AA3ABA">
      <w:r>
        <w:rPr>
          <w:noProof/>
        </w:rPr>
        <w:drawing>
          <wp:inline distT="0" distB="0" distL="0" distR="0" wp14:anchorId="36649E32" wp14:editId="07781971">
            <wp:extent cx="5731510" cy="2645312"/>
            <wp:effectExtent l="0" t="0" r="2540" b="3175"/>
            <wp:docPr id="358836051" name="Picture 3588360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836051" name="Picture 358836051"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645312"/>
                    </a:xfrm>
                    <a:prstGeom prst="rect">
                      <a:avLst/>
                    </a:prstGeom>
                  </pic:spPr>
                </pic:pic>
              </a:graphicData>
            </a:graphic>
          </wp:inline>
        </w:drawing>
      </w:r>
    </w:p>
    <w:p w14:paraId="687375F0" w14:textId="639202FF" w:rsidR="0045610E" w:rsidRDefault="0045610E" w:rsidP="00154806">
      <w:pPr>
        <w:pStyle w:val="Caption"/>
        <w:jc w:val="center"/>
      </w:pPr>
      <w:bookmarkStart w:id="27" w:name="_Toc195787676"/>
      <w:r>
        <w:t xml:space="preserve">Figure </w:t>
      </w:r>
      <w:r>
        <w:fldChar w:fldCharType="begin"/>
      </w:r>
      <w:r>
        <w:instrText xml:space="preserve"> SEQ Figure \* ARABIC </w:instrText>
      </w:r>
      <w:r>
        <w:fldChar w:fldCharType="separate"/>
      </w:r>
      <w:r w:rsidR="00A5295D">
        <w:rPr>
          <w:noProof/>
        </w:rPr>
        <w:t>17</w:t>
      </w:r>
      <w:r>
        <w:fldChar w:fldCharType="end"/>
      </w:r>
      <w:r>
        <w:t xml:space="preserve"> - Braun's VHDL – 14</w:t>
      </w:r>
      <w:bookmarkEnd w:id="27"/>
    </w:p>
    <w:p w14:paraId="70FA0418" w14:textId="5593370A" w:rsidR="0045610E" w:rsidRDefault="00154806" w:rsidP="0045610E">
      <w:r>
        <w:rPr>
          <w:noProof/>
        </w:rPr>
        <w:lastRenderedPageBreak/>
        <w:drawing>
          <wp:inline distT="0" distB="0" distL="0" distR="0" wp14:anchorId="0BB35E37" wp14:editId="08A6F0FF">
            <wp:extent cx="5731510" cy="3049457"/>
            <wp:effectExtent l="0" t="0" r="2540" b="0"/>
            <wp:docPr id="672809762" name="Picture 67280976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809762" name="Picture 672809762"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049457"/>
                    </a:xfrm>
                    <a:prstGeom prst="rect">
                      <a:avLst/>
                    </a:prstGeom>
                  </pic:spPr>
                </pic:pic>
              </a:graphicData>
            </a:graphic>
          </wp:inline>
        </w:drawing>
      </w:r>
    </w:p>
    <w:p w14:paraId="338B9E93" w14:textId="356C24C7" w:rsidR="00154806" w:rsidRPr="002F06E3" w:rsidRDefault="00154806" w:rsidP="00154806">
      <w:pPr>
        <w:pStyle w:val="Caption"/>
        <w:jc w:val="center"/>
        <w:rPr>
          <w:lang w:val="fr-FR"/>
        </w:rPr>
      </w:pPr>
      <w:bookmarkStart w:id="28" w:name="_Toc195787677"/>
      <w:r>
        <w:t xml:space="preserve">Figure </w:t>
      </w:r>
      <w:r>
        <w:fldChar w:fldCharType="begin"/>
      </w:r>
      <w:r>
        <w:instrText xml:space="preserve"> SEQ Figure \* ARABIC </w:instrText>
      </w:r>
      <w:r>
        <w:fldChar w:fldCharType="separate"/>
      </w:r>
      <w:r w:rsidR="00A5295D">
        <w:rPr>
          <w:noProof/>
        </w:rPr>
        <w:t>18</w:t>
      </w:r>
      <w:r>
        <w:fldChar w:fldCharType="end"/>
      </w:r>
      <w:r>
        <w:t xml:space="preserve"> - Braun's VHDL - 15</w:t>
      </w:r>
      <w:bookmarkEnd w:id="28"/>
    </w:p>
    <w:p w14:paraId="0F5E42D8" w14:textId="77777777" w:rsidR="008A4692" w:rsidRPr="002F06E3" w:rsidRDefault="008A4692" w:rsidP="00187A6A">
      <w:pPr>
        <w:rPr>
          <w:lang w:val="fr-FR"/>
        </w:rPr>
      </w:pPr>
    </w:p>
    <w:p w14:paraId="49C2C48E" w14:textId="77777777" w:rsidR="00154806" w:rsidRPr="002F06E3" w:rsidRDefault="00154806" w:rsidP="00187A6A">
      <w:pPr>
        <w:rPr>
          <w:lang w:val="fr-FR"/>
        </w:rPr>
      </w:pPr>
    </w:p>
    <w:p w14:paraId="791A1BFB" w14:textId="77777777" w:rsidR="00154806" w:rsidRPr="002F06E3" w:rsidRDefault="00154806" w:rsidP="00154806">
      <w:pPr>
        <w:pStyle w:val="Heading2"/>
        <w:rPr>
          <w:lang w:val="fr-FR"/>
        </w:rPr>
      </w:pPr>
    </w:p>
    <w:p w14:paraId="1032B9E2" w14:textId="77777777" w:rsidR="00154806" w:rsidRPr="002F06E3" w:rsidRDefault="00154806" w:rsidP="00154806">
      <w:pPr>
        <w:rPr>
          <w:lang w:val="fr-FR"/>
        </w:rPr>
      </w:pPr>
    </w:p>
    <w:p w14:paraId="19BC023F" w14:textId="77777777" w:rsidR="00154806" w:rsidRPr="002F06E3" w:rsidRDefault="00154806" w:rsidP="00154806">
      <w:pPr>
        <w:rPr>
          <w:lang w:val="fr-FR"/>
        </w:rPr>
      </w:pPr>
    </w:p>
    <w:p w14:paraId="3C366037" w14:textId="77777777" w:rsidR="00154806" w:rsidRPr="002F06E3" w:rsidRDefault="00154806" w:rsidP="00154806">
      <w:pPr>
        <w:rPr>
          <w:lang w:val="fr-FR"/>
        </w:rPr>
      </w:pPr>
    </w:p>
    <w:p w14:paraId="1EA8C6C6" w14:textId="77777777" w:rsidR="00154806" w:rsidRPr="002F06E3" w:rsidRDefault="00154806" w:rsidP="00154806">
      <w:pPr>
        <w:rPr>
          <w:lang w:val="fr-FR"/>
        </w:rPr>
      </w:pPr>
    </w:p>
    <w:p w14:paraId="2D20BFDD" w14:textId="77777777" w:rsidR="00154806" w:rsidRPr="002F06E3" w:rsidRDefault="00154806" w:rsidP="00154806">
      <w:pPr>
        <w:rPr>
          <w:lang w:val="fr-FR"/>
        </w:rPr>
      </w:pPr>
    </w:p>
    <w:p w14:paraId="6C7DD78F" w14:textId="77777777" w:rsidR="00154806" w:rsidRPr="002F06E3" w:rsidRDefault="00154806" w:rsidP="00154806">
      <w:pPr>
        <w:rPr>
          <w:lang w:val="fr-FR"/>
        </w:rPr>
      </w:pPr>
    </w:p>
    <w:p w14:paraId="09E15F06" w14:textId="77777777" w:rsidR="00154806" w:rsidRPr="002F06E3" w:rsidRDefault="00154806" w:rsidP="00154806">
      <w:pPr>
        <w:rPr>
          <w:lang w:val="fr-FR"/>
        </w:rPr>
      </w:pPr>
    </w:p>
    <w:p w14:paraId="217B78AC" w14:textId="3C7B52F1" w:rsidR="008A4692" w:rsidRPr="002F53D2" w:rsidRDefault="00C45F26" w:rsidP="00154806">
      <w:pPr>
        <w:pStyle w:val="Heading2"/>
        <w:rPr>
          <w:sz w:val="22"/>
          <w:szCs w:val="22"/>
          <w:lang w:val="fr-FR"/>
        </w:rPr>
      </w:pPr>
      <w:bookmarkStart w:id="29" w:name="_Toc195787627"/>
      <w:r w:rsidRPr="002F53D2">
        <w:rPr>
          <w:sz w:val="22"/>
          <w:szCs w:val="22"/>
          <w:lang w:val="fr-FR"/>
        </w:rPr>
        <w:lastRenderedPageBreak/>
        <w:t>8x8 Wallace VHDL Code</w:t>
      </w:r>
      <w:bookmarkEnd w:id="29"/>
      <w:r w:rsidRPr="002F53D2">
        <w:rPr>
          <w:sz w:val="22"/>
          <w:szCs w:val="22"/>
          <w:lang w:val="fr-FR"/>
        </w:rPr>
        <w:t xml:space="preserve"> </w:t>
      </w:r>
    </w:p>
    <w:p w14:paraId="1DFD78F2" w14:textId="712805AD" w:rsidR="00C45F26" w:rsidRPr="002F53D2" w:rsidRDefault="002F53D2" w:rsidP="00187A6A">
      <w:pPr>
        <w:rPr>
          <w:sz w:val="22"/>
          <w:szCs w:val="22"/>
          <w:lang w:val="fr-FR"/>
        </w:rPr>
      </w:pPr>
      <w:r w:rsidRPr="003D12B2">
        <w:rPr>
          <w:noProof/>
          <w:sz w:val="22"/>
          <w:szCs w:val="22"/>
        </w:rPr>
        <w:drawing>
          <wp:anchor distT="0" distB="0" distL="114300" distR="114300" simplePos="0" relativeHeight="251671552" behindDoc="0" locked="0" layoutInCell="1" allowOverlap="1" wp14:anchorId="29761892" wp14:editId="251DF0AD">
            <wp:simplePos x="0" y="0"/>
            <wp:positionH relativeFrom="margin">
              <wp:align>right</wp:align>
            </wp:positionH>
            <wp:positionV relativeFrom="paragraph">
              <wp:posOffset>214906</wp:posOffset>
            </wp:positionV>
            <wp:extent cx="5731510" cy="3439795"/>
            <wp:effectExtent l="0" t="0" r="2540" b="8255"/>
            <wp:wrapSquare wrapText="bothSides"/>
            <wp:docPr id="1400050567"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050567" name="Picture 7" descr="A screenshot of a computer&#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43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C90565" w14:textId="701AFF53" w:rsidR="00C45F26" w:rsidRPr="002F53D2" w:rsidRDefault="002F53D2" w:rsidP="002F06E3">
      <w:pPr>
        <w:pStyle w:val="Caption"/>
        <w:jc w:val="center"/>
        <w:rPr>
          <w:lang w:val="fr-FR"/>
        </w:rPr>
      </w:pPr>
      <w:bookmarkStart w:id="30" w:name="_Toc195787678"/>
      <w:r w:rsidRPr="000950A5">
        <w:rPr>
          <w:noProof/>
          <w:sz w:val="22"/>
          <w:szCs w:val="22"/>
        </w:rPr>
        <w:drawing>
          <wp:anchor distT="0" distB="0" distL="114300" distR="114300" simplePos="0" relativeHeight="251672576" behindDoc="0" locked="0" layoutInCell="1" allowOverlap="1" wp14:anchorId="7957E79F" wp14:editId="055D30B0">
            <wp:simplePos x="0" y="0"/>
            <wp:positionH relativeFrom="margin">
              <wp:align>right</wp:align>
            </wp:positionH>
            <wp:positionV relativeFrom="paragraph">
              <wp:posOffset>3778361</wp:posOffset>
            </wp:positionV>
            <wp:extent cx="5731510" cy="2831465"/>
            <wp:effectExtent l="0" t="0" r="2540" b="6985"/>
            <wp:wrapSquare wrapText="bothSides"/>
            <wp:docPr id="45050836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08364" name="Picture 9" descr="A screenshot of a computer&#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831465"/>
                    </a:xfrm>
                    <a:prstGeom prst="rect">
                      <a:avLst/>
                    </a:prstGeom>
                    <a:noFill/>
                    <a:ln>
                      <a:noFill/>
                    </a:ln>
                  </pic:spPr>
                </pic:pic>
              </a:graphicData>
            </a:graphic>
            <wp14:sizeRelH relativeFrom="page">
              <wp14:pctWidth>0</wp14:pctWidth>
            </wp14:sizeRelH>
            <wp14:sizeRelV relativeFrom="page">
              <wp14:pctHeight>0</wp14:pctHeight>
            </wp14:sizeRelV>
          </wp:anchor>
        </w:drawing>
      </w:r>
      <w:r w:rsidR="002F06E3" w:rsidRPr="002F06E3">
        <w:rPr>
          <w:lang w:val="fr-FR"/>
        </w:rPr>
        <w:t xml:space="preserve">Figure </w:t>
      </w:r>
      <w:r w:rsidR="002F06E3">
        <w:fldChar w:fldCharType="begin"/>
      </w:r>
      <w:r w:rsidR="002F06E3" w:rsidRPr="002F06E3">
        <w:rPr>
          <w:lang w:val="fr-FR"/>
        </w:rPr>
        <w:instrText xml:space="preserve"> SEQ Figure \* ARABIC </w:instrText>
      </w:r>
      <w:r w:rsidR="002F06E3">
        <w:fldChar w:fldCharType="separate"/>
      </w:r>
      <w:r w:rsidR="00A5295D">
        <w:rPr>
          <w:noProof/>
          <w:lang w:val="fr-FR"/>
        </w:rPr>
        <w:t>19</w:t>
      </w:r>
      <w:r w:rsidR="002F06E3">
        <w:fldChar w:fldCharType="end"/>
      </w:r>
      <w:r w:rsidR="002F06E3" w:rsidRPr="002F06E3">
        <w:rPr>
          <w:lang w:val="fr-FR"/>
        </w:rPr>
        <w:t xml:space="preserve"> - Wallace VHDL - 1</w:t>
      </w:r>
      <w:bookmarkEnd w:id="30"/>
      <w:r w:rsidR="003D12B2" w:rsidRPr="002F53D2">
        <w:rPr>
          <w:sz w:val="22"/>
          <w:szCs w:val="22"/>
          <w:lang w:val="fr-FR"/>
        </w:rPr>
        <w:br/>
      </w:r>
    </w:p>
    <w:p w14:paraId="53746DE1" w14:textId="6987246A" w:rsidR="002F53D2" w:rsidRPr="00815B89" w:rsidRDefault="002F06E3" w:rsidP="002F06E3">
      <w:pPr>
        <w:pStyle w:val="Caption"/>
        <w:jc w:val="center"/>
      </w:pPr>
      <w:bookmarkStart w:id="31" w:name="_Toc195787679"/>
      <w:r>
        <w:t xml:space="preserve">Figure </w:t>
      </w:r>
      <w:r>
        <w:fldChar w:fldCharType="begin"/>
      </w:r>
      <w:r>
        <w:instrText xml:space="preserve"> SEQ Figure \* ARABIC </w:instrText>
      </w:r>
      <w:r>
        <w:fldChar w:fldCharType="separate"/>
      </w:r>
      <w:r w:rsidR="00A5295D">
        <w:rPr>
          <w:noProof/>
        </w:rPr>
        <w:t>20</w:t>
      </w:r>
      <w:r>
        <w:fldChar w:fldCharType="end"/>
      </w:r>
      <w:r>
        <w:t xml:space="preserve"> - </w:t>
      </w:r>
      <w:r w:rsidRPr="00F41493">
        <w:t>Wallace VHDL - 2</w:t>
      </w:r>
      <w:bookmarkEnd w:id="31"/>
    </w:p>
    <w:p w14:paraId="5CA73EE6" w14:textId="34A844A7" w:rsidR="003D12B2" w:rsidRDefault="003D12B2" w:rsidP="00187A6A">
      <w:pPr>
        <w:rPr>
          <w:sz w:val="22"/>
          <w:szCs w:val="22"/>
        </w:rPr>
      </w:pPr>
    </w:p>
    <w:p w14:paraId="0F6CB063" w14:textId="77777777" w:rsidR="000D6848" w:rsidRDefault="000D6848" w:rsidP="000D6848">
      <w:pPr>
        <w:pStyle w:val="Caption"/>
        <w:ind w:left="2880" w:firstLine="720"/>
      </w:pPr>
    </w:p>
    <w:p w14:paraId="34F9F2E1" w14:textId="77777777" w:rsidR="000D6848" w:rsidRDefault="000D6848" w:rsidP="000D6848">
      <w:pPr>
        <w:pStyle w:val="Caption"/>
        <w:ind w:left="2880" w:firstLine="720"/>
      </w:pPr>
    </w:p>
    <w:p w14:paraId="79150905" w14:textId="7A346B66" w:rsidR="000D6848" w:rsidRPr="00815B89" w:rsidRDefault="000950A5" w:rsidP="002F06E3">
      <w:pPr>
        <w:pStyle w:val="Caption"/>
        <w:jc w:val="center"/>
      </w:pPr>
      <w:bookmarkStart w:id="32" w:name="_Toc195787680"/>
      <w:r w:rsidRPr="000950A5">
        <w:rPr>
          <w:noProof/>
          <w:sz w:val="22"/>
          <w:szCs w:val="22"/>
        </w:rPr>
        <w:lastRenderedPageBreak/>
        <w:drawing>
          <wp:anchor distT="0" distB="0" distL="114300" distR="114300" simplePos="0" relativeHeight="251673600" behindDoc="0" locked="0" layoutInCell="1" allowOverlap="1" wp14:anchorId="31943A10" wp14:editId="6E9995A3">
            <wp:simplePos x="0" y="0"/>
            <wp:positionH relativeFrom="margin">
              <wp:align>right</wp:align>
            </wp:positionH>
            <wp:positionV relativeFrom="paragraph">
              <wp:posOffset>138</wp:posOffset>
            </wp:positionV>
            <wp:extent cx="5731510" cy="2960370"/>
            <wp:effectExtent l="0" t="0" r="2540" b="0"/>
            <wp:wrapSquare wrapText="bothSides"/>
            <wp:docPr id="196406584"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06584" name="Picture 11" descr="A screenshot of a computer&#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960370"/>
                    </a:xfrm>
                    <a:prstGeom prst="rect">
                      <a:avLst/>
                    </a:prstGeom>
                    <a:noFill/>
                    <a:ln>
                      <a:noFill/>
                    </a:ln>
                  </pic:spPr>
                </pic:pic>
              </a:graphicData>
            </a:graphic>
            <wp14:sizeRelH relativeFrom="page">
              <wp14:pctWidth>0</wp14:pctWidth>
            </wp14:sizeRelH>
            <wp14:sizeRelV relativeFrom="page">
              <wp14:pctHeight>0</wp14:pctHeight>
            </wp14:sizeRelV>
          </wp:anchor>
        </w:drawing>
      </w:r>
      <w:r w:rsidR="002F06E3">
        <w:t xml:space="preserve">Figure </w:t>
      </w:r>
      <w:r w:rsidR="002F06E3">
        <w:fldChar w:fldCharType="begin"/>
      </w:r>
      <w:r w:rsidR="002F06E3">
        <w:instrText xml:space="preserve"> SEQ Figure \* ARABIC </w:instrText>
      </w:r>
      <w:r w:rsidR="002F06E3">
        <w:fldChar w:fldCharType="separate"/>
      </w:r>
      <w:r w:rsidR="00A5295D">
        <w:rPr>
          <w:noProof/>
        </w:rPr>
        <w:t>21</w:t>
      </w:r>
      <w:r w:rsidR="002F06E3">
        <w:fldChar w:fldCharType="end"/>
      </w:r>
      <w:r w:rsidR="002F06E3">
        <w:t xml:space="preserve"> - </w:t>
      </w:r>
      <w:r w:rsidR="002F06E3" w:rsidRPr="00EB260C">
        <w:t>Wallace VHDL - 3</w:t>
      </w:r>
      <w:bookmarkEnd w:id="32"/>
    </w:p>
    <w:p w14:paraId="3D532047" w14:textId="77777777" w:rsidR="000950A5" w:rsidRDefault="000950A5" w:rsidP="00187A6A">
      <w:pPr>
        <w:rPr>
          <w:sz w:val="22"/>
          <w:szCs w:val="22"/>
        </w:rPr>
      </w:pPr>
    </w:p>
    <w:p w14:paraId="48C4D3CA" w14:textId="42D99377" w:rsidR="000950A5" w:rsidRDefault="000950A5" w:rsidP="00187A6A">
      <w:pPr>
        <w:rPr>
          <w:sz w:val="22"/>
          <w:szCs w:val="22"/>
        </w:rPr>
      </w:pPr>
      <w:r w:rsidRPr="000950A5">
        <w:rPr>
          <w:noProof/>
          <w:sz w:val="22"/>
          <w:szCs w:val="22"/>
        </w:rPr>
        <w:drawing>
          <wp:inline distT="0" distB="0" distL="0" distR="0" wp14:anchorId="10573166" wp14:editId="1FDC0F8A">
            <wp:extent cx="5731510" cy="3017520"/>
            <wp:effectExtent l="0" t="0" r="2540" b="0"/>
            <wp:docPr id="644215277"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215277" name="Picture 13"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017520"/>
                    </a:xfrm>
                    <a:prstGeom prst="rect">
                      <a:avLst/>
                    </a:prstGeom>
                    <a:noFill/>
                    <a:ln>
                      <a:noFill/>
                    </a:ln>
                  </pic:spPr>
                </pic:pic>
              </a:graphicData>
            </a:graphic>
          </wp:inline>
        </w:drawing>
      </w:r>
    </w:p>
    <w:p w14:paraId="471F01F2" w14:textId="686213D4" w:rsidR="000D6848" w:rsidRPr="00815B89" w:rsidRDefault="002F06E3" w:rsidP="002F06E3">
      <w:pPr>
        <w:pStyle w:val="Caption"/>
        <w:jc w:val="center"/>
      </w:pPr>
      <w:bookmarkStart w:id="33" w:name="_Toc195787681"/>
      <w:r>
        <w:t xml:space="preserve">Figure </w:t>
      </w:r>
      <w:r>
        <w:fldChar w:fldCharType="begin"/>
      </w:r>
      <w:r>
        <w:instrText xml:space="preserve"> SEQ Figure \* ARABIC </w:instrText>
      </w:r>
      <w:r>
        <w:fldChar w:fldCharType="separate"/>
      </w:r>
      <w:r w:rsidR="00A5295D">
        <w:rPr>
          <w:noProof/>
        </w:rPr>
        <w:t>22</w:t>
      </w:r>
      <w:r>
        <w:fldChar w:fldCharType="end"/>
      </w:r>
      <w:r>
        <w:t xml:space="preserve"> - </w:t>
      </w:r>
      <w:r w:rsidRPr="00EB7DB3">
        <w:t>Wallace VHDL - 4</w:t>
      </w:r>
      <w:bookmarkEnd w:id="33"/>
    </w:p>
    <w:p w14:paraId="60EA71DF" w14:textId="77777777" w:rsidR="000950A5" w:rsidRDefault="000950A5" w:rsidP="00187A6A">
      <w:pPr>
        <w:rPr>
          <w:sz w:val="22"/>
          <w:szCs w:val="22"/>
        </w:rPr>
      </w:pPr>
    </w:p>
    <w:p w14:paraId="4CC3AB7C" w14:textId="77777777" w:rsidR="007D3CE4" w:rsidRDefault="007D3CE4" w:rsidP="007D3CE4">
      <w:pPr>
        <w:pStyle w:val="Caption"/>
        <w:ind w:left="2880" w:firstLine="720"/>
      </w:pPr>
    </w:p>
    <w:p w14:paraId="287C70A6" w14:textId="6EE31F20" w:rsidR="007D3CE4" w:rsidRDefault="007D3CE4" w:rsidP="002F06E3">
      <w:pPr>
        <w:pStyle w:val="Caption"/>
        <w:jc w:val="center"/>
      </w:pPr>
      <w:bookmarkStart w:id="34" w:name="_Toc195787682"/>
      <w:r w:rsidRPr="00FC25CB">
        <w:rPr>
          <w:noProof/>
          <w:sz w:val="22"/>
          <w:szCs w:val="22"/>
        </w:rPr>
        <w:lastRenderedPageBreak/>
        <w:drawing>
          <wp:anchor distT="0" distB="0" distL="114300" distR="114300" simplePos="0" relativeHeight="251675648" behindDoc="0" locked="0" layoutInCell="1" allowOverlap="1" wp14:anchorId="5D96EF0A" wp14:editId="316B78C8">
            <wp:simplePos x="0" y="0"/>
            <wp:positionH relativeFrom="margin">
              <wp:align>right</wp:align>
            </wp:positionH>
            <wp:positionV relativeFrom="paragraph">
              <wp:posOffset>3355810</wp:posOffset>
            </wp:positionV>
            <wp:extent cx="5731510" cy="3017520"/>
            <wp:effectExtent l="0" t="0" r="2540" b="0"/>
            <wp:wrapSquare wrapText="bothSides"/>
            <wp:docPr id="952314563"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14563" name="Picture 17"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01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0950A5" w:rsidRPr="000950A5">
        <w:rPr>
          <w:noProof/>
          <w:sz w:val="22"/>
          <w:szCs w:val="22"/>
        </w:rPr>
        <w:drawing>
          <wp:anchor distT="0" distB="0" distL="114300" distR="114300" simplePos="0" relativeHeight="251674624" behindDoc="0" locked="0" layoutInCell="1" allowOverlap="1" wp14:anchorId="72404FE9" wp14:editId="56161C6E">
            <wp:simplePos x="0" y="0"/>
            <wp:positionH relativeFrom="margin">
              <wp:align>right</wp:align>
            </wp:positionH>
            <wp:positionV relativeFrom="paragraph">
              <wp:posOffset>83</wp:posOffset>
            </wp:positionV>
            <wp:extent cx="5731510" cy="3017520"/>
            <wp:effectExtent l="0" t="0" r="2540" b="0"/>
            <wp:wrapSquare wrapText="bothSides"/>
            <wp:docPr id="431293458"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93458" name="Picture 15"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01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2F06E3">
        <w:t xml:space="preserve">Figure </w:t>
      </w:r>
      <w:r w:rsidR="002F06E3">
        <w:fldChar w:fldCharType="begin"/>
      </w:r>
      <w:r w:rsidR="002F06E3">
        <w:instrText xml:space="preserve"> SEQ Figure \* ARABIC </w:instrText>
      </w:r>
      <w:r w:rsidR="002F06E3">
        <w:fldChar w:fldCharType="separate"/>
      </w:r>
      <w:r w:rsidR="00A5295D">
        <w:rPr>
          <w:noProof/>
        </w:rPr>
        <w:t>23</w:t>
      </w:r>
      <w:r w:rsidR="002F06E3">
        <w:fldChar w:fldCharType="end"/>
      </w:r>
      <w:r w:rsidR="002F06E3">
        <w:t xml:space="preserve"> - </w:t>
      </w:r>
      <w:r w:rsidR="002F06E3" w:rsidRPr="00CA5870">
        <w:t>Wallace VHDL – 5</w:t>
      </w:r>
      <w:bookmarkEnd w:id="34"/>
    </w:p>
    <w:p w14:paraId="5C4FA95E" w14:textId="5033D702" w:rsidR="007D3CE4" w:rsidRPr="00815B89" w:rsidRDefault="002F06E3" w:rsidP="002F06E3">
      <w:pPr>
        <w:pStyle w:val="Caption"/>
        <w:jc w:val="center"/>
      </w:pPr>
      <w:bookmarkStart w:id="35" w:name="_Toc195787683"/>
      <w:r>
        <w:t xml:space="preserve">Figure </w:t>
      </w:r>
      <w:r>
        <w:fldChar w:fldCharType="begin"/>
      </w:r>
      <w:r>
        <w:instrText xml:space="preserve"> SEQ Figure \* ARABIC </w:instrText>
      </w:r>
      <w:r>
        <w:fldChar w:fldCharType="separate"/>
      </w:r>
      <w:r w:rsidR="00A5295D">
        <w:rPr>
          <w:noProof/>
        </w:rPr>
        <w:t>24</w:t>
      </w:r>
      <w:r>
        <w:fldChar w:fldCharType="end"/>
      </w:r>
      <w:r>
        <w:t xml:space="preserve"> - </w:t>
      </w:r>
      <w:r w:rsidRPr="008D59FF">
        <w:t>Wallace VHDL - 6</w:t>
      </w:r>
      <w:bookmarkEnd w:id="35"/>
    </w:p>
    <w:p w14:paraId="7F5B7C73" w14:textId="77217521" w:rsidR="00FC25CB" w:rsidRDefault="00FC25CB" w:rsidP="00187A6A">
      <w:pPr>
        <w:rPr>
          <w:sz w:val="22"/>
          <w:szCs w:val="22"/>
        </w:rPr>
      </w:pPr>
    </w:p>
    <w:p w14:paraId="559E0B14" w14:textId="77777777" w:rsidR="00FC25CB" w:rsidRDefault="00FC25CB" w:rsidP="00187A6A">
      <w:pPr>
        <w:rPr>
          <w:sz w:val="22"/>
          <w:szCs w:val="22"/>
        </w:rPr>
      </w:pPr>
    </w:p>
    <w:p w14:paraId="27D437A9" w14:textId="77777777" w:rsidR="001940AF" w:rsidRDefault="00FC25CB" w:rsidP="001940AF">
      <w:pPr>
        <w:pStyle w:val="Caption"/>
        <w:ind w:left="2880" w:firstLine="720"/>
      </w:pPr>
      <w:r w:rsidRPr="00FC25CB">
        <w:rPr>
          <w:noProof/>
          <w:sz w:val="22"/>
          <w:szCs w:val="22"/>
        </w:rPr>
        <w:drawing>
          <wp:anchor distT="0" distB="0" distL="114300" distR="114300" simplePos="0" relativeHeight="251676672" behindDoc="0" locked="0" layoutInCell="1" allowOverlap="1" wp14:anchorId="0595A334" wp14:editId="5A9654E0">
            <wp:simplePos x="0" y="0"/>
            <wp:positionH relativeFrom="column">
              <wp:posOffset>912026</wp:posOffset>
            </wp:positionH>
            <wp:positionV relativeFrom="paragraph">
              <wp:posOffset>-6980555</wp:posOffset>
            </wp:positionV>
            <wp:extent cx="5731510" cy="3017520"/>
            <wp:effectExtent l="0" t="0" r="2540" b="0"/>
            <wp:wrapSquare wrapText="bothSides"/>
            <wp:docPr id="989935255"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935255" name="Picture 19"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01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25CB">
        <w:rPr>
          <w:sz w:val="22"/>
          <w:szCs w:val="22"/>
        </w:rPr>
        <w:br/>
      </w:r>
    </w:p>
    <w:p w14:paraId="1D0A80E9" w14:textId="77777777" w:rsidR="001940AF" w:rsidRDefault="001940AF" w:rsidP="001940AF">
      <w:pPr>
        <w:pStyle w:val="Caption"/>
        <w:ind w:left="2880" w:firstLine="720"/>
      </w:pPr>
    </w:p>
    <w:p w14:paraId="1F5605F9" w14:textId="77777777" w:rsidR="001940AF" w:rsidRDefault="001940AF" w:rsidP="001940AF">
      <w:pPr>
        <w:pStyle w:val="Caption"/>
        <w:ind w:left="2880" w:firstLine="720"/>
      </w:pPr>
    </w:p>
    <w:p w14:paraId="41F43062" w14:textId="77777777" w:rsidR="001940AF" w:rsidRDefault="001940AF" w:rsidP="001940AF">
      <w:pPr>
        <w:pStyle w:val="Caption"/>
        <w:ind w:left="2880" w:firstLine="720"/>
      </w:pPr>
    </w:p>
    <w:p w14:paraId="686DAEF0" w14:textId="77777777" w:rsidR="001940AF" w:rsidRDefault="001940AF" w:rsidP="001940AF">
      <w:pPr>
        <w:pStyle w:val="Caption"/>
        <w:ind w:left="2880" w:firstLine="720"/>
      </w:pPr>
    </w:p>
    <w:p w14:paraId="09C44B45" w14:textId="77777777" w:rsidR="001940AF" w:rsidRDefault="001940AF" w:rsidP="001940AF">
      <w:pPr>
        <w:pStyle w:val="Caption"/>
        <w:ind w:left="2880" w:firstLine="720"/>
      </w:pPr>
    </w:p>
    <w:p w14:paraId="2F75F5F3" w14:textId="06CE2D2B" w:rsidR="00FC25CB" w:rsidRDefault="001940AF" w:rsidP="002F06E3">
      <w:pPr>
        <w:pStyle w:val="Caption"/>
        <w:jc w:val="center"/>
      </w:pPr>
      <w:bookmarkStart w:id="36" w:name="_Toc195787684"/>
      <w:r w:rsidRPr="00FC25CB">
        <w:rPr>
          <w:noProof/>
          <w:sz w:val="22"/>
          <w:szCs w:val="22"/>
        </w:rPr>
        <w:lastRenderedPageBreak/>
        <w:drawing>
          <wp:anchor distT="0" distB="0" distL="114300" distR="114300" simplePos="0" relativeHeight="251678720" behindDoc="0" locked="0" layoutInCell="1" allowOverlap="1" wp14:anchorId="0F1F1AE7" wp14:editId="3275E490">
            <wp:simplePos x="0" y="0"/>
            <wp:positionH relativeFrom="margin">
              <wp:align>right</wp:align>
            </wp:positionH>
            <wp:positionV relativeFrom="paragraph">
              <wp:posOffset>3328339</wp:posOffset>
            </wp:positionV>
            <wp:extent cx="5731510" cy="3017520"/>
            <wp:effectExtent l="0" t="0" r="2540" b="0"/>
            <wp:wrapSquare wrapText="bothSides"/>
            <wp:docPr id="558653283"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53283" name="Picture 23"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01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25CB">
        <w:rPr>
          <w:noProof/>
          <w:sz w:val="22"/>
          <w:szCs w:val="22"/>
        </w:rPr>
        <w:drawing>
          <wp:anchor distT="0" distB="0" distL="114300" distR="114300" simplePos="0" relativeHeight="251677696" behindDoc="0" locked="0" layoutInCell="1" allowOverlap="1" wp14:anchorId="5E782307" wp14:editId="1BA9C057">
            <wp:simplePos x="0" y="0"/>
            <wp:positionH relativeFrom="margin">
              <wp:align>right</wp:align>
            </wp:positionH>
            <wp:positionV relativeFrom="paragraph">
              <wp:posOffset>497</wp:posOffset>
            </wp:positionV>
            <wp:extent cx="5731510" cy="3017520"/>
            <wp:effectExtent l="0" t="0" r="2540" b="0"/>
            <wp:wrapSquare wrapText="bothSides"/>
            <wp:docPr id="582629321"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29321" name="Picture 21"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01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2F06E3">
        <w:t xml:space="preserve">Figure </w:t>
      </w:r>
      <w:r w:rsidR="002F06E3">
        <w:fldChar w:fldCharType="begin"/>
      </w:r>
      <w:r w:rsidR="002F06E3">
        <w:instrText xml:space="preserve"> SEQ Figure \* ARABIC </w:instrText>
      </w:r>
      <w:r w:rsidR="002F06E3">
        <w:fldChar w:fldCharType="separate"/>
      </w:r>
      <w:r w:rsidR="00A5295D">
        <w:rPr>
          <w:noProof/>
        </w:rPr>
        <w:t>25</w:t>
      </w:r>
      <w:r w:rsidR="002F06E3">
        <w:fldChar w:fldCharType="end"/>
      </w:r>
      <w:r w:rsidR="002F06E3">
        <w:t xml:space="preserve"> - </w:t>
      </w:r>
      <w:r w:rsidR="002F06E3" w:rsidRPr="00F505D1">
        <w:t>Wallace VHDL - 7</w:t>
      </w:r>
      <w:bookmarkEnd w:id="36"/>
    </w:p>
    <w:p w14:paraId="0DFE32E1" w14:textId="3B29DA7F" w:rsidR="001940AF" w:rsidRPr="00815B89" w:rsidRDefault="002F06E3" w:rsidP="002F06E3">
      <w:pPr>
        <w:pStyle w:val="Caption"/>
        <w:jc w:val="center"/>
      </w:pPr>
      <w:bookmarkStart w:id="37" w:name="_Toc195787685"/>
      <w:r>
        <w:t xml:space="preserve">Figure </w:t>
      </w:r>
      <w:r>
        <w:fldChar w:fldCharType="begin"/>
      </w:r>
      <w:r>
        <w:instrText xml:space="preserve"> SEQ Figure \* ARABIC </w:instrText>
      </w:r>
      <w:r>
        <w:fldChar w:fldCharType="separate"/>
      </w:r>
      <w:r w:rsidR="00A5295D">
        <w:rPr>
          <w:noProof/>
        </w:rPr>
        <w:t>26</w:t>
      </w:r>
      <w:r>
        <w:fldChar w:fldCharType="end"/>
      </w:r>
      <w:r>
        <w:t xml:space="preserve"> - </w:t>
      </w:r>
      <w:r w:rsidRPr="00785DDD">
        <w:t>Wallace VHDL - 8</w:t>
      </w:r>
      <w:bookmarkEnd w:id="37"/>
    </w:p>
    <w:p w14:paraId="2461BF05" w14:textId="77777777" w:rsidR="001940AF" w:rsidRPr="001940AF" w:rsidRDefault="001940AF" w:rsidP="001940AF"/>
    <w:p w14:paraId="6EF813CD" w14:textId="252DB432" w:rsidR="00FC25CB" w:rsidRDefault="00FC25CB" w:rsidP="00187A6A">
      <w:pPr>
        <w:rPr>
          <w:sz w:val="22"/>
          <w:szCs w:val="22"/>
        </w:rPr>
      </w:pPr>
      <w:r w:rsidRPr="00FC25CB">
        <w:rPr>
          <w:sz w:val="22"/>
          <w:szCs w:val="22"/>
        </w:rPr>
        <w:br/>
      </w:r>
    </w:p>
    <w:p w14:paraId="5661EF56" w14:textId="77777777" w:rsidR="00FC25CB" w:rsidRDefault="00FC25CB" w:rsidP="00187A6A">
      <w:pPr>
        <w:rPr>
          <w:sz w:val="22"/>
          <w:szCs w:val="22"/>
        </w:rPr>
      </w:pPr>
    </w:p>
    <w:p w14:paraId="3AEE37D7" w14:textId="74B270CE" w:rsidR="00FC25CB" w:rsidRDefault="00FC25CB" w:rsidP="00187A6A">
      <w:pPr>
        <w:rPr>
          <w:sz w:val="22"/>
          <w:szCs w:val="22"/>
        </w:rPr>
      </w:pPr>
      <w:r w:rsidRPr="00FC25CB">
        <w:rPr>
          <w:sz w:val="22"/>
          <w:szCs w:val="22"/>
        </w:rPr>
        <w:br/>
      </w:r>
    </w:p>
    <w:p w14:paraId="2FE4D8D9" w14:textId="77777777" w:rsidR="00C45F26" w:rsidRDefault="00C45F26" w:rsidP="00187A6A">
      <w:pPr>
        <w:rPr>
          <w:sz w:val="22"/>
          <w:szCs w:val="22"/>
        </w:rPr>
      </w:pPr>
    </w:p>
    <w:p w14:paraId="69F55619" w14:textId="77777777" w:rsidR="00C45F26" w:rsidRPr="00C45F26" w:rsidRDefault="00C45F26" w:rsidP="00187A6A">
      <w:pPr>
        <w:rPr>
          <w:sz w:val="22"/>
          <w:szCs w:val="22"/>
        </w:rPr>
      </w:pPr>
    </w:p>
    <w:p w14:paraId="6415DDD9" w14:textId="77777777" w:rsidR="00CA50A2" w:rsidRDefault="00CA50A2" w:rsidP="00187A6A"/>
    <w:p w14:paraId="54C66DB0" w14:textId="77777777" w:rsidR="00CA50A2" w:rsidRDefault="00CA50A2" w:rsidP="00187A6A"/>
    <w:p w14:paraId="2D0AE39F" w14:textId="77777777" w:rsidR="00CA50A2" w:rsidRDefault="00CA50A2" w:rsidP="00187A6A"/>
    <w:p w14:paraId="68F25B46" w14:textId="77777777" w:rsidR="00DA5737" w:rsidRDefault="00DA5737" w:rsidP="00DA5737">
      <w:pPr>
        <w:pStyle w:val="Caption"/>
        <w:ind w:left="2880" w:firstLine="720"/>
      </w:pPr>
    </w:p>
    <w:p w14:paraId="3A8106DA" w14:textId="0136964F" w:rsidR="00DA5737" w:rsidRPr="00815B89" w:rsidRDefault="00DA5737" w:rsidP="002F06E3">
      <w:pPr>
        <w:pStyle w:val="Caption"/>
        <w:jc w:val="center"/>
      </w:pPr>
      <w:bookmarkStart w:id="38" w:name="_Toc195787686"/>
      <w:r w:rsidRPr="00FC25CB">
        <w:rPr>
          <w:noProof/>
          <w:sz w:val="22"/>
          <w:szCs w:val="22"/>
        </w:rPr>
        <w:lastRenderedPageBreak/>
        <w:drawing>
          <wp:anchor distT="0" distB="0" distL="114300" distR="114300" simplePos="0" relativeHeight="251679744" behindDoc="0" locked="0" layoutInCell="1" allowOverlap="1" wp14:anchorId="2BAC171D" wp14:editId="452A2E2E">
            <wp:simplePos x="0" y="0"/>
            <wp:positionH relativeFrom="margin">
              <wp:align>right</wp:align>
            </wp:positionH>
            <wp:positionV relativeFrom="paragraph">
              <wp:posOffset>442</wp:posOffset>
            </wp:positionV>
            <wp:extent cx="5731510" cy="3017520"/>
            <wp:effectExtent l="0" t="0" r="2540" b="0"/>
            <wp:wrapSquare wrapText="bothSides"/>
            <wp:docPr id="1158345511"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345511" name="Picture 25"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01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2F06E3">
        <w:t xml:space="preserve">Figure </w:t>
      </w:r>
      <w:r w:rsidR="002F06E3">
        <w:fldChar w:fldCharType="begin"/>
      </w:r>
      <w:r w:rsidR="002F06E3">
        <w:instrText xml:space="preserve"> SEQ Figure \* ARABIC </w:instrText>
      </w:r>
      <w:r w:rsidR="002F06E3">
        <w:fldChar w:fldCharType="separate"/>
      </w:r>
      <w:r w:rsidR="00A5295D">
        <w:rPr>
          <w:noProof/>
        </w:rPr>
        <w:t>27</w:t>
      </w:r>
      <w:r w:rsidR="002F06E3">
        <w:fldChar w:fldCharType="end"/>
      </w:r>
      <w:r w:rsidR="002F06E3">
        <w:t xml:space="preserve"> - </w:t>
      </w:r>
      <w:r w:rsidR="002F06E3" w:rsidRPr="00EE1C2B">
        <w:t>Wallace VHDL - 9</w:t>
      </w:r>
      <w:bookmarkEnd w:id="38"/>
    </w:p>
    <w:p w14:paraId="05DDAF88" w14:textId="7E00D04F" w:rsidR="00DA5737" w:rsidRDefault="00DA5737" w:rsidP="008D71F2">
      <w:pPr>
        <w:pStyle w:val="Heading1"/>
        <w:rPr>
          <w:sz w:val="28"/>
          <w:szCs w:val="28"/>
        </w:rPr>
      </w:pPr>
    </w:p>
    <w:p w14:paraId="34C2C268" w14:textId="4DB57362" w:rsidR="00DA5737" w:rsidRDefault="00DA5737" w:rsidP="00DA5737"/>
    <w:p w14:paraId="1D37970E" w14:textId="4894E3D9" w:rsidR="00DA5737" w:rsidRDefault="00DA5737" w:rsidP="00DA5737"/>
    <w:p w14:paraId="4632EDC0" w14:textId="1B96E2EF" w:rsidR="00DA5737" w:rsidRDefault="00DA5737" w:rsidP="00DA5737"/>
    <w:p w14:paraId="3291B65B" w14:textId="4E3C7735" w:rsidR="00DA5737" w:rsidRDefault="00DA5737" w:rsidP="00DA5737"/>
    <w:p w14:paraId="6F8FAE2E" w14:textId="493548F8" w:rsidR="00DA5737" w:rsidRDefault="00DA5737" w:rsidP="00DA5737"/>
    <w:p w14:paraId="73942076" w14:textId="77777777" w:rsidR="000950D6" w:rsidRDefault="000950D6" w:rsidP="00DA5737"/>
    <w:p w14:paraId="7F0DAC6B" w14:textId="77777777" w:rsidR="000950D6" w:rsidRDefault="000950D6" w:rsidP="00DA5737"/>
    <w:p w14:paraId="47AE180B" w14:textId="77777777" w:rsidR="000950D6" w:rsidRDefault="000950D6" w:rsidP="00DA5737"/>
    <w:p w14:paraId="000CA8E5" w14:textId="77777777" w:rsidR="000950D6" w:rsidRDefault="000950D6" w:rsidP="00DA5737"/>
    <w:p w14:paraId="40409062" w14:textId="77777777" w:rsidR="000950D6" w:rsidRDefault="000950D6" w:rsidP="00DA5737"/>
    <w:p w14:paraId="02A28425" w14:textId="77777777" w:rsidR="000950D6" w:rsidRDefault="000950D6" w:rsidP="00DA5737"/>
    <w:p w14:paraId="51218C0B" w14:textId="77777777" w:rsidR="000950D6" w:rsidRDefault="000950D6" w:rsidP="00DA5737"/>
    <w:p w14:paraId="6223DD2A" w14:textId="77777777" w:rsidR="000950D6" w:rsidRDefault="000950D6" w:rsidP="00DA5737"/>
    <w:p w14:paraId="252E4011" w14:textId="77777777" w:rsidR="000950D6" w:rsidRDefault="000950D6" w:rsidP="00DA5737"/>
    <w:p w14:paraId="4D9B3624" w14:textId="77777777" w:rsidR="000950D6" w:rsidRDefault="000950D6" w:rsidP="00DA5737"/>
    <w:p w14:paraId="69910F1F" w14:textId="77777777" w:rsidR="000950D6" w:rsidRDefault="000950D6" w:rsidP="00DA5737"/>
    <w:p w14:paraId="77EE24A6" w14:textId="77777777" w:rsidR="000950D6" w:rsidRDefault="000950D6" w:rsidP="00DA5737"/>
    <w:p w14:paraId="7B226ECE" w14:textId="77777777" w:rsidR="000950D6" w:rsidRDefault="000950D6" w:rsidP="00DA5737"/>
    <w:p w14:paraId="601D63B1" w14:textId="77777777" w:rsidR="000950D6" w:rsidRDefault="000950D6" w:rsidP="00DA5737"/>
    <w:p w14:paraId="3695F14E" w14:textId="77777777" w:rsidR="000950D6" w:rsidRDefault="000950D6" w:rsidP="00DA5737"/>
    <w:p w14:paraId="1907C9B3" w14:textId="77777777" w:rsidR="000950D6" w:rsidRDefault="000950D6" w:rsidP="00DA5737"/>
    <w:p w14:paraId="5E7285D1" w14:textId="77777777" w:rsidR="000950D6" w:rsidRDefault="000950D6" w:rsidP="00DA5737"/>
    <w:p w14:paraId="3D197EBC" w14:textId="77777777" w:rsidR="000950D6" w:rsidRDefault="000950D6" w:rsidP="00DA5737"/>
    <w:p w14:paraId="26AA1C84" w14:textId="77777777" w:rsidR="000950D6" w:rsidRDefault="000950D6" w:rsidP="00DA5737"/>
    <w:p w14:paraId="16BAC34E" w14:textId="77777777" w:rsidR="000950D6" w:rsidRDefault="000950D6" w:rsidP="00DA5737"/>
    <w:p w14:paraId="7DE360C2" w14:textId="77777777" w:rsidR="000950D6" w:rsidRPr="00DA5737" w:rsidRDefault="000950D6" w:rsidP="00DA5737"/>
    <w:p w14:paraId="74AE155B" w14:textId="471B3BB5" w:rsidR="000627E2" w:rsidRPr="000627E2" w:rsidRDefault="00A260A2" w:rsidP="000627E2">
      <w:pPr>
        <w:pStyle w:val="Heading1"/>
        <w:rPr>
          <w:sz w:val="28"/>
          <w:szCs w:val="28"/>
        </w:rPr>
      </w:pPr>
      <w:bookmarkStart w:id="39" w:name="_Toc195787628"/>
      <w:r w:rsidRPr="00194E92">
        <w:rPr>
          <w:sz w:val="28"/>
          <w:szCs w:val="28"/>
        </w:rPr>
        <w:lastRenderedPageBreak/>
        <w:t>Timing Diagrams &amp; Schematics of Design</w:t>
      </w:r>
      <w:bookmarkEnd w:id="39"/>
    </w:p>
    <w:p w14:paraId="7DE220A8" w14:textId="77777777" w:rsidR="00734711" w:rsidRDefault="00D62B8E" w:rsidP="005B11AE">
      <w:pPr>
        <w:pStyle w:val="Heading2"/>
        <w:rPr>
          <w:sz w:val="22"/>
          <w:szCs w:val="22"/>
        </w:rPr>
      </w:pPr>
      <w:bookmarkStart w:id="40" w:name="_Toc195787629"/>
      <w:r w:rsidRPr="005B11AE">
        <w:rPr>
          <w:sz w:val="22"/>
          <w:szCs w:val="22"/>
        </w:rPr>
        <w:t>Braun’s Multiplie</w:t>
      </w:r>
      <w:r w:rsidR="005B11AE" w:rsidRPr="005B11AE">
        <w:rPr>
          <w:sz w:val="22"/>
          <w:szCs w:val="22"/>
        </w:rPr>
        <w:t>r – Timing diagrams</w:t>
      </w:r>
      <w:bookmarkEnd w:id="40"/>
    </w:p>
    <w:p w14:paraId="4A127106" w14:textId="77777777" w:rsidR="00734711" w:rsidRDefault="00734711" w:rsidP="005B11AE">
      <w:pPr>
        <w:pStyle w:val="Heading2"/>
        <w:rPr>
          <w:sz w:val="22"/>
          <w:szCs w:val="22"/>
        </w:rPr>
      </w:pPr>
    </w:p>
    <w:p w14:paraId="778101DB" w14:textId="2C012792" w:rsidR="00312B48" w:rsidRPr="002E585C" w:rsidRDefault="00312B48" w:rsidP="00312B48">
      <w:pPr>
        <w:rPr>
          <w:sz w:val="22"/>
          <w:szCs w:val="22"/>
        </w:rPr>
      </w:pPr>
      <w:r w:rsidRPr="002E585C">
        <w:rPr>
          <w:sz w:val="22"/>
          <w:szCs w:val="22"/>
        </w:rPr>
        <w:t xml:space="preserve">The figures </w:t>
      </w:r>
      <w:r w:rsidR="002E585C" w:rsidRPr="002E585C">
        <w:rPr>
          <w:sz w:val="22"/>
          <w:szCs w:val="22"/>
        </w:rPr>
        <w:t>below show different timing constants applied to the Braun’s simulation.</w:t>
      </w:r>
      <w:r w:rsidR="002E585C">
        <w:rPr>
          <w:sz w:val="22"/>
          <w:szCs w:val="22"/>
        </w:rPr>
        <w:t xml:space="preserve"> </w:t>
      </w:r>
      <w:r w:rsidR="00614450">
        <w:rPr>
          <w:sz w:val="22"/>
          <w:szCs w:val="22"/>
        </w:rPr>
        <w:t xml:space="preserve">There has been 4 timing constraints applied. Each simulation </w:t>
      </w:r>
      <w:r w:rsidR="004071D6">
        <w:rPr>
          <w:sz w:val="22"/>
          <w:szCs w:val="22"/>
        </w:rPr>
        <w:t>has a forced clock on A &amp; B with the le</w:t>
      </w:r>
      <w:r w:rsidR="007D36AC">
        <w:rPr>
          <w:sz w:val="22"/>
          <w:szCs w:val="22"/>
        </w:rPr>
        <w:t xml:space="preserve">ading edge value of 1 and the trailing edge value of 0. The constants for each simulation has then </w:t>
      </w:r>
      <w:r w:rsidR="008C4020">
        <w:rPr>
          <w:sz w:val="22"/>
          <w:szCs w:val="22"/>
        </w:rPr>
        <w:t>been set to max, min and two middle values</w:t>
      </w:r>
      <w:r w:rsidR="002E6F9C">
        <w:rPr>
          <w:sz w:val="22"/>
          <w:szCs w:val="22"/>
        </w:rPr>
        <w:t xml:space="preserve">. </w:t>
      </w:r>
    </w:p>
    <w:p w14:paraId="162CBF6C" w14:textId="77777777" w:rsidR="00312B48" w:rsidRPr="00312B48" w:rsidRDefault="00312B48" w:rsidP="00312B48"/>
    <w:p w14:paraId="1776E051" w14:textId="4040F8BC" w:rsidR="00BD6C30" w:rsidRPr="00BD6C30" w:rsidRDefault="00C9218E" w:rsidP="00C9218E">
      <w:pPr>
        <w:pStyle w:val="Heading3"/>
      </w:pPr>
      <w:bookmarkStart w:id="41" w:name="_Toc195787630"/>
      <w:r w:rsidRPr="00C9218E">
        <w:rPr>
          <w:sz w:val="22"/>
          <w:szCs w:val="22"/>
        </w:rPr>
        <w:t>Timing 1</w:t>
      </w:r>
      <w:bookmarkEnd w:id="41"/>
      <w:r w:rsidR="00903B81" w:rsidRPr="005B11AE">
        <w:tab/>
      </w:r>
      <w:r w:rsidR="00903B81">
        <w:tab/>
      </w:r>
      <w:r w:rsidR="00903B81">
        <w:tab/>
      </w:r>
    </w:p>
    <w:p w14:paraId="2FDF1E84" w14:textId="15897101" w:rsidR="00E859BD" w:rsidRPr="005B11AE" w:rsidRDefault="00522E36" w:rsidP="00CB416B">
      <w:pPr>
        <w:jc w:val="center"/>
        <w:rPr>
          <w:sz w:val="22"/>
          <w:szCs w:val="22"/>
        </w:rPr>
      </w:pPr>
      <w:r>
        <w:rPr>
          <w:noProof/>
        </w:rPr>
        <w:drawing>
          <wp:inline distT="0" distB="0" distL="0" distR="0" wp14:anchorId="54C0F1A1" wp14:editId="3D97A3B8">
            <wp:extent cx="4683318" cy="2994622"/>
            <wp:effectExtent l="0" t="0" r="3175" b="0"/>
            <wp:docPr id="272975501" name="Picture 27297550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975501" name="Picture 272975501" descr="A screenshot of a computer&#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698200" cy="3004138"/>
                    </a:xfrm>
                    <a:prstGeom prst="rect">
                      <a:avLst/>
                    </a:prstGeom>
                  </pic:spPr>
                </pic:pic>
              </a:graphicData>
            </a:graphic>
          </wp:inline>
        </w:drawing>
      </w:r>
    </w:p>
    <w:p w14:paraId="56214C28" w14:textId="1300B6CA" w:rsidR="002A51AF" w:rsidRDefault="002F06E3" w:rsidP="002F06E3">
      <w:pPr>
        <w:pStyle w:val="Caption"/>
        <w:jc w:val="center"/>
        <w:rPr>
          <w:sz w:val="22"/>
          <w:szCs w:val="22"/>
        </w:rPr>
      </w:pPr>
      <w:bookmarkStart w:id="42" w:name="_Toc195787687"/>
      <w:r>
        <w:t xml:space="preserve">Figure </w:t>
      </w:r>
      <w:r>
        <w:fldChar w:fldCharType="begin"/>
      </w:r>
      <w:r>
        <w:instrText xml:space="preserve"> SEQ Figure \* ARABIC </w:instrText>
      </w:r>
      <w:r>
        <w:fldChar w:fldCharType="separate"/>
      </w:r>
      <w:r w:rsidR="00A5295D">
        <w:rPr>
          <w:noProof/>
        </w:rPr>
        <w:t>28</w:t>
      </w:r>
      <w:r>
        <w:fldChar w:fldCharType="end"/>
      </w:r>
      <w:r>
        <w:t xml:space="preserve"> - Braun's simulation timing 1 (Max value)</w:t>
      </w:r>
      <w:bookmarkEnd w:id="42"/>
    </w:p>
    <w:p w14:paraId="254CFD4F" w14:textId="77777777" w:rsidR="002A51AF" w:rsidRDefault="002A51AF" w:rsidP="00522E36">
      <w:pPr>
        <w:rPr>
          <w:sz w:val="22"/>
          <w:szCs w:val="22"/>
        </w:rPr>
      </w:pPr>
    </w:p>
    <w:p w14:paraId="12B8EA8A" w14:textId="2FE737F2" w:rsidR="00522E36" w:rsidRDefault="00522E36" w:rsidP="00522E36">
      <w:pPr>
        <w:rPr>
          <w:sz w:val="22"/>
          <w:szCs w:val="22"/>
        </w:rPr>
      </w:pPr>
      <w:r>
        <w:rPr>
          <w:sz w:val="22"/>
          <w:szCs w:val="22"/>
        </w:rPr>
        <w:t xml:space="preserve">Figure </w:t>
      </w:r>
      <w:r w:rsidR="009856AB">
        <w:rPr>
          <w:sz w:val="22"/>
          <w:szCs w:val="22"/>
        </w:rPr>
        <w:t>28</w:t>
      </w:r>
      <w:r>
        <w:rPr>
          <w:sz w:val="22"/>
          <w:szCs w:val="22"/>
        </w:rPr>
        <w:t xml:space="preserve"> </w:t>
      </w:r>
      <w:r w:rsidR="00675869">
        <w:rPr>
          <w:sz w:val="22"/>
          <w:szCs w:val="22"/>
        </w:rPr>
        <w:t>shows the simulation being r</w:t>
      </w:r>
      <w:r w:rsidR="00DB6C58">
        <w:rPr>
          <w:sz w:val="22"/>
          <w:szCs w:val="22"/>
        </w:rPr>
        <w:t>un a</w:t>
      </w:r>
      <w:r w:rsidR="00CB002D">
        <w:rPr>
          <w:sz w:val="22"/>
          <w:szCs w:val="22"/>
        </w:rPr>
        <w:t xml:space="preserve">nd the different behaviours. </w:t>
      </w:r>
      <w:r w:rsidR="00B14FD5">
        <w:rPr>
          <w:sz w:val="22"/>
          <w:szCs w:val="22"/>
        </w:rPr>
        <w:t>This figure shows the maximum value</w:t>
      </w:r>
      <w:r w:rsidR="000D3283">
        <w:rPr>
          <w:sz w:val="22"/>
          <w:szCs w:val="22"/>
        </w:rPr>
        <w:t xml:space="preserve"> that</w:t>
      </w:r>
      <w:r w:rsidR="008A1206">
        <w:rPr>
          <w:sz w:val="22"/>
          <w:szCs w:val="22"/>
        </w:rPr>
        <w:t xml:space="preserve"> can be simulated on the multiplier. </w:t>
      </w:r>
    </w:p>
    <w:p w14:paraId="1CDCA20D" w14:textId="77777777" w:rsidR="008A1206" w:rsidRDefault="008A1206" w:rsidP="00522E36">
      <w:pPr>
        <w:rPr>
          <w:sz w:val="22"/>
          <w:szCs w:val="22"/>
        </w:rPr>
      </w:pPr>
    </w:p>
    <w:p w14:paraId="0511F967" w14:textId="222109F3" w:rsidR="005E6D59" w:rsidRDefault="005E6D59" w:rsidP="006C16CE">
      <w:pPr>
        <w:jc w:val="center"/>
        <w:rPr>
          <w:sz w:val="22"/>
          <w:szCs w:val="22"/>
        </w:rPr>
      </w:pPr>
      <w:r>
        <w:rPr>
          <w:sz w:val="22"/>
          <w:szCs w:val="22"/>
        </w:rPr>
        <w:t xml:space="preserve">A x B = </w:t>
      </w:r>
      <w:r w:rsidR="00A90F49">
        <w:rPr>
          <w:sz w:val="22"/>
          <w:szCs w:val="22"/>
        </w:rPr>
        <w:t>P</w:t>
      </w:r>
    </w:p>
    <w:p w14:paraId="27652960" w14:textId="77777777" w:rsidR="005E6D59" w:rsidRDefault="005E6D59" w:rsidP="006C16CE">
      <w:pPr>
        <w:jc w:val="center"/>
        <w:rPr>
          <w:sz w:val="22"/>
          <w:szCs w:val="22"/>
        </w:rPr>
      </w:pPr>
    </w:p>
    <w:p w14:paraId="68ABF50C" w14:textId="02605D5B" w:rsidR="009B6D7F" w:rsidRDefault="009B6D7F" w:rsidP="006C16CE">
      <w:pPr>
        <w:jc w:val="center"/>
        <w:rPr>
          <w:sz w:val="22"/>
          <w:szCs w:val="22"/>
        </w:rPr>
      </w:pPr>
      <w:r>
        <w:rPr>
          <w:sz w:val="22"/>
          <w:szCs w:val="22"/>
        </w:rPr>
        <w:t>Hex-</w:t>
      </w:r>
    </w:p>
    <w:p w14:paraId="0B15E5B5" w14:textId="4CDA178F" w:rsidR="008A1206" w:rsidRDefault="008A1206" w:rsidP="006C16CE">
      <w:pPr>
        <w:jc w:val="center"/>
        <w:rPr>
          <w:sz w:val="22"/>
          <w:szCs w:val="22"/>
        </w:rPr>
      </w:pPr>
      <w:r>
        <w:rPr>
          <w:sz w:val="22"/>
          <w:szCs w:val="22"/>
        </w:rPr>
        <w:t xml:space="preserve">ff x ff = </w:t>
      </w:r>
      <w:r w:rsidR="009B6D7F">
        <w:rPr>
          <w:sz w:val="22"/>
          <w:szCs w:val="22"/>
        </w:rPr>
        <w:t>fe01</w:t>
      </w:r>
    </w:p>
    <w:p w14:paraId="3911E3A7" w14:textId="77777777" w:rsidR="009B6D7F" w:rsidRDefault="009B6D7F" w:rsidP="006C16CE">
      <w:pPr>
        <w:jc w:val="center"/>
        <w:rPr>
          <w:sz w:val="22"/>
          <w:szCs w:val="22"/>
        </w:rPr>
      </w:pPr>
    </w:p>
    <w:p w14:paraId="7931F779" w14:textId="44207DE8" w:rsidR="009B6D7F" w:rsidRDefault="009B6D7F" w:rsidP="006C16CE">
      <w:pPr>
        <w:jc w:val="center"/>
        <w:rPr>
          <w:sz w:val="22"/>
          <w:szCs w:val="22"/>
        </w:rPr>
      </w:pPr>
      <w:r>
        <w:rPr>
          <w:sz w:val="22"/>
          <w:szCs w:val="22"/>
        </w:rPr>
        <w:t>Binary-</w:t>
      </w:r>
    </w:p>
    <w:p w14:paraId="4ACAD45B" w14:textId="71FFC8B4" w:rsidR="009B6D7F" w:rsidRDefault="009B6D7F" w:rsidP="006C16CE">
      <w:pPr>
        <w:jc w:val="center"/>
        <w:rPr>
          <w:sz w:val="22"/>
          <w:szCs w:val="22"/>
        </w:rPr>
      </w:pPr>
      <w:r>
        <w:rPr>
          <w:sz w:val="22"/>
          <w:szCs w:val="22"/>
        </w:rPr>
        <w:t xml:space="preserve">1111 1111 x 1111 1111 = </w:t>
      </w:r>
      <w:r w:rsidR="00F81151">
        <w:rPr>
          <w:sz w:val="22"/>
          <w:szCs w:val="22"/>
        </w:rPr>
        <w:t>1111 1110 0000 0001</w:t>
      </w:r>
    </w:p>
    <w:p w14:paraId="753157E4" w14:textId="77777777" w:rsidR="00741C94" w:rsidRDefault="00741C94" w:rsidP="00522E36">
      <w:pPr>
        <w:rPr>
          <w:sz w:val="22"/>
          <w:szCs w:val="22"/>
        </w:rPr>
      </w:pPr>
    </w:p>
    <w:p w14:paraId="108A5252" w14:textId="52A576E6" w:rsidR="00741C94" w:rsidRDefault="00741C94" w:rsidP="00741C94">
      <w:pPr>
        <w:pStyle w:val="Heading3"/>
        <w:rPr>
          <w:sz w:val="22"/>
          <w:szCs w:val="22"/>
        </w:rPr>
      </w:pPr>
      <w:bookmarkStart w:id="43" w:name="_Toc195787631"/>
      <w:r w:rsidRPr="00741C94">
        <w:rPr>
          <w:sz w:val="22"/>
          <w:szCs w:val="22"/>
        </w:rPr>
        <w:lastRenderedPageBreak/>
        <w:t>Timing 2</w:t>
      </w:r>
      <w:bookmarkEnd w:id="43"/>
    </w:p>
    <w:p w14:paraId="266FC7E9" w14:textId="6F354ED6" w:rsidR="00741C94" w:rsidRPr="00741C94" w:rsidRDefault="00CB416B" w:rsidP="003848A7">
      <w:pPr>
        <w:jc w:val="center"/>
      </w:pPr>
      <w:r>
        <w:rPr>
          <w:noProof/>
        </w:rPr>
        <w:drawing>
          <wp:inline distT="0" distB="0" distL="0" distR="0" wp14:anchorId="6B1E634C" wp14:editId="7D0701F8">
            <wp:extent cx="4540195" cy="2895829"/>
            <wp:effectExtent l="0" t="0" r="0" b="0"/>
            <wp:docPr id="518100445" name="Picture 5181004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00445" name="Picture 518100445" descr="A screenshot of a computer&#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4571548" cy="2915827"/>
                    </a:xfrm>
                    <a:prstGeom prst="rect">
                      <a:avLst/>
                    </a:prstGeom>
                  </pic:spPr>
                </pic:pic>
              </a:graphicData>
            </a:graphic>
          </wp:inline>
        </w:drawing>
      </w:r>
    </w:p>
    <w:p w14:paraId="7D1B0377" w14:textId="348D1AD7" w:rsidR="002A51AF" w:rsidRDefault="002F06E3" w:rsidP="006F145B">
      <w:pPr>
        <w:pStyle w:val="Caption"/>
        <w:jc w:val="center"/>
      </w:pPr>
      <w:bookmarkStart w:id="44" w:name="_Toc195787688"/>
      <w:r>
        <w:t xml:space="preserve">Figure </w:t>
      </w:r>
      <w:r>
        <w:fldChar w:fldCharType="begin"/>
      </w:r>
      <w:r>
        <w:instrText xml:space="preserve"> SEQ Figure \* ARABIC </w:instrText>
      </w:r>
      <w:r>
        <w:fldChar w:fldCharType="separate"/>
      </w:r>
      <w:r w:rsidR="00A5295D">
        <w:rPr>
          <w:noProof/>
        </w:rPr>
        <w:t>29</w:t>
      </w:r>
      <w:r>
        <w:fldChar w:fldCharType="end"/>
      </w:r>
      <w:r>
        <w:t xml:space="preserve"> - Braun's simulation timing 2 (Min Value)</w:t>
      </w:r>
      <w:bookmarkEnd w:id="44"/>
    </w:p>
    <w:p w14:paraId="4BD03942" w14:textId="77777777" w:rsidR="006F145B" w:rsidRPr="006F145B" w:rsidRDefault="006F145B" w:rsidP="006F145B"/>
    <w:p w14:paraId="1A13D63A" w14:textId="4D1DB153" w:rsidR="003848A7" w:rsidRDefault="003848A7" w:rsidP="003848A7">
      <w:pPr>
        <w:rPr>
          <w:sz w:val="22"/>
          <w:szCs w:val="22"/>
        </w:rPr>
      </w:pPr>
      <w:r>
        <w:rPr>
          <w:sz w:val="22"/>
          <w:szCs w:val="22"/>
        </w:rPr>
        <w:t>Figure 2</w:t>
      </w:r>
      <w:r w:rsidR="009856AB">
        <w:rPr>
          <w:sz w:val="22"/>
          <w:szCs w:val="22"/>
        </w:rPr>
        <w:t>9</w:t>
      </w:r>
      <w:r>
        <w:rPr>
          <w:sz w:val="22"/>
          <w:szCs w:val="22"/>
        </w:rPr>
        <w:t xml:space="preserve"> shows </w:t>
      </w:r>
      <w:r w:rsidR="002A51AF">
        <w:rPr>
          <w:sz w:val="22"/>
          <w:szCs w:val="22"/>
        </w:rPr>
        <w:t>the minimum value</w:t>
      </w:r>
      <w:r w:rsidR="00F55AA2">
        <w:rPr>
          <w:sz w:val="22"/>
          <w:szCs w:val="22"/>
        </w:rPr>
        <w:t xml:space="preserve"> </w:t>
      </w:r>
      <w:r w:rsidR="00F07CC2">
        <w:rPr>
          <w:sz w:val="22"/>
          <w:szCs w:val="22"/>
        </w:rPr>
        <w:t>input into this</w:t>
      </w:r>
      <w:r w:rsidR="00F55AA2">
        <w:rPr>
          <w:sz w:val="22"/>
          <w:szCs w:val="22"/>
        </w:rPr>
        <w:t xml:space="preserve"> simulation</w:t>
      </w:r>
      <w:r w:rsidR="00F07CC2">
        <w:rPr>
          <w:sz w:val="22"/>
          <w:szCs w:val="22"/>
        </w:rPr>
        <w:t xml:space="preserve">. </w:t>
      </w:r>
    </w:p>
    <w:p w14:paraId="060E3967" w14:textId="77777777" w:rsidR="003848A7" w:rsidRDefault="003848A7" w:rsidP="003848A7">
      <w:pPr>
        <w:rPr>
          <w:sz w:val="22"/>
          <w:szCs w:val="22"/>
        </w:rPr>
      </w:pPr>
    </w:p>
    <w:p w14:paraId="6ABCDF16" w14:textId="77777777" w:rsidR="003848A7" w:rsidRDefault="003848A7" w:rsidP="0078728B">
      <w:pPr>
        <w:jc w:val="center"/>
        <w:rPr>
          <w:sz w:val="22"/>
          <w:szCs w:val="22"/>
        </w:rPr>
      </w:pPr>
      <w:r>
        <w:rPr>
          <w:sz w:val="22"/>
          <w:szCs w:val="22"/>
        </w:rPr>
        <w:t>A x B = P</w:t>
      </w:r>
    </w:p>
    <w:p w14:paraId="6AC73172" w14:textId="77777777" w:rsidR="003848A7" w:rsidRDefault="003848A7" w:rsidP="0078728B">
      <w:pPr>
        <w:jc w:val="center"/>
        <w:rPr>
          <w:sz w:val="22"/>
          <w:szCs w:val="22"/>
        </w:rPr>
      </w:pPr>
    </w:p>
    <w:p w14:paraId="76C0D62D" w14:textId="163E8DA8" w:rsidR="003848A7" w:rsidRDefault="003848A7" w:rsidP="0078728B">
      <w:pPr>
        <w:jc w:val="center"/>
        <w:rPr>
          <w:sz w:val="22"/>
          <w:szCs w:val="22"/>
        </w:rPr>
      </w:pPr>
      <w:r>
        <w:rPr>
          <w:sz w:val="22"/>
          <w:szCs w:val="22"/>
        </w:rPr>
        <w:t>Hex-</w:t>
      </w:r>
    </w:p>
    <w:p w14:paraId="5EE56E9D" w14:textId="068CD8B4" w:rsidR="003848A7" w:rsidRDefault="00903B0D" w:rsidP="0078728B">
      <w:pPr>
        <w:jc w:val="center"/>
        <w:rPr>
          <w:sz w:val="22"/>
          <w:szCs w:val="22"/>
        </w:rPr>
      </w:pPr>
      <w:r>
        <w:rPr>
          <w:sz w:val="22"/>
          <w:szCs w:val="22"/>
        </w:rPr>
        <w:t>08</w:t>
      </w:r>
      <w:r w:rsidR="003848A7">
        <w:rPr>
          <w:sz w:val="22"/>
          <w:szCs w:val="22"/>
        </w:rPr>
        <w:t xml:space="preserve"> x </w:t>
      </w:r>
      <w:r>
        <w:rPr>
          <w:sz w:val="22"/>
          <w:szCs w:val="22"/>
        </w:rPr>
        <w:t>05</w:t>
      </w:r>
      <w:r w:rsidR="003848A7">
        <w:rPr>
          <w:sz w:val="22"/>
          <w:szCs w:val="22"/>
        </w:rPr>
        <w:t xml:space="preserve"> = </w:t>
      </w:r>
      <w:r>
        <w:rPr>
          <w:sz w:val="22"/>
          <w:szCs w:val="22"/>
        </w:rPr>
        <w:t>0028</w:t>
      </w:r>
    </w:p>
    <w:p w14:paraId="22D15707" w14:textId="77777777" w:rsidR="003848A7" w:rsidRDefault="003848A7" w:rsidP="0078728B">
      <w:pPr>
        <w:jc w:val="center"/>
        <w:rPr>
          <w:sz w:val="22"/>
          <w:szCs w:val="22"/>
        </w:rPr>
      </w:pPr>
    </w:p>
    <w:p w14:paraId="540460CA" w14:textId="77777777" w:rsidR="003848A7" w:rsidRDefault="003848A7" w:rsidP="0078728B">
      <w:pPr>
        <w:jc w:val="center"/>
        <w:rPr>
          <w:sz w:val="22"/>
          <w:szCs w:val="22"/>
        </w:rPr>
      </w:pPr>
      <w:r>
        <w:rPr>
          <w:sz w:val="22"/>
          <w:szCs w:val="22"/>
        </w:rPr>
        <w:t>Binary-</w:t>
      </w:r>
    </w:p>
    <w:p w14:paraId="4701F688" w14:textId="30135C6E" w:rsidR="003848A7" w:rsidRDefault="002B54BA" w:rsidP="0078728B">
      <w:pPr>
        <w:jc w:val="center"/>
        <w:rPr>
          <w:sz w:val="22"/>
          <w:szCs w:val="22"/>
        </w:rPr>
      </w:pPr>
      <w:r>
        <w:rPr>
          <w:sz w:val="22"/>
          <w:szCs w:val="22"/>
        </w:rPr>
        <w:t xml:space="preserve">0000 1000 x 0000 0101 = 0000 0000 </w:t>
      </w:r>
      <w:r w:rsidR="00E06955">
        <w:rPr>
          <w:sz w:val="22"/>
          <w:szCs w:val="22"/>
        </w:rPr>
        <w:t>0010 1000</w:t>
      </w:r>
    </w:p>
    <w:p w14:paraId="5A3C9581" w14:textId="77777777" w:rsidR="007346C5" w:rsidRDefault="007346C5" w:rsidP="003848A7">
      <w:pPr>
        <w:rPr>
          <w:sz w:val="22"/>
          <w:szCs w:val="22"/>
        </w:rPr>
      </w:pPr>
    </w:p>
    <w:p w14:paraId="2D5D20AC" w14:textId="77777777" w:rsidR="009856AB" w:rsidRDefault="009856AB" w:rsidP="003848A7">
      <w:pPr>
        <w:rPr>
          <w:sz w:val="22"/>
          <w:szCs w:val="22"/>
        </w:rPr>
      </w:pPr>
    </w:p>
    <w:p w14:paraId="1A8E8FEC" w14:textId="77777777" w:rsidR="009856AB" w:rsidRDefault="009856AB" w:rsidP="003848A7">
      <w:pPr>
        <w:rPr>
          <w:sz w:val="22"/>
          <w:szCs w:val="22"/>
        </w:rPr>
      </w:pPr>
    </w:p>
    <w:p w14:paraId="6CB42DB2" w14:textId="77777777" w:rsidR="009856AB" w:rsidRDefault="009856AB" w:rsidP="003848A7">
      <w:pPr>
        <w:rPr>
          <w:sz w:val="22"/>
          <w:szCs w:val="22"/>
        </w:rPr>
      </w:pPr>
    </w:p>
    <w:p w14:paraId="4AB0CB59" w14:textId="77777777" w:rsidR="009856AB" w:rsidRDefault="009856AB" w:rsidP="003848A7">
      <w:pPr>
        <w:rPr>
          <w:sz w:val="22"/>
          <w:szCs w:val="22"/>
        </w:rPr>
      </w:pPr>
    </w:p>
    <w:p w14:paraId="76961A74" w14:textId="77777777" w:rsidR="009856AB" w:rsidRDefault="009856AB" w:rsidP="003848A7">
      <w:pPr>
        <w:rPr>
          <w:sz w:val="22"/>
          <w:szCs w:val="22"/>
        </w:rPr>
      </w:pPr>
    </w:p>
    <w:p w14:paraId="4BAD7ADA" w14:textId="77777777" w:rsidR="009856AB" w:rsidRDefault="009856AB" w:rsidP="003848A7">
      <w:pPr>
        <w:rPr>
          <w:sz w:val="22"/>
          <w:szCs w:val="22"/>
        </w:rPr>
      </w:pPr>
    </w:p>
    <w:p w14:paraId="4176BC1D" w14:textId="77777777" w:rsidR="009856AB" w:rsidRDefault="009856AB" w:rsidP="003848A7">
      <w:pPr>
        <w:rPr>
          <w:sz w:val="22"/>
          <w:szCs w:val="22"/>
        </w:rPr>
      </w:pPr>
    </w:p>
    <w:p w14:paraId="4FC9462F" w14:textId="77777777" w:rsidR="009856AB" w:rsidRDefault="009856AB" w:rsidP="003848A7">
      <w:pPr>
        <w:rPr>
          <w:sz w:val="22"/>
          <w:szCs w:val="22"/>
        </w:rPr>
      </w:pPr>
    </w:p>
    <w:p w14:paraId="60BD983A" w14:textId="77777777" w:rsidR="009856AB" w:rsidRDefault="009856AB" w:rsidP="003848A7">
      <w:pPr>
        <w:rPr>
          <w:sz w:val="22"/>
          <w:szCs w:val="22"/>
        </w:rPr>
      </w:pPr>
    </w:p>
    <w:p w14:paraId="7E5ECA9A" w14:textId="77777777" w:rsidR="009856AB" w:rsidRDefault="009856AB" w:rsidP="003848A7">
      <w:pPr>
        <w:rPr>
          <w:sz w:val="22"/>
          <w:szCs w:val="22"/>
        </w:rPr>
      </w:pPr>
    </w:p>
    <w:p w14:paraId="39DCF6C3" w14:textId="77777777" w:rsidR="009856AB" w:rsidRDefault="009856AB" w:rsidP="003848A7">
      <w:pPr>
        <w:rPr>
          <w:sz w:val="22"/>
          <w:szCs w:val="22"/>
        </w:rPr>
      </w:pPr>
    </w:p>
    <w:p w14:paraId="50FD42FB" w14:textId="77777777" w:rsidR="009856AB" w:rsidRDefault="009856AB" w:rsidP="003848A7">
      <w:pPr>
        <w:rPr>
          <w:sz w:val="22"/>
          <w:szCs w:val="22"/>
        </w:rPr>
      </w:pPr>
    </w:p>
    <w:p w14:paraId="46E518C5" w14:textId="77777777" w:rsidR="009856AB" w:rsidRDefault="009856AB" w:rsidP="003848A7">
      <w:pPr>
        <w:rPr>
          <w:sz w:val="22"/>
          <w:szCs w:val="22"/>
        </w:rPr>
      </w:pPr>
    </w:p>
    <w:p w14:paraId="7580E17D" w14:textId="77777777" w:rsidR="009856AB" w:rsidRDefault="009856AB" w:rsidP="003848A7">
      <w:pPr>
        <w:rPr>
          <w:sz w:val="22"/>
          <w:szCs w:val="22"/>
        </w:rPr>
      </w:pPr>
    </w:p>
    <w:p w14:paraId="7167C00A" w14:textId="77777777" w:rsidR="009856AB" w:rsidRDefault="009856AB" w:rsidP="003848A7">
      <w:pPr>
        <w:rPr>
          <w:sz w:val="22"/>
          <w:szCs w:val="22"/>
        </w:rPr>
      </w:pPr>
    </w:p>
    <w:p w14:paraId="78A09093" w14:textId="77777777" w:rsidR="009856AB" w:rsidRDefault="009856AB" w:rsidP="003848A7">
      <w:pPr>
        <w:rPr>
          <w:sz w:val="22"/>
          <w:szCs w:val="22"/>
        </w:rPr>
      </w:pPr>
    </w:p>
    <w:p w14:paraId="57B0A4DB" w14:textId="77777777" w:rsidR="009856AB" w:rsidRDefault="009856AB" w:rsidP="003848A7">
      <w:pPr>
        <w:rPr>
          <w:sz w:val="22"/>
          <w:szCs w:val="22"/>
        </w:rPr>
      </w:pPr>
    </w:p>
    <w:p w14:paraId="5FB7AAC9" w14:textId="77777777" w:rsidR="009856AB" w:rsidRDefault="009856AB" w:rsidP="003848A7">
      <w:pPr>
        <w:rPr>
          <w:sz w:val="22"/>
          <w:szCs w:val="22"/>
        </w:rPr>
      </w:pPr>
    </w:p>
    <w:p w14:paraId="7521841C" w14:textId="77777777" w:rsidR="009856AB" w:rsidRDefault="009856AB" w:rsidP="003848A7">
      <w:pPr>
        <w:rPr>
          <w:sz w:val="22"/>
          <w:szCs w:val="22"/>
        </w:rPr>
      </w:pPr>
    </w:p>
    <w:p w14:paraId="2EFE2909" w14:textId="77777777" w:rsidR="009856AB" w:rsidRDefault="009856AB" w:rsidP="003848A7">
      <w:pPr>
        <w:rPr>
          <w:sz w:val="22"/>
          <w:szCs w:val="22"/>
        </w:rPr>
      </w:pPr>
    </w:p>
    <w:p w14:paraId="04B7473D" w14:textId="2769AA66" w:rsidR="003848A7" w:rsidRPr="009856AB" w:rsidRDefault="007346C5" w:rsidP="009856AB">
      <w:pPr>
        <w:pStyle w:val="Heading3"/>
        <w:rPr>
          <w:sz w:val="22"/>
          <w:szCs w:val="22"/>
        </w:rPr>
      </w:pPr>
      <w:bookmarkStart w:id="45" w:name="_Toc195787632"/>
      <w:r w:rsidRPr="007346C5">
        <w:rPr>
          <w:sz w:val="22"/>
          <w:szCs w:val="22"/>
        </w:rPr>
        <w:lastRenderedPageBreak/>
        <w:t>Timing 3</w:t>
      </w:r>
      <w:bookmarkEnd w:id="45"/>
    </w:p>
    <w:p w14:paraId="2AE02971" w14:textId="18571459" w:rsidR="003848A7" w:rsidRPr="003848A7" w:rsidRDefault="009856AB" w:rsidP="009856AB">
      <w:pPr>
        <w:jc w:val="center"/>
      </w:pPr>
      <w:r>
        <w:rPr>
          <w:noProof/>
        </w:rPr>
        <w:drawing>
          <wp:inline distT="0" distB="0" distL="0" distR="0" wp14:anchorId="5FB46256" wp14:editId="2BB80FBB">
            <wp:extent cx="4762694" cy="2984317"/>
            <wp:effectExtent l="0" t="0" r="0" b="6985"/>
            <wp:docPr id="12835090" name="Picture 1283509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090" name="Picture 12835090" descr="A screenshot of a computer&#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4780173" cy="2995270"/>
                    </a:xfrm>
                    <a:prstGeom prst="rect">
                      <a:avLst/>
                    </a:prstGeom>
                  </pic:spPr>
                </pic:pic>
              </a:graphicData>
            </a:graphic>
          </wp:inline>
        </w:drawing>
      </w:r>
    </w:p>
    <w:p w14:paraId="27CBAEF0" w14:textId="448372C2" w:rsidR="009856AB" w:rsidRDefault="009856AB" w:rsidP="009856AB">
      <w:pPr>
        <w:pStyle w:val="Caption"/>
        <w:jc w:val="center"/>
      </w:pPr>
      <w:bookmarkStart w:id="46" w:name="_Toc195787689"/>
      <w:r>
        <w:t xml:space="preserve">Figure </w:t>
      </w:r>
      <w:r>
        <w:fldChar w:fldCharType="begin"/>
      </w:r>
      <w:r>
        <w:instrText xml:space="preserve"> SEQ Figure \* ARABIC </w:instrText>
      </w:r>
      <w:r>
        <w:fldChar w:fldCharType="separate"/>
      </w:r>
      <w:r w:rsidR="00A5295D">
        <w:rPr>
          <w:noProof/>
        </w:rPr>
        <w:t>30</w:t>
      </w:r>
      <w:r>
        <w:fldChar w:fldCharType="end"/>
      </w:r>
      <w:r>
        <w:t xml:space="preserve"> - </w:t>
      </w:r>
      <w:r w:rsidRPr="000300BC">
        <w:t xml:space="preserve">Braun's simulation timing </w:t>
      </w:r>
      <w:r>
        <w:t>3</w:t>
      </w:r>
      <w:r w:rsidRPr="000300BC">
        <w:t xml:space="preserve"> (</w:t>
      </w:r>
      <w:proofErr w:type="spellStart"/>
      <w:r w:rsidRPr="000300BC">
        <w:t>Mi</w:t>
      </w:r>
      <w:r>
        <w:t>dd</w:t>
      </w:r>
      <w:proofErr w:type="spellEnd"/>
      <w:r w:rsidRPr="000300BC">
        <w:t xml:space="preserve"> Value</w:t>
      </w:r>
      <w:r>
        <w:t xml:space="preserve"> 1</w:t>
      </w:r>
      <w:r w:rsidRPr="000300BC">
        <w:t>)</w:t>
      </w:r>
      <w:bookmarkEnd w:id="46"/>
    </w:p>
    <w:p w14:paraId="63960E1D" w14:textId="77777777" w:rsidR="009856AB" w:rsidRPr="009856AB" w:rsidRDefault="009856AB" w:rsidP="009856AB"/>
    <w:p w14:paraId="260AA760" w14:textId="340A8708" w:rsidR="009856AB" w:rsidRDefault="009856AB" w:rsidP="009856AB">
      <w:pPr>
        <w:rPr>
          <w:sz w:val="22"/>
          <w:szCs w:val="22"/>
        </w:rPr>
      </w:pPr>
      <w:r>
        <w:rPr>
          <w:sz w:val="22"/>
          <w:szCs w:val="22"/>
        </w:rPr>
        <w:t>Figure 30 shows the</w:t>
      </w:r>
      <w:r w:rsidR="00B50241">
        <w:rPr>
          <w:sz w:val="22"/>
          <w:szCs w:val="22"/>
        </w:rPr>
        <w:t xml:space="preserve"> first middle</w:t>
      </w:r>
      <w:r>
        <w:rPr>
          <w:sz w:val="22"/>
          <w:szCs w:val="22"/>
        </w:rPr>
        <w:t xml:space="preserve"> value </w:t>
      </w:r>
      <w:r w:rsidR="00B50241">
        <w:rPr>
          <w:sz w:val="22"/>
          <w:szCs w:val="22"/>
        </w:rPr>
        <w:t xml:space="preserve">input into this </w:t>
      </w:r>
      <w:r>
        <w:rPr>
          <w:sz w:val="22"/>
          <w:szCs w:val="22"/>
        </w:rPr>
        <w:t>simulation</w:t>
      </w:r>
      <w:r w:rsidR="00C86B55">
        <w:rPr>
          <w:sz w:val="22"/>
          <w:szCs w:val="22"/>
        </w:rPr>
        <w:t>.</w:t>
      </w:r>
      <w:r w:rsidR="00B50241">
        <w:rPr>
          <w:sz w:val="22"/>
          <w:szCs w:val="22"/>
        </w:rPr>
        <w:t xml:space="preserve"> </w:t>
      </w:r>
    </w:p>
    <w:p w14:paraId="01C3C8D9" w14:textId="77777777" w:rsidR="009856AB" w:rsidRDefault="009856AB" w:rsidP="009856AB">
      <w:pPr>
        <w:rPr>
          <w:sz w:val="22"/>
          <w:szCs w:val="22"/>
        </w:rPr>
      </w:pPr>
    </w:p>
    <w:p w14:paraId="4EFCDE6F" w14:textId="77777777" w:rsidR="009856AB" w:rsidRDefault="009856AB" w:rsidP="00196798">
      <w:pPr>
        <w:jc w:val="center"/>
        <w:rPr>
          <w:sz w:val="22"/>
          <w:szCs w:val="22"/>
        </w:rPr>
      </w:pPr>
      <w:r>
        <w:rPr>
          <w:sz w:val="22"/>
          <w:szCs w:val="22"/>
        </w:rPr>
        <w:t>A x B = P</w:t>
      </w:r>
    </w:p>
    <w:p w14:paraId="55EE2B9B" w14:textId="77777777" w:rsidR="009856AB" w:rsidRDefault="009856AB" w:rsidP="00196798">
      <w:pPr>
        <w:jc w:val="center"/>
        <w:rPr>
          <w:sz w:val="22"/>
          <w:szCs w:val="22"/>
        </w:rPr>
      </w:pPr>
    </w:p>
    <w:p w14:paraId="2D0BBDA4" w14:textId="7D772BBA" w:rsidR="009856AB" w:rsidRDefault="009856AB" w:rsidP="00196798">
      <w:pPr>
        <w:jc w:val="center"/>
        <w:rPr>
          <w:sz w:val="22"/>
          <w:szCs w:val="22"/>
        </w:rPr>
      </w:pPr>
      <w:r>
        <w:rPr>
          <w:sz w:val="22"/>
          <w:szCs w:val="22"/>
        </w:rPr>
        <w:t>Hex-</w:t>
      </w:r>
    </w:p>
    <w:p w14:paraId="3676F85F" w14:textId="4A3F3434" w:rsidR="009856AB" w:rsidRDefault="009856AB" w:rsidP="00196798">
      <w:pPr>
        <w:jc w:val="center"/>
        <w:rPr>
          <w:sz w:val="22"/>
          <w:szCs w:val="22"/>
        </w:rPr>
      </w:pPr>
      <w:r>
        <w:rPr>
          <w:sz w:val="22"/>
          <w:szCs w:val="22"/>
        </w:rPr>
        <w:t>0</w:t>
      </w:r>
      <w:r w:rsidR="00186955">
        <w:rPr>
          <w:sz w:val="22"/>
          <w:szCs w:val="22"/>
        </w:rPr>
        <w:t>a</w:t>
      </w:r>
      <w:r>
        <w:rPr>
          <w:sz w:val="22"/>
          <w:szCs w:val="22"/>
        </w:rPr>
        <w:t xml:space="preserve"> x </w:t>
      </w:r>
      <w:r w:rsidR="00186955">
        <w:rPr>
          <w:sz w:val="22"/>
          <w:szCs w:val="22"/>
        </w:rPr>
        <w:t>b1</w:t>
      </w:r>
      <w:r>
        <w:rPr>
          <w:sz w:val="22"/>
          <w:szCs w:val="22"/>
        </w:rPr>
        <w:t xml:space="preserve"> = 0</w:t>
      </w:r>
      <w:r w:rsidR="00186955">
        <w:rPr>
          <w:sz w:val="22"/>
          <w:szCs w:val="22"/>
        </w:rPr>
        <w:t>6ea</w:t>
      </w:r>
    </w:p>
    <w:p w14:paraId="0D232C68" w14:textId="77777777" w:rsidR="009856AB" w:rsidRDefault="009856AB" w:rsidP="00196798">
      <w:pPr>
        <w:jc w:val="center"/>
        <w:rPr>
          <w:sz w:val="22"/>
          <w:szCs w:val="22"/>
        </w:rPr>
      </w:pPr>
    </w:p>
    <w:p w14:paraId="196B47BB" w14:textId="77777777" w:rsidR="009856AB" w:rsidRDefault="009856AB" w:rsidP="00196798">
      <w:pPr>
        <w:jc w:val="center"/>
        <w:rPr>
          <w:sz w:val="22"/>
          <w:szCs w:val="22"/>
        </w:rPr>
      </w:pPr>
      <w:r>
        <w:rPr>
          <w:sz w:val="22"/>
          <w:szCs w:val="22"/>
        </w:rPr>
        <w:t>Binary-</w:t>
      </w:r>
    </w:p>
    <w:p w14:paraId="43ABA261" w14:textId="704C7A23" w:rsidR="009856AB" w:rsidRDefault="00CF1B90" w:rsidP="00196798">
      <w:pPr>
        <w:jc w:val="center"/>
        <w:rPr>
          <w:sz w:val="22"/>
          <w:szCs w:val="22"/>
        </w:rPr>
      </w:pPr>
      <w:r>
        <w:rPr>
          <w:sz w:val="22"/>
          <w:szCs w:val="22"/>
        </w:rPr>
        <w:t xml:space="preserve">0000 1010 x 1011 0001 = 0000 0110 </w:t>
      </w:r>
      <w:r w:rsidR="00EF4A3C">
        <w:rPr>
          <w:sz w:val="22"/>
          <w:szCs w:val="22"/>
        </w:rPr>
        <w:t>1110 1010</w:t>
      </w:r>
    </w:p>
    <w:p w14:paraId="48FEA120" w14:textId="77777777" w:rsidR="00CC08E3" w:rsidRDefault="00CC08E3" w:rsidP="009856AB">
      <w:pPr>
        <w:rPr>
          <w:sz w:val="22"/>
          <w:szCs w:val="22"/>
        </w:rPr>
      </w:pPr>
    </w:p>
    <w:p w14:paraId="7A3F475E" w14:textId="77777777" w:rsidR="00CC08E3" w:rsidRDefault="00CC08E3" w:rsidP="009856AB">
      <w:pPr>
        <w:rPr>
          <w:sz w:val="22"/>
          <w:szCs w:val="22"/>
        </w:rPr>
      </w:pPr>
    </w:p>
    <w:p w14:paraId="21A035DD" w14:textId="77777777" w:rsidR="00CC08E3" w:rsidRDefault="00CC08E3" w:rsidP="009856AB">
      <w:pPr>
        <w:rPr>
          <w:sz w:val="22"/>
          <w:szCs w:val="22"/>
        </w:rPr>
      </w:pPr>
    </w:p>
    <w:p w14:paraId="031299BF" w14:textId="77777777" w:rsidR="00CC08E3" w:rsidRDefault="00CC08E3" w:rsidP="009856AB">
      <w:pPr>
        <w:rPr>
          <w:sz w:val="22"/>
          <w:szCs w:val="22"/>
        </w:rPr>
      </w:pPr>
    </w:p>
    <w:p w14:paraId="657ECB62" w14:textId="77777777" w:rsidR="00CC08E3" w:rsidRDefault="00CC08E3" w:rsidP="009856AB">
      <w:pPr>
        <w:rPr>
          <w:sz w:val="22"/>
          <w:szCs w:val="22"/>
        </w:rPr>
      </w:pPr>
    </w:p>
    <w:p w14:paraId="4D341976" w14:textId="77777777" w:rsidR="00CC08E3" w:rsidRDefault="00CC08E3" w:rsidP="009856AB">
      <w:pPr>
        <w:rPr>
          <w:sz w:val="22"/>
          <w:szCs w:val="22"/>
        </w:rPr>
      </w:pPr>
    </w:p>
    <w:p w14:paraId="3A97E5BC" w14:textId="77777777" w:rsidR="00CC08E3" w:rsidRDefault="00CC08E3" w:rsidP="009856AB">
      <w:pPr>
        <w:rPr>
          <w:sz w:val="22"/>
          <w:szCs w:val="22"/>
        </w:rPr>
      </w:pPr>
    </w:p>
    <w:p w14:paraId="0F0BD895" w14:textId="77777777" w:rsidR="00CC08E3" w:rsidRDefault="00CC08E3" w:rsidP="009856AB">
      <w:pPr>
        <w:rPr>
          <w:sz w:val="22"/>
          <w:szCs w:val="22"/>
        </w:rPr>
      </w:pPr>
    </w:p>
    <w:p w14:paraId="605BB29A" w14:textId="77777777" w:rsidR="00CC08E3" w:rsidRDefault="00CC08E3" w:rsidP="009856AB">
      <w:pPr>
        <w:rPr>
          <w:sz w:val="22"/>
          <w:szCs w:val="22"/>
        </w:rPr>
      </w:pPr>
    </w:p>
    <w:p w14:paraId="74C90BF2" w14:textId="77777777" w:rsidR="00CC08E3" w:rsidRDefault="00CC08E3" w:rsidP="009856AB">
      <w:pPr>
        <w:rPr>
          <w:sz w:val="22"/>
          <w:szCs w:val="22"/>
        </w:rPr>
      </w:pPr>
    </w:p>
    <w:p w14:paraId="21329A33" w14:textId="77777777" w:rsidR="00CC08E3" w:rsidRDefault="00CC08E3" w:rsidP="009856AB">
      <w:pPr>
        <w:rPr>
          <w:sz w:val="22"/>
          <w:szCs w:val="22"/>
        </w:rPr>
      </w:pPr>
    </w:p>
    <w:p w14:paraId="48EAFA2A" w14:textId="77777777" w:rsidR="00CC08E3" w:rsidRDefault="00CC08E3" w:rsidP="009856AB">
      <w:pPr>
        <w:rPr>
          <w:sz w:val="22"/>
          <w:szCs w:val="22"/>
        </w:rPr>
      </w:pPr>
    </w:p>
    <w:p w14:paraId="0A20256C" w14:textId="77777777" w:rsidR="00CC08E3" w:rsidRDefault="00CC08E3" w:rsidP="009856AB">
      <w:pPr>
        <w:rPr>
          <w:sz w:val="22"/>
          <w:szCs w:val="22"/>
        </w:rPr>
      </w:pPr>
    </w:p>
    <w:p w14:paraId="062DD0E6" w14:textId="77777777" w:rsidR="00CC08E3" w:rsidRDefault="00CC08E3" w:rsidP="009856AB">
      <w:pPr>
        <w:rPr>
          <w:sz w:val="22"/>
          <w:szCs w:val="22"/>
        </w:rPr>
      </w:pPr>
    </w:p>
    <w:p w14:paraId="584331C4" w14:textId="77777777" w:rsidR="00CC08E3" w:rsidRDefault="00CC08E3" w:rsidP="009856AB">
      <w:pPr>
        <w:rPr>
          <w:sz w:val="22"/>
          <w:szCs w:val="22"/>
        </w:rPr>
      </w:pPr>
    </w:p>
    <w:p w14:paraId="37928599" w14:textId="77777777" w:rsidR="00CC08E3" w:rsidRDefault="00CC08E3" w:rsidP="009856AB">
      <w:pPr>
        <w:rPr>
          <w:sz w:val="22"/>
          <w:szCs w:val="22"/>
        </w:rPr>
      </w:pPr>
    </w:p>
    <w:p w14:paraId="4C21A41A" w14:textId="77777777" w:rsidR="00CC08E3" w:rsidRDefault="00CC08E3" w:rsidP="009856AB">
      <w:pPr>
        <w:rPr>
          <w:sz w:val="22"/>
          <w:szCs w:val="22"/>
        </w:rPr>
      </w:pPr>
    </w:p>
    <w:p w14:paraId="644171FC" w14:textId="77777777" w:rsidR="00CC08E3" w:rsidRDefault="00CC08E3" w:rsidP="009856AB">
      <w:pPr>
        <w:rPr>
          <w:sz w:val="22"/>
          <w:szCs w:val="22"/>
        </w:rPr>
      </w:pPr>
    </w:p>
    <w:p w14:paraId="584A963D" w14:textId="77777777" w:rsidR="00CC08E3" w:rsidRDefault="00CC08E3" w:rsidP="009856AB">
      <w:pPr>
        <w:rPr>
          <w:sz w:val="22"/>
          <w:szCs w:val="22"/>
        </w:rPr>
      </w:pPr>
    </w:p>
    <w:p w14:paraId="0253E5F4" w14:textId="77777777" w:rsidR="00CC08E3" w:rsidRDefault="00CC08E3" w:rsidP="009856AB">
      <w:pPr>
        <w:rPr>
          <w:sz w:val="22"/>
          <w:szCs w:val="22"/>
        </w:rPr>
      </w:pPr>
    </w:p>
    <w:p w14:paraId="6A359AA0" w14:textId="77777777" w:rsidR="00CC08E3" w:rsidRDefault="00CC08E3" w:rsidP="009856AB">
      <w:pPr>
        <w:rPr>
          <w:sz w:val="22"/>
          <w:szCs w:val="22"/>
        </w:rPr>
      </w:pPr>
    </w:p>
    <w:p w14:paraId="28314C94" w14:textId="57211E19" w:rsidR="00CC08E3" w:rsidRDefault="00CC08E3" w:rsidP="00CC08E3">
      <w:pPr>
        <w:pStyle w:val="Heading3"/>
        <w:rPr>
          <w:sz w:val="22"/>
          <w:szCs w:val="22"/>
        </w:rPr>
      </w:pPr>
      <w:bookmarkStart w:id="47" w:name="_Toc195787633"/>
      <w:r w:rsidRPr="00CC08E3">
        <w:rPr>
          <w:sz w:val="22"/>
          <w:szCs w:val="22"/>
        </w:rPr>
        <w:lastRenderedPageBreak/>
        <w:t>Timing 4</w:t>
      </w:r>
      <w:bookmarkEnd w:id="47"/>
    </w:p>
    <w:p w14:paraId="1A11D82D" w14:textId="2BDCAA29" w:rsidR="00CC08E3" w:rsidRPr="00CC08E3" w:rsidRDefault="005B16D2" w:rsidP="005B16D2">
      <w:pPr>
        <w:jc w:val="center"/>
      </w:pPr>
      <w:r>
        <w:rPr>
          <w:noProof/>
        </w:rPr>
        <w:drawing>
          <wp:inline distT="0" distB="0" distL="0" distR="0" wp14:anchorId="4B78AEFA" wp14:editId="2BE3D5D8">
            <wp:extent cx="4794637" cy="3204109"/>
            <wp:effectExtent l="0" t="0" r="6350" b="0"/>
            <wp:docPr id="132684572" name="Picture 13268457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4572" name="Picture 132684572" descr="A screenshot of a computer&#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4812456" cy="3216017"/>
                    </a:xfrm>
                    <a:prstGeom prst="rect">
                      <a:avLst/>
                    </a:prstGeom>
                  </pic:spPr>
                </pic:pic>
              </a:graphicData>
            </a:graphic>
          </wp:inline>
        </w:drawing>
      </w:r>
    </w:p>
    <w:p w14:paraId="2A84F0FA" w14:textId="11A197E7" w:rsidR="009856AB" w:rsidRPr="009856AB" w:rsidRDefault="005B16D2" w:rsidP="005B16D2">
      <w:pPr>
        <w:pStyle w:val="Caption"/>
        <w:jc w:val="center"/>
      </w:pPr>
      <w:bookmarkStart w:id="48" w:name="_Toc195787690"/>
      <w:r>
        <w:t xml:space="preserve">Figure </w:t>
      </w:r>
      <w:r>
        <w:fldChar w:fldCharType="begin"/>
      </w:r>
      <w:r>
        <w:instrText xml:space="preserve"> SEQ Figure \* ARABIC </w:instrText>
      </w:r>
      <w:r>
        <w:fldChar w:fldCharType="separate"/>
      </w:r>
      <w:r w:rsidR="00A5295D">
        <w:rPr>
          <w:noProof/>
        </w:rPr>
        <w:t>31</w:t>
      </w:r>
      <w:r>
        <w:fldChar w:fldCharType="end"/>
      </w:r>
      <w:r>
        <w:t xml:space="preserve"> - </w:t>
      </w:r>
      <w:r w:rsidRPr="0058772D">
        <w:t xml:space="preserve">Braun's simulation timing </w:t>
      </w:r>
      <w:r>
        <w:t xml:space="preserve">4 </w:t>
      </w:r>
      <w:r w:rsidRPr="0058772D">
        <w:t>(</w:t>
      </w:r>
      <w:proofErr w:type="spellStart"/>
      <w:r w:rsidRPr="0058772D">
        <w:t>Midd</w:t>
      </w:r>
      <w:proofErr w:type="spellEnd"/>
      <w:r w:rsidRPr="0058772D">
        <w:t xml:space="preserve"> Value </w:t>
      </w:r>
      <w:r>
        <w:t>2</w:t>
      </w:r>
      <w:r w:rsidRPr="0058772D">
        <w:t>)</w:t>
      </w:r>
      <w:bookmarkEnd w:id="48"/>
    </w:p>
    <w:p w14:paraId="28CC30C7" w14:textId="2863D548" w:rsidR="00E859BD" w:rsidRDefault="00E859BD" w:rsidP="00DD0254"/>
    <w:p w14:paraId="0716695A" w14:textId="45C40A9E" w:rsidR="00B0737C" w:rsidRDefault="00B0737C" w:rsidP="00B0737C">
      <w:pPr>
        <w:rPr>
          <w:sz w:val="22"/>
          <w:szCs w:val="22"/>
        </w:rPr>
      </w:pPr>
      <w:r>
        <w:rPr>
          <w:sz w:val="22"/>
          <w:szCs w:val="22"/>
        </w:rPr>
        <w:t>Figure 3</w:t>
      </w:r>
      <w:r w:rsidR="002640B5">
        <w:rPr>
          <w:sz w:val="22"/>
          <w:szCs w:val="22"/>
        </w:rPr>
        <w:t>1</w:t>
      </w:r>
      <w:r>
        <w:rPr>
          <w:sz w:val="22"/>
          <w:szCs w:val="22"/>
        </w:rPr>
        <w:t xml:space="preserve"> shows the </w:t>
      </w:r>
      <w:r w:rsidR="002640B5">
        <w:rPr>
          <w:sz w:val="22"/>
          <w:szCs w:val="22"/>
        </w:rPr>
        <w:t>second</w:t>
      </w:r>
      <w:r>
        <w:rPr>
          <w:sz w:val="22"/>
          <w:szCs w:val="22"/>
        </w:rPr>
        <w:t xml:space="preserve"> middle value input into this simulation. </w:t>
      </w:r>
    </w:p>
    <w:p w14:paraId="01D45B9E" w14:textId="77777777" w:rsidR="00B0737C" w:rsidRDefault="00B0737C" w:rsidP="00B0737C">
      <w:pPr>
        <w:rPr>
          <w:sz w:val="22"/>
          <w:szCs w:val="22"/>
        </w:rPr>
      </w:pPr>
    </w:p>
    <w:p w14:paraId="4ACB7F89" w14:textId="77777777" w:rsidR="00B0737C" w:rsidRDefault="00B0737C" w:rsidP="00196798">
      <w:pPr>
        <w:jc w:val="center"/>
        <w:rPr>
          <w:sz w:val="22"/>
          <w:szCs w:val="22"/>
        </w:rPr>
      </w:pPr>
      <w:r>
        <w:rPr>
          <w:sz w:val="22"/>
          <w:szCs w:val="22"/>
        </w:rPr>
        <w:t>A x B = P</w:t>
      </w:r>
    </w:p>
    <w:p w14:paraId="7BE87B04" w14:textId="77777777" w:rsidR="00B0737C" w:rsidRDefault="00B0737C" w:rsidP="00196798">
      <w:pPr>
        <w:jc w:val="center"/>
        <w:rPr>
          <w:sz w:val="22"/>
          <w:szCs w:val="22"/>
        </w:rPr>
      </w:pPr>
    </w:p>
    <w:p w14:paraId="20C44DE7" w14:textId="5FD57CE6" w:rsidR="00B0737C" w:rsidRDefault="00B0737C" w:rsidP="00196798">
      <w:pPr>
        <w:jc w:val="center"/>
        <w:rPr>
          <w:sz w:val="22"/>
          <w:szCs w:val="22"/>
        </w:rPr>
      </w:pPr>
      <w:r>
        <w:rPr>
          <w:sz w:val="22"/>
          <w:szCs w:val="22"/>
        </w:rPr>
        <w:t>Hex-</w:t>
      </w:r>
    </w:p>
    <w:p w14:paraId="25ED5DBA" w14:textId="50263FE2" w:rsidR="00B0737C" w:rsidRDefault="00F21780" w:rsidP="00196798">
      <w:pPr>
        <w:jc w:val="center"/>
        <w:rPr>
          <w:sz w:val="22"/>
          <w:szCs w:val="22"/>
        </w:rPr>
      </w:pPr>
      <w:r>
        <w:rPr>
          <w:sz w:val="22"/>
          <w:szCs w:val="22"/>
        </w:rPr>
        <w:t>c</w:t>
      </w:r>
      <w:r w:rsidR="002640B5">
        <w:rPr>
          <w:sz w:val="22"/>
          <w:szCs w:val="22"/>
        </w:rPr>
        <w:t>1 x a9 = 7f69</w:t>
      </w:r>
    </w:p>
    <w:p w14:paraId="1E317500" w14:textId="77777777" w:rsidR="00B0737C" w:rsidRDefault="00B0737C" w:rsidP="00196798">
      <w:pPr>
        <w:jc w:val="center"/>
        <w:rPr>
          <w:sz w:val="22"/>
          <w:szCs w:val="22"/>
        </w:rPr>
      </w:pPr>
    </w:p>
    <w:p w14:paraId="6A623EF7" w14:textId="77777777" w:rsidR="00B0737C" w:rsidRDefault="00B0737C" w:rsidP="00196798">
      <w:pPr>
        <w:jc w:val="center"/>
        <w:rPr>
          <w:sz w:val="22"/>
          <w:szCs w:val="22"/>
        </w:rPr>
      </w:pPr>
      <w:r>
        <w:rPr>
          <w:sz w:val="22"/>
          <w:szCs w:val="22"/>
        </w:rPr>
        <w:t>Binary-</w:t>
      </w:r>
    </w:p>
    <w:p w14:paraId="56166BE3" w14:textId="0B6354B4" w:rsidR="00B0737C" w:rsidRDefault="00F21780" w:rsidP="00196798">
      <w:pPr>
        <w:jc w:val="center"/>
        <w:rPr>
          <w:sz w:val="22"/>
          <w:szCs w:val="22"/>
        </w:rPr>
      </w:pPr>
      <w:r>
        <w:rPr>
          <w:sz w:val="22"/>
          <w:szCs w:val="22"/>
        </w:rPr>
        <w:t xml:space="preserve">1100 0001 x 1010 1001 = 0111 1111 </w:t>
      </w:r>
      <w:r w:rsidR="00D84EC8">
        <w:rPr>
          <w:sz w:val="22"/>
          <w:szCs w:val="22"/>
        </w:rPr>
        <w:t>0110 1001</w:t>
      </w:r>
    </w:p>
    <w:p w14:paraId="22133D07" w14:textId="77777777" w:rsidR="005A0CB4" w:rsidRDefault="005A0CB4" w:rsidP="00B0737C">
      <w:pPr>
        <w:rPr>
          <w:sz w:val="22"/>
          <w:szCs w:val="22"/>
        </w:rPr>
      </w:pPr>
    </w:p>
    <w:p w14:paraId="7256EEFC" w14:textId="77777777" w:rsidR="005A0CB4" w:rsidRDefault="005A0CB4" w:rsidP="00B0737C">
      <w:pPr>
        <w:rPr>
          <w:sz w:val="22"/>
          <w:szCs w:val="22"/>
        </w:rPr>
      </w:pPr>
    </w:p>
    <w:p w14:paraId="0A1EDC89" w14:textId="45759A06" w:rsidR="005A0CB4" w:rsidRDefault="005A0CB4" w:rsidP="00B0737C">
      <w:pPr>
        <w:rPr>
          <w:sz w:val="22"/>
          <w:szCs w:val="22"/>
        </w:rPr>
      </w:pPr>
      <w:r>
        <w:rPr>
          <w:sz w:val="22"/>
          <w:szCs w:val="22"/>
        </w:rPr>
        <w:t xml:space="preserve">As demonstrated throughout each </w:t>
      </w:r>
      <w:r w:rsidR="002C71DE">
        <w:rPr>
          <w:sz w:val="22"/>
          <w:szCs w:val="22"/>
        </w:rPr>
        <w:t xml:space="preserve">simulation </w:t>
      </w:r>
      <w:r w:rsidR="00BB6599">
        <w:rPr>
          <w:sz w:val="22"/>
          <w:szCs w:val="22"/>
        </w:rPr>
        <w:t xml:space="preserve">each input </w:t>
      </w:r>
      <w:r w:rsidR="00A0355C">
        <w:rPr>
          <w:sz w:val="22"/>
          <w:szCs w:val="22"/>
        </w:rPr>
        <w:t>has given the correct value</w:t>
      </w:r>
      <w:r w:rsidR="001271CC">
        <w:rPr>
          <w:sz w:val="22"/>
          <w:szCs w:val="22"/>
        </w:rPr>
        <w:t xml:space="preserve"> output</w:t>
      </w:r>
      <w:r w:rsidR="00A0355C">
        <w:rPr>
          <w:sz w:val="22"/>
          <w:szCs w:val="22"/>
        </w:rPr>
        <w:t xml:space="preserve">. This proves both coding and simulation are working correctly. </w:t>
      </w:r>
    </w:p>
    <w:p w14:paraId="03AD01C4" w14:textId="77777777" w:rsidR="00B67F38" w:rsidRDefault="00B67F38" w:rsidP="00B0737C">
      <w:pPr>
        <w:rPr>
          <w:sz w:val="22"/>
          <w:szCs w:val="22"/>
        </w:rPr>
      </w:pPr>
    </w:p>
    <w:p w14:paraId="70A41750" w14:textId="77777777" w:rsidR="00B67F38" w:rsidRDefault="00B67F38" w:rsidP="00B0737C">
      <w:pPr>
        <w:rPr>
          <w:sz w:val="22"/>
          <w:szCs w:val="22"/>
        </w:rPr>
      </w:pPr>
    </w:p>
    <w:p w14:paraId="113E73F3" w14:textId="77777777" w:rsidR="00B67F38" w:rsidRDefault="00B67F38" w:rsidP="00B0737C">
      <w:pPr>
        <w:rPr>
          <w:sz w:val="22"/>
          <w:szCs w:val="22"/>
        </w:rPr>
      </w:pPr>
    </w:p>
    <w:p w14:paraId="2574BAC5" w14:textId="77777777" w:rsidR="0099116E" w:rsidRDefault="0099116E" w:rsidP="00B0737C">
      <w:pPr>
        <w:rPr>
          <w:sz w:val="22"/>
          <w:szCs w:val="22"/>
        </w:rPr>
      </w:pPr>
    </w:p>
    <w:p w14:paraId="1C6E242B" w14:textId="77777777" w:rsidR="0099116E" w:rsidRDefault="0099116E" w:rsidP="00B0737C">
      <w:pPr>
        <w:rPr>
          <w:sz w:val="22"/>
          <w:szCs w:val="22"/>
        </w:rPr>
      </w:pPr>
    </w:p>
    <w:p w14:paraId="2B5A0014" w14:textId="77777777" w:rsidR="0099116E" w:rsidRDefault="0099116E" w:rsidP="00B0737C">
      <w:pPr>
        <w:rPr>
          <w:sz w:val="22"/>
          <w:szCs w:val="22"/>
        </w:rPr>
      </w:pPr>
    </w:p>
    <w:p w14:paraId="1A2D1EEA" w14:textId="77777777" w:rsidR="0099116E" w:rsidRDefault="0099116E" w:rsidP="00B0737C">
      <w:pPr>
        <w:rPr>
          <w:sz w:val="22"/>
          <w:szCs w:val="22"/>
        </w:rPr>
      </w:pPr>
    </w:p>
    <w:p w14:paraId="5ABF258F" w14:textId="77777777" w:rsidR="0099116E" w:rsidRDefault="0099116E" w:rsidP="00B0737C">
      <w:pPr>
        <w:rPr>
          <w:sz w:val="22"/>
          <w:szCs w:val="22"/>
        </w:rPr>
      </w:pPr>
    </w:p>
    <w:p w14:paraId="109AC3EC" w14:textId="77777777" w:rsidR="0099116E" w:rsidRDefault="0099116E" w:rsidP="00B0737C">
      <w:pPr>
        <w:rPr>
          <w:sz w:val="22"/>
          <w:szCs w:val="22"/>
        </w:rPr>
      </w:pPr>
    </w:p>
    <w:p w14:paraId="1DE20B19" w14:textId="77777777" w:rsidR="0099116E" w:rsidRDefault="0099116E" w:rsidP="00B0737C">
      <w:pPr>
        <w:rPr>
          <w:sz w:val="22"/>
          <w:szCs w:val="22"/>
        </w:rPr>
      </w:pPr>
    </w:p>
    <w:p w14:paraId="0CC34DCB" w14:textId="77777777" w:rsidR="0099116E" w:rsidRDefault="0099116E" w:rsidP="00B0737C">
      <w:pPr>
        <w:rPr>
          <w:sz w:val="22"/>
          <w:szCs w:val="22"/>
        </w:rPr>
      </w:pPr>
    </w:p>
    <w:p w14:paraId="7D0F7161" w14:textId="77777777" w:rsidR="0099116E" w:rsidRDefault="0099116E" w:rsidP="00B0737C">
      <w:pPr>
        <w:rPr>
          <w:sz w:val="22"/>
          <w:szCs w:val="22"/>
        </w:rPr>
      </w:pPr>
    </w:p>
    <w:p w14:paraId="060E4D99" w14:textId="77777777" w:rsidR="0099116E" w:rsidRDefault="0099116E" w:rsidP="00B0737C">
      <w:pPr>
        <w:rPr>
          <w:sz w:val="22"/>
          <w:szCs w:val="22"/>
        </w:rPr>
      </w:pPr>
    </w:p>
    <w:p w14:paraId="2E9DA4C4" w14:textId="77777777" w:rsidR="0099116E" w:rsidRDefault="0099116E" w:rsidP="00B0737C">
      <w:pPr>
        <w:rPr>
          <w:sz w:val="22"/>
          <w:szCs w:val="22"/>
        </w:rPr>
      </w:pPr>
    </w:p>
    <w:p w14:paraId="6F7A6A11" w14:textId="77777777" w:rsidR="0099116E" w:rsidRDefault="0099116E" w:rsidP="00B0737C">
      <w:pPr>
        <w:rPr>
          <w:sz w:val="22"/>
          <w:szCs w:val="22"/>
        </w:rPr>
      </w:pPr>
    </w:p>
    <w:p w14:paraId="39F65E00" w14:textId="6AD33839" w:rsidR="00B67F38" w:rsidRDefault="00B67F38" w:rsidP="00B67F38">
      <w:pPr>
        <w:pStyle w:val="Heading2"/>
        <w:rPr>
          <w:sz w:val="22"/>
          <w:szCs w:val="22"/>
        </w:rPr>
      </w:pPr>
      <w:bookmarkStart w:id="49" w:name="_Toc195787634"/>
      <w:r w:rsidRPr="00B67F38">
        <w:rPr>
          <w:sz w:val="22"/>
          <w:szCs w:val="22"/>
        </w:rPr>
        <w:lastRenderedPageBreak/>
        <w:t>Timing Constraints – Longest delay</w:t>
      </w:r>
      <w:bookmarkEnd w:id="49"/>
      <w:r w:rsidRPr="00B67F38">
        <w:rPr>
          <w:sz w:val="22"/>
          <w:szCs w:val="22"/>
        </w:rPr>
        <w:t xml:space="preserve"> </w:t>
      </w:r>
    </w:p>
    <w:p w14:paraId="656AB2F7" w14:textId="77777777" w:rsidR="00B67F38" w:rsidRDefault="00B67F38" w:rsidP="00B67F38">
      <w:pPr>
        <w:rPr>
          <w:sz w:val="22"/>
          <w:szCs w:val="22"/>
        </w:rPr>
      </w:pPr>
    </w:p>
    <w:p w14:paraId="33CF20C7" w14:textId="1C2566FD" w:rsidR="00650D6B" w:rsidRDefault="00630A70" w:rsidP="00196798">
      <w:pPr>
        <w:jc w:val="center"/>
        <w:rPr>
          <w:sz w:val="22"/>
          <w:szCs w:val="22"/>
        </w:rPr>
      </w:pPr>
      <w:r>
        <w:rPr>
          <w:sz w:val="22"/>
          <w:szCs w:val="22"/>
        </w:rPr>
        <w:t>Given that AND gate delay = 1ns</w:t>
      </w:r>
    </w:p>
    <w:p w14:paraId="3C3E5558" w14:textId="70507D59" w:rsidR="00630A70" w:rsidRDefault="00650D6B" w:rsidP="00196798">
      <w:pPr>
        <w:jc w:val="center"/>
        <w:rPr>
          <w:sz w:val="22"/>
          <w:szCs w:val="22"/>
        </w:rPr>
      </w:pPr>
      <w:r>
        <w:rPr>
          <w:sz w:val="22"/>
          <w:szCs w:val="22"/>
        </w:rPr>
        <w:t>F</w:t>
      </w:r>
      <w:r w:rsidR="00630A70">
        <w:rPr>
          <w:sz w:val="22"/>
          <w:szCs w:val="22"/>
        </w:rPr>
        <w:t xml:space="preserve">ull adder/half adder delay </w:t>
      </w:r>
      <w:r>
        <w:rPr>
          <w:sz w:val="22"/>
          <w:szCs w:val="22"/>
        </w:rPr>
        <w:t>= 2ns</w:t>
      </w:r>
    </w:p>
    <w:p w14:paraId="10893E4B" w14:textId="77777777" w:rsidR="00F47A63" w:rsidRDefault="00F47A63" w:rsidP="00196798">
      <w:pPr>
        <w:jc w:val="center"/>
        <w:rPr>
          <w:sz w:val="22"/>
          <w:szCs w:val="22"/>
        </w:rPr>
      </w:pPr>
    </w:p>
    <w:p w14:paraId="2E86E3A6" w14:textId="69BD9CC2" w:rsidR="009726BE" w:rsidRPr="00B67F38" w:rsidRDefault="00F47A63" w:rsidP="00196798">
      <w:pPr>
        <w:jc w:val="center"/>
        <w:rPr>
          <w:sz w:val="22"/>
          <w:szCs w:val="22"/>
        </w:rPr>
      </w:pPr>
      <w:r>
        <w:rPr>
          <w:sz w:val="22"/>
          <w:szCs w:val="22"/>
        </w:rPr>
        <w:t>Longest delay = 1ns</w:t>
      </w:r>
      <w:r w:rsidR="00BE2171">
        <w:rPr>
          <w:sz w:val="22"/>
          <w:szCs w:val="22"/>
        </w:rPr>
        <w:t xml:space="preserve"> + </w:t>
      </w:r>
      <w:r w:rsidR="00E9236A">
        <w:rPr>
          <w:sz w:val="22"/>
          <w:szCs w:val="22"/>
        </w:rPr>
        <w:t>14</w:t>
      </w:r>
      <w:r w:rsidR="009726BE">
        <w:rPr>
          <w:sz w:val="22"/>
          <w:szCs w:val="22"/>
        </w:rPr>
        <w:t xml:space="preserve">* (2ns) = </w:t>
      </w:r>
      <w:r w:rsidR="00CC31B3">
        <w:rPr>
          <w:sz w:val="22"/>
          <w:szCs w:val="22"/>
        </w:rPr>
        <w:t>29</w:t>
      </w:r>
      <w:r w:rsidR="009726BE">
        <w:rPr>
          <w:sz w:val="22"/>
          <w:szCs w:val="22"/>
        </w:rPr>
        <w:t>ns</w:t>
      </w:r>
    </w:p>
    <w:p w14:paraId="2546FA40" w14:textId="4B280E6C" w:rsidR="001B5453" w:rsidRPr="001B5453" w:rsidRDefault="00E348C4" w:rsidP="001B5453">
      <w:pPr>
        <w:jc w:val="center"/>
      </w:pPr>
      <w:r w:rsidRPr="00E348C4">
        <w:drawing>
          <wp:inline distT="0" distB="0" distL="0" distR="0" wp14:anchorId="5ABE1E66" wp14:editId="6181B947">
            <wp:extent cx="4990754" cy="3650198"/>
            <wp:effectExtent l="0" t="0" r="635" b="7620"/>
            <wp:docPr id="5796616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66165" name="Picture 1" descr="A diagram of a diagram&#10;&#10;AI-generated content may be incorrect."/>
                    <pic:cNvPicPr/>
                  </pic:nvPicPr>
                  <pic:blipFill rotWithShape="1">
                    <a:blip r:embed="rId38"/>
                    <a:srcRect l="8098" t="3767" r="4815" b="5994"/>
                    <a:stretch/>
                  </pic:blipFill>
                  <pic:spPr bwMode="auto">
                    <a:xfrm>
                      <a:off x="0" y="0"/>
                      <a:ext cx="4991404" cy="3650673"/>
                    </a:xfrm>
                    <a:prstGeom prst="rect">
                      <a:avLst/>
                    </a:prstGeom>
                    <a:ln>
                      <a:noFill/>
                    </a:ln>
                    <a:extLst>
                      <a:ext uri="{53640926-AAD7-44D8-BBD7-CCE9431645EC}">
                        <a14:shadowObscured xmlns:a14="http://schemas.microsoft.com/office/drawing/2010/main"/>
                      </a:ext>
                    </a:extLst>
                  </pic:spPr>
                </pic:pic>
              </a:graphicData>
            </a:graphic>
          </wp:inline>
        </w:drawing>
      </w:r>
    </w:p>
    <w:p w14:paraId="4FFE30AC" w14:textId="48F14894" w:rsidR="0099116E" w:rsidRPr="0099116E" w:rsidRDefault="0099116E" w:rsidP="00E348C4"/>
    <w:p w14:paraId="14C9F0F4" w14:textId="2FAE74D2" w:rsidR="00C04CB8" w:rsidRDefault="0065316C" w:rsidP="0065316C">
      <w:pPr>
        <w:pStyle w:val="Caption"/>
        <w:jc w:val="center"/>
      </w:pPr>
      <w:bookmarkStart w:id="50" w:name="_Toc195787691"/>
      <w:r>
        <w:t xml:space="preserve">Figure </w:t>
      </w:r>
      <w:r>
        <w:fldChar w:fldCharType="begin"/>
      </w:r>
      <w:r>
        <w:instrText xml:space="preserve"> SEQ Figure \* ARABIC </w:instrText>
      </w:r>
      <w:r>
        <w:fldChar w:fldCharType="separate"/>
      </w:r>
      <w:r w:rsidR="00A5295D">
        <w:rPr>
          <w:noProof/>
        </w:rPr>
        <w:t>32</w:t>
      </w:r>
      <w:r>
        <w:fldChar w:fldCharType="end"/>
      </w:r>
      <w:r>
        <w:t xml:space="preserve"> - Braun's longest delay</w:t>
      </w:r>
      <w:r w:rsidR="00976955">
        <w:t xml:space="preserve"> diagr</w:t>
      </w:r>
      <w:r w:rsidR="00657909">
        <w:t>a</w:t>
      </w:r>
      <w:r w:rsidR="00976955">
        <w:t>m</w:t>
      </w:r>
      <w:bookmarkEnd w:id="50"/>
    </w:p>
    <w:p w14:paraId="2409AA78" w14:textId="77777777" w:rsidR="007346C5" w:rsidRDefault="007346C5" w:rsidP="00DD0254"/>
    <w:p w14:paraId="396E5D17" w14:textId="77777777" w:rsidR="000627E2" w:rsidRDefault="000627E2" w:rsidP="00DD0254"/>
    <w:p w14:paraId="48B780A8" w14:textId="60FD2857" w:rsidR="007346C5" w:rsidRPr="000627E2" w:rsidRDefault="000627E2" w:rsidP="000627E2">
      <w:pPr>
        <w:pStyle w:val="Heading2"/>
        <w:rPr>
          <w:sz w:val="22"/>
          <w:szCs w:val="22"/>
        </w:rPr>
      </w:pPr>
      <w:bookmarkStart w:id="51" w:name="_Toc195787635"/>
      <w:r w:rsidRPr="000627E2">
        <w:rPr>
          <w:sz w:val="22"/>
          <w:szCs w:val="22"/>
        </w:rPr>
        <w:t>Timing Summary</w:t>
      </w:r>
      <w:bookmarkEnd w:id="51"/>
      <w:r w:rsidRPr="000627E2">
        <w:rPr>
          <w:sz w:val="22"/>
          <w:szCs w:val="22"/>
        </w:rPr>
        <w:t xml:space="preserve"> </w:t>
      </w:r>
    </w:p>
    <w:p w14:paraId="69D5781D" w14:textId="17F6E27B" w:rsidR="007346C5" w:rsidRDefault="00B81072" w:rsidP="00B81072">
      <w:pPr>
        <w:jc w:val="center"/>
      </w:pPr>
      <w:r>
        <w:rPr>
          <w:noProof/>
        </w:rPr>
        <w:drawing>
          <wp:inline distT="0" distB="0" distL="0" distR="0" wp14:anchorId="755B5961" wp14:editId="27B56608">
            <wp:extent cx="4720760" cy="2337684"/>
            <wp:effectExtent l="0" t="0" r="3810" b="5715"/>
            <wp:docPr id="869780585" name="Picture 86978058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780585" name="Picture 869780585" descr="A screenshot of a computer&#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737376" cy="2345912"/>
                    </a:xfrm>
                    <a:prstGeom prst="rect">
                      <a:avLst/>
                    </a:prstGeom>
                  </pic:spPr>
                </pic:pic>
              </a:graphicData>
            </a:graphic>
          </wp:inline>
        </w:drawing>
      </w:r>
    </w:p>
    <w:p w14:paraId="1A59FAF1" w14:textId="1D65C884" w:rsidR="00A74EA8" w:rsidRDefault="00AF52B2" w:rsidP="00AF52B2">
      <w:pPr>
        <w:pStyle w:val="Caption"/>
        <w:jc w:val="center"/>
        <w:rPr>
          <w:sz w:val="22"/>
          <w:szCs w:val="22"/>
        </w:rPr>
      </w:pPr>
      <w:bookmarkStart w:id="52" w:name="_Toc195787692"/>
      <w:r>
        <w:t xml:space="preserve">Figure </w:t>
      </w:r>
      <w:r>
        <w:fldChar w:fldCharType="begin"/>
      </w:r>
      <w:r>
        <w:instrText xml:space="preserve"> SEQ Figure \* ARABIC </w:instrText>
      </w:r>
      <w:r>
        <w:fldChar w:fldCharType="separate"/>
      </w:r>
      <w:r w:rsidR="00A5295D">
        <w:rPr>
          <w:noProof/>
        </w:rPr>
        <w:t>33</w:t>
      </w:r>
      <w:r>
        <w:fldChar w:fldCharType="end"/>
      </w:r>
      <w:r>
        <w:t xml:space="preserve"> - Braun's timing summary &amp; device</w:t>
      </w:r>
      <w:bookmarkEnd w:id="52"/>
    </w:p>
    <w:p w14:paraId="66E4010A" w14:textId="12246C43" w:rsidR="001E03F2" w:rsidRDefault="00B061A8" w:rsidP="00B81072">
      <w:pPr>
        <w:rPr>
          <w:sz w:val="22"/>
          <w:szCs w:val="22"/>
        </w:rPr>
      </w:pPr>
      <w:r w:rsidRPr="00B061A8">
        <w:rPr>
          <w:sz w:val="22"/>
          <w:szCs w:val="22"/>
        </w:rPr>
        <w:t xml:space="preserve">The </w:t>
      </w:r>
      <w:r>
        <w:rPr>
          <w:sz w:val="22"/>
          <w:szCs w:val="22"/>
        </w:rPr>
        <w:t xml:space="preserve">figure </w:t>
      </w:r>
      <w:r w:rsidRPr="00B061A8">
        <w:rPr>
          <w:sz w:val="22"/>
          <w:szCs w:val="22"/>
        </w:rPr>
        <w:t xml:space="preserve">shows the </w:t>
      </w:r>
      <w:r>
        <w:rPr>
          <w:sz w:val="22"/>
          <w:szCs w:val="22"/>
        </w:rPr>
        <w:t>t</w:t>
      </w:r>
      <w:r w:rsidRPr="00B061A8">
        <w:rPr>
          <w:sz w:val="22"/>
          <w:szCs w:val="22"/>
        </w:rPr>
        <w:t xml:space="preserve">iming </w:t>
      </w:r>
      <w:r>
        <w:rPr>
          <w:sz w:val="22"/>
          <w:szCs w:val="22"/>
        </w:rPr>
        <w:t>s</w:t>
      </w:r>
      <w:r w:rsidRPr="00B061A8">
        <w:rPr>
          <w:sz w:val="22"/>
          <w:szCs w:val="22"/>
        </w:rPr>
        <w:t xml:space="preserve">ummary for </w:t>
      </w:r>
      <w:r>
        <w:rPr>
          <w:sz w:val="22"/>
          <w:szCs w:val="22"/>
        </w:rPr>
        <w:t xml:space="preserve">the </w:t>
      </w:r>
      <w:r w:rsidRPr="00B061A8">
        <w:rPr>
          <w:sz w:val="22"/>
          <w:szCs w:val="22"/>
        </w:rPr>
        <w:t>Braun’s multiplier</w:t>
      </w:r>
      <w:r>
        <w:rPr>
          <w:sz w:val="22"/>
          <w:szCs w:val="22"/>
        </w:rPr>
        <w:t>.</w:t>
      </w:r>
      <w:r w:rsidRPr="00B061A8">
        <w:rPr>
          <w:sz w:val="22"/>
          <w:szCs w:val="22"/>
        </w:rPr>
        <w:t xml:space="preserve"> It indicates that there are no timing violations, with zero negative slack and zero failing endpoints, meaning the design meets the </w:t>
      </w:r>
      <w:r w:rsidRPr="00B061A8">
        <w:rPr>
          <w:sz w:val="22"/>
          <w:szCs w:val="22"/>
        </w:rPr>
        <w:lastRenderedPageBreak/>
        <w:t>required timing constraints. This confirms that the multiplier operates correctly within the expected timing, making it reliable for FPGA implementation.</w:t>
      </w:r>
    </w:p>
    <w:p w14:paraId="29A19B56" w14:textId="77777777" w:rsidR="00973ABF" w:rsidRDefault="00973ABF" w:rsidP="00B81072">
      <w:pPr>
        <w:rPr>
          <w:sz w:val="22"/>
          <w:szCs w:val="22"/>
        </w:rPr>
      </w:pPr>
    </w:p>
    <w:p w14:paraId="65E6C00C" w14:textId="7885A4E2" w:rsidR="00973ABF" w:rsidRDefault="00973ABF" w:rsidP="00B81072">
      <w:pPr>
        <w:rPr>
          <w:sz w:val="22"/>
          <w:szCs w:val="22"/>
        </w:rPr>
      </w:pPr>
      <w:r>
        <w:rPr>
          <w:sz w:val="22"/>
          <w:szCs w:val="22"/>
        </w:rPr>
        <w:t xml:space="preserve">The next figures show the time delays of all signals </w:t>
      </w:r>
      <w:r w:rsidR="007521C8">
        <w:rPr>
          <w:sz w:val="22"/>
          <w:szCs w:val="22"/>
        </w:rPr>
        <w:t xml:space="preserve">in the Braun’s Multiplier. </w:t>
      </w:r>
    </w:p>
    <w:p w14:paraId="24E42E95" w14:textId="77777777" w:rsidR="000A529D" w:rsidRDefault="000A529D" w:rsidP="00B81072">
      <w:pPr>
        <w:rPr>
          <w:sz w:val="22"/>
          <w:szCs w:val="22"/>
        </w:rPr>
      </w:pPr>
    </w:p>
    <w:p w14:paraId="6E2D199E" w14:textId="533CB663" w:rsidR="000A529D" w:rsidRDefault="000A529D" w:rsidP="000A529D">
      <w:pPr>
        <w:jc w:val="center"/>
        <w:rPr>
          <w:sz w:val="22"/>
          <w:szCs w:val="22"/>
        </w:rPr>
      </w:pPr>
      <w:r>
        <w:rPr>
          <w:noProof/>
        </w:rPr>
        <w:drawing>
          <wp:inline distT="0" distB="0" distL="0" distR="0" wp14:anchorId="5B2DD4B2" wp14:editId="5F8FA79C">
            <wp:extent cx="3894693" cy="3132814"/>
            <wp:effectExtent l="0" t="0" r="0" b="0"/>
            <wp:docPr id="1199823312" name="Picture 11998233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823312" name="Picture 1199823312" descr="A screenshot of a computer&#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906255" cy="3142114"/>
                    </a:xfrm>
                    <a:prstGeom prst="rect">
                      <a:avLst/>
                    </a:prstGeom>
                  </pic:spPr>
                </pic:pic>
              </a:graphicData>
            </a:graphic>
          </wp:inline>
        </w:drawing>
      </w:r>
    </w:p>
    <w:p w14:paraId="5CAEAA0F" w14:textId="7BB59308" w:rsidR="00A74EA8" w:rsidRDefault="00C44F57" w:rsidP="00C44F57">
      <w:pPr>
        <w:pStyle w:val="Caption"/>
        <w:jc w:val="center"/>
        <w:rPr>
          <w:sz w:val="22"/>
          <w:szCs w:val="22"/>
        </w:rPr>
      </w:pPr>
      <w:bookmarkStart w:id="53" w:name="_Toc195787693"/>
      <w:r>
        <w:t xml:space="preserve">Figure </w:t>
      </w:r>
      <w:r>
        <w:fldChar w:fldCharType="begin"/>
      </w:r>
      <w:r>
        <w:instrText xml:space="preserve"> SEQ Figure \* ARABIC </w:instrText>
      </w:r>
      <w:r>
        <w:fldChar w:fldCharType="separate"/>
      </w:r>
      <w:r w:rsidR="00A5295D">
        <w:rPr>
          <w:noProof/>
        </w:rPr>
        <w:t>34</w:t>
      </w:r>
      <w:r>
        <w:fldChar w:fldCharType="end"/>
      </w:r>
      <w:r>
        <w:t xml:space="preserve"> - Braun's time delays - 1</w:t>
      </w:r>
      <w:bookmarkEnd w:id="53"/>
    </w:p>
    <w:p w14:paraId="5752D9CF" w14:textId="4E423316" w:rsidR="00762EF3" w:rsidRDefault="00015CB2" w:rsidP="00015CB2">
      <w:pPr>
        <w:jc w:val="center"/>
        <w:rPr>
          <w:sz w:val="22"/>
          <w:szCs w:val="22"/>
        </w:rPr>
      </w:pPr>
      <w:r>
        <w:rPr>
          <w:noProof/>
        </w:rPr>
        <w:drawing>
          <wp:inline distT="0" distB="0" distL="0" distR="0" wp14:anchorId="16CF14B0" wp14:editId="3F109AF5">
            <wp:extent cx="4222032" cy="2523747"/>
            <wp:effectExtent l="0" t="0" r="7620" b="0"/>
            <wp:docPr id="30181984" name="Picture 3018198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1984" name="Picture 30181984" descr="A screenshot of a compute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242582" cy="2536031"/>
                    </a:xfrm>
                    <a:prstGeom prst="rect">
                      <a:avLst/>
                    </a:prstGeom>
                  </pic:spPr>
                </pic:pic>
              </a:graphicData>
            </a:graphic>
          </wp:inline>
        </w:drawing>
      </w:r>
    </w:p>
    <w:p w14:paraId="643683D6" w14:textId="47E9ABB3" w:rsidR="00A74EA8" w:rsidRDefault="00C44F57" w:rsidP="00C44F57">
      <w:pPr>
        <w:pStyle w:val="Caption"/>
        <w:jc w:val="center"/>
        <w:rPr>
          <w:sz w:val="22"/>
          <w:szCs w:val="22"/>
        </w:rPr>
      </w:pPr>
      <w:bookmarkStart w:id="54" w:name="_Toc195787694"/>
      <w:r>
        <w:t xml:space="preserve">Figure </w:t>
      </w:r>
      <w:r>
        <w:fldChar w:fldCharType="begin"/>
      </w:r>
      <w:r>
        <w:instrText xml:space="preserve"> SEQ Figure \* ARABIC </w:instrText>
      </w:r>
      <w:r>
        <w:fldChar w:fldCharType="separate"/>
      </w:r>
      <w:r w:rsidR="00A5295D">
        <w:rPr>
          <w:noProof/>
        </w:rPr>
        <w:t>35</w:t>
      </w:r>
      <w:r>
        <w:fldChar w:fldCharType="end"/>
      </w:r>
      <w:r>
        <w:t xml:space="preserve"> - </w:t>
      </w:r>
      <w:r w:rsidRPr="0018611A">
        <w:t xml:space="preserve">Braun's time delays - </w:t>
      </w:r>
      <w:r>
        <w:t>2</w:t>
      </w:r>
      <w:bookmarkEnd w:id="54"/>
    </w:p>
    <w:p w14:paraId="5507BEC2" w14:textId="5A3FFF6B" w:rsidR="001D5C21" w:rsidRDefault="001D5C21" w:rsidP="001D5C21">
      <w:pPr>
        <w:jc w:val="center"/>
        <w:rPr>
          <w:sz w:val="22"/>
          <w:szCs w:val="22"/>
        </w:rPr>
      </w:pPr>
      <w:r>
        <w:rPr>
          <w:noProof/>
        </w:rPr>
        <w:lastRenderedPageBreak/>
        <w:drawing>
          <wp:inline distT="0" distB="0" distL="0" distR="0" wp14:anchorId="71032495" wp14:editId="7272F43C">
            <wp:extent cx="4209390" cy="2030492"/>
            <wp:effectExtent l="0" t="0" r="1270" b="8255"/>
            <wp:docPr id="301836312" name="Picture 3018363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36312" name="Picture 301836312" descr="A screenshot of a computer&#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230001" cy="2040434"/>
                    </a:xfrm>
                    <a:prstGeom prst="rect">
                      <a:avLst/>
                    </a:prstGeom>
                  </pic:spPr>
                </pic:pic>
              </a:graphicData>
            </a:graphic>
          </wp:inline>
        </w:drawing>
      </w:r>
    </w:p>
    <w:p w14:paraId="678BE992" w14:textId="62FC984C" w:rsidR="00C44F57" w:rsidRDefault="00C44F57" w:rsidP="00C44F57">
      <w:pPr>
        <w:pStyle w:val="Caption"/>
        <w:jc w:val="center"/>
        <w:rPr>
          <w:sz w:val="22"/>
          <w:szCs w:val="22"/>
        </w:rPr>
      </w:pPr>
      <w:bookmarkStart w:id="55" w:name="_Toc195787695"/>
      <w:r>
        <w:t xml:space="preserve">Figure </w:t>
      </w:r>
      <w:r>
        <w:fldChar w:fldCharType="begin"/>
      </w:r>
      <w:r>
        <w:instrText xml:space="preserve"> SEQ Figure \* ARABIC </w:instrText>
      </w:r>
      <w:r>
        <w:fldChar w:fldCharType="separate"/>
      </w:r>
      <w:r w:rsidR="00A5295D">
        <w:rPr>
          <w:noProof/>
        </w:rPr>
        <w:t>36</w:t>
      </w:r>
      <w:r>
        <w:fldChar w:fldCharType="end"/>
      </w:r>
      <w:r>
        <w:t xml:space="preserve"> - </w:t>
      </w:r>
      <w:r w:rsidRPr="008B354D">
        <w:t xml:space="preserve">Braun's time delays - </w:t>
      </w:r>
      <w:r>
        <w:t>3</w:t>
      </w:r>
      <w:bookmarkEnd w:id="55"/>
    </w:p>
    <w:p w14:paraId="65B7BAC1" w14:textId="51C4C1C9" w:rsidR="001F626E" w:rsidRDefault="00871FF2" w:rsidP="00871FF2">
      <w:pPr>
        <w:jc w:val="center"/>
        <w:rPr>
          <w:sz w:val="22"/>
          <w:szCs w:val="22"/>
        </w:rPr>
      </w:pPr>
      <w:r>
        <w:rPr>
          <w:noProof/>
        </w:rPr>
        <w:drawing>
          <wp:inline distT="0" distB="0" distL="0" distR="0" wp14:anchorId="044B0D3F" wp14:editId="263BCF62">
            <wp:extent cx="3846902" cy="2681735"/>
            <wp:effectExtent l="0" t="0" r="1270" b="4445"/>
            <wp:docPr id="742911123" name="Picture 7429111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11123" name="Picture 742911123" descr="A screenshot of a computer&#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852782" cy="2685834"/>
                    </a:xfrm>
                    <a:prstGeom prst="rect">
                      <a:avLst/>
                    </a:prstGeom>
                  </pic:spPr>
                </pic:pic>
              </a:graphicData>
            </a:graphic>
          </wp:inline>
        </w:drawing>
      </w:r>
    </w:p>
    <w:p w14:paraId="76A39C7F" w14:textId="34B10C4E" w:rsidR="00A74EA8" w:rsidRDefault="006D18F2" w:rsidP="006D18F2">
      <w:pPr>
        <w:pStyle w:val="Caption"/>
        <w:jc w:val="center"/>
        <w:rPr>
          <w:sz w:val="22"/>
          <w:szCs w:val="22"/>
        </w:rPr>
      </w:pPr>
      <w:bookmarkStart w:id="56" w:name="_Toc195787696"/>
      <w:r>
        <w:t xml:space="preserve">Figure </w:t>
      </w:r>
      <w:r>
        <w:fldChar w:fldCharType="begin"/>
      </w:r>
      <w:r>
        <w:instrText xml:space="preserve"> SEQ Figure \* ARABIC </w:instrText>
      </w:r>
      <w:r>
        <w:fldChar w:fldCharType="separate"/>
      </w:r>
      <w:r w:rsidR="00A5295D">
        <w:rPr>
          <w:noProof/>
        </w:rPr>
        <w:t>37</w:t>
      </w:r>
      <w:r>
        <w:fldChar w:fldCharType="end"/>
      </w:r>
      <w:r>
        <w:t xml:space="preserve"> - </w:t>
      </w:r>
      <w:r w:rsidRPr="00C11879">
        <w:t xml:space="preserve">Braun's time delays - </w:t>
      </w:r>
      <w:r>
        <w:t>4</w:t>
      </w:r>
      <w:bookmarkEnd w:id="56"/>
    </w:p>
    <w:p w14:paraId="35AA92A2" w14:textId="53336B2E" w:rsidR="00AE2E12" w:rsidRDefault="00A3153D" w:rsidP="00A3153D">
      <w:pPr>
        <w:jc w:val="center"/>
        <w:rPr>
          <w:sz w:val="22"/>
          <w:szCs w:val="22"/>
        </w:rPr>
      </w:pPr>
      <w:r>
        <w:rPr>
          <w:noProof/>
        </w:rPr>
        <w:drawing>
          <wp:inline distT="0" distB="0" distL="0" distR="0" wp14:anchorId="107909D1" wp14:editId="6764EF43">
            <wp:extent cx="4123644" cy="2570669"/>
            <wp:effectExtent l="0" t="0" r="0" b="1270"/>
            <wp:docPr id="1284040207" name="Picture 128404020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040207" name="Picture 1284040207" descr="A screenshot of a computer&#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143711" cy="2583179"/>
                    </a:xfrm>
                    <a:prstGeom prst="rect">
                      <a:avLst/>
                    </a:prstGeom>
                  </pic:spPr>
                </pic:pic>
              </a:graphicData>
            </a:graphic>
          </wp:inline>
        </w:drawing>
      </w:r>
    </w:p>
    <w:p w14:paraId="36CFC366" w14:textId="6CE35576" w:rsidR="00A74EA8" w:rsidRDefault="006D18F2" w:rsidP="006D18F2">
      <w:pPr>
        <w:pStyle w:val="Caption"/>
        <w:jc w:val="center"/>
        <w:rPr>
          <w:sz w:val="22"/>
          <w:szCs w:val="22"/>
        </w:rPr>
      </w:pPr>
      <w:bookmarkStart w:id="57" w:name="_Toc195787697"/>
      <w:r>
        <w:t xml:space="preserve">Figure </w:t>
      </w:r>
      <w:r>
        <w:fldChar w:fldCharType="begin"/>
      </w:r>
      <w:r>
        <w:instrText xml:space="preserve"> SEQ Figure \* ARABIC </w:instrText>
      </w:r>
      <w:r>
        <w:fldChar w:fldCharType="separate"/>
      </w:r>
      <w:r w:rsidR="00A5295D">
        <w:rPr>
          <w:noProof/>
        </w:rPr>
        <w:t>38</w:t>
      </w:r>
      <w:r>
        <w:fldChar w:fldCharType="end"/>
      </w:r>
      <w:r>
        <w:t xml:space="preserve"> - </w:t>
      </w:r>
      <w:r w:rsidRPr="002831A9">
        <w:t xml:space="preserve">Braun's time delays - </w:t>
      </w:r>
      <w:r>
        <w:t>5</w:t>
      </w:r>
      <w:bookmarkEnd w:id="57"/>
    </w:p>
    <w:p w14:paraId="7944E984" w14:textId="1EFEFA29" w:rsidR="00A3153D" w:rsidRDefault="0066582F" w:rsidP="0066582F">
      <w:pPr>
        <w:jc w:val="center"/>
        <w:rPr>
          <w:sz w:val="22"/>
          <w:szCs w:val="22"/>
        </w:rPr>
      </w:pPr>
      <w:r>
        <w:rPr>
          <w:noProof/>
        </w:rPr>
        <w:lastRenderedPageBreak/>
        <w:drawing>
          <wp:inline distT="0" distB="0" distL="0" distR="0" wp14:anchorId="2BA6FAD0" wp14:editId="497D4FA3">
            <wp:extent cx="4055165" cy="2553974"/>
            <wp:effectExtent l="0" t="0" r="2540" b="0"/>
            <wp:docPr id="432424239" name="Picture 4324242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424239" name="Picture 432424239" descr="A screenshot of a computer&#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076003" cy="2567098"/>
                    </a:xfrm>
                    <a:prstGeom prst="rect">
                      <a:avLst/>
                    </a:prstGeom>
                  </pic:spPr>
                </pic:pic>
              </a:graphicData>
            </a:graphic>
          </wp:inline>
        </w:drawing>
      </w:r>
    </w:p>
    <w:p w14:paraId="07654A23" w14:textId="793E670E" w:rsidR="006D18F2" w:rsidRDefault="006D18F2" w:rsidP="006D18F2">
      <w:pPr>
        <w:pStyle w:val="Caption"/>
        <w:jc w:val="center"/>
        <w:rPr>
          <w:sz w:val="22"/>
          <w:szCs w:val="22"/>
        </w:rPr>
      </w:pPr>
      <w:bookmarkStart w:id="58" w:name="_Toc195787698"/>
      <w:r>
        <w:t xml:space="preserve">Figure </w:t>
      </w:r>
      <w:r>
        <w:fldChar w:fldCharType="begin"/>
      </w:r>
      <w:r>
        <w:instrText xml:space="preserve"> SEQ Figure \* ARABIC </w:instrText>
      </w:r>
      <w:r>
        <w:fldChar w:fldCharType="separate"/>
      </w:r>
      <w:r w:rsidR="00A5295D">
        <w:rPr>
          <w:noProof/>
        </w:rPr>
        <w:t>39</w:t>
      </w:r>
      <w:r>
        <w:fldChar w:fldCharType="end"/>
      </w:r>
      <w:r>
        <w:t xml:space="preserve"> - </w:t>
      </w:r>
      <w:r w:rsidRPr="00094A3D">
        <w:t xml:space="preserve">Braun's time delays - </w:t>
      </w:r>
      <w:r>
        <w:t>6</w:t>
      </w:r>
      <w:bookmarkEnd w:id="58"/>
    </w:p>
    <w:p w14:paraId="4461E045" w14:textId="79E58404" w:rsidR="00606B39" w:rsidRDefault="00606B39" w:rsidP="0066582F">
      <w:pPr>
        <w:jc w:val="center"/>
        <w:rPr>
          <w:sz w:val="22"/>
          <w:szCs w:val="22"/>
        </w:rPr>
      </w:pPr>
      <w:r>
        <w:rPr>
          <w:noProof/>
        </w:rPr>
        <w:drawing>
          <wp:inline distT="0" distB="0" distL="0" distR="0" wp14:anchorId="75067C32" wp14:editId="64E1E78F">
            <wp:extent cx="3959750" cy="2792131"/>
            <wp:effectExtent l="0" t="0" r="3175" b="8255"/>
            <wp:docPr id="2021465566" name="Picture 202146556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465566" name="Picture 2021465566" descr="A screenshot of a computer&#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975820" cy="2803463"/>
                    </a:xfrm>
                    <a:prstGeom prst="rect">
                      <a:avLst/>
                    </a:prstGeom>
                  </pic:spPr>
                </pic:pic>
              </a:graphicData>
            </a:graphic>
          </wp:inline>
        </w:drawing>
      </w:r>
    </w:p>
    <w:p w14:paraId="3FA856EE" w14:textId="682B2E5B" w:rsidR="006D18F2" w:rsidRDefault="006D18F2" w:rsidP="006D18F2">
      <w:pPr>
        <w:pStyle w:val="Caption"/>
        <w:jc w:val="center"/>
      </w:pPr>
      <w:bookmarkStart w:id="59" w:name="_Toc195787699"/>
      <w:r>
        <w:t xml:space="preserve">Figure </w:t>
      </w:r>
      <w:r>
        <w:fldChar w:fldCharType="begin"/>
      </w:r>
      <w:r>
        <w:instrText xml:space="preserve"> SEQ Figure \* ARABIC </w:instrText>
      </w:r>
      <w:r>
        <w:fldChar w:fldCharType="separate"/>
      </w:r>
      <w:r w:rsidR="00A5295D">
        <w:rPr>
          <w:noProof/>
        </w:rPr>
        <w:t>40</w:t>
      </w:r>
      <w:r>
        <w:fldChar w:fldCharType="end"/>
      </w:r>
      <w:r>
        <w:t xml:space="preserve"> - </w:t>
      </w:r>
      <w:r w:rsidRPr="00B3058C">
        <w:t xml:space="preserve">Braun's time delays </w:t>
      </w:r>
      <w:r>
        <w:t>–</w:t>
      </w:r>
      <w:r w:rsidRPr="00B3058C">
        <w:t xml:space="preserve"> </w:t>
      </w:r>
      <w:r>
        <w:t>7</w:t>
      </w:r>
      <w:bookmarkEnd w:id="59"/>
    </w:p>
    <w:p w14:paraId="4A40771A" w14:textId="77777777" w:rsidR="006D18F2" w:rsidRDefault="006D18F2" w:rsidP="006D18F2"/>
    <w:p w14:paraId="4FAE642E" w14:textId="77777777" w:rsidR="00196798" w:rsidRDefault="00196798" w:rsidP="006D18F2"/>
    <w:p w14:paraId="6A4ABFB3" w14:textId="77777777" w:rsidR="00F70A25" w:rsidRDefault="00F70A25" w:rsidP="006D18F2"/>
    <w:p w14:paraId="021D1A74" w14:textId="77777777" w:rsidR="00F70A25" w:rsidRDefault="00F70A25" w:rsidP="006D18F2"/>
    <w:p w14:paraId="75220241" w14:textId="77777777" w:rsidR="00F70A25" w:rsidRDefault="00F70A25" w:rsidP="006D18F2"/>
    <w:p w14:paraId="61CD3424" w14:textId="77777777" w:rsidR="00F70A25" w:rsidRDefault="00F70A25" w:rsidP="006D18F2"/>
    <w:p w14:paraId="7BC9E997" w14:textId="77777777" w:rsidR="006D18F2" w:rsidRDefault="006D18F2" w:rsidP="006D18F2"/>
    <w:p w14:paraId="5834990F" w14:textId="77777777" w:rsidR="006D18F2" w:rsidRPr="006D18F2" w:rsidRDefault="006D18F2" w:rsidP="006D18F2"/>
    <w:p w14:paraId="088FB6C9" w14:textId="2BD31531" w:rsidR="001F626E" w:rsidRPr="001F626E" w:rsidRDefault="001F626E" w:rsidP="001F626E">
      <w:pPr>
        <w:pStyle w:val="Heading2"/>
        <w:rPr>
          <w:sz w:val="22"/>
          <w:szCs w:val="22"/>
        </w:rPr>
      </w:pPr>
      <w:bookmarkStart w:id="60" w:name="_Toc195787636"/>
      <w:r w:rsidRPr="001F626E">
        <w:rPr>
          <w:sz w:val="22"/>
          <w:szCs w:val="22"/>
        </w:rPr>
        <w:lastRenderedPageBreak/>
        <w:t>Schematic</w:t>
      </w:r>
      <w:bookmarkEnd w:id="60"/>
      <w:r w:rsidRPr="001F626E">
        <w:rPr>
          <w:sz w:val="22"/>
          <w:szCs w:val="22"/>
        </w:rPr>
        <w:t xml:space="preserve"> </w:t>
      </w:r>
    </w:p>
    <w:p w14:paraId="049A1F74" w14:textId="0198C0D8" w:rsidR="00B81072" w:rsidRPr="00B81072" w:rsidRDefault="00E3034B" w:rsidP="00E3034B">
      <w:pPr>
        <w:jc w:val="center"/>
        <w:rPr>
          <w:sz w:val="22"/>
          <w:szCs w:val="22"/>
        </w:rPr>
      </w:pPr>
      <w:r>
        <w:rPr>
          <w:noProof/>
        </w:rPr>
        <w:drawing>
          <wp:inline distT="0" distB="0" distL="0" distR="0" wp14:anchorId="5C2AE02F" wp14:editId="2A0A94ED">
            <wp:extent cx="4626844" cy="1518699"/>
            <wp:effectExtent l="0" t="0" r="2540" b="5715"/>
            <wp:docPr id="1593789828" name="Picture 1593789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cstate="print">
                      <a:extLst>
                        <a:ext uri="{28A0092B-C50C-407E-A947-70E740481C1C}">
                          <a14:useLocalDpi xmlns:a14="http://schemas.microsoft.com/office/drawing/2010/main" val="0"/>
                        </a:ext>
                      </a:extLst>
                    </a:blip>
                    <a:srcRect b="30333"/>
                    <a:stretch/>
                  </pic:blipFill>
                  <pic:spPr bwMode="auto">
                    <a:xfrm>
                      <a:off x="0" y="0"/>
                      <a:ext cx="4644153" cy="1524380"/>
                    </a:xfrm>
                    <a:prstGeom prst="rect">
                      <a:avLst/>
                    </a:prstGeom>
                    <a:ln>
                      <a:noFill/>
                    </a:ln>
                    <a:extLst>
                      <a:ext uri="{53640926-AAD7-44D8-BBD7-CCE9431645EC}">
                        <a14:shadowObscured xmlns:a14="http://schemas.microsoft.com/office/drawing/2010/main"/>
                      </a:ext>
                    </a:extLst>
                  </pic:spPr>
                </pic:pic>
              </a:graphicData>
            </a:graphic>
          </wp:inline>
        </w:drawing>
      </w:r>
    </w:p>
    <w:p w14:paraId="436DCB5D" w14:textId="2E2C1D2C" w:rsidR="00A74EA8" w:rsidRDefault="00507693" w:rsidP="00507693">
      <w:pPr>
        <w:pStyle w:val="Caption"/>
        <w:jc w:val="center"/>
        <w:rPr>
          <w:sz w:val="22"/>
          <w:szCs w:val="22"/>
        </w:rPr>
      </w:pPr>
      <w:bookmarkStart w:id="61" w:name="_Toc195787700"/>
      <w:r>
        <w:t xml:space="preserve">Figure </w:t>
      </w:r>
      <w:r>
        <w:fldChar w:fldCharType="begin"/>
      </w:r>
      <w:r>
        <w:instrText xml:space="preserve"> SEQ Figure \* ARABIC </w:instrText>
      </w:r>
      <w:r>
        <w:fldChar w:fldCharType="separate"/>
      </w:r>
      <w:r w:rsidR="00A5295D">
        <w:rPr>
          <w:noProof/>
        </w:rPr>
        <w:t>41</w:t>
      </w:r>
      <w:r>
        <w:fldChar w:fldCharType="end"/>
      </w:r>
      <w:r>
        <w:t xml:space="preserve"> - Braun's Schematic</w:t>
      </w:r>
      <w:bookmarkEnd w:id="61"/>
    </w:p>
    <w:p w14:paraId="21060473" w14:textId="39711CE2" w:rsidR="00E3034B" w:rsidRPr="00AE2E12" w:rsidRDefault="00AE2E12" w:rsidP="00E3034B">
      <w:pPr>
        <w:rPr>
          <w:sz w:val="22"/>
          <w:szCs w:val="22"/>
        </w:rPr>
      </w:pPr>
      <w:r>
        <w:rPr>
          <w:sz w:val="22"/>
          <w:szCs w:val="22"/>
        </w:rPr>
        <w:t xml:space="preserve">Figure </w:t>
      </w:r>
      <w:r w:rsidR="00E22C77">
        <w:rPr>
          <w:sz w:val="22"/>
          <w:szCs w:val="22"/>
        </w:rPr>
        <w:t>40</w:t>
      </w:r>
      <w:r w:rsidRPr="00AE2E12">
        <w:rPr>
          <w:sz w:val="22"/>
          <w:szCs w:val="22"/>
        </w:rPr>
        <w:t xml:space="preserve"> shows the</w:t>
      </w:r>
      <w:r>
        <w:rPr>
          <w:sz w:val="22"/>
          <w:szCs w:val="22"/>
        </w:rPr>
        <w:t xml:space="preserve"> Schematic layout</w:t>
      </w:r>
      <w:r w:rsidRPr="00AE2E12">
        <w:rPr>
          <w:sz w:val="22"/>
          <w:szCs w:val="22"/>
        </w:rPr>
        <w:t xml:space="preserve"> for</w:t>
      </w:r>
      <w:r>
        <w:rPr>
          <w:sz w:val="22"/>
          <w:szCs w:val="22"/>
        </w:rPr>
        <w:t xml:space="preserve"> the</w:t>
      </w:r>
      <w:r w:rsidRPr="00AE2E12">
        <w:rPr>
          <w:sz w:val="22"/>
          <w:szCs w:val="22"/>
        </w:rPr>
        <w:t xml:space="preserve"> Braun’s multiplier design</w:t>
      </w:r>
      <w:r>
        <w:rPr>
          <w:sz w:val="22"/>
          <w:szCs w:val="22"/>
        </w:rPr>
        <w:t>ed</w:t>
      </w:r>
      <w:r w:rsidRPr="00AE2E12">
        <w:rPr>
          <w:sz w:val="22"/>
          <w:szCs w:val="22"/>
        </w:rPr>
        <w:t xml:space="preserve"> in Vivado. The green lines represent the interconnections between components in the circuit</w:t>
      </w:r>
      <w:r w:rsidR="00D96803">
        <w:rPr>
          <w:sz w:val="22"/>
          <w:szCs w:val="22"/>
        </w:rPr>
        <w:t>, which a</w:t>
      </w:r>
      <w:r w:rsidR="0030403E">
        <w:rPr>
          <w:sz w:val="22"/>
          <w:szCs w:val="22"/>
        </w:rPr>
        <w:t>lso include components li</w:t>
      </w:r>
      <w:r w:rsidR="00D96803">
        <w:rPr>
          <w:sz w:val="22"/>
          <w:szCs w:val="22"/>
        </w:rPr>
        <w:t>k</w:t>
      </w:r>
      <w:r w:rsidR="0030403E">
        <w:rPr>
          <w:sz w:val="22"/>
          <w:szCs w:val="22"/>
        </w:rPr>
        <w:t xml:space="preserve">e AND gates and adders. </w:t>
      </w:r>
      <w:r w:rsidR="00D96803">
        <w:rPr>
          <w:sz w:val="22"/>
          <w:szCs w:val="22"/>
        </w:rPr>
        <w:t>This</w:t>
      </w:r>
      <w:r w:rsidR="00E41BC9">
        <w:rPr>
          <w:sz w:val="22"/>
          <w:szCs w:val="22"/>
        </w:rPr>
        <w:t xml:space="preserve"> diagram help understand, test and improve the circuit. </w:t>
      </w:r>
    </w:p>
    <w:p w14:paraId="1951DB8C" w14:textId="77777777" w:rsidR="007346C5" w:rsidRDefault="007346C5" w:rsidP="00DD0254"/>
    <w:p w14:paraId="585C3CEE" w14:textId="77777777" w:rsidR="007346C5" w:rsidRDefault="007346C5" w:rsidP="00DD0254"/>
    <w:p w14:paraId="36102A3B" w14:textId="77777777" w:rsidR="007346C5" w:rsidRDefault="007346C5" w:rsidP="00DD0254"/>
    <w:p w14:paraId="77346C5E" w14:textId="77777777" w:rsidR="007346C5" w:rsidRDefault="007346C5" w:rsidP="00DD0254"/>
    <w:p w14:paraId="5AE233F3" w14:textId="77777777" w:rsidR="007346C5" w:rsidRDefault="007346C5" w:rsidP="00DD0254"/>
    <w:p w14:paraId="5E89B38C" w14:textId="77777777" w:rsidR="007346C5" w:rsidRDefault="007346C5" w:rsidP="00DD0254"/>
    <w:p w14:paraId="74711A56" w14:textId="77777777" w:rsidR="001F626E" w:rsidRDefault="001F626E" w:rsidP="00DD0254"/>
    <w:p w14:paraId="1B70C808" w14:textId="77777777" w:rsidR="001F626E" w:rsidRDefault="001F626E" w:rsidP="00DD0254"/>
    <w:p w14:paraId="523185E6" w14:textId="77777777" w:rsidR="001F626E" w:rsidRDefault="001F626E" w:rsidP="00DD0254"/>
    <w:p w14:paraId="2AEC9D89" w14:textId="77777777" w:rsidR="001F626E" w:rsidRDefault="001F626E" w:rsidP="00DD0254"/>
    <w:p w14:paraId="3B39A774" w14:textId="77777777" w:rsidR="00E22C77" w:rsidRDefault="00E22C77" w:rsidP="00DD0254"/>
    <w:p w14:paraId="19235804" w14:textId="77777777" w:rsidR="00E22C77" w:rsidRDefault="00E22C77" w:rsidP="00DD0254"/>
    <w:p w14:paraId="682A0BEB" w14:textId="77777777" w:rsidR="00E22C77" w:rsidRDefault="00E22C77" w:rsidP="00DD0254"/>
    <w:p w14:paraId="2530EF4A" w14:textId="77777777" w:rsidR="00E22C77" w:rsidRDefault="00E22C77" w:rsidP="00DD0254"/>
    <w:p w14:paraId="026F1CAA" w14:textId="77777777" w:rsidR="00E22C77" w:rsidRDefault="00E22C77" w:rsidP="00DD0254"/>
    <w:p w14:paraId="3B8942EA" w14:textId="77777777" w:rsidR="00F70A25" w:rsidRDefault="00F70A25" w:rsidP="00DD0254"/>
    <w:p w14:paraId="6A20D264" w14:textId="77777777" w:rsidR="00F70A25" w:rsidRDefault="00F70A25" w:rsidP="00DD0254"/>
    <w:p w14:paraId="5C2095C4" w14:textId="77777777" w:rsidR="00F70A25" w:rsidRDefault="00F70A25" w:rsidP="00DD0254"/>
    <w:p w14:paraId="1217E460" w14:textId="77777777" w:rsidR="00F70A25" w:rsidRDefault="00F70A25" w:rsidP="00DD0254"/>
    <w:p w14:paraId="433A9D3C" w14:textId="77777777" w:rsidR="00F70A25" w:rsidRDefault="00F70A25" w:rsidP="00DD0254"/>
    <w:p w14:paraId="7CE22BE1" w14:textId="77777777" w:rsidR="00F70A25" w:rsidRDefault="00F70A25" w:rsidP="00DD0254"/>
    <w:p w14:paraId="429162AB" w14:textId="77777777" w:rsidR="00F70A25" w:rsidRDefault="00F70A25" w:rsidP="00DD0254"/>
    <w:p w14:paraId="2BC92359" w14:textId="77777777" w:rsidR="00F70A25" w:rsidRDefault="00F70A25" w:rsidP="00DD0254"/>
    <w:p w14:paraId="52CA0BC3" w14:textId="77777777" w:rsidR="00F70A25" w:rsidRDefault="00F70A25" w:rsidP="00DD0254"/>
    <w:p w14:paraId="30899AFA" w14:textId="77777777" w:rsidR="00F70A25" w:rsidRDefault="00F70A25" w:rsidP="00DD0254"/>
    <w:p w14:paraId="0DFD6576" w14:textId="77777777" w:rsidR="00F70A25" w:rsidRDefault="00F70A25" w:rsidP="00DD0254"/>
    <w:p w14:paraId="54654E58" w14:textId="77777777" w:rsidR="00F70A25" w:rsidRDefault="00F70A25" w:rsidP="00DD0254"/>
    <w:p w14:paraId="19B60DC8" w14:textId="77777777" w:rsidR="00F70A25" w:rsidRDefault="00F70A25" w:rsidP="00DD0254"/>
    <w:p w14:paraId="2DBDB64A" w14:textId="77777777" w:rsidR="00F70A25" w:rsidRDefault="00F70A25" w:rsidP="00DD0254"/>
    <w:p w14:paraId="0DECCFC0" w14:textId="77777777" w:rsidR="00F70A25" w:rsidRDefault="00F70A25" w:rsidP="00DD0254"/>
    <w:p w14:paraId="75AC6179" w14:textId="77777777" w:rsidR="00F70A25" w:rsidRDefault="00F70A25" w:rsidP="00DD0254"/>
    <w:p w14:paraId="17A1BCEA" w14:textId="77777777" w:rsidR="00F70A25" w:rsidRDefault="00F70A25" w:rsidP="00DD0254"/>
    <w:p w14:paraId="2F542125" w14:textId="77777777" w:rsidR="00F70A25" w:rsidRDefault="00F70A25" w:rsidP="00DD0254"/>
    <w:p w14:paraId="7B13C5A6" w14:textId="0D63D210" w:rsidR="00756029" w:rsidRDefault="009A7810" w:rsidP="00756029">
      <w:pPr>
        <w:pStyle w:val="Heading2"/>
        <w:rPr>
          <w:sz w:val="22"/>
          <w:szCs w:val="22"/>
        </w:rPr>
      </w:pPr>
      <w:bookmarkStart w:id="62" w:name="_Toc195787637"/>
      <w:r>
        <w:rPr>
          <w:sz w:val="22"/>
          <w:szCs w:val="22"/>
        </w:rPr>
        <w:lastRenderedPageBreak/>
        <w:t>Wallace Tree</w:t>
      </w:r>
      <w:r w:rsidR="00756029" w:rsidRPr="005B11AE">
        <w:rPr>
          <w:sz w:val="22"/>
          <w:szCs w:val="22"/>
        </w:rPr>
        <w:t xml:space="preserve"> Multiplier – Timing diagrams</w:t>
      </w:r>
      <w:bookmarkEnd w:id="62"/>
    </w:p>
    <w:p w14:paraId="07AA9109" w14:textId="5B8B06FC" w:rsidR="0040658C" w:rsidRDefault="0040658C" w:rsidP="00DD0254"/>
    <w:p w14:paraId="75511F85" w14:textId="12DB8382" w:rsidR="007963A7" w:rsidRPr="00A7602D" w:rsidRDefault="007963A7" w:rsidP="00DD0254">
      <w:pPr>
        <w:rPr>
          <w:sz w:val="22"/>
          <w:szCs w:val="22"/>
        </w:rPr>
      </w:pPr>
      <w:r w:rsidRPr="00A7602D">
        <w:rPr>
          <w:sz w:val="22"/>
          <w:szCs w:val="22"/>
        </w:rPr>
        <w:t xml:space="preserve">The same </w:t>
      </w:r>
      <w:r w:rsidR="00A7602D" w:rsidRPr="00A7602D">
        <w:rPr>
          <w:sz w:val="22"/>
          <w:szCs w:val="22"/>
        </w:rPr>
        <w:t>timing constant were applied on the Wallace Multiplier</w:t>
      </w:r>
      <w:r w:rsidR="00A7602D">
        <w:rPr>
          <w:sz w:val="22"/>
          <w:szCs w:val="22"/>
        </w:rPr>
        <w:t>. See below figure</w:t>
      </w:r>
      <w:r w:rsidR="00DD6DA0">
        <w:rPr>
          <w:sz w:val="22"/>
          <w:szCs w:val="22"/>
        </w:rPr>
        <w:t>s of all 4 simulations.</w:t>
      </w:r>
    </w:p>
    <w:p w14:paraId="1573C026" w14:textId="77777777" w:rsidR="008C2FEE" w:rsidRDefault="008C2FEE" w:rsidP="00DD0254"/>
    <w:p w14:paraId="3DA802AB" w14:textId="4E2933EF" w:rsidR="008C2FEE" w:rsidRPr="008C2FEE" w:rsidRDefault="008C2FEE" w:rsidP="008C2FEE">
      <w:pPr>
        <w:pStyle w:val="Heading3"/>
        <w:rPr>
          <w:sz w:val="22"/>
          <w:szCs w:val="22"/>
        </w:rPr>
      </w:pPr>
      <w:bookmarkStart w:id="63" w:name="_Toc195787638"/>
      <w:r w:rsidRPr="008C2FEE">
        <w:rPr>
          <w:sz w:val="22"/>
          <w:szCs w:val="22"/>
        </w:rPr>
        <w:t>Diagram 1</w:t>
      </w:r>
      <w:bookmarkEnd w:id="63"/>
    </w:p>
    <w:p w14:paraId="2DEA4A5F" w14:textId="11B0A536" w:rsidR="001F626E" w:rsidRDefault="00FA2FFC" w:rsidP="00FA2FFC">
      <w:pPr>
        <w:jc w:val="center"/>
      </w:pPr>
      <w:r>
        <w:rPr>
          <w:noProof/>
        </w:rPr>
        <w:drawing>
          <wp:inline distT="0" distB="0" distL="0" distR="0" wp14:anchorId="40BEB294" wp14:editId="724F9D92">
            <wp:extent cx="4707172" cy="2195172"/>
            <wp:effectExtent l="0" t="0" r="0" b="0"/>
            <wp:docPr id="524939586" name="Picture 52493958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939586" name="Picture 524939586" descr="A screenshot of a computer&#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716976" cy="2199744"/>
                    </a:xfrm>
                    <a:prstGeom prst="rect">
                      <a:avLst/>
                    </a:prstGeom>
                  </pic:spPr>
                </pic:pic>
              </a:graphicData>
            </a:graphic>
          </wp:inline>
        </w:drawing>
      </w:r>
    </w:p>
    <w:p w14:paraId="4446D8DA" w14:textId="323A0FD7" w:rsidR="00F457E3" w:rsidRDefault="00F457E3" w:rsidP="00F457E3">
      <w:pPr>
        <w:pStyle w:val="Caption"/>
        <w:jc w:val="center"/>
      </w:pPr>
      <w:bookmarkStart w:id="64" w:name="_Toc195787701"/>
      <w:r>
        <w:t xml:space="preserve">Figure </w:t>
      </w:r>
      <w:r>
        <w:fldChar w:fldCharType="begin"/>
      </w:r>
      <w:r>
        <w:instrText xml:space="preserve"> SEQ Figure \* ARABIC </w:instrText>
      </w:r>
      <w:r>
        <w:fldChar w:fldCharType="separate"/>
      </w:r>
      <w:r w:rsidR="00A5295D">
        <w:rPr>
          <w:noProof/>
        </w:rPr>
        <w:t>42</w:t>
      </w:r>
      <w:r>
        <w:fldChar w:fldCharType="end"/>
      </w:r>
      <w:r>
        <w:t xml:space="preserve"> - Wallace</w:t>
      </w:r>
      <w:r w:rsidRPr="0093499C">
        <w:t xml:space="preserve"> simulation timing </w:t>
      </w:r>
      <w:r>
        <w:t>1</w:t>
      </w:r>
      <w:r w:rsidRPr="0093499C">
        <w:t xml:space="preserve"> (M</w:t>
      </w:r>
      <w:r>
        <w:t>ax</w:t>
      </w:r>
      <w:r w:rsidRPr="0093499C">
        <w:t xml:space="preserve"> Value)</w:t>
      </w:r>
      <w:bookmarkEnd w:id="64"/>
    </w:p>
    <w:p w14:paraId="1088FC97" w14:textId="77777777" w:rsidR="00F457E3" w:rsidRPr="00F457E3" w:rsidRDefault="00F457E3" w:rsidP="00F457E3"/>
    <w:p w14:paraId="520056EB" w14:textId="44B060EF" w:rsidR="00FA2FFC" w:rsidRDefault="00FA2FFC" w:rsidP="00F70A25">
      <w:pPr>
        <w:jc w:val="center"/>
        <w:rPr>
          <w:sz w:val="22"/>
          <w:szCs w:val="22"/>
        </w:rPr>
      </w:pPr>
      <w:r>
        <w:rPr>
          <w:sz w:val="22"/>
          <w:szCs w:val="22"/>
        </w:rPr>
        <w:t>A x B = P</w:t>
      </w:r>
    </w:p>
    <w:p w14:paraId="7213617D" w14:textId="77777777" w:rsidR="00FA2FFC" w:rsidRDefault="00FA2FFC" w:rsidP="00F70A25">
      <w:pPr>
        <w:jc w:val="center"/>
        <w:rPr>
          <w:sz w:val="22"/>
          <w:szCs w:val="22"/>
        </w:rPr>
      </w:pPr>
    </w:p>
    <w:p w14:paraId="6C8FFCBB" w14:textId="3A85F8B8" w:rsidR="00FA2FFC" w:rsidRDefault="00FA2FFC" w:rsidP="00F70A25">
      <w:pPr>
        <w:jc w:val="center"/>
        <w:rPr>
          <w:sz w:val="22"/>
          <w:szCs w:val="22"/>
        </w:rPr>
      </w:pPr>
      <w:r>
        <w:rPr>
          <w:sz w:val="22"/>
          <w:szCs w:val="22"/>
        </w:rPr>
        <w:t>Hex-</w:t>
      </w:r>
    </w:p>
    <w:p w14:paraId="6ADF89BE" w14:textId="77777777" w:rsidR="00FA2FFC" w:rsidRDefault="00FA2FFC" w:rsidP="00F70A25">
      <w:pPr>
        <w:jc w:val="center"/>
        <w:rPr>
          <w:sz w:val="22"/>
          <w:szCs w:val="22"/>
        </w:rPr>
      </w:pPr>
      <w:r>
        <w:rPr>
          <w:sz w:val="22"/>
          <w:szCs w:val="22"/>
        </w:rPr>
        <w:t>ff x ff = fe01</w:t>
      </w:r>
    </w:p>
    <w:p w14:paraId="1CB428F3" w14:textId="77777777" w:rsidR="00FA2FFC" w:rsidRDefault="00FA2FFC" w:rsidP="00F70A25">
      <w:pPr>
        <w:jc w:val="center"/>
        <w:rPr>
          <w:sz w:val="22"/>
          <w:szCs w:val="22"/>
        </w:rPr>
      </w:pPr>
    </w:p>
    <w:p w14:paraId="4693AD8C" w14:textId="77777777" w:rsidR="00FA2FFC" w:rsidRDefault="00FA2FFC" w:rsidP="00F70A25">
      <w:pPr>
        <w:jc w:val="center"/>
        <w:rPr>
          <w:sz w:val="22"/>
          <w:szCs w:val="22"/>
        </w:rPr>
      </w:pPr>
      <w:r>
        <w:rPr>
          <w:sz w:val="22"/>
          <w:szCs w:val="22"/>
        </w:rPr>
        <w:t>Binary-</w:t>
      </w:r>
    </w:p>
    <w:p w14:paraId="2A75A156" w14:textId="77777777" w:rsidR="00FA2FFC" w:rsidRDefault="00FA2FFC" w:rsidP="00F70A25">
      <w:pPr>
        <w:jc w:val="center"/>
        <w:rPr>
          <w:sz w:val="22"/>
          <w:szCs w:val="22"/>
        </w:rPr>
      </w:pPr>
      <w:r>
        <w:rPr>
          <w:sz w:val="22"/>
          <w:szCs w:val="22"/>
        </w:rPr>
        <w:t>1111 1111 x 1111 1111 = 1111 1110 0000 0001</w:t>
      </w:r>
    </w:p>
    <w:p w14:paraId="30CF811C" w14:textId="77777777" w:rsidR="00FA2FFC" w:rsidRDefault="00FA2FFC" w:rsidP="00FA2FFC">
      <w:pPr>
        <w:rPr>
          <w:sz w:val="22"/>
          <w:szCs w:val="22"/>
        </w:rPr>
      </w:pPr>
    </w:p>
    <w:p w14:paraId="389DD2E3" w14:textId="77777777" w:rsidR="00FA2FFC" w:rsidRDefault="00FA2FFC" w:rsidP="00FA2FFC">
      <w:pPr>
        <w:rPr>
          <w:sz w:val="22"/>
          <w:szCs w:val="22"/>
        </w:rPr>
      </w:pPr>
    </w:p>
    <w:p w14:paraId="00FAC120" w14:textId="77777777" w:rsidR="00FA2FFC" w:rsidRDefault="00FA2FFC" w:rsidP="00FA2FFC">
      <w:pPr>
        <w:rPr>
          <w:sz w:val="22"/>
          <w:szCs w:val="22"/>
        </w:rPr>
      </w:pPr>
    </w:p>
    <w:p w14:paraId="5AAA9051" w14:textId="77777777" w:rsidR="00F70A25" w:rsidRDefault="00F70A25" w:rsidP="00FA2FFC">
      <w:pPr>
        <w:rPr>
          <w:sz w:val="22"/>
          <w:szCs w:val="22"/>
        </w:rPr>
      </w:pPr>
    </w:p>
    <w:p w14:paraId="16E1802F" w14:textId="09D1DAF5" w:rsidR="00FA2FFC" w:rsidRPr="00FA2FFC" w:rsidRDefault="00FA2FFC" w:rsidP="00FA2FFC">
      <w:pPr>
        <w:pStyle w:val="Heading3"/>
        <w:rPr>
          <w:sz w:val="22"/>
          <w:szCs w:val="22"/>
        </w:rPr>
      </w:pPr>
      <w:bookmarkStart w:id="65" w:name="_Toc195787639"/>
      <w:r w:rsidRPr="00FA2FFC">
        <w:rPr>
          <w:sz w:val="22"/>
          <w:szCs w:val="22"/>
        </w:rPr>
        <w:t>Diagram 2</w:t>
      </w:r>
      <w:bookmarkEnd w:id="65"/>
      <w:r w:rsidRPr="00FA2FFC">
        <w:rPr>
          <w:sz w:val="22"/>
          <w:szCs w:val="22"/>
        </w:rPr>
        <w:t xml:space="preserve"> </w:t>
      </w:r>
    </w:p>
    <w:p w14:paraId="1DF59010" w14:textId="41368339" w:rsidR="001F626E" w:rsidRDefault="00B76198" w:rsidP="00B76198">
      <w:pPr>
        <w:jc w:val="center"/>
      </w:pPr>
      <w:r>
        <w:rPr>
          <w:noProof/>
        </w:rPr>
        <w:drawing>
          <wp:inline distT="0" distB="0" distL="0" distR="0" wp14:anchorId="6354EE0F" wp14:editId="3BDD43EB">
            <wp:extent cx="4683318" cy="2131510"/>
            <wp:effectExtent l="0" t="0" r="3175" b="2540"/>
            <wp:docPr id="610186817" name="Picture 6101868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86817" name="Picture 610186817" descr="A screenshot of a computer&#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703565" cy="2140725"/>
                    </a:xfrm>
                    <a:prstGeom prst="rect">
                      <a:avLst/>
                    </a:prstGeom>
                  </pic:spPr>
                </pic:pic>
              </a:graphicData>
            </a:graphic>
          </wp:inline>
        </w:drawing>
      </w:r>
    </w:p>
    <w:p w14:paraId="6BF49CE9" w14:textId="29FE5763" w:rsidR="0095709F" w:rsidRDefault="00D107E1" w:rsidP="00D107E1">
      <w:pPr>
        <w:pStyle w:val="Caption"/>
        <w:jc w:val="center"/>
        <w:rPr>
          <w:sz w:val="22"/>
          <w:szCs w:val="22"/>
        </w:rPr>
      </w:pPr>
      <w:bookmarkStart w:id="66" w:name="_Toc195787702"/>
      <w:r>
        <w:t xml:space="preserve">Figure </w:t>
      </w:r>
      <w:r>
        <w:fldChar w:fldCharType="begin"/>
      </w:r>
      <w:r>
        <w:instrText xml:space="preserve"> SEQ Figure \* ARABIC </w:instrText>
      </w:r>
      <w:r>
        <w:fldChar w:fldCharType="separate"/>
      </w:r>
      <w:r w:rsidR="00A5295D">
        <w:rPr>
          <w:noProof/>
        </w:rPr>
        <w:t>43</w:t>
      </w:r>
      <w:r>
        <w:fldChar w:fldCharType="end"/>
      </w:r>
      <w:r>
        <w:t xml:space="preserve"> - Wallace</w:t>
      </w:r>
      <w:r w:rsidRPr="007F75DA">
        <w:t xml:space="preserve"> simulation timing </w:t>
      </w:r>
      <w:r>
        <w:t>2</w:t>
      </w:r>
      <w:r w:rsidRPr="007F75DA">
        <w:t xml:space="preserve"> (M</w:t>
      </w:r>
      <w:r>
        <w:t xml:space="preserve">in </w:t>
      </w:r>
      <w:r w:rsidRPr="007F75DA">
        <w:t>Value)</w:t>
      </w:r>
      <w:bookmarkEnd w:id="66"/>
    </w:p>
    <w:p w14:paraId="292EC2E4" w14:textId="77777777" w:rsidR="00395D56" w:rsidRDefault="00395D56" w:rsidP="00B76198">
      <w:pPr>
        <w:rPr>
          <w:sz w:val="22"/>
          <w:szCs w:val="22"/>
        </w:rPr>
      </w:pPr>
    </w:p>
    <w:p w14:paraId="0B1A21F5" w14:textId="77777777" w:rsidR="00395D56" w:rsidRDefault="00395D56" w:rsidP="00B76198">
      <w:pPr>
        <w:rPr>
          <w:sz w:val="22"/>
          <w:szCs w:val="22"/>
        </w:rPr>
      </w:pPr>
    </w:p>
    <w:p w14:paraId="72BB41D4" w14:textId="77777777" w:rsidR="00395D56" w:rsidRDefault="00395D56" w:rsidP="00B76198">
      <w:pPr>
        <w:rPr>
          <w:sz w:val="22"/>
          <w:szCs w:val="22"/>
        </w:rPr>
      </w:pPr>
    </w:p>
    <w:p w14:paraId="513BE048" w14:textId="267EDD18" w:rsidR="00B76198" w:rsidRDefault="00B76198" w:rsidP="006B4694">
      <w:pPr>
        <w:jc w:val="center"/>
        <w:rPr>
          <w:sz w:val="22"/>
          <w:szCs w:val="22"/>
        </w:rPr>
      </w:pPr>
      <w:r>
        <w:rPr>
          <w:sz w:val="22"/>
          <w:szCs w:val="22"/>
        </w:rPr>
        <w:lastRenderedPageBreak/>
        <w:t>A x B = P</w:t>
      </w:r>
    </w:p>
    <w:p w14:paraId="01180400" w14:textId="77777777" w:rsidR="00B76198" w:rsidRDefault="00B76198" w:rsidP="006B4694">
      <w:pPr>
        <w:jc w:val="center"/>
        <w:rPr>
          <w:sz w:val="22"/>
          <w:szCs w:val="22"/>
        </w:rPr>
      </w:pPr>
    </w:p>
    <w:p w14:paraId="115E1F50" w14:textId="4DF834C8" w:rsidR="00B76198" w:rsidRDefault="00B76198" w:rsidP="006B4694">
      <w:pPr>
        <w:jc w:val="center"/>
        <w:rPr>
          <w:sz w:val="22"/>
          <w:szCs w:val="22"/>
        </w:rPr>
      </w:pPr>
      <w:r>
        <w:rPr>
          <w:sz w:val="22"/>
          <w:szCs w:val="22"/>
        </w:rPr>
        <w:t>Hex-</w:t>
      </w:r>
    </w:p>
    <w:p w14:paraId="62E3F317" w14:textId="77777777" w:rsidR="00B76198" w:rsidRDefault="00B76198" w:rsidP="006B4694">
      <w:pPr>
        <w:jc w:val="center"/>
        <w:rPr>
          <w:sz w:val="22"/>
          <w:szCs w:val="22"/>
        </w:rPr>
      </w:pPr>
      <w:r>
        <w:rPr>
          <w:sz w:val="22"/>
          <w:szCs w:val="22"/>
        </w:rPr>
        <w:t>08 x 05 = 0028</w:t>
      </w:r>
    </w:p>
    <w:p w14:paraId="5DF19315" w14:textId="77777777" w:rsidR="00B76198" w:rsidRDefault="00B76198" w:rsidP="006B4694">
      <w:pPr>
        <w:jc w:val="center"/>
        <w:rPr>
          <w:sz w:val="22"/>
          <w:szCs w:val="22"/>
        </w:rPr>
      </w:pPr>
    </w:p>
    <w:p w14:paraId="17A466FF" w14:textId="77777777" w:rsidR="00B76198" w:rsidRDefault="00B76198" w:rsidP="006B4694">
      <w:pPr>
        <w:jc w:val="center"/>
        <w:rPr>
          <w:sz w:val="22"/>
          <w:szCs w:val="22"/>
        </w:rPr>
      </w:pPr>
      <w:r>
        <w:rPr>
          <w:sz w:val="22"/>
          <w:szCs w:val="22"/>
        </w:rPr>
        <w:t>Binary-</w:t>
      </w:r>
    </w:p>
    <w:p w14:paraId="190FFA5D" w14:textId="77777777" w:rsidR="00B76198" w:rsidRDefault="00B76198" w:rsidP="006B4694">
      <w:pPr>
        <w:jc w:val="center"/>
        <w:rPr>
          <w:sz w:val="22"/>
          <w:szCs w:val="22"/>
        </w:rPr>
      </w:pPr>
      <w:r>
        <w:rPr>
          <w:sz w:val="22"/>
          <w:szCs w:val="22"/>
        </w:rPr>
        <w:t>0000 1000 x 0000 0101 = 0000 0000 0010 1000</w:t>
      </w:r>
    </w:p>
    <w:p w14:paraId="6AA0612B" w14:textId="77777777" w:rsidR="00B76198" w:rsidRDefault="00B76198" w:rsidP="00DD0254"/>
    <w:p w14:paraId="52F8E169" w14:textId="77777777" w:rsidR="00B76198" w:rsidRDefault="00B76198" w:rsidP="00DD0254"/>
    <w:p w14:paraId="7648CCF7" w14:textId="77777777" w:rsidR="00B76198" w:rsidRDefault="00B76198" w:rsidP="00DD0254"/>
    <w:p w14:paraId="19CDF8E7" w14:textId="77777777" w:rsidR="006B4694" w:rsidRDefault="006B4694" w:rsidP="00DD0254"/>
    <w:p w14:paraId="74AE656C" w14:textId="14B8C7D1" w:rsidR="00B76198" w:rsidRPr="00B76198" w:rsidRDefault="00B76198" w:rsidP="00B76198">
      <w:pPr>
        <w:pStyle w:val="Heading3"/>
        <w:rPr>
          <w:sz w:val="22"/>
          <w:szCs w:val="22"/>
        </w:rPr>
      </w:pPr>
      <w:bookmarkStart w:id="67" w:name="_Toc195787640"/>
      <w:r w:rsidRPr="00B76198">
        <w:rPr>
          <w:sz w:val="22"/>
          <w:szCs w:val="22"/>
        </w:rPr>
        <w:t>Diagram 3</w:t>
      </w:r>
      <w:bookmarkEnd w:id="67"/>
      <w:r w:rsidRPr="00B76198">
        <w:rPr>
          <w:sz w:val="22"/>
          <w:szCs w:val="22"/>
        </w:rPr>
        <w:t xml:space="preserve"> </w:t>
      </w:r>
    </w:p>
    <w:p w14:paraId="760547C5" w14:textId="12EA6656" w:rsidR="001F626E" w:rsidRDefault="003B7404" w:rsidP="003B7404">
      <w:pPr>
        <w:jc w:val="center"/>
      </w:pPr>
      <w:r>
        <w:rPr>
          <w:noProof/>
        </w:rPr>
        <w:drawing>
          <wp:inline distT="0" distB="0" distL="0" distR="0" wp14:anchorId="45649D86" wp14:editId="72B8D095">
            <wp:extent cx="4659464" cy="2128120"/>
            <wp:effectExtent l="0" t="0" r="8255" b="5715"/>
            <wp:docPr id="191687322" name="Picture 1916873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87322" name="Picture 191687322" descr="A screenshot of a computer&#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688127" cy="2141211"/>
                    </a:xfrm>
                    <a:prstGeom prst="rect">
                      <a:avLst/>
                    </a:prstGeom>
                  </pic:spPr>
                </pic:pic>
              </a:graphicData>
            </a:graphic>
          </wp:inline>
        </w:drawing>
      </w:r>
    </w:p>
    <w:p w14:paraId="3D3A8D0C" w14:textId="12194208" w:rsidR="00E90A1D" w:rsidRDefault="00D107E1" w:rsidP="00D107E1">
      <w:pPr>
        <w:pStyle w:val="Caption"/>
        <w:jc w:val="center"/>
      </w:pPr>
      <w:bookmarkStart w:id="68" w:name="_Toc195787703"/>
      <w:r>
        <w:t xml:space="preserve">Figure </w:t>
      </w:r>
      <w:r>
        <w:fldChar w:fldCharType="begin"/>
      </w:r>
      <w:r>
        <w:instrText xml:space="preserve"> SEQ Figure \* ARABIC </w:instrText>
      </w:r>
      <w:r>
        <w:fldChar w:fldCharType="separate"/>
      </w:r>
      <w:r w:rsidR="00A5295D">
        <w:rPr>
          <w:noProof/>
        </w:rPr>
        <w:t>44</w:t>
      </w:r>
      <w:r>
        <w:fldChar w:fldCharType="end"/>
      </w:r>
      <w:r>
        <w:t xml:space="preserve"> - Wallace</w:t>
      </w:r>
      <w:r w:rsidRPr="002000AB">
        <w:t xml:space="preserve"> simulation timing </w:t>
      </w:r>
      <w:r>
        <w:t>3</w:t>
      </w:r>
      <w:r w:rsidRPr="002000AB">
        <w:t xml:space="preserve"> (</w:t>
      </w:r>
      <w:proofErr w:type="spellStart"/>
      <w:r w:rsidRPr="002000AB">
        <w:t>Midd</w:t>
      </w:r>
      <w:proofErr w:type="spellEnd"/>
      <w:r w:rsidRPr="002000AB">
        <w:t xml:space="preserve"> Value </w:t>
      </w:r>
      <w:r>
        <w:t>1</w:t>
      </w:r>
      <w:r w:rsidRPr="002000AB">
        <w:t>)</w:t>
      </w:r>
      <w:bookmarkEnd w:id="68"/>
    </w:p>
    <w:p w14:paraId="47FB7E8D" w14:textId="77777777" w:rsidR="00D107E1" w:rsidRPr="00D107E1" w:rsidRDefault="00D107E1" w:rsidP="00D107E1"/>
    <w:p w14:paraId="41A78AE1" w14:textId="39D86229" w:rsidR="003B7404" w:rsidRDefault="003B7404" w:rsidP="00321B5F">
      <w:pPr>
        <w:jc w:val="center"/>
        <w:rPr>
          <w:sz w:val="22"/>
          <w:szCs w:val="22"/>
        </w:rPr>
      </w:pPr>
      <w:r>
        <w:rPr>
          <w:sz w:val="22"/>
          <w:szCs w:val="22"/>
        </w:rPr>
        <w:t>A x B = P</w:t>
      </w:r>
    </w:p>
    <w:p w14:paraId="5387A172" w14:textId="77777777" w:rsidR="003B7404" w:rsidRDefault="003B7404" w:rsidP="00321B5F">
      <w:pPr>
        <w:jc w:val="center"/>
        <w:rPr>
          <w:sz w:val="22"/>
          <w:szCs w:val="22"/>
        </w:rPr>
      </w:pPr>
    </w:p>
    <w:p w14:paraId="154965BD" w14:textId="315430DE" w:rsidR="003B7404" w:rsidRDefault="003B7404" w:rsidP="00321B5F">
      <w:pPr>
        <w:jc w:val="center"/>
        <w:rPr>
          <w:sz w:val="22"/>
          <w:szCs w:val="22"/>
        </w:rPr>
      </w:pPr>
      <w:r>
        <w:rPr>
          <w:sz w:val="22"/>
          <w:szCs w:val="22"/>
        </w:rPr>
        <w:t>Hex-</w:t>
      </w:r>
    </w:p>
    <w:p w14:paraId="3BD0B689" w14:textId="77777777" w:rsidR="003B7404" w:rsidRDefault="003B7404" w:rsidP="00321B5F">
      <w:pPr>
        <w:jc w:val="center"/>
        <w:rPr>
          <w:sz w:val="22"/>
          <w:szCs w:val="22"/>
        </w:rPr>
      </w:pPr>
      <w:r>
        <w:rPr>
          <w:sz w:val="22"/>
          <w:szCs w:val="22"/>
        </w:rPr>
        <w:t>0a x b1 = 06ea</w:t>
      </w:r>
    </w:p>
    <w:p w14:paraId="50F78C6C" w14:textId="77777777" w:rsidR="003B7404" w:rsidRDefault="003B7404" w:rsidP="00321B5F">
      <w:pPr>
        <w:jc w:val="center"/>
        <w:rPr>
          <w:sz w:val="22"/>
          <w:szCs w:val="22"/>
        </w:rPr>
      </w:pPr>
    </w:p>
    <w:p w14:paraId="43D2DF3B" w14:textId="77777777" w:rsidR="003B7404" w:rsidRDefault="003B7404" w:rsidP="00321B5F">
      <w:pPr>
        <w:jc w:val="center"/>
        <w:rPr>
          <w:sz w:val="22"/>
          <w:szCs w:val="22"/>
        </w:rPr>
      </w:pPr>
      <w:r>
        <w:rPr>
          <w:sz w:val="22"/>
          <w:szCs w:val="22"/>
        </w:rPr>
        <w:t>Binary-</w:t>
      </w:r>
    </w:p>
    <w:p w14:paraId="0BCAA5AA" w14:textId="77777777" w:rsidR="003B7404" w:rsidRDefault="003B7404" w:rsidP="00321B5F">
      <w:pPr>
        <w:jc w:val="center"/>
        <w:rPr>
          <w:sz w:val="22"/>
          <w:szCs w:val="22"/>
        </w:rPr>
      </w:pPr>
      <w:r>
        <w:rPr>
          <w:sz w:val="22"/>
          <w:szCs w:val="22"/>
        </w:rPr>
        <w:t>0000 1010 x 1011 0001 = 0000 0110 1110 1010</w:t>
      </w:r>
    </w:p>
    <w:p w14:paraId="247DDA2F" w14:textId="0CEFD0EC" w:rsidR="003B7404" w:rsidRDefault="003B7404" w:rsidP="003B7404"/>
    <w:p w14:paraId="044FD642" w14:textId="77777777" w:rsidR="003B7404" w:rsidRDefault="003B7404" w:rsidP="003B7404"/>
    <w:p w14:paraId="7C274464" w14:textId="77777777" w:rsidR="003B7404" w:rsidRDefault="003B7404" w:rsidP="003B7404"/>
    <w:p w14:paraId="0168F66E" w14:textId="77777777" w:rsidR="00321B5F" w:rsidRDefault="00321B5F" w:rsidP="003B7404"/>
    <w:p w14:paraId="511AD360" w14:textId="1C3388B9" w:rsidR="003B7404" w:rsidRPr="003B7404" w:rsidRDefault="003B7404" w:rsidP="003B7404">
      <w:pPr>
        <w:pStyle w:val="Heading3"/>
        <w:rPr>
          <w:sz w:val="22"/>
          <w:szCs w:val="22"/>
        </w:rPr>
      </w:pPr>
      <w:bookmarkStart w:id="69" w:name="_Toc195787641"/>
      <w:r w:rsidRPr="003B7404">
        <w:rPr>
          <w:sz w:val="22"/>
          <w:szCs w:val="22"/>
        </w:rPr>
        <w:lastRenderedPageBreak/>
        <w:t>Diagram 4</w:t>
      </w:r>
      <w:bookmarkEnd w:id="69"/>
      <w:r w:rsidRPr="003B7404">
        <w:rPr>
          <w:sz w:val="22"/>
          <w:szCs w:val="22"/>
        </w:rPr>
        <w:t xml:space="preserve"> </w:t>
      </w:r>
    </w:p>
    <w:p w14:paraId="4C3EF3BA" w14:textId="6E0A318A" w:rsidR="001F626E" w:rsidRDefault="00F873A2" w:rsidP="00F873A2">
      <w:pPr>
        <w:jc w:val="center"/>
      </w:pPr>
      <w:r>
        <w:rPr>
          <w:noProof/>
        </w:rPr>
        <w:drawing>
          <wp:inline distT="0" distB="0" distL="0" distR="0" wp14:anchorId="181B635C" wp14:editId="65847089">
            <wp:extent cx="4683318" cy="2056457"/>
            <wp:effectExtent l="0" t="0" r="3175" b="1270"/>
            <wp:docPr id="2086967284" name="Picture 208696728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67284" name="Picture 2086967284" descr="A screenshot of a computer&#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694547" cy="2061388"/>
                    </a:xfrm>
                    <a:prstGeom prst="rect">
                      <a:avLst/>
                    </a:prstGeom>
                  </pic:spPr>
                </pic:pic>
              </a:graphicData>
            </a:graphic>
          </wp:inline>
        </w:drawing>
      </w:r>
    </w:p>
    <w:p w14:paraId="53F64AAD" w14:textId="5AF23C26" w:rsidR="0095709F" w:rsidRDefault="00341679" w:rsidP="00341679">
      <w:pPr>
        <w:pStyle w:val="Caption"/>
        <w:jc w:val="center"/>
        <w:rPr>
          <w:sz w:val="22"/>
          <w:szCs w:val="22"/>
        </w:rPr>
      </w:pPr>
      <w:bookmarkStart w:id="70" w:name="_Toc195787704"/>
      <w:r>
        <w:t xml:space="preserve">Figure </w:t>
      </w:r>
      <w:r>
        <w:fldChar w:fldCharType="begin"/>
      </w:r>
      <w:r>
        <w:instrText xml:space="preserve"> SEQ Figure \* ARABIC </w:instrText>
      </w:r>
      <w:r>
        <w:fldChar w:fldCharType="separate"/>
      </w:r>
      <w:r w:rsidR="00A5295D">
        <w:rPr>
          <w:noProof/>
        </w:rPr>
        <w:t>45</w:t>
      </w:r>
      <w:r>
        <w:fldChar w:fldCharType="end"/>
      </w:r>
      <w:r>
        <w:t xml:space="preserve"> - Wallace</w:t>
      </w:r>
      <w:r w:rsidRPr="00CD3A35">
        <w:t xml:space="preserve"> simulation timing 4 (</w:t>
      </w:r>
      <w:proofErr w:type="spellStart"/>
      <w:r w:rsidRPr="00CD3A35">
        <w:t>Midd</w:t>
      </w:r>
      <w:proofErr w:type="spellEnd"/>
      <w:r w:rsidRPr="00CD3A35">
        <w:t xml:space="preserve"> Value 2)</w:t>
      </w:r>
      <w:bookmarkEnd w:id="70"/>
    </w:p>
    <w:p w14:paraId="40C472E4" w14:textId="1F6DD7A3" w:rsidR="00F873A2" w:rsidRDefault="00F873A2" w:rsidP="00321B5F">
      <w:pPr>
        <w:jc w:val="center"/>
        <w:rPr>
          <w:sz w:val="22"/>
          <w:szCs w:val="22"/>
        </w:rPr>
      </w:pPr>
      <w:r>
        <w:rPr>
          <w:sz w:val="22"/>
          <w:szCs w:val="22"/>
        </w:rPr>
        <w:t>A x B = P</w:t>
      </w:r>
    </w:p>
    <w:p w14:paraId="4B7858B6" w14:textId="77777777" w:rsidR="00F873A2" w:rsidRDefault="00F873A2" w:rsidP="00321B5F">
      <w:pPr>
        <w:jc w:val="center"/>
        <w:rPr>
          <w:sz w:val="22"/>
          <w:szCs w:val="22"/>
        </w:rPr>
      </w:pPr>
    </w:p>
    <w:p w14:paraId="62F02DAF" w14:textId="32C27F6D" w:rsidR="00F873A2" w:rsidRDefault="00F873A2" w:rsidP="00321B5F">
      <w:pPr>
        <w:jc w:val="center"/>
        <w:rPr>
          <w:sz w:val="22"/>
          <w:szCs w:val="22"/>
        </w:rPr>
      </w:pPr>
      <w:r>
        <w:rPr>
          <w:sz w:val="22"/>
          <w:szCs w:val="22"/>
        </w:rPr>
        <w:t>Hex-</w:t>
      </w:r>
    </w:p>
    <w:p w14:paraId="33157E2C" w14:textId="77777777" w:rsidR="00F873A2" w:rsidRDefault="00F873A2" w:rsidP="00321B5F">
      <w:pPr>
        <w:jc w:val="center"/>
        <w:rPr>
          <w:sz w:val="22"/>
          <w:szCs w:val="22"/>
        </w:rPr>
      </w:pPr>
      <w:r>
        <w:rPr>
          <w:sz w:val="22"/>
          <w:szCs w:val="22"/>
        </w:rPr>
        <w:t>c1 x a9 = 7f69</w:t>
      </w:r>
    </w:p>
    <w:p w14:paraId="5A963187" w14:textId="77777777" w:rsidR="00F873A2" w:rsidRDefault="00F873A2" w:rsidP="00321B5F">
      <w:pPr>
        <w:jc w:val="center"/>
        <w:rPr>
          <w:sz w:val="22"/>
          <w:szCs w:val="22"/>
        </w:rPr>
      </w:pPr>
    </w:p>
    <w:p w14:paraId="42C04784" w14:textId="77777777" w:rsidR="00F873A2" w:rsidRDefault="00F873A2" w:rsidP="00321B5F">
      <w:pPr>
        <w:jc w:val="center"/>
        <w:rPr>
          <w:sz w:val="22"/>
          <w:szCs w:val="22"/>
        </w:rPr>
      </w:pPr>
    </w:p>
    <w:p w14:paraId="4EF6F630" w14:textId="77777777" w:rsidR="00F873A2" w:rsidRDefault="00F873A2" w:rsidP="00321B5F">
      <w:pPr>
        <w:jc w:val="center"/>
        <w:rPr>
          <w:sz w:val="22"/>
          <w:szCs w:val="22"/>
        </w:rPr>
      </w:pPr>
      <w:r>
        <w:rPr>
          <w:sz w:val="22"/>
          <w:szCs w:val="22"/>
        </w:rPr>
        <w:t>Binary-</w:t>
      </w:r>
    </w:p>
    <w:p w14:paraId="734F69B9" w14:textId="77777777" w:rsidR="00F873A2" w:rsidRDefault="00F873A2" w:rsidP="00321B5F">
      <w:pPr>
        <w:jc w:val="center"/>
        <w:rPr>
          <w:sz w:val="22"/>
          <w:szCs w:val="22"/>
        </w:rPr>
      </w:pPr>
      <w:r>
        <w:rPr>
          <w:sz w:val="22"/>
          <w:szCs w:val="22"/>
        </w:rPr>
        <w:t>1100 0001 x 1010 1001 = 0111 1111 0110 1001</w:t>
      </w:r>
    </w:p>
    <w:p w14:paraId="0049E0A6" w14:textId="77777777" w:rsidR="00910BBD" w:rsidRDefault="00910BBD" w:rsidP="00F873A2">
      <w:pPr>
        <w:rPr>
          <w:sz w:val="22"/>
          <w:szCs w:val="22"/>
        </w:rPr>
      </w:pPr>
    </w:p>
    <w:p w14:paraId="31FBB121" w14:textId="41D9555F" w:rsidR="003736F7" w:rsidRDefault="00910BBD" w:rsidP="003736F7">
      <w:pPr>
        <w:rPr>
          <w:sz w:val="22"/>
          <w:szCs w:val="22"/>
        </w:rPr>
      </w:pPr>
      <w:r>
        <w:rPr>
          <w:sz w:val="22"/>
          <w:szCs w:val="22"/>
        </w:rPr>
        <w:t xml:space="preserve">As shown in all 4 simulations, </w:t>
      </w:r>
      <w:r w:rsidR="003736F7">
        <w:rPr>
          <w:sz w:val="22"/>
          <w:szCs w:val="22"/>
        </w:rPr>
        <w:t xml:space="preserve">each input has given the correct value output again using the Wallace Tree multiplier. This proves both coding and simulation are working correctly. </w:t>
      </w:r>
    </w:p>
    <w:p w14:paraId="78D5827B" w14:textId="77777777" w:rsidR="003736F7" w:rsidRDefault="003736F7" w:rsidP="00F873A2">
      <w:pPr>
        <w:rPr>
          <w:sz w:val="22"/>
          <w:szCs w:val="22"/>
        </w:rPr>
      </w:pPr>
    </w:p>
    <w:p w14:paraId="61956818" w14:textId="77777777" w:rsidR="00E75D5A" w:rsidRDefault="00E75D5A" w:rsidP="00F873A2">
      <w:pPr>
        <w:rPr>
          <w:sz w:val="22"/>
          <w:szCs w:val="22"/>
        </w:rPr>
      </w:pPr>
    </w:p>
    <w:p w14:paraId="68DE666D" w14:textId="77777777" w:rsidR="00E75D5A" w:rsidRDefault="00E75D5A" w:rsidP="00F873A2">
      <w:pPr>
        <w:rPr>
          <w:sz w:val="22"/>
          <w:szCs w:val="22"/>
        </w:rPr>
      </w:pPr>
    </w:p>
    <w:p w14:paraId="7C21FBC1" w14:textId="77777777" w:rsidR="00321B5F" w:rsidRDefault="00321B5F" w:rsidP="00F873A2">
      <w:pPr>
        <w:rPr>
          <w:sz w:val="22"/>
          <w:szCs w:val="22"/>
        </w:rPr>
      </w:pPr>
    </w:p>
    <w:p w14:paraId="05CB936B" w14:textId="77777777" w:rsidR="00321B5F" w:rsidRDefault="00321B5F" w:rsidP="00F873A2">
      <w:pPr>
        <w:rPr>
          <w:sz w:val="22"/>
          <w:szCs w:val="22"/>
        </w:rPr>
      </w:pPr>
    </w:p>
    <w:p w14:paraId="7C26DD55" w14:textId="77777777" w:rsidR="00321B5F" w:rsidRDefault="00321B5F" w:rsidP="00F873A2">
      <w:pPr>
        <w:rPr>
          <w:sz w:val="22"/>
          <w:szCs w:val="22"/>
        </w:rPr>
      </w:pPr>
    </w:p>
    <w:p w14:paraId="1060F685" w14:textId="77777777" w:rsidR="00321B5F" w:rsidRDefault="00321B5F" w:rsidP="00F873A2">
      <w:pPr>
        <w:rPr>
          <w:sz w:val="22"/>
          <w:szCs w:val="22"/>
        </w:rPr>
      </w:pPr>
    </w:p>
    <w:p w14:paraId="6D5331A7" w14:textId="77777777" w:rsidR="00321B5F" w:rsidRDefault="00321B5F" w:rsidP="00F873A2">
      <w:pPr>
        <w:rPr>
          <w:sz w:val="22"/>
          <w:szCs w:val="22"/>
        </w:rPr>
      </w:pPr>
    </w:p>
    <w:p w14:paraId="177DA0DC" w14:textId="77777777" w:rsidR="00321B5F" w:rsidRDefault="00321B5F" w:rsidP="00F873A2">
      <w:pPr>
        <w:rPr>
          <w:sz w:val="22"/>
          <w:szCs w:val="22"/>
        </w:rPr>
      </w:pPr>
    </w:p>
    <w:p w14:paraId="26B0BEB9" w14:textId="77777777" w:rsidR="00321B5F" w:rsidRDefault="00321B5F" w:rsidP="00F873A2">
      <w:pPr>
        <w:rPr>
          <w:sz w:val="22"/>
          <w:szCs w:val="22"/>
        </w:rPr>
      </w:pPr>
    </w:p>
    <w:p w14:paraId="69CFE14B" w14:textId="77777777" w:rsidR="00321B5F" w:rsidRDefault="00321B5F" w:rsidP="00F873A2">
      <w:pPr>
        <w:rPr>
          <w:sz w:val="22"/>
          <w:szCs w:val="22"/>
        </w:rPr>
      </w:pPr>
    </w:p>
    <w:p w14:paraId="13C88BD4" w14:textId="77777777" w:rsidR="00321B5F" w:rsidRDefault="00321B5F" w:rsidP="00F873A2">
      <w:pPr>
        <w:rPr>
          <w:sz w:val="22"/>
          <w:szCs w:val="22"/>
        </w:rPr>
      </w:pPr>
    </w:p>
    <w:p w14:paraId="206D0D5D" w14:textId="77777777" w:rsidR="00321B5F" w:rsidRDefault="00321B5F" w:rsidP="00F873A2">
      <w:pPr>
        <w:rPr>
          <w:sz w:val="22"/>
          <w:szCs w:val="22"/>
        </w:rPr>
      </w:pPr>
    </w:p>
    <w:p w14:paraId="769D94B6" w14:textId="77777777" w:rsidR="00321B5F" w:rsidRDefault="00321B5F" w:rsidP="00F873A2">
      <w:pPr>
        <w:rPr>
          <w:sz w:val="22"/>
          <w:szCs w:val="22"/>
        </w:rPr>
      </w:pPr>
    </w:p>
    <w:p w14:paraId="71EAC3ED" w14:textId="77777777" w:rsidR="00321B5F" w:rsidRDefault="00321B5F" w:rsidP="00F873A2">
      <w:pPr>
        <w:rPr>
          <w:sz w:val="22"/>
          <w:szCs w:val="22"/>
        </w:rPr>
      </w:pPr>
    </w:p>
    <w:p w14:paraId="0C555843" w14:textId="77777777" w:rsidR="00321B5F" w:rsidRDefault="00321B5F" w:rsidP="00F873A2">
      <w:pPr>
        <w:rPr>
          <w:sz w:val="22"/>
          <w:szCs w:val="22"/>
        </w:rPr>
      </w:pPr>
    </w:p>
    <w:p w14:paraId="456003AF" w14:textId="77777777" w:rsidR="00321B5F" w:rsidRDefault="00321B5F" w:rsidP="00F873A2">
      <w:pPr>
        <w:rPr>
          <w:sz w:val="22"/>
          <w:szCs w:val="22"/>
        </w:rPr>
      </w:pPr>
    </w:p>
    <w:p w14:paraId="79074AD4" w14:textId="77777777" w:rsidR="00321B5F" w:rsidRDefault="00321B5F" w:rsidP="00F873A2">
      <w:pPr>
        <w:rPr>
          <w:sz w:val="22"/>
          <w:szCs w:val="22"/>
        </w:rPr>
      </w:pPr>
    </w:p>
    <w:p w14:paraId="3385352C" w14:textId="77777777" w:rsidR="00321B5F" w:rsidRDefault="00321B5F" w:rsidP="00F873A2">
      <w:pPr>
        <w:rPr>
          <w:sz w:val="22"/>
          <w:szCs w:val="22"/>
        </w:rPr>
      </w:pPr>
    </w:p>
    <w:p w14:paraId="1AE0D0BD" w14:textId="77777777" w:rsidR="00321B5F" w:rsidRDefault="00321B5F" w:rsidP="00F873A2">
      <w:pPr>
        <w:rPr>
          <w:sz w:val="22"/>
          <w:szCs w:val="22"/>
        </w:rPr>
      </w:pPr>
    </w:p>
    <w:p w14:paraId="0DB28FB1" w14:textId="77777777" w:rsidR="00321B5F" w:rsidRDefault="00321B5F" w:rsidP="00F873A2">
      <w:pPr>
        <w:rPr>
          <w:sz w:val="22"/>
          <w:szCs w:val="22"/>
        </w:rPr>
      </w:pPr>
    </w:p>
    <w:p w14:paraId="50144CB6" w14:textId="77777777" w:rsidR="00321B5F" w:rsidRDefault="00321B5F" w:rsidP="00F873A2">
      <w:pPr>
        <w:rPr>
          <w:sz w:val="22"/>
          <w:szCs w:val="22"/>
        </w:rPr>
      </w:pPr>
    </w:p>
    <w:p w14:paraId="22256FD3" w14:textId="77777777" w:rsidR="00321B5F" w:rsidRDefault="00321B5F" w:rsidP="00F873A2">
      <w:pPr>
        <w:rPr>
          <w:sz w:val="22"/>
          <w:szCs w:val="22"/>
        </w:rPr>
      </w:pPr>
    </w:p>
    <w:p w14:paraId="0AA49E73" w14:textId="77777777" w:rsidR="00321B5F" w:rsidRDefault="00321B5F" w:rsidP="00F873A2">
      <w:pPr>
        <w:rPr>
          <w:sz w:val="22"/>
          <w:szCs w:val="22"/>
        </w:rPr>
      </w:pPr>
    </w:p>
    <w:p w14:paraId="6E27D6D8" w14:textId="77777777" w:rsidR="00321B5F" w:rsidRDefault="00321B5F" w:rsidP="00F873A2">
      <w:pPr>
        <w:rPr>
          <w:sz w:val="22"/>
          <w:szCs w:val="22"/>
        </w:rPr>
      </w:pPr>
    </w:p>
    <w:p w14:paraId="3DC3A3B0" w14:textId="77777777" w:rsidR="00E75D5A" w:rsidRDefault="00E75D5A" w:rsidP="00E75D5A">
      <w:pPr>
        <w:pStyle w:val="Heading2"/>
        <w:rPr>
          <w:sz w:val="22"/>
          <w:szCs w:val="22"/>
        </w:rPr>
      </w:pPr>
      <w:bookmarkStart w:id="71" w:name="_Toc195787642"/>
      <w:r w:rsidRPr="00B67F38">
        <w:rPr>
          <w:sz w:val="22"/>
          <w:szCs w:val="22"/>
        </w:rPr>
        <w:lastRenderedPageBreak/>
        <w:t>Timing Constraints – Longest delay</w:t>
      </w:r>
      <w:bookmarkEnd w:id="71"/>
      <w:r w:rsidRPr="00B67F38">
        <w:rPr>
          <w:sz w:val="22"/>
          <w:szCs w:val="22"/>
        </w:rPr>
        <w:t xml:space="preserve"> </w:t>
      </w:r>
    </w:p>
    <w:p w14:paraId="156B7A38" w14:textId="77777777" w:rsidR="00E75D5A" w:rsidRDefault="00E75D5A" w:rsidP="00E75D5A">
      <w:pPr>
        <w:rPr>
          <w:sz w:val="22"/>
          <w:szCs w:val="22"/>
        </w:rPr>
      </w:pPr>
    </w:p>
    <w:p w14:paraId="573C83AB" w14:textId="554B34CB" w:rsidR="00E75D5A" w:rsidRDefault="00E75D5A" w:rsidP="00321B5F">
      <w:pPr>
        <w:jc w:val="center"/>
        <w:rPr>
          <w:sz w:val="22"/>
          <w:szCs w:val="22"/>
        </w:rPr>
      </w:pPr>
      <w:r>
        <w:rPr>
          <w:sz w:val="22"/>
          <w:szCs w:val="22"/>
        </w:rPr>
        <w:t>Given that AND gate delay = 1ns</w:t>
      </w:r>
    </w:p>
    <w:p w14:paraId="47942258" w14:textId="77777777" w:rsidR="00E75D5A" w:rsidRDefault="00E75D5A" w:rsidP="00321B5F">
      <w:pPr>
        <w:jc w:val="center"/>
        <w:rPr>
          <w:sz w:val="22"/>
          <w:szCs w:val="22"/>
        </w:rPr>
      </w:pPr>
      <w:r>
        <w:rPr>
          <w:sz w:val="22"/>
          <w:szCs w:val="22"/>
        </w:rPr>
        <w:t>Full adder/half adder delay = 2ns</w:t>
      </w:r>
    </w:p>
    <w:p w14:paraId="18F6610A" w14:textId="77777777" w:rsidR="00E75D5A" w:rsidRDefault="00E75D5A" w:rsidP="00321B5F">
      <w:pPr>
        <w:jc w:val="center"/>
        <w:rPr>
          <w:sz w:val="22"/>
          <w:szCs w:val="22"/>
        </w:rPr>
      </w:pPr>
    </w:p>
    <w:p w14:paraId="3EF572A8" w14:textId="64EE1246" w:rsidR="00E75D5A" w:rsidRDefault="00E75D5A" w:rsidP="00321B5F">
      <w:pPr>
        <w:jc w:val="center"/>
        <w:rPr>
          <w:sz w:val="22"/>
          <w:szCs w:val="22"/>
        </w:rPr>
      </w:pPr>
      <w:r>
        <w:rPr>
          <w:sz w:val="22"/>
          <w:szCs w:val="22"/>
        </w:rPr>
        <w:t xml:space="preserve">Longest delay = 1ns + </w:t>
      </w:r>
      <w:r w:rsidR="00BC42CA">
        <w:rPr>
          <w:sz w:val="22"/>
          <w:szCs w:val="22"/>
        </w:rPr>
        <w:t>20</w:t>
      </w:r>
      <w:r>
        <w:rPr>
          <w:sz w:val="22"/>
          <w:szCs w:val="22"/>
        </w:rPr>
        <w:t xml:space="preserve">* (2ns) = </w:t>
      </w:r>
      <w:r w:rsidR="00BC42CA">
        <w:rPr>
          <w:sz w:val="22"/>
          <w:szCs w:val="22"/>
        </w:rPr>
        <w:t>41</w:t>
      </w:r>
      <w:r>
        <w:rPr>
          <w:sz w:val="22"/>
          <w:szCs w:val="22"/>
        </w:rPr>
        <w:t>ns</w:t>
      </w:r>
    </w:p>
    <w:p w14:paraId="40C6911D" w14:textId="63C1D0FE" w:rsidR="00F05401" w:rsidRDefault="009D10A7" w:rsidP="009D10A7">
      <w:pPr>
        <w:jc w:val="center"/>
        <w:rPr>
          <w:sz w:val="22"/>
          <w:szCs w:val="22"/>
        </w:rPr>
      </w:pPr>
      <w:r w:rsidRPr="009D10A7">
        <w:rPr>
          <w:sz w:val="22"/>
          <w:szCs w:val="22"/>
        </w:rPr>
        <w:drawing>
          <wp:inline distT="0" distB="0" distL="0" distR="0" wp14:anchorId="4AD2974B" wp14:editId="47397B1D">
            <wp:extent cx="5730464" cy="2848171"/>
            <wp:effectExtent l="0" t="0" r="3810" b="9525"/>
            <wp:docPr id="269369809"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369809" name="Picture 1" descr="A diagram of a company&#10;&#10;AI-generated content may be incorrect."/>
                    <pic:cNvPicPr/>
                  </pic:nvPicPr>
                  <pic:blipFill rotWithShape="1">
                    <a:blip r:embed="rId52"/>
                    <a:srcRect t="3057" b="4120"/>
                    <a:stretch/>
                  </pic:blipFill>
                  <pic:spPr bwMode="auto">
                    <a:xfrm>
                      <a:off x="0" y="0"/>
                      <a:ext cx="5731510" cy="2848691"/>
                    </a:xfrm>
                    <a:prstGeom prst="rect">
                      <a:avLst/>
                    </a:prstGeom>
                    <a:ln>
                      <a:noFill/>
                    </a:ln>
                    <a:extLst>
                      <a:ext uri="{53640926-AAD7-44D8-BBD7-CCE9431645EC}">
                        <a14:shadowObscured xmlns:a14="http://schemas.microsoft.com/office/drawing/2010/main"/>
                      </a:ext>
                    </a:extLst>
                  </pic:spPr>
                </pic:pic>
              </a:graphicData>
            </a:graphic>
          </wp:inline>
        </w:drawing>
      </w:r>
    </w:p>
    <w:p w14:paraId="2C124519" w14:textId="771892BC" w:rsidR="00395D56" w:rsidRDefault="00976955" w:rsidP="00321B5F">
      <w:pPr>
        <w:pStyle w:val="Caption"/>
        <w:jc w:val="center"/>
        <w:rPr>
          <w:sz w:val="22"/>
          <w:szCs w:val="22"/>
        </w:rPr>
      </w:pPr>
      <w:bookmarkStart w:id="72" w:name="_Toc195787705"/>
      <w:r>
        <w:t xml:space="preserve">Figure </w:t>
      </w:r>
      <w:r>
        <w:fldChar w:fldCharType="begin"/>
      </w:r>
      <w:r>
        <w:instrText xml:space="preserve"> SEQ Figure \* ARABIC </w:instrText>
      </w:r>
      <w:r>
        <w:fldChar w:fldCharType="separate"/>
      </w:r>
      <w:r w:rsidR="00A5295D">
        <w:rPr>
          <w:noProof/>
        </w:rPr>
        <w:t>46</w:t>
      </w:r>
      <w:r>
        <w:fldChar w:fldCharType="end"/>
      </w:r>
      <w:r>
        <w:t xml:space="preserve"> - Wallace longest delay diagram</w:t>
      </w:r>
      <w:bookmarkEnd w:id="72"/>
    </w:p>
    <w:p w14:paraId="68D64499" w14:textId="77777777" w:rsidR="00395D56" w:rsidRDefault="00395D56" w:rsidP="00321B5F">
      <w:pPr>
        <w:rPr>
          <w:sz w:val="22"/>
          <w:szCs w:val="22"/>
        </w:rPr>
      </w:pPr>
    </w:p>
    <w:p w14:paraId="325B10A0" w14:textId="77777777" w:rsidR="00B96F78" w:rsidRDefault="00B96F78" w:rsidP="00321B5F">
      <w:pPr>
        <w:rPr>
          <w:sz w:val="22"/>
          <w:szCs w:val="22"/>
        </w:rPr>
      </w:pPr>
    </w:p>
    <w:p w14:paraId="44D52E95" w14:textId="77777777" w:rsidR="00B96F78" w:rsidRDefault="00B96F78" w:rsidP="00321B5F">
      <w:pPr>
        <w:rPr>
          <w:sz w:val="22"/>
          <w:szCs w:val="22"/>
        </w:rPr>
      </w:pPr>
    </w:p>
    <w:p w14:paraId="24797991" w14:textId="0E0FC1A5" w:rsidR="00FA2FFC" w:rsidRDefault="00301264" w:rsidP="00301264">
      <w:pPr>
        <w:pStyle w:val="Heading2"/>
        <w:rPr>
          <w:sz w:val="22"/>
          <w:szCs w:val="22"/>
        </w:rPr>
      </w:pPr>
      <w:bookmarkStart w:id="73" w:name="_Toc195787643"/>
      <w:r w:rsidRPr="00301264">
        <w:rPr>
          <w:sz w:val="22"/>
          <w:szCs w:val="22"/>
        </w:rPr>
        <w:t>Timing Summary</w:t>
      </w:r>
      <w:bookmarkEnd w:id="73"/>
    </w:p>
    <w:p w14:paraId="35D9DA8E" w14:textId="28A1C45E" w:rsidR="009B6A49" w:rsidRPr="009B6A49" w:rsidRDefault="00B96F78" w:rsidP="00B96F78">
      <w:pPr>
        <w:jc w:val="center"/>
      </w:pPr>
      <w:r>
        <w:rPr>
          <w:noProof/>
        </w:rPr>
        <w:drawing>
          <wp:inline distT="0" distB="0" distL="0" distR="0" wp14:anchorId="60F7173F" wp14:editId="468E8EAC">
            <wp:extent cx="4342356" cy="2032000"/>
            <wp:effectExtent l="0" t="0" r="1270" b="6350"/>
            <wp:docPr id="707029072" name="Picture 70702907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029072" name="Picture 707029072" descr="A screenshot of a computer&#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379140" cy="2049213"/>
                    </a:xfrm>
                    <a:prstGeom prst="rect">
                      <a:avLst/>
                    </a:prstGeom>
                  </pic:spPr>
                </pic:pic>
              </a:graphicData>
            </a:graphic>
          </wp:inline>
        </w:drawing>
      </w:r>
    </w:p>
    <w:p w14:paraId="2F632C31" w14:textId="0F936E4D" w:rsidR="00301264" w:rsidRPr="00301264" w:rsidRDefault="00A50E31" w:rsidP="00A50E31">
      <w:pPr>
        <w:jc w:val="center"/>
      </w:pPr>
      <w:r>
        <w:rPr>
          <w:noProof/>
        </w:rPr>
        <w:drawing>
          <wp:inline distT="0" distB="0" distL="0" distR="0" wp14:anchorId="25FB3AA5" wp14:editId="4A374A46">
            <wp:extent cx="4389120" cy="702152"/>
            <wp:effectExtent l="0" t="0" r="0" b="3175"/>
            <wp:docPr id="2033200392" name="Picture 203320039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780585" name="Picture 869780585" descr="A screenshot of a computer&#10;&#10;AI-generated content may be incorrect."/>
                    <pic:cNvPicPr/>
                  </pic:nvPicPr>
                  <pic:blipFill rotWithShape="1">
                    <a:blip r:embed="rId54" cstate="print">
                      <a:extLst>
                        <a:ext uri="{28A0092B-C50C-407E-A947-70E740481C1C}">
                          <a14:useLocalDpi xmlns:a14="http://schemas.microsoft.com/office/drawing/2010/main" val="0"/>
                        </a:ext>
                      </a:extLst>
                    </a:blip>
                    <a:srcRect t="67694"/>
                    <a:stretch/>
                  </pic:blipFill>
                  <pic:spPr bwMode="auto">
                    <a:xfrm>
                      <a:off x="0" y="0"/>
                      <a:ext cx="4424725" cy="707848"/>
                    </a:xfrm>
                    <a:prstGeom prst="rect">
                      <a:avLst/>
                    </a:prstGeom>
                    <a:ln>
                      <a:noFill/>
                    </a:ln>
                    <a:extLst>
                      <a:ext uri="{53640926-AAD7-44D8-BBD7-CCE9431645EC}">
                        <a14:shadowObscured xmlns:a14="http://schemas.microsoft.com/office/drawing/2010/main"/>
                      </a:ext>
                    </a:extLst>
                  </pic:spPr>
                </pic:pic>
              </a:graphicData>
            </a:graphic>
          </wp:inline>
        </w:drawing>
      </w:r>
    </w:p>
    <w:p w14:paraId="11C3BCE1" w14:textId="7A4EF68F" w:rsidR="00A74EA8" w:rsidRDefault="00EA3FAE" w:rsidP="00EA3FAE">
      <w:pPr>
        <w:pStyle w:val="Caption"/>
        <w:jc w:val="center"/>
        <w:rPr>
          <w:sz w:val="22"/>
          <w:szCs w:val="22"/>
        </w:rPr>
      </w:pPr>
      <w:bookmarkStart w:id="74" w:name="_Toc195787706"/>
      <w:r>
        <w:t xml:space="preserve">Figure </w:t>
      </w:r>
      <w:r>
        <w:fldChar w:fldCharType="begin"/>
      </w:r>
      <w:r>
        <w:instrText xml:space="preserve"> SEQ Figure \* ARABIC </w:instrText>
      </w:r>
      <w:r>
        <w:fldChar w:fldCharType="separate"/>
      </w:r>
      <w:r w:rsidR="00A5295D">
        <w:rPr>
          <w:noProof/>
        </w:rPr>
        <w:t>47</w:t>
      </w:r>
      <w:r>
        <w:fldChar w:fldCharType="end"/>
      </w:r>
      <w:r>
        <w:t xml:space="preserve"> - Wallace timing summary &amp; device</w:t>
      </w:r>
      <w:bookmarkEnd w:id="74"/>
    </w:p>
    <w:p w14:paraId="5B39F11D" w14:textId="47BBFC1D" w:rsidR="0072559F" w:rsidRDefault="0072559F" w:rsidP="0072559F">
      <w:pPr>
        <w:rPr>
          <w:sz w:val="22"/>
          <w:szCs w:val="22"/>
        </w:rPr>
      </w:pPr>
      <w:r>
        <w:rPr>
          <w:sz w:val="22"/>
          <w:szCs w:val="22"/>
        </w:rPr>
        <w:t xml:space="preserve">The timing summary </w:t>
      </w:r>
      <w:r w:rsidR="00383DB1">
        <w:rPr>
          <w:sz w:val="22"/>
          <w:szCs w:val="22"/>
        </w:rPr>
        <w:t xml:space="preserve">for the Wallace Tree multiplier </w:t>
      </w:r>
      <w:r w:rsidRPr="00B061A8">
        <w:rPr>
          <w:sz w:val="22"/>
          <w:szCs w:val="22"/>
        </w:rPr>
        <w:t xml:space="preserve">indicates that there are no timing violations, with zero negative slack and zero failing endpoints, meaning the design meets the required timing constraints. This </w:t>
      </w:r>
      <w:r w:rsidR="00383DB1">
        <w:rPr>
          <w:sz w:val="22"/>
          <w:szCs w:val="22"/>
        </w:rPr>
        <w:t xml:space="preserve">again </w:t>
      </w:r>
      <w:r w:rsidRPr="00B061A8">
        <w:rPr>
          <w:sz w:val="22"/>
          <w:szCs w:val="22"/>
        </w:rPr>
        <w:t>confirms that the multiplier operates correctly within the expected timing, making it reliable for FPGA implementation.</w:t>
      </w:r>
      <w:r w:rsidR="00383DB1">
        <w:rPr>
          <w:sz w:val="22"/>
          <w:szCs w:val="22"/>
        </w:rPr>
        <w:t xml:space="preserve"> </w:t>
      </w:r>
      <w:r w:rsidR="00F64EFC">
        <w:rPr>
          <w:sz w:val="22"/>
          <w:szCs w:val="22"/>
        </w:rPr>
        <w:t>As it stands, using the same inputs with either m</w:t>
      </w:r>
      <w:r w:rsidR="00CF6C0C">
        <w:rPr>
          <w:sz w:val="22"/>
          <w:szCs w:val="22"/>
        </w:rPr>
        <w:t>ultiplier</w:t>
      </w:r>
      <w:r w:rsidR="006537EB">
        <w:rPr>
          <w:sz w:val="22"/>
          <w:szCs w:val="22"/>
        </w:rPr>
        <w:t>’s</w:t>
      </w:r>
      <w:r w:rsidR="00F64EFC">
        <w:rPr>
          <w:sz w:val="22"/>
          <w:szCs w:val="22"/>
        </w:rPr>
        <w:t xml:space="preserve">, </w:t>
      </w:r>
      <w:r w:rsidR="00361209">
        <w:rPr>
          <w:sz w:val="22"/>
          <w:szCs w:val="22"/>
        </w:rPr>
        <w:t xml:space="preserve">we are receiving the same output. </w:t>
      </w:r>
      <w:r w:rsidR="006537EB">
        <w:rPr>
          <w:sz w:val="22"/>
          <w:szCs w:val="22"/>
        </w:rPr>
        <w:t xml:space="preserve">  </w:t>
      </w:r>
    </w:p>
    <w:p w14:paraId="58E3BC87" w14:textId="77777777" w:rsidR="0072559F" w:rsidRDefault="0072559F" w:rsidP="0072559F">
      <w:pPr>
        <w:rPr>
          <w:sz w:val="22"/>
          <w:szCs w:val="22"/>
        </w:rPr>
      </w:pPr>
    </w:p>
    <w:p w14:paraId="33C45C76" w14:textId="4064F447" w:rsidR="0072559F" w:rsidRDefault="0072559F" w:rsidP="0072559F">
      <w:pPr>
        <w:rPr>
          <w:sz w:val="22"/>
          <w:szCs w:val="22"/>
        </w:rPr>
      </w:pPr>
      <w:r>
        <w:rPr>
          <w:sz w:val="22"/>
          <w:szCs w:val="22"/>
        </w:rPr>
        <w:t xml:space="preserve">The next figures show the time delays of all signals in the </w:t>
      </w:r>
      <w:r w:rsidR="00361209">
        <w:rPr>
          <w:sz w:val="22"/>
          <w:szCs w:val="22"/>
        </w:rPr>
        <w:t>Wallace Tree</w:t>
      </w:r>
      <w:r>
        <w:rPr>
          <w:sz w:val="22"/>
          <w:szCs w:val="22"/>
        </w:rPr>
        <w:t xml:space="preserve"> Multiplier. </w:t>
      </w:r>
    </w:p>
    <w:p w14:paraId="6B929BEF" w14:textId="77777777" w:rsidR="00A53378" w:rsidRDefault="00A53378" w:rsidP="0072559F">
      <w:pPr>
        <w:rPr>
          <w:sz w:val="22"/>
          <w:szCs w:val="22"/>
        </w:rPr>
      </w:pPr>
    </w:p>
    <w:p w14:paraId="2E7499A6" w14:textId="4FB0A74A" w:rsidR="00A50E31" w:rsidRDefault="00A53378" w:rsidP="00A53378">
      <w:pPr>
        <w:jc w:val="center"/>
        <w:rPr>
          <w:sz w:val="22"/>
          <w:szCs w:val="22"/>
        </w:rPr>
      </w:pPr>
      <w:r>
        <w:rPr>
          <w:noProof/>
        </w:rPr>
        <w:drawing>
          <wp:inline distT="0" distB="0" distL="0" distR="0" wp14:anchorId="470EA251" wp14:editId="2764E640">
            <wp:extent cx="3713259" cy="3332412"/>
            <wp:effectExtent l="0" t="0" r="1905" b="1905"/>
            <wp:docPr id="2003372670" name="Picture 200337267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372670" name="Picture 2003372670" descr="A screenshot of a computer&#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722944" cy="3341103"/>
                    </a:xfrm>
                    <a:prstGeom prst="rect">
                      <a:avLst/>
                    </a:prstGeom>
                  </pic:spPr>
                </pic:pic>
              </a:graphicData>
            </a:graphic>
          </wp:inline>
        </w:drawing>
      </w:r>
    </w:p>
    <w:p w14:paraId="2A400413" w14:textId="3FD116E4" w:rsidR="008212DC" w:rsidRPr="00A50E31" w:rsidRDefault="008212DC" w:rsidP="008212DC">
      <w:pPr>
        <w:pStyle w:val="Caption"/>
        <w:jc w:val="center"/>
        <w:rPr>
          <w:sz w:val="22"/>
          <w:szCs w:val="22"/>
        </w:rPr>
      </w:pPr>
      <w:bookmarkStart w:id="75" w:name="_Toc195787707"/>
      <w:r>
        <w:t xml:space="preserve">Figure </w:t>
      </w:r>
      <w:r>
        <w:fldChar w:fldCharType="begin"/>
      </w:r>
      <w:r>
        <w:instrText xml:space="preserve"> SEQ Figure \* ARABIC </w:instrText>
      </w:r>
      <w:r>
        <w:fldChar w:fldCharType="separate"/>
      </w:r>
      <w:r w:rsidR="00A5295D">
        <w:rPr>
          <w:noProof/>
        </w:rPr>
        <w:t>48</w:t>
      </w:r>
      <w:r>
        <w:fldChar w:fldCharType="end"/>
      </w:r>
      <w:r>
        <w:t xml:space="preserve"> - Wallace timing delay - 1</w:t>
      </w:r>
      <w:bookmarkEnd w:id="75"/>
    </w:p>
    <w:p w14:paraId="0545198F" w14:textId="74C9EB18" w:rsidR="00FA2FFC" w:rsidRDefault="008338F3" w:rsidP="008338F3">
      <w:pPr>
        <w:jc w:val="center"/>
      </w:pPr>
      <w:r>
        <w:rPr>
          <w:noProof/>
        </w:rPr>
        <w:drawing>
          <wp:inline distT="0" distB="0" distL="0" distR="0" wp14:anchorId="014CED10" wp14:editId="3E7A3722">
            <wp:extent cx="3601941" cy="3715060"/>
            <wp:effectExtent l="0" t="0" r="0" b="0"/>
            <wp:docPr id="1527844182" name="Picture 152784418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844182" name="Picture 1527844182" descr="A screenshot of a computer&#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3607649" cy="3720947"/>
                    </a:xfrm>
                    <a:prstGeom prst="rect">
                      <a:avLst/>
                    </a:prstGeom>
                  </pic:spPr>
                </pic:pic>
              </a:graphicData>
            </a:graphic>
          </wp:inline>
        </w:drawing>
      </w:r>
    </w:p>
    <w:p w14:paraId="429A7005" w14:textId="170432CE" w:rsidR="00A74EA8" w:rsidRDefault="008212DC" w:rsidP="008212DC">
      <w:pPr>
        <w:pStyle w:val="Caption"/>
        <w:jc w:val="center"/>
      </w:pPr>
      <w:bookmarkStart w:id="76" w:name="_Toc195787708"/>
      <w:r>
        <w:t xml:space="preserve">Figure </w:t>
      </w:r>
      <w:r>
        <w:fldChar w:fldCharType="begin"/>
      </w:r>
      <w:r>
        <w:instrText xml:space="preserve"> SEQ Figure \* ARABIC </w:instrText>
      </w:r>
      <w:r>
        <w:fldChar w:fldCharType="separate"/>
      </w:r>
      <w:r w:rsidR="00A5295D">
        <w:rPr>
          <w:noProof/>
        </w:rPr>
        <w:t>49</w:t>
      </w:r>
      <w:r>
        <w:fldChar w:fldCharType="end"/>
      </w:r>
      <w:r>
        <w:t xml:space="preserve"> - </w:t>
      </w:r>
      <w:r w:rsidRPr="00D33BFE">
        <w:t xml:space="preserve">Wallace timing delay - </w:t>
      </w:r>
      <w:r>
        <w:t>2</w:t>
      </w:r>
      <w:bookmarkEnd w:id="76"/>
    </w:p>
    <w:p w14:paraId="187DCE3B" w14:textId="01A56EDB" w:rsidR="008338F3" w:rsidRDefault="0043248D" w:rsidP="0043248D">
      <w:pPr>
        <w:jc w:val="center"/>
      </w:pPr>
      <w:r>
        <w:rPr>
          <w:noProof/>
        </w:rPr>
        <w:lastRenderedPageBreak/>
        <w:drawing>
          <wp:inline distT="0" distB="0" distL="0" distR="0" wp14:anchorId="635729B5" wp14:editId="7A83A52F">
            <wp:extent cx="3951798" cy="2963849"/>
            <wp:effectExtent l="0" t="0" r="0" b="8255"/>
            <wp:docPr id="806658232" name="Picture 8066582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658232" name="Picture 806658232" descr="A screenshot of a computer&#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961111" cy="2970834"/>
                    </a:xfrm>
                    <a:prstGeom prst="rect">
                      <a:avLst/>
                    </a:prstGeom>
                  </pic:spPr>
                </pic:pic>
              </a:graphicData>
            </a:graphic>
          </wp:inline>
        </w:drawing>
      </w:r>
    </w:p>
    <w:p w14:paraId="6BDE36D0" w14:textId="7A04F897" w:rsidR="008212DC" w:rsidRPr="008338F3" w:rsidRDefault="008212DC" w:rsidP="008212DC">
      <w:pPr>
        <w:pStyle w:val="Caption"/>
        <w:jc w:val="center"/>
      </w:pPr>
      <w:bookmarkStart w:id="77" w:name="_Toc195787709"/>
      <w:r>
        <w:t xml:space="preserve">Figure </w:t>
      </w:r>
      <w:r>
        <w:fldChar w:fldCharType="begin"/>
      </w:r>
      <w:r>
        <w:instrText xml:space="preserve"> SEQ Figure \* ARABIC </w:instrText>
      </w:r>
      <w:r>
        <w:fldChar w:fldCharType="separate"/>
      </w:r>
      <w:r w:rsidR="00A5295D">
        <w:rPr>
          <w:noProof/>
        </w:rPr>
        <w:t>50</w:t>
      </w:r>
      <w:r>
        <w:fldChar w:fldCharType="end"/>
      </w:r>
      <w:r>
        <w:t xml:space="preserve"> - </w:t>
      </w:r>
      <w:r w:rsidRPr="008A60FA">
        <w:t xml:space="preserve">Wallace timing delay - </w:t>
      </w:r>
      <w:r>
        <w:t>3</w:t>
      </w:r>
      <w:bookmarkEnd w:id="77"/>
    </w:p>
    <w:p w14:paraId="52BAC39A" w14:textId="66C379B0" w:rsidR="0043248D" w:rsidRPr="0043248D" w:rsidRDefault="00DB06D9" w:rsidP="00DB06D9">
      <w:pPr>
        <w:jc w:val="center"/>
      </w:pPr>
      <w:r>
        <w:rPr>
          <w:noProof/>
        </w:rPr>
        <w:drawing>
          <wp:inline distT="0" distB="0" distL="0" distR="0" wp14:anchorId="74204DA5" wp14:editId="778A2D70">
            <wp:extent cx="3705308" cy="3687494"/>
            <wp:effectExtent l="0" t="0" r="9525" b="8255"/>
            <wp:docPr id="1360648572" name="Picture 136064857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48572" name="Picture 1360648572" descr="A screenshot of a computer&#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3710139" cy="3692302"/>
                    </a:xfrm>
                    <a:prstGeom prst="rect">
                      <a:avLst/>
                    </a:prstGeom>
                  </pic:spPr>
                </pic:pic>
              </a:graphicData>
            </a:graphic>
          </wp:inline>
        </w:drawing>
      </w:r>
    </w:p>
    <w:p w14:paraId="44B4FC31" w14:textId="3387D6D5" w:rsidR="00A74EA8" w:rsidRDefault="0026751E" w:rsidP="0026751E">
      <w:pPr>
        <w:pStyle w:val="Caption"/>
        <w:jc w:val="center"/>
      </w:pPr>
      <w:bookmarkStart w:id="78" w:name="_Toc195787710"/>
      <w:r>
        <w:t xml:space="preserve">Figure </w:t>
      </w:r>
      <w:r>
        <w:fldChar w:fldCharType="begin"/>
      </w:r>
      <w:r>
        <w:instrText xml:space="preserve"> SEQ Figure \* ARABIC </w:instrText>
      </w:r>
      <w:r>
        <w:fldChar w:fldCharType="separate"/>
      </w:r>
      <w:r w:rsidR="00A5295D">
        <w:rPr>
          <w:noProof/>
        </w:rPr>
        <w:t>51</w:t>
      </w:r>
      <w:r>
        <w:fldChar w:fldCharType="end"/>
      </w:r>
      <w:r>
        <w:t xml:space="preserve"> - </w:t>
      </w:r>
      <w:r w:rsidRPr="00A04EA5">
        <w:t xml:space="preserve">Wallace timing delay - </w:t>
      </w:r>
      <w:r>
        <w:t>4</w:t>
      </w:r>
      <w:bookmarkEnd w:id="78"/>
    </w:p>
    <w:p w14:paraId="3F7BBEA4" w14:textId="72085515" w:rsidR="00DB06D9" w:rsidRDefault="00517B86" w:rsidP="00517B86">
      <w:pPr>
        <w:jc w:val="center"/>
      </w:pPr>
      <w:r>
        <w:rPr>
          <w:noProof/>
        </w:rPr>
        <w:lastRenderedPageBreak/>
        <w:drawing>
          <wp:inline distT="0" distB="0" distL="0" distR="0" wp14:anchorId="69B0CB27" wp14:editId="7FE77C1A">
            <wp:extent cx="3645252" cy="3983603"/>
            <wp:effectExtent l="0" t="0" r="0" b="0"/>
            <wp:docPr id="939715560" name="Picture 9397155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715560" name="Picture 939715560" descr="A screenshot of a computer&#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3665871" cy="4006136"/>
                    </a:xfrm>
                    <a:prstGeom prst="rect">
                      <a:avLst/>
                    </a:prstGeom>
                  </pic:spPr>
                </pic:pic>
              </a:graphicData>
            </a:graphic>
          </wp:inline>
        </w:drawing>
      </w:r>
    </w:p>
    <w:p w14:paraId="267B1260" w14:textId="2FEF5745" w:rsidR="0026751E" w:rsidRPr="00DB06D9" w:rsidRDefault="0026751E" w:rsidP="0026751E">
      <w:pPr>
        <w:pStyle w:val="Caption"/>
        <w:jc w:val="center"/>
      </w:pPr>
      <w:bookmarkStart w:id="79" w:name="_Toc195787711"/>
      <w:r>
        <w:t xml:space="preserve">Figure </w:t>
      </w:r>
      <w:r>
        <w:fldChar w:fldCharType="begin"/>
      </w:r>
      <w:r>
        <w:instrText xml:space="preserve"> SEQ Figure \* ARABIC </w:instrText>
      </w:r>
      <w:r>
        <w:fldChar w:fldCharType="separate"/>
      </w:r>
      <w:r w:rsidR="00A5295D">
        <w:rPr>
          <w:noProof/>
        </w:rPr>
        <w:t>52</w:t>
      </w:r>
      <w:r>
        <w:fldChar w:fldCharType="end"/>
      </w:r>
      <w:r>
        <w:t xml:space="preserve"> - </w:t>
      </w:r>
      <w:r w:rsidRPr="0029485C">
        <w:t xml:space="preserve">Wallace timing delay - </w:t>
      </w:r>
      <w:r>
        <w:t>5</w:t>
      </w:r>
      <w:bookmarkEnd w:id="79"/>
    </w:p>
    <w:p w14:paraId="5A07A769" w14:textId="1189F7DC" w:rsidR="00FA2FFC" w:rsidRDefault="00E43ADF" w:rsidP="00E43ADF">
      <w:pPr>
        <w:jc w:val="center"/>
      </w:pPr>
      <w:r>
        <w:rPr>
          <w:noProof/>
        </w:rPr>
        <w:drawing>
          <wp:inline distT="0" distB="0" distL="0" distR="0" wp14:anchorId="29D1F4F2" wp14:editId="22BA0A06">
            <wp:extent cx="3562185" cy="4162553"/>
            <wp:effectExtent l="0" t="0" r="635" b="0"/>
            <wp:docPr id="1785184402" name="Picture 178518440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184402" name="Picture 1785184402" descr="A screenshot of a computer&#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3565646" cy="4166598"/>
                    </a:xfrm>
                    <a:prstGeom prst="rect">
                      <a:avLst/>
                    </a:prstGeom>
                  </pic:spPr>
                </pic:pic>
              </a:graphicData>
            </a:graphic>
          </wp:inline>
        </w:drawing>
      </w:r>
    </w:p>
    <w:p w14:paraId="69CBC45F" w14:textId="30E692AC" w:rsidR="00A74EA8" w:rsidRDefault="0026751E" w:rsidP="0026751E">
      <w:pPr>
        <w:pStyle w:val="Caption"/>
        <w:jc w:val="center"/>
      </w:pPr>
      <w:bookmarkStart w:id="80" w:name="_Toc195787712"/>
      <w:r>
        <w:t xml:space="preserve">Figure </w:t>
      </w:r>
      <w:r>
        <w:fldChar w:fldCharType="begin"/>
      </w:r>
      <w:r>
        <w:instrText xml:space="preserve"> SEQ Figure \* ARABIC </w:instrText>
      </w:r>
      <w:r>
        <w:fldChar w:fldCharType="separate"/>
      </w:r>
      <w:r w:rsidR="00A5295D">
        <w:rPr>
          <w:noProof/>
        </w:rPr>
        <w:t>53</w:t>
      </w:r>
      <w:r>
        <w:fldChar w:fldCharType="end"/>
      </w:r>
      <w:r>
        <w:t xml:space="preserve"> - </w:t>
      </w:r>
      <w:r w:rsidRPr="00AE4457">
        <w:t xml:space="preserve">Wallace timing delay - </w:t>
      </w:r>
      <w:r>
        <w:t>6</w:t>
      </w:r>
      <w:bookmarkEnd w:id="80"/>
    </w:p>
    <w:p w14:paraId="703A8C6E" w14:textId="381070FF" w:rsidR="00874320" w:rsidRDefault="00874320" w:rsidP="00874320">
      <w:pPr>
        <w:jc w:val="center"/>
      </w:pPr>
      <w:r>
        <w:rPr>
          <w:noProof/>
        </w:rPr>
        <w:lastRenderedPageBreak/>
        <w:drawing>
          <wp:inline distT="0" distB="0" distL="0" distR="0" wp14:anchorId="1CE49EB4" wp14:editId="1EC53E5A">
            <wp:extent cx="3347499" cy="4071810"/>
            <wp:effectExtent l="0" t="0" r="5715" b="5080"/>
            <wp:docPr id="2083079865" name="Picture 208307986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079865" name="Picture 2083079865" descr="A screenshot of a computer&#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3352857" cy="4078327"/>
                    </a:xfrm>
                    <a:prstGeom prst="rect">
                      <a:avLst/>
                    </a:prstGeom>
                  </pic:spPr>
                </pic:pic>
              </a:graphicData>
            </a:graphic>
          </wp:inline>
        </w:drawing>
      </w:r>
    </w:p>
    <w:p w14:paraId="18F7C97F" w14:textId="3983A321" w:rsidR="0026751E" w:rsidRDefault="0026751E" w:rsidP="0026751E">
      <w:pPr>
        <w:pStyle w:val="Caption"/>
        <w:jc w:val="center"/>
      </w:pPr>
      <w:bookmarkStart w:id="81" w:name="_Toc195787713"/>
      <w:r>
        <w:t xml:space="preserve">Figure </w:t>
      </w:r>
      <w:r>
        <w:fldChar w:fldCharType="begin"/>
      </w:r>
      <w:r>
        <w:instrText xml:space="preserve"> SEQ Figure \* ARABIC </w:instrText>
      </w:r>
      <w:r>
        <w:fldChar w:fldCharType="separate"/>
      </w:r>
      <w:r w:rsidR="00A5295D">
        <w:rPr>
          <w:noProof/>
        </w:rPr>
        <w:t>54</w:t>
      </w:r>
      <w:r>
        <w:fldChar w:fldCharType="end"/>
      </w:r>
      <w:r>
        <w:t xml:space="preserve"> - </w:t>
      </w:r>
      <w:r w:rsidRPr="00EB1FF7">
        <w:t xml:space="preserve">Wallace timing delay - </w:t>
      </w:r>
      <w:r>
        <w:t>7</w:t>
      </w:r>
      <w:bookmarkEnd w:id="81"/>
    </w:p>
    <w:p w14:paraId="4C487460" w14:textId="1340795E" w:rsidR="00874320" w:rsidRDefault="00874320" w:rsidP="00874320">
      <w:pPr>
        <w:pStyle w:val="Heading2"/>
        <w:rPr>
          <w:sz w:val="22"/>
          <w:szCs w:val="22"/>
        </w:rPr>
      </w:pPr>
      <w:bookmarkStart w:id="82" w:name="_Toc195787644"/>
      <w:r>
        <w:rPr>
          <w:sz w:val="22"/>
          <w:szCs w:val="22"/>
        </w:rPr>
        <w:t>Schematic</w:t>
      </w:r>
      <w:bookmarkEnd w:id="82"/>
      <w:r>
        <w:rPr>
          <w:sz w:val="22"/>
          <w:szCs w:val="22"/>
        </w:rPr>
        <w:t xml:space="preserve"> </w:t>
      </w:r>
    </w:p>
    <w:p w14:paraId="2ECB5B24" w14:textId="5883BF47" w:rsidR="00995499" w:rsidRDefault="00810F8D" w:rsidP="00810F8D">
      <w:pPr>
        <w:jc w:val="center"/>
      </w:pPr>
      <w:r>
        <w:rPr>
          <w:noProof/>
        </w:rPr>
        <w:drawing>
          <wp:inline distT="0" distB="0" distL="0" distR="0" wp14:anchorId="514DFDA1" wp14:editId="3C13F306">
            <wp:extent cx="4802588" cy="2424383"/>
            <wp:effectExtent l="0" t="0" r="0" b="0"/>
            <wp:docPr id="1050668803" name="Picture 1050668803"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68803" name="Picture 1050668803" descr="A computer screen shot of a computer program&#10;&#10;AI-generated content may b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4822327" cy="2434347"/>
                    </a:xfrm>
                    <a:prstGeom prst="rect">
                      <a:avLst/>
                    </a:prstGeom>
                  </pic:spPr>
                </pic:pic>
              </a:graphicData>
            </a:graphic>
          </wp:inline>
        </w:drawing>
      </w:r>
    </w:p>
    <w:p w14:paraId="1945DE8E" w14:textId="516086E7" w:rsidR="0026751E" w:rsidRDefault="0026751E" w:rsidP="0026751E">
      <w:pPr>
        <w:pStyle w:val="Caption"/>
        <w:jc w:val="center"/>
      </w:pPr>
      <w:bookmarkStart w:id="83" w:name="_Toc195787714"/>
      <w:r>
        <w:t xml:space="preserve">Figure </w:t>
      </w:r>
      <w:r>
        <w:fldChar w:fldCharType="begin"/>
      </w:r>
      <w:r>
        <w:instrText xml:space="preserve"> SEQ Figure \* ARABIC </w:instrText>
      </w:r>
      <w:r>
        <w:fldChar w:fldCharType="separate"/>
      </w:r>
      <w:r w:rsidR="00A5295D">
        <w:rPr>
          <w:noProof/>
        </w:rPr>
        <w:t>55</w:t>
      </w:r>
      <w:r>
        <w:fldChar w:fldCharType="end"/>
      </w:r>
      <w:r>
        <w:t xml:space="preserve"> - Wallace Schematic</w:t>
      </w:r>
      <w:bookmarkEnd w:id="83"/>
    </w:p>
    <w:p w14:paraId="5BDD52CA" w14:textId="77777777" w:rsidR="00003719" w:rsidRDefault="00003719" w:rsidP="00003719"/>
    <w:p w14:paraId="391FD686" w14:textId="77777777" w:rsidR="00EA2BE4" w:rsidRDefault="00EA2BE4" w:rsidP="00003719"/>
    <w:p w14:paraId="5E8ABA6F" w14:textId="77777777" w:rsidR="00EA2BE4" w:rsidRDefault="00EA2BE4" w:rsidP="00003719"/>
    <w:p w14:paraId="797D30DD" w14:textId="77777777" w:rsidR="00EA2BE4" w:rsidRDefault="00EA2BE4" w:rsidP="00003719"/>
    <w:p w14:paraId="3ED10D87" w14:textId="77777777" w:rsidR="00ED7F68" w:rsidRDefault="00ED7F68" w:rsidP="00003719"/>
    <w:p w14:paraId="1EF13DEB" w14:textId="77777777" w:rsidR="00ED7F68" w:rsidRDefault="00ED7F68" w:rsidP="00003719"/>
    <w:p w14:paraId="16985E6A" w14:textId="77777777" w:rsidR="00ED7F68" w:rsidRPr="00003719" w:rsidRDefault="00ED7F68" w:rsidP="00003719"/>
    <w:p w14:paraId="470CFBB3" w14:textId="22EEA4A0" w:rsidR="00673C39" w:rsidRPr="00194E92" w:rsidRDefault="007845DD" w:rsidP="00116D92">
      <w:pPr>
        <w:pStyle w:val="Heading1"/>
        <w:rPr>
          <w:sz w:val="28"/>
          <w:szCs w:val="28"/>
        </w:rPr>
      </w:pPr>
      <w:bookmarkStart w:id="84" w:name="_Toc195787645"/>
      <w:r w:rsidRPr="00194E92">
        <w:rPr>
          <w:sz w:val="28"/>
          <w:szCs w:val="28"/>
        </w:rPr>
        <w:lastRenderedPageBreak/>
        <w:t>F</w:t>
      </w:r>
      <w:r w:rsidR="00995900">
        <w:rPr>
          <w:sz w:val="28"/>
          <w:szCs w:val="28"/>
        </w:rPr>
        <w:t>P</w:t>
      </w:r>
      <w:r w:rsidRPr="00194E92">
        <w:rPr>
          <w:sz w:val="28"/>
          <w:szCs w:val="28"/>
        </w:rPr>
        <w:t>GA Design</w:t>
      </w:r>
      <w:r w:rsidR="0010563E">
        <w:rPr>
          <w:sz w:val="28"/>
          <w:szCs w:val="28"/>
        </w:rPr>
        <w:t xml:space="preserve"> &amp; Pin Allocation</w:t>
      </w:r>
      <w:bookmarkEnd w:id="84"/>
      <w:r w:rsidR="0010563E">
        <w:rPr>
          <w:sz w:val="28"/>
          <w:szCs w:val="28"/>
        </w:rPr>
        <w:t xml:space="preserve"> </w:t>
      </w:r>
    </w:p>
    <w:p w14:paraId="39C8C649" w14:textId="34A054FB" w:rsidR="00E859BD" w:rsidRDefault="00E859BD" w:rsidP="00E859BD"/>
    <w:p w14:paraId="49C04A79" w14:textId="42A2630B" w:rsidR="005853F7" w:rsidRPr="007B09FE" w:rsidRDefault="007B09FE" w:rsidP="00E859BD">
      <w:pPr>
        <w:rPr>
          <w:sz w:val="22"/>
          <w:szCs w:val="22"/>
        </w:rPr>
      </w:pPr>
      <w:r>
        <w:rPr>
          <w:sz w:val="22"/>
          <w:szCs w:val="22"/>
        </w:rPr>
        <w:t xml:space="preserve">Allocation of port </w:t>
      </w:r>
      <w:r w:rsidR="000548CC">
        <w:rPr>
          <w:sz w:val="22"/>
          <w:szCs w:val="22"/>
        </w:rPr>
        <w:t xml:space="preserve">is an important part in the system. </w:t>
      </w:r>
      <w:r w:rsidRPr="007B09FE">
        <w:rPr>
          <w:sz w:val="22"/>
          <w:szCs w:val="22"/>
        </w:rPr>
        <w:t xml:space="preserve">The input ports receive data, such as the numbers to be multiplied, while the output ports deliver the result of the operation. Without properly assigned I/O ports, the design cannot interact </w:t>
      </w:r>
      <w:r w:rsidR="000548CC">
        <w:rPr>
          <w:sz w:val="22"/>
          <w:szCs w:val="22"/>
        </w:rPr>
        <w:t xml:space="preserve">and provide any </w:t>
      </w:r>
      <w:r w:rsidRPr="007B09FE">
        <w:rPr>
          <w:sz w:val="22"/>
          <w:szCs w:val="22"/>
        </w:rPr>
        <w:t>signals</w:t>
      </w:r>
      <w:r w:rsidR="000548CC">
        <w:rPr>
          <w:sz w:val="22"/>
          <w:szCs w:val="22"/>
        </w:rPr>
        <w:t>.</w:t>
      </w:r>
    </w:p>
    <w:p w14:paraId="21BDFEA1" w14:textId="77777777" w:rsidR="005853F7" w:rsidRPr="005853F7" w:rsidRDefault="005853F7" w:rsidP="00E859BD">
      <w:pPr>
        <w:rPr>
          <w:sz w:val="22"/>
          <w:szCs w:val="22"/>
        </w:rPr>
      </w:pPr>
    </w:p>
    <w:p w14:paraId="07D1778A" w14:textId="0BE282EB" w:rsidR="007E28C0" w:rsidRDefault="007E28C0" w:rsidP="007E28C0">
      <w:pPr>
        <w:pStyle w:val="Heading2"/>
        <w:rPr>
          <w:sz w:val="22"/>
          <w:szCs w:val="22"/>
        </w:rPr>
      </w:pPr>
      <w:bookmarkStart w:id="85" w:name="_Toc195787646"/>
      <w:r w:rsidRPr="007E28C0">
        <w:rPr>
          <w:sz w:val="22"/>
          <w:szCs w:val="22"/>
        </w:rPr>
        <w:t xml:space="preserve">Braun’s </w:t>
      </w:r>
      <w:r w:rsidR="00F5541A">
        <w:rPr>
          <w:sz w:val="22"/>
          <w:szCs w:val="22"/>
        </w:rPr>
        <w:t xml:space="preserve">Multiplier </w:t>
      </w:r>
      <w:r w:rsidRPr="007E28C0">
        <w:rPr>
          <w:sz w:val="22"/>
          <w:szCs w:val="22"/>
        </w:rPr>
        <w:t>Pin Allocation</w:t>
      </w:r>
      <w:bookmarkEnd w:id="85"/>
    </w:p>
    <w:p w14:paraId="0CFC8CCD" w14:textId="3BC25FE0" w:rsidR="00F5541A" w:rsidRDefault="007E28C0" w:rsidP="00780A08">
      <w:pPr>
        <w:pStyle w:val="Caption"/>
        <w:jc w:val="center"/>
      </w:pPr>
      <w:bookmarkStart w:id="86" w:name="_Toc195787715"/>
      <w:r w:rsidRPr="007E28C0">
        <w:drawing>
          <wp:inline distT="0" distB="0" distL="0" distR="0" wp14:anchorId="33786692" wp14:editId="2D976F58">
            <wp:extent cx="4539343" cy="2392384"/>
            <wp:effectExtent l="0" t="0" r="0" b="8255"/>
            <wp:docPr id="1080651420"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651420" name="Picture 19" descr="A screenshot of a computer&#10;&#10;AI-generated content may be incorrect."/>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542611" cy="2394106"/>
                    </a:xfrm>
                    <a:prstGeom prst="rect">
                      <a:avLst/>
                    </a:prstGeom>
                    <a:noFill/>
                    <a:ln>
                      <a:noFill/>
                    </a:ln>
                  </pic:spPr>
                </pic:pic>
              </a:graphicData>
            </a:graphic>
          </wp:inline>
        </w:drawing>
      </w:r>
      <w:r w:rsidRPr="007E28C0">
        <w:rPr>
          <w:lang w:val="en-US"/>
        </w:rPr>
        <w:br/>
      </w:r>
      <w:r w:rsidR="005C3723">
        <w:t xml:space="preserve">Figure </w:t>
      </w:r>
      <w:r w:rsidR="005C3723">
        <w:fldChar w:fldCharType="begin"/>
      </w:r>
      <w:r w:rsidR="005C3723">
        <w:instrText xml:space="preserve"> SEQ Figure \* ARABIC </w:instrText>
      </w:r>
      <w:r w:rsidR="005C3723">
        <w:fldChar w:fldCharType="separate"/>
      </w:r>
      <w:r w:rsidR="00A5295D">
        <w:rPr>
          <w:noProof/>
        </w:rPr>
        <w:t>56</w:t>
      </w:r>
      <w:r w:rsidR="005C3723">
        <w:fldChar w:fldCharType="end"/>
      </w:r>
      <w:r w:rsidR="005C3723">
        <w:t xml:space="preserve"> - Braun's pin allocation</w:t>
      </w:r>
      <w:bookmarkEnd w:id="86"/>
    </w:p>
    <w:p w14:paraId="6F44FF45" w14:textId="04DAF363" w:rsidR="00ED7F68" w:rsidRDefault="00ED7F68" w:rsidP="004971AC">
      <w:pPr>
        <w:jc w:val="center"/>
      </w:pPr>
      <w:r>
        <w:rPr>
          <w:noProof/>
        </w:rPr>
        <w:drawing>
          <wp:inline distT="0" distB="0" distL="0" distR="0" wp14:anchorId="3D076934" wp14:editId="78BCCB1B">
            <wp:extent cx="4819650" cy="2224454"/>
            <wp:effectExtent l="0" t="0" r="0" b="4445"/>
            <wp:docPr id="1967291069" name="Picture 1967291069"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291069" name="Picture 1967291069" descr="A screenshot of a computer program&#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829879" cy="2229175"/>
                    </a:xfrm>
                    <a:prstGeom prst="rect">
                      <a:avLst/>
                    </a:prstGeom>
                  </pic:spPr>
                </pic:pic>
              </a:graphicData>
            </a:graphic>
          </wp:inline>
        </w:drawing>
      </w:r>
    </w:p>
    <w:p w14:paraId="4C17240D" w14:textId="11FBC58D" w:rsidR="00ED7F68" w:rsidRDefault="004971AC" w:rsidP="004971AC">
      <w:pPr>
        <w:pStyle w:val="Caption"/>
        <w:jc w:val="center"/>
      </w:pPr>
      <w:bookmarkStart w:id="87" w:name="_Toc195787716"/>
      <w:r>
        <w:t xml:space="preserve">Figure </w:t>
      </w:r>
      <w:r>
        <w:fldChar w:fldCharType="begin"/>
      </w:r>
      <w:r>
        <w:instrText xml:space="preserve"> SEQ Figure \* ARABIC </w:instrText>
      </w:r>
      <w:r>
        <w:fldChar w:fldCharType="separate"/>
      </w:r>
      <w:r w:rsidR="00A5295D">
        <w:rPr>
          <w:noProof/>
        </w:rPr>
        <w:t>57</w:t>
      </w:r>
      <w:r>
        <w:fldChar w:fldCharType="end"/>
      </w:r>
      <w:r>
        <w:t xml:space="preserve"> - Braun's device</w:t>
      </w:r>
      <w:bookmarkEnd w:id="87"/>
    </w:p>
    <w:p w14:paraId="6D5497B3" w14:textId="77777777" w:rsidR="00ED7F68" w:rsidRDefault="00ED7F68" w:rsidP="00F5541A"/>
    <w:p w14:paraId="7D52A4AE" w14:textId="77777777" w:rsidR="00ED7F68" w:rsidRDefault="00ED7F68" w:rsidP="00F5541A"/>
    <w:p w14:paraId="138F643E" w14:textId="77777777" w:rsidR="00ED7F68" w:rsidRDefault="00ED7F68" w:rsidP="00F5541A"/>
    <w:p w14:paraId="7CDC50BF" w14:textId="77777777" w:rsidR="00ED7F68" w:rsidRDefault="00ED7F68" w:rsidP="00F5541A"/>
    <w:p w14:paraId="1F59FF94" w14:textId="77777777" w:rsidR="00ED7F68" w:rsidRDefault="00ED7F68" w:rsidP="00F5541A"/>
    <w:p w14:paraId="58B1BB1A" w14:textId="77777777" w:rsidR="00ED7F68" w:rsidRDefault="00ED7F68" w:rsidP="00F5541A"/>
    <w:p w14:paraId="125B3B67" w14:textId="77777777" w:rsidR="00ED7F68" w:rsidRDefault="00ED7F68" w:rsidP="00F5541A"/>
    <w:p w14:paraId="631363D1" w14:textId="77777777" w:rsidR="00ED7F68" w:rsidRDefault="00ED7F68" w:rsidP="00F5541A"/>
    <w:p w14:paraId="36D29518" w14:textId="77777777" w:rsidR="00ED7F68" w:rsidRDefault="00ED7F68" w:rsidP="00F5541A"/>
    <w:p w14:paraId="03517709" w14:textId="5FF28928" w:rsidR="00F5541A" w:rsidRDefault="00F5541A" w:rsidP="00F5541A">
      <w:pPr>
        <w:pStyle w:val="Heading2"/>
        <w:rPr>
          <w:sz w:val="22"/>
          <w:szCs w:val="22"/>
        </w:rPr>
      </w:pPr>
      <w:bookmarkStart w:id="88" w:name="_Toc195787647"/>
      <w:r w:rsidRPr="00F5541A">
        <w:rPr>
          <w:sz w:val="22"/>
          <w:szCs w:val="22"/>
        </w:rPr>
        <w:lastRenderedPageBreak/>
        <w:t>Wallace Tree Multiplier Pin Allocation</w:t>
      </w:r>
      <w:bookmarkEnd w:id="88"/>
    </w:p>
    <w:p w14:paraId="5097C5BD" w14:textId="23486E7A" w:rsidR="00B82931" w:rsidRPr="00B82931" w:rsidRDefault="00B82931" w:rsidP="00D2495D">
      <w:pPr>
        <w:pStyle w:val="Caption"/>
        <w:jc w:val="center"/>
      </w:pPr>
      <w:bookmarkStart w:id="89" w:name="_Toc195787717"/>
      <w:r w:rsidRPr="00B82931">
        <w:drawing>
          <wp:inline distT="0" distB="0" distL="0" distR="0" wp14:anchorId="49EBB07A" wp14:editId="1BB316EA">
            <wp:extent cx="4582886" cy="2447320"/>
            <wp:effectExtent l="0" t="0" r="8255" b="0"/>
            <wp:docPr id="684152503"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152503" name="Picture 21" descr="A screenshot of a computer&#10;&#10;AI-generated content may be incorrec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621342" cy="2467856"/>
                    </a:xfrm>
                    <a:prstGeom prst="rect">
                      <a:avLst/>
                    </a:prstGeom>
                    <a:noFill/>
                    <a:ln>
                      <a:noFill/>
                    </a:ln>
                  </pic:spPr>
                </pic:pic>
              </a:graphicData>
            </a:graphic>
          </wp:inline>
        </w:drawing>
      </w:r>
      <w:r w:rsidRPr="00B82931">
        <w:rPr>
          <w:lang w:val="en-US"/>
        </w:rPr>
        <w:br/>
      </w:r>
      <w:r w:rsidR="00D2495D">
        <w:t xml:space="preserve">Figure </w:t>
      </w:r>
      <w:r w:rsidR="00D2495D">
        <w:fldChar w:fldCharType="begin"/>
      </w:r>
      <w:r w:rsidR="00D2495D">
        <w:instrText xml:space="preserve"> SEQ Figure \* ARABIC </w:instrText>
      </w:r>
      <w:r w:rsidR="00D2495D">
        <w:fldChar w:fldCharType="separate"/>
      </w:r>
      <w:r w:rsidR="00A5295D">
        <w:rPr>
          <w:noProof/>
        </w:rPr>
        <w:t>58</w:t>
      </w:r>
      <w:r w:rsidR="00D2495D">
        <w:fldChar w:fldCharType="end"/>
      </w:r>
      <w:r w:rsidR="00D2495D">
        <w:t xml:space="preserve"> - Wallace pin allocation</w:t>
      </w:r>
      <w:bookmarkEnd w:id="89"/>
    </w:p>
    <w:p w14:paraId="79DB7355" w14:textId="7BD8224D" w:rsidR="0081603B" w:rsidRDefault="00564785" w:rsidP="00564785">
      <w:pPr>
        <w:jc w:val="center"/>
      </w:pPr>
      <w:r>
        <w:rPr>
          <w:noProof/>
        </w:rPr>
        <w:drawing>
          <wp:inline distT="0" distB="0" distL="0" distR="0" wp14:anchorId="2DA8D471" wp14:editId="03CA8CCF">
            <wp:extent cx="4902200" cy="2427532"/>
            <wp:effectExtent l="0" t="0" r="0" b="0"/>
            <wp:docPr id="629576649" name="Picture 6295766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76649" name="Picture 629576649" descr="A screenshot of a computer&#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4916262" cy="2434496"/>
                    </a:xfrm>
                    <a:prstGeom prst="rect">
                      <a:avLst/>
                    </a:prstGeom>
                  </pic:spPr>
                </pic:pic>
              </a:graphicData>
            </a:graphic>
          </wp:inline>
        </w:drawing>
      </w:r>
    </w:p>
    <w:p w14:paraId="38362726" w14:textId="6BD8CD4D" w:rsidR="00701F1D" w:rsidRDefault="00D2495D" w:rsidP="00D2495D">
      <w:pPr>
        <w:pStyle w:val="Caption"/>
        <w:jc w:val="center"/>
      </w:pPr>
      <w:bookmarkStart w:id="90" w:name="_Toc195787718"/>
      <w:r>
        <w:t xml:space="preserve">Figure </w:t>
      </w:r>
      <w:r>
        <w:fldChar w:fldCharType="begin"/>
      </w:r>
      <w:r>
        <w:instrText xml:space="preserve"> SEQ Figure \* ARABIC </w:instrText>
      </w:r>
      <w:r>
        <w:fldChar w:fldCharType="separate"/>
      </w:r>
      <w:r w:rsidR="00A5295D">
        <w:rPr>
          <w:noProof/>
        </w:rPr>
        <w:t>59</w:t>
      </w:r>
      <w:r>
        <w:fldChar w:fldCharType="end"/>
      </w:r>
      <w:r>
        <w:t xml:space="preserve"> - Wallace device</w:t>
      </w:r>
      <w:bookmarkEnd w:id="90"/>
    </w:p>
    <w:p w14:paraId="68321B83" w14:textId="77777777" w:rsidR="00701F1D" w:rsidRDefault="00701F1D" w:rsidP="00E859BD"/>
    <w:p w14:paraId="3BBCC0C3" w14:textId="77777777" w:rsidR="00701F1D" w:rsidRDefault="00701F1D" w:rsidP="00E859BD"/>
    <w:p w14:paraId="36F4A711" w14:textId="77777777" w:rsidR="00701F1D" w:rsidRDefault="00701F1D" w:rsidP="00E859BD"/>
    <w:p w14:paraId="1142D35F" w14:textId="77777777" w:rsidR="000A0831" w:rsidRPr="00E859BD" w:rsidRDefault="000A0831" w:rsidP="00E859BD"/>
    <w:p w14:paraId="5762BDB2" w14:textId="77777777" w:rsidR="00E859BD" w:rsidRDefault="00E859BD" w:rsidP="00E859BD"/>
    <w:p w14:paraId="1AA8B200" w14:textId="77777777" w:rsidR="00962B3F" w:rsidRDefault="00962B3F" w:rsidP="00E859BD"/>
    <w:p w14:paraId="2B24ED8D" w14:textId="77777777" w:rsidR="00E63176" w:rsidRDefault="00E63176" w:rsidP="00E859BD"/>
    <w:p w14:paraId="744AC1E4" w14:textId="77777777" w:rsidR="00E63176" w:rsidRDefault="00E63176" w:rsidP="00E859BD"/>
    <w:p w14:paraId="792313B0" w14:textId="77777777" w:rsidR="00E63176" w:rsidRDefault="00E63176" w:rsidP="00E859BD"/>
    <w:p w14:paraId="7E9B888C" w14:textId="77777777" w:rsidR="00E63176" w:rsidRDefault="00E63176" w:rsidP="00E859BD"/>
    <w:p w14:paraId="33C7DECD" w14:textId="77777777" w:rsidR="00E63176" w:rsidRDefault="00E63176" w:rsidP="00E859BD"/>
    <w:p w14:paraId="49275559" w14:textId="77777777" w:rsidR="00E63176" w:rsidRDefault="00E63176" w:rsidP="00E859BD"/>
    <w:p w14:paraId="3C146E40" w14:textId="77777777" w:rsidR="00E63176" w:rsidRDefault="00E63176" w:rsidP="00E859BD"/>
    <w:p w14:paraId="1A464EA4" w14:textId="77777777" w:rsidR="00E63176" w:rsidRDefault="00E63176" w:rsidP="00E859BD"/>
    <w:p w14:paraId="5CC7D7DA" w14:textId="77777777" w:rsidR="00962B3F" w:rsidRPr="00E859BD" w:rsidRDefault="00962B3F" w:rsidP="00E859BD"/>
    <w:p w14:paraId="48CA05B6" w14:textId="4E61B8CA" w:rsidR="00DE230E" w:rsidRPr="006A3577" w:rsidRDefault="00442AD9" w:rsidP="006A3577">
      <w:pPr>
        <w:pStyle w:val="Heading1"/>
        <w:rPr>
          <w:sz w:val="28"/>
          <w:szCs w:val="28"/>
        </w:rPr>
      </w:pPr>
      <w:bookmarkStart w:id="91" w:name="_Toc195787648"/>
      <w:r w:rsidRPr="00814EA4">
        <w:rPr>
          <w:sz w:val="28"/>
          <w:szCs w:val="28"/>
        </w:rPr>
        <w:lastRenderedPageBreak/>
        <w:t>Results</w:t>
      </w:r>
      <w:bookmarkEnd w:id="91"/>
      <w:r w:rsidRPr="00814EA4">
        <w:rPr>
          <w:sz w:val="28"/>
          <w:szCs w:val="28"/>
        </w:rPr>
        <w:t xml:space="preserve"> </w:t>
      </w:r>
    </w:p>
    <w:p w14:paraId="2C84D119" w14:textId="527FC0CA" w:rsidR="0089038D" w:rsidRDefault="0089038D" w:rsidP="00086402">
      <w:pPr>
        <w:pStyle w:val="Heading2"/>
        <w:rPr>
          <w:sz w:val="22"/>
          <w:szCs w:val="22"/>
        </w:rPr>
      </w:pPr>
      <w:bookmarkStart w:id="92" w:name="_Toc195787649"/>
      <w:r w:rsidRPr="00086402">
        <w:rPr>
          <w:sz w:val="22"/>
          <w:szCs w:val="22"/>
        </w:rPr>
        <w:t>Braun’s Multiplier</w:t>
      </w:r>
      <w:bookmarkEnd w:id="92"/>
    </w:p>
    <w:p w14:paraId="39CE83B4" w14:textId="77777777" w:rsidR="00086402" w:rsidRDefault="00086402" w:rsidP="00086402"/>
    <w:p w14:paraId="58243E7C" w14:textId="0026F4C5" w:rsidR="006A3577" w:rsidRPr="006A3577" w:rsidRDefault="006A3577" w:rsidP="006A3577">
      <w:pPr>
        <w:pStyle w:val="Heading3"/>
        <w:rPr>
          <w:sz w:val="22"/>
          <w:szCs w:val="22"/>
        </w:rPr>
      </w:pPr>
      <w:bookmarkStart w:id="93" w:name="_Toc195787650"/>
      <w:r w:rsidRPr="006A3577">
        <w:rPr>
          <w:sz w:val="22"/>
          <w:szCs w:val="22"/>
        </w:rPr>
        <w:t>Battery Summary</w:t>
      </w:r>
      <w:bookmarkEnd w:id="93"/>
      <w:r w:rsidRPr="006A3577">
        <w:rPr>
          <w:sz w:val="22"/>
          <w:szCs w:val="22"/>
        </w:rPr>
        <w:t xml:space="preserve"> </w:t>
      </w:r>
    </w:p>
    <w:p w14:paraId="28AEF687" w14:textId="77777777" w:rsidR="006A3577" w:rsidRDefault="006A3577" w:rsidP="00086402"/>
    <w:p w14:paraId="78BB2B1A" w14:textId="3F293D0A" w:rsidR="00086402" w:rsidRDefault="00086402" w:rsidP="00086402">
      <w:pPr>
        <w:rPr>
          <w:sz w:val="22"/>
          <w:szCs w:val="22"/>
        </w:rPr>
      </w:pPr>
      <w:r>
        <w:rPr>
          <w:sz w:val="22"/>
          <w:szCs w:val="22"/>
        </w:rPr>
        <w:t xml:space="preserve">The figure below shows the power summary of the Braun’s Multiplier. </w:t>
      </w:r>
    </w:p>
    <w:p w14:paraId="1BECB988" w14:textId="77777777" w:rsidR="00086402" w:rsidRDefault="00086402" w:rsidP="00086402">
      <w:pPr>
        <w:rPr>
          <w:sz w:val="22"/>
          <w:szCs w:val="22"/>
        </w:rPr>
      </w:pPr>
    </w:p>
    <w:p w14:paraId="16DF7D50" w14:textId="51EC1253" w:rsidR="00086402" w:rsidRDefault="006D7F31" w:rsidP="006D7F31">
      <w:pPr>
        <w:jc w:val="center"/>
        <w:rPr>
          <w:sz w:val="22"/>
          <w:szCs w:val="22"/>
        </w:rPr>
      </w:pPr>
      <w:r>
        <w:rPr>
          <w:noProof/>
        </w:rPr>
        <w:drawing>
          <wp:inline distT="0" distB="0" distL="0" distR="0" wp14:anchorId="6887E23A" wp14:editId="1526547B">
            <wp:extent cx="5041127" cy="904818"/>
            <wp:effectExtent l="0" t="0" r="0" b="0"/>
            <wp:docPr id="41294890" name="Picture 4129489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94890" name="Picture 41294890" descr="A screenshot of a computer&#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064715" cy="909052"/>
                    </a:xfrm>
                    <a:prstGeom prst="rect">
                      <a:avLst/>
                    </a:prstGeom>
                  </pic:spPr>
                </pic:pic>
              </a:graphicData>
            </a:graphic>
          </wp:inline>
        </w:drawing>
      </w:r>
    </w:p>
    <w:p w14:paraId="268F744D" w14:textId="38BDB67D" w:rsidR="00346332" w:rsidRPr="00086402" w:rsidRDefault="00346332" w:rsidP="00346332">
      <w:pPr>
        <w:pStyle w:val="Caption"/>
        <w:jc w:val="center"/>
        <w:rPr>
          <w:sz w:val="22"/>
          <w:szCs w:val="22"/>
        </w:rPr>
      </w:pPr>
      <w:bookmarkStart w:id="94" w:name="_Toc195787719"/>
      <w:r>
        <w:t xml:space="preserve">Figure </w:t>
      </w:r>
      <w:r>
        <w:fldChar w:fldCharType="begin"/>
      </w:r>
      <w:r>
        <w:instrText xml:space="preserve"> SEQ Figure \* ARABIC </w:instrText>
      </w:r>
      <w:r>
        <w:fldChar w:fldCharType="separate"/>
      </w:r>
      <w:r w:rsidR="00A5295D">
        <w:rPr>
          <w:noProof/>
        </w:rPr>
        <w:t>60</w:t>
      </w:r>
      <w:r>
        <w:fldChar w:fldCharType="end"/>
      </w:r>
      <w:r>
        <w:t xml:space="preserve"> - Braun's power summary</w:t>
      </w:r>
      <w:bookmarkEnd w:id="94"/>
    </w:p>
    <w:p w14:paraId="77BE980D" w14:textId="6B5DA380" w:rsidR="00A526E1" w:rsidRDefault="006A3577" w:rsidP="00A526E1">
      <w:pPr>
        <w:rPr>
          <w:sz w:val="22"/>
          <w:szCs w:val="22"/>
        </w:rPr>
      </w:pPr>
      <w:r w:rsidRPr="006A3577">
        <w:rPr>
          <w:sz w:val="22"/>
          <w:szCs w:val="22"/>
        </w:rPr>
        <w:t xml:space="preserve">By knowing the power summary of the Braun’s multiplier it tells us how much power the circuit uses when running. This helps in understanding if the design is energy efficient and suitable for use in real </w:t>
      </w:r>
      <w:r>
        <w:rPr>
          <w:sz w:val="22"/>
          <w:szCs w:val="22"/>
        </w:rPr>
        <w:t>software’s such as</w:t>
      </w:r>
      <w:r w:rsidRPr="006A3577">
        <w:rPr>
          <w:sz w:val="22"/>
          <w:szCs w:val="22"/>
        </w:rPr>
        <w:t xml:space="preserve"> FPGAs. If the power is too high, it can cause heating issues or reduce battery life in portable devices. By checking the power summary, </w:t>
      </w:r>
      <w:r>
        <w:rPr>
          <w:sz w:val="22"/>
          <w:szCs w:val="22"/>
        </w:rPr>
        <w:t>we are able to</w:t>
      </w:r>
      <w:r w:rsidRPr="006A3577">
        <w:rPr>
          <w:sz w:val="22"/>
          <w:szCs w:val="22"/>
        </w:rPr>
        <w:t xml:space="preserve"> make changes to improve performance and save energy.</w:t>
      </w:r>
    </w:p>
    <w:p w14:paraId="6C9DC188" w14:textId="77777777" w:rsidR="009D78BD" w:rsidRDefault="009D78BD" w:rsidP="00A526E1">
      <w:pPr>
        <w:rPr>
          <w:sz w:val="22"/>
          <w:szCs w:val="22"/>
        </w:rPr>
      </w:pPr>
    </w:p>
    <w:p w14:paraId="2826A274" w14:textId="21E97365" w:rsidR="009D78BD" w:rsidRDefault="009D78BD" w:rsidP="00A526E1">
      <w:pPr>
        <w:rPr>
          <w:sz w:val="22"/>
          <w:szCs w:val="22"/>
        </w:rPr>
      </w:pPr>
      <w:r>
        <w:rPr>
          <w:sz w:val="22"/>
          <w:szCs w:val="22"/>
        </w:rPr>
        <w:t>The figure below shows</w:t>
      </w:r>
      <w:r w:rsidR="00C0248A">
        <w:rPr>
          <w:sz w:val="22"/>
          <w:szCs w:val="22"/>
        </w:rPr>
        <w:t xml:space="preserve"> what </w:t>
      </w:r>
      <w:r w:rsidR="002560C2">
        <w:rPr>
          <w:sz w:val="22"/>
          <w:szCs w:val="22"/>
        </w:rPr>
        <w:t xml:space="preserve">design power </w:t>
      </w:r>
      <w:r w:rsidR="00C0248A">
        <w:rPr>
          <w:sz w:val="22"/>
          <w:szCs w:val="22"/>
        </w:rPr>
        <w:t>value we set, which is 1W.</w:t>
      </w:r>
    </w:p>
    <w:p w14:paraId="77A5918E" w14:textId="77777777" w:rsidR="009D78BD" w:rsidRDefault="009D78BD" w:rsidP="00A526E1">
      <w:pPr>
        <w:rPr>
          <w:sz w:val="22"/>
          <w:szCs w:val="22"/>
        </w:rPr>
      </w:pPr>
    </w:p>
    <w:p w14:paraId="692C1B71" w14:textId="5C25A3CD" w:rsidR="009D78BD" w:rsidRDefault="009D78BD" w:rsidP="00C0248A">
      <w:pPr>
        <w:jc w:val="center"/>
        <w:rPr>
          <w:sz w:val="22"/>
          <w:szCs w:val="22"/>
        </w:rPr>
      </w:pPr>
      <w:r>
        <w:rPr>
          <w:noProof/>
        </w:rPr>
        <w:drawing>
          <wp:inline distT="0" distB="0" distL="0" distR="0" wp14:anchorId="2B09E2F0" wp14:editId="3BA5211B">
            <wp:extent cx="5168348" cy="2575891"/>
            <wp:effectExtent l="0" t="0" r="0" b="0"/>
            <wp:docPr id="379023130" name="Picture 3790231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023130" name="Picture 379023130" descr="A screenshot of a computer&#10;&#10;AI-generated content may be incorrect."/>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177621" cy="2580513"/>
                    </a:xfrm>
                    <a:prstGeom prst="rect">
                      <a:avLst/>
                    </a:prstGeom>
                  </pic:spPr>
                </pic:pic>
              </a:graphicData>
            </a:graphic>
          </wp:inline>
        </w:drawing>
      </w:r>
    </w:p>
    <w:p w14:paraId="5D1E8955" w14:textId="001C55B2" w:rsidR="006A3577" w:rsidRDefault="00346332" w:rsidP="00346332">
      <w:pPr>
        <w:pStyle w:val="Caption"/>
        <w:jc w:val="center"/>
        <w:rPr>
          <w:sz w:val="22"/>
          <w:szCs w:val="22"/>
        </w:rPr>
      </w:pPr>
      <w:bookmarkStart w:id="95" w:name="_Toc195787720"/>
      <w:r>
        <w:t xml:space="preserve">Figure </w:t>
      </w:r>
      <w:r>
        <w:fldChar w:fldCharType="begin"/>
      </w:r>
      <w:r>
        <w:instrText xml:space="preserve"> SEQ Figure \* ARABIC </w:instrText>
      </w:r>
      <w:r>
        <w:fldChar w:fldCharType="separate"/>
      </w:r>
      <w:r w:rsidR="00A5295D">
        <w:rPr>
          <w:noProof/>
        </w:rPr>
        <w:t>61</w:t>
      </w:r>
      <w:r>
        <w:fldChar w:fldCharType="end"/>
      </w:r>
      <w:r>
        <w:t xml:space="preserve"> - Braun's set power value</w:t>
      </w:r>
      <w:bookmarkEnd w:id="95"/>
    </w:p>
    <w:p w14:paraId="378C9FBB" w14:textId="77777777" w:rsidR="00962B3F" w:rsidRDefault="00962B3F" w:rsidP="00A526E1">
      <w:pPr>
        <w:rPr>
          <w:sz w:val="22"/>
          <w:szCs w:val="22"/>
        </w:rPr>
      </w:pPr>
    </w:p>
    <w:p w14:paraId="14775460" w14:textId="77777777" w:rsidR="00962B3F" w:rsidRDefault="00962B3F" w:rsidP="00A526E1">
      <w:pPr>
        <w:rPr>
          <w:sz w:val="22"/>
          <w:szCs w:val="22"/>
        </w:rPr>
      </w:pPr>
    </w:p>
    <w:p w14:paraId="460F17F8" w14:textId="77777777" w:rsidR="00962B3F" w:rsidRDefault="00962B3F" w:rsidP="00A526E1">
      <w:pPr>
        <w:rPr>
          <w:sz w:val="22"/>
          <w:szCs w:val="22"/>
        </w:rPr>
      </w:pPr>
    </w:p>
    <w:p w14:paraId="3314C599" w14:textId="77777777" w:rsidR="00962B3F" w:rsidRDefault="00962B3F" w:rsidP="00A526E1">
      <w:pPr>
        <w:rPr>
          <w:sz w:val="22"/>
          <w:szCs w:val="22"/>
        </w:rPr>
      </w:pPr>
    </w:p>
    <w:p w14:paraId="5C9D725E" w14:textId="77777777" w:rsidR="00962B3F" w:rsidRDefault="00962B3F" w:rsidP="00A526E1">
      <w:pPr>
        <w:rPr>
          <w:sz w:val="22"/>
          <w:szCs w:val="22"/>
        </w:rPr>
      </w:pPr>
    </w:p>
    <w:p w14:paraId="796C2DBB" w14:textId="77777777" w:rsidR="00962B3F" w:rsidRDefault="00962B3F" w:rsidP="00A526E1">
      <w:pPr>
        <w:rPr>
          <w:sz w:val="22"/>
          <w:szCs w:val="22"/>
        </w:rPr>
      </w:pPr>
    </w:p>
    <w:p w14:paraId="4235BF55" w14:textId="77777777" w:rsidR="00962B3F" w:rsidRDefault="00962B3F" w:rsidP="00A526E1">
      <w:pPr>
        <w:rPr>
          <w:sz w:val="22"/>
          <w:szCs w:val="22"/>
        </w:rPr>
      </w:pPr>
    </w:p>
    <w:p w14:paraId="0FB9CAA2" w14:textId="77777777" w:rsidR="00962B3F" w:rsidRDefault="00962B3F" w:rsidP="00A526E1">
      <w:pPr>
        <w:rPr>
          <w:sz w:val="22"/>
          <w:szCs w:val="22"/>
        </w:rPr>
      </w:pPr>
    </w:p>
    <w:p w14:paraId="4EE04DBD" w14:textId="77777777" w:rsidR="00962B3F" w:rsidRDefault="00962B3F" w:rsidP="00A526E1">
      <w:pPr>
        <w:rPr>
          <w:sz w:val="22"/>
          <w:szCs w:val="22"/>
        </w:rPr>
      </w:pPr>
    </w:p>
    <w:p w14:paraId="2D8554CE" w14:textId="77777777" w:rsidR="00962B3F" w:rsidRDefault="00962B3F" w:rsidP="00A526E1">
      <w:pPr>
        <w:rPr>
          <w:sz w:val="22"/>
          <w:szCs w:val="22"/>
        </w:rPr>
      </w:pPr>
    </w:p>
    <w:p w14:paraId="454258FC" w14:textId="77777777" w:rsidR="00005011" w:rsidRDefault="00005011" w:rsidP="00A526E1">
      <w:pPr>
        <w:rPr>
          <w:sz w:val="22"/>
          <w:szCs w:val="22"/>
        </w:rPr>
      </w:pPr>
    </w:p>
    <w:p w14:paraId="202F6400" w14:textId="15B0C886" w:rsidR="006A3577" w:rsidRDefault="006A3577" w:rsidP="006A3577">
      <w:pPr>
        <w:pStyle w:val="Heading3"/>
        <w:rPr>
          <w:sz w:val="22"/>
          <w:szCs w:val="22"/>
        </w:rPr>
      </w:pPr>
      <w:bookmarkStart w:id="96" w:name="_Toc195787651"/>
      <w:r w:rsidRPr="006A3577">
        <w:rPr>
          <w:sz w:val="22"/>
          <w:szCs w:val="22"/>
        </w:rPr>
        <w:lastRenderedPageBreak/>
        <w:t>RTL Analysis</w:t>
      </w:r>
      <w:bookmarkEnd w:id="96"/>
      <w:r w:rsidRPr="006A3577">
        <w:rPr>
          <w:sz w:val="22"/>
          <w:szCs w:val="22"/>
        </w:rPr>
        <w:t xml:space="preserve"> </w:t>
      </w:r>
    </w:p>
    <w:p w14:paraId="16118348" w14:textId="77777777" w:rsidR="006A3577" w:rsidRPr="006A3577" w:rsidRDefault="006A3577" w:rsidP="006A3577"/>
    <w:p w14:paraId="465CC667" w14:textId="7E3FA294" w:rsidR="00A526E1" w:rsidRDefault="00A526E1" w:rsidP="00A526E1">
      <w:pPr>
        <w:rPr>
          <w:sz w:val="22"/>
          <w:szCs w:val="22"/>
        </w:rPr>
      </w:pPr>
      <w:r w:rsidRPr="006A3577">
        <w:rPr>
          <w:sz w:val="22"/>
          <w:szCs w:val="22"/>
        </w:rPr>
        <w:t xml:space="preserve">The following figure demonstrates the RTL analysis of the design. </w:t>
      </w:r>
    </w:p>
    <w:p w14:paraId="48717945" w14:textId="77777777" w:rsidR="00B914D9" w:rsidRPr="006A3577" w:rsidRDefault="00B914D9" w:rsidP="00A526E1">
      <w:pPr>
        <w:rPr>
          <w:sz w:val="22"/>
          <w:szCs w:val="22"/>
        </w:rPr>
      </w:pPr>
    </w:p>
    <w:p w14:paraId="36C4B636" w14:textId="0EAE375E" w:rsidR="00F56F14" w:rsidRDefault="00F652B7" w:rsidP="00F652B7">
      <w:pPr>
        <w:jc w:val="center"/>
      </w:pPr>
      <w:r>
        <w:rPr>
          <w:noProof/>
        </w:rPr>
        <w:drawing>
          <wp:inline distT="0" distB="0" distL="0" distR="0" wp14:anchorId="4C8EC24D" wp14:editId="595B896B">
            <wp:extent cx="4548146" cy="2077278"/>
            <wp:effectExtent l="0" t="0" r="5080" b="0"/>
            <wp:docPr id="386418726" name="Picture 3864187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18726" name="Picture 386418726" descr="A screenshot of a computer&#10;&#10;AI-generated content may be incorrect."/>
                    <pic:cNvPicPr/>
                  </pic:nvPicPr>
                  <pic:blipFill>
                    <a:blip r:embed="rId69" cstate="print">
                      <a:extLst>
                        <a:ext uri="{28A0092B-C50C-407E-A947-70E740481C1C}">
                          <a14:useLocalDpi xmlns:a14="http://schemas.microsoft.com/office/drawing/2010/main" val="0"/>
                        </a:ext>
                      </a:extLst>
                    </a:blip>
                    <a:stretch>
                      <a:fillRect/>
                    </a:stretch>
                  </pic:blipFill>
                  <pic:spPr>
                    <a:xfrm>
                      <a:off x="0" y="0"/>
                      <a:ext cx="4561748" cy="2083491"/>
                    </a:xfrm>
                    <a:prstGeom prst="rect">
                      <a:avLst/>
                    </a:prstGeom>
                  </pic:spPr>
                </pic:pic>
              </a:graphicData>
            </a:graphic>
          </wp:inline>
        </w:drawing>
      </w:r>
    </w:p>
    <w:p w14:paraId="02C21551" w14:textId="486DD16E" w:rsidR="00005011" w:rsidRDefault="00005011" w:rsidP="00005011">
      <w:pPr>
        <w:pStyle w:val="Caption"/>
        <w:jc w:val="center"/>
      </w:pPr>
      <w:bookmarkStart w:id="97" w:name="_Toc195787721"/>
      <w:r>
        <w:t xml:space="preserve">Figure </w:t>
      </w:r>
      <w:r>
        <w:fldChar w:fldCharType="begin"/>
      </w:r>
      <w:r>
        <w:instrText xml:space="preserve"> SEQ Figure \* ARABIC </w:instrText>
      </w:r>
      <w:r>
        <w:fldChar w:fldCharType="separate"/>
      </w:r>
      <w:r w:rsidR="00A5295D">
        <w:rPr>
          <w:noProof/>
        </w:rPr>
        <w:t>62</w:t>
      </w:r>
      <w:r>
        <w:fldChar w:fldCharType="end"/>
      </w:r>
      <w:r>
        <w:t xml:space="preserve"> - Braun's RTL analysis</w:t>
      </w:r>
      <w:bookmarkEnd w:id="97"/>
    </w:p>
    <w:p w14:paraId="35E1FA81" w14:textId="613C0F5C" w:rsidR="00E93BB1" w:rsidRDefault="00E93BB1" w:rsidP="00E93BB1">
      <w:pPr>
        <w:rPr>
          <w:sz w:val="22"/>
          <w:szCs w:val="22"/>
        </w:rPr>
      </w:pPr>
      <w:r w:rsidRPr="00E93BB1">
        <w:rPr>
          <w:sz w:val="22"/>
          <w:szCs w:val="22"/>
        </w:rPr>
        <w:t>RTL (Register Transfer Level) analysis is important because it shows how data moves between registers and logic in a digital circuit. By checking the RTL, we can make sure the logic is correct, identify errors, and improve the design before moving to</w:t>
      </w:r>
      <w:r w:rsidR="00496C17">
        <w:rPr>
          <w:sz w:val="22"/>
          <w:szCs w:val="22"/>
        </w:rPr>
        <w:t xml:space="preserve"> </w:t>
      </w:r>
      <w:r w:rsidRPr="00E93BB1">
        <w:rPr>
          <w:sz w:val="22"/>
          <w:szCs w:val="22"/>
        </w:rPr>
        <w:t>implementation.</w:t>
      </w:r>
    </w:p>
    <w:p w14:paraId="6AC0F3AF" w14:textId="77777777" w:rsidR="00DD16CF" w:rsidRDefault="00DD16CF" w:rsidP="00E93BB1">
      <w:pPr>
        <w:rPr>
          <w:sz w:val="22"/>
          <w:szCs w:val="22"/>
        </w:rPr>
      </w:pPr>
    </w:p>
    <w:p w14:paraId="590BCEE6" w14:textId="77777777" w:rsidR="00DD16CF" w:rsidRDefault="00DD16CF" w:rsidP="00E93BB1">
      <w:pPr>
        <w:rPr>
          <w:sz w:val="22"/>
          <w:szCs w:val="22"/>
        </w:rPr>
      </w:pPr>
    </w:p>
    <w:p w14:paraId="586D342B" w14:textId="77777777" w:rsidR="00DD16CF" w:rsidRDefault="00DD16CF" w:rsidP="00E93BB1">
      <w:pPr>
        <w:rPr>
          <w:sz w:val="22"/>
          <w:szCs w:val="22"/>
        </w:rPr>
      </w:pPr>
    </w:p>
    <w:p w14:paraId="4DDAF496" w14:textId="77777777" w:rsidR="005300C9" w:rsidRDefault="005300C9" w:rsidP="00E93BB1">
      <w:pPr>
        <w:rPr>
          <w:sz w:val="22"/>
          <w:szCs w:val="22"/>
        </w:rPr>
      </w:pPr>
    </w:p>
    <w:p w14:paraId="28058C4C" w14:textId="375B7525" w:rsidR="00DD16CF" w:rsidRDefault="00DD16CF" w:rsidP="00DD16CF">
      <w:pPr>
        <w:pStyle w:val="Heading2"/>
        <w:rPr>
          <w:sz w:val="22"/>
          <w:szCs w:val="22"/>
        </w:rPr>
      </w:pPr>
      <w:bookmarkStart w:id="98" w:name="_Toc195787652"/>
      <w:r w:rsidRPr="00DD16CF">
        <w:rPr>
          <w:sz w:val="22"/>
          <w:szCs w:val="22"/>
        </w:rPr>
        <w:t>LUT’s</w:t>
      </w:r>
      <w:bookmarkEnd w:id="98"/>
    </w:p>
    <w:p w14:paraId="4F3D9BD6" w14:textId="77777777" w:rsidR="00FA7D70" w:rsidRDefault="00FA7D70" w:rsidP="00FA7D70">
      <w:pPr>
        <w:jc w:val="center"/>
      </w:pPr>
      <w:r w:rsidRPr="00FA7D70">
        <w:drawing>
          <wp:inline distT="0" distB="0" distL="0" distR="0" wp14:anchorId="3BF881EA" wp14:editId="7460CE53">
            <wp:extent cx="4762500" cy="1159758"/>
            <wp:effectExtent l="0" t="0" r="0" b="2540"/>
            <wp:docPr id="2074624406" name="Picture 23"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624406" name="Picture 23" descr="A screen shot of a graph&#10;&#10;AI-generated content may be incorrec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809102" cy="1171106"/>
                    </a:xfrm>
                    <a:prstGeom prst="rect">
                      <a:avLst/>
                    </a:prstGeom>
                    <a:noFill/>
                    <a:ln>
                      <a:noFill/>
                    </a:ln>
                  </pic:spPr>
                </pic:pic>
              </a:graphicData>
            </a:graphic>
          </wp:inline>
        </w:drawing>
      </w:r>
    </w:p>
    <w:p w14:paraId="3BEAF09D" w14:textId="1E7041DD" w:rsidR="00005011" w:rsidRDefault="00005011" w:rsidP="00005011">
      <w:pPr>
        <w:pStyle w:val="Caption"/>
        <w:jc w:val="center"/>
      </w:pPr>
      <w:bookmarkStart w:id="99" w:name="_Toc195787722"/>
      <w:r>
        <w:t xml:space="preserve">Figure </w:t>
      </w:r>
      <w:r>
        <w:fldChar w:fldCharType="begin"/>
      </w:r>
      <w:r>
        <w:instrText xml:space="preserve"> SEQ Figure \* ARABIC </w:instrText>
      </w:r>
      <w:r>
        <w:fldChar w:fldCharType="separate"/>
      </w:r>
      <w:r w:rsidR="00A5295D">
        <w:rPr>
          <w:noProof/>
        </w:rPr>
        <w:t>63</w:t>
      </w:r>
      <w:r>
        <w:fldChar w:fldCharType="end"/>
      </w:r>
      <w:r>
        <w:t xml:space="preserve"> - Braun's LUT's</w:t>
      </w:r>
      <w:bookmarkEnd w:id="99"/>
    </w:p>
    <w:p w14:paraId="7D5305A8" w14:textId="2DD05393" w:rsidR="00DD16CF" w:rsidRPr="00DD16CF" w:rsidRDefault="007A465F" w:rsidP="007A465F">
      <w:r w:rsidRPr="007A465F">
        <w:rPr>
          <w:sz w:val="22"/>
          <w:szCs w:val="22"/>
        </w:rPr>
        <w:t xml:space="preserve">Utilization in the multiplier refers to how efficiently the </w:t>
      </w:r>
      <w:r>
        <w:rPr>
          <w:sz w:val="22"/>
          <w:szCs w:val="22"/>
        </w:rPr>
        <w:t>software</w:t>
      </w:r>
      <w:r w:rsidRPr="007A465F">
        <w:rPr>
          <w:sz w:val="22"/>
          <w:szCs w:val="22"/>
        </w:rPr>
        <w:t xml:space="preserve"> resources of an FPGA, such as LUT</w:t>
      </w:r>
      <w:r w:rsidR="00EE3AFA">
        <w:rPr>
          <w:sz w:val="22"/>
          <w:szCs w:val="22"/>
        </w:rPr>
        <w:t>’s, etc that</w:t>
      </w:r>
      <w:r w:rsidRPr="007A465F">
        <w:rPr>
          <w:sz w:val="22"/>
          <w:szCs w:val="22"/>
        </w:rPr>
        <w:t xml:space="preserve"> are used to implement the design. It provides </w:t>
      </w:r>
      <w:r w:rsidR="00302C6B">
        <w:rPr>
          <w:sz w:val="22"/>
          <w:szCs w:val="22"/>
        </w:rPr>
        <w:t>information on</w:t>
      </w:r>
      <w:r w:rsidRPr="007A465F">
        <w:rPr>
          <w:sz w:val="22"/>
          <w:szCs w:val="22"/>
        </w:rPr>
        <w:t xml:space="preserve"> how much of the available FPGA capacity is consumed by the multiplier. Monitoring utilization helps designers understand the complexity and size of the design. High utilization may indicate a need to simplify the design, while low utilization shows that more resources are available for other components.</w:t>
      </w:r>
      <w:sdt>
        <w:sdtPr>
          <w:rPr>
            <w:sz w:val="22"/>
            <w:szCs w:val="22"/>
          </w:rPr>
          <w:id w:val="-301238834"/>
          <w:citation/>
        </w:sdtPr>
        <w:sdtContent>
          <w:r w:rsidR="00613350">
            <w:rPr>
              <w:sz w:val="22"/>
              <w:szCs w:val="22"/>
            </w:rPr>
            <w:fldChar w:fldCharType="begin"/>
          </w:r>
          <w:r w:rsidR="00613350">
            <w:rPr>
              <w:sz w:val="22"/>
              <w:szCs w:val="22"/>
              <w:lang w:val="en-US"/>
            </w:rPr>
            <w:instrText xml:space="preserve"> CITATION iaE25 \l 1033 </w:instrText>
          </w:r>
          <w:r w:rsidR="00613350">
            <w:rPr>
              <w:sz w:val="22"/>
              <w:szCs w:val="22"/>
            </w:rPr>
            <w:fldChar w:fldCharType="separate"/>
          </w:r>
          <w:r w:rsidR="008E738F">
            <w:rPr>
              <w:noProof/>
              <w:sz w:val="22"/>
              <w:szCs w:val="22"/>
              <w:lang w:val="en-US"/>
            </w:rPr>
            <w:t xml:space="preserve"> </w:t>
          </w:r>
          <w:r w:rsidR="008E738F" w:rsidRPr="008E738F">
            <w:rPr>
              <w:noProof/>
              <w:sz w:val="22"/>
              <w:szCs w:val="22"/>
              <w:lang w:val="en-US"/>
            </w:rPr>
            <w:t>[5]</w:t>
          </w:r>
          <w:r w:rsidR="00613350">
            <w:rPr>
              <w:sz w:val="22"/>
              <w:szCs w:val="22"/>
            </w:rPr>
            <w:fldChar w:fldCharType="end"/>
          </w:r>
        </w:sdtContent>
      </w:sdt>
    </w:p>
    <w:p w14:paraId="5B125A70" w14:textId="77777777" w:rsidR="00AD4DE3" w:rsidRDefault="00AD4DE3" w:rsidP="00E93BB1">
      <w:pPr>
        <w:rPr>
          <w:sz w:val="22"/>
          <w:szCs w:val="22"/>
        </w:rPr>
      </w:pPr>
    </w:p>
    <w:p w14:paraId="11F34C61" w14:textId="77777777" w:rsidR="00AD4DE3" w:rsidRDefault="00AD4DE3" w:rsidP="00E93BB1">
      <w:pPr>
        <w:rPr>
          <w:sz w:val="22"/>
          <w:szCs w:val="22"/>
        </w:rPr>
      </w:pPr>
    </w:p>
    <w:p w14:paraId="778848EF" w14:textId="77777777" w:rsidR="00E32502" w:rsidRDefault="00E32502" w:rsidP="00E93BB1">
      <w:pPr>
        <w:rPr>
          <w:sz w:val="22"/>
          <w:szCs w:val="22"/>
        </w:rPr>
      </w:pPr>
    </w:p>
    <w:p w14:paraId="4CFF2B1F" w14:textId="77777777" w:rsidR="003B2EF4" w:rsidRDefault="003B2EF4" w:rsidP="00E93BB1">
      <w:pPr>
        <w:rPr>
          <w:sz w:val="22"/>
          <w:szCs w:val="22"/>
        </w:rPr>
      </w:pPr>
    </w:p>
    <w:p w14:paraId="67CD8C53" w14:textId="77777777" w:rsidR="00E32502" w:rsidRDefault="00E32502" w:rsidP="00E93BB1">
      <w:pPr>
        <w:rPr>
          <w:sz w:val="22"/>
          <w:szCs w:val="22"/>
        </w:rPr>
      </w:pPr>
    </w:p>
    <w:p w14:paraId="6972ED62" w14:textId="77777777" w:rsidR="00E32502" w:rsidRDefault="00E32502" w:rsidP="00E93BB1">
      <w:pPr>
        <w:rPr>
          <w:sz w:val="22"/>
          <w:szCs w:val="22"/>
        </w:rPr>
      </w:pPr>
    </w:p>
    <w:p w14:paraId="03C8E249" w14:textId="77777777" w:rsidR="00E32502" w:rsidRDefault="00E32502" w:rsidP="00E93BB1">
      <w:pPr>
        <w:rPr>
          <w:sz w:val="22"/>
          <w:szCs w:val="22"/>
        </w:rPr>
      </w:pPr>
    </w:p>
    <w:p w14:paraId="58C2C600" w14:textId="77777777" w:rsidR="00E32502" w:rsidRDefault="00E32502" w:rsidP="00E93BB1">
      <w:pPr>
        <w:rPr>
          <w:sz w:val="22"/>
          <w:szCs w:val="22"/>
        </w:rPr>
      </w:pPr>
    </w:p>
    <w:p w14:paraId="0F2C0924" w14:textId="77777777" w:rsidR="00E32502" w:rsidRDefault="00E32502" w:rsidP="00E93BB1">
      <w:pPr>
        <w:rPr>
          <w:sz w:val="22"/>
          <w:szCs w:val="22"/>
        </w:rPr>
      </w:pPr>
    </w:p>
    <w:p w14:paraId="45544D0C" w14:textId="77777777" w:rsidR="00E32502" w:rsidRDefault="00E32502" w:rsidP="00E93BB1">
      <w:pPr>
        <w:rPr>
          <w:sz w:val="22"/>
          <w:szCs w:val="22"/>
        </w:rPr>
      </w:pPr>
    </w:p>
    <w:p w14:paraId="3D3660A1" w14:textId="77777777" w:rsidR="00E32502" w:rsidRDefault="00E32502" w:rsidP="00E93BB1">
      <w:pPr>
        <w:rPr>
          <w:sz w:val="22"/>
          <w:szCs w:val="22"/>
        </w:rPr>
      </w:pPr>
    </w:p>
    <w:p w14:paraId="46C8B61F" w14:textId="77777777" w:rsidR="00E32502" w:rsidRDefault="00E32502" w:rsidP="00E93BB1">
      <w:pPr>
        <w:rPr>
          <w:sz w:val="22"/>
          <w:szCs w:val="22"/>
        </w:rPr>
      </w:pPr>
    </w:p>
    <w:p w14:paraId="16547372" w14:textId="77777777" w:rsidR="00E32502" w:rsidRDefault="00E32502" w:rsidP="00E93BB1">
      <w:pPr>
        <w:rPr>
          <w:sz w:val="22"/>
          <w:szCs w:val="22"/>
        </w:rPr>
      </w:pPr>
    </w:p>
    <w:p w14:paraId="73A86A43" w14:textId="77777777" w:rsidR="00E32502" w:rsidRDefault="00E32502" w:rsidP="00E93BB1">
      <w:pPr>
        <w:rPr>
          <w:sz w:val="22"/>
          <w:szCs w:val="22"/>
        </w:rPr>
      </w:pPr>
    </w:p>
    <w:p w14:paraId="16CA8114" w14:textId="572ADEB9" w:rsidR="00E32502" w:rsidRDefault="00E32502" w:rsidP="00E32502">
      <w:pPr>
        <w:pStyle w:val="Heading2"/>
        <w:rPr>
          <w:sz w:val="22"/>
          <w:szCs w:val="22"/>
        </w:rPr>
      </w:pPr>
      <w:bookmarkStart w:id="100" w:name="_Toc195787653"/>
      <w:r w:rsidRPr="00E32502">
        <w:rPr>
          <w:sz w:val="22"/>
          <w:szCs w:val="22"/>
        </w:rPr>
        <w:t>Wallace Tree Multiplier</w:t>
      </w:r>
      <w:bookmarkEnd w:id="100"/>
      <w:r w:rsidRPr="00E32502">
        <w:rPr>
          <w:sz w:val="22"/>
          <w:szCs w:val="22"/>
        </w:rPr>
        <w:t xml:space="preserve"> </w:t>
      </w:r>
    </w:p>
    <w:p w14:paraId="5D70574A" w14:textId="77777777" w:rsidR="00E32502" w:rsidRPr="00E32502" w:rsidRDefault="00E32502" w:rsidP="00E32502"/>
    <w:p w14:paraId="63644895" w14:textId="77777777" w:rsidR="00E32502" w:rsidRPr="006A3577" w:rsidRDefault="00E32502" w:rsidP="00E32502">
      <w:pPr>
        <w:pStyle w:val="Heading3"/>
        <w:rPr>
          <w:sz w:val="22"/>
          <w:szCs w:val="22"/>
        </w:rPr>
      </w:pPr>
      <w:bookmarkStart w:id="101" w:name="_Toc195787654"/>
      <w:r w:rsidRPr="006A3577">
        <w:rPr>
          <w:sz w:val="22"/>
          <w:szCs w:val="22"/>
        </w:rPr>
        <w:t>Battery Summary</w:t>
      </w:r>
      <w:bookmarkEnd w:id="101"/>
      <w:r w:rsidRPr="006A3577">
        <w:rPr>
          <w:sz w:val="22"/>
          <w:szCs w:val="22"/>
        </w:rPr>
        <w:t xml:space="preserve"> </w:t>
      </w:r>
    </w:p>
    <w:p w14:paraId="19415A8B" w14:textId="77777777" w:rsidR="00E32502" w:rsidRDefault="00E32502" w:rsidP="00E32502"/>
    <w:p w14:paraId="7B3B34E0" w14:textId="35804D38" w:rsidR="00E32502" w:rsidRDefault="00E32502" w:rsidP="00E32502">
      <w:pPr>
        <w:rPr>
          <w:sz w:val="22"/>
          <w:szCs w:val="22"/>
        </w:rPr>
      </w:pPr>
      <w:r>
        <w:rPr>
          <w:sz w:val="22"/>
          <w:szCs w:val="22"/>
        </w:rPr>
        <w:t xml:space="preserve">The figure below shows the power summary of the Wallace Tree Multiplier. </w:t>
      </w:r>
    </w:p>
    <w:p w14:paraId="26A7C2BA" w14:textId="5EBB186D" w:rsidR="009D78BD" w:rsidRPr="00E93BB1" w:rsidRDefault="009D78BD" w:rsidP="00E93BB1">
      <w:pPr>
        <w:rPr>
          <w:sz w:val="22"/>
          <w:szCs w:val="22"/>
        </w:rPr>
      </w:pPr>
    </w:p>
    <w:p w14:paraId="1A618B39" w14:textId="32CD6104" w:rsidR="00AF7039" w:rsidRDefault="007E5C5D" w:rsidP="007E5C5D">
      <w:pPr>
        <w:jc w:val="center"/>
      </w:pPr>
      <w:r>
        <w:rPr>
          <w:noProof/>
        </w:rPr>
        <w:drawing>
          <wp:inline distT="0" distB="0" distL="0" distR="0" wp14:anchorId="0C0FB46B" wp14:editId="2B3E6E9D">
            <wp:extent cx="5319423" cy="860996"/>
            <wp:effectExtent l="0" t="0" r="0" b="0"/>
            <wp:docPr id="1420830829" name="Picture 14208308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30829" name="Picture 1420830829" descr="A screenshot of a computer&#10;&#10;AI-generated content may be incorrect."/>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347175" cy="865488"/>
                    </a:xfrm>
                    <a:prstGeom prst="rect">
                      <a:avLst/>
                    </a:prstGeom>
                  </pic:spPr>
                </pic:pic>
              </a:graphicData>
            </a:graphic>
          </wp:inline>
        </w:drawing>
      </w:r>
    </w:p>
    <w:p w14:paraId="387FB06E" w14:textId="034DAEED" w:rsidR="00A5295D" w:rsidRDefault="00A5295D" w:rsidP="00A5295D">
      <w:pPr>
        <w:pStyle w:val="Caption"/>
        <w:jc w:val="center"/>
      </w:pPr>
      <w:bookmarkStart w:id="102" w:name="_Toc195787723"/>
      <w:r>
        <w:t xml:space="preserve">Figure </w:t>
      </w:r>
      <w:r>
        <w:fldChar w:fldCharType="begin"/>
      </w:r>
      <w:r>
        <w:instrText xml:space="preserve"> SEQ Figure \* ARABIC </w:instrText>
      </w:r>
      <w:r>
        <w:fldChar w:fldCharType="separate"/>
      </w:r>
      <w:r>
        <w:rPr>
          <w:noProof/>
        </w:rPr>
        <w:t>64</w:t>
      </w:r>
      <w:r>
        <w:fldChar w:fldCharType="end"/>
      </w:r>
      <w:r>
        <w:t xml:space="preserve"> - Wallace power summary</w:t>
      </w:r>
      <w:bookmarkEnd w:id="102"/>
    </w:p>
    <w:p w14:paraId="11850808" w14:textId="55B1B6B3" w:rsidR="007E5C5D" w:rsidRDefault="007E5C5D" w:rsidP="007E5C5D">
      <w:pPr>
        <w:rPr>
          <w:sz w:val="22"/>
          <w:szCs w:val="22"/>
        </w:rPr>
      </w:pPr>
      <w:r w:rsidRPr="002560C2">
        <w:rPr>
          <w:sz w:val="22"/>
          <w:szCs w:val="22"/>
        </w:rPr>
        <w:t xml:space="preserve">Both Multiplier’s were </w:t>
      </w:r>
      <w:r w:rsidR="002560C2" w:rsidRPr="002560C2">
        <w:rPr>
          <w:sz w:val="22"/>
          <w:szCs w:val="22"/>
        </w:rPr>
        <w:t xml:space="preserve">given a design power value of 1W. Both values were kept the same for comparison. </w:t>
      </w:r>
    </w:p>
    <w:p w14:paraId="76CFA9A0" w14:textId="77777777" w:rsidR="00805D2C" w:rsidRDefault="00805D2C" w:rsidP="007E5C5D">
      <w:pPr>
        <w:rPr>
          <w:sz w:val="22"/>
          <w:szCs w:val="22"/>
        </w:rPr>
      </w:pPr>
    </w:p>
    <w:p w14:paraId="4D924D54" w14:textId="77777777" w:rsidR="00F35261" w:rsidRDefault="00F35261" w:rsidP="007E5C5D">
      <w:pPr>
        <w:rPr>
          <w:sz w:val="22"/>
          <w:szCs w:val="22"/>
        </w:rPr>
      </w:pPr>
    </w:p>
    <w:p w14:paraId="41FACD18" w14:textId="77777777" w:rsidR="004E4C76" w:rsidRDefault="004E4C76" w:rsidP="007E5C5D">
      <w:pPr>
        <w:rPr>
          <w:sz w:val="22"/>
          <w:szCs w:val="22"/>
        </w:rPr>
      </w:pPr>
    </w:p>
    <w:p w14:paraId="08C522EF" w14:textId="77777777" w:rsidR="005300C9" w:rsidRPr="002560C2" w:rsidRDefault="005300C9" w:rsidP="007E5C5D">
      <w:pPr>
        <w:rPr>
          <w:sz w:val="22"/>
          <w:szCs w:val="22"/>
        </w:rPr>
      </w:pPr>
    </w:p>
    <w:p w14:paraId="153D36EE" w14:textId="77777777" w:rsidR="00805D2C" w:rsidRDefault="00805D2C" w:rsidP="00805D2C">
      <w:pPr>
        <w:pStyle w:val="Heading3"/>
        <w:rPr>
          <w:sz w:val="22"/>
          <w:szCs w:val="22"/>
        </w:rPr>
      </w:pPr>
      <w:bookmarkStart w:id="103" w:name="_Toc195787655"/>
      <w:r w:rsidRPr="006A3577">
        <w:rPr>
          <w:sz w:val="22"/>
          <w:szCs w:val="22"/>
        </w:rPr>
        <w:t>RTL Analysis</w:t>
      </w:r>
      <w:bookmarkEnd w:id="103"/>
      <w:r w:rsidRPr="006A3577">
        <w:rPr>
          <w:sz w:val="22"/>
          <w:szCs w:val="22"/>
        </w:rPr>
        <w:t xml:space="preserve"> </w:t>
      </w:r>
    </w:p>
    <w:p w14:paraId="6870FF3B" w14:textId="77777777" w:rsidR="00805D2C" w:rsidRPr="006A3577" w:rsidRDefault="00805D2C" w:rsidP="00805D2C"/>
    <w:p w14:paraId="51FC722B" w14:textId="5B5EA768" w:rsidR="00805D2C" w:rsidRDefault="00805D2C" w:rsidP="00805D2C">
      <w:pPr>
        <w:rPr>
          <w:sz w:val="22"/>
          <w:szCs w:val="22"/>
        </w:rPr>
      </w:pPr>
      <w:r w:rsidRPr="006A3577">
        <w:rPr>
          <w:sz w:val="22"/>
          <w:szCs w:val="22"/>
        </w:rPr>
        <w:t>The following figure demonstrates the RTL analysis of the design</w:t>
      </w:r>
      <w:r>
        <w:rPr>
          <w:sz w:val="22"/>
          <w:szCs w:val="22"/>
        </w:rPr>
        <w:t xml:space="preserve"> on the Wallace. </w:t>
      </w:r>
    </w:p>
    <w:p w14:paraId="64BA357E" w14:textId="77777777" w:rsidR="00805D2C" w:rsidRDefault="00805D2C" w:rsidP="00805D2C">
      <w:pPr>
        <w:rPr>
          <w:sz w:val="22"/>
          <w:szCs w:val="22"/>
        </w:rPr>
      </w:pPr>
    </w:p>
    <w:p w14:paraId="033AB8FC" w14:textId="7ED75FF4" w:rsidR="008569DA" w:rsidRDefault="008569DA" w:rsidP="008569DA">
      <w:pPr>
        <w:jc w:val="center"/>
        <w:rPr>
          <w:sz w:val="22"/>
          <w:szCs w:val="22"/>
        </w:rPr>
      </w:pPr>
      <w:r>
        <w:rPr>
          <w:noProof/>
        </w:rPr>
        <w:drawing>
          <wp:inline distT="0" distB="0" distL="0" distR="0" wp14:anchorId="27890DA1" wp14:editId="3810839E">
            <wp:extent cx="4882101" cy="2464522"/>
            <wp:effectExtent l="0" t="0" r="0" b="0"/>
            <wp:docPr id="2041273677" name="Picture 2041273677"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273677" name="Picture 2041273677" descr="A computer screen shot of a computer program&#10;&#10;AI-generated content may be incorrect."/>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894677" cy="2470870"/>
                    </a:xfrm>
                    <a:prstGeom prst="rect">
                      <a:avLst/>
                    </a:prstGeom>
                  </pic:spPr>
                </pic:pic>
              </a:graphicData>
            </a:graphic>
          </wp:inline>
        </w:drawing>
      </w:r>
    </w:p>
    <w:p w14:paraId="07E930A9" w14:textId="2B6E73CA" w:rsidR="00A5295D" w:rsidRDefault="00A5295D" w:rsidP="00A5295D">
      <w:pPr>
        <w:pStyle w:val="Caption"/>
        <w:jc w:val="center"/>
        <w:rPr>
          <w:sz w:val="22"/>
          <w:szCs w:val="22"/>
        </w:rPr>
      </w:pPr>
      <w:bookmarkStart w:id="104" w:name="_Toc195787724"/>
      <w:r>
        <w:t xml:space="preserve">Figure </w:t>
      </w:r>
      <w:r>
        <w:fldChar w:fldCharType="begin"/>
      </w:r>
      <w:r>
        <w:instrText xml:space="preserve"> SEQ Figure \* ARABIC </w:instrText>
      </w:r>
      <w:r>
        <w:fldChar w:fldCharType="separate"/>
      </w:r>
      <w:r>
        <w:rPr>
          <w:noProof/>
        </w:rPr>
        <w:t>65</w:t>
      </w:r>
      <w:r>
        <w:fldChar w:fldCharType="end"/>
      </w:r>
      <w:r>
        <w:t xml:space="preserve"> - Wallace RTL analysis</w:t>
      </w:r>
      <w:bookmarkEnd w:id="104"/>
    </w:p>
    <w:p w14:paraId="11F8C582" w14:textId="77777777" w:rsidR="0057061C" w:rsidRDefault="0057061C" w:rsidP="0057061C"/>
    <w:p w14:paraId="012A8321" w14:textId="77777777" w:rsidR="0057061C" w:rsidRDefault="0057061C" w:rsidP="0057061C"/>
    <w:p w14:paraId="237C499E" w14:textId="77777777" w:rsidR="00A5295D" w:rsidRDefault="00A5295D" w:rsidP="0057061C"/>
    <w:p w14:paraId="754A5B16" w14:textId="77777777" w:rsidR="00A5295D" w:rsidRPr="0057061C" w:rsidRDefault="00A5295D" w:rsidP="0057061C"/>
    <w:p w14:paraId="0070A768" w14:textId="6E4EF109" w:rsidR="00D95A00" w:rsidRPr="0057061C" w:rsidRDefault="0057061C" w:rsidP="0057061C">
      <w:pPr>
        <w:pStyle w:val="Heading2"/>
        <w:rPr>
          <w:sz w:val="22"/>
          <w:szCs w:val="22"/>
        </w:rPr>
      </w:pPr>
      <w:bookmarkStart w:id="105" w:name="_Toc195787656"/>
      <w:r w:rsidRPr="0057061C">
        <w:rPr>
          <w:sz w:val="22"/>
          <w:szCs w:val="22"/>
        </w:rPr>
        <w:lastRenderedPageBreak/>
        <w:t>LUT’s</w:t>
      </w:r>
      <w:bookmarkEnd w:id="105"/>
    </w:p>
    <w:p w14:paraId="3894100E" w14:textId="77777777" w:rsidR="00A5295D" w:rsidRDefault="00A42849" w:rsidP="00A42849">
      <w:pPr>
        <w:jc w:val="center"/>
      </w:pPr>
      <w:r w:rsidRPr="00A42849">
        <w:drawing>
          <wp:inline distT="0" distB="0" distL="0" distR="0" wp14:anchorId="67222561" wp14:editId="2304777F">
            <wp:extent cx="4654550" cy="1377904"/>
            <wp:effectExtent l="0" t="0" r="0" b="0"/>
            <wp:docPr id="570750115" name="Picture 25"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750115" name="Picture 25" descr="A graph with numbers and lines&#10;&#10;AI-generated content may be incorrect."/>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667375" cy="1381701"/>
                    </a:xfrm>
                    <a:prstGeom prst="rect">
                      <a:avLst/>
                    </a:prstGeom>
                    <a:noFill/>
                    <a:ln>
                      <a:noFill/>
                    </a:ln>
                  </pic:spPr>
                </pic:pic>
              </a:graphicData>
            </a:graphic>
          </wp:inline>
        </w:drawing>
      </w:r>
    </w:p>
    <w:p w14:paraId="43388311" w14:textId="43648C5B" w:rsidR="009F6254" w:rsidRPr="00C0248A" w:rsidRDefault="00A5295D" w:rsidP="00A5295D">
      <w:pPr>
        <w:pStyle w:val="Caption"/>
        <w:jc w:val="center"/>
      </w:pPr>
      <w:bookmarkStart w:id="106" w:name="_Toc195787725"/>
      <w:r>
        <w:t xml:space="preserve">Figure </w:t>
      </w:r>
      <w:r>
        <w:fldChar w:fldCharType="begin"/>
      </w:r>
      <w:r>
        <w:instrText xml:space="preserve"> SEQ Figure \* ARABIC </w:instrText>
      </w:r>
      <w:r>
        <w:fldChar w:fldCharType="separate"/>
      </w:r>
      <w:r>
        <w:rPr>
          <w:noProof/>
        </w:rPr>
        <w:t>66</w:t>
      </w:r>
      <w:r>
        <w:fldChar w:fldCharType="end"/>
      </w:r>
      <w:r>
        <w:t xml:space="preserve"> - Wallace LUT's</w:t>
      </w:r>
      <w:bookmarkEnd w:id="106"/>
      <w:r w:rsidR="00A42849" w:rsidRPr="00A42849">
        <w:rPr>
          <w:lang w:val="en-US"/>
        </w:rPr>
        <w:br/>
      </w:r>
    </w:p>
    <w:p w14:paraId="734013FC" w14:textId="77777777" w:rsidR="001F05F4" w:rsidRDefault="001F05F4" w:rsidP="009F6254"/>
    <w:p w14:paraId="7890433C" w14:textId="77777777" w:rsidR="00A5295D" w:rsidRDefault="00A5295D" w:rsidP="009F6254"/>
    <w:p w14:paraId="5EDB42EA" w14:textId="77777777" w:rsidR="00A5295D" w:rsidRDefault="00A5295D" w:rsidP="009F6254"/>
    <w:p w14:paraId="2C32CDCF" w14:textId="77777777" w:rsidR="009A1120" w:rsidRDefault="009A1120" w:rsidP="009F6254"/>
    <w:p w14:paraId="3B040310" w14:textId="77777777" w:rsidR="009A1120" w:rsidRDefault="009A1120" w:rsidP="009F6254"/>
    <w:p w14:paraId="6A3F6F24" w14:textId="77777777" w:rsidR="009A1120" w:rsidRDefault="009A1120" w:rsidP="009F6254"/>
    <w:p w14:paraId="278B13D3" w14:textId="77777777" w:rsidR="009A1120" w:rsidRDefault="009A1120" w:rsidP="009F6254"/>
    <w:p w14:paraId="3A63C9E6" w14:textId="77777777" w:rsidR="009A1120" w:rsidRDefault="009A1120" w:rsidP="009F6254"/>
    <w:p w14:paraId="08B3EDE9" w14:textId="77777777" w:rsidR="009A1120" w:rsidRDefault="009A1120" w:rsidP="009F6254"/>
    <w:p w14:paraId="37A19751" w14:textId="77777777" w:rsidR="009A1120" w:rsidRDefault="009A1120" w:rsidP="009F6254"/>
    <w:p w14:paraId="258A9126" w14:textId="77777777" w:rsidR="009A1120" w:rsidRDefault="009A1120" w:rsidP="009F6254"/>
    <w:p w14:paraId="163585EF" w14:textId="77777777" w:rsidR="009A1120" w:rsidRDefault="009A1120" w:rsidP="009F6254"/>
    <w:p w14:paraId="231089CC" w14:textId="77777777" w:rsidR="009A1120" w:rsidRDefault="009A1120" w:rsidP="009F6254"/>
    <w:p w14:paraId="5E37C60F" w14:textId="77777777" w:rsidR="009A1120" w:rsidRDefault="009A1120" w:rsidP="009F6254"/>
    <w:p w14:paraId="0E1C1CE8" w14:textId="77777777" w:rsidR="009A1120" w:rsidRDefault="009A1120" w:rsidP="009F6254"/>
    <w:p w14:paraId="2941F097" w14:textId="77777777" w:rsidR="009A1120" w:rsidRDefault="009A1120" w:rsidP="009F6254"/>
    <w:p w14:paraId="75AC4601" w14:textId="77777777" w:rsidR="009A1120" w:rsidRDefault="009A1120" w:rsidP="009F6254"/>
    <w:p w14:paraId="17E64BDC" w14:textId="77777777" w:rsidR="009A1120" w:rsidRDefault="009A1120" w:rsidP="009F6254"/>
    <w:p w14:paraId="5332933E" w14:textId="77777777" w:rsidR="009A1120" w:rsidRDefault="009A1120" w:rsidP="009F6254"/>
    <w:p w14:paraId="29BEA043" w14:textId="77777777" w:rsidR="009A1120" w:rsidRDefault="009A1120" w:rsidP="009F6254"/>
    <w:p w14:paraId="06E82AA7" w14:textId="77777777" w:rsidR="009A1120" w:rsidRDefault="009A1120" w:rsidP="009F6254"/>
    <w:p w14:paraId="75CC69C3" w14:textId="77777777" w:rsidR="009A1120" w:rsidRDefault="009A1120" w:rsidP="009F6254"/>
    <w:p w14:paraId="5F3F6458" w14:textId="77777777" w:rsidR="009A1120" w:rsidRDefault="009A1120" w:rsidP="009F6254"/>
    <w:p w14:paraId="3E11AA07" w14:textId="77777777" w:rsidR="009A1120" w:rsidRDefault="009A1120" w:rsidP="009F6254"/>
    <w:p w14:paraId="7FC97330" w14:textId="77777777" w:rsidR="009A1120" w:rsidRDefault="009A1120" w:rsidP="009F6254"/>
    <w:p w14:paraId="0B9B6519" w14:textId="77777777" w:rsidR="009A1120" w:rsidRDefault="009A1120" w:rsidP="009F6254"/>
    <w:p w14:paraId="1AAE4CCB" w14:textId="77777777" w:rsidR="009A1120" w:rsidRDefault="009A1120" w:rsidP="009F6254"/>
    <w:p w14:paraId="16750770" w14:textId="77777777" w:rsidR="009A1120" w:rsidRDefault="009A1120" w:rsidP="009F6254"/>
    <w:p w14:paraId="41698E73" w14:textId="77777777" w:rsidR="009A1120" w:rsidRDefault="009A1120" w:rsidP="009F6254"/>
    <w:p w14:paraId="5DB146AD" w14:textId="77777777" w:rsidR="009A1120" w:rsidRDefault="009A1120" w:rsidP="009F6254"/>
    <w:p w14:paraId="5B1C04BF" w14:textId="77777777" w:rsidR="009A1120" w:rsidRDefault="009A1120" w:rsidP="009F6254"/>
    <w:p w14:paraId="3F5F7D28" w14:textId="77777777" w:rsidR="009A1120" w:rsidRDefault="009A1120" w:rsidP="009F6254"/>
    <w:p w14:paraId="6C6F6FC5" w14:textId="77777777" w:rsidR="009A1120" w:rsidRDefault="009A1120" w:rsidP="009F6254"/>
    <w:p w14:paraId="1805728D" w14:textId="77777777" w:rsidR="009A1120" w:rsidRDefault="009A1120" w:rsidP="009F6254"/>
    <w:p w14:paraId="75FF6A59" w14:textId="77777777" w:rsidR="009A1120" w:rsidRPr="00C0248A" w:rsidRDefault="009A1120" w:rsidP="009F6254"/>
    <w:p w14:paraId="56B63F28" w14:textId="64E3A607" w:rsidR="0046158F" w:rsidRDefault="0046158F" w:rsidP="0046158F">
      <w:pPr>
        <w:pStyle w:val="Heading1"/>
        <w:rPr>
          <w:sz w:val="28"/>
          <w:szCs w:val="28"/>
        </w:rPr>
      </w:pPr>
      <w:bookmarkStart w:id="107" w:name="_Toc195787657"/>
      <w:r w:rsidRPr="00C0248A">
        <w:rPr>
          <w:sz w:val="28"/>
          <w:szCs w:val="28"/>
        </w:rPr>
        <w:lastRenderedPageBreak/>
        <w:t>Recomm</w:t>
      </w:r>
      <w:r w:rsidR="00AF7039" w:rsidRPr="00C0248A">
        <w:rPr>
          <w:sz w:val="28"/>
          <w:szCs w:val="28"/>
        </w:rPr>
        <w:t>e</w:t>
      </w:r>
      <w:r w:rsidRPr="00C0248A">
        <w:rPr>
          <w:sz w:val="28"/>
          <w:szCs w:val="28"/>
        </w:rPr>
        <w:t>ndations</w:t>
      </w:r>
      <w:bookmarkEnd w:id="107"/>
      <w:r w:rsidRPr="00C0248A">
        <w:rPr>
          <w:sz w:val="28"/>
          <w:szCs w:val="28"/>
        </w:rPr>
        <w:t xml:space="preserve"> </w:t>
      </w:r>
    </w:p>
    <w:p w14:paraId="732E4305" w14:textId="77777777" w:rsidR="003B15BD" w:rsidRDefault="003B15BD" w:rsidP="001F05F4">
      <w:pPr>
        <w:rPr>
          <w:sz w:val="22"/>
          <w:szCs w:val="22"/>
        </w:rPr>
      </w:pPr>
    </w:p>
    <w:p w14:paraId="00545A3D" w14:textId="6DC8B197" w:rsidR="003B15BD" w:rsidRPr="003B15BD" w:rsidRDefault="00262B07" w:rsidP="003B15BD">
      <w:pPr>
        <w:rPr>
          <w:sz w:val="22"/>
          <w:szCs w:val="22"/>
        </w:rPr>
      </w:pPr>
      <w:r w:rsidRPr="00D80817">
        <w:rPr>
          <w:sz w:val="22"/>
          <w:szCs w:val="22"/>
        </w:rPr>
        <w:t xml:space="preserve">Recommendations </w:t>
      </w:r>
      <w:r w:rsidR="00D80817" w:rsidRPr="00D80817">
        <w:rPr>
          <w:sz w:val="22"/>
          <w:szCs w:val="22"/>
        </w:rPr>
        <w:t>for the design and analysis of the Braun’s and Wallace Tree Multiplier</w:t>
      </w:r>
      <w:r w:rsidR="00D364EB">
        <w:rPr>
          <w:sz w:val="22"/>
          <w:szCs w:val="22"/>
        </w:rPr>
        <w:t xml:space="preserve"> are listed below</w:t>
      </w:r>
      <w:r w:rsidR="00D80817">
        <w:rPr>
          <w:sz w:val="22"/>
          <w:szCs w:val="22"/>
        </w:rPr>
        <w:t xml:space="preserve">. Firstly </w:t>
      </w:r>
      <w:r w:rsidR="00D364EB">
        <w:rPr>
          <w:sz w:val="22"/>
          <w:szCs w:val="22"/>
        </w:rPr>
        <w:t>d</w:t>
      </w:r>
      <w:r w:rsidR="003B15BD" w:rsidRPr="003B15BD">
        <w:rPr>
          <w:sz w:val="22"/>
          <w:szCs w:val="22"/>
        </w:rPr>
        <w:t xml:space="preserve">esign </w:t>
      </w:r>
      <w:r w:rsidR="00D364EB">
        <w:rPr>
          <w:sz w:val="22"/>
          <w:szCs w:val="22"/>
        </w:rPr>
        <w:t>s</w:t>
      </w:r>
      <w:r w:rsidR="003B15BD" w:rsidRPr="003B15BD">
        <w:rPr>
          <w:sz w:val="22"/>
          <w:szCs w:val="22"/>
        </w:rPr>
        <w:t xml:space="preserve">election </w:t>
      </w:r>
      <w:r w:rsidR="00D364EB">
        <w:rPr>
          <w:sz w:val="22"/>
          <w:szCs w:val="22"/>
        </w:rPr>
        <w:t>b</w:t>
      </w:r>
      <w:r w:rsidR="003B15BD" w:rsidRPr="003B15BD">
        <w:rPr>
          <w:sz w:val="22"/>
          <w:szCs w:val="22"/>
        </w:rPr>
        <w:t xml:space="preserve">ased on </w:t>
      </w:r>
      <w:r w:rsidR="00D364EB">
        <w:rPr>
          <w:sz w:val="22"/>
          <w:szCs w:val="22"/>
        </w:rPr>
        <w:t>a</w:t>
      </w:r>
      <w:r w:rsidR="003B15BD" w:rsidRPr="003B15BD">
        <w:rPr>
          <w:sz w:val="22"/>
          <w:szCs w:val="22"/>
        </w:rPr>
        <w:t>pplication</w:t>
      </w:r>
      <w:r w:rsidR="00D364EB">
        <w:rPr>
          <w:sz w:val="22"/>
          <w:szCs w:val="22"/>
        </w:rPr>
        <w:t>, i</w:t>
      </w:r>
      <w:r w:rsidR="003B15BD" w:rsidRPr="003B15BD">
        <w:rPr>
          <w:sz w:val="22"/>
          <w:szCs w:val="22"/>
        </w:rPr>
        <w:t xml:space="preserve">f the application requires </w:t>
      </w:r>
      <w:r w:rsidR="00D364EB">
        <w:rPr>
          <w:sz w:val="22"/>
          <w:szCs w:val="22"/>
        </w:rPr>
        <w:t xml:space="preserve">a more simple </w:t>
      </w:r>
      <w:r w:rsidR="003B15BD" w:rsidRPr="003B15BD">
        <w:rPr>
          <w:sz w:val="22"/>
          <w:szCs w:val="22"/>
        </w:rPr>
        <w:t>and lower resource usage,</w:t>
      </w:r>
      <w:r w:rsidR="00D364EB">
        <w:rPr>
          <w:sz w:val="22"/>
          <w:szCs w:val="22"/>
        </w:rPr>
        <w:t xml:space="preserve"> then the</w:t>
      </w:r>
      <w:r w:rsidR="003B15BD" w:rsidRPr="003B15BD">
        <w:rPr>
          <w:sz w:val="22"/>
          <w:szCs w:val="22"/>
        </w:rPr>
        <w:t xml:space="preserve"> Braun’s multiplier </w:t>
      </w:r>
      <w:r w:rsidR="00D364EB">
        <w:rPr>
          <w:sz w:val="22"/>
          <w:szCs w:val="22"/>
        </w:rPr>
        <w:t xml:space="preserve">would be </w:t>
      </w:r>
      <w:r w:rsidR="003B15BD" w:rsidRPr="003B15BD">
        <w:rPr>
          <w:sz w:val="22"/>
          <w:szCs w:val="22"/>
        </w:rPr>
        <w:t>suitable</w:t>
      </w:r>
      <w:r w:rsidR="00D364EB">
        <w:rPr>
          <w:sz w:val="22"/>
          <w:szCs w:val="22"/>
        </w:rPr>
        <w:t xml:space="preserve">. </w:t>
      </w:r>
      <w:r w:rsidR="00D22777">
        <w:rPr>
          <w:sz w:val="22"/>
          <w:szCs w:val="22"/>
        </w:rPr>
        <w:t xml:space="preserve">This is due to its </w:t>
      </w:r>
      <w:r w:rsidR="003B15BD" w:rsidRPr="003B15BD">
        <w:rPr>
          <w:sz w:val="22"/>
          <w:szCs w:val="22"/>
        </w:rPr>
        <w:t>smaller</w:t>
      </w:r>
      <w:r w:rsidR="00D22777">
        <w:rPr>
          <w:sz w:val="22"/>
          <w:szCs w:val="22"/>
        </w:rPr>
        <w:t xml:space="preserve"> </w:t>
      </w:r>
      <w:r w:rsidR="003B15BD" w:rsidRPr="003B15BD">
        <w:rPr>
          <w:sz w:val="22"/>
          <w:szCs w:val="22"/>
        </w:rPr>
        <w:t>systems where power efficiency and ease of implementation are more important than speed.</w:t>
      </w:r>
    </w:p>
    <w:p w14:paraId="3F16848B" w14:textId="7F40C26D" w:rsidR="003B15BD" w:rsidRPr="003B15BD" w:rsidRDefault="00D22777" w:rsidP="003B15BD">
      <w:pPr>
        <w:rPr>
          <w:sz w:val="22"/>
          <w:szCs w:val="22"/>
        </w:rPr>
      </w:pPr>
      <w:r>
        <w:rPr>
          <w:sz w:val="22"/>
          <w:szCs w:val="22"/>
        </w:rPr>
        <w:t>Secondly o</w:t>
      </w:r>
      <w:r w:rsidR="003B15BD" w:rsidRPr="003B15BD">
        <w:rPr>
          <w:sz w:val="22"/>
          <w:szCs w:val="22"/>
        </w:rPr>
        <w:t xml:space="preserve">ptimisation for </w:t>
      </w:r>
      <w:r>
        <w:rPr>
          <w:sz w:val="22"/>
          <w:szCs w:val="22"/>
        </w:rPr>
        <w:t>s</w:t>
      </w:r>
      <w:r w:rsidR="003B15BD" w:rsidRPr="003B15BD">
        <w:rPr>
          <w:sz w:val="22"/>
          <w:szCs w:val="22"/>
        </w:rPr>
        <w:t>peed</w:t>
      </w:r>
      <w:r>
        <w:rPr>
          <w:sz w:val="22"/>
          <w:szCs w:val="22"/>
        </w:rPr>
        <w:t xml:space="preserve">. </w:t>
      </w:r>
      <w:r w:rsidR="003B15BD" w:rsidRPr="003B15BD">
        <w:rPr>
          <w:sz w:val="22"/>
          <w:szCs w:val="22"/>
        </w:rPr>
        <w:t>For high</w:t>
      </w:r>
      <w:r w:rsidR="00560EFB">
        <w:rPr>
          <w:sz w:val="22"/>
          <w:szCs w:val="22"/>
        </w:rPr>
        <w:t xml:space="preserve"> </w:t>
      </w:r>
      <w:r w:rsidR="003B15BD" w:rsidRPr="003B15BD">
        <w:rPr>
          <w:sz w:val="22"/>
          <w:szCs w:val="22"/>
        </w:rPr>
        <w:t>speed or performance</w:t>
      </w:r>
      <w:r w:rsidR="00560EFB">
        <w:rPr>
          <w:sz w:val="22"/>
          <w:szCs w:val="22"/>
        </w:rPr>
        <w:t xml:space="preserve"> </w:t>
      </w:r>
      <w:r w:rsidR="003B15BD" w:rsidRPr="003B15BD">
        <w:rPr>
          <w:sz w:val="22"/>
          <w:szCs w:val="22"/>
        </w:rPr>
        <w:t>critical tasks like real</w:t>
      </w:r>
      <w:r w:rsidR="00560EFB">
        <w:rPr>
          <w:sz w:val="22"/>
          <w:szCs w:val="22"/>
        </w:rPr>
        <w:t xml:space="preserve"> </w:t>
      </w:r>
      <w:r w:rsidR="003B15BD" w:rsidRPr="003B15BD">
        <w:rPr>
          <w:sz w:val="22"/>
          <w:szCs w:val="22"/>
        </w:rPr>
        <w:t>time</w:t>
      </w:r>
      <w:r w:rsidR="00560EFB">
        <w:rPr>
          <w:sz w:val="22"/>
          <w:szCs w:val="22"/>
        </w:rPr>
        <w:t xml:space="preserve"> </w:t>
      </w:r>
      <w:r w:rsidR="003B15BD" w:rsidRPr="003B15BD">
        <w:rPr>
          <w:sz w:val="22"/>
          <w:szCs w:val="22"/>
        </w:rPr>
        <w:t>processing, the Wallace Tree multiplier is</w:t>
      </w:r>
      <w:r w:rsidR="00560EFB">
        <w:rPr>
          <w:sz w:val="22"/>
          <w:szCs w:val="22"/>
        </w:rPr>
        <w:t xml:space="preserve"> </w:t>
      </w:r>
      <w:r w:rsidR="000B2416">
        <w:rPr>
          <w:sz w:val="22"/>
          <w:szCs w:val="22"/>
        </w:rPr>
        <w:t>more suited to the task</w:t>
      </w:r>
      <w:r w:rsidR="003B15BD" w:rsidRPr="003B15BD">
        <w:rPr>
          <w:sz w:val="22"/>
          <w:szCs w:val="22"/>
        </w:rPr>
        <w:t xml:space="preserve">. It </w:t>
      </w:r>
      <w:r w:rsidR="003C4670">
        <w:rPr>
          <w:sz w:val="22"/>
          <w:szCs w:val="22"/>
        </w:rPr>
        <w:t>is quicker</w:t>
      </w:r>
      <w:r w:rsidR="003B15BD" w:rsidRPr="003B15BD">
        <w:rPr>
          <w:sz w:val="22"/>
          <w:szCs w:val="22"/>
        </w:rPr>
        <w:t xml:space="preserve"> due to</w:t>
      </w:r>
      <w:r w:rsidR="003C4670">
        <w:rPr>
          <w:sz w:val="22"/>
          <w:szCs w:val="22"/>
        </w:rPr>
        <w:t xml:space="preserve"> </w:t>
      </w:r>
      <w:r w:rsidR="003B15BD" w:rsidRPr="003B15BD">
        <w:rPr>
          <w:sz w:val="22"/>
          <w:szCs w:val="22"/>
        </w:rPr>
        <w:t>reduction</w:t>
      </w:r>
      <w:r w:rsidR="003C4670">
        <w:rPr>
          <w:sz w:val="22"/>
          <w:szCs w:val="22"/>
        </w:rPr>
        <w:t xml:space="preserve"> in </w:t>
      </w:r>
      <w:r w:rsidR="003B15BD" w:rsidRPr="003B15BD">
        <w:rPr>
          <w:sz w:val="22"/>
          <w:szCs w:val="22"/>
        </w:rPr>
        <w:t xml:space="preserve"> stages, despite its complexity and slightly higher power consumption.</w:t>
      </w:r>
    </w:p>
    <w:p w14:paraId="5DE78CAE" w14:textId="33FA73D1" w:rsidR="003B15BD" w:rsidRPr="003B15BD" w:rsidRDefault="00D05FB5" w:rsidP="003B15BD">
      <w:pPr>
        <w:rPr>
          <w:sz w:val="22"/>
          <w:szCs w:val="22"/>
        </w:rPr>
      </w:pPr>
      <w:r>
        <w:rPr>
          <w:sz w:val="22"/>
          <w:szCs w:val="22"/>
        </w:rPr>
        <w:t xml:space="preserve">Next would be the </w:t>
      </w:r>
      <w:r w:rsidR="003B15BD" w:rsidRPr="003B15BD">
        <w:rPr>
          <w:sz w:val="22"/>
          <w:szCs w:val="22"/>
        </w:rPr>
        <w:t>FPGA</w:t>
      </w:r>
      <w:r>
        <w:rPr>
          <w:sz w:val="22"/>
          <w:szCs w:val="22"/>
        </w:rPr>
        <w:t>’s</w:t>
      </w:r>
      <w:r w:rsidR="003B15BD" w:rsidRPr="003B15BD">
        <w:rPr>
          <w:sz w:val="22"/>
          <w:szCs w:val="22"/>
        </w:rPr>
        <w:t>. Although both designs</w:t>
      </w:r>
      <w:r w:rsidR="00382803">
        <w:rPr>
          <w:sz w:val="22"/>
          <w:szCs w:val="22"/>
        </w:rPr>
        <w:t xml:space="preserve"> use FPGA’s</w:t>
      </w:r>
      <w:r w:rsidR="003B15BD" w:rsidRPr="003B15BD">
        <w:rPr>
          <w:sz w:val="22"/>
          <w:szCs w:val="22"/>
        </w:rPr>
        <w:t>, monitoring LUT</w:t>
      </w:r>
      <w:r w:rsidR="00382803">
        <w:rPr>
          <w:sz w:val="22"/>
          <w:szCs w:val="22"/>
        </w:rPr>
        <w:t>’s</w:t>
      </w:r>
      <w:r w:rsidR="003B15BD" w:rsidRPr="003B15BD">
        <w:rPr>
          <w:sz w:val="22"/>
          <w:szCs w:val="22"/>
        </w:rPr>
        <w:t xml:space="preserve"> and power consumption in</w:t>
      </w:r>
      <w:r w:rsidR="00FF7F33">
        <w:rPr>
          <w:sz w:val="22"/>
          <w:szCs w:val="22"/>
        </w:rPr>
        <w:t xml:space="preserve"> </w:t>
      </w:r>
      <w:r w:rsidR="003B15BD" w:rsidRPr="003B15BD">
        <w:rPr>
          <w:sz w:val="22"/>
          <w:szCs w:val="22"/>
        </w:rPr>
        <w:t xml:space="preserve">detail </w:t>
      </w:r>
      <w:r w:rsidR="00382803">
        <w:rPr>
          <w:sz w:val="22"/>
          <w:szCs w:val="22"/>
        </w:rPr>
        <w:t xml:space="preserve">and </w:t>
      </w:r>
      <w:r w:rsidR="003B15BD" w:rsidRPr="003B15BD">
        <w:rPr>
          <w:sz w:val="22"/>
          <w:szCs w:val="22"/>
        </w:rPr>
        <w:t xml:space="preserve">would help </w:t>
      </w:r>
      <w:r w:rsidR="005F529B">
        <w:rPr>
          <w:sz w:val="22"/>
          <w:szCs w:val="22"/>
        </w:rPr>
        <w:t xml:space="preserve">identify any design issue’s </w:t>
      </w:r>
      <w:r w:rsidR="00FF7F33">
        <w:rPr>
          <w:sz w:val="22"/>
          <w:szCs w:val="22"/>
        </w:rPr>
        <w:t xml:space="preserve">throughout the system. </w:t>
      </w:r>
    </w:p>
    <w:p w14:paraId="170CE2AE" w14:textId="2AC592AE" w:rsidR="003B15BD" w:rsidRPr="003B15BD" w:rsidRDefault="00FF7F33" w:rsidP="003B15BD">
      <w:pPr>
        <w:rPr>
          <w:sz w:val="22"/>
          <w:szCs w:val="22"/>
        </w:rPr>
      </w:pPr>
      <w:r>
        <w:rPr>
          <w:sz w:val="22"/>
          <w:szCs w:val="22"/>
        </w:rPr>
        <w:t>Another recommendation would be p</w:t>
      </w:r>
      <w:r w:rsidR="003B15BD" w:rsidRPr="003B15BD">
        <w:rPr>
          <w:sz w:val="22"/>
          <w:szCs w:val="22"/>
        </w:rPr>
        <w:t xml:space="preserve">ower </w:t>
      </w:r>
      <w:r>
        <w:rPr>
          <w:sz w:val="22"/>
          <w:szCs w:val="22"/>
        </w:rPr>
        <w:t>e</w:t>
      </w:r>
      <w:r w:rsidR="003B15BD" w:rsidRPr="003B15BD">
        <w:rPr>
          <w:sz w:val="22"/>
          <w:szCs w:val="22"/>
        </w:rPr>
        <w:t>fficienc</w:t>
      </w:r>
      <w:r>
        <w:rPr>
          <w:sz w:val="22"/>
          <w:szCs w:val="22"/>
        </w:rPr>
        <w:t>y. When designing and choosing what multiplier to use</w:t>
      </w:r>
      <w:r w:rsidR="003752C8">
        <w:rPr>
          <w:sz w:val="22"/>
          <w:szCs w:val="22"/>
        </w:rPr>
        <w:t xml:space="preserve">, considerations like </w:t>
      </w:r>
      <w:r w:rsidR="003B15BD" w:rsidRPr="003B15BD">
        <w:rPr>
          <w:sz w:val="22"/>
          <w:szCs w:val="22"/>
        </w:rPr>
        <w:t>low</w:t>
      </w:r>
      <w:r w:rsidR="003752C8">
        <w:rPr>
          <w:sz w:val="22"/>
          <w:szCs w:val="22"/>
        </w:rPr>
        <w:t xml:space="preserve"> </w:t>
      </w:r>
      <w:r w:rsidR="003B15BD" w:rsidRPr="003B15BD">
        <w:rPr>
          <w:sz w:val="22"/>
          <w:szCs w:val="22"/>
        </w:rPr>
        <w:t xml:space="preserve">power design techniques to further </w:t>
      </w:r>
      <w:r w:rsidR="003752C8">
        <w:rPr>
          <w:sz w:val="22"/>
          <w:szCs w:val="22"/>
        </w:rPr>
        <w:t xml:space="preserve">enhance </w:t>
      </w:r>
      <w:r w:rsidR="003B15BD" w:rsidRPr="003B15BD">
        <w:rPr>
          <w:sz w:val="22"/>
          <w:szCs w:val="22"/>
        </w:rPr>
        <w:t>energy efficiency</w:t>
      </w:r>
      <w:r w:rsidR="003752C8">
        <w:rPr>
          <w:sz w:val="22"/>
          <w:szCs w:val="22"/>
        </w:rPr>
        <w:t>.</w:t>
      </w:r>
    </w:p>
    <w:p w14:paraId="731177AF" w14:textId="2882B12E" w:rsidR="003B15BD" w:rsidRPr="003B15BD" w:rsidRDefault="001B1395" w:rsidP="003B15BD">
      <w:pPr>
        <w:rPr>
          <w:sz w:val="22"/>
          <w:szCs w:val="22"/>
        </w:rPr>
      </w:pPr>
      <w:r>
        <w:rPr>
          <w:sz w:val="22"/>
          <w:szCs w:val="22"/>
        </w:rPr>
        <w:t>Finally s</w:t>
      </w:r>
      <w:r w:rsidR="003B15BD" w:rsidRPr="003B15BD">
        <w:rPr>
          <w:sz w:val="22"/>
          <w:szCs w:val="22"/>
        </w:rPr>
        <w:t xml:space="preserve">imulation </w:t>
      </w:r>
      <w:r>
        <w:rPr>
          <w:sz w:val="22"/>
          <w:szCs w:val="22"/>
        </w:rPr>
        <w:t>and t</w:t>
      </w:r>
      <w:r w:rsidR="003B15BD" w:rsidRPr="003B15BD">
        <w:rPr>
          <w:sz w:val="22"/>
          <w:szCs w:val="22"/>
        </w:rPr>
        <w:t>esting</w:t>
      </w:r>
      <w:r>
        <w:rPr>
          <w:sz w:val="22"/>
          <w:szCs w:val="22"/>
        </w:rPr>
        <w:t xml:space="preserve">. </w:t>
      </w:r>
      <w:r w:rsidR="003B15BD" w:rsidRPr="003B15BD">
        <w:rPr>
          <w:sz w:val="22"/>
          <w:szCs w:val="22"/>
        </w:rPr>
        <w:t>Additional testing and verification could be</w:t>
      </w:r>
      <w:r w:rsidR="00FE5C7A">
        <w:rPr>
          <w:sz w:val="22"/>
          <w:szCs w:val="22"/>
        </w:rPr>
        <w:t xml:space="preserve"> included </w:t>
      </w:r>
      <w:r w:rsidR="003B15BD" w:rsidRPr="003B15BD">
        <w:rPr>
          <w:sz w:val="22"/>
          <w:szCs w:val="22"/>
        </w:rPr>
        <w:t xml:space="preserve">to </w:t>
      </w:r>
      <w:r w:rsidR="00FE5C7A">
        <w:rPr>
          <w:sz w:val="22"/>
          <w:szCs w:val="22"/>
        </w:rPr>
        <w:t>improve</w:t>
      </w:r>
      <w:r w:rsidR="003B15BD" w:rsidRPr="003B15BD">
        <w:rPr>
          <w:sz w:val="22"/>
          <w:szCs w:val="22"/>
        </w:rPr>
        <w:t xml:space="preserve"> the design, especially when </w:t>
      </w:r>
      <w:r w:rsidR="0042360F">
        <w:rPr>
          <w:sz w:val="22"/>
          <w:szCs w:val="22"/>
        </w:rPr>
        <w:t xml:space="preserve">implementing into </w:t>
      </w:r>
      <w:r w:rsidR="003B15BD" w:rsidRPr="003B15BD">
        <w:rPr>
          <w:sz w:val="22"/>
          <w:szCs w:val="22"/>
        </w:rPr>
        <w:t>real</w:t>
      </w:r>
      <w:r w:rsidR="0042360F">
        <w:rPr>
          <w:sz w:val="22"/>
          <w:szCs w:val="22"/>
        </w:rPr>
        <w:t xml:space="preserve"> </w:t>
      </w:r>
      <w:r w:rsidR="003B15BD" w:rsidRPr="003B15BD">
        <w:rPr>
          <w:sz w:val="22"/>
          <w:szCs w:val="22"/>
        </w:rPr>
        <w:t>world applications.</w:t>
      </w:r>
    </w:p>
    <w:p w14:paraId="0BAC7FB5" w14:textId="77777777" w:rsidR="003B15BD" w:rsidRPr="001F05F4" w:rsidRDefault="003B15BD" w:rsidP="001F05F4">
      <w:pPr>
        <w:rPr>
          <w:sz w:val="22"/>
          <w:szCs w:val="22"/>
        </w:rPr>
      </w:pPr>
    </w:p>
    <w:p w14:paraId="25455860" w14:textId="77777777" w:rsidR="00AF7039" w:rsidRPr="00C0248A" w:rsidRDefault="00AF7039" w:rsidP="00AF7039"/>
    <w:p w14:paraId="7FF034F1" w14:textId="77777777" w:rsidR="00944054" w:rsidRDefault="00944054" w:rsidP="00AF7039"/>
    <w:p w14:paraId="71A0F5EE" w14:textId="77777777" w:rsidR="00FD1A21" w:rsidRPr="00C0248A" w:rsidRDefault="00FD1A21" w:rsidP="00AF7039"/>
    <w:p w14:paraId="5F789EDD" w14:textId="067ECFA1" w:rsidR="0046158F" w:rsidRDefault="00AF7039" w:rsidP="0046158F">
      <w:pPr>
        <w:pStyle w:val="Heading1"/>
        <w:rPr>
          <w:sz w:val="28"/>
          <w:szCs w:val="28"/>
        </w:rPr>
      </w:pPr>
      <w:bookmarkStart w:id="108" w:name="_Toc195787658"/>
      <w:r w:rsidRPr="00C0248A">
        <w:rPr>
          <w:sz w:val="28"/>
          <w:szCs w:val="28"/>
        </w:rPr>
        <w:t>Conclusion</w:t>
      </w:r>
      <w:bookmarkEnd w:id="108"/>
      <w:r w:rsidRPr="00C0248A">
        <w:rPr>
          <w:sz w:val="28"/>
          <w:szCs w:val="28"/>
        </w:rPr>
        <w:t xml:space="preserve"> </w:t>
      </w:r>
    </w:p>
    <w:p w14:paraId="2EC70D3F" w14:textId="77777777" w:rsidR="000513AF" w:rsidRDefault="000513AF" w:rsidP="000513AF"/>
    <w:p w14:paraId="3131CB29" w14:textId="6235178A" w:rsidR="000513AF" w:rsidRDefault="000513AF" w:rsidP="000513AF">
      <w:pPr>
        <w:rPr>
          <w:sz w:val="22"/>
          <w:szCs w:val="22"/>
        </w:rPr>
      </w:pPr>
      <w:r>
        <w:rPr>
          <w:sz w:val="22"/>
          <w:szCs w:val="22"/>
        </w:rPr>
        <w:t>In conclusion, t</w:t>
      </w:r>
      <w:r w:rsidRPr="000513AF">
        <w:rPr>
          <w:sz w:val="22"/>
          <w:szCs w:val="22"/>
        </w:rPr>
        <w:t>his project implemente</w:t>
      </w:r>
      <w:r>
        <w:rPr>
          <w:sz w:val="22"/>
          <w:szCs w:val="22"/>
        </w:rPr>
        <w:t>d,</w:t>
      </w:r>
      <w:r w:rsidRPr="000513AF">
        <w:rPr>
          <w:sz w:val="22"/>
          <w:szCs w:val="22"/>
        </w:rPr>
        <w:t xml:space="preserve"> analysed </w:t>
      </w:r>
      <w:r>
        <w:rPr>
          <w:sz w:val="22"/>
          <w:szCs w:val="22"/>
        </w:rPr>
        <w:t xml:space="preserve">and compared </w:t>
      </w:r>
      <w:r w:rsidRPr="000513AF">
        <w:rPr>
          <w:sz w:val="22"/>
          <w:szCs w:val="22"/>
        </w:rPr>
        <w:t xml:space="preserve">two </w:t>
      </w:r>
      <w:r>
        <w:rPr>
          <w:sz w:val="22"/>
          <w:szCs w:val="22"/>
        </w:rPr>
        <w:t xml:space="preserve">multiplier’s, one being Braun’s </w:t>
      </w:r>
      <w:r w:rsidR="001D3B5D">
        <w:rPr>
          <w:sz w:val="22"/>
          <w:szCs w:val="22"/>
        </w:rPr>
        <w:t xml:space="preserve">and the other the Wallace Tree Multiplier. The </w:t>
      </w:r>
      <w:r w:rsidRPr="000513AF">
        <w:rPr>
          <w:sz w:val="22"/>
          <w:szCs w:val="22"/>
        </w:rPr>
        <w:t>Braun’s multiplier and the Wallace Tree multiplie</w:t>
      </w:r>
      <w:r w:rsidR="001D3B5D">
        <w:rPr>
          <w:sz w:val="22"/>
          <w:szCs w:val="22"/>
        </w:rPr>
        <w:t xml:space="preserve">rs, both </w:t>
      </w:r>
      <w:r w:rsidRPr="000513AF">
        <w:rPr>
          <w:sz w:val="22"/>
          <w:szCs w:val="22"/>
        </w:rPr>
        <w:t>us</w:t>
      </w:r>
      <w:r w:rsidR="001D3B5D">
        <w:rPr>
          <w:sz w:val="22"/>
          <w:szCs w:val="22"/>
        </w:rPr>
        <w:t>e</w:t>
      </w:r>
      <w:r w:rsidRPr="000513AF">
        <w:rPr>
          <w:sz w:val="22"/>
          <w:szCs w:val="22"/>
        </w:rPr>
        <w:t xml:space="preserve"> VHDL and FPGA</w:t>
      </w:r>
      <w:r w:rsidR="00C35771">
        <w:rPr>
          <w:sz w:val="22"/>
          <w:szCs w:val="22"/>
        </w:rPr>
        <w:t>. As shown throughout the report, both simulations</w:t>
      </w:r>
      <w:r w:rsidR="00D111B2">
        <w:rPr>
          <w:sz w:val="22"/>
          <w:szCs w:val="22"/>
        </w:rPr>
        <w:t>, including t</w:t>
      </w:r>
      <w:r w:rsidR="00C35771">
        <w:rPr>
          <w:sz w:val="22"/>
          <w:szCs w:val="22"/>
        </w:rPr>
        <w:t>imings</w:t>
      </w:r>
      <w:r w:rsidR="00D111B2">
        <w:rPr>
          <w:sz w:val="22"/>
          <w:szCs w:val="22"/>
        </w:rPr>
        <w:t xml:space="preserve"> constraints, power usage, input power, etc</w:t>
      </w:r>
      <w:r w:rsidR="00DD738B">
        <w:rPr>
          <w:sz w:val="22"/>
          <w:szCs w:val="22"/>
        </w:rPr>
        <w:t>, have performed and worked correctly when tested</w:t>
      </w:r>
      <w:r w:rsidR="00AA4407">
        <w:rPr>
          <w:sz w:val="22"/>
          <w:szCs w:val="22"/>
        </w:rPr>
        <w:t>.</w:t>
      </w:r>
    </w:p>
    <w:p w14:paraId="68EE86CA" w14:textId="77777777" w:rsidR="00AA4407" w:rsidRPr="000513AF" w:rsidRDefault="00AA4407" w:rsidP="000513AF">
      <w:pPr>
        <w:rPr>
          <w:sz w:val="22"/>
          <w:szCs w:val="22"/>
        </w:rPr>
      </w:pPr>
    </w:p>
    <w:p w14:paraId="5E4BA5E8" w14:textId="66F5AD05" w:rsidR="000513AF" w:rsidRDefault="000513AF" w:rsidP="000513AF">
      <w:pPr>
        <w:rPr>
          <w:sz w:val="22"/>
          <w:szCs w:val="22"/>
        </w:rPr>
      </w:pPr>
      <w:r w:rsidRPr="000513AF">
        <w:rPr>
          <w:sz w:val="22"/>
          <w:szCs w:val="22"/>
        </w:rPr>
        <w:t xml:space="preserve">The Braun’s multiplier demonstrated a simpler and more structured design, making it </w:t>
      </w:r>
      <w:r w:rsidR="00AA4407">
        <w:rPr>
          <w:sz w:val="22"/>
          <w:szCs w:val="22"/>
        </w:rPr>
        <w:t xml:space="preserve">easier to use and </w:t>
      </w:r>
      <w:r w:rsidRPr="000513AF">
        <w:rPr>
          <w:sz w:val="22"/>
          <w:szCs w:val="22"/>
        </w:rPr>
        <w:t>suitable for low</w:t>
      </w:r>
      <w:r w:rsidR="00AA4407">
        <w:rPr>
          <w:sz w:val="22"/>
          <w:szCs w:val="22"/>
        </w:rPr>
        <w:t xml:space="preserve"> </w:t>
      </w:r>
      <w:r w:rsidRPr="000513AF">
        <w:rPr>
          <w:sz w:val="22"/>
          <w:szCs w:val="22"/>
        </w:rPr>
        <w:t xml:space="preserve">complexity applications. </w:t>
      </w:r>
      <w:r w:rsidR="00833E6E">
        <w:rPr>
          <w:sz w:val="22"/>
          <w:szCs w:val="22"/>
        </w:rPr>
        <w:t>However</w:t>
      </w:r>
      <w:r w:rsidRPr="000513AF">
        <w:rPr>
          <w:sz w:val="22"/>
          <w:szCs w:val="22"/>
        </w:rPr>
        <w:t xml:space="preserve">, the Wallace Tree multiplier, </w:t>
      </w:r>
      <w:r w:rsidR="00833E6E">
        <w:rPr>
          <w:sz w:val="22"/>
          <w:szCs w:val="22"/>
        </w:rPr>
        <w:t xml:space="preserve">even </w:t>
      </w:r>
      <w:r w:rsidRPr="000513AF">
        <w:rPr>
          <w:sz w:val="22"/>
          <w:szCs w:val="22"/>
        </w:rPr>
        <w:t xml:space="preserve">though </w:t>
      </w:r>
      <w:r w:rsidR="00833E6E">
        <w:rPr>
          <w:sz w:val="22"/>
          <w:szCs w:val="22"/>
        </w:rPr>
        <w:t xml:space="preserve">it is a </w:t>
      </w:r>
      <w:r w:rsidRPr="000513AF">
        <w:rPr>
          <w:sz w:val="22"/>
          <w:szCs w:val="22"/>
        </w:rPr>
        <w:t>more complex</w:t>
      </w:r>
      <w:r w:rsidR="00833E6E">
        <w:rPr>
          <w:sz w:val="22"/>
          <w:szCs w:val="22"/>
        </w:rPr>
        <w:t xml:space="preserve"> design</w:t>
      </w:r>
      <w:r w:rsidRPr="000513AF">
        <w:rPr>
          <w:sz w:val="22"/>
          <w:szCs w:val="22"/>
        </w:rPr>
        <w:t>,</w:t>
      </w:r>
      <w:r w:rsidR="00833E6E">
        <w:rPr>
          <w:sz w:val="22"/>
          <w:szCs w:val="22"/>
        </w:rPr>
        <w:t xml:space="preserve"> it has</w:t>
      </w:r>
      <w:r w:rsidRPr="000513AF">
        <w:rPr>
          <w:sz w:val="22"/>
          <w:szCs w:val="22"/>
        </w:rPr>
        <w:t xml:space="preserve"> proved to be more </w:t>
      </w:r>
      <w:r w:rsidR="00833E6E">
        <w:rPr>
          <w:sz w:val="22"/>
          <w:szCs w:val="22"/>
        </w:rPr>
        <w:t xml:space="preserve">of an efficient system in regards to </w:t>
      </w:r>
      <w:r w:rsidRPr="000513AF">
        <w:rPr>
          <w:sz w:val="22"/>
          <w:szCs w:val="22"/>
        </w:rPr>
        <w:t>speed due to i</w:t>
      </w:r>
      <w:r w:rsidR="00833E6E">
        <w:rPr>
          <w:sz w:val="22"/>
          <w:szCs w:val="22"/>
        </w:rPr>
        <w:t xml:space="preserve">ts </w:t>
      </w:r>
      <w:r w:rsidRPr="000513AF">
        <w:rPr>
          <w:sz w:val="22"/>
          <w:szCs w:val="22"/>
        </w:rPr>
        <w:t>reduction process</w:t>
      </w:r>
      <w:r w:rsidR="00833E6E">
        <w:rPr>
          <w:sz w:val="22"/>
          <w:szCs w:val="22"/>
        </w:rPr>
        <w:t xml:space="preserve"> on the stages</w:t>
      </w:r>
      <w:r w:rsidRPr="000513AF">
        <w:rPr>
          <w:sz w:val="22"/>
          <w:szCs w:val="22"/>
        </w:rPr>
        <w:t>.</w:t>
      </w:r>
    </w:p>
    <w:p w14:paraId="41C3022A" w14:textId="77777777" w:rsidR="00833E6E" w:rsidRPr="000513AF" w:rsidRDefault="00833E6E" w:rsidP="000513AF">
      <w:pPr>
        <w:rPr>
          <w:sz w:val="22"/>
          <w:szCs w:val="22"/>
        </w:rPr>
      </w:pPr>
    </w:p>
    <w:p w14:paraId="17289019" w14:textId="52430D0E" w:rsidR="000513AF" w:rsidRPr="000513AF" w:rsidRDefault="000513AF" w:rsidP="000513AF">
      <w:pPr>
        <w:rPr>
          <w:sz w:val="22"/>
          <w:szCs w:val="22"/>
        </w:rPr>
      </w:pPr>
      <w:r w:rsidRPr="000513AF">
        <w:rPr>
          <w:sz w:val="22"/>
          <w:szCs w:val="22"/>
        </w:rPr>
        <w:t xml:space="preserve">Both designs met the required timing constraints and power </w:t>
      </w:r>
      <w:r w:rsidR="008E772E">
        <w:rPr>
          <w:sz w:val="22"/>
          <w:szCs w:val="22"/>
        </w:rPr>
        <w:t>use</w:t>
      </w:r>
      <w:r w:rsidRPr="000513AF">
        <w:rPr>
          <w:sz w:val="22"/>
          <w:szCs w:val="22"/>
        </w:rPr>
        <w:t xml:space="preserve">, making them </w:t>
      </w:r>
      <w:r w:rsidR="008E772E">
        <w:rPr>
          <w:sz w:val="22"/>
          <w:szCs w:val="22"/>
        </w:rPr>
        <w:t xml:space="preserve">both suitable </w:t>
      </w:r>
      <w:r w:rsidRPr="000513AF">
        <w:rPr>
          <w:sz w:val="22"/>
          <w:szCs w:val="22"/>
        </w:rPr>
        <w:t xml:space="preserve">options for </w:t>
      </w:r>
      <w:r w:rsidR="008E772E">
        <w:rPr>
          <w:sz w:val="22"/>
          <w:szCs w:val="22"/>
        </w:rPr>
        <w:t>software</w:t>
      </w:r>
      <w:r w:rsidRPr="000513AF">
        <w:rPr>
          <w:sz w:val="22"/>
          <w:szCs w:val="22"/>
        </w:rPr>
        <w:t xml:space="preserve"> implementation. </w:t>
      </w:r>
      <w:r w:rsidR="008E772E">
        <w:rPr>
          <w:sz w:val="22"/>
          <w:szCs w:val="22"/>
        </w:rPr>
        <w:t>Overall</w:t>
      </w:r>
      <w:r w:rsidRPr="000513AF">
        <w:rPr>
          <w:sz w:val="22"/>
          <w:szCs w:val="22"/>
        </w:rPr>
        <w:t xml:space="preserve">, </w:t>
      </w:r>
      <w:r w:rsidR="008E772E">
        <w:rPr>
          <w:sz w:val="22"/>
          <w:szCs w:val="22"/>
        </w:rPr>
        <w:t>when choosing</w:t>
      </w:r>
      <w:r w:rsidRPr="000513AF">
        <w:rPr>
          <w:sz w:val="22"/>
          <w:szCs w:val="22"/>
        </w:rPr>
        <w:t xml:space="preserve"> between </w:t>
      </w:r>
      <w:r w:rsidR="008E772E">
        <w:rPr>
          <w:sz w:val="22"/>
          <w:szCs w:val="22"/>
        </w:rPr>
        <w:t xml:space="preserve">both </w:t>
      </w:r>
      <w:r w:rsidRPr="000513AF">
        <w:rPr>
          <w:sz w:val="22"/>
          <w:szCs w:val="22"/>
        </w:rPr>
        <w:t>designs</w:t>
      </w:r>
      <w:r w:rsidR="008E772E">
        <w:rPr>
          <w:sz w:val="22"/>
          <w:szCs w:val="22"/>
        </w:rPr>
        <w:t xml:space="preserve">, it would really </w:t>
      </w:r>
      <w:r w:rsidRPr="000513AF">
        <w:rPr>
          <w:sz w:val="22"/>
          <w:szCs w:val="22"/>
        </w:rPr>
        <w:t>depend</w:t>
      </w:r>
      <w:r w:rsidR="008E772E">
        <w:rPr>
          <w:sz w:val="22"/>
          <w:szCs w:val="22"/>
        </w:rPr>
        <w:t xml:space="preserve"> on the requir</w:t>
      </w:r>
      <w:r w:rsidR="00733ED7">
        <w:rPr>
          <w:sz w:val="22"/>
          <w:szCs w:val="22"/>
        </w:rPr>
        <w:t>ements</w:t>
      </w:r>
      <w:r w:rsidRPr="000513AF">
        <w:rPr>
          <w:sz w:val="22"/>
          <w:szCs w:val="22"/>
        </w:rPr>
        <w:t xml:space="preserve"> of the application, whether it</w:t>
      </w:r>
      <w:r w:rsidR="00984440">
        <w:rPr>
          <w:sz w:val="22"/>
          <w:szCs w:val="22"/>
        </w:rPr>
        <w:t xml:space="preserve">’s </w:t>
      </w:r>
      <w:r w:rsidRPr="000513AF">
        <w:rPr>
          <w:sz w:val="22"/>
          <w:szCs w:val="22"/>
        </w:rPr>
        <w:t>simplicity and ease of implementation or speed and performance.</w:t>
      </w:r>
      <w:sdt>
        <w:sdtPr>
          <w:rPr>
            <w:sz w:val="22"/>
            <w:szCs w:val="22"/>
          </w:rPr>
          <w:id w:val="430700097"/>
          <w:citation/>
        </w:sdtPr>
        <w:sdtContent>
          <w:r w:rsidR="001F7CBE">
            <w:rPr>
              <w:sz w:val="22"/>
              <w:szCs w:val="22"/>
            </w:rPr>
            <w:fldChar w:fldCharType="begin"/>
          </w:r>
          <w:r w:rsidR="001F7CBE">
            <w:rPr>
              <w:sz w:val="22"/>
              <w:szCs w:val="22"/>
              <w:lang w:val="en-US"/>
            </w:rPr>
            <w:instrText xml:space="preserve"> CITATION Aca25 \l 1033 </w:instrText>
          </w:r>
          <w:r w:rsidR="001F7CBE">
            <w:rPr>
              <w:sz w:val="22"/>
              <w:szCs w:val="22"/>
            </w:rPr>
            <w:fldChar w:fldCharType="separate"/>
          </w:r>
          <w:r w:rsidR="008E738F">
            <w:rPr>
              <w:noProof/>
              <w:sz w:val="22"/>
              <w:szCs w:val="22"/>
              <w:lang w:val="en-US"/>
            </w:rPr>
            <w:t xml:space="preserve"> </w:t>
          </w:r>
          <w:r w:rsidR="008E738F" w:rsidRPr="008E738F">
            <w:rPr>
              <w:noProof/>
              <w:sz w:val="22"/>
              <w:szCs w:val="22"/>
              <w:lang w:val="en-US"/>
            </w:rPr>
            <w:t>[6]</w:t>
          </w:r>
          <w:r w:rsidR="001F7CBE">
            <w:rPr>
              <w:sz w:val="22"/>
              <w:szCs w:val="22"/>
            </w:rPr>
            <w:fldChar w:fldCharType="end"/>
          </w:r>
        </w:sdtContent>
      </w:sdt>
    </w:p>
    <w:p w14:paraId="23E05F94" w14:textId="77777777" w:rsidR="000513AF" w:rsidRPr="000513AF" w:rsidRDefault="000513AF" w:rsidP="000513AF"/>
    <w:p w14:paraId="4AEE10CA" w14:textId="77777777" w:rsidR="00283329" w:rsidRPr="00C0248A" w:rsidRDefault="00283329" w:rsidP="00116D92">
      <w:pPr>
        <w:pStyle w:val="Heading1"/>
      </w:pPr>
    </w:p>
    <w:p w14:paraId="68E01AAF" w14:textId="77777777" w:rsidR="00283329" w:rsidRPr="00C0248A" w:rsidRDefault="00283329" w:rsidP="00116D92">
      <w:pPr>
        <w:pStyle w:val="Heading1"/>
      </w:pPr>
    </w:p>
    <w:p w14:paraId="64C5CCCA" w14:textId="77777777" w:rsidR="00701F1D" w:rsidRPr="00C0248A" w:rsidRDefault="00701F1D" w:rsidP="00116D92">
      <w:pPr>
        <w:pStyle w:val="Heading1"/>
      </w:pPr>
    </w:p>
    <w:p w14:paraId="2B16C391" w14:textId="77777777" w:rsidR="00647E24" w:rsidRDefault="00647E24" w:rsidP="00116D92">
      <w:pPr>
        <w:pStyle w:val="Heading1"/>
      </w:pPr>
    </w:p>
    <w:p w14:paraId="1BCF9C1C" w14:textId="77777777" w:rsidR="009961D4" w:rsidRPr="009961D4" w:rsidRDefault="009961D4" w:rsidP="009961D4"/>
    <w:p w14:paraId="4E0CCF6E" w14:textId="77777777" w:rsidR="00977F72" w:rsidRPr="00977F72" w:rsidRDefault="00977F72" w:rsidP="00977F72"/>
    <w:bookmarkStart w:id="109" w:name="_Toc195787659" w:displacedByCustomXml="next"/>
    <w:sdt>
      <w:sdtPr>
        <w:rPr>
          <w:rFonts w:asciiTheme="minorHAnsi" w:eastAsiaTheme="minorHAnsi" w:hAnsiTheme="minorHAnsi" w:cstheme="minorBidi"/>
          <w:color w:val="auto"/>
          <w:sz w:val="24"/>
          <w:szCs w:val="24"/>
        </w:rPr>
        <w:id w:val="-779103146"/>
        <w:docPartObj>
          <w:docPartGallery w:val="Bibliographies"/>
          <w:docPartUnique/>
        </w:docPartObj>
      </w:sdtPr>
      <w:sdtEndPr/>
      <w:sdtContent>
        <w:p w14:paraId="744CA7A0" w14:textId="424B960E" w:rsidR="00647E24" w:rsidRPr="006A767C" w:rsidRDefault="00647E24">
          <w:pPr>
            <w:pStyle w:val="Heading1"/>
            <w:rPr>
              <w:sz w:val="28"/>
              <w:szCs w:val="28"/>
            </w:rPr>
          </w:pPr>
          <w:r w:rsidRPr="006A767C">
            <w:rPr>
              <w:sz w:val="28"/>
              <w:szCs w:val="28"/>
            </w:rPr>
            <w:t>References</w:t>
          </w:r>
          <w:bookmarkEnd w:id="109"/>
        </w:p>
        <w:sdt>
          <w:sdtPr>
            <w:id w:val="-573587230"/>
            <w:bibliography/>
          </w:sdtPr>
          <w:sdtEndPr/>
          <w:sdtContent>
            <w:p w14:paraId="6609836E" w14:textId="77777777" w:rsidR="008E738F" w:rsidRDefault="00647E2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5"/>
                <w:gridCol w:w="8751"/>
              </w:tblGrid>
              <w:tr w:rsidR="008E738F" w14:paraId="3BD91EA0" w14:textId="77777777">
                <w:trPr>
                  <w:divId w:val="460000081"/>
                  <w:tblCellSpacing w:w="15" w:type="dxa"/>
                </w:trPr>
                <w:tc>
                  <w:tcPr>
                    <w:tcW w:w="50" w:type="pct"/>
                    <w:hideMark/>
                  </w:tcPr>
                  <w:p w14:paraId="3053ED1E" w14:textId="4F680EB8" w:rsidR="008E738F" w:rsidRDefault="008E738F">
                    <w:pPr>
                      <w:pStyle w:val="Bibliography"/>
                      <w:rPr>
                        <w:noProof/>
                      </w:rPr>
                    </w:pPr>
                    <w:r>
                      <w:rPr>
                        <w:noProof/>
                      </w:rPr>
                      <w:t xml:space="preserve">[1] </w:t>
                    </w:r>
                  </w:p>
                </w:tc>
                <w:tc>
                  <w:tcPr>
                    <w:tcW w:w="0" w:type="auto"/>
                    <w:hideMark/>
                  </w:tcPr>
                  <w:p w14:paraId="1EBC60C5" w14:textId="77777777" w:rsidR="008E738F" w:rsidRDefault="008E738F">
                    <w:pPr>
                      <w:pStyle w:val="Bibliography"/>
                      <w:rPr>
                        <w:noProof/>
                      </w:rPr>
                    </w:pPr>
                    <w:r>
                      <w:rPr>
                        <w:noProof/>
                      </w:rPr>
                      <w:t xml:space="preserve">in </w:t>
                    </w:r>
                    <w:r>
                      <w:rPr>
                        <w:i/>
                        <w:iCs/>
                        <w:noProof/>
                      </w:rPr>
                      <w:t>Computer Arcitchture</w:t>
                    </w:r>
                    <w:r>
                      <w:rPr>
                        <w:noProof/>
                      </w:rPr>
                      <w:t xml:space="preserve">, John.L.Hennesy &amp; David.A.Patterson, 2019. </w:t>
                    </w:r>
                  </w:p>
                </w:tc>
              </w:tr>
              <w:tr w:rsidR="008E738F" w:rsidRPr="008E738F" w14:paraId="7AC317DA" w14:textId="77777777">
                <w:trPr>
                  <w:divId w:val="460000081"/>
                  <w:tblCellSpacing w:w="15" w:type="dxa"/>
                </w:trPr>
                <w:tc>
                  <w:tcPr>
                    <w:tcW w:w="50" w:type="pct"/>
                    <w:hideMark/>
                  </w:tcPr>
                  <w:p w14:paraId="1378B309" w14:textId="77777777" w:rsidR="008E738F" w:rsidRDefault="008E738F">
                    <w:pPr>
                      <w:pStyle w:val="Bibliography"/>
                      <w:rPr>
                        <w:noProof/>
                      </w:rPr>
                    </w:pPr>
                    <w:r>
                      <w:rPr>
                        <w:noProof/>
                      </w:rPr>
                      <w:t xml:space="preserve">[2] </w:t>
                    </w:r>
                  </w:p>
                </w:tc>
                <w:tc>
                  <w:tcPr>
                    <w:tcW w:w="0" w:type="auto"/>
                    <w:hideMark/>
                  </w:tcPr>
                  <w:p w14:paraId="18792668" w14:textId="77777777" w:rsidR="008E738F" w:rsidRPr="008E738F" w:rsidRDefault="008E738F">
                    <w:pPr>
                      <w:pStyle w:val="Bibliography"/>
                      <w:rPr>
                        <w:noProof/>
                        <w:lang w:val="fr-FR"/>
                      </w:rPr>
                    </w:pPr>
                    <w:r w:rsidRPr="008E738F">
                      <w:rPr>
                        <w:noProof/>
                        <w:lang w:val="fr-FR"/>
                      </w:rPr>
                      <w:t>“Ripublication,” 11 04 2025. [Online]. Available: https://www.ripublication.com/acst17/acstv10n5_54.pdf.</w:t>
                    </w:r>
                  </w:p>
                </w:tc>
              </w:tr>
              <w:tr w:rsidR="008E738F" w14:paraId="03F68142" w14:textId="77777777">
                <w:trPr>
                  <w:divId w:val="460000081"/>
                  <w:tblCellSpacing w:w="15" w:type="dxa"/>
                </w:trPr>
                <w:tc>
                  <w:tcPr>
                    <w:tcW w:w="50" w:type="pct"/>
                    <w:hideMark/>
                  </w:tcPr>
                  <w:p w14:paraId="29770F9E" w14:textId="77777777" w:rsidR="008E738F" w:rsidRDefault="008E738F">
                    <w:pPr>
                      <w:pStyle w:val="Bibliography"/>
                      <w:rPr>
                        <w:noProof/>
                      </w:rPr>
                    </w:pPr>
                    <w:r>
                      <w:rPr>
                        <w:noProof/>
                      </w:rPr>
                      <w:t xml:space="preserve">[3] </w:t>
                    </w:r>
                  </w:p>
                </w:tc>
                <w:tc>
                  <w:tcPr>
                    <w:tcW w:w="0" w:type="auto"/>
                    <w:hideMark/>
                  </w:tcPr>
                  <w:p w14:paraId="579ED8F8" w14:textId="77777777" w:rsidR="008E738F" w:rsidRDefault="008E738F">
                    <w:pPr>
                      <w:pStyle w:val="Bibliography"/>
                      <w:rPr>
                        <w:noProof/>
                      </w:rPr>
                    </w:pPr>
                    <w:r>
                      <w:rPr>
                        <w:noProof/>
                      </w:rPr>
                      <w:t>“AMD,” 12 04 2025. [Online]. Available: https://www.amd.com/en/products/adaptive-socs-and-fpgas/fpga.html.</w:t>
                    </w:r>
                  </w:p>
                </w:tc>
              </w:tr>
              <w:tr w:rsidR="008E738F" w14:paraId="3EF79DAA" w14:textId="77777777">
                <w:trPr>
                  <w:divId w:val="460000081"/>
                  <w:tblCellSpacing w:w="15" w:type="dxa"/>
                </w:trPr>
                <w:tc>
                  <w:tcPr>
                    <w:tcW w:w="50" w:type="pct"/>
                    <w:hideMark/>
                  </w:tcPr>
                  <w:p w14:paraId="22C96851" w14:textId="77777777" w:rsidR="008E738F" w:rsidRDefault="008E738F">
                    <w:pPr>
                      <w:pStyle w:val="Bibliography"/>
                      <w:rPr>
                        <w:noProof/>
                      </w:rPr>
                    </w:pPr>
                    <w:r>
                      <w:rPr>
                        <w:noProof/>
                      </w:rPr>
                      <w:t xml:space="preserve">[4] </w:t>
                    </w:r>
                  </w:p>
                </w:tc>
                <w:tc>
                  <w:tcPr>
                    <w:tcW w:w="0" w:type="auto"/>
                    <w:hideMark/>
                  </w:tcPr>
                  <w:p w14:paraId="23B3ACC4" w14:textId="77777777" w:rsidR="008E738F" w:rsidRDefault="008E738F">
                    <w:pPr>
                      <w:pStyle w:val="Bibliography"/>
                      <w:rPr>
                        <w:noProof/>
                      </w:rPr>
                    </w:pPr>
                    <w:r>
                      <w:rPr>
                        <w:noProof/>
                      </w:rPr>
                      <w:t>“IEEE Explore,” 04 04 2025. [Online]. Available: https://ieeexplore.ieee.org/abstract/document/8605173.</w:t>
                    </w:r>
                  </w:p>
                </w:tc>
              </w:tr>
              <w:tr w:rsidR="008E738F" w14:paraId="4D839D8D" w14:textId="77777777">
                <w:trPr>
                  <w:divId w:val="460000081"/>
                  <w:tblCellSpacing w:w="15" w:type="dxa"/>
                </w:trPr>
                <w:tc>
                  <w:tcPr>
                    <w:tcW w:w="50" w:type="pct"/>
                    <w:hideMark/>
                  </w:tcPr>
                  <w:p w14:paraId="3C686105" w14:textId="77777777" w:rsidR="008E738F" w:rsidRDefault="008E738F">
                    <w:pPr>
                      <w:pStyle w:val="Bibliography"/>
                      <w:rPr>
                        <w:noProof/>
                      </w:rPr>
                    </w:pPr>
                    <w:r>
                      <w:rPr>
                        <w:noProof/>
                      </w:rPr>
                      <w:t xml:space="preserve">[5] </w:t>
                    </w:r>
                  </w:p>
                </w:tc>
                <w:tc>
                  <w:tcPr>
                    <w:tcW w:w="0" w:type="auto"/>
                    <w:hideMark/>
                  </w:tcPr>
                  <w:p w14:paraId="0B5EC3A1" w14:textId="77777777" w:rsidR="008E738F" w:rsidRDefault="008E738F">
                    <w:pPr>
                      <w:pStyle w:val="Bibliography"/>
                      <w:rPr>
                        <w:noProof/>
                      </w:rPr>
                    </w:pPr>
                    <w:r>
                      <w:rPr>
                        <w:noProof/>
                      </w:rPr>
                      <w:t>“iaENG,” 09 04 2025. [Online]. Available: https://www.iaeng.org/publication/IMECS2012/IMECS2012_pp275-277.pdf.</w:t>
                    </w:r>
                  </w:p>
                </w:tc>
              </w:tr>
              <w:tr w:rsidR="008E738F" w14:paraId="66897621" w14:textId="77777777">
                <w:trPr>
                  <w:divId w:val="460000081"/>
                  <w:tblCellSpacing w:w="15" w:type="dxa"/>
                </w:trPr>
                <w:tc>
                  <w:tcPr>
                    <w:tcW w:w="50" w:type="pct"/>
                    <w:hideMark/>
                  </w:tcPr>
                  <w:p w14:paraId="4D400E8D" w14:textId="77777777" w:rsidR="008E738F" w:rsidRDefault="008E738F">
                    <w:pPr>
                      <w:pStyle w:val="Bibliography"/>
                      <w:rPr>
                        <w:noProof/>
                      </w:rPr>
                    </w:pPr>
                    <w:r>
                      <w:rPr>
                        <w:noProof/>
                      </w:rPr>
                      <w:t xml:space="preserve">[6] </w:t>
                    </w:r>
                  </w:p>
                </w:tc>
                <w:tc>
                  <w:tcPr>
                    <w:tcW w:w="0" w:type="auto"/>
                    <w:hideMark/>
                  </w:tcPr>
                  <w:p w14:paraId="2D7B1961" w14:textId="77777777" w:rsidR="008E738F" w:rsidRDefault="008E738F">
                    <w:pPr>
                      <w:pStyle w:val="Bibliography"/>
                      <w:rPr>
                        <w:noProof/>
                      </w:rPr>
                    </w:pPr>
                    <w:r>
                      <w:rPr>
                        <w:noProof/>
                      </w:rPr>
                      <w:t>“Academia,” 02 04 2025. [Online]. Available: https://www.academia.edu/114227557/FPGA_Based_High_Performance_Double_Precision_Matrix_Multiplication?uc-sb-sw=7975393.</w:t>
                    </w:r>
                  </w:p>
                </w:tc>
              </w:tr>
            </w:tbl>
            <w:p w14:paraId="4285AC4D" w14:textId="77777777" w:rsidR="008E738F" w:rsidRDefault="008E738F">
              <w:pPr>
                <w:divId w:val="460000081"/>
                <w:rPr>
                  <w:rFonts w:eastAsia="Times New Roman"/>
                  <w:noProof/>
                </w:rPr>
              </w:pPr>
            </w:p>
            <w:p w14:paraId="3BC792E5" w14:textId="5CD714F3" w:rsidR="00647E24" w:rsidRDefault="00647E24">
              <w:r>
                <w:rPr>
                  <w:b/>
                  <w:bCs/>
                  <w:noProof/>
                </w:rPr>
                <w:fldChar w:fldCharType="end"/>
              </w:r>
            </w:p>
          </w:sdtContent>
        </w:sdt>
      </w:sdtContent>
    </w:sdt>
    <w:p w14:paraId="57FDDD82" w14:textId="3A7F6CA3" w:rsidR="000B2FEB" w:rsidRPr="00194E92" w:rsidRDefault="000B2FEB">
      <w:pPr>
        <w:rPr>
          <w:sz w:val="22"/>
          <w:szCs w:val="22"/>
        </w:rPr>
      </w:pPr>
    </w:p>
    <w:sectPr w:rsidR="000B2FEB" w:rsidRPr="00194E92" w:rsidSect="00595E42">
      <w:headerReference w:type="default" r:id="rId74"/>
      <w:footerReference w:type="default" r:id="rId7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D5801" w14:textId="77777777" w:rsidR="00AE7507" w:rsidRDefault="00AE7507" w:rsidP="00595E42">
      <w:r>
        <w:separator/>
      </w:r>
    </w:p>
  </w:endnote>
  <w:endnote w:type="continuationSeparator" w:id="0">
    <w:p w14:paraId="06C1CD57" w14:textId="77777777" w:rsidR="00AE7507" w:rsidRDefault="00AE7507" w:rsidP="0059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99D42" w14:textId="77777777" w:rsidR="00595E42" w:rsidRDefault="00595E42">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5C1B04AA" w14:textId="77777777" w:rsidR="00595E42" w:rsidRDefault="00595E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7AFC4" w14:textId="77777777" w:rsidR="00AE7507" w:rsidRDefault="00AE7507" w:rsidP="00595E42">
      <w:r>
        <w:separator/>
      </w:r>
    </w:p>
  </w:footnote>
  <w:footnote w:type="continuationSeparator" w:id="0">
    <w:p w14:paraId="6E498E7E" w14:textId="77777777" w:rsidR="00AE7507" w:rsidRDefault="00AE7507" w:rsidP="00595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1764C" w14:textId="505328E9" w:rsidR="00E603B4" w:rsidRPr="00E603B4" w:rsidRDefault="00E603B4">
    <w:pPr>
      <w:pStyle w:val="Header"/>
      <w:rPr>
        <w:lang w:val="en-US"/>
      </w:rPr>
    </w:pPr>
    <w:r>
      <w:rPr>
        <w:lang w:val="en-US"/>
      </w:rPr>
      <w:t>Rebecca Coles</w:t>
    </w:r>
    <w:r>
      <w:rPr>
        <w:lang w:val="en-US"/>
      </w:rPr>
      <w:tab/>
    </w:r>
    <w:r>
      <w:rPr>
        <w:lang w:val="en-US"/>
      </w:rPr>
      <w:tab/>
      <w:t xml:space="preserve">UWTSD </w:t>
    </w:r>
    <w:r w:rsidR="00597C47">
      <w:rPr>
        <w:lang w:val="en-US"/>
      </w:rPr>
      <w:t>–</w:t>
    </w:r>
    <w:r>
      <w:rPr>
        <w:lang w:val="en-US"/>
      </w:rPr>
      <w:t xml:space="preserve"> </w:t>
    </w:r>
    <w:r w:rsidR="00597C47">
      <w:rPr>
        <w:lang w:val="en-US"/>
      </w:rPr>
      <w:t>Electronics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0F39"/>
    <w:multiLevelType w:val="hybridMultilevel"/>
    <w:tmpl w:val="61383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24ED6"/>
    <w:multiLevelType w:val="hybridMultilevel"/>
    <w:tmpl w:val="69381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F2364"/>
    <w:multiLevelType w:val="hybridMultilevel"/>
    <w:tmpl w:val="D2B2AF1E"/>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 w15:restartNumberingAfterBreak="0">
    <w:nsid w:val="09664B81"/>
    <w:multiLevelType w:val="hybridMultilevel"/>
    <w:tmpl w:val="AB24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0B5CE8"/>
    <w:multiLevelType w:val="hybridMultilevel"/>
    <w:tmpl w:val="D8E0B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D1576"/>
    <w:multiLevelType w:val="hybridMultilevel"/>
    <w:tmpl w:val="04048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8B5B90"/>
    <w:multiLevelType w:val="hybridMultilevel"/>
    <w:tmpl w:val="D1AAF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175DD2"/>
    <w:multiLevelType w:val="hybridMultilevel"/>
    <w:tmpl w:val="17187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EE0B32"/>
    <w:multiLevelType w:val="hybridMultilevel"/>
    <w:tmpl w:val="C8DAE53A"/>
    <w:lvl w:ilvl="0" w:tplc="0A72F0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4411FB"/>
    <w:multiLevelType w:val="hybridMultilevel"/>
    <w:tmpl w:val="FA427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7B55AC"/>
    <w:multiLevelType w:val="hybridMultilevel"/>
    <w:tmpl w:val="DADEF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006C4E"/>
    <w:multiLevelType w:val="hybridMultilevel"/>
    <w:tmpl w:val="7CBE2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1F7C7F"/>
    <w:multiLevelType w:val="hybridMultilevel"/>
    <w:tmpl w:val="E210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626730">
    <w:abstractNumId w:val="8"/>
  </w:num>
  <w:num w:numId="2" w16cid:durableId="626542705">
    <w:abstractNumId w:val="12"/>
  </w:num>
  <w:num w:numId="3" w16cid:durableId="499080239">
    <w:abstractNumId w:val="7"/>
  </w:num>
  <w:num w:numId="4" w16cid:durableId="1439327752">
    <w:abstractNumId w:val="1"/>
  </w:num>
  <w:num w:numId="5" w16cid:durableId="1488323349">
    <w:abstractNumId w:val="11"/>
  </w:num>
  <w:num w:numId="6" w16cid:durableId="529878995">
    <w:abstractNumId w:val="4"/>
  </w:num>
  <w:num w:numId="7" w16cid:durableId="770203763">
    <w:abstractNumId w:val="10"/>
  </w:num>
  <w:num w:numId="8" w16cid:durableId="2093620636">
    <w:abstractNumId w:val="5"/>
  </w:num>
  <w:num w:numId="9" w16cid:durableId="647633041">
    <w:abstractNumId w:val="6"/>
  </w:num>
  <w:num w:numId="10" w16cid:durableId="151144152">
    <w:abstractNumId w:val="3"/>
  </w:num>
  <w:num w:numId="11" w16cid:durableId="1598100107">
    <w:abstractNumId w:val="2"/>
  </w:num>
  <w:num w:numId="12" w16cid:durableId="1609006677">
    <w:abstractNumId w:val="9"/>
  </w:num>
  <w:num w:numId="13" w16cid:durableId="2006202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E42"/>
    <w:rsid w:val="00002C5C"/>
    <w:rsid w:val="00003719"/>
    <w:rsid w:val="00005011"/>
    <w:rsid w:val="00005E0A"/>
    <w:rsid w:val="00015CB2"/>
    <w:rsid w:val="0002001A"/>
    <w:rsid w:val="00025C28"/>
    <w:rsid w:val="00031EDB"/>
    <w:rsid w:val="00032F3E"/>
    <w:rsid w:val="00034D2A"/>
    <w:rsid w:val="0003650F"/>
    <w:rsid w:val="00046646"/>
    <w:rsid w:val="0004671C"/>
    <w:rsid w:val="000513AF"/>
    <w:rsid w:val="000548CC"/>
    <w:rsid w:val="000627E2"/>
    <w:rsid w:val="000721D2"/>
    <w:rsid w:val="0007562D"/>
    <w:rsid w:val="00077521"/>
    <w:rsid w:val="0008044C"/>
    <w:rsid w:val="00084260"/>
    <w:rsid w:val="000847C7"/>
    <w:rsid w:val="00086402"/>
    <w:rsid w:val="00091099"/>
    <w:rsid w:val="000912E6"/>
    <w:rsid w:val="00091B11"/>
    <w:rsid w:val="000950A5"/>
    <w:rsid w:val="000950D6"/>
    <w:rsid w:val="00097B3B"/>
    <w:rsid w:val="000A0831"/>
    <w:rsid w:val="000A1C48"/>
    <w:rsid w:val="000A2266"/>
    <w:rsid w:val="000A415A"/>
    <w:rsid w:val="000A529D"/>
    <w:rsid w:val="000B2416"/>
    <w:rsid w:val="000B2FEB"/>
    <w:rsid w:val="000C3321"/>
    <w:rsid w:val="000C3AD0"/>
    <w:rsid w:val="000D3283"/>
    <w:rsid w:val="000D3D65"/>
    <w:rsid w:val="000D4AB5"/>
    <w:rsid w:val="000D6848"/>
    <w:rsid w:val="000D6B11"/>
    <w:rsid w:val="000E2717"/>
    <w:rsid w:val="000E39C0"/>
    <w:rsid w:val="000E63D7"/>
    <w:rsid w:val="000E76FF"/>
    <w:rsid w:val="000F27E1"/>
    <w:rsid w:val="000F5C04"/>
    <w:rsid w:val="001002CE"/>
    <w:rsid w:val="0010442A"/>
    <w:rsid w:val="0010563E"/>
    <w:rsid w:val="00116D92"/>
    <w:rsid w:val="0012629A"/>
    <w:rsid w:val="001271CC"/>
    <w:rsid w:val="00132CE2"/>
    <w:rsid w:val="00133427"/>
    <w:rsid w:val="00135333"/>
    <w:rsid w:val="0013547C"/>
    <w:rsid w:val="00135AEC"/>
    <w:rsid w:val="001366C5"/>
    <w:rsid w:val="0014282A"/>
    <w:rsid w:val="0014372D"/>
    <w:rsid w:val="00143C36"/>
    <w:rsid w:val="00145DDD"/>
    <w:rsid w:val="001463D4"/>
    <w:rsid w:val="00146E5B"/>
    <w:rsid w:val="001536AD"/>
    <w:rsid w:val="00154806"/>
    <w:rsid w:val="00156747"/>
    <w:rsid w:val="00162137"/>
    <w:rsid w:val="00163EBE"/>
    <w:rsid w:val="00163FA1"/>
    <w:rsid w:val="001662FB"/>
    <w:rsid w:val="0016696A"/>
    <w:rsid w:val="001727C7"/>
    <w:rsid w:val="00173BD8"/>
    <w:rsid w:val="00184E73"/>
    <w:rsid w:val="00186955"/>
    <w:rsid w:val="00187A6A"/>
    <w:rsid w:val="00190548"/>
    <w:rsid w:val="0019080B"/>
    <w:rsid w:val="00192CA6"/>
    <w:rsid w:val="001940AF"/>
    <w:rsid w:val="00194E92"/>
    <w:rsid w:val="00196798"/>
    <w:rsid w:val="001971FE"/>
    <w:rsid w:val="00197F7C"/>
    <w:rsid w:val="001A47A2"/>
    <w:rsid w:val="001B1395"/>
    <w:rsid w:val="001B3602"/>
    <w:rsid w:val="001B4873"/>
    <w:rsid w:val="001B5453"/>
    <w:rsid w:val="001B71B0"/>
    <w:rsid w:val="001C4B15"/>
    <w:rsid w:val="001D3B5D"/>
    <w:rsid w:val="001D4668"/>
    <w:rsid w:val="001D5C21"/>
    <w:rsid w:val="001E00F8"/>
    <w:rsid w:val="001E03F2"/>
    <w:rsid w:val="001E202F"/>
    <w:rsid w:val="001E61A1"/>
    <w:rsid w:val="001E630C"/>
    <w:rsid w:val="001F017A"/>
    <w:rsid w:val="001F05F4"/>
    <w:rsid w:val="001F5E58"/>
    <w:rsid w:val="001F626E"/>
    <w:rsid w:val="001F7CBE"/>
    <w:rsid w:val="00200659"/>
    <w:rsid w:val="00203547"/>
    <w:rsid w:val="00207A77"/>
    <w:rsid w:val="00212377"/>
    <w:rsid w:val="002146D7"/>
    <w:rsid w:val="002207EC"/>
    <w:rsid w:val="00224FC4"/>
    <w:rsid w:val="00237C0E"/>
    <w:rsid w:val="00247A4E"/>
    <w:rsid w:val="002505A1"/>
    <w:rsid w:val="002515AA"/>
    <w:rsid w:val="002557C8"/>
    <w:rsid w:val="002560C2"/>
    <w:rsid w:val="002610EF"/>
    <w:rsid w:val="00262B07"/>
    <w:rsid w:val="00263C3B"/>
    <w:rsid w:val="002640B5"/>
    <w:rsid w:val="0026751E"/>
    <w:rsid w:val="00280F04"/>
    <w:rsid w:val="00282527"/>
    <w:rsid w:val="00283329"/>
    <w:rsid w:val="0029330E"/>
    <w:rsid w:val="00296908"/>
    <w:rsid w:val="002A0418"/>
    <w:rsid w:val="002A51AF"/>
    <w:rsid w:val="002B0711"/>
    <w:rsid w:val="002B208B"/>
    <w:rsid w:val="002B54BA"/>
    <w:rsid w:val="002B5641"/>
    <w:rsid w:val="002C5CBB"/>
    <w:rsid w:val="002C6A90"/>
    <w:rsid w:val="002C71DE"/>
    <w:rsid w:val="002C746C"/>
    <w:rsid w:val="002D416A"/>
    <w:rsid w:val="002E0BFB"/>
    <w:rsid w:val="002E39A8"/>
    <w:rsid w:val="002E48DD"/>
    <w:rsid w:val="002E585C"/>
    <w:rsid w:val="002E6F9C"/>
    <w:rsid w:val="002F06E3"/>
    <w:rsid w:val="002F38EC"/>
    <w:rsid w:val="002F53D2"/>
    <w:rsid w:val="002F7137"/>
    <w:rsid w:val="002F7448"/>
    <w:rsid w:val="00301264"/>
    <w:rsid w:val="00301ADB"/>
    <w:rsid w:val="00302C6B"/>
    <w:rsid w:val="0030403E"/>
    <w:rsid w:val="003118D4"/>
    <w:rsid w:val="00312863"/>
    <w:rsid w:val="00312B48"/>
    <w:rsid w:val="00315992"/>
    <w:rsid w:val="003164A3"/>
    <w:rsid w:val="00321B5F"/>
    <w:rsid w:val="003225A7"/>
    <w:rsid w:val="00323A8C"/>
    <w:rsid w:val="00327254"/>
    <w:rsid w:val="0033459C"/>
    <w:rsid w:val="00334A07"/>
    <w:rsid w:val="00341679"/>
    <w:rsid w:val="00341F63"/>
    <w:rsid w:val="0034240A"/>
    <w:rsid w:val="0034342E"/>
    <w:rsid w:val="00343458"/>
    <w:rsid w:val="00346332"/>
    <w:rsid w:val="00346AEA"/>
    <w:rsid w:val="003529F9"/>
    <w:rsid w:val="00353B35"/>
    <w:rsid w:val="00353CA9"/>
    <w:rsid w:val="00361209"/>
    <w:rsid w:val="003668A7"/>
    <w:rsid w:val="003736F7"/>
    <w:rsid w:val="00374ABC"/>
    <w:rsid w:val="003752C8"/>
    <w:rsid w:val="003753ED"/>
    <w:rsid w:val="00375EF8"/>
    <w:rsid w:val="00376463"/>
    <w:rsid w:val="0038012E"/>
    <w:rsid w:val="00382544"/>
    <w:rsid w:val="00382803"/>
    <w:rsid w:val="00382C9C"/>
    <w:rsid w:val="00383DB1"/>
    <w:rsid w:val="0038477E"/>
    <w:rsid w:val="003848A7"/>
    <w:rsid w:val="003917AC"/>
    <w:rsid w:val="00393BCA"/>
    <w:rsid w:val="003948EC"/>
    <w:rsid w:val="00395D56"/>
    <w:rsid w:val="003A04D2"/>
    <w:rsid w:val="003A1EAD"/>
    <w:rsid w:val="003A3357"/>
    <w:rsid w:val="003A5212"/>
    <w:rsid w:val="003A663C"/>
    <w:rsid w:val="003A6C1D"/>
    <w:rsid w:val="003B01B6"/>
    <w:rsid w:val="003B03A3"/>
    <w:rsid w:val="003B15BD"/>
    <w:rsid w:val="003B2EF4"/>
    <w:rsid w:val="003B6A49"/>
    <w:rsid w:val="003B7404"/>
    <w:rsid w:val="003C4670"/>
    <w:rsid w:val="003C7CF2"/>
    <w:rsid w:val="003D12B2"/>
    <w:rsid w:val="004023CA"/>
    <w:rsid w:val="00403C34"/>
    <w:rsid w:val="0040658C"/>
    <w:rsid w:val="004071D6"/>
    <w:rsid w:val="0042084B"/>
    <w:rsid w:val="0042360F"/>
    <w:rsid w:val="00430243"/>
    <w:rsid w:val="00430F28"/>
    <w:rsid w:val="0043248D"/>
    <w:rsid w:val="004412C6"/>
    <w:rsid w:val="00442AD9"/>
    <w:rsid w:val="00442FA9"/>
    <w:rsid w:val="0045610E"/>
    <w:rsid w:val="00456533"/>
    <w:rsid w:val="0046158F"/>
    <w:rsid w:val="00470034"/>
    <w:rsid w:val="00470712"/>
    <w:rsid w:val="00470936"/>
    <w:rsid w:val="00470D12"/>
    <w:rsid w:val="00474DE4"/>
    <w:rsid w:val="00475DA3"/>
    <w:rsid w:val="00481350"/>
    <w:rsid w:val="00481C49"/>
    <w:rsid w:val="00483518"/>
    <w:rsid w:val="00484F5E"/>
    <w:rsid w:val="004860F6"/>
    <w:rsid w:val="004862A7"/>
    <w:rsid w:val="0049416F"/>
    <w:rsid w:val="00496C17"/>
    <w:rsid w:val="004971AC"/>
    <w:rsid w:val="004A54EE"/>
    <w:rsid w:val="004A6CAB"/>
    <w:rsid w:val="004B06EE"/>
    <w:rsid w:val="004B6382"/>
    <w:rsid w:val="004C16D6"/>
    <w:rsid w:val="004C1DE4"/>
    <w:rsid w:val="004D1058"/>
    <w:rsid w:val="004D6ACE"/>
    <w:rsid w:val="004E4C76"/>
    <w:rsid w:val="004E57E1"/>
    <w:rsid w:val="004F01BE"/>
    <w:rsid w:val="004F2817"/>
    <w:rsid w:val="004F7BF7"/>
    <w:rsid w:val="005014EA"/>
    <w:rsid w:val="00502F11"/>
    <w:rsid w:val="00504668"/>
    <w:rsid w:val="00505F46"/>
    <w:rsid w:val="00507693"/>
    <w:rsid w:val="00515569"/>
    <w:rsid w:val="00517B86"/>
    <w:rsid w:val="0052251A"/>
    <w:rsid w:val="00522E36"/>
    <w:rsid w:val="005300C9"/>
    <w:rsid w:val="00541E59"/>
    <w:rsid w:val="00542A89"/>
    <w:rsid w:val="00544387"/>
    <w:rsid w:val="00545FC2"/>
    <w:rsid w:val="005531D0"/>
    <w:rsid w:val="00553240"/>
    <w:rsid w:val="00554247"/>
    <w:rsid w:val="005579F1"/>
    <w:rsid w:val="00560EFB"/>
    <w:rsid w:val="00562983"/>
    <w:rsid w:val="00563B28"/>
    <w:rsid w:val="00564785"/>
    <w:rsid w:val="00564AD4"/>
    <w:rsid w:val="005662E1"/>
    <w:rsid w:val="0057061C"/>
    <w:rsid w:val="005735FF"/>
    <w:rsid w:val="005756AD"/>
    <w:rsid w:val="00577A65"/>
    <w:rsid w:val="005805EC"/>
    <w:rsid w:val="005853F7"/>
    <w:rsid w:val="00585F4E"/>
    <w:rsid w:val="00586F4D"/>
    <w:rsid w:val="00591B52"/>
    <w:rsid w:val="00591FAD"/>
    <w:rsid w:val="0059372C"/>
    <w:rsid w:val="005941A9"/>
    <w:rsid w:val="005954A7"/>
    <w:rsid w:val="00595E42"/>
    <w:rsid w:val="00596482"/>
    <w:rsid w:val="00597C47"/>
    <w:rsid w:val="005A01FD"/>
    <w:rsid w:val="005A0CB4"/>
    <w:rsid w:val="005A2A5F"/>
    <w:rsid w:val="005A3599"/>
    <w:rsid w:val="005B11AE"/>
    <w:rsid w:val="005B16D2"/>
    <w:rsid w:val="005B7B57"/>
    <w:rsid w:val="005C1C61"/>
    <w:rsid w:val="005C3723"/>
    <w:rsid w:val="005D1F1C"/>
    <w:rsid w:val="005E00A4"/>
    <w:rsid w:val="005E35BC"/>
    <w:rsid w:val="005E3B81"/>
    <w:rsid w:val="005E6D59"/>
    <w:rsid w:val="005E7149"/>
    <w:rsid w:val="005F1312"/>
    <w:rsid w:val="005F529B"/>
    <w:rsid w:val="00603229"/>
    <w:rsid w:val="00604074"/>
    <w:rsid w:val="006047A4"/>
    <w:rsid w:val="006068ED"/>
    <w:rsid w:val="00606B39"/>
    <w:rsid w:val="00613350"/>
    <w:rsid w:val="00614450"/>
    <w:rsid w:val="00614E6E"/>
    <w:rsid w:val="00616418"/>
    <w:rsid w:val="00616EFE"/>
    <w:rsid w:val="00617DB4"/>
    <w:rsid w:val="0062095A"/>
    <w:rsid w:val="00622F4F"/>
    <w:rsid w:val="00630A70"/>
    <w:rsid w:val="00632279"/>
    <w:rsid w:val="0063249C"/>
    <w:rsid w:val="006338FD"/>
    <w:rsid w:val="00645760"/>
    <w:rsid w:val="00647E24"/>
    <w:rsid w:val="00650D6B"/>
    <w:rsid w:val="0065316C"/>
    <w:rsid w:val="006537EB"/>
    <w:rsid w:val="00656D2D"/>
    <w:rsid w:val="00657003"/>
    <w:rsid w:val="00657909"/>
    <w:rsid w:val="00664DCB"/>
    <w:rsid w:val="0066582F"/>
    <w:rsid w:val="00665EF8"/>
    <w:rsid w:val="00673C39"/>
    <w:rsid w:val="00675869"/>
    <w:rsid w:val="00682A18"/>
    <w:rsid w:val="00682C54"/>
    <w:rsid w:val="00683230"/>
    <w:rsid w:val="00685BE7"/>
    <w:rsid w:val="0069194A"/>
    <w:rsid w:val="00691C70"/>
    <w:rsid w:val="00697187"/>
    <w:rsid w:val="006A3577"/>
    <w:rsid w:val="006A3E95"/>
    <w:rsid w:val="006A767C"/>
    <w:rsid w:val="006B4315"/>
    <w:rsid w:val="006B4694"/>
    <w:rsid w:val="006B563F"/>
    <w:rsid w:val="006C1016"/>
    <w:rsid w:val="006C16CE"/>
    <w:rsid w:val="006D127F"/>
    <w:rsid w:val="006D18F2"/>
    <w:rsid w:val="006D2CE9"/>
    <w:rsid w:val="006D7F31"/>
    <w:rsid w:val="006E158A"/>
    <w:rsid w:val="006E19E7"/>
    <w:rsid w:val="006E3692"/>
    <w:rsid w:val="006F0B9F"/>
    <w:rsid w:val="006F145B"/>
    <w:rsid w:val="006F43D0"/>
    <w:rsid w:val="006F66FD"/>
    <w:rsid w:val="006F6886"/>
    <w:rsid w:val="006F697C"/>
    <w:rsid w:val="00701F1D"/>
    <w:rsid w:val="00703698"/>
    <w:rsid w:val="00707771"/>
    <w:rsid w:val="00714BA3"/>
    <w:rsid w:val="00717C74"/>
    <w:rsid w:val="0072559F"/>
    <w:rsid w:val="00732BB6"/>
    <w:rsid w:val="007330D9"/>
    <w:rsid w:val="00733ED7"/>
    <w:rsid w:val="007346C5"/>
    <w:rsid w:val="00734711"/>
    <w:rsid w:val="0073577B"/>
    <w:rsid w:val="00737441"/>
    <w:rsid w:val="00741C94"/>
    <w:rsid w:val="00743336"/>
    <w:rsid w:val="00743C69"/>
    <w:rsid w:val="00744908"/>
    <w:rsid w:val="007521C8"/>
    <w:rsid w:val="00756029"/>
    <w:rsid w:val="007576F3"/>
    <w:rsid w:val="00757E8A"/>
    <w:rsid w:val="00760DD9"/>
    <w:rsid w:val="00761388"/>
    <w:rsid w:val="00762EF3"/>
    <w:rsid w:val="0076367C"/>
    <w:rsid w:val="007668D4"/>
    <w:rsid w:val="007705C3"/>
    <w:rsid w:val="00771F5E"/>
    <w:rsid w:val="00773000"/>
    <w:rsid w:val="00780A08"/>
    <w:rsid w:val="007845DD"/>
    <w:rsid w:val="0078728B"/>
    <w:rsid w:val="007874D0"/>
    <w:rsid w:val="007916D0"/>
    <w:rsid w:val="007926B2"/>
    <w:rsid w:val="0079346F"/>
    <w:rsid w:val="00795730"/>
    <w:rsid w:val="007963A7"/>
    <w:rsid w:val="00797084"/>
    <w:rsid w:val="007A3022"/>
    <w:rsid w:val="007A41A1"/>
    <w:rsid w:val="007A465F"/>
    <w:rsid w:val="007A4A21"/>
    <w:rsid w:val="007B04FD"/>
    <w:rsid w:val="007B09FE"/>
    <w:rsid w:val="007B130B"/>
    <w:rsid w:val="007B23B9"/>
    <w:rsid w:val="007B3C40"/>
    <w:rsid w:val="007C32A8"/>
    <w:rsid w:val="007C3EE5"/>
    <w:rsid w:val="007C67F4"/>
    <w:rsid w:val="007D0F80"/>
    <w:rsid w:val="007D36AC"/>
    <w:rsid w:val="007D3CE4"/>
    <w:rsid w:val="007E15DD"/>
    <w:rsid w:val="007E28C0"/>
    <w:rsid w:val="007E3D9C"/>
    <w:rsid w:val="007E4F64"/>
    <w:rsid w:val="007E5C5D"/>
    <w:rsid w:val="007E74A4"/>
    <w:rsid w:val="007F42F9"/>
    <w:rsid w:val="008055BF"/>
    <w:rsid w:val="00805D2C"/>
    <w:rsid w:val="008060CD"/>
    <w:rsid w:val="00807480"/>
    <w:rsid w:val="00810F8D"/>
    <w:rsid w:val="0081426E"/>
    <w:rsid w:val="00814EA4"/>
    <w:rsid w:val="00815B89"/>
    <w:rsid w:val="0081603B"/>
    <w:rsid w:val="008203CD"/>
    <w:rsid w:val="0082111B"/>
    <w:rsid w:val="008212DC"/>
    <w:rsid w:val="00821EDD"/>
    <w:rsid w:val="008221FE"/>
    <w:rsid w:val="008314DB"/>
    <w:rsid w:val="008338F3"/>
    <w:rsid w:val="00833E6E"/>
    <w:rsid w:val="00834C26"/>
    <w:rsid w:val="0083748C"/>
    <w:rsid w:val="00843BD9"/>
    <w:rsid w:val="00855BBD"/>
    <w:rsid w:val="008569DA"/>
    <w:rsid w:val="008573CA"/>
    <w:rsid w:val="008644CE"/>
    <w:rsid w:val="008646C0"/>
    <w:rsid w:val="00871FF2"/>
    <w:rsid w:val="00874320"/>
    <w:rsid w:val="00885639"/>
    <w:rsid w:val="00886EF6"/>
    <w:rsid w:val="0089038D"/>
    <w:rsid w:val="00894B52"/>
    <w:rsid w:val="008A1206"/>
    <w:rsid w:val="008A2E81"/>
    <w:rsid w:val="008A4692"/>
    <w:rsid w:val="008B36D1"/>
    <w:rsid w:val="008C06F9"/>
    <w:rsid w:val="008C1973"/>
    <w:rsid w:val="008C2FEE"/>
    <w:rsid w:val="008C4020"/>
    <w:rsid w:val="008D365C"/>
    <w:rsid w:val="008D71F2"/>
    <w:rsid w:val="008E08AE"/>
    <w:rsid w:val="008E4D33"/>
    <w:rsid w:val="008E738F"/>
    <w:rsid w:val="008E75D3"/>
    <w:rsid w:val="008E772E"/>
    <w:rsid w:val="008F1F86"/>
    <w:rsid w:val="0090377B"/>
    <w:rsid w:val="00903B0D"/>
    <w:rsid w:val="00903B81"/>
    <w:rsid w:val="009057C3"/>
    <w:rsid w:val="00906E00"/>
    <w:rsid w:val="00910BBD"/>
    <w:rsid w:val="00912ACE"/>
    <w:rsid w:val="009158EB"/>
    <w:rsid w:val="00916E10"/>
    <w:rsid w:val="00922669"/>
    <w:rsid w:val="0092555E"/>
    <w:rsid w:val="009320A8"/>
    <w:rsid w:val="00935BA1"/>
    <w:rsid w:val="0093645D"/>
    <w:rsid w:val="00941461"/>
    <w:rsid w:val="00943639"/>
    <w:rsid w:val="00944054"/>
    <w:rsid w:val="00944474"/>
    <w:rsid w:val="00944B58"/>
    <w:rsid w:val="00947556"/>
    <w:rsid w:val="00955688"/>
    <w:rsid w:val="009557EF"/>
    <w:rsid w:val="0095709F"/>
    <w:rsid w:val="00961BD6"/>
    <w:rsid w:val="00962B3F"/>
    <w:rsid w:val="0096340D"/>
    <w:rsid w:val="009726BE"/>
    <w:rsid w:val="00972BC9"/>
    <w:rsid w:val="00973ABF"/>
    <w:rsid w:val="00976955"/>
    <w:rsid w:val="00977F72"/>
    <w:rsid w:val="0098379E"/>
    <w:rsid w:val="009841F8"/>
    <w:rsid w:val="00984440"/>
    <w:rsid w:val="009856AB"/>
    <w:rsid w:val="00990E70"/>
    <w:rsid w:val="0099116E"/>
    <w:rsid w:val="00992D58"/>
    <w:rsid w:val="00993042"/>
    <w:rsid w:val="00995499"/>
    <w:rsid w:val="00995900"/>
    <w:rsid w:val="009961D4"/>
    <w:rsid w:val="009A1120"/>
    <w:rsid w:val="009A6928"/>
    <w:rsid w:val="009A7810"/>
    <w:rsid w:val="009B26FA"/>
    <w:rsid w:val="009B47A4"/>
    <w:rsid w:val="009B565C"/>
    <w:rsid w:val="009B6A49"/>
    <w:rsid w:val="009B6D7F"/>
    <w:rsid w:val="009B72C5"/>
    <w:rsid w:val="009C3426"/>
    <w:rsid w:val="009D10A7"/>
    <w:rsid w:val="009D447D"/>
    <w:rsid w:val="009D78BD"/>
    <w:rsid w:val="009E30D8"/>
    <w:rsid w:val="009F09BD"/>
    <w:rsid w:val="009F2697"/>
    <w:rsid w:val="009F2794"/>
    <w:rsid w:val="009F3C13"/>
    <w:rsid w:val="009F6254"/>
    <w:rsid w:val="00A0355C"/>
    <w:rsid w:val="00A05D6B"/>
    <w:rsid w:val="00A140AB"/>
    <w:rsid w:val="00A2074D"/>
    <w:rsid w:val="00A20A3B"/>
    <w:rsid w:val="00A2154E"/>
    <w:rsid w:val="00A260A2"/>
    <w:rsid w:val="00A30F61"/>
    <w:rsid w:val="00A3153D"/>
    <w:rsid w:val="00A3169E"/>
    <w:rsid w:val="00A37129"/>
    <w:rsid w:val="00A4221E"/>
    <w:rsid w:val="00A42849"/>
    <w:rsid w:val="00A42A53"/>
    <w:rsid w:val="00A46F86"/>
    <w:rsid w:val="00A50D6B"/>
    <w:rsid w:val="00A50E31"/>
    <w:rsid w:val="00A512AC"/>
    <w:rsid w:val="00A5268D"/>
    <w:rsid w:val="00A526E1"/>
    <w:rsid w:val="00A5295D"/>
    <w:rsid w:val="00A53378"/>
    <w:rsid w:val="00A5675D"/>
    <w:rsid w:val="00A639B2"/>
    <w:rsid w:val="00A65E20"/>
    <w:rsid w:val="00A73C7C"/>
    <w:rsid w:val="00A74EA8"/>
    <w:rsid w:val="00A7602D"/>
    <w:rsid w:val="00A778B9"/>
    <w:rsid w:val="00A77BFE"/>
    <w:rsid w:val="00A80EB6"/>
    <w:rsid w:val="00A8575A"/>
    <w:rsid w:val="00A90F49"/>
    <w:rsid w:val="00A91ECE"/>
    <w:rsid w:val="00A92032"/>
    <w:rsid w:val="00AA1CCD"/>
    <w:rsid w:val="00AA1E58"/>
    <w:rsid w:val="00AA21F7"/>
    <w:rsid w:val="00AA2246"/>
    <w:rsid w:val="00AA23A1"/>
    <w:rsid w:val="00AA3ABA"/>
    <w:rsid w:val="00AA4407"/>
    <w:rsid w:val="00AA47F5"/>
    <w:rsid w:val="00AB559C"/>
    <w:rsid w:val="00AB7189"/>
    <w:rsid w:val="00AC1A85"/>
    <w:rsid w:val="00AC4635"/>
    <w:rsid w:val="00AC54C9"/>
    <w:rsid w:val="00AC7A65"/>
    <w:rsid w:val="00AC7DE4"/>
    <w:rsid w:val="00AD4DE3"/>
    <w:rsid w:val="00AD5C21"/>
    <w:rsid w:val="00AE2E12"/>
    <w:rsid w:val="00AE520C"/>
    <w:rsid w:val="00AE7507"/>
    <w:rsid w:val="00AF0696"/>
    <w:rsid w:val="00AF09C3"/>
    <w:rsid w:val="00AF09FF"/>
    <w:rsid w:val="00AF1701"/>
    <w:rsid w:val="00AF52B2"/>
    <w:rsid w:val="00AF6397"/>
    <w:rsid w:val="00AF7039"/>
    <w:rsid w:val="00B060F0"/>
    <w:rsid w:val="00B061A8"/>
    <w:rsid w:val="00B0737C"/>
    <w:rsid w:val="00B07E1C"/>
    <w:rsid w:val="00B104F5"/>
    <w:rsid w:val="00B13AC3"/>
    <w:rsid w:val="00B14FD5"/>
    <w:rsid w:val="00B1679B"/>
    <w:rsid w:val="00B30CC3"/>
    <w:rsid w:val="00B31D5C"/>
    <w:rsid w:val="00B32509"/>
    <w:rsid w:val="00B3735D"/>
    <w:rsid w:val="00B3755D"/>
    <w:rsid w:val="00B43FA6"/>
    <w:rsid w:val="00B50241"/>
    <w:rsid w:val="00B57325"/>
    <w:rsid w:val="00B61FBD"/>
    <w:rsid w:val="00B64D92"/>
    <w:rsid w:val="00B67F38"/>
    <w:rsid w:val="00B71179"/>
    <w:rsid w:val="00B726C3"/>
    <w:rsid w:val="00B75757"/>
    <w:rsid w:val="00B75D65"/>
    <w:rsid w:val="00B76198"/>
    <w:rsid w:val="00B80874"/>
    <w:rsid w:val="00B81072"/>
    <w:rsid w:val="00B82931"/>
    <w:rsid w:val="00B90F19"/>
    <w:rsid w:val="00B914D9"/>
    <w:rsid w:val="00B9224E"/>
    <w:rsid w:val="00B932D8"/>
    <w:rsid w:val="00B96F78"/>
    <w:rsid w:val="00BA1249"/>
    <w:rsid w:val="00BA152F"/>
    <w:rsid w:val="00BA1A27"/>
    <w:rsid w:val="00BA2F67"/>
    <w:rsid w:val="00BA4177"/>
    <w:rsid w:val="00BA57EA"/>
    <w:rsid w:val="00BA5B56"/>
    <w:rsid w:val="00BB006E"/>
    <w:rsid w:val="00BB6599"/>
    <w:rsid w:val="00BB6D6B"/>
    <w:rsid w:val="00BC2FE9"/>
    <w:rsid w:val="00BC42CA"/>
    <w:rsid w:val="00BC487E"/>
    <w:rsid w:val="00BC71C1"/>
    <w:rsid w:val="00BD6C30"/>
    <w:rsid w:val="00BD733B"/>
    <w:rsid w:val="00BE2171"/>
    <w:rsid w:val="00BE7510"/>
    <w:rsid w:val="00BE795B"/>
    <w:rsid w:val="00C0248A"/>
    <w:rsid w:val="00C04618"/>
    <w:rsid w:val="00C04CB8"/>
    <w:rsid w:val="00C11907"/>
    <w:rsid w:val="00C16F4D"/>
    <w:rsid w:val="00C257D8"/>
    <w:rsid w:val="00C322F2"/>
    <w:rsid w:val="00C35771"/>
    <w:rsid w:val="00C37869"/>
    <w:rsid w:val="00C44F57"/>
    <w:rsid w:val="00C45F26"/>
    <w:rsid w:val="00C4656E"/>
    <w:rsid w:val="00C465E1"/>
    <w:rsid w:val="00C46978"/>
    <w:rsid w:val="00C515E9"/>
    <w:rsid w:val="00C518C0"/>
    <w:rsid w:val="00C579F1"/>
    <w:rsid w:val="00C64514"/>
    <w:rsid w:val="00C656E2"/>
    <w:rsid w:val="00C720C6"/>
    <w:rsid w:val="00C72AD9"/>
    <w:rsid w:val="00C7449A"/>
    <w:rsid w:val="00C83B25"/>
    <w:rsid w:val="00C86B55"/>
    <w:rsid w:val="00C9218E"/>
    <w:rsid w:val="00C95C7D"/>
    <w:rsid w:val="00CA2558"/>
    <w:rsid w:val="00CA46B8"/>
    <w:rsid w:val="00CA50A2"/>
    <w:rsid w:val="00CB002D"/>
    <w:rsid w:val="00CB370D"/>
    <w:rsid w:val="00CB416B"/>
    <w:rsid w:val="00CC08E3"/>
    <w:rsid w:val="00CC31B3"/>
    <w:rsid w:val="00CC348D"/>
    <w:rsid w:val="00CC5492"/>
    <w:rsid w:val="00CD0A7D"/>
    <w:rsid w:val="00CD2828"/>
    <w:rsid w:val="00CD2E5E"/>
    <w:rsid w:val="00CD5D0E"/>
    <w:rsid w:val="00CE7D3A"/>
    <w:rsid w:val="00CF0918"/>
    <w:rsid w:val="00CF1B90"/>
    <w:rsid w:val="00CF399F"/>
    <w:rsid w:val="00CF6C0C"/>
    <w:rsid w:val="00D035C7"/>
    <w:rsid w:val="00D05FB5"/>
    <w:rsid w:val="00D107E1"/>
    <w:rsid w:val="00D111B2"/>
    <w:rsid w:val="00D21147"/>
    <w:rsid w:val="00D22777"/>
    <w:rsid w:val="00D2495D"/>
    <w:rsid w:val="00D300F2"/>
    <w:rsid w:val="00D339B5"/>
    <w:rsid w:val="00D364EB"/>
    <w:rsid w:val="00D45E1C"/>
    <w:rsid w:val="00D51354"/>
    <w:rsid w:val="00D5339D"/>
    <w:rsid w:val="00D57D2B"/>
    <w:rsid w:val="00D60A35"/>
    <w:rsid w:val="00D62B8E"/>
    <w:rsid w:val="00D62B92"/>
    <w:rsid w:val="00D63DCC"/>
    <w:rsid w:val="00D7386A"/>
    <w:rsid w:val="00D73D9E"/>
    <w:rsid w:val="00D75380"/>
    <w:rsid w:val="00D77E51"/>
    <w:rsid w:val="00D77F5E"/>
    <w:rsid w:val="00D80817"/>
    <w:rsid w:val="00D818D1"/>
    <w:rsid w:val="00D84EC8"/>
    <w:rsid w:val="00D91117"/>
    <w:rsid w:val="00D91A92"/>
    <w:rsid w:val="00D95A00"/>
    <w:rsid w:val="00D96803"/>
    <w:rsid w:val="00D973EB"/>
    <w:rsid w:val="00DA1FBF"/>
    <w:rsid w:val="00DA4552"/>
    <w:rsid w:val="00DA5737"/>
    <w:rsid w:val="00DB06D9"/>
    <w:rsid w:val="00DB35C4"/>
    <w:rsid w:val="00DB6C58"/>
    <w:rsid w:val="00DC162F"/>
    <w:rsid w:val="00DC6401"/>
    <w:rsid w:val="00DC6845"/>
    <w:rsid w:val="00DC7B1E"/>
    <w:rsid w:val="00DD0254"/>
    <w:rsid w:val="00DD080B"/>
    <w:rsid w:val="00DD16CF"/>
    <w:rsid w:val="00DD18DA"/>
    <w:rsid w:val="00DD5941"/>
    <w:rsid w:val="00DD6DA0"/>
    <w:rsid w:val="00DD738B"/>
    <w:rsid w:val="00DE1FA3"/>
    <w:rsid w:val="00DE230E"/>
    <w:rsid w:val="00DF33D0"/>
    <w:rsid w:val="00DF35FB"/>
    <w:rsid w:val="00DF639A"/>
    <w:rsid w:val="00E06955"/>
    <w:rsid w:val="00E07F78"/>
    <w:rsid w:val="00E12326"/>
    <w:rsid w:val="00E124F0"/>
    <w:rsid w:val="00E22C77"/>
    <w:rsid w:val="00E26230"/>
    <w:rsid w:val="00E3034B"/>
    <w:rsid w:val="00E307EE"/>
    <w:rsid w:val="00E32502"/>
    <w:rsid w:val="00E33D5B"/>
    <w:rsid w:val="00E348C4"/>
    <w:rsid w:val="00E402AE"/>
    <w:rsid w:val="00E4191B"/>
    <w:rsid w:val="00E41BC9"/>
    <w:rsid w:val="00E43ADF"/>
    <w:rsid w:val="00E5100E"/>
    <w:rsid w:val="00E527AB"/>
    <w:rsid w:val="00E55AB0"/>
    <w:rsid w:val="00E575A4"/>
    <w:rsid w:val="00E603B4"/>
    <w:rsid w:val="00E63176"/>
    <w:rsid w:val="00E646C6"/>
    <w:rsid w:val="00E671D2"/>
    <w:rsid w:val="00E678D6"/>
    <w:rsid w:val="00E740B0"/>
    <w:rsid w:val="00E75D5A"/>
    <w:rsid w:val="00E77821"/>
    <w:rsid w:val="00E809C8"/>
    <w:rsid w:val="00E859BD"/>
    <w:rsid w:val="00E87D44"/>
    <w:rsid w:val="00E90A1D"/>
    <w:rsid w:val="00E9236A"/>
    <w:rsid w:val="00E92675"/>
    <w:rsid w:val="00E92D0E"/>
    <w:rsid w:val="00E93BB1"/>
    <w:rsid w:val="00E951E8"/>
    <w:rsid w:val="00E977E0"/>
    <w:rsid w:val="00EA00C0"/>
    <w:rsid w:val="00EA2BE4"/>
    <w:rsid w:val="00EA3FAE"/>
    <w:rsid w:val="00EA6B63"/>
    <w:rsid w:val="00EB0E1D"/>
    <w:rsid w:val="00EB3EBB"/>
    <w:rsid w:val="00EB6CFB"/>
    <w:rsid w:val="00ED6D3A"/>
    <w:rsid w:val="00ED76CB"/>
    <w:rsid w:val="00ED7F68"/>
    <w:rsid w:val="00EE0FED"/>
    <w:rsid w:val="00EE1CE8"/>
    <w:rsid w:val="00EE3AFA"/>
    <w:rsid w:val="00EE46AF"/>
    <w:rsid w:val="00EE48FE"/>
    <w:rsid w:val="00EF4563"/>
    <w:rsid w:val="00EF4A3C"/>
    <w:rsid w:val="00EF5CA6"/>
    <w:rsid w:val="00F043BB"/>
    <w:rsid w:val="00F05401"/>
    <w:rsid w:val="00F062F1"/>
    <w:rsid w:val="00F07CC2"/>
    <w:rsid w:val="00F17F96"/>
    <w:rsid w:val="00F202C9"/>
    <w:rsid w:val="00F21780"/>
    <w:rsid w:val="00F35261"/>
    <w:rsid w:val="00F35D1C"/>
    <w:rsid w:val="00F362EA"/>
    <w:rsid w:val="00F41D5E"/>
    <w:rsid w:val="00F457E3"/>
    <w:rsid w:val="00F47615"/>
    <w:rsid w:val="00F47A63"/>
    <w:rsid w:val="00F5541A"/>
    <w:rsid w:val="00F55AA2"/>
    <w:rsid w:val="00F56F14"/>
    <w:rsid w:val="00F573CF"/>
    <w:rsid w:val="00F64EFC"/>
    <w:rsid w:val="00F652B7"/>
    <w:rsid w:val="00F66DF3"/>
    <w:rsid w:val="00F70A25"/>
    <w:rsid w:val="00F71EBC"/>
    <w:rsid w:val="00F739C3"/>
    <w:rsid w:val="00F8069E"/>
    <w:rsid w:val="00F80B44"/>
    <w:rsid w:val="00F81151"/>
    <w:rsid w:val="00F873A2"/>
    <w:rsid w:val="00F90B70"/>
    <w:rsid w:val="00FA2FFC"/>
    <w:rsid w:val="00FA386F"/>
    <w:rsid w:val="00FA38F8"/>
    <w:rsid w:val="00FA7D70"/>
    <w:rsid w:val="00FB1E7C"/>
    <w:rsid w:val="00FB3137"/>
    <w:rsid w:val="00FB3C16"/>
    <w:rsid w:val="00FB3F40"/>
    <w:rsid w:val="00FB4B74"/>
    <w:rsid w:val="00FB6FF5"/>
    <w:rsid w:val="00FC25CB"/>
    <w:rsid w:val="00FC37F8"/>
    <w:rsid w:val="00FC53DB"/>
    <w:rsid w:val="00FC625E"/>
    <w:rsid w:val="00FC6E35"/>
    <w:rsid w:val="00FD1A21"/>
    <w:rsid w:val="00FD29C1"/>
    <w:rsid w:val="00FE25FD"/>
    <w:rsid w:val="00FE5C7A"/>
    <w:rsid w:val="00FF0D78"/>
    <w:rsid w:val="00FF0FE7"/>
    <w:rsid w:val="00FF7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90B13"/>
  <w15:chartTrackingRefBased/>
  <w15:docId w15:val="{838CBC35-1907-7449-9F25-274F790B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4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9218E"/>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7C67F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5E42"/>
    <w:rPr>
      <w:rFonts w:eastAsiaTheme="minorEastAsia"/>
      <w:sz w:val="22"/>
      <w:szCs w:val="22"/>
      <w:lang w:val="en-US" w:eastAsia="zh-CN"/>
    </w:rPr>
  </w:style>
  <w:style w:type="character" w:customStyle="1" w:styleId="NoSpacingChar">
    <w:name w:val="No Spacing Char"/>
    <w:basedOn w:val="DefaultParagraphFont"/>
    <w:link w:val="NoSpacing"/>
    <w:uiPriority w:val="1"/>
    <w:rsid w:val="00595E42"/>
    <w:rPr>
      <w:rFonts w:eastAsiaTheme="minorEastAsia"/>
      <w:sz w:val="22"/>
      <w:szCs w:val="22"/>
      <w:lang w:val="en-US" w:eastAsia="zh-CN"/>
    </w:rPr>
  </w:style>
  <w:style w:type="paragraph" w:styleId="Header">
    <w:name w:val="header"/>
    <w:basedOn w:val="Normal"/>
    <w:link w:val="HeaderChar"/>
    <w:uiPriority w:val="99"/>
    <w:unhideWhenUsed/>
    <w:rsid w:val="00595E42"/>
    <w:pPr>
      <w:tabs>
        <w:tab w:val="center" w:pos="4513"/>
        <w:tab w:val="right" w:pos="9026"/>
      </w:tabs>
    </w:pPr>
  </w:style>
  <w:style w:type="character" w:customStyle="1" w:styleId="HeaderChar">
    <w:name w:val="Header Char"/>
    <w:basedOn w:val="DefaultParagraphFont"/>
    <w:link w:val="Header"/>
    <w:uiPriority w:val="99"/>
    <w:rsid w:val="00595E42"/>
  </w:style>
  <w:style w:type="paragraph" w:styleId="Footer">
    <w:name w:val="footer"/>
    <w:basedOn w:val="Normal"/>
    <w:link w:val="FooterChar"/>
    <w:uiPriority w:val="99"/>
    <w:unhideWhenUsed/>
    <w:rsid w:val="00595E42"/>
    <w:pPr>
      <w:tabs>
        <w:tab w:val="center" w:pos="4513"/>
        <w:tab w:val="right" w:pos="9026"/>
      </w:tabs>
    </w:pPr>
  </w:style>
  <w:style w:type="character" w:customStyle="1" w:styleId="FooterChar">
    <w:name w:val="Footer Char"/>
    <w:basedOn w:val="DefaultParagraphFont"/>
    <w:link w:val="Footer"/>
    <w:uiPriority w:val="99"/>
    <w:rsid w:val="00595E42"/>
  </w:style>
  <w:style w:type="character" w:customStyle="1" w:styleId="Heading1Char">
    <w:name w:val="Heading 1 Char"/>
    <w:basedOn w:val="DefaultParagraphFont"/>
    <w:link w:val="Heading1"/>
    <w:uiPriority w:val="9"/>
    <w:rsid w:val="00595E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5E4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95E42"/>
    <w:pPr>
      <w:spacing w:before="120"/>
    </w:pPr>
    <w:rPr>
      <w:rFonts w:cstheme="minorHAnsi"/>
      <w:b/>
      <w:bCs/>
      <w:i/>
      <w:iCs/>
    </w:rPr>
  </w:style>
  <w:style w:type="paragraph" w:styleId="TOC2">
    <w:name w:val="toc 2"/>
    <w:basedOn w:val="Normal"/>
    <w:next w:val="Normal"/>
    <w:autoRedefine/>
    <w:uiPriority w:val="39"/>
    <w:unhideWhenUsed/>
    <w:rsid w:val="00595E42"/>
    <w:pPr>
      <w:spacing w:before="120"/>
      <w:ind w:left="240"/>
    </w:pPr>
    <w:rPr>
      <w:rFonts w:cstheme="minorHAnsi"/>
      <w:b/>
      <w:bCs/>
      <w:sz w:val="22"/>
      <w:szCs w:val="22"/>
    </w:rPr>
  </w:style>
  <w:style w:type="paragraph" w:styleId="TOC3">
    <w:name w:val="toc 3"/>
    <w:basedOn w:val="Normal"/>
    <w:next w:val="Normal"/>
    <w:autoRedefine/>
    <w:uiPriority w:val="39"/>
    <w:unhideWhenUsed/>
    <w:rsid w:val="00595E42"/>
    <w:pPr>
      <w:ind w:left="480"/>
    </w:pPr>
    <w:rPr>
      <w:rFonts w:cstheme="minorHAnsi"/>
      <w:sz w:val="20"/>
      <w:szCs w:val="20"/>
    </w:rPr>
  </w:style>
  <w:style w:type="paragraph" w:styleId="TOC4">
    <w:name w:val="toc 4"/>
    <w:basedOn w:val="Normal"/>
    <w:next w:val="Normal"/>
    <w:autoRedefine/>
    <w:uiPriority w:val="39"/>
    <w:semiHidden/>
    <w:unhideWhenUsed/>
    <w:rsid w:val="00595E42"/>
    <w:pPr>
      <w:ind w:left="720"/>
    </w:pPr>
    <w:rPr>
      <w:rFonts w:cstheme="minorHAnsi"/>
      <w:sz w:val="20"/>
      <w:szCs w:val="20"/>
    </w:rPr>
  </w:style>
  <w:style w:type="paragraph" w:styleId="TOC5">
    <w:name w:val="toc 5"/>
    <w:basedOn w:val="Normal"/>
    <w:next w:val="Normal"/>
    <w:autoRedefine/>
    <w:uiPriority w:val="39"/>
    <w:semiHidden/>
    <w:unhideWhenUsed/>
    <w:rsid w:val="00595E42"/>
    <w:pPr>
      <w:ind w:left="960"/>
    </w:pPr>
    <w:rPr>
      <w:rFonts w:cstheme="minorHAnsi"/>
      <w:sz w:val="20"/>
      <w:szCs w:val="20"/>
    </w:rPr>
  </w:style>
  <w:style w:type="paragraph" w:styleId="TOC6">
    <w:name w:val="toc 6"/>
    <w:basedOn w:val="Normal"/>
    <w:next w:val="Normal"/>
    <w:autoRedefine/>
    <w:uiPriority w:val="39"/>
    <w:semiHidden/>
    <w:unhideWhenUsed/>
    <w:rsid w:val="00595E42"/>
    <w:pPr>
      <w:ind w:left="1200"/>
    </w:pPr>
    <w:rPr>
      <w:rFonts w:cstheme="minorHAnsi"/>
      <w:sz w:val="20"/>
      <w:szCs w:val="20"/>
    </w:rPr>
  </w:style>
  <w:style w:type="paragraph" w:styleId="TOC7">
    <w:name w:val="toc 7"/>
    <w:basedOn w:val="Normal"/>
    <w:next w:val="Normal"/>
    <w:autoRedefine/>
    <w:uiPriority w:val="39"/>
    <w:semiHidden/>
    <w:unhideWhenUsed/>
    <w:rsid w:val="00595E42"/>
    <w:pPr>
      <w:ind w:left="1440"/>
    </w:pPr>
    <w:rPr>
      <w:rFonts w:cstheme="minorHAnsi"/>
      <w:sz w:val="20"/>
      <w:szCs w:val="20"/>
    </w:rPr>
  </w:style>
  <w:style w:type="paragraph" w:styleId="TOC8">
    <w:name w:val="toc 8"/>
    <w:basedOn w:val="Normal"/>
    <w:next w:val="Normal"/>
    <w:autoRedefine/>
    <w:uiPriority w:val="39"/>
    <w:semiHidden/>
    <w:unhideWhenUsed/>
    <w:rsid w:val="00595E42"/>
    <w:pPr>
      <w:ind w:left="1680"/>
    </w:pPr>
    <w:rPr>
      <w:rFonts w:cstheme="minorHAnsi"/>
      <w:sz w:val="20"/>
      <w:szCs w:val="20"/>
    </w:rPr>
  </w:style>
  <w:style w:type="paragraph" w:styleId="TOC9">
    <w:name w:val="toc 9"/>
    <w:basedOn w:val="Normal"/>
    <w:next w:val="Normal"/>
    <w:autoRedefine/>
    <w:uiPriority w:val="39"/>
    <w:semiHidden/>
    <w:unhideWhenUsed/>
    <w:rsid w:val="00595E42"/>
    <w:pPr>
      <w:ind w:left="1920"/>
    </w:pPr>
    <w:rPr>
      <w:rFonts w:cstheme="minorHAnsi"/>
      <w:sz w:val="20"/>
      <w:szCs w:val="20"/>
    </w:rPr>
  </w:style>
  <w:style w:type="paragraph" w:styleId="ListParagraph">
    <w:name w:val="List Paragraph"/>
    <w:basedOn w:val="Normal"/>
    <w:uiPriority w:val="34"/>
    <w:qFormat/>
    <w:rsid w:val="007C3EE5"/>
    <w:pPr>
      <w:ind w:left="720"/>
      <w:contextualSpacing/>
    </w:pPr>
  </w:style>
  <w:style w:type="character" w:styleId="Hyperlink">
    <w:name w:val="Hyperlink"/>
    <w:basedOn w:val="DefaultParagraphFont"/>
    <w:uiPriority w:val="99"/>
    <w:unhideWhenUsed/>
    <w:rsid w:val="008221FE"/>
    <w:rPr>
      <w:color w:val="0563C1" w:themeColor="hyperlink"/>
      <w:u w:val="single"/>
    </w:rPr>
  </w:style>
  <w:style w:type="character" w:styleId="UnresolvedMention">
    <w:name w:val="Unresolved Mention"/>
    <w:basedOn w:val="DefaultParagraphFont"/>
    <w:uiPriority w:val="99"/>
    <w:semiHidden/>
    <w:unhideWhenUsed/>
    <w:rsid w:val="008221FE"/>
    <w:rPr>
      <w:color w:val="605E5C"/>
      <w:shd w:val="clear" w:color="auto" w:fill="E1DFDD"/>
    </w:rPr>
  </w:style>
  <w:style w:type="character" w:customStyle="1" w:styleId="Heading5Char">
    <w:name w:val="Heading 5 Char"/>
    <w:basedOn w:val="DefaultParagraphFont"/>
    <w:link w:val="Heading5"/>
    <w:uiPriority w:val="9"/>
    <w:semiHidden/>
    <w:rsid w:val="007C67F4"/>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81603B"/>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BC2FE9"/>
    <w:pPr>
      <w:spacing w:after="200"/>
    </w:pPr>
    <w:rPr>
      <w:i/>
      <w:iCs/>
      <w:color w:val="44546A" w:themeColor="text2"/>
      <w:sz w:val="18"/>
      <w:szCs w:val="18"/>
    </w:rPr>
  </w:style>
  <w:style w:type="paragraph" w:styleId="TableofFigures">
    <w:name w:val="table of figures"/>
    <w:basedOn w:val="Normal"/>
    <w:next w:val="Normal"/>
    <w:uiPriority w:val="99"/>
    <w:unhideWhenUsed/>
    <w:rsid w:val="00BC2FE9"/>
  </w:style>
  <w:style w:type="paragraph" w:styleId="Bibliography">
    <w:name w:val="Bibliography"/>
    <w:basedOn w:val="Normal"/>
    <w:next w:val="Normal"/>
    <w:uiPriority w:val="37"/>
    <w:unhideWhenUsed/>
    <w:rsid w:val="00647E24"/>
  </w:style>
  <w:style w:type="character" w:customStyle="1" w:styleId="Heading2Char">
    <w:name w:val="Heading 2 Char"/>
    <w:basedOn w:val="DefaultParagraphFont"/>
    <w:link w:val="Heading2"/>
    <w:uiPriority w:val="9"/>
    <w:rsid w:val="0015480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9218E"/>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6300">
      <w:bodyDiv w:val="1"/>
      <w:marLeft w:val="0"/>
      <w:marRight w:val="0"/>
      <w:marTop w:val="0"/>
      <w:marBottom w:val="0"/>
      <w:divBdr>
        <w:top w:val="none" w:sz="0" w:space="0" w:color="auto"/>
        <w:left w:val="none" w:sz="0" w:space="0" w:color="auto"/>
        <w:bottom w:val="none" w:sz="0" w:space="0" w:color="auto"/>
        <w:right w:val="none" w:sz="0" w:space="0" w:color="auto"/>
      </w:divBdr>
    </w:div>
    <w:div w:id="18900338">
      <w:bodyDiv w:val="1"/>
      <w:marLeft w:val="0"/>
      <w:marRight w:val="0"/>
      <w:marTop w:val="0"/>
      <w:marBottom w:val="0"/>
      <w:divBdr>
        <w:top w:val="none" w:sz="0" w:space="0" w:color="auto"/>
        <w:left w:val="none" w:sz="0" w:space="0" w:color="auto"/>
        <w:bottom w:val="none" w:sz="0" w:space="0" w:color="auto"/>
        <w:right w:val="none" w:sz="0" w:space="0" w:color="auto"/>
      </w:divBdr>
    </w:div>
    <w:div w:id="19359486">
      <w:bodyDiv w:val="1"/>
      <w:marLeft w:val="0"/>
      <w:marRight w:val="0"/>
      <w:marTop w:val="0"/>
      <w:marBottom w:val="0"/>
      <w:divBdr>
        <w:top w:val="none" w:sz="0" w:space="0" w:color="auto"/>
        <w:left w:val="none" w:sz="0" w:space="0" w:color="auto"/>
        <w:bottom w:val="none" w:sz="0" w:space="0" w:color="auto"/>
        <w:right w:val="none" w:sz="0" w:space="0" w:color="auto"/>
      </w:divBdr>
      <w:divsChild>
        <w:div w:id="2058240895">
          <w:marLeft w:val="0"/>
          <w:marRight w:val="0"/>
          <w:marTop w:val="0"/>
          <w:marBottom w:val="0"/>
          <w:divBdr>
            <w:top w:val="none" w:sz="0" w:space="0" w:color="auto"/>
            <w:left w:val="none" w:sz="0" w:space="0" w:color="auto"/>
            <w:bottom w:val="none" w:sz="0" w:space="0" w:color="auto"/>
            <w:right w:val="none" w:sz="0" w:space="0" w:color="auto"/>
          </w:divBdr>
        </w:div>
      </w:divsChild>
    </w:div>
    <w:div w:id="40596655">
      <w:bodyDiv w:val="1"/>
      <w:marLeft w:val="0"/>
      <w:marRight w:val="0"/>
      <w:marTop w:val="0"/>
      <w:marBottom w:val="0"/>
      <w:divBdr>
        <w:top w:val="none" w:sz="0" w:space="0" w:color="auto"/>
        <w:left w:val="none" w:sz="0" w:space="0" w:color="auto"/>
        <w:bottom w:val="none" w:sz="0" w:space="0" w:color="auto"/>
        <w:right w:val="none" w:sz="0" w:space="0" w:color="auto"/>
      </w:divBdr>
      <w:divsChild>
        <w:div w:id="229077203">
          <w:marLeft w:val="0"/>
          <w:marRight w:val="0"/>
          <w:marTop w:val="0"/>
          <w:marBottom w:val="0"/>
          <w:divBdr>
            <w:top w:val="none" w:sz="0" w:space="0" w:color="auto"/>
            <w:left w:val="none" w:sz="0" w:space="0" w:color="auto"/>
            <w:bottom w:val="none" w:sz="0" w:space="0" w:color="auto"/>
            <w:right w:val="none" w:sz="0" w:space="0" w:color="auto"/>
          </w:divBdr>
        </w:div>
      </w:divsChild>
    </w:div>
    <w:div w:id="67660031">
      <w:bodyDiv w:val="1"/>
      <w:marLeft w:val="0"/>
      <w:marRight w:val="0"/>
      <w:marTop w:val="0"/>
      <w:marBottom w:val="0"/>
      <w:divBdr>
        <w:top w:val="none" w:sz="0" w:space="0" w:color="auto"/>
        <w:left w:val="none" w:sz="0" w:space="0" w:color="auto"/>
        <w:bottom w:val="none" w:sz="0" w:space="0" w:color="auto"/>
        <w:right w:val="none" w:sz="0" w:space="0" w:color="auto"/>
      </w:divBdr>
    </w:div>
    <w:div w:id="76290283">
      <w:bodyDiv w:val="1"/>
      <w:marLeft w:val="0"/>
      <w:marRight w:val="0"/>
      <w:marTop w:val="0"/>
      <w:marBottom w:val="0"/>
      <w:divBdr>
        <w:top w:val="none" w:sz="0" w:space="0" w:color="auto"/>
        <w:left w:val="none" w:sz="0" w:space="0" w:color="auto"/>
        <w:bottom w:val="none" w:sz="0" w:space="0" w:color="auto"/>
        <w:right w:val="none" w:sz="0" w:space="0" w:color="auto"/>
      </w:divBdr>
    </w:div>
    <w:div w:id="135534101">
      <w:bodyDiv w:val="1"/>
      <w:marLeft w:val="0"/>
      <w:marRight w:val="0"/>
      <w:marTop w:val="0"/>
      <w:marBottom w:val="0"/>
      <w:divBdr>
        <w:top w:val="none" w:sz="0" w:space="0" w:color="auto"/>
        <w:left w:val="none" w:sz="0" w:space="0" w:color="auto"/>
        <w:bottom w:val="none" w:sz="0" w:space="0" w:color="auto"/>
        <w:right w:val="none" w:sz="0" w:space="0" w:color="auto"/>
      </w:divBdr>
    </w:div>
    <w:div w:id="189925547">
      <w:bodyDiv w:val="1"/>
      <w:marLeft w:val="0"/>
      <w:marRight w:val="0"/>
      <w:marTop w:val="0"/>
      <w:marBottom w:val="0"/>
      <w:divBdr>
        <w:top w:val="none" w:sz="0" w:space="0" w:color="auto"/>
        <w:left w:val="none" w:sz="0" w:space="0" w:color="auto"/>
        <w:bottom w:val="none" w:sz="0" w:space="0" w:color="auto"/>
        <w:right w:val="none" w:sz="0" w:space="0" w:color="auto"/>
      </w:divBdr>
    </w:div>
    <w:div w:id="198667781">
      <w:bodyDiv w:val="1"/>
      <w:marLeft w:val="0"/>
      <w:marRight w:val="0"/>
      <w:marTop w:val="0"/>
      <w:marBottom w:val="0"/>
      <w:divBdr>
        <w:top w:val="none" w:sz="0" w:space="0" w:color="auto"/>
        <w:left w:val="none" w:sz="0" w:space="0" w:color="auto"/>
        <w:bottom w:val="none" w:sz="0" w:space="0" w:color="auto"/>
        <w:right w:val="none" w:sz="0" w:space="0" w:color="auto"/>
      </w:divBdr>
    </w:div>
    <w:div w:id="199319481">
      <w:bodyDiv w:val="1"/>
      <w:marLeft w:val="0"/>
      <w:marRight w:val="0"/>
      <w:marTop w:val="0"/>
      <w:marBottom w:val="0"/>
      <w:divBdr>
        <w:top w:val="none" w:sz="0" w:space="0" w:color="auto"/>
        <w:left w:val="none" w:sz="0" w:space="0" w:color="auto"/>
        <w:bottom w:val="none" w:sz="0" w:space="0" w:color="auto"/>
        <w:right w:val="none" w:sz="0" w:space="0" w:color="auto"/>
      </w:divBdr>
    </w:div>
    <w:div w:id="222763770">
      <w:bodyDiv w:val="1"/>
      <w:marLeft w:val="0"/>
      <w:marRight w:val="0"/>
      <w:marTop w:val="0"/>
      <w:marBottom w:val="0"/>
      <w:divBdr>
        <w:top w:val="none" w:sz="0" w:space="0" w:color="auto"/>
        <w:left w:val="none" w:sz="0" w:space="0" w:color="auto"/>
        <w:bottom w:val="none" w:sz="0" w:space="0" w:color="auto"/>
        <w:right w:val="none" w:sz="0" w:space="0" w:color="auto"/>
      </w:divBdr>
    </w:div>
    <w:div w:id="264577900">
      <w:bodyDiv w:val="1"/>
      <w:marLeft w:val="0"/>
      <w:marRight w:val="0"/>
      <w:marTop w:val="0"/>
      <w:marBottom w:val="0"/>
      <w:divBdr>
        <w:top w:val="none" w:sz="0" w:space="0" w:color="auto"/>
        <w:left w:val="none" w:sz="0" w:space="0" w:color="auto"/>
        <w:bottom w:val="none" w:sz="0" w:space="0" w:color="auto"/>
        <w:right w:val="none" w:sz="0" w:space="0" w:color="auto"/>
      </w:divBdr>
    </w:div>
    <w:div w:id="370804093">
      <w:bodyDiv w:val="1"/>
      <w:marLeft w:val="0"/>
      <w:marRight w:val="0"/>
      <w:marTop w:val="0"/>
      <w:marBottom w:val="0"/>
      <w:divBdr>
        <w:top w:val="none" w:sz="0" w:space="0" w:color="auto"/>
        <w:left w:val="none" w:sz="0" w:space="0" w:color="auto"/>
        <w:bottom w:val="none" w:sz="0" w:space="0" w:color="auto"/>
        <w:right w:val="none" w:sz="0" w:space="0" w:color="auto"/>
      </w:divBdr>
    </w:div>
    <w:div w:id="374428611">
      <w:bodyDiv w:val="1"/>
      <w:marLeft w:val="0"/>
      <w:marRight w:val="0"/>
      <w:marTop w:val="0"/>
      <w:marBottom w:val="0"/>
      <w:divBdr>
        <w:top w:val="none" w:sz="0" w:space="0" w:color="auto"/>
        <w:left w:val="none" w:sz="0" w:space="0" w:color="auto"/>
        <w:bottom w:val="none" w:sz="0" w:space="0" w:color="auto"/>
        <w:right w:val="none" w:sz="0" w:space="0" w:color="auto"/>
      </w:divBdr>
    </w:div>
    <w:div w:id="381178195">
      <w:bodyDiv w:val="1"/>
      <w:marLeft w:val="0"/>
      <w:marRight w:val="0"/>
      <w:marTop w:val="0"/>
      <w:marBottom w:val="0"/>
      <w:divBdr>
        <w:top w:val="none" w:sz="0" w:space="0" w:color="auto"/>
        <w:left w:val="none" w:sz="0" w:space="0" w:color="auto"/>
        <w:bottom w:val="none" w:sz="0" w:space="0" w:color="auto"/>
        <w:right w:val="none" w:sz="0" w:space="0" w:color="auto"/>
      </w:divBdr>
    </w:div>
    <w:div w:id="381834491">
      <w:bodyDiv w:val="1"/>
      <w:marLeft w:val="0"/>
      <w:marRight w:val="0"/>
      <w:marTop w:val="0"/>
      <w:marBottom w:val="0"/>
      <w:divBdr>
        <w:top w:val="none" w:sz="0" w:space="0" w:color="auto"/>
        <w:left w:val="none" w:sz="0" w:space="0" w:color="auto"/>
        <w:bottom w:val="none" w:sz="0" w:space="0" w:color="auto"/>
        <w:right w:val="none" w:sz="0" w:space="0" w:color="auto"/>
      </w:divBdr>
    </w:div>
    <w:div w:id="402607501">
      <w:bodyDiv w:val="1"/>
      <w:marLeft w:val="0"/>
      <w:marRight w:val="0"/>
      <w:marTop w:val="0"/>
      <w:marBottom w:val="0"/>
      <w:divBdr>
        <w:top w:val="none" w:sz="0" w:space="0" w:color="auto"/>
        <w:left w:val="none" w:sz="0" w:space="0" w:color="auto"/>
        <w:bottom w:val="none" w:sz="0" w:space="0" w:color="auto"/>
        <w:right w:val="none" w:sz="0" w:space="0" w:color="auto"/>
      </w:divBdr>
    </w:div>
    <w:div w:id="421417119">
      <w:bodyDiv w:val="1"/>
      <w:marLeft w:val="0"/>
      <w:marRight w:val="0"/>
      <w:marTop w:val="0"/>
      <w:marBottom w:val="0"/>
      <w:divBdr>
        <w:top w:val="none" w:sz="0" w:space="0" w:color="auto"/>
        <w:left w:val="none" w:sz="0" w:space="0" w:color="auto"/>
        <w:bottom w:val="none" w:sz="0" w:space="0" w:color="auto"/>
        <w:right w:val="none" w:sz="0" w:space="0" w:color="auto"/>
      </w:divBdr>
    </w:div>
    <w:div w:id="440805532">
      <w:bodyDiv w:val="1"/>
      <w:marLeft w:val="0"/>
      <w:marRight w:val="0"/>
      <w:marTop w:val="0"/>
      <w:marBottom w:val="0"/>
      <w:divBdr>
        <w:top w:val="none" w:sz="0" w:space="0" w:color="auto"/>
        <w:left w:val="none" w:sz="0" w:space="0" w:color="auto"/>
        <w:bottom w:val="none" w:sz="0" w:space="0" w:color="auto"/>
        <w:right w:val="none" w:sz="0" w:space="0" w:color="auto"/>
      </w:divBdr>
    </w:div>
    <w:div w:id="445777501">
      <w:bodyDiv w:val="1"/>
      <w:marLeft w:val="0"/>
      <w:marRight w:val="0"/>
      <w:marTop w:val="0"/>
      <w:marBottom w:val="0"/>
      <w:divBdr>
        <w:top w:val="none" w:sz="0" w:space="0" w:color="auto"/>
        <w:left w:val="none" w:sz="0" w:space="0" w:color="auto"/>
        <w:bottom w:val="none" w:sz="0" w:space="0" w:color="auto"/>
        <w:right w:val="none" w:sz="0" w:space="0" w:color="auto"/>
      </w:divBdr>
    </w:div>
    <w:div w:id="452679772">
      <w:bodyDiv w:val="1"/>
      <w:marLeft w:val="0"/>
      <w:marRight w:val="0"/>
      <w:marTop w:val="0"/>
      <w:marBottom w:val="0"/>
      <w:divBdr>
        <w:top w:val="none" w:sz="0" w:space="0" w:color="auto"/>
        <w:left w:val="none" w:sz="0" w:space="0" w:color="auto"/>
        <w:bottom w:val="none" w:sz="0" w:space="0" w:color="auto"/>
        <w:right w:val="none" w:sz="0" w:space="0" w:color="auto"/>
      </w:divBdr>
    </w:div>
    <w:div w:id="460000081">
      <w:bodyDiv w:val="1"/>
      <w:marLeft w:val="0"/>
      <w:marRight w:val="0"/>
      <w:marTop w:val="0"/>
      <w:marBottom w:val="0"/>
      <w:divBdr>
        <w:top w:val="none" w:sz="0" w:space="0" w:color="auto"/>
        <w:left w:val="none" w:sz="0" w:space="0" w:color="auto"/>
        <w:bottom w:val="none" w:sz="0" w:space="0" w:color="auto"/>
        <w:right w:val="none" w:sz="0" w:space="0" w:color="auto"/>
      </w:divBdr>
    </w:div>
    <w:div w:id="468668766">
      <w:bodyDiv w:val="1"/>
      <w:marLeft w:val="0"/>
      <w:marRight w:val="0"/>
      <w:marTop w:val="0"/>
      <w:marBottom w:val="0"/>
      <w:divBdr>
        <w:top w:val="none" w:sz="0" w:space="0" w:color="auto"/>
        <w:left w:val="none" w:sz="0" w:space="0" w:color="auto"/>
        <w:bottom w:val="none" w:sz="0" w:space="0" w:color="auto"/>
        <w:right w:val="none" w:sz="0" w:space="0" w:color="auto"/>
      </w:divBdr>
    </w:div>
    <w:div w:id="473639403">
      <w:bodyDiv w:val="1"/>
      <w:marLeft w:val="0"/>
      <w:marRight w:val="0"/>
      <w:marTop w:val="0"/>
      <w:marBottom w:val="0"/>
      <w:divBdr>
        <w:top w:val="none" w:sz="0" w:space="0" w:color="auto"/>
        <w:left w:val="none" w:sz="0" w:space="0" w:color="auto"/>
        <w:bottom w:val="none" w:sz="0" w:space="0" w:color="auto"/>
        <w:right w:val="none" w:sz="0" w:space="0" w:color="auto"/>
      </w:divBdr>
    </w:div>
    <w:div w:id="503787792">
      <w:bodyDiv w:val="1"/>
      <w:marLeft w:val="0"/>
      <w:marRight w:val="0"/>
      <w:marTop w:val="0"/>
      <w:marBottom w:val="0"/>
      <w:divBdr>
        <w:top w:val="none" w:sz="0" w:space="0" w:color="auto"/>
        <w:left w:val="none" w:sz="0" w:space="0" w:color="auto"/>
        <w:bottom w:val="none" w:sz="0" w:space="0" w:color="auto"/>
        <w:right w:val="none" w:sz="0" w:space="0" w:color="auto"/>
      </w:divBdr>
    </w:div>
    <w:div w:id="521743639">
      <w:bodyDiv w:val="1"/>
      <w:marLeft w:val="0"/>
      <w:marRight w:val="0"/>
      <w:marTop w:val="0"/>
      <w:marBottom w:val="0"/>
      <w:divBdr>
        <w:top w:val="none" w:sz="0" w:space="0" w:color="auto"/>
        <w:left w:val="none" w:sz="0" w:space="0" w:color="auto"/>
        <w:bottom w:val="none" w:sz="0" w:space="0" w:color="auto"/>
        <w:right w:val="none" w:sz="0" w:space="0" w:color="auto"/>
      </w:divBdr>
    </w:div>
    <w:div w:id="564416665">
      <w:bodyDiv w:val="1"/>
      <w:marLeft w:val="0"/>
      <w:marRight w:val="0"/>
      <w:marTop w:val="0"/>
      <w:marBottom w:val="0"/>
      <w:divBdr>
        <w:top w:val="none" w:sz="0" w:space="0" w:color="auto"/>
        <w:left w:val="none" w:sz="0" w:space="0" w:color="auto"/>
        <w:bottom w:val="none" w:sz="0" w:space="0" w:color="auto"/>
        <w:right w:val="none" w:sz="0" w:space="0" w:color="auto"/>
      </w:divBdr>
    </w:div>
    <w:div w:id="570625169">
      <w:bodyDiv w:val="1"/>
      <w:marLeft w:val="0"/>
      <w:marRight w:val="0"/>
      <w:marTop w:val="0"/>
      <w:marBottom w:val="0"/>
      <w:divBdr>
        <w:top w:val="none" w:sz="0" w:space="0" w:color="auto"/>
        <w:left w:val="none" w:sz="0" w:space="0" w:color="auto"/>
        <w:bottom w:val="none" w:sz="0" w:space="0" w:color="auto"/>
        <w:right w:val="none" w:sz="0" w:space="0" w:color="auto"/>
      </w:divBdr>
    </w:div>
    <w:div w:id="575869482">
      <w:bodyDiv w:val="1"/>
      <w:marLeft w:val="0"/>
      <w:marRight w:val="0"/>
      <w:marTop w:val="0"/>
      <w:marBottom w:val="0"/>
      <w:divBdr>
        <w:top w:val="none" w:sz="0" w:space="0" w:color="auto"/>
        <w:left w:val="none" w:sz="0" w:space="0" w:color="auto"/>
        <w:bottom w:val="none" w:sz="0" w:space="0" w:color="auto"/>
        <w:right w:val="none" w:sz="0" w:space="0" w:color="auto"/>
      </w:divBdr>
      <w:divsChild>
        <w:div w:id="1067267130">
          <w:marLeft w:val="0"/>
          <w:marRight w:val="0"/>
          <w:marTop w:val="0"/>
          <w:marBottom w:val="0"/>
          <w:divBdr>
            <w:top w:val="none" w:sz="0" w:space="0" w:color="auto"/>
            <w:left w:val="none" w:sz="0" w:space="0" w:color="auto"/>
            <w:bottom w:val="none" w:sz="0" w:space="0" w:color="auto"/>
            <w:right w:val="none" w:sz="0" w:space="0" w:color="auto"/>
          </w:divBdr>
        </w:div>
      </w:divsChild>
    </w:div>
    <w:div w:id="585965020">
      <w:bodyDiv w:val="1"/>
      <w:marLeft w:val="0"/>
      <w:marRight w:val="0"/>
      <w:marTop w:val="0"/>
      <w:marBottom w:val="0"/>
      <w:divBdr>
        <w:top w:val="none" w:sz="0" w:space="0" w:color="auto"/>
        <w:left w:val="none" w:sz="0" w:space="0" w:color="auto"/>
        <w:bottom w:val="none" w:sz="0" w:space="0" w:color="auto"/>
        <w:right w:val="none" w:sz="0" w:space="0" w:color="auto"/>
      </w:divBdr>
    </w:div>
    <w:div w:id="589243710">
      <w:bodyDiv w:val="1"/>
      <w:marLeft w:val="0"/>
      <w:marRight w:val="0"/>
      <w:marTop w:val="0"/>
      <w:marBottom w:val="0"/>
      <w:divBdr>
        <w:top w:val="none" w:sz="0" w:space="0" w:color="auto"/>
        <w:left w:val="none" w:sz="0" w:space="0" w:color="auto"/>
        <w:bottom w:val="none" w:sz="0" w:space="0" w:color="auto"/>
        <w:right w:val="none" w:sz="0" w:space="0" w:color="auto"/>
      </w:divBdr>
    </w:div>
    <w:div w:id="618342346">
      <w:bodyDiv w:val="1"/>
      <w:marLeft w:val="0"/>
      <w:marRight w:val="0"/>
      <w:marTop w:val="0"/>
      <w:marBottom w:val="0"/>
      <w:divBdr>
        <w:top w:val="none" w:sz="0" w:space="0" w:color="auto"/>
        <w:left w:val="none" w:sz="0" w:space="0" w:color="auto"/>
        <w:bottom w:val="none" w:sz="0" w:space="0" w:color="auto"/>
        <w:right w:val="none" w:sz="0" w:space="0" w:color="auto"/>
      </w:divBdr>
    </w:div>
    <w:div w:id="621304154">
      <w:bodyDiv w:val="1"/>
      <w:marLeft w:val="0"/>
      <w:marRight w:val="0"/>
      <w:marTop w:val="0"/>
      <w:marBottom w:val="0"/>
      <w:divBdr>
        <w:top w:val="none" w:sz="0" w:space="0" w:color="auto"/>
        <w:left w:val="none" w:sz="0" w:space="0" w:color="auto"/>
        <w:bottom w:val="none" w:sz="0" w:space="0" w:color="auto"/>
        <w:right w:val="none" w:sz="0" w:space="0" w:color="auto"/>
      </w:divBdr>
    </w:div>
    <w:div w:id="664548516">
      <w:bodyDiv w:val="1"/>
      <w:marLeft w:val="0"/>
      <w:marRight w:val="0"/>
      <w:marTop w:val="0"/>
      <w:marBottom w:val="0"/>
      <w:divBdr>
        <w:top w:val="none" w:sz="0" w:space="0" w:color="auto"/>
        <w:left w:val="none" w:sz="0" w:space="0" w:color="auto"/>
        <w:bottom w:val="none" w:sz="0" w:space="0" w:color="auto"/>
        <w:right w:val="none" w:sz="0" w:space="0" w:color="auto"/>
      </w:divBdr>
      <w:divsChild>
        <w:div w:id="1616789092">
          <w:marLeft w:val="0"/>
          <w:marRight w:val="0"/>
          <w:marTop w:val="0"/>
          <w:marBottom w:val="0"/>
          <w:divBdr>
            <w:top w:val="none" w:sz="0" w:space="0" w:color="auto"/>
            <w:left w:val="none" w:sz="0" w:space="0" w:color="auto"/>
            <w:bottom w:val="none" w:sz="0" w:space="0" w:color="auto"/>
            <w:right w:val="none" w:sz="0" w:space="0" w:color="auto"/>
          </w:divBdr>
          <w:divsChild>
            <w:div w:id="1195071263">
              <w:marLeft w:val="0"/>
              <w:marRight w:val="0"/>
              <w:marTop w:val="0"/>
              <w:marBottom w:val="0"/>
              <w:divBdr>
                <w:top w:val="none" w:sz="0" w:space="0" w:color="auto"/>
                <w:left w:val="none" w:sz="0" w:space="0" w:color="auto"/>
                <w:bottom w:val="none" w:sz="0" w:space="0" w:color="auto"/>
                <w:right w:val="none" w:sz="0" w:space="0" w:color="auto"/>
              </w:divBdr>
              <w:divsChild>
                <w:div w:id="1666857216">
                  <w:marLeft w:val="0"/>
                  <w:marRight w:val="0"/>
                  <w:marTop w:val="0"/>
                  <w:marBottom w:val="0"/>
                  <w:divBdr>
                    <w:top w:val="none" w:sz="0" w:space="0" w:color="auto"/>
                    <w:left w:val="none" w:sz="0" w:space="0" w:color="auto"/>
                    <w:bottom w:val="none" w:sz="0" w:space="0" w:color="auto"/>
                    <w:right w:val="none" w:sz="0" w:space="0" w:color="auto"/>
                  </w:divBdr>
                  <w:divsChild>
                    <w:div w:id="748500978">
                      <w:marLeft w:val="0"/>
                      <w:marRight w:val="0"/>
                      <w:marTop w:val="0"/>
                      <w:marBottom w:val="0"/>
                      <w:divBdr>
                        <w:top w:val="none" w:sz="0" w:space="0" w:color="auto"/>
                        <w:left w:val="none" w:sz="0" w:space="0" w:color="auto"/>
                        <w:bottom w:val="none" w:sz="0" w:space="0" w:color="auto"/>
                        <w:right w:val="none" w:sz="0" w:space="0" w:color="auto"/>
                      </w:divBdr>
                      <w:divsChild>
                        <w:div w:id="823357125">
                          <w:marLeft w:val="0"/>
                          <w:marRight w:val="0"/>
                          <w:marTop w:val="0"/>
                          <w:marBottom w:val="0"/>
                          <w:divBdr>
                            <w:top w:val="none" w:sz="0" w:space="0" w:color="auto"/>
                            <w:left w:val="none" w:sz="0" w:space="0" w:color="auto"/>
                            <w:bottom w:val="none" w:sz="0" w:space="0" w:color="auto"/>
                            <w:right w:val="none" w:sz="0" w:space="0" w:color="auto"/>
                          </w:divBdr>
                          <w:divsChild>
                            <w:div w:id="10782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9456543">
      <w:bodyDiv w:val="1"/>
      <w:marLeft w:val="0"/>
      <w:marRight w:val="0"/>
      <w:marTop w:val="0"/>
      <w:marBottom w:val="0"/>
      <w:divBdr>
        <w:top w:val="none" w:sz="0" w:space="0" w:color="auto"/>
        <w:left w:val="none" w:sz="0" w:space="0" w:color="auto"/>
        <w:bottom w:val="none" w:sz="0" w:space="0" w:color="auto"/>
        <w:right w:val="none" w:sz="0" w:space="0" w:color="auto"/>
      </w:divBdr>
    </w:div>
    <w:div w:id="699477307">
      <w:bodyDiv w:val="1"/>
      <w:marLeft w:val="0"/>
      <w:marRight w:val="0"/>
      <w:marTop w:val="0"/>
      <w:marBottom w:val="0"/>
      <w:divBdr>
        <w:top w:val="none" w:sz="0" w:space="0" w:color="auto"/>
        <w:left w:val="none" w:sz="0" w:space="0" w:color="auto"/>
        <w:bottom w:val="none" w:sz="0" w:space="0" w:color="auto"/>
        <w:right w:val="none" w:sz="0" w:space="0" w:color="auto"/>
      </w:divBdr>
    </w:div>
    <w:div w:id="703136907">
      <w:bodyDiv w:val="1"/>
      <w:marLeft w:val="0"/>
      <w:marRight w:val="0"/>
      <w:marTop w:val="0"/>
      <w:marBottom w:val="0"/>
      <w:divBdr>
        <w:top w:val="none" w:sz="0" w:space="0" w:color="auto"/>
        <w:left w:val="none" w:sz="0" w:space="0" w:color="auto"/>
        <w:bottom w:val="none" w:sz="0" w:space="0" w:color="auto"/>
        <w:right w:val="none" w:sz="0" w:space="0" w:color="auto"/>
      </w:divBdr>
    </w:div>
    <w:div w:id="709956839">
      <w:bodyDiv w:val="1"/>
      <w:marLeft w:val="0"/>
      <w:marRight w:val="0"/>
      <w:marTop w:val="0"/>
      <w:marBottom w:val="0"/>
      <w:divBdr>
        <w:top w:val="none" w:sz="0" w:space="0" w:color="auto"/>
        <w:left w:val="none" w:sz="0" w:space="0" w:color="auto"/>
        <w:bottom w:val="none" w:sz="0" w:space="0" w:color="auto"/>
        <w:right w:val="none" w:sz="0" w:space="0" w:color="auto"/>
      </w:divBdr>
    </w:div>
    <w:div w:id="711348350">
      <w:bodyDiv w:val="1"/>
      <w:marLeft w:val="0"/>
      <w:marRight w:val="0"/>
      <w:marTop w:val="0"/>
      <w:marBottom w:val="0"/>
      <w:divBdr>
        <w:top w:val="none" w:sz="0" w:space="0" w:color="auto"/>
        <w:left w:val="none" w:sz="0" w:space="0" w:color="auto"/>
        <w:bottom w:val="none" w:sz="0" w:space="0" w:color="auto"/>
        <w:right w:val="none" w:sz="0" w:space="0" w:color="auto"/>
      </w:divBdr>
      <w:divsChild>
        <w:div w:id="595099274">
          <w:marLeft w:val="0"/>
          <w:marRight w:val="0"/>
          <w:marTop w:val="0"/>
          <w:marBottom w:val="0"/>
          <w:divBdr>
            <w:top w:val="none" w:sz="0" w:space="0" w:color="auto"/>
            <w:left w:val="none" w:sz="0" w:space="0" w:color="auto"/>
            <w:bottom w:val="none" w:sz="0" w:space="0" w:color="auto"/>
            <w:right w:val="none" w:sz="0" w:space="0" w:color="auto"/>
          </w:divBdr>
          <w:divsChild>
            <w:div w:id="267129438">
              <w:marLeft w:val="0"/>
              <w:marRight w:val="0"/>
              <w:marTop w:val="0"/>
              <w:marBottom w:val="0"/>
              <w:divBdr>
                <w:top w:val="none" w:sz="0" w:space="0" w:color="auto"/>
                <w:left w:val="none" w:sz="0" w:space="0" w:color="auto"/>
                <w:bottom w:val="none" w:sz="0" w:space="0" w:color="auto"/>
                <w:right w:val="none" w:sz="0" w:space="0" w:color="auto"/>
              </w:divBdr>
              <w:divsChild>
                <w:div w:id="1498885801">
                  <w:marLeft w:val="0"/>
                  <w:marRight w:val="0"/>
                  <w:marTop w:val="0"/>
                  <w:marBottom w:val="0"/>
                  <w:divBdr>
                    <w:top w:val="none" w:sz="0" w:space="0" w:color="auto"/>
                    <w:left w:val="none" w:sz="0" w:space="0" w:color="auto"/>
                    <w:bottom w:val="none" w:sz="0" w:space="0" w:color="auto"/>
                    <w:right w:val="none" w:sz="0" w:space="0" w:color="auto"/>
                  </w:divBdr>
                  <w:divsChild>
                    <w:div w:id="611522764">
                      <w:marLeft w:val="0"/>
                      <w:marRight w:val="0"/>
                      <w:marTop w:val="0"/>
                      <w:marBottom w:val="0"/>
                      <w:divBdr>
                        <w:top w:val="none" w:sz="0" w:space="0" w:color="auto"/>
                        <w:left w:val="none" w:sz="0" w:space="0" w:color="auto"/>
                        <w:bottom w:val="none" w:sz="0" w:space="0" w:color="auto"/>
                        <w:right w:val="none" w:sz="0" w:space="0" w:color="auto"/>
                      </w:divBdr>
                      <w:divsChild>
                        <w:div w:id="77600997">
                          <w:marLeft w:val="0"/>
                          <w:marRight w:val="0"/>
                          <w:marTop w:val="0"/>
                          <w:marBottom w:val="0"/>
                          <w:divBdr>
                            <w:top w:val="none" w:sz="0" w:space="0" w:color="auto"/>
                            <w:left w:val="none" w:sz="0" w:space="0" w:color="auto"/>
                            <w:bottom w:val="none" w:sz="0" w:space="0" w:color="auto"/>
                            <w:right w:val="none" w:sz="0" w:space="0" w:color="auto"/>
                          </w:divBdr>
                          <w:divsChild>
                            <w:div w:id="74383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084884">
      <w:bodyDiv w:val="1"/>
      <w:marLeft w:val="0"/>
      <w:marRight w:val="0"/>
      <w:marTop w:val="0"/>
      <w:marBottom w:val="0"/>
      <w:divBdr>
        <w:top w:val="none" w:sz="0" w:space="0" w:color="auto"/>
        <w:left w:val="none" w:sz="0" w:space="0" w:color="auto"/>
        <w:bottom w:val="none" w:sz="0" w:space="0" w:color="auto"/>
        <w:right w:val="none" w:sz="0" w:space="0" w:color="auto"/>
      </w:divBdr>
    </w:div>
    <w:div w:id="736705767">
      <w:bodyDiv w:val="1"/>
      <w:marLeft w:val="0"/>
      <w:marRight w:val="0"/>
      <w:marTop w:val="0"/>
      <w:marBottom w:val="0"/>
      <w:divBdr>
        <w:top w:val="none" w:sz="0" w:space="0" w:color="auto"/>
        <w:left w:val="none" w:sz="0" w:space="0" w:color="auto"/>
        <w:bottom w:val="none" w:sz="0" w:space="0" w:color="auto"/>
        <w:right w:val="none" w:sz="0" w:space="0" w:color="auto"/>
      </w:divBdr>
    </w:div>
    <w:div w:id="759638994">
      <w:bodyDiv w:val="1"/>
      <w:marLeft w:val="0"/>
      <w:marRight w:val="0"/>
      <w:marTop w:val="0"/>
      <w:marBottom w:val="0"/>
      <w:divBdr>
        <w:top w:val="none" w:sz="0" w:space="0" w:color="auto"/>
        <w:left w:val="none" w:sz="0" w:space="0" w:color="auto"/>
        <w:bottom w:val="none" w:sz="0" w:space="0" w:color="auto"/>
        <w:right w:val="none" w:sz="0" w:space="0" w:color="auto"/>
      </w:divBdr>
    </w:div>
    <w:div w:id="780688916">
      <w:bodyDiv w:val="1"/>
      <w:marLeft w:val="0"/>
      <w:marRight w:val="0"/>
      <w:marTop w:val="0"/>
      <w:marBottom w:val="0"/>
      <w:divBdr>
        <w:top w:val="none" w:sz="0" w:space="0" w:color="auto"/>
        <w:left w:val="none" w:sz="0" w:space="0" w:color="auto"/>
        <w:bottom w:val="none" w:sz="0" w:space="0" w:color="auto"/>
        <w:right w:val="none" w:sz="0" w:space="0" w:color="auto"/>
      </w:divBdr>
      <w:divsChild>
        <w:div w:id="1193156671">
          <w:marLeft w:val="0"/>
          <w:marRight w:val="0"/>
          <w:marTop w:val="0"/>
          <w:marBottom w:val="0"/>
          <w:divBdr>
            <w:top w:val="none" w:sz="0" w:space="0" w:color="auto"/>
            <w:left w:val="none" w:sz="0" w:space="0" w:color="auto"/>
            <w:bottom w:val="none" w:sz="0" w:space="0" w:color="auto"/>
            <w:right w:val="none" w:sz="0" w:space="0" w:color="auto"/>
          </w:divBdr>
        </w:div>
      </w:divsChild>
    </w:div>
    <w:div w:id="800002001">
      <w:bodyDiv w:val="1"/>
      <w:marLeft w:val="0"/>
      <w:marRight w:val="0"/>
      <w:marTop w:val="0"/>
      <w:marBottom w:val="0"/>
      <w:divBdr>
        <w:top w:val="none" w:sz="0" w:space="0" w:color="auto"/>
        <w:left w:val="none" w:sz="0" w:space="0" w:color="auto"/>
        <w:bottom w:val="none" w:sz="0" w:space="0" w:color="auto"/>
        <w:right w:val="none" w:sz="0" w:space="0" w:color="auto"/>
      </w:divBdr>
    </w:div>
    <w:div w:id="805439836">
      <w:bodyDiv w:val="1"/>
      <w:marLeft w:val="0"/>
      <w:marRight w:val="0"/>
      <w:marTop w:val="0"/>
      <w:marBottom w:val="0"/>
      <w:divBdr>
        <w:top w:val="none" w:sz="0" w:space="0" w:color="auto"/>
        <w:left w:val="none" w:sz="0" w:space="0" w:color="auto"/>
        <w:bottom w:val="none" w:sz="0" w:space="0" w:color="auto"/>
        <w:right w:val="none" w:sz="0" w:space="0" w:color="auto"/>
      </w:divBdr>
    </w:div>
    <w:div w:id="811795147">
      <w:bodyDiv w:val="1"/>
      <w:marLeft w:val="0"/>
      <w:marRight w:val="0"/>
      <w:marTop w:val="0"/>
      <w:marBottom w:val="0"/>
      <w:divBdr>
        <w:top w:val="none" w:sz="0" w:space="0" w:color="auto"/>
        <w:left w:val="none" w:sz="0" w:space="0" w:color="auto"/>
        <w:bottom w:val="none" w:sz="0" w:space="0" w:color="auto"/>
        <w:right w:val="none" w:sz="0" w:space="0" w:color="auto"/>
      </w:divBdr>
    </w:div>
    <w:div w:id="838036689">
      <w:bodyDiv w:val="1"/>
      <w:marLeft w:val="0"/>
      <w:marRight w:val="0"/>
      <w:marTop w:val="0"/>
      <w:marBottom w:val="0"/>
      <w:divBdr>
        <w:top w:val="none" w:sz="0" w:space="0" w:color="auto"/>
        <w:left w:val="none" w:sz="0" w:space="0" w:color="auto"/>
        <w:bottom w:val="none" w:sz="0" w:space="0" w:color="auto"/>
        <w:right w:val="none" w:sz="0" w:space="0" w:color="auto"/>
      </w:divBdr>
    </w:div>
    <w:div w:id="884759148">
      <w:bodyDiv w:val="1"/>
      <w:marLeft w:val="0"/>
      <w:marRight w:val="0"/>
      <w:marTop w:val="0"/>
      <w:marBottom w:val="0"/>
      <w:divBdr>
        <w:top w:val="none" w:sz="0" w:space="0" w:color="auto"/>
        <w:left w:val="none" w:sz="0" w:space="0" w:color="auto"/>
        <w:bottom w:val="none" w:sz="0" w:space="0" w:color="auto"/>
        <w:right w:val="none" w:sz="0" w:space="0" w:color="auto"/>
      </w:divBdr>
    </w:div>
    <w:div w:id="892355082">
      <w:bodyDiv w:val="1"/>
      <w:marLeft w:val="0"/>
      <w:marRight w:val="0"/>
      <w:marTop w:val="0"/>
      <w:marBottom w:val="0"/>
      <w:divBdr>
        <w:top w:val="none" w:sz="0" w:space="0" w:color="auto"/>
        <w:left w:val="none" w:sz="0" w:space="0" w:color="auto"/>
        <w:bottom w:val="none" w:sz="0" w:space="0" w:color="auto"/>
        <w:right w:val="none" w:sz="0" w:space="0" w:color="auto"/>
      </w:divBdr>
    </w:div>
    <w:div w:id="910962593">
      <w:bodyDiv w:val="1"/>
      <w:marLeft w:val="0"/>
      <w:marRight w:val="0"/>
      <w:marTop w:val="0"/>
      <w:marBottom w:val="0"/>
      <w:divBdr>
        <w:top w:val="none" w:sz="0" w:space="0" w:color="auto"/>
        <w:left w:val="none" w:sz="0" w:space="0" w:color="auto"/>
        <w:bottom w:val="none" w:sz="0" w:space="0" w:color="auto"/>
        <w:right w:val="none" w:sz="0" w:space="0" w:color="auto"/>
      </w:divBdr>
      <w:divsChild>
        <w:div w:id="16665440">
          <w:marLeft w:val="0"/>
          <w:marRight w:val="0"/>
          <w:marTop w:val="0"/>
          <w:marBottom w:val="0"/>
          <w:divBdr>
            <w:top w:val="none" w:sz="0" w:space="0" w:color="auto"/>
            <w:left w:val="none" w:sz="0" w:space="0" w:color="auto"/>
            <w:bottom w:val="none" w:sz="0" w:space="0" w:color="auto"/>
            <w:right w:val="none" w:sz="0" w:space="0" w:color="auto"/>
          </w:divBdr>
        </w:div>
      </w:divsChild>
    </w:div>
    <w:div w:id="926311372">
      <w:bodyDiv w:val="1"/>
      <w:marLeft w:val="0"/>
      <w:marRight w:val="0"/>
      <w:marTop w:val="0"/>
      <w:marBottom w:val="0"/>
      <w:divBdr>
        <w:top w:val="none" w:sz="0" w:space="0" w:color="auto"/>
        <w:left w:val="none" w:sz="0" w:space="0" w:color="auto"/>
        <w:bottom w:val="none" w:sz="0" w:space="0" w:color="auto"/>
        <w:right w:val="none" w:sz="0" w:space="0" w:color="auto"/>
      </w:divBdr>
    </w:div>
    <w:div w:id="933828226">
      <w:bodyDiv w:val="1"/>
      <w:marLeft w:val="0"/>
      <w:marRight w:val="0"/>
      <w:marTop w:val="0"/>
      <w:marBottom w:val="0"/>
      <w:divBdr>
        <w:top w:val="none" w:sz="0" w:space="0" w:color="auto"/>
        <w:left w:val="none" w:sz="0" w:space="0" w:color="auto"/>
        <w:bottom w:val="none" w:sz="0" w:space="0" w:color="auto"/>
        <w:right w:val="none" w:sz="0" w:space="0" w:color="auto"/>
      </w:divBdr>
    </w:div>
    <w:div w:id="950169307">
      <w:bodyDiv w:val="1"/>
      <w:marLeft w:val="0"/>
      <w:marRight w:val="0"/>
      <w:marTop w:val="0"/>
      <w:marBottom w:val="0"/>
      <w:divBdr>
        <w:top w:val="none" w:sz="0" w:space="0" w:color="auto"/>
        <w:left w:val="none" w:sz="0" w:space="0" w:color="auto"/>
        <w:bottom w:val="none" w:sz="0" w:space="0" w:color="auto"/>
        <w:right w:val="none" w:sz="0" w:space="0" w:color="auto"/>
      </w:divBdr>
    </w:div>
    <w:div w:id="968128456">
      <w:bodyDiv w:val="1"/>
      <w:marLeft w:val="0"/>
      <w:marRight w:val="0"/>
      <w:marTop w:val="0"/>
      <w:marBottom w:val="0"/>
      <w:divBdr>
        <w:top w:val="none" w:sz="0" w:space="0" w:color="auto"/>
        <w:left w:val="none" w:sz="0" w:space="0" w:color="auto"/>
        <w:bottom w:val="none" w:sz="0" w:space="0" w:color="auto"/>
        <w:right w:val="none" w:sz="0" w:space="0" w:color="auto"/>
      </w:divBdr>
    </w:div>
    <w:div w:id="978146860">
      <w:bodyDiv w:val="1"/>
      <w:marLeft w:val="0"/>
      <w:marRight w:val="0"/>
      <w:marTop w:val="0"/>
      <w:marBottom w:val="0"/>
      <w:divBdr>
        <w:top w:val="none" w:sz="0" w:space="0" w:color="auto"/>
        <w:left w:val="none" w:sz="0" w:space="0" w:color="auto"/>
        <w:bottom w:val="none" w:sz="0" w:space="0" w:color="auto"/>
        <w:right w:val="none" w:sz="0" w:space="0" w:color="auto"/>
      </w:divBdr>
    </w:div>
    <w:div w:id="995375872">
      <w:bodyDiv w:val="1"/>
      <w:marLeft w:val="0"/>
      <w:marRight w:val="0"/>
      <w:marTop w:val="0"/>
      <w:marBottom w:val="0"/>
      <w:divBdr>
        <w:top w:val="none" w:sz="0" w:space="0" w:color="auto"/>
        <w:left w:val="none" w:sz="0" w:space="0" w:color="auto"/>
        <w:bottom w:val="none" w:sz="0" w:space="0" w:color="auto"/>
        <w:right w:val="none" w:sz="0" w:space="0" w:color="auto"/>
      </w:divBdr>
    </w:div>
    <w:div w:id="998968778">
      <w:bodyDiv w:val="1"/>
      <w:marLeft w:val="0"/>
      <w:marRight w:val="0"/>
      <w:marTop w:val="0"/>
      <w:marBottom w:val="0"/>
      <w:divBdr>
        <w:top w:val="none" w:sz="0" w:space="0" w:color="auto"/>
        <w:left w:val="none" w:sz="0" w:space="0" w:color="auto"/>
        <w:bottom w:val="none" w:sz="0" w:space="0" w:color="auto"/>
        <w:right w:val="none" w:sz="0" w:space="0" w:color="auto"/>
      </w:divBdr>
    </w:div>
    <w:div w:id="1030957725">
      <w:bodyDiv w:val="1"/>
      <w:marLeft w:val="0"/>
      <w:marRight w:val="0"/>
      <w:marTop w:val="0"/>
      <w:marBottom w:val="0"/>
      <w:divBdr>
        <w:top w:val="none" w:sz="0" w:space="0" w:color="auto"/>
        <w:left w:val="none" w:sz="0" w:space="0" w:color="auto"/>
        <w:bottom w:val="none" w:sz="0" w:space="0" w:color="auto"/>
        <w:right w:val="none" w:sz="0" w:space="0" w:color="auto"/>
      </w:divBdr>
    </w:div>
    <w:div w:id="1073353993">
      <w:bodyDiv w:val="1"/>
      <w:marLeft w:val="0"/>
      <w:marRight w:val="0"/>
      <w:marTop w:val="0"/>
      <w:marBottom w:val="0"/>
      <w:divBdr>
        <w:top w:val="none" w:sz="0" w:space="0" w:color="auto"/>
        <w:left w:val="none" w:sz="0" w:space="0" w:color="auto"/>
        <w:bottom w:val="none" w:sz="0" w:space="0" w:color="auto"/>
        <w:right w:val="none" w:sz="0" w:space="0" w:color="auto"/>
      </w:divBdr>
      <w:divsChild>
        <w:div w:id="107506397">
          <w:marLeft w:val="0"/>
          <w:marRight w:val="0"/>
          <w:marTop w:val="0"/>
          <w:marBottom w:val="0"/>
          <w:divBdr>
            <w:top w:val="none" w:sz="0" w:space="0" w:color="auto"/>
            <w:left w:val="none" w:sz="0" w:space="0" w:color="auto"/>
            <w:bottom w:val="none" w:sz="0" w:space="0" w:color="auto"/>
            <w:right w:val="none" w:sz="0" w:space="0" w:color="auto"/>
          </w:divBdr>
        </w:div>
      </w:divsChild>
    </w:div>
    <w:div w:id="1091927811">
      <w:bodyDiv w:val="1"/>
      <w:marLeft w:val="0"/>
      <w:marRight w:val="0"/>
      <w:marTop w:val="0"/>
      <w:marBottom w:val="0"/>
      <w:divBdr>
        <w:top w:val="none" w:sz="0" w:space="0" w:color="auto"/>
        <w:left w:val="none" w:sz="0" w:space="0" w:color="auto"/>
        <w:bottom w:val="none" w:sz="0" w:space="0" w:color="auto"/>
        <w:right w:val="none" w:sz="0" w:space="0" w:color="auto"/>
      </w:divBdr>
    </w:div>
    <w:div w:id="1092505783">
      <w:bodyDiv w:val="1"/>
      <w:marLeft w:val="0"/>
      <w:marRight w:val="0"/>
      <w:marTop w:val="0"/>
      <w:marBottom w:val="0"/>
      <w:divBdr>
        <w:top w:val="none" w:sz="0" w:space="0" w:color="auto"/>
        <w:left w:val="none" w:sz="0" w:space="0" w:color="auto"/>
        <w:bottom w:val="none" w:sz="0" w:space="0" w:color="auto"/>
        <w:right w:val="none" w:sz="0" w:space="0" w:color="auto"/>
      </w:divBdr>
    </w:div>
    <w:div w:id="1098863827">
      <w:bodyDiv w:val="1"/>
      <w:marLeft w:val="0"/>
      <w:marRight w:val="0"/>
      <w:marTop w:val="0"/>
      <w:marBottom w:val="0"/>
      <w:divBdr>
        <w:top w:val="none" w:sz="0" w:space="0" w:color="auto"/>
        <w:left w:val="none" w:sz="0" w:space="0" w:color="auto"/>
        <w:bottom w:val="none" w:sz="0" w:space="0" w:color="auto"/>
        <w:right w:val="none" w:sz="0" w:space="0" w:color="auto"/>
      </w:divBdr>
      <w:divsChild>
        <w:div w:id="299186558">
          <w:marLeft w:val="0"/>
          <w:marRight w:val="0"/>
          <w:marTop w:val="0"/>
          <w:marBottom w:val="0"/>
          <w:divBdr>
            <w:top w:val="none" w:sz="0" w:space="0" w:color="auto"/>
            <w:left w:val="none" w:sz="0" w:space="0" w:color="auto"/>
            <w:bottom w:val="none" w:sz="0" w:space="0" w:color="auto"/>
            <w:right w:val="none" w:sz="0" w:space="0" w:color="auto"/>
          </w:divBdr>
        </w:div>
      </w:divsChild>
    </w:div>
    <w:div w:id="1124075098">
      <w:bodyDiv w:val="1"/>
      <w:marLeft w:val="0"/>
      <w:marRight w:val="0"/>
      <w:marTop w:val="0"/>
      <w:marBottom w:val="0"/>
      <w:divBdr>
        <w:top w:val="none" w:sz="0" w:space="0" w:color="auto"/>
        <w:left w:val="none" w:sz="0" w:space="0" w:color="auto"/>
        <w:bottom w:val="none" w:sz="0" w:space="0" w:color="auto"/>
        <w:right w:val="none" w:sz="0" w:space="0" w:color="auto"/>
      </w:divBdr>
    </w:div>
    <w:div w:id="1134063592">
      <w:bodyDiv w:val="1"/>
      <w:marLeft w:val="0"/>
      <w:marRight w:val="0"/>
      <w:marTop w:val="0"/>
      <w:marBottom w:val="0"/>
      <w:divBdr>
        <w:top w:val="none" w:sz="0" w:space="0" w:color="auto"/>
        <w:left w:val="none" w:sz="0" w:space="0" w:color="auto"/>
        <w:bottom w:val="none" w:sz="0" w:space="0" w:color="auto"/>
        <w:right w:val="none" w:sz="0" w:space="0" w:color="auto"/>
      </w:divBdr>
    </w:div>
    <w:div w:id="1139758958">
      <w:bodyDiv w:val="1"/>
      <w:marLeft w:val="0"/>
      <w:marRight w:val="0"/>
      <w:marTop w:val="0"/>
      <w:marBottom w:val="0"/>
      <w:divBdr>
        <w:top w:val="none" w:sz="0" w:space="0" w:color="auto"/>
        <w:left w:val="none" w:sz="0" w:space="0" w:color="auto"/>
        <w:bottom w:val="none" w:sz="0" w:space="0" w:color="auto"/>
        <w:right w:val="none" w:sz="0" w:space="0" w:color="auto"/>
      </w:divBdr>
    </w:div>
    <w:div w:id="1142036537">
      <w:bodyDiv w:val="1"/>
      <w:marLeft w:val="0"/>
      <w:marRight w:val="0"/>
      <w:marTop w:val="0"/>
      <w:marBottom w:val="0"/>
      <w:divBdr>
        <w:top w:val="none" w:sz="0" w:space="0" w:color="auto"/>
        <w:left w:val="none" w:sz="0" w:space="0" w:color="auto"/>
        <w:bottom w:val="none" w:sz="0" w:space="0" w:color="auto"/>
        <w:right w:val="none" w:sz="0" w:space="0" w:color="auto"/>
      </w:divBdr>
    </w:div>
    <w:div w:id="1177842869">
      <w:bodyDiv w:val="1"/>
      <w:marLeft w:val="0"/>
      <w:marRight w:val="0"/>
      <w:marTop w:val="0"/>
      <w:marBottom w:val="0"/>
      <w:divBdr>
        <w:top w:val="none" w:sz="0" w:space="0" w:color="auto"/>
        <w:left w:val="none" w:sz="0" w:space="0" w:color="auto"/>
        <w:bottom w:val="none" w:sz="0" w:space="0" w:color="auto"/>
        <w:right w:val="none" w:sz="0" w:space="0" w:color="auto"/>
      </w:divBdr>
    </w:div>
    <w:div w:id="1177967367">
      <w:bodyDiv w:val="1"/>
      <w:marLeft w:val="0"/>
      <w:marRight w:val="0"/>
      <w:marTop w:val="0"/>
      <w:marBottom w:val="0"/>
      <w:divBdr>
        <w:top w:val="none" w:sz="0" w:space="0" w:color="auto"/>
        <w:left w:val="none" w:sz="0" w:space="0" w:color="auto"/>
        <w:bottom w:val="none" w:sz="0" w:space="0" w:color="auto"/>
        <w:right w:val="none" w:sz="0" w:space="0" w:color="auto"/>
      </w:divBdr>
    </w:div>
    <w:div w:id="1180462415">
      <w:bodyDiv w:val="1"/>
      <w:marLeft w:val="0"/>
      <w:marRight w:val="0"/>
      <w:marTop w:val="0"/>
      <w:marBottom w:val="0"/>
      <w:divBdr>
        <w:top w:val="none" w:sz="0" w:space="0" w:color="auto"/>
        <w:left w:val="none" w:sz="0" w:space="0" w:color="auto"/>
        <w:bottom w:val="none" w:sz="0" w:space="0" w:color="auto"/>
        <w:right w:val="none" w:sz="0" w:space="0" w:color="auto"/>
      </w:divBdr>
    </w:div>
    <w:div w:id="1217661284">
      <w:bodyDiv w:val="1"/>
      <w:marLeft w:val="0"/>
      <w:marRight w:val="0"/>
      <w:marTop w:val="0"/>
      <w:marBottom w:val="0"/>
      <w:divBdr>
        <w:top w:val="none" w:sz="0" w:space="0" w:color="auto"/>
        <w:left w:val="none" w:sz="0" w:space="0" w:color="auto"/>
        <w:bottom w:val="none" w:sz="0" w:space="0" w:color="auto"/>
        <w:right w:val="none" w:sz="0" w:space="0" w:color="auto"/>
      </w:divBdr>
    </w:div>
    <w:div w:id="1222523850">
      <w:bodyDiv w:val="1"/>
      <w:marLeft w:val="0"/>
      <w:marRight w:val="0"/>
      <w:marTop w:val="0"/>
      <w:marBottom w:val="0"/>
      <w:divBdr>
        <w:top w:val="none" w:sz="0" w:space="0" w:color="auto"/>
        <w:left w:val="none" w:sz="0" w:space="0" w:color="auto"/>
        <w:bottom w:val="none" w:sz="0" w:space="0" w:color="auto"/>
        <w:right w:val="none" w:sz="0" w:space="0" w:color="auto"/>
      </w:divBdr>
    </w:div>
    <w:div w:id="1272279888">
      <w:bodyDiv w:val="1"/>
      <w:marLeft w:val="0"/>
      <w:marRight w:val="0"/>
      <w:marTop w:val="0"/>
      <w:marBottom w:val="0"/>
      <w:divBdr>
        <w:top w:val="none" w:sz="0" w:space="0" w:color="auto"/>
        <w:left w:val="none" w:sz="0" w:space="0" w:color="auto"/>
        <w:bottom w:val="none" w:sz="0" w:space="0" w:color="auto"/>
        <w:right w:val="none" w:sz="0" w:space="0" w:color="auto"/>
      </w:divBdr>
    </w:div>
    <w:div w:id="1330719014">
      <w:bodyDiv w:val="1"/>
      <w:marLeft w:val="0"/>
      <w:marRight w:val="0"/>
      <w:marTop w:val="0"/>
      <w:marBottom w:val="0"/>
      <w:divBdr>
        <w:top w:val="none" w:sz="0" w:space="0" w:color="auto"/>
        <w:left w:val="none" w:sz="0" w:space="0" w:color="auto"/>
        <w:bottom w:val="none" w:sz="0" w:space="0" w:color="auto"/>
        <w:right w:val="none" w:sz="0" w:space="0" w:color="auto"/>
      </w:divBdr>
    </w:div>
    <w:div w:id="1355618707">
      <w:bodyDiv w:val="1"/>
      <w:marLeft w:val="0"/>
      <w:marRight w:val="0"/>
      <w:marTop w:val="0"/>
      <w:marBottom w:val="0"/>
      <w:divBdr>
        <w:top w:val="none" w:sz="0" w:space="0" w:color="auto"/>
        <w:left w:val="none" w:sz="0" w:space="0" w:color="auto"/>
        <w:bottom w:val="none" w:sz="0" w:space="0" w:color="auto"/>
        <w:right w:val="none" w:sz="0" w:space="0" w:color="auto"/>
      </w:divBdr>
      <w:divsChild>
        <w:div w:id="647246894">
          <w:marLeft w:val="0"/>
          <w:marRight w:val="0"/>
          <w:marTop w:val="0"/>
          <w:marBottom w:val="0"/>
          <w:divBdr>
            <w:top w:val="none" w:sz="0" w:space="0" w:color="auto"/>
            <w:left w:val="none" w:sz="0" w:space="0" w:color="auto"/>
            <w:bottom w:val="none" w:sz="0" w:space="0" w:color="auto"/>
            <w:right w:val="none" w:sz="0" w:space="0" w:color="auto"/>
          </w:divBdr>
        </w:div>
      </w:divsChild>
    </w:div>
    <w:div w:id="1392312681">
      <w:bodyDiv w:val="1"/>
      <w:marLeft w:val="0"/>
      <w:marRight w:val="0"/>
      <w:marTop w:val="0"/>
      <w:marBottom w:val="0"/>
      <w:divBdr>
        <w:top w:val="none" w:sz="0" w:space="0" w:color="auto"/>
        <w:left w:val="none" w:sz="0" w:space="0" w:color="auto"/>
        <w:bottom w:val="none" w:sz="0" w:space="0" w:color="auto"/>
        <w:right w:val="none" w:sz="0" w:space="0" w:color="auto"/>
      </w:divBdr>
    </w:div>
    <w:div w:id="1401902697">
      <w:bodyDiv w:val="1"/>
      <w:marLeft w:val="0"/>
      <w:marRight w:val="0"/>
      <w:marTop w:val="0"/>
      <w:marBottom w:val="0"/>
      <w:divBdr>
        <w:top w:val="none" w:sz="0" w:space="0" w:color="auto"/>
        <w:left w:val="none" w:sz="0" w:space="0" w:color="auto"/>
        <w:bottom w:val="none" w:sz="0" w:space="0" w:color="auto"/>
        <w:right w:val="none" w:sz="0" w:space="0" w:color="auto"/>
      </w:divBdr>
    </w:div>
    <w:div w:id="1407454954">
      <w:bodyDiv w:val="1"/>
      <w:marLeft w:val="0"/>
      <w:marRight w:val="0"/>
      <w:marTop w:val="0"/>
      <w:marBottom w:val="0"/>
      <w:divBdr>
        <w:top w:val="none" w:sz="0" w:space="0" w:color="auto"/>
        <w:left w:val="none" w:sz="0" w:space="0" w:color="auto"/>
        <w:bottom w:val="none" w:sz="0" w:space="0" w:color="auto"/>
        <w:right w:val="none" w:sz="0" w:space="0" w:color="auto"/>
      </w:divBdr>
    </w:div>
    <w:div w:id="1420132102">
      <w:bodyDiv w:val="1"/>
      <w:marLeft w:val="0"/>
      <w:marRight w:val="0"/>
      <w:marTop w:val="0"/>
      <w:marBottom w:val="0"/>
      <w:divBdr>
        <w:top w:val="none" w:sz="0" w:space="0" w:color="auto"/>
        <w:left w:val="none" w:sz="0" w:space="0" w:color="auto"/>
        <w:bottom w:val="none" w:sz="0" w:space="0" w:color="auto"/>
        <w:right w:val="none" w:sz="0" w:space="0" w:color="auto"/>
      </w:divBdr>
    </w:div>
    <w:div w:id="1453935884">
      <w:bodyDiv w:val="1"/>
      <w:marLeft w:val="0"/>
      <w:marRight w:val="0"/>
      <w:marTop w:val="0"/>
      <w:marBottom w:val="0"/>
      <w:divBdr>
        <w:top w:val="none" w:sz="0" w:space="0" w:color="auto"/>
        <w:left w:val="none" w:sz="0" w:space="0" w:color="auto"/>
        <w:bottom w:val="none" w:sz="0" w:space="0" w:color="auto"/>
        <w:right w:val="none" w:sz="0" w:space="0" w:color="auto"/>
      </w:divBdr>
    </w:div>
    <w:div w:id="1463227755">
      <w:bodyDiv w:val="1"/>
      <w:marLeft w:val="0"/>
      <w:marRight w:val="0"/>
      <w:marTop w:val="0"/>
      <w:marBottom w:val="0"/>
      <w:divBdr>
        <w:top w:val="none" w:sz="0" w:space="0" w:color="auto"/>
        <w:left w:val="none" w:sz="0" w:space="0" w:color="auto"/>
        <w:bottom w:val="none" w:sz="0" w:space="0" w:color="auto"/>
        <w:right w:val="none" w:sz="0" w:space="0" w:color="auto"/>
      </w:divBdr>
    </w:div>
    <w:div w:id="1508977720">
      <w:bodyDiv w:val="1"/>
      <w:marLeft w:val="0"/>
      <w:marRight w:val="0"/>
      <w:marTop w:val="0"/>
      <w:marBottom w:val="0"/>
      <w:divBdr>
        <w:top w:val="none" w:sz="0" w:space="0" w:color="auto"/>
        <w:left w:val="none" w:sz="0" w:space="0" w:color="auto"/>
        <w:bottom w:val="none" w:sz="0" w:space="0" w:color="auto"/>
        <w:right w:val="none" w:sz="0" w:space="0" w:color="auto"/>
      </w:divBdr>
    </w:div>
    <w:div w:id="1532036408">
      <w:bodyDiv w:val="1"/>
      <w:marLeft w:val="0"/>
      <w:marRight w:val="0"/>
      <w:marTop w:val="0"/>
      <w:marBottom w:val="0"/>
      <w:divBdr>
        <w:top w:val="none" w:sz="0" w:space="0" w:color="auto"/>
        <w:left w:val="none" w:sz="0" w:space="0" w:color="auto"/>
        <w:bottom w:val="none" w:sz="0" w:space="0" w:color="auto"/>
        <w:right w:val="none" w:sz="0" w:space="0" w:color="auto"/>
      </w:divBdr>
    </w:div>
    <w:div w:id="1563327812">
      <w:bodyDiv w:val="1"/>
      <w:marLeft w:val="0"/>
      <w:marRight w:val="0"/>
      <w:marTop w:val="0"/>
      <w:marBottom w:val="0"/>
      <w:divBdr>
        <w:top w:val="none" w:sz="0" w:space="0" w:color="auto"/>
        <w:left w:val="none" w:sz="0" w:space="0" w:color="auto"/>
        <w:bottom w:val="none" w:sz="0" w:space="0" w:color="auto"/>
        <w:right w:val="none" w:sz="0" w:space="0" w:color="auto"/>
      </w:divBdr>
    </w:div>
    <w:div w:id="1573738717">
      <w:bodyDiv w:val="1"/>
      <w:marLeft w:val="0"/>
      <w:marRight w:val="0"/>
      <w:marTop w:val="0"/>
      <w:marBottom w:val="0"/>
      <w:divBdr>
        <w:top w:val="none" w:sz="0" w:space="0" w:color="auto"/>
        <w:left w:val="none" w:sz="0" w:space="0" w:color="auto"/>
        <w:bottom w:val="none" w:sz="0" w:space="0" w:color="auto"/>
        <w:right w:val="none" w:sz="0" w:space="0" w:color="auto"/>
      </w:divBdr>
    </w:div>
    <w:div w:id="1611938609">
      <w:bodyDiv w:val="1"/>
      <w:marLeft w:val="0"/>
      <w:marRight w:val="0"/>
      <w:marTop w:val="0"/>
      <w:marBottom w:val="0"/>
      <w:divBdr>
        <w:top w:val="none" w:sz="0" w:space="0" w:color="auto"/>
        <w:left w:val="none" w:sz="0" w:space="0" w:color="auto"/>
        <w:bottom w:val="none" w:sz="0" w:space="0" w:color="auto"/>
        <w:right w:val="none" w:sz="0" w:space="0" w:color="auto"/>
      </w:divBdr>
    </w:div>
    <w:div w:id="1638872729">
      <w:bodyDiv w:val="1"/>
      <w:marLeft w:val="0"/>
      <w:marRight w:val="0"/>
      <w:marTop w:val="0"/>
      <w:marBottom w:val="0"/>
      <w:divBdr>
        <w:top w:val="none" w:sz="0" w:space="0" w:color="auto"/>
        <w:left w:val="none" w:sz="0" w:space="0" w:color="auto"/>
        <w:bottom w:val="none" w:sz="0" w:space="0" w:color="auto"/>
        <w:right w:val="none" w:sz="0" w:space="0" w:color="auto"/>
      </w:divBdr>
    </w:div>
    <w:div w:id="1641692309">
      <w:bodyDiv w:val="1"/>
      <w:marLeft w:val="0"/>
      <w:marRight w:val="0"/>
      <w:marTop w:val="0"/>
      <w:marBottom w:val="0"/>
      <w:divBdr>
        <w:top w:val="none" w:sz="0" w:space="0" w:color="auto"/>
        <w:left w:val="none" w:sz="0" w:space="0" w:color="auto"/>
        <w:bottom w:val="none" w:sz="0" w:space="0" w:color="auto"/>
        <w:right w:val="none" w:sz="0" w:space="0" w:color="auto"/>
      </w:divBdr>
    </w:div>
    <w:div w:id="1645432984">
      <w:bodyDiv w:val="1"/>
      <w:marLeft w:val="0"/>
      <w:marRight w:val="0"/>
      <w:marTop w:val="0"/>
      <w:marBottom w:val="0"/>
      <w:divBdr>
        <w:top w:val="none" w:sz="0" w:space="0" w:color="auto"/>
        <w:left w:val="none" w:sz="0" w:space="0" w:color="auto"/>
        <w:bottom w:val="none" w:sz="0" w:space="0" w:color="auto"/>
        <w:right w:val="none" w:sz="0" w:space="0" w:color="auto"/>
      </w:divBdr>
    </w:div>
    <w:div w:id="1653868793">
      <w:bodyDiv w:val="1"/>
      <w:marLeft w:val="0"/>
      <w:marRight w:val="0"/>
      <w:marTop w:val="0"/>
      <w:marBottom w:val="0"/>
      <w:divBdr>
        <w:top w:val="none" w:sz="0" w:space="0" w:color="auto"/>
        <w:left w:val="none" w:sz="0" w:space="0" w:color="auto"/>
        <w:bottom w:val="none" w:sz="0" w:space="0" w:color="auto"/>
        <w:right w:val="none" w:sz="0" w:space="0" w:color="auto"/>
      </w:divBdr>
    </w:div>
    <w:div w:id="1693065312">
      <w:bodyDiv w:val="1"/>
      <w:marLeft w:val="0"/>
      <w:marRight w:val="0"/>
      <w:marTop w:val="0"/>
      <w:marBottom w:val="0"/>
      <w:divBdr>
        <w:top w:val="none" w:sz="0" w:space="0" w:color="auto"/>
        <w:left w:val="none" w:sz="0" w:space="0" w:color="auto"/>
        <w:bottom w:val="none" w:sz="0" w:space="0" w:color="auto"/>
        <w:right w:val="none" w:sz="0" w:space="0" w:color="auto"/>
      </w:divBdr>
    </w:div>
    <w:div w:id="1697192692">
      <w:bodyDiv w:val="1"/>
      <w:marLeft w:val="0"/>
      <w:marRight w:val="0"/>
      <w:marTop w:val="0"/>
      <w:marBottom w:val="0"/>
      <w:divBdr>
        <w:top w:val="none" w:sz="0" w:space="0" w:color="auto"/>
        <w:left w:val="none" w:sz="0" w:space="0" w:color="auto"/>
        <w:bottom w:val="none" w:sz="0" w:space="0" w:color="auto"/>
        <w:right w:val="none" w:sz="0" w:space="0" w:color="auto"/>
      </w:divBdr>
      <w:divsChild>
        <w:div w:id="755327763">
          <w:marLeft w:val="0"/>
          <w:marRight w:val="0"/>
          <w:marTop w:val="0"/>
          <w:marBottom w:val="0"/>
          <w:divBdr>
            <w:top w:val="none" w:sz="0" w:space="0" w:color="auto"/>
            <w:left w:val="none" w:sz="0" w:space="0" w:color="auto"/>
            <w:bottom w:val="none" w:sz="0" w:space="0" w:color="auto"/>
            <w:right w:val="none" w:sz="0" w:space="0" w:color="auto"/>
          </w:divBdr>
        </w:div>
      </w:divsChild>
    </w:div>
    <w:div w:id="1716154188">
      <w:bodyDiv w:val="1"/>
      <w:marLeft w:val="0"/>
      <w:marRight w:val="0"/>
      <w:marTop w:val="0"/>
      <w:marBottom w:val="0"/>
      <w:divBdr>
        <w:top w:val="none" w:sz="0" w:space="0" w:color="auto"/>
        <w:left w:val="none" w:sz="0" w:space="0" w:color="auto"/>
        <w:bottom w:val="none" w:sz="0" w:space="0" w:color="auto"/>
        <w:right w:val="none" w:sz="0" w:space="0" w:color="auto"/>
      </w:divBdr>
    </w:div>
    <w:div w:id="1722173695">
      <w:bodyDiv w:val="1"/>
      <w:marLeft w:val="0"/>
      <w:marRight w:val="0"/>
      <w:marTop w:val="0"/>
      <w:marBottom w:val="0"/>
      <w:divBdr>
        <w:top w:val="none" w:sz="0" w:space="0" w:color="auto"/>
        <w:left w:val="none" w:sz="0" w:space="0" w:color="auto"/>
        <w:bottom w:val="none" w:sz="0" w:space="0" w:color="auto"/>
        <w:right w:val="none" w:sz="0" w:space="0" w:color="auto"/>
      </w:divBdr>
    </w:div>
    <w:div w:id="1740788754">
      <w:bodyDiv w:val="1"/>
      <w:marLeft w:val="0"/>
      <w:marRight w:val="0"/>
      <w:marTop w:val="0"/>
      <w:marBottom w:val="0"/>
      <w:divBdr>
        <w:top w:val="none" w:sz="0" w:space="0" w:color="auto"/>
        <w:left w:val="none" w:sz="0" w:space="0" w:color="auto"/>
        <w:bottom w:val="none" w:sz="0" w:space="0" w:color="auto"/>
        <w:right w:val="none" w:sz="0" w:space="0" w:color="auto"/>
      </w:divBdr>
    </w:div>
    <w:div w:id="1785080852">
      <w:bodyDiv w:val="1"/>
      <w:marLeft w:val="0"/>
      <w:marRight w:val="0"/>
      <w:marTop w:val="0"/>
      <w:marBottom w:val="0"/>
      <w:divBdr>
        <w:top w:val="none" w:sz="0" w:space="0" w:color="auto"/>
        <w:left w:val="none" w:sz="0" w:space="0" w:color="auto"/>
        <w:bottom w:val="none" w:sz="0" w:space="0" w:color="auto"/>
        <w:right w:val="none" w:sz="0" w:space="0" w:color="auto"/>
      </w:divBdr>
    </w:div>
    <w:div w:id="1806116085">
      <w:bodyDiv w:val="1"/>
      <w:marLeft w:val="0"/>
      <w:marRight w:val="0"/>
      <w:marTop w:val="0"/>
      <w:marBottom w:val="0"/>
      <w:divBdr>
        <w:top w:val="none" w:sz="0" w:space="0" w:color="auto"/>
        <w:left w:val="none" w:sz="0" w:space="0" w:color="auto"/>
        <w:bottom w:val="none" w:sz="0" w:space="0" w:color="auto"/>
        <w:right w:val="none" w:sz="0" w:space="0" w:color="auto"/>
      </w:divBdr>
    </w:div>
    <w:div w:id="1813210542">
      <w:bodyDiv w:val="1"/>
      <w:marLeft w:val="0"/>
      <w:marRight w:val="0"/>
      <w:marTop w:val="0"/>
      <w:marBottom w:val="0"/>
      <w:divBdr>
        <w:top w:val="none" w:sz="0" w:space="0" w:color="auto"/>
        <w:left w:val="none" w:sz="0" w:space="0" w:color="auto"/>
        <w:bottom w:val="none" w:sz="0" w:space="0" w:color="auto"/>
        <w:right w:val="none" w:sz="0" w:space="0" w:color="auto"/>
      </w:divBdr>
    </w:div>
    <w:div w:id="1824349029">
      <w:bodyDiv w:val="1"/>
      <w:marLeft w:val="0"/>
      <w:marRight w:val="0"/>
      <w:marTop w:val="0"/>
      <w:marBottom w:val="0"/>
      <w:divBdr>
        <w:top w:val="none" w:sz="0" w:space="0" w:color="auto"/>
        <w:left w:val="none" w:sz="0" w:space="0" w:color="auto"/>
        <w:bottom w:val="none" w:sz="0" w:space="0" w:color="auto"/>
        <w:right w:val="none" w:sz="0" w:space="0" w:color="auto"/>
      </w:divBdr>
    </w:div>
    <w:div w:id="1847285342">
      <w:bodyDiv w:val="1"/>
      <w:marLeft w:val="0"/>
      <w:marRight w:val="0"/>
      <w:marTop w:val="0"/>
      <w:marBottom w:val="0"/>
      <w:divBdr>
        <w:top w:val="none" w:sz="0" w:space="0" w:color="auto"/>
        <w:left w:val="none" w:sz="0" w:space="0" w:color="auto"/>
        <w:bottom w:val="none" w:sz="0" w:space="0" w:color="auto"/>
        <w:right w:val="none" w:sz="0" w:space="0" w:color="auto"/>
      </w:divBdr>
    </w:div>
    <w:div w:id="1851095316">
      <w:bodyDiv w:val="1"/>
      <w:marLeft w:val="0"/>
      <w:marRight w:val="0"/>
      <w:marTop w:val="0"/>
      <w:marBottom w:val="0"/>
      <w:divBdr>
        <w:top w:val="none" w:sz="0" w:space="0" w:color="auto"/>
        <w:left w:val="none" w:sz="0" w:space="0" w:color="auto"/>
        <w:bottom w:val="none" w:sz="0" w:space="0" w:color="auto"/>
        <w:right w:val="none" w:sz="0" w:space="0" w:color="auto"/>
      </w:divBdr>
    </w:div>
    <w:div w:id="1901985930">
      <w:bodyDiv w:val="1"/>
      <w:marLeft w:val="0"/>
      <w:marRight w:val="0"/>
      <w:marTop w:val="0"/>
      <w:marBottom w:val="0"/>
      <w:divBdr>
        <w:top w:val="none" w:sz="0" w:space="0" w:color="auto"/>
        <w:left w:val="none" w:sz="0" w:space="0" w:color="auto"/>
        <w:bottom w:val="none" w:sz="0" w:space="0" w:color="auto"/>
        <w:right w:val="none" w:sz="0" w:space="0" w:color="auto"/>
      </w:divBdr>
    </w:div>
    <w:div w:id="1933394186">
      <w:bodyDiv w:val="1"/>
      <w:marLeft w:val="0"/>
      <w:marRight w:val="0"/>
      <w:marTop w:val="0"/>
      <w:marBottom w:val="0"/>
      <w:divBdr>
        <w:top w:val="none" w:sz="0" w:space="0" w:color="auto"/>
        <w:left w:val="none" w:sz="0" w:space="0" w:color="auto"/>
        <w:bottom w:val="none" w:sz="0" w:space="0" w:color="auto"/>
        <w:right w:val="none" w:sz="0" w:space="0" w:color="auto"/>
      </w:divBdr>
      <w:divsChild>
        <w:div w:id="1374578611">
          <w:marLeft w:val="0"/>
          <w:marRight w:val="0"/>
          <w:marTop w:val="0"/>
          <w:marBottom w:val="0"/>
          <w:divBdr>
            <w:top w:val="none" w:sz="0" w:space="0" w:color="auto"/>
            <w:left w:val="none" w:sz="0" w:space="0" w:color="auto"/>
            <w:bottom w:val="none" w:sz="0" w:space="0" w:color="auto"/>
            <w:right w:val="none" w:sz="0" w:space="0" w:color="auto"/>
          </w:divBdr>
        </w:div>
      </w:divsChild>
    </w:div>
    <w:div w:id="1935162628">
      <w:bodyDiv w:val="1"/>
      <w:marLeft w:val="0"/>
      <w:marRight w:val="0"/>
      <w:marTop w:val="0"/>
      <w:marBottom w:val="0"/>
      <w:divBdr>
        <w:top w:val="none" w:sz="0" w:space="0" w:color="auto"/>
        <w:left w:val="none" w:sz="0" w:space="0" w:color="auto"/>
        <w:bottom w:val="none" w:sz="0" w:space="0" w:color="auto"/>
        <w:right w:val="none" w:sz="0" w:space="0" w:color="auto"/>
      </w:divBdr>
    </w:div>
    <w:div w:id="1982952622">
      <w:bodyDiv w:val="1"/>
      <w:marLeft w:val="0"/>
      <w:marRight w:val="0"/>
      <w:marTop w:val="0"/>
      <w:marBottom w:val="0"/>
      <w:divBdr>
        <w:top w:val="none" w:sz="0" w:space="0" w:color="auto"/>
        <w:left w:val="none" w:sz="0" w:space="0" w:color="auto"/>
        <w:bottom w:val="none" w:sz="0" w:space="0" w:color="auto"/>
        <w:right w:val="none" w:sz="0" w:space="0" w:color="auto"/>
      </w:divBdr>
    </w:div>
    <w:div w:id="2034499679">
      <w:bodyDiv w:val="1"/>
      <w:marLeft w:val="0"/>
      <w:marRight w:val="0"/>
      <w:marTop w:val="0"/>
      <w:marBottom w:val="0"/>
      <w:divBdr>
        <w:top w:val="none" w:sz="0" w:space="0" w:color="auto"/>
        <w:left w:val="none" w:sz="0" w:space="0" w:color="auto"/>
        <w:bottom w:val="none" w:sz="0" w:space="0" w:color="auto"/>
        <w:right w:val="none" w:sz="0" w:space="0" w:color="auto"/>
      </w:divBdr>
    </w:div>
    <w:div w:id="2075421495">
      <w:bodyDiv w:val="1"/>
      <w:marLeft w:val="0"/>
      <w:marRight w:val="0"/>
      <w:marTop w:val="0"/>
      <w:marBottom w:val="0"/>
      <w:divBdr>
        <w:top w:val="none" w:sz="0" w:space="0" w:color="auto"/>
        <w:left w:val="none" w:sz="0" w:space="0" w:color="auto"/>
        <w:bottom w:val="none" w:sz="0" w:space="0" w:color="auto"/>
        <w:right w:val="none" w:sz="0" w:space="0" w:color="auto"/>
      </w:divBdr>
    </w:div>
    <w:div w:id="2089644882">
      <w:bodyDiv w:val="1"/>
      <w:marLeft w:val="0"/>
      <w:marRight w:val="0"/>
      <w:marTop w:val="0"/>
      <w:marBottom w:val="0"/>
      <w:divBdr>
        <w:top w:val="none" w:sz="0" w:space="0" w:color="auto"/>
        <w:left w:val="none" w:sz="0" w:space="0" w:color="auto"/>
        <w:bottom w:val="none" w:sz="0" w:space="0" w:color="auto"/>
        <w:right w:val="none" w:sz="0" w:space="0" w:color="auto"/>
      </w:divBdr>
    </w:div>
    <w:div w:id="2144539828">
      <w:bodyDiv w:val="1"/>
      <w:marLeft w:val="0"/>
      <w:marRight w:val="0"/>
      <w:marTop w:val="0"/>
      <w:marBottom w:val="0"/>
      <w:divBdr>
        <w:top w:val="none" w:sz="0" w:space="0" w:color="auto"/>
        <w:left w:val="none" w:sz="0" w:space="0" w:color="auto"/>
        <w:bottom w:val="none" w:sz="0" w:space="0" w:color="auto"/>
        <w:right w:val="none" w:sz="0" w:space="0" w:color="auto"/>
      </w:divBdr>
      <w:divsChild>
        <w:div w:id="1256278858">
          <w:marLeft w:val="0"/>
          <w:marRight w:val="0"/>
          <w:marTop w:val="0"/>
          <w:marBottom w:val="0"/>
          <w:divBdr>
            <w:top w:val="none" w:sz="0" w:space="0" w:color="auto"/>
            <w:left w:val="none" w:sz="0" w:space="0" w:color="auto"/>
            <w:bottom w:val="none" w:sz="0" w:space="0" w:color="auto"/>
            <w:right w:val="none" w:sz="0" w:space="0" w:color="auto"/>
          </w:divBdr>
        </w:div>
      </w:divsChild>
    </w:div>
    <w:div w:id="214665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16" Type="http://schemas.openxmlformats.org/officeDocument/2006/relationships/image" Target="media/image8.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63.png"/><Relationship Id="rId2" Type="http://schemas.openxmlformats.org/officeDocument/2006/relationships/customXml" Target="../customXml/item2.xml"/><Relationship Id="rId29"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2218001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Rip25</b:Tag>
    <b:SourceType>InternetSite</b:SourceType>
    <b:Guid>{E713FAF7-DC57-4076-8FF6-C2C3A5A01380}</b:Guid>
    <b:Title>Ripublication</b:Title>
    <b:Year>2025</b:Year>
    <b:Month>04</b:Month>
    <b:Day>11</b:Day>
    <b:URL>https://www.ripublication.com/acst17/acstv10n5_54.pdf</b:URL>
    <b:RefOrder>2</b:RefOrder>
  </b:Source>
  <b:Source>
    <b:Tag>AMD25</b:Tag>
    <b:SourceType>InternetSite</b:SourceType>
    <b:Guid>{AA38EF6B-3BFA-41DD-B1B5-14CC9C987A66}</b:Guid>
    <b:Title>AMD</b:Title>
    <b:Year>2025</b:Year>
    <b:Month>04</b:Month>
    <b:Day>12</b:Day>
    <b:URL>https://www.amd.com/en/products/adaptive-socs-and-fpgas/fpga.html</b:URL>
    <b:RefOrder>3</b:RefOrder>
  </b:Source>
  <b:Source>
    <b:Tag>iaE25</b:Tag>
    <b:SourceType>InternetSite</b:SourceType>
    <b:Guid>{8D6DF57E-F4D4-4AAE-8783-589E8A89982D}</b:Guid>
    <b:Title>iaENG</b:Title>
    <b:Year>2025</b:Year>
    <b:Month>04</b:Month>
    <b:Day>09</b:Day>
    <b:URL>https://www.iaeng.org/publication/IMECS2012/IMECS2012_pp275-277.pdf</b:URL>
    <b:RefOrder>5</b:RefOrder>
  </b:Source>
  <b:Source>
    <b:Tag>Com19</b:Tag>
    <b:SourceType>BookSection</b:SourceType>
    <b:Guid>{8971534F-E8EB-490A-A736-1A6DE853C6A9}</b:Guid>
    <b:Year>2019</b:Year>
    <b:BookTitle>Computer Arcitchture</b:BookTitle>
    <b:Publisher>John.L.Hennesy &amp; David.A.Patterson</b:Publisher>
    <b:RefOrder>1</b:RefOrder>
  </b:Source>
  <b:Source>
    <b:Tag>Aca25</b:Tag>
    <b:SourceType>InternetSite</b:SourceType>
    <b:Guid>{D6BC486B-9D8A-4A8A-8D28-0B4FA5A9B2F4}</b:Guid>
    <b:Title>Academia</b:Title>
    <b:Year>2025</b:Year>
    <b:Publisher>https://www.academia.edu/114227557/FPGA_Based_High_Performance_Double_Precision_Matrix_Multiplication?uc-sb-sw=7975393</b:Publisher>
    <b:Month>04</b:Month>
    <b:Day>02</b:Day>
    <b:URL>https://www.academia.edu/114227557/FPGA_Based_High_Performance_Double_Precision_Matrix_Multiplication?uc-sb-sw=7975393</b:URL>
    <b:RefOrder>6</b:RefOrder>
  </b:Source>
  <b:Source>
    <b:Tag>IEE25</b:Tag>
    <b:SourceType>InternetSite</b:SourceType>
    <b:Guid>{2448EB8E-9E2E-4A45-90F8-4B78C05409F0}</b:Guid>
    <b:Title>IEEE Explore</b:Title>
    <b:Year>2025</b:Year>
    <b:Month>04</b:Month>
    <b:Day>04</b:Day>
    <b:URL>https://ieeexplore.ieee.org/abstract/document/8605173</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C37560-B536-4231-9116-98671697F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5342</Words>
  <Characters>25589</Characters>
  <Application>Microsoft Office Word</Application>
  <DocSecurity>0</DocSecurity>
  <Lines>1505</Lines>
  <Paragraphs>552</Paragraphs>
  <ScaleCrop>false</ScaleCrop>
  <HeadingPairs>
    <vt:vector size="2" baseType="variant">
      <vt:variant>
        <vt:lpstr>Title</vt:lpstr>
      </vt:variant>
      <vt:variant>
        <vt:i4>1</vt:i4>
      </vt:variant>
    </vt:vector>
  </HeadingPairs>
  <TitlesOfParts>
    <vt:vector size="1" baseType="lpstr">
      <vt:lpstr>Resonance</vt:lpstr>
    </vt:vector>
  </TitlesOfParts>
  <Company/>
  <LinksUpToDate>false</LinksUpToDate>
  <CharactersWithSpaces>30379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braun’s multiplier &amp; wallace tree multiplier using vhdl</dc:title>
  <dc:subject>Electronics 2</dc:subject>
  <dc:creator>Electrical &amp; Electronic Engineering</dc:creator>
  <cp:keywords/>
  <dc:description/>
  <cp:lastModifiedBy>Rebecca Coles</cp:lastModifiedBy>
  <cp:revision>754</cp:revision>
  <dcterms:created xsi:type="dcterms:W3CDTF">2025-04-15T14:00:00Z</dcterms:created>
  <dcterms:modified xsi:type="dcterms:W3CDTF">2025-04-17T12:07:00Z</dcterms:modified>
</cp:coreProperties>
</file>