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98C971" w14:textId="77777777" w:rsidR="009722A3" w:rsidRDefault="009722A3" w:rsidP="009722A3">
      <w:pPr>
        <w:widowControl/>
        <w:spacing w:after="120"/>
        <w:rPr>
          <w:rFonts w:eastAsia="Times New Roman" w:cs="Times New Roman"/>
          <w:color w:val="000000"/>
          <w:kern w:val="0"/>
          <w:lang w:val="en-GB" w:eastAsia="en-US"/>
        </w:rPr>
      </w:pPr>
      <w:bookmarkStart w:id="0" w:name="_Toc43040065"/>
    </w:p>
    <w:p w14:paraId="7B74C040" w14:textId="77777777" w:rsidR="009722A3" w:rsidRDefault="009722A3" w:rsidP="009722A3">
      <w:pPr>
        <w:widowControl/>
        <w:spacing w:after="120"/>
        <w:rPr>
          <w:rFonts w:eastAsia="Times New Roman" w:cs="Times New Roman"/>
          <w:color w:val="000000"/>
          <w:kern w:val="0"/>
          <w:lang w:val="en-GB" w:eastAsia="en-US"/>
        </w:rPr>
      </w:pPr>
    </w:p>
    <w:p w14:paraId="49004D09" w14:textId="77777777" w:rsidR="009722A3" w:rsidRDefault="009722A3" w:rsidP="009722A3">
      <w:pPr>
        <w:widowControl/>
        <w:spacing w:after="120"/>
        <w:jc w:val="center"/>
        <w:rPr>
          <w:rFonts w:eastAsia="Times New Roman" w:cs="Times New Roman"/>
          <w:color w:val="000000"/>
          <w:kern w:val="0"/>
          <w:lang w:val="en-GB" w:eastAsia="en-US"/>
        </w:rPr>
      </w:pPr>
      <w:r>
        <w:rPr>
          <w:rFonts w:eastAsia="Times New Roman" w:cs="Times New Roman"/>
          <w:noProof/>
          <w:color w:val="000000"/>
          <w:kern w:val="0"/>
        </w:rPr>
        <w:drawing>
          <wp:inline distT="0" distB="0" distL="0" distR="0" wp14:anchorId="703B19FF" wp14:editId="26615103">
            <wp:extent cx="3312795" cy="1158240"/>
            <wp:effectExtent l="0" t="0" r="1905" b="10160"/>
            <wp:docPr id="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2B9840CA" w14:textId="77777777" w:rsidR="009722A3" w:rsidRDefault="009722A3" w:rsidP="009722A3">
      <w:pPr>
        <w:widowControl/>
        <w:spacing w:after="120"/>
        <w:rPr>
          <w:rFonts w:eastAsia="Times New Roman" w:cs="Times New Roman"/>
          <w:color w:val="000000"/>
          <w:kern w:val="0"/>
          <w:lang w:val="en-GB" w:eastAsia="en-US"/>
        </w:rPr>
      </w:pPr>
    </w:p>
    <w:p w14:paraId="0AFA5C27" w14:textId="77777777" w:rsidR="009722A3" w:rsidRDefault="009722A3" w:rsidP="009722A3">
      <w:pPr>
        <w:widowControl/>
        <w:spacing w:after="120"/>
        <w:rPr>
          <w:rFonts w:eastAsia="Times New Roman" w:cs="Times New Roman"/>
          <w:color w:val="000000"/>
          <w:kern w:val="0"/>
          <w:lang w:val="en-GB" w:eastAsia="en-US"/>
        </w:rPr>
      </w:pPr>
    </w:p>
    <w:p w14:paraId="41AE04AE" w14:textId="77777777" w:rsidR="009722A3" w:rsidRDefault="009722A3" w:rsidP="009722A3">
      <w:pPr>
        <w:widowControl/>
        <w:spacing w:after="120"/>
        <w:rPr>
          <w:rFonts w:eastAsia="Times New Roman" w:cs="Times New Roman"/>
          <w:color w:val="000000"/>
          <w:kern w:val="0"/>
          <w:lang w:val="en-GB" w:eastAsia="en-US"/>
        </w:rPr>
      </w:pPr>
    </w:p>
    <w:p w14:paraId="4BF6701C" w14:textId="77777777" w:rsidR="009722A3" w:rsidRDefault="009722A3" w:rsidP="009722A3">
      <w:pPr>
        <w:widowControl/>
        <w:spacing w:after="120"/>
        <w:rPr>
          <w:rFonts w:eastAsia="Times New Roman" w:cs="Times New Roman"/>
          <w:color w:val="000000"/>
          <w:kern w:val="0"/>
          <w:lang w:val="en-GB" w:eastAsia="en-US"/>
        </w:rPr>
      </w:pPr>
    </w:p>
    <w:p w14:paraId="4837C766" w14:textId="77777777" w:rsidR="009722A3" w:rsidRDefault="009722A3" w:rsidP="009722A3">
      <w:pPr>
        <w:widowControl/>
        <w:spacing w:after="120"/>
        <w:rPr>
          <w:rFonts w:eastAsia="Times New Roman" w:cs="Times New Roman"/>
          <w:color w:val="000000"/>
          <w:kern w:val="0"/>
          <w:lang w:val="en-GB" w:eastAsia="en-US"/>
        </w:rPr>
      </w:pPr>
    </w:p>
    <w:p w14:paraId="1EE97D1B" w14:textId="62D40C81" w:rsidR="009722A3" w:rsidRDefault="009722A3" w:rsidP="009722A3">
      <w:pPr>
        <w:widowControl/>
        <w:spacing w:after="120"/>
        <w:jc w:val="center"/>
        <w:rPr>
          <w:rFonts w:eastAsia="Times New Roman" w:cs="Times New Roman"/>
          <w:color w:val="000000"/>
          <w:kern w:val="0"/>
          <w:sz w:val="40"/>
          <w:lang w:val="en-GB" w:eastAsia="en-US"/>
        </w:rPr>
      </w:pPr>
      <w:r>
        <w:rPr>
          <w:rFonts w:ascii="Calibri" w:eastAsia="Times New Roman" w:hAnsi="Calibri" w:cs="Times New Roman"/>
          <w:b/>
          <w:color w:val="000000"/>
          <w:kern w:val="0"/>
          <w:sz w:val="44"/>
          <w:szCs w:val="24"/>
          <w:lang w:val="en-GB" w:eastAsia="en-US"/>
        </w:rPr>
        <w:t xml:space="preserve">Leakage </w:t>
      </w:r>
      <w:r w:rsidR="003B2E6C">
        <w:rPr>
          <w:rFonts w:ascii="Calibri" w:eastAsia="Times New Roman" w:hAnsi="Calibri" w:cs="Times New Roman"/>
          <w:b/>
          <w:color w:val="000000"/>
          <w:kern w:val="0"/>
          <w:sz w:val="44"/>
          <w:szCs w:val="24"/>
          <w:lang w:val="en-GB" w:eastAsia="en-US"/>
        </w:rPr>
        <w:t>monitoring system of storage tank based on grating array sensing technology</w:t>
      </w:r>
    </w:p>
    <w:p w14:paraId="7E71419B" w14:textId="77777777" w:rsidR="009722A3" w:rsidRPr="00280FD8" w:rsidRDefault="009722A3" w:rsidP="009722A3">
      <w:pPr>
        <w:widowControl/>
        <w:jc w:val="center"/>
        <w:rPr>
          <w:rFonts w:ascii="Calibri" w:eastAsia="Times New Roman" w:hAnsi="Calibri" w:cs="Calibri"/>
          <w:color w:val="000000" w:themeColor="text1"/>
          <w:kern w:val="0"/>
          <w:sz w:val="40"/>
          <w:lang w:val="en-GB" w:eastAsia="en-US"/>
        </w:rPr>
      </w:pPr>
      <w:r w:rsidRPr="00280FD8">
        <w:rPr>
          <w:rFonts w:ascii="Calibri" w:eastAsia="Times New Roman" w:hAnsi="Calibri" w:cs="Calibri"/>
          <w:color w:val="000000" w:themeColor="text1"/>
          <w:kern w:val="0"/>
          <w:sz w:val="40"/>
          <w:lang w:val="en-GB" w:eastAsia="en-US"/>
        </w:rPr>
        <w:t>by</w:t>
      </w:r>
    </w:p>
    <w:p w14:paraId="59EEDE7A" w14:textId="56977E56" w:rsidR="009722A3" w:rsidRPr="00280FD8" w:rsidRDefault="003B2E6C" w:rsidP="009722A3">
      <w:pPr>
        <w:widowControl/>
        <w:jc w:val="center"/>
        <w:rPr>
          <w:rFonts w:ascii="Calibri" w:eastAsia="Times New Roman" w:hAnsi="Calibri" w:cs="Calibri"/>
          <w:color w:val="000000" w:themeColor="text1"/>
          <w:kern w:val="0"/>
          <w:sz w:val="40"/>
        </w:rPr>
      </w:pPr>
      <w:r w:rsidRPr="00280FD8">
        <w:rPr>
          <w:rFonts w:ascii="Calibri" w:eastAsia="Times New Roman" w:hAnsi="Calibri" w:cs="Calibri"/>
          <w:color w:val="000000" w:themeColor="text1"/>
          <w:kern w:val="0"/>
          <w:sz w:val="40"/>
        </w:rPr>
        <w:t>Ru</w:t>
      </w:r>
      <w:r w:rsidR="009722A3" w:rsidRPr="00280FD8">
        <w:rPr>
          <w:rFonts w:ascii="Calibri" w:eastAsia="Times New Roman" w:hAnsi="Calibri" w:cs="Calibri"/>
          <w:color w:val="000000" w:themeColor="text1"/>
          <w:kern w:val="0"/>
          <w:sz w:val="40"/>
        </w:rPr>
        <w:t xml:space="preserve"> </w:t>
      </w:r>
      <w:r w:rsidRPr="00280FD8">
        <w:rPr>
          <w:rFonts w:ascii="Calibri" w:eastAsia="Times New Roman" w:hAnsi="Calibri" w:cs="Calibri"/>
          <w:color w:val="000000" w:themeColor="text1"/>
          <w:kern w:val="0"/>
          <w:sz w:val="40"/>
        </w:rPr>
        <w:t>Jiang</w:t>
      </w:r>
    </w:p>
    <w:p w14:paraId="3BD9E23C" w14:textId="41094298" w:rsidR="009722A3" w:rsidRPr="00280FD8" w:rsidRDefault="009722A3" w:rsidP="009722A3">
      <w:pPr>
        <w:widowControl/>
        <w:jc w:val="center"/>
        <w:rPr>
          <w:rFonts w:ascii="Calibri" w:eastAsia="Times New Roman" w:hAnsi="Calibri" w:cs="Calibri"/>
          <w:color w:val="000000" w:themeColor="text1"/>
          <w:kern w:val="0"/>
          <w:sz w:val="40"/>
          <w:lang w:val="en-GB" w:eastAsia="en-US"/>
        </w:rPr>
      </w:pPr>
      <w:r w:rsidRPr="00280FD8">
        <w:rPr>
          <w:rFonts w:ascii="Calibri" w:eastAsia="Times New Roman" w:hAnsi="Calibri" w:cs="Calibri"/>
          <w:color w:val="000000" w:themeColor="text1"/>
          <w:kern w:val="0"/>
          <w:sz w:val="40"/>
          <w:lang w:val="en-GB" w:eastAsia="en-US"/>
        </w:rPr>
        <w:t xml:space="preserve">Supervisor: </w:t>
      </w:r>
      <w:r w:rsidR="003B2E6C" w:rsidRPr="00280FD8">
        <w:rPr>
          <w:rFonts w:ascii="Calibri" w:eastAsia="Times New Roman" w:hAnsi="Calibri" w:cs="Calibri"/>
          <w:color w:val="000000" w:themeColor="text1"/>
          <w:kern w:val="0"/>
          <w:sz w:val="40"/>
          <w:lang w:val="en-GB" w:eastAsia="en-US"/>
        </w:rPr>
        <w:t>Tim Bashford</w:t>
      </w:r>
    </w:p>
    <w:p w14:paraId="30C8F190" w14:textId="00EC645E" w:rsidR="009722A3" w:rsidRDefault="009722A3" w:rsidP="009722A3">
      <w:pPr>
        <w:widowControl/>
        <w:spacing w:after="120"/>
        <w:rPr>
          <w:rFonts w:eastAsia="Times New Roman" w:cs="Times New Roman"/>
          <w:color w:val="000000"/>
          <w:kern w:val="0"/>
          <w:sz w:val="40"/>
          <w:lang w:val="en-GB" w:eastAsia="en-US"/>
        </w:rPr>
      </w:pPr>
    </w:p>
    <w:p w14:paraId="07D32A97" w14:textId="77777777" w:rsidR="003C7791" w:rsidRDefault="003C7791" w:rsidP="009722A3">
      <w:pPr>
        <w:widowControl/>
        <w:spacing w:after="120"/>
        <w:rPr>
          <w:rFonts w:eastAsia="Times New Roman" w:cs="Times New Roman"/>
          <w:color w:val="000000"/>
          <w:kern w:val="0"/>
          <w:sz w:val="40"/>
          <w:lang w:val="en-GB" w:eastAsia="en-US"/>
        </w:rPr>
      </w:pPr>
    </w:p>
    <w:p w14:paraId="075632F8" w14:textId="4BD3689B" w:rsidR="009722A3" w:rsidRPr="00280FD8" w:rsidRDefault="009722A3" w:rsidP="003C7791">
      <w:pPr>
        <w:widowControl/>
        <w:spacing w:after="120"/>
        <w:jc w:val="center"/>
        <w:rPr>
          <w:rFonts w:ascii="Calibri" w:eastAsia="宋体" w:hAnsi="Calibri" w:cs="Calibri"/>
          <w:color w:val="000000"/>
          <w:kern w:val="0"/>
          <w:sz w:val="40"/>
        </w:rPr>
      </w:pPr>
      <w:r w:rsidRPr="00280FD8">
        <w:rPr>
          <w:rFonts w:ascii="Calibri" w:hAnsi="Calibri" w:cs="Calibri"/>
          <w:color w:val="000000" w:themeColor="text1"/>
          <w:sz w:val="40"/>
        </w:rPr>
        <w:t xml:space="preserve">Project submitted as part of the requirements for the award of </w:t>
      </w:r>
      <w:r w:rsidRPr="00280FD8">
        <w:rPr>
          <w:rFonts w:ascii="Calibri" w:eastAsia="宋体" w:hAnsi="Calibri" w:cs="Calibri"/>
          <w:color w:val="000000"/>
          <w:kern w:val="0"/>
          <w:sz w:val="40"/>
          <w:szCs w:val="24"/>
        </w:rPr>
        <w:t>MSC Software Engineering</w:t>
      </w:r>
    </w:p>
    <w:p w14:paraId="10EDFB96" w14:textId="39C1D1D5" w:rsidR="009722A3" w:rsidRDefault="009722A3" w:rsidP="009722A3">
      <w:pPr>
        <w:spacing w:after="120"/>
      </w:pPr>
    </w:p>
    <w:p w14:paraId="5B9BA002" w14:textId="7C565F70" w:rsidR="003C7791" w:rsidRDefault="003C7791" w:rsidP="009722A3">
      <w:pPr>
        <w:spacing w:after="120"/>
      </w:pPr>
    </w:p>
    <w:p w14:paraId="18984F6A" w14:textId="262B5593" w:rsidR="003C7791" w:rsidRDefault="003C7791" w:rsidP="009722A3">
      <w:pPr>
        <w:spacing w:after="120"/>
      </w:pPr>
    </w:p>
    <w:p w14:paraId="677EA77D" w14:textId="77777777" w:rsidR="003C7791" w:rsidRDefault="003C7791" w:rsidP="009722A3">
      <w:pPr>
        <w:spacing w:after="120"/>
      </w:pPr>
    </w:p>
    <w:p w14:paraId="14D95268" w14:textId="1BBCD7B6" w:rsidR="009722A3" w:rsidRDefault="009722A3" w:rsidP="009722A3">
      <w:pPr>
        <w:widowControl/>
        <w:spacing w:after="120"/>
        <w:jc w:val="center"/>
        <w:rPr>
          <w:rFonts w:eastAsia="宋体" w:cs="Times New Roman"/>
          <w:color w:val="000000"/>
          <w:kern w:val="0"/>
          <w:sz w:val="40"/>
        </w:rPr>
      </w:pPr>
      <w:r>
        <w:rPr>
          <w:rFonts w:ascii="Calibri" w:eastAsia="宋体" w:hAnsi="Calibri" w:cs="Times New Roman" w:hint="eastAsia"/>
          <w:color w:val="000000"/>
          <w:kern w:val="0"/>
          <w:sz w:val="40"/>
          <w:szCs w:val="24"/>
        </w:rPr>
        <w:t>November 202</w:t>
      </w:r>
      <w:r w:rsidR="003B2E6C">
        <w:rPr>
          <w:rFonts w:ascii="Calibri" w:eastAsia="宋体" w:hAnsi="Calibri" w:cs="Times New Roman"/>
          <w:color w:val="000000"/>
          <w:kern w:val="0"/>
          <w:sz w:val="40"/>
          <w:szCs w:val="24"/>
        </w:rPr>
        <w:t>1</w:t>
      </w:r>
    </w:p>
    <w:p w14:paraId="05917F00" w14:textId="507A66BF" w:rsidR="000C6C83" w:rsidRDefault="000C6C83">
      <w:pPr>
        <w:widowControl/>
        <w:jc w:val="left"/>
      </w:pPr>
      <w:r>
        <w:br w:type="page"/>
      </w:r>
    </w:p>
    <w:p w14:paraId="47A177F5" w14:textId="2C575B31" w:rsidR="000C6C83" w:rsidRDefault="000C6C83" w:rsidP="000C6C83">
      <w:pPr>
        <w:pStyle w:val="1"/>
        <w:ind w:left="0" w:firstLine="0"/>
      </w:pPr>
      <w:bookmarkStart w:id="1" w:name="_Ref43037156"/>
      <w:bookmarkStart w:id="2" w:name="_Toc43040090"/>
      <w:bookmarkStart w:id="3" w:name="_Toc85744322"/>
      <w:r>
        <w:lastRenderedPageBreak/>
        <w:t>Declaration</w:t>
      </w:r>
      <w:bookmarkEnd w:id="1"/>
      <w:bookmarkEnd w:id="2"/>
      <w:bookmarkEnd w:id="3"/>
    </w:p>
    <w:p w14:paraId="1883DE0E" w14:textId="77777777" w:rsidR="000C6C83" w:rsidRDefault="000C6C83" w:rsidP="000C6C83"/>
    <w:p w14:paraId="15EA86B8" w14:textId="2E522BBC" w:rsidR="000C6C83" w:rsidRDefault="000C6C83" w:rsidP="000C6C83"/>
    <w:p w14:paraId="613F0D32" w14:textId="77777777" w:rsidR="000C6C83" w:rsidRDefault="000C6C83" w:rsidP="000C6C83"/>
    <w:p w14:paraId="4AEA1486" w14:textId="77777777" w:rsidR="000C6C83" w:rsidRDefault="000C6C83" w:rsidP="000C6C83">
      <w:r>
        <w:t xml:space="preserve"> </w:t>
      </w:r>
    </w:p>
    <w:p w14:paraId="11223EF6" w14:textId="781226F9" w:rsidR="000C6C83" w:rsidRPr="00A4594E" w:rsidRDefault="000C6C83" w:rsidP="00D25BED">
      <w:pPr>
        <w:spacing w:line="360" w:lineRule="auto"/>
        <w:rPr>
          <w:rFonts w:ascii="Calibri" w:hAnsi="Calibri" w:cs="Calibri"/>
          <w:sz w:val="24"/>
        </w:rPr>
      </w:pPr>
      <w:r w:rsidRPr="00A4594E">
        <w:rPr>
          <w:rFonts w:ascii="Calibri" w:hAnsi="Calibri" w:cs="Calibri"/>
          <w:sz w:val="24"/>
        </w:rPr>
        <w:t xml:space="preserve">I, </w:t>
      </w:r>
      <w:r w:rsidR="00D25BED" w:rsidRPr="00A4594E">
        <w:rPr>
          <w:rFonts w:ascii="Calibri" w:hAnsi="Calibri" w:cs="Calibri"/>
          <w:sz w:val="24"/>
        </w:rPr>
        <w:t xml:space="preserve">Ru Jiang </w:t>
      </w:r>
      <w:r w:rsidRPr="00A4594E">
        <w:rPr>
          <w:rFonts w:ascii="Calibri" w:hAnsi="Calibri" w:cs="Calibri"/>
          <w:sz w:val="24"/>
        </w:rPr>
        <w:t>declare that I am the sole author of this Project;</w:t>
      </w:r>
      <w:r w:rsidR="00D25BED" w:rsidRPr="00A4594E">
        <w:rPr>
          <w:rFonts w:ascii="Calibri" w:hAnsi="Calibri" w:cs="Calibri"/>
          <w:sz w:val="24"/>
        </w:rPr>
        <w:t xml:space="preserve"> </w:t>
      </w:r>
      <w:r w:rsidRPr="00A4594E">
        <w:rPr>
          <w:rFonts w:ascii="Calibri" w:hAnsi="Calibri" w:cs="Calibri"/>
          <w:sz w:val="24"/>
        </w:rPr>
        <w:t xml:space="preserve">that all references cited have been consulted; that I have conducted all work of which this is a record, and that the finished work lies within the prescribed word limits.  </w:t>
      </w:r>
    </w:p>
    <w:p w14:paraId="69D61485" w14:textId="77777777" w:rsidR="000C6C83" w:rsidRPr="00A4594E" w:rsidRDefault="000C6C83" w:rsidP="00D25BED">
      <w:pPr>
        <w:spacing w:line="360" w:lineRule="auto"/>
        <w:rPr>
          <w:rFonts w:ascii="Calibri" w:hAnsi="Calibri" w:cs="Calibri"/>
          <w:sz w:val="24"/>
        </w:rPr>
      </w:pPr>
      <w:r w:rsidRPr="00A4594E">
        <w:rPr>
          <w:rFonts w:ascii="Calibri" w:hAnsi="Calibri" w:cs="Calibri"/>
          <w:sz w:val="24"/>
        </w:rPr>
        <w:t xml:space="preserve"> </w:t>
      </w:r>
    </w:p>
    <w:p w14:paraId="54DE1226" w14:textId="77777777" w:rsidR="000C6C83" w:rsidRPr="00A4594E" w:rsidRDefault="000C6C83" w:rsidP="00D25BED">
      <w:pPr>
        <w:spacing w:line="360" w:lineRule="auto"/>
        <w:rPr>
          <w:rFonts w:ascii="Calibri" w:hAnsi="Calibri" w:cs="Calibri"/>
          <w:sz w:val="24"/>
        </w:rPr>
      </w:pPr>
      <w:r w:rsidRPr="00A4594E">
        <w:rPr>
          <w:rFonts w:ascii="Calibri" w:hAnsi="Calibri" w:cs="Calibri"/>
          <w:sz w:val="24"/>
        </w:rPr>
        <w:t xml:space="preserve">This work has not previously been accepted as part of any other degree submission. </w:t>
      </w:r>
    </w:p>
    <w:p w14:paraId="666B21DB" w14:textId="1392156A" w:rsidR="000C6C83" w:rsidRPr="00D25BED" w:rsidRDefault="000C6C83" w:rsidP="000C6C83">
      <w:pPr>
        <w:rPr>
          <w:rFonts w:ascii="Calibri" w:hAnsi="Calibri" w:cs="Calibri"/>
        </w:rPr>
      </w:pPr>
      <w:r w:rsidRPr="00D25BED">
        <w:rPr>
          <w:rFonts w:ascii="Calibri" w:hAnsi="Calibri" w:cs="Calibri"/>
        </w:rPr>
        <w:t xml:space="preserve"> </w:t>
      </w:r>
    </w:p>
    <w:p w14:paraId="36FEB789" w14:textId="0B2E9E26" w:rsidR="000C6C83" w:rsidRPr="00D25BED" w:rsidRDefault="00A4594E" w:rsidP="000C6C83">
      <w:pPr>
        <w:rPr>
          <w:rFonts w:ascii="Calibri" w:hAnsi="Calibri" w:cs="Calibri"/>
        </w:rPr>
      </w:pPr>
      <w:r w:rsidRPr="00A4594E">
        <w:rPr>
          <w:rFonts w:ascii="Calibri" w:hAnsi="Calibri" w:cs="Calibri"/>
          <w:noProof/>
        </w:rPr>
        <w:drawing>
          <wp:anchor distT="0" distB="0" distL="114300" distR="114300" simplePos="0" relativeHeight="251658240" behindDoc="0" locked="0" layoutInCell="1" allowOverlap="1" wp14:anchorId="4ABE11FB" wp14:editId="0C6E796A">
            <wp:simplePos x="0" y="0"/>
            <wp:positionH relativeFrom="column">
              <wp:posOffset>871220</wp:posOffset>
            </wp:positionH>
            <wp:positionV relativeFrom="paragraph">
              <wp:posOffset>191872</wp:posOffset>
            </wp:positionV>
            <wp:extent cx="1092429" cy="430003"/>
            <wp:effectExtent l="0" t="0" r="0" b="8255"/>
            <wp:wrapNone/>
            <wp:docPr id="8" name="图片 8" descr="C:\Users\Jiang\AppData\Local\Temp\WeChat Files\8f3b8e8713588ffa9d5b07222bab9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iang\AppData\Local\Temp\WeChat Files\8f3b8e8713588ffa9d5b07222bab92c.jpg"/>
                    <pic:cNvPicPr>
                      <a:picLocks noChangeAspect="1" noChangeArrowheads="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92429" cy="43000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C6C83" w:rsidRPr="00D25BED">
        <w:rPr>
          <w:rFonts w:ascii="Calibri" w:hAnsi="Calibri" w:cs="Calibri"/>
        </w:rPr>
        <w:t xml:space="preserve"> </w:t>
      </w:r>
    </w:p>
    <w:p w14:paraId="64D3C89A" w14:textId="2614E8AB" w:rsidR="000C6C83" w:rsidRPr="00D25BED" w:rsidRDefault="000C6C83" w:rsidP="000C6C83">
      <w:pPr>
        <w:rPr>
          <w:rFonts w:ascii="Calibri" w:hAnsi="Calibri" w:cs="Calibri"/>
        </w:rPr>
      </w:pPr>
      <w:r w:rsidRPr="00D25BED">
        <w:rPr>
          <w:rFonts w:ascii="Calibri" w:hAnsi="Calibri" w:cs="Calibri"/>
        </w:rPr>
        <w:t xml:space="preserve"> </w:t>
      </w:r>
    </w:p>
    <w:p w14:paraId="2BC3A0E0" w14:textId="77777777" w:rsidR="000C6C83" w:rsidRPr="00D25BED" w:rsidRDefault="000C6C83" w:rsidP="000C6C83">
      <w:pPr>
        <w:rPr>
          <w:rFonts w:ascii="Calibri" w:hAnsi="Calibri" w:cs="Calibri"/>
          <w:b/>
          <w:i/>
          <w:sz w:val="24"/>
        </w:rPr>
      </w:pPr>
      <w:proofErr w:type="gramStart"/>
      <w:r w:rsidRPr="00D25BED">
        <w:rPr>
          <w:rFonts w:ascii="Calibri" w:hAnsi="Calibri" w:cs="Calibri"/>
          <w:b/>
          <w:i/>
          <w:sz w:val="24"/>
        </w:rPr>
        <w:t>Signed :</w:t>
      </w:r>
      <w:proofErr w:type="gramEnd"/>
      <w:r w:rsidRPr="00D25BED">
        <w:rPr>
          <w:rFonts w:ascii="Calibri" w:hAnsi="Calibri" w:cs="Calibri"/>
          <w:b/>
          <w:i/>
          <w:sz w:val="24"/>
        </w:rPr>
        <w:t xml:space="preserve"> ............................................. </w:t>
      </w:r>
    </w:p>
    <w:p w14:paraId="0AFF7E8E" w14:textId="77777777" w:rsidR="000C6C83" w:rsidRPr="00D25BED" w:rsidRDefault="000C6C83" w:rsidP="000C6C83">
      <w:pPr>
        <w:rPr>
          <w:rFonts w:ascii="Calibri" w:hAnsi="Calibri" w:cs="Calibri"/>
          <w:b/>
          <w:i/>
          <w:sz w:val="24"/>
        </w:rPr>
      </w:pPr>
      <w:r w:rsidRPr="00D25BED">
        <w:rPr>
          <w:rFonts w:ascii="Calibri" w:hAnsi="Calibri" w:cs="Calibri"/>
          <w:b/>
          <w:i/>
          <w:sz w:val="24"/>
        </w:rPr>
        <w:t xml:space="preserve"> </w:t>
      </w:r>
    </w:p>
    <w:p w14:paraId="06A6C483" w14:textId="77777777" w:rsidR="000C6C83" w:rsidRPr="00D25BED" w:rsidRDefault="000C6C83" w:rsidP="000C6C83">
      <w:pPr>
        <w:rPr>
          <w:rFonts w:ascii="Calibri" w:hAnsi="Calibri" w:cs="Calibri"/>
          <w:b/>
          <w:i/>
          <w:sz w:val="24"/>
        </w:rPr>
      </w:pPr>
      <w:r w:rsidRPr="00D25BED">
        <w:rPr>
          <w:rFonts w:ascii="Calibri" w:hAnsi="Calibri" w:cs="Calibri"/>
          <w:b/>
          <w:i/>
          <w:sz w:val="24"/>
        </w:rPr>
        <w:t xml:space="preserve">  </w:t>
      </w:r>
    </w:p>
    <w:p w14:paraId="46CD8E89" w14:textId="599C604A" w:rsidR="000C6C83" w:rsidRPr="00D25BED" w:rsidRDefault="000C6C83" w:rsidP="000C6C83">
      <w:pPr>
        <w:rPr>
          <w:rFonts w:ascii="Calibri" w:hAnsi="Calibri" w:cs="Calibri"/>
          <w:b/>
          <w:i/>
          <w:sz w:val="24"/>
        </w:rPr>
      </w:pPr>
      <w:proofErr w:type="gramStart"/>
      <w:r w:rsidRPr="00D25BED">
        <w:rPr>
          <w:rFonts w:ascii="Calibri" w:hAnsi="Calibri" w:cs="Calibri"/>
          <w:b/>
          <w:i/>
          <w:sz w:val="24"/>
        </w:rPr>
        <w:t>Date  :</w:t>
      </w:r>
      <w:proofErr w:type="gramEnd"/>
      <w:r w:rsidRPr="00D25BED">
        <w:rPr>
          <w:rFonts w:ascii="Calibri" w:hAnsi="Calibri" w:cs="Calibri"/>
          <w:b/>
          <w:i/>
          <w:sz w:val="24"/>
        </w:rPr>
        <w:t xml:space="preserve"> .........</w:t>
      </w:r>
      <w:r w:rsidR="00D47783">
        <w:rPr>
          <w:rFonts w:ascii="Calibri" w:hAnsi="Calibri" w:cs="Calibri" w:hint="eastAsia"/>
          <w:b/>
          <w:i/>
          <w:sz w:val="24"/>
        </w:rPr>
        <w:t>27/10/2021</w:t>
      </w:r>
      <w:r w:rsidRPr="00D25BED">
        <w:rPr>
          <w:rFonts w:ascii="Calibri" w:hAnsi="Calibri" w:cs="Calibri"/>
          <w:b/>
          <w:i/>
          <w:sz w:val="24"/>
        </w:rPr>
        <w:t>...............</w:t>
      </w:r>
      <w:r w:rsidR="00D25BED">
        <w:rPr>
          <w:rFonts w:ascii="Calibri" w:hAnsi="Calibri" w:cs="Calibri"/>
          <w:b/>
          <w:i/>
          <w:sz w:val="24"/>
        </w:rPr>
        <w:t>.</w:t>
      </w:r>
      <w:r w:rsidRPr="00D25BED">
        <w:rPr>
          <w:rFonts w:ascii="Calibri" w:hAnsi="Calibri" w:cs="Calibri"/>
          <w:b/>
          <w:i/>
          <w:sz w:val="24"/>
        </w:rPr>
        <w:t xml:space="preserve">.. </w:t>
      </w:r>
    </w:p>
    <w:p w14:paraId="56E1F968" w14:textId="77777777" w:rsidR="000C6C83" w:rsidRPr="00D25BED" w:rsidRDefault="000C6C83" w:rsidP="000C6C83">
      <w:pPr>
        <w:rPr>
          <w:rFonts w:ascii="Calibri" w:hAnsi="Calibri" w:cs="Calibri"/>
          <w:b/>
          <w:sz w:val="24"/>
        </w:rPr>
      </w:pPr>
      <w:r w:rsidRPr="00D25BED">
        <w:rPr>
          <w:rFonts w:ascii="Calibri" w:hAnsi="Calibri" w:cs="Calibri"/>
          <w:b/>
          <w:sz w:val="24"/>
        </w:rPr>
        <w:t xml:space="preserve"> </w:t>
      </w:r>
    </w:p>
    <w:p w14:paraId="3629EA3E" w14:textId="77777777" w:rsidR="000C6C83" w:rsidRPr="00D25BED" w:rsidRDefault="000C6C83" w:rsidP="000C6C83">
      <w:pPr>
        <w:rPr>
          <w:rFonts w:ascii="Calibri" w:hAnsi="Calibri" w:cs="Calibri"/>
        </w:rPr>
      </w:pPr>
      <w:r w:rsidRPr="00D25BED">
        <w:rPr>
          <w:rFonts w:ascii="Calibri" w:hAnsi="Calibri" w:cs="Calibri"/>
        </w:rPr>
        <w:t xml:space="preserve"> </w:t>
      </w:r>
    </w:p>
    <w:p w14:paraId="010C0FBD" w14:textId="77777777" w:rsidR="000C6C83" w:rsidRPr="00D25BED" w:rsidRDefault="000C6C83" w:rsidP="000C6C83">
      <w:pPr>
        <w:rPr>
          <w:rFonts w:ascii="Calibri" w:hAnsi="Calibri" w:cs="Calibri"/>
        </w:rPr>
      </w:pPr>
    </w:p>
    <w:p w14:paraId="46C47683" w14:textId="77777777" w:rsidR="000C6C83" w:rsidRPr="00D25BED" w:rsidRDefault="000C6C83" w:rsidP="000C6C83">
      <w:pPr>
        <w:rPr>
          <w:rFonts w:ascii="Calibri" w:hAnsi="Calibri" w:cs="Calibri"/>
          <w:b/>
          <w:sz w:val="28"/>
        </w:rPr>
      </w:pPr>
      <w:r w:rsidRPr="00D25BED">
        <w:rPr>
          <w:rFonts w:ascii="Calibri" w:hAnsi="Calibri" w:cs="Calibri"/>
          <w:b/>
          <w:sz w:val="28"/>
        </w:rPr>
        <w:t>FORM OF CONSENT</w:t>
      </w:r>
      <w:r w:rsidRPr="00D25BED">
        <w:rPr>
          <w:rFonts w:ascii="Calibri" w:hAnsi="Calibri" w:cs="Calibri"/>
          <w:b/>
          <w:i/>
          <w:iCs/>
          <w:sz w:val="28"/>
        </w:rPr>
        <w:t xml:space="preserve"> </w:t>
      </w:r>
    </w:p>
    <w:p w14:paraId="7A0369E9" w14:textId="77777777" w:rsidR="000C6C83" w:rsidRPr="00D25BED" w:rsidRDefault="000C6C83" w:rsidP="000C6C83">
      <w:pPr>
        <w:rPr>
          <w:rFonts w:ascii="Calibri" w:hAnsi="Calibri" w:cs="Calibri"/>
        </w:rPr>
      </w:pPr>
    </w:p>
    <w:p w14:paraId="700311A4" w14:textId="77777777" w:rsidR="000C6C83" w:rsidRPr="00D25BED" w:rsidRDefault="000C6C83" w:rsidP="000C6C83">
      <w:pPr>
        <w:rPr>
          <w:rFonts w:ascii="Calibri" w:hAnsi="Calibri" w:cs="Calibri"/>
        </w:rPr>
      </w:pPr>
    </w:p>
    <w:p w14:paraId="40C8C67A" w14:textId="77777777" w:rsidR="000C6C83" w:rsidRPr="00D25BED" w:rsidRDefault="000C6C83" w:rsidP="000C6C83">
      <w:pPr>
        <w:rPr>
          <w:rFonts w:ascii="Calibri" w:hAnsi="Calibri" w:cs="Calibri"/>
        </w:rPr>
      </w:pPr>
    </w:p>
    <w:p w14:paraId="71730092" w14:textId="407D404A" w:rsidR="000C6C83" w:rsidRPr="00D25BED" w:rsidRDefault="00D25BED" w:rsidP="00D25BED">
      <w:pPr>
        <w:spacing w:line="360" w:lineRule="auto"/>
        <w:rPr>
          <w:rFonts w:ascii="Calibri" w:hAnsi="Calibri" w:cs="Calibri"/>
          <w:sz w:val="24"/>
          <w:szCs w:val="24"/>
        </w:rPr>
      </w:pPr>
      <w:r w:rsidRPr="00D25BED">
        <w:rPr>
          <w:rFonts w:ascii="Calibri" w:hAnsi="Calibri" w:cs="Calibri"/>
          <w:sz w:val="24"/>
          <w:szCs w:val="24"/>
        </w:rPr>
        <w:t xml:space="preserve">I, Ru Jiang </w:t>
      </w:r>
      <w:r w:rsidR="000C6C83" w:rsidRPr="00D25BED">
        <w:rPr>
          <w:rFonts w:ascii="Calibri" w:hAnsi="Calibri" w:cs="Calibri"/>
          <w:sz w:val="24"/>
          <w:szCs w:val="24"/>
        </w:rPr>
        <w:t xml:space="preserve">hereby consent that my Project, submitted in candidature for the </w:t>
      </w:r>
      <w:r w:rsidRPr="00D25BED">
        <w:rPr>
          <w:rFonts w:ascii="Calibri" w:hAnsi="Calibri" w:cs="Calibri"/>
          <w:color w:val="000000" w:themeColor="text1"/>
          <w:sz w:val="24"/>
          <w:szCs w:val="24"/>
        </w:rPr>
        <w:t>M.Sc. Software Engineering degree</w:t>
      </w:r>
      <w:r w:rsidR="000C6C83" w:rsidRPr="00D25BED">
        <w:rPr>
          <w:rFonts w:ascii="Calibri" w:hAnsi="Calibri" w:cs="Calibri"/>
          <w:sz w:val="24"/>
          <w:szCs w:val="24"/>
        </w:rPr>
        <w:t xml:space="preserve">, if successful, may be made available for inter-library loan or photocopying (subject to the law of copyright), and that the title and abstract may be made available to outside </w:t>
      </w:r>
      <w:proofErr w:type="spellStart"/>
      <w:r w:rsidR="000C6C83" w:rsidRPr="00D25BED">
        <w:rPr>
          <w:rFonts w:ascii="Calibri" w:hAnsi="Calibri" w:cs="Calibri"/>
          <w:sz w:val="24"/>
          <w:szCs w:val="24"/>
        </w:rPr>
        <w:t>organisations</w:t>
      </w:r>
      <w:proofErr w:type="spellEnd"/>
      <w:r w:rsidR="000C6C83" w:rsidRPr="00D25BED">
        <w:rPr>
          <w:rFonts w:ascii="Calibri" w:hAnsi="Calibri" w:cs="Calibri"/>
          <w:sz w:val="24"/>
          <w:szCs w:val="24"/>
        </w:rPr>
        <w:t xml:space="preserve">. </w:t>
      </w:r>
    </w:p>
    <w:p w14:paraId="63E9E177" w14:textId="1433F2A8" w:rsidR="000C6C83" w:rsidRPr="00D25BED" w:rsidRDefault="00A4594E" w:rsidP="000C6C83">
      <w:pPr>
        <w:rPr>
          <w:rFonts w:ascii="Calibri" w:hAnsi="Calibri" w:cs="Calibri"/>
        </w:rPr>
      </w:pPr>
      <w:r w:rsidRPr="00A4594E">
        <w:rPr>
          <w:rFonts w:ascii="Calibri" w:hAnsi="Calibri" w:cs="Calibri"/>
          <w:noProof/>
        </w:rPr>
        <w:drawing>
          <wp:anchor distT="0" distB="0" distL="114300" distR="114300" simplePos="0" relativeHeight="251660288" behindDoc="0" locked="0" layoutInCell="1" allowOverlap="1" wp14:anchorId="6F291DF5" wp14:editId="274C3A3F">
            <wp:simplePos x="0" y="0"/>
            <wp:positionH relativeFrom="column">
              <wp:posOffset>931229</wp:posOffset>
            </wp:positionH>
            <wp:positionV relativeFrom="paragraph">
              <wp:posOffset>197485</wp:posOffset>
            </wp:positionV>
            <wp:extent cx="1092429" cy="430003"/>
            <wp:effectExtent l="0" t="0" r="0" b="8255"/>
            <wp:wrapNone/>
            <wp:docPr id="12" name="图片 12" descr="C:\Users\Jiang\AppData\Local\Temp\WeChat Files\8f3b8e8713588ffa9d5b07222bab9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iang\AppData\Local\Temp\WeChat Files\8f3b8e8713588ffa9d5b07222bab92c.jpg"/>
                    <pic:cNvPicPr>
                      <a:picLocks noChangeAspect="1" noChangeArrowheads="1"/>
                    </pic:cNvPicPr>
                  </pic:nvPicPr>
                  <pic:blipFill>
                    <a:blip r:embed="rId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92429" cy="43000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7B78F6" w14:textId="6D4F3F15" w:rsidR="000C6C83" w:rsidRPr="00D25BED" w:rsidRDefault="000C6C83" w:rsidP="000C6C83">
      <w:pPr>
        <w:rPr>
          <w:rFonts w:ascii="Calibri" w:hAnsi="Calibri" w:cs="Calibri"/>
        </w:rPr>
      </w:pPr>
    </w:p>
    <w:p w14:paraId="69DA7ED4" w14:textId="77777777" w:rsidR="00D25BED" w:rsidRPr="00D25BED" w:rsidRDefault="00D25BED" w:rsidP="00D25BED">
      <w:pPr>
        <w:rPr>
          <w:rFonts w:ascii="Calibri" w:hAnsi="Calibri" w:cs="Calibri"/>
          <w:b/>
          <w:i/>
          <w:sz w:val="24"/>
        </w:rPr>
      </w:pPr>
      <w:proofErr w:type="gramStart"/>
      <w:r w:rsidRPr="00D25BED">
        <w:rPr>
          <w:rFonts w:ascii="Calibri" w:hAnsi="Calibri" w:cs="Calibri"/>
          <w:b/>
          <w:i/>
          <w:sz w:val="24"/>
        </w:rPr>
        <w:t>Signed :</w:t>
      </w:r>
      <w:proofErr w:type="gramEnd"/>
      <w:r w:rsidRPr="00D25BED">
        <w:rPr>
          <w:rFonts w:ascii="Calibri" w:hAnsi="Calibri" w:cs="Calibri"/>
          <w:b/>
          <w:i/>
          <w:sz w:val="24"/>
        </w:rPr>
        <w:t xml:space="preserve"> ............................................. </w:t>
      </w:r>
    </w:p>
    <w:p w14:paraId="7E4071E4" w14:textId="77777777" w:rsidR="00D25BED" w:rsidRPr="00D25BED" w:rsidRDefault="00D25BED" w:rsidP="00D25BED">
      <w:pPr>
        <w:rPr>
          <w:rFonts w:ascii="Calibri" w:hAnsi="Calibri" w:cs="Calibri"/>
          <w:b/>
          <w:i/>
          <w:sz w:val="24"/>
        </w:rPr>
      </w:pPr>
      <w:r w:rsidRPr="00D25BED">
        <w:rPr>
          <w:rFonts w:ascii="Calibri" w:hAnsi="Calibri" w:cs="Calibri"/>
          <w:b/>
          <w:i/>
          <w:sz w:val="24"/>
        </w:rPr>
        <w:t xml:space="preserve"> </w:t>
      </w:r>
    </w:p>
    <w:p w14:paraId="095E20BB" w14:textId="77777777" w:rsidR="00D25BED" w:rsidRPr="00D25BED" w:rsidRDefault="00D25BED" w:rsidP="00D25BED">
      <w:pPr>
        <w:rPr>
          <w:rFonts w:ascii="Calibri" w:hAnsi="Calibri" w:cs="Calibri"/>
          <w:b/>
          <w:i/>
          <w:sz w:val="24"/>
        </w:rPr>
      </w:pPr>
      <w:r w:rsidRPr="00D25BED">
        <w:rPr>
          <w:rFonts w:ascii="Calibri" w:hAnsi="Calibri" w:cs="Calibri"/>
          <w:b/>
          <w:i/>
          <w:sz w:val="24"/>
        </w:rPr>
        <w:t xml:space="preserve">  </w:t>
      </w:r>
    </w:p>
    <w:p w14:paraId="7B1A64CC" w14:textId="43D97E47" w:rsidR="00D25BED" w:rsidRPr="00D25BED" w:rsidRDefault="00D25BED" w:rsidP="00D25BED">
      <w:pPr>
        <w:rPr>
          <w:rFonts w:ascii="Calibri" w:hAnsi="Calibri" w:cs="Calibri"/>
          <w:b/>
          <w:i/>
          <w:sz w:val="24"/>
        </w:rPr>
      </w:pPr>
      <w:proofErr w:type="gramStart"/>
      <w:r w:rsidRPr="00D25BED">
        <w:rPr>
          <w:rFonts w:ascii="Calibri" w:hAnsi="Calibri" w:cs="Calibri"/>
          <w:b/>
          <w:i/>
          <w:sz w:val="24"/>
        </w:rPr>
        <w:t>Date  :</w:t>
      </w:r>
      <w:proofErr w:type="gramEnd"/>
      <w:r w:rsidRPr="00D25BED">
        <w:rPr>
          <w:rFonts w:ascii="Calibri" w:hAnsi="Calibri" w:cs="Calibri"/>
          <w:b/>
          <w:i/>
          <w:sz w:val="24"/>
        </w:rPr>
        <w:t xml:space="preserve"> ...........</w:t>
      </w:r>
      <w:r w:rsidR="00D47783">
        <w:rPr>
          <w:rFonts w:ascii="Calibri" w:hAnsi="Calibri" w:cs="Calibri" w:hint="eastAsia"/>
          <w:b/>
          <w:i/>
          <w:sz w:val="24"/>
        </w:rPr>
        <w:t>27/10/2021</w:t>
      </w:r>
      <w:r w:rsidRPr="00D25BED">
        <w:rPr>
          <w:rFonts w:ascii="Calibri" w:hAnsi="Calibri" w:cs="Calibri"/>
          <w:b/>
          <w:i/>
          <w:sz w:val="24"/>
        </w:rPr>
        <w:t>.............</w:t>
      </w:r>
      <w:r>
        <w:rPr>
          <w:rFonts w:ascii="Calibri" w:hAnsi="Calibri" w:cs="Calibri"/>
          <w:b/>
          <w:i/>
          <w:sz w:val="24"/>
        </w:rPr>
        <w:t>.</w:t>
      </w:r>
      <w:r w:rsidRPr="00D25BED">
        <w:rPr>
          <w:rFonts w:ascii="Calibri" w:hAnsi="Calibri" w:cs="Calibri"/>
          <w:b/>
          <w:i/>
          <w:sz w:val="24"/>
        </w:rPr>
        <w:t xml:space="preserve">.. </w:t>
      </w:r>
    </w:p>
    <w:p w14:paraId="5AE391F0" w14:textId="77777777" w:rsidR="000C6C83" w:rsidRPr="00D25BED" w:rsidRDefault="000C6C83" w:rsidP="000C6C83">
      <w:pPr>
        <w:pStyle w:val="31"/>
      </w:pPr>
    </w:p>
    <w:p w14:paraId="676285D1" w14:textId="77777777" w:rsidR="000C6C83" w:rsidRPr="00D25BED" w:rsidRDefault="000C6C83" w:rsidP="000C6C83">
      <w:pPr>
        <w:pStyle w:val="31"/>
      </w:pPr>
    </w:p>
    <w:p w14:paraId="02903994" w14:textId="77777777" w:rsidR="002B6B0E" w:rsidRDefault="002B6B0E" w:rsidP="009722A3">
      <w:pPr>
        <w:rPr>
          <w:rFonts w:ascii="Calibri" w:hAnsi="Calibri" w:cs="Calibri"/>
        </w:rPr>
        <w:sectPr w:rsidR="002B6B0E" w:rsidSect="00282590">
          <w:footerReference w:type="default" r:id="rId10"/>
          <w:pgSz w:w="11906" w:h="16838"/>
          <w:pgMar w:top="1418" w:right="1418" w:bottom="1418" w:left="2268" w:header="851" w:footer="992" w:gutter="0"/>
          <w:cols w:space="425"/>
          <w:docGrid w:type="lines" w:linePitch="312"/>
        </w:sectPr>
      </w:pPr>
    </w:p>
    <w:p w14:paraId="1D36EFCA" w14:textId="68D06110" w:rsidR="007A2C5B" w:rsidRPr="00F93179" w:rsidRDefault="007A2C5B" w:rsidP="00EF3A9D">
      <w:pPr>
        <w:pStyle w:val="1"/>
        <w:rPr>
          <w:b w:val="0"/>
          <w:szCs w:val="28"/>
        </w:rPr>
      </w:pPr>
      <w:bookmarkStart w:id="4" w:name="_Toc85744323"/>
      <w:r w:rsidRPr="00EF3A9D">
        <w:rPr>
          <w:rFonts w:cstheme="majorBidi"/>
        </w:rPr>
        <w:lastRenderedPageBreak/>
        <w:t>Abstract</w:t>
      </w:r>
      <w:bookmarkEnd w:id="4"/>
    </w:p>
    <w:p w14:paraId="0EFD09E9" w14:textId="406A77F1" w:rsidR="007A2C5B" w:rsidRPr="00500CC1" w:rsidRDefault="00C31E5D" w:rsidP="00500CC1">
      <w:pPr>
        <w:spacing w:line="360" w:lineRule="auto"/>
        <w:rPr>
          <w:rFonts w:ascii="Calibri" w:hAnsi="Calibri" w:cs="Calibri"/>
          <w:sz w:val="24"/>
          <w:szCs w:val="24"/>
          <w:lang w:bidi="hi-IN"/>
        </w:rPr>
      </w:pPr>
      <w:r w:rsidRPr="00500CC1">
        <w:rPr>
          <w:rFonts w:ascii="Calibri" w:hAnsi="Calibri" w:cs="Calibri"/>
          <w:sz w:val="24"/>
          <w:szCs w:val="24"/>
          <w:lang w:bidi="hi-IN"/>
        </w:rPr>
        <w:t>With the rapid development of science technology and economic construction, the scale of petrochemical enterprises has become increasingly large.</w:t>
      </w:r>
      <w:r w:rsidR="00FE356D" w:rsidRPr="00500CC1">
        <w:rPr>
          <w:rFonts w:ascii="Calibri" w:hAnsi="Calibri" w:cs="Calibri"/>
          <w:sz w:val="24"/>
          <w:szCs w:val="24"/>
        </w:rPr>
        <w:t xml:space="preserve"> </w:t>
      </w:r>
      <w:r w:rsidR="00FE356D" w:rsidRPr="00500CC1">
        <w:rPr>
          <w:rFonts w:ascii="Calibri" w:hAnsi="Calibri" w:cs="Calibri"/>
          <w:sz w:val="24"/>
          <w:szCs w:val="24"/>
          <w:lang w:bidi="hi-IN"/>
        </w:rPr>
        <w:t xml:space="preserve">While large storage tanks provide convenience for the country's crude oil </w:t>
      </w:r>
      <w:r w:rsidR="00EB1883">
        <w:rPr>
          <w:rFonts w:ascii="Calibri" w:hAnsi="Calibri" w:cs="Calibri"/>
          <w:sz w:val="24"/>
          <w:szCs w:val="24"/>
          <w:lang w:bidi="hi-IN"/>
        </w:rPr>
        <w:t>storage and preparation</w:t>
      </w:r>
      <w:r w:rsidR="00FE356D" w:rsidRPr="00500CC1">
        <w:rPr>
          <w:rFonts w:ascii="Calibri" w:hAnsi="Calibri" w:cs="Calibri"/>
          <w:sz w:val="24"/>
          <w:szCs w:val="24"/>
          <w:lang w:bidi="hi-IN"/>
        </w:rPr>
        <w:t xml:space="preserve">, there </w:t>
      </w:r>
      <w:r w:rsidR="00EB1883">
        <w:rPr>
          <w:rFonts w:ascii="Calibri" w:hAnsi="Calibri" w:cs="Calibri"/>
          <w:sz w:val="24"/>
          <w:szCs w:val="24"/>
          <w:lang w:bidi="hi-IN"/>
        </w:rPr>
        <w:t>may</w:t>
      </w:r>
      <w:r w:rsidR="00FE356D" w:rsidRPr="00500CC1">
        <w:rPr>
          <w:rFonts w:ascii="Calibri" w:hAnsi="Calibri" w:cs="Calibri"/>
          <w:sz w:val="24"/>
          <w:szCs w:val="24"/>
          <w:lang w:bidi="hi-IN"/>
        </w:rPr>
        <w:t xml:space="preserve"> also </w:t>
      </w:r>
      <w:r w:rsidR="00EB1883">
        <w:rPr>
          <w:rFonts w:ascii="Calibri" w:hAnsi="Calibri" w:cs="Calibri"/>
          <w:sz w:val="24"/>
          <w:szCs w:val="24"/>
          <w:lang w:bidi="hi-IN"/>
        </w:rPr>
        <w:t xml:space="preserve">be </w:t>
      </w:r>
      <w:r w:rsidR="00FE356D" w:rsidRPr="00500CC1">
        <w:rPr>
          <w:rFonts w:ascii="Calibri" w:hAnsi="Calibri" w:cs="Calibri"/>
          <w:sz w:val="24"/>
          <w:szCs w:val="24"/>
          <w:lang w:bidi="hi-IN"/>
        </w:rPr>
        <w:t xml:space="preserve">many potential safety </w:t>
      </w:r>
      <w:r w:rsidR="00EB1883">
        <w:rPr>
          <w:rFonts w:ascii="Calibri" w:hAnsi="Calibri" w:cs="Calibri"/>
          <w:sz w:val="24"/>
          <w:szCs w:val="24"/>
          <w:lang w:bidi="hi-IN"/>
        </w:rPr>
        <w:t>conditions</w:t>
      </w:r>
      <w:r w:rsidR="00FE356D" w:rsidRPr="00500CC1">
        <w:rPr>
          <w:rFonts w:ascii="Calibri" w:hAnsi="Calibri" w:cs="Calibri"/>
          <w:sz w:val="24"/>
          <w:szCs w:val="24"/>
          <w:lang w:bidi="hi-IN"/>
        </w:rPr>
        <w:t>.</w:t>
      </w:r>
      <w:r w:rsidR="00DF3C81" w:rsidRPr="00500CC1">
        <w:rPr>
          <w:rFonts w:ascii="Calibri" w:hAnsi="Calibri" w:cs="Calibri"/>
          <w:sz w:val="24"/>
          <w:szCs w:val="24"/>
        </w:rPr>
        <w:t xml:space="preserve"> </w:t>
      </w:r>
      <w:r w:rsidR="00DF3C81" w:rsidRPr="00500CC1">
        <w:rPr>
          <w:rFonts w:ascii="Calibri" w:hAnsi="Calibri" w:cs="Calibri"/>
          <w:sz w:val="24"/>
          <w:szCs w:val="24"/>
          <w:lang w:bidi="hi-IN"/>
        </w:rPr>
        <w:t>The oil tank farm is an area where flammable and explosive accidents are concentrated and prone to occur. Once the storage tank leaks, it will bring serious consequences. Therefore, the health and safety of storage tanks have received more and more attention. In order to avoid economic losses and casualties caused by accidents, many scholars have proposed different storage tank leakage monitoring methods, such as acoustic emission technology, negative pressure wave method, infrared method, level gauge method, optical fiber sensing technology, etc. Among them, fiber grating sensing technology, as a newly developed</w:t>
      </w:r>
      <w:r w:rsidR="00E17437" w:rsidRPr="00500CC1">
        <w:rPr>
          <w:rFonts w:ascii="Calibri" w:hAnsi="Calibri" w:cs="Calibri"/>
          <w:sz w:val="24"/>
          <w:szCs w:val="24"/>
          <w:lang w:bidi="hi-IN"/>
        </w:rPr>
        <w:t xml:space="preserve"> popular</w:t>
      </w:r>
      <w:r w:rsidR="00DF3C81" w:rsidRPr="00500CC1">
        <w:rPr>
          <w:rFonts w:ascii="Calibri" w:hAnsi="Calibri" w:cs="Calibri"/>
          <w:sz w:val="24"/>
          <w:szCs w:val="24"/>
          <w:lang w:bidi="hi-IN"/>
        </w:rPr>
        <w:t xml:space="preserve"> technology, has </w:t>
      </w:r>
      <w:r w:rsidR="00F76601">
        <w:rPr>
          <w:rFonts w:ascii="Calibri" w:hAnsi="Calibri" w:cs="Calibri"/>
          <w:sz w:val="24"/>
          <w:szCs w:val="24"/>
          <w:lang w:bidi="hi-IN"/>
        </w:rPr>
        <w:t xml:space="preserve">many </w:t>
      </w:r>
      <w:r w:rsidR="00DF3C81" w:rsidRPr="00500CC1">
        <w:rPr>
          <w:rFonts w:ascii="Calibri" w:hAnsi="Calibri" w:cs="Calibri"/>
          <w:sz w:val="24"/>
          <w:szCs w:val="24"/>
          <w:lang w:bidi="hi-IN"/>
        </w:rPr>
        <w:t xml:space="preserve">outstanding </w:t>
      </w:r>
      <w:r w:rsidR="00F76601">
        <w:rPr>
          <w:rFonts w:ascii="Calibri" w:hAnsi="Calibri" w:cs="Calibri" w:hint="eastAsia"/>
          <w:sz w:val="24"/>
          <w:szCs w:val="24"/>
          <w:lang w:bidi="hi-IN"/>
        </w:rPr>
        <w:t>characteristic</w:t>
      </w:r>
      <w:r w:rsidR="00F76601">
        <w:rPr>
          <w:rFonts w:ascii="Calibri" w:hAnsi="Calibri" w:cs="Calibri"/>
          <w:sz w:val="24"/>
          <w:szCs w:val="24"/>
          <w:lang w:bidi="hi-IN"/>
        </w:rPr>
        <w:t>s</w:t>
      </w:r>
      <w:r w:rsidR="00DF3C81" w:rsidRPr="00500CC1">
        <w:rPr>
          <w:rFonts w:ascii="Calibri" w:hAnsi="Calibri" w:cs="Calibri"/>
          <w:sz w:val="24"/>
          <w:szCs w:val="24"/>
          <w:lang w:bidi="hi-IN"/>
        </w:rPr>
        <w:t xml:space="preserve"> such as high sensitivity, </w:t>
      </w:r>
      <w:r w:rsidR="00F76601">
        <w:rPr>
          <w:rFonts w:ascii="Calibri" w:hAnsi="Calibri" w:cs="Calibri"/>
          <w:sz w:val="24"/>
          <w:szCs w:val="24"/>
          <w:lang w:bidi="hi-IN"/>
        </w:rPr>
        <w:t xml:space="preserve">low loss, </w:t>
      </w:r>
      <w:r w:rsidR="00DF3C81" w:rsidRPr="00500CC1">
        <w:rPr>
          <w:rFonts w:ascii="Calibri" w:hAnsi="Calibri" w:cs="Calibri"/>
          <w:sz w:val="24"/>
          <w:szCs w:val="24"/>
          <w:lang w:bidi="hi-IN"/>
        </w:rPr>
        <w:t xml:space="preserve">anti-electromagnetic interference, and corrosion resistance. It can achieve large-capacity, high-density, </w:t>
      </w:r>
      <w:r w:rsidR="00EB1883">
        <w:rPr>
          <w:rFonts w:ascii="Calibri" w:hAnsi="Calibri" w:cs="Calibri"/>
          <w:sz w:val="24"/>
          <w:szCs w:val="24"/>
          <w:lang w:bidi="hi-IN"/>
        </w:rPr>
        <w:t xml:space="preserve">high precision </w:t>
      </w:r>
      <w:r w:rsidR="00DF3C81" w:rsidRPr="00500CC1">
        <w:rPr>
          <w:rFonts w:ascii="Calibri" w:hAnsi="Calibri" w:cs="Calibri"/>
          <w:sz w:val="24"/>
          <w:szCs w:val="24"/>
          <w:lang w:bidi="hi-IN"/>
        </w:rPr>
        <w:t xml:space="preserve">and long-distance transmission, and is the best choice </w:t>
      </w:r>
      <w:r w:rsidR="00E17437" w:rsidRPr="00500CC1">
        <w:rPr>
          <w:rFonts w:ascii="Calibri" w:hAnsi="Calibri" w:cs="Calibri"/>
          <w:sz w:val="24"/>
          <w:szCs w:val="24"/>
          <w:lang w:bidi="hi-IN"/>
        </w:rPr>
        <w:t>for designing</w:t>
      </w:r>
      <w:r w:rsidR="00DF3C81" w:rsidRPr="00500CC1">
        <w:rPr>
          <w:rFonts w:ascii="Calibri" w:hAnsi="Calibri" w:cs="Calibri"/>
          <w:sz w:val="24"/>
          <w:szCs w:val="24"/>
          <w:lang w:bidi="hi-IN"/>
        </w:rPr>
        <w:t xml:space="preserve"> a tank leakage monitoring system.</w:t>
      </w:r>
    </w:p>
    <w:p w14:paraId="69A23B00" w14:textId="332E20E8" w:rsidR="004E4A22" w:rsidRPr="00500CC1" w:rsidRDefault="00E23371" w:rsidP="00500CC1">
      <w:pPr>
        <w:spacing w:line="360" w:lineRule="auto"/>
        <w:rPr>
          <w:rFonts w:ascii="Calibri" w:hAnsi="Calibri" w:cs="Calibri"/>
          <w:sz w:val="24"/>
          <w:szCs w:val="24"/>
          <w:lang w:bidi="hi-IN"/>
        </w:rPr>
      </w:pPr>
      <w:r w:rsidRPr="00500CC1">
        <w:rPr>
          <w:rFonts w:ascii="Calibri" w:hAnsi="Calibri" w:cs="Calibri"/>
          <w:sz w:val="24"/>
          <w:szCs w:val="24"/>
          <w:lang w:bidi="hi-IN"/>
        </w:rPr>
        <w:t>This article describes the preparation technology of fiber grating array, and theoretically analyzes the principle of fiber grating sensing and the temperature sensing characteristics of fiber grating. By analyzing the advantages and disadvantages of wavelength division multiplexing and time division multiplexing, a technology based on wavelength division/time division hybrid multiplexing is proposed to increase the network scale of sensors.</w:t>
      </w:r>
    </w:p>
    <w:p w14:paraId="10601A56" w14:textId="2219941A" w:rsidR="00E23371" w:rsidRPr="00500CC1" w:rsidRDefault="009C67FA" w:rsidP="00500CC1">
      <w:pPr>
        <w:spacing w:line="360" w:lineRule="auto"/>
        <w:rPr>
          <w:rFonts w:ascii="Calibri" w:hAnsi="Calibri" w:cs="Calibri"/>
          <w:sz w:val="24"/>
          <w:szCs w:val="24"/>
          <w:lang w:bidi="hi-IN"/>
        </w:rPr>
      </w:pPr>
      <w:r w:rsidRPr="00500CC1">
        <w:rPr>
          <w:rFonts w:ascii="Calibri" w:hAnsi="Calibri" w:cs="Calibri"/>
          <w:sz w:val="24"/>
          <w:szCs w:val="24"/>
          <w:lang w:bidi="hi-IN"/>
        </w:rPr>
        <w:t>When the storage tank leaks, the temperature near the leak point will change.</w:t>
      </w:r>
      <w:r w:rsidR="00F0404E" w:rsidRPr="00500CC1">
        <w:rPr>
          <w:rFonts w:ascii="Calibri" w:hAnsi="Calibri" w:cs="Calibri"/>
          <w:sz w:val="24"/>
          <w:szCs w:val="24"/>
          <w:lang w:bidi="hi-IN"/>
        </w:rPr>
        <w:t xml:space="preserve"> Based on this principle, this project lays the fiber grating array on the tank body, which can realize all-round sensing and monitoring of the surface temperature change of the tank. Then the collected temperature data is transmitted to the PC upper computer for subsequent analysis and processing.</w:t>
      </w:r>
    </w:p>
    <w:p w14:paraId="4A53629E" w14:textId="0D88373D" w:rsidR="00CB3DEC" w:rsidRPr="00500CC1" w:rsidRDefault="00CB3DEC" w:rsidP="00500CC1">
      <w:pPr>
        <w:spacing w:line="360" w:lineRule="auto"/>
        <w:rPr>
          <w:rFonts w:ascii="Calibri" w:hAnsi="Calibri" w:cs="Calibri"/>
          <w:sz w:val="24"/>
          <w:szCs w:val="24"/>
          <w:lang w:bidi="hi-IN"/>
        </w:rPr>
      </w:pPr>
      <w:r w:rsidRPr="00500CC1">
        <w:rPr>
          <w:rFonts w:ascii="Calibri" w:hAnsi="Calibri" w:cs="Calibri"/>
          <w:sz w:val="24"/>
          <w:szCs w:val="24"/>
          <w:lang w:bidi="hi-IN"/>
        </w:rPr>
        <w:t xml:space="preserve">This article uses Java language to design storage tank leakage monitoring software. According to demand analysis, the project has designed data receiving subsystem, </w:t>
      </w:r>
      <w:r w:rsidRPr="00500CC1">
        <w:rPr>
          <w:rFonts w:ascii="Calibri" w:hAnsi="Calibri" w:cs="Calibri"/>
          <w:sz w:val="24"/>
          <w:szCs w:val="24"/>
          <w:lang w:bidi="hi-IN"/>
        </w:rPr>
        <w:lastRenderedPageBreak/>
        <w:t>data analysis and processing subsystem, data display subsystem and data storage subsystem, with real-time monitoring of temperature changes, display of temperature curves, leakage alarms and other functions.</w:t>
      </w:r>
    </w:p>
    <w:p w14:paraId="3E12A02E" w14:textId="77777777" w:rsidR="002B6B0E" w:rsidRDefault="00CB3DEC" w:rsidP="00500CC1">
      <w:pPr>
        <w:spacing w:line="360" w:lineRule="auto"/>
        <w:rPr>
          <w:rFonts w:ascii="Calibri" w:hAnsi="Calibri" w:cs="Calibri"/>
          <w:sz w:val="24"/>
          <w:szCs w:val="24"/>
          <w:lang w:bidi="hi-IN"/>
        </w:rPr>
        <w:sectPr w:rsidR="002B6B0E" w:rsidSect="002B6B0E">
          <w:footerReference w:type="default" r:id="rId11"/>
          <w:pgSz w:w="11906" w:h="16838"/>
          <w:pgMar w:top="1418" w:right="1418" w:bottom="1418" w:left="2268" w:header="851" w:footer="992" w:gutter="0"/>
          <w:pgNumType w:fmt="upperRoman" w:start="1"/>
          <w:cols w:space="425"/>
          <w:docGrid w:type="lines" w:linePitch="312"/>
        </w:sectPr>
      </w:pPr>
      <w:r w:rsidRPr="00500CC1">
        <w:rPr>
          <w:rFonts w:ascii="Calibri" w:hAnsi="Calibri" w:cs="Calibri"/>
          <w:sz w:val="24"/>
          <w:szCs w:val="24"/>
          <w:lang w:bidi="hi-IN"/>
        </w:rPr>
        <w:t>Through the display and analysis of the data results, the reliability of the system and the feasibility of the scheme are verified, which shows that the system has reached the expected goal. Finally, it summarizes the work of this project, and puts forward some shortcomings and further improvements.</w:t>
      </w:r>
    </w:p>
    <w:p w14:paraId="69C2A6D2" w14:textId="516C8E4D" w:rsidR="002B6B0E" w:rsidRPr="002B6B0E" w:rsidRDefault="003C52A5" w:rsidP="003C52A5">
      <w:pPr>
        <w:pStyle w:val="TOC1"/>
        <w:rPr>
          <w:rFonts w:eastAsiaTheme="minorEastAsia"/>
          <w:noProof/>
        </w:rPr>
      </w:pPr>
      <w:r w:rsidRPr="003C52A5">
        <w:lastRenderedPageBreak/>
        <w:t>Content</w:t>
      </w:r>
      <w:r w:rsidR="002B6B0E">
        <w:fldChar w:fldCharType="begin"/>
      </w:r>
      <w:r w:rsidR="002B6B0E">
        <w:instrText xml:space="preserve"> </w:instrText>
      </w:r>
      <w:r w:rsidR="002B6B0E">
        <w:rPr>
          <w:rFonts w:hint="eastAsia"/>
        </w:rPr>
        <w:instrText>TOC \o "1-3" \h \z \u</w:instrText>
      </w:r>
      <w:r w:rsidR="002B6B0E">
        <w:instrText xml:space="preserve"> </w:instrText>
      </w:r>
      <w:r w:rsidR="002B6B0E">
        <w:fldChar w:fldCharType="separate"/>
      </w:r>
    </w:p>
    <w:p w14:paraId="6B86B51B" w14:textId="6EBB303E" w:rsidR="002B6B0E" w:rsidRPr="002B6B0E" w:rsidRDefault="00F76601" w:rsidP="003C52A5">
      <w:pPr>
        <w:pStyle w:val="TOC1"/>
        <w:rPr>
          <w:rFonts w:eastAsiaTheme="minorEastAsia"/>
          <w:noProof/>
        </w:rPr>
      </w:pPr>
      <w:hyperlink w:anchor="_Toc85744323" w:history="1">
        <w:r w:rsidR="002B6B0E" w:rsidRPr="002B6B0E">
          <w:rPr>
            <w:rStyle w:val="ac"/>
            <w:rFonts w:cstheme="majorBidi"/>
            <w:caps w:val="0"/>
            <w:noProof/>
            <w:sz w:val="24"/>
          </w:rPr>
          <w:t>A</w:t>
        </w:r>
        <w:r w:rsidR="003C52A5">
          <w:rPr>
            <w:rStyle w:val="ac"/>
            <w:rFonts w:cstheme="majorBidi"/>
            <w:caps w:val="0"/>
            <w:noProof/>
            <w:sz w:val="24"/>
          </w:rPr>
          <w:t>BSTRACT</w:t>
        </w:r>
        <w:r w:rsidR="002B6B0E" w:rsidRPr="002B6B0E">
          <w:rPr>
            <w:noProof/>
            <w:webHidden/>
          </w:rPr>
          <w:tab/>
        </w:r>
        <w:r w:rsidR="002B6B0E" w:rsidRPr="002B6B0E">
          <w:rPr>
            <w:noProof/>
            <w:webHidden/>
          </w:rPr>
          <w:fldChar w:fldCharType="begin"/>
        </w:r>
        <w:r w:rsidR="002B6B0E" w:rsidRPr="002B6B0E">
          <w:rPr>
            <w:noProof/>
            <w:webHidden/>
          </w:rPr>
          <w:instrText xml:space="preserve"> PAGEREF _Toc85744323 \h </w:instrText>
        </w:r>
        <w:r w:rsidR="002B6B0E" w:rsidRPr="002B6B0E">
          <w:rPr>
            <w:noProof/>
            <w:webHidden/>
          </w:rPr>
        </w:r>
        <w:r w:rsidR="002B6B0E" w:rsidRPr="002B6B0E">
          <w:rPr>
            <w:noProof/>
            <w:webHidden/>
          </w:rPr>
          <w:fldChar w:fldCharType="separate"/>
        </w:r>
        <w:r w:rsidR="002B6B0E" w:rsidRPr="002B6B0E">
          <w:rPr>
            <w:noProof/>
            <w:webHidden/>
          </w:rPr>
          <w:t>I</w:t>
        </w:r>
        <w:r w:rsidR="002B6B0E" w:rsidRPr="002B6B0E">
          <w:rPr>
            <w:noProof/>
            <w:webHidden/>
          </w:rPr>
          <w:fldChar w:fldCharType="end"/>
        </w:r>
      </w:hyperlink>
    </w:p>
    <w:p w14:paraId="29DEBF73" w14:textId="2305838D" w:rsidR="002B6B0E" w:rsidRPr="002B6B0E" w:rsidRDefault="00F76601" w:rsidP="003C52A5">
      <w:pPr>
        <w:pStyle w:val="TOC1"/>
        <w:rPr>
          <w:rFonts w:eastAsiaTheme="minorEastAsia"/>
          <w:noProof/>
        </w:rPr>
      </w:pPr>
      <w:hyperlink w:anchor="_Toc85744324" w:history="1">
        <w:r w:rsidR="002B6B0E" w:rsidRPr="002B6B0E">
          <w:rPr>
            <w:rStyle w:val="ac"/>
            <w:rFonts w:cstheme="majorBidi"/>
            <w:caps w:val="0"/>
            <w:noProof/>
            <w:sz w:val="24"/>
          </w:rPr>
          <w:t>C</w:t>
        </w:r>
        <w:r w:rsidR="003C52A5">
          <w:rPr>
            <w:rStyle w:val="ac"/>
            <w:rFonts w:cstheme="majorBidi"/>
            <w:caps w:val="0"/>
            <w:noProof/>
            <w:sz w:val="24"/>
          </w:rPr>
          <w:t>HAPTER</w:t>
        </w:r>
        <w:r w:rsidR="002B6B0E" w:rsidRPr="002B6B0E">
          <w:rPr>
            <w:rStyle w:val="ac"/>
            <w:rFonts w:cstheme="majorBidi"/>
            <w:caps w:val="0"/>
            <w:noProof/>
            <w:sz w:val="24"/>
          </w:rPr>
          <w:t xml:space="preserve"> 1: I</w:t>
        </w:r>
        <w:r w:rsidR="003C52A5">
          <w:rPr>
            <w:rStyle w:val="ac"/>
            <w:rFonts w:cstheme="majorBidi"/>
            <w:caps w:val="0"/>
            <w:noProof/>
            <w:sz w:val="24"/>
          </w:rPr>
          <w:t>NTRODUCTION</w:t>
        </w:r>
        <w:r w:rsidR="002B6B0E" w:rsidRPr="002B6B0E">
          <w:rPr>
            <w:noProof/>
            <w:webHidden/>
          </w:rPr>
          <w:tab/>
        </w:r>
        <w:r w:rsidR="002B6B0E" w:rsidRPr="002B6B0E">
          <w:rPr>
            <w:noProof/>
            <w:webHidden/>
          </w:rPr>
          <w:fldChar w:fldCharType="begin"/>
        </w:r>
        <w:r w:rsidR="002B6B0E" w:rsidRPr="002B6B0E">
          <w:rPr>
            <w:noProof/>
            <w:webHidden/>
          </w:rPr>
          <w:instrText xml:space="preserve"> PAGEREF _Toc85744324 \h </w:instrText>
        </w:r>
        <w:r w:rsidR="002B6B0E" w:rsidRPr="002B6B0E">
          <w:rPr>
            <w:noProof/>
            <w:webHidden/>
          </w:rPr>
        </w:r>
        <w:r w:rsidR="002B6B0E" w:rsidRPr="002B6B0E">
          <w:rPr>
            <w:noProof/>
            <w:webHidden/>
          </w:rPr>
          <w:fldChar w:fldCharType="separate"/>
        </w:r>
        <w:r w:rsidR="002B6B0E" w:rsidRPr="002B6B0E">
          <w:rPr>
            <w:noProof/>
            <w:webHidden/>
          </w:rPr>
          <w:t>1</w:t>
        </w:r>
        <w:r w:rsidR="002B6B0E" w:rsidRPr="002B6B0E">
          <w:rPr>
            <w:noProof/>
            <w:webHidden/>
          </w:rPr>
          <w:fldChar w:fldCharType="end"/>
        </w:r>
      </w:hyperlink>
    </w:p>
    <w:p w14:paraId="61637551" w14:textId="60853ED6" w:rsidR="002B6B0E" w:rsidRPr="002B6B0E" w:rsidRDefault="00F76601" w:rsidP="002B6B0E">
      <w:pPr>
        <w:pStyle w:val="TOC2"/>
        <w:tabs>
          <w:tab w:val="left" w:pos="840"/>
          <w:tab w:val="right" w:leader="dot" w:pos="8210"/>
        </w:tabs>
        <w:spacing w:line="400" w:lineRule="exact"/>
        <w:rPr>
          <w:rFonts w:ascii="Calibri" w:eastAsiaTheme="minorEastAsia" w:hAnsi="Calibri"/>
          <w:smallCaps w:val="0"/>
          <w:noProof/>
          <w:sz w:val="24"/>
          <w:szCs w:val="24"/>
        </w:rPr>
      </w:pPr>
      <w:hyperlink w:anchor="_Toc85744325" w:history="1">
        <w:r w:rsidR="002B6B0E" w:rsidRPr="002B6B0E">
          <w:rPr>
            <w:rStyle w:val="ac"/>
            <w:rFonts w:ascii="Calibri" w:hAnsi="Calibri"/>
            <w:smallCaps w:val="0"/>
            <w:noProof/>
            <w:sz w:val="24"/>
            <w:szCs w:val="24"/>
            <w:lang w:bidi="hi-IN"/>
          </w:rPr>
          <w:t>1.1</w:t>
        </w:r>
        <w:r w:rsidR="002B6B0E" w:rsidRPr="002B6B0E">
          <w:rPr>
            <w:rFonts w:ascii="Calibri" w:eastAsiaTheme="minorEastAsia" w:hAnsi="Calibri"/>
            <w:smallCaps w:val="0"/>
            <w:noProof/>
            <w:sz w:val="24"/>
            <w:szCs w:val="24"/>
          </w:rPr>
          <w:tab/>
        </w:r>
        <w:r w:rsidR="002B6B0E" w:rsidRPr="002B6B0E">
          <w:rPr>
            <w:rStyle w:val="ac"/>
            <w:rFonts w:ascii="Calibri" w:hAnsi="Calibri"/>
            <w:smallCaps w:val="0"/>
            <w:noProof/>
            <w:sz w:val="24"/>
            <w:szCs w:val="24"/>
            <w:lang w:bidi="hi-IN"/>
          </w:rPr>
          <w:t>Background</w:t>
        </w:r>
        <w:r w:rsidR="002B6B0E" w:rsidRPr="002B6B0E">
          <w:rPr>
            <w:rFonts w:ascii="Calibri" w:hAnsi="Calibri"/>
            <w:smallCaps w:val="0"/>
            <w:noProof/>
            <w:webHidden/>
            <w:sz w:val="24"/>
            <w:szCs w:val="24"/>
          </w:rPr>
          <w:tab/>
        </w:r>
        <w:r w:rsidR="002B6B0E" w:rsidRPr="002B6B0E">
          <w:rPr>
            <w:rFonts w:ascii="Calibri" w:hAnsi="Calibri"/>
            <w:smallCaps w:val="0"/>
            <w:noProof/>
            <w:webHidden/>
            <w:sz w:val="24"/>
            <w:szCs w:val="24"/>
          </w:rPr>
          <w:fldChar w:fldCharType="begin"/>
        </w:r>
        <w:r w:rsidR="002B6B0E" w:rsidRPr="002B6B0E">
          <w:rPr>
            <w:rFonts w:ascii="Calibri" w:hAnsi="Calibri"/>
            <w:smallCaps w:val="0"/>
            <w:noProof/>
            <w:webHidden/>
            <w:sz w:val="24"/>
            <w:szCs w:val="24"/>
          </w:rPr>
          <w:instrText xml:space="preserve"> PAGEREF _Toc85744325 \h </w:instrText>
        </w:r>
        <w:r w:rsidR="002B6B0E" w:rsidRPr="002B6B0E">
          <w:rPr>
            <w:rFonts w:ascii="Calibri" w:hAnsi="Calibri"/>
            <w:smallCaps w:val="0"/>
            <w:noProof/>
            <w:webHidden/>
            <w:sz w:val="24"/>
            <w:szCs w:val="24"/>
          </w:rPr>
        </w:r>
        <w:r w:rsidR="002B6B0E" w:rsidRPr="002B6B0E">
          <w:rPr>
            <w:rFonts w:ascii="Calibri" w:hAnsi="Calibri"/>
            <w:smallCaps w:val="0"/>
            <w:noProof/>
            <w:webHidden/>
            <w:sz w:val="24"/>
            <w:szCs w:val="24"/>
          </w:rPr>
          <w:fldChar w:fldCharType="separate"/>
        </w:r>
        <w:r w:rsidR="002B6B0E" w:rsidRPr="002B6B0E">
          <w:rPr>
            <w:rFonts w:ascii="Calibri" w:hAnsi="Calibri"/>
            <w:smallCaps w:val="0"/>
            <w:noProof/>
            <w:webHidden/>
            <w:sz w:val="24"/>
            <w:szCs w:val="24"/>
          </w:rPr>
          <w:t>1</w:t>
        </w:r>
        <w:r w:rsidR="002B6B0E" w:rsidRPr="002B6B0E">
          <w:rPr>
            <w:rFonts w:ascii="Calibri" w:hAnsi="Calibri"/>
            <w:smallCaps w:val="0"/>
            <w:noProof/>
            <w:webHidden/>
            <w:sz w:val="24"/>
            <w:szCs w:val="24"/>
          </w:rPr>
          <w:fldChar w:fldCharType="end"/>
        </w:r>
      </w:hyperlink>
    </w:p>
    <w:p w14:paraId="3F989CC3" w14:textId="4D4EA50F" w:rsidR="002B6B0E" w:rsidRPr="002B6B0E" w:rsidRDefault="00F76601" w:rsidP="002B6B0E">
      <w:pPr>
        <w:pStyle w:val="TOC2"/>
        <w:tabs>
          <w:tab w:val="left" w:pos="840"/>
          <w:tab w:val="right" w:leader="dot" w:pos="8210"/>
        </w:tabs>
        <w:spacing w:line="400" w:lineRule="exact"/>
        <w:rPr>
          <w:rFonts w:ascii="Calibri" w:eastAsiaTheme="minorEastAsia" w:hAnsi="Calibri"/>
          <w:smallCaps w:val="0"/>
          <w:noProof/>
          <w:sz w:val="24"/>
          <w:szCs w:val="24"/>
        </w:rPr>
      </w:pPr>
      <w:hyperlink w:anchor="_Toc85744326" w:history="1">
        <w:r w:rsidR="002B6B0E" w:rsidRPr="002B6B0E">
          <w:rPr>
            <w:rStyle w:val="ac"/>
            <w:rFonts w:ascii="Calibri" w:hAnsi="Calibri"/>
            <w:smallCaps w:val="0"/>
            <w:noProof/>
            <w:sz w:val="24"/>
            <w:szCs w:val="24"/>
            <w:lang w:bidi="hi-IN"/>
          </w:rPr>
          <w:t>1.2</w:t>
        </w:r>
        <w:r w:rsidR="002B6B0E" w:rsidRPr="002B6B0E">
          <w:rPr>
            <w:rFonts w:ascii="Calibri" w:eastAsiaTheme="minorEastAsia" w:hAnsi="Calibri"/>
            <w:smallCaps w:val="0"/>
            <w:noProof/>
            <w:sz w:val="24"/>
            <w:szCs w:val="24"/>
          </w:rPr>
          <w:tab/>
        </w:r>
        <w:r w:rsidR="002B6B0E" w:rsidRPr="002B6B0E">
          <w:rPr>
            <w:rStyle w:val="ac"/>
            <w:rFonts w:ascii="Calibri" w:hAnsi="Calibri"/>
            <w:smallCaps w:val="0"/>
            <w:noProof/>
            <w:sz w:val="24"/>
            <w:szCs w:val="24"/>
            <w:lang w:bidi="hi-IN"/>
          </w:rPr>
          <w:t xml:space="preserve">Project </w:t>
        </w:r>
        <w:r w:rsidR="00190D77">
          <w:rPr>
            <w:rStyle w:val="ac"/>
            <w:rFonts w:ascii="Calibri" w:hAnsi="Calibri"/>
            <w:smallCaps w:val="0"/>
            <w:noProof/>
            <w:sz w:val="24"/>
            <w:szCs w:val="24"/>
            <w:lang w:bidi="hi-IN"/>
          </w:rPr>
          <w:t>a</w:t>
        </w:r>
        <w:r w:rsidR="002B6B0E" w:rsidRPr="002B6B0E">
          <w:rPr>
            <w:rStyle w:val="ac"/>
            <w:rFonts w:ascii="Calibri" w:hAnsi="Calibri"/>
            <w:smallCaps w:val="0"/>
            <w:noProof/>
            <w:sz w:val="24"/>
            <w:szCs w:val="24"/>
            <w:lang w:bidi="hi-IN"/>
          </w:rPr>
          <w:t xml:space="preserve">im and </w:t>
        </w:r>
        <w:r w:rsidR="00190D77">
          <w:rPr>
            <w:rStyle w:val="ac"/>
            <w:rFonts w:ascii="Calibri" w:hAnsi="Calibri"/>
            <w:smallCaps w:val="0"/>
            <w:noProof/>
            <w:sz w:val="24"/>
            <w:szCs w:val="24"/>
            <w:lang w:bidi="hi-IN"/>
          </w:rPr>
          <w:t>o</w:t>
        </w:r>
        <w:r w:rsidR="002B6B0E" w:rsidRPr="002B6B0E">
          <w:rPr>
            <w:rStyle w:val="ac"/>
            <w:rFonts w:ascii="Calibri" w:hAnsi="Calibri"/>
            <w:smallCaps w:val="0"/>
            <w:noProof/>
            <w:sz w:val="24"/>
            <w:szCs w:val="24"/>
            <w:lang w:bidi="hi-IN"/>
          </w:rPr>
          <w:t>bjectives</w:t>
        </w:r>
        <w:r w:rsidR="002B6B0E" w:rsidRPr="002B6B0E">
          <w:rPr>
            <w:rFonts w:ascii="Calibri" w:hAnsi="Calibri"/>
            <w:smallCaps w:val="0"/>
            <w:noProof/>
            <w:webHidden/>
            <w:sz w:val="24"/>
            <w:szCs w:val="24"/>
          </w:rPr>
          <w:tab/>
        </w:r>
        <w:r w:rsidR="002B6B0E" w:rsidRPr="002B6B0E">
          <w:rPr>
            <w:rFonts w:ascii="Calibri" w:hAnsi="Calibri"/>
            <w:smallCaps w:val="0"/>
            <w:noProof/>
            <w:webHidden/>
            <w:sz w:val="24"/>
            <w:szCs w:val="24"/>
          </w:rPr>
          <w:fldChar w:fldCharType="begin"/>
        </w:r>
        <w:r w:rsidR="002B6B0E" w:rsidRPr="002B6B0E">
          <w:rPr>
            <w:rFonts w:ascii="Calibri" w:hAnsi="Calibri"/>
            <w:smallCaps w:val="0"/>
            <w:noProof/>
            <w:webHidden/>
            <w:sz w:val="24"/>
            <w:szCs w:val="24"/>
          </w:rPr>
          <w:instrText xml:space="preserve"> PAGEREF _Toc85744326 \h </w:instrText>
        </w:r>
        <w:r w:rsidR="002B6B0E" w:rsidRPr="002B6B0E">
          <w:rPr>
            <w:rFonts w:ascii="Calibri" w:hAnsi="Calibri"/>
            <w:smallCaps w:val="0"/>
            <w:noProof/>
            <w:webHidden/>
            <w:sz w:val="24"/>
            <w:szCs w:val="24"/>
          </w:rPr>
        </w:r>
        <w:r w:rsidR="002B6B0E" w:rsidRPr="002B6B0E">
          <w:rPr>
            <w:rFonts w:ascii="Calibri" w:hAnsi="Calibri"/>
            <w:smallCaps w:val="0"/>
            <w:noProof/>
            <w:webHidden/>
            <w:sz w:val="24"/>
            <w:szCs w:val="24"/>
          </w:rPr>
          <w:fldChar w:fldCharType="separate"/>
        </w:r>
        <w:r w:rsidR="002B6B0E" w:rsidRPr="002B6B0E">
          <w:rPr>
            <w:rFonts w:ascii="Calibri" w:hAnsi="Calibri"/>
            <w:smallCaps w:val="0"/>
            <w:noProof/>
            <w:webHidden/>
            <w:sz w:val="24"/>
            <w:szCs w:val="24"/>
          </w:rPr>
          <w:t>2</w:t>
        </w:r>
        <w:r w:rsidR="002B6B0E" w:rsidRPr="002B6B0E">
          <w:rPr>
            <w:rFonts w:ascii="Calibri" w:hAnsi="Calibri"/>
            <w:smallCaps w:val="0"/>
            <w:noProof/>
            <w:webHidden/>
            <w:sz w:val="24"/>
            <w:szCs w:val="24"/>
          </w:rPr>
          <w:fldChar w:fldCharType="end"/>
        </w:r>
      </w:hyperlink>
    </w:p>
    <w:p w14:paraId="5CC2B3BD" w14:textId="099B78EA" w:rsidR="002B6B0E" w:rsidRPr="002B6B0E" w:rsidRDefault="00F76601" w:rsidP="002B6B0E">
      <w:pPr>
        <w:pStyle w:val="TOC2"/>
        <w:tabs>
          <w:tab w:val="left" w:pos="840"/>
          <w:tab w:val="right" w:leader="dot" w:pos="8210"/>
        </w:tabs>
        <w:spacing w:line="400" w:lineRule="exact"/>
        <w:rPr>
          <w:rFonts w:ascii="Calibri" w:eastAsiaTheme="minorEastAsia" w:hAnsi="Calibri"/>
          <w:smallCaps w:val="0"/>
          <w:noProof/>
          <w:sz w:val="24"/>
          <w:szCs w:val="24"/>
        </w:rPr>
      </w:pPr>
      <w:hyperlink w:anchor="_Toc85744327" w:history="1">
        <w:r w:rsidR="002B6B0E" w:rsidRPr="002B6B0E">
          <w:rPr>
            <w:rStyle w:val="ac"/>
            <w:rFonts w:ascii="Calibri" w:hAnsi="Calibri"/>
            <w:smallCaps w:val="0"/>
            <w:noProof/>
            <w:sz w:val="24"/>
            <w:szCs w:val="24"/>
            <w:lang w:bidi="hi-IN"/>
          </w:rPr>
          <w:t>1.3</w:t>
        </w:r>
        <w:r w:rsidR="002B6B0E" w:rsidRPr="002B6B0E">
          <w:rPr>
            <w:rFonts w:ascii="Calibri" w:eastAsiaTheme="minorEastAsia" w:hAnsi="Calibri"/>
            <w:smallCaps w:val="0"/>
            <w:noProof/>
            <w:sz w:val="24"/>
            <w:szCs w:val="24"/>
          </w:rPr>
          <w:tab/>
        </w:r>
        <w:r w:rsidR="002B6B0E" w:rsidRPr="002B6B0E">
          <w:rPr>
            <w:rStyle w:val="ac"/>
            <w:rFonts w:ascii="Calibri" w:hAnsi="Calibri"/>
            <w:smallCaps w:val="0"/>
            <w:noProof/>
            <w:sz w:val="24"/>
            <w:szCs w:val="24"/>
            <w:lang w:bidi="hi-IN"/>
          </w:rPr>
          <w:t xml:space="preserve">Report </w:t>
        </w:r>
        <w:r w:rsidR="00190D77">
          <w:rPr>
            <w:rStyle w:val="ac"/>
            <w:rFonts w:ascii="Calibri" w:hAnsi="Calibri"/>
            <w:smallCaps w:val="0"/>
            <w:noProof/>
            <w:sz w:val="24"/>
            <w:szCs w:val="24"/>
            <w:lang w:bidi="hi-IN"/>
          </w:rPr>
          <w:t>s</w:t>
        </w:r>
        <w:r w:rsidR="002B6B0E" w:rsidRPr="002B6B0E">
          <w:rPr>
            <w:rStyle w:val="ac"/>
            <w:rFonts w:ascii="Calibri" w:hAnsi="Calibri"/>
            <w:smallCaps w:val="0"/>
            <w:noProof/>
            <w:sz w:val="24"/>
            <w:szCs w:val="24"/>
            <w:lang w:bidi="hi-IN"/>
          </w:rPr>
          <w:t>tructure</w:t>
        </w:r>
        <w:r w:rsidR="002B6B0E" w:rsidRPr="002B6B0E">
          <w:rPr>
            <w:rFonts w:ascii="Calibri" w:hAnsi="Calibri"/>
            <w:smallCaps w:val="0"/>
            <w:noProof/>
            <w:webHidden/>
            <w:sz w:val="24"/>
            <w:szCs w:val="24"/>
          </w:rPr>
          <w:tab/>
        </w:r>
        <w:r w:rsidR="002B6B0E" w:rsidRPr="002B6B0E">
          <w:rPr>
            <w:rFonts w:ascii="Calibri" w:hAnsi="Calibri"/>
            <w:smallCaps w:val="0"/>
            <w:noProof/>
            <w:webHidden/>
            <w:sz w:val="24"/>
            <w:szCs w:val="24"/>
          </w:rPr>
          <w:fldChar w:fldCharType="begin"/>
        </w:r>
        <w:r w:rsidR="002B6B0E" w:rsidRPr="002B6B0E">
          <w:rPr>
            <w:rFonts w:ascii="Calibri" w:hAnsi="Calibri"/>
            <w:smallCaps w:val="0"/>
            <w:noProof/>
            <w:webHidden/>
            <w:sz w:val="24"/>
            <w:szCs w:val="24"/>
          </w:rPr>
          <w:instrText xml:space="preserve"> PAGEREF _Toc85744327 \h </w:instrText>
        </w:r>
        <w:r w:rsidR="002B6B0E" w:rsidRPr="002B6B0E">
          <w:rPr>
            <w:rFonts w:ascii="Calibri" w:hAnsi="Calibri"/>
            <w:smallCaps w:val="0"/>
            <w:noProof/>
            <w:webHidden/>
            <w:sz w:val="24"/>
            <w:szCs w:val="24"/>
          </w:rPr>
        </w:r>
        <w:r w:rsidR="002B6B0E" w:rsidRPr="002B6B0E">
          <w:rPr>
            <w:rFonts w:ascii="Calibri" w:hAnsi="Calibri"/>
            <w:smallCaps w:val="0"/>
            <w:noProof/>
            <w:webHidden/>
            <w:sz w:val="24"/>
            <w:szCs w:val="24"/>
          </w:rPr>
          <w:fldChar w:fldCharType="separate"/>
        </w:r>
        <w:r w:rsidR="002B6B0E" w:rsidRPr="002B6B0E">
          <w:rPr>
            <w:rFonts w:ascii="Calibri" w:hAnsi="Calibri"/>
            <w:smallCaps w:val="0"/>
            <w:noProof/>
            <w:webHidden/>
            <w:sz w:val="24"/>
            <w:szCs w:val="24"/>
          </w:rPr>
          <w:t>4</w:t>
        </w:r>
        <w:r w:rsidR="002B6B0E" w:rsidRPr="002B6B0E">
          <w:rPr>
            <w:rFonts w:ascii="Calibri" w:hAnsi="Calibri"/>
            <w:smallCaps w:val="0"/>
            <w:noProof/>
            <w:webHidden/>
            <w:sz w:val="24"/>
            <w:szCs w:val="24"/>
          </w:rPr>
          <w:fldChar w:fldCharType="end"/>
        </w:r>
      </w:hyperlink>
    </w:p>
    <w:p w14:paraId="34763DC4" w14:textId="74C76602" w:rsidR="002B6B0E" w:rsidRPr="002B6B0E" w:rsidRDefault="00F76601" w:rsidP="003C52A5">
      <w:pPr>
        <w:pStyle w:val="TOC1"/>
        <w:rPr>
          <w:rFonts w:eastAsiaTheme="minorEastAsia"/>
          <w:noProof/>
        </w:rPr>
      </w:pPr>
      <w:hyperlink w:anchor="_Toc85744328" w:history="1">
        <w:r w:rsidR="002B6B0E" w:rsidRPr="002B6B0E">
          <w:rPr>
            <w:rStyle w:val="ac"/>
            <w:caps w:val="0"/>
            <w:noProof/>
            <w:sz w:val="24"/>
          </w:rPr>
          <w:t>CHAPTER 2: LITERATURE REVIEW</w:t>
        </w:r>
        <w:r w:rsidR="002B6B0E" w:rsidRPr="002B6B0E">
          <w:rPr>
            <w:noProof/>
            <w:webHidden/>
          </w:rPr>
          <w:tab/>
        </w:r>
        <w:r w:rsidR="000932D7">
          <w:rPr>
            <w:rFonts w:hint="eastAsia"/>
            <w:noProof/>
            <w:webHidden/>
          </w:rPr>
          <w:t>5</w:t>
        </w:r>
      </w:hyperlink>
    </w:p>
    <w:p w14:paraId="372C5574" w14:textId="69B707CB" w:rsidR="002B6B0E" w:rsidRPr="002B6B0E" w:rsidRDefault="00F76601" w:rsidP="002B6B0E">
      <w:pPr>
        <w:pStyle w:val="TOC2"/>
        <w:tabs>
          <w:tab w:val="right" w:leader="dot" w:pos="8210"/>
        </w:tabs>
        <w:spacing w:line="400" w:lineRule="exact"/>
        <w:rPr>
          <w:rFonts w:ascii="Calibri" w:eastAsiaTheme="minorEastAsia" w:hAnsi="Calibri"/>
          <w:smallCaps w:val="0"/>
          <w:noProof/>
          <w:sz w:val="24"/>
          <w:szCs w:val="24"/>
        </w:rPr>
      </w:pPr>
      <w:hyperlink w:anchor="_Toc85744329" w:history="1">
        <w:r w:rsidR="002B6B0E" w:rsidRPr="002B6B0E">
          <w:rPr>
            <w:rStyle w:val="ac"/>
            <w:rFonts w:ascii="Calibri" w:hAnsi="Calibri"/>
            <w:smallCaps w:val="0"/>
            <w:noProof/>
            <w:sz w:val="24"/>
            <w:szCs w:val="24"/>
            <w:lang w:bidi="hi-IN"/>
          </w:rPr>
          <w:t xml:space="preserve">2.1 Leakage monitoring </w:t>
        </w:r>
        <w:r w:rsidR="00425967">
          <w:rPr>
            <w:rStyle w:val="ac"/>
            <w:rFonts w:ascii="Calibri" w:hAnsi="Calibri"/>
            <w:smallCaps w:val="0"/>
            <w:noProof/>
            <w:sz w:val="24"/>
            <w:szCs w:val="24"/>
            <w:lang w:bidi="hi-IN"/>
          </w:rPr>
          <w:t xml:space="preserve">method </w:t>
        </w:r>
        <w:r w:rsidR="002B6B0E" w:rsidRPr="002B6B0E">
          <w:rPr>
            <w:rStyle w:val="ac"/>
            <w:rFonts w:ascii="Calibri" w:hAnsi="Calibri"/>
            <w:smallCaps w:val="0"/>
            <w:noProof/>
            <w:sz w:val="24"/>
            <w:szCs w:val="24"/>
            <w:lang w:bidi="hi-IN"/>
          </w:rPr>
          <w:t>of storage tank (pipeline)</w:t>
        </w:r>
        <w:r w:rsidR="002B6B0E" w:rsidRPr="002B6B0E">
          <w:rPr>
            <w:rFonts w:ascii="Calibri" w:hAnsi="Calibri"/>
            <w:smallCaps w:val="0"/>
            <w:noProof/>
            <w:webHidden/>
            <w:sz w:val="24"/>
            <w:szCs w:val="24"/>
          </w:rPr>
          <w:tab/>
        </w:r>
        <w:r w:rsidR="000932D7">
          <w:rPr>
            <w:rFonts w:ascii="Calibri" w:hAnsi="Calibri" w:hint="eastAsia"/>
            <w:smallCaps w:val="0"/>
            <w:noProof/>
            <w:webHidden/>
            <w:sz w:val="24"/>
            <w:szCs w:val="24"/>
          </w:rPr>
          <w:t>5</w:t>
        </w:r>
      </w:hyperlink>
    </w:p>
    <w:p w14:paraId="3AD72765" w14:textId="2E8E1D38" w:rsidR="002B6B0E" w:rsidRPr="002B6B0E" w:rsidRDefault="00F76601" w:rsidP="002B6B0E">
      <w:pPr>
        <w:pStyle w:val="TOC2"/>
        <w:tabs>
          <w:tab w:val="right" w:leader="dot" w:pos="8210"/>
        </w:tabs>
        <w:spacing w:line="400" w:lineRule="exact"/>
        <w:rPr>
          <w:rFonts w:ascii="Calibri" w:eastAsiaTheme="minorEastAsia" w:hAnsi="Calibri"/>
          <w:smallCaps w:val="0"/>
          <w:noProof/>
          <w:sz w:val="24"/>
          <w:szCs w:val="24"/>
        </w:rPr>
      </w:pPr>
      <w:hyperlink w:anchor="_Toc85744330" w:history="1">
        <w:r w:rsidR="002B6B0E" w:rsidRPr="002B6B0E">
          <w:rPr>
            <w:rStyle w:val="ac"/>
            <w:rFonts w:ascii="Calibri" w:hAnsi="Calibri"/>
            <w:smallCaps w:val="0"/>
            <w:noProof/>
            <w:sz w:val="24"/>
            <w:szCs w:val="24"/>
            <w:lang w:bidi="hi-IN"/>
          </w:rPr>
          <w:t xml:space="preserve">2.2 Fiber </w:t>
        </w:r>
        <w:r w:rsidR="00912E1E">
          <w:rPr>
            <w:rStyle w:val="ac"/>
            <w:rFonts w:ascii="Calibri" w:hAnsi="Calibri"/>
            <w:smallCaps w:val="0"/>
            <w:noProof/>
            <w:sz w:val="24"/>
            <w:szCs w:val="24"/>
            <w:lang w:bidi="hi-IN"/>
          </w:rPr>
          <w:t>o</w:t>
        </w:r>
        <w:r w:rsidR="002B6B0E" w:rsidRPr="002B6B0E">
          <w:rPr>
            <w:rStyle w:val="ac"/>
            <w:rFonts w:ascii="Calibri" w:hAnsi="Calibri"/>
            <w:smallCaps w:val="0"/>
            <w:noProof/>
            <w:sz w:val="24"/>
            <w:szCs w:val="24"/>
            <w:lang w:bidi="hi-IN"/>
          </w:rPr>
          <w:t xml:space="preserve">ptic </w:t>
        </w:r>
        <w:r w:rsidR="00912E1E">
          <w:rPr>
            <w:rStyle w:val="ac"/>
            <w:rFonts w:ascii="Calibri" w:hAnsi="Calibri"/>
            <w:smallCaps w:val="0"/>
            <w:noProof/>
            <w:sz w:val="24"/>
            <w:szCs w:val="24"/>
            <w:lang w:bidi="hi-IN"/>
          </w:rPr>
          <w:t>s</w:t>
        </w:r>
        <w:r w:rsidR="002B6B0E" w:rsidRPr="002B6B0E">
          <w:rPr>
            <w:rStyle w:val="ac"/>
            <w:rFonts w:ascii="Calibri" w:hAnsi="Calibri"/>
            <w:smallCaps w:val="0"/>
            <w:noProof/>
            <w:sz w:val="24"/>
            <w:szCs w:val="24"/>
            <w:lang w:bidi="hi-IN"/>
          </w:rPr>
          <w:t xml:space="preserve">ensing </w:t>
        </w:r>
        <w:r w:rsidR="00912E1E">
          <w:rPr>
            <w:rStyle w:val="ac"/>
            <w:rFonts w:ascii="Calibri" w:hAnsi="Calibri"/>
            <w:smallCaps w:val="0"/>
            <w:noProof/>
            <w:sz w:val="24"/>
            <w:szCs w:val="24"/>
            <w:lang w:bidi="hi-IN"/>
          </w:rPr>
          <w:t>t</w:t>
        </w:r>
        <w:r w:rsidR="002B6B0E" w:rsidRPr="002B6B0E">
          <w:rPr>
            <w:rStyle w:val="ac"/>
            <w:rFonts w:ascii="Calibri" w:hAnsi="Calibri"/>
            <w:smallCaps w:val="0"/>
            <w:noProof/>
            <w:sz w:val="24"/>
            <w:szCs w:val="24"/>
            <w:lang w:bidi="hi-IN"/>
          </w:rPr>
          <w:t>echnology</w:t>
        </w:r>
        <w:r w:rsidR="002B6B0E" w:rsidRPr="002B6B0E">
          <w:rPr>
            <w:rFonts w:ascii="Calibri" w:hAnsi="Calibri"/>
            <w:smallCaps w:val="0"/>
            <w:noProof/>
            <w:webHidden/>
            <w:sz w:val="24"/>
            <w:szCs w:val="24"/>
          </w:rPr>
          <w:tab/>
        </w:r>
        <w:r w:rsidR="002B6B0E" w:rsidRPr="002B6B0E">
          <w:rPr>
            <w:rFonts w:ascii="Calibri" w:hAnsi="Calibri"/>
            <w:smallCaps w:val="0"/>
            <w:noProof/>
            <w:webHidden/>
            <w:sz w:val="24"/>
            <w:szCs w:val="24"/>
          </w:rPr>
          <w:fldChar w:fldCharType="begin"/>
        </w:r>
        <w:r w:rsidR="002B6B0E" w:rsidRPr="002B6B0E">
          <w:rPr>
            <w:rFonts w:ascii="Calibri" w:hAnsi="Calibri"/>
            <w:smallCaps w:val="0"/>
            <w:noProof/>
            <w:webHidden/>
            <w:sz w:val="24"/>
            <w:szCs w:val="24"/>
          </w:rPr>
          <w:instrText xml:space="preserve"> PAGEREF _Toc85744330 \h </w:instrText>
        </w:r>
        <w:r w:rsidR="002B6B0E" w:rsidRPr="002B6B0E">
          <w:rPr>
            <w:rFonts w:ascii="Calibri" w:hAnsi="Calibri"/>
            <w:smallCaps w:val="0"/>
            <w:noProof/>
            <w:webHidden/>
            <w:sz w:val="24"/>
            <w:szCs w:val="24"/>
          </w:rPr>
        </w:r>
        <w:r w:rsidR="002B6B0E" w:rsidRPr="002B6B0E">
          <w:rPr>
            <w:rFonts w:ascii="Calibri" w:hAnsi="Calibri"/>
            <w:smallCaps w:val="0"/>
            <w:noProof/>
            <w:webHidden/>
            <w:sz w:val="24"/>
            <w:szCs w:val="24"/>
          </w:rPr>
          <w:fldChar w:fldCharType="separate"/>
        </w:r>
        <w:r w:rsidR="002B6B0E" w:rsidRPr="002B6B0E">
          <w:rPr>
            <w:rFonts w:ascii="Calibri" w:hAnsi="Calibri"/>
            <w:smallCaps w:val="0"/>
            <w:noProof/>
            <w:webHidden/>
            <w:sz w:val="24"/>
            <w:szCs w:val="24"/>
          </w:rPr>
          <w:t>8</w:t>
        </w:r>
        <w:r w:rsidR="002B6B0E" w:rsidRPr="002B6B0E">
          <w:rPr>
            <w:rFonts w:ascii="Calibri" w:hAnsi="Calibri"/>
            <w:smallCaps w:val="0"/>
            <w:noProof/>
            <w:webHidden/>
            <w:sz w:val="24"/>
            <w:szCs w:val="24"/>
          </w:rPr>
          <w:fldChar w:fldCharType="end"/>
        </w:r>
      </w:hyperlink>
    </w:p>
    <w:p w14:paraId="6B0F28E0" w14:textId="404E75DA" w:rsidR="002B6B0E" w:rsidRPr="002B6B0E" w:rsidRDefault="00F76601" w:rsidP="002B6B0E">
      <w:pPr>
        <w:pStyle w:val="TOC3"/>
        <w:tabs>
          <w:tab w:val="right" w:leader="dot" w:pos="8210"/>
        </w:tabs>
        <w:spacing w:line="400" w:lineRule="exact"/>
        <w:rPr>
          <w:rFonts w:ascii="Calibri" w:eastAsiaTheme="minorEastAsia" w:hAnsi="Calibri"/>
          <w:i w:val="0"/>
          <w:iCs w:val="0"/>
          <w:noProof/>
          <w:sz w:val="24"/>
          <w:szCs w:val="24"/>
        </w:rPr>
      </w:pPr>
      <w:hyperlink w:anchor="_Toc85744331" w:history="1">
        <w:r w:rsidR="002B6B0E" w:rsidRPr="002B6B0E">
          <w:rPr>
            <w:rStyle w:val="ac"/>
            <w:rFonts w:ascii="Calibri" w:hAnsi="Calibri"/>
            <w:i w:val="0"/>
            <w:noProof/>
            <w:sz w:val="24"/>
            <w:szCs w:val="24"/>
            <w:lang w:bidi="hi-IN"/>
          </w:rPr>
          <w:t xml:space="preserve">2.2.1 Distributed </w:t>
        </w:r>
        <w:r w:rsidR="00912E1E">
          <w:rPr>
            <w:rStyle w:val="ac"/>
            <w:rFonts w:ascii="Calibri" w:hAnsi="Calibri"/>
            <w:i w:val="0"/>
            <w:noProof/>
            <w:sz w:val="24"/>
            <w:szCs w:val="24"/>
            <w:lang w:bidi="hi-IN"/>
          </w:rPr>
          <w:t>o</w:t>
        </w:r>
        <w:r w:rsidR="002B6B0E" w:rsidRPr="002B6B0E">
          <w:rPr>
            <w:rStyle w:val="ac"/>
            <w:rFonts w:ascii="Calibri" w:hAnsi="Calibri"/>
            <w:i w:val="0"/>
            <w:noProof/>
            <w:sz w:val="24"/>
            <w:szCs w:val="24"/>
            <w:lang w:bidi="hi-IN"/>
          </w:rPr>
          <w:t xml:space="preserve">ptical </w:t>
        </w:r>
        <w:r w:rsidR="00912E1E">
          <w:rPr>
            <w:rStyle w:val="ac"/>
            <w:rFonts w:ascii="Calibri" w:hAnsi="Calibri"/>
            <w:i w:val="0"/>
            <w:noProof/>
            <w:sz w:val="24"/>
            <w:szCs w:val="24"/>
            <w:lang w:bidi="hi-IN"/>
          </w:rPr>
          <w:t>f</w:t>
        </w:r>
        <w:r w:rsidR="002B6B0E" w:rsidRPr="002B6B0E">
          <w:rPr>
            <w:rStyle w:val="ac"/>
            <w:rFonts w:ascii="Calibri" w:hAnsi="Calibri"/>
            <w:i w:val="0"/>
            <w:noProof/>
            <w:sz w:val="24"/>
            <w:szCs w:val="24"/>
            <w:lang w:bidi="hi-IN"/>
          </w:rPr>
          <w:t xml:space="preserve">iber </w:t>
        </w:r>
        <w:r w:rsidR="00912E1E">
          <w:rPr>
            <w:rStyle w:val="ac"/>
            <w:rFonts w:ascii="Calibri" w:hAnsi="Calibri"/>
            <w:i w:val="0"/>
            <w:noProof/>
            <w:sz w:val="24"/>
            <w:szCs w:val="24"/>
            <w:lang w:bidi="hi-IN"/>
          </w:rPr>
          <w:t>v</w:t>
        </w:r>
        <w:r w:rsidR="002B6B0E" w:rsidRPr="002B6B0E">
          <w:rPr>
            <w:rStyle w:val="ac"/>
            <w:rFonts w:ascii="Calibri" w:hAnsi="Calibri"/>
            <w:i w:val="0"/>
            <w:noProof/>
            <w:sz w:val="24"/>
            <w:szCs w:val="24"/>
            <w:lang w:bidi="hi-IN"/>
          </w:rPr>
          <w:t xml:space="preserve">ibration </w:t>
        </w:r>
        <w:r w:rsidR="00912E1E">
          <w:rPr>
            <w:rStyle w:val="ac"/>
            <w:rFonts w:ascii="Calibri" w:hAnsi="Calibri"/>
            <w:i w:val="0"/>
            <w:noProof/>
            <w:sz w:val="24"/>
            <w:szCs w:val="24"/>
            <w:lang w:bidi="hi-IN"/>
          </w:rPr>
          <w:t>s</w:t>
        </w:r>
        <w:r w:rsidR="002B6B0E" w:rsidRPr="002B6B0E">
          <w:rPr>
            <w:rStyle w:val="ac"/>
            <w:rFonts w:ascii="Calibri" w:hAnsi="Calibri"/>
            <w:i w:val="0"/>
            <w:noProof/>
            <w:sz w:val="24"/>
            <w:szCs w:val="24"/>
            <w:lang w:bidi="hi-IN"/>
          </w:rPr>
          <w:t xml:space="preserve">ensing </w:t>
        </w:r>
        <w:r w:rsidR="00912E1E">
          <w:rPr>
            <w:rStyle w:val="ac"/>
            <w:rFonts w:ascii="Calibri" w:hAnsi="Calibri"/>
            <w:i w:val="0"/>
            <w:noProof/>
            <w:sz w:val="24"/>
            <w:szCs w:val="24"/>
            <w:lang w:bidi="hi-IN"/>
          </w:rPr>
          <w:t>t</w:t>
        </w:r>
        <w:r w:rsidR="002B6B0E" w:rsidRPr="002B6B0E">
          <w:rPr>
            <w:rStyle w:val="ac"/>
            <w:rFonts w:ascii="Calibri" w:hAnsi="Calibri"/>
            <w:i w:val="0"/>
            <w:noProof/>
            <w:sz w:val="24"/>
            <w:szCs w:val="24"/>
            <w:lang w:bidi="hi-IN"/>
          </w:rPr>
          <w:t>echnology (DVS)</w:t>
        </w:r>
        <w:r w:rsidR="002B6B0E" w:rsidRPr="002B6B0E">
          <w:rPr>
            <w:rFonts w:ascii="Calibri" w:hAnsi="Calibri"/>
            <w:i w:val="0"/>
            <w:noProof/>
            <w:webHidden/>
            <w:sz w:val="24"/>
            <w:szCs w:val="24"/>
          </w:rPr>
          <w:tab/>
        </w:r>
        <w:r w:rsidR="002B6B0E" w:rsidRPr="002B6B0E">
          <w:rPr>
            <w:rFonts w:ascii="Calibri" w:hAnsi="Calibri"/>
            <w:i w:val="0"/>
            <w:noProof/>
            <w:webHidden/>
            <w:sz w:val="24"/>
            <w:szCs w:val="24"/>
          </w:rPr>
          <w:fldChar w:fldCharType="begin"/>
        </w:r>
        <w:r w:rsidR="002B6B0E" w:rsidRPr="002B6B0E">
          <w:rPr>
            <w:rFonts w:ascii="Calibri" w:hAnsi="Calibri"/>
            <w:i w:val="0"/>
            <w:noProof/>
            <w:webHidden/>
            <w:sz w:val="24"/>
            <w:szCs w:val="24"/>
          </w:rPr>
          <w:instrText xml:space="preserve"> PAGEREF _Toc85744331 \h </w:instrText>
        </w:r>
        <w:r w:rsidR="002B6B0E" w:rsidRPr="002B6B0E">
          <w:rPr>
            <w:rFonts w:ascii="Calibri" w:hAnsi="Calibri"/>
            <w:i w:val="0"/>
            <w:noProof/>
            <w:webHidden/>
            <w:sz w:val="24"/>
            <w:szCs w:val="24"/>
          </w:rPr>
        </w:r>
        <w:r w:rsidR="002B6B0E" w:rsidRPr="002B6B0E">
          <w:rPr>
            <w:rFonts w:ascii="Calibri" w:hAnsi="Calibri"/>
            <w:i w:val="0"/>
            <w:noProof/>
            <w:webHidden/>
            <w:sz w:val="24"/>
            <w:szCs w:val="24"/>
          </w:rPr>
          <w:fldChar w:fldCharType="separate"/>
        </w:r>
        <w:r w:rsidR="002B6B0E" w:rsidRPr="002B6B0E">
          <w:rPr>
            <w:rFonts w:ascii="Calibri" w:hAnsi="Calibri"/>
            <w:i w:val="0"/>
            <w:noProof/>
            <w:webHidden/>
            <w:sz w:val="24"/>
            <w:szCs w:val="24"/>
          </w:rPr>
          <w:t>9</w:t>
        </w:r>
        <w:r w:rsidR="002B6B0E" w:rsidRPr="002B6B0E">
          <w:rPr>
            <w:rFonts w:ascii="Calibri" w:hAnsi="Calibri"/>
            <w:i w:val="0"/>
            <w:noProof/>
            <w:webHidden/>
            <w:sz w:val="24"/>
            <w:szCs w:val="24"/>
          </w:rPr>
          <w:fldChar w:fldCharType="end"/>
        </w:r>
      </w:hyperlink>
    </w:p>
    <w:p w14:paraId="3FA01BC0" w14:textId="2E1CFD75" w:rsidR="002B6B0E" w:rsidRPr="002B6B0E" w:rsidRDefault="00F76601" w:rsidP="002B6B0E">
      <w:pPr>
        <w:pStyle w:val="TOC3"/>
        <w:tabs>
          <w:tab w:val="right" w:leader="dot" w:pos="8210"/>
        </w:tabs>
        <w:spacing w:line="400" w:lineRule="exact"/>
        <w:rPr>
          <w:rFonts w:ascii="Calibri" w:eastAsiaTheme="minorEastAsia" w:hAnsi="Calibri"/>
          <w:i w:val="0"/>
          <w:iCs w:val="0"/>
          <w:noProof/>
          <w:sz w:val="24"/>
          <w:szCs w:val="24"/>
        </w:rPr>
      </w:pPr>
      <w:hyperlink w:anchor="_Toc85744332" w:history="1">
        <w:r w:rsidR="002B6B0E" w:rsidRPr="002B6B0E">
          <w:rPr>
            <w:rStyle w:val="ac"/>
            <w:rFonts w:ascii="Calibri" w:hAnsi="Calibri"/>
            <w:i w:val="0"/>
            <w:noProof/>
            <w:sz w:val="24"/>
            <w:szCs w:val="24"/>
            <w:lang w:bidi="hi-IN"/>
          </w:rPr>
          <w:t xml:space="preserve">2.2.2 Distributed </w:t>
        </w:r>
        <w:r w:rsidR="00912E1E">
          <w:rPr>
            <w:rStyle w:val="ac"/>
            <w:rFonts w:ascii="Calibri" w:hAnsi="Calibri"/>
            <w:i w:val="0"/>
            <w:noProof/>
            <w:sz w:val="24"/>
            <w:szCs w:val="24"/>
            <w:lang w:bidi="hi-IN"/>
          </w:rPr>
          <w:t>o</w:t>
        </w:r>
        <w:r w:rsidR="002B6B0E" w:rsidRPr="002B6B0E">
          <w:rPr>
            <w:rStyle w:val="ac"/>
            <w:rFonts w:ascii="Calibri" w:hAnsi="Calibri"/>
            <w:i w:val="0"/>
            <w:noProof/>
            <w:sz w:val="24"/>
            <w:szCs w:val="24"/>
            <w:lang w:bidi="hi-IN"/>
          </w:rPr>
          <w:t xml:space="preserve">ptical </w:t>
        </w:r>
        <w:r w:rsidR="00912E1E">
          <w:rPr>
            <w:rStyle w:val="ac"/>
            <w:rFonts w:ascii="Calibri" w:hAnsi="Calibri"/>
            <w:i w:val="0"/>
            <w:noProof/>
            <w:sz w:val="24"/>
            <w:szCs w:val="24"/>
            <w:lang w:bidi="hi-IN"/>
          </w:rPr>
          <w:t>f</w:t>
        </w:r>
        <w:r w:rsidR="002B6B0E" w:rsidRPr="002B6B0E">
          <w:rPr>
            <w:rStyle w:val="ac"/>
            <w:rFonts w:ascii="Calibri" w:hAnsi="Calibri"/>
            <w:i w:val="0"/>
            <w:noProof/>
            <w:sz w:val="24"/>
            <w:szCs w:val="24"/>
            <w:lang w:bidi="hi-IN"/>
          </w:rPr>
          <w:t xml:space="preserve">iber </w:t>
        </w:r>
        <w:r w:rsidR="00912E1E">
          <w:rPr>
            <w:rStyle w:val="ac"/>
            <w:rFonts w:ascii="Calibri" w:hAnsi="Calibri"/>
            <w:i w:val="0"/>
            <w:noProof/>
            <w:sz w:val="24"/>
            <w:szCs w:val="24"/>
            <w:lang w:bidi="hi-IN"/>
          </w:rPr>
          <w:t>t</w:t>
        </w:r>
        <w:r w:rsidR="002B6B0E" w:rsidRPr="002B6B0E">
          <w:rPr>
            <w:rStyle w:val="ac"/>
            <w:rFonts w:ascii="Calibri" w:hAnsi="Calibri"/>
            <w:i w:val="0"/>
            <w:noProof/>
            <w:sz w:val="24"/>
            <w:szCs w:val="24"/>
            <w:lang w:bidi="hi-IN"/>
          </w:rPr>
          <w:t xml:space="preserve">emperature </w:t>
        </w:r>
        <w:r w:rsidR="00912E1E">
          <w:rPr>
            <w:rStyle w:val="ac"/>
            <w:rFonts w:ascii="Calibri" w:hAnsi="Calibri"/>
            <w:i w:val="0"/>
            <w:noProof/>
            <w:sz w:val="24"/>
            <w:szCs w:val="24"/>
            <w:lang w:bidi="hi-IN"/>
          </w:rPr>
          <w:t>s</w:t>
        </w:r>
        <w:r w:rsidR="002B6B0E" w:rsidRPr="002B6B0E">
          <w:rPr>
            <w:rStyle w:val="ac"/>
            <w:rFonts w:ascii="Calibri" w:hAnsi="Calibri"/>
            <w:i w:val="0"/>
            <w:noProof/>
            <w:sz w:val="24"/>
            <w:szCs w:val="24"/>
            <w:lang w:bidi="hi-IN"/>
          </w:rPr>
          <w:t xml:space="preserve">ensing </w:t>
        </w:r>
        <w:r w:rsidR="00912E1E">
          <w:rPr>
            <w:rStyle w:val="ac"/>
            <w:rFonts w:ascii="Calibri" w:hAnsi="Calibri"/>
            <w:i w:val="0"/>
            <w:noProof/>
            <w:sz w:val="24"/>
            <w:szCs w:val="24"/>
            <w:lang w:bidi="hi-IN"/>
          </w:rPr>
          <w:t>t</w:t>
        </w:r>
        <w:r w:rsidR="002B6B0E" w:rsidRPr="002B6B0E">
          <w:rPr>
            <w:rStyle w:val="ac"/>
            <w:rFonts w:ascii="Calibri" w:hAnsi="Calibri"/>
            <w:i w:val="0"/>
            <w:noProof/>
            <w:sz w:val="24"/>
            <w:szCs w:val="24"/>
            <w:lang w:bidi="hi-IN"/>
          </w:rPr>
          <w:t>echnology (DTS)</w:t>
        </w:r>
        <w:r w:rsidR="002B6B0E" w:rsidRPr="002B6B0E">
          <w:rPr>
            <w:rFonts w:ascii="Calibri" w:hAnsi="Calibri"/>
            <w:i w:val="0"/>
            <w:noProof/>
            <w:webHidden/>
            <w:sz w:val="24"/>
            <w:szCs w:val="24"/>
          </w:rPr>
          <w:tab/>
        </w:r>
        <w:r w:rsidR="002B6B0E" w:rsidRPr="002B6B0E">
          <w:rPr>
            <w:rFonts w:ascii="Calibri" w:hAnsi="Calibri"/>
            <w:i w:val="0"/>
            <w:noProof/>
            <w:webHidden/>
            <w:sz w:val="24"/>
            <w:szCs w:val="24"/>
          </w:rPr>
          <w:fldChar w:fldCharType="begin"/>
        </w:r>
        <w:r w:rsidR="002B6B0E" w:rsidRPr="002B6B0E">
          <w:rPr>
            <w:rFonts w:ascii="Calibri" w:hAnsi="Calibri"/>
            <w:i w:val="0"/>
            <w:noProof/>
            <w:webHidden/>
            <w:sz w:val="24"/>
            <w:szCs w:val="24"/>
          </w:rPr>
          <w:instrText xml:space="preserve"> PAGEREF _Toc85744332 \h </w:instrText>
        </w:r>
        <w:r w:rsidR="002B6B0E" w:rsidRPr="002B6B0E">
          <w:rPr>
            <w:rFonts w:ascii="Calibri" w:hAnsi="Calibri"/>
            <w:i w:val="0"/>
            <w:noProof/>
            <w:webHidden/>
            <w:sz w:val="24"/>
            <w:szCs w:val="24"/>
          </w:rPr>
        </w:r>
        <w:r w:rsidR="002B6B0E" w:rsidRPr="002B6B0E">
          <w:rPr>
            <w:rFonts w:ascii="Calibri" w:hAnsi="Calibri"/>
            <w:i w:val="0"/>
            <w:noProof/>
            <w:webHidden/>
            <w:sz w:val="24"/>
            <w:szCs w:val="24"/>
          </w:rPr>
          <w:fldChar w:fldCharType="separate"/>
        </w:r>
        <w:r w:rsidR="002B6B0E" w:rsidRPr="002B6B0E">
          <w:rPr>
            <w:rFonts w:ascii="Calibri" w:hAnsi="Calibri"/>
            <w:i w:val="0"/>
            <w:noProof/>
            <w:webHidden/>
            <w:sz w:val="24"/>
            <w:szCs w:val="24"/>
          </w:rPr>
          <w:t>10</w:t>
        </w:r>
        <w:r w:rsidR="002B6B0E" w:rsidRPr="002B6B0E">
          <w:rPr>
            <w:rFonts w:ascii="Calibri" w:hAnsi="Calibri"/>
            <w:i w:val="0"/>
            <w:noProof/>
            <w:webHidden/>
            <w:sz w:val="24"/>
            <w:szCs w:val="24"/>
          </w:rPr>
          <w:fldChar w:fldCharType="end"/>
        </w:r>
      </w:hyperlink>
    </w:p>
    <w:p w14:paraId="7C5570AF" w14:textId="6F1E6BDD" w:rsidR="002B6B0E" w:rsidRPr="002B6B0E" w:rsidRDefault="00F76601" w:rsidP="002B6B0E">
      <w:pPr>
        <w:pStyle w:val="TOC3"/>
        <w:tabs>
          <w:tab w:val="right" w:leader="dot" w:pos="8210"/>
        </w:tabs>
        <w:spacing w:line="400" w:lineRule="exact"/>
        <w:rPr>
          <w:rFonts w:ascii="Calibri" w:eastAsiaTheme="minorEastAsia" w:hAnsi="Calibri"/>
          <w:i w:val="0"/>
          <w:iCs w:val="0"/>
          <w:noProof/>
          <w:sz w:val="24"/>
          <w:szCs w:val="24"/>
        </w:rPr>
      </w:pPr>
      <w:hyperlink w:anchor="_Toc85744333" w:history="1">
        <w:r w:rsidR="002B6B0E" w:rsidRPr="002B6B0E">
          <w:rPr>
            <w:rStyle w:val="ac"/>
            <w:rFonts w:ascii="Calibri" w:hAnsi="Calibri"/>
            <w:i w:val="0"/>
            <w:noProof/>
            <w:sz w:val="24"/>
            <w:szCs w:val="24"/>
            <w:lang w:bidi="hi-IN"/>
          </w:rPr>
          <w:t xml:space="preserve">2.2.3 Fiber </w:t>
        </w:r>
        <w:r w:rsidR="0028171A">
          <w:rPr>
            <w:rStyle w:val="ac"/>
            <w:rFonts w:ascii="Calibri" w:hAnsi="Calibri"/>
            <w:i w:val="0"/>
            <w:noProof/>
            <w:sz w:val="24"/>
            <w:szCs w:val="24"/>
            <w:lang w:bidi="hi-IN"/>
          </w:rPr>
          <w:t>B</w:t>
        </w:r>
        <w:r w:rsidR="002B6B0E" w:rsidRPr="002B6B0E">
          <w:rPr>
            <w:rStyle w:val="ac"/>
            <w:rFonts w:ascii="Calibri" w:hAnsi="Calibri"/>
            <w:i w:val="0"/>
            <w:noProof/>
            <w:sz w:val="24"/>
            <w:szCs w:val="24"/>
            <w:lang w:bidi="hi-IN"/>
          </w:rPr>
          <w:t xml:space="preserve">ragg </w:t>
        </w:r>
        <w:r w:rsidR="00912E1E">
          <w:rPr>
            <w:rStyle w:val="ac"/>
            <w:rFonts w:ascii="Calibri" w:hAnsi="Calibri"/>
            <w:i w:val="0"/>
            <w:noProof/>
            <w:sz w:val="24"/>
            <w:szCs w:val="24"/>
            <w:lang w:bidi="hi-IN"/>
          </w:rPr>
          <w:t>g</w:t>
        </w:r>
        <w:r w:rsidR="002B6B0E" w:rsidRPr="002B6B0E">
          <w:rPr>
            <w:rStyle w:val="ac"/>
            <w:rFonts w:ascii="Calibri" w:hAnsi="Calibri"/>
            <w:i w:val="0"/>
            <w:noProof/>
            <w:sz w:val="24"/>
            <w:szCs w:val="24"/>
            <w:lang w:bidi="hi-IN"/>
          </w:rPr>
          <w:t xml:space="preserve">rating </w:t>
        </w:r>
        <w:r w:rsidR="00912E1E">
          <w:rPr>
            <w:rStyle w:val="ac"/>
            <w:rFonts w:ascii="Calibri" w:hAnsi="Calibri"/>
            <w:i w:val="0"/>
            <w:noProof/>
            <w:sz w:val="24"/>
            <w:szCs w:val="24"/>
            <w:lang w:bidi="hi-IN"/>
          </w:rPr>
          <w:t>a</w:t>
        </w:r>
        <w:r w:rsidR="002B6B0E" w:rsidRPr="002B6B0E">
          <w:rPr>
            <w:rStyle w:val="ac"/>
            <w:rFonts w:ascii="Calibri" w:hAnsi="Calibri"/>
            <w:i w:val="0"/>
            <w:noProof/>
            <w:sz w:val="24"/>
            <w:szCs w:val="24"/>
            <w:lang w:bidi="hi-IN"/>
          </w:rPr>
          <w:t xml:space="preserve">rray </w:t>
        </w:r>
        <w:r w:rsidR="00912E1E">
          <w:rPr>
            <w:rStyle w:val="ac"/>
            <w:rFonts w:ascii="Calibri" w:hAnsi="Calibri"/>
            <w:i w:val="0"/>
            <w:noProof/>
            <w:sz w:val="24"/>
            <w:szCs w:val="24"/>
            <w:lang w:bidi="hi-IN"/>
          </w:rPr>
          <w:t>s</w:t>
        </w:r>
        <w:r w:rsidR="002B6B0E" w:rsidRPr="002B6B0E">
          <w:rPr>
            <w:rStyle w:val="ac"/>
            <w:rFonts w:ascii="Calibri" w:hAnsi="Calibri"/>
            <w:i w:val="0"/>
            <w:noProof/>
            <w:sz w:val="24"/>
            <w:szCs w:val="24"/>
            <w:lang w:bidi="hi-IN"/>
          </w:rPr>
          <w:t xml:space="preserve">ensing </w:t>
        </w:r>
        <w:r w:rsidR="00912E1E">
          <w:rPr>
            <w:rStyle w:val="ac"/>
            <w:rFonts w:ascii="Calibri" w:hAnsi="Calibri"/>
            <w:i w:val="0"/>
            <w:noProof/>
            <w:sz w:val="24"/>
            <w:szCs w:val="24"/>
            <w:lang w:bidi="hi-IN"/>
          </w:rPr>
          <w:t>t</w:t>
        </w:r>
        <w:r w:rsidR="002B6B0E" w:rsidRPr="002B6B0E">
          <w:rPr>
            <w:rStyle w:val="ac"/>
            <w:rFonts w:ascii="Calibri" w:hAnsi="Calibri"/>
            <w:i w:val="0"/>
            <w:noProof/>
            <w:sz w:val="24"/>
            <w:szCs w:val="24"/>
            <w:lang w:bidi="hi-IN"/>
          </w:rPr>
          <w:t>echnology</w:t>
        </w:r>
        <w:r w:rsidR="002B6B0E" w:rsidRPr="002B6B0E">
          <w:rPr>
            <w:rFonts w:ascii="Calibri" w:hAnsi="Calibri"/>
            <w:i w:val="0"/>
            <w:noProof/>
            <w:webHidden/>
            <w:sz w:val="24"/>
            <w:szCs w:val="24"/>
          </w:rPr>
          <w:tab/>
        </w:r>
        <w:r w:rsidR="002B6B0E" w:rsidRPr="002B6B0E">
          <w:rPr>
            <w:rFonts w:ascii="Calibri" w:hAnsi="Calibri"/>
            <w:i w:val="0"/>
            <w:noProof/>
            <w:webHidden/>
            <w:sz w:val="24"/>
            <w:szCs w:val="24"/>
          </w:rPr>
          <w:fldChar w:fldCharType="begin"/>
        </w:r>
        <w:r w:rsidR="002B6B0E" w:rsidRPr="002B6B0E">
          <w:rPr>
            <w:rFonts w:ascii="Calibri" w:hAnsi="Calibri"/>
            <w:i w:val="0"/>
            <w:noProof/>
            <w:webHidden/>
            <w:sz w:val="24"/>
            <w:szCs w:val="24"/>
          </w:rPr>
          <w:instrText xml:space="preserve"> PAGEREF _Toc85744333 \h </w:instrText>
        </w:r>
        <w:r w:rsidR="002B6B0E" w:rsidRPr="002B6B0E">
          <w:rPr>
            <w:rFonts w:ascii="Calibri" w:hAnsi="Calibri"/>
            <w:i w:val="0"/>
            <w:noProof/>
            <w:webHidden/>
            <w:sz w:val="24"/>
            <w:szCs w:val="24"/>
          </w:rPr>
        </w:r>
        <w:r w:rsidR="002B6B0E" w:rsidRPr="002B6B0E">
          <w:rPr>
            <w:rFonts w:ascii="Calibri" w:hAnsi="Calibri"/>
            <w:i w:val="0"/>
            <w:noProof/>
            <w:webHidden/>
            <w:sz w:val="24"/>
            <w:szCs w:val="24"/>
          </w:rPr>
          <w:fldChar w:fldCharType="separate"/>
        </w:r>
        <w:r w:rsidR="002B6B0E" w:rsidRPr="002B6B0E">
          <w:rPr>
            <w:rFonts w:ascii="Calibri" w:hAnsi="Calibri"/>
            <w:i w:val="0"/>
            <w:noProof/>
            <w:webHidden/>
            <w:sz w:val="24"/>
            <w:szCs w:val="24"/>
          </w:rPr>
          <w:t>11</w:t>
        </w:r>
        <w:r w:rsidR="002B6B0E" w:rsidRPr="002B6B0E">
          <w:rPr>
            <w:rFonts w:ascii="Calibri" w:hAnsi="Calibri"/>
            <w:i w:val="0"/>
            <w:noProof/>
            <w:webHidden/>
            <w:sz w:val="24"/>
            <w:szCs w:val="24"/>
          </w:rPr>
          <w:fldChar w:fldCharType="end"/>
        </w:r>
      </w:hyperlink>
    </w:p>
    <w:p w14:paraId="74D0E4E7" w14:textId="2B284986" w:rsidR="002B6B0E" w:rsidRPr="002B6B0E" w:rsidRDefault="00F76601" w:rsidP="002B6B0E">
      <w:pPr>
        <w:pStyle w:val="TOC2"/>
        <w:tabs>
          <w:tab w:val="right" w:leader="dot" w:pos="8210"/>
        </w:tabs>
        <w:spacing w:line="400" w:lineRule="exact"/>
        <w:rPr>
          <w:rFonts w:ascii="Calibri" w:eastAsiaTheme="minorEastAsia" w:hAnsi="Calibri"/>
          <w:smallCaps w:val="0"/>
          <w:noProof/>
          <w:sz w:val="24"/>
          <w:szCs w:val="24"/>
        </w:rPr>
      </w:pPr>
      <w:hyperlink w:anchor="_Toc85744334" w:history="1">
        <w:r w:rsidR="002B6B0E" w:rsidRPr="002B6B0E">
          <w:rPr>
            <w:rStyle w:val="ac"/>
            <w:rFonts w:ascii="Calibri" w:eastAsia="宋体" w:hAnsi="Calibri"/>
            <w:smallCaps w:val="0"/>
            <w:noProof/>
            <w:sz w:val="24"/>
            <w:szCs w:val="24"/>
            <w:lang w:bidi="hi-IN"/>
          </w:rPr>
          <w:t>2.3 Conclusion</w:t>
        </w:r>
        <w:r w:rsidR="002B6B0E" w:rsidRPr="002B6B0E">
          <w:rPr>
            <w:rFonts w:ascii="Calibri" w:hAnsi="Calibri"/>
            <w:smallCaps w:val="0"/>
            <w:noProof/>
            <w:webHidden/>
            <w:sz w:val="24"/>
            <w:szCs w:val="24"/>
          </w:rPr>
          <w:tab/>
        </w:r>
        <w:r w:rsidR="002B6B0E" w:rsidRPr="002B6B0E">
          <w:rPr>
            <w:rFonts w:ascii="Calibri" w:hAnsi="Calibri"/>
            <w:smallCaps w:val="0"/>
            <w:noProof/>
            <w:webHidden/>
            <w:sz w:val="24"/>
            <w:szCs w:val="24"/>
          </w:rPr>
          <w:fldChar w:fldCharType="begin"/>
        </w:r>
        <w:r w:rsidR="002B6B0E" w:rsidRPr="002B6B0E">
          <w:rPr>
            <w:rFonts w:ascii="Calibri" w:hAnsi="Calibri"/>
            <w:smallCaps w:val="0"/>
            <w:noProof/>
            <w:webHidden/>
            <w:sz w:val="24"/>
            <w:szCs w:val="24"/>
          </w:rPr>
          <w:instrText xml:space="preserve"> PAGEREF _Toc85744334 \h </w:instrText>
        </w:r>
        <w:r w:rsidR="002B6B0E" w:rsidRPr="002B6B0E">
          <w:rPr>
            <w:rFonts w:ascii="Calibri" w:hAnsi="Calibri"/>
            <w:smallCaps w:val="0"/>
            <w:noProof/>
            <w:webHidden/>
            <w:sz w:val="24"/>
            <w:szCs w:val="24"/>
          </w:rPr>
        </w:r>
        <w:r w:rsidR="002B6B0E" w:rsidRPr="002B6B0E">
          <w:rPr>
            <w:rFonts w:ascii="Calibri" w:hAnsi="Calibri"/>
            <w:smallCaps w:val="0"/>
            <w:noProof/>
            <w:webHidden/>
            <w:sz w:val="24"/>
            <w:szCs w:val="24"/>
          </w:rPr>
          <w:fldChar w:fldCharType="separate"/>
        </w:r>
        <w:r w:rsidR="002B6B0E" w:rsidRPr="002B6B0E">
          <w:rPr>
            <w:rFonts w:ascii="Calibri" w:hAnsi="Calibri"/>
            <w:smallCaps w:val="0"/>
            <w:noProof/>
            <w:webHidden/>
            <w:sz w:val="24"/>
            <w:szCs w:val="24"/>
          </w:rPr>
          <w:t>12</w:t>
        </w:r>
        <w:r w:rsidR="002B6B0E" w:rsidRPr="002B6B0E">
          <w:rPr>
            <w:rFonts w:ascii="Calibri" w:hAnsi="Calibri"/>
            <w:smallCaps w:val="0"/>
            <w:noProof/>
            <w:webHidden/>
            <w:sz w:val="24"/>
            <w:szCs w:val="24"/>
          </w:rPr>
          <w:fldChar w:fldCharType="end"/>
        </w:r>
      </w:hyperlink>
    </w:p>
    <w:p w14:paraId="0CEA7186" w14:textId="6F4A3444" w:rsidR="002B6B0E" w:rsidRPr="002B6B0E" w:rsidRDefault="00F76601" w:rsidP="003C52A5">
      <w:pPr>
        <w:pStyle w:val="TOC1"/>
        <w:rPr>
          <w:rFonts w:eastAsiaTheme="minorEastAsia"/>
          <w:noProof/>
        </w:rPr>
      </w:pPr>
      <w:hyperlink w:anchor="_Toc85744335" w:history="1">
        <w:r w:rsidR="002B6B0E" w:rsidRPr="002B6B0E">
          <w:rPr>
            <w:rStyle w:val="ac"/>
            <w:caps w:val="0"/>
            <w:noProof/>
            <w:sz w:val="24"/>
          </w:rPr>
          <w:t>CHAPTER 3: RESEARCH AND DEVELOPMENT METHODOLOGY</w:t>
        </w:r>
        <w:r w:rsidR="002B6B0E" w:rsidRPr="002B6B0E">
          <w:rPr>
            <w:noProof/>
            <w:webHidden/>
          </w:rPr>
          <w:tab/>
        </w:r>
        <w:r w:rsidR="002B6B0E" w:rsidRPr="002B6B0E">
          <w:rPr>
            <w:noProof/>
            <w:webHidden/>
          </w:rPr>
          <w:fldChar w:fldCharType="begin"/>
        </w:r>
        <w:r w:rsidR="002B6B0E" w:rsidRPr="002B6B0E">
          <w:rPr>
            <w:noProof/>
            <w:webHidden/>
          </w:rPr>
          <w:instrText xml:space="preserve"> PAGEREF _Toc85744335 \h </w:instrText>
        </w:r>
        <w:r w:rsidR="002B6B0E" w:rsidRPr="002B6B0E">
          <w:rPr>
            <w:noProof/>
            <w:webHidden/>
          </w:rPr>
        </w:r>
        <w:r w:rsidR="002B6B0E" w:rsidRPr="002B6B0E">
          <w:rPr>
            <w:noProof/>
            <w:webHidden/>
          </w:rPr>
          <w:fldChar w:fldCharType="separate"/>
        </w:r>
        <w:r w:rsidR="002B6B0E" w:rsidRPr="002B6B0E">
          <w:rPr>
            <w:noProof/>
            <w:webHidden/>
          </w:rPr>
          <w:t>14</w:t>
        </w:r>
        <w:r w:rsidR="002B6B0E" w:rsidRPr="002B6B0E">
          <w:rPr>
            <w:noProof/>
            <w:webHidden/>
          </w:rPr>
          <w:fldChar w:fldCharType="end"/>
        </w:r>
      </w:hyperlink>
    </w:p>
    <w:p w14:paraId="1911E20C" w14:textId="654F307E" w:rsidR="002B6B0E" w:rsidRPr="002B6B0E" w:rsidRDefault="00F76601" w:rsidP="002B6B0E">
      <w:pPr>
        <w:pStyle w:val="TOC2"/>
        <w:tabs>
          <w:tab w:val="right" w:leader="dot" w:pos="8210"/>
        </w:tabs>
        <w:spacing w:line="400" w:lineRule="exact"/>
        <w:rPr>
          <w:rFonts w:ascii="Calibri" w:eastAsiaTheme="minorEastAsia" w:hAnsi="Calibri"/>
          <w:smallCaps w:val="0"/>
          <w:noProof/>
          <w:sz w:val="24"/>
          <w:szCs w:val="24"/>
        </w:rPr>
      </w:pPr>
      <w:hyperlink w:anchor="_Toc85744336" w:history="1">
        <w:r w:rsidR="002B6B0E" w:rsidRPr="002B6B0E">
          <w:rPr>
            <w:rStyle w:val="ac"/>
            <w:rFonts w:ascii="Calibri" w:eastAsia="宋体" w:hAnsi="Calibri"/>
            <w:smallCaps w:val="0"/>
            <w:noProof/>
            <w:sz w:val="24"/>
            <w:szCs w:val="24"/>
            <w:lang w:bidi="hi-IN"/>
          </w:rPr>
          <w:t>3.1</w:t>
        </w:r>
        <w:r w:rsidR="002B6B0E" w:rsidRPr="002B6B0E">
          <w:rPr>
            <w:rStyle w:val="ac"/>
            <w:rFonts w:ascii="Calibri" w:hAnsi="Calibri"/>
            <w:smallCaps w:val="0"/>
            <w:noProof/>
            <w:sz w:val="24"/>
            <w:szCs w:val="24"/>
            <w:lang w:bidi="hi-IN"/>
          </w:rPr>
          <w:t xml:space="preserve"> </w:t>
        </w:r>
        <w:r w:rsidR="002B6B0E" w:rsidRPr="002B6B0E">
          <w:rPr>
            <w:rStyle w:val="ac"/>
            <w:rFonts w:ascii="Calibri" w:eastAsia="宋体" w:hAnsi="Calibri"/>
            <w:smallCaps w:val="0"/>
            <w:noProof/>
            <w:sz w:val="24"/>
            <w:szCs w:val="24"/>
            <w:lang w:bidi="hi-IN"/>
          </w:rPr>
          <w:t xml:space="preserve">Fabrication </w:t>
        </w:r>
        <w:r w:rsidR="00912E1E">
          <w:rPr>
            <w:rStyle w:val="ac"/>
            <w:rFonts w:ascii="Calibri" w:eastAsia="宋体" w:hAnsi="Calibri"/>
            <w:smallCaps w:val="0"/>
            <w:noProof/>
            <w:sz w:val="24"/>
            <w:szCs w:val="24"/>
            <w:lang w:bidi="hi-IN"/>
          </w:rPr>
          <w:t>t</w:t>
        </w:r>
        <w:r w:rsidR="002B6B0E" w:rsidRPr="002B6B0E">
          <w:rPr>
            <w:rStyle w:val="ac"/>
            <w:rFonts w:ascii="Calibri" w:eastAsia="宋体" w:hAnsi="Calibri"/>
            <w:smallCaps w:val="0"/>
            <w:noProof/>
            <w:sz w:val="24"/>
            <w:szCs w:val="24"/>
            <w:lang w:bidi="hi-IN"/>
          </w:rPr>
          <w:t xml:space="preserve">echnology of </w:t>
        </w:r>
        <w:r w:rsidR="00912E1E">
          <w:rPr>
            <w:rStyle w:val="ac"/>
            <w:rFonts w:ascii="Calibri" w:eastAsia="宋体" w:hAnsi="Calibri"/>
            <w:smallCaps w:val="0"/>
            <w:noProof/>
            <w:sz w:val="24"/>
            <w:szCs w:val="24"/>
            <w:lang w:bidi="hi-IN"/>
          </w:rPr>
          <w:t>f</w:t>
        </w:r>
        <w:r w:rsidR="002B6B0E" w:rsidRPr="002B6B0E">
          <w:rPr>
            <w:rStyle w:val="ac"/>
            <w:rFonts w:ascii="Calibri" w:eastAsia="宋体" w:hAnsi="Calibri"/>
            <w:smallCaps w:val="0"/>
            <w:noProof/>
            <w:sz w:val="24"/>
            <w:szCs w:val="24"/>
            <w:lang w:bidi="hi-IN"/>
          </w:rPr>
          <w:t xml:space="preserve">iber </w:t>
        </w:r>
        <w:r w:rsidR="00912E1E">
          <w:rPr>
            <w:rStyle w:val="ac"/>
            <w:rFonts w:ascii="Calibri" w:eastAsia="宋体" w:hAnsi="Calibri"/>
            <w:smallCaps w:val="0"/>
            <w:noProof/>
            <w:sz w:val="24"/>
            <w:szCs w:val="24"/>
            <w:lang w:bidi="hi-IN"/>
          </w:rPr>
          <w:t>g</w:t>
        </w:r>
        <w:r w:rsidR="002B6B0E" w:rsidRPr="002B6B0E">
          <w:rPr>
            <w:rStyle w:val="ac"/>
            <w:rFonts w:ascii="Calibri" w:eastAsia="宋体" w:hAnsi="Calibri"/>
            <w:smallCaps w:val="0"/>
            <w:noProof/>
            <w:sz w:val="24"/>
            <w:szCs w:val="24"/>
            <w:lang w:bidi="hi-IN"/>
          </w:rPr>
          <w:t xml:space="preserve">rating </w:t>
        </w:r>
        <w:r w:rsidR="00912E1E">
          <w:rPr>
            <w:rStyle w:val="ac"/>
            <w:rFonts w:ascii="Calibri" w:eastAsia="宋体" w:hAnsi="Calibri"/>
            <w:smallCaps w:val="0"/>
            <w:noProof/>
            <w:sz w:val="24"/>
            <w:szCs w:val="24"/>
            <w:lang w:bidi="hi-IN"/>
          </w:rPr>
          <w:t>a</w:t>
        </w:r>
        <w:r w:rsidR="002B6B0E" w:rsidRPr="002B6B0E">
          <w:rPr>
            <w:rStyle w:val="ac"/>
            <w:rFonts w:ascii="Calibri" w:eastAsia="宋体" w:hAnsi="Calibri"/>
            <w:smallCaps w:val="0"/>
            <w:noProof/>
            <w:sz w:val="24"/>
            <w:szCs w:val="24"/>
            <w:lang w:bidi="hi-IN"/>
          </w:rPr>
          <w:t>rray</w:t>
        </w:r>
        <w:r w:rsidR="002B6B0E" w:rsidRPr="002B6B0E">
          <w:rPr>
            <w:rFonts w:ascii="Calibri" w:hAnsi="Calibri"/>
            <w:smallCaps w:val="0"/>
            <w:noProof/>
            <w:webHidden/>
            <w:sz w:val="24"/>
            <w:szCs w:val="24"/>
          </w:rPr>
          <w:tab/>
        </w:r>
        <w:r w:rsidR="002B6B0E" w:rsidRPr="002B6B0E">
          <w:rPr>
            <w:rFonts w:ascii="Calibri" w:hAnsi="Calibri"/>
            <w:smallCaps w:val="0"/>
            <w:noProof/>
            <w:webHidden/>
            <w:sz w:val="24"/>
            <w:szCs w:val="24"/>
          </w:rPr>
          <w:fldChar w:fldCharType="begin"/>
        </w:r>
        <w:r w:rsidR="002B6B0E" w:rsidRPr="002B6B0E">
          <w:rPr>
            <w:rFonts w:ascii="Calibri" w:hAnsi="Calibri"/>
            <w:smallCaps w:val="0"/>
            <w:noProof/>
            <w:webHidden/>
            <w:sz w:val="24"/>
            <w:szCs w:val="24"/>
          </w:rPr>
          <w:instrText xml:space="preserve"> PAGEREF _Toc85744336 \h </w:instrText>
        </w:r>
        <w:r w:rsidR="002B6B0E" w:rsidRPr="002B6B0E">
          <w:rPr>
            <w:rFonts w:ascii="Calibri" w:hAnsi="Calibri"/>
            <w:smallCaps w:val="0"/>
            <w:noProof/>
            <w:webHidden/>
            <w:sz w:val="24"/>
            <w:szCs w:val="24"/>
          </w:rPr>
        </w:r>
        <w:r w:rsidR="002B6B0E" w:rsidRPr="002B6B0E">
          <w:rPr>
            <w:rFonts w:ascii="Calibri" w:hAnsi="Calibri"/>
            <w:smallCaps w:val="0"/>
            <w:noProof/>
            <w:webHidden/>
            <w:sz w:val="24"/>
            <w:szCs w:val="24"/>
          </w:rPr>
          <w:fldChar w:fldCharType="separate"/>
        </w:r>
        <w:r w:rsidR="002B6B0E" w:rsidRPr="002B6B0E">
          <w:rPr>
            <w:rFonts w:ascii="Calibri" w:hAnsi="Calibri"/>
            <w:smallCaps w:val="0"/>
            <w:noProof/>
            <w:webHidden/>
            <w:sz w:val="24"/>
            <w:szCs w:val="24"/>
          </w:rPr>
          <w:t>14</w:t>
        </w:r>
        <w:r w:rsidR="002B6B0E" w:rsidRPr="002B6B0E">
          <w:rPr>
            <w:rFonts w:ascii="Calibri" w:hAnsi="Calibri"/>
            <w:smallCaps w:val="0"/>
            <w:noProof/>
            <w:webHidden/>
            <w:sz w:val="24"/>
            <w:szCs w:val="24"/>
          </w:rPr>
          <w:fldChar w:fldCharType="end"/>
        </w:r>
      </w:hyperlink>
    </w:p>
    <w:p w14:paraId="5E199AF5" w14:textId="2E3A2A60" w:rsidR="002B6B0E" w:rsidRPr="002B6B0E" w:rsidRDefault="00F76601" w:rsidP="002B6B0E">
      <w:pPr>
        <w:pStyle w:val="TOC2"/>
        <w:tabs>
          <w:tab w:val="right" w:leader="dot" w:pos="8210"/>
        </w:tabs>
        <w:spacing w:line="400" w:lineRule="exact"/>
        <w:rPr>
          <w:rFonts w:ascii="Calibri" w:eastAsiaTheme="minorEastAsia" w:hAnsi="Calibri"/>
          <w:smallCaps w:val="0"/>
          <w:noProof/>
          <w:sz w:val="24"/>
          <w:szCs w:val="24"/>
        </w:rPr>
      </w:pPr>
      <w:hyperlink w:anchor="_Toc85744337" w:history="1">
        <w:r w:rsidR="002B6B0E" w:rsidRPr="002B6B0E">
          <w:rPr>
            <w:rStyle w:val="ac"/>
            <w:rFonts w:ascii="Calibri" w:eastAsia="宋体" w:hAnsi="Calibri"/>
            <w:smallCaps w:val="0"/>
            <w:noProof/>
            <w:sz w:val="24"/>
            <w:szCs w:val="24"/>
            <w:lang w:bidi="hi-IN"/>
          </w:rPr>
          <w:t>3.2</w:t>
        </w:r>
        <w:r w:rsidR="002B6B0E" w:rsidRPr="002B6B0E">
          <w:rPr>
            <w:rStyle w:val="ac"/>
            <w:rFonts w:ascii="Calibri" w:hAnsi="Calibri"/>
            <w:smallCaps w:val="0"/>
            <w:noProof/>
            <w:sz w:val="24"/>
            <w:szCs w:val="24"/>
            <w:lang w:bidi="hi-IN"/>
          </w:rPr>
          <w:t xml:space="preserve"> </w:t>
        </w:r>
        <w:r w:rsidR="002B6B0E" w:rsidRPr="002B6B0E">
          <w:rPr>
            <w:rStyle w:val="ac"/>
            <w:rFonts w:ascii="Calibri" w:eastAsia="宋体" w:hAnsi="Calibri"/>
            <w:smallCaps w:val="0"/>
            <w:noProof/>
            <w:sz w:val="24"/>
            <w:szCs w:val="24"/>
            <w:lang w:bidi="hi-IN"/>
          </w:rPr>
          <w:t xml:space="preserve">Fiber </w:t>
        </w:r>
        <w:r w:rsidR="0028171A">
          <w:rPr>
            <w:rStyle w:val="ac"/>
            <w:rFonts w:ascii="Calibri" w:eastAsia="宋体" w:hAnsi="Calibri" w:hint="eastAsia"/>
            <w:smallCaps w:val="0"/>
            <w:noProof/>
            <w:sz w:val="24"/>
            <w:szCs w:val="24"/>
            <w:lang w:bidi="hi-IN"/>
          </w:rPr>
          <w:t>B</w:t>
        </w:r>
        <w:r w:rsidR="002B6B0E" w:rsidRPr="002B6B0E">
          <w:rPr>
            <w:rStyle w:val="ac"/>
            <w:rFonts w:ascii="Calibri" w:eastAsia="宋体" w:hAnsi="Calibri"/>
            <w:smallCaps w:val="0"/>
            <w:noProof/>
            <w:sz w:val="24"/>
            <w:szCs w:val="24"/>
            <w:lang w:bidi="hi-IN"/>
          </w:rPr>
          <w:t xml:space="preserve">ragg </w:t>
        </w:r>
        <w:r w:rsidR="00912E1E">
          <w:rPr>
            <w:rStyle w:val="ac"/>
            <w:rFonts w:ascii="Calibri" w:eastAsia="宋体" w:hAnsi="Calibri"/>
            <w:smallCaps w:val="0"/>
            <w:noProof/>
            <w:sz w:val="24"/>
            <w:szCs w:val="24"/>
            <w:lang w:bidi="hi-IN"/>
          </w:rPr>
          <w:t>g</w:t>
        </w:r>
        <w:r w:rsidR="002B6B0E" w:rsidRPr="002B6B0E">
          <w:rPr>
            <w:rStyle w:val="ac"/>
            <w:rFonts w:ascii="Calibri" w:eastAsia="宋体" w:hAnsi="Calibri"/>
            <w:smallCaps w:val="0"/>
            <w:noProof/>
            <w:sz w:val="24"/>
            <w:szCs w:val="24"/>
            <w:lang w:bidi="hi-IN"/>
          </w:rPr>
          <w:t xml:space="preserve">rating </w:t>
        </w:r>
        <w:r w:rsidR="00912E1E">
          <w:rPr>
            <w:rStyle w:val="ac"/>
            <w:rFonts w:ascii="Calibri" w:eastAsia="宋体" w:hAnsi="Calibri"/>
            <w:smallCaps w:val="0"/>
            <w:noProof/>
            <w:sz w:val="24"/>
            <w:szCs w:val="24"/>
            <w:lang w:bidi="hi-IN"/>
          </w:rPr>
          <w:t>s</w:t>
        </w:r>
        <w:r w:rsidR="002B6B0E" w:rsidRPr="002B6B0E">
          <w:rPr>
            <w:rStyle w:val="ac"/>
            <w:rFonts w:ascii="Calibri" w:eastAsia="宋体" w:hAnsi="Calibri"/>
            <w:smallCaps w:val="0"/>
            <w:noProof/>
            <w:sz w:val="24"/>
            <w:szCs w:val="24"/>
            <w:lang w:bidi="hi-IN"/>
          </w:rPr>
          <w:t xml:space="preserve">ensing </w:t>
        </w:r>
        <w:r w:rsidR="00912E1E">
          <w:rPr>
            <w:rStyle w:val="ac"/>
            <w:rFonts w:ascii="Calibri" w:eastAsia="宋体" w:hAnsi="Calibri"/>
            <w:smallCaps w:val="0"/>
            <w:noProof/>
            <w:sz w:val="24"/>
            <w:szCs w:val="24"/>
            <w:lang w:bidi="hi-IN"/>
          </w:rPr>
          <w:t>t</w:t>
        </w:r>
        <w:r w:rsidR="002B6B0E" w:rsidRPr="002B6B0E">
          <w:rPr>
            <w:rStyle w:val="ac"/>
            <w:rFonts w:ascii="Calibri" w:eastAsia="宋体" w:hAnsi="Calibri"/>
            <w:smallCaps w:val="0"/>
            <w:noProof/>
            <w:sz w:val="24"/>
            <w:szCs w:val="24"/>
            <w:lang w:bidi="hi-IN"/>
          </w:rPr>
          <w:t>echnology</w:t>
        </w:r>
        <w:r w:rsidR="002B6B0E" w:rsidRPr="002B6B0E">
          <w:rPr>
            <w:rFonts w:ascii="Calibri" w:hAnsi="Calibri"/>
            <w:smallCaps w:val="0"/>
            <w:noProof/>
            <w:webHidden/>
            <w:sz w:val="24"/>
            <w:szCs w:val="24"/>
          </w:rPr>
          <w:tab/>
        </w:r>
        <w:r w:rsidR="002B6B0E" w:rsidRPr="002B6B0E">
          <w:rPr>
            <w:rFonts w:ascii="Calibri" w:hAnsi="Calibri"/>
            <w:smallCaps w:val="0"/>
            <w:noProof/>
            <w:webHidden/>
            <w:sz w:val="24"/>
            <w:szCs w:val="24"/>
          </w:rPr>
          <w:fldChar w:fldCharType="begin"/>
        </w:r>
        <w:r w:rsidR="002B6B0E" w:rsidRPr="002B6B0E">
          <w:rPr>
            <w:rFonts w:ascii="Calibri" w:hAnsi="Calibri"/>
            <w:smallCaps w:val="0"/>
            <w:noProof/>
            <w:webHidden/>
            <w:sz w:val="24"/>
            <w:szCs w:val="24"/>
          </w:rPr>
          <w:instrText xml:space="preserve"> PAGEREF _Toc85744337 \h </w:instrText>
        </w:r>
        <w:r w:rsidR="002B6B0E" w:rsidRPr="002B6B0E">
          <w:rPr>
            <w:rFonts w:ascii="Calibri" w:hAnsi="Calibri"/>
            <w:smallCaps w:val="0"/>
            <w:noProof/>
            <w:webHidden/>
            <w:sz w:val="24"/>
            <w:szCs w:val="24"/>
          </w:rPr>
        </w:r>
        <w:r w:rsidR="002B6B0E" w:rsidRPr="002B6B0E">
          <w:rPr>
            <w:rFonts w:ascii="Calibri" w:hAnsi="Calibri"/>
            <w:smallCaps w:val="0"/>
            <w:noProof/>
            <w:webHidden/>
            <w:sz w:val="24"/>
            <w:szCs w:val="24"/>
          </w:rPr>
          <w:fldChar w:fldCharType="separate"/>
        </w:r>
        <w:r w:rsidR="002B6B0E" w:rsidRPr="002B6B0E">
          <w:rPr>
            <w:rFonts w:ascii="Calibri" w:hAnsi="Calibri"/>
            <w:smallCaps w:val="0"/>
            <w:noProof/>
            <w:webHidden/>
            <w:sz w:val="24"/>
            <w:szCs w:val="24"/>
          </w:rPr>
          <w:t>15</w:t>
        </w:r>
        <w:r w:rsidR="002B6B0E" w:rsidRPr="002B6B0E">
          <w:rPr>
            <w:rFonts w:ascii="Calibri" w:hAnsi="Calibri"/>
            <w:smallCaps w:val="0"/>
            <w:noProof/>
            <w:webHidden/>
            <w:sz w:val="24"/>
            <w:szCs w:val="24"/>
          </w:rPr>
          <w:fldChar w:fldCharType="end"/>
        </w:r>
      </w:hyperlink>
    </w:p>
    <w:p w14:paraId="175A967A" w14:textId="59D41193" w:rsidR="002B6B0E" w:rsidRPr="002B6B0E" w:rsidRDefault="00F76601" w:rsidP="002B6B0E">
      <w:pPr>
        <w:pStyle w:val="TOC3"/>
        <w:tabs>
          <w:tab w:val="right" w:leader="dot" w:pos="8210"/>
        </w:tabs>
        <w:spacing w:line="400" w:lineRule="exact"/>
        <w:rPr>
          <w:rFonts w:ascii="Calibri" w:eastAsiaTheme="minorEastAsia" w:hAnsi="Calibri"/>
          <w:i w:val="0"/>
          <w:iCs w:val="0"/>
          <w:noProof/>
          <w:sz w:val="24"/>
          <w:szCs w:val="24"/>
        </w:rPr>
      </w:pPr>
      <w:hyperlink w:anchor="_Toc85744338" w:history="1">
        <w:r w:rsidR="002B6B0E" w:rsidRPr="002B6B0E">
          <w:rPr>
            <w:rStyle w:val="ac"/>
            <w:rFonts w:ascii="Calibri" w:hAnsi="Calibri"/>
            <w:i w:val="0"/>
            <w:noProof/>
            <w:sz w:val="24"/>
            <w:szCs w:val="24"/>
          </w:rPr>
          <w:t>3.2.2</w:t>
        </w:r>
        <w:r w:rsidR="002B6B0E" w:rsidRPr="002B6B0E">
          <w:rPr>
            <w:rStyle w:val="ac"/>
            <w:rFonts w:ascii="Calibri" w:hAnsi="Calibri"/>
            <w:i w:val="0"/>
            <w:noProof/>
            <w:sz w:val="24"/>
            <w:szCs w:val="24"/>
            <w:lang w:bidi="hi-IN"/>
          </w:rPr>
          <w:t xml:space="preserve"> </w:t>
        </w:r>
        <w:r w:rsidR="002B6B0E" w:rsidRPr="002B6B0E">
          <w:rPr>
            <w:rStyle w:val="ac"/>
            <w:rFonts w:ascii="Calibri" w:hAnsi="Calibri"/>
            <w:i w:val="0"/>
            <w:noProof/>
            <w:sz w:val="24"/>
            <w:szCs w:val="24"/>
          </w:rPr>
          <w:t xml:space="preserve">The </w:t>
        </w:r>
        <w:r w:rsidR="00912E1E">
          <w:rPr>
            <w:rStyle w:val="ac"/>
            <w:rFonts w:ascii="Calibri" w:hAnsi="Calibri"/>
            <w:i w:val="0"/>
            <w:noProof/>
            <w:sz w:val="24"/>
            <w:szCs w:val="24"/>
          </w:rPr>
          <w:t>t</w:t>
        </w:r>
        <w:r w:rsidR="002B6B0E" w:rsidRPr="002B6B0E">
          <w:rPr>
            <w:rStyle w:val="ac"/>
            <w:rFonts w:ascii="Calibri" w:hAnsi="Calibri"/>
            <w:i w:val="0"/>
            <w:noProof/>
            <w:sz w:val="24"/>
            <w:szCs w:val="24"/>
          </w:rPr>
          <w:t xml:space="preserve">emperature </w:t>
        </w:r>
        <w:r w:rsidR="00912E1E">
          <w:rPr>
            <w:rStyle w:val="ac"/>
            <w:rFonts w:ascii="Calibri" w:hAnsi="Calibri"/>
            <w:i w:val="0"/>
            <w:noProof/>
            <w:sz w:val="24"/>
            <w:szCs w:val="24"/>
          </w:rPr>
          <w:t>s</w:t>
        </w:r>
        <w:r w:rsidR="002B6B0E" w:rsidRPr="002B6B0E">
          <w:rPr>
            <w:rStyle w:val="ac"/>
            <w:rFonts w:ascii="Calibri" w:hAnsi="Calibri"/>
            <w:i w:val="0"/>
            <w:noProof/>
            <w:sz w:val="24"/>
            <w:szCs w:val="24"/>
          </w:rPr>
          <w:t xml:space="preserve">ensing </w:t>
        </w:r>
        <w:r w:rsidR="00912E1E">
          <w:rPr>
            <w:rStyle w:val="ac"/>
            <w:rFonts w:ascii="Calibri" w:hAnsi="Calibri"/>
            <w:i w:val="0"/>
            <w:noProof/>
            <w:sz w:val="24"/>
            <w:szCs w:val="24"/>
          </w:rPr>
          <w:t>p</w:t>
        </w:r>
        <w:r w:rsidR="002B6B0E" w:rsidRPr="002B6B0E">
          <w:rPr>
            <w:rStyle w:val="ac"/>
            <w:rFonts w:ascii="Calibri" w:hAnsi="Calibri"/>
            <w:i w:val="0"/>
            <w:noProof/>
            <w:sz w:val="24"/>
            <w:szCs w:val="24"/>
          </w:rPr>
          <w:t xml:space="preserve">rinciple of </w:t>
        </w:r>
        <w:r w:rsidR="00912E1E">
          <w:rPr>
            <w:rStyle w:val="ac"/>
            <w:rFonts w:ascii="Calibri" w:hAnsi="Calibri"/>
            <w:i w:val="0"/>
            <w:noProof/>
            <w:sz w:val="24"/>
            <w:szCs w:val="24"/>
          </w:rPr>
          <w:t>f</w:t>
        </w:r>
        <w:r w:rsidR="002B6B0E" w:rsidRPr="002B6B0E">
          <w:rPr>
            <w:rStyle w:val="ac"/>
            <w:rFonts w:ascii="Calibri" w:hAnsi="Calibri"/>
            <w:i w:val="0"/>
            <w:noProof/>
            <w:sz w:val="24"/>
            <w:szCs w:val="24"/>
          </w:rPr>
          <w:t xml:space="preserve">iber </w:t>
        </w:r>
        <w:r w:rsidR="0028171A">
          <w:rPr>
            <w:rStyle w:val="ac"/>
            <w:rFonts w:ascii="Calibri" w:hAnsi="Calibri"/>
            <w:i w:val="0"/>
            <w:noProof/>
            <w:sz w:val="24"/>
            <w:szCs w:val="24"/>
          </w:rPr>
          <w:t>B</w:t>
        </w:r>
        <w:r w:rsidR="002B6B0E" w:rsidRPr="002B6B0E">
          <w:rPr>
            <w:rStyle w:val="ac"/>
            <w:rFonts w:ascii="Calibri" w:hAnsi="Calibri"/>
            <w:i w:val="0"/>
            <w:noProof/>
            <w:sz w:val="24"/>
            <w:szCs w:val="24"/>
          </w:rPr>
          <w:t xml:space="preserve">ragg </w:t>
        </w:r>
        <w:r w:rsidR="00912E1E">
          <w:rPr>
            <w:rStyle w:val="ac"/>
            <w:rFonts w:ascii="Calibri" w:hAnsi="Calibri"/>
            <w:i w:val="0"/>
            <w:noProof/>
            <w:sz w:val="24"/>
            <w:szCs w:val="24"/>
          </w:rPr>
          <w:t>g</w:t>
        </w:r>
        <w:r w:rsidR="002B6B0E" w:rsidRPr="002B6B0E">
          <w:rPr>
            <w:rStyle w:val="ac"/>
            <w:rFonts w:ascii="Calibri" w:hAnsi="Calibri"/>
            <w:i w:val="0"/>
            <w:noProof/>
            <w:sz w:val="24"/>
            <w:szCs w:val="24"/>
          </w:rPr>
          <w:t>rating</w:t>
        </w:r>
        <w:r w:rsidR="002B6B0E" w:rsidRPr="002B6B0E">
          <w:rPr>
            <w:rFonts w:ascii="Calibri" w:hAnsi="Calibri"/>
            <w:i w:val="0"/>
            <w:noProof/>
            <w:webHidden/>
            <w:sz w:val="24"/>
            <w:szCs w:val="24"/>
          </w:rPr>
          <w:tab/>
        </w:r>
        <w:r w:rsidR="002B6B0E" w:rsidRPr="002B6B0E">
          <w:rPr>
            <w:rFonts w:ascii="Calibri" w:hAnsi="Calibri"/>
            <w:i w:val="0"/>
            <w:noProof/>
            <w:webHidden/>
            <w:sz w:val="24"/>
            <w:szCs w:val="24"/>
          </w:rPr>
          <w:fldChar w:fldCharType="begin"/>
        </w:r>
        <w:r w:rsidR="002B6B0E" w:rsidRPr="002B6B0E">
          <w:rPr>
            <w:rFonts w:ascii="Calibri" w:hAnsi="Calibri"/>
            <w:i w:val="0"/>
            <w:noProof/>
            <w:webHidden/>
            <w:sz w:val="24"/>
            <w:szCs w:val="24"/>
          </w:rPr>
          <w:instrText xml:space="preserve"> PAGEREF _Toc85744338 \h </w:instrText>
        </w:r>
        <w:r w:rsidR="002B6B0E" w:rsidRPr="002B6B0E">
          <w:rPr>
            <w:rFonts w:ascii="Calibri" w:hAnsi="Calibri"/>
            <w:i w:val="0"/>
            <w:noProof/>
            <w:webHidden/>
            <w:sz w:val="24"/>
            <w:szCs w:val="24"/>
          </w:rPr>
        </w:r>
        <w:r w:rsidR="002B6B0E" w:rsidRPr="002B6B0E">
          <w:rPr>
            <w:rFonts w:ascii="Calibri" w:hAnsi="Calibri"/>
            <w:i w:val="0"/>
            <w:noProof/>
            <w:webHidden/>
            <w:sz w:val="24"/>
            <w:szCs w:val="24"/>
          </w:rPr>
          <w:fldChar w:fldCharType="separate"/>
        </w:r>
        <w:r w:rsidR="002B6B0E" w:rsidRPr="002B6B0E">
          <w:rPr>
            <w:rFonts w:ascii="Calibri" w:hAnsi="Calibri"/>
            <w:i w:val="0"/>
            <w:noProof/>
            <w:webHidden/>
            <w:sz w:val="24"/>
            <w:szCs w:val="24"/>
          </w:rPr>
          <w:t>16</w:t>
        </w:r>
        <w:r w:rsidR="002B6B0E" w:rsidRPr="002B6B0E">
          <w:rPr>
            <w:rFonts w:ascii="Calibri" w:hAnsi="Calibri"/>
            <w:i w:val="0"/>
            <w:noProof/>
            <w:webHidden/>
            <w:sz w:val="24"/>
            <w:szCs w:val="24"/>
          </w:rPr>
          <w:fldChar w:fldCharType="end"/>
        </w:r>
      </w:hyperlink>
    </w:p>
    <w:p w14:paraId="094B8843" w14:textId="5FD04CAA" w:rsidR="002B6B0E" w:rsidRPr="002B6B0E" w:rsidRDefault="00F76601" w:rsidP="002B6B0E">
      <w:pPr>
        <w:pStyle w:val="TOC2"/>
        <w:tabs>
          <w:tab w:val="right" w:leader="dot" w:pos="8210"/>
        </w:tabs>
        <w:spacing w:line="400" w:lineRule="exact"/>
        <w:rPr>
          <w:rFonts w:ascii="Calibri" w:eastAsiaTheme="minorEastAsia" w:hAnsi="Calibri"/>
          <w:smallCaps w:val="0"/>
          <w:noProof/>
          <w:sz w:val="24"/>
          <w:szCs w:val="24"/>
        </w:rPr>
      </w:pPr>
      <w:hyperlink w:anchor="_Toc85744339" w:history="1">
        <w:r w:rsidR="002B6B0E" w:rsidRPr="002B6B0E">
          <w:rPr>
            <w:rStyle w:val="ac"/>
            <w:rFonts w:ascii="Calibri" w:eastAsia="宋体" w:hAnsi="Calibri"/>
            <w:smallCaps w:val="0"/>
            <w:noProof/>
            <w:sz w:val="24"/>
            <w:szCs w:val="24"/>
            <w:lang w:bidi="hi-IN"/>
          </w:rPr>
          <w:t>3.3</w:t>
        </w:r>
        <w:r w:rsidR="002B6B0E" w:rsidRPr="002B6B0E">
          <w:rPr>
            <w:rStyle w:val="ac"/>
            <w:rFonts w:ascii="Calibri" w:hAnsi="Calibri"/>
            <w:smallCaps w:val="0"/>
            <w:noProof/>
            <w:sz w:val="24"/>
            <w:szCs w:val="24"/>
            <w:lang w:bidi="hi-IN"/>
          </w:rPr>
          <w:t xml:space="preserve"> </w:t>
        </w:r>
        <w:r w:rsidR="002B6B0E" w:rsidRPr="002B6B0E">
          <w:rPr>
            <w:rStyle w:val="ac"/>
            <w:rFonts w:ascii="Calibri" w:eastAsia="宋体" w:hAnsi="Calibri"/>
            <w:smallCaps w:val="0"/>
            <w:noProof/>
            <w:sz w:val="24"/>
            <w:szCs w:val="24"/>
            <w:lang w:bidi="hi-IN"/>
          </w:rPr>
          <w:t>Fiber grating multiplexing principle</w:t>
        </w:r>
        <w:r w:rsidR="002B6B0E" w:rsidRPr="002B6B0E">
          <w:rPr>
            <w:rFonts w:ascii="Calibri" w:hAnsi="Calibri"/>
            <w:smallCaps w:val="0"/>
            <w:noProof/>
            <w:webHidden/>
            <w:sz w:val="24"/>
            <w:szCs w:val="24"/>
          </w:rPr>
          <w:tab/>
        </w:r>
        <w:r w:rsidR="002B6B0E" w:rsidRPr="002B6B0E">
          <w:rPr>
            <w:rFonts w:ascii="Calibri" w:hAnsi="Calibri"/>
            <w:smallCaps w:val="0"/>
            <w:noProof/>
            <w:webHidden/>
            <w:sz w:val="24"/>
            <w:szCs w:val="24"/>
          </w:rPr>
          <w:fldChar w:fldCharType="begin"/>
        </w:r>
        <w:r w:rsidR="002B6B0E" w:rsidRPr="002B6B0E">
          <w:rPr>
            <w:rFonts w:ascii="Calibri" w:hAnsi="Calibri"/>
            <w:smallCaps w:val="0"/>
            <w:noProof/>
            <w:webHidden/>
            <w:sz w:val="24"/>
            <w:szCs w:val="24"/>
          </w:rPr>
          <w:instrText xml:space="preserve"> PAGEREF _Toc85744339 \h </w:instrText>
        </w:r>
        <w:r w:rsidR="002B6B0E" w:rsidRPr="002B6B0E">
          <w:rPr>
            <w:rFonts w:ascii="Calibri" w:hAnsi="Calibri"/>
            <w:smallCaps w:val="0"/>
            <w:noProof/>
            <w:webHidden/>
            <w:sz w:val="24"/>
            <w:szCs w:val="24"/>
          </w:rPr>
        </w:r>
        <w:r w:rsidR="002B6B0E" w:rsidRPr="002B6B0E">
          <w:rPr>
            <w:rFonts w:ascii="Calibri" w:hAnsi="Calibri"/>
            <w:smallCaps w:val="0"/>
            <w:noProof/>
            <w:webHidden/>
            <w:sz w:val="24"/>
            <w:szCs w:val="24"/>
          </w:rPr>
          <w:fldChar w:fldCharType="separate"/>
        </w:r>
        <w:r w:rsidR="002B6B0E" w:rsidRPr="002B6B0E">
          <w:rPr>
            <w:rFonts w:ascii="Calibri" w:hAnsi="Calibri"/>
            <w:smallCaps w:val="0"/>
            <w:noProof/>
            <w:webHidden/>
            <w:sz w:val="24"/>
            <w:szCs w:val="24"/>
          </w:rPr>
          <w:t>17</w:t>
        </w:r>
        <w:r w:rsidR="002B6B0E" w:rsidRPr="002B6B0E">
          <w:rPr>
            <w:rFonts w:ascii="Calibri" w:hAnsi="Calibri"/>
            <w:smallCaps w:val="0"/>
            <w:noProof/>
            <w:webHidden/>
            <w:sz w:val="24"/>
            <w:szCs w:val="24"/>
          </w:rPr>
          <w:fldChar w:fldCharType="end"/>
        </w:r>
      </w:hyperlink>
    </w:p>
    <w:p w14:paraId="31B71FD3" w14:textId="09142020" w:rsidR="002B6B0E" w:rsidRPr="002B6B0E" w:rsidRDefault="00F76601" w:rsidP="002B6B0E">
      <w:pPr>
        <w:pStyle w:val="TOC3"/>
        <w:tabs>
          <w:tab w:val="right" w:leader="dot" w:pos="8210"/>
        </w:tabs>
        <w:spacing w:line="400" w:lineRule="exact"/>
        <w:rPr>
          <w:rFonts w:ascii="Calibri" w:eastAsiaTheme="minorEastAsia" w:hAnsi="Calibri"/>
          <w:i w:val="0"/>
          <w:iCs w:val="0"/>
          <w:noProof/>
          <w:sz w:val="24"/>
          <w:szCs w:val="24"/>
        </w:rPr>
      </w:pPr>
      <w:hyperlink w:anchor="_Toc85744340" w:history="1">
        <w:r w:rsidR="002B6B0E" w:rsidRPr="002B6B0E">
          <w:rPr>
            <w:rStyle w:val="ac"/>
            <w:rFonts w:ascii="Calibri" w:hAnsi="Calibri"/>
            <w:i w:val="0"/>
            <w:noProof/>
            <w:sz w:val="24"/>
            <w:szCs w:val="24"/>
          </w:rPr>
          <w:t>3.3.1</w:t>
        </w:r>
        <w:r w:rsidR="002B6B0E" w:rsidRPr="002B6B0E">
          <w:rPr>
            <w:rStyle w:val="ac"/>
            <w:rFonts w:ascii="Calibri" w:hAnsi="Calibri"/>
            <w:i w:val="0"/>
            <w:noProof/>
            <w:sz w:val="24"/>
            <w:szCs w:val="24"/>
            <w:lang w:bidi="hi-IN"/>
          </w:rPr>
          <w:t xml:space="preserve"> </w:t>
        </w:r>
        <w:r w:rsidR="002B6B0E" w:rsidRPr="002B6B0E">
          <w:rPr>
            <w:rStyle w:val="ac"/>
            <w:rFonts w:ascii="Calibri" w:hAnsi="Calibri"/>
            <w:i w:val="0"/>
            <w:noProof/>
            <w:sz w:val="24"/>
            <w:szCs w:val="24"/>
          </w:rPr>
          <w:t>Wavelength division multiplexing</w:t>
        </w:r>
        <w:r w:rsidR="002B6B0E" w:rsidRPr="002B6B0E">
          <w:rPr>
            <w:rStyle w:val="ac"/>
            <w:rFonts w:ascii="Calibri" w:hAnsi="Calibri"/>
            <w:i w:val="0"/>
            <w:noProof/>
            <w:sz w:val="24"/>
            <w:szCs w:val="24"/>
          </w:rPr>
          <w:t>（</w:t>
        </w:r>
        <w:r w:rsidR="002B6B0E" w:rsidRPr="002B6B0E">
          <w:rPr>
            <w:rStyle w:val="ac"/>
            <w:rFonts w:ascii="Calibri" w:hAnsi="Calibri"/>
            <w:i w:val="0"/>
            <w:noProof/>
            <w:sz w:val="24"/>
            <w:szCs w:val="24"/>
          </w:rPr>
          <w:t>WDM</w:t>
        </w:r>
        <w:r w:rsidR="002B6B0E" w:rsidRPr="002B6B0E">
          <w:rPr>
            <w:rStyle w:val="ac"/>
            <w:rFonts w:ascii="Calibri" w:hAnsi="Calibri"/>
            <w:i w:val="0"/>
            <w:noProof/>
            <w:sz w:val="24"/>
            <w:szCs w:val="24"/>
          </w:rPr>
          <w:t>）</w:t>
        </w:r>
        <w:r w:rsidR="002B6B0E" w:rsidRPr="002B6B0E">
          <w:rPr>
            <w:rFonts w:ascii="Calibri" w:hAnsi="Calibri"/>
            <w:i w:val="0"/>
            <w:noProof/>
            <w:webHidden/>
            <w:sz w:val="24"/>
            <w:szCs w:val="24"/>
          </w:rPr>
          <w:tab/>
        </w:r>
        <w:r w:rsidR="002B6B0E" w:rsidRPr="002B6B0E">
          <w:rPr>
            <w:rFonts w:ascii="Calibri" w:hAnsi="Calibri"/>
            <w:i w:val="0"/>
            <w:noProof/>
            <w:webHidden/>
            <w:sz w:val="24"/>
            <w:szCs w:val="24"/>
          </w:rPr>
          <w:fldChar w:fldCharType="begin"/>
        </w:r>
        <w:r w:rsidR="002B6B0E" w:rsidRPr="002B6B0E">
          <w:rPr>
            <w:rFonts w:ascii="Calibri" w:hAnsi="Calibri"/>
            <w:i w:val="0"/>
            <w:noProof/>
            <w:webHidden/>
            <w:sz w:val="24"/>
            <w:szCs w:val="24"/>
          </w:rPr>
          <w:instrText xml:space="preserve"> PAGEREF _Toc85744340 \h </w:instrText>
        </w:r>
        <w:r w:rsidR="002B6B0E" w:rsidRPr="002B6B0E">
          <w:rPr>
            <w:rFonts w:ascii="Calibri" w:hAnsi="Calibri"/>
            <w:i w:val="0"/>
            <w:noProof/>
            <w:webHidden/>
            <w:sz w:val="24"/>
            <w:szCs w:val="24"/>
          </w:rPr>
        </w:r>
        <w:r w:rsidR="002B6B0E" w:rsidRPr="002B6B0E">
          <w:rPr>
            <w:rFonts w:ascii="Calibri" w:hAnsi="Calibri"/>
            <w:i w:val="0"/>
            <w:noProof/>
            <w:webHidden/>
            <w:sz w:val="24"/>
            <w:szCs w:val="24"/>
          </w:rPr>
          <w:fldChar w:fldCharType="separate"/>
        </w:r>
        <w:r w:rsidR="002B6B0E" w:rsidRPr="002B6B0E">
          <w:rPr>
            <w:rFonts w:ascii="Calibri" w:hAnsi="Calibri"/>
            <w:i w:val="0"/>
            <w:noProof/>
            <w:webHidden/>
            <w:sz w:val="24"/>
            <w:szCs w:val="24"/>
          </w:rPr>
          <w:t>17</w:t>
        </w:r>
        <w:r w:rsidR="002B6B0E" w:rsidRPr="002B6B0E">
          <w:rPr>
            <w:rFonts w:ascii="Calibri" w:hAnsi="Calibri"/>
            <w:i w:val="0"/>
            <w:noProof/>
            <w:webHidden/>
            <w:sz w:val="24"/>
            <w:szCs w:val="24"/>
          </w:rPr>
          <w:fldChar w:fldCharType="end"/>
        </w:r>
      </w:hyperlink>
    </w:p>
    <w:p w14:paraId="594C9EF1" w14:textId="789ECB72" w:rsidR="002B6B0E" w:rsidRPr="002B6B0E" w:rsidRDefault="00F76601" w:rsidP="002B6B0E">
      <w:pPr>
        <w:pStyle w:val="TOC3"/>
        <w:tabs>
          <w:tab w:val="right" w:leader="dot" w:pos="8210"/>
        </w:tabs>
        <w:spacing w:line="400" w:lineRule="exact"/>
        <w:rPr>
          <w:rFonts w:ascii="Calibri" w:eastAsiaTheme="minorEastAsia" w:hAnsi="Calibri"/>
          <w:i w:val="0"/>
          <w:iCs w:val="0"/>
          <w:noProof/>
          <w:sz w:val="24"/>
          <w:szCs w:val="24"/>
        </w:rPr>
      </w:pPr>
      <w:hyperlink w:anchor="_Toc85744341" w:history="1">
        <w:r w:rsidR="002B6B0E" w:rsidRPr="002B6B0E">
          <w:rPr>
            <w:rStyle w:val="ac"/>
            <w:rFonts w:ascii="Calibri" w:hAnsi="Calibri"/>
            <w:i w:val="0"/>
            <w:noProof/>
            <w:sz w:val="24"/>
            <w:szCs w:val="24"/>
          </w:rPr>
          <w:t>3.3.2</w:t>
        </w:r>
        <w:r w:rsidR="002B6B0E" w:rsidRPr="002B6B0E">
          <w:rPr>
            <w:rStyle w:val="ac"/>
            <w:rFonts w:ascii="Calibri" w:hAnsi="Calibri"/>
            <w:i w:val="0"/>
            <w:noProof/>
            <w:sz w:val="24"/>
            <w:szCs w:val="24"/>
            <w:lang w:bidi="hi-IN"/>
          </w:rPr>
          <w:t xml:space="preserve"> </w:t>
        </w:r>
        <w:r w:rsidR="002B6B0E" w:rsidRPr="002B6B0E">
          <w:rPr>
            <w:rStyle w:val="ac"/>
            <w:rFonts w:ascii="Calibri" w:hAnsi="Calibri"/>
            <w:i w:val="0"/>
            <w:noProof/>
            <w:sz w:val="24"/>
            <w:szCs w:val="24"/>
          </w:rPr>
          <w:t>Time division multiplexing</w:t>
        </w:r>
        <w:r w:rsidR="002B6B0E" w:rsidRPr="002B6B0E">
          <w:rPr>
            <w:rStyle w:val="ac"/>
            <w:rFonts w:ascii="Calibri" w:hAnsi="Calibri"/>
            <w:i w:val="0"/>
            <w:noProof/>
            <w:sz w:val="24"/>
            <w:szCs w:val="24"/>
          </w:rPr>
          <w:t>（</w:t>
        </w:r>
        <w:r w:rsidR="002B6B0E" w:rsidRPr="002B6B0E">
          <w:rPr>
            <w:rStyle w:val="ac"/>
            <w:rFonts w:ascii="Calibri" w:hAnsi="Calibri"/>
            <w:i w:val="0"/>
            <w:noProof/>
            <w:sz w:val="24"/>
            <w:szCs w:val="24"/>
          </w:rPr>
          <w:t>TDM</w:t>
        </w:r>
        <w:r w:rsidR="002B6B0E" w:rsidRPr="002B6B0E">
          <w:rPr>
            <w:rStyle w:val="ac"/>
            <w:rFonts w:ascii="Calibri" w:hAnsi="Calibri"/>
            <w:i w:val="0"/>
            <w:noProof/>
            <w:sz w:val="24"/>
            <w:szCs w:val="24"/>
          </w:rPr>
          <w:t>）</w:t>
        </w:r>
        <w:r w:rsidR="002B6B0E" w:rsidRPr="002B6B0E">
          <w:rPr>
            <w:rFonts w:ascii="Calibri" w:hAnsi="Calibri"/>
            <w:i w:val="0"/>
            <w:noProof/>
            <w:webHidden/>
            <w:sz w:val="24"/>
            <w:szCs w:val="24"/>
          </w:rPr>
          <w:tab/>
        </w:r>
        <w:r w:rsidR="002B6B0E" w:rsidRPr="002B6B0E">
          <w:rPr>
            <w:rFonts w:ascii="Calibri" w:hAnsi="Calibri"/>
            <w:i w:val="0"/>
            <w:noProof/>
            <w:webHidden/>
            <w:sz w:val="24"/>
            <w:szCs w:val="24"/>
          </w:rPr>
          <w:fldChar w:fldCharType="begin"/>
        </w:r>
        <w:r w:rsidR="002B6B0E" w:rsidRPr="002B6B0E">
          <w:rPr>
            <w:rFonts w:ascii="Calibri" w:hAnsi="Calibri"/>
            <w:i w:val="0"/>
            <w:noProof/>
            <w:webHidden/>
            <w:sz w:val="24"/>
            <w:szCs w:val="24"/>
          </w:rPr>
          <w:instrText xml:space="preserve"> PAGEREF _Toc85744341 \h </w:instrText>
        </w:r>
        <w:r w:rsidR="002B6B0E" w:rsidRPr="002B6B0E">
          <w:rPr>
            <w:rFonts w:ascii="Calibri" w:hAnsi="Calibri"/>
            <w:i w:val="0"/>
            <w:noProof/>
            <w:webHidden/>
            <w:sz w:val="24"/>
            <w:szCs w:val="24"/>
          </w:rPr>
        </w:r>
        <w:r w:rsidR="002B6B0E" w:rsidRPr="002B6B0E">
          <w:rPr>
            <w:rFonts w:ascii="Calibri" w:hAnsi="Calibri"/>
            <w:i w:val="0"/>
            <w:noProof/>
            <w:webHidden/>
            <w:sz w:val="24"/>
            <w:szCs w:val="24"/>
          </w:rPr>
          <w:fldChar w:fldCharType="separate"/>
        </w:r>
        <w:r w:rsidR="002B6B0E" w:rsidRPr="002B6B0E">
          <w:rPr>
            <w:rFonts w:ascii="Calibri" w:hAnsi="Calibri"/>
            <w:i w:val="0"/>
            <w:noProof/>
            <w:webHidden/>
            <w:sz w:val="24"/>
            <w:szCs w:val="24"/>
          </w:rPr>
          <w:t>17</w:t>
        </w:r>
        <w:r w:rsidR="002B6B0E" w:rsidRPr="002B6B0E">
          <w:rPr>
            <w:rFonts w:ascii="Calibri" w:hAnsi="Calibri"/>
            <w:i w:val="0"/>
            <w:noProof/>
            <w:webHidden/>
            <w:sz w:val="24"/>
            <w:szCs w:val="24"/>
          </w:rPr>
          <w:fldChar w:fldCharType="end"/>
        </w:r>
      </w:hyperlink>
    </w:p>
    <w:p w14:paraId="6B7A73B7" w14:textId="192453EF" w:rsidR="002B6B0E" w:rsidRPr="002B6B0E" w:rsidRDefault="00F76601" w:rsidP="002B6B0E">
      <w:pPr>
        <w:pStyle w:val="TOC3"/>
        <w:tabs>
          <w:tab w:val="right" w:leader="dot" w:pos="8210"/>
        </w:tabs>
        <w:spacing w:line="400" w:lineRule="exact"/>
        <w:rPr>
          <w:rFonts w:ascii="Calibri" w:eastAsiaTheme="minorEastAsia" w:hAnsi="Calibri"/>
          <w:i w:val="0"/>
          <w:iCs w:val="0"/>
          <w:noProof/>
          <w:sz w:val="24"/>
          <w:szCs w:val="24"/>
        </w:rPr>
      </w:pPr>
      <w:hyperlink w:anchor="_Toc85744342" w:history="1">
        <w:r w:rsidR="002B6B0E" w:rsidRPr="002B6B0E">
          <w:rPr>
            <w:rStyle w:val="ac"/>
            <w:rFonts w:ascii="Calibri" w:hAnsi="Calibri"/>
            <w:i w:val="0"/>
            <w:noProof/>
            <w:sz w:val="24"/>
            <w:szCs w:val="24"/>
          </w:rPr>
          <w:t>3.3.3</w:t>
        </w:r>
        <w:r w:rsidR="002B6B0E" w:rsidRPr="002B6B0E">
          <w:rPr>
            <w:rStyle w:val="ac"/>
            <w:rFonts w:ascii="Calibri" w:hAnsi="Calibri"/>
            <w:i w:val="0"/>
            <w:noProof/>
            <w:sz w:val="24"/>
            <w:szCs w:val="24"/>
            <w:lang w:bidi="hi-IN"/>
          </w:rPr>
          <w:t xml:space="preserve"> </w:t>
        </w:r>
        <w:r w:rsidR="002B6B0E" w:rsidRPr="002B6B0E">
          <w:rPr>
            <w:rStyle w:val="ac"/>
            <w:rFonts w:ascii="Calibri" w:hAnsi="Calibri"/>
            <w:i w:val="0"/>
            <w:noProof/>
            <w:sz w:val="24"/>
            <w:szCs w:val="24"/>
          </w:rPr>
          <w:t>Time division/wavelength division hybrid multiplexing</w:t>
        </w:r>
        <w:r w:rsidR="002B6B0E" w:rsidRPr="002B6B0E">
          <w:rPr>
            <w:rFonts w:ascii="Calibri" w:hAnsi="Calibri"/>
            <w:i w:val="0"/>
            <w:noProof/>
            <w:webHidden/>
            <w:sz w:val="24"/>
            <w:szCs w:val="24"/>
          </w:rPr>
          <w:tab/>
        </w:r>
        <w:r w:rsidR="002B6B0E" w:rsidRPr="002B6B0E">
          <w:rPr>
            <w:rFonts w:ascii="Calibri" w:hAnsi="Calibri"/>
            <w:i w:val="0"/>
            <w:noProof/>
            <w:webHidden/>
            <w:sz w:val="24"/>
            <w:szCs w:val="24"/>
          </w:rPr>
          <w:fldChar w:fldCharType="begin"/>
        </w:r>
        <w:r w:rsidR="002B6B0E" w:rsidRPr="002B6B0E">
          <w:rPr>
            <w:rFonts w:ascii="Calibri" w:hAnsi="Calibri"/>
            <w:i w:val="0"/>
            <w:noProof/>
            <w:webHidden/>
            <w:sz w:val="24"/>
            <w:szCs w:val="24"/>
          </w:rPr>
          <w:instrText xml:space="preserve"> PAGEREF _Toc85744342 \h </w:instrText>
        </w:r>
        <w:r w:rsidR="002B6B0E" w:rsidRPr="002B6B0E">
          <w:rPr>
            <w:rFonts w:ascii="Calibri" w:hAnsi="Calibri"/>
            <w:i w:val="0"/>
            <w:noProof/>
            <w:webHidden/>
            <w:sz w:val="24"/>
            <w:szCs w:val="24"/>
          </w:rPr>
        </w:r>
        <w:r w:rsidR="002B6B0E" w:rsidRPr="002B6B0E">
          <w:rPr>
            <w:rFonts w:ascii="Calibri" w:hAnsi="Calibri"/>
            <w:i w:val="0"/>
            <w:noProof/>
            <w:webHidden/>
            <w:sz w:val="24"/>
            <w:szCs w:val="24"/>
          </w:rPr>
          <w:fldChar w:fldCharType="separate"/>
        </w:r>
        <w:r w:rsidR="002B6B0E" w:rsidRPr="002B6B0E">
          <w:rPr>
            <w:rFonts w:ascii="Calibri" w:hAnsi="Calibri"/>
            <w:i w:val="0"/>
            <w:noProof/>
            <w:webHidden/>
            <w:sz w:val="24"/>
            <w:szCs w:val="24"/>
          </w:rPr>
          <w:t>18</w:t>
        </w:r>
        <w:r w:rsidR="002B6B0E" w:rsidRPr="002B6B0E">
          <w:rPr>
            <w:rFonts w:ascii="Calibri" w:hAnsi="Calibri"/>
            <w:i w:val="0"/>
            <w:noProof/>
            <w:webHidden/>
            <w:sz w:val="24"/>
            <w:szCs w:val="24"/>
          </w:rPr>
          <w:fldChar w:fldCharType="end"/>
        </w:r>
      </w:hyperlink>
    </w:p>
    <w:p w14:paraId="53B63076" w14:textId="19734547" w:rsidR="002B6B0E" w:rsidRPr="002B6B0E" w:rsidRDefault="00F76601" w:rsidP="002B6B0E">
      <w:pPr>
        <w:pStyle w:val="TOC2"/>
        <w:tabs>
          <w:tab w:val="right" w:leader="dot" w:pos="8210"/>
        </w:tabs>
        <w:spacing w:line="400" w:lineRule="exact"/>
        <w:rPr>
          <w:rFonts w:ascii="Calibri" w:eastAsiaTheme="minorEastAsia" w:hAnsi="Calibri"/>
          <w:smallCaps w:val="0"/>
          <w:noProof/>
          <w:sz w:val="24"/>
          <w:szCs w:val="24"/>
        </w:rPr>
      </w:pPr>
      <w:hyperlink w:anchor="_Toc85744343" w:history="1">
        <w:r w:rsidR="002B6B0E" w:rsidRPr="002B6B0E">
          <w:rPr>
            <w:rStyle w:val="ac"/>
            <w:rFonts w:ascii="Calibri" w:eastAsia="宋体" w:hAnsi="Calibri"/>
            <w:smallCaps w:val="0"/>
            <w:noProof/>
            <w:sz w:val="24"/>
            <w:szCs w:val="24"/>
            <w:lang w:bidi="hi-IN"/>
          </w:rPr>
          <w:t>3.4 Conclusion</w:t>
        </w:r>
        <w:r w:rsidR="002B6B0E" w:rsidRPr="002B6B0E">
          <w:rPr>
            <w:rFonts w:ascii="Calibri" w:hAnsi="Calibri"/>
            <w:smallCaps w:val="0"/>
            <w:noProof/>
            <w:webHidden/>
            <w:sz w:val="24"/>
            <w:szCs w:val="24"/>
          </w:rPr>
          <w:tab/>
        </w:r>
        <w:r w:rsidR="002B6B0E" w:rsidRPr="002B6B0E">
          <w:rPr>
            <w:rFonts w:ascii="Calibri" w:hAnsi="Calibri"/>
            <w:smallCaps w:val="0"/>
            <w:noProof/>
            <w:webHidden/>
            <w:sz w:val="24"/>
            <w:szCs w:val="24"/>
          </w:rPr>
          <w:fldChar w:fldCharType="begin"/>
        </w:r>
        <w:r w:rsidR="002B6B0E" w:rsidRPr="002B6B0E">
          <w:rPr>
            <w:rFonts w:ascii="Calibri" w:hAnsi="Calibri"/>
            <w:smallCaps w:val="0"/>
            <w:noProof/>
            <w:webHidden/>
            <w:sz w:val="24"/>
            <w:szCs w:val="24"/>
          </w:rPr>
          <w:instrText xml:space="preserve"> PAGEREF _Toc85744343 \h </w:instrText>
        </w:r>
        <w:r w:rsidR="002B6B0E" w:rsidRPr="002B6B0E">
          <w:rPr>
            <w:rFonts w:ascii="Calibri" w:hAnsi="Calibri"/>
            <w:smallCaps w:val="0"/>
            <w:noProof/>
            <w:webHidden/>
            <w:sz w:val="24"/>
            <w:szCs w:val="24"/>
          </w:rPr>
        </w:r>
        <w:r w:rsidR="002B6B0E" w:rsidRPr="002B6B0E">
          <w:rPr>
            <w:rFonts w:ascii="Calibri" w:hAnsi="Calibri"/>
            <w:smallCaps w:val="0"/>
            <w:noProof/>
            <w:webHidden/>
            <w:sz w:val="24"/>
            <w:szCs w:val="24"/>
          </w:rPr>
          <w:fldChar w:fldCharType="separate"/>
        </w:r>
        <w:r w:rsidR="002B6B0E" w:rsidRPr="002B6B0E">
          <w:rPr>
            <w:rFonts w:ascii="Calibri" w:hAnsi="Calibri"/>
            <w:smallCaps w:val="0"/>
            <w:noProof/>
            <w:webHidden/>
            <w:sz w:val="24"/>
            <w:szCs w:val="24"/>
          </w:rPr>
          <w:t>19</w:t>
        </w:r>
        <w:r w:rsidR="002B6B0E" w:rsidRPr="002B6B0E">
          <w:rPr>
            <w:rFonts w:ascii="Calibri" w:hAnsi="Calibri"/>
            <w:smallCaps w:val="0"/>
            <w:noProof/>
            <w:webHidden/>
            <w:sz w:val="24"/>
            <w:szCs w:val="24"/>
          </w:rPr>
          <w:fldChar w:fldCharType="end"/>
        </w:r>
      </w:hyperlink>
    </w:p>
    <w:p w14:paraId="0F6DF7CF" w14:textId="15EC1356" w:rsidR="002B6B0E" w:rsidRPr="002B6B0E" w:rsidRDefault="00F76601" w:rsidP="003C52A5">
      <w:pPr>
        <w:pStyle w:val="TOC1"/>
        <w:rPr>
          <w:rFonts w:eastAsiaTheme="minorEastAsia"/>
          <w:noProof/>
        </w:rPr>
      </w:pPr>
      <w:hyperlink w:anchor="_Toc85744344" w:history="1">
        <w:r w:rsidR="002B6B0E" w:rsidRPr="002B6B0E">
          <w:rPr>
            <w:rStyle w:val="ac"/>
            <w:caps w:val="0"/>
            <w:noProof/>
            <w:sz w:val="24"/>
          </w:rPr>
          <w:t>CHAPTER 4</w:t>
        </w:r>
        <w:r w:rsidR="002B6B0E" w:rsidRPr="002B6B0E">
          <w:rPr>
            <w:rStyle w:val="ac"/>
            <w:caps w:val="0"/>
            <w:noProof/>
            <w:sz w:val="24"/>
          </w:rPr>
          <w:t>：</w:t>
        </w:r>
        <w:r w:rsidR="002B6B0E" w:rsidRPr="002B6B0E">
          <w:rPr>
            <w:rStyle w:val="ac"/>
            <w:caps w:val="0"/>
            <w:noProof/>
            <w:sz w:val="24"/>
          </w:rPr>
          <w:t>DESIGN AND IMPLEMENTATION</w:t>
        </w:r>
        <w:r w:rsidR="002B6B0E" w:rsidRPr="002B6B0E">
          <w:rPr>
            <w:noProof/>
            <w:webHidden/>
          </w:rPr>
          <w:tab/>
        </w:r>
        <w:r w:rsidR="002B6B0E" w:rsidRPr="002B6B0E">
          <w:rPr>
            <w:noProof/>
            <w:webHidden/>
          </w:rPr>
          <w:fldChar w:fldCharType="begin"/>
        </w:r>
        <w:r w:rsidR="002B6B0E" w:rsidRPr="002B6B0E">
          <w:rPr>
            <w:noProof/>
            <w:webHidden/>
          </w:rPr>
          <w:instrText xml:space="preserve"> PAGEREF _Toc85744344 \h </w:instrText>
        </w:r>
        <w:r w:rsidR="002B6B0E" w:rsidRPr="002B6B0E">
          <w:rPr>
            <w:noProof/>
            <w:webHidden/>
          </w:rPr>
        </w:r>
        <w:r w:rsidR="002B6B0E" w:rsidRPr="002B6B0E">
          <w:rPr>
            <w:noProof/>
            <w:webHidden/>
          </w:rPr>
          <w:fldChar w:fldCharType="separate"/>
        </w:r>
        <w:r w:rsidR="002B6B0E" w:rsidRPr="002B6B0E">
          <w:rPr>
            <w:noProof/>
            <w:webHidden/>
          </w:rPr>
          <w:t>21</w:t>
        </w:r>
        <w:r w:rsidR="002B6B0E" w:rsidRPr="002B6B0E">
          <w:rPr>
            <w:noProof/>
            <w:webHidden/>
          </w:rPr>
          <w:fldChar w:fldCharType="end"/>
        </w:r>
      </w:hyperlink>
    </w:p>
    <w:p w14:paraId="08C88AFB" w14:textId="3419CF0E" w:rsidR="002B6B0E" w:rsidRPr="002B6B0E" w:rsidRDefault="00F76601" w:rsidP="002B6B0E">
      <w:pPr>
        <w:pStyle w:val="TOC2"/>
        <w:tabs>
          <w:tab w:val="right" w:leader="dot" w:pos="8210"/>
        </w:tabs>
        <w:spacing w:line="400" w:lineRule="exact"/>
        <w:rPr>
          <w:rFonts w:ascii="Calibri" w:eastAsiaTheme="minorEastAsia" w:hAnsi="Calibri"/>
          <w:smallCaps w:val="0"/>
          <w:noProof/>
          <w:sz w:val="24"/>
          <w:szCs w:val="24"/>
        </w:rPr>
      </w:pPr>
      <w:hyperlink w:anchor="_Toc85744345" w:history="1">
        <w:r w:rsidR="002B6B0E" w:rsidRPr="002B6B0E">
          <w:rPr>
            <w:rStyle w:val="ac"/>
            <w:rFonts w:ascii="Calibri" w:eastAsia="宋体" w:hAnsi="Calibri"/>
            <w:smallCaps w:val="0"/>
            <w:noProof/>
            <w:sz w:val="24"/>
            <w:szCs w:val="24"/>
            <w:lang w:bidi="hi-IN"/>
          </w:rPr>
          <w:t>4.1</w:t>
        </w:r>
        <w:r w:rsidR="002B6B0E" w:rsidRPr="002B6B0E">
          <w:rPr>
            <w:rStyle w:val="ac"/>
            <w:rFonts w:ascii="Calibri" w:hAnsi="Calibri"/>
            <w:smallCaps w:val="0"/>
            <w:noProof/>
            <w:sz w:val="24"/>
            <w:szCs w:val="24"/>
            <w:lang w:bidi="hi-IN"/>
          </w:rPr>
          <w:t xml:space="preserve"> </w:t>
        </w:r>
        <w:r w:rsidR="002B6B0E" w:rsidRPr="002B6B0E">
          <w:rPr>
            <w:rStyle w:val="ac"/>
            <w:rFonts w:ascii="Calibri" w:eastAsia="宋体" w:hAnsi="Calibri"/>
            <w:smallCaps w:val="0"/>
            <w:noProof/>
            <w:sz w:val="24"/>
            <w:szCs w:val="24"/>
            <w:lang w:bidi="hi-IN"/>
          </w:rPr>
          <w:t>The overall architecture design of the system</w:t>
        </w:r>
        <w:r w:rsidR="002B6B0E" w:rsidRPr="002B6B0E">
          <w:rPr>
            <w:rFonts w:ascii="Calibri" w:hAnsi="Calibri"/>
            <w:smallCaps w:val="0"/>
            <w:noProof/>
            <w:webHidden/>
            <w:sz w:val="24"/>
            <w:szCs w:val="24"/>
          </w:rPr>
          <w:tab/>
        </w:r>
        <w:r w:rsidR="002B6B0E" w:rsidRPr="002B6B0E">
          <w:rPr>
            <w:rFonts w:ascii="Calibri" w:hAnsi="Calibri"/>
            <w:smallCaps w:val="0"/>
            <w:noProof/>
            <w:webHidden/>
            <w:sz w:val="24"/>
            <w:szCs w:val="24"/>
          </w:rPr>
          <w:fldChar w:fldCharType="begin"/>
        </w:r>
        <w:r w:rsidR="002B6B0E" w:rsidRPr="002B6B0E">
          <w:rPr>
            <w:rFonts w:ascii="Calibri" w:hAnsi="Calibri"/>
            <w:smallCaps w:val="0"/>
            <w:noProof/>
            <w:webHidden/>
            <w:sz w:val="24"/>
            <w:szCs w:val="24"/>
          </w:rPr>
          <w:instrText xml:space="preserve"> PAGEREF _Toc85744345 \h </w:instrText>
        </w:r>
        <w:r w:rsidR="002B6B0E" w:rsidRPr="002B6B0E">
          <w:rPr>
            <w:rFonts w:ascii="Calibri" w:hAnsi="Calibri"/>
            <w:smallCaps w:val="0"/>
            <w:noProof/>
            <w:webHidden/>
            <w:sz w:val="24"/>
            <w:szCs w:val="24"/>
          </w:rPr>
        </w:r>
        <w:r w:rsidR="002B6B0E" w:rsidRPr="002B6B0E">
          <w:rPr>
            <w:rFonts w:ascii="Calibri" w:hAnsi="Calibri"/>
            <w:smallCaps w:val="0"/>
            <w:noProof/>
            <w:webHidden/>
            <w:sz w:val="24"/>
            <w:szCs w:val="24"/>
          </w:rPr>
          <w:fldChar w:fldCharType="separate"/>
        </w:r>
        <w:r w:rsidR="002B6B0E" w:rsidRPr="002B6B0E">
          <w:rPr>
            <w:rFonts w:ascii="Calibri" w:hAnsi="Calibri"/>
            <w:smallCaps w:val="0"/>
            <w:noProof/>
            <w:webHidden/>
            <w:sz w:val="24"/>
            <w:szCs w:val="24"/>
          </w:rPr>
          <w:t>21</w:t>
        </w:r>
        <w:r w:rsidR="002B6B0E" w:rsidRPr="002B6B0E">
          <w:rPr>
            <w:rFonts w:ascii="Calibri" w:hAnsi="Calibri"/>
            <w:smallCaps w:val="0"/>
            <w:noProof/>
            <w:webHidden/>
            <w:sz w:val="24"/>
            <w:szCs w:val="24"/>
          </w:rPr>
          <w:fldChar w:fldCharType="end"/>
        </w:r>
      </w:hyperlink>
    </w:p>
    <w:p w14:paraId="10887D4D" w14:textId="75ABB896" w:rsidR="002B6B0E" w:rsidRPr="002B6B0E" w:rsidRDefault="00F76601" w:rsidP="002B6B0E">
      <w:pPr>
        <w:pStyle w:val="TOC2"/>
        <w:tabs>
          <w:tab w:val="right" w:leader="dot" w:pos="8210"/>
        </w:tabs>
        <w:spacing w:line="400" w:lineRule="exact"/>
        <w:rPr>
          <w:rFonts w:ascii="Calibri" w:eastAsiaTheme="minorEastAsia" w:hAnsi="Calibri"/>
          <w:smallCaps w:val="0"/>
          <w:noProof/>
          <w:sz w:val="24"/>
          <w:szCs w:val="24"/>
        </w:rPr>
      </w:pPr>
      <w:hyperlink w:anchor="_Toc85744346" w:history="1">
        <w:r w:rsidR="002B6B0E" w:rsidRPr="002B6B0E">
          <w:rPr>
            <w:rStyle w:val="ac"/>
            <w:rFonts w:ascii="Calibri" w:eastAsia="宋体" w:hAnsi="Calibri"/>
            <w:smallCaps w:val="0"/>
            <w:noProof/>
            <w:sz w:val="24"/>
            <w:szCs w:val="24"/>
            <w:lang w:bidi="hi-IN"/>
          </w:rPr>
          <w:t>4.2</w:t>
        </w:r>
        <w:r w:rsidR="002B6B0E" w:rsidRPr="002B6B0E">
          <w:rPr>
            <w:rStyle w:val="ac"/>
            <w:rFonts w:ascii="Calibri" w:hAnsi="Calibri"/>
            <w:smallCaps w:val="0"/>
            <w:noProof/>
            <w:sz w:val="24"/>
            <w:szCs w:val="24"/>
            <w:lang w:bidi="hi-IN"/>
          </w:rPr>
          <w:t xml:space="preserve"> </w:t>
        </w:r>
        <w:r w:rsidR="002B6B0E" w:rsidRPr="002B6B0E">
          <w:rPr>
            <w:rStyle w:val="ac"/>
            <w:rFonts w:ascii="Calibri" w:eastAsia="宋体" w:hAnsi="Calibri"/>
            <w:smallCaps w:val="0"/>
            <w:noProof/>
            <w:sz w:val="24"/>
            <w:szCs w:val="24"/>
            <w:lang w:bidi="hi-IN"/>
          </w:rPr>
          <w:t xml:space="preserve">Hardware </w:t>
        </w:r>
        <w:r w:rsidR="00912E1E">
          <w:rPr>
            <w:rStyle w:val="ac"/>
            <w:rFonts w:ascii="Calibri" w:eastAsia="宋体" w:hAnsi="Calibri"/>
            <w:smallCaps w:val="0"/>
            <w:noProof/>
            <w:sz w:val="24"/>
            <w:szCs w:val="24"/>
            <w:lang w:bidi="hi-IN"/>
          </w:rPr>
          <w:t>d</w:t>
        </w:r>
        <w:r w:rsidR="002B6B0E" w:rsidRPr="002B6B0E">
          <w:rPr>
            <w:rStyle w:val="ac"/>
            <w:rFonts w:ascii="Calibri" w:eastAsia="宋体" w:hAnsi="Calibri"/>
            <w:smallCaps w:val="0"/>
            <w:noProof/>
            <w:sz w:val="24"/>
            <w:szCs w:val="24"/>
            <w:lang w:bidi="hi-IN"/>
          </w:rPr>
          <w:t xml:space="preserve">esign of the </w:t>
        </w:r>
        <w:r w:rsidR="00912E1E">
          <w:rPr>
            <w:rStyle w:val="ac"/>
            <w:rFonts w:ascii="Calibri" w:eastAsia="宋体" w:hAnsi="Calibri"/>
            <w:smallCaps w:val="0"/>
            <w:noProof/>
            <w:sz w:val="24"/>
            <w:szCs w:val="24"/>
            <w:lang w:bidi="hi-IN"/>
          </w:rPr>
          <w:t>s</w:t>
        </w:r>
        <w:r w:rsidR="002B6B0E" w:rsidRPr="002B6B0E">
          <w:rPr>
            <w:rStyle w:val="ac"/>
            <w:rFonts w:ascii="Calibri" w:eastAsia="宋体" w:hAnsi="Calibri"/>
            <w:smallCaps w:val="0"/>
            <w:noProof/>
            <w:sz w:val="24"/>
            <w:szCs w:val="24"/>
            <w:lang w:bidi="hi-IN"/>
          </w:rPr>
          <w:t>ystem</w:t>
        </w:r>
        <w:r w:rsidR="002B6B0E" w:rsidRPr="002B6B0E">
          <w:rPr>
            <w:rFonts w:ascii="Calibri" w:hAnsi="Calibri"/>
            <w:smallCaps w:val="0"/>
            <w:noProof/>
            <w:webHidden/>
            <w:sz w:val="24"/>
            <w:szCs w:val="24"/>
          </w:rPr>
          <w:tab/>
        </w:r>
        <w:r w:rsidR="002B6B0E" w:rsidRPr="002B6B0E">
          <w:rPr>
            <w:rFonts w:ascii="Calibri" w:hAnsi="Calibri"/>
            <w:smallCaps w:val="0"/>
            <w:noProof/>
            <w:webHidden/>
            <w:sz w:val="24"/>
            <w:szCs w:val="24"/>
          </w:rPr>
          <w:fldChar w:fldCharType="begin"/>
        </w:r>
        <w:r w:rsidR="002B6B0E" w:rsidRPr="002B6B0E">
          <w:rPr>
            <w:rFonts w:ascii="Calibri" w:hAnsi="Calibri"/>
            <w:smallCaps w:val="0"/>
            <w:noProof/>
            <w:webHidden/>
            <w:sz w:val="24"/>
            <w:szCs w:val="24"/>
          </w:rPr>
          <w:instrText xml:space="preserve"> PAGEREF _Toc85744346 \h </w:instrText>
        </w:r>
        <w:r w:rsidR="002B6B0E" w:rsidRPr="002B6B0E">
          <w:rPr>
            <w:rFonts w:ascii="Calibri" w:hAnsi="Calibri"/>
            <w:smallCaps w:val="0"/>
            <w:noProof/>
            <w:webHidden/>
            <w:sz w:val="24"/>
            <w:szCs w:val="24"/>
          </w:rPr>
        </w:r>
        <w:r w:rsidR="002B6B0E" w:rsidRPr="002B6B0E">
          <w:rPr>
            <w:rFonts w:ascii="Calibri" w:hAnsi="Calibri"/>
            <w:smallCaps w:val="0"/>
            <w:noProof/>
            <w:webHidden/>
            <w:sz w:val="24"/>
            <w:szCs w:val="24"/>
          </w:rPr>
          <w:fldChar w:fldCharType="separate"/>
        </w:r>
        <w:r w:rsidR="002B6B0E" w:rsidRPr="002B6B0E">
          <w:rPr>
            <w:rFonts w:ascii="Calibri" w:hAnsi="Calibri"/>
            <w:smallCaps w:val="0"/>
            <w:noProof/>
            <w:webHidden/>
            <w:sz w:val="24"/>
            <w:szCs w:val="24"/>
          </w:rPr>
          <w:t>22</w:t>
        </w:r>
        <w:r w:rsidR="002B6B0E" w:rsidRPr="002B6B0E">
          <w:rPr>
            <w:rFonts w:ascii="Calibri" w:hAnsi="Calibri"/>
            <w:smallCaps w:val="0"/>
            <w:noProof/>
            <w:webHidden/>
            <w:sz w:val="24"/>
            <w:szCs w:val="24"/>
          </w:rPr>
          <w:fldChar w:fldCharType="end"/>
        </w:r>
      </w:hyperlink>
    </w:p>
    <w:p w14:paraId="5F3BBCB3" w14:textId="5575BED7" w:rsidR="002B6B0E" w:rsidRPr="002B6B0E" w:rsidRDefault="00F76601" w:rsidP="002B6B0E">
      <w:pPr>
        <w:pStyle w:val="TOC3"/>
        <w:tabs>
          <w:tab w:val="right" w:leader="dot" w:pos="8210"/>
        </w:tabs>
        <w:spacing w:line="400" w:lineRule="exact"/>
        <w:rPr>
          <w:rFonts w:ascii="Calibri" w:eastAsiaTheme="minorEastAsia" w:hAnsi="Calibri"/>
          <w:i w:val="0"/>
          <w:iCs w:val="0"/>
          <w:noProof/>
          <w:sz w:val="24"/>
          <w:szCs w:val="24"/>
        </w:rPr>
      </w:pPr>
      <w:hyperlink w:anchor="_Toc85744347" w:history="1">
        <w:r w:rsidR="002B6B0E" w:rsidRPr="002B6B0E">
          <w:rPr>
            <w:rStyle w:val="ac"/>
            <w:rFonts w:ascii="Calibri" w:hAnsi="Calibri"/>
            <w:i w:val="0"/>
            <w:noProof/>
            <w:sz w:val="24"/>
            <w:szCs w:val="24"/>
          </w:rPr>
          <w:t>4.2.1 Principles of hardware design</w:t>
        </w:r>
        <w:r w:rsidR="002B6B0E" w:rsidRPr="002B6B0E">
          <w:rPr>
            <w:rFonts w:ascii="Calibri" w:hAnsi="Calibri"/>
            <w:i w:val="0"/>
            <w:noProof/>
            <w:webHidden/>
            <w:sz w:val="24"/>
            <w:szCs w:val="24"/>
          </w:rPr>
          <w:tab/>
        </w:r>
        <w:r w:rsidR="002B6B0E" w:rsidRPr="002B6B0E">
          <w:rPr>
            <w:rFonts w:ascii="Calibri" w:hAnsi="Calibri"/>
            <w:i w:val="0"/>
            <w:noProof/>
            <w:webHidden/>
            <w:sz w:val="24"/>
            <w:szCs w:val="24"/>
          </w:rPr>
          <w:fldChar w:fldCharType="begin"/>
        </w:r>
        <w:r w:rsidR="002B6B0E" w:rsidRPr="002B6B0E">
          <w:rPr>
            <w:rFonts w:ascii="Calibri" w:hAnsi="Calibri"/>
            <w:i w:val="0"/>
            <w:noProof/>
            <w:webHidden/>
            <w:sz w:val="24"/>
            <w:szCs w:val="24"/>
          </w:rPr>
          <w:instrText xml:space="preserve"> PAGEREF _Toc85744347 \h </w:instrText>
        </w:r>
        <w:r w:rsidR="002B6B0E" w:rsidRPr="002B6B0E">
          <w:rPr>
            <w:rFonts w:ascii="Calibri" w:hAnsi="Calibri"/>
            <w:i w:val="0"/>
            <w:noProof/>
            <w:webHidden/>
            <w:sz w:val="24"/>
            <w:szCs w:val="24"/>
          </w:rPr>
        </w:r>
        <w:r w:rsidR="002B6B0E" w:rsidRPr="002B6B0E">
          <w:rPr>
            <w:rFonts w:ascii="Calibri" w:hAnsi="Calibri"/>
            <w:i w:val="0"/>
            <w:noProof/>
            <w:webHidden/>
            <w:sz w:val="24"/>
            <w:szCs w:val="24"/>
          </w:rPr>
          <w:fldChar w:fldCharType="separate"/>
        </w:r>
        <w:r w:rsidR="002B6B0E" w:rsidRPr="002B6B0E">
          <w:rPr>
            <w:rFonts w:ascii="Calibri" w:hAnsi="Calibri"/>
            <w:i w:val="0"/>
            <w:noProof/>
            <w:webHidden/>
            <w:sz w:val="24"/>
            <w:szCs w:val="24"/>
          </w:rPr>
          <w:t>22</w:t>
        </w:r>
        <w:r w:rsidR="002B6B0E" w:rsidRPr="002B6B0E">
          <w:rPr>
            <w:rFonts w:ascii="Calibri" w:hAnsi="Calibri"/>
            <w:i w:val="0"/>
            <w:noProof/>
            <w:webHidden/>
            <w:sz w:val="24"/>
            <w:szCs w:val="24"/>
          </w:rPr>
          <w:fldChar w:fldCharType="end"/>
        </w:r>
      </w:hyperlink>
    </w:p>
    <w:p w14:paraId="11C3150B" w14:textId="6EE1AEC7" w:rsidR="002B6B0E" w:rsidRPr="002B6B0E" w:rsidRDefault="00F76601" w:rsidP="002B6B0E">
      <w:pPr>
        <w:pStyle w:val="TOC3"/>
        <w:tabs>
          <w:tab w:val="right" w:leader="dot" w:pos="8210"/>
        </w:tabs>
        <w:spacing w:line="400" w:lineRule="exact"/>
        <w:rPr>
          <w:rFonts w:ascii="Calibri" w:eastAsiaTheme="minorEastAsia" w:hAnsi="Calibri"/>
          <w:i w:val="0"/>
          <w:iCs w:val="0"/>
          <w:noProof/>
          <w:sz w:val="24"/>
          <w:szCs w:val="24"/>
        </w:rPr>
      </w:pPr>
      <w:hyperlink w:anchor="_Toc85744348" w:history="1">
        <w:r w:rsidR="002B6B0E" w:rsidRPr="002B6B0E">
          <w:rPr>
            <w:rStyle w:val="ac"/>
            <w:rFonts w:ascii="Calibri" w:hAnsi="Calibri"/>
            <w:i w:val="0"/>
            <w:noProof/>
            <w:sz w:val="24"/>
            <w:szCs w:val="24"/>
          </w:rPr>
          <w:t xml:space="preserve">4.2.2 </w:t>
        </w:r>
        <w:r w:rsidR="00912E1E">
          <w:rPr>
            <w:rStyle w:val="ac"/>
            <w:rFonts w:ascii="Calibri" w:hAnsi="Calibri"/>
            <w:i w:val="0"/>
            <w:noProof/>
            <w:sz w:val="24"/>
            <w:szCs w:val="24"/>
          </w:rPr>
          <w:t>H</w:t>
        </w:r>
        <w:r w:rsidR="002B6B0E" w:rsidRPr="002B6B0E">
          <w:rPr>
            <w:rStyle w:val="ac"/>
            <w:rFonts w:ascii="Calibri" w:hAnsi="Calibri"/>
            <w:i w:val="0"/>
            <w:noProof/>
            <w:sz w:val="24"/>
            <w:szCs w:val="24"/>
          </w:rPr>
          <w:t>ardware equipment</w:t>
        </w:r>
        <w:r w:rsidR="002B6B0E" w:rsidRPr="002B6B0E">
          <w:rPr>
            <w:rFonts w:ascii="Calibri" w:hAnsi="Calibri"/>
            <w:i w:val="0"/>
            <w:noProof/>
            <w:webHidden/>
            <w:sz w:val="24"/>
            <w:szCs w:val="24"/>
          </w:rPr>
          <w:tab/>
        </w:r>
        <w:r w:rsidR="002B6B0E" w:rsidRPr="002B6B0E">
          <w:rPr>
            <w:rFonts w:ascii="Calibri" w:hAnsi="Calibri"/>
            <w:i w:val="0"/>
            <w:noProof/>
            <w:webHidden/>
            <w:sz w:val="24"/>
            <w:szCs w:val="24"/>
          </w:rPr>
          <w:fldChar w:fldCharType="begin"/>
        </w:r>
        <w:r w:rsidR="002B6B0E" w:rsidRPr="002B6B0E">
          <w:rPr>
            <w:rFonts w:ascii="Calibri" w:hAnsi="Calibri"/>
            <w:i w:val="0"/>
            <w:noProof/>
            <w:webHidden/>
            <w:sz w:val="24"/>
            <w:szCs w:val="24"/>
          </w:rPr>
          <w:instrText xml:space="preserve"> PAGEREF _Toc85744348 \h </w:instrText>
        </w:r>
        <w:r w:rsidR="002B6B0E" w:rsidRPr="002B6B0E">
          <w:rPr>
            <w:rFonts w:ascii="Calibri" w:hAnsi="Calibri"/>
            <w:i w:val="0"/>
            <w:noProof/>
            <w:webHidden/>
            <w:sz w:val="24"/>
            <w:szCs w:val="24"/>
          </w:rPr>
        </w:r>
        <w:r w:rsidR="002B6B0E" w:rsidRPr="002B6B0E">
          <w:rPr>
            <w:rFonts w:ascii="Calibri" w:hAnsi="Calibri"/>
            <w:i w:val="0"/>
            <w:noProof/>
            <w:webHidden/>
            <w:sz w:val="24"/>
            <w:szCs w:val="24"/>
          </w:rPr>
          <w:fldChar w:fldCharType="separate"/>
        </w:r>
        <w:r w:rsidR="002B6B0E" w:rsidRPr="002B6B0E">
          <w:rPr>
            <w:rFonts w:ascii="Calibri" w:hAnsi="Calibri"/>
            <w:i w:val="0"/>
            <w:noProof/>
            <w:webHidden/>
            <w:sz w:val="24"/>
            <w:szCs w:val="24"/>
          </w:rPr>
          <w:t>23</w:t>
        </w:r>
        <w:r w:rsidR="002B6B0E" w:rsidRPr="002B6B0E">
          <w:rPr>
            <w:rFonts w:ascii="Calibri" w:hAnsi="Calibri"/>
            <w:i w:val="0"/>
            <w:noProof/>
            <w:webHidden/>
            <w:sz w:val="24"/>
            <w:szCs w:val="24"/>
          </w:rPr>
          <w:fldChar w:fldCharType="end"/>
        </w:r>
      </w:hyperlink>
    </w:p>
    <w:p w14:paraId="040AFDB3" w14:textId="09732F7A" w:rsidR="002B6B0E" w:rsidRPr="002B6B0E" w:rsidRDefault="00F76601" w:rsidP="002B6B0E">
      <w:pPr>
        <w:pStyle w:val="TOC2"/>
        <w:tabs>
          <w:tab w:val="right" w:leader="dot" w:pos="8210"/>
        </w:tabs>
        <w:spacing w:line="400" w:lineRule="exact"/>
        <w:rPr>
          <w:rFonts w:ascii="Calibri" w:eastAsiaTheme="minorEastAsia" w:hAnsi="Calibri"/>
          <w:smallCaps w:val="0"/>
          <w:noProof/>
          <w:sz w:val="24"/>
          <w:szCs w:val="24"/>
        </w:rPr>
      </w:pPr>
      <w:hyperlink w:anchor="_Toc85744349" w:history="1">
        <w:r w:rsidR="002B6B0E" w:rsidRPr="002B6B0E">
          <w:rPr>
            <w:rStyle w:val="ac"/>
            <w:rFonts w:ascii="Calibri" w:eastAsia="宋体" w:hAnsi="Calibri"/>
            <w:smallCaps w:val="0"/>
            <w:noProof/>
            <w:sz w:val="24"/>
            <w:szCs w:val="24"/>
            <w:lang w:bidi="hi-IN"/>
          </w:rPr>
          <w:t xml:space="preserve">4.3 Software </w:t>
        </w:r>
        <w:r w:rsidR="00912E1E">
          <w:rPr>
            <w:rStyle w:val="ac"/>
            <w:rFonts w:ascii="Calibri" w:eastAsia="宋体" w:hAnsi="Calibri"/>
            <w:smallCaps w:val="0"/>
            <w:noProof/>
            <w:sz w:val="24"/>
            <w:szCs w:val="24"/>
            <w:lang w:bidi="hi-IN"/>
          </w:rPr>
          <w:t>d</w:t>
        </w:r>
        <w:r w:rsidR="002B6B0E" w:rsidRPr="002B6B0E">
          <w:rPr>
            <w:rStyle w:val="ac"/>
            <w:rFonts w:ascii="Calibri" w:eastAsia="宋体" w:hAnsi="Calibri"/>
            <w:smallCaps w:val="0"/>
            <w:noProof/>
            <w:sz w:val="24"/>
            <w:szCs w:val="24"/>
            <w:lang w:bidi="hi-IN"/>
          </w:rPr>
          <w:t xml:space="preserve">esign of the </w:t>
        </w:r>
        <w:r w:rsidR="00912E1E">
          <w:rPr>
            <w:rStyle w:val="ac"/>
            <w:rFonts w:ascii="Calibri" w:eastAsia="宋体" w:hAnsi="Calibri"/>
            <w:smallCaps w:val="0"/>
            <w:noProof/>
            <w:sz w:val="24"/>
            <w:szCs w:val="24"/>
            <w:lang w:bidi="hi-IN"/>
          </w:rPr>
          <w:t>s</w:t>
        </w:r>
        <w:r w:rsidR="002B6B0E" w:rsidRPr="002B6B0E">
          <w:rPr>
            <w:rStyle w:val="ac"/>
            <w:rFonts w:ascii="Calibri" w:eastAsia="宋体" w:hAnsi="Calibri"/>
            <w:smallCaps w:val="0"/>
            <w:noProof/>
            <w:sz w:val="24"/>
            <w:szCs w:val="24"/>
            <w:lang w:bidi="hi-IN"/>
          </w:rPr>
          <w:t>ystem</w:t>
        </w:r>
        <w:r w:rsidR="002B6B0E" w:rsidRPr="002B6B0E">
          <w:rPr>
            <w:rFonts w:ascii="Calibri" w:hAnsi="Calibri"/>
            <w:smallCaps w:val="0"/>
            <w:noProof/>
            <w:webHidden/>
            <w:sz w:val="24"/>
            <w:szCs w:val="24"/>
          </w:rPr>
          <w:tab/>
        </w:r>
        <w:r w:rsidR="002B6B0E" w:rsidRPr="002B6B0E">
          <w:rPr>
            <w:rFonts w:ascii="Calibri" w:hAnsi="Calibri"/>
            <w:smallCaps w:val="0"/>
            <w:noProof/>
            <w:webHidden/>
            <w:sz w:val="24"/>
            <w:szCs w:val="24"/>
          </w:rPr>
          <w:fldChar w:fldCharType="begin"/>
        </w:r>
        <w:r w:rsidR="002B6B0E" w:rsidRPr="002B6B0E">
          <w:rPr>
            <w:rFonts w:ascii="Calibri" w:hAnsi="Calibri"/>
            <w:smallCaps w:val="0"/>
            <w:noProof/>
            <w:webHidden/>
            <w:sz w:val="24"/>
            <w:szCs w:val="24"/>
          </w:rPr>
          <w:instrText xml:space="preserve"> PAGEREF _Toc85744349 \h </w:instrText>
        </w:r>
        <w:r w:rsidR="002B6B0E" w:rsidRPr="002B6B0E">
          <w:rPr>
            <w:rFonts w:ascii="Calibri" w:hAnsi="Calibri"/>
            <w:smallCaps w:val="0"/>
            <w:noProof/>
            <w:webHidden/>
            <w:sz w:val="24"/>
            <w:szCs w:val="24"/>
          </w:rPr>
        </w:r>
        <w:r w:rsidR="002B6B0E" w:rsidRPr="002B6B0E">
          <w:rPr>
            <w:rFonts w:ascii="Calibri" w:hAnsi="Calibri"/>
            <w:smallCaps w:val="0"/>
            <w:noProof/>
            <w:webHidden/>
            <w:sz w:val="24"/>
            <w:szCs w:val="24"/>
          </w:rPr>
          <w:fldChar w:fldCharType="separate"/>
        </w:r>
        <w:r w:rsidR="002B6B0E" w:rsidRPr="002B6B0E">
          <w:rPr>
            <w:rFonts w:ascii="Calibri" w:hAnsi="Calibri"/>
            <w:smallCaps w:val="0"/>
            <w:noProof/>
            <w:webHidden/>
            <w:sz w:val="24"/>
            <w:szCs w:val="24"/>
          </w:rPr>
          <w:t>26</w:t>
        </w:r>
        <w:r w:rsidR="002B6B0E" w:rsidRPr="002B6B0E">
          <w:rPr>
            <w:rFonts w:ascii="Calibri" w:hAnsi="Calibri"/>
            <w:smallCaps w:val="0"/>
            <w:noProof/>
            <w:webHidden/>
            <w:sz w:val="24"/>
            <w:szCs w:val="24"/>
          </w:rPr>
          <w:fldChar w:fldCharType="end"/>
        </w:r>
      </w:hyperlink>
    </w:p>
    <w:p w14:paraId="34B36012" w14:textId="7AEF52F8" w:rsidR="002B6B0E" w:rsidRPr="002B6B0E" w:rsidRDefault="00F76601" w:rsidP="002B6B0E">
      <w:pPr>
        <w:pStyle w:val="TOC3"/>
        <w:tabs>
          <w:tab w:val="right" w:leader="dot" w:pos="8210"/>
        </w:tabs>
        <w:spacing w:line="400" w:lineRule="exact"/>
        <w:rPr>
          <w:rFonts w:ascii="Calibri" w:eastAsiaTheme="minorEastAsia" w:hAnsi="Calibri"/>
          <w:i w:val="0"/>
          <w:iCs w:val="0"/>
          <w:noProof/>
          <w:sz w:val="24"/>
          <w:szCs w:val="24"/>
        </w:rPr>
      </w:pPr>
      <w:hyperlink w:anchor="_Toc85744350" w:history="1">
        <w:r w:rsidR="002B6B0E" w:rsidRPr="002B6B0E">
          <w:rPr>
            <w:rStyle w:val="ac"/>
            <w:rFonts w:ascii="Calibri" w:hAnsi="Calibri"/>
            <w:i w:val="0"/>
            <w:noProof/>
            <w:sz w:val="24"/>
            <w:szCs w:val="24"/>
          </w:rPr>
          <w:t>4.3.1</w:t>
        </w:r>
        <w:r w:rsidR="002B6B0E" w:rsidRPr="002B6B0E">
          <w:rPr>
            <w:rStyle w:val="ac"/>
            <w:rFonts w:ascii="Calibri" w:hAnsi="Calibri"/>
            <w:i w:val="0"/>
            <w:noProof/>
            <w:sz w:val="24"/>
            <w:szCs w:val="24"/>
            <w:lang w:bidi="hi-IN"/>
          </w:rPr>
          <w:t xml:space="preserve"> </w:t>
        </w:r>
        <w:r w:rsidR="002B6B0E" w:rsidRPr="002B6B0E">
          <w:rPr>
            <w:rStyle w:val="ac"/>
            <w:rFonts w:ascii="Calibri" w:hAnsi="Calibri"/>
            <w:i w:val="0"/>
            <w:noProof/>
            <w:sz w:val="24"/>
            <w:szCs w:val="24"/>
          </w:rPr>
          <w:t>Software requirements analysis</w:t>
        </w:r>
        <w:r w:rsidR="002B6B0E" w:rsidRPr="002B6B0E">
          <w:rPr>
            <w:rFonts w:ascii="Calibri" w:hAnsi="Calibri"/>
            <w:i w:val="0"/>
            <w:noProof/>
            <w:webHidden/>
            <w:sz w:val="24"/>
            <w:szCs w:val="24"/>
          </w:rPr>
          <w:tab/>
        </w:r>
        <w:r w:rsidR="002B6B0E" w:rsidRPr="002B6B0E">
          <w:rPr>
            <w:rFonts w:ascii="Calibri" w:hAnsi="Calibri"/>
            <w:i w:val="0"/>
            <w:noProof/>
            <w:webHidden/>
            <w:sz w:val="24"/>
            <w:szCs w:val="24"/>
          </w:rPr>
          <w:fldChar w:fldCharType="begin"/>
        </w:r>
        <w:r w:rsidR="002B6B0E" w:rsidRPr="002B6B0E">
          <w:rPr>
            <w:rFonts w:ascii="Calibri" w:hAnsi="Calibri"/>
            <w:i w:val="0"/>
            <w:noProof/>
            <w:webHidden/>
            <w:sz w:val="24"/>
            <w:szCs w:val="24"/>
          </w:rPr>
          <w:instrText xml:space="preserve"> PAGEREF _Toc85744350 \h </w:instrText>
        </w:r>
        <w:r w:rsidR="002B6B0E" w:rsidRPr="002B6B0E">
          <w:rPr>
            <w:rFonts w:ascii="Calibri" w:hAnsi="Calibri"/>
            <w:i w:val="0"/>
            <w:noProof/>
            <w:webHidden/>
            <w:sz w:val="24"/>
            <w:szCs w:val="24"/>
          </w:rPr>
        </w:r>
        <w:r w:rsidR="002B6B0E" w:rsidRPr="002B6B0E">
          <w:rPr>
            <w:rFonts w:ascii="Calibri" w:hAnsi="Calibri"/>
            <w:i w:val="0"/>
            <w:noProof/>
            <w:webHidden/>
            <w:sz w:val="24"/>
            <w:szCs w:val="24"/>
          </w:rPr>
          <w:fldChar w:fldCharType="separate"/>
        </w:r>
        <w:r w:rsidR="002B6B0E" w:rsidRPr="002B6B0E">
          <w:rPr>
            <w:rFonts w:ascii="Calibri" w:hAnsi="Calibri"/>
            <w:i w:val="0"/>
            <w:noProof/>
            <w:webHidden/>
            <w:sz w:val="24"/>
            <w:szCs w:val="24"/>
          </w:rPr>
          <w:t>26</w:t>
        </w:r>
        <w:r w:rsidR="002B6B0E" w:rsidRPr="002B6B0E">
          <w:rPr>
            <w:rFonts w:ascii="Calibri" w:hAnsi="Calibri"/>
            <w:i w:val="0"/>
            <w:noProof/>
            <w:webHidden/>
            <w:sz w:val="24"/>
            <w:szCs w:val="24"/>
          </w:rPr>
          <w:fldChar w:fldCharType="end"/>
        </w:r>
      </w:hyperlink>
    </w:p>
    <w:p w14:paraId="6079542D" w14:textId="157EE7C8" w:rsidR="002B6B0E" w:rsidRPr="002B6B0E" w:rsidRDefault="00F76601" w:rsidP="002B6B0E">
      <w:pPr>
        <w:pStyle w:val="TOC3"/>
        <w:tabs>
          <w:tab w:val="right" w:leader="dot" w:pos="8210"/>
        </w:tabs>
        <w:spacing w:line="400" w:lineRule="exact"/>
        <w:rPr>
          <w:rFonts w:ascii="Calibri" w:eastAsiaTheme="minorEastAsia" w:hAnsi="Calibri"/>
          <w:i w:val="0"/>
          <w:iCs w:val="0"/>
          <w:noProof/>
          <w:sz w:val="24"/>
          <w:szCs w:val="24"/>
        </w:rPr>
      </w:pPr>
      <w:hyperlink w:anchor="_Toc85744351" w:history="1">
        <w:r w:rsidR="002B6B0E" w:rsidRPr="002B6B0E">
          <w:rPr>
            <w:rStyle w:val="ac"/>
            <w:rFonts w:ascii="Calibri" w:hAnsi="Calibri"/>
            <w:i w:val="0"/>
            <w:noProof/>
            <w:sz w:val="24"/>
            <w:szCs w:val="24"/>
          </w:rPr>
          <w:t>4.3.2 Software function analysis</w:t>
        </w:r>
        <w:r w:rsidR="002B6B0E" w:rsidRPr="002B6B0E">
          <w:rPr>
            <w:rFonts w:ascii="Calibri" w:hAnsi="Calibri"/>
            <w:i w:val="0"/>
            <w:noProof/>
            <w:webHidden/>
            <w:sz w:val="24"/>
            <w:szCs w:val="24"/>
          </w:rPr>
          <w:tab/>
        </w:r>
        <w:r w:rsidR="002B6B0E" w:rsidRPr="002B6B0E">
          <w:rPr>
            <w:rFonts w:ascii="Calibri" w:hAnsi="Calibri"/>
            <w:i w:val="0"/>
            <w:noProof/>
            <w:webHidden/>
            <w:sz w:val="24"/>
            <w:szCs w:val="24"/>
          </w:rPr>
          <w:fldChar w:fldCharType="begin"/>
        </w:r>
        <w:r w:rsidR="002B6B0E" w:rsidRPr="002B6B0E">
          <w:rPr>
            <w:rFonts w:ascii="Calibri" w:hAnsi="Calibri"/>
            <w:i w:val="0"/>
            <w:noProof/>
            <w:webHidden/>
            <w:sz w:val="24"/>
            <w:szCs w:val="24"/>
          </w:rPr>
          <w:instrText xml:space="preserve"> PAGEREF _Toc85744351 \h </w:instrText>
        </w:r>
        <w:r w:rsidR="002B6B0E" w:rsidRPr="002B6B0E">
          <w:rPr>
            <w:rFonts w:ascii="Calibri" w:hAnsi="Calibri"/>
            <w:i w:val="0"/>
            <w:noProof/>
            <w:webHidden/>
            <w:sz w:val="24"/>
            <w:szCs w:val="24"/>
          </w:rPr>
        </w:r>
        <w:r w:rsidR="002B6B0E" w:rsidRPr="002B6B0E">
          <w:rPr>
            <w:rFonts w:ascii="Calibri" w:hAnsi="Calibri"/>
            <w:i w:val="0"/>
            <w:noProof/>
            <w:webHidden/>
            <w:sz w:val="24"/>
            <w:szCs w:val="24"/>
          </w:rPr>
          <w:fldChar w:fldCharType="separate"/>
        </w:r>
        <w:r w:rsidR="002B6B0E" w:rsidRPr="002B6B0E">
          <w:rPr>
            <w:rFonts w:ascii="Calibri" w:hAnsi="Calibri"/>
            <w:i w:val="0"/>
            <w:noProof/>
            <w:webHidden/>
            <w:sz w:val="24"/>
            <w:szCs w:val="24"/>
          </w:rPr>
          <w:t>28</w:t>
        </w:r>
        <w:r w:rsidR="002B6B0E" w:rsidRPr="002B6B0E">
          <w:rPr>
            <w:rFonts w:ascii="Calibri" w:hAnsi="Calibri"/>
            <w:i w:val="0"/>
            <w:noProof/>
            <w:webHidden/>
            <w:sz w:val="24"/>
            <w:szCs w:val="24"/>
          </w:rPr>
          <w:fldChar w:fldCharType="end"/>
        </w:r>
      </w:hyperlink>
    </w:p>
    <w:p w14:paraId="299F20AF" w14:textId="148F5CC2" w:rsidR="002B6B0E" w:rsidRPr="002B6B0E" w:rsidRDefault="00F76601" w:rsidP="002B6B0E">
      <w:pPr>
        <w:pStyle w:val="TOC3"/>
        <w:tabs>
          <w:tab w:val="right" w:leader="dot" w:pos="8210"/>
        </w:tabs>
        <w:spacing w:line="400" w:lineRule="exact"/>
        <w:rPr>
          <w:rFonts w:ascii="Calibri" w:eastAsiaTheme="minorEastAsia" w:hAnsi="Calibri"/>
          <w:i w:val="0"/>
          <w:iCs w:val="0"/>
          <w:noProof/>
          <w:sz w:val="24"/>
          <w:szCs w:val="24"/>
        </w:rPr>
      </w:pPr>
      <w:hyperlink w:anchor="_Toc85744352" w:history="1">
        <w:r w:rsidR="002B6B0E" w:rsidRPr="002B6B0E">
          <w:rPr>
            <w:rStyle w:val="ac"/>
            <w:rFonts w:ascii="Calibri" w:eastAsia="宋体" w:hAnsi="Calibri"/>
            <w:i w:val="0"/>
            <w:noProof/>
            <w:sz w:val="24"/>
            <w:szCs w:val="24"/>
            <w:lang w:bidi="hi-IN"/>
          </w:rPr>
          <w:t>4.3.3</w:t>
        </w:r>
        <w:r w:rsidR="002B6B0E" w:rsidRPr="002B6B0E">
          <w:rPr>
            <w:rStyle w:val="ac"/>
            <w:rFonts w:ascii="Calibri" w:hAnsi="Calibri"/>
            <w:i w:val="0"/>
            <w:noProof/>
            <w:sz w:val="24"/>
            <w:szCs w:val="24"/>
            <w:lang w:bidi="hi-IN"/>
          </w:rPr>
          <w:t xml:space="preserve"> </w:t>
        </w:r>
        <w:r w:rsidR="002B6B0E" w:rsidRPr="002B6B0E">
          <w:rPr>
            <w:rStyle w:val="ac"/>
            <w:rFonts w:ascii="Calibri" w:eastAsia="宋体" w:hAnsi="Calibri"/>
            <w:i w:val="0"/>
            <w:noProof/>
            <w:sz w:val="24"/>
            <w:szCs w:val="24"/>
            <w:lang w:bidi="hi-IN"/>
          </w:rPr>
          <w:t xml:space="preserve">Software </w:t>
        </w:r>
        <w:r w:rsidR="00912E1E">
          <w:rPr>
            <w:rStyle w:val="ac"/>
            <w:rFonts w:ascii="Calibri" w:eastAsia="宋体" w:hAnsi="Calibri"/>
            <w:i w:val="0"/>
            <w:noProof/>
            <w:sz w:val="24"/>
            <w:szCs w:val="24"/>
            <w:lang w:bidi="hi-IN"/>
          </w:rPr>
          <w:t>a</w:t>
        </w:r>
        <w:r w:rsidR="002B6B0E" w:rsidRPr="002B6B0E">
          <w:rPr>
            <w:rStyle w:val="ac"/>
            <w:rFonts w:ascii="Calibri" w:eastAsia="宋体" w:hAnsi="Calibri"/>
            <w:i w:val="0"/>
            <w:noProof/>
            <w:sz w:val="24"/>
            <w:szCs w:val="24"/>
            <w:lang w:bidi="hi-IN"/>
          </w:rPr>
          <w:t>rchitecture</w:t>
        </w:r>
        <w:r w:rsidR="002B6B0E" w:rsidRPr="002B6B0E">
          <w:rPr>
            <w:rFonts w:ascii="Calibri" w:hAnsi="Calibri"/>
            <w:i w:val="0"/>
            <w:noProof/>
            <w:webHidden/>
            <w:sz w:val="24"/>
            <w:szCs w:val="24"/>
          </w:rPr>
          <w:tab/>
        </w:r>
        <w:r w:rsidR="002B6B0E" w:rsidRPr="002B6B0E">
          <w:rPr>
            <w:rFonts w:ascii="Calibri" w:hAnsi="Calibri"/>
            <w:i w:val="0"/>
            <w:noProof/>
            <w:webHidden/>
            <w:sz w:val="24"/>
            <w:szCs w:val="24"/>
          </w:rPr>
          <w:fldChar w:fldCharType="begin"/>
        </w:r>
        <w:r w:rsidR="002B6B0E" w:rsidRPr="002B6B0E">
          <w:rPr>
            <w:rFonts w:ascii="Calibri" w:hAnsi="Calibri"/>
            <w:i w:val="0"/>
            <w:noProof/>
            <w:webHidden/>
            <w:sz w:val="24"/>
            <w:szCs w:val="24"/>
          </w:rPr>
          <w:instrText xml:space="preserve"> PAGEREF _Toc85744352 \h </w:instrText>
        </w:r>
        <w:r w:rsidR="002B6B0E" w:rsidRPr="002B6B0E">
          <w:rPr>
            <w:rFonts w:ascii="Calibri" w:hAnsi="Calibri"/>
            <w:i w:val="0"/>
            <w:noProof/>
            <w:webHidden/>
            <w:sz w:val="24"/>
            <w:szCs w:val="24"/>
          </w:rPr>
        </w:r>
        <w:r w:rsidR="002B6B0E" w:rsidRPr="002B6B0E">
          <w:rPr>
            <w:rFonts w:ascii="Calibri" w:hAnsi="Calibri"/>
            <w:i w:val="0"/>
            <w:noProof/>
            <w:webHidden/>
            <w:sz w:val="24"/>
            <w:szCs w:val="24"/>
          </w:rPr>
          <w:fldChar w:fldCharType="separate"/>
        </w:r>
        <w:r w:rsidR="002B6B0E" w:rsidRPr="002B6B0E">
          <w:rPr>
            <w:rFonts w:ascii="Calibri" w:hAnsi="Calibri"/>
            <w:i w:val="0"/>
            <w:noProof/>
            <w:webHidden/>
            <w:sz w:val="24"/>
            <w:szCs w:val="24"/>
          </w:rPr>
          <w:t>29</w:t>
        </w:r>
        <w:r w:rsidR="002B6B0E" w:rsidRPr="002B6B0E">
          <w:rPr>
            <w:rFonts w:ascii="Calibri" w:hAnsi="Calibri"/>
            <w:i w:val="0"/>
            <w:noProof/>
            <w:webHidden/>
            <w:sz w:val="24"/>
            <w:szCs w:val="24"/>
          </w:rPr>
          <w:fldChar w:fldCharType="end"/>
        </w:r>
      </w:hyperlink>
    </w:p>
    <w:p w14:paraId="58B5A759" w14:textId="1A3AB2B8" w:rsidR="002B6B0E" w:rsidRPr="002B6B0E" w:rsidRDefault="00F76601" w:rsidP="002B6B0E">
      <w:pPr>
        <w:pStyle w:val="TOC2"/>
        <w:tabs>
          <w:tab w:val="right" w:leader="dot" w:pos="8210"/>
        </w:tabs>
        <w:spacing w:line="400" w:lineRule="exact"/>
        <w:rPr>
          <w:rFonts w:ascii="Calibri" w:eastAsiaTheme="minorEastAsia" w:hAnsi="Calibri"/>
          <w:smallCaps w:val="0"/>
          <w:noProof/>
          <w:sz w:val="24"/>
          <w:szCs w:val="24"/>
        </w:rPr>
      </w:pPr>
      <w:hyperlink w:anchor="_Toc85744353" w:history="1">
        <w:r w:rsidR="002B6B0E" w:rsidRPr="002B6B0E">
          <w:rPr>
            <w:rStyle w:val="ac"/>
            <w:rFonts w:ascii="Calibri" w:eastAsia="宋体" w:hAnsi="Calibri"/>
            <w:smallCaps w:val="0"/>
            <w:noProof/>
            <w:sz w:val="24"/>
            <w:szCs w:val="24"/>
            <w:lang w:bidi="hi-IN"/>
          </w:rPr>
          <w:t>4.4</w:t>
        </w:r>
        <w:r w:rsidR="002B6B0E" w:rsidRPr="002B6B0E">
          <w:rPr>
            <w:rStyle w:val="ac"/>
            <w:rFonts w:ascii="Calibri" w:hAnsi="Calibri"/>
            <w:smallCaps w:val="0"/>
            <w:noProof/>
            <w:sz w:val="24"/>
            <w:szCs w:val="24"/>
            <w:lang w:bidi="hi-IN"/>
          </w:rPr>
          <w:t xml:space="preserve"> </w:t>
        </w:r>
        <w:r w:rsidR="002B6B0E" w:rsidRPr="002B6B0E">
          <w:rPr>
            <w:rStyle w:val="ac"/>
            <w:rFonts w:ascii="Calibri" w:eastAsia="宋体" w:hAnsi="Calibri"/>
            <w:smallCaps w:val="0"/>
            <w:noProof/>
            <w:sz w:val="24"/>
            <w:szCs w:val="24"/>
            <w:lang w:bidi="hi-IN"/>
          </w:rPr>
          <w:t>On-site implementation plan</w:t>
        </w:r>
        <w:r w:rsidR="002B6B0E" w:rsidRPr="002B6B0E">
          <w:rPr>
            <w:rFonts w:ascii="Calibri" w:hAnsi="Calibri"/>
            <w:smallCaps w:val="0"/>
            <w:noProof/>
            <w:webHidden/>
            <w:sz w:val="24"/>
            <w:szCs w:val="24"/>
          </w:rPr>
          <w:tab/>
        </w:r>
        <w:r w:rsidR="002B6B0E" w:rsidRPr="002B6B0E">
          <w:rPr>
            <w:rFonts w:ascii="Calibri" w:hAnsi="Calibri"/>
            <w:smallCaps w:val="0"/>
            <w:noProof/>
            <w:webHidden/>
            <w:sz w:val="24"/>
            <w:szCs w:val="24"/>
          </w:rPr>
          <w:fldChar w:fldCharType="begin"/>
        </w:r>
        <w:r w:rsidR="002B6B0E" w:rsidRPr="002B6B0E">
          <w:rPr>
            <w:rFonts w:ascii="Calibri" w:hAnsi="Calibri"/>
            <w:smallCaps w:val="0"/>
            <w:noProof/>
            <w:webHidden/>
            <w:sz w:val="24"/>
            <w:szCs w:val="24"/>
          </w:rPr>
          <w:instrText xml:space="preserve"> PAGEREF _Toc85744353 \h </w:instrText>
        </w:r>
        <w:r w:rsidR="002B6B0E" w:rsidRPr="002B6B0E">
          <w:rPr>
            <w:rFonts w:ascii="Calibri" w:hAnsi="Calibri"/>
            <w:smallCaps w:val="0"/>
            <w:noProof/>
            <w:webHidden/>
            <w:sz w:val="24"/>
            <w:szCs w:val="24"/>
          </w:rPr>
        </w:r>
        <w:r w:rsidR="002B6B0E" w:rsidRPr="002B6B0E">
          <w:rPr>
            <w:rFonts w:ascii="Calibri" w:hAnsi="Calibri"/>
            <w:smallCaps w:val="0"/>
            <w:noProof/>
            <w:webHidden/>
            <w:sz w:val="24"/>
            <w:szCs w:val="24"/>
          </w:rPr>
          <w:fldChar w:fldCharType="separate"/>
        </w:r>
        <w:r w:rsidR="002B6B0E" w:rsidRPr="002B6B0E">
          <w:rPr>
            <w:rFonts w:ascii="Calibri" w:hAnsi="Calibri"/>
            <w:smallCaps w:val="0"/>
            <w:noProof/>
            <w:webHidden/>
            <w:sz w:val="24"/>
            <w:szCs w:val="24"/>
          </w:rPr>
          <w:t>39</w:t>
        </w:r>
        <w:r w:rsidR="002B6B0E" w:rsidRPr="002B6B0E">
          <w:rPr>
            <w:rFonts w:ascii="Calibri" w:hAnsi="Calibri"/>
            <w:smallCaps w:val="0"/>
            <w:noProof/>
            <w:webHidden/>
            <w:sz w:val="24"/>
            <w:szCs w:val="24"/>
          </w:rPr>
          <w:fldChar w:fldCharType="end"/>
        </w:r>
      </w:hyperlink>
    </w:p>
    <w:p w14:paraId="4BE1F000" w14:textId="17939C8E" w:rsidR="002B6B0E" w:rsidRPr="002B6B0E" w:rsidRDefault="00F76601" w:rsidP="002B6B0E">
      <w:pPr>
        <w:pStyle w:val="TOC2"/>
        <w:tabs>
          <w:tab w:val="right" w:leader="dot" w:pos="8210"/>
        </w:tabs>
        <w:spacing w:line="400" w:lineRule="exact"/>
        <w:rPr>
          <w:rFonts w:ascii="Calibri" w:eastAsiaTheme="minorEastAsia" w:hAnsi="Calibri"/>
          <w:smallCaps w:val="0"/>
          <w:noProof/>
          <w:sz w:val="24"/>
          <w:szCs w:val="24"/>
        </w:rPr>
      </w:pPr>
      <w:hyperlink w:anchor="_Toc85744354" w:history="1">
        <w:r w:rsidR="002B6B0E" w:rsidRPr="002B6B0E">
          <w:rPr>
            <w:rStyle w:val="ac"/>
            <w:rFonts w:ascii="Calibri" w:eastAsia="宋体" w:hAnsi="Calibri"/>
            <w:smallCaps w:val="0"/>
            <w:noProof/>
            <w:sz w:val="24"/>
            <w:szCs w:val="24"/>
            <w:lang w:bidi="hi-IN"/>
          </w:rPr>
          <w:t>4.5 Conclusion</w:t>
        </w:r>
        <w:r w:rsidR="002B6B0E" w:rsidRPr="002B6B0E">
          <w:rPr>
            <w:rFonts w:ascii="Calibri" w:hAnsi="Calibri"/>
            <w:smallCaps w:val="0"/>
            <w:noProof/>
            <w:webHidden/>
            <w:sz w:val="24"/>
            <w:szCs w:val="24"/>
          </w:rPr>
          <w:tab/>
        </w:r>
        <w:r w:rsidR="002B6B0E" w:rsidRPr="002B6B0E">
          <w:rPr>
            <w:rFonts w:ascii="Calibri" w:hAnsi="Calibri"/>
            <w:smallCaps w:val="0"/>
            <w:noProof/>
            <w:webHidden/>
            <w:sz w:val="24"/>
            <w:szCs w:val="24"/>
          </w:rPr>
          <w:fldChar w:fldCharType="begin"/>
        </w:r>
        <w:r w:rsidR="002B6B0E" w:rsidRPr="002B6B0E">
          <w:rPr>
            <w:rFonts w:ascii="Calibri" w:hAnsi="Calibri"/>
            <w:smallCaps w:val="0"/>
            <w:noProof/>
            <w:webHidden/>
            <w:sz w:val="24"/>
            <w:szCs w:val="24"/>
          </w:rPr>
          <w:instrText xml:space="preserve"> PAGEREF _Toc85744354 \h </w:instrText>
        </w:r>
        <w:r w:rsidR="002B6B0E" w:rsidRPr="002B6B0E">
          <w:rPr>
            <w:rFonts w:ascii="Calibri" w:hAnsi="Calibri"/>
            <w:smallCaps w:val="0"/>
            <w:noProof/>
            <w:webHidden/>
            <w:sz w:val="24"/>
            <w:szCs w:val="24"/>
          </w:rPr>
        </w:r>
        <w:r w:rsidR="002B6B0E" w:rsidRPr="002B6B0E">
          <w:rPr>
            <w:rFonts w:ascii="Calibri" w:hAnsi="Calibri"/>
            <w:smallCaps w:val="0"/>
            <w:noProof/>
            <w:webHidden/>
            <w:sz w:val="24"/>
            <w:szCs w:val="24"/>
          </w:rPr>
          <w:fldChar w:fldCharType="separate"/>
        </w:r>
        <w:r w:rsidR="002B6B0E" w:rsidRPr="002B6B0E">
          <w:rPr>
            <w:rFonts w:ascii="Calibri" w:hAnsi="Calibri"/>
            <w:smallCaps w:val="0"/>
            <w:noProof/>
            <w:webHidden/>
            <w:sz w:val="24"/>
            <w:szCs w:val="24"/>
          </w:rPr>
          <w:t>41</w:t>
        </w:r>
        <w:r w:rsidR="002B6B0E" w:rsidRPr="002B6B0E">
          <w:rPr>
            <w:rFonts w:ascii="Calibri" w:hAnsi="Calibri"/>
            <w:smallCaps w:val="0"/>
            <w:noProof/>
            <w:webHidden/>
            <w:sz w:val="24"/>
            <w:szCs w:val="24"/>
          </w:rPr>
          <w:fldChar w:fldCharType="end"/>
        </w:r>
      </w:hyperlink>
    </w:p>
    <w:p w14:paraId="35C114B4" w14:textId="41061807" w:rsidR="002B6B0E" w:rsidRPr="002B6B0E" w:rsidRDefault="00F76601" w:rsidP="003C52A5">
      <w:pPr>
        <w:pStyle w:val="TOC1"/>
        <w:rPr>
          <w:rFonts w:eastAsiaTheme="minorEastAsia"/>
          <w:noProof/>
        </w:rPr>
      </w:pPr>
      <w:hyperlink w:anchor="_Toc85744355" w:history="1">
        <w:r w:rsidR="002B6B0E" w:rsidRPr="002B6B0E">
          <w:rPr>
            <w:rStyle w:val="ac"/>
            <w:caps w:val="0"/>
            <w:noProof/>
            <w:sz w:val="24"/>
          </w:rPr>
          <w:t>CHAPTER 5: RESULTS AND DISCUSSION</w:t>
        </w:r>
        <w:r w:rsidR="002B6B0E" w:rsidRPr="002B6B0E">
          <w:rPr>
            <w:noProof/>
            <w:webHidden/>
          </w:rPr>
          <w:tab/>
        </w:r>
        <w:r w:rsidR="002B6B0E" w:rsidRPr="002B6B0E">
          <w:rPr>
            <w:noProof/>
            <w:webHidden/>
          </w:rPr>
          <w:fldChar w:fldCharType="begin"/>
        </w:r>
        <w:r w:rsidR="002B6B0E" w:rsidRPr="002B6B0E">
          <w:rPr>
            <w:noProof/>
            <w:webHidden/>
          </w:rPr>
          <w:instrText xml:space="preserve"> PAGEREF _Toc85744355 \h </w:instrText>
        </w:r>
        <w:r w:rsidR="002B6B0E" w:rsidRPr="002B6B0E">
          <w:rPr>
            <w:noProof/>
            <w:webHidden/>
          </w:rPr>
        </w:r>
        <w:r w:rsidR="002B6B0E" w:rsidRPr="002B6B0E">
          <w:rPr>
            <w:noProof/>
            <w:webHidden/>
          </w:rPr>
          <w:fldChar w:fldCharType="separate"/>
        </w:r>
        <w:r w:rsidR="002B6B0E" w:rsidRPr="002B6B0E">
          <w:rPr>
            <w:noProof/>
            <w:webHidden/>
          </w:rPr>
          <w:t>43</w:t>
        </w:r>
        <w:r w:rsidR="002B6B0E" w:rsidRPr="002B6B0E">
          <w:rPr>
            <w:noProof/>
            <w:webHidden/>
          </w:rPr>
          <w:fldChar w:fldCharType="end"/>
        </w:r>
      </w:hyperlink>
    </w:p>
    <w:p w14:paraId="4B441C06" w14:textId="447B8857" w:rsidR="002B6B0E" w:rsidRPr="002B6B0E" w:rsidRDefault="00F76601" w:rsidP="002B6B0E">
      <w:pPr>
        <w:pStyle w:val="TOC2"/>
        <w:tabs>
          <w:tab w:val="right" w:leader="dot" w:pos="8210"/>
        </w:tabs>
        <w:spacing w:line="400" w:lineRule="exact"/>
        <w:rPr>
          <w:rFonts w:ascii="Calibri" w:eastAsiaTheme="minorEastAsia" w:hAnsi="Calibri"/>
          <w:smallCaps w:val="0"/>
          <w:noProof/>
          <w:sz w:val="24"/>
          <w:szCs w:val="24"/>
        </w:rPr>
      </w:pPr>
      <w:hyperlink w:anchor="_Toc85744356" w:history="1">
        <w:r w:rsidR="002B6B0E" w:rsidRPr="002B6B0E">
          <w:rPr>
            <w:rStyle w:val="ac"/>
            <w:rFonts w:ascii="Calibri" w:eastAsia="宋体" w:hAnsi="Calibri"/>
            <w:smallCaps w:val="0"/>
            <w:noProof/>
            <w:sz w:val="24"/>
            <w:szCs w:val="24"/>
            <w:lang w:bidi="hi-IN"/>
          </w:rPr>
          <w:t>5.1</w:t>
        </w:r>
        <w:r w:rsidR="002B6B0E" w:rsidRPr="002B6B0E">
          <w:rPr>
            <w:rStyle w:val="ac"/>
            <w:rFonts w:ascii="Calibri" w:hAnsi="Calibri"/>
            <w:smallCaps w:val="0"/>
            <w:noProof/>
            <w:sz w:val="24"/>
            <w:szCs w:val="24"/>
            <w:lang w:bidi="hi-IN"/>
          </w:rPr>
          <w:t xml:space="preserve"> </w:t>
        </w:r>
        <w:r w:rsidR="002B6B0E" w:rsidRPr="002B6B0E">
          <w:rPr>
            <w:rStyle w:val="ac"/>
            <w:rFonts w:ascii="Calibri" w:eastAsia="宋体" w:hAnsi="Calibri"/>
            <w:smallCaps w:val="0"/>
            <w:noProof/>
            <w:sz w:val="24"/>
            <w:szCs w:val="24"/>
            <w:lang w:bidi="hi-IN"/>
          </w:rPr>
          <w:t>Display of software interface</w:t>
        </w:r>
        <w:r w:rsidR="002B6B0E" w:rsidRPr="002B6B0E">
          <w:rPr>
            <w:rFonts w:ascii="Calibri" w:hAnsi="Calibri"/>
            <w:smallCaps w:val="0"/>
            <w:noProof/>
            <w:webHidden/>
            <w:sz w:val="24"/>
            <w:szCs w:val="24"/>
          </w:rPr>
          <w:tab/>
        </w:r>
        <w:r w:rsidR="002B6B0E" w:rsidRPr="002B6B0E">
          <w:rPr>
            <w:rFonts w:ascii="Calibri" w:hAnsi="Calibri"/>
            <w:smallCaps w:val="0"/>
            <w:noProof/>
            <w:webHidden/>
            <w:sz w:val="24"/>
            <w:szCs w:val="24"/>
          </w:rPr>
          <w:fldChar w:fldCharType="begin"/>
        </w:r>
        <w:r w:rsidR="002B6B0E" w:rsidRPr="002B6B0E">
          <w:rPr>
            <w:rFonts w:ascii="Calibri" w:hAnsi="Calibri"/>
            <w:smallCaps w:val="0"/>
            <w:noProof/>
            <w:webHidden/>
            <w:sz w:val="24"/>
            <w:szCs w:val="24"/>
          </w:rPr>
          <w:instrText xml:space="preserve"> PAGEREF _Toc85744356 \h </w:instrText>
        </w:r>
        <w:r w:rsidR="002B6B0E" w:rsidRPr="002B6B0E">
          <w:rPr>
            <w:rFonts w:ascii="Calibri" w:hAnsi="Calibri"/>
            <w:smallCaps w:val="0"/>
            <w:noProof/>
            <w:webHidden/>
            <w:sz w:val="24"/>
            <w:szCs w:val="24"/>
          </w:rPr>
        </w:r>
        <w:r w:rsidR="002B6B0E" w:rsidRPr="002B6B0E">
          <w:rPr>
            <w:rFonts w:ascii="Calibri" w:hAnsi="Calibri"/>
            <w:smallCaps w:val="0"/>
            <w:noProof/>
            <w:webHidden/>
            <w:sz w:val="24"/>
            <w:szCs w:val="24"/>
          </w:rPr>
          <w:fldChar w:fldCharType="separate"/>
        </w:r>
        <w:r w:rsidR="002B6B0E" w:rsidRPr="002B6B0E">
          <w:rPr>
            <w:rFonts w:ascii="Calibri" w:hAnsi="Calibri"/>
            <w:smallCaps w:val="0"/>
            <w:noProof/>
            <w:webHidden/>
            <w:sz w:val="24"/>
            <w:szCs w:val="24"/>
          </w:rPr>
          <w:t>43</w:t>
        </w:r>
        <w:r w:rsidR="002B6B0E" w:rsidRPr="002B6B0E">
          <w:rPr>
            <w:rFonts w:ascii="Calibri" w:hAnsi="Calibri"/>
            <w:smallCaps w:val="0"/>
            <w:noProof/>
            <w:webHidden/>
            <w:sz w:val="24"/>
            <w:szCs w:val="24"/>
          </w:rPr>
          <w:fldChar w:fldCharType="end"/>
        </w:r>
      </w:hyperlink>
    </w:p>
    <w:p w14:paraId="0EF3FBD5" w14:textId="4EBAB0EC" w:rsidR="002B6B0E" w:rsidRPr="002B6B0E" w:rsidRDefault="00F76601" w:rsidP="002B6B0E">
      <w:pPr>
        <w:pStyle w:val="TOC2"/>
        <w:tabs>
          <w:tab w:val="right" w:leader="dot" w:pos="8210"/>
        </w:tabs>
        <w:spacing w:line="400" w:lineRule="exact"/>
        <w:rPr>
          <w:rFonts w:ascii="Calibri" w:eastAsiaTheme="minorEastAsia" w:hAnsi="Calibri"/>
          <w:smallCaps w:val="0"/>
          <w:noProof/>
          <w:sz w:val="24"/>
          <w:szCs w:val="24"/>
        </w:rPr>
      </w:pPr>
      <w:hyperlink w:anchor="_Toc85744357" w:history="1">
        <w:r w:rsidR="002B6B0E" w:rsidRPr="002B6B0E">
          <w:rPr>
            <w:rStyle w:val="ac"/>
            <w:rFonts w:ascii="Calibri" w:eastAsia="宋体" w:hAnsi="Calibri"/>
            <w:smallCaps w:val="0"/>
            <w:noProof/>
            <w:sz w:val="24"/>
            <w:szCs w:val="24"/>
            <w:lang w:bidi="hi-IN"/>
          </w:rPr>
          <w:t>5.2</w:t>
        </w:r>
        <w:r w:rsidR="002B6B0E" w:rsidRPr="002B6B0E">
          <w:rPr>
            <w:rStyle w:val="ac"/>
            <w:rFonts w:ascii="Calibri" w:hAnsi="Calibri"/>
            <w:smallCaps w:val="0"/>
            <w:noProof/>
            <w:sz w:val="24"/>
            <w:szCs w:val="24"/>
            <w:lang w:bidi="hi-IN"/>
          </w:rPr>
          <w:t xml:space="preserve"> </w:t>
        </w:r>
        <w:r w:rsidR="00912E1E">
          <w:rPr>
            <w:rStyle w:val="ac"/>
            <w:rFonts w:ascii="Calibri" w:eastAsia="宋体" w:hAnsi="Calibri"/>
            <w:smallCaps w:val="0"/>
            <w:noProof/>
            <w:sz w:val="24"/>
            <w:szCs w:val="24"/>
            <w:lang w:bidi="hi-IN"/>
          </w:rPr>
          <w:t>D</w:t>
        </w:r>
        <w:r w:rsidR="002B6B0E" w:rsidRPr="002B6B0E">
          <w:rPr>
            <w:rStyle w:val="ac"/>
            <w:rFonts w:ascii="Calibri" w:eastAsia="宋体" w:hAnsi="Calibri"/>
            <w:smallCaps w:val="0"/>
            <w:noProof/>
            <w:sz w:val="24"/>
            <w:szCs w:val="24"/>
            <w:lang w:bidi="hi-IN"/>
          </w:rPr>
          <w:t>ata analysis</w:t>
        </w:r>
        <w:r w:rsidR="002B6B0E" w:rsidRPr="002B6B0E">
          <w:rPr>
            <w:rFonts w:ascii="Calibri" w:hAnsi="Calibri"/>
            <w:smallCaps w:val="0"/>
            <w:noProof/>
            <w:webHidden/>
            <w:sz w:val="24"/>
            <w:szCs w:val="24"/>
          </w:rPr>
          <w:tab/>
        </w:r>
        <w:r w:rsidR="002B6B0E" w:rsidRPr="002B6B0E">
          <w:rPr>
            <w:rFonts w:ascii="Calibri" w:hAnsi="Calibri"/>
            <w:smallCaps w:val="0"/>
            <w:noProof/>
            <w:webHidden/>
            <w:sz w:val="24"/>
            <w:szCs w:val="24"/>
          </w:rPr>
          <w:fldChar w:fldCharType="begin"/>
        </w:r>
        <w:r w:rsidR="002B6B0E" w:rsidRPr="002B6B0E">
          <w:rPr>
            <w:rFonts w:ascii="Calibri" w:hAnsi="Calibri"/>
            <w:smallCaps w:val="0"/>
            <w:noProof/>
            <w:webHidden/>
            <w:sz w:val="24"/>
            <w:szCs w:val="24"/>
          </w:rPr>
          <w:instrText xml:space="preserve"> PAGEREF _Toc85744357 \h </w:instrText>
        </w:r>
        <w:r w:rsidR="002B6B0E" w:rsidRPr="002B6B0E">
          <w:rPr>
            <w:rFonts w:ascii="Calibri" w:hAnsi="Calibri"/>
            <w:smallCaps w:val="0"/>
            <w:noProof/>
            <w:webHidden/>
            <w:sz w:val="24"/>
            <w:szCs w:val="24"/>
          </w:rPr>
        </w:r>
        <w:r w:rsidR="002B6B0E" w:rsidRPr="002B6B0E">
          <w:rPr>
            <w:rFonts w:ascii="Calibri" w:hAnsi="Calibri"/>
            <w:smallCaps w:val="0"/>
            <w:noProof/>
            <w:webHidden/>
            <w:sz w:val="24"/>
            <w:szCs w:val="24"/>
          </w:rPr>
          <w:fldChar w:fldCharType="separate"/>
        </w:r>
        <w:r w:rsidR="002B6B0E" w:rsidRPr="002B6B0E">
          <w:rPr>
            <w:rFonts w:ascii="Calibri" w:hAnsi="Calibri"/>
            <w:smallCaps w:val="0"/>
            <w:noProof/>
            <w:webHidden/>
            <w:sz w:val="24"/>
            <w:szCs w:val="24"/>
          </w:rPr>
          <w:t>46</w:t>
        </w:r>
        <w:r w:rsidR="002B6B0E" w:rsidRPr="002B6B0E">
          <w:rPr>
            <w:rFonts w:ascii="Calibri" w:hAnsi="Calibri"/>
            <w:smallCaps w:val="0"/>
            <w:noProof/>
            <w:webHidden/>
            <w:sz w:val="24"/>
            <w:szCs w:val="24"/>
          </w:rPr>
          <w:fldChar w:fldCharType="end"/>
        </w:r>
      </w:hyperlink>
    </w:p>
    <w:p w14:paraId="4110D233" w14:textId="2BADD23A" w:rsidR="002B6B0E" w:rsidRPr="002B6B0E" w:rsidRDefault="00F76601" w:rsidP="002B6B0E">
      <w:pPr>
        <w:pStyle w:val="TOC3"/>
        <w:tabs>
          <w:tab w:val="right" w:leader="dot" w:pos="8210"/>
        </w:tabs>
        <w:spacing w:line="400" w:lineRule="exact"/>
        <w:rPr>
          <w:rFonts w:ascii="Calibri" w:eastAsiaTheme="minorEastAsia" w:hAnsi="Calibri"/>
          <w:i w:val="0"/>
          <w:iCs w:val="0"/>
          <w:noProof/>
          <w:sz w:val="24"/>
          <w:szCs w:val="24"/>
        </w:rPr>
      </w:pPr>
      <w:hyperlink w:anchor="_Toc85744358" w:history="1">
        <w:r w:rsidR="002B6B0E" w:rsidRPr="002B6B0E">
          <w:rPr>
            <w:rStyle w:val="ac"/>
            <w:rFonts w:ascii="Calibri" w:hAnsi="Calibri"/>
            <w:i w:val="0"/>
            <w:noProof/>
            <w:sz w:val="24"/>
            <w:szCs w:val="24"/>
          </w:rPr>
          <w:t>5.2.1</w:t>
        </w:r>
        <w:r w:rsidR="002B6B0E" w:rsidRPr="002B6B0E">
          <w:rPr>
            <w:rStyle w:val="ac"/>
            <w:rFonts w:ascii="Calibri" w:hAnsi="Calibri"/>
            <w:i w:val="0"/>
            <w:noProof/>
            <w:sz w:val="24"/>
            <w:szCs w:val="24"/>
            <w:lang w:bidi="hi-IN"/>
          </w:rPr>
          <w:t xml:space="preserve"> </w:t>
        </w:r>
        <w:r w:rsidR="002B6B0E" w:rsidRPr="002B6B0E">
          <w:rPr>
            <w:rStyle w:val="ac"/>
            <w:rFonts w:ascii="Calibri" w:hAnsi="Calibri"/>
            <w:i w:val="0"/>
            <w:noProof/>
            <w:sz w:val="24"/>
            <w:szCs w:val="24"/>
          </w:rPr>
          <w:t>Sensor reliability test</w:t>
        </w:r>
        <w:r w:rsidR="002B6B0E" w:rsidRPr="002B6B0E">
          <w:rPr>
            <w:rFonts w:ascii="Calibri" w:hAnsi="Calibri"/>
            <w:i w:val="0"/>
            <w:noProof/>
            <w:webHidden/>
            <w:sz w:val="24"/>
            <w:szCs w:val="24"/>
          </w:rPr>
          <w:tab/>
        </w:r>
        <w:r w:rsidR="002B6B0E" w:rsidRPr="002B6B0E">
          <w:rPr>
            <w:rFonts w:ascii="Calibri" w:hAnsi="Calibri"/>
            <w:i w:val="0"/>
            <w:noProof/>
            <w:webHidden/>
            <w:sz w:val="24"/>
            <w:szCs w:val="24"/>
          </w:rPr>
          <w:fldChar w:fldCharType="begin"/>
        </w:r>
        <w:r w:rsidR="002B6B0E" w:rsidRPr="002B6B0E">
          <w:rPr>
            <w:rFonts w:ascii="Calibri" w:hAnsi="Calibri"/>
            <w:i w:val="0"/>
            <w:noProof/>
            <w:webHidden/>
            <w:sz w:val="24"/>
            <w:szCs w:val="24"/>
          </w:rPr>
          <w:instrText xml:space="preserve"> PAGEREF _Toc85744358 \h </w:instrText>
        </w:r>
        <w:r w:rsidR="002B6B0E" w:rsidRPr="002B6B0E">
          <w:rPr>
            <w:rFonts w:ascii="Calibri" w:hAnsi="Calibri"/>
            <w:i w:val="0"/>
            <w:noProof/>
            <w:webHidden/>
            <w:sz w:val="24"/>
            <w:szCs w:val="24"/>
          </w:rPr>
        </w:r>
        <w:r w:rsidR="002B6B0E" w:rsidRPr="002B6B0E">
          <w:rPr>
            <w:rFonts w:ascii="Calibri" w:hAnsi="Calibri"/>
            <w:i w:val="0"/>
            <w:noProof/>
            <w:webHidden/>
            <w:sz w:val="24"/>
            <w:szCs w:val="24"/>
          </w:rPr>
          <w:fldChar w:fldCharType="separate"/>
        </w:r>
        <w:r w:rsidR="002B6B0E" w:rsidRPr="002B6B0E">
          <w:rPr>
            <w:rFonts w:ascii="Calibri" w:hAnsi="Calibri"/>
            <w:i w:val="0"/>
            <w:noProof/>
            <w:webHidden/>
            <w:sz w:val="24"/>
            <w:szCs w:val="24"/>
          </w:rPr>
          <w:t>47</w:t>
        </w:r>
        <w:r w:rsidR="002B6B0E" w:rsidRPr="002B6B0E">
          <w:rPr>
            <w:rFonts w:ascii="Calibri" w:hAnsi="Calibri"/>
            <w:i w:val="0"/>
            <w:noProof/>
            <w:webHidden/>
            <w:sz w:val="24"/>
            <w:szCs w:val="24"/>
          </w:rPr>
          <w:fldChar w:fldCharType="end"/>
        </w:r>
      </w:hyperlink>
    </w:p>
    <w:p w14:paraId="3D5CD4BB" w14:textId="71E0E6B1" w:rsidR="002B6B0E" w:rsidRPr="002B6B0E" w:rsidRDefault="00F76601" w:rsidP="002B6B0E">
      <w:pPr>
        <w:pStyle w:val="TOC3"/>
        <w:tabs>
          <w:tab w:val="right" w:leader="dot" w:pos="8210"/>
        </w:tabs>
        <w:spacing w:line="400" w:lineRule="exact"/>
        <w:rPr>
          <w:rFonts w:ascii="Calibri" w:eastAsiaTheme="minorEastAsia" w:hAnsi="Calibri"/>
          <w:i w:val="0"/>
          <w:iCs w:val="0"/>
          <w:noProof/>
          <w:sz w:val="24"/>
          <w:szCs w:val="24"/>
        </w:rPr>
      </w:pPr>
      <w:hyperlink w:anchor="_Toc85744359" w:history="1">
        <w:r w:rsidR="002B6B0E" w:rsidRPr="002B6B0E">
          <w:rPr>
            <w:rStyle w:val="ac"/>
            <w:rFonts w:ascii="Calibri" w:hAnsi="Calibri"/>
            <w:i w:val="0"/>
            <w:noProof/>
            <w:sz w:val="24"/>
            <w:szCs w:val="24"/>
          </w:rPr>
          <w:t>5.2.2</w:t>
        </w:r>
        <w:r w:rsidR="002B6B0E" w:rsidRPr="002B6B0E">
          <w:rPr>
            <w:rStyle w:val="ac"/>
            <w:rFonts w:ascii="Calibri" w:hAnsi="Calibri"/>
            <w:i w:val="0"/>
            <w:noProof/>
            <w:sz w:val="24"/>
            <w:szCs w:val="24"/>
            <w:lang w:bidi="hi-IN"/>
          </w:rPr>
          <w:t xml:space="preserve"> </w:t>
        </w:r>
        <w:r w:rsidR="002B6B0E" w:rsidRPr="002B6B0E">
          <w:rPr>
            <w:rStyle w:val="ac"/>
            <w:rFonts w:ascii="Calibri" w:hAnsi="Calibri"/>
            <w:i w:val="0"/>
            <w:noProof/>
            <w:sz w:val="24"/>
            <w:szCs w:val="24"/>
          </w:rPr>
          <w:t>Sensor accuracy test</w:t>
        </w:r>
        <w:r w:rsidR="002B6B0E" w:rsidRPr="002B6B0E">
          <w:rPr>
            <w:rFonts w:ascii="Calibri" w:hAnsi="Calibri"/>
            <w:i w:val="0"/>
            <w:noProof/>
            <w:webHidden/>
            <w:sz w:val="24"/>
            <w:szCs w:val="24"/>
          </w:rPr>
          <w:tab/>
        </w:r>
        <w:r w:rsidR="002B6B0E" w:rsidRPr="002B6B0E">
          <w:rPr>
            <w:rFonts w:ascii="Calibri" w:hAnsi="Calibri"/>
            <w:i w:val="0"/>
            <w:noProof/>
            <w:webHidden/>
            <w:sz w:val="24"/>
            <w:szCs w:val="24"/>
          </w:rPr>
          <w:fldChar w:fldCharType="begin"/>
        </w:r>
        <w:r w:rsidR="002B6B0E" w:rsidRPr="002B6B0E">
          <w:rPr>
            <w:rFonts w:ascii="Calibri" w:hAnsi="Calibri"/>
            <w:i w:val="0"/>
            <w:noProof/>
            <w:webHidden/>
            <w:sz w:val="24"/>
            <w:szCs w:val="24"/>
          </w:rPr>
          <w:instrText xml:space="preserve"> PAGEREF _Toc85744359 \h </w:instrText>
        </w:r>
        <w:r w:rsidR="002B6B0E" w:rsidRPr="002B6B0E">
          <w:rPr>
            <w:rFonts w:ascii="Calibri" w:hAnsi="Calibri"/>
            <w:i w:val="0"/>
            <w:noProof/>
            <w:webHidden/>
            <w:sz w:val="24"/>
            <w:szCs w:val="24"/>
          </w:rPr>
        </w:r>
        <w:r w:rsidR="002B6B0E" w:rsidRPr="002B6B0E">
          <w:rPr>
            <w:rFonts w:ascii="Calibri" w:hAnsi="Calibri"/>
            <w:i w:val="0"/>
            <w:noProof/>
            <w:webHidden/>
            <w:sz w:val="24"/>
            <w:szCs w:val="24"/>
          </w:rPr>
          <w:fldChar w:fldCharType="separate"/>
        </w:r>
        <w:r w:rsidR="002B6B0E" w:rsidRPr="002B6B0E">
          <w:rPr>
            <w:rFonts w:ascii="Calibri" w:hAnsi="Calibri"/>
            <w:i w:val="0"/>
            <w:noProof/>
            <w:webHidden/>
            <w:sz w:val="24"/>
            <w:szCs w:val="24"/>
          </w:rPr>
          <w:t>48</w:t>
        </w:r>
        <w:r w:rsidR="002B6B0E" w:rsidRPr="002B6B0E">
          <w:rPr>
            <w:rFonts w:ascii="Calibri" w:hAnsi="Calibri"/>
            <w:i w:val="0"/>
            <w:noProof/>
            <w:webHidden/>
            <w:sz w:val="24"/>
            <w:szCs w:val="24"/>
          </w:rPr>
          <w:fldChar w:fldCharType="end"/>
        </w:r>
      </w:hyperlink>
    </w:p>
    <w:p w14:paraId="2D59DA7C" w14:textId="6763A8AB" w:rsidR="002B6B0E" w:rsidRPr="002B6B0E" w:rsidRDefault="00F76601" w:rsidP="002B6B0E">
      <w:pPr>
        <w:pStyle w:val="TOC3"/>
        <w:tabs>
          <w:tab w:val="right" w:leader="dot" w:pos="8210"/>
        </w:tabs>
        <w:spacing w:line="400" w:lineRule="exact"/>
        <w:rPr>
          <w:rFonts w:ascii="Calibri" w:eastAsiaTheme="minorEastAsia" w:hAnsi="Calibri"/>
          <w:i w:val="0"/>
          <w:iCs w:val="0"/>
          <w:noProof/>
          <w:sz w:val="24"/>
          <w:szCs w:val="24"/>
        </w:rPr>
      </w:pPr>
      <w:hyperlink w:anchor="_Toc85744360" w:history="1">
        <w:r w:rsidR="002B6B0E" w:rsidRPr="002B6B0E">
          <w:rPr>
            <w:rStyle w:val="ac"/>
            <w:rFonts w:ascii="Calibri" w:hAnsi="Calibri"/>
            <w:i w:val="0"/>
            <w:noProof/>
            <w:sz w:val="24"/>
            <w:szCs w:val="24"/>
          </w:rPr>
          <w:t>5.2.3 Leak monitoring test of storage tank</w:t>
        </w:r>
        <w:r w:rsidR="002B6B0E" w:rsidRPr="002B6B0E">
          <w:rPr>
            <w:rFonts w:ascii="Calibri" w:hAnsi="Calibri"/>
            <w:i w:val="0"/>
            <w:noProof/>
            <w:webHidden/>
            <w:sz w:val="24"/>
            <w:szCs w:val="24"/>
          </w:rPr>
          <w:tab/>
        </w:r>
        <w:r w:rsidR="002B6B0E" w:rsidRPr="002B6B0E">
          <w:rPr>
            <w:rFonts w:ascii="Calibri" w:hAnsi="Calibri"/>
            <w:i w:val="0"/>
            <w:noProof/>
            <w:webHidden/>
            <w:sz w:val="24"/>
            <w:szCs w:val="24"/>
          </w:rPr>
          <w:fldChar w:fldCharType="begin"/>
        </w:r>
        <w:r w:rsidR="002B6B0E" w:rsidRPr="002B6B0E">
          <w:rPr>
            <w:rFonts w:ascii="Calibri" w:hAnsi="Calibri"/>
            <w:i w:val="0"/>
            <w:noProof/>
            <w:webHidden/>
            <w:sz w:val="24"/>
            <w:szCs w:val="24"/>
          </w:rPr>
          <w:instrText xml:space="preserve"> PAGEREF _Toc85744360 \h </w:instrText>
        </w:r>
        <w:r w:rsidR="002B6B0E" w:rsidRPr="002B6B0E">
          <w:rPr>
            <w:rFonts w:ascii="Calibri" w:hAnsi="Calibri"/>
            <w:i w:val="0"/>
            <w:noProof/>
            <w:webHidden/>
            <w:sz w:val="24"/>
            <w:szCs w:val="24"/>
          </w:rPr>
        </w:r>
        <w:r w:rsidR="002B6B0E" w:rsidRPr="002B6B0E">
          <w:rPr>
            <w:rFonts w:ascii="Calibri" w:hAnsi="Calibri"/>
            <w:i w:val="0"/>
            <w:noProof/>
            <w:webHidden/>
            <w:sz w:val="24"/>
            <w:szCs w:val="24"/>
          </w:rPr>
          <w:fldChar w:fldCharType="separate"/>
        </w:r>
        <w:r w:rsidR="002B6B0E" w:rsidRPr="002B6B0E">
          <w:rPr>
            <w:rFonts w:ascii="Calibri" w:hAnsi="Calibri"/>
            <w:i w:val="0"/>
            <w:noProof/>
            <w:webHidden/>
            <w:sz w:val="24"/>
            <w:szCs w:val="24"/>
          </w:rPr>
          <w:t>49</w:t>
        </w:r>
        <w:r w:rsidR="002B6B0E" w:rsidRPr="002B6B0E">
          <w:rPr>
            <w:rFonts w:ascii="Calibri" w:hAnsi="Calibri"/>
            <w:i w:val="0"/>
            <w:noProof/>
            <w:webHidden/>
            <w:sz w:val="24"/>
            <w:szCs w:val="24"/>
          </w:rPr>
          <w:fldChar w:fldCharType="end"/>
        </w:r>
      </w:hyperlink>
    </w:p>
    <w:p w14:paraId="6B1F84A3" w14:textId="5E4EAD4C" w:rsidR="002B6B0E" w:rsidRPr="002B6B0E" w:rsidRDefault="00F76601" w:rsidP="003C52A5">
      <w:pPr>
        <w:pStyle w:val="TOC1"/>
        <w:rPr>
          <w:rFonts w:eastAsiaTheme="minorEastAsia"/>
          <w:noProof/>
        </w:rPr>
      </w:pPr>
      <w:hyperlink w:anchor="_Toc85744361" w:history="1">
        <w:r w:rsidR="002B6B0E" w:rsidRPr="002B6B0E">
          <w:rPr>
            <w:rStyle w:val="ac"/>
            <w:caps w:val="0"/>
            <w:noProof/>
            <w:sz w:val="24"/>
          </w:rPr>
          <w:t>CHAPTER 6: CONCLUSIONS AND RECOMMENDATIONS</w:t>
        </w:r>
        <w:r w:rsidR="002B6B0E" w:rsidRPr="002B6B0E">
          <w:rPr>
            <w:noProof/>
            <w:webHidden/>
          </w:rPr>
          <w:tab/>
        </w:r>
        <w:r w:rsidR="002B6B0E" w:rsidRPr="002B6B0E">
          <w:rPr>
            <w:noProof/>
            <w:webHidden/>
          </w:rPr>
          <w:fldChar w:fldCharType="begin"/>
        </w:r>
        <w:r w:rsidR="002B6B0E" w:rsidRPr="002B6B0E">
          <w:rPr>
            <w:noProof/>
            <w:webHidden/>
          </w:rPr>
          <w:instrText xml:space="preserve"> PAGEREF _Toc85744361 \h </w:instrText>
        </w:r>
        <w:r w:rsidR="002B6B0E" w:rsidRPr="002B6B0E">
          <w:rPr>
            <w:noProof/>
            <w:webHidden/>
          </w:rPr>
        </w:r>
        <w:r w:rsidR="002B6B0E" w:rsidRPr="002B6B0E">
          <w:rPr>
            <w:noProof/>
            <w:webHidden/>
          </w:rPr>
          <w:fldChar w:fldCharType="separate"/>
        </w:r>
        <w:r w:rsidR="002B6B0E" w:rsidRPr="002B6B0E">
          <w:rPr>
            <w:noProof/>
            <w:webHidden/>
          </w:rPr>
          <w:t>52</w:t>
        </w:r>
        <w:r w:rsidR="002B6B0E" w:rsidRPr="002B6B0E">
          <w:rPr>
            <w:noProof/>
            <w:webHidden/>
          </w:rPr>
          <w:fldChar w:fldCharType="end"/>
        </w:r>
      </w:hyperlink>
    </w:p>
    <w:p w14:paraId="333046E5" w14:textId="0230869E" w:rsidR="002B6B0E" w:rsidRPr="002B6B0E" w:rsidRDefault="00F76601" w:rsidP="002B6B0E">
      <w:pPr>
        <w:pStyle w:val="TOC2"/>
        <w:tabs>
          <w:tab w:val="right" w:leader="dot" w:pos="8210"/>
        </w:tabs>
        <w:spacing w:line="400" w:lineRule="exact"/>
        <w:rPr>
          <w:rFonts w:ascii="Calibri" w:eastAsiaTheme="minorEastAsia" w:hAnsi="Calibri"/>
          <w:smallCaps w:val="0"/>
          <w:noProof/>
          <w:sz w:val="24"/>
          <w:szCs w:val="24"/>
        </w:rPr>
      </w:pPr>
      <w:hyperlink w:anchor="_Toc85744362" w:history="1">
        <w:r w:rsidR="002B6B0E" w:rsidRPr="002B6B0E">
          <w:rPr>
            <w:rStyle w:val="ac"/>
            <w:rFonts w:ascii="Calibri" w:hAnsi="Calibri"/>
            <w:smallCaps w:val="0"/>
            <w:noProof/>
            <w:sz w:val="24"/>
            <w:szCs w:val="24"/>
            <w:lang w:bidi="hi-IN"/>
          </w:rPr>
          <w:t>6.1 Conclusions</w:t>
        </w:r>
        <w:r w:rsidR="002B6B0E" w:rsidRPr="002B6B0E">
          <w:rPr>
            <w:rFonts w:ascii="Calibri" w:hAnsi="Calibri"/>
            <w:smallCaps w:val="0"/>
            <w:noProof/>
            <w:webHidden/>
            <w:sz w:val="24"/>
            <w:szCs w:val="24"/>
          </w:rPr>
          <w:tab/>
        </w:r>
        <w:r w:rsidR="002B6B0E" w:rsidRPr="002B6B0E">
          <w:rPr>
            <w:rFonts w:ascii="Calibri" w:hAnsi="Calibri"/>
            <w:smallCaps w:val="0"/>
            <w:noProof/>
            <w:webHidden/>
            <w:sz w:val="24"/>
            <w:szCs w:val="24"/>
          </w:rPr>
          <w:fldChar w:fldCharType="begin"/>
        </w:r>
        <w:r w:rsidR="002B6B0E" w:rsidRPr="002B6B0E">
          <w:rPr>
            <w:rFonts w:ascii="Calibri" w:hAnsi="Calibri"/>
            <w:smallCaps w:val="0"/>
            <w:noProof/>
            <w:webHidden/>
            <w:sz w:val="24"/>
            <w:szCs w:val="24"/>
          </w:rPr>
          <w:instrText xml:space="preserve"> PAGEREF _Toc85744362 \h </w:instrText>
        </w:r>
        <w:r w:rsidR="002B6B0E" w:rsidRPr="002B6B0E">
          <w:rPr>
            <w:rFonts w:ascii="Calibri" w:hAnsi="Calibri"/>
            <w:smallCaps w:val="0"/>
            <w:noProof/>
            <w:webHidden/>
            <w:sz w:val="24"/>
            <w:szCs w:val="24"/>
          </w:rPr>
        </w:r>
        <w:r w:rsidR="002B6B0E" w:rsidRPr="002B6B0E">
          <w:rPr>
            <w:rFonts w:ascii="Calibri" w:hAnsi="Calibri"/>
            <w:smallCaps w:val="0"/>
            <w:noProof/>
            <w:webHidden/>
            <w:sz w:val="24"/>
            <w:szCs w:val="24"/>
          </w:rPr>
          <w:fldChar w:fldCharType="separate"/>
        </w:r>
        <w:r w:rsidR="002B6B0E" w:rsidRPr="002B6B0E">
          <w:rPr>
            <w:rFonts w:ascii="Calibri" w:hAnsi="Calibri"/>
            <w:smallCaps w:val="0"/>
            <w:noProof/>
            <w:webHidden/>
            <w:sz w:val="24"/>
            <w:szCs w:val="24"/>
          </w:rPr>
          <w:t>52</w:t>
        </w:r>
        <w:r w:rsidR="002B6B0E" w:rsidRPr="002B6B0E">
          <w:rPr>
            <w:rFonts w:ascii="Calibri" w:hAnsi="Calibri"/>
            <w:smallCaps w:val="0"/>
            <w:noProof/>
            <w:webHidden/>
            <w:sz w:val="24"/>
            <w:szCs w:val="24"/>
          </w:rPr>
          <w:fldChar w:fldCharType="end"/>
        </w:r>
      </w:hyperlink>
    </w:p>
    <w:p w14:paraId="5E1C8566" w14:textId="359E2E4C" w:rsidR="002B6B0E" w:rsidRPr="002B6B0E" w:rsidRDefault="00F76601" w:rsidP="002B6B0E">
      <w:pPr>
        <w:pStyle w:val="TOC2"/>
        <w:tabs>
          <w:tab w:val="right" w:leader="dot" w:pos="8210"/>
        </w:tabs>
        <w:spacing w:line="400" w:lineRule="exact"/>
        <w:rPr>
          <w:rFonts w:ascii="Calibri" w:eastAsiaTheme="minorEastAsia" w:hAnsi="Calibri"/>
          <w:smallCaps w:val="0"/>
          <w:noProof/>
          <w:sz w:val="24"/>
          <w:szCs w:val="24"/>
        </w:rPr>
      </w:pPr>
      <w:hyperlink w:anchor="_Toc85744363" w:history="1">
        <w:r w:rsidR="002B6B0E" w:rsidRPr="002B6B0E">
          <w:rPr>
            <w:rStyle w:val="ac"/>
            <w:rFonts w:ascii="Calibri" w:eastAsia="宋体" w:hAnsi="Calibri"/>
            <w:smallCaps w:val="0"/>
            <w:noProof/>
            <w:sz w:val="24"/>
            <w:szCs w:val="24"/>
            <w:lang w:bidi="hi-IN"/>
          </w:rPr>
          <w:t>6.2 Suggestions for further work</w:t>
        </w:r>
        <w:r w:rsidR="002B6B0E" w:rsidRPr="002B6B0E">
          <w:rPr>
            <w:rFonts w:ascii="Calibri" w:hAnsi="Calibri"/>
            <w:smallCaps w:val="0"/>
            <w:noProof/>
            <w:webHidden/>
            <w:sz w:val="24"/>
            <w:szCs w:val="24"/>
          </w:rPr>
          <w:tab/>
        </w:r>
        <w:r w:rsidR="002B6B0E" w:rsidRPr="002B6B0E">
          <w:rPr>
            <w:rFonts w:ascii="Calibri" w:hAnsi="Calibri"/>
            <w:smallCaps w:val="0"/>
            <w:noProof/>
            <w:webHidden/>
            <w:sz w:val="24"/>
            <w:szCs w:val="24"/>
          </w:rPr>
          <w:fldChar w:fldCharType="begin"/>
        </w:r>
        <w:r w:rsidR="002B6B0E" w:rsidRPr="002B6B0E">
          <w:rPr>
            <w:rFonts w:ascii="Calibri" w:hAnsi="Calibri"/>
            <w:smallCaps w:val="0"/>
            <w:noProof/>
            <w:webHidden/>
            <w:sz w:val="24"/>
            <w:szCs w:val="24"/>
          </w:rPr>
          <w:instrText xml:space="preserve"> PAGEREF _Toc85744363 \h </w:instrText>
        </w:r>
        <w:r w:rsidR="002B6B0E" w:rsidRPr="002B6B0E">
          <w:rPr>
            <w:rFonts w:ascii="Calibri" w:hAnsi="Calibri"/>
            <w:smallCaps w:val="0"/>
            <w:noProof/>
            <w:webHidden/>
            <w:sz w:val="24"/>
            <w:szCs w:val="24"/>
          </w:rPr>
        </w:r>
        <w:r w:rsidR="002B6B0E" w:rsidRPr="002B6B0E">
          <w:rPr>
            <w:rFonts w:ascii="Calibri" w:hAnsi="Calibri"/>
            <w:smallCaps w:val="0"/>
            <w:noProof/>
            <w:webHidden/>
            <w:sz w:val="24"/>
            <w:szCs w:val="24"/>
          </w:rPr>
          <w:fldChar w:fldCharType="separate"/>
        </w:r>
        <w:r w:rsidR="002B6B0E" w:rsidRPr="002B6B0E">
          <w:rPr>
            <w:rFonts w:ascii="Calibri" w:hAnsi="Calibri"/>
            <w:smallCaps w:val="0"/>
            <w:noProof/>
            <w:webHidden/>
            <w:sz w:val="24"/>
            <w:szCs w:val="24"/>
          </w:rPr>
          <w:t>53</w:t>
        </w:r>
        <w:r w:rsidR="002B6B0E" w:rsidRPr="002B6B0E">
          <w:rPr>
            <w:rFonts w:ascii="Calibri" w:hAnsi="Calibri"/>
            <w:smallCaps w:val="0"/>
            <w:noProof/>
            <w:webHidden/>
            <w:sz w:val="24"/>
            <w:szCs w:val="24"/>
          </w:rPr>
          <w:fldChar w:fldCharType="end"/>
        </w:r>
      </w:hyperlink>
    </w:p>
    <w:p w14:paraId="07367B77" w14:textId="09B5A0A1" w:rsidR="002B6B0E" w:rsidRPr="002B6B0E" w:rsidRDefault="00F76601" w:rsidP="003C52A5">
      <w:pPr>
        <w:pStyle w:val="TOC1"/>
        <w:rPr>
          <w:rFonts w:eastAsiaTheme="minorEastAsia"/>
          <w:noProof/>
        </w:rPr>
      </w:pPr>
      <w:hyperlink w:anchor="_Toc85744364" w:history="1">
        <w:r w:rsidR="002B6B0E" w:rsidRPr="002B6B0E">
          <w:rPr>
            <w:rStyle w:val="ac"/>
            <w:caps w:val="0"/>
            <w:noProof/>
            <w:sz w:val="24"/>
          </w:rPr>
          <w:t>CHAPTER 7: REFLECTION</w:t>
        </w:r>
        <w:r w:rsidR="002B6B0E" w:rsidRPr="002B6B0E">
          <w:rPr>
            <w:noProof/>
            <w:webHidden/>
          </w:rPr>
          <w:tab/>
        </w:r>
        <w:r w:rsidR="002B6B0E" w:rsidRPr="002B6B0E">
          <w:rPr>
            <w:noProof/>
            <w:webHidden/>
          </w:rPr>
          <w:fldChar w:fldCharType="begin"/>
        </w:r>
        <w:r w:rsidR="002B6B0E" w:rsidRPr="002B6B0E">
          <w:rPr>
            <w:noProof/>
            <w:webHidden/>
          </w:rPr>
          <w:instrText xml:space="preserve"> PAGEREF _Toc85744364 \h </w:instrText>
        </w:r>
        <w:r w:rsidR="002B6B0E" w:rsidRPr="002B6B0E">
          <w:rPr>
            <w:noProof/>
            <w:webHidden/>
          </w:rPr>
        </w:r>
        <w:r w:rsidR="002B6B0E" w:rsidRPr="002B6B0E">
          <w:rPr>
            <w:noProof/>
            <w:webHidden/>
          </w:rPr>
          <w:fldChar w:fldCharType="separate"/>
        </w:r>
        <w:r w:rsidR="002B6B0E" w:rsidRPr="002B6B0E">
          <w:rPr>
            <w:noProof/>
            <w:webHidden/>
          </w:rPr>
          <w:t>55</w:t>
        </w:r>
        <w:r w:rsidR="002B6B0E" w:rsidRPr="002B6B0E">
          <w:rPr>
            <w:noProof/>
            <w:webHidden/>
          </w:rPr>
          <w:fldChar w:fldCharType="end"/>
        </w:r>
      </w:hyperlink>
    </w:p>
    <w:p w14:paraId="502B3CCD" w14:textId="38B6AA76" w:rsidR="002B6B0E" w:rsidRPr="002B6B0E" w:rsidRDefault="00F76601" w:rsidP="003C52A5">
      <w:pPr>
        <w:pStyle w:val="TOC1"/>
        <w:rPr>
          <w:rFonts w:eastAsiaTheme="minorEastAsia"/>
          <w:noProof/>
        </w:rPr>
      </w:pPr>
      <w:hyperlink w:anchor="_Toc85744365" w:history="1">
        <w:r w:rsidR="002B6B0E" w:rsidRPr="002B6B0E">
          <w:rPr>
            <w:rStyle w:val="ac"/>
            <w:caps w:val="0"/>
            <w:noProof/>
            <w:sz w:val="24"/>
          </w:rPr>
          <w:t>R</w:t>
        </w:r>
        <w:r w:rsidR="003C52A5">
          <w:rPr>
            <w:rStyle w:val="ac"/>
            <w:caps w:val="0"/>
            <w:noProof/>
            <w:sz w:val="24"/>
          </w:rPr>
          <w:t>EFERENCE</w:t>
        </w:r>
        <w:r w:rsidR="002B6B0E" w:rsidRPr="002B6B0E">
          <w:rPr>
            <w:noProof/>
            <w:webHidden/>
          </w:rPr>
          <w:tab/>
        </w:r>
        <w:r w:rsidR="002B6B0E" w:rsidRPr="002B6B0E">
          <w:rPr>
            <w:noProof/>
            <w:webHidden/>
          </w:rPr>
          <w:fldChar w:fldCharType="begin"/>
        </w:r>
        <w:r w:rsidR="002B6B0E" w:rsidRPr="002B6B0E">
          <w:rPr>
            <w:noProof/>
            <w:webHidden/>
          </w:rPr>
          <w:instrText xml:space="preserve"> PAGEREF _Toc85744365 \h </w:instrText>
        </w:r>
        <w:r w:rsidR="002B6B0E" w:rsidRPr="002B6B0E">
          <w:rPr>
            <w:noProof/>
            <w:webHidden/>
          </w:rPr>
        </w:r>
        <w:r w:rsidR="002B6B0E" w:rsidRPr="002B6B0E">
          <w:rPr>
            <w:noProof/>
            <w:webHidden/>
          </w:rPr>
          <w:fldChar w:fldCharType="separate"/>
        </w:r>
        <w:r w:rsidR="002B6B0E" w:rsidRPr="002B6B0E">
          <w:rPr>
            <w:noProof/>
            <w:webHidden/>
          </w:rPr>
          <w:t>56</w:t>
        </w:r>
        <w:r w:rsidR="002B6B0E" w:rsidRPr="002B6B0E">
          <w:rPr>
            <w:noProof/>
            <w:webHidden/>
          </w:rPr>
          <w:fldChar w:fldCharType="end"/>
        </w:r>
      </w:hyperlink>
    </w:p>
    <w:p w14:paraId="187EBD34" w14:textId="671A429C" w:rsidR="002B6B0E" w:rsidRDefault="002B6B0E" w:rsidP="002B6B0E">
      <w:pPr>
        <w:spacing w:line="400" w:lineRule="exact"/>
        <w:rPr>
          <w:rFonts w:ascii="Calibri" w:hAnsi="Calibri" w:cs="Calibri"/>
          <w:sz w:val="24"/>
          <w:szCs w:val="24"/>
          <w:lang w:bidi="hi-IN"/>
        </w:rPr>
        <w:sectPr w:rsidR="002B6B0E" w:rsidSect="002B6B0E">
          <w:pgSz w:w="11906" w:h="16838"/>
          <w:pgMar w:top="1418" w:right="1418" w:bottom="1418" w:left="2268" w:header="851" w:footer="992" w:gutter="0"/>
          <w:pgNumType w:fmt="upperRoman"/>
          <w:cols w:space="425"/>
          <w:docGrid w:type="lines" w:linePitch="312"/>
        </w:sectPr>
      </w:pPr>
      <w:r>
        <w:rPr>
          <w:rFonts w:ascii="Calibri" w:hAnsi="Calibri" w:cs="Calibri"/>
          <w:sz w:val="24"/>
          <w:szCs w:val="24"/>
          <w:lang w:bidi="hi-IN"/>
        </w:rPr>
        <w:fldChar w:fldCharType="end"/>
      </w:r>
    </w:p>
    <w:p w14:paraId="1A1AF0F9" w14:textId="588A86BE" w:rsidR="00A94A18" w:rsidRPr="00F93179" w:rsidRDefault="00A94A18" w:rsidP="00F93179">
      <w:pPr>
        <w:pStyle w:val="1"/>
        <w:rPr>
          <w:rFonts w:cstheme="majorBidi"/>
        </w:rPr>
      </w:pPr>
      <w:bookmarkStart w:id="5" w:name="_Toc85744324"/>
      <w:r w:rsidRPr="00F93179">
        <w:rPr>
          <w:rFonts w:cstheme="majorBidi"/>
        </w:rPr>
        <w:lastRenderedPageBreak/>
        <w:t>C</w:t>
      </w:r>
      <w:r w:rsidR="00F93179">
        <w:t>hapter</w:t>
      </w:r>
      <w:r w:rsidRPr="00F93179">
        <w:rPr>
          <w:rFonts w:cstheme="majorBidi"/>
        </w:rPr>
        <w:t xml:space="preserve"> 1: I</w:t>
      </w:r>
      <w:bookmarkEnd w:id="0"/>
      <w:r w:rsidR="00FB3CCB">
        <w:t>n</w:t>
      </w:r>
      <w:r w:rsidR="00F93179">
        <w:t>troduction</w:t>
      </w:r>
      <w:bookmarkEnd w:id="5"/>
    </w:p>
    <w:p w14:paraId="7098344A" w14:textId="4126FD83" w:rsidR="00A94A18" w:rsidRPr="00F93179" w:rsidRDefault="00F93179" w:rsidP="00500CC1">
      <w:pPr>
        <w:pStyle w:val="2"/>
        <w:numPr>
          <w:ilvl w:val="1"/>
          <w:numId w:val="2"/>
        </w:numPr>
        <w:spacing w:line="360" w:lineRule="auto"/>
        <w:rPr>
          <w:sz w:val="24"/>
        </w:rPr>
      </w:pPr>
      <w:r>
        <w:rPr>
          <w:sz w:val="24"/>
        </w:rPr>
        <w:t xml:space="preserve"> </w:t>
      </w:r>
      <w:bookmarkStart w:id="6" w:name="_Toc85744325"/>
      <w:r w:rsidR="00A94A18" w:rsidRPr="00F93179">
        <w:rPr>
          <w:sz w:val="24"/>
        </w:rPr>
        <w:t>Background</w:t>
      </w:r>
      <w:bookmarkEnd w:id="6"/>
    </w:p>
    <w:p w14:paraId="15C97609" w14:textId="53DCE687" w:rsidR="000E7088" w:rsidRPr="00500CC1" w:rsidRDefault="000E7088" w:rsidP="00500CC1">
      <w:pPr>
        <w:spacing w:line="360" w:lineRule="auto"/>
        <w:rPr>
          <w:rFonts w:ascii="Calibri" w:hAnsi="Calibri" w:cs="Calibri"/>
          <w:sz w:val="24"/>
          <w:szCs w:val="24"/>
        </w:rPr>
      </w:pPr>
      <w:r w:rsidRPr="00500CC1">
        <w:rPr>
          <w:rFonts w:ascii="Calibri" w:hAnsi="Calibri" w:cs="Calibri"/>
          <w:sz w:val="24"/>
          <w:szCs w:val="24"/>
        </w:rPr>
        <w:t xml:space="preserve">Storage tanks are </w:t>
      </w:r>
      <w:r w:rsidR="006F4A9C">
        <w:rPr>
          <w:rFonts w:ascii="Calibri" w:hAnsi="Calibri" w:cs="Calibri"/>
          <w:sz w:val="24"/>
          <w:szCs w:val="24"/>
        </w:rPr>
        <w:t xml:space="preserve">used to store crude oil or raw materials in crude oil production, which contain gas </w:t>
      </w:r>
      <w:r w:rsidR="0025783E">
        <w:rPr>
          <w:rFonts w:ascii="Calibri" w:hAnsi="Calibri" w:cs="Calibri"/>
          <w:sz w:val="24"/>
          <w:szCs w:val="24"/>
        </w:rPr>
        <w:t>or liquid substances.</w:t>
      </w:r>
      <w:r w:rsidRPr="00500CC1">
        <w:rPr>
          <w:rFonts w:ascii="Calibri" w:hAnsi="Calibri" w:cs="Calibri"/>
          <w:sz w:val="24"/>
          <w:szCs w:val="24"/>
        </w:rPr>
        <w:t xml:space="preserve"> </w:t>
      </w:r>
      <w:r w:rsidR="00B16D44">
        <w:rPr>
          <w:rFonts w:ascii="Calibri" w:hAnsi="Calibri" w:cs="Calibri"/>
          <w:sz w:val="24"/>
          <w:szCs w:val="24"/>
        </w:rPr>
        <w:t>They are</w:t>
      </w:r>
      <w:r w:rsidRPr="00500CC1">
        <w:rPr>
          <w:rFonts w:ascii="Calibri" w:hAnsi="Calibri" w:cs="Calibri"/>
          <w:sz w:val="24"/>
          <w:szCs w:val="24"/>
        </w:rPr>
        <w:t xml:space="preserve"> widely </w:t>
      </w:r>
      <w:r w:rsidR="00B16D44">
        <w:rPr>
          <w:rFonts w:ascii="Calibri" w:hAnsi="Calibri" w:cs="Calibri"/>
          <w:sz w:val="24"/>
          <w:szCs w:val="24"/>
        </w:rPr>
        <w:t>applied to</w:t>
      </w:r>
      <w:r w:rsidRPr="00500CC1">
        <w:rPr>
          <w:rFonts w:ascii="Calibri" w:hAnsi="Calibri" w:cs="Calibri"/>
          <w:sz w:val="24"/>
          <w:szCs w:val="24"/>
        </w:rPr>
        <w:t xml:space="preserve"> many </w:t>
      </w:r>
      <w:r w:rsidR="00B16D44">
        <w:rPr>
          <w:rFonts w:ascii="Calibri" w:hAnsi="Calibri" w:cs="Calibri"/>
          <w:sz w:val="24"/>
          <w:szCs w:val="24"/>
        </w:rPr>
        <w:t>field</w:t>
      </w:r>
      <w:r w:rsidRPr="00500CC1">
        <w:rPr>
          <w:rFonts w:ascii="Calibri" w:hAnsi="Calibri" w:cs="Calibri"/>
          <w:sz w:val="24"/>
          <w:szCs w:val="24"/>
        </w:rPr>
        <w:t>s</w:t>
      </w:r>
      <w:r w:rsidR="00B16D44">
        <w:rPr>
          <w:rFonts w:ascii="Calibri" w:hAnsi="Calibri" w:cs="Calibri"/>
          <w:sz w:val="24"/>
          <w:szCs w:val="24"/>
        </w:rPr>
        <w:t>. For example,</w:t>
      </w:r>
      <w:r w:rsidRPr="00500CC1">
        <w:rPr>
          <w:rFonts w:ascii="Calibri" w:hAnsi="Calibri" w:cs="Calibri"/>
          <w:sz w:val="24"/>
          <w:szCs w:val="24"/>
        </w:rPr>
        <w:t xml:space="preserve"> petro</w:t>
      </w:r>
      <w:r w:rsidR="00B16D44">
        <w:rPr>
          <w:rFonts w:ascii="Calibri" w:hAnsi="Calibri" w:cs="Calibri"/>
          <w:sz w:val="24"/>
          <w:szCs w:val="24"/>
        </w:rPr>
        <w:t>leum</w:t>
      </w:r>
      <w:r w:rsidR="00B16D44" w:rsidRPr="00B16D44">
        <w:rPr>
          <w:rFonts w:ascii="Calibri" w:hAnsi="Calibri" w:cs="Calibri"/>
          <w:sz w:val="24"/>
          <w:szCs w:val="24"/>
        </w:rPr>
        <w:t>, metallurgy</w:t>
      </w:r>
      <w:r w:rsidRPr="00500CC1">
        <w:rPr>
          <w:rFonts w:ascii="Calibri" w:hAnsi="Calibri" w:cs="Calibri"/>
          <w:sz w:val="24"/>
          <w:szCs w:val="24"/>
        </w:rPr>
        <w:t xml:space="preserve">, </w:t>
      </w:r>
      <w:r w:rsidR="00E32D58">
        <w:rPr>
          <w:rFonts w:ascii="Calibri" w:hAnsi="Calibri" w:cs="Calibri"/>
          <w:sz w:val="24"/>
          <w:szCs w:val="24"/>
        </w:rPr>
        <w:t>chemical</w:t>
      </w:r>
      <w:r w:rsidRPr="00500CC1">
        <w:rPr>
          <w:rFonts w:ascii="Calibri" w:hAnsi="Calibri" w:cs="Calibri"/>
          <w:sz w:val="24"/>
          <w:szCs w:val="24"/>
        </w:rPr>
        <w:t xml:space="preserve"> industry and so on. With the </w:t>
      </w:r>
      <w:r w:rsidR="00E32D58">
        <w:rPr>
          <w:rFonts w:ascii="Calibri" w:hAnsi="Calibri" w:cs="Calibri"/>
          <w:sz w:val="24"/>
          <w:szCs w:val="24"/>
        </w:rPr>
        <w:t>continuous</w:t>
      </w:r>
      <w:r w:rsidRPr="00500CC1">
        <w:rPr>
          <w:rFonts w:ascii="Calibri" w:hAnsi="Calibri" w:cs="Calibri"/>
          <w:sz w:val="24"/>
          <w:szCs w:val="24"/>
        </w:rPr>
        <w:t xml:space="preserve"> development of the </w:t>
      </w:r>
      <w:r w:rsidR="00E32D58" w:rsidRPr="00500CC1">
        <w:rPr>
          <w:rFonts w:ascii="Calibri" w:hAnsi="Calibri" w:cs="Calibri"/>
          <w:sz w:val="24"/>
          <w:szCs w:val="24"/>
        </w:rPr>
        <w:t xml:space="preserve">world </w:t>
      </w:r>
      <w:r w:rsidR="00E32D58">
        <w:rPr>
          <w:rFonts w:ascii="Calibri" w:hAnsi="Calibri" w:cs="Calibri"/>
          <w:sz w:val="24"/>
          <w:szCs w:val="24"/>
        </w:rPr>
        <w:t xml:space="preserve">technology and </w:t>
      </w:r>
      <w:r w:rsidRPr="00500CC1">
        <w:rPr>
          <w:rFonts w:ascii="Calibri" w:hAnsi="Calibri" w:cs="Calibri"/>
          <w:sz w:val="24"/>
          <w:szCs w:val="24"/>
        </w:rPr>
        <w:t xml:space="preserve">economy, people's </w:t>
      </w:r>
      <w:r w:rsidR="00E32D58">
        <w:rPr>
          <w:rFonts w:ascii="Calibri" w:hAnsi="Calibri" w:cs="Calibri"/>
          <w:sz w:val="24"/>
          <w:szCs w:val="24"/>
        </w:rPr>
        <w:t>need and living standard</w:t>
      </w:r>
      <w:r w:rsidRPr="00500CC1">
        <w:rPr>
          <w:rFonts w:ascii="Calibri" w:hAnsi="Calibri" w:cs="Calibri"/>
          <w:sz w:val="24"/>
          <w:szCs w:val="24"/>
        </w:rPr>
        <w:t xml:space="preserve"> </w:t>
      </w:r>
      <w:r w:rsidR="00E32D58">
        <w:rPr>
          <w:rFonts w:ascii="Calibri" w:hAnsi="Calibri" w:cs="Calibri"/>
          <w:sz w:val="24"/>
          <w:szCs w:val="24"/>
        </w:rPr>
        <w:t>are constantly improving</w:t>
      </w:r>
      <w:r w:rsidRPr="00500CC1">
        <w:rPr>
          <w:rFonts w:ascii="Calibri" w:hAnsi="Calibri" w:cs="Calibri"/>
          <w:sz w:val="24"/>
          <w:szCs w:val="24"/>
        </w:rPr>
        <w:t xml:space="preserve">. </w:t>
      </w:r>
      <w:r w:rsidR="001D2CEB">
        <w:rPr>
          <w:rFonts w:ascii="Calibri" w:hAnsi="Calibri" w:cs="Calibri"/>
          <w:sz w:val="24"/>
          <w:szCs w:val="24"/>
        </w:rPr>
        <w:t xml:space="preserve">This makes the use and storage of </w:t>
      </w:r>
      <w:r w:rsidRPr="00500CC1">
        <w:rPr>
          <w:rFonts w:ascii="Calibri" w:hAnsi="Calibri" w:cs="Calibri"/>
          <w:sz w:val="24"/>
          <w:szCs w:val="24"/>
        </w:rPr>
        <w:t xml:space="preserve">crude oil continues to </w:t>
      </w:r>
      <w:r w:rsidR="001D2CEB">
        <w:rPr>
          <w:rFonts w:ascii="Calibri" w:hAnsi="Calibri" w:cs="Calibri"/>
          <w:sz w:val="24"/>
          <w:szCs w:val="24"/>
        </w:rPr>
        <w:t>increase</w:t>
      </w:r>
      <w:r w:rsidRPr="00500CC1">
        <w:rPr>
          <w:rFonts w:ascii="Calibri" w:hAnsi="Calibri" w:cs="Calibri"/>
          <w:sz w:val="24"/>
          <w:szCs w:val="24"/>
        </w:rPr>
        <w:t xml:space="preserve">, and </w:t>
      </w:r>
      <w:r w:rsidR="001D2CEB">
        <w:rPr>
          <w:rFonts w:ascii="Calibri" w:hAnsi="Calibri" w:cs="Calibri"/>
          <w:sz w:val="24"/>
          <w:szCs w:val="24"/>
        </w:rPr>
        <w:t xml:space="preserve">at the same time, </w:t>
      </w:r>
      <w:r w:rsidRPr="00500CC1">
        <w:rPr>
          <w:rFonts w:ascii="Calibri" w:hAnsi="Calibri" w:cs="Calibri"/>
          <w:sz w:val="24"/>
          <w:szCs w:val="24"/>
        </w:rPr>
        <w:t xml:space="preserve">the construction of oil reserve projects is in a stage of </w:t>
      </w:r>
      <w:r w:rsidR="001D2CEB" w:rsidRPr="001D2CEB">
        <w:rPr>
          <w:rFonts w:ascii="Calibri" w:hAnsi="Calibri" w:cs="Calibri"/>
          <w:sz w:val="24"/>
          <w:szCs w:val="24"/>
        </w:rPr>
        <w:t>opportunities and challenges</w:t>
      </w:r>
      <w:r w:rsidRPr="00500CC1">
        <w:rPr>
          <w:rFonts w:ascii="Calibri" w:hAnsi="Calibri" w:cs="Calibri"/>
          <w:sz w:val="24"/>
          <w:szCs w:val="24"/>
        </w:rPr>
        <w:t xml:space="preserve">. In recent years, with the increase </w:t>
      </w:r>
      <w:r w:rsidR="001D2CEB">
        <w:rPr>
          <w:rFonts w:ascii="Calibri" w:hAnsi="Calibri" w:cs="Calibri"/>
          <w:sz w:val="24"/>
          <w:szCs w:val="24"/>
        </w:rPr>
        <w:t xml:space="preserve">of the demand of the </w:t>
      </w:r>
      <w:r w:rsidR="0046673A">
        <w:rPr>
          <w:rFonts w:ascii="Calibri" w:hAnsi="Calibri" w:cs="Calibri"/>
          <w:sz w:val="24"/>
          <w:szCs w:val="24"/>
        </w:rPr>
        <w:t>crude</w:t>
      </w:r>
      <w:r w:rsidRPr="00500CC1">
        <w:rPr>
          <w:rFonts w:ascii="Calibri" w:hAnsi="Calibri" w:cs="Calibri"/>
          <w:sz w:val="24"/>
          <w:szCs w:val="24"/>
        </w:rPr>
        <w:t xml:space="preserve"> oil </w:t>
      </w:r>
      <w:r w:rsidR="0046673A">
        <w:rPr>
          <w:rFonts w:ascii="Calibri" w:hAnsi="Calibri" w:cs="Calibri"/>
          <w:sz w:val="24"/>
          <w:szCs w:val="24"/>
        </w:rPr>
        <w:t>storage</w:t>
      </w:r>
      <w:r w:rsidRPr="00500CC1">
        <w:rPr>
          <w:rFonts w:ascii="Calibri" w:hAnsi="Calibri" w:cs="Calibri"/>
          <w:sz w:val="24"/>
          <w:szCs w:val="24"/>
        </w:rPr>
        <w:t xml:space="preserve">, the scale </w:t>
      </w:r>
      <w:r w:rsidR="0046673A">
        <w:rPr>
          <w:rFonts w:ascii="Calibri" w:hAnsi="Calibri" w:cs="Calibri"/>
          <w:sz w:val="24"/>
          <w:szCs w:val="24"/>
        </w:rPr>
        <w:t xml:space="preserve">of oil tank farms </w:t>
      </w:r>
      <w:r w:rsidRPr="00500CC1">
        <w:rPr>
          <w:rFonts w:ascii="Calibri" w:hAnsi="Calibri" w:cs="Calibri"/>
          <w:sz w:val="24"/>
          <w:szCs w:val="24"/>
        </w:rPr>
        <w:t xml:space="preserve">and </w:t>
      </w:r>
      <w:r w:rsidR="0046673A">
        <w:rPr>
          <w:rFonts w:ascii="Calibri" w:hAnsi="Calibri" w:cs="Calibri"/>
          <w:sz w:val="24"/>
          <w:szCs w:val="24"/>
        </w:rPr>
        <w:t xml:space="preserve">the </w:t>
      </w:r>
      <w:r w:rsidRPr="00500CC1">
        <w:rPr>
          <w:rFonts w:ascii="Calibri" w:hAnsi="Calibri" w:cs="Calibri"/>
          <w:sz w:val="24"/>
          <w:szCs w:val="24"/>
        </w:rPr>
        <w:t xml:space="preserve">number of storage tanks have continued to </w:t>
      </w:r>
      <w:r w:rsidR="0046673A">
        <w:rPr>
          <w:rFonts w:ascii="Calibri" w:hAnsi="Calibri" w:cs="Calibri"/>
          <w:sz w:val="24"/>
          <w:szCs w:val="24"/>
        </w:rPr>
        <w:t>grow</w:t>
      </w:r>
      <w:r w:rsidRPr="00500CC1">
        <w:rPr>
          <w:rFonts w:ascii="Calibri" w:hAnsi="Calibri" w:cs="Calibri"/>
          <w:sz w:val="24"/>
          <w:szCs w:val="24"/>
        </w:rPr>
        <w:t xml:space="preserve">, and the </w:t>
      </w:r>
      <w:r w:rsidR="0046673A">
        <w:rPr>
          <w:rFonts w:ascii="Calibri" w:hAnsi="Calibri" w:cs="Calibri"/>
          <w:sz w:val="24"/>
          <w:szCs w:val="24"/>
        </w:rPr>
        <w:t>storage</w:t>
      </w:r>
      <w:r w:rsidRPr="00500CC1">
        <w:rPr>
          <w:rFonts w:ascii="Calibri" w:hAnsi="Calibri" w:cs="Calibri"/>
          <w:sz w:val="24"/>
          <w:szCs w:val="24"/>
        </w:rPr>
        <w:t xml:space="preserve"> tank</w:t>
      </w:r>
      <w:r w:rsidR="0046673A">
        <w:rPr>
          <w:rFonts w:ascii="Calibri" w:hAnsi="Calibri" w:cs="Calibri"/>
          <w:sz w:val="24"/>
          <w:szCs w:val="24"/>
        </w:rPr>
        <w:t>s</w:t>
      </w:r>
      <w:r w:rsidRPr="00500CC1">
        <w:rPr>
          <w:rFonts w:ascii="Calibri" w:hAnsi="Calibri" w:cs="Calibri"/>
          <w:sz w:val="24"/>
          <w:szCs w:val="24"/>
        </w:rPr>
        <w:t xml:space="preserve"> ha</w:t>
      </w:r>
      <w:r w:rsidR="0046673A">
        <w:rPr>
          <w:rFonts w:ascii="Calibri" w:hAnsi="Calibri" w:cs="Calibri"/>
          <w:sz w:val="24"/>
          <w:szCs w:val="24"/>
        </w:rPr>
        <w:t>ve</w:t>
      </w:r>
      <w:r w:rsidRPr="00500CC1">
        <w:rPr>
          <w:rFonts w:ascii="Calibri" w:hAnsi="Calibri" w:cs="Calibri"/>
          <w:sz w:val="24"/>
          <w:szCs w:val="24"/>
        </w:rPr>
        <w:t xml:space="preserve"> shown an obvious </w:t>
      </w:r>
      <w:r w:rsidR="0046673A" w:rsidRPr="00500CC1">
        <w:rPr>
          <w:rFonts w:ascii="Calibri" w:hAnsi="Calibri" w:cs="Calibri"/>
          <w:sz w:val="24"/>
          <w:szCs w:val="24"/>
        </w:rPr>
        <w:t>trend</w:t>
      </w:r>
      <w:r w:rsidR="0046673A" w:rsidRPr="00500CC1">
        <w:rPr>
          <w:rFonts w:ascii="Calibri" w:hAnsi="Calibri" w:cs="Calibri"/>
          <w:sz w:val="24"/>
          <w:szCs w:val="24"/>
        </w:rPr>
        <w:t xml:space="preserve"> </w:t>
      </w:r>
      <w:r w:rsidR="0046673A">
        <w:rPr>
          <w:rFonts w:ascii="Calibri" w:hAnsi="Calibri" w:cs="Calibri"/>
          <w:sz w:val="24"/>
          <w:szCs w:val="24"/>
        </w:rPr>
        <w:t xml:space="preserve">of </w:t>
      </w:r>
      <w:r w:rsidRPr="00500CC1">
        <w:rPr>
          <w:rFonts w:ascii="Calibri" w:hAnsi="Calibri" w:cs="Calibri"/>
          <w:sz w:val="24"/>
          <w:szCs w:val="24"/>
        </w:rPr>
        <w:t xml:space="preserve">large-scale. Although large crude oil storage tanks provide convenience for </w:t>
      </w:r>
      <w:r w:rsidR="0046673A" w:rsidRPr="00500CC1">
        <w:rPr>
          <w:rFonts w:ascii="Calibri" w:hAnsi="Calibri" w:cs="Calibri"/>
          <w:sz w:val="24"/>
          <w:szCs w:val="24"/>
          <w:lang w:bidi="hi-IN"/>
        </w:rPr>
        <w:t>country's</w:t>
      </w:r>
      <w:r w:rsidR="0046673A" w:rsidRPr="00500CC1">
        <w:rPr>
          <w:rFonts w:ascii="Calibri" w:hAnsi="Calibri" w:cs="Calibri"/>
          <w:sz w:val="24"/>
          <w:szCs w:val="24"/>
        </w:rPr>
        <w:t xml:space="preserve"> </w:t>
      </w:r>
      <w:r w:rsidRPr="00500CC1">
        <w:rPr>
          <w:rFonts w:ascii="Calibri" w:hAnsi="Calibri" w:cs="Calibri"/>
          <w:sz w:val="24"/>
          <w:szCs w:val="24"/>
        </w:rPr>
        <w:t xml:space="preserve">crude oil </w:t>
      </w:r>
      <w:r w:rsidR="0046673A">
        <w:rPr>
          <w:rFonts w:ascii="Calibri" w:hAnsi="Calibri" w:cs="Calibri"/>
          <w:sz w:val="24"/>
          <w:szCs w:val="24"/>
        </w:rPr>
        <w:t>storage and preparation</w:t>
      </w:r>
      <w:r w:rsidRPr="00500CC1">
        <w:rPr>
          <w:rFonts w:ascii="Calibri" w:hAnsi="Calibri" w:cs="Calibri"/>
          <w:sz w:val="24"/>
          <w:szCs w:val="24"/>
        </w:rPr>
        <w:t xml:space="preserve">, there </w:t>
      </w:r>
      <w:r w:rsidR="00766ED7">
        <w:rPr>
          <w:rFonts w:ascii="Calibri" w:hAnsi="Calibri" w:cs="Calibri"/>
          <w:sz w:val="24"/>
          <w:szCs w:val="24"/>
        </w:rPr>
        <w:t>may</w:t>
      </w:r>
      <w:r w:rsidRPr="00500CC1">
        <w:rPr>
          <w:rFonts w:ascii="Calibri" w:hAnsi="Calibri" w:cs="Calibri"/>
          <w:sz w:val="24"/>
          <w:szCs w:val="24"/>
        </w:rPr>
        <w:t xml:space="preserve"> also </w:t>
      </w:r>
      <w:r w:rsidR="00766ED7">
        <w:rPr>
          <w:rFonts w:ascii="Calibri" w:hAnsi="Calibri" w:cs="Calibri"/>
          <w:sz w:val="24"/>
          <w:szCs w:val="24"/>
        </w:rPr>
        <w:t xml:space="preserve">be </w:t>
      </w:r>
      <w:r w:rsidRPr="00500CC1">
        <w:rPr>
          <w:rFonts w:ascii="Calibri" w:hAnsi="Calibri" w:cs="Calibri"/>
          <w:sz w:val="24"/>
          <w:szCs w:val="24"/>
        </w:rPr>
        <w:t xml:space="preserve">many potential safety </w:t>
      </w:r>
      <w:r w:rsidR="00766ED7">
        <w:rPr>
          <w:rFonts w:ascii="Calibri" w:hAnsi="Calibri" w:cs="Calibri"/>
          <w:sz w:val="24"/>
          <w:szCs w:val="24"/>
        </w:rPr>
        <w:t>conditions</w:t>
      </w:r>
      <w:r w:rsidRPr="00500CC1">
        <w:rPr>
          <w:rFonts w:ascii="Calibri" w:hAnsi="Calibri" w:cs="Calibri"/>
          <w:sz w:val="24"/>
          <w:szCs w:val="24"/>
        </w:rPr>
        <w:t>. As the service life increases, storage tanks are prone to problems such as leakage. Once the gas in the storage tank leaks, it will chemically react with combustibles in the environment, resulting in a vapor cloud explosion. In addition, the fragments generated by the impact of the explosion will also cause perforation of the storage tank next to it, which will bring serious consequences and harm to the entire society. For example, the "11.24" accident occurred in Shanghai, China. During the daily inspection of the storage tank, an explosion caused by a leak of oil and gas resulted in the death of two workers on the spot. In addition, dozens of people were injured to varying degrees, and surrounding houses were severely damaged. This accident caused huge economic and social losses</w:t>
      </w:r>
      <w:r w:rsidR="00F06142">
        <w:rPr>
          <w:rFonts w:ascii="Calibri" w:hAnsi="Calibri" w:cs="Calibri"/>
          <w:sz w:val="24"/>
          <w:szCs w:val="24"/>
        </w:rPr>
        <w:t xml:space="preserve"> [1]</w:t>
      </w:r>
      <w:r w:rsidRPr="00500CC1">
        <w:rPr>
          <w:rFonts w:ascii="Calibri" w:hAnsi="Calibri" w:cs="Calibri"/>
          <w:sz w:val="24"/>
          <w:szCs w:val="24"/>
        </w:rPr>
        <w:t>.</w:t>
      </w:r>
    </w:p>
    <w:p w14:paraId="196027C1" w14:textId="130F0A63" w:rsidR="000E7088" w:rsidRPr="00500CC1" w:rsidRDefault="000E7088" w:rsidP="00500CC1">
      <w:pPr>
        <w:spacing w:line="360" w:lineRule="auto"/>
        <w:rPr>
          <w:rFonts w:ascii="Calibri" w:hAnsi="Calibri" w:cs="Calibri"/>
          <w:sz w:val="24"/>
          <w:szCs w:val="24"/>
        </w:rPr>
      </w:pPr>
      <w:r w:rsidRPr="00500CC1">
        <w:rPr>
          <w:rFonts w:ascii="Calibri" w:hAnsi="Calibri" w:cs="Calibri"/>
          <w:sz w:val="24"/>
          <w:szCs w:val="24"/>
        </w:rPr>
        <w:t xml:space="preserve">Most of the storage tanks mentioned above are stored centrally above the ground. In order to reduce the secondary disasters caused by fire, a certain safety distance is set between each storage tank. But it cannot further reduce the damage of the explosion, and it also increases the floor space and economic cost to a certain extent. In recent years, in order to prevent accidents and reduce the storage distance of storage tanks, </w:t>
      </w:r>
      <w:r w:rsidRPr="00500CC1">
        <w:rPr>
          <w:rFonts w:ascii="Calibri" w:hAnsi="Calibri" w:cs="Calibri"/>
          <w:sz w:val="24"/>
          <w:szCs w:val="24"/>
        </w:rPr>
        <w:lastRenderedPageBreak/>
        <w:t>many scholars have proposed the storage method of oil tanks covered with soil. That is, after the storage tank is installed on the ground, the storage tank is filled and covered with soil of different composition. Compared with above-ground storage tanks, the advantages of covering with soil are as follows: Firstly, reduce the hazards caused by the leakage of the storage tank and avoid the explosion of the steam cloud. Secondly, reduce the impact of fires from nearby storage tanks and avoid secondary disasters caused by leakage. Thirdly, the storage tank storage environment temperature and humidity are relatively constant, and the environmental temperature has little effect on it, so there is no need to consider factors such as high temperature in summer. Lastly, reduce the safety distance appropriately to reduce the area of the storage tank. It can not only save land resources, but also reduce engineering costs.</w:t>
      </w:r>
    </w:p>
    <w:p w14:paraId="18E1E4AB" w14:textId="77777777" w:rsidR="000E7088" w:rsidRPr="00500CC1" w:rsidRDefault="000E7088" w:rsidP="00500CC1">
      <w:pPr>
        <w:spacing w:line="360" w:lineRule="auto"/>
        <w:rPr>
          <w:rFonts w:ascii="Calibri" w:hAnsi="Calibri" w:cs="Calibri"/>
          <w:sz w:val="24"/>
          <w:szCs w:val="24"/>
        </w:rPr>
      </w:pPr>
      <w:r w:rsidRPr="00500CC1">
        <w:rPr>
          <w:rFonts w:ascii="Calibri" w:hAnsi="Calibri" w:cs="Calibri"/>
          <w:sz w:val="24"/>
          <w:szCs w:val="24"/>
        </w:rPr>
        <w:t>However, the covered storage tank is exposed to the pressure of the soil for a long time, which causes problems in the health of the tank body. For example, the different composition of the soil and the degree of compaction may cause the tank body to tilt, resulting in leakage of the storage tank. Therefore, it is necessary to adopt more advanced technical means to monitor the storage tanks after covering soil in real time to prevent leakage and explosion. This is of great significance to the development and construction of the national economy.</w:t>
      </w:r>
    </w:p>
    <w:p w14:paraId="4F9F6D71" w14:textId="44706353" w:rsidR="00F25C1C" w:rsidRPr="00500CC1" w:rsidRDefault="000E7088" w:rsidP="00500CC1">
      <w:pPr>
        <w:spacing w:line="360" w:lineRule="auto"/>
        <w:rPr>
          <w:rFonts w:ascii="Calibri" w:hAnsi="Calibri" w:cs="Calibri"/>
          <w:sz w:val="24"/>
          <w:szCs w:val="24"/>
        </w:rPr>
      </w:pPr>
      <w:r w:rsidRPr="00500CC1">
        <w:rPr>
          <w:rFonts w:ascii="Calibri" w:hAnsi="Calibri" w:cs="Calibri"/>
          <w:sz w:val="24"/>
          <w:szCs w:val="24"/>
        </w:rPr>
        <w:t xml:space="preserve">When the </w:t>
      </w:r>
      <w:r w:rsidR="00281324">
        <w:rPr>
          <w:rFonts w:ascii="Calibri" w:hAnsi="Calibri" w:cs="Calibri"/>
          <w:sz w:val="24"/>
          <w:szCs w:val="24"/>
        </w:rPr>
        <w:t xml:space="preserve">gas in the </w:t>
      </w:r>
      <w:r w:rsidRPr="00500CC1">
        <w:rPr>
          <w:rFonts w:ascii="Calibri" w:hAnsi="Calibri" w:cs="Calibri"/>
          <w:sz w:val="24"/>
          <w:szCs w:val="24"/>
        </w:rPr>
        <w:t xml:space="preserve">storage tank leaks, the temperature </w:t>
      </w:r>
      <w:r w:rsidR="00281324">
        <w:rPr>
          <w:rFonts w:ascii="Calibri" w:hAnsi="Calibri" w:cs="Calibri"/>
          <w:sz w:val="24"/>
          <w:szCs w:val="24"/>
        </w:rPr>
        <w:t>near the leakage point</w:t>
      </w:r>
      <w:r w:rsidRPr="00500CC1">
        <w:rPr>
          <w:rFonts w:ascii="Calibri" w:hAnsi="Calibri" w:cs="Calibri"/>
          <w:sz w:val="24"/>
          <w:szCs w:val="24"/>
        </w:rPr>
        <w:t xml:space="preserve"> will change. Therefore, temperature is a very important measurement parameter in the storage tank area, and long-term and stable real-time monitoring of the temperature parameters of the storage tank is very necessary. Fiber grating sensors can sense temperature changes and transmit temperature data. It can </w:t>
      </w:r>
      <w:r w:rsidR="00281324">
        <w:rPr>
          <w:rFonts w:ascii="Calibri" w:hAnsi="Calibri" w:cs="Calibri"/>
          <w:sz w:val="24"/>
          <w:szCs w:val="24"/>
        </w:rPr>
        <w:t>be laid on the measured</w:t>
      </w:r>
      <w:r w:rsidR="00880C2C">
        <w:rPr>
          <w:rFonts w:ascii="Calibri" w:hAnsi="Calibri" w:cs="Calibri"/>
          <w:sz w:val="24"/>
          <w:szCs w:val="24"/>
        </w:rPr>
        <w:t xml:space="preserve"> object or</w:t>
      </w:r>
      <w:r w:rsidRPr="00500CC1">
        <w:rPr>
          <w:rFonts w:ascii="Calibri" w:hAnsi="Calibri" w:cs="Calibri"/>
          <w:sz w:val="24"/>
          <w:szCs w:val="24"/>
        </w:rPr>
        <w:t xml:space="preserve"> directly embedded in the concrete structure. Therefore, an intelligent monitoring network can be formed by applying the fiber grating sensor to the leakage monitoring of the storage tank. This system opens up new ideas and directions for the leakage monitoring research of storage tanks.</w:t>
      </w:r>
    </w:p>
    <w:p w14:paraId="176B9231" w14:textId="70F026E3" w:rsidR="00C83CE6" w:rsidRPr="00500CC1" w:rsidRDefault="00F93179" w:rsidP="00500CC1">
      <w:pPr>
        <w:pStyle w:val="2"/>
        <w:numPr>
          <w:ilvl w:val="1"/>
          <w:numId w:val="2"/>
        </w:numPr>
        <w:spacing w:line="360" w:lineRule="auto"/>
        <w:rPr>
          <w:sz w:val="24"/>
        </w:rPr>
      </w:pPr>
      <w:r>
        <w:rPr>
          <w:sz w:val="24"/>
        </w:rPr>
        <w:lastRenderedPageBreak/>
        <w:t xml:space="preserve"> </w:t>
      </w:r>
      <w:bookmarkStart w:id="7" w:name="_Toc85744326"/>
      <w:r w:rsidR="00C83CE6" w:rsidRPr="00500CC1">
        <w:rPr>
          <w:sz w:val="24"/>
        </w:rPr>
        <w:t xml:space="preserve">Project </w:t>
      </w:r>
      <w:r w:rsidR="00C93BAF">
        <w:rPr>
          <w:sz w:val="24"/>
        </w:rPr>
        <w:t>a</w:t>
      </w:r>
      <w:r w:rsidR="00C83CE6" w:rsidRPr="00500CC1">
        <w:rPr>
          <w:sz w:val="24"/>
        </w:rPr>
        <w:t xml:space="preserve">im and </w:t>
      </w:r>
      <w:r w:rsidR="00C93BAF">
        <w:rPr>
          <w:sz w:val="24"/>
        </w:rPr>
        <w:t>o</w:t>
      </w:r>
      <w:r w:rsidR="00C83CE6" w:rsidRPr="00500CC1">
        <w:rPr>
          <w:sz w:val="24"/>
        </w:rPr>
        <w:t>bjectives</w:t>
      </w:r>
      <w:bookmarkEnd w:id="7"/>
    </w:p>
    <w:p w14:paraId="4421AF8F" w14:textId="08EF6069" w:rsidR="00C83CE6" w:rsidRPr="00500CC1" w:rsidRDefault="00087CEA" w:rsidP="00500CC1">
      <w:pPr>
        <w:spacing w:line="360" w:lineRule="auto"/>
        <w:rPr>
          <w:rFonts w:ascii="Calibri" w:hAnsi="Calibri" w:cs="Calibri"/>
          <w:sz w:val="24"/>
          <w:szCs w:val="24"/>
        </w:rPr>
      </w:pPr>
      <w:r w:rsidRPr="00500CC1">
        <w:rPr>
          <w:rFonts w:ascii="Calibri" w:hAnsi="Calibri" w:cs="Calibri"/>
          <w:sz w:val="24"/>
          <w:szCs w:val="24"/>
        </w:rPr>
        <w:t xml:space="preserve">The medium stored in the storage tank belongs to flammable and explosive hazardous chemicals, and the petroleum storage tank area is a place where flammable and explosive are concentrated. Once the storage tank leaks, there </w:t>
      </w:r>
      <w:r w:rsidR="00880C2C">
        <w:rPr>
          <w:rFonts w:ascii="Calibri" w:hAnsi="Calibri" w:cs="Calibri"/>
          <w:sz w:val="24"/>
          <w:szCs w:val="24"/>
        </w:rPr>
        <w:t>may be</w:t>
      </w:r>
      <w:r w:rsidRPr="00500CC1">
        <w:rPr>
          <w:rFonts w:ascii="Calibri" w:hAnsi="Calibri" w:cs="Calibri"/>
          <w:sz w:val="24"/>
          <w:szCs w:val="24"/>
        </w:rPr>
        <w:t xml:space="preserve"> a </w:t>
      </w:r>
      <w:r w:rsidR="00880C2C">
        <w:rPr>
          <w:rFonts w:ascii="Calibri" w:hAnsi="Calibri" w:cs="Calibri"/>
          <w:sz w:val="24"/>
          <w:szCs w:val="24"/>
        </w:rPr>
        <w:t xml:space="preserve">hazard, like </w:t>
      </w:r>
      <w:r w:rsidRPr="00500CC1">
        <w:rPr>
          <w:rFonts w:ascii="Calibri" w:hAnsi="Calibri" w:cs="Calibri"/>
          <w:sz w:val="24"/>
          <w:szCs w:val="24"/>
        </w:rPr>
        <w:t>fire or steam cloud explosion, which will not only</w:t>
      </w:r>
      <w:r w:rsidR="00880C2C" w:rsidRPr="00880C2C">
        <w:rPr>
          <w:rFonts w:ascii="Calibri" w:hAnsi="Calibri" w:cs="Calibri"/>
          <w:sz w:val="24"/>
          <w:szCs w:val="24"/>
        </w:rPr>
        <w:t xml:space="preserve"> </w:t>
      </w:r>
      <w:r w:rsidR="00880C2C" w:rsidRPr="00500CC1">
        <w:rPr>
          <w:rFonts w:ascii="Calibri" w:hAnsi="Calibri" w:cs="Calibri"/>
          <w:sz w:val="24"/>
          <w:szCs w:val="24"/>
        </w:rPr>
        <w:t>endanger lives</w:t>
      </w:r>
      <w:r w:rsidRPr="00500CC1">
        <w:rPr>
          <w:rFonts w:ascii="Calibri" w:hAnsi="Calibri" w:cs="Calibri"/>
          <w:sz w:val="24"/>
          <w:szCs w:val="24"/>
        </w:rPr>
        <w:t xml:space="preserve">, but also </w:t>
      </w:r>
      <w:r w:rsidR="00880C2C">
        <w:rPr>
          <w:rFonts w:ascii="Calibri" w:hAnsi="Calibri" w:cs="Calibri"/>
          <w:sz w:val="24"/>
          <w:szCs w:val="24"/>
        </w:rPr>
        <w:t>bring huge economic losses to society</w:t>
      </w:r>
      <w:r w:rsidRPr="00500CC1">
        <w:rPr>
          <w:rFonts w:ascii="Calibri" w:hAnsi="Calibri" w:cs="Calibri"/>
          <w:sz w:val="24"/>
          <w:szCs w:val="24"/>
        </w:rPr>
        <w:t>. In order to improve the safety and reliability of the storage tank operation, it is necessary to monitor the structural health of the storage tank. However, the manual inspection method is inefficient and has a large risk factor. Therefore, using the outstanding advantages of fiber grating sensors that can sense temperature and transmit data, a real-time monitoring system for tank leakage is constructed to achieve the purpose of real-time monitoring of the health of the tank structure. This can not only maintain the normal operation of storage tank facilities and equipment, and ensure the safety of the petroleum industry, but also prevent major accidents caused by leakage and protect people's lives and property.</w:t>
      </w:r>
    </w:p>
    <w:p w14:paraId="0F1B3BC3" w14:textId="10D4AAB3" w:rsidR="00087CEA" w:rsidRPr="00500CC1" w:rsidRDefault="00087CEA" w:rsidP="00500CC1">
      <w:pPr>
        <w:spacing w:line="360" w:lineRule="auto"/>
        <w:rPr>
          <w:rFonts w:ascii="Calibri" w:hAnsi="Calibri" w:cs="Calibri"/>
          <w:sz w:val="24"/>
          <w:szCs w:val="24"/>
        </w:rPr>
      </w:pPr>
      <w:r w:rsidRPr="00500CC1">
        <w:rPr>
          <w:rFonts w:ascii="Calibri" w:hAnsi="Calibri" w:cs="Calibri"/>
          <w:sz w:val="24"/>
          <w:szCs w:val="24"/>
        </w:rPr>
        <w:t xml:space="preserve">According to the </w:t>
      </w:r>
      <w:r w:rsidR="00B0240B" w:rsidRPr="00500CC1">
        <w:rPr>
          <w:rFonts w:ascii="Calibri" w:hAnsi="Calibri" w:cs="Calibri"/>
          <w:sz w:val="24"/>
          <w:szCs w:val="24"/>
        </w:rPr>
        <w:t>project</w:t>
      </w:r>
      <w:r w:rsidRPr="00500CC1">
        <w:rPr>
          <w:rFonts w:ascii="Calibri" w:hAnsi="Calibri" w:cs="Calibri"/>
          <w:sz w:val="24"/>
          <w:szCs w:val="24"/>
        </w:rPr>
        <w:t xml:space="preserve"> </w:t>
      </w:r>
      <w:r w:rsidR="003C1EFB" w:rsidRPr="00500CC1">
        <w:rPr>
          <w:rFonts w:ascii="Calibri" w:hAnsi="Calibri" w:cs="Calibri"/>
          <w:sz w:val="24"/>
          <w:szCs w:val="24"/>
        </w:rPr>
        <w:t>aim</w:t>
      </w:r>
      <w:r w:rsidRPr="00500CC1">
        <w:rPr>
          <w:rFonts w:ascii="Calibri" w:hAnsi="Calibri" w:cs="Calibri"/>
          <w:sz w:val="24"/>
          <w:szCs w:val="24"/>
        </w:rPr>
        <w:t xml:space="preserve">, the specific research </w:t>
      </w:r>
      <w:r w:rsidR="003C1EFB" w:rsidRPr="00500CC1">
        <w:rPr>
          <w:rFonts w:ascii="Calibri" w:hAnsi="Calibri" w:cs="Calibri"/>
          <w:sz w:val="24"/>
          <w:szCs w:val="24"/>
        </w:rPr>
        <w:t>objectives</w:t>
      </w:r>
      <w:r w:rsidRPr="00500CC1">
        <w:rPr>
          <w:rFonts w:ascii="Calibri" w:hAnsi="Calibri" w:cs="Calibri"/>
          <w:sz w:val="24"/>
          <w:szCs w:val="24"/>
        </w:rPr>
        <w:t xml:space="preserve"> are as follows:</w:t>
      </w:r>
    </w:p>
    <w:p w14:paraId="30CD1702" w14:textId="77777777" w:rsidR="000E7088" w:rsidRPr="00500CC1" w:rsidRDefault="000E7088" w:rsidP="00500CC1">
      <w:pPr>
        <w:spacing w:line="360" w:lineRule="auto"/>
        <w:rPr>
          <w:rFonts w:ascii="Calibri" w:hAnsi="Calibri" w:cs="Calibri"/>
          <w:sz w:val="24"/>
          <w:szCs w:val="24"/>
        </w:rPr>
      </w:pPr>
      <w:r w:rsidRPr="00500CC1">
        <w:rPr>
          <w:rFonts w:ascii="Calibri" w:hAnsi="Calibri" w:cs="Calibri"/>
          <w:sz w:val="24"/>
          <w:szCs w:val="24"/>
        </w:rPr>
        <w:t>a) Design the storage tank leakage monitoring hardware system. The grating array sensor cable is used to collect the temperature data of the tank body for 24 hours to prevent the leakage detection of the tank due to the omission of abnormal temperature data.</w:t>
      </w:r>
    </w:p>
    <w:p w14:paraId="46F86EE9" w14:textId="77777777" w:rsidR="000E7088" w:rsidRPr="00500CC1" w:rsidRDefault="000E7088" w:rsidP="00500CC1">
      <w:pPr>
        <w:spacing w:line="360" w:lineRule="auto"/>
        <w:rPr>
          <w:rFonts w:ascii="Calibri" w:hAnsi="Calibri" w:cs="Calibri"/>
          <w:sz w:val="24"/>
          <w:szCs w:val="24"/>
        </w:rPr>
      </w:pPr>
      <w:r w:rsidRPr="00500CC1">
        <w:rPr>
          <w:rFonts w:ascii="Calibri" w:hAnsi="Calibri" w:cs="Calibri"/>
          <w:sz w:val="24"/>
          <w:szCs w:val="24"/>
        </w:rPr>
        <w:t>b) Design the storage tank leakage monitoring software system to display the temperature changes at various positions of the storage tank in real time, so as to facilitate the staff to monitor the overall structure of the storage tank.</w:t>
      </w:r>
    </w:p>
    <w:p w14:paraId="43C3A98D" w14:textId="11D3FCDD" w:rsidR="000E7088" w:rsidRPr="00500CC1" w:rsidRDefault="000E7088" w:rsidP="00500CC1">
      <w:pPr>
        <w:spacing w:line="360" w:lineRule="auto"/>
        <w:rPr>
          <w:rFonts w:ascii="Calibri" w:hAnsi="Calibri" w:cs="Calibri"/>
          <w:sz w:val="24"/>
          <w:szCs w:val="24"/>
        </w:rPr>
      </w:pPr>
      <w:r w:rsidRPr="00500CC1">
        <w:rPr>
          <w:rFonts w:ascii="Calibri" w:hAnsi="Calibri" w:cs="Calibri"/>
          <w:sz w:val="24"/>
          <w:szCs w:val="24"/>
        </w:rPr>
        <w:t xml:space="preserve">c) Design the storage tank leakage alarm function through the storage tank leakage monitoring software system. When the temperature at a certain location of the storage tank </w:t>
      </w:r>
      <w:r w:rsidR="001E5E22">
        <w:rPr>
          <w:rFonts w:ascii="Calibri" w:hAnsi="Calibri" w:cs="Calibri"/>
          <w:sz w:val="24"/>
          <w:szCs w:val="24"/>
        </w:rPr>
        <w:t>is lower than</w:t>
      </w:r>
      <w:r w:rsidRPr="00500CC1">
        <w:rPr>
          <w:rFonts w:ascii="Calibri" w:hAnsi="Calibri" w:cs="Calibri"/>
          <w:sz w:val="24"/>
          <w:szCs w:val="24"/>
        </w:rPr>
        <w:t xml:space="preserve"> the set threshold, it indicates that there may be a leak point, and the system will sound an alarm bell to remind the staff to pay attention and take corresponding measures.</w:t>
      </w:r>
    </w:p>
    <w:p w14:paraId="444C55F2" w14:textId="77777777" w:rsidR="000E7088" w:rsidRPr="00500CC1" w:rsidRDefault="000E7088" w:rsidP="00500CC1">
      <w:pPr>
        <w:spacing w:line="360" w:lineRule="auto"/>
        <w:rPr>
          <w:rFonts w:ascii="Calibri" w:hAnsi="Calibri" w:cs="Calibri"/>
          <w:sz w:val="24"/>
          <w:szCs w:val="24"/>
        </w:rPr>
      </w:pPr>
      <w:r w:rsidRPr="00500CC1">
        <w:rPr>
          <w:rFonts w:ascii="Calibri" w:hAnsi="Calibri" w:cs="Calibri"/>
          <w:sz w:val="24"/>
          <w:szCs w:val="24"/>
        </w:rPr>
        <w:t>d) Store the collected temperature data in a local folder to facilitate the staff to find and compare historical data.</w:t>
      </w:r>
    </w:p>
    <w:p w14:paraId="3F8A08F2" w14:textId="77777777" w:rsidR="000E7088" w:rsidRPr="00500CC1" w:rsidRDefault="000E7088" w:rsidP="00500CC1">
      <w:pPr>
        <w:spacing w:line="360" w:lineRule="auto"/>
        <w:rPr>
          <w:rFonts w:ascii="Calibri" w:hAnsi="Calibri" w:cs="Calibri"/>
          <w:sz w:val="24"/>
          <w:szCs w:val="24"/>
        </w:rPr>
      </w:pPr>
      <w:r w:rsidRPr="00500CC1">
        <w:rPr>
          <w:rFonts w:ascii="Calibri" w:hAnsi="Calibri" w:cs="Calibri"/>
          <w:sz w:val="24"/>
          <w:szCs w:val="24"/>
        </w:rPr>
        <w:lastRenderedPageBreak/>
        <w:t>e) Analyze the collected temperature data to verify the stability and reliability of the tank leakage monitoring system.</w:t>
      </w:r>
    </w:p>
    <w:p w14:paraId="1315853D" w14:textId="1BC8F219" w:rsidR="009A111E" w:rsidRDefault="007003B5" w:rsidP="00500CC1">
      <w:pPr>
        <w:pStyle w:val="2"/>
        <w:numPr>
          <w:ilvl w:val="1"/>
          <w:numId w:val="2"/>
        </w:numPr>
        <w:spacing w:line="360" w:lineRule="auto"/>
        <w:rPr>
          <w:sz w:val="24"/>
        </w:rPr>
      </w:pPr>
      <w:r w:rsidRPr="00500CC1">
        <w:rPr>
          <w:sz w:val="24"/>
        </w:rPr>
        <w:t xml:space="preserve"> </w:t>
      </w:r>
      <w:bookmarkStart w:id="8" w:name="_Toc85744327"/>
      <w:r w:rsidR="009A111E" w:rsidRPr="00500CC1">
        <w:rPr>
          <w:sz w:val="24"/>
        </w:rPr>
        <w:t xml:space="preserve">Report </w:t>
      </w:r>
      <w:r w:rsidR="00C93BAF">
        <w:rPr>
          <w:sz w:val="24"/>
        </w:rPr>
        <w:t>s</w:t>
      </w:r>
      <w:r w:rsidR="009A111E" w:rsidRPr="00500CC1">
        <w:rPr>
          <w:sz w:val="24"/>
        </w:rPr>
        <w:t>tructure</w:t>
      </w:r>
      <w:bookmarkEnd w:id="8"/>
    </w:p>
    <w:p w14:paraId="04758CAC" w14:textId="74A829DA" w:rsidR="00F4317D" w:rsidRPr="00F4317D" w:rsidRDefault="00F4317D" w:rsidP="00F4317D">
      <w:pPr>
        <w:spacing w:line="360" w:lineRule="auto"/>
        <w:rPr>
          <w:rFonts w:ascii="Calibri" w:hAnsi="Calibri" w:cs="Calibri"/>
          <w:sz w:val="24"/>
          <w:szCs w:val="24"/>
        </w:rPr>
      </w:pPr>
      <w:r w:rsidRPr="00F4317D">
        <w:rPr>
          <w:rFonts w:ascii="Calibri" w:hAnsi="Calibri" w:cs="Calibri"/>
          <w:sz w:val="24"/>
          <w:szCs w:val="24"/>
        </w:rPr>
        <w:t xml:space="preserve">Aiming at the problems of existing storage tank leakage monitoring technology, this </w:t>
      </w:r>
      <w:r w:rsidR="00C7119D">
        <w:rPr>
          <w:rFonts w:ascii="Calibri" w:hAnsi="Calibri" w:cs="Calibri"/>
          <w:sz w:val="24"/>
          <w:szCs w:val="24"/>
        </w:rPr>
        <w:t>project</w:t>
      </w:r>
      <w:r w:rsidRPr="00F4317D">
        <w:rPr>
          <w:rFonts w:ascii="Calibri" w:hAnsi="Calibri" w:cs="Calibri"/>
          <w:sz w:val="24"/>
          <w:szCs w:val="24"/>
        </w:rPr>
        <w:t xml:space="preserve"> designs an intelligent storage tank leakage real-time monitoring system based on </w:t>
      </w:r>
      <w:r w:rsidR="00C7119D" w:rsidRPr="00F4317D">
        <w:rPr>
          <w:rFonts w:ascii="Calibri" w:hAnsi="Calibri" w:cs="Calibri"/>
          <w:sz w:val="24"/>
          <w:szCs w:val="24"/>
        </w:rPr>
        <w:t xml:space="preserve">grating array technology </w:t>
      </w:r>
      <w:r w:rsidR="00C7119D">
        <w:rPr>
          <w:rFonts w:ascii="Calibri" w:hAnsi="Calibri" w:cs="Calibri"/>
          <w:sz w:val="24"/>
          <w:szCs w:val="24"/>
        </w:rPr>
        <w:t xml:space="preserve">of </w:t>
      </w:r>
      <w:r w:rsidRPr="00F4317D">
        <w:rPr>
          <w:rFonts w:ascii="Calibri" w:hAnsi="Calibri" w:cs="Calibri"/>
          <w:sz w:val="24"/>
          <w:szCs w:val="24"/>
        </w:rPr>
        <w:t>large-capacity</w:t>
      </w:r>
      <w:r w:rsidR="00C7119D">
        <w:rPr>
          <w:rFonts w:ascii="Calibri" w:hAnsi="Calibri" w:cs="Calibri"/>
          <w:sz w:val="24"/>
          <w:szCs w:val="24"/>
        </w:rPr>
        <w:t xml:space="preserve"> and </w:t>
      </w:r>
      <w:r w:rsidRPr="00F4317D">
        <w:rPr>
          <w:rFonts w:ascii="Calibri" w:hAnsi="Calibri" w:cs="Calibri"/>
          <w:sz w:val="24"/>
          <w:szCs w:val="24"/>
        </w:rPr>
        <w:t>high-density</w:t>
      </w:r>
      <w:r w:rsidR="00C7119D">
        <w:rPr>
          <w:rFonts w:ascii="Calibri" w:hAnsi="Calibri" w:cs="Calibri"/>
          <w:sz w:val="24"/>
          <w:szCs w:val="24"/>
        </w:rPr>
        <w:t>.</w:t>
      </w:r>
    </w:p>
    <w:p w14:paraId="2720CEEB" w14:textId="77777777" w:rsidR="000E7088" w:rsidRPr="00500CC1" w:rsidRDefault="000E7088" w:rsidP="00500CC1">
      <w:pPr>
        <w:spacing w:line="360" w:lineRule="auto"/>
        <w:rPr>
          <w:rFonts w:ascii="Calibri" w:hAnsi="Calibri" w:cs="Calibri"/>
          <w:sz w:val="24"/>
          <w:szCs w:val="24"/>
        </w:rPr>
      </w:pPr>
      <w:r w:rsidRPr="00500CC1">
        <w:rPr>
          <w:rFonts w:ascii="Calibri" w:hAnsi="Calibri" w:cs="Calibri"/>
          <w:sz w:val="24"/>
          <w:szCs w:val="24"/>
        </w:rPr>
        <w:t>The first chapter expounds the relevant background of storage tank safety in the petroleum industry, and outlines the aim and objectives of designing a real-time monitoring system for the health of storage tanks.</w:t>
      </w:r>
    </w:p>
    <w:p w14:paraId="30AEDFDE" w14:textId="77777777" w:rsidR="000E7088" w:rsidRPr="00500CC1" w:rsidRDefault="000E7088" w:rsidP="00500CC1">
      <w:pPr>
        <w:spacing w:line="360" w:lineRule="auto"/>
        <w:rPr>
          <w:rFonts w:ascii="Calibri" w:hAnsi="Calibri" w:cs="Calibri"/>
          <w:sz w:val="24"/>
          <w:szCs w:val="24"/>
        </w:rPr>
      </w:pPr>
      <w:r w:rsidRPr="00500CC1">
        <w:rPr>
          <w:rFonts w:ascii="Calibri" w:hAnsi="Calibri" w:cs="Calibri"/>
          <w:sz w:val="24"/>
          <w:szCs w:val="24"/>
        </w:rPr>
        <w:t>The second chapter is the literature review. Analyze the international research status of optical fiber sensing technology and storage tank health monitoring technology.</w:t>
      </w:r>
    </w:p>
    <w:p w14:paraId="3FCF20F7" w14:textId="77777777" w:rsidR="000E7088" w:rsidRPr="00500CC1" w:rsidRDefault="000E7088" w:rsidP="00500CC1">
      <w:pPr>
        <w:spacing w:line="360" w:lineRule="auto"/>
        <w:rPr>
          <w:rFonts w:ascii="Calibri" w:hAnsi="Calibri" w:cs="Calibri"/>
          <w:sz w:val="24"/>
          <w:szCs w:val="24"/>
        </w:rPr>
      </w:pPr>
      <w:r w:rsidRPr="00500CC1">
        <w:rPr>
          <w:rFonts w:ascii="Calibri" w:hAnsi="Calibri" w:cs="Calibri"/>
          <w:sz w:val="24"/>
          <w:szCs w:val="24"/>
        </w:rPr>
        <w:t>The third chapter describes the research methods related to the subject, including the monitoring method of tank temperature parameters, optical fiber sensing technology and its principle, fiber grating temperature measurement technology, etc.</w:t>
      </w:r>
    </w:p>
    <w:p w14:paraId="08306AFE" w14:textId="77777777" w:rsidR="000E7088" w:rsidRPr="00500CC1" w:rsidRDefault="000E7088" w:rsidP="00500CC1">
      <w:pPr>
        <w:spacing w:line="360" w:lineRule="auto"/>
        <w:rPr>
          <w:rFonts w:ascii="Calibri" w:hAnsi="Calibri" w:cs="Calibri"/>
          <w:sz w:val="24"/>
          <w:szCs w:val="24"/>
        </w:rPr>
      </w:pPr>
      <w:r w:rsidRPr="00500CC1">
        <w:rPr>
          <w:rFonts w:ascii="Calibri" w:hAnsi="Calibri" w:cs="Calibri"/>
          <w:sz w:val="24"/>
          <w:szCs w:val="24"/>
        </w:rPr>
        <w:t>The fourth chapter is the realization of the real-time monitoring system for tank leakage. The system consists of three parts: signal detection module, data acquisition and processing module, data presentation and remote monitoring module. In the design of the hardware part of the system, it includes the composition and connection method of the hardware system, the laying method of the array grating on the storage tank, and so on. In the design of the system software, four subsystems are included: data receiving subsystem, data analysis and processing subsystem, data display subsystem, and data storage subsystem.</w:t>
      </w:r>
    </w:p>
    <w:p w14:paraId="44853BC9" w14:textId="77777777" w:rsidR="000E7088" w:rsidRPr="00500CC1" w:rsidRDefault="000E7088" w:rsidP="00500CC1">
      <w:pPr>
        <w:spacing w:line="360" w:lineRule="auto"/>
        <w:rPr>
          <w:rFonts w:ascii="Calibri" w:hAnsi="Calibri" w:cs="Calibri"/>
          <w:sz w:val="24"/>
          <w:szCs w:val="24"/>
        </w:rPr>
      </w:pPr>
      <w:r w:rsidRPr="00500CC1">
        <w:rPr>
          <w:rFonts w:ascii="Calibri" w:hAnsi="Calibri" w:cs="Calibri"/>
          <w:sz w:val="24"/>
          <w:szCs w:val="24"/>
        </w:rPr>
        <w:t>The fifth chapter is to inspect and test the functions of the system after it is successfully built. And do a simple analysis of the collected temperature data.</w:t>
      </w:r>
    </w:p>
    <w:p w14:paraId="4653599F" w14:textId="77777777" w:rsidR="000E7088" w:rsidRPr="00500CC1" w:rsidRDefault="000E7088" w:rsidP="00500CC1">
      <w:pPr>
        <w:spacing w:line="360" w:lineRule="auto"/>
        <w:rPr>
          <w:rFonts w:ascii="Calibri" w:hAnsi="Calibri" w:cs="Calibri"/>
          <w:sz w:val="24"/>
          <w:szCs w:val="24"/>
        </w:rPr>
      </w:pPr>
      <w:r w:rsidRPr="00500CC1">
        <w:rPr>
          <w:rFonts w:ascii="Calibri" w:hAnsi="Calibri" w:cs="Calibri"/>
          <w:sz w:val="24"/>
          <w:szCs w:val="24"/>
        </w:rPr>
        <w:t>The sixth chapter summarizes the tank leakage monitoring system and puts forward suggestions for further work.</w:t>
      </w:r>
    </w:p>
    <w:p w14:paraId="7923A7AD" w14:textId="2D91E2F9" w:rsidR="004775CD" w:rsidRDefault="000E7088" w:rsidP="00880C2C">
      <w:pPr>
        <w:spacing w:line="360" w:lineRule="auto"/>
        <w:rPr>
          <w:rFonts w:ascii="Calibri" w:hAnsi="Calibri" w:cs="Calibri"/>
          <w:sz w:val="24"/>
          <w:szCs w:val="24"/>
        </w:rPr>
      </w:pPr>
      <w:r w:rsidRPr="00500CC1">
        <w:rPr>
          <w:rFonts w:ascii="Calibri" w:hAnsi="Calibri" w:cs="Calibri"/>
          <w:sz w:val="24"/>
          <w:szCs w:val="24"/>
        </w:rPr>
        <w:t xml:space="preserve">The seventh chapter </w:t>
      </w:r>
      <w:r w:rsidR="00C7119D">
        <w:rPr>
          <w:rFonts w:ascii="Calibri" w:hAnsi="Calibri" w:cs="Calibri"/>
          <w:sz w:val="24"/>
          <w:szCs w:val="24"/>
        </w:rPr>
        <w:t xml:space="preserve">is the </w:t>
      </w:r>
      <w:r w:rsidRPr="00500CC1">
        <w:rPr>
          <w:rFonts w:ascii="Calibri" w:hAnsi="Calibri" w:cs="Calibri"/>
          <w:sz w:val="24"/>
          <w:szCs w:val="24"/>
        </w:rPr>
        <w:t>reflect</w:t>
      </w:r>
      <w:r w:rsidR="00C7119D">
        <w:rPr>
          <w:rFonts w:ascii="Calibri" w:hAnsi="Calibri" w:cs="Calibri"/>
          <w:sz w:val="24"/>
          <w:szCs w:val="24"/>
        </w:rPr>
        <w:t>ion</w:t>
      </w:r>
      <w:r w:rsidRPr="00500CC1">
        <w:rPr>
          <w:rFonts w:ascii="Calibri" w:hAnsi="Calibri" w:cs="Calibri"/>
          <w:sz w:val="24"/>
          <w:szCs w:val="24"/>
        </w:rPr>
        <w:t xml:space="preserve"> </w:t>
      </w:r>
      <w:r w:rsidR="00880C2C" w:rsidRPr="00880C2C">
        <w:rPr>
          <w:rFonts w:ascii="Calibri" w:hAnsi="Calibri" w:cs="Calibri"/>
          <w:sz w:val="24"/>
          <w:szCs w:val="24"/>
        </w:rPr>
        <w:t>on the project research and implementation process.</w:t>
      </w:r>
      <w:r w:rsidR="004775CD">
        <w:rPr>
          <w:rFonts w:ascii="Calibri" w:hAnsi="Calibri" w:cs="Calibri"/>
          <w:sz w:val="24"/>
          <w:szCs w:val="24"/>
        </w:rPr>
        <w:br w:type="page"/>
      </w:r>
    </w:p>
    <w:p w14:paraId="162D277B" w14:textId="4F32AA84" w:rsidR="00CA602B" w:rsidRPr="00500CC1" w:rsidRDefault="007003B5" w:rsidP="00F93179">
      <w:pPr>
        <w:pStyle w:val="1"/>
      </w:pPr>
      <w:bookmarkStart w:id="9" w:name="_Toc85744328"/>
      <w:r w:rsidRPr="00500CC1">
        <w:lastRenderedPageBreak/>
        <w:t>CHAPTER 2: LITERATURE REVIEW</w:t>
      </w:r>
      <w:bookmarkEnd w:id="9"/>
    </w:p>
    <w:p w14:paraId="65C470FA" w14:textId="32207549" w:rsidR="007003B5" w:rsidRPr="00500CC1" w:rsidRDefault="007003B5" w:rsidP="00500CC1">
      <w:pPr>
        <w:pStyle w:val="2"/>
        <w:numPr>
          <w:ilvl w:val="0"/>
          <w:numId w:val="0"/>
        </w:numPr>
        <w:spacing w:line="360" w:lineRule="auto"/>
        <w:ind w:left="576" w:hanging="576"/>
        <w:rPr>
          <w:sz w:val="24"/>
        </w:rPr>
      </w:pPr>
      <w:bookmarkStart w:id="10" w:name="_Toc85744329"/>
      <w:r w:rsidRPr="00500CC1">
        <w:rPr>
          <w:sz w:val="24"/>
        </w:rPr>
        <w:t xml:space="preserve">2.1 </w:t>
      </w:r>
      <w:r w:rsidR="00707D34" w:rsidRPr="00500CC1">
        <w:rPr>
          <w:sz w:val="24"/>
        </w:rPr>
        <w:t xml:space="preserve">Leakage monitoring </w:t>
      </w:r>
      <w:r w:rsidR="00670A00">
        <w:rPr>
          <w:sz w:val="24"/>
        </w:rPr>
        <w:t xml:space="preserve">method </w:t>
      </w:r>
      <w:r w:rsidR="00707D34" w:rsidRPr="00500CC1">
        <w:rPr>
          <w:sz w:val="24"/>
        </w:rPr>
        <w:t>of storage tank (pipeline)</w:t>
      </w:r>
      <w:bookmarkEnd w:id="10"/>
    </w:p>
    <w:p w14:paraId="379C5DE9" w14:textId="3ED1D7CF" w:rsidR="00707D34" w:rsidRPr="00500CC1" w:rsidRDefault="00707D34" w:rsidP="00500CC1">
      <w:pPr>
        <w:spacing w:line="360" w:lineRule="auto"/>
        <w:rPr>
          <w:rFonts w:ascii="Calibri" w:hAnsi="Calibri" w:cs="Calibri"/>
          <w:sz w:val="24"/>
          <w:szCs w:val="24"/>
        </w:rPr>
      </w:pPr>
      <w:r w:rsidRPr="00500CC1">
        <w:rPr>
          <w:rFonts w:ascii="Calibri" w:hAnsi="Calibri" w:cs="Calibri"/>
          <w:sz w:val="24"/>
          <w:szCs w:val="24"/>
        </w:rPr>
        <w:t>As an important resource, oil has always received widespread attention, especially its transportation and storage. However, due to factors such as corrosion and aging, the storage tank may leak during transportation and storage. This will not only cause environmental pollution, but even more serious consequences such as explosions. Therefore, research on real-time monitoring of the health and safety of storage tanks has attracted the attention of international universities</w:t>
      </w:r>
      <w:r w:rsidR="005D620C">
        <w:rPr>
          <w:rFonts w:ascii="Calibri" w:hAnsi="Calibri" w:cs="Calibri"/>
          <w:sz w:val="24"/>
          <w:szCs w:val="24"/>
        </w:rPr>
        <w:t xml:space="preserve"> [2]</w:t>
      </w:r>
      <w:r w:rsidRPr="00500CC1">
        <w:rPr>
          <w:rFonts w:ascii="Calibri" w:hAnsi="Calibri" w:cs="Calibri"/>
          <w:sz w:val="24"/>
          <w:szCs w:val="24"/>
        </w:rPr>
        <w:t>.</w:t>
      </w:r>
    </w:p>
    <w:p w14:paraId="0C7068B8" w14:textId="51FA9F39" w:rsidR="00707D34" w:rsidRPr="00500CC1" w:rsidRDefault="00FB10F2" w:rsidP="00500CC1">
      <w:pPr>
        <w:spacing w:line="360" w:lineRule="auto"/>
        <w:rPr>
          <w:rFonts w:ascii="Calibri" w:hAnsi="Calibri" w:cs="Calibri"/>
          <w:sz w:val="24"/>
          <w:szCs w:val="24"/>
        </w:rPr>
      </w:pPr>
      <w:r w:rsidRPr="00500CC1">
        <w:rPr>
          <w:rFonts w:ascii="Calibri" w:hAnsi="Calibri" w:cs="Calibri"/>
          <w:sz w:val="24"/>
          <w:szCs w:val="24"/>
        </w:rPr>
        <w:t>Previously, the way of inspection of tank farm is manual inspection. That is, during the inspection process, the staff judge whether there is a leakage problem based on their years of inspection experience and the environment around the storage tank. This method is not only time-consuming and labor-intensive, but also has low efficiency and poor real-time performance. This makes the production operation and management decision-making have a great lag, and it is difficult to meet the current development direction of intelligence.</w:t>
      </w:r>
      <w:r w:rsidR="00426CE1" w:rsidRPr="00500CC1">
        <w:rPr>
          <w:rFonts w:ascii="Calibri" w:hAnsi="Calibri" w:cs="Calibri"/>
          <w:sz w:val="24"/>
          <w:szCs w:val="24"/>
        </w:rPr>
        <w:t xml:space="preserve"> With the development of science and technology, new technologies and methods have appeared in people's sight, which has brought great convenience to the inspection personnel in the tank farm. The new technology can not only monitor the health of the storage tank in real time, but also make accurate judgments on the location of the leak.</w:t>
      </w:r>
    </w:p>
    <w:p w14:paraId="4C648EBF" w14:textId="356F827A" w:rsidR="00707D34" w:rsidRPr="00500CC1" w:rsidRDefault="00B81CB7" w:rsidP="00500CC1">
      <w:pPr>
        <w:spacing w:line="360" w:lineRule="auto"/>
        <w:rPr>
          <w:rFonts w:ascii="Calibri" w:hAnsi="Calibri" w:cs="Calibri"/>
          <w:sz w:val="24"/>
          <w:szCs w:val="24"/>
        </w:rPr>
      </w:pPr>
      <w:r w:rsidRPr="00500CC1">
        <w:rPr>
          <w:rFonts w:ascii="Calibri" w:hAnsi="Calibri" w:cs="Calibri"/>
          <w:sz w:val="24"/>
          <w:szCs w:val="24"/>
        </w:rPr>
        <w:t>At present, leakage monitoring methods for storage tanks or pipelines can be divided into acoustic emission technology, negative pressure wave method, level gauge method, infrared method, optical fiber sensing technology</w:t>
      </w:r>
      <w:r w:rsidR="00F74341">
        <w:rPr>
          <w:rFonts w:ascii="Calibri" w:hAnsi="Calibri" w:cs="Calibri"/>
          <w:sz w:val="24"/>
          <w:szCs w:val="24"/>
        </w:rPr>
        <w:t xml:space="preserve"> [3]</w:t>
      </w:r>
      <w:r w:rsidRPr="00500CC1">
        <w:rPr>
          <w:rFonts w:ascii="Calibri" w:hAnsi="Calibri" w:cs="Calibri"/>
          <w:sz w:val="24"/>
          <w:szCs w:val="24"/>
        </w:rPr>
        <w:t>.</w:t>
      </w:r>
    </w:p>
    <w:p w14:paraId="3C91F9C9" w14:textId="3E51D646" w:rsidR="00B81CB7" w:rsidRPr="00500CC1" w:rsidRDefault="00876D5B" w:rsidP="00500CC1">
      <w:pPr>
        <w:spacing w:line="360" w:lineRule="auto"/>
        <w:rPr>
          <w:rFonts w:ascii="Calibri" w:hAnsi="Calibri" w:cs="Calibri"/>
          <w:sz w:val="24"/>
          <w:szCs w:val="24"/>
        </w:rPr>
      </w:pPr>
      <w:r w:rsidRPr="00500CC1">
        <w:rPr>
          <w:rFonts w:ascii="Calibri" w:hAnsi="Calibri" w:cs="Calibri"/>
          <w:sz w:val="24"/>
          <w:szCs w:val="24"/>
        </w:rPr>
        <w:t>Acoustic emission technology uses the principle of acoustic emission. The structure will release signals in the form of elastic waves under the action of external force. The sensor receives the signal and converts it into an electrical signal for analysis</w:t>
      </w:r>
      <w:r w:rsidR="00D56C6D">
        <w:rPr>
          <w:rFonts w:ascii="Calibri" w:hAnsi="Calibri" w:cs="Calibri"/>
          <w:sz w:val="24"/>
          <w:szCs w:val="24"/>
        </w:rPr>
        <w:t xml:space="preserve"> [4]</w:t>
      </w:r>
      <w:r w:rsidRPr="00500CC1">
        <w:rPr>
          <w:rFonts w:ascii="Calibri" w:hAnsi="Calibri" w:cs="Calibri"/>
          <w:sz w:val="24"/>
          <w:szCs w:val="24"/>
        </w:rPr>
        <w:t>. In 2013, Gary Martin and others</w:t>
      </w:r>
      <w:r w:rsidR="00832B87">
        <w:rPr>
          <w:rFonts w:ascii="Calibri" w:hAnsi="Calibri" w:cs="Calibri"/>
          <w:sz w:val="24"/>
          <w:szCs w:val="24"/>
        </w:rPr>
        <w:t xml:space="preserve"> [5]</w:t>
      </w:r>
      <w:r w:rsidRPr="00500CC1">
        <w:rPr>
          <w:rFonts w:ascii="Calibri" w:hAnsi="Calibri" w:cs="Calibri"/>
          <w:sz w:val="24"/>
          <w:szCs w:val="24"/>
        </w:rPr>
        <w:t xml:space="preserve"> used acoustic emission technology to non-destructively monitor the leakage of above-ground storage tanks.</w:t>
      </w:r>
      <w:r w:rsidR="006A6AED" w:rsidRPr="00500CC1">
        <w:rPr>
          <w:rFonts w:ascii="Calibri" w:hAnsi="Calibri" w:cs="Calibri"/>
          <w:sz w:val="24"/>
          <w:szCs w:val="24"/>
        </w:rPr>
        <w:t xml:space="preserve"> In 2020, Zhu et al</w:t>
      </w:r>
      <w:r w:rsidR="00817ECD">
        <w:rPr>
          <w:rFonts w:ascii="Calibri" w:hAnsi="Calibri" w:cs="Calibri"/>
          <w:sz w:val="24"/>
          <w:szCs w:val="24"/>
        </w:rPr>
        <w:t xml:space="preserve"> [6]</w:t>
      </w:r>
      <w:r w:rsidR="006A6AED" w:rsidRPr="00500CC1">
        <w:rPr>
          <w:rFonts w:ascii="Calibri" w:hAnsi="Calibri" w:cs="Calibri"/>
          <w:sz w:val="24"/>
          <w:szCs w:val="24"/>
        </w:rPr>
        <w:t xml:space="preserve"> studied a storage tank leakage accident, and reached the best conclusion of acoustic emission technology detection through modeling analysis, numerical </w:t>
      </w:r>
      <w:r w:rsidR="006A6AED" w:rsidRPr="00500CC1">
        <w:rPr>
          <w:rFonts w:ascii="Calibri" w:hAnsi="Calibri" w:cs="Calibri"/>
          <w:sz w:val="24"/>
          <w:szCs w:val="24"/>
        </w:rPr>
        <w:lastRenderedPageBreak/>
        <w:t xml:space="preserve">simulation and other methods. In 2020, </w:t>
      </w:r>
      <w:proofErr w:type="spellStart"/>
      <w:r w:rsidR="006A6AED" w:rsidRPr="00500CC1">
        <w:rPr>
          <w:rFonts w:ascii="Calibri" w:hAnsi="Calibri" w:cs="Calibri"/>
          <w:sz w:val="24"/>
          <w:szCs w:val="24"/>
        </w:rPr>
        <w:t>Lukonge</w:t>
      </w:r>
      <w:proofErr w:type="spellEnd"/>
      <w:r w:rsidR="00870C3E">
        <w:rPr>
          <w:rFonts w:ascii="Calibri" w:hAnsi="Calibri" w:cs="Calibri"/>
          <w:sz w:val="24"/>
          <w:szCs w:val="24"/>
        </w:rPr>
        <w:t xml:space="preserve"> </w:t>
      </w:r>
      <w:r w:rsidR="006A6AED" w:rsidRPr="00500CC1">
        <w:rPr>
          <w:rFonts w:ascii="Calibri" w:hAnsi="Calibri" w:cs="Calibri"/>
          <w:sz w:val="24"/>
          <w:szCs w:val="24"/>
        </w:rPr>
        <w:t>et al</w:t>
      </w:r>
      <w:r w:rsidR="00817ECD">
        <w:rPr>
          <w:rFonts w:ascii="Calibri" w:hAnsi="Calibri" w:cs="Calibri"/>
          <w:sz w:val="24"/>
          <w:szCs w:val="24"/>
        </w:rPr>
        <w:t xml:space="preserve"> [7]</w:t>
      </w:r>
      <w:r w:rsidR="006A6AED" w:rsidRPr="00500CC1">
        <w:rPr>
          <w:rFonts w:ascii="Calibri" w:hAnsi="Calibri" w:cs="Calibri"/>
          <w:sz w:val="24"/>
          <w:szCs w:val="24"/>
        </w:rPr>
        <w:t>. also used acoustic emission technology to perform leak detection on oil storage tanks, and qualitatively judged the leak location of the oil storage tank. Acoustic emission technology has a large error in the measurement of tank leakage. And it requires that the structure must be in a state of stress, which is not suitable for general conditions.</w:t>
      </w:r>
    </w:p>
    <w:p w14:paraId="71C1287C" w14:textId="74A8D405" w:rsidR="00B81CB7" w:rsidRPr="00500CC1" w:rsidRDefault="0098070F" w:rsidP="00500CC1">
      <w:pPr>
        <w:spacing w:line="360" w:lineRule="auto"/>
        <w:rPr>
          <w:rFonts w:ascii="Calibri" w:hAnsi="Calibri" w:cs="Calibri"/>
          <w:sz w:val="24"/>
          <w:szCs w:val="24"/>
        </w:rPr>
      </w:pPr>
      <w:r w:rsidRPr="00500CC1">
        <w:rPr>
          <w:rFonts w:ascii="Calibri" w:hAnsi="Calibri" w:cs="Calibri"/>
          <w:sz w:val="24"/>
          <w:szCs w:val="24"/>
        </w:rPr>
        <w:t>The negative pressure wave method is generally applied to pipeline leakage monitoring. When the pipe is damaged and leaks, the leakage of gas in the pipe will cause the density of the fluid at the leaking location to decrease and the pressure to drop. The pressure difference formed in the leak area will cause the fluid to flow continuously to the leak, which again causes the pressure to drop. The decrease in pressure will cause the gas to collide with the inner wall of the pipe to produce a pressure wave. The pressure sensors placed on both sides of the pipeline can receive the pressure wave signal, and the signal can be analyzed and processed to determine whether there is a leak. Tian C H et al</w:t>
      </w:r>
      <w:r w:rsidR="00817ECD" w:rsidRPr="00817ECD">
        <w:rPr>
          <w:rFonts w:ascii="Calibri" w:hAnsi="Calibri" w:cs="Calibri"/>
          <w:sz w:val="24"/>
          <w:szCs w:val="24"/>
        </w:rPr>
        <w:t xml:space="preserve"> </w:t>
      </w:r>
      <w:r w:rsidR="00817ECD">
        <w:rPr>
          <w:rFonts w:ascii="Calibri" w:hAnsi="Calibri" w:cs="Calibri"/>
          <w:sz w:val="24"/>
          <w:szCs w:val="24"/>
        </w:rPr>
        <w:t>[8]</w:t>
      </w:r>
      <w:r w:rsidRPr="00500CC1">
        <w:rPr>
          <w:rFonts w:ascii="Calibri" w:hAnsi="Calibri" w:cs="Calibri"/>
          <w:sz w:val="24"/>
          <w:szCs w:val="24"/>
        </w:rPr>
        <w:t xml:space="preserve"> discussed the balance between noise level and positioning accuracy in the filter design process for the quality of negative pressure wave data, and proposed a dual static process control algorithm and a multi-sensor pairing algorithm. Using these algorithms can ensure the robustness of the leak monitoring system. Although the negative pressure wave method can monitor the leakage of storage tanks, it is not sensitive to small leaks and cannot accurately locate.</w:t>
      </w:r>
    </w:p>
    <w:p w14:paraId="6221F7A2" w14:textId="6EB0425F" w:rsidR="0098070F" w:rsidRPr="00500CC1" w:rsidRDefault="000A0472" w:rsidP="00500CC1">
      <w:pPr>
        <w:spacing w:line="360" w:lineRule="auto"/>
        <w:rPr>
          <w:rFonts w:ascii="Calibri" w:hAnsi="Calibri" w:cs="Calibri"/>
          <w:sz w:val="24"/>
          <w:szCs w:val="24"/>
        </w:rPr>
      </w:pPr>
      <w:r w:rsidRPr="00500CC1">
        <w:rPr>
          <w:rFonts w:ascii="Calibri" w:hAnsi="Calibri" w:cs="Calibri"/>
          <w:sz w:val="24"/>
          <w:szCs w:val="24"/>
        </w:rPr>
        <w:t xml:space="preserve">The liquid level gauge method measures the change of the liquid level </w:t>
      </w:r>
      <w:r w:rsidR="0063160A">
        <w:rPr>
          <w:rFonts w:ascii="Calibri" w:hAnsi="Calibri" w:cs="Calibri"/>
          <w:sz w:val="24"/>
          <w:szCs w:val="24"/>
        </w:rPr>
        <w:t>of</w:t>
      </w:r>
      <w:r w:rsidRPr="00500CC1">
        <w:rPr>
          <w:rFonts w:ascii="Calibri" w:hAnsi="Calibri" w:cs="Calibri"/>
          <w:sz w:val="24"/>
          <w:szCs w:val="24"/>
        </w:rPr>
        <w:t xml:space="preserve"> the </w:t>
      </w:r>
      <w:r w:rsidR="0063160A">
        <w:rPr>
          <w:rFonts w:ascii="Calibri" w:hAnsi="Calibri" w:cs="Calibri"/>
          <w:sz w:val="24"/>
          <w:szCs w:val="24"/>
        </w:rPr>
        <w:t xml:space="preserve">storage </w:t>
      </w:r>
      <w:r w:rsidRPr="00500CC1">
        <w:rPr>
          <w:rFonts w:ascii="Calibri" w:hAnsi="Calibri" w:cs="Calibri"/>
          <w:sz w:val="24"/>
          <w:szCs w:val="24"/>
        </w:rPr>
        <w:t>tank through sensors such as infrared</w:t>
      </w:r>
      <w:r w:rsidR="00D56C6D">
        <w:rPr>
          <w:rFonts w:ascii="Calibri" w:hAnsi="Calibri" w:cs="Calibri"/>
          <w:sz w:val="24"/>
          <w:szCs w:val="24"/>
        </w:rPr>
        <w:t xml:space="preserve"> [</w:t>
      </w:r>
      <w:r w:rsidR="00832B87">
        <w:rPr>
          <w:rFonts w:ascii="Calibri" w:hAnsi="Calibri" w:cs="Calibri"/>
          <w:sz w:val="24"/>
          <w:szCs w:val="24"/>
        </w:rPr>
        <w:t>9</w:t>
      </w:r>
      <w:r w:rsidR="00D56C6D">
        <w:rPr>
          <w:rFonts w:ascii="Calibri" w:hAnsi="Calibri" w:cs="Calibri"/>
          <w:sz w:val="24"/>
          <w:szCs w:val="24"/>
        </w:rPr>
        <w:t>]</w:t>
      </w:r>
      <w:r w:rsidRPr="00500CC1">
        <w:rPr>
          <w:rFonts w:ascii="Calibri" w:hAnsi="Calibri" w:cs="Calibri"/>
          <w:sz w:val="24"/>
          <w:szCs w:val="24"/>
        </w:rPr>
        <w:t xml:space="preserve"> and capacitance, </w:t>
      </w:r>
      <w:proofErr w:type="gramStart"/>
      <w:r w:rsidRPr="00500CC1">
        <w:rPr>
          <w:rFonts w:ascii="Calibri" w:hAnsi="Calibri" w:cs="Calibri"/>
          <w:sz w:val="24"/>
          <w:szCs w:val="24"/>
        </w:rPr>
        <w:t>so as to</w:t>
      </w:r>
      <w:proofErr w:type="gramEnd"/>
      <w:r w:rsidRPr="00500CC1">
        <w:rPr>
          <w:rFonts w:ascii="Calibri" w:hAnsi="Calibri" w:cs="Calibri"/>
          <w:sz w:val="24"/>
          <w:szCs w:val="24"/>
        </w:rPr>
        <w:t xml:space="preserve"> determine whether there is leakage in the oil tank. </w:t>
      </w:r>
      <w:proofErr w:type="spellStart"/>
      <w:r w:rsidRPr="00500CC1">
        <w:rPr>
          <w:rFonts w:ascii="Calibri" w:hAnsi="Calibri" w:cs="Calibri"/>
          <w:sz w:val="24"/>
          <w:szCs w:val="24"/>
        </w:rPr>
        <w:t>Musthafa</w:t>
      </w:r>
      <w:proofErr w:type="spellEnd"/>
      <w:r w:rsidRPr="00500CC1">
        <w:rPr>
          <w:rFonts w:ascii="Calibri" w:hAnsi="Calibri" w:cs="Calibri"/>
          <w:sz w:val="24"/>
          <w:szCs w:val="24"/>
        </w:rPr>
        <w:t xml:space="preserve"> et al</w:t>
      </w:r>
      <w:r w:rsidR="00817ECD">
        <w:rPr>
          <w:rFonts w:ascii="Calibri" w:hAnsi="Calibri" w:cs="Calibri"/>
          <w:sz w:val="24"/>
          <w:szCs w:val="24"/>
        </w:rPr>
        <w:t xml:space="preserve"> [10]</w:t>
      </w:r>
      <w:r w:rsidRPr="00500CC1">
        <w:rPr>
          <w:rFonts w:ascii="Calibri" w:hAnsi="Calibri" w:cs="Calibri"/>
          <w:sz w:val="24"/>
          <w:szCs w:val="24"/>
        </w:rPr>
        <w:t xml:space="preserve"> compared the data recording and statistical analysis of the tank level with the inventory data to infer the possibility and probability of leakage. The level gauge method has low accuracy for single-point measurement, and it is not easy to detect small leaks in storage tanks.</w:t>
      </w:r>
    </w:p>
    <w:p w14:paraId="5ADA06E8" w14:textId="05545C7B" w:rsidR="00D22E3A" w:rsidRPr="00500CC1" w:rsidRDefault="000B0437" w:rsidP="00500CC1">
      <w:pPr>
        <w:spacing w:line="360" w:lineRule="auto"/>
        <w:rPr>
          <w:rFonts w:ascii="Calibri" w:hAnsi="Calibri" w:cs="Calibri"/>
          <w:sz w:val="24"/>
          <w:szCs w:val="24"/>
        </w:rPr>
      </w:pPr>
      <w:r w:rsidRPr="00500CC1">
        <w:rPr>
          <w:rFonts w:ascii="Calibri" w:hAnsi="Calibri" w:cs="Calibri"/>
          <w:sz w:val="24"/>
          <w:szCs w:val="24"/>
        </w:rPr>
        <w:t xml:space="preserve">The principle of infrared method is to use infrared thermal imaging camera to reflect the magnitude of infrared radiation energy. After processing, the thermal image of the measured target can be obtained. And the heat distribution of the measured </w:t>
      </w:r>
      <w:r w:rsidRPr="00500CC1">
        <w:rPr>
          <w:rFonts w:ascii="Calibri" w:hAnsi="Calibri" w:cs="Calibri"/>
          <w:sz w:val="24"/>
          <w:szCs w:val="24"/>
        </w:rPr>
        <w:lastRenderedPageBreak/>
        <w:t>object can be obtained from the thermal image. When there are problems such as cracks on the surface of the storage tank, the local thermal conductivity of the tank material will change</w:t>
      </w:r>
      <w:r w:rsidR="000C326B">
        <w:rPr>
          <w:rFonts w:ascii="Calibri" w:hAnsi="Calibri" w:cs="Calibri"/>
          <w:sz w:val="24"/>
          <w:szCs w:val="24"/>
        </w:rPr>
        <w:t xml:space="preserve"> [1</w:t>
      </w:r>
      <w:r w:rsidR="00862521">
        <w:rPr>
          <w:rFonts w:ascii="Calibri" w:hAnsi="Calibri" w:cs="Calibri"/>
          <w:sz w:val="24"/>
          <w:szCs w:val="24"/>
        </w:rPr>
        <w:t>1</w:t>
      </w:r>
      <w:r w:rsidR="000C326B">
        <w:rPr>
          <w:rFonts w:ascii="Calibri" w:hAnsi="Calibri" w:cs="Calibri"/>
          <w:sz w:val="24"/>
          <w:szCs w:val="24"/>
        </w:rPr>
        <w:t>]</w:t>
      </w:r>
      <w:r w:rsidRPr="00500CC1">
        <w:rPr>
          <w:rFonts w:ascii="Calibri" w:hAnsi="Calibri" w:cs="Calibri"/>
          <w:sz w:val="24"/>
          <w:szCs w:val="24"/>
        </w:rPr>
        <w:t xml:space="preserve">. The infrared radiation ability of the surface of the storage tank will change compared with the normal state, so as to identify the leakage of the storage tank. Zhao Lei </w:t>
      </w:r>
      <w:r w:rsidR="000C326B">
        <w:rPr>
          <w:rFonts w:ascii="Calibri" w:hAnsi="Calibri" w:cs="Calibri"/>
          <w:sz w:val="24"/>
          <w:szCs w:val="24"/>
        </w:rPr>
        <w:t>[1</w:t>
      </w:r>
      <w:r w:rsidR="00862521">
        <w:rPr>
          <w:rFonts w:ascii="Calibri" w:hAnsi="Calibri" w:cs="Calibri"/>
          <w:sz w:val="24"/>
          <w:szCs w:val="24"/>
        </w:rPr>
        <w:t>2</w:t>
      </w:r>
      <w:r w:rsidR="000C326B">
        <w:rPr>
          <w:rFonts w:ascii="Calibri" w:hAnsi="Calibri" w:cs="Calibri"/>
          <w:sz w:val="24"/>
          <w:szCs w:val="24"/>
        </w:rPr>
        <w:t xml:space="preserve">] </w:t>
      </w:r>
      <w:r w:rsidRPr="00500CC1">
        <w:rPr>
          <w:rFonts w:ascii="Calibri" w:hAnsi="Calibri" w:cs="Calibri"/>
          <w:sz w:val="24"/>
          <w:szCs w:val="24"/>
        </w:rPr>
        <w:t>calculated the normal and faulty temperature states of large-scale storage tanks through simulation, and established an internal and external temperature monitoring and fault diagnosis system. This technology uses an infrared thermal imager to dynamically monitor the temperature change of the outer surface of the storage tank, and realizes the monitoring and judgment of the leakage state of the storage tank by extracting the characteristic signal of the fault temperature field. Although infrared technology is efficient and safe to operate, the equipment involved is expensive and requires a high degree of professionalism for the staff.</w:t>
      </w:r>
    </w:p>
    <w:p w14:paraId="19B80C22" w14:textId="1CC3E63F" w:rsidR="00AD4928" w:rsidRPr="00500CC1" w:rsidRDefault="000B0437" w:rsidP="00500CC1">
      <w:pPr>
        <w:spacing w:line="360" w:lineRule="auto"/>
        <w:rPr>
          <w:rFonts w:ascii="Calibri" w:hAnsi="Calibri" w:cs="Calibri"/>
          <w:sz w:val="24"/>
          <w:szCs w:val="24"/>
        </w:rPr>
      </w:pPr>
      <w:r w:rsidRPr="00500CC1">
        <w:rPr>
          <w:rFonts w:ascii="Calibri" w:hAnsi="Calibri" w:cs="Calibri"/>
          <w:sz w:val="24"/>
          <w:szCs w:val="24"/>
        </w:rPr>
        <w:t>For fiber optic sensing technology,</w:t>
      </w:r>
      <w:r w:rsidR="00AD4928" w:rsidRPr="00500CC1">
        <w:rPr>
          <w:rFonts w:ascii="Calibri" w:hAnsi="Calibri" w:cs="Calibri"/>
          <w:sz w:val="24"/>
          <w:szCs w:val="24"/>
        </w:rPr>
        <w:t xml:space="preserve"> </w:t>
      </w:r>
      <w:proofErr w:type="spellStart"/>
      <w:r w:rsidR="00AD4928" w:rsidRPr="00500CC1">
        <w:rPr>
          <w:rFonts w:ascii="Calibri" w:hAnsi="Calibri" w:cs="Calibri"/>
          <w:sz w:val="24"/>
          <w:szCs w:val="24"/>
        </w:rPr>
        <w:t>Tadahito</w:t>
      </w:r>
      <w:proofErr w:type="spellEnd"/>
      <w:r w:rsidR="00AD4928" w:rsidRPr="00500CC1">
        <w:rPr>
          <w:rFonts w:ascii="Calibri" w:hAnsi="Calibri" w:cs="Calibri"/>
          <w:sz w:val="24"/>
          <w:szCs w:val="24"/>
        </w:rPr>
        <w:t xml:space="preserve"> </w:t>
      </w:r>
      <w:proofErr w:type="spellStart"/>
      <w:r w:rsidR="00AD4928" w:rsidRPr="00500CC1">
        <w:rPr>
          <w:rFonts w:ascii="Calibri" w:hAnsi="Calibri" w:cs="Calibri"/>
          <w:sz w:val="24"/>
          <w:szCs w:val="24"/>
        </w:rPr>
        <w:t>Mizutani</w:t>
      </w:r>
      <w:proofErr w:type="spellEnd"/>
      <w:r w:rsidR="00425E3C">
        <w:rPr>
          <w:rFonts w:ascii="Calibri" w:hAnsi="Calibri" w:cs="Calibri"/>
          <w:sz w:val="24"/>
          <w:szCs w:val="24"/>
        </w:rPr>
        <w:t xml:space="preserve"> [1</w:t>
      </w:r>
      <w:r w:rsidR="00862521">
        <w:rPr>
          <w:rFonts w:ascii="Calibri" w:hAnsi="Calibri" w:cs="Calibri"/>
          <w:sz w:val="24"/>
          <w:szCs w:val="24"/>
        </w:rPr>
        <w:t>3</w:t>
      </w:r>
      <w:r w:rsidR="00425E3C">
        <w:rPr>
          <w:rFonts w:ascii="Calibri" w:hAnsi="Calibri" w:cs="Calibri"/>
          <w:sz w:val="24"/>
          <w:szCs w:val="24"/>
        </w:rPr>
        <w:t>]</w:t>
      </w:r>
      <w:r w:rsidR="00AD4928" w:rsidRPr="00500CC1">
        <w:rPr>
          <w:rFonts w:ascii="Calibri" w:hAnsi="Calibri" w:cs="Calibri"/>
          <w:sz w:val="24"/>
          <w:szCs w:val="24"/>
        </w:rPr>
        <w:t xml:space="preserve"> and others </w:t>
      </w:r>
      <w:r w:rsidR="00784979">
        <w:rPr>
          <w:rFonts w:ascii="Calibri" w:hAnsi="Calibri" w:cs="Calibri"/>
          <w:sz w:val="24"/>
          <w:szCs w:val="24"/>
        </w:rPr>
        <w:t>suggested</w:t>
      </w:r>
      <w:r w:rsidR="00AD4928" w:rsidRPr="00500CC1">
        <w:rPr>
          <w:rFonts w:ascii="Calibri" w:hAnsi="Calibri" w:cs="Calibri"/>
          <w:sz w:val="24"/>
          <w:szCs w:val="24"/>
        </w:rPr>
        <w:t xml:space="preserve"> </w:t>
      </w:r>
      <w:r w:rsidR="00784979">
        <w:rPr>
          <w:rFonts w:ascii="Calibri" w:hAnsi="Calibri" w:cs="Calibri"/>
          <w:sz w:val="24"/>
          <w:szCs w:val="24"/>
        </w:rPr>
        <w:t>to</w:t>
      </w:r>
      <w:r w:rsidR="00AD4928" w:rsidRPr="00500CC1">
        <w:rPr>
          <w:rFonts w:ascii="Calibri" w:hAnsi="Calibri" w:cs="Calibri"/>
          <w:sz w:val="24"/>
          <w:szCs w:val="24"/>
        </w:rPr>
        <w:t xml:space="preserve"> use optical fiber sensing technology to monitor the pressure, strain and other physical quantities of the storage tank. They apply optical fiber sensing technology to the actual petroleum industry. By collecting and analyzing signal data such as strain, liquid level, and temperature in the storage tank, they can monitor the deformation and leakage of the storage tank. </w:t>
      </w:r>
      <w:proofErr w:type="spellStart"/>
      <w:r w:rsidR="00AD4928" w:rsidRPr="00500CC1">
        <w:rPr>
          <w:rFonts w:ascii="Calibri" w:hAnsi="Calibri" w:cs="Calibri"/>
          <w:sz w:val="24"/>
          <w:szCs w:val="24"/>
        </w:rPr>
        <w:t>Sarkandi</w:t>
      </w:r>
      <w:proofErr w:type="spellEnd"/>
      <w:r w:rsidR="00AD4928" w:rsidRPr="00500CC1">
        <w:rPr>
          <w:rFonts w:ascii="Calibri" w:hAnsi="Calibri" w:cs="Calibri"/>
          <w:sz w:val="24"/>
          <w:szCs w:val="24"/>
        </w:rPr>
        <w:t xml:space="preserve"> et al</w:t>
      </w:r>
      <w:r w:rsidR="00817ECD">
        <w:rPr>
          <w:rFonts w:ascii="Calibri" w:hAnsi="Calibri" w:cs="Calibri"/>
          <w:sz w:val="24"/>
          <w:szCs w:val="24"/>
        </w:rPr>
        <w:t xml:space="preserve"> [14]</w:t>
      </w:r>
      <w:r w:rsidR="00AD4928" w:rsidRPr="00500CC1">
        <w:rPr>
          <w:rFonts w:ascii="Calibri" w:hAnsi="Calibri" w:cs="Calibri"/>
          <w:sz w:val="24"/>
          <w:szCs w:val="24"/>
        </w:rPr>
        <w:t xml:space="preserve"> proposed a technique for corrosion detection and vibration monitoring of storage tanks using fiber grating sensors. Through three-dimensional simulation, the external vibration is directly proportional to the change of wavelength. This also verifies the storage tank health monitoring calculation model from another aspect. Professor Jiang </w:t>
      </w:r>
      <w:proofErr w:type="spellStart"/>
      <w:r w:rsidR="00AD4928" w:rsidRPr="00500CC1">
        <w:rPr>
          <w:rFonts w:ascii="Calibri" w:hAnsi="Calibri" w:cs="Calibri"/>
          <w:sz w:val="24"/>
          <w:szCs w:val="24"/>
        </w:rPr>
        <w:t>Desheng</w:t>
      </w:r>
      <w:proofErr w:type="spellEnd"/>
      <w:r w:rsidR="00C73E74">
        <w:rPr>
          <w:rFonts w:ascii="Calibri" w:hAnsi="Calibri" w:cs="Calibri"/>
          <w:sz w:val="24"/>
          <w:szCs w:val="24"/>
        </w:rPr>
        <w:t xml:space="preserve"> [15]</w:t>
      </w:r>
      <w:r w:rsidR="00AD4928" w:rsidRPr="00500CC1">
        <w:rPr>
          <w:rFonts w:ascii="Calibri" w:hAnsi="Calibri" w:cs="Calibri"/>
          <w:sz w:val="24"/>
          <w:szCs w:val="24"/>
        </w:rPr>
        <w:t xml:space="preserve"> of Wuhan University of Technology used optical fiber sensing technology and network </w:t>
      </w:r>
      <w:r w:rsidR="000E2DEF">
        <w:rPr>
          <w:rFonts w:ascii="Calibri" w:hAnsi="Calibri" w:cs="Calibri"/>
          <w:sz w:val="24"/>
          <w:szCs w:val="24"/>
        </w:rPr>
        <w:t xml:space="preserve">information </w:t>
      </w:r>
      <w:r w:rsidR="00AD4928" w:rsidRPr="00500CC1">
        <w:rPr>
          <w:rFonts w:ascii="Calibri" w:hAnsi="Calibri" w:cs="Calibri"/>
          <w:sz w:val="24"/>
          <w:szCs w:val="24"/>
        </w:rPr>
        <w:t xml:space="preserve">technology to </w:t>
      </w:r>
      <w:r w:rsidR="000E2DEF">
        <w:rPr>
          <w:rFonts w:ascii="Calibri" w:hAnsi="Calibri" w:cs="Calibri"/>
          <w:sz w:val="24"/>
          <w:szCs w:val="24"/>
        </w:rPr>
        <w:t>design</w:t>
      </w:r>
      <w:r w:rsidR="00AD4928" w:rsidRPr="00500CC1">
        <w:rPr>
          <w:rFonts w:ascii="Calibri" w:hAnsi="Calibri" w:cs="Calibri"/>
          <w:sz w:val="24"/>
          <w:szCs w:val="24"/>
        </w:rPr>
        <w:t xml:space="preserve"> an intelligent storage tank </w:t>
      </w:r>
      <w:r w:rsidR="000E2DEF">
        <w:rPr>
          <w:rFonts w:ascii="Calibri" w:hAnsi="Calibri" w:cs="Calibri"/>
          <w:sz w:val="24"/>
          <w:szCs w:val="24"/>
        </w:rPr>
        <w:t>management</w:t>
      </w:r>
      <w:r w:rsidR="00AD4928" w:rsidRPr="00500CC1">
        <w:rPr>
          <w:rFonts w:ascii="Calibri" w:hAnsi="Calibri" w:cs="Calibri"/>
          <w:sz w:val="24"/>
          <w:szCs w:val="24"/>
        </w:rPr>
        <w:t xml:space="preserve"> and </w:t>
      </w:r>
      <w:r w:rsidR="000E2DEF">
        <w:rPr>
          <w:rFonts w:ascii="Calibri" w:hAnsi="Calibri" w:cs="Calibri"/>
          <w:sz w:val="24"/>
          <w:szCs w:val="24"/>
        </w:rPr>
        <w:t>health</w:t>
      </w:r>
      <w:r w:rsidR="00AD4928" w:rsidRPr="00500CC1">
        <w:rPr>
          <w:rFonts w:ascii="Calibri" w:hAnsi="Calibri" w:cs="Calibri"/>
          <w:sz w:val="24"/>
          <w:szCs w:val="24"/>
        </w:rPr>
        <w:t xml:space="preserve"> monitoring system, which realized the monitoring of tank liquid level, negative pressure, leakage and other parameters. By introducing this technology into actual projects, real-time information can be integrated into the oilfield information network, which provides management personnel with comprehensive and accurate information.</w:t>
      </w:r>
    </w:p>
    <w:p w14:paraId="65C7757C" w14:textId="2F4C3977" w:rsidR="00B81CB7" w:rsidRPr="00500CC1" w:rsidRDefault="006063E5" w:rsidP="00500CC1">
      <w:pPr>
        <w:spacing w:line="360" w:lineRule="auto"/>
        <w:rPr>
          <w:rFonts w:ascii="Calibri" w:hAnsi="Calibri" w:cs="Calibri"/>
          <w:sz w:val="24"/>
          <w:szCs w:val="24"/>
        </w:rPr>
      </w:pPr>
      <w:r w:rsidRPr="00500CC1">
        <w:rPr>
          <w:rFonts w:ascii="Calibri" w:hAnsi="Calibri" w:cs="Calibri"/>
          <w:sz w:val="24"/>
          <w:szCs w:val="24"/>
        </w:rPr>
        <w:lastRenderedPageBreak/>
        <w:t xml:space="preserve">As a new measurement technology using the principle of optical waveguides, optical fiber sensors have many outstanding advantages. Such as low loss, </w:t>
      </w:r>
      <w:r w:rsidR="000E2DEF" w:rsidRPr="00500CC1">
        <w:rPr>
          <w:rFonts w:ascii="Calibri" w:hAnsi="Calibri" w:cs="Calibri"/>
          <w:sz w:val="24"/>
          <w:szCs w:val="24"/>
        </w:rPr>
        <w:t>good flexibility</w:t>
      </w:r>
      <w:r w:rsidR="000E2DEF">
        <w:rPr>
          <w:rFonts w:ascii="Calibri" w:hAnsi="Calibri" w:cs="Calibri"/>
          <w:sz w:val="24"/>
          <w:szCs w:val="24"/>
        </w:rPr>
        <w:t>,</w:t>
      </w:r>
      <w:r w:rsidR="000E2DEF" w:rsidRPr="00500CC1">
        <w:rPr>
          <w:rFonts w:ascii="Calibri" w:hAnsi="Calibri" w:cs="Calibri"/>
          <w:sz w:val="24"/>
          <w:szCs w:val="24"/>
        </w:rPr>
        <w:t xml:space="preserve"> </w:t>
      </w:r>
      <w:r w:rsidRPr="00500CC1">
        <w:rPr>
          <w:rFonts w:ascii="Calibri" w:hAnsi="Calibri" w:cs="Calibri"/>
          <w:sz w:val="24"/>
          <w:szCs w:val="24"/>
        </w:rPr>
        <w:t>wide frequency bandwidth, thin wire diameter, light weight, anti-electromagnetic interference, chemical resistance, abundant raw materials, and low energy consumption in the manufacturing process. With the continuous development of optical fiber sensing technology, optical fiber sensors can be applied to different industries and fields. Fiber grating sensors can not only sense temperature parameters, but also transmit temperature data. Applying it to the petroleum field can realize real-time and accurate monitoring of the leakage of storage tanks.</w:t>
      </w:r>
    </w:p>
    <w:p w14:paraId="292E2F19" w14:textId="28915F64" w:rsidR="00EF3A9D" w:rsidRDefault="00DE1DFB" w:rsidP="00500CC1">
      <w:pPr>
        <w:spacing w:line="360" w:lineRule="auto"/>
        <w:rPr>
          <w:rFonts w:ascii="Calibri" w:hAnsi="Calibri" w:cs="Calibri"/>
          <w:sz w:val="24"/>
          <w:szCs w:val="24"/>
        </w:rPr>
      </w:pPr>
      <w:r w:rsidRPr="00500CC1">
        <w:rPr>
          <w:rFonts w:ascii="Calibri" w:hAnsi="Calibri" w:cs="Calibri"/>
          <w:sz w:val="24"/>
          <w:szCs w:val="24"/>
        </w:rPr>
        <w:t xml:space="preserve">The monitoring techniques discussed above have their own characteristics. Each technology has advantages and certain limitations, which are summarized </w:t>
      </w:r>
      <w:r w:rsidR="001A5CD8">
        <w:rPr>
          <w:rFonts w:ascii="Calibri" w:hAnsi="Calibri" w:cs="Calibri"/>
          <w:sz w:val="24"/>
          <w:szCs w:val="24"/>
        </w:rPr>
        <w:t>in the table 1</w:t>
      </w:r>
      <w:r w:rsidRPr="00500CC1">
        <w:rPr>
          <w:rFonts w:ascii="Calibri" w:hAnsi="Calibri" w:cs="Calibri"/>
          <w:sz w:val="24"/>
          <w:szCs w:val="24"/>
        </w:rPr>
        <w:t>.</w:t>
      </w:r>
    </w:p>
    <w:p w14:paraId="427F1D9E" w14:textId="714C24ED" w:rsidR="001A5CD8" w:rsidRPr="00500CC1" w:rsidRDefault="001A5CD8" w:rsidP="001A5CD8">
      <w:pPr>
        <w:pStyle w:val="11"/>
        <w:jc w:val="center"/>
      </w:pPr>
      <w:r w:rsidRPr="001A5CD8">
        <w:t>Table 1 Monitoring techniques</w:t>
      </w:r>
    </w:p>
    <w:tbl>
      <w:tblPr>
        <w:tblStyle w:val="a8"/>
        <w:tblW w:w="0" w:type="auto"/>
        <w:tblLook w:val="04A0" w:firstRow="1" w:lastRow="0" w:firstColumn="1" w:lastColumn="0" w:noHBand="0" w:noVBand="1"/>
      </w:tblPr>
      <w:tblGrid>
        <w:gridCol w:w="2730"/>
        <w:gridCol w:w="2740"/>
        <w:gridCol w:w="2740"/>
      </w:tblGrid>
      <w:tr w:rsidR="00DE1DFB" w:rsidRPr="001A5CD8" w14:paraId="48AF1A1E" w14:textId="77777777" w:rsidTr="001508A3">
        <w:tc>
          <w:tcPr>
            <w:tcW w:w="2765" w:type="dxa"/>
          </w:tcPr>
          <w:p w14:paraId="439F0998" w14:textId="2ED4ADA7" w:rsidR="00DE1DFB" w:rsidRPr="001A5CD8" w:rsidRDefault="00DE1DFB" w:rsidP="00500CC1">
            <w:pPr>
              <w:spacing w:line="360" w:lineRule="auto"/>
              <w:rPr>
                <w:rFonts w:ascii="Calibri" w:hAnsi="Calibri" w:cs="Calibri"/>
                <w:szCs w:val="24"/>
              </w:rPr>
            </w:pPr>
            <w:r w:rsidRPr="001A5CD8">
              <w:rPr>
                <w:rFonts w:ascii="Calibri" w:hAnsi="Calibri" w:cs="Calibri"/>
                <w:szCs w:val="24"/>
              </w:rPr>
              <w:t>Monitoring technology</w:t>
            </w:r>
          </w:p>
        </w:tc>
        <w:tc>
          <w:tcPr>
            <w:tcW w:w="2765" w:type="dxa"/>
          </w:tcPr>
          <w:p w14:paraId="473FDD84" w14:textId="1FA19FB9" w:rsidR="00DE1DFB" w:rsidRPr="001A5CD8" w:rsidRDefault="00DE1DFB" w:rsidP="00500CC1">
            <w:pPr>
              <w:spacing w:line="360" w:lineRule="auto"/>
              <w:rPr>
                <w:rFonts w:ascii="Calibri" w:hAnsi="Calibri" w:cs="Calibri"/>
                <w:szCs w:val="24"/>
              </w:rPr>
            </w:pPr>
            <w:r w:rsidRPr="001A5CD8">
              <w:rPr>
                <w:rFonts w:ascii="Calibri" w:hAnsi="Calibri" w:cs="Calibri"/>
                <w:szCs w:val="24"/>
              </w:rPr>
              <w:t>Advantage</w:t>
            </w:r>
          </w:p>
        </w:tc>
        <w:tc>
          <w:tcPr>
            <w:tcW w:w="2766" w:type="dxa"/>
          </w:tcPr>
          <w:p w14:paraId="7821EDDC" w14:textId="7B49F90C" w:rsidR="00DE1DFB" w:rsidRPr="001A5CD8" w:rsidRDefault="00DE1DFB" w:rsidP="00500CC1">
            <w:pPr>
              <w:spacing w:line="360" w:lineRule="auto"/>
              <w:rPr>
                <w:rFonts w:ascii="Calibri" w:hAnsi="Calibri" w:cs="Calibri"/>
                <w:szCs w:val="24"/>
              </w:rPr>
            </w:pPr>
            <w:r w:rsidRPr="001A5CD8">
              <w:rPr>
                <w:rFonts w:ascii="Calibri" w:hAnsi="Calibri" w:cs="Calibri"/>
                <w:szCs w:val="24"/>
              </w:rPr>
              <w:t>Disadvantage</w:t>
            </w:r>
          </w:p>
        </w:tc>
      </w:tr>
      <w:tr w:rsidR="00DE1DFB" w:rsidRPr="001A5CD8" w14:paraId="39D679C5" w14:textId="77777777" w:rsidTr="001508A3">
        <w:tc>
          <w:tcPr>
            <w:tcW w:w="2765" w:type="dxa"/>
          </w:tcPr>
          <w:p w14:paraId="0089BADB" w14:textId="794901BD" w:rsidR="00DE1DFB" w:rsidRPr="001A5CD8" w:rsidRDefault="00DE1DFB" w:rsidP="00500CC1">
            <w:pPr>
              <w:spacing w:line="360" w:lineRule="auto"/>
              <w:rPr>
                <w:rFonts w:ascii="Calibri" w:hAnsi="Calibri" w:cs="Calibri"/>
                <w:szCs w:val="24"/>
              </w:rPr>
            </w:pPr>
            <w:r w:rsidRPr="001A5CD8">
              <w:rPr>
                <w:rFonts w:ascii="Calibri" w:hAnsi="Calibri" w:cs="Calibri"/>
                <w:szCs w:val="24"/>
              </w:rPr>
              <w:t>Artificial inspection</w:t>
            </w:r>
          </w:p>
        </w:tc>
        <w:tc>
          <w:tcPr>
            <w:tcW w:w="2765" w:type="dxa"/>
          </w:tcPr>
          <w:p w14:paraId="3ED221C0" w14:textId="30A172F6" w:rsidR="00DE1DFB" w:rsidRPr="001A5CD8" w:rsidRDefault="00DE1DFB" w:rsidP="00500CC1">
            <w:pPr>
              <w:spacing w:line="360" w:lineRule="auto"/>
              <w:rPr>
                <w:rFonts w:ascii="Calibri" w:hAnsi="Calibri" w:cs="Calibri"/>
                <w:szCs w:val="24"/>
              </w:rPr>
            </w:pPr>
            <w:r w:rsidRPr="001A5CD8">
              <w:rPr>
                <w:rFonts w:ascii="Calibri" w:hAnsi="Calibri" w:cs="Calibri"/>
                <w:szCs w:val="24"/>
              </w:rPr>
              <w:t>Low cost</w:t>
            </w:r>
          </w:p>
        </w:tc>
        <w:tc>
          <w:tcPr>
            <w:tcW w:w="2766" w:type="dxa"/>
          </w:tcPr>
          <w:p w14:paraId="1E659374" w14:textId="19519BEF" w:rsidR="00DE1DFB" w:rsidRPr="001A5CD8" w:rsidRDefault="00DE1DFB" w:rsidP="00500CC1">
            <w:pPr>
              <w:spacing w:line="360" w:lineRule="auto"/>
              <w:rPr>
                <w:rFonts w:ascii="Calibri" w:hAnsi="Calibri" w:cs="Calibri"/>
                <w:szCs w:val="24"/>
              </w:rPr>
            </w:pPr>
            <w:r w:rsidRPr="001A5CD8">
              <w:rPr>
                <w:rFonts w:ascii="Calibri" w:hAnsi="Calibri" w:cs="Calibri"/>
                <w:szCs w:val="24"/>
              </w:rPr>
              <w:t>Time-consuming</w:t>
            </w:r>
            <w:r w:rsidR="000A1FEF" w:rsidRPr="001A5CD8">
              <w:rPr>
                <w:rFonts w:ascii="Calibri" w:hAnsi="Calibri" w:cs="Calibri"/>
                <w:szCs w:val="24"/>
              </w:rPr>
              <w:t xml:space="preserve">, </w:t>
            </w:r>
            <w:r w:rsidRPr="001A5CD8">
              <w:rPr>
                <w:rFonts w:ascii="Calibri" w:hAnsi="Calibri" w:cs="Calibri"/>
                <w:szCs w:val="24"/>
              </w:rPr>
              <w:t>labor-intensive, low efficiency</w:t>
            </w:r>
          </w:p>
        </w:tc>
      </w:tr>
      <w:tr w:rsidR="00DE1DFB" w:rsidRPr="001A5CD8" w14:paraId="5B76858A" w14:textId="77777777" w:rsidTr="001508A3">
        <w:tc>
          <w:tcPr>
            <w:tcW w:w="2765" w:type="dxa"/>
          </w:tcPr>
          <w:p w14:paraId="740A4FFB" w14:textId="15CBC44F" w:rsidR="00DE1DFB" w:rsidRPr="001A5CD8" w:rsidRDefault="000A1FEF" w:rsidP="00500CC1">
            <w:pPr>
              <w:spacing w:line="360" w:lineRule="auto"/>
              <w:rPr>
                <w:rFonts w:ascii="Calibri" w:hAnsi="Calibri" w:cs="Calibri"/>
                <w:szCs w:val="24"/>
              </w:rPr>
            </w:pPr>
            <w:r w:rsidRPr="001A5CD8">
              <w:rPr>
                <w:rFonts w:ascii="Calibri" w:hAnsi="Calibri" w:cs="Calibri"/>
                <w:szCs w:val="24"/>
              </w:rPr>
              <w:t>Acoustic emission technology</w:t>
            </w:r>
          </w:p>
        </w:tc>
        <w:tc>
          <w:tcPr>
            <w:tcW w:w="2765" w:type="dxa"/>
          </w:tcPr>
          <w:p w14:paraId="4AAB5315" w14:textId="12F89141" w:rsidR="00DE1DFB" w:rsidRPr="001A5CD8" w:rsidRDefault="000A1FEF" w:rsidP="00500CC1">
            <w:pPr>
              <w:spacing w:line="360" w:lineRule="auto"/>
              <w:rPr>
                <w:rFonts w:ascii="Calibri" w:hAnsi="Calibri" w:cs="Calibri"/>
                <w:szCs w:val="24"/>
              </w:rPr>
            </w:pPr>
            <w:r w:rsidRPr="001A5CD8">
              <w:rPr>
                <w:rFonts w:ascii="Calibri" w:hAnsi="Calibri" w:cs="Calibri"/>
                <w:szCs w:val="24"/>
              </w:rPr>
              <w:t>Suitable for fatigue crack and continuous monitoring</w:t>
            </w:r>
          </w:p>
        </w:tc>
        <w:tc>
          <w:tcPr>
            <w:tcW w:w="2766" w:type="dxa"/>
          </w:tcPr>
          <w:p w14:paraId="299F330F" w14:textId="6F867C6E" w:rsidR="00DE1DFB" w:rsidRPr="001A5CD8" w:rsidRDefault="000A1FEF" w:rsidP="00500CC1">
            <w:pPr>
              <w:spacing w:line="360" w:lineRule="auto"/>
              <w:rPr>
                <w:rFonts w:ascii="Calibri" w:hAnsi="Calibri" w:cs="Calibri"/>
                <w:szCs w:val="24"/>
              </w:rPr>
            </w:pPr>
            <w:r w:rsidRPr="001A5CD8">
              <w:rPr>
                <w:rFonts w:ascii="Calibri" w:hAnsi="Calibri" w:cs="Calibri"/>
                <w:szCs w:val="24"/>
              </w:rPr>
              <w:t>The measurement error is large, and the structure needs to be in a state of stress</w:t>
            </w:r>
          </w:p>
        </w:tc>
      </w:tr>
      <w:tr w:rsidR="00DE1DFB" w:rsidRPr="001A5CD8" w14:paraId="669E9A74" w14:textId="77777777" w:rsidTr="001508A3">
        <w:tc>
          <w:tcPr>
            <w:tcW w:w="2765" w:type="dxa"/>
          </w:tcPr>
          <w:p w14:paraId="6CEDD6B9" w14:textId="7EF59189" w:rsidR="00DE1DFB" w:rsidRPr="001A5CD8" w:rsidRDefault="000A1FEF" w:rsidP="00500CC1">
            <w:pPr>
              <w:spacing w:line="360" w:lineRule="auto"/>
              <w:rPr>
                <w:rFonts w:ascii="Calibri" w:hAnsi="Calibri" w:cs="Calibri"/>
                <w:szCs w:val="24"/>
              </w:rPr>
            </w:pPr>
            <w:r w:rsidRPr="001A5CD8">
              <w:rPr>
                <w:rFonts w:ascii="Calibri" w:hAnsi="Calibri" w:cs="Calibri"/>
                <w:szCs w:val="24"/>
              </w:rPr>
              <w:t>Negative pressure wave method</w:t>
            </w:r>
          </w:p>
        </w:tc>
        <w:tc>
          <w:tcPr>
            <w:tcW w:w="2765" w:type="dxa"/>
          </w:tcPr>
          <w:p w14:paraId="7B535E01" w14:textId="2EBCB4D1" w:rsidR="00DE1DFB" w:rsidRPr="001A5CD8" w:rsidRDefault="000A1FEF" w:rsidP="00500CC1">
            <w:pPr>
              <w:spacing w:line="360" w:lineRule="auto"/>
              <w:rPr>
                <w:rFonts w:ascii="Calibri" w:hAnsi="Calibri" w:cs="Calibri"/>
                <w:szCs w:val="24"/>
              </w:rPr>
            </w:pPr>
            <w:r w:rsidRPr="001A5CD8">
              <w:rPr>
                <w:rFonts w:ascii="Calibri" w:hAnsi="Calibri" w:cs="Calibri"/>
                <w:szCs w:val="24"/>
              </w:rPr>
              <w:t>Suitable for sudden and large leakage monitoring</w:t>
            </w:r>
          </w:p>
        </w:tc>
        <w:tc>
          <w:tcPr>
            <w:tcW w:w="2766" w:type="dxa"/>
          </w:tcPr>
          <w:p w14:paraId="484A54A8" w14:textId="6E9007BE" w:rsidR="00DE1DFB" w:rsidRPr="001A5CD8" w:rsidRDefault="000A1FEF" w:rsidP="00500CC1">
            <w:pPr>
              <w:spacing w:line="360" w:lineRule="auto"/>
              <w:rPr>
                <w:rFonts w:ascii="Calibri" w:hAnsi="Calibri" w:cs="Calibri"/>
                <w:szCs w:val="24"/>
              </w:rPr>
            </w:pPr>
            <w:r w:rsidRPr="001A5CD8">
              <w:rPr>
                <w:rFonts w:ascii="Calibri" w:hAnsi="Calibri" w:cs="Calibri"/>
                <w:szCs w:val="24"/>
              </w:rPr>
              <w:t>Not sensitive to small leaks and cannot be accurately positioned</w:t>
            </w:r>
          </w:p>
        </w:tc>
      </w:tr>
      <w:tr w:rsidR="00DE1DFB" w:rsidRPr="001A5CD8" w14:paraId="47B54461" w14:textId="77777777" w:rsidTr="001508A3">
        <w:tc>
          <w:tcPr>
            <w:tcW w:w="2765" w:type="dxa"/>
          </w:tcPr>
          <w:p w14:paraId="6D9843C8" w14:textId="399EF4C2" w:rsidR="00DE1DFB" w:rsidRPr="001A5CD8" w:rsidRDefault="000A1FEF" w:rsidP="00500CC1">
            <w:pPr>
              <w:spacing w:line="360" w:lineRule="auto"/>
              <w:rPr>
                <w:rFonts w:ascii="Calibri" w:hAnsi="Calibri" w:cs="Calibri"/>
                <w:szCs w:val="24"/>
              </w:rPr>
            </w:pPr>
            <w:r w:rsidRPr="001A5CD8">
              <w:rPr>
                <w:rFonts w:ascii="Calibri" w:hAnsi="Calibri" w:cs="Calibri"/>
                <w:szCs w:val="24"/>
              </w:rPr>
              <w:t>Level gauge method</w:t>
            </w:r>
          </w:p>
        </w:tc>
        <w:tc>
          <w:tcPr>
            <w:tcW w:w="2765" w:type="dxa"/>
          </w:tcPr>
          <w:p w14:paraId="056D423A" w14:textId="3535C20C" w:rsidR="00DE1DFB" w:rsidRPr="001A5CD8" w:rsidRDefault="000A1FEF" w:rsidP="00500CC1">
            <w:pPr>
              <w:spacing w:line="360" w:lineRule="auto"/>
              <w:rPr>
                <w:rFonts w:ascii="Calibri" w:hAnsi="Calibri" w:cs="Calibri"/>
                <w:szCs w:val="24"/>
              </w:rPr>
            </w:pPr>
            <w:r w:rsidRPr="001A5CD8">
              <w:rPr>
                <w:rFonts w:ascii="Calibri" w:hAnsi="Calibri" w:cs="Calibri"/>
                <w:szCs w:val="24"/>
              </w:rPr>
              <w:t>Simple structure</w:t>
            </w:r>
          </w:p>
        </w:tc>
        <w:tc>
          <w:tcPr>
            <w:tcW w:w="2766" w:type="dxa"/>
          </w:tcPr>
          <w:p w14:paraId="4B925435" w14:textId="7F97BF5D" w:rsidR="00DE1DFB" w:rsidRPr="001A5CD8" w:rsidRDefault="000A1FEF" w:rsidP="00500CC1">
            <w:pPr>
              <w:spacing w:line="360" w:lineRule="auto"/>
              <w:rPr>
                <w:rFonts w:ascii="Calibri" w:hAnsi="Calibri" w:cs="Calibri"/>
                <w:szCs w:val="24"/>
              </w:rPr>
            </w:pPr>
            <w:r w:rsidRPr="001A5CD8">
              <w:rPr>
                <w:rFonts w:ascii="Calibri" w:hAnsi="Calibri" w:cs="Calibri"/>
                <w:szCs w:val="24"/>
              </w:rPr>
              <w:t>Low measurement accuracy</w:t>
            </w:r>
          </w:p>
        </w:tc>
      </w:tr>
      <w:tr w:rsidR="00DE1DFB" w:rsidRPr="001A5CD8" w14:paraId="19543B87" w14:textId="77777777" w:rsidTr="001508A3">
        <w:tc>
          <w:tcPr>
            <w:tcW w:w="2765" w:type="dxa"/>
          </w:tcPr>
          <w:p w14:paraId="100D0FE3" w14:textId="47175A5A" w:rsidR="00DE1DFB" w:rsidRPr="001A5CD8" w:rsidRDefault="000A1FEF" w:rsidP="00500CC1">
            <w:pPr>
              <w:spacing w:line="360" w:lineRule="auto"/>
              <w:rPr>
                <w:rFonts w:ascii="Calibri" w:hAnsi="Calibri" w:cs="Calibri"/>
                <w:szCs w:val="24"/>
              </w:rPr>
            </w:pPr>
            <w:r w:rsidRPr="001A5CD8">
              <w:rPr>
                <w:rFonts w:ascii="Calibri" w:hAnsi="Calibri" w:cs="Calibri"/>
                <w:szCs w:val="24"/>
              </w:rPr>
              <w:t>Infrared method</w:t>
            </w:r>
          </w:p>
        </w:tc>
        <w:tc>
          <w:tcPr>
            <w:tcW w:w="2765" w:type="dxa"/>
          </w:tcPr>
          <w:p w14:paraId="6027385A" w14:textId="54EEC062" w:rsidR="00DE1DFB" w:rsidRPr="001A5CD8" w:rsidRDefault="00D14882" w:rsidP="00500CC1">
            <w:pPr>
              <w:spacing w:line="360" w:lineRule="auto"/>
              <w:rPr>
                <w:rFonts w:ascii="Calibri" w:hAnsi="Calibri" w:cs="Calibri"/>
                <w:szCs w:val="24"/>
              </w:rPr>
            </w:pPr>
            <w:r w:rsidRPr="001A5CD8">
              <w:rPr>
                <w:rFonts w:ascii="Calibri" w:hAnsi="Calibri" w:cs="Calibri"/>
                <w:szCs w:val="24"/>
              </w:rPr>
              <w:t>Safe operation and high diagnostic efficiency</w:t>
            </w:r>
          </w:p>
        </w:tc>
        <w:tc>
          <w:tcPr>
            <w:tcW w:w="2766" w:type="dxa"/>
          </w:tcPr>
          <w:p w14:paraId="5BA9BA12" w14:textId="5C963D11" w:rsidR="00DE1DFB" w:rsidRPr="001A5CD8" w:rsidRDefault="00D14882" w:rsidP="00500CC1">
            <w:pPr>
              <w:spacing w:line="360" w:lineRule="auto"/>
              <w:rPr>
                <w:rFonts w:ascii="Calibri" w:hAnsi="Calibri" w:cs="Calibri"/>
                <w:szCs w:val="24"/>
              </w:rPr>
            </w:pPr>
            <w:r w:rsidRPr="001A5CD8">
              <w:rPr>
                <w:rFonts w:ascii="Calibri" w:hAnsi="Calibri" w:cs="Calibri"/>
                <w:szCs w:val="24"/>
              </w:rPr>
              <w:t>High cost of equipment and high requirements for the professionalism of the staff</w:t>
            </w:r>
          </w:p>
        </w:tc>
      </w:tr>
      <w:tr w:rsidR="00DE1DFB" w:rsidRPr="001A5CD8" w14:paraId="4D416581" w14:textId="77777777" w:rsidTr="001508A3">
        <w:tc>
          <w:tcPr>
            <w:tcW w:w="2765" w:type="dxa"/>
          </w:tcPr>
          <w:p w14:paraId="4F7C6E9A" w14:textId="1780B254" w:rsidR="00DE1DFB" w:rsidRPr="001A5CD8" w:rsidRDefault="000A1FEF" w:rsidP="00500CC1">
            <w:pPr>
              <w:spacing w:line="360" w:lineRule="auto"/>
              <w:rPr>
                <w:rFonts w:ascii="Calibri" w:hAnsi="Calibri" w:cs="Calibri"/>
                <w:szCs w:val="24"/>
              </w:rPr>
            </w:pPr>
            <w:r w:rsidRPr="001A5CD8">
              <w:rPr>
                <w:rFonts w:ascii="Calibri" w:hAnsi="Calibri" w:cs="Calibri"/>
                <w:szCs w:val="24"/>
              </w:rPr>
              <w:t>Fiber optic sensing technology</w:t>
            </w:r>
          </w:p>
        </w:tc>
        <w:tc>
          <w:tcPr>
            <w:tcW w:w="2765" w:type="dxa"/>
          </w:tcPr>
          <w:p w14:paraId="73ABEB80" w14:textId="71AB3330" w:rsidR="00DE1DFB" w:rsidRPr="001A5CD8" w:rsidRDefault="00D14882" w:rsidP="00500CC1">
            <w:pPr>
              <w:spacing w:line="360" w:lineRule="auto"/>
              <w:rPr>
                <w:rFonts w:ascii="Calibri" w:hAnsi="Calibri" w:cs="Calibri"/>
                <w:szCs w:val="24"/>
              </w:rPr>
            </w:pPr>
            <w:r w:rsidRPr="001A5CD8">
              <w:rPr>
                <w:rFonts w:ascii="Calibri" w:hAnsi="Calibri" w:cs="Calibri"/>
                <w:szCs w:val="24"/>
              </w:rPr>
              <w:t>High sensitivity, anti-electromagnetic interference, corrosion resistance, etc.</w:t>
            </w:r>
          </w:p>
        </w:tc>
        <w:tc>
          <w:tcPr>
            <w:tcW w:w="2766" w:type="dxa"/>
          </w:tcPr>
          <w:p w14:paraId="25767A5F" w14:textId="32AA09CB" w:rsidR="00DE1DFB" w:rsidRPr="001A5CD8" w:rsidRDefault="00D14882" w:rsidP="00500CC1">
            <w:pPr>
              <w:spacing w:line="360" w:lineRule="auto"/>
              <w:rPr>
                <w:rFonts w:ascii="Calibri" w:hAnsi="Calibri" w:cs="Calibri"/>
                <w:szCs w:val="24"/>
              </w:rPr>
            </w:pPr>
            <w:r w:rsidRPr="001A5CD8">
              <w:rPr>
                <w:rFonts w:ascii="Calibri" w:hAnsi="Calibri" w:cs="Calibri"/>
                <w:szCs w:val="24"/>
              </w:rPr>
              <w:t>High system cost</w:t>
            </w:r>
          </w:p>
        </w:tc>
      </w:tr>
    </w:tbl>
    <w:p w14:paraId="0F919FF3" w14:textId="6441189C" w:rsidR="00544477" w:rsidRPr="00500CC1" w:rsidRDefault="00544477" w:rsidP="00500CC1">
      <w:pPr>
        <w:pStyle w:val="2"/>
        <w:numPr>
          <w:ilvl w:val="0"/>
          <w:numId w:val="0"/>
        </w:numPr>
        <w:spacing w:line="360" w:lineRule="auto"/>
        <w:ind w:left="576" w:hanging="576"/>
        <w:rPr>
          <w:sz w:val="24"/>
        </w:rPr>
      </w:pPr>
      <w:bookmarkStart w:id="11" w:name="_Toc85744330"/>
      <w:r w:rsidRPr="00500CC1">
        <w:rPr>
          <w:sz w:val="24"/>
        </w:rPr>
        <w:lastRenderedPageBreak/>
        <w:t xml:space="preserve">2.2 Fiber </w:t>
      </w:r>
      <w:r w:rsidR="00C60321">
        <w:rPr>
          <w:sz w:val="24"/>
        </w:rPr>
        <w:t>o</w:t>
      </w:r>
      <w:r w:rsidRPr="00500CC1">
        <w:rPr>
          <w:sz w:val="24"/>
        </w:rPr>
        <w:t xml:space="preserve">ptic </w:t>
      </w:r>
      <w:r w:rsidR="00C60321">
        <w:rPr>
          <w:sz w:val="24"/>
        </w:rPr>
        <w:t>s</w:t>
      </w:r>
      <w:r w:rsidRPr="00500CC1">
        <w:rPr>
          <w:sz w:val="24"/>
        </w:rPr>
        <w:t xml:space="preserve">ensing </w:t>
      </w:r>
      <w:r w:rsidR="00C60321">
        <w:rPr>
          <w:sz w:val="24"/>
        </w:rPr>
        <w:t>t</w:t>
      </w:r>
      <w:r w:rsidRPr="00500CC1">
        <w:rPr>
          <w:sz w:val="24"/>
        </w:rPr>
        <w:t>echnology</w:t>
      </w:r>
      <w:bookmarkEnd w:id="11"/>
    </w:p>
    <w:p w14:paraId="355EE780" w14:textId="37FC7AE0" w:rsidR="00961EDA" w:rsidRPr="00500CC1" w:rsidRDefault="008F79ED" w:rsidP="00500CC1">
      <w:pPr>
        <w:spacing w:line="360" w:lineRule="auto"/>
        <w:rPr>
          <w:rFonts w:ascii="Calibri" w:hAnsi="Calibri" w:cs="Calibri"/>
          <w:sz w:val="24"/>
          <w:szCs w:val="24"/>
        </w:rPr>
      </w:pPr>
      <w:r w:rsidRPr="00500CC1">
        <w:rPr>
          <w:rFonts w:ascii="Calibri" w:hAnsi="Calibri" w:cs="Calibri"/>
          <w:sz w:val="24"/>
          <w:szCs w:val="24"/>
        </w:rPr>
        <w:t>Optical fiber sensing technology is a technical field that emerged in the late 1970s. It is developed by optoelectronic devices and optical fiber communication technology</w:t>
      </w:r>
      <w:r w:rsidR="00881DAE">
        <w:rPr>
          <w:rFonts w:ascii="Calibri" w:hAnsi="Calibri" w:cs="Calibri"/>
          <w:sz w:val="24"/>
          <w:szCs w:val="24"/>
        </w:rPr>
        <w:t xml:space="preserve"> [16]</w:t>
      </w:r>
      <w:r w:rsidRPr="00500CC1">
        <w:rPr>
          <w:rFonts w:ascii="Calibri" w:hAnsi="Calibri" w:cs="Calibri"/>
          <w:sz w:val="24"/>
          <w:szCs w:val="24"/>
        </w:rPr>
        <w:t>. The research of optical fiber in the field of sensing technology is divided into sensing type and light transmission type.</w:t>
      </w:r>
      <w:r w:rsidR="00961EDA" w:rsidRPr="00500CC1">
        <w:rPr>
          <w:rFonts w:ascii="Calibri" w:hAnsi="Calibri" w:cs="Calibri"/>
          <w:sz w:val="24"/>
          <w:szCs w:val="24"/>
        </w:rPr>
        <w:t xml:space="preserve"> Sensing elements are provided at the end face of the light-transmitting optical fiber sensor or at the junction of two optical fibers. This type of sensor uses the light intensity, reflectance, transmittance, phase and other factors of the sensitive element to measure physical quantities, and then perform data transmission. Sensing optical fiber sensors will change the phase, intensity, wavelength or polarization state of light in the optical fiber due to changes in some factors of the external environment (such as temperature, strain, vibration, etc.). Therefore, it can perceive changes in the external environment, and then perform data transmission after collecting data. Fiber grating sensor is a sensing type fiber, which is widely used in many fields. It can not only realize the measurement of physical </w:t>
      </w:r>
      <w:r w:rsidR="00D708AC" w:rsidRPr="00D708AC">
        <w:rPr>
          <w:rFonts w:ascii="Calibri" w:hAnsi="Calibri" w:cs="Calibri"/>
          <w:sz w:val="24"/>
          <w:szCs w:val="24"/>
        </w:rPr>
        <w:t>parameter</w:t>
      </w:r>
      <w:r w:rsidR="00961EDA" w:rsidRPr="00500CC1">
        <w:rPr>
          <w:rFonts w:ascii="Calibri" w:hAnsi="Calibri" w:cs="Calibri"/>
          <w:sz w:val="24"/>
          <w:szCs w:val="24"/>
        </w:rPr>
        <w:t>s such as stress, strain and temperature, but also has many advantages</w:t>
      </w:r>
      <w:r w:rsidR="001B2925">
        <w:rPr>
          <w:rFonts w:ascii="Calibri" w:hAnsi="Calibri" w:cs="Calibri"/>
          <w:sz w:val="24"/>
          <w:szCs w:val="24"/>
        </w:rPr>
        <w:t xml:space="preserve"> [</w:t>
      </w:r>
      <w:r w:rsidR="00255F4E">
        <w:rPr>
          <w:rFonts w:ascii="Calibri" w:hAnsi="Calibri" w:cs="Calibri"/>
          <w:sz w:val="24"/>
          <w:szCs w:val="24"/>
        </w:rPr>
        <w:t>1</w:t>
      </w:r>
      <w:r w:rsidR="00881DAE">
        <w:rPr>
          <w:rFonts w:ascii="Calibri" w:hAnsi="Calibri" w:cs="Calibri"/>
          <w:sz w:val="24"/>
          <w:szCs w:val="24"/>
        </w:rPr>
        <w:t>7</w:t>
      </w:r>
      <w:r w:rsidR="001B2925">
        <w:rPr>
          <w:rFonts w:ascii="Calibri" w:hAnsi="Calibri" w:cs="Calibri"/>
          <w:sz w:val="24"/>
          <w:szCs w:val="24"/>
        </w:rPr>
        <w:t>]</w:t>
      </w:r>
      <w:r w:rsidR="00961EDA" w:rsidRPr="00500CC1">
        <w:rPr>
          <w:rFonts w:ascii="Calibri" w:hAnsi="Calibri" w:cs="Calibri"/>
          <w:sz w:val="24"/>
          <w:szCs w:val="24"/>
        </w:rPr>
        <w:t xml:space="preserve">. For example, the fiber grating temperature sensor, compared with the traditional temperature sensor, has the </w:t>
      </w:r>
      <w:r w:rsidR="00753D05">
        <w:rPr>
          <w:rFonts w:ascii="Calibri" w:hAnsi="Calibri" w:cs="Calibri"/>
          <w:sz w:val="24"/>
          <w:szCs w:val="24"/>
        </w:rPr>
        <w:t>charac</w:t>
      </w:r>
      <w:r w:rsidR="00D708AC">
        <w:rPr>
          <w:rFonts w:ascii="Calibri" w:hAnsi="Calibri" w:cs="Calibri"/>
          <w:sz w:val="24"/>
          <w:szCs w:val="24"/>
        </w:rPr>
        <w:t>teristics</w:t>
      </w:r>
      <w:r w:rsidR="00961EDA" w:rsidRPr="00500CC1">
        <w:rPr>
          <w:rFonts w:ascii="Calibri" w:hAnsi="Calibri" w:cs="Calibri"/>
          <w:sz w:val="24"/>
          <w:szCs w:val="24"/>
        </w:rPr>
        <w:t xml:space="preserve"> of anti-electromagnetic interference, </w:t>
      </w:r>
      <w:r w:rsidR="00D708AC">
        <w:rPr>
          <w:rFonts w:ascii="Calibri" w:hAnsi="Calibri" w:cs="Calibri"/>
          <w:sz w:val="24"/>
          <w:szCs w:val="24"/>
        </w:rPr>
        <w:t>h</w:t>
      </w:r>
      <w:r w:rsidR="00D708AC" w:rsidRPr="00D708AC">
        <w:rPr>
          <w:rFonts w:ascii="Calibri" w:hAnsi="Calibri" w:cs="Calibri"/>
          <w:sz w:val="24"/>
          <w:szCs w:val="24"/>
        </w:rPr>
        <w:t>igh precision</w:t>
      </w:r>
      <w:r w:rsidR="00D708AC">
        <w:rPr>
          <w:rFonts w:ascii="Calibri" w:hAnsi="Calibri" w:cs="Calibri"/>
          <w:sz w:val="24"/>
          <w:szCs w:val="24"/>
        </w:rPr>
        <w:t xml:space="preserve"> </w:t>
      </w:r>
      <w:r w:rsidR="00961EDA" w:rsidRPr="00500CC1">
        <w:rPr>
          <w:rFonts w:ascii="Calibri" w:hAnsi="Calibri" w:cs="Calibri"/>
          <w:sz w:val="24"/>
          <w:szCs w:val="24"/>
        </w:rPr>
        <w:t xml:space="preserve">and easy to </w:t>
      </w:r>
      <w:r w:rsidR="00D708AC">
        <w:rPr>
          <w:rFonts w:ascii="Calibri" w:hAnsi="Calibri" w:cs="Calibri"/>
          <w:sz w:val="24"/>
          <w:szCs w:val="24"/>
        </w:rPr>
        <w:t>complete</w:t>
      </w:r>
      <w:r w:rsidR="00961EDA" w:rsidRPr="00500CC1">
        <w:rPr>
          <w:rFonts w:ascii="Calibri" w:hAnsi="Calibri" w:cs="Calibri"/>
          <w:sz w:val="24"/>
          <w:szCs w:val="24"/>
        </w:rPr>
        <w:t xml:space="preserve"> remote monitoring of the measured </w:t>
      </w:r>
      <w:r w:rsidR="00D708AC">
        <w:rPr>
          <w:rFonts w:ascii="Calibri" w:hAnsi="Calibri" w:cs="Calibri"/>
          <w:sz w:val="24"/>
          <w:szCs w:val="24"/>
        </w:rPr>
        <w:t>parameter</w:t>
      </w:r>
      <w:r w:rsidR="00961EDA" w:rsidRPr="00500CC1">
        <w:rPr>
          <w:rFonts w:ascii="Calibri" w:hAnsi="Calibri" w:cs="Calibri"/>
          <w:sz w:val="24"/>
          <w:szCs w:val="24"/>
        </w:rPr>
        <w:t>.</w:t>
      </w:r>
      <w:r w:rsidR="00A816E9" w:rsidRPr="00500CC1">
        <w:rPr>
          <w:rFonts w:ascii="Calibri" w:hAnsi="Calibri" w:cs="Calibri"/>
          <w:sz w:val="24"/>
          <w:szCs w:val="24"/>
        </w:rPr>
        <w:t xml:space="preserve"> It also has the characteristics of good water resistance, strong corrosion resistance, and high-density data transmission.</w:t>
      </w:r>
    </w:p>
    <w:p w14:paraId="033FE56D" w14:textId="4C81D0E6" w:rsidR="001917EF" w:rsidRPr="00500CC1" w:rsidRDefault="001917EF" w:rsidP="00500CC1">
      <w:pPr>
        <w:spacing w:line="360" w:lineRule="auto"/>
        <w:rPr>
          <w:rFonts w:ascii="Calibri" w:hAnsi="Calibri" w:cs="Calibri"/>
          <w:sz w:val="24"/>
          <w:szCs w:val="24"/>
        </w:rPr>
      </w:pPr>
      <w:r w:rsidRPr="00500CC1">
        <w:rPr>
          <w:rFonts w:ascii="Calibri" w:hAnsi="Calibri" w:cs="Calibri"/>
          <w:sz w:val="24"/>
          <w:szCs w:val="24"/>
        </w:rPr>
        <w:t>Optical fiber sensing technology has a very wide range of applications in the field of leakage monitoring of storage tanks or pipelines</w:t>
      </w:r>
      <w:r w:rsidR="00255F4E">
        <w:rPr>
          <w:rFonts w:ascii="Calibri" w:hAnsi="Calibri" w:cs="Calibri"/>
          <w:sz w:val="24"/>
          <w:szCs w:val="24"/>
        </w:rPr>
        <w:t xml:space="preserve"> [1</w:t>
      </w:r>
      <w:r w:rsidR="00881DAE">
        <w:rPr>
          <w:rFonts w:ascii="Calibri" w:hAnsi="Calibri" w:cs="Calibri"/>
          <w:sz w:val="24"/>
          <w:szCs w:val="24"/>
        </w:rPr>
        <w:t>8</w:t>
      </w:r>
      <w:r w:rsidR="00255F4E">
        <w:rPr>
          <w:rFonts w:ascii="Calibri" w:hAnsi="Calibri" w:cs="Calibri"/>
          <w:sz w:val="24"/>
          <w:szCs w:val="24"/>
        </w:rPr>
        <w:t>]</w:t>
      </w:r>
      <w:r w:rsidRPr="00500CC1">
        <w:rPr>
          <w:rFonts w:ascii="Calibri" w:hAnsi="Calibri" w:cs="Calibri"/>
          <w:sz w:val="24"/>
          <w:szCs w:val="24"/>
        </w:rPr>
        <w:t>. By laying optical cables on the surface of storage tanks or pipelines, physical quantities such as vibration, temperature, and strain can be sensed. Through the monitoring of these parameters, real-time monitoring of leakage can be achieved.</w:t>
      </w:r>
    </w:p>
    <w:p w14:paraId="4141185E" w14:textId="170438A9" w:rsidR="008F79ED" w:rsidRPr="00500CC1" w:rsidRDefault="001917EF" w:rsidP="00500CC1">
      <w:pPr>
        <w:spacing w:line="360" w:lineRule="auto"/>
        <w:rPr>
          <w:rFonts w:ascii="Calibri" w:hAnsi="Calibri" w:cs="Calibri"/>
          <w:sz w:val="24"/>
          <w:szCs w:val="24"/>
        </w:rPr>
      </w:pPr>
      <w:r w:rsidRPr="00500CC1">
        <w:rPr>
          <w:rFonts w:ascii="Calibri" w:hAnsi="Calibri" w:cs="Calibri"/>
          <w:sz w:val="24"/>
          <w:szCs w:val="24"/>
        </w:rPr>
        <w:t>Since different media in the storage tank have different sensitivity to parameters such as temperature and vibration, the application of optical fiber sensing in the field of storage tank monitoring can be divided into the following three categories.</w:t>
      </w:r>
    </w:p>
    <w:p w14:paraId="17FE5AD4" w14:textId="32F161CB" w:rsidR="007A574B" w:rsidRPr="00500CC1" w:rsidRDefault="007A574B" w:rsidP="00500CC1">
      <w:pPr>
        <w:pStyle w:val="3"/>
        <w:numPr>
          <w:ilvl w:val="0"/>
          <w:numId w:val="0"/>
        </w:numPr>
        <w:spacing w:line="360" w:lineRule="auto"/>
        <w:ind w:left="720" w:hanging="720"/>
        <w:rPr>
          <w:b w:val="0"/>
          <w:sz w:val="24"/>
        </w:rPr>
      </w:pPr>
      <w:bookmarkStart w:id="12" w:name="_Toc85744331"/>
      <w:r w:rsidRPr="00500CC1">
        <w:rPr>
          <w:b w:val="0"/>
          <w:sz w:val="24"/>
        </w:rPr>
        <w:lastRenderedPageBreak/>
        <w:t>2.2.1</w:t>
      </w:r>
      <w:r w:rsidR="0028611F" w:rsidRPr="00500CC1">
        <w:rPr>
          <w:b w:val="0"/>
          <w:sz w:val="24"/>
        </w:rPr>
        <w:t xml:space="preserve"> </w:t>
      </w:r>
      <w:r w:rsidRPr="00500CC1">
        <w:rPr>
          <w:b w:val="0"/>
          <w:sz w:val="24"/>
        </w:rPr>
        <w:t xml:space="preserve">Distributed </w:t>
      </w:r>
      <w:r w:rsidR="00C60321">
        <w:rPr>
          <w:b w:val="0"/>
          <w:sz w:val="24"/>
        </w:rPr>
        <w:t>o</w:t>
      </w:r>
      <w:r w:rsidRPr="00500CC1">
        <w:rPr>
          <w:b w:val="0"/>
          <w:sz w:val="24"/>
        </w:rPr>
        <w:t xml:space="preserve">ptical </w:t>
      </w:r>
      <w:r w:rsidR="00C60321">
        <w:rPr>
          <w:b w:val="0"/>
          <w:sz w:val="24"/>
        </w:rPr>
        <w:t>f</w:t>
      </w:r>
      <w:r w:rsidRPr="00500CC1">
        <w:rPr>
          <w:b w:val="0"/>
          <w:sz w:val="24"/>
        </w:rPr>
        <w:t xml:space="preserve">iber </w:t>
      </w:r>
      <w:r w:rsidR="00C60321">
        <w:rPr>
          <w:b w:val="0"/>
          <w:sz w:val="24"/>
        </w:rPr>
        <w:t>v</w:t>
      </w:r>
      <w:r w:rsidRPr="00500CC1">
        <w:rPr>
          <w:b w:val="0"/>
          <w:sz w:val="24"/>
        </w:rPr>
        <w:t xml:space="preserve">ibration </w:t>
      </w:r>
      <w:r w:rsidR="00C60321">
        <w:rPr>
          <w:b w:val="0"/>
          <w:sz w:val="24"/>
        </w:rPr>
        <w:t>s</w:t>
      </w:r>
      <w:r w:rsidRPr="00500CC1">
        <w:rPr>
          <w:b w:val="0"/>
          <w:sz w:val="24"/>
        </w:rPr>
        <w:t xml:space="preserve">ensing </w:t>
      </w:r>
      <w:r w:rsidR="00C60321">
        <w:rPr>
          <w:b w:val="0"/>
          <w:sz w:val="24"/>
        </w:rPr>
        <w:t>t</w:t>
      </w:r>
      <w:r w:rsidRPr="00500CC1">
        <w:rPr>
          <w:b w:val="0"/>
          <w:sz w:val="24"/>
        </w:rPr>
        <w:t>echnology</w:t>
      </w:r>
      <w:r w:rsidR="00412F12" w:rsidRPr="00500CC1">
        <w:rPr>
          <w:b w:val="0"/>
          <w:sz w:val="24"/>
        </w:rPr>
        <w:t xml:space="preserve"> </w:t>
      </w:r>
      <w:r w:rsidR="00D20C38" w:rsidRPr="00500CC1">
        <w:rPr>
          <w:b w:val="0"/>
          <w:sz w:val="24"/>
        </w:rPr>
        <w:t>(DVS)</w:t>
      </w:r>
      <w:bookmarkEnd w:id="12"/>
    </w:p>
    <w:p w14:paraId="72965426" w14:textId="4733D9C0" w:rsidR="007871D8" w:rsidRPr="00500CC1" w:rsidRDefault="00D20C38" w:rsidP="00500CC1">
      <w:pPr>
        <w:spacing w:line="360" w:lineRule="auto"/>
        <w:rPr>
          <w:rFonts w:ascii="Calibri" w:hAnsi="Calibri" w:cs="Calibri"/>
          <w:sz w:val="24"/>
          <w:szCs w:val="24"/>
        </w:rPr>
      </w:pPr>
      <w:r w:rsidRPr="00500CC1">
        <w:rPr>
          <w:rFonts w:ascii="Calibri" w:hAnsi="Calibri" w:cs="Calibri"/>
          <w:sz w:val="24"/>
          <w:szCs w:val="24"/>
        </w:rPr>
        <w:t>Distributed optical fiber vibration sensing technology is mainly used in pipeline leakage monitoring</w:t>
      </w:r>
      <w:r w:rsidR="00255F4E">
        <w:rPr>
          <w:rFonts w:ascii="Calibri" w:hAnsi="Calibri" w:cs="Calibri"/>
          <w:sz w:val="24"/>
          <w:szCs w:val="24"/>
        </w:rPr>
        <w:t xml:space="preserve"> [1</w:t>
      </w:r>
      <w:r w:rsidR="00881DAE">
        <w:rPr>
          <w:rFonts w:ascii="Calibri" w:hAnsi="Calibri" w:cs="Calibri"/>
          <w:sz w:val="24"/>
          <w:szCs w:val="24"/>
        </w:rPr>
        <w:t>9</w:t>
      </w:r>
      <w:r w:rsidR="00255F4E">
        <w:rPr>
          <w:rFonts w:ascii="Calibri" w:hAnsi="Calibri" w:cs="Calibri"/>
          <w:sz w:val="24"/>
          <w:szCs w:val="24"/>
        </w:rPr>
        <w:t>]</w:t>
      </w:r>
      <w:r w:rsidRPr="00500CC1">
        <w:rPr>
          <w:rFonts w:ascii="Calibri" w:hAnsi="Calibri" w:cs="Calibri"/>
          <w:sz w:val="24"/>
          <w:szCs w:val="24"/>
        </w:rPr>
        <w:t>. When the pipeline leaks, it will cause the pressure in the pipeline to change. The pressure change will cause the fiber to vibrate, and the generated vibration signal will change the phase and polarization state of the light in the fiber. Fiber optic sensors can realize continuous detection of vibration signals by sensing vibration signals</w:t>
      </w:r>
      <w:r w:rsidR="00255F4E">
        <w:rPr>
          <w:rFonts w:ascii="Calibri" w:hAnsi="Calibri" w:cs="Calibri"/>
          <w:sz w:val="24"/>
          <w:szCs w:val="24"/>
        </w:rPr>
        <w:t xml:space="preserve"> [</w:t>
      </w:r>
      <w:r w:rsidR="00881DAE">
        <w:rPr>
          <w:rFonts w:ascii="Calibri" w:hAnsi="Calibri" w:cs="Calibri"/>
          <w:sz w:val="24"/>
          <w:szCs w:val="24"/>
        </w:rPr>
        <w:t>20</w:t>
      </w:r>
      <w:r w:rsidR="00255F4E">
        <w:rPr>
          <w:rFonts w:ascii="Calibri" w:hAnsi="Calibri" w:cs="Calibri"/>
          <w:sz w:val="24"/>
          <w:szCs w:val="24"/>
        </w:rPr>
        <w:t>]</w:t>
      </w:r>
      <w:r w:rsidRPr="00500CC1">
        <w:rPr>
          <w:rFonts w:ascii="Calibri" w:hAnsi="Calibri" w:cs="Calibri"/>
          <w:sz w:val="24"/>
          <w:szCs w:val="24"/>
        </w:rPr>
        <w:t>. By measuring the time delay between the input light pulse and the received signal, the location of the vibration can be known, so as to achieve the purpose of leakage monitoring and early warning.</w:t>
      </w:r>
    </w:p>
    <w:p w14:paraId="2D1CFAEE" w14:textId="2B7EC3B7" w:rsidR="00D20C38" w:rsidRPr="00500CC1" w:rsidRDefault="00D20C38" w:rsidP="00500CC1">
      <w:pPr>
        <w:spacing w:line="360" w:lineRule="auto"/>
        <w:rPr>
          <w:rFonts w:ascii="Calibri" w:hAnsi="Calibri" w:cs="Calibri"/>
          <w:sz w:val="24"/>
          <w:szCs w:val="24"/>
        </w:rPr>
      </w:pPr>
      <w:r w:rsidRPr="00500CC1">
        <w:rPr>
          <w:rFonts w:ascii="Calibri" w:hAnsi="Calibri" w:cs="Calibri"/>
          <w:sz w:val="24"/>
          <w:szCs w:val="24"/>
        </w:rPr>
        <w:t xml:space="preserve">Distributed optical fiber vibration sensing technology is based on the principle of phase sensitive optical time domain reflectometer(Φ-OTDR). The laser pulse is emitted in the optical fiber, and the backward Rayleigh scattering signal is generated as the laser transmits forward. The Rayleigh backscattered light enters the detector </w:t>
      </w:r>
      <w:r w:rsidR="00D77562" w:rsidRPr="00500CC1">
        <w:rPr>
          <w:rFonts w:ascii="Calibri" w:hAnsi="Calibri" w:cs="Calibri"/>
          <w:sz w:val="24"/>
          <w:szCs w:val="24"/>
        </w:rPr>
        <w:t xml:space="preserve">from the circulator </w:t>
      </w:r>
      <w:r w:rsidRPr="00500CC1">
        <w:rPr>
          <w:rFonts w:ascii="Calibri" w:hAnsi="Calibri" w:cs="Calibri"/>
          <w:sz w:val="24"/>
          <w:szCs w:val="24"/>
        </w:rPr>
        <w:t>and is converted into electrical signals. Finally, the data acquisition card collects the signal and delivers it to the host computer for analysis and processing</w:t>
      </w:r>
      <w:r w:rsidR="00255F4E">
        <w:rPr>
          <w:rFonts w:ascii="Calibri" w:hAnsi="Calibri" w:cs="Calibri"/>
          <w:sz w:val="24"/>
          <w:szCs w:val="24"/>
        </w:rPr>
        <w:t xml:space="preserve"> [2</w:t>
      </w:r>
      <w:r w:rsidR="00881DAE">
        <w:rPr>
          <w:rFonts w:ascii="Calibri" w:hAnsi="Calibri" w:cs="Calibri"/>
          <w:sz w:val="24"/>
          <w:szCs w:val="24"/>
        </w:rPr>
        <w:t>1</w:t>
      </w:r>
      <w:r w:rsidR="00255F4E">
        <w:rPr>
          <w:rFonts w:ascii="Calibri" w:hAnsi="Calibri" w:cs="Calibri"/>
          <w:sz w:val="24"/>
          <w:szCs w:val="24"/>
        </w:rPr>
        <w:t>]</w:t>
      </w:r>
      <w:r w:rsidR="00BB547D">
        <w:rPr>
          <w:rFonts w:ascii="Calibri" w:hAnsi="Calibri" w:cs="Calibri"/>
          <w:sz w:val="24"/>
          <w:szCs w:val="24"/>
        </w:rPr>
        <w:t xml:space="preserve"> </w:t>
      </w:r>
      <w:r w:rsidR="00255F4E">
        <w:rPr>
          <w:rFonts w:ascii="Calibri" w:hAnsi="Calibri" w:cs="Calibri"/>
          <w:sz w:val="24"/>
          <w:szCs w:val="24"/>
        </w:rPr>
        <w:t>[2</w:t>
      </w:r>
      <w:r w:rsidR="00881DAE">
        <w:rPr>
          <w:rFonts w:ascii="Calibri" w:hAnsi="Calibri" w:cs="Calibri"/>
          <w:sz w:val="24"/>
          <w:szCs w:val="24"/>
        </w:rPr>
        <w:t>2</w:t>
      </w:r>
      <w:r w:rsidR="00255F4E">
        <w:rPr>
          <w:rFonts w:ascii="Calibri" w:hAnsi="Calibri" w:cs="Calibri"/>
          <w:sz w:val="24"/>
          <w:szCs w:val="24"/>
        </w:rPr>
        <w:t>]</w:t>
      </w:r>
      <w:r w:rsidRPr="00500CC1">
        <w:rPr>
          <w:rFonts w:ascii="Calibri" w:hAnsi="Calibri" w:cs="Calibri"/>
          <w:sz w:val="24"/>
          <w:szCs w:val="24"/>
        </w:rPr>
        <w:t>. This technology obtains positioning information by sensing various vibration signals with high sensitivity. However, DVS also has some problems</w:t>
      </w:r>
      <w:r w:rsidR="00BB547D">
        <w:rPr>
          <w:rFonts w:ascii="Calibri" w:hAnsi="Calibri" w:cs="Calibri"/>
          <w:sz w:val="24"/>
          <w:szCs w:val="24"/>
        </w:rPr>
        <w:t xml:space="preserve"> [2</w:t>
      </w:r>
      <w:r w:rsidR="00881DAE">
        <w:rPr>
          <w:rFonts w:ascii="Calibri" w:hAnsi="Calibri" w:cs="Calibri"/>
          <w:sz w:val="24"/>
          <w:szCs w:val="24"/>
        </w:rPr>
        <w:t>3</w:t>
      </w:r>
      <w:r w:rsidR="00BB547D">
        <w:rPr>
          <w:rFonts w:ascii="Calibri" w:hAnsi="Calibri" w:cs="Calibri"/>
          <w:sz w:val="24"/>
          <w:szCs w:val="24"/>
        </w:rPr>
        <w:t>]</w:t>
      </w:r>
      <w:r w:rsidRPr="00500CC1">
        <w:rPr>
          <w:rFonts w:ascii="Calibri" w:hAnsi="Calibri" w:cs="Calibri"/>
          <w:sz w:val="24"/>
          <w:szCs w:val="24"/>
        </w:rPr>
        <w:t>.</w:t>
      </w:r>
      <w:r w:rsidR="00D77562" w:rsidRPr="00500CC1">
        <w:rPr>
          <w:rFonts w:ascii="Calibri" w:hAnsi="Calibri" w:cs="Calibri"/>
          <w:sz w:val="24"/>
          <w:szCs w:val="24"/>
        </w:rPr>
        <w:t xml:space="preserve"> Since the application scenarios are all in the actual environment, they will be interfered by different noises from the outside world, which makes the detection of vibration signals difficult. When monitoring pipeline leakage, due to the long laying distance of the sensing optical cable, there are many interference vibration sources from the complex ground environment. When the ground vibration source propagates downward, the resolvable high frequency information will be filtered out after the ground filtering. When it reaches the underground optical fiber, what is left is low-frequency information</w:t>
      </w:r>
      <w:r w:rsidR="00BB547D">
        <w:rPr>
          <w:rFonts w:ascii="Calibri" w:hAnsi="Calibri" w:cs="Calibri"/>
          <w:sz w:val="24"/>
          <w:szCs w:val="24"/>
        </w:rPr>
        <w:t xml:space="preserve"> [2</w:t>
      </w:r>
      <w:r w:rsidR="00881DAE">
        <w:rPr>
          <w:rFonts w:ascii="Calibri" w:hAnsi="Calibri" w:cs="Calibri"/>
          <w:sz w:val="24"/>
          <w:szCs w:val="24"/>
        </w:rPr>
        <w:t>4</w:t>
      </w:r>
      <w:r w:rsidR="00BB547D">
        <w:rPr>
          <w:rFonts w:ascii="Calibri" w:hAnsi="Calibri" w:cs="Calibri"/>
          <w:sz w:val="24"/>
          <w:szCs w:val="24"/>
        </w:rPr>
        <w:t>]</w:t>
      </w:r>
      <w:r w:rsidR="00D77562" w:rsidRPr="00500CC1">
        <w:rPr>
          <w:rFonts w:ascii="Calibri" w:hAnsi="Calibri" w:cs="Calibri"/>
          <w:sz w:val="24"/>
          <w:szCs w:val="24"/>
        </w:rPr>
        <w:t>. This increases the difficulty of identifying useful signals and reduces the signal-to-noise ratio. In this case, false positives and false positives are prone to occur.</w:t>
      </w:r>
    </w:p>
    <w:p w14:paraId="167FFCE6" w14:textId="33E2135E" w:rsidR="00D30BBF" w:rsidRPr="00500CC1" w:rsidRDefault="00D30BBF" w:rsidP="00500CC1">
      <w:pPr>
        <w:pStyle w:val="3"/>
        <w:numPr>
          <w:ilvl w:val="0"/>
          <w:numId w:val="0"/>
        </w:numPr>
        <w:spacing w:line="360" w:lineRule="auto"/>
        <w:ind w:left="720" w:hanging="720"/>
        <w:rPr>
          <w:b w:val="0"/>
          <w:sz w:val="24"/>
        </w:rPr>
      </w:pPr>
      <w:bookmarkStart w:id="13" w:name="_Toc85744332"/>
      <w:r w:rsidRPr="00500CC1">
        <w:rPr>
          <w:b w:val="0"/>
          <w:sz w:val="24"/>
        </w:rPr>
        <w:t xml:space="preserve">2.2.2 Distributed </w:t>
      </w:r>
      <w:r w:rsidR="00C60321">
        <w:rPr>
          <w:b w:val="0"/>
          <w:sz w:val="24"/>
        </w:rPr>
        <w:t>o</w:t>
      </w:r>
      <w:r w:rsidRPr="00500CC1">
        <w:rPr>
          <w:b w:val="0"/>
          <w:sz w:val="24"/>
        </w:rPr>
        <w:t xml:space="preserve">ptical </w:t>
      </w:r>
      <w:r w:rsidR="00C60321">
        <w:rPr>
          <w:b w:val="0"/>
          <w:sz w:val="24"/>
        </w:rPr>
        <w:t>f</w:t>
      </w:r>
      <w:r w:rsidRPr="00500CC1">
        <w:rPr>
          <w:b w:val="0"/>
          <w:sz w:val="24"/>
        </w:rPr>
        <w:t xml:space="preserve">iber </w:t>
      </w:r>
      <w:r w:rsidR="00C60321">
        <w:rPr>
          <w:b w:val="0"/>
          <w:sz w:val="24"/>
        </w:rPr>
        <w:t>t</w:t>
      </w:r>
      <w:r w:rsidRPr="00500CC1">
        <w:rPr>
          <w:b w:val="0"/>
          <w:sz w:val="24"/>
        </w:rPr>
        <w:t xml:space="preserve">emperature </w:t>
      </w:r>
      <w:r w:rsidR="00C60321">
        <w:rPr>
          <w:b w:val="0"/>
          <w:sz w:val="24"/>
        </w:rPr>
        <w:t>s</w:t>
      </w:r>
      <w:r w:rsidRPr="00500CC1">
        <w:rPr>
          <w:b w:val="0"/>
          <w:sz w:val="24"/>
        </w:rPr>
        <w:t xml:space="preserve">ensing </w:t>
      </w:r>
      <w:r w:rsidR="00C60321">
        <w:rPr>
          <w:b w:val="0"/>
          <w:sz w:val="24"/>
        </w:rPr>
        <w:t>t</w:t>
      </w:r>
      <w:r w:rsidRPr="00500CC1">
        <w:rPr>
          <w:b w:val="0"/>
          <w:sz w:val="24"/>
        </w:rPr>
        <w:t>echnology (DTS)</w:t>
      </w:r>
      <w:bookmarkEnd w:id="13"/>
    </w:p>
    <w:p w14:paraId="1603056C" w14:textId="29BFA571" w:rsidR="00D30BBF" w:rsidRPr="00500CC1" w:rsidRDefault="006975CB" w:rsidP="00500CC1">
      <w:pPr>
        <w:spacing w:line="360" w:lineRule="auto"/>
        <w:rPr>
          <w:rFonts w:ascii="Calibri" w:hAnsi="Calibri" w:cs="Calibri"/>
          <w:sz w:val="24"/>
          <w:szCs w:val="24"/>
        </w:rPr>
      </w:pPr>
      <w:r w:rsidRPr="00500CC1">
        <w:rPr>
          <w:rFonts w:ascii="Calibri" w:hAnsi="Calibri" w:cs="Calibri"/>
          <w:sz w:val="24"/>
          <w:szCs w:val="24"/>
        </w:rPr>
        <w:t xml:space="preserve">Optical fiber can both sense and transmit signals. The principle of distributed optical </w:t>
      </w:r>
      <w:r w:rsidRPr="00500CC1">
        <w:rPr>
          <w:rFonts w:ascii="Calibri" w:hAnsi="Calibri" w:cs="Calibri"/>
          <w:sz w:val="24"/>
          <w:szCs w:val="24"/>
        </w:rPr>
        <w:lastRenderedPageBreak/>
        <w:t>fiber sensing is that physical quantities such as vibration, temperature, and strain in the external environment act on the optical fiber to modulate the signal transmitted in the optical fiber, thereby changing the phase, intensity, and polarization state of the light. Through the measurement of these changes, the perception of changes in the external environment and signal transmission can be realized. In 1981, Rogers of the University of Southampton in the United Kingdom first proposed a DTS system based on optical time domain reflection</w:t>
      </w:r>
      <w:r w:rsidR="00BB547D">
        <w:rPr>
          <w:rFonts w:ascii="Calibri" w:hAnsi="Calibri" w:cs="Calibri"/>
          <w:sz w:val="24"/>
          <w:szCs w:val="24"/>
        </w:rPr>
        <w:t xml:space="preserve"> [2</w:t>
      </w:r>
      <w:r w:rsidR="00881DAE">
        <w:rPr>
          <w:rFonts w:ascii="Calibri" w:hAnsi="Calibri" w:cs="Calibri"/>
          <w:sz w:val="24"/>
          <w:szCs w:val="24"/>
        </w:rPr>
        <w:t>5</w:t>
      </w:r>
      <w:r w:rsidR="00BB547D">
        <w:rPr>
          <w:rFonts w:ascii="Calibri" w:hAnsi="Calibri" w:cs="Calibri"/>
          <w:sz w:val="24"/>
          <w:szCs w:val="24"/>
        </w:rPr>
        <w:t>]</w:t>
      </w:r>
      <w:r w:rsidRPr="00500CC1">
        <w:rPr>
          <w:rFonts w:ascii="Calibri" w:hAnsi="Calibri" w:cs="Calibri"/>
          <w:sz w:val="24"/>
          <w:szCs w:val="24"/>
        </w:rPr>
        <w:t>.</w:t>
      </w:r>
    </w:p>
    <w:p w14:paraId="6C2CD226" w14:textId="756C5D55" w:rsidR="00BA0889" w:rsidRPr="00500CC1" w:rsidRDefault="00BA0889" w:rsidP="00500CC1">
      <w:pPr>
        <w:spacing w:line="360" w:lineRule="auto"/>
        <w:rPr>
          <w:rFonts w:ascii="Calibri" w:hAnsi="Calibri" w:cs="Calibri"/>
          <w:sz w:val="24"/>
          <w:szCs w:val="24"/>
        </w:rPr>
      </w:pPr>
      <w:r w:rsidRPr="00500CC1">
        <w:rPr>
          <w:rFonts w:ascii="Calibri" w:hAnsi="Calibri" w:cs="Calibri"/>
          <w:sz w:val="24"/>
          <w:szCs w:val="24"/>
        </w:rPr>
        <w:t xml:space="preserve">Distributed optical fiber temperature sensing technology uses OTDR technology and Raman scattering principle, which can sense temperature changes in different positions of the optical cable. </w:t>
      </w:r>
      <w:r w:rsidR="00675822" w:rsidRPr="00675822">
        <w:rPr>
          <w:rFonts w:ascii="Calibri" w:hAnsi="Calibri" w:cs="Calibri"/>
          <w:sz w:val="24"/>
          <w:szCs w:val="24"/>
        </w:rPr>
        <w:t>The principle of Raman scattering is that when the emitted light passes through the medium, it will interact with the movement of molecules and cause the frequency change.</w:t>
      </w:r>
      <w:r w:rsidRPr="00500CC1">
        <w:rPr>
          <w:rFonts w:ascii="Calibri" w:hAnsi="Calibri" w:cs="Calibri"/>
          <w:sz w:val="24"/>
          <w:szCs w:val="24"/>
        </w:rPr>
        <w:t xml:space="preserve"> When a tank or pipeline leaks, the temperature near the leak point will change. Since Raman scattering is very sensitive to temperature parameters, the DTS system based on Raman scattering can judge whether there is a leakage by the change of the surface temperature of the tank body. </w:t>
      </w:r>
      <w:r w:rsidR="00A71307" w:rsidRPr="00500CC1">
        <w:rPr>
          <w:rFonts w:ascii="Calibri" w:hAnsi="Calibri" w:cs="Calibri"/>
          <w:sz w:val="24"/>
          <w:szCs w:val="24"/>
        </w:rPr>
        <w:t xml:space="preserve">It </w:t>
      </w:r>
      <w:r w:rsidRPr="00500CC1">
        <w:rPr>
          <w:rFonts w:ascii="Calibri" w:hAnsi="Calibri" w:cs="Calibri"/>
          <w:sz w:val="24"/>
          <w:szCs w:val="24"/>
        </w:rPr>
        <w:t xml:space="preserve">can locate the leak point, </w:t>
      </w:r>
      <w:r w:rsidR="00A71307" w:rsidRPr="00500CC1">
        <w:rPr>
          <w:rFonts w:ascii="Calibri" w:hAnsi="Calibri" w:cs="Calibri"/>
          <w:sz w:val="24"/>
          <w:szCs w:val="24"/>
        </w:rPr>
        <w:t>and then</w:t>
      </w:r>
      <w:r w:rsidRPr="00500CC1">
        <w:rPr>
          <w:rFonts w:ascii="Calibri" w:hAnsi="Calibri" w:cs="Calibri"/>
          <w:sz w:val="24"/>
          <w:szCs w:val="24"/>
        </w:rPr>
        <w:t xml:space="preserve"> achieve the purpose of real-time monitoring of the leak. The main application scenarios of the DTS system are oil and gas pipeline monitoring, tunnel fire monitoring, etc.</w:t>
      </w:r>
    </w:p>
    <w:p w14:paraId="1AE72DF3" w14:textId="66F4FEC9" w:rsidR="00A71307" w:rsidRPr="00500CC1" w:rsidRDefault="00A71307" w:rsidP="00500CC1">
      <w:pPr>
        <w:spacing w:line="360" w:lineRule="auto"/>
        <w:rPr>
          <w:rFonts w:ascii="Calibri" w:hAnsi="Calibri" w:cs="Calibri"/>
          <w:sz w:val="24"/>
          <w:szCs w:val="24"/>
        </w:rPr>
      </w:pPr>
      <w:r w:rsidRPr="00500CC1">
        <w:rPr>
          <w:rFonts w:ascii="Calibri" w:hAnsi="Calibri" w:cs="Calibri"/>
          <w:sz w:val="24"/>
          <w:szCs w:val="24"/>
        </w:rPr>
        <w:t>DTS technology overcomes some shortcomings of point-type temperature sensors, such as the limited number of installed sensors and difficulty in integrated installation</w:t>
      </w:r>
      <w:r w:rsidR="00881DAE">
        <w:rPr>
          <w:rFonts w:ascii="Calibri" w:hAnsi="Calibri" w:cs="Calibri"/>
          <w:sz w:val="24"/>
          <w:szCs w:val="24"/>
        </w:rPr>
        <w:t xml:space="preserve"> [26]</w:t>
      </w:r>
      <w:r w:rsidRPr="00500CC1">
        <w:rPr>
          <w:rFonts w:ascii="Calibri" w:hAnsi="Calibri" w:cs="Calibri"/>
          <w:sz w:val="24"/>
          <w:szCs w:val="24"/>
        </w:rPr>
        <w:t>. The advantages of applying DTS to leakage monitoring of storage tanks compared with conventional methods are as follows. Firstly, it has outstanding advantages of optical fiber anti-electromagnetic interference, corrosion resistance, etc. Secondly, the entire storage tank can be monitored with one optical cable, which is easy to install. Thirdly, multiple monitoring points can realize the location of abnormal temperature. The distributed optical fiber temperature sensing technology based on Raman scattering can realize long-distance temperature sensing and measurement. But in long-distance measurement, its spatial resolution is relatively low, and the temperature response speed is slow.</w:t>
      </w:r>
    </w:p>
    <w:p w14:paraId="4E942BD6" w14:textId="612ADB17" w:rsidR="00D5263D" w:rsidRPr="00500CC1" w:rsidRDefault="00D5263D" w:rsidP="00500CC1">
      <w:pPr>
        <w:pStyle w:val="3"/>
        <w:numPr>
          <w:ilvl w:val="0"/>
          <w:numId w:val="0"/>
        </w:numPr>
        <w:spacing w:line="360" w:lineRule="auto"/>
        <w:ind w:left="720" w:hanging="720"/>
        <w:rPr>
          <w:b w:val="0"/>
          <w:sz w:val="24"/>
        </w:rPr>
      </w:pPr>
      <w:bookmarkStart w:id="14" w:name="_Toc85744333"/>
      <w:r w:rsidRPr="00500CC1">
        <w:rPr>
          <w:b w:val="0"/>
          <w:sz w:val="24"/>
        </w:rPr>
        <w:lastRenderedPageBreak/>
        <w:t>2.2.3 Fiber</w:t>
      </w:r>
      <w:r w:rsidRPr="0028171A">
        <w:rPr>
          <w:b w:val="0"/>
          <w:sz w:val="24"/>
        </w:rPr>
        <w:t xml:space="preserve"> </w:t>
      </w:r>
      <w:r w:rsidR="0028171A" w:rsidRPr="0028171A">
        <w:rPr>
          <w:b w:val="0"/>
          <w:sz w:val="24"/>
        </w:rPr>
        <w:t>B</w:t>
      </w:r>
      <w:r w:rsidRPr="0028171A">
        <w:rPr>
          <w:b w:val="0"/>
          <w:sz w:val="24"/>
        </w:rPr>
        <w:t>r</w:t>
      </w:r>
      <w:r w:rsidRPr="00500CC1">
        <w:rPr>
          <w:b w:val="0"/>
          <w:sz w:val="24"/>
        </w:rPr>
        <w:t xml:space="preserve">agg </w:t>
      </w:r>
      <w:r w:rsidR="00C60321">
        <w:rPr>
          <w:b w:val="0"/>
          <w:sz w:val="24"/>
        </w:rPr>
        <w:t>g</w:t>
      </w:r>
      <w:r w:rsidRPr="00500CC1">
        <w:rPr>
          <w:b w:val="0"/>
          <w:sz w:val="24"/>
        </w:rPr>
        <w:t xml:space="preserve">rating </w:t>
      </w:r>
      <w:r w:rsidR="00C60321">
        <w:rPr>
          <w:b w:val="0"/>
          <w:sz w:val="24"/>
        </w:rPr>
        <w:t>a</w:t>
      </w:r>
      <w:r w:rsidRPr="00500CC1">
        <w:rPr>
          <w:b w:val="0"/>
          <w:sz w:val="24"/>
        </w:rPr>
        <w:t xml:space="preserve">rray </w:t>
      </w:r>
      <w:r w:rsidR="00C60321">
        <w:rPr>
          <w:b w:val="0"/>
          <w:sz w:val="24"/>
        </w:rPr>
        <w:t>s</w:t>
      </w:r>
      <w:r w:rsidRPr="00500CC1">
        <w:rPr>
          <w:b w:val="0"/>
          <w:sz w:val="24"/>
        </w:rPr>
        <w:t xml:space="preserve">ensing </w:t>
      </w:r>
      <w:r w:rsidR="00C60321">
        <w:rPr>
          <w:b w:val="0"/>
          <w:sz w:val="24"/>
        </w:rPr>
        <w:t>t</w:t>
      </w:r>
      <w:r w:rsidRPr="00500CC1">
        <w:rPr>
          <w:b w:val="0"/>
          <w:sz w:val="24"/>
        </w:rPr>
        <w:t>echnology</w:t>
      </w:r>
      <w:bookmarkEnd w:id="14"/>
    </w:p>
    <w:p w14:paraId="0D0A0F60" w14:textId="1023629D" w:rsidR="00D5263D" w:rsidRPr="00500CC1" w:rsidRDefault="00E313CE" w:rsidP="00500CC1">
      <w:pPr>
        <w:spacing w:line="360" w:lineRule="auto"/>
        <w:rPr>
          <w:rFonts w:ascii="Calibri" w:hAnsi="Calibri" w:cs="Calibri"/>
          <w:sz w:val="24"/>
          <w:szCs w:val="24"/>
        </w:rPr>
      </w:pPr>
      <w:r w:rsidRPr="00500CC1">
        <w:rPr>
          <w:rFonts w:ascii="Calibri" w:hAnsi="Calibri" w:cs="Calibri"/>
          <w:sz w:val="24"/>
          <w:szCs w:val="24"/>
        </w:rPr>
        <w:t>The use of fiber grating sensing technology can monitor the temperature parameters in the leakage area of the storage tank. The change of the ambient temperature will affect the change of the wavelength of the reflected signal of the grating. By obtaining the change in the center wavelength at the receiving end, the change in temperature can be known. The traditional fiber grating sensing system connects multiple sensing gratings with different center wavelengths in series and arranged on the same sensing optical cable. The system has fast response speed and high measurement accuracy. However, due to the limitation of the working wavelength range of the light source</w:t>
      </w:r>
      <w:r w:rsidR="00881DAE">
        <w:rPr>
          <w:rFonts w:ascii="Calibri" w:hAnsi="Calibri" w:cs="Calibri"/>
          <w:sz w:val="24"/>
          <w:szCs w:val="24"/>
        </w:rPr>
        <w:t xml:space="preserve"> [27]</w:t>
      </w:r>
      <w:r w:rsidRPr="00500CC1">
        <w:rPr>
          <w:rFonts w:ascii="Calibri" w:hAnsi="Calibri" w:cs="Calibri"/>
          <w:sz w:val="24"/>
          <w:szCs w:val="24"/>
        </w:rPr>
        <w:t>, only a dozen sensors can be reused. This largely limits the network scale of the sensor and long distance transmission.</w:t>
      </w:r>
    </w:p>
    <w:p w14:paraId="0FDEE859" w14:textId="1A8E2A6F" w:rsidR="00704C9F" w:rsidRPr="00500CC1" w:rsidRDefault="00704C9F" w:rsidP="00500CC1">
      <w:pPr>
        <w:spacing w:line="360" w:lineRule="auto"/>
        <w:rPr>
          <w:rFonts w:ascii="Calibri" w:hAnsi="Calibri" w:cs="Calibri"/>
          <w:sz w:val="24"/>
          <w:szCs w:val="24"/>
        </w:rPr>
      </w:pPr>
      <w:r w:rsidRPr="00500CC1">
        <w:rPr>
          <w:rFonts w:ascii="Calibri" w:hAnsi="Calibri" w:cs="Calibri"/>
          <w:sz w:val="24"/>
          <w:szCs w:val="24"/>
        </w:rPr>
        <w:t>With the continuous research on fiber optic sensing technology, fiber grating technology based on grating array has gradually developed. This technology writes fiber gratings during the fiber drawing process, and can precisely control the grating writing position, intensity, and center wavelength. Fiber grating array sensing technology greatly increases the number of multiplexing of grating sensors, while retaining the advantages of fiber grating high temperature measurement accuracy and fast response speed. This technology has outstanding characteristics such as large capacity, high density, and long distance. It has bright application prospects.</w:t>
      </w:r>
    </w:p>
    <w:p w14:paraId="64203722" w14:textId="1DD47F43" w:rsidR="00E313CE" w:rsidRPr="00500CC1" w:rsidRDefault="00C812B4" w:rsidP="00500CC1">
      <w:pPr>
        <w:spacing w:line="360" w:lineRule="auto"/>
        <w:rPr>
          <w:rFonts w:ascii="Calibri" w:hAnsi="Calibri" w:cs="Calibri"/>
          <w:sz w:val="24"/>
          <w:szCs w:val="24"/>
        </w:rPr>
      </w:pPr>
      <w:r w:rsidRPr="00500CC1">
        <w:rPr>
          <w:rFonts w:ascii="Calibri" w:hAnsi="Calibri" w:cs="Calibri"/>
          <w:sz w:val="24"/>
          <w:szCs w:val="24"/>
        </w:rPr>
        <w:t>In 1993, Dong L et al</w:t>
      </w:r>
      <w:r w:rsidR="00881DAE">
        <w:rPr>
          <w:rFonts w:ascii="Calibri" w:hAnsi="Calibri" w:cs="Calibri"/>
          <w:sz w:val="24"/>
          <w:szCs w:val="24"/>
        </w:rPr>
        <w:t xml:space="preserve"> [28]</w:t>
      </w:r>
      <w:r w:rsidRPr="00500CC1">
        <w:rPr>
          <w:rFonts w:ascii="Calibri" w:hAnsi="Calibri" w:cs="Calibri"/>
          <w:sz w:val="24"/>
          <w:szCs w:val="24"/>
        </w:rPr>
        <w:t xml:space="preserve"> first attempted to dynamically write fiber gratings into the fiber drawing process during the fiber manufacturing process. In 1994, on the basis of Dong, Askins</w:t>
      </w:r>
      <w:r w:rsidR="00881DAE">
        <w:rPr>
          <w:rFonts w:ascii="Calibri" w:hAnsi="Calibri" w:cs="Calibri"/>
          <w:sz w:val="24"/>
          <w:szCs w:val="24"/>
        </w:rPr>
        <w:t xml:space="preserve"> [29]</w:t>
      </w:r>
      <w:r w:rsidRPr="00500CC1">
        <w:rPr>
          <w:rFonts w:ascii="Calibri" w:hAnsi="Calibri" w:cs="Calibri"/>
          <w:sz w:val="24"/>
          <w:szCs w:val="24"/>
        </w:rPr>
        <w:t xml:space="preserve"> used a computer to automatically control the spacing of the interference fringes and prepared hundreds of array gratings with different center wavelengths. After the 21st century, a photonic technology research institute in Germany </w:t>
      </w:r>
      <w:r w:rsidR="00881DAE">
        <w:rPr>
          <w:rFonts w:ascii="Calibri" w:hAnsi="Calibri" w:cs="Calibri"/>
          <w:sz w:val="24"/>
          <w:szCs w:val="24"/>
        </w:rPr>
        <w:t xml:space="preserve">[30] </w:t>
      </w:r>
      <w:r w:rsidRPr="00500CC1">
        <w:rPr>
          <w:rFonts w:ascii="Calibri" w:hAnsi="Calibri" w:cs="Calibri"/>
          <w:sz w:val="24"/>
          <w:szCs w:val="24"/>
        </w:rPr>
        <w:t xml:space="preserve">wrote 100 array gratings online during the optical fiber manufacturing process, but the transmission loss was relatively high. In 2010, M </w:t>
      </w:r>
      <w:proofErr w:type="spellStart"/>
      <w:r w:rsidRPr="00500CC1">
        <w:rPr>
          <w:rFonts w:ascii="Calibri" w:hAnsi="Calibri" w:cs="Calibri"/>
          <w:sz w:val="24"/>
          <w:szCs w:val="24"/>
        </w:rPr>
        <w:t>Rothhard</w:t>
      </w:r>
      <w:proofErr w:type="spellEnd"/>
      <w:r w:rsidRPr="00500CC1">
        <w:rPr>
          <w:rFonts w:ascii="Calibri" w:hAnsi="Calibri" w:cs="Calibri"/>
          <w:sz w:val="24"/>
          <w:szCs w:val="24"/>
        </w:rPr>
        <w:t xml:space="preserve"> and others </w:t>
      </w:r>
      <w:r w:rsidR="00D6576F">
        <w:rPr>
          <w:rFonts w:ascii="Calibri" w:hAnsi="Calibri" w:cs="Calibri"/>
          <w:sz w:val="24"/>
          <w:szCs w:val="24"/>
        </w:rPr>
        <w:t xml:space="preserve">[31] </w:t>
      </w:r>
      <w:r w:rsidRPr="00500CC1">
        <w:rPr>
          <w:rFonts w:ascii="Calibri" w:hAnsi="Calibri" w:cs="Calibri"/>
          <w:sz w:val="24"/>
          <w:szCs w:val="24"/>
        </w:rPr>
        <w:t>successfully realized writing more than 1000 continuous gratings on an optical fiber, and its transmission loss was only 3dB/km.</w:t>
      </w:r>
      <w:r w:rsidR="008B5350" w:rsidRPr="00500CC1">
        <w:rPr>
          <w:rFonts w:ascii="Calibri" w:hAnsi="Calibri" w:cs="Calibri"/>
          <w:sz w:val="24"/>
          <w:szCs w:val="24"/>
        </w:rPr>
        <w:t xml:space="preserve"> In 2013, Wuhan University of Technology</w:t>
      </w:r>
      <w:r w:rsidR="00D6576F">
        <w:rPr>
          <w:rFonts w:ascii="Calibri" w:hAnsi="Calibri" w:cs="Calibri"/>
          <w:sz w:val="24"/>
          <w:szCs w:val="24"/>
        </w:rPr>
        <w:t xml:space="preserve"> </w:t>
      </w:r>
      <w:r w:rsidR="008B5350" w:rsidRPr="00500CC1">
        <w:rPr>
          <w:rFonts w:ascii="Calibri" w:hAnsi="Calibri" w:cs="Calibri"/>
          <w:sz w:val="24"/>
          <w:szCs w:val="24"/>
        </w:rPr>
        <w:t xml:space="preserve">used the phase mask method to prepare an identical weak fiber grating </w:t>
      </w:r>
      <w:r w:rsidR="008B5350" w:rsidRPr="00500CC1">
        <w:rPr>
          <w:rFonts w:ascii="Calibri" w:hAnsi="Calibri" w:cs="Calibri"/>
          <w:sz w:val="24"/>
          <w:szCs w:val="24"/>
        </w:rPr>
        <w:lastRenderedPageBreak/>
        <w:t>array during the fiber drawing process. It is realized that 100,000 gratings can be written in a single fiber, and the transmission loss of the fiber is less than 0.5dB/km</w:t>
      </w:r>
      <w:r w:rsidR="00D6576F" w:rsidRPr="00500CC1">
        <w:rPr>
          <w:rFonts w:ascii="Calibri" w:hAnsi="Calibri" w:cs="Calibri"/>
          <w:sz w:val="24"/>
          <w:szCs w:val="24"/>
        </w:rPr>
        <w:t xml:space="preserve"> </w:t>
      </w:r>
      <w:r w:rsidR="00D6576F">
        <w:rPr>
          <w:rFonts w:ascii="Calibri" w:hAnsi="Calibri" w:cs="Calibri"/>
          <w:sz w:val="24"/>
          <w:szCs w:val="24"/>
        </w:rPr>
        <w:t>[32]</w:t>
      </w:r>
      <w:r w:rsidR="008B5350" w:rsidRPr="00500CC1">
        <w:rPr>
          <w:rFonts w:ascii="Calibri" w:hAnsi="Calibri" w:cs="Calibri"/>
          <w:sz w:val="24"/>
          <w:szCs w:val="24"/>
        </w:rPr>
        <w:t>.</w:t>
      </w:r>
    </w:p>
    <w:p w14:paraId="4608AC52" w14:textId="1A588754" w:rsidR="00CC4ED1" w:rsidRPr="00500CC1" w:rsidRDefault="00CC4ED1" w:rsidP="00500CC1">
      <w:pPr>
        <w:pStyle w:val="2"/>
        <w:numPr>
          <w:ilvl w:val="0"/>
          <w:numId w:val="0"/>
        </w:numPr>
        <w:spacing w:line="360" w:lineRule="auto"/>
        <w:ind w:left="576" w:hanging="576"/>
        <w:rPr>
          <w:rFonts w:eastAsia="宋体"/>
          <w:sz w:val="24"/>
        </w:rPr>
      </w:pPr>
      <w:bookmarkStart w:id="15" w:name="_Toc85744334"/>
      <w:r w:rsidRPr="00500CC1">
        <w:rPr>
          <w:rFonts w:eastAsia="宋体"/>
          <w:sz w:val="24"/>
        </w:rPr>
        <w:t>2.3 Conclusion</w:t>
      </w:r>
      <w:bookmarkEnd w:id="15"/>
    </w:p>
    <w:p w14:paraId="56F794A6" w14:textId="230ACB7D" w:rsidR="00180681" w:rsidRDefault="00FF6587" w:rsidP="00500CC1">
      <w:pPr>
        <w:spacing w:line="360" w:lineRule="auto"/>
        <w:rPr>
          <w:rFonts w:ascii="Calibri" w:hAnsi="Calibri" w:cs="Calibri"/>
          <w:sz w:val="24"/>
          <w:szCs w:val="24"/>
        </w:rPr>
      </w:pPr>
      <w:r w:rsidRPr="00500CC1">
        <w:rPr>
          <w:rFonts w:ascii="Calibri" w:hAnsi="Calibri" w:cs="Calibri"/>
          <w:sz w:val="24"/>
          <w:szCs w:val="24"/>
        </w:rPr>
        <w:t>This chapter mainly explains the existing storage tank leakage monitoring methods and analyzes the application of optical fiber sensing technology in the field of storage tank leakage.</w:t>
      </w:r>
      <w:r w:rsidR="00F12B2C" w:rsidRPr="00500CC1">
        <w:rPr>
          <w:rFonts w:ascii="Calibri" w:hAnsi="Calibri" w:cs="Calibri"/>
          <w:sz w:val="24"/>
          <w:szCs w:val="24"/>
        </w:rPr>
        <w:t xml:space="preserve"> </w:t>
      </w:r>
      <w:r w:rsidRPr="00500CC1">
        <w:rPr>
          <w:rFonts w:ascii="Calibri" w:hAnsi="Calibri" w:cs="Calibri"/>
          <w:sz w:val="24"/>
          <w:szCs w:val="24"/>
        </w:rPr>
        <w:t>The existing technical methods for monitoring the leakage of storage tanks are divided into the following types, such as acoustic emission technology, negative pressure wave method, level gauge method, infrared method, optical fiber sensing technology, etc. After analysis and comparison, different monitoring methods have their own characteristics, and each technology has outstanding advantages and certain limitations.</w:t>
      </w:r>
      <w:r w:rsidR="0088731C" w:rsidRPr="00500CC1">
        <w:rPr>
          <w:rFonts w:ascii="Calibri" w:hAnsi="Calibri" w:cs="Calibri"/>
          <w:sz w:val="24"/>
          <w:szCs w:val="24"/>
        </w:rPr>
        <w:t xml:space="preserve"> In view of the shortcomings of most monitoring technologies that are low in sensitivity and insensitive to small leaks, optical fiber sensing technology is used to monitor tank leaks in real time. Next, analyze the method of applying optical fiber sensing technology to the field of tank leakage monitoring. Technical methods mainly include DVS, DTS, and grating array. DVS technology realizes the monitoring of tank leakage by sensing external vibration signals.</w:t>
      </w:r>
      <w:r w:rsidR="004228AB" w:rsidRPr="00500CC1">
        <w:rPr>
          <w:rFonts w:ascii="Calibri" w:hAnsi="Calibri" w:cs="Calibri"/>
          <w:sz w:val="24"/>
          <w:szCs w:val="24"/>
        </w:rPr>
        <w:t xml:space="preserve"> However, in practical applications, due to the large number of external interference signals, the signal-to-noise ratio of the monitoring signal will be low, which will result in measurement errors. DTS can realize the monitoring of the temperature change of the leakage of the storage tank, but in the long-distance measurement, its spatial resolution is low and the temperature response speed is slow. Grating array technology retains the advantages of high temperature measurement accuracy and fast response speed of fiber grating, and has outstanding characteristics such as large capacity, high density, and long distance. Based on this, it is applied to the storage tank leakage monitoring research of this project.</w:t>
      </w:r>
    </w:p>
    <w:p w14:paraId="5DDA841A" w14:textId="12E6D0E1" w:rsidR="00CC4ED1" w:rsidRPr="00500CC1" w:rsidRDefault="00180681" w:rsidP="00180681">
      <w:pPr>
        <w:widowControl/>
        <w:jc w:val="left"/>
        <w:rPr>
          <w:rFonts w:ascii="Calibri" w:hAnsi="Calibri" w:cs="Calibri"/>
          <w:sz w:val="24"/>
          <w:szCs w:val="24"/>
        </w:rPr>
      </w:pPr>
      <w:r>
        <w:rPr>
          <w:rFonts w:ascii="Calibri" w:hAnsi="Calibri" w:cs="Calibri"/>
          <w:sz w:val="24"/>
          <w:szCs w:val="24"/>
        </w:rPr>
        <w:br w:type="page"/>
      </w:r>
    </w:p>
    <w:p w14:paraId="002333CB" w14:textId="77777777" w:rsidR="003005E1" w:rsidRPr="00500CC1" w:rsidRDefault="003005E1" w:rsidP="00F93179">
      <w:pPr>
        <w:pStyle w:val="1"/>
      </w:pPr>
      <w:bookmarkStart w:id="16" w:name="_Toc85744335"/>
      <w:bookmarkStart w:id="17" w:name="_Hlk85207806"/>
      <w:r w:rsidRPr="00500CC1">
        <w:lastRenderedPageBreak/>
        <w:t>CHAPTER 3: RESEARCH AND DEVELOPMENT METHODOLOGY</w:t>
      </w:r>
      <w:bookmarkEnd w:id="16"/>
    </w:p>
    <w:p w14:paraId="25559364" w14:textId="7CD5B33B" w:rsidR="003005E1" w:rsidRPr="00500CC1" w:rsidRDefault="003005E1" w:rsidP="00500CC1">
      <w:pPr>
        <w:pStyle w:val="2"/>
        <w:numPr>
          <w:ilvl w:val="0"/>
          <w:numId w:val="0"/>
        </w:numPr>
        <w:spacing w:line="360" w:lineRule="auto"/>
        <w:ind w:left="576" w:hanging="576"/>
        <w:rPr>
          <w:rFonts w:eastAsia="宋体"/>
          <w:sz w:val="24"/>
        </w:rPr>
      </w:pPr>
      <w:bookmarkStart w:id="18" w:name="_Toc85744336"/>
      <w:bookmarkStart w:id="19" w:name="_Hlk85207813"/>
      <w:bookmarkEnd w:id="17"/>
      <w:r w:rsidRPr="00500CC1">
        <w:rPr>
          <w:rFonts w:eastAsia="宋体"/>
          <w:sz w:val="24"/>
        </w:rPr>
        <w:t>3.1</w:t>
      </w:r>
      <w:r w:rsidRPr="00500CC1">
        <w:rPr>
          <w:sz w:val="24"/>
        </w:rPr>
        <w:t xml:space="preserve"> </w:t>
      </w:r>
      <w:r w:rsidRPr="00500CC1">
        <w:rPr>
          <w:rFonts w:eastAsia="宋体"/>
          <w:sz w:val="24"/>
        </w:rPr>
        <w:t xml:space="preserve">Fabrication </w:t>
      </w:r>
      <w:r w:rsidR="00C60321">
        <w:rPr>
          <w:rFonts w:eastAsia="宋体"/>
          <w:sz w:val="24"/>
        </w:rPr>
        <w:t>t</w:t>
      </w:r>
      <w:r w:rsidRPr="00500CC1">
        <w:rPr>
          <w:rFonts w:eastAsia="宋体"/>
          <w:sz w:val="24"/>
        </w:rPr>
        <w:t xml:space="preserve">echnology of </w:t>
      </w:r>
      <w:r w:rsidR="00C60321">
        <w:rPr>
          <w:rFonts w:eastAsia="宋体"/>
          <w:sz w:val="24"/>
        </w:rPr>
        <w:t>f</w:t>
      </w:r>
      <w:r w:rsidRPr="00500CC1">
        <w:rPr>
          <w:rFonts w:eastAsia="宋体"/>
          <w:sz w:val="24"/>
        </w:rPr>
        <w:t xml:space="preserve">iber </w:t>
      </w:r>
      <w:r w:rsidR="00C60321">
        <w:rPr>
          <w:rFonts w:eastAsia="宋体"/>
          <w:sz w:val="24"/>
        </w:rPr>
        <w:t>g</w:t>
      </w:r>
      <w:r w:rsidRPr="00500CC1">
        <w:rPr>
          <w:rFonts w:eastAsia="宋体"/>
          <w:sz w:val="24"/>
        </w:rPr>
        <w:t xml:space="preserve">rating </w:t>
      </w:r>
      <w:r w:rsidR="00C60321">
        <w:rPr>
          <w:rFonts w:eastAsia="宋体"/>
          <w:sz w:val="24"/>
        </w:rPr>
        <w:t>a</w:t>
      </w:r>
      <w:r w:rsidRPr="00500CC1">
        <w:rPr>
          <w:rFonts w:eastAsia="宋体"/>
          <w:sz w:val="24"/>
        </w:rPr>
        <w:t>rray</w:t>
      </w:r>
      <w:bookmarkEnd w:id="18"/>
    </w:p>
    <w:bookmarkEnd w:id="19"/>
    <w:p w14:paraId="784FD658" w14:textId="46C6FDC7" w:rsidR="003005E1" w:rsidRPr="00500CC1" w:rsidRDefault="00A471A8" w:rsidP="00500CC1">
      <w:pPr>
        <w:spacing w:line="360" w:lineRule="auto"/>
        <w:rPr>
          <w:rFonts w:ascii="Calibri" w:hAnsi="Calibri" w:cs="Calibri"/>
          <w:sz w:val="24"/>
          <w:szCs w:val="24"/>
        </w:rPr>
      </w:pPr>
      <w:r w:rsidRPr="00500CC1">
        <w:rPr>
          <w:rFonts w:ascii="Calibri" w:hAnsi="Calibri" w:cs="Calibri"/>
          <w:sz w:val="24"/>
          <w:szCs w:val="24"/>
        </w:rPr>
        <w:t>In the traditional process of preparing the grating array, the optical fiber is usually pre-processed, which will increase the splicing loss of the optical fiber. In order to avoid this situation, a method of writing the grating during the fiber drawing process has been proposed. The preparation process</w:t>
      </w:r>
      <w:r w:rsidR="00577C28">
        <w:rPr>
          <w:rFonts w:ascii="Calibri" w:hAnsi="Calibri" w:cs="Calibri"/>
          <w:sz w:val="24"/>
          <w:szCs w:val="24"/>
        </w:rPr>
        <w:t xml:space="preserve"> [33]</w:t>
      </w:r>
      <w:r w:rsidRPr="00500CC1">
        <w:rPr>
          <w:rFonts w:ascii="Calibri" w:hAnsi="Calibri" w:cs="Calibri"/>
          <w:sz w:val="24"/>
          <w:szCs w:val="24"/>
        </w:rPr>
        <w:t xml:space="preserve"> is shown in the figure</w:t>
      </w:r>
      <w:r w:rsidR="005541B1">
        <w:rPr>
          <w:rFonts w:ascii="Calibri" w:hAnsi="Calibri" w:cs="Calibri"/>
          <w:sz w:val="24"/>
          <w:szCs w:val="24"/>
        </w:rPr>
        <w:t xml:space="preserve"> 1</w:t>
      </w:r>
      <w:r w:rsidRPr="00500CC1">
        <w:rPr>
          <w:rFonts w:ascii="Calibri" w:hAnsi="Calibri" w:cs="Calibri"/>
          <w:sz w:val="24"/>
          <w:szCs w:val="24"/>
        </w:rPr>
        <w:t>. The whole process is divided into three parts: fiber drawing, grating writing, and grating array collection. In the process of fiber drawing, the phase mask method is used to write the grating on the bare fiber</w:t>
      </w:r>
      <w:r w:rsidR="00577C28">
        <w:rPr>
          <w:rFonts w:ascii="Calibri" w:hAnsi="Calibri" w:cs="Calibri"/>
          <w:sz w:val="24"/>
          <w:szCs w:val="24"/>
        </w:rPr>
        <w:t xml:space="preserve"> [34]</w:t>
      </w:r>
      <w:r w:rsidRPr="00500CC1">
        <w:rPr>
          <w:rFonts w:ascii="Calibri" w:hAnsi="Calibri" w:cs="Calibri"/>
          <w:sz w:val="24"/>
          <w:szCs w:val="24"/>
        </w:rPr>
        <w:t>. The ultraviolet excimer laser used has a pulse width of 10ns and a maximum pulse energy of 40mJ. The system can precisely control and adjust the key indicators such as the position, interval, and center wavelength of the optical fiber array. The prepared grating sensing unit has stable performance and ensures the mechanical strength of the optical fiber.</w:t>
      </w:r>
      <w:r w:rsidR="00002A44" w:rsidRPr="00500CC1">
        <w:rPr>
          <w:rFonts w:ascii="Calibri" w:hAnsi="Calibri" w:cs="Calibri"/>
          <w:sz w:val="24"/>
          <w:szCs w:val="24"/>
        </w:rPr>
        <w:t xml:space="preserve"> This technology realizes a large-capacity and low-loss grating array sensing fiber with a number of 100,000 multiplexed on a single fiber and </w:t>
      </w:r>
      <w:r w:rsidR="00832D29">
        <w:rPr>
          <w:rFonts w:ascii="Calibri" w:hAnsi="Calibri" w:cs="Calibri"/>
          <w:sz w:val="24"/>
          <w:szCs w:val="24"/>
        </w:rPr>
        <w:t>the</w:t>
      </w:r>
      <w:r w:rsidR="00002A44" w:rsidRPr="00500CC1">
        <w:rPr>
          <w:rFonts w:ascii="Calibri" w:hAnsi="Calibri" w:cs="Calibri"/>
          <w:sz w:val="24"/>
          <w:szCs w:val="24"/>
        </w:rPr>
        <w:t xml:space="preserve"> transmission loss </w:t>
      </w:r>
      <w:r w:rsidR="007433FD">
        <w:rPr>
          <w:rFonts w:ascii="Calibri" w:hAnsi="Calibri" w:cs="Calibri"/>
          <w:sz w:val="24"/>
          <w:szCs w:val="24"/>
        </w:rPr>
        <w:t>is</w:t>
      </w:r>
      <w:r w:rsidR="00002A44" w:rsidRPr="00500CC1">
        <w:rPr>
          <w:rFonts w:ascii="Calibri" w:hAnsi="Calibri" w:cs="Calibri"/>
          <w:sz w:val="24"/>
          <w:szCs w:val="24"/>
        </w:rPr>
        <w:t xml:space="preserve"> less than 0.5 dB/km.</w:t>
      </w:r>
    </w:p>
    <w:p w14:paraId="3009A2DE" w14:textId="1D54DDD1" w:rsidR="00611D93" w:rsidRDefault="003B395B" w:rsidP="00500CC1">
      <w:pPr>
        <w:spacing w:line="360" w:lineRule="auto"/>
        <w:jc w:val="center"/>
        <w:rPr>
          <w:rFonts w:ascii="Calibri" w:hAnsi="Calibri" w:cs="Calibri"/>
          <w:sz w:val="24"/>
          <w:szCs w:val="24"/>
        </w:rPr>
      </w:pPr>
      <w:r>
        <w:rPr>
          <w:noProof/>
        </w:rPr>
        <w:drawing>
          <wp:inline distT="0" distB="0" distL="0" distR="0" wp14:anchorId="5BCE6EFE" wp14:editId="40D932D8">
            <wp:extent cx="3994150" cy="3671022"/>
            <wp:effectExtent l="0" t="0" r="6350" b="571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01832" cy="3678082"/>
                    </a:xfrm>
                    <a:prstGeom prst="rect">
                      <a:avLst/>
                    </a:prstGeom>
                  </pic:spPr>
                </pic:pic>
              </a:graphicData>
            </a:graphic>
          </wp:inline>
        </w:drawing>
      </w:r>
    </w:p>
    <w:p w14:paraId="3AC2241E" w14:textId="4F841651" w:rsidR="00282590" w:rsidRPr="005541B1" w:rsidRDefault="005541B1" w:rsidP="005541B1">
      <w:pPr>
        <w:pStyle w:val="11"/>
        <w:jc w:val="center"/>
      </w:pPr>
      <w:r w:rsidRPr="005541B1">
        <w:rPr>
          <w:rFonts w:hint="eastAsia"/>
        </w:rPr>
        <w:t>F</w:t>
      </w:r>
      <w:r w:rsidRPr="005541B1">
        <w:rPr>
          <w:rStyle w:val="12"/>
          <w:b/>
        </w:rPr>
        <w:t>igure</w:t>
      </w:r>
      <w:r>
        <w:rPr>
          <w:rStyle w:val="12"/>
          <w:b/>
        </w:rPr>
        <w:t xml:space="preserve"> </w:t>
      </w:r>
      <w:r w:rsidRPr="005541B1">
        <w:rPr>
          <w:rStyle w:val="12"/>
          <w:b/>
        </w:rPr>
        <w:t>1 The preparation process of fiber grating array</w:t>
      </w:r>
    </w:p>
    <w:p w14:paraId="097C32CE" w14:textId="2E6EE0E8" w:rsidR="00611D93" w:rsidRPr="00500CC1" w:rsidRDefault="00611D93" w:rsidP="00500CC1">
      <w:pPr>
        <w:pStyle w:val="2"/>
        <w:numPr>
          <w:ilvl w:val="0"/>
          <w:numId w:val="0"/>
        </w:numPr>
        <w:spacing w:line="360" w:lineRule="auto"/>
        <w:ind w:left="576" w:hanging="576"/>
        <w:rPr>
          <w:rFonts w:eastAsia="宋体"/>
          <w:sz w:val="24"/>
        </w:rPr>
      </w:pPr>
      <w:bookmarkStart w:id="20" w:name="_Toc85744337"/>
      <w:bookmarkStart w:id="21" w:name="_Hlk85207818"/>
      <w:r w:rsidRPr="00500CC1">
        <w:rPr>
          <w:rFonts w:eastAsia="宋体"/>
          <w:sz w:val="24"/>
        </w:rPr>
        <w:lastRenderedPageBreak/>
        <w:t>3.2</w:t>
      </w:r>
      <w:r w:rsidRPr="00500CC1">
        <w:rPr>
          <w:sz w:val="24"/>
        </w:rPr>
        <w:t xml:space="preserve"> </w:t>
      </w:r>
      <w:r w:rsidRPr="00500CC1">
        <w:rPr>
          <w:rFonts w:eastAsia="宋体"/>
          <w:sz w:val="24"/>
        </w:rPr>
        <w:t xml:space="preserve">Fiber </w:t>
      </w:r>
      <w:r w:rsidR="0028171A">
        <w:rPr>
          <w:rFonts w:eastAsia="宋体"/>
          <w:sz w:val="24"/>
        </w:rPr>
        <w:t>B</w:t>
      </w:r>
      <w:r w:rsidRPr="00500CC1">
        <w:rPr>
          <w:rFonts w:eastAsia="宋体"/>
          <w:sz w:val="24"/>
        </w:rPr>
        <w:t xml:space="preserve">ragg </w:t>
      </w:r>
      <w:r w:rsidR="00C60321">
        <w:rPr>
          <w:rFonts w:eastAsia="宋体"/>
          <w:sz w:val="24"/>
        </w:rPr>
        <w:t>g</w:t>
      </w:r>
      <w:r w:rsidRPr="00500CC1">
        <w:rPr>
          <w:rFonts w:eastAsia="宋体"/>
          <w:sz w:val="24"/>
        </w:rPr>
        <w:t xml:space="preserve">rating </w:t>
      </w:r>
      <w:r w:rsidR="00C60321">
        <w:rPr>
          <w:rFonts w:eastAsia="宋体"/>
          <w:sz w:val="24"/>
        </w:rPr>
        <w:t>s</w:t>
      </w:r>
      <w:r w:rsidRPr="00500CC1">
        <w:rPr>
          <w:rFonts w:eastAsia="宋体"/>
          <w:sz w:val="24"/>
        </w:rPr>
        <w:t xml:space="preserve">ensing </w:t>
      </w:r>
      <w:r w:rsidR="00C60321">
        <w:rPr>
          <w:rFonts w:eastAsia="宋体"/>
          <w:sz w:val="24"/>
        </w:rPr>
        <w:t>t</w:t>
      </w:r>
      <w:r w:rsidRPr="00500CC1">
        <w:rPr>
          <w:rFonts w:eastAsia="宋体"/>
          <w:sz w:val="24"/>
        </w:rPr>
        <w:t>echnology</w:t>
      </w:r>
      <w:bookmarkEnd w:id="20"/>
    </w:p>
    <w:bookmarkEnd w:id="21"/>
    <w:p w14:paraId="2E1CB7D2" w14:textId="35142DFC" w:rsidR="00691445" w:rsidRPr="00500CC1" w:rsidRDefault="00691445" w:rsidP="00500CC1">
      <w:pPr>
        <w:spacing w:line="360" w:lineRule="auto"/>
        <w:rPr>
          <w:rFonts w:ascii="Calibri" w:hAnsi="Calibri" w:cs="Calibri"/>
          <w:sz w:val="24"/>
          <w:szCs w:val="24"/>
        </w:rPr>
      </w:pPr>
      <w:r w:rsidRPr="00500CC1">
        <w:rPr>
          <w:rFonts w:ascii="Calibri" w:hAnsi="Calibri" w:cs="Calibri"/>
          <w:sz w:val="24"/>
          <w:szCs w:val="24"/>
        </w:rPr>
        <w:t xml:space="preserve">Electrical sensor is </w:t>
      </w:r>
      <w:r w:rsidR="00C82CA7">
        <w:rPr>
          <w:rFonts w:ascii="Calibri" w:hAnsi="Calibri" w:cs="Calibri"/>
          <w:sz w:val="24"/>
          <w:szCs w:val="24"/>
        </w:rPr>
        <w:t xml:space="preserve">also a popular measuring instrument, which is </w:t>
      </w:r>
      <w:r w:rsidRPr="00500CC1">
        <w:rPr>
          <w:rFonts w:ascii="Calibri" w:hAnsi="Calibri" w:cs="Calibri"/>
          <w:sz w:val="24"/>
          <w:szCs w:val="24"/>
        </w:rPr>
        <w:t xml:space="preserve">widely </w:t>
      </w:r>
      <w:r w:rsidR="00C82CA7">
        <w:rPr>
          <w:rFonts w:ascii="Calibri" w:hAnsi="Calibri" w:cs="Calibri"/>
          <w:sz w:val="24"/>
          <w:szCs w:val="24"/>
        </w:rPr>
        <w:t>applied to</w:t>
      </w:r>
      <w:r w:rsidRPr="00500CC1">
        <w:rPr>
          <w:rFonts w:ascii="Calibri" w:hAnsi="Calibri" w:cs="Calibri"/>
          <w:sz w:val="24"/>
          <w:szCs w:val="24"/>
        </w:rPr>
        <w:t xml:space="preserve"> many </w:t>
      </w:r>
      <w:r w:rsidR="00C82CA7">
        <w:rPr>
          <w:rFonts w:ascii="Calibri" w:hAnsi="Calibri" w:cs="Calibri"/>
          <w:sz w:val="24"/>
          <w:szCs w:val="24"/>
        </w:rPr>
        <w:t>industries</w:t>
      </w:r>
      <w:r w:rsidRPr="00500CC1">
        <w:rPr>
          <w:rFonts w:ascii="Calibri" w:hAnsi="Calibri" w:cs="Calibri"/>
          <w:sz w:val="24"/>
          <w:szCs w:val="24"/>
        </w:rPr>
        <w:t xml:space="preserve">. </w:t>
      </w:r>
      <w:r w:rsidR="00C82CA7">
        <w:rPr>
          <w:rFonts w:ascii="Calibri" w:hAnsi="Calibri" w:cs="Calibri"/>
          <w:sz w:val="24"/>
          <w:szCs w:val="24"/>
        </w:rPr>
        <w:t>Although electrical sensor</w:t>
      </w:r>
      <w:r w:rsidRPr="00500CC1">
        <w:rPr>
          <w:rFonts w:ascii="Calibri" w:hAnsi="Calibri" w:cs="Calibri"/>
          <w:sz w:val="24"/>
          <w:szCs w:val="24"/>
        </w:rPr>
        <w:t xml:space="preserve"> has many advantages </w:t>
      </w:r>
      <w:r w:rsidR="00C82CA7">
        <w:rPr>
          <w:rFonts w:ascii="Calibri" w:hAnsi="Calibri" w:cs="Calibri"/>
          <w:sz w:val="24"/>
          <w:szCs w:val="24"/>
        </w:rPr>
        <w:t>like</w:t>
      </w:r>
      <w:r w:rsidRPr="00500CC1">
        <w:rPr>
          <w:rFonts w:ascii="Calibri" w:hAnsi="Calibri" w:cs="Calibri"/>
          <w:sz w:val="24"/>
          <w:szCs w:val="24"/>
        </w:rPr>
        <w:t xml:space="preserve"> simple structure and low cost</w:t>
      </w:r>
      <w:r w:rsidR="00AB1C9B">
        <w:rPr>
          <w:rFonts w:ascii="Calibri" w:hAnsi="Calibri" w:cs="Calibri"/>
          <w:sz w:val="24"/>
          <w:szCs w:val="24"/>
        </w:rPr>
        <w:t>, it has great limitations in</w:t>
      </w:r>
      <w:r w:rsidRPr="00500CC1">
        <w:rPr>
          <w:rFonts w:ascii="Calibri" w:hAnsi="Calibri" w:cs="Calibri"/>
          <w:sz w:val="24"/>
          <w:szCs w:val="24"/>
        </w:rPr>
        <w:t xml:space="preserve"> strong electromagnetic interference or inflammable and explosive </w:t>
      </w:r>
      <w:r w:rsidR="00AB1C9B">
        <w:rPr>
          <w:rFonts w:ascii="Calibri" w:hAnsi="Calibri" w:cs="Calibri"/>
          <w:sz w:val="24"/>
          <w:szCs w:val="24"/>
        </w:rPr>
        <w:t>situations</w:t>
      </w:r>
      <w:r w:rsidRPr="00500CC1">
        <w:rPr>
          <w:rFonts w:ascii="Calibri" w:hAnsi="Calibri" w:cs="Calibri"/>
          <w:sz w:val="24"/>
          <w:szCs w:val="24"/>
        </w:rPr>
        <w:t xml:space="preserve">. Therefore, </w:t>
      </w:r>
      <w:r w:rsidR="00AB1C9B">
        <w:rPr>
          <w:rFonts w:ascii="Calibri" w:hAnsi="Calibri" w:cs="Calibri"/>
          <w:sz w:val="24"/>
          <w:szCs w:val="24"/>
        </w:rPr>
        <w:t>it is proposed to use</w:t>
      </w:r>
      <w:r w:rsidR="00AB1C9B" w:rsidRPr="00500CC1">
        <w:rPr>
          <w:rFonts w:ascii="Calibri" w:hAnsi="Calibri" w:cs="Calibri"/>
          <w:sz w:val="24"/>
          <w:szCs w:val="24"/>
        </w:rPr>
        <w:t xml:space="preserve"> </w:t>
      </w:r>
      <w:r w:rsidR="00AB1C9B">
        <w:rPr>
          <w:rFonts w:ascii="Calibri" w:hAnsi="Calibri" w:cs="Calibri"/>
          <w:sz w:val="24"/>
          <w:szCs w:val="24"/>
        </w:rPr>
        <w:t>f</w:t>
      </w:r>
      <w:r w:rsidRPr="00500CC1">
        <w:rPr>
          <w:rFonts w:ascii="Calibri" w:hAnsi="Calibri" w:cs="Calibri"/>
          <w:sz w:val="24"/>
          <w:szCs w:val="24"/>
        </w:rPr>
        <w:t xml:space="preserve">iber </w:t>
      </w:r>
      <w:r w:rsidR="00AB1C9B">
        <w:rPr>
          <w:rFonts w:ascii="Calibri" w:hAnsi="Calibri" w:cs="Calibri"/>
          <w:sz w:val="24"/>
          <w:szCs w:val="24"/>
        </w:rPr>
        <w:t>Bragg grating array s</w:t>
      </w:r>
      <w:r w:rsidRPr="00500CC1">
        <w:rPr>
          <w:rFonts w:ascii="Calibri" w:hAnsi="Calibri" w:cs="Calibri"/>
          <w:sz w:val="24"/>
          <w:szCs w:val="24"/>
        </w:rPr>
        <w:t>ensor</w:t>
      </w:r>
      <w:r w:rsidR="00AB1C9B">
        <w:rPr>
          <w:rFonts w:ascii="Calibri" w:hAnsi="Calibri" w:cs="Calibri"/>
          <w:sz w:val="24"/>
          <w:szCs w:val="24"/>
        </w:rPr>
        <w:t xml:space="preserve"> rather than </w:t>
      </w:r>
      <w:r w:rsidR="00AB1C9B" w:rsidRPr="00500CC1">
        <w:rPr>
          <w:rFonts w:ascii="Calibri" w:hAnsi="Calibri" w:cs="Calibri"/>
          <w:sz w:val="24"/>
          <w:szCs w:val="24"/>
        </w:rPr>
        <w:t>electrical sensor</w:t>
      </w:r>
      <w:r w:rsidR="00AB1C9B" w:rsidRPr="00500CC1">
        <w:rPr>
          <w:rFonts w:ascii="Calibri" w:hAnsi="Calibri" w:cs="Calibri"/>
          <w:sz w:val="24"/>
          <w:szCs w:val="24"/>
        </w:rPr>
        <w:t xml:space="preserve"> </w:t>
      </w:r>
      <w:r w:rsidRPr="00500CC1">
        <w:rPr>
          <w:rFonts w:ascii="Calibri" w:hAnsi="Calibri" w:cs="Calibri"/>
          <w:sz w:val="24"/>
          <w:szCs w:val="24"/>
        </w:rPr>
        <w:t xml:space="preserve">to monitor </w:t>
      </w:r>
      <w:r w:rsidR="00AB1C9B">
        <w:rPr>
          <w:rFonts w:ascii="Calibri" w:hAnsi="Calibri" w:cs="Calibri"/>
          <w:sz w:val="24"/>
          <w:szCs w:val="24"/>
        </w:rPr>
        <w:t xml:space="preserve">the </w:t>
      </w:r>
      <w:r w:rsidRPr="00500CC1">
        <w:rPr>
          <w:rFonts w:ascii="Calibri" w:hAnsi="Calibri" w:cs="Calibri"/>
          <w:sz w:val="24"/>
          <w:szCs w:val="24"/>
        </w:rPr>
        <w:t>leak</w:t>
      </w:r>
      <w:r w:rsidR="00AB1C9B">
        <w:rPr>
          <w:rFonts w:ascii="Calibri" w:hAnsi="Calibri" w:cs="Calibri"/>
          <w:sz w:val="24"/>
          <w:szCs w:val="24"/>
        </w:rPr>
        <w:t>age</w:t>
      </w:r>
      <w:r w:rsidRPr="00500CC1">
        <w:rPr>
          <w:rFonts w:ascii="Calibri" w:hAnsi="Calibri" w:cs="Calibri"/>
          <w:sz w:val="24"/>
          <w:szCs w:val="24"/>
        </w:rPr>
        <w:t xml:space="preserve"> </w:t>
      </w:r>
      <w:r w:rsidR="00AB1C9B">
        <w:rPr>
          <w:rFonts w:ascii="Calibri" w:hAnsi="Calibri" w:cs="Calibri"/>
          <w:sz w:val="24"/>
          <w:szCs w:val="24"/>
        </w:rPr>
        <w:t>of the</w:t>
      </w:r>
      <w:r w:rsidRPr="00500CC1">
        <w:rPr>
          <w:rFonts w:ascii="Calibri" w:hAnsi="Calibri" w:cs="Calibri"/>
          <w:sz w:val="24"/>
          <w:szCs w:val="24"/>
        </w:rPr>
        <w:t xml:space="preserve"> storage tanks</w:t>
      </w:r>
      <w:r w:rsidR="00AB1C9B">
        <w:rPr>
          <w:rFonts w:ascii="Calibri" w:hAnsi="Calibri" w:cs="Calibri"/>
          <w:sz w:val="24"/>
          <w:szCs w:val="24"/>
        </w:rPr>
        <w:t>.</w:t>
      </w:r>
    </w:p>
    <w:p w14:paraId="1EC4B7B3" w14:textId="4471FAD3" w:rsidR="00691445" w:rsidRPr="00500CC1" w:rsidRDefault="00691445" w:rsidP="00500CC1">
      <w:pPr>
        <w:spacing w:line="360" w:lineRule="auto"/>
        <w:rPr>
          <w:rFonts w:ascii="Calibri" w:hAnsi="Calibri" w:cs="Calibri"/>
          <w:sz w:val="24"/>
          <w:szCs w:val="24"/>
        </w:rPr>
      </w:pPr>
      <w:r w:rsidRPr="00500CC1">
        <w:rPr>
          <w:rFonts w:ascii="Calibri" w:hAnsi="Calibri" w:cs="Calibri"/>
          <w:sz w:val="24"/>
          <w:szCs w:val="24"/>
        </w:rPr>
        <w:t>Fiber Bragg Grating (FBG) us</w:t>
      </w:r>
      <w:r w:rsidR="00AB1C9B">
        <w:rPr>
          <w:rFonts w:ascii="Calibri" w:hAnsi="Calibri" w:cs="Calibri"/>
          <w:sz w:val="24"/>
          <w:szCs w:val="24"/>
        </w:rPr>
        <w:t>es</w:t>
      </w:r>
      <w:r w:rsidRPr="00500CC1">
        <w:rPr>
          <w:rFonts w:ascii="Calibri" w:hAnsi="Calibri" w:cs="Calibri"/>
          <w:sz w:val="24"/>
          <w:szCs w:val="24"/>
        </w:rPr>
        <w:t xml:space="preserve"> the photosensitive </w:t>
      </w:r>
      <w:r w:rsidR="00AB1C9B">
        <w:rPr>
          <w:rFonts w:ascii="Calibri" w:hAnsi="Calibri" w:cs="Calibri"/>
          <w:sz w:val="24"/>
          <w:szCs w:val="24"/>
        </w:rPr>
        <w:t>performance</w:t>
      </w:r>
      <w:r w:rsidRPr="00500CC1">
        <w:rPr>
          <w:rFonts w:ascii="Calibri" w:hAnsi="Calibri" w:cs="Calibri"/>
          <w:sz w:val="24"/>
          <w:szCs w:val="24"/>
        </w:rPr>
        <w:t xml:space="preserve"> of the fiber core material to periodically and permanently change the refractive index of the fiber core through the method of ultraviolet laser exposure</w:t>
      </w:r>
      <w:r w:rsidR="00C02E62">
        <w:rPr>
          <w:rFonts w:ascii="Calibri" w:hAnsi="Calibri" w:cs="Calibri"/>
          <w:sz w:val="24"/>
          <w:szCs w:val="24"/>
        </w:rPr>
        <w:t xml:space="preserve"> </w:t>
      </w:r>
      <w:r w:rsidR="00C02E62">
        <w:rPr>
          <w:rFonts w:ascii="Calibri" w:hAnsi="Calibri" w:cs="Calibri"/>
          <w:sz w:val="24"/>
          <w:szCs w:val="24"/>
        </w:rPr>
        <w:t>[35]</w:t>
      </w:r>
      <w:r w:rsidRPr="00500CC1">
        <w:rPr>
          <w:rFonts w:ascii="Calibri" w:hAnsi="Calibri" w:cs="Calibri"/>
          <w:sz w:val="24"/>
          <w:szCs w:val="24"/>
        </w:rPr>
        <w:t xml:space="preserve">. </w:t>
      </w:r>
      <w:r w:rsidR="00AB1C9B">
        <w:rPr>
          <w:rFonts w:ascii="Calibri" w:hAnsi="Calibri" w:cs="Calibri"/>
          <w:sz w:val="24"/>
          <w:szCs w:val="24"/>
        </w:rPr>
        <w:t>It can be referred to as fiber grating</w:t>
      </w:r>
      <w:r w:rsidR="00C02E62">
        <w:rPr>
          <w:rFonts w:ascii="Calibri" w:hAnsi="Calibri" w:cs="Calibri"/>
          <w:sz w:val="24"/>
          <w:szCs w:val="24"/>
        </w:rPr>
        <w:t>. The</w:t>
      </w:r>
      <w:r w:rsidRPr="00500CC1">
        <w:rPr>
          <w:rFonts w:ascii="Calibri" w:hAnsi="Calibri" w:cs="Calibri"/>
          <w:sz w:val="24"/>
          <w:szCs w:val="24"/>
        </w:rPr>
        <w:t xml:space="preserve"> principle is shown in the figure</w:t>
      </w:r>
      <w:r w:rsidR="005541B1">
        <w:rPr>
          <w:rFonts w:ascii="Calibri" w:hAnsi="Calibri" w:cs="Calibri"/>
          <w:sz w:val="24"/>
          <w:szCs w:val="24"/>
        </w:rPr>
        <w:t xml:space="preserve"> 2</w:t>
      </w:r>
      <w:r w:rsidRPr="00500CC1">
        <w:rPr>
          <w:rFonts w:ascii="Calibri" w:hAnsi="Calibri" w:cs="Calibri"/>
          <w:sz w:val="24"/>
          <w:szCs w:val="24"/>
        </w:rPr>
        <w:t>.</w:t>
      </w:r>
    </w:p>
    <w:p w14:paraId="08E6634D" w14:textId="3FF37D7C" w:rsidR="00611D93" w:rsidRPr="00500CC1" w:rsidRDefault="002D6610" w:rsidP="00500CC1">
      <w:pPr>
        <w:spacing w:line="360" w:lineRule="auto"/>
        <w:jc w:val="center"/>
        <w:rPr>
          <w:rFonts w:ascii="Calibri" w:hAnsi="Calibri" w:cs="Calibri"/>
          <w:sz w:val="24"/>
          <w:szCs w:val="24"/>
        </w:rPr>
      </w:pPr>
      <w:r w:rsidRPr="00500CC1">
        <w:rPr>
          <w:rFonts w:ascii="Calibri" w:hAnsi="Calibri" w:cs="Calibri"/>
          <w:sz w:val="24"/>
          <w:szCs w:val="24"/>
        </w:rPr>
        <w:object w:dxaOrig="10032" w:dyaOrig="2689" w14:anchorId="3D1D18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14.45pt;height:111.45pt" o:ole="">
            <v:imagedata r:id="rId13" o:title=""/>
          </v:shape>
          <o:OLEObject Type="Embed" ProgID="Visio.Drawing.15" ShapeID="_x0000_i1026" DrawAspect="Content" ObjectID="_1696877408" r:id="rId14"/>
        </w:object>
      </w:r>
    </w:p>
    <w:p w14:paraId="7B21C6A6" w14:textId="3DBCD165" w:rsidR="002D6610" w:rsidRDefault="002D6610" w:rsidP="00500CC1">
      <w:pPr>
        <w:spacing w:line="360" w:lineRule="auto"/>
        <w:rPr>
          <w:rFonts w:ascii="Calibri" w:hAnsi="Calibri" w:cs="Calibri"/>
          <w:sz w:val="24"/>
          <w:szCs w:val="24"/>
        </w:rPr>
      </w:pPr>
      <w:r w:rsidRPr="00500CC1">
        <w:rPr>
          <w:rFonts w:ascii="Calibri" w:hAnsi="Calibri" w:cs="Calibri"/>
          <w:noProof/>
          <w:color w:val="0070C0"/>
          <w:sz w:val="24"/>
          <w:szCs w:val="24"/>
        </w:rPr>
        <mc:AlternateContent>
          <mc:Choice Requires="wpc">
            <w:drawing>
              <wp:inline distT="0" distB="0" distL="0" distR="0" wp14:anchorId="21314B6D" wp14:editId="7B2756FB">
                <wp:extent cx="4894419" cy="1558290"/>
                <wp:effectExtent l="0" t="0" r="0" b="3810"/>
                <wp:docPr id="30" name="画布 30"/>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pic:pic xmlns:pic="http://schemas.openxmlformats.org/drawingml/2006/picture">
                        <pic:nvPicPr>
                          <pic:cNvPr id="34" name="图片 34"/>
                          <pic:cNvPicPr/>
                        </pic:nvPicPr>
                        <pic:blipFill>
                          <a:blip r:embed="rId15"/>
                          <a:stretch>
                            <a:fillRect/>
                          </a:stretch>
                        </pic:blipFill>
                        <pic:spPr>
                          <a:xfrm>
                            <a:off x="3332231" y="147996"/>
                            <a:ext cx="1508863" cy="1410294"/>
                          </a:xfrm>
                          <a:prstGeom prst="rect">
                            <a:avLst/>
                          </a:prstGeom>
                        </pic:spPr>
                      </pic:pic>
                      <pic:pic xmlns:pic="http://schemas.openxmlformats.org/drawingml/2006/picture">
                        <pic:nvPicPr>
                          <pic:cNvPr id="35" name="图片 35"/>
                          <pic:cNvPicPr/>
                        </pic:nvPicPr>
                        <pic:blipFill>
                          <a:blip r:embed="rId16"/>
                          <a:stretch>
                            <a:fillRect/>
                          </a:stretch>
                        </pic:blipFill>
                        <pic:spPr>
                          <a:xfrm>
                            <a:off x="100425" y="147996"/>
                            <a:ext cx="1553951" cy="1378798"/>
                          </a:xfrm>
                          <a:prstGeom prst="rect">
                            <a:avLst/>
                          </a:prstGeom>
                        </pic:spPr>
                      </pic:pic>
                      <pic:pic xmlns:pic="http://schemas.openxmlformats.org/drawingml/2006/picture">
                        <pic:nvPicPr>
                          <pic:cNvPr id="36" name="图片 36"/>
                          <pic:cNvPicPr/>
                        </pic:nvPicPr>
                        <pic:blipFill>
                          <a:blip r:embed="rId17"/>
                          <a:stretch>
                            <a:fillRect/>
                          </a:stretch>
                        </pic:blipFill>
                        <pic:spPr>
                          <a:xfrm>
                            <a:off x="1723383" y="185287"/>
                            <a:ext cx="1535430" cy="1341755"/>
                          </a:xfrm>
                          <a:prstGeom prst="rect">
                            <a:avLst/>
                          </a:prstGeom>
                        </pic:spPr>
                      </pic:pic>
                    </wpc:wpc>
                  </a:graphicData>
                </a:graphic>
              </wp:inline>
            </w:drawing>
          </mc:Choice>
          <mc:Fallback>
            <w:pict>
              <v:group w14:anchorId="43A5655D" id="画布 30" o:spid="_x0000_s1026" editas="canvas" style="width:385.4pt;height:122.7pt;mso-position-horizontal-relative:char;mso-position-vertical-relative:line" coordsize="48939,155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">
                <v:shape id="_x0000_s1027" type="#_x0000_t75" style="position:absolute;width:48939;height:15582;visibility:visible;mso-wrap-style:square">
                  <v:fill o:detectmouseclick="t"/>
                  <v:path o:connecttype="none"/>
                </v:shape>
                <v:shape id="图片 34" o:spid="_x0000_s1028" type="#_x0000_t75" style="position:absolute;left:33322;top:1479;width:15088;height:14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">
                  <v:imagedata r:id="rId19" o:title=""/>
                </v:shape>
                <v:shape id="图片 35" o:spid="_x0000_s1029" type="#_x0000_t75" style="position:absolute;left:1004;top:1479;width:15539;height:13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">
                  <v:imagedata r:id="rId20" o:title=""/>
                </v:shape>
                <v:shape id="图片 36" o:spid="_x0000_s1030" type="#_x0000_t75" style="position:absolute;left:17233;top:1852;width:15355;height:134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">
                  <v:imagedata r:id="rId21" o:title=""/>
                </v:shape>
                <w10:anchorlock/>
              </v:group>
            </w:pict>
          </mc:Fallback>
        </mc:AlternateContent>
      </w:r>
    </w:p>
    <w:p w14:paraId="0FB9D288" w14:textId="008F5A77" w:rsidR="005541B1" w:rsidRPr="00500CC1" w:rsidRDefault="005541B1" w:rsidP="005541B1">
      <w:pPr>
        <w:pStyle w:val="11"/>
        <w:jc w:val="center"/>
      </w:pPr>
      <w:r>
        <w:t>Figure 2 Principles of f</w:t>
      </w:r>
      <w:r w:rsidRPr="00500CC1">
        <w:t xml:space="preserve">iber </w:t>
      </w:r>
      <w:r w:rsidR="0052798C">
        <w:t>B</w:t>
      </w:r>
      <w:r w:rsidRPr="00500CC1">
        <w:t xml:space="preserve">ragg </w:t>
      </w:r>
      <w:r>
        <w:t>g</w:t>
      </w:r>
      <w:r w:rsidRPr="00500CC1">
        <w:t xml:space="preserve">rating </w:t>
      </w:r>
      <w:r>
        <w:t>s</w:t>
      </w:r>
      <w:r w:rsidRPr="00500CC1">
        <w:t xml:space="preserve">ensing </w:t>
      </w:r>
      <w:r>
        <w:t>t</w:t>
      </w:r>
      <w:r w:rsidRPr="00500CC1">
        <w:t>echnology</w:t>
      </w:r>
    </w:p>
    <w:p w14:paraId="6366B975" w14:textId="0CC431A6" w:rsidR="00691445" w:rsidRPr="00500CC1" w:rsidRDefault="00C02E62" w:rsidP="00500CC1">
      <w:pPr>
        <w:spacing w:line="360" w:lineRule="auto"/>
        <w:rPr>
          <w:rFonts w:ascii="Calibri" w:hAnsi="Calibri" w:cs="Calibri"/>
          <w:sz w:val="24"/>
          <w:szCs w:val="24"/>
        </w:rPr>
      </w:pPr>
      <w:r>
        <w:rPr>
          <w:rFonts w:ascii="Calibri" w:hAnsi="Calibri" w:cs="Calibri"/>
          <w:sz w:val="24"/>
          <w:szCs w:val="24"/>
        </w:rPr>
        <w:t>Combining</w:t>
      </w:r>
      <w:r w:rsidR="00691445" w:rsidRPr="00500CC1">
        <w:rPr>
          <w:rFonts w:ascii="Calibri" w:hAnsi="Calibri" w:cs="Calibri"/>
          <w:sz w:val="24"/>
          <w:szCs w:val="24"/>
        </w:rPr>
        <w:t xml:space="preserve"> the fiber grating mode coupling theory and phase matching conditions, </w:t>
      </w:r>
      <w:r>
        <w:rPr>
          <w:rFonts w:ascii="Calibri" w:hAnsi="Calibri" w:cs="Calibri"/>
          <w:sz w:val="24"/>
          <w:szCs w:val="24"/>
        </w:rPr>
        <w:t>the relationship between</w:t>
      </w:r>
      <w:r w:rsidR="00691445" w:rsidRPr="00500CC1">
        <w:rPr>
          <w:rFonts w:ascii="Calibri" w:hAnsi="Calibri" w:cs="Calibri"/>
          <w:sz w:val="24"/>
          <w:szCs w:val="24"/>
        </w:rPr>
        <w:t xml:space="preserve"> the center wavelength of the </w:t>
      </w:r>
      <w:r>
        <w:rPr>
          <w:rFonts w:ascii="Calibri" w:hAnsi="Calibri" w:cs="Calibri"/>
          <w:sz w:val="24"/>
          <w:szCs w:val="24"/>
        </w:rPr>
        <w:t>fiber Bragg grating and the</w:t>
      </w:r>
      <w:r w:rsidR="00691445" w:rsidRPr="00500CC1">
        <w:rPr>
          <w:rFonts w:ascii="Calibri" w:hAnsi="Calibri" w:cs="Calibri"/>
          <w:sz w:val="24"/>
          <w:szCs w:val="24"/>
        </w:rPr>
        <w:t xml:space="preserve"> grating period </w:t>
      </w:r>
      <m:oMath>
        <m:r>
          <w:rPr>
            <w:rFonts w:ascii="Cambria Math" w:hAnsi="Cambria Math" w:cs="Calibri"/>
            <w:sz w:val="24"/>
            <w:szCs w:val="24"/>
          </w:rPr>
          <m:t>Λ</m:t>
        </m:r>
      </m:oMath>
      <w:r w:rsidR="00691445" w:rsidRPr="00500CC1">
        <w:rPr>
          <w:rFonts w:ascii="Calibri" w:hAnsi="Calibri" w:cs="Calibri"/>
          <w:sz w:val="24"/>
          <w:szCs w:val="24"/>
        </w:rPr>
        <w:t xml:space="preserve"> and the effective refractive index</w:t>
      </w:r>
      <m:oMath>
        <m:r>
          <w:rPr>
            <w:rFonts w:ascii="Cambria Math" w:hAnsi="Cambria Math" w:cs="Calibri"/>
            <w:sz w:val="24"/>
            <w:szCs w:val="24"/>
          </w:rPr>
          <m:t xml:space="preserve"> </m:t>
        </m:r>
        <m:sSub>
          <m:sSubPr>
            <m:ctrlPr>
              <w:rPr>
                <w:rFonts w:ascii="Cambria Math" w:hAnsi="Cambria Math" w:cs="Calibri"/>
                <w:i/>
                <w:iCs/>
                <w:sz w:val="24"/>
                <w:szCs w:val="24"/>
              </w:rPr>
            </m:ctrlPr>
          </m:sSubPr>
          <m:e>
            <m:r>
              <w:rPr>
                <w:rFonts w:ascii="Cambria Math" w:hAnsi="Cambria Math" w:cs="Calibri"/>
                <w:sz w:val="24"/>
                <w:szCs w:val="24"/>
              </w:rPr>
              <m:t>n</m:t>
            </m:r>
          </m:e>
          <m:sub>
            <m:r>
              <w:rPr>
                <w:rFonts w:ascii="Cambria Math" w:hAnsi="Cambria Math" w:cs="Calibri"/>
                <w:sz w:val="24"/>
                <w:szCs w:val="24"/>
              </w:rPr>
              <m:t>eff</m:t>
            </m:r>
          </m:sub>
        </m:sSub>
      </m:oMath>
      <w:r>
        <w:rPr>
          <w:rFonts w:ascii="Calibri" w:hAnsi="Calibri" w:cs="Calibri" w:hint="eastAsia"/>
          <w:iCs/>
          <w:sz w:val="24"/>
          <w:szCs w:val="24"/>
        </w:rPr>
        <w:t xml:space="preserve"> </w:t>
      </w:r>
      <w:r>
        <w:rPr>
          <w:rFonts w:ascii="Calibri" w:hAnsi="Calibri" w:cs="Calibri"/>
          <w:iCs/>
          <w:sz w:val="24"/>
          <w:szCs w:val="24"/>
        </w:rPr>
        <w:t>of the fiber can be obtained</w:t>
      </w:r>
      <w:r w:rsidR="00691445" w:rsidRPr="00500CC1">
        <w:rPr>
          <w:rFonts w:ascii="Calibri" w:hAnsi="Calibri" w:cs="Calibri"/>
          <w:iCs/>
          <w:sz w:val="24"/>
          <w:szCs w:val="24"/>
        </w:rPr>
        <w:t>.</w:t>
      </w:r>
      <w:r w:rsidR="00691445" w:rsidRPr="00500CC1">
        <w:rPr>
          <w:rFonts w:ascii="Calibri" w:hAnsi="Calibri" w:cs="Calibri"/>
          <w:sz w:val="24"/>
          <w:szCs w:val="24"/>
        </w:rPr>
        <w:t xml:space="preserve"> </w:t>
      </w:r>
      <w:r w:rsidR="00691445" w:rsidRPr="00500CC1">
        <w:rPr>
          <w:rFonts w:ascii="Calibri" w:hAnsi="Calibri" w:cs="Calibri"/>
          <w:iCs/>
          <w:sz w:val="24"/>
          <w:szCs w:val="24"/>
        </w:rPr>
        <w:t>The relationship</w:t>
      </w:r>
      <w:r w:rsidR="00B43760">
        <w:rPr>
          <w:rFonts w:ascii="Calibri" w:hAnsi="Calibri" w:cs="Calibri"/>
          <w:iCs/>
          <w:sz w:val="24"/>
          <w:szCs w:val="24"/>
        </w:rPr>
        <w:t xml:space="preserve"> [36]</w:t>
      </w:r>
      <w:r w:rsidR="00691445" w:rsidRPr="00500CC1">
        <w:rPr>
          <w:rFonts w:ascii="Calibri" w:hAnsi="Calibri" w:cs="Calibri"/>
          <w:iCs/>
          <w:sz w:val="24"/>
          <w:szCs w:val="24"/>
        </w:rPr>
        <w:t xml:space="preserve"> between them is as follows:</w:t>
      </w:r>
    </w:p>
    <w:p w14:paraId="46A2FC18" w14:textId="77777777" w:rsidR="00691445" w:rsidRPr="00500CC1" w:rsidRDefault="00F76601" w:rsidP="00500CC1">
      <w:pPr>
        <w:spacing w:line="360" w:lineRule="auto"/>
        <w:ind w:left="360"/>
        <w:rPr>
          <w:rFonts w:ascii="Calibri" w:hAnsi="Calibri" w:cs="Calibri"/>
          <w:sz w:val="24"/>
          <w:szCs w:val="24"/>
        </w:rPr>
      </w:pPr>
      <m:oMathPara>
        <m:oMath>
          <m:sSub>
            <m:sSubPr>
              <m:ctrlPr>
                <w:rPr>
                  <w:rFonts w:ascii="Cambria Math" w:hAnsi="Cambria Math" w:cs="Calibri"/>
                  <w:i/>
                  <w:iCs/>
                  <w:sz w:val="24"/>
                  <w:szCs w:val="24"/>
                </w:rPr>
              </m:ctrlPr>
            </m:sSubPr>
            <m:e>
              <m:r>
                <w:rPr>
                  <w:rFonts w:ascii="Cambria Math" w:hAnsi="Cambria Math" w:cs="Calibri"/>
                  <w:sz w:val="24"/>
                  <w:szCs w:val="24"/>
                </w:rPr>
                <m:t>λ</m:t>
              </m:r>
            </m:e>
            <m:sub>
              <m:r>
                <w:rPr>
                  <w:rFonts w:ascii="Cambria Math" w:hAnsi="Cambria Math" w:cs="Calibri"/>
                  <w:sz w:val="24"/>
                  <w:szCs w:val="24"/>
                </w:rPr>
                <m:t>B</m:t>
              </m:r>
            </m:sub>
          </m:sSub>
          <m:r>
            <w:rPr>
              <w:rFonts w:ascii="Cambria Math" w:hAnsi="Cambria Math" w:cs="Calibri"/>
              <w:sz w:val="24"/>
              <w:szCs w:val="24"/>
            </w:rPr>
            <m:t>=2</m:t>
          </m:r>
          <m:sSub>
            <m:sSubPr>
              <m:ctrlPr>
                <w:rPr>
                  <w:rFonts w:ascii="Cambria Math" w:hAnsi="Cambria Math" w:cs="Calibri"/>
                  <w:i/>
                  <w:iCs/>
                  <w:sz w:val="24"/>
                  <w:szCs w:val="24"/>
                </w:rPr>
              </m:ctrlPr>
            </m:sSubPr>
            <m:e>
              <m:r>
                <w:rPr>
                  <w:rFonts w:ascii="Cambria Math" w:hAnsi="Cambria Math" w:cs="Calibri"/>
                  <w:sz w:val="24"/>
                  <w:szCs w:val="24"/>
                </w:rPr>
                <m:t>n</m:t>
              </m:r>
            </m:e>
            <m:sub>
              <m:r>
                <w:rPr>
                  <w:rFonts w:ascii="Cambria Math" w:hAnsi="Cambria Math" w:cs="Calibri"/>
                  <w:sz w:val="24"/>
                  <w:szCs w:val="24"/>
                </w:rPr>
                <m:t>eff</m:t>
              </m:r>
            </m:sub>
          </m:sSub>
          <m:r>
            <w:rPr>
              <w:rFonts w:ascii="Cambria Math" w:hAnsi="Cambria Math" w:cs="Calibri"/>
              <w:sz w:val="24"/>
              <w:szCs w:val="24"/>
            </w:rPr>
            <m:t>Λ</m:t>
          </m:r>
        </m:oMath>
      </m:oMathPara>
    </w:p>
    <w:p w14:paraId="6F2D8EDE" w14:textId="13B48F9C" w:rsidR="00691445" w:rsidRPr="00500CC1" w:rsidRDefault="00691445" w:rsidP="00500CC1">
      <w:pPr>
        <w:spacing w:line="360" w:lineRule="auto"/>
        <w:rPr>
          <w:rFonts w:ascii="Calibri" w:hAnsi="Calibri" w:cs="Calibri"/>
          <w:sz w:val="24"/>
          <w:szCs w:val="24"/>
        </w:rPr>
      </w:pPr>
      <w:r w:rsidRPr="00500CC1">
        <w:rPr>
          <w:rFonts w:ascii="Calibri" w:hAnsi="Calibri" w:cs="Calibri"/>
          <w:sz w:val="24"/>
          <w:szCs w:val="24"/>
        </w:rPr>
        <w:t xml:space="preserve">When </w:t>
      </w:r>
      <w:r w:rsidR="00AD3E2A">
        <w:rPr>
          <w:rFonts w:ascii="Calibri" w:hAnsi="Calibri" w:cs="Calibri"/>
          <w:sz w:val="24"/>
          <w:szCs w:val="24"/>
        </w:rPr>
        <w:t>the</w:t>
      </w:r>
      <w:r w:rsidR="00AD3E2A" w:rsidRPr="00500CC1">
        <w:rPr>
          <w:rFonts w:ascii="Calibri" w:hAnsi="Calibri" w:cs="Calibri"/>
          <w:sz w:val="24"/>
          <w:szCs w:val="24"/>
        </w:rPr>
        <w:t xml:space="preserve"> external temperature changes</w:t>
      </w:r>
      <w:r w:rsidR="00AD3E2A">
        <w:rPr>
          <w:rFonts w:ascii="Calibri" w:hAnsi="Calibri" w:cs="Calibri"/>
          <w:sz w:val="24"/>
          <w:szCs w:val="24"/>
        </w:rPr>
        <w:t xml:space="preserve"> </w:t>
      </w:r>
      <w:r w:rsidR="00AD3E2A">
        <w:rPr>
          <w:rFonts w:ascii="Calibri" w:hAnsi="Calibri" w:cs="Calibri"/>
          <w:sz w:val="24"/>
          <w:szCs w:val="24"/>
        </w:rPr>
        <w:t>or</w:t>
      </w:r>
      <w:r w:rsidR="00AD3E2A">
        <w:rPr>
          <w:rFonts w:ascii="Calibri" w:hAnsi="Calibri" w:cs="Calibri"/>
          <w:sz w:val="24"/>
          <w:szCs w:val="24"/>
        </w:rPr>
        <w:t xml:space="preserve"> </w:t>
      </w:r>
      <w:r w:rsidR="00C02E62">
        <w:rPr>
          <w:rFonts w:ascii="Calibri" w:hAnsi="Calibri" w:cs="Calibri"/>
          <w:sz w:val="24"/>
          <w:szCs w:val="24"/>
        </w:rPr>
        <w:t xml:space="preserve">stress acts on </w:t>
      </w:r>
      <w:r w:rsidRPr="00500CC1">
        <w:rPr>
          <w:rFonts w:ascii="Calibri" w:hAnsi="Calibri" w:cs="Calibri"/>
          <w:sz w:val="24"/>
          <w:szCs w:val="24"/>
        </w:rPr>
        <w:t xml:space="preserve">the </w:t>
      </w:r>
      <w:r w:rsidR="00AD3E2A">
        <w:rPr>
          <w:rFonts w:ascii="Calibri" w:hAnsi="Calibri" w:cs="Calibri"/>
          <w:sz w:val="24"/>
          <w:szCs w:val="24"/>
        </w:rPr>
        <w:t>optical fiber</w:t>
      </w:r>
      <w:r w:rsidRPr="00500CC1">
        <w:rPr>
          <w:rFonts w:ascii="Calibri" w:hAnsi="Calibri" w:cs="Calibri"/>
          <w:sz w:val="24"/>
          <w:szCs w:val="24"/>
        </w:rPr>
        <w:t xml:space="preserve">, </w:t>
      </w:r>
      <w:r w:rsidR="00AD3E2A" w:rsidRPr="00500CC1">
        <w:rPr>
          <w:rFonts w:ascii="Calibri" w:hAnsi="Calibri" w:cs="Calibri"/>
          <w:sz w:val="24"/>
          <w:szCs w:val="24"/>
        </w:rPr>
        <w:t>the grating period</w:t>
      </w:r>
      <w:r w:rsidR="00AD3E2A" w:rsidRPr="00500CC1">
        <w:rPr>
          <w:rFonts w:ascii="Calibri" w:hAnsi="Calibri" w:cs="Calibri"/>
          <w:sz w:val="24"/>
          <w:szCs w:val="24"/>
        </w:rPr>
        <w:t xml:space="preserve"> </w:t>
      </w:r>
      <w:r w:rsidR="00AD3E2A" w:rsidRPr="00500CC1">
        <w:rPr>
          <w:rFonts w:ascii="Calibri" w:hAnsi="Calibri" w:cs="Calibri"/>
          <w:sz w:val="24"/>
          <w:szCs w:val="24"/>
        </w:rPr>
        <w:t>and</w:t>
      </w:r>
      <w:r w:rsidR="00AD3E2A" w:rsidRPr="00500CC1">
        <w:rPr>
          <w:rFonts w:ascii="Calibri" w:hAnsi="Calibri" w:cs="Calibri"/>
          <w:sz w:val="24"/>
          <w:szCs w:val="24"/>
        </w:rPr>
        <w:t xml:space="preserve"> </w:t>
      </w:r>
      <w:r w:rsidRPr="00500CC1">
        <w:rPr>
          <w:rFonts w:ascii="Calibri" w:hAnsi="Calibri" w:cs="Calibri"/>
          <w:sz w:val="24"/>
          <w:szCs w:val="24"/>
        </w:rPr>
        <w:t xml:space="preserve">the effective refractive index of the fiber core will change, which will </w:t>
      </w:r>
      <w:r w:rsidR="00AD3E2A">
        <w:rPr>
          <w:rFonts w:ascii="Calibri" w:hAnsi="Calibri" w:cs="Calibri"/>
          <w:sz w:val="24"/>
          <w:szCs w:val="24"/>
        </w:rPr>
        <w:t xml:space="preserve">lead </w:t>
      </w:r>
      <w:r w:rsidR="00AD3E2A">
        <w:rPr>
          <w:rFonts w:ascii="Calibri" w:hAnsi="Calibri" w:cs="Calibri"/>
          <w:sz w:val="24"/>
          <w:szCs w:val="24"/>
        </w:rPr>
        <w:lastRenderedPageBreak/>
        <w:t>to</w:t>
      </w:r>
      <w:r w:rsidRPr="00500CC1">
        <w:rPr>
          <w:rFonts w:ascii="Calibri" w:hAnsi="Calibri" w:cs="Calibri"/>
          <w:sz w:val="24"/>
          <w:szCs w:val="24"/>
        </w:rPr>
        <w:t xml:space="preserve"> the center wavelength of the </w:t>
      </w:r>
      <w:r w:rsidR="00AD3E2A">
        <w:rPr>
          <w:rFonts w:ascii="Calibri" w:hAnsi="Calibri" w:cs="Calibri"/>
          <w:sz w:val="24"/>
          <w:szCs w:val="24"/>
        </w:rPr>
        <w:t xml:space="preserve">fiber </w:t>
      </w:r>
      <w:r w:rsidRPr="00500CC1">
        <w:rPr>
          <w:rFonts w:ascii="Calibri" w:hAnsi="Calibri" w:cs="Calibri"/>
          <w:sz w:val="24"/>
          <w:szCs w:val="24"/>
        </w:rPr>
        <w:t>grating to drift. So</w:t>
      </w:r>
      <w:r w:rsidR="00AD3E2A">
        <w:rPr>
          <w:rFonts w:ascii="Calibri" w:hAnsi="Calibri" w:cs="Calibri"/>
          <w:sz w:val="24"/>
          <w:szCs w:val="24"/>
        </w:rPr>
        <w:t xml:space="preserve">, the change of </w:t>
      </w:r>
      <w:r w:rsidRPr="00500CC1">
        <w:rPr>
          <w:rFonts w:ascii="Calibri" w:hAnsi="Calibri" w:cs="Calibri"/>
          <w:sz w:val="24"/>
          <w:szCs w:val="24"/>
        </w:rPr>
        <w:t xml:space="preserve">the measured physical quantity </w:t>
      </w:r>
      <w:r w:rsidR="00AD3E2A">
        <w:rPr>
          <w:rFonts w:ascii="Calibri" w:hAnsi="Calibri" w:cs="Calibri"/>
          <w:sz w:val="24"/>
          <w:szCs w:val="24"/>
        </w:rPr>
        <w:t xml:space="preserve">can be obtained </w:t>
      </w:r>
      <w:r w:rsidRPr="00500CC1">
        <w:rPr>
          <w:rFonts w:ascii="Calibri" w:hAnsi="Calibri" w:cs="Calibri"/>
          <w:sz w:val="24"/>
          <w:szCs w:val="24"/>
        </w:rPr>
        <w:t xml:space="preserve">by </w:t>
      </w:r>
      <w:r w:rsidR="00AD3E2A">
        <w:rPr>
          <w:rFonts w:ascii="Calibri" w:hAnsi="Calibri" w:cs="Calibri"/>
          <w:sz w:val="24"/>
          <w:szCs w:val="24"/>
        </w:rPr>
        <w:t>measuring</w:t>
      </w:r>
      <w:r w:rsidRPr="00500CC1">
        <w:rPr>
          <w:rFonts w:ascii="Calibri" w:hAnsi="Calibri" w:cs="Calibri"/>
          <w:sz w:val="24"/>
          <w:szCs w:val="24"/>
        </w:rPr>
        <w:t xml:space="preserve"> the </w:t>
      </w:r>
      <w:r w:rsidR="00AD3E2A" w:rsidRPr="00500CC1">
        <w:rPr>
          <w:rFonts w:ascii="Calibri" w:hAnsi="Calibri" w:cs="Calibri"/>
          <w:sz w:val="24"/>
          <w:szCs w:val="24"/>
        </w:rPr>
        <w:t>drift</w:t>
      </w:r>
      <w:r w:rsidR="00AD3E2A">
        <w:rPr>
          <w:rFonts w:ascii="Calibri" w:hAnsi="Calibri" w:cs="Calibri"/>
          <w:sz w:val="24"/>
          <w:szCs w:val="24"/>
        </w:rPr>
        <w:t xml:space="preserve"> of the center wavelength.</w:t>
      </w:r>
    </w:p>
    <w:p w14:paraId="497CA291" w14:textId="7B909054" w:rsidR="002D6610" w:rsidRPr="00500CC1" w:rsidRDefault="002D6610" w:rsidP="00500CC1">
      <w:pPr>
        <w:pStyle w:val="3"/>
        <w:numPr>
          <w:ilvl w:val="0"/>
          <w:numId w:val="0"/>
        </w:numPr>
        <w:spacing w:line="360" w:lineRule="auto"/>
        <w:ind w:left="720" w:hanging="720"/>
        <w:rPr>
          <w:rFonts w:eastAsiaTheme="minorEastAsia"/>
          <w:b w:val="0"/>
          <w:color w:val="auto"/>
          <w:kern w:val="2"/>
          <w:sz w:val="24"/>
          <w:lang w:bidi="ar-SA"/>
        </w:rPr>
      </w:pPr>
      <w:bookmarkStart w:id="22" w:name="_Toc85744338"/>
      <w:r w:rsidRPr="00500CC1">
        <w:rPr>
          <w:rFonts w:eastAsiaTheme="minorEastAsia"/>
          <w:b w:val="0"/>
          <w:color w:val="auto"/>
          <w:kern w:val="2"/>
          <w:sz w:val="24"/>
          <w:lang w:bidi="ar-SA"/>
        </w:rPr>
        <w:t>3.2.2</w:t>
      </w:r>
      <w:r w:rsidRPr="00500CC1">
        <w:rPr>
          <w:sz w:val="24"/>
        </w:rPr>
        <w:t xml:space="preserve"> </w:t>
      </w:r>
      <w:r w:rsidRPr="00500CC1">
        <w:rPr>
          <w:rFonts w:eastAsiaTheme="minorEastAsia"/>
          <w:b w:val="0"/>
          <w:color w:val="auto"/>
          <w:kern w:val="2"/>
          <w:sz w:val="24"/>
          <w:lang w:bidi="ar-SA"/>
        </w:rPr>
        <w:t xml:space="preserve">The </w:t>
      </w:r>
      <w:r w:rsidR="00C60321">
        <w:rPr>
          <w:rFonts w:eastAsiaTheme="minorEastAsia"/>
          <w:b w:val="0"/>
          <w:color w:val="auto"/>
          <w:kern w:val="2"/>
          <w:sz w:val="24"/>
          <w:lang w:bidi="ar-SA"/>
        </w:rPr>
        <w:t>t</w:t>
      </w:r>
      <w:r w:rsidRPr="00500CC1">
        <w:rPr>
          <w:rFonts w:eastAsiaTheme="minorEastAsia"/>
          <w:b w:val="0"/>
          <w:color w:val="auto"/>
          <w:kern w:val="2"/>
          <w:sz w:val="24"/>
          <w:lang w:bidi="ar-SA"/>
        </w:rPr>
        <w:t xml:space="preserve">emperature </w:t>
      </w:r>
      <w:r w:rsidR="00C60321">
        <w:rPr>
          <w:rFonts w:eastAsiaTheme="minorEastAsia"/>
          <w:b w:val="0"/>
          <w:color w:val="auto"/>
          <w:kern w:val="2"/>
          <w:sz w:val="24"/>
          <w:lang w:bidi="ar-SA"/>
        </w:rPr>
        <w:t>s</w:t>
      </w:r>
      <w:r w:rsidRPr="00500CC1">
        <w:rPr>
          <w:rFonts w:eastAsiaTheme="minorEastAsia"/>
          <w:b w:val="0"/>
          <w:color w:val="auto"/>
          <w:kern w:val="2"/>
          <w:sz w:val="24"/>
          <w:lang w:bidi="ar-SA"/>
        </w:rPr>
        <w:t xml:space="preserve">ensing </w:t>
      </w:r>
      <w:r w:rsidR="00C60321">
        <w:rPr>
          <w:rFonts w:eastAsiaTheme="minorEastAsia"/>
          <w:b w:val="0"/>
          <w:color w:val="auto"/>
          <w:kern w:val="2"/>
          <w:sz w:val="24"/>
          <w:lang w:bidi="ar-SA"/>
        </w:rPr>
        <w:t>p</w:t>
      </w:r>
      <w:r w:rsidRPr="00500CC1">
        <w:rPr>
          <w:rFonts w:eastAsiaTheme="minorEastAsia"/>
          <w:b w:val="0"/>
          <w:color w:val="auto"/>
          <w:kern w:val="2"/>
          <w:sz w:val="24"/>
          <w:lang w:bidi="ar-SA"/>
        </w:rPr>
        <w:t xml:space="preserve">rinciple of </w:t>
      </w:r>
      <w:r w:rsidR="00C60321">
        <w:rPr>
          <w:rFonts w:eastAsiaTheme="minorEastAsia"/>
          <w:b w:val="0"/>
          <w:color w:val="auto"/>
          <w:kern w:val="2"/>
          <w:sz w:val="24"/>
          <w:lang w:bidi="ar-SA"/>
        </w:rPr>
        <w:t>f</w:t>
      </w:r>
      <w:r w:rsidRPr="00500CC1">
        <w:rPr>
          <w:rFonts w:eastAsiaTheme="minorEastAsia"/>
          <w:b w:val="0"/>
          <w:color w:val="auto"/>
          <w:kern w:val="2"/>
          <w:sz w:val="24"/>
          <w:lang w:bidi="ar-SA"/>
        </w:rPr>
        <w:t xml:space="preserve">iber </w:t>
      </w:r>
      <w:r w:rsidR="0028171A">
        <w:rPr>
          <w:rFonts w:eastAsiaTheme="minorEastAsia"/>
          <w:b w:val="0"/>
          <w:color w:val="auto"/>
          <w:kern w:val="2"/>
          <w:sz w:val="24"/>
          <w:lang w:bidi="ar-SA"/>
        </w:rPr>
        <w:t>B</w:t>
      </w:r>
      <w:r w:rsidRPr="00500CC1">
        <w:rPr>
          <w:rFonts w:eastAsiaTheme="minorEastAsia"/>
          <w:b w:val="0"/>
          <w:color w:val="auto"/>
          <w:kern w:val="2"/>
          <w:sz w:val="24"/>
          <w:lang w:bidi="ar-SA"/>
        </w:rPr>
        <w:t xml:space="preserve">ragg </w:t>
      </w:r>
      <w:r w:rsidR="00C60321">
        <w:rPr>
          <w:rFonts w:eastAsiaTheme="minorEastAsia"/>
          <w:b w:val="0"/>
          <w:color w:val="auto"/>
          <w:kern w:val="2"/>
          <w:sz w:val="24"/>
          <w:lang w:bidi="ar-SA"/>
        </w:rPr>
        <w:t>g</w:t>
      </w:r>
      <w:r w:rsidRPr="00500CC1">
        <w:rPr>
          <w:rFonts w:eastAsiaTheme="minorEastAsia"/>
          <w:b w:val="0"/>
          <w:color w:val="auto"/>
          <w:kern w:val="2"/>
          <w:sz w:val="24"/>
          <w:lang w:bidi="ar-SA"/>
        </w:rPr>
        <w:t>rating</w:t>
      </w:r>
      <w:bookmarkEnd w:id="22"/>
      <w:r w:rsidRPr="00500CC1">
        <w:rPr>
          <w:rFonts w:eastAsiaTheme="minorEastAsia"/>
          <w:b w:val="0"/>
          <w:color w:val="auto"/>
          <w:kern w:val="2"/>
          <w:sz w:val="24"/>
          <w:lang w:bidi="ar-SA"/>
        </w:rPr>
        <w:t xml:space="preserve"> </w:t>
      </w:r>
    </w:p>
    <w:p w14:paraId="50B413D0" w14:textId="367B243A" w:rsidR="00691445" w:rsidRPr="00500CC1" w:rsidRDefault="001C7AC8" w:rsidP="00500CC1">
      <w:pPr>
        <w:tabs>
          <w:tab w:val="left" w:pos="1800"/>
        </w:tabs>
        <w:spacing w:line="360" w:lineRule="auto"/>
        <w:rPr>
          <w:rFonts w:ascii="Calibri" w:hAnsi="Calibri" w:cs="Calibri"/>
          <w:sz w:val="24"/>
          <w:szCs w:val="24"/>
        </w:rPr>
      </w:pPr>
      <w:r w:rsidRPr="00500CC1">
        <w:rPr>
          <w:rFonts w:ascii="Calibri" w:hAnsi="Calibri" w:cs="Calibri"/>
          <w:sz w:val="24"/>
          <w:szCs w:val="24"/>
        </w:rPr>
        <w:t xml:space="preserve">Fiber grating temperature sensors are reflective components. When the broadband light </w:t>
      </w:r>
      <w:r w:rsidR="002B67BB">
        <w:rPr>
          <w:rFonts w:ascii="Calibri" w:hAnsi="Calibri" w:cs="Calibri"/>
          <w:sz w:val="24"/>
          <w:szCs w:val="24"/>
        </w:rPr>
        <w:t>sended</w:t>
      </w:r>
      <w:r w:rsidRPr="00500CC1">
        <w:rPr>
          <w:rFonts w:ascii="Calibri" w:hAnsi="Calibri" w:cs="Calibri"/>
          <w:sz w:val="24"/>
          <w:szCs w:val="24"/>
        </w:rPr>
        <w:t xml:space="preserve"> by the light source enters, it couples with the light field. Then a corresponding narrowband light is reflected back along the long-distance transmission fiber. The value of the center wavelength of the returned narrowband light changes linearly with the temperature and strain acting on the fiber grating, so the fiber grating is very sensitive to stress and temperature. In practical applications, when the external conditions near the monitoring point change, such as temperature, pressure, etc., it will cause the wavelength to drift. By detecting the change of wavelength, the corresponding physical quantity can be measured, and then the health status of the structure can be judged.</w:t>
      </w:r>
    </w:p>
    <w:p w14:paraId="6C3A6D17" w14:textId="77777777" w:rsidR="00B81074" w:rsidRPr="00500CC1" w:rsidRDefault="00B81074" w:rsidP="00500CC1">
      <w:pPr>
        <w:widowControl/>
        <w:spacing w:line="360" w:lineRule="auto"/>
        <w:rPr>
          <w:rFonts w:ascii="Calibri" w:hAnsi="Calibri" w:cs="Calibri"/>
          <w:sz w:val="24"/>
          <w:szCs w:val="24"/>
        </w:rPr>
      </w:pPr>
      <w:r w:rsidRPr="00500CC1">
        <w:rPr>
          <w:rFonts w:ascii="Calibri" w:hAnsi="Calibri" w:cs="Calibri"/>
          <w:sz w:val="24"/>
          <w:szCs w:val="24"/>
        </w:rPr>
        <w:t>When the ambient temperature around the fiber grating changes, the refractive index and period of the fiber will also change accordingly. The change of grating coupling wavelength is</w:t>
      </w:r>
    </w:p>
    <w:p w14:paraId="611FA2E1" w14:textId="18780E08" w:rsidR="00B81074" w:rsidRPr="00500CC1" w:rsidRDefault="00B81074" w:rsidP="00500CC1">
      <w:pPr>
        <w:widowControl/>
        <w:spacing w:line="360" w:lineRule="auto"/>
        <w:jc w:val="left"/>
        <w:rPr>
          <w:rFonts w:ascii="Calibri" w:hAnsi="Calibri" w:cs="Calibri"/>
          <w:sz w:val="24"/>
          <w:szCs w:val="24"/>
        </w:rPr>
      </w:pPr>
      <m:oMathPara>
        <m:oMath>
          <m:r>
            <m:rPr>
              <m:sty m:val="p"/>
            </m:rPr>
            <w:rPr>
              <w:rFonts w:ascii="Cambria Math" w:hAnsi="Cambria Math" w:cs="Calibri"/>
              <w:sz w:val="24"/>
              <w:szCs w:val="24"/>
            </w:rPr>
            <m:t>Δ</m:t>
          </m:r>
          <m:sSub>
            <m:sSubPr>
              <m:ctrlPr>
                <w:rPr>
                  <w:rFonts w:ascii="Cambria Math" w:hAnsi="Cambria Math" w:cs="Calibri"/>
                  <w:sz w:val="24"/>
                  <w:szCs w:val="24"/>
                </w:rPr>
              </m:ctrlPr>
            </m:sSubPr>
            <m:e>
              <m:r>
                <w:rPr>
                  <w:rFonts w:ascii="Cambria Math" w:hAnsi="Cambria Math" w:cs="Calibri"/>
                  <w:sz w:val="24"/>
                  <w:szCs w:val="24"/>
                </w:rPr>
                <m:t>λ</m:t>
              </m:r>
            </m:e>
            <m:sub>
              <m:r>
                <w:rPr>
                  <w:rFonts w:ascii="Cambria Math" w:hAnsi="Cambria Math" w:cs="Calibri"/>
                  <w:sz w:val="24"/>
                  <w:szCs w:val="24"/>
                </w:rPr>
                <m:t>B</m:t>
              </m:r>
            </m:sub>
          </m:sSub>
          <m:r>
            <w:rPr>
              <w:rFonts w:ascii="Cambria Math" w:hAnsi="Cambria Math" w:cs="Calibri"/>
              <w:sz w:val="24"/>
              <w:szCs w:val="24"/>
            </w:rPr>
            <m:t>=2</m:t>
          </m:r>
          <m:sSub>
            <m:sSubPr>
              <m:ctrlPr>
                <w:rPr>
                  <w:rFonts w:ascii="Cambria Math" w:hAnsi="Cambria Math" w:cs="Calibri"/>
                  <w:i/>
                  <w:sz w:val="24"/>
                  <w:szCs w:val="24"/>
                </w:rPr>
              </m:ctrlPr>
            </m:sSubPr>
            <m:e>
              <m:r>
                <w:rPr>
                  <w:rFonts w:ascii="Cambria Math" w:hAnsi="Cambria Math" w:cs="Calibri"/>
                  <w:sz w:val="24"/>
                  <w:szCs w:val="24"/>
                </w:rPr>
                <m:t>n</m:t>
              </m:r>
            </m:e>
            <m:sub>
              <m:r>
                <w:rPr>
                  <w:rFonts w:ascii="Cambria Math" w:hAnsi="Cambria Math" w:cs="Calibri"/>
                  <w:sz w:val="24"/>
                  <w:szCs w:val="24"/>
                </w:rPr>
                <m:t>eff</m:t>
              </m:r>
            </m:sub>
          </m:sSub>
          <m:r>
            <m:rPr>
              <m:sty m:val="p"/>
            </m:rPr>
            <w:rPr>
              <w:rFonts w:ascii="Cambria Math" w:hAnsi="Cambria Math" w:cs="Calibri"/>
              <w:sz w:val="24"/>
              <w:szCs w:val="24"/>
            </w:rPr>
            <m:t>ΔΛ</m:t>
          </m:r>
          <m:r>
            <w:rPr>
              <w:rFonts w:ascii="Cambria Math" w:hAnsi="Cambria Math" w:cs="Calibri"/>
              <w:sz w:val="24"/>
              <w:szCs w:val="24"/>
            </w:rPr>
            <m:t>+2</m:t>
          </m:r>
          <m:r>
            <m:rPr>
              <m:sty m:val="p"/>
            </m:rPr>
            <w:rPr>
              <w:rFonts w:ascii="Cambria Math" w:hAnsi="Cambria Math" w:cs="Calibri"/>
              <w:sz w:val="24"/>
              <w:szCs w:val="24"/>
            </w:rPr>
            <m:t>ΛΔ</m:t>
          </m:r>
          <m:sSub>
            <m:sSubPr>
              <m:ctrlPr>
                <w:rPr>
                  <w:rFonts w:ascii="Cambria Math" w:hAnsi="Cambria Math" w:cs="Calibri"/>
                  <w:i/>
                  <w:sz w:val="24"/>
                  <w:szCs w:val="24"/>
                </w:rPr>
              </m:ctrlPr>
            </m:sSubPr>
            <m:e>
              <m:r>
                <w:rPr>
                  <w:rFonts w:ascii="Cambria Math" w:hAnsi="Cambria Math" w:cs="Calibri"/>
                  <w:sz w:val="24"/>
                  <w:szCs w:val="24"/>
                </w:rPr>
                <m:t>n</m:t>
              </m:r>
            </m:e>
            <m:sub>
              <m:r>
                <w:rPr>
                  <w:rFonts w:ascii="Cambria Math" w:hAnsi="Cambria Math" w:cs="Calibri"/>
                  <w:sz w:val="24"/>
                  <w:szCs w:val="24"/>
                </w:rPr>
                <m:t>eff</m:t>
              </m:r>
            </m:sub>
          </m:sSub>
        </m:oMath>
      </m:oMathPara>
    </w:p>
    <w:p w14:paraId="49A6298C" w14:textId="77777777" w:rsidR="006069BF" w:rsidRPr="00500CC1" w:rsidRDefault="006069BF" w:rsidP="00500CC1">
      <w:pPr>
        <w:widowControl/>
        <w:spacing w:line="360" w:lineRule="auto"/>
        <w:rPr>
          <w:rFonts w:ascii="Calibri" w:hAnsi="Calibri" w:cs="Calibri"/>
          <w:sz w:val="24"/>
          <w:szCs w:val="24"/>
        </w:rPr>
      </w:pPr>
      <w:r w:rsidRPr="00500CC1">
        <w:rPr>
          <w:rFonts w:ascii="Calibri" w:hAnsi="Calibri" w:cs="Calibri"/>
          <w:sz w:val="24"/>
          <w:szCs w:val="24"/>
        </w:rPr>
        <w:t>The optical fiber is placed in a uniform temperature field that is not affected by any external force. When the external temperature changes, it can be concluded that the relative wavelength shift of the grating caused by the temperature change is:</w:t>
      </w:r>
    </w:p>
    <w:p w14:paraId="1148B563" w14:textId="0694C803" w:rsidR="006069BF" w:rsidRPr="00500CC1" w:rsidRDefault="006069BF" w:rsidP="00500CC1">
      <w:pPr>
        <w:widowControl/>
        <w:spacing w:line="360" w:lineRule="auto"/>
        <w:jc w:val="left"/>
        <w:rPr>
          <w:rFonts w:ascii="Calibri" w:hAnsi="Calibri" w:cs="Calibri"/>
          <w:sz w:val="24"/>
          <w:szCs w:val="24"/>
        </w:rPr>
      </w:pPr>
      <m:oMathPara>
        <m:oMath>
          <m:r>
            <m:rPr>
              <m:sty m:val="p"/>
            </m:rPr>
            <w:rPr>
              <w:rFonts w:ascii="Cambria Math" w:hAnsi="Cambria Math" w:cs="Calibri"/>
              <w:sz w:val="24"/>
              <w:szCs w:val="24"/>
            </w:rPr>
            <m:t>Δ</m:t>
          </m:r>
          <m:sSub>
            <m:sSubPr>
              <m:ctrlPr>
                <w:rPr>
                  <w:rFonts w:ascii="Cambria Math" w:hAnsi="Cambria Math" w:cs="Calibri"/>
                  <w:sz w:val="24"/>
                  <w:szCs w:val="24"/>
                </w:rPr>
              </m:ctrlPr>
            </m:sSubPr>
            <m:e>
              <m:r>
                <w:rPr>
                  <w:rFonts w:ascii="Cambria Math" w:hAnsi="Cambria Math" w:cs="Calibri"/>
                  <w:sz w:val="24"/>
                  <w:szCs w:val="24"/>
                </w:rPr>
                <m:t>λ</m:t>
              </m:r>
            </m:e>
            <m:sub>
              <m:r>
                <w:rPr>
                  <w:rFonts w:ascii="Cambria Math" w:hAnsi="Cambria Math" w:cs="Calibri"/>
                  <w:sz w:val="24"/>
                  <w:szCs w:val="24"/>
                </w:rPr>
                <m:t>B</m:t>
              </m:r>
            </m:sub>
          </m:sSub>
          <m:r>
            <m:rPr>
              <m:sty m:val="p"/>
            </m:rPr>
            <w:rPr>
              <w:rFonts w:ascii="Cambria Math" w:hAnsi="Cambria Math" w:cs="Calibri"/>
              <w:sz w:val="24"/>
              <w:szCs w:val="24"/>
            </w:rPr>
            <m:t>=2</m:t>
          </m:r>
          <m:d>
            <m:dPr>
              <m:begChr m:val="["/>
              <m:endChr m:val="]"/>
              <m:ctrlPr>
                <w:rPr>
                  <w:rFonts w:ascii="Cambria Math" w:hAnsi="Cambria Math" w:cs="Calibri"/>
                  <w:sz w:val="24"/>
                  <w:szCs w:val="24"/>
                </w:rPr>
              </m:ctrlPr>
            </m:dPr>
            <m:e>
              <m:f>
                <m:fPr>
                  <m:ctrlPr>
                    <w:rPr>
                      <w:rFonts w:ascii="Cambria Math" w:hAnsi="Cambria Math" w:cs="Calibri"/>
                      <w:sz w:val="24"/>
                      <w:szCs w:val="24"/>
                    </w:rPr>
                  </m:ctrlPr>
                </m:fPr>
                <m:num>
                  <m:r>
                    <m:rPr>
                      <m:sty m:val="p"/>
                    </m:rPr>
                    <w:rPr>
                      <w:rFonts w:ascii="Cambria Math" w:hAnsi="Cambria Math" w:cs="Calibri"/>
                      <w:sz w:val="24"/>
                      <w:szCs w:val="24"/>
                    </w:rPr>
                    <m:t>∂</m:t>
                  </m:r>
                  <m:sSub>
                    <m:sSubPr>
                      <m:ctrlPr>
                        <w:rPr>
                          <w:rFonts w:ascii="Cambria Math" w:hAnsi="Cambria Math" w:cs="Calibri"/>
                          <w:i/>
                          <w:sz w:val="24"/>
                          <w:szCs w:val="24"/>
                        </w:rPr>
                      </m:ctrlPr>
                    </m:sSubPr>
                    <m:e>
                      <m:r>
                        <w:rPr>
                          <w:rFonts w:ascii="Cambria Math" w:hAnsi="Cambria Math" w:cs="Calibri"/>
                          <w:sz w:val="24"/>
                          <w:szCs w:val="24"/>
                        </w:rPr>
                        <m:t>n</m:t>
                      </m:r>
                    </m:e>
                    <m:sub>
                      <m:r>
                        <w:rPr>
                          <w:rFonts w:ascii="Cambria Math" w:hAnsi="Cambria Math" w:cs="Calibri"/>
                          <w:sz w:val="24"/>
                          <w:szCs w:val="24"/>
                        </w:rPr>
                        <m:t>eff</m:t>
                      </m:r>
                    </m:sub>
                  </m:sSub>
                </m:num>
                <m:den>
                  <m:r>
                    <m:rPr>
                      <m:sty m:val="p"/>
                    </m:rPr>
                    <w:rPr>
                      <w:rFonts w:ascii="Cambria Math" w:hAnsi="Cambria Math" w:cs="Calibri"/>
                      <w:sz w:val="24"/>
                      <w:szCs w:val="24"/>
                    </w:rPr>
                    <m:t>∂T</m:t>
                  </m:r>
                </m:den>
              </m:f>
              <m:r>
                <m:rPr>
                  <m:sty m:val="p"/>
                </m:rPr>
                <w:rPr>
                  <w:rFonts w:ascii="Cambria Math" w:hAnsi="Cambria Math" w:cs="Calibri"/>
                  <w:sz w:val="24"/>
                  <w:szCs w:val="24"/>
                </w:rPr>
                <m:t>Δ</m:t>
              </m:r>
              <m:r>
                <w:rPr>
                  <w:rFonts w:ascii="Cambria Math" w:hAnsi="Cambria Math" w:cs="Calibri"/>
                  <w:sz w:val="24"/>
                  <w:szCs w:val="24"/>
                </w:rPr>
                <m:t>T+</m:t>
              </m:r>
              <m:sSub>
                <m:sSubPr>
                  <m:ctrlPr>
                    <w:rPr>
                      <w:rFonts w:ascii="Cambria Math" w:hAnsi="Cambria Math" w:cs="Calibri"/>
                      <w:i/>
                      <w:sz w:val="24"/>
                      <w:szCs w:val="24"/>
                    </w:rPr>
                  </m:ctrlPr>
                </m:sSubPr>
                <m:e>
                  <m:d>
                    <m:dPr>
                      <m:ctrlPr>
                        <w:rPr>
                          <w:rFonts w:ascii="Cambria Math" w:hAnsi="Cambria Math" w:cs="Calibri"/>
                          <w:i/>
                          <w:sz w:val="24"/>
                          <w:szCs w:val="24"/>
                        </w:rPr>
                      </m:ctrlPr>
                    </m:dPr>
                    <m:e>
                      <m:r>
                        <m:rPr>
                          <m:sty m:val="p"/>
                        </m:rPr>
                        <w:rPr>
                          <w:rFonts w:ascii="Cambria Math" w:hAnsi="Cambria Math" w:cs="Calibri"/>
                          <w:sz w:val="24"/>
                          <w:szCs w:val="24"/>
                        </w:rPr>
                        <m:t>Δ</m:t>
                      </m:r>
                      <m:sSub>
                        <m:sSubPr>
                          <m:ctrlPr>
                            <w:rPr>
                              <w:rFonts w:ascii="Cambria Math" w:hAnsi="Cambria Math" w:cs="Calibri"/>
                              <w:i/>
                              <w:sz w:val="24"/>
                              <w:szCs w:val="24"/>
                            </w:rPr>
                          </m:ctrlPr>
                        </m:sSubPr>
                        <m:e>
                          <m:r>
                            <w:rPr>
                              <w:rFonts w:ascii="Cambria Math" w:hAnsi="Cambria Math" w:cs="Calibri"/>
                              <w:sz w:val="24"/>
                              <w:szCs w:val="24"/>
                            </w:rPr>
                            <m:t>n</m:t>
                          </m:r>
                        </m:e>
                        <m:sub>
                          <m:r>
                            <w:rPr>
                              <w:rFonts w:ascii="Cambria Math" w:hAnsi="Cambria Math" w:cs="Calibri"/>
                              <w:sz w:val="24"/>
                              <w:szCs w:val="24"/>
                            </w:rPr>
                            <m:t>eff</m:t>
                          </m:r>
                        </m:sub>
                      </m:sSub>
                    </m:e>
                  </m:d>
                </m:e>
                <m:sub>
                  <m:r>
                    <w:rPr>
                      <w:rFonts w:ascii="Cambria Math" w:hAnsi="Cambria Math" w:cs="Calibri"/>
                      <w:sz w:val="24"/>
                      <w:szCs w:val="24"/>
                    </w:rPr>
                    <m:t>ep</m:t>
                  </m:r>
                </m:sub>
              </m:sSub>
              <m:r>
                <w:rPr>
                  <w:rFonts w:ascii="Cambria Math" w:hAnsi="Cambria Math" w:cs="Calibri"/>
                  <w:sz w:val="24"/>
                  <w:szCs w:val="24"/>
                </w:rPr>
                <m:t>+</m:t>
              </m:r>
              <m:f>
                <m:fPr>
                  <m:ctrlPr>
                    <w:rPr>
                      <w:rFonts w:ascii="Cambria Math" w:hAnsi="Cambria Math" w:cs="Calibri"/>
                      <w:sz w:val="24"/>
                      <w:szCs w:val="24"/>
                    </w:rPr>
                  </m:ctrlPr>
                </m:fPr>
                <m:num>
                  <m:r>
                    <m:rPr>
                      <m:sty m:val="p"/>
                    </m:rPr>
                    <w:rPr>
                      <w:rFonts w:ascii="Cambria Math" w:hAnsi="Cambria Math" w:cs="Calibri"/>
                      <w:sz w:val="24"/>
                      <w:szCs w:val="24"/>
                    </w:rPr>
                    <m:t>∂</m:t>
                  </m:r>
                  <m:sSub>
                    <m:sSubPr>
                      <m:ctrlPr>
                        <w:rPr>
                          <w:rFonts w:ascii="Cambria Math" w:hAnsi="Cambria Math" w:cs="Calibri"/>
                          <w:i/>
                          <w:sz w:val="24"/>
                          <w:szCs w:val="24"/>
                        </w:rPr>
                      </m:ctrlPr>
                    </m:sSubPr>
                    <m:e>
                      <m:r>
                        <w:rPr>
                          <w:rFonts w:ascii="Cambria Math" w:hAnsi="Cambria Math" w:cs="Calibri"/>
                          <w:sz w:val="24"/>
                          <w:szCs w:val="24"/>
                        </w:rPr>
                        <m:t>n</m:t>
                      </m:r>
                    </m:e>
                    <m:sub>
                      <m:r>
                        <w:rPr>
                          <w:rFonts w:ascii="Cambria Math" w:hAnsi="Cambria Math" w:cs="Calibri"/>
                          <w:sz w:val="24"/>
                          <w:szCs w:val="24"/>
                        </w:rPr>
                        <m:t>eff</m:t>
                      </m:r>
                    </m:sub>
                  </m:sSub>
                </m:num>
                <m:den>
                  <m:r>
                    <m:rPr>
                      <m:sty m:val="p"/>
                    </m:rPr>
                    <w:rPr>
                      <w:rFonts w:ascii="Cambria Math" w:hAnsi="Cambria Math" w:cs="Calibri"/>
                      <w:sz w:val="24"/>
                      <w:szCs w:val="24"/>
                    </w:rPr>
                    <m:t>∂a</m:t>
                  </m:r>
                </m:den>
              </m:f>
              <m:r>
                <m:rPr>
                  <m:sty m:val="p"/>
                </m:rPr>
                <w:rPr>
                  <w:rFonts w:ascii="Cambria Math" w:hAnsi="Cambria Math" w:cs="Calibri"/>
                  <w:sz w:val="24"/>
                  <w:szCs w:val="24"/>
                </w:rPr>
                <m:t>Δ</m:t>
              </m:r>
              <m:r>
                <w:rPr>
                  <w:rFonts w:ascii="Cambria Math" w:hAnsi="Cambria Math" w:cs="Calibri"/>
                  <w:sz w:val="24"/>
                  <w:szCs w:val="24"/>
                </w:rPr>
                <m:t>a</m:t>
              </m:r>
              <m:ctrlPr>
                <w:rPr>
                  <w:rFonts w:ascii="Cambria Math" w:hAnsi="Cambria Math" w:cs="Calibri"/>
                  <w:i/>
                  <w:sz w:val="24"/>
                  <w:szCs w:val="24"/>
                </w:rPr>
              </m:ctrlPr>
            </m:e>
          </m:d>
          <m:r>
            <m:rPr>
              <m:sty m:val="p"/>
            </m:rPr>
            <w:rPr>
              <w:rFonts w:ascii="Cambria Math" w:hAnsi="Cambria Math" w:cs="Calibri"/>
              <w:sz w:val="24"/>
              <w:szCs w:val="24"/>
            </w:rPr>
            <m:t>Λ</m:t>
          </m:r>
          <m:r>
            <w:rPr>
              <w:rFonts w:ascii="Cambria Math" w:hAnsi="Cambria Math" w:cs="Calibri"/>
              <w:sz w:val="24"/>
              <w:szCs w:val="24"/>
            </w:rPr>
            <m:t>+2</m:t>
          </m:r>
          <m:sSub>
            <m:sSubPr>
              <m:ctrlPr>
                <w:rPr>
                  <w:rFonts w:ascii="Cambria Math" w:hAnsi="Cambria Math" w:cs="Calibri"/>
                  <w:i/>
                  <w:sz w:val="24"/>
                  <w:szCs w:val="24"/>
                </w:rPr>
              </m:ctrlPr>
            </m:sSubPr>
            <m:e>
              <m:r>
                <w:rPr>
                  <w:rFonts w:ascii="Cambria Math" w:hAnsi="Cambria Math" w:cs="Calibri"/>
                  <w:sz w:val="24"/>
                  <w:szCs w:val="24"/>
                </w:rPr>
                <m:t>n</m:t>
              </m:r>
            </m:e>
            <m:sub>
              <m:r>
                <w:rPr>
                  <w:rFonts w:ascii="Cambria Math" w:hAnsi="Cambria Math" w:cs="Calibri"/>
                  <w:sz w:val="24"/>
                  <w:szCs w:val="24"/>
                </w:rPr>
                <m:t>eff</m:t>
              </m:r>
            </m:sub>
          </m:sSub>
          <m:f>
            <m:fPr>
              <m:ctrlPr>
                <w:rPr>
                  <w:rFonts w:ascii="Cambria Math" w:hAnsi="Cambria Math" w:cs="Calibri"/>
                  <w:sz w:val="24"/>
                  <w:szCs w:val="24"/>
                </w:rPr>
              </m:ctrlPr>
            </m:fPr>
            <m:num>
              <m:r>
                <m:rPr>
                  <m:sty m:val="p"/>
                </m:rPr>
                <w:rPr>
                  <w:rFonts w:ascii="Cambria Math" w:hAnsi="Cambria Math" w:cs="Calibri"/>
                  <w:sz w:val="24"/>
                  <w:szCs w:val="24"/>
                </w:rPr>
                <m:t>∂Λ</m:t>
              </m:r>
            </m:num>
            <m:den>
              <m:r>
                <m:rPr>
                  <m:sty m:val="p"/>
                </m:rPr>
                <w:rPr>
                  <w:rFonts w:ascii="Cambria Math" w:hAnsi="Cambria Math" w:cs="Calibri"/>
                  <w:sz w:val="24"/>
                  <w:szCs w:val="24"/>
                </w:rPr>
                <m:t>∂T</m:t>
              </m:r>
            </m:den>
          </m:f>
          <m:r>
            <m:rPr>
              <m:sty m:val="p"/>
            </m:rPr>
            <w:rPr>
              <w:rFonts w:ascii="Cambria Math" w:hAnsi="Cambria Math" w:cs="Calibri"/>
              <w:sz w:val="24"/>
              <w:szCs w:val="24"/>
            </w:rPr>
            <m:t>Δ</m:t>
          </m:r>
          <m:r>
            <w:rPr>
              <w:rFonts w:ascii="Cambria Math" w:hAnsi="Cambria Math" w:cs="Calibri"/>
              <w:sz w:val="24"/>
              <w:szCs w:val="24"/>
            </w:rPr>
            <m:t>T</m:t>
          </m:r>
        </m:oMath>
      </m:oMathPara>
    </w:p>
    <w:p w14:paraId="14C9E100" w14:textId="76608F9F" w:rsidR="006069BF" w:rsidRPr="00500CC1" w:rsidRDefault="006069BF" w:rsidP="00500CC1">
      <w:pPr>
        <w:widowControl/>
        <w:spacing w:line="360" w:lineRule="auto"/>
        <w:jc w:val="left"/>
        <w:rPr>
          <w:rFonts w:ascii="Calibri" w:hAnsi="Calibri" w:cs="Calibri"/>
          <w:sz w:val="24"/>
          <w:szCs w:val="24"/>
        </w:rPr>
      </w:pPr>
      <w:r w:rsidRPr="00500CC1">
        <w:rPr>
          <w:rFonts w:ascii="Calibri" w:hAnsi="Calibri" w:cs="Calibri"/>
          <w:sz w:val="24"/>
          <w:szCs w:val="24"/>
        </w:rPr>
        <w:t>Among them,</w:t>
      </w:r>
      <m:oMath>
        <m:r>
          <w:rPr>
            <w:rFonts w:ascii="Cambria Math" w:hAnsi="Cambria Math" w:cs="Calibri"/>
            <w:sz w:val="24"/>
            <w:szCs w:val="24"/>
          </w:rPr>
          <m:t xml:space="preserve"> </m:t>
        </m:r>
        <m:sSub>
          <m:sSubPr>
            <m:ctrlPr>
              <w:rPr>
                <w:rFonts w:ascii="Cambria Math" w:hAnsi="Cambria Math" w:cs="Calibri"/>
                <w:i/>
                <w:sz w:val="24"/>
                <w:szCs w:val="24"/>
              </w:rPr>
            </m:ctrlPr>
          </m:sSubPr>
          <m:e>
            <m:d>
              <m:dPr>
                <m:ctrlPr>
                  <w:rPr>
                    <w:rFonts w:ascii="Cambria Math" w:hAnsi="Cambria Math" w:cs="Calibri"/>
                    <w:i/>
                    <w:sz w:val="24"/>
                    <w:szCs w:val="24"/>
                  </w:rPr>
                </m:ctrlPr>
              </m:dPr>
              <m:e>
                <m:r>
                  <m:rPr>
                    <m:sty m:val="p"/>
                  </m:rPr>
                  <w:rPr>
                    <w:rFonts w:ascii="Cambria Math" w:hAnsi="Cambria Math" w:cs="Calibri"/>
                    <w:sz w:val="24"/>
                    <w:szCs w:val="24"/>
                  </w:rPr>
                  <m:t>Δ</m:t>
                </m:r>
                <m:sSub>
                  <m:sSubPr>
                    <m:ctrlPr>
                      <w:rPr>
                        <w:rFonts w:ascii="Cambria Math" w:hAnsi="Cambria Math" w:cs="Calibri"/>
                        <w:i/>
                        <w:sz w:val="24"/>
                        <w:szCs w:val="24"/>
                      </w:rPr>
                    </m:ctrlPr>
                  </m:sSubPr>
                  <m:e>
                    <m:r>
                      <w:rPr>
                        <w:rFonts w:ascii="Cambria Math" w:hAnsi="Cambria Math" w:cs="Calibri"/>
                        <w:sz w:val="24"/>
                        <w:szCs w:val="24"/>
                      </w:rPr>
                      <m:t>n</m:t>
                    </m:r>
                  </m:e>
                  <m:sub>
                    <m:r>
                      <w:rPr>
                        <w:rFonts w:ascii="Cambria Math" w:hAnsi="Cambria Math" w:cs="Calibri"/>
                        <w:sz w:val="24"/>
                        <w:szCs w:val="24"/>
                      </w:rPr>
                      <m:t>eff</m:t>
                    </m:r>
                  </m:sub>
                </m:sSub>
              </m:e>
            </m:d>
          </m:e>
          <m:sub>
            <m:r>
              <w:rPr>
                <w:rFonts w:ascii="Cambria Math" w:hAnsi="Cambria Math" w:cs="Calibri"/>
                <w:sz w:val="24"/>
                <w:szCs w:val="24"/>
              </w:rPr>
              <m:t>ep</m:t>
            </m:r>
          </m:sub>
        </m:sSub>
      </m:oMath>
      <w:r w:rsidRPr="00500CC1">
        <w:rPr>
          <w:rFonts w:ascii="Calibri" w:hAnsi="Calibri" w:cs="Calibri"/>
          <w:sz w:val="24"/>
          <w:szCs w:val="24"/>
        </w:rPr>
        <w:t xml:space="preserve">is the elasto-optical effect caused by thermal expansion, and </w:t>
      </w:r>
      <m:oMath>
        <m:f>
          <m:fPr>
            <m:ctrlPr>
              <w:rPr>
                <w:rFonts w:ascii="Cambria Math" w:hAnsi="Cambria Math" w:cs="Calibri"/>
                <w:sz w:val="24"/>
                <w:szCs w:val="24"/>
              </w:rPr>
            </m:ctrlPr>
          </m:fPr>
          <m:num>
            <m:r>
              <m:rPr>
                <m:sty m:val="p"/>
              </m:rPr>
              <w:rPr>
                <w:rFonts w:ascii="Cambria Math" w:hAnsi="Cambria Math" w:cs="Calibri"/>
                <w:sz w:val="24"/>
                <w:szCs w:val="24"/>
              </w:rPr>
              <m:t>∂</m:t>
            </m:r>
            <m:sSub>
              <m:sSubPr>
                <m:ctrlPr>
                  <w:rPr>
                    <w:rFonts w:ascii="Cambria Math" w:hAnsi="Cambria Math" w:cs="Calibri"/>
                    <w:i/>
                    <w:sz w:val="24"/>
                    <w:szCs w:val="24"/>
                  </w:rPr>
                </m:ctrlPr>
              </m:sSubPr>
              <m:e>
                <m:r>
                  <w:rPr>
                    <w:rFonts w:ascii="Cambria Math" w:hAnsi="Cambria Math" w:cs="Calibri"/>
                    <w:sz w:val="24"/>
                    <w:szCs w:val="24"/>
                  </w:rPr>
                  <m:t>n</m:t>
                </m:r>
              </m:e>
              <m:sub>
                <m:r>
                  <w:rPr>
                    <w:rFonts w:ascii="Cambria Math" w:hAnsi="Cambria Math" w:cs="Calibri"/>
                    <w:sz w:val="24"/>
                    <w:szCs w:val="24"/>
                  </w:rPr>
                  <m:t>eff</m:t>
                </m:r>
              </m:sub>
            </m:sSub>
          </m:num>
          <m:den>
            <m:r>
              <m:rPr>
                <m:sty m:val="p"/>
              </m:rPr>
              <w:rPr>
                <w:rFonts w:ascii="Cambria Math" w:hAnsi="Cambria Math" w:cs="Calibri"/>
                <w:sz w:val="24"/>
                <w:szCs w:val="24"/>
              </w:rPr>
              <m:t>∂a</m:t>
            </m:r>
          </m:den>
        </m:f>
      </m:oMath>
      <w:r w:rsidRPr="00500CC1">
        <w:rPr>
          <w:rFonts w:ascii="Calibri" w:hAnsi="Calibri" w:cs="Calibri"/>
          <w:sz w:val="24"/>
          <w:szCs w:val="24"/>
        </w:rPr>
        <w:t xml:space="preserve"> is the waveguide effect caused by thermal expansion.</w:t>
      </w:r>
    </w:p>
    <w:p w14:paraId="7448E97C" w14:textId="6DB3AE2B" w:rsidR="00B81074" w:rsidRPr="00500CC1" w:rsidRDefault="006069BF" w:rsidP="00500CC1">
      <w:pPr>
        <w:tabs>
          <w:tab w:val="left" w:pos="6480"/>
        </w:tabs>
        <w:spacing w:line="360" w:lineRule="auto"/>
        <w:rPr>
          <w:rFonts w:ascii="Calibri" w:hAnsi="Calibri" w:cs="Calibri"/>
          <w:sz w:val="24"/>
          <w:szCs w:val="24"/>
        </w:rPr>
      </w:pPr>
      <w:r w:rsidRPr="00500CC1">
        <w:rPr>
          <w:rFonts w:ascii="Calibri" w:hAnsi="Calibri" w:cs="Calibri"/>
          <w:sz w:val="24"/>
          <w:szCs w:val="24"/>
        </w:rPr>
        <w:t xml:space="preserve">Thermo-optic coefficient of fiber grating is </w:t>
      </w:r>
      <m:oMath>
        <m:sSub>
          <m:sSubPr>
            <m:ctrlPr>
              <w:rPr>
                <w:rFonts w:ascii="Cambria Math" w:hAnsi="Cambria Math" w:cs="Calibri"/>
                <w:sz w:val="24"/>
                <w:szCs w:val="24"/>
              </w:rPr>
            </m:ctrlPr>
          </m:sSubPr>
          <m:e>
            <m:r>
              <m:rPr>
                <m:sty m:val="p"/>
              </m:rPr>
              <w:rPr>
                <w:rFonts w:ascii="Cambria Math" w:hAnsi="Cambria Math" w:cs="Calibri"/>
                <w:sz w:val="24"/>
                <w:szCs w:val="24"/>
              </w:rPr>
              <m:t>α</m:t>
            </m:r>
          </m:e>
          <m:sub>
            <m:r>
              <w:rPr>
                <w:rFonts w:ascii="Cambria Math" w:hAnsi="Cambria Math" w:cs="Calibri"/>
                <w:sz w:val="24"/>
                <w:szCs w:val="24"/>
              </w:rPr>
              <m:t>n</m:t>
            </m:r>
          </m:sub>
        </m:sSub>
        <m:r>
          <w:rPr>
            <w:rFonts w:ascii="Cambria Math" w:hAnsi="Cambria Math" w:cs="Calibri"/>
            <w:sz w:val="24"/>
            <w:szCs w:val="24"/>
          </w:rPr>
          <m:t>=</m:t>
        </m:r>
        <m:f>
          <m:fPr>
            <m:ctrlPr>
              <w:rPr>
                <w:rFonts w:ascii="Cambria Math" w:hAnsi="Cambria Math" w:cs="Calibri"/>
                <w:sz w:val="24"/>
                <w:szCs w:val="24"/>
              </w:rPr>
            </m:ctrlPr>
          </m:fPr>
          <m:num>
            <m:r>
              <m:rPr>
                <m:sty m:val="p"/>
              </m:rPr>
              <w:rPr>
                <w:rFonts w:ascii="Cambria Math" w:hAnsi="Cambria Math" w:cs="Calibri"/>
                <w:sz w:val="24"/>
                <w:szCs w:val="24"/>
              </w:rPr>
              <m:t>Δ</m:t>
            </m:r>
            <m:sSub>
              <m:sSubPr>
                <m:ctrlPr>
                  <w:rPr>
                    <w:rFonts w:ascii="Cambria Math" w:hAnsi="Cambria Math" w:cs="Calibri"/>
                    <w:i/>
                    <w:sz w:val="24"/>
                    <w:szCs w:val="24"/>
                  </w:rPr>
                </m:ctrlPr>
              </m:sSubPr>
              <m:e>
                <m:r>
                  <w:rPr>
                    <w:rFonts w:ascii="Cambria Math" w:hAnsi="Cambria Math" w:cs="Calibri"/>
                    <w:sz w:val="24"/>
                    <w:szCs w:val="24"/>
                  </w:rPr>
                  <m:t>n</m:t>
                </m:r>
              </m:e>
              <m:sub>
                <m:r>
                  <w:rPr>
                    <w:rFonts w:ascii="Cambria Math" w:hAnsi="Cambria Math" w:cs="Calibri"/>
                    <w:sz w:val="24"/>
                    <w:szCs w:val="24"/>
                  </w:rPr>
                  <m:t>eff</m:t>
                </m:r>
              </m:sub>
            </m:sSub>
          </m:num>
          <m:den>
            <m:r>
              <m:rPr>
                <m:sty m:val="p"/>
              </m:rPr>
              <w:rPr>
                <w:rFonts w:ascii="Cambria Math" w:hAnsi="Cambria Math" w:cs="Calibri"/>
                <w:sz w:val="24"/>
                <w:szCs w:val="24"/>
              </w:rPr>
              <m:t>ΔT</m:t>
            </m:r>
          </m:den>
        </m:f>
      </m:oMath>
      <w:r w:rsidRPr="00500CC1">
        <w:rPr>
          <w:rFonts w:ascii="Calibri" w:hAnsi="Calibri" w:cs="Calibri"/>
          <w:sz w:val="24"/>
          <w:szCs w:val="24"/>
        </w:rPr>
        <w:t xml:space="preserve">, The thermal expansion coefficient of the optical fiber is </w:t>
      </w:r>
      <m:oMath>
        <m:sSub>
          <m:sSubPr>
            <m:ctrlPr>
              <w:rPr>
                <w:rFonts w:ascii="Cambria Math" w:hAnsi="Cambria Math" w:cs="Calibri"/>
                <w:sz w:val="24"/>
                <w:szCs w:val="24"/>
              </w:rPr>
            </m:ctrlPr>
          </m:sSubPr>
          <m:e>
            <m:r>
              <m:rPr>
                <m:sty m:val="p"/>
              </m:rPr>
              <w:rPr>
                <w:rFonts w:ascii="Cambria Math" w:hAnsi="Cambria Math" w:cs="Calibri"/>
                <w:sz w:val="24"/>
                <w:szCs w:val="24"/>
              </w:rPr>
              <m:t>α</m:t>
            </m:r>
          </m:e>
          <m:sub>
            <m:r>
              <m:rPr>
                <m:sty m:val="p"/>
              </m:rPr>
              <w:rPr>
                <w:rFonts w:ascii="Cambria Math" w:hAnsi="Cambria Math" w:cs="Calibri"/>
                <w:sz w:val="24"/>
                <w:szCs w:val="24"/>
              </w:rPr>
              <m:t>Λ</m:t>
            </m:r>
          </m:sub>
        </m:sSub>
        <m:r>
          <w:rPr>
            <w:rFonts w:ascii="Cambria Math" w:hAnsi="Cambria Math" w:cs="Calibri"/>
            <w:sz w:val="24"/>
            <w:szCs w:val="24"/>
          </w:rPr>
          <m:t>=</m:t>
        </m:r>
        <m:f>
          <m:fPr>
            <m:ctrlPr>
              <w:rPr>
                <w:rFonts w:ascii="Cambria Math" w:hAnsi="Cambria Math" w:cs="Calibri"/>
                <w:i/>
                <w:sz w:val="24"/>
                <w:szCs w:val="24"/>
              </w:rPr>
            </m:ctrlPr>
          </m:fPr>
          <m:num>
            <m:r>
              <w:rPr>
                <w:rFonts w:ascii="Cambria Math" w:hAnsi="Cambria Math" w:cs="Calibri"/>
                <w:sz w:val="24"/>
                <w:szCs w:val="24"/>
              </w:rPr>
              <m:t>1</m:t>
            </m:r>
          </m:num>
          <m:den>
            <m:r>
              <m:rPr>
                <m:sty m:val="p"/>
              </m:rPr>
              <w:rPr>
                <w:rFonts w:ascii="Cambria Math" w:hAnsi="Cambria Math" w:cs="Calibri"/>
                <w:sz w:val="24"/>
                <w:szCs w:val="24"/>
              </w:rPr>
              <m:t>Λ</m:t>
            </m:r>
          </m:den>
        </m:f>
        <m:f>
          <m:fPr>
            <m:ctrlPr>
              <w:rPr>
                <w:rFonts w:ascii="Cambria Math" w:hAnsi="Cambria Math" w:cs="Calibri"/>
                <w:i/>
                <w:sz w:val="24"/>
                <w:szCs w:val="24"/>
              </w:rPr>
            </m:ctrlPr>
          </m:fPr>
          <m:num>
            <m:r>
              <m:rPr>
                <m:sty m:val="p"/>
              </m:rPr>
              <w:rPr>
                <w:rFonts w:ascii="Cambria Math" w:hAnsi="Cambria Math" w:cs="Calibri"/>
                <w:sz w:val="24"/>
                <w:szCs w:val="24"/>
              </w:rPr>
              <m:t>ΔΛ</m:t>
            </m:r>
          </m:num>
          <m:den>
            <m:r>
              <m:rPr>
                <m:sty m:val="p"/>
              </m:rPr>
              <w:rPr>
                <w:rFonts w:ascii="Cambria Math" w:hAnsi="Cambria Math" w:cs="Calibri"/>
                <w:sz w:val="24"/>
                <w:szCs w:val="24"/>
              </w:rPr>
              <m:t>Δ</m:t>
            </m:r>
            <m:r>
              <w:rPr>
                <w:rFonts w:ascii="Cambria Math" w:hAnsi="Cambria Math" w:cs="Calibri"/>
                <w:sz w:val="24"/>
                <w:szCs w:val="24"/>
              </w:rPr>
              <m:t>T</m:t>
            </m:r>
          </m:den>
        </m:f>
      </m:oMath>
      <w:r w:rsidRPr="00500CC1">
        <w:rPr>
          <w:rFonts w:ascii="Calibri" w:hAnsi="Calibri" w:cs="Calibri"/>
          <w:sz w:val="24"/>
          <w:szCs w:val="24"/>
        </w:rPr>
        <w:t xml:space="preserve">. </w:t>
      </w:r>
      <m:oMath>
        <m:r>
          <m:rPr>
            <m:sty m:val="p"/>
          </m:rPr>
          <w:rPr>
            <w:rFonts w:ascii="Cambria Math" w:hAnsi="Cambria Math" w:cs="Calibri"/>
            <w:sz w:val="24"/>
            <w:szCs w:val="24"/>
          </w:rPr>
          <m:t xml:space="preserve">ΔT </m:t>
        </m:r>
      </m:oMath>
      <w:r w:rsidRPr="00500CC1">
        <w:rPr>
          <w:rFonts w:ascii="Calibri" w:hAnsi="Calibri" w:cs="Calibri"/>
          <w:sz w:val="24"/>
          <w:szCs w:val="24"/>
        </w:rPr>
        <w:t>is the temperature change, then</w:t>
      </w:r>
      <w:r w:rsidR="005C558E" w:rsidRPr="00500CC1">
        <w:rPr>
          <w:rFonts w:ascii="Calibri" w:hAnsi="Calibri" w:cs="Calibri"/>
          <w:sz w:val="24"/>
          <w:szCs w:val="24"/>
        </w:rPr>
        <w:t xml:space="preserve"> the temperature sensitivity coefficient of fiber grating</w:t>
      </w:r>
      <w:r w:rsidR="008B12FF" w:rsidRPr="00500CC1">
        <w:rPr>
          <w:rFonts w:ascii="Calibri" w:hAnsi="Calibri" w:cs="Calibri"/>
          <w:sz w:val="24"/>
          <w:szCs w:val="24"/>
        </w:rPr>
        <w:t xml:space="preserve"> </w:t>
      </w:r>
      <w:proofErr w:type="gramStart"/>
      <w:r w:rsidR="005C558E" w:rsidRPr="00500CC1">
        <w:rPr>
          <w:rFonts w:ascii="Calibri" w:hAnsi="Calibri" w:cs="Calibri"/>
          <w:sz w:val="24"/>
          <w:szCs w:val="24"/>
        </w:rPr>
        <w:t>is</w:t>
      </w:r>
      <w:proofErr w:type="gramEnd"/>
    </w:p>
    <w:p w14:paraId="0ECD5DC1" w14:textId="77777777" w:rsidR="006069BF" w:rsidRPr="00500CC1" w:rsidRDefault="00F76601" w:rsidP="00500CC1">
      <w:pPr>
        <w:widowControl/>
        <w:spacing w:line="360" w:lineRule="auto"/>
        <w:jc w:val="left"/>
        <w:rPr>
          <w:rFonts w:ascii="Calibri" w:hAnsi="Calibri" w:cs="Calibri"/>
          <w:sz w:val="24"/>
          <w:szCs w:val="24"/>
        </w:rPr>
      </w:pPr>
      <m:oMathPara>
        <m:oMath>
          <m:sSub>
            <m:sSubPr>
              <m:ctrlPr>
                <w:rPr>
                  <w:rFonts w:ascii="Cambria Math" w:hAnsi="Cambria Math" w:cs="Calibri"/>
                  <w:sz w:val="24"/>
                  <w:szCs w:val="24"/>
                </w:rPr>
              </m:ctrlPr>
            </m:sSubPr>
            <m:e>
              <m:r>
                <w:rPr>
                  <w:rFonts w:ascii="Cambria Math" w:hAnsi="Cambria Math" w:cs="Calibri"/>
                  <w:sz w:val="24"/>
                  <w:szCs w:val="24"/>
                </w:rPr>
                <m:t>K</m:t>
              </m:r>
            </m:e>
            <m:sub>
              <m:r>
                <w:rPr>
                  <w:rFonts w:ascii="Cambria Math" w:hAnsi="Cambria Math" w:cs="Calibri"/>
                  <w:sz w:val="24"/>
                  <w:szCs w:val="24"/>
                </w:rPr>
                <m:t>T</m:t>
              </m:r>
            </m:sub>
          </m:sSub>
          <m:r>
            <w:rPr>
              <w:rFonts w:ascii="Cambria Math" w:hAnsi="Cambria Math" w:cs="Calibri"/>
              <w:sz w:val="24"/>
              <w:szCs w:val="24"/>
            </w:rPr>
            <m:t>=</m:t>
          </m:r>
          <m:f>
            <m:fPr>
              <m:ctrlPr>
                <w:rPr>
                  <w:rFonts w:ascii="Cambria Math" w:hAnsi="Cambria Math" w:cs="Calibri"/>
                  <w:i/>
                  <w:sz w:val="24"/>
                  <w:szCs w:val="24"/>
                </w:rPr>
              </m:ctrlPr>
            </m:fPr>
            <m:num>
              <m:r>
                <m:rPr>
                  <m:sty m:val="p"/>
                </m:rPr>
                <w:rPr>
                  <w:rFonts w:ascii="Cambria Math" w:hAnsi="Cambria Math" w:cs="Calibri"/>
                  <w:sz w:val="24"/>
                  <w:szCs w:val="24"/>
                </w:rPr>
                <m:t>Δ</m:t>
              </m:r>
              <m:sSub>
                <m:sSubPr>
                  <m:ctrlPr>
                    <w:rPr>
                      <w:rFonts w:ascii="Cambria Math" w:hAnsi="Cambria Math" w:cs="Calibri"/>
                      <w:i/>
                      <w:sz w:val="24"/>
                      <w:szCs w:val="24"/>
                    </w:rPr>
                  </m:ctrlPr>
                </m:sSubPr>
                <m:e>
                  <m:r>
                    <w:rPr>
                      <w:rFonts w:ascii="Cambria Math" w:hAnsi="Cambria Math" w:cs="Calibri"/>
                      <w:sz w:val="24"/>
                      <w:szCs w:val="24"/>
                    </w:rPr>
                    <m:t>λ</m:t>
                  </m:r>
                </m:e>
                <m:sub>
                  <m:r>
                    <w:rPr>
                      <w:rFonts w:ascii="Cambria Math" w:hAnsi="Cambria Math" w:cs="Calibri"/>
                      <w:sz w:val="24"/>
                      <w:szCs w:val="24"/>
                    </w:rPr>
                    <m:t>B</m:t>
                  </m:r>
                </m:sub>
              </m:sSub>
            </m:num>
            <m:den>
              <m:r>
                <m:rPr>
                  <m:sty m:val="p"/>
                </m:rPr>
                <w:rPr>
                  <w:rFonts w:ascii="Cambria Math" w:hAnsi="Cambria Math" w:cs="Calibri"/>
                  <w:sz w:val="24"/>
                  <w:szCs w:val="24"/>
                </w:rPr>
                <m:t>Δ</m:t>
              </m:r>
              <m:r>
                <w:rPr>
                  <w:rFonts w:ascii="Cambria Math" w:hAnsi="Cambria Math" w:cs="Calibri"/>
                  <w:sz w:val="24"/>
                  <w:szCs w:val="24"/>
                </w:rPr>
                <m:t>T</m:t>
              </m:r>
            </m:den>
          </m:f>
        </m:oMath>
      </m:oMathPara>
    </w:p>
    <w:p w14:paraId="1A33D2DE" w14:textId="77777777" w:rsidR="000900BD" w:rsidRPr="00500CC1" w:rsidRDefault="000900BD" w:rsidP="00500CC1">
      <w:pPr>
        <w:pStyle w:val="2"/>
        <w:numPr>
          <w:ilvl w:val="0"/>
          <w:numId w:val="0"/>
        </w:numPr>
        <w:spacing w:line="360" w:lineRule="auto"/>
        <w:ind w:left="576" w:hanging="576"/>
        <w:rPr>
          <w:rFonts w:eastAsia="宋体"/>
          <w:sz w:val="24"/>
        </w:rPr>
      </w:pPr>
      <w:bookmarkStart w:id="23" w:name="_Toc85744339"/>
      <w:bookmarkStart w:id="24" w:name="_Hlk85207825"/>
      <w:r w:rsidRPr="00500CC1">
        <w:rPr>
          <w:rFonts w:eastAsia="宋体"/>
          <w:sz w:val="24"/>
        </w:rPr>
        <w:lastRenderedPageBreak/>
        <w:t>3.3</w:t>
      </w:r>
      <w:r w:rsidRPr="00500CC1">
        <w:rPr>
          <w:sz w:val="24"/>
        </w:rPr>
        <w:t xml:space="preserve"> </w:t>
      </w:r>
      <w:r w:rsidRPr="00500CC1">
        <w:rPr>
          <w:rFonts w:eastAsia="宋体"/>
          <w:sz w:val="24"/>
        </w:rPr>
        <w:t>Fiber grating multiplexing principle</w:t>
      </w:r>
      <w:bookmarkEnd w:id="23"/>
    </w:p>
    <w:p w14:paraId="50E41092" w14:textId="77777777" w:rsidR="000900BD" w:rsidRPr="00500CC1" w:rsidRDefault="000900BD" w:rsidP="00500CC1">
      <w:pPr>
        <w:pStyle w:val="3"/>
        <w:numPr>
          <w:ilvl w:val="0"/>
          <w:numId w:val="0"/>
        </w:numPr>
        <w:spacing w:line="360" w:lineRule="auto"/>
        <w:ind w:left="720" w:hanging="720"/>
        <w:rPr>
          <w:rFonts w:eastAsiaTheme="minorEastAsia"/>
          <w:b w:val="0"/>
          <w:color w:val="auto"/>
          <w:kern w:val="2"/>
          <w:sz w:val="24"/>
          <w:lang w:bidi="ar-SA"/>
        </w:rPr>
      </w:pPr>
      <w:bookmarkStart w:id="25" w:name="_Toc85744340"/>
      <w:bookmarkEnd w:id="24"/>
      <w:r w:rsidRPr="00500CC1">
        <w:rPr>
          <w:rFonts w:eastAsiaTheme="minorEastAsia"/>
          <w:b w:val="0"/>
          <w:color w:val="auto"/>
          <w:kern w:val="2"/>
          <w:sz w:val="24"/>
          <w:lang w:bidi="ar-SA"/>
        </w:rPr>
        <w:t>3.3.1</w:t>
      </w:r>
      <w:r w:rsidRPr="00500CC1">
        <w:rPr>
          <w:sz w:val="24"/>
        </w:rPr>
        <w:t xml:space="preserve"> </w:t>
      </w:r>
      <w:r w:rsidRPr="00500CC1">
        <w:rPr>
          <w:rFonts w:eastAsiaTheme="minorEastAsia"/>
          <w:b w:val="0"/>
          <w:color w:val="auto"/>
          <w:kern w:val="2"/>
          <w:sz w:val="24"/>
          <w:lang w:bidi="ar-SA"/>
        </w:rPr>
        <w:t>Wavelength division multiplexing</w:t>
      </w:r>
      <w:r w:rsidRPr="00500CC1">
        <w:rPr>
          <w:rFonts w:eastAsiaTheme="minorEastAsia"/>
          <w:b w:val="0"/>
          <w:color w:val="auto"/>
          <w:kern w:val="2"/>
          <w:sz w:val="24"/>
          <w:lang w:bidi="ar-SA"/>
        </w:rPr>
        <w:t>（</w:t>
      </w:r>
      <w:r w:rsidRPr="00500CC1">
        <w:rPr>
          <w:rFonts w:eastAsiaTheme="minorEastAsia"/>
          <w:b w:val="0"/>
          <w:color w:val="auto"/>
          <w:kern w:val="2"/>
          <w:sz w:val="24"/>
          <w:lang w:bidi="ar-SA"/>
        </w:rPr>
        <w:t>WDM</w:t>
      </w:r>
      <w:r w:rsidRPr="00500CC1">
        <w:rPr>
          <w:rFonts w:eastAsiaTheme="minorEastAsia"/>
          <w:b w:val="0"/>
          <w:color w:val="auto"/>
          <w:kern w:val="2"/>
          <w:sz w:val="24"/>
          <w:lang w:bidi="ar-SA"/>
        </w:rPr>
        <w:t>）</w:t>
      </w:r>
      <w:bookmarkEnd w:id="25"/>
    </w:p>
    <w:p w14:paraId="08B12461" w14:textId="54695DC6" w:rsidR="006069BF" w:rsidRPr="00500CC1" w:rsidRDefault="000900BD" w:rsidP="00500CC1">
      <w:pPr>
        <w:tabs>
          <w:tab w:val="left" w:pos="6480"/>
        </w:tabs>
        <w:spacing w:line="360" w:lineRule="auto"/>
        <w:rPr>
          <w:rFonts w:ascii="Calibri" w:hAnsi="Calibri" w:cs="Calibri"/>
          <w:sz w:val="24"/>
          <w:szCs w:val="24"/>
        </w:rPr>
      </w:pPr>
      <w:r w:rsidRPr="00500CC1">
        <w:rPr>
          <w:rFonts w:ascii="Calibri" w:hAnsi="Calibri" w:cs="Calibri"/>
          <w:sz w:val="24"/>
          <w:szCs w:val="24"/>
        </w:rPr>
        <w:t>The principle of wavelength division multiplexing is shown in the figure</w:t>
      </w:r>
      <w:r w:rsidR="0052798C">
        <w:rPr>
          <w:rFonts w:ascii="Calibri" w:hAnsi="Calibri" w:cs="Calibri"/>
          <w:sz w:val="24"/>
          <w:szCs w:val="24"/>
        </w:rPr>
        <w:t xml:space="preserve"> 3</w:t>
      </w:r>
      <w:r w:rsidRPr="00500CC1">
        <w:rPr>
          <w:rFonts w:ascii="Calibri" w:hAnsi="Calibri" w:cs="Calibri"/>
          <w:sz w:val="24"/>
          <w:szCs w:val="24"/>
        </w:rPr>
        <w:t>. The optical signal from the broadband light source enters the fiber grating array through the optical coupler. Since the center wavelength of each sensor in the grating array is different, they will reflect different wavelengths into the demodulation system. After the demodulation system receives the signal, it will detect and demodulate the wavelength signals of all fiber grating sensors. This wavelength signal is the sensing information of the monitoring point</w:t>
      </w:r>
      <w:r w:rsidR="00B43760">
        <w:rPr>
          <w:rFonts w:ascii="Calibri" w:hAnsi="Calibri" w:cs="Calibri"/>
          <w:sz w:val="24"/>
          <w:szCs w:val="24"/>
        </w:rPr>
        <w:t xml:space="preserve"> [37]</w:t>
      </w:r>
      <w:r w:rsidRPr="00500CC1">
        <w:rPr>
          <w:rFonts w:ascii="Calibri" w:hAnsi="Calibri" w:cs="Calibri"/>
          <w:sz w:val="24"/>
          <w:szCs w:val="24"/>
        </w:rPr>
        <w:t>.</w:t>
      </w:r>
    </w:p>
    <w:p w14:paraId="675EF579" w14:textId="168E499F" w:rsidR="006069BF" w:rsidRDefault="00A86FB6" w:rsidP="00500CC1">
      <w:pPr>
        <w:tabs>
          <w:tab w:val="left" w:pos="6480"/>
        </w:tabs>
        <w:spacing w:line="360" w:lineRule="auto"/>
        <w:rPr>
          <w:rFonts w:ascii="Calibri" w:hAnsi="Calibri" w:cs="Calibri"/>
          <w:sz w:val="24"/>
          <w:szCs w:val="24"/>
        </w:rPr>
      </w:pPr>
      <w:r w:rsidRPr="00500CC1">
        <w:rPr>
          <w:rFonts w:ascii="Calibri" w:hAnsi="Calibri" w:cs="Calibri"/>
          <w:sz w:val="24"/>
          <w:szCs w:val="24"/>
        </w:rPr>
        <w:object w:dxaOrig="9228" w:dyaOrig="2569" w14:anchorId="7194546A">
          <v:shape id="_x0000_i1027" type="#_x0000_t75" style="width:416.15pt;height:116.55pt" o:ole="">
            <v:imagedata r:id="rId22" o:title=""/>
          </v:shape>
          <o:OLEObject Type="Embed" ProgID="Visio.Drawing.15" ShapeID="_x0000_i1027" DrawAspect="Content" ObjectID="_1696877409" r:id="rId23"/>
        </w:object>
      </w:r>
    </w:p>
    <w:p w14:paraId="6BAB09B0" w14:textId="5F152EEE" w:rsidR="0052798C" w:rsidRPr="00500CC1" w:rsidRDefault="0052798C" w:rsidP="0052798C">
      <w:pPr>
        <w:pStyle w:val="11"/>
        <w:jc w:val="center"/>
      </w:pPr>
      <w:r>
        <w:rPr>
          <w:rFonts w:hint="eastAsia"/>
        </w:rPr>
        <w:t>F</w:t>
      </w:r>
      <w:r>
        <w:t xml:space="preserve">igure 3 </w:t>
      </w:r>
      <w:r w:rsidRPr="00500CC1">
        <w:t>The principle of wavelength division multiplexing</w:t>
      </w:r>
    </w:p>
    <w:p w14:paraId="237663FE" w14:textId="1894A01F" w:rsidR="00A86FB6" w:rsidRPr="00500CC1" w:rsidRDefault="00A86FB6" w:rsidP="00500CC1">
      <w:pPr>
        <w:tabs>
          <w:tab w:val="left" w:pos="6480"/>
        </w:tabs>
        <w:spacing w:line="360" w:lineRule="auto"/>
        <w:rPr>
          <w:rFonts w:ascii="Calibri" w:hAnsi="Calibri" w:cs="Calibri"/>
          <w:sz w:val="24"/>
          <w:szCs w:val="24"/>
        </w:rPr>
      </w:pPr>
      <w:r w:rsidRPr="00500CC1">
        <w:rPr>
          <w:rFonts w:ascii="Calibri" w:hAnsi="Calibri" w:cs="Calibri"/>
          <w:sz w:val="24"/>
          <w:szCs w:val="24"/>
        </w:rPr>
        <w:t>The wavelength division multiplexing has a simple structure and low cost. Since the crosstalk between the wavelengths of different sensors is small, the accuracy of the wavelength division multiplexing is high. However, in this system, the bandwidth of the light source, the wavelength variation range of the grating, and the spectral bandwidth spacing between the gratings restrict the number of multiplexing of the grating. For the C-band, when each FBG occupies the bandwidth of a 2nm wide-spectrum light source, the capacity of the wavelength division multiplexing system is about 20</w:t>
      </w:r>
      <w:r w:rsidR="00B43760">
        <w:rPr>
          <w:rFonts w:ascii="Calibri" w:hAnsi="Calibri" w:cs="Calibri"/>
          <w:sz w:val="24"/>
          <w:szCs w:val="24"/>
        </w:rPr>
        <w:t xml:space="preserve"> [38]</w:t>
      </w:r>
      <w:r w:rsidRPr="00500CC1">
        <w:rPr>
          <w:rFonts w:ascii="Calibri" w:hAnsi="Calibri" w:cs="Calibri"/>
          <w:sz w:val="24"/>
          <w:szCs w:val="24"/>
        </w:rPr>
        <w:t>. This cannot meet the large-scale networking requirements in fiber grating sensor networks.</w:t>
      </w:r>
    </w:p>
    <w:p w14:paraId="433B8091" w14:textId="77777777" w:rsidR="00A86FB6" w:rsidRPr="00500CC1" w:rsidRDefault="00A86FB6" w:rsidP="00500CC1">
      <w:pPr>
        <w:pStyle w:val="3"/>
        <w:numPr>
          <w:ilvl w:val="0"/>
          <w:numId w:val="0"/>
        </w:numPr>
        <w:spacing w:line="360" w:lineRule="auto"/>
        <w:ind w:left="720" w:hanging="720"/>
        <w:rPr>
          <w:rFonts w:eastAsiaTheme="minorEastAsia"/>
          <w:b w:val="0"/>
          <w:color w:val="auto"/>
          <w:kern w:val="2"/>
          <w:sz w:val="24"/>
          <w:lang w:bidi="ar-SA"/>
        </w:rPr>
      </w:pPr>
      <w:bookmarkStart w:id="26" w:name="_Toc29221"/>
      <w:bookmarkStart w:id="27" w:name="_Toc85744341"/>
      <w:r w:rsidRPr="00500CC1">
        <w:rPr>
          <w:rFonts w:eastAsiaTheme="minorEastAsia"/>
          <w:b w:val="0"/>
          <w:color w:val="auto"/>
          <w:kern w:val="2"/>
          <w:sz w:val="24"/>
          <w:lang w:bidi="ar-SA"/>
        </w:rPr>
        <w:t>3.3.2</w:t>
      </w:r>
      <w:r w:rsidRPr="00500CC1">
        <w:rPr>
          <w:sz w:val="24"/>
        </w:rPr>
        <w:t xml:space="preserve"> </w:t>
      </w:r>
      <w:r w:rsidRPr="00500CC1">
        <w:rPr>
          <w:rFonts w:eastAsiaTheme="minorEastAsia"/>
          <w:b w:val="0"/>
          <w:color w:val="auto"/>
          <w:kern w:val="2"/>
          <w:sz w:val="24"/>
          <w:lang w:bidi="ar-SA"/>
        </w:rPr>
        <w:t>Time division multiplexing</w:t>
      </w:r>
      <w:r w:rsidRPr="00500CC1">
        <w:rPr>
          <w:rFonts w:eastAsiaTheme="minorEastAsia"/>
          <w:b w:val="0"/>
          <w:color w:val="auto"/>
          <w:kern w:val="2"/>
          <w:sz w:val="24"/>
          <w:lang w:bidi="ar-SA"/>
        </w:rPr>
        <w:t>（</w:t>
      </w:r>
      <w:r w:rsidRPr="00500CC1">
        <w:rPr>
          <w:rFonts w:eastAsiaTheme="minorEastAsia"/>
          <w:b w:val="0"/>
          <w:color w:val="auto"/>
          <w:kern w:val="2"/>
          <w:sz w:val="24"/>
          <w:lang w:bidi="ar-SA"/>
        </w:rPr>
        <w:t>TDM</w:t>
      </w:r>
      <w:r w:rsidRPr="00500CC1">
        <w:rPr>
          <w:rFonts w:eastAsiaTheme="minorEastAsia"/>
          <w:b w:val="0"/>
          <w:color w:val="auto"/>
          <w:kern w:val="2"/>
          <w:sz w:val="24"/>
          <w:lang w:bidi="ar-SA"/>
        </w:rPr>
        <w:t>）</w:t>
      </w:r>
      <w:bookmarkEnd w:id="26"/>
      <w:bookmarkEnd w:id="27"/>
    </w:p>
    <w:p w14:paraId="22AF8985" w14:textId="7560E1AE" w:rsidR="00A86FB6" w:rsidRPr="00500CC1" w:rsidRDefault="00A5734B" w:rsidP="00500CC1">
      <w:pPr>
        <w:tabs>
          <w:tab w:val="left" w:pos="6480"/>
        </w:tabs>
        <w:spacing w:line="360" w:lineRule="auto"/>
        <w:rPr>
          <w:rFonts w:ascii="Calibri" w:hAnsi="Calibri" w:cs="Calibri"/>
          <w:sz w:val="24"/>
          <w:szCs w:val="24"/>
        </w:rPr>
      </w:pPr>
      <w:r w:rsidRPr="00500CC1">
        <w:rPr>
          <w:rFonts w:ascii="Calibri" w:hAnsi="Calibri" w:cs="Calibri"/>
          <w:sz w:val="24"/>
          <w:szCs w:val="24"/>
        </w:rPr>
        <w:t>Time division multiplexing uses a serial topology multiplexing structure. Its structure principle is shown in the figure</w:t>
      </w:r>
      <w:r w:rsidR="006D65F9">
        <w:rPr>
          <w:rFonts w:ascii="Calibri" w:hAnsi="Calibri" w:cs="Calibri"/>
          <w:sz w:val="24"/>
          <w:szCs w:val="24"/>
        </w:rPr>
        <w:t xml:space="preserve"> 4</w:t>
      </w:r>
      <w:r w:rsidRPr="00500CC1">
        <w:rPr>
          <w:rFonts w:ascii="Calibri" w:hAnsi="Calibri" w:cs="Calibri"/>
          <w:sz w:val="24"/>
          <w:szCs w:val="24"/>
        </w:rPr>
        <w:t xml:space="preserve">. The optical signal </w:t>
      </w:r>
      <w:r w:rsidR="00CF6967">
        <w:rPr>
          <w:rFonts w:ascii="Calibri" w:hAnsi="Calibri" w:cs="Calibri"/>
          <w:sz w:val="24"/>
          <w:szCs w:val="24"/>
        </w:rPr>
        <w:t>through</w:t>
      </w:r>
      <w:r w:rsidRPr="00500CC1">
        <w:rPr>
          <w:rFonts w:ascii="Calibri" w:hAnsi="Calibri" w:cs="Calibri"/>
          <w:sz w:val="24"/>
          <w:szCs w:val="24"/>
        </w:rPr>
        <w:t xml:space="preserve"> the broadband light source enters the grating array through the optical coupler. Due to the time delay </w:t>
      </w:r>
      <w:r w:rsidRPr="00500CC1">
        <w:rPr>
          <w:rFonts w:ascii="Calibri" w:hAnsi="Calibri" w:cs="Calibri"/>
          <w:sz w:val="24"/>
          <w:szCs w:val="24"/>
        </w:rPr>
        <w:lastRenderedPageBreak/>
        <w:t>between the sensors, after the wavelength signal reflected by the first sensor is transmitted to the demodulation system, the signals of the subsequent sensors are transmitted to the demodulation system for demodulation in turn. The wavelength signals reflected by all fiber grating sensors on the grating sensor array have time intervals</w:t>
      </w:r>
      <w:r w:rsidR="00B43760">
        <w:rPr>
          <w:rFonts w:ascii="Calibri" w:hAnsi="Calibri" w:cs="Calibri"/>
          <w:sz w:val="24"/>
          <w:szCs w:val="24"/>
        </w:rPr>
        <w:t xml:space="preserve"> [39]</w:t>
      </w:r>
      <w:r w:rsidRPr="00500CC1">
        <w:rPr>
          <w:rFonts w:ascii="Calibri" w:hAnsi="Calibri" w:cs="Calibri"/>
          <w:sz w:val="24"/>
          <w:szCs w:val="24"/>
        </w:rPr>
        <w:t>. Using this feature, it is possible to multiplex fiber gratings with the same or different central reflection wavelengths on an optical fiber at a certain distance. This technique improves the problem that the number of grating multiplexing is limited by the bandwidth of the light source.</w:t>
      </w:r>
    </w:p>
    <w:p w14:paraId="320BF0CC" w14:textId="14FD35D6" w:rsidR="00A5734B" w:rsidRPr="00500CC1" w:rsidRDefault="00A5734B" w:rsidP="00500CC1">
      <w:pPr>
        <w:tabs>
          <w:tab w:val="left" w:pos="6480"/>
        </w:tabs>
        <w:spacing w:line="360" w:lineRule="auto"/>
        <w:rPr>
          <w:rFonts w:ascii="Calibri" w:hAnsi="Calibri" w:cs="Calibri"/>
          <w:sz w:val="24"/>
          <w:szCs w:val="24"/>
        </w:rPr>
      </w:pPr>
      <w:r w:rsidRPr="00500CC1">
        <w:rPr>
          <w:rFonts w:ascii="Calibri" w:hAnsi="Calibri" w:cs="Calibri"/>
          <w:sz w:val="24"/>
          <w:szCs w:val="24"/>
        </w:rPr>
        <w:t xml:space="preserve">Although time division multiplexing has some advantages, due to the time delay in the time domain, the detection speed is slow and the sensing accuracy is low when large-scale multiplexing occurs. In practical applications, as the number of grating multiplexing increases, the time-division multiplexing system with ordinary reflectivity will be affected by the spectral shadow effect. This will cause the optical pulse signal to be attenuated during transmission, </w:t>
      </w:r>
      <w:r w:rsidR="00A32176" w:rsidRPr="00500CC1">
        <w:rPr>
          <w:rFonts w:ascii="Calibri" w:hAnsi="Calibri" w:cs="Calibri"/>
          <w:sz w:val="24"/>
          <w:szCs w:val="24"/>
        </w:rPr>
        <w:t>which</w:t>
      </w:r>
      <w:r w:rsidRPr="00500CC1">
        <w:rPr>
          <w:rFonts w:ascii="Calibri" w:hAnsi="Calibri" w:cs="Calibri"/>
          <w:sz w:val="24"/>
          <w:szCs w:val="24"/>
        </w:rPr>
        <w:t xml:space="preserve"> limit</w:t>
      </w:r>
      <w:r w:rsidR="00A32176" w:rsidRPr="00500CC1">
        <w:rPr>
          <w:rFonts w:ascii="Calibri" w:hAnsi="Calibri" w:cs="Calibri"/>
          <w:sz w:val="24"/>
          <w:szCs w:val="24"/>
        </w:rPr>
        <w:t>s</w:t>
      </w:r>
      <w:r w:rsidRPr="00500CC1">
        <w:rPr>
          <w:rFonts w:ascii="Calibri" w:hAnsi="Calibri" w:cs="Calibri"/>
          <w:sz w:val="24"/>
          <w:szCs w:val="24"/>
        </w:rPr>
        <w:t xml:space="preserve"> the number of multiplexing of the system.</w:t>
      </w:r>
    </w:p>
    <w:p w14:paraId="51071EA5" w14:textId="1D6AF26D" w:rsidR="00A32176" w:rsidRDefault="00A32176" w:rsidP="00500CC1">
      <w:pPr>
        <w:tabs>
          <w:tab w:val="left" w:pos="6480"/>
        </w:tabs>
        <w:spacing w:line="360" w:lineRule="auto"/>
        <w:rPr>
          <w:rFonts w:ascii="Calibri" w:hAnsi="Calibri" w:cs="Calibri"/>
          <w:sz w:val="24"/>
          <w:szCs w:val="24"/>
        </w:rPr>
      </w:pPr>
      <w:r w:rsidRPr="00500CC1">
        <w:rPr>
          <w:rFonts w:ascii="Calibri" w:hAnsi="Calibri" w:cs="Calibri"/>
          <w:sz w:val="24"/>
          <w:szCs w:val="24"/>
        </w:rPr>
        <w:object w:dxaOrig="10332" w:dyaOrig="2593" w14:anchorId="192F79DC">
          <v:shape id="_x0000_i1028" type="#_x0000_t75" style="width:414.45pt;height:103.7pt" o:ole="">
            <v:imagedata r:id="rId24" o:title=""/>
          </v:shape>
          <o:OLEObject Type="Embed" ProgID="Visio.Drawing.15" ShapeID="_x0000_i1028" DrawAspect="Content" ObjectID="_1696877410" r:id="rId25"/>
        </w:object>
      </w:r>
    </w:p>
    <w:p w14:paraId="2AE3019C" w14:textId="5A324D9A" w:rsidR="006D65F9" w:rsidRPr="006D65F9" w:rsidRDefault="006D65F9" w:rsidP="006D65F9">
      <w:pPr>
        <w:pStyle w:val="11"/>
        <w:jc w:val="center"/>
      </w:pPr>
      <w:r w:rsidRPr="006D65F9">
        <w:t>Figure 4 The principle of Time division multiplexing</w:t>
      </w:r>
    </w:p>
    <w:p w14:paraId="48798FBC" w14:textId="77777777" w:rsidR="00A32176" w:rsidRPr="00500CC1" w:rsidRDefault="00A32176" w:rsidP="00500CC1">
      <w:pPr>
        <w:pStyle w:val="3"/>
        <w:numPr>
          <w:ilvl w:val="0"/>
          <w:numId w:val="0"/>
        </w:numPr>
        <w:spacing w:line="360" w:lineRule="auto"/>
        <w:ind w:left="720" w:hanging="720"/>
        <w:rPr>
          <w:rFonts w:eastAsiaTheme="minorEastAsia"/>
          <w:b w:val="0"/>
          <w:color w:val="auto"/>
          <w:kern w:val="2"/>
          <w:sz w:val="24"/>
          <w:lang w:bidi="ar-SA"/>
        </w:rPr>
      </w:pPr>
      <w:bookmarkStart w:id="28" w:name="_Toc85744342"/>
      <w:r w:rsidRPr="00500CC1">
        <w:rPr>
          <w:rFonts w:eastAsiaTheme="minorEastAsia"/>
          <w:b w:val="0"/>
          <w:color w:val="auto"/>
          <w:kern w:val="2"/>
          <w:sz w:val="24"/>
          <w:lang w:bidi="ar-SA"/>
        </w:rPr>
        <w:t>3.3.3</w:t>
      </w:r>
      <w:r w:rsidRPr="00500CC1">
        <w:rPr>
          <w:sz w:val="24"/>
        </w:rPr>
        <w:t xml:space="preserve"> </w:t>
      </w:r>
      <w:r w:rsidRPr="00500CC1">
        <w:rPr>
          <w:rFonts w:eastAsiaTheme="minorEastAsia"/>
          <w:b w:val="0"/>
          <w:color w:val="auto"/>
          <w:kern w:val="2"/>
          <w:sz w:val="24"/>
          <w:lang w:bidi="ar-SA"/>
        </w:rPr>
        <w:t>Time division/wavelength division hybrid multiplexing</w:t>
      </w:r>
      <w:bookmarkEnd w:id="28"/>
    </w:p>
    <w:p w14:paraId="54652CEE" w14:textId="34D45226" w:rsidR="00A32176" w:rsidRPr="00500CC1" w:rsidRDefault="005E46F9" w:rsidP="00500CC1">
      <w:pPr>
        <w:tabs>
          <w:tab w:val="left" w:pos="6480"/>
        </w:tabs>
        <w:spacing w:line="360" w:lineRule="auto"/>
        <w:rPr>
          <w:rFonts w:ascii="Calibri" w:hAnsi="Calibri" w:cs="Calibri"/>
          <w:sz w:val="24"/>
          <w:szCs w:val="24"/>
        </w:rPr>
      </w:pPr>
      <w:r w:rsidRPr="00500CC1">
        <w:rPr>
          <w:rFonts w:ascii="Calibri" w:hAnsi="Calibri" w:cs="Calibri"/>
          <w:sz w:val="24"/>
          <w:szCs w:val="24"/>
        </w:rPr>
        <w:t>Both wavelength division multiplexing and time division multiplexing adopt the topology of series multiplexing, which makes the power utilization efficiency higher. By combining the two multiplexing technologies, the network scale of fiber grating array sensing can be increased, and large-capacity transmission multiplexing can be realized. After the large-capacity optical fiber sensing network is connected, multiple parameter signals can be converted into wavelength signals, thereby realizing multi-parameter fusion sensing. The principle of time division/wavelength division hybrid multiplexing is shown in the figure</w:t>
      </w:r>
      <w:r w:rsidR="006D65F9">
        <w:rPr>
          <w:rFonts w:ascii="Calibri" w:hAnsi="Calibri" w:cs="Calibri"/>
          <w:sz w:val="24"/>
          <w:szCs w:val="24"/>
        </w:rPr>
        <w:t xml:space="preserve"> 5</w:t>
      </w:r>
      <w:r w:rsidRPr="00500CC1">
        <w:rPr>
          <w:rFonts w:ascii="Calibri" w:hAnsi="Calibri" w:cs="Calibri"/>
          <w:sz w:val="24"/>
          <w:szCs w:val="24"/>
        </w:rPr>
        <w:t>.</w:t>
      </w:r>
    </w:p>
    <w:p w14:paraId="18928012" w14:textId="77777777" w:rsidR="005E46F9" w:rsidRPr="00500CC1" w:rsidRDefault="005E46F9" w:rsidP="00500CC1">
      <w:pPr>
        <w:tabs>
          <w:tab w:val="left" w:pos="6480"/>
        </w:tabs>
        <w:spacing w:line="360" w:lineRule="auto"/>
        <w:rPr>
          <w:rFonts w:ascii="Calibri" w:hAnsi="Calibri" w:cs="Calibri"/>
          <w:sz w:val="24"/>
          <w:szCs w:val="24"/>
        </w:rPr>
      </w:pPr>
    </w:p>
    <w:p w14:paraId="272A17BF" w14:textId="7D043296" w:rsidR="005E46F9" w:rsidRDefault="005E46F9" w:rsidP="00500CC1">
      <w:pPr>
        <w:tabs>
          <w:tab w:val="left" w:pos="6480"/>
        </w:tabs>
        <w:spacing w:line="360" w:lineRule="auto"/>
        <w:rPr>
          <w:rFonts w:ascii="Calibri" w:hAnsi="Calibri" w:cs="Calibri"/>
          <w:sz w:val="24"/>
          <w:szCs w:val="24"/>
        </w:rPr>
      </w:pPr>
      <w:r w:rsidRPr="00500CC1">
        <w:rPr>
          <w:rFonts w:ascii="Calibri" w:hAnsi="Calibri" w:cs="Calibri"/>
          <w:sz w:val="24"/>
          <w:szCs w:val="24"/>
        </w:rPr>
        <w:object w:dxaOrig="6444" w:dyaOrig="2521" w14:anchorId="14DDC23F">
          <v:shape id="_x0000_i1029" type="#_x0000_t75" style="width:397.7pt;height:154.3pt" o:ole="">
            <v:imagedata r:id="rId26" o:title=""/>
          </v:shape>
          <o:OLEObject Type="Embed" ProgID="Visio.Drawing.15" ShapeID="_x0000_i1029" DrawAspect="Content" ObjectID="_1696877411" r:id="rId27"/>
        </w:object>
      </w:r>
    </w:p>
    <w:p w14:paraId="25159303" w14:textId="5D9C1036" w:rsidR="006D65F9" w:rsidRPr="006D65F9" w:rsidRDefault="006D65F9" w:rsidP="006D65F9">
      <w:pPr>
        <w:pStyle w:val="11"/>
        <w:jc w:val="center"/>
      </w:pPr>
      <w:r w:rsidRPr="006D65F9">
        <w:t>Figure</w:t>
      </w:r>
      <w:r>
        <w:t xml:space="preserve"> 5</w:t>
      </w:r>
      <w:r w:rsidRPr="006D65F9">
        <w:t xml:space="preserve"> The principle of time division/wavelength division hybrid multiplexing</w:t>
      </w:r>
    </w:p>
    <w:p w14:paraId="29EA141F" w14:textId="6A0939FE" w:rsidR="005E46F9" w:rsidRPr="00500CC1" w:rsidRDefault="005E46F9" w:rsidP="00500CC1">
      <w:pPr>
        <w:tabs>
          <w:tab w:val="left" w:pos="6480"/>
        </w:tabs>
        <w:spacing w:line="360" w:lineRule="auto"/>
        <w:rPr>
          <w:rFonts w:ascii="Calibri" w:hAnsi="Calibri" w:cs="Calibri"/>
          <w:sz w:val="24"/>
          <w:szCs w:val="24"/>
        </w:rPr>
      </w:pPr>
      <w:r w:rsidRPr="00500CC1">
        <w:rPr>
          <w:rFonts w:ascii="Calibri" w:hAnsi="Calibri" w:cs="Calibri"/>
          <w:sz w:val="24"/>
          <w:szCs w:val="24"/>
        </w:rPr>
        <w:t>The optical pulse signal from the broadband light source enters the grating array through the optical coupler. Several groups of grating arrays are prepared in a single optical fiber, and the center wavelength of each group of grating sensors is the same. By adding redundant optical fibers between the gratings, there is a time interval between the optical signals reflected by the gratings. Therefore, the time for the signal of each sensor to reach the demodulation system is different, and the position of each sensor unit can be distinguished in the time domain. The technology based on time division and wavelength division hybrid multiplexing has the advantages of high utilization rate, large number of sensor multiplexing, and large-scale networking.</w:t>
      </w:r>
    </w:p>
    <w:p w14:paraId="7F02BFB4" w14:textId="6CACF406" w:rsidR="007D4F4D" w:rsidRPr="00500CC1" w:rsidRDefault="007D4F4D" w:rsidP="00500CC1">
      <w:pPr>
        <w:pStyle w:val="2"/>
        <w:numPr>
          <w:ilvl w:val="0"/>
          <w:numId w:val="0"/>
        </w:numPr>
        <w:spacing w:line="360" w:lineRule="auto"/>
        <w:ind w:left="576" w:hanging="576"/>
        <w:rPr>
          <w:rFonts w:eastAsia="宋体"/>
          <w:sz w:val="24"/>
        </w:rPr>
      </w:pPr>
      <w:bookmarkStart w:id="29" w:name="_Toc85744343"/>
      <w:r w:rsidRPr="00500CC1">
        <w:rPr>
          <w:rFonts w:eastAsia="宋体"/>
          <w:sz w:val="24"/>
        </w:rPr>
        <w:t>3.4 Conclusion</w:t>
      </w:r>
      <w:bookmarkEnd w:id="29"/>
    </w:p>
    <w:p w14:paraId="421A7567" w14:textId="06BE37B3" w:rsidR="00180681" w:rsidRDefault="00813A9D" w:rsidP="00500CC1">
      <w:pPr>
        <w:tabs>
          <w:tab w:val="left" w:pos="6480"/>
        </w:tabs>
        <w:spacing w:line="360" w:lineRule="auto"/>
        <w:rPr>
          <w:rFonts w:ascii="Calibri" w:hAnsi="Calibri" w:cs="Calibri"/>
          <w:sz w:val="24"/>
          <w:szCs w:val="24"/>
        </w:rPr>
      </w:pPr>
      <w:r w:rsidRPr="00500CC1">
        <w:rPr>
          <w:rFonts w:ascii="Calibri" w:hAnsi="Calibri" w:cs="Calibri"/>
          <w:sz w:val="24"/>
          <w:szCs w:val="24"/>
        </w:rPr>
        <w:t xml:space="preserve">This chapter mainly elaborates the preparation technology, sensing principle and multiplexing technology of grating array. The traditional method of preparing the grating array will increase the splicing loss of the optical fiber. In order to avoid this situation, it is proposed to use the phase mask method to write the grating during the fiber drawing process. This technology can multiplex one hundred thousand large-capacity low-loss grating array sensing fibers with a transmission loss of less than 0.5 dB/km on a single fiber. The next section theoretically analyzes the principle of fiber grating sensing and the principle of temperature sensing, which lays the foundation for subsequent project implementation. Finally, analyze the multiplexing technology of the grating array. In view of the fact that only time division multiplexing technology or wavelength division multiplexing technology cannot meet the large-scale </w:t>
      </w:r>
      <w:r w:rsidRPr="00500CC1">
        <w:rPr>
          <w:rFonts w:ascii="Calibri" w:hAnsi="Calibri" w:cs="Calibri"/>
          <w:sz w:val="24"/>
          <w:szCs w:val="24"/>
        </w:rPr>
        <w:lastRenderedPageBreak/>
        <w:t xml:space="preserve">networking needs of fiber grating sensor networks, time division/wavelength division hybrid multiplexing is proposed. Using this technology for tank leakage monitoring can increase the number of multiplexed sensors and realize large-scale networking. </w:t>
      </w:r>
    </w:p>
    <w:p w14:paraId="4CC2C87B" w14:textId="116B978F" w:rsidR="007D4F4D" w:rsidRPr="00500CC1" w:rsidRDefault="00180681" w:rsidP="00180681">
      <w:pPr>
        <w:widowControl/>
        <w:jc w:val="left"/>
        <w:rPr>
          <w:rFonts w:ascii="Calibri" w:hAnsi="Calibri" w:cs="Calibri"/>
          <w:sz w:val="24"/>
          <w:szCs w:val="24"/>
        </w:rPr>
      </w:pPr>
      <w:r>
        <w:rPr>
          <w:rFonts w:ascii="Calibri" w:hAnsi="Calibri" w:cs="Calibri"/>
          <w:sz w:val="24"/>
          <w:szCs w:val="24"/>
        </w:rPr>
        <w:br w:type="page"/>
      </w:r>
    </w:p>
    <w:p w14:paraId="1C6DEF84" w14:textId="77777777" w:rsidR="005E46F9" w:rsidRPr="00500CC1" w:rsidRDefault="005E46F9" w:rsidP="00F93179">
      <w:pPr>
        <w:pStyle w:val="1"/>
      </w:pPr>
      <w:bookmarkStart w:id="30" w:name="_Toc85744344"/>
      <w:bookmarkStart w:id="31" w:name="_Hlk85207832"/>
      <w:r w:rsidRPr="00500CC1">
        <w:rPr>
          <w:rFonts w:eastAsiaTheme="minorEastAsia"/>
        </w:rPr>
        <w:lastRenderedPageBreak/>
        <w:t>CHAPTER</w:t>
      </w:r>
      <w:r w:rsidRPr="00500CC1">
        <w:t xml:space="preserve"> </w:t>
      </w:r>
      <w:r w:rsidRPr="00500CC1">
        <w:rPr>
          <w:rFonts w:eastAsiaTheme="minorEastAsia"/>
        </w:rPr>
        <w:t>4</w:t>
      </w:r>
      <w:r w:rsidRPr="00500CC1">
        <w:rPr>
          <w:rFonts w:eastAsiaTheme="minorEastAsia"/>
        </w:rPr>
        <w:t>：</w:t>
      </w:r>
      <w:r w:rsidRPr="00500CC1">
        <w:t>DESIGN AND IMPLEMENTATION</w:t>
      </w:r>
      <w:bookmarkEnd w:id="30"/>
    </w:p>
    <w:p w14:paraId="17DB0203" w14:textId="77777777" w:rsidR="005E46F9" w:rsidRPr="00500CC1" w:rsidRDefault="005E46F9" w:rsidP="00500CC1">
      <w:pPr>
        <w:pStyle w:val="2"/>
        <w:numPr>
          <w:ilvl w:val="0"/>
          <w:numId w:val="0"/>
        </w:numPr>
        <w:spacing w:line="360" w:lineRule="auto"/>
        <w:ind w:left="576" w:hanging="576"/>
        <w:rPr>
          <w:rFonts w:eastAsia="宋体"/>
          <w:sz w:val="24"/>
        </w:rPr>
      </w:pPr>
      <w:bookmarkStart w:id="32" w:name="_Toc85744345"/>
      <w:bookmarkStart w:id="33" w:name="_Hlk85207837"/>
      <w:bookmarkEnd w:id="31"/>
      <w:r w:rsidRPr="00500CC1">
        <w:rPr>
          <w:rFonts w:eastAsia="宋体"/>
          <w:sz w:val="24"/>
        </w:rPr>
        <w:t>4.1</w:t>
      </w:r>
      <w:r w:rsidRPr="00500CC1">
        <w:rPr>
          <w:sz w:val="24"/>
        </w:rPr>
        <w:t xml:space="preserve"> </w:t>
      </w:r>
      <w:r w:rsidRPr="00500CC1">
        <w:rPr>
          <w:rFonts w:eastAsia="宋体"/>
          <w:sz w:val="24"/>
        </w:rPr>
        <w:t>The overall architecture design of the system</w:t>
      </w:r>
      <w:bookmarkEnd w:id="32"/>
    </w:p>
    <w:bookmarkEnd w:id="33"/>
    <w:p w14:paraId="213F8214" w14:textId="50C289F9" w:rsidR="005E46F9" w:rsidRPr="00500CC1" w:rsidRDefault="00B13577" w:rsidP="00500CC1">
      <w:pPr>
        <w:tabs>
          <w:tab w:val="left" w:pos="6480"/>
        </w:tabs>
        <w:spacing w:line="360" w:lineRule="auto"/>
        <w:rPr>
          <w:rFonts w:ascii="Calibri" w:hAnsi="Calibri" w:cs="Calibri"/>
          <w:sz w:val="24"/>
          <w:szCs w:val="24"/>
        </w:rPr>
      </w:pPr>
      <w:r w:rsidRPr="00500CC1">
        <w:rPr>
          <w:rFonts w:ascii="Calibri" w:hAnsi="Calibri" w:cs="Calibri"/>
          <w:sz w:val="24"/>
          <w:szCs w:val="24"/>
        </w:rPr>
        <w:t>The real-time monitoring system for tank leakage based on grating array sensing technology includes signal detection module, data acquisition and processing module, data presentation and remote monitoring module. The equipment used in the system mainly includes: fiber grating array temperature sensor, transmission optical cable, fiber grating signal demodulator, and computer monitoring software. The system architecture is shown in the figure</w:t>
      </w:r>
      <w:r w:rsidR="006D65F9">
        <w:rPr>
          <w:rFonts w:ascii="Calibri" w:hAnsi="Calibri" w:cs="Calibri"/>
          <w:sz w:val="24"/>
          <w:szCs w:val="24"/>
        </w:rPr>
        <w:t xml:space="preserve"> 6.</w:t>
      </w:r>
    </w:p>
    <w:p w14:paraId="30FDCAF5" w14:textId="4726BF5C" w:rsidR="00B13577" w:rsidRDefault="00B13577" w:rsidP="00500CC1">
      <w:pPr>
        <w:tabs>
          <w:tab w:val="left" w:pos="6480"/>
        </w:tabs>
        <w:spacing w:line="360" w:lineRule="auto"/>
        <w:jc w:val="center"/>
        <w:rPr>
          <w:rFonts w:ascii="Calibri" w:hAnsi="Calibri" w:cs="Calibri"/>
          <w:sz w:val="24"/>
          <w:szCs w:val="24"/>
        </w:rPr>
      </w:pPr>
      <w:r w:rsidRPr="00500CC1">
        <w:rPr>
          <w:rFonts w:ascii="Calibri" w:hAnsi="Calibri" w:cs="Calibri"/>
          <w:sz w:val="24"/>
          <w:szCs w:val="24"/>
        </w:rPr>
        <w:object w:dxaOrig="6745" w:dyaOrig="6013" w14:anchorId="135FEA3B">
          <v:shape id="_x0000_i1030" type="#_x0000_t75" style="width:277.3pt;height:249pt" o:ole="">
            <v:imagedata r:id="rId28" o:title=""/>
          </v:shape>
          <o:OLEObject Type="Embed" ProgID="Visio.Drawing.15" ShapeID="_x0000_i1030" DrawAspect="Content" ObjectID="_1696877412" r:id="rId29"/>
        </w:object>
      </w:r>
    </w:p>
    <w:p w14:paraId="3487FACC" w14:textId="7F351ABC" w:rsidR="006D65F9" w:rsidRPr="00500CC1" w:rsidRDefault="006D65F9" w:rsidP="006D65F9">
      <w:pPr>
        <w:pStyle w:val="11"/>
        <w:jc w:val="center"/>
      </w:pPr>
      <w:r>
        <w:rPr>
          <w:rFonts w:hint="eastAsia"/>
        </w:rPr>
        <w:t>F</w:t>
      </w:r>
      <w:r>
        <w:t>igure 6 S</w:t>
      </w:r>
      <w:r w:rsidRPr="00500CC1">
        <w:t>ystem architecture</w:t>
      </w:r>
    </w:p>
    <w:p w14:paraId="7985B27F" w14:textId="2965FC33" w:rsidR="00B13577" w:rsidRPr="00500CC1" w:rsidRDefault="00F35FE2" w:rsidP="00500CC1">
      <w:pPr>
        <w:tabs>
          <w:tab w:val="left" w:pos="6480"/>
        </w:tabs>
        <w:spacing w:line="360" w:lineRule="auto"/>
        <w:rPr>
          <w:rFonts w:ascii="Calibri" w:hAnsi="Calibri" w:cs="Calibri"/>
          <w:sz w:val="24"/>
          <w:szCs w:val="24"/>
        </w:rPr>
      </w:pPr>
      <w:r w:rsidRPr="00500CC1">
        <w:rPr>
          <w:rFonts w:ascii="Calibri" w:hAnsi="Calibri" w:cs="Calibri"/>
          <w:sz w:val="24"/>
          <w:szCs w:val="24"/>
        </w:rPr>
        <w:t>The signal detection module is composed of grating array temperature sensor, which is used to monitor the surface temperature of the storage tank.</w:t>
      </w:r>
      <w:r w:rsidR="006903F4" w:rsidRPr="00500CC1">
        <w:rPr>
          <w:rFonts w:ascii="Calibri" w:hAnsi="Calibri" w:cs="Calibri"/>
          <w:sz w:val="24"/>
          <w:szCs w:val="24"/>
        </w:rPr>
        <w:t xml:space="preserve"> The data acquisition and processing module includes fiber grating demodulator and network transmission equipment. After the temperature data collection is completed, the collected information is sent to the corresponding fiber grating demodulator via the data transmission module for demodulation. This operation completes the conversion from analog to digital, which is convenient for system analysis and processing.</w:t>
      </w:r>
      <w:r w:rsidR="009B49C4" w:rsidRPr="00500CC1">
        <w:rPr>
          <w:rFonts w:ascii="Calibri" w:hAnsi="Calibri" w:cs="Calibri"/>
          <w:sz w:val="24"/>
          <w:szCs w:val="24"/>
        </w:rPr>
        <w:t xml:space="preserve"> The data processing unit completes the functions of communication</w:t>
      </w:r>
      <w:r w:rsidR="00170BEA" w:rsidRPr="00500CC1">
        <w:rPr>
          <w:rFonts w:ascii="Calibri" w:hAnsi="Calibri" w:cs="Calibri"/>
          <w:sz w:val="24"/>
          <w:szCs w:val="24"/>
        </w:rPr>
        <w:t>,</w:t>
      </w:r>
      <w:r w:rsidR="009B49C4" w:rsidRPr="00500CC1">
        <w:rPr>
          <w:rFonts w:ascii="Calibri" w:hAnsi="Calibri" w:cs="Calibri"/>
          <w:sz w:val="24"/>
          <w:szCs w:val="24"/>
        </w:rPr>
        <w:t xml:space="preserve"> </w:t>
      </w:r>
      <w:r w:rsidR="00170BEA" w:rsidRPr="00500CC1">
        <w:rPr>
          <w:rFonts w:ascii="Calibri" w:hAnsi="Calibri" w:cs="Calibri"/>
          <w:sz w:val="24"/>
          <w:szCs w:val="24"/>
        </w:rPr>
        <w:t xml:space="preserve">real-time data processing and logic control </w:t>
      </w:r>
      <w:r w:rsidR="009B49C4" w:rsidRPr="00500CC1">
        <w:rPr>
          <w:rFonts w:ascii="Calibri" w:hAnsi="Calibri" w:cs="Calibri"/>
          <w:sz w:val="24"/>
          <w:szCs w:val="24"/>
        </w:rPr>
        <w:t>with each interface function module</w:t>
      </w:r>
      <w:r w:rsidR="00170BEA" w:rsidRPr="00500CC1">
        <w:rPr>
          <w:rFonts w:ascii="Calibri" w:hAnsi="Calibri" w:cs="Calibri"/>
          <w:sz w:val="24"/>
          <w:szCs w:val="24"/>
        </w:rPr>
        <w:t xml:space="preserve">. When the </w:t>
      </w:r>
      <w:r w:rsidR="00170BEA" w:rsidRPr="00500CC1">
        <w:rPr>
          <w:rFonts w:ascii="Calibri" w:hAnsi="Calibri" w:cs="Calibri"/>
          <w:sz w:val="24"/>
          <w:szCs w:val="24"/>
        </w:rPr>
        <w:lastRenderedPageBreak/>
        <w:t>demodulated data is transmitted to the PC upper computer, the corresponding algorithm and software system will be used for data analysis and preprocessing. After data processing, the temperature information at each monitoring point of the storage tank can be obtained, which can prepare data for subsequent leakage monitoring of the storage tank.</w:t>
      </w:r>
      <w:r w:rsidR="005225E0" w:rsidRPr="00500CC1">
        <w:rPr>
          <w:rFonts w:ascii="Calibri" w:hAnsi="Calibri" w:cs="Calibri"/>
          <w:sz w:val="24"/>
          <w:szCs w:val="24"/>
        </w:rPr>
        <w:t xml:space="preserve"> Data presentation and remote monitoring modules include data display, monitoring and alarm, data storage, etc. The data display includes the display of the temperature data of each monitoring point, as well as the dynamic real-time temperature change curve. On this interface, when the temperature of each monitoring point remains basically unchanged, the color of the monitoring interface will not change. When the temperature changes sharply in a short period of time, the monitoring interface is displayed in red and an alarm is issued.</w:t>
      </w:r>
    </w:p>
    <w:p w14:paraId="48890412" w14:textId="2F638E68" w:rsidR="005225E0" w:rsidRPr="00500CC1" w:rsidRDefault="005225E0" w:rsidP="00500CC1">
      <w:pPr>
        <w:tabs>
          <w:tab w:val="left" w:pos="6480"/>
        </w:tabs>
        <w:spacing w:line="360" w:lineRule="auto"/>
        <w:rPr>
          <w:rFonts w:ascii="Calibri" w:hAnsi="Calibri" w:cs="Calibri"/>
          <w:sz w:val="24"/>
          <w:szCs w:val="24"/>
        </w:rPr>
      </w:pPr>
      <w:r w:rsidRPr="00500CC1">
        <w:rPr>
          <w:rFonts w:ascii="Calibri" w:hAnsi="Calibri" w:cs="Calibri"/>
          <w:sz w:val="24"/>
          <w:szCs w:val="24"/>
        </w:rPr>
        <w:t>The system has the following advantages:</w:t>
      </w:r>
    </w:p>
    <w:p w14:paraId="195AEC72" w14:textId="1D41C495" w:rsidR="005225E0" w:rsidRPr="00500CC1" w:rsidRDefault="001E0A25" w:rsidP="00500CC1">
      <w:pPr>
        <w:pStyle w:val="a7"/>
        <w:numPr>
          <w:ilvl w:val="0"/>
          <w:numId w:val="15"/>
        </w:numPr>
        <w:tabs>
          <w:tab w:val="left" w:pos="6480"/>
        </w:tabs>
        <w:spacing w:line="360" w:lineRule="auto"/>
        <w:ind w:firstLineChars="0"/>
        <w:rPr>
          <w:rFonts w:ascii="Calibri" w:hAnsi="Calibri" w:cs="Calibri"/>
          <w:sz w:val="24"/>
          <w:szCs w:val="24"/>
        </w:rPr>
      </w:pPr>
      <w:r w:rsidRPr="00500CC1">
        <w:rPr>
          <w:rFonts w:ascii="Calibri" w:hAnsi="Calibri" w:cs="Calibri"/>
          <w:sz w:val="24"/>
          <w:szCs w:val="24"/>
        </w:rPr>
        <w:t>F</w:t>
      </w:r>
      <w:r w:rsidR="000B7235" w:rsidRPr="00500CC1">
        <w:rPr>
          <w:rFonts w:ascii="Calibri" w:hAnsi="Calibri" w:cs="Calibri"/>
          <w:sz w:val="24"/>
          <w:szCs w:val="24"/>
        </w:rPr>
        <w:t>iber grating array temperature sensor has the advantages of high accuracy, fast response speed and anti-electromagnetic interference. It can realize large-capacity, high-density, and long-distance transmission.</w:t>
      </w:r>
    </w:p>
    <w:p w14:paraId="18DF0CDE" w14:textId="76A98182" w:rsidR="001E0A25" w:rsidRPr="00500CC1" w:rsidRDefault="001E0A25" w:rsidP="00500CC1">
      <w:pPr>
        <w:pStyle w:val="a7"/>
        <w:numPr>
          <w:ilvl w:val="0"/>
          <w:numId w:val="15"/>
        </w:numPr>
        <w:tabs>
          <w:tab w:val="left" w:pos="6480"/>
        </w:tabs>
        <w:spacing w:line="360" w:lineRule="auto"/>
        <w:ind w:firstLineChars="0"/>
        <w:rPr>
          <w:rFonts w:ascii="Calibri" w:hAnsi="Calibri" w:cs="Calibri"/>
          <w:sz w:val="24"/>
          <w:szCs w:val="24"/>
        </w:rPr>
      </w:pPr>
      <w:r w:rsidRPr="00500CC1">
        <w:rPr>
          <w:rFonts w:ascii="Calibri" w:hAnsi="Calibri" w:cs="Calibri"/>
          <w:sz w:val="24"/>
          <w:szCs w:val="24"/>
        </w:rPr>
        <w:t>Laying the grating array sensing optical cable on the entire surface of the storage tank can realize all-round, real-time and accurate monitoring of the surface temperature of the storage tank, which can reduce the risk of false alarms and false alarms.</w:t>
      </w:r>
    </w:p>
    <w:p w14:paraId="5FDA4386" w14:textId="16A00A8E" w:rsidR="001E0A25" w:rsidRPr="00500CC1" w:rsidRDefault="001E0A25" w:rsidP="00500CC1">
      <w:pPr>
        <w:pStyle w:val="a7"/>
        <w:numPr>
          <w:ilvl w:val="0"/>
          <w:numId w:val="15"/>
        </w:numPr>
        <w:tabs>
          <w:tab w:val="left" w:pos="6480"/>
        </w:tabs>
        <w:spacing w:line="360" w:lineRule="auto"/>
        <w:ind w:firstLineChars="0"/>
        <w:rPr>
          <w:rFonts w:ascii="Calibri" w:hAnsi="Calibri" w:cs="Calibri"/>
          <w:sz w:val="24"/>
          <w:szCs w:val="24"/>
        </w:rPr>
      </w:pPr>
      <w:r w:rsidRPr="00500CC1">
        <w:rPr>
          <w:rFonts w:ascii="Calibri" w:hAnsi="Calibri" w:cs="Calibri"/>
          <w:sz w:val="24"/>
          <w:szCs w:val="24"/>
        </w:rPr>
        <w:t>The grating array optical cable used to transmit data not only has low loss, but also can realize long-distance transmission.</w:t>
      </w:r>
    </w:p>
    <w:p w14:paraId="14C1AFF2" w14:textId="28EAF9C0" w:rsidR="001E0A25" w:rsidRPr="00500CC1" w:rsidRDefault="001E0A25" w:rsidP="00500CC1">
      <w:pPr>
        <w:pStyle w:val="a7"/>
        <w:numPr>
          <w:ilvl w:val="0"/>
          <w:numId w:val="15"/>
        </w:numPr>
        <w:tabs>
          <w:tab w:val="left" w:pos="6480"/>
        </w:tabs>
        <w:spacing w:line="360" w:lineRule="auto"/>
        <w:ind w:firstLineChars="0"/>
        <w:rPr>
          <w:rFonts w:ascii="Calibri" w:hAnsi="Calibri" w:cs="Calibri"/>
          <w:sz w:val="24"/>
          <w:szCs w:val="24"/>
        </w:rPr>
      </w:pPr>
      <w:r w:rsidRPr="00500CC1">
        <w:rPr>
          <w:rFonts w:ascii="Calibri" w:hAnsi="Calibri" w:cs="Calibri"/>
          <w:sz w:val="24"/>
          <w:szCs w:val="24"/>
        </w:rPr>
        <w:t>The software system can clearly and intuitively reflect the temperature distribution of the storage tank, and has a real-time leak monitoring and alarm function.</w:t>
      </w:r>
    </w:p>
    <w:p w14:paraId="597BF950" w14:textId="3362FBBC" w:rsidR="001E0A25" w:rsidRPr="00500CC1" w:rsidRDefault="001E0A25" w:rsidP="00500CC1">
      <w:pPr>
        <w:pStyle w:val="a7"/>
        <w:numPr>
          <w:ilvl w:val="0"/>
          <w:numId w:val="15"/>
        </w:numPr>
        <w:tabs>
          <w:tab w:val="left" w:pos="6480"/>
        </w:tabs>
        <w:spacing w:line="360" w:lineRule="auto"/>
        <w:ind w:firstLineChars="0"/>
        <w:rPr>
          <w:rFonts w:ascii="Calibri" w:hAnsi="Calibri" w:cs="Calibri"/>
          <w:sz w:val="24"/>
          <w:szCs w:val="24"/>
        </w:rPr>
      </w:pPr>
      <w:r w:rsidRPr="00500CC1">
        <w:rPr>
          <w:rFonts w:ascii="Calibri" w:hAnsi="Calibri" w:cs="Calibri"/>
          <w:sz w:val="24"/>
          <w:szCs w:val="24"/>
        </w:rPr>
        <w:t>The whole system has high stability and strong anti-interference ability, which can realize real-time monitoring of tank leakage.</w:t>
      </w:r>
    </w:p>
    <w:p w14:paraId="3CC180FB" w14:textId="1BFA9CC7" w:rsidR="004C4269" w:rsidRPr="00500CC1" w:rsidRDefault="004C4269" w:rsidP="00500CC1">
      <w:pPr>
        <w:pStyle w:val="2"/>
        <w:numPr>
          <w:ilvl w:val="0"/>
          <w:numId w:val="0"/>
        </w:numPr>
        <w:spacing w:line="360" w:lineRule="auto"/>
        <w:ind w:left="576" w:hanging="576"/>
        <w:rPr>
          <w:rFonts w:eastAsia="宋体"/>
          <w:sz w:val="24"/>
        </w:rPr>
      </w:pPr>
      <w:bookmarkStart w:id="34" w:name="_Toc85744346"/>
      <w:bookmarkStart w:id="35" w:name="_Hlk85207842"/>
      <w:r w:rsidRPr="00500CC1">
        <w:rPr>
          <w:rFonts w:eastAsia="宋体"/>
          <w:sz w:val="24"/>
        </w:rPr>
        <w:t>4.2</w:t>
      </w:r>
      <w:r w:rsidRPr="00500CC1">
        <w:rPr>
          <w:sz w:val="24"/>
        </w:rPr>
        <w:t xml:space="preserve"> </w:t>
      </w:r>
      <w:r w:rsidRPr="00500CC1">
        <w:rPr>
          <w:rFonts w:eastAsia="宋体"/>
          <w:sz w:val="24"/>
        </w:rPr>
        <w:t xml:space="preserve">Hardware </w:t>
      </w:r>
      <w:r w:rsidR="00AF6EDB">
        <w:rPr>
          <w:rFonts w:eastAsia="宋体"/>
          <w:sz w:val="24"/>
        </w:rPr>
        <w:t>d</w:t>
      </w:r>
      <w:r w:rsidRPr="00500CC1">
        <w:rPr>
          <w:rFonts w:eastAsia="宋体"/>
          <w:sz w:val="24"/>
        </w:rPr>
        <w:t xml:space="preserve">esign of the </w:t>
      </w:r>
      <w:r w:rsidR="00AF6EDB">
        <w:rPr>
          <w:rFonts w:eastAsia="宋体"/>
          <w:sz w:val="24"/>
        </w:rPr>
        <w:t>s</w:t>
      </w:r>
      <w:r w:rsidRPr="00500CC1">
        <w:rPr>
          <w:rFonts w:eastAsia="宋体"/>
          <w:sz w:val="24"/>
        </w:rPr>
        <w:t>ystem</w:t>
      </w:r>
      <w:bookmarkEnd w:id="34"/>
    </w:p>
    <w:p w14:paraId="7760198F" w14:textId="28FFFF38" w:rsidR="004C4269" w:rsidRPr="00500CC1" w:rsidRDefault="0058446E" w:rsidP="00500CC1">
      <w:pPr>
        <w:pStyle w:val="3"/>
        <w:numPr>
          <w:ilvl w:val="0"/>
          <w:numId w:val="0"/>
        </w:numPr>
        <w:spacing w:line="360" w:lineRule="auto"/>
        <w:ind w:left="720" w:hanging="720"/>
        <w:rPr>
          <w:rFonts w:eastAsiaTheme="minorEastAsia"/>
          <w:b w:val="0"/>
          <w:color w:val="auto"/>
          <w:kern w:val="2"/>
          <w:sz w:val="24"/>
          <w:lang w:bidi="ar-SA"/>
        </w:rPr>
      </w:pPr>
      <w:bookmarkStart w:id="36" w:name="_Toc85744347"/>
      <w:bookmarkEnd w:id="35"/>
      <w:r w:rsidRPr="00500CC1">
        <w:rPr>
          <w:rFonts w:eastAsiaTheme="minorEastAsia"/>
          <w:b w:val="0"/>
          <w:color w:val="auto"/>
          <w:kern w:val="2"/>
          <w:sz w:val="24"/>
          <w:lang w:bidi="ar-SA"/>
        </w:rPr>
        <w:t>4.2.1</w:t>
      </w:r>
      <w:r w:rsidR="008F606E" w:rsidRPr="00500CC1">
        <w:rPr>
          <w:rFonts w:eastAsiaTheme="minorEastAsia"/>
          <w:b w:val="0"/>
          <w:color w:val="auto"/>
          <w:kern w:val="2"/>
          <w:sz w:val="24"/>
          <w:lang w:bidi="ar-SA"/>
        </w:rPr>
        <w:t xml:space="preserve"> </w:t>
      </w:r>
      <w:r w:rsidR="008B14A4" w:rsidRPr="00500CC1">
        <w:rPr>
          <w:rFonts w:eastAsiaTheme="minorEastAsia"/>
          <w:b w:val="0"/>
          <w:color w:val="auto"/>
          <w:kern w:val="2"/>
          <w:sz w:val="24"/>
          <w:lang w:bidi="ar-SA"/>
        </w:rPr>
        <w:t>Principles of hardware design</w:t>
      </w:r>
      <w:bookmarkEnd w:id="36"/>
    </w:p>
    <w:p w14:paraId="688BF2CD" w14:textId="77777777" w:rsidR="0058446E" w:rsidRPr="00500CC1" w:rsidRDefault="0058446E" w:rsidP="00500CC1">
      <w:pPr>
        <w:spacing w:line="360" w:lineRule="auto"/>
        <w:rPr>
          <w:rFonts w:ascii="Calibri" w:hAnsi="Calibri" w:cs="Calibri"/>
          <w:sz w:val="24"/>
          <w:szCs w:val="24"/>
        </w:rPr>
      </w:pPr>
      <w:r w:rsidRPr="00500CC1">
        <w:rPr>
          <w:rFonts w:ascii="Calibri" w:hAnsi="Calibri" w:cs="Calibri"/>
          <w:sz w:val="24"/>
          <w:szCs w:val="24"/>
        </w:rPr>
        <w:t>The hardware design should consider the following aspects:</w:t>
      </w:r>
    </w:p>
    <w:p w14:paraId="5BEE987C" w14:textId="77777777" w:rsidR="0058446E" w:rsidRPr="00500CC1" w:rsidRDefault="0058446E" w:rsidP="00500CC1">
      <w:pPr>
        <w:spacing w:line="360" w:lineRule="auto"/>
        <w:rPr>
          <w:rFonts w:ascii="Calibri" w:hAnsi="Calibri" w:cs="Calibri"/>
          <w:sz w:val="24"/>
          <w:szCs w:val="24"/>
        </w:rPr>
      </w:pPr>
      <w:r w:rsidRPr="00500CC1">
        <w:rPr>
          <w:rFonts w:ascii="Calibri" w:hAnsi="Calibri" w:cs="Calibri"/>
          <w:sz w:val="24"/>
          <w:szCs w:val="24"/>
        </w:rPr>
        <w:t xml:space="preserve">① Economic rationality. In the hardware design of this system, attention should be </w:t>
      </w:r>
      <w:r w:rsidRPr="00500CC1">
        <w:rPr>
          <w:rFonts w:ascii="Calibri" w:hAnsi="Calibri" w:cs="Calibri"/>
          <w:sz w:val="24"/>
          <w:szCs w:val="24"/>
        </w:rPr>
        <w:lastRenderedPageBreak/>
        <w:t>paid to reducing the price as much as possible under the premise of meeting the performance indicators, which is conducive to obtaining high cost performance and promoting the product to the market. For example, in this system, sensors, demodulators, etc. should be selected reasonably, rather than a single pursuit of high-end and expensive equipment.</w:t>
      </w:r>
    </w:p>
    <w:p w14:paraId="6B5CAA1B" w14:textId="77777777" w:rsidR="0058446E" w:rsidRPr="00500CC1" w:rsidRDefault="0058446E" w:rsidP="00500CC1">
      <w:pPr>
        <w:spacing w:line="360" w:lineRule="auto"/>
        <w:rPr>
          <w:rFonts w:ascii="Calibri" w:hAnsi="Calibri" w:cs="Calibri"/>
          <w:sz w:val="24"/>
          <w:szCs w:val="24"/>
        </w:rPr>
      </w:pPr>
      <w:r w:rsidRPr="00500CC1">
        <w:rPr>
          <w:rFonts w:ascii="Calibri" w:hAnsi="Calibri" w:cs="Calibri"/>
          <w:sz w:val="24"/>
          <w:szCs w:val="24"/>
        </w:rPr>
        <w:t>②High reliability. The hardware selection should be carried out according to the actual working environment of the storage tank. Influencing factors such as site humidity, temperature, and vibration should be taken into consideration to ensure that the system can work continuously for a long time.</w:t>
      </w:r>
    </w:p>
    <w:p w14:paraId="5CF6BE93" w14:textId="77777777" w:rsidR="0058446E" w:rsidRPr="00500CC1" w:rsidRDefault="0058446E" w:rsidP="00500CC1">
      <w:pPr>
        <w:spacing w:line="360" w:lineRule="auto"/>
        <w:rPr>
          <w:rFonts w:ascii="Calibri" w:hAnsi="Calibri" w:cs="Calibri"/>
          <w:sz w:val="24"/>
          <w:szCs w:val="24"/>
        </w:rPr>
      </w:pPr>
      <w:r w:rsidRPr="00500CC1">
        <w:rPr>
          <w:rFonts w:ascii="Calibri" w:hAnsi="Calibri" w:cs="Calibri"/>
          <w:sz w:val="24"/>
          <w:szCs w:val="24"/>
        </w:rPr>
        <w:t>③Scalability. It can be expanded with the increase of user needs to meet current and future needs. For example, increase the number of temperature monitoring channels, increase the number of hard disks, and increase memory.</w:t>
      </w:r>
    </w:p>
    <w:p w14:paraId="13B38505" w14:textId="36D09278" w:rsidR="0058446E" w:rsidRPr="00500CC1" w:rsidRDefault="0058446E" w:rsidP="00500CC1">
      <w:pPr>
        <w:spacing w:line="360" w:lineRule="auto"/>
        <w:rPr>
          <w:rFonts w:ascii="Calibri" w:hAnsi="Calibri" w:cs="Calibri"/>
          <w:sz w:val="24"/>
          <w:szCs w:val="24"/>
        </w:rPr>
      </w:pPr>
      <w:r w:rsidRPr="00500CC1">
        <w:rPr>
          <w:rFonts w:ascii="Calibri" w:hAnsi="Calibri" w:cs="Calibri"/>
          <w:sz w:val="24"/>
          <w:szCs w:val="24"/>
        </w:rPr>
        <w:t>④Easy to maintain. The designed system should be simple, reliable, and convenient for users to manage and maintain daily.</w:t>
      </w:r>
    </w:p>
    <w:p w14:paraId="7A8FE0A1" w14:textId="453C467F" w:rsidR="008F606E" w:rsidRPr="00500CC1" w:rsidRDefault="008F606E" w:rsidP="00500CC1">
      <w:pPr>
        <w:pStyle w:val="3"/>
        <w:numPr>
          <w:ilvl w:val="0"/>
          <w:numId w:val="0"/>
        </w:numPr>
        <w:spacing w:line="360" w:lineRule="auto"/>
        <w:ind w:left="720" w:hanging="720"/>
        <w:rPr>
          <w:rFonts w:eastAsiaTheme="minorEastAsia"/>
          <w:b w:val="0"/>
          <w:color w:val="auto"/>
          <w:kern w:val="2"/>
          <w:sz w:val="24"/>
          <w:lang w:bidi="ar-SA"/>
        </w:rPr>
      </w:pPr>
      <w:bookmarkStart w:id="37" w:name="_Toc85744348"/>
      <w:r w:rsidRPr="00500CC1">
        <w:rPr>
          <w:rFonts w:eastAsiaTheme="minorEastAsia"/>
          <w:b w:val="0"/>
          <w:color w:val="auto"/>
          <w:kern w:val="2"/>
          <w:sz w:val="24"/>
          <w:lang w:bidi="ar-SA"/>
        </w:rPr>
        <w:t xml:space="preserve">4.2.2 </w:t>
      </w:r>
      <w:r w:rsidR="00E43B1F">
        <w:rPr>
          <w:rFonts w:eastAsiaTheme="minorEastAsia"/>
          <w:b w:val="0"/>
          <w:color w:val="auto"/>
          <w:kern w:val="2"/>
          <w:sz w:val="24"/>
          <w:lang w:bidi="ar-SA"/>
        </w:rPr>
        <w:t>H</w:t>
      </w:r>
      <w:r w:rsidRPr="00500CC1">
        <w:rPr>
          <w:rFonts w:eastAsiaTheme="minorEastAsia"/>
          <w:b w:val="0"/>
          <w:color w:val="auto"/>
          <w:kern w:val="2"/>
          <w:sz w:val="24"/>
          <w:lang w:bidi="ar-SA"/>
        </w:rPr>
        <w:t>ardware equipment</w:t>
      </w:r>
      <w:bookmarkEnd w:id="37"/>
    </w:p>
    <w:p w14:paraId="28F50F4C" w14:textId="7AAEC170" w:rsidR="000163BA" w:rsidRPr="00500CC1" w:rsidRDefault="00523837" w:rsidP="00500CC1">
      <w:pPr>
        <w:spacing w:line="360" w:lineRule="auto"/>
        <w:rPr>
          <w:rFonts w:ascii="Calibri" w:hAnsi="Calibri" w:cs="Calibri"/>
          <w:sz w:val="24"/>
          <w:szCs w:val="24"/>
        </w:rPr>
      </w:pPr>
      <w:r w:rsidRPr="00500CC1">
        <w:rPr>
          <w:rFonts w:ascii="Calibri" w:hAnsi="Calibri" w:cs="Calibri"/>
          <w:sz w:val="24"/>
          <w:szCs w:val="24"/>
        </w:rPr>
        <w:t xml:space="preserve">(1) </w:t>
      </w:r>
      <w:r w:rsidR="000163BA" w:rsidRPr="00500CC1">
        <w:rPr>
          <w:rFonts w:ascii="Calibri" w:hAnsi="Calibri" w:cs="Calibri"/>
          <w:sz w:val="24"/>
          <w:szCs w:val="24"/>
        </w:rPr>
        <w:t>Grating array sensor optical cable</w:t>
      </w:r>
    </w:p>
    <w:p w14:paraId="1D3FE6F1" w14:textId="13DDCCF9" w:rsidR="003E33F7" w:rsidRPr="00500CC1" w:rsidRDefault="005B6F7B" w:rsidP="00500CC1">
      <w:pPr>
        <w:spacing w:line="360" w:lineRule="auto"/>
        <w:rPr>
          <w:rFonts w:ascii="Calibri" w:hAnsi="Calibri" w:cs="Calibri"/>
          <w:sz w:val="24"/>
          <w:szCs w:val="24"/>
        </w:rPr>
      </w:pPr>
      <w:r w:rsidRPr="00500CC1">
        <w:rPr>
          <w:rFonts w:ascii="Calibri" w:hAnsi="Calibri" w:cs="Calibri"/>
          <w:sz w:val="24"/>
          <w:szCs w:val="24"/>
        </w:rPr>
        <w:t>The grating array sensing optical cable is prepared online by an advanced industrial drawing tower, which realizes the integrated production of fiber drawing and sensor writing. The prepared grating array sensing optical cable is shown in the figure</w:t>
      </w:r>
      <w:r w:rsidR="006D65F9">
        <w:rPr>
          <w:rFonts w:ascii="Calibri" w:hAnsi="Calibri" w:cs="Calibri"/>
          <w:sz w:val="24"/>
          <w:szCs w:val="24"/>
        </w:rPr>
        <w:t xml:space="preserve"> 7</w:t>
      </w:r>
      <w:r w:rsidRPr="00500CC1">
        <w:rPr>
          <w:rFonts w:ascii="Calibri" w:hAnsi="Calibri" w:cs="Calibri"/>
          <w:sz w:val="24"/>
          <w:szCs w:val="24"/>
        </w:rPr>
        <w:t>.</w:t>
      </w:r>
      <w:r w:rsidR="004627B0" w:rsidRPr="00500CC1">
        <w:rPr>
          <w:rFonts w:ascii="Calibri" w:hAnsi="Calibri" w:cs="Calibri"/>
          <w:sz w:val="24"/>
          <w:szCs w:val="24"/>
        </w:rPr>
        <w:t xml:space="preserve"> The performance index of grating array sensor optical cable is shown in the table</w:t>
      </w:r>
      <w:r w:rsidR="006D65F9">
        <w:rPr>
          <w:rFonts w:ascii="Calibri" w:hAnsi="Calibri" w:cs="Calibri"/>
          <w:sz w:val="24"/>
          <w:szCs w:val="24"/>
        </w:rPr>
        <w:t xml:space="preserve"> 2</w:t>
      </w:r>
      <w:r w:rsidR="004627B0" w:rsidRPr="00500CC1">
        <w:rPr>
          <w:rFonts w:ascii="Calibri" w:hAnsi="Calibri" w:cs="Calibri"/>
          <w:sz w:val="24"/>
          <w:szCs w:val="24"/>
        </w:rPr>
        <w:t>.</w:t>
      </w:r>
    </w:p>
    <w:p w14:paraId="32A0B4F9" w14:textId="77777777" w:rsidR="00522B62" w:rsidRPr="00500CC1" w:rsidRDefault="00522B62" w:rsidP="00500CC1">
      <w:pPr>
        <w:spacing w:line="360" w:lineRule="auto"/>
        <w:rPr>
          <w:rFonts w:ascii="Calibri" w:hAnsi="Calibri" w:cs="Calibri"/>
          <w:sz w:val="24"/>
          <w:szCs w:val="24"/>
        </w:rPr>
      </w:pPr>
      <w:r w:rsidRPr="00500CC1">
        <w:rPr>
          <w:rFonts w:ascii="Calibri" w:hAnsi="Calibri" w:cs="Calibri"/>
          <w:sz w:val="24"/>
          <w:szCs w:val="24"/>
        </w:rPr>
        <w:t>Compared with traditional fiber grating sensing technology, grating array sensing fiber has the following significant advantages:</w:t>
      </w:r>
    </w:p>
    <w:p w14:paraId="5A4B8E72" w14:textId="77777777" w:rsidR="00522B62" w:rsidRPr="00500CC1" w:rsidRDefault="00522B62" w:rsidP="00500CC1">
      <w:pPr>
        <w:pStyle w:val="a7"/>
        <w:numPr>
          <w:ilvl w:val="0"/>
          <w:numId w:val="18"/>
        </w:numPr>
        <w:spacing w:line="360" w:lineRule="auto"/>
        <w:ind w:firstLineChars="0"/>
        <w:rPr>
          <w:rFonts w:ascii="Calibri" w:hAnsi="Calibri" w:cs="Calibri"/>
          <w:sz w:val="24"/>
          <w:szCs w:val="24"/>
        </w:rPr>
      </w:pPr>
      <w:r w:rsidRPr="00500CC1">
        <w:rPr>
          <w:rFonts w:ascii="Calibri" w:hAnsi="Calibri" w:cs="Calibri"/>
          <w:sz w:val="24"/>
          <w:szCs w:val="24"/>
        </w:rPr>
        <w:t>Use industrial production standards and processes to draw sensing optical fibers</w:t>
      </w:r>
    </w:p>
    <w:p w14:paraId="1FA48B06" w14:textId="77777777" w:rsidR="00522B62" w:rsidRPr="00500CC1" w:rsidRDefault="00522B62" w:rsidP="00500CC1">
      <w:pPr>
        <w:pStyle w:val="a7"/>
        <w:numPr>
          <w:ilvl w:val="0"/>
          <w:numId w:val="18"/>
        </w:numPr>
        <w:spacing w:line="360" w:lineRule="auto"/>
        <w:ind w:firstLineChars="0"/>
        <w:rPr>
          <w:rFonts w:ascii="Calibri" w:hAnsi="Calibri" w:cs="Calibri"/>
          <w:sz w:val="24"/>
          <w:szCs w:val="24"/>
        </w:rPr>
      </w:pPr>
      <w:r w:rsidRPr="00500CC1">
        <w:rPr>
          <w:rFonts w:ascii="Calibri" w:hAnsi="Calibri" w:cs="Calibri"/>
          <w:sz w:val="24"/>
          <w:szCs w:val="24"/>
        </w:rPr>
        <w:t>The grating array has good repeatability and consistency</w:t>
      </w:r>
    </w:p>
    <w:p w14:paraId="06763655" w14:textId="77777777" w:rsidR="00522B62" w:rsidRPr="00500CC1" w:rsidRDefault="00522B62" w:rsidP="00500CC1">
      <w:pPr>
        <w:pStyle w:val="a7"/>
        <w:numPr>
          <w:ilvl w:val="0"/>
          <w:numId w:val="18"/>
        </w:numPr>
        <w:spacing w:line="360" w:lineRule="auto"/>
        <w:ind w:firstLineChars="0"/>
        <w:rPr>
          <w:rFonts w:ascii="Calibri" w:hAnsi="Calibri" w:cs="Calibri"/>
          <w:sz w:val="24"/>
          <w:szCs w:val="24"/>
        </w:rPr>
      </w:pPr>
      <w:r w:rsidRPr="00500CC1">
        <w:rPr>
          <w:rFonts w:ascii="Calibri" w:hAnsi="Calibri" w:cs="Calibri"/>
          <w:sz w:val="24"/>
          <w:szCs w:val="24"/>
        </w:rPr>
        <w:t>No welding is required between gratings. The sensor grating is written in multiple points continuously so that there is no loss at the contact point</w:t>
      </w:r>
    </w:p>
    <w:p w14:paraId="000F037F" w14:textId="77777777" w:rsidR="00522B62" w:rsidRPr="00500CC1" w:rsidRDefault="00522B62" w:rsidP="00500CC1">
      <w:pPr>
        <w:pStyle w:val="a7"/>
        <w:numPr>
          <w:ilvl w:val="0"/>
          <w:numId w:val="18"/>
        </w:numPr>
        <w:spacing w:line="360" w:lineRule="auto"/>
        <w:ind w:firstLineChars="0"/>
        <w:rPr>
          <w:rFonts w:ascii="Calibri" w:hAnsi="Calibri" w:cs="Calibri"/>
          <w:sz w:val="24"/>
          <w:szCs w:val="24"/>
        </w:rPr>
      </w:pPr>
      <w:r w:rsidRPr="00500CC1">
        <w:rPr>
          <w:rFonts w:ascii="Calibri" w:hAnsi="Calibri" w:cs="Calibri"/>
          <w:sz w:val="24"/>
          <w:szCs w:val="24"/>
        </w:rPr>
        <w:t>Avoid the need to strip the coating process for traditional grating preparation, which improves the mechanical strength of the optical fiber</w:t>
      </w:r>
    </w:p>
    <w:p w14:paraId="12BE8929" w14:textId="77777777" w:rsidR="00522B62" w:rsidRPr="00500CC1" w:rsidRDefault="00522B62" w:rsidP="00500CC1">
      <w:pPr>
        <w:spacing w:line="360" w:lineRule="auto"/>
        <w:rPr>
          <w:rFonts w:ascii="Calibri" w:hAnsi="Calibri" w:cs="Calibri"/>
          <w:sz w:val="24"/>
          <w:szCs w:val="24"/>
        </w:rPr>
      </w:pPr>
    </w:p>
    <w:p w14:paraId="6B700395" w14:textId="334FA5B2" w:rsidR="004627B0" w:rsidRDefault="004627B0" w:rsidP="00500CC1">
      <w:pPr>
        <w:spacing w:line="360" w:lineRule="auto"/>
        <w:jc w:val="center"/>
        <w:rPr>
          <w:rFonts w:ascii="Calibri" w:hAnsi="Calibri" w:cs="Calibri"/>
          <w:sz w:val="24"/>
          <w:szCs w:val="24"/>
        </w:rPr>
      </w:pPr>
      <w:r w:rsidRPr="00500CC1">
        <w:rPr>
          <w:rFonts w:ascii="Calibri" w:eastAsia="微软雅黑" w:hAnsi="Calibri" w:cs="Calibri"/>
          <w:noProof/>
          <w:sz w:val="24"/>
          <w:szCs w:val="24"/>
        </w:rPr>
        <w:lastRenderedPageBreak/>
        <w:drawing>
          <wp:inline distT="0" distB="0" distL="114300" distR="114300" wp14:anchorId="36D96291" wp14:editId="4CA738A1">
            <wp:extent cx="2369820" cy="1774190"/>
            <wp:effectExtent l="0" t="0" r="7620" b="8890"/>
            <wp:docPr id="1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4"/>
                    <pic:cNvPicPr>
                      <a:picLocks noChangeAspect="1"/>
                    </pic:cNvPicPr>
                  </pic:nvPicPr>
                  <pic:blipFill>
                    <a:blip r:embed="rId30"/>
                    <a:stretch>
                      <a:fillRect/>
                    </a:stretch>
                  </pic:blipFill>
                  <pic:spPr>
                    <a:xfrm>
                      <a:off x="0" y="0"/>
                      <a:ext cx="2369820" cy="1774190"/>
                    </a:xfrm>
                    <a:prstGeom prst="rect">
                      <a:avLst/>
                    </a:prstGeom>
                    <a:noFill/>
                    <a:ln>
                      <a:noFill/>
                    </a:ln>
                  </pic:spPr>
                </pic:pic>
              </a:graphicData>
            </a:graphic>
          </wp:inline>
        </w:drawing>
      </w:r>
    </w:p>
    <w:p w14:paraId="119459D6" w14:textId="1D2D396D" w:rsidR="006D65F9" w:rsidRDefault="006D65F9" w:rsidP="006D65F9">
      <w:pPr>
        <w:pStyle w:val="11"/>
        <w:jc w:val="center"/>
      </w:pPr>
      <w:r>
        <w:rPr>
          <w:rFonts w:hint="eastAsia"/>
        </w:rPr>
        <w:t>F</w:t>
      </w:r>
      <w:r>
        <w:t>igure 7</w:t>
      </w:r>
      <w:r w:rsidRPr="006D65F9">
        <w:t xml:space="preserve"> </w:t>
      </w:r>
      <w:r w:rsidRPr="00500CC1">
        <w:t>Grating array sensor optical cable</w:t>
      </w:r>
    </w:p>
    <w:p w14:paraId="6B00DB71" w14:textId="67D3B7BF" w:rsidR="006D65F9" w:rsidRPr="006D65F9" w:rsidRDefault="006D65F9" w:rsidP="006D65F9">
      <w:pPr>
        <w:pStyle w:val="11"/>
        <w:jc w:val="center"/>
        <w:rPr>
          <w:rFonts w:eastAsiaTheme="minorEastAsia"/>
        </w:rPr>
      </w:pPr>
      <w:r>
        <w:rPr>
          <w:rFonts w:eastAsiaTheme="minorEastAsia" w:hint="eastAsia"/>
        </w:rPr>
        <w:t>T</w:t>
      </w:r>
      <w:r>
        <w:rPr>
          <w:rFonts w:eastAsiaTheme="minorEastAsia"/>
        </w:rPr>
        <w:t xml:space="preserve">able 2 </w:t>
      </w:r>
      <w:r w:rsidRPr="006D65F9">
        <w:rPr>
          <w:rFonts w:eastAsiaTheme="minorEastAsia"/>
        </w:rPr>
        <w:t>The performance index of grating array sensor optical cable</w:t>
      </w:r>
    </w:p>
    <w:tbl>
      <w:tblPr>
        <w:tblStyle w:val="a8"/>
        <w:tblW w:w="0" w:type="auto"/>
        <w:tblLook w:val="04A0" w:firstRow="1" w:lastRow="0" w:firstColumn="1" w:lastColumn="0" w:noHBand="0" w:noVBand="1"/>
      </w:tblPr>
      <w:tblGrid>
        <w:gridCol w:w="4106"/>
        <w:gridCol w:w="4104"/>
      </w:tblGrid>
      <w:tr w:rsidR="005B0E1F" w:rsidRPr="006D65F9" w14:paraId="215F2858" w14:textId="77777777" w:rsidTr="005B0E1F">
        <w:tc>
          <w:tcPr>
            <w:tcW w:w="4148" w:type="dxa"/>
          </w:tcPr>
          <w:p w14:paraId="7D86B0F3" w14:textId="6BD034F5" w:rsidR="005B0E1F" w:rsidRPr="006D65F9" w:rsidRDefault="005B0E1F" w:rsidP="002377A0">
            <w:pPr>
              <w:spacing w:line="360" w:lineRule="auto"/>
              <w:rPr>
                <w:rFonts w:ascii="Calibri" w:hAnsi="Calibri" w:cs="Calibri"/>
                <w:szCs w:val="24"/>
              </w:rPr>
            </w:pPr>
            <w:r w:rsidRPr="006D65F9">
              <w:rPr>
                <w:rFonts w:ascii="Calibri" w:hAnsi="Calibri" w:cs="Calibri"/>
                <w:szCs w:val="24"/>
              </w:rPr>
              <w:t>Technical parameter</w:t>
            </w:r>
          </w:p>
        </w:tc>
        <w:tc>
          <w:tcPr>
            <w:tcW w:w="4148" w:type="dxa"/>
          </w:tcPr>
          <w:p w14:paraId="333F6053" w14:textId="18866DE1" w:rsidR="005B0E1F" w:rsidRPr="006D65F9" w:rsidRDefault="005B0E1F" w:rsidP="002377A0">
            <w:pPr>
              <w:spacing w:line="360" w:lineRule="auto"/>
              <w:rPr>
                <w:rFonts w:ascii="Calibri" w:hAnsi="Calibri" w:cs="Calibri"/>
                <w:szCs w:val="24"/>
              </w:rPr>
            </w:pPr>
            <w:r w:rsidRPr="006D65F9">
              <w:rPr>
                <w:rFonts w:ascii="Calibri" w:hAnsi="Calibri" w:cs="Calibri"/>
                <w:szCs w:val="24"/>
              </w:rPr>
              <w:t>Numerical value</w:t>
            </w:r>
          </w:p>
        </w:tc>
      </w:tr>
      <w:tr w:rsidR="005B0E1F" w:rsidRPr="006D65F9" w14:paraId="11A2991A" w14:textId="77777777" w:rsidTr="005B0E1F">
        <w:tc>
          <w:tcPr>
            <w:tcW w:w="4148" w:type="dxa"/>
          </w:tcPr>
          <w:p w14:paraId="5A9B89CA" w14:textId="04B4A991" w:rsidR="005B0E1F" w:rsidRPr="006D65F9" w:rsidRDefault="005B0E1F" w:rsidP="002377A0">
            <w:pPr>
              <w:spacing w:line="360" w:lineRule="auto"/>
              <w:rPr>
                <w:rFonts w:ascii="Calibri" w:hAnsi="Calibri" w:cs="Calibri"/>
                <w:szCs w:val="24"/>
              </w:rPr>
            </w:pPr>
            <w:r w:rsidRPr="006D65F9">
              <w:rPr>
                <w:rFonts w:ascii="Calibri" w:hAnsi="Calibri" w:cs="Calibri"/>
                <w:szCs w:val="24"/>
              </w:rPr>
              <w:t>Grating wavelength</w:t>
            </w:r>
          </w:p>
        </w:tc>
        <w:tc>
          <w:tcPr>
            <w:tcW w:w="4148" w:type="dxa"/>
          </w:tcPr>
          <w:p w14:paraId="1C01F1B6" w14:textId="2C635B35" w:rsidR="005B0E1F" w:rsidRPr="006D65F9" w:rsidRDefault="005B0E1F" w:rsidP="002377A0">
            <w:pPr>
              <w:spacing w:line="360" w:lineRule="auto"/>
              <w:rPr>
                <w:rFonts w:ascii="Calibri" w:hAnsi="Calibri" w:cs="Calibri"/>
                <w:szCs w:val="24"/>
              </w:rPr>
            </w:pPr>
            <w:r w:rsidRPr="006D65F9">
              <w:rPr>
                <w:rFonts w:ascii="Calibri" w:hAnsi="Calibri" w:cs="Calibri"/>
                <w:szCs w:val="24"/>
              </w:rPr>
              <w:t>1550</w:t>
            </w:r>
            <w:r w:rsidR="003E33F7" w:rsidRPr="006D65F9">
              <w:rPr>
                <w:rFonts w:ascii="Calibri" w:hAnsi="Calibri" w:cs="Calibri"/>
                <w:szCs w:val="24"/>
              </w:rPr>
              <w:t>~</w:t>
            </w:r>
            <w:r w:rsidRPr="006D65F9">
              <w:rPr>
                <w:rFonts w:ascii="Calibri" w:hAnsi="Calibri" w:cs="Calibri"/>
                <w:szCs w:val="24"/>
              </w:rPr>
              <w:t>1556</w:t>
            </w:r>
            <w:r w:rsidR="003E33F7" w:rsidRPr="006D65F9">
              <w:rPr>
                <w:rFonts w:ascii="Calibri" w:hAnsi="Calibri" w:cs="Calibri"/>
                <w:szCs w:val="24"/>
              </w:rPr>
              <w:t xml:space="preserve"> </w:t>
            </w:r>
            <w:r w:rsidRPr="006D65F9">
              <w:rPr>
                <w:rFonts w:ascii="Calibri" w:hAnsi="Calibri" w:cs="Calibri"/>
                <w:szCs w:val="24"/>
              </w:rPr>
              <w:t>nm</w:t>
            </w:r>
          </w:p>
        </w:tc>
      </w:tr>
      <w:tr w:rsidR="005B0E1F" w:rsidRPr="006D65F9" w14:paraId="6569FEA6" w14:textId="77777777" w:rsidTr="005B0E1F">
        <w:tc>
          <w:tcPr>
            <w:tcW w:w="4148" w:type="dxa"/>
          </w:tcPr>
          <w:p w14:paraId="25D846F3" w14:textId="75610FD5" w:rsidR="005B0E1F" w:rsidRPr="006D65F9" w:rsidRDefault="00FC0198" w:rsidP="002377A0">
            <w:pPr>
              <w:spacing w:line="360" w:lineRule="auto"/>
              <w:rPr>
                <w:rFonts w:ascii="Calibri" w:hAnsi="Calibri" w:cs="Calibri"/>
                <w:szCs w:val="24"/>
              </w:rPr>
            </w:pPr>
            <w:r w:rsidRPr="006D65F9">
              <w:rPr>
                <w:rFonts w:ascii="Calibri" w:hAnsi="Calibri" w:cs="Calibri"/>
                <w:szCs w:val="24"/>
              </w:rPr>
              <w:t>Model</w:t>
            </w:r>
          </w:p>
        </w:tc>
        <w:tc>
          <w:tcPr>
            <w:tcW w:w="4148" w:type="dxa"/>
          </w:tcPr>
          <w:p w14:paraId="75269D35" w14:textId="49C40B83" w:rsidR="005B0E1F" w:rsidRPr="006D65F9" w:rsidRDefault="00FC0198" w:rsidP="002377A0">
            <w:pPr>
              <w:spacing w:line="360" w:lineRule="auto"/>
              <w:rPr>
                <w:rFonts w:ascii="Calibri" w:hAnsi="Calibri" w:cs="Calibri"/>
                <w:szCs w:val="24"/>
              </w:rPr>
            </w:pPr>
            <w:r w:rsidRPr="006D65F9">
              <w:rPr>
                <w:rFonts w:ascii="Calibri" w:hAnsi="Calibri" w:cs="Calibri"/>
                <w:szCs w:val="24"/>
              </w:rPr>
              <w:t>Single mode</w:t>
            </w:r>
          </w:p>
        </w:tc>
      </w:tr>
      <w:tr w:rsidR="005B0E1F" w:rsidRPr="006D65F9" w14:paraId="2E517D22" w14:textId="77777777" w:rsidTr="005B0E1F">
        <w:tc>
          <w:tcPr>
            <w:tcW w:w="4148" w:type="dxa"/>
          </w:tcPr>
          <w:p w14:paraId="2E5B2503" w14:textId="4E39A1F6" w:rsidR="005B0E1F" w:rsidRPr="006D65F9" w:rsidRDefault="003E33F7" w:rsidP="002377A0">
            <w:pPr>
              <w:spacing w:line="360" w:lineRule="auto"/>
              <w:rPr>
                <w:rFonts w:ascii="Calibri" w:hAnsi="Calibri" w:cs="Calibri"/>
                <w:szCs w:val="24"/>
              </w:rPr>
            </w:pPr>
            <w:r w:rsidRPr="006D65F9">
              <w:rPr>
                <w:rFonts w:ascii="Calibri" w:hAnsi="Calibri" w:cs="Calibri"/>
                <w:szCs w:val="24"/>
              </w:rPr>
              <w:t>Cable specification</w:t>
            </w:r>
          </w:p>
        </w:tc>
        <w:tc>
          <w:tcPr>
            <w:tcW w:w="4148" w:type="dxa"/>
          </w:tcPr>
          <w:p w14:paraId="79A79D7B" w14:textId="531AC737" w:rsidR="005B0E1F" w:rsidRPr="006D65F9" w:rsidRDefault="003E33F7" w:rsidP="002377A0">
            <w:pPr>
              <w:spacing w:line="360" w:lineRule="auto"/>
              <w:rPr>
                <w:rFonts w:ascii="Calibri" w:hAnsi="Calibri" w:cs="Calibri"/>
                <w:szCs w:val="24"/>
              </w:rPr>
            </w:pPr>
            <w:r w:rsidRPr="006D65F9">
              <w:rPr>
                <w:rFonts w:ascii="Calibri" w:hAnsi="Calibri" w:cs="Calibri"/>
                <w:szCs w:val="24"/>
              </w:rPr>
              <w:t>G652</w:t>
            </w:r>
          </w:p>
        </w:tc>
      </w:tr>
      <w:tr w:rsidR="005B0E1F" w:rsidRPr="006D65F9" w14:paraId="2CAB431F" w14:textId="77777777" w:rsidTr="005B0E1F">
        <w:tc>
          <w:tcPr>
            <w:tcW w:w="4148" w:type="dxa"/>
          </w:tcPr>
          <w:p w14:paraId="073A482A" w14:textId="74FEE18A" w:rsidR="005B0E1F" w:rsidRPr="006D65F9" w:rsidRDefault="003E33F7" w:rsidP="002377A0">
            <w:pPr>
              <w:spacing w:line="360" w:lineRule="auto"/>
              <w:rPr>
                <w:rFonts w:ascii="Calibri" w:hAnsi="Calibri" w:cs="Calibri"/>
                <w:szCs w:val="24"/>
              </w:rPr>
            </w:pPr>
            <w:r w:rsidRPr="006D65F9">
              <w:rPr>
                <w:rFonts w:ascii="Calibri" w:hAnsi="Calibri" w:cs="Calibri"/>
                <w:szCs w:val="24"/>
              </w:rPr>
              <w:t>The spacing of temperature sensing grating</w:t>
            </w:r>
          </w:p>
        </w:tc>
        <w:tc>
          <w:tcPr>
            <w:tcW w:w="4148" w:type="dxa"/>
          </w:tcPr>
          <w:p w14:paraId="61EF1952" w14:textId="34216E5B" w:rsidR="005B0E1F" w:rsidRPr="006D65F9" w:rsidRDefault="003E33F7" w:rsidP="002377A0">
            <w:pPr>
              <w:spacing w:line="360" w:lineRule="auto"/>
              <w:rPr>
                <w:rFonts w:ascii="Calibri" w:hAnsi="Calibri" w:cs="Calibri"/>
                <w:szCs w:val="24"/>
              </w:rPr>
            </w:pPr>
            <w:r w:rsidRPr="006D65F9">
              <w:rPr>
                <w:rFonts w:ascii="Calibri" w:hAnsi="Calibri" w:cs="Calibri"/>
                <w:szCs w:val="24"/>
              </w:rPr>
              <w:t>1 meter</w:t>
            </w:r>
          </w:p>
        </w:tc>
      </w:tr>
      <w:tr w:rsidR="003E33F7" w:rsidRPr="006D65F9" w14:paraId="02B2D545" w14:textId="77777777" w:rsidTr="005B0E1F">
        <w:tc>
          <w:tcPr>
            <w:tcW w:w="4148" w:type="dxa"/>
          </w:tcPr>
          <w:p w14:paraId="59F49E02" w14:textId="0D5805AB" w:rsidR="003E33F7" w:rsidRPr="006D65F9" w:rsidRDefault="003E33F7" w:rsidP="002377A0">
            <w:pPr>
              <w:spacing w:line="360" w:lineRule="auto"/>
              <w:rPr>
                <w:rFonts w:ascii="Calibri" w:hAnsi="Calibri" w:cs="Calibri"/>
                <w:szCs w:val="24"/>
              </w:rPr>
            </w:pPr>
            <w:r w:rsidRPr="006D65F9">
              <w:rPr>
                <w:rFonts w:ascii="Calibri" w:hAnsi="Calibri" w:cs="Calibri"/>
                <w:szCs w:val="24"/>
              </w:rPr>
              <w:t>Protection level</w:t>
            </w:r>
          </w:p>
        </w:tc>
        <w:tc>
          <w:tcPr>
            <w:tcW w:w="4148" w:type="dxa"/>
          </w:tcPr>
          <w:p w14:paraId="185EAA2A" w14:textId="3DA85935" w:rsidR="003E33F7" w:rsidRPr="006D65F9" w:rsidRDefault="003E33F7" w:rsidP="002377A0">
            <w:pPr>
              <w:spacing w:line="360" w:lineRule="auto"/>
              <w:rPr>
                <w:rFonts w:ascii="Calibri" w:hAnsi="Calibri" w:cs="Calibri"/>
                <w:szCs w:val="24"/>
              </w:rPr>
            </w:pPr>
            <w:r w:rsidRPr="006D65F9">
              <w:rPr>
                <w:rFonts w:ascii="Calibri" w:hAnsi="Calibri" w:cs="Calibri"/>
                <w:szCs w:val="24"/>
              </w:rPr>
              <w:t>IP68</w:t>
            </w:r>
          </w:p>
        </w:tc>
      </w:tr>
      <w:tr w:rsidR="003E33F7" w:rsidRPr="006D65F9" w14:paraId="16739D11" w14:textId="77777777" w:rsidTr="005B0E1F">
        <w:tc>
          <w:tcPr>
            <w:tcW w:w="4148" w:type="dxa"/>
          </w:tcPr>
          <w:p w14:paraId="0309AC3F" w14:textId="1657F3F3" w:rsidR="003E33F7" w:rsidRPr="006D65F9" w:rsidRDefault="003E33F7" w:rsidP="002377A0">
            <w:pPr>
              <w:spacing w:line="360" w:lineRule="auto"/>
              <w:rPr>
                <w:rFonts w:ascii="Calibri" w:hAnsi="Calibri" w:cs="Calibri"/>
                <w:szCs w:val="24"/>
              </w:rPr>
            </w:pPr>
            <w:r w:rsidRPr="006D65F9">
              <w:rPr>
                <w:rFonts w:ascii="Calibri" w:hAnsi="Calibri" w:cs="Calibri"/>
                <w:szCs w:val="24"/>
              </w:rPr>
              <w:t>Explosion-proof grade</w:t>
            </w:r>
          </w:p>
        </w:tc>
        <w:tc>
          <w:tcPr>
            <w:tcW w:w="4148" w:type="dxa"/>
          </w:tcPr>
          <w:p w14:paraId="2521A2E9" w14:textId="6A58DFC5" w:rsidR="003E33F7" w:rsidRPr="006D65F9" w:rsidRDefault="003E33F7" w:rsidP="002377A0">
            <w:pPr>
              <w:spacing w:line="360" w:lineRule="auto"/>
              <w:rPr>
                <w:rFonts w:ascii="Calibri" w:hAnsi="Calibri" w:cs="Calibri"/>
                <w:szCs w:val="24"/>
              </w:rPr>
            </w:pPr>
            <w:proofErr w:type="spellStart"/>
            <w:r w:rsidRPr="006D65F9">
              <w:rPr>
                <w:rFonts w:ascii="Calibri" w:hAnsi="Calibri" w:cs="Calibri"/>
                <w:szCs w:val="24"/>
              </w:rPr>
              <w:t>Exia</w:t>
            </w:r>
            <w:proofErr w:type="spellEnd"/>
            <w:r w:rsidRPr="006D65F9">
              <w:rPr>
                <w:rFonts w:ascii="Calibri" w:hAnsi="Calibri" w:cs="Calibri"/>
                <w:szCs w:val="24"/>
              </w:rPr>
              <w:t xml:space="preserve"> IICT6 Ga</w:t>
            </w:r>
          </w:p>
        </w:tc>
      </w:tr>
      <w:tr w:rsidR="003E33F7" w:rsidRPr="006D65F9" w14:paraId="44A276C0" w14:textId="77777777" w:rsidTr="005B0E1F">
        <w:tc>
          <w:tcPr>
            <w:tcW w:w="4148" w:type="dxa"/>
          </w:tcPr>
          <w:p w14:paraId="0A3B3CAE" w14:textId="673C8FD7" w:rsidR="003E33F7" w:rsidRPr="006D65F9" w:rsidRDefault="003E33F7" w:rsidP="002377A0">
            <w:pPr>
              <w:spacing w:line="360" w:lineRule="auto"/>
              <w:rPr>
                <w:rFonts w:ascii="Calibri" w:hAnsi="Calibri" w:cs="Calibri"/>
                <w:szCs w:val="24"/>
              </w:rPr>
            </w:pPr>
            <w:r w:rsidRPr="006D65F9">
              <w:rPr>
                <w:rFonts w:ascii="Calibri" w:hAnsi="Calibri" w:cs="Calibri"/>
                <w:szCs w:val="24"/>
              </w:rPr>
              <w:t>Minimum bending radius</w:t>
            </w:r>
          </w:p>
        </w:tc>
        <w:tc>
          <w:tcPr>
            <w:tcW w:w="4148" w:type="dxa"/>
          </w:tcPr>
          <w:p w14:paraId="1D93A80B" w14:textId="43B42651" w:rsidR="003E33F7" w:rsidRPr="006D65F9" w:rsidRDefault="003E33F7" w:rsidP="002377A0">
            <w:pPr>
              <w:spacing w:line="360" w:lineRule="auto"/>
              <w:rPr>
                <w:rFonts w:ascii="Calibri" w:hAnsi="Calibri" w:cs="Calibri"/>
                <w:szCs w:val="24"/>
              </w:rPr>
            </w:pPr>
            <w:r w:rsidRPr="006D65F9">
              <w:rPr>
                <w:rFonts w:ascii="Calibri" w:hAnsi="Calibri" w:cs="Calibri"/>
                <w:szCs w:val="24"/>
              </w:rPr>
              <w:t>100 mm</w:t>
            </w:r>
          </w:p>
        </w:tc>
      </w:tr>
      <w:tr w:rsidR="003E33F7" w:rsidRPr="006D65F9" w14:paraId="71F54773" w14:textId="77777777" w:rsidTr="005B0E1F">
        <w:tc>
          <w:tcPr>
            <w:tcW w:w="4148" w:type="dxa"/>
          </w:tcPr>
          <w:p w14:paraId="34E3A48D" w14:textId="37A27DEE" w:rsidR="003E33F7" w:rsidRPr="006D65F9" w:rsidRDefault="003E33F7" w:rsidP="002377A0">
            <w:pPr>
              <w:spacing w:line="360" w:lineRule="auto"/>
              <w:rPr>
                <w:rFonts w:ascii="Calibri" w:hAnsi="Calibri" w:cs="Calibri"/>
                <w:szCs w:val="24"/>
              </w:rPr>
            </w:pPr>
            <w:r w:rsidRPr="006D65F9">
              <w:rPr>
                <w:rFonts w:ascii="Calibri" w:hAnsi="Calibri" w:cs="Calibri"/>
                <w:szCs w:val="24"/>
              </w:rPr>
              <w:t>External dimension of temperature sensing optical cable</w:t>
            </w:r>
          </w:p>
        </w:tc>
        <w:tc>
          <w:tcPr>
            <w:tcW w:w="4148" w:type="dxa"/>
          </w:tcPr>
          <w:p w14:paraId="1C2C7E48" w14:textId="0EDBD835" w:rsidR="003E33F7" w:rsidRPr="006D65F9" w:rsidRDefault="003E33F7" w:rsidP="002377A0">
            <w:pPr>
              <w:spacing w:line="360" w:lineRule="auto"/>
              <w:rPr>
                <w:rFonts w:ascii="Calibri" w:hAnsi="Calibri" w:cs="Calibri"/>
                <w:szCs w:val="24"/>
              </w:rPr>
            </w:pPr>
            <w:r w:rsidRPr="006D65F9">
              <w:rPr>
                <w:rFonts w:ascii="Calibri" w:hAnsi="Calibri" w:cs="Calibri"/>
                <w:szCs w:val="24"/>
              </w:rPr>
              <w:t>Φ6.0 mm</w:t>
            </w:r>
          </w:p>
        </w:tc>
      </w:tr>
      <w:tr w:rsidR="003E33F7" w:rsidRPr="006D65F9" w14:paraId="18BBAB4B" w14:textId="77777777" w:rsidTr="005B0E1F">
        <w:tc>
          <w:tcPr>
            <w:tcW w:w="4148" w:type="dxa"/>
          </w:tcPr>
          <w:p w14:paraId="017CD492" w14:textId="15EFB6D6" w:rsidR="003E33F7" w:rsidRPr="006D65F9" w:rsidRDefault="003E33F7" w:rsidP="002377A0">
            <w:pPr>
              <w:spacing w:line="360" w:lineRule="auto"/>
              <w:rPr>
                <w:rFonts w:ascii="Calibri" w:hAnsi="Calibri" w:cs="Calibri"/>
                <w:szCs w:val="24"/>
              </w:rPr>
            </w:pPr>
            <w:r w:rsidRPr="006D65F9">
              <w:rPr>
                <w:rFonts w:ascii="Calibri" w:hAnsi="Calibri" w:cs="Calibri"/>
                <w:szCs w:val="24"/>
              </w:rPr>
              <w:t>Applicable temperature range</w:t>
            </w:r>
          </w:p>
        </w:tc>
        <w:tc>
          <w:tcPr>
            <w:tcW w:w="4148" w:type="dxa"/>
          </w:tcPr>
          <w:p w14:paraId="2CF39C30" w14:textId="3113980C" w:rsidR="003E33F7" w:rsidRPr="006D65F9" w:rsidRDefault="003E33F7" w:rsidP="002377A0">
            <w:pPr>
              <w:spacing w:line="360" w:lineRule="auto"/>
              <w:rPr>
                <w:rFonts w:ascii="Calibri" w:hAnsi="Calibri" w:cs="Calibri"/>
                <w:szCs w:val="24"/>
              </w:rPr>
            </w:pPr>
            <w:r w:rsidRPr="006D65F9">
              <w:rPr>
                <w:rFonts w:ascii="Calibri" w:hAnsi="Calibri" w:cs="Calibri"/>
                <w:szCs w:val="24"/>
              </w:rPr>
              <w:t>-40°C~120°C</w:t>
            </w:r>
          </w:p>
        </w:tc>
      </w:tr>
    </w:tbl>
    <w:p w14:paraId="69F03D93" w14:textId="57E6F878" w:rsidR="004627B0" w:rsidRPr="00500CC1" w:rsidRDefault="00447106" w:rsidP="00500CC1">
      <w:pPr>
        <w:spacing w:line="360" w:lineRule="auto"/>
        <w:rPr>
          <w:rFonts w:ascii="Calibri" w:hAnsi="Calibri" w:cs="Calibri"/>
          <w:sz w:val="24"/>
          <w:szCs w:val="24"/>
        </w:rPr>
      </w:pPr>
      <w:r w:rsidRPr="00500CC1">
        <w:rPr>
          <w:rFonts w:ascii="Calibri" w:hAnsi="Calibri" w:cs="Calibri"/>
          <w:sz w:val="24"/>
          <w:szCs w:val="24"/>
        </w:rPr>
        <w:t>(2) Fiber grating demodulator</w:t>
      </w:r>
    </w:p>
    <w:p w14:paraId="1ABEBB5D" w14:textId="06FB6B69" w:rsidR="001C1FA6" w:rsidRPr="00500CC1" w:rsidRDefault="002B67BB" w:rsidP="00500CC1">
      <w:pPr>
        <w:spacing w:line="360" w:lineRule="auto"/>
        <w:rPr>
          <w:rFonts w:ascii="Calibri" w:hAnsi="Calibri" w:cs="Calibri"/>
          <w:sz w:val="24"/>
          <w:szCs w:val="24"/>
        </w:rPr>
      </w:pPr>
      <w:r>
        <w:rPr>
          <w:rFonts w:ascii="Calibri" w:hAnsi="Calibri" w:cs="Calibri"/>
          <w:sz w:val="24"/>
          <w:szCs w:val="24"/>
        </w:rPr>
        <w:t>G</w:t>
      </w:r>
      <w:r w:rsidR="00447106" w:rsidRPr="00500CC1">
        <w:rPr>
          <w:rFonts w:ascii="Calibri" w:hAnsi="Calibri" w:cs="Calibri"/>
          <w:sz w:val="24"/>
          <w:szCs w:val="24"/>
        </w:rPr>
        <w:t xml:space="preserve">rating array demodulator is a </w:t>
      </w:r>
      <w:r>
        <w:rPr>
          <w:rFonts w:ascii="Calibri" w:hAnsi="Calibri" w:cs="Calibri"/>
          <w:sz w:val="24"/>
          <w:szCs w:val="24"/>
        </w:rPr>
        <w:t>tool to monitor</w:t>
      </w:r>
      <w:r w:rsidR="00447106" w:rsidRPr="00500CC1">
        <w:rPr>
          <w:rFonts w:ascii="Calibri" w:hAnsi="Calibri" w:cs="Calibri"/>
          <w:sz w:val="24"/>
          <w:szCs w:val="24"/>
        </w:rPr>
        <w:t xml:space="preserve"> temperature </w:t>
      </w:r>
      <w:r>
        <w:rPr>
          <w:rFonts w:ascii="Calibri" w:hAnsi="Calibri" w:cs="Calibri"/>
          <w:sz w:val="24"/>
          <w:szCs w:val="24"/>
        </w:rPr>
        <w:t>changes, which</w:t>
      </w:r>
      <w:r w:rsidR="00447106" w:rsidRPr="00500CC1">
        <w:rPr>
          <w:rFonts w:ascii="Calibri" w:hAnsi="Calibri" w:cs="Calibri"/>
          <w:sz w:val="24"/>
          <w:szCs w:val="24"/>
        </w:rPr>
        <w:t xml:space="preserve"> combines wavelength division multiplexing technology and time division multiplexing technology. It not only has advantages of traditional distributed optical fiber, but also has the characteristics of high response speed and high accuracy of fiber grating sensing technology. On the one hand, the grating array demodulator use</w:t>
      </w:r>
      <w:r w:rsidR="00EA5FD2">
        <w:rPr>
          <w:rFonts w:ascii="Calibri" w:hAnsi="Calibri" w:cs="Calibri"/>
          <w:sz w:val="24"/>
          <w:szCs w:val="24"/>
        </w:rPr>
        <w:t>s</w:t>
      </w:r>
      <w:r w:rsidR="00447106" w:rsidRPr="00500CC1">
        <w:rPr>
          <w:rFonts w:ascii="Calibri" w:hAnsi="Calibri" w:cs="Calibri"/>
          <w:sz w:val="24"/>
          <w:szCs w:val="24"/>
        </w:rPr>
        <w:t xml:space="preserve"> the principle of optical time domain reflection to </w:t>
      </w:r>
      <w:r w:rsidR="00EA5FD2">
        <w:rPr>
          <w:rFonts w:ascii="Calibri" w:hAnsi="Calibri" w:cs="Calibri"/>
          <w:sz w:val="24"/>
          <w:szCs w:val="24"/>
        </w:rPr>
        <w:t>accurately locate the grating position</w:t>
      </w:r>
      <w:r w:rsidR="00447106" w:rsidRPr="00500CC1">
        <w:rPr>
          <w:rFonts w:ascii="Calibri" w:hAnsi="Calibri" w:cs="Calibri"/>
          <w:sz w:val="24"/>
          <w:szCs w:val="24"/>
        </w:rPr>
        <w:t xml:space="preserve">. On the other hand, wavelength division multiplexing technology can be </w:t>
      </w:r>
      <w:r w:rsidR="00EA5FD2">
        <w:rPr>
          <w:rFonts w:ascii="Calibri" w:hAnsi="Calibri" w:cs="Calibri"/>
          <w:sz w:val="24"/>
          <w:szCs w:val="24"/>
        </w:rPr>
        <w:t>applied</w:t>
      </w:r>
      <w:r w:rsidR="00447106" w:rsidRPr="00500CC1">
        <w:rPr>
          <w:rFonts w:ascii="Calibri" w:hAnsi="Calibri" w:cs="Calibri"/>
          <w:sz w:val="24"/>
          <w:szCs w:val="24"/>
        </w:rPr>
        <w:t xml:space="preserve"> to </w:t>
      </w:r>
      <w:r w:rsidR="00EA5FD2">
        <w:rPr>
          <w:rFonts w:ascii="Calibri" w:hAnsi="Calibri" w:cs="Calibri"/>
          <w:sz w:val="24"/>
          <w:szCs w:val="24"/>
        </w:rPr>
        <w:t xml:space="preserve">complete the </w:t>
      </w:r>
      <w:r w:rsidR="00EA5FD2" w:rsidRPr="00500CC1">
        <w:rPr>
          <w:rFonts w:ascii="Calibri" w:hAnsi="Calibri" w:cs="Calibri"/>
          <w:sz w:val="24"/>
          <w:szCs w:val="24"/>
        </w:rPr>
        <w:t>measurement</w:t>
      </w:r>
      <w:r w:rsidR="00EA5FD2">
        <w:rPr>
          <w:rFonts w:ascii="Calibri" w:hAnsi="Calibri" w:cs="Calibri"/>
          <w:sz w:val="24"/>
          <w:szCs w:val="24"/>
        </w:rPr>
        <w:t xml:space="preserve"> of </w:t>
      </w:r>
      <w:r w:rsidR="00447106" w:rsidRPr="00500CC1">
        <w:rPr>
          <w:rFonts w:ascii="Calibri" w:hAnsi="Calibri" w:cs="Calibri"/>
          <w:sz w:val="24"/>
          <w:szCs w:val="24"/>
        </w:rPr>
        <w:t>temperature</w:t>
      </w:r>
      <w:r w:rsidR="00EA5FD2">
        <w:rPr>
          <w:rFonts w:ascii="Calibri" w:hAnsi="Calibri" w:cs="Calibri"/>
          <w:sz w:val="24"/>
          <w:szCs w:val="24"/>
        </w:rPr>
        <w:t xml:space="preserve"> parameters</w:t>
      </w:r>
      <w:r w:rsidR="00447106" w:rsidRPr="00500CC1">
        <w:rPr>
          <w:rFonts w:ascii="Calibri" w:hAnsi="Calibri" w:cs="Calibri"/>
          <w:sz w:val="24"/>
          <w:szCs w:val="24"/>
        </w:rPr>
        <w:t xml:space="preserve">. The scale of the sensor network will increase exponentially with the increase in the number of wavelength </w:t>
      </w:r>
      <w:r w:rsidR="00447106" w:rsidRPr="00500CC1">
        <w:rPr>
          <w:rFonts w:ascii="Calibri" w:hAnsi="Calibri" w:cs="Calibri"/>
          <w:sz w:val="24"/>
          <w:szCs w:val="24"/>
        </w:rPr>
        <w:lastRenderedPageBreak/>
        <w:t>divisions.</w:t>
      </w:r>
    </w:p>
    <w:p w14:paraId="52D6E5A4" w14:textId="610BBF82" w:rsidR="00447106" w:rsidRPr="00500CC1" w:rsidRDefault="00447106" w:rsidP="00500CC1">
      <w:pPr>
        <w:spacing w:line="360" w:lineRule="auto"/>
        <w:rPr>
          <w:rFonts w:ascii="Calibri" w:hAnsi="Calibri" w:cs="Calibri"/>
          <w:sz w:val="24"/>
          <w:szCs w:val="24"/>
        </w:rPr>
      </w:pPr>
      <w:r w:rsidRPr="00500CC1">
        <w:rPr>
          <w:rFonts w:ascii="Calibri" w:hAnsi="Calibri" w:cs="Calibri"/>
          <w:sz w:val="24"/>
          <w:szCs w:val="24"/>
        </w:rPr>
        <w:t>Fiber grating demodulator is used to demodulate grating sensors, and it is mainly composed of scannable narrow-band light source, wavelength calibration, photoelectric conversion, data acquisition and so on. The demodulation method is used to detect small changes in the center wavelength of the fiber grating. Specifically, there are the following methods: matched filtering method, unbalanced Mach-Zehnder (M-Z) interferometer method, tunable fiber grating filter method, and tunable Fabry-Perot (F-P) filter method.</w:t>
      </w:r>
    </w:p>
    <w:p w14:paraId="2FD3016E" w14:textId="21D3C7FF" w:rsidR="00CB7A11" w:rsidRPr="00500CC1" w:rsidRDefault="001C1FA6" w:rsidP="00500CC1">
      <w:pPr>
        <w:spacing w:line="360" w:lineRule="auto"/>
        <w:rPr>
          <w:rFonts w:ascii="Calibri" w:hAnsi="Calibri" w:cs="Calibri"/>
          <w:sz w:val="24"/>
          <w:szCs w:val="24"/>
        </w:rPr>
      </w:pPr>
      <w:r w:rsidRPr="00500CC1">
        <w:rPr>
          <w:rFonts w:ascii="Calibri" w:hAnsi="Calibri" w:cs="Calibri"/>
          <w:sz w:val="24"/>
          <w:szCs w:val="24"/>
        </w:rPr>
        <w:t xml:space="preserve">The fiber grating array demodulator resolves the wavelength signal of the fiber grating array and transmits it to the computer. The host computer software in the computer converts various wavelength signals into characteristic signals of temperature physical quantities, which can monitor the </w:t>
      </w:r>
      <w:r w:rsidR="005611AF">
        <w:rPr>
          <w:rFonts w:ascii="Calibri" w:hAnsi="Calibri" w:cs="Calibri"/>
          <w:sz w:val="24"/>
          <w:szCs w:val="24"/>
        </w:rPr>
        <w:t xml:space="preserve">real-time </w:t>
      </w:r>
      <w:r w:rsidRPr="00500CC1">
        <w:rPr>
          <w:rFonts w:ascii="Calibri" w:hAnsi="Calibri" w:cs="Calibri"/>
          <w:sz w:val="24"/>
          <w:szCs w:val="24"/>
        </w:rPr>
        <w:t>temperature of the storage tank. The grating array demodulator is shown in the figure</w:t>
      </w:r>
      <w:r w:rsidR="002377A0">
        <w:rPr>
          <w:rFonts w:ascii="Calibri" w:hAnsi="Calibri" w:cs="Calibri"/>
          <w:sz w:val="24"/>
          <w:szCs w:val="24"/>
        </w:rPr>
        <w:t xml:space="preserve"> 8</w:t>
      </w:r>
      <w:r w:rsidRPr="00500CC1">
        <w:rPr>
          <w:rFonts w:ascii="Calibri" w:hAnsi="Calibri" w:cs="Calibri"/>
          <w:sz w:val="24"/>
          <w:szCs w:val="24"/>
        </w:rPr>
        <w:t>. The performance indicators of the grating array demodulator are shown in the table</w:t>
      </w:r>
      <w:r w:rsidR="002377A0">
        <w:rPr>
          <w:rFonts w:ascii="Calibri" w:hAnsi="Calibri" w:cs="Calibri"/>
          <w:sz w:val="24"/>
          <w:szCs w:val="24"/>
        </w:rPr>
        <w:t xml:space="preserve"> 3</w:t>
      </w:r>
      <w:r w:rsidRPr="00500CC1">
        <w:rPr>
          <w:rFonts w:ascii="Calibri" w:hAnsi="Calibri" w:cs="Calibri"/>
          <w:sz w:val="24"/>
          <w:szCs w:val="24"/>
        </w:rPr>
        <w:t>.</w:t>
      </w:r>
    </w:p>
    <w:p w14:paraId="624660B0" w14:textId="59E12EBC" w:rsidR="001C1FA6" w:rsidRDefault="001C1FA6" w:rsidP="002377A0">
      <w:pPr>
        <w:spacing w:line="360" w:lineRule="auto"/>
        <w:jc w:val="center"/>
        <w:rPr>
          <w:rFonts w:ascii="Calibri" w:hAnsi="Calibri" w:cs="Calibri"/>
          <w:sz w:val="24"/>
          <w:szCs w:val="24"/>
        </w:rPr>
      </w:pPr>
      <w:r w:rsidRPr="00500CC1">
        <w:rPr>
          <w:rFonts w:ascii="Calibri" w:eastAsia="微软雅黑" w:hAnsi="Calibri" w:cs="Calibri"/>
          <w:noProof/>
          <w:sz w:val="24"/>
          <w:szCs w:val="24"/>
        </w:rPr>
        <w:drawing>
          <wp:inline distT="0" distB="0" distL="114300" distR="114300" wp14:anchorId="3BD7C7BC" wp14:editId="1A296341">
            <wp:extent cx="3246648" cy="1178967"/>
            <wp:effectExtent l="0" t="0" r="0" b="2540"/>
            <wp:docPr id="14"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8"/>
                    <pic:cNvPicPr>
                      <a:picLocks noChangeAspect="1"/>
                    </pic:cNvPicPr>
                  </pic:nvPicPr>
                  <pic:blipFill>
                    <a:blip r:embed="rId31"/>
                    <a:stretch>
                      <a:fillRect/>
                    </a:stretch>
                  </pic:blipFill>
                  <pic:spPr>
                    <a:xfrm>
                      <a:off x="0" y="0"/>
                      <a:ext cx="3280749" cy="1191350"/>
                    </a:xfrm>
                    <a:prstGeom prst="rect">
                      <a:avLst/>
                    </a:prstGeom>
                    <a:noFill/>
                    <a:ln>
                      <a:noFill/>
                    </a:ln>
                  </pic:spPr>
                </pic:pic>
              </a:graphicData>
            </a:graphic>
          </wp:inline>
        </w:drawing>
      </w:r>
    </w:p>
    <w:p w14:paraId="192213C5" w14:textId="75700338" w:rsidR="002377A0" w:rsidRDefault="002377A0" w:rsidP="002377A0">
      <w:pPr>
        <w:pStyle w:val="11"/>
        <w:jc w:val="center"/>
      </w:pPr>
      <w:r>
        <w:rPr>
          <w:rFonts w:hint="eastAsia"/>
        </w:rPr>
        <w:t>F</w:t>
      </w:r>
      <w:r>
        <w:t>igure 8</w:t>
      </w:r>
      <w:r w:rsidRPr="006D65F9">
        <w:t xml:space="preserve"> </w:t>
      </w:r>
      <w:r>
        <w:t>G</w:t>
      </w:r>
      <w:r w:rsidRPr="002377A0">
        <w:t>rating array demodulator</w:t>
      </w:r>
    </w:p>
    <w:p w14:paraId="2ECAC940" w14:textId="4906B7C2" w:rsidR="002377A0" w:rsidRPr="002377A0" w:rsidRDefault="002377A0" w:rsidP="002377A0">
      <w:pPr>
        <w:pStyle w:val="11"/>
        <w:jc w:val="center"/>
        <w:rPr>
          <w:rFonts w:eastAsiaTheme="minorEastAsia"/>
        </w:rPr>
      </w:pPr>
      <w:r>
        <w:rPr>
          <w:rFonts w:eastAsiaTheme="minorEastAsia" w:hint="eastAsia"/>
        </w:rPr>
        <w:t>T</w:t>
      </w:r>
      <w:r>
        <w:rPr>
          <w:rFonts w:eastAsiaTheme="minorEastAsia"/>
        </w:rPr>
        <w:t xml:space="preserve">able 3 </w:t>
      </w:r>
      <w:r w:rsidRPr="006D65F9">
        <w:rPr>
          <w:rFonts w:eastAsiaTheme="minorEastAsia"/>
        </w:rPr>
        <w:t xml:space="preserve">The performance </w:t>
      </w:r>
      <w:r>
        <w:rPr>
          <w:rFonts w:eastAsiaTheme="minorEastAsia"/>
        </w:rPr>
        <w:t>i</w:t>
      </w:r>
      <w:r w:rsidRPr="002377A0">
        <w:rPr>
          <w:rFonts w:eastAsiaTheme="minorEastAsia"/>
        </w:rPr>
        <w:t>ndicators of the grating array demodulator</w:t>
      </w:r>
    </w:p>
    <w:tbl>
      <w:tblPr>
        <w:tblStyle w:val="a8"/>
        <w:tblW w:w="0" w:type="auto"/>
        <w:tblLook w:val="04A0" w:firstRow="1" w:lastRow="0" w:firstColumn="1" w:lastColumn="0" w:noHBand="0" w:noVBand="1"/>
      </w:tblPr>
      <w:tblGrid>
        <w:gridCol w:w="2738"/>
        <w:gridCol w:w="2752"/>
        <w:gridCol w:w="2720"/>
      </w:tblGrid>
      <w:tr w:rsidR="001C1FA6" w:rsidRPr="002377A0" w14:paraId="12D8B46B" w14:textId="77777777" w:rsidTr="001C1FA6">
        <w:tc>
          <w:tcPr>
            <w:tcW w:w="2765" w:type="dxa"/>
          </w:tcPr>
          <w:p w14:paraId="318E281C" w14:textId="7DB469C4" w:rsidR="001C1FA6" w:rsidRPr="002377A0" w:rsidRDefault="001C1FA6" w:rsidP="002377A0">
            <w:pPr>
              <w:spacing w:line="360" w:lineRule="auto"/>
              <w:rPr>
                <w:rFonts w:ascii="Calibri" w:hAnsi="Calibri" w:cs="Calibri"/>
                <w:szCs w:val="21"/>
              </w:rPr>
            </w:pPr>
            <w:r w:rsidRPr="002377A0">
              <w:rPr>
                <w:rFonts w:ascii="Calibri" w:hAnsi="Calibri" w:cs="Calibri"/>
                <w:szCs w:val="21"/>
              </w:rPr>
              <w:t>Technical parameter</w:t>
            </w:r>
          </w:p>
        </w:tc>
        <w:tc>
          <w:tcPr>
            <w:tcW w:w="2765" w:type="dxa"/>
          </w:tcPr>
          <w:p w14:paraId="35A59283" w14:textId="3DF10877" w:rsidR="001C1FA6" w:rsidRPr="002377A0" w:rsidRDefault="001C1FA6" w:rsidP="002377A0">
            <w:pPr>
              <w:spacing w:line="360" w:lineRule="auto"/>
              <w:rPr>
                <w:rFonts w:ascii="Calibri" w:hAnsi="Calibri" w:cs="Calibri"/>
                <w:szCs w:val="21"/>
              </w:rPr>
            </w:pPr>
            <w:r w:rsidRPr="002377A0">
              <w:rPr>
                <w:rFonts w:ascii="Calibri" w:hAnsi="Calibri" w:cs="Calibri"/>
                <w:szCs w:val="21"/>
              </w:rPr>
              <w:t>Numerical value</w:t>
            </w:r>
          </w:p>
        </w:tc>
        <w:tc>
          <w:tcPr>
            <w:tcW w:w="2766" w:type="dxa"/>
          </w:tcPr>
          <w:p w14:paraId="2BF28B5A" w14:textId="1DEBA214" w:rsidR="001C1FA6" w:rsidRPr="002377A0" w:rsidRDefault="001C1FA6" w:rsidP="002377A0">
            <w:pPr>
              <w:spacing w:line="360" w:lineRule="auto"/>
              <w:rPr>
                <w:rFonts w:ascii="Calibri" w:hAnsi="Calibri" w:cs="Calibri"/>
                <w:szCs w:val="21"/>
              </w:rPr>
            </w:pPr>
            <w:r w:rsidRPr="002377A0">
              <w:rPr>
                <w:rFonts w:ascii="Calibri" w:hAnsi="Calibri" w:cs="Calibri"/>
                <w:szCs w:val="21"/>
              </w:rPr>
              <w:t>Remark</w:t>
            </w:r>
          </w:p>
        </w:tc>
      </w:tr>
      <w:tr w:rsidR="001C1FA6" w:rsidRPr="002377A0" w14:paraId="1D30E974" w14:textId="77777777" w:rsidTr="001C1FA6">
        <w:tc>
          <w:tcPr>
            <w:tcW w:w="2765" w:type="dxa"/>
          </w:tcPr>
          <w:p w14:paraId="1E8E339B" w14:textId="514DCAFC" w:rsidR="001C1FA6" w:rsidRPr="002377A0" w:rsidRDefault="001C1FA6" w:rsidP="002377A0">
            <w:pPr>
              <w:spacing w:line="360" w:lineRule="auto"/>
              <w:rPr>
                <w:rFonts w:ascii="Calibri" w:hAnsi="Calibri" w:cs="Calibri"/>
                <w:szCs w:val="21"/>
              </w:rPr>
            </w:pPr>
            <w:r w:rsidRPr="002377A0">
              <w:rPr>
                <w:rFonts w:ascii="Calibri" w:hAnsi="Calibri" w:cs="Calibri"/>
                <w:szCs w:val="21"/>
              </w:rPr>
              <w:t>Number of channels</w:t>
            </w:r>
          </w:p>
        </w:tc>
        <w:tc>
          <w:tcPr>
            <w:tcW w:w="2765" w:type="dxa"/>
          </w:tcPr>
          <w:p w14:paraId="505E86C4" w14:textId="7D16C9A3" w:rsidR="001C1FA6" w:rsidRPr="002377A0" w:rsidRDefault="00571226" w:rsidP="002377A0">
            <w:pPr>
              <w:spacing w:line="360" w:lineRule="auto"/>
              <w:rPr>
                <w:rFonts w:ascii="Calibri" w:hAnsi="Calibri" w:cs="Calibri"/>
                <w:szCs w:val="21"/>
              </w:rPr>
            </w:pPr>
            <w:r w:rsidRPr="002377A0">
              <w:rPr>
                <w:rFonts w:ascii="Calibri" w:hAnsi="Calibri" w:cs="Calibri"/>
                <w:szCs w:val="21"/>
              </w:rPr>
              <w:t>8</w:t>
            </w:r>
          </w:p>
        </w:tc>
        <w:tc>
          <w:tcPr>
            <w:tcW w:w="2766" w:type="dxa"/>
          </w:tcPr>
          <w:p w14:paraId="5564F5A7" w14:textId="77777777" w:rsidR="001C1FA6" w:rsidRPr="002377A0" w:rsidRDefault="001C1FA6" w:rsidP="002377A0">
            <w:pPr>
              <w:spacing w:line="360" w:lineRule="auto"/>
              <w:rPr>
                <w:rFonts w:ascii="Calibri" w:hAnsi="Calibri" w:cs="Calibri"/>
                <w:szCs w:val="21"/>
              </w:rPr>
            </w:pPr>
          </w:p>
        </w:tc>
      </w:tr>
      <w:tr w:rsidR="001C1FA6" w:rsidRPr="002377A0" w14:paraId="7FD3C4D0" w14:textId="77777777" w:rsidTr="001C1FA6">
        <w:tc>
          <w:tcPr>
            <w:tcW w:w="2765" w:type="dxa"/>
          </w:tcPr>
          <w:p w14:paraId="7878BC30" w14:textId="5560E585" w:rsidR="001C1FA6" w:rsidRPr="002377A0" w:rsidRDefault="00571226" w:rsidP="002377A0">
            <w:pPr>
              <w:spacing w:line="360" w:lineRule="auto"/>
              <w:rPr>
                <w:rFonts w:ascii="Calibri" w:hAnsi="Calibri" w:cs="Calibri"/>
                <w:szCs w:val="21"/>
              </w:rPr>
            </w:pPr>
            <w:r w:rsidRPr="002377A0">
              <w:rPr>
                <w:rFonts w:ascii="Calibri" w:hAnsi="Calibri" w:cs="Calibri"/>
                <w:szCs w:val="21"/>
              </w:rPr>
              <w:t>Length of single</w:t>
            </w:r>
            <w:r w:rsidR="00306839" w:rsidRPr="002377A0">
              <w:rPr>
                <w:rFonts w:ascii="Calibri" w:hAnsi="Calibri" w:cs="Calibri"/>
                <w:szCs w:val="21"/>
              </w:rPr>
              <w:t xml:space="preserve"> </w:t>
            </w:r>
            <w:r w:rsidRPr="002377A0">
              <w:rPr>
                <w:rFonts w:ascii="Calibri" w:hAnsi="Calibri" w:cs="Calibri"/>
                <w:szCs w:val="21"/>
              </w:rPr>
              <w:t xml:space="preserve">channel temperature sensing </w:t>
            </w:r>
            <w:r w:rsidR="00306839" w:rsidRPr="002377A0">
              <w:rPr>
                <w:rFonts w:ascii="Calibri" w:hAnsi="Calibri" w:cs="Calibri"/>
                <w:szCs w:val="21"/>
              </w:rPr>
              <w:t xml:space="preserve">optical </w:t>
            </w:r>
            <w:r w:rsidRPr="002377A0">
              <w:rPr>
                <w:rFonts w:ascii="Calibri" w:hAnsi="Calibri" w:cs="Calibri"/>
                <w:szCs w:val="21"/>
              </w:rPr>
              <w:t>cable</w:t>
            </w:r>
          </w:p>
        </w:tc>
        <w:tc>
          <w:tcPr>
            <w:tcW w:w="2765" w:type="dxa"/>
          </w:tcPr>
          <w:p w14:paraId="4AD86E5B" w14:textId="28C76CA7" w:rsidR="001C1FA6" w:rsidRPr="002377A0" w:rsidRDefault="00571226" w:rsidP="002377A0">
            <w:pPr>
              <w:spacing w:line="360" w:lineRule="auto"/>
              <w:rPr>
                <w:rFonts w:ascii="Calibri" w:hAnsi="Calibri" w:cs="Calibri"/>
                <w:szCs w:val="21"/>
              </w:rPr>
            </w:pPr>
            <w:r w:rsidRPr="002377A0">
              <w:rPr>
                <w:rFonts w:ascii="Calibri" w:hAnsi="Calibri" w:cs="Calibri"/>
                <w:szCs w:val="21"/>
              </w:rPr>
              <w:t>5 km</w:t>
            </w:r>
          </w:p>
        </w:tc>
        <w:tc>
          <w:tcPr>
            <w:tcW w:w="2766" w:type="dxa"/>
          </w:tcPr>
          <w:p w14:paraId="6C0E68B4" w14:textId="77777777" w:rsidR="001C1FA6" w:rsidRPr="002377A0" w:rsidRDefault="001C1FA6" w:rsidP="002377A0">
            <w:pPr>
              <w:spacing w:line="360" w:lineRule="auto"/>
              <w:rPr>
                <w:rFonts w:ascii="Calibri" w:hAnsi="Calibri" w:cs="Calibri"/>
                <w:szCs w:val="21"/>
              </w:rPr>
            </w:pPr>
          </w:p>
        </w:tc>
      </w:tr>
      <w:tr w:rsidR="001C1FA6" w:rsidRPr="002377A0" w14:paraId="7FFF9AE6" w14:textId="77777777" w:rsidTr="001C1FA6">
        <w:tc>
          <w:tcPr>
            <w:tcW w:w="2765" w:type="dxa"/>
          </w:tcPr>
          <w:p w14:paraId="7A32507A" w14:textId="70AD41FC" w:rsidR="001C1FA6" w:rsidRPr="002377A0" w:rsidRDefault="00306839" w:rsidP="002377A0">
            <w:pPr>
              <w:spacing w:line="360" w:lineRule="auto"/>
              <w:rPr>
                <w:rFonts w:ascii="Calibri" w:hAnsi="Calibri" w:cs="Calibri"/>
                <w:szCs w:val="21"/>
              </w:rPr>
            </w:pPr>
            <w:r w:rsidRPr="002377A0">
              <w:rPr>
                <w:rFonts w:ascii="Calibri" w:hAnsi="Calibri" w:cs="Calibri"/>
                <w:szCs w:val="21"/>
              </w:rPr>
              <w:t>Minimum temperature sensing length</w:t>
            </w:r>
          </w:p>
        </w:tc>
        <w:tc>
          <w:tcPr>
            <w:tcW w:w="2765" w:type="dxa"/>
          </w:tcPr>
          <w:p w14:paraId="77464E54" w14:textId="7595AEBC" w:rsidR="001C1FA6" w:rsidRPr="002377A0" w:rsidRDefault="00571226" w:rsidP="002377A0">
            <w:pPr>
              <w:spacing w:line="360" w:lineRule="auto"/>
              <w:rPr>
                <w:rFonts w:ascii="Calibri" w:hAnsi="Calibri" w:cs="Calibri"/>
                <w:szCs w:val="21"/>
              </w:rPr>
            </w:pPr>
            <w:r w:rsidRPr="002377A0">
              <w:rPr>
                <w:rFonts w:ascii="Calibri" w:hAnsi="Calibri" w:cs="Calibri"/>
                <w:szCs w:val="21"/>
              </w:rPr>
              <w:t>0.1 m</w:t>
            </w:r>
          </w:p>
        </w:tc>
        <w:tc>
          <w:tcPr>
            <w:tcW w:w="2766" w:type="dxa"/>
          </w:tcPr>
          <w:p w14:paraId="5F37F003" w14:textId="77777777" w:rsidR="001C1FA6" w:rsidRPr="002377A0" w:rsidRDefault="001C1FA6" w:rsidP="002377A0">
            <w:pPr>
              <w:spacing w:line="360" w:lineRule="auto"/>
              <w:rPr>
                <w:rFonts w:ascii="Calibri" w:hAnsi="Calibri" w:cs="Calibri"/>
                <w:szCs w:val="21"/>
              </w:rPr>
            </w:pPr>
          </w:p>
        </w:tc>
      </w:tr>
      <w:tr w:rsidR="001C1FA6" w:rsidRPr="002377A0" w14:paraId="07CA6663" w14:textId="77777777" w:rsidTr="001C1FA6">
        <w:tc>
          <w:tcPr>
            <w:tcW w:w="2765" w:type="dxa"/>
          </w:tcPr>
          <w:p w14:paraId="0BE65468" w14:textId="216B644C" w:rsidR="001C1FA6" w:rsidRPr="002377A0" w:rsidRDefault="00306839" w:rsidP="002377A0">
            <w:pPr>
              <w:spacing w:line="360" w:lineRule="auto"/>
              <w:rPr>
                <w:rFonts w:ascii="Calibri" w:hAnsi="Calibri" w:cs="Calibri"/>
                <w:szCs w:val="21"/>
              </w:rPr>
            </w:pPr>
            <w:r w:rsidRPr="002377A0">
              <w:rPr>
                <w:rFonts w:ascii="Calibri" w:hAnsi="Calibri" w:cs="Calibri"/>
                <w:szCs w:val="21"/>
              </w:rPr>
              <w:t>Display resolution</w:t>
            </w:r>
          </w:p>
        </w:tc>
        <w:tc>
          <w:tcPr>
            <w:tcW w:w="2765" w:type="dxa"/>
          </w:tcPr>
          <w:p w14:paraId="1E40CE29" w14:textId="3AC9A38F" w:rsidR="001C1FA6" w:rsidRPr="002377A0" w:rsidRDefault="00571226" w:rsidP="002377A0">
            <w:pPr>
              <w:spacing w:line="360" w:lineRule="auto"/>
              <w:rPr>
                <w:rFonts w:ascii="Calibri" w:hAnsi="Calibri" w:cs="Calibri"/>
                <w:szCs w:val="21"/>
              </w:rPr>
            </w:pPr>
            <w:r w:rsidRPr="002377A0">
              <w:rPr>
                <w:rFonts w:ascii="Calibri" w:hAnsi="Calibri" w:cs="Calibri"/>
                <w:szCs w:val="21"/>
              </w:rPr>
              <w:t>0.1</w:t>
            </w:r>
            <w:r w:rsidRPr="002377A0">
              <w:rPr>
                <w:rFonts w:ascii="微软雅黑" w:eastAsia="微软雅黑" w:hAnsi="微软雅黑" w:cs="微软雅黑" w:hint="eastAsia"/>
                <w:szCs w:val="21"/>
              </w:rPr>
              <w:t>℃</w:t>
            </w:r>
          </w:p>
        </w:tc>
        <w:tc>
          <w:tcPr>
            <w:tcW w:w="2766" w:type="dxa"/>
          </w:tcPr>
          <w:p w14:paraId="3731AD19" w14:textId="77777777" w:rsidR="001C1FA6" w:rsidRPr="002377A0" w:rsidRDefault="001C1FA6" w:rsidP="002377A0">
            <w:pPr>
              <w:spacing w:line="360" w:lineRule="auto"/>
              <w:rPr>
                <w:rFonts w:ascii="Calibri" w:hAnsi="Calibri" w:cs="Calibri"/>
                <w:szCs w:val="21"/>
              </w:rPr>
            </w:pPr>
          </w:p>
        </w:tc>
      </w:tr>
      <w:tr w:rsidR="001C1FA6" w:rsidRPr="002377A0" w14:paraId="4732956A" w14:textId="77777777" w:rsidTr="001C1FA6">
        <w:tc>
          <w:tcPr>
            <w:tcW w:w="2765" w:type="dxa"/>
          </w:tcPr>
          <w:p w14:paraId="7AC69052" w14:textId="690F45A1" w:rsidR="001C1FA6" w:rsidRPr="002377A0" w:rsidRDefault="00306839" w:rsidP="002377A0">
            <w:pPr>
              <w:spacing w:line="360" w:lineRule="auto"/>
              <w:rPr>
                <w:rFonts w:ascii="Calibri" w:hAnsi="Calibri" w:cs="Calibri"/>
                <w:szCs w:val="21"/>
              </w:rPr>
            </w:pPr>
            <w:r w:rsidRPr="002377A0">
              <w:rPr>
                <w:rFonts w:ascii="Calibri" w:hAnsi="Calibri" w:cs="Calibri"/>
                <w:szCs w:val="21"/>
              </w:rPr>
              <w:t>Detection cycle</w:t>
            </w:r>
          </w:p>
        </w:tc>
        <w:tc>
          <w:tcPr>
            <w:tcW w:w="2765" w:type="dxa"/>
          </w:tcPr>
          <w:p w14:paraId="2E9B8803" w14:textId="09F420A9" w:rsidR="001C1FA6" w:rsidRPr="002377A0" w:rsidRDefault="00571226" w:rsidP="002377A0">
            <w:pPr>
              <w:spacing w:line="360" w:lineRule="auto"/>
              <w:rPr>
                <w:rFonts w:ascii="Calibri" w:hAnsi="Calibri" w:cs="Calibri"/>
                <w:szCs w:val="21"/>
              </w:rPr>
            </w:pPr>
            <w:r w:rsidRPr="002377A0">
              <w:rPr>
                <w:rFonts w:ascii="Calibri" w:hAnsi="Calibri" w:cs="Calibri"/>
                <w:szCs w:val="21"/>
              </w:rPr>
              <w:t>1 sec</w:t>
            </w:r>
          </w:p>
        </w:tc>
        <w:tc>
          <w:tcPr>
            <w:tcW w:w="2766" w:type="dxa"/>
          </w:tcPr>
          <w:p w14:paraId="1FBD9610" w14:textId="77777777" w:rsidR="001C1FA6" w:rsidRPr="002377A0" w:rsidRDefault="001C1FA6" w:rsidP="002377A0">
            <w:pPr>
              <w:spacing w:line="360" w:lineRule="auto"/>
              <w:rPr>
                <w:rFonts w:ascii="Calibri" w:hAnsi="Calibri" w:cs="Calibri"/>
                <w:szCs w:val="21"/>
              </w:rPr>
            </w:pPr>
          </w:p>
        </w:tc>
      </w:tr>
      <w:tr w:rsidR="001C1FA6" w:rsidRPr="002377A0" w14:paraId="740B8FE2" w14:textId="77777777" w:rsidTr="001C1FA6">
        <w:tc>
          <w:tcPr>
            <w:tcW w:w="2765" w:type="dxa"/>
          </w:tcPr>
          <w:p w14:paraId="7A9AE6C9" w14:textId="572CE11F" w:rsidR="001C1FA6" w:rsidRPr="002377A0" w:rsidRDefault="00306839" w:rsidP="002377A0">
            <w:pPr>
              <w:spacing w:line="360" w:lineRule="auto"/>
              <w:rPr>
                <w:rFonts w:ascii="Calibri" w:hAnsi="Calibri" w:cs="Calibri"/>
                <w:szCs w:val="21"/>
              </w:rPr>
            </w:pPr>
            <w:r w:rsidRPr="002377A0">
              <w:rPr>
                <w:rFonts w:ascii="Calibri" w:hAnsi="Calibri" w:cs="Calibri"/>
                <w:szCs w:val="21"/>
              </w:rPr>
              <w:lastRenderedPageBreak/>
              <w:t>Explosion-proof grade</w:t>
            </w:r>
          </w:p>
        </w:tc>
        <w:tc>
          <w:tcPr>
            <w:tcW w:w="2765" w:type="dxa"/>
          </w:tcPr>
          <w:p w14:paraId="2394A0B6" w14:textId="3D068DC5" w:rsidR="001C1FA6" w:rsidRPr="002377A0" w:rsidRDefault="00306839" w:rsidP="002377A0">
            <w:pPr>
              <w:spacing w:line="360" w:lineRule="auto"/>
              <w:rPr>
                <w:rFonts w:ascii="Calibri" w:hAnsi="Calibri" w:cs="Calibri"/>
                <w:szCs w:val="21"/>
              </w:rPr>
            </w:pPr>
            <w:r w:rsidRPr="002377A0">
              <w:rPr>
                <w:rFonts w:ascii="Calibri" w:hAnsi="Calibri" w:cs="Calibri"/>
                <w:szCs w:val="21"/>
              </w:rPr>
              <w:t xml:space="preserve">[EX </w:t>
            </w:r>
            <w:proofErr w:type="spellStart"/>
            <w:r w:rsidRPr="002377A0">
              <w:rPr>
                <w:rFonts w:ascii="Calibri" w:hAnsi="Calibri" w:cs="Calibri"/>
                <w:szCs w:val="21"/>
              </w:rPr>
              <w:t>iaGa</w:t>
            </w:r>
            <w:proofErr w:type="spellEnd"/>
            <w:r w:rsidRPr="002377A0">
              <w:rPr>
                <w:rFonts w:ascii="Calibri" w:hAnsi="Calibri" w:cs="Calibri"/>
                <w:szCs w:val="21"/>
              </w:rPr>
              <w:t>]</w:t>
            </w:r>
            <w:r w:rsidR="00A26476" w:rsidRPr="002377A0">
              <w:rPr>
                <w:rFonts w:ascii="Calibri" w:hAnsi="Calibri" w:cs="Calibri"/>
                <w:szCs w:val="21"/>
              </w:rPr>
              <w:t xml:space="preserve"> </w:t>
            </w:r>
            <w:r w:rsidRPr="002377A0">
              <w:rPr>
                <w:rFonts w:ascii="Calibri" w:hAnsi="Calibri" w:cs="Calibri"/>
                <w:szCs w:val="21"/>
              </w:rPr>
              <w:t>IIC</w:t>
            </w:r>
          </w:p>
        </w:tc>
        <w:tc>
          <w:tcPr>
            <w:tcW w:w="2766" w:type="dxa"/>
          </w:tcPr>
          <w:p w14:paraId="17E62AFB" w14:textId="77777777" w:rsidR="001C1FA6" w:rsidRPr="002377A0" w:rsidRDefault="001C1FA6" w:rsidP="002377A0">
            <w:pPr>
              <w:spacing w:line="360" w:lineRule="auto"/>
              <w:rPr>
                <w:rFonts w:ascii="Calibri" w:hAnsi="Calibri" w:cs="Calibri"/>
                <w:szCs w:val="21"/>
              </w:rPr>
            </w:pPr>
          </w:p>
        </w:tc>
      </w:tr>
      <w:tr w:rsidR="00306839" w:rsidRPr="002377A0" w14:paraId="007332C8" w14:textId="77777777" w:rsidTr="00AC5E26">
        <w:tc>
          <w:tcPr>
            <w:tcW w:w="8296" w:type="dxa"/>
            <w:gridSpan w:val="3"/>
          </w:tcPr>
          <w:p w14:paraId="78416957" w14:textId="04D5C36C" w:rsidR="00306839" w:rsidRPr="002377A0" w:rsidRDefault="00306839" w:rsidP="002377A0">
            <w:pPr>
              <w:spacing w:line="360" w:lineRule="auto"/>
              <w:jc w:val="center"/>
              <w:rPr>
                <w:rFonts w:ascii="Calibri" w:hAnsi="Calibri" w:cs="Calibri"/>
                <w:szCs w:val="21"/>
              </w:rPr>
            </w:pPr>
            <w:r w:rsidRPr="002377A0">
              <w:rPr>
                <w:rFonts w:ascii="Calibri" w:hAnsi="Calibri" w:cs="Calibri"/>
                <w:szCs w:val="21"/>
              </w:rPr>
              <w:t>Input</w:t>
            </w:r>
            <w:r w:rsidR="00E05A26" w:rsidRPr="002377A0">
              <w:rPr>
                <w:rFonts w:ascii="Calibri" w:hAnsi="Calibri" w:cs="Calibri"/>
                <w:szCs w:val="21"/>
              </w:rPr>
              <w:t xml:space="preserve"> </w:t>
            </w:r>
            <w:r w:rsidRPr="002377A0">
              <w:rPr>
                <w:rFonts w:ascii="Calibri" w:hAnsi="Calibri" w:cs="Calibri"/>
                <w:szCs w:val="21"/>
              </w:rPr>
              <w:t>/</w:t>
            </w:r>
            <w:r w:rsidR="00E05A26" w:rsidRPr="002377A0">
              <w:rPr>
                <w:rFonts w:ascii="Calibri" w:hAnsi="Calibri" w:cs="Calibri"/>
                <w:szCs w:val="21"/>
              </w:rPr>
              <w:t xml:space="preserve"> </w:t>
            </w:r>
            <w:r w:rsidRPr="002377A0">
              <w:rPr>
                <w:rFonts w:ascii="Calibri" w:hAnsi="Calibri" w:cs="Calibri"/>
                <w:szCs w:val="21"/>
              </w:rPr>
              <w:t>Output</w:t>
            </w:r>
          </w:p>
        </w:tc>
      </w:tr>
      <w:tr w:rsidR="00306839" w:rsidRPr="002377A0" w14:paraId="5E405593" w14:textId="77777777" w:rsidTr="001C1FA6">
        <w:tc>
          <w:tcPr>
            <w:tcW w:w="2765" w:type="dxa"/>
          </w:tcPr>
          <w:p w14:paraId="44AB970E" w14:textId="06839A6C" w:rsidR="00306839" w:rsidRPr="002377A0" w:rsidRDefault="00306839" w:rsidP="002377A0">
            <w:pPr>
              <w:spacing w:line="360" w:lineRule="auto"/>
              <w:rPr>
                <w:rFonts w:ascii="Calibri" w:hAnsi="Calibri" w:cs="Calibri"/>
                <w:szCs w:val="21"/>
              </w:rPr>
            </w:pPr>
            <w:r w:rsidRPr="002377A0">
              <w:rPr>
                <w:rFonts w:ascii="Calibri" w:hAnsi="Calibri" w:cs="Calibri"/>
                <w:szCs w:val="21"/>
              </w:rPr>
              <w:t>Optical fiber interface</w:t>
            </w:r>
          </w:p>
        </w:tc>
        <w:tc>
          <w:tcPr>
            <w:tcW w:w="2765" w:type="dxa"/>
          </w:tcPr>
          <w:p w14:paraId="05CEC28A" w14:textId="644C2BC3" w:rsidR="00306839" w:rsidRPr="002377A0" w:rsidRDefault="00E05A26" w:rsidP="002377A0">
            <w:pPr>
              <w:spacing w:line="360" w:lineRule="auto"/>
              <w:rPr>
                <w:rFonts w:ascii="Calibri" w:hAnsi="Calibri" w:cs="Calibri"/>
                <w:szCs w:val="21"/>
              </w:rPr>
            </w:pPr>
            <w:r w:rsidRPr="002377A0">
              <w:rPr>
                <w:rFonts w:ascii="Calibri" w:hAnsi="Calibri" w:cs="Calibri"/>
                <w:szCs w:val="21"/>
              </w:rPr>
              <w:t>8 FC/APC</w:t>
            </w:r>
          </w:p>
        </w:tc>
        <w:tc>
          <w:tcPr>
            <w:tcW w:w="2766" w:type="dxa"/>
          </w:tcPr>
          <w:p w14:paraId="6809E26D" w14:textId="77777777" w:rsidR="00306839" w:rsidRPr="002377A0" w:rsidRDefault="00306839" w:rsidP="002377A0">
            <w:pPr>
              <w:spacing w:line="360" w:lineRule="auto"/>
              <w:rPr>
                <w:rFonts w:ascii="Calibri" w:hAnsi="Calibri" w:cs="Calibri"/>
                <w:szCs w:val="21"/>
              </w:rPr>
            </w:pPr>
          </w:p>
        </w:tc>
      </w:tr>
      <w:tr w:rsidR="00A26476" w:rsidRPr="002377A0" w14:paraId="2A4A7F46" w14:textId="77777777" w:rsidTr="001C1FA6">
        <w:tc>
          <w:tcPr>
            <w:tcW w:w="2765" w:type="dxa"/>
            <w:vMerge w:val="restart"/>
          </w:tcPr>
          <w:p w14:paraId="6616CD34" w14:textId="0795322C" w:rsidR="00A26476" w:rsidRPr="002377A0" w:rsidRDefault="00A26476" w:rsidP="002377A0">
            <w:pPr>
              <w:spacing w:line="360" w:lineRule="auto"/>
              <w:jc w:val="center"/>
              <w:rPr>
                <w:rFonts w:ascii="Calibri" w:eastAsia="微软雅黑" w:hAnsi="Calibri" w:cs="Calibri"/>
                <w:color w:val="333333"/>
                <w:szCs w:val="21"/>
              </w:rPr>
            </w:pPr>
            <w:r w:rsidRPr="002377A0">
              <w:rPr>
                <w:rFonts w:ascii="Calibri" w:hAnsi="Calibri" w:cs="Calibri"/>
                <w:szCs w:val="21"/>
              </w:rPr>
              <w:t>Output</w:t>
            </w:r>
          </w:p>
        </w:tc>
        <w:tc>
          <w:tcPr>
            <w:tcW w:w="2765" w:type="dxa"/>
          </w:tcPr>
          <w:p w14:paraId="13CB3137" w14:textId="148A278B" w:rsidR="00A26476" w:rsidRPr="002377A0" w:rsidRDefault="00A26476" w:rsidP="002377A0">
            <w:pPr>
              <w:spacing w:line="360" w:lineRule="auto"/>
              <w:rPr>
                <w:rFonts w:ascii="Calibri" w:hAnsi="Calibri" w:cs="Calibri"/>
                <w:szCs w:val="21"/>
              </w:rPr>
            </w:pPr>
            <w:r w:rsidRPr="002377A0">
              <w:rPr>
                <w:rFonts w:ascii="Calibri" w:hAnsi="Calibri" w:cs="Calibri"/>
                <w:szCs w:val="21"/>
              </w:rPr>
              <w:t>1 RJ45</w:t>
            </w:r>
          </w:p>
        </w:tc>
        <w:tc>
          <w:tcPr>
            <w:tcW w:w="2766" w:type="dxa"/>
          </w:tcPr>
          <w:p w14:paraId="752BBEFA" w14:textId="734665A4" w:rsidR="00A26476" w:rsidRPr="002377A0" w:rsidRDefault="00A26476" w:rsidP="002377A0">
            <w:pPr>
              <w:spacing w:line="360" w:lineRule="auto"/>
              <w:rPr>
                <w:rFonts w:ascii="Calibri" w:hAnsi="Calibri" w:cs="Calibri"/>
                <w:szCs w:val="21"/>
              </w:rPr>
            </w:pPr>
            <w:r w:rsidRPr="002377A0">
              <w:rPr>
                <w:rFonts w:ascii="Calibri" w:hAnsi="Calibri" w:cs="Calibri"/>
                <w:szCs w:val="21"/>
              </w:rPr>
              <w:t>UDP/TCP-IP</w:t>
            </w:r>
          </w:p>
        </w:tc>
      </w:tr>
      <w:tr w:rsidR="00A26476" w:rsidRPr="002377A0" w14:paraId="3F0B63C2" w14:textId="77777777" w:rsidTr="001C1FA6">
        <w:tc>
          <w:tcPr>
            <w:tcW w:w="2765" w:type="dxa"/>
            <w:vMerge/>
          </w:tcPr>
          <w:p w14:paraId="3D0D0A32" w14:textId="77777777" w:rsidR="00A26476" w:rsidRPr="002377A0" w:rsidRDefault="00A26476" w:rsidP="002377A0">
            <w:pPr>
              <w:spacing w:line="360" w:lineRule="auto"/>
              <w:rPr>
                <w:rFonts w:ascii="Calibri" w:hAnsi="Calibri" w:cs="Calibri"/>
                <w:szCs w:val="21"/>
              </w:rPr>
            </w:pPr>
          </w:p>
        </w:tc>
        <w:tc>
          <w:tcPr>
            <w:tcW w:w="2765" w:type="dxa"/>
          </w:tcPr>
          <w:p w14:paraId="384D02D8" w14:textId="7F45D54B" w:rsidR="00A26476" w:rsidRPr="002377A0" w:rsidRDefault="00A26476" w:rsidP="002377A0">
            <w:pPr>
              <w:spacing w:line="360" w:lineRule="auto"/>
              <w:rPr>
                <w:rFonts w:ascii="Calibri" w:hAnsi="Calibri" w:cs="Calibri"/>
                <w:szCs w:val="21"/>
              </w:rPr>
            </w:pPr>
            <w:r w:rsidRPr="002377A0">
              <w:rPr>
                <w:rFonts w:ascii="Calibri" w:hAnsi="Calibri" w:cs="Calibri"/>
                <w:szCs w:val="21"/>
              </w:rPr>
              <w:t>2 RS485</w:t>
            </w:r>
          </w:p>
        </w:tc>
        <w:tc>
          <w:tcPr>
            <w:tcW w:w="2766" w:type="dxa"/>
          </w:tcPr>
          <w:p w14:paraId="7D72FAC5" w14:textId="73352627" w:rsidR="00A26476" w:rsidRPr="002377A0" w:rsidRDefault="00A26476" w:rsidP="002377A0">
            <w:pPr>
              <w:spacing w:line="360" w:lineRule="auto"/>
              <w:rPr>
                <w:rFonts w:ascii="Calibri" w:hAnsi="Calibri" w:cs="Calibri"/>
                <w:szCs w:val="21"/>
              </w:rPr>
            </w:pPr>
            <w:r w:rsidRPr="002377A0">
              <w:rPr>
                <w:rFonts w:ascii="Calibri" w:hAnsi="Calibri" w:cs="Calibri"/>
                <w:szCs w:val="21"/>
              </w:rPr>
              <w:t>Modbus protocol</w:t>
            </w:r>
          </w:p>
        </w:tc>
      </w:tr>
      <w:tr w:rsidR="00A26476" w:rsidRPr="002377A0" w14:paraId="3A172769" w14:textId="77777777" w:rsidTr="00AC5E26">
        <w:tc>
          <w:tcPr>
            <w:tcW w:w="8296" w:type="dxa"/>
            <w:gridSpan w:val="3"/>
          </w:tcPr>
          <w:p w14:paraId="478AFCF5" w14:textId="75A66FFF" w:rsidR="00A26476" w:rsidRPr="002377A0" w:rsidRDefault="00A26476" w:rsidP="002377A0">
            <w:pPr>
              <w:spacing w:line="360" w:lineRule="auto"/>
              <w:jc w:val="center"/>
              <w:rPr>
                <w:rFonts w:ascii="Calibri" w:hAnsi="Calibri" w:cs="Calibri"/>
                <w:szCs w:val="21"/>
              </w:rPr>
            </w:pPr>
            <w:r w:rsidRPr="002377A0">
              <w:rPr>
                <w:rFonts w:ascii="Calibri" w:hAnsi="Calibri" w:cs="Calibri"/>
                <w:szCs w:val="21"/>
              </w:rPr>
              <w:t>Environmental parameters</w:t>
            </w:r>
          </w:p>
        </w:tc>
      </w:tr>
      <w:tr w:rsidR="00306839" w:rsidRPr="002377A0" w14:paraId="05E15B30" w14:textId="77777777" w:rsidTr="001C1FA6">
        <w:tc>
          <w:tcPr>
            <w:tcW w:w="2765" w:type="dxa"/>
          </w:tcPr>
          <w:p w14:paraId="2192F992" w14:textId="6336E116" w:rsidR="00306839" w:rsidRPr="002377A0" w:rsidRDefault="00A26476" w:rsidP="002377A0">
            <w:pPr>
              <w:spacing w:line="360" w:lineRule="auto"/>
              <w:rPr>
                <w:rFonts w:ascii="Calibri" w:hAnsi="Calibri" w:cs="Calibri"/>
                <w:szCs w:val="21"/>
              </w:rPr>
            </w:pPr>
            <w:r w:rsidRPr="002377A0">
              <w:rPr>
                <w:rFonts w:ascii="Calibri" w:hAnsi="Calibri" w:cs="Calibri"/>
                <w:szCs w:val="21"/>
              </w:rPr>
              <w:t>Operating temperature</w:t>
            </w:r>
          </w:p>
        </w:tc>
        <w:tc>
          <w:tcPr>
            <w:tcW w:w="2765" w:type="dxa"/>
          </w:tcPr>
          <w:p w14:paraId="1E7D210B" w14:textId="329F3F7F" w:rsidR="00306839" w:rsidRPr="002377A0" w:rsidRDefault="00A26476" w:rsidP="002377A0">
            <w:pPr>
              <w:spacing w:line="360" w:lineRule="auto"/>
              <w:rPr>
                <w:rFonts w:ascii="Calibri" w:hAnsi="Calibri" w:cs="Calibri"/>
                <w:szCs w:val="21"/>
              </w:rPr>
            </w:pPr>
            <w:r w:rsidRPr="002377A0">
              <w:rPr>
                <w:rFonts w:ascii="Calibri" w:hAnsi="Calibri" w:cs="Calibri"/>
                <w:szCs w:val="21"/>
              </w:rPr>
              <w:t>-10°C ~ 50°C</w:t>
            </w:r>
          </w:p>
        </w:tc>
        <w:tc>
          <w:tcPr>
            <w:tcW w:w="2766" w:type="dxa"/>
          </w:tcPr>
          <w:p w14:paraId="41697604" w14:textId="77777777" w:rsidR="00306839" w:rsidRPr="002377A0" w:rsidRDefault="00306839" w:rsidP="002377A0">
            <w:pPr>
              <w:spacing w:line="360" w:lineRule="auto"/>
              <w:rPr>
                <w:rFonts w:ascii="Calibri" w:hAnsi="Calibri" w:cs="Calibri"/>
                <w:szCs w:val="21"/>
              </w:rPr>
            </w:pPr>
          </w:p>
        </w:tc>
      </w:tr>
      <w:tr w:rsidR="00306839" w:rsidRPr="002377A0" w14:paraId="3D5E9333" w14:textId="77777777" w:rsidTr="001C1FA6">
        <w:tc>
          <w:tcPr>
            <w:tcW w:w="2765" w:type="dxa"/>
          </w:tcPr>
          <w:p w14:paraId="65A92D37" w14:textId="3F1ADA97" w:rsidR="00306839" w:rsidRPr="002377A0" w:rsidRDefault="00A26476" w:rsidP="002377A0">
            <w:pPr>
              <w:spacing w:line="360" w:lineRule="auto"/>
              <w:rPr>
                <w:rFonts w:ascii="Calibri" w:hAnsi="Calibri" w:cs="Calibri"/>
                <w:szCs w:val="21"/>
              </w:rPr>
            </w:pPr>
            <w:r w:rsidRPr="002377A0">
              <w:rPr>
                <w:rFonts w:ascii="Calibri" w:hAnsi="Calibri" w:cs="Calibri"/>
                <w:szCs w:val="21"/>
              </w:rPr>
              <w:t>Storage temperature</w:t>
            </w:r>
          </w:p>
        </w:tc>
        <w:tc>
          <w:tcPr>
            <w:tcW w:w="2765" w:type="dxa"/>
          </w:tcPr>
          <w:p w14:paraId="26389636" w14:textId="5551D3FC" w:rsidR="00306839" w:rsidRPr="002377A0" w:rsidRDefault="00A26476" w:rsidP="002377A0">
            <w:pPr>
              <w:spacing w:line="360" w:lineRule="auto"/>
              <w:rPr>
                <w:rFonts w:ascii="Calibri" w:hAnsi="Calibri" w:cs="Calibri"/>
                <w:szCs w:val="21"/>
              </w:rPr>
            </w:pPr>
            <w:r w:rsidRPr="002377A0">
              <w:rPr>
                <w:rFonts w:ascii="Calibri" w:hAnsi="Calibri" w:cs="Calibri"/>
                <w:szCs w:val="21"/>
              </w:rPr>
              <w:t>-40°C~70°C</w:t>
            </w:r>
          </w:p>
        </w:tc>
        <w:tc>
          <w:tcPr>
            <w:tcW w:w="2766" w:type="dxa"/>
          </w:tcPr>
          <w:p w14:paraId="63E7596D" w14:textId="77777777" w:rsidR="00306839" w:rsidRPr="002377A0" w:rsidRDefault="00306839" w:rsidP="002377A0">
            <w:pPr>
              <w:spacing w:line="360" w:lineRule="auto"/>
              <w:rPr>
                <w:rFonts w:ascii="Calibri" w:hAnsi="Calibri" w:cs="Calibri"/>
                <w:szCs w:val="21"/>
              </w:rPr>
            </w:pPr>
          </w:p>
        </w:tc>
      </w:tr>
      <w:tr w:rsidR="00306839" w:rsidRPr="002377A0" w14:paraId="2AB087F7" w14:textId="77777777" w:rsidTr="001C1FA6">
        <w:tc>
          <w:tcPr>
            <w:tcW w:w="2765" w:type="dxa"/>
          </w:tcPr>
          <w:p w14:paraId="2F7698FF" w14:textId="7F43BCE7" w:rsidR="00306839" w:rsidRPr="002377A0" w:rsidRDefault="00A26476" w:rsidP="002377A0">
            <w:pPr>
              <w:spacing w:line="360" w:lineRule="auto"/>
              <w:rPr>
                <w:rFonts w:ascii="Calibri" w:hAnsi="Calibri" w:cs="Calibri"/>
                <w:szCs w:val="21"/>
              </w:rPr>
            </w:pPr>
            <w:r w:rsidRPr="002377A0">
              <w:rPr>
                <w:rFonts w:ascii="Calibri" w:hAnsi="Calibri" w:cs="Calibri"/>
                <w:szCs w:val="21"/>
              </w:rPr>
              <w:t>Relative humidity</w:t>
            </w:r>
          </w:p>
        </w:tc>
        <w:tc>
          <w:tcPr>
            <w:tcW w:w="2765" w:type="dxa"/>
          </w:tcPr>
          <w:p w14:paraId="73D835D1" w14:textId="6F0BAC28" w:rsidR="00306839" w:rsidRPr="002377A0" w:rsidRDefault="00A26476" w:rsidP="002377A0">
            <w:pPr>
              <w:spacing w:line="360" w:lineRule="auto"/>
              <w:rPr>
                <w:rFonts w:ascii="Calibri" w:hAnsi="Calibri" w:cs="Calibri"/>
                <w:szCs w:val="21"/>
              </w:rPr>
            </w:pPr>
            <w:r w:rsidRPr="002377A0">
              <w:rPr>
                <w:rFonts w:ascii="Calibri" w:hAnsi="Calibri" w:cs="Calibri"/>
                <w:szCs w:val="21"/>
              </w:rPr>
              <w:t>≤95%RH</w:t>
            </w:r>
          </w:p>
        </w:tc>
        <w:tc>
          <w:tcPr>
            <w:tcW w:w="2766" w:type="dxa"/>
          </w:tcPr>
          <w:p w14:paraId="48958232" w14:textId="77777777" w:rsidR="00306839" w:rsidRPr="002377A0" w:rsidRDefault="00306839" w:rsidP="002377A0">
            <w:pPr>
              <w:spacing w:line="360" w:lineRule="auto"/>
              <w:rPr>
                <w:rFonts w:ascii="Calibri" w:hAnsi="Calibri" w:cs="Calibri"/>
                <w:szCs w:val="21"/>
              </w:rPr>
            </w:pPr>
          </w:p>
        </w:tc>
      </w:tr>
      <w:tr w:rsidR="00A26476" w:rsidRPr="002377A0" w14:paraId="4BE7B983" w14:textId="77777777" w:rsidTr="00AC5E26">
        <w:tc>
          <w:tcPr>
            <w:tcW w:w="8296" w:type="dxa"/>
            <w:gridSpan w:val="3"/>
          </w:tcPr>
          <w:p w14:paraId="443F4FDD" w14:textId="391844D4" w:rsidR="00A26476" w:rsidRPr="002377A0" w:rsidRDefault="00A26476" w:rsidP="002377A0">
            <w:pPr>
              <w:spacing w:line="360" w:lineRule="auto"/>
              <w:jc w:val="center"/>
              <w:rPr>
                <w:rFonts w:ascii="Calibri" w:hAnsi="Calibri" w:cs="Calibri"/>
                <w:szCs w:val="21"/>
              </w:rPr>
            </w:pPr>
            <w:r w:rsidRPr="002377A0">
              <w:rPr>
                <w:rFonts w:ascii="Calibri" w:hAnsi="Calibri" w:cs="Calibri"/>
                <w:szCs w:val="21"/>
              </w:rPr>
              <w:t>Power supply parameters</w:t>
            </w:r>
          </w:p>
        </w:tc>
      </w:tr>
      <w:tr w:rsidR="00306839" w:rsidRPr="002377A0" w14:paraId="104588DC" w14:textId="77777777" w:rsidTr="001C1FA6">
        <w:tc>
          <w:tcPr>
            <w:tcW w:w="2765" w:type="dxa"/>
          </w:tcPr>
          <w:p w14:paraId="1D5757DF" w14:textId="162E9291" w:rsidR="00306839" w:rsidRPr="002377A0" w:rsidRDefault="00A26476" w:rsidP="002377A0">
            <w:pPr>
              <w:spacing w:line="360" w:lineRule="auto"/>
              <w:rPr>
                <w:rFonts w:ascii="Calibri" w:hAnsi="Calibri" w:cs="Calibri"/>
                <w:szCs w:val="21"/>
              </w:rPr>
            </w:pPr>
            <w:r w:rsidRPr="002377A0">
              <w:rPr>
                <w:rFonts w:ascii="Calibri" w:hAnsi="Calibri" w:cs="Calibri"/>
                <w:szCs w:val="21"/>
              </w:rPr>
              <w:t>Power supply</w:t>
            </w:r>
          </w:p>
        </w:tc>
        <w:tc>
          <w:tcPr>
            <w:tcW w:w="2765" w:type="dxa"/>
          </w:tcPr>
          <w:p w14:paraId="3AD2CA20" w14:textId="2F0440FE" w:rsidR="00306839" w:rsidRPr="002377A0" w:rsidRDefault="00A26476" w:rsidP="002377A0">
            <w:pPr>
              <w:spacing w:line="360" w:lineRule="auto"/>
              <w:rPr>
                <w:rFonts w:ascii="Calibri" w:hAnsi="Calibri" w:cs="Calibri"/>
                <w:szCs w:val="21"/>
              </w:rPr>
            </w:pPr>
            <w:r w:rsidRPr="002377A0">
              <w:rPr>
                <w:rFonts w:ascii="Calibri" w:hAnsi="Calibri" w:cs="Calibri"/>
                <w:szCs w:val="21"/>
              </w:rPr>
              <w:t>DC 24V or AC220V</w:t>
            </w:r>
          </w:p>
        </w:tc>
        <w:tc>
          <w:tcPr>
            <w:tcW w:w="2766" w:type="dxa"/>
          </w:tcPr>
          <w:p w14:paraId="43A0F0E0" w14:textId="77777777" w:rsidR="00306839" w:rsidRPr="002377A0" w:rsidRDefault="00306839" w:rsidP="002377A0">
            <w:pPr>
              <w:spacing w:line="360" w:lineRule="auto"/>
              <w:rPr>
                <w:rFonts w:ascii="Calibri" w:hAnsi="Calibri" w:cs="Calibri"/>
                <w:szCs w:val="21"/>
              </w:rPr>
            </w:pPr>
          </w:p>
        </w:tc>
      </w:tr>
      <w:tr w:rsidR="00A26476" w:rsidRPr="002377A0" w14:paraId="0275B6F8" w14:textId="77777777" w:rsidTr="001C1FA6">
        <w:tc>
          <w:tcPr>
            <w:tcW w:w="2765" w:type="dxa"/>
          </w:tcPr>
          <w:p w14:paraId="38FC91A7" w14:textId="585D317C" w:rsidR="00A26476" w:rsidRPr="002377A0" w:rsidRDefault="00A26476" w:rsidP="002377A0">
            <w:pPr>
              <w:spacing w:line="360" w:lineRule="auto"/>
              <w:rPr>
                <w:rFonts w:ascii="Calibri" w:hAnsi="Calibri" w:cs="Calibri"/>
                <w:szCs w:val="21"/>
              </w:rPr>
            </w:pPr>
            <w:r w:rsidRPr="002377A0">
              <w:rPr>
                <w:rFonts w:ascii="Calibri" w:hAnsi="Calibri" w:cs="Calibri"/>
                <w:szCs w:val="21"/>
              </w:rPr>
              <w:t>Fuse rated current/maximum current</w:t>
            </w:r>
          </w:p>
        </w:tc>
        <w:tc>
          <w:tcPr>
            <w:tcW w:w="2765" w:type="dxa"/>
          </w:tcPr>
          <w:p w14:paraId="4C6C76E1" w14:textId="4B96337A" w:rsidR="00A26476" w:rsidRPr="002377A0" w:rsidRDefault="00A26476" w:rsidP="002377A0">
            <w:pPr>
              <w:spacing w:line="360" w:lineRule="auto"/>
              <w:rPr>
                <w:rFonts w:ascii="Calibri" w:hAnsi="Calibri" w:cs="Calibri"/>
                <w:szCs w:val="21"/>
              </w:rPr>
            </w:pPr>
            <w:r w:rsidRPr="002377A0">
              <w:rPr>
                <w:rFonts w:ascii="Calibri" w:hAnsi="Calibri" w:cs="Calibri"/>
                <w:szCs w:val="21"/>
              </w:rPr>
              <w:t>2.8A/2.5A</w:t>
            </w:r>
          </w:p>
        </w:tc>
        <w:tc>
          <w:tcPr>
            <w:tcW w:w="2766" w:type="dxa"/>
          </w:tcPr>
          <w:p w14:paraId="78196CF4" w14:textId="77777777" w:rsidR="00A26476" w:rsidRPr="002377A0" w:rsidRDefault="00A26476" w:rsidP="002377A0">
            <w:pPr>
              <w:spacing w:line="360" w:lineRule="auto"/>
              <w:rPr>
                <w:rFonts w:ascii="Calibri" w:hAnsi="Calibri" w:cs="Calibri"/>
                <w:szCs w:val="21"/>
              </w:rPr>
            </w:pPr>
          </w:p>
        </w:tc>
      </w:tr>
      <w:tr w:rsidR="00A26476" w:rsidRPr="002377A0" w14:paraId="3E9F0C34" w14:textId="77777777" w:rsidTr="001C1FA6">
        <w:tc>
          <w:tcPr>
            <w:tcW w:w="2765" w:type="dxa"/>
          </w:tcPr>
          <w:p w14:paraId="3307CF0B" w14:textId="7469602A" w:rsidR="00A26476" w:rsidRPr="002377A0" w:rsidRDefault="00A26476" w:rsidP="002377A0">
            <w:pPr>
              <w:spacing w:line="360" w:lineRule="auto"/>
              <w:rPr>
                <w:rFonts w:ascii="Calibri" w:hAnsi="Calibri" w:cs="Calibri"/>
                <w:szCs w:val="21"/>
              </w:rPr>
            </w:pPr>
            <w:r w:rsidRPr="002377A0">
              <w:rPr>
                <w:rFonts w:ascii="Calibri" w:hAnsi="Calibri" w:cs="Calibri"/>
                <w:szCs w:val="21"/>
              </w:rPr>
              <w:t>Power</w:t>
            </w:r>
          </w:p>
        </w:tc>
        <w:tc>
          <w:tcPr>
            <w:tcW w:w="2765" w:type="dxa"/>
          </w:tcPr>
          <w:p w14:paraId="4D9EA858" w14:textId="02A5EAB3" w:rsidR="00A26476" w:rsidRPr="002377A0" w:rsidRDefault="00A26476" w:rsidP="002377A0">
            <w:pPr>
              <w:spacing w:line="360" w:lineRule="auto"/>
              <w:rPr>
                <w:rFonts w:ascii="Calibri" w:hAnsi="Calibri" w:cs="Calibri"/>
                <w:szCs w:val="21"/>
              </w:rPr>
            </w:pPr>
            <w:r w:rsidRPr="002377A0">
              <w:rPr>
                <w:rFonts w:ascii="Calibri" w:hAnsi="Calibri" w:cs="Calibri"/>
                <w:szCs w:val="21"/>
              </w:rPr>
              <w:t>35W</w:t>
            </w:r>
          </w:p>
        </w:tc>
        <w:tc>
          <w:tcPr>
            <w:tcW w:w="2766" w:type="dxa"/>
          </w:tcPr>
          <w:p w14:paraId="5AAD1F85" w14:textId="77777777" w:rsidR="00A26476" w:rsidRPr="002377A0" w:rsidRDefault="00A26476" w:rsidP="002377A0">
            <w:pPr>
              <w:spacing w:line="360" w:lineRule="auto"/>
              <w:rPr>
                <w:rFonts w:ascii="Calibri" w:hAnsi="Calibri" w:cs="Calibri"/>
                <w:szCs w:val="21"/>
              </w:rPr>
            </w:pPr>
          </w:p>
        </w:tc>
      </w:tr>
      <w:tr w:rsidR="00A26476" w:rsidRPr="002377A0" w14:paraId="623B55E3" w14:textId="77777777" w:rsidTr="00AC5E26">
        <w:tc>
          <w:tcPr>
            <w:tcW w:w="8296" w:type="dxa"/>
            <w:gridSpan w:val="3"/>
          </w:tcPr>
          <w:p w14:paraId="57DD5CBB" w14:textId="6FB430E7" w:rsidR="00A26476" w:rsidRPr="002377A0" w:rsidRDefault="00A26476" w:rsidP="002377A0">
            <w:pPr>
              <w:spacing w:line="360" w:lineRule="auto"/>
              <w:jc w:val="center"/>
              <w:rPr>
                <w:rFonts w:ascii="Calibri" w:hAnsi="Calibri" w:cs="Calibri"/>
                <w:szCs w:val="21"/>
              </w:rPr>
            </w:pPr>
            <w:r w:rsidRPr="002377A0">
              <w:rPr>
                <w:rFonts w:ascii="Calibri" w:hAnsi="Calibri" w:cs="Calibri"/>
                <w:szCs w:val="21"/>
              </w:rPr>
              <w:t>Physical parameter</w:t>
            </w:r>
          </w:p>
        </w:tc>
      </w:tr>
      <w:tr w:rsidR="00A26476" w:rsidRPr="002377A0" w14:paraId="6373AF44" w14:textId="77777777" w:rsidTr="001C1FA6">
        <w:tc>
          <w:tcPr>
            <w:tcW w:w="2765" w:type="dxa"/>
          </w:tcPr>
          <w:p w14:paraId="18CB682A" w14:textId="103E743E" w:rsidR="00A26476" w:rsidRPr="002377A0" w:rsidRDefault="00A26476" w:rsidP="002377A0">
            <w:pPr>
              <w:spacing w:line="360" w:lineRule="auto"/>
              <w:rPr>
                <w:rFonts w:ascii="Calibri" w:hAnsi="Calibri" w:cs="Calibri"/>
                <w:szCs w:val="21"/>
              </w:rPr>
            </w:pPr>
            <w:r w:rsidRPr="002377A0">
              <w:rPr>
                <w:rFonts w:ascii="Calibri" w:hAnsi="Calibri" w:cs="Calibri"/>
                <w:szCs w:val="21"/>
              </w:rPr>
              <w:t>Dimensions (width * height * depth)</w:t>
            </w:r>
          </w:p>
        </w:tc>
        <w:tc>
          <w:tcPr>
            <w:tcW w:w="2765" w:type="dxa"/>
          </w:tcPr>
          <w:p w14:paraId="4E67CBAE" w14:textId="2FADE3BD" w:rsidR="00A26476" w:rsidRPr="002377A0" w:rsidRDefault="00A26476" w:rsidP="002377A0">
            <w:pPr>
              <w:spacing w:line="360" w:lineRule="auto"/>
              <w:rPr>
                <w:rFonts w:ascii="Calibri" w:hAnsi="Calibri" w:cs="Calibri"/>
                <w:szCs w:val="21"/>
              </w:rPr>
            </w:pPr>
            <w:r w:rsidRPr="002377A0">
              <w:rPr>
                <w:rFonts w:ascii="Calibri" w:hAnsi="Calibri" w:cs="Calibri"/>
                <w:szCs w:val="21"/>
              </w:rPr>
              <w:t>433mm*88mm*452mm</w:t>
            </w:r>
          </w:p>
        </w:tc>
        <w:tc>
          <w:tcPr>
            <w:tcW w:w="2766" w:type="dxa"/>
          </w:tcPr>
          <w:p w14:paraId="7EFDA36E" w14:textId="77777777" w:rsidR="00A26476" w:rsidRPr="002377A0" w:rsidRDefault="00A26476" w:rsidP="002377A0">
            <w:pPr>
              <w:spacing w:line="360" w:lineRule="auto"/>
              <w:rPr>
                <w:rFonts w:ascii="Calibri" w:hAnsi="Calibri" w:cs="Calibri"/>
                <w:szCs w:val="21"/>
              </w:rPr>
            </w:pPr>
          </w:p>
        </w:tc>
      </w:tr>
    </w:tbl>
    <w:p w14:paraId="50A4E0A8" w14:textId="1B587250" w:rsidR="00AD3399" w:rsidRPr="00500CC1" w:rsidRDefault="00AD3399" w:rsidP="00500CC1">
      <w:pPr>
        <w:pStyle w:val="2"/>
        <w:numPr>
          <w:ilvl w:val="0"/>
          <w:numId w:val="0"/>
        </w:numPr>
        <w:spacing w:line="360" w:lineRule="auto"/>
        <w:ind w:left="576" w:hanging="576"/>
        <w:rPr>
          <w:rFonts w:eastAsia="宋体"/>
          <w:sz w:val="24"/>
        </w:rPr>
      </w:pPr>
      <w:bookmarkStart w:id="38" w:name="_Toc85744349"/>
      <w:bookmarkStart w:id="39" w:name="_Hlk85207850"/>
      <w:r w:rsidRPr="00500CC1">
        <w:rPr>
          <w:rFonts w:eastAsia="宋体"/>
          <w:sz w:val="24"/>
        </w:rPr>
        <w:t xml:space="preserve">4.3 Software </w:t>
      </w:r>
      <w:r w:rsidR="00AF6EDB">
        <w:rPr>
          <w:rFonts w:eastAsia="宋体"/>
          <w:sz w:val="24"/>
        </w:rPr>
        <w:t>d</w:t>
      </w:r>
      <w:r w:rsidRPr="00500CC1">
        <w:rPr>
          <w:rFonts w:eastAsia="宋体"/>
          <w:sz w:val="24"/>
        </w:rPr>
        <w:t xml:space="preserve">esign of the </w:t>
      </w:r>
      <w:r w:rsidR="00AF6EDB">
        <w:rPr>
          <w:rFonts w:eastAsia="宋体"/>
          <w:sz w:val="24"/>
        </w:rPr>
        <w:t>s</w:t>
      </w:r>
      <w:r w:rsidRPr="00500CC1">
        <w:rPr>
          <w:rFonts w:eastAsia="宋体"/>
          <w:sz w:val="24"/>
        </w:rPr>
        <w:t>ystem</w:t>
      </w:r>
      <w:bookmarkEnd w:id="38"/>
    </w:p>
    <w:p w14:paraId="49A4B470" w14:textId="77777777" w:rsidR="00AD3399" w:rsidRPr="00500CC1" w:rsidRDefault="00AD3399" w:rsidP="00500CC1">
      <w:pPr>
        <w:pStyle w:val="3"/>
        <w:numPr>
          <w:ilvl w:val="0"/>
          <w:numId w:val="0"/>
        </w:numPr>
        <w:spacing w:line="360" w:lineRule="auto"/>
        <w:ind w:left="720" w:hanging="720"/>
        <w:rPr>
          <w:rFonts w:eastAsiaTheme="minorEastAsia"/>
          <w:b w:val="0"/>
          <w:color w:val="auto"/>
          <w:kern w:val="2"/>
          <w:sz w:val="24"/>
          <w:lang w:bidi="ar-SA"/>
        </w:rPr>
      </w:pPr>
      <w:bookmarkStart w:id="40" w:name="_Toc85744350"/>
      <w:bookmarkEnd w:id="39"/>
      <w:r w:rsidRPr="00500CC1">
        <w:rPr>
          <w:rFonts w:eastAsiaTheme="minorEastAsia"/>
          <w:b w:val="0"/>
          <w:color w:val="auto"/>
          <w:kern w:val="2"/>
          <w:sz w:val="24"/>
          <w:lang w:bidi="ar-SA"/>
        </w:rPr>
        <w:t>4.3.1</w:t>
      </w:r>
      <w:r w:rsidRPr="00500CC1">
        <w:rPr>
          <w:sz w:val="24"/>
        </w:rPr>
        <w:t xml:space="preserve"> </w:t>
      </w:r>
      <w:r w:rsidRPr="00500CC1">
        <w:rPr>
          <w:rFonts w:eastAsiaTheme="minorEastAsia"/>
          <w:b w:val="0"/>
          <w:color w:val="auto"/>
          <w:kern w:val="2"/>
          <w:sz w:val="24"/>
          <w:lang w:bidi="ar-SA"/>
        </w:rPr>
        <w:t>Software requirements analysis</w:t>
      </w:r>
      <w:bookmarkEnd w:id="40"/>
    </w:p>
    <w:p w14:paraId="0D80692D" w14:textId="77AADB9E" w:rsidR="00AD3399" w:rsidRPr="00500CC1" w:rsidRDefault="00AD3399" w:rsidP="00500CC1">
      <w:pPr>
        <w:spacing w:line="360" w:lineRule="auto"/>
        <w:rPr>
          <w:rFonts w:ascii="Calibri" w:hAnsi="Calibri" w:cs="Calibri"/>
          <w:sz w:val="24"/>
          <w:szCs w:val="24"/>
        </w:rPr>
      </w:pPr>
      <w:r w:rsidRPr="00500CC1">
        <w:rPr>
          <w:rFonts w:ascii="Calibri" w:hAnsi="Calibri" w:cs="Calibri"/>
          <w:sz w:val="24"/>
          <w:szCs w:val="24"/>
        </w:rPr>
        <w:t>(1) The system interface should be simple and intuitive, and the software operation steps should be simple.</w:t>
      </w:r>
    </w:p>
    <w:p w14:paraId="069E62CE" w14:textId="0BBAFA25" w:rsidR="00AD3399" w:rsidRPr="00500CC1" w:rsidRDefault="00AD3399" w:rsidP="00500CC1">
      <w:pPr>
        <w:spacing w:line="360" w:lineRule="auto"/>
        <w:rPr>
          <w:rFonts w:ascii="Calibri" w:hAnsi="Calibri" w:cs="Calibri"/>
          <w:sz w:val="24"/>
          <w:szCs w:val="24"/>
        </w:rPr>
      </w:pPr>
      <w:r w:rsidRPr="00500CC1">
        <w:rPr>
          <w:rFonts w:ascii="Calibri" w:hAnsi="Calibri" w:cs="Calibri"/>
          <w:sz w:val="24"/>
          <w:szCs w:val="24"/>
        </w:rPr>
        <w:t xml:space="preserve">(2) The system can monitor the </w:t>
      </w:r>
      <w:r w:rsidR="00CA5FA8" w:rsidRPr="00500CC1">
        <w:rPr>
          <w:rFonts w:ascii="Calibri" w:hAnsi="Calibri" w:cs="Calibri"/>
          <w:sz w:val="24"/>
          <w:szCs w:val="24"/>
        </w:rPr>
        <w:t>real time</w:t>
      </w:r>
      <w:r w:rsidR="00CA5FA8" w:rsidRPr="00500CC1">
        <w:rPr>
          <w:rFonts w:ascii="Calibri" w:hAnsi="Calibri" w:cs="Calibri"/>
          <w:sz w:val="24"/>
          <w:szCs w:val="24"/>
        </w:rPr>
        <w:t xml:space="preserve"> </w:t>
      </w:r>
      <w:r w:rsidR="00CA5FA8">
        <w:rPr>
          <w:rFonts w:ascii="Calibri" w:hAnsi="Calibri" w:cs="Calibri"/>
          <w:sz w:val="24"/>
          <w:szCs w:val="24"/>
        </w:rPr>
        <w:t>s</w:t>
      </w:r>
      <w:r w:rsidRPr="00500CC1">
        <w:rPr>
          <w:rFonts w:ascii="Calibri" w:hAnsi="Calibri" w:cs="Calibri"/>
          <w:sz w:val="24"/>
          <w:szCs w:val="24"/>
        </w:rPr>
        <w:t>urface temperature of the tank accurately, completely and continuously.</w:t>
      </w:r>
    </w:p>
    <w:p w14:paraId="05412353" w14:textId="15AD754D" w:rsidR="00AD3399" w:rsidRPr="00500CC1" w:rsidRDefault="00AD3399" w:rsidP="00500CC1">
      <w:pPr>
        <w:spacing w:line="360" w:lineRule="auto"/>
        <w:rPr>
          <w:rFonts w:ascii="Calibri" w:hAnsi="Calibri" w:cs="Calibri"/>
          <w:sz w:val="24"/>
          <w:szCs w:val="24"/>
        </w:rPr>
      </w:pPr>
      <w:r w:rsidRPr="00500CC1">
        <w:rPr>
          <w:rFonts w:ascii="Calibri" w:hAnsi="Calibri" w:cs="Calibri"/>
          <w:sz w:val="24"/>
          <w:szCs w:val="24"/>
        </w:rPr>
        <w:t>(3) The system's expression of tank surface temperature should be simple and diverse, including temperature data, temperature curves, etc.</w:t>
      </w:r>
    </w:p>
    <w:p w14:paraId="2EF4DA41" w14:textId="3A79C1D2" w:rsidR="00AD3399" w:rsidRPr="00500CC1" w:rsidRDefault="00AD3399" w:rsidP="00500CC1">
      <w:pPr>
        <w:spacing w:line="360" w:lineRule="auto"/>
        <w:rPr>
          <w:rFonts w:ascii="Calibri" w:hAnsi="Calibri" w:cs="Calibri"/>
          <w:sz w:val="24"/>
          <w:szCs w:val="24"/>
        </w:rPr>
      </w:pPr>
      <w:r w:rsidRPr="00500CC1">
        <w:rPr>
          <w:rFonts w:ascii="Calibri" w:hAnsi="Calibri" w:cs="Calibri"/>
          <w:sz w:val="24"/>
          <w:szCs w:val="24"/>
        </w:rPr>
        <w:t>(4) The system should respond to abnormal temperature points, such as sound and light alarms. And it can show the specific location of the abnormal point on the surface of the tank, which is very helpful for the staff in leak detection.</w:t>
      </w:r>
    </w:p>
    <w:p w14:paraId="0265C4D0" w14:textId="6C0D6DA1" w:rsidR="00AD3399" w:rsidRPr="00500CC1" w:rsidRDefault="00AD3399" w:rsidP="00500CC1">
      <w:pPr>
        <w:spacing w:line="360" w:lineRule="auto"/>
        <w:rPr>
          <w:rFonts w:ascii="Calibri" w:hAnsi="Calibri" w:cs="Calibri"/>
          <w:sz w:val="24"/>
          <w:szCs w:val="24"/>
        </w:rPr>
      </w:pPr>
      <w:r w:rsidRPr="00500CC1">
        <w:rPr>
          <w:rFonts w:ascii="Calibri" w:hAnsi="Calibri" w:cs="Calibri"/>
          <w:sz w:val="24"/>
          <w:szCs w:val="24"/>
        </w:rPr>
        <w:t xml:space="preserve">(5) The system can save the temperature data on the surface of the tank and can view </w:t>
      </w:r>
      <w:r w:rsidRPr="00500CC1">
        <w:rPr>
          <w:rFonts w:ascii="Calibri" w:hAnsi="Calibri" w:cs="Calibri"/>
          <w:sz w:val="24"/>
          <w:szCs w:val="24"/>
        </w:rPr>
        <w:lastRenderedPageBreak/>
        <w:t>the historical temperature data.</w:t>
      </w:r>
    </w:p>
    <w:p w14:paraId="70B831CF" w14:textId="4A50BB98" w:rsidR="00AD3399" w:rsidRPr="00500CC1" w:rsidRDefault="00AD3399" w:rsidP="00500CC1">
      <w:pPr>
        <w:spacing w:line="360" w:lineRule="auto"/>
        <w:rPr>
          <w:rFonts w:ascii="Calibri" w:hAnsi="Calibri" w:cs="Calibri"/>
          <w:sz w:val="24"/>
          <w:szCs w:val="24"/>
        </w:rPr>
      </w:pPr>
      <w:r w:rsidRPr="00500CC1">
        <w:rPr>
          <w:rFonts w:ascii="Calibri" w:hAnsi="Calibri" w:cs="Calibri"/>
          <w:sz w:val="24"/>
          <w:szCs w:val="24"/>
        </w:rPr>
        <w:t>(6) The system should ensure long-term safe, reliable and stable operation.</w:t>
      </w:r>
    </w:p>
    <w:p w14:paraId="16398845" w14:textId="39DF6C4C" w:rsidR="003B681C" w:rsidRPr="00500CC1" w:rsidRDefault="003B681C" w:rsidP="00500CC1">
      <w:pPr>
        <w:spacing w:line="360" w:lineRule="auto"/>
        <w:rPr>
          <w:rFonts w:ascii="Calibri" w:hAnsi="Calibri" w:cs="Calibri"/>
          <w:sz w:val="24"/>
          <w:szCs w:val="24"/>
        </w:rPr>
      </w:pPr>
      <w:r w:rsidRPr="00500CC1">
        <w:rPr>
          <w:rFonts w:ascii="Calibri" w:hAnsi="Calibri" w:cs="Calibri"/>
          <w:sz w:val="24"/>
          <w:szCs w:val="24"/>
        </w:rPr>
        <w:t>In addition, in meeting the above requirements, the following principles should also be considered:</w:t>
      </w:r>
    </w:p>
    <w:p w14:paraId="4B4A679D" w14:textId="02FCB380" w:rsidR="00053B69" w:rsidRPr="00500CC1" w:rsidRDefault="00053B69" w:rsidP="00500CC1">
      <w:pPr>
        <w:pStyle w:val="a7"/>
        <w:numPr>
          <w:ilvl w:val="0"/>
          <w:numId w:val="19"/>
        </w:numPr>
        <w:spacing w:line="360" w:lineRule="auto"/>
        <w:ind w:firstLineChars="0"/>
        <w:rPr>
          <w:rFonts w:ascii="Calibri" w:hAnsi="Calibri" w:cs="Calibri"/>
          <w:sz w:val="24"/>
          <w:szCs w:val="24"/>
        </w:rPr>
      </w:pPr>
      <w:r w:rsidRPr="00500CC1">
        <w:rPr>
          <w:rFonts w:ascii="Calibri" w:hAnsi="Calibri" w:cs="Calibri"/>
          <w:sz w:val="24"/>
          <w:szCs w:val="24"/>
        </w:rPr>
        <w:t>Applicability and advancement</w:t>
      </w:r>
    </w:p>
    <w:p w14:paraId="15568C3B" w14:textId="77FB26A0" w:rsidR="00053B69" w:rsidRPr="00500CC1" w:rsidRDefault="00395C1D" w:rsidP="00500CC1">
      <w:pPr>
        <w:spacing w:line="360" w:lineRule="auto"/>
        <w:rPr>
          <w:rFonts w:ascii="Calibri" w:hAnsi="Calibri" w:cs="Calibri"/>
          <w:sz w:val="24"/>
          <w:szCs w:val="24"/>
        </w:rPr>
      </w:pPr>
      <w:r w:rsidRPr="00500CC1">
        <w:rPr>
          <w:rFonts w:ascii="Calibri" w:hAnsi="Calibri" w:cs="Calibri"/>
          <w:sz w:val="24"/>
          <w:szCs w:val="24"/>
        </w:rPr>
        <w:t>The installation and construction of the hardware of the tank leakage monitoring system should be simple and flexible. It should be able to adapt to changes in the on-site environment and have good stability. The operation and use of the system software should be simple and convenient, so that the staff can better master the operation method. At the same time, the system should also have a certain advanced level in performance and quality indicators, which can lay the foundation for later system expansion and update.</w:t>
      </w:r>
    </w:p>
    <w:p w14:paraId="7905B704" w14:textId="109A7E05" w:rsidR="00DD61E6" w:rsidRPr="00500CC1" w:rsidRDefault="00DD61E6" w:rsidP="00500CC1">
      <w:pPr>
        <w:pStyle w:val="a7"/>
        <w:numPr>
          <w:ilvl w:val="0"/>
          <w:numId w:val="19"/>
        </w:numPr>
        <w:spacing w:line="360" w:lineRule="auto"/>
        <w:ind w:firstLineChars="0"/>
        <w:rPr>
          <w:rFonts w:ascii="Calibri" w:hAnsi="Calibri" w:cs="Calibri"/>
          <w:sz w:val="24"/>
          <w:szCs w:val="24"/>
        </w:rPr>
      </w:pPr>
      <w:r w:rsidRPr="00500CC1">
        <w:rPr>
          <w:rFonts w:ascii="Calibri" w:hAnsi="Calibri" w:cs="Calibri"/>
          <w:sz w:val="24"/>
          <w:szCs w:val="24"/>
        </w:rPr>
        <w:t>Practicality and economy</w:t>
      </w:r>
    </w:p>
    <w:p w14:paraId="11E13027" w14:textId="288B0536" w:rsidR="00DD61E6" w:rsidRPr="00500CC1" w:rsidRDefault="00522BED" w:rsidP="00500CC1">
      <w:pPr>
        <w:spacing w:line="360" w:lineRule="auto"/>
        <w:rPr>
          <w:rFonts w:ascii="Calibri" w:hAnsi="Calibri" w:cs="Calibri"/>
          <w:sz w:val="24"/>
          <w:szCs w:val="24"/>
        </w:rPr>
      </w:pPr>
      <w:r w:rsidRPr="00500CC1">
        <w:rPr>
          <w:rFonts w:ascii="Calibri" w:hAnsi="Calibri" w:cs="Calibri"/>
          <w:sz w:val="24"/>
          <w:szCs w:val="24"/>
        </w:rPr>
        <w:t>In the case of meeting the software design requirements and functions, the system should be designed as finely as possible to save costs and achieve the best price-performance ratio.</w:t>
      </w:r>
    </w:p>
    <w:p w14:paraId="7853A12F" w14:textId="1B777D45" w:rsidR="00522BED" w:rsidRPr="00500CC1" w:rsidRDefault="00522BED" w:rsidP="00500CC1">
      <w:pPr>
        <w:pStyle w:val="a7"/>
        <w:numPr>
          <w:ilvl w:val="0"/>
          <w:numId w:val="19"/>
        </w:numPr>
        <w:spacing w:line="360" w:lineRule="auto"/>
        <w:ind w:firstLineChars="0"/>
        <w:rPr>
          <w:rFonts w:ascii="Calibri" w:hAnsi="Calibri" w:cs="Calibri"/>
          <w:sz w:val="24"/>
          <w:szCs w:val="24"/>
        </w:rPr>
      </w:pPr>
      <w:r w:rsidRPr="00500CC1">
        <w:rPr>
          <w:rFonts w:ascii="Calibri" w:hAnsi="Calibri" w:cs="Calibri"/>
          <w:sz w:val="24"/>
          <w:szCs w:val="24"/>
        </w:rPr>
        <w:t>Safety and reliability</w:t>
      </w:r>
    </w:p>
    <w:p w14:paraId="520D7FD4" w14:textId="29A78FDB" w:rsidR="00522BED" w:rsidRPr="00500CC1" w:rsidRDefault="008737F9" w:rsidP="00500CC1">
      <w:pPr>
        <w:spacing w:line="360" w:lineRule="auto"/>
        <w:rPr>
          <w:rFonts w:ascii="Calibri" w:hAnsi="Calibri" w:cs="Calibri"/>
          <w:sz w:val="24"/>
          <w:szCs w:val="24"/>
        </w:rPr>
      </w:pPr>
      <w:r w:rsidRPr="00500CC1">
        <w:rPr>
          <w:rFonts w:ascii="Calibri" w:hAnsi="Calibri" w:cs="Calibri"/>
          <w:sz w:val="24"/>
          <w:szCs w:val="24"/>
        </w:rPr>
        <w:t xml:space="preserve">The oil field is not only related to people's normal life, but also has a very important significance to the country's economic development and social stability. Once a storage tank in an oil company leaks, there will be dangers such as fire or explosion, which will bring huge losses and harm to the society and the country. Therefore, safety is the most important issue for oil companies. Based on this, the storage tank leakage monitoring system needs to have high reliability under the premise of ensuring its own safety. It </w:t>
      </w:r>
      <w:r w:rsidR="00CA5FA8">
        <w:rPr>
          <w:rFonts w:ascii="Calibri" w:hAnsi="Calibri" w:cs="Calibri"/>
          <w:sz w:val="24"/>
          <w:szCs w:val="24"/>
        </w:rPr>
        <w:t>needs</w:t>
      </w:r>
      <w:r w:rsidRPr="00500CC1">
        <w:rPr>
          <w:rFonts w:ascii="Calibri" w:hAnsi="Calibri" w:cs="Calibri"/>
          <w:sz w:val="24"/>
          <w:szCs w:val="24"/>
        </w:rPr>
        <w:t xml:space="preserve"> to ensure that the system does not underreport as much as possible. In addition, in the case of system interruption due to some reasons, it should be able to self-recover or be able to quickly recover manually to ensure the integrity of the system.</w:t>
      </w:r>
    </w:p>
    <w:p w14:paraId="25A2BB5E" w14:textId="14757330" w:rsidR="005B6DAA" w:rsidRPr="00500CC1" w:rsidRDefault="008E67AF" w:rsidP="00500CC1">
      <w:pPr>
        <w:pStyle w:val="3"/>
        <w:numPr>
          <w:ilvl w:val="0"/>
          <w:numId w:val="0"/>
        </w:numPr>
        <w:spacing w:line="360" w:lineRule="auto"/>
        <w:ind w:left="720" w:hanging="720"/>
        <w:rPr>
          <w:rFonts w:eastAsiaTheme="minorEastAsia"/>
          <w:b w:val="0"/>
          <w:color w:val="auto"/>
          <w:kern w:val="2"/>
          <w:sz w:val="24"/>
          <w:lang w:bidi="ar-SA"/>
        </w:rPr>
      </w:pPr>
      <w:bookmarkStart w:id="41" w:name="_Toc85744351"/>
      <w:r w:rsidRPr="00500CC1">
        <w:rPr>
          <w:rFonts w:eastAsiaTheme="minorEastAsia"/>
          <w:b w:val="0"/>
          <w:color w:val="auto"/>
          <w:kern w:val="2"/>
          <w:sz w:val="24"/>
          <w:lang w:bidi="ar-SA"/>
        </w:rPr>
        <w:t>4.3.2 Software function analysis</w:t>
      </w:r>
      <w:bookmarkEnd w:id="41"/>
    </w:p>
    <w:p w14:paraId="78D0A218" w14:textId="54A057D8" w:rsidR="008E67AF" w:rsidRPr="00500CC1" w:rsidRDefault="008E67AF" w:rsidP="00500CC1">
      <w:pPr>
        <w:spacing w:line="360" w:lineRule="auto"/>
        <w:rPr>
          <w:rFonts w:ascii="Calibri" w:hAnsi="Calibri" w:cs="Calibri"/>
          <w:sz w:val="24"/>
          <w:szCs w:val="24"/>
        </w:rPr>
      </w:pPr>
      <w:r w:rsidRPr="00500CC1">
        <w:rPr>
          <w:rFonts w:ascii="Calibri" w:hAnsi="Calibri" w:cs="Calibri"/>
          <w:sz w:val="24"/>
          <w:szCs w:val="24"/>
        </w:rPr>
        <w:t>(1) Display temperature</w:t>
      </w:r>
    </w:p>
    <w:p w14:paraId="2656D09D" w14:textId="11316A07" w:rsidR="008E67AF" w:rsidRPr="00500CC1" w:rsidRDefault="008E67AF" w:rsidP="00500CC1">
      <w:pPr>
        <w:spacing w:line="360" w:lineRule="auto"/>
        <w:rPr>
          <w:rFonts w:ascii="Calibri" w:hAnsi="Calibri" w:cs="Calibri"/>
          <w:sz w:val="24"/>
          <w:szCs w:val="24"/>
        </w:rPr>
      </w:pPr>
      <w:r w:rsidRPr="00500CC1">
        <w:rPr>
          <w:rFonts w:ascii="Calibri" w:hAnsi="Calibri" w:cs="Calibri"/>
          <w:sz w:val="24"/>
          <w:szCs w:val="24"/>
        </w:rPr>
        <w:lastRenderedPageBreak/>
        <w:t>The temperature display function needs a simple way to enable users to quickly understand the temperature of the tank surface. The collected temperature data is directly displayed on the main interface, which is convenient for users and staff to view. In order to improve the interactivity of the monitoring software, the system also sets a temperature change curve for the expression of temperature data. Through the temperature change trend, the staff can understand the real-time temperature change of the monitoring point. The software can view the instantaneous temperature curve of all monitoring points on the storage tank, which can intuitively understand the temperature distribution of the storage tank.</w:t>
      </w:r>
    </w:p>
    <w:p w14:paraId="2FBD434B" w14:textId="135CD458" w:rsidR="008E67AF" w:rsidRPr="00500CC1" w:rsidRDefault="008E67AF" w:rsidP="00500CC1">
      <w:pPr>
        <w:spacing w:line="360" w:lineRule="auto"/>
        <w:rPr>
          <w:rFonts w:ascii="Calibri" w:hAnsi="Calibri" w:cs="Calibri"/>
          <w:sz w:val="24"/>
          <w:szCs w:val="24"/>
        </w:rPr>
      </w:pPr>
      <w:r w:rsidRPr="00500CC1">
        <w:rPr>
          <w:rFonts w:ascii="Calibri" w:hAnsi="Calibri" w:cs="Calibri"/>
          <w:sz w:val="24"/>
          <w:szCs w:val="24"/>
        </w:rPr>
        <w:t>(2) Query historical data</w:t>
      </w:r>
    </w:p>
    <w:p w14:paraId="77637E74" w14:textId="26991945" w:rsidR="008E67AF" w:rsidRPr="00500CC1" w:rsidRDefault="008E67AF" w:rsidP="00500CC1">
      <w:pPr>
        <w:spacing w:line="360" w:lineRule="auto"/>
        <w:rPr>
          <w:rFonts w:ascii="Calibri" w:hAnsi="Calibri" w:cs="Calibri"/>
          <w:sz w:val="24"/>
          <w:szCs w:val="24"/>
        </w:rPr>
      </w:pPr>
      <w:r w:rsidRPr="00500CC1">
        <w:rPr>
          <w:rFonts w:ascii="Calibri" w:hAnsi="Calibri" w:cs="Calibri"/>
          <w:sz w:val="24"/>
          <w:szCs w:val="24"/>
        </w:rPr>
        <w:t>The historical data query function enables the staff to query and manage historical data and curves. Through this function, the staff can view the temperature data and curve of a certain day, a certain week, a certain month, etc.</w:t>
      </w:r>
    </w:p>
    <w:p w14:paraId="26DCD772" w14:textId="042DFC3B" w:rsidR="008E67AF" w:rsidRPr="00500CC1" w:rsidRDefault="008E67AF" w:rsidP="00500CC1">
      <w:pPr>
        <w:spacing w:line="360" w:lineRule="auto"/>
        <w:rPr>
          <w:rFonts w:ascii="Calibri" w:hAnsi="Calibri" w:cs="Calibri"/>
          <w:sz w:val="24"/>
          <w:szCs w:val="24"/>
        </w:rPr>
      </w:pPr>
      <w:r w:rsidRPr="00500CC1">
        <w:rPr>
          <w:rFonts w:ascii="Calibri" w:hAnsi="Calibri" w:cs="Calibri"/>
          <w:sz w:val="24"/>
          <w:szCs w:val="24"/>
        </w:rPr>
        <w:t>(3) Monitoring and alarm</w:t>
      </w:r>
    </w:p>
    <w:p w14:paraId="4B188334" w14:textId="5123C201" w:rsidR="00FC0E1A" w:rsidRPr="00500CC1" w:rsidRDefault="005B6DAA" w:rsidP="00500CC1">
      <w:pPr>
        <w:spacing w:line="360" w:lineRule="auto"/>
        <w:rPr>
          <w:rFonts w:ascii="Calibri" w:hAnsi="Calibri" w:cs="Calibri"/>
          <w:sz w:val="24"/>
          <w:szCs w:val="24"/>
        </w:rPr>
      </w:pPr>
      <w:r w:rsidRPr="00500CC1">
        <w:rPr>
          <w:rFonts w:ascii="Calibri" w:hAnsi="Calibri" w:cs="Calibri"/>
          <w:sz w:val="24"/>
          <w:szCs w:val="24"/>
        </w:rPr>
        <w:t xml:space="preserve">The alarm software is mainly responsible for functions such as tank area temperature monitoring and alarm display. It plays a vital role in the entire system. </w:t>
      </w:r>
      <w:r w:rsidR="00FC0E1A" w:rsidRPr="00500CC1">
        <w:rPr>
          <w:rFonts w:ascii="Calibri" w:hAnsi="Calibri" w:cs="Calibri"/>
          <w:sz w:val="24"/>
          <w:szCs w:val="24"/>
        </w:rPr>
        <w:t>When the storage tank leaks, the monitoring and alarm function of the software should ring the alarm and flash the red light to remind the staff to pay attention.</w:t>
      </w:r>
    </w:p>
    <w:p w14:paraId="0992709C" w14:textId="66544CF0" w:rsidR="005B6DAA" w:rsidRPr="00500CC1" w:rsidRDefault="005B6DAA" w:rsidP="00500CC1">
      <w:pPr>
        <w:spacing w:line="360" w:lineRule="auto"/>
        <w:rPr>
          <w:rFonts w:ascii="Calibri" w:hAnsi="Calibri" w:cs="Calibri"/>
          <w:sz w:val="24"/>
          <w:szCs w:val="24"/>
        </w:rPr>
      </w:pPr>
      <w:r w:rsidRPr="00500CC1">
        <w:rPr>
          <w:rFonts w:ascii="Calibri" w:hAnsi="Calibri" w:cs="Calibri"/>
          <w:sz w:val="24"/>
          <w:szCs w:val="24"/>
        </w:rPr>
        <w:t>Therefore, the development of reliable alarm software must meet the following requirements:</w:t>
      </w:r>
    </w:p>
    <w:p w14:paraId="51F6CFE9" w14:textId="77777777" w:rsidR="005B6DAA" w:rsidRPr="00500CC1" w:rsidRDefault="005B6DAA" w:rsidP="00500CC1">
      <w:pPr>
        <w:spacing w:line="360" w:lineRule="auto"/>
        <w:rPr>
          <w:rFonts w:ascii="Calibri" w:hAnsi="Calibri" w:cs="Calibri"/>
          <w:sz w:val="24"/>
          <w:szCs w:val="24"/>
        </w:rPr>
      </w:pPr>
      <w:r w:rsidRPr="00500CC1">
        <w:rPr>
          <w:rFonts w:ascii="Calibri" w:hAnsi="Calibri" w:cs="Calibri"/>
          <w:sz w:val="24"/>
          <w:szCs w:val="24"/>
        </w:rPr>
        <w:t>Accuracy: The alarm module needs to provide an accurate basis for judgment. By comparing the processed temperature data with the alarm setting threshold, it needs to accurately determine the various situations that may occur. This requirement requires the alarm software to avoid f Underreporting and misreporting as much as possible.</w:t>
      </w:r>
    </w:p>
    <w:p w14:paraId="0493032D" w14:textId="77777777" w:rsidR="005B6DAA" w:rsidRPr="00500CC1" w:rsidRDefault="005B6DAA" w:rsidP="00500CC1">
      <w:pPr>
        <w:spacing w:line="360" w:lineRule="auto"/>
        <w:rPr>
          <w:rFonts w:ascii="Calibri" w:hAnsi="Calibri" w:cs="Calibri"/>
          <w:sz w:val="24"/>
          <w:szCs w:val="24"/>
        </w:rPr>
      </w:pPr>
      <w:r w:rsidRPr="00500CC1">
        <w:rPr>
          <w:rFonts w:ascii="Calibri" w:hAnsi="Calibri" w:cs="Calibri"/>
          <w:sz w:val="24"/>
          <w:szCs w:val="24"/>
        </w:rPr>
        <w:t>Timeliness: Once an abnormal situation is detected, the alarm module should respond quickly, such as sound and light alarms. This allows the staff to quickly adopt solutions and minimize losses as much as possible.</w:t>
      </w:r>
    </w:p>
    <w:p w14:paraId="30D8D5E5" w14:textId="7F6D510D" w:rsidR="005B6DAA" w:rsidRPr="00500CC1" w:rsidRDefault="005B6DAA" w:rsidP="00500CC1">
      <w:pPr>
        <w:spacing w:line="360" w:lineRule="auto"/>
        <w:rPr>
          <w:rFonts w:ascii="Calibri" w:hAnsi="Calibri" w:cs="Calibri"/>
          <w:sz w:val="24"/>
          <w:szCs w:val="24"/>
        </w:rPr>
      </w:pPr>
      <w:r w:rsidRPr="00500CC1">
        <w:rPr>
          <w:rFonts w:ascii="Calibri" w:hAnsi="Calibri" w:cs="Calibri"/>
          <w:sz w:val="24"/>
          <w:szCs w:val="24"/>
        </w:rPr>
        <w:t xml:space="preserve">Stability: The alarm module needs to have long-term stability and be able to run </w:t>
      </w:r>
      <w:r w:rsidRPr="00500CC1">
        <w:rPr>
          <w:rFonts w:ascii="Calibri" w:hAnsi="Calibri" w:cs="Calibri"/>
          <w:sz w:val="24"/>
          <w:szCs w:val="24"/>
        </w:rPr>
        <w:lastRenderedPageBreak/>
        <w:t>continuously.</w:t>
      </w:r>
    </w:p>
    <w:p w14:paraId="57B128B7" w14:textId="711CA30F" w:rsidR="00980830" w:rsidRPr="00500CC1" w:rsidRDefault="00980830" w:rsidP="00500CC1">
      <w:pPr>
        <w:pStyle w:val="3"/>
        <w:numPr>
          <w:ilvl w:val="0"/>
          <w:numId w:val="0"/>
        </w:numPr>
        <w:spacing w:line="360" w:lineRule="auto"/>
        <w:ind w:left="720" w:hanging="720"/>
        <w:rPr>
          <w:rFonts w:eastAsia="宋体"/>
          <w:sz w:val="24"/>
        </w:rPr>
      </w:pPr>
      <w:bookmarkStart w:id="42" w:name="_Toc85744352"/>
      <w:r w:rsidRPr="00500CC1">
        <w:rPr>
          <w:rFonts w:eastAsia="宋体"/>
          <w:sz w:val="24"/>
        </w:rPr>
        <w:t>4.3.</w:t>
      </w:r>
      <w:r w:rsidR="008E67AF" w:rsidRPr="00500CC1">
        <w:rPr>
          <w:rFonts w:eastAsia="宋体"/>
          <w:sz w:val="24"/>
        </w:rPr>
        <w:t>3</w:t>
      </w:r>
      <w:r w:rsidRPr="00500CC1">
        <w:rPr>
          <w:sz w:val="24"/>
        </w:rPr>
        <w:t xml:space="preserve"> </w:t>
      </w:r>
      <w:r w:rsidRPr="00500CC1">
        <w:rPr>
          <w:rFonts w:eastAsia="宋体"/>
          <w:sz w:val="24"/>
        </w:rPr>
        <w:t xml:space="preserve">Software </w:t>
      </w:r>
      <w:r w:rsidR="00AF6EDB">
        <w:rPr>
          <w:rFonts w:eastAsia="宋体"/>
          <w:sz w:val="24"/>
        </w:rPr>
        <w:t>a</w:t>
      </w:r>
      <w:r w:rsidRPr="00500CC1">
        <w:rPr>
          <w:rFonts w:eastAsia="宋体"/>
          <w:sz w:val="24"/>
        </w:rPr>
        <w:t>rchitecture</w:t>
      </w:r>
      <w:bookmarkEnd w:id="42"/>
    </w:p>
    <w:p w14:paraId="4F99BB3E" w14:textId="56DBBCE3" w:rsidR="00980830" w:rsidRPr="00500CC1" w:rsidRDefault="00140C78" w:rsidP="00500CC1">
      <w:pPr>
        <w:spacing w:line="360" w:lineRule="auto"/>
        <w:rPr>
          <w:rFonts w:ascii="Calibri" w:hAnsi="Calibri" w:cs="Calibri"/>
          <w:sz w:val="24"/>
          <w:szCs w:val="24"/>
        </w:rPr>
      </w:pPr>
      <w:r w:rsidRPr="00500CC1">
        <w:rPr>
          <w:rFonts w:ascii="Calibri" w:hAnsi="Calibri" w:cs="Calibri"/>
          <w:sz w:val="24"/>
          <w:szCs w:val="24"/>
        </w:rPr>
        <w:t>The design of the tank leakage real-time monitoring system mainly includes four major subsystems, including data receiving subsystem, data analysis and processing subsystem, data display subsystem, and data storage subsystem. The system architecture diagram is shown in the figure</w:t>
      </w:r>
      <w:r w:rsidR="005A6280">
        <w:rPr>
          <w:rFonts w:ascii="Calibri" w:hAnsi="Calibri" w:cs="Calibri"/>
          <w:sz w:val="24"/>
          <w:szCs w:val="24"/>
        </w:rPr>
        <w:t xml:space="preserve"> 9</w:t>
      </w:r>
      <w:r w:rsidRPr="00500CC1">
        <w:rPr>
          <w:rFonts w:ascii="Calibri" w:hAnsi="Calibri" w:cs="Calibri"/>
          <w:sz w:val="24"/>
          <w:szCs w:val="24"/>
        </w:rPr>
        <w:t>.</w:t>
      </w:r>
    </w:p>
    <w:p w14:paraId="23F0E395" w14:textId="1E3B5BBD" w:rsidR="00140C78" w:rsidRDefault="00140C78" w:rsidP="00500CC1">
      <w:pPr>
        <w:spacing w:line="360" w:lineRule="auto"/>
        <w:rPr>
          <w:rFonts w:ascii="Calibri" w:hAnsi="Calibri" w:cs="Calibri"/>
          <w:sz w:val="24"/>
          <w:szCs w:val="24"/>
        </w:rPr>
      </w:pPr>
      <w:r w:rsidRPr="00500CC1">
        <w:rPr>
          <w:rFonts w:ascii="Calibri" w:hAnsi="Calibri" w:cs="Calibri"/>
          <w:sz w:val="24"/>
          <w:szCs w:val="24"/>
        </w:rPr>
        <w:object w:dxaOrig="9205" w:dyaOrig="10608" w14:anchorId="6B579C59">
          <v:shape id="_x0000_i1031" type="#_x0000_t75" style="width:394.7pt;height:455.55pt" o:ole="">
            <v:imagedata r:id="rId32" o:title=""/>
          </v:shape>
          <o:OLEObject Type="Embed" ProgID="Visio.Drawing.15" ShapeID="_x0000_i1031" DrawAspect="Content" ObjectID="_1696877413" r:id="rId33"/>
        </w:object>
      </w:r>
    </w:p>
    <w:p w14:paraId="663B17C2" w14:textId="413B0EA1" w:rsidR="005A6280" w:rsidRPr="00500CC1" w:rsidRDefault="005A6280" w:rsidP="006B67A7">
      <w:pPr>
        <w:pStyle w:val="11"/>
        <w:jc w:val="center"/>
      </w:pPr>
      <w:r>
        <w:rPr>
          <w:rFonts w:hint="eastAsia"/>
        </w:rPr>
        <w:t>F</w:t>
      </w:r>
      <w:r>
        <w:t xml:space="preserve">igure 9 </w:t>
      </w:r>
      <w:r w:rsidR="006B67A7">
        <w:t>S</w:t>
      </w:r>
      <w:r w:rsidR="006B67A7" w:rsidRPr="00500CC1">
        <w:t>ystem architecture diagram</w:t>
      </w:r>
    </w:p>
    <w:p w14:paraId="04E80D00" w14:textId="2AD395CB" w:rsidR="00140C78" w:rsidRPr="00500CC1" w:rsidRDefault="00A44165" w:rsidP="00500CC1">
      <w:pPr>
        <w:pStyle w:val="a7"/>
        <w:numPr>
          <w:ilvl w:val="0"/>
          <w:numId w:val="20"/>
        </w:numPr>
        <w:spacing w:line="360" w:lineRule="auto"/>
        <w:ind w:firstLineChars="0"/>
        <w:rPr>
          <w:rFonts w:ascii="Calibri" w:hAnsi="Calibri" w:cs="Calibri"/>
          <w:sz w:val="24"/>
          <w:szCs w:val="24"/>
        </w:rPr>
      </w:pPr>
      <w:r w:rsidRPr="00500CC1">
        <w:rPr>
          <w:rFonts w:ascii="Calibri" w:hAnsi="Calibri" w:cs="Calibri"/>
          <w:sz w:val="24"/>
          <w:szCs w:val="24"/>
        </w:rPr>
        <w:t xml:space="preserve">The data receiving subsystem completes the collection of temperature data. When collecting temperature data, first establish the communication between the </w:t>
      </w:r>
      <w:r w:rsidRPr="00500CC1">
        <w:rPr>
          <w:rFonts w:ascii="Calibri" w:hAnsi="Calibri" w:cs="Calibri"/>
          <w:sz w:val="24"/>
          <w:szCs w:val="24"/>
        </w:rPr>
        <w:lastRenderedPageBreak/>
        <w:t>demodulator and the computer, and then transmit the data in the demodulator to the PC upper computer. The data communication method between the demodulator and the monitoring computer adopts a 10/100M Ethernet interface. The Ethernet interface is a data transmission method based on the TCP/IP communication protocol.</w:t>
      </w:r>
    </w:p>
    <w:p w14:paraId="068B58A0" w14:textId="50ABEBAA" w:rsidR="00E3063D" w:rsidRPr="00500CC1" w:rsidRDefault="00B05121" w:rsidP="00500CC1">
      <w:pPr>
        <w:pStyle w:val="a7"/>
        <w:numPr>
          <w:ilvl w:val="0"/>
          <w:numId w:val="20"/>
        </w:numPr>
        <w:spacing w:line="360" w:lineRule="auto"/>
        <w:ind w:firstLineChars="0"/>
        <w:rPr>
          <w:rFonts w:ascii="Calibri" w:hAnsi="Calibri" w:cs="Calibri"/>
          <w:sz w:val="24"/>
          <w:szCs w:val="24"/>
        </w:rPr>
      </w:pPr>
      <w:r w:rsidRPr="00500CC1">
        <w:rPr>
          <w:rFonts w:ascii="Calibri" w:hAnsi="Calibri" w:cs="Calibri"/>
          <w:sz w:val="24"/>
          <w:szCs w:val="24"/>
        </w:rPr>
        <w:t>The data analysis and processing subsystem completes the analysis and processing of the received data. The main function of the signal processing device is to complete the conversion of optical signals to electrical signals, wavelength signal demodulation, data filtering and other functions. The data output by the raster array demodulator is a hexadecimal number, which needs to be converted into decimal temperature data with a protocol. Finally, use the software to draw a temperature curve for subsequent analysis.</w:t>
      </w:r>
    </w:p>
    <w:p w14:paraId="6E7CAF39" w14:textId="21A7415A" w:rsidR="0093318C" w:rsidRPr="00500CC1" w:rsidRDefault="0093318C" w:rsidP="00500CC1">
      <w:pPr>
        <w:pStyle w:val="a7"/>
        <w:numPr>
          <w:ilvl w:val="0"/>
          <w:numId w:val="20"/>
        </w:numPr>
        <w:spacing w:line="360" w:lineRule="auto"/>
        <w:ind w:firstLineChars="0"/>
        <w:rPr>
          <w:rFonts w:ascii="Calibri" w:hAnsi="Calibri" w:cs="Calibri"/>
          <w:sz w:val="24"/>
          <w:szCs w:val="24"/>
        </w:rPr>
      </w:pPr>
      <w:r w:rsidRPr="00500CC1">
        <w:rPr>
          <w:rFonts w:ascii="Calibri" w:hAnsi="Calibri" w:cs="Calibri"/>
          <w:sz w:val="24"/>
          <w:szCs w:val="24"/>
        </w:rPr>
        <w:t xml:space="preserve">The </w:t>
      </w:r>
      <w:r w:rsidR="008C2DA3">
        <w:rPr>
          <w:rFonts w:ascii="Calibri" w:hAnsi="Calibri" w:cs="Calibri"/>
          <w:sz w:val="24"/>
          <w:szCs w:val="24"/>
        </w:rPr>
        <w:t xml:space="preserve">goal of the </w:t>
      </w:r>
      <w:r w:rsidRPr="00500CC1">
        <w:rPr>
          <w:rFonts w:ascii="Calibri" w:hAnsi="Calibri" w:cs="Calibri"/>
          <w:sz w:val="24"/>
          <w:szCs w:val="24"/>
        </w:rPr>
        <w:t xml:space="preserve">data display subsystem </w:t>
      </w:r>
      <w:r w:rsidR="008C2DA3">
        <w:rPr>
          <w:rFonts w:ascii="Calibri" w:hAnsi="Calibri" w:cs="Calibri"/>
          <w:sz w:val="24"/>
          <w:szCs w:val="24"/>
        </w:rPr>
        <w:t>i</w:t>
      </w:r>
      <w:r w:rsidRPr="00500CC1">
        <w:rPr>
          <w:rFonts w:ascii="Calibri" w:hAnsi="Calibri" w:cs="Calibri"/>
          <w:sz w:val="24"/>
          <w:szCs w:val="24"/>
        </w:rPr>
        <w:t xml:space="preserve">s to </w:t>
      </w:r>
      <w:r w:rsidR="00CA5FA8">
        <w:rPr>
          <w:rFonts w:ascii="Calibri" w:hAnsi="Calibri" w:cs="Calibri"/>
          <w:sz w:val="24"/>
          <w:szCs w:val="24"/>
        </w:rPr>
        <w:t>establish</w:t>
      </w:r>
      <w:r w:rsidRPr="00500CC1">
        <w:rPr>
          <w:rFonts w:ascii="Calibri" w:hAnsi="Calibri" w:cs="Calibri"/>
          <w:sz w:val="24"/>
          <w:szCs w:val="24"/>
        </w:rPr>
        <w:t xml:space="preserve"> a simple and easy-to-</w:t>
      </w:r>
      <w:r w:rsidR="008C2DA3">
        <w:rPr>
          <w:rFonts w:ascii="Calibri" w:hAnsi="Calibri" w:cs="Calibri"/>
          <w:sz w:val="24"/>
          <w:szCs w:val="24"/>
        </w:rPr>
        <w:t xml:space="preserve">use </w:t>
      </w:r>
      <w:r w:rsidRPr="00500CC1">
        <w:rPr>
          <w:rFonts w:ascii="Calibri" w:hAnsi="Calibri" w:cs="Calibri"/>
          <w:sz w:val="24"/>
          <w:szCs w:val="24"/>
        </w:rPr>
        <w:t>interface. And it needs to have the following functions: real-time display of temperature data at monitoring points of the storage tank, display of temperature time domain curve diagrams, and display of alarm information.</w:t>
      </w:r>
    </w:p>
    <w:p w14:paraId="15C652BA" w14:textId="5EAC18E6" w:rsidR="0070680B" w:rsidRPr="00500CC1" w:rsidRDefault="00CA2C67" w:rsidP="00500CC1">
      <w:pPr>
        <w:pStyle w:val="a7"/>
        <w:numPr>
          <w:ilvl w:val="0"/>
          <w:numId w:val="20"/>
        </w:numPr>
        <w:spacing w:line="360" w:lineRule="auto"/>
        <w:ind w:firstLineChars="0"/>
        <w:rPr>
          <w:rFonts w:ascii="Calibri" w:hAnsi="Calibri" w:cs="Calibri"/>
          <w:sz w:val="24"/>
          <w:szCs w:val="24"/>
        </w:rPr>
      </w:pPr>
      <w:r w:rsidRPr="00500CC1">
        <w:rPr>
          <w:rFonts w:ascii="Calibri" w:hAnsi="Calibri" w:cs="Calibri"/>
          <w:sz w:val="24"/>
          <w:szCs w:val="24"/>
        </w:rPr>
        <w:t>The data storage subsystem completes the storage of temperature data, alarm information and other data. After storing these data, it is convenient for the staff to find historical temperature data and alarm information. The storage content includes time, grating serial number, wavelength value, temperature data, etc.</w:t>
      </w:r>
    </w:p>
    <w:p w14:paraId="297E13DB" w14:textId="7652413A" w:rsidR="00CA2C67" w:rsidRPr="00500CC1" w:rsidRDefault="00CA2C67" w:rsidP="00500CC1">
      <w:pPr>
        <w:pStyle w:val="4"/>
        <w:numPr>
          <w:ilvl w:val="0"/>
          <w:numId w:val="0"/>
        </w:numPr>
        <w:spacing w:line="360" w:lineRule="auto"/>
        <w:rPr>
          <w:sz w:val="24"/>
          <w:szCs w:val="24"/>
        </w:rPr>
      </w:pPr>
      <w:r w:rsidRPr="00500CC1">
        <w:rPr>
          <w:sz w:val="24"/>
          <w:szCs w:val="24"/>
        </w:rPr>
        <w:t>4.3.</w:t>
      </w:r>
      <w:r w:rsidR="009B7802" w:rsidRPr="00500CC1">
        <w:rPr>
          <w:sz w:val="24"/>
          <w:szCs w:val="24"/>
        </w:rPr>
        <w:t>3</w:t>
      </w:r>
      <w:r w:rsidRPr="00500CC1">
        <w:rPr>
          <w:sz w:val="24"/>
          <w:szCs w:val="24"/>
        </w:rPr>
        <w:t xml:space="preserve">.1 </w:t>
      </w:r>
      <w:r w:rsidRPr="00500CC1">
        <w:rPr>
          <w:rFonts w:eastAsia="宋体"/>
          <w:sz w:val="24"/>
          <w:szCs w:val="24"/>
        </w:rPr>
        <w:t>Development environment</w:t>
      </w:r>
    </w:p>
    <w:p w14:paraId="0B442293" w14:textId="16434BC1" w:rsidR="00CA2C67" w:rsidRPr="00500CC1" w:rsidRDefault="00CA2C67" w:rsidP="00500CC1">
      <w:pPr>
        <w:spacing w:line="360" w:lineRule="auto"/>
        <w:rPr>
          <w:rFonts w:ascii="Calibri" w:hAnsi="Calibri" w:cs="Calibri"/>
          <w:sz w:val="24"/>
          <w:szCs w:val="24"/>
        </w:rPr>
      </w:pPr>
      <w:r w:rsidRPr="00500CC1">
        <w:rPr>
          <w:rFonts w:ascii="Calibri" w:hAnsi="Calibri" w:cs="Calibri"/>
          <w:sz w:val="24"/>
          <w:szCs w:val="24"/>
        </w:rPr>
        <w:t xml:space="preserve">When </w:t>
      </w:r>
      <w:r w:rsidR="000A2DF4">
        <w:rPr>
          <w:rFonts w:ascii="Calibri" w:hAnsi="Calibri" w:cs="Calibri"/>
          <w:sz w:val="24"/>
          <w:szCs w:val="24"/>
        </w:rPr>
        <w:t>establishing</w:t>
      </w:r>
      <w:r w:rsidRPr="00500CC1">
        <w:rPr>
          <w:rFonts w:ascii="Calibri" w:hAnsi="Calibri" w:cs="Calibri"/>
          <w:sz w:val="24"/>
          <w:szCs w:val="24"/>
        </w:rPr>
        <w:t xml:space="preserve"> a real-time </w:t>
      </w:r>
      <w:r w:rsidR="001B0585" w:rsidRPr="00500CC1">
        <w:rPr>
          <w:rFonts w:ascii="Calibri" w:hAnsi="Calibri" w:cs="Calibri"/>
          <w:sz w:val="24"/>
          <w:szCs w:val="24"/>
        </w:rPr>
        <w:t>leakage</w:t>
      </w:r>
      <w:r w:rsidR="001B0585" w:rsidRPr="00500CC1">
        <w:rPr>
          <w:rFonts w:ascii="Calibri" w:hAnsi="Calibri" w:cs="Calibri"/>
          <w:sz w:val="24"/>
          <w:szCs w:val="24"/>
        </w:rPr>
        <w:t xml:space="preserve"> </w:t>
      </w:r>
      <w:r w:rsidRPr="00500CC1">
        <w:rPr>
          <w:rFonts w:ascii="Calibri" w:hAnsi="Calibri" w:cs="Calibri"/>
          <w:sz w:val="24"/>
          <w:szCs w:val="24"/>
        </w:rPr>
        <w:t xml:space="preserve">monitoring </w:t>
      </w:r>
      <w:r w:rsidR="00CA5FA8">
        <w:rPr>
          <w:rFonts w:ascii="Calibri" w:hAnsi="Calibri" w:cs="Calibri"/>
          <w:sz w:val="24"/>
          <w:szCs w:val="24"/>
        </w:rPr>
        <w:t xml:space="preserve">software </w:t>
      </w:r>
      <w:r w:rsidRPr="00500CC1">
        <w:rPr>
          <w:rFonts w:ascii="Calibri" w:hAnsi="Calibri" w:cs="Calibri"/>
          <w:sz w:val="24"/>
          <w:szCs w:val="24"/>
        </w:rPr>
        <w:t xml:space="preserve">system for </w:t>
      </w:r>
      <w:r w:rsidR="001B0585">
        <w:rPr>
          <w:rFonts w:ascii="Calibri" w:hAnsi="Calibri" w:cs="Calibri"/>
          <w:sz w:val="24"/>
          <w:szCs w:val="24"/>
        </w:rPr>
        <w:t xml:space="preserve">storage </w:t>
      </w:r>
      <w:r w:rsidRPr="00500CC1">
        <w:rPr>
          <w:rFonts w:ascii="Calibri" w:hAnsi="Calibri" w:cs="Calibri"/>
          <w:sz w:val="24"/>
          <w:szCs w:val="24"/>
        </w:rPr>
        <w:t>tank</w:t>
      </w:r>
      <w:r w:rsidR="001B0585">
        <w:rPr>
          <w:rFonts w:ascii="Calibri" w:hAnsi="Calibri" w:cs="Calibri"/>
          <w:sz w:val="24"/>
          <w:szCs w:val="24"/>
        </w:rPr>
        <w:t>s</w:t>
      </w:r>
      <w:r w:rsidRPr="00500CC1">
        <w:rPr>
          <w:rFonts w:ascii="Calibri" w:hAnsi="Calibri" w:cs="Calibri"/>
          <w:sz w:val="24"/>
          <w:szCs w:val="24"/>
        </w:rPr>
        <w:t xml:space="preserve">, the </w:t>
      </w:r>
      <w:r w:rsidR="00CA5FA8">
        <w:rPr>
          <w:rFonts w:ascii="Calibri" w:hAnsi="Calibri" w:cs="Calibri"/>
          <w:sz w:val="24"/>
          <w:szCs w:val="24"/>
        </w:rPr>
        <w:t>use</w:t>
      </w:r>
      <w:r w:rsidRPr="00500CC1">
        <w:rPr>
          <w:rFonts w:ascii="Calibri" w:hAnsi="Calibri" w:cs="Calibri"/>
          <w:sz w:val="24"/>
          <w:szCs w:val="24"/>
        </w:rPr>
        <w:t xml:space="preserve"> of software operating platform and development environment </w:t>
      </w:r>
      <w:r w:rsidR="000A2DF4">
        <w:rPr>
          <w:rFonts w:ascii="Calibri" w:hAnsi="Calibri" w:cs="Calibri"/>
          <w:sz w:val="24"/>
          <w:szCs w:val="24"/>
        </w:rPr>
        <w:t>plays an</w:t>
      </w:r>
      <w:r w:rsidRPr="00500CC1">
        <w:rPr>
          <w:rFonts w:ascii="Calibri" w:hAnsi="Calibri" w:cs="Calibri"/>
          <w:sz w:val="24"/>
          <w:szCs w:val="24"/>
        </w:rPr>
        <w:t xml:space="preserve"> important</w:t>
      </w:r>
      <w:r w:rsidR="000A2DF4">
        <w:rPr>
          <w:rFonts w:ascii="Calibri" w:hAnsi="Calibri" w:cs="Calibri"/>
          <w:sz w:val="24"/>
          <w:szCs w:val="24"/>
        </w:rPr>
        <w:t xml:space="preserve"> role</w:t>
      </w:r>
      <w:r w:rsidRPr="00500CC1">
        <w:rPr>
          <w:rFonts w:ascii="Calibri" w:hAnsi="Calibri" w:cs="Calibri"/>
          <w:sz w:val="24"/>
          <w:szCs w:val="24"/>
        </w:rPr>
        <w:t>. The operating system used by this system is the windows operating system, and supports multiple versions of the windows operating system.</w:t>
      </w:r>
    </w:p>
    <w:p w14:paraId="34E9C324" w14:textId="638D9BFA" w:rsidR="00CA2C67" w:rsidRPr="00500CC1" w:rsidRDefault="00E17068" w:rsidP="00500CC1">
      <w:pPr>
        <w:pStyle w:val="a7"/>
        <w:numPr>
          <w:ilvl w:val="0"/>
          <w:numId w:val="22"/>
        </w:numPr>
        <w:spacing w:line="360" w:lineRule="auto"/>
        <w:ind w:firstLineChars="0"/>
        <w:rPr>
          <w:rFonts w:ascii="Calibri" w:hAnsi="Calibri" w:cs="Calibri"/>
          <w:sz w:val="24"/>
          <w:szCs w:val="24"/>
        </w:rPr>
      </w:pPr>
      <w:r w:rsidRPr="00500CC1">
        <w:rPr>
          <w:rFonts w:ascii="Calibri" w:hAnsi="Calibri" w:cs="Calibri"/>
          <w:sz w:val="24"/>
          <w:szCs w:val="24"/>
        </w:rPr>
        <w:t>Introduction to Java language</w:t>
      </w:r>
    </w:p>
    <w:p w14:paraId="4FE3E6DB" w14:textId="209E09B5" w:rsidR="009B6EEF" w:rsidRPr="00500CC1" w:rsidRDefault="009B6EEF" w:rsidP="00500CC1">
      <w:pPr>
        <w:pStyle w:val="a7"/>
        <w:numPr>
          <w:ilvl w:val="0"/>
          <w:numId w:val="23"/>
        </w:numPr>
        <w:spacing w:line="360" w:lineRule="auto"/>
        <w:ind w:firstLineChars="0"/>
        <w:rPr>
          <w:rFonts w:ascii="Calibri" w:hAnsi="Calibri" w:cs="Calibri"/>
          <w:sz w:val="24"/>
          <w:szCs w:val="24"/>
        </w:rPr>
      </w:pPr>
      <w:r w:rsidRPr="00500CC1">
        <w:rPr>
          <w:rFonts w:ascii="Calibri" w:hAnsi="Calibri" w:cs="Calibri"/>
          <w:sz w:val="24"/>
          <w:szCs w:val="24"/>
        </w:rPr>
        <w:t>Cross-platform</w:t>
      </w:r>
    </w:p>
    <w:p w14:paraId="69E726C4" w14:textId="0099C641" w:rsidR="008A100F" w:rsidRPr="00500CC1" w:rsidRDefault="008A100F" w:rsidP="00500CC1">
      <w:pPr>
        <w:spacing w:line="360" w:lineRule="auto"/>
        <w:rPr>
          <w:rFonts w:ascii="Calibri" w:hAnsi="Calibri" w:cs="Calibri"/>
          <w:sz w:val="24"/>
          <w:szCs w:val="24"/>
        </w:rPr>
      </w:pPr>
      <w:r w:rsidRPr="00500CC1">
        <w:rPr>
          <w:rFonts w:ascii="Calibri" w:hAnsi="Calibri" w:cs="Calibri"/>
          <w:sz w:val="24"/>
          <w:szCs w:val="24"/>
        </w:rPr>
        <w:t xml:space="preserve">Java language can run on platforms such as windows system, Android system, Linux system and so on. It is not restricted by the operating system. This cross-platform </w:t>
      </w:r>
      <w:r w:rsidRPr="00500CC1">
        <w:rPr>
          <w:rFonts w:ascii="Calibri" w:hAnsi="Calibri" w:cs="Calibri"/>
          <w:sz w:val="24"/>
          <w:szCs w:val="24"/>
        </w:rPr>
        <w:lastRenderedPageBreak/>
        <w:t>feature of Java comes from its own virtual machine. After the source code is compiled, the binary bytecode generated can be recognized by the Java virtual machine.</w:t>
      </w:r>
    </w:p>
    <w:p w14:paraId="47D630EA" w14:textId="7910392F" w:rsidR="006A099D" w:rsidRPr="00500CC1" w:rsidRDefault="006A099D" w:rsidP="00500CC1">
      <w:pPr>
        <w:pStyle w:val="a7"/>
        <w:numPr>
          <w:ilvl w:val="0"/>
          <w:numId w:val="23"/>
        </w:numPr>
        <w:spacing w:line="360" w:lineRule="auto"/>
        <w:ind w:firstLineChars="0"/>
        <w:rPr>
          <w:rFonts w:ascii="Calibri" w:hAnsi="Calibri" w:cs="Calibri"/>
          <w:sz w:val="24"/>
          <w:szCs w:val="24"/>
        </w:rPr>
      </w:pPr>
      <w:r w:rsidRPr="00500CC1">
        <w:rPr>
          <w:rFonts w:ascii="Calibri" w:hAnsi="Calibri" w:cs="Calibri"/>
          <w:sz w:val="24"/>
          <w:szCs w:val="24"/>
        </w:rPr>
        <w:t>Object-oriented</w:t>
      </w:r>
    </w:p>
    <w:p w14:paraId="26574D08" w14:textId="523FB80D" w:rsidR="006A099D" w:rsidRPr="00500CC1" w:rsidRDefault="006A099D" w:rsidP="00500CC1">
      <w:pPr>
        <w:spacing w:line="360" w:lineRule="auto"/>
        <w:rPr>
          <w:rFonts w:ascii="Calibri" w:hAnsi="Calibri" w:cs="Calibri"/>
          <w:sz w:val="24"/>
          <w:szCs w:val="24"/>
        </w:rPr>
      </w:pPr>
      <w:r w:rsidRPr="00500CC1">
        <w:rPr>
          <w:rFonts w:ascii="Calibri" w:hAnsi="Calibri" w:cs="Calibri"/>
          <w:sz w:val="24"/>
          <w:szCs w:val="24"/>
        </w:rPr>
        <w:t>Objects are entities in the real world with attributes and behaviors. The object-oriented development model is easy to divide the program and facilitate the division of labor and cooperation between programmers. This can greatly improve work efficiency and speed up the progress of the project. Object-oriented has three characteristics: inheritance, encapsulation, and polymorphism. It binds data and code together and encapsulates it into an object, which protects the program from external interference. And when the object properties change, it will not affect other code programs, which will be beneficial to the maintenance of the system.</w:t>
      </w:r>
    </w:p>
    <w:p w14:paraId="565A0D7D" w14:textId="336BD094" w:rsidR="00C5379F" w:rsidRPr="00500CC1" w:rsidRDefault="00C5379F" w:rsidP="00500CC1">
      <w:pPr>
        <w:pStyle w:val="a7"/>
        <w:numPr>
          <w:ilvl w:val="0"/>
          <w:numId w:val="23"/>
        </w:numPr>
        <w:spacing w:line="360" w:lineRule="auto"/>
        <w:ind w:firstLineChars="0"/>
        <w:rPr>
          <w:rFonts w:ascii="Calibri" w:hAnsi="Calibri" w:cs="Calibri"/>
          <w:sz w:val="24"/>
          <w:szCs w:val="24"/>
        </w:rPr>
      </w:pPr>
      <w:r w:rsidRPr="00500CC1">
        <w:rPr>
          <w:rFonts w:ascii="Calibri" w:hAnsi="Calibri" w:cs="Calibri"/>
          <w:sz w:val="24"/>
          <w:szCs w:val="24"/>
        </w:rPr>
        <w:t>Security</w:t>
      </w:r>
    </w:p>
    <w:p w14:paraId="7184A9E1" w14:textId="42A66A33" w:rsidR="00E84676" w:rsidRPr="00500CC1" w:rsidRDefault="00C5379F" w:rsidP="00500CC1">
      <w:pPr>
        <w:spacing w:line="360" w:lineRule="auto"/>
        <w:rPr>
          <w:rFonts w:ascii="Calibri" w:hAnsi="Calibri" w:cs="Calibri"/>
          <w:sz w:val="24"/>
          <w:szCs w:val="24"/>
        </w:rPr>
      </w:pPr>
      <w:r w:rsidRPr="00500CC1">
        <w:rPr>
          <w:rFonts w:ascii="Calibri" w:hAnsi="Calibri" w:cs="Calibri"/>
          <w:sz w:val="24"/>
          <w:szCs w:val="24"/>
        </w:rPr>
        <w:t>The data structure of the Java language is a complete object, and the data type itself is safe during the encapsulation process. Java does not support pointers, and all memory accesses need to be implemented through object instance variables. When it is used in the network, permissions will be set to protect the privacy of users, which on the other hand ensures the security of Java.</w:t>
      </w:r>
    </w:p>
    <w:p w14:paraId="0544EF70" w14:textId="1E1F432D" w:rsidR="000234B8" w:rsidRPr="00500CC1" w:rsidRDefault="000234B8" w:rsidP="00500CC1">
      <w:pPr>
        <w:pStyle w:val="a7"/>
        <w:numPr>
          <w:ilvl w:val="0"/>
          <w:numId w:val="23"/>
        </w:numPr>
        <w:spacing w:line="360" w:lineRule="auto"/>
        <w:ind w:firstLineChars="0"/>
        <w:rPr>
          <w:rFonts w:ascii="Calibri" w:hAnsi="Calibri" w:cs="Calibri"/>
          <w:sz w:val="24"/>
          <w:szCs w:val="24"/>
        </w:rPr>
      </w:pPr>
      <w:r w:rsidRPr="00500CC1">
        <w:rPr>
          <w:rFonts w:ascii="Calibri" w:hAnsi="Calibri" w:cs="Calibri"/>
          <w:sz w:val="24"/>
          <w:szCs w:val="24"/>
        </w:rPr>
        <w:t>Multithreading</w:t>
      </w:r>
    </w:p>
    <w:p w14:paraId="3060CE85" w14:textId="58839E98" w:rsidR="000234B8" w:rsidRPr="00500CC1" w:rsidRDefault="00943222" w:rsidP="00500CC1">
      <w:pPr>
        <w:spacing w:line="360" w:lineRule="auto"/>
        <w:rPr>
          <w:rFonts w:ascii="Calibri" w:hAnsi="Calibri" w:cs="Calibri"/>
          <w:sz w:val="24"/>
          <w:szCs w:val="24"/>
        </w:rPr>
      </w:pPr>
      <w:r w:rsidRPr="00500CC1">
        <w:rPr>
          <w:rFonts w:ascii="Calibri" w:hAnsi="Calibri" w:cs="Calibri"/>
          <w:sz w:val="24"/>
          <w:szCs w:val="24"/>
        </w:rPr>
        <w:t>Multithreading means that there are multiple threads in a process, and each thread executes different tasks concurrently. This allows better use of resources and faster response procedures.</w:t>
      </w:r>
    </w:p>
    <w:p w14:paraId="4C6820E8" w14:textId="2579DE00" w:rsidR="00943222" w:rsidRPr="00500CC1" w:rsidRDefault="00943222" w:rsidP="00500CC1">
      <w:pPr>
        <w:pStyle w:val="a7"/>
        <w:numPr>
          <w:ilvl w:val="0"/>
          <w:numId w:val="23"/>
        </w:numPr>
        <w:spacing w:line="360" w:lineRule="auto"/>
        <w:ind w:firstLineChars="0"/>
        <w:rPr>
          <w:rFonts w:ascii="Calibri" w:hAnsi="Calibri" w:cs="Calibri"/>
          <w:sz w:val="24"/>
          <w:szCs w:val="24"/>
        </w:rPr>
      </w:pPr>
      <w:r w:rsidRPr="00500CC1">
        <w:rPr>
          <w:rFonts w:ascii="Calibri" w:hAnsi="Calibri" w:cs="Calibri"/>
          <w:sz w:val="24"/>
          <w:szCs w:val="24"/>
        </w:rPr>
        <w:t>Easy to use</w:t>
      </w:r>
    </w:p>
    <w:p w14:paraId="4F466D1B" w14:textId="0886427E" w:rsidR="00943222" w:rsidRPr="00500CC1" w:rsidRDefault="00943222" w:rsidP="00500CC1">
      <w:pPr>
        <w:spacing w:line="360" w:lineRule="auto"/>
        <w:rPr>
          <w:rFonts w:ascii="Calibri" w:hAnsi="Calibri" w:cs="Calibri"/>
          <w:sz w:val="24"/>
          <w:szCs w:val="24"/>
        </w:rPr>
      </w:pPr>
      <w:r w:rsidRPr="00500CC1">
        <w:rPr>
          <w:rFonts w:ascii="Calibri" w:hAnsi="Calibri" w:cs="Calibri"/>
          <w:sz w:val="24"/>
          <w:szCs w:val="24"/>
        </w:rPr>
        <w:t>The Java language is relatively simple, and people only need to understand some basic grammar to write some specific task programs. Writing the source code can be done with software such as a text editor, which is very convenient. The written source file can be run directly after being compiled. And the corresponding application can be realized after debugging.</w:t>
      </w:r>
    </w:p>
    <w:p w14:paraId="21B185E3" w14:textId="3781E7F3" w:rsidR="00943222" w:rsidRPr="00500CC1" w:rsidRDefault="00943222" w:rsidP="00500CC1">
      <w:pPr>
        <w:pStyle w:val="a7"/>
        <w:numPr>
          <w:ilvl w:val="0"/>
          <w:numId w:val="22"/>
        </w:numPr>
        <w:spacing w:line="360" w:lineRule="auto"/>
        <w:ind w:firstLineChars="0"/>
        <w:rPr>
          <w:rFonts w:ascii="Calibri" w:hAnsi="Calibri" w:cs="Calibri"/>
          <w:sz w:val="24"/>
          <w:szCs w:val="24"/>
        </w:rPr>
      </w:pPr>
      <w:r w:rsidRPr="00500CC1">
        <w:rPr>
          <w:rFonts w:ascii="Calibri" w:hAnsi="Calibri" w:cs="Calibri"/>
          <w:sz w:val="24"/>
          <w:szCs w:val="24"/>
        </w:rPr>
        <w:t>Graphical interface development tools</w:t>
      </w:r>
    </w:p>
    <w:p w14:paraId="0DAC3231" w14:textId="0F7389E4" w:rsidR="00943222" w:rsidRPr="00500CC1" w:rsidRDefault="00943222" w:rsidP="00500CC1">
      <w:pPr>
        <w:spacing w:line="360" w:lineRule="auto"/>
        <w:rPr>
          <w:rFonts w:ascii="Calibri" w:hAnsi="Calibri" w:cs="Calibri"/>
          <w:sz w:val="24"/>
          <w:szCs w:val="24"/>
        </w:rPr>
      </w:pPr>
      <w:r w:rsidRPr="00500CC1">
        <w:rPr>
          <w:rFonts w:ascii="Calibri" w:hAnsi="Calibri" w:cs="Calibri"/>
          <w:sz w:val="24"/>
          <w:szCs w:val="24"/>
        </w:rPr>
        <w:t xml:space="preserve">The graphical interface is the interface for the user to interact with the software. It </w:t>
      </w:r>
      <w:r w:rsidRPr="00500CC1">
        <w:rPr>
          <w:rFonts w:ascii="Calibri" w:hAnsi="Calibri" w:cs="Calibri"/>
          <w:sz w:val="24"/>
          <w:szCs w:val="24"/>
        </w:rPr>
        <w:lastRenderedPageBreak/>
        <w:t>uses intuitive and clear graphics and charts to show staff the temperature distribution on the surface of the storage tank. And it provides an interface that the staff can operate, which is used to control and manage the entire temperature monitoring system.</w:t>
      </w:r>
    </w:p>
    <w:p w14:paraId="5E7DAEBA" w14:textId="1459F582" w:rsidR="002C4AB7" w:rsidRPr="00500CC1" w:rsidRDefault="002C4AB7" w:rsidP="00500CC1">
      <w:pPr>
        <w:spacing w:line="360" w:lineRule="auto"/>
        <w:rPr>
          <w:rFonts w:ascii="Calibri" w:hAnsi="Calibri" w:cs="Calibri"/>
          <w:sz w:val="24"/>
          <w:szCs w:val="24"/>
        </w:rPr>
      </w:pPr>
      <w:r w:rsidRPr="00500CC1">
        <w:rPr>
          <w:rFonts w:ascii="Calibri" w:hAnsi="Calibri" w:cs="Calibri"/>
          <w:sz w:val="24"/>
          <w:szCs w:val="24"/>
        </w:rPr>
        <w:t>Graphical user interface (GUI) refers to a user operation interface that adopts a graphic display mode. The graphical user interface consists of windows, drop-down menus and their corresponding control panels. It is an interface format for users to communicate with computer software, and allows users to use input devices such as a mouse to operate icons on the software interface. The user can select or start some tasks or programs through options, which is different from the command line interface that can only use the keyboard to enter text or commands to complete routine tasks. The characteristics of the graphical user interface are as follows:</w:t>
      </w:r>
    </w:p>
    <w:p w14:paraId="5A2C26B6" w14:textId="137EB750" w:rsidR="00EA701F" w:rsidRPr="00500CC1" w:rsidRDefault="00EA701F" w:rsidP="00500CC1">
      <w:pPr>
        <w:pStyle w:val="a7"/>
        <w:numPr>
          <w:ilvl w:val="0"/>
          <w:numId w:val="24"/>
        </w:numPr>
        <w:spacing w:line="360" w:lineRule="auto"/>
        <w:ind w:firstLineChars="0"/>
        <w:rPr>
          <w:rFonts w:ascii="Calibri" w:hAnsi="Calibri" w:cs="Calibri"/>
          <w:sz w:val="24"/>
          <w:szCs w:val="24"/>
        </w:rPr>
      </w:pPr>
      <w:r w:rsidRPr="00500CC1">
        <w:rPr>
          <w:rFonts w:ascii="Calibri" w:hAnsi="Calibri" w:cs="Calibri"/>
          <w:sz w:val="24"/>
          <w:szCs w:val="24"/>
        </w:rPr>
        <w:t>Human-computer interaction</w:t>
      </w:r>
    </w:p>
    <w:p w14:paraId="7F4B3BB8" w14:textId="2AD1D0B8" w:rsidR="00EA701F" w:rsidRPr="00500CC1" w:rsidRDefault="00A006E2" w:rsidP="00500CC1">
      <w:pPr>
        <w:spacing w:line="360" w:lineRule="auto"/>
        <w:rPr>
          <w:rFonts w:ascii="Calibri" w:hAnsi="Calibri" w:cs="Calibri"/>
          <w:sz w:val="24"/>
          <w:szCs w:val="24"/>
        </w:rPr>
      </w:pPr>
      <w:r w:rsidRPr="00500CC1">
        <w:rPr>
          <w:rFonts w:ascii="Calibri" w:hAnsi="Calibri" w:cs="Calibri"/>
          <w:sz w:val="24"/>
          <w:szCs w:val="24"/>
        </w:rPr>
        <w:t>The biggest feature of GUI is that users can realize data transfer with computer software through some operations. This interface realizes the human-computer interaction between the user and the computer. After the operator performs certain operations on the software interface, the software interface will display the operation results on the screen to achieve an interactive control function. The human-computer interaction of the graphical user interface can not only transfer data, but also make it easier for users to operate and manage the interface.</w:t>
      </w:r>
    </w:p>
    <w:p w14:paraId="7D8C895D" w14:textId="19D7AFB1" w:rsidR="00EA701F" w:rsidRPr="00500CC1" w:rsidRDefault="008542E0" w:rsidP="00500CC1">
      <w:pPr>
        <w:pStyle w:val="a7"/>
        <w:numPr>
          <w:ilvl w:val="0"/>
          <w:numId w:val="24"/>
        </w:numPr>
        <w:spacing w:line="360" w:lineRule="auto"/>
        <w:ind w:firstLineChars="0"/>
        <w:rPr>
          <w:rFonts w:ascii="Calibri" w:hAnsi="Calibri" w:cs="Calibri"/>
          <w:sz w:val="24"/>
          <w:szCs w:val="24"/>
        </w:rPr>
      </w:pPr>
      <w:r w:rsidRPr="00500CC1">
        <w:rPr>
          <w:rFonts w:ascii="Calibri" w:hAnsi="Calibri" w:cs="Calibri"/>
          <w:sz w:val="24"/>
          <w:szCs w:val="24"/>
        </w:rPr>
        <w:t>Beautiful and tidy</w:t>
      </w:r>
    </w:p>
    <w:p w14:paraId="027BC690" w14:textId="51776A67" w:rsidR="008542E0" w:rsidRPr="00500CC1" w:rsidRDefault="00B01B8E" w:rsidP="00500CC1">
      <w:pPr>
        <w:spacing w:line="360" w:lineRule="auto"/>
        <w:rPr>
          <w:rFonts w:ascii="Calibri" w:hAnsi="Calibri" w:cs="Calibri"/>
          <w:sz w:val="24"/>
          <w:szCs w:val="24"/>
        </w:rPr>
      </w:pPr>
      <w:r w:rsidRPr="00500CC1">
        <w:rPr>
          <w:rFonts w:ascii="Calibri" w:hAnsi="Calibri" w:cs="Calibri"/>
          <w:sz w:val="24"/>
          <w:szCs w:val="24"/>
        </w:rPr>
        <w:t>With the rapid development of science and technology and the improvement of human aesthetics, simple and beautiful graphical interfaces play a very important role for display and monitoring products.</w:t>
      </w:r>
      <w:r w:rsidR="00DF7184" w:rsidRPr="00500CC1">
        <w:rPr>
          <w:rFonts w:ascii="Calibri" w:hAnsi="Calibri" w:cs="Calibri"/>
          <w:sz w:val="24"/>
          <w:szCs w:val="24"/>
        </w:rPr>
        <w:t xml:space="preserve"> </w:t>
      </w:r>
      <w:r w:rsidRPr="00500CC1">
        <w:rPr>
          <w:rFonts w:ascii="Calibri" w:hAnsi="Calibri" w:cs="Calibri"/>
          <w:sz w:val="24"/>
          <w:szCs w:val="24"/>
        </w:rPr>
        <w:t>The graphical user interface adopts a graphical display method and combines some element modules, which makes the style very simple and beautiful. The design style of this method is more likely to bring good visual effects and attract users more easily. This is also a key step for enterprises to give full play to their competitive advantages.</w:t>
      </w:r>
    </w:p>
    <w:p w14:paraId="0361EC4C" w14:textId="1DDDC993" w:rsidR="00EA701F" w:rsidRPr="00500CC1" w:rsidRDefault="00292F0E" w:rsidP="00500CC1">
      <w:pPr>
        <w:pStyle w:val="a7"/>
        <w:numPr>
          <w:ilvl w:val="0"/>
          <w:numId w:val="24"/>
        </w:numPr>
        <w:spacing w:line="360" w:lineRule="auto"/>
        <w:ind w:firstLineChars="0"/>
        <w:rPr>
          <w:rFonts w:ascii="Calibri" w:hAnsi="Calibri" w:cs="Calibri"/>
          <w:sz w:val="24"/>
          <w:szCs w:val="24"/>
        </w:rPr>
      </w:pPr>
      <w:r w:rsidRPr="00500CC1">
        <w:rPr>
          <w:rFonts w:ascii="Calibri" w:hAnsi="Calibri" w:cs="Calibri"/>
          <w:sz w:val="24"/>
          <w:szCs w:val="24"/>
        </w:rPr>
        <w:t>Practicality</w:t>
      </w:r>
    </w:p>
    <w:p w14:paraId="608AE138" w14:textId="29A264EF" w:rsidR="00292F0E" w:rsidRPr="00500CC1" w:rsidRDefault="002A5F82" w:rsidP="00500CC1">
      <w:pPr>
        <w:spacing w:line="360" w:lineRule="auto"/>
        <w:rPr>
          <w:rFonts w:ascii="Calibri" w:hAnsi="Calibri" w:cs="Calibri"/>
          <w:sz w:val="24"/>
          <w:szCs w:val="24"/>
        </w:rPr>
      </w:pPr>
      <w:r w:rsidRPr="00500CC1">
        <w:rPr>
          <w:rFonts w:ascii="Calibri" w:hAnsi="Calibri" w:cs="Calibri"/>
          <w:sz w:val="24"/>
          <w:szCs w:val="24"/>
        </w:rPr>
        <w:lastRenderedPageBreak/>
        <w:t>The software user interface designed through GUI is very practical. It is convenient for users to operate. Users do not need to memorize a large number of symbol commands, and do not need to have strong professional knowledge to operate the software.</w:t>
      </w:r>
      <w:r w:rsidR="00C452CE" w:rsidRPr="00500CC1">
        <w:rPr>
          <w:rFonts w:ascii="Calibri" w:hAnsi="Calibri" w:cs="Calibri"/>
          <w:sz w:val="24"/>
          <w:szCs w:val="24"/>
        </w:rPr>
        <w:t xml:space="preserve"> </w:t>
      </w:r>
      <w:r w:rsidRPr="00500CC1">
        <w:rPr>
          <w:rFonts w:ascii="Calibri" w:hAnsi="Calibri" w:cs="Calibri"/>
          <w:sz w:val="24"/>
          <w:szCs w:val="24"/>
        </w:rPr>
        <w:t>The graphical software interface makes the data transmission more efficient and the display of the running results faster, which further improves the work efficiency of the staff.</w:t>
      </w:r>
    </w:p>
    <w:p w14:paraId="657010E9" w14:textId="45AA84ED" w:rsidR="008E05A4" w:rsidRPr="00500CC1" w:rsidRDefault="008E05A4" w:rsidP="00500CC1">
      <w:pPr>
        <w:pStyle w:val="4"/>
        <w:numPr>
          <w:ilvl w:val="0"/>
          <w:numId w:val="0"/>
        </w:numPr>
        <w:spacing w:line="360" w:lineRule="auto"/>
        <w:ind w:left="864" w:hanging="864"/>
        <w:rPr>
          <w:sz w:val="24"/>
          <w:szCs w:val="24"/>
        </w:rPr>
      </w:pPr>
      <w:r w:rsidRPr="00500CC1">
        <w:rPr>
          <w:sz w:val="24"/>
          <w:szCs w:val="24"/>
        </w:rPr>
        <w:t>4.3.</w:t>
      </w:r>
      <w:r w:rsidR="009B7802" w:rsidRPr="00500CC1">
        <w:rPr>
          <w:rFonts w:eastAsiaTheme="minorEastAsia"/>
          <w:sz w:val="24"/>
          <w:szCs w:val="24"/>
        </w:rPr>
        <w:t>3</w:t>
      </w:r>
      <w:r w:rsidRPr="00500CC1">
        <w:rPr>
          <w:rFonts w:eastAsiaTheme="minorEastAsia"/>
          <w:sz w:val="24"/>
          <w:szCs w:val="24"/>
        </w:rPr>
        <w:t>.2</w:t>
      </w:r>
      <w:r w:rsidRPr="00500CC1">
        <w:rPr>
          <w:sz w:val="24"/>
          <w:szCs w:val="24"/>
        </w:rPr>
        <w:t xml:space="preserve"> </w:t>
      </w:r>
      <w:r w:rsidRPr="00500CC1">
        <w:rPr>
          <w:rFonts w:eastAsia="宋体"/>
          <w:sz w:val="24"/>
          <w:szCs w:val="24"/>
        </w:rPr>
        <w:t>Software module</w:t>
      </w:r>
    </w:p>
    <w:p w14:paraId="5606FEF6" w14:textId="20FA80BD" w:rsidR="008E05A4" w:rsidRPr="00500CC1" w:rsidRDefault="008E05A4" w:rsidP="00500CC1">
      <w:pPr>
        <w:spacing w:line="360" w:lineRule="auto"/>
        <w:rPr>
          <w:rFonts w:ascii="Calibri" w:hAnsi="Calibri" w:cs="Calibri"/>
          <w:sz w:val="24"/>
          <w:szCs w:val="24"/>
        </w:rPr>
      </w:pPr>
      <w:r w:rsidRPr="00500CC1">
        <w:rPr>
          <w:rFonts w:ascii="Calibri" w:hAnsi="Calibri" w:cs="Calibri"/>
          <w:sz w:val="24"/>
          <w:szCs w:val="24"/>
        </w:rPr>
        <w:t>(1) User login module</w:t>
      </w:r>
    </w:p>
    <w:p w14:paraId="4529A4EE" w14:textId="24ACF8E2" w:rsidR="008E05A4" w:rsidRPr="00500CC1" w:rsidRDefault="008E05A4" w:rsidP="00500CC1">
      <w:pPr>
        <w:spacing w:line="360" w:lineRule="auto"/>
        <w:rPr>
          <w:rFonts w:ascii="Calibri" w:hAnsi="Calibri" w:cs="Calibri"/>
          <w:sz w:val="24"/>
          <w:szCs w:val="24"/>
        </w:rPr>
      </w:pPr>
      <w:r w:rsidRPr="00500CC1">
        <w:rPr>
          <w:rFonts w:ascii="Calibri" w:hAnsi="Calibri" w:cs="Calibri"/>
          <w:sz w:val="24"/>
          <w:szCs w:val="24"/>
        </w:rPr>
        <w:t>After the system starts, it will automatically run the monitoring software. The software will open the monitoring interface and work according to the pre-set parameters (such as the number of sampling channels, sampling frequency). It collects and periodically stores temperature data in real time. For on-site workers, if they need to switch from the monitoring interface to other work interfaces, user login is required. If the staff chooses not to log in or fails to log in, the system only displays the most common monitoring interface, that is, only partial functions are provided. For example, temperature display, instructions for use, etc. After the system is successfully logged in, some restricted functions will be opened. Such as viewing historical data, temperature graphs, alarm information, etc. The flowchart of the user login module is shown in the figure</w:t>
      </w:r>
      <w:r w:rsidR="006B67A7">
        <w:rPr>
          <w:rFonts w:ascii="Calibri" w:hAnsi="Calibri" w:cs="Calibri"/>
          <w:sz w:val="24"/>
          <w:szCs w:val="24"/>
        </w:rPr>
        <w:t xml:space="preserve"> 10</w:t>
      </w:r>
      <w:r w:rsidRPr="00500CC1">
        <w:rPr>
          <w:rFonts w:ascii="Calibri" w:hAnsi="Calibri" w:cs="Calibri"/>
          <w:sz w:val="24"/>
          <w:szCs w:val="24"/>
        </w:rPr>
        <w:t>.</w:t>
      </w:r>
    </w:p>
    <w:p w14:paraId="7BA10D80" w14:textId="1AD4C9A6" w:rsidR="004F54DE" w:rsidRDefault="004F54DE" w:rsidP="006B67A7">
      <w:pPr>
        <w:spacing w:line="360" w:lineRule="auto"/>
        <w:jc w:val="center"/>
        <w:rPr>
          <w:rFonts w:ascii="Calibri" w:hAnsi="Calibri" w:cs="Calibri"/>
          <w:sz w:val="24"/>
          <w:szCs w:val="24"/>
        </w:rPr>
      </w:pPr>
      <w:r w:rsidRPr="00500CC1">
        <w:rPr>
          <w:rFonts w:ascii="Calibri" w:hAnsi="Calibri" w:cs="Calibri"/>
          <w:sz w:val="24"/>
          <w:szCs w:val="24"/>
        </w:rPr>
        <w:object w:dxaOrig="4416" w:dyaOrig="7668" w14:anchorId="6C8FCF20">
          <v:shape id="_x0000_i1032" type="#_x0000_t75" style="width:220.7pt;height:384.45pt" o:ole="">
            <v:imagedata r:id="rId34" o:title=""/>
          </v:shape>
          <o:OLEObject Type="Embed" ProgID="Visio.Drawing.15" ShapeID="_x0000_i1032" DrawAspect="Content" ObjectID="_1696877414" r:id="rId35"/>
        </w:object>
      </w:r>
    </w:p>
    <w:p w14:paraId="7048AD15" w14:textId="09AABC70" w:rsidR="006B67A7" w:rsidRPr="006B67A7" w:rsidRDefault="006B67A7" w:rsidP="006B67A7">
      <w:pPr>
        <w:pStyle w:val="11"/>
        <w:jc w:val="center"/>
      </w:pPr>
      <w:r w:rsidRPr="006B67A7">
        <w:rPr>
          <w:rFonts w:hint="eastAsia"/>
        </w:rPr>
        <w:t>F</w:t>
      </w:r>
      <w:r w:rsidRPr="006B67A7">
        <w:t>igure 10 The flowchart of the user login module</w:t>
      </w:r>
    </w:p>
    <w:p w14:paraId="7FDFE95E" w14:textId="19AC87AA" w:rsidR="004F54DE" w:rsidRPr="00500CC1" w:rsidRDefault="002C0D00" w:rsidP="00500CC1">
      <w:pPr>
        <w:spacing w:line="360" w:lineRule="auto"/>
        <w:rPr>
          <w:rFonts w:ascii="Calibri" w:hAnsi="Calibri" w:cs="Calibri"/>
          <w:sz w:val="24"/>
          <w:szCs w:val="24"/>
        </w:rPr>
      </w:pPr>
      <w:r w:rsidRPr="00500CC1">
        <w:rPr>
          <w:rFonts w:ascii="Calibri" w:hAnsi="Calibri" w:cs="Calibri"/>
          <w:sz w:val="24"/>
          <w:szCs w:val="24"/>
        </w:rPr>
        <w:t xml:space="preserve">(2) </w:t>
      </w:r>
      <w:r w:rsidR="004F54DE" w:rsidRPr="00500CC1">
        <w:rPr>
          <w:rFonts w:ascii="Calibri" w:hAnsi="Calibri" w:cs="Calibri"/>
          <w:sz w:val="24"/>
          <w:szCs w:val="24"/>
        </w:rPr>
        <w:t>Data communication module</w:t>
      </w:r>
    </w:p>
    <w:p w14:paraId="4D24C4D7" w14:textId="00C2E29A" w:rsidR="004F54DE" w:rsidRPr="00500CC1" w:rsidRDefault="00194309" w:rsidP="00500CC1">
      <w:pPr>
        <w:spacing w:line="360" w:lineRule="auto"/>
        <w:rPr>
          <w:rFonts w:ascii="Calibri" w:hAnsi="Calibri" w:cs="Calibri"/>
          <w:sz w:val="24"/>
          <w:szCs w:val="24"/>
        </w:rPr>
      </w:pPr>
      <w:r w:rsidRPr="00500CC1">
        <w:rPr>
          <w:rFonts w:ascii="Calibri" w:hAnsi="Calibri" w:cs="Calibri"/>
          <w:sz w:val="24"/>
          <w:szCs w:val="24"/>
        </w:rPr>
        <w:t>The demodulator in the real-time monitoring system for tank leakage and the computer network interface protocol uses TCP/IP to communicate, and the network transmission protocol uses hexadecimal. Each frame of data contains center wavelength data and sensor waveform data.</w:t>
      </w:r>
      <w:r w:rsidR="007B6E99" w:rsidRPr="00500CC1">
        <w:rPr>
          <w:rFonts w:ascii="Calibri" w:hAnsi="Calibri" w:cs="Calibri"/>
          <w:sz w:val="24"/>
          <w:szCs w:val="24"/>
        </w:rPr>
        <w:t xml:space="preserve"> TCP is a connection-oriented protocol, which provides reliable delivery services. In order to achieve reliable communication on the transmission network, the TCP protocol not only has an acknowledgement and retransmission mechanism, but also has functions such as flow control and error control. When using TCP network interface to exchange data with monitoring software, TCP sends data in character format. After receiving a complete frame of data, the receiver will analyze and process the data in the data area according to the communication protocol, and extract the temperature information in the current data.</w:t>
      </w:r>
    </w:p>
    <w:p w14:paraId="4F7BE0E5" w14:textId="5A4AF3F9" w:rsidR="00D917FD" w:rsidRPr="00500CC1" w:rsidRDefault="00D917FD" w:rsidP="00500CC1">
      <w:pPr>
        <w:pStyle w:val="a7"/>
        <w:numPr>
          <w:ilvl w:val="0"/>
          <w:numId w:val="25"/>
        </w:numPr>
        <w:spacing w:line="360" w:lineRule="auto"/>
        <w:ind w:firstLineChars="0"/>
        <w:rPr>
          <w:rFonts w:ascii="Calibri" w:hAnsi="Calibri" w:cs="Calibri"/>
          <w:sz w:val="24"/>
          <w:szCs w:val="24"/>
        </w:rPr>
      </w:pPr>
      <w:r w:rsidRPr="00500CC1">
        <w:rPr>
          <w:rFonts w:ascii="Calibri" w:hAnsi="Calibri" w:cs="Calibri"/>
          <w:sz w:val="24"/>
          <w:szCs w:val="24"/>
        </w:rPr>
        <w:lastRenderedPageBreak/>
        <w:t>Establish connection</w:t>
      </w:r>
    </w:p>
    <w:p w14:paraId="73C4A716" w14:textId="6593CDE2" w:rsidR="00D917FD" w:rsidRPr="00500CC1" w:rsidRDefault="00D917FD" w:rsidP="00500CC1">
      <w:pPr>
        <w:spacing w:line="360" w:lineRule="auto"/>
        <w:rPr>
          <w:rFonts w:ascii="Calibri" w:hAnsi="Calibri" w:cs="Calibri"/>
          <w:sz w:val="24"/>
          <w:szCs w:val="24"/>
        </w:rPr>
      </w:pPr>
      <w:r w:rsidRPr="00500CC1">
        <w:rPr>
          <w:rFonts w:ascii="Calibri" w:hAnsi="Calibri" w:cs="Calibri"/>
          <w:sz w:val="24"/>
          <w:szCs w:val="24"/>
        </w:rPr>
        <w:t xml:space="preserve">Optical fiber integrates sensing and transmission. It can not only perceive changes in external target parameters, but also transmit optical signals. The installation of the fiber grating array on the storage tank can sense the temperature change of the storage tank when the leakage occurs, so that the leakage of the storage tank can be monitored. When the outside temperature changes, it will cause the center wavelength to </w:t>
      </w:r>
      <w:r w:rsidR="00CA5FA8">
        <w:rPr>
          <w:rFonts w:ascii="Calibri" w:hAnsi="Calibri" w:cs="Calibri"/>
          <w:sz w:val="24"/>
          <w:szCs w:val="24"/>
        </w:rPr>
        <w:t>drift</w:t>
      </w:r>
      <w:r w:rsidRPr="00500CC1">
        <w:rPr>
          <w:rFonts w:ascii="Calibri" w:hAnsi="Calibri" w:cs="Calibri"/>
          <w:sz w:val="24"/>
          <w:szCs w:val="24"/>
        </w:rPr>
        <w:t xml:space="preserve">. The demodulator can </w:t>
      </w:r>
      <w:r w:rsidR="00BA0E83">
        <w:rPr>
          <w:rFonts w:ascii="Calibri" w:hAnsi="Calibri" w:cs="Calibri"/>
          <w:sz w:val="24"/>
          <w:szCs w:val="24"/>
        </w:rPr>
        <w:t>calculate</w:t>
      </w:r>
      <w:r w:rsidRPr="00500CC1">
        <w:rPr>
          <w:rFonts w:ascii="Calibri" w:hAnsi="Calibri" w:cs="Calibri"/>
          <w:sz w:val="24"/>
          <w:szCs w:val="24"/>
        </w:rPr>
        <w:t xml:space="preserve"> the </w:t>
      </w:r>
      <w:r w:rsidR="00CA5FA8">
        <w:rPr>
          <w:rFonts w:ascii="Calibri" w:hAnsi="Calibri" w:cs="Calibri"/>
          <w:sz w:val="24"/>
          <w:szCs w:val="24"/>
        </w:rPr>
        <w:t>drif</w:t>
      </w:r>
      <w:r w:rsidRPr="00500CC1">
        <w:rPr>
          <w:rFonts w:ascii="Calibri" w:hAnsi="Calibri" w:cs="Calibri"/>
          <w:sz w:val="24"/>
          <w:szCs w:val="24"/>
        </w:rPr>
        <w:t xml:space="preserve">t of the center wavelength of the </w:t>
      </w:r>
      <w:r w:rsidR="00BA0E83">
        <w:rPr>
          <w:rFonts w:ascii="Calibri" w:hAnsi="Calibri" w:cs="Calibri"/>
          <w:sz w:val="24"/>
          <w:szCs w:val="24"/>
        </w:rPr>
        <w:t>fiber grating array</w:t>
      </w:r>
      <w:r w:rsidRPr="00500CC1">
        <w:rPr>
          <w:rFonts w:ascii="Calibri" w:hAnsi="Calibri" w:cs="Calibri"/>
          <w:sz w:val="24"/>
          <w:szCs w:val="24"/>
        </w:rPr>
        <w:t xml:space="preserve"> </w:t>
      </w:r>
      <w:r w:rsidR="00CA5FA8">
        <w:rPr>
          <w:rFonts w:ascii="Calibri" w:hAnsi="Calibri" w:cs="Calibri"/>
          <w:sz w:val="24"/>
          <w:szCs w:val="24"/>
        </w:rPr>
        <w:t>resulted from</w:t>
      </w:r>
      <w:r w:rsidRPr="00500CC1">
        <w:rPr>
          <w:rFonts w:ascii="Calibri" w:hAnsi="Calibri" w:cs="Calibri"/>
          <w:sz w:val="24"/>
          <w:szCs w:val="24"/>
        </w:rPr>
        <w:t xml:space="preserve"> </w:t>
      </w:r>
      <w:r w:rsidR="00BA0E83">
        <w:rPr>
          <w:rFonts w:ascii="Calibri" w:hAnsi="Calibri" w:cs="Calibri"/>
          <w:sz w:val="24"/>
          <w:szCs w:val="24"/>
        </w:rPr>
        <w:t xml:space="preserve">external </w:t>
      </w:r>
      <w:r w:rsidRPr="00500CC1">
        <w:rPr>
          <w:rFonts w:ascii="Calibri" w:hAnsi="Calibri" w:cs="Calibri"/>
          <w:sz w:val="24"/>
          <w:szCs w:val="24"/>
        </w:rPr>
        <w:t>temperature changes. Based on this, the grating array is connected to the demodulator in the control room through a transmission optical cable. When collecting temperature data, first establish the communication between the demodulator and the computer, and then transmit the data in the demodulator to the PC upper computer.</w:t>
      </w:r>
    </w:p>
    <w:p w14:paraId="1016F85D" w14:textId="47551AB4" w:rsidR="00D917FD" w:rsidRPr="00500CC1" w:rsidRDefault="00D917FD" w:rsidP="00500CC1">
      <w:pPr>
        <w:spacing w:line="360" w:lineRule="auto"/>
        <w:rPr>
          <w:rFonts w:ascii="Calibri" w:hAnsi="Calibri" w:cs="Calibri"/>
          <w:sz w:val="24"/>
          <w:szCs w:val="24"/>
        </w:rPr>
      </w:pPr>
      <w:r w:rsidRPr="00500CC1">
        <w:rPr>
          <w:rFonts w:ascii="Calibri" w:hAnsi="Calibri" w:cs="Calibri"/>
          <w:sz w:val="24"/>
          <w:szCs w:val="24"/>
        </w:rPr>
        <w:t>The main code to establish a TCP connection is as follows</w:t>
      </w:r>
      <w:r w:rsidR="003C0E7B" w:rsidRPr="00500CC1">
        <w:rPr>
          <w:rFonts w:ascii="Calibri" w:hAnsi="Calibri" w:cs="Calibri"/>
          <w:sz w:val="24"/>
          <w:szCs w:val="24"/>
        </w:rPr>
        <w:t>.</w:t>
      </w:r>
    </w:p>
    <w:p w14:paraId="558258A2" w14:textId="0DCFA446" w:rsidR="003C0E7B" w:rsidRPr="00500CC1" w:rsidRDefault="003C0E7B" w:rsidP="00500CC1">
      <w:pPr>
        <w:spacing w:line="360" w:lineRule="auto"/>
        <w:rPr>
          <w:rFonts w:ascii="Calibri" w:hAnsi="Calibri" w:cs="Calibri"/>
          <w:sz w:val="24"/>
          <w:szCs w:val="24"/>
        </w:rPr>
      </w:pPr>
      <w:r w:rsidRPr="00500CC1">
        <w:rPr>
          <w:rFonts w:ascii="Calibri" w:hAnsi="Calibri" w:cs="Calibri"/>
          <w:sz w:val="24"/>
          <w:szCs w:val="24"/>
        </w:rPr>
        <w:t xml:space="preserve">                String </w:t>
      </w:r>
      <w:proofErr w:type="spellStart"/>
      <w:r w:rsidRPr="00500CC1">
        <w:rPr>
          <w:rFonts w:ascii="Calibri" w:hAnsi="Calibri" w:cs="Calibri"/>
          <w:sz w:val="24"/>
          <w:szCs w:val="24"/>
        </w:rPr>
        <w:t>ip</w:t>
      </w:r>
      <w:proofErr w:type="spellEnd"/>
      <w:r w:rsidRPr="00500CC1">
        <w:rPr>
          <w:rFonts w:ascii="Calibri" w:hAnsi="Calibri" w:cs="Calibri"/>
          <w:sz w:val="24"/>
          <w:szCs w:val="24"/>
        </w:rPr>
        <w:t>="192.168.1.100</w:t>
      </w:r>
      <w:proofErr w:type="gramStart"/>
      <w:r w:rsidRPr="00500CC1">
        <w:rPr>
          <w:rFonts w:ascii="Calibri" w:hAnsi="Calibri" w:cs="Calibri"/>
          <w:sz w:val="24"/>
          <w:szCs w:val="24"/>
        </w:rPr>
        <w:t xml:space="preserve">";   </w:t>
      </w:r>
      <w:proofErr w:type="gramEnd"/>
      <w:r w:rsidRPr="00500CC1">
        <w:rPr>
          <w:rFonts w:ascii="Calibri" w:hAnsi="Calibri" w:cs="Calibri"/>
          <w:sz w:val="24"/>
          <w:szCs w:val="24"/>
        </w:rPr>
        <w:t xml:space="preserve">// Server </w:t>
      </w:r>
      <w:proofErr w:type="spellStart"/>
      <w:r w:rsidRPr="00500CC1">
        <w:rPr>
          <w:rFonts w:ascii="Calibri" w:hAnsi="Calibri" w:cs="Calibri"/>
          <w:sz w:val="24"/>
          <w:szCs w:val="24"/>
        </w:rPr>
        <w:t>ip</w:t>
      </w:r>
      <w:proofErr w:type="spellEnd"/>
      <w:r w:rsidRPr="00500CC1">
        <w:rPr>
          <w:rFonts w:ascii="Calibri" w:hAnsi="Calibri" w:cs="Calibri"/>
          <w:sz w:val="24"/>
          <w:szCs w:val="24"/>
        </w:rPr>
        <w:t xml:space="preserve"> address</w:t>
      </w:r>
    </w:p>
    <w:p w14:paraId="048F19AB" w14:textId="77777777" w:rsidR="003C0E7B" w:rsidRPr="00500CC1" w:rsidRDefault="003C0E7B" w:rsidP="00500CC1">
      <w:pPr>
        <w:spacing w:line="360" w:lineRule="auto"/>
        <w:rPr>
          <w:rFonts w:ascii="Calibri" w:hAnsi="Calibri" w:cs="Calibri"/>
          <w:sz w:val="24"/>
          <w:szCs w:val="24"/>
        </w:rPr>
      </w:pPr>
      <w:r w:rsidRPr="00500CC1">
        <w:rPr>
          <w:rFonts w:ascii="Calibri" w:hAnsi="Calibri" w:cs="Calibri"/>
          <w:sz w:val="24"/>
          <w:szCs w:val="24"/>
        </w:rPr>
        <w:t xml:space="preserve">                int port=9090;//</w:t>
      </w:r>
      <w:r w:rsidRPr="00500CC1">
        <w:rPr>
          <w:rFonts w:ascii="Calibri" w:hAnsi="Calibri" w:cs="Calibri"/>
          <w:sz w:val="24"/>
          <w:szCs w:val="24"/>
        </w:rPr>
        <w:t>端口号</w:t>
      </w:r>
    </w:p>
    <w:p w14:paraId="00D86E4C" w14:textId="77777777" w:rsidR="003C0E7B" w:rsidRPr="00500CC1" w:rsidRDefault="003C0E7B" w:rsidP="00500CC1">
      <w:pPr>
        <w:spacing w:line="360" w:lineRule="auto"/>
        <w:rPr>
          <w:rFonts w:ascii="Calibri" w:hAnsi="Calibri" w:cs="Calibri"/>
          <w:sz w:val="24"/>
          <w:szCs w:val="24"/>
        </w:rPr>
      </w:pPr>
      <w:r w:rsidRPr="00500CC1">
        <w:rPr>
          <w:rFonts w:ascii="Calibri" w:hAnsi="Calibri" w:cs="Calibri"/>
          <w:sz w:val="24"/>
          <w:szCs w:val="24"/>
        </w:rPr>
        <w:t xml:space="preserve">                try {</w:t>
      </w:r>
    </w:p>
    <w:p w14:paraId="0A0BFD6E" w14:textId="77777777" w:rsidR="003C0E7B" w:rsidRPr="00500CC1" w:rsidRDefault="003C0E7B" w:rsidP="00500CC1">
      <w:pPr>
        <w:spacing w:line="360" w:lineRule="auto"/>
        <w:rPr>
          <w:rFonts w:ascii="Calibri" w:hAnsi="Calibri" w:cs="Calibri"/>
          <w:sz w:val="24"/>
          <w:szCs w:val="24"/>
        </w:rPr>
      </w:pPr>
      <w:r w:rsidRPr="00500CC1">
        <w:rPr>
          <w:rFonts w:ascii="Calibri" w:hAnsi="Calibri" w:cs="Calibri"/>
          <w:sz w:val="24"/>
          <w:szCs w:val="24"/>
        </w:rPr>
        <w:t xml:space="preserve">                    sck1=new Socket(</w:t>
      </w:r>
      <w:proofErr w:type="spellStart"/>
      <w:proofErr w:type="gramStart"/>
      <w:r w:rsidRPr="00500CC1">
        <w:rPr>
          <w:rFonts w:ascii="Calibri" w:hAnsi="Calibri" w:cs="Calibri"/>
          <w:sz w:val="24"/>
          <w:szCs w:val="24"/>
        </w:rPr>
        <w:t>ip,port</w:t>
      </w:r>
      <w:proofErr w:type="spellEnd"/>
      <w:proofErr w:type="gramEnd"/>
      <w:r w:rsidRPr="00500CC1">
        <w:rPr>
          <w:rFonts w:ascii="Calibri" w:hAnsi="Calibri" w:cs="Calibri"/>
          <w:sz w:val="24"/>
          <w:szCs w:val="24"/>
        </w:rPr>
        <w:t>);</w:t>
      </w:r>
    </w:p>
    <w:p w14:paraId="090611B3" w14:textId="77777777" w:rsidR="003C0E7B" w:rsidRPr="00500CC1" w:rsidRDefault="003C0E7B" w:rsidP="00500CC1">
      <w:pPr>
        <w:spacing w:line="360" w:lineRule="auto"/>
        <w:rPr>
          <w:rFonts w:ascii="Calibri" w:hAnsi="Calibri" w:cs="Calibri"/>
          <w:sz w:val="24"/>
          <w:szCs w:val="24"/>
        </w:rPr>
      </w:pPr>
      <w:r w:rsidRPr="00500CC1">
        <w:rPr>
          <w:rFonts w:ascii="Calibri" w:hAnsi="Calibri" w:cs="Calibri"/>
          <w:sz w:val="24"/>
          <w:szCs w:val="24"/>
        </w:rPr>
        <w:t xml:space="preserve">                } catch (</w:t>
      </w:r>
      <w:proofErr w:type="spellStart"/>
      <w:r w:rsidRPr="00500CC1">
        <w:rPr>
          <w:rFonts w:ascii="Calibri" w:hAnsi="Calibri" w:cs="Calibri"/>
          <w:sz w:val="24"/>
          <w:szCs w:val="24"/>
        </w:rPr>
        <w:t>UnknownHostException</w:t>
      </w:r>
      <w:proofErr w:type="spellEnd"/>
      <w:r w:rsidRPr="00500CC1">
        <w:rPr>
          <w:rFonts w:ascii="Calibri" w:hAnsi="Calibri" w:cs="Calibri"/>
          <w:sz w:val="24"/>
          <w:szCs w:val="24"/>
        </w:rPr>
        <w:t xml:space="preserve"> e1) {</w:t>
      </w:r>
    </w:p>
    <w:p w14:paraId="48E1A980" w14:textId="77777777" w:rsidR="003C0E7B" w:rsidRPr="00500CC1" w:rsidRDefault="003C0E7B" w:rsidP="00500CC1">
      <w:pPr>
        <w:spacing w:line="360" w:lineRule="auto"/>
        <w:rPr>
          <w:rFonts w:ascii="Calibri" w:hAnsi="Calibri" w:cs="Calibri"/>
          <w:sz w:val="24"/>
          <w:szCs w:val="24"/>
        </w:rPr>
      </w:pPr>
      <w:r w:rsidRPr="00500CC1">
        <w:rPr>
          <w:rFonts w:ascii="Calibri" w:hAnsi="Calibri" w:cs="Calibri"/>
          <w:sz w:val="24"/>
          <w:szCs w:val="24"/>
        </w:rPr>
        <w:t xml:space="preserve">                    // TODO Auto-generated catch block</w:t>
      </w:r>
    </w:p>
    <w:p w14:paraId="14306ECE" w14:textId="77777777" w:rsidR="003C0E7B" w:rsidRPr="00500CC1" w:rsidRDefault="003C0E7B" w:rsidP="00500CC1">
      <w:pPr>
        <w:spacing w:line="360" w:lineRule="auto"/>
        <w:rPr>
          <w:rFonts w:ascii="Calibri" w:hAnsi="Calibri" w:cs="Calibri"/>
          <w:sz w:val="24"/>
          <w:szCs w:val="24"/>
        </w:rPr>
      </w:pPr>
      <w:r w:rsidRPr="00500CC1">
        <w:rPr>
          <w:rFonts w:ascii="Calibri" w:hAnsi="Calibri" w:cs="Calibri"/>
          <w:sz w:val="24"/>
          <w:szCs w:val="24"/>
        </w:rPr>
        <w:t xml:space="preserve">                    e</w:t>
      </w:r>
      <w:proofErr w:type="gramStart"/>
      <w:r w:rsidRPr="00500CC1">
        <w:rPr>
          <w:rFonts w:ascii="Calibri" w:hAnsi="Calibri" w:cs="Calibri"/>
          <w:sz w:val="24"/>
          <w:szCs w:val="24"/>
        </w:rPr>
        <w:t>1.printStackTrace</w:t>
      </w:r>
      <w:proofErr w:type="gramEnd"/>
      <w:r w:rsidRPr="00500CC1">
        <w:rPr>
          <w:rFonts w:ascii="Calibri" w:hAnsi="Calibri" w:cs="Calibri"/>
          <w:sz w:val="24"/>
          <w:szCs w:val="24"/>
        </w:rPr>
        <w:t>();</w:t>
      </w:r>
    </w:p>
    <w:p w14:paraId="211781CC" w14:textId="77777777" w:rsidR="003C0E7B" w:rsidRPr="00500CC1" w:rsidRDefault="003C0E7B" w:rsidP="00500CC1">
      <w:pPr>
        <w:spacing w:line="360" w:lineRule="auto"/>
        <w:rPr>
          <w:rFonts w:ascii="Calibri" w:hAnsi="Calibri" w:cs="Calibri"/>
          <w:sz w:val="24"/>
          <w:szCs w:val="24"/>
        </w:rPr>
      </w:pPr>
      <w:r w:rsidRPr="00500CC1">
        <w:rPr>
          <w:rFonts w:ascii="Calibri" w:hAnsi="Calibri" w:cs="Calibri"/>
          <w:sz w:val="24"/>
          <w:szCs w:val="24"/>
        </w:rPr>
        <w:t xml:space="preserve">                } catch (</w:t>
      </w:r>
      <w:proofErr w:type="spellStart"/>
      <w:r w:rsidRPr="00500CC1">
        <w:rPr>
          <w:rFonts w:ascii="Calibri" w:hAnsi="Calibri" w:cs="Calibri"/>
          <w:sz w:val="24"/>
          <w:szCs w:val="24"/>
        </w:rPr>
        <w:t>IOException</w:t>
      </w:r>
      <w:proofErr w:type="spellEnd"/>
      <w:r w:rsidRPr="00500CC1">
        <w:rPr>
          <w:rFonts w:ascii="Calibri" w:hAnsi="Calibri" w:cs="Calibri"/>
          <w:sz w:val="24"/>
          <w:szCs w:val="24"/>
        </w:rPr>
        <w:t xml:space="preserve"> e1) {</w:t>
      </w:r>
    </w:p>
    <w:p w14:paraId="1DDB21FD" w14:textId="77777777" w:rsidR="003C0E7B" w:rsidRPr="00500CC1" w:rsidRDefault="003C0E7B" w:rsidP="00500CC1">
      <w:pPr>
        <w:spacing w:line="360" w:lineRule="auto"/>
        <w:rPr>
          <w:rFonts w:ascii="Calibri" w:hAnsi="Calibri" w:cs="Calibri"/>
          <w:sz w:val="24"/>
          <w:szCs w:val="24"/>
        </w:rPr>
      </w:pPr>
      <w:r w:rsidRPr="00500CC1">
        <w:rPr>
          <w:rFonts w:ascii="Calibri" w:hAnsi="Calibri" w:cs="Calibri"/>
          <w:sz w:val="24"/>
          <w:szCs w:val="24"/>
        </w:rPr>
        <w:t xml:space="preserve">                    // TODO Auto-generated catch block</w:t>
      </w:r>
    </w:p>
    <w:p w14:paraId="7AB3A732" w14:textId="77777777" w:rsidR="003C0E7B" w:rsidRPr="00500CC1" w:rsidRDefault="003C0E7B" w:rsidP="00500CC1">
      <w:pPr>
        <w:spacing w:line="360" w:lineRule="auto"/>
        <w:rPr>
          <w:rFonts w:ascii="Calibri" w:hAnsi="Calibri" w:cs="Calibri"/>
          <w:sz w:val="24"/>
          <w:szCs w:val="24"/>
        </w:rPr>
      </w:pPr>
      <w:r w:rsidRPr="00500CC1">
        <w:rPr>
          <w:rFonts w:ascii="Calibri" w:hAnsi="Calibri" w:cs="Calibri"/>
          <w:sz w:val="24"/>
          <w:szCs w:val="24"/>
        </w:rPr>
        <w:t xml:space="preserve">                    e</w:t>
      </w:r>
      <w:proofErr w:type="gramStart"/>
      <w:r w:rsidRPr="00500CC1">
        <w:rPr>
          <w:rFonts w:ascii="Calibri" w:hAnsi="Calibri" w:cs="Calibri"/>
          <w:sz w:val="24"/>
          <w:szCs w:val="24"/>
        </w:rPr>
        <w:t>1.printStackTrace</w:t>
      </w:r>
      <w:proofErr w:type="gramEnd"/>
      <w:r w:rsidRPr="00500CC1">
        <w:rPr>
          <w:rFonts w:ascii="Calibri" w:hAnsi="Calibri" w:cs="Calibri"/>
          <w:sz w:val="24"/>
          <w:szCs w:val="24"/>
        </w:rPr>
        <w:t>();</w:t>
      </w:r>
    </w:p>
    <w:p w14:paraId="59222385" w14:textId="77777777" w:rsidR="003C0E7B" w:rsidRPr="00500CC1" w:rsidRDefault="003C0E7B" w:rsidP="00500CC1">
      <w:pPr>
        <w:spacing w:line="360" w:lineRule="auto"/>
        <w:rPr>
          <w:rFonts w:ascii="Calibri" w:hAnsi="Calibri" w:cs="Calibri"/>
          <w:sz w:val="24"/>
          <w:szCs w:val="24"/>
        </w:rPr>
      </w:pPr>
      <w:r w:rsidRPr="00500CC1">
        <w:rPr>
          <w:rFonts w:ascii="Calibri" w:hAnsi="Calibri" w:cs="Calibri"/>
          <w:sz w:val="24"/>
          <w:szCs w:val="24"/>
        </w:rPr>
        <w:t xml:space="preserve">                }</w:t>
      </w:r>
    </w:p>
    <w:p w14:paraId="0DB996FC" w14:textId="77777777" w:rsidR="003C0E7B" w:rsidRPr="00500CC1" w:rsidRDefault="003C0E7B" w:rsidP="00500CC1">
      <w:pPr>
        <w:spacing w:line="360" w:lineRule="auto"/>
        <w:rPr>
          <w:rStyle w:val="a9"/>
          <w:rFonts w:ascii="Calibri" w:hAnsi="Calibri" w:cs="Calibri"/>
          <w:sz w:val="24"/>
          <w:szCs w:val="24"/>
        </w:rPr>
      </w:pPr>
      <w:r w:rsidRPr="00500CC1">
        <w:rPr>
          <w:rFonts w:ascii="Calibri" w:hAnsi="Calibri" w:cs="Calibri"/>
          <w:sz w:val="24"/>
          <w:szCs w:val="24"/>
        </w:rPr>
        <w:t xml:space="preserve">                </w:t>
      </w:r>
      <w:proofErr w:type="gramStart"/>
      <w:r w:rsidRPr="00500CC1">
        <w:rPr>
          <w:rFonts w:ascii="Calibri" w:hAnsi="Calibri" w:cs="Calibri"/>
          <w:sz w:val="24"/>
          <w:szCs w:val="24"/>
        </w:rPr>
        <w:t>while(</w:t>
      </w:r>
      <w:proofErr w:type="gramEnd"/>
      <w:r w:rsidRPr="00500CC1">
        <w:rPr>
          <w:rFonts w:ascii="Calibri" w:hAnsi="Calibri" w:cs="Calibri"/>
          <w:sz w:val="24"/>
          <w:szCs w:val="24"/>
        </w:rPr>
        <w:t>sck1 != null &amp;&amp; !"".equals(sck1)) {</w:t>
      </w:r>
    </w:p>
    <w:p w14:paraId="26EE4981" w14:textId="0C05C6D1" w:rsidR="003C0E7B" w:rsidRPr="00500CC1" w:rsidRDefault="00DC76CC" w:rsidP="00500CC1">
      <w:pPr>
        <w:pStyle w:val="a7"/>
        <w:numPr>
          <w:ilvl w:val="0"/>
          <w:numId w:val="25"/>
        </w:numPr>
        <w:spacing w:line="360" w:lineRule="auto"/>
        <w:ind w:firstLineChars="0"/>
        <w:rPr>
          <w:rFonts w:ascii="Calibri" w:hAnsi="Calibri" w:cs="Calibri"/>
          <w:sz w:val="24"/>
          <w:szCs w:val="24"/>
        </w:rPr>
      </w:pPr>
      <w:r w:rsidRPr="00500CC1">
        <w:rPr>
          <w:rFonts w:ascii="Calibri" w:hAnsi="Calibri" w:cs="Calibri"/>
          <w:sz w:val="24"/>
          <w:szCs w:val="24"/>
        </w:rPr>
        <w:t>Transfer data</w:t>
      </w:r>
    </w:p>
    <w:p w14:paraId="54A9011D" w14:textId="355AE217" w:rsidR="00DC76CC" w:rsidRPr="00500CC1" w:rsidRDefault="00DC76CC" w:rsidP="00500CC1">
      <w:pPr>
        <w:spacing w:line="360" w:lineRule="auto"/>
        <w:rPr>
          <w:rFonts w:ascii="Calibri" w:hAnsi="Calibri" w:cs="Calibri"/>
          <w:sz w:val="24"/>
          <w:szCs w:val="24"/>
        </w:rPr>
      </w:pPr>
      <w:r w:rsidRPr="00500CC1">
        <w:rPr>
          <w:rFonts w:ascii="Calibri" w:hAnsi="Calibri" w:cs="Calibri"/>
          <w:sz w:val="24"/>
          <w:szCs w:val="24"/>
        </w:rPr>
        <w:t>Send a series of commands to the demodulator, then the demodulator can return temperature data</w:t>
      </w:r>
      <w:r w:rsidR="009672D6" w:rsidRPr="00500CC1">
        <w:rPr>
          <w:rFonts w:ascii="Calibri" w:hAnsi="Calibri" w:cs="Calibri"/>
          <w:sz w:val="24"/>
          <w:szCs w:val="24"/>
        </w:rPr>
        <w:t>.</w:t>
      </w:r>
    </w:p>
    <w:p w14:paraId="7AA05CD3" w14:textId="6E875815" w:rsidR="009672D6" w:rsidRPr="00500CC1" w:rsidRDefault="009672D6" w:rsidP="00500CC1">
      <w:pPr>
        <w:spacing w:line="360" w:lineRule="auto"/>
        <w:rPr>
          <w:rFonts w:ascii="Calibri" w:hAnsi="Calibri" w:cs="Calibri"/>
          <w:sz w:val="24"/>
          <w:szCs w:val="24"/>
        </w:rPr>
      </w:pPr>
      <w:r w:rsidRPr="00500CC1">
        <w:rPr>
          <w:rFonts w:ascii="Calibri" w:hAnsi="Calibri" w:cs="Calibri"/>
          <w:sz w:val="24"/>
          <w:szCs w:val="24"/>
        </w:rPr>
        <w:t>The main code is as follows.</w:t>
      </w:r>
    </w:p>
    <w:p w14:paraId="4763183E" w14:textId="77777777" w:rsidR="009672D6" w:rsidRPr="00500CC1" w:rsidRDefault="009672D6" w:rsidP="00500CC1">
      <w:pPr>
        <w:spacing w:line="360" w:lineRule="auto"/>
        <w:rPr>
          <w:rFonts w:ascii="Calibri" w:hAnsi="Calibri" w:cs="Calibri"/>
          <w:sz w:val="24"/>
          <w:szCs w:val="24"/>
        </w:rPr>
      </w:pPr>
      <w:r w:rsidRPr="00500CC1">
        <w:rPr>
          <w:rFonts w:ascii="Calibri" w:hAnsi="Calibri" w:cs="Calibri"/>
          <w:sz w:val="24"/>
          <w:szCs w:val="24"/>
        </w:rPr>
        <w:lastRenderedPageBreak/>
        <w:t xml:space="preserve">                        str1="FCFC00000300EE0300000100000000FDFD";</w:t>
      </w:r>
    </w:p>
    <w:p w14:paraId="3FA5E1AF" w14:textId="77777777" w:rsidR="009672D6" w:rsidRPr="00500CC1" w:rsidRDefault="009672D6" w:rsidP="00500CC1">
      <w:pPr>
        <w:spacing w:line="360" w:lineRule="auto"/>
        <w:rPr>
          <w:rFonts w:ascii="Calibri" w:hAnsi="Calibri" w:cs="Calibri"/>
          <w:sz w:val="24"/>
          <w:szCs w:val="24"/>
        </w:rPr>
      </w:pPr>
      <w:r w:rsidRPr="00500CC1">
        <w:rPr>
          <w:rFonts w:ascii="Calibri" w:hAnsi="Calibri" w:cs="Calibri"/>
          <w:sz w:val="24"/>
          <w:szCs w:val="24"/>
        </w:rPr>
        <w:t xml:space="preserve">                        </w:t>
      </w:r>
      <w:proofErr w:type="gramStart"/>
      <w:r w:rsidRPr="00500CC1">
        <w:rPr>
          <w:rFonts w:ascii="Calibri" w:hAnsi="Calibri" w:cs="Calibri"/>
          <w:sz w:val="24"/>
          <w:szCs w:val="24"/>
        </w:rPr>
        <w:t>byte[</w:t>
      </w:r>
      <w:proofErr w:type="gramEnd"/>
      <w:r w:rsidRPr="00500CC1">
        <w:rPr>
          <w:rFonts w:ascii="Calibri" w:hAnsi="Calibri" w:cs="Calibri"/>
          <w:sz w:val="24"/>
          <w:szCs w:val="24"/>
        </w:rPr>
        <w:t>] b1 = new byte[str1.length() / 2];</w:t>
      </w:r>
    </w:p>
    <w:p w14:paraId="59CFC446" w14:textId="77777777" w:rsidR="009672D6" w:rsidRPr="00500CC1" w:rsidRDefault="009672D6" w:rsidP="00500CC1">
      <w:pPr>
        <w:spacing w:line="360" w:lineRule="auto"/>
        <w:rPr>
          <w:rFonts w:ascii="Calibri" w:hAnsi="Calibri" w:cs="Calibri"/>
          <w:sz w:val="24"/>
          <w:szCs w:val="24"/>
        </w:rPr>
      </w:pPr>
      <w:r w:rsidRPr="00500CC1">
        <w:rPr>
          <w:rFonts w:ascii="Calibri" w:hAnsi="Calibri" w:cs="Calibri"/>
          <w:sz w:val="24"/>
          <w:szCs w:val="24"/>
        </w:rPr>
        <w:t xml:space="preserve">                        </w:t>
      </w:r>
      <w:proofErr w:type="gramStart"/>
      <w:r w:rsidRPr="00500CC1">
        <w:rPr>
          <w:rFonts w:ascii="Calibri" w:hAnsi="Calibri" w:cs="Calibri"/>
          <w:sz w:val="24"/>
          <w:szCs w:val="24"/>
        </w:rPr>
        <w:t>for(</w:t>
      </w:r>
      <w:proofErr w:type="gramEnd"/>
      <w:r w:rsidRPr="00500CC1">
        <w:rPr>
          <w:rFonts w:ascii="Calibri" w:hAnsi="Calibri" w:cs="Calibri"/>
          <w:sz w:val="24"/>
          <w:szCs w:val="24"/>
        </w:rPr>
        <w:t xml:space="preserve">int </w:t>
      </w:r>
      <w:proofErr w:type="spellStart"/>
      <w:r w:rsidRPr="00500CC1">
        <w:rPr>
          <w:rFonts w:ascii="Calibri" w:hAnsi="Calibri" w:cs="Calibri"/>
          <w:sz w:val="24"/>
          <w:szCs w:val="24"/>
        </w:rPr>
        <w:t>i</w:t>
      </w:r>
      <w:proofErr w:type="spellEnd"/>
      <w:r w:rsidRPr="00500CC1">
        <w:rPr>
          <w:rFonts w:ascii="Calibri" w:hAnsi="Calibri" w:cs="Calibri"/>
          <w:sz w:val="24"/>
          <w:szCs w:val="24"/>
        </w:rPr>
        <w:t xml:space="preserve"> = 0; </w:t>
      </w:r>
      <w:proofErr w:type="spellStart"/>
      <w:r w:rsidRPr="00500CC1">
        <w:rPr>
          <w:rFonts w:ascii="Calibri" w:hAnsi="Calibri" w:cs="Calibri"/>
          <w:sz w:val="24"/>
          <w:szCs w:val="24"/>
        </w:rPr>
        <w:t>i</w:t>
      </w:r>
      <w:proofErr w:type="spellEnd"/>
      <w:r w:rsidRPr="00500CC1">
        <w:rPr>
          <w:rFonts w:ascii="Calibri" w:hAnsi="Calibri" w:cs="Calibri"/>
          <w:sz w:val="24"/>
          <w:szCs w:val="24"/>
        </w:rPr>
        <w:t xml:space="preserve"> &lt; str1.length() / 2; </w:t>
      </w:r>
      <w:proofErr w:type="spellStart"/>
      <w:r w:rsidRPr="00500CC1">
        <w:rPr>
          <w:rFonts w:ascii="Calibri" w:hAnsi="Calibri" w:cs="Calibri"/>
          <w:sz w:val="24"/>
          <w:szCs w:val="24"/>
        </w:rPr>
        <w:t>i</w:t>
      </w:r>
      <w:proofErr w:type="spellEnd"/>
      <w:r w:rsidRPr="00500CC1">
        <w:rPr>
          <w:rFonts w:ascii="Calibri" w:hAnsi="Calibri" w:cs="Calibri"/>
          <w:sz w:val="24"/>
          <w:szCs w:val="24"/>
        </w:rPr>
        <w:t>++) {</w:t>
      </w:r>
    </w:p>
    <w:p w14:paraId="12A99922" w14:textId="77777777" w:rsidR="009672D6" w:rsidRPr="00500CC1" w:rsidRDefault="009672D6" w:rsidP="00500CC1">
      <w:pPr>
        <w:spacing w:line="360" w:lineRule="auto"/>
        <w:rPr>
          <w:rFonts w:ascii="Calibri" w:hAnsi="Calibri" w:cs="Calibri"/>
          <w:sz w:val="24"/>
          <w:szCs w:val="24"/>
        </w:rPr>
      </w:pPr>
      <w:r w:rsidRPr="00500CC1">
        <w:rPr>
          <w:rFonts w:ascii="Calibri" w:hAnsi="Calibri" w:cs="Calibri"/>
          <w:sz w:val="24"/>
          <w:szCs w:val="24"/>
        </w:rPr>
        <w:t xml:space="preserve">                            String subStr1 = str1.substring(</w:t>
      </w:r>
      <w:proofErr w:type="spellStart"/>
      <w:r w:rsidRPr="00500CC1">
        <w:rPr>
          <w:rFonts w:ascii="Calibri" w:hAnsi="Calibri" w:cs="Calibri"/>
          <w:sz w:val="24"/>
          <w:szCs w:val="24"/>
        </w:rPr>
        <w:t>i</w:t>
      </w:r>
      <w:proofErr w:type="spellEnd"/>
      <w:r w:rsidRPr="00500CC1">
        <w:rPr>
          <w:rFonts w:ascii="Calibri" w:hAnsi="Calibri" w:cs="Calibri"/>
          <w:sz w:val="24"/>
          <w:szCs w:val="24"/>
        </w:rPr>
        <w:t xml:space="preserve"> * 2, </w:t>
      </w:r>
      <w:proofErr w:type="spellStart"/>
      <w:r w:rsidRPr="00500CC1">
        <w:rPr>
          <w:rFonts w:ascii="Calibri" w:hAnsi="Calibri" w:cs="Calibri"/>
          <w:sz w:val="24"/>
          <w:szCs w:val="24"/>
        </w:rPr>
        <w:t>i</w:t>
      </w:r>
      <w:proofErr w:type="spellEnd"/>
      <w:r w:rsidRPr="00500CC1">
        <w:rPr>
          <w:rFonts w:ascii="Calibri" w:hAnsi="Calibri" w:cs="Calibri"/>
          <w:sz w:val="24"/>
          <w:szCs w:val="24"/>
        </w:rPr>
        <w:t xml:space="preserve"> * 2 + 2);</w:t>
      </w:r>
    </w:p>
    <w:p w14:paraId="0F646FD1" w14:textId="77777777" w:rsidR="009672D6" w:rsidRPr="00500CC1" w:rsidRDefault="009672D6" w:rsidP="00500CC1">
      <w:pPr>
        <w:spacing w:line="360" w:lineRule="auto"/>
        <w:rPr>
          <w:rFonts w:ascii="Calibri" w:hAnsi="Calibri" w:cs="Calibri"/>
          <w:sz w:val="24"/>
          <w:szCs w:val="24"/>
        </w:rPr>
      </w:pPr>
      <w:r w:rsidRPr="00500CC1">
        <w:rPr>
          <w:rFonts w:ascii="Calibri" w:hAnsi="Calibri" w:cs="Calibri"/>
          <w:sz w:val="24"/>
          <w:szCs w:val="24"/>
        </w:rPr>
        <w:t xml:space="preserve">                            b1[</w:t>
      </w:r>
      <w:proofErr w:type="spellStart"/>
      <w:r w:rsidRPr="00500CC1">
        <w:rPr>
          <w:rFonts w:ascii="Calibri" w:hAnsi="Calibri" w:cs="Calibri"/>
          <w:sz w:val="24"/>
          <w:szCs w:val="24"/>
        </w:rPr>
        <w:t>i</w:t>
      </w:r>
      <w:proofErr w:type="spellEnd"/>
      <w:r w:rsidRPr="00500CC1">
        <w:rPr>
          <w:rFonts w:ascii="Calibri" w:hAnsi="Calibri" w:cs="Calibri"/>
          <w:sz w:val="24"/>
          <w:szCs w:val="24"/>
        </w:rPr>
        <w:t xml:space="preserve">] = (byte) </w:t>
      </w:r>
      <w:proofErr w:type="spellStart"/>
      <w:r w:rsidRPr="00500CC1">
        <w:rPr>
          <w:rFonts w:ascii="Calibri" w:hAnsi="Calibri" w:cs="Calibri"/>
          <w:sz w:val="24"/>
          <w:szCs w:val="24"/>
        </w:rPr>
        <w:t>Integer.parseInt</w:t>
      </w:r>
      <w:proofErr w:type="spellEnd"/>
      <w:r w:rsidRPr="00500CC1">
        <w:rPr>
          <w:rFonts w:ascii="Calibri" w:hAnsi="Calibri" w:cs="Calibri"/>
          <w:sz w:val="24"/>
          <w:szCs w:val="24"/>
        </w:rPr>
        <w:t>(subStr1, 16);</w:t>
      </w:r>
    </w:p>
    <w:p w14:paraId="1B225CD3" w14:textId="77777777" w:rsidR="009672D6" w:rsidRPr="00500CC1" w:rsidRDefault="009672D6" w:rsidP="00500CC1">
      <w:pPr>
        <w:spacing w:line="360" w:lineRule="auto"/>
        <w:rPr>
          <w:rFonts w:ascii="Calibri" w:hAnsi="Calibri" w:cs="Calibri"/>
          <w:sz w:val="24"/>
          <w:szCs w:val="24"/>
        </w:rPr>
      </w:pPr>
      <w:r w:rsidRPr="00500CC1">
        <w:rPr>
          <w:rFonts w:ascii="Calibri" w:hAnsi="Calibri" w:cs="Calibri"/>
          <w:sz w:val="24"/>
          <w:szCs w:val="24"/>
        </w:rPr>
        <w:t xml:space="preserve">                        }</w:t>
      </w:r>
    </w:p>
    <w:p w14:paraId="104FD176" w14:textId="1EB5C705" w:rsidR="009672D6" w:rsidRPr="00500CC1" w:rsidRDefault="009672D6" w:rsidP="00500CC1">
      <w:pPr>
        <w:spacing w:line="360" w:lineRule="auto"/>
        <w:rPr>
          <w:rFonts w:ascii="Calibri" w:hAnsi="Calibri" w:cs="Calibri"/>
          <w:sz w:val="24"/>
          <w:szCs w:val="24"/>
        </w:rPr>
      </w:pPr>
      <w:r w:rsidRPr="00500CC1">
        <w:rPr>
          <w:rFonts w:ascii="Calibri" w:hAnsi="Calibri" w:cs="Calibri"/>
          <w:sz w:val="24"/>
          <w:szCs w:val="24"/>
        </w:rPr>
        <w:t xml:space="preserve">                        os1=sck1.getOutputStream(</w:t>
      </w:r>
      <w:proofErr w:type="gramStart"/>
      <w:r w:rsidRPr="00500CC1">
        <w:rPr>
          <w:rFonts w:ascii="Calibri" w:hAnsi="Calibri" w:cs="Calibri"/>
          <w:sz w:val="24"/>
          <w:szCs w:val="24"/>
        </w:rPr>
        <w:t xml:space="preserve">);   </w:t>
      </w:r>
      <w:proofErr w:type="gramEnd"/>
      <w:r w:rsidRPr="00500CC1">
        <w:rPr>
          <w:rFonts w:ascii="Calibri" w:hAnsi="Calibri" w:cs="Calibri"/>
          <w:sz w:val="24"/>
          <w:szCs w:val="24"/>
        </w:rPr>
        <w:t>// Output stream</w:t>
      </w:r>
    </w:p>
    <w:p w14:paraId="6123684B" w14:textId="77777777" w:rsidR="009672D6" w:rsidRPr="00500CC1" w:rsidRDefault="009672D6" w:rsidP="00500CC1">
      <w:pPr>
        <w:spacing w:line="360" w:lineRule="auto"/>
        <w:rPr>
          <w:rFonts w:ascii="Calibri" w:hAnsi="Calibri" w:cs="Calibri"/>
          <w:sz w:val="24"/>
          <w:szCs w:val="24"/>
        </w:rPr>
      </w:pPr>
      <w:r w:rsidRPr="00500CC1">
        <w:rPr>
          <w:rFonts w:ascii="Calibri" w:hAnsi="Calibri" w:cs="Calibri"/>
          <w:sz w:val="24"/>
          <w:szCs w:val="24"/>
        </w:rPr>
        <w:t xml:space="preserve">                        os1.write(b1);</w:t>
      </w:r>
    </w:p>
    <w:p w14:paraId="2664E994" w14:textId="77777777" w:rsidR="009672D6" w:rsidRPr="00500CC1" w:rsidRDefault="009672D6" w:rsidP="00500CC1">
      <w:pPr>
        <w:spacing w:line="360" w:lineRule="auto"/>
        <w:rPr>
          <w:rFonts w:ascii="Calibri" w:hAnsi="Calibri" w:cs="Calibri"/>
          <w:sz w:val="24"/>
          <w:szCs w:val="24"/>
        </w:rPr>
      </w:pPr>
      <w:r w:rsidRPr="00500CC1">
        <w:rPr>
          <w:rFonts w:ascii="Calibri" w:hAnsi="Calibri" w:cs="Calibri"/>
          <w:sz w:val="24"/>
          <w:szCs w:val="24"/>
        </w:rPr>
        <w:t xml:space="preserve">                        os1.flush();</w:t>
      </w:r>
    </w:p>
    <w:p w14:paraId="594B0E63" w14:textId="5A44A7CC" w:rsidR="009672D6" w:rsidRPr="00500CC1" w:rsidRDefault="009672D6" w:rsidP="00500CC1">
      <w:pPr>
        <w:pStyle w:val="a7"/>
        <w:numPr>
          <w:ilvl w:val="0"/>
          <w:numId w:val="25"/>
        </w:numPr>
        <w:spacing w:line="360" w:lineRule="auto"/>
        <w:ind w:firstLineChars="0"/>
        <w:rPr>
          <w:rFonts w:ascii="Calibri" w:hAnsi="Calibri" w:cs="Calibri"/>
          <w:sz w:val="24"/>
          <w:szCs w:val="24"/>
        </w:rPr>
      </w:pPr>
      <w:r w:rsidRPr="00500CC1">
        <w:rPr>
          <w:rFonts w:ascii="Calibri" w:hAnsi="Calibri" w:cs="Calibri"/>
          <w:sz w:val="24"/>
          <w:szCs w:val="24"/>
        </w:rPr>
        <w:t>Receive data</w:t>
      </w:r>
    </w:p>
    <w:p w14:paraId="57AEFB1D" w14:textId="77777777" w:rsidR="009672D6" w:rsidRPr="00500CC1" w:rsidRDefault="009672D6" w:rsidP="00500CC1">
      <w:pPr>
        <w:spacing w:line="360" w:lineRule="auto"/>
        <w:rPr>
          <w:rFonts w:ascii="Calibri" w:hAnsi="Calibri" w:cs="Calibri"/>
          <w:sz w:val="24"/>
          <w:szCs w:val="24"/>
        </w:rPr>
      </w:pPr>
      <w:r w:rsidRPr="00500CC1">
        <w:rPr>
          <w:rFonts w:ascii="Calibri" w:hAnsi="Calibri" w:cs="Calibri"/>
          <w:sz w:val="24"/>
          <w:szCs w:val="24"/>
        </w:rPr>
        <w:t>The main code is as follows.</w:t>
      </w:r>
    </w:p>
    <w:p w14:paraId="14E6DDD2" w14:textId="77777777" w:rsidR="009672D6" w:rsidRPr="00500CC1" w:rsidRDefault="009672D6" w:rsidP="00500CC1">
      <w:pPr>
        <w:spacing w:line="360" w:lineRule="auto"/>
        <w:rPr>
          <w:rFonts w:ascii="Calibri" w:hAnsi="Calibri" w:cs="Calibri"/>
          <w:sz w:val="24"/>
          <w:szCs w:val="24"/>
        </w:rPr>
      </w:pPr>
      <w:r w:rsidRPr="00500CC1">
        <w:rPr>
          <w:rFonts w:ascii="Calibri" w:hAnsi="Calibri" w:cs="Calibri"/>
          <w:sz w:val="24"/>
          <w:szCs w:val="24"/>
        </w:rPr>
        <w:t xml:space="preserve">                        input1=sck1.getInputStream();</w:t>
      </w:r>
    </w:p>
    <w:p w14:paraId="77D87DFA" w14:textId="77777777" w:rsidR="009672D6" w:rsidRPr="00500CC1" w:rsidRDefault="009672D6" w:rsidP="00500CC1">
      <w:pPr>
        <w:spacing w:line="360" w:lineRule="auto"/>
        <w:rPr>
          <w:rFonts w:ascii="Calibri" w:hAnsi="Calibri" w:cs="Calibri"/>
          <w:sz w:val="24"/>
          <w:szCs w:val="24"/>
        </w:rPr>
      </w:pPr>
      <w:r w:rsidRPr="00500CC1">
        <w:rPr>
          <w:rFonts w:ascii="Calibri" w:hAnsi="Calibri" w:cs="Calibri"/>
          <w:sz w:val="24"/>
          <w:szCs w:val="24"/>
        </w:rPr>
        <w:t xml:space="preserve">                        </w:t>
      </w:r>
      <w:proofErr w:type="gramStart"/>
      <w:r w:rsidRPr="00500CC1">
        <w:rPr>
          <w:rFonts w:ascii="Calibri" w:hAnsi="Calibri" w:cs="Calibri"/>
          <w:sz w:val="24"/>
          <w:szCs w:val="24"/>
        </w:rPr>
        <w:t>byte[</w:t>
      </w:r>
      <w:proofErr w:type="gramEnd"/>
      <w:r w:rsidRPr="00500CC1">
        <w:rPr>
          <w:rFonts w:ascii="Calibri" w:hAnsi="Calibri" w:cs="Calibri"/>
          <w:sz w:val="24"/>
          <w:szCs w:val="24"/>
        </w:rPr>
        <w:t>] b2 = new byte[1024];</w:t>
      </w:r>
    </w:p>
    <w:p w14:paraId="4765E4F8" w14:textId="77777777" w:rsidR="009672D6" w:rsidRPr="00500CC1" w:rsidRDefault="009672D6" w:rsidP="00500CC1">
      <w:pPr>
        <w:spacing w:line="360" w:lineRule="auto"/>
        <w:rPr>
          <w:rFonts w:ascii="Calibri" w:hAnsi="Calibri" w:cs="Calibri"/>
          <w:sz w:val="24"/>
          <w:szCs w:val="24"/>
        </w:rPr>
      </w:pPr>
      <w:r w:rsidRPr="00500CC1">
        <w:rPr>
          <w:rFonts w:ascii="Calibri" w:hAnsi="Calibri" w:cs="Calibri"/>
          <w:sz w:val="24"/>
          <w:szCs w:val="24"/>
        </w:rPr>
        <w:t xml:space="preserve">                        int count1 = input1.read(b2, 0, b</w:t>
      </w:r>
      <w:proofErr w:type="gramStart"/>
      <w:r w:rsidRPr="00500CC1">
        <w:rPr>
          <w:rFonts w:ascii="Calibri" w:hAnsi="Calibri" w:cs="Calibri"/>
          <w:sz w:val="24"/>
          <w:szCs w:val="24"/>
        </w:rPr>
        <w:t>2.length</w:t>
      </w:r>
      <w:proofErr w:type="gramEnd"/>
      <w:r w:rsidRPr="00500CC1">
        <w:rPr>
          <w:rFonts w:ascii="Calibri" w:hAnsi="Calibri" w:cs="Calibri"/>
          <w:sz w:val="24"/>
          <w:szCs w:val="24"/>
        </w:rPr>
        <w:t>);</w:t>
      </w:r>
    </w:p>
    <w:p w14:paraId="2B0DCF64" w14:textId="77777777" w:rsidR="009672D6" w:rsidRPr="00500CC1" w:rsidRDefault="009672D6" w:rsidP="00500CC1">
      <w:pPr>
        <w:spacing w:line="360" w:lineRule="auto"/>
        <w:rPr>
          <w:rFonts w:ascii="Calibri" w:hAnsi="Calibri" w:cs="Calibri"/>
          <w:sz w:val="24"/>
          <w:szCs w:val="24"/>
        </w:rPr>
      </w:pPr>
      <w:r w:rsidRPr="00500CC1">
        <w:rPr>
          <w:rFonts w:ascii="Calibri" w:hAnsi="Calibri" w:cs="Calibri"/>
          <w:sz w:val="24"/>
          <w:szCs w:val="24"/>
        </w:rPr>
        <w:t xml:space="preserve">                        info1=</w:t>
      </w:r>
      <w:proofErr w:type="spellStart"/>
      <w:r w:rsidRPr="00500CC1">
        <w:rPr>
          <w:rFonts w:ascii="Calibri" w:hAnsi="Calibri" w:cs="Calibri"/>
          <w:sz w:val="24"/>
          <w:szCs w:val="24"/>
        </w:rPr>
        <w:t>bytesToHexFun</w:t>
      </w:r>
      <w:proofErr w:type="spellEnd"/>
      <w:r w:rsidRPr="00500CC1">
        <w:rPr>
          <w:rFonts w:ascii="Calibri" w:hAnsi="Calibri" w:cs="Calibri"/>
          <w:sz w:val="24"/>
          <w:szCs w:val="24"/>
        </w:rPr>
        <w:t>(b2);</w:t>
      </w:r>
    </w:p>
    <w:p w14:paraId="16E61920" w14:textId="63AD9A50" w:rsidR="009672D6" w:rsidRPr="00500CC1" w:rsidRDefault="00B31755" w:rsidP="00500CC1">
      <w:pPr>
        <w:spacing w:line="360" w:lineRule="auto"/>
        <w:rPr>
          <w:rFonts w:ascii="Calibri" w:hAnsi="Calibri" w:cs="Calibri"/>
          <w:sz w:val="24"/>
          <w:szCs w:val="24"/>
        </w:rPr>
      </w:pPr>
      <w:r w:rsidRPr="00500CC1">
        <w:rPr>
          <w:rFonts w:ascii="Calibri" w:hAnsi="Calibri" w:cs="Calibri"/>
          <w:sz w:val="24"/>
          <w:szCs w:val="24"/>
        </w:rPr>
        <w:t>(3) Data processing module</w:t>
      </w:r>
    </w:p>
    <w:p w14:paraId="5BE661C9" w14:textId="64F95B03" w:rsidR="00B31755" w:rsidRPr="00500CC1" w:rsidRDefault="00EF17C8" w:rsidP="00500CC1">
      <w:pPr>
        <w:spacing w:line="360" w:lineRule="auto"/>
        <w:rPr>
          <w:rFonts w:ascii="Calibri" w:hAnsi="Calibri" w:cs="Calibri"/>
          <w:sz w:val="24"/>
          <w:szCs w:val="24"/>
        </w:rPr>
      </w:pPr>
      <w:r w:rsidRPr="00500CC1">
        <w:rPr>
          <w:rFonts w:ascii="Calibri" w:hAnsi="Calibri" w:cs="Calibri"/>
          <w:sz w:val="24"/>
          <w:szCs w:val="24"/>
        </w:rPr>
        <w:t>The data transmitted from the grating array demodulator to the computer is hexadecimal. Therefore, it needs to be converted into a temperature value through the communication protocol of the demodulator.</w:t>
      </w:r>
      <w:r w:rsidR="00F96123" w:rsidRPr="00500CC1">
        <w:rPr>
          <w:rFonts w:ascii="Calibri" w:hAnsi="Calibri" w:cs="Calibri"/>
          <w:sz w:val="24"/>
          <w:szCs w:val="24"/>
        </w:rPr>
        <w:t xml:space="preserve"> The main code for temperature data conversion is as follows.</w:t>
      </w:r>
    </w:p>
    <w:p w14:paraId="23147653" w14:textId="77777777" w:rsidR="00F96123" w:rsidRPr="00500CC1" w:rsidRDefault="00F96123" w:rsidP="00500CC1">
      <w:pPr>
        <w:spacing w:line="360" w:lineRule="auto"/>
        <w:rPr>
          <w:rFonts w:ascii="Calibri" w:hAnsi="Calibri" w:cs="Calibri"/>
          <w:sz w:val="24"/>
          <w:szCs w:val="24"/>
        </w:rPr>
      </w:pPr>
      <w:proofErr w:type="gramStart"/>
      <w:r w:rsidRPr="00500CC1">
        <w:rPr>
          <w:rFonts w:ascii="Calibri" w:hAnsi="Calibri" w:cs="Calibri"/>
          <w:sz w:val="24"/>
          <w:szCs w:val="24"/>
        </w:rPr>
        <w:t>for(</w:t>
      </w:r>
      <w:proofErr w:type="gramEnd"/>
      <w:r w:rsidRPr="00500CC1">
        <w:rPr>
          <w:rFonts w:ascii="Calibri" w:hAnsi="Calibri" w:cs="Calibri"/>
          <w:sz w:val="24"/>
          <w:szCs w:val="24"/>
        </w:rPr>
        <w:t xml:space="preserve">int </w:t>
      </w:r>
      <w:proofErr w:type="spellStart"/>
      <w:r w:rsidRPr="00500CC1">
        <w:rPr>
          <w:rFonts w:ascii="Calibri" w:hAnsi="Calibri" w:cs="Calibri"/>
          <w:sz w:val="24"/>
          <w:szCs w:val="24"/>
        </w:rPr>
        <w:t>i</w:t>
      </w:r>
      <w:proofErr w:type="spellEnd"/>
      <w:r w:rsidRPr="00500CC1">
        <w:rPr>
          <w:rFonts w:ascii="Calibri" w:hAnsi="Calibri" w:cs="Calibri"/>
          <w:sz w:val="24"/>
          <w:szCs w:val="24"/>
        </w:rPr>
        <w:t xml:space="preserve"> = 40;i &lt; 40 + fiberCount1 * 4;i = </w:t>
      </w:r>
      <w:proofErr w:type="spellStart"/>
      <w:r w:rsidRPr="00500CC1">
        <w:rPr>
          <w:rFonts w:ascii="Calibri" w:hAnsi="Calibri" w:cs="Calibri"/>
          <w:sz w:val="24"/>
          <w:szCs w:val="24"/>
        </w:rPr>
        <w:t>i</w:t>
      </w:r>
      <w:proofErr w:type="spellEnd"/>
      <w:r w:rsidRPr="00500CC1">
        <w:rPr>
          <w:rFonts w:ascii="Calibri" w:hAnsi="Calibri" w:cs="Calibri"/>
          <w:sz w:val="24"/>
          <w:szCs w:val="24"/>
        </w:rPr>
        <w:t xml:space="preserve"> + 4){</w:t>
      </w:r>
    </w:p>
    <w:p w14:paraId="630C1E40" w14:textId="77777777" w:rsidR="00F96123" w:rsidRPr="00500CC1" w:rsidRDefault="00F96123" w:rsidP="00500CC1">
      <w:pPr>
        <w:spacing w:line="360" w:lineRule="auto"/>
        <w:rPr>
          <w:rFonts w:ascii="Calibri" w:hAnsi="Calibri" w:cs="Calibri"/>
          <w:sz w:val="24"/>
          <w:szCs w:val="24"/>
        </w:rPr>
      </w:pPr>
      <w:r w:rsidRPr="00500CC1">
        <w:rPr>
          <w:rFonts w:ascii="Calibri" w:hAnsi="Calibri" w:cs="Calibri"/>
          <w:sz w:val="24"/>
          <w:szCs w:val="24"/>
        </w:rPr>
        <w:t xml:space="preserve">                                String </w:t>
      </w:r>
      <w:proofErr w:type="spellStart"/>
      <w:r w:rsidRPr="00500CC1">
        <w:rPr>
          <w:rFonts w:ascii="Calibri" w:hAnsi="Calibri" w:cs="Calibri"/>
          <w:sz w:val="24"/>
          <w:szCs w:val="24"/>
        </w:rPr>
        <w:t>subStr</w:t>
      </w:r>
      <w:proofErr w:type="spellEnd"/>
      <w:r w:rsidRPr="00500CC1">
        <w:rPr>
          <w:rFonts w:ascii="Calibri" w:hAnsi="Calibri" w:cs="Calibri"/>
          <w:sz w:val="24"/>
          <w:szCs w:val="24"/>
        </w:rPr>
        <w:t xml:space="preserve"> = info1.substring(</w:t>
      </w:r>
      <w:proofErr w:type="spellStart"/>
      <w:proofErr w:type="gramStart"/>
      <w:r w:rsidRPr="00500CC1">
        <w:rPr>
          <w:rFonts w:ascii="Calibri" w:hAnsi="Calibri" w:cs="Calibri"/>
          <w:sz w:val="24"/>
          <w:szCs w:val="24"/>
        </w:rPr>
        <w:t>i,i</w:t>
      </w:r>
      <w:proofErr w:type="spellEnd"/>
      <w:proofErr w:type="gramEnd"/>
      <w:r w:rsidRPr="00500CC1">
        <w:rPr>
          <w:rFonts w:ascii="Calibri" w:hAnsi="Calibri" w:cs="Calibri"/>
          <w:sz w:val="24"/>
          <w:szCs w:val="24"/>
        </w:rPr>
        <w:t xml:space="preserve"> + 2);</w:t>
      </w:r>
    </w:p>
    <w:p w14:paraId="62F15DC1" w14:textId="77777777" w:rsidR="00F96123" w:rsidRPr="00500CC1" w:rsidRDefault="00F96123" w:rsidP="00500CC1">
      <w:pPr>
        <w:spacing w:line="360" w:lineRule="auto"/>
        <w:rPr>
          <w:rFonts w:ascii="Calibri" w:hAnsi="Calibri" w:cs="Calibri"/>
          <w:sz w:val="24"/>
          <w:szCs w:val="24"/>
        </w:rPr>
      </w:pPr>
      <w:r w:rsidRPr="00500CC1">
        <w:rPr>
          <w:rFonts w:ascii="Calibri" w:hAnsi="Calibri" w:cs="Calibri"/>
          <w:sz w:val="24"/>
          <w:szCs w:val="24"/>
        </w:rPr>
        <w:t xml:space="preserve">                                String substr1 = info1.substring(i+</w:t>
      </w:r>
      <w:proofErr w:type="gramStart"/>
      <w:r w:rsidRPr="00500CC1">
        <w:rPr>
          <w:rFonts w:ascii="Calibri" w:hAnsi="Calibri" w:cs="Calibri"/>
          <w:sz w:val="24"/>
          <w:szCs w:val="24"/>
        </w:rPr>
        <w:t>2,i</w:t>
      </w:r>
      <w:proofErr w:type="gramEnd"/>
      <w:r w:rsidRPr="00500CC1">
        <w:rPr>
          <w:rFonts w:ascii="Calibri" w:hAnsi="Calibri" w:cs="Calibri"/>
          <w:sz w:val="24"/>
          <w:szCs w:val="24"/>
        </w:rPr>
        <w:t>+4);</w:t>
      </w:r>
    </w:p>
    <w:p w14:paraId="60A6B384" w14:textId="77777777" w:rsidR="00F96123" w:rsidRPr="00500CC1" w:rsidRDefault="00F96123" w:rsidP="00500CC1">
      <w:pPr>
        <w:spacing w:line="360" w:lineRule="auto"/>
        <w:rPr>
          <w:rFonts w:ascii="Calibri" w:hAnsi="Calibri" w:cs="Calibri"/>
          <w:sz w:val="24"/>
          <w:szCs w:val="24"/>
        </w:rPr>
      </w:pPr>
      <w:r w:rsidRPr="00500CC1">
        <w:rPr>
          <w:rFonts w:ascii="Calibri" w:hAnsi="Calibri" w:cs="Calibri"/>
          <w:sz w:val="24"/>
          <w:szCs w:val="24"/>
        </w:rPr>
        <w:t xml:space="preserve">                                if(</w:t>
      </w:r>
      <w:proofErr w:type="spellStart"/>
      <w:r w:rsidRPr="00500CC1">
        <w:rPr>
          <w:rFonts w:ascii="Calibri" w:hAnsi="Calibri" w:cs="Calibri"/>
          <w:sz w:val="24"/>
          <w:szCs w:val="24"/>
        </w:rPr>
        <w:t>Integer.parseInt</w:t>
      </w:r>
      <w:proofErr w:type="spellEnd"/>
      <w:r w:rsidRPr="00500CC1">
        <w:rPr>
          <w:rFonts w:ascii="Calibri" w:hAnsi="Calibri" w:cs="Calibri"/>
          <w:sz w:val="24"/>
          <w:szCs w:val="24"/>
        </w:rPr>
        <w:t>(substr1,16) &lt; 128) {</w:t>
      </w:r>
    </w:p>
    <w:p w14:paraId="7641B933" w14:textId="77777777" w:rsidR="00F96123" w:rsidRPr="00500CC1" w:rsidRDefault="00F96123" w:rsidP="00500CC1">
      <w:pPr>
        <w:spacing w:line="360" w:lineRule="auto"/>
        <w:rPr>
          <w:rFonts w:ascii="Calibri" w:hAnsi="Calibri" w:cs="Calibri"/>
          <w:sz w:val="24"/>
          <w:szCs w:val="24"/>
        </w:rPr>
      </w:pPr>
      <w:r w:rsidRPr="00500CC1">
        <w:rPr>
          <w:rFonts w:ascii="Calibri" w:hAnsi="Calibri" w:cs="Calibri"/>
          <w:sz w:val="24"/>
          <w:szCs w:val="24"/>
        </w:rPr>
        <w:t xml:space="preserve">                                    temp1[j1++] = (float) (</w:t>
      </w:r>
      <w:proofErr w:type="spellStart"/>
      <w:r w:rsidRPr="00500CC1">
        <w:rPr>
          <w:rFonts w:ascii="Calibri" w:hAnsi="Calibri" w:cs="Calibri"/>
          <w:sz w:val="24"/>
          <w:szCs w:val="24"/>
        </w:rPr>
        <w:t>Integer.parseInt</w:t>
      </w:r>
      <w:proofErr w:type="spellEnd"/>
      <w:r w:rsidRPr="00500CC1">
        <w:rPr>
          <w:rFonts w:ascii="Calibri" w:hAnsi="Calibri" w:cs="Calibri"/>
          <w:sz w:val="24"/>
          <w:szCs w:val="24"/>
        </w:rPr>
        <w:t>(</w:t>
      </w:r>
      <w:proofErr w:type="spellStart"/>
      <w:r w:rsidRPr="00500CC1">
        <w:rPr>
          <w:rFonts w:ascii="Calibri" w:hAnsi="Calibri" w:cs="Calibri"/>
          <w:sz w:val="24"/>
          <w:szCs w:val="24"/>
        </w:rPr>
        <w:t>subStr</w:t>
      </w:r>
      <w:proofErr w:type="spellEnd"/>
      <w:r w:rsidRPr="00500CC1">
        <w:rPr>
          <w:rFonts w:ascii="Calibri" w:hAnsi="Calibri" w:cs="Calibri"/>
          <w:sz w:val="24"/>
          <w:szCs w:val="24"/>
        </w:rPr>
        <w:t xml:space="preserve">, 16) + </w:t>
      </w:r>
      <w:proofErr w:type="spellStart"/>
      <w:r w:rsidRPr="00500CC1">
        <w:rPr>
          <w:rFonts w:ascii="Calibri" w:hAnsi="Calibri" w:cs="Calibri"/>
          <w:sz w:val="24"/>
          <w:szCs w:val="24"/>
        </w:rPr>
        <w:t>Integer.parseInt</w:t>
      </w:r>
      <w:proofErr w:type="spellEnd"/>
      <w:r w:rsidRPr="00500CC1">
        <w:rPr>
          <w:rFonts w:ascii="Calibri" w:hAnsi="Calibri" w:cs="Calibri"/>
          <w:sz w:val="24"/>
          <w:szCs w:val="24"/>
        </w:rPr>
        <w:t>(substr1,16) * 256) / 10;</w:t>
      </w:r>
    </w:p>
    <w:p w14:paraId="526AC918" w14:textId="77777777" w:rsidR="00F96123" w:rsidRPr="00500CC1" w:rsidRDefault="00F96123" w:rsidP="00500CC1">
      <w:pPr>
        <w:spacing w:line="360" w:lineRule="auto"/>
        <w:rPr>
          <w:rFonts w:ascii="Calibri" w:hAnsi="Calibri" w:cs="Calibri"/>
          <w:sz w:val="24"/>
          <w:szCs w:val="24"/>
        </w:rPr>
      </w:pPr>
      <w:r w:rsidRPr="00500CC1">
        <w:rPr>
          <w:rFonts w:ascii="Calibri" w:hAnsi="Calibri" w:cs="Calibri"/>
          <w:sz w:val="24"/>
          <w:szCs w:val="24"/>
        </w:rPr>
        <w:t xml:space="preserve">                                </w:t>
      </w:r>
      <w:proofErr w:type="gramStart"/>
      <w:r w:rsidRPr="00500CC1">
        <w:rPr>
          <w:rFonts w:ascii="Calibri" w:hAnsi="Calibri" w:cs="Calibri"/>
          <w:sz w:val="24"/>
          <w:szCs w:val="24"/>
        </w:rPr>
        <w:t>}else</w:t>
      </w:r>
      <w:proofErr w:type="gramEnd"/>
      <w:r w:rsidRPr="00500CC1">
        <w:rPr>
          <w:rFonts w:ascii="Calibri" w:hAnsi="Calibri" w:cs="Calibri"/>
          <w:sz w:val="24"/>
          <w:szCs w:val="24"/>
        </w:rPr>
        <w:t xml:space="preserve"> if(</w:t>
      </w:r>
      <w:proofErr w:type="spellStart"/>
      <w:r w:rsidRPr="00500CC1">
        <w:rPr>
          <w:rFonts w:ascii="Calibri" w:hAnsi="Calibri" w:cs="Calibri"/>
          <w:sz w:val="24"/>
          <w:szCs w:val="24"/>
        </w:rPr>
        <w:t>Integer.parseInt</w:t>
      </w:r>
      <w:proofErr w:type="spellEnd"/>
      <w:r w:rsidRPr="00500CC1">
        <w:rPr>
          <w:rFonts w:ascii="Calibri" w:hAnsi="Calibri" w:cs="Calibri"/>
          <w:sz w:val="24"/>
          <w:szCs w:val="24"/>
        </w:rPr>
        <w:t>(substr1,16) &gt;= 128){</w:t>
      </w:r>
    </w:p>
    <w:p w14:paraId="65B18964" w14:textId="77777777" w:rsidR="00F96123" w:rsidRPr="00500CC1" w:rsidRDefault="00F96123" w:rsidP="00500CC1">
      <w:pPr>
        <w:spacing w:line="360" w:lineRule="auto"/>
        <w:rPr>
          <w:rFonts w:ascii="Calibri" w:hAnsi="Calibri" w:cs="Calibri"/>
          <w:sz w:val="24"/>
          <w:szCs w:val="24"/>
        </w:rPr>
      </w:pPr>
      <w:r w:rsidRPr="00500CC1">
        <w:rPr>
          <w:rFonts w:ascii="Calibri" w:hAnsi="Calibri" w:cs="Calibri"/>
          <w:sz w:val="24"/>
          <w:szCs w:val="24"/>
        </w:rPr>
        <w:t xml:space="preserve">                                    int i1 = </w:t>
      </w:r>
      <w:proofErr w:type="spellStart"/>
      <w:r w:rsidRPr="00500CC1">
        <w:rPr>
          <w:rFonts w:ascii="Calibri" w:hAnsi="Calibri" w:cs="Calibri"/>
          <w:sz w:val="24"/>
          <w:szCs w:val="24"/>
        </w:rPr>
        <w:t>Integer.parseInt</w:t>
      </w:r>
      <w:proofErr w:type="spellEnd"/>
      <w:r w:rsidRPr="00500CC1">
        <w:rPr>
          <w:rFonts w:ascii="Calibri" w:hAnsi="Calibri" w:cs="Calibri"/>
          <w:sz w:val="24"/>
          <w:szCs w:val="24"/>
        </w:rPr>
        <w:t>(substr1, 16) - 128;</w:t>
      </w:r>
    </w:p>
    <w:p w14:paraId="66F09BD7" w14:textId="77777777" w:rsidR="00F96123" w:rsidRPr="00500CC1" w:rsidRDefault="00F96123" w:rsidP="00500CC1">
      <w:pPr>
        <w:spacing w:line="360" w:lineRule="auto"/>
        <w:rPr>
          <w:rFonts w:ascii="Calibri" w:hAnsi="Calibri" w:cs="Calibri"/>
          <w:sz w:val="24"/>
          <w:szCs w:val="24"/>
        </w:rPr>
      </w:pPr>
      <w:r w:rsidRPr="00500CC1">
        <w:rPr>
          <w:rFonts w:ascii="Calibri" w:hAnsi="Calibri" w:cs="Calibri"/>
          <w:sz w:val="24"/>
          <w:szCs w:val="24"/>
        </w:rPr>
        <w:lastRenderedPageBreak/>
        <w:t xml:space="preserve">                                    int i2 = </w:t>
      </w:r>
      <w:proofErr w:type="spellStart"/>
      <w:r w:rsidRPr="00500CC1">
        <w:rPr>
          <w:rFonts w:ascii="Calibri" w:hAnsi="Calibri" w:cs="Calibri"/>
          <w:sz w:val="24"/>
          <w:szCs w:val="24"/>
        </w:rPr>
        <w:t>Integer.parseInt</w:t>
      </w:r>
      <w:proofErr w:type="spellEnd"/>
      <w:r w:rsidRPr="00500CC1">
        <w:rPr>
          <w:rFonts w:ascii="Calibri" w:hAnsi="Calibri" w:cs="Calibri"/>
          <w:sz w:val="24"/>
          <w:szCs w:val="24"/>
        </w:rPr>
        <w:t>(</w:t>
      </w:r>
      <w:proofErr w:type="spellStart"/>
      <w:r w:rsidRPr="00500CC1">
        <w:rPr>
          <w:rFonts w:ascii="Calibri" w:hAnsi="Calibri" w:cs="Calibri"/>
          <w:sz w:val="24"/>
          <w:szCs w:val="24"/>
        </w:rPr>
        <w:t>substr</w:t>
      </w:r>
      <w:proofErr w:type="spellEnd"/>
      <w:r w:rsidRPr="00500CC1">
        <w:rPr>
          <w:rFonts w:ascii="Calibri" w:hAnsi="Calibri" w:cs="Calibri"/>
          <w:sz w:val="24"/>
          <w:szCs w:val="24"/>
        </w:rPr>
        <w:t>, 16);</w:t>
      </w:r>
    </w:p>
    <w:p w14:paraId="37977121" w14:textId="77777777" w:rsidR="00F96123" w:rsidRPr="00500CC1" w:rsidRDefault="00F96123" w:rsidP="00500CC1">
      <w:pPr>
        <w:spacing w:line="360" w:lineRule="auto"/>
        <w:rPr>
          <w:rFonts w:ascii="Calibri" w:hAnsi="Calibri" w:cs="Calibri"/>
          <w:sz w:val="24"/>
          <w:szCs w:val="24"/>
        </w:rPr>
      </w:pPr>
      <w:r w:rsidRPr="00500CC1">
        <w:rPr>
          <w:rFonts w:ascii="Calibri" w:hAnsi="Calibri" w:cs="Calibri"/>
          <w:sz w:val="24"/>
          <w:szCs w:val="24"/>
        </w:rPr>
        <w:t xml:space="preserve">                                    int i3 = (i1 * 256 + i2) - 32768;</w:t>
      </w:r>
    </w:p>
    <w:p w14:paraId="47DBD9A7" w14:textId="77777777" w:rsidR="00F96123" w:rsidRPr="00500CC1" w:rsidRDefault="00F96123" w:rsidP="00500CC1">
      <w:pPr>
        <w:spacing w:line="360" w:lineRule="auto"/>
        <w:rPr>
          <w:rFonts w:ascii="Calibri" w:hAnsi="Calibri" w:cs="Calibri"/>
          <w:sz w:val="24"/>
          <w:szCs w:val="24"/>
        </w:rPr>
      </w:pPr>
      <w:r w:rsidRPr="00500CC1">
        <w:rPr>
          <w:rFonts w:ascii="Calibri" w:hAnsi="Calibri" w:cs="Calibri"/>
          <w:sz w:val="24"/>
          <w:szCs w:val="24"/>
        </w:rPr>
        <w:t xml:space="preserve">                                    temp1[j1++] = (float)i3 / 10;</w:t>
      </w:r>
    </w:p>
    <w:p w14:paraId="5839AD44" w14:textId="77777777" w:rsidR="00F96123" w:rsidRPr="00500CC1" w:rsidRDefault="00F96123" w:rsidP="00500CC1">
      <w:pPr>
        <w:spacing w:line="360" w:lineRule="auto"/>
        <w:rPr>
          <w:rFonts w:ascii="Calibri" w:hAnsi="Calibri" w:cs="Calibri"/>
          <w:sz w:val="24"/>
          <w:szCs w:val="24"/>
        </w:rPr>
      </w:pPr>
      <w:r w:rsidRPr="00500CC1">
        <w:rPr>
          <w:rFonts w:ascii="Calibri" w:hAnsi="Calibri" w:cs="Calibri"/>
          <w:sz w:val="24"/>
          <w:szCs w:val="24"/>
        </w:rPr>
        <w:t xml:space="preserve">                                }</w:t>
      </w:r>
    </w:p>
    <w:p w14:paraId="4D2566DE" w14:textId="0139C445" w:rsidR="00F96123" w:rsidRPr="00500CC1" w:rsidRDefault="00F96123" w:rsidP="00500CC1">
      <w:pPr>
        <w:spacing w:line="360" w:lineRule="auto"/>
        <w:rPr>
          <w:rFonts w:ascii="Calibri" w:hAnsi="Calibri" w:cs="Calibri"/>
          <w:sz w:val="24"/>
          <w:szCs w:val="24"/>
        </w:rPr>
      </w:pPr>
      <w:r w:rsidRPr="00500CC1">
        <w:rPr>
          <w:rFonts w:ascii="Calibri" w:hAnsi="Calibri" w:cs="Calibri"/>
          <w:sz w:val="24"/>
          <w:szCs w:val="24"/>
        </w:rPr>
        <w:t>(4) Real-time temperature display module</w:t>
      </w:r>
    </w:p>
    <w:p w14:paraId="77692656" w14:textId="45682643" w:rsidR="00D533B5" w:rsidRPr="00500CC1" w:rsidRDefault="00D533B5" w:rsidP="00500CC1">
      <w:pPr>
        <w:spacing w:line="360" w:lineRule="auto"/>
        <w:rPr>
          <w:rFonts w:ascii="Calibri" w:hAnsi="Calibri" w:cs="Calibri"/>
          <w:sz w:val="24"/>
          <w:szCs w:val="24"/>
        </w:rPr>
      </w:pPr>
      <w:r w:rsidRPr="00500CC1">
        <w:rPr>
          <w:rFonts w:ascii="Calibri" w:hAnsi="Calibri" w:cs="Calibri"/>
          <w:sz w:val="24"/>
          <w:szCs w:val="24"/>
        </w:rPr>
        <w:t xml:space="preserve">Laying the grating array on the storage tank can sense the temperature change on the surface of the storage tank, so as to monitor the leakage of the storage tank in real time. In order to prevent missed inspections, each storage tank has about 140 monitoring points. It can realize all-round monitoring of the storage tank. Considering that too many monitoring points on the software's temperature display interface will cause the interface to be messy and untidy, so the 140 monitoring points are divided into four parts </w:t>
      </w:r>
      <w:r w:rsidR="00874092">
        <w:rPr>
          <w:rFonts w:ascii="Calibri" w:hAnsi="Calibri" w:cs="Calibri"/>
          <w:sz w:val="24"/>
          <w:szCs w:val="24"/>
        </w:rPr>
        <w:t>according to the</w:t>
      </w:r>
      <w:r w:rsidRPr="00500CC1">
        <w:rPr>
          <w:rFonts w:ascii="Calibri" w:hAnsi="Calibri" w:cs="Calibri"/>
          <w:sz w:val="24"/>
          <w:szCs w:val="24"/>
        </w:rPr>
        <w:t xml:space="preserve"> area. The temperature data of each part is averaged and then displayed on the software interface. The tank body after partitioning is shown in the figure</w:t>
      </w:r>
      <w:r w:rsidR="00B84ABF">
        <w:rPr>
          <w:rFonts w:ascii="Calibri" w:hAnsi="Calibri" w:cs="Calibri"/>
          <w:sz w:val="24"/>
          <w:szCs w:val="24"/>
        </w:rPr>
        <w:t xml:space="preserve"> 11</w:t>
      </w:r>
      <w:r w:rsidRPr="00500CC1">
        <w:rPr>
          <w:rFonts w:ascii="Calibri" w:hAnsi="Calibri" w:cs="Calibri"/>
          <w:sz w:val="24"/>
          <w:szCs w:val="24"/>
        </w:rPr>
        <w:t>.</w:t>
      </w:r>
    </w:p>
    <w:p w14:paraId="5763DB2F" w14:textId="39624F5C" w:rsidR="00D533B5" w:rsidRDefault="00D533B5" w:rsidP="00500CC1">
      <w:pPr>
        <w:spacing w:line="360" w:lineRule="auto"/>
        <w:rPr>
          <w:rFonts w:ascii="Calibri" w:hAnsi="Calibri" w:cs="Calibri"/>
          <w:sz w:val="24"/>
          <w:szCs w:val="24"/>
        </w:rPr>
      </w:pPr>
      <w:r w:rsidRPr="00500CC1">
        <w:rPr>
          <w:rFonts w:ascii="Calibri" w:hAnsi="Calibri" w:cs="Calibri"/>
          <w:noProof/>
          <w:sz w:val="24"/>
          <w:szCs w:val="24"/>
        </w:rPr>
        <mc:AlternateContent>
          <mc:Choice Requires="wpc">
            <w:drawing>
              <wp:inline distT="0" distB="0" distL="0" distR="0" wp14:anchorId="20774842" wp14:editId="1B1BDE66">
                <wp:extent cx="4629150" cy="2734945"/>
                <wp:effectExtent l="0" t="0" r="0" b="0"/>
                <wp:docPr id="18" name="画布 18"/>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pic:pic xmlns:pic="http://schemas.openxmlformats.org/drawingml/2006/picture">
                        <pic:nvPicPr>
                          <pic:cNvPr id="24" name="图片 24"/>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1193800" y="44450"/>
                            <a:ext cx="2224661" cy="2558612"/>
                          </a:xfrm>
                          <a:prstGeom prst="rect">
                            <a:avLst/>
                          </a:prstGeom>
                          <a:noFill/>
                          <a:ln>
                            <a:noFill/>
                          </a:ln>
                        </pic:spPr>
                      </pic:pic>
                    </wpc:wpc>
                  </a:graphicData>
                </a:graphic>
              </wp:inline>
            </w:drawing>
          </mc:Choice>
          <mc:Fallback>
            <w:pict>
              <v:group w14:anchorId="11D909D7" id="画布 18" o:spid="_x0000_s1026" editas="canvas" style="width:364.5pt;height:215.35pt;mso-position-horizontal-relative:char;mso-position-vertical-relative:line" coordsize="46291,273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">
                <v:shape id="_x0000_s1027" type="#_x0000_t75" style="position:absolute;width:46291;height:27349;visibility:visible;mso-wrap-style:square">
                  <v:fill o:detectmouseclick="t"/>
                  <v:path o:connecttype="none"/>
                </v:shape>
                <v:shape id="图片 24" o:spid="_x0000_s1028" type="#_x0000_t75" style="position:absolute;left:11938;top:444;width:22246;height:255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">
                  <v:imagedata r:id="rId37" o:title=""/>
                </v:shape>
                <w10:anchorlock/>
              </v:group>
            </w:pict>
          </mc:Fallback>
        </mc:AlternateContent>
      </w:r>
    </w:p>
    <w:p w14:paraId="0B8B53DE" w14:textId="71BC81FF" w:rsidR="00B84ABF" w:rsidRPr="00500CC1" w:rsidRDefault="00B84ABF" w:rsidP="00B84ABF">
      <w:pPr>
        <w:pStyle w:val="11"/>
        <w:jc w:val="center"/>
      </w:pPr>
      <w:r>
        <w:rPr>
          <w:rFonts w:hint="eastAsia"/>
        </w:rPr>
        <w:t>F</w:t>
      </w:r>
      <w:r>
        <w:t>igure 11</w:t>
      </w:r>
      <w:r w:rsidRPr="00B84ABF">
        <w:t xml:space="preserve"> </w:t>
      </w:r>
      <w:r w:rsidRPr="00500CC1">
        <w:t xml:space="preserve">The </w:t>
      </w:r>
      <w:r>
        <w:t xml:space="preserve">storage </w:t>
      </w:r>
      <w:r w:rsidRPr="00500CC1">
        <w:t>tank body after partitioning</w:t>
      </w:r>
    </w:p>
    <w:p w14:paraId="1E1B57CC" w14:textId="19DE0D4E" w:rsidR="00D533B5" w:rsidRPr="00500CC1" w:rsidRDefault="00577364" w:rsidP="00500CC1">
      <w:pPr>
        <w:spacing w:line="360" w:lineRule="auto"/>
        <w:rPr>
          <w:rFonts w:ascii="Calibri" w:hAnsi="Calibri" w:cs="Calibri"/>
          <w:sz w:val="24"/>
          <w:szCs w:val="24"/>
        </w:rPr>
      </w:pPr>
      <w:r w:rsidRPr="00500CC1">
        <w:rPr>
          <w:rFonts w:ascii="Calibri" w:hAnsi="Calibri" w:cs="Calibri"/>
          <w:sz w:val="24"/>
          <w:szCs w:val="24"/>
        </w:rPr>
        <w:t>(5) Monitoring alarm module</w:t>
      </w:r>
    </w:p>
    <w:p w14:paraId="5D0368CA" w14:textId="5D9E426E" w:rsidR="00265DD5" w:rsidRPr="00500CC1" w:rsidRDefault="00265DD5" w:rsidP="00500CC1">
      <w:pPr>
        <w:spacing w:line="360" w:lineRule="auto"/>
        <w:rPr>
          <w:rFonts w:ascii="Calibri" w:hAnsi="Calibri" w:cs="Calibri"/>
          <w:sz w:val="24"/>
          <w:szCs w:val="24"/>
        </w:rPr>
      </w:pPr>
      <w:r w:rsidRPr="00500CC1">
        <w:rPr>
          <w:rFonts w:ascii="Calibri" w:hAnsi="Calibri" w:cs="Calibri"/>
          <w:sz w:val="24"/>
          <w:szCs w:val="24"/>
        </w:rPr>
        <w:t>In order to carry out real-time and accurate monitoring of the structural health of the storage tank. According to the project plan, two alarm strategies are set up.</w:t>
      </w:r>
      <w:r w:rsidR="00B5410D" w:rsidRPr="00500CC1">
        <w:rPr>
          <w:rFonts w:ascii="Calibri" w:hAnsi="Calibri" w:cs="Calibri"/>
          <w:sz w:val="24"/>
          <w:szCs w:val="24"/>
        </w:rPr>
        <w:t xml:space="preserve"> </w:t>
      </w:r>
      <w:bookmarkStart w:id="43" w:name="_Hlk85999855"/>
      <w:r w:rsidR="00B5410D" w:rsidRPr="00500CC1">
        <w:rPr>
          <w:rFonts w:ascii="Calibri" w:hAnsi="Calibri" w:cs="Calibri"/>
          <w:sz w:val="24"/>
          <w:szCs w:val="24"/>
        </w:rPr>
        <w:t>The first method is to set an alarm threshold for the system in advance</w:t>
      </w:r>
      <w:bookmarkEnd w:id="43"/>
      <w:r w:rsidR="00B5410D" w:rsidRPr="00500CC1">
        <w:rPr>
          <w:rFonts w:ascii="Calibri" w:hAnsi="Calibri" w:cs="Calibri"/>
          <w:sz w:val="24"/>
          <w:szCs w:val="24"/>
        </w:rPr>
        <w:t>, and the numerical value of the threshold is determined according to the actual situation</w:t>
      </w:r>
      <w:r w:rsidR="006C6050" w:rsidRPr="00500CC1">
        <w:rPr>
          <w:rFonts w:ascii="Calibri" w:hAnsi="Calibri" w:cs="Calibri"/>
          <w:sz w:val="24"/>
          <w:szCs w:val="24"/>
        </w:rPr>
        <w:t xml:space="preserve">. </w:t>
      </w:r>
      <w:r w:rsidR="00C366E5" w:rsidRPr="00500CC1">
        <w:rPr>
          <w:rFonts w:ascii="Calibri" w:hAnsi="Calibri" w:cs="Calibri"/>
          <w:sz w:val="24"/>
          <w:szCs w:val="24"/>
        </w:rPr>
        <w:t xml:space="preserve">Since the </w:t>
      </w:r>
      <w:r w:rsidR="00C366E5" w:rsidRPr="00500CC1">
        <w:rPr>
          <w:rFonts w:ascii="Calibri" w:hAnsi="Calibri" w:cs="Calibri"/>
          <w:sz w:val="24"/>
          <w:szCs w:val="24"/>
        </w:rPr>
        <w:lastRenderedPageBreak/>
        <w:t xml:space="preserve">storage tank contains high-pressure liquefied gas, an endothermic reaction will occur when a leak occurs, which will cause the temperature near the leak point to decrease. </w:t>
      </w:r>
      <w:r w:rsidR="006C6050" w:rsidRPr="00500CC1">
        <w:rPr>
          <w:rFonts w:ascii="Calibri" w:hAnsi="Calibri" w:cs="Calibri"/>
          <w:sz w:val="24"/>
          <w:szCs w:val="24"/>
        </w:rPr>
        <w:t xml:space="preserve">After each measurement value is obtained, the collected temperature value is compared with the set alarm threshold value. </w:t>
      </w:r>
      <w:bookmarkStart w:id="44" w:name="_Hlk85999884"/>
      <w:r w:rsidR="006C6050" w:rsidRPr="00500CC1">
        <w:rPr>
          <w:rFonts w:ascii="Calibri" w:hAnsi="Calibri" w:cs="Calibri"/>
          <w:sz w:val="24"/>
          <w:szCs w:val="24"/>
        </w:rPr>
        <w:t>When the temperature amplitude is lower than the alarm threshold, an alarm signal is issued</w:t>
      </w:r>
      <w:bookmarkEnd w:id="44"/>
      <w:r w:rsidR="006C6050" w:rsidRPr="00500CC1">
        <w:rPr>
          <w:rFonts w:ascii="Calibri" w:hAnsi="Calibri" w:cs="Calibri"/>
          <w:sz w:val="24"/>
          <w:szCs w:val="24"/>
        </w:rPr>
        <w:t xml:space="preserve">. Specific response measures include flashing indicator lights, buzzer alarm ringing, etc. In order to improve the reliability of the alarm and reduce the false alarm rate, the second alarm strategy is set up. It is </w:t>
      </w:r>
      <w:bookmarkStart w:id="45" w:name="_Hlk86000030"/>
      <w:r w:rsidR="006C6050" w:rsidRPr="00500CC1">
        <w:rPr>
          <w:rFonts w:ascii="Calibri" w:hAnsi="Calibri" w:cs="Calibri"/>
          <w:sz w:val="24"/>
          <w:szCs w:val="24"/>
        </w:rPr>
        <w:t>a differential temperature alarm mechanism</w:t>
      </w:r>
      <w:bookmarkEnd w:id="45"/>
      <w:r w:rsidR="006C6050" w:rsidRPr="00500CC1">
        <w:rPr>
          <w:rFonts w:ascii="Calibri" w:hAnsi="Calibri" w:cs="Calibri"/>
          <w:sz w:val="24"/>
          <w:szCs w:val="24"/>
        </w:rPr>
        <w:t xml:space="preserve">, which determines whether to output an alarm signal according to the rate of temperature drop. </w:t>
      </w:r>
      <w:bookmarkStart w:id="46" w:name="_Hlk86000045"/>
      <w:r w:rsidR="006C6050" w:rsidRPr="00500CC1">
        <w:rPr>
          <w:rFonts w:ascii="Calibri" w:hAnsi="Calibri" w:cs="Calibri"/>
          <w:sz w:val="24"/>
          <w:szCs w:val="24"/>
        </w:rPr>
        <w:t>When the temperature drops too fast in a short period of time, it indicates that there may be a leak,</w:t>
      </w:r>
      <w:bookmarkEnd w:id="46"/>
      <w:r w:rsidR="006C6050" w:rsidRPr="00500CC1">
        <w:rPr>
          <w:rFonts w:ascii="Calibri" w:hAnsi="Calibri" w:cs="Calibri"/>
          <w:sz w:val="24"/>
          <w:szCs w:val="24"/>
        </w:rPr>
        <w:t xml:space="preserve"> and effective measures should be taken in time.</w:t>
      </w:r>
    </w:p>
    <w:p w14:paraId="790B7C72" w14:textId="76BFFA72" w:rsidR="006C6050" w:rsidRPr="00500CC1" w:rsidRDefault="006C6050" w:rsidP="00500CC1">
      <w:pPr>
        <w:spacing w:line="360" w:lineRule="auto"/>
        <w:rPr>
          <w:rFonts w:ascii="Calibri" w:hAnsi="Calibri" w:cs="Calibri"/>
          <w:sz w:val="24"/>
          <w:szCs w:val="24"/>
        </w:rPr>
      </w:pPr>
      <w:r w:rsidRPr="00500CC1">
        <w:rPr>
          <w:rFonts w:ascii="Calibri" w:hAnsi="Calibri" w:cs="Calibri"/>
          <w:sz w:val="24"/>
          <w:szCs w:val="24"/>
        </w:rPr>
        <w:t>The flowchart of the alarm module is shown in the figure</w:t>
      </w:r>
      <w:r w:rsidR="00B84ABF">
        <w:rPr>
          <w:rFonts w:ascii="Calibri" w:hAnsi="Calibri" w:cs="Calibri"/>
          <w:sz w:val="24"/>
          <w:szCs w:val="24"/>
        </w:rPr>
        <w:t xml:space="preserve"> 12</w:t>
      </w:r>
      <w:r w:rsidRPr="00500CC1">
        <w:rPr>
          <w:rFonts w:ascii="Calibri" w:hAnsi="Calibri" w:cs="Calibri"/>
          <w:sz w:val="24"/>
          <w:szCs w:val="24"/>
        </w:rPr>
        <w:t>.</w:t>
      </w:r>
    </w:p>
    <w:p w14:paraId="1540CF5E" w14:textId="5F9F9141" w:rsidR="006C6050" w:rsidRDefault="00561498" w:rsidP="00B84ABF">
      <w:pPr>
        <w:spacing w:line="360" w:lineRule="auto"/>
        <w:jc w:val="center"/>
        <w:rPr>
          <w:rFonts w:ascii="Calibri" w:hAnsi="Calibri" w:cs="Calibri"/>
          <w:sz w:val="24"/>
          <w:szCs w:val="24"/>
        </w:rPr>
      </w:pPr>
      <w:r w:rsidRPr="00500CC1">
        <w:rPr>
          <w:rFonts w:ascii="Calibri" w:hAnsi="Calibri" w:cs="Calibri"/>
          <w:sz w:val="24"/>
          <w:szCs w:val="24"/>
        </w:rPr>
        <w:object w:dxaOrig="7897" w:dyaOrig="8868" w14:anchorId="7260174C">
          <v:shape id="_x0000_i1033" type="#_x0000_t75" style="width:342.45pt;height:384.85pt" o:ole="">
            <v:imagedata r:id="rId38" o:title=""/>
          </v:shape>
          <o:OLEObject Type="Embed" ProgID="Visio.Drawing.15" ShapeID="_x0000_i1033" DrawAspect="Content" ObjectID="_1696877415" r:id="rId39"/>
        </w:object>
      </w:r>
    </w:p>
    <w:p w14:paraId="6B915DBA" w14:textId="37820844" w:rsidR="00B84ABF" w:rsidRPr="00500CC1" w:rsidRDefault="00B84ABF" w:rsidP="00B84ABF">
      <w:pPr>
        <w:pStyle w:val="11"/>
        <w:jc w:val="center"/>
      </w:pPr>
      <w:r>
        <w:rPr>
          <w:rFonts w:hint="eastAsia"/>
        </w:rPr>
        <w:t>F</w:t>
      </w:r>
      <w:r>
        <w:t xml:space="preserve">igure 12 </w:t>
      </w:r>
      <w:r w:rsidRPr="00500CC1">
        <w:t>The flowchart of the alarm module</w:t>
      </w:r>
    </w:p>
    <w:p w14:paraId="5983DB7C" w14:textId="1C19E1D0" w:rsidR="00FA609B" w:rsidRPr="00500CC1" w:rsidRDefault="00FA609B" w:rsidP="00500CC1">
      <w:pPr>
        <w:spacing w:line="360" w:lineRule="auto"/>
        <w:rPr>
          <w:rFonts w:ascii="Calibri" w:hAnsi="Calibri" w:cs="Calibri"/>
          <w:sz w:val="24"/>
          <w:szCs w:val="24"/>
        </w:rPr>
      </w:pPr>
      <w:r w:rsidRPr="00500CC1">
        <w:rPr>
          <w:rFonts w:ascii="Calibri" w:hAnsi="Calibri" w:cs="Calibri"/>
          <w:sz w:val="24"/>
          <w:szCs w:val="24"/>
        </w:rPr>
        <w:lastRenderedPageBreak/>
        <w:t xml:space="preserve">(6) Data </w:t>
      </w:r>
      <w:bookmarkStart w:id="47" w:name="_Hlk86000071"/>
      <w:r w:rsidRPr="00500CC1">
        <w:rPr>
          <w:rFonts w:ascii="Calibri" w:hAnsi="Calibri" w:cs="Calibri"/>
          <w:sz w:val="24"/>
          <w:szCs w:val="24"/>
        </w:rPr>
        <w:t>storage and query module</w:t>
      </w:r>
      <w:bookmarkEnd w:id="47"/>
    </w:p>
    <w:p w14:paraId="27E77DA3" w14:textId="4709A563" w:rsidR="00FA609B" w:rsidRPr="00500CC1" w:rsidRDefault="00EE4E10" w:rsidP="00500CC1">
      <w:pPr>
        <w:spacing w:line="360" w:lineRule="auto"/>
        <w:rPr>
          <w:rFonts w:ascii="Calibri" w:hAnsi="Calibri" w:cs="Calibri"/>
          <w:sz w:val="24"/>
          <w:szCs w:val="24"/>
        </w:rPr>
      </w:pPr>
      <w:r w:rsidRPr="00500CC1">
        <w:rPr>
          <w:rFonts w:ascii="Calibri" w:hAnsi="Calibri" w:cs="Calibri"/>
          <w:sz w:val="24"/>
          <w:szCs w:val="24"/>
        </w:rPr>
        <w:t xml:space="preserve">The data storage module is the process of storing the temperature data that is outputted by the software. </w:t>
      </w:r>
      <w:bookmarkStart w:id="48" w:name="_Hlk86000471"/>
      <w:r w:rsidRPr="00500CC1">
        <w:rPr>
          <w:rFonts w:ascii="Calibri" w:hAnsi="Calibri" w:cs="Calibri"/>
          <w:sz w:val="24"/>
          <w:szCs w:val="24"/>
        </w:rPr>
        <w:t xml:space="preserve">The data is saved in a local folder in .txt format, and </w:t>
      </w:r>
      <w:r w:rsidR="006F233B" w:rsidRPr="00500CC1">
        <w:rPr>
          <w:rFonts w:ascii="Calibri" w:hAnsi="Calibri" w:cs="Calibri"/>
          <w:sz w:val="24"/>
          <w:szCs w:val="24"/>
        </w:rPr>
        <w:t>it</w:t>
      </w:r>
      <w:r w:rsidRPr="00500CC1">
        <w:rPr>
          <w:rFonts w:ascii="Calibri" w:hAnsi="Calibri" w:cs="Calibri"/>
          <w:sz w:val="24"/>
          <w:szCs w:val="24"/>
        </w:rPr>
        <w:t xml:space="preserve"> can be recalled and analyzed at any time.</w:t>
      </w:r>
      <w:bookmarkEnd w:id="48"/>
      <w:r w:rsidR="006F233B" w:rsidRPr="00500CC1">
        <w:rPr>
          <w:rFonts w:ascii="Calibri" w:hAnsi="Calibri" w:cs="Calibri"/>
          <w:sz w:val="24"/>
          <w:szCs w:val="24"/>
        </w:rPr>
        <w:t xml:space="preserve"> The storage content of temperature data includes measured time, temperature data, alarm information, etc., which is convenient for staff worker to query historical information. The storage format of measurement data includes measurement time, detector number, and temperature value. The storage format of alarm information includes detector number, alarm type, alarm temperature value, alarm time, etc.</w:t>
      </w:r>
    </w:p>
    <w:p w14:paraId="49F5F445" w14:textId="77777777" w:rsidR="00482688" w:rsidRPr="00500CC1" w:rsidRDefault="00482688" w:rsidP="00500CC1">
      <w:pPr>
        <w:pStyle w:val="2"/>
        <w:numPr>
          <w:ilvl w:val="0"/>
          <w:numId w:val="0"/>
        </w:numPr>
        <w:spacing w:line="360" w:lineRule="auto"/>
        <w:ind w:left="576" w:hanging="576"/>
        <w:rPr>
          <w:rFonts w:eastAsia="宋体"/>
          <w:sz w:val="24"/>
        </w:rPr>
      </w:pPr>
      <w:bookmarkStart w:id="49" w:name="_Toc85744353"/>
      <w:r w:rsidRPr="00500CC1">
        <w:rPr>
          <w:rFonts w:eastAsia="宋体"/>
          <w:sz w:val="24"/>
        </w:rPr>
        <w:t>4.4</w:t>
      </w:r>
      <w:r w:rsidRPr="00500CC1">
        <w:rPr>
          <w:sz w:val="24"/>
        </w:rPr>
        <w:t xml:space="preserve"> </w:t>
      </w:r>
      <w:r w:rsidRPr="00500CC1">
        <w:rPr>
          <w:rFonts w:eastAsia="宋体"/>
          <w:sz w:val="24"/>
        </w:rPr>
        <w:t>On-site implementation plan</w:t>
      </w:r>
      <w:bookmarkEnd w:id="49"/>
    </w:p>
    <w:p w14:paraId="4AF4A14A" w14:textId="59DC5B8E" w:rsidR="00B02C85" w:rsidRPr="00500CC1" w:rsidRDefault="00B02C85" w:rsidP="00500CC1">
      <w:pPr>
        <w:spacing w:line="360" w:lineRule="auto"/>
        <w:rPr>
          <w:rFonts w:ascii="Calibri" w:hAnsi="Calibri" w:cs="Calibri"/>
          <w:sz w:val="24"/>
          <w:szCs w:val="24"/>
        </w:rPr>
      </w:pPr>
      <w:r w:rsidRPr="00500CC1">
        <w:rPr>
          <w:rFonts w:ascii="Calibri" w:hAnsi="Calibri" w:cs="Calibri"/>
          <w:sz w:val="24"/>
          <w:szCs w:val="24"/>
        </w:rPr>
        <w:t>(1) Laying method of grating array</w:t>
      </w:r>
    </w:p>
    <w:p w14:paraId="5959315F" w14:textId="450E7F7A" w:rsidR="008F186B" w:rsidRPr="00500CC1" w:rsidRDefault="008F186B" w:rsidP="00500CC1">
      <w:pPr>
        <w:spacing w:line="360" w:lineRule="auto"/>
        <w:rPr>
          <w:rFonts w:ascii="Calibri" w:hAnsi="Calibri" w:cs="Calibri"/>
          <w:sz w:val="24"/>
          <w:szCs w:val="24"/>
        </w:rPr>
      </w:pPr>
      <w:r w:rsidRPr="00500CC1">
        <w:rPr>
          <w:rFonts w:ascii="Calibri" w:hAnsi="Calibri" w:cs="Calibri"/>
          <w:sz w:val="24"/>
          <w:szCs w:val="24"/>
        </w:rPr>
        <w:t xml:space="preserve">According to on-site monitoring requirements, grating array sensing technology is used to monitor the temperature and leakage of the overall structure of the earth-covered tank. </w:t>
      </w:r>
      <w:bookmarkStart w:id="50" w:name="_Hlk86000669"/>
      <w:r w:rsidRPr="00500CC1">
        <w:rPr>
          <w:rFonts w:ascii="Calibri" w:hAnsi="Calibri" w:cs="Calibri"/>
          <w:sz w:val="24"/>
          <w:szCs w:val="24"/>
        </w:rPr>
        <w:t xml:space="preserve">Lay a </w:t>
      </w:r>
      <w:r w:rsidR="00086EF7">
        <w:rPr>
          <w:rFonts w:ascii="Calibri" w:hAnsi="Calibri" w:cs="Calibri"/>
          <w:sz w:val="24"/>
          <w:szCs w:val="24"/>
        </w:rPr>
        <w:t xml:space="preserve">length of </w:t>
      </w:r>
      <w:r w:rsidRPr="00500CC1">
        <w:rPr>
          <w:rFonts w:ascii="Calibri" w:hAnsi="Calibri" w:cs="Calibri"/>
          <w:sz w:val="24"/>
          <w:szCs w:val="24"/>
        </w:rPr>
        <w:t>144</w:t>
      </w:r>
      <w:r w:rsidR="00086EF7">
        <w:rPr>
          <w:rFonts w:ascii="Calibri" w:hAnsi="Calibri" w:cs="Calibri"/>
          <w:sz w:val="24"/>
          <w:szCs w:val="24"/>
        </w:rPr>
        <w:t xml:space="preserve"> meters</w:t>
      </w:r>
      <w:r w:rsidRPr="00500CC1">
        <w:rPr>
          <w:rFonts w:ascii="Calibri" w:hAnsi="Calibri" w:cs="Calibri"/>
          <w:sz w:val="24"/>
          <w:szCs w:val="24"/>
        </w:rPr>
        <w:t xml:space="preserve"> grating array sensor </w:t>
      </w:r>
      <w:r w:rsidR="002C613A" w:rsidRPr="00500CC1">
        <w:rPr>
          <w:rFonts w:ascii="Calibri" w:hAnsi="Calibri" w:cs="Calibri"/>
          <w:sz w:val="24"/>
          <w:szCs w:val="24"/>
        </w:rPr>
        <w:t xml:space="preserve">optical </w:t>
      </w:r>
      <w:r w:rsidRPr="00500CC1">
        <w:rPr>
          <w:rFonts w:ascii="Calibri" w:hAnsi="Calibri" w:cs="Calibri"/>
          <w:sz w:val="24"/>
          <w:szCs w:val="24"/>
        </w:rPr>
        <w:t>cable along the outer surface of the tank from top to bottom, and then from bottom to top.</w:t>
      </w:r>
      <w:bookmarkEnd w:id="50"/>
      <w:r w:rsidR="002C613A" w:rsidRPr="00500CC1">
        <w:rPr>
          <w:rFonts w:ascii="Calibri" w:hAnsi="Calibri" w:cs="Calibri"/>
          <w:sz w:val="24"/>
          <w:szCs w:val="24"/>
        </w:rPr>
        <w:t xml:space="preserve"> </w:t>
      </w:r>
      <w:r w:rsidRPr="00500CC1">
        <w:rPr>
          <w:rFonts w:ascii="Calibri" w:hAnsi="Calibri" w:cs="Calibri"/>
          <w:sz w:val="24"/>
          <w:szCs w:val="24"/>
        </w:rPr>
        <w:t>Use stainless steel wire to fix the sensor optical cable on the small steel pillars of the storage tank in order to make it close to the outer surface of the tank as much as possible.</w:t>
      </w:r>
    </w:p>
    <w:p w14:paraId="4D3A98C7" w14:textId="5D8F2151" w:rsidR="00B02C85" w:rsidRPr="00500CC1" w:rsidRDefault="008F186B" w:rsidP="00500CC1">
      <w:pPr>
        <w:spacing w:line="360" w:lineRule="auto"/>
        <w:rPr>
          <w:rFonts w:ascii="Calibri" w:hAnsi="Calibri" w:cs="Calibri"/>
          <w:sz w:val="24"/>
          <w:szCs w:val="24"/>
        </w:rPr>
      </w:pPr>
      <w:r w:rsidRPr="00500CC1">
        <w:rPr>
          <w:rFonts w:ascii="Calibri" w:hAnsi="Calibri" w:cs="Calibri"/>
          <w:sz w:val="24"/>
          <w:szCs w:val="24"/>
        </w:rPr>
        <w:t xml:space="preserve">The distance between the sensors of the grating array sensing optical cable is 1 meter, which </w:t>
      </w:r>
      <w:bookmarkStart w:id="51" w:name="_Hlk86000693"/>
      <w:r w:rsidRPr="00500CC1">
        <w:rPr>
          <w:rFonts w:ascii="Calibri" w:hAnsi="Calibri" w:cs="Calibri"/>
          <w:sz w:val="24"/>
          <w:szCs w:val="24"/>
        </w:rPr>
        <w:t>can realize real-time monitoring of the temperature and leakage points of different parts of the tank.</w:t>
      </w:r>
      <w:bookmarkEnd w:id="51"/>
      <w:r w:rsidR="00F52881" w:rsidRPr="00500CC1">
        <w:rPr>
          <w:rFonts w:ascii="Calibri" w:hAnsi="Calibri" w:cs="Calibri"/>
          <w:sz w:val="24"/>
          <w:szCs w:val="24"/>
        </w:rPr>
        <w:t xml:space="preserve"> The laying method of grating array is shown in the figure</w:t>
      </w:r>
      <w:r w:rsidR="00A8095C">
        <w:rPr>
          <w:rFonts w:ascii="Calibri" w:hAnsi="Calibri" w:cs="Calibri"/>
          <w:sz w:val="24"/>
          <w:szCs w:val="24"/>
        </w:rPr>
        <w:t xml:space="preserve"> 13</w:t>
      </w:r>
      <w:r w:rsidR="00F52881" w:rsidRPr="00500CC1">
        <w:rPr>
          <w:rFonts w:ascii="Calibri" w:hAnsi="Calibri" w:cs="Calibri"/>
          <w:sz w:val="24"/>
          <w:szCs w:val="24"/>
        </w:rPr>
        <w:t>.</w:t>
      </w:r>
    </w:p>
    <w:p w14:paraId="73DC6AFE" w14:textId="581AAA52" w:rsidR="00F52881" w:rsidRDefault="00F52881" w:rsidP="00500CC1">
      <w:pPr>
        <w:spacing w:line="360" w:lineRule="auto"/>
        <w:rPr>
          <w:rFonts w:ascii="Calibri" w:hAnsi="Calibri" w:cs="Calibri"/>
          <w:sz w:val="24"/>
          <w:szCs w:val="24"/>
        </w:rPr>
      </w:pPr>
      <w:r w:rsidRPr="00500CC1">
        <w:rPr>
          <w:rFonts w:ascii="Calibri" w:hAnsi="Calibri" w:cs="Calibri"/>
          <w:noProof/>
          <w:sz w:val="24"/>
          <w:szCs w:val="24"/>
        </w:rPr>
        <w:lastRenderedPageBreak/>
        <mc:AlternateContent>
          <mc:Choice Requires="wpc">
            <w:drawing>
              <wp:inline distT="0" distB="0" distL="0" distR="0" wp14:anchorId="5B89C299" wp14:editId="4EFB4804">
                <wp:extent cx="5156200" cy="3119410"/>
                <wp:effectExtent l="0" t="0" r="6350" b="0"/>
                <wp:docPr id="9" name="画布 9"/>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pic:pic xmlns:pic="http://schemas.openxmlformats.org/drawingml/2006/picture">
                        <pic:nvPicPr>
                          <pic:cNvPr id="11" name="图片 11"/>
                          <pic:cNvPicPr>
                            <a:picLocks noChangeAspect="1"/>
                          </pic:cNvPicPr>
                        </pic:nvPicPr>
                        <pic:blipFill>
                          <a:blip r:embed="rId40"/>
                          <a:stretch>
                            <a:fillRect/>
                          </a:stretch>
                        </pic:blipFill>
                        <pic:spPr>
                          <a:xfrm>
                            <a:off x="2100" y="1272"/>
                            <a:ext cx="2876550" cy="2781411"/>
                          </a:xfrm>
                          <a:prstGeom prst="rect">
                            <a:avLst/>
                          </a:prstGeom>
                        </pic:spPr>
                      </pic:pic>
                      <pic:pic xmlns:pic="http://schemas.openxmlformats.org/drawingml/2006/picture">
                        <pic:nvPicPr>
                          <pic:cNvPr id="17" name="图片 17" descr="IMG_3617"/>
                          <pic:cNvPicPr/>
                        </pic:nvPicPr>
                        <pic:blipFill>
                          <a:blip r:embed="rId41"/>
                          <a:stretch>
                            <a:fillRect/>
                          </a:stretch>
                        </pic:blipFill>
                        <pic:spPr>
                          <a:xfrm rot="5400000">
                            <a:off x="2966576" y="514652"/>
                            <a:ext cx="2169500" cy="2137747"/>
                          </a:xfrm>
                          <a:prstGeom prst="rect">
                            <a:avLst/>
                          </a:prstGeom>
                        </pic:spPr>
                      </pic:pic>
                    </wpc:wpc>
                  </a:graphicData>
                </a:graphic>
              </wp:inline>
            </w:drawing>
          </mc:Choice>
          <mc:Fallback>
            <w:pict>
              <v:group w14:anchorId="5BA5558E" id="画布 9" o:spid="_x0000_s1026" editas="canvas" style="width:406pt;height:245.6pt;mso-position-horizontal-relative:char;mso-position-vertical-relative:line" coordsize="51562,3119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">
                <v:shape id="_x0000_s1027" type="#_x0000_t75" style="position:absolute;width:51562;height:31191;visibility:visible;mso-wrap-style:square">
                  <v:fill o:detectmouseclick="t"/>
                  <v:path o:connecttype="none"/>
                </v:shape>
                <v:shape id="图片 11" o:spid="_x0000_s1028" type="#_x0000_t75" style="position:absolute;left:21;top:12;width:28765;height:278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">
                  <v:imagedata r:id="rId42" o:title=""/>
                </v:shape>
                <v:shape id="图片 17" o:spid="_x0000_s1029" type="#_x0000_t75" alt="IMG_3617" style="position:absolute;left:29665;top:5146;width:21695;height:21377;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">
                  <v:imagedata r:id="rId43" o:title="IMG_3617"/>
                </v:shape>
                <w10:anchorlock/>
              </v:group>
            </w:pict>
          </mc:Fallback>
        </mc:AlternateContent>
      </w:r>
    </w:p>
    <w:p w14:paraId="1204E016" w14:textId="0FF3BDE6" w:rsidR="00A8095C" w:rsidRPr="00500CC1" w:rsidRDefault="00A8095C" w:rsidP="00A8095C">
      <w:pPr>
        <w:pStyle w:val="11"/>
        <w:jc w:val="center"/>
      </w:pPr>
      <w:r>
        <w:rPr>
          <w:rFonts w:hint="eastAsia"/>
        </w:rPr>
        <w:t>F</w:t>
      </w:r>
      <w:r>
        <w:t xml:space="preserve">igure 13 </w:t>
      </w:r>
      <w:r w:rsidRPr="00500CC1">
        <w:t>The laying method of grating array</w:t>
      </w:r>
    </w:p>
    <w:p w14:paraId="2D4A6CDA" w14:textId="5F939261" w:rsidR="00B02C85" w:rsidRPr="00500CC1" w:rsidRDefault="00B02C85" w:rsidP="00500CC1">
      <w:pPr>
        <w:spacing w:line="360" w:lineRule="auto"/>
        <w:rPr>
          <w:rFonts w:ascii="Calibri" w:hAnsi="Calibri" w:cs="Calibri"/>
          <w:sz w:val="24"/>
          <w:szCs w:val="24"/>
        </w:rPr>
      </w:pPr>
      <w:r w:rsidRPr="00500CC1">
        <w:rPr>
          <w:rFonts w:ascii="Calibri" w:hAnsi="Calibri" w:cs="Calibri"/>
          <w:sz w:val="24"/>
          <w:szCs w:val="24"/>
        </w:rPr>
        <w:t>(2) Soil covering operation of storage tank</w:t>
      </w:r>
    </w:p>
    <w:p w14:paraId="3815C483" w14:textId="4B9A7E3D" w:rsidR="002C613A" w:rsidRPr="00500CC1" w:rsidRDefault="00B02C85" w:rsidP="00500CC1">
      <w:pPr>
        <w:spacing w:line="360" w:lineRule="auto"/>
        <w:rPr>
          <w:rFonts w:ascii="Calibri" w:hAnsi="Calibri" w:cs="Calibri"/>
          <w:sz w:val="24"/>
          <w:szCs w:val="24"/>
        </w:rPr>
      </w:pPr>
      <w:r w:rsidRPr="00500CC1">
        <w:rPr>
          <w:rFonts w:ascii="Calibri" w:hAnsi="Calibri" w:cs="Calibri"/>
          <w:sz w:val="24"/>
          <w:szCs w:val="24"/>
        </w:rPr>
        <w:t xml:space="preserve">After the sensor optical cable is installed, the entire storage tank needs to be covered with soil. The storage tanks are filled and covered with soils of different compositions, which can </w:t>
      </w:r>
      <w:r w:rsidR="00F52881" w:rsidRPr="00500CC1">
        <w:rPr>
          <w:rFonts w:ascii="Calibri" w:hAnsi="Calibri" w:cs="Calibri"/>
          <w:sz w:val="24"/>
          <w:szCs w:val="24"/>
        </w:rPr>
        <w:t>reduce the safety distance and save land resources. More importantly, it can reduce the explosion hazard caused by the leakage of the storage tank. The earth-covered storage tank is shown in the picture</w:t>
      </w:r>
      <w:r w:rsidR="00A8095C">
        <w:rPr>
          <w:rFonts w:ascii="Calibri" w:hAnsi="Calibri" w:cs="Calibri"/>
          <w:sz w:val="24"/>
          <w:szCs w:val="24"/>
        </w:rPr>
        <w:t xml:space="preserve"> 14</w:t>
      </w:r>
      <w:r w:rsidR="00F52881" w:rsidRPr="00500CC1">
        <w:rPr>
          <w:rFonts w:ascii="Calibri" w:hAnsi="Calibri" w:cs="Calibri"/>
          <w:sz w:val="24"/>
          <w:szCs w:val="24"/>
        </w:rPr>
        <w:t>.</w:t>
      </w:r>
    </w:p>
    <w:p w14:paraId="18DD1A71" w14:textId="00E9D2FD" w:rsidR="00F52881" w:rsidRDefault="00F52881" w:rsidP="00500CC1">
      <w:pPr>
        <w:spacing w:line="360" w:lineRule="auto"/>
        <w:jc w:val="center"/>
        <w:rPr>
          <w:rFonts w:ascii="Calibri" w:hAnsi="Calibri" w:cs="Calibri"/>
          <w:sz w:val="24"/>
          <w:szCs w:val="24"/>
        </w:rPr>
      </w:pPr>
      <w:r w:rsidRPr="00500CC1">
        <w:rPr>
          <w:rFonts w:ascii="Calibri" w:hAnsi="Calibri" w:cs="Calibri"/>
          <w:noProof/>
          <w:sz w:val="24"/>
          <w:szCs w:val="24"/>
        </w:rPr>
        <w:drawing>
          <wp:inline distT="0" distB="0" distL="0" distR="0" wp14:anchorId="6F7E44FE" wp14:editId="22590024">
            <wp:extent cx="3563455" cy="2313566"/>
            <wp:effectExtent l="76200" t="57150" r="94615" b="106045"/>
            <wp:docPr id="5" name="图片 4">
              <a:extLst xmlns:a="http://schemas.openxmlformats.org/drawingml/2006/main">
                <a:ext uri="{FF2B5EF4-FFF2-40B4-BE49-F238E27FC236}">
                  <a16:creationId xmlns:a16="http://schemas.microsoft.com/office/drawing/2014/main" id="{2BAB213F-079A-45A1-B0D3-265E07A57672}"/>
                </a:ext>
              </a:extLst>
            </wp:docPr>
            <wp:cNvGraphicFramePr/>
            <a:graphic xmlns:a="http://schemas.openxmlformats.org/drawingml/2006/main">
              <a:graphicData uri="http://schemas.openxmlformats.org/drawingml/2006/picture">
                <pic:pic xmlns:pic="http://schemas.openxmlformats.org/drawingml/2006/picture">
                  <pic:nvPicPr>
                    <pic:cNvPr id="5" name="图片 4">
                      <a:extLst>
                        <a:ext uri="{FF2B5EF4-FFF2-40B4-BE49-F238E27FC236}">
                          <a16:creationId xmlns:a16="http://schemas.microsoft.com/office/drawing/2014/main" id="{2BAB213F-079A-45A1-B0D3-265E07A57672}"/>
                        </a:ext>
                      </a:extLst>
                    </pic:cNvPr>
                    <pic:cNvPicPr/>
                  </pic:nvPicPr>
                  <pic:blipFill rotWithShape="1">
                    <a:blip r:embed="rId44"/>
                    <a:srcRect t="13128"/>
                    <a:stretch/>
                  </pic:blipFill>
                  <pic:spPr bwMode="auto">
                    <a:xfrm>
                      <a:off x="0" y="0"/>
                      <a:ext cx="3563658" cy="2313698"/>
                    </a:xfrm>
                    <a:prstGeom prst="rect">
                      <a:avLst/>
                    </a:prstGeom>
                    <a:solidFill>
                      <a:srgbClr val="FFFFFF">
                        <a:shade val="85000"/>
                      </a:srgbClr>
                    </a:solidFill>
                    <a:ln>
                      <a:noFill/>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254FEBCF" w14:textId="41DD0CA8" w:rsidR="00A8095C" w:rsidRPr="00500CC1" w:rsidRDefault="00A8095C" w:rsidP="00A8095C">
      <w:pPr>
        <w:pStyle w:val="11"/>
        <w:jc w:val="center"/>
      </w:pPr>
      <w:r>
        <w:rPr>
          <w:rFonts w:hint="eastAsia"/>
        </w:rPr>
        <w:t>F</w:t>
      </w:r>
      <w:r>
        <w:t xml:space="preserve">igure 14 </w:t>
      </w:r>
      <w:r w:rsidRPr="00500CC1">
        <w:t>The earth-covered storage tank</w:t>
      </w:r>
    </w:p>
    <w:p w14:paraId="0FFB03DE" w14:textId="1FD03CFD" w:rsidR="0026171E" w:rsidRPr="00500CC1" w:rsidRDefault="0026171E" w:rsidP="00500CC1">
      <w:pPr>
        <w:spacing w:line="360" w:lineRule="auto"/>
        <w:rPr>
          <w:rFonts w:ascii="Calibri" w:hAnsi="Calibri" w:cs="Calibri"/>
          <w:sz w:val="24"/>
          <w:szCs w:val="24"/>
        </w:rPr>
      </w:pPr>
      <w:r w:rsidRPr="00500CC1">
        <w:rPr>
          <w:rFonts w:ascii="Calibri" w:hAnsi="Calibri" w:cs="Calibri"/>
          <w:sz w:val="24"/>
          <w:szCs w:val="24"/>
        </w:rPr>
        <w:t>(3) Connection of signal transmission equipment</w:t>
      </w:r>
    </w:p>
    <w:p w14:paraId="336D758C" w14:textId="7C5E0693" w:rsidR="0026171E" w:rsidRPr="00500CC1" w:rsidRDefault="00F60380" w:rsidP="00500CC1">
      <w:pPr>
        <w:spacing w:line="360" w:lineRule="auto"/>
        <w:rPr>
          <w:rFonts w:ascii="Calibri" w:hAnsi="Calibri" w:cs="Calibri"/>
          <w:sz w:val="24"/>
          <w:szCs w:val="24"/>
        </w:rPr>
      </w:pPr>
      <w:r w:rsidRPr="00500CC1">
        <w:rPr>
          <w:rFonts w:ascii="Calibri" w:hAnsi="Calibri" w:cs="Calibri"/>
          <w:sz w:val="24"/>
          <w:szCs w:val="24"/>
        </w:rPr>
        <w:t xml:space="preserve">The grating array sensing optical cable is introduced into the optical fiber connection </w:t>
      </w:r>
      <w:r w:rsidRPr="00500CC1">
        <w:rPr>
          <w:rFonts w:ascii="Calibri" w:hAnsi="Calibri" w:cs="Calibri"/>
          <w:sz w:val="24"/>
          <w:szCs w:val="24"/>
        </w:rPr>
        <w:lastRenderedPageBreak/>
        <w:t>box near the tank.</w:t>
      </w:r>
      <w:r w:rsidR="00A040F6" w:rsidRPr="00500CC1">
        <w:rPr>
          <w:rFonts w:ascii="Calibri" w:hAnsi="Calibri" w:cs="Calibri"/>
          <w:sz w:val="24"/>
          <w:szCs w:val="24"/>
        </w:rPr>
        <w:t xml:space="preserve"> The optical fiber connection box can not only protect the optical cable, but also make the wiring on the construction site neat. Then, the initial end of the grating array sensing optical cable is welded to the signal transmission optical cable. Finally, all temperature signals are transmitted to the central control room through the transmission optical cable.</w:t>
      </w:r>
    </w:p>
    <w:p w14:paraId="397DF674" w14:textId="45358337" w:rsidR="00A040F6" w:rsidRPr="00500CC1" w:rsidRDefault="00A040F6" w:rsidP="00500CC1">
      <w:pPr>
        <w:spacing w:line="360" w:lineRule="auto"/>
        <w:rPr>
          <w:rFonts w:ascii="Calibri" w:hAnsi="Calibri" w:cs="Calibri"/>
          <w:sz w:val="24"/>
          <w:szCs w:val="24"/>
        </w:rPr>
      </w:pPr>
      <w:r w:rsidRPr="00500CC1">
        <w:rPr>
          <w:rFonts w:ascii="Calibri" w:hAnsi="Calibri" w:cs="Calibri"/>
          <w:sz w:val="24"/>
          <w:szCs w:val="24"/>
        </w:rPr>
        <w:t>The on-site implementation plan is shown in the figure</w:t>
      </w:r>
      <w:r w:rsidR="007B77C4">
        <w:rPr>
          <w:rFonts w:ascii="Calibri" w:hAnsi="Calibri" w:cs="Calibri"/>
          <w:sz w:val="24"/>
          <w:szCs w:val="24"/>
        </w:rPr>
        <w:t xml:space="preserve"> 15</w:t>
      </w:r>
      <w:r w:rsidRPr="00500CC1">
        <w:rPr>
          <w:rFonts w:ascii="Calibri" w:hAnsi="Calibri" w:cs="Calibri"/>
          <w:sz w:val="24"/>
          <w:szCs w:val="24"/>
        </w:rPr>
        <w:t>.</w:t>
      </w:r>
    </w:p>
    <w:p w14:paraId="2A167416" w14:textId="7DB74D67" w:rsidR="00A040F6" w:rsidRDefault="00A040F6" w:rsidP="00500CC1">
      <w:pPr>
        <w:spacing w:line="360" w:lineRule="auto"/>
        <w:rPr>
          <w:rFonts w:ascii="Calibri" w:hAnsi="Calibri" w:cs="Calibri"/>
          <w:sz w:val="24"/>
          <w:szCs w:val="24"/>
        </w:rPr>
      </w:pPr>
      <w:r w:rsidRPr="00500CC1">
        <w:rPr>
          <w:rFonts w:ascii="Calibri" w:hAnsi="Calibri" w:cs="Calibri"/>
          <w:sz w:val="24"/>
          <w:szCs w:val="24"/>
        </w:rPr>
        <w:object w:dxaOrig="9948" w:dyaOrig="6049" w14:anchorId="491FEDB7">
          <v:shape id="_x0000_i1034" type="#_x0000_t75" style="width:414.45pt;height:251.55pt" o:ole="">
            <v:imagedata r:id="rId45" o:title=""/>
          </v:shape>
          <o:OLEObject Type="Embed" ProgID="Visio.Drawing.15" ShapeID="_x0000_i1034" DrawAspect="Content" ObjectID="_1696877416" r:id="rId46"/>
        </w:object>
      </w:r>
    </w:p>
    <w:p w14:paraId="7C215390" w14:textId="6F0F9E36" w:rsidR="007B77C4" w:rsidRPr="00500CC1" w:rsidRDefault="007B77C4" w:rsidP="007B77C4">
      <w:pPr>
        <w:pStyle w:val="11"/>
        <w:jc w:val="center"/>
      </w:pPr>
      <w:r>
        <w:rPr>
          <w:rFonts w:hint="eastAsia"/>
        </w:rPr>
        <w:t>F</w:t>
      </w:r>
      <w:r>
        <w:t xml:space="preserve">igure 15 </w:t>
      </w:r>
      <w:r w:rsidRPr="00500CC1">
        <w:t>The on-site implementation plan</w:t>
      </w:r>
    </w:p>
    <w:p w14:paraId="7AE601E2" w14:textId="7D41DEEC" w:rsidR="00600459" w:rsidRPr="00500CC1" w:rsidRDefault="00600459" w:rsidP="00500CC1">
      <w:pPr>
        <w:pStyle w:val="2"/>
        <w:numPr>
          <w:ilvl w:val="0"/>
          <w:numId w:val="0"/>
        </w:numPr>
        <w:spacing w:line="360" w:lineRule="auto"/>
        <w:ind w:left="576" w:hanging="576"/>
        <w:rPr>
          <w:rFonts w:eastAsia="宋体"/>
          <w:sz w:val="24"/>
        </w:rPr>
      </w:pPr>
      <w:bookmarkStart w:id="52" w:name="_Toc85744354"/>
      <w:r w:rsidRPr="00500CC1">
        <w:rPr>
          <w:rFonts w:eastAsia="宋体"/>
          <w:sz w:val="24"/>
        </w:rPr>
        <w:t>4.5 Conclusion</w:t>
      </w:r>
      <w:bookmarkEnd w:id="52"/>
    </w:p>
    <w:p w14:paraId="6F27D955" w14:textId="34F17887" w:rsidR="002C08A0" w:rsidRDefault="00600459" w:rsidP="0083271F">
      <w:pPr>
        <w:spacing w:line="360" w:lineRule="auto"/>
        <w:rPr>
          <w:rFonts w:ascii="Calibri" w:hAnsi="Calibri" w:cs="Calibri"/>
          <w:sz w:val="24"/>
          <w:szCs w:val="24"/>
        </w:rPr>
      </w:pPr>
      <w:r w:rsidRPr="00500CC1">
        <w:rPr>
          <w:rFonts w:ascii="Calibri" w:hAnsi="Calibri" w:cs="Calibri"/>
          <w:sz w:val="24"/>
          <w:szCs w:val="24"/>
        </w:rPr>
        <w:t xml:space="preserve">This chapter introduces the overall architecture of the tank leakage monitoring system, including the signal detection module, data acquisition and processing module, data presentation and remote monitoring module. Aiming at the hardware system design, it mainly introduces the principles of hardware design and the hardware devices in the system. For the software system design, the software requirements analysis, software functions and software architecture are introduced in detail. The software architecture includes a data receiving subsystem, a data analysis and processing subsystem, a data display subsystem, and a data storage subsystem. The data receiving subsystem senses the surface temperature of the storage tank and collects and transmits temperature data. The data analysis and </w:t>
      </w:r>
      <w:r w:rsidRPr="00500CC1">
        <w:rPr>
          <w:rFonts w:ascii="Calibri" w:hAnsi="Calibri" w:cs="Calibri"/>
          <w:sz w:val="24"/>
          <w:szCs w:val="24"/>
        </w:rPr>
        <w:lastRenderedPageBreak/>
        <w:t>processing subsystem analyzes and processes the data. In the data display subsystem, the staff can see the temperature data and temperature curve of the storage tank on the software interface. The data storage subsystem can query historical temperature data and provide useful information for the staff during maintenance. Finally, the implementation plan in the actual project is introduced, including the laying method of the grating array, the field wiring situation and so on. The next chapter mainly analyzes the data measured by the system to verify the performance of the system.</w:t>
      </w:r>
    </w:p>
    <w:p w14:paraId="5FEA2745" w14:textId="3F5A0044" w:rsidR="00600459" w:rsidRPr="00500CC1" w:rsidRDefault="002C08A0" w:rsidP="002C08A0">
      <w:pPr>
        <w:widowControl/>
        <w:jc w:val="left"/>
        <w:rPr>
          <w:rFonts w:ascii="Calibri" w:hAnsi="Calibri" w:cs="Calibri"/>
          <w:sz w:val="24"/>
          <w:szCs w:val="24"/>
        </w:rPr>
      </w:pPr>
      <w:r>
        <w:rPr>
          <w:rFonts w:ascii="Calibri" w:hAnsi="Calibri" w:cs="Calibri"/>
          <w:sz w:val="24"/>
          <w:szCs w:val="24"/>
        </w:rPr>
        <w:br w:type="page"/>
      </w:r>
    </w:p>
    <w:p w14:paraId="5E7B5362" w14:textId="77777777" w:rsidR="00A040F6" w:rsidRPr="00500CC1" w:rsidRDefault="00A040F6" w:rsidP="00F93179">
      <w:pPr>
        <w:pStyle w:val="1"/>
      </w:pPr>
      <w:bookmarkStart w:id="53" w:name="_Toc85744355"/>
      <w:r w:rsidRPr="00500CC1">
        <w:lastRenderedPageBreak/>
        <w:t>CHAPTER 5: RESULTS AND DISCUSSION</w:t>
      </w:r>
      <w:bookmarkEnd w:id="53"/>
    </w:p>
    <w:p w14:paraId="1A3537A2" w14:textId="62273A20" w:rsidR="009A20A8" w:rsidRPr="00500CC1" w:rsidRDefault="00606ACD" w:rsidP="00500CC1">
      <w:pPr>
        <w:spacing w:line="360" w:lineRule="auto"/>
        <w:rPr>
          <w:rFonts w:ascii="Calibri" w:hAnsi="Calibri" w:cs="Calibri"/>
          <w:sz w:val="24"/>
          <w:szCs w:val="24"/>
        </w:rPr>
      </w:pPr>
      <w:r w:rsidRPr="00500CC1">
        <w:rPr>
          <w:rFonts w:ascii="Calibri" w:hAnsi="Calibri" w:cs="Calibri"/>
          <w:sz w:val="24"/>
          <w:szCs w:val="24"/>
        </w:rPr>
        <w:t xml:space="preserve">When measuring the temperature distribution of the entire tank and capturing possible leaks, the traditional point sensor can no longer meet the demand due to the large volume of the storage tank. Therefore, a new generation of large-capacity, high-density, </w:t>
      </w:r>
      <w:r w:rsidR="00CA5FA8">
        <w:rPr>
          <w:rFonts w:ascii="Calibri" w:hAnsi="Calibri" w:cs="Calibri"/>
          <w:sz w:val="24"/>
          <w:szCs w:val="24"/>
        </w:rPr>
        <w:t>high-pre</w:t>
      </w:r>
      <w:r w:rsidR="00267B05">
        <w:rPr>
          <w:rFonts w:ascii="Calibri" w:hAnsi="Calibri" w:cs="Calibri"/>
          <w:sz w:val="24"/>
          <w:szCs w:val="24"/>
        </w:rPr>
        <w:t>c</w:t>
      </w:r>
      <w:r w:rsidR="00CA5FA8">
        <w:rPr>
          <w:rFonts w:ascii="Calibri" w:hAnsi="Calibri" w:cs="Calibri"/>
          <w:sz w:val="24"/>
          <w:szCs w:val="24"/>
        </w:rPr>
        <w:t>i</w:t>
      </w:r>
      <w:r w:rsidR="00267B05">
        <w:rPr>
          <w:rFonts w:ascii="Calibri" w:hAnsi="Calibri" w:cs="Calibri"/>
          <w:sz w:val="24"/>
          <w:szCs w:val="24"/>
        </w:rPr>
        <w:t>s</w:t>
      </w:r>
      <w:r w:rsidR="00CA5FA8">
        <w:rPr>
          <w:rFonts w:ascii="Calibri" w:hAnsi="Calibri" w:cs="Calibri"/>
          <w:sz w:val="24"/>
          <w:szCs w:val="24"/>
        </w:rPr>
        <w:t>ion</w:t>
      </w:r>
      <w:r w:rsidRPr="00500CC1">
        <w:rPr>
          <w:rFonts w:ascii="Calibri" w:hAnsi="Calibri" w:cs="Calibri"/>
          <w:sz w:val="24"/>
          <w:szCs w:val="24"/>
        </w:rPr>
        <w:t xml:space="preserve"> grating array sensing technology is selected to realize all-round temperature sensing and leakage point monitoring of the tank.</w:t>
      </w:r>
      <w:r w:rsidR="00501ABB" w:rsidRPr="00500CC1">
        <w:rPr>
          <w:rFonts w:ascii="Calibri" w:hAnsi="Calibri" w:cs="Calibri"/>
          <w:sz w:val="24"/>
          <w:szCs w:val="24"/>
        </w:rPr>
        <w:t xml:space="preserve"> </w:t>
      </w:r>
      <w:r w:rsidR="009A20A8" w:rsidRPr="00500CC1">
        <w:rPr>
          <w:rFonts w:ascii="Calibri" w:hAnsi="Calibri" w:cs="Calibri"/>
          <w:sz w:val="24"/>
          <w:szCs w:val="24"/>
        </w:rPr>
        <w:t xml:space="preserve">According to the temperature distribution law of the storage tank and the principle of fiber grating sensing, a reasonable laying method of the storage tank array grating and a real-time temperature monitoring program are determined. The corresponding acquisition, processing, display and storage modules are designed and implemented, </w:t>
      </w:r>
      <w:proofErr w:type="gramStart"/>
      <w:r w:rsidR="009A20A8" w:rsidRPr="00500CC1">
        <w:rPr>
          <w:rFonts w:ascii="Calibri" w:hAnsi="Calibri" w:cs="Calibri"/>
          <w:sz w:val="24"/>
          <w:szCs w:val="24"/>
        </w:rPr>
        <w:t>so as to</w:t>
      </w:r>
      <w:proofErr w:type="gramEnd"/>
      <w:r w:rsidR="009A20A8" w:rsidRPr="00500CC1">
        <w:rPr>
          <w:rFonts w:ascii="Calibri" w:hAnsi="Calibri" w:cs="Calibri"/>
          <w:sz w:val="24"/>
          <w:szCs w:val="24"/>
        </w:rPr>
        <w:t xml:space="preserve"> realize the monitoring and </w:t>
      </w:r>
      <w:r w:rsidR="00EC05C6">
        <w:rPr>
          <w:rFonts w:ascii="Calibri" w:hAnsi="Calibri" w:cs="Calibri"/>
          <w:sz w:val="24"/>
          <w:szCs w:val="24"/>
        </w:rPr>
        <w:t>controlling</w:t>
      </w:r>
      <w:r w:rsidR="009A20A8" w:rsidRPr="00500CC1">
        <w:rPr>
          <w:rFonts w:ascii="Calibri" w:hAnsi="Calibri" w:cs="Calibri"/>
          <w:sz w:val="24"/>
          <w:szCs w:val="24"/>
        </w:rPr>
        <w:t xml:space="preserve"> of the temperature </w:t>
      </w:r>
      <w:r w:rsidR="00CA5FA8">
        <w:rPr>
          <w:rFonts w:ascii="Calibri" w:hAnsi="Calibri" w:cs="Calibri"/>
          <w:sz w:val="24"/>
          <w:szCs w:val="24"/>
        </w:rPr>
        <w:t xml:space="preserve">of </w:t>
      </w:r>
      <w:r w:rsidR="009A20A8" w:rsidRPr="00500CC1">
        <w:rPr>
          <w:rFonts w:ascii="Calibri" w:hAnsi="Calibri" w:cs="Calibri"/>
          <w:sz w:val="24"/>
          <w:szCs w:val="24"/>
        </w:rPr>
        <w:t>the storage tank</w:t>
      </w:r>
      <w:r w:rsidR="00CA5FA8" w:rsidRPr="00CA5FA8">
        <w:rPr>
          <w:rFonts w:ascii="Calibri" w:hAnsi="Calibri" w:cs="Calibri"/>
          <w:sz w:val="24"/>
          <w:szCs w:val="24"/>
        </w:rPr>
        <w:t xml:space="preserve"> </w:t>
      </w:r>
      <w:r w:rsidR="00CA5FA8">
        <w:rPr>
          <w:rFonts w:ascii="Calibri" w:hAnsi="Calibri" w:cs="Calibri"/>
          <w:sz w:val="24"/>
          <w:szCs w:val="24"/>
        </w:rPr>
        <w:t>in real time</w:t>
      </w:r>
      <w:r w:rsidR="009A20A8" w:rsidRPr="00500CC1">
        <w:rPr>
          <w:rFonts w:ascii="Calibri" w:hAnsi="Calibri" w:cs="Calibri"/>
          <w:sz w:val="24"/>
          <w:szCs w:val="24"/>
        </w:rPr>
        <w:t>. The system also adds a leak alarm function with two alarm strategies, which helps to detect danger in time and reduce the occurrence of accidents.</w:t>
      </w:r>
    </w:p>
    <w:p w14:paraId="0B0627A0" w14:textId="5C07B0FD" w:rsidR="00501ABB" w:rsidRPr="00500CC1" w:rsidRDefault="00501ABB" w:rsidP="00500CC1">
      <w:pPr>
        <w:spacing w:line="360" w:lineRule="auto"/>
        <w:rPr>
          <w:rFonts w:ascii="Calibri" w:hAnsi="Calibri" w:cs="Calibri"/>
          <w:sz w:val="24"/>
          <w:szCs w:val="24"/>
        </w:rPr>
      </w:pPr>
      <w:r w:rsidRPr="00500CC1">
        <w:rPr>
          <w:rFonts w:ascii="Calibri" w:hAnsi="Calibri" w:cs="Calibri"/>
          <w:sz w:val="24"/>
          <w:szCs w:val="24"/>
        </w:rPr>
        <w:t>According to the overall system design plan described above, a real-time monitoring system for tank leakage based on fiber grating array sensing technology is built. After laying the grating array on the tank body, use a sensing optical cable to connect it with the array demodulator in the control room, and establish communication with the upper computer at the same time. After the system is successfully set up, operate and test the system.</w:t>
      </w:r>
    </w:p>
    <w:p w14:paraId="45D30F6C" w14:textId="77777777" w:rsidR="00501ABB" w:rsidRPr="00500CC1" w:rsidRDefault="00501ABB" w:rsidP="00500CC1">
      <w:pPr>
        <w:pStyle w:val="2"/>
        <w:numPr>
          <w:ilvl w:val="0"/>
          <w:numId w:val="0"/>
        </w:numPr>
        <w:spacing w:line="360" w:lineRule="auto"/>
        <w:ind w:left="576" w:hanging="576"/>
        <w:rPr>
          <w:rFonts w:eastAsia="宋体"/>
          <w:sz w:val="24"/>
        </w:rPr>
      </w:pPr>
      <w:bookmarkStart w:id="54" w:name="_Toc85744356"/>
      <w:r w:rsidRPr="00500CC1">
        <w:rPr>
          <w:rFonts w:eastAsia="宋体"/>
          <w:sz w:val="24"/>
        </w:rPr>
        <w:t>5.1</w:t>
      </w:r>
      <w:r w:rsidRPr="00500CC1">
        <w:rPr>
          <w:sz w:val="24"/>
        </w:rPr>
        <w:t xml:space="preserve"> </w:t>
      </w:r>
      <w:r w:rsidRPr="00500CC1">
        <w:rPr>
          <w:rFonts w:eastAsia="宋体"/>
          <w:sz w:val="24"/>
        </w:rPr>
        <w:t>Display of software interface</w:t>
      </w:r>
      <w:bookmarkEnd w:id="54"/>
    </w:p>
    <w:p w14:paraId="2E1DBC71" w14:textId="43E260E7" w:rsidR="00501ABB" w:rsidRPr="00500CC1" w:rsidRDefault="00501ABB" w:rsidP="00500CC1">
      <w:pPr>
        <w:spacing w:line="360" w:lineRule="auto"/>
        <w:rPr>
          <w:rFonts w:ascii="Calibri" w:hAnsi="Calibri" w:cs="Calibri"/>
          <w:sz w:val="24"/>
          <w:szCs w:val="24"/>
        </w:rPr>
      </w:pPr>
      <w:r w:rsidRPr="00500CC1">
        <w:rPr>
          <w:rFonts w:ascii="Calibri" w:hAnsi="Calibri" w:cs="Calibri"/>
          <w:sz w:val="24"/>
          <w:szCs w:val="24"/>
        </w:rPr>
        <w:t>(1) System monitoring interface</w:t>
      </w:r>
    </w:p>
    <w:p w14:paraId="76ECA7E9" w14:textId="4D0A0A53" w:rsidR="00501ABB" w:rsidRPr="00500CC1" w:rsidRDefault="009648A6" w:rsidP="00500CC1">
      <w:pPr>
        <w:spacing w:line="360" w:lineRule="auto"/>
        <w:rPr>
          <w:rFonts w:ascii="Calibri" w:hAnsi="Calibri" w:cs="Calibri"/>
          <w:sz w:val="24"/>
          <w:szCs w:val="24"/>
        </w:rPr>
      </w:pPr>
      <w:r w:rsidRPr="00500CC1">
        <w:rPr>
          <w:rFonts w:ascii="Calibri" w:hAnsi="Calibri" w:cs="Calibri"/>
          <w:sz w:val="24"/>
          <w:szCs w:val="24"/>
        </w:rPr>
        <w:t>After the system is successfully set up, open the host computer software, and monitor the tank leakage through the temperature data displayed on the software interface. In the main monitoring interface of the software system, the system refreshes data every second, which can almost do real-time online monitoring of storage tanks.</w:t>
      </w:r>
    </w:p>
    <w:p w14:paraId="153AEB9F" w14:textId="2A568015" w:rsidR="00C60430" w:rsidRPr="00500CC1" w:rsidRDefault="00C60430" w:rsidP="00500CC1">
      <w:pPr>
        <w:spacing w:line="360" w:lineRule="auto"/>
        <w:rPr>
          <w:rFonts w:ascii="Calibri" w:hAnsi="Calibri" w:cs="Calibri"/>
          <w:sz w:val="24"/>
          <w:szCs w:val="24"/>
        </w:rPr>
      </w:pPr>
      <w:r w:rsidRPr="00500CC1">
        <w:rPr>
          <w:rFonts w:ascii="Calibri" w:hAnsi="Calibri" w:cs="Calibri"/>
          <w:sz w:val="24"/>
          <w:szCs w:val="24"/>
        </w:rPr>
        <w:t xml:space="preserve">In the early system hardware design, the array grating laid on the storage tank has about 140 monitoring points to realize all-round leakage monitoring of the storage tank. However, considering that in practical applications, displaying the temperature values of all monitoring points on the display interface of the system software will </w:t>
      </w:r>
      <w:r w:rsidRPr="00500CC1">
        <w:rPr>
          <w:rFonts w:ascii="Calibri" w:hAnsi="Calibri" w:cs="Calibri"/>
          <w:sz w:val="24"/>
          <w:szCs w:val="24"/>
        </w:rPr>
        <w:lastRenderedPageBreak/>
        <w:t>cause the software page to be cluttered, which is not easy for the staff to view and manage. After comprehensive evaluation, all monitoring points are divided into four parts. After calculating the average value of the monitoring points of each part, display it in the figure. This can make the software interface clean and neat, and it is more convenient for staff or users to operate and view the software. The temperature monitoring interface of the system is shown in the figure</w:t>
      </w:r>
      <w:r w:rsidR="006C4C61">
        <w:rPr>
          <w:rFonts w:ascii="Calibri" w:hAnsi="Calibri" w:cs="Calibri"/>
          <w:sz w:val="24"/>
          <w:szCs w:val="24"/>
        </w:rPr>
        <w:t xml:space="preserve"> 16</w:t>
      </w:r>
      <w:r w:rsidRPr="00500CC1">
        <w:rPr>
          <w:rFonts w:ascii="Calibri" w:hAnsi="Calibri" w:cs="Calibri"/>
          <w:sz w:val="24"/>
          <w:szCs w:val="24"/>
        </w:rPr>
        <w:t>.</w:t>
      </w:r>
    </w:p>
    <w:p w14:paraId="430A67AB" w14:textId="537C77C0" w:rsidR="00AC5E26" w:rsidRDefault="00AC5E26" w:rsidP="00500CC1">
      <w:pPr>
        <w:spacing w:line="360" w:lineRule="auto"/>
        <w:rPr>
          <w:rFonts w:ascii="Calibri" w:hAnsi="Calibri" w:cs="Calibri"/>
          <w:sz w:val="24"/>
          <w:szCs w:val="24"/>
        </w:rPr>
      </w:pPr>
      <w:r w:rsidRPr="00500CC1">
        <w:rPr>
          <w:rFonts w:ascii="Calibri" w:hAnsi="Calibri" w:cs="Calibri"/>
          <w:noProof/>
          <w:sz w:val="24"/>
          <w:szCs w:val="24"/>
        </w:rPr>
        <w:drawing>
          <wp:inline distT="0" distB="0" distL="0" distR="0" wp14:anchorId="58C79DFE" wp14:editId="7D0511C2">
            <wp:extent cx="5272405" cy="3241675"/>
            <wp:effectExtent l="0" t="0" r="444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272405" cy="3241675"/>
                    </a:xfrm>
                    <a:prstGeom prst="rect">
                      <a:avLst/>
                    </a:prstGeom>
                    <a:noFill/>
                    <a:ln>
                      <a:noFill/>
                    </a:ln>
                  </pic:spPr>
                </pic:pic>
              </a:graphicData>
            </a:graphic>
          </wp:inline>
        </w:drawing>
      </w:r>
    </w:p>
    <w:p w14:paraId="690ADD95" w14:textId="7A6E0AF4" w:rsidR="006C4C61" w:rsidRPr="00500CC1" w:rsidRDefault="006C4C61" w:rsidP="006C4C61">
      <w:pPr>
        <w:pStyle w:val="11"/>
        <w:jc w:val="center"/>
      </w:pPr>
      <w:r>
        <w:rPr>
          <w:rFonts w:hint="eastAsia"/>
        </w:rPr>
        <w:t>F</w:t>
      </w:r>
      <w:r>
        <w:t xml:space="preserve">igure 16 </w:t>
      </w:r>
      <w:r w:rsidRPr="00500CC1">
        <w:t>The temperature monitoring interface of the system</w:t>
      </w:r>
    </w:p>
    <w:p w14:paraId="4A0DD123" w14:textId="4B832B0B" w:rsidR="00AC5E26" w:rsidRPr="00500CC1" w:rsidRDefault="00590A83" w:rsidP="00500CC1">
      <w:pPr>
        <w:spacing w:line="360" w:lineRule="auto"/>
        <w:rPr>
          <w:rFonts w:ascii="Calibri" w:hAnsi="Calibri" w:cs="Calibri"/>
          <w:sz w:val="24"/>
          <w:szCs w:val="24"/>
        </w:rPr>
      </w:pPr>
      <w:r w:rsidRPr="00500CC1">
        <w:rPr>
          <w:rFonts w:ascii="Calibri" w:hAnsi="Calibri" w:cs="Calibri"/>
          <w:sz w:val="24"/>
          <w:szCs w:val="24"/>
        </w:rPr>
        <w:t>(2) Real-time temperature monitoring curve</w:t>
      </w:r>
    </w:p>
    <w:p w14:paraId="51502F0A" w14:textId="4CB3CE9F" w:rsidR="00AC5E26" w:rsidRPr="00500CC1" w:rsidRDefault="002B1093" w:rsidP="00500CC1">
      <w:pPr>
        <w:spacing w:line="360" w:lineRule="auto"/>
        <w:rPr>
          <w:rFonts w:ascii="Calibri" w:hAnsi="Calibri" w:cs="Calibri"/>
          <w:sz w:val="24"/>
          <w:szCs w:val="24"/>
        </w:rPr>
      </w:pPr>
      <w:r w:rsidRPr="00500CC1">
        <w:rPr>
          <w:rFonts w:ascii="Calibri" w:hAnsi="Calibri" w:cs="Calibri"/>
          <w:sz w:val="24"/>
          <w:szCs w:val="24"/>
        </w:rPr>
        <w:t>In order to grasp the overall temperature distribution of the storage tank, the staff can view the temperature data of all monitoring points on the storage tank at a certain time. As the picture shows. The graph</w:t>
      </w:r>
      <w:r w:rsidR="001A27B8">
        <w:rPr>
          <w:rFonts w:ascii="Calibri" w:hAnsi="Calibri" w:cs="Calibri"/>
          <w:sz w:val="24"/>
          <w:szCs w:val="24"/>
        </w:rPr>
        <w:t xml:space="preserve"> 17</w:t>
      </w:r>
      <w:r w:rsidRPr="00500CC1">
        <w:rPr>
          <w:rFonts w:ascii="Calibri" w:hAnsi="Calibri" w:cs="Calibri"/>
          <w:sz w:val="24"/>
          <w:szCs w:val="24"/>
        </w:rPr>
        <w:t xml:space="preserve"> shows the temperature at all monitoring points on the surface of the tank at around 10 o'clock in the morning on June 25. The abscissa indicates the location of the monitoring points where the grating array is laid on the tank, and the ordinate indicates the temperature corresponding to each monitoring point. The graph can conveniently and intuitively let the staff understand the overall temperature distribution of the storage tank.</w:t>
      </w:r>
    </w:p>
    <w:p w14:paraId="2966BA1D" w14:textId="290A8BEB" w:rsidR="002B1093" w:rsidRDefault="002B1093" w:rsidP="00500CC1">
      <w:pPr>
        <w:spacing w:line="360" w:lineRule="auto"/>
        <w:jc w:val="center"/>
        <w:rPr>
          <w:rFonts w:ascii="Calibri" w:hAnsi="Calibri" w:cs="Calibri"/>
          <w:sz w:val="24"/>
          <w:szCs w:val="24"/>
        </w:rPr>
      </w:pPr>
      <w:r w:rsidRPr="00500CC1">
        <w:rPr>
          <w:rFonts w:ascii="Calibri" w:hAnsi="Calibri" w:cs="Calibri"/>
          <w:noProof/>
          <w:sz w:val="24"/>
          <w:szCs w:val="24"/>
        </w:rPr>
        <w:lastRenderedPageBreak/>
        <w:drawing>
          <wp:inline distT="0" distB="0" distL="0" distR="0" wp14:anchorId="57848476" wp14:editId="7F35E754">
            <wp:extent cx="3723874" cy="2953739"/>
            <wp:effectExtent l="0" t="0" r="0" b="0"/>
            <wp:docPr id="1" name="图片 1" descr="C:\Users\Jiang\Documents\Tencent Files\531612875\FileRecv\Graph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Jiang\Documents\Tencent Files\531612875\FileRecv\Graph3(1).png"/>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6944" t="3475"/>
                    <a:stretch/>
                  </pic:blipFill>
                  <pic:spPr bwMode="auto">
                    <a:xfrm>
                      <a:off x="0" y="0"/>
                      <a:ext cx="3725594" cy="2955103"/>
                    </a:xfrm>
                    <a:prstGeom prst="rect">
                      <a:avLst/>
                    </a:prstGeom>
                    <a:noFill/>
                    <a:ln>
                      <a:noFill/>
                    </a:ln>
                    <a:extLst>
                      <a:ext uri="{53640926-AAD7-44D8-BBD7-CCE9431645EC}">
                        <a14:shadowObscured xmlns:a14="http://schemas.microsoft.com/office/drawing/2010/main"/>
                      </a:ext>
                    </a:extLst>
                  </pic:spPr>
                </pic:pic>
              </a:graphicData>
            </a:graphic>
          </wp:inline>
        </w:drawing>
      </w:r>
    </w:p>
    <w:p w14:paraId="14A68E44" w14:textId="7BD06BBA" w:rsidR="001A27B8" w:rsidRPr="00500CC1" w:rsidRDefault="001A27B8" w:rsidP="001A27B8">
      <w:pPr>
        <w:pStyle w:val="11"/>
        <w:jc w:val="center"/>
      </w:pPr>
      <w:r>
        <w:t>Figure 17 T</w:t>
      </w:r>
      <w:r w:rsidRPr="00500CC1">
        <w:t>emperature at all monitoring points on the surface of the tank</w:t>
      </w:r>
    </w:p>
    <w:p w14:paraId="36D22618" w14:textId="5AE08689" w:rsidR="002B1093" w:rsidRPr="00500CC1" w:rsidRDefault="002B1093" w:rsidP="00500CC1">
      <w:pPr>
        <w:spacing w:line="360" w:lineRule="auto"/>
        <w:rPr>
          <w:rFonts w:ascii="Calibri" w:hAnsi="Calibri" w:cs="Calibri"/>
          <w:sz w:val="24"/>
          <w:szCs w:val="24"/>
        </w:rPr>
      </w:pPr>
      <w:r w:rsidRPr="00500CC1">
        <w:rPr>
          <w:rFonts w:ascii="Calibri" w:hAnsi="Calibri" w:cs="Calibri"/>
          <w:sz w:val="24"/>
          <w:szCs w:val="24"/>
        </w:rPr>
        <w:t>(3) Historical temperature curve</w:t>
      </w:r>
    </w:p>
    <w:p w14:paraId="471EE655" w14:textId="2856AC64" w:rsidR="00D15458" w:rsidRPr="00500CC1" w:rsidRDefault="00D15458" w:rsidP="00500CC1">
      <w:pPr>
        <w:spacing w:line="360" w:lineRule="auto"/>
        <w:rPr>
          <w:rFonts w:ascii="Calibri" w:hAnsi="Calibri" w:cs="Calibri"/>
          <w:sz w:val="24"/>
          <w:szCs w:val="24"/>
        </w:rPr>
      </w:pPr>
      <w:r w:rsidRPr="00500CC1">
        <w:rPr>
          <w:rFonts w:ascii="Calibri" w:hAnsi="Calibri" w:cs="Calibri"/>
          <w:sz w:val="24"/>
          <w:szCs w:val="24"/>
        </w:rPr>
        <w:t xml:space="preserve">This function is convenient for staff to view historical data and historical curves. The picture </w:t>
      </w:r>
      <w:r w:rsidR="001A27B8">
        <w:rPr>
          <w:rFonts w:ascii="Calibri" w:hAnsi="Calibri" w:cs="Calibri"/>
          <w:sz w:val="24"/>
          <w:szCs w:val="24"/>
        </w:rPr>
        <w:t xml:space="preserve">18 </w:t>
      </w:r>
      <w:r w:rsidRPr="00500CC1">
        <w:rPr>
          <w:rFonts w:ascii="Calibri" w:hAnsi="Calibri" w:cs="Calibri"/>
          <w:sz w:val="24"/>
          <w:szCs w:val="24"/>
        </w:rPr>
        <w:t>shows the 12-hour temperature change at a certain monitoring point on June 2</w:t>
      </w:r>
      <w:r w:rsidR="002E2032">
        <w:rPr>
          <w:rFonts w:ascii="Calibri" w:hAnsi="Calibri" w:cs="Calibri"/>
          <w:sz w:val="24"/>
          <w:szCs w:val="24"/>
        </w:rPr>
        <w:t>6</w:t>
      </w:r>
      <w:r w:rsidRPr="00500CC1">
        <w:rPr>
          <w:rFonts w:ascii="Calibri" w:hAnsi="Calibri" w:cs="Calibri"/>
          <w:sz w:val="24"/>
          <w:szCs w:val="24"/>
        </w:rPr>
        <w:t>th. It can be clearly seen from the figure that the temperature change of the monitoring point within 12 hours does not exceed 0.5</w:t>
      </w:r>
      <w:r w:rsidRPr="00500CC1">
        <w:rPr>
          <w:rFonts w:ascii="微软雅黑" w:eastAsia="微软雅黑" w:hAnsi="微软雅黑" w:cs="微软雅黑" w:hint="eastAsia"/>
          <w:sz w:val="24"/>
          <w:szCs w:val="24"/>
        </w:rPr>
        <w:t>℃</w:t>
      </w:r>
      <w:r w:rsidRPr="00500CC1">
        <w:rPr>
          <w:rFonts w:ascii="Calibri" w:hAnsi="Calibri" w:cs="Calibri"/>
          <w:sz w:val="24"/>
          <w:szCs w:val="24"/>
        </w:rPr>
        <w:t>, indicating that the monitoring point is in a relatively stable state.</w:t>
      </w:r>
    </w:p>
    <w:p w14:paraId="5D1DF8E3" w14:textId="0C675C35" w:rsidR="002B1093" w:rsidRDefault="00D15458" w:rsidP="00500CC1">
      <w:pPr>
        <w:spacing w:line="360" w:lineRule="auto"/>
        <w:jc w:val="center"/>
        <w:rPr>
          <w:rFonts w:ascii="Calibri" w:hAnsi="Calibri" w:cs="Calibri"/>
          <w:sz w:val="24"/>
          <w:szCs w:val="24"/>
        </w:rPr>
      </w:pPr>
      <w:r w:rsidRPr="00500CC1">
        <w:rPr>
          <w:rFonts w:ascii="Calibri" w:hAnsi="Calibri" w:cs="Calibri"/>
          <w:noProof/>
          <w:sz w:val="24"/>
          <w:szCs w:val="24"/>
        </w:rPr>
        <w:drawing>
          <wp:inline distT="0" distB="0" distL="0" distR="0" wp14:anchorId="491AB436" wp14:editId="2BB365B6">
            <wp:extent cx="4087495" cy="3182791"/>
            <wp:effectExtent l="0" t="0" r="8255" b="0"/>
            <wp:docPr id="2" name="图片 2" descr="C:\Users\Jiang\Documents\Tencent Files\531612875\FileRecv\Graph1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Jiang\Documents\Tencent Files\531612875\FileRecv\Graph12(1).png"/>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5883" t="4162"/>
                    <a:stretch/>
                  </pic:blipFill>
                  <pic:spPr bwMode="auto">
                    <a:xfrm>
                      <a:off x="0" y="0"/>
                      <a:ext cx="4089117" cy="3184054"/>
                    </a:xfrm>
                    <a:prstGeom prst="rect">
                      <a:avLst/>
                    </a:prstGeom>
                    <a:noFill/>
                    <a:ln>
                      <a:noFill/>
                    </a:ln>
                    <a:extLst>
                      <a:ext uri="{53640926-AAD7-44D8-BBD7-CCE9431645EC}">
                        <a14:shadowObscured xmlns:a14="http://schemas.microsoft.com/office/drawing/2010/main"/>
                      </a:ext>
                    </a:extLst>
                  </pic:spPr>
                </pic:pic>
              </a:graphicData>
            </a:graphic>
          </wp:inline>
        </w:drawing>
      </w:r>
    </w:p>
    <w:p w14:paraId="744924E2" w14:textId="6EAE0DAA" w:rsidR="001A27B8" w:rsidRPr="00500CC1" w:rsidRDefault="001A27B8" w:rsidP="001A27B8">
      <w:pPr>
        <w:pStyle w:val="11"/>
        <w:jc w:val="center"/>
      </w:pPr>
      <w:r>
        <w:rPr>
          <w:rFonts w:hint="eastAsia"/>
        </w:rPr>
        <w:t>F</w:t>
      </w:r>
      <w:r>
        <w:t xml:space="preserve">igure 18 </w:t>
      </w:r>
      <w:r w:rsidRPr="00500CC1">
        <w:t>12-hour temperature change</w:t>
      </w:r>
    </w:p>
    <w:p w14:paraId="4CD40DC8" w14:textId="46D1D871" w:rsidR="00D15458" w:rsidRPr="00500CC1" w:rsidRDefault="00D15458" w:rsidP="00500CC1">
      <w:pPr>
        <w:spacing w:line="360" w:lineRule="auto"/>
        <w:rPr>
          <w:rFonts w:ascii="Calibri" w:hAnsi="Calibri" w:cs="Calibri"/>
          <w:sz w:val="24"/>
          <w:szCs w:val="24"/>
        </w:rPr>
      </w:pPr>
      <w:r w:rsidRPr="00500CC1">
        <w:rPr>
          <w:rFonts w:ascii="Calibri" w:hAnsi="Calibri" w:cs="Calibri"/>
          <w:sz w:val="24"/>
          <w:szCs w:val="24"/>
        </w:rPr>
        <w:lastRenderedPageBreak/>
        <w:t>(4) monitoring and alarm</w:t>
      </w:r>
    </w:p>
    <w:p w14:paraId="35926B50" w14:textId="2A54DA80" w:rsidR="00D15458" w:rsidRPr="00500CC1" w:rsidRDefault="0016114F" w:rsidP="00500CC1">
      <w:pPr>
        <w:spacing w:line="360" w:lineRule="auto"/>
        <w:rPr>
          <w:rFonts w:ascii="Calibri" w:hAnsi="Calibri" w:cs="Calibri"/>
          <w:sz w:val="24"/>
          <w:szCs w:val="24"/>
        </w:rPr>
      </w:pPr>
      <w:r w:rsidRPr="00500CC1">
        <w:rPr>
          <w:rFonts w:ascii="Calibri" w:hAnsi="Calibri" w:cs="Calibri"/>
          <w:sz w:val="24"/>
          <w:szCs w:val="24"/>
        </w:rPr>
        <w:t>The purpose of designing the software system is not only to sense the temperature of the storage tank, but also to monitor the leakage of the storage tank by monitoring the temperature change.</w:t>
      </w:r>
      <w:r w:rsidR="003C4C86" w:rsidRPr="00500CC1">
        <w:rPr>
          <w:rFonts w:ascii="Calibri" w:hAnsi="Calibri" w:cs="Calibri"/>
          <w:sz w:val="24"/>
          <w:szCs w:val="24"/>
        </w:rPr>
        <w:t xml:space="preserve"> When designing the alarm function of the software, the alarm threshold must be set first. The appropriate temperature value is selected as the alarm threshold through the analysis and comparison of the previous data. Since the storage tank is filled with high-pressure liquefied gas, an endothermic reaction will occur when it leaks. Therefore, when the storage tank leaks, the temperature near the leak point will decrease. When the temperature in the storage tank is close to or even lower than the threshold, it indicates that the storage tank may leak at this time, and the system will immediately alarm and ring the bell. In order to avoid false negatives, a differential temperature alarm mechanism is also set up. When the temperature drops too fast in a short period of time, it indicates that there may be a leak. At this time, the alarm will ring to remind the staff to pay attention. And the alarm bell will stop only after the staff clicks the silence button, which can avoid serious accidents caused by the staff not hearing it.</w:t>
      </w:r>
    </w:p>
    <w:p w14:paraId="144F328D" w14:textId="0DC9E1EE" w:rsidR="00650BEB" w:rsidRPr="00500CC1" w:rsidRDefault="00650BEB" w:rsidP="00500CC1">
      <w:pPr>
        <w:spacing w:line="360" w:lineRule="auto"/>
        <w:rPr>
          <w:rFonts w:ascii="Calibri" w:hAnsi="Calibri" w:cs="Calibri"/>
          <w:sz w:val="24"/>
          <w:szCs w:val="24"/>
        </w:rPr>
      </w:pPr>
      <w:r w:rsidRPr="00500CC1">
        <w:rPr>
          <w:rFonts w:ascii="Calibri" w:hAnsi="Calibri" w:cs="Calibri"/>
          <w:sz w:val="24"/>
          <w:szCs w:val="24"/>
        </w:rPr>
        <w:t>When the alarm bell rings, the table of the software system interface will display the information of the leak alarm point, such as the location of the leak point, the serial number of the leak point, the temperature of the leak point, the alarm time, etc. Through the system's recording of this information, the staff can quickly understand the leakage status of the storage tank, and can accurately find out the specific location of the leakage point, so as to make corresponding remedial measures.</w:t>
      </w:r>
    </w:p>
    <w:p w14:paraId="65776EA5" w14:textId="16DC7505" w:rsidR="00D43E69" w:rsidRPr="00500CC1" w:rsidRDefault="00D43E69" w:rsidP="00500CC1">
      <w:pPr>
        <w:pStyle w:val="2"/>
        <w:numPr>
          <w:ilvl w:val="0"/>
          <w:numId w:val="0"/>
        </w:numPr>
        <w:spacing w:line="360" w:lineRule="auto"/>
        <w:ind w:left="576" w:hanging="576"/>
        <w:rPr>
          <w:rFonts w:eastAsia="宋体"/>
          <w:sz w:val="24"/>
        </w:rPr>
      </w:pPr>
      <w:bookmarkStart w:id="55" w:name="_Toc85744357"/>
      <w:r w:rsidRPr="00500CC1">
        <w:rPr>
          <w:rFonts w:eastAsia="宋体"/>
          <w:sz w:val="24"/>
        </w:rPr>
        <w:t>5.2</w:t>
      </w:r>
      <w:r w:rsidRPr="00500CC1">
        <w:rPr>
          <w:sz w:val="24"/>
        </w:rPr>
        <w:t xml:space="preserve"> </w:t>
      </w:r>
      <w:r w:rsidR="00912E1E">
        <w:rPr>
          <w:rFonts w:eastAsia="宋体"/>
          <w:sz w:val="24"/>
        </w:rPr>
        <w:t>D</w:t>
      </w:r>
      <w:r w:rsidRPr="00500CC1">
        <w:rPr>
          <w:rFonts w:eastAsia="宋体"/>
          <w:sz w:val="24"/>
        </w:rPr>
        <w:t>ata analysis</w:t>
      </w:r>
      <w:bookmarkEnd w:id="55"/>
    </w:p>
    <w:p w14:paraId="14ED0F7A" w14:textId="78ACE896" w:rsidR="00D43E69" w:rsidRPr="00500CC1" w:rsidRDefault="00D43E69" w:rsidP="00500CC1">
      <w:pPr>
        <w:spacing w:line="360" w:lineRule="auto"/>
        <w:rPr>
          <w:rFonts w:ascii="Calibri" w:hAnsi="Calibri" w:cs="Calibri"/>
          <w:sz w:val="24"/>
          <w:szCs w:val="24"/>
        </w:rPr>
      </w:pPr>
      <w:r w:rsidRPr="00500CC1">
        <w:rPr>
          <w:rFonts w:ascii="Calibri" w:hAnsi="Calibri" w:cs="Calibri"/>
          <w:sz w:val="24"/>
          <w:szCs w:val="24"/>
        </w:rPr>
        <w:t>In order to verify the reliability and accuracy of the tank leakage monitoring system, further analysis of the collected data is required. Collect and organize the temperature test data of different temperature measurement groups in the storage tank. Select some representative data to draw a time-domain curve diagram of the tank temperature data.</w:t>
      </w:r>
    </w:p>
    <w:p w14:paraId="3AB25284" w14:textId="2E6778A3" w:rsidR="00D43E69" w:rsidRPr="00500CC1" w:rsidRDefault="00D43E69" w:rsidP="00500CC1">
      <w:pPr>
        <w:pStyle w:val="3"/>
        <w:numPr>
          <w:ilvl w:val="0"/>
          <w:numId w:val="0"/>
        </w:numPr>
        <w:spacing w:line="360" w:lineRule="auto"/>
        <w:ind w:left="720" w:hanging="720"/>
        <w:rPr>
          <w:rFonts w:eastAsiaTheme="minorEastAsia"/>
          <w:b w:val="0"/>
          <w:color w:val="auto"/>
          <w:kern w:val="2"/>
          <w:sz w:val="24"/>
          <w:lang w:bidi="ar-SA"/>
        </w:rPr>
      </w:pPr>
      <w:bookmarkStart w:id="56" w:name="_Toc85744358"/>
      <w:r w:rsidRPr="00500CC1">
        <w:rPr>
          <w:rFonts w:eastAsiaTheme="minorEastAsia"/>
          <w:b w:val="0"/>
          <w:color w:val="auto"/>
          <w:kern w:val="2"/>
          <w:sz w:val="24"/>
          <w:lang w:bidi="ar-SA"/>
        </w:rPr>
        <w:lastRenderedPageBreak/>
        <w:t>5.2.1</w:t>
      </w:r>
      <w:r w:rsidRPr="00500CC1">
        <w:rPr>
          <w:sz w:val="24"/>
        </w:rPr>
        <w:t xml:space="preserve"> </w:t>
      </w:r>
      <w:r w:rsidRPr="00500CC1">
        <w:rPr>
          <w:rFonts w:eastAsiaTheme="minorEastAsia"/>
          <w:b w:val="0"/>
          <w:color w:val="auto"/>
          <w:kern w:val="2"/>
          <w:sz w:val="24"/>
          <w:lang w:bidi="ar-SA"/>
        </w:rPr>
        <w:t>Sensor reliability test</w:t>
      </w:r>
      <w:bookmarkEnd w:id="56"/>
    </w:p>
    <w:p w14:paraId="573D6021" w14:textId="7AC8F496" w:rsidR="00CA54D8" w:rsidRPr="00500CC1" w:rsidRDefault="001B40B8" w:rsidP="00500CC1">
      <w:pPr>
        <w:spacing w:line="360" w:lineRule="auto"/>
        <w:rPr>
          <w:rFonts w:ascii="Calibri" w:hAnsi="Calibri" w:cs="Calibri"/>
          <w:sz w:val="24"/>
          <w:szCs w:val="24"/>
        </w:rPr>
      </w:pPr>
      <w:r w:rsidRPr="00500CC1">
        <w:rPr>
          <w:rFonts w:ascii="Calibri" w:hAnsi="Calibri" w:cs="Calibri"/>
          <w:sz w:val="24"/>
          <w:szCs w:val="24"/>
        </w:rPr>
        <w:t>In order to verify the long-term reliability of the system sensors, a long period of temperature data is selected for monitoring and analysis.</w:t>
      </w:r>
      <w:r w:rsidR="00D00C23" w:rsidRPr="00500CC1">
        <w:rPr>
          <w:rFonts w:ascii="Calibri" w:hAnsi="Calibri" w:cs="Calibri"/>
          <w:sz w:val="24"/>
          <w:szCs w:val="24"/>
        </w:rPr>
        <w:t xml:space="preserve"> </w:t>
      </w:r>
      <w:r w:rsidRPr="00500CC1">
        <w:rPr>
          <w:rFonts w:ascii="Calibri" w:hAnsi="Calibri" w:cs="Calibri"/>
          <w:sz w:val="24"/>
          <w:szCs w:val="24"/>
        </w:rPr>
        <w:t xml:space="preserve">The </w:t>
      </w:r>
      <w:r w:rsidR="005F6F05">
        <w:rPr>
          <w:rFonts w:ascii="Calibri" w:hAnsi="Calibri" w:cs="Calibri"/>
          <w:sz w:val="24"/>
          <w:szCs w:val="24"/>
        </w:rPr>
        <w:t>figure 19</w:t>
      </w:r>
      <w:r w:rsidRPr="00500CC1">
        <w:rPr>
          <w:rFonts w:ascii="Calibri" w:hAnsi="Calibri" w:cs="Calibri"/>
          <w:sz w:val="24"/>
          <w:szCs w:val="24"/>
        </w:rPr>
        <w:t xml:space="preserve"> shows the temperature trend of the five monitoring points of the storage tank from April 4 to June 4. It can be seen from the figure that all the five grating array monitoring points can perceive temperature signals and can monitor temperature changes. And the temperature change trends of these 5 points are consistent. The trend of each curve changes slowly with the change of the external environment temperature. It can be concluded that the temperature in the deep soil of the storage tank is relatively stable, and the array grating sensor is also relatively stable and has long-term reliability.</w:t>
      </w:r>
    </w:p>
    <w:p w14:paraId="1B987537" w14:textId="548551EB" w:rsidR="00CA54D8" w:rsidRDefault="00D41E63" w:rsidP="00500CC1">
      <w:pPr>
        <w:spacing w:line="360" w:lineRule="auto"/>
        <w:jc w:val="center"/>
        <w:rPr>
          <w:rFonts w:ascii="Calibri" w:hAnsi="Calibri" w:cs="Calibri"/>
          <w:sz w:val="24"/>
          <w:szCs w:val="24"/>
        </w:rPr>
      </w:pPr>
      <w:r w:rsidRPr="00500CC1">
        <w:rPr>
          <w:rFonts w:ascii="Calibri" w:hAnsi="Calibri" w:cs="Calibri"/>
          <w:noProof/>
          <w:sz w:val="24"/>
          <w:szCs w:val="24"/>
        </w:rPr>
        <w:drawing>
          <wp:inline distT="0" distB="0" distL="0" distR="0" wp14:anchorId="65378F1A" wp14:editId="683A95D8">
            <wp:extent cx="4373386" cy="5353391"/>
            <wp:effectExtent l="0" t="0" r="825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375915" cy="5356486"/>
                    </a:xfrm>
                    <a:prstGeom prst="rect">
                      <a:avLst/>
                    </a:prstGeom>
                    <a:noFill/>
                    <a:ln>
                      <a:noFill/>
                    </a:ln>
                  </pic:spPr>
                </pic:pic>
              </a:graphicData>
            </a:graphic>
          </wp:inline>
        </w:drawing>
      </w:r>
    </w:p>
    <w:p w14:paraId="19A4766C" w14:textId="69C17435" w:rsidR="005F6F05" w:rsidRPr="00500CC1" w:rsidRDefault="005F6F05" w:rsidP="005F6F05">
      <w:pPr>
        <w:pStyle w:val="11"/>
        <w:jc w:val="center"/>
      </w:pPr>
      <w:r>
        <w:t>Figure 19</w:t>
      </w:r>
      <w:r w:rsidR="005B5E58">
        <w:t xml:space="preserve"> T</w:t>
      </w:r>
      <w:r w:rsidRPr="00500CC1">
        <w:t>he temperature trend of the five monitoring points from April 4 to June 4</w:t>
      </w:r>
    </w:p>
    <w:p w14:paraId="7F824FFB" w14:textId="77777777" w:rsidR="00151C80" w:rsidRPr="00500CC1" w:rsidRDefault="00151C80" w:rsidP="00500CC1">
      <w:pPr>
        <w:pStyle w:val="3"/>
        <w:numPr>
          <w:ilvl w:val="0"/>
          <w:numId w:val="0"/>
        </w:numPr>
        <w:spacing w:line="360" w:lineRule="auto"/>
        <w:ind w:left="720" w:hanging="720"/>
        <w:rPr>
          <w:rFonts w:eastAsiaTheme="minorEastAsia"/>
          <w:b w:val="0"/>
          <w:color w:val="auto"/>
          <w:kern w:val="2"/>
          <w:sz w:val="24"/>
          <w:lang w:bidi="ar-SA"/>
        </w:rPr>
      </w:pPr>
      <w:bookmarkStart w:id="57" w:name="_Toc85744359"/>
      <w:r w:rsidRPr="00500CC1">
        <w:rPr>
          <w:rFonts w:eastAsiaTheme="minorEastAsia"/>
          <w:b w:val="0"/>
          <w:color w:val="auto"/>
          <w:kern w:val="2"/>
          <w:sz w:val="24"/>
          <w:lang w:bidi="ar-SA"/>
        </w:rPr>
        <w:lastRenderedPageBreak/>
        <w:t>5.2.2</w:t>
      </w:r>
      <w:r w:rsidRPr="00500CC1">
        <w:rPr>
          <w:sz w:val="24"/>
        </w:rPr>
        <w:t xml:space="preserve"> </w:t>
      </w:r>
      <w:r w:rsidRPr="00500CC1">
        <w:rPr>
          <w:rFonts w:eastAsiaTheme="minorEastAsia"/>
          <w:b w:val="0"/>
          <w:color w:val="auto"/>
          <w:kern w:val="2"/>
          <w:sz w:val="24"/>
          <w:lang w:bidi="ar-SA"/>
        </w:rPr>
        <w:t>Sensor accuracy test</w:t>
      </w:r>
      <w:bookmarkEnd w:id="57"/>
    </w:p>
    <w:p w14:paraId="09B1A7E2" w14:textId="6C51AE34" w:rsidR="00151C80" w:rsidRPr="00500CC1" w:rsidRDefault="001D71C5" w:rsidP="00500CC1">
      <w:pPr>
        <w:spacing w:line="360" w:lineRule="auto"/>
        <w:rPr>
          <w:rFonts w:ascii="Calibri" w:hAnsi="Calibri" w:cs="Calibri"/>
          <w:sz w:val="24"/>
          <w:szCs w:val="24"/>
        </w:rPr>
      </w:pPr>
      <w:r w:rsidRPr="00500CC1">
        <w:rPr>
          <w:rFonts w:ascii="Calibri" w:hAnsi="Calibri" w:cs="Calibri"/>
          <w:sz w:val="24"/>
          <w:szCs w:val="24"/>
        </w:rPr>
        <w:t>From the data analyzed above, it can be seen that in the absence of leakage, the temperature of the tank surface changes steadily and slowly with the temperature of the external environment, and the data measured by the grating array also shows the same change. In order to verify the accuracy of the fiber grating array sensor, the temperature data measured by the grating array was compared with the data of the thermocouple sensor. The thermocouple is one of the commonly used temperature detection components in the industry. It uses the thermoelectric effect to measure temperature. The principle of thermoelectric effect is to weld two different conductive materials together to form a closed loop. When there is a temperature difference between the two end points, an electromotive force is generated, which can realize the conversion of thermal energy to electrical energy.</w:t>
      </w:r>
    </w:p>
    <w:p w14:paraId="1494F7F4" w14:textId="2500BCE6" w:rsidR="001D71C5" w:rsidRDefault="001D71C5" w:rsidP="00500CC1">
      <w:pPr>
        <w:spacing w:line="360" w:lineRule="auto"/>
        <w:rPr>
          <w:rFonts w:ascii="Calibri" w:hAnsi="Calibri" w:cs="Calibri"/>
          <w:sz w:val="24"/>
          <w:szCs w:val="24"/>
        </w:rPr>
      </w:pPr>
      <w:r w:rsidRPr="00500CC1">
        <w:rPr>
          <w:rFonts w:ascii="Calibri" w:hAnsi="Calibri" w:cs="Calibri"/>
          <w:sz w:val="24"/>
          <w:szCs w:val="24"/>
        </w:rPr>
        <w:t>As is shown in the figure</w:t>
      </w:r>
      <w:r w:rsidR="005B5E58">
        <w:rPr>
          <w:rFonts w:ascii="Calibri" w:hAnsi="Calibri" w:cs="Calibri"/>
          <w:sz w:val="24"/>
          <w:szCs w:val="24"/>
        </w:rPr>
        <w:t xml:space="preserve"> 20</w:t>
      </w:r>
      <w:r w:rsidRPr="00500CC1">
        <w:rPr>
          <w:rFonts w:ascii="Calibri" w:hAnsi="Calibri" w:cs="Calibri"/>
          <w:sz w:val="24"/>
          <w:szCs w:val="24"/>
        </w:rPr>
        <w:t>, the temperature data of the grating array sensor and the thermocouple sensor are compared for 9 days in different months. Because the storage tank is designed to be covered with soil, the storage tank is in a low temperature and stable state. It can be seen from the figure that the temperature measured by the two kinds of sensors is almost the same in the change trend, and both rise slowly with the increase of the outside temperature caused by the change of seasons. And the temperature difference measured by the two does not exceed 1</w:t>
      </w:r>
      <w:r w:rsidRPr="00500CC1">
        <w:rPr>
          <w:rFonts w:ascii="微软雅黑" w:eastAsia="微软雅黑" w:hAnsi="微软雅黑" w:cs="微软雅黑" w:hint="eastAsia"/>
          <w:sz w:val="24"/>
          <w:szCs w:val="24"/>
        </w:rPr>
        <w:t>℃</w:t>
      </w:r>
      <w:r w:rsidRPr="00500CC1">
        <w:rPr>
          <w:rFonts w:ascii="Calibri" w:hAnsi="Calibri" w:cs="Calibri"/>
          <w:sz w:val="24"/>
          <w:szCs w:val="24"/>
        </w:rPr>
        <w:t>, indicating that the grating array sensor's monitoring of the tank temperature is relatively accurate and convincing</w:t>
      </w:r>
      <w:r w:rsidR="006805DB" w:rsidRPr="00500CC1">
        <w:rPr>
          <w:rFonts w:ascii="Calibri" w:hAnsi="Calibri" w:cs="Calibri"/>
          <w:sz w:val="24"/>
          <w:szCs w:val="24"/>
        </w:rPr>
        <w:t>.</w:t>
      </w:r>
    </w:p>
    <w:p w14:paraId="285B947B" w14:textId="5AF5E33D" w:rsidR="009823D7" w:rsidRDefault="009823D7" w:rsidP="009823D7">
      <w:pPr>
        <w:pStyle w:val="11"/>
        <w:jc w:val="center"/>
      </w:pPr>
      <w:r w:rsidRPr="001A5CD8">
        <w:t xml:space="preserve">Table </w:t>
      </w:r>
      <w:r>
        <w:rPr>
          <w:rFonts w:asciiTheme="minorEastAsia" w:eastAsiaTheme="minorEastAsia" w:hAnsiTheme="minorEastAsia" w:hint="eastAsia"/>
        </w:rPr>
        <w:t>4</w:t>
      </w:r>
      <w:r w:rsidRPr="001A5CD8">
        <w:t xml:space="preserve"> </w:t>
      </w:r>
      <w:r w:rsidRPr="009823D7">
        <w:t>The comparation between the grating array sensor and the thermocouple sensor</w:t>
      </w:r>
    </w:p>
    <w:p w14:paraId="261B87F5" w14:textId="3F1CDE2A" w:rsidR="00267B05" w:rsidRPr="00267B05" w:rsidRDefault="00267B05" w:rsidP="009823D7">
      <w:pPr>
        <w:pStyle w:val="11"/>
        <w:jc w:val="center"/>
        <w:rPr>
          <w:rFonts w:eastAsiaTheme="minorEastAsia" w:hint="eastAsia"/>
        </w:rPr>
      </w:pPr>
      <w:r>
        <w:rPr>
          <w:noProof/>
        </w:rPr>
        <w:drawing>
          <wp:inline distT="0" distB="0" distL="0" distR="0" wp14:anchorId="5183DA28" wp14:editId="2F8D4647">
            <wp:extent cx="5219700" cy="1477645"/>
            <wp:effectExtent l="0" t="0" r="0" b="825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219700" cy="1477645"/>
                    </a:xfrm>
                    <a:prstGeom prst="rect">
                      <a:avLst/>
                    </a:prstGeom>
                  </pic:spPr>
                </pic:pic>
              </a:graphicData>
            </a:graphic>
          </wp:inline>
        </w:drawing>
      </w:r>
    </w:p>
    <w:p w14:paraId="1EF00FDA" w14:textId="3EA4EC18" w:rsidR="006805DB" w:rsidRDefault="006805DB" w:rsidP="00500CC1">
      <w:pPr>
        <w:spacing w:line="360" w:lineRule="auto"/>
        <w:jc w:val="center"/>
        <w:rPr>
          <w:rFonts w:ascii="Calibri" w:hAnsi="Calibri" w:cs="Calibri"/>
          <w:sz w:val="24"/>
          <w:szCs w:val="24"/>
        </w:rPr>
      </w:pPr>
      <w:r w:rsidRPr="00500CC1">
        <w:rPr>
          <w:rFonts w:ascii="Calibri" w:hAnsi="Calibri" w:cs="Calibri"/>
          <w:noProof/>
          <w:sz w:val="24"/>
          <w:szCs w:val="24"/>
        </w:rPr>
        <w:lastRenderedPageBreak/>
        <w:drawing>
          <wp:inline distT="0" distB="0" distL="0" distR="0" wp14:anchorId="216608F7" wp14:editId="6272AE7D">
            <wp:extent cx="4570687" cy="3143776"/>
            <wp:effectExtent l="0" t="0" r="1905" b="0"/>
            <wp:docPr id="3" name="图表 3">
              <a:extLst xmlns:a="http://schemas.openxmlformats.org/drawingml/2006/main">
                <a:ext uri="{FF2B5EF4-FFF2-40B4-BE49-F238E27FC236}">
                  <a16:creationId xmlns:a16="http://schemas.microsoft.com/office/drawing/2014/main" id="{CBF12866-5C24-45D7-BBE6-38A7164485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5802311B" w14:textId="4501E233" w:rsidR="005B5E58" w:rsidRPr="00500CC1" w:rsidRDefault="005B5E58" w:rsidP="00500CC1">
      <w:pPr>
        <w:spacing w:line="360" w:lineRule="auto"/>
        <w:jc w:val="center"/>
        <w:rPr>
          <w:rFonts w:ascii="Calibri" w:hAnsi="Calibri" w:cs="Calibri"/>
          <w:sz w:val="24"/>
          <w:szCs w:val="24"/>
        </w:rPr>
      </w:pPr>
      <w:r w:rsidRPr="005B5E58">
        <w:rPr>
          <w:rStyle w:val="12"/>
          <w:rFonts w:hint="eastAsia"/>
        </w:rPr>
        <w:t>F</w:t>
      </w:r>
      <w:r w:rsidRPr="005B5E58">
        <w:rPr>
          <w:rStyle w:val="12"/>
        </w:rPr>
        <w:t>igure 20 The comparation between the grating array sensor and the thermocouple sensor</w:t>
      </w:r>
    </w:p>
    <w:p w14:paraId="22F2B094" w14:textId="287C45EC" w:rsidR="00455AE3" w:rsidRPr="00500CC1" w:rsidRDefault="00455AE3" w:rsidP="00500CC1">
      <w:pPr>
        <w:pStyle w:val="3"/>
        <w:numPr>
          <w:ilvl w:val="0"/>
          <w:numId w:val="0"/>
        </w:numPr>
        <w:spacing w:line="360" w:lineRule="auto"/>
        <w:ind w:left="720" w:hanging="720"/>
        <w:rPr>
          <w:rFonts w:eastAsiaTheme="minorEastAsia"/>
          <w:b w:val="0"/>
          <w:color w:val="auto"/>
          <w:kern w:val="2"/>
          <w:sz w:val="24"/>
          <w:lang w:bidi="ar-SA"/>
        </w:rPr>
      </w:pPr>
      <w:bookmarkStart w:id="58" w:name="_Toc85744360"/>
      <w:r w:rsidRPr="00500CC1">
        <w:rPr>
          <w:rFonts w:eastAsiaTheme="minorEastAsia"/>
          <w:b w:val="0"/>
          <w:color w:val="auto"/>
          <w:kern w:val="2"/>
          <w:sz w:val="24"/>
          <w:lang w:bidi="ar-SA"/>
        </w:rPr>
        <w:t>5.2.3 Leak monitoring test of storage tank</w:t>
      </w:r>
      <w:bookmarkEnd w:id="58"/>
    </w:p>
    <w:p w14:paraId="26A6E334" w14:textId="2B76892A" w:rsidR="004F64BE" w:rsidRPr="00500CC1" w:rsidRDefault="004F64BE" w:rsidP="00500CC1">
      <w:pPr>
        <w:spacing w:line="360" w:lineRule="auto"/>
        <w:rPr>
          <w:rFonts w:ascii="Calibri" w:hAnsi="Calibri" w:cs="Calibri"/>
          <w:sz w:val="24"/>
          <w:szCs w:val="24"/>
        </w:rPr>
      </w:pPr>
      <w:r w:rsidRPr="00500CC1">
        <w:rPr>
          <w:rFonts w:ascii="Calibri" w:hAnsi="Calibri" w:cs="Calibri"/>
          <w:sz w:val="24"/>
          <w:szCs w:val="24"/>
        </w:rPr>
        <w:t>The project is based on the research of actual engineering projects. Due to the high safety of the storage tank itself, there has been no leakage since the successful construction of the project.</w:t>
      </w:r>
      <w:r w:rsidR="00406FF3" w:rsidRPr="00500CC1">
        <w:rPr>
          <w:rFonts w:ascii="Calibri" w:hAnsi="Calibri" w:cs="Calibri"/>
          <w:sz w:val="24"/>
          <w:szCs w:val="24"/>
        </w:rPr>
        <w:t xml:space="preserve"> </w:t>
      </w:r>
      <w:r w:rsidRPr="00500CC1">
        <w:rPr>
          <w:rFonts w:ascii="Calibri" w:hAnsi="Calibri" w:cs="Calibri"/>
          <w:sz w:val="24"/>
          <w:szCs w:val="24"/>
        </w:rPr>
        <w:t>And due to the limitation of the experimental conditions, it is impossible to carry out the simulated leakage experiment because the simulated gas leakage experiment may bring danger and some unknown situations, such as explosion or leakage.</w:t>
      </w:r>
    </w:p>
    <w:p w14:paraId="42934A26" w14:textId="3FCFFF76" w:rsidR="00455AE3" w:rsidRPr="00500CC1" w:rsidRDefault="004F64BE" w:rsidP="00500CC1">
      <w:pPr>
        <w:spacing w:line="360" w:lineRule="auto"/>
        <w:rPr>
          <w:rFonts w:ascii="Calibri" w:hAnsi="Calibri" w:cs="Calibri"/>
          <w:sz w:val="24"/>
          <w:szCs w:val="24"/>
        </w:rPr>
      </w:pPr>
      <w:r w:rsidRPr="00500CC1">
        <w:rPr>
          <w:rFonts w:ascii="Calibri" w:hAnsi="Calibri" w:cs="Calibri"/>
          <w:sz w:val="24"/>
          <w:szCs w:val="24"/>
        </w:rPr>
        <w:t xml:space="preserve">In order to </w:t>
      </w:r>
      <w:r w:rsidR="00B748A8">
        <w:rPr>
          <w:rFonts w:ascii="Calibri" w:hAnsi="Calibri" w:cs="Calibri"/>
          <w:sz w:val="24"/>
          <w:szCs w:val="24"/>
        </w:rPr>
        <w:t>test</w:t>
      </w:r>
      <w:bookmarkStart w:id="59" w:name="_GoBack"/>
      <w:bookmarkEnd w:id="59"/>
      <w:r w:rsidRPr="00500CC1">
        <w:rPr>
          <w:rFonts w:ascii="Calibri" w:hAnsi="Calibri" w:cs="Calibri"/>
          <w:sz w:val="24"/>
          <w:szCs w:val="24"/>
        </w:rPr>
        <w:t xml:space="preserve"> the feasibility of the </w:t>
      </w:r>
      <w:r w:rsidR="00B748A8">
        <w:rPr>
          <w:rFonts w:ascii="Calibri" w:hAnsi="Calibri" w:cs="Calibri"/>
          <w:sz w:val="24"/>
          <w:szCs w:val="24"/>
        </w:rPr>
        <w:t>technology</w:t>
      </w:r>
      <w:r w:rsidRPr="00500CC1">
        <w:rPr>
          <w:rFonts w:ascii="Calibri" w:hAnsi="Calibri" w:cs="Calibri"/>
          <w:sz w:val="24"/>
          <w:szCs w:val="24"/>
        </w:rPr>
        <w:t>, a water filling experiment of the storage tank was supplemented. When the storage tank leaks, it will cause the temperature near the leak to change. By filling the tank with water, the temperature on the surface of the tank can be changed.</w:t>
      </w:r>
    </w:p>
    <w:p w14:paraId="1EF3BE36" w14:textId="3F64EB6A" w:rsidR="00406FF3" w:rsidRPr="00500CC1" w:rsidRDefault="00406FF3" w:rsidP="00500CC1">
      <w:pPr>
        <w:spacing w:line="360" w:lineRule="auto"/>
        <w:rPr>
          <w:rFonts w:ascii="Calibri" w:hAnsi="Calibri" w:cs="Calibri"/>
          <w:sz w:val="24"/>
          <w:szCs w:val="24"/>
        </w:rPr>
      </w:pPr>
      <w:r w:rsidRPr="00500CC1">
        <w:rPr>
          <w:rFonts w:ascii="Calibri" w:hAnsi="Calibri" w:cs="Calibri"/>
          <w:sz w:val="24"/>
          <w:szCs w:val="24"/>
        </w:rPr>
        <w:t>The specific implementation plan is as follows.</w:t>
      </w:r>
      <w:r w:rsidR="00AE47C9" w:rsidRPr="00500CC1">
        <w:rPr>
          <w:rFonts w:ascii="Calibri" w:hAnsi="Calibri" w:cs="Calibri"/>
          <w:sz w:val="24"/>
          <w:szCs w:val="24"/>
        </w:rPr>
        <w:t xml:space="preserve"> On August 21, the storage tank was continuously filled with water. After the water in the storage tank is full, stay for 24 hours before proceeding with the water discharge operation. </w:t>
      </w:r>
      <w:r w:rsidR="00217876" w:rsidRPr="00500CC1">
        <w:rPr>
          <w:rFonts w:ascii="Calibri" w:hAnsi="Calibri" w:cs="Calibri"/>
          <w:sz w:val="24"/>
          <w:szCs w:val="24"/>
        </w:rPr>
        <w:t>Then, a</w:t>
      </w:r>
      <w:r w:rsidR="00AE47C9" w:rsidRPr="00500CC1">
        <w:rPr>
          <w:rFonts w:ascii="Calibri" w:hAnsi="Calibri" w:cs="Calibri"/>
          <w:sz w:val="24"/>
          <w:szCs w:val="24"/>
        </w:rPr>
        <w:t>fter the water in the storage tank is completely drained, perform the second water filling operation.</w:t>
      </w:r>
      <w:r w:rsidR="00217876" w:rsidRPr="00500CC1">
        <w:rPr>
          <w:rFonts w:ascii="Calibri" w:hAnsi="Calibri" w:cs="Calibri"/>
          <w:sz w:val="24"/>
          <w:szCs w:val="24"/>
        </w:rPr>
        <w:t xml:space="preserve"> Finally, when the storage tank is full of water, drain it.</w:t>
      </w:r>
    </w:p>
    <w:p w14:paraId="7AEF27BD" w14:textId="235934FD" w:rsidR="00AE47C9" w:rsidRPr="00500CC1" w:rsidRDefault="002F6711" w:rsidP="00500CC1">
      <w:pPr>
        <w:spacing w:line="360" w:lineRule="auto"/>
        <w:rPr>
          <w:rFonts w:ascii="Calibri" w:hAnsi="Calibri" w:cs="Calibri"/>
          <w:sz w:val="24"/>
          <w:szCs w:val="24"/>
        </w:rPr>
      </w:pPr>
      <w:r w:rsidRPr="00500CC1">
        <w:rPr>
          <w:rFonts w:ascii="Calibri" w:hAnsi="Calibri" w:cs="Calibri"/>
          <w:sz w:val="24"/>
          <w:szCs w:val="24"/>
        </w:rPr>
        <w:t>The data results of the water filling experiment are shown in the figure</w:t>
      </w:r>
      <w:r w:rsidR="005B5E58">
        <w:rPr>
          <w:rFonts w:ascii="Calibri" w:hAnsi="Calibri" w:cs="Calibri"/>
          <w:sz w:val="24"/>
          <w:szCs w:val="24"/>
        </w:rPr>
        <w:t xml:space="preserve"> 21</w:t>
      </w:r>
      <w:r w:rsidRPr="00500CC1">
        <w:rPr>
          <w:rFonts w:ascii="Calibri" w:hAnsi="Calibri" w:cs="Calibri"/>
          <w:sz w:val="24"/>
          <w:szCs w:val="24"/>
        </w:rPr>
        <w:t>.</w:t>
      </w:r>
    </w:p>
    <w:p w14:paraId="47D687A5" w14:textId="3D940400" w:rsidR="00876448" w:rsidRDefault="00831736" w:rsidP="00500CC1">
      <w:pPr>
        <w:spacing w:line="360" w:lineRule="auto"/>
        <w:jc w:val="center"/>
        <w:rPr>
          <w:rFonts w:ascii="Calibri" w:hAnsi="Calibri" w:cs="Calibri"/>
          <w:sz w:val="24"/>
          <w:szCs w:val="24"/>
        </w:rPr>
      </w:pPr>
      <w:r w:rsidRPr="00500CC1">
        <w:rPr>
          <w:rFonts w:ascii="Calibri" w:hAnsi="Calibri" w:cs="Calibri"/>
          <w:noProof/>
          <w:sz w:val="24"/>
          <w:szCs w:val="24"/>
        </w:rPr>
        <w:lastRenderedPageBreak/>
        <w:drawing>
          <wp:inline distT="0" distB="0" distL="0" distR="0" wp14:anchorId="6E3F716B" wp14:editId="7D6C1A72">
            <wp:extent cx="4460781" cy="6994436"/>
            <wp:effectExtent l="0" t="0" r="0" b="0"/>
            <wp:docPr id="7" name="图片 7" descr="C:\Users\Jiang\Documents\Tencent Files\531612875\FileRecv\Graph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iang\Documents\Tencent Files\531612875\FileRecv\Graph4.pn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463485" cy="6998676"/>
                    </a:xfrm>
                    <a:prstGeom prst="rect">
                      <a:avLst/>
                    </a:prstGeom>
                    <a:noFill/>
                    <a:ln>
                      <a:noFill/>
                    </a:ln>
                  </pic:spPr>
                </pic:pic>
              </a:graphicData>
            </a:graphic>
          </wp:inline>
        </w:drawing>
      </w:r>
    </w:p>
    <w:p w14:paraId="726A394E" w14:textId="6752B4A3" w:rsidR="005B5E58" w:rsidRPr="00500CC1" w:rsidRDefault="005B5E58" w:rsidP="005B5E58">
      <w:pPr>
        <w:pStyle w:val="11"/>
        <w:jc w:val="center"/>
      </w:pPr>
      <w:r>
        <w:rPr>
          <w:rFonts w:hint="eastAsia"/>
        </w:rPr>
        <w:t>F</w:t>
      </w:r>
      <w:r>
        <w:t>igure 21 R</w:t>
      </w:r>
      <w:r w:rsidRPr="00500CC1">
        <w:t>esults of the water filling experiment</w:t>
      </w:r>
    </w:p>
    <w:p w14:paraId="513246BD" w14:textId="0B8F2C59" w:rsidR="00007403" w:rsidRPr="00500CC1" w:rsidRDefault="003D73E0" w:rsidP="00500CC1">
      <w:pPr>
        <w:spacing w:line="360" w:lineRule="auto"/>
        <w:rPr>
          <w:rFonts w:ascii="Calibri" w:hAnsi="Calibri" w:cs="Calibri"/>
          <w:sz w:val="24"/>
          <w:szCs w:val="24"/>
        </w:rPr>
      </w:pPr>
      <w:r w:rsidRPr="00500CC1">
        <w:rPr>
          <w:rFonts w:ascii="Calibri" w:hAnsi="Calibri" w:cs="Calibri"/>
          <w:sz w:val="24"/>
          <w:szCs w:val="24"/>
        </w:rPr>
        <w:t xml:space="preserve">The picture shows the temperature trend of the five monitoring points of the storage tank from June 11 to September 9. It can be seen from the figure </w:t>
      </w:r>
      <w:r w:rsidR="00267B05">
        <w:rPr>
          <w:rFonts w:ascii="Calibri" w:hAnsi="Calibri" w:cs="Calibri"/>
          <w:sz w:val="24"/>
          <w:szCs w:val="24"/>
        </w:rPr>
        <w:t xml:space="preserve">21 </w:t>
      </w:r>
      <w:r w:rsidRPr="00500CC1">
        <w:rPr>
          <w:rFonts w:ascii="Calibri" w:hAnsi="Calibri" w:cs="Calibri"/>
          <w:sz w:val="24"/>
          <w:szCs w:val="24"/>
        </w:rPr>
        <w:t xml:space="preserve">that the temperature change trends of these 5 points are consistent. Their temperature changes slowly and steadily with the temperature of the external environment before </w:t>
      </w:r>
      <w:r w:rsidRPr="00500CC1">
        <w:rPr>
          <w:rFonts w:ascii="Calibri" w:hAnsi="Calibri" w:cs="Calibri"/>
          <w:sz w:val="24"/>
          <w:szCs w:val="24"/>
        </w:rPr>
        <w:lastRenderedPageBreak/>
        <w:t xml:space="preserve">the water-filled experiment. </w:t>
      </w:r>
      <w:r w:rsidR="00007403" w:rsidRPr="00500CC1">
        <w:rPr>
          <w:rFonts w:ascii="Calibri" w:hAnsi="Calibri" w:cs="Calibri"/>
          <w:sz w:val="24"/>
          <w:szCs w:val="24"/>
        </w:rPr>
        <w:t xml:space="preserve">As the tank is continuously filled with water, the temperature on the surface of the tank will increase. </w:t>
      </w:r>
      <w:proofErr w:type="gramStart"/>
      <w:r w:rsidR="00007403" w:rsidRPr="00500CC1">
        <w:rPr>
          <w:rFonts w:ascii="Calibri" w:hAnsi="Calibri" w:cs="Calibri"/>
          <w:sz w:val="24"/>
          <w:szCs w:val="24"/>
        </w:rPr>
        <w:t>It can be seen that the</w:t>
      </w:r>
      <w:proofErr w:type="gramEnd"/>
      <w:r w:rsidR="00007403" w:rsidRPr="00500CC1">
        <w:rPr>
          <w:rFonts w:ascii="Calibri" w:hAnsi="Calibri" w:cs="Calibri"/>
          <w:sz w:val="24"/>
          <w:szCs w:val="24"/>
        </w:rPr>
        <w:t xml:space="preserve"> temperature data monitored by the grating array also shows an upward trend after the water is filled. When the water in the storage tank is full, the temperature on the surface of the storage tank will maintain a relatively stable state. Correspondingly, the temperature data monitored by the grating array remains basically unchanged. As the tank begins to drain, the temperature of the tank surface will continue to decrease, and the temperature measured at this time will also decrease. When the storage tank was filled with water for the second time, the temperature change showed an upward trend again. When the tank is filled with water, the temperature will no longer change. Finally, the surface temperature of the storage tank will continue to decrease with the drainage operation. Correspondingly, the temperature data measured by the grating array also decreases and gradually returns to the initial temperature.</w:t>
      </w:r>
    </w:p>
    <w:p w14:paraId="17F32AA5" w14:textId="5F4B8932" w:rsidR="0083271F" w:rsidRDefault="00570369" w:rsidP="00500CC1">
      <w:pPr>
        <w:spacing w:line="360" w:lineRule="auto"/>
        <w:rPr>
          <w:rFonts w:ascii="Calibri" w:hAnsi="Calibri" w:cs="Calibri"/>
          <w:sz w:val="24"/>
          <w:szCs w:val="24"/>
        </w:rPr>
      </w:pPr>
      <w:r w:rsidRPr="00500CC1">
        <w:rPr>
          <w:rFonts w:ascii="Calibri" w:hAnsi="Calibri" w:cs="Calibri"/>
          <w:sz w:val="24"/>
          <w:szCs w:val="24"/>
        </w:rPr>
        <w:t>It can be seen from the figure that the grating array sensor can sense temperature changes, and can accurately identify the moment of filling and discharging water. The water filling experiment of the storage tank verifies that the system has the ability to sense and monitor temperature changes, which shows that the system can monitor the leakage of the storage tank.</w:t>
      </w:r>
    </w:p>
    <w:p w14:paraId="1F3F6D29" w14:textId="471C3CB2" w:rsidR="00007403" w:rsidRPr="00500CC1" w:rsidRDefault="0083271F" w:rsidP="0083271F">
      <w:pPr>
        <w:widowControl/>
        <w:jc w:val="left"/>
        <w:rPr>
          <w:rFonts w:ascii="Calibri" w:hAnsi="Calibri" w:cs="Calibri"/>
          <w:sz w:val="24"/>
          <w:szCs w:val="24"/>
        </w:rPr>
      </w:pPr>
      <w:r>
        <w:rPr>
          <w:rFonts w:ascii="Calibri" w:hAnsi="Calibri" w:cs="Calibri"/>
          <w:sz w:val="24"/>
          <w:szCs w:val="24"/>
        </w:rPr>
        <w:br w:type="page"/>
      </w:r>
    </w:p>
    <w:p w14:paraId="3C0694BC" w14:textId="77777777" w:rsidR="00107ECA" w:rsidRPr="00500CC1" w:rsidRDefault="00107ECA" w:rsidP="00F93179">
      <w:pPr>
        <w:pStyle w:val="1"/>
        <w:rPr>
          <w:rFonts w:eastAsiaTheme="minorEastAsia"/>
        </w:rPr>
      </w:pPr>
      <w:bookmarkStart w:id="60" w:name="_Toc43040071"/>
      <w:bookmarkStart w:id="61" w:name="_Toc85744361"/>
      <w:r w:rsidRPr="00500CC1">
        <w:lastRenderedPageBreak/>
        <w:t>CHAPTER 6: CONCLUSIONS AND RECOMMENDATIONS</w:t>
      </w:r>
      <w:bookmarkEnd w:id="60"/>
      <w:bookmarkEnd w:id="61"/>
    </w:p>
    <w:p w14:paraId="79178934" w14:textId="77777777" w:rsidR="00107ECA" w:rsidRPr="00500CC1" w:rsidRDefault="00107ECA" w:rsidP="00500CC1">
      <w:pPr>
        <w:pStyle w:val="2"/>
        <w:numPr>
          <w:ilvl w:val="0"/>
          <w:numId w:val="0"/>
        </w:numPr>
        <w:spacing w:line="360" w:lineRule="auto"/>
        <w:ind w:left="576" w:hanging="576"/>
        <w:rPr>
          <w:rFonts w:eastAsiaTheme="minorEastAsia"/>
          <w:sz w:val="24"/>
        </w:rPr>
      </w:pPr>
      <w:bookmarkStart w:id="62" w:name="_Toc85744362"/>
      <w:r w:rsidRPr="00500CC1">
        <w:rPr>
          <w:sz w:val="24"/>
        </w:rPr>
        <w:t>6.1 Conclusions</w:t>
      </w:r>
      <w:bookmarkEnd w:id="62"/>
    </w:p>
    <w:p w14:paraId="1C63C612" w14:textId="7E40D71F" w:rsidR="00D43E69" w:rsidRPr="00500CC1" w:rsidRDefault="0033502F" w:rsidP="00500CC1">
      <w:pPr>
        <w:spacing w:line="360" w:lineRule="auto"/>
        <w:rPr>
          <w:rFonts w:ascii="Calibri" w:hAnsi="Calibri" w:cs="Calibri"/>
          <w:sz w:val="24"/>
          <w:szCs w:val="24"/>
        </w:rPr>
      </w:pPr>
      <w:r w:rsidRPr="00500CC1">
        <w:rPr>
          <w:rFonts w:ascii="Calibri" w:hAnsi="Calibri" w:cs="Calibri"/>
          <w:sz w:val="24"/>
          <w:szCs w:val="24"/>
        </w:rPr>
        <w:t>With the rapid development of world economic construction, the scale of petrochemical enterprises has gradually expanded, and the scale and number of storage tanks have also shown an upward trend. However, as the service life increases, the storage tanks in the oil tank farm are prone to problems such as leakage. Once the storage tank leaks, it will cause dangerous situations such as fire and even explosion. And because the storage tanks in the oil tank farm are centralized, the chain reaction between the storage tanks is bound to bring more serious consequences. Therefore, it is necessary to adopt intelligent means to conduct real-time online monitoring of storage tank leakage to ensure the safety of the tank farm.</w:t>
      </w:r>
    </w:p>
    <w:p w14:paraId="501F501D" w14:textId="0B643272" w:rsidR="0033502F" w:rsidRPr="00500CC1" w:rsidRDefault="0033502F" w:rsidP="00500CC1">
      <w:pPr>
        <w:spacing w:line="360" w:lineRule="auto"/>
        <w:rPr>
          <w:rFonts w:ascii="Calibri" w:hAnsi="Calibri" w:cs="Calibri"/>
          <w:sz w:val="24"/>
          <w:szCs w:val="24"/>
        </w:rPr>
      </w:pPr>
      <w:r w:rsidRPr="00500CC1">
        <w:rPr>
          <w:rFonts w:ascii="Calibri" w:hAnsi="Calibri" w:cs="Calibri"/>
          <w:sz w:val="24"/>
          <w:szCs w:val="24"/>
        </w:rPr>
        <w:t>The main research contents of this article are summarized as follows.</w:t>
      </w:r>
    </w:p>
    <w:p w14:paraId="1DF0033A" w14:textId="75ED7F53" w:rsidR="0033502F" w:rsidRPr="00500CC1" w:rsidRDefault="002531D1" w:rsidP="00500CC1">
      <w:pPr>
        <w:pStyle w:val="a7"/>
        <w:numPr>
          <w:ilvl w:val="0"/>
          <w:numId w:val="26"/>
        </w:numPr>
        <w:spacing w:line="360" w:lineRule="auto"/>
        <w:ind w:firstLineChars="0"/>
        <w:rPr>
          <w:rFonts w:ascii="Calibri" w:hAnsi="Calibri" w:cs="Calibri"/>
          <w:sz w:val="24"/>
          <w:szCs w:val="24"/>
        </w:rPr>
      </w:pPr>
      <w:r w:rsidRPr="00500CC1">
        <w:rPr>
          <w:rFonts w:ascii="Calibri" w:hAnsi="Calibri" w:cs="Calibri"/>
          <w:sz w:val="24"/>
          <w:szCs w:val="24"/>
        </w:rPr>
        <w:t>Analyze and compare the existing storage tank leakage monitoring techniques and methods, and summarize their advantages and disadvantages. For example, acoustic emission technology has a large error in the measurement of tank leakage. The negative pressure wave method and the level gauge method are not sensitive to small leaks and cannot be accurately positioned. The infrared method is more efficient but the equipment cost is high.</w:t>
      </w:r>
      <w:r w:rsidR="00903C97" w:rsidRPr="00500CC1">
        <w:rPr>
          <w:rFonts w:ascii="Calibri" w:hAnsi="Calibri" w:cs="Calibri"/>
          <w:sz w:val="24"/>
          <w:szCs w:val="24"/>
        </w:rPr>
        <w:t xml:space="preserve"> Among them, fiber grating array sensing technology has unique advantages such as high sensitivity, high measurement accuracy, anti-electromagnetic interference, and corrosion resistance. It can not only perceive temperature parameters, but also transmit temperature data. Applying it to the petroleum field can realize real-time and accurate monitoring of the leakage of storage tanks.</w:t>
      </w:r>
    </w:p>
    <w:p w14:paraId="6626B4A8" w14:textId="3D32EA34" w:rsidR="00D33C41" w:rsidRPr="00500CC1" w:rsidRDefault="006247CB" w:rsidP="00500CC1">
      <w:pPr>
        <w:pStyle w:val="a7"/>
        <w:numPr>
          <w:ilvl w:val="0"/>
          <w:numId w:val="26"/>
        </w:numPr>
        <w:spacing w:line="360" w:lineRule="auto"/>
        <w:ind w:firstLineChars="0"/>
        <w:rPr>
          <w:rFonts w:ascii="Calibri" w:hAnsi="Calibri" w:cs="Calibri"/>
          <w:sz w:val="24"/>
          <w:szCs w:val="24"/>
        </w:rPr>
      </w:pPr>
      <w:r w:rsidRPr="00500CC1">
        <w:rPr>
          <w:rFonts w:ascii="Calibri" w:hAnsi="Calibri" w:cs="Calibri"/>
          <w:sz w:val="24"/>
          <w:szCs w:val="24"/>
        </w:rPr>
        <w:t>The preparation technology of the grating array is described, and the principle of fiber grating sensing technology and the principle of fiber grating temperature sensing are theoretically analyzed. It is proposed to use WDM/TDM hybrid multiplexing to realize large-capacity sensor multiplexing, thereby increasing the network scale.</w:t>
      </w:r>
    </w:p>
    <w:p w14:paraId="654F9019" w14:textId="6D68D6D3" w:rsidR="000110AC" w:rsidRPr="00500CC1" w:rsidRDefault="00C3006F" w:rsidP="00500CC1">
      <w:pPr>
        <w:pStyle w:val="a7"/>
        <w:numPr>
          <w:ilvl w:val="0"/>
          <w:numId w:val="26"/>
        </w:numPr>
        <w:spacing w:line="360" w:lineRule="auto"/>
        <w:ind w:firstLineChars="0"/>
        <w:rPr>
          <w:rFonts w:ascii="Calibri" w:hAnsi="Calibri" w:cs="Calibri"/>
          <w:sz w:val="24"/>
          <w:szCs w:val="24"/>
        </w:rPr>
      </w:pPr>
      <w:r w:rsidRPr="00500CC1">
        <w:rPr>
          <w:rFonts w:ascii="Calibri" w:hAnsi="Calibri" w:cs="Calibri"/>
          <w:sz w:val="24"/>
          <w:szCs w:val="24"/>
        </w:rPr>
        <w:t xml:space="preserve">Based on the large-capacity, high-density, high-precision, and long-distance </w:t>
      </w:r>
      <w:r w:rsidRPr="00500CC1">
        <w:rPr>
          <w:rFonts w:ascii="Calibri" w:hAnsi="Calibri" w:cs="Calibri"/>
          <w:sz w:val="24"/>
          <w:szCs w:val="24"/>
        </w:rPr>
        <w:lastRenderedPageBreak/>
        <w:t>characteristics of the fiber grating array, laying it on the storage tank can realize all-round sensing and monitoring of the surface temperature of the storage tank. Transferring the collected temperature data to the PC host computer for subsequent analysis and processing can provide a theoretical basis for tank leakage monitoring.</w:t>
      </w:r>
    </w:p>
    <w:p w14:paraId="6A0656A2" w14:textId="34F7B493" w:rsidR="00C3006F" w:rsidRPr="00500CC1" w:rsidRDefault="00837403" w:rsidP="00500CC1">
      <w:pPr>
        <w:pStyle w:val="a7"/>
        <w:numPr>
          <w:ilvl w:val="0"/>
          <w:numId w:val="26"/>
        </w:numPr>
        <w:spacing w:line="360" w:lineRule="auto"/>
        <w:ind w:firstLineChars="0"/>
        <w:rPr>
          <w:rFonts w:ascii="Calibri" w:hAnsi="Calibri" w:cs="Calibri"/>
          <w:sz w:val="24"/>
          <w:szCs w:val="24"/>
        </w:rPr>
      </w:pPr>
      <w:r w:rsidRPr="00500CC1">
        <w:rPr>
          <w:rFonts w:ascii="Calibri" w:hAnsi="Calibri" w:cs="Calibri"/>
          <w:sz w:val="24"/>
          <w:szCs w:val="24"/>
        </w:rPr>
        <w:t>Based on the principle that the surface temperature of the storage tank changes due to leakage, a real-time monitoring software for storage tank leakage is designed. Through the main interface of the software, the staff can clearly and intuitively see the temperature change and temperature curve of the storage tank, and can monitor the overall temperature of the storage tank in real time.</w:t>
      </w:r>
    </w:p>
    <w:p w14:paraId="1DD73369" w14:textId="139263AD" w:rsidR="001D07B1" w:rsidRPr="00500CC1" w:rsidRDefault="001D07B1" w:rsidP="00500CC1">
      <w:pPr>
        <w:pStyle w:val="a7"/>
        <w:numPr>
          <w:ilvl w:val="0"/>
          <w:numId w:val="26"/>
        </w:numPr>
        <w:spacing w:line="360" w:lineRule="auto"/>
        <w:ind w:firstLineChars="0"/>
        <w:rPr>
          <w:rFonts w:ascii="Calibri" w:hAnsi="Calibri" w:cs="Calibri"/>
          <w:sz w:val="24"/>
          <w:szCs w:val="24"/>
        </w:rPr>
      </w:pPr>
      <w:r w:rsidRPr="00500CC1">
        <w:rPr>
          <w:rFonts w:ascii="Calibri" w:hAnsi="Calibri" w:cs="Calibri"/>
          <w:sz w:val="24"/>
          <w:szCs w:val="24"/>
        </w:rPr>
        <w:t>The real-time monitoring software for tank leakage also has a leakage alarm function. The alarm strategy includes constant temperature and differential temperature alarms, that is, when the temperature is lower than the threshold temperature or the temperature drops too fast in a short period of time, it will cause the alarm to ring. This method can improve the reliability of the alarm and reduce the false alarm rate.</w:t>
      </w:r>
    </w:p>
    <w:p w14:paraId="72069D88" w14:textId="193EE6C3" w:rsidR="001D07B1" w:rsidRPr="00500CC1" w:rsidRDefault="001D07B1" w:rsidP="00500CC1">
      <w:pPr>
        <w:pStyle w:val="a7"/>
        <w:numPr>
          <w:ilvl w:val="0"/>
          <w:numId w:val="26"/>
        </w:numPr>
        <w:spacing w:line="360" w:lineRule="auto"/>
        <w:ind w:firstLineChars="0"/>
        <w:rPr>
          <w:rFonts w:ascii="Calibri" w:hAnsi="Calibri" w:cs="Calibri"/>
          <w:sz w:val="24"/>
          <w:szCs w:val="24"/>
        </w:rPr>
      </w:pPr>
      <w:r w:rsidRPr="00500CC1">
        <w:rPr>
          <w:rFonts w:ascii="Calibri" w:hAnsi="Calibri" w:cs="Calibri"/>
          <w:sz w:val="24"/>
          <w:szCs w:val="24"/>
        </w:rPr>
        <w:t>By analyzing the collected data, the reliability and accuracy of the sensor can be verified. And the supplementary tank filling experiment can verify that the system has the ability to monitor tank leakage, which proves the feasibility of the technology.</w:t>
      </w:r>
    </w:p>
    <w:p w14:paraId="6942BE05" w14:textId="77777777" w:rsidR="004618BD" w:rsidRPr="00500CC1" w:rsidRDefault="004618BD" w:rsidP="00500CC1">
      <w:pPr>
        <w:pStyle w:val="2"/>
        <w:numPr>
          <w:ilvl w:val="0"/>
          <w:numId w:val="0"/>
        </w:numPr>
        <w:spacing w:line="360" w:lineRule="auto"/>
        <w:ind w:left="576" w:hanging="576"/>
        <w:rPr>
          <w:rFonts w:eastAsia="宋体"/>
          <w:sz w:val="24"/>
        </w:rPr>
      </w:pPr>
      <w:bookmarkStart w:id="63" w:name="_Toc85744363"/>
      <w:r w:rsidRPr="00500CC1">
        <w:rPr>
          <w:rFonts w:eastAsia="宋体"/>
          <w:sz w:val="24"/>
        </w:rPr>
        <w:t>6.2 Suggestions for further work</w:t>
      </w:r>
      <w:bookmarkEnd w:id="63"/>
    </w:p>
    <w:p w14:paraId="1D2795AB" w14:textId="26F5E6CE" w:rsidR="004618BD" w:rsidRPr="00500CC1" w:rsidRDefault="008E2F0F" w:rsidP="00500CC1">
      <w:pPr>
        <w:spacing w:line="360" w:lineRule="auto"/>
        <w:rPr>
          <w:rFonts w:ascii="Calibri" w:hAnsi="Calibri" w:cs="Calibri"/>
          <w:sz w:val="24"/>
          <w:szCs w:val="24"/>
        </w:rPr>
      </w:pPr>
      <w:r w:rsidRPr="00500CC1">
        <w:rPr>
          <w:rFonts w:ascii="Calibri" w:hAnsi="Calibri" w:cs="Calibri"/>
          <w:sz w:val="24"/>
          <w:szCs w:val="24"/>
        </w:rPr>
        <w:t>Judging from the system's software functions and data analysis results, the real-time monitoring system for tank leakage has basically reached the expected goal.</w:t>
      </w:r>
      <w:r w:rsidR="001D5AD7" w:rsidRPr="00500CC1">
        <w:rPr>
          <w:rFonts w:ascii="Calibri" w:hAnsi="Calibri" w:cs="Calibri"/>
          <w:sz w:val="24"/>
          <w:szCs w:val="24"/>
        </w:rPr>
        <w:t xml:space="preserve"> </w:t>
      </w:r>
      <w:r w:rsidRPr="00500CC1">
        <w:rPr>
          <w:rFonts w:ascii="Calibri" w:hAnsi="Calibri" w:cs="Calibri"/>
          <w:sz w:val="24"/>
          <w:szCs w:val="24"/>
        </w:rPr>
        <w:t>However, due to experimental conditions, limited time, technical difficulty and other reasons, the project still has some shortcomings. After consideration and analysis, the following work of this article can be further improved from the following aspects.</w:t>
      </w:r>
    </w:p>
    <w:p w14:paraId="42A43597" w14:textId="34C35A21" w:rsidR="001D5AD7" w:rsidRPr="00500CC1" w:rsidRDefault="001D5AD7" w:rsidP="00500CC1">
      <w:pPr>
        <w:spacing w:line="360" w:lineRule="auto"/>
        <w:rPr>
          <w:rFonts w:ascii="Calibri" w:hAnsi="Calibri" w:cs="Calibri"/>
          <w:sz w:val="24"/>
          <w:szCs w:val="24"/>
        </w:rPr>
      </w:pPr>
      <w:r w:rsidRPr="00500CC1">
        <w:rPr>
          <w:rFonts w:ascii="Calibri" w:hAnsi="Calibri" w:cs="Calibri"/>
          <w:sz w:val="24"/>
          <w:szCs w:val="24"/>
        </w:rPr>
        <w:t xml:space="preserve">(1) The temperature data collected in this project are all saved in the local folder. Although the operation and calling are simple and convenient, it will be difficult to manage as the amount of data continues to expand. Further work will establish a </w:t>
      </w:r>
      <w:r w:rsidRPr="00500CC1">
        <w:rPr>
          <w:rFonts w:ascii="Calibri" w:hAnsi="Calibri" w:cs="Calibri"/>
          <w:sz w:val="24"/>
          <w:szCs w:val="24"/>
        </w:rPr>
        <w:lastRenderedPageBreak/>
        <w:t>database for data storage problems, and record temperature data and alarm information into the database. Using the database to query and retrieve historical data is fast and accurate, which is beneficial to improve work efficiency.</w:t>
      </w:r>
    </w:p>
    <w:p w14:paraId="1DC1CCCF" w14:textId="010C6B77" w:rsidR="001D5AD7" w:rsidRPr="00500CC1" w:rsidRDefault="000F6CC2" w:rsidP="00500CC1">
      <w:pPr>
        <w:spacing w:line="360" w:lineRule="auto"/>
        <w:rPr>
          <w:rFonts w:ascii="Calibri" w:hAnsi="Calibri" w:cs="Calibri"/>
          <w:sz w:val="24"/>
          <w:szCs w:val="24"/>
        </w:rPr>
      </w:pPr>
      <w:r w:rsidRPr="00500CC1">
        <w:rPr>
          <w:rFonts w:ascii="Calibri" w:hAnsi="Calibri" w:cs="Calibri"/>
          <w:sz w:val="24"/>
          <w:szCs w:val="24"/>
        </w:rPr>
        <w:t>(2) For the software system in this system, the further work is to optimize it. Optimize the main interface of the software to make the interface more beautiful and concise. For the temperature display module of the software, the function of displaying a two-dimensional thermal image can be added. Through the two-dimensional thermal image, the temperature distribution on the surface of the storage tank can be directly presented, which is convenient for users to monitor the leakage of the storage tank.</w:t>
      </w:r>
    </w:p>
    <w:p w14:paraId="62B872C1" w14:textId="08553419" w:rsidR="0083271F" w:rsidRDefault="000F6CC2" w:rsidP="00500CC1">
      <w:pPr>
        <w:spacing w:line="360" w:lineRule="auto"/>
        <w:rPr>
          <w:rFonts w:ascii="Calibri" w:hAnsi="Calibri" w:cs="Calibri"/>
          <w:sz w:val="24"/>
          <w:szCs w:val="24"/>
        </w:rPr>
      </w:pPr>
      <w:r w:rsidRPr="00500CC1">
        <w:rPr>
          <w:rFonts w:ascii="Calibri" w:hAnsi="Calibri" w:cs="Calibri"/>
          <w:sz w:val="24"/>
          <w:szCs w:val="24"/>
        </w:rPr>
        <w:t>(3) Further work can also measure the inclination angle, pressure and other related parameters of the tank by adding fiber grating inclination sensors and pressure sensors to achieve the purpose of monitoring the health of the entire structure of the tank. This can provide a strong basis for the cause of the leakage of the storage tank</w:t>
      </w:r>
      <w:r w:rsidR="00BE4DAF" w:rsidRPr="00500CC1">
        <w:rPr>
          <w:rFonts w:ascii="Calibri" w:hAnsi="Calibri" w:cs="Calibri"/>
          <w:sz w:val="24"/>
          <w:szCs w:val="24"/>
        </w:rPr>
        <w:t xml:space="preserve"> from another angle</w:t>
      </w:r>
      <w:r w:rsidRPr="00500CC1">
        <w:rPr>
          <w:rFonts w:ascii="Calibri" w:hAnsi="Calibri" w:cs="Calibri"/>
          <w:sz w:val="24"/>
          <w:szCs w:val="24"/>
        </w:rPr>
        <w:t>.</w:t>
      </w:r>
    </w:p>
    <w:p w14:paraId="46B77D78" w14:textId="1DB6701E" w:rsidR="001D5AD7" w:rsidRPr="00500CC1" w:rsidRDefault="0083271F" w:rsidP="0083271F">
      <w:pPr>
        <w:widowControl/>
        <w:jc w:val="left"/>
        <w:rPr>
          <w:rFonts w:ascii="Calibri" w:hAnsi="Calibri" w:cs="Calibri"/>
          <w:sz w:val="24"/>
          <w:szCs w:val="24"/>
        </w:rPr>
      </w:pPr>
      <w:r>
        <w:rPr>
          <w:rFonts w:ascii="Calibri" w:hAnsi="Calibri" w:cs="Calibri"/>
          <w:sz w:val="24"/>
          <w:szCs w:val="24"/>
        </w:rPr>
        <w:br w:type="page"/>
      </w:r>
    </w:p>
    <w:p w14:paraId="18B60E31" w14:textId="77777777" w:rsidR="00C77FB9" w:rsidRPr="00500CC1" w:rsidRDefault="00C77FB9" w:rsidP="00F93179">
      <w:pPr>
        <w:pStyle w:val="1"/>
      </w:pPr>
      <w:bookmarkStart w:id="64" w:name="_Toc43040072"/>
      <w:bookmarkStart w:id="65" w:name="_Toc85744364"/>
      <w:r w:rsidRPr="00500CC1">
        <w:lastRenderedPageBreak/>
        <w:t>CHAPTER 7: REFLECTION</w:t>
      </w:r>
      <w:bookmarkEnd w:id="64"/>
      <w:bookmarkEnd w:id="65"/>
      <w:r w:rsidRPr="00500CC1">
        <w:t xml:space="preserve"> </w:t>
      </w:r>
    </w:p>
    <w:p w14:paraId="4E84EF91" w14:textId="17AFBE9A" w:rsidR="000F6CC2" w:rsidRPr="00500CC1" w:rsidRDefault="00212F97" w:rsidP="00500CC1">
      <w:pPr>
        <w:spacing w:line="360" w:lineRule="auto"/>
        <w:rPr>
          <w:rFonts w:ascii="Calibri" w:hAnsi="Calibri" w:cs="Calibri"/>
          <w:sz w:val="24"/>
          <w:szCs w:val="24"/>
        </w:rPr>
      </w:pPr>
      <w:r w:rsidRPr="00500CC1">
        <w:rPr>
          <w:rFonts w:ascii="Calibri" w:hAnsi="Calibri" w:cs="Calibri"/>
          <w:sz w:val="24"/>
          <w:szCs w:val="24"/>
        </w:rPr>
        <w:t>Through the design of the real-time monitoring system for tank leakage, I have mastered a lot of new knowledge and consolidated the knowledge I have learned. For example, I learned some other methods in the field of tank leakage monitoring, understood the grating array sensing technology, and mastered the steps and methods of software development. By applying this knowledge to actual engineering projects, theory can be transformed into practice, which further realizes the integration of knowledge and projects.</w:t>
      </w:r>
    </w:p>
    <w:p w14:paraId="4C2FD271" w14:textId="65FD7DB8" w:rsidR="003A08B7" w:rsidRPr="00500CC1" w:rsidRDefault="003A08B7" w:rsidP="00500CC1">
      <w:pPr>
        <w:spacing w:line="360" w:lineRule="auto"/>
        <w:rPr>
          <w:rFonts w:ascii="Calibri" w:hAnsi="Calibri" w:cs="Calibri"/>
          <w:sz w:val="24"/>
          <w:szCs w:val="24"/>
        </w:rPr>
      </w:pPr>
      <w:r w:rsidRPr="00500CC1">
        <w:rPr>
          <w:rFonts w:ascii="Calibri" w:hAnsi="Calibri" w:cs="Calibri"/>
          <w:sz w:val="24"/>
          <w:szCs w:val="24"/>
        </w:rPr>
        <w:t>The function and implementation plan of the project may not be perfect, but it has indeed gone through my repeated thinking and I have put in a lot of effort. From the confusion at the beginning to the clear understanding later, I understood the meaning and implementation methods of the project. This process has benefited me a lot. Thanks to the teachers for their valuable suggestions during the research process, which provided a great help to the research of my subject.</w:t>
      </w:r>
    </w:p>
    <w:p w14:paraId="48CCEB69" w14:textId="72EE699E" w:rsidR="003A08B7" w:rsidRPr="00500CC1" w:rsidRDefault="003A08B7" w:rsidP="00500CC1">
      <w:pPr>
        <w:spacing w:line="360" w:lineRule="auto"/>
        <w:rPr>
          <w:rFonts w:ascii="Calibri" w:hAnsi="Calibri" w:cs="Calibri"/>
          <w:sz w:val="24"/>
          <w:szCs w:val="24"/>
        </w:rPr>
      </w:pPr>
      <w:r w:rsidRPr="00500CC1">
        <w:rPr>
          <w:rFonts w:ascii="Calibri" w:hAnsi="Calibri" w:cs="Calibri"/>
          <w:sz w:val="24"/>
          <w:szCs w:val="24"/>
        </w:rPr>
        <w:t>The journey of research was not smooth, and some difficulties were encountered during the implementation of</w:t>
      </w:r>
      <w:r w:rsidR="005D040D" w:rsidRPr="00500CC1">
        <w:rPr>
          <w:rFonts w:ascii="Calibri" w:hAnsi="Calibri" w:cs="Calibri"/>
          <w:sz w:val="24"/>
          <w:szCs w:val="24"/>
        </w:rPr>
        <w:t xml:space="preserve"> this</w:t>
      </w:r>
      <w:r w:rsidRPr="00500CC1">
        <w:rPr>
          <w:rFonts w:ascii="Calibri" w:hAnsi="Calibri" w:cs="Calibri"/>
          <w:sz w:val="24"/>
          <w:szCs w:val="24"/>
        </w:rPr>
        <w:t xml:space="preserve"> project. For example, because the tank leakage monitoring system designed in this </w:t>
      </w:r>
      <w:r w:rsidR="005D040D" w:rsidRPr="00500CC1">
        <w:rPr>
          <w:rFonts w:ascii="Calibri" w:hAnsi="Calibri" w:cs="Calibri"/>
          <w:sz w:val="24"/>
          <w:szCs w:val="24"/>
        </w:rPr>
        <w:t>research</w:t>
      </w:r>
      <w:r w:rsidRPr="00500CC1">
        <w:rPr>
          <w:rFonts w:ascii="Calibri" w:hAnsi="Calibri" w:cs="Calibri"/>
          <w:sz w:val="24"/>
          <w:szCs w:val="24"/>
        </w:rPr>
        <w:t xml:space="preserve"> is based on actual project engineering, there is no leakage</w:t>
      </w:r>
      <w:r w:rsidR="005D040D" w:rsidRPr="00500CC1">
        <w:rPr>
          <w:rFonts w:ascii="Calibri" w:hAnsi="Calibri" w:cs="Calibri"/>
          <w:sz w:val="24"/>
          <w:szCs w:val="24"/>
        </w:rPr>
        <w:t xml:space="preserve"> from the storage tank</w:t>
      </w:r>
      <w:r w:rsidRPr="00500CC1">
        <w:rPr>
          <w:rFonts w:ascii="Calibri" w:hAnsi="Calibri" w:cs="Calibri"/>
          <w:sz w:val="24"/>
          <w:szCs w:val="24"/>
        </w:rPr>
        <w:t>. However, evidence is needed to support the feasibility of the system. Therefore, in repeated thinking and judgment, it was proposed to verify the leakage monitoring function of the system through a tank filling experiment. Fortunately, the results of the supplementary experiments are impressive, providing strong support for the application of this technology to tank leakage monitoring.</w:t>
      </w:r>
    </w:p>
    <w:p w14:paraId="3F56C33E" w14:textId="00783046" w:rsidR="00FF6661" w:rsidRDefault="005D040D" w:rsidP="00500CC1">
      <w:pPr>
        <w:spacing w:line="360" w:lineRule="auto"/>
        <w:rPr>
          <w:rFonts w:ascii="Calibri" w:hAnsi="Calibri" w:cs="Calibri"/>
          <w:sz w:val="24"/>
          <w:szCs w:val="24"/>
        </w:rPr>
      </w:pPr>
      <w:r w:rsidRPr="00500CC1">
        <w:rPr>
          <w:rFonts w:ascii="Calibri" w:hAnsi="Calibri" w:cs="Calibri"/>
          <w:sz w:val="24"/>
          <w:szCs w:val="24"/>
        </w:rPr>
        <w:t>Finally, I would like to express my deep gratitude to all the teachers and classmates who have helped and guided me. In the future, I will continue to do further study and research in this direction to master more techniques and methods.</w:t>
      </w:r>
    </w:p>
    <w:p w14:paraId="1DE08E07" w14:textId="77777777" w:rsidR="00FF6661" w:rsidRDefault="00FF6661">
      <w:pPr>
        <w:widowControl/>
        <w:jc w:val="left"/>
        <w:rPr>
          <w:rFonts w:ascii="Calibri" w:hAnsi="Calibri" w:cs="Calibri"/>
          <w:sz w:val="24"/>
          <w:szCs w:val="24"/>
        </w:rPr>
      </w:pPr>
      <w:r>
        <w:rPr>
          <w:rFonts w:ascii="Calibri" w:hAnsi="Calibri" w:cs="Calibri"/>
          <w:sz w:val="24"/>
          <w:szCs w:val="24"/>
        </w:rPr>
        <w:br w:type="page"/>
      </w:r>
    </w:p>
    <w:p w14:paraId="359717C8" w14:textId="268F1656" w:rsidR="005D040D" w:rsidRDefault="00FF6661" w:rsidP="00F93179">
      <w:pPr>
        <w:pStyle w:val="1"/>
      </w:pPr>
      <w:bookmarkStart w:id="66" w:name="_Toc85744365"/>
      <w:r>
        <w:rPr>
          <w:rFonts w:hint="eastAsia"/>
        </w:rPr>
        <w:lastRenderedPageBreak/>
        <w:t>R</w:t>
      </w:r>
      <w:r>
        <w:t>eference</w:t>
      </w:r>
      <w:bookmarkEnd w:id="66"/>
    </w:p>
    <w:p w14:paraId="59110CE9" w14:textId="77777777" w:rsidR="00C25B6E" w:rsidRDefault="00C25B6E" w:rsidP="00C25B6E">
      <w:pPr>
        <w:pStyle w:val="a7"/>
        <w:numPr>
          <w:ilvl w:val="0"/>
          <w:numId w:val="33"/>
        </w:numPr>
        <w:spacing w:line="360" w:lineRule="auto"/>
        <w:ind w:firstLineChars="0"/>
        <w:rPr>
          <w:rFonts w:ascii="Calibri" w:hAnsi="Calibri" w:cs="Calibri"/>
          <w:sz w:val="24"/>
          <w:szCs w:val="24"/>
        </w:rPr>
      </w:pPr>
      <w:r w:rsidRPr="00F52823">
        <w:rPr>
          <w:rFonts w:ascii="Calibri" w:hAnsi="Calibri" w:cs="Calibri"/>
          <w:sz w:val="24"/>
          <w:szCs w:val="24"/>
        </w:rPr>
        <w:t xml:space="preserve">Zhang R, Jia J, Wang H, et al. Shock Response Analysis of a Large LNG Storage Tank Under Blast Loads[J]. </w:t>
      </w:r>
      <w:proofErr w:type="spellStart"/>
      <w:r w:rsidRPr="00F52823">
        <w:rPr>
          <w:rFonts w:ascii="Calibri" w:hAnsi="Calibri" w:cs="Calibri"/>
          <w:sz w:val="24"/>
          <w:szCs w:val="24"/>
        </w:rPr>
        <w:t>Ksce</w:t>
      </w:r>
      <w:proofErr w:type="spellEnd"/>
      <w:r w:rsidRPr="00F52823">
        <w:rPr>
          <w:rFonts w:ascii="Calibri" w:hAnsi="Calibri" w:cs="Calibri"/>
          <w:sz w:val="24"/>
          <w:szCs w:val="24"/>
        </w:rPr>
        <w:t xml:space="preserve"> Journal of Civil Engineering, 2017. </w:t>
      </w:r>
    </w:p>
    <w:p w14:paraId="7E29208E" w14:textId="77777777" w:rsidR="00C25B6E" w:rsidRPr="00F52823" w:rsidRDefault="00C25B6E" w:rsidP="00C25B6E">
      <w:pPr>
        <w:pStyle w:val="a7"/>
        <w:numPr>
          <w:ilvl w:val="0"/>
          <w:numId w:val="33"/>
        </w:numPr>
        <w:spacing w:line="360" w:lineRule="auto"/>
        <w:ind w:firstLineChars="0"/>
        <w:rPr>
          <w:rFonts w:ascii="Calibri" w:hAnsi="Calibri" w:cs="Calibri"/>
          <w:sz w:val="24"/>
          <w:szCs w:val="24"/>
        </w:rPr>
      </w:pPr>
      <w:proofErr w:type="spellStart"/>
      <w:r w:rsidRPr="00F52823">
        <w:rPr>
          <w:rFonts w:ascii="Calibri" w:hAnsi="Calibri" w:cs="Calibri"/>
          <w:sz w:val="24"/>
        </w:rPr>
        <w:t>Ooi</w:t>
      </w:r>
      <w:proofErr w:type="spellEnd"/>
      <w:r w:rsidRPr="00F52823">
        <w:rPr>
          <w:rFonts w:ascii="Calibri" w:hAnsi="Calibri" w:cs="Calibri"/>
          <w:sz w:val="24"/>
        </w:rPr>
        <w:t xml:space="preserve"> Ching Sheng, Wai </w:t>
      </w:r>
      <w:proofErr w:type="spellStart"/>
      <w:r w:rsidRPr="00F52823">
        <w:rPr>
          <w:rFonts w:ascii="Calibri" w:hAnsi="Calibri" w:cs="Calibri"/>
          <w:sz w:val="24"/>
        </w:rPr>
        <w:t>Keng</w:t>
      </w:r>
      <w:proofErr w:type="spellEnd"/>
      <w:r w:rsidRPr="00F52823">
        <w:rPr>
          <w:rFonts w:ascii="Calibri" w:hAnsi="Calibri" w:cs="Calibri"/>
          <w:sz w:val="24"/>
        </w:rPr>
        <w:t xml:space="preserve"> </w:t>
      </w:r>
      <w:proofErr w:type="spellStart"/>
      <w:r w:rsidRPr="00F52823">
        <w:rPr>
          <w:rFonts w:ascii="Calibri" w:hAnsi="Calibri" w:cs="Calibri"/>
          <w:sz w:val="24"/>
        </w:rPr>
        <w:t>Ngui</w:t>
      </w:r>
      <w:proofErr w:type="spellEnd"/>
      <w:r w:rsidRPr="00F52823">
        <w:rPr>
          <w:rFonts w:ascii="Calibri" w:hAnsi="Calibri" w:cs="Calibri"/>
          <w:sz w:val="24"/>
        </w:rPr>
        <w:t xml:space="preserve">, Hui Kar </w:t>
      </w:r>
      <w:proofErr w:type="spellStart"/>
      <w:r w:rsidRPr="00F52823">
        <w:rPr>
          <w:rFonts w:ascii="Calibri" w:hAnsi="Calibri" w:cs="Calibri"/>
          <w:sz w:val="24"/>
        </w:rPr>
        <w:t>Hoou</w:t>
      </w:r>
      <w:proofErr w:type="spellEnd"/>
      <w:r w:rsidRPr="00F52823">
        <w:rPr>
          <w:rFonts w:ascii="Calibri" w:hAnsi="Calibri" w:cs="Calibri"/>
          <w:sz w:val="24"/>
        </w:rPr>
        <w:t>, et al. Review of Underground Storage Tank Condition Monitoring Techniques[J]. MATEC Web of Conferences,2019,255.</w:t>
      </w:r>
    </w:p>
    <w:p w14:paraId="0AD2E698" w14:textId="77777777" w:rsidR="00C25B6E" w:rsidRPr="00F52823" w:rsidRDefault="00C25B6E" w:rsidP="00C25B6E">
      <w:pPr>
        <w:pStyle w:val="a7"/>
        <w:numPr>
          <w:ilvl w:val="0"/>
          <w:numId w:val="33"/>
        </w:numPr>
        <w:spacing w:line="360" w:lineRule="auto"/>
        <w:ind w:firstLineChars="0"/>
        <w:rPr>
          <w:rFonts w:ascii="Calibri" w:hAnsi="Calibri" w:cs="Calibri"/>
          <w:sz w:val="24"/>
          <w:szCs w:val="24"/>
        </w:rPr>
      </w:pPr>
      <w:r w:rsidRPr="00F52823">
        <w:rPr>
          <w:rFonts w:ascii="Calibri" w:hAnsi="Calibri" w:cs="Calibri"/>
          <w:sz w:val="24"/>
        </w:rPr>
        <w:t xml:space="preserve">Yang L, Guo Y, Gao S. Multi-leak detection in pipeline based on optical fiber detection[J]. </w:t>
      </w:r>
      <w:proofErr w:type="spellStart"/>
      <w:r w:rsidRPr="00F52823">
        <w:rPr>
          <w:rFonts w:ascii="Calibri" w:hAnsi="Calibri" w:cs="Calibri"/>
          <w:sz w:val="24"/>
        </w:rPr>
        <w:t>Optik</w:t>
      </w:r>
      <w:proofErr w:type="spellEnd"/>
      <w:r w:rsidRPr="00F52823">
        <w:rPr>
          <w:rFonts w:ascii="Calibri" w:hAnsi="Calibri" w:cs="Calibri"/>
          <w:sz w:val="24"/>
        </w:rPr>
        <w:t xml:space="preserve"> - International Journal for Light and Electron Optics, 2020, 220:164996.</w:t>
      </w:r>
    </w:p>
    <w:p w14:paraId="57E50433" w14:textId="77777777" w:rsidR="00C25B6E" w:rsidRPr="00F52823" w:rsidRDefault="00C25B6E" w:rsidP="00C25B6E">
      <w:pPr>
        <w:pStyle w:val="a7"/>
        <w:numPr>
          <w:ilvl w:val="0"/>
          <w:numId w:val="33"/>
        </w:numPr>
        <w:spacing w:line="360" w:lineRule="auto"/>
        <w:ind w:firstLineChars="0"/>
        <w:rPr>
          <w:rFonts w:ascii="Calibri" w:hAnsi="Calibri" w:cs="Calibri"/>
          <w:sz w:val="24"/>
        </w:rPr>
      </w:pPr>
      <w:proofErr w:type="spellStart"/>
      <w:r w:rsidRPr="00F52823">
        <w:rPr>
          <w:rFonts w:ascii="Calibri" w:hAnsi="Calibri" w:cs="Calibri"/>
          <w:sz w:val="24"/>
        </w:rPr>
        <w:t>Suzhen</w:t>
      </w:r>
      <w:proofErr w:type="spellEnd"/>
      <w:r w:rsidRPr="00F52823">
        <w:rPr>
          <w:rFonts w:ascii="Calibri" w:hAnsi="Calibri" w:cs="Calibri"/>
          <w:sz w:val="24"/>
        </w:rPr>
        <w:t xml:space="preserve"> Li and </w:t>
      </w:r>
      <w:proofErr w:type="spellStart"/>
      <w:r w:rsidRPr="00F52823">
        <w:rPr>
          <w:rFonts w:ascii="Calibri" w:hAnsi="Calibri" w:cs="Calibri"/>
          <w:sz w:val="24"/>
        </w:rPr>
        <w:t>Yanjue</w:t>
      </w:r>
      <w:proofErr w:type="spellEnd"/>
      <w:r w:rsidRPr="00F52823">
        <w:rPr>
          <w:rFonts w:ascii="Calibri" w:hAnsi="Calibri" w:cs="Calibri"/>
          <w:sz w:val="24"/>
        </w:rPr>
        <w:t xml:space="preserve"> Song and </w:t>
      </w:r>
      <w:proofErr w:type="spellStart"/>
      <w:r w:rsidRPr="00F52823">
        <w:rPr>
          <w:rFonts w:ascii="Calibri" w:hAnsi="Calibri" w:cs="Calibri"/>
          <w:sz w:val="24"/>
        </w:rPr>
        <w:t>Gongqi</w:t>
      </w:r>
      <w:proofErr w:type="spellEnd"/>
      <w:r w:rsidRPr="00F52823">
        <w:rPr>
          <w:rFonts w:ascii="Calibri" w:hAnsi="Calibri" w:cs="Calibri"/>
          <w:sz w:val="24"/>
        </w:rPr>
        <w:t xml:space="preserve"> Zhou. Leak detection of water distribution pipeline subject to failure of socket joint based on acoustic emission and pattern recognition[J]. Measurement, 2018, 115: 39-44.</w:t>
      </w:r>
    </w:p>
    <w:p w14:paraId="07DEEE19" w14:textId="77777777" w:rsidR="00C25B6E" w:rsidRDefault="00C25B6E" w:rsidP="00C25B6E">
      <w:pPr>
        <w:pStyle w:val="a7"/>
        <w:numPr>
          <w:ilvl w:val="0"/>
          <w:numId w:val="33"/>
        </w:numPr>
        <w:spacing w:line="360" w:lineRule="auto"/>
        <w:ind w:firstLineChars="0"/>
        <w:rPr>
          <w:rFonts w:ascii="Calibri" w:hAnsi="Calibri" w:cs="Calibri"/>
          <w:sz w:val="24"/>
        </w:rPr>
      </w:pPr>
      <w:r w:rsidRPr="00F52823">
        <w:rPr>
          <w:rFonts w:ascii="Calibri" w:hAnsi="Calibri" w:cs="Calibri"/>
          <w:sz w:val="24"/>
        </w:rPr>
        <w:t>Gary Martin. Acoustic Emission for Tank Bottom Monitoring[J]. Key Engineering Materials, 2013, 2436: 445-455.</w:t>
      </w:r>
    </w:p>
    <w:p w14:paraId="0E60F932" w14:textId="77777777" w:rsidR="00C25B6E" w:rsidRPr="00F52823" w:rsidRDefault="00C25B6E" w:rsidP="00C25B6E">
      <w:pPr>
        <w:pStyle w:val="a7"/>
        <w:numPr>
          <w:ilvl w:val="0"/>
          <w:numId w:val="33"/>
        </w:numPr>
        <w:spacing w:line="360" w:lineRule="auto"/>
        <w:ind w:firstLineChars="0"/>
        <w:rPr>
          <w:rFonts w:ascii="Calibri" w:hAnsi="Calibri" w:cs="Calibri"/>
          <w:sz w:val="24"/>
          <w:szCs w:val="24"/>
        </w:rPr>
      </w:pPr>
      <w:proofErr w:type="spellStart"/>
      <w:r w:rsidRPr="00F52823">
        <w:rPr>
          <w:rFonts w:ascii="Calibri" w:hAnsi="Calibri" w:cs="Calibri"/>
          <w:sz w:val="24"/>
        </w:rPr>
        <w:t>Shengzhu</w:t>
      </w:r>
      <w:proofErr w:type="spellEnd"/>
      <w:r w:rsidRPr="00F52823">
        <w:rPr>
          <w:rFonts w:ascii="Calibri" w:hAnsi="Calibri" w:cs="Calibri"/>
          <w:sz w:val="24"/>
        </w:rPr>
        <w:t>, Zhang, Xu, et al. Modeling and analysis of a catastrophic oil spill and vapor cloud explosion in a confined space upon oil pipeline leaking[J]. Petroleum Science, 2020, v.17(02):280-290.</w:t>
      </w:r>
      <w:r w:rsidRPr="00F52823">
        <w:rPr>
          <w:sz w:val="18"/>
          <w:lang w:bidi="hi-IN"/>
        </w:rPr>
        <w:t xml:space="preserve"> </w:t>
      </w:r>
    </w:p>
    <w:p w14:paraId="3944AAE9" w14:textId="77777777" w:rsidR="00C25B6E" w:rsidRDefault="00C25B6E" w:rsidP="00C25B6E">
      <w:pPr>
        <w:pStyle w:val="a7"/>
        <w:numPr>
          <w:ilvl w:val="0"/>
          <w:numId w:val="33"/>
        </w:numPr>
        <w:spacing w:line="360" w:lineRule="auto"/>
        <w:ind w:firstLineChars="0"/>
        <w:rPr>
          <w:rFonts w:ascii="Calibri" w:hAnsi="Calibri" w:cs="Calibri"/>
          <w:sz w:val="24"/>
        </w:rPr>
      </w:pPr>
      <w:proofErr w:type="spellStart"/>
      <w:r w:rsidRPr="00D46C53">
        <w:rPr>
          <w:rFonts w:ascii="Calibri" w:hAnsi="Calibri" w:cs="Calibri"/>
          <w:sz w:val="24"/>
        </w:rPr>
        <w:t>Lukonge</w:t>
      </w:r>
      <w:proofErr w:type="spellEnd"/>
      <w:r w:rsidRPr="00D46C53">
        <w:rPr>
          <w:rFonts w:ascii="Calibri" w:hAnsi="Calibri" w:cs="Calibri"/>
          <w:sz w:val="24"/>
        </w:rPr>
        <w:t xml:space="preserve"> A B, Cao X. Leak Detection System for Long-Distance Onshore and Offshore Gas Pipeline Using Acoustic Emission Technology. A Review[J]. Transactions of the Indian Institute of Metals, 2020:1-13.</w:t>
      </w:r>
    </w:p>
    <w:p w14:paraId="1A5D8BE2" w14:textId="77777777" w:rsidR="00C25B6E" w:rsidRDefault="00C25B6E" w:rsidP="00C25B6E">
      <w:pPr>
        <w:pStyle w:val="a7"/>
        <w:numPr>
          <w:ilvl w:val="0"/>
          <w:numId w:val="33"/>
        </w:numPr>
        <w:spacing w:line="360" w:lineRule="auto"/>
        <w:ind w:firstLineChars="0"/>
        <w:rPr>
          <w:rFonts w:ascii="Calibri" w:hAnsi="Calibri" w:cs="Calibri"/>
          <w:sz w:val="24"/>
        </w:rPr>
      </w:pPr>
      <w:r w:rsidRPr="00D46C53">
        <w:rPr>
          <w:rFonts w:ascii="Calibri" w:hAnsi="Calibri" w:cs="Calibri"/>
          <w:sz w:val="24"/>
        </w:rPr>
        <w:t xml:space="preserve">Tian C H </w:t>
      </w:r>
      <w:r w:rsidRPr="00D46C53">
        <w:rPr>
          <w:rFonts w:ascii="Calibri" w:hAnsi="Calibri" w:cs="Calibri"/>
          <w:sz w:val="24"/>
        </w:rPr>
        <w:t>，</w:t>
      </w:r>
      <w:r w:rsidRPr="00D46C53">
        <w:rPr>
          <w:rFonts w:ascii="Calibri" w:hAnsi="Calibri" w:cs="Calibri"/>
          <w:sz w:val="24"/>
        </w:rPr>
        <w:t xml:space="preserve">Yan J C </w:t>
      </w:r>
      <w:r w:rsidRPr="00D46C53">
        <w:rPr>
          <w:rFonts w:ascii="Calibri" w:hAnsi="Calibri" w:cs="Calibri"/>
          <w:sz w:val="24"/>
        </w:rPr>
        <w:t>，</w:t>
      </w:r>
      <w:r w:rsidRPr="00D46C53">
        <w:rPr>
          <w:rFonts w:ascii="Calibri" w:hAnsi="Calibri" w:cs="Calibri"/>
          <w:sz w:val="24"/>
        </w:rPr>
        <w:t xml:space="preserve">Huang J </w:t>
      </w:r>
      <w:r w:rsidRPr="00D46C53">
        <w:rPr>
          <w:rFonts w:ascii="Calibri" w:hAnsi="Calibri" w:cs="Calibri"/>
          <w:sz w:val="24"/>
        </w:rPr>
        <w:t>，</w:t>
      </w:r>
      <w:r w:rsidRPr="00D46C53">
        <w:rPr>
          <w:rFonts w:ascii="Calibri" w:hAnsi="Calibri" w:cs="Calibri"/>
          <w:sz w:val="24"/>
        </w:rPr>
        <w:t>et al</w:t>
      </w:r>
      <w:r w:rsidRPr="00D46C53">
        <w:rPr>
          <w:rFonts w:ascii="Calibri" w:hAnsi="Calibri" w:cs="Calibri"/>
          <w:sz w:val="24"/>
        </w:rPr>
        <w:t>．</w:t>
      </w:r>
      <w:r w:rsidRPr="00D46C53">
        <w:rPr>
          <w:rFonts w:ascii="Calibri" w:hAnsi="Calibri" w:cs="Calibri"/>
          <w:sz w:val="24"/>
        </w:rPr>
        <w:t xml:space="preserve"> Negative Pres-sure Wave Based Pipeline Leak Detection: </w:t>
      </w:r>
      <w:proofErr w:type="spellStart"/>
      <w:r w:rsidRPr="00D46C53">
        <w:rPr>
          <w:rFonts w:ascii="Calibri" w:hAnsi="Calibri" w:cs="Calibri"/>
          <w:sz w:val="24"/>
        </w:rPr>
        <w:t>Challen-ges</w:t>
      </w:r>
      <w:proofErr w:type="spellEnd"/>
      <w:r w:rsidRPr="00D46C53">
        <w:rPr>
          <w:rFonts w:ascii="Calibri" w:hAnsi="Calibri" w:cs="Calibri"/>
          <w:sz w:val="24"/>
        </w:rPr>
        <w:t xml:space="preserve"> and Algorithms</w:t>
      </w:r>
      <w:r w:rsidRPr="00D46C53">
        <w:rPr>
          <w:rFonts w:ascii="Calibri" w:hAnsi="Calibri" w:cs="Calibri"/>
          <w:sz w:val="24"/>
        </w:rPr>
        <w:t>［</w:t>
      </w:r>
      <w:r w:rsidRPr="00D46C53">
        <w:rPr>
          <w:rFonts w:ascii="Calibri" w:hAnsi="Calibri" w:cs="Calibri"/>
          <w:sz w:val="24"/>
        </w:rPr>
        <w:t>C</w:t>
      </w:r>
      <w:r w:rsidRPr="00D46C53">
        <w:rPr>
          <w:rFonts w:ascii="Calibri" w:hAnsi="Calibri" w:cs="Calibri"/>
          <w:sz w:val="24"/>
        </w:rPr>
        <w:t>］．</w:t>
      </w:r>
      <w:r w:rsidRPr="00D46C53">
        <w:rPr>
          <w:rFonts w:ascii="Calibri" w:hAnsi="Calibri" w:cs="Calibri"/>
          <w:sz w:val="24"/>
        </w:rPr>
        <w:t xml:space="preserve"> IEEE International Confer-</w:t>
      </w:r>
      <w:proofErr w:type="spellStart"/>
      <w:r w:rsidRPr="00D46C53">
        <w:rPr>
          <w:rFonts w:ascii="Calibri" w:hAnsi="Calibri" w:cs="Calibri"/>
          <w:sz w:val="24"/>
        </w:rPr>
        <w:t>ence</w:t>
      </w:r>
      <w:proofErr w:type="spellEnd"/>
      <w:r w:rsidRPr="00D46C53">
        <w:rPr>
          <w:rFonts w:ascii="Calibri" w:hAnsi="Calibri" w:cs="Calibri"/>
          <w:sz w:val="24"/>
        </w:rPr>
        <w:t xml:space="preserve"> on Service Operations </w:t>
      </w:r>
      <w:r w:rsidRPr="00D46C53">
        <w:rPr>
          <w:rFonts w:ascii="Calibri" w:hAnsi="Calibri" w:cs="Calibri"/>
          <w:sz w:val="24"/>
        </w:rPr>
        <w:t>＆</w:t>
      </w:r>
      <w:r w:rsidRPr="00D46C53">
        <w:rPr>
          <w:rFonts w:ascii="Calibri" w:hAnsi="Calibri" w:cs="Calibri"/>
          <w:sz w:val="24"/>
        </w:rPr>
        <w:t xml:space="preserve"> Logistics</w:t>
      </w:r>
      <w:r w:rsidRPr="00D46C53">
        <w:rPr>
          <w:rFonts w:ascii="Calibri" w:hAnsi="Calibri" w:cs="Calibri"/>
          <w:sz w:val="24"/>
        </w:rPr>
        <w:t>．</w:t>
      </w:r>
      <w:r w:rsidRPr="00D46C53">
        <w:rPr>
          <w:rFonts w:ascii="Calibri" w:hAnsi="Calibri" w:cs="Calibri"/>
          <w:sz w:val="24"/>
        </w:rPr>
        <w:t xml:space="preserve"> Piscataway</w:t>
      </w:r>
      <w:r w:rsidRPr="00D46C53">
        <w:rPr>
          <w:rFonts w:ascii="Calibri" w:hAnsi="Calibri" w:cs="Calibri"/>
          <w:sz w:val="24"/>
        </w:rPr>
        <w:t>，</w:t>
      </w:r>
      <w:r w:rsidRPr="00D46C53">
        <w:rPr>
          <w:rFonts w:ascii="Calibri" w:hAnsi="Calibri" w:cs="Calibri"/>
          <w:sz w:val="24"/>
        </w:rPr>
        <w:t>NJ: IEEE</w:t>
      </w:r>
      <w:r w:rsidRPr="00D46C53">
        <w:rPr>
          <w:rFonts w:ascii="Calibri" w:hAnsi="Calibri" w:cs="Calibri"/>
          <w:sz w:val="24"/>
        </w:rPr>
        <w:t>，</w:t>
      </w:r>
      <w:r w:rsidRPr="00D46C53">
        <w:rPr>
          <w:rFonts w:ascii="Calibri" w:hAnsi="Calibri" w:cs="Calibri"/>
          <w:sz w:val="24"/>
        </w:rPr>
        <w:t xml:space="preserve">2012: 372 </w:t>
      </w:r>
      <w:r w:rsidRPr="00D46C53">
        <w:rPr>
          <w:rFonts w:ascii="Calibri" w:hAnsi="Calibri" w:cs="Calibri"/>
          <w:sz w:val="24"/>
        </w:rPr>
        <w:t>～</w:t>
      </w:r>
      <w:r w:rsidRPr="00D46C53">
        <w:rPr>
          <w:rFonts w:ascii="Calibri" w:hAnsi="Calibri" w:cs="Calibri"/>
          <w:sz w:val="24"/>
        </w:rPr>
        <w:t xml:space="preserve"> 376</w:t>
      </w:r>
      <w:r w:rsidRPr="00D46C53">
        <w:rPr>
          <w:rFonts w:ascii="Calibri" w:hAnsi="Calibri" w:cs="Calibri"/>
          <w:sz w:val="24"/>
        </w:rPr>
        <w:t>．</w:t>
      </w:r>
    </w:p>
    <w:p w14:paraId="11CC0B69" w14:textId="77777777" w:rsidR="00C25B6E" w:rsidRPr="00D46C53" w:rsidRDefault="00C25B6E" w:rsidP="00C25B6E">
      <w:pPr>
        <w:pStyle w:val="a7"/>
        <w:numPr>
          <w:ilvl w:val="0"/>
          <w:numId w:val="33"/>
        </w:numPr>
        <w:spacing w:line="360" w:lineRule="auto"/>
        <w:ind w:firstLineChars="0"/>
        <w:rPr>
          <w:rFonts w:ascii="Calibri" w:hAnsi="Calibri" w:cs="Calibri"/>
          <w:sz w:val="24"/>
        </w:rPr>
      </w:pPr>
      <w:r w:rsidRPr="00D46C53">
        <w:rPr>
          <w:rFonts w:ascii="Calibri" w:hAnsi="Calibri" w:cs="Calibri"/>
          <w:sz w:val="24"/>
        </w:rPr>
        <w:t>O. Alonso-Hernández, Julio-</w:t>
      </w:r>
      <w:proofErr w:type="spellStart"/>
      <w:r w:rsidRPr="00D46C53">
        <w:rPr>
          <w:rFonts w:ascii="Calibri" w:hAnsi="Calibri" w:cs="Calibri"/>
          <w:sz w:val="24"/>
        </w:rPr>
        <w:t>cesar</w:t>
      </w:r>
      <w:proofErr w:type="spellEnd"/>
      <w:r w:rsidRPr="00D46C53">
        <w:rPr>
          <w:rFonts w:ascii="Calibri" w:hAnsi="Calibri" w:cs="Calibri"/>
          <w:sz w:val="24"/>
        </w:rPr>
        <w:t xml:space="preserve"> Ramos Fernández, Marco Antonio Márquez Vera, et al. Fuzzy infrared sensor for liquid level measurement: A multi-model approach[J]. Flow Measurement and Instrumentation, 2020, 72:101696. </w:t>
      </w:r>
    </w:p>
    <w:p w14:paraId="5BDE785C" w14:textId="77777777" w:rsidR="00C25B6E" w:rsidRDefault="00C25B6E" w:rsidP="00C25B6E">
      <w:pPr>
        <w:pStyle w:val="a7"/>
        <w:numPr>
          <w:ilvl w:val="0"/>
          <w:numId w:val="33"/>
        </w:numPr>
        <w:spacing w:line="360" w:lineRule="auto"/>
        <w:ind w:firstLineChars="0"/>
        <w:rPr>
          <w:rFonts w:ascii="Calibri" w:hAnsi="Calibri" w:cs="Calibri"/>
          <w:sz w:val="24"/>
        </w:rPr>
      </w:pPr>
      <w:proofErr w:type="spellStart"/>
      <w:r w:rsidRPr="00D46C53">
        <w:rPr>
          <w:rFonts w:ascii="Calibri" w:hAnsi="Calibri" w:cs="Calibri"/>
          <w:sz w:val="24"/>
        </w:rPr>
        <w:t>Musthafa</w:t>
      </w:r>
      <w:proofErr w:type="spellEnd"/>
      <w:r w:rsidRPr="00D46C53">
        <w:rPr>
          <w:rFonts w:ascii="Calibri" w:hAnsi="Calibri" w:cs="Calibri"/>
          <w:sz w:val="24"/>
        </w:rPr>
        <w:t xml:space="preserve"> N H B, </w:t>
      </w:r>
      <w:proofErr w:type="spellStart"/>
      <w:r w:rsidRPr="00D46C53">
        <w:rPr>
          <w:rFonts w:ascii="Calibri" w:hAnsi="Calibri" w:cs="Calibri"/>
          <w:sz w:val="24"/>
        </w:rPr>
        <w:t>Hooi</w:t>
      </w:r>
      <w:proofErr w:type="spellEnd"/>
      <w:r w:rsidRPr="00D46C53">
        <w:rPr>
          <w:rFonts w:ascii="Calibri" w:hAnsi="Calibri" w:cs="Calibri"/>
          <w:sz w:val="24"/>
        </w:rPr>
        <w:t xml:space="preserve"> Y K, Hassan M F, et al. Automatic statistical inventory reconciliation for leak detection of petrochemical storage[J]. Advanced Science </w:t>
      </w:r>
      <w:r w:rsidRPr="00D46C53">
        <w:rPr>
          <w:rFonts w:ascii="Calibri" w:hAnsi="Calibri" w:cs="Calibri"/>
          <w:sz w:val="24"/>
        </w:rPr>
        <w:lastRenderedPageBreak/>
        <w:t>Letters, 2017, 23(11): 10777-10781.</w:t>
      </w:r>
    </w:p>
    <w:p w14:paraId="00BC4AA0" w14:textId="77777777" w:rsidR="00C25B6E" w:rsidRDefault="00C25B6E" w:rsidP="00C25B6E">
      <w:pPr>
        <w:pStyle w:val="a7"/>
        <w:numPr>
          <w:ilvl w:val="0"/>
          <w:numId w:val="33"/>
        </w:numPr>
        <w:spacing w:line="360" w:lineRule="auto"/>
        <w:ind w:firstLineChars="0"/>
        <w:rPr>
          <w:rFonts w:ascii="Calibri" w:hAnsi="Calibri" w:cs="Calibri"/>
          <w:sz w:val="24"/>
        </w:rPr>
      </w:pPr>
      <w:proofErr w:type="spellStart"/>
      <w:r>
        <w:rPr>
          <w:rFonts w:ascii="Calibri" w:hAnsi="Calibri" w:cs="Calibri" w:hint="eastAsia"/>
          <w:sz w:val="24"/>
        </w:rPr>
        <w:t>Q</w:t>
      </w:r>
      <w:r>
        <w:rPr>
          <w:rFonts w:ascii="Calibri" w:hAnsi="Calibri" w:cs="Calibri"/>
          <w:sz w:val="24"/>
        </w:rPr>
        <w:t>iang</w:t>
      </w:r>
      <w:proofErr w:type="spellEnd"/>
      <w:r>
        <w:rPr>
          <w:rFonts w:ascii="Calibri" w:hAnsi="Calibri" w:cs="Calibri"/>
          <w:sz w:val="24"/>
        </w:rPr>
        <w:t xml:space="preserve"> Fu, </w:t>
      </w:r>
      <w:proofErr w:type="spellStart"/>
      <w:r>
        <w:rPr>
          <w:rFonts w:ascii="Calibri" w:hAnsi="Calibri" w:cs="Calibri"/>
          <w:sz w:val="24"/>
        </w:rPr>
        <w:t>Suochun</w:t>
      </w:r>
      <w:proofErr w:type="spellEnd"/>
      <w:r>
        <w:rPr>
          <w:rFonts w:ascii="Calibri" w:hAnsi="Calibri" w:cs="Calibri"/>
          <w:sz w:val="24"/>
        </w:rPr>
        <w:t xml:space="preserve"> He, Fei Dong</w:t>
      </w:r>
      <w:r w:rsidRPr="00197884">
        <w:rPr>
          <w:rFonts w:ascii="Calibri" w:hAnsi="Calibri" w:cs="Calibri"/>
          <w:sz w:val="24"/>
        </w:rPr>
        <w:t xml:space="preserve">. </w:t>
      </w:r>
      <w:r w:rsidRPr="00F2496B">
        <w:rPr>
          <w:rFonts w:ascii="Calibri" w:hAnsi="Calibri" w:cs="Calibri"/>
          <w:sz w:val="24"/>
        </w:rPr>
        <w:t xml:space="preserve">Research on </w:t>
      </w:r>
      <w:r>
        <w:rPr>
          <w:rFonts w:ascii="Calibri" w:hAnsi="Calibri" w:cs="Calibri"/>
          <w:sz w:val="24"/>
        </w:rPr>
        <w:t>t</w:t>
      </w:r>
      <w:r w:rsidRPr="00F2496B">
        <w:rPr>
          <w:rFonts w:ascii="Calibri" w:hAnsi="Calibri" w:cs="Calibri"/>
          <w:sz w:val="24"/>
        </w:rPr>
        <w:t xml:space="preserve">emperature </w:t>
      </w:r>
      <w:r>
        <w:rPr>
          <w:rFonts w:ascii="Calibri" w:hAnsi="Calibri" w:cs="Calibri"/>
          <w:sz w:val="24"/>
        </w:rPr>
        <w:t>f</w:t>
      </w:r>
      <w:r w:rsidRPr="00F2496B">
        <w:rPr>
          <w:rFonts w:ascii="Calibri" w:hAnsi="Calibri" w:cs="Calibri"/>
          <w:sz w:val="24"/>
        </w:rPr>
        <w:t xml:space="preserve">ield </w:t>
      </w:r>
      <w:r>
        <w:rPr>
          <w:rFonts w:ascii="Calibri" w:hAnsi="Calibri" w:cs="Calibri"/>
          <w:sz w:val="24"/>
        </w:rPr>
        <w:t>m</w:t>
      </w:r>
      <w:r w:rsidRPr="00F2496B">
        <w:rPr>
          <w:rFonts w:ascii="Calibri" w:hAnsi="Calibri" w:cs="Calibri"/>
          <w:sz w:val="24"/>
        </w:rPr>
        <w:t xml:space="preserve">easurement </w:t>
      </w:r>
      <w:r>
        <w:rPr>
          <w:rFonts w:ascii="Calibri" w:hAnsi="Calibri" w:cs="Calibri"/>
          <w:sz w:val="24"/>
        </w:rPr>
        <w:t>t</w:t>
      </w:r>
      <w:r w:rsidRPr="00F2496B">
        <w:rPr>
          <w:rFonts w:ascii="Calibri" w:hAnsi="Calibri" w:cs="Calibri"/>
          <w:sz w:val="24"/>
        </w:rPr>
        <w:t xml:space="preserve">echnology </w:t>
      </w:r>
      <w:r>
        <w:rPr>
          <w:rFonts w:ascii="Calibri" w:hAnsi="Calibri" w:cs="Calibri"/>
          <w:sz w:val="24"/>
        </w:rPr>
        <w:t>b</w:t>
      </w:r>
      <w:r w:rsidRPr="00F2496B">
        <w:rPr>
          <w:rFonts w:ascii="Calibri" w:hAnsi="Calibri" w:cs="Calibri"/>
          <w:sz w:val="24"/>
        </w:rPr>
        <w:t xml:space="preserve">ased on </w:t>
      </w:r>
      <w:r>
        <w:rPr>
          <w:rFonts w:ascii="Calibri" w:hAnsi="Calibri" w:cs="Calibri"/>
          <w:sz w:val="24"/>
        </w:rPr>
        <w:t>m</w:t>
      </w:r>
      <w:r w:rsidRPr="00F2496B">
        <w:rPr>
          <w:rFonts w:ascii="Calibri" w:hAnsi="Calibri" w:cs="Calibri"/>
          <w:sz w:val="24"/>
        </w:rPr>
        <w:t xml:space="preserve">id-wave </w:t>
      </w:r>
      <w:r>
        <w:rPr>
          <w:rFonts w:ascii="Calibri" w:hAnsi="Calibri" w:cs="Calibri"/>
          <w:sz w:val="24"/>
        </w:rPr>
        <w:t>i</w:t>
      </w:r>
      <w:r w:rsidRPr="00F2496B">
        <w:rPr>
          <w:rFonts w:ascii="Calibri" w:hAnsi="Calibri" w:cs="Calibri"/>
          <w:sz w:val="24"/>
        </w:rPr>
        <w:t xml:space="preserve">nfrared </w:t>
      </w:r>
      <w:r>
        <w:rPr>
          <w:rFonts w:ascii="Calibri" w:hAnsi="Calibri" w:cs="Calibri"/>
          <w:sz w:val="24"/>
        </w:rPr>
        <w:t>t</w:t>
      </w:r>
      <w:r w:rsidRPr="00F2496B">
        <w:rPr>
          <w:rFonts w:ascii="Calibri" w:hAnsi="Calibri" w:cs="Calibri"/>
          <w:sz w:val="24"/>
        </w:rPr>
        <w:t xml:space="preserve">hermal </w:t>
      </w:r>
      <w:r>
        <w:rPr>
          <w:rFonts w:ascii="Calibri" w:hAnsi="Calibri" w:cs="Calibri"/>
          <w:sz w:val="24"/>
        </w:rPr>
        <w:t>i</w:t>
      </w:r>
      <w:r w:rsidRPr="00F2496B">
        <w:rPr>
          <w:rFonts w:ascii="Calibri" w:hAnsi="Calibri" w:cs="Calibri"/>
          <w:sz w:val="24"/>
        </w:rPr>
        <w:t>maging</w:t>
      </w:r>
      <w:r w:rsidRPr="00197884">
        <w:rPr>
          <w:rFonts w:ascii="Calibri" w:hAnsi="Calibri" w:cs="Calibri"/>
          <w:sz w:val="24"/>
        </w:rPr>
        <w:t>[J].</w:t>
      </w:r>
      <w:r w:rsidRPr="00F2496B">
        <w:t xml:space="preserve"> </w:t>
      </w:r>
      <w:r w:rsidRPr="00F2496B">
        <w:rPr>
          <w:rFonts w:ascii="Calibri" w:hAnsi="Calibri" w:cs="Calibri"/>
          <w:sz w:val="24"/>
        </w:rPr>
        <w:t>Aerospace measurement technology</w:t>
      </w:r>
      <w:r w:rsidRPr="00197884">
        <w:rPr>
          <w:rFonts w:ascii="Calibri" w:hAnsi="Calibri" w:cs="Calibri"/>
          <w:sz w:val="24"/>
        </w:rPr>
        <w:t>, 2018, 38(04): 18-22.</w:t>
      </w:r>
    </w:p>
    <w:p w14:paraId="52879080" w14:textId="77777777" w:rsidR="00C25B6E" w:rsidRDefault="00C25B6E" w:rsidP="00C25B6E">
      <w:pPr>
        <w:pStyle w:val="a7"/>
        <w:numPr>
          <w:ilvl w:val="0"/>
          <w:numId w:val="33"/>
        </w:numPr>
        <w:spacing w:line="360" w:lineRule="auto"/>
        <w:ind w:firstLineChars="0"/>
        <w:rPr>
          <w:rFonts w:ascii="Calibri" w:hAnsi="Calibri" w:cs="Calibri"/>
          <w:sz w:val="24"/>
        </w:rPr>
      </w:pPr>
      <w:r>
        <w:rPr>
          <w:rFonts w:ascii="Calibri" w:hAnsi="Calibri" w:cs="Calibri" w:hint="eastAsia"/>
          <w:sz w:val="24"/>
        </w:rPr>
        <w:t>L</w:t>
      </w:r>
      <w:r>
        <w:rPr>
          <w:rFonts w:ascii="Calibri" w:hAnsi="Calibri" w:cs="Calibri"/>
          <w:sz w:val="24"/>
        </w:rPr>
        <w:t>ei Zhao</w:t>
      </w:r>
      <w:r w:rsidRPr="00D46C53">
        <w:rPr>
          <w:rFonts w:ascii="Calibri" w:hAnsi="Calibri" w:cs="Calibri"/>
          <w:sz w:val="24"/>
        </w:rPr>
        <w:t xml:space="preserve">. </w:t>
      </w:r>
      <w:r w:rsidRPr="00F2496B">
        <w:rPr>
          <w:rFonts w:ascii="Calibri" w:hAnsi="Calibri" w:cs="Calibri"/>
          <w:sz w:val="24"/>
        </w:rPr>
        <w:t xml:space="preserve">Research on </w:t>
      </w:r>
      <w:r>
        <w:rPr>
          <w:rFonts w:ascii="Calibri" w:hAnsi="Calibri" w:cs="Calibri"/>
          <w:sz w:val="24"/>
        </w:rPr>
        <w:t>t</w:t>
      </w:r>
      <w:r w:rsidRPr="00F2496B">
        <w:rPr>
          <w:rFonts w:ascii="Calibri" w:hAnsi="Calibri" w:cs="Calibri"/>
          <w:sz w:val="24"/>
        </w:rPr>
        <w:t xml:space="preserve">emperature </w:t>
      </w:r>
      <w:r>
        <w:rPr>
          <w:rFonts w:ascii="Calibri" w:hAnsi="Calibri" w:cs="Calibri"/>
          <w:sz w:val="24"/>
        </w:rPr>
        <w:t>m</w:t>
      </w:r>
      <w:r w:rsidRPr="00F2496B">
        <w:rPr>
          <w:rFonts w:ascii="Calibri" w:hAnsi="Calibri" w:cs="Calibri"/>
          <w:sz w:val="24"/>
        </w:rPr>
        <w:t xml:space="preserve">onitoring and </w:t>
      </w:r>
      <w:r>
        <w:rPr>
          <w:rFonts w:ascii="Calibri" w:hAnsi="Calibri" w:cs="Calibri"/>
          <w:sz w:val="24"/>
        </w:rPr>
        <w:t>f</w:t>
      </w:r>
      <w:r w:rsidRPr="00F2496B">
        <w:rPr>
          <w:rFonts w:ascii="Calibri" w:hAnsi="Calibri" w:cs="Calibri"/>
          <w:sz w:val="24"/>
        </w:rPr>
        <w:t xml:space="preserve">ault </w:t>
      </w:r>
      <w:r>
        <w:rPr>
          <w:rFonts w:ascii="Calibri" w:hAnsi="Calibri" w:cs="Calibri"/>
          <w:sz w:val="24"/>
        </w:rPr>
        <w:t>d</w:t>
      </w:r>
      <w:r w:rsidRPr="00F2496B">
        <w:rPr>
          <w:rFonts w:ascii="Calibri" w:hAnsi="Calibri" w:cs="Calibri"/>
          <w:sz w:val="24"/>
        </w:rPr>
        <w:t xml:space="preserve">iagnosis </w:t>
      </w:r>
      <w:r>
        <w:rPr>
          <w:rFonts w:ascii="Calibri" w:hAnsi="Calibri" w:cs="Calibri"/>
          <w:sz w:val="24"/>
        </w:rPr>
        <w:t>t</w:t>
      </w:r>
      <w:r w:rsidRPr="00F2496B">
        <w:rPr>
          <w:rFonts w:ascii="Calibri" w:hAnsi="Calibri" w:cs="Calibri"/>
          <w:sz w:val="24"/>
        </w:rPr>
        <w:t xml:space="preserve">echnology of </w:t>
      </w:r>
      <w:r>
        <w:rPr>
          <w:rFonts w:ascii="Calibri" w:hAnsi="Calibri" w:cs="Calibri"/>
          <w:sz w:val="24"/>
        </w:rPr>
        <w:t>l</w:t>
      </w:r>
      <w:r w:rsidRPr="00F2496B">
        <w:rPr>
          <w:rFonts w:ascii="Calibri" w:hAnsi="Calibri" w:cs="Calibri"/>
          <w:sz w:val="24"/>
        </w:rPr>
        <w:t xml:space="preserve">arge-scale LNG </w:t>
      </w:r>
      <w:r>
        <w:rPr>
          <w:rFonts w:ascii="Calibri" w:hAnsi="Calibri" w:cs="Calibri"/>
          <w:sz w:val="24"/>
        </w:rPr>
        <w:t>s</w:t>
      </w:r>
      <w:r w:rsidRPr="00F2496B">
        <w:rPr>
          <w:rFonts w:ascii="Calibri" w:hAnsi="Calibri" w:cs="Calibri"/>
          <w:sz w:val="24"/>
        </w:rPr>
        <w:t xml:space="preserve">torage </w:t>
      </w:r>
      <w:r>
        <w:rPr>
          <w:rFonts w:ascii="Calibri" w:hAnsi="Calibri" w:cs="Calibri"/>
          <w:sz w:val="24"/>
        </w:rPr>
        <w:t>t</w:t>
      </w:r>
      <w:r w:rsidRPr="00F2496B">
        <w:rPr>
          <w:rFonts w:ascii="Calibri" w:hAnsi="Calibri" w:cs="Calibri"/>
          <w:sz w:val="24"/>
        </w:rPr>
        <w:t>ank</w:t>
      </w:r>
      <w:r w:rsidRPr="00D46C53">
        <w:rPr>
          <w:rFonts w:ascii="Calibri" w:hAnsi="Calibri" w:cs="Calibri"/>
          <w:sz w:val="24"/>
        </w:rPr>
        <w:t xml:space="preserve">[D]. </w:t>
      </w:r>
      <w:r w:rsidRPr="00F2496B">
        <w:rPr>
          <w:rFonts w:ascii="Calibri" w:hAnsi="Calibri" w:cs="Calibri"/>
          <w:sz w:val="24"/>
        </w:rPr>
        <w:t>Tianjin University</w:t>
      </w:r>
      <w:r w:rsidRPr="00D46C53">
        <w:rPr>
          <w:rFonts w:ascii="Calibri" w:hAnsi="Calibri" w:cs="Calibri"/>
          <w:sz w:val="24"/>
        </w:rPr>
        <w:t>，</w:t>
      </w:r>
      <w:r w:rsidRPr="00D46C53">
        <w:rPr>
          <w:rFonts w:ascii="Calibri" w:hAnsi="Calibri" w:cs="Calibri"/>
          <w:sz w:val="24"/>
        </w:rPr>
        <w:t>2014.</w:t>
      </w:r>
    </w:p>
    <w:p w14:paraId="35BF5711" w14:textId="77777777" w:rsidR="00C25B6E" w:rsidRPr="00D46C53" w:rsidRDefault="00C25B6E" w:rsidP="00C25B6E">
      <w:pPr>
        <w:pStyle w:val="a7"/>
        <w:numPr>
          <w:ilvl w:val="0"/>
          <w:numId w:val="33"/>
        </w:numPr>
        <w:spacing w:line="360" w:lineRule="auto"/>
        <w:ind w:firstLineChars="0"/>
        <w:rPr>
          <w:rFonts w:ascii="Calibri" w:hAnsi="Calibri" w:cs="Calibri"/>
          <w:sz w:val="24"/>
        </w:rPr>
      </w:pPr>
      <w:proofErr w:type="spellStart"/>
      <w:r w:rsidRPr="00D46C53">
        <w:rPr>
          <w:rFonts w:ascii="Calibri" w:hAnsi="Calibri" w:cs="Calibri"/>
          <w:sz w:val="24"/>
        </w:rPr>
        <w:t>Mizutani</w:t>
      </w:r>
      <w:proofErr w:type="spellEnd"/>
      <w:r w:rsidRPr="00D46C53">
        <w:rPr>
          <w:rFonts w:ascii="Calibri" w:hAnsi="Calibri" w:cs="Calibri"/>
          <w:sz w:val="24"/>
        </w:rPr>
        <w:t xml:space="preserve">, </w:t>
      </w:r>
      <w:proofErr w:type="spellStart"/>
      <w:r w:rsidRPr="00D46C53">
        <w:rPr>
          <w:rFonts w:ascii="Calibri" w:hAnsi="Calibri" w:cs="Calibri"/>
          <w:sz w:val="24"/>
        </w:rPr>
        <w:t>Tadahito</w:t>
      </w:r>
      <w:proofErr w:type="spellEnd"/>
      <w:r w:rsidRPr="00D46C53">
        <w:rPr>
          <w:rFonts w:ascii="Calibri" w:hAnsi="Calibri" w:cs="Calibri"/>
          <w:sz w:val="24"/>
        </w:rPr>
        <w:t>, Takeda, Nobuo. Strain measurement technique for the cryogenic composite tanks using FBG sensor, SPIE Bellingham [J],2004(5268):349-354.</w:t>
      </w:r>
    </w:p>
    <w:p w14:paraId="087C00F2" w14:textId="77777777" w:rsidR="00C25B6E" w:rsidRDefault="00C25B6E" w:rsidP="00C25B6E">
      <w:pPr>
        <w:pStyle w:val="a7"/>
        <w:numPr>
          <w:ilvl w:val="0"/>
          <w:numId w:val="33"/>
        </w:numPr>
        <w:spacing w:line="360" w:lineRule="auto"/>
        <w:ind w:firstLineChars="0"/>
        <w:rPr>
          <w:rFonts w:ascii="Calibri" w:hAnsi="Calibri" w:cs="Calibri"/>
          <w:sz w:val="24"/>
        </w:rPr>
      </w:pPr>
      <w:proofErr w:type="spellStart"/>
      <w:r w:rsidRPr="00D46C53">
        <w:rPr>
          <w:rFonts w:ascii="Calibri" w:hAnsi="Calibri" w:cs="Calibri"/>
          <w:sz w:val="24"/>
        </w:rPr>
        <w:t>Sarkandi</w:t>
      </w:r>
      <w:proofErr w:type="spellEnd"/>
      <w:r w:rsidRPr="00D46C53">
        <w:rPr>
          <w:rFonts w:ascii="Calibri" w:hAnsi="Calibri" w:cs="Calibri"/>
          <w:sz w:val="24"/>
        </w:rPr>
        <w:t xml:space="preserve"> G I, </w:t>
      </w:r>
      <w:proofErr w:type="spellStart"/>
      <w:r w:rsidRPr="00D46C53">
        <w:rPr>
          <w:rFonts w:ascii="Calibri" w:hAnsi="Calibri" w:cs="Calibri"/>
          <w:sz w:val="24"/>
        </w:rPr>
        <w:t>Zabihollah</w:t>
      </w:r>
      <w:proofErr w:type="spellEnd"/>
      <w:r w:rsidRPr="00D46C53">
        <w:rPr>
          <w:rFonts w:ascii="Calibri" w:hAnsi="Calibri" w:cs="Calibri"/>
          <w:sz w:val="24"/>
        </w:rPr>
        <w:t xml:space="preserve"> A. A computational model for health monitoring of storage tanks using fiber Bragg grating optical fiber[J]. Journal of Civil Structural Health Monitoring, 2011, 1(3-4):97-102.</w:t>
      </w:r>
    </w:p>
    <w:p w14:paraId="183CE842" w14:textId="77777777" w:rsidR="00C25B6E" w:rsidRPr="00F2496B" w:rsidRDefault="00C25B6E" w:rsidP="00C25B6E">
      <w:pPr>
        <w:pStyle w:val="a7"/>
        <w:numPr>
          <w:ilvl w:val="0"/>
          <w:numId w:val="33"/>
        </w:numPr>
        <w:spacing w:line="360" w:lineRule="auto"/>
        <w:ind w:firstLineChars="0"/>
        <w:rPr>
          <w:rFonts w:ascii="Calibri" w:hAnsi="Calibri" w:cs="Calibri"/>
          <w:sz w:val="24"/>
        </w:rPr>
      </w:pPr>
      <w:proofErr w:type="spellStart"/>
      <w:r w:rsidRPr="007235E2">
        <w:rPr>
          <w:rFonts w:ascii="Calibri" w:hAnsi="Calibri" w:cs="Calibri" w:hint="eastAsia"/>
          <w:sz w:val="24"/>
        </w:rPr>
        <w:t>Ren</w:t>
      </w:r>
      <w:r w:rsidRPr="007235E2">
        <w:rPr>
          <w:rFonts w:ascii="Calibri" w:hAnsi="Calibri" w:cs="Calibri"/>
          <w:sz w:val="24"/>
        </w:rPr>
        <w:t>xuan</w:t>
      </w:r>
      <w:proofErr w:type="spellEnd"/>
      <w:r w:rsidRPr="007235E2">
        <w:rPr>
          <w:rFonts w:ascii="Calibri" w:hAnsi="Calibri" w:cs="Calibri"/>
          <w:sz w:val="24"/>
        </w:rPr>
        <w:t xml:space="preserve"> Wei, </w:t>
      </w:r>
      <w:proofErr w:type="spellStart"/>
      <w:r w:rsidRPr="007235E2">
        <w:rPr>
          <w:rFonts w:ascii="Calibri" w:hAnsi="Calibri" w:cs="Calibri"/>
          <w:sz w:val="24"/>
        </w:rPr>
        <w:t>Desheng</w:t>
      </w:r>
      <w:proofErr w:type="spellEnd"/>
      <w:r w:rsidRPr="007235E2">
        <w:rPr>
          <w:rFonts w:ascii="Calibri" w:hAnsi="Calibri" w:cs="Calibri"/>
          <w:sz w:val="24"/>
        </w:rPr>
        <w:t xml:space="preserve"> Jiang. Development of multi-parameter optical fiber sensing system for oilfield joint station[J]. Petroleum machinery,2003(06):39-41+13.</w:t>
      </w:r>
    </w:p>
    <w:p w14:paraId="73A6E31F" w14:textId="77777777" w:rsidR="00C25B6E" w:rsidRPr="00BB4ACD" w:rsidRDefault="00C25B6E" w:rsidP="00C25B6E">
      <w:pPr>
        <w:pStyle w:val="a7"/>
        <w:numPr>
          <w:ilvl w:val="0"/>
          <w:numId w:val="33"/>
        </w:numPr>
        <w:spacing w:line="360" w:lineRule="auto"/>
        <w:ind w:firstLineChars="0"/>
        <w:rPr>
          <w:rFonts w:ascii="Calibri" w:hAnsi="Calibri" w:cs="Calibri"/>
          <w:sz w:val="24"/>
        </w:rPr>
      </w:pPr>
      <w:r w:rsidRPr="00BB4ACD">
        <w:rPr>
          <w:rFonts w:ascii="Calibri" w:hAnsi="Calibri" w:cs="Calibri"/>
          <w:sz w:val="24"/>
        </w:rPr>
        <w:t>Du Y, Sun B, Li J, et al. Engineering applications of optical fiber sensing technology[M]. Optical Fiber Sensing and Structural Health Monitoring Technology. 2019.</w:t>
      </w:r>
    </w:p>
    <w:p w14:paraId="64641079" w14:textId="77777777" w:rsidR="00C25B6E" w:rsidRDefault="00C25B6E" w:rsidP="00C25B6E">
      <w:pPr>
        <w:pStyle w:val="a7"/>
        <w:numPr>
          <w:ilvl w:val="0"/>
          <w:numId w:val="33"/>
        </w:numPr>
        <w:spacing w:line="360" w:lineRule="auto"/>
        <w:ind w:firstLineChars="0"/>
        <w:rPr>
          <w:rFonts w:ascii="Calibri" w:hAnsi="Calibri" w:cs="Calibri"/>
          <w:sz w:val="24"/>
        </w:rPr>
      </w:pPr>
      <w:proofErr w:type="spellStart"/>
      <w:r w:rsidRPr="000F44DC">
        <w:rPr>
          <w:rFonts w:ascii="Calibri" w:hAnsi="Calibri" w:cs="Calibri"/>
          <w:sz w:val="24"/>
        </w:rPr>
        <w:t>Xiaoyi</w:t>
      </w:r>
      <w:proofErr w:type="spellEnd"/>
      <w:r w:rsidRPr="000F44DC">
        <w:rPr>
          <w:rFonts w:ascii="Calibri" w:hAnsi="Calibri" w:cs="Calibri"/>
          <w:sz w:val="24"/>
        </w:rPr>
        <w:t xml:space="preserve"> Bao, </w:t>
      </w:r>
      <w:proofErr w:type="spellStart"/>
      <w:r w:rsidRPr="000F44DC">
        <w:rPr>
          <w:rFonts w:ascii="Calibri" w:hAnsi="Calibri" w:cs="Calibri"/>
          <w:sz w:val="24"/>
        </w:rPr>
        <w:t>DaPeng</w:t>
      </w:r>
      <w:proofErr w:type="spellEnd"/>
      <w:r w:rsidRPr="000F44DC">
        <w:rPr>
          <w:rFonts w:ascii="Calibri" w:hAnsi="Calibri" w:cs="Calibri"/>
          <w:sz w:val="24"/>
        </w:rPr>
        <w:t xml:space="preserve"> Zhou, </w:t>
      </w:r>
      <w:proofErr w:type="spellStart"/>
      <w:r w:rsidRPr="000F44DC">
        <w:rPr>
          <w:rFonts w:ascii="Calibri" w:hAnsi="Calibri" w:cs="Calibri"/>
          <w:sz w:val="24"/>
        </w:rPr>
        <w:t>Chams</w:t>
      </w:r>
      <w:proofErr w:type="spellEnd"/>
      <w:r w:rsidRPr="000F44DC">
        <w:rPr>
          <w:rFonts w:ascii="Calibri" w:hAnsi="Calibri" w:cs="Calibri"/>
          <w:sz w:val="24"/>
        </w:rPr>
        <w:t xml:space="preserve"> Baker</w:t>
      </w:r>
      <w:r w:rsidRPr="000F44DC">
        <w:rPr>
          <w:rFonts w:ascii="Calibri" w:hAnsi="Calibri" w:cs="Calibri"/>
          <w:sz w:val="24"/>
        </w:rPr>
        <w:t>，</w:t>
      </w:r>
      <w:r w:rsidRPr="000F44DC">
        <w:rPr>
          <w:rFonts w:ascii="Calibri" w:hAnsi="Calibri" w:cs="Calibri"/>
          <w:sz w:val="24"/>
        </w:rPr>
        <w:t>et al. Recent development in the distributed fiber optic acoustic and ultrasonic detection[J]. J. Lightwave Technol., 2017, 35(16): 3256-3267.</w:t>
      </w:r>
    </w:p>
    <w:p w14:paraId="6DD8E7AB" w14:textId="77777777" w:rsidR="00C25B6E" w:rsidRDefault="00C25B6E" w:rsidP="00C25B6E">
      <w:pPr>
        <w:pStyle w:val="a7"/>
        <w:numPr>
          <w:ilvl w:val="0"/>
          <w:numId w:val="33"/>
        </w:numPr>
        <w:spacing w:line="360" w:lineRule="auto"/>
        <w:ind w:firstLineChars="0"/>
        <w:rPr>
          <w:rFonts w:ascii="Calibri" w:hAnsi="Calibri" w:cs="Calibri"/>
          <w:sz w:val="24"/>
        </w:rPr>
      </w:pPr>
      <w:r w:rsidRPr="000F44DC">
        <w:rPr>
          <w:rFonts w:ascii="Calibri" w:hAnsi="Calibri" w:cs="Calibri"/>
          <w:sz w:val="24"/>
        </w:rPr>
        <w:t xml:space="preserve">A. </w:t>
      </w:r>
      <w:proofErr w:type="spellStart"/>
      <w:r w:rsidRPr="000F44DC">
        <w:rPr>
          <w:rFonts w:ascii="Calibri" w:hAnsi="Calibri" w:cs="Calibri"/>
          <w:sz w:val="24"/>
        </w:rPr>
        <w:t>Barrias</w:t>
      </w:r>
      <w:proofErr w:type="spellEnd"/>
      <w:r w:rsidRPr="000F44DC">
        <w:rPr>
          <w:rFonts w:ascii="Calibri" w:hAnsi="Calibri" w:cs="Calibri"/>
          <w:sz w:val="24"/>
        </w:rPr>
        <w:t xml:space="preserve">, J. R. Casas and S. </w:t>
      </w:r>
      <w:proofErr w:type="spellStart"/>
      <w:r w:rsidRPr="000F44DC">
        <w:rPr>
          <w:rFonts w:ascii="Calibri" w:hAnsi="Calibri" w:cs="Calibri"/>
          <w:sz w:val="24"/>
        </w:rPr>
        <w:t>Villalba</w:t>
      </w:r>
      <w:proofErr w:type="spellEnd"/>
      <w:r w:rsidRPr="000F44DC">
        <w:rPr>
          <w:rFonts w:ascii="Calibri" w:hAnsi="Calibri" w:cs="Calibri"/>
          <w:sz w:val="24"/>
        </w:rPr>
        <w:t>, A review of distributed optical fiber sensors for civil engineering applications[J]. Sensors. 2016, 16(5): 748.</w:t>
      </w:r>
    </w:p>
    <w:p w14:paraId="353C72AC" w14:textId="77777777" w:rsidR="00C25B6E" w:rsidRDefault="00C25B6E" w:rsidP="00C25B6E">
      <w:pPr>
        <w:pStyle w:val="a7"/>
        <w:numPr>
          <w:ilvl w:val="0"/>
          <w:numId w:val="33"/>
        </w:numPr>
        <w:spacing w:line="360" w:lineRule="auto"/>
        <w:ind w:firstLineChars="0"/>
        <w:rPr>
          <w:rFonts w:ascii="Calibri" w:hAnsi="Calibri" w:cs="Calibri"/>
          <w:sz w:val="24"/>
        </w:rPr>
      </w:pPr>
      <w:r w:rsidRPr="000F44DC">
        <w:rPr>
          <w:rFonts w:ascii="Calibri" w:hAnsi="Calibri" w:cs="Calibri"/>
          <w:sz w:val="24"/>
        </w:rPr>
        <w:t xml:space="preserve">Liang Ren, Tao Jiang, </w:t>
      </w:r>
      <w:proofErr w:type="spellStart"/>
      <w:r w:rsidRPr="000F44DC">
        <w:rPr>
          <w:rFonts w:ascii="Calibri" w:hAnsi="Calibri" w:cs="Calibri"/>
          <w:sz w:val="24"/>
        </w:rPr>
        <w:t>Ziguang</w:t>
      </w:r>
      <w:proofErr w:type="spellEnd"/>
      <w:r w:rsidRPr="000F44DC">
        <w:rPr>
          <w:rFonts w:ascii="Calibri" w:hAnsi="Calibri" w:cs="Calibri"/>
          <w:sz w:val="24"/>
        </w:rPr>
        <w:t xml:space="preserve"> Jia, et. al. Pipeline corrosion and leakage monitoring based on the distributed optical fiber sensing technology[J]. Measurement, 2018, 122: 57-65.</w:t>
      </w:r>
    </w:p>
    <w:p w14:paraId="6B080B85" w14:textId="77777777" w:rsidR="00C25B6E" w:rsidRDefault="00C25B6E" w:rsidP="00C25B6E">
      <w:pPr>
        <w:pStyle w:val="a7"/>
        <w:numPr>
          <w:ilvl w:val="0"/>
          <w:numId w:val="33"/>
        </w:numPr>
        <w:spacing w:line="360" w:lineRule="auto"/>
        <w:ind w:firstLineChars="0"/>
        <w:rPr>
          <w:rFonts w:ascii="Calibri" w:hAnsi="Calibri" w:cs="Calibri"/>
          <w:sz w:val="24"/>
        </w:rPr>
      </w:pPr>
      <w:r w:rsidRPr="000F44DC">
        <w:rPr>
          <w:rFonts w:ascii="Calibri" w:hAnsi="Calibri" w:cs="Calibri"/>
          <w:sz w:val="24"/>
        </w:rPr>
        <w:t xml:space="preserve">P. </w:t>
      </w:r>
      <w:proofErr w:type="spellStart"/>
      <w:r w:rsidRPr="000F44DC">
        <w:rPr>
          <w:rFonts w:ascii="Calibri" w:hAnsi="Calibri" w:cs="Calibri"/>
          <w:sz w:val="24"/>
        </w:rPr>
        <w:t>Stajanca</w:t>
      </w:r>
      <w:proofErr w:type="spellEnd"/>
      <w:r w:rsidRPr="000F44DC">
        <w:rPr>
          <w:rFonts w:ascii="Calibri" w:hAnsi="Calibri" w:cs="Calibri"/>
          <w:sz w:val="24"/>
        </w:rPr>
        <w:t xml:space="preserve">, S. </w:t>
      </w:r>
      <w:proofErr w:type="spellStart"/>
      <w:r w:rsidRPr="000F44DC">
        <w:rPr>
          <w:rFonts w:ascii="Calibri" w:hAnsi="Calibri" w:cs="Calibri"/>
          <w:sz w:val="24"/>
        </w:rPr>
        <w:t>Chruscicki</w:t>
      </w:r>
      <w:proofErr w:type="spellEnd"/>
      <w:r w:rsidRPr="000F44DC">
        <w:rPr>
          <w:rFonts w:ascii="Calibri" w:hAnsi="Calibri" w:cs="Calibri"/>
          <w:sz w:val="24"/>
        </w:rPr>
        <w:t xml:space="preserve">, T. </w:t>
      </w:r>
      <w:proofErr w:type="spellStart"/>
      <w:r w:rsidRPr="000F44DC">
        <w:rPr>
          <w:rFonts w:ascii="Calibri" w:hAnsi="Calibri" w:cs="Calibri"/>
          <w:sz w:val="24"/>
        </w:rPr>
        <w:t>Homann</w:t>
      </w:r>
      <w:proofErr w:type="spellEnd"/>
      <w:r w:rsidRPr="000F44DC">
        <w:rPr>
          <w:rFonts w:ascii="Calibri" w:hAnsi="Calibri" w:cs="Calibri"/>
          <w:sz w:val="24"/>
        </w:rPr>
        <w:t>, et. al. Detection of leak-induced pipeline vibrations using fiber-optic distributed acoustic sensing[J]. Sensors, 2018, 18: 2841.</w:t>
      </w:r>
    </w:p>
    <w:p w14:paraId="2EAEE1C2" w14:textId="77777777" w:rsidR="00C25B6E" w:rsidRDefault="00C25B6E" w:rsidP="00C25B6E">
      <w:pPr>
        <w:pStyle w:val="a7"/>
        <w:numPr>
          <w:ilvl w:val="0"/>
          <w:numId w:val="33"/>
        </w:numPr>
        <w:spacing w:line="360" w:lineRule="auto"/>
        <w:ind w:firstLineChars="0"/>
        <w:rPr>
          <w:rFonts w:ascii="Calibri" w:hAnsi="Calibri" w:cs="Calibri"/>
          <w:sz w:val="24"/>
        </w:rPr>
      </w:pPr>
      <w:r w:rsidRPr="00E32311">
        <w:rPr>
          <w:rFonts w:ascii="Calibri" w:hAnsi="Calibri" w:cs="Calibri"/>
          <w:sz w:val="24"/>
        </w:rPr>
        <w:lastRenderedPageBreak/>
        <w:t xml:space="preserve">Wang Y, </w:t>
      </w:r>
      <w:proofErr w:type="spellStart"/>
      <w:r w:rsidRPr="00E32311">
        <w:rPr>
          <w:rFonts w:ascii="Calibri" w:hAnsi="Calibri" w:cs="Calibri"/>
          <w:sz w:val="24"/>
        </w:rPr>
        <w:t>Lv</w:t>
      </w:r>
      <w:proofErr w:type="spellEnd"/>
      <w:r w:rsidRPr="00E32311">
        <w:rPr>
          <w:rFonts w:ascii="Calibri" w:hAnsi="Calibri" w:cs="Calibri"/>
          <w:sz w:val="24"/>
        </w:rPr>
        <w:t xml:space="preserve"> Y, </w:t>
      </w:r>
      <w:proofErr w:type="spellStart"/>
      <w:r w:rsidRPr="00E32311">
        <w:rPr>
          <w:rFonts w:ascii="Calibri" w:hAnsi="Calibri" w:cs="Calibri"/>
          <w:sz w:val="24"/>
        </w:rPr>
        <w:t>Jin</w:t>
      </w:r>
      <w:proofErr w:type="spellEnd"/>
      <w:r w:rsidRPr="00E32311">
        <w:rPr>
          <w:rFonts w:ascii="Calibri" w:hAnsi="Calibri" w:cs="Calibri"/>
          <w:sz w:val="24"/>
        </w:rPr>
        <w:t xml:space="preserve"> B, et al. Co-Processing Parallel Computation for Distributed Optical Fiber Vibration Sensing. Applied Sciences. 2020, 10(5):185-187. </w:t>
      </w:r>
    </w:p>
    <w:p w14:paraId="06178D72" w14:textId="77777777" w:rsidR="00C25B6E" w:rsidRDefault="00C25B6E" w:rsidP="00C25B6E">
      <w:pPr>
        <w:pStyle w:val="a7"/>
        <w:numPr>
          <w:ilvl w:val="0"/>
          <w:numId w:val="33"/>
        </w:numPr>
        <w:spacing w:line="360" w:lineRule="auto"/>
        <w:ind w:firstLineChars="0"/>
        <w:rPr>
          <w:rFonts w:ascii="Calibri" w:hAnsi="Calibri" w:cs="Calibri"/>
          <w:sz w:val="24"/>
        </w:rPr>
      </w:pPr>
      <w:r w:rsidRPr="00E32311">
        <w:rPr>
          <w:rFonts w:ascii="Calibri" w:hAnsi="Calibri" w:cs="Calibri"/>
          <w:sz w:val="24"/>
        </w:rPr>
        <w:t>Fernández-Ruiz M R, Costa L, Martins H F. Distributed Acoustic Sensing Using Chirped-Pulse Phase-Sensitive OTDR Technology. Sensors. 2019, 19(20):14-18.</w:t>
      </w:r>
    </w:p>
    <w:p w14:paraId="509A0A35" w14:textId="77777777" w:rsidR="00C25B6E" w:rsidRDefault="00C25B6E" w:rsidP="00C25B6E">
      <w:pPr>
        <w:pStyle w:val="a7"/>
        <w:numPr>
          <w:ilvl w:val="0"/>
          <w:numId w:val="33"/>
        </w:numPr>
        <w:spacing w:line="360" w:lineRule="auto"/>
        <w:ind w:firstLineChars="0"/>
        <w:rPr>
          <w:rFonts w:ascii="Calibri" w:hAnsi="Calibri" w:cs="Calibri"/>
          <w:sz w:val="24"/>
        </w:rPr>
      </w:pPr>
      <w:r w:rsidRPr="00E32311">
        <w:rPr>
          <w:rFonts w:ascii="Calibri" w:hAnsi="Calibri" w:cs="Calibri"/>
          <w:sz w:val="24"/>
        </w:rPr>
        <w:t>Zhang M, Li Y, Chen J, et al. Event detection method comparison for distributed acoustic sensors using φ -OTDR. Optical Fiber Technology. 2019.52-55.</w:t>
      </w:r>
    </w:p>
    <w:p w14:paraId="40866B25" w14:textId="77777777" w:rsidR="00C25B6E" w:rsidRDefault="00C25B6E" w:rsidP="00C25B6E">
      <w:pPr>
        <w:pStyle w:val="a7"/>
        <w:numPr>
          <w:ilvl w:val="0"/>
          <w:numId w:val="33"/>
        </w:numPr>
        <w:spacing w:line="360" w:lineRule="auto"/>
        <w:ind w:firstLineChars="0"/>
        <w:rPr>
          <w:rFonts w:ascii="Calibri" w:hAnsi="Calibri" w:cs="Calibri"/>
          <w:sz w:val="24"/>
        </w:rPr>
      </w:pPr>
      <w:r w:rsidRPr="00E32311">
        <w:rPr>
          <w:rFonts w:ascii="Calibri" w:hAnsi="Calibri" w:cs="Calibri"/>
          <w:sz w:val="24"/>
        </w:rPr>
        <w:t>Wu H J, Qian Y, Li H Y, et al. Safety monitoring of long distance power transmission cables and oil pipelines with OTDR technology[C]//CLEO: Applications and Technology 2015, May 10-15, 2015, San Jose, California, United States. Washington, D.C:</w:t>
      </w:r>
      <w:r>
        <w:rPr>
          <w:rFonts w:ascii="Calibri" w:hAnsi="Calibri" w:cs="Calibri"/>
          <w:sz w:val="24"/>
        </w:rPr>
        <w:t xml:space="preserve"> </w:t>
      </w:r>
      <w:r w:rsidRPr="00E32311">
        <w:rPr>
          <w:rFonts w:ascii="Calibri" w:hAnsi="Calibri" w:cs="Calibri"/>
          <w:sz w:val="24"/>
        </w:rPr>
        <w:t>OSA, 2015: ATu1M.4.</w:t>
      </w:r>
    </w:p>
    <w:p w14:paraId="7FC946C0" w14:textId="77777777" w:rsidR="00C25B6E" w:rsidRDefault="00C25B6E" w:rsidP="00C25B6E">
      <w:pPr>
        <w:pStyle w:val="a7"/>
        <w:numPr>
          <w:ilvl w:val="0"/>
          <w:numId w:val="33"/>
        </w:numPr>
        <w:spacing w:line="360" w:lineRule="auto"/>
        <w:ind w:firstLineChars="0"/>
        <w:rPr>
          <w:rFonts w:ascii="Calibri" w:hAnsi="Calibri" w:cs="Calibri"/>
          <w:sz w:val="24"/>
        </w:rPr>
      </w:pPr>
      <w:proofErr w:type="spellStart"/>
      <w:r w:rsidRPr="009C140B">
        <w:rPr>
          <w:rFonts w:ascii="Calibri" w:hAnsi="Calibri" w:cs="Calibri"/>
          <w:sz w:val="24"/>
        </w:rPr>
        <w:t>Mihailov</w:t>
      </w:r>
      <w:proofErr w:type="spellEnd"/>
      <w:r w:rsidRPr="009C140B">
        <w:rPr>
          <w:rFonts w:ascii="Calibri" w:hAnsi="Calibri" w:cs="Calibri"/>
          <w:sz w:val="24"/>
        </w:rPr>
        <w:t>, Stephen J. Fiber Bragg grating sensors for harsh environments[J]. Sensors, 2012, 12(12):1898-1918.</w:t>
      </w:r>
    </w:p>
    <w:p w14:paraId="67AC2B8F" w14:textId="77777777" w:rsidR="00C25B6E" w:rsidRDefault="00C25B6E" w:rsidP="00C25B6E">
      <w:pPr>
        <w:pStyle w:val="a7"/>
        <w:numPr>
          <w:ilvl w:val="0"/>
          <w:numId w:val="33"/>
        </w:numPr>
        <w:spacing w:line="360" w:lineRule="auto"/>
        <w:ind w:firstLineChars="0"/>
        <w:rPr>
          <w:rFonts w:ascii="Calibri" w:hAnsi="Calibri" w:cs="Calibri"/>
          <w:sz w:val="24"/>
        </w:rPr>
      </w:pPr>
      <w:r w:rsidRPr="00BB4ACD">
        <w:rPr>
          <w:rFonts w:ascii="Calibri" w:hAnsi="Calibri" w:cs="Calibri"/>
          <w:sz w:val="24"/>
        </w:rPr>
        <w:t xml:space="preserve">Huang J, </w:t>
      </w:r>
      <w:proofErr w:type="spellStart"/>
      <w:r w:rsidRPr="00BB4ACD">
        <w:rPr>
          <w:rFonts w:ascii="Calibri" w:hAnsi="Calibri" w:cs="Calibri"/>
          <w:sz w:val="24"/>
        </w:rPr>
        <w:t>Duan</w:t>
      </w:r>
      <w:proofErr w:type="spellEnd"/>
      <w:r w:rsidRPr="00BB4ACD">
        <w:rPr>
          <w:rFonts w:ascii="Calibri" w:hAnsi="Calibri" w:cs="Calibri"/>
          <w:sz w:val="24"/>
        </w:rPr>
        <w:t xml:space="preserve"> L, Jing X, et al. Design of distributed optical fiber temperature sensor system with temperature compensation[J]. Optical Technique, 2017, 43(2): 176-179.</w:t>
      </w:r>
    </w:p>
    <w:p w14:paraId="530FF7DF" w14:textId="77777777" w:rsidR="00C25B6E" w:rsidRPr="00BB4ACD" w:rsidRDefault="00C25B6E" w:rsidP="00C25B6E">
      <w:pPr>
        <w:pStyle w:val="a7"/>
        <w:numPr>
          <w:ilvl w:val="0"/>
          <w:numId w:val="33"/>
        </w:numPr>
        <w:spacing w:line="360" w:lineRule="auto"/>
        <w:ind w:firstLineChars="0"/>
        <w:rPr>
          <w:rFonts w:ascii="Calibri" w:hAnsi="Calibri" w:cs="Calibri"/>
          <w:sz w:val="24"/>
        </w:rPr>
      </w:pPr>
      <w:r w:rsidRPr="00F2496B">
        <w:rPr>
          <w:rFonts w:ascii="Calibri" w:hAnsi="Calibri" w:cs="Calibri"/>
          <w:sz w:val="24"/>
        </w:rPr>
        <w:t xml:space="preserve">Haiyan Zeng, </w:t>
      </w:r>
      <w:proofErr w:type="spellStart"/>
      <w:r w:rsidRPr="00F2496B">
        <w:rPr>
          <w:rFonts w:ascii="Calibri" w:hAnsi="Calibri" w:cs="Calibri"/>
          <w:sz w:val="24"/>
        </w:rPr>
        <w:t>Renjun</w:t>
      </w:r>
      <w:proofErr w:type="spellEnd"/>
      <w:r w:rsidRPr="00F2496B">
        <w:rPr>
          <w:rFonts w:ascii="Calibri" w:hAnsi="Calibri" w:cs="Calibri"/>
          <w:sz w:val="24"/>
        </w:rPr>
        <w:t xml:space="preserve"> Yan, Lin Xu, </w:t>
      </w:r>
      <w:proofErr w:type="spellStart"/>
      <w:r w:rsidRPr="00F2496B">
        <w:rPr>
          <w:rFonts w:ascii="Calibri" w:hAnsi="Calibri" w:cs="Calibri"/>
          <w:sz w:val="24"/>
        </w:rPr>
        <w:t>Siyuan</w:t>
      </w:r>
      <w:proofErr w:type="spellEnd"/>
      <w:r w:rsidRPr="00F2496B">
        <w:rPr>
          <w:rFonts w:ascii="Calibri" w:hAnsi="Calibri" w:cs="Calibri"/>
          <w:sz w:val="24"/>
        </w:rPr>
        <w:t xml:space="preserve"> </w:t>
      </w:r>
      <w:proofErr w:type="spellStart"/>
      <w:r w:rsidRPr="00F2496B">
        <w:rPr>
          <w:rFonts w:ascii="Calibri" w:hAnsi="Calibri" w:cs="Calibri"/>
          <w:sz w:val="24"/>
        </w:rPr>
        <w:t>Gui</w:t>
      </w:r>
      <w:proofErr w:type="spellEnd"/>
      <w:r w:rsidRPr="00F2496B">
        <w:rPr>
          <w:rFonts w:ascii="Calibri" w:hAnsi="Calibri" w:cs="Calibri"/>
          <w:sz w:val="24"/>
        </w:rPr>
        <w:t>. Application study on fiber Bragg grating sensors in damage monitoring of sandwich composite joints[J]. Journal of Sandwich Structures and Materials, 2020, 22(5).</w:t>
      </w:r>
    </w:p>
    <w:p w14:paraId="26A50792" w14:textId="77777777" w:rsidR="00C25B6E" w:rsidRPr="00BB4ACD" w:rsidRDefault="00C25B6E" w:rsidP="00C25B6E">
      <w:pPr>
        <w:pStyle w:val="a7"/>
        <w:numPr>
          <w:ilvl w:val="0"/>
          <w:numId w:val="33"/>
        </w:numPr>
        <w:spacing w:line="360" w:lineRule="auto"/>
        <w:ind w:firstLineChars="0"/>
        <w:rPr>
          <w:rFonts w:ascii="Calibri" w:hAnsi="Calibri" w:cs="Calibri"/>
          <w:sz w:val="24"/>
        </w:rPr>
      </w:pPr>
      <w:r w:rsidRPr="00F2496B">
        <w:rPr>
          <w:rFonts w:ascii="Calibri" w:hAnsi="Calibri" w:cs="Calibri"/>
          <w:sz w:val="24"/>
        </w:rPr>
        <w:t xml:space="preserve">Dong L, Archambault J L, Reekie L, et al. Single pulse Bragg gratings written during </w:t>
      </w:r>
      <w:proofErr w:type="spellStart"/>
      <w:r w:rsidRPr="00F2496B">
        <w:rPr>
          <w:rFonts w:ascii="Calibri" w:hAnsi="Calibri" w:cs="Calibri"/>
          <w:sz w:val="24"/>
        </w:rPr>
        <w:t>fibre</w:t>
      </w:r>
      <w:proofErr w:type="spellEnd"/>
      <w:r w:rsidRPr="00F2496B">
        <w:rPr>
          <w:rFonts w:ascii="Calibri" w:hAnsi="Calibri" w:cs="Calibri"/>
          <w:sz w:val="24"/>
        </w:rPr>
        <w:t xml:space="preserve"> drawing[J]. Electronics Letters, 1993, 29(17): 1577–1578.</w:t>
      </w:r>
    </w:p>
    <w:p w14:paraId="2420328C" w14:textId="77777777" w:rsidR="00C25B6E" w:rsidRPr="00BB4ACD" w:rsidRDefault="00C25B6E" w:rsidP="00C25B6E">
      <w:pPr>
        <w:pStyle w:val="a7"/>
        <w:numPr>
          <w:ilvl w:val="0"/>
          <w:numId w:val="33"/>
        </w:numPr>
        <w:spacing w:line="360" w:lineRule="auto"/>
        <w:ind w:firstLineChars="0"/>
        <w:rPr>
          <w:rFonts w:ascii="Calibri" w:hAnsi="Calibri" w:cs="Calibri"/>
          <w:sz w:val="24"/>
        </w:rPr>
      </w:pPr>
      <w:r w:rsidRPr="00F2496B">
        <w:rPr>
          <w:rFonts w:ascii="Calibri" w:hAnsi="Calibri" w:cs="Calibri"/>
          <w:sz w:val="24"/>
        </w:rPr>
        <w:t>Askins C G, Putman M A, Williams G M, et al. Stepped-wavelength optical-fiber Bragg grating arrays fabricated in line on a draw tower[J]. Optics Letters, 1994, 19(2): 147–149.</w:t>
      </w:r>
    </w:p>
    <w:p w14:paraId="023FFBC8" w14:textId="77777777" w:rsidR="00C25B6E" w:rsidRPr="00621A44" w:rsidRDefault="00C25B6E" w:rsidP="00C25B6E">
      <w:pPr>
        <w:pStyle w:val="a7"/>
        <w:numPr>
          <w:ilvl w:val="0"/>
          <w:numId w:val="33"/>
        </w:numPr>
        <w:spacing w:line="360" w:lineRule="auto"/>
        <w:ind w:firstLineChars="0"/>
        <w:rPr>
          <w:rFonts w:ascii="Calibri" w:hAnsi="Calibri" w:cs="Calibri"/>
          <w:sz w:val="24"/>
        </w:rPr>
      </w:pPr>
      <w:proofErr w:type="spellStart"/>
      <w:r w:rsidRPr="00F2496B">
        <w:rPr>
          <w:rFonts w:ascii="Calibri" w:hAnsi="Calibri" w:cs="Calibri"/>
          <w:sz w:val="24"/>
        </w:rPr>
        <w:t>Chojetzki</w:t>
      </w:r>
      <w:proofErr w:type="spellEnd"/>
      <w:r w:rsidRPr="00F2496B">
        <w:rPr>
          <w:rFonts w:ascii="Calibri" w:hAnsi="Calibri" w:cs="Calibri"/>
          <w:sz w:val="24"/>
        </w:rPr>
        <w:t xml:space="preserve"> C, </w:t>
      </w:r>
      <w:proofErr w:type="spellStart"/>
      <w:r w:rsidRPr="00F2496B">
        <w:rPr>
          <w:rFonts w:ascii="Calibri" w:hAnsi="Calibri" w:cs="Calibri"/>
          <w:sz w:val="24"/>
        </w:rPr>
        <w:t>Rothhardt</w:t>
      </w:r>
      <w:proofErr w:type="spellEnd"/>
      <w:r w:rsidRPr="00F2496B">
        <w:rPr>
          <w:rFonts w:ascii="Calibri" w:hAnsi="Calibri" w:cs="Calibri"/>
          <w:sz w:val="24"/>
        </w:rPr>
        <w:t xml:space="preserve"> M, </w:t>
      </w:r>
      <w:proofErr w:type="spellStart"/>
      <w:r w:rsidRPr="00F2496B">
        <w:rPr>
          <w:rFonts w:ascii="Calibri" w:hAnsi="Calibri" w:cs="Calibri"/>
          <w:sz w:val="24"/>
        </w:rPr>
        <w:t>Ommer</w:t>
      </w:r>
      <w:proofErr w:type="spellEnd"/>
      <w:r w:rsidRPr="00F2496B">
        <w:rPr>
          <w:rFonts w:ascii="Calibri" w:hAnsi="Calibri" w:cs="Calibri"/>
          <w:sz w:val="24"/>
        </w:rPr>
        <w:t xml:space="preserve"> J, et al. High-reflectivity draw-tower fiber Bragg gratings—arrays and single gratings of type II[J]. Optical Engineering, 2005, 44(6): 060503.</w:t>
      </w:r>
    </w:p>
    <w:p w14:paraId="6BAACFBE" w14:textId="77777777" w:rsidR="00C25B6E" w:rsidRPr="00621A44" w:rsidRDefault="00C25B6E" w:rsidP="00C25B6E">
      <w:pPr>
        <w:pStyle w:val="a7"/>
        <w:numPr>
          <w:ilvl w:val="0"/>
          <w:numId w:val="33"/>
        </w:numPr>
        <w:spacing w:line="360" w:lineRule="auto"/>
        <w:ind w:firstLineChars="0"/>
        <w:rPr>
          <w:rFonts w:ascii="Calibri" w:hAnsi="Calibri" w:cs="Calibri"/>
          <w:sz w:val="24"/>
        </w:rPr>
      </w:pPr>
      <w:proofErr w:type="spellStart"/>
      <w:r w:rsidRPr="00F2496B">
        <w:rPr>
          <w:rFonts w:ascii="Calibri" w:hAnsi="Calibri" w:cs="Calibri"/>
          <w:sz w:val="24"/>
        </w:rPr>
        <w:t>Rothhardt</w:t>
      </w:r>
      <w:proofErr w:type="spellEnd"/>
      <w:r w:rsidRPr="00F2496B">
        <w:rPr>
          <w:rFonts w:ascii="Calibri" w:hAnsi="Calibri" w:cs="Calibri"/>
          <w:sz w:val="24"/>
        </w:rPr>
        <w:t xml:space="preserve"> M W, Becker M, Lindner E, et al. Strain Sensor Chains beyond 1000 Individual Fiber Bragg Gratings Made during Fiber Drawing[C]. Bragg Gratings, Photosensitivity, &amp; Poling in Glass Waveguides, June. 21–24, 2010, Karlsruhe </w:t>
      </w:r>
      <w:r w:rsidRPr="00F2496B">
        <w:rPr>
          <w:rFonts w:ascii="Calibri" w:hAnsi="Calibri" w:cs="Calibri"/>
          <w:sz w:val="24"/>
        </w:rPr>
        <w:lastRenderedPageBreak/>
        <w:t>Germany, 2010, JThA53.</w:t>
      </w:r>
    </w:p>
    <w:p w14:paraId="12F08CB0" w14:textId="77777777" w:rsidR="00C25B6E" w:rsidRPr="00621A44" w:rsidRDefault="00C25B6E" w:rsidP="00C25B6E">
      <w:pPr>
        <w:pStyle w:val="a7"/>
        <w:numPr>
          <w:ilvl w:val="0"/>
          <w:numId w:val="33"/>
        </w:numPr>
        <w:spacing w:line="360" w:lineRule="auto"/>
        <w:ind w:firstLineChars="0"/>
        <w:rPr>
          <w:rFonts w:ascii="Calibri" w:hAnsi="Calibri" w:cs="Calibri"/>
          <w:sz w:val="24"/>
        </w:rPr>
      </w:pPr>
      <w:r w:rsidRPr="00F2496B">
        <w:rPr>
          <w:rFonts w:ascii="Calibri" w:hAnsi="Calibri" w:cs="Calibri"/>
          <w:sz w:val="24"/>
        </w:rPr>
        <w:t xml:space="preserve">Huang </w:t>
      </w:r>
      <w:proofErr w:type="spellStart"/>
      <w:r w:rsidRPr="00F2496B">
        <w:rPr>
          <w:rFonts w:ascii="Calibri" w:hAnsi="Calibri" w:cs="Calibri"/>
          <w:sz w:val="24"/>
        </w:rPr>
        <w:t>Junbin</w:t>
      </w:r>
      <w:proofErr w:type="spellEnd"/>
      <w:r w:rsidRPr="00F2496B">
        <w:rPr>
          <w:rFonts w:ascii="Calibri" w:hAnsi="Calibri" w:cs="Calibri"/>
          <w:sz w:val="24"/>
        </w:rPr>
        <w:t xml:space="preserve">, Ding Peng, Tang </w:t>
      </w:r>
      <w:proofErr w:type="spellStart"/>
      <w:r w:rsidRPr="00F2496B">
        <w:rPr>
          <w:rFonts w:ascii="Calibri" w:hAnsi="Calibri" w:cs="Calibri"/>
          <w:sz w:val="24"/>
        </w:rPr>
        <w:t>Jinsong</w:t>
      </w:r>
      <w:proofErr w:type="spellEnd"/>
      <w:r w:rsidRPr="00F2496B">
        <w:rPr>
          <w:rFonts w:ascii="Calibri" w:hAnsi="Calibri" w:cs="Calibri"/>
          <w:sz w:val="24"/>
        </w:rPr>
        <w:t xml:space="preserve">. Progress in fabrication, </w:t>
      </w:r>
      <w:proofErr w:type="spellStart"/>
      <w:r w:rsidRPr="00F2496B">
        <w:rPr>
          <w:rFonts w:ascii="Calibri" w:hAnsi="Calibri" w:cs="Calibri"/>
          <w:sz w:val="24"/>
        </w:rPr>
        <w:t>demondulation</w:t>
      </w:r>
      <w:proofErr w:type="spellEnd"/>
      <w:r w:rsidRPr="00F2496B">
        <w:rPr>
          <w:rFonts w:ascii="Calibri" w:hAnsi="Calibri" w:cs="Calibri"/>
          <w:sz w:val="24"/>
        </w:rPr>
        <w:t xml:space="preserve"> and application of weak fiber Bragg grating array[J]. Laser &amp; Optoelectronics Progress, 2021, 58</w:t>
      </w:r>
      <w:r w:rsidRPr="00F2496B">
        <w:rPr>
          <w:rFonts w:ascii="Calibri" w:hAnsi="Calibri" w:cs="Calibri"/>
          <w:sz w:val="24"/>
        </w:rPr>
        <w:t>（</w:t>
      </w:r>
      <w:r w:rsidRPr="00F2496B">
        <w:rPr>
          <w:rFonts w:ascii="Calibri" w:hAnsi="Calibri" w:cs="Calibri"/>
          <w:sz w:val="24"/>
        </w:rPr>
        <w:t>17</w:t>
      </w:r>
      <w:r w:rsidRPr="00F2496B">
        <w:rPr>
          <w:rFonts w:ascii="Calibri" w:hAnsi="Calibri" w:cs="Calibri"/>
          <w:sz w:val="24"/>
        </w:rPr>
        <w:t>）：</w:t>
      </w:r>
      <w:r w:rsidRPr="00F2496B">
        <w:rPr>
          <w:rFonts w:ascii="Calibri" w:hAnsi="Calibri" w:cs="Calibri"/>
          <w:sz w:val="24"/>
        </w:rPr>
        <w:t>1700005.</w:t>
      </w:r>
    </w:p>
    <w:p w14:paraId="3151EC44" w14:textId="77777777" w:rsidR="00C25B6E" w:rsidRPr="00621A44" w:rsidRDefault="00C25B6E" w:rsidP="00C25B6E">
      <w:pPr>
        <w:pStyle w:val="a7"/>
        <w:numPr>
          <w:ilvl w:val="0"/>
          <w:numId w:val="33"/>
        </w:numPr>
        <w:spacing w:line="360" w:lineRule="auto"/>
        <w:ind w:firstLineChars="0"/>
        <w:rPr>
          <w:rFonts w:ascii="Calibri" w:hAnsi="Calibri" w:cs="Calibri"/>
          <w:sz w:val="24"/>
        </w:rPr>
      </w:pPr>
      <w:r w:rsidRPr="00F2496B">
        <w:rPr>
          <w:rFonts w:ascii="Calibri" w:hAnsi="Calibri" w:cs="Calibri"/>
          <w:sz w:val="24"/>
        </w:rPr>
        <w:t xml:space="preserve">Yu H </w:t>
      </w:r>
      <w:proofErr w:type="spellStart"/>
      <w:r w:rsidRPr="00F2496B">
        <w:rPr>
          <w:rFonts w:ascii="Calibri" w:hAnsi="Calibri" w:cs="Calibri"/>
          <w:sz w:val="24"/>
        </w:rPr>
        <w:t>H</w:t>
      </w:r>
      <w:proofErr w:type="spellEnd"/>
      <w:r w:rsidRPr="00F2496B">
        <w:rPr>
          <w:rFonts w:ascii="Calibri" w:hAnsi="Calibri" w:cs="Calibri"/>
          <w:sz w:val="24"/>
        </w:rPr>
        <w:t xml:space="preserve">, Zheng Y, Guo H Y, et al. Research progress in online preparation techniques of fiber Bragg gratings on optical </w:t>
      </w:r>
      <w:proofErr w:type="spellStart"/>
      <w:r w:rsidRPr="00F2496B">
        <w:rPr>
          <w:rFonts w:ascii="Calibri" w:hAnsi="Calibri" w:cs="Calibri"/>
          <w:sz w:val="24"/>
        </w:rPr>
        <w:t>fiberdrawing</w:t>
      </w:r>
      <w:proofErr w:type="spellEnd"/>
      <w:r w:rsidRPr="00F2496B">
        <w:rPr>
          <w:rFonts w:ascii="Calibri" w:hAnsi="Calibri" w:cs="Calibri"/>
          <w:sz w:val="24"/>
        </w:rPr>
        <w:t xml:space="preserve"> tower[J]. Journal of Functional Materials, 2014,45(12): 12001-12005.</w:t>
      </w:r>
    </w:p>
    <w:p w14:paraId="2EE1CC9D" w14:textId="77777777" w:rsidR="00C25B6E" w:rsidRPr="00621A44" w:rsidRDefault="00C25B6E" w:rsidP="00C25B6E">
      <w:pPr>
        <w:pStyle w:val="a7"/>
        <w:numPr>
          <w:ilvl w:val="0"/>
          <w:numId w:val="33"/>
        </w:numPr>
        <w:spacing w:line="360" w:lineRule="auto"/>
        <w:ind w:firstLineChars="0"/>
        <w:rPr>
          <w:rFonts w:ascii="Calibri" w:hAnsi="Calibri" w:cs="Calibri"/>
          <w:sz w:val="24"/>
        </w:rPr>
      </w:pPr>
      <w:r w:rsidRPr="00F2496B">
        <w:rPr>
          <w:rFonts w:ascii="Calibri" w:hAnsi="Calibri" w:cs="Calibri"/>
          <w:sz w:val="24"/>
        </w:rPr>
        <w:t>Guo H Y, Li Q, Zhou C M, et al. Crosstalk and ghost gratings in a large-scale weak fiber Bragg grating array [J]. Journal of Lightwave Technology, 2017, 37(10): 2032-36.</w:t>
      </w:r>
    </w:p>
    <w:p w14:paraId="277369B2" w14:textId="77777777" w:rsidR="00C25B6E" w:rsidRPr="00AF095E" w:rsidRDefault="00C25B6E" w:rsidP="00C25B6E">
      <w:pPr>
        <w:pStyle w:val="a7"/>
        <w:numPr>
          <w:ilvl w:val="0"/>
          <w:numId w:val="33"/>
        </w:numPr>
        <w:spacing w:line="360" w:lineRule="auto"/>
        <w:ind w:firstLineChars="0"/>
        <w:rPr>
          <w:rFonts w:ascii="Calibri" w:hAnsi="Calibri" w:cs="Calibri"/>
          <w:sz w:val="24"/>
        </w:rPr>
      </w:pPr>
      <w:proofErr w:type="spellStart"/>
      <w:r>
        <w:rPr>
          <w:rFonts w:ascii="Calibri" w:hAnsi="Calibri" w:cs="Calibri" w:hint="eastAsia"/>
          <w:sz w:val="24"/>
        </w:rPr>
        <w:t>D</w:t>
      </w:r>
      <w:r>
        <w:rPr>
          <w:rFonts w:ascii="Calibri" w:hAnsi="Calibri" w:cs="Calibri"/>
          <w:sz w:val="24"/>
        </w:rPr>
        <w:t>esheng</w:t>
      </w:r>
      <w:proofErr w:type="spellEnd"/>
      <w:r>
        <w:rPr>
          <w:rFonts w:ascii="Calibri" w:hAnsi="Calibri" w:cs="Calibri"/>
          <w:sz w:val="24"/>
        </w:rPr>
        <w:t xml:space="preserve"> Jiang</w:t>
      </w:r>
      <w:r w:rsidRPr="00F2496B">
        <w:rPr>
          <w:rFonts w:ascii="Calibri" w:hAnsi="Calibri" w:cs="Calibri"/>
          <w:sz w:val="24"/>
        </w:rPr>
        <w:t>，</w:t>
      </w:r>
      <w:r w:rsidRPr="00F2496B">
        <w:rPr>
          <w:rFonts w:ascii="Calibri" w:hAnsi="Calibri" w:cs="Calibri"/>
          <w:sz w:val="24"/>
        </w:rPr>
        <w:t xml:space="preserve"> Richard O Claus.</w:t>
      </w:r>
      <w:r w:rsidRPr="0055061A">
        <w:t xml:space="preserve"> </w:t>
      </w:r>
      <w:r w:rsidRPr="0055061A">
        <w:rPr>
          <w:rFonts w:ascii="Calibri" w:hAnsi="Calibri" w:cs="Calibri"/>
          <w:sz w:val="24"/>
        </w:rPr>
        <w:t xml:space="preserve">Smart material device structure and application </w:t>
      </w:r>
      <w:r w:rsidRPr="00F2496B">
        <w:rPr>
          <w:rFonts w:ascii="Calibri" w:hAnsi="Calibri" w:cs="Calibri"/>
          <w:sz w:val="24"/>
        </w:rPr>
        <w:t>[M].</w:t>
      </w:r>
      <w:r w:rsidRPr="0055061A">
        <w:t xml:space="preserve"> </w:t>
      </w:r>
      <w:r w:rsidRPr="0055061A">
        <w:rPr>
          <w:rFonts w:ascii="Calibri" w:hAnsi="Calibri" w:cs="Calibri"/>
          <w:sz w:val="24"/>
        </w:rPr>
        <w:t>Wuhan: Wuhan University of Technology Press</w:t>
      </w:r>
      <w:r w:rsidRPr="00F2496B">
        <w:rPr>
          <w:rFonts w:ascii="Calibri" w:hAnsi="Calibri" w:cs="Calibri"/>
          <w:sz w:val="24"/>
        </w:rPr>
        <w:t>，</w:t>
      </w:r>
      <w:r w:rsidRPr="00F2496B">
        <w:rPr>
          <w:rFonts w:ascii="Calibri" w:hAnsi="Calibri" w:cs="Calibri"/>
          <w:sz w:val="24"/>
        </w:rPr>
        <w:t>2000:111~112.</w:t>
      </w:r>
    </w:p>
    <w:p w14:paraId="11AA9028" w14:textId="77777777" w:rsidR="00C25B6E" w:rsidRPr="00AF095E" w:rsidRDefault="00C25B6E" w:rsidP="00C25B6E">
      <w:pPr>
        <w:pStyle w:val="a7"/>
        <w:numPr>
          <w:ilvl w:val="0"/>
          <w:numId w:val="33"/>
        </w:numPr>
        <w:spacing w:line="360" w:lineRule="auto"/>
        <w:ind w:firstLineChars="0"/>
        <w:rPr>
          <w:rFonts w:ascii="Calibri" w:hAnsi="Calibri" w:cs="Calibri"/>
          <w:sz w:val="24"/>
        </w:rPr>
      </w:pPr>
      <w:r>
        <w:rPr>
          <w:rFonts w:ascii="Calibri" w:hAnsi="Calibri" w:cs="Calibri" w:hint="eastAsia"/>
          <w:sz w:val="24"/>
        </w:rPr>
        <w:t>W</w:t>
      </w:r>
      <w:r>
        <w:rPr>
          <w:rFonts w:ascii="Calibri" w:hAnsi="Calibri" w:cs="Calibri"/>
          <w:sz w:val="24"/>
        </w:rPr>
        <w:t xml:space="preserve">ei </w:t>
      </w:r>
      <w:proofErr w:type="spellStart"/>
      <w:r>
        <w:rPr>
          <w:rFonts w:ascii="Calibri" w:hAnsi="Calibri" w:cs="Calibri"/>
          <w:sz w:val="24"/>
        </w:rPr>
        <w:t>Jin</w:t>
      </w:r>
      <w:proofErr w:type="spellEnd"/>
      <w:r>
        <w:rPr>
          <w:rFonts w:ascii="Calibri" w:hAnsi="Calibri" w:cs="Calibri"/>
          <w:sz w:val="24"/>
        </w:rPr>
        <w:t xml:space="preserve">, </w:t>
      </w:r>
      <w:proofErr w:type="spellStart"/>
      <w:r>
        <w:rPr>
          <w:rFonts w:ascii="Calibri" w:hAnsi="Calibri" w:cs="Calibri"/>
          <w:sz w:val="24"/>
        </w:rPr>
        <w:t>Yanbin</w:t>
      </w:r>
      <w:proofErr w:type="spellEnd"/>
      <w:r>
        <w:rPr>
          <w:rFonts w:ascii="Calibri" w:hAnsi="Calibri" w:cs="Calibri"/>
          <w:sz w:val="24"/>
        </w:rPr>
        <w:t xml:space="preserve"> Liao, et al.</w:t>
      </w:r>
      <w:r w:rsidRPr="0055061A">
        <w:t xml:space="preserve"> </w:t>
      </w:r>
      <w:r w:rsidRPr="0055061A">
        <w:rPr>
          <w:rFonts w:ascii="Calibri" w:hAnsi="Calibri" w:cs="Calibri"/>
          <w:sz w:val="24"/>
        </w:rPr>
        <w:t xml:space="preserve">Guided </w:t>
      </w:r>
      <w:r>
        <w:rPr>
          <w:rFonts w:ascii="Calibri" w:hAnsi="Calibri" w:cs="Calibri"/>
          <w:sz w:val="24"/>
        </w:rPr>
        <w:t>w</w:t>
      </w:r>
      <w:r w:rsidRPr="0055061A">
        <w:rPr>
          <w:rFonts w:ascii="Calibri" w:hAnsi="Calibri" w:cs="Calibri"/>
          <w:sz w:val="24"/>
        </w:rPr>
        <w:t xml:space="preserve">ave </w:t>
      </w:r>
      <w:r>
        <w:rPr>
          <w:rFonts w:ascii="Calibri" w:hAnsi="Calibri" w:cs="Calibri"/>
          <w:sz w:val="24"/>
        </w:rPr>
        <w:t>o</w:t>
      </w:r>
      <w:r w:rsidRPr="0055061A">
        <w:rPr>
          <w:rFonts w:ascii="Calibri" w:hAnsi="Calibri" w:cs="Calibri"/>
          <w:sz w:val="24"/>
        </w:rPr>
        <w:t xml:space="preserve">ptical </w:t>
      </w:r>
      <w:r>
        <w:rPr>
          <w:rFonts w:ascii="Calibri" w:hAnsi="Calibri" w:cs="Calibri"/>
          <w:sz w:val="24"/>
        </w:rPr>
        <w:t>s</w:t>
      </w:r>
      <w:r w:rsidRPr="0055061A">
        <w:rPr>
          <w:rFonts w:ascii="Calibri" w:hAnsi="Calibri" w:cs="Calibri"/>
          <w:sz w:val="24"/>
        </w:rPr>
        <w:t xml:space="preserve">ensor: Principle and Technology </w:t>
      </w:r>
      <w:r w:rsidRPr="00F2496B">
        <w:rPr>
          <w:rFonts w:ascii="Calibri" w:hAnsi="Calibri" w:cs="Calibri"/>
          <w:sz w:val="24"/>
        </w:rPr>
        <w:t>[M].</w:t>
      </w:r>
      <w:r>
        <w:rPr>
          <w:rFonts w:ascii="Calibri" w:hAnsi="Calibri" w:cs="Calibri"/>
          <w:sz w:val="24"/>
        </w:rPr>
        <w:t xml:space="preserve"> </w:t>
      </w:r>
      <w:r>
        <w:rPr>
          <w:rFonts w:ascii="Calibri" w:hAnsi="Calibri" w:cs="Calibri" w:hint="eastAsia"/>
          <w:sz w:val="24"/>
        </w:rPr>
        <w:t>B</w:t>
      </w:r>
      <w:r>
        <w:rPr>
          <w:rFonts w:ascii="Calibri" w:hAnsi="Calibri" w:cs="Calibri"/>
          <w:sz w:val="24"/>
        </w:rPr>
        <w:t>eijing</w:t>
      </w:r>
      <w:r w:rsidRPr="00F2496B">
        <w:rPr>
          <w:rFonts w:ascii="Calibri" w:hAnsi="Calibri" w:cs="Calibri"/>
          <w:sz w:val="24"/>
        </w:rPr>
        <w:t>：</w:t>
      </w:r>
      <w:r w:rsidRPr="0055061A">
        <w:rPr>
          <w:rFonts w:ascii="Calibri" w:hAnsi="Calibri" w:cs="Calibri"/>
          <w:sz w:val="24"/>
        </w:rPr>
        <w:t>Science Press</w:t>
      </w:r>
      <w:r w:rsidRPr="00F2496B">
        <w:rPr>
          <w:rFonts w:ascii="Calibri" w:hAnsi="Calibri" w:cs="Calibri"/>
          <w:sz w:val="24"/>
        </w:rPr>
        <w:t>，</w:t>
      </w:r>
      <w:r w:rsidRPr="00F2496B">
        <w:rPr>
          <w:rFonts w:ascii="Calibri" w:hAnsi="Calibri" w:cs="Calibri"/>
          <w:sz w:val="24"/>
        </w:rPr>
        <w:t>1998:35~38.</w:t>
      </w:r>
    </w:p>
    <w:p w14:paraId="576914BD" w14:textId="77777777" w:rsidR="00C25B6E" w:rsidRPr="00AF095E" w:rsidRDefault="00C25B6E" w:rsidP="00C25B6E">
      <w:pPr>
        <w:pStyle w:val="a7"/>
        <w:numPr>
          <w:ilvl w:val="0"/>
          <w:numId w:val="33"/>
        </w:numPr>
        <w:spacing w:line="360" w:lineRule="auto"/>
        <w:ind w:firstLineChars="0"/>
        <w:rPr>
          <w:rFonts w:ascii="Calibri" w:hAnsi="Calibri" w:cs="Calibri"/>
          <w:sz w:val="24"/>
        </w:rPr>
      </w:pPr>
      <w:r w:rsidRPr="00F2496B">
        <w:rPr>
          <w:rFonts w:ascii="Calibri" w:hAnsi="Calibri" w:cs="Calibri"/>
          <w:sz w:val="24"/>
        </w:rPr>
        <w:t>Cheng H, Wu C, Yang C, et al. Wavelength Division Multiplexing/Spectral Amplitude Coding Applications in Fiber Vibration Sensor Systems[J]. IEEE Sens J, 2011, 99: 1-1.</w:t>
      </w:r>
    </w:p>
    <w:p w14:paraId="754D7810" w14:textId="77777777" w:rsidR="00C25B6E" w:rsidRPr="00AF095E" w:rsidRDefault="00C25B6E" w:rsidP="00C25B6E">
      <w:pPr>
        <w:pStyle w:val="a7"/>
        <w:numPr>
          <w:ilvl w:val="0"/>
          <w:numId w:val="33"/>
        </w:numPr>
        <w:spacing w:line="360" w:lineRule="auto"/>
        <w:ind w:firstLineChars="0"/>
        <w:rPr>
          <w:rFonts w:ascii="Calibri" w:hAnsi="Calibri" w:cs="Calibri"/>
          <w:sz w:val="24"/>
        </w:rPr>
      </w:pPr>
      <w:proofErr w:type="spellStart"/>
      <w:r w:rsidRPr="00F2496B">
        <w:rPr>
          <w:rFonts w:ascii="Calibri" w:hAnsi="Calibri" w:cs="Calibri"/>
          <w:sz w:val="24"/>
        </w:rPr>
        <w:t>G.</w:t>
      </w:r>
      <w:proofErr w:type="gramStart"/>
      <w:r w:rsidRPr="00F2496B">
        <w:rPr>
          <w:rFonts w:ascii="Calibri" w:hAnsi="Calibri" w:cs="Calibri"/>
          <w:sz w:val="24"/>
        </w:rPr>
        <w:t>A.Johnson</w:t>
      </w:r>
      <w:proofErr w:type="spellEnd"/>
      <w:proofErr w:type="gramEnd"/>
      <w:r w:rsidRPr="00F2496B">
        <w:rPr>
          <w:rFonts w:ascii="Calibri" w:hAnsi="Calibri" w:cs="Calibri"/>
          <w:sz w:val="24"/>
        </w:rPr>
        <w:t xml:space="preserve">, </w:t>
      </w:r>
      <w:proofErr w:type="spellStart"/>
      <w:r w:rsidRPr="00F2496B">
        <w:rPr>
          <w:rFonts w:ascii="Calibri" w:hAnsi="Calibri" w:cs="Calibri"/>
          <w:sz w:val="24"/>
        </w:rPr>
        <w:t>M.D.Todd</w:t>
      </w:r>
      <w:proofErr w:type="spellEnd"/>
      <w:r w:rsidRPr="00F2496B">
        <w:rPr>
          <w:rFonts w:ascii="Calibri" w:hAnsi="Calibri" w:cs="Calibri"/>
          <w:sz w:val="24"/>
        </w:rPr>
        <w:t xml:space="preserve">, </w:t>
      </w:r>
      <w:proofErr w:type="spellStart"/>
      <w:r w:rsidRPr="00F2496B">
        <w:rPr>
          <w:rFonts w:ascii="Calibri" w:hAnsi="Calibri" w:cs="Calibri"/>
          <w:sz w:val="24"/>
        </w:rPr>
        <w:t>B.L.Althouse</w:t>
      </w:r>
      <w:proofErr w:type="spellEnd"/>
      <w:r w:rsidRPr="00F2496B">
        <w:rPr>
          <w:rFonts w:ascii="Calibri" w:hAnsi="Calibri" w:cs="Calibri"/>
          <w:sz w:val="24"/>
        </w:rPr>
        <w:t>, et al. Fiber Bragg grating interrogation and multiplexing with a 3x3 coupler and a scanning filter[J].Lightwave Technology. 2000, 18(8): 1101-1105.</w:t>
      </w:r>
    </w:p>
    <w:p w14:paraId="3804031C" w14:textId="77777777" w:rsidR="00C25B6E" w:rsidRPr="00F2496B" w:rsidRDefault="00C25B6E" w:rsidP="00C25B6E">
      <w:pPr>
        <w:pStyle w:val="a7"/>
        <w:numPr>
          <w:ilvl w:val="0"/>
          <w:numId w:val="33"/>
        </w:numPr>
        <w:spacing w:line="360" w:lineRule="auto"/>
        <w:ind w:firstLineChars="0"/>
        <w:rPr>
          <w:rFonts w:ascii="Calibri" w:hAnsi="Calibri" w:cs="Calibri"/>
          <w:sz w:val="24"/>
        </w:rPr>
      </w:pPr>
      <w:r w:rsidRPr="00F2496B">
        <w:rPr>
          <w:rFonts w:ascii="Calibri" w:hAnsi="Calibri" w:cs="Calibri"/>
          <w:sz w:val="24"/>
        </w:rPr>
        <w:t>Wang Y, Gong J, Wang D Y, et al. A Quasi-Distributed Sensing Network with Time-Division-Multiplexed Fiber Bragg Gratings[J]. IEEE Photonics Technology Letters, 2010, 23(2):70-72.</w:t>
      </w:r>
    </w:p>
    <w:p w14:paraId="5A589C6F" w14:textId="77777777" w:rsidR="00FF6661" w:rsidRPr="00FF6661" w:rsidRDefault="00FF6661" w:rsidP="00FF6661">
      <w:pPr>
        <w:rPr>
          <w:lang w:bidi="hi-IN"/>
        </w:rPr>
      </w:pPr>
    </w:p>
    <w:sectPr w:rsidR="00FF6661" w:rsidRPr="00FF6661" w:rsidSect="002B6B0E">
      <w:footerReference w:type="default" r:id="rId54"/>
      <w:pgSz w:w="11906" w:h="16838"/>
      <w:pgMar w:top="1418" w:right="1418" w:bottom="1418" w:left="2268"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C1D537" w14:textId="77777777" w:rsidR="0014356C" w:rsidRDefault="0014356C" w:rsidP="00A94A18">
      <w:r>
        <w:separator/>
      </w:r>
    </w:p>
  </w:endnote>
  <w:endnote w:type="continuationSeparator" w:id="0">
    <w:p w14:paraId="70A6930C" w14:textId="77777777" w:rsidR="0014356C" w:rsidRDefault="0014356C" w:rsidP="00A94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4000ACFF" w:usb2="00000001" w:usb3="00000000" w:csb0="000001FF" w:csb1="00000000"/>
  </w:font>
  <w:font w:name="WenQuanYi Zen Hei Sharp">
    <w:altName w:val="Times New Roman"/>
    <w:charset w:val="01"/>
    <w:family w:val="auto"/>
    <w:pitch w:val="default"/>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AFF8BA" w14:textId="4BDD5427" w:rsidR="00F76601" w:rsidRDefault="00F76601">
    <w:pPr>
      <w:pStyle w:val="a5"/>
      <w:jc w:val="center"/>
    </w:pPr>
  </w:p>
  <w:p w14:paraId="09D75277" w14:textId="77777777" w:rsidR="00F76601" w:rsidRDefault="00F7660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9837556"/>
      <w:docPartObj>
        <w:docPartGallery w:val="Page Numbers (Bottom of Page)"/>
        <w:docPartUnique/>
      </w:docPartObj>
    </w:sdtPr>
    <w:sdtContent>
      <w:p w14:paraId="1D2060E7" w14:textId="732D6780" w:rsidR="00F76601" w:rsidRDefault="00F76601">
        <w:pPr>
          <w:pStyle w:val="a5"/>
          <w:jc w:val="center"/>
        </w:pPr>
        <w:r>
          <w:fldChar w:fldCharType="begin"/>
        </w:r>
        <w:r>
          <w:instrText>PAGE   \* MERGEFORMAT</w:instrText>
        </w:r>
        <w:r>
          <w:fldChar w:fldCharType="separate"/>
        </w:r>
        <w:r w:rsidRPr="002B6B0E">
          <w:rPr>
            <w:noProof/>
            <w:lang w:val="zh-CN"/>
          </w:rPr>
          <w:t>IV</w:t>
        </w:r>
        <w:r>
          <w:fldChar w:fldCharType="end"/>
        </w:r>
      </w:p>
    </w:sdtContent>
  </w:sdt>
  <w:p w14:paraId="7E32508F" w14:textId="77777777" w:rsidR="00F76601" w:rsidRDefault="00F76601">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4265018"/>
      <w:docPartObj>
        <w:docPartGallery w:val="Page Numbers (Bottom of Page)"/>
        <w:docPartUnique/>
      </w:docPartObj>
    </w:sdtPr>
    <w:sdtContent>
      <w:p w14:paraId="6B452BDF" w14:textId="16910F32" w:rsidR="00F76601" w:rsidRDefault="00F76601">
        <w:pPr>
          <w:pStyle w:val="a5"/>
          <w:jc w:val="center"/>
        </w:pPr>
        <w:r>
          <w:fldChar w:fldCharType="begin"/>
        </w:r>
        <w:r>
          <w:instrText>PAGE   \* MERGEFORMAT</w:instrText>
        </w:r>
        <w:r>
          <w:fldChar w:fldCharType="separate"/>
        </w:r>
        <w:r w:rsidRPr="002B6B0E">
          <w:rPr>
            <w:noProof/>
            <w:lang w:val="zh-CN"/>
          </w:rPr>
          <w:t>23</w:t>
        </w:r>
        <w:r>
          <w:fldChar w:fldCharType="end"/>
        </w:r>
      </w:p>
    </w:sdtContent>
  </w:sdt>
  <w:p w14:paraId="57B106D7" w14:textId="77777777" w:rsidR="00F76601" w:rsidRDefault="00F7660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44854A" w14:textId="77777777" w:rsidR="0014356C" w:rsidRDefault="0014356C" w:rsidP="00A94A18">
      <w:r>
        <w:separator/>
      </w:r>
    </w:p>
  </w:footnote>
  <w:footnote w:type="continuationSeparator" w:id="0">
    <w:p w14:paraId="7EF6A22F" w14:textId="77777777" w:rsidR="0014356C" w:rsidRDefault="0014356C" w:rsidP="00A94A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8090025"/>
    <w:lvl w:ilvl="0">
      <w:start w:val="1"/>
      <w:numFmt w:val="decimal"/>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 w15:restartNumberingAfterBreak="0">
    <w:nsid w:val="064528FB"/>
    <w:multiLevelType w:val="multilevel"/>
    <w:tmpl w:val="015A13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7E75A9"/>
    <w:multiLevelType w:val="hybridMultilevel"/>
    <w:tmpl w:val="463CD036"/>
    <w:lvl w:ilvl="0" w:tplc="FD2046EC">
      <w:start w:val="1"/>
      <w:numFmt w:val="lowerLetter"/>
      <w:suff w:val="spac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FE27BA6"/>
    <w:multiLevelType w:val="hybridMultilevel"/>
    <w:tmpl w:val="D0A863B4"/>
    <w:lvl w:ilvl="0" w:tplc="90A81382">
      <w:start w:val="1"/>
      <w:numFmt w:val="lowerLetter"/>
      <w:suff w:val="spac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2266320"/>
    <w:multiLevelType w:val="hybridMultilevel"/>
    <w:tmpl w:val="ED987966"/>
    <w:lvl w:ilvl="0" w:tplc="35EE33EA">
      <w:start w:val="1"/>
      <w:numFmt w:val="lowerLetter"/>
      <w:suff w:val="spac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89E2211"/>
    <w:multiLevelType w:val="hybridMultilevel"/>
    <w:tmpl w:val="F8DE17DA"/>
    <w:lvl w:ilvl="0" w:tplc="4DCC01A2">
      <w:start w:val="1"/>
      <w:numFmt w:val="lowerLetter"/>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118114C"/>
    <w:multiLevelType w:val="hybridMultilevel"/>
    <w:tmpl w:val="1BAAC506"/>
    <w:lvl w:ilvl="0" w:tplc="AC105228">
      <w:start w:val="1"/>
      <w:numFmt w:val="lowerLetter"/>
      <w:suff w:val="spac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33A659B"/>
    <w:multiLevelType w:val="hybridMultilevel"/>
    <w:tmpl w:val="DEFAD9DE"/>
    <w:lvl w:ilvl="0" w:tplc="083C5CF0">
      <w:start w:val="1"/>
      <w:numFmt w:val="decimal"/>
      <w:suff w:val="spac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37E2917"/>
    <w:multiLevelType w:val="hybridMultilevel"/>
    <w:tmpl w:val="89F4B94A"/>
    <w:lvl w:ilvl="0" w:tplc="8318B8B4">
      <w:start w:val="1"/>
      <w:numFmt w:val="lowerLetter"/>
      <w:suff w:val="spac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4AA54F35"/>
    <w:multiLevelType w:val="hybridMultilevel"/>
    <w:tmpl w:val="30F0CD3C"/>
    <w:lvl w:ilvl="0" w:tplc="D346C90A">
      <w:start w:val="1"/>
      <w:numFmt w:val="decimal"/>
      <w:suff w:val="spac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68160C3"/>
    <w:multiLevelType w:val="hybridMultilevel"/>
    <w:tmpl w:val="1E18FF5C"/>
    <w:lvl w:ilvl="0" w:tplc="0EC2766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703B6962"/>
    <w:multiLevelType w:val="hybridMultilevel"/>
    <w:tmpl w:val="96AA7F36"/>
    <w:lvl w:ilvl="0" w:tplc="0E3C9856">
      <w:start w:val="1"/>
      <w:numFmt w:val="lowerLetter"/>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72EC16DA"/>
    <w:multiLevelType w:val="hybridMultilevel"/>
    <w:tmpl w:val="2C9CDAB0"/>
    <w:lvl w:ilvl="0" w:tplc="15CA5B2C">
      <w:start w:val="1"/>
      <w:numFmt w:val="decimal"/>
      <w:suff w:val="space"/>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74F12411"/>
    <w:multiLevelType w:val="hybridMultilevel"/>
    <w:tmpl w:val="EAC41E68"/>
    <w:lvl w:ilvl="0" w:tplc="FC88A12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76FC6117"/>
    <w:multiLevelType w:val="multilevel"/>
    <w:tmpl w:val="015A13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4"/>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1"/>
  </w:num>
  <w:num w:numId="11">
    <w:abstractNumId w:val="0"/>
  </w:num>
  <w:num w:numId="12">
    <w:abstractNumId w:val="0"/>
  </w:num>
  <w:num w:numId="13">
    <w:abstractNumId w:val="0"/>
  </w:num>
  <w:num w:numId="14">
    <w:abstractNumId w:val="13"/>
  </w:num>
  <w:num w:numId="15">
    <w:abstractNumId w:val="11"/>
  </w:num>
  <w:num w:numId="16">
    <w:abstractNumId w:val="0"/>
  </w:num>
  <w:num w:numId="17">
    <w:abstractNumId w:val="0"/>
  </w:num>
  <w:num w:numId="18">
    <w:abstractNumId w:val="5"/>
  </w:num>
  <w:num w:numId="19">
    <w:abstractNumId w:val="8"/>
  </w:num>
  <w:num w:numId="20">
    <w:abstractNumId w:val="4"/>
  </w:num>
  <w:num w:numId="21">
    <w:abstractNumId w:val="10"/>
  </w:num>
  <w:num w:numId="22">
    <w:abstractNumId w:val="9"/>
  </w:num>
  <w:num w:numId="23">
    <w:abstractNumId w:val="6"/>
  </w:num>
  <w:num w:numId="24">
    <w:abstractNumId w:val="3"/>
  </w:num>
  <w:num w:numId="25">
    <w:abstractNumId w:val="2"/>
  </w:num>
  <w:num w:numId="26">
    <w:abstractNumId w:val="7"/>
  </w:num>
  <w:num w:numId="27">
    <w:abstractNumId w:val="0"/>
  </w:num>
  <w:num w:numId="28">
    <w:abstractNumId w:val="0"/>
  </w:num>
  <w:num w:numId="29">
    <w:abstractNumId w:val="0"/>
  </w:num>
  <w:num w:numId="30">
    <w:abstractNumId w:val="0"/>
  </w:num>
  <w:num w:numId="31">
    <w:abstractNumId w:val="0"/>
  </w:num>
  <w:num w:numId="32">
    <w:abstractNumId w:val="0"/>
  </w:num>
  <w:num w:numId="33">
    <w:abstractNumId w:val="12"/>
  </w:num>
  <w:num w:numId="34">
    <w:abstractNumId w:val="0"/>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A64"/>
    <w:rsid w:val="00002A44"/>
    <w:rsid w:val="000045EB"/>
    <w:rsid w:val="00007403"/>
    <w:rsid w:val="000110AC"/>
    <w:rsid w:val="000163BA"/>
    <w:rsid w:val="000234B8"/>
    <w:rsid w:val="00034F92"/>
    <w:rsid w:val="00047317"/>
    <w:rsid w:val="00052E9C"/>
    <w:rsid w:val="00053B69"/>
    <w:rsid w:val="00086EF7"/>
    <w:rsid w:val="00087CEA"/>
    <w:rsid w:val="000900BD"/>
    <w:rsid w:val="000932D7"/>
    <w:rsid w:val="000A0472"/>
    <w:rsid w:val="000A1FEF"/>
    <w:rsid w:val="000A2699"/>
    <w:rsid w:val="000A2DF4"/>
    <w:rsid w:val="000B0437"/>
    <w:rsid w:val="000B26A2"/>
    <w:rsid w:val="000B7235"/>
    <w:rsid w:val="000C326B"/>
    <w:rsid w:val="000C6C83"/>
    <w:rsid w:val="000E2DEF"/>
    <w:rsid w:val="000E7088"/>
    <w:rsid w:val="000F6CC2"/>
    <w:rsid w:val="00107ECA"/>
    <w:rsid w:val="00116C39"/>
    <w:rsid w:val="00140C78"/>
    <w:rsid w:val="0014356C"/>
    <w:rsid w:val="001508A3"/>
    <w:rsid w:val="00151C80"/>
    <w:rsid w:val="0016114F"/>
    <w:rsid w:val="00170AFD"/>
    <w:rsid w:val="00170BEA"/>
    <w:rsid w:val="00180681"/>
    <w:rsid w:val="00190D77"/>
    <w:rsid w:val="001917EF"/>
    <w:rsid w:val="00194309"/>
    <w:rsid w:val="001A27B8"/>
    <w:rsid w:val="001A4A08"/>
    <w:rsid w:val="001A5CD8"/>
    <w:rsid w:val="001B0585"/>
    <w:rsid w:val="001B2925"/>
    <w:rsid w:val="001B40B8"/>
    <w:rsid w:val="001B5E32"/>
    <w:rsid w:val="001C1FA6"/>
    <w:rsid w:val="001C7AC8"/>
    <w:rsid w:val="001D07B1"/>
    <w:rsid w:val="001D12DF"/>
    <w:rsid w:val="001D2CEB"/>
    <w:rsid w:val="001D5AD7"/>
    <w:rsid w:val="001D71C5"/>
    <w:rsid w:val="001E0A25"/>
    <w:rsid w:val="001E5E22"/>
    <w:rsid w:val="00200BE4"/>
    <w:rsid w:val="00212F97"/>
    <w:rsid w:val="00217876"/>
    <w:rsid w:val="0022627E"/>
    <w:rsid w:val="002377A0"/>
    <w:rsid w:val="002403FC"/>
    <w:rsid w:val="00244529"/>
    <w:rsid w:val="00247479"/>
    <w:rsid w:val="002531D1"/>
    <w:rsid w:val="00255F4E"/>
    <w:rsid w:val="0025783E"/>
    <w:rsid w:val="0026171E"/>
    <w:rsid w:val="00265DD5"/>
    <w:rsid w:val="00267B05"/>
    <w:rsid w:val="002714C8"/>
    <w:rsid w:val="00280FD8"/>
    <w:rsid w:val="00281324"/>
    <w:rsid w:val="0028171A"/>
    <w:rsid w:val="00282590"/>
    <w:rsid w:val="0028611F"/>
    <w:rsid w:val="00292F0E"/>
    <w:rsid w:val="002A5F82"/>
    <w:rsid w:val="002B1093"/>
    <w:rsid w:val="002B148B"/>
    <w:rsid w:val="002B67BB"/>
    <w:rsid w:val="002B6B0E"/>
    <w:rsid w:val="002C08A0"/>
    <w:rsid w:val="002C0D00"/>
    <w:rsid w:val="002C1BC1"/>
    <w:rsid w:val="002C4AB7"/>
    <w:rsid w:val="002C613A"/>
    <w:rsid w:val="002D6610"/>
    <w:rsid w:val="002E2032"/>
    <w:rsid w:val="002E777F"/>
    <w:rsid w:val="002F6711"/>
    <w:rsid w:val="003005E1"/>
    <w:rsid w:val="00300961"/>
    <w:rsid w:val="00306839"/>
    <w:rsid w:val="003133AF"/>
    <w:rsid w:val="0033502F"/>
    <w:rsid w:val="00353040"/>
    <w:rsid w:val="00361B4F"/>
    <w:rsid w:val="00395C1D"/>
    <w:rsid w:val="003A08B7"/>
    <w:rsid w:val="003B2E6C"/>
    <w:rsid w:val="003B395B"/>
    <w:rsid w:val="003B681C"/>
    <w:rsid w:val="003C0E7B"/>
    <w:rsid w:val="003C1EFB"/>
    <w:rsid w:val="003C4C86"/>
    <w:rsid w:val="003C52A5"/>
    <w:rsid w:val="003C7791"/>
    <w:rsid w:val="003D6EE9"/>
    <w:rsid w:val="003D73E0"/>
    <w:rsid w:val="003E33F7"/>
    <w:rsid w:val="004029F6"/>
    <w:rsid w:val="00406FF3"/>
    <w:rsid w:val="00412F12"/>
    <w:rsid w:val="004228AB"/>
    <w:rsid w:val="00424750"/>
    <w:rsid w:val="00425967"/>
    <w:rsid w:val="00425E3C"/>
    <w:rsid w:val="00426CE1"/>
    <w:rsid w:val="00447106"/>
    <w:rsid w:val="00453CAD"/>
    <w:rsid w:val="00455AE3"/>
    <w:rsid w:val="004618BD"/>
    <w:rsid w:val="004627B0"/>
    <w:rsid w:val="0046673A"/>
    <w:rsid w:val="004775CD"/>
    <w:rsid w:val="00482688"/>
    <w:rsid w:val="004C4269"/>
    <w:rsid w:val="004E4A22"/>
    <w:rsid w:val="004F54DE"/>
    <w:rsid w:val="004F64BE"/>
    <w:rsid w:val="00500CC1"/>
    <w:rsid w:val="00501ABB"/>
    <w:rsid w:val="00505DC2"/>
    <w:rsid w:val="005079E4"/>
    <w:rsid w:val="00515E9D"/>
    <w:rsid w:val="005225E0"/>
    <w:rsid w:val="00522B62"/>
    <w:rsid w:val="00522BED"/>
    <w:rsid w:val="00523837"/>
    <w:rsid w:val="0052798C"/>
    <w:rsid w:val="00544477"/>
    <w:rsid w:val="005541B1"/>
    <w:rsid w:val="005576E1"/>
    <w:rsid w:val="005611AF"/>
    <w:rsid w:val="00561498"/>
    <w:rsid w:val="00570369"/>
    <w:rsid w:val="00571226"/>
    <w:rsid w:val="00577364"/>
    <w:rsid w:val="00577C28"/>
    <w:rsid w:val="0058446E"/>
    <w:rsid w:val="00584806"/>
    <w:rsid w:val="005869CA"/>
    <w:rsid w:val="00590A83"/>
    <w:rsid w:val="0059507F"/>
    <w:rsid w:val="005A6280"/>
    <w:rsid w:val="005B0E1F"/>
    <w:rsid w:val="005B5E58"/>
    <w:rsid w:val="005B6DAA"/>
    <w:rsid w:val="005B6F7B"/>
    <w:rsid w:val="005C558E"/>
    <w:rsid w:val="005D040D"/>
    <w:rsid w:val="005D620C"/>
    <w:rsid w:val="005E46F9"/>
    <w:rsid w:val="005F6F05"/>
    <w:rsid w:val="00600459"/>
    <w:rsid w:val="006040FD"/>
    <w:rsid w:val="006063E5"/>
    <w:rsid w:val="006069BF"/>
    <w:rsid w:val="00606ACD"/>
    <w:rsid w:val="006101A2"/>
    <w:rsid w:val="00611D93"/>
    <w:rsid w:val="006144A6"/>
    <w:rsid w:val="006247CB"/>
    <w:rsid w:val="006310A2"/>
    <w:rsid w:val="0063160A"/>
    <w:rsid w:val="0064650D"/>
    <w:rsid w:val="00650BEB"/>
    <w:rsid w:val="00670A00"/>
    <w:rsid w:val="00675822"/>
    <w:rsid w:val="006805DB"/>
    <w:rsid w:val="00685BD0"/>
    <w:rsid w:val="006903F4"/>
    <w:rsid w:val="00691445"/>
    <w:rsid w:val="006975CB"/>
    <w:rsid w:val="006A099D"/>
    <w:rsid w:val="006A6A64"/>
    <w:rsid w:val="006A6AED"/>
    <w:rsid w:val="006B67A7"/>
    <w:rsid w:val="006C4C61"/>
    <w:rsid w:val="006C6050"/>
    <w:rsid w:val="006D65F9"/>
    <w:rsid w:val="006E12B5"/>
    <w:rsid w:val="006F233B"/>
    <w:rsid w:val="006F4A9C"/>
    <w:rsid w:val="007003B5"/>
    <w:rsid w:val="00704C9F"/>
    <w:rsid w:val="0070680B"/>
    <w:rsid w:val="00707D34"/>
    <w:rsid w:val="00737878"/>
    <w:rsid w:val="007433FD"/>
    <w:rsid w:val="00753D05"/>
    <w:rsid w:val="00766ED7"/>
    <w:rsid w:val="00784979"/>
    <w:rsid w:val="007871D8"/>
    <w:rsid w:val="007A01DB"/>
    <w:rsid w:val="007A2C5B"/>
    <w:rsid w:val="007A574B"/>
    <w:rsid w:val="007B6E99"/>
    <w:rsid w:val="007B77C4"/>
    <w:rsid w:val="007D2D08"/>
    <w:rsid w:val="007D398A"/>
    <w:rsid w:val="007D4F4D"/>
    <w:rsid w:val="007D5254"/>
    <w:rsid w:val="007D6EA4"/>
    <w:rsid w:val="007E206C"/>
    <w:rsid w:val="00813A9D"/>
    <w:rsid w:val="00817ECD"/>
    <w:rsid w:val="00831736"/>
    <w:rsid w:val="0083271F"/>
    <w:rsid w:val="00832B87"/>
    <w:rsid w:val="00832D29"/>
    <w:rsid w:val="00837403"/>
    <w:rsid w:val="008542E0"/>
    <w:rsid w:val="00862521"/>
    <w:rsid w:val="00870C3E"/>
    <w:rsid w:val="008731E7"/>
    <w:rsid w:val="008737F9"/>
    <w:rsid w:val="00874092"/>
    <w:rsid w:val="00876448"/>
    <w:rsid w:val="00876D5B"/>
    <w:rsid w:val="00880C2C"/>
    <w:rsid w:val="00881DAE"/>
    <w:rsid w:val="00886588"/>
    <w:rsid w:val="0088731C"/>
    <w:rsid w:val="008A100F"/>
    <w:rsid w:val="008A2F07"/>
    <w:rsid w:val="008A65CD"/>
    <w:rsid w:val="008B12FF"/>
    <w:rsid w:val="008B14A4"/>
    <w:rsid w:val="008B5350"/>
    <w:rsid w:val="008B62ED"/>
    <w:rsid w:val="008C2DA3"/>
    <w:rsid w:val="008D7125"/>
    <w:rsid w:val="008E05A4"/>
    <w:rsid w:val="008E2F0F"/>
    <w:rsid w:val="008E67AF"/>
    <w:rsid w:val="008F186B"/>
    <w:rsid w:val="008F606E"/>
    <w:rsid w:val="008F79ED"/>
    <w:rsid w:val="00903C97"/>
    <w:rsid w:val="00912E1E"/>
    <w:rsid w:val="009178D2"/>
    <w:rsid w:val="00921482"/>
    <w:rsid w:val="009261C5"/>
    <w:rsid w:val="0093228E"/>
    <w:rsid w:val="0093318C"/>
    <w:rsid w:val="00933B8A"/>
    <w:rsid w:val="0093776B"/>
    <w:rsid w:val="00943222"/>
    <w:rsid w:val="00961EDA"/>
    <w:rsid w:val="009648A6"/>
    <w:rsid w:val="009672D6"/>
    <w:rsid w:val="00967A5B"/>
    <w:rsid w:val="009722A3"/>
    <w:rsid w:val="0098070F"/>
    <w:rsid w:val="00980830"/>
    <w:rsid w:val="009823D7"/>
    <w:rsid w:val="009A111E"/>
    <w:rsid w:val="009A20A8"/>
    <w:rsid w:val="009A32C6"/>
    <w:rsid w:val="009A5464"/>
    <w:rsid w:val="009B49C4"/>
    <w:rsid w:val="009B6EEF"/>
    <w:rsid w:val="009B7802"/>
    <w:rsid w:val="009C67FA"/>
    <w:rsid w:val="009F377F"/>
    <w:rsid w:val="009F53A4"/>
    <w:rsid w:val="00A006E2"/>
    <w:rsid w:val="00A040F6"/>
    <w:rsid w:val="00A069F8"/>
    <w:rsid w:val="00A26476"/>
    <w:rsid w:val="00A32176"/>
    <w:rsid w:val="00A34D9F"/>
    <w:rsid w:val="00A4237F"/>
    <w:rsid w:val="00A4388A"/>
    <w:rsid w:val="00A44165"/>
    <w:rsid w:val="00A4594E"/>
    <w:rsid w:val="00A471A8"/>
    <w:rsid w:val="00A5734B"/>
    <w:rsid w:val="00A71307"/>
    <w:rsid w:val="00A8095C"/>
    <w:rsid w:val="00A816E9"/>
    <w:rsid w:val="00A86FB6"/>
    <w:rsid w:val="00A94A18"/>
    <w:rsid w:val="00A95057"/>
    <w:rsid w:val="00AB1C9B"/>
    <w:rsid w:val="00AC5E26"/>
    <w:rsid w:val="00AD3399"/>
    <w:rsid w:val="00AD3E2A"/>
    <w:rsid w:val="00AD4928"/>
    <w:rsid w:val="00AE47C9"/>
    <w:rsid w:val="00AF6EDB"/>
    <w:rsid w:val="00B01B8E"/>
    <w:rsid w:val="00B0240B"/>
    <w:rsid w:val="00B02C85"/>
    <w:rsid w:val="00B03900"/>
    <w:rsid w:val="00B05121"/>
    <w:rsid w:val="00B13577"/>
    <w:rsid w:val="00B16D44"/>
    <w:rsid w:val="00B31755"/>
    <w:rsid w:val="00B32D19"/>
    <w:rsid w:val="00B43760"/>
    <w:rsid w:val="00B5410D"/>
    <w:rsid w:val="00B6012C"/>
    <w:rsid w:val="00B748A8"/>
    <w:rsid w:val="00B81074"/>
    <w:rsid w:val="00B81CB7"/>
    <w:rsid w:val="00B84ABF"/>
    <w:rsid w:val="00BA0889"/>
    <w:rsid w:val="00BA0E83"/>
    <w:rsid w:val="00BB2961"/>
    <w:rsid w:val="00BB547D"/>
    <w:rsid w:val="00BD1173"/>
    <w:rsid w:val="00BE031E"/>
    <w:rsid w:val="00BE4DAF"/>
    <w:rsid w:val="00C02E62"/>
    <w:rsid w:val="00C14725"/>
    <w:rsid w:val="00C25B6E"/>
    <w:rsid w:val="00C3006F"/>
    <w:rsid w:val="00C31E5D"/>
    <w:rsid w:val="00C366E5"/>
    <w:rsid w:val="00C452CE"/>
    <w:rsid w:val="00C46A1B"/>
    <w:rsid w:val="00C52C07"/>
    <w:rsid w:val="00C5379F"/>
    <w:rsid w:val="00C60321"/>
    <w:rsid w:val="00C60430"/>
    <w:rsid w:val="00C7119D"/>
    <w:rsid w:val="00C73E74"/>
    <w:rsid w:val="00C77FB9"/>
    <w:rsid w:val="00C812B4"/>
    <w:rsid w:val="00C82CA7"/>
    <w:rsid w:val="00C83CE6"/>
    <w:rsid w:val="00C90B28"/>
    <w:rsid w:val="00C93BAF"/>
    <w:rsid w:val="00CA2C67"/>
    <w:rsid w:val="00CA54D8"/>
    <w:rsid w:val="00CA5FA8"/>
    <w:rsid w:val="00CA602B"/>
    <w:rsid w:val="00CB3DEC"/>
    <w:rsid w:val="00CB7A11"/>
    <w:rsid w:val="00CC4ED1"/>
    <w:rsid w:val="00CF6967"/>
    <w:rsid w:val="00D00C23"/>
    <w:rsid w:val="00D14882"/>
    <w:rsid w:val="00D15458"/>
    <w:rsid w:val="00D20C38"/>
    <w:rsid w:val="00D22E3A"/>
    <w:rsid w:val="00D25BED"/>
    <w:rsid w:val="00D30BBF"/>
    <w:rsid w:val="00D33C41"/>
    <w:rsid w:val="00D41E63"/>
    <w:rsid w:val="00D43E69"/>
    <w:rsid w:val="00D47783"/>
    <w:rsid w:val="00D5263D"/>
    <w:rsid w:val="00D533B5"/>
    <w:rsid w:val="00D56C6D"/>
    <w:rsid w:val="00D6576F"/>
    <w:rsid w:val="00D708AC"/>
    <w:rsid w:val="00D77562"/>
    <w:rsid w:val="00D827CA"/>
    <w:rsid w:val="00D917FD"/>
    <w:rsid w:val="00DA0CA2"/>
    <w:rsid w:val="00DB5942"/>
    <w:rsid w:val="00DC76CC"/>
    <w:rsid w:val="00DD61E6"/>
    <w:rsid w:val="00DE1DFB"/>
    <w:rsid w:val="00DF3C81"/>
    <w:rsid w:val="00DF7184"/>
    <w:rsid w:val="00E05A26"/>
    <w:rsid w:val="00E17068"/>
    <w:rsid w:val="00E17437"/>
    <w:rsid w:val="00E23371"/>
    <w:rsid w:val="00E3063D"/>
    <w:rsid w:val="00E313CE"/>
    <w:rsid w:val="00E32D58"/>
    <w:rsid w:val="00E3312D"/>
    <w:rsid w:val="00E363A2"/>
    <w:rsid w:val="00E367C6"/>
    <w:rsid w:val="00E43B1F"/>
    <w:rsid w:val="00E57D14"/>
    <w:rsid w:val="00E612EE"/>
    <w:rsid w:val="00E84676"/>
    <w:rsid w:val="00EA5FD2"/>
    <w:rsid w:val="00EA701F"/>
    <w:rsid w:val="00EB1883"/>
    <w:rsid w:val="00EC05C6"/>
    <w:rsid w:val="00ED3209"/>
    <w:rsid w:val="00EE4E10"/>
    <w:rsid w:val="00EF17C8"/>
    <w:rsid w:val="00EF3A9D"/>
    <w:rsid w:val="00F0404E"/>
    <w:rsid w:val="00F06142"/>
    <w:rsid w:val="00F12B2C"/>
    <w:rsid w:val="00F25C1C"/>
    <w:rsid w:val="00F35FE2"/>
    <w:rsid w:val="00F4317D"/>
    <w:rsid w:val="00F52881"/>
    <w:rsid w:val="00F60380"/>
    <w:rsid w:val="00F72986"/>
    <w:rsid w:val="00F74341"/>
    <w:rsid w:val="00F76601"/>
    <w:rsid w:val="00F93179"/>
    <w:rsid w:val="00F96123"/>
    <w:rsid w:val="00FA609B"/>
    <w:rsid w:val="00FB10F2"/>
    <w:rsid w:val="00FB3CCB"/>
    <w:rsid w:val="00FC0198"/>
    <w:rsid w:val="00FC0E1A"/>
    <w:rsid w:val="00FE356D"/>
    <w:rsid w:val="00FE6C04"/>
    <w:rsid w:val="00FF6587"/>
    <w:rsid w:val="00FF66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75D2D0"/>
  <w15:chartTrackingRefBased/>
  <w15:docId w15:val="{7D481132-009A-457C-BFF7-DBB3B7BDC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qFormat/>
    <w:rsid w:val="00F93179"/>
    <w:pPr>
      <w:keepNext/>
      <w:widowControl/>
      <w:suppressAutoHyphens/>
      <w:overflowPunct w:val="0"/>
      <w:spacing w:before="240" w:after="60" w:line="360" w:lineRule="auto"/>
      <w:ind w:left="432" w:hanging="432"/>
      <w:textAlignment w:val="baseline"/>
      <w:outlineLvl w:val="0"/>
    </w:pPr>
    <w:rPr>
      <w:rFonts w:ascii="Calibri" w:eastAsia="Calibri" w:hAnsi="Calibri" w:cs="Calibri"/>
      <w:b/>
      <w:bCs/>
      <w:caps/>
      <w:color w:val="000000"/>
      <w:kern w:val="28"/>
      <w:sz w:val="28"/>
      <w:szCs w:val="24"/>
      <w:lang w:bidi="hi-IN"/>
    </w:rPr>
  </w:style>
  <w:style w:type="paragraph" w:styleId="2">
    <w:name w:val="heading 2"/>
    <w:basedOn w:val="a"/>
    <w:next w:val="a"/>
    <w:link w:val="20"/>
    <w:uiPriority w:val="9"/>
    <w:qFormat/>
    <w:rsid w:val="00A94A18"/>
    <w:pPr>
      <w:keepNext/>
      <w:widowControl/>
      <w:numPr>
        <w:ilvl w:val="1"/>
        <w:numId w:val="1"/>
      </w:numPr>
      <w:suppressAutoHyphens/>
      <w:overflowPunct w:val="0"/>
      <w:spacing w:before="120"/>
      <w:textAlignment w:val="baseline"/>
      <w:outlineLvl w:val="1"/>
    </w:pPr>
    <w:rPr>
      <w:rFonts w:ascii="Calibri" w:eastAsia="WenQuanYi Zen Hei Sharp" w:hAnsi="Calibri" w:cs="Calibri"/>
      <w:b/>
      <w:color w:val="000000"/>
      <w:kern w:val="0"/>
      <w:sz w:val="22"/>
      <w:szCs w:val="24"/>
      <w:lang w:bidi="hi-IN"/>
    </w:rPr>
  </w:style>
  <w:style w:type="paragraph" w:styleId="3">
    <w:name w:val="heading 3"/>
    <w:basedOn w:val="a"/>
    <w:next w:val="a"/>
    <w:link w:val="30"/>
    <w:uiPriority w:val="9"/>
    <w:qFormat/>
    <w:rsid w:val="00A94A18"/>
    <w:pPr>
      <w:keepNext/>
      <w:widowControl/>
      <w:numPr>
        <w:ilvl w:val="2"/>
        <w:numId w:val="1"/>
      </w:numPr>
      <w:suppressAutoHyphens/>
      <w:overflowPunct w:val="0"/>
      <w:spacing w:before="120"/>
      <w:textAlignment w:val="baseline"/>
      <w:outlineLvl w:val="2"/>
    </w:pPr>
    <w:rPr>
      <w:rFonts w:ascii="Calibri" w:eastAsia="WenQuanYi Zen Hei Sharp" w:hAnsi="Calibri" w:cs="Calibri"/>
      <w:b/>
      <w:color w:val="000000"/>
      <w:kern w:val="0"/>
      <w:sz w:val="22"/>
      <w:szCs w:val="24"/>
      <w:lang w:bidi="hi-IN"/>
    </w:rPr>
  </w:style>
  <w:style w:type="paragraph" w:styleId="4">
    <w:name w:val="heading 4"/>
    <w:basedOn w:val="a"/>
    <w:next w:val="a"/>
    <w:link w:val="40"/>
    <w:qFormat/>
    <w:rsid w:val="00A94A18"/>
    <w:pPr>
      <w:keepNext/>
      <w:widowControl/>
      <w:numPr>
        <w:ilvl w:val="3"/>
        <w:numId w:val="1"/>
      </w:numPr>
      <w:suppressAutoHyphens/>
      <w:overflowPunct w:val="0"/>
      <w:spacing w:before="240" w:after="60"/>
      <w:textAlignment w:val="baseline"/>
      <w:outlineLvl w:val="3"/>
    </w:pPr>
    <w:rPr>
      <w:rFonts w:ascii="Calibri" w:eastAsia="WenQuanYi Zen Hei Sharp" w:hAnsi="Calibri" w:cs="Calibri"/>
      <w:b/>
      <w:bCs/>
      <w:color w:val="000000"/>
      <w:kern w:val="0"/>
      <w:sz w:val="28"/>
      <w:szCs w:val="28"/>
      <w:lang w:bidi="hi-IN"/>
    </w:rPr>
  </w:style>
  <w:style w:type="paragraph" w:styleId="5">
    <w:name w:val="heading 5"/>
    <w:basedOn w:val="a"/>
    <w:next w:val="a"/>
    <w:link w:val="50"/>
    <w:qFormat/>
    <w:rsid w:val="00A94A18"/>
    <w:pPr>
      <w:keepNext/>
      <w:widowControl/>
      <w:numPr>
        <w:ilvl w:val="4"/>
        <w:numId w:val="1"/>
      </w:numPr>
      <w:suppressAutoHyphens/>
      <w:overflowPunct w:val="0"/>
      <w:spacing w:before="120"/>
      <w:jc w:val="center"/>
      <w:textAlignment w:val="baseline"/>
      <w:outlineLvl w:val="4"/>
    </w:pPr>
    <w:rPr>
      <w:rFonts w:ascii="Calibri" w:eastAsia="WenQuanYi Zen Hei Sharp" w:hAnsi="Calibri" w:cs="Calibri"/>
      <w:b/>
      <w:color w:val="000000"/>
      <w:kern w:val="0"/>
      <w:sz w:val="22"/>
      <w:szCs w:val="20"/>
      <w:u w:val="single"/>
      <w:lang w:bidi="hi-IN"/>
    </w:rPr>
  </w:style>
  <w:style w:type="paragraph" w:styleId="6">
    <w:name w:val="heading 6"/>
    <w:basedOn w:val="a"/>
    <w:next w:val="a"/>
    <w:link w:val="60"/>
    <w:qFormat/>
    <w:rsid w:val="00A94A18"/>
    <w:pPr>
      <w:widowControl/>
      <w:numPr>
        <w:ilvl w:val="5"/>
        <w:numId w:val="1"/>
      </w:numPr>
      <w:suppressAutoHyphens/>
      <w:overflowPunct w:val="0"/>
      <w:spacing w:before="240" w:after="60"/>
      <w:textAlignment w:val="baseline"/>
      <w:outlineLvl w:val="5"/>
    </w:pPr>
    <w:rPr>
      <w:rFonts w:ascii="Calibri" w:eastAsia="WenQuanYi Zen Hei Sharp" w:hAnsi="Calibri" w:cs="Calibri"/>
      <w:b/>
      <w:bCs/>
      <w:color w:val="000000"/>
      <w:kern w:val="0"/>
      <w:sz w:val="22"/>
      <w:lang w:bidi="hi-IN"/>
    </w:rPr>
  </w:style>
  <w:style w:type="paragraph" w:styleId="7">
    <w:name w:val="heading 7"/>
    <w:basedOn w:val="a"/>
    <w:next w:val="a"/>
    <w:link w:val="70"/>
    <w:qFormat/>
    <w:rsid w:val="00A94A18"/>
    <w:pPr>
      <w:widowControl/>
      <w:numPr>
        <w:ilvl w:val="6"/>
        <w:numId w:val="1"/>
      </w:numPr>
      <w:suppressAutoHyphens/>
      <w:overflowPunct w:val="0"/>
      <w:spacing w:before="240" w:after="60"/>
      <w:textAlignment w:val="baseline"/>
      <w:outlineLvl w:val="6"/>
    </w:pPr>
    <w:rPr>
      <w:rFonts w:ascii="Calibri" w:eastAsia="WenQuanYi Zen Hei Sharp" w:hAnsi="Calibri" w:cs="Calibri"/>
      <w:color w:val="000000"/>
      <w:kern w:val="0"/>
      <w:sz w:val="22"/>
      <w:szCs w:val="24"/>
      <w:lang w:bidi="hi-IN"/>
    </w:rPr>
  </w:style>
  <w:style w:type="paragraph" w:styleId="8">
    <w:name w:val="heading 8"/>
    <w:basedOn w:val="a"/>
    <w:next w:val="a"/>
    <w:link w:val="80"/>
    <w:qFormat/>
    <w:rsid w:val="00A94A18"/>
    <w:pPr>
      <w:keepNext/>
      <w:widowControl/>
      <w:numPr>
        <w:ilvl w:val="7"/>
        <w:numId w:val="1"/>
      </w:numPr>
      <w:suppressAutoHyphens/>
      <w:overflowPunct w:val="0"/>
      <w:spacing w:before="120"/>
      <w:textAlignment w:val="baseline"/>
      <w:outlineLvl w:val="7"/>
    </w:pPr>
    <w:rPr>
      <w:rFonts w:ascii="Arial" w:eastAsia="WenQuanYi Zen Hei Sharp" w:hAnsi="Arial" w:cs="Arial"/>
      <w:b/>
      <w:bCs/>
      <w:color w:val="000000"/>
      <w:kern w:val="0"/>
      <w:sz w:val="20"/>
      <w:szCs w:val="24"/>
      <w:u w:val="single"/>
      <w:lang w:bidi="hi-IN"/>
    </w:rPr>
  </w:style>
  <w:style w:type="paragraph" w:styleId="9">
    <w:name w:val="heading 9"/>
    <w:basedOn w:val="a"/>
    <w:next w:val="a"/>
    <w:link w:val="90"/>
    <w:qFormat/>
    <w:rsid w:val="00A94A18"/>
    <w:pPr>
      <w:keepNext/>
      <w:widowControl/>
      <w:numPr>
        <w:ilvl w:val="8"/>
        <w:numId w:val="1"/>
      </w:numPr>
      <w:suppressAutoHyphens/>
      <w:overflowPunct w:val="0"/>
      <w:spacing w:before="120" w:after="120"/>
      <w:textAlignment w:val="baseline"/>
      <w:outlineLvl w:val="8"/>
    </w:pPr>
    <w:rPr>
      <w:rFonts w:ascii="Calibri" w:eastAsia="WenQuanYi Zen Hei Sharp" w:hAnsi="Calibri" w:cs="Calibri"/>
      <w:color w:val="000000"/>
      <w:kern w:val="0"/>
      <w:sz w:val="22"/>
      <w:szCs w:val="20"/>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4A1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94A18"/>
    <w:rPr>
      <w:sz w:val="18"/>
      <w:szCs w:val="18"/>
    </w:rPr>
  </w:style>
  <w:style w:type="paragraph" w:styleId="a5">
    <w:name w:val="footer"/>
    <w:basedOn w:val="a"/>
    <w:link w:val="a6"/>
    <w:uiPriority w:val="99"/>
    <w:unhideWhenUsed/>
    <w:rsid w:val="00A94A18"/>
    <w:pPr>
      <w:tabs>
        <w:tab w:val="center" w:pos="4153"/>
        <w:tab w:val="right" w:pos="8306"/>
      </w:tabs>
      <w:snapToGrid w:val="0"/>
      <w:jc w:val="left"/>
    </w:pPr>
    <w:rPr>
      <w:sz w:val="18"/>
      <w:szCs w:val="18"/>
    </w:rPr>
  </w:style>
  <w:style w:type="character" w:customStyle="1" w:styleId="a6">
    <w:name w:val="页脚 字符"/>
    <w:basedOn w:val="a0"/>
    <w:link w:val="a5"/>
    <w:uiPriority w:val="99"/>
    <w:rsid w:val="00A94A18"/>
    <w:rPr>
      <w:sz w:val="18"/>
      <w:szCs w:val="18"/>
    </w:rPr>
  </w:style>
  <w:style w:type="character" w:customStyle="1" w:styleId="10">
    <w:name w:val="标题 1 字符"/>
    <w:basedOn w:val="a0"/>
    <w:link w:val="1"/>
    <w:rsid w:val="00F93179"/>
    <w:rPr>
      <w:rFonts w:ascii="Calibri" w:eastAsia="Calibri" w:hAnsi="Calibri" w:cs="Calibri"/>
      <w:b/>
      <w:bCs/>
      <w:caps/>
      <w:color w:val="000000"/>
      <w:kern w:val="28"/>
      <w:sz w:val="28"/>
      <w:szCs w:val="24"/>
      <w:lang w:bidi="hi-IN"/>
    </w:rPr>
  </w:style>
  <w:style w:type="character" w:customStyle="1" w:styleId="20">
    <w:name w:val="标题 2 字符"/>
    <w:basedOn w:val="a0"/>
    <w:link w:val="2"/>
    <w:uiPriority w:val="9"/>
    <w:rsid w:val="00A94A18"/>
    <w:rPr>
      <w:rFonts w:ascii="Calibri" w:eastAsia="WenQuanYi Zen Hei Sharp" w:hAnsi="Calibri" w:cs="Calibri"/>
      <w:b/>
      <w:color w:val="000000"/>
      <w:kern w:val="0"/>
      <w:sz w:val="22"/>
      <w:szCs w:val="24"/>
      <w:lang w:bidi="hi-IN"/>
    </w:rPr>
  </w:style>
  <w:style w:type="character" w:customStyle="1" w:styleId="30">
    <w:name w:val="标题 3 字符"/>
    <w:basedOn w:val="a0"/>
    <w:link w:val="3"/>
    <w:uiPriority w:val="9"/>
    <w:rsid w:val="00A94A18"/>
    <w:rPr>
      <w:rFonts w:ascii="Calibri" w:eastAsia="WenQuanYi Zen Hei Sharp" w:hAnsi="Calibri" w:cs="Calibri"/>
      <w:b/>
      <w:color w:val="000000"/>
      <w:kern w:val="0"/>
      <w:sz w:val="22"/>
      <w:szCs w:val="24"/>
      <w:lang w:bidi="hi-IN"/>
    </w:rPr>
  </w:style>
  <w:style w:type="character" w:customStyle="1" w:styleId="40">
    <w:name w:val="标题 4 字符"/>
    <w:basedOn w:val="a0"/>
    <w:link w:val="4"/>
    <w:rsid w:val="00A94A18"/>
    <w:rPr>
      <w:rFonts w:ascii="Calibri" w:eastAsia="WenQuanYi Zen Hei Sharp" w:hAnsi="Calibri" w:cs="Calibri"/>
      <w:b/>
      <w:bCs/>
      <w:color w:val="000000"/>
      <w:kern w:val="0"/>
      <w:sz w:val="28"/>
      <w:szCs w:val="28"/>
      <w:lang w:bidi="hi-IN"/>
    </w:rPr>
  </w:style>
  <w:style w:type="character" w:customStyle="1" w:styleId="50">
    <w:name w:val="标题 5 字符"/>
    <w:basedOn w:val="a0"/>
    <w:link w:val="5"/>
    <w:rsid w:val="00A94A18"/>
    <w:rPr>
      <w:rFonts w:ascii="Calibri" w:eastAsia="WenQuanYi Zen Hei Sharp" w:hAnsi="Calibri" w:cs="Calibri"/>
      <w:b/>
      <w:color w:val="000000"/>
      <w:kern w:val="0"/>
      <w:sz w:val="22"/>
      <w:szCs w:val="20"/>
      <w:u w:val="single"/>
      <w:lang w:bidi="hi-IN"/>
    </w:rPr>
  </w:style>
  <w:style w:type="character" w:customStyle="1" w:styleId="60">
    <w:name w:val="标题 6 字符"/>
    <w:basedOn w:val="a0"/>
    <w:link w:val="6"/>
    <w:rsid w:val="00A94A18"/>
    <w:rPr>
      <w:rFonts w:ascii="Calibri" w:eastAsia="WenQuanYi Zen Hei Sharp" w:hAnsi="Calibri" w:cs="Calibri"/>
      <w:b/>
      <w:bCs/>
      <w:color w:val="000000"/>
      <w:kern w:val="0"/>
      <w:sz w:val="22"/>
      <w:lang w:bidi="hi-IN"/>
    </w:rPr>
  </w:style>
  <w:style w:type="character" w:customStyle="1" w:styleId="70">
    <w:name w:val="标题 7 字符"/>
    <w:basedOn w:val="a0"/>
    <w:link w:val="7"/>
    <w:rsid w:val="00A94A18"/>
    <w:rPr>
      <w:rFonts w:ascii="Calibri" w:eastAsia="WenQuanYi Zen Hei Sharp" w:hAnsi="Calibri" w:cs="Calibri"/>
      <w:color w:val="000000"/>
      <w:kern w:val="0"/>
      <w:sz w:val="22"/>
      <w:szCs w:val="24"/>
      <w:lang w:bidi="hi-IN"/>
    </w:rPr>
  </w:style>
  <w:style w:type="character" w:customStyle="1" w:styleId="80">
    <w:name w:val="标题 8 字符"/>
    <w:basedOn w:val="a0"/>
    <w:link w:val="8"/>
    <w:rsid w:val="00A94A18"/>
    <w:rPr>
      <w:rFonts w:ascii="Arial" w:eastAsia="WenQuanYi Zen Hei Sharp" w:hAnsi="Arial" w:cs="Arial"/>
      <w:b/>
      <w:bCs/>
      <w:color w:val="000000"/>
      <w:kern w:val="0"/>
      <w:sz w:val="20"/>
      <w:szCs w:val="24"/>
      <w:u w:val="single"/>
      <w:lang w:bidi="hi-IN"/>
    </w:rPr>
  </w:style>
  <w:style w:type="character" w:customStyle="1" w:styleId="90">
    <w:name w:val="标题 9 字符"/>
    <w:basedOn w:val="a0"/>
    <w:link w:val="9"/>
    <w:rsid w:val="00A94A18"/>
    <w:rPr>
      <w:rFonts w:ascii="Calibri" w:eastAsia="WenQuanYi Zen Hei Sharp" w:hAnsi="Calibri" w:cs="Calibri"/>
      <w:color w:val="000000"/>
      <w:kern w:val="0"/>
      <w:sz w:val="22"/>
      <w:szCs w:val="20"/>
      <w:lang w:bidi="hi-IN"/>
    </w:rPr>
  </w:style>
  <w:style w:type="paragraph" w:styleId="a7">
    <w:name w:val="List Paragraph"/>
    <w:basedOn w:val="a"/>
    <w:uiPriority w:val="34"/>
    <w:qFormat/>
    <w:rsid w:val="001E0A25"/>
    <w:pPr>
      <w:ind w:firstLineChars="200" w:firstLine="420"/>
    </w:pPr>
  </w:style>
  <w:style w:type="table" w:styleId="a8">
    <w:name w:val="Table Grid"/>
    <w:basedOn w:val="a1"/>
    <w:uiPriority w:val="39"/>
    <w:rsid w:val="005B0E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3E33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0">
    <w:name w:val="HTML 预设格式 字符"/>
    <w:basedOn w:val="a0"/>
    <w:link w:val="HTML"/>
    <w:uiPriority w:val="99"/>
    <w:semiHidden/>
    <w:rsid w:val="003E33F7"/>
    <w:rPr>
      <w:rFonts w:ascii="宋体" w:eastAsia="宋体" w:hAnsi="宋体" w:cs="宋体"/>
      <w:kern w:val="0"/>
      <w:sz w:val="24"/>
      <w:szCs w:val="24"/>
    </w:rPr>
  </w:style>
  <w:style w:type="character" w:styleId="a9">
    <w:name w:val="Emphasis"/>
    <w:basedOn w:val="a0"/>
    <w:uiPriority w:val="20"/>
    <w:qFormat/>
    <w:rsid w:val="003C0E7B"/>
    <w:rPr>
      <w:i/>
      <w:iCs/>
    </w:rPr>
  </w:style>
  <w:style w:type="paragraph" w:styleId="aa">
    <w:name w:val="Title"/>
    <w:basedOn w:val="a"/>
    <w:next w:val="a"/>
    <w:link w:val="ab"/>
    <w:uiPriority w:val="10"/>
    <w:qFormat/>
    <w:rsid w:val="00F93179"/>
    <w:pPr>
      <w:spacing w:before="240" w:after="60"/>
      <w:jc w:val="center"/>
      <w:outlineLvl w:val="0"/>
    </w:pPr>
    <w:rPr>
      <w:rFonts w:asciiTheme="majorHAnsi" w:eastAsiaTheme="majorEastAsia" w:hAnsiTheme="majorHAnsi" w:cstheme="majorBidi"/>
      <w:b/>
      <w:bCs/>
      <w:sz w:val="32"/>
      <w:szCs w:val="32"/>
    </w:rPr>
  </w:style>
  <w:style w:type="character" w:customStyle="1" w:styleId="ab">
    <w:name w:val="标题 字符"/>
    <w:basedOn w:val="a0"/>
    <w:link w:val="aa"/>
    <w:uiPriority w:val="10"/>
    <w:rsid w:val="00F93179"/>
    <w:rPr>
      <w:rFonts w:asciiTheme="majorHAnsi" w:eastAsiaTheme="majorEastAsia" w:hAnsiTheme="majorHAnsi" w:cstheme="majorBidi"/>
      <w:b/>
      <w:bCs/>
      <w:sz w:val="32"/>
      <w:szCs w:val="32"/>
    </w:rPr>
  </w:style>
  <w:style w:type="paragraph" w:customStyle="1" w:styleId="11">
    <w:name w:val="样式1"/>
    <w:basedOn w:val="a"/>
    <w:link w:val="12"/>
    <w:qFormat/>
    <w:rsid w:val="00282590"/>
    <w:pPr>
      <w:spacing w:line="360" w:lineRule="auto"/>
    </w:pPr>
    <w:rPr>
      <w:rFonts w:ascii="Calibri" w:eastAsia="Calibri" w:hAnsi="Calibri" w:cs="Calibri"/>
      <w:b/>
      <w:sz w:val="18"/>
      <w:szCs w:val="24"/>
    </w:rPr>
  </w:style>
  <w:style w:type="character" w:customStyle="1" w:styleId="12">
    <w:name w:val="样式1 字符"/>
    <w:basedOn w:val="a0"/>
    <w:link w:val="11"/>
    <w:rsid w:val="00282590"/>
    <w:rPr>
      <w:rFonts w:ascii="Calibri" w:eastAsia="Calibri" w:hAnsi="Calibri" w:cs="Calibri"/>
      <w:b/>
      <w:sz w:val="18"/>
      <w:szCs w:val="24"/>
    </w:rPr>
  </w:style>
  <w:style w:type="paragraph" w:styleId="31">
    <w:name w:val="Body Text 3"/>
    <w:basedOn w:val="a"/>
    <w:link w:val="32"/>
    <w:rsid w:val="000C6C83"/>
    <w:pPr>
      <w:widowControl/>
      <w:suppressAutoHyphens/>
      <w:overflowPunct w:val="0"/>
      <w:spacing w:before="120"/>
      <w:textAlignment w:val="baseline"/>
    </w:pPr>
    <w:rPr>
      <w:rFonts w:ascii="Calibri" w:eastAsia="WenQuanYi Zen Hei Sharp" w:hAnsi="Calibri" w:cs="Calibri"/>
      <w:color w:val="000000"/>
      <w:kern w:val="0"/>
      <w:sz w:val="22"/>
      <w:szCs w:val="17"/>
      <w:lang w:bidi="hi-IN"/>
    </w:rPr>
  </w:style>
  <w:style w:type="character" w:customStyle="1" w:styleId="32">
    <w:name w:val="正文文本 3 字符"/>
    <w:basedOn w:val="a0"/>
    <w:link w:val="31"/>
    <w:rsid w:val="000C6C83"/>
    <w:rPr>
      <w:rFonts w:ascii="Calibri" w:eastAsia="WenQuanYi Zen Hei Sharp" w:hAnsi="Calibri" w:cs="Calibri"/>
      <w:color w:val="000000"/>
      <w:kern w:val="0"/>
      <w:sz w:val="22"/>
      <w:szCs w:val="17"/>
      <w:lang w:bidi="hi-IN"/>
    </w:rPr>
  </w:style>
  <w:style w:type="paragraph" w:styleId="TOC1">
    <w:name w:val="toc 1"/>
    <w:basedOn w:val="a"/>
    <w:next w:val="a"/>
    <w:autoRedefine/>
    <w:uiPriority w:val="39"/>
    <w:unhideWhenUsed/>
    <w:rsid w:val="003C52A5"/>
    <w:pPr>
      <w:tabs>
        <w:tab w:val="right" w:leader="dot" w:pos="8210"/>
      </w:tabs>
      <w:spacing w:before="120" w:after="120" w:line="400" w:lineRule="exact"/>
      <w:jc w:val="left"/>
    </w:pPr>
    <w:rPr>
      <w:rFonts w:ascii="Calibri" w:eastAsiaTheme="minorHAnsi" w:hAnsi="Calibri" w:cs="Calibri"/>
      <w:b/>
      <w:bCs/>
      <w:caps/>
      <w:sz w:val="28"/>
      <w:szCs w:val="24"/>
      <w:lang w:bidi="hi-IN"/>
    </w:rPr>
  </w:style>
  <w:style w:type="paragraph" w:styleId="TOC2">
    <w:name w:val="toc 2"/>
    <w:basedOn w:val="a"/>
    <w:next w:val="a"/>
    <w:autoRedefine/>
    <w:uiPriority w:val="39"/>
    <w:unhideWhenUsed/>
    <w:rsid w:val="002B6B0E"/>
    <w:pPr>
      <w:ind w:left="210"/>
      <w:jc w:val="left"/>
    </w:pPr>
    <w:rPr>
      <w:rFonts w:eastAsiaTheme="minorHAnsi"/>
      <w:smallCaps/>
      <w:sz w:val="20"/>
      <w:szCs w:val="20"/>
    </w:rPr>
  </w:style>
  <w:style w:type="paragraph" w:styleId="TOC3">
    <w:name w:val="toc 3"/>
    <w:basedOn w:val="a"/>
    <w:next w:val="a"/>
    <w:autoRedefine/>
    <w:uiPriority w:val="39"/>
    <w:unhideWhenUsed/>
    <w:rsid w:val="002B6B0E"/>
    <w:pPr>
      <w:ind w:left="420"/>
      <w:jc w:val="left"/>
    </w:pPr>
    <w:rPr>
      <w:rFonts w:eastAsiaTheme="minorHAnsi"/>
      <w:i/>
      <w:iCs/>
      <w:sz w:val="20"/>
      <w:szCs w:val="20"/>
    </w:rPr>
  </w:style>
  <w:style w:type="paragraph" w:styleId="TOC4">
    <w:name w:val="toc 4"/>
    <w:basedOn w:val="a"/>
    <w:next w:val="a"/>
    <w:autoRedefine/>
    <w:uiPriority w:val="39"/>
    <w:unhideWhenUsed/>
    <w:rsid w:val="002B6B0E"/>
    <w:pPr>
      <w:ind w:left="630"/>
      <w:jc w:val="left"/>
    </w:pPr>
    <w:rPr>
      <w:rFonts w:eastAsiaTheme="minorHAnsi"/>
      <w:sz w:val="18"/>
      <w:szCs w:val="18"/>
    </w:rPr>
  </w:style>
  <w:style w:type="paragraph" w:styleId="TOC5">
    <w:name w:val="toc 5"/>
    <w:basedOn w:val="a"/>
    <w:next w:val="a"/>
    <w:autoRedefine/>
    <w:uiPriority w:val="39"/>
    <w:unhideWhenUsed/>
    <w:rsid w:val="002B6B0E"/>
    <w:pPr>
      <w:ind w:left="840"/>
      <w:jc w:val="left"/>
    </w:pPr>
    <w:rPr>
      <w:rFonts w:eastAsiaTheme="minorHAnsi"/>
      <w:sz w:val="18"/>
      <w:szCs w:val="18"/>
    </w:rPr>
  </w:style>
  <w:style w:type="paragraph" w:styleId="TOC6">
    <w:name w:val="toc 6"/>
    <w:basedOn w:val="a"/>
    <w:next w:val="a"/>
    <w:autoRedefine/>
    <w:uiPriority w:val="39"/>
    <w:unhideWhenUsed/>
    <w:rsid w:val="002B6B0E"/>
    <w:pPr>
      <w:ind w:left="1050"/>
      <w:jc w:val="left"/>
    </w:pPr>
    <w:rPr>
      <w:rFonts w:eastAsiaTheme="minorHAnsi"/>
      <w:sz w:val="18"/>
      <w:szCs w:val="18"/>
    </w:rPr>
  </w:style>
  <w:style w:type="paragraph" w:styleId="TOC7">
    <w:name w:val="toc 7"/>
    <w:basedOn w:val="a"/>
    <w:next w:val="a"/>
    <w:autoRedefine/>
    <w:uiPriority w:val="39"/>
    <w:unhideWhenUsed/>
    <w:rsid w:val="002B6B0E"/>
    <w:pPr>
      <w:ind w:left="1260"/>
      <w:jc w:val="left"/>
    </w:pPr>
    <w:rPr>
      <w:rFonts w:eastAsiaTheme="minorHAnsi"/>
      <w:sz w:val="18"/>
      <w:szCs w:val="18"/>
    </w:rPr>
  </w:style>
  <w:style w:type="paragraph" w:styleId="TOC8">
    <w:name w:val="toc 8"/>
    <w:basedOn w:val="a"/>
    <w:next w:val="a"/>
    <w:autoRedefine/>
    <w:uiPriority w:val="39"/>
    <w:unhideWhenUsed/>
    <w:rsid w:val="002B6B0E"/>
    <w:pPr>
      <w:ind w:left="1470"/>
      <w:jc w:val="left"/>
    </w:pPr>
    <w:rPr>
      <w:rFonts w:eastAsiaTheme="minorHAnsi"/>
      <w:sz w:val="18"/>
      <w:szCs w:val="18"/>
    </w:rPr>
  </w:style>
  <w:style w:type="paragraph" w:styleId="TOC9">
    <w:name w:val="toc 9"/>
    <w:basedOn w:val="a"/>
    <w:next w:val="a"/>
    <w:autoRedefine/>
    <w:uiPriority w:val="39"/>
    <w:unhideWhenUsed/>
    <w:rsid w:val="002B6B0E"/>
    <w:pPr>
      <w:ind w:left="1680"/>
      <w:jc w:val="left"/>
    </w:pPr>
    <w:rPr>
      <w:rFonts w:eastAsiaTheme="minorHAnsi"/>
      <w:sz w:val="18"/>
      <w:szCs w:val="18"/>
    </w:rPr>
  </w:style>
  <w:style w:type="character" w:styleId="ac">
    <w:name w:val="Hyperlink"/>
    <w:basedOn w:val="a0"/>
    <w:uiPriority w:val="99"/>
    <w:unhideWhenUsed/>
    <w:rsid w:val="002B6B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870744">
      <w:bodyDiv w:val="1"/>
      <w:marLeft w:val="0"/>
      <w:marRight w:val="0"/>
      <w:marTop w:val="0"/>
      <w:marBottom w:val="0"/>
      <w:divBdr>
        <w:top w:val="none" w:sz="0" w:space="0" w:color="auto"/>
        <w:left w:val="none" w:sz="0" w:space="0" w:color="auto"/>
        <w:bottom w:val="none" w:sz="0" w:space="0" w:color="auto"/>
        <w:right w:val="none" w:sz="0" w:space="0" w:color="auto"/>
      </w:divBdr>
    </w:div>
    <w:div w:id="598371664">
      <w:bodyDiv w:val="1"/>
      <w:marLeft w:val="0"/>
      <w:marRight w:val="0"/>
      <w:marTop w:val="0"/>
      <w:marBottom w:val="0"/>
      <w:divBdr>
        <w:top w:val="none" w:sz="0" w:space="0" w:color="auto"/>
        <w:left w:val="none" w:sz="0" w:space="0" w:color="auto"/>
        <w:bottom w:val="none" w:sz="0" w:space="0" w:color="auto"/>
        <w:right w:val="none" w:sz="0" w:space="0" w:color="auto"/>
      </w:divBdr>
    </w:div>
    <w:div w:id="778065509">
      <w:bodyDiv w:val="1"/>
      <w:marLeft w:val="0"/>
      <w:marRight w:val="0"/>
      <w:marTop w:val="0"/>
      <w:marBottom w:val="0"/>
      <w:divBdr>
        <w:top w:val="none" w:sz="0" w:space="0" w:color="auto"/>
        <w:left w:val="none" w:sz="0" w:space="0" w:color="auto"/>
        <w:bottom w:val="none" w:sz="0" w:space="0" w:color="auto"/>
        <w:right w:val="none" w:sz="0" w:space="0" w:color="auto"/>
      </w:divBdr>
    </w:div>
    <w:div w:id="1225483387">
      <w:bodyDiv w:val="1"/>
      <w:marLeft w:val="0"/>
      <w:marRight w:val="0"/>
      <w:marTop w:val="0"/>
      <w:marBottom w:val="0"/>
      <w:divBdr>
        <w:top w:val="none" w:sz="0" w:space="0" w:color="auto"/>
        <w:left w:val="none" w:sz="0" w:space="0" w:color="auto"/>
        <w:bottom w:val="none" w:sz="0" w:space="0" w:color="auto"/>
        <w:right w:val="none" w:sz="0" w:space="0" w:color="auto"/>
      </w:divBdr>
    </w:div>
    <w:div w:id="1645156331">
      <w:bodyDiv w:val="1"/>
      <w:marLeft w:val="0"/>
      <w:marRight w:val="0"/>
      <w:marTop w:val="0"/>
      <w:marBottom w:val="0"/>
      <w:divBdr>
        <w:top w:val="none" w:sz="0" w:space="0" w:color="auto"/>
        <w:left w:val="none" w:sz="0" w:space="0" w:color="auto"/>
        <w:bottom w:val="none" w:sz="0" w:space="0" w:color="auto"/>
        <w:right w:val="none" w:sz="0" w:space="0" w:color="auto"/>
      </w:divBdr>
    </w:div>
    <w:div w:id="1751124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26" Type="http://schemas.openxmlformats.org/officeDocument/2006/relationships/image" Target="media/image10.emf"/><Relationship Id="rId39" Type="http://schemas.openxmlformats.org/officeDocument/2006/relationships/package" Target="embeddings/Microsoft_Visio_Drawing7.vsdx"/><Relationship Id="rId21" Type="http://schemas.openxmlformats.org/officeDocument/2006/relationships/image" Target="media/image8.png"/><Relationship Id="rId34" Type="http://schemas.openxmlformats.org/officeDocument/2006/relationships/image" Target="media/image15.emf"/><Relationship Id="rId42" Type="http://schemas.openxmlformats.org/officeDocument/2006/relationships/image" Target="media/image19.png"/><Relationship Id="rId47" Type="http://schemas.openxmlformats.org/officeDocument/2006/relationships/image" Target="media/image22.png"/><Relationship Id="rId50" Type="http://schemas.openxmlformats.org/officeDocument/2006/relationships/image" Target="media/image25.pn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package" Target="embeddings/Microsoft_Visio_Drawing4.vsdx"/><Relationship Id="rId11" Type="http://schemas.openxmlformats.org/officeDocument/2006/relationships/footer" Target="footer2.xml"/><Relationship Id="rId24" Type="http://schemas.openxmlformats.org/officeDocument/2006/relationships/image" Target="media/image9.emf"/><Relationship Id="rId32" Type="http://schemas.openxmlformats.org/officeDocument/2006/relationships/image" Target="media/image14.emf"/><Relationship Id="rId37" Type="http://schemas.openxmlformats.org/officeDocument/2006/relationships/image" Target="media/image150.png"/><Relationship Id="rId40" Type="http://schemas.openxmlformats.org/officeDocument/2006/relationships/image" Target="media/image18.png"/><Relationship Id="rId45" Type="http://schemas.openxmlformats.org/officeDocument/2006/relationships/image" Target="media/image21.emf"/><Relationship Id="rId53" Type="http://schemas.openxmlformats.org/officeDocument/2006/relationships/image" Target="media/image27.png"/><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image" Target="media/image60.png"/><Relationship Id="rId31" Type="http://schemas.openxmlformats.org/officeDocument/2006/relationships/image" Target="media/image13.png"/><Relationship Id="rId44" Type="http://schemas.openxmlformats.org/officeDocument/2006/relationships/image" Target="media/image20.png"/><Relationship Id="rId52"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package" Target="embeddings/Microsoft_Visio_Drawing.vsdx"/><Relationship Id="rId22" Type="http://schemas.openxmlformats.org/officeDocument/2006/relationships/image" Target="media/image8.emf"/><Relationship Id="rId27" Type="http://schemas.openxmlformats.org/officeDocument/2006/relationships/package" Target="embeddings/Microsoft_Visio_Drawing3.vsdx"/><Relationship Id="rId30" Type="http://schemas.openxmlformats.org/officeDocument/2006/relationships/image" Target="media/image12.png"/><Relationship Id="rId35" Type="http://schemas.openxmlformats.org/officeDocument/2006/relationships/package" Target="embeddings/Microsoft_Visio_Drawing6.vsdx"/><Relationship Id="rId43" Type="http://schemas.openxmlformats.org/officeDocument/2006/relationships/image" Target="media/image20.jpeg"/><Relationship Id="rId48" Type="http://schemas.openxmlformats.org/officeDocument/2006/relationships/image" Target="media/image23.png"/><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26.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package" Target="embeddings/Microsoft_Visio_Drawing2.vsdx"/><Relationship Id="rId33" Type="http://schemas.openxmlformats.org/officeDocument/2006/relationships/package" Target="embeddings/Microsoft_Visio_Drawing5.vsdx"/><Relationship Id="rId38" Type="http://schemas.openxmlformats.org/officeDocument/2006/relationships/image" Target="media/image17.emf"/><Relationship Id="rId46" Type="http://schemas.openxmlformats.org/officeDocument/2006/relationships/package" Target="embeddings/Microsoft_Visio_Drawing8.vsdx"/><Relationship Id="rId20" Type="http://schemas.openxmlformats.org/officeDocument/2006/relationships/image" Target="media/image70.png"/><Relationship Id="rId41" Type="http://schemas.openxmlformats.org/officeDocument/2006/relationships/image" Target="media/image19.jpeg"/><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package" Target="embeddings/Microsoft_Visio_Drawing1.vsdx"/><Relationship Id="rId28" Type="http://schemas.openxmlformats.org/officeDocument/2006/relationships/image" Target="media/image11.emf"/><Relationship Id="rId36" Type="http://schemas.openxmlformats.org/officeDocument/2006/relationships/image" Target="media/image16.png"/><Relationship Id="rId49" Type="http://schemas.openxmlformats.org/officeDocument/2006/relationships/image" Target="media/image24.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Jiang\Desktop\&#26032;&#24314;%20Microsoft%20Excel%20&#24037;&#20316;&#34920;.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895429513290958"/>
          <c:y val="0.16450047391032199"/>
          <c:w val="0.83055149123689731"/>
          <c:h val="0.6336567969620519"/>
        </c:manualLayout>
      </c:layout>
      <c:lineChart>
        <c:grouping val="standard"/>
        <c:varyColors val="0"/>
        <c:ser>
          <c:idx val="0"/>
          <c:order val="0"/>
          <c:tx>
            <c:strRef>
              <c:f>Sheet1!$A$2</c:f>
              <c:strCache>
                <c:ptCount val="1"/>
                <c:pt idx="0">
                  <c:v>Thermocouple</c:v>
                </c:pt>
              </c:strCache>
            </c:strRef>
          </c:tx>
          <c:spPr>
            <a:ln w="22225" cap="rnd">
              <a:solidFill>
                <a:schemeClr val="accent1"/>
              </a:solidFill>
              <a:round/>
            </a:ln>
            <a:effectLst/>
          </c:spPr>
          <c:marker>
            <c:symbol val="circle"/>
            <c:size val="5"/>
            <c:spPr>
              <a:solidFill>
                <a:schemeClr val="accent1"/>
              </a:solidFill>
              <a:ln w="9525">
                <a:solidFill>
                  <a:schemeClr val="accent1"/>
                </a:solidFill>
              </a:ln>
              <a:effectLst/>
            </c:spPr>
          </c:marker>
          <c:val>
            <c:numRef>
              <c:f>Sheet1!$B$2:$J$2</c:f>
              <c:numCache>
                <c:formatCode>General</c:formatCode>
                <c:ptCount val="9"/>
                <c:pt idx="0">
                  <c:v>10.5</c:v>
                </c:pt>
                <c:pt idx="1">
                  <c:v>11.9</c:v>
                </c:pt>
                <c:pt idx="2">
                  <c:v>13</c:v>
                </c:pt>
                <c:pt idx="3">
                  <c:v>15.5</c:v>
                </c:pt>
                <c:pt idx="4">
                  <c:v>17</c:v>
                </c:pt>
                <c:pt idx="5">
                  <c:v>19.600000000000001</c:v>
                </c:pt>
                <c:pt idx="6">
                  <c:v>21.1</c:v>
                </c:pt>
                <c:pt idx="7">
                  <c:v>21.9</c:v>
                </c:pt>
                <c:pt idx="8">
                  <c:v>23</c:v>
                </c:pt>
              </c:numCache>
            </c:numRef>
          </c:val>
          <c:smooth val="0"/>
          <c:extLst>
            <c:ext xmlns:c16="http://schemas.microsoft.com/office/drawing/2014/chart" uri="{C3380CC4-5D6E-409C-BE32-E72D297353CC}">
              <c16:uniqueId val="{00000000-2B13-4F1C-A5C6-9DAE1FB7D3F7}"/>
            </c:ext>
          </c:extLst>
        </c:ser>
        <c:ser>
          <c:idx val="1"/>
          <c:order val="1"/>
          <c:tx>
            <c:strRef>
              <c:f>Sheet1!$A$3</c:f>
              <c:strCache>
                <c:ptCount val="1"/>
                <c:pt idx="0">
                  <c:v>FBG</c:v>
                </c:pt>
              </c:strCache>
            </c:strRef>
          </c:tx>
          <c:spPr>
            <a:ln w="22225" cap="rnd">
              <a:solidFill>
                <a:schemeClr val="accent2"/>
              </a:solidFill>
              <a:round/>
            </a:ln>
            <a:effectLst/>
          </c:spPr>
          <c:marker>
            <c:symbol val="circle"/>
            <c:size val="5"/>
            <c:spPr>
              <a:solidFill>
                <a:schemeClr val="accent2"/>
              </a:solidFill>
              <a:ln w="9525">
                <a:solidFill>
                  <a:schemeClr val="accent2"/>
                </a:solidFill>
              </a:ln>
              <a:effectLst/>
            </c:spPr>
          </c:marker>
          <c:val>
            <c:numRef>
              <c:f>Sheet1!$B$3:$J$3</c:f>
              <c:numCache>
                <c:formatCode>General</c:formatCode>
                <c:ptCount val="9"/>
                <c:pt idx="0">
                  <c:v>11</c:v>
                </c:pt>
                <c:pt idx="1">
                  <c:v>12.5</c:v>
                </c:pt>
                <c:pt idx="2">
                  <c:v>12.8</c:v>
                </c:pt>
                <c:pt idx="3">
                  <c:v>15</c:v>
                </c:pt>
                <c:pt idx="4">
                  <c:v>16.3</c:v>
                </c:pt>
                <c:pt idx="5">
                  <c:v>19</c:v>
                </c:pt>
                <c:pt idx="6">
                  <c:v>20.7</c:v>
                </c:pt>
                <c:pt idx="7">
                  <c:v>21.3</c:v>
                </c:pt>
                <c:pt idx="8">
                  <c:v>22.6</c:v>
                </c:pt>
              </c:numCache>
            </c:numRef>
          </c:val>
          <c:smooth val="0"/>
          <c:extLst>
            <c:ext xmlns:c16="http://schemas.microsoft.com/office/drawing/2014/chart" uri="{C3380CC4-5D6E-409C-BE32-E72D297353CC}">
              <c16:uniqueId val="{00000001-2B13-4F1C-A5C6-9DAE1FB7D3F7}"/>
            </c:ext>
          </c:extLst>
        </c:ser>
        <c:dLbls>
          <c:showLegendKey val="0"/>
          <c:showVal val="0"/>
          <c:showCatName val="0"/>
          <c:showSerName val="0"/>
          <c:showPercent val="0"/>
          <c:showBubbleSize val="0"/>
        </c:dLbls>
        <c:marker val="1"/>
        <c:smooth val="0"/>
        <c:axId val="1882798719"/>
        <c:axId val="1992286175"/>
      </c:lineChart>
      <c:catAx>
        <c:axId val="1882798719"/>
        <c:scaling>
          <c:orientation val="minMax"/>
        </c:scaling>
        <c:delete val="1"/>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zh-CN"/>
                  <a:t>Date/day</a:t>
                </a:r>
                <a:endParaRPr lang="zh-CN" altLang="en-US"/>
              </a:p>
            </c:rich>
          </c:tx>
          <c:layout>
            <c:manualLayout>
              <c:xMode val="edge"/>
              <c:yMode val="edge"/>
              <c:x val="0.44602797041908476"/>
              <c:y val="0.8931596091205211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CN"/>
            </a:p>
          </c:txPr>
        </c:title>
        <c:majorTickMark val="none"/>
        <c:minorTickMark val="none"/>
        <c:tickLblPos val="nextTo"/>
        <c:crossAx val="1992286175"/>
        <c:crosses val="autoZero"/>
        <c:auto val="1"/>
        <c:lblAlgn val="ctr"/>
        <c:lblOffset val="100"/>
        <c:noMultiLvlLbl val="0"/>
      </c:catAx>
      <c:valAx>
        <c:axId val="1992286175"/>
        <c:scaling>
          <c:orientation val="minMax"/>
          <c:min val="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zh-CN"/>
                  <a:t>Temperature/</a:t>
                </a:r>
                <a:r>
                  <a:rPr lang="zh-CN" altLang="en-US"/>
                  <a: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CN"/>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882798719"/>
        <c:crosses val="autoZero"/>
        <c:crossBetween val="between"/>
        <c:majorUnit val="5"/>
      </c:valAx>
      <c:spPr>
        <a:noFill/>
        <a:ln>
          <a:noFill/>
        </a:ln>
        <a:effectLst/>
      </c:spPr>
    </c:plotArea>
    <c:legend>
      <c:legendPos val="b"/>
      <c:layout>
        <c:manualLayout>
          <c:xMode val="edge"/>
          <c:yMode val="edge"/>
          <c:x val="0.32588426125311792"/>
          <c:y val="2.139888374302339E-2"/>
          <c:w val="0.43834679015113293"/>
          <c:h val="0.1513352548802077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0.2429</cdr:x>
      <cdr:y>0.90338</cdr:y>
    </cdr:from>
    <cdr:to>
      <cdr:x>1</cdr:x>
      <cdr:y>0.97641</cdr:y>
    </cdr:to>
    <cdr:sp macro="" textlink="">
      <cdr:nvSpPr>
        <cdr:cNvPr id="2" name="文本框 1">
          <a:extLst xmlns:a="http://schemas.openxmlformats.org/drawingml/2006/main">
            <a:ext uri="{FF2B5EF4-FFF2-40B4-BE49-F238E27FC236}">
              <a16:creationId xmlns:a16="http://schemas.microsoft.com/office/drawing/2014/main" id="{7DE54651-A307-4017-AFFF-BBFFAC011FBE}"/>
            </a:ext>
          </a:extLst>
        </cdr:cNvPr>
        <cdr:cNvSpPr txBox="1"/>
      </cdr:nvSpPr>
      <cdr:spPr>
        <a:xfrm xmlns:a="http://schemas.openxmlformats.org/drawingml/2006/main">
          <a:off x="1112783" y="2437808"/>
          <a:ext cx="3468414" cy="19706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zh-CN" altLang="en-US" sz="1100"/>
        </a:p>
      </cdr:txBody>
    </cdr:sp>
  </cdr:relSizeAnchor>
  <cdr:relSizeAnchor xmlns:cdr="http://schemas.openxmlformats.org/drawingml/2006/chartDrawing">
    <cdr:from>
      <cdr:x>0.19332</cdr:x>
      <cdr:y>0.7039</cdr:y>
    </cdr:from>
    <cdr:to>
      <cdr:x>0.39292</cdr:x>
      <cdr:y>1</cdr:y>
    </cdr:to>
    <cdr:sp macro="" textlink="">
      <cdr:nvSpPr>
        <cdr:cNvPr id="3" name="文本框 2">
          <a:extLst xmlns:a="http://schemas.openxmlformats.org/drawingml/2006/main">
            <a:ext uri="{FF2B5EF4-FFF2-40B4-BE49-F238E27FC236}">
              <a16:creationId xmlns:a16="http://schemas.microsoft.com/office/drawing/2014/main" id="{A6ECDDA5-5A84-45D6-8995-0B6D102F2F6E}"/>
            </a:ext>
          </a:extLst>
        </cdr:cNvPr>
        <cdr:cNvSpPr txBox="1"/>
      </cdr:nvSpPr>
      <cdr:spPr>
        <a:xfrm xmlns:a="http://schemas.openxmlformats.org/drawingml/2006/main">
          <a:off x="885629" y="2612543"/>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zh-CN" altLang="en-US" sz="1100"/>
        </a:p>
      </cdr:txBody>
    </cdr:sp>
  </cdr:relSizeAnchor>
  <cdr:relSizeAnchor xmlns:cdr="http://schemas.openxmlformats.org/drawingml/2006/chartDrawing">
    <cdr:from>
      <cdr:x>0.4002</cdr:x>
      <cdr:y>0.35195</cdr:y>
    </cdr:from>
    <cdr:to>
      <cdr:x>0.5998</cdr:x>
      <cdr:y>0.64805</cdr:y>
    </cdr:to>
    <cdr:sp macro="" textlink="">
      <cdr:nvSpPr>
        <cdr:cNvPr id="4" name="文本框 3">
          <a:extLst xmlns:a="http://schemas.openxmlformats.org/drawingml/2006/main">
            <a:ext uri="{FF2B5EF4-FFF2-40B4-BE49-F238E27FC236}">
              <a16:creationId xmlns:a16="http://schemas.microsoft.com/office/drawing/2014/main" id="{C5B28FA8-D88D-4AAB-8E2E-5F41DD5DF4C9}"/>
            </a:ext>
          </a:extLst>
        </cdr:cNvPr>
        <cdr:cNvSpPr txBox="1"/>
      </cdr:nvSpPr>
      <cdr:spPr>
        <a:xfrm xmlns:a="http://schemas.openxmlformats.org/drawingml/2006/main">
          <a:off x="1833398" y="1086868"/>
          <a:ext cx="914400" cy="9144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zh-CN" altLang="en-US" sz="1100"/>
        </a:p>
      </cdr:txBody>
    </cdr:sp>
  </cdr:relSizeAnchor>
  <cdr:relSizeAnchor xmlns:cdr="http://schemas.openxmlformats.org/drawingml/2006/chartDrawing">
    <cdr:from>
      <cdr:x>0.1416</cdr:x>
      <cdr:y>0.81096</cdr:y>
    </cdr:from>
    <cdr:to>
      <cdr:x>0.9956</cdr:x>
      <cdr:y>0.91264</cdr:y>
    </cdr:to>
    <cdr:sp macro="" textlink="">
      <cdr:nvSpPr>
        <cdr:cNvPr id="6" name="文本框 1">
          <a:extLst xmlns:a="http://schemas.openxmlformats.org/drawingml/2006/main"/>
        </cdr:cNvPr>
        <cdr:cNvSpPr txBox="1"/>
      </cdr:nvSpPr>
      <cdr:spPr>
        <a:xfrm xmlns:a="http://schemas.openxmlformats.org/drawingml/2006/main">
          <a:off x="647136" y="2549047"/>
          <a:ext cx="3902862" cy="319606"/>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lang="en-US" altLang="zh-CN" sz="1000">
              <a:latin typeface="+mn-lt"/>
            </a:rPr>
            <a:t>15/4     30/4      15/5      30/5     15/6      30/6     15/7    30/7</a:t>
          </a:r>
          <a:r>
            <a:rPr lang="en-US" altLang="zh-CN" sz="1000" baseline="0">
              <a:latin typeface="+mn-lt"/>
            </a:rPr>
            <a:t>    15/8  </a:t>
          </a:r>
          <a:endParaRPr lang="zh-CN" altLang="zh-CN" sz="1000" baseline="0">
            <a:latin typeface="+mn-lt"/>
            <a:ea typeface="+mn-ea"/>
            <a:cs typeface="+mn-cs"/>
          </a:endParaRPr>
        </a:p>
        <a:p xmlns:a="http://schemas.openxmlformats.org/drawingml/2006/main">
          <a:endParaRPr lang="zh-CN" altLang="en-US" sz="900">
            <a:latin typeface="+mn-lt"/>
          </a:endParaRPr>
        </a:p>
      </cdr:txBody>
    </cdr:sp>
  </cdr:relSizeAnchor>
</c:userShap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62153-9620-4255-B19B-B69C4E985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2705</TotalTime>
  <Pages>65</Pages>
  <Words>15565</Words>
  <Characters>88726</Characters>
  <Application>Microsoft Office Word</Application>
  <DocSecurity>0</DocSecurity>
  <Lines>739</Lines>
  <Paragraphs>208</Paragraphs>
  <ScaleCrop>false</ScaleCrop>
  <Company/>
  <LinksUpToDate>false</LinksUpToDate>
  <CharactersWithSpaces>104083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 Jiang (2010643)</dc:creator>
  <cp:keywords/>
  <dc:description/>
  <cp:lastModifiedBy>Ru Jiang (2010643)</cp:lastModifiedBy>
  <cp:revision>310</cp:revision>
  <dcterms:created xsi:type="dcterms:W3CDTF">2021-09-29T08:01:00Z</dcterms:created>
  <dcterms:modified xsi:type="dcterms:W3CDTF">2021-10-27T14:01:00Z</dcterms:modified>
</cp:coreProperties>
</file>