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5358439"/>
        <w:docPartObj>
          <w:docPartGallery w:val="Cover Pages"/>
          <w:docPartUnique/>
        </w:docPartObj>
      </w:sdtPr>
      <w:sdtContent>
        <w:p w14:paraId="5B51464D" w14:textId="43A90E43" w:rsidR="008A457B" w:rsidRDefault="008A457B"/>
        <w:p w14:paraId="15ECCA4F" w14:textId="1618E6AF" w:rsidR="008A457B" w:rsidRDefault="008A457B">
          <w:r>
            <w:rPr>
              <w:noProof/>
            </w:rPr>
            <mc:AlternateContent>
              <mc:Choice Requires="wpg">
                <w:drawing>
                  <wp:anchor distT="0" distB="0" distL="114300" distR="114300" simplePos="0" relativeHeight="251659264" behindDoc="1" locked="0" layoutInCell="1" allowOverlap="1" wp14:anchorId="7E94119A" wp14:editId="4794F90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4A85D95" w14:textId="1237516B" w:rsidR="008A457B" w:rsidRDefault="008A457B">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E94119A" id="Group 28" o:spid="_x0000_s1026" style="position:absolute;margin-left:0;margin-top:0;width:540pt;height:556.55pt;z-index:-251657216;mso-top-percent:45;mso-position-horizontal:center;mso-position-horizontal-relative:margin;mso-position-vertical-relative:page;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4A85D95" w14:textId="1237516B" w:rsidR="008A457B" w:rsidRDefault="008A457B">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sdtContent>
    </w:sdt>
    <w:p w14:paraId="4139D7EC" w14:textId="63F114A5" w:rsidR="004378E4" w:rsidRDefault="004378E4">
      <w:pPr>
        <w:rPr>
          <w:color w:val="FFFFFF" w:themeColor="background1"/>
          <w:sz w:val="72"/>
          <w:szCs w:val="72"/>
        </w:rPr>
      </w:pPr>
      <w:r>
        <w:rPr>
          <w:noProof/>
        </w:rPr>
        <mc:AlternateContent>
          <mc:Choice Requires="wps">
            <w:drawing>
              <wp:anchor distT="0" distB="0" distL="114300" distR="114300" simplePos="0" relativeHeight="251661312" behindDoc="0" locked="0" layoutInCell="1" allowOverlap="1" wp14:anchorId="36A80CE7" wp14:editId="1775FF79">
                <wp:simplePos x="0" y="0"/>
                <wp:positionH relativeFrom="page">
                  <wp:posOffset>-231775</wp:posOffset>
                </wp:positionH>
                <wp:positionV relativeFrom="margin">
                  <wp:align>bottom</wp:align>
                </wp:positionV>
                <wp:extent cx="5753100" cy="484632"/>
                <wp:effectExtent l="0" t="0" r="0" b="508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212EA739" w14:textId="60BCE7B6" w:rsidR="008A457B" w:rsidRDefault="008A457B">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5D1F2C7" w14:textId="0050BDFD" w:rsidR="008A457B" w:rsidRPr="004378E4" w:rsidRDefault="008A457B">
                                <w:pPr>
                                  <w:pStyle w:val="NoSpacing"/>
                                  <w:spacing w:before="40" w:after="40"/>
                                  <w:rPr>
                                    <w:caps/>
                                    <w:color w:val="5B9BD5" w:themeColor="accent5"/>
                                    <w:sz w:val="32"/>
                                    <w:szCs w:val="32"/>
                                  </w:rPr>
                                </w:pPr>
                                <w:r w:rsidRPr="004378E4">
                                  <w:rPr>
                                    <w:caps/>
                                    <w:color w:val="5B9BD5" w:themeColor="accent5"/>
                                    <w:sz w:val="32"/>
                                    <w:szCs w:val="32"/>
                                  </w:rPr>
                                  <w:t>Greg Dickson (2204524)</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6A80CE7" id="_x0000_t202" coordsize="21600,21600" o:spt="202" path="m,l,21600r21600,l21600,xe">
                <v:stroke joinstyle="miter"/>
                <v:path gradientshapeok="t" o:connecttype="rect"/>
              </v:shapetype>
              <v:shape id="Text Box 30" o:spid="_x0000_s1029" type="#_x0000_t202" style="position:absolute;margin-left:-18.25pt;margin-top:0;width:453pt;height:38.15pt;z-index:251661312;visibility:visible;mso-wrap-style:square;mso-width-percent:1154;mso-height-percent:0;mso-wrap-distance-left:9pt;mso-wrap-distance-top:0;mso-wrap-distance-right:9pt;mso-wrap-distance-bottom:0;mso-position-horizontal:absolute;mso-position-horizontal-relative:page;mso-position-vertical:bottom;mso-position-vertical-relative:margin;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212EA739" w14:textId="60BCE7B6" w:rsidR="008A457B" w:rsidRDefault="008A457B">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5D1F2C7" w14:textId="0050BDFD" w:rsidR="008A457B" w:rsidRPr="004378E4" w:rsidRDefault="008A457B">
                          <w:pPr>
                            <w:pStyle w:val="NoSpacing"/>
                            <w:spacing w:before="40" w:after="40"/>
                            <w:rPr>
                              <w:caps/>
                              <w:color w:val="5B9BD5" w:themeColor="accent5"/>
                              <w:sz w:val="32"/>
                              <w:szCs w:val="32"/>
                            </w:rPr>
                          </w:pPr>
                          <w:r w:rsidRPr="004378E4">
                            <w:rPr>
                              <w:caps/>
                              <w:color w:val="5B9BD5" w:themeColor="accent5"/>
                              <w:sz w:val="32"/>
                              <w:szCs w:val="32"/>
                            </w:rPr>
                            <w:t>Greg Dickson (2204524)</w:t>
                          </w:r>
                        </w:p>
                      </w:sdtContent>
                    </w:sdt>
                  </w:txbxContent>
                </v:textbox>
                <w10:wrap type="square" anchorx="page" anchory="margin"/>
              </v:shape>
            </w:pict>
          </mc:Fallback>
        </mc:AlternateContent>
      </w: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42E49">
            <w:rPr>
              <w:color w:val="FFFFFF" w:themeColor="background1"/>
              <w:sz w:val="72"/>
              <w:szCs w:val="72"/>
            </w:rPr>
            <w:t>Electrical Engineering Assignment</w:t>
          </w:r>
          <w:r>
            <w:rPr>
              <w:color w:val="FFFFFF" w:themeColor="background1"/>
              <w:sz w:val="72"/>
              <w:szCs w:val="72"/>
            </w:rPr>
            <w:t xml:space="preserve"> (ACDA500</w:t>
          </w:r>
          <w:r w:rsidR="00042E49">
            <w:rPr>
              <w:color w:val="FFFFFF" w:themeColor="background1"/>
              <w:sz w:val="72"/>
              <w:szCs w:val="72"/>
            </w:rPr>
            <w:t>1</w:t>
          </w:r>
          <w:r>
            <w:rPr>
              <w:color w:val="FFFFFF" w:themeColor="background1"/>
              <w:sz w:val="72"/>
              <w:szCs w:val="72"/>
            </w:rPr>
            <w:t>)</w:t>
          </w:r>
        </w:sdtContent>
      </w:sdt>
    </w:p>
    <w:p w14:paraId="57C8398C" w14:textId="77777777" w:rsidR="004378E4" w:rsidRDefault="004378E4">
      <w:pPr>
        <w:rPr>
          <w:color w:val="FFFFFF" w:themeColor="background1"/>
          <w:sz w:val="72"/>
          <w:szCs w:val="72"/>
        </w:rPr>
      </w:pPr>
      <w:r>
        <w:rPr>
          <w:color w:val="FFFFFF" w:themeColor="background1"/>
          <w:sz w:val="72"/>
          <w:szCs w:val="72"/>
        </w:rPr>
        <w:br w:type="page"/>
      </w:r>
    </w:p>
    <w:p w14:paraId="5460DA47" w14:textId="6A74EEBB" w:rsidR="00EA520F" w:rsidRDefault="004378E4">
      <w:pPr>
        <w:rPr>
          <w:sz w:val="32"/>
          <w:szCs w:val="32"/>
        </w:rPr>
      </w:pPr>
      <w:r>
        <w:rPr>
          <w:sz w:val="32"/>
          <w:szCs w:val="32"/>
          <w:u w:val="single"/>
        </w:rPr>
        <w:lastRenderedPageBreak/>
        <w:t>Abstract</w:t>
      </w:r>
    </w:p>
    <w:p w14:paraId="0B5F3C85" w14:textId="5A3B1363" w:rsidR="004378E4" w:rsidRDefault="00EE5EBA">
      <w:pPr>
        <w:rPr>
          <w:sz w:val="32"/>
          <w:szCs w:val="32"/>
        </w:rPr>
      </w:pPr>
      <w:r>
        <w:rPr>
          <w:sz w:val="32"/>
          <w:szCs w:val="32"/>
        </w:rPr>
        <w:t xml:space="preserve">The test performed within this report shows how a capacitor can </w:t>
      </w:r>
      <w:r w:rsidR="00AC231D">
        <w:rPr>
          <w:sz w:val="32"/>
          <w:szCs w:val="32"/>
        </w:rPr>
        <w:t>affect</w:t>
      </w:r>
      <w:r>
        <w:rPr>
          <w:sz w:val="32"/>
          <w:szCs w:val="32"/>
        </w:rPr>
        <w:t xml:space="preserve"> the power factor rating on an RLC circuit when set to the </w:t>
      </w:r>
      <w:r w:rsidR="00AC231D">
        <w:rPr>
          <w:sz w:val="32"/>
          <w:szCs w:val="32"/>
        </w:rPr>
        <w:t>correct farad rating. Readings have been taken before and after a capacitor has been applied to the circuit</w:t>
      </w:r>
      <w:r w:rsidR="00652ED5">
        <w:rPr>
          <w:sz w:val="32"/>
          <w:szCs w:val="32"/>
        </w:rPr>
        <w:t>, and calculations have been performed to gain the data needed to correct the power factor of the circuit.</w:t>
      </w:r>
    </w:p>
    <w:p w14:paraId="35A54B97" w14:textId="19FEC3D9" w:rsidR="00652ED5" w:rsidRPr="00EE5EBA" w:rsidRDefault="00652ED5">
      <w:pPr>
        <w:rPr>
          <w:sz w:val="32"/>
          <w:szCs w:val="32"/>
        </w:rPr>
      </w:pPr>
      <w:r>
        <w:rPr>
          <w:sz w:val="32"/>
          <w:szCs w:val="32"/>
        </w:rPr>
        <w:t>The results shown within this test have proven that the test was a success with it achieving the 0.95 power factor correction target from the initial 0.37 power factor value.</w:t>
      </w:r>
    </w:p>
    <w:p w14:paraId="44F57114" w14:textId="07BE03D4" w:rsidR="004378E4" w:rsidRDefault="004378E4">
      <w:pPr>
        <w:rPr>
          <w:sz w:val="32"/>
          <w:szCs w:val="32"/>
          <w:u w:val="single"/>
        </w:rPr>
      </w:pPr>
      <w:r>
        <w:rPr>
          <w:sz w:val="32"/>
          <w:szCs w:val="32"/>
          <w:u w:val="single"/>
        </w:rPr>
        <w:t>Introduction</w:t>
      </w:r>
    </w:p>
    <w:p w14:paraId="4148D68A" w14:textId="65FBCCA7" w:rsidR="00CB2300" w:rsidRDefault="00042E49">
      <w:pPr>
        <w:rPr>
          <w:sz w:val="32"/>
          <w:szCs w:val="32"/>
        </w:rPr>
      </w:pPr>
      <w:r>
        <w:rPr>
          <w:sz w:val="32"/>
          <w:szCs w:val="32"/>
        </w:rPr>
        <w:t>This report is to inspect the use of an RLC circuit with and without the use of power factor correction methods</w:t>
      </w:r>
      <w:r w:rsidR="00021783">
        <w:rPr>
          <w:sz w:val="32"/>
          <w:szCs w:val="32"/>
        </w:rPr>
        <w:t xml:space="preserve"> such as using a capacitor</w:t>
      </w:r>
      <w:r>
        <w:rPr>
          <w:sz w:val="32"/>
          <w:szCs w:val="32"/>
        </w:rPr>
        <w:t xml:space="preserve">. A circuit isn’t always going to work </w:t>
      </w:r>
      <w:r w:rsidR="00B12130">
        <w:rPr>
          <w:sz w:val="32"/>
          <w:szCs w:val="32"/>
        </w:rPr>
        <w:t xml:space="preserve">to its highest efficiency and will have a higher current draw than is necessary causing it to waste a lot of power [1]. </w:t>
      </w:r>
    </w:p>
    <w:p w14:paraId="6A4F638B" w14:textId="4BA3058F" w:rsidR="00A4476E" w:rsidRDefault="00A4476E">
      <w:pPr>
        <w:rPr>
          <w:sz w:val="32"/>
          <w:szCs w:val="32"/>
        </w:rPr>
      </w:pPr>
      <w:r>
        <w:rPr>
          <w:sz w:val="32"/>
          <w:szCs w:val="32"/>
        </w:rPr>
        <w:t>Fixing the Power factor will also help along with lowering the current of the circuit and putting the voltage and current closer to one and another in phases.</w:t>
      </w:r>
    </w:p>
    <w:p w14:paraId="62F3913D" w14:textId="0EB9A0BB" w:rsidR="00C1296D" w:rsidRDefault="00B12130">
      <w:pPr>
        <w:rPr>
          <w:sz w:val="32"/>
          <w:szCs w:val="32"/>
        </w:rPr>
      </w:pPr>
      <w:r>
        <w:rPr>
          <w:sz w:val="32"/>
          <w:szCs w:val="32"/>
        </w:rPr>
        <w:t xml:space="preserve">Looking into this using an RLC circuit data was taken from the circuit to see how well the power factor was using a set of components. The circuit was inspected to observe the phase difference before any power factor correction was applied. This had to be taken into account to see how well the circuit was performing. </w:t>
      </w:r>
      <w:r w:rsidR="00F51B8A">
        <w:rPr>
          <w:sz w:val="32"/>
          <w:szCs w:val="32"/>
        </w:rPr>
        <w:t>Alongside</w:t>
      </w:r>
      <w:r>
        <w:rPr>
          <w:sz w:val="32"/>
          <w:szCs w:val="32"/>
        </w:rPr>
        <w:t xml:space="preserve"> that, other figure</w:t>
      </w:r>
      <w:r w:rsidR="00CB2300">
        <w:rPr>
          <w:sz w:val="32"/>
          <w:szCs w:val="32"/>
        </w:rPr>
        <w:t>s</w:t>
      </w:r>
      <w:r>
        <w:rPr>
          <w:sz w:val="32"/>
          <w:szCs w:val="32"/>
        </w:rPr>
        <w:t xml:space="preserve"> which were recorded</w:t>
      </w:r>
      <w:r w:rsidR="00CB2300">
        <w:rPr>
          <w:sz w:val="32"/>
          <w:szCs w:val="32"/>
        </w:rPr>
        <w:t xml:space="preserve"> and calculated</w:t>
      </w:r>
      <w:r>
        <w:rPr>
          <w:sz w:val="32"/>
          <w:szCs w:val="32"/>
        </w:rPr>
        <w:t xml:space="preserve"> were the active</w:t>
      </w:r>
      <w:r w:rsidR="00CB2300">
        <w:rPr>
          <w:sz w:val="32"/>
          <w:szCs w:val="32"/>
        </w:rPr>
        <w:t xml:space="preserve"> or real</w:t>
      </w:r>
      <w:r>
        <w:rPr>
          <w:sz w:val="32"/>
          <w:szCs w:val="32"/>
        </w:rPr>
        <w:t xml:space="preserve"> power of the</w:t>
      </w:r>
      <w:r w:rsidR="00CB2300">
        <w:rPr>
          <w:sz w:val="32"/>
          <w:szCs w:val="32"/>
        </w:rPr>
        <w:t xml:space="preserve"> circuit, which is what the circuit will use alone because of the resistive load which it contains which is measured in Watts. </w:t>
      </w:r>
    </w:p>
    <w:p w14:paraId="2A04C1A0" w14:textId="27BF7B70" w:rsidR="00CB2300" w:rsidRDefault="00CB2300">
      <w:pPr>
        <w:rPr>
          <w:sz w:val="32"/>
          <w:szCs w:val="32"/>
        </w:rPr>
      </w:pPr>
      <w:r>
        <w:rPr>
          <w:sz w:val="32"/>
          <w:szCs w:val="32"/>
        </w:rPr>
        <w:t xml:space="preserve">The reactive power was also calculated to see how much of the apparent power was being </w:t>
      </w:r>
      <w:r w:rsidR="00E113A6">
        <w:rPr>
          <w:sz w:val="32"/>
          <w:szCs w:val="32"/>
        </w:rPr>
        <w:t>stored</w:t>
      </w:r>
      <w:r>
        <w:rPr>
          <w:sz w:val="32"/>
          <w:szCs w:val="32"/>
        </w:rPr>
        <w:t xml:space="preserve"> by the reactive components in the </w:t>
      </w:r>
      <w:r>
        <w:rPr>
          <w:sz w:val="32"/>
          <w:szCs w:val="32"/>
        </w:rPr>
        <w:lastRenderedPageBreak/>
        <w:t>circuit</w:t>
      </w:r>
      <w:r w:rsidR="007715B4">
        <w:rPr>
          <w:sz w:val="32"/>
          <w:szCs w:val="32"/>
        </w:rPr>
        <w:t xml:space="preserve"> and wasting power</w:t>
      </w:r>
      <w:r>
        <w:rPr>
          <w:sz w:val="32"/>
          <w:szCs w:val="32"/>
        </w:rPr>
        <w:t>.</w:t>
      </w:r>
      <w:r w:rsidR="00E113A6">
        <w:rPr>
          <w:sz w:val="32"/>
          <w:szCs w:val="32"/>
        </w:rPr>
        <w:t xml:space="preserve"> This form of power is the opposite of creating a better power factor ratio</w:t>
      </w:r>
      <w:r w:rsidR="00021783">
        <w:rPr>
          <w:sz w:val="32"/>
          <w:szCs w:val="32"/>
        </w:rPr>
        <w:t xml:space="preserve"> and therefore making it less efficient</w:t>
      </w:r>
      <w:r w:rsidR="00E113A6">
        <w:rPr>
          <w:sz w:val="32"/>
          <w:szCs w:val="32"/>
        </w:rPr>
        <w:t>. [2]</w:t>
      </w:r>
    </w:p>
    <w:p w14:paraId="44D86936" w14:textId="60D8B58D" w:rsidR="00CB2300" w:rsidRDefault="00CB2300">
      <w:pPr>
        <w:rPr>
          <w:sz w:val="32"/>
          <w:szCs w:val="32"/>
        </w:rPr>
      </w:pPr>
      <w:r>
        <w:rPr>
          <w:sz w:val="32"/>
          <w:szCs w:val="32"/>
        </w:rPr>
        <w:t>The apparent power had also been calculated to see exactly how much power the circuit was being provided with. This data would give a better insight into how well the circuit was using this power compared to the output the circuit was providing to.</w:t>
      </w:r>
    </w:p>
    <w:p w14:paraId="2D884434" w14:textId="642D2612" w:rsidR="00BA2AEF" w:rsidRDefault="00BA2AEF">
      <w:pPr>
        <w:rPr>
          <w:sz w:val="32"/>
          <w:szCs w:val="32"/>
        </w:rPr>
      </w:pPr>
      <w:r>
        <w:rPr>
          <w:sz w:val="32"/>
          <w:szCs w:val="32"/>
        </w:rPr>
        <w:t>Once the power factor correction is calculated and put within the circuit, resonance should be much easier to achieve along with maximum power transfer.</w:t>
      </w:r>
    </w:p>
    <w:p w14:paraId="1E66BF96" w14:textId="1AD61B12" w:rsidR="00F51B8A" w:rsidRDefault="00F51B8A">
      <w:pPr>
        <w:rPr>
          <w:sz w:val="24"/>
          <w:szCs w:val="24"/>
        </w:rPr>
      </w:pPr>
      <w:r>
        <w:rPr>
          <w:sz w:val="32"/>
          <w:szCs w:val="32"/>
        </w:rPr>
        <w:t>From the above data points gathered, the data was to be able to be used to calculate a necessary capacitor</w:t>
      </w:r>
      <w:r w:rsidR="00B2523B">
        <w:rPr>
          <w:sz w:val="32"/>
          <w:szCs w:val="32"/>
        </w:rPr>
        <w:t xml:space="preserve"> value</w:t>
      </w:r>
      <w:r>
        <w:rPr>
          <w:sz w:val="32"/>
          <w:szCs w:val="32"/>
        </w:rPr>
        <w:t xml:space="preserve"> to help elevate the power factor</w:t>
      </w:r>
      <w:r w:rsidR="00B2523B">
        <w:rPr>
          <w:sz w:val="32"/>
          <w:szCs w:val="32"/>
        </w:rPr>
        <w:t xml:space="preserve"> correction</w:t>
      </w:r>
      <w:r>
        <w:rPr>
          <w:sz w:val="32"/>
          <w:szCs w:val="32"/>
        </w:rPr>
        <w:t xml:space="preserve"> issue at hand</w:t>
      </w:r>
      <w:r w:rsidR="00B2523B">
        <w:rPr>
          <w:sz w:val="32"/>
          <w:szCs w:val="32"/>
        </w:rPr>
        <w:t xml:space="preserve"> and create a much more efficient circuit</w:t>
      </w:r>
      <w:r w:rsidR="000C7F8D">
        <w:rPr>
          <w:sz w:val="32"/>
          <w:szCs w:val="32"/>
        </w:rPr>
        <w:t xml:space="preserve"> and proving that it will have a significant effect on the circuit for so little work</w:t>
      </w:r>
      <w:r w:rsidR="00021783">
        <w:rPr>
          <w:sz w:val="32"/>
          <w:szCs w:val="32"/>
        </w:rPr>
        <w:t xml:space="preserve"> by including a capacitor.</w:t>
      </w:r>
    </w:p>
    <w:p w14:paraId="33C3EDB7" w14:textId="77777777" w:rsidR="00C40391" w:rsidRDefault="00C40391">
      <w:pPr>
        <w:rPr>
          <w:sz w:val="24"/>
          <w:szCs w:val="24"/>
        </w:rPr>
      </w:pPr>
    </w:p>
    <w:p w14:paraId="5D851178" w14:textId="77777777" w:rsidR="000C7F8D" w:rsidRDefault="000C7F8D" w:rsidP="00C1296D">
      <w:pPr>
        <w:rPr>
          <w:sz w:val="32"/>
          <w:szCs w:val="32"/>
          <w:u w:val="single"/>
        </w:rPr>
      </w:pPr>
    </w:p>
    <w:p w14:paraId="65A80EF5" w14:textId="77777777" w:rsidR="000C7F8D" w:rsidRDefault="000C7F8D" w:rsidP="00C1296D">
      <w:pPr>
        <w:rPr>
          <w:sz w:val="32"/>
          <w:szCs w:val="32"/>
          <w:u w:val="single"/>
        </w:rPr>
      </w:pPr>
    </w:p>
    <w:p w14:paraId="2E08306F" w14:textId="77777777" w:rsidR="000C7F8D" w:rsidRDefault="000C7F8D" w:rsidP="00C1296D">
      <w:pPr>
        <w:rPr>
          <w:sz w:val="32"/>
          <w:szCs w:val="32"/>
          <w:u w:val="single"/>
        </w:rPr>
      </w:pPr>
    </w:p>
    <w:p w14:paraId="52C47350" w14:textId="77777777" w:rsidR="000C7F8D" w:rsidRDefault="000C7F8D" w:rsidP="00C1296D">
      <w:pPr>
        <w:rPr>
          <w:sz w:val="32"/>
          <w:szCs w:val="32"/>
          <w:u w:val="single"/>
        </w:rPr>
      </w:pPr>
    </w:p>
    <w:p w14:paraId="748EBF0E" w14:textId="77777777" w:rsidR="000C7F8D" w:rsidRDefault="000C7F8D" w:rsidP="00C1296D">
      <w:pPr>
        <w:rPr>
          <w:sz w:val="32"/>
          <w:szCs w:val="32"/>
          <w:u w:val="single"/>
        </w:rPr>
      </w:pPr>
    </w:p>
    <w:p w14:paraId="11B21F0D" w14:textId="77777777" w:rsidR="000C7F8D" w:rsidRDefault="000C7F8D" w:rsidP="00C1296D">
      <w:pPr>
        <w:rPr>
          <w:sz w:val="32"/>
          <w:szCs w:val="32"/>
          <w:u w:val="single"/>
        </w:rPr>
      </w:pPr>
    </w:p>
    <w:p w14:paraId="251B206E" w14:textId="77777777" w:rsidR="000C7F8D" w:rsidRDefault="000C7F8D" w:rsidP="00C1296D">
      <w:pPr>
        <w:rPr>
          <w:sz w:val="32"/>
          <w:szCs w:val="32"/>
          <w:u w:val="single"/>
        </w:rPr>
      </w:pPr>
    </w:p>
    <w:p w14:paraId="56F35B70" w14:textId="77777777" w:rsidR="000C7F8D" w:rsidRDefault="000C7F8D" w:rsidP="00C1296D">
      <w:pPr>
        <w:rPr>
          <w:sz w:val="32"/>
          <w:szCs w:val="32"/>
          <w:u w:val="single"/>
        </w:rPr>
      </w:pPr>
    </w:p>
    <w:p w14:paraId="3234B70F" w14:textId="77777777" w:rsidR="000C7F8D" w:rsidRDefault="000C7F8D" w:rsidP="00C1296D">
      <w:pPr>
        <w:rPr>
          <w:sz w:val="32"/>
          <w:szCs w:val="32"/>
          <w:u w:val="single"/>
        </w:rPr>
      </w:pPr>
    </w:p>
    <w:p w14:paraId="082E2195" w14:textId="77777777" w:rsidR="000C7F8D" w:rsidRDefault="000C7F8D" w:rsidP="00C1296D">
      <w:pPr>
        <w:rPr>
          <w:sz w:val="32"/>
          <w:szCs w:val="32"/>
          <w:u w:val="single"/>
        </w:rPr>
      </w:pPr>
    </w:p>
    <w:p w14:paraId="43AA7DE9" w14:textId="77777777" w:rsidR="000C7F8D" w:rsidRDefault="000C7F8D" w:rsidP="00C1296D">
      <w:pPr>
        <w:rPr>
          <w:sz w:val="32"/>
          <w:szCs w:val="32"/>
          <w:u w:val="single"/>
        </w:rPr>
      </w:pPr>
    </w:p>
    <w:p w14:paraId="56492D9D" w14:textId="77777777" w:rsidR="000C7F8D" w:rsidRDefault="000C7F8D" w:rsidP="00C1296D">
      <w:pPr>
        <w:rPr>
          <w:sz w:val="32"/>
          <w:szCs w:val="32"/>
          <w:u w:val="single"/>
        </w:rPr>
      </w:pPr>
    </w:p>
    <w:p w14:paraId="13D4CE59" w14:textId="7EAD37F8" w:rsidR="00C40391" w:rsidRDefault="008F1555" w:rsidP="00C1296D">
      <w:pPr>
        <w:rPr>
          <w:sz w:val="32"/>
          <w:szCs w:val="32"/>
          <w:u w:val="single"/>
        </w:rPr>
      </w:pPr>
      <w:r>
        <w:rPr>
          <w:sz w:val="32"/>
          <w:szCs w:val="32"/>
          <w:u w:val="single"/>
        </w:rPr>
        <w:t>Method</w:t>
      </w:r>
    </w:p>
    <w:p w14:paraId="165C0D5F" w14:textId="50E52051" w:rsidR="00CB2300" w:rsidRDefault="00CB2300" w:rsidP="00C1296D">
      <w:pPr>
        <w:rPr>
          <w:sz w:val="32"/>
          <w:szCs w:val="32"/>
        </w:rPr>
      </w:pPr>
      <w:r>
        <w:rPr>
          <w:sz w:val="32"/>
          <w:szCs w:val="32"/>
        </w:rPr>
        <w:t>Below is the circuit</w:t>
      </w:r>
      <w:r w:rsidR="00E113A6">
        <w:rPr>
          <w:sz w:val="32"/>
          <w:szCs w:val="32"/>
        </w:rPr>
        <w:t xml:space="preserve"> which</w:t>
      </w:r>
      <w:r>
        <w:rPr>
          <w:sz w:val="32"/>
          <w:szCs w:val="32"/>
        </w:rPr>
        <w:t xml:space="preserve"> </w:t>
      </w:r>
      <w:r w:rsidR="00F51B8A">
        <w:rPr>
          <w:sz w:val="32"/>
          <w:szCs w:val="32"/>
        </w:rPr>
        <w:t xml:space="preserve">contains the </w:t>
      </w:r>
      <w:r w:rsidR="00E113A6">
        <w:rPr>
          <w:sz w:val="32"/>
          <w:szCs w:val="32"/>
        </w:rPr>
        <w:t>RLC including the capacitor with the correct uF value to achieve a good power factor</w:t>
      </w:r>
      <w:r w:rsidR="00021783">
        <w:rPr>
          <w:sz w:val="32"/>
          <w:szCs w:val="32"/>
        </w:rPr>
        <w:t xml:space="preserve"> correction</w:t>
      </w:r>
      <w:r w:rsidR="00E5500F">
        <w:rPr>
          <w:sz w:val="32"/>
          <w:szCs w:val="32"/>
        </w:rPr>
        <w:t>.</w:t>
      </w:r>
    </w:p>
    <w:p w14:paraId="2C892776" w14:textId="52D40457" w:rsidR="00E113A6" w:rsidRDefault="00E113A6" w:rsidP="00C1296D">
      <w:pPr>
        <w:rPr>
          <w:sz w:val="32"/>
          <w:szCs w:val="32"/>
        </w:rPr>
      </w:pPr>
      <w:r>
        <w:rPr>
          <w:noProof/>
        </w:rPr>
        <w:drawing>
          <wp:inline distT="0" distB="0" distL="0" distR="0" wp14:anchorId="2AB76D8D" wp14:editId="3EC9BE9F">
            <wp:extent cx="5731510" cy="4371340"/>
            <wp:effectExtent l="0" t="0" r="2540" b="0"/>
            <wp:docPr id="1658700094"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700094" name="Picture 1" descr="A diagram of a circuit&#10;&#10;Description automatically generated"/>
                    <pic:cNvPicPr/>
                  </pic:nvPicPr>
                  <pic:blipFill>
                    <a:blip r:embed="rId5"/>
                    <a:stretch>
                      <a:fillRect/>
                    </a:stretch>
                  </pic:blipFill>
                  <pic:spPr>
                    <a:xfrm>
                      <a:off x="0" y="0"/>
                      <a:ext cx="5731510" cy="4371340"/>
                    </a:xfrm>
                    <a:prstGeom prst="rect">
                      <a:avLst/>
                    </a:prstGeom>
                  </pic:spPr>
                </pic:pic>
              </a:graphicData>
            </a:graphic>
          </wp:inline>
        </w:drawing>
      </w:r>
    </w:p>
    <w:p w14:paraId="01D2D02D" w14:textId="77777777" w:rsidR="00E5500F" w:rsidRDefault="00E5500F" w:rsidP="00C1296D">
      <w:pPr>
        <w:rPr>
          <w:sz w:val="32"/>
          <w:szCs w:val="32"/>
        </w:rPr>
      </w:pPr>
    </w:p>
    <w:p w14:paraId="170382BA" w14:textId="42E95B4B" w:rsidR="00E5500F" w:rsidRDefault="00E5500F" w:rsidP="00C1296D">
      <w:pPr>
        <w:rPr>
          <w:sz w:val="32"/>
          <w:szCs w:val="32"/>
        </w:rPr>
      </w:pPr>
      <w:r>
        <w:rPr>
          <w:sz w:val="32"/>
          <w:szCs w:val="32"/>
        </w:rPr>
        <w:t>The graph comparing the voltage to the current before power factor correction is below.</w:t>
      </w:r>
    </w:p>
    <w:p w14:paraId="3E2E99D1" w14:textId="015F285D" w:rsidR="00E5500F" w:rsidRDefault="00E5500F" w:rsidP="00C1296D">
      <w:pPr>
        <w:rPr>
          <w:sz w:val="32"/>
          <w:szCs w:val="32"/>
        </w:rPr>
      </w:pPr>
      <w:r>
        <w:rPr>
          <w:noProof/>
        </w:rPr>
        <w:lastRenderedPageBreak/>
        <w:drawing>
          <wp:inline distT="0" distB="0" distL="0" distR="0" wp14:anchorId="3A9C3706" wp14:editId="15F7C6B6">
            <wp:extent cx="5467350" cy="2724150"/>
            <wp:effectExtent l="0" t="0" r="0" b="0"/>
            <wp:docPr id="1332943147"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43147" name="Picture 1" descr="A screen shot of a graph&#10;&#10;Description automatically generated"/>
                    <pic:cNvPicPr/>
                  </pic:nvPicPr>
                  <pic:blipFill>
                    <a:blip r:embed="rId6"/>
                    <a:stretch>
                      <a:fillRect/>
                    </a:stretch>
                  </pic:blipFill>
                  <pic:spPr>
                    <a:xfrm>
                      <a:off x="0" y="0"/>
                      <a:ext cx="5467350" cy="2724150"/>
                    </a:xfrm>
                    <a:prstGeom prst="rect">
                      <a:avLst/>
                    </a:prstGeom>
                  </pic:spPr>
                </pic:pic>
              </a:graphicData>
            </a:graphic>
          </wp:inline>
        </w:drawing>
      </w:r>
    </w:p>
    <w:p w14:paraId="6C15A385" w14:textId="790E74F8" w:rsidR="006D04D7" w:rsidRDefault="006D04D7" w:rsidP="00C1296D">
      <w:pPr>
        <w:rPr>
          <w:sz w:val="24"/>
          <w:szCs w:val="24"/>
        </w:rPr>
      </w:pPr>
    </w:p>
    <w:p w14:paraId="2B7F39C4" w14:textId="48B5947E" w:rsidR="00C72CA8" w:rsidRDefault="00C72CA8" w:rsidP="00C1296D">
      <w:pPr>
        <w:rPr>
          <w:sz w:val="24"/>
          <w:szCs w:val="24"/>
        </w:rPr>
      </w:pPr>
    </w:p>
    <w:p w14:paraId="2FB1DBA0" w14:textId="0FCCE2DF" w:rsidR="00C72CA8" w:rsidRDefault="00E113A6" w:rsidP="00C1296D">
      <w:pPr>
        <w:rPr>
          <w:sz w:val="32"/>
          <w:szCs w:val="32"/>
        </w:rPr>
      </w:pPr>
      <w:r w:rsidRPr="00E113A6">
        <w:rPr>
          <w:sz w:val="32"/>
          <w:szCs w:val="32"/>
        </w:rPr>
        <w:t xml:space="preserve">The </w:t>
      </w:r>
      <w:r>
        <w:rPr>
          <w:sz w:val="32"/>
          <w:szCs w:val="32"/>
        </w:rPr>
        <w:t>graph to compare the voltage data to the current after power factor correction is also below.</w:t>
      </w:r>
    </w:p>
    <w:p w14:paraId="785AEB10" w14:textId="341D0B74" w:rsidR="00E113A6" w:rsidRPr="00E113A6" w:rsidRDefault="00E113A6" w:rsidP="00C1296D">
      <w:pPr>
        <w:rPr>
          <w:sz w:val="32"/>
          <w:szCs w:val="32"/>
        </w:rPr>
      </w:pPr>
      <w:r>
        <w:rPr>
          <w:noProof/>
        </w:rPr>
        <w:drawing>
          <wp:inline distT="0" distB="0" distL="0" distR="0" wp14:anchorId="594D2F37" wp14:editId="0119352A">
            <wp:extent cx="5372100" cy="2638425"/>
            <wp:effectExtent l="0" t="0" r="0" b="9525"/>
            <wp:docPr id="675139112"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139112" name="Picture 1" descr="A screen shot of a graph&#10;&#10;Description automatically generated"/>
                    <pic:cNvPicPr/>
                  </pic:nvPicPr>
                  <pic:blipFill>
                    <a:blip r:embed="rId7"/>
                    <a:stretch>
                      <a:fillRect/>
                    </a:stretch>
                  </pic:blipFill>
                  <pic:spPr>
                    <a:xfrm>
                      <a:off x="0" y="0"/>
                      <a:ext cx="5372100" cy="2638425"/>
                    </a:xfrm>
                    <a:prstGeom prst="rect">
                      <a:avLst/>
                    </a:prstGeom>
                  </pic:spPr>
                </pic:pic>
              </a:graphicData>
            </a:graphic>
          </wp:inline>
        </w:drawing>
      </w:r>
    </w:p>
    <w:p w14:paraId="704F5A9B" w14:textId="0BF30359" w:rsidR="00C72CA8" w:rsidRDefault="00C72CA8" w:rsidP="00C1296D">
      <w:pPr>
        <w:rPr>
          <w:sz w:val="24"/>
          <w:szCs w:val="24"/>
        </w:rPr>
      </w:pPr>
    </w:p>
    <w:p w14:paraId="6DAA008D" w14:textId="40EFBE63" w:rsidR="00E5500F" w:rsidRDefault="00E5500F" w:rsidP="00C1296D">
      <w:pPr>
        <w:rPr>
          <w:sz w:val="32"/>
          <w:szCs w:val="32"/>
        </w:rPr>
      </w:pPr>
      <w:r>
        <w:rPr>
          <w:sz w:val="32"/>
          <w:szCs w:val="32"/>
        </w:rPr>
        <w:t>Using the circuit and graphs above, data was able to be gathered from them. Initially the pre power factor correction graph was able to provide data to calculate the phase difference between the voltage and current. The formula used to calculate this was</w:t>
      </w:r>
      <w:r w:rsidR="00114810">
        <w:rPr>
          <w:sz w:val="32"/>
          <w:szCs w:val="32"/>
        </w:rPr>
        <w:t xml:space="preserve"> </w:t>
      </w:r>
      <w:r w:rsidR="006F477C" w:rsidRPr="006F477C">
        <w:rPr>
          <w:sz w:val="32"/>
          <w:szCs w:val="32"/>
        </w:rPr>
        <w:t>A(t) = Amax × sin (ωt±Ф)</w:t>
      </w:r>
      <w:r w:rsidR="006F477C">
        <w:rPr>
          <w:sz w:val="32"/>
          <w:szCs w:val="32"/>
        </w:rPr>
        <w:t>. Using this formula led to show that the voltage was leading the current</w:t>
      </w:r>
      <w:r w:rsidR="00701C56">
        <w:rPr>
          <w:sz w:val="32"/>
          <w:szCs w:val="32"/>
        </w:rPr>
        <w:t xml:space="preserve"> and thus being out of phase.</w:t>
      </w:r>
    </w:p>
    <w:p w14:paraId="77DF33C1" w14:textId="5BBD9841" w:rsidR="00701C56" w:rsidRDefault="00701C56" w:rsidP="00C1296D">
      <w:pPr>
        <w:rPr>
          <w:sz w:val="32"/>
          <w:szCs w:val="32"/>
        </w:rPr>
      </w:pPr>
      <w:r>
        <w:rPr>
          <w:sz w:val="32"/>
          <w:szCs w:val="32"/>
        </w:rPr>
        <w:lastRenderedPageBreak/>
        <w:t xml:space="preserve">Using the phase angle from the graph the active power was able to be calculated. The formula for the active power is </w:t>
      </w:r>
      <w:r w:rsidRPr="00E026C2">
        <w:rPr>
          <w:rFonts w:cstheme="minorHAnsi"/>
          <w:sz w:val="32"/>
          <w:szCs w:val="32"/>
        </w:rPr>
        <w:t xml:space="preserve">P=VI COS </w:t>
      </w:r>
      <w:r w:rsidR="00E026C2" w:rsidRPr="00E026C2">
        <w:rPr>
          <w:rFonts w:ascii="Cambria Math" w:hAnsi="Cambria Math" w:cs="Cambria Math"/>
          <w:sz w:val="32"/>
          <w:szCs w:val="32"/>
        </w:rPr>
        <w:t>∅</w:t>
      </w:r>
      <w:r w:rsidR="00E026C2" w:rsidRPr="00E026C2">
        <w:rPr>
          <w:rFonts w:cstheme="minorHAnsi"/>
          <w:sz w:val="32"/>
          <w:szCs w:val="32"/>
        </w:rPr>
        <w:t>.</w:t>
      </w:r>
      <w:r w:rsidR="00E026C2">
        <w:rPr>
          <w:sz w:val="32"/>
          <w:szCs w:val="32"/>
        </w:rPr>
        <w:t xml:space="preserve"> Using this formula allowed the active power to be calculated to show the actual power being consumed by the circuit because of the resistive load within it.</w:t>
      </w:r>
    </w:p>
    <w:p w14:paraId="1D92E2A1" w14:textId="1386E57C" w:rsidR="00E026C2" w:rsidRDefault="00E026C2" w:rsidP="00C1296D">
      <w:pPr>
        <w:rPr>
          <w:rFonts w:ascii="Cambria Math" w:hAnsi="Cambria Math" w:cs="Cambria Math"/>
          <w:sz w:val="32"/>
          <w:szCs w:val="32"/>
        </w:rPr>
      </w:pPr>
      <w:r>
        <w:rPr>
          <w:sz w:val="32"/>
          <w:szCs w:val="32"/>
        </w:rPr>
        <w:t xml:space="preserve">Following the active power is the reactive power within the circuit components. This is needed to be calculated to see how much power is being used by the active components within the circuit and to gain a better understanding of how to improve the Power factor. The formula for the reactive power is </w:t>
      </w:r>
      <w:r w:rsidRPr="00E026C2">
        <w:rPr>
          <w:rFonts w:cstheme="minorHAnsi"/>
          <w:sz w:val="32"/>
          <w:szCs w:val="32"/>
        </w:rPr>
        <w:t>Q=VI Sin</w:t>
      </w:r>
      <w:r w:rsidRPr="00E026C2">
        <w:rPr>
          <w:rFonts w:ascii="Cambria Math" w:hAnsi="Cambria Math" w:cs="Cambria Math"/>
          <w:sz w:val="32"/>
          <w:szCs w:val="32"/>
        </w:rPr>
        <w:t>∅</w:t>
      </w:r>
      <w:r w:rsidRPr="00E026C2">
        <w:rPr>
          <w:rFonts w:cstheme="minorHAnsi"/>
          <w:sz w:val="32"/>
          <w:szCs w:val="32"/>
        </w:rPr>
        <w:t>.</w:t>
      </w:r>
    </w:p>
    <w:p w14:paraId="623FAECE" w14:textId="1ED921B4" w:rsidR="00E026C2" w:rsidRDefault="00E026C2" w:rsidP="00C1296D">
      <w:pPr>
        <w:rPr>
          <w:rFonts w:cstheme="minorHAnsi"/>
          <w:sz w:val="32"/>
          <w:szCs w:val="32"/>
        </w:rPr>
      </w:pPr>
      <w:r w:rsidRPr="00E026C2">
        <w:rPr>
          <w:rFonts w:cstheme="minorHAnsi"/>
          <w:sz w:val="32"/>
          <w:szCs w:val="32"/>
        </w:rPr>
        <w:t xml:space="preserve">The next formula used was the apparent power formula, this formula is a sum of the active and reactive power and will give a better understanding on how much power is being provided to the circuit from an external source. To </w:t>
      </w:r>
      <w:r w:rsidRPr="00BB7FA5">
        <w:rPr>
          <w:rFonts w:cstheme="minorHAnsi"/>
          <w:sz w:val="32"/>
          <w:szCs w:val="32"/>
        </w:rPr>
        <w:t>calculate this the formula S=</w:t>
      </w:r>
      <w:r w:rsidR="00BB7FA5" w:rsidRPr="00BB7FA5">
        <w:rPr>
          <w:rFonts w:cstheme="minorHAnsi"/>
          <w:sz w:val="32"/>
          <w:szCs w:val="32"/>
        </w:rPr>
        <w:t>√</w:t>
      </w:r>
      <w:r w:rsidR="00BB7FA5">
        <w:rPr>
          <w:rFonts w:cstheme="minorHAnsi"/>
          <w:sz w:val="32"/>
          <w:szCs w:val="32"/>
        </w:rPr>
        <w:t xml:space="preserve"> (</w:t>
      </w:r>
      <w:r w:rsidR="00BB7FA5">
        <w:rPr>
          <w:rFonts w:ascii="Cambria Math" w:hAnsi="Cambria Math" w:cs="Cambria Math"/>
          <w:sz w:val="32"/>
          <w:szCs w:val="32"/>
        </w:rPr>
        <w:t>Active Power</w:t>
      </w:r>
      <w:r w:rsidRPr="00BB7FA5">
        <w:rPr>
          <w:rFonts w:cstheme="minorHAnsi"/>
          <w:sz w:val="32"/>
          <w:szCs w:val="32"/>
        </w:rPr>
        <w:t>)</w:t>
      </w:r>
      <w:r w:rsidR="00BB7FA5">
        <w:rPr>
          <w:rFonts w:eastAsia="Cambria Math" w:cstheme="minorHAnsi" w:hint="eastAsia"/>
          <w:sz w:val="32"/>
          <w:szCs w:val="32"/>
        </w:rPr>
        <w:t xml:space="preserve"> </w:t>
      </w:r>
      <w:r w:rsidR="00BB7FA5" w:rsidRPr="00BB7FA5">
        <w:rPr>
          <w:rFonts w:cstheme="minorHAnsi"/>
          <w:sz w:val="32"/>
          <w:szCs w:val="32"/>
        </w:rPr>
        <w:t>^</w:t>
      </w:r>
      <w:r w:rsidR="00BB7FA5">
        <w:rPr>
          <w:rFonts w:ascii="Cambria Math" w:hAnsi="Cambria Math" w:cs="Cambria Math"/>
          <w:sz w:val="32"/>
          <w:szCs w:val="32"/>
        </w:rPr>
        <w:t>2</w:t>
      </w:r>
      <w:r w:rsidRPr="00BB7FA5">
        <w:rPr>
          <w:rFonts w:cstheme="minorHAnsi"/>
          <w:sz w:val="32"/>
          <w:szCs w:val="32"/>
        </w:rPr>
        <w:t>+(</w:t>
      </w:r>
      <w:r w:rsidR="00BB7FA5">
        <w:rPr>
          <w:rFonts w:ascii="Cambria Math" w:hAnsi="Cambria Math" w:cs="Cambria Math"/>
          <w:sz w:val="32"/>
          <w:szCs w:val="32"/>
        </w:rPr>
        <w:t>Reactive</w:t>
      </w:r>
      <w:r w:rsidRPr="00BB7FA5">
        <w:rPr>
          <w:rFonts w:cstheme="minorHAnsi"/>
          <w:sz w:val="32"/>
          <w:szCs w:val="32"/>
        </w:rPr>
        <w:t xml:space="preserve"> </w:t>
      </w:r>
      <w:r w:rsidR="00BB7FA5">
        <w:rPr>
          <w:rFonts w:ascii="Cambria Math" w:hAnsi="Cambria Math" w:cs="Cambria Math"/>
          <w:sz w:val="32"/>
          <w:szCs w:val="32"/>
        </w:rPr>
        <w:t>po</w:t>
      </w:r>
      <w:r w:rsidR="00BB7FA5" w:rsidRPr="00BB7FA5">
        <w:rPr>
          <w:rFonts w:cstheme="minorHAnsi"/>
          <w:sz w:val="32"/>
          <w:szCs w:val="32"/>
        </w:rPr>
        <w:t>w</w:t>
      </w:r>
      <w:r w:rsidR="00BB7FA5">
        <w:rPr>
          <w:rFonts w:ascii="Cambria Math" w:hAnsi="Cambria Math" w:cs="Cambria Math"/>
          <w:sz w:val="32"/>
          <w:szCs w:val="32"/>
        </w:rPr>
        <w:t>er</w:t>
      </w:r>
      <w:r w:rsidR="00BB7FA5" w:rsidRPr="00BB7FA5">
        <w:rPr>
          <w:rFonts w:cstheme="minorHAnsi"/>
          <w:sz w:val="32"/>
          <w:szCs w:val="32"/>
        </w:rPr>
        <w:t>) ^</w:t>
      </w:r>
      <w:r w:rsidR="00BB7FA5">
        <w:rPr>
          <w:rFonts w:ascii="Cambria Math" w:hAnsi="Cambria Math" w:cs="Cambria Math"/>
          <w:sz w:val="32"/>
          <w:szCs w:val="32"/>
        </w:rPr>
        <w:t>2</w:t>
      </w:r>
      <w:r w:rsidR="00BB7FA5" w:rsidRPr="00BB7FA5">
        <w:rPr>
          <w:rFonts w:cstheme="minorHAnsi"/>
          <w:sz w:val="32"/>
          <w:szCs w:val="32"/>
        </w:rPr>
        <w:t>)</w:t>
      </w:r>
      <w:r w:rsidR="00BB7FA5">
        <w:rPr>
          <w:rFonts w:cstheme="minorHAnsi"/>
          <w:sz w:val="32"/>
          <w:szCs w:val="32"/>
        </w:rPr>
        <w:t>.</w:t>
      </w:r>
    </w:p>
    <w:p w14:paraId="34D64E40" w14:textId="6B86BB70" w:rsidR="00BB7FA5" w:rsidRDefault="00BB7FA5" w:rsidP="00C1296D">
      <w:pPr>
        <w:rPr>
          <w:rFonts w:cstheme="minorHAnsi"/>
          <w:sz w:val="32"/>
          <w:szCs w:val="32"/>
        </w:rPr>
      </w:pPr>
    </w:p>
    <w:p w14:paraId="4694A519" w14:textId="474CD504" w:rsidR="00BB7FA5" w:rsidRDefault="00BB7FA5" w:rsidP="00C1296D">
      <w:pPr>
        <w:rPr>
          <w:sz w:val="32"/>
          <w:szCs w:val="32"/>
        </w:rPr>
      </w:pPr>
      <w:r>
        <w:rPr>
          <w:rFonts w:cstheme="minorHAnsi"/>
          <w:sz w:val="32"/>
          <w:szCs w:val="32"/>
        </w:rPr>
        <w:t xml:space="preserve">Next is the calculation for the Power Factor before it has been corrected. This will establish the exact ratio between 0 and 1 of how well the circuit is performing and how efficient the circuit is. The formula to gain this result is </w:t>
      </w:r>
      <w:r>
        <w:rPr>
          <w:rFonts w:ascii="Cambria Math" w:hAnsi="Cambria Math" w:cs="Cambria Math"/>
          <w:sz w:val="32"/>
          <w:szCs w:val="32"/>
        </w:rPr>
        <w:t xml:space="preserve">Power factor </w:t>
      </w:r>
      <w:r>
        <w:rPr>
          <w:rFonts w:cstheme="minorHAnsi"/>
          <w:sz w:val="32"/>
          <w:szCs w:val="32"/>
        </w:rPr>
        <w:t>=(</w:t>
      </w:r>
      <w:r>
        <w:rPr>
          <w:rFonts w:ascii="Cambria Math" w:hAnsi="Cambria Math" w:cs="Cambria Math"/>
          <w:sz w:val="32"/>
          <w:szCs w:val="32"/>
        </w:rPr>
        <w:t>VI</w:t>
      </w:r>
      <w:r w:rsidRPr="00BB7FA5">
        <w:rPr>
          <w:rFonts w:cstheme="minorHAnsi"/>
          <w:sz w:val="32"/>
          <w:szCs w:val="32"/>
        </w:rPr>
        <w:t xml:space="preserve"> </w:t>
      </w:r>
      <w:r>
        <w:rPr>
          <w:rFonts w:ascii="Cambria Math" w:hAnsi="Cambria Math" w:cs="Cambria Math"/>
          <w:sz w:val="32"/>
          <w:szCs w:val="32"/>
        </w:rPr>
        <w:t>Cos</w:t>
      </w:r>
      <w:r w:rsidRPr="00BB7FA5">
        <w:rPr>
          <w:sz w:val="32"/>
          <w:szCs w:val="32"/>
        </w:rPr>
        <w:t xml:space="preserve"> </w:t>
      </w:r>
      <w:r w:rsidRPr="006F477C">
        <w:rPr>
          <w:sz w:val="32"/>
          <w:szCs w:val="32"/>
        </w:rPr>
        <w:t>Ф</w:t>
      </w:r>
      <w:r w:rsidRPr="00BB7FA5">
        <w:rPr>
          <w:rFonts w:cstheme="minorHAnsi"/>
          <w:sz w:val="32"/>
          <w:szCs w:val="32"/>
        </w:rPr>
        <w:t>)</w:t>
      </w:r>
      <w:r>
        <w:rPr>
          <w:rFonts w:cstheme="minorHAnsi"/>
          <w:sz w:val="32"/>
          <w:szCs w:val="32"/>
        </w:rPr>
        <w:t>/</w:t>
      </w:r>
      <w:r>
        <w:rPr>
          <w:rFonts w:ascii="Cambria Math" w:hAnsi="Cambria Math" w:cs="Cambria Math"/>
          <w:sz w:val="32"/>
          <w:szCs w:val="32"/>
        </w:rPr>
        <w:t>VI</w:t>
      </w:r>
      <w:r>
        <w:rPr>
          <w:rFonts w:cstheme="minorHAnsi"/>
          <w:sz w:val="32"/>
          <w:szCs w:val="32"/>
        </w:rPr>
        <w:t>=</w:t>
      </w:r>
      <w:r>
        <w:rPr>
          <w:rFonts w:ascii="Cambria Math" w:hAnsi="Cambria Math" w:cs="Cambria Math"/>
          <w:sz w:val="32"/>
          <w:szCs w:val="32"/>
        </w:rPr>
        <w:t xml:space="preserve"> Cos</w:t>
      </w:r>
      <w:r w:rsidR="003B64DA">
        <w:rPr>
          <w:rFonts w:ascii="Cambria Math" w:hAnsi="Cambria Math" w:cs="Cambria Math"/>
          <w:sz w:val="32"/>
          <w:szCs w:val="32"/>
        </w:rPr>
        <w:t xml:space="preserve"> </w:t>
      </w:r>
      <w:r w:rsidRPr="006F477C">
        <w:rPr>
          <w:sz w:val="32"/>
          <w:szCs w:val="32"/>
        </w:rPr>
        <w:t>Ф</w:t>
      </w:r>
      <w:r>
        <w:rPr>
          <w:sz w:val="32"/>
          <w:szCs w:val="32"/>
        </w:rPr>
        <w:t>.</w:t>
      </w:r>
    </w:p>
    <w:p w14:paraId="474A609D" w14:textId="057940D2" w:rsidR="00A4476E" w:rsidRDefault="00A4476E" w:rsidP="00C1296D">
      <w:pPr>
        <w:rPr>
          <w:sz w:val="32"/>
          <w:szCs w:val="32"/>
        </w:rPr>
      </w:pPr>
      <w:r>
        <w:rPr>
          <w:sz w:val="32"/>
          <w:szCs w:val="32"/>
        </w:rPr>
        <w:t>After all the previous calculations are done, the capacitor value needs to be addressed for the power factor correction. Before the capacitor value can be calculated, a few more calculations are needed.</w:t>
      </w:r>
    </w:p>
    <w:p w14:paraId="1BABB19E" w14:textId="6186C262" w:rsidR="00A4476E" w:rsidRDefault="00A4476E" w:rsidP="00C1296D">
      <w:pPr>
        <w:rPr>
          <w:sz w:val="32"/>
          <w:szCs w:val="32"/>
        </w:rPr>
      </w:pPr>
      <w:r>
        <w:rPr>
          <w:sz w:val="32"/>
          <w:szCs w:val="32"/>
        </w:rPr>
        <w:t>The power factor 0.95 had to taken into consideration, with this being the aim for the power factor a cos^-1(0.95) had to be added into the calculation. From this calculation the phase angle to work out the VAR was figured out.</w:t>
      </w:r>
    </w:p>
    <w:p w14:paraId="1E2E511D" w14:textId="5473D848" w:rsidR="00A4476E" w:rsidRDefault="00A4476E" w:rsidP="00C1296D">
      <w:pPr>
        <w:rPr>
          <w:sz w:val="32"/>
          <w:szCs w:val="32"/>
        </w:rPr>
      </w:pPr>
      <w:r>
        <w:rPr>
          <w:sz w:val="32"/>
          <w:szCs w:val="32"/>
        </w:rPr>
        <w:t>Using the phase angle* Active power = VAR of capacitance could be worked out.</w:t>
      </w:r>
    </w:p>
    <w:p w14:paraId="73E0665D" w14:textId="3BD148DE" w:rsidR="00A4476E" w:rsidRDefault="00A4476E" w:rsidP="00C1296D">
      <w:pPr>
        <w:rPr>
          <w:sz w:val="32"/>
          <w:szCs w:val="32"/>
        </w:rPr>
      </w:pPr>
      <w:r>
        <w:rPr>
          <w:sz w:val="32"/>
          <w:szCs w:val="32"/>
        </w:rPr>
        <w:lastRenderedPageBreak/>
        <w:t xml:space="preserve">After this the </w:t>
      </w:r>
      <w:r w:rsidR="00C41BFA">
        <w:rPr>
          <w:sz w:val="32"/>
          <w:szCs w:val="32"/>
        </w:rPr>
        <w:t>Qc could now be worked out using Vs^2/XL and rearranging it into XL = Vs^2/Qc which in turn will give the Xc calculation and answer.</w:t>
      </w:r>
    </w:p>
    <w:p w14:paraId="05973208" w14:textId="389DAF5B" w:rsidR="00C41BFA" w:rsidRDefault="00C41BFA" w:rsidP="00C1296D">
      <w:pPr>
        <w:rPr>
          <w:sz w:val="32"/>
          <w:szCs w:val="32"/>
        </w:rPr>
      </w:pPr>
      <w:r>
        <w:rPr>
          <w:sz w:val="32"/>
          <w:szCs w:val="32"/>
        </w:rPr>
        <w:t>From the Xc the formula 1/2</w:t>
      </w:r>
      <w:r>
        <w:rPr>
          <w:rFonts w:ascii="Times New Roman" w:hAnsi="Times New Roman" w:cs="Times New Roman"/>
          <w:sz w:val="32"/>
          <w:szCs w:val="32"/>
        </w:rPr>
        <w:t>π</w:t>
      </w:r>
      <w:r>
        <w:rPr>
          <w:sz w:val="32"/>
          <w:szCs w:val="32"/>
        </w:rPr>
        <w:t xml:space="preserve">fC is </w:t>
      </w:r>
      <w:r w:rsidR="00B2523B">
        <w:rPr>
          <w:sz w:val="32"/>
          <w:szCs w:val="32"/>
        </w:rPr>
        <w:t>able</w:t>
      </w:r>
      <w:r>
        <w:rPr>
          <w:sz w:val="32"/>
          <w:szCs w:val="32"/>
        </w:rPr>
        <w:t xml:space="preserve"> to be rearranged into 1/2</w:t>
      </w:r>
      <w:r>
        <w:rPr>
          <w:rFonts w:ascii="Times New Roman" w:hAnsi="Times New Roman" w:cs="Times New Roman"/>
          <w:sz w:val="32"/>
          <w:szCs w:val="32"/>
        </w:rPr>
        <w:t>π</w:t>
      </w:r>
      <w:r>
        <w:rPr>
          <w:sz w:val="32"/>
          <w:szCs w:val="32"/>
        </w:rPr>
        <w:t>*F*Xc = Capacitance. This formula will give the exact micro farad amount needed for the capacitor to give a 0.95 power factor.</w:t>
      </w:r>
    </w:p>
    <w:p w14:paraId="277F7053" w14:textId="1DD63D7D" w:rsidR="00C41BFA" w:rsidRDefault="00C41BFA" w:rsidP="00C1296D">
      <w:pPr>
        <w:rPr>
          <w:rFonts w:cstheme="minorHAnsi"/>
          <w:sz w:val="32"/>
          <w:szCs w:val="32"/>
        </w:rPr>
      </w:pPr>
      <w:r>
        <w:rPr>
          <w:sz w:val="32"/>
          <w:szCs w:val="32"/>
        </w:rPr>
        <w:t xml:space="preserve">To test that this was correct the formula S = </w:t>
      </w:r>
      <w:r w:rsidRPr="00BB7FA5">
        <w:rPr>
          <w:rFonts w:cstheme="minorHAnsi"/>
          <w:sz w:val="32"/>
          <w:szCs w:val="32"/>
        </w:rPr>
        <w:t>√</w:t>
      </w:r>
      <w:r>
        <w:rPr>
          <w:rFonts w:cstheme="minorHAnsi"/>
          <w:sz w:val="32"/>
          <w:szCs w:val="32"/>
        </w:rPr>
        <w:t>(P^2 + Q^2) was used and proved correct.</w:t>
      </w:r>
    </w:p>
    <w:p w14:paraId="3BF33B10" w14:textId="772FF1EE" w:rsidR="00B2523B" w:rsidRDefault="00B2523B" w:rsidP="00C1296D">
      <w:pPr>
        <w:rPr>
          <w:rFonts w:cstheme="minorHAnsi"/>
          <w:sz w:val="32"/>
          <w:szCs w:val="32"/>
        </w:rPr>
      </w:pPr>
      <w:r>
        <w:rPr>
          <w:rFonts w:cstheme="minorHAnsi"/>
          <w:sz w:val="32"/>
          <w:szCs w:val="32"/>
        </w:rPr>
        <w:t xml:space="preserve">When at resonance the circuit </w:t>
      </w:r>
      <w:r w:rsidR="00BA2AEF">
        <w:rPr>
          <w:rFonts w:cstheme="minorHAnsi"/>
          <w:sz w:val="32"/>
          <w:szCs w:val="32"/>
        </w:rPr>
        <w:t>will have a cancelation of impedance or a minimum of it. During this time the will have maximum energy transfer, this is relevant for the power factor correction as it will be needed for the resonance to occur as the energy will need to be transferred the components within the circuit.</w:t>
      </w:r>
    </w:p>
    <w:p w14:paraId="0000D829" w14:textId="77777777" w:rsidR="00E00042" w:rsidRDefault="00E00042" w:rsidP="00C1296D">
      <w:pPr>
        <w:rPr>
          <w:sz w:val="32"/>
          <w:szCs w:val="32"/>
        </w:rPr>
      </w:pPr>
    </w:p>
    <w:p w14:paraId="79CB32B8" w14:textId="77777777" w:rsidR="00A4476E" w:rsidRDefault="00A4476E" w:rsidP="00C1296D">
      <w:pPr>
        <w:rPr>
          <w:sz w:val="32"/>
          <w:szCs w:val="32"/>
        </w:rPr>
      </w:pPr>
    </w:p>
    <w:p w14:paraId="45858D20" w14:textId="24B8A2C9" w:rsidR="00045149" w:rsidRDefault="00E00042">
      <w:pPr>
        <w:rPr>
          <w:sz w:val="32"/>
          <w:szCs w:val="32"/>
        </w:rPr>
      </w:pPr>
      <w:r>
        <w:rPr>
          <w:sz w:val="32"/>
          <w:szCs w:val="32"/>
          <w:u w:val="single"/>
        </w:rPr>
        <w:t>Results</w:t>
      </w:r>
    </w:p>
    <w:p w14:paraId="0ADE7CDF" w14:textId="4DD682A5" w:rsidR="00E00042" w:rsidRDefault="00E00042">
      <w:pPr>
        <w:rPr>
          <w:sz w:val="32"/>
          <w:szCs w:val="32"/>
        </w:rPr>
      </w:pPr>
      <w:r>
        <w:rPr>
          <w:sz w:val="32"/>
          <w:szCs w:val="32"/>
        </w:rPr>
        <w:t xml:space="preserve">From the results gathered, it can be seen that the initial circuit did have some issues. As shown below, these are the main results from the calculations performed within this test. </w:t>
      </w:r>
    </w:p>
    <w:p w14:paraId="738AE23C" w14:textId="77777777" w:rsidR="00021783" w:rsidRDefault="00021783">
      <w:pPr>
        <w:rPr>
          <w:sz w:val="32"/>
          <w:szCs w:val="32"/>
        </w:rPr>
      </w:pPr>
    </w:p>
    <w:p w14:paraId="6455B0A8" w14:textId="33239479" w:rsidR="00021783" w:rsidRDefault="00021783">
      <w:pPr>
        <w:rPr>
          <w:sz w:val="32"/>
          <w:szCs w:val="32"/>
        </w:rPr>
      </w:pPr>
      <w:r>
        <w:rPr>
          <w:sz w:val="32"/>
          <w:szCs w:val="32"/>
        </w:rPr>
        <w:t xml:space="preserve">The results were a slightly worrying </w:t>
      </w:r>
      <w:r>
        <w:rPr>
          <w:sz w:val="32"/>
          <w:szCs w:val="32"/>
        </w:rPr>
        <w:t>initially but t</w:t>
      </w:r>
      <w:r w:rsidR="00B2523B">
        <w:rPr>
          <w:sz w:val="32"/>
          <w:szCs w:val="32"/>
        </w:rPr>
        <w:t>he results did manage to be useful as forms of data for the final result of the power factor correction</w:t>
      </w:r>
      <w:r>
        <w:rPr>
          <w:sz w:val="32"/>
          <w:szCs w:val="32"/>
        </w:rPr>
        <w:t xml:space="preserve"> and further calculations</w:t>
      </w:r>
      <w:r w:rsidR="00B2523B">
        <w:rPr>
          <w:sz w:val="32"/>
          <w:szCs w:val="32"/>
        </w:rPr>
        <w:t>, allowing the expected outcome to become more of a real</w:t>
      </w:r>
      <w:r>
        <w:rPr>
          <w:sz w:val="32"/>
          <w:szCs w:val="32"/>
        </w:rPr>
        <w:t xml:space="preserve"> figure.</w:t>
      </w:r>
    </w:p>
    <w:p w14:paraId="26952B5E" w14:textId="77777777" w:rsidR="007715B4" w:rsidRDefault="007715B4">
      <w:pPr>
        <w:rPr>
          <w:sz w:val="32"/>
          <w:szCs w:val="32"/>
        </w:rPr>
      </w:pPr>
    </w:p>
    <w:p w14:paraId="726207F4" w14:textId="6441A8D1" w:rsidR="007715B4" w:rsidRDefault="007715B4">
      <w:pPr>
        <w:rPr>
          <w:sz w:val="32"/>
          <w:szCs w:val="32"/>
        </w:rPr>
      </w:pPr>
      <w:r>
        <w:rPr>
          <w:sz w:val="32"/>
          <w:szCs w:val="32"/>
        </w:rPr>
        <w:t>The result table is below.</w:t>
      </w:r>
    </w:p>
    <w:p w14:paraId="7DA7063E" w14:textId="77777777" w:rsidR="00BA2AEF" w:rsidRDefault="00BA2AEF">
      <w:pPr>
        <w:rPr>
          <w:sz w:val="32"/>
          <w:szCs w:val="32"/>
        </w:rPr>
      </w:pPr>
    </w:p>
    <w:p w14:paraId="328D2C38" w14:textId="77777777" w:rsidR="00BA2AEF" w:rsidRDefault="00BA2AEF">
      <w:pPr>
        <w:rPr>
          <w:sz w:val="32"/>
          <w:szCs w:val="32"/>
        </w:rPr>
      </w:pPr>
    </w:p>
    <w:tbl>
      <w:tblPr>
        <w:tblW w:w="4180" w:type="dxa"/>
        <w:tblLook w:val="04A0" w:firstRow="1" w:lastRow="0" w:firstColumn="1" w:lastColumn="0" w:noHBand="0" w:noVBand="1"/>
      </w:tblPr>
      <w:tblGrid>
        <w:gridCol w:w="2260"/>
        <w:gridCol w:w="1433"/>
        <w:gridCol w:w="994"/>
      </w:tblGrid>
      <w:tr w:rsidR="00E00042" w:rsidRPr="00E00042" w14:paraId="45646068" w14:textId="77777777" w:rsidTr="00E00042">
        <w:trPr>
          <w:trHeight w:val="30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7D135CC2"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lastRenderedPageBreak/>
              <w:t>Active Power</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ADA8220"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1037.208</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5BBEE502"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Watts</w:t>
            </w:r>
          </w:p>
        </w:tc>
      </w:tr>
      <w:tr w:rsidR="00E00042" w:rsidRPr="00E00042" w14:paraId="073E689F" w14:textId="77777777" w:rsidTr="00E00042">
        <w:trPr>
          <w:trHeight w:val="30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6D35817"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Reactive Power</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4E729D1"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-2626.33</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133C315D"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VAR</w:t>
            </w:r>
          </w:p>
        </w:tc>
      </w:tr>
      <w:tr w:rsidR="00E00042" w:rsidRPr="00E00042" w14:paraId="77432925" w14:textId="77777777" w:rsidTr="00E00042">
        <w:trPr>
          <w:trHeight w:val="30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00405935"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Apparent Power</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FAAF7A2"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6898648</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1CEAD03B"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VA</w:t>
            </w:r>
          </w:p>
        </w:tc>
      </w:tr>
      <w:tr w:rsidR="00E00042" w:rsidRPr="00E00042" w14:paraId="12F0DE2F" w14:textId="77777777" w:rsidTr="00E00042">
        <w:trPr>
          <w:trHeight w:val="30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68E55BE"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Power Factor</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7D7C4A0A"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0.367319</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243150AE"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p>
        </w:tc>
      </w:tr>
      <w:tr w:rsidR="00E00042" w:rsidRPr="00E00042" w14:paraId="42288549" w14:textId="77777777" w:rsidTr="00E00042">
        <w:trPr>
          <w:trHeight w:val="30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D8862AD"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Capacitor Value</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343E6A21"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0.000118</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597A4150"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F</w:t>
            </w:r>
          </w:p>
        </w:tc>
      </w:tr>
      <w:tr w:rsidR="00E00042" w:rsidRPr="00E00042" w14:paraId="04200CE6" w14:textId="77777777" w:rsidTr="00E00042">
        <w:trPr>
          <w:trHeight w:val="80"/>
        </w:trPr>
        <w:tc>
          <w:tcPr>
            <w:tcW w:w="22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278E1897" w14:textId="77777777" w:rsidR="00E00042" w:rsidRPr="00E00042" w:rsidRDefault="00E00042" w:rsidP="00E00042">
            <w:pPr>
              <w:spacing w:after="0" w:line="240" w:lineRule="auto"/>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 xml:space="preserve">Power factor correction </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11520EE2"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r w:rsidRPr="00E00042">
              <w:rPr>
                <w:rFonts w:eastAsia="Times New Roman" w:cstheme="minorHAnsi"/>
                <w:color w:val="000000"/>
                <w:kern w:val="0"/>
                <w:sz w:val="32"/>
                <w:szCs w:val="32"/>
                <w:lang w:eastAsia="en-GB"/>
                <w14:ligatures w14:val="none"/>
              </w:rPr>
              <w:t>0.94993</w:t>
            </w:r>
          </w:p>
        </w:tc>
        <w:tc>
          <w:tcPr>
            <w:tcW w:w="960"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1411A628" w14:textId="77777777" w:rsidR="00E00042" w:rsidRPr="00E00042" w:rsidRDefault="00E00042" w:rsidP="00E00042">
            <w:pPr>
              <w:spacing w:after="0" w:line="240" w:lineRule="auto"/>
              <w:jc w:val="right"/>
              <w:rPr>
                <w:rFonts w:eastAsia="Times New Roman" w:cstheme="minorHAnsi"/>
                <w:color w:val="000000"/>
                <w:kern w:val="0"/>
                <w:sz w:val="32"/>
                <w:szCs w:val="32"/>
                <w:lang w:eastAsia="en-GB"/>
                <w14:ligatures w14:val="none"/>
              </w:rPr>
            </w:pPr>
          </w:p>
        </w:tc>
      </w:tr>
    </w:tbl>
    <w:p w14:paraId="2D41E14E" w14:textId="77777777" w:rsidR="00E00042" w:rsidRPr="00E00042" w:rsidRDefault="00E00042">
      <w:pPr>
        <w:rPr>
          <w:sz w:val="24"/>
          <w:szCs w:val="24"/>
        </w:rPr>
      </w:pPr>
    </w:p>
    <w:p w14:paraId="6E28CD5C" w14:textId="77777777" w:rsidR="00045149" w:rsidRDefault="00045149">
      <w:pPr>
        <w:rPr>
          <w:sz w:val="24"/>
          <w:szCs w:val="24"/>
        </w:rPr>
      </w:pPr>
    </w:p>
    <w:p w14:paraId="6B792BEA" w14:textId="542F834C" w:rsidR="00045149" w:rsidRDefault="00045149">
      <w:pPr>
        <w:rPr>
          <w:sz w:val="24"/>
          <w:szCs w:val="24"/>
        </w:rPr>
      </w:pPr>
    </w:p>
    <w:p w14:paraId="7DCFE92D" w14:textId="77777777" w:rsidR="00045149" w:rsidRDefault="00045149">
      <w:pPr>
        <w:rPr>
          <w:sz w:val="24"/>
          <w:szCs w:val="24"/>
        </w:rPr>
      </w:pPr>
    </w:p>
    <w:p w14:paraId="581572A4" w14:textId="77777777" w:rsidR="00E00042" w:rsidRDefault="00E00042">
      <w:pPr>
        <w:rPr>
          <w:sz w:val="32"/>
          <w:szCs w:val="32"/>
          <w:u w:val="single"/>
        </w:rPr>
      </w:pPr>
    </w:p>
    <w:p w14:paraId="114E7C45" w14:textId="77777777" w:rsidR="00E00042" w:rsidRDefault="00E00042">
      <w:pPr>
        <w:rPr>
          <w:sz w:val="32"/>
          <w:szCs w:val="32"/>
          <w:u w:val="single"/>
        </w:rPr>
      </w:pPr>
    </w:p>
    <w:p w14:paraId="7DFB8795" w14:textId="49DBD385" w:rsidR="00045149" w:rsidRDefault="00045149">
      <w:pPr>
        <w:rPr>
          <w:sz w:val="32"/>
          <w:szCs w:val="32"/>
        </w:rPr>
      </w:pPr>
      <w:r>
        <w:rPr>
          <w:sz w:val="32"/>
          <w:szCs w:val="32"/>
          <w:u w:val="single"/>
        </w:rPr>
        <w:t>Discussion</w:t>
      </w:r>
    </w:p>
    <w:p w14:paraId="7822FD46" w14:textId="3231A8AE" w:rsidR="00E00042" w:rsidRDefault="00E00042" w:rsidP="00E00042">
      <w:pPr>
        <w:spacing w:after="0" w:line="240" w:lineRule="auto"/>
        <w:rPr>
          <w:rFonts w:eastAsia="Times New Roman" w:cstheme="minorHAnsi"/>
          <w:color w:val="000000"/>
          <w:kern w:val="0"/>
          <w:sz w:val="32"/>
          <w:szCs w:val="32"/>
          <w:lang w:eastAsia="en-GB"/>
          <w14:ligatures w14:val="none"/>
        </w:rPr>
      </w:pPr>
      <w:r>
        <w:rPr>
          <w:sz w:val="32"/>
          <w:szCs w:val="32"/>
        </w:rPr>
        <w:t xml:space="preserve">The results gained from the test on the RLC circuit show that the circuit was heavily inefficient from the initial Power factor rating of </w:t>
      </w:r>
      <w:r w:rsidRPr="00E00042">
        <w:rPr>
          <w:rFonts w:eastAsia="Times New Roman" w:cstheme="minorHAnsi"/>
          <w:color w:val="000000"/>
          <w:kern w:val="0"/>
          <w:sz w:val="32"/>
          <w:szCs w:val="32"/>
          <w:lang w:eastAsia="en-GB"/>
          <w14:ligatures w14:val="none"/>
        </w:rPr>
        <w:t>0.367319</w:t>
      </w:r>
      <w:r>
        <w:rPr>
          <w:rFonts w:eastAsia="Times New Roman" w:cstheme="minorHAnsi"/>
          <w:color w:val="000000"/>
          <w:kern w:val="0"/>
          <w:sz w:val="32"/>
          <w:szCs w:val="32"/>
          <w:lang w:eastAsia="en-GB"/>
          <w14:ligatures w14:val="none"/>
        </w:rPr>
        <w:t>. This power factor is due to the fact that there is an initial absence of a parallel capacitor to the resistor and inductor</w:t>
      </w:r>
      <w:r w:rsidR="00144141">
        <w:rPr>
          <w:rFonts w:eastAsia="Times New Roman" w:cstheme="minorHAnsi"/>
          <w:color w:val="000000"/>
          <w:kern w:val="0"/>
          <w:sz w:val="32"/>
          <w:szCs w:val="32"/>
          <w:lang w:eastAsia="en-GB"/>
          <w14:ligatures w14:val="none"/>
        </w:rPr>
        <w:t xml:space="preserve"> causing the inductor to have the voltage to have more control on when the current changes, this is due to the inductor having an AC voltage applied to it in which the voltage will fluctuate with the </w:t>
      </w:r>
      <w:r w:rsidR="00EC55C1">
        <w:rPr>
          <w:rFonts w:eastAsia="Times New Roman" w:cstheme="minorHAnsi"/>
          <w:color w:val="000000"/>
          <w:kern w:val="0"/>
          <w:sz w:val="32"/>
          <w:szCs w:val="32"/>
          <w:lang w:eastAsia="en-GB"/>
          <w14:ligatures w14:val="none"/>
        </w:rPr>
        <w:t>frequency.</w:t>
      </w:r>
    </w:p>
    <w:p w14:paraId="4D098533" w14:textId="77777777" w:rsidR="00EC55C1" w:rsidRDefault="00EC55C1" w:rsidP="00E00042">
      <w:pPr>
        <w:spacing w:after="0" w:line="240" w:lineRule="auto"/>
        <w:rPr>
          <w:rFonts w:eastAsia="Times New Roman" w:cstheme="minorHAnsi"/>
          <w:color w:val="000000"/>
          <w:kern w:val="0"/>
          <w:sz w:val="32"/>
          <w:szCs w:val="32"/>
          <w:lang w:eastAsia="en-GB"/>
          <w14:ligatures w14:val="none"/>
        </w:rPr>
      </w:pPr>
    </w:p>
    <w:p w14:paraId="2826B3C0" w14:textId="07650D48" w:rsidR="00EC55C1" w:rsidRDefault="00EC55C1"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t xml:space="preserve">The addition of the capacitor allows the current to catch up when the voltage changes as it doesn’t permit the voltage to change at the capacitor in an instant.  This is due to the current leading the voltage at the capacitor allowing for the inductor to be balanced out by the capacitor and thus allowing the voltage and current to almost be within phase of each other. </w:t>
      </w:r>
    </w:p>
    <w:p w14:paraId="0B5C9454" w14:textId="77777777" w:rsidR="00EC55C1" w:rsidRDefault="00EC55C1" w:rsidP="00E00042">
      <w:pPr>
        <w:spacing w:after="0" w:line="240" w:lineRule="auto"/>
        <w:rPr>
          <w:rFonts w:eastAsia="Times New Roman" w:cstheme="minorHAnsi"/>
          <w:color w:val="000000"/>
          <w:kern w:val="0"/>
          <w:sz w:val="32"/>
          <w:szCs w:val="32"/>
          <w:lang w:eastAsia="en-GB"/>
          <w14:ligatures w14:val="none"/>
        </w:rPr>
      </w:pPr>
    </w:p>
    <w:p w14:paraId="65C7039B" w14:textId="1BC88C7B" w:rsidR="00EC55C1" w:rsidRDefault="006C3C0A"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lastRenderedPageBreak/>
        <w:t>The</w:t>
      </w:r>
      <w:r w:rsidR="00EC55C1">
        <w:rPr>
          <w:rFonts w:eastAsia="Times New Roman" w:cstheme="minorHAnsi"/>
          <w:color w:val="000000"/>
          <w:kern w:val="0"/>
          <w:sz w:val="32"/>
          <w:szCs w:val="32"/>
          <w:lang w:eastAsia="en-GB"/>
          <w14:ligatures w14:val="none"/>
        </w:rPr>
        <w:t xml:space="preserve"> active power result of 1037.21 Watts shows to me that the circuit is using a decent amount of power from the original source, not much information is able to be gathered from this</w:t>
      </w:r>
      <w:r w:rsidR="00652ED5">
        <w:rPr>
          <w:rFonts w:eastAsia="Times New Roman" w:cstheme="minorHAnsi"/>
          <w:color w:val="000000"/>
          <w:kern w:val="0"/>
          <w:sz w:val="32"/>
          <w:szCs w:val="32"/>
          <w:lang w:eastAsia="en-GB"/>
          <w14:ligatures w14:val="none"/>
        </w:rPr>
        <w:t xml:space="preserve"> until the final volt-amperes value (S) has been calculated at the end.</w:t>
      </w:r>
    </w:p>
    <w:p w14:paraId="66B24F96" w14:textId="77777777" w:rsidR="00EC55C1" w:rsidRDefault="00EC55C1" w:rsidP="00E00042">
      <w:pPr>
        <w:spacing w:after="0" w:line="240" w:lineRule="auto"/>
        <w:rPr>
          <w:rFonts w:eastAsia="Times New Roman" w:cstheme="minorHAnsi"/>
          <w:color w:val="000000"/>
          <w:kern w:val="0"/>
          <w:sz w:val="32"/>
          <w:szCs w:val="32"/>
          <w:lang w:eastAsia="en-GB"/>
          <w14:ligatures w14:val="none"/>
        </w:rPr>
      </w:pPr>
    </w:p>
    <w:p w14:paraId="6E4107F6" w14:textId="4F31F30E" w:rsidR="00EC55C1" w:rsidRDefault="00EC55C1"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t xml:space="preserve">The reactive power had a strange result of -2626.33 VAR for the calculation performed.  </w:t>
      </w:r>
      <w:r w:rsidR="00021783">
        <w:rPr>
          <w:rFonts w:eastAsia="Times New Roman" w:cstheme="minorHAnsi"/>
          <w:color w:val="000000"/>
          <w:kern w:val="0"/>
          <w:sz w:val="32"/>
          <w:szCs w:val="32"/>
          <w:lang w:eastAsia="en-GB"/>
          <w14:ligatures w14:val="none"/>
        </w:rPr>
        <w:t>There will be an assumption</w:t>
      </w:r>
      <w:r>
        <w:rPr>
          <w:rFonts w:eastAsia="Times New Roman" w:cstheme="minorHAnsi"/>
          <w:color w:val="000000"/>
          <w:kern w:val="0"/>
          <w:sz w:val="32"/>
          <w:szCs w:val="32"/>
          <w:lang w:eastAsia="en-GB"/>
          <w14:ligatures w14:val="none"/>
        </w:rPr>
        <w:t xml:space="preserve"> that it was down to some</w:t>
      </w:r>
      <w:r w:rsidR="00021783">
        <w:rPr>
          <w:rFonts w:eastAsia="Times New Roman" w:cstheme="minorHAnsi"/>
          <w:color w:val="000000"/>
          <w:kern w:val="0"/>
          <w:sz w:val="32"/>
          <w:szCs w:val="32"/>
          <w:lang w:eastAsia="en-GB"/>
          <w14:ligatures w14:val="none"/>
        </w:rPr>
        <w:t xml:space="preserve"> form of</w:t>
      </w:r>
      <w:r>
        <w:rPr>
          <w:rFonts w:eastAsia="Times New Roman" w:cstheme="minorHAnsi"/>
          <w:color w:val="000000"/>
          <w:kern w:val="0"/>
          <w:sz w:val="32"/>
          <w:szCs w:val="32"/>
          <w:lang w:eastAsia="en-GB"/>
          <w14:ligatures w14:val="none"/>
        </w:rPr>
        <w:t xml:space="preserve"> human error, or the randomness of the initial values presented with the circuit</w:t>
      </w:r>
      <w:r w:rsidR="00021783">
        <w:rPr>
          <w:rFonts w:eastAsia="Times New Roman" w:cstheme="minorHAnsi"/>
          <w:color w:val="000000"/>
          <w:kern w:val="0"/>
          <w:sz w:val="32"/>
          <w:szCs w:val="32"/>
          <w:lang w:eastAsia="en-GB"/>
          <w14:ligatures w14:val="none"/>
        </w:rPr>
        <w:t xml:space="preserve"> specifications</w:t>
      </w:r>
      <w:r>
        <w:rPr>
          <w:rFonts w:eastAsia="Times New Roman" w:cstheme="minorHAnsi"/>
          <w:color w:val="000000"/>
          <w:kern w:val="0"/>
          <w:sz w:val="32"/>
          <w:szCs w:val="32"/>
          <w:lang w:eastAsia="en-GB"/>
          <w14:ligatures w14:val="none"/>
        </w:rPr>
        <w:t>. This was easily correct</w:t>
      </w:r>
      <w:r w:rsidR="00EE5EBA">
        <w:rPr>
          <w:rFonts w:eastAsia="Times New Roman" w:cstheme="minorHAnsi"/>
          <w:color w:val="000000"/>
          <w:kern w:val="0"/>
          <w:sz w:val="32"/>
          <w:szCs w:val="32"/>
          <w:lang w:eastAsia="en-GB"/>
          <w14:ligatures w14:val="none"/>
        </w:rPr>
        <w:t>ed</w:t>
      </w:r>
      <w:r>
        <w:rPr>
          <w:rFonts w:eastAsia="Times New Roman" w:cstheme="minorHAnsi"/>
          <w:color w:val="000000"/>
          <w:kern w:val="0"/>
          <w:sz w:val="32"/>
          <w:szCs w:val="32"/>
          <w:lang w:eastAsia="en-GB"/>
          <w14:ligatures w14:val="none"/>
        </w:rPr>
        <w:t xml:space="preserve"> though later in the calculations thus didn’t have a heavy impact on the reliability of the of the end result.</w:t>
      </w:r>
    </w:p>
    <w:p w14:paraId="5E0007C0" w14:textId="77777777" w:rsidR="00EC55C1" w:rsidRDefault="00EC55C1" w:rsidP="00E00042">
      <w:pPr>
        <w:spacing w:after="0" w:line="240" w:lineRule="auto"/>
        <w:rPr>
          <w:rFonts w:eastAsia="Times New Roman" w:cstheme="minorHAnsi"/>
          <w:color w:val="000000"/>
          <w:kern w:val="0"/>
          <w:sz w:val="32"/>
          <w:szCs w:val="32"/>
          <w:lang w:eastAsia="en-GB"/>
          <w14:ligatures w14:val="none"/>
        </w:rPr>
      </w:pPr>
    </w:p>
    <w:p w14:paraId="342667DB" w14:textId="10F31F3E" w:rsidR="00EC55C1" w:rsidRDefault="00EC55C1"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t>The apparent power value of 6898648</w:t>
      </w:r>
      <w:r w:rsidR="007715B4">
        <w:rPr>
          <w:rFonts w:eastAsia="Times New Roman" w:cstheme="minorHAnsi"/>
          <w:color w:val="000000"/>
          <w:kern w:val="0"/>
          <w:sz w:val="32"/>
          <w:szCs w:val="32"/>
          <w:lang w:eastAsia="en-GB"/>
          <w14:ligatures w14:val="none"/>
        </w:rPr>
        <w:t xml:space="preserve"> Volt-amperes </w:t>
      </w:r>
      <w:r>
        <w:rPr>
          <w:rFonts w:eastAsia="Times New Roman" w:cstheme="minorHAnsi"/>
          <w:color w:val="000000"/>
          <w:kern w:val="0"/>
          <w:sz w:val="32"/>
          <w:szCs w:val="32"/>
          <w:lang w:eastAsia="en-GB"/>
          <w14:ligatures w14:val="none"/>
        </w:rPr>
        <w:t xml:space="preserve"> </w:t>
      </w:r>
      <w:r w:rsidR="007715B4">
        <w:rPr>
          <w:rFonts w:eastAsia="Times New Roman" w:cstheme="minorHAnsi"/>
          <w:color w:val="000000"/>
          <w:kern w:val="0"/>
          <w:sz w:val="32"/>
          <w:szCs w:val="32"/>
          <w:lang w:eastAsia="en-GB"/>
          <w14:ligatures w14:val="none"/>
        </w:rPr>
        <w:t>(</w:t>
      </w:r>
      <w:r>
        <w:rPr>
          <w:rFonts w:eastAsia="Times New Roman" w:cstheme="minorHAnsi"/>
          <w:color w:val="000000"/>
          <w:kern w:val="0"/>
          <w:sz w:val="32"/>
          <w:szCs w:val="32"/>
          <w:lang w:eastAsia="en-GB"/>
          <w14:ligatures w14:val="none"/>
        </w:rPr>
        <w:t>VA</w:t>
      </w:r>
      <w:r w:rsidR="007715B4">
        <w:rPr>
          <w:rFonts w:eastAsia="Times New Roman" w:cstheme="minorHAnsi"/>
          <w:color w:val="000000"/>
          <w:kern w:val="0"/>
          <w:sz w:val="32"/>
          <w:szCs w:val="32"/>
          <w:lang w:eastAsia="en-GB"/>
          <w14:ligatures w14:val="none"/>
        </w:rPr>
        <w:t>)</w:t>
      </w:r>
      <w:r>
        <w:rPr>
          <w:rFonts w:eastAsia="Times New Roman" w:cstheme="minorHAnsi"/>
          <w:color w:val="000000"/>
          <w:kern w:val="0"/>
          <w:sz w:val="32"/>
          <w:szCs w:val="32"/>
          <w:lang w:eastAsia="en-GB"/>
          <w14:ligatures w14:val="none"/>
        </w:rPr>
        <w:t xml:space="preserve"> seems like a very large number for the expected result, this didn’t seem to impact the end result though.</w:t>
      </w:r>
    </w:p>
    <w:p w14:paraId="020C959D" w14:textId="77777777" w:rsidR="00EC55C1" w:rsidRDefault="00EC55C1" w:rsidP="00E00042">
      <w:pPr>
        <w:spacing w:after="0" w:line="240" w:lineRule="auto"/>
        <w:rPr>
          <w:rFonts w:eastAsia="Times New Roman" w:cstheme="minorHAnsi"/>
          <w:color w:val="000000"/>
          <w:kern w:val="0"/>
          <w:sz w:val="32"/>
          <w:szCs w:val="32"/>
          <w:lang w:eastAsia="en-GB"/>
          <w14:ligatures w14:val="none"/>
        </w:rPr>
      </w:pPr>
    </w:p>
    <w:p w14:paraId="4852C4DC" w14:textId="77777777" w:rsidR="00652ED5" w:rsidRDefault="00652ED5" w:rsidP="00E00042">
      <w:pPr>
        <w:spacing w:after="0" w:line="240" w:lineRule="auto"/>
        <w:rPr>
          <w:rFonts w:eastAsia="Times New Roman" w:cstheme="minorHAnsi"/>
          <w:color w:val="000000"/>
          <w:kern w:val="0"/>
          <w:sz w:val="32"/>
          <w:szCs w:val="32"/>
          <w:lang w:eastAsia="en-GB"/>
          <w14:ligatures w14:val="none"/>
        </w:rPr>
      </w:pPr>
    </w:p>
    <w:p w14:paraId="503CD7D9" w14:textId="4CA22360" w:rsidR="006C3C0A" w:rsidRDefault="006C3C0A"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t>The</w:t>
      </w:r>
      <w:r w:rsidR="00EC55C1">
        <w:rPr>
          <w:rFonts w:eastAsia="Times New Roman" w:cstheme="minorHAnsi"/>
          <w:color w:val="000000"/>
          <w:kern w:val="0"/>
          <w:sz w:val="32"/>
          <w:szCs w:val="32"/>
          <w:lang w:eastAsia="en-GB"/>
          <w14:ligatures w14:val="none"/>
        </w:rPr>
        <w:t xml:space="preserve"> capacitor value of 118</w:t>
      </w:r>
      <w:r w:rsidR="007715B4">
        <w:rPr>
          <w:rFonts w:eastAsia="Times New Roman" w:cstheme="minorHAnsi"/>
          <w:color w:val="000000"/>
          <w:kern w:val="0"/>
          <w:sz w:val="32"/>
          <w:szCs w:val="32"/>
          <w:lang w:eastAsia="en-GB"/>
          <w14:ligatures w14:val="none"/>
        </w:rPr>
        <w:t xml:space="preserve"> micro farads</w:t>
      </w:r>
      <w:r w:rsidR="00EC55C1">
        <w:rPr>
          <w:rFonts w:eastAsia="Times New Roman" w:cstheme="minorHAnsi"/>
          <w:color w:val="000000"/>
          <w:kern w:val="0"/>
          <w:sz w:val="32"/>
          <w:szCs w:val="32"/>
          <w:lang w:eastAsia="en-GB"/>
          <w14:ligatures w14:val="none"/>
        </w:rPr>
        <w:t xml:space="preserve"> </w:t>
      </w:r>
      <w:r w:rsidR="007715B4">
        <w:rPr>
          <w:rFonts w:eastAsia="Times New Roman" w:cstheme="minorHAnsi"/>
          <w:color w:val="000000"/>
          <w:kern w:val="0"/>
          <w:sz w:val="32"/>
          <w:szCs w:val="32"/>
          <w:lang w:eastAsia="en-GB"/>
          <w14:ligatures w14:val="none"/>
        </w:rPr>
        <w:t>(</w:t>
      </w:r>
      <w:r w:rsidR="00EC55C1">
        <w:rPr>
          <w:rFonts w:eastAsia="Times New Roman" w:cstheme="minorHAnsi"/>
          <w:color w:val="000000"/>
          <w:kern w:val="0"/>
          <w:sz w:val="32"/>
          <w:szCs w:val="32"/>
          <w:lang w:eastAsia="en-GB"/>
          <w14:ligatures w14:val="none"/>
        </w:rPr>
        <w:t>uF</w:t>
      </w:r>
      <w:r w:rsidR="007715B4">
        <w:rPr>
          <w:rFonts w:eastAsia="Times New Roman" w:cstheme="minorHAnsi"/>
          <w:color w:val="000000"/>
          <w:kern w:val="0"/>
          <w:sz w:val="32"/>
          <w:szCs w:val="32"/>
          <w:lang w:eastAsia="en-GB"/>
          <w14:ligatures w14:val="none"/>
        </w:rPr>
        <w:t>)</w:t>
      </w:r>
      <w:r w:rsidR="00EC55C1">
        <w:rPr>
          <w:rFonts w:eastAsia="Times New Roman" w:cstheme="minorHAnsi"/>
          <w:color w:val="000000"/>
          <w:kern w:val="0"/>
          <w:sz w:val="32"/>
          <w:szCs w:val="32"/>
          <w:lang w:eastAsia="en-GB"/>
          <w14:ligatures w14:val="none"/>
        </w:rPr>
        <w:t xml:space="preserve"> was mostly expected, especially in the micro farad range. It provided a good end result from the previous values it was calculated from and therefore didn’t cause any issues in this test.</w:t>
      </w:r>
      <w:r w:rsidR="00652ED5">
        <w:rPr>
          <w:rFonts w:eastAsia="Times New Roman" w:cstheme="minorHAnsi"/>
          <w:color w:val="000000"/>
          <w:kern w:val="0"/>
          <w:sz w:val="32"/>
          <w:szCs w:val="32"/>
          <w:lang w:eastAsia="en-GB"/>
          <w14:ligatures w14:val="none"/>
        </w:rPr>
        <w:t xml:space="preserve"> The value did seem slightly large </w:t>
      </w:r>
      <w:r w:rsidR="007715B4">
        <w:rPr>
          <w:rFonts w:eastAsia="Times New Roman" w:cstheme="minorHAnsi"/>
          <w:color w:val="000000"/>
          <w:kern w:val="0"/>
          <w:sz w:val="32"/>
          <w:szCs w:val="32"/>
          <w:lang w:eastAsia="en-GB"/>
          <w14:ligatures w14:val="none"/>
        </w:rPr>
        <w:t>initially,</w:t>
      </w:r>
      <w:r w:rsidR="00652ED5">
        <w:rPr>
          <w:rFonts w:eastAsia="Times New Roman" w:cstheme="minorHAnsi"/>
          <w:color w:val="000000"/>
          <w:kern w:val="0"/>
          <w:sz w:val="32"/>
          <w:szCs w:val="32"/>
          <w:lang w:eastAsia="en-GB"/>
          <w14:ligatures w14:val="none"/>
        </w:rPr>
        <w:t xml:space="preserve"> but it seemed to work well with the end result</w:t>
      </w:r>
      <w:r w:rsidR="00021783">
        <w:rPr>
          <w:rFonts w:eastAsia="Times New Roman" w:cstheme="minorHAnsi"/>
          <w:color w:val="000000"/>
          <w:kern w:val="0"/>
          <w:sz w:val="32"/>
          <w:szCs w:val="32"/>
          <w:lang w:eastAsia="en-GB"/>
          <w14:ligatures w14:val="none"/>
        </w:rPr>
        <w:t>.</w:t>
      </w:r>
    </w:p>
    <w:p w14:paraId="46069383" w14:textId="77777777" w:rsidR="00652ED5" w:rsidRDefault="00652ED5" w:rsidP="00E00042">
      <w:pPr>
        <w:spacing w:after="0" w:line="240" w:lineRule="auto"/>
        <w:rPr>
          <w:rFonts w:eastAsia="Times New Roman" w:cstheme="minorHAnsi"/>
          <w:color w:val="000000"/>
          <w:kern w:val="0"/>
          <w:sz w:val="32"/>
          <w:szCs w:val="32"/>
          <w:lang w:eastAsia="en-GB"/>
          <w14:ligatures w14:val="none"/>
        </w:rPr>
      </w:pPr>
    </w:p>
    <w:p w14:paraId="6789E821" w14:textId="22FB1478" w:rsidR="00EC55C1" w:rsidRPr="00EC55C1" w:rsidRDefault="006C3C0A" w:rsidP="00E00042">
      <w:pPr>
        <w:spacing w:after="0" w:line="240" w:lineRule="auto"/>
        <w:rPr>
          <w:rFonts w:eastAsia="Times New Roman" w:cstheme="minorHAnsi"/>
          <w:color w:val="000000"/>
          <w:kern w:val="0"/>
          <w:sz w:val="32"/>
          <w:szCs w:val="32"/>
          <w:lang w:eastAsia="en-GB"/>
          <w14:ligatures w14:val="none"/>
        </w:rPr>
      </w:pPr>
      <w:r>
        <w:rPr>
          <w:rFonts w:eastAsia="Times New Roman" w:cstheme="minorHAnsi"/>
          <w:color w:val="000000"/>
          <w:kern w:val="0"/>
          <w:sz w:val="32"/>
          <w:szCs w:val="32"/>
          <w:lang w:eastAsia="en-GB"/>
          <w14:ligatures w14:val="none"/>
        </w:rPr>
        <w:t>Finally, the power factor correction proved that the calculations done prior it were acceptable. Having a power factor of 0.95 from the results was the initial aim to get the circuit to, this allows the circuit to be more efficient now with the voltage and current as getting as close as realistically as possible to being in phase at a power factor of 1.0.</w:t>
      </w:r>
    </w:p>
    <w:p w14:paraId="7A8F9D7F" w14:textId="490F64C5" w:rsidR="00045149" w:rsidRPr="00E00042" w:rsidRDefault="00045149">
      <w:pPr>
        <w:rPr>
          <w:sz w:val="32"/>
          <w:szCs w:val="32"/>
        </w:rPr>
      </w:pPr>
    </w:p>
    <w:p w14:paraId="59ED0890" w14:textId="77777777" w:rsidR="006A2D80" w:rsidRDefault="006A2D80">
      <w:pPr>
        <w:rPr>
          <w:sz w:val="24"/>
          <w:szCs w:val="24"/>
        </w:rPr>
      </w:pPr>
    </w:p>
    <w:p w14:paraId="5436B292" w14:textId="77777777" w:rsidR="00BA2AEF" w:rsidRDefault="00BA2AEF">
      <w:pPr>
        <w:rPr>
          <w:sz w:val="32"/>
          <w:szCs w:val="32"/>
          <w:u w:val="single"/>
        </w:rPr>
      </w:pPr>
    </w:p>
    <w:p w14:paraId="6B4E2E38" w14:textId="77777777" w:rsidR="00BA2AEF" w:rsidRDefault="00BA2AEF">
      <w:pPr>
        <w:rPr>
          <w:sz w:val="32"/>
          <w:szCs w:val="32"/>
          <w:u w:val="single"/>
        </w:rPr>
      </w:pPr>
    </w:p>
    <w:p w14:paraId="68D241B5" w14:textId="77777777" w:rsidR="00BA2AEF" w:rsidRDefault="00BA2AEF">
      <w:pPr>
        <w:rPr>
          <w:sz w:val="32"/>
          <w:szCs w:val="32"/>
          <w:u w:val="single"/>
        </w:rPr>
      </w:pPr>
    </w:p>
    <w:p w14:paraId="27924952" w14:textId="315018C0" w:rsidR="006A2D80" w:rsidRDefault="006A2D80">
      <w:pPr>
        <w:rPr>
          <w:sz w:val="32"/>
          <w:szCs w:val="32"/>
          <w:u w:val="single"/>
        </w:rPr>
      </w:pPr>
      <w:r w:rsidRPr="006A2D80">
        <w:rPr>
          <w:sz w:val="32"/>
          <w:szCs w:val="32"/>
          <w:u w:val="single"/>
        </w:rPr>
        <w:lastRenderedPageBreak/>
        <w:t>Conclusion</w:t>
      </w:r>
    </w:p>
    <w:p w14:paraId="3B472C13" w14:textId="77777777" w:rsidR="006A2D80" w:rsidRPr="00045149" w:rsidRDefault="006A2D80">
      <w:pPr>
        <w:rPr>
          <w:sz w:val="24"/>
          <w:szCs w:val="24"/>
        </w:rPr>
      </w:pPr>
    </w:p>
    <w:p w14:paraId="4180E60F" w14:textId="78C84A4D" w:rsidR="007D1D32" w:rsidRDefault="00EE5EBA">
      <w:pPr>
        <w:rPr>
          <w:sz w:val="32"/>
          <w:szCs w:val="32"/>
        </w:rPr>
      </w:pPr>
      <w:r>
        <w:rPr>
          <w:sz w:val="32"/>
          <w:szCs w:val="32"/>
        </w:rPr>
        <w:t>From the test done on the RLC circuit it can be found that, an AC circuit is not very efficient</w:t>
      </w:r>
      <w:r w:rsidR="00021783">
        <w:rPr>
          <w:sz w:val="32"/>
          <w:szCs w:val="32"/>
        </w:rPr>
        <w:t xml:space="preserve"> with power</w:t>
      </w:r>
      <w:r>
        <w:rPr>
          <w:sz w:val="32"/>
          <w:szCs w:val="32"/>
        </w:rPr>
        <w:t xml:space="preserve"> if it is powering a series RL circuit</w:t>
      </w:r>
      <w:r w:rsidR="00021783">
        <w:rPr>
          <w:sz w:val="32"/>
          <w:szCs w:val="32"/>
        </w:rPr>
        <w:t xml:space="preserve"> alone</w:t>
      </w:r>
      <w:r>
        <w:rPr>
          <w:sz w:val="32"/>
          <w:szCs w:val="32"/>
        </w:rPr>
        <w:t>. The addition of a capacitor in parallel with the inductor and resistor allowed the circuit to have more equilibrium within the phases of the voltage and current due to the current leading the voltage at the capacitor.</w:t>
      </w:r>
      <w:r w:rsidR="00652ED5">
        <w:rPr>
          <w:sz w:val="32"/>
          <w:szCs w:val="32"/>
        </w:rPr>
        <w:t>[3]</w:t>
      </w:r>
    </w:p>
    <w:p w14:paraId="7421D3DF" w14:textId="029F4D25" w:rsidR="00EE5EBA" w:rsidRDefault="00EE5EBA">
      <w:pPr>
        <w:rPr>
          <w:sz w:val="32"/>
          <w:szCs w:val="32"/>
        </w:rPr>
      </w:pPr>
      <w:r>
        <w:rPr>
          <w:sz w:val="32"/>
          <w:szCs w:val="32"/>
        </w:rPr>
        <w:t>From the power factor result it can be seen that the capacitor has had a lot of benefit for getting the circuit to become more power efficient, with it going from 0.36 power factor to 0.95 power factor rating</w:t>
      </w:r>
      <w:r w:rsidR="007715B4">
        <w:rPr>
          <w:sz w:val="32"/>
          <w:szCs w:val="32"/>
        </w:rPr>
        <w:t xml:space="preserve"> with very little change to the overall circuit.</w:t>
      </w:r>
    </w:p>
    <w:p w14:paraId="529939A9" w14:textId="1DCE6385" w:rsidR="00B2523B" w:rsidRPr="00EE5EBA" w:rsidRDefault="00B2523B">
      <w:pPr>
        <w:rPr>
          <w:sz w:val="32"/>
          <w:szCs w:val="32"/>
        </w:rPr>
      </w:pPr>
      <w:r>
        <w:rPr>
          <w:sz w:val="32"/>
          <w:szCs w:val="32"/>
        </w:rPr>
        <w:t>This minor change within the circuit will make a significant difference to the whole circuit, allowing the energy input into the circuit to be used correctly</w:t>
      </w:r>
      <w:r w:rsidR="00BA2AEF">
        <w:rPr>
          <w:sz w:val="32"/>
          <w:szCs w:val="32"/>
        </w:rPr>
        <w:t xml:space="preserve"> and thus allowing resonance to occur in the circuit</w:t>
      </w:r>
      <w:r w:rsidR="00021783">
        <w:rPr>
          <w:sz w:val="32"/>
          <w:szCs w:val="32"/>
        </w:rPr>
        <w:t>, between the components</w:t>
      </w:r>
      <w:r w:rsidR="00BA2AEF">
        <w:rPr>
          <w:sz w:val="32"/>
          <w:szCs w:val="32"/>
        </w:rPr>
        <w:t xml:space="preserve"> and maximum power transfer.</w:t>
      </w:r>
    </w:p>
    <w:p w14:paraId="5F49B3AF" w14:textId="77777777" w:rsidR="007D1D32" w:rsidRDefault="007D1D32">
      <w:pPr>
        <w:rPr>
          <w:sz w:val="24"/>
          <w:szCs w:val="24"/>
        </w:rPr>
      </w:pPr>
    </w:p>
    <w:p w14:paraId="0CB1FFD9" w14:textId="77777777" w:rsidR="007D1D32" w:rsidRDefault="007D1D32">
      <w:pPr>
        <w:rPr>
          <w:sz w:val="24"/>
          <w:szCs w:val="24"/>
        </w:rPr>
      </w:pPr>
    </w:p>
    <w:p w14:paraId="5144E99B" w14:textId="77777777" w:rsidR="007D1D32" w:rsidRDefault="007D1D32">
      <w:pPr>
        <w:rPr>
          <w:sz w:val="24"/>
          <w:szCs w:val="24"/>
        </w:rPr>
      </w:pPr>
    </w:p>
    <w:p w14:paraId="590C0F8D" w14:textId="77777777" w:rsidR="007D1D32" w:rsidRDefault="007D1D32">
      <w:pPr>
        <w:rPr>
          <w:sz w:val="24"/>
          <w:szCs w:val="24"/>
        </w:rPr>
      </w:pPr>
    </w:p>
    <w:p w14:paraId="07842756" w14:textId="77777777" w:rsidR="007D1D32" w:rsidRDefault="007D1D32">
      <w:pPr>
        <w:rPr>
          <w:sz w:val="24"/>
          <w:szCs w:val="24"/>
        </w:rPr>
      </w:pPr>
    </w:p>
    <w:p w14:paraId="51FD4DBA" w14:textId="77777777" w:rsidR="007D1D32" w:rsidRDefault="007D1D32">
      <w:pPr>
        <w:rPr>
          <w:sz w:val="24"/>
          <w:szCs w:val="24"/>
        </w:rPr>
      </w:pPr>
    </w:p>
    <w:p w14:paraId="5C489316" w14:textId="77777777" w:rsidR="007D1D32" w:rsidRDefault="007D1D32">
      <w:pPr>
        <w:rPr>
          <w:sz w:val="24"/>
          <w:szCs w:val="24"/>
        </w:rPr>
      </w:pPr>
    </w:p>
    <w:p w14:paraId="0ED378FB" w14:textId="77777777" w:rsidR="007D1D32" w:rsidRDefault="007D1D32">
      <w:pPr>
        <w:rPr>
          <w:sz w:val="24"/>
          <w:szCs w:val="24"/>
        </w:rPr>
      </w:pPr>
    </w:p>
    <w:p w14:paraId="41EE160C" w14:textId="77777777" w:rsidR="007D1D32" w:rsidRDefault="007D1D32">
      <w:pPr>
        <w:rPr>
          <w:sz w:val="24"/>
          <w:szCs w:val="24"/>
        </w:rPr>
      </w:pPr>
    </w:p>
    <w:p w14:paraId="0F7492FF" w14:textId="77777777" w:rsidR="007D1D32" w:rsidRDefault="007D1D32">
      <w:pPr>
        <w:rPr>
          <w:sz w:val="24"/>
          <w:szCs w:val="24"/>
        </w:rPr>
      </w:pPr>
    </w:p>
    <w:p w14:paraId="2D4BFACF" w14:textId="77777777" w:rsidR="007D1D32" w:rsidRDefault="007D1D32">
      <w:pPr>
        <w:rPr>
          <w:sz w:val="24"/>
          <w:szCs w:val="24"/>
        </w:rPr>
      </w:pPr>
    </w:p>
    <w:p w14:paraId="2A99A695" w14:textId="77777777" w:rsidR="007D1D32" w:rsidRDefault="007D1D32">
      <w:pPr>
        <w:rPr>
          <w:sz w:val="24"/>
          <w:szCs w:val="24"/>
        </w:rPr>
      </w:pPr>
    </w:p>
    <w:p w14:paraId="37FA7A83" w14:textId="77777777" w:rsidR="00C931C1" w:rsidRDefault="00C931C1">
      <w:pPr>
        <w:rPr>
          <w:sz w:val="24"/>
          <w:szCs w:val="24"/>
        </w:rPr>
      </w:pPr>
    </w:p>
    <w:p w14:paraId="1434F9EE" w14:textId="60765DD4" w:rsidR="004378E4" w:rsidRDefault="004378E4">
      <w:pPr>
        <w:rPr>
          <w:sz w:val="32"/>
          <w:szCs w:val="32"/>
        </w:rPr>
      </w:pPr>
      <w:r>
        <w:rPr>
          <w:sz w:val="32"/>
          <w:szCs w:val="32"/>
          <w:u w:val="single"/>
        </w:rPr>
        <w:lastRenderedPageBreak/>
        <w:t>References</w:t>
      </w:r>
    </w:p>
    <w:p w14:paraId="4A3478E1" w14:textId="79DBCD3A" w:rsidR="00AF61A4" w:rsidRDefault="00B12130">
      <w:pPr>
        <w:rPr>
          <w:sz w:val="24"/>
          <w:szCs w:val="24"/>
        </w:rPr>
      </w:pPr>
      <w:r>
        <w:rPr>
          <w:sz w:val="24"/>
          <w:szCs w:val="24"/>
        </w:rPr>
        <w:t xml:space="preserve">[1] </w:t>
      </w:r>
      <w:hyperlink r:id="rId8" w:history="1">
        <w:r w:rsidRPr="00A138A9">
          <w:rPr>
            <w:rStyle w:val="Hyperlink"/>
            <w:sz w:val="24"/>
            <w:szCs w:val="24"/>
          </w:rPr>
          <w:t>https://www.equiptest.co.uk/what-is-power-factor-correction-and-why-is-it-important/</w:t>
        </w:r>
      </w:hyperlink>
      <w:r>
        <w:rPr>
          <w:sz w:val="24"/>
          <w:szCs w:val="24"/>
        </w:rPr>
        <w:t xml:space="preserve"> Claire Chappell, November 2023</w:t>
      </w:r>
    </w:p>
    <w:p w14:paraId="2C9B0038" w14:textId="10B2249B" w:rsidR="00E113A6" w:rsidRDefault="00E113A6">
      <w:pPr>
        <w:rPr>
          <w:sz w:val="24"/>
          <w:szCs w:val="24"/>
        </w:rPr>
      </w:pPr>
      <w:r>
        <w:rPr>
          <w:sz w:val="24"/>
          <w:szCs w:val="24"/>
        </w:rPr>
        <w:t>[2]</w:t>
      </w:r>
      <w:r w:rsidRPr="00E113A6">
        <w:t xml:space="preserve"> </w:t>
      </w:r>
      <w:hyperlink r:id="rId9" w:history="1">
        <w:r w:rsidRPr="00A138A9">
          <w:rPr>
            <w:rStyle w:val="Hyperlink"/>
            <w:sz w:val="24"/>
            <w:szCs w:val="24"/>
          </w:rPr>
          <w:t>https://eepower.com/technical-articles/transformer-power-ratings/#</w:t>
        </w:r>
      </w:hyperlink>
    </w:p>
    <w:p w14:paraId="1C5C094C" w14:textId="298ED78E" w:rsidR="00E113A6" w:rsidRDefault="00E113A6">
      <w:pPr>
        <w:rPr>
          <w:sz w:val="24"/>
          <w:szCs w:val="24"/>
        </w:rPr>
      </w:pPr>
      <w:r>
        <w:rPr>
          <w:sz w:val="24"/>
          <w:szCs w:val="24"/>
        </w:rPr>
        <w:t>Alex Roderick, July 2021</w:t>
      </w:r>
    </w:p>
    <w:p w14:paraId="038A3F30" w14:textId="2FC538E4" w:rsidR="00652ED5" w:rsidRDefault="00652ED5">
      <w:pPr>
        <w:rPr>
          <w:sz w:val="24"/>
          <w:szCs w:val="24"/>
        </w:rPr>
      </w:pPr>
      <w:r>
        <w:rPr>
          <w:sz w:val="24"/>
          <w:szCs w:val="24"/>
        </w:rPr>
        <w:t xml:space="preserve">[3] </w:t>
      </w:r>
      <w:hyperlink r:id="rId10" w:history="1">
        <w:r w:rsidRPr="00FD2321">
          <w:rPr>
            <w:rStyle w:val="Hyperlink"/>
            <w:sz w:val="24"/>
            <w:szCs w:val="24"/>
          </w:rPr>
          <w:t>https://www.doeeet.com/content/eee-components/passives/an-introduction-to-capacitor-based-power-factor-correction-circuits/</w:t>
        </w:r>
      </w:hyperlink>
    </w:p>
    <w:p w14:paraId="3598DFC1" w14:textId="39C47DE1" w:rsidR="00652ED5" w:rsidRPr="004378E4" w:rsidRDefault="00652ED5">
      <w:pPr>
        <w:rPr>
          <w:sz w:val="24"/>
          <w:szCs w:val="24"/>
        </w:rPr>
      </w:pPr>
      <w:r w:rsidRPr="00652ED5">
        <w:rPr>
          <w:sz w:val="24"/>
          <w:szCs w:val="24"/>
        </w:rPr>
        <w:t>doEEEt Media Group</w:t>
      </w:r>
      <w:r>
        <w:rPr>
          <w:sz w:val="24"/>
          <w:szCs w:val="24"/>
        </w:rPr>
        <w:t>, January 2020</w:t>
      </w:r>
    </w:p>
    <w:sectPr w:rsidR="00652ED5" w:rsidRPr="004378E4" w:rsidSect="00C269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4ED"/>
    <w:rsid w:val="00021783"/>
    <w:rsid w:val="00042E49"/>
    <w:rsid w:val="00045149"/>
    <w:rsid w:val="000C7F8D"/>
    <w:rsid w:val="00114810"/>
    <w:rsid w:val="00144141"/>
    <w:rsid w:val="001954ED"/>
    <w:rsid w:val="003A2B0E"/>
    <w:rsid w:val="003B64DA"/>
    <w:rsid w:val="003F1BE2"/>
    <w:rsid w:val="004378E4"/>
    <w:rsid w:val="00652ED5"/>
    <w:rsid w:val="00681418"/>
    <w:rsid w:val="006A2D80"/>
    <w:rsid w:val="006C3C0A"/>
    <w:rsid w:val="006D04D7"/>
    <w:rsid w:val="006F477C"/>
    <w:rsid w:val="00701C56"/>
    <w:rsid w:val="00725F6D"/>
    <w:rsid w:val="007715B4"/>
    <w:rsid w:val="007D1D32"/>
    <w:rsid w:val="008A457B"/>
    <w:rsid w:val="008F1555"/>
    <w:rsid w:val="00A4476E"/>
    <w:rsid w:val="00AC231D"/>
    <w:rsid w:val="00AF61A4"/>
    <w:rsid w:val="00B12130"/>
    <w:rsid w:val="00B2523B"/>
    <w:rsid w:val="00B7668C"/>
    <w:rsid w:val="00BA2AEF"/>
    <w:rsid w:val="00BB7FA5"/>
    <w:rsid w:val="00C1296D"/>
    <w:rsid w:val="00C269BC"/>
    <w:rsid w:val="00C40391"/>
    <w:rsid w:val="00C41BFA"/>
    <w:rsid w:val="00C72CA8"/>
    <w:rsid w:val="00C931C1"/>
    <w:rsid w:val="00CB2300"/>
    <w:rsid w:val="00CB5571"/>
    <w:rsid w:val="00D10C20"/>
    <w:rsid w:val="00DC2D47"/>
    <w:rsid w:val="00DE3503"/>
    <w:rsid w:val="00E00042"/>
    <w:rsid w:val="00E026C2"/>
    <w:rsid w:val="00E113A6"/>
    <w:rsid w:val="00E5500F"/>
    <w:rsid w:val="00EA520F"/>
    <w:rsid w:val="00EC55C1"/>
    <w:rsid w:val="00EE5EBA"/>
    <w:rsid w:val="00F51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E6111"/>
  <w15:chartTrackingRefBased/>
  <w15:docId w15:val="{405B9335-D6B7-46C4-9183-3EC0149C5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457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A457B"/>
    <w:rPr>
      <w:rFonts w:eastAsiaTheme="minorEastAsia"/>
      <w:kern w:val="0"/>
      <w:lang w:val="en-US"/>
      <w14:ligatures w14:val="none"/>
    </w:rPr>
  </w:style>
  <w:style w:type="character" w:styleId="Hyperlink">
    <w:name w:val="Hyperlink"/>
    <w:basedOn w:val="DefaultParagraphFont"/>
    <w:uiPriority w:val="99"/>
    <w:unhideWhenUsed/>
    <w:rsid w:val="00AF61A4"/>
    <w:rPr>
      <w:color w:val="0563C1" w:themeColor="hyperlink"/>
      <w:u w:val="single"/>
    </w:rPr>
  </w:style>
  <w:style w:type="character" w:styleId="UnresolvedMention">
    <w:name w:val="Unresolved Mention"/>
    <w:basedOn w:val="DefaultParagraphFont"/>
    <w:uiPriority w:val="99"/>
    <w:semiHidden/>
    <w:unhideWhenUsed/>
    <w:rsid w:val="00AF61A4"/>
    <w:rPr>
      <w:color w:val="605E5C"/>
      <w:shd w:val="clear" w:color="auto" w:fill="E1DFDD"/>
    </w:rPr>
  </w:style>
  <w:style w:type="character" w:styleId="FollowedHyperlink">
    <w:name w:val="FollowedHyperlink"/>
    <w:basedOn w:val="DefaultParagraphFont"/>
    <w:uiPriority w:val="99"/>
    <w:semiHidden/>
    <w:unhideWhenUsed/>
    <w:rsid w:val="00C931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984242">
      <w:bodyDiv w:val="1"/>
      <w:marLeft w:val="0"/>
      <w:marRight w:val="0"/>
      <w:marTop w:val="0"/>
      <w:marBottom w:val="0"/>
      <w:divBdr>
        <w:top w:val="none" w:sz="0" w:space="0" w:color="auto"/>
        <w:left w:val="none" w:sz="0" w:space="0" w:color="auto"/>
        <w:bottom w:val="none" w:sz="0" w:space="0" w:color="auto"/>
        <w:right w:val="none" w:sz="0" w:space="0" w:color="auto"/>
      </w:divBdr>
    </w:div>
    <w:div w:id="98265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iptest.co.uk/what-is-power-factor-correction-and-why-is-it-importa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doeeet.com/content/eee-components/passives/an-introduction-to-capacitor-based-power-factor-correction-circuits/" TargetMode="External"/><Relationship Id="rId4" Type="http://schemas.openxmlformats.org/officeDocument/2006/relationships/webSettings" Target="webSettings.xml"/><Relationship Id="rId9" Type="http://schemas.openxmlformats.org/officeDocument/2006/relationships/hyperlink" Target="https://eepower.com/technical-articles/transformer-power-ra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C3C974-865D-45B2-8442-A4C221CD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11</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Electrical Engineering Assignment (ACDA5001)</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Electrical Engineering Assignment (ACDA5001)</dc:title>
  <dc:subject/>
  <dc:creator>Greg Dickson (2204524)</dc:creator>
  <cp:keywords/>
  <dc:description/>
  <cp:lastModifiedBy>Greg Dickson (2204524)</cp:lastModifiedBy>
  <cp:revision>4</cp:revision>
  <dcterms:created xsi:type="dcterms:W3CDTF">2024-01-19T05:43:00Z</dcterms:created>
  <dcterms:modified xsi:type="dcterms:W3CDTF">2024-01-19T14:45:00Z</dcterms:modified>
</cp:coreProperties>
</file>