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kern w:val="2"/>
          <w:sz w:val="2"/>
          <w:szCs w:val="32"/>
          <w14:ligatures w14:val="standardContextual"/>
        </w:rPr>
        <w:id w:val="795960011"/>
        <w:docPartObj>
          <w:docPartGallery w:val="Cover Pages"/>
          <w:docPartUnique/>
        </w:docPartObj>
      </w:sdtPr>
      <w:sdtEndPr>
        <w:rPr>
          <w:rFonts w:asciiTheme="minorHAnsi" w:eastAsiaTheme="minorEastAsia" w:hAnsiTheme="minorHAnsi" w:cstheme="minorBidi"/>
          <w:color w:val="auto"/>
          <w:kern w:val="0"/>
          <w:sz w:val="20"/>
          <w:szCs w:val="20"/>
          <w14:ligatures w14:val="none"/>
        </w:rPr>
      </w:sdtEndPr>
      <w:sdtContent>
        <w:p w14:paraId="0A9531CD" w14:textId="1DF694D9" w:rsidR="00E221F2" w:rsidRDefault="00E221F2">
          <w:pPr>
            <w:pStyle w:val="NoSpacing"/>
            <w:rPr>
              <w:sz w:val="2"/>
            </w:rPr>
          </w:pPr>
        </w:p>
        <w:p w14:paraId="18A43B33" w14:textId="77777777" w:rsidR="00E221F2" w:rsidRDefault="00E221F2">
          <w:r>
            <w:rPr>
              <w:noProof/>
            </w:rPr>
            <mc:AlternateContent>
              <mc:Choice Requires="wps">
                <w:drawing>
                  <wp:anchor distT="0" distB="0" distL="114300" distR="114300" simplePos="0" relativeHeight="251661312" behindDoc="0" locked="0" layoutInCell="1" allowOverlap="1" wp14:anchorId="6F7FD011" wp14:editId="155E1364">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TitleChar"/>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00E0CE2" w14:textId="32CFF5E6" w:rsidR="00E221F2" w:rsidRPr="0010095C" w:rsidRDefault="00E221F2">
                                    <w:pPr>
                                      <w:pStyle w:val="NoSpacing"/>
                                      <w:rPr>
                                        <w:rStyle w:val="TitleChar"/>
                                      </w:rPr>
                                    </w:pPr>
                                    <w:r w:rsidRPr="0010095C">
                                      <w:rPr>
                                        <w:rStyle w:val="TitleChar"/>
                                      </w:rPr>
                                      <w:t>INTROCDUCTION TO COMPUTER SYSTEMS</w:t>
                                    </w:r>
                                  </w:p>
                                </w:sdtContent>
                              </w:sdt>
                              <w:p w14:paraId="3610FCA4" w14:textId="00F027B1" w:rsidR="00E221F2"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221F2">
                                      <w:rPr>
                                        <w:color w:val="4472C4" w:themeColor="accent1"/>
                                        <w:sz w:val="36"/>
                                        <w:szCs w:val="36"/>
                                      </w:rPr>
                                      <w:t>ACCA4021</w:t>
                                    </w:r>
                                  </w:sdtContent>
                                </w:sdt>
                                <w:r w:rsidR="00E221F2">
                                  <w:rPr>
                                    <w:noProof/>
                                  </w:rPr>
                                  <w:t xml:space="preserve"> </w:t>
                                </w:r>
                              </w:p>
                              <w:p w14:paraId="44B8DE72" w14:textId="77777777" w:rsidR="00E221F2" w:rsidRDefault="00E221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F7FD011"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Style w:val="TitleChar"/>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00E0CE2" w14:textId="32CFF5E6" w:rsidR="00E221F2" w:rsidRPr="0010095C" w:rsidRDefault="00E221F2">
                              <w:pPr>
                                <w:pStyle w:val="NoSpacing"/>
                                <w:rPr>
                                  <w:rStyle w:val="TitleChar"/>
                                </w:rPr>
                              </w:pPr>
                              <w:r w:rsidRPr="0010095C">
                                <w:rPr>
                                  <w:rStyle w:val="TitleChar"/>
                                </w:rPr>
                                <w:t>INTROCDUCTION TO COMPUTER SYSTEMS</w:t>
                              </w:r>
                            </w:p>
                          </w:sdtContent>
                        </w:sdt>
                        <w:p w14:paraId="3610FCA4" w14:textId="00F027B1" w:rsidR="00E221F2"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221F2">
                                <w:rPr>
                                  <w:color w:val="4472C4" w:themeColor="accent1"/>
                                  <w:sz w:val="36"/>
                                  <w:szCs w:val="36"/>
                                </w:rPr>
                                <w:t>ACCA4021</w:t>
                              </w:r>
                            </w:sdtContent>
                          </w:sdt>
                          <w:r w:rsidR="00E221F2">
                            <w:rPr>
                              <w:noProof/>
                            </w:rPr>
                            <w:t xml:space="preserve"> </w:t>
                          </w:r>
                        </w:p>
                        <w:p w14:paraId="44B8DE72" w14:textId="77777777" w:rsidR="00E221F2" w:rsidRDefault="00E221F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51A9681" wp14:editId="780CAF0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811314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9A3630E" wp14:editId="2C1BDCE4">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3A8BBE" w14:textId="3393D237" w:rsidR="00E221F2"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E221F2">
                                      <w:rPr>
                                        <w:color w:val="4472C4" w:themeColor="accent1"/>
                                        <w:sz w:val="36"/>
                                        <w:szCs w:val="36"/>
                                      </w:rPr>
                                      <w:t>Philip Richmond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80FA0B5" w14:textId="538BC1BA" w:rsidR="00E221F2" w:rsidRDefault="00E221F2">
                                    <w:pPr>
                                      <w:pStyle w:val="NoSpacing"/>
                                      <w:jc w:val="right"/>
                                      <w:rPr>
                                        <w:color w:val="4472C4" w:themeColor="accent1"/>
                                        <w:sz w:val="36"/>
                                        <w:szCs w:val="36"/>
                                      </w:rPr>
                                    </w:pPr>
                                    <w:r>
                                      <w:rPr>
                                        <w:color w:val="4472C4" w:themeColor="accent1"/>
                                        <w:sz w:val="36"/>
                                        <w:szCs w:val="36"/>
                                      </w:rPr>
                                      <w:t>2212266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9A3630E"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33A8BBE" w14:textId="3393D237" w:rsidR="00E221F2"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E221F2">
                                <w:rPr>
                                  <w:color w:val="4472C4" w:themeColor="accent1"/>
                                  <w:sz w:val="36"/>
                                  <w:szCs w:val="36"/>
                                </w:rPr>
                                <w:t>Philip Richmond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80FA0B5" w14:textId="538BC1BA" w:rsidR="00E221F2" w:rsidRDefault="00E221F2">
                              <w:pPr>
                                <w:pStyle w:val="NoSpacing"/>
                                <w:jc w:val="right"/>
                                <w:rPr>
                                  <w:color w:val="4472C4" w:themeColor="accent1"/>
                                  <w:sz w:val="36"/>
                                  <w:szCs w:val="36"/>
                                </w:rPr>
                              </w:pPr>
                              <w:r>
                                <w:rPr>
                                  <w:color w:val="4472C4" w:themeColor="accent1"/>
                                  <w:sz w:val="36"/>
                                  <w:szCs w:val="36"/>
                                </w:rPr>
                                <w:t>2212266</w:t>
                              </w:r>
                            </w:p>
                          </w:sdtContent>
                        </w:sdt>
                      </w:txbxContent>
                    </v:textbox>
                    <w10:wrap anchorx="page" anchory="margin"/>
                  </v:shape>
                </w:pict>
              </mc:Fallback>
            </mc:AlternateContent>
          </w:r>
        </w:p>
        <w:p w14:paraId="517B38AB" w14:textId="43F5D146" w:rsidR="00E221F2" w:rsidRDefault="00E221F2" w:rsidP="0010095C">
          <w:r>
            <w:br w:type="page"/>
          </w:r>
        </w:p>
      </w:sdtContent>
    </w:sdt>
    <w:sdt>
      <w:sdtPr>
        <w:id w:val="1899619746"/>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53CA3CA1" w14:textId="4E694C31" w:rsidR="0010095C" w:rsidRDefault="0010095C" w:rsidP="0010095C">
          <w:pPr>
            <w:pStyle w:val="TOCHeading"/>
            <w:numPr>
              <w:ilvl w:val="0"/>
              <w:numId w:val="0"/>
            </w:numPr>
          </w:pPr>
          <w:r>
            <w:t>Contents</w:t>
          </w:r>
        </w:p>
        <w:p w14:paraId="4C67BF68" w14:textId="469B5FCE" w:rsidR="0010095C" w:rsidRDefault="0010095C">
          <w:pPr>
            <w:pStyle w:val="TOC1"/>
            <w:tabs>
              <w:tab w:val="left" w:pos="440"/>
              <w:tab w:val="right" w:leader="dot" w:pos="9016"/>
            </w:tabs>
            <w:rPr>
              <w:noProof/>
              <w:sz w:val="22"/>
              <w:szCs w:val="22"/>
              <w:lang w:eastAsia="en-GB"/>
            </w:rPr>
          </w:pPr>
          <w:r>
            <w:fldChar w:fldCharType="begin"/>
          </w:r>
          <w:r>
            <w:instrText xml:space="preserve"> TOC \o "1-3" \h \z \u </w:instrText>
          </w:r>
          <w:r>
            <w:fldChar w:fldCharType="separate"/>
          </w:r>
          <w:hyperlink w:anchor="_Toc133481137" w:history="1">
            <w:r w:rsidRPr="006862FA">
              <w:rPr>
                <w:rStyle w:val="Hyperlink"/>
                <w:noProof/>
              </w:rPr>
              <w:t>1</w:t>
            </w:r>
            <w:r>
              <w:rPr>
                <w:noProof/>
                <w:sz w:val="22"/>
                <w:szCs w:val="22"/>
                <w:lang w:eastAsia="en-GB"/>
              </w:rPr>
              <w:tab/>
            </w:r>
            <w:r w:rsidRPr="006862FA">
              <w:rPr>
                <w:rStyle w:val="Hyperlink"/>
                <w:noProof/>
              </w:rPr>
              <w:t>Part 1:</w:t>
            </w:r>
            <w:r>
              <w:rPr>
                <w:noProof/>
                <w:webHidden/>
              </w:rPr>
              <w:tab/>
            </w:r>
            <w:r>
              <w:rPr>
                <w:noProof/>
                <w:webHidden/>
              </w:rPr>
              <w:fldChar w:fldCharType="begin"/>
            </w:r>
            <w:r>
              <w:rPr>
                <w:noProof/>
                <w:webHidden/>
              </w:rPr>
              <w:instrText xml:space="preserve"> PAGEREF _Toc133481137 \h </w:instrText>
            </w:r>
            <w:r>
              <w:rPr>
                <w:noProof/>
                <w:webHidden/>
              </w:rPr>
            </w:r>
            <w:r>
              <w:rPr>
                <w:noProof/>
                <w:webHidden/>
              </w:rPr>
              <w:fldChar w:fldCharType="separate"/>
            </w:r>
            <w:r>
              <w:rPr>
                <w:noProof/>
                <w:webHidden/>
              </w:rPr>
              <w:t>2</w:t>
            </w:r>
            <w:r>
              <w:rPr>
                <w:noProof/>
                <w:webHidden/>
              </w:rPr>
              <w:fldChar w:fldCharType="end"/>
            </w:r>
          </w:hyperlink>
        </w:p>
        <w:p w14:paraId="4326E581" w14:textId="486D8274" w:rsidR="0010095C" w:rsidRDefault="0010095C">
          <w:pPr>
            <w:pStyle w:val="TOC2"/>
            <w:tabs>
              <w:tab w:val="left" w:pos="880"/>
              <w:tab w:val="right" w:leader="dot" w:pos="9016"/>
            </w:tabs>
            <w:rPr>
              <w:noProof/>
              <w:sz w:val="22"/>
              <w:szCs w:val="22"/>
              <w:lang w:eastAsia="en-GB"/>
            </w:rPr>
          </w:pPr>
          <w:hyperlink w:anchor="_Toc133481138" w:history="1">
            <w:r w:rsidRPr="006862FA">
              <w:rPr>
                <w:rStyle w:val="Hyperlink"/>
                <w:noProof/>
              </w:rPr>
              <w:t>1.1</w:t>
            </w:r>
            <w:r>
              <w:rPr>
                <w:noProof/>
                <w:sz w:val="22"/>
                <w:szCs w:val="22"/>
                <w:lang w:eastAsia="en-GB"/>
              </w:rPr>
              <w:tab/>
            </w:r>
            <w:r w:rsidRPr="006862FA">
              <w:rPr>
                <w:rStyle w:val="Hyperlink"/>
                <w:noProof/>
              </w:rPr>
              <w:t>Introduction</w:t>
            </w:r>
            <w:r>
              <w:rPr>
                <w:noProof/>
                <w:webHidden/>
              </w:rPr>
              <w:tab/>
            </w:r>
            <w:r>
              <w:rPr>
                <w:noProof/>
                <w:webHidden/>
              </w:rPr>
              <w:fldChar w:fldCharType="begin"/>
            </w:r>
            <w:r>
              <w:rPr>
                <w:noProof/>
                <w:webHidden/>
              </w:rPr>
              <w:instrText xml:space="preserve"> PAGEREF _Toc133481138 \h </w:instrText>
            </w:r>
            <w:r>
              <w:rPr>
                <w:noProof/>
                <w:webHidden/>
              </w:rPr>
            </w:r>
            <w:r>
              <w:rPr>
                <w:noProof/>
                <w:webHidden/>
              </w:rPr>
              <w:fldChar w:fldCharType="separate"/>
            </w:r>
            <w:r>
              <w:rPr>
                <w:noProof/>
                <w:webHidden/>
              </w:rPr>
              <w:t>2</w:t>
            </w:r>
            <w:r>
              <w:rPr>
                <w:noProof/>
                <w:webHidden/>
              </w:rPr>
              <w:fldChar w:fldCharType="end"/>
            </w:r>
          </w:hyperlink>
        </w:p>
        <w:p w14:paraId="463F4ED8" w14:textId="78497B8D" w:rsidR="0010095C" w:rsidRDefault="0010095C">
          <w:pPr>
            <w:pStyle w:val="TOC1"/>
            <w:tabs>
              <w:tab w:val="left" w:pos="440"/>
              <w:tab w:val="right" w:leader="dot" w:pos="9016"/>
            </w:tabs>
            <w:rPr>
              <w:noProof/>
              <w:sz w:val="22"/>
              <w:szCs w:val="22"/>
              <w:lang w:eastAsia="en-GB"/>
            </w:rPr>
          </w:pPr>
          <w:hyperlink w:anchor="_Toc133481139" w:history="1">
            <w:r w:rsidRPr="006862FA">
              <w:rPr>
                <w:rStyle w:val="Hyperlink"/>
                <w:noProof/>
              </w:rPr>
              <w:t>2</w:t>
            </w:r>
            <w:r>
              <w:rPr>
                <w:noProof/>
                <w:sz w:val="22"/>
                <w:szCs w:val="22"/>
                <w:lang w:eastAsia="en-GB"/>
              </w:rPr>
              <w:tab/>
            </w:r>
            <w:r w:rsidRPr="006862FA">
              <w:rPr>
                <w:rStyle w:val="Hyperlink"/>
                <w:noProof/>
              </w:rPr>
              <w:t>Part 2: Computer Networking Principles</w:t>
            </w:r>
            <w:r>
              <w:rPr>
                <w:noProof/>
                <w:webHidden/>
              </w:rPr>
              <w:tab/>
            </w:r>
            <w:r>
              <w:rPr>
                <w:noProof/>
                <w:webHidden/>
              </w:rPr>
              <w:fldChar w:fldCharType="begin"/>
            </w:r>
            <w:r>
              <w:rPr>
                <w:noProof/>
                <w:webHidden/>
              </w:rPr>
              <w:instrText xml:space="preserve"> PAGEREF _Toc133481139 \h </w:instrText>
            </w:r>
            <w:r>
              <w:rPr>
                <w:noProof/>
                <w:webHidden/>
              </w:rPr>
            </w:r>
            <w:r>
              <w:rPr>
                <w:noProof/>
                <w:webHidden/>
              </w:rPr>
              <w:fldChar w:fldCharType="separate"/>
            </w:r>
            <w:r>
              <w:rPr>
                <w:noProof/>
                <w:webHidden/>
              </w:rPr>
              <w:t>10</w:t>
            </w:r>
            <w:r>
              <w:rPr>
                <w:noProof/>
                <w:webHidden/>
              </w:rPr>
              <w:fldChar w:fldCharType="end"/>
            </w:r>
          </w:hyperlink>
        </w:p>
        <w:p w14:paraId="05C08B2A" w14:textId="6163EA1B" w:rsidR="0010095C" w:rsidRDefault="0010095C">
          <w:pPr>
            <w:pStyle w:val="TOC1"/>
            <w:tabs>
              <w:tab w:val="left" w:pos="440"/>
              <w:tab w:val="right" w:leader="dot" w:pos="9016"/>
            </w:tabs>
            <w:rPr>
              <w:noProof/>
              <w:sz w:val="22"/>
              <w:szCs w:val="22"/>
              <w:lang w:eastAsia="en-GB"/>
            </w:rPr>
          </w:pPr>
          <w:hyperlink w:anchor="_Toc133481140" w:history="1">
            <w:r w:rsidRPr="006862FA">
              <w:rPr>
                <w:rStyle w:val="Hyperlink"/>
                <w:noProof/>
              </w:rPr>
              <w:t>3</w:t>
            </w:r>
            <w:r>
              <w:rPr>
                <w:noProof/>
                <w:sz w:val="22"/>
                <w:szCs w:val="22"/>
                <w:lang w:eastAsia="en-GB"/>
              </w:rPr>
              <w:tab/>
            </w:r>
            <w:r w:rsidRPr="006862FA">
              <w:rPr>
                <w:rStyle w:val="Hyperlink"/>
                <w:noProof/>
              </w:rPr>
              <w:t>Introduction</w:t>
            </w:r>
            <w:r>
              <w:rPr>
                <w:noProof/>
                <w:webHidden/>
              </w:rPr>
              <w:tab/>
            </w:r>
            <w:r>
              <w:rPr>
                <w:noProof/>
                <w:webHidden/>
              </w:rPr>
              <w:fldChar w:fldCharType="begin"/>
            </w:r>
            <w:r>
              <w:rPr>
                <w:noProof/>
                <w:webHidden/>
              </w:rPr>
              <w:instrText xml:space="preserve"> PAGEREF _Toc133481140 \h </w:instrText>
            </w:r>
            <w:r>
              <w:rPr>
                <w:noProof/>
                <w:webHidden/>
              </w:rPr>
            </w:r>
            <w:r>
              <w:rPr>
                <w:noProof/>
                <w:webHidden/>
              </w:rPr>
              <w:fldChar w:fldCharType="separate"/>
            </w:r>
            <w:r>
              <w:rPr>
                <w:noProof/>
                <w:webHidden/>
              </w:rPr>
              <w:t>10</w:t>
            </w:r>
            <w:r>
              <w:rPr>
                <w:noProof/>
                <w:webHidden/>
              </w:rPr>
              <w:fldChar w:fldCharType="end"/>
            </w:r>
          </w:hyperlink>
        </w:p>
        <w:p w14:paraId="46A783CD" w14:textId="1545CD99" w:rsidR="0010095C" w:rsidRDefault="0010095C">
          <w:pPr>
            <w:pStyle w:val="TOC2"/>
            <w:tabs>
              <w:tab w:val="left" w:pos="880"/>
              <w:tab w:val="right" w:leader="dot" w:pos="9016"/>
            </w:tabs>
            <w:rPr>
              <w:noProof/>
              <w:sz w:val="22"/>
              <w:szCs w:val="22"/>
              <w:lang w:eastAsia="en-GB"/>
            </w:rPr>
          </w:pPr>
          <w:hyperlink w:anchor="_Toc133481141" w:history="1">
            <w:r w:rsidRPr="006862FA">
              <w:rPr>
                <w:rStyle w:val="Hyperlink"/>
                <w:noProof/>
              </w:rPr>
              <w:t>3.1</w:t>
            </w:r>
            <w:r>
              <w:rPr>
                <w:noProof/>
                <w:sz w:val="22"/>
                <w:szCs w:val="22"/>
                <w:lang w:eastAsia="en-GB"/>
              </w:rPr>
              <w:tab/>
            </w:r>
            <w:r w:rsidRPr="006862FA">
              <w:rPr>
                <w:rStyle w:val="Hyperlink"/>
                <w:noProof/>
              </w:rPr>
              <w:t>Network architecture</w:t>
            </w:r>
            <w:r>
              <w:rPr>
                <w:noProof/>
                <w:webHidden/>
              </w:rPr>
              <w:tab/>
            </w:r>
            <w:r>
              <w:rPr>
                <w:noProof/>
                <w:webHidden/>
              </w:rPr>
              <w:fldChar w:fldCharType="begin"/>
            </w:r>
            <w:r>
              <w:rPr>
                <w:noProof/>
                <w:webHidden/>
              </w:rPr>
              <w:instrText xml:space="preserve"> PAGEREF _Toc133481141 \h </w:instrText>
            </w:r>
            <w:r>
              <w:rPr>
                <w:noProof/>
                <w:webHidden/>
              </w:rPr>
            </w:r>
            <w:r>
              <w:rPr>
                <w:noProof/>
                <w:webHidden/>
              </w:rPr>
              <w:fldChar w:fldCharType="separate"/>
            </w:r>
            <w:r>
              <w:rPr>
                <w:noProof/>
                <w:webHidden/>
              </w:rPr>
              <w:t>10</w:t>
            </w:r>
            <w:r>
              <w:rPr>
                <w:noProof/>
                <w:webHidden/>
              </w:rPr>
              <w:fldChar w:fldCharType="end"/>
            </w:r>
          </w:hyperlink>
        </w:p>
        <w:p w14:paraId="23783C7F" w14:textId="04357F7E" w:rsidR="0010095C" w:rsidRDefault="0010095C">
          <w:pPr>
            <w:pStyle w:val="TOC1"/>
            <w:tabs>
              <w:tab w:val="left" w:pos="440"/>
              <w:tab w:val="right" w:leader="dot" w:pos="9016"/>
            </w:tabs>
            <w:rPr>
              <w:noProof/>
              <w:sz w:val="22"/>
              <w:szCs w:val="22"/>
              <w:lang w:eastAsia="en-GB"/>
            </w:rPr>
          </w:pPr>
          <w:hyperlink w:anchor="_Toc133481142" w:history="1">
            <w:r w:rsidRPr="006862FA">
              <w:rPr>
                <w:rStyle w:val="Hyperlink"/>
                <w:noProof/>
              </w:rPr>
              <w:t>4</w:t>
            </w:r>
            <w:r>
              <w:rPr>
                <w:noProof/>
                <w:sz w:val="22"/>
                <w:szCs w:val="22"/>
                <w:lang w:eastAsia="en-GB"/>
              </w:rPr>
              <w:tab/>
            </w:r>
            <w:r w:rsidRPr="006862FA">
              <w:rPr>
                <w:rStyle w:val="Hyperlink"/>
                <w:noProof/>
              </w:rPr>
              <w:t>Network communication standards</w:t>
            </w:r>
            <w:r>
              <w:rPr>
                <w:noProof/>
                <w:webHidden/>
              </w:rPr>
              <w:tab/>
            </w:r>
            <w:r>
              <w:rPr>
                <w:noProof/>
                <w:webHidden/>
              </w:rPr>
              <w:fldChar w:fldCharType="begin"/>
            </w:r>
            <w:r>
              <w:rPr>
                <w:noProof/>
                <w:webHidden/>
              </w:rPr>
              <w:instrText xml:space="preserve"> PAGEREF _Toc133481142 \h </w:instrText>
            </w:r>
            <w:r>
              <w:rPr>
                <w:noProof/>
                <w:webHidden/>
              </w:rPr>
            </w:r>
            <w:r>
              <w:rPr>
                <w:noProof/>
                <w:webHidden/>
              </w:rPr>
              <w:fldChar w:fldCharType="separate"/>
            </w:r>
            <w:r>
              <w:rPr>
                <w:noProof/>
                <w:webHidden/>
              </w:rPr>
              <w:t>11</w:t>
            </w:r>
            <w:r>
              <w:rPr>
                <w:noProof/>
                <w:webHidden/>
              </w:rPr>
              <w:fldChar w:fldCharType="end"/>
            </w:r>
          </w:hyperlink>
        </w:p>
        <w:p w14:paraId="56B592A0" w14:textId="1706AF00" w:rsidR="0010095C" w:rsidRDefault="0010095C">
          <w:pPr>
            <w:pStyle w:val="TOC1"/>
            <w:tabs>
              <w:tab w:val="left" w:pos="440"/>
              <w:tab w:val="right" w:leader="dot" w:pos="9016"/>
            </w:tabs>
            <w:rPr>
              <w:noProof/>
              <w:sz w:val="22"/>
              <w:szCs w:val="22"/>
              <w:lang w:eastAsia="en-GB"/>
            </w:rPr>
          </w:pPr>
          <w:hyperlink w:anchor="_Toc133481143" w:history="1">
            <w:r w:rsidRPr="006862FA">
              <w:rPr>
                <w:rStyle w:val="Hyperlink"/>
                <w:noProof/>
              </w:rPr>
              <w:t>5</w:t>
            </w:r>
            <w:r>
              <w:rPr>
                <w:noProof/>
                <w:sz w:val="22"/>
                <w:szCs w:val="22"/>
                <w:lang w:eastAsia="en-GB"/>
              </w:rPr>
              <w:tab/>
            </w:r>
            <w:r w:rsidRPr="006862FA">
              <w:rPr>
                <w:rStyle w:val="Hyperlink"/>
                <w:noProof/>
              </w:rPr>
              <w:t>Network protocols</w:t>
            </w:r>
            <w:r>
              <w:rPr>
                <w:noProof/>
                <w:webHidden/>
              </w:rPr>
              <w:tab/>
            </w:r>
            <w:r>
              <w:rPr>
                <w:noProof/>
                <w:webHidden/>
              </w:rPr>
              <w:fldChar w:fldCharType="begin"/>
            </w:r>
            <w:r>
              <w:rPr>
                <w:noProof/>
                <w:webHidden/>
              </w:rPr>
              <w:instrText xml:space="preserve"> PAGEREF _Toc133481143 \h </w:instrText>
            </w:r>
            <w:r>
              <w:rPr>
                <w:noProof/>
                <w:webHidden/>
              </w:rPr>
            </w:r>
            <w:r>
              <w:rPr>
                <w:noProof/>
                <w:webHidden/>
              </w:rPr>
              <w:fldChar w:fldCharType="separate"/>
            </w:r>
            <w:r>
              <w:rPr>
                <w:noProof/>
                <w:webHidden/>
              </w:rPr>
              <w:t>12</w:t>
            </w:r>
            <w:r>
              <w:rPr>
                <w:noProof/>
                <w:webHidden/>
              </w:rPr>
              <w:fldChar w:fldCharType="end"/>
            </w:r>
          </w:hyperlink>
        </w:p>
        <w:p w14:paraId="0EC6F0B3" w14:textId="5B5AB711" w:rsidR="0010095C" w:rsidRDefault="0010095C">
          <w:pPr>
            <w:pStyle w:val="TOC1"/>
            <w:tabs>
              <w:tab w:val="left" w:pos="440"/>
              <w:tab w:val="right" w:leader="dot" w:pos="9016"/>
            </w:tabs>
            <w:rPr>
              <w:noProof/>
              <w:sz w:val="22"/>
              <w:szCs w:val="22"/>
              <w:lang w:eastAsia="en-GB"/>
            </w:rPr>
          </w:pPr>
          <w:hyperlink w:anchor="_Toc133481144" w:history="1">
            <w:r w:rsidRPr="006862FA">
              <w:rPr>
                <w:rStyle w:val="Hyperlink"/>
                <w:noProof/>
              </w:rPr>
              <w:t>6</w:t>
            </w:r>
            <w:r>
              <w:rPr>
                <w:noProof/>
                <w:sz w:val="22"/>
                <w:szCs w:val="22"/>
                <w:lang w:eastAsia="en-GB"/>
              </w:rPr>
              <w:tab/>
            </w:r>
            <w:r w:rsidRPr="006862FA">
              <w:rPr>
                <w:rStyle w:val="Hyperlink"/>
                <w:noProof/>
              </w:rPr>
              <w:t>Conclusion</w:t>
            </w:r>
            <w:r>
              <w:rPr>
                <w:noProof/>
                <w:webHidden/>
              </w:rPr>
              <w:tab/>
            </w:r>
            <w:r>
              <w:rPr>
                <w:noProof/>
                <w:webHidden/>
              </w:rPr>
              <w:fldChar w:fldCharType="begin"/>
            </w:r>
            <w:r>
              <w:rPr>
                <w:noProof/>
                <w:webHidden/>
              </w:rPr>
              <w:instrText xml:space="preserve"> PAGEREF _Toc133481144 \h </w:instrText>
            </w:r>
            <w:r>
              <w:rPr>
                <w:noProof/>
                <w:webHidden/>
              </w:rPr>
            </w:r>
            <w:r>
              <w:rPr>
                <w:noProof/>
                <w:webHidden/>
              </w:rPr>
              <w:fldChar w:fldCharType="separate"/>
            </w:r>
            <w:r>
              <w:rPr>
                <w:noProof/>
                <w:webHidden/>
              </w:rPr>
              <w:t>13</w:t>
            </w:r>
            <w:r>
              <w:rPr>
                <w:noProof/>
                <w:webHidden/>
              </w:rPr>
              <w:fldChar w:fldCharType="end"/>
            </w:r>
          </w:hyperlink>
        </w:p>
        <w:p w14:paraId="010CBE13" w14:textId="75C8536E" w:rsidR="0010095C" w:rsidRDefault="0010095C">
          <w:pPr>
            <w:pStyle w:val="TOC1"/>
            <w:tabs>
              <w:tab w:val="left" w:pos="440"/>
              <w:tab w:val="right" w:leader="dot" w:pos="9016"/>
            </w:tabs>
            <w:rPr>
              <w:noProof/>
              <w:sz w:val="22"/>
              <w:szCs w:val="22"/>
              <w:lang w:eastAsia="en-GB"/>
            </w:rPr>
          </w:pPr>
          <w:hyperlink w:anchor="_Toc133481145" w:history="1">
            <w:r w:rsidRPr="006862FA">
              <w:rPr>
                <w:rStyle w:val="Hyperlink"/>
                <w:noProof/>
              </w:rPr>
              <w:t>7</w:t>
            </w:r>
            <w:r>
              <w:rPr>
                <w:noProof/>
                <w:sz w:val="22"/>
                <w:szCs w:val="22"/>
                <w:lang w:eastAsia="en-GB"/>
              </w:rPr>
              <w:tab/>
            </w:r>
            <w:r w:rsidRPr="006862FA">
              <w:rPr>
                <w:rStyle w:val="Hyperlink"/>
                <w:noProof/>
              </w:rPr>
              <w:t>References</w:t>
            </w:r>
            <w:r>
              <w:rPr>
                <w:noProof/>
                <w:webHidden/>
              </w:rPr>
              <w:tab/>
            </w:r>
            <w:r>
              <w:rPr>
                <w:noProof/>
                <w:webHidden/>
              </w:rPr>
              <w:fldChar w:fldCharType="begin"/>
            </w:r>
            <w:r>
              <w:rPr>
                <w:noProof/>
                <w:webHidden/>
              </w:rPr>
              <w:instrText xml:space="preserve"> PAGEREF _Toc133481145 \h </w:instrText>
            </w:r>
            <w:r>
              <w:rPr>
                <w:noProof/>
                <w:webHidden/>
              </w:rPr>
            </w:r>
            <w:r>
              <w:rPr>
                <w:noProof/>
                <w:webHidden/>
              </w:rPr>
              <w:fldChar w:fldCharType="separate"/>
            </w:r>
            <w:r>
              <w:rPr>
                <w:noProof/>
                <w:webHidden/>
              </w:rPr>
              <w:t>14</w:t>
            </w:r>
            <w:r>
              <w:rPr>
                <w:noProof/>
                <w:webHidden/>
              </w:rPr>
              <w:fldChar w:fldCharType="end"/>
            </w:r>
          </w:hyperlink>
        </w:p>
        <w:p w14:paraId="1084C1AF" w14:textId="60E49779" w:rsidR="0010095C" w:rsidRDefault="0010095C">
          <w:r>
            <w:rPr>
              <w:b/>
              <w:bCs/>
              <w:noProof/>
            </w:rPr>
            <w:fldChar w:fldCharType="end"/>
          </w:r>
        </w:p>
      </w:sdtContent>
    </w:sdt>
    <w:p w14:paraId="2823AEEF" w14:textId="77777777" w:rsidR="0010095C" w:rsidRDefault="0010095C">
      <w:pPr>
        <w:rPr>
          <w:rFonts w:asciiTheme="majorHAnsi" w:eastAsiaTheme="majorEastAsia" w:hAnsiTheme="majorHAnsi" w:cstheme="majorBidi"/>
          <w:color w:val="2F5496" w:themeColor="accent1" w:themeShade="BF"/>
          <w:sz w:val="32"/>
          <w:szCs w:val="32"/>
        </w:rPr>
      </w:pPr>
      <w:r>
        <w:br w:type="page"/>
      </w:r>
    </w:p>
    <w:p w14:paraId="28B586CD" w14:textId="087C6B0E" w:rsidR="00B705C2" w:rsidRDefault="00B705C2" w:rsidP="0010095C">
      <w:pPr>
        <w:pStyle w:val="Heading1"/>
      </w:pPr>
      <w:bookmarkStart w:id="0" w:name="_Toc133481137"/>
      <w:r>
        <w:lastRenderedPageBreak/>
        <w:t>Part 1:</w:t>
      </w:r>
      <w:bookmarkEnd w:id="0"/>
    </w:p>
    <w:p w14:paraId="41DFFFCE" w14:textId="68DC4499" w:rsidR="00B705C2" w:rsidRPr="00B705C2" w:rsidRDefault="00B705C2" w:rsidP="0010095C">
      <w:pPr>
        <w:pStyle w:val="Heading2"/>
      </w:pPr>
      <w:bookmarkStart w:id="1" w:name="_Toc133481138"/>
      <w:r w:rsidRPr="00B705C2">
        <w:t>Introduction</w:t>
      </w:r>
      <w:bookmarkEnd w:id="1"/>
    </w:p>
    <w:p w14:paraId="256A2A07" w14:textId="112E1429" w:rsidR="002D37CB" w:rsidRDefault="00B705C2" w:rsidP="00B705C2">
      <w:r>
        <w:t xml:space="preserve">Below you can find the </w:t>
      </w:r>
      <w:r w:rsidR="002D37CB">
        <w:t>process</w:t>
      </w:r>
      <w:r>
        <w:t xml:space="preserve"> </w:t>
      </w:r>
      <w:r w:rsidR="002D37CB">
        <w:t>of</w:t>
      </w:r>
      <w:r>
        <w:t xml:space="preserve"> the user </w:t>
      </w:r>
      <w:r w:rsidR="002D37CB">
        <w:t>installing windows 10 operating system on a v</w:t>
      </w:r>
      <w:r w:rsidR="00AD2E69">
        <w:t>irtual</w:t>
      </w:r>
      <w:r w:rsidR="002D37CB">
        <w:t xml:space="preserve"> machine.</w:t>
      </w:r>
      <w:r w:rsidR="004E0806">
        <w:t xml:space="preserve"> The virtual machine that </w:t>
      </w:r>
      <w:r w:rsidR="00AD2E69">
        <w:t>was</w:t>
      </w:r>
      <w:r w:rsidR="004E0806">
        <w:t xml:space="preserve"> used is call</w:t>
      </w:r>
      <w:r w:rsidR="00AD2E69">
        <w:t>ed</w:t>
      </w:r>
      <w:r w:rsidR="004E0806">
        <w:t xml:space="preserve"> Oracle VM virtual box </w:t>
      </w:r>
      <w:sdt>
        <w:sdtPr>
          <w:id w:val="365037625"/>
          <w:citation/>
        </w:sdtPr>
        <w:sdtContent>
          <w:r w:rsidR="004E0806">
            <w:fldChar w:fldCharType="begin"/>
          </w:r>
          <w:r w:rsidR="004E0806">
            <w:instrText xml:space="preserve"> CITATION Vir23 \l 2057 </w:instrText>
          </w:r>
          <w:r w:rsidR="004E0806">
            <w:fldChar w:fldCharType="separate"/>
          </w:r>
          <w:r w:rsidR="000020AF" w:rsidRPr="000020AF">
            <w:rPr>
              <w:noProof/>
            </w:rPr>
            <w:t>[1]</w:t>
          </w:r>
          <w:r w:rsidR="004E0806">
            <w:fldChar w:fldCharType="end"/>
          </w:r>
        </w:sdtContent>
      </w:sdt>
      <w:r w:rsidR="004E0806">
        <w:t>.</w:t>
      </w:r>
      <w:r w:rsidR="00293902">
        <w:t xml:space="preserve"> Also, the user required a copy of the OS. This copy was download from Microsoft </w:t>
      </w:r>
      <w:sdt>
        <w:sdtPr>
          <w:id w:val="1829179956"/>
          <w:citation/>
        </w:sdtPr>
        <w:sdtContent>
          <w:r w:rsidR="00293902">
            <w:fldChar w:fldCharType="begin"/>
          </w:r>
          <w:r w:rsidR="00293902">
            <w:instrText xml:space="preserve"> CITATION Mic23 \l 2057 </w:instrText>
          </w:r>
          <w:r w:rsidR="00293902">
            <w:fldChar w:fldCharType="separate"/>
          </w:r>
          <w:r w:rsidR="000020AF" w:rsidRPr="000020AF">
            <w:rPr>
              <w:noProof/>
            </w:rPr>
            <w:t>[2]</w:t>
          </w:r>
          <w:r w:rsidR="00293902">
            <w:fldChar w:fldCharType="end"/>
          </w:r>
        </w:sdtContent>
      </w:sdt>
      <w:r w:rsidR="00293902">
        <w:t xml:space="preserve"> and installed </w:t>
      </w:r>
      <w:r w:rsidR="00AD2E69">
        <w:t>using</w:t>
      </w:r>
      <w:r w:rsidR="00293902">
        <w:t xml:space="preserve"> a USB flash drive.</w:t>
      </w:r>
    </w:p>
    <w:p w14:paraId="0047C3D7" w14:textId="77777777" w:rsidR="000532CD" w:rsidRDefault="000532CD" w:rsidP="004D2107">
      <w:pPr>
        <w:jc w:val="center"/>
      </w:pPr>
    </w:p>
    <w:p w14:paraId="1C88D45D" w14:textId="48B0BE58" w:rsidR="00DD11A2" w:rsidRDefault="00DD11A2" w:rsidP="00D93650">
      <w:r>
        <w:t>Step 1:</w:t>
      </w:r>
    </w:p>
    <w:p w14:paraId="16167583" w14:textId="77777777" w:rsidR="001E68D1" w:rsidRDefault="00DD11A2" w:rsidP="00581A13">
      <w:pPr>
        <w:keepNext/>
        <w:jc w:val="center"/>
      </w:pPr>
      <w:r>
        <w:rPr>
          <w:noProof/>
        </w:rPr>
        <w:drawing>
          <wp:inline distT="0" distB="0" distL="0" distR="0" wp14:anchorId="3F6575D8" wp14:editId="7FCB15FC">
            <wp:extent cx="4181475" cy="3042756"/>
            <wp:effectExtent l="0" t="0" r="0" b="571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31265" cy="3078987"/>
                    </a:xfrm>
                    <a:prstGeom prst="rect">
                      <a:avLst/>
                    </a:prstGeom>
                    <a:noFill/>
                    <a:ln>
                      <a:noFill/>
                    </a:ln>
                  </pic:spPr>
                </pic:pic>
              </a:graphicData>
            </a:graphic>
          </wp:inline>
        </w:drawing>
      </w:r>
    </w:p>
    <w:p w14:paraId="03D96E90" w14:textId="218E61BC" w:rsidR="002D37CB" w:rsidRDefault="001E68D1" w:rsidP="004D2107">
      <w:pPr>
        <w:pStyle w:val="Caption"/>
        <w:jc w:val="center"/>
      </w:pPr>
      <w:r>
        <w:t xml:space="preserve">Figure </w:t>
      </w:r>
      <w:fldSimple w:instr=" SEQ Figure \* ARABIC ">
        <w:r w:rsidR="00AD2E69">
          <w:rPr>
            <w:noProof/>
          </w:rPr>
          <w:t>1</w:t>
        </w:r>
      </w:fldSimple>
      <w:r>
        <w:t>: This is the first step to install window 10 on a virtual machine</w:t>
      </w:r>
      <w:r w:rsidR="0017270C">
        <w:t>.</w:t>
      </w:r>
    </w:p>
    <w:p w14:paraId="647FA1DA" w14:textId="77777777" w:rsidR="000532CD" w:rsidRDefault="000532CD" w:rsidP="004D2107">
      <w:pPr>
        <w:jc w:val="center"/>
      </w:pPr>
    </w:p>
    <w:p w14:paraId="2B471DDC" w14:textId="38F0AB14" w:rsidR="002D37CB" w:rsidRDefault="002D37CB" w:rsidP="00D93650">
      <w:r>
        <w:t xml:space="preserve">Step </w:t>
      </w:r>
      <w:r w:rsidR="00DD11A2">
        <w:t>2</w:t>
      </w:r>
      <w:r>
        <w:t>:</w:t>
      </w:r>
    </w:p>
    <w:p w14:paraId="00FFA2A9" w14:textId="77777777" w:rsidR="004D2107" w:rsidRDefault="002D37CB" w:rsidP="00581A13">
      <w:pPr>
        <w:keepNext/>
        <w:jc w:val="center"/>
      </w:pPr>
      <w:r>
        <w:rPr>
          <w:noProof/>
        </w:rPr>
        <w:drawing>
          <wp:inline distT="0" distB="0" distL="0" distR="0" wp14:anchorId="4A598BEE" wp14:editId="126CCC43">
            <wp:extent cx="4238625" cy="2857346"/>
            <wp:effectExtent l="0" t="0" r="0" b="635"/>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93400" cy="2894271"/>
                    </a:xfrm>
                    <a:prstGeom prst="rect">
                      <a:avLst/>
                    </a:prstGeom>
                    <a:noFill/>
                    <a:ln>
                      <a:noFill/>
                    </a:ln>
                  </pic:spPr>
                </pic:pic>
              </a:graphicData>
            </a:graphic>
          </wp:inline>
        </w:drawing>
      </w:r>
    </w:p>
    <w:p w14:paraId="5A1BFDFF" w14:textId="5BBEA377" w:rsidR="004D2107" w:rsidRPr="004D2107" w:rsidRDefault="004D2107" w:rsidP="0017270C">
      <w:pPr>
        <w:pStyle w:val="Caption"/>
        <w:jc w:val="center"/>
      </w:pPr>
      <w:r>
        <w:t xml:space="preserve">Figure </w:t>
      </w:r>
      <w:fldSimple w:instr=" SEQ Figure \* ARABIC ">
        <w:r w:rsidR="00AD2E69">
          <w:rPr>
            <w:noProof/>
          </w:rPr>
          <w:t>2</w:t>
        </w:r>
      </w:fldSimple>
      <w:r w:rsidR="0017270C">
        <w:t>:</w:t>
      </w:r>
      <w:r>
        <w:t xml:space="preserve"> In this step the user needs to make sure </w:t>
      </w:r>
      <w:r w:rsidR="004E0806">
        <w:t>English</w:t>
      </w:r>
      <w:r>
        <w:t xml:space="preserve"> is selected.</w:t>
      </w:r>
    </w:p>
    <w:p w14:paraId="4D3C3D6D" w14:textId="77777777" w:rsidR="00DD11A2" w:rsidRDefault="00DD11A2" w:rsidP="0076269A">
      <w:pPr>
        <w:jc w:val="center"/>
      </w:pPr>
    </w:p>
    <w:p w14:paraId="52B481AF" w14:textId="77777777" w:rsidR="000532CD" w:rsidRDefault="000532CD" w:rsidP="0076269A">
      <w:pPr>
        <w:jc w:val="center"/>
      </w:pPr>
    </w:p>
    <w:p w14:paraId="300742BF" w14:textId="5C30AEF3" w:rsidR="000532CD" w:rsidRDefault="000532CD" w:rsidP="00D93650">
      <w:r>
        <w:t>Step 3:</w:t>
      </w:r>
    </w:p>
    <w:p w14:paraId="72AC3AB6" w14:textId="77777777" w:rsidR="0017270C" w:rsidRDefault="000532CD" w:rsidP="0017270C">
      <w:pPr>
        <w:keepNext/>
        <w:jc w:val="center"/>
      </w:pPr>
      <w:r>
        <w:rPr>
          <w:noProof/>
        </w:rPr>
        <w:drawing>
          <wp:inline distT="0" distB="0" distL="0" distR="0" wp14:anchorId="42F41C3E" wp14:editId="7788CFC7">
            <wp:extent cx="4562960" cy="3151505"/>
            <wp:effectExtent l="0" t="0" r="9525" b="0"/>
            <wp:docPr id="3" name="Picture 3"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eam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90800" cy="3170733"/>
                    </a:xfrm>
                    <a:prstGeom prst="rect">
                      <a:avLst/>
                    </a:prstGeom>
                    <a:noFill/>
                    <a:ln>
                      <a:noFill/>
                    </a:ln>
                  </pic:spPr>
                </pic:pic>
              </a:graphicData>
            </a:graphic>
          </wp:inline>
        </w:drawing>
      </w:r>
    </w:p>
    <w:p w14:paraId="68D94CA2" w14:textId="6C6B4867" w:rsidR="002D37CB" w:rsidRDefault="0017270C" w:rsidP="0017270C">
      <w:pPr>
        <w:pStyle w:val="Caption"/>
        <w:jc w:val="center"/>
      </w:pPr>
      <w:r>
        <w:t xml:space="preserve">Figure </w:t>
      </w:r>
      <w:fldSimple w:instr=" SEQ Figure \* ARABIC ">
        <w:r w:rsidR="00AD2E69">
          <w:rPr>
            <w:noProof/>
          </w:rPr>
          <w:t>3</w:t>
        </w:r>
      </w:fldSimple>
      <w:r>
        <w:t>: In this step the user selected don’t have a product key as this is a demonstration install.</w:t>
      </w:r>
    </w:p>
    <w:p w14:paraId="7B6551CF" w14:textId="77777777" w:rsidR="00B47F2F" w:rsidRDefault="00B47F2F" w:rsidP="0076269A">
      <w:pPr>
        <w:jc w:val="center"/>
      </w:pPr>
    </w:p>
    <w:p w14:paraId="1ED8E645" w14:textId="18A376B8" w:rsidR="00B47F2F" w:rsidRDefault="00B47F2F" w:rsidP="00D93650">
      <w:r>
        <w:t>Step 4:</w:t>
      </w:r>
    </w:p>
    <w:p w14:paraId="32A3F188" w14:textId="77777777" w:rsidR="0017270C" w:rsidRDefault="00B47F2F" w:rsidP="0017270C">
      <w:pPr>
        <w:keepNext/>
        <w:jc w:val="center"/>
      </w:pPr>
      <w:r>
        <w:rPr>
          <w:noProof/>
        </w:rPr>
        <w:drawing>
          <wp:inline distT="0" distB="0" distL="0" distR="0" wp14:anchorId="5A00B848" wp14:editId="4D5891AA">
            <wp:extent cx="4607560" cy="3309929"/>
            <wp:effectExtent l="0" t="0" r="2540" b="508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28876" cy="3325241"/>
                    </a:xfrm>
                    <a:prstGeom prst="rect">
                      <a:avLst/>
                    </a:prstGeom>
                    <a:noFill/>
                    <a:ln>
                      <a:noFill/>
                    </a:ln>
                  </pic:spPr>
                </pic:pic>
              </a:graphicData>
            </a:graphic>
          </wp:inline>
        </w:drawing>
      </w:r>
    </w:p>
    <w:p w14:paraId="04BC4225" w14:textId="1FDC5BF8" w:rsidR="00B47F2F" w:rsidRDefault="0017270C" w:rsidP="0017270C">
      <w:pPr>
        <w:pStyle w:val="Caption"/>
        <w:jc w:val="center"/>
      </w:pPr>
      <w:r>
        <w:t xml:space="preserve">Figure </w:t>
      </w:r>
      <w:fldSimple w:instr=" SEQ Figure \* ARABIC ">
        <w:r w:rsidR="00AD2E69">
          <w:rPr>
            <w:noProof/>
          </w:rPr>
          <w:t>4</w:t>
        </w:r>
      </w:fldSimple>
      <w:r>
        <w:t xml:space="preserve">: in this step the user will select the desired version </w:t>
      </w:r>
      <w:r w:rsidR="00581A13">
        <w:t>of</w:t>
      </w:r>
      <w:r>
        <w:t xml:space="preserve"> windows 10.</w:t>
      </w:r>
    </w:p>
    <w:p w14:paraId="76E72902" w14:textId="77777777" w:rsidR="00B47F2F" w:rsidRDefault="00B47F2F" w:rsidP="0076269A">
      <w:pPr>
        <w:jc w:val="center"/>
      </w:pPr>
    </w:p>
    <w:p w14:paraId="0B294730" w14:textId="77777777" w:rsidR="00B47F2F" w:rsidRDefault="00B47F2F" w:rsidP="00785868"/>
    <w:p w14:paraId="1D5A1B8F" w14:textId="25AA29C0" w:rsidR="00B47F2F" w:rsidRDefault="00B47F2F" w:rsidP="00D93650">
      <w:r>
        <w:t>Step 5:</w:t>
      </w:r>
    </w:p>
    <w:p w14:paraId="7517EEFA" w14:textId="77777777" w:rsidR="0017270C" w:rsidRDefault="00B47F2F" w:rsidP="0017270C">
      <w:pPr>
        <w:keepNext/>
        <w:jc w:val="center"/>
      </w:pPr>
      <w:r>
        <w:rPr>
          <w:noProof/>
        </w:rPr>
        <w:lastRenderedPageBreak/>
        <w:drawing>
          <wp:inline distT="0" distB="0" distL="0" distR="0" wp14:anchorId="163946DB" wp14:editId="268611DE">
            <wp:extent cx="3459707" cy="2596889"/>
            <wp:effectExtent l="0" t="0" r="762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83235" cy="2614550"/>
                    </a:xfrm>
                    <a:prstGeom prst="rect">
                      <a:avLst/>
                    </a:prstGeom>
                    <a:noFill/>
                    <a:ln>
                      <a:noFill/>
                    </a:ln>
                  </pic:spPr>
                </pic:pic>
              </a:graphicData>
            </a:graphic>
          </wp:inline>
        </w:drawing>
      </w:r>
    </w:p>
    <w:p w14:paraId="6FE4E681" w14:textId="49FDE0DE" w:rsidR="00617233" w:rsidRDefault="0017270C" w:rsidP="00785868">
      <w:pPr>
        <w:pStyle w:val="Caption"/>
        <w:jc w:val="center"/>
      </w:pPr>
      <w:r>
        <w:t xml:space="preserve">Figure </w:t>
      </w:r>
      <w:fldSimple w:instr=" SEQ Figure \* ARABIC ">
        <w:r w:rsidR="00AD2E69">
          <w:rPr>
            <w:noProof/>
          </w:rPr>
          <w:t>5</w:t>
        </w:r>
      </w:fldSimple>
      <w:r>
        <w:t>: in this step the user need to agree to the licence terns to continue.</w:t>
      </w:r>
    </w:p>
    <w:p w14:paraId="303B8B3E" w14:textId="16ACAC42" w:rsidR="00617233" w:rsidRDefault="00617233" w:rsidP="00D93650">
      <w:r>
        <w:t>Step 6 :</w:t>
      </w:r>
    </w:p>
    <w:p w14:paraId="379C73D6" w14:textId="77777777" w:rsidR="0017270C" w:rsidRDefault="00617233" w:rsidP="0017270C">
      <w:pPr>
        <w:keepNext/>
        <w:jc w:val="center"/>
      </w:pPr>
      <w:r>
        <w:rPr>
          <w:noProof/>
        </w:rPr>
        <w:drawing>
          <wp:inline distT="0" distB="0" distL="0" distR="0" wp14:anchorId="44ACA382" wp14:editId="5B5ADB4E">
            <wp:extent cx="3452884" cy="2436835"/>
            <wp:effectExtent l="0" t="0" r="0" b="190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77180" cy="2453981"/>
                    </a:xfrm>
                    <a:prstGeom prst="rect">
                      <a:avLst/>
                    </a:prstGeom>
                    <a:noFill/>
                    <a:ln>
                      <a:noFill/>
                    </a:ln>
                  </pic:spPr>
                </pic:pic>
              </a:graphicData>
            </a:graphic>
          </wp:inline>
        </w:drawing>
      </w:r>
    </w:p>
    <w:p w14:paraId="0D791863" w14:textId="57CE824B" w:rsidR="00617233" w:rsidRDefault="0017270C" w:rsidP="0017270C">
      <w:pPr>
        <w:pStyle w:val="Caption"/>
        <w:jc w:val="center"/>
      </w:pPr>
      <w:r>
        <w:t xml:space="preserve">Figure </w:t>
      </w:r>
      <w:fldSimple w:instr=" SEQ Figure \* ARABIC ">
        <w:r w:rsidR="00AD2E69">
          <w:rPr>
            <w:noProof/>
          </w:rPr>
          <w:t>6</w:t>
        </w:r>
      </w:fldSimple>
      <w:r>
        <w:t>: in this step the user need to choose from upgrade install or custom install.</w:t>
      </w:r>
    </w:p>
    <w:p w14:paraId="6F23878E" w14:textId="77777777" w:rsidR="00617233" w:rsidRDefault="00617233" w:rsidP="00B705C2"/>
    <w:p w14:paraId="26394D21" w14:textId="77777777" w:rsidR="00785868" w:rsidRDefault="00785868" w:rsidP="00785868">
      <w:pPr>
        <w:keepNext/>
        <w:jc w:val="center"/>
      </w:pPr>
      <w:r>
        <w:rPr>
          <w:noProof/>
        </w:rPr>
        <w:drawing>
          <wp:inline distT="0" distB="0" distL="0" distR="0" wp14:anchorId="4EB01B51" wp14:editId="7E2E4960">
            <wp:extent cx="3290014" cy="2176818"/>
            <wp:effectExtent l="0" t="0" r="5715" b="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17"/>
                    <a:stretch>
                      <a:fillRect/>
                    </a:stretch>
                  </pic:blipFill>
                  <pic:spPr>
                    <a:xfrm>
                      <a:off x="0" y="0"/>
                      <a:ext cx="3388077" cy="2241701"/>
                    </a:xfrm>
                    <a:prstGeom prst="rect">
                      <a:avLst/>
                    </a:prstGeom>
                  </pic:spPr>
                </pic:pic>
              </a:graphicData>
            </a:graphic>
          </wp:inline>
        </w:drawing>
      </w:r>
    </w:p>
    <w:p w14:paraId="6137597F" w14:textId="34397004" w:rsidR="00785868" w:rsidRDefault="00785868" w:rsidP="00E419E0">
      <w:pPr>
        <w:pStyle w:val="Caption"/>
        <w:jc w:val="center"/>
      </w:pPr>
      <w:r>
        <w:t xml:space="preserve">Figure </w:t>
      </w:r>
      <w:fldSimple w:instr=" SEQ Figure \* ARABIC ">
        <w:r w:rsidR="00AD2E69">
          <w:rPr>
            <w:noProof/>
          </w:rPr>
          <w:t>7</w:t>
        </w:r>
      </w:fldSimple>
      <w:r>
        <w:t>: above you can find more detail regarding install choices.</w:t>
      </w:r>
      <w:sdt>
        <w:sdtPr>
          <w:id w:val="-1864659590"/>
          <w:citation/>
        </w:sdtPr>
        <w:sdtContent>
          <w:r>
            <w:fldChar w:fldCharType="begin"/>
          </w:r>
          <w:r>
            <w:instrText xml:space="preserve"> CITATION Mic231 \l 2057 </w:instrText>
          </w:r>
          <w:r>
            <w:fldChar w:fldCharType="separate"/>
          </w:r>
          <w:r w:rsidR="000020AF">
            <w:rPr>
              <w:noProof/>
            </w:rPr>
            <w:t xml:space="preserve"> </w:t>
          </w:r>
          <w:r w:rsidR="000020AF" w:rsidRPr="000020AF">
            <w:rPr>
              <w:noProof/>
            </w:rPr>
            <w:t>[3]</w:t>
          </w:r>
          <w:r>
            <w:fldChar w:fldCharType="end"/>
          </w:r>
        </w:sdtContent>
      </w:sdt>
    </w:p>
    <w:p w14:paraId="4AFD737B" w14:textId="77777777" w:rsidR="00785868" w:rsidRDefault="00785868" w:rsidP="00E419E0">
      <w:pPr>
        <w:jc w:val="center"/>
      </w:pPr>
    </w:p>
    <w:p w14:paraId="7253DF5B" w14:textId="237141FE" w:rsidR="00617233" w:rsidRDefault="00617233" w:rsidP="00D93650">
      <w:r>
        <w:lastRenderedPageBreak/>
        <w:t>Step 7:</w:t>
      </w:r>
    </w:p>
    <w:p w14:paraId="494CB164" w14:textId="77777777" w:rsidR="00A66403" w:rsidRDefault="00617233" w:rsidP="00A66403">
      <w:pPr>
        <w:keepNext/>
        <w:jc w:val="center"/>
      </w:pPr>
      <w:r>
        <w:rPr>
          <w:noProof/>
        </w:rPr>
        <w:drawing>
          <wp:inline distT="0" distB="0" distL="0" distR="0" wp14:anchorId="459CFEE8" wp14:editId="71ECCFD8">
            <wp:extent cx="4598035" cy="3417706"/>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06340" cy="3423879"/>
                    </a:xfrm>
                    <a:prstGeom prst="rect">
                      <a:avLst/>
                    </a:prstGeom>
                    <a:noFill/>
                    <a:ln>
                      <a:noFill/>
                    </a:ln>
                  </pic:spPr>
                </pic:pic>
              </a:graphicData>
            </a:graphic>
          </wp:inline>
        </w:drawing>
      </w:r>
    </w:p>
    <w:p w14:paraId="3DA7B3A4" w14:textId="444B3D98" w:rsidR="00617233" w:rsidRDefault="00A66403" w:rsidP="00A66403">
      <w:pPr>
        <w:pStyle w:val="Caption"/>
        <w:jc w:val="center"/>
      </w:pPr>
      <w:r>
        <w:t xml:space="preserve">Figure </w:t>
      </w:r>
      <w:fldSimple w:instr=" SEQ Figure \* ARABIC ">
        <w:r w:rsidR="00AD2E69">
          <w:rPr>
            <w:noProof/>
          </w:rPr>
          <w:t>8</w:t>
        </w:r>
      </w:fldSimple>
      <w:r>
        <w:t>: in this step the user will choose where to install the operating system.</w:t>
      </w:r>
    </w:p>
    <w:p w14:paraId="5B4E0927" w14:textId="77777777" w:rsidR="00617233" w:rsidRDefault="00617233" w:rsidP="00E419E0">
      <w:pPr>
        <w:jc w:val="center"/>
      </w:pPr>
    </w:p>
    <w:p w14:paraId="3C5E8BB1" w14:textId="7F99F340" w:rsidR="00617233" w:rsidRDefault="00617233" w:rsidP="00D93650">
      <w:r>
        <w:t>Step 8:</w:t>
      </w:r>
    </w:p>
    <w:p w14:paraId="6C518342" w14:textId="77777777" w:rsidR="00A66403" w:rsidRDefault="00617233" w:rsidP="00A66403">
      <w:pPr>
        <w:keepNext/>
        <w:jc w:val="center"/>
      </w:pPr>
      <w:r>
        <w:rPr>
          <w:noProof/>
        </w:rPr>
        <w:drawing>
          <wp:inline distT="0" distB="0" distL="0" distR="0" wp14:anchorId="10E0DA71" wp14:editId="1F9C8690">
            <wp:extent cx="4578985" cy="3352308"/>
            <wp:effectExtent l="0" t="0" r="0" b="635"/>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92372" cy="3362108"/>
                    </a:xfrm>
                    <a:prstGeom prst="rect">
                      <a:avLst/>
                    </a:prstGeom>
                    <a:noFill/>
                    <a:ln>
                      <a:noFill/>
                    </a:ln>
                  </pic:spPr>
                </pic:pic>
              </a:graphicData>
            </a:graphic>
          </wp:inline>
        </w:drawing>
      </w:r>
    </w:p>
    <w:p w14:paraId="2CFA8892" w14:textId="6AEB4738" w:rsidR="00617233" w:rsidRDefault="00A66403" w:rsidP="00A66403">
      <w:pPr>
        <w:pStyle w:val="Caption"/>
        <w:jc w:val="center"/>
      </w:pPr>
      <w:r>
        <w:t xml:space="preserve">Figure </w:t>
      </w:r>
      <w:fldSimple w:instr=" SEQ Figure \* ARABIC ">
        <w:r w:rsidR="00AD2E69">
          <w:rPr>
            <w:noProof/>
          </w:rPr>
          <w:t>9</w:t>
        </w:r>
      </w:fldSimple>
      <w:r>
        <w:t>: this is the beginning of the installation processes.</w:t>
      </w:r>
    </w:p>
    <w:p w14:paraId="79C57FAE" w14:textId="77777777" w:rsidR="00575F06" w:rsidRDefault="00575F06" w:rsidP="00B705C2"/>
    <w:p w14:paraId="6E876E30" w14:textId="77777777" w:rsidR="00575F06" w:rsidRDefault="00575F06" w:rsidP="00B705C2"/>
    <w:p w14:paraId="43B1D9EA" w14:textId="77777777" w:rsidR="00575F06" w:rsidRDefault="00575F06" w:rsidP="00B705C2"/>
    <w:p w14:paraId="7235647E" w14:textId="77777777" w:rsidR="00575F06" w:rsidRDefault="00575F06" w:rsidP="00B705C2"/>
    <w:p w14:paraId="4167B5DA" w14:textId="77777777" w:rsidR="00575F06" w:rsidRDefault="00575F06" w:rsidP="00E419E0">
      <w:pPr>
        <w:jc w:val="center"/>
      </w:pPr>
    </w:p>
    <w:p w14:paraId="329476BE" w14:textId="6D52AAA5" w:rsidR="00575F06" w:rsidRDefault="00575F06" w:rsidP="00D93650">
      <w:r>
        <w:t>Step 9:</w:t>
      </w:r>
    </w:p>
    <w:p w14:paraId="12337B92" w14:textId="77777777" w:rsidR="00F07835" w:rsidRDefault="00575F06" w:rsidP="00F07835">
      <w:pPr>
        <w:keepNext/>
        <w:jc w:val="center"/>
      </w:pPr>
      <w:r>
        <w:rPr>
          <w:noProof/>
        </w:rPr>
        <w:drawing>
          <wp:inline distT="0" distB="0" distL="0" distR="0" wp14:anchorId="5E0689DA" wp14:editId="552FE22D">
            <wp:extent cx="4721860" cy="3448538"/>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30041" cy="3454513"/>
                    </a:xfrm>
                    <a:prstGeom prst="rect">
                      <a:avLst/>
                    </a:prstGeom>
                    <a:noFill/>
                    <a:ln>
                      <a:noFill/>
                    </a:ln>
                  </pic:spPr>
                </pic:pic>
              </a:graphicData>
            </a:graphic>
          </wp:inline>
        </w:drawing>
      </w:r>
    </w:p>
    <w:p w14:paraId="437378B5" w14:textId="3317BA7D" w:rsidR="00575F06" w:rsidRDefault="00F07835" w:rsidP="00F07835">
      <w:pPr>
        <w:pStyle w:val="Caption"/>
        <w:jc w:val="center"/>
      </w:pPr>
      <w:r>
        <w:t xml:space="preserve">Figure </w:t>
      </w:r>
      <w:fldSimple w:instr=" SEQ Figure \* ARABIC ">
        <w:r w:rsidR="00AD2E69">
          <w:rPr>
            <w:noProof/>
          </w:rPr>
          <w:t>10</w:t>
        </w:r>
      </w:fldSimple>
      <w:r>
        <w:t xml:space="preserve">: this shows this installation coming to </w:t>
      </w:r>
      <w:r w:rsidR="00FB6E02">
        <w:t>an</w:t>
      </w:r>
      <w:r>
        <w:t xml:space="preserve"> end.</w:t>
      </w:r>
    </w:p>
    <w:p w14:paraId="3756A907" w14:textId="77777777" w:rsidR="00575F06" w:rsidRDefault="00575F06" w:rsidP="00E419E0">
      <w:pPr>
        <w:jc w:val="center"/>
      </w:pPr>
    </w:p>
    <w:p w14:paraId="04359F1D" w14:textId="29F5C5C8" w:rsidR="00575F06" w:rsidRDefault="00575F06" w:rsidP="00D93650">
      <w:r>
        <w:t>Step 10:</w:t>
      </w:r>
    </w:p>
    <w:p w14:paraId="01F17FB0" w14:textId="77777777" w:rsidR="00FB6E02" w:rsidRDefault="00575F06" w:rsidP="00FB6E02">
      <w:pPr>
        <w:keepNext/>
        <w:jc w:val="center"/>
      </w:pPr>
      <w:r>
        <w:rPr>
          <w:noProof/>
        </w:rPr>
        <w:drawing>
          <wp:inline distT="0" distB="0" distL="0" distR="0" wp14:anchorId="591AF8A0" wp14:editId="58FA9552">
            <wp:extent cx="4895215" cy="2428875"/>
            <wp:effectExtent l="0" t="0" r="63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34990" cy="2448610"/>
                    </a:xfrm>
                    <a:prstGeom prst="rect">
                      <a:avLst/>
                    </a:prstGeom>
                  </pic:spPr>
                </pic:pic>
              </a:graphicData>
            </a:graphic>
          </wp:inline>
        </w:drawing>
      </w:r>
    </w:p>
    <w:p w14:paraId="30D8F820" w14:textId="43A59BDC" w:rsidR="00575F06" w:rsidRDefault="00FB6E02" w:rsidP="00FB6E02">
      <w:pPr>
        <w:pStyle w:val="Caption"/>
        <w:jc w:val="center"/>
      </w:pPr>
      <w:r>
        <w:t xml:space="preserve">Figure </w:t>
      </w:r>
      <w:fldSimple w:instr=" SEQ Figure \* ARABIC ">
        <w:r w:rsidR="00AD2E69">
          <w:rPr>
            <w:noProof/>
          </w:rPr>
          <w:t>11</w:t>
        </w:r>
      </w:fldSimple>
      <w:r>
        <w:t>: the install is still making changes and getting the system rightly configured.</w:t>
      </w:r>
    </w:p>
    <w:p w14:paraId="6A3DDB4B" w14:textId="77777777" w:rsidR="00575F06" w:rsidRDefault="00575F06" w:rsidP="00B705C2"/>
    <w:p w14:paraId="04D5B97D" w14:textId="77777777" w:rsidR="00575F06" w:rsidRDefault="00575F06" w:rsidP="00B705C2"/>
    <w:p w14:paraId="380D5C23" w14:textId="77777777" w:rsidR="00416DA8" w:rsidRDefault="00416DA8" w:rsidP="00FB6E02"/>
    <w:p w14:paraId="232AB523" w14:textId="470F7BCE" w:rsidR="00575F06" w:rsidRDefault="00575F06" w:rsidP="00D93650">
      <w:r>
        <w:t>Step 11:</w:t>
      </w:r>
    </w:p>
    <w:p w14:paraId="12A56417" w14:textId="77777777" w:rsidR="00FB6E02" w:rsidRDefault="00416DA8" w:rsidP="00FB6E02">
      <w:pPr>
        <w:keepNext/>
        <w:jc w:val="center"/>
      </w:pPr>
      <w:r>
        <w:rPr>
          <w:noProof/>
        </w:rPr>
        <w:lastRenderedPageBreak/>
        <w:drawing>
          <wp:inline distT="0" distB="0" distL="0" distR="0" wp14:anchorId="576D57D0" wp14:editId="26FDB1EE">
            <wp:extent cx="4683768" cy="2187245"/>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09089" cy="2199070"/>
                    </a:xfrm>
                    <a:prstGeom prst="rect">
                      <a:avLst/>
                    </a:prstGeom>
                  </pic:spPr>
                </pic:pic>
              </a:graphicData>
            </a:graphic>
          </wp:inline>
        </w:drawing>
      </w:r>
    </w:p>
    <w:p w14:paraId="28F44D2C" w14:textId="5D5EDE4D" w:rsidR="00416DA8" w:rsidRDefault="00FB6E02" w:rsidP="00FB6E02">
      <w:pPr>
        <w:pStyle w:val="Caption"/>
        <w:jc w:val="center"/>
      </w:pPr>
      <w:r>
        <w:t xml:space="preserve">Figure </w:t>
      </w:r>
      <w:fldSimple w:instr=" SEQ Figure \* ARABIC ">
        <w:r w:rsidR="00AD2E69">
          <w:rPr>
            <w:noProof/>
          </w:rPr>
          <w:t>12</w:t>
        </w:r>
      </w:fldSimple>
      <w:r w:rsidR="00D93650">
        <w:t>: system still configuring.</w:t>
      </w:r>
    </w:p>
    <w:p w14:paraId="4A80FFC6" w14:textId="0E1B54BF" w:rsidR="00416DA8" w:rsidRDefault="00416DA8" w:rsidP="00D93650">
      <w:r>
        <w:t>Step 12:</w:t>
      </w:r>
    </w:p>
    <w:p w14:paraId="05B3EE10" w14:textId="77777777" w:rsidR="00FB6E02" w:rsidRDefault="00416DA8" w:rsidP="00FB6E02">
      <w:pPr>
        <w:keepNext/>
        <w:jc w:val="center"/>
      </w:pPr>
      <w:r>
        <w:rPr>
          <w:noProof/>
        </w:rPr>
        <w:drawing>
          <wp:inline distT="0" distB="0" distL="0" distR="0" wp14:anchorId="2CC4AC4F" wp14:editId="3034284E">
            <wp:extent cx="4849977" cy="2264863"/>
            <wp:effectExtent l="0" t="0" r="8255" b="2540"/>
            <wp:docPr id="12" name="Picture 12"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with a blue background&#10;&#10;Description automatically generated with low confidence"/>
                    <pic:cNvPicPr/>
                  </pic:nvPicPr>
                  <pic:blipFill>
                    <a:blip r:embed="rId23"/>
                    <a:stretch>
                      <a:fillRect/>
                    </a:stretch>
                  </pic:blipFill>
                  <pic:spPr>
                    <a:xfrm>
                      <a:off x="0" y="0"/>
                      <a:ext cx="4864511" cy="2271650"/>
                    </a:xfrm>
                    <a:prstGeom prst="rect">
                      <a:avLst/>
                    </a:prstGeom>
                  </pic:spPr>
                </pic:pic>
              </a:graphicData>
            </a:graphic>
          </wp:inline>
        </w:drawing>
      </w:r>
    </w:p>
    <w:p w14:paraId="247A438B" w14:textId="75F101C9" w:rsidR="00416DA8" w:rsidRDefault="00FB6E02" w:rsidP="00FB6E02">
      <w:pPr>
        <w:pStyle w:val="Caption"/>
        <w:jc w:val="center"/>
      </w:pPr>
      <w:r>
        <w:t xml:space="preserve">Figure </w:t>
      </w:r>
      <w:fldSimple w:instr=" SEQ Figure \* ARABIC ">
        <w:r w:rsidR="00AD2E69">
          <w:rPr>
            <w:noProof/>
          </w:rPr>
          <w:t>13</w:t>
        </w:r>
      </w:fldSimple>
      <w:r w:rsidR="00D93650">
        <w:t>: the user to select the right country.</w:t>
      </w:r>
    </w:p>
    <w:p w14:paraId="56CB5203" w14:textId="68A3792F" w:rsidR="00416DA8" w:rsidRDefault="00416DA8" w:rsidP="00D93650">
      <w:r>
        <w:t>Step 13:</w:t>
      </w:r>
    </w:p>
    <w:p w14:paraId="68D9F915" w14:textId="77777777" w:rsidR="00FB6E02" w:rsidRDefault="00416DA8" w:rsidP="00FB6E02">
      <w:pPr>
        <w:keepNext/>
        <w:jc w:val="center"/>
      </w:pPr>
      <w:r>
        <w:rPr>
          <w:noProof/>
        </w:rPr>
        <w:drawing>
          <wp:inline distT="0" distB="0" distL="0" distR="0" wp14:anchorId="591FBB0D" wp14:editId="5CFBA2F5">
            <wp:extent cx="4886554" cy="2281944"/>
            <wp:effectExtent l="0" t="0" r="0" b="4445"/>
            <wp:docPr id="13" name="Picture 13"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mputer screen with a blue background&#10;&#10;Description automatically generated with low confidence"/>
                    <pic:cNvPicPr/>
                  </pic:nvPicPr>
                  <pic:blipFill>
                    <a:blip r:embed="rId24"/>
                    <a:stretch>
                      <a:fillRect/>
                    </a:stretch>
                  </pic:blipFill>
                  <pic:spPr>
                    <a:xfrm>
                      <a:off x="0" y="0"/>
                      <a:ext cx="4919621" cy="2297386"/>
                    </a:xfrm>
                    <a:prstGeom prst="rect">
                      <a:avLst/>
                    </a:prstGeom>
                  </pic:spPr>
                </pic:pic>
              </a:graphicData>
            </a:graphic>
          </wp:inline>
        </w:drawing>
      </w:r>
    </w:p>
    <w:p w14:paraId="06F060AA" w14:textId="0AA12F9F" w:rsidR="00416DA8" w:rsidRDefault="00FB6E02" w:rsidP="00FB6E02">
      <w:pPr>
        <w:pStyle w:val="Caption"/>
        <w:jc w:val="center"/>
      </w:pPr>
      <w:r>
        <w:t xml:space="preserve">Figure </w:t>
      </w:r>
      <w:fldSimple w:instr=" SEQ Figure \* ARABIC ">
        <w:r w:rsidR="00AD2E69">
          <w:rPr>
            <w:noProof/>
          </w:rPr>
          <w:t>14</w:t>
        </w:r>
      </w:fldSimple>
      <w:r w:rsidR="00D93650">
        <w:t>: the user to select the right country keyboard layout.</w:t>
      </w:r>
    </w:p>
    <w:p w14:paraId="73369118" w14:textId="77777777" w:rsidR="00416DA8" w:rsidRDefault="00416DA8" w:rsidP="00E419E0">
      <w:pPr>
        <w:jc w:val="center"/>
      </w:pPr>
    </w:p>
    <w:p w14:paraId="22E05A2E" w14:textId="77777777" w:rsidR="00FB6E02" w:rsidRDefault="00FB6E02" w:rsidP="00E419E0">
      <w:pPr>
        <w:jc w:val="center"/>
      </w:pPr>
    </w:p>
    <w:p w14:paraId="54C61F3E" w14:textId="5E3A3725" w:rsidR="00416DA8" w:rsidRDefault="00416DA8" w:rsidP="00D93650">
      <w:r>
        <w:t>Step 14:</w:t>
      </w:r>
    </w:p>
    <w:p w14:paraId="4CADAE95" w14:textId="77777777" w:rsidR="00D93650" w:rsidRDefault="00416DA8" w:rsidP="00D93650">
      <w:pPr>
        <w:keepNext/>
        <w:jc w:val="center"/>
      </w:pPr>
      <w:r>
        <w:rPr>
          <w:noProof/>
        </w:rPr>
        <w:lastRenderedPageBreak/>
        <w:drawing>
          <wp:inline distT="0" distB="0" distL="0" distR="0" wp14:anchorId="342FC945" wp14:editId="53A6CF5D">
            <wp:extent cx="4808689" cy="2245582"/>
            <wp:effectExtent l="0" t="0" r="0" b="2540"/>
            <wp:docPr id="14" name="Picture 14" descr="A computer with a blue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mputer with a blue screen&#10;&#10;Description automatically generated with low confidence"/>
                    <pic:cNvPicPr/>
                  </pic:nvPicPr>
                  <pic:blipFill>
                    <a:blip r:embed="rId25"/>
                    <a:stretch>
                      <a:fillRect/>
                    </a:stretch>
                  </pic:blipFill>
                  <pic:spPr>
                    <a:xfrm>
                      <a:off x="0" y="0"/>
                      <a:ext cx="4830604" cy="2255816"/>
                    </a:xfrm>
                    <a:prstGeom prst="rect">
                      <a:avLst/>
                    </a:prstGeom>
                  </pic:spPr>
                </pic:pic>
              </a:graphicData>
            </a:graphic>
          </wp:inline>
        </w:drawing>
      </w:r>
    </w:p>
    <w:p w14:paraId="2E8CB3DE" w14:textId="70596FB0" w:rsidR="00416DA8" w:rsidRDefault="00D93650" w:rsidP="00D93650">
      <w:pPr>
        <w:pStyle w:val="Caption"/>
        <w:jc w:val="center"/>
      </w:pPr>
      <w:r>
        <w:t xml:space="preserve">Figure </w:t>
      </w:r>
      <w:fldSimple w:instr=" SEQ Figure \* ARABIC ">
        <w:r w:rsidR="00AD2E69">
          <w:rPr>
            <w:noProof/>
          </w:rPr>
          <w:t>15</w:t>
        </w:r>
      </w:fldSimple>
      <w:r w:rsidR="004E7BE3">
        <w:t>: the user is given another option to add a second keyboard.</w:t>
      </w:r>
    </w:p>
    <w:p w14:paraId="5F39C2C7" w14:textId="0151999F" w:rsidR="00416DA8" w:rsidRDefault="00416DA8" w:rsidP="00D93650">
      <w:r>
        <w:t>Step 15:</w:t>
      </w:r>
    </w:p>
    <w:p w14:paraId="75E9E87D" w14:textId="77777777" w:rsidR="00D93650" w:rsidRDefault="00416DA8" w:rsidP="00D93650">
      <w:pPr>
        <w:keepNext/>
        <w:jc w:val="center"/>
      </w:pPr>
      <w:r>
        <w:rPr>
          <w:noProof/>
        </w:rPr>
        <w:drawing>
          <wp:inline distT="0" distB="0" distL="0" distR="0" wp14:anchorId="47FE7E0C" wp14:editId="287707A3">
            <wp:extent cx="4829658" cy="2255374"/>
            <wp:effectExtent l="0" t="0" r="0" b="0"/>
            <wp:docPr id="15" name="Picture 15" descr="A computer monitor with a blue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monitor with a blue screen&#10;&#10;Description automatically generated with medium confidence"/>
                    <pic:cNvPicPr/>
                  </pic:nvPicPr>
                  <pic:blipFill>
                    <a:blip r:embed="rId26"/>
                    <a:stretch>
                      <a:fillRect/>
                    </a:stretch>
                  </pic:blipFill>
                  <pic:spPr>
                    <a:xfrm>
                      <a:off x="0" y="0"/>
                      <a:ext cx="4850957" cy="2265320"/>
                    </a:xfrm>
                    <a:prstGeom prst="rect">
                      <a:avLst/>
                    </a:prstGeom>
                  </pic:spPr>
                </pic:pic>
              </a:graphicData>
            </a:graphic>
          </wp:inline>
        </w:drawing>
      </w:r>
    </w:p>
    <w:p w14:paraId="50BBC9B9" w14:textId="3E94CD7F" w:rsidR="00416DA8" w:rsidRDefault="00D93650" w:rsidP="00D93650">
      <w:pPr>
        <w:pStyle w:val="Caption"/>
        <w:jc w:val="center"/>
      </w:pPr>
      <w:r>
        <w:t xml:space="preserve">Figure </w:t>
      </w:r>
      <w:fldSimple w:instr=" SEQ Figure \* ARABIC ">
        <w:r w:rsidR="00AD2E69">
          <w:rPr>
            <w:noProof/>
          </w:rPr>
          <w:t>16</w:t>
        </w:r>
      </w:fldSimple>
      <w:r w:rsidR="004E7BE3">
        <w:t>: system continuing to configure the system.</w:t>
      </w:r>
    </w:p>
    <w:p w14:paraId="5684E570" w14:textId="42D3E9B1" w:rsidR="00416DA8" w:rsidRDefault="00416DA8" w:rsidP="00D93650">
      <w:r>
        <w:t>Step 15:</w:t>
      </w:r>
    </w:p>
    <w:p w14:paraId="078829FA" w14:textId="77777777" w:rsidR="00D93650" w:rsidRDefault="00416DA8" w:rsidP="00D93650">
      <w:pPr>
        <w:keepNext/>
        <w:jc w:val="center"/>
      </w:pPr>
      <w:r>
        <w:rPr>
          <w:noProof/>
        </w:rPr>
        <w:drawing>
          <wp:inline distT="0" distB="0" distL="0" distR="0" wp14:anchorId="19A260E6" wp14:editId="0C32B418">
            <wp:extent cx="4912599" cy="2294106"/>
            <wp:effectExtent l="0" t="0" r="2540" b="0"/>
            <wp:docPr id="16" name="Picture 16" descr="A computer with a blue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omputer with a blue screen&#10;&#10;Description automatically generated with low confidence"/>
                    <pic:cNvPicPr/>
                  </pic:nvPicPr>
                  <pic:blipFill>
                    <a:blip r:embed="rId27"/>
                    <a:stretch>
                      <a:fillRect/>
                    </a:stretch>
                  </pic:blipFill>
                  <pic:spPr>
                    <a:xfrm>
                      <a:off x="0" y="0"/>
                      <a:ext cx="4939548" cy="2306691"/>
                    </a:xfrm>
                    <a:prstGeom prst="rect">
                      <a:avLst/>
                    </a:prstGeom>
                  </pic:spPr>
                </pic:pic>
              </a:graphicData>
            </a:graphic>
          </wp:inline>
        </w:drawing>
      </w:r>
    </w:p>
    <w:p w14:paraId="146B77B7" w14:textId="2BBF8F89" w:rsidR="00416DA8" w:rsidRDefault="00D93650" w:rsidP="00D93650">
      <w:pPr>
        <w:pStyle w:val="Caption"/>
        <w:jc w:val="center"/>
      </w:pPr>
      <w:r>
        <w:t xml:space="preserve">Figure </w:t>
      </w:r>
      <w:fldSimple w:instr=" SEQ Figure \* ARABIC ">
        <w:r w:rsidR="00AD2E69">
          <w:rPr>
            <w:noProof/>
          </w:rPr>
          <w:t>17</w:t>
        </w:r>
      </w:fldSimple>
      <w:r w:rsidR="004E7BE3">
        <w:t xml:space="preserve">: windows 10 thanking the user for his patience. </w:t>
      </w:r>
    </w:p>
    <w:p w14:paraId="59B42036" w14:textId="77777777" w:rsidR="00416DA8" w:rsidRDefault="00416DA8" w:rsidP="00E419E0">
      <w:pPr>
        <w:jc w:val="center"/>
      </w:pPr>
    </w:p>
    <w:p w14:paraId="77556CBB" w14:textId="77777777" w:rsidR="00924DE2" w:rsidRDefault="00416DA8" w:rsidP="00924DE2">
      <w:pPr>
        <w:keepNext/>
        <w:rPr>
          <w:noProof/>
        </w:rPr>
      </w:pPr>
      <w:r>
        <w:lastRenderedPageBreak/>
        <w:t>Step 16</w:t>
      </w:r>
      <w:r>
        <w:rPr>
          <w:noProof/>
        </w:rPr>
        <w:t>:</w:t>
      </w:r>
    </w:p>
    <w:p w14:paraId="132B24DF" w14:textId="476B3823" w:rsidR="00924DE2" w:rsidRDefault="00416DA8" w:rsidP="00924DE2">
      <w:pPr>
        <w:keepNext/>
        <w:jc w:val="center"/>
      </w:pPr>
      <w:r>
        <w:rPr>
          <w:noProof/>
        </w:rPr>
        <w:drawing>
          <wp:inline distT="0" distB="0" distL="0" distR="0" wp14:anchorId="1CE8ED52" wp14:editId="1B770A16">
            <wp:extent cx="5524500" cy="2579855"/>
            <wp:effectExtent l="0" t="0" r="0" b="0"/>
            <wp:docPr id="17" name="Picture 17" descr="A picture containing text, computer, monit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computer, monitor, electronics&#10;&#10;Description automatically generated"/>
                    <pic:cNvPicPr/>
                  </pic:nvPicPr>
                  <pic:blipFill>
                    <a:blip r:embed="rId28"/>
                    <a:stretch>
                      <a:fillRect/>
                    </a:stretch>
                  </pic:blipFill>
                  <pic:spPr>
                    <a:xfrm>
                      <a:off x="0" y="0"/>
                      <a:ext cx="5534577" cy="2584561"/>
                    </a:xfrm>
                    <a:prstGeom prst="rect">
                      <a:avLst/>
                    </a:prstGeom>
                  </pic:spPr>
                </pic:pic>
              </a:graphicData>
            </a:graphic>
          </wp:inline>
        </w:drawing>
      </w:r>
    </w:p>
    <w:p w14:paraId="5B73EA45" w14:textId="7637F4D2" w:rsidR="00416DA8" w:rsidRDefault="00924DE2" w:rsidP="00924DE2">
      <w:pPr>
        <w:pStyle w:val="Caption"/>
        <w:jc w:val="center"/>
      </w:pPr>
      <w:r>
        <w:t xml:space="preserve">Figure </w:t>
      </w:r>
      <w:fldSimple w:instr=" SEQ Figure \* ARABIC ">
        <w:r w:rsidR="00AD2E69">
          <w:rPr>
            <w:noProof/>
          </w:rPr>
          <w:t>18</w:t>
        </w:r>
      </w:fldSimple>
      <w:r w:rsidR="00B84149">
        <w:t xml:space="preserve"> windows 10 installation completed and the system saying hi!</w:t>
      </w:r>
    </w:p>
    <w:p w14:paraId="6A0470E0" w14:textId="77777777" w:rsidR="00924DE2" w:rsidRPr="00924DE2" w:rsidRDefault="00924DE2" w:rsidP="00924DE2"/>
    <w:p w14:paraId="3A9E1360" w14:textId="148BB998" w:rsidR="00416DA8" w:rsidRDefault="00416DA8" w:rsidP="00924DE2">
      <w:r>
        <w:t>Step 17:</w:t>
      </w:r>
    </w:p>
    <w:p w14:paraId="3B369EF2" w14:textId="77777777" w:rsidR="00924DE2" w:rsidRDefault="00416DA8" w:rsidP="00924DE2">
      <w:pPr>
        <w:keepNext/>
        <w:jc w:val="center"/>
      </w:pPr>
      <w:r>
        <w:rPr>
          <w:noProof/>
        </w:rPr>
        <w:drawing>
          <wp:inline distT="0" distB="0" distL="0" distR="0" wp14:anchorId="1FDDE250" wp14:editId="08A9B94C">
            <wp:extent cx="5547939" cy="2590800"/>
            <wp:effectExtent l="0" t="0" r="0" b="0"/>
            <wp:docPr id="18" name="Picture 18" descr="A computer with a blue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omputer with a blue screen&#10;&#10;Description automatically generated with low confidence"/>
                    <pic:cNvPicPr/>
                  </pic:nvPicPr>
                  <pic:blipFill>
                    <a:blip r:embed="rId29"/>
                    <a:stretch>
                      <a:fillRect/>
                    </a:stretch>
                  </pic:blipFill>
                  <pic:spPr>
                    <a:xfrm>
                      <a:off x="0" y="0"/>
                      <a:ext cx="5554429" cy="2593831"/>
                    </a:xfrm>
                    <a:prstGeom prst="rect">
                      <a:avLst/>
                    </a:prstGeom>
                  </pic:spPr>
                </pic:pic>
              </a:graphicData>
            </a:graphic>
          </wp:inline>
        </w:drawing>
      </w:r>
    </w:p>
    <w:p w14:paraId="1CDED18B" w14:textId="305D0379" w:rsidR="00416DA8" w:rsidRDefault="00924DE2" w:rsidP="00924DE2">
      <w:pPr>
        <w:pStyle w:val="Caption"/>
        <w:jc w:val="center"/>
      </w:pPr>
      <w:r>
        <w:t xml:space="preserve">Figure </w:t>
      </w:r>
      <w:fldSimple w:instr=" SEQ Figure \* ARABIC ">
        <w:r w:rsidR="00AD2E69">
          <w:rPr>
            <w:noProof/>
          </w:rPr>
          <w:t>19</w:t>
        </w:r>
      </w:fldSimple>
      <w:r w:rsidR="00B84149">
        <w:t xml:space="preserve"> at this stage the user had to finishes as the system wanted the user to add his personal account or create one. all in all the user found the prosses off installing window </w:t>
      </w:r>
      <w:proofErr w:type="gramStart"/>
      <w:r w:rsidR="00B84149">
        <w:t xml:space="preserve">10  </w:t>
      </w:r>
      <w:r w:rsidR="0030714C">
        <w:t>fast</w:t>
      </w:r>
      <w:proofErr w:type="gramEnd"/>
      <w:r w:rsidR="0030714C">
        <w:t xml:space="preserve"> and easy to follow </w:t>
      </w:r>
      <w:r w:rsidR="000020AF">
        <w:t>instructions</w:t>
      </w:r>
      <w:r w:rsidR="0030714C">
        <w:t>.</w:t>
      </w:r>
    </w:p>
    <w:p w14:paraId="6B1619B9" w14:textId="77777777" w:rsidR="00416DA8" w:rsidRDefault="00416DA8" w:rsidP="00E419E0">
      <w:pPr>
        <w:jc w:val="center"/>
      </w:pPr>
    </w:p>
    <w:p w14:paraId="394FE0B7" w14:textId="77777777" w:rsidR="00416DA8" w:rsidRDefault="00416DA8" w:rsidP="00E419E0">
      <w:pPr>
        <w:jc w:val="center"/>
      </w:pPr>
    </w:p>
    <w:p w14:paraId="4CC94D2C" w14:textId="77777777" w:rsidR="00617233" w:rsidRDefault="00617233" w:rsidP="00E419E0">
      <w:pPr>
        <w:jc w:val="center"/>
      </w:pPr>
    </w:p>
    <w:p w14:paraId="7318099A" w14:textId="77777777" w:rsidR="001E68D1" w:rsidRDefault="001E68D1" w:rsidP="00B705C2"/>
    <w:p w14:paraId="235F72F0" w14:textId="77777777" w:rsidR="001E68D1" w:rsidRDefault="001E68D1" w:rsidP="00B705C2"/>
    <w:p w14:paraId="00A909BE" w14:textId="77777777" w:rsidR="001E68D1" w:rsidRDefault="001E68D1" w:rsidP="00B705C2"/>
    <w:p w14:paraId="1E7B3BD9" w14:textId="77777777" w:rsidR="001E68D1" w:rsidRDefault="001E68D1" w:rsidP="00B705C2"/>
    <w:p w14:paraId="1E8B1A5B" w14:textId="77777777" w:rsidR="001E68D1" w:rsidRDefault="001E68D1" w:rsidP="00B705C2"/>
    <w:p w14:paraId="74694D31" w14:textId="77777777" w:rsidR="001E68D1" w:rsidRDefault="001E68D1" w:rsidP="00B705C2"/>
    <w:p w14:paraId="548B612F" w14:textId="6A005BFA" w:rsidR="00B705C2" w:rsidRPr="00AD2E69" w:rsidRDefault="00B705C2" w:rsidP="00AD2E69">
      <w:pPr>
        <w:pStyle w:val="Heading1"/>
      </w:pPr>
      <w:bookmarkStart w:id="2" w:name="_Toc133481139"/>
      <w:r>
        <w:t>Part 2:</w:t>
      </w:r>
      <w:r w:rsidR="00AD2E69">
        <w:t xml:space="preserve"> C</w:t>
      </w:r>
      <w:r w:rsidR="00AD2E69">
        <w:t xml:space="preserve">omputer </w:t>
      </w:r>
      <w:r w:rsidR="00AD2E69">
        <w:t>N</w:t>
      </w:r>
      <w:r w:rsidR="00AD2E69">
        <w:t xml:space="preserve">etworking </w:t>
      </w:r>
      <w:r w:rsidR="00AD2E69">
        <w:t>P</w:t>
      </w:r>
      <w:r w:rsidR="00AD2E69">
        <w:t>rinciples</w:t>
      </w:r>
      <w:bookmarkEnd w:id="2"/>
    </w:p>
    <w:p w14:paraId="61C93BF5" w14:textId="783641E8" w:rsidR="00DF0679" w:rsidRDefault="00E221F2" w:rsidP="0010095C">
      <w:pPr>
        <w:pStyle w:val="Heading2"/>
      </w:pPr>
      <w:bookmarkStart w:id="3" w:name="_Hlk133255059"/>
      <w:bookmarkStart w:id="4" w:name="_Toc133481140"/>
      <w:r>
        <w:t>Introduction</w:t>
      </w:r>
      <w:bookmarkEnd w:id="3"/>
      <w:bookmarkEnd w:id="4"/>
      <w:r>
        <w:t xml:space="preserve"> </w:t>
      </w:r>
    </w:p>
    <w:p w14:paraId="4D1E30E9" w14:textId="77777777" w:rsidR="00872AE9" w:rsidRDefault="00872AE9" w:rsidP="002F62DC"/>
    <w:p w14:paraId="281AFC22" w14:textId="246859C2" w:rsidR="002F62DC" w:rsidRDefault="00241D9C" w:rsidP="002F62DC">
      <w:r>
        <w:t>C</w:t>
      </w:r>
      <w:r w:rsidR="00AB4AA5">
        <w:t>omputer networking</w:t>
      </w:r>
      <w:r w:rsidR="002B7924">
        <w:t xml:space="preserve"> is the practice of connecting multiple devices together to share data, resources and services. It is a complex field that encompasses a wide range of technologies including hardware, software, and protocols. At its core,</w:t>
      </w:r>
      <w:r w:rsidR="00872AE9">
        <w:t xml:space="preserve"> computer networking is all about enabling communication and collaboration between devices, allowing users to share information, access online resources and work together in a real-time from anywhere in the world.</w:t>
      </w:r>
    </w:p>
    <w:p w14:paraId="6C37CAC6" w14:textId="195E62F0" w:rsidR="001F46FD" w:rsidRDefault="003D7B56" w:rsidP="002F62DC">
      <w:r>
        <w:t xml:space="preserve">Below you will find a brief </w:t>
      </w:r>
      <w:r w:rsidR="000379AA">
        <w:t>outline</w:t>
      </w:r>
      <w:r w:rsidR="009D4271">
        <w:t xml:space="preserve"> on </w:t>
      </w:r>
      <w:r>
        <w:t>network architecture,</w:t>
      </w:r>
      <w:r w:rsidR="007D41FC">
        <w:t xml:space="preserve"> network communication standards and network protocols</w:t>
      </w:r>
      <w:r w:rsidR="00E22A5C">
        <w:t>.</w:t>
      </w:r>
    </w:p>
    <w:p w14:paraId="456D877F" w14:textId="71AB6D25" w:rsidR="00E221F2" w:rsidRDefault="00E221F2" w:rsidP="00E221F2"/>
    <w:p w14:paraId="5887107D" w14:textId="6A5768F0" w:rsidR="00176625" w:rsidRDefault="00176625" w:rsidP="00176625">
      <w:pPr>
        <w:pStyle w:val="Heading2"/>
      </w:pPr>
      <w:bookmarkStart w:id="5" w:name="_Toc133481141"/>
      <w:r>
        <w:t>Network architecture</w:t>
      </w:r>
      <w:bookmarkEnd w:id="5"/>
    </w:p>
    <w:p w14:paraId="3661B653" w14:textId="5D9C60A6" w:rsidR="00176625" w:rsidRDefault="00176625" w:rsidP="00176625"/>
    <w:p w14:paraId="5334999E" w14:textId="3CFE7065" w:rsidR="00176625" w:rsidRPr="00176625" w:rsidRDefault="00176625" w:rsidP="00176625">
      <w:r w:rsidRPr="00176625">
        <w:t xml:space="preserve">The computer networks component layout is referred to as a network architecture. As it controls how data is transmitted, processed, and stored inside the network is a vital component of the network design. Network design comes in a variety of forms including client/server, peer-to-peer, and cloud </w:t>
      </w:r>
      <w:r w:rsidR="0030006C" w:rsidRPr="00176625">
        <w:t>computing.</w:t>
      </w:r>
      <w:r w:rsidR="00AD2E69">
        <w:t xml:space="preserve"> </w:t>
      </w:r>
      <w:sdt>
        <w:sdtPr>
          <w:id w:val="283308578"/>
          <w:citation/>
        </w:sdtPr>
        <w:sdtContent>
          <w:r w:rsidR="00AD2E69">
            <w:fldChar w:fldCharType="begin"/>
          </w:r>
          <w:r w:rsidR="00AD2E69">
            <w:instrText xml:space="preserve"> CITATION Ili221 \l 2057 </w:instrText>
          </w:r>
          <w:r w:rsidR="00AD2E69">
            <w:fldChar w:fldCharType="separate"/>
          </w:r>
          <w:r w:rsidR="00AD2E69" w:rsidRPr="000020AF">
            <w:rPr>
              <w:noProof/>
            </w:rPr>
            <w:t>[4]</w:t>
          </w:r>
          <w:r w:rsidR="00AD2E69">
            <w:fldChar w:fldCharType="end"/>
          </w:r>
        </w:sdtContent>
      </w:sdt>
    </w:p>
    <w:p w14:paraId="38D0D323" w14:textId="57B1DA2E" w:rsidR="0030006C" w:rsidRDefault="0030006C" w:rsidP="00176625">
      <w:r>
        <w:t>Peer to peer architecture is commonly used in small networks for each computer actors both client and server. In this architecture, the computer communicates directly with each other, without the need of a central server. This architecture is less expensive but has lower security and scalability.</w:t>
      </w:r>
      <w:r w:rsidR="00AD2E69">
        <w:t xml:space="preserve"> </w:t>
      </w:r>
      <w:sdt>
        <w:sdtPr>
          <w:id w:val="-919009657"/>
          <w:citation/>
        </w:sdtPr>
        <w:sdtContent>
          <w:r w:rsidR="00AD2E69">
            <w:fldChar w:fldCharType="begin"/>
          </w:r>
          <w:r w:rsidR="00AD2E69">
            <w:instrText xml:space="preserve"> CITATION Ili221 \l 2057 </w:instrText>
          </w:r>
          <w:r w:rsidR="00AD2E69">
            <w:fldChar w:fldCharType="separate"/>
          </w:r>
          <w:r w:rsidR="00AD2E69" w:rsidRPr="000020AF">
            <w:rPr>
              <w:noProof/>
            </w:rPr>
            <w:t>[4]</w:t>
          </w:r>
          <w:r w:rsidR="00AD2E69">
            <w:fldChar w:fldCharType="end"/>
          </w:r>
        </w:sdtContent>
      </w:sdt>
    </w:p>
    <w:p w14:paraId="727BF50A" w14:textId="77777777" w:rsidR="00700705" w:rsidRDefault="00700705" w:rsidP="00176625"/>
    <w:p w14:paraId="60637324" w14:textId="7F6836EB" w:rsidR="00AD2E69" w:rsidRDefault="00046202" w:rsidP="00AD2E69">
      <w:pPr>
        <w:keepNext/>
        <w:jc w:val="center"/>
      </w:pPr>
      <w:r w:rsidRPr="00046202">
        <w:rPr>
          <w:noProof/>
        </w:rPr>
        <w:drawing>
          <wp:inline distT="0" distB="0" distL="0" distR="0" wp14:anchorId="744A5542" wp14:editId="13754CE0">
            <wp:extent cx="3934207" cy="3055620"/>
            <wp:effectExtent l="0" t="0" r="9525" b="0"/>
            <wp:docPr id="170473372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733726" name="Picture 1" descr="Diagram&#10;&#10;Description automatically generated"/>
                    <pic:cNvPicPr/>
                  </pic:nvPicPr>
                  <pic:blipFill>
                    <a:blip r:embed="rId30"/>
                    <a:stretch>
                      <a:fillRect/>
                    </a:stretch>
                  </pic:blipFill>
                  <pic:spPr>
                    <a:xfrm>
                      <a:off x="0" y="0"/>
                      <a:ext cx="3960625" cy="3076138"/>
                    </a:xfrm>
                    <a:prstGeom prst="rect">
                      <a:avLst/>
                    </a:prstGeom>
                  </pic:spPr>
                </pic:pic>
              </a:graphicData>
            </a:graphic>
          </wp:inline>
        </w:drawing>
      </w:r>
    </w:p>
    <w:p w14:paraId="6B012887" w14:textId="19E254DC" w:rsidR="00CA449C" w:rsidRDefault="00AD2E69" w:rsidP="00AD2E69">
      <w:pPr>
        <w:pStyle w:val="Caption"/>
        <w:jc w:val="center"/>
      </w:pPr>
      <w:r>
        <w:t xml:space="preserve">Figure </w:t>
      </w:r>
      <w:fldSimple w:instr=" SEQ Figure \* ARABIC ">
        <w:r>
          <w:rPr>
            <w:noProof/>
          </w:rPr>
          <w:t>20</w:t>
        </w:r>
      </w:fldSimple>
      <w:r>
        <w:t xml:space="preserve"> Peer-to-peer network </w:t>
      </w:r>
      <w:sdt>
        <w:sdtPr>
          <w:id w:val="1841124990"/>
          <w:citation/>
        </w:sdtPr>
        <w:sdtContent>
          <w:r>
            <w:fldChar w:fldCharType="begin"/>
          </w:r>
          <w:r>
            <w:instrText xml:space="preserve"> CITATION Ili221 \l 2057 </w:instrText>
          </w:r>
          <w:r>
            <w:fldChar w:fldCharType="separate"/>
          </w:r>
          <w:r w:rsidRPr="000020AF">
            <w:rPr>
              <w:noProof/>
            </w:rPr>
            <w:t>[4]</w:t>
          </w:r>
          <w:r>
            <w:fldChar w:fldCharType="end"/>
          </w:r>
        </w:sdtContent>
      </w:sdt>
    </w:p>
    <w:p w14:paraId="497C581C" w14:textId="77777777" w:rsidR="00700705" w:rsidRDefault="00700705" w:rsidP="00046202">
      <w:pPr>
        <w:jc w:val="center"/>
      </w:pPr>
    </w:p>
    <w:p w14:paraId="39A515EE" w14:textId="00BDD7A2" w:rsidR="0030006C" w:rsidRDefault="0030006C" w:rsidP="00176625">
      <w:r>
        <w:t>Cloud compute in architecture is a type of network architecture that allows users to access software and data stored on remote servers. It is highly scalable and cost-effective and is becoming increasingly popular in businesses of all sizes.</w:t>
      </w:r>
      <w:r w:rsidR="00AD2E69">
        <w:t xml:space="preserve"> </w:t>
      </w:r>
      <w:sdt>
        <w:sdtPr>
          <w:id w:val="-2035495028"/>
          <w:citation/>
        </w:sdtPr>
        <w:sdtContent>
          <w:r w:rsidR="00AD2E69">
            <w:fldChar w:fldCharType="begin"/>
          </w:r>
          <w:r w:rsidR="00AD2E69">
            <w:instrText xml:space="preserve"> CITATION htt20 \l 2057 </w:instrText>
          </w:r>
          <w:r w:rsidR="00AD2E69">
            <w:fldChar w:fldCharType="separate"/>
          </w:r>
          <w:r w:rsidR="00AD2E69" w:rsidRPr="000020AF">
            <w:rPr>
              <w:noProof/>
            </w:rPr>
            <w:t>[5]</w:t>
          </w:r>
          <w:r w:rsidR="00AD2E69">
            <w:fldChar w:fldCharType="end"/>
          </w:r>
        </w:sdtContent>
      </w:sdt>
    </w:p>
    <w:p w14:paraId="5A18B9C3" w14:textId="77777777" w:rsidR="00AD2E69" w:rsidRDefault="00BC31E4" w:rsidP="00AD2E69">
      <w:pPr>
        <w:keepNext/>
        <w:jc w:val="center"/>
      </w:pPr>
      <w:r w:rsidRPr="00BC31E4">
        <w:rPr>
          <w:noProof/>
        </w:rPr>
        <w:lastRenderedPageBreak/>
        <w:drawing>
          <wp:inline distT="0" distB="0" distL="0" distR="0" wp14:anchorId="6BB1C676" wp14:editId="79CF7023">
            <wp:extent cx="4328160" cy="3054121"/>
            <wp:effectExtent l="0" t="0" r="0" b="0"/>
            <wp:docPr id="26402800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028008" name="Picture 1" descr="Diagram&#10;&#10;Description automatically generated"/>
                    <pic:cNvPicPr/>
                  </pic:nvPicPr>
                  <pic:blipFill>
                    <a:blip r:embed="rId31"/>
                    <a:stretch>
                      <a:fillRect/>
                    </a:stretch>
                  </pic:blipFill>
                  <pic:spPr>
                    <a:xfrm>
                      <a:off x="0" y="0"/>
                      <a:ext cx="4338002" cy="3061066"/>
                    </a:xfrm>
                    <a:prstGeom prst="rect">
                      <a:avLst/>
                    </a:prstGeom>
                  </pic:spPr>
                </pic:pic>
              </a:graphicData>
            </a:graphic>
          </wp:inline>
        </w:drawing>
      </w:r>
    </w:p>
    <w:p w14:paraId="713CAF57" w14:textId="0F0D9424" w:rsidR="00700705" w:rsidRDefault="00AD2E69" w:rsidP="00AD2E69">
      <w:pPr>
        <w:pStyle w:val="Caption"/>
        <w:jc w:val="center"/>
      </w:pPr>
      <w:r>
        <w:t xml:space="preserve">Figure </w:t>
      </w:r>
      <w:fldSimple w:instr=" SEQ Figure \* ARABIC ">
        <w:r>
          <w:rPr>
            <w:noProof/>
          </w:rPr>
          <w:t>21</w:t>
        </w:r>
      </w:fldSimple>
      <w:r>
        <w:t xml:space="preserve"> Cloud Computing Architecture </w:t>
      </w:r>
      <w:sdt>
        <w:sdtPr>
          <w:id w:val="906649602"/>
          <w:citation/>
        </w:sdtPr>
        <w:sdtContent>
          <w:r>
            <w:fldChar w:fldCharType="begin"/>
          </w:r>
          <w:r>
            <w:instrText xml:space="preserve"> CITATION htt20 \l 2057 </w:instrText>
          </w:r>
          <w:r>
            <w:fldChar w:fldCharType="separate"/>
          </w:r>
          <w:r w:rsidRPr="000020AF">
            <w:rPr>
              <w:noProof/>
            </w:rPr>
            <w:t>[5]</w:t>
          </w:r>
          <w:r>
            <w:fldChar w:fldCharType="end"/>
          </w:r>
        </w:sdtContent>
      </w:sdt>
    </w:p>
    <w:p w14:paraId="18D2374F" w14:textId="77777777" w:rsidR="00700705" w:rsidRDefault="00700705" w:rsidP="00176625"/>
    <w:p w14:paraId="1287055C" w14:textId="60A5C6D5" w:rsidR="00594217" w:rsidRDefault="0030006C" w:rsidP="00A30987">
      <w:r>
        <w:t xml:space="preserve">Overall, network architecture is a crucial aspect of network </w:t>
      </w:r>
      <w:r w:rsidR="009D4271">
        <w:t>design,</w:t>
      </w:r>
      <w:r>
        <w:t xml:space="preserve"> and it should be chosen based on a specific need of the organisation.</w:t>
      </w:r>
      <w:r w:rsidR="007414CB">
        <w:t xml:space="preserve"> </w:t>
      </w:r>
      <w:sdt>
        <w:sdtPr>
          <w:id w:val="-1655362686"/>
          <w:citation/>
        </w:sdtPr>
        <w:sdtContent>
          <w:r w:rsidR="007414CB">
            <w:fldChar w:fldCharType="begin"/>
          </w:r>
          <w:r w:rsidR="007414CB">
            <w:instrText xml:space="preserve"> CITATION Ili22 \l 2057 </w:instrText>
          </w:r>
          <w:r w:rsidR="007414CB">
            <w:fldChar w:fldCharType="separate"/>
          </w:r>
          <w:r w:rsidR="000020AF" w:rsidRPr="000020AF">
            <w:rPr>
              <w:noProof/>
            </w:rPr>
            <w:t>[6]</w:t>
          </w:r>
          <w:r w:rsidR="007414CB">
            <w:fldChar w:fldCharType="end"/>
          </w:r>
        </w:sdtContent>
      </w:sdt>
    </w:p>
    <w:p w14:paraId="4BBE1B41" w14:textId="74E50F40" w:rsidR="00E221F2" w:rsidRDefault="00BB2AEF" w:rsidP="0010095C">
      <w:pPr>
        <w:pStyle w:val="Heading2"/>
      </w:pPr>
      <w:bookmarkStart w:id="6" w:name="_Toc133481142"/>
      <w:r>
        <w:t>Network communication standards</w:t>
      </w:r>
      <w:bookmarkEnd w:id="6"/>
    </w:p>
    <w:p w14:paraId="15703E91" w14:textId="77777777" w:rsidR="00BB2AEF" w:rsidRDefault="00BB2AEF" w:rsidP="00BB2AEF"/>
    <w:p w14:paraId="61AB4243" w14:textId="4A4E42F4" w:rsidR="0073026F" w:rsidRDefault="00755DD0" w:rsidP="00BB2AEF">
      <w:r>
        <w:t xml:space="preserve">Network communication standards refer to the rules and protocols that govern how data is transmitted, </w:t>
      </w:r>
      <w:r w:rsidR="0081228F">
        <w:t>received,</w:t>
      </w:r>
      <w:r>
        <w:t xml:space="preserve"> and processed compute across the computer network. These standards ensure that devices from different manufacturers of the different operatives and systems can communicate and share data with one another</w:t>
      </w:r>
      <w:r w:rsidR="0073026F">
        <w:t xml:space="preserve"> in a consistent and efficient manner.</w:t>
      </w:r>
      <w:r w:rsidR="00AD2E69">
        <w:t xml:space="preserve"> </w:t>
      </w:r>
      <w:sdt>
        <w:sdtPr>
          <w:id w:val="-1041740963"/>
          <w:citation/>
        </w:sdtPr>
        <w:sdtContent>
          <w:r w:rsidR="00AD2E69">
            <w:fldChar w:fldCharType="begin"/>
          </w:r>
          <w:r w:rsidR="00AD2E69">
            <w:instrText xml:space="preserve"> CITATION Dig17 \l 2057 </w:instrText>
          </w:r>
          <w:r w:rsidR="00AD2E69">
            <w:fldChar w:fldCharType="separate"/>
          </w:r>
          <w:r w:rsidR="00AD2E69" w:rsidRPr="000020AF">
            <w:rPr>
              <w:noProof/>
            </w:rPr>
            <w:t>[7]</w:t>
          </w:r>
          <w:r w:rsidR="00AD2E69">
            <w:fldChar w:fldCharType="end"/>
          </w:r>
        </w:sdtContent>
      </w:sdt>
    </w:p>
    <w:p w14:paraId="0B5BA4FA" w14:textId="5393BA6C" w:rsidR="00BB2AEF" w:rsidRDefault="003E2C6D" w:rsidP="00BB2AEF">
      <w:r>
        <w:t xml:space="preserve">There are several </w:t>
      </w:r>
      <w:r w:rsidR="00327D0C">
        <w:t>well-established</w:t>
      </w:r>
      <w:r>
        <w:t xml:space="preserve"> network communication standards including the </w:t>
      </w:r>
      <w:r w:rsidR="00CB6BC5">
        <w:t>following.</w:t>
      </w:r>
    </w:p>
    <w:p w14:paraId="780CC874" w14:textId="41799AE4" w:rsidR="003E2C6D" w:rsidRDefault="003E2C6D" w:rsidP="003E2C6D">
      <w:pPr>
        <w:pStyle w:val="ListParagraph"/>
        <w:numPr>
          <w:ilvl w:val="0"/>
          <w:numId w:val="1"/>
        </w:numPr>
      </w:pPr>
      <w:r>
        <w:t xml:space="preserve">Ethernet: this is the most widely used network communication standard is used to connect devices within a local area </w:t>
      </w:r>
      <w:r w:rsidR="00C11F2E">
        <w:t>network (</w:t>
      </w:r>
      <w:r>
        <w:t>LAN)</w:t>
      </w:r>
      <w:r w:rsidR="00C11F2E">
        <w:t>. Ethernet uses a combination of hardware and software protocols to transmit data between devices.</w:t>
      </w:r>
    </w:p>
    <w:p w14:paraId="09E7FC57" w14:textId="458BD9B8" w:rsidR="00C11F2E" w:rsidRDefault="00C11F2E" w:rsidP="003E2C6D">
      <w:pPr>
        <w:pStyle w:val="ListParagraph"/>
        <w:numPr>
          <w:ilvl w:val="0"/>
          <w:numId w:val="1"/>
        </w:numPr>
      </w:pPr>
      <w:r>
        <w:t>Wi-Fi:</w:t>
      </w:r>
      <w:r w:rsidR="002F3D00">
        <w:t xml:space="preserve"> this standard allows devices to connect wirelessly to a network, typically using a radio wave, Wi-Fi is commonly used in homes and businesses to provide wireless Internet connection.</w:t>
      </w:r>
    </w:p>
    <w:p w14:paraId="39764D08" w14:textId="30E2F4C1" w:rsidR="002F3D00" w:rsidRDefault="00FC796B" w:rsidP="003E2C6D">
      <w:pPr>
        <w:pStyle w:val="ListParagraph"/>
        <w:numPr>
          <w:ilvl w:val="0"/>
          <w:numId w:val="1"/>
        </w:numPr>
      </w:pPr>
      <w:r>
        <w:t xml:space="preserve">TCP/IP: this is the primary protocol in use for data transmission over the Internet. It is a </w:t>
      </w:r>
      <w:r w:rsidR="00375172">
        <w:t>suite</w:t>
      </w:r>
      <w:r>
        <w:t xml:space="preserve"> of protocols</w:t>
      </w:r>
      <w:r w:rsidR="00375172">
        <w:t xml:space="preserve"> (IP),</w:t>
      </w:r>
      <w:r w:rsidR="00081C67">
        <w:t xml:space="preserve"> which work together to ensure reliable data transmission across networks.</w:t>
      </w:r>
    </w:p>
    <w:p w14:paraId="573F5414" w14:textId="50807026" w:rsidR="00081C67" w:rsidRDefault="00081C67" w:rsidP="003E2C6D">
      <w:pPr>
        <w:pStyle w:val="ListParagraph"/>
        <w:numPr>
          <w:ilvl w:val="0"/>
          <w:numId w:val="1"/>
        </w:numPr>
      </w:pPr>
      <w:r>
        <w:t>Bluetooth: this standard is used for short range wireless communication between devices, such as between smart phone and a wireless speaker.</w:t>
      </w:r>
    </w:p>
    <w:p w14:paraId="7F5D8463" w14:textId="6F76E4FA" w:rsidR="0033466D" w:rsidRDefault="0033466D" w:rsidP="003E2C6D">
      <w:pPr>
        <w:pStyle w:val="ListParagraph"/>
        <w:numPr>
          <w:ilvl w:val="0"/>
          <w:numId w:val="1"/>
        </w:numPr>
      </w:pPr>
      <w:r>
        <w:t xml:space="preserve">USB: this standard is used to connect </w:t>
      </w:r>
      <w:r w:rsidR="00585430">
        <w:t>PERIPHERALS, such as printers and external hard drives</w:t>
      </w:r>
      <w:r w:rsidR="008056F7">
        <w:t xml:space="preserve">, to </w:t>
      </w:r>
      <w:r w:rsidR="00CB6BC5">
        <w:t>computer.</w:t>
      </w:r>
    </w:p>
    <w:p w14:paraId="6CB0C286" w14:textId="31E49AC4" w:rsidR="008056F7" w:rsidRDefault="008056F7" w:rsidP="003E2C6D">
      <w:pPr>
        <w:pStyle w:val="ListParagraph"/>
        <w:numPr>
          <w:ilvl w:val="0"/>
          <w:numId w:val="1"/>
        </w:numPr>
      </w:pPr>
      <w:r>
        <w:t>HTTTP:</w:t>
      </w:r>
      <w:r w:rsidR="00337DAB">
        <w:t xml:space="preserve"> this protocol is used for transmitting data over the world wide web it is the foundation of modern Internet musings from browsing websites downloading files and accessing web services.</w:t>
      </w:r>
      <w:r w:rsidR="007646B1">
        <w:t xml:space="preserve"> </w:t>
      </w:r>
      <w:sdt>
        <w:sdtPr>
          <w:id w:val="-1729681475"/>
          <w:citation/>
        </w:sdtPr>
        <w:sdtContent>
          <w:r w:rsidR="007646B1">
            <w:fldChar w:fldCharType="begin"/>
          </w:r>
          <w:r w:rsidR="007646B1">
            <w:instrText xml:space="preserve"> CITATION Dig17 \l 2057 </w:instrText>
          </w:r>
          <w:r w:rsidR="007646B1">
            <w:fldChar w:fldCharType="separate"/>
          </w:r>
          <w:r w:rsidR="000020AF" w:rsidRPr="000020AF">
            <w:rPr>
              <w:noProof/>
            </w:rPr>
            <w:t>[7]</w:t>
          </w:r>
          <w:r w:rsidR="007646B1">
            <w:fldChar w:fldCharType="end"/>
          </w:r>
        </w:sdtContent>
      </w:sdt>
    </w:p>
    <w:p w14:paraId="24B93A92" w14:textId="77777777" w:rsidR="00763BBB" w:rsidRDefault="00763BBB" w:rsidP="00327D0C">
      <w:pPr>
        <w:pStyle w:val="ListParagraph"/>
      </w:pPr>
    </w:p>
    <w:p w14:paraId="63CEDF9B" w14:textId="3E27DF17" w:rsidR="00337DAB" w:rsidRDefault="003C2166" w:rsidP="00337DAB">
      <w:r>
        <w:t xml:space="preserve">Network communication standards play a critical role in ensuring that devices from different manufacturers and with different opera systems can </w:t>
      </w:r>
      <w:r w:rsidR="00A441D7">
        <w:t>communicate and share data with</w:t>
      </w:r>
      <w:r>
        <w:t xml:space="preserve"> one another in a consistent and effective manner. Without the standards it would be much more difficult and time-consuming to establish and maintain a functional computer network</w:t>
      </w:r>
      <w:r w:rsidR="00A441D7">
        <w:t>.</w:t>
      </w:r>
      <w:r w:rsidR="00AD2E69">
        <w:t xml:space="preserve"> </w:t>
      </w:r>
      <w:sdt>
        <w:sdtPr>
          <w:id w:val="1581947753"/>
          <w:citation/>
        </w:sdtPr>
        <w:sdtContent>
          <w:r w:rsidR="00AD2E69">
            <w:fldChar w:fldCharType="begin"/>
          </w:r>
          <w:r w:rsidR="00AD2E69">
            <w:instrText xml:space="preserve"> CITATION Dig17 \l 2057 </w:instrText>
          </w:r>
          <w:r w:rsidR="00AD2E69">
            <w:fldChar w:fldCharType="separate"/>
          </w:r>
          <w:r w:rsidR="00AD2E69" w:rsidRPr="000020AF">
            <w:rPr>
              <w:noProof/>
            </w:rPr>
            <w:t>[7]</w:t>
          </w:r>
          <w:r w:rsidR="00AD2E69">
            <w:fldChar w:fldCharType="end"/>
          </w:r>
        </w:sdtContent>
      </w:sdt>
    </w:p>
    <w:p w14:paraId="746B3668" w14:textId="6FEB7288" w:rsidR="00A441D7" w:rsidRDefault="00EB1081" w:rsidP="0010095C">
      <w:pPr>
        <w:pStyle w:val="Heading2"/>
      </w:pPr>
      <w:bookmarkStart w:id="7" w:name="_Toc133481143"/>
      <w:r>
        <w:lastRenderedPageBreak/>
        <w:t>Network protocols</w:t>
      </w:r>
      <w:bookmarkEnd w:id="7"/>
    </w:p>
    <w:p w14:paraId="7A54CA30" w14:textId="77777777" w:rsidR="00EB1081" w:rsidRDefault="00EB1081" w:rsidP="00EB1081"/>
    <w:p w14:paraId="2B4EF747" w14:textId="1151E812" w:rsidR="00536EF6" w:rsidRDefault="005C00DE" w:rsidP="00EB1081">
      <w:r>
        <w:t>In computer networking,</w:t>
      </w:r>
      <w:r w:rsidR="003F435C">
        <w:t xml:space="preserve"> the protocol refers to a set of rules or guidelines that govern how devices communicate and exchange data with one another over the network. Network protocols are essential for ensuring that devices from different manufacturers and with different opera systems can communicate and share data with one another in consistent and reliable manner</w:t>
      </w:r>
      <w:r w:rsidR="00EB2EC7">
        <w:t>.</w:t>
      </w:r>
      <w:r w:rsidR="00AD2E69">
        <w:t xml:space="preserve"> </w:t>
      </w:r>
      <w:sdt>
        <w:sdtPr>
          <w:id w:val="-247579201"/>
          <w:citation/>
        </w:sdtPr>
        <w:sdtContent>
          <w:r w:rsidR="00AD2E69">
            <w:fldChar w:fldCharType="begin"/>
          </w:r>
          <w:r w:rsidR="00AD2E69">
            <w:instrText xml:space="preserve"> CITATION Mic20 \l 2057 </w:instrText>
          </w:r>
          <w:r w:rsidR="00AD2E69">
            <w:fldChar w:fldCharType="separate"/>
          </w:r>
          <w:r w:rsidR="00AD2E69" w:rsidRPr="000020AF">
            <w:rPr>
              <w:noProof/>
            </w:rPr>
            <w:t>[8]</w:t>
          </w:r>
          <w:r w:rsidR="00AD2E69">
            <w:fldChar w:fldCharType="end"/>
          </w:r>
        </w:sdtContent>
      </w:sdt>
    </w:p>
    <w:p w14:paraId="627197C1" w14:textId="075260F2" w:rsidR="00EB2EC7" w:rsidRDefault="00EB2EC7" w:rsidP="00EB1081">
      <w:r>
        <w:t>There are many different network protocols in use today, each with its own specific functional purpose some of the most common network protocols include:</w:t>
      </w:r>
      <w:r w:rsidR="000020AF">
        <w:t xml:space="preserve"> </w:t>
      </w:r>
      <w:sdt>
        <w:sdtPr>
          <w:id w:val="-260605771"/>
          <w:citation/>
        </w:sdtPr>
        <w:sdtContent>
          <w:r w:rsidR="000020AF">
            <w:fldChar w:fldCharType="begin"/>
          </w:r>
          <w:r w:rsidR="000020AF">
            <w:instrText xml:space="preserve"> CITATION Mic20 \l 2057 </w:instrText>
          </w:r>
          <w:r w:rsidR="000020AF">
            <w:fldChar w:fldCharType="separate"/>
          </w:r>
          <w:r w:rsidR="000020AF" w:rsidRPr="000020AF">
            <w:rPr>
              <w:noProof/>
            </w:rPr>
            <w:t>[8]</w:t>
          </w:r>
          <w:r w:rsidR="000020AF">
            <w:fldChar w:fldCharType="end"/>
          </w:r>
        </w:sdtContent>
      </w:sdt>
    </w:p>
    <w:p w14:paraId="699429B0" w14:textId="4D4563E2" w:rsidR="00EB2EC7" w:rsidRDefault="00F90CBA" w:rsidP="00EB2EC7">
      <w:pPr>
        <w:pStyle w:val="ListParagraph"/>
        <w:numPr>
          <w:ilvl w:val="0"/>
          <w:numId w:val="2"/>
        </w:numPr>
      </w:pPr>
      <w:r>
        <w:t xml:space="preserve">Transmission control protocol/Internet </w:t>
      </w:r>
      <w:r w:rsidR="00804893">
        <w:t>protocol (</w:t>
      </w:r>
      <w:r>
        <w:t>TCP/IP)</w:t>
      </w:r>
      <w:r w:rsidR="00804893">
        <w:t xml:space="preserve">. This is the primary protocol used for data transmission over the Internet. It is a </w:t>
      </w:r>
      <w:r w:rsidR="00DE7F61">
        <w:t>suit of protocols that include the transmission control protocol (TCP)</w:t>
      </w:r>
      <w:r w:rsidR="00AE3CB5">
        <w:t xml:space="preserve"> and the Internet protocol</w:t>
      </w:r>
      <w:r w:rsidR="00DE7F61">
        <w:t xml:space="preserve"> </w:t>
      </w:r>
      <w:r w:rsidR="00AE3CB5">
        <w:t>(IP), which works together to ensure reliable data transmission across networks.</w:t>
      </w:r>
    </w:p>
    <w:p w14:paraId="477DB3BE" w14:textId="7581DCBC" w:rsidR="00F3312F" w:rsidRDefault="00E6140C" w:rsidP="00EB2EC7">
      <w:pPr>
        <w:pStyle w:val="ListParagraph"/>
        <w:numPr>
          <w:ilvl w:val="0"/>
          <w:numId w:val="2"/>
        </w:numPr>
      </w:pPr>
      <w:r>
        <w:t xml:space="preserve">The user datagram </w:t>
      </w:r>
      <w:r w:rsidR="00CB6BC5">
        <w:t>protocol (</w:t>
      </w:r>
      <w:r>
        <w:t>UDP). This p</w:t>
      </w:r>
      <w:r w:rsidR="008152F2">
        <w:t>rotocol</w:t>
      </w:r>
      <w:r>
        <w:t xml:space="preserve"> is </w:t>
      </w:r>
      <w:r w:rsidR="00A753BB">
        <w:t>like</w:t>
      </w:r>
      <w:r w:rsidR="00CB6BC5">
        <w:t xml:space="preserve"> (</w:t>
      </w:r>
      <w:r>
        <w:t>TCP</w:t>
      </w:r>
      <w:r w:rsidR="00CB6BC5">
        <w:t>) but</w:t>
      </w:r>
      <w:r w:rsidR="00F3312F">
        <w:t xml:space="preserve"> is a faster and less reliable. It is commonly used for real-time applications such as online gaming and videoconferencing.</w:t>
      </w:r>
    </w:p>
    <w:p w14:paraId="6847B14F" w14:textId="1D4D8FEA" w:rsidR="00550CA3" w:rsidRDefault="00F3312F" w:rsidP="00EB2EC7">
      <w:pPr>
        <w:pStyle w:val="ListParagraph"/>
        <w:numPr>
          <w:ilvl w:val="0"/>
          <w:numId w:val="2"/>
        </w:numPr>
      </w:pPr>
      <w:r>
        <w:t xml:space="preserve">Hypertext transfer </w:t>
      </w:r>
      <w:r w:rsidR="00CB6BC5">
        <w:t>protocol (</w:t>
      </w:r>
      <w:r>
        <w:t>HTTP)</w:t>
      </w:r>
      <w:r w:rsidR="00550CA3">
        <w:t xml:space="preserve">. This protocol is used for transferring data over the World Wide Web. It is the foundation of modern Internet and is used for browsing websites, downloading </w:t>
      </w:r>
      <w:r w:rsidR="00CB6BC5">
        <w:t>files,</w:t>
      </w:r>
      <w:r w:rsidR="00550CA3">
        <w:t xml:space="preserve"> and accessing web services.</w:t>
      </w:r>
    </w:p>
    <w:p w14:paraId="2BD54E3C" w14:textId="77777777" w:rsidR="000A1E8C" w:rsidRDefault="00660075" w:rsidP="00EB2EC7">
      <w:pPr>
        <w:pStyle w:val="ListParagraph"/>
        <w:numPr>
          <w:ilvl w:val="0"/>
          <w:numId w:val="2"/>
        </w:numPr>
      </w:pPr>
      <w:r>
        <w:t>Simple mail transfer protocol (SMTP)</w:t>
      </w:r>
      <w:r w:rsidR="000A1E8C">
        <w:t>. This protocol is used for sending and receiving email messages over the Internet.</w:t>
      </w:r>
    </w:p>
    <w:p w14:paraId="4484CFC8" w14:textId="77777777" w:rsidR="00436B3B" w:rsidRDefault="000A1E8C" w:rsidP="00EB2EC7">
      <w:pPr>
        <w:pStyle w:val="ListParagraph"/>
        <w:numPr>
          <w:ilvl w:val="0"/>
          <w:numId w:val="2"/>
        </w:numPr>
      </w:pPr>
      <w:r>
        <w:t>File transfer protocol</w:t>
      </w:r>
      <w:r w:rsidR="00436B3B">
        <w:t xml:space="preserve"> </w:t>
      </w:r>
      <w:r>
        <w:t>(FTP). This protocol as it was for transferring files between devices over a network</w:t>
      </w:r>
      <w:r w:rsidR="00436B3B">
        <w:t>.</w:t>
      </w:r>
    </w:p>
    <w:p w14:paraId="00DDA874" w14:textId="77777777" w:rsidR="00DD152F" w:rsidRDefault="00436B3B" w:rsidP="00B8762D">
      <w:pPr>
        <w:pStyle w:val="ListParagraph"/>
        <w:numPr>
          <w:ilvl w:val="0"/>
          <w:numId w:val="2"/>
        </w:numPr>
      </w:pPr>
      <w:r>
        <w:t>Secure sockets layer/transport layer security</w:t>
      </w:r>
      <w:r w:rsidR="00B8762D">
        <w:t xml:space="preserve"> (SSL/TLS). These protocols are used to encrypt and secure data transmission over the ensuring that sensitive data remains private and secure</w:t>
      </w:r>
      <w:r w:rsidR="00DD152F">
        <w:t>.</w:t>
      </w:r>
    </w:p>
    <w:p w14:paraId="306EA7F3" w14:textId="775671DC" w:rsidR="00AE3CB5" w:rsidRDefault="00DD152F" w:rsidP="00DD152F">
      <w:r>
        <w:t>Overall, network protocols are essential components of computer networking, enabling devices to communicate and exchange data one another</w:t>
      </w:r>
      <w:r w:rsidR="009530EB">
        <w:t xml:space="preserve"> in a reliable and consistent manner.</w:t>
      </w:r>
    </w:p>
    <w:p w14:paraId="06B546D6" w14:textId="77777777" w:rsidR="00867956" w:rsidRDefault="00867956" w:rsidP="0010095C"/>
    <w:p w14:paraId="0210A899" w14:textId="77777777" w:rsidR="0010095C" w:rsidRDefault="0010095C">
      <w:pPr>
        <w:rPr>
          <w:rFonts w:asciiTheme="majorHAnsi" w:eastAsiaTheme="majorEastAsia" w:hAnsiTheme="majorHAnsi" w:cstheme="majorBidi"/>
          <w:color w:val="404040" w:themeColor="text1" w:themeTint="BF"/>
          <w:sz w:val="28"/>
          <w:szCs w:val="28"/>
        </w:rPr>
      </w:pPr>
      <w:bookmarkStart w:id="8" w:name="_Toc133481144"/>
      <w:r>
        <w:br w:type="page"/>
      </w:r>
    </w:p>
    <w:p w14:paraId="4995ED6F" w14:textId="20B95C25" w:rsidR="00EB1081" w:rsidRDefault="00AC7DD2" w:rsidP="0010095C">
      <w:pPr>
        <w:pStyle w:val="Heading2"/>
      </w:pPr>
      <w:r>
        <w:lastRenderedPageBreak/>
        <w:t>Conclusion</w:t>
      </w:r>
      <w:bookmarkEnd w:id="8"/>
    </w:p>
    <w:p w14:paraId="0D068B61" w14:textId="77777777" w:rsidR="00AC7DD2" w:rsidRDefault="00AC7DD2" w:rsidP="00AC7DD2"/>
    <w:p w14:paraId="4349C68F" w14:textId="59B1E6A4" w:rsidR="00AC7DD2" w:rsidRDefault="0010095C" w:rsidP="00AC7DD2">
      <w:r>
        <w:t>C</w:t>
      </w:r>
      <w:r w:rsidR="00AC7DD2">
        <w:t>omputer networking is a broad and complex area that incorporates numerous concepts and technologies.</w:t>
      </w:r>
      <w:r w:rsidR="00161185">
        <w:t xml:space="preserve"> There are numerous factors to consider when developing, </w:t>
      </w:r>
      <w:r w:rsidR="00A753BB">
        <w:t>building,</w:t>
      </w:r>
      <w:r w:rsidR="00161185">
        <w:t xml:space="preserve"> and maintaining a computer network, ranging from network architecture and communication standards to protocols and security.</w:t>
      </w:r>
    </w:p>
    <w:p w14:paraId="081EB9A7" w14:textId="502498E3" w:rsidR="009C1E1E" w:rsidRDefault="00520D04" w:rsidP="00AC7DD2">
      <w:r>
        <w:t xml:space="preserve">The architecture of a network control how data is transmitted, </w:t>
      </w:r>
      <w:r w:rsidR="00A753BB">
        <w:t>processed,</w:t>
      </w:r>
      <w:r>
        <w:t xml:space="preserve"> and stored inside it</w:t>
      </w:r>
      <w:r w:rsidR="00AB63B2">
        <w:t xml:space="preserve">, and it can take many forms, including client/server, peer-to-peer and cloud computing. Network communication standards support was a critical for guaranteeing </w:t>
      </w:r>
      <w:r w:rsidR="00F5343B">
        <w:t xml:space="preserve">that </w:t>
      </w:r>
      <w:r w:rsidR="00AB63B2">
        <w:t xml:space="preserve">devices from different manufacturers and </w:t>
      </w:r>
      <w:r w:rsidR="007E39F7">
        <w:t>operating systems may communicate and share data in a consistent and reliable manner</w:t>
      </w:r>
      <w:r w:rsidR="009C1E1E">
        <w:t>.</w:t>
      </w:r>
    </w:p>
    <w:p w14:paraId="00003D00" w14:textId="77777777" w:rsidR="00344C91" w:rsidRDefault="009C1E1E" w:rsidP="00AC7DD2">
      <w:r>
        <w:t>Finally,</w:t>
      </w:r>
      <w:r w:rsidR="00597D5D">
        <w:t xml:space="preserve"> any organisation that there’s business through computer networks. There are numerous technologies and strategies available for securing networks and protecting sensitive data ranging from firewalls and antivirus software to encryption and authentication procedures</w:t>
      </w:r>
      <w:r w:rsidR="00344C91">
        <w:t>.</w:t>
      </w:r>
    </w:p>
    <w:p w14:paraId="084E34C9" w14:textId="39B05BC2" w:rsidR="00520D04" w:rsidRDefault="00344C91" w:rsidP="00AC7DD2">
      <w:r>
        <w:t>Computer networking is more crucial than ever today’s increasingly interconnected society and it will continue to play an important role in generating innovation facilitating communication linking people and objects all over the world</w:t>
      </w:r>
      <w:r w:rsidR="00D52276">
        <w:t>.</w:t>
      </w:r>
    </w:p>
    <w:p w14:paraId="7DEB8F34" w14:textId="77777777" w:rsidR="00925057" w:rsidRDefault="00925057" w:rsidP="00AC7DD2"/>
    <w:p w14:paraId="7EDC1552" w14:textId="77777777" w:rsidR="00925057" w:rsidRDefault="00925057" w:rsidP="00AC7DD2"/>
    <w:p w14:paraId="7765EE7F" w14:textId="77777777" w:rsidR="00925057" w:rsidRDefault="00925057" w:rsidP="00AC7DD2"/>
    <w:p w14:paraId="4549685B" w14:textId="77777777" w:rsidR="00925057" w:rsidRDefault="00925057" w:rsidP="00AC7DD2"/>
    <w:p w14:paraId="10D2320D" w14:textId="77777777" w:rsidR="00925057" w:rsidRDefault="00925057" w:rsidP="00AC7DD2"/>
    <w:p w14:paraId="4F9ED372" w14:textId="77777777" w:rsidR="00925057" w:rsidRDefault="00925057" w:rsidP="00AC7DD2"/>
    <w:p w14:paraId="1B4C71DF" w14:textId="77777777" w:rsidR="00925057" w:rsidRDefault="00925057" w:rsidP="00AC7DD2"/>
    <w:p w14:paraId="02025DDC" w14:textId="77777777" w:rsidR="00925057" w:rsidRDefault="00925057" w:rsidP="00AC7DD2"/>
    <w:p w14:paraId="78963358" w14:textId="77777777" w:rsidR="00925057" w:rsidRDefault="00925057" w:rsidP="00AC7DD2"/>
    <w:p w14:paraId="76123BBB" w14:textId="77777777" w:rsidR="00925057" w:rsidRDefault="00925057" w:rsidP="00AC7DD2"/>
    <w:p w14:paraId="3C4CCD9A" w14:textId="77777777" w:rsidR="00925057" w:rsidRDefault="00925057" w:rsidP="00AC7DD2"/>
    <w:p w14:paraId="491AB511" w14:textId="77777777" w:rsidR="00925057" w:rsidRDefault="00925057" w:rsidP="00AC7DD2"/>
    <w:p w14:paraId="5EED1272" w14:textId="77777777" w:rsidR="00925057" w:rsidRDefault="00925057" w:rsidP="00AC7DD2"/>
    <w:p w14:paraId="65D18245" w14:textId="77777777" w:rsidR="00925057" w:rsidRDefault="00925057" w:rsidP="00AC7DD2"/>
    <w:p w14:paraId="0470C734" w14:textId="77777777" w:rsidR="00925057" w:rsidRDefault="00925057" w:rsidP="00AC7DD2"/>
    <w:p w14:paraId="31C9AE93" w14:textId="77777777" w:rsidR="00925057" w:rsidRDefault="00925057" w:rsidP="00AC7DD2"/>
    <w:p w14:paraId="3C9465A4" w14:textId="77777777" w:rsidR="000379AA" w:rsidRDefault="000379AA" w:rsidP="00AC7DD2"/>
    <w:p w14:paraId="3EDCF70C" w14:textId="77777777" w:rsidR="000379AA" w:rsidRDefault="000379AA" w:rsidP="00AC7DD2"/>
    <w:p w14:paraId="610F2847" w14:textId="77777777" w:rsidR="000379AA" w:rsidRDefault="000379AA" w:rsidP="00AC7DD2"/>
    <w:p w14:paraId="2F86E88C" w14:textId="77777777" w:rsidR="000379AA" w:rsidRDefault="000379AA" w:rsidP="00AC7DD2"/>
    <w:p w14:paraId="7BCACB77" w14:textId="77777777" w:rsidR="000379AA" w:rsidRDefault="000379AA" w:rsidP="00AC7DD2"/>
    <w:p w14:paraId="64C382B9" w14:textId="77777777" w:rsidR="00925057" w:rsidRDefault="00925057" w:rsidP="00AC7DD2"/>
    <w:p w14:paraId="60ADD36C" w14:textId="77777777" w:rsidR="00AF6AC6" w:rsidRDefault="00AF6AC6" w:rsidP="00AC7DD2"/>
    <w:p w14:paraId="329AA643" w14:textId="77777777" w:rsidR="00476772" w:rsidRDefault="00476772" w:rsidP="00476772"/>
    <w:bookmarkStart w:id="9" w:name="_Toc133481145" w:displacedByCustomXml="next"/>
    <w:sdt>
      <w:sdtPr>
        <w:rPr>
          <w:rFonts w:asciiTheme="minorHAnsi" w:eastAsiaTheme="minorHAnsi" w:hAnsiTheme="minorHAnsi" w:cstheme="minorBidi"/>
          <w:color w:val="auto"/>
          <w:sz w:val="22"/>
          <w:szCs w:val="22"/>
        </w:rPr>
        <w:id w:val="-715887121"/>
        <w:docPartObj>
          <w:docPartGallery w:val="Bibliographies"/>
          <w:docPartUnique/>
        </w:docPartObj>
      </w:sdtPr>
      <w:sdtEndPr>
        <w:rPr>
          <w:rFonts w:eastAsiaTheme="minorEastAsia"/>
          <w:sz w:val="20"/>
          <w:szCs w:val="20"/>
        </w:rPr>
      </w:sdtEndPr>
      <w:sdtContent>
        <w:p w14:paraId="240B8A58" w14:textId="4D770941" w:rsidR="00476772" w:rsidRDefault="00476772">
          <w:pPr>
            <w:pStyle w:val="Heading1"/>
          </w:pPr>
          <w:r>
            <w:t>References</w:t>
          </w:r>
          <w:bookmarkEnd w:id="9"/>
        </w:p>
        <w:sdt>
          <w:sdtPr>
            <w:id w:val="-573587230"/>
            <w:bibliography/>
          </w:sdtPr>
          <w:sdtContent>
            <w:p w14:paraId="33F944C7" w14:textId="77777777" w:rsidR="000020AF" w:rsidRDefault="0047677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0020AF" w14:paraId="77DCD0B5" w14:textId="77777777">
                <w:trPr>
                  <w:divId w:val="1768575354"/>
                  <w:tblCellSpacing w:w="15" w:type="dxa"/>
                </w:trPr>
                <w:tc>
                  <w:tcPr>
                    <w:tcW w:w="50" w:type="pct"/>
                    <w:hideMark/>
                  </w:tcPr>
                  <w:p w14:paraId="4DD7EC01" w14:textId="341F6883" w:rsidR="000020AF" w:rsidRDefault="000020AF">
                    <w:pPr>
                      <w:pStyle w:val="Bibliography"/>
                      <w:rPr>
                        <w:noProof/>
                        <w:sz w:val="24"/>
                        <w:szCs w:val="24"/>
                      </w:rPr>
                    </w:pPr>
                    <w:r>
                      <w:rPr>
                        <w:noProof/>
                      </w:rPr>
                      <w:t xml:space="preserve">[1] </w:t>
                    </w:r>
                  </w:p>
                </w:tc>
                <w:tc>
                  <w:tcPr>
                    <w:tcW w:w="0" w:type="auto"/>
                    <w:hideMark/>
                  </w:tcPr>
                  <w:p w14:paraId="6F85B77B" w14:textId="77777777" w:rsidR="000020AF" w:rsidRDefault="000020AF">
                    <w:pPr>
                      <w:pStyle w:val="Bibliography"/>
                      <w:rPr>
                        <w:noProof/>
                      </w:rPr>
                    </w:pPr>
                    <w:r>
                      <w:rPr>
                        <w:noProof/>
                      </w:rPr>
                      <w:t>“ VirtualBox,” 2023. [Online]. Available: https://www.virtualbox.org/. [Accessed 24 04 2023].</w:t>
                    </w:r>
                  </w:p>
                </w:tc>
              </w:tr>
              <w:tr w:rsidR="000020AF" w14:paraId="48702ABE" w14:textId="77777777">
                <w:trPr>
                  <w:divId w:val="1768575354"/>
                  <w:tblCellSpacing w:w="15" w:type="dxa"/>
                </w:trPr>
                <w:tc>
                  <w:tcPr>
                    <w:tcW w:w="50" w:type="pct"/>
                    <w:hideMark/>
                  </w:tcPr>
                  <w:p w14:paraId="6D3FA6AA" w14:textId="77777777" w:rsidR="000020AF" w:rsidRDefault="000020AF">
                    <w:pPr>
                      <w:pStyle w:val="Bibliography"/>
                      <w:rPr>
                        <w:noProof/>
                      </w:rPr>
                    </w:pPr>
                    <w:r>
                      <w:rPr>
                        <w:noProof/>
                      </w:rPr>
                      <w:t xml:space="preserve">[2] </w:t>
                    </w:r>
                  </w:p>
                </w:tc>
                <w:tc>
                  <w:tcPr>
                    <w:tcW w:w="0" w:type="auto"/>
                    <w:hideMark/>
                  </w:tcPr>
                  <w:p w14:paraId="3DE9ABCA" w14:textId="77777777" w:rsidR="000020AF" w:rsidRDefault="000020AF">
                    <w:pPr>
                      <w:pStyle w:val="Bibliography"/>
                      <w:rPr>
                        <w:noProof/>
                      </w:rPr>
                    </w:pPr>
                    <w:r>
                      <w:rPr>
                        <w:noProof/>
                      </w:rPr>
                      <w:t>Microsoft, “Software download,” Microsoft, 2023. [Online]. Available: https://www.microsoft.com/en-gb/software-download/windows10. [Accessed 24 04 2023].</w:t>
                    </w:r>
                  </w:p>
                </w:tc>
              </w:tr>
              <w:tr w:rsidR="000020AF" w14:paraId="0C7485FF" w14:textId="77777777">
                <w:trPr>
                  <w:divId w:val="1768575354"/>
                  <w:tblCellSpacing w:w="15" w:type="dxa"/>
                </w:trPr>
                <w:tc>
                  <w:tcPr>
                    <w:tcW w:w="50" w:type="pct"/>
                    <w:hideMark/>
                  </w:tcPr>
                  <w:p w14:paraId="12248402" w14:textId="77777777" w:rsidR="000020AF" w:rsidRDefault="000020AF">
                    <w:pPr>
                      <w:pStyle w:val="Bibliography"/>
                      <w:rPr>
                        <w:noProof/>
                      </w:rPr>
                    </w:pPr>
                    <w:r>
                      <w:rPr>
                        <w:noProof/>
                      </w:rPr>
                      <w:t xml:space="preserve">[3] </w:t>
                    </w:r>
                  </w:p>
                </w:tc>
                <w:tc>
                  <w:tcPr>
                    <w:tcW w:w="0" w:type="auto"/>
                    <w:hideMark/>
                  </w:tcPr>
                  <w:p w14:paraId="1DE8F10F" w14:textId="77777777" w:rsidR="000020AF" w:rsidRDefault="000020AF">
                    <w:pPr>
                      <w:pStyle w:val="Bibliography"/>
                      <w:rPr>
                        <w:noProof/>
                      </w:rPr>
                    </w:pPr>
                    <w:r>
                      <w:rPr>
                        <w:noProof/>
                      </w:rPr>
                      <w:t>Micrsoft, “learn.microsoft.com,” 2023. [Online]. Available: https://learn.microsoft.com/en-us/windows-hardware/manufacture/desktop/windows-setup-installation-process?view=windows-11. [Accessed 24 04 2023].</w:t>
                    </w:r>
                  </w:p>
                </w:tc>
              </w:tr>
              <w:tr w:rsidR="000020AF" w14:paraId="2FE143CE" w14:textId="77777777">
                <w:trPr>
                  <w:divId w:val="1768575354"/>
                  <w:tblCellSpacing w:w="15" w:type="dxa"/>
                </w:trPr>
                <w:tc>
                  <w:tcPr>
                    <w:tcW w:w="50" w:type="pct"/>
                    <w:hideMark/>
                  </w:tcPr>
                  <w:p w14:paraId="6D454E4B" w14:textId="77777777" w:rsidR="000020AF" w:rsidRDefault="000020AF">
                    <w:pPr>
                      <w:pStyle w:val="Bibliography"/>
                      <w:rPr>
                        <w:noProof/>
                      </w:rPr>
                    </w:pPr>
                    <w:r>
                      <w:rPr>
                        <w:noProof/>
                      </w:rPr>
                      <w:t xml:space="preserve">[4] </w:t>
                    </w:r>
                  </w:p>
                </w:tc>
                <w:tc>
                  <w:tcPr>
                    <w:tcW w:w="0" w:type="auto"/>
                    <w:hideMark/>
                  </w:tcPr>
                  <w:p w14:paraId="16D9781A" w14:textId="77777777" w:rsidR="000020AF" w:rsidRDefault="000020AF">
                    <w:pPr>
                      <w:pStyle w:val="Bibliography"/>
                      <w:rPr>
                        <w:noProof/>
                      </w:rPr>
                    </w:pPr>
                    <w:r>
                      <w:rPr>
                        <w:noProof/>
                      </w:rPr>
                      <w:t>“security gladiators,” 27 July 2022. [Online]. Available: https://securitygladiators.com/threat/network-architecture/. [Accessed 20 04 2023].</w:t>
                    </w:r>
                  </w:p>
                </w:tc>
              </w:tr>
              <w:tr w:rsidR="000020AF" w14:paraId="556E8361" w14:textId="77777777">
                <w:trPr>
                  <w:divId w:val="1768575354"/>
                  <w:tblCellSpacing w:w="15" w:type="dxa"/>
                </w:trPr>
                <w:tc>
                  <w:tcPr>
                    <w:tcW w:w="50" w:type="pct"/>
                    <w:hideMark/>
                  </w:tcPr>
                  <w:p w14:paraId="6FF2FED0" w14:textId="77777777" w:rsidR="000020AF" w:rsidRDefault="000020AF">
                    <w:pPr>
                      <w:pStyle w:val="Bibliography"/>
                      <w:rPr>
                        <w:noProof/>
                      </w:rPr>
                    </w:pPr>
                    <w:r>
                      <w:rPr>
                        <w:noProof/>
                      </w:rPr>
                      <w:t xml:space="preserve">[5] </w:t>
                    </w:r>
                  </w:p>
                </w:tc>
                <w:tc>
                  <w:tcPr>
                    <w:tcW w:w="0" w:type="auto"/>
                    <w:hideMark/>
                  </w:tcPr>
                  <w:p w14:paraId="58266E9E" w14:textId="77777777" w:rsidR="000020AF" w:rsidRDefault="000020AF">
                    <w:pPr>
                      <w:pStyle w:val="Bibliography"/>
                      <w:rPr>
                        <w:noProof/>
                      </w:rPr>
                    </w:pPr>
                    <w:r>
                      <w:rPr>
                        <w:noProof/>
                      </w:rPr>
                      <w:t>“https://www.ukbitsolutions.com/,” 2020. [Online]. Available: https://www.ukbitsolutions.com/blog/what-is-cloud-computing/. [Accessed 20 04 2023].</w:t>
                    </w:r>
                  </w:p>
                </w:tc>
              </w:tr>
              <w:tr w:rsidR="000020AF" w14:paraId="76E6066A" w14:textId="77777777">
                <w:trPr>
                  <w:divId w:val="1768575354"/>
                  <w:tblCellSpacing w:w="15" w:type="dxa"/>
                </w:trPr>
                <w:tc>
                  <w:tcPr>
                    <w:tcW w:w="50" w:type="pct"/>
                    <w:hideMark/>
                  </w:tcPr>
                  <w:p w14:paraId="0BB3143B" w14:textId="77777777" w:rsidR="000020AF" w:rsidRDefault="000020AF">
                    <w:pPr>
                      <w:pStyle w:val="Bibliography"/>
                      <w:rPr>
                        <w:noProof/>
                      </w:rPr>
                    </w:pPr>
                    <w:r>
                      <w:rPr>
                        <w:noProof/>
                      </w:rPr>
                      <w:t xml:space="preserve">[6] </w:t>
                    </w:r>
                  </w:p>
                </w:tc>
                <w:tc>
                  <w:tcPr>
                    <w:tcW w:w="0" w:type="auto"/>
                    <w:hideMark/>
                  </w:tcPr>
                  <w:p w14:paraId="701BD5CD" w14:textId="77777777" w:rsidR="000020AF" w:rsidRDefault="000020AF">
                    <w:pPr>
                      <w:pStyle w:val="Bibliography"/>
                      <w:rPr>
                        <w:noProof/>
                      </w:rPr>
                    </w:pPr>
                    <w:r>
                      <w:rPr>
                        <w:noProof/>
                      </w:rPr>
                      <w:t>I. Miljkovac, “security gladiators,” 27 July 2022. [Online]. Available: https://securitygladiators.com/threat/network-architecture/. [Accessed 11 April 2023].</w:t>
                    </w:r>
                  </w:p>
                </w:tc>
              </w:tr>
              <w:tr w:rsidR="000020AF" w14:paraId="3F451398" w14:textId="77777777">
                <w:trPr>
                  <w:divId w:val="1768575354"/>
                  <w:tblCellSpacing w:w="15" w:type="dxa"/>
                </w:trPr>
                <w:tc>
                  <w:tcPr>
                    <w:tcW w:w="50" w:type="pct"/>
                    <w:hideMark/>
                  </w:tcPr>
                  <w:p w14:paraId="719114E7" w14:textId="77777777" w:rsidR="000020AF" w:rsidRDefault="000020AF">
                    <w:pPr>
                      <w:pStyle w:val="Bibliography"/>
                      <w:rPr>
                        <w:noProof/>
                      </w:rPr>
                    </w:pPr>
                    <w:r>
                      <w:rPr>
                        <w:noProof/>
                      </w:rPr>
                      <w:t xml:space="preserve">[7] </w:t>
                    </w:r>
                  </w:p>
                </w:tc>
                <w:tc>
                  <w:tcPr>
                    <w:tcW w:w="0" w:type="auto"/>
                    <w:hideMark/>
                  </w:tcPr>
                  <w:p w14:paraId="65DBE09F" w14:textId="77777777" w:rsidR="000020AF" w:rsidRDefault="000020AF">
                    <w:pPr>
                      <w:pStyle w:val="Bibliography"/>
                      <w:rPr>
                        <w:noProof/>
                      </w:rPr>
                    </w:pPr>
                    <w:r>
                      <w:rPr>
                        <w:noProof/>
                      </w:rPr>
                      <w:t>“Digital Guide IONOS,” 09 08 2017. [Online]. Available: https://www.ionos.co.uk/digitalguide/server/know-how/the-different-netw. [Accessed 20 04 2023].</w:t>
                    </w:r>
                  </w:p>
                </w:tc>
              </w:tr>
              <w:tr w:rsidR="000020AF" w14:paraId="7AEDDFD3" w14:textId="77777777">
                <w:trPr>
                  <w:divId w:val="1768575354"/>
                  <w:tblCellSpacing w:w="15" w:type="dxa"/>
                </w:trPr>
                <w:tc>
                  <w:tcPr>
                    <w:tcW w:w="50" w:type="pct"/>
                    <w:hideMark/>
                  </w:tcPr>
                  <w:p w14:paraId="580D9445" w14:textId="77777777" w:rsidR="000020AF" w:rsidRDefault="000020AF">
                    <w:pPr>
                      <w:pStyle w:val="Bibliography"/>
                      <w:rPr>
                        <w:noProof/>
                      </w:rPr>
                    </w:pPr>
                    <w:r>
                      <w:rPr>
                        <w:noProof/>
                      </w:rPr>
                      <w:t xml:space="preserve">[8] </w:t>
                    </w:r>
                  </w:p>
                </w:tc>
                <w:tc>
                  <w:tcPr>
                    <w:tcW w:w="0" w:type="auto"/>
                    <w:hideMark/>
                  </w:tcPr>
                  <w:p w14:paraId="1BFE040B" w14:textId="77777777" w:rsidR="000020AF" w:rsidRDefault="000020AF">
                    <w:pPr>
                      <w:pStyle w:val="Bibliography"/>
                      <w:rPr>
                        <w:noProof/>
                      </w:rPr>
                    </w:pPr>
                    <w:r>
                      <w:rPr>
                        <w:noProof/>
                      </w:rPr>
                      <w:t>“TechTarget,” 08 2020. [Online]. Available: https://www.techtarget.com/searchnetworking/feature/12-common-network-protocols-and-their-functions-explained. [Accessed 17 04 2023].</w:t>
                    </w:r>
                  </w:p>
                </w:tc>
              </w:tr>
            </w:tbl>
            <w:p w14:paraId="12B0ACF2" w14:textId="77777777" w:rsidR="000020AF" w:rsidRDefault="000020AF">
              <w:pPr>
                <w:divId w:val="1768575354"/>
                <w:rPr>
                  <w:rFonts w:eastAsia="Times New Roman"/>
                  <w:noProof/>
                </w:rPr>
              </w:pPr>
            </w:p>
            <w:p w14:paraId="69C723CA" w14:textId="36CC0F63" w:rsidR="00476772" w:rsidRDefault="00476772">
              <w:r>
                <w:rPr>
                  <w:b/>
                  <w:bCs/>
                  <w:noProof/>
                </w:rPr>
                <w:fldChar w:fldCharType="end"/>
              </w:r>
            </w:p>
          </w:sdtContent>
        </w:sdt>
      </w:sdtContent>
    </w:sdt>
    <w:p w14:paraId="1AACBB15" w14:textId="77777777" w:rsidR="00476772" w:rsidRPr="00476772" w:rsidRDefault="00476772" w:rsidP="00476772"/>
    <w:sectPr w:rsidR="00476772" w:rsidRPr="00476772" w:rsidSect="00E221F2">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A6362" w14:textId="77777777" w:rsidR="00DC166F" w:rsidRDefault="00DC166F" w:rsidP="003B30AC">
      <w:pPr>
        <w:spacing w:after="0" w:line="240" w:lineRule="auto"/>
      </w:pPr>
      <w:r>
        <w:separator/>
      </w:r>
    </w:p>
  </w:endnote>
  <w:endnote w:type="continuationSeparator" w:id="0">
    <w:p w14:paraId="18055359" w14:textId="77777777" w:rsidR="00DC166F" w:rsidRDefault="00DC166F" w:rsidP="003B3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5215804"/>
      <w:docPartObj>
        <w:docPartGallery w:val="Page Numbers (Bottom of Page)"/>
        <w:docPartUnique/>
      </w:docPartObj>
    </w:sdtPr>
    <w:sdtEndPr>
      <w:rPr>
        <w:noProof/>
      </w:rPr>
    </w:sdtEndPr>
    <w:sdtContent>
      <w:p w14:paraId="71797A7D" w14:textId="23D04AD0" w:rsidR="003B30AC" w:rsidRDefault="003B30AC" w:rsidP="001009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696D6" w14:textId="77777777" w:rsidR="00DC166F" w:rsidRDefault="00DC166F" w:rsidP="003B30AC">
      <w:pPr>
        <w:spacing w:after="0" w:line="240" w:lineRule="auto"/>
      </w:pPr>
      <w:r>
        <w:separator/>
      </w:r>
    </w:p>
  </w:footnote>
  <w:footnote w:type="continuationSeparator" w:id="0">
    <w:p w14:paraId="1C39C211" w14:textId="77777777" w:rsidR="00DC166F" w:rsidRDefault="00DC166F" w:rsidP="003B30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6276C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4D30A92"/>
    <w:multiLevelType w:val="hybridMultilevel"/>
    <w:tmpl w:val="74A68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9823EC"/>
    <w:multiLevelType w:val="hybridMultilevel"/>
    <w:tmpl w:val="AE0EC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6710009">
    <w:abstractNumId w:val="2"/>
  </w:num>
  <w:num w:numId="2" w16cid:durableId="977031616">
    <w:abstractNumId w:val="1"/>
  </w:num>
  <w:num w:numId="3" w16cid:durableId="1037120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9210F404-0447-4C73-9832-B531058E9048}"/>
    <w:docVar w:name="dgnword-drafile" w:val="C:\Users\student\AppData\Local\Temp\dra8F92.tmp"/>
    <w:docVar w:name="dgnword-eventsink" w:val="2440842560864"/>
  </w:docVars>
  <w:rsids>
    <w:rsidRoot w:val="00E221F2"/>
    <w:rsid w:val="000020AF"/>
    <w:rsid w:val="000379AA"/>
    <w:rsid w:val="00046202"/>
    <w:rsid w:val="00046A97"/>
    <w:rsid w:val="000532CD"/>
    <w:rsid w:val="00081C67"/>
    <w:rsid w:val="000A1E8C"/>
    <w:rsid w:val="0010095C"/>
    <w:rsid w:val="00161185"/>
    <w:rsid w:val="0017270C"/>
    <w:rsid w:val="00176625"/>
    <w:rsid w:val="001E36D8"/>
    <w:rsid w:val="001E68D1"/>
    <w:rsid w:val="001F46FD"/>
    <w:rsid w:val="00241D9C"/>
    <w:rsid w:val="00293902"/>
    <w:rsid w:val="002B7924"/>
    <w:rsid w:val="002D37CB"/>
    <w:rsid w:val="002F3D00"/>
    <w:rsid w:val="002F62DC"/>
    <w:rsid w:val="0030006C"/>
    <w:rsid w:val="0030714C"/>
    <w:rsid w:val="00327D0C"/>
    <w:rsid w:val="0033466D"/>
    <w:rsid w:val="00337DAB"/>
    <w:rsid w:val="00344C91"/>
    <w:rsid w:val="00375172"/>
    <w:rsid w:val="003B30AC"/>
    <w:rsid w:val="003C2166"/>
    <w:rsid w:val="003D7B56"/>
    <w:rsid w:val="003E2C6D"/>
    <w:rsid w:val="003F435C"/>
    <w:rsid w:val="00416DA8"/>
    <w:rsid w:val="00436B3B"/>
    <w:rsid w:val="00476772"/>
    <w:rsid w:val="004C51A1"/>
    <w:rsid w:val="004D2107"/>
    <w:rsid w:val="004E0806"/>
    <w:rsid w:val="004E7BE3"/>
    <w:rsid w:val="00520D04"/>
    <w:rsid w:val="00536EF6"/>
    <w:rsid w:val="00550CA3"/>
    <w:rsid w:val="00575F06"/>
    <w:rsid w:val="00581A13"/>
    <w:rsid w:val="00585430"/>
    <w:rsid w:val="00594217"/>
    <w:rsid w:val="00597D5D"/>
    <w:rsid w:val="005A045A"/>
    <w:rsid w:val="005C00DE"/>
    <w:rsid w:val="005C0B41"/>
    <w:rsid w:val="00617233"/>
    <w:rsid w:val="00660075"/>
    <w:rsid w:val="007003B6"/>
    <w:rsid w:val="00700705"/>
    <w:rsid w:val="0073026F"/>
    <w:rsid w:val="007414CB"/>
    <w:rsid w:val="00755DD0"/>
    <w:rsid w:val="0076269A"/>
    <w:rsid w:val="00763BBB"/>
    <w:rsid w:val="007646B1"/>
    <w:rsid w:val="00782107"/>
    <w:rsid w:val="00785868"/>
    <w:rsid w:val="007D41FC"/>
    <w:rsid w:val="007E39F7"/>
    <w:rsid w:val="00804893"/>
    <w:rsid w:val="008056F7"/>
    <w:rsid w:val="0081228F"/>
    <w:rsid w:val="008152F2"/>
    <w:rsid w:val="00867956"/>
    <w:rsid w:val="00872AE9"/>
    <w:rsid w:val="008A16CF"/>
    <w:rsid w:val="00924DE2"/>
    <w:rsid w:val="00925057"/>
    <w:rsid w:val="009271B4"/>
    <w:rsid w:val="009530EB"/>
    <w:rsid w:val="009C1E1E"/>
    <w:rsid w:val="009C5DD4"/>
    <w:rsid w:val="009D4271"/>
    <w:rsid w:val="00A30987"/>
    <w:rsid w:val="00A441D7"/>
    <w:rsid w:val="00A66403"/>
    <w:rsid w:val="00A753BB"/>
    <w:rsid w:val="00AB4AA5"/>
    <w:rsid w:val="00AB63B2"/>
    <w:rsid w:val="00AC7DD2"/>
    <w:rsid w:val="00AD2E69"/>
    <w:rsid w:val="00AE3CB5"/>
    <w:rsid w:val="00AF6AC6"/>
    <w:rsid w:val="00B47F2F"/>
    <w:rsid w:val="00B705C2"/>
    <w:rsid w:val="00B84149"/>
    <w:rsid w:val="00B8762D"/>
    <w:rsid w:val="00BB2AEF"/>
    <w:rsid w:val="00BC31E4"/>
    <w:rsid w:val="00C0029F"/>
    <w:rsid w:val="00C11F2E"/>
    <w:rsid w:val="00CA449C"/>
    <w:rsid w:val="00CB6BC5"/>
    <w:rsid w:val="00D52276"/>
    <w:rsid w:val="00D676F1"/>
    <w:rsid w:val="00D81A34"/>
    <w:rsid w:val="00D874A5"/>
    <w:rsid w:val="00D93650"/>
    <w:rsid w:val="00DC166F"/>
    <w:rsid w:val="00DD11A2"/>
    <w:rsid w:val="00DD152F"/>
    <w:rsid w:val="00DE7F61"/>
    <w:rsid w:val="00DF0679"/>
    <w:rsid w:val="00E1702C"/>
    <w:rsid w:val="00E201E7"/>
    <w:rsid w:val="00E221F2"/>
    <w:rsid w:val="00E22A5C"/>
    <w:rsid w:val="00E419E0"/>
    <w:rsid w:val="00E6140C"/>
    <w:rsid w:val="00EB1081"/>
    <w:rsid w:val="00EB2EC7"/>
    <w:rsid w:val="00F07835"/>
    <w:rsid w:val="00F3312F"/>
    <w:rsid w:val="00F37E36"/>
    <w:rsid w:val="00F5343B"/>
    <w:rsid w:val="00F90CBA"/>
    <w:rsid w:val="00FB6E02"/>
    <w:rsid w:val="00FC7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F88F8"/>
  <w15:chartTrackingRefBased/>
  <w15:docId w15:val="{851C681E-7A43-4C86-9B6C-F5B71CB9C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5C2"/>
  </w:style>
  <w:style w:type="paragraph" w:styleId="Heading1">
    <w:name w:val="heading 1"/>
    <w:basedOn w:val="Normal"/>
    <w:next w:val="Normal"/>
    <w:link w:val="Heading1Char"/>
    <w:uiPriority w:val="9"/>
    <w:qFormat/>
    <w:rsid w:val="00B705C2"/>
    <w:pPr>
      <w:keepNext/>
      <w:keepLines/>
      <w:numPr>
        <w:numId w:val="3"/>
      </w:numPr>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05C2"/>
    <w:pPr>
      <w:keepNext/>
      <w:keepLines/>
      <w:numPr>
        <w:ilvl w:val="1"/>
        <w:numId w:val="3"/>
      </w:numPr>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B705C2"/>
    <w:pPr>
      <w:keepNext/>
      <w:keepLines/>
      <w:numPr>
        <w:ilvl w:val="2"/>
        <w:numId w:val="3"/>
      </w:numPr>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B705C2"/>
    <w:pPr>
      <w:keepNext/>
      <w:keepLines/>
      <w:numPr>
        <w:ilvl w:val="3"/>
        <w:numId w:val="3"/>
      </w:numPr>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705C2"/>
    <w:pPr>
      <w:keepNext/>
      <w:keepLines/>
      <w:numPr>
        <w:ilvl w:val="4"/>
        <w:numId w:val="3"/>
      </w:numPr>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B705C2"/>
    <w:pPr>
      <w:keepNext/>
      <w:keepLines/>
      <w:numPr>
        <w:ilvl w:val="5"/>
        <w:numId w:val="3"/>
      </w:numPr>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B705C2"/>
    <w:pPr>
      <w:keepNext/>
      <w:keepLines/>
      <w:numPr>
        <w:ilvl w:val="6"/>
        <w:numId w:val="3"/>
      </w:numPr>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B705C2"/>
    <w:pPr>
      <w:keepNext/>
      <w:keepLines/>
      <w:numPr>
        <w:ilvl w:val="7"/>
        <w:numId w:val="3"/>
      </w:numPr>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B705C2"/>
    <w:pPr>
      <w:keepNext/>
      <w:keepLines/>
      <w:numPr>
        <w:ilvl w:val="8"/>
        <w:numId w:val="3"/>
      </w:numPr>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05C2"/>
    <w:pPr>
      <w:spacing w:after="0" w:line="240" w:lineRule="auto"/>
    </w:pPr>
  </w:style>
  <w:style w:type="character" w:customStyle="1" w:styleId="NoSpacingChar">
    <w:name w:val="No Spacing Char"/>
    <w:basedOn w:val="DefaultParagraphFont"/>
    <w:link w:val="NoSpacing"/>
    <w:uiPriority w:val="1"/>
    <w:rsid w:val="00E221F2"/>
  </w:style>
  <w:style w:type="paragraph" w:styleId="Title">
    <w:name w:val="Title"/>
    <w:basedOn w:val="Normal"/>
    <w:next w:val="Normal"/>
    <w:link w:val="TitleChar"/>
    <w:uiPriority w:val="10"/>
    <w:qFormat/>
    <w:rsid w:val="00B705C2"/>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B705C2"/>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B705C2"/>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705C2"/>
    <w:rPr>
      <w:rFonts w:asciiTheme="majorHAnsi" w:eastAsiaTheme="majorEastAsia" w:hAnsiTheme="majorHAnsi" w:cstheme="majorBidi"/>
      <w:sz w:val="24"/>
      <w:szCs w:val="24"/>
    </w:rPr>
  </w:style>
  <w:style w:type="character" w:customStyle="1" w:styleId="Heading1Char">
    <w:name w:val="Heading 1 Char"/>
    <w:basedOn w:val="DefaultParagraphFont"/>
    <w:link w:val="Heading1"/>
    <w:uiPriority w:val="9"/>
    <w:rsid w:val="00B705C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05C2"/>
    <w:rPr>
      <w:rFonts w:asciiTheme="majorHAnsi" w:eastAsiaTheme="majorEastAsia" w:hAnsiTheme="majorHAnsi" w:cstheme="majorBidi"/>
      <w:color w:val="404040" w:themeColor="text1" w:themeTint="BF"/>
      <w:sz w:val="28"/>
      <w:szCs w:val="28"/>
    </w:rPr>
  </w:style>
  <w:style w:type="paragraph" w:styleId="ListParagraph">
    <w:name w:val="List Paragraph"/>
    <w:basedOn w:val="Normal"/>
    <w:uiPriority w:val="34"/>
    <w:qFormat/>
    <w:rsid w:val="003E2C6D"/>
    <w:pPr>
      <w:ind w:left="720"/>
      <w:contextualSpacing/>
    </w:pPr>
  </w:style>
  <w:style w:type="paragraph" w:styleId="Bibliography">
    <w:name w:val="Bibliography"/>
    <w:basedOn w:val="Normal"/>
    <w:next w:val="Normal"/>
    <w:uiPriority w:val="37"/>
    <w:unhideWhenUsed/>
    <w:rsid w:val="00925057"/>
  </w:style>
  <w:style w:type="character" w:customStyle="1" w:styleId="Heading3Char">
    <w:name w:val="Heading 3 Char"/>
    <w:basedOn w:val="DefaultParagraphFont"/>
    <w:link w:val="Heading3"/>
    <w:uiPriority w:val="9"/>
    <w:semiHidden/>
    <w:rsid w:val="00B705C2"/>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B705C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705C2"/>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B705C2"/>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B705C2"/>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B705C2"/>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B705C2"/>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B705C2"/>
    <w:pPr>
      <w:spacing w:line="240" w:lineRule="auto"/>
    </w:pPr>
    <w:rPr>
      <w:b/>
      <w:bCs/>
      <w:smallCaps/>
      <w:color w:val="595959" w:themeColor="text1" w:themeTint="A6"/>
      <w:spacing w:val="6"/>
    </w:rPr>
  </w:style>
  <w:style w:type="character" w:styleId="Strong">
    <w:name w:val="Strong"/>
    <w:basedOn w:val="DefaultParagraphFont"/>
    <w:uiPriority w:val="22"/>
    <w:qFormat/>
    <w:rsid w:val="00B705C2"/>
    <w:rPr>
      <w:b/>
      <w:bCs/>
    </w:rPr>
  </w:style>
  <w:style w:type="character" w:styleId="Emphasis">
    <w:name w:val="Emphasis"/>
    <w:basedOn w:val="DefaultParagraphFont"/>
    <w:uiPriority w:val="20"/>
    <w:qFormat/>
    <w:rsid w:val="00B705C2"/>
    <w:rPr>
      <w:i/>
      <w:iCs/>
    </w:rPr>
  </w:style>
  <w:style w:type="paragraph" w:styleId="Quote">
    <w:name w:val="Quote"/>
    <w:basedOn w:val="Normal"/>
    <w:next w:val="Normal"/>
    <w:link w:val="QuoteChar"/>
    <w:uiPriority w:val="29"/>
    <w:qFormat/>
    <w:rsid w:val="00B705C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705C2"/>
    <w:rPr>
      <w:i/>
      <w:iCs/>
      <w:color w:val="404040" w:themeColor="text1" w:themeTint="BF"/>
    </w:rPr>
  </w:style>
  <w:style w:type="paragraph" w:styleId="IntenseQuote">
    <w:name w:val="Intense Quote"/>
    <w:basedOn w:val="Normal"/>
    <w:next w:val="Normal"/>
    <w:link w:val="IntenseQuoteChar"/>
    <w:uiPriority w:val="30"/>
    <w:qFormat/>
    <w:rsid w:val="00B705C2"/>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705C2"/>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B705C2"/>
    <w:rPr>
      <w:i/>
      <w:iCs/>
      <w:color w:val="404040" w:themeColor="text1" w:themeTint="BF"/>
    </w:rPr>
  </w:style>
  <w:style w:type="character" w:styleId="IntenseEmphasis">
    <w:name w:val="Intense Emphasis"/>
    <w:basedOn w:val="DefaultParagraphFont"/>
    <w:uiPriority w:val="21"/>
    <w:qFormat/>
    <w:rsid w:val="00B705C2"/>
    <w:rPr>
      <w:b/>
      <w:bCs/>
      <w:i/>
      <w:iCs/>
    </w:rPr>
  </w:style>
  <w:style w:type="character" w:styleId="SubtleReference">
    <w:name w:val="Subtle Reference"/>
    <w:basedOn w:val="DefaultParagraphFont"/>
    <w:uiPriority w:val="31"/>
    <w:qFormat/>
    <w:rsid w:val="00B705C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705C2"/>
    <w:rPr>
      <w:b/>
      <w:bCs/>
      <w:smallCaps/>
      <w:spacing w:val="5"/>
      <w:u w:val="single"/>
    </w:rPr>
  </w:style>
  <w:style w:type="character" w:styleId="BookTitle">
    <w:name w:val="Book Title"/>
    <w:basedOn w:val="DefaultParagraphFont"/>
    <w:uiPriority w:val="33"/>
    <w:qFormat/>
    <w:rsid w:val="00B705C2"/>
    <w:rPr>
      <w:b/>
      <w:bCs/>
      <w:smallCaps/>
    </w:rPr>
  </w:style>
  <w:style w:type="paragraph" w:styleId="TOCHeading">
    <w:name w:val="TOC Heading"/>
    <w:basedOn w:val="Heading1"/>
    <w:next w:val="Normal"/>
    <w:uiPriority w:val="39"/>
    <w:unhideWhenUsed/>
    <w:qFormat/>
    <w:rsid w:val="00B705C2"/>
    <w:pPr>
      <w:outlineLvl w:val="9"/>
    </w:pPr>
  </w:style>
  <w:style w:type="paragraph" w:styleId="Header">
    <w:name w:val="header"/>
    <w:basedOn w:val="Normal"/>
    <w:link w:val="HeaderChar"/>
    <w:uiPriority w:val="99"/>
    <w:unhideWhenUsed/>
    <w:rsid w:val="003B30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0AC"/>
  </w:style>
  <w:style w:type="paragraph" w:styleId="Footer">
    <w:name w:val="footer"/>
    <w:basedOn w:val="Normal"/>
    <w:link w:val="FooterChar"/>
    <w:uiPriority w:val="99"/>
    <w:unhideWhenUsed/>
    <w:rsid w:val="003B30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0AC"/>
  </w:style>
  <w:style w:type="paragraph" w:styleId="TOC1">
    <w:name w:val="toc 1"/>
    <w:basedOn w:val="Normal"/>
    <w:next w:val="Normal"/>
    <w:autoRedefine/>
    <w:uiPriority w:val="39"/>
    <w:unhideWhenUsed/>
    <w:rsid w:val="0010095C"/>
    <w:pPr>
      <w:spacing w:after="100"/>
    </w:pPr>
  </w:style>
  <w:style w:type="paragraph" w:styleId="TOC2">
    <w:name w:val="toc 2"/>
    <w:basedOn w:val="Normal"/>
    <w:next w:val="Normal"/>
    <w:autoRedefine/>
    <w:uiPriority w:val="39"/>
    <w:unhideWhenUsed/>
    <w:rsid w:val="0010095C"/>
    <w:pPr>
      <w:spacing w:after="100"/>
      <w:ind w:left="200"/>
    </w:pPr>
  </w:style>
  <w:style w:type="character" w:styleId="Hyperlink">
    <w:name w:val="Hyperlink"/>
    <w:basedOn w:val="DefaultParagraphFont"/>
    <w:uiPriority w:val="99"/>
    <w:unhideWhenUsed/>
    <w:rsid w:val="001009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475156">
      <w:bodyDiv w:val="1"/>
      <w:marLeft w:val="0"/>
      <w:marRight w:val="0"/>
      <w:marTop w:val="0"/>
      <w:marBottom w:val="0"/>
      <w:divBdr>
        <w:top w:val="none" w:sz="0" w:space="0" w:color="auto"/>
        <w:left w:val="none" w:sz="0" w:space="0" w:color="auto"/>
        <w:bottom w:val="none" w:sz="0" w:space="0" w:color="auto"/>
        <w:right w:val="none" w:sz="0" w:space="0" w:color="auto"/>
      </w:divBdr>
    </w:div>
    <w:div w:id="94372062">
      <w:bodyDiv w:val="1"/>
      <w:marLeft w:val="0"/>
      <w:marRight w:val="0"/>
      <w:marTop w:val="0"/>
      <w:marBottom w:val="0"/>
      <w:divBdr>
        <w:top w:val="none" w:sz="0" w:space="0" w:color="auto"/>
        <w:left w:val="none" w:sz="0" w:space="0" w:color="auto"/>
        <w:bottom w:val="none" w:sz="0" w:space="0" w:color="auto"/>
        <w:right w:val="none" w:sz="0" w:space="0" w:color="auto"/>
      </w:divBdr>
    </w:div>
    <w:div w:id="199901922">
      <w:bodyDiv w:val="1"/>
      <w:marLeft w:val="0"/>
      <w:marRight w:val="0"/>
      <w:marTop w:val="0"/>
      <w:marBottom w:val="0"/>
      <w:divBdr>
        <w:top w:val="none" w:sz="0" w:space="0" w:color="auto"/>
        <w:left w:val="none" w:sz="0" w:space="0" w:color="auto"/>
        <w:bottom w:val="none" w:sz="0" w:space="0" w:color="auto"/>
        <w:right w:val="none" w:sz="0" w:space="0" w:color="auto"/>
      </w:divBdr>
    </w:div>
    <w:div w:id="434448269">
      <w:bodyDiv w:val="1"/>
      <w:marLeft w:val="0"/>
      <w:marRight w:val="0"/>
      <w:marTop w:val="0"/>
      <w:marBottom w:val="0"/>
      <w:divBdr>
        <w:top w:val="none" w:sz="0" w:space="0" w:color="auto"/>
        <w:left w:val="none" w:sz="0" w:space="0" w:color="auto"/>
        <w:bottom w:val="none" w:sz="0" w:space="0" w:color="auto"/>
        <w:right w:val="none" w:sz="0" w:space="0" w:color="auto"/>
      </w:divBdr>
    </w:div>
    <w:div w:id="477377404">
      <w:bodyDiv w:val="1"/>
      <w:marLeft w:val="0"/>
      <w:marRight w:val="0"/>
      <w:marTop w:val="0"/>
      <w:marBottom w:val="0"/>
      <w:divBdr>
        <w:top w:val="none" w:sz="0" w:space="0" w:color="auto"/>
        <w:left w:val="none" w:sz="0" w:space="0" w:color="auto"/>
        <w:bottom w:val="none" w:sz="0" w:space="0" w:color="auto"/>
        <w:right w:val="none" w:sz="0" w:space="0" w:color="auto"/>
      </w:divBdr>
    </w:div>
    <w:div w:id="491409012">
      <w:bodyDiv w:val="1"/>
      <w:marLeft w:val="0"/>
      <w:marRight w:val="0"/>
      <w:marTop w:val="0"/>
      <w:marBottom w:val="0"/>
      <w:divBdr>
        <w:top w:val="none" w:sz="0" w:space="0" w:color="auto"/>
        <w:left w:val="none" w:sz="0" w:space="0" w:color="auto"/>
        <w:bottom w:val="none" w:sz="0" w:space="0" w:color="auto"/>
        <w:right w:val="none" w:sz="0" w:space="0" w:color="auto"/>
      </w:divBdr>
    </w:div>
    <w:div w:id="547187458">
      <w:bodyDiv w:val="1"/>
      <w:marLeft w:val="0"/>
      <w:marRight w:val="0"/>
      <w:marTop w:val="0"/>
      <w:marBottom w:val="0"/>
      <w:divBdr>
        <w:top w:val="none" w:sz="0" w:space="0" w:color="auto"/>
        <w:left w:val="none" w:sz="0" w:space="0" w:color="auto"/>
        <w:bottom w:val="none" w:sz="0" w:space="0" w:color="auto"/>
        <w:right w:val="none" w:sz="0" w:space="0" w:color="auto"/>
      </w:divBdr>
    </w:div>
    <w:div w:id="621956947">
      <w:bodyDiv w:val="1"/>
      <w:marLeft w:val="0"/>
      <w:marRight w:val="0"/>
      <w:marTop w:val="0"/>
      <w:marBottom w:val="0"/>
      <w:divBdr>
        <w:top w:val="none" w:sz="0" w:space="0" w:color="auto"/>
        <w:left w:val="none" w:sz="0" w:space="0" w:color="auto"/>
        <w:bottom w:val="none" w:sz="0" w:space="0" w:color="auto"/>
        <w:right w:val="none" w:sz="0" w:space="0" w:color="auto"/>
      </w:divBdr>
    </w:div>
    <w:div w:id="689717407">
      <w:bodyDiv w:val="1"/>
      <w:marLeft w:val="0"/>
      <w:marRight w:val="0"/>
      <w:marTop w:val="0"/>
      <w:marBottom w:val="0"/>
      <w:divBdr>
        <w:top w:val="none" w:sz="0" w:space="0" w:color="auto"/>
        <w:left w:val="none" w:sz="0" w:space="0" w:color="auto"/>
        <w:bottom w:val="none" w:sz="0" w:space="0" w:color="auto"/>
        <w:right w:val="none" w:sz="0" w:space="0" w:color="auto"/>
      </w:divBdr>
    </w:div>
    <w:div w:id="719717200">
      <w:bodyDiv w:val="1"/>
      <w:marLeft w:val="0"/>
      <w:marRight w:val="0"/>
      <w:marTop w:val="0"/>
      <w:marBottom w:val="0"/>
      <w:divBdr>
        <w:top w:val="none" w:sz="0" w:space="0" w:color="auto"/>
        <w:left w:val="none" w:sz="0" w:space="0" w:color="auto"/>
        <w:bottom w:val="none" w:sz="0" w:space="0" w:color="auto"/>
        <w:right w:val="none" w:sz="0" w:space="0" w:color="auto"/>
      </w:divBdr>
    </w:div>
    <w:div w:id="751314772">
      <w:bodyDiv w:val="1"/>
      <w:marLeft w:val="0"/>
      <w:marRight w:val="0"/>
      <w:marTop w:val="0"/>
      <w:marBottom w:val="0"/>
      <w:divBdr>
        <w:top w:val="none" w:sz="0" w:space="0" w:color="auto"/>
        <w:left w:val="none" w:sz="0" w:space="0" w:color="auto"/>
        <w:bottom w:val="none" w:sz="0" w:space="0" w:color="auto"/>
        <w:right w:val="none" w:sz="0" w:space="0" w:color="auto"/>
      </w:divBdr>
    </w:div>
    <w:div w:id="780540061">
      <w:bodyDiv w:val="1"/>
      <w:marLeft w:val="0"/>
      <w:marRight w:val="0"/>
      <w:marTop w:val="0"/>
      <w:marBottom w:val="0"/>
      <w:divBdr>
        <w:top w:val="none" w:sz="0" w:space="0" w:color="auto"/>
        <w:left w:val="none" w:sz="0" w:space="0" w:color="auto"/>
        <w:bottom w:val="none" w:sz="0" w:space="0" w:color="auto"/>
        <w:right w:val="none" w:sz="0" w:space="0" w:color="auto"/>
      </w:divBdr>
    </w:div>
    <w:div w:id="902377169">
      <w:bodyDiv w:val="1"/>
      <w:marLeft w:val="0"/>
      <w:marRight w:val="0"/>
      <w:marTop w:val="0"/>
      <w:marBottom w:val="0"/>
      <w:divBdr>
        <w:top w:val="none" w:sz="0" w:space="0" w:color="auto"/>
        <w:left w:val="none" w:sz="0" w:space="0" w:color="auto"/>
        <w:bottom w:val="none" w:sz="0" w:space="0" w:color="auto"/>
        <w:right w:val="none" w:sz="0" w:space="0" w:color="auto"/>
      </w:divBdr>
    </w:div>
    <w:div w:id="1002859830">
      <w:bodyDiv w:val="1"/>
      <w:marLeft w:val="0"/>
      <w:marRight w:val="0"/>
      <w:marTop w:val="0"/>
      <w:marBottom w:val="0"/>
      <w:divBdr>
        <w:top w:val="none" w:sz="0" w:space="0" w:color="auto"/>
        <w:left w:val="none" w:sz="0" w:space="0" w:color="auto"/>
        <w:bottom w:val="none" w:sz="0" w:space="0" w:color="auto"/>
        <w:right w:val="none" w:sz="0" w:space="0" w:color="auto"/>
      </w:divBdr>
    </w:div>
    <w:div w:id="1108502201">
      <w:bodyDiv w:val="1"/>
      <w:marLeft w:val="0"/>
      <w:marRight w:val="0"/>
      <w:marTop w:val="0"/>
      <w:marBottom w:val="0"/>
      <w:divBdr>
        <w:top w:val="none" w:sz="0" w:space="0" w:color="auto"/>
        <w:left w:val="none" w:sz="0" w:space="0" w:color="auto"/>
        <w:bottom w:val="none" w:sz="0" w:space="0" w:color="auto"/>
        <w:right w:val="none" w:sz="0" w:space="0" w:color="auto"/>
      </w:divBdr>
    </w:div>
    <w:div w:id="1151144178">
      <w:bodyDiv w:val="1"/>
      <w:marLeft w:val="0"/>
      <w:marRight w:val="0"/>
      <w:marTop w:val="0"/>
      <w:marBottom w:val="0"/>
      <w:divBdr>
        <w:top w:val="none" w:sz="0" w:space="0" w:color="auto"/>
        <w:left w:val="none" w:sz="0" w:space="0" w:color="auto"/>
        <w:bottom w:val="none" w:sz="0" w:space="0" w:color="auto"/>
        <w:right w:val="none" w:sz="0" w:space="0" w:color="auto"/>
      </w:divBdr>
    </w:div>
    <w:div w:id="1400206497">
      <w:bodyDiv w:val="1"/>
      <w:marLeft w:val="0"/>
      <w:marRight w:val="0"/>
      <w:marTop w:val="0"/>
      <w:marBottom w:val="0"/>
      <w:divBdr>
        <w:top w:val="none" w:sz="0" w:space="0" w:color="auto"/>
        <w:left w:val="none" w:sz="0" w:space="0" w:color="auto"/>
        <w:bottom w:val="none" w:sz="0" w:space="0" w:color="auto"/>
        <w:right w:val="none" w:sz="0" w:space="0" w:color="auto"/>
      </w:divBdr>
    </w:div>
    <w:div w:id="1526600954">
      <w:bodyDiv w:val="1"/>
      <w:marLeft w:val="0"/>
      <w:marRight w:val="0"/>
      <w:marTop w:val="0"/>
      <w:marBottom w:val="0"/>
      <w:divBdr>
        <w:top w:val="none" w:sz="0" w:space="0" w:color="auto"/>
        <w:left w:val="none" w:sz="0" w:space="0" w:color="auto"/>
        <w:bottom w:val="none" w:sz="0" w:space="0" w:color="auto"/>
        <w:right w:val="none" w:sz="0" w:space="0" w:color="auto"/>
      </w:divBdr>
    </w:div>
    <w:div w:id="1574854533">
      <w:bodyDiv w:val="1"/>
      <w:marLeft w:val="0"/>
      <w:marRight w:val="0"/>
      <w:marTop w:val="0"/>
      <w:marBottom w:val="0"/>
      <w:divBdr>
        <w:top w:val="none" w:sz="0" w:space="0" w:color="auto"/>
        <w:left w:val="none" w:sz="0" w:space="0" w:color="auto"/>
        <w:bottom w:val="none" w:sz="0" w:space="0" w:color="auto"/>
        <w:right w:val="none" w:sz="0" w:space="0" w:color="auto"/>
      </w:divBdr>
    </w:div>
    <w:div w:id="1634866936">
      <w:bodyDiv w:val="1"/>
      <w:marLeft w:val="0"/>
      <w:marRight w:val="0"/>
      <w:marTop w:val="0"/>
      <w:marBottom w:val="0"/>
      <w:divBdr>
        <w:top w:val="none" w:sz="0" w:space="0" w:color="auto"/>
        <w:left w:val="none" w:sz="0" w:space="0" w:color="auto"/>
        <w:bottom w:val="none" w:sz="0" w:space="0" w:color="auto"/>
        <w:right w:val="none" w:sz="0" w:space="0" w:color="auto"/>
      </w:divBdr>
    </w:div>
    <w:div w:id="1768575354">
      <w:bodyDiv w:val="1"/>
      <w:marLeft w:val="0"/>
      <w:marRight w:val="0"/>
      <w:marTop w:val="0"/>
      <w:marBottom w:val="0"/>
      <w:divBdr>
        <w:top w:val="none" w:sz="0" w:space="0" w:color="auto"/>
        <w:left w:val="none" w:sz="0" w:space="0" w:color="auto"/>
        <w:bottom w:val="none" w:sz="0" w:space="0" w:color="auto"/>
        <w:right w:val="none" w:sz="0" w:space="0" w:color="auto"/>
      </w:divBdr>
    </w:div>
    <w:div w:id="1770195383">
      <w:bodyDiv w:val="1"/>
      <w:marLeft w:val="0"/>
      <w:marRight w:val="0"/>
      <w:marTop w:val="0"/>
      <w:marBottom w:val="0"/>
      <w:divBdr>
        <w:top w:val="none" w:sz="0" w:space="0" w:color="auto"/>
        <w:left w:val="none" w:sz="0" w:space="0" w:color="auto"/>
        <w:bottom w:val="none" w:sz="0" w:space="0" w:color="auto"/>
        <w:right w:val="none" w:sz="0" w:space="0" w:color="auto"/>
      </w:divBdr>
    </w:div>
    <w:div w:id="1773088884">
      <w:bodyDiv w:val="1"/>
      <w:marLeft w:val="0"/>
      <w:marRight w:val="0"/>
      <w:marTop w:val="0"/>
      <w:marBottom w:val="0"/>
      <w:divBdr>
        <w:top w:val="none" w:sz="0" w:space="0" w:color="auto"/>
        <w:left w:val="none" w:sz="0" w:space="0" w:color="auto"/>
        <w:bottom w:val="none" w:sz="0" w:space="0" w:color="auto"/>
        <w:right w:val="none" w:sz="0" w:space="0" w:color="auto"/>
      </w:divBdr>
    </w:div>
    <w:div w:id="1838108539">
      <w:bodyDiv w:val="1"/>
      <w:marLeft w:val="0"/>
      <w:marRight w:val="0"/>
      <w:marTop w:val="0"/>
      <w:marBottom w:val="0"/>
      <w:divBdr>
        <w:top w:val="none" w:sz="0" w:space="0" w:color="auto"/>
        <w:left w:val="none" w:sz="0" w:space="0" w:color="auto"/>
        <w:bottom w:val="none" w:sz="0" w:space="0" w:color="auto"/>
        <w:right w:val="none" w:sz="0" w:space="0" w:color="auto"/>
      </w:divBdr>
    </w:div>
    <w:div w:id="1839687515">
      <w:bodyDiv w:val="1"/>
      <w:marLeft w:val="0"/>
      <w:marRight w:val="0"/>
      <w:marTop w:val="0"/>
      <w:marBottom w:val="0"/>
      <w:divBdr>
        <w:top w:val="none" w:sz="0" w:space="0" w:color="auto"/>
        <w:left w:val="none" w:sz="0" w:space="0" w:color="auto"/>
        <w:bottom w:val="none" w:sz="0" w:space="0" w:color="auto"/>
        <w:right w:val="none" w:sz="0" w:space="0" w:color="auto"/>
      </w:divBdr>
    </w:div>
    <w:div w:id="1849099048">
      <w:bodyDiv w:val="1"/>
      <w:marLeft w:val="0"/>
      <w:marRight w:val="0"/>
      <w:marTop w:val="0"/>
      <w:marBottom w:val="0"/>
      <w:divBdr>
        <w:top w:val="none" w:sz="0" w:space="0" w:color="auto"/>
        <w:left w:val="none" w:sz="0" w:space="0" w:color="auto"/>
        <w:bottom w:val="none" w:sz="0" w:space="0" w:color="auto"/>
        <w:right w:val="none" w:sz="0" w:space="0" w:color="auto"/>
      </w:divBdr>
    </w:div>
    <w:div w:id="1859662356">
      <w:bodyDiv w:val="1"/>
      <w:marLeft w:val="0"/>
      <w:marRight w:val="0"/>
      <w:marTop w:val="0"/>
      <w:marBottom w:val="0"/>
      <w:divBdr>
        <w:top w:val="none" w:sz="0" w:space="0" w:color="auto"/>
        <w:left w:val="none" w:sz="0" w:space="0" w:color="auto"/>
        <w:bottom w:val="none" w:sz="0" w:space="0" w:color="auto"/>
        <w:right w:val="none" w:sz="0" w:space="0" w:color="auto"/>
      </w:divBdr>
    </w:div>
    <w:div w:id="1950962847">
      <w:bodyDiv w:val="1"/>
      <w:marLeft w:val="0"/>
      <w:marRight w:val="0"/>
      <w:marTop w:val="0"/>
      <w:marBottom w:val="0"/>
      <w:divBdr>
        <w:top w:val="none" w:sz="0" w:space="0" w:color="auto"/>
        <w:left w:val="none" w:sz="0" w:space="0" w:color="auto"/>
        <w:bottom w:val="none" w:sz="0" w:space="0" w:color="auto"/>
        <w:right w:val="none" w:sz="0" w:space="0" w:color="auto"/>
      </w:divBdr>
    </w:div>
    <w:div w:id="2005737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jpeg"/><Relationship Id="rId3" Type="http://schemas.openxmlformats.org/officeDocument/2006/relationships/customXml" Target="../customXml/item3.xml"/><Relationship Id="rId21" Type="http://schemas.openxmlformats.org/officeDocument/2006/relationships/image" Target="media/image11.jpe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jpeg"/><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7b4b407233a3483a8bcf0ad9492e576a">
  <xsd:schema xmlns:xsd="http://www.w3.org/2001/XMLSchema" xmlns:xs="http://www.w3.org/2001/XMLSchema" xmlns:p="http://schemas.microsoft.com/office/2006/metadata/properties" xmlns:ns3="da3f2772-8f1e-4acb-bd98-3a0ee892f48a" targetNamespace="http://schemas.microsoft.com/office/2006/metadata/properties" ma:root="true" ma:fieldsID="1cd70f512fedfa02097ea328e4ed7bc4"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Ili22</b:Tag>
    <b:SourceType>InternetSite</b:SourceType>
    <b:Guid>{F90047C5-4DEA-4C7B-8101-2B5433C35D41}</b:Guid>
    <b:Title>security gladiators</b:Title>
    <b:Year>2022</b:Year>
    <b:YearAccessed>2023</b:YearAccessed>
    <b:MonthAccessed>April</b:MonthAccessed>
    <b:DayAccessed>11</b:DayAccessed>
    <b:URL>https://securitygladiators.com/threat/network-architecture/</b:URL>
    <b:Author>
      <b:Author>
        <b:NameList>
          <b:Person>
            <b:Last>Miljkovac</b:Last>
            <b:First>Ilija</b:First>
          </b:Person>
        </b:NameList>
      </b:Author>
      <b:ProducerName>
        <b:NameList>
          <b:Person>
            <b:Last>Miljkovac</b:Last>
            <b:First>Ilija</b:First>
          </b:Person>
        </b:NameList>
      </b:ProducerName>
    </b:Author>
    <b:InternetSiteTitle>security gladiators.com</b:InternetSiteTitle>
    <b:Month>July</b:Month>
    <b:Day>27</b:Day>
    <b:RefOrder>6</b:RefOrder>
  </b:Source>
  <b:Source>
    <b:Tag>Ili221</b:Tag>
    <b:SourceType>InternetSite</b:SourceType>
    <b:Guid>{59F50111-1695-4401-B126-D54E082FADEA}</b:Guid>
    <b:Title>security gladiators</b:Title>
    <b:Year>2022</b:Year>
    <b:Month>July</b:Month>
    <b:Day>27</b:Day>
    <b:YearAccessed>2023</b:YearAccessed>
    <b:MonthAccessed>04</b:MonthAccessed>
    <b:DayAccessed>20</b:DayAccessed>
    <b:URL>https://securitygladiators.com/threat/network-architecture/</b:URL>
    <b:InternetSiteTitle>security gladiators</b:InternetSiteTitle>
    <b:Author>
      <b:Editor>
        <b:NameList>
          <b:Person>
            <b:Last>Miljkovac</b:Last>
            <b:First>Ilija</b:First>
          </b:Person>
        </b:NameList>
      </b:Editor>
    </b:Author>
    <b:RefOrder>4</b:RefOrder>
  </b:Source>
  <b:Source>
    <b:Tag>htt20</b:Tag>
    <b:SourceType>InternetSite</b:SourceType>
    <b:Guid>{A70CDF52-A0A2-4AFE-93F6-CF9D0E07C9D2}</b:Guid>
    <b:Title>https://www.ukbitsolutions.com/</b:Title>
    <b:Year>2020</b:Year>
    <b:YearAccessed>2023</b:YearAccessed>
    <b:MonthAccessed>04</b:MonthAccessed>
    <b:DayAccessed>20</b:DayAccessed>
    <b:URL>https://www.ukbitsolutions.com/blog/what-is-cloud-computing/</b:URL>
    <b:InternetSiteTitle>https://www.ukbitsolutions.com/</b:InternetSiteTitle>
    <b:RefOrder>5</b:RefOrder>
  </b:Source>
  <b:Source>
    <b:Tag>Dig17</b:Tag>
    <b:SourceType>InternetSite</b:SourceType>
    <b:Guid>{CED00BD5-AA13-4EF5-B11E-C107FAF803CE}</b:Guid>
    <b:Title>Digital Guide IONOS</b:Title>
    <b:Year>2017</b:Year>
    <b:Month>08</b:Month>
    <b:Day>09</b:Day>
    <b:YearAccessed>2023</b:YearAccessed>
    <b:MonthAccessed>04</b:MonthAccessed>
    <b:DayAccessed>20</b:DayAccessed>
    <b:URL>https://www.ionos.co.uk/digitalguide/server/know-how/the-different-netw</b:URL>
    <b:InternetSiteTitle>Network types at a glance</b:InternetSiteTitle>
    <b:RefOrder>7</b:RefOrder>
  </b:Source>
  <b:Source>
    <b:Tag>Vir23</b:Tag>
    <b:SourceType>InternetSite</b:SourceType>
    <b:Guid>{266C6E63-5127-4B4F-92B0-BF22CF380201}</b:Guid>
    <b:Title> VirtualBox</b:Title>
    <b:Year>2023</b:Year>
    <b:YearAccessed>2023</b:YearAccessed>
    <b:MonthAccessed>04</b:MonthAccessed>
    <b:DayAccessed>24</b:DayAccessed>
    <b:URL>https://www.virtualbox.org/</b:URL>
    <b:InternetSiteTitle>Welcome to VirtualBox.org</b:InternetSiteTitle>
    <b:RefOrder>1</b:RefOrder>
  </b:Source>
  <b:Source>
    <b:Tag>Mic23</b:Tag>
    <b:SourceType>InternetSite</b:SourceType>
    <b:Guid>{2B9CBBDC-C01F-46A0-9502-A1F18B3A65C8}</b:Guid>
    <b:Author>
      <b:Author>
        <b:Corporate>Microsoft</b:Corporate>
      </b:Author>
    </b:Author>
    <b:Title>Software download</b:Title>
    <b:ProductionCompany>Microsoft</b:ProductionCompany>
    <b:Year>2023</b:Year>
    <b:YearAccessed>2023</b:YearAccessed>
    <b:MonthAccessed>04</b:MonthAccessed>
    <b:DayAccessed>24</b:DayAccessed>
    <b:URL>https://www.microsoft.com/en-gb/software-download/windows10</b:URL>
    <b:RefOrder>2</b:RefOrder>
  </b:Source>
  <b:Source>
    <b:Tag>Mic231</b:Tag>
    <b:SourceType>InternetSite</b:SourceType>
    <b:Guid>{3899A807-9E58-42CC-9780-68797CEDDCA1}</b:Guid>
    <b:Title>learn.microsoft.com</b:Title>
    <b:Year>2023</b:Year>
    <b:YearAccessed>2023</b:YearAccessed>
    <b:MonthAccessed>04</b:MonthAccessed>
    <b:DayAccessed>24</b:DayAccessed>
    <b:URL>https://learn.microsoft.com/en-us/windows-hardware/manufacture/desktop/windows-setup-installation-process?view=windows-11</b:URL>
    <b:Author>
      <b:Author>
        <b:Corporate>Micrsoft</b:Corporate>
      </b:Author>
    </b:Author>
    <b:InternetSiteTitle>learn.microsoft.com</b:InternetSiteTitle>
    <b:RefOrder>3</b:RefOrder>
  </b:Source>
  <b:Source>
    <b:Tag>Mic20</b:Tag>
    <b:SourceType>InternetSite</b:SourceType>
    <b:Guid>{8725D42D-1681-465C-9B5A-1A74B64288A6}</b:Guid>
    <b:Title>TechTarget</b:Title>
    <b:Year>2020</b:Year>
    <b:Month>08</b:Month>
    <b:YearAccessed>2023</b:YearAccessed>
    <b:MonthAccessed>04</b:MonthAccessed>
    <b:DayAccessed>17</b:DayAccessed>
    <b:URL>https://www.techtarget.com/searchnetworking/feature/12-common-network-protocols-and-their-functions-explained</b:URL>
    <b:InternetSiteTitle>TechTarget Networking</b:InternetSiteTitle>
    <b:Author>
      <b:Editor>
        <b:NameList>
          <b:Person>
            <b:Last>Goss</b:Last>
            <b:First>Michaela</b:First>
          </b:Person>
        </b:NameList>
      </b:Editor>
    </b:Author>
    <b:RefOrder>8</b:RefOrder>
  </b:Source>
</b:Sources>
</file>

<file path=customXml/itemProps1.xml><?xml version="1.0" encoding="utf-8"?>
<ds:datastoreItem xmlns:ds="http://schemas.openxmlformats.org/officeDocument/2006/customXml" ds:itemID="{ADD39531-893E-423B-8FFB-606384927C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7F5E2D-1926-4DFC-9C8F-01888A69F587}">
  <ds:schemaRefs>
    <ds:schemaRef ds:uri="http://schemas.microsoft.com/sharepoint/v3/contenttype/forms"/>
  </ds:schemaRefs>
</ds:datastoreItem>
</file>

<file path=customXml/itemProps3.xml><?xml version="1.0" encoding="utf-8"?>
<ds:datastoreItem xmlns:ds="http://schemas.openxmlformats.org/officeDocument/2006/customXml" ds:itemID="{243DEF24-A369-473B-A2A1-85B49C9FDC0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73441E6-984E-4361-893C-85496D294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2760</TotalTime>
  <Pages>15</Pages>
  <Words>1770</Words>
  <Characters>10093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INTROCDUCTION TO COMPUTER SYSTEMS</vt:lpstr>
    </vt:vector>
  </TitlesOfParts>
  <Company>Philip Richmond</Company>
  <LinksUpToDate>false</LinksUpToDate>
  <CharactersWithSpaces>11840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INTROCDUCTION TO COMPUTER SYSTEMS</dc:title>
  <dc:subject>ACCA4021</dc:subject>
  <dc:creator>Philip Richmond (2212266)</dc:creator>
  <cp:keywords/>
  <dc:description/>
  <cp:lastModifiedBy>Philip Richmond (2212266)</cp:lastModifiedBy>
  <cp:revision>37</cp:revision>
  <dcterms:created xsi:type="dcterms:W3CDTF">2023-04-23T15:05:00Z</dcterms:created>
  <dcterms:modified xsi:type="dcterms:W3CDTF">2023-04-27T08:48:00Z</dcterms:modified>
  <cp:category>2212266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