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4C571B94" w:rsidR="00D544AE" w:rsidRPr="00D544AE" w:rsidRDefault="0037380F" w:rsidP="00C46C11">
            <w:pPr>
              <w:rPr>
                <w:rFonts w:ascii="Arial" w:hAnsi="Arial" w:cs="Arial"/>
                <w:b/>
                <w:sz w:val="16"/>
                <w:szCs w:val="16"/>
              </w:rPr>
            </w:pPr>
            <w:r>
              <w:rPr>
                <w:rFonts w:ascii="Arial" w:hAnsi="Arial" w:cs="Arial"/>
                <w:b/>
                <w:sz w:val="16"/>
                <w:szCs w:val="16"/>
              </w:rPr>
              <w:t xml:space="preserve">Cerys Davies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5652EE22" w:rsidR="00525EC2" w:rsidRPr="000946C4" w:rsidRDefault="005F245E"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6E59605B" w:rsidR="00525EC2" w:rsidRPr="000946C4" w:rsidRDefault="005F245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00467B6B" w:rsidR="00525EC2" w:rsidRPr="000946C4" w:rsidRDefault="005F245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3CD0F78B" w:rsidR="00525EC2" w:rsidRPr="000946C4" w:rsidRDefault="005F245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6F975D26" w:rsidR="00525EC2" w:rsidRPr="000946C4" w:rsidRDefault="005F245E"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E4CEE">
              <w:rPr>
                <w:rFonts w:ascii="Arial" w:hAnsi="Arial" w:cs="Arial"/>
                <w:b/>
                <w:sz w:val="16"/>
                <w:szCs w:val="16"/>
              </w:rPr>
            </w:r>
            <w:r w:rsidR="00EE4CEE">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09FFE5B5" w:rsidR="005A4051" w:rsidRPr="00A406E5" w:rsidRDefault="00E26AF4" w:rsidP="0063038A">
            <w:pPr>
              <w:jc w:val="right"/>
              <w:rPr>
                <w:rFonts w:ascii="Arial" w:hAnsi="Arial" w:cs="Arial"/>
                <w:b/>
                <w:bCs/>
              </w:rPr>
            </w:pPr>
            <w:r>
              <w:rPr>
                <w:rFonts w:ascii="Arial" w:hAnsi="Arial" w:cs="Arial"/>
                <w:b/>
                <w:bCs/>
              </w:rPr>
              <w:t>61</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EE4CEE">
              <w:rPr>
                <w:rFonts w:ascii="Arial" w:hAnsi="Arial" w:cs="Arial"/>
                <w:sz w:val="12"/>
                <w:szCs w:val="12"/>
              </w:rPr>
            </w:r>
            <w:r w:rsidR="00EE4CEE">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EE4CEE">
              <w:rPr>
                <w:rFonts w:ascii="Arial" w:hAnsi="Arial" w:cs="Arial"/>
                <w:sz w:val="12"/>
                <w:szCs w:val="12"/>
              </w:rPr>
            </w:r>
            <w:r w:rsidR="00EE4CEE">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622A85E" w14:textId="77777777" w:rsidR="005A4705" w:rsidRPr="00A406E5" w:rsidRDefault="005A4705" w:rsidP="00152E9D">
            <w:pPr>
              <w:spacing w:after="120"/>
              <w:rPr>
                <w:rFonts w:ascii="Arial" w:hAnsi="Arial" w:cs="Arial"/>
                <w:sz w:val="14"/>
                <w:szCs w:val="14"/>
              </w:rPr>
            </w:pPr>
          </w:p>
          <w:p w14:paraId="04F4C864" w14:textId="1F5F4294" w:rsidR="007030C2" w:rsidRPr="002D6977" w:rsidRDefault="007030C2" w:rsidP="002D6977">
            <w:pPr>
              <w:spacing w:after="120"/>
              <w:rPr>
                <w:rFonts w:ascii="Arial" w:hAnsi="Arial" w:cs="Arial"/>
              </w:rPr>
            </w:pPr>
            <w:r w:rsidRPr="002D6977">
              <w:rPr>
                <w:rFonts w:ascii="Arial" w:hAnsi="Arial" w:cs="Arial"/>
              </w:rPr>
              <w:t xml:space="preserve">You have looked at a range of ideas in your research journal, mainly focusing on paper cutting.  </w:t>
            </w:r>
            <w:r w:rsidR="00F075EB" w:rsidRPr="002D6977">
              <w:rPr>
                <w:rFonts w:ascii="Arial" w:hAnsi="Arial" w:cs="Arial"/>
              </w:rPr>
              <w:t>M</w:t>
            </w:r>
            <w:r w:rsidRPr="002D6977">
              <w:rPr>
                <w:rFonts w:ascii="Arial" w:hAnsi="Arial" w:cs="Arial"/>
              </w:rPr>
              <w:t>ore evidence of print</w:t>
            </w:r>
            <w:r w:rsidR="00F075EB" w:rsidRPr="002D6977">
              <w:rPr>
                <w:rFonts w:ascii="Arial" w:hAnsi="Arial" w:cs="Arial"/>
              </w:rPr>
              <w:t xml:space="preserve"> on</w:t>
            </w:r>
            <w:r w:rsidRPr="002D6977">
              <w:rPr>
                <w:rFonts w:ascii="Arial" w:hAnsi="Arial" w:cs="Arial"/>
              </w:rPr>
              <w:t xml:space="preserve"> paper </w:t>
            </w:r>
            <w:r w:rsidR="00F075EB" w:rsidRPr="002D6977">
              <w:rPr>
                <w:rFonts w:ascii="Arial" w:hAnsi="Arial" w:cs="Arial"/>
              </w:rPr>
              <w:t xml:space="preserve">and </w:t>
            </w:r>
            <w:r w:rsidRPr="002D6977">
              <w:rPr>
                <w:rFonts w:ascii="Arial" w:hAnsi="Arial" w:cs="Arial"/>
              </w:rPr>
              <w:t xml:space="preserve">stationery would be beneficial. You should also consider adding a little refection to the journal so that we can see why you are looking at these resources and how they are relevant to your own thinking and practice.  We can see how you are applying the research in </w:t>
            </w:r>
            <w:r w:rsidR="008D6D59" w:rsidRPr="002D6977">
              <w:rPr>
                <w:rFonts w:ascii="Arial" w:hAnsi="Arial" w:cs="Arial"/>
              </w:rPr>
              <w:t>your</w:t>
            </w:r>
            <w:r w:rsidRPr="002D6977">
              <w:rPr>
                <w:rFonts w:ascii="Arial" w:hAnsi="Arial" w:cs="Arial"/>
              </w:rPr>
              <w:t xml:space="preserve"> collection</w:t>
            </w:r>
            <w:r w:rsidR="0008765C" w:rsidRPr="002D6977">
              <w:rPr>
                <w:rFonts w:ascii="Arial" w:hAnsi="Arial" w:cs="Arial"/>
              </w:rPr>
              <w:t xml:space="preserve">. </w:t>
            </w:r>
          </w:p>
          <w:p w14:paraId="3BA879D3" w14:textId="77777777" w:rsidR="005A4705" w:rsidRPr="00A406E5" w:rsidRDefault="005A4705" w:rsidP="007030C2">
            <w:pPr>
              <w:spacing w:after="120"/>
              <w:rPr>
                <w:rFonts w:ascii="Arial" w:hAnsi="Arial" w:cs="Arial"/>
                <w:sz w:val="14"/>
                <w:szCs w:val="14"/>
              </w:rPr>
            </w:pP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B9E9580" w14:textId="77777777" w:rsidR="002D6977" w:rsidRDefault="002D6977" w:rsidP="00152E9D">
            <w:pPr>
              <w:spacing w:after="120"/>
              <w:rPr>
                <w:rFonts w:ascii="Arial" w:hAnsi="Arial" w:cs="Arial"/>
              </w:rPr>
            </w:pPr>
          </w:p>
          <w:p w14:paraId="3FD32135" w14:textId="353133D7" w:rsidR="005A4705" w:rsidRPr="002D6977" w:rsidRDefault="0008765C" w:rsidP="00152E9D">
            <w:pPr>
              <w:spacing w:after="120"/>
              <w:rPr>
                <w:rFonts w:ascii="Arial" w:hAnsi="Arial" w:cs="Arial"/>
              </w:rPr>
            </w:pPr>
            <w:r w:rsidRPr="002D6977">
              <w:rPr>
                <w:rFonts w:ascii="Arial" w:hAnsi="Arial" w:cs="Arial"/>
              </w:rPr>
              <w:t xml:space="preserve">It would be good to see references to lace in your journal as this seems to have been where the floral element was derived from.  There is no reference to pattern in the journal and only a small section where you have looked at stationery.  Broaden the areas that you research so that you are developing a whole picture and understanding of a project its context and the building of a collection.  You have referenced hand cut papers throughout the journal and have taken this through into your sketchbook </w:t>
            </w:r>
            <w:r w:rsidR="00F075EB" w:rsidRPr="002D6977">
              <w:rPr>
                <w:rFonts w:ascii="Arial" w:hAnsi="Arial" w:cs="Arial"/>
              </w:rPr>
              <w:t xml:space="preserve">with cut sample ideas evident </w:t>
            </w:r>
            <w:r w:rsidRPr="002D6977">
              <w:rPr>
                <w:rFonts w:ascii="Arial" w:hAnsi="Arial" w:cs="Arial"/>
              </w:rPr>
              <w:t xml:space="preserve">which is a nice touch. </w:t>
            </w:r>
          </w:p>
          <w:p w14:paraId="23242F6B" w14:textId="77777777" w:rsidR="005A4705" w:rsidRPr="00A406E5" w:rsidRDefault="005A4705" w:rsidP="00152E9D">
            <w:pPr>
              <w:spacing w:after="120"/>
              <w:rPr>
                <w:rFonts w:ascii="Arial" w:hAnsi="Arial" w:cs="Arial"/>
                <w:sz w:val="14"/>
                <w:szCs w:val="14"/>
              </w:rPr>
            </w:pPr>
          </w:p>
          <w:p w14:paraId="3E3BE334" w14:textId="77777777" w:rsidR="005A4705" w:rsidRPr="00A406E5" w:rsidRDefault="005A4705" w:rsidP="00152E9D">
            <w:pPr>
              <w:spacing w:after="120"/>
              <w:rPr>
                <w:rFonts w:ascii="Arial" w:hAnsi="Arial" w:cs="Arial"/>
                <w:sz w:val="14"/>
                <w:szCs w:val="14"/>
              </w:rPr>
            </w:pPr>
          </w:p>
          <w:p w14:paraId="1A8818BC" w14:textId="77777777" w:rsidR="005A4705" w:rsidRPr="00A406E5" w:rsidRDefault="005A4705" w:rsidP="00152E9D">
            <w:pPr>
              <w:spacing w:after="120"/>
              <w:rPr>
                <w:rFonts w:ascii="Arial" w:hAnsi="Arial" w:cs="Arial"/>
                <w:sz w:val="14"/>
                <w:szCs w:val="14"/>
              </w:rPr>
            </w:pP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422C45E9" w14:textId="77777777" w:rsidR="002D6977" w:rsidRDefault="002D6977" w:rsidP="00152E9D">
            <w:pPr>
              <w:spacing w:after="120"/>
              <w:rPr>
                <w:rFonts w:ascii="Arial" w:hAnsi="Arial" w:cs="Arial"/>
                <w:b/>
                <w:i/>
                <w:color w:val="BFBFBF" w:themeColor="background1" w:themeShade="BF"/>
              </w:rPr>
            </w:pPr>
          </w:p>
          <w:p w14:paraId="30BE3B9A" w14:textId="48727257" w:rsidR="00F075EB" w:rsidRPr="002D6977" w:rsidRDefault="0008765C" w:rsidP="00152E9D">
            <w:pPr>
              <w:spacing w:after="120"/>
              <w:rPr>
                <w:rFonts w:ascii="Arial" w:hAnsi="Arial" w:cs="Arial"/>
              </w:rPr>
            </w:pPr>
            <w:r w:rsidRPr="002D6977">
              <w:rPr>
                <w:rFonts w:ascii="Arial" w:hAnsi="Arial" w:cs="Arial"/>
              </w:rPr>
              <w:t xml:space="preserve">You have built a body of work that has explored a variety of processes, embracing digital and hand production methods.  </w:t>
            </w:r>
            <w:r w:rsidR="00D5638B" w:rsidRPr="002D6977">
              <w:rPr>
                <w:rFonts w:ascii="Arial" w:hAnsi="Arial" w:cs="Arial"/>
              </w:rPr>
              <w:t>The</w:t>
            </w:r>
            <w:r w:rsidR="006758FE">
              <w:rPr>
                <w:rFonts w:ascii="Arial" w:hAnsi="Arial" w:cs="Arial"/>
              </w:rPr>
              <w:t>re is an interesting c</w:t>
            </w:r>
            <w:r w:rsidR="00D5638B" w:rsidRPr="002D6977">
              <w:rPr>
                <w:rFonts w:ascii="Arial" w:hAnsi="Arial" w:cs="Arial"/>
              </w:rPr>
              <w:t>ollection</w:t>
            </w:r>
            <w:r w:rsidR="006758FE">
              <w:rPr>
                <w:rFonts w:ascii="Arial" w:hAnsi="Arial" w:cs="Arial"/>
              </w:rPr>
              <w:t xml:space="preserve"> of print and cut</w:t>
            </w:r>
            <w:r w:rsidR="00D5638B" w:rsidRPr="002D6977">
              <w:rPr>
                <w:rFonts w:ascii="Arial" w:hAnsi="Arial" w:cs="Arial"/>
              </w:rPr>
              <w:t xml:space="preserve"> </w:t>
            </w:r>
            <w:r w:rsidR="006758FE">
              <w:rPr>
                <w:rFonts w:ascii="Arial" w:hAnsi="Arial" w:cs="Arial"/>
              </w:rPr>
              <w:t xml:space="preserve">work, the strength being in your cutwork produced by laser and hand.  </w:t>
            </w:r>
            <w:r w:rsidR="00051FA5" w:rsidRPr="002D6977">
              <w:rPr>
                <w:rFonts w:ascii="Arial" w:hAnsi="Arial" w:cs="Arial"/>
              </w:rPr>
              <w:t>Going back to your research and looking at the broader suggestions would help your thinking and questioning within a project.</w:t>
            </w:r>
            <w:r w:rsidR="002D6977">
              <w:rPr>
                <w:rFonts w:ascii="Arial" w:hAnsi="Arial" w:cs="Arial"/>
              </w:rPr>
              <w:t xml:space="preserve">  </w:t>
            </w:r>
            <w:r w:rsidR="00F075EB" w:rsidRPr="002D6977">
              <w:rPr>
                <w:rFonts w:ascii="Arial" w:hAnsi="Arial" w:cs="Arial"/>
              </w:rPr>
              <w:t>The overall collection jumps about from papers, books, to postcards</w:t>
            </w:r>
            <w:r w:rsidR="002D6977">
              <w:rPr>
                <w:rFonts w:ascii="Arial" w:hAnsi="Arial" w:cs="Arial"/>
              </w:rPr>
              <w:t>, be clear in your direction of the collection.</w:t>
            </w:r>
            <w:r w:rsidR="006758FE">
              <w:rPr>
                <w:rFonts w:ascii="Arial" w:hAnsi="Arial" w:cs="Arial"/>
              </w:rPr>
              <w:t xml:space="preserve">  You didn’t fully address this is the self-directed brief and feedback to it.  </w:t>
            </w:r>
            <w:r w:rsidR="006758FE">
              <w:rPr>
                <w:rFonts w:ascii="Arial" w:hAnsi="Arial" w:cs="Arial"/>
              </w:rPr>
              <w:t>Question this before third year so that you can make a robust project</w:t>
            </w:r>
            <w:r w:rsidR="006758FE">
              <w:rPr>
                <w:rFonts w:ascii="Arial" w:hAnsi="Arial" w:cs="Arial"/>
              </w:rPr>
              <w:t xml:space="preserve"> with a clear direction.  </w:t>
            </w:r>
          </w:p>
          <w:p w14:paraId="666F3B29" w14:textId="222C8DC9" w:rsidR="005A4705" w:rsidRPr="00A406E5" w:rsidRDefault="005A4705" w:rsidP="007030C2">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28868D90" w14:textId="77777777" w:rsidR="002D6977" w:rsidRDefault="002D6977" w:rsidP="00152E9D">
            <w:pPr>
              <w:spacing w:after="120"/>
              <w:rPr>
                <w:rFonts w:ascii="Arial" w:hAnsi="Arial" w:cs="Arial"/>
              </w:rPr>
            </w:pPr>
          </w:p>
          <w:p w14:paraId="2D5C6EFB" w14:textId="7A62323B" w:rsidR="005A4705" w:rsidRPr="002D6977" w:rsidRDefault="00D5638B" w:rsidP="00152E9D">
            <w:pPr>
              <w:spacing w:after="120"/>
              <w:rPr>
                <w:rFonts w:ascii="Arial" w:hAnsi="Arial" w:cs="Arial"/>
              </w:rPr>
            </w:pPr>
            <w:r w:rsidRPr="002D6977">
              <w:rPr>
                <w:rFonts w:ascii="Arial" w:hAnsi="Arial" w:cs="Arial"/>
              </w:rPr>
              <w:t xml:space="preserve">Your moodboards are clean and well-presented they hint at how the patterns may appear on </w:t>
            </w:r>
            <w:r w:rsidR="008D6D59" w:rsidRPr="002D6977">
              <w:rPr>
                <w:rFonts w:ascii="Arial" w:hAnsi="Arial" w:cs="Arial"/>
              </w:rPr>
              <w:t>products</w:t>
            </w:r>
            <w:r w:rsidR="006758FE">
              <w:rPr>
                <w:rFonts w:ascii="Arial" w:hAnsi="Arial" w:cs="Arial"/>
              </w:rPr>
              <w:t>, but you need to question if this is the right avenue for you.</w:t>
            </w:r>
          </w:p>
          <w:p w14:paraId="37EFC152" w14:textId="5894A595" w:rsidR="00D5638B" w:rsidRPr="002D6977" w:rsidRDefault="00D5638B" w:rsidP="00152E9D">
            <w:pPr>
              <w:spacing w:after="120"/>
              <w:rPr>
                <w:rFonts w:ascii="Arial" w:hAnsi="Arial" w:cs="Arial"/>
              </w:rPr>
            </w:pPr>
            <w:r w:rsidRPr="002D6977">
              <w:rPr>
                <w:rFonts w:ascii="Arial" w:hAnsi="Arial" w:cs="Arial"/>
              </w:rPr>
              <w:t>The hand cut papers are technically very well produced in your sketchbook, this is something that you obviously enjoy, have you looked at Rob Ryan?</w:t>
            </w:r>
          </w:p>
          <w:p w14:paraId="59A13A2A" w14:textId="70BCD934" w:rsidR="00D5638B" w:rsidRPr="002D6977" w:rsidRDefault="00D5638B" w:rsidP="00152E9D">
            <w:pPr>
              <w:spacing w:after="120"/>
              <w:rPr>
                <w:rFonts w:ascii="Arial" w:hAnsi="Arial" w:cs="Arial"/>
              </w:rPr>
            </w:pPr>
            <w:r w:rsidRPr="002D6977">
              <w:rPr>
                <w:rFonts w:ascii="Arial" w:hAnsi="Arial" w:cs="Arial"/>
              </w:rPr>
              <w:t>You have sampled a few different ideas, cutting different papers and cards and explored the possibility of different colourways.</w:t>
            </w:r>
          </w:p>
          <w:p w14:paraId="17E58C2A" w14:textId="4D9245F2" w:rsidR="00D5638B" w:rsidRPr="002D6977" w:rsidRDefault="00D5638B" w:rsidP="00152E9D">
            <w:pPr>
              <w:spacing w:after="120"/>
              <w:rPr>
                <w:rFonts w:ascii="Arial" w:hAnsi="Arial" w:cs="Arial"/>
              </w:rPr>
            </w:pPr>
            <w:r w:rsidRPr="002D6977">
              <w:rPr>
                <w:rFonts w:ascii="Arial" w:hAnsi="Arial" w:cs="Arial"/>
              </w:rPr>
              <w:t xml:space="preserve">There is a variety of scale evident in the collection but perhaps an overreliance on the same floral piece of lace, while this does give the collection some unity you may have gathered a collection of lace to add variety.  Going back to the pieces of lace in your book and searching for more textures from these may have also helped, the networks that hold the main body together and the edges hold more possibilities.  </w:t>
            </w:r>
          </w:p>
          <w:p w14:paraId="24BBC0F9" w14:textId="77777777" w:rsidR="005A4705" w:rsidRPr="002D6977" w:rsidRDefault="00051FA5" w:rsidP="00152E9D">
            <w:pPr>
              <w:spacing w:after="120"/>
              <w:rPr>
                <w:rFonts w:ascii="Arial" w:hAnsi="Arial" w:cs="Arial"/>
              </w:rPr>
            </w:pPr>
            <w:r w:rsidRPr="002D6977">
              <w:rPr>
                <w:rFonts w:ascii="Arial" w:hAnsi="Arial" w:cs="Arial"/>
              </w:rPr>
              <w:t>The pattern gets lost behind some of the paper cuts.</w:t>
            </w:r>
          </w:p>
          <w:p w14:paraId="4E1A5725" w14:textId="16994086" w:rsidR="00F075EB" w:rsidRPr="00A406E5" w:rsidRDefault="00F075EB" w:rsidP="00152E9D">
            <w:pPr>
              <w:spacing w:after="120"/>
              <w:rPr>
                <w:rFonts w:ascii="Arial" w:hAnsi="Arial" w:cs="Arial"/>
                <w:sz w:val="14"/>
                <w:szCs w:val="14"/>
              </w:rPr>
            </w:pPr>
            <w:r w:rsidRPr="002D6977">
              <w:rPr>
                <w:rFonts w:ascii="Arial" w:hAnsi="Arial" w:cs="Arial"/>
              </w:rPr>
              <w:t>The paper cuts have ended up taking a back seat in the collection</w:t>
            </w:r>
            <w:r w:rsidR="006758FE">
              <w:rPr>
                <w:rFonts w:ascii="Arial" w:hAnsi="Arial" w:cs="Arial"/>
              </w:rPr>
              <w:t xml:space="preserve">, which is a shame as this is where your skill lies.  </w:t>
            </w: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09EB995D" w14:textId="77777777" w:rsidR="005A4051" w:rsidRPr="00A406E5" w:rsidRDefault="005A4051" w:rsidP="00152E9D">
            <w:pPr>
              <w:spacing w:after="120"/>
              <w:rPr>
                <w:rFonts w:ascii="Arial" w:hAnsi="Arial" w:cs="Arial"/>
                <w:sz w:val="14"/>
                <w:szCs w:val="14"/>
              </w:rPr>
            </w:pPr>
          </w:p>
          <w:p w14:paraId="1D841351" w14:textId="135ED896" w:rsidR="00051FA5" w:rsidRDefault="00051FA5" w:rsidP="00152E9D">
            <w:pPr>
              <w:spacing w:after="120"/>
              <w:rPr>
                <w:rFonts w:ascii="Arial" w:hAnsi="Arial" w:cs="Arial"/>
              </w:rPr>
            </w:pPr>
            <w:r>
              <w:rPr>
                <w:rFonts w:ascii="Arial" w:hAnsi="Arial" w:cs="Arial"/>
              </w:rPr>
              <w:t>Your work is coherent</w:t>
            </w:r>
            <w:r w:rsidR="006758FE">
              <w:rPr>
                <w:rFonts w:ascii="Arial" w:hAnsi="Arial" w:cs="Arial"/>
              </w:rPr>
              <w:t xml:space="preserve"> </w:t>
            </w:r>
            <w:r w:rsidRPr="00E07BE3">
              <w:rPr>
                <w:rFonts w:ascii="Arial" w:hAnsi="Arial" w:cs="Arial"/>
              </w:rPr>
              <w:t>and organised</w:t>
            </w:r>
            <w:r w:rsidR="00F075EB">
              <w:rPr>
                <w:rFonts w:ascii="Arial" w:hAnsi="Arial" w:cs="Arial"/>
              </w:rPr>
              <w:t xml:space="preserve"> in its theme, in that has been derived from lace patterns.</w:t>
            </w:r>
            <w:r w:rsidR="006758FE">
              <w:rPr>
                <w:rFonts w:ascii="Arial" w:hAnsi="Arial" w:cs="Arial"/>
              </w:rPr>
              <w:t xml:space="preserve">  There is lots more scope for varied scale and further investigation of materiality…paper research if you see yourself exploring this further.  </w:t>
            </w:r>
            <w:bookmarkStart w:id="2" w:name="_GoBack"/>
            <w:bookmarkEnd w:id="2"/>
          </w:p>
          <w:p w14:paraId="09C72830" w14:textId="451D3DE5" w:rsidR="005A4705" w:rsidRPr="00A406E5" w:rsidRDefault="00051FA5" w:rsidP="00152E9D">
            <w:pPr>
              <w:spacing w:after="120"/>
              <w:rPr>
                <w:rFonts w:ascii="Arial" w:hAnsi="Arial" w:cs="Arial"/>
                <w:sz w:val="14"/>
                <w:szCs w:val="14"/>
              </w:rPr>
            </w:pPr>
            <w:r>
              <w:rPr>
                <w:rFonts w:ascii="Arial" w:hAnsi="Arial" w:cs="Arial"/>
              </w:rPr>
              <w:t xml:space="preserve">The presentation of your project is clean and clear and allows you to observe the collection as a whole body of work.  You communicate your ideas of a stationery collection well within the space.  The books could be constructed better, perhaps using the binding methods that were introduced in VEII.  </w:t>
            </w: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2DC0DF8D" w:rsidR="00B92654" w:rsidRPr="008D6D59" w:rsidRDefault="002D6977" w:rsidP="00152E25">
            <w:pPr>
              <w:spacing w:after="120"/>
              <w:rPr>
                <w:rFonts w:ascii="Arial" w:hAnsi="Arial" w:cs="Arial"/>
              </w:rPr>
            </w:pPr>
            <w:r w:rsidRPr="008D6D59">
              <w:rPr>
                <w:rFonts w:ascii="Arial" w:hAnsi="Arial" w:cs="Arial"/>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18FA89A7" w:rsidR="00B92654" w:rsidRPr="008D6D59" w:rsidRDefault="002D6977" w:rsidP="00152E25">
            <w:pPr>
              <w:spacing w:after="120"/>
              <w:rPr>
                <w:rFonts w:ascii="Arial" w:hAnsi="Arial" w:cs="Arial"/>
              </w:rPr>
            </w:pPr>
            <w:r w:rsidRPr="008D6D59">
              <w:rPr>
                <w:rFonts w:ascii="Arial" w:hAnsi="Arial" w:cs="Arial"/>
              </w:rPr>
              <w:t>Georgia Mckie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34B21CDB" w:rsidR="00B92654" w:rsidRPr="002B5631" w:rsidRDefault="00937A33" w:rsidP="00152E25">
            <w:pPr>
              <w:spacing w:after="120"/>
              <w:rPr>
                <w:rFonts w:ascii="Arial" w:hAnsi="Arial" w:cs="Arial"/>
                <w:b/>
              </w:rPr>
            </w:pPr>
            <w:r>
              <w:rPr>
                <w:rFonts w:ascii="Arial" w:hAnsi="Arial" w:cs="Arial"/>
                <w:b/>
              </w:rPr>
              <w:t>21-5-19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A011A" w14:textId="77777777" w:rsidR="00EE4CEE" w:rsidRDefault="00EE4CEE">
      <w:r>
        <w:separator/>
      </w:r>
    </w:p>
  </w:endnote>
  <w:endnote w:type="continuationSeparator" w:id="0">
    <w:p w14:paraId="6268FEB0" w14:textId="77777777" w:rsidR="00EE4CEE" w:rsidRDefault="00EE4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CD33E" w14:textId="77777777" w:rsidR="00EE4CEE" w:rsidRDefault="00EE4CEE">
      <w:r>
        <w:separator/>
      </w:r>
    </w:p>
  </w:footnote>
  <w:footnote w:type="continuationSeparator" w:id="0">
    <w:p w14:paraId="6E15E4DE" w14:textId="77777777" w:rsidR="00EE4CEE" w:rsidRDefault="00EE4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51FA5"/>
    <w:rsid w:val="000822E5"/>
    <w:rsid w:val="0008765C"/>
    <w:rsid w:val="000946C4"/>
    <w:rsid w:val="00094CBE"/>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1B8A"/>
    <w:rsid w:val="00152E9D"/>
    <w:rsid w:val="00154487"/>
    <w:rsid w:val="001573E6"/>
    <w:rsid w:val="0017512A"/>
    <w:rsid w:val="0018349F"/>
    <w:rsid w:val="00196958"/>
    <w:rsid w:val="001A1E39"/>
    <w:rsid w:val="001A24F3"/>
    <w:rsid w:val="001B405C"/>
    <w:rsid w:val="001B5F45"/>
    <w:rsid w:val="001E1050"/>
    <w:rsid w:val="001E1E1F"/>
    <w:rsid w:val="001E2007"/>
    <w:rsid w:val="001E57C1"/>
    <w:rsid w:val="001F07EF"/>
    <w:rsid w:val="001F50B6"/>
    <w:rsid w:val="001F6D7A"/>
    <w:rsid w:val="0022432E"/>
    <w:rsid w:val="0022746E"/>
    <w:rsid w:val="00235F71"/>
    <w:rsid w:val="002444CA"/>
    <w:rsid w:val="00260DE6"/>
    <w:rsid w:val="002649D4"/>
    <w:rsid w:val="00273FEE"/>
    <w:rsid w:val="0028204E"/>
    <w:rsid w:val="0028591B"/>
    <w:rsid w:val="00291841"/>
    <w:rsid w:val="002953AC"/>
    <w:rsid w:val="002C0D41"/>
    <w:rsid w:val="002C449B"/>
    <w:rsid w:val="002C5FE7"/>
    <w:rsid w:val="002C6040"/>
    <w:rsid w:val="002D5B3F"/>
    <w:rsid w:val="002D6977"/>
    <w:rsid w:val="002E272E"/>
    <w:rsid w:val="002E67EE"/>
    <w:rsid w:val="002F5778"/>
    <w:rsid w:val="003104A2"/>
    <w:rsid w:val="003223E0"/>
    <w:rsid w:val="00352C4A"/>
    <w:rsid w:val="00362560"/>
    <w:rsid w:val="003732FD"/>
    <w:rsid w:val="0037380F"/>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39E8"/>
    <w:rsid w:val="004E6585"/>
    <w:rsid w:val="0050249F"/>
    <w:rsid w:val="00524566"/>
    <w:rsid w:val="00525EC2"/>
    <w:rsid w:val="00530BEF"/>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D1D58"/>
    <w:rsid w:val="005D432C"/>
    <w:rsid w:val="005E0883"/>
    <w:rsid w:val="005E285E"/>
    <w:rsid w:val="005E72F8"/>
    <w:rsid w:val="005F0579"/>
    <w:rsid w:val="005F245E"/>
    <w:rsid w:val="005F3A53"/>
    <w:rsid w:val="006062A3"/>
    <w:rsid w:val="00610E08"/>
    <w:rsid w:val="006140BF"/>
    <w:rsid w:val="006161BE"/>
    <w:rsid w:val="00620787"/>
    <w:rsid w:val="00632434"/>
    <w:rsid w:val="0063478F"/>
    <w:rsid w:val="00644256"/>
    <w:rsid w:val="0064508E"/>
    <w:rsid w:val="00655ECF"/>
    <w:rsid w:val="00661D6F"/>
    <w:rsid w:val="006628E9"/>
    <w:rsid w:val="0066725E"/>
    <w:rsid w:val="006716C7"/>
    <w:rsid w:val="006758FE"/>
    <w:rsid w:val="00680AA0"/>
    <w:rsid w:val="00681208"/>
    <w:rsid w:val="00681FA9"/>
    <w:rsid w:val="00691EA9"/>
    <w:rsid w:val="006934D4"/>
    <w:rsid w:val="006A6DC3"/>
    <w:rsid w:val="006C1480"/>
    <w:rsid w:val="006C43E8"/>
    <w:rsid w:val="006D49ED"/>
    <w:rsid w:val="006D55CE"/>
    <w:rsid w:val="006D637A"/>
    <w:rsid w:val="006D67B2"/>
    <w:rsid w:val="006D6B5E"/>
    <w:rsid w:val="006D6F24"/>
    <w:rsid w:val="006E3E4E"/>
    <w:rsid w:val="006F45BF"/>
    <w:rsid w:val="006F60E0"/>
    <w:rsid w:val="00702F71"/>
    <w:rsid w:val="007030C2"/>
    <w:rsid w:val="007366DF"/>
    <w:rsid w:val="00757839"/>
    <w:rsid w:val="00770C81"/>
    <w:rsid w:val="00791024"/>
    <w:rsid w:val="00793F0A"/>
    <w:rsid w:val="00796569"/>
    <w:rsid w:val="007A2657"/>
    <w:rsid w:val="007B2E3A"/>
    <w:rsid w:val="007C5CB4"/>
    <w:rsid w:val="007C682C"/>
    <w:rsid w:val="007D2385"/>
    <w:rsid w:val="007E6F99"/>
    <w:rsid w:val="007F214F"/>
    <w:rsid w:val="00800069"/>
    <w:rsid w:val="008042F0"/>
    <w:rsid w:val="0083031B"/>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6D59"/>
    <w:rsid w:val="008D763F"/>
    <w:rsid w:val="008F036F"/>
    <w:rsid w:val="008F1308"/>
    <w:rsid w:val="008F78C2"/>
    <w:rsid w:val="00904568"/>
    <w:rsid w:val="00907500"/>
    <w:rsid w:val="00911394"/>
    <w:rsid w:val="00921431"/>
    <w:rsid w:val="00923EF2"/>
    <w:rsid w:val="00926D25"/>
    <w:rsid w:val="00926E9D"/>
    <w:rsid w:val="00932C6E"/>
    <w:rsid w:val="00932F37"/>
    <w:rsid w:val="00933F10"/>
    <w:rsid w:val="00937A33"/>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6A7"/>
    <w:rsid w:val="00A03BB8"/>
    <w:rsid w:val="00A24201"/>
    <w:rsid w:val="00A3505D"/>
    <w:rsid w:val="00A358F6"/>
    <w:rsid w:val="00A4036F"/>
    <w:rsid w:val="00A406E5"/>
    <w:rsid w:val="00A4641C"/>
    <w:rsid w:val="00A55876"/>
    <w:rsid w:val="00A67FB1"/>
    <w:rsid w:val="00A711A6"/>
    <w:rsid w:val="00A73851"/>
    <w:rsid w:val="00A85BFE"/>
    <w:rsid w:val="00AB6FE7"/>
    <w:rsid w:val="00AB7AD7"/>
    <w:rsid w:val="00AC5F32"/>
    <w:rsid w:val="00AD2430"/>
    <w:rsid w:val="00AE41A6"/>
    <w:rsid w:val="00AF0E34"/>
    <w:rsid w:val="00AF271D"/>
    <w:rsid w:val="00AF56C2"/>
    <w:rsid w:val="00B004E6"/>
    <w:rsid w:val="00B0744D"/>
    <w:rsid w:val="00B16D34"/>
    <w:rsid w:val="00B50EA8"/>
    <w:rsid w:val="00B64082"/>
    <w:rsid w:val="00B72325"/>
    <w:rsid w:val="00B81AD3"/>
    <w:rsid w:val="00B829D8"/>
    <w:rsid w:val="00B84B5B"/>
    <w:rsid w:val="00B86446"/>
    <w:rsid w:val="00B92654"/>
    <w:rsid w:val="00BA1176"/>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A6804"/>
    <w:rsid w:val="00CC241A"/>
    <w:rsid w:val="00CE4035"/>
    <w:rsid w:val="00CE65AB"/>
    <w:rsid w:val="00CF4266"/>
    <w:rsid w:val="00D0219D"/>
    <w:rsid w:val="00D22D9C"/>
    <w:rsid w:val="00D241F1"/>
    <w:rsid w:val="00D275CB"/>
    <w:rsid w:val="00D30DFA"/>
    <w:rsid w:val="00D463A5"/>
    <w:rsid w:val="00D4710D"/>
    <w:rsid w:val="00D47D25"/>
    <w:rsid w:val="00D544AE"/>
    <w:rsid w:val="00D5638B"/>
    <w:rsid w:val="00D61B32"/>
    <w:rsid w:val="00D62ACD"/>
    <w:rsid w:val="00D65069"/>
    <w:rsid w:val="00DA36EE"/>
    <w:rsid w:val="00DB116D"/>
    <w:rsid w:val="00DD17CC"/>
    <w:rsid w:val="00DE217A"/>
    <w:rsid w:val="00DE77F7"/>
    <w:rsid w:val="00DF321B"/>
    <w:rsid w:val="00DF45EB"/>
    <w:rsid w:val="00E05287"/>
    <w:rsid w:val="00E230E0"/>
    <w:rsid w:val="00E26AF4"/>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4CEE"/>
    <w:rsid w:val="00EE6F25"/>
    <w:rsid w:val="00F02126"/>
    <w:rsid w:val="00F03D85"/>
    <w:rsid w:val="00F075EB"/>
    <w:rsid w:val="00F07C8C"/>
    <w:rsid w:val="00F1537F"/>
    <w:rsid w:val="00F249F1"/>
    <w:rsid w:val="00F25B9D"/>
    <w:rsid w:val="00F25D83"/>
    <w:rsid w:val="00F2664E"/>
    <w:rsid w:val="00F31163"/>
    <w:rsid w:val="00F31C04"/>
    <w:rsid w:val="00F442A7"/>
    <w:rsid w:val="00F458D3"/>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D34CB"/>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54</TotalTime>
  <Pages>2</Pages>
  <Words>950</Words>
  <Characters>5420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6358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12</cp:revision>
  <cp:lastPrinted>2018-09-17T14:34:00Z</cp:lastPrinted>
  <dcterms:created xsi:type="dcterms:W3CDTF">2019-05-20T16:15:00Z</dcterms:created>
  <dcterms:modified xsi:type="dcterms:W3CDTF">2019-06-06T16:35:00Z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