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B1C4D69" w14:textId="16AA9095" w:rsidR="0014495F" w:rsidRPr="0014495F" w:rsidRDefault="0014495F" w:rsidP="0014495F">
      <w:pPr>
        <w:jc w:val="both"/>
        <w:rPr>
          <w:rFonts w:ascii="Arial" w:hAnsi="Arial" w:cs="Arial"/>
          <w:b/>
          <w:bCs/>
          <w:sz w:val="24"/>
          <w:szCs w:val="24"/>
          <w:u w:val="single"/>
        </w:rPr>
      </w:pPr>
      <w:r>
        <w:rPr>
          <w:rFonts w:ascii="Arial" w:hAnsi="Arial" w:cs="Arial"/>
          <w:sz w:val="24"/>
          <w:szCs w:val="24"/>
        </w:rPr>
        <w:t xml:space="preserve">                                      </w:t>
      </w:r>
      <w:r w:rsidRPr="0014495F">
        <w:rPr>
          <w:rFonts w:ascii="Arial" w:hAnsi="Arial" w:cs="Arial"/>
          <w:b/>
          <w:bCs/>
          <w:sz w:val="24"/>
          <w:szCs w:val="24"/>
          <w:u w:val="single"/>
        </w:rPr>
        <w:t>PowerPoint Speakers Notes</w:t>
      </w:r>
    </w:p>
    <w:p w14:paraId="157ED74E" w14:textId="77777777" w:rsidR="0014495F" w:rsidRDefault="0014495F" w:rsidP="0014495F">
      <w:pPr>
        <w:jc w:val="both"/>
        <w:rPr>
          <w:rFonts w:ascii="Arial" w:hAnsi="Arial" w:cs="Arial"/>
          <w:sz w:val="24"/>
          <w:szCs w:val="24"/>
        </w:rPr>
      </w:pPr>
    </w:p>
    <w:p w14:paraId="54618D1D" w14:textId="645B5CA4" w:rsidR="0014495F" w:rsidRPr="0014495F" w:rsidRDefault="0014495F" w:rsidP="0014495F">
      <w:pPr>
        <w:jc w:val="both"/>
        <w:rPr>
          <w:rFonts w:ascii="Arial" w:hAnsi="Arial" w:cs="Arial"/>
          <w:b/>
          <w:bCs/>
          <w:sz w:val="24"/>
          <w:szCs w:val="24"/>
        </w:rPr>
      </w:pPr>
      <w:r w:rsidRPr="0014495F">
        <w:rPr>
          <w:rFonts w:ascii="Arial" w:hAnsi="Arial" w:cs="Arial"/>
          <w:b/>
          <w:bCs/>
          <w:sz w:val="24"/>
          <w:szCs w:val="24"/>
        </w:rPr>
        <w:t>Slide 1- Title</w:t>
      </w:r>
    </w:p>
    <w:p w14:paraId="45FE5CC8" w14:textId="28796698" w:rsidR="00891BBF" w:rsidRPr="0014495F" w:rsidRDefault="0014495F" w:rsidP="0014495F">
      <w:pPr>
        <w:pStyle w:val="ListParagraph"/>
        <w:numPr>
          <w:ilvl w:val="0"/>
          <w:numId w:val="1"/>
        </w:numPr>
        <w:jc w:val="both"/>
        <w:rPr>
          <w:rFonts w:ascii="Arial" w:hAnsi="Arial" w:cs="Arial"/>
          <w:sz w:val="24"/>
          <w:szCs w:val="24"/>
        </w:rPr>
      </w:pPr>
      <w:r w:rsidRPr="0014495F">
        <w:rPr>
          <w:rFonts w:ascii="Arial" w:hAnsi="Arial" w:cs="Arial"/>
          <w:sz w:val="24"/>
          <w:szCs w:val="24"/>
        </w:rPr>
        <w:t>Title slide (no speakers notes)</w:t>
      </w:r>
    </w:p>
    <w:p w14:paraId="6237E087" w14:textId="22AB7F6C" w:rsidR="0014495F" w:rsidRPr="0014495F" w:rsidRDefault="0014495F" w:rsidP="0014495F">
      <w:pPr>
        <w:jc w:val="both"/>
        <w:rPr>
          <w:rFonts w:ascii="Arial" w:hAnsi="Arial" w:cs="Arial"/>
          <w:b/>
          <w:bCs/>
          <w:sz w:val="24"/>
          <w:szCs w:val="24"/>
          <w:u w:val="single"/>
        </w:rPr>
      </w:pPr>
      <w:r w:rsidRPr="0014495F">
        <w:rPr>
          <w:rFonts w:ascii="Arial" w:hAnsi="Arial" w:cs="Arial"/>
          <w:b/>
          <w:bCs/>
          <w:sz w:val="24"/>
          <w:szCs w:val="24"/>
          <w:u w:val="single"/>
        </w:rPr>
        <w:t>Slide 2- Welcome</w:t>
      </w:r>
    </w:p>
    <w:p w14:paraId="19516740" w14:textId="655936D0" w:rsidR="0014495F" w:rsidRDefault="0014495F" w:rsidP="0014495F">
      <w:pPr>
        <w:pStyle w:val="ListParagraph"/>
        <w:numPr>
          <w:ilvl w:val="0"/>
          <w:numId w:val="1"/>
        </w:numPr>
        <w:jc w:val="both"/>
        <w:rPr>
          <w:rFonts w:ascii="Arial" w:hAnsi="Arial" w:cs="Arial"/>
          <w:sz w:val="24"/>
          <w:szCs w:val="24"/>
        </w:rPr>
      </w:pPr>
      <w:r>
        <w:rPr>
          <w:rFonts w:ascii="Arial" w:hAnsi="Arial" w:cs="Arial"/>
          <w:sz w:val="24"/>
          <w:szCs w:val="24"/>
        </w:rPr>
        <w:t>Welcome everyone, good morning, or afternoon to all.</w:t>
      </w:r>
    </w:p>
    <w:p w14:paraId="1BED940D" w14:textId="342D61F5" w:rsidR="0014495F" w:rsidRDefault="0014495F" w:rsidP="0014495F">
      <w:pPr>
        <w:pStyle w:val="ListParagraph"/>
        <w:numPr>
          <w:ilvl w:val="0"/>
          <w:numId w:val="1"/>
        </w:numPr>
        <w:jc w:val="both"/>
        <w:rPr>
          <w:rFonts w:ascii="Arial" w:hAnsi="Arial" w:cs="Arial"/>
          <w:sz w:val="24"/>
          <w:szCs w:val="24"/>
        </w:rPr>
      </w:pPr>
      <w:r>
        <w:rPr>
          <w:rFonts w:ascii="Arial" w:hAnsi="Arial" w:cs="Arial"/>
          <w:sz w:val="24"/>
          <w:szCs w:val="24"/>
        </w:rPr>
        <w:t>Introduce myself- Nirvana Thomas, level 6 youth, and social education student, UWTSD.</w:t>
      </w:r>
    </w:p>
    <w:p w14:paraId="55B56051" w14:textId="4C3BE600" w:rsidR="0014495F" w:rsidRDefault="0014495F" w:rsidP="0014495F">
      <w:pPr>
        <w:pStyle w:val="ListParagraph"/>
        <w:numPr>
          <w:ilvl w:val="0"/>
          <w:numId w:val="1"/>
        </w:numPr>
        <w:jc w:val="both"/>
        <w:rPr>
          <w:rFonts w:ascii="Arial" w:hAnsi="Arial" w:cs="Arial"/>
          <w:sz w:val="24"/>
          <w:szCs w:val="24"/>
        </w:rPr>
      </w:pPr>
      <w:r>
        <w:rPr>
          <w:rFonts w:ascii="Arial" w:hAnsi="Arial" w:cs="Arial"/>
          <w:sz w:val="24"/>
          <w:szCs w:val="24"/>
        </w:rPr>
        <w:t>Seminar presentation- explain/read out question.</w:t>
      </w:r>
    </w:p>
    <w:p w14:paraId="30F35DCD" w14:textId="314BC6F9" w:rsidR="0014495F" w:rsidRDefault="0014495F" w:rsidP="0014495F">
      <w:pPr>
        <w:jc w:val="both"/>
        <w:rPr>
          <w:rFonts w:ascii="Arial" w:hAnsi="Arial" w:cs="Arial"/>
          <w:b/>
          <w:bCs/>
          <w:sz w:val="24"/>
          <w:szCs w:val="24"/>
          <w:u w:val="single"/>
        </w:rPr>
      </w:pPr>
      <w:r w:rsidRPr="0014495F">
        <w:rPr>
          <w:rFonts w:ascii="Arial" w:hAnsi="Arial" w:cs="Arial"/>
          <w:b/>
          <w:bCs/>
          <w:sz w:val="24"/>
          <w:szCs w:val="24"/>
          <w:u w:val="single"/>
        </w:rPr>
        <w:t>Slide 3- Issues that YP face</w:t>
      </w:r>
    </w:p>
    <w:p w14:paraId="431D0677" w14:textId="2D992EA2" w:rsidR="0014495F" w:rsidRPr="005C52A3" w:rsidRDefault="0014495F" w:rsidP="0014495F">
      <w:pPr>
        <w:pStyle w:val="ListParagraph"/>
        <w:numPr>
          <w:ilvl w:val="0"/>
          <w:numId w:val="3"/>
        </w:numPr>
        <w:jc w:val="both"/>
        <w:rPr>
          <w:rFonts w:ascii="Arial" w:hAnsi="Arial" w:cs="Arial"/>
          <w:sz w:val="24"/>
          <w:szCs w:val="24"/>
        </w:rPr>
      </w:pPr>
      <w:r>
        <w:rPr>
          <w:rFonts w:ascii="Arial" w:hAnsi="Arial" w:cs="Arial"/>
          <w:sz w:val="24"/>
          <w:szCs w:val="24"/>
        </w:rPr>
        <w:t>There are many issues in which YP face in contemporary society</w:t>
      </w:r>
      <w:r w:rsidR="005C52A3">
        <w:rPr>
          <w:rFonts w:ascii="Arial" w:hAnsi="Arial" w:cs="Arial"/>
          <w:sz w:val="24"/>
          <w:szCs w:val="24"/>
        </w:rPr>
        <w:t xml:space="preserve">. Some of them include- </w:t>
      </w:r>
      <w:r w:rsidR="005C52A3" w:rsidRPr="005C52A3">
        <w:rPr>
          <w:rFonts w:ascii="Arial" w:hAnsi="Arial" w:cs="Arial"/>
          <w:i/>
          <w:iCs/>
          <w:sz w:val="24"/>
          <w:szCs w:val="24"/>
        </w:rPr>
        <w:t>read from list</w:t>
      </w:r>
      <w:r w:rsidR="005C52A3">
        <w:rPr>
          <w:rFonts w:ascii="Arial" w:hAnsi="Arial" w:cs="Arial"/>
          <w:i/>
          <w:iCs/>
          <w:sz w:val="24"/>
          <w:szCs w:val="24"/>
        </w:rPr>
        <w:t>.</w:t>
      </w:r>
    </w:p>
    <w:p w14:paraId="689EC0F6" w14:textId="1ADDDC78" w:rsidR="005C52A3" w:rsidRDefault="005C52A3" w:rsidP="0014495F">
      <w:pPr>
        <w:pStyle w:val="ListParagraph"/>
        <w:numPr>
          <w:ilvl w:val="0"/>
          <w:numId w:val="3"/>
        </w:numPr>
        <w:jc w:val="both"/>
        <w:rPr>
          <w:rFonts w:ascii="Arial" w:hAnsi="Arial" w:cs="Arial"/>
          <w:sz w:val="24"/>
          <w:szCs w:val="24"/>
        </w:rPr>
      </w:pPr>
      <w:r>
        <w:rPr>
          <w:rFonts w:ascii="Arial" w:hAnsi="Arial" w:cs="Arial"/>
          <w:sz w:val="24"/>
          <w:szCs w:val="24"/>
        </w:rPr>
        <w:t>As youth workers it is important to remember that we will work with YP who have faced or do face these issues daily.</w:t>
      </w:r>
    </w:p>
    <w:p w14:paraId="79AEE0B5" w14:textId="0447D788" w:rsidR="005C52A3" w:rsidRPr="005C52A3" w:rsidRDefault="005C52A3" w:rsidP="0014495F">
      <w:pPr>
        <w:pStyle w:val="ListParagraph"/>
        <w:numPr>
          <w:ilvl w:val="0"/>
          <w:numId w:val="3"/>
        </w:numPr>
        <w:jc w:val="both"/>
        <w:rPr>
          <w:rFonts w:ascii="Arial" w:hAnsi="Arial" w:cs="Arial"/>
          <w:sz w:val="24"/>
          <w:szCs w:val="24"/>
        </w:rPr>
      </w:pPr>
      <w:r>
        <w:rPr>
          <w:rFonts w:ascii="Arial" w:hAnsi="Arial" w:cs="Arial"/>
          <w:sz w:val="24"/>
          <w:szCs w:val="24"/>
        </w:rPr>
        <w:t>It is up to us to use our own professional judgment when it comes to dealing with YP who are facing issues such as these. We must also support the YP who are at risk of these issues.</w:t>
      </w:r>
    </w:p>
    <w:p w14:paraId="2DA49676" w14:textId="3B7680E7" w:rsidR="0014495F" w:rsidRDefault="0014495F" w:rsidP="0014495F">
      <w:pPr>
        <w:jc w:val="both"/>
        <w:rPr>
          <w:rFonts w:ascii="Arial" w:hAnsi="Arial" w:cs="Arial"/>
          <w:b/>
          <w:bCs/>
          <w:sz w:val="24"/>
          <w:szCs w:val="24"/>
          <w:u w:val="single"/>
        </w:rPr>
      </w:pPr>
      <w:r w:rsidRPr="0014495F">
        <w:rPr>
          <w:rFonts w:ascii="Arial" w:hAnsi="Arial" w:cs="Arial"/>
          <w:b/>
          <w:bCs/>
          <w:sz w:val="24"/>
          <w:szCs w:val="24"/>
          <w:u w:val="single"/>
        </w:rPr>
        <w:t xml:space="preserve">Slide </w:t>
      </w:r>
      <w:r>
        <w:rPr>
          <w:rFonts w:ascii="Arial" w:hAnsi="Arial" w:cs="Arial"/>
          <w:b/>
          <w:bCs/>
          <w:sz w:val="24"/>
          <w:szCs w:val="24"/>
          <w:u w:val="single"/>
        </w:rPr>
        <w:t>4</w:t>
      </w:r>
      <w:r w:rsidRPr="0014495F">
        <w:rPr>
          <w:rFonts w:ascii="Arial" w:hAnsi="Arial" w:cs="Arial"/>
          <w:b/>
          <w:bCs/>
          <w:sz w:val="24"/>
          <w:szCs w:val="24"/>
          <w:u w:val="single"/>
        </w:rPr>
        <w:t>- Leaflet/issue</w:t>
      </w:r>
    </w:p>
    <w:p w14:paraId="46F2D015" w14:textId="24A9B20A" w:rsidR="0014495F" w:rsidRDefault="005C52A3" w:rsidP="0014495F">
      <w:pPr>
        <w:pStyle w:val="ListParagraph"/>
        <w:numPr>
          <w:ilvl w:val="0"/>
          <w:numId w:val="2"/>
        </w:numPr>
        <w:jc w:val="both"/>
        <w:rPr>
          <w:rFonts w:ascii="Arial" w:hAnsi="Arial" w:cs="Arial"/>
          <w:sz w:val="24"/>
          <w:szCs w:val="24"/>
        </w:rPr>
      </w:pPr>
      <w:r>
        <w:rPr>
          <w:rFonts w:ascii="Arial" w:hAnsi="Arial" w:cs="Arial"/>
          <w:sz w:val="24"/>
          <w:szCs w:val="24"/>
        </w:rPr>
        <w:t>The issue I chose to design an advisory leaflet for was youth homelessness.</w:t>
      </w:r>
    </w:p>
    <w:p w14:paraId="1D1FDF6F" w14:textId="6B85B166" w:rsidR="005C52A3" w:rsidRDefault="005C52A3" w:rsidP="0014495F">
      <w:pPr>
        <w:pStyle w:val="ListParagraph"/>
        <w:numPr>
          <w:ilvl w:val="0"/>
          <w:numId w:val="2"/>
        </w:numPr>
        <w:jc w:val="both"/>
        <w:rPr>
          <w:rFonts w:ascii="Arial" w:hAnsi="Arial" w:cs="Arial"/>
          <w:sz w:val="24"/>
          <w:szCs w:val="24"/>
        </w:rPr>
      </w:pPr>
      <w:r>
        <w:rPr>
          <w:rFonts w:ascii="Arial" w:hAnsi="Arial" w:cs="Arial"/>
          <w:sz w:val="24"/>
          <w:szCs w:val="24"/>
        </w:rPr>
        <w:t>Here is an example of my advisory leaflet, and I will use this time to discuss my leaflet in more detail with you.</w:t>
      </w:r>
    </w:p>
    <w:p w14:paraId="02F381A8" w14:textId="459DB0CA" w:rsidR="005C52A3" w:rsidRDefault="005C52A3" w:rsidP="0014495F">
      <w:pPr>
        <w:pStyle w:val="ListParagraph"/>
        <w:numPr>
          <w:ilvl w:val="0"/>
          <w:numId w:val="2"/>
        </w:numPr>
        <w:jc w:val="both"/>
        <w:rPr>
          <w:rFonts w:ascii="Arial" w:hAnsi="Arial" w:cs="Arial"/>
          <w:sz w:val="24"/>
          <w:szCs w:val="24"/>
        </w:rPr>
      </w:pPr>
      <w:r>
        <w:rPr>
          <w:rFonts w:ascii="Arial" w:hAnsi="Arial" w:cs="Arial"/>
          <w:sz w:val="24"/>
          <w:szCs w:val="24"/>
        </w:rPr>
        <w:t>I chose to discuss youth homelessness as it is a topic in which I have not had a lot of experiences myself with yet.</w:t>
      </w:r>
    </w:p>
    <w:p w14:paraId="094E7B7F" w14:textId="17A903FC" w:rsidR="005C52A3" w:rsidRDefault="005C52A3" w:rsidP="0014495F">
      <w:pPr>
        <w:pStyle w:val="ListParagraph"/>
        <w:numPr>
          <w:ilvl w:val="0"/>
          <w:numId w:val="2"/>
        </w:numPr>
        <w:jc w:val="both"/>
        <w:rPr>
          <w:rFonts w:ascii="Arial" w:hAnsi="Arial" w:cs="Arial"/>
          <w:sz w:val="24"/>
          <w:szCs w:val="24"/>
        </w:rPr>
      </w:pPr>
      <w:r>
        <w:rPr>
          <w:rFonts w:ascii="Arial" w:hAnsi="Arial" w:cs="Arial"/>
          <w:sz w:val="24"/>
          <w:szCs w:val="24"/>
        </w:rPr>
        <w:t xml:space="preserve">However, I am aware of youth homelessness becoming a massive problem for YP </w:t>
      </w:r>
      <w:proofErr w:type="gramStart"/>
      <w:r>
        <w:rPr>
          <w:rFonts w:ascii="Arial" w:hAnsi="Arial" w:cs="Arial"/>
          <w:sz w:val="24"/>
          <w:szCs w:val="24"/>
        </w:rPr>
        <w:t>in today’s society</w:t>
      </w:r>
      <w:proofErr w:type="gramEnd"/>
      <w:r>
        <w:rPr>
          <w:rFonts w:ascii="Arial" w:hAnsi="Arial" w:cs="Arial"/>
          <w:sz w:val="24"/>
          <w:szCs w:val="24"/>
        </w:rPr>
        <w:t xml:space="preserve">. </w:t>
      </w:r>
    </w:p>
    <w:p w14:paraId="4A0A864E" w14:textId="08EC7C02" w:rsidR="005C52A3" w:rsidRDefault="005C52A3" w:rsidP="0014495F">
      <w:pPr>
        <w:pStyle w:val="ListParagraph"/>
        <w:numPr>
          <w:ilvl w:val="0"/>
          <w:numId w:val="2"/>
        </w:numPr>
        <w:jc w:val="both"/>
        <w:rPr>
          <w:rFonts w:ascii="Arial" w:hAnsi="Arial" w:cs="Arial"/>
          <w:sz w:val="24"/>
          <w:szCs w:val="24"/>
        </w:rPr>
      </w:pPr>
      <w:r>
        <w:rPr>
          <w:rFonts w:ascii="Arial" w:hAnsi="Arial" w:cs="Arial"/>
          <w:sz w:val="24"/>
          <w:szCs w:val="24"/>
        </w:rPr>
        <w:t xml:space="preserve">I am also aware of local authorities now putting a lot of work in place to support the YP that this issue effects, as it is a growing problem in a lot of local and wider councils. </w:t>
      </w:r>
    </w:p>
    <w:p w14:paraId="735E0ED2" w14:textId="6829229E" w:rsidR="00FE2285" w:rsidRDefault="00353E0B" w:rsidP="0014495F">
      <w:pPr>
        <w:pStyle w:val="ListParagraph"/>
        <w:numPr>
          <w:ilvl w:val="0"/>
          <w:numId w:val="2"/>
        </w:numPr>
        <w:jc w:val="both"/>
        <w:rPr>
          <w:rFonts w:ascii="Arial" w:hAnsi="Arial" w:cs="Arial"/>
          <w:sz w:val="24"/>
          <w:szCs w:val="24"/>
        </w:rPr>
      </w:pPr>
      <w:r>
        <w:rPr>
          <w:rFonts w:ascii="Arial" w:hAnsi="Arial" w:cs="Arial"/>
          <w:sz w:val="24"/>
          <w:szCs w:val="24"/>
        </w:rPr>
        <w:t>==</w:t>
      </w:r>
      <w:r w:rsidR="000D3DE6">
        <w:rPr>
          <w:rFonts w:ascii="Arial" w:hAnsi="Arial" w:cs="Arial"/>
          <w:sz w:val="24"/>
          <w:szCs w:val="24"/>
        </w:rPr>
        <w:t xml:space="preserve"> would like to move on to talk about this and the issue in more detail.</w:t>
      </w:r>
    </w:p>
    <w:p w14:paraId="66FAED34" w14:textId="41F8A8CD" w:rsidR="000D3DE6" w:rsidRDefault="000D3DE6" w:rsidP="000D3DE6">
      <w:pPr>
        <w:jc w:val="both"/>
        <w:rPr>
          <w:rFonts w:ascii="Arial" w:hAnsi="Arial" w:cs="Arial"/>
          <w:b/>
          <w:bCs/>
          <w:sz w:val="24"/>
          <w:szCs w:val="24"/>
          <w:u w:val="single"/>
        </w:rPr>
      </w:pPr>
      <w:r w:rsidRPr="000D3DE6">
        <w:rPr>
          <w:rFonts w:ascii="Arial" w:hAnsi="Arial" w:cs="Arial"/>
          <w:b/>
          <w:bCs/>
          <w:sz w:val="24"/>
          <w:szCs w:val="24"/>
          <w:u w:val="single"/>
        </w:rPr>
        <w:t>Slide 5- What is youth homelessness?</w:t>
      </w:r>
    </w:p>
    <w:p w14:paraId="7B709D15" w14:textId="2992F93A" w:rsidR="000D3DE6" w:rsidRDefault="005423EE" w:rsidP="000D3DE6">
      <w:pPr>
        <w:pStyle w:val="ListParagraph"/>
        <w:numPr>
          <w:ilvl w:val="0"/>
          <w:numId w:val="4"/>
        </w:numPr>
        <w:jc w:val="both"/>
        <w:rPr>
          <w:rFonts w:ascii="Arial" w:hAnsi="Arial" w:cs="Arial"/>
          <w:sz w:val="24"/>
          <w:szCs w:val="24"/>
        </w:rPr>
      </w:pPr>
      <w:r>
        <w:rPr>
          <w:rFonts w:ascii="Arial" w:hAnsi="Arial" w:cs="Arial"/>
          <w:sz w:val="24"/>
          <w:szCs w:val="24"/>
        </w:rPr>
        <w:t>The Welsh Assembly Government give a clear definition of what homelessness can be defined as.</w:t>
      </w:r>
    </w:p>
    <w:p w14:paraId="2032E4B5" w14:textId="2067807E" w:rsidR="005423EE" w:rsidRDefault="009934DC" w:rsidP="000D3DE6">
      <w:pPr>
        <w:pStyle w:val="ListParagraph"/>
        <w:numPr>
          <w:ilvl w:val="0"/>
          <w:numId w:val="4"/>
        </w:numPr>
        <w:jc w:val="both"/>
        <w:rPr>
          <w:rFonts w:ascii="Arial" w:hAnsi="Arial" w:cs="Arial"/>
          <w:sz w:val="24"/>
          <w:szCs w:val="24"/>
        </w:rPr>
      </w:pPr>
      <w:r>
        <w:rPr>
          <w:rFonts w:ascii="Arial" w:hAnsi="Arial" w:cs="Arial"/>
          <w:sz w:val="24"/>
          <w:szCs w:val="24"/>
        </w:rPr>
        <w:t xml:space="preserve">“Where a person lacks </w:t>
      </w:r>
      <w:r w:rsidR="009E3E05">
        <w:rPr>
          <w:rFonts w:ascii="Arial" w:hAnsi="Arial" w:cs="Arial"/>
          <w:sz w:val="24"/>
          <w:szCs w:val="24"/>
        </w:rPr>
        <w:t>accommodation</w:t>
      </w:r>
      <w:r>
        <w:rPr>
          <w:rFonts w:ascii="Arial" w:hAnsi="Arial" w:cs="Arial"/>
          <w:sz w:val="24"/>
          <w:szCs w:val="24"/>
        </w:rPr>
        <w:t xml:space="preserve"> </w:t>
      </w:r>
      <w:r w:rsidR="009E3E05">
        <w:rPr>
          <w:rFonts w:ascii="Arial" w:hAnsi="Arial" w:cs="Arial"/>
          <w:sz w:val="24"/>
          <w:szCs w:val="24"/>
        </w:rPr>
        <w:t>or where their tenure is not secure”.</w:t>
      </w:r>
    </w:p>
    <w:p w14:paraId="3DB917F2" w14:textId="48F78652" w:rsidR="00421646" w:rsidRDefault="00421646" w:rsidP="000D3DE6">
      <w:pPr>
        <w:pStyle w:val="ListParagraph"/>
        <w:numPr>
          <w:ilvl w:val="0"/>
          <w:numId w:val="4"/>
        </w:numPr>
        <w:jc w:val="both"/>
        <w:rPr>
          <w:rFonts w:ascii="Arial" w:hAnsi="Arial" w:cs="Arial"/>
          <w:sz w:val="24"/>
          <w:szCs w:val="24"/>
        </w:rPr>
      </w:pPr>
      <w:r>
        <w:rPr>
          <w:rFonts w:ascii="Arial" w:hAnsi="Arial" w:cs="Arial"/>
          <w:sz w:val="24"/>
          <w:szCs w:val="24"/>
        </w:rPr>
        <w:t xml:space="preserve">Examples of people covered by this definition is- Sleeping rough, </w:t>
      </w:r>
      <w:r w:rsidR="00FE3299">
        <w:rPr>
          <w:rFonts w:ascii="Arial" w:hAnsi="Arial" w:cs="Arial"/>
          <w:sz w:val="24"/>
          <w:szCs w:val="24"/>
        </w:rPr>
        <w:t xml:space="preserve">living in temporary or unsure housing, living in short term </w:t>
      </w:r>
      <w:r w:rsidR="00B43BC9">
        <w:rPr>
          <w:rFonts w:ascii="Arial" w:hAnsi="Arial" w:cs="Arial"/>
          <w:sz w:val="24"/>
          <w:szCs w:val="24"/>
        </w:rPr>
        <w:t>hostels</w:t>
      </w:r>
      <w:r w:rsidR="00FE3299">
        <w:rPr>
          <w:rFonts w:ascii="Arial" w:hAnsi="Arial" w:cs="Arial"/>
          <w:sz w:val="24"/>
          <w:szCs w:val="24"/>
        </w:rPr>
        <w:t xml:space="preserve">, night shelters </w:t>
      </w:r>
      <w:r w:rsidR="00B43BC9">
        <w:rPr>
          <w:rFonts w:ascii="Arial" w:hAnsi="Arial" w:cs="Arial"/>
          <w:sz w:val="24"/>
          <w:szCs w:val="24"/>
        </w:rPr>
        <w:t xml:space="preserve">or direct access hostels, living in bed and breakfast accommodation, </w:t>
      </w:r>
      <w:r w:rsidR="004A24AD">
        <w:rPr>
          <w:rFonts w:ascii="Arial" w:hAnsi="Arial" w:cs="Arial"/>
          <w:sz w:val="24"/>
          <w:szCs w:val="24"/>
        </w:rPr>
        <w:t xml:space="preserve">moving frequently between relatives and friends and squatting. </w:t>
      </w:r>
      <w:r w:rsidR="00B43BC9">
        <w:rPr>
          <w:rFonts w:ascii="Arial" w:hAnsi="Arial" w:cs="Arial"/>
          <w:sz w:val="24"/>
          <w:szCs w:val="24"/>
        </w:rPr>
        <w:t xml:space="preserve"> </w:t>
      </w:r>
    </w:p>
    <w:p w14:paraId="4DE3926C" w14:textId="77777777" w:rsidR="00A47B8A" w:rsidRDefault="008D2571" w:rsidP="000D3DE6">
      <w:pPr>
        <w:pStyle w:val="ListParagraph"/>
        <w:numPr>
          <w:ilvl w:val="0"/>
          <w:numId w:val="4"/>
        </w:numPr>
        <w:jc w:val="both"/>
        <w:rPr>
          <w:rFonts w:ascii="Arial" w:hAnsi="Arial" w:cs="Arial"/>
          <w:sz w:val="24"/>
          <w:szCs w:val="24"/>
        </w:rPr>
      </w:pPr>
      <w:r>
        <w:rPr>
          <w:rFonts w:ascii="Arial" w:hAnsi="Arial" w:cs="Arial"/>
          <w:sz w:val="24"/>
          <w:szCs w:val="24"/>
        </w:rPr>
        <w:lastRenderedPageBreak/>
        <w:t>However, they move on to give a broader definition- saying</w:t>
      </w:r>
      <w:r w:rsidR="00126B56">
        <w:rPr>
          <w:rFonts w:ascii="Arial" w:hAnsi="Arial" w:cs="Arial"/>
          <w:sz w:val="24"/>
          <w:szCs w:val="24"/>
        </w:rPr>
        <w:t xml:space="preserve"> people unable to return to their homes due to poor condition, </w:t>
      </w:r>
      <w:r w:rsidR="003E1BBF">
        <w:rPr>
          <w:rFonts w:ascii="Arial" w:hAnsi="Arial" w:cs="Arial"/>
          <w:sz w:val="24"/>
          <w:szCs w:val="24"/>
        </w:rPr>
        <w:t>overcrowding</w:t>
      </w:r>
      <w:r w:rsidR="00126B56">
        <w:rPr>
          <w:rFonts w:ascii="Arial" w:hAnsi="Arial" w:cs="Arial"/>
          <w:sz w:val="24"/>
          <w:szCs w:val="24"/>
        </w:rPr>
        <w:t xml:space="preserve">, affordability, </w:t>
      </w:r>
      <w:r w:rsidR="003E1BBF">
        <w:rPr>
          <w:rFonts w:ascii="Arial" w:hAnsi="Arial" w:cs="Arial"/>
          <w:sz w:val="24"/>
          <w:szCs w:val="24"/>
        </w:rPr>
        <w:t>violence</w:t>
      </w:r>
      <w:r w:rsidR="00DC78FA">
        <w:rPr>
          <w:rFonts w:ascii="Arial" w:hAnsi="Arial" w:cs="Arial"/>
          <w:sz w:val="24"/>
          <w:szCs w:val="24"/>
        </w:rPr>
        <w:t xml:space="preserve">, harassment, mental abuse or problems, </w:t>
      </w:r>
      <w:r w:rsidR="003E1BBF">
        <w:rPr>
          <w:rFonts w:ascii="Arial" w:hAnsi="Arial" w:cs="Arial"/>
          <w:sz w:val="24"/>
          <w:szCs w:val="24"/>
        </w:rPr>
        <w:t>and all other types of abuse also fall under the homeless category.</w:t>
      </w:r>
    </w:p>
    <w:p w14:paraId="0653E330" w14:textId="3539B461" w:rsidR="009E7BFD" w:rsidRDefault="00A47B8A" w:rsidP="000D3DE6">
      <w:pPr>
        <w:pStyle w:val="ListParagraph"/>
        <w:numPr>
          <w:ilvl w:val="0"/>
          <w:numId w:val="4"/>
        </w:numPr>
        <w:jc w:val="both"/>
        <w:rPr>
          <w:rFonts w:ascii="Arial" w:hAnsi="Arial" w:cs="Arial"/>
          <w:sz w:val="24"/>
          <w:szCs w:val="24"/>
        </w:rPr>
      </w:pPr>
      <w:r>
        <w:rPr>
          <w:rFonts w:ascii="Arial" w:hAnsi="Arial" w:cs="Arial"/>
          <w:sz w:val="24"/>
          <w:szCs w:val="24"/>
        </w:rPr>
        <w:t>The Welsh Government also states that those who are within three months of the end of tenancy</w:t>
      </w:r>
      <w:r w:rsidR="009E7BFD">
        <w:rPr>
          <w:rFonts w:ascii="Arial" w:hAnsi="Arial" w:cs="Arial"/>
          <w:sz w:val="24"/>
          <w:szCs w:val="24"/>
        </w:rPr>
        <w:t xml:space="preserve">, facing possession proceedings or at threat of conviction can also be classed as homeless. </w:t>
      </w:r>
    </w:p>
    <w:p w14:paraId="01C9B1F4" w14:textId="34E340F4" w:rsidR="00F15387" w:rsidRDefault="00F15387" w:rsidP="00F15387">
      <w:pPr>
        <w:jc w:val="both"/>
        <w:rPr>
          <w:rFonts w:ascii="Arial" w:hAnsi="Arial" w:cs="Arial"/>
          <w:b/>
          <w:bCs/>
          <w:sz w:val="24"/>
          <w:szCs w:val="24"/>
          <w:u w:val="single"/>
        </w:rPr>
      </w:pPr>
      <w:r w:rsidRPr="00E76BBD">
        <w:rPr>
          <w:rFonts w:ascii="Arial" w:hAnsi="Arial" w:cs="Arial"/>
          <w:b/>
          <w:bCs/>
          <w:sz w:val="24"/>
          <w:szCs w:val="24"/>
          <w:u w:val="single"/>
        </w:rPr>
        <w:t xml:space="preserve">Slide 6- </w:t>
      </w:r>
      <w:r w:rsidR="00E76BBD" w:rsidRPr="00E76BBD">
        <w:rPr>
          <w:rFonts w:ascii="Arial" w:hAnsi="Arial" w:cs="Arial"/>
          <w:b/>
          <w:bCs/>
          <w:sz w:val="24"/>
          <w:szCs w:val="24"/>
          <w:u w:val="single"/>
        </w:rPr>
        <w:t xml:space="preserve">What are the causes? </w:t>
      </w:r>
    </w:p>
    <w:p w14:paraId="0D3FAA42" w14:textId="483BC048" w:rsidR="00E76BBD" w:rsidRDefault="00E53CF3" w:rsidP="00E76BBD">
      <w:pPr>
        <w:pStyle w:val="ListParagraph"/>
        <w:numPr>
          <w:ilvl w:val="0"/>
          <w:numId w:val="5"/>
        </w:numPr>
        <w:jc w:val="both"/>
        <w:rPr>
          <w:rFonts w:ascii="Arial" w:hAnsi="Arial" w:cs="Arial"/>
          <w:sz w:val="24"/>
          <w:szCs w:val="24"/>
        </w:rPr>
      </w:pPr>
      <w:r>
        <w:rPr>
          <w:rFonts w:ascii="Arial" w:hAnsi="Arial" w:cs="Arial"/>
          <w:sz w:val="24"/>
          <w:szCs w:val="24"/>
        </w:rPr>
        <w:t xml:space="preserve">There are many different reasons </w:t>
      </w:r>
      <w:r w:rsidR="00865F72">
        <w:rPr>
          <w:rFonts w:ascii="Arial" w:hAnsi="Arial" w:cs="Arial"/>
          <w:sz w:val="24"/>
          <w:szCs w:val="24"/>
        </w:rPr>
        <w:t>why young people can become homeless. Some, as youth workers, we may find shocking.</w:t>
      </w:r>
    </w:p>
    <w:p w14:paraId="374C63C5" w14:textId="70700BC1" w:rsidR="00865F72" w:rsidRDefault="00865F72" w:rsidP="00E76BBD">
      <w:pPr>
        <w:pStyle w:val="ListParagraph"/>
        <w:numPr>
          <w:ilvl w:val="0"/>
          <w:numId w:val="5"/>
        </w:numPr>
        <w:jc w:val="both"/>
        <w:rPr>
          <w:rFonts w:ascii="Arial" w:hAnsi="Arial" w:cs="Arial"/>
          <w:sz w:val="24"/>
          <w:szCs w:val="24"/>
        </w:rPr>
      </w:pPr>
      <w:r>
        <w:rPr>
          <w:rFonts w:ascii="Arial" w:hAnsi="Arial" w:cs="Arial"/>
          <w:sz w:val="24"/>
          <w:szCs w:val="24"/>
        </w:rPr>
        <w:t xml:space="preserve">Hudd (2021) </w:t>
      </w:r>
      <w:r w:rsidR="00EB2539">
        <w:rPr>
          <w:rFonts w:ascii="Arial" w:hAnsi="Arial" w:cs="Arial"/>
          <w:sz w:val="24"/>
          <w:szCs w:val="24"/>
        </w:rPr>
        <w:t xml:space="preserve">gives some examples- family breakdown, care leavers, not in education employment or training, </w:t>
      </w:r>
      <w:r w:rsidR="00952629">
        <w:rPr>
          <w:rFonts w:ascii="Arial" w:hAnsi="Arial" w:cs="Arial"/>
          <w:sz w:val="24"/>
          <w:szCs w:val="24"/>
        </w:rPr>
        <w:t xml:space="preserve">falling </w:t>
      </w:r>
      <w:r w:rsidR="002A0EA8">
        <w:rPr>
          <w:rFonts w:ascii="Arial" w:hAnsi="Arial" w:cs="Arial"/>
          <w:sz w:val="24"/>
          <w:szCs w:val="24"/>
        </w:rPr>
        <w:t>pregnant</w:t>
      </w:r>
      <w:r w:rsidR="00952629">
        <w:rPr>
          <w:rFonts w:ascii="Arial" w:hAnsi="Arial" w:cs="Arial"/>
          <w:sz w:val="24"/>
          <w:szCs w:val="24"/>
        </w:rPr>
        <w:t xml:space="preserve">, suffering with debt, suffering with </w:t>
      </w:r>
      <w:r w:rsidR="002A0EA8">
        <w:rPr>
          <w:rFonts w:ascii="Arial" w:hAnsi="Arial" w:cs="Arial"/>
          <w:sz w:val="24"/>
          <w:szCs w:val="24"/>
        </w:rPr>
        <w:t>violence</w:t>
      </w:r>
      <w:r w:rsidR="00952629">
        <w:rPr>
          <w:rFonts w:ascii="Arial" w:hAnsi="Arial" w:cs="Arial"/>
          <w:sz w:val="24"/>
          <w:szCs w:val="24"/>
        </w:rPr>
        <w:t xml:space="preserve"> or abuse, mental health issues, </w:t>
      </w:r>
      <w:r w:rsidR="002A0EA8">
        <w:rPr>
          <w:rFonts w:ascii="Arial" w:hAnsi="Arial" w:cs="Arial"/>
          <w:sz w:val="24"/>
          <w:szCs w:val="24"/>
        </w:rPr>
        <w:t xml:space="preserve">sexuality, seeking asylum or being a refugee. </w:t>
      </w:r>
    </w:p>
    <w:p w14:paraId="1DB4314D" w14:textId="34884029" w:rsidR="002A0EA8" w:rsidRDefault="001C3596" w:rsidP="00E76BBD">
      <w:pPr>
        <w:pStyle w:val="ListParagraph"/>
        <w:numPr>
          <w:ilvl w:val="0"/>
          <w:numId w:val="5"/>
        </w:numPr>
        <w:jc w:val="both"/>
        <w:rPr>
          <w:rFonts w:ascii="Arial" w:hAnsi="Arial" w:cs="Arial"/>
          <w:sz w:val="24"/>
          <w:szCs w:val="24"/>
        </w:rPr>
      </w:pPr>
      <w:r>
        <w:rPr>
          <w:rFonts w:ascii="Arial" w:hAnsi="Arial" w:cs="Arial"/>
          <w:sz w:val="24"/>
          <w:szCs w:val="24"/>
        </w:rPr>
        <w:t xml:space="preserve">Hudd also argues people in Wales who have suffered significantly </w:t>
      </w:r>
      <w:r w:rsidR="00EA6490">
        <w:rPr>
          <w:rFonts w:ascii="Arial" w:hAnsi="Arial" w:cs="Arial"/>
          <w:sz w:val="24"/>
          <w:szCs w:val="24"/>
        </w:rPr>
        <w:t xml:space="preserve">high Adverse Childhood Experiences (ACEs) </w:t>
      </w:r>
      <w:r w:rsidR="00D071D7">
        <w:rPr>
          <w:rFonts w:ascii="Arial" w:hAnsi="Arial" w:cs="Arial"/>
          <w:sz w:val="24"/>
          <w:szCs w:val="24"/>
        </w:rPr>
        <w:t xml:space="preserve">in childhood are 16 times more likely to </w:t>
      </w:r>
      <w:r w:rsidR="00565603">
        <w:rPr>
          <w:rFonts w:ascii="Arial" w:hAnsi="Arial" w:cs="Arial"/>
          <w:sz w:val="24"/>
          <w:szCs w:val="24"/>
        </w:rPr>
        <w:t>experiences</w:t>
      </w:r>
      <w:r w:rsidR="00D071D7">
        <w:rPr>
          <w:rFonts w:ascii="Arial" w:hAnsi="Arial" w:cs="Arial"/>
          <w:sz w:val="24"/>
          <w:szCs w:val="24"/>
        </w:rPr>
        <w:t xml:space="preserve"> homelessness</w:t>
      </w:r>
    </w:p>
    <w:p w14:paraId="6A122255" w14:textId="4B1992DE" w:rsidR="00565603" w:rsidRDefault="00565603" w:rsidP="00565603">
      <w:pPr>
        <w:jc w:val="both"/>
        <w:rPr>
          <w:rFonts w:ascii="Arial" w:hAnsi="Arial" w:cs="Arial"/>
          <w:b/>
          <w:bCs/>
          <w:sz w:val="24"/>
          <w:szCs w:val="24"/>
          <w:u w:val="single"/>
        </w:rPr>
      </w:pPr>
      <w:r w:rsidRPr="00DA5245">
        <w:rPr>
          <w:rFonts w:ascii="Arial" w:hAnsi="Arial" w:cs="Arial"/>
          <w:b/>
          <w:bCs/>
          <w:sz w:val="24"/>
          <w:szCs w:val="24"/>
          <w:u w:val="single"/>
        </w:rPr>
        <w:t xml:space="preserve">Slide 7- Preventing </w:t>
      </w:r>
      <w:r w:rsidR="00DA5245" w:rsidRPr="00DA5245">
        <w:rPr>
          <w:rFonts w:ascii="Arial" w:hAnsi="Arial" w:cs="Arial"/>
          <w:b/>
          <w:bCs/>
          <w:sz w:val="24"/>
          <w:szCs w:val="24"/>
          <w:u w:val="single"/>
        </w:rPr>
        <w:t>Youth Homelessness</w:t>
      </w:r>
    </w:p>
    <w:p w14:paraId="2F243287" w14:textId="5B53C975" w:rsidR="00DD3E53" w:rsidRDefault="00CD4A7F" w:rsidP="00DD3E53">
      <w:pPr>
        <w:pStyle w:val="ListParagraph"/>
        <w:numPr>
          <w:ilvl w:val="0"/>
          <w:numId w:val="6"/>
        </w:numPr>
        <w:jc w:val="both"/>
        <w:rPr>
          <w:rFonts w:ascii="Arial" w:hAnsi="Arial" w:cs="Arial"/>
          <w:sz w:val="24"/>
          <w:szCs w:val="24"/>
        </w:rPr>
      </w:pPr>
      <w:r>
        <w:rPr>
          <w:rFonts w:ascii="Arial" w:hAnsi="Arial" w:cs="Arial"/>
          <w:sz w:val="24"/>
          <w:szCs w:val="24"/>
        </w:rPr>
        <w:t xml:space="preserve">In my leaflet, one of the pages suggest how we can prevent youth homelessness. </w:t>
      </w:r>
    </w:p>
    <w:p w14:paraId="18206F38" w14:textId="052245E8" w:rsidR="00CD4A7F" w:rsidRDefault="005804C1" w:rsidP="00DD3E53">
      <w:pPr>
        <w:pStyle w:val="ListParagraph"/>
        <w:numPr>
          <w:ilvl w:val="0"/>
          <w:numId w:val="6"/>
        </w:numPr>
        <w:jc w:val="both"/>
        <w:rPr>
          <w:rFonts w:ascii="Arial" w:hAnsi="Arial" w:cs="Arial"/>
          <w:sz w:val="24"/>
          <w:szCs w:val="24"/>
        </w:rPr>
      </w:pPr>
      <w:r>
        <w:rPr>
          <w:rFonts w:ascii="Arial" w:hAnsi="Arial" w:cs="Arial"/>
          <w:sz w:val="24"/>
          <w:szCs w:val="24"/>
        </w:rPr>
        <w:t>Public health Wales</w:t>
      </w:r>
      <w:r w:rsidR="00EB562A">
        <w:rPr>
          <w:rFonts w:ascii="Arial" w:hAnsi="Arial" w:cs="Arial"/>
          <w:sz w:val="24"/>
          <w:szCs w:val="24"/>
        </w:rPr>
        <w:t>, originally in 2012, then later refreshed in 2015</w:t>
      </w:r>
      <w:r w:rsidR="008C4053">
        <w:rPr>
          <w:rFonts w:ascii="Arial" w:hAnsi="Arial" w:cs="Arial"/>
          <w:sz w:val="24"/>
          <w:szCs w:val="24"/>
        </w:rPr>
        <w:t xml:space="preserve">, made their “Positive Pathway” framework. This is a nationwide framework which was created </w:t>
      </w:r>
      <w:r w:rsidR="006410BF">
        <w:rPr>
          <w:rFonts w:ascii="Arial" w:hAnsi="Arial" w:cs="Arial"/>
          <w:sz w:val="24"/>
          <w:szCs w:val="24"/>
        </w:rPr>
        <w:t>to</w:t>
      </w:r>
      <w:r w:rsidR="00566CF5">
        <w:rPr>
          <w:rFonts w:ascii="Arial" w:hAnsi="Arial" w:cs="Arial"/>
          <w:sz w:val="24"/>
          <w:szCs w:val="24"/>
        </w:rPr>
        <w:t xml:space="preserve"> help local authorities and their partners to develop a more collaborative </w:t>
      </w:r>
      <w:r w:rsidR="00D768B4">
        <w:rPr>
          <w:rFonts w:ascii="Arial" w:hAnsi="Arial" w:cs="Arial"/>
          <w:sz w:val="24"/>
          <w:szCs w:val="24"/>
        </w:rPr>
        <w:t xml:space="preserve">approach to service development and delivery, resulting in better outcomes for young people. </w:t>
      </w:r>
    </w:p>
    <w:p w14:paraId="1A39FE15" w14:textId="31EBE239" w:rsidR="006410BF" w:rsidRDefault="006410BF" w:rsidP="00DD3E53">
      <w:pPr>
        <w:pStyle w:val="ListParagraph"/>
        <w:numPr>
          <w:ilvl w:val="0"/>
          <w:numId w:val="6"/>
        </w:numPr>
        <w:jc w:val="both"/>
        <w:rPr>
          <w:rFonts w:ascii="Arial" w:hAnsi="Arial" w:cs="Arial"/>
          <w:sz w:val="24"/>
          <w:szCs w:val="24"/>
        </w:rPr>
      </w:pPr>
      <w:r>
        <w:rPr>
          <w:rFonts w:ascii="Arial" w:hAnsi="Arial" w:cs="Arial"/>
          <w:sz w:val="24"/>
          <w:szCs w:val="24"/>
        </w:rPr>
        <w:t xml:space="preserve">It gives a clear framework to prevent young people aged 16-25 from becoming homeless. </w:t>
      </w:r>
      <w:r w:rsidR="003377FD">
        <w:rPr>
          <w:rFonts w:ascii="Arial" w:hAnsi="Arial" w:cs="Arial"/>
          <w:sz w:val="24"/>
          <w:szCs w:val="24"/>
        </w:rPr>
        <w:t xml:space="preserve">It also sets out the sort of services and supported needed to help young people who do become homeless </w:t>
      </w:r>
      <w:r w:rsidR="004F007A">
        <w:rPr>
          <w:rFonts w:ascii="Arial" w:hAnsi="Arial" w:cs="Arial"/>
          <w:sz w:val="24"/>
          <w:szCs w:val="24"/>
        </w:rPr>
        <w:t xml:space="preserve">to build a more positive future. </w:t>
      </w:r>
    </w:p>
    <w:p w14:paraId="41527CBF" w14:textId="3DA3EDFD" w:rsidR="004F007A" w:rsidRDefault="004F007A" w:rsidP="00DD3E53">
      <w:pPr>
        <w:pStyle w:val="ListParagraph"/>
        <w:numPr>
          <w:ilvl w:val="0"/>
          <w:numId w:val="6"/>
        </w:numPr>
        <w:jc w:val="both"/>
        <w:rPr>
          <w:rFonts w:ascii="Arial" w:hAnsi="Arial" w:cs="Arial"/>
          <w:sz w:val="24"/>
          <w:szCs w:val="24"/>
        </w:rPr>
      </w:pPr>
      <w:r>
        <w:rPr>
          <w:rFonts w:ascii="Arial" w:hAnsi="Arial" w:cs="Arial"/>
          <w:sz w:val="24"/>
          <w:szCs w:val="24"/>
        </w:rPr>
        <w:t xml:space="preserve">The funding from this framework </w:t>
      </w:r>
      <w:r w:rsidR="005C2987">
        <w:rPr>
          <w:rFonts w:ascii="Arial" w:hAnsi="Arial" w:cs="Arial"/>
          <w:sz w:val="24"/>
          <w:szCs w:val="24"/>
        </w:rPr>
        <w:t>came with thanks to the Ministry of Housing, Communities and Local Government</w:t>
      </w:r>
      <w:r w:rsidR="00B56255">
        <w:rPr>
          <w:rFonts w:ascii="Arial" w:hAnsi="Arial" w:cs="Arial"/>
          <w:sz w:val="24"/>
          <w:szCs w:val="24"/>
        </w:rPr>
        <w:t xml:space="preserve">. </w:t>
      </w:r>
    </w:p>
    <w:p w14:paraId="54EDCFB6" w14:textId="1042EF01" w:rsidR="001920BA" w:rsidRDefault="001920BA" w:rsidP="00DD3E53">
      <w:pPr>
        <w:pStyle w:val="ListParagraph"/>
        <w:numPr>
          <w:ilvl w:val="0"/>
          <w:numId w:val="6"/>
        </w:numPr>
        <w:jc w:val="both"/>
        <w:rPr>
          <w:rFonts w:ascii="Arial" w:hAnsi="Arial" w:cs="Arial"/>
          <w:sz w:val="24"/>
          <w:szCs w:val="24"/>
        </w:rPr>
      </w:pPr>
      <w:r>
        <w:rPr>
          <w:rFonts w:ascii="Arial" w:hAnsi="Arial" w:cs="Arial"/>
          <w:sz w:val="24"/>
          <w:szCs w:val="24"/>
        </w:rPr>
        <w:t xml:space="preserve">The framework lists </w:t>
      </w:r>
      <w:r w:rsidR="0031598A">
        <w:rPr>
          <w:rFonts w:ascii="Arial" w:hAnsi="Arial" w:cs="Arial"/>
          <w:sz w:val="24"/>
          <w:szCs w:val="24"/>
        </w:rPr>
        <w:t xml:space="preserve">5 ways </w:t>
      </w:r>
      <w:r w:rsidR="00C973D4">
        <w:rPr>
          <w:rFonts w:ascii="Arial" w:hAnsi="Arial" w:cs="Arial"/>
          <w:sz w:val="24"/>
          <w:szCs w:val="24"/>
        </w:rPr>
        <w:t>to</w:t>
      </w:r>
      <w:r w:rsidR="0031598A">
        <w:rPr>
          <w:rFonts w:ascii="Arial" w:hAnsi="Arial" w:cs="Arial"/>
          <w:sz w:val="24"/>
          <w:szCs w:val="24"/>
        </w:rPr>
        <w:t xml:space="preserve"> help and prevent youth homelessness. These are-</w:t>
      </w:r>
    </w:p>
    <w:p w14:paraId="031B6791" w14:textId="22338BA3" w:rsidR="0031598A" w:rsidRDefault="0031598A" w:rsidP="00914C57">
      <w:pPr>
        <w:pStyle w:val="ListParagraph"/>
        <w:numPr>
          <w:ilvl w:val="0"/>
          <w:numId w:val="7"/>
        </w:numPr>
        <w:jc w:val="both"/>
        <w:rPr>
          <w:rFonts w:ascii="Arial" w:hAnsi="Arial" w:cs="Arial"/>
          <w:sz w:val="24"/>
          <w:szCs w:val="24"/>
        </w:rPr>
      </w:pPr>
      <w:r w:rsidRPr="005C41AF">
        <w:rPr>
          <w:rFonts w:ascii="Arial" w:hAnsi="Arial" w:cs="Arial"/>
          <w:sz w:val="24"/>
          <w:szCs w:val="24"/>
          <w:u w:val="single"/>
        </w:rPr>
        <w:t>Universal Prevention</w:t>
      </w:r>
      <w:r>
        <w:rPr>
          <w:rFonts w:ascii="Arial" w:hAnsi="Arial" w:cs="Arial"/>
          <w:sz w:val="24"/>
          <w:szCs w:val="24"/>
        </w:rPr>
        <w:t xml:space="preserve">- Giving information and advice </w:t>
      </w:r>
      <w:r w:rsidR="00914C57">
        <w:rPr>
          <w:rFonts w:ascii="Arial" w:hAnsi="Arial" w:cs="Arial"/>
          <w:sz w:val="24"/>
          <w:szCs w:val="24"/>
        </w:rPr>
        <w:t>for young people and families.</w:t>
      </w:r>
    </w:p>
    <w:p w14:paraId="44058106" w14:textId="594D6BE9" w:rsidR="00914C57" w:rsidRDefault="00914C57" w:rsidP="00914C57">
      <w:pPr>
        <w:pStyle w:val="ListParagraph"/>
        <w:numPr>
          <w:ilvl w:val="0"/>
          <w:numId w:val="7"/>
        </w:numPr>
        <w:jc w:val="both"/>
        <w:rPr>
          <w:rFonts w:ascii="Arial" w:hAnsi="Arial" w:cs="Arial"/>
          <w:sz w:val="24"/>
          <w:szCs w:val="24"/>
        </w:rPr>
      </w:pPr>
      <w:r w:rsidRPr="005C41AF">
        <w:rPr>
          <w:rFonts w:ascii="Arial" w:hAnsi="Arial" w:cs="Arial"/>
          <w:sz w:val="24"/>
          <w:szCs w:val="24"/>
          <w:u w:val="single"/>
        </w:rPr>
        <w:t>Targeted Prevention</w:t>
      </w:r>
      <w:r>
        <w:rPr>
          <w:rFonts w:ascii="Arial" w:hAnsi="Arial" w:cs="Arial"/>
          <w:sz w:val="24"/>
          <w:szCs w:val="24"/>
        </w:rPr>
        <w:t xml:space="preserve"> – Helping early </w:t>
      </w:r>
      <w:r w:rsidR="00C973D4">
        <w:rPr>
          <w:rFonts w:ascii="Arial" w:hAnsi="Arial" w:cs="Arial"/>
          <w:sz w:val="24"/>
          <w:szCs w:val="24"/>
        </w:rPr>
        <w:t>to</w:t>
      </w:r>
      <w:r>
        <w:rPr>
          <w:rFonts w:ascii="Arial" w:hAnsi="Arial" w:cs="Arial"/>
          <w:sz w:val="24"/>
          <w:szCs w:val="24"/>
        </w:rPr>
        <w:t xml:space="preserve"> stop</w:t>
      </w:r>
      <w:r w:rsidR="00C973D4">
        <w:rPr>
          <w:rFonts w:ascii="Arial" w:hAnsi="Arial" w:cs="Arial"/>
          <w:sz w:val="24"/>
          <w:szCs w:val="24"/>
        </w:rPr>
        <w:t xml:space="preserve"> the issue from occurring. </w:t>
      </w:r>
    </w:p>
    <w:p w14:paraId="7A6A27E8" w14:textId="473EF299" w:rsidR="00C973D4" w:rsidRDefault="00C973D4" w:rsidP="00914C57">
      <w:pPr>
        <w:pStyle w:val="ListParagraph"/>
        <w:numPr>
          <w:ilvl w:val="0"/>
          <w:numId w:val="7"/>
        </w:numPr>
        <w:jc w:val="both"/>
        <w:rPr>
          <w:rFonts w:ascii="Arial" w:hAnsi="Arial" w:cs="Arial"/>
          <w:sz w:val="24"/>
          <w:szCs w:val="24"/>
        </w:rPr>
      </w:pPr>
      <w:r w:rsidRPr="005C41AF">
        <w:rPr>
          <w:rFonts w:ascii="Arial" w:hAnsi="Arial" w:cs="Arial"/>
          <w:sz w:val="24"/>
          <w:szCs w:val="24"/>
          <w:u w:val="single"/>
        </w:rPr>
        <w:t>Crisis Prevention and Relief</w:t>
      </w:r>
      <w:r>
        <w:rPr>
          <w:rFonts w:ascii="Arial" w:hAnsi="Arial" w:cs="Arial"/>
          <w:sz w:val="24"/>
          <w:szCs w:val="24"/>
        </w:rPr>
        <w:t xml:space="preserve">- </w:t>
      </w:r>
      <w:r w:rsidR="00A278BB">
        <w:rPr>
          <w:rFonts w:ascii="Arial" w:hAnsi="Arial" w:cs="Arial"/>
          <w:sz w:val="24"/>
          <w:szCs w:val="24"/>
        </w:rPr>
        <w:t xml:space="preserve">A prevention hub with gateway to commissioned accommodation and support. </w:t>
      </w:r>
    </w:p>
    <w:p w14:paraId="54EDAE20" w14:textId="7384AE28" w:rsidR="00A278BB" w:rsidRDefault="00E9135C" w:rsidP="00914C57">
      <w:pPr>
        <w:pStyle w:val="ListParagraph"/>
        <w:numPr>
          <w:ilvl w:val="0"/>
          <w:numId w:val="7"/>
        </w:numPr>
        <w:jc w:val="both"/>
        <w:rPr>
          <w:rFonts w:ascii="Arial" w:hAnsi="Arial" w:cs="Arial"/>
          <w:sz w:val="24"/>
          <w:szCs w:val="24"/>
        </w:rPr>
      </w:pPr>
      <w:r w:rsidRPr="005C41AF">
        <w:rPr>
          <w:rFonts w:ascii="Arial" w:hAnsi="Arial" w:cs="Arial"/>
          <w:sz w:val="24"/>
          <w:szCs w:val="24"/>
          <w:u w:val="single"/>
        </w:rPr>
        <w:t>Commissioned Accommodation and Support</w:t>
      </w:r>
      <w:r>
        <w:rPr>
          <w:rFonts w:ascii="Arial" w:hAnsi="Arial" w:cs="Arial"/>
          <w:sz w:val="24"/>
          <w:szCs w:val="24"/>
        </w:rPr>
        <w:t xml:space="preserve">- </w:t>
      </w:r>
      <w:r w:rsidR="004479B6">
        <w:rPr>
          <w:rFonts w:ascii="Arial" w:hAnsi="Arial" w:cs="Arial"/>
          <w:sz w:val="24"/>
          <w:szCs w:val="24"/>
        </w:rPr>
        <w:t>Flexible support in a range of settings.</w:t>
      </w:r>
    </w:p>
    <w:p w14:paraId="6785D9B3" w14:textId="77777777" w:rsidR="00633C70" w:rsidRDefault="004479B6" w:rsidP="00914C57">
      <w:pPr>
        <w:pStyle w:val="ListParagraph"/>
        <w:numPr>
          <w:ilvl w:val="0"/>
          <w:numId w:val="7"/>
        </w:numPr>
        <w:jc w:val="both"/>
        <w:rPr>
          <w:rFonts w:ascii="Arial" w:hAnsi="Arial" w:cs="Arial"/>
          <w:sz w:val="24"/>
          <w:szCs w:val="24"/>
        </w:rPr>
      </w:pPr>
      <w:r w:rsidRPr="005C41AF">
        <w:rPr>
          <w:rFonts w:ascii="Arial" w:hAnsi="Arial" w:cs="Arial"/>
          <w:sz w:val="24"/>
          <w:szCs w:val="24"/>
          <w:u w:val="single"/>
        </w:rPr>
        <w:t>Sustainable Housing</w:t>
      </w:r>
      <w:r>
        <w:rPr>
          <w:rFonts w:ascii="Arial" w:hAnsi="Arial" w:cs="Arial"/>
          <w:sz w:val="24"/>
          <w:szCs w:val="24"/>
        </w:rPr>
        <w:t xml:space="preserve">- </w:t>
      </w:r>
      <w:r w:rsidR="005C41AF">
        <w:rPr>
          <w:rFonts w:ascii="Arial" w:hAnsi="Arial" w:cs="Arial"/>
          <w:sz w:val="24"/>
          <w:szCs w:val="24"/>
        </w:rPr>
        <w:t>Young people to have sustainable homes that they can afford, are in work and have the support if they do need it.</w:t>
      </w:r>
    </w:p>
    <w:p w14:paraId="0E73BBCB" w14:textId="08F81066" w:rsidR="00633C70" w:rsidRDefault="00633C70" w:rsidP="00633C70">
      <w:pPr>
        <w:pStyle w:val="ListParagraph"/>
        <w:ind w:left="1080"/>
        <w:jc w:val="both"/>
        <w:rPr>
          <w:rFonts w:ascii="Arial" w:hAnsi="Arial" w:cs="Arial"/>
          <w:sz w:val="24"/>
          <w:szCs w:val="24"/>
        </w:rPr>
      </w:pPr>
    </w:p>
    <w:p w14:paraId="3A98CB75" w14:textId="77777777" w:rsidR="00633C70" w:rsidRDefault="00633C70" w:rsidP="00633C70">
      <w:pPr>
        <w:pStyle w:val="ListParagraph"/>
        <w:ind w:left="1080"/>
        <w:jc w:val="both"/>
        <w:rPr>
          <w:rFonts w:ascii="Arial" w:hAnsi="Arial" w:cs="Arial"/>
          <w:sz w:val="24"/>
          <w:szCs w:val="24"/>
        </w:rPr>
      </w:pPr>
    </w:p>
    <w:p w14:paraId="32F386AC" w14:textId="580D425B" w:rsidR="00595915" w:rsidRDefault="00595915" w:rsidP="00633C70">
      <w:pPr>
        <w:pStyle w:val="ListParagraph"/>
        <w:ind w:left="1080"/>
        <w:jc w:val="both"/>
        <w:rPr>
          <w:rFonts w:ascii="Arial" w:hAnsi="Arial" w:cs="Arial"/>
          <w:b/>
          <w:bCs/>
          <w:sz w:val="24"/>
          <w:szCs w:val="24"/>
          <w:u w:val="single"/>
        </w:rPr>
      </w:pPr>
      <w:r>
        <w:rPr>
          <w:rFonts w:ascii="Arial" w:hAnsi="Arial" w:cs="Arial"/>
          <w:b/>
          <w:bCs/>
          <w:sz w:val="24"/>
          <w:szCs w:val="24"/>
          <w:u w:val="single"/>
        </w:rPr>
        <w:lastRenderedPageBreak/>
        <w:t>Slide 8- How can youth work help?</w:t>
      </w:r>
    </w:p>
    <w:p w14:paraId="5CB95C6A" w14:textId="27F8C3EE" w:rsidR="00D05AF3" w:rsidRDefault="00D05AF3" w:rsidP="00D05AF3">
      <w:pPr>
        <w:pStyle w:val="ListParagraph"/>
        <w:numPr>
          <w:ilvl w:val="0"/>
          <w:numId w:val="10"/>
        </w:numPr>
        <w:jc w:val="both"/>
        <w:rPr>
          <w:rFonts w:ascii="Arial" w:hAnsi="Arial" w:cs="Arial"/>
          <w:sz w:val="24"/>
          <w:szCs w:val="24"/>
        </w:rPr>
      </w:pPr>
      <w:r>
        <w:rPr>
          <w:rFonts w:ascii="Arial" w:hAnsi="Arial" w:cs="Arial"/>
          <w:sz w:val="24"/>
          <w:szCs w:val="24"/>
        </w:rPr>
        <w:t xml:space="preserve">Youth work can help the issue of youth homelessness in </w:t>
      </w:r>
      <w:proofErr w:type="gramStart"/>
      <w:r>
        <w:rPr>
          <w:rFonts w:ascii="Arial" w:hAnsi="Arial" w:cs="Arial"/>
          <w:sz w:val="24"/>
          <w:szCs w:val="24"/>
        </w:rPr>
        <w:t>a number of</w:t>
      </w:r>
      <w:proofErr w:type="gramEnd"/>
      <w:r>
        <w:rPr>
          <w:rFonts w:ascii="Arial" w:hAnsi="Arial" w:cs="Arial"/>
          <w:sz w:val="24"/>
          <w:szCs w:val="24"/>
        </w:rPr>
        <w:t xml:space="preserve"> different ways.</w:t>
      </w:r>
    </w:p>
    <w:p w14:paraId="0D814713" w14:textId="098B16A1" w:rsidR="00D05AF3" w:rsidRDefault="007F17B0" w:rsidP="007F17B0">
      <w:pPr>
        <w:pStyle w:val="ListParagraph"/>
        <w:numPr>
          <w:ilvl w:val="0"/>
          <w:numId w:val="11"/>
        </w:numPr>
        <w:jc w:val="both"/>
        <w:rPr>
          <w:rFonts w:ascii="Arial" w:hAnsi="Arial" w:cs="Arial"/>
          <w:sz w:val="24"/>
          <w:szCs w:val="24"/>
        </w:rPr>
      </w:pPr>
      <w:r>
        <w:rPr>
          <w:rFonts w:ascii="Arial" w:hAnsi="Arial" w:cs="Arial"/>
          <w:sz w:val="24"/>
          <w:szCs w:val="24"/>
        </w:rPr>
        <w:t xml:space="preserve"> </w:t>
      </w:r>
      <w:r w:rsidR="00A91F56" w:rsidRPr="007F17B0">
        <w:rPr>
          <w:rFonts w:ascii="Arial" w:hAnsi="Arial" w:cs="Arial"/>
          <w:sz w:val="24"/>
          <w:szCs w:val="24"/>
          <w:u w:val="single"/>
        </w:rPr>
        <w:t>Education</w:t>
      </w:r>
      <w:r w:rsidR="00A91F56">
        <w:rPr>
          <w:rFonts w:ascii="Arial" w:hAnsi="Arial" w:cs="Arial"/>
          <w:sz w:val="24"/>
          <w:szCs w:val="24"/>
        </w:rPr>
        <w:t>- Putting programmes on to enable young people and practitioners to find out about the realities of youth homelessness.</w:t>
      </w:r>
    </w:p>
    <w:p w14:paraId="143C8E0C" w14:textId="073E7FF4" w:rsidR="00A91F56" w:rsidRDefault="00A91F56" w:rsidP="007F17B0">
      <w:pPr>
        <w:pStyle w:val="ListParagraph"/>
        <w:numPr>
          <w:ilvl w:val="0"/>
          <w:numId w:val="11"/>
        </w:numPr>
        <w:jc w:val="both"/>
        <w:rPr>
          <w:rFonts w:ascii="Arial" w:hAnsi="Arial" w:cs="Arial"/>
          <w:sz w:val="24"/>
          <w:szCs w:val="24"/>
        </w:rPr>
      </w:pPr>
      <w:r w:rsidRPr="007F17B0">
        <w:rPr>
          <w:rFonts w:ascii="Arial" w:hAnsi="Arial" w:cs="Arial"/>
          <w:sz w:val="24"/>
          <w:szCs w:val="24"/>
          <w:u w:val="single"/>
        </w:rPr>
        <w:t>Early Intervention</w:t>
      </w:r>
      <w:r>
        <w:rPr>
          <w:rFonts w:ascii="Arial" w:hAnsi="Arial" w:cs="Arial"/>
          <w:sz w:val="24"/>
          <w:szCs w:val="24"/>
        </w:rPr>
        <w:t xml:space="preserve">- </w:t>
      </w:r>
      <w:r w:rsidR="00217681">
        <w:rPr>
          <w:rFonts w:ascii="Arial" w:hAnsi="Arial" w:cs="Arial"/>
          <w:sz w:val="24"/>
          <w:szCs w:val="24"/>
        </w:rPr>
        <w:t xml:space="preserve">Upskill and equip individuals to either move into independent living or retain current housing. </w:t>
      </w:r>
    </w:p>
    <w:p w14:paraId="5D0B18E3" w14:textId="25C521C2" w:rsidR="00217681" w:rsidRDefault="007F17B0" w:rsidP="007F17B0">
      <w:pPr>
        <w:pStyle w:val="ListParagraph"/>
        <w:numPr>
          <w:ilvl w:val="0"/>
          <w:numId w:val="11"/>
        </w:numPr>
        <w:jc w:val="both"/>
        <w:rPr>
          <w:rFonts w:ascii="Arial" w:hAnsi="Arial" w:cs="Arial"/>
          <w:sz w:val="24"/>
          <w:szCs w:val="24"/>
        </w:rPr>
      </w:pPr>
      <w:r w:rsidRPr="007F17B0">
        <w:rPr>
          <w:rFonts w:ascii="Arial" w:hAnsi="Arial" w:cs="Arial"/>
          <w:sz w:val="24"/>
          <w:szCs w:val="24"/>
          <w:u w:val="single"/>
        </w:rPr>
        <w:t>Support</w:t>
      </w:r>
      <w:r>
        <w:rPr>
          <w:rFonts w:ascii="Arial" w:hAnsi="Arial" w:cs="Arial"/>
          <w:sz w:val="24"/>
          <w:szCs w:val="24"/>
        </w:rPr>
        <w:t xml:space="preserve">- Provided to individuals to access housing or transition into their own home or those struggling to maintain tenancies. </w:t>
      </w:r>
    </w:p>
    <w:p w14:paraId="16ACE4AC" w14:textId="103EC410" w:rsidR="007F17B0" w:rsidRDefault="006B1C30" w:rsidP="007F17B0">
      <w:pPr>
        <w:pStyle w:val="ListParagraph"/>
        <w:numPr>
          <w:ilvl w:val="0"/>
          <w:numId w:val="10"/>
        </w:numPr>
        <w:jc w:val="both"/>
        <w:rPr>
          <w:rFonts w:ascii="Arial" w:hAnsi="Arial" w:cs="Arial"/>
          <w:sz w:val="24"/>
          <w:szCs w:val="24"/>
        </w:rPr>
      </w:pPr>
      <w:r>
        <w:rPr>
          <w:rFonts w:ascii="Arial" w:hAnsi="Arial" w:cs="Arial"/>
          <w:sz w:val="24"/>
          <w:szCs w:val="24"/>
        </w:rPr>
        <w:t>If we look at Youth Work</w:t>
      </w:r>
      <w:r w:rsidR="00CF52DD">
        <w:rPr>
          <w:rFonts w:ascii="Arial" w:hAnsi="Arial" w:cs="Arial"/>
          <w:sz w:val="24"/>
          <w:szCs w:val="24"/>
        </w:rPr>
        <w:t xml:space="preserve"> in Wales: Principles and Purposes</w:t>
      </w:r>
      <w:r w:rsidR="00711BE3">
        <w:rPr>
          <w:rFonts w:ascii="Arial" w:hAnsi="Arial" w:cs="Arial"/>
          <w:sz w:val="24"/>
          <w:szCs w:val="24"/>
        </w:rPr>
        <w:t xml:space="preserve">. This </w:t>
      </w:r>
      <w:r w:rsidR="003A1F17">
        <w:rPr>
          <w:rFonts w:ascii="Arial" w:hAnsi="Arial" w:cs="Arial"/>
          <w:sz w:val="24"/>
          <w:szCs w:val="24"/>
        </w:rPr>
        <w:t xml:space="preserve">links massively with how youth work can help with the issue of youth homelessness. </w:t>
      </w:r>
    </w:p>
    <w:p w14:paraId="52F44BCA" w14:textId="49DE4C8D" w:rsidR="000C7CC3" w:rsidRDefault="001954C1" w:rsidP="007F17B0">
      <w:pPr>
        <w:pStyle w:val="ListParagraph"/>
        <w:numPr>
          <w:ilvl w:val="0"/>
          <w:numId w:val="10"/>
        </w:numPr>
        <w:jc w:val="both"/>
        <w:rPr>
          <w:rFonts w:ascii="Arial" w:hAnsi="Arial" w:cs="Arial"/>
          <w:sz w:val="24"/>
          <w:szCs w:val="24"/>
        </w:rPr>
      </w:pPr>
      <w:r>
        <w:rPr>
          <w:rFonts w:ascii="Arial" w:hAnsi="Arial" w:cs="Arial"/>
          <w:sz w:val="24"/>
          <w:szCs w:val="24"/>
        </w:rPr>
        <w:t>One o</w:t>
      </w:r>
      <w:r w:rsidR="00EC25E9">
        <w:rPr>
          <w:rFonts w:ascii="Arial" w:hAnsi="Arial" w:cs="Arial"/>
          <w:sz w:val="24"/>
          <w:szCs w:val="24"/>
        </w:rPr>
        <w:t>f the principles of Youth Work state “youth work starts at whatever point young people are in their lives</w:t>
      </w:r>
      <w:r w:rsidR="008E60D7">
        <w:rPr>
          <w:rFonts w:ascii="Arial" w:hAnsi="Arial" w:cs="Arial"/>
          <w:sz w:val="24"/>
          <w:szCs w:val="24"/>
        </w:rPr>
        <w:t xml:space="preserve">, regardless of their circumstances and to recognise their full potential”. </w:t>
      </w:r>
      <w:r w:rsidR="006804A4">
        <w:rPr>
          <w:rFonts w:ascii="Arial" w:hAnsi="Arial" w:cs="Arial"/>
          <w:sz w:val="24"/>
          <w:szCs w:val="24"/>
        </w:rPr>
        <w:t xml:space="preserve">I feel that this statement relates massively with </w:t>
      </w:r>
      <w:r w:rsidR="00604361">
        <w:rPr>
          <w:rFonts w:ascii="Arial" w:hAnsi="Arial" w:cs="Arial"/>
          <w:sz w:val="24"/>
          <w:szCs w:val="24"/>
        </w:rPr>
        <w:t xml:space="preserve">the fact that Young People can be at their lowest point, sofa </w:t>
      </w:r>
      <w:r w:rsidR="00A6570E">
        <w:rPr>
          <w:rFonts w:ascii="Arial" w:hAnsi="Arial" w:cs="Arial"/>
          <w:sz w:val="24"/>
          <w:szCs w:val="24"/>
        </w:rPr>
        <w:t>surfing</w:t>
      </w:r>
      <w:r w:rsidR="00604361">
        <w:rPr>
          <w:rFonts w:ascii="Arial" w:hAnsi="Arial" w:cs="Arial"/>
          <w:sz w:val="24"/>
          <w:szCs w:val="24"/>
        </w:rPr>
        <w:t xml:space="preserve"> or having no </w:t>
      </w:r>
      <w:r w:rsidR="000C77AA">
        <w:rPr>
          <w:rFonts w:ascii="Arial" w:hAnsi="Arial" w:cs="Arial"/>
          <w:sz w:val="24"/>
          <w:szCs w:val="24"/>
        </w:rPr>
        <w:t xml:space="preserve">safe space to live in, and we as Youth Workers can be the one person to come into their </w:t>
      </w:r>
      <w:r w:rsidR="00BD3995">
        <w:rPr>
          <w:rFonts w:ascii="Arial" w:hAnsi="Arial" w:cs="Arial"/>
          <w:sz w:val="24"/>
          <w:szCs w:val="24"/>
        </w:rPr>
        <w:t xml:space="preserve">lives and be the </w:t>
      </w:r>
      <w:r w:rsidR="009F016F">
        <w:rPr>
          <w:rFonts w:ascii="Arial" w:hAnsi="Arial" w:cs="Arial"/>
          <w:sz w:val="24"/>
          <w:szCs w:val="24"/>
        </w:rPr>
        <w:t xml:space="preserve">influential person to make a positive change to that Young Persons life. </w:t>
      </w:r>
    </w:p>
    <w:p w14:paraId="49BC3F38" w14:textId="3CEC4F5D" w:rsidR="009F016F" w:rsidRDefault="00BF7C31" w:rsidP="007F17B0">
      <w:pPr>
        <w:pStyle w:val="ListParagraph"/>
        <w:numPr>
          <w:ilvl w:val="0"/>
          <w:numId w:val="10"/>
        </w:numPr>
        <w:jc w:val="both"/>
        <w:rPr>
          <w:rFonts w:ascii="Arial" w:hAnsi="Arial" w:cs="Arial"/>
          <w:sz w:val="24"/>
          <w:szCs w:val="24"/>
        </w:rPr>
      </w:pPr>
      <w:r>
        <w:rPr>
          <w:rFonts w:ascii="Arial" w:hAnsi="Arial" w:cs="Arial"/>
          <w:sz w:val="24"/>
          <w:szCs w:val="24"/>
        </w:rPr>
        <w:t xml:space="preserve">Another principle written in this important Youth Work document is </w:t>
      </w:r>
      <w:r w:rsidR="000138C1">
        <w:rPr>
          <w:rFonts w:ascii="Arial" w:hAnsi="Arial" w:cs="Arial"/>
          <w:sz w:val="24"/>
          <w:szCs w:val="24"/>
        </w:rPr>
        <w:t xml:space="preserve">“Youth Work recognises </w:t>
      </w:r>
      <w:r w:rsidR="000F126D">
        <w:rPr>
          <w:rFonts w:ascii="Arial" w:hAnsi="Arial" w:cs="Arial"/>
          <w:sz w:val="24"/>
          <w:szCs w:val="24"/>
        </w:rPr>
        <w:t xml:space="preserve">that Young People have rights and seek to work in a </w:t>
      </w:r>
      <w:r w:rsidR="00876018">
        <w:rPr>
          <w:rFonts w:ascii="Arial" w:hAnsi="Arial" w:cs="Arial"/>
          <w:sz w:val="24"/>
          <w:szCs w:val="24"/>
        </w:rPr>
        <w:t>rights-based</w:t>
      </w:r>
      <w:r w:rsidR="000F126D">
        <w:rPr>
          <w:rFonts w:ascii="Arial" w:hAnsi="Arial" w:cs="Arial"/>
          <w:sz w:val="24"/>
          <w:szCs w:val="24"/>
        </w:rPr>
        <w:t xml:space="preserve"> way”. </w:t>
      </w:r>
      <w:r w:rsidR="00876018">
        <w:rPr>
          <w:rFonts w:ascii="Arial" w:hAnsi="Arial" w:cs="Arial"/>
          <w:sz w:val="24"/>
          <w:szCs w:val="24"/>
        </w:rPr>
        <w:t>Meaning us, as Youth Workers realises that all Young People have a right to a safe living environment, as written in the UNCRC Rights of the Child</w:t>
      </w:r>
      <w:r w:rsidR="00F53261">
        <w:rPr>
          <w:rFonts w:ascii="Arial" w:hAnsi="Arial" w:cs="Arial"/>
          <w:sz w:val="24"/>
          <w:szCs w:val="24"/>
        </w:rPr>
        <w:t xml:space="preserve">. </w:t>
      </w:r>
      <w:r w:rsidR="004A15DC">
        <w:rPr>
          <w:rFonts w:ascii="Arial" w:hAnsi="Arial" w:cs="Arial"/>
          <w:sz w:val="24"/>
          <w:szCs w:val="24"/>
        </w:rPr>
        <w:t xml:space="preserve">We </w:t>
      </w:r>
      <w:r w:rsidR="00DD68B0">
        <w:rPr>
          <w:rFonts w:ascii="Arial" w:hAnsi="Arial" w:cs="Arial"/>
          <w:sz w:val="24"/>
          <w:szCs w:val="24"/>
        </w:rPr>
        <w:t>strive</w:t>
      </w:r>
      <w:r w:rsidR="004A15DC">
        <w:rPr>
          <w:rFonts w:ascii="Arial" w:hAnsi="Arial" w:cs="Arial"/>
          <w:sz w:val="24"/>
          <w:szCs w:val="24"/>
        </w:rPr>
        <w:t xml:space="preserve"> </w:t>
      </w:r>
      <w:r w:rsidR="00DD68B0">
        <w:rPr>
          <w:rFonts w:ascii="Arial" w:hAnsi="Arial" w:cs="Arial"/>
          <w:sz w:val="24"/>
          <w:szCs w:val="24"/>
        </w:rPr>
        <w:t>for all the Young People we are working with to have a safe space to live and learn.</w:t>
      </w:r>
    </w:p>
    <w:p w14:paraId="5D0E9A39" w14:textId="3A72DE91" w:rsidR="000D570D" w:rsidRDefault="000D570D" w:rsidP="000D570D">
      <w:pPr>
        <w:jc w:val="both"/>
        <w:rPr>
          <w:rFonts w:ascii="Arial" w:hAnsi="Arial" w:cs="Arial"/>
          <w:b/>
          <w:bCs/>
          <w:sz w:val="24"/>
          <w:szCs w:val="24"/>
          <w:u w:val="single"/>
        </w:rPr>
      </w:pPr>
      <w:r w:rsidRPr="000D570D">
        <w:rPr>
          <w:rFonts w:ascii="Arial" w:hAnsi="Arial" w:cs="Arial"/>
          <w:b/>
          <w:bCs/>
          <w:sz w:val="24"/>
          <w:szCs w:val="24"/>
          <w:u w:val="single"/>
        </w:rPr>
        <w:t>Slide 9- What about theories?</w:t>
      </w:r>
    </w:p>
    <w:p w14:paraId="63D135DE" w14:textId="59864625" w:rsidR="000D570D" w:rsidRPr="002E43A1" w:rsidRDefault="00D06B8B" w:rsidP="000D570D">
      <w:pPr>
        <w:pStyle w:val="ListParagraph"/>
        <w:numPr>
          <w:ilvl w:val="0"/>
          <w:numId w:val="12"/>
        </w:numPr>
        <w:jc w:val="both"/>
        <w:rPr>
          <w:rFonts w:ascii="Arial" w:hAnsi="Arial" w:cs="Arial"/>
          <w:b/>
          <w:bCs/>
          <w:sz w:val="24"/>
          <w:szCs w:val="24"/>
          <w:u w:val="single"/>
        </w:rPr>
      </w:pPr>
      <w:r>
        <w:rPr>
          <w:rFonts w:ascii="Arial" w:hAnsi="Arial" w:cs="Arial"/>
          <w:sz w:val="24"/>
          <w:szCs w:val="24"/>
        </w:rPr>
        <w:t>Can there be theories related to Youth Homelessness and how it can be prevented?</w:t>
      </w:r>
      <w:r w:rsidR="001C2E18">
        <w:rPr>
          <w:rFonts w:ascii="Arial" w:hAnsi="Arial" w:cs="Arial"/>
          <w:sz w:val="24"/>
          <w:szCs w:val="24"/>
        </w:rPr>
        <w:t xml:space="preserve"> Yes, there are many theories behind an issue such as Youth Homelessness</w:t>
      </w:r>
      <w:r w:rsidR="002E43A1">
        <w:rPr>
          <w:rFonts w:ascii="Arial" w:hAnsi="Arial" w:cs="Arial"/>
          <w:sz w:val="24"/>
          <w:szCs w:val="24"/>
        </w:rPr>
        <w:t>.</w:t>
      </w:r>
    </w:p>
    <w:p w14:paraId="0F3DE3C5" w14:textId="28F0BD6A" w:rsidR="002E43A1" w:rsidRPr="002E43A1" w:rsidRDefault="002E43A1" w:rsidP="000D570D">
      <w:pPr>
        <w:pStyle w:val="ListParagraph"/>
        <w:numPr>
          <w:ilvl w:val="0"/>
          <w:numId w:val="12"/>
        </w:numPr>
        <w:jc w:val="both"/>
        <w:rPr>
          <w:rFonts w:ascii="Arial" w:hAnsi="Arial" w:cs="Arial"/>
          <w:b/>
          <w:bCs/>
          <w:sz w:val="24"/>
          <w:szCs w:val="24"/>
          <w:u w:val="single"/>
        </w:rPr>
      </w:pPr>
      <w:r>
        <w:rPr>
          <w:rFonts w:ascii="Arial" w:hAnsi="Arial" w:cs="Arial"/>
          <w:sz w:val="24"/>
          <w:szCs w:val="24"/>
        </w:rPr>
        <w:t xml:space="preserve">The two I would like to </w:t>
      </w:r>
      <w:r w:rsidR="004F3669">
        <w:rPr>
          <w:rFonts w:ascii="Arial" w:hAnsi="Arial" w:cs="Arial"/>
          <w:sz w:val="24"/>
          <w:szCs w:val="24"/>
        </w:rPr>
        <w:t>discuss</w:t>
      </w:r>
      <w:r>
        <w:rPr>
          <w:rFonts w:ascii="Arial" w:hAnsi="Arial" w:cs="Arial"/>
          <w:sz w:val="24"/>
          <w:szCs w:val="24"/>
        </w:rPr>
        <w:t xml:space="preserve"> in more detail are </w:t>
      </w:r>
      <w:r w:rsidR="004F3669">
        <w:rPr>
          <w:rFonts w:ascii="Arial" w:hAnsi="Arial" w:cs="Arial"/>
          <w:sz w:val="24"/>
          <w:szCs w:val="24"/>
        </w:rPr>
        <w:t>Maslow’s</w:t>
      </w:r>
      <w:r>
        <w:rPr>
          <w:rFonts w:ascii="Arial" w:hAnsi="Arial" w:cs="Arial"/>
          <w:sz w:val="24"/>
          <w:szCs w:val="24"/>
        </w:rPr>
        <w:t xml:space="preserve"> </w:t>
      </w:r>
      <w:r w:rsidR="004F3669">
        <w:rPr>
          <w:rFonts w:ascii="Arial" w:hAnsi="Arial" w:cs="Arial"/>
          <w:sz w:val="24"/>
          <w:szCs w:val="24"/>
        </w:rPr>
        <w:t>Hierarchy</w:t>
      </w:r>
      <w:r>
        <w:rPr>
          <w:rFonts w:ascii="Arial" w:hAnsi="Arial" w:cs="Arial"/>
          <w:sz w:val="24"/>
          <w:szCs w:val="24"/>
        </w:rPr>
        <w:t xml:space="preserve"> of Needs and </w:t>
      </w:r>
      <w:r w:rsidR="004F3669">
        <w:rPr>
          <w:rFonts w:ascii="Arial" w:hAnsi="Arial" w:cs="Arial"/>
          <w:sz w:val="24"/>
          <w:szCs w:val="24"/>
        </w:rPr>
        <w:t>Bronfenbrenner’s</w:t>
      </w:r>
      <w:r>
        <w:rPr>
          <w:rFonts w:ascii="Arial" w:hAnsi="Arial" w:cs="Arial"/>
          <w:sz w:val="24"/>
          <w:szCs w:val="24"/>
        </w:rPr>
        <w:t xml:space="preserve"> Ecological Systems Theory.</w:t>
      </w:r>
    </w:p>
    <w:p w14:paraId="21A31314" w14:textId="26ECE542" w:rsidR="002E43A1" w:rsidRPr="00D87B03" w:rsidRDefault="004F3669" w:rsidP="000D570D">
      <w:pPr>
        <w:pStyle w:val="ListParagraph"/>
        <w:numPr>
          <w:ilvl w:val="0"/>
          <w:numId w:val="12"/>
        </w:numPr>
        <w:jc w:val="both"/>
        <w:rPr>
          <w:rFonts w:ascii="Arial" w:hAnsi="Arial" w:cs="Arial"/>
          <w:b/>
          <w:bCs/>
          <w:sz w:val="24"/>
          <w:szCs w:val="24"/>
          <w:u w:val="single"/>
        </w:rPr>
      </w:pPr>
      <w:r w:rsidRPr="00A04964">
        <w:rPr>
          <w:rFonts w:ascii="Arial" w:hAnsi="Arial" w:cs="Arial"/>
          <w:b/>
          <w:bCs/>
          <w:sz w:val="24"/>
          <w:szCs w:val="24"/>
          <w:u w:val="single"/>
        </w:rPr>
        <w:t>Maslow’s Hierarchy of Needs</w:t>
      </w:r>
      <w:r w:rsidR="00844D19" w:rsidRPr="00A04964">
        <w:rPr>
          <w:rFonts w:ascii="Arial" w:hAnsi="Arial" w:cs="Arial"/>
          <w:b/>
          <w:bCs/>
          <w:sz w:val="24"/>
          <w:szCs w:val="24"/>
          <w:u w:val="single"/>
        </w:rPr>
        <w:t>-</w:t>
      </w:r>
      <w:r w:rsidR="00844D19">
        <w:rPr>
          <w:rFonts w:ascii="Arial" w:hAnsi="Arial" w:cs="Arial"/>
          <w:sz w:val="24"/>
          <w:szCs w:val="24"/>
          <w:u w:val="single"/>
        </w:rPr>
        <w:t xml:space="preserve"> </w:t>
      </w:r>
      <w:r w:rsidR="00844D19">
        <w:rPr>
          <w:rFonts w:ascii="Arial" w:hAnsi="Arial" w:cs="Arial"/>
          <w:sz w:val="24"/>
          <w:szCs w:val="24"/>
        </w:rPr>
        <w:t>According</w:t>
      </w:r>
      <w:r w:rsidR="00576627">
        <w:rPr>
          <w:rFonts w:ascii="Arial" w:hAnsi="Arial" w:cs="Arial"/>
          <w:sz w:val="24"/>
          <w:szCs w:val="24"/>
        </w:rPr>
        <w:t xml:space="preserve"> to Maslow, first written in </w:t>
      </w:r>
      <w:r w:rsidR="006C51C8">
        <w:rPr>
          <w:rFonts w:ascii="Arial" w:hAnsi="Arial" w:cs="Arial"/>
          <w:sz w:val="24"/>
          <w:szCs w:val="24"/>
        </w:rPr>
        <w:t xml:space="preserve">“A theory of human motivation” in 1943. There are 5 levels of needs </w:t>
      </w:r>
      <w:r w:rsidR="00844D19">
        <w:rPr>
          <w:rFonts w:ascii="Arial" w:hAnsi="Arial" w:cs="Arial"/>
          <w:sz w:val="24"/>
          <w:szCs w:val="24"/>
        </w:rPr>
        <w:t xml:space="preserve">I which people go through or should go through. </w:t>
      </w:r>
      <w:r w:rsidR="009764D3">
        <w:rPr>
          <w:rFonts w:ascii="Arial" w:hAnsi="Arial" w:cs="Arial"/>
          <w:sz w:val="24"/>
          <w:szCs w:val="24"/>
        </w:rPr>
        <w:t xml:space="preserve">This theory is often explained as a </w:t>
      </w:r>
      <w:r w:rsidR="00767836">
        <w:rPr>
          <w:rFonts w:ascii="Arial" w:hAnsi="Arial" w:cs="Arial"/>
          <w:sz w:val="24"/>
          <w:szCs w:val="24"/>
        </w:rPr>
        <w:t xml:space="preserve">pyramid. </w:t>
      </w:r>
    </w:p>
    <w:p w14:paraId="357738C2" w14:textId="1C99589B" w:rsidR="00D87B03" w:rsidRPr="00B54942" w:rsidRDefault="00D87B03" w:rsidP="000D570D">
      <w:pPr>
        <w:pStyle w:val="ListParagraph"/>
        <w:numPr>
          <w:ilvl w:val="0"/>
          <w:numId w:val="12"/>
        </w:numPr>
        <w:jc w:val="both"/>
        <w:rPr>
          <w:rFonts w:ascii="Arial" w:hAnsi="Arial" w:cs="Arial"/>
          <w:b/>
          <w:bCs/>
          <w:sz w:val="24"/>
          <w:szCs w:val="24"/>
          <w:u w:val="single"/>
        </w:rPr>
      </w:pPr>
      <w:r>
        <w:rPr>
          <w:rFonts w:ascii="Arial" w:hAnsi="Arial" w:cs="Arial"/>
          <w:sz w:val="24"/>
          <w:szCs w:val="24"/>
          <w:u w:val="single"/>
        </w:rPr>
        <w:t>Physiological Needs-</w:t>
      </w:r>
      <w:r>
        <w:rPr>
          <w:rFonts w:ascii="Arial" w:hAnsi="Arial" w:cs="Arial"/>
          <w:b/>
          <w:bCs/>
          <w:sz w:val="24"/>
          <w:szCs w:val="24"/>
          <w:u w:val="single"/>
        </w:rPr>
        <w:t xml:space="preserve"> </w:t>
      </w:r>
      <w:r w:rsidR="00767836">
        <w:rPr>
          <w:rFonts w:ascii="Arial" w:hAnsi="Arial" w:cs="Arial"/>
          <w:sz w:val="24"/>
          <w:szCs w:val="24"/>
        </w:rPr>
        <w:t xml:space="preserve">This is the first need a relates to </w:t>
      </w:r>
      <w:r w:rsidR="00A26149">
        <w:rPr>
          <w:rFonts w:ascii="Arial" w:hAnsi="Arial" w:cs="Arial"/>
          <w:sz w:val="24"/>
          <w:szCs w:val="24"/>
        </w:rPr>
        <w:t>the things which are needed to survive. Including food, water</w:t>
      </w:r>
      <w:r w:rsidR="00685AE4">
        <w:rPr>
          <w:rFonts w:ascii="Arial" w:hAnsi="Arial" w:cs="Arial"/>
          <w:sz w:val="24"/>
          <w:szCs w:val="24"/>
        </w:rPr>
        <w:t xml:space="preserve"> and breathing. Adding </w:t>
      </w:r>
      <w:r w:rsidR="00F70C70">
        <w:rPr>
          <w:rFonts w:ascii="Arial" w:hAnsi="Arial" w:cs="Arial"/>
          <w:sz w:val="24"/>
          <w:szCs w:val="24"/>
        </w:rPr>
        <w:t>nutrition</w:t>
      </w:r>
      <w:r w:rsidR="00685AE4">
        <w:rPr>
          <w:rFonts w:ascii="Arial" w:hAnsi="Arial" w:cs="Arial"/>
          <w:sz w:val="24"/>
          <w:szCs w:val="24"/>
        </w:rPr>
        <w:t xml:space="preserve">, </w:t>
      </w:r>
      <w:proofErr w:type="gramStart"/>
      <w:r w:rsidR="00685AE4">
        <w:rPr>
          <w:rFonts w:ascii="Arial" w:hAnsi="Arial" w:cs="Arial"/>
          <w:sz w:val="24"/>
          <w:szCs w:val="24"/>
        </w:rPr>
        <w:t>air</w:t>
      </w:r>
      <w:proofErr w:type="gramEnd"/>
      <w:r w:rsidR="00685AE4">
        <w:rPr>
          <w:rFonts w:ascii="Arial" w:hAnsi="Arial" w:cs="Arial"/>
          <w:sz w:val="24"/>
          <w:szCs w:val="24"/>
        </w:rPr>
        <w:t xml:space="preserve"> and temperature </w:t>
      </w:r>
      <w:r w:rsidR="00F70C70">
        <w:rPr>
          <w:rFonts w:ascii="Arial" w:hAnsi="Arial" w:cs="Arial"/>
          <w:sz w:val="24"/>
          <w:szCs w:val="24"/>
        </w:rPr>
        <w:t>regulations. Maslow also states that shelter and clothing are</w:t>
      </w:r>
      <w:r w:rsidR="0034316E">
        <w:rPr>
          <w:rFonts w:ascii="Arial" w:hAnsi="Arial" w:cs="Arial"/>
          <w:sz w:val="24"/>
          <w:szCs w:val="24"/>
        </w:rPr>
        <w:t xml:space="preserve"> situated within this first need.</w:t>
      </w:r>
      <w:r w:rsidR="00F70C70">
        <w:rPr>
          <w:rFonts w:ascii="Arial" w:hAnsi="Arial" w:cs="Arial"/>
          <w:sz w:val="24"/>
          <w:szCs w:val="24"/>
        </w:rPr>
        <w:t xml:space="preserve"> </w:t>
      </w:r>
      <w:r w:rsidR="0034316E">
        <w:rPr>
          <w:rFonts w:ascii="Arial" w:hAnsi="Arial" w:cs="Arial"/>
          <w:sz w:val="24"/>
          <w:szCs w:val="24"/>
        </w:rPr>
        <w:t xml:space="preserve">This shows </w:t>
      </w:r>
      <w:r w:rsidR="00B54222">
        <w:rPr>
          <w:rFonts w:ascii="Arial" w:hAnsi="Arial" w:cs="Arial"/>
          <w:sz w:val="24"/>
          <w:szCs w:val="24"/>
        </w:rPr>
        <w:t xml:space="preserve">that is it paramount for Young People to have safe home and how shelter is one of their basic needs. </w:t>
      </w:r>
    </w:p>
    <w:p w14:paraId="41E90149" w14:textId="7F9AFB2C" w:rsidR="00B54942" w:rsidRPr="00153863" w:rsidRDefault="00B54942" w:rsidP="000D570D">
      <w:pPr>
        <w:pStyle w:val="ListParagraph"/>
        <w:numPr>
          <w:ilvl w:val="0"/>
          <w:numId w:val="12"/>
        </w:numPr>
        <w:jc w:val="both"/>
        <w:rPr>
          <w:rFonts w:ascii="Arial" w:hAnsi="Arial" w:cs="Arial"/>
          <w:b/>
          <w:bCs/>
          <w:sz w:val="24"/>
          <w:szCs w:val="24"/>
          <w:u w:val="single"/>
        </w:rPr>
      </w:pPr>
      <w:r>
        <w:rPr>
          <w:rFonts w:ascii="Arial" w:hAnsi="Arial" w:cs="Arial"/>
          <w:sz w:val="24"/>
          <w:szCs w:val="24"/>
          <w:u w:val="single"/>
        </w:rPr>
        <w:t>Security and Safety Need-</w:t>
      </w:r>
      <w:r>
        <w:rPr>
          <w:rFonts w:ascii="Arial" w:hAnsi="Arial" w:cs="Arial"/>
          <w:b/>
          <w:bCs/>
          <w:sz w:val="24"/>
          <w:szCs w:val="24"/>
          <w:u w:val="single"/>
        </w:rPr>
        <w:t xml:space="preserve"> </w:t>
      </w:r>
      <w:r>
        <w:rPr>
          <w:rFonts w:ascii="Arial" w:hAnsi="Arial" w:cs="Arial"/>
          <w:sz w:val="24"/>
          <w:szCs w:val="24"/>
        </w:rPr>
        <w:t>Is the second part of the pyramid.</w:t>
      </w:r>
      <w:r w:rsidR="00EE4155">
        <w:rPr>
          <w:rFonts w:ascii="Arial" w:hAnsi="Arial" w:cs="Arial"/>
          <w:sz w:val="24"/>
          <w:szCs w:val="24"/>
        </w:rPr>
        <w:t xml:space="preserve"> </w:t>
      </w:r>
      <w:r w:rsidR="008933A1">
        <w:rPr>
          <w:rFonts w:ascii="Arial" w:hAnsi="Arial" w:cs="Arial"/>
          <w:sz w:val="24"/>
          <w:szCs w:val="24"/>
        </w:rPr>
        <w:t>According</w:t>
      </w:r>
      <w:r w:rsidR="00EE4155">
        <w:rPr>
          <w:rFonts w:ascii="Arial" w:hAnsi="Arial" w:cs="Arial"/>
          <w:sz w:val="24"/>
          <w:szCs w:val="24"/>
        </w:rPr>
        <w:t xml:space="preserve"> to Maslow this is where needs become more </w:t>
      </w:r>
      <w:r w:rsidR="008933A1">
        <w:rPr>
          <w:rFonts w:ascii="Arial" w:hAnsi="Arial" w:cs="Arial"/>
          <w:sz w:val="24"/>
          <w:szCs w:val="24"/>
        </w:rPr>
        <w:t xml:space="preserve">complex. He </w:t>
      </w:r>
      <w:r w:rsidR="00770CC4">
        <w:rPr>
          <w:rFonts w:ascii="Arial" w:hAnsi="Arial" w:cs="Arial"/>
          <w:sz w:val="24"/>
          <w:szCs w:val="24"/>
        </w:rPr>
        <w:t>discusses</w:t>
      </w:r>
      <w:r w:rsidR="008933A1">
        <w:rPr>
          <w:rFonts w:ascii="Arial" w:hAnsi="Arial" w:cs="Arial"/>
          <w:sz w:val="24"/>
          <w:szCs w:val="24"/>
        </w:rPr>
        <w:t xml:space="preserve"> how some of the </w:t>
      </w:r>
      <w:r w:rsidR="00E4775F">
        <w:rPr>
          <w:rFonts w:ascii="Arial" w:hAnsi="Arial" w:cs="Arial"/>
          <w:sz w:val="24"/>
          <w:szCs w:val="24"/>
        </w:rPr>
        <w:t xml:space="preserve">basic security and safety needs are financial security, </w:t>
      </w:r>
      <w:r w:rsidR="00770CC4">
        <w:rPr>
          <w:rFonts w:ascii="Arial" w:hAnsi="Arial" w:cs="Arial"/>
          <w:sz w:val="24"/>
          <w:szCs w:val="24"/>
        </w:rPr>
        <w:t xml:space="preserve">health and wellness and safety against accidents and injury. Adding that finding a job </w:t>
      </w:r>
      <w:r w:rsidR="007179BA">
        <w:rPr>
          <w:rFonts w:ascii="Arial" w:hAnsi="Arial" w:cs="Arial"/>
          <w:sz w:val="24"/>
          <w:szCs w:val="24"/>
        </w:rPr>
        <w:t>and moving into a safe N</w:t>
      </w:r>
      <w:r w:rsidR="00153863">
        <w:rPr>
          <w:rFonts w:ascii="Arial" w:hAnsi="Arial" w:cs="Arial"/>
          <w:sz w:val="24"/>
          <w:szCs w:val="24"/>
        </w:rPr>
        <w:t xml:space="preserve">eighbourhood </w:t>
      </w:r>
      <w:r w:rsidR="007179BA">
        <w:rPr>
          <w:rFonts w:ascii="Arial" w:hAnsi="Arial" w:cs="Arial"/>
          <w:sz w:val="24"/>
          <w:szCs w:val="24"/>
        </w:rPr>
        <w:t>can also be a part of this second level.</w:t>
      </w:r>
      <w:r w:rsidR="00153863">
        <w:rPr>
          <w:rFonts w:ascii="Arial" w:hAnsi="Arial" w:cs="Arial"/>
          <w:sz w:val="24"/>
          <w:szCs w:val="24"/>
        </w:rPr>
        <w:t xml:space="preserve"> This </w:t>
      </w:r>
      <w:r w:rsidR="00153863">
        <w:rPr>
          <w:rFonts w:ascii="Arial" w:hAnsi="Arial" w:cs="Arial"/>
          <w:sz w:val="24"/>
          <w:szCs w:val="24"/>
        </w:rPr>
        <w:lastRenderedPageBreak/>
        <w:t>again links with Youth Homelessness and how important it is for Young People to have security and feel safe.</w:t>
      </w:r>
    </w:p>
    <w:p w14:paraId="00DA8D39" w14:textId="620C3AAF" w:rsidR="000515B0" w:rsidRPr="000515B0" w:rsidRDefault="00920F73" w:rsidP="000D570D">
      <w:pPr>
        <w:pStyle w:val="ListParagraph"/>
        <w:numPr>
          <w:ilvl w:val="0"/>
          <w:numId w:val="12"/>
        </w:numPr>
        <w:jc w:val="both"/>
        <w:rPr>
          <w:rFonts w:ascii="Arial" w:hAnsi="Arial" w:cs="Arial"/>
          <w:sz w:val="24"/>
          <w:szCs w:val="24"/>
          <w:u w:val="single"/>
        </w:rPr>
      </w:pPr>
      <w:r w:rsidRPr="00920F73">
        <w:rPr>
          <w:rFonts w:ascii="Arial" w:hAnsi="Arial" w:cs="Arial"/>
          <w:sz w:val="24"/>
          <w:szCs w:val="24"/>
          <w:u w:val="single"/>
        </w:rPr>
        <w:t>Social Needs</w:t>
      </w:r>
      <w:r w:rsidR="00692109" w:rsidRPr="00920F73">
        <w:rPr>
          <w:rFonts w:ascii="Arial" w:hAnsi="Arial" w:cs="Arial"/>
          <w:sz w:val="24"/>
          <w:szCs w:val="24"/>
          <w:u w:val="single"/>
        </w:rPr>
        <w:t xml:space="preserve">- </w:t>
      </w:r>
      <w:r w:rsidR="00692109">
        <w:rPr>
          <w:rFonts w:ascii="Arial" w:hAnsi="Arial" w:cs="Arial"/>
          <w:sz w:val="24"/>
          <w:szCs w:val="24"/>
          <w:u w:val="single"/>
        </w:rPr>
        <w:t>Moving</w:t>
      </w:r>
      <w:r>
        <w:rPr>
          <w:rFonts w:ascii="Arial" w:hAnsi="Arial" w:cs="Arial"/>
          <w:sz w:val="24"/>
          <w:szCs w:val="24"/>
        </w:rPr>
        <w:t xml:space="preserve"> on to the first level, we start to </w:t>
      </w:r>
      <w:r w:rsidR="00692109">
        <w:rPr>
          <w:rFonts w:ascii="Arial" w:hAnsi="Arial" w:cs="Arial"/>
          <w:sz w:val="24"/>
          <w:szCs w:val="24"/>
        </w:rPr>
        <w:t>investigate</w:t>
      </w:r>
      <w:r>
        <w:rPr>
          <w:rFonts w:ascii="Arial" w:hAnsi="Arial" w:cs="Arial"/>
          <w:sz w:val="24"/>
          <w:szCs w:val="24"/>
        </w:rPr>
        <w:t xml:space="preserve"> things like love, acceptance, and belonging. </w:t>
      </w:r>
      <w:r w:rsidR="00692109">
        <w:rPr>
          <w:rFonts w:ascii="Arial" w:hAnsi="Arial" w:cs="Arial"/>
          <w:sz w:val="24"/>
          <w:szCs w:val="24"/>
        </w:rPr>
        <w:t>Maslow argues that at this level</w:t>
      </w:r>
      <w:r w:rsidR="00871A80">
        <w:rPr>
          <w:rFonts w:ascii="Arial" w:hAnsi="Arial" w:cs="Arial"/>
          <w:sz w:val="24"/>
          <w:szCs w:val="24"/>
        </w:rPr>
        <w:t xml:space="preserve"> emotional relationships shape human behaviour.</w:t>
      </w:r>
      <w:r w:rsidR="00384D83">
        <w:rPr>
          <w:rFonts w:ascii="Arial" w:hAnsi="Arial" w:cs="Arial"/>
          <w:sz w:val="24"/>
          <w:szCs w:val="24"/>
        </w:rPr>
        <w:t xml:space="preserve"> With some of the things being listed under this level being- friendships, romantic attachments, family, social </w:t>
      </w:r>
      <w:r w:rsidR="000515B0">
        <w:rPr>
          <w:rFonts w:ascii="Arial" w:hAnsi="Arial" w:cs="Arial"/>
          <w:sz w:val="24"/>
          <w:szCs w:val="24"/>
        </w:rPr>
        <w:t>groups,</w:t>
      </w:r>
      <w:r w:rsidR="00384D83">
        <w:rPr>
          <w:rFonts w:ascii="Arial" w:hAnsi="Arial" w:cs="Arial"/>
          <w:sz w:val="24"/>
          <w:szCs w:val="24"/>
        </w:rPr>
        <w:t xml:space="preserve"> and community groups. </w:t>
      </w:r>
      <w:r w:rsidR="00CA59B7">
        <w:rPr>
          <w:rFonts w:ascii="Arial" w:hAnsi="Arial" w:cs="Arial"/>
          <w:sz w:val="24"/>
          <w:szCs w:val="24"/>
        </w:rPr>
        <w:t xml:space="preserve">Adding that to avoid people feeling depressed and lonely, it is important for them to feel loved and accepted by other people. </w:t>
      </w:r>
      <w:r w:rsidR="000515B0">
        <w:rPr>
          <w:rFonts w:ascii="Arial" w:hAnsi="Arial" w:cs="Arial"/>
          <w:sz w:val="24"/>
          <w:szCs w:val="24"/>
        </w:rPr>
        <w:t xml:space="preserve">Personal relationships with family, friends, partners, and work colleges play an important role. </w:t>
      </w:r>
    </w:p>
    <w:p w14:paraId="1675E228" w14:textId="3C39188A" w:rsidR="00153863" w:rsidRPr="0087223B" w:rsidRDefault="00871A80" w:rsidP="000D570D">
      <w:pPr>
        <w:pStyle w:val="ListParagraph"/>
        <w:numPr>
          <w:ilvl w:val="0"/>
          <w:numId w:val="12"/>
        </w:numPr>
        <w:jc w:val="both"/>
        <w:rPr>
          <w:rFonts w:ascii="Arial" w:hAnsi="Arial" w:cs="Arial"/>
          <w:sz w:val="24"/>
          <w:szCs w:val="24"/>
          <w:u w:val="single"/>
        </w:rPr>
      </w:pPr>
      <w:r>
        <w:rPr>
          <w:rFonts w:ascii="Arial" w:hAnsi="Arial" w:cs="Arial"/>
          <w:sz w:val="24"/>
          <w:szCs w:val="24"/>
        </w:rPr>
        <w:t xml:space="preserve"> </w:t>
      </w:r>
      <w:r w:rsidR="000515B0">
        <w:rPr>
          <w:rFonts w:ascii="Arial" w:hAnsi="Arial" w:cs="Arial"/>
          <w:sz w:val="24"/>
          <w:szCs w:val="24"/>
          <w:u w:val="single"/>
        </w:rPr>
        <w:t xml:space="preserve">Esteem Needs- </w:t>
      </w:r>
      <w:r w:rsidR="000515B0">
        <w:rPr>
          <w:rFonts w:ascii="Arial" w:hAnsi="Arial" w:cs="Arial"/>
          <w:sz w:val="24"/>
          <w:szCs w:val="24"/>
        </w:rPr>
        <w:t xml:space="preserve">Is the fourth level in Maslow’s Theory. </w:t>
      </w:r>
      <w:r w:rsidR="005F5704">
        <w:rPr>
          <w:rFonts w:ascii="Arial" w:hAnsi="Arial" w:cs="Arial"/>
          <w:sz w:val="24"/>
          <w:szCs w:val="24"/>
        </w:rPr>
        <w:t xml:space="preserve">This explains the need for appreciation and respect. </w:t>
      </w:r>
      <w:r w:rsidR="00D3029F">
        <w:rPr>
          <w:rFonts w:ascii="Arial" w:hAnsi="Arial" w:cs="Arial"/>
          <w:sz w:val="24"/>
          <w:szCs w:val="24"/>
        </w:rPr>
        <w:t xml:space="preserve">When the bottom three levels have been identified, this esteem level becomes more apparent. </w:t>
      </w:r>
      <w:r w:rsidR="008E3ECB">
        <w:rPr>
          <w:rFonts w:ascii="Arial" w:hAnsi="Arial" w:cs="Arial"/>
          <w:sz w:val="24"/>
          <w:szCs w:val="24"/>
        </w:rPr>
        <w:t xml:space="preserve">It becomes increasingly more important to gain the respect </w:t>
      </w:r>
      <w:r w:rsidR="00CC70B7">
        <w:rPr>
          <w:rFonts w:ascii="Arial" w:hAnsi="Arial" w:cs="Arial"/>
          <w:sz w:val="24"/>
          <w:szCs w:val="24"/>
        </w:rPr>
        <w:t xml:space="preserve">and appreciation of others. People </w:t>
      </w:r>
      <w:r w:rsidR="0087223B">
        <w:rPr>
          <w:rFonts w:ascii="Arial" w:hAnsi="Arial" w:cs="Arial"/>
          <w:sz w:val="24"/>
          <w:szCs w:val="24"/>
        </w:rPr>
        <w:t>must</w:t>
      </w:r>
      <w:r w:rsidR="00CC70B7">
        <w:rPr>
          <w:rFonts w:ascii="Arial" w:hAnsi="Arial" w:cs="Arial"/>
          <w:sz w:val="24"/>
          <w:szCs w:val="24"/>
        </w:rPr>
        <w:t xml:space="preserve"> accomplish things and have their efforts recognised and rewarded. </w:t>
      </w:r>
      <w:r w:rsidR="0087223B">
        <w:rPr>
          <w:rFonts w:ascii="Arial" w:hAnsi="Arial" w:cs="Arial"/>
          <w:sz w:val="24"/>
          <w:szCs w:val="24"/>
        </w:rPr>
        <w:t>People need a sense that they are valued and are making a difference to the world.</w:t>
      </w:r>
      <w:r w:rsidR="00BB344D">
        <w:rPr>
          <w:rFonts w:ascii="Arial" w:hAnsi="Arial" w:cs="Arial"/>
          <w:sz w:val="24"/>
          <w:szCs w:val="24"/>
        </w:rPr>
        <w:t xml:space="preserve"> Taking part in hobbies and being successful or </w:t>
      </w:r>
      <w:r w:rsidR="00D820A4">
        <w:rPr>
          <w:rFonts w:ascii="Arial" w:hAnsi="Arial" w:cs="Arial"/>
          <w:sz w:val="24"/>
          <w:szCs w:val="24"/>
        </w:rPr>
        <w:t>doing things for the local community are examples how this need is met.</w:t>
      </w:r>
    </w:p>
    <w:p w14:paraId="06E1DF02" w14:textId="4BA66F09" w:rsidR="0087223B" w:rsidRPr="00A04964" w:rsidRDefault="00D820A4" w:rsidP="000D570D">
      <w:pPr>
        <w:pStyle w:val="ListParagraph"/>
        <w:numPr>
          <w:ilvl w:val="0"/>
          <w:numId w:val="12"/>
        </w:numPr>
        <w:jc w:val="both"/>
        <w:rPr>
          <w:rFonts w:ascii="Arial" w:hAnsi="Arial" w:cs="Arial"/>
          <w:sz w:val="24"/>
          <w:szCs w:val="24"/>
          <w:u w:val="single"/>
        </w:rPr>
      </w:pPr>
      <w:r>
        <w:rPr>
          <w:rFonts w:ascii="Arial" w:hAnsi="Arial" w:cs="Arial"/>
          <w:sz w:val="24"/>
          <w:szCs w:val="24"/>
          <w:u w:val="single"/>
        </w:rPr>
        <w:t xml:space="preserve">Self- Actualization Needs- </w:t>
      </w:r>
      <w:r w:rsidR="005C2D83">
        <w:rPr>
          <w:rFonts w:ascii="Arial" w:hAnsi="Arial" w:cs="Arial"/>
          <w:sz w:val="24"/>
          <w:szCs w:val="24"/>
        </w:rPr>
        <w:t>This need is at the very peak of Maslow’s pyramid.</w:t>
      </w:r>
      <w:r w:rsidR="001A174A">
        <w:rPr>
          <w:rFonts w:ascii="Arial" w:hAnsi="Arial" w:cs="Arial"/>
          <w:sz w:val="24"/>
          <w:szCs w:val="24"/>
        </w:rPr>
        <w:t xml:space="preserve"> This relates to when people fill their full potential as human beings. </w:t>
      </w:r>
      <w:r w:rsidR="00122ECA">
        <w:rPr>
          <w:rFonts w:ascii="Arial" w:hAnsi="Arial" w:cs="Arial"/>
          <w:sz w:val="24"/>
          <w:szCs w:val="24"/>
        </w:rPr>
        <w:t xml:space="preserve">Used to describe as the full use of talents, </w:t>
      </w:r>
      <w:r w:rsidR="008049BA">
        <w:rPr>
          <w:rFonts w:ascii="Arial" w:hAnsi="Arial" w:cs="Arial"/>
          <w:sz w:val="24"/>
          <w:szCs w:val="24"/>
        </w:rPr>
        <w:t>capabilities,</w:t>
      </w:r>
      <w:r w:rsidR="00122ECA">
        <w:rPr>
          <w:rFonts w:ascii="Arial" w:hAnsi="Arial" w:cs="Arial"/>
          <w:sz w:val="24"/>
          <w:szCs w:val="24"/>
        </w:rPr>
        <w:t xml:space="preserve"> and potentials. </w:t>
      </w:r>
      <w:r w:rsidR="008049BA">
        <w:rPr>
          <w:rFonts w:ascii="Arial" w:hAnsi="Arial" w:cs="Arial"/>
          <w:sz w:val="24"/>
          <w:szCs w:val="24"/>
        </w:rPr>
        <w:t xml:space="preserve">Such as people seem to be doing the very best at what they enjoy doing. </w:t>
      </w:r>
      <w:r w:rsidR="002A5653">
        <w:rPr>
          <w:rFonts w:ascii="Arial" w:hAnsi="Arial" w:cs="Arial"/>
          <w:sz w:val="24"/>
          <w:szCs w:val="24"/>
        </w:rPr>
        <w:t xml:space="preserve">At this stage, people are more concerned of themselves and their own achievements </w:t>
      </w:r>
      <w:r w:rsidR="00302FD1">
        <w:rPr>
          <w:rFonts w:ascii="Arial" w:hAnsi="Arial" w:cs="Arial"/>
          <w:sz w:val="24"/>
          <w:szCs w:val="24"/>
        </w:rPr>
        <w:t xml:space="preserve">and are less concerned with the opinions of others. </w:t>
      </w:r>
    </w:p>
    <w:p w14:paraId="4AFE9851" w14:textId="0F3C3E93" w:rsidR="00A04964" w:rsidRPr="00A04D79" w:rsidRDefault="00A04964" w:rsidP="000D570D">
      <w:pPr>
        <w:pStyle w:val="ListParagraph"/>
        <w:numPr>
          <w:ilvl w:val="0"/>
          <w:numId w:val="12"/>
        </w:numPr>
        <w:jc w:val="both"/>
        <w:rPr>
          <w:rFonts w:ascii="Arial" w:hAnsi="Arial" w:cs="Arial"/>
          <w:b/>
          <w:bCs/>
          <w:sz w:val="24"/>
          <w:szCs w:val="24"/>
          <w:u w:val="single"/>
        </w:rPr>
      </w:pPr>
      <w:r w:rsidRPr="0098101B">
        <w:rPr>
          <w:rFonts w:ascii="Arial" w:hAnsi="Arial" w:cs="Arial"/>
          <w:b/>
          <w:bCs/>
          <w:sz w:val="24"/>
          <w:szCs w:val="24"/>
          <w:u w:val="single"/>
        </w:rPr>
        <w:t xml:space="preserve">Bronfenbrenner’s Ecological System Theory- </w:t>
      </w:r>
      <w:r w:rsidR="00E92181">
        <w:rPr>
          <w:rFonts w:ascii="Arial" w:hAnsi="Arial" w:cs="Arial"/>
          <w:sz w:val="24"/>
          <w:szCs w:val="24"/>
        </w:rPr>
        <w:t xml:space="preserve">This theory </w:t>
      </w:r>
      <w:r w:rsidR="00F86857">
        <w:rPr>
          <w:rFonts w:ascii="Arial" w:hAnsi="Arial" w:cs="Arial"/>
          <w:sz w:val="24"/>
          <w:szCs w:val="24"/>
        </w:rPr>
        <w:t>written in 197</w:t>
      </w:r>
      <w:r w:rsidR="003956AC">
        <w:rPr>
          <w:rFonts w:ascii="Arial" w:hAnsi="Arial" w:cs="Arial"/>
          <w:sz w:val="24"/>
          <w:szCs w:val="24"/>
        </w:rPr>
        <w:t>7</w:t>
      </w:r>
      <w:r w:rsidR="00A56671">
        <w:rPr>
          <w:rFonts w:ascii="Arial" w:hAnsi="Arial" w:cs="Arial"/>
          <w:sz w:val="24"/>
          <w:szCs w:val="24"/>
        </w:rPr>
        <w:t xml:space="preserve">, </w:t>
      </w:r>
      <w:r w:rsidR="00A04D79">
        <w:rPr>
          <w:rFonts w:ascii="Arial" w:hAnsi="Arial" w:cs="Arial"/>
          <w:sz w:val="24"/>
          <w:szCs w:val="24"/>
        </w:rPr>
        <w:t>realised</w:t>
      </w:r>
      <w:r w:rsidR="00A56671">
        <w:rPr>
          <w:rFonts w:ascii="Arial" w:hAnsi="Arial" w:cs="Arial"/>
          <w:sz w:val="24"/>
          <w:szCs w:val="24"/>
        </w:rPr>
        <w:t xml:space="preserve"> that there were multiple a</w:t>
      </w:r>
      <w:r w:rsidR="00A04D79">
        <w:rPr>
          <w:rFonts w:ascii="Arial" w:hAnsi="Arial" w:cs="Arial"/>
          <w:sz w:val="24"/>
          <w:szCs w:val="24"/>
        </w:rPr>
        <w:t>spects of a child’s life that interacts and affects the child.</w:t>
      </w:r>
    </w:p>
    <w:p w14:paraId="002438A0" w14:textId="28E8C4CF" w:rsidR="00A04D79" w:rsidRPr="00984E24" w:rsidRDefault="000C162A" w:rsidP="000D570D">
      <w:pPr>
        <w:pStyle w:val="ListParagraph"/>
        <w:numPr>
          <w:ilvl w:val="0"/>
          <w:numId w:val="12"/>
        </w:numPr>
        <w:jc w:val="both"/>
        <w:rPr>
          <w:rFonts w:ascii="Arial" w:hAnsi="Arial" w:cs="Arial"/>
          <w:b/>
          <w:bCs/>
          <w:sz w:val="24"/>
          <w:szCs w:val="24"/>
          <w:u w:val="single"/>
        </w:rPr>
      </w:pPr>
      <w:r>
        <w:rPr>
          <w:rFonts w:ascii="Arial" w:hAnsi="Arial" w:cs="Arial"/>
          <w:sz w:val="24"/>
          <w:szCs w:val="24"/>
        </w:rPr>
        <w:t>He arranged them into 5 different s</w:t>
      </w:r>
      <w:r w:rsidR="00984E24">
        <w:rPr>
          <w:rFonts w:ascii="Arial" w:hAnsi="Arial" w:cs="Arial"/>
          <w:sz w:val="24"/>
          <w:szCs w:val="24"/>
        </w:rPr>
        <w:t xml:space="preserve">tructures and organised them into how much of an impact they have on a child. </w:t>
      </w:r>
    </w:p>
    <w:p w14:paraId="02655A85" w14:textId="14FD96CA" w:rsidR="00984E24" w:rsidRDefault="000D088D" w:rsidP="000D570D">
      <w:pPr>
        <w:pStyle w:val="ListParagraph"/>
        <w:numPr>
          <w:ilvl w:val="0"/>
          <w:numId w:val="12"/>
        </w:numPr>
        <w:jc w:val="both"/>
        <w:rPr>
          <w:rFonts w:ascii="Arial" w:hAnsi="Arial" w:cs="Arial"/>
          <w:sz w:val="24"/>
          <w:szCs w:val="24"/>
        </w:rPr>
      </w:pPr>
      <w:r w:rsidRPr="000D088D">
        <w:rPr>
          <w:rFonts w:ascii="Arial" w:hAnsi="Arial" w:cs="Arial"/>
          <w:sz w:val="24"/>
          <w:szCs w:val="24"/>
        </w:rPr>
        <w:t xml:space="preserve">He named these structures the microsystem, mesosystem, </w:t>
      </w:r>
      <w:proofErr w:type="spellStart"/>
      <w:r w:rsidRPr="000D088D">
        <w:rPr>
          <w:rFonts w:ascii="Arial" w:hAnsi="Arial" w:cs="Arial"/>
          <w:sz w:val="24"/>
          <w:szCs w:val="24"/>
        </w:rPr>
        <w:t>exosystem</w:t>
      </w:r>
      <w:proofErr w:type="spellEnd"/>
      <w:r w:rsidRPr="000D088D">
        <w:rPr>
          <w:rFonts w:ascii="Arial" w:hAnsi="Arial" w:cs="Arial"/>
          <w:sz w:val="24"/>
          <w:szCs w:val="24"/>
        </w:rPr>
        <w:t>, macrosystem and the chronosystem.</w:t>
      </w:r>
    </w:p>
    <w:p w14:paraId="5F8E6F97" w14:textId="7C09CD0C" w:rsidR="00BF332A" w:rsidRDefault="00BF332A" w:rsidP="000D570D">
      <w:pPr>
        <w:pStyle w:val="ListParagraph"/>
        <w:numPr>
          <w:ilvl w:val="0"/>
          <w:numId w:val="12"/>
        </w:numPr>
        <w:jc w:val="both"/>
        <w:rPr>
          <w:rFonts w:ascii="Arial" w:hAnsi="Arial" w:cs="Arial"/>
          <w:sz w:val="24"/>
          <w:szCs w:val="24"/>
        </w:rPr>
      </w:pPr>
      <w:r>
        <w:rPr>
          <w:rFonts w:ascii="Arial" w:hAnsi="Arial" w:cs="Arial"/>
          <w:sz w:val="24"/>
          <w:szCs w:val="24"/>
        </w:rPr>
        <w:t>With the</w:t>
      </w:r>
      <w:r w:rsidR="00FC6A40">
        <w:rPr>
          <w:rFonts w:ascii="Arial" w:hAnsi="Arial" w:cs="Arial"/>
          <w:sz w:val="24"/>
          <w:szCs w:val="24"/>
        </w:rPr>
        <w:t xml:space="preserve"> </w:t>
      </w:r>
      <w:r w:rsidR="00680269">
        <w:rPr>
          <w:rFonts w:ascii="Arial" w:hAnsi="Arial" w:cs="Arial"/>
          <w:sz w:val="24"/>
          <w:szCs w:val="24"/>
        </w:rPr>
        <w:t>microsystem</w:t>
      </w:r>
      <w:r w:rsidR="00FC6A40">
        <w:rPr>
          <w:rFonts w:ascii="Arial" w:hAnsi="Arial" w:cs="Arial"/>
          <w:sz w:val="24"/>
          <w:szCs w:val="24"/>
        </w:rPr>
        <w:t xml:space="preserve"> aspect being the first and post important as this is where the family, school, </w:t>
      </w:r>
      <w:r w:rsidR="007C19CE">
        <w:rPr>
          <w:rFonts w:ascii="Arial" w:hAnsi="Arial" w:cs="Arial"/>
          <w:sz w:val="24"/>
          <w:szCs w:val="24"/>
        </w:rPr>
        <w:t>health,</w:t>
      </w:r>
      <w:r w:rsidR="00680269">
        <w:rPr>
          <w:rFonts w:ascii="Arial" w:hAnsi="Arial" w:cs="Arial"/>
          <w:sz w:val="24"/>
          <w:szCs w:val="24"/>
        </w:rPr>
        <w:t xml:space="preserve"> and peers stand within the </w:t>
      </w:r>
      <w:r w:rsidR="00A97813">
        <w:rPr>
          <w:rFonts w:ascii="Arial" w:hAnsi="Arial" w:cs="Arial"/>
          <w:sz w:val="24"/>
          <w:szCs w:val="24"/>
        </w:rPr>
        <w:t xml:space="preserve">theory. This </w:t>
      </w:r>
      <w:r w:rsidR="00525049">
        <w:rPr>
          <w:rFonts w:ascii="Arial" w:hAnsi="Arial" w:cs="Arial"/>
          <w:sz w:val="24"/>
          <w:szCs w:val="24"/>
        </w:rPr>
        <w:t>is also</w:t>
      </w:r>
      <w:r w:rsidR="00A97813">
        <w:rPr>
          <w:rFonts w:ascii="Arial" w:hAnsi="Arial" w:cs="Arial"/>
          <w:sz w:val="24"/>
          <w:szCs w:val="24"/>
        </w:rPr>
        <w:t xml:space="preserve"> the child starts to go through this </w:t>
      </w:r>
      <w:r w:rsidR="007C19CE">
        <w:rPr>
          <w:rFonts w:ascii="Arial" w:hAnsi="Arial" w:cs="Arial"/>
          <w:sz w:val="24"/>
          <w:szCs w:val="24"/>
        </w:rPr>
        <w:t xml:space="preserve">process. </w:t>
      </w:r>
    </w:p>
    <w:p w14:paraId="42D6D1E1" w14:textId="21AB2FBF" w:rsidR="00B0753C" w:rsidRDefault="00525049" w:rsidP="000D570D">
      <w:pPr>
        <w:pStyle w:val="ListParagraph"/>
        <w:numPr>
          <w:ilvl w:val="0"/>
          <w:numId w:val="12"/>
        </w:numPr>
        <w:jc w:val="both"/>
        <w:rPr>
          <w:rFonts w:ascii="Arial" w:hAnsi="Arial" w:cs="Arial"/>
          <w:sz w:val="24"/>
          <w:szCs w:val="24"/>
        </w:rPr>
      </w:pPr>
      <w:r>
        <w:rPr>
          <w:rFonts w:ascii="Arial" w:hAnsi="Arial" w:cs="Arial"/>
          <w:sz w:val="24"/>
          <w:szCs w:val="24"/>
        </w:rPr>
        <w:t>As Youth Workers, I believe that it is at this first stage of Bronfrenbrenner’s Ecological</w:t>
      </w:r>
      <w:r w:rsidR="0052605B">
        <w:rPr>
          <w:rFonts w:ascii="Arial" w:hAnsi="Arial" w:cs="Arial"/>
          <w:sz w:val="24"/>
          <w:szCs w:val="24"/>
        </w:rPr>
        <w:t xml:space="preserve"> Theory that it is most important to educate </w:t>
      </w:r>
      <w:r w:rsidR="00F00959">
        <w:rPr>
          <w:rFonts w:ascii="Arial" w:hAnsi="Arial" w:cs="Arial"/>
          <w:sz w:val="24"/>
          <w:szCs w:val="24"/>
        </w:rPr>
        <w:t xml:space="preserve">around issues like homelessness, </w:t>
      </w:r>
      <w:proofErr w:type="gramStart"/>
      <w:r w:rsidR="00F00959">
        <w:rPr>
          <w:rFonts w:ascii="Arial" w:hAnsi="Arial" w:cs="Arial"/>
          <w:sz w:val="24"/>
          <w:szCs w:val="24"/>
        </w:rPr>
        <w:t>in order to</w:t>
      </w:r>
      <w:proofErr w:type="gramEnd"/>
      <w:r w:rsidR="00F00959">
        <w:rPr>
          <w:rFonts w:ascii="Arial" w:hAnsi="Arial" w:cs="Arial"/>
          <w:sz w:val="24"/>
          <w:szCs w:val="24"/>
        </w:rPr>
        <w:t xml:space="preserve"> help early prevention.</w:t>
      </w:r>
    </w:p>
    <w:p w14:paraId="3F538183" w14:textId="21B032D3" w:rsidR="00F00959" w:rsidRDefault="00F00959" w:rsidP="00F00959">
      <w:pPr>
        <w:jc w:val="both"/>
        <w:rPr>
          <w:rFonts w:ascii="Arial" w:hAnsi="Arial" w:cs="Arial"/>
          <w:b/>
          <w:bCs/>
          <w:sz w:val="24"/>
          <w:szCs w:val="24"/>
          <w:u w:val="single"/>
        </w:rPr>
      </w:pPr>
      <w:r w:rsidRPr="00A36D7E">
        <w:rPr>
          <w:rFonts w:ascii="Arial" w:hAnsi="Arial" w:cs="Arial"/>
          <w:b/>
          <w:bCs/>
          <w:sz w:val="24"/>
          <w:szCs w:val="24"/>
          <w:u w:val="single"/>
        </w:rPr>
        <w:t xml:space="preserve">Slide 10- </w:t>
      </w:r>
      <w:r w:rsidR="00A36D7E" w:rsidRPr="00A36D7E">
        <w:rPr>
          <w:rFonts w:ascii="Arial" w:hAnsi="Arial" w:cs="Arial"/>
          <w:b/>
          <w:bCs/>
          <w:sz w:val="24"/>
          <w:szCs w:val="24"/>
          <w:u w:val="single"/>
        </w:rPr>
        <w:t>Anything else that can help</w:t>
      </w:r>
    </w:p>
    <w:p w14:paraId="7F9A924E" w14:textId="7E780A5E" w:rsidR="00A36D7E" w:rsidRDefault="00371A97" w:rsidP="00371A97">
      <w:pPr>
        <w:pStyle w:val="ListParagraph"/>
        <w:numPr>
          <w:ilvl w:val="0"/>
          <w:numId w:val="13"/>
        </w:numPr>
        <w:jc w:val="both"/>
        <w:rPr>
          <w:rFonts w:ascii="Arial" w:hAnsi="Arial" w:cs="Arial"/>
          <w:sz w:val="24"/>
          <w:szCs w:val="24"/>
        </w:rPr>
      </w:pPr>
      <w:r>
        <w:rPr>
          <w:rFonts w:ascii="Arial" w:hAnsi="Arial" w:cs="Arial"/>
          <w:sz w:val="24"/>
          <w:szCs w:val="24"/>
        </w:rPr>
        <w:t>As a Youth Worker I believe that there is more we can do to help Young People</w:t>
      </w:r>
      <w:r w:rsidR="00AE4747">
        <w:rPr>
          <w:rFonts w:ascii="Arial" w:hAnsi="Arial" w:cs="Arial"/>
          <w:sz w:val="24"/>
          <w:szCs w:val="24"/>
        </w:rPr>
        <w:t xml:space="preserve">. in terms of running activities, it is always important to have the wellbeing of the Young People at the front of our minds, now more than ever. </w:t>
      </w:r>
    </w:p>
    <w:p w14:paraId="5E32C28A" w14:textId="27D05ADA" w:rsidR="00061526" w:rsidRDefault="00061526" w:rsidP="00371A97">
      <w:pPr>
        <w:pStyle w:val="ListParagraph"/>
        <w:numPr>
          <w:ilvl w:val="0"/>
          <w:numId w:val="13"/>
        </w:numPr>
        <w:jc w:val="both"/>
        <w:rPr>
          <w:rFonts w:ascii="Arial" w:hAnsi="Arial" w:cs="Arial"/>
          <w:sz w:val="24"/>
          <w:szCs w:val="24"/>
        </w:rPr>
      </w:pPr>
      <w:r>
        <w:rPr>
          <w:rFonts w:ascii="Arial" w:hAnsi="Arial" w:cs="Arial"/>
          <w:sz w:val="24"/>
          <w:szCs w:val="24"/>
        </w:rPr>
        <w:t>Running activities which are based around the needs</w:t>
      </w:r>
      <w:r w:rsidR="00455E0B">
        <w:rPr>
          <w:rFonts w:ascii="Arial" w:hAnsi="Arial" w:cs="Arial"/>
          <w:sz w:val="24"/>
          <w:szCs w:val="24"/>
        </w:rPr>
        <w:t xml:space="preserve"> of the young people is great for early intervention as well as allowing Young People to educate themselves around </w:t>
      </w:r>
      <w:proofErr w:type="gramStart"/>
      <w:r w:rsidR="00455E0B">
        <w:rPr>
          <w:rFonts w:ascii="Arial" w:hAnsi="Arial" w:cs="Arial"/>
          <w:sz w:val="24"/>
          <w:szCs w:val="24"/>
        </w:rPr>
        <w:t>a number of</w:t>
      </w:r>
      <w:proofErr w:type="gramEnd"/>
      <w:r w:rsidR="00455E0B">
        <w:rPr>
          <w:rFonts w:ascii="Arial" w:hAnsi="Arial" w:cs="Arial"/>
          <w:sz w:val="24"/>
          <w:szCs w:val="24"/>
        </w:rPr>
        <w:t xml:space="preserve"> different issues. </w:t>
      </w:r>
    </w:p>
    <w:p w14:paraId="7F3A1790" w14:textId="43FB6FB8" w:rsidR="00A72229" w:rsidRDefault="00A72229" w:rsidP="00371A97">
      <w:pPr>
        <w:pStyle w:val="ListParagraph"/>
        <w:numPr>
          <w:ilvl w:val="0"/>
          <w:numId w:val="13"/>
        </w:numPr>
        <w:jc w:val="both"/>
        <w:rPr>
          <w:rFonts w:ascii="Arial" w:hAnsi="Arial" w:cs="Arial"/>
          <w:sz w:val="24"/>
          <w:szCs w:val="24"/>
        </w:rPr>
      </w:pPr>
      <w:r>
        <w:rPr>
          <w:rFonts w:ascii="Arial" w:hAnsi="Arial" w:cs="Arial"/>
          <w:sz w:val="24"/>
          <w:szCs w:val="24"/>
        </w:rPr>
        <w:lastRenderedPageBreak/>
        <w:t>The Five Ways to Wellbeing is a perfect way to start when it comes to looking into and planning a project or piece of work around</w:t>
      </w:r>
      <w:r w:rsidR="00C53241">
        <w:rPr>
          <w:rFonts w:ascii="Arial" w:hAnsi="Arial" w:cs="Arial"/>
          <w:sz w:val="24"/>
          <w:szCs w:val="24"/>
        </w:rPr>
        <w:t xml:space="preserve"> the wellbeing of Young People. The Five Ways are </w:t>
      </w:r>
      <w:proofErr w:type="gramStart"/>
      <w:r w:rsidR="003717DA">
        <w:rPr>
          <w:rFonts w:ascii="Arial" w:hAnsi="Arial" w:cs="Arial"/>
          <w:sz w:val="24"/>
          <w:szCs w:val="24"/>
        </w:rPr>
        <w:t>connect</w:t>
      </w:r>
      <w:proofErr w:type="gramEnd"/>
      <w:r w:rsidR="003717DA">
        <w:rPr>
          <w:rFonts w:ascii="Arial" w:hAnsi="Arial" w:cs="Arial"/>
          <w:sz w:val="24"/>
          <w:szCs w:val="24"/>
        </w:rPr>
        <w:t xml:space="preserve">, be active, </w:t>
      </w:r>
      <w:r w:rsidR="00870BC8">
        <w:rPr>
          <w:rFonts w:ascii="Arial" w:hAnsi="Arial" w:cs="Arial"/>
          <w:sz w:val="24"/>
          <w:szCs w:val="24"/>
        </w:rPr>
        <w:t xml:space="preserve">take notice, learn and give. </w:t>
      </w:r>
      <w:proofErr w:type="gramStart"/>
      <w:r w:rsidR="008D4FE5">
        <w:rPr>
          <w:rFonts w:ascii="Arial" w:hAnsi="Arial" w:cs="Arial"/>
          <w:sz w:val="24"/>
          <w:szCs w:val="24"/>
        </w:rPr>
        <w:t>All of</w:t>
      </w:r>
      <w:proofErr w:type="gramEnd"/>
      <w:r w:rsidR="008D4FE5">
        <w:rPr>
          <w:rFonts w:ascii="Arial" w:hAnsi="Arial" w:cs="Arial"/>
          <w:sz w:val="24"/>
          <w:szCs w:val="24"/>
        </w:rPr>
        <w:t xml:space="preserve"> these ways are very </w:t>
      </w:r>
      <w:r w:rsidR="009A1DBD">
        <w:rPr>
          <w:rFonts w:ascii="Arial" w:hAnsi="Arial" w:cs="Arial"/>
          <w:sz w:val="24"/>
          <w:szCs w:val="24"/>
        </w:rPr>
        <w:t xml:space="preserve">effective ways of being able to build successful projects of work with Young People </w:t>
      </w:r>
      <w:r w:rsidR="00E66715">
        <w:rPr>
          <w:rFonts w:ascii="Arial" w:hAnsi="Arial" w:cs="Arial"/>
          <w:sz w:val="24"/>
          <w:szCs w:val="24"/>
        </w:rPr>
        <w:t xml:space="preserve">and their wellbeing. </w:t>
      </w:r>
    </w:p>
    <w:p w14:paraId="1FF9C501" w14:textId="13F10543" w:rsidR="00E66715" w:rsidRDefault="00E66715" w:rsidP="00371A97">
      <w:pPr>
        <w:pStyle w:val="ListParagraph"/>
        <w:numPr>
          <w:ilvl w:val="0"/>
          <w:numId w:val="13"/>
        </w:numPr>
        <w:jc w:val="both"/>
        <w:rPr>
          <w:rFonts w:ascii="Arial" w:hAnsi="Arial" w:cs="Arial"/>
          <w:sz w:val="24"/>
          <w:szCs w:val="24"/>
        </w:rPr>
      </w:pPr>
      <w:r>
        <w:rPr>
          <w:rFonts w:ascii="Arial" w:hAnsi="Arial" w:cs="Arial"/>
          <w:sz w:val="24"/>
          <w:szCs w:val="24"/>
        </w:rPr>
        <w:t>Examples can be simple and include going for a walk</w:t>
      </w:r>
      <w:r w:rsidR="00D5652B">
        <w:rPr>
          <w:rFonts w:ascii="Arial" w:hAnsi="Arial" w:cs="Arial"/>
          <w:sz w:val="24"/>
          <w:szCs w:val="24"/>
        </w:rPr>
        <w:t xml:space="preserve"> as a group or one-to-one, </w:t>
      </w:r>
      <w:r w:rsidR="000F3F6B">
        <w:rPr>
          <w:rFonts w:ascii="Arial" w:hAnsi="Arial" w:cs="Arial"/>
          <w:sz w:val="24"/>
          <w:szCs w:val="24"/>
        </w:rPr>
        <w:t xml:space="preserve">giving a Young Person that you are working with 10 </w:t>
      </w:r>
      <w:r w:rsidR="00522203">
        <w:rPr>
          <w:rFonts w:ascii="Arial" w:hAnsi="Arial" w:cs="Arial"/>
          <w:sz w:val="24"/>
          <w:szCs w:val="24"/>
        </w:rPr>
        <w:t>minutes</w:t>
      </w:r>
      <w:r w:rsidR="000F3F6B">
        <w:rPr>
          <w:rFonts w:ascii="Arial" w:hAnsi="Arial" w:cs="Arial"/>
          <w:sz w:val="24"/>
          <w:szCs w:val="24"/>
        </w:rPr>
        <w:t xml:space="preserve"> of your day every day to talk to them </w:t>
      </w:r>
      <w:r w:rsidR="00522203">
        <w:rPr>
          <w:rFonts w:ascii="Arial" w:hAnsi="Arial" w:cs="Arial"/>
          <w:sz w:val="24"/>
          <w:szCs w:val="24"/>
        </w:rPr>
        <w:t xml:space="preserve">ask how their day as been, taking a group </w:t>
      </w:r>
      <w:r w:rsidR="001A26F7">
        <w:rPr>
          <w:rFonts w:ascii="Arial" w:hAnsi="Arial" w:cs="Arial"/>
          <w:sz w:val="24"/>
          <w:szCs w:val="24"/>
        </w:rPr>
        <w:t xml:space="preserve">or individual to a new place </w:t>
      </w:r>
      <w:r w:rsidR="00487D7D">
        <w:rPr>
          <w:rFonts w:ascii="Arial" w:hAnsi="Arial" w:cs="Arial"/>
          <w:sz w:val="24"/>
          <w:szCs w:val="24"/>
        </w:rPr>
        <w:t>e.g.,</w:t>
      </w:r>
      <w:r w:rsidR="001A26F7">
        <w:rPr>
          <w:rFonts w:ascii="Arial" w:hAnsi="Arial" w:cs="Arial"/>
          <w:sz w:val="24"/>
          <w:szCs w:val="24"/>
        </w:rPr>
        <w:t xml:space="preserve"> beach or castle which they have never visited before</w:t>
      </w:r>
      <w:r w:rsidR="00642A16">
        <w:rPr>
          <w:rFonts w:ascii="Arial" w:hAnsi="Arial" w:cs="Arial"/>
          <w:sz w:val="24"/>
          <w:szCs w:val="24"/>
        </w:rPr>
        <w:t xml:space="preserve">, encouraging a young person to sign up to a class that they have been talking to you about or </w:t>
      </w:r>
      <w:r w:rsidR="00487D7D">
        <w:rPr>
          <w:rFonts w:ascii="Arial" w:hAnsi="Arial" w:cs="Arial"/>
          <w:sz w:val="24"/>
          <w:szCs w:val="24"/>
        </w:rPr>
        <w:t xml:space="preserve">arranging an activity e.g. bingo for the older members of the community, but allowing the night to be fully arranged by the Young People. </w:t>
      </w:r>
    </w:p>
    <w:p w14:paraId="2747A357" w14:textId="079F7DBC" w:rsidR="00487D7D" w:rsidRDefault="00997651" w:rsidP="00371A97">
      <w:pPr>
        <w:pStyle w:val="ListParagraph"/>
        <w:numPr>
          <w:ilvl w:val="0"/>
          <w:numId w:val="13"/>
        </w:numPr>
        <w:jc w:val="both"/>
        <w:rPr>
          <w:rFonts w:ascii="Arial" w:hAnsi="Arial" w:cs="Arial"/>
          <w:sz w:val="24"/>
          <w:szCs w:val="24"/>
        </w:rPr>
      </w:pPr>
      <w:r>
        <w:rPr>
          <w:rFonts w:ascii="Arial" w:hAnsi="Arial" w:cs="Arial"/>
          <w:sz w:val="24"/>
          <w:szCs w:val="24"/>
        </w:rPr>
        <w:t>Self-care is very important for not just the Young People we are working with but for ourselves and our colleagues.</w:t>
      </w:r>
      <w:r w:rsidR="004329DA">
        <w:rPr>
          <w:rFonts w:ascii="Arial" w:hAnsi="Arial" w:cs="Arial"/>
          <w:sz w:val="24"/>
          <w:szCs w:val="24"/>
        </w:rPr>
        <w:t xml:space="preserve"> Sometimes it can be </w:t>
      </w:r>
      <w:r w:rsidR="00FC3EE4">
        <w:rPr>
          <w:rFonts w:ascii="Arial" w:hAnsi="Arial" w:cs="Arial"/>
          <w:sz w:val="24"/>
          <w:szCs w:val="24"/>
        </w:rPr>
        <w:t>easier</w:t>
      </w:r>
      <w:r w:rsidR="004329DA">
        <w:rPr>
          <w:rFonts w:ascii="Arial" w:hAnsi="Arial" w:cs="Arial"/>
          <w:sz w:val="24"/>
          <w:szCs w:val="24"/>
        </w:rPr>
        <w:t xml:space="preserve"> said than done but, </w:t>
      </w:r>
      <w:r w:rsidR="005A4B6A">
        <w:rPr>
          <w:rFonts w:ascii="Arial" w:hAnsi="Arial" w:cs="Arial"/>
          <w:sz w:val="24"/>
          <w:szCs w:val="24"/>
        </w:rPr>
        <w:t xml:space="preserve">we must take some time out of our days to look after ourselves </w:t>
      </w:r>
      <w:proofErr w:type="gramStart"/>
      <w:r w:rsidR="00FC3EE4">
        <w:rPr>
          <w:rFonts w:ascii="Arial" w:hAnsi="Arial" w:cs="Arial"/>
          <w:sz w:val="24"/>
          <w:szCs w:val="24"/>
        </w:rPr>
        <w:t>in order to</w:t>
      </w:r>
      <w:proofErr w:type="gramEnd"/>
      <w:r w:rsidR="00FC3EE4">
        <w:rPr>
          <w:rFonts w:ascii="Arial" w:hAnsi="Arial" w:cs="Arial"/>
          <w:sz w:val="24"/>
          <w:szCs w:val="24"/>
        </w:rPr>
        <w:t xml:space="preserve"> be successful </w:t>
      </w:r>
      <w:r w:rsidR="003354C1">
        <w:rPr>
          <w:rFonts w:ascii="Arial" w:hAnsi="Arial" w:cs="Arial"/>
          <w:sz w:val="24"/>
          <w:szCs w:val="24"/>
        </w:rPr>
        <w:t>practitioners</w:t>
      </w:r>
      <w:r w:rsidR="00FC3EE4">
        <w:rPr>
          <w:rFonts w:ascii="Arial" w:hAnsi="Arial" w:cs="Arial"/>
          <w:sz w:val="24"/>
          <w:szCs w:val="24"/>
        </w:rPr>
        <w:t xml:space="preserve"> for the Young People we are working with</w:t>
      </w:r>
      <w:r w:rsidR="003354C1">
        <w:rPr>
          <w:rFonts w:ascii="Arial" w:hAnsi="Arial" w:cs="Arial"/>
          <w:sz w:val="24"/>
          <w:szCs w:val="24"/>
        </w:rPr>
        <w:t xml:space="preserve">. </w:t>
      </w:r>
    </w:p>
    <w:p w14:paraId="0CA7457B" w14:textId="4B55372A" w:rsidR="003354C1" w:rsidRDefault="003354C1" w:rsidP="00371A97">
      <w:pPr>
        <w:pStyle w:val="ListParagraph"/>
        <w:numPr>
          <w:ilvl w:val="0"/>
          <w:numId w:val="13"/>
        </w:numPr>
        <w:jc w:val="both"/>
        <w:rPr>
          <w:rFonts w:ascii="Arial" w:hAnsi="Arial" w:cs="Arial"/>
          <w:sz w:val="24"/>
          <w:szCs w:val="24"/>
        </w:rPr>
      </w:pPr>
      <w:r>
        <w:rPr>
          <w:rFonts w:ascii="Arial" w:hAnsi="Arial" w:cs="Arial"/>
          <w:sz w:val="24"/>
          <w:szCs w:val="24"/>
        </w:rPr>
        <w:t xml:space="preserve">Take the dog out, go for a run, </w:t>
      </w:r>
      <w:r w:rsidR="00F7232C">
        <w:rPr>
          <w:rFonts w:ascii="Arial" w:hAnsi="Arial" w:cs="Arial"/>
          <w:sz w:val="24"/>
          <w:szCs w:val="24"/>
        </w:rPr>
        <w:t xml:space="preserve">put a blanket on and watch your </w:t>
      </w:r>
      <w:r w:rsidR="0075615E">
        <w:rPr>
          <w:rFonts w:ascii="Arial" w:hAnsi="Arial" w:cs="Arial"/>
          <w:sz w:val="24"/>
          <w:szCs w:val="24"/>
        </w:rPr>
        <w:t>favourite</w:t>
      </w:r>
      <w:r w:rsidR="00F7232C">
        <w:rPr>
          <w:rFonts w:ascii="Arial" w:hAnsi="Arial" w:cs="Arial"/>
          <w:sz w:val="24"/>
          <w:szCs w:val="24"/>
        </w:rPr>
        <w:t xml:space="preserve"> TV show or do some cooking, anything which makes your day feel better.</w:t>
      </w:r>
    </w:p>
    <w:p w14:paraId="1F321FB9" w14:textId="35DD69B4" w:rsidR="0075615E" w:rsidRPr="0075615E" w:rsidRDefault="0075615E" w:rsidP="0075615E">
      <w:pPr>
        <w:jc w:val="both"/>
        <w:rPr>
          <w:rFonts w:ascii="Arial" w:hAnsi="Arial" w:cs="Arial"/>
          <w:b/>
          <w:bCs/>
          <w:sz w:val="24"/>
          <w:szCs w:val="24"/>
          <w:u w:val="single"/>
        </w:rPr>
      </w:pPr>
      <w:r w:rsidRPr="0075615E">
        <w:rPr>
          <w:rFonts w:ascii="Arial" w:hAnsi="Arial" w:cs="Arial"/>
          <w:b/>
          <w:bCs/>
          <w:sz w:val="24"/>
          <w:szCs w:val="24"/>
          <w:u w:val="single"/>
        </w:rPr>
        <w:t>Slide 11/12- References</w:t>
      </w:r>
    </w:p>
    <w:p w14:paraId="71DF0C9D" w14:textId="10DD889A" w:rsidR="00F7232C" w:rsidRDefault="0075615E" w:rsidP="0075615E">
      <w:pPr>
        <w:pStyle w:val="ListParagraph"/>
        <w:numPr>
          <w:ilvl w:val="0"/>
          <w:numId w:val="14"/>
        </w:numPr>
        <w:jc w:val="both"/>
        <w:rPr>
          <w:rFonts w:ascii="Arial" w:hAnsi="Arial" w:cs="Arial"/>
          <w:sz w:val="24"/>
          <w:szCs w:val="24"/>
        </w:rPr>
      </w:pPr>
      <w:r>
        <w:rPr>
          <w:rFonts w:ascii="Arial" w:hAnsi="Arial" w:cs="Arial"/>
          <w:sz w:val="24"/>
          <w:szCs w:val="24"/>
        </w:rPr>
        <w:t>Here are my references of everything that I have discussed this afternoon if you would like to read further into anything shared.</w:t>
      </w:r>
    </w:p>
    <w:p w14:paraId="1DCE3C76" w14:textId="508C4959" w:rsidR="0075615E" w:rsidRDefault="0075615E" w:rsidP="0075615E">
      <w:pPr>
        <w:jc w:val="both"/>
        <w:rPr>
          <w:rFonts w:ascii="Arial" w:hAnsi="Arial" w:cs="Arial"/>
          <w:b/>
          <w:bCs/>
          <w:sz w:val="24"/>
          <w:szCs w:val="24"/>
          <w:u w:val="single"/>
        </w:rPr>
      </w:pPr>
      <w:r w:rsidRPr="0075615E">
        <w:rPr>
          <w:rFonts w:ascii="Arial" w:hAnsi="Arial" w:cs="Arial"/>
          <w:b/>
          <w:bCs/>
          <w:sz w:val="24"/>
          <w:szCs w:val="24"/>
          <w:u w:val="single"/>
        </w:rPr>
        <w:t xml:space="preserve">Slide 13- Finishing and thanks </w:t>
      </w:r>
    </w:p>
    <w:p w14:paraId="30E6B94B" w14:textId="7A02312D" w:rsidR="0075615E" w:rsidRPr="004D7386" w:rsidRDefault="004D7386" w:rsidP="0075615E">
      <w:pPr>
        <w:pStyle w:val="ListParagraph"/>
        <w:numPr>
          <w:ilvl w:val="0"/>
          <w:numId w:val="14"/>
        </w:numPr>
        <w:jc w:val="both"/>
        <w:rPr>
          <w:rFonts w:ascii="Arial" w:hAnsi="Arial" w:cs="Arial"/>
          <w:b/>
          <w:bCs/>
          <w:sz w:val="24"/>
          <w:szCs w:val="24"/>
          <w:u w:val="single"/>
        </w:rPr>
      </w:pPr>
      <w:r>
        <w:rPr>
          <w:rFonts w:ascii="Arial" w:hAnsi="Arial" w:cs="Arial"/>
          <w:sz w:val="24"/>
          <w:szCs w:val="24"/>
        </w:rPr>
        <w:t xml:space="preserve">I would like to end by giving a couple of self-care quotes which I have found useful for myself and using in practice. </w:t>
      </w:r>
    </w:p>
    <w:p w14:paraId="608A2705" w14:textId="181877AF" w:rsidR="004D7386" w:rsidRPr="004D7386" w:rsidRDefault="004D7386" w:rsidP="0075615E">
      <w:pPr>
        <w:pStyle w:val="ListParagraph"/>
        <w:numPr>
          <w:ilvl w:val="0"/>
          <w:numId w:val="14"/>
        </w:numPr>
        <w:jc w:val="both"/>
        <w:rPr>
          <w:rFonts w:ascii="Arial" w:hAnsi="Arial" w:cs="Arial"/>
          <w:b/>
          <w:bCs/>
          <w:sz w:val="24"/>
          <w:szCs w:val="24"/>
          <w:u w:val="single"/>
        </w:rPr>
      </w:pPr>
      <w:r>
        <w:rPr>
          <w:rFonts w:ascii="Arial" w:hAnsi="Arial" w:cs="Arial"/>
          <w:sz w:val="24"/>
          <w:szCs w:val="24"/>
        </w:rPr>
        <w:t>Thank you for joining me this afternoon and listening to my presentation.</w:t>
      </w:r>
    </w:p>
    <w:p w14:paraId="7DB43E3A" w14:textId="150854F5" w:rsidR="004D7386" w:rsidRPr="004D7386" w:rsidRDefault="004D7386" w:rsidP="0075615E">
      <w:pPr>
        <w:pStyle w:val="ListParagraph"/>
        <w:numPr>
          <w:ilvl w:val="0"/>
          <w:numId w:val="14"/>
        </w:numPr>
        <w:jc w:val="both"/>
        <w:rPr>
          <w:rFonts w:ascii="Arial" w:hAnsi="Arial" w:cs="Arial"/>
          <w:b/>
          <w:bCs/>
          <w:sz w:val="24"/>
          <w:szCs w:val="24"/>
          <w:u w:val="single"/>
        </w:rPr>
      </w:pPr>
      <w:r>
        <w:rPr>
          <w:rFonts w:ascii="Arial" w:hAnsi="Arial" w:cs="Arial"/>
          <w:sz w:val="24"/>
          <w:szCs w:val="24"/>
        </w:rPr>
        <w:t>Any questions?</w:t>
      </w:r>
    </w:p>
    <w:p w14:paraId="7BB00721" w14:textId="77777777" w:rsidR="004D7386" w:rsidRPr="004D7386" w:rsidRDefault="004D7386" w:rsidP="004D7386">
      <w:pPr>
        <w:jc w:val="both"/>
        <w:rPr>
          <w:rFonts w:ascii="Arial" w:hAnsi="Arial" w:cs="Arial"/>
          <w:b/>
          <w:bCs/>
          <w:sz w:val="24"/>
          <w:szCs w:val="24"/>
          <w:u w:val="single"/>
        </w:rPr>
      </w:pPr>
    </w:p>
    <w:p w14:paraId="60F9A080" w14:textId="77777777" w:rsidR="001A26F7" w:rsidRPr="00371A97" w:rsidRDefault="001A26F7" w:rsidP="00997651">
      <w:pPr>
        <w:pStyle w:val="ListParagraph"/>
        <w:jc w:val="both"/>
        <w:rPr>
          <w:rFonts w:ascii="Arial" w:hAnsi="Arial" w:cs="Arial"/>
          <w:sz w:val="24"/>
          <w:szCs w:val="24"/>
        </w:rPr>
      </w:pPr>
    </w:p>
    <w:p w14:paraId="5D98654B" w14:textId="77777777" w:rsidR="000D570D" w:rsidRPr="000D570D" w:rsidRDefault="000D570D" w:rsidP="000D570D">
      <w:pPr>
        <w:jc w:val="both"/>
        <w:rPr>
          <w:rFonts w:ascii="Arial" w:hAnsi="Arial" w:cs="Arial"/>
          <w:sz w:val="24"/>
          <w:szCs w:val="24"/>
        </w:rPr>
      </w:pPr>
    </w:p>
    <w:p w14:paraId="5AE8C09E" w14:textId="17828C7A" w:rsidR="00AE20F7" w:rsidRPr="009E7BFD" w:rsidRDefault="003E1BBF" w:rsidP="009E7BFD">
      <w:pPr>
        <w:jc w:val="both"/>
        <w:rPr>
          <w:rFonts w:ascii="Arial" w:hAnsi="Arial" w:cs="Arial"/>
          <w:sz w:val="24"/>
          <w:szCs w:val="24"/>
        </w:rPr>
      </w:pPr>
      <w:r w:rsidRPr="009E7BFD">
        <w:rPr>
          <w:rFonts w:ascii="Arial" w:hAnsi="Arial" w:cs="Arial"/>
          <w:sz w:val="24"/>
          <w:szCs w:val="24"/>
        </w:rPr>
        <w:t xml:space="preserve"> </w:t>
      </w:r>
    </w:p>
    <w:p w14:paraId="0778D7BA" w14:textId="77777777" w:rsidR="000D3DE6" w:rsidRPr="000D3DE6" w:rsidRDefault="000D3DE6" w:rsidP="000D3DE6">
      <w:pPr>
        <w:jc w:val="both"/>
        <w:rPr>
          <w:rFonts w:ascii="Arial" w:hAnsi="Arial" w:cs="Arial"/>
          <w:sz w:val="24"/>
          <w:szCs w:val="24"/>
        </w:rPr>
      </w:pPr>
    </w:p>
    <w:p w14:paraId="20A296B2" w14:textId="77777777" w:rsidR="0014495F" w:rsidRPr="0014495F" w:rsidRDefault="0014495F" w:rsidP="0014495F">
      <w:pPr>
        <w:jc w:val="both"/>
        <w:rPr>
          <w:rFonts w:ascii="Arial" w:hAnsi="Arial" w:cs="Arial"/>
          <w:sz w:val="24"/>
          <w:szCs w:val="24"/>
        </w:rPr>
      </w:pPr>
    </w:p>
    <w:p w14:paraId="4D4CA3BC" w14:textId="77777777" w:rsidR="0014495F" w:rsidRPr="0014495F" w:rsidRDefault="0014495F" w:rsidP="0014495F">
      <w:pPr>
        <w:jc w:val="both"/>
        <w:rPr>
          <w:rFonts w:ascii="Arial" w:hAnsi="Arial" w:cs="Arial"/>
          <w:sz w:val="24"/>
          <w:szCs w:val="24"/>
        </w:rPr>
      </w:pPr>
    </w:p>
    <w:p w14:paraId="6FA0176D" w14:textId="77777777" w:rsidR="0014495F" w:rsidRPr="0014495F" w:rsidRDefault="0014495F" w:rsidP="0014495F">
      <w:pPr>
        <w:pStyle w:val="ListParagraph"/>
        <w:jc w:val="both"/>
        <w:rPr>
          <w:rFonts w:ascii="Arial" w:hAnsi="Arial" w:cs="Arial"/>
          <w:sz w:val="24"/>
          <w:szCs w:val="24"/>
        </w:rPr>
      </w:pPr>
    </w:p>
    <w:p w14:paraId="14EC327B" w14:textId="6322CF0C" w:rsidR="0014495F" w:rsidRPr="0014495F" w:rsidRDefault="0014495F" w:rsidP="0014495F">
      <w:pPr>
        <w:pStyle w:val="ListParagraph"/>
        <w:jc w:val="both"/>
        <w:rPr>
          <w:rFonts w:ascii="Arial" w:hAnsi="Arial" w:cs="Arial"/>
          <w:sz w:val="24"/>
          <w:szCs w:val="24"/>
        </w:rPr>
      </w:pPr>
    </w:p>
    <w:p w14:paraId="7DEC3AA4" w14:textId="77777777" w:rsidR="0014495F" w:rsidRPr="0014495F" w:rsidRDefault="0014495F" w:rsidP="0014495F">
      <w:pPr>
        <w:jc w:val="both"/>
        <w:rPr>
          <w:rFonts w:ascii="Arial" w:hAnsi="Arial" w:cs="Arial"/>
          <w:sz w:val="24"/>
          <w:szCs w:val="24"/>
        </w:rPr>
      </w:pPr>
    </w:p>
    <w:sectPr w:rsidR="0014495F" w:rsidRPr="0014495F">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3A73061" w14:textId="77777777" w:rsidR="00E95141" w:rsidRDefault="00E95141" w:rsidP="0014495F">
      <w:pPr>
        <w:spacing w:after="0" w:line="240" w:lineRule="auto"/>
      </w:pPr>
      <w:r>
        <w:separator/>
      </w:r>
    </w:p>
  </w:endnote>
  <w:endnote w:type="continuationSeparator" w:id="0">
    <w:p w14:paraId="3F2D71AC" w14:textId="77777777" w:rsidR="00E95141" w:rsidRDefault="00E95141" w:rsidP="001449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9F44737" w14:textId="77777777" w:rsidR="00E95141" w:rsidRDefault="00E95141" w:rsidP="0014495F">
      <w:pPr>
        <w:spacing w:after="0" w:line="240" w:lineRule="auto"/>
      </w:pPr>
      <w:r>
        <w:separator/>
      </w:r>
    </w:p>
  </w:footnote>
  <w:footnote w:type="continuationSeparator" w:id="0">
    <w:p w14:paraId="2847E3A7" w14:textId="77777777" w:rsidR="00E95141" w:rsidRDefault="00E95141" w:rsidP="001449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4CEA8E" w14:textId="70B566F6" w:rsidR="0014495F" w:rsidRDefault="0014495F">
    <w:pPr>
      <w:pStyle w:val="Header"/>
    </w:pPr>
    <w:r>
      <w:t>ECYW6004</w:t>
    </w:r>
  </w:p>
  <w:p w14:paraId="7A3BD96F" w14:textId="6124EE2B" w:rsidR="0014495F" w:rsidRDefault="0014495F">
    <w:pPr>
      <w:pStyle w:val="Header"/>
    </w:pPr>
    <w:r>
      <w:t>Nirvana Thomas</w:t>
    </w:r>
  </w:p>
  <w:p w14:paraId="4D7C1A33" w14:textId="2D05EF3E" w:rsidR="0014495F" w:rsidRDefault="0014495F">
    <w:pPr>
      <w:pStyle w:val="Header"/>
    </w:pPr>
    <w:r>
      <w:t>1801346</w:t>
    </w:r>
  </w:p>
  <w:p w14:paraId="6BD69AA2" w14:textId="77777777" w:rsidR="0014495F" w:rsidRDefault="0014495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BF5E73"/>
    <w:multiLevelType w:val="hybridMultilevel"/>
    <w:tmpl w:val="6FDE0D36"/>
    <w:lvl w:ilvl="0" w:tplc="ACFA75FA">
      <w:start w:val="1"/>
      <w:numFmt w:val="decimal"/>
      <w:lvlText w:val="%1."/>
      <w:lvlJc w:val="left"/>
      <w:pPr>
        <w:ind w:left="1140" w:hanging="360"/>
      </w:pPr>
      <w:rPr>
        <w:rFonts w:hint="default"/>
      </w:rPr>
    </w:lvl>
    <w:lvl w:ilvl="1" w:tplc="08090019" w:tentative="1">
      <w:start w:val="1"/>
      <w:numFmt w:val="lowerLetter"/>
      <w:lvlText w:val="%2."/>
      <w:lvlJc w:val="left"/>
      <w:pPr>
        <w:ind w:left="1860" w:hanging="360"/>
      </w:pPr>
    </w:lvl>
    <w:lvl w:ilvl="2" w:tplc="0809001B" w:tentative="1">
      <w:start w:val="1"/>
      <w:numFmt w:val="lowerRoman"/>
      <w:lvlText w:val="%3."/>
      <w:lvlJc w:val="right"/>
      <w:pPr>
        <w:ind w:left="2580" w:hanging="180"/>
      </w:pPr>
    </w:lvl>
    <w:lvl w:ilvl="3" w:tplc="0809000F" w:tentative="1">
      <w:start w:val="1"/>
      <w:numFmt w:val="decimal"/>
      <w:lvlText w:val="%4."/>
      <w:lvlJc w:val="left"/>
      <w:pPr>
        <w:ind w:left="3300" w:hanging="360"/>
      </w:pPr>
    </w:lvl>
    <w:lvl w:ilvl="4" w:tplc="08090019" w:tentative="1">
      <w:start w:val="1"/>
      <w:numFmt w:val="lowerLetter"/>
      <w:lvlText w:val="%5."/>
      <w:lvlJc w:val="left"/>
      <w:pPr>
        <w:ind w:left="4020" w:hanging="360"/>
      </w:pPr>
    </w:lvl>
    <w:lvl w:ilvl="5" w:tplc="0809001B" w:tentative="1">
      <w:start w:val="1"/>
      <w:numFmt w:val="lowerRoman"/>
      <w:lvlText w:val="%6."/>
      <w:lvlJc w:val="right"/>
      <w:pPr>
        <w:ind w:left="4740" w:hanging="180"/>
      </w:pPr>
    </w:lvl>
    <w:lvl w:ilvl="6" w:tplc="0809000F" w:tentative="1">
      <w:start w:val="1"/>
      <w:numFmt w:val="decimal"/>
      <w:lvlText w:val="%7."/>
      <w:lvlJc w:val="left"/>
      <w:pPr>
        <w:ind w:left="5460" w:hanging="360"/>
      </w:pPr>
    </w:lvl>
    <w:lvl w:ilvl="7" w:tplc="08090019" w:tentative="1">
      <w:start w:val="1"/>
      <w:numFmt w:val="lowerLetter"/>
      <w:lvlText w:val="%8."/>
      <w:lvlJc w:val="left"/>
      <w:pPr>
        <w:ind w:left="6180" w:hanging="360"/>
      </w:pPr>
    </w:lvl>
    <w:lvl w:ilvl="8" w:tplc="0809001B" w:tentative="1">
      <w:start w:val="1"/>
      <w:numFmt w:val="lowerRoman"/>
      <w:lvlText w:val="%9."/>
      <w:lvlJc w:val="right"/>
      <w:pPr>
        <w:ind w:left="6900" w:hanging="180"/>
      </w:pPr>
    </w:lvl>
  </w:abstractNum>
  <w:abstractNum w:abstractNumId="1" w15:restartNumberingAfterBreak="0">
    <w:nsid w:val="0D773189"/>
    <w:multiLevelType w:val="hybridMultilevel"/>
    <w:tmpl w:val="039A7E7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18523A50"/>
    <w:multiLevelType w:val="hybridMultilevel"/>
    <w:tmpl w:val="A6CEDD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460508"/>
    <w:multiLevelType w:val="hybridMultilevel"/>
    <w:tmpl w:val="43D015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801B32"/>
    <w:multiLevelType w:val="hybridMultilevel"/>
    <w:tmpl w:val="9A623BAA"/>
    <w:lvl w:ilvl="0" w:tplc="A058EE7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3FFB54A5"/>
    <w:multiLevelType w:val="hybridMultilevel"/>
    <w:tmpl w:val="F79A4F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61A152E"/>
    <w:multiLevelType w:val="hybridMultilevel"/>
    <w:tmpl w:val="93ACB8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9086FF5"/>
    <w:multiLevelType w:val="hybridMultilevel"/>
    <w:tmpl w:val="B7F496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E2826F9"/>
    <w:multiLevelType w:val="hybridMultilevel"/>
    <w:tmpl w:val="B3961B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03F4AD6"/>
    <w:multiLevelType w:val="hybridMultilevel"/>
    <w:tmpl w:val="5CD02EC4"/>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0" w15:restartNumberingAfterBreak="0">
    <w:nsid w:val="587D71D3"/>
    <w:multiLevelType w:val="hybridMultilevel"/>
    <w:tmpl w:val="09F6A5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C3E0236"/>
    <w:multiLevelType w:val="hybridMultilevel"/>
    <w:tmpl w:val="E3781D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2F925E3"/>
    <w:multiLevelType w:val="hybridMultilevel"/>
    <w:tmpl w:val="66621C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FE01669"/>
    <w:multiLevelType w:val="hybridMultilevel"/>
    <w:tmpl w:val="B6C672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8"/>
  </w:num>
  <w:num w:numId="3">
    <w:abstractNumId w:val="10"/>
  </w:num>
  <w:num w:numId="4">
    <w:abstractNumId w:val="3"/>
  </w:num>
  <w:num w:numId="5">
    <w:abstractNumId w:val="6"/>
  </w:num>
  <w:num w:numId="6">
    <w:abstractNumId w:val="7"/>
  </w:num>
  <w:num w:numId="7">
    <w:abstractNumId w:val="4"/>
  </w:num>
  <w:num w:numId="8">
    <w:abstractNumId w:val="9"/>
  </w:num>
  <w:num w:numId="9">
    <w:abstractNumId w:val="12"/>
  </w:num>
  <w:num w:numId="10">
    <w:abstractNumId w:val="1"/>
  </w:num>
  <w:num w:numId="11">
    <w:abstractNumId w:val="0"/>
  </w:num>
  <w:num w:numId="12">
    <w:abstractNumId w:val="5"/>
  </w:num>
  <w:num w:numId="13">
    <w:abstractNumId w:val="11"/>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495F"/>
    <w:rsid w:val="000138C1"/>
    <w:rsid w:val="000515B0"/>
    <w:rsid w:val="00061526"/>
    <w:rsid w:val="000C162A"/>
    <w:rsid w:val="000C77AA"/>
    <w:rsid w:val="000C7CC3"/>
    <w:rsid w:val="000D088D"/>
    <w:rsid w:val="000D3DE6"/>
    <w:rsid w:val="000D570D"/>
    <w:rsid w:val="000F126D"/>
    <w:rsid w:val="000F3F6B"/>
    <w:rsid w:val="00122ECA"/>
    <w:rsid w:val="00126B56"/>
    <w:rsid w:val="0014495F"/>
    <w:rsid w:val="00153863"/>
    <w:rsid w:val="001920BA"/>
    <w:rsid w:val="001954C1"/>
    <w:rsid w:val="001A174A"/>
    <w:rsid w:val="001A26F7"/>
    <w:rsid w:val="001C2E18"/>
    <w:rsid w:val="001C3596"/>
    <w:rsid w:val="00217681"/>
    <w:rsid w:val="002A0EA8"/>
    <w:rsid w:val="002A5653"/>
    <w:rsid w:val="002E43A1"/>
    <w:rsid w:val="00302FD1"/>
    <w:rsid w:val="0031598A"/>
    <w:rsid w:val="003354C1"/>
    <w:rsid w:val="003377FD"/>
    <w:rsid w:val="0034316E"/>
    <w:rsid w:val="00353E0B"/>
    <w:rsid w:val="003717DA"/>
    <w:rsid w:val="00371A97"/>
    <w:rsid w:val="00384D83"/>
    <w:rsid w:val="003956AC"/>
    <w:rsid w:val="003A1F17"/>
    <w:rsid w:val="003E1BBF"/>
    <w:rsid w:val="00421646"/>
    <w:rsid w:val="004329DA"/>
    <w:rsid w:val="004479B6"/>
    <w:rsid w:val="00455E0B"/>
    <w:rsid w:val="00487D7D"/>
    <w:rsid w:val="004A15DC"/>
    <w:rsid w:val="004A24AD"/>
    <w:rsid w:val="004D7386"/>
    <w:rsid w:val="004D7E94"/>
    <w:rsid w:val="004F007A"/>
    <w:rsid w:val="004F3669"/>
    <w:rsid w:val="00522203"/>
    <w:rsid w:val="00525049"/>
    <w:rsid w:val="0052605B"/>
    <w:rsid w:val="005423EE"/>
    <w:rsid w:val="00565603"/>
    <w:rsid w:val="00566CF5"/>
    <w:rsid w:val="00576627"/>
    <w:rsid w:val="005804C1"/>
    <w:rsid w:val="00595915"/>
    <w:rsid w:val="005A4B6A"/>
    <w:rsid w:val="005C2987"/>
    <w:rsid w:val="005C2D83"/>
    <w:rsid w:val="005C41AF"/>
    <w:rsid w:val="005C52A3"/>
    <w:rsid w:val="005F5704"/>
    <w:rsid w:val="00604361"/>
    <w:rsid w:val="00633C70"/>
    <w:rsid w:val="006410BF"/>
    <w:rsid w:val="00642A16"/>
    <w:rsid w:val="00680269"/>
    <w:rsid w:val="006804A4"/>
    <w:rsid w:val="00685AE4"/>
    <w:rsid w:val="00692109"/>
    <w:rsid w:val="006B1C30"/>
    <w:rsid w:val="006C51C8"/>
    <w:rsid w:val="00711BE3"/>
    <w:rsid w:val="007179BA"/>
    <w:rsid w:val="0075615E"/>
    <w:rsid w:val="00767836"/>
    <w:rsid w:val="00770CC4"/>
    <w:rsid w:val="007C19CE"/>
    <w:rsid w:val="007F17B0"/>
    <w:rsid w:val="008049BA"/>
    <w:rsid w:val="00844D19"/>
    <w:rsid w:val="00865F72"/>
    <w:rsid w:val="00870BC8"/>
    <w:rsid w:val="00871A80"/>
    <w:rsid w:val="0087223B"/>
    <w:rsid w:val="00876018"/>
    <w:rsid w:val="00891BBF"/>
    <w:rsid w:val="008933A1"/>
    <w:rsid w:val="008C4053"/>
    <w:rsid w:val="008D2571"/>
    <w:rsid w:val="008D4FE5"/>
    <w:rsid w:val="008E3ECB"/>
    <w:rsid w:val="008E60D7"/>
    <w:rsid w:val="00914C57"/>
    <w:rsid w:val="00920F73"/>
    <w:rsid w:val="00952629"/>
    <w:rsid w:val="009764D3"/>
    <w:rsid w:val="0098101B"/>
    <w:rsid w:val="00984E24"/>
    <w:rsid w:val="009934DC"/>
    <w:rsid w:val="00997651"/>
    <w:rsid w:val="009A1DBD"/>
    <w:rsid w:val="009E3E05"/>
    <w:rsid w:val="009E7BFD"/>
    <w:rsid w:val="009F016F"/>
    <w:rsid w:val="00A04964"/>
    <w:rsid w:val="00A04D79"/>
    <w:rsid w:val="00A26149"/>
    <w:rsid w:val="00A278BB"/>
    <w:rsid w:val="00A36D7E"/>
    <w:rsid w:val="00A47B8A"/>
    <w:rsid w:val="00A56671"/>
    <w:rsid w:val="00A6570E"/>
    <w:rsid w:val="00A72229"/>
    <w:rsid w:val="00A91F56"/>
    <w:rsid w:val="00A97813"/>
    <w:rsid w:val="00AE20F7"/>
    <w:rsid w:val="00AE4747"/>
    <w:rsid w:val="00B0753C"/>
    <w:rsid w:val="00B43BC9"/>
    <w:rsid w:val="00B54222"/>
    <w:rsid w:val="00B54942"/>
    <w:rsid w:val="00B56255"/>
    <w:rsid w:val="00BB344D"/>
    <w:rsid w:val="00BD3995"/>
    <w:rsid w:val="00BF332A"/>
    <w:rsid w:val="00BF7C31"/>
    <w:rsid w:val="00C53241"/>
    <w:rsid w:val="00C973D4"/>
    <w:rsid w:val="00CA59B7"/>
    <w:rsid w:val="00CC70B7"/>
    <w:rsid w:val="00CD4A7F"/>
    <w:rsid w:val="00CF52DD"/>
    <w:rsid w:val="00D05AF3"/>
    <w:rsid w:val="00D06B8B"/>
    <w:rsid w:val="00D071D7"/>
    <w:rsid w:val="00D3029F"/>
    <w:rsid w:val="00D5652B"/>
    <w:rsid w:val="00D768B4"/>
    <w:rsid w:val="00D820A4"/>
    <w:rsid w:val="00D87B03"/>
    <w:rsid w:val="00DA5245"/>
    <w:rsid w:val="00DC78FA"/>
    <w:rsid w:val="00DD3E53"/>
    <w:rsid w:val="00DD68B0"/>
    <w:rsid w:val="00E21253"/>
    <w:rsid w:val="00E4775F"/>
    <w:rsid w:val="00E53CF3"/>
    <w:rsid w:val="00E66715"/>
    <w:rsid w:val="00E76BBD"/>
    <w:rsid w:val="00E9135C"/>
    <w:rsid w:val="00E92181"/>
    <w:rsid w:val="00E95141"/>
    <w:rsid w:val="00EA6490"/>
    <w:rsid w:val="00EB2539"/>
    <w:rsid w:val="00EB562A"/>
    <w:rsid w:val="00EC25E9"/>
    <w:rsid w:val="00EE4155"/>
    <w:rsid w:val="00F00959"/>
    <w:rsid w:val="00F15387"/>
    <w:rsid w:val="00F53261"/>
    <w:rsid w:val="00F70C70"/>
    <w:rsid w:val="00F7232C"/>
    <w:rsid w:val="00F86857"/>
    <w:rsid w:val="00FC3EE4"/>
    <w:rsid w:val="00FC6A40"/>
    <w:rsid w:val="00FE2285"/>
    <w:rsid w:val="00FE32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CFE792"/>
  <w15:chartTrackingRefBased/>
  <w15:docId w15:val="{C491877E-D7C4-4FFC-8C8B-C57846A999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449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4495F"/>
  </w:style>
  <w:style w:type="paragraph" w:styleId="Footer">
    <w:name w:val="footer"/>
    <w:basedOn w:val="Normal"/>
    <w:link w:val="FooterChar"/>
    <w:uiPriority w:val="99"/>
    <w:unhideWhenUsed/>
    <w:rsid w:val="001449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4495F"/>
  </w:style>
  <w:style w:type="paragraph" w:styleId="ListParagraph">
    <w:name w:val="List Paragraph"/>
    <w:basedOn w:val="Normal"/>
    <w:uiPriority w:val="34"/>
    <w:qFormat/>
    <w:rsid w:val="0014495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3C7BF937C4E2B45AFF7A9F7928A7267" ma:contentTypeVersion="7" ma:contentTypeDescription="Create a new document." ma:contentTypeScope="" ma:versionID="d54b68301b23657fcbd28ee1062d7fd9">
  <xsd:schema xmlns:xsd="http://www.w3.org/2001/XMLSchema" xmlns:xs="http://www.w3.org/2001/XMLSchema" xmlns:p="http://schemas.microsoft.com/office/2006/metadata/properties" xmlns:ns3="2d854c84-20cf-454b-90b0-919c1aa9c5b3" xmlns:ns4="71bb3abe-0e25-4bd1-a714-0d7cd3489010" targetNamespace="http://schemas.microsoft.com/office/2006/metadata/properties" ma:root="true" ma:fieldsID="0640d836c1db72b1b509fadec75bd800" ns3:_="" ns4:_="">
    <xsd:import namespace="2d854c84-20cf-454b-90b0-919c1aa9c5b3"/>
    <xsd:import namespace="71bb3abe-0e25-4bd1-a714-0d7cd3489010"/>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854c84-20cf-454b-90b0-919c1aa9c5b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1bb3abe-0e25-4bd1-a714-0d7cd348901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32FF6C9-5888-49C3-AFB6-898D910C7B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854c84-20cf-454b-90b0-919c1aa9c5b3"/>
    <ds:schemaRef ds:uri="71bb3abe-0e25-4bd1-a714-0d7cd34890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8B0A936-F224-410C-BB72-3C90413F2666}">
  <ds:schemaRefs>
    <ds:schemaRef ds:uri="http://schemas.microsoft.com/sharepoint/v3/contenttype/forms"/>
  </ds:schemaRefs>
</ds:datastoreItem>
</file>

<file path=customXml/itemProps3.xml><?xml version="1.0" encoding="utf-8"?>
<ds:datastoreItem xmlns:ds="http://schemas.openxmlformats.org/officeDocument/2006/customXml" ds:itemID="{3762E0A7-F796-49E8-B60D-E8C657979D1F}">
  <ds:schemaRefs>
    <ds:schemaRef ds:uri="2d854c84-20cf-454b-90b0-919c1aa9c5b3"/>
    <ds:schemaRef ds:uri="71bb3abe-0e25-4bd1-a714-0d7cd3489010"/>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1760</Words>
  <Characters>10035</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Nirvana Jane Thomas</dc:creator>
  <cp:keywords/>
  <dc:description/>
  <cp:lastModifiedBy>Nirvana Jane Thomas</cp:lastModifiedBy>
  <cp:revision>3</cp:revision>
  <dcterms:created xsi:type="dcterms:W3CDTF">2021-03-23T15:01:00Z</dcterms:created>
  <dcterms:modified xsi:type="dcterms:W3CDTF">2021-03-23T15:14:00Z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0x01010013C7BF937C4E2B45AFF7A9F7928A7267</vt:lpwstr>
  </property>
</Properties>
</file>