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ED4" w:rsidRPr="00560ED4" w:rsidRDefault="00560ED4" w:rsidP="00560ED4">
      <w:pPr>
        <w:spacing w:line="276" w:lineRule="auto"/>
        <w:jc w:val="center"/>
        <w:rPr>
          <w:rFonts w:ascii="Arial" w:hAnsi="Arial" w:cs="Arial"/>
          <w:sz w:val="32"/>
          <w:szCs w:val="32"/>
          <w:u w:val="single"/>
        </w:rPr>
      </w:pPr>
      <w:bookmarkStart w:id="0" w:name="_GoBack"/>
      <w:r w:rsidRPr="00560ED4">
        <w:rPr>
          <w:rFonts w:ascii="Arial" w:hAnsi="Arial" w:cs="Arial"/>
          <w:sz w:val="32"/>
          <w:szCs w:val="32"/>
          <w:u w:val="single"/>
        </w:rPr>
        <w:t>Exploring cultural identity</w:t>
      </w:r>
    </w:p>
    <w:bookmarkEnd w:id="0"/>
    <w:p w:rsidR="00560ED4" w:rsidRDefault="00560ED4" w:rsidP="00560ED4">
      <w:pPr>
        <w:spacing w:line="276" w:lineRule="auto"/>
        <w:rPr>
          <w:rFonts w:ascii="Arial" w:hAnsi="Arial" w:cs="Arial"/>
          <w:sz w:val="28"/>
          <w:szCs w:val="28"/>
        </w:rPr>
      </w:pPr>
      <w:r w:rsidRPr="00560ED4">
        <w:rPr>
          <w:rFonts w:ascii="Arial" w:hAnsi="Arial" w:cs="Arial"/>
          <w:sz w:val="28"/>
          <w:szCs w:val="28"/>
        </w:rPr>
        <w:t>A sense of personal identity and belonging, of values and image of the ‘good life’, is rooted in the culture in which we live. When we meet someone else, we immediately begin to decode all the cues relating to their cultural position – social class, gender, ethnicity, race, religion, sexual orientation, political afﬁliation, and so on. At the same time, the other person is doing the same with us. In counselling, it is necessary to be aware of the various strands of your cultural identity. This helps you to:</w:t>
      </w:r>
    </w:p>
    <w:p w:rsidR="00560ED4" w:rsidRPr="00560ED4" w:rsidRDefault="00560ED4" w:rsidP="00560ED4">
      <w:pPr>
        <w:pStyle w:val="ListParagraph"/>
        <w:numPr>
          <w:ilvl w:val="0"/>
          <w:numId w:val="1"/>
        </w:numPr>
        <w:spacing w:line="276" w:lineRule="auto"/>
        <w:rPr>
          <w:rFonts w:ascii="Arial" w:hAnsi="Arial" w:cs="Arial"/>
          <w:sz w:val="28"/>
          <w:szCs w:val="28"/>
        </w:rPr>
      </w:pPr>
      <w:r w:rsidRPr="00560ED4">
        <w:rPr>
          <w:rFonts w:ascii="Arial" w:hAnsi="Arial" w:cs="Arial"/>
          <w:sz w:val="28"/>
          <w:szCs w:val="28"/>
        </w:rPr>
        <w:t xml:space="preserve">appreciate the cultural roots of the theory/model you are using; </w:t>
      </w:r>
    </w:p>
    <w:p w:rsidR="00560ED4" w:rsidRPr="00560ED4" w:rsidRDefault="00560ED4" w:rsidP="00560ED4">
      <w:pPr>
        <w:pStyle w:val="ListParagraph"/>
        <w:numPr>
          <w:ilvl w:val="0"/>
          <w:numId w:val="1"/>
        </w:numPr>
        <w:spacing w:line="276" w:lineRule="auto"/>
        <w:rPr>
          <w:rFonts w:ascii="Arial" w:hAnsi="Arial" w:cs="Arial"/>
          <w:sz w:val="28"/>
          <w:szCs w:val="28"/>
        </w:rPr>
      </w:pPr>
      <w:r w:rsidRPr="00560ED4">
        <w:rPr>
          <w:rFonts w:ascii="Arial" w:hAnsi="Arial" w:cs="Arial"/>
          <w:sz w:val="28"/>
          <w:szCs w:val="28"/>
        </w:rPr>
        <w:t xml:space="preserve">be sensitive to and curious about the other person’s cultural identity; </w:t>
      </w:r>
    </w:p>
    <w:p w:rsidR="00560ED4" w:rsidRPr="00560ED4" w:rsidRDefault="00560ED4" w:rsidP="00560ED4">
      <w:pPr>
        <w:pStyle w:val="ListParagraph"/>
        <w:numPr>
          <w:ilvl w:val="0"/>
          <w:numId w:val="1"/>
        </w:numPr>
        <w:spacing w:line="276" w:lineRule="auto"/>
        <w:rPr>
          <w:rFonts w:ascii="Arial" w:hAnsi="Arial" w:cs="Arial"/>
          <w:sz w:val="28"/>
          <w:szCs w:val="28"/>
        </w:rPr>
      </w:pPr>
      <w:r w:rsidRPr="00560ED4">
        <w:rPr>
          <w:rFonts w:ascii="Arial" w:hAnsi="Arial" w:cs="Arial"/>
          <w:sz w:val="28"/>
          <w:szCs w:val="28"/>
        </w:rPr>
        <w:t xml:space="preserve">talk about cultural difference when this becomes relevant within the counselling relationship; </w:t>
      </w:r>
    </w:p>
    <w:p w:rsidR="00560ED4" w:rsidRPr="00560ED4" w:rsidRDefault="00560ED4" w:rsidP="00560ED4">
      <w:pPr>
        <w:pStyle w:val="ListParagraph"/>
        <w:numPr>
          <w:ilvl w:val="0"/>
          <w:numId w:val="1"/>
        </w:numPr>
        <w:spacing w:line="276" w:lineRule="auto"/>
        <w:rPr>
          <w:rFonts w:ascii="Arial" w:hAnsi="Arial" w:cs="Arial"/>
          <w:sz w:val="28"/>
          <w:szCs w:val="28"/>
        </w:rPr>
      </w:pPr>
      <w:r w:rsidRPr="00560ED4">
        <w:rPr>
          <w:rFonts w:ascii="Arial" w:hAnsi="Arial" w:cs="Arial"/>
          <w:sz w:val="28"/>
          <w:szCs w:val="28"/>
        </w:rPr>
        <w:t xml:space="preserve">appreciate the impact of social class, religion and other cultural factors in the life of the client; </w:t>
      </w:r>
    </w:p>
    <w:p w:rsidR="00BA3DAE" w:rsidRDefault="00560ED4" w:rsidP="00560ED4">
      <w:pPr>
        <w:pStyle w:val="ListParagraph"/>
        <w:numPr>
          <w:ilvl w:val="0"/>
          <w:numId w:val="1"/>
        </w:numPr>
        <w:spacing w:line="276" w:lineRule="auto"/>
        <w:rPr>
          <w:rFonts w:ascii="Arial" w:hAnsi="Arial" w:cs="Arial"/>
          <w:sz w:val="28"/>
          <w:szCs w:val="28"/>
        </w:rPr>
      </w:pPr>
      <w:proofErr w:type="gramStart"/>
      <w:r w:rsidRPr="00560ED4">
        <w:rPr>
          <w:rFonts w:ascii="Arial" w:hAnsi="Arial" w:cs="Arial"/>
          <w:sz w:val="28"/>
          <w:szCs w:val="28"/>
        </w:rPr>
        <w:t>defuse</w:t>
      </w:r>
      <w:proofErr w:type="gramEnd"/>
      <w:r w:rsidRPr="00560ED4">
        <w:rPr>
          <w:rFonts w:ascii="Arial" w:hAnsi="Arial" w:cs="Arial"/>
          <w:sz w:val="28"/>
          <w:szCs w:val="28"/>
        </w:rPr>
        <w:t xml:space="preserve"> your fear of the other. The aim of this learning task is to help you to become aware of your cultural identity.</w:t>
      </w:r>
    </w:p>
    <w:p w:rsidR="00560ED4" w:rsidRPr="00560ED4" w:rsidRDefault="00560ED4" w:rsidP="00560ED4">
      <w:pPr>
        <w:pStyle w:val="ListParagraph"/>
        <w:numPr>
          <w:ilvl w:val="0"/>
          <w:numId w:val="1"/>
        </w:numPr>
        <w:spacing w:line="276" w:lineRule="auto"/>
        <w:rPr>
          <w:rFonts w:ascii="Arial" w:hAnsi="Arial" w:cs="Arial"/>
          <w:sz w:val="28"/>
          <w:szCs w:val="28"/>
        </w:rPr>
      </w:pPr>
    </w:p>
    <w:p w:rsidR="00560ED4" w:rsidRPr="00560ED4" w:rsidRDefault="00560ED4" w:rsidP="00560ED4">
      <w:pPr>
        <w:spacing w:line="276" w:lineRule="auto"/>
        <w:jc w:val="center"/>
        <w:rPr>
          <w:rFonts w:ascii="Arial" w:hAnsi="Arial" w:cs="Arial"/>
          <w:sz w:val="32"/>
          <w:szCs w:val="32"/>
          <w:u w:val="single"/>
        </w:rPr>
      </w:pPr>
      <w:r w:rsidRPr="00560ED4">
        <w:rPr>
          <w:rFonts w:ascii="Arial" w:hAnsi="Arial" w:cs="Arial"/>
          <w:sz w:val="32"/>
          <w:szCs w:val="32"/>
          <w:u w:val="single"/>
        </w:rPr>
        <w:t>Instructions</w:t>
      </w:r>
    </w:p>
    <w:p w:rsidR="00560ED4" w:rsidRDefault="00560ED4" w:rsidP="00560ED4">
      <w:pPr>
        <w:spacing w:line="276" w:lineRule="auto"/>
        <w:rPr>
          <w:rFonts w:ascii="Arial" w:hAnsi="Arial" w:cs="Arial"/>
          <w:sz w:val="28"/>
          <w:szCs w:val="28"/>
        </w:rPr>
      </w:pPr>
      <w:r w:rsidRPr="00560ED4">
        <w:rPr>
          <w:rFonts w:ascii="Arial" w:hAnsi="Arial" w:cs="Arial"/>
          <w:sz w:val="28"/>
          <w:szCs w:val="28"/>
        </w:rPr>
        <w:t>1 Very quickly, without thinking too much about it, write down a list of your ﬁrst 20 answers to the question ‘Who am I?</w:t>
      </w:r>
      <w:proofErr w:type="gramStart"/>
      <w:r w:rsidRPr="00560ED4">
        <w:rPr>
          <w:rFonts w:ascii="Arial" w:hAnsi="Arial" w:cs="Arial"/>
          <w:sz w:val="28"/>
          <w:szCs w:val="28"/>
        </w:rPr>
        <w:t>’.</w:t>
      </w:r>
      <w:proofErr w:type="gramEnd"/>
      <w:r w:rsidRPr="00560ED4">
        <w:rPr>
          <w:rFonts w:ascii="Arial" w:hAnsi="Arial" w:cs="Arial"/>
          <w:sz w:val="28"/>
          <w:szCs w:val="28"/>
        </w:rPr>
        <w:t xml:space="preserve"> What does this list tell you about your cultural identity? </w:t>
      </w:r>
    </w:p>
    <w:p w:rsidR="00560ED4" w:rsidRDefault="00560ED4" w:rsidP="00560ED4">
      <w:pPr>
        <w:spacing w:line="276" w:lineRule="auto"/>
        <w:rPr>
          <w:rFonts w:ascii="Arial" w:hAnsi="Arial" w:cs="Arial"/>
          <w:sz w:val="28"/>
          <w:szCs w:val="28"/>
        </w:rPr>
      </w:pPr>
      <w:r w:rsidRPr="00560ED4">
        <w:rPr>
          <w:rFonts w:ascii="Arial" w:hAnsi="Arial" w:cs="Arial"/>
          <w:sz w:val="28"/>
          <w:szCs w:val="28"/>
        </w:rPr>
        <w:t xml:space="preserve">2 What are the different sources and strands of your cultural identity? Write out a genogram, or ‘family tree’, indicating beside each person (parents, grandparents, great grandparents) the information you have about their cultural and social position. What does this genogram tell you about your cultural identity: to what extent are these cultural themes inﬂuential in your life now? </w:t>
      </w:r>
    </w:p>
    <w:p w:rsidR="00560ED4" w:rsidRPr="00560ED4" w:rsidRDefault="00560ED4" w:rsidP="00560ED4">
      <w:pPr>
        <w:spacing w:line="276" w:lineRule="auto"/>
        <w:rPr>
          <w:rFonts w:ascii="Arial" w:hAnsi="Arial" w:cs="Arial"/>
          <w:sz w:val="28"/>
          <w:szCs w:val="28"/>
        </w:rPr>
      </w:pPr>
      <w:r w:rsidRPr="00560ED4">
        <w:rPr>
          <w:rFonts w:ascii="Arial" w:hAnsi="Arial" w:cs="Arial"/>
          <w:sz w:val="28"/>
          <w:szCs w:val="28"/>
        </w:rPr>
        <w:t xml:space="preserve">3 What kind of cultural exploration have you carried out within your life? What new cultural inﬂuences have you been exposed to, or sought out? Draw a ‘lifeline’ from birth until now, and indicate on it the signiﬁcant cultural shifts that you can recall. For example, have you moved away from, or towards, any of the cultural traditions represented by people </w:t>
      </w:r>
      <w:r w:rsidRPr="00560ED4">
        <w:rPr>
          <w:rFonts w:ascii="Arial" w:hAnsi="Arial" w:cs="Arial"/>
          <w:sz w:val="28"/>
          <w:szCs w:val="28"/>
        </w:rPr>
        <w:lastRenderedPageBreak/>
        <w:t>depicted in your genogram? What new people or institutions have come into your life, bringing different cultural inﬂuences?</w:t>
      </w:r>
    </w:p>
    <w:p w:rsidR="00560ED4" w:rsidRPr="00560ED4" w:rsidRDefault="00560ED4" w:rsidP="00560ED4">
      <w:pPr>
        <w:spacing w:line="276" w:lineRule="auto"/>
        <w:rPr>
          <w:rFonts w:ascii="Arial" w:hAnsi="Arial" w:cs="Arial"/>
          <w:sz w:val="28"/>
          <w:szCs w:val="28"/>
        </w:rPr>
      </w:pPr>
      <w:r w:rsidRPr="00560ED4">
        <w:rPr>
          <w:rFonts w:ascii="Arial" w:hAnsi="Arial" w:cs="Arial"/>
          <w:sz w:val="28"/>
          <w:szCs w:val="28"/>
        </w:rPr>
        <w:t>4 What is the meaning of ‘home’ for you? Where is the place you belong? (Home can be imaginary or real.) Finally – reﬂect on, and write about, what you have learned about your cultural identity. How might you describe and sum up your cultural identity if you were invited to work with a group of colleagues from another culture?</w:t>
      </w:r>
    </w:p>
    <w:sectPr w:rsidR="00560ED4" w:rsidRPr="00560ED4" w:rsidSect="00560ED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D33EB"/>
    <w:multiLevelType w:val="hybridMultilevel"/>
    <w:tmpl w:val="1DC0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ED4"/>
    <w:rsid w:val="002B2026"/>
    <w:rsid w:val="00442C5E"/>
    <w:rsid w:val="004C5728"/>
    <w:rsid w:val="00560ED4"/>
    <w:rsid w:val="00854FA5"/>
    <w:rsid w:val="00BA3DAE"/>
    <w:rsid w:val="00D06FB3"/>
    <w:rsid w:val="00DA3E6A"/>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C555A"/>
  <w15:chartTrackingRefBased/>
  <w15:docId w15:val="{379F3256-AD1D-430D-87B0-A79D0A2EE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E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357</Words>
  <Characters>2037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2018-11-26T11:41:00Z</dcterms:created>
  <dcterms:modified xsi:type="dcterms:W3CDTF">2018-11-26T11:47:00Z</dcterms:modified>
</cp:coreProperties>
</file>