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454096496"/>
        <w:docPartObj>
          <w:docPartGallery w:val="Table of Contents"/>
          <w:docPartUnique/>
        </w:docPartObj>
      </w:sdtPr>
      <w:sdtEndPr>
        <w:rPr>
          <w:rFonts w:ascii="Times New Roman" w:eastAsia="Times New Roman" w:hAnsi="Times New Roman" w:cs="Times New Roman"/>
          <w:b/>
          <w:noProof/>
          <w:sz w:val="24"/>
          <w:szCs w:val="24"/>
          <w:u w:val="none"/>
          <w:lang w:val="en-GB" w:eastAsia="en-GB"/>
        </w:rPr>
      </w:sdtEndPr>
      <w:sdtContent>
        <w:p w14:paraId="16B25B46" w14:textId="790C9334" w:rsidR="00F811A8" w:rsidRDefault="00F811A8">
          <w:pPr>
            <w:pStyle w:val="TOCHeading"/>
          </w:pPr>
          <w:r>
            <w:t>Table of Contents</w:t>
          </w:r>
        </w:p>
        <w:p w14:paraId="38A5FC64" w14:textId="1681037B" w:rsidR="00F024DE" w:rsidRDefault="00F811A8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r>
            <w:rPr>
              <w:b w:val="0"/>
              <w:bCs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  <w:bCs w:val="0"/>
            </w:rPr>
            <w:fldChar w:fldCharType="separate"/>
          </w:r>
          <w:hyperlink w:anchor="_Toc124372299" w:history="1">
            <w:r w:rsidR="00F024DE" w:rsidRPr="003859CD">
              <w:rPr>
                <w:rStyle w:val="Hyperlink"/>
                <w:noProof/>
              </w:rPr>
              <w:t>Introduction</w:t>
            </w:r>
            <w:r w:rsidR="00F024DE">
              <w:rPr>
                <w:noProof/>
                <w:webHidden/>
              </w:rPr>
              <w:tab/>
            </w:r>
            <w:r w:rsidR="00F024DE">
              <w:rPr>
                <w:noProof/>
                <w:webHidden/>
              </w:rPr>
              <w:fldChar w:fldCharType="begin"/>
            </w:r>
            <w:r w:rsidR="00F024DE">
              <w:rPr>
                <w:noProof/>
                <w:webHidden/>
              </w:rPr>
              <w:instrText xml:space="preserve"> PAGEREF _Toc124372299 \h </w:instrText>
            </w:r>
            <w:r w:rsidR="00F024DE">
              <w:rPr>
                <w:noProof/>
                <w:webHidden/>
              </w:rPr>
            </w:r>
            <w:r w:rsidR="00F024DE">
              <w:rPr>
                <w:noProof/>
                <w:webHidden/>
              </w:rPr>
              <w:fldChar w:fldCharType="separate"/>
            </w:r>
            <w:r w:rsidR="00F024DE">
              <w:rPr>
                <w:noProof/>
                <w:webHidden/>
              </w:rPr>
              <w:t>2</w:t>
            </w:r>
            <w:r w:rsidR="00F024DE">
              <w:rPr>
                <w:noProof/>
                <w:webHidden/>
              </w:rPr>
              <w:fldChar w:fldCharType="end"/>
            </w:r>
          </w:hyperlink>
        </w:p>
        <w:p w14:paraId="52D06D7B" w14:textId="751C2E5A" w:rsidR="00F024DE" w:rsidRDefault="00F024D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24372300" w:history="1">
            <w:r w:rsidRPr="003859CD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04E9C4" w14:textId="7578CC8E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1" w:history="1">
            <w:r w:rsidRPr="003859CD">
              <w:rPr>
                <w:rStyle w:val="Hyperlink"/>
                <w:noProof/>
              </w:rPr>
              <w:t>Model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8D520" w14:textId="7C4D8FE8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2" w:history="1">
            <w:r w:rsidRPr="003859CD">
              <w:rPr>
                <w:rStyle w:val="Hyperlink"/>
                <w:noProof/>
              </w:rPr>
              <w:t>Landscape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650D0F" w14:textId="00E571E2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3" w:history="1">
            <w:r w:rsidRPr="003859CD">
              <w:rPr>
                <w:rStyle w:val="Hyperlink"/>
                <w:noProof/>
              </w:rPr>
              <w:t>Problems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2C985" w14:textId="62A61D7C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4" w:history="1">
            <w:r w:rsidRPr="003859CD">
              <w:rPr>
                <w:rStyle w:val="Hyperlink"/>
                <w:noProof/>
              </w:rPr>
              <w:t>Business Model Canvas (BMC)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E9E1AF" w14:textId="7DC627F8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5" w:history="1">
            <w:r w:rsidRPr="003859CD">
              <w:rPr>
                <w:rStyle w:val="Hyperlink"/>
                <w:noProof/>
              </w:rPr>
              <w:t>Strategic Formulation Framework (SFF)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83E5C4" w14:textId="38E1C2A8" w:rsidR="00F024DE" w:rsidRDefault="00F024DE">
          <w:pPr>
            <w:pStyle w:val="TOC2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noProof/>
              <w:sz w:val="24"/>
              <w:szCs w:val="24"/>
            </w:rPr>
          </w:pPr>
          <w:hyperlink w:anchor="_Toc124372306" w:history="1">
            <w:r w:rsidRPr="003859CD">
              <w:rPr>
                <w:rStyle w:val="Hyperlink"/>
                <w:noProof/>
              </w:rPr>
              <w:t>Tools/systems.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127F53" w14:textId="05C0202E" w:rsidR="00F024DE" w:rsidRDefault="00F024D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24372307" w:history="1">
            <w:r w:rsidRPr="003859CD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AB5505" w14:textId="1F5B539B" w:rsidR="00F024DE" w:rsidRDefault="00F024DE">
          <w:pPr>
            <w:pStyle w:val="TOC1"/>
            <w:tabs>
              <w:tab w:val="right" w:leader="dot" w:pos="9016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</w:rPr>
          </w:pPr>
          <w:hyperlink w:anchor="_Toc124372308" w:history="1">
            <w:r w:rsidRPr="003859CD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_Toc124372308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645483" w14:textId="69E94754" w:rsidR="00F811A8" w:rsidRDefault="00F811A8">
          <w:r>
            <w:rPr>
              <w:b/>
              <w:bCs/>
              <w:noProof/>
            </w:rPr>
            <w:fldChar w:fldCharType="end"/>
          </w:r>
        </w:p>
      </w:sdtContent>
    </w:sdt>
    <w:p w14:paraId="1E2CDD16" w14:textId="646DB0C9" w:rsidR="00B60197" w:rsidRPr="005C1C67" w:rsidRDefault="00B60197" w:rsidP="005C1C67">
      <w:pPr>
        <w:pStyle w:val="Heading1"/>
      </w:pPr>
    </w:p>
    <w:p w14:paraId="335DFA14" w14:textId="77777777" w:rsidR="00F811A8" w:rsidRDefault="00F811A8" w:rsidP="00EA313A">
      <w:pPr>
        <w:pStyle w:val="Heading1"/>
      </w:pPr>
      <w:bookmarkStart w:id="0" w:name="_Toc124289402"/>
    </w:p>
    <w:p w14:paraId="7A424B88" w14:textId="438C5CA2" w:rsidR="00F811A8" w:rsidRDefault="00F811A8" w:rsidP="00EA313A">
      <w:pPr>
        <w:pStyle w:val="Heading1"/>
      </w:pPr>
    </w:p>
    <w:p w14:paraId="7ACA7FCD" w14:textId="4595CA37" w:rsidR="00F811A8" w:rsidRDefault="00F811A8" w:rsidP="00F811A8"/>
    <w:p w14:paraId="1E7B8BCE" w14:textId="04AF1FED" w:rsidR="00F811A8" w:rsidRDefault="00F811A8" w:rsidP="00F811A8"/>
    <w:p w14:paraId="4D688284" w14:textId="3D63DD5E" w:rsidR="00F811A8" w:rsidRPr="00F811A8" w:rsidRDefault="00F811A8" w:rsidP="00F811A8"/>
    <w:p w14:paraId="3B3029B4" w14:textId="41BCADF7" w:rsidR="00F811A8" w:rsidRPr="00F811A8" w:rsidRDefault="00F811A8" w:rsidP="00F811A8"/>
    <w:p w14:paraId="7E6AB2D2" w14:textId="5E5B172D" w:rsidR="00F811A8" w:rsidRPr="00F811A8" w:rsidRDefault="00F811A8" w:rsidP="00F811A8"/>
    <w:p w14:paraId="679500F9" w14:textId="5A533250" w:rsidR="00F811A8" w:rsidRPr="00F811A8" w:rsidRDefault="00F811A8" w:rsidP="00F811A8"/>
    <w:p w14:paraId="44BE0972" w14:textId="497D20D9" w:rsidR="00F811A8" w:rsidRPr="00F811A8" w:rsidRDefault="00F811A8" w:rsidP="00F811A8"/>
    <w:p w14:paraId="6061F4C7" w14:textId="28F86F3B" w:rsidR="00F811A8" w:rsidRPr="00F811A8" w:rsidRDefault="00F811A8" w:rsidP="00F811A8"/>
    <w:p w14:paraId="5DCFE45A" w14:textId="0B783A33" w:rsidR="00F811A8" w:rsidRPr="00F811A8" w:rsidRDefault="00F811A8" w:rsidP="00F811A8"/>
    <w:p w14:paraId="1E5D606A" w14:textId="7F488A96" w:rsidR="00F811A8" w:rsidRPr="00F811A8" w:rsidRDefault="00F811A8" w:rsidP="00F811A8"/>
    <w:p w14:paraId="1CF992A8" w14:textId="2D7BFBBE" w:rsidR="00F811A8" w:rsidRPr="00F811A8" w:rsidRDefault="00F811A8" w:rsidP="00F811A8"/>
    <w:p w14:paraId="08757128" w14:textId="1C82C9CD" w:rsidR="00F811A8" w:rsidRPr="00F811A8" w:rsidRDefault="00F811A8" w:rsidP="00F811A8"/>
    <w:p w14:paraId="60846EC6" w14:textId="539A8FB3" w:rsidR="00F811A8" w:rsidRPr="00F811A8" w:rsidRDefault="00F811A8" w:rsidP="00F811A8"/>
    <w:p w14:paraId="6B87A3D6" w14:textId="4DA53277" w:rsidR="00F811A8" w:rsidRPr="00F811A8" w:rsidRDefault="00F811A8" w:rsidP="00F811A8"/>
    <w:p w14:paraId="558DE475" w14:textId="3F82458E" w:rsidR="00F811A8" w:rsidRPr="00F811A8" w:rsidRDefault="00F811A8" w:rsidP="00F811A8"/>
    <w:p w14:paraId="03B32564" w14:textId="0AAE27C7" w:rsidR="00F811A8" w:rsidRPr="00F811A8" w:rsidRDefault="00F811A8" w:rsidP="00F811A8"/>
    <w:p w14:paraId="5638A47B" w14:textId="560ADC72" w:rsidR="00F811A8" w:rsidRPr="00F811A8" w:rsidRDefault="00F811A8" w:rsidP="00F811A8"/>
    <w:p w14:paraId="79B7F27A" w14:textId="20DE3632" w:rsidR="00F811A8" w:rsidRPr="00F811A8" w:rsidRDefault="00F811A8" w:rsidP="00F811A8"/>
    <w:p w14:paraId="07D1EA05" w14:textId="1B0B6ABB" w:rsidR="00F811A8" w:rsidRPr="00F811A8" w:rsidRDefault="00F811A8" w:rsidP="00F811A8"/>
    <w:p w14:paraId="67ECA25F" w14:textId="3353AFB5" w:rsidR="00F811A8" w:rsidRDefault="00F811A8" w:rsidP="00EA313A">
      <w:pPr>
        <w:pStyle w:val="Heading1"/>
      </w:pPr>
    </w:p>
    <w:p w14:paraId="2C88773D" w14:textId="77777777" w:rsidR="00F811A8" w:rsidRPr="00F811A8" w:rsidRDefault="00F811A8" w:rsidP="00F811A8"/>
    <w:p w14:paraId="7541EC6A" w14:textId="35786CA4" w:rsidR="00E73362" w:rsidRPr="00EA313A" w:rsidRDefault="00E73362" w:rsidP="00EA313A">
      <w:pPr>
        <w:pStyle w:val="Heading1"/>
      </w:pPr>
      <w:bookmarkStart w:id="1" w:name="_Toc124372299"/>
      <w:r w:rsidRPr="00EA313A">
        <w:lastRenderedPageBreak/>
        <w:t>Introduction</w:t>
      </w:r>
      <w:bookmarkEnd w:id="0"/>
      <w:bookmarkEnd w:id="1"/>
    </w:p>
    <w:p w14:paraId="7D8A2D98" w14:textId="77777777" w:rsidR="00AF4905" w:rsidRPr="005E577D" w:rsidRDefault="00AF4905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080840B2" w14:textId="17323BCA" w:rsidR="00F811A8" w:rsidRPr="00F811A8" w:rsidRDefault="00333F97" w:rsidP="00F811A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Over the last ten years, </w:t>
      </w:r>
      <w:r w:rsidR="00AA3FC9" w:rsidRPr="005E577D">
        <w:rPr>
          <w:rFonts w:asciiTheme="minorHAnsi" w:hAnsiTheme="minorHAnsi" w:cstheme="minorHAnsi"/>
        </w:rPr>
        <w:t xml:space="preserve">Airbnb </w:t>
      </w:r>
      <w:r w:rsidR="005B02BC" w:rsidRPr="005E577D">
        <w:rPr>
          <w:rFonts w:asciiTheme="minorHAnsi" w:hAnsiTheme="minorHAnsi" w:cstheme="minorHAnsi"/>
        </w:rPr>
        <w:t xml:space="preserve">has drastically changed </w:t>
      </w:r>
      <w:r w:rsidR="001D2605">
        <w:rPr>
          <w:rFonts w:asciiTheme="minorHAnsi" w:hAnsiTheme="minorHAnsi" w:cstheme="minorHAnsi"/>
        </w:rPr>
        <w:t>how</w:t>
      </w:r>
      <w:r w:rsidR="005B02BC" w:rsidRPr="005E577D">
        <w:rPr>
          <w:rFonts w:asciiTheme="minorHAnsi" w:hAnsiTheme="minorHAnsi" w:cstheme="minorHAnsi"/>
        </w:rPr>
        <w:t xml:space="preserve"> the hospitality and tourism industry operates</w:t>
      </w:r>
      <w:r w:rsidR="004A3440" w:rsidRPr="005E577D">
        <w:rPr>
          <w:rFonts w:asciiTheme="minorHAnsi" w:hAnsiTheme="minorHAnsi" w:cstheme="minorHAnsi"/>
        </w:rPr>
        <w:t xml:space="preserve">, </w:t>
      </w:r>
      <w:r w:rsidR="00D52086" w:rsidRPr="005E577D">
        <w:rPr>
          <w:rFonts w:asciiTheme="minorHAnsi" w:hAnsiTheme="minorHAnsi" w:cstheme="minorHAnsi"/>
        </w:rPr>
        <w:t>bringing the sharing economy to the heart of th</w:t>
      </w:r>
      <w:r w:rsidR="004A3440" w:rsidRPr="005E577D">
        <w:rPr>
          <w:rFonts w:asciiTheme="minorHAnsi" w:hAnsiTheme="minorHAnsi" w:cstheme="minorHAnsi"/>
        </w:rPr>
        <w:t xml:space="preserve">is sector. </w:t>
      </w:r>
      <w:r w:rsidR="00137D6E" w:rsidRPr="005E577D">
        <w:rPr>
          <w:rFonts w:asciiTheme="minorHAnsi" w:hAnsiTheme="minorHAnsi" w:cstheme="minorHAnsi"/>
        </w:rPr>
        <w:t>In this report</w:t>
      </w:r>
      <w:r w:rsidR="001C7D64" w:rsidRPr="005E577D">
        <w:rPr>
          <w:rFonts w:asciiTheme="minorHAnsi" w:hAnsiTheme="minorHAnsi" w:cstheme="minorHAnsi"/>
        </w:rPr>
        <w:t>,</w:t>
      </w:r>
      <w:r w:rsidR="00137D6E" w:rsidRPr="005E577D">
        <w:rPr>
          <w:rFonts w:asciiTheme="minorHAnsi" w:hAnsiTheme="minorHAnsi" w:cstheme="minorHAnsi"/>
        </w:rPr>
        <w:t xml:space="preserve"> I will be looking at the main factors to Airbnb’s success</w:t>
      </w:r>
      <w:r w:rsidR="00332939">
        <w:rPr>
          <w:rFonts w:asciiTheme="minorHAnsi" w:hAnsiTheme="minorHAnsi" w:cstheme="minorHAnsi"/>
        </w:rPr>
        <w:t xml:space="preserve">, </w:t>
      </w:r>
      <w:r w:rsidR="0061643A" w:rsidRPr="005E577D">
        <w:rPr>
          <w:rFonts w:asciiTheme="minorHAnsi" w:hAnsiTheme="minorHAnsi" w:cstheme="minorHAnsi"/>
        </w:rPr>
        <w:t>its</w:t>
      </w:r>
      <w:r w:rsidR="004808B4" w:rsidRPr="005E577D">
        <w:rPr>
          <w:rFonts w:asciiTheme="minorHAnsi" w:hAnsiTheme="minorHAnsi" w:cstheme="minorHAnsi"/>
        </w:rPr>
        <w:t xml:space="preserve"> current position in the market,</w:t>
      </w:r>
      <w:r w:rsidR="00B51A84">
        <w:rPr>
          <w:rFonts w:asciiTheme="minorHAnsi" w:hAnsiTheme="minorHAnsi" w:cstheme="minorHAnsi"/>
        </w:rPr>
        <w:t xml:space="preserve"> </w:t>
      </w:r>
      <w:r w:rsidR="0061643A" w:rsidRPr="005E577D">
        <w:rPr>
          <w:rFonts w:asciiTheme="minorHAnsi" w:hAnsiTheme="minorHAnsi" w:cstheme="minorHAnsi"/>
        </w:rPr>
        <w:t>its</w:t>
      </w:r>
      <w:r w:rsidR="004808B4" w:rsidRPr="005E577D">
        <w:rPr>
          <w:rFonts w:asciiTheme="minorHAnsi" w:hAnsiTheme="minorHAnsi" w:cstheme="minorHAnsi"/>
        </w:rPr>
        <w:t xml:space="preserve"> business model, financials, strategy, target market, </w:t>
      </w:r>
      <w:r w:rsidR="007C2E60">
        <w:rPr>
          <w:rFonts w:asciiTheme="minorHAnsi" w:hAnsiTheme="minorHAnsi" w:cstheme="minorHAnsi"/>
        </w:rPr>
        <w:t xml:space="preserve">and </w:t>
      </w:r>
      <w:r w:rsidR="004808B4" w:rsidRPr="005E577D">
        <w:rPr>
          <w:rFonts w:asciiTheme="minorHAnsi" w:hAnsiTheme="minorHAnsi" w:cstheme="minorHAnsi"/>
        </w:rPr>
        <w:t xml:space="preserve">challenges, and </w:t>
      </w:r>
      <w:r w:rsidR="00297706">
        <w:rPr>
          <w:rFonts w:asciiTheme="minorHAnsi" w:hAnsiTheme="minorHAnsi" w:cstheme="minorHAnsi"/>
        </w:rPr>
        <w:t>how it can continue to be successful</w:t>
      </w:r>
      <w:r w:rsidR="004808B4" w:rsidRPr="005E577D">
        <w:rPr>
          <w:rFonts w:asciiTheme="minorHAnsi" w:hAnsiTheme="minorHAnsi" w:cstheme="minorHAnsi"/>
        </w:rPr>
        <w:t xml:space="preserve">. </w:t>
      </w:r>
      <w:bookmarkStart w:id="2" w:name="_Toc124289403"/>
    </w:p>
    <w:p w14:paraId="7D17921E" w14:textId="2D5CB9C3" w:rsidR="00E73362" w:rsidRPr="00D91D4D" w:rsidRDefault="00AF4905" w:rsidP="00D91D4D">
      <w:pPr>
        <w:pStyle w:val="Heading1"/>
      </w:pPr>
      <w:bookmarkStart w:id="3" w:name="_Toc124372300"/>
      <w:r w:rsidRPr="00D91D4D">
        <w:t>Main body</w:t>
      </w:r>
      <w:bookmarkEnd w:id="2"/>
      <w:bookmarkEnd w:id="3"/>
    </w:p>
    <w:p w14:paraId="0FE66FE6" w14:textId="77777777" w:rsidR="00AF4905" w:rsidRPr="005E577D" w:rsidRDefault="00AF4905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492F5D12" w14:textId="1F1BF01C" w:rsidR="009A7825" w:rsidRPr="005E577D" w:rsidRDefault="009A7825" w:rsidP="00D91D4D">
      <w:pPr>
        <w:pStyle w:val="Heading2"/>
      </w:pPr>
      <w:bookmarkStart w:id="4" w:name="_Toc124289404"/>
      <w:bookmarkStart w:id="5" w:name="_Toc124372301"/>
      <w:r w:rsidRPr="005E577D">
        <w:t>Model</w:t>
      </w:r>
      <w:bookmarkEnd w:id="4"/>
      <w:bookmarkEnd w:id="5"/>
      <w:r w:rsidRPr="005E577D">
        <w:t xml:space="preserve"> </w:t>
      </w:r>
    </w:p>
    <w:p w14:paraId="0DD731AD" w14:textId="77777777" w:rsidR="009A7825" w:rsidRPr="005E577D" w:rsidRDefault="009A7825" w:rsidP="00091C78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2F85B007" w14:textId="7FD6E0B0" w:rsidR="00E14A17" w:rsidRPr="005E577D" w:rsidRDefault="00D76286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Airbnb is </w:t>
      </w:r>
      <w:r w:rsidR="00C30EEC">
        <w:rPr>
          <w:rFonts w:asciiTheme="minorHAnsi" w:hAnsiTheme="minorHAnsi" w:cstheme="minorHAnsi"/>
        </w:rPr>
        <w:t xml:space="preserve">one of </w:t>
      </w:r>
      <w:r w:rsidR="000932D8" w:rsidRPr="005E577D">
        <w:rPr>
          <w:rFonts w:asciiTheme="minorHAnsi" w:hAnsiTheme="minorHAnsi" w:cstheme="minorHAnsi"/>
        </w:rPr>
        <w:t xml:space="preserve">the most successful </w:t>
      </w:r>
      <w:r w:rsidR="00F04374" w:rsidRPr="005E577D">
        <w:rPr>
          <w:rFonts w:asciiTheme="minorHAnsi" w:hAnsiTheme="minorHAnsi" w:cstheme="minorHAnsi"/>
        </w:rPr>
        <w:t xml:space="preserve">peer-to-peer </w:t>
      </w:r>
      <w:r w:rsidR="000932D8" w:rsidRPr="005E577D">
        <w:rPr>
          <w:rFonts w:asciiTheme="minorHAnsi" w:hAnsiTheme="minorHAnsi" w:cstheme="minorHAnsi"/>
        </w:rPr>
        <w:t>accommodation</w:t>
      </w:r>
      <w:r w:rsidR="00F04374" w:rsidRPr="005E577D">
        <w:rPr>
          <w:rFonts w:asciiTheme="minorHAnsi" w:hAnsiTheme="minorHAnsi" w:cstheme="minorHAnsi"/>
        </w:rPr>
        <w:t xml:space="preserve"> </w:t>
      </w:r>
      <w:r w:rsidR="00C30EEC">
        <w:rPr>
          <w:rFonts w:asciiTheme="minorHAnsi" w:hAnsiTheme="minorHAnsi" w:cstheme="minorHAnsi"/>
        </w:rPr>
        <w:t>networks</w:t>
      </w:r>
      <w:r w:rsidR="009A727F" w:rsidRPr="005E577D">
        <w:rPr>
          <w:rFonts w:asciiTheme="minorHAnsi" w:hAnsiTheme="minorHAnsi" w:cstheme="minorHAnsi"/>
        </w:rPr>
        <w:t>, one of</w:t>
      </w:r>
      <w:r w:rsidR="001169C1" w:rsidRPr="005E577D">
        <w:rPr>
          <w:rFonts w:asciiTheme="minorHAnsi" w:hAnsiTheme="minorHAnsi" w:cstheme="minorHAnsi"/>
        </w:rPr>
        <w:t xml:space="preserve"> the key contributing factors to </w:t>
      </w:r>
      <w:r w:rsidR="009A727F" w:rsidRPr="005E577D">
        <w:rPr>
          <w:rFonts w:asciiTheme="minorHAnsi" w:hAnsiTheme="minorHAnsi" w:cstheme="minorHAnsi"/>
        </w:rPr>
        <w:t xml:space="preserve">this </w:t>
      </w:r>
      <w:r w:rsidR="001169C1" w:rsidRPr="005E577D">
        <w:rPr>
          <w:rFonts w:asciiTheme="minorHAnsi" w:hAnsiTheme="minorHAnsi" w:cstheme="minorHAnsi"/>
        </w:rPr>
        <w:t xml:space="preserve">success is </w:t>
      </w:r>
      <w:r w:rsidR="000D7860" w:rsidRPr="005E577D">
        <w:rPr>
          <w:rFonts w:asciiTheme="minorHAnsi" w:hAnsiTheme="minorHAnsi" w:cstheme="minorHAnsi"/>
        </w:rPr>
        <w:t>its</w:t>
      </w:r>
      <w:r w:rsidR="001169C1" w:rsidRPr="005E577D">
        <w:rPr>
          <w:rFonts w:asciiTheme="minorHAnsi" w:hAnsiTheme="minorHAnsi" w:cstheme="minorHAnsi"/>
        </w:rPr>
        <w:t xml:space="preserve"> business model</w:t>
      </w:r>
      <w:r w:rsidR="009A727F" w:rsidRPr="005E577D">
        <w:rPr>
          <w:rFonts w:asciiTheme="minorHAnsi" w:hAnsiTheme="minorHAnsi" w:cstheme="minorHAnsi"/>
        </w:rPr>
        <w:t xml:space="preserve">. </w:t>
      </w:r>
      <w:r w:rsidR="00E476D4" w:rsidRPr="005E577D">
        <w:rPr>
          <w:rFonts w:asciiTheme="minorHAnsi" w:hAnsiTheme="minorHAnsi" w:cstheme="minorHAnsi"/>
        </w:rPr>
        <w:t xml:space="preserve">Dave Chaffey (2019) </w:t>
      </w:r>
      <w:r w:rsidR="00C73C1B" w:rsidRPr="005E577D">
        <w:rPr>
          <w:rFonts w:asciiTheme="minorHAnsi" w:hAnsiTheme="minorHAnsi" w:cstheme="minorHAnsi"/>
        </w:rPr>
        <w:t>defines a business model as “how a company will generate revenue, identifying its product offering, value-added services, revenue sources and target customers”</w:t>
      </w:r>
      <w:r w:rsidR="00E476D4" w:rsidRPr="005E577D">
        <w:rPr>
          <w:rFonts w:asciiTheme="minorHAnsi" w:hAnsiTheme="minorHAnsi" w:cstheme="minorHAnsi"/>
        </w:rPr>
        <w:t xml:space="preserve">. </w:t>
      </w:r>
      <w:r w:rsidR="00B83C83" w:rsidRPr="005E577D">
        <w:rPr>
          <w:rFonts w:asciiTheme="minorHAnsi" w:hAnsiTheme="minorHAnsi" w:cstheme="minorHAnsi"/>
        </w:rPr>
        <w:t xml:space="preserve">Reinhold and </w:t>
      </w:r>
      <w:proofErr w:type="spellStart"/>
      <w:r w:rsidR="00B83C83" w:rsidRPr="005E577D">
        <w:rPr>
          <w:rFonts w:asciiTheme="minorHAnsi" w:hAnsiTheme="minorHAnsi" w:cstheme="minorHAnsi"/>
        </w:rPr>
        <w:t>Dolnicar</w:t>
      </w:r>
      <w:proofErr w:type="spellEnd"/>
      <w:r w:rsidR="00B83C83" w:rsidRPr="005E577D">
        <w:rPr>
          <w:rFonts w:asciiTheme="minorHAnsi" w:hAnsiTheme="minorHAnsi" w:cstheme="minorHAnsi"/>
        </w:rPr>
        <w:t xml:space="preserve"> </w:t>
      </w:r>
      <w:r w:rsidR="00E41A16" w:rsidRPr="005E577D">
        <w:rPr>
          <w:rFonts w:asciiTheme="minorHAnsi" w:hAnsiTheme="minorHAnsi" w:cstheme="minorHAnsi"/>
        </w:rPr>
        <w:t>(2017) suggest b</w:t>
      </w:r>
      <w:r w:rsidR="00BA7F5F" w:rsidRPr="005E577D">
        <w:rPr>
          <w:rFonts w:asciiTheme="minorHAnsi" w:hAnsiTheme="minorHAnsi" w:cstheme="minorHAnsi"/>
        </w:rPr>
        <w:t xml:space="preserve">usiness models </w:t>
      </w:r>
      <w:r w:rsidR="00D369D1" w:rsidRPr="005E577D">
        <w:rPr>
          <w:rFonts w:asciiTheme="minorHAnsi" w:hAnsiTheme="minorHAnsi" w:cstheme="minorHAnsi"/>
        </w:rPr>
        <w:t>link</w:t>
      </w:r>
      <w:r w:rsidR="00BA7F5F" w:rsidRPr="005E577D">
        <w:rPr>
          <w:rFonts w:asciiTheme="minorHAnsi" w:hAnsiTheme="minorHAnsi" w:cstheme="minorHAnsi"/>
        </w:rPr>
        <w:t xml:space="preserve"> </w:t>
      </w:r>
      <w:r w:rsidR="007A13A3" w:rsidRPr="005E577D">
        <w:rPr>
          <w:rFonts w:asciiTheme="minorHAnsi" w:hAnsiTheme="minorHAnsi" w:cstheme="minorHAnsi"/>
        </w:rPr>
        <w:t>strategy and operations with one another and provide managers with a good overall view of the organisation, ensuring they are operating in line with the organisation's</w:t>
      </w:r>
      <w:r w:rsidR="008E1BEE" w:rsidRPr="005E577D">
        <w:rPr>
          <w:rFonts w:asciiTheme="minorHAnsi" w:hAnsiTheme="minorHAnsi" w:cstheme="minorHAnsi"/>
        </w:rPr>
        <w:t xml:space="preserve"> mission and </w:t>
      </w:r>
      <w:r w:rsidR="007A13A3" w:rsidRPr="005E577D">
        <w:rPr>
          <w:rFonts w:asciiTheme="minorHAnsi" w:hAnsiTheme="minorHAnsi" w:cstheme="minorHAnsi"/>
        </w:rPr>
        <w:t>vision statements.</w:t>
      </w:r>
    </w:p>
    <w:p w14:paraId="4F3F4149" w14:textId="77777777" w:rsidR="00E14A17" w:rsidRPr="005E577D" w:rsidRDefault="00E14A17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7A3CE8F6" w14:textId="6F510798" w:rsidR="00D5559C" w:rsidRPr="005E577D" w:rsidRDefault="007A13A3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</w:rPr>
        <w:t xml:space="preserve"> </w:t>
      </w:r>
      <w:r w:rsidR="0040115B" w:rsidRPr="005E577D">
        <w:rPr>
          <w:rFonts w:asciiTheme="minorHAnsi" w:hAnsiTheme="minorHAnsi" w:cstheme="minorHAnsi"/>
        </w:rPr>
        <w:t xml:space="preserve">A business model </w:t>
      </w:r>
      <w:r w:rsidR="009C7AB5" w:rsidRPr="005E577D">
        <w:rPr>
          <w:rFonts w:asciiTheme="minorHAnsi" w:hAnsiTheme="minorHAnsi" w:cstheme="minorHAnsi"/>
        </w:rPr>
        <w:t xml:space="preserve">consists of </w:t>
      </w:r>
      <w:r w:rsidR="00AC426C" w:rsidRPr="005E577D">
        <w:rPr>
          <w:rFonts w:asciiTheme="minorHAnsi" w:hAnsiTheme="minorHAnsi" w:cstheme="minorHAnsi"/>
        </w:rPr>
        <w:t xml:space="preserve">six different elements these are, value </w:t>
      </w:r>
      <w:r w:rsidR="00CE05BF" w:rsidRPr="005E577D">
        <w:rPr>
          <w:rFonts w:asciiTheme="minorHAnsi" w:hAnsiTheme="minorHAnsi" w:cstheme="minorHAnsi"/>
        </w:rPr>
        <w:t xml:space="preserve">proposition, value </w:t>
      </w:r>
      <w:r w:rsidR="00AC426C" w:rsidRPr="005E577D">
        <w:rPr>
          <w:rFonts w:asciiTheme="minorHAnsi" w:hAnsiTheme="minorHAnsi" w:cstheme="minorHAnsi"/>
        </w:rPr>
        <w:t>creation,</w:t>
      </w:r>
      <w:r w:rsidR="00CE05BF" w:rsidRPr="005E577D">
        <w:rPr>
          <w:rFonts w:asciiTheme="minorHAnsi" w:hAnsiTheme="minorHAnsi" w:cstheme="minorHAnsi"/>
        </w:rPr>
        <w:t xml:space="preserve"> value communication and transfer, value capture, value dissemination, </w:t>
      </w:r>
      <w:r w:rsidR="00CA3FDF" w:rsidRPr="005E577D">
        <w:rPr>
          <w:rFonts w:asciiTheme="minorHAnsi" w:hAnsiTheme="minorHAnsi" w:cstheme="minorHAnsi"/>
        </w:rPr>
        <w:t>and value development</w:t>
      </w:r>
      <w:r w:rsidR="003A2C35" w:rsidRPr="005E577D">
        <w:rPr>
          <w:rFonts w:asciiTheme="minorHAnsi" w:hAnsiTheme="minorHAnsi" w:cstheme="minorHAnsi"/>
        </w:rPr>
        <w:t xml:space="preserve">, each of these elements </w:t>
      </w:r>
      <w:r w:rsidR="00E476D4" w:rsidRPr="005E577D">
        <w:rPr>
          <w:rFonts w:asciiTheme="minorHAnsi" w:hAnsiTheme="minorHAnsi" w:cstheme="minorHAnsi"/>
        </w:rPr>
        <w:t>allows</w:t>
      </w:r>
      <w:r w:rsidR="007D72B5" w:rsidRPr="005E577D">
        <w:rPr>
          <w:rFonts w:asciiTheme="minorHAnsi" w:hAnsiTheme="minorHAnsi" w:cstheme="minorHAnsi"/>
        </w:rPr>
        <w:t xml:space="preserve"> </w:t>
      </w:r>
      <w:r w:rsidR="00FD3892" w:rsidRPr="005E577D">
        <w:rPr>
          <w:rFonts w:asciiTheme="minorHAnsi" w:hAnsiTheme="minorHAnsi" w:cstheme="minorHAnsi"/>
        </w:rPr>
        <w:t>people to see how a business</w:t>
      </w:r>
      <w:r w:rsidR="00297706">
        <w:rPr>
          <w:rFonts w:asciiTheme="minorHAnsi" w:hAnsiTheme="minorHAnsi" w:cstheme="minorHAnsi"/>
        </w:rPr>
        <w:t xml:space="preserve"> op</w:t>
      </w:r>
      <w:r w:rsidR="004705DA">
        <w:rPr>
          <w:rFonts w:asciiTheme="minorHAnsi" w:hAnsiTheme="minorHAnsi" w:cstheme="minorHAnsi"/>
        </w:rPr>
        <w:t>erates</w:t>
      </w:r>
      <w:r w:rsidR="00CA3FDF" w:rsidRPr="005E577D">
        <w:rPr>
          <w:rFonts w:asciiTheme="minorHAnsi" w:hAnsiTheme="minorHAnsi" w:cstheme="minorHAnsi"/>
        </w:rPr>
        <w:t xml:space="preserve">. </w:t>
      </w:r>
      <w:r w:rsidR="009667C4" w:rsidRPr="005E577D">
        <w:rPr>
          <w:rFonts w:asciiTheme="minorHAnsi" w:hAnsiTheme="minorHAnsi" w:cstheme="minorHAnsi"/>
        </w:rPr>
        <w:t xml:space="preserve">Airbnb operate using the multi-sided platform business model, </w:t>
      </w:r>
      <w:r w:rsidR="006574CC" w:rsidRPr="005E577D">
        <w:rPr>
          <w:rFonts w:asciiTheme="minorHAnsi" w:hAnsiTheme="minorHAnsi" w:cstheme="minorHAnsi"/>
        </w:rPr>
        <w:t xml:space="preserve">this </w:t>
      </w:r>
      <w:r w:rsidR="00774F00" w:rsidRPr="005E577D">
        <w:rPr>
          <w:rFonts w:asciiTheme="minorHAnsi" w:hAnsiTheme="minorHAnsi" w:cstheme="minorHAnsi"/>
        </w:rPr>
        <w:t>model</w:t>
      </w:r>
      <w:r w:rsidR="006574CC" w:rsidRPr="005E577D">
        <w:rPr>
          <w:rFonts w:asciiTheme="minorHAnsi" w:hAnsiTheme="minorHAnsi" w:cstheme="minorHAnsi"/>
        </w:rPr>
        <w:t xml:space="preserve"> </w:t>
      </w:r>
      <w:r w:rsidR="002F58EC" w:rsidRPr="005E577D">
        <w:rPr>
          <w:rFonts w:asciiTheme="minorHAnsi" w:hAnsiTheme="minorHAnsi" w:cstheme="minorHAnsi"/>
        </w:rPr>
        <w:t>refers to a facilitator that connects two or more parties</w:t>
      </w:r>
      <w:r w:rsidR="00DD645D" w:rsidRPr="005E577D">
        <w:rPr>
          <w:rFonts w:asciiTheme="minorHAnsi" w:hAnsiTheme="minorHAnsi" w:cstheme="minorHAnsi"/>
        </w:rPr>
        <w:t>, the interaction occur</w:t>
      </w:r>
      <w:r w:rsidR="00774F00" w:rsidRPr="005E577D">
        <w:rPr>
          <w:rFonts w:asciiTheme="minorHAnsi" w:hAnsiTheme="minorHAnsi" w:cstheme="minorHAnsi"/>
        </w:rPr>
        <w:t>s</w:t>
      </w:r>
      <w:r w:rsidR="00DD645D" w:rsidRPr="005E577D">
        <w:rPr>
          <w:rFonts w:asciiTheme="minorHAnsi" w:hAnsiTheme="minorHAnsi" w:cstheme="minorHAnsi"/>
        </w:rPr>
        <w:t xml:space="preserve"> between the host and </w:t>
      </w:r>
      <w:r w:rsidR="00774F00" w:rsidRPr="005E577D">
        <w:rPr>
          <w:rFonts w:asciiTheme="minorHAnsi" w:hAnsiTheme="minorHAnsi" w:cstheme="minorHAnsi"/>
        </w:rPr>
        <w:t>customer,</w:t>
      </w:r>
      <w:r w:rsidR="00812CC3" w:rsidRPr="005E577D">
        <w:rPr>
          <w:rFonts w:asciiTheme="minorHAnsi" w:hAnsiTheme="minorHAnsi" w:cstheme="minorHAnsi"/>
        </w:rPr>
        <w:t xml:space="preserve"> with </w:t>
      </w:r>
      <w:r w:rsidR="00774F00" w:rsidRPr="005E577D">
        <w:rPr>
          <w:rFonts w:asciiTheme="minorHAnsi" w:hAnsiTheme="minorHAnsi" w:cstheme="minorHAnsi"/>
        </w:rPr>
        <w:t xml:space="preserve">Airbnb </w:t>
      </w:r>
      <w:r w:rsidR="00812CC3" w:rsidRPr="005E577D">
        <w:rPr>
          <w:rFonts w:asciiTheme="minorHAnsi" w:hAnsiTheme="minorHAnsi" w:cstheme="minorHAnsi"/>
        </w:rPr>
        <w:t>simply facilitating</w:t>
      </w:r>
      <w:r w:rsidR="00774F00" w:rsidRPr="005E577D">
        <w:rPr>
          <w:rFonts w:asciiTheme="minorHAnsi" w:hAnsiTheme="minorHAnsi" w:cstheme="minorHAnsi"/>
        </w:rPr>
        <w:t xml:space="preserve"> the transaction</w:t>
      </w:r>
      <w:r w:rsidR="0004246D" w:rsidRPr="005E577D">
        <w:rPr>
          <w:rFonts w:asciiTheme="minorHAnsi" w:hAnsiTheme="minorHAnsi" w:cstheme="minorHAnsi"/>
        </w:rPr>
        <w:t xml:space="preserve"> </w:t>
      </w:r>
      <w:r w:rsidR="00405C4F" w:rsidRPr="005E577D">
        <w:rPr>
          <w:rFonts w:asciiTheme="minorHAnsi" w:hAnsiTheme="minorHAnsi" w:cstheme="minorHAnsi"/>
        </w:rPr>
        <w:t>(</w:t>
      </w:r>
      <w:r w:rsidR="000D70C5" w:rsidRPr="005E577D">
        <w:rPr>
          <w:rFonts w:asciiTheme="minorHAnsi" w:hAnsiTheme="minorHAnsi" w:cstheme="minorHAnsi"/>
        </w:rPr>
        <w:t>Reinhold</w:t>
      </w:r>
      <w:r w:rsidR="00405C4F" w:rsidRPr="005E577D">
        <w:rPr>
          <w:rFonts w:asciiTheme="minorHAnsi" w:hAnsiTheme="minorHAnsi" w:cstheme="minorHAnsi"/>
        </w:rPr>
        <w:t xml:space="preserve"> </w:t>
      </w:r>
      <w:r w:rsidR="000D70C5" w:rsidRPr="005E577D">
        <w:rPr>
          <w:rFonts w:asciiTheme="minorHAnsi" w:hAnsiTheme="minorHAnsi" w:cstheme="minorHAnsi"/>
        </w:rPr>
        <w:t xml:space="preserve">and </w:t>
      </w:r>
      <w:proofErr w:type="spellStart"/>
      <w:r w:rsidR="000D70C5" w:rsidRPr="005E577D">
        <w:rPr>
          <w:rFonts w:asciiTheme="minorHAnsi" w:hAnsiTheme="minorHAnsi" w:cstheme="minorHAnsi"/>
        </w:rPr>
        <w:t>Dolnicar</w:t>
      </w:r>
      <w:proofErr w:type="spellEnd"/>
      <w:r w:rsidR="00405C4F" w:rsidRPr="005E577D">
        <w:rPr>
          <w:rFonts w:asciiTheme="minorHAnsi" w:hAnsiTheme="minorHAnsi" w:cstheme="minorHAnsi"/>
        </w:rPr>
        <w:t xml:space="preserve">, </w:t>
      </w:r>
      <w:r w:rsidR="000D70C5" w:rsidRPr="005E577D">
        <w:rPr>
          <w:rFonts w:asciiTheme="minorHAnsi" w:hAnsiTheme="minorHAnsi" w:cstheme="minorHAnsi"/>
        </w:rPr>
        <w:t>2017)</w:t>
      </w:r>
      <w:r w:rsidR="0004246D" w:rsidRPr="005E577D">
        <w:rPr>
          <w:rFonts w:asciiTheme="minorHAnsi" w:hAnsiTheme="minorHAnsi" w:cstheme="minorHAnsi"/>
        </w:rPr>
        <w:t xml:space="preserve">. </w:t>
      </w:r>
      <w:r w:rsidR="00507433">
        <w:rPr>
          <w:rFonts w:asciiTheme="minorHAnsi" w:hAnsiTheme="minorHAnsi" w:cstheme="minorHAnsi"/>
          <w:shd w:val="clear" w:color="auto" w:fill="FFFFFF"/>
        </w:rPr>
        <w:t>One of the</w:t>
      </w:r>
      <w:r w:rsidR="002065F1" w:rsidRPr="005E577D">
        <w:rPr>
          <w:rFonts w:asciiTheme="minorHAnsi" w:hAnsiTheme="minorHAnsi" w:cstheme="minorHAnsi"/>
          <w:shd w:val="clear" w:color="auto" w:fill="FFFFFF"/>
        </w:rPr>
        <w:t xml:space="preserve"> key</w:t>
      </w:r>
      <w:r w:rsidR="00507433">
        <w:rPr>
          <w:rFonts w:asciiTheme="minorHAnsi" w:hAnsiTheme="minorHAnsi" w:cstheme="minorHAnsi"/>
          <w:shd w:val="clear" w:color="auto" w:fill="FFFFFF"/>
        </w:rPr>
        <w:t>s</w:t>
      </w:r>
      <w:r w:rsidR="002065F1" w:rsidRPr="005E577D">
        <w:rPr>
          <w:rFonts w:asciiTheme="minorHAnsi" w:hAnsiTheme="minorHAnsi" w:cstheme="minorHAnsi"/>
          <w:shd w:val="clear" w:color="auto" w:fill="FFFFFF"/>
        </w:rPr>
        <w:t xml:space="preserve"> to </w:t>
      </w:r>
      <w:r w:rsidR="001847FB" w:rsidRPr="005E577D">
        <w:rPr>
          <w:rFonts w:asciiTheme="minorHAnsi" w:hAnsiTheme="minorHAnsi" w:cstheme="minorHAnsi"/>
          <w:shd w:val="clear" w:color="auto" w:fill="FFFFFF"/>
        </w:rPr>
        <w:t>Airbnb’s</w:t>
      </w:r>
      <w:r w:rsidR="002065F1" w:rsidRPr="005E577D">
        <w:rPr>
          <w:rFonts w:asciiTheme="minorHAnsi" w:hAnsiTheme="minorHAnsi" w:cstheme="minorHAnsi"/>
          <w:shd w:val="clear" w:color="auto" w:fill="FFFFFF"/>
        </w:rPr>
        <w:t xml:space="preserve"> success was their attention to customer </w:t>
      </w:r>
      <w:r w:rsidR="001847FB" w:rsidRPr="005E577D">
        <w:rPr>
          <w:rFonts w:asciiTheme="minorHAnsi" w:hAnsiTheme="minorHAnsi" w:cstheme="minorHAnsi"/>
          <w:shd w:val="clear" w:color="auto" w:fill="FFFFFF"/>
        </w:rPr>
        <w:t>service and satisfaction</w:t>
      </w:r>
      <w:r w:rsidR="00C556FB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9A651D" w:rsidRPr="005E577D">
        <w:rPr>
          <w:rFonts w:asciiTheme="minorHAnsi" w:hAnsiTheme="minorHAnsi" w:cstheme="minorHAnsi"/>
          <w:shd w:val="clear" w:color="auto" w:fill="FFFFFF"/>
        </w:rPr>
        <w:t>which</w:t>
      </w:r>
      <w:r w:rsidR="00C556FB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9A651D" w:rsidRPr="005E577D">
        <w:rPr>
          <w:rFonts w:asciiTheme="minorHAnsi" w:hAnsiTheme="minorHAnsi" w:cstheme="minorHAnsi"/>
          <w:shd w:val="clear" w:color="auto" w:fill="FFFFFF"/>
        </w:rPr>
        <w:t>enabled them to</w:t>
      </w:r>
      <w:r w:rsidR="00C556FB" w:rsidRPr="005E577D">
        <w:rPr>
          <w:rFonts w:asciiTheme="minorHAnsi" w:hAnsiTheme="minorHAnsi" w:cstheme="minorHAnsi"/>
          <w:shd w:val="clear" w:color="auto" w:fill="FFFFFF"/>
        </w:rPr>
        <w:t xml:space="preserve"> create a reputation based on </w:t>
      </w:r>
      <w:r w:rsidR="00D125AE" w:rsidRPr="005E577D">
        <w:rPr>
          <w:rFonts w:asciiTheme="minorHAnsi" w:hAnsiTheme="minorHAnsi" w:cstheme="minorHAnsi"/>
          <w:shd w:val="clear" w:color="auto" w:fill="FFFFFF"/>
        </w:rPr>
        <w:t>personalisation, reliability, and trust</w:t>
      </w:r>
      <w:r w:rsidR="009A651D" w:rsidRPr="005E577D">
        <w:rPr>
          <w:rFonts w:asciiTheme="minorHAnsi" w:hAnsiTheme="minorHAnsi" w:cstheme="minorHAnsi"/>
          <w:shd w:val="clear" w:color="auto" w:fill="FFFFFF"/>
        </w:rPr>
        <w:t xml:space="preserve">, this led to </w:t>
      </w:r>
      <w:r w:rsidR="00572589" w:rsidRPr="005E577D">
        <w:rPr>
          <w:rFonts w:asciiTheme="minorHAnsi" w:hAnsiTheme="minorHAnsi" w:cstheme="minorHAnsi"/>
          <w:shd w:val="clear" w:color="auto" w:fill="FFFFFF"/>
        </w:rPr>
        <w:t xml:space="preserve">a </w:t>
      </w:r>
      <w:r w:rsidR="00195EF4" w:rsidRPr="005E577D">
        <w:rPr>
          <w:rFonts w:asciiTheme="minorHAnsi" w:hAnsiTheme="minorHAnsi" w:cstheme="minorHAnsi"/>
          <w:shd w:val="clear" w:color="auto" w:fill="FFFFFF"/>
        </w:rPr>
        <w:t xml:space="preserve">highly expandable </w:t>
      </w:r>
      <w:r w:rsidR="00572589" w:rsidRPr="005E577D">
        <w:rPr>
          <w:rFonts w:asciiTheme="minorHAnsi" w:hAnsiTheme="minorHAnsi" w:cstheme="minorHAnsi"/>
          <w:shd w:val="clear" w:color="auto" w:fill="FFFFFF"/>
        </w:rPr>
        <w:t>business model</w:t>
      </w:r>
      <w:r w:rsidR="009A651D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D125AE" w:rsidRPr="005E577D">
        <w:rPr>
          <w:rFonts w:asciiTheme="minorHAnsi" w:hAnsiTheme="minorHAnsi" w:cstheme="minorHAnsi"/>
          <w:color w:val="000000"/>
        </w:rPr>
        <w:t>(Wu et al., 2012)</w:t>
      </w:r>
      <w:r w:rsidR="00D125AE" w:rsidRPr="005E577D">
        <w:rPr>
          <w:rFonts w:asciiTheme="minorHAnsi" w:hAnsiTheme="minorHAnsi" w:cstheme="minorHAnsi"/>
          <w:color w:val="000000"/>
        </w:rPr>
        <w:t xml:space="preserve">. </w:t>
      </w:r>
    </w:p>
    <w:p w14:paraId="6749F148" w14:textId="77777777" w:rsidR="00D06F37" w:rsidRPr="005E577D" w:rsidRDefault="00D06F37" w:rsidP="00091C78">
      <w:pPr>
        <w:spacing w:line="276" w:lineRule="auto"/>
        <w:jc w:val="both"/>
        <w:rPr>
          <w:rFonts w:asciiTheme="minorHAnsi" w:hAnsiTheme="minorHAnsi" w:cstheme="minorHAnsi"/>
          <w:u w:val="single"/>
          <w:shd w:val="clear" w:color="auto" w:fill="FFFFFF"/>
        </w:rPr>
      </w:pPr>
    </w:p>
    <w:p w14:paraId="38CD88CF" w14:textId="66E48186" w:rsidR="00FB29ED" w:rsidRPr="005E577D" w:rsidRDefault="009A7825" w:rsidP="00D91D4D">
      <w:pPr>
        <w:pStyle w:val="Heading2"/>
      </w:pPr>
      <w:bookmarkStart w:id="6" w:name="_Toc124289405"/>
      <w:bookmarkStart w:id="7" w:name="_Toc124372302"/>
      <w:r w:rsidRPr="005E577D">
        <w:t>Landscape</w:t>
      </w:r>
      <w:bookmarkEnd w:id="6"/>
      <w:bookmarkEnd w:id="7"/>
      <w:r w:rsidRPr="005E577D">
        <w:t xml:space="preserve"> </w:t>
      </w:r>
    </w:p>
    <w:p w14:paraId="4777E3D3" w14:textId="77777777" w:rsidR="00B21689" w:rsidRPr="005E577D" w:rsidRDefault="00B21689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33E33D13" w14:textId="7EE88C72" w:rsidR="001B0F71" w:rsidRPr="005E577D" w:rsidRDefault="00B67025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shd w:val="clear" w:color="auto" w:fill="FFFFFF"/>
        </w:rPr>
        <w:t xml:space="preserve">When Airbnb first entered the market ten years ago, traditional hotels were not worried by their </w:t>
      </w:r>
      <w:r w:rsidR="00FB29ED" w:rsidRPr="005E577D">
        <w:rPr>
          <w:rFonts w:asciiTheme="minorHAnsi" w:hAnsiTheme="minorHAnsi" w:cstheme="minorHAnsi"/>
          <w:shd w:val="clear" w:color="auto" w:fill="FFFFFF"/>
        </w:rPr>
        <w:t>presence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however, </w:t>
      </w:r>
      <w:r w:rsidR="00FC381E" w:rsidRPr="005E577D">
        <w:rPr>
          <w:rFonts w:asciiTheme="minorHAnsi" w:hAnsiTheme="minorHAnsi" w:cstheme="minorHAnsi"/>
          <w:shd w:val="clear" w:color="auto" w:fill="FFFFFF"/>
        </w:rPr>
        <w:t>a</w:t>
      </w:r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ccording to </w:t>
      </w:r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von </w:t>
      </w:r>
      <w:proofErr w:type="spellStart"/>
      <w:r w:rsidR="00EB15FB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EB15FB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 (</w:t>
      </w:r>
      <w:r w:rsidR="00EB15FB" w:rsidRPr="005E577D">
        <w:rPr>
          <w:rFonts w:asciiTheme="minorHAnsi" w:hAnsiTheme="minorHAnsi" w:cstheme="minorHAnsi"/>
          <w:shd w:val="clear" w:color="auto" w:fill="FFFFFF"/>
        </w:rPr>
        <w:t>2021</w:t>
      </w:r>
      <w:r w:rsidR="00EB15FB" w:rsidRPr="005E577D">
        <w:rPr>
          <w:rFonts w:asciiTheme="minorHAnsi" w:hAnsiTheme="minorHAnsi" w:cstheme="minorHAnsi"/>
          <w:shd w:val="clear" w:color="auto" w:fill="FFFFFF"/>
        </w:rPr>
        <w:t xml:space="preserve">), 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as peer-to-peer accommodation networks became more widely </w:t>
      </w:r>
      <w:r w:rsidR="00FB29ED" w:rsidRPr="005E577D">
        <w:rPr>
          <w:rFonts w:asciiTheme="minorHAnsi" w:hAnsiTheme="minorHAnsi" w:cstheme="minorHAnsi"/>
          <w:shd w:val="clear" w:color="auto" w:fill="FFFFFF"/>
        </w:rPr>
        <w:t>accepted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and embraced</w:t>
      </w:r>
      <w:r w:rsidR="004705DA">
        <w:rPr>
          <w:rFonts w:asciiTheme="minorHAnsi" w:hAnsiTheme="minorHAnsi" w:cstheme="minorHAnsi"/>
          <w:shd w:val="clear" w:color="auto" w:fill="FFFFFF"/>
        </w:rPr>
        <w:t>,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traditional hotels began to feel the effects of </w:t>
      </w:r>
      <w:r w:rsidR="0020211D" w:rsidRPr="005E577D">
        <w:rPr>
          <w:rFonts w:asciiTheme="minorHAnsi" w:hAnsiTheme="minorHAnsi" w:cstheme="minorHAnsi"/>
          <w:shd w:val="clear" w:color="auto" w:fill="FFFFFF"/>
        </w:rPr>
        <w:t xml:space="preserve">these networks as their profits </w:t>
      </w:r>
      <w:r w:rsidR="006475D1" w:rsidRPr="005E577D">
        <w:rPr>
          <w:rFonts w:asciiTheme="minorHAnsi" w:hAnsiTheme="minorHAnsi" w:cstheme="minorHAnsi"/>
          <w:shd w:val="clear" w:color="auto" w:fill="FFFFFF"/>
        </w:rPr>
        <w:t>lessened</w:t>
      </w:r>
      <w:r w:rsidR="0020211D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5F7E24" w:rsidRPr="005E577D">
        <w:rPr>
          <w:rFonts w:asciiTheme="minorHAnsi" w:hAnsiTheme="minorHAnsi" w:cstheme="minorHAnsi"/>
          <w:shd w:val="clear" w:color="auto" w:fill="FFFFFF"/>
        </w:rPr>
        <w:t xml:space="preserve">What made Airbnb truly unique was </w:t>
      </w:r>
      <w:r w:rsidR="007D698D" w:rsidRPr="005E577D">
        <w:rPr>
          <w:rFonts w:asciiTheme="minorHAnsi" w:hAnsiTheme="minorHAnsi" w:cstheme="minorHAnsi"/>
          <w:shd w:val="clear" w:color="auto" w:fill="FFFFFF"/>
        </w:rPr>
        <w:t>its</w:t>
      </w:r>
      <w:r w:rsidR="005F7E24" w:rsidRPr="005E577D">
        <w:rPr>
          <w:rFonts w:asciiTheme="minorHAnsi" w:hAnsiTheme="minorHAnsi" w:cstheme="minorHAnsi"/>
          <w:shd w:val="clear" w:color="auto" w:fill="FFFFFF"/>
        </w:rPr>
        <w:t xml:space="preserve"> ability to attract</w:t>
      </w:r>
      <w:r w:rsidR="008E44E1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7443D6" w:rsidRPr="005E577D">
        <w:rPr>
          <w:rFonts w:asciiTheme="minorHAnsi" w:hAnsiTheme="minorHAnsi" w:cstheme="minorHAnsi"/>
          <w:shd w:val="clear" w:color="auto" w:fill="FFFFFF"/>
        </w:rPr>
        <w:t xml:space="preserve">an astonishing </w:t>
      </w:r>
      <w:r w:rsidR="00D4608E" w:rsidRPr="005E577D">
        <w:rPr>
          <w:rFonts w:asciiTheme="minorHAnsi" w:hAnsiTheme="minorHAnsi" w:cstheme="minorHAnsi"/>
          <w:shd w:val="clear" w:color="auto" w:fill="FFFFFF"/>
        </w:rPr>
        <w:t>number</w:t>
      </w:r>
      <w:r w:rsidR="007443D6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7D698D" w:rsidRPr="005E577D">
        <w:rPr>
          <w:rFonts w:asciiTheme="minorHAnsi" w:hAnsiTheme="minorHAnsi" w:cstheme="minorHAnsi"/>
          <w:shd w:val="clear" w:color="auto" w:fill="FFFFFF"/>
        </w:rPr>
        <w:t>of</w:t>
      </w:r>
      <w:r w:rsidR="007443D6" w:rsidRPr="005E577D">
        <w:rPr>
          <w:rFonts w:asciiTheme="minorHAnsi" w:hAnsiTheme="minorHAnsi" w:cstheme="minorHAnsi"/>
          <w:shd w:val="clear" w:color="auto" w:fill="FFFFFF"/>
        </w:rPr>
        <w:t xml:space="preserve"> consumers in a very short period, </w:t>
      </w:r>
      <w:r w:rsidR="006F754E" w:rsidRPr="005E577D">
        <w:rPr>
          <w:rFonts w:asciiTheme="minorHAnsi" w:hAnsiTheme="minorHAnsi" w:cstheme="minorHAnsi"/>
          <w:shd w:val="clear" w:color="auto" w:fill="FFFFFF"/>
        </w:rPr>
        <w:t xml:space="preserve">which created </w:t>
      </w:r>
      <w:r w:rsidR="001E3596">
        <w:rPr>
          <w:rFonts w:asciiTheme="minorHAnsi" w:hAnsiTheme="minorHAnsi" w:cstheme="minorHAnsi"/>
          <w:shd w:val="clear" w:color="auto" w:fill="FFFFFF"/>
        </w:rPr>
        <w:t xml:space="preserve">a huge amount of </w:t>
      </w:r>
      <w:r w:rsidR="00C00D75" w:rsidRPr="005E577D">
        <w:rPr>
          <w:rFonts w:asciiTheme="minorHAnsi" w:hAnsiTheme="minorHAnsi" w:cstheme="minorHAnsi"/>
          <w:shd w:val="clear" w:color="auto" w:fill="FFFFFF"/>
        </w:rPr>
        <w:t>traffic</w:t>
      </w:r>
      <w:r w:rsidR="00620530">
        <w:rPr>
          <w:rFonts w:asciiTheme="minorHAnsi" w:hAnsiTheme="minorHAnsi" w:cstheme="minorHAnsi"/>
          <w:shd w:val="clear" w:color="auto" w:fill="FFFFFF"/>
        </w:rPr>
        <w:t xml:space="preserve"> T</w:t>
      </w:r>
      <w:r w:rsidR="006E6F59" w:rsidRPr="005E577D">
        <w:rPr>
          <w:rFonts w:asciiTheme="minorHAnsi" w:hAnsiTheme="minorHAnsi" w:cstheme="minorHAnsi"/>
          <w:shd w:val="clear" w:color="auto" w:fill="FFFFFF"/>
        </w:rPr>
        <w:t xml:space="preserve">his popularity also tempted other </w:t>
      </w:r>
      <w:r w:rsidR="00FC381E" w:rsidRPr="005E577D">
        <w:rPr>
          <w:rFonts w:asciiTheme="minorHAnsi" w:hAnsiTheme="minorHAnsi" w:cstheme="minorHAnsi"/>
          <w:shd w:val="clear" w:color="auto" w:fill="FFFFFF"/>
        </w:rPr>
        <w:t>businesses to enter the peer-to-peer accommodation market</w:t>
      </w:r>
      <w:r w:rsidR="00620530">
        <w:rPr>
          <w:rFonts w:asciiTheme="minorHAnsi" w:hAnsiTheme="minorHAnsi" w:cstheme="minorHAnsi"/>
          <w:shd w:val="clear" w:color="auto" w:fill="FFFFFF"/>
        </w:rPr>
        <w:t xml:space="preserve"> (von </w:t>
      </w:r>
      <w:proofErr w:type="spellStart"/>
      <w:r w:rsidR="00620530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620530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620530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620530">
        <w:rPr>
          <w:rFonts w:asciiTheme="minorHAnsi" w:hAnsiTheme="minorHAnsi" w:cstheme="minorHAnsi"/>
          <w:shd w:val="clear" w:color="auto" w:fill="FFFFFF"/>
        </w:rPr>
        <w:t xml:space="preserve">, 2021). </w:t>
      </w:r>
    </w:p>
    <w:p w14:paraId="46B4911A" w14:textId="77777777" w:rsidR="001B0F71" w:rsidRPr="005E577D" w:rsidRDefault="001B0F71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73D94E32" w14:textId="67596B2E" w:rsidR="00E01510" w:rsidRPr="005E577D" w:rsidRDefault="000C5267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shd w:val="clear" w:color="auto" w:fill="FFFFFF"/>
        </w:rPr>
        <w:lastRenderedPageBreak/>
        <w:t xml:space="preserve">When Airbnb first </w:t>
      </w:r>
      <w:r w:rsidR="00EF01DC" w:rsidRPr="005E577D">
        <w:rPr>
          <w:rFonts w:asciiTheme="minorHAnsi" w:hAnsiTheme="minorHAnsi" w:cstheme="minorHAnsi"/>
          <w:shd w:val="clear" w:color="auto" w:fill="FFFFFF"/>
        </w:rPr>
        <w:t xml:space="preserve">penetrated the tourism and hospitality market, </w:t>
      </w:r>
      <w:r w:rsidR="008D322B" w:rsidRPr="005E577D">
        <w:rPr>
          <w:rFonts w:asciiTheme="minorHAnsi" w:hAnsiTheme="minorHAnsi" w:cstheme="minorHAnsi"/>
          <w:shd w:val="clear" w:color="auto" w:fill="FFFFFF"/>
        </w:rPr>
        <w:t>its</w:t>
      </w:r>
      <w:r w:rsidR="00EF01DC" w:rsidRPr="005E577D">
        <w:rPr>
          <w:rFonts w:asciiTheme="minorHAnsi" w:hAnsiTheme="minorHAnsi" w:cstheme="minorHAnsi"/>
          <w:shd w:val="clear" w:color="auto" w:fill="FFFFFF"/>
        </w:rPr>
        <w:t xml:space="preserve"> target market was relatively niche</w:t>
      </w:r>
      <w:r w:rsidR="00AB5ECD" w:rsidRPr="005E577D">
        <w:rPr>
          <w:rFonts w:asciiTheme="minorHAnsi" w:hAnsiTheme="minorHAnsi" w:cstheme="minorHAnsi"/>
          <w:shd w:val="clear" w:color="auto" w:fill="FFFFFF"/>
        </w:rPr>
        <w:t xml:space="preserve">, </w:t>
      </w:r>
      <w:r w:rsidR="00EA18C6" w:rsidRPr="005E577D">
        <w:rPr>
          <w:rFonts w:asciiTheme="minorHAnsi" w:hAnsiTheme="minorHAnsi" w:cstheme="minorHAnsi"/>
          <w:shd w:val="clear" w:color="auto" w:fill="FFFFFF"/>
        </w:rPr>
        <w:t xml:space="preserve">targeting </w:t>
      </w:r>
      <w:r w:rsidR="00057264" w:rsidRPr="005E577D">
        <w:rPr>
          <w:rFonts w:asciiTheme="minorHAnsi" w:hAnsiTheme="minorHAnsi" w:cstheme="minorHAnsi"/>
          <w:shd w:val="clear" w:color="auto" w:fill="FFFFFF"/>
        </w:rPr>
        <w:t>guests who were happy sleeping on someone's floor for example</w:t>
      </w:r>
      <w:r w:rsidR="001E36DA" w:rsidRPr="005E577D">
        <w:rPr>
          <w:rFonts w:asciiTheme="minorHAnsi" w:hAnsiTheme="minorHAnsi" w:cstheme="minorHAnsi"/>
          <w:shd w:val="clear" w:color="auto" w:fill="FFFFFF"/>
        </w:rPr>
        <w:t>, however, this strategy would not last in the long term</w:t>
      </w:r>
      <w:r w:rsidR="00057264" w:rsidRPr="005E577D">
        <w:rPr>
          <w:rFonts w:asciiTheme="minorHAnsi" w:hAnsiTheme="minorHAnsi" w:cstheme="minorHAnsi"/>
          <w:shd w:val="clear" w:color="auto" w:fill="FFFFFF"/>
        </w:rPr>
        <w:t>. F</w:t>
      </w:r>
      <w:r w:rsidR="005B35FD" w:rsidRPr="005E577D">
        <w:rPr>
          <w:rFonts w:asciiTheme="minorHAnsi" w:hAnsiTheme="minorHAnsi" w:cstheme="minorHAnsi"/>
          <w:shd w:val="clear" w:color="auto" w:fill="FFFFFF"/>
        </w:rPr>
        <w:t xml:space="preserve">or Airbnb to be truly successful </w:t>
      </w:r>
      <w:r w:rsidR="002D5087" w:rsidRPr="005E577D">
        <w:rPr>
          <w:rFonts w:asciiTheme="minorHAnsi" w:hAnsiTheme="minorHAnsi" w:cstheme="minorHAnsi"/>
          <w:shd w:val="clear" w:color="auto" w:fill="FFFFFF"/>
        </w:rPr>
        <w:t xml:space="preserve">they </w:t>
      </w:r>
      <w:r w:rsidR="005B35FD" w:rsidRPr="005E577D">
        <w:rPr>
          <w:rFonts w:asciiTheme="minorHAnsi" w:hAnsiTheme="minorHAnsi" w:cstheme="minorHAnsi"/>
          <w:shd w:val="clear" w:color="auto" w:fill="FFFFFF"/>
        </w:rPr>
        <w:t>need</w:t>
      </w:r>
      <w:r w:rsidR="002D5087" w:rsidRPr="005E577D">
        <w:rPr>
          <w:rFonts w:asciiTheme="minorHAnsi" w:hAnsiTheme="minorHAnsi" w:cstheme="minorHAnsi"/>
          <w:shd w:val="clear" w:color="auto" w:fill="FFFFFF"/>
        </w:rPr>
        <w:t>ed</w:t>
      </w:r>
      <w:r w:rsidR="005B35FD" w:rsidRPr="005E577D">
        <w:rPr>
          <w:rFonts w:asciiTheme="minorHAnsi" w:hAnsiTheme="minorHAnsi" w:cstheme="minorHAnsi"/>
          <w:shd w:val="clear" w:color="auto" w:fill="FFFFFF"/>
        </w:rPr>
        <w:t xml:space="preserve"> to </w:t>
      </w:r>
      <w:r w:rsidR="00696881" w:rsidRPr="005E577D">
        <w:rPr>
          <w:rFonts w:asciiTheme="minorHAnsi" w:hAnsiTheme="minorHAnsi" w:cstheme="minorHAnsi"/>
          <w:shd w:val="clear" w:color="auto" w:fill="FFFFFF"/>
        </w:rPr>
        <w:t xml:space="preserve">use three key strategies, market penetration, market development and </w:t>
      </w:r>
      <w:r w:rsidR="002D5087" w:rsidRPr="005E577D">
        <w:rPr>
          <w:rFonts w:asciiTheme="minorHAnsi" w:hAnsiTheme="minorHAnsi" w:cstheme="minorHAnsi"/>
          <w:shd w:val="clear" w:color="auto" w:fill="FFFFFF"/>
        </w:rPr>
        <w:t>product development</w:t>
      </w:r>
      <w:r w:rsidR="0016223C">
        <w:rPr>
          <w:rFonts w:asciiTheme="minorHAnsi" w:hAnsiTheme="minorHAnsi" w:cstheme="minorHAnsi"/>
          <w:shd w:val="clear" w:color="auto" w:fill="FFFFFF"/>
        </w:rPr>
        <w:t xml:space="preserve"> which they were able to achieve</w:t>
      </w:r>
      <w:r w:rsidR="00C30EEC">
        <w:rPr>
          <w:rFonts w:asciiTheme="minorHAnsi" w:hAnsiTheme="minorHAnsi" w:cstheme="minorHAnsi"/>
          <w:shd w:val="clear" w:color="auto" w:fill="FFFFFF"/>
        </w:rPr>
        <w:t xml:space="preserve">. </w:t>
      </w:r>
      <w:r w:rsidR="002878F0" w:rsidRPr="005E577D">
        <w:rPr>
          <w:rFonts w:asciiTheme="minorHAnsi" w:hAnsiTheme="minorHAnsi" w:cstheme="minorHAnsi"/>
          <w:shd w:val="clear" w:color="auto" w:fill="FFFFFF"/>
        </w:rPr>
        <w:t xml:space="preserve">After gaining a larger share of the market they posed a greater threat to </w:t>
      </w:r>
      <w:r w:rsidR="00057264" w:rsidRPr="005E577D">
        <w:rPr>
          <w:rFonts w:asciiTheme="minorHAnsi" w:hAnsiTheme="minorHAnsi" w:cstheme="minorHAnsi"/>
          <w:shd w:val="clear" w:color="auto" w:fill="FFFFFF"/>
        </w:rPr>
        <w:t xml:space="preserve">traditional hotels, especially </w:t>
      </w:r>
      <w:r w:rsidR="00813BDF" w:rsidRPr="005E577D">
        <w:rPr>
          <w:rFonts w:asciiTheme="minorHAnsi" w:hAnsiTheme="minorHAnsi" w:cstheme="minorHAnsi"/>
          <w:shd w:val="clear" w:color="auto" w:fill="FFFFFF"/>
        </w:rPr>
        <w:t>low to mid-tier hotels</w:t>
      </w:r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(von </w:t>
      </w:r>
      <w:proofErr w:type="spellStart"/>
      <w:r w:rsidR="006A4F3A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6A4F3A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6A4F3A" w:rsidRPr="005E577D">
        <w:rPr>
          <w:rFonts w:asciiTheme="minorHAnsi" w:hAnsiTheme="minorHAnsi" w:cstheme="minorHAnsi"/>
          <w:shd w:val="clear" w:color="auto" w:fill="FFFFFF"/>
        </w:rPr>
        <w:t>, 2021)</w:t>
      </w:r>
      <w:r w:rsidR="00813BDF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F35952" w:rsidRPr="005E577D">
        <w:rPr>
          <w:rFonts w:asciiTheme="minorHAnsi" w:hAnsiTheme="minorHAnsi" w:cstheme="minorHAnsi"/>
          <w:shd w:val="clear" w:color="auto" w:fill="FFFFFF"/>
        </w:rPr>
        <w:t>To</w:t>
      </w:r>
      <w:r w:rsidR="005060F4" w:rsidRPr="005E577D">
        <w:rPr>
          <w:rFonts w:asciiTheme="minorHAnsi" w:hAnsiTheme="minorHAnsi" w:cstheme="minorHAnsi"/>
          <w:shd w:val="clear" w:color="auto" w:fill="FFFFFF"/>
        </w:rPr>
        <w:t xml:space="preserve"> combat thi</w:t>
      </w:r>
      <w:r w:rsidR="00855A2B" w:rsidRPr="005E577D">
        <w:rPr>
          <w:rFonts w:asciiTheme="minorHAnsi" w:hAnsiTheme="minorHAnsi" w:cstheme="minorHAnsi"/>
          <w:shd w:val="clear" w:color="auto" w:fill="FFFFFF"/>
        </w:rPr>
        <w:t xml:space="preserve">s the </w:t>
      </w:r>
      <w:r w:rsidR="00E11CE9" w:rsidRPr="005E577D">
        <w:rPr>
          <w:rFonts w:asciiTheme="minorHAnsi" w:hAnsiTheme="minorHAnsi" w:cstheme="minorHAnsi"/>
          <w:shd w:val="clear" w:color="auto" w:fill="FFFFFF"/>
        </w:rPr>
        <w:t>accommodation</w:t>
      </w:r>
      <w:r w:rsidR="00855A2B" w:rsidRPr="005E577D">
        <w:rPr>
          <w:rFonts w:asciiTheme="minorHAnsi" w:hAnsiTheme="minorHAnsi" w:cstheme="minorHAnsi"/>
          <w:shd w:val="clear" w:color="auto" w:fill="FFFFFF"/>
        </w:rPr>
        <w:t xml:space="preserve"> sector </w:t>
      </w:r>
      <w:r w:rsidR="00E11CE9" w:rsidRPr="005E577D">
        <w:rPr>
          <w:rFonts w:asciiTheme="minorHAnsi" w:hAnsiTheme="minorHAnsi" w:cstheme="minorHAnsi"/>
          <w:shd w:val="clear" w:color="auto" w:fill="FFFFFF"/>
        </w:rPr>
        <w:t xml:space="preserve">publicly raised concerns </w:t>
      </w:r>
      <w:r w:rsidR="003A7EAC" w:rsidRPr="005E577D">
        <w:rPr>
          <w:rFonts w:asciiTheme="minorHAnsi" w:hAnsiTheme="minorHAnsi" w:cstheme="minorHAnsi"/>
          <w:shd w:val="clear" w:color="auto" w:fill="FFFFFF"/>
        </w:rPr>
        <w:t xml:space="preserve">as </w:t>
      </w:r>
      <w:r w:rsidR="008A7F69">
        <w:rPr>
          <w:rFonts w:asciiTheme="minorHAnsi" w:hAnsiTheme="minorHAnsi" w:cstheme="minorHAnsi"/>
          <w:shd w:val="clear" w:color="auto" w:fill="FFFFFF"/>
        </w:rPr>
        <w:t>Airbnb</w:t>
      </w:r>
      <w:r w:rsidR="003A7EAC" w:rsidRPr="005E577D">
        <w:rPr>
          <w:rFonts w:asciiTheme="minorHAnsi" w:hAnsiTheme="minorHAnsi" w:cstheme="minorHAnsi"/>
          <w:shd w:val="clear" w:color="auto" w:fill="FFFFFF"/>
        </w:rPr>
        <w:t xml:space="preserve"> did not </w:t>
      </w:r>
      <w:r w:rsidR="007B2202">
        <w:rPr>
          <w:rFonts w:asciiTheme="minorHAnsi" w:hAnsiTheme="minorHAnsi" w:cstheme="minorHAnsi"/>
          <w:shd w:val="clear" w:color="auto" w:fill="FFFFFF"/>
        </w:rPr>
        <w:t xml:space="preserve">have to </w:t>
      </w:r>
      <w:r w:rsidR="003A7EAC" w:rsidRPr="005E577D">
        <w:rPr>
          <w:rFonts w:asciiTheme="minorHAnsi" w:hAnsiTheme="minorHAnsi" w:cstheme="minorHAnsi"/>
          <w:shd w:val="clear" w:color="auto" w:fill="FFFFFF"/>
        </w:rPr>
        <w:t xml:space="preserve">abide by the same rules as traditional hotels, </w:t>
      </w:r>
      <w:r w:rsidR="002457CD" w:rsidRPr="005E577D">
        <w:rPr>
          <w:rFonts w:asciiTheme="minorHAnsi" w:hAnsiTheme="minorHAnsi" w:cstheme="minorHAnsi"/>
          <w:shd w:val="clear" w:color="auto" w:fill="FFFFFF"/>
        </w:rPr>
        <w:t>this gave Airbnb a</w:t>
      </w:r>
      <w:r w:rsidR="00A60ECB" w:rsidRPr="005E577D">
        <w:rPr>
          <w:rFonts w:asciiTheme="minorHAnsi" w:hAnsiTheme="minorHAnsi" w:cstheme="minorHAnsi"/>
          <w:shd w:val="clear" w:color="auto" w:fill="FFFFFF"/>
        </w:rPr>
        <w:t>n</w:t>
      </w:r>
      <w:r w:rsidR="002457CD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A60ECB" w:rsidRPr="005E577D">
        <w:rPr>
          <w:rFonts w:asciiTheme="minorHAnsi" w:hAnsiTheme="minorHAnsi" w:cstheme="minorHAnsi"/>
          <w:shd w:val="clear" w:color="auto" w:fill="FFFFFF"/>
        </w:rPr>
        <w:t xml:space="preserve">unfair </w:t>
      </w:r>
      <w:r w:rsidR="000807FB" w:rsidRPr="005E577D">
        <w:rPr>
          <w:rFonts w:asciiTheme="minorHAnsi" w:hAnsiTheme="minorHAnsi" w:cstheme="minorHAnsi"/>
          <w:shd w:val="clear" w:color="auto" w:fill="FFFFFF"/>
        </w:rPr>
        <w:t xml:space="preserve">competitive advantage </w:t>
      </w:r>
      <w:r w:rsidR="00A60ECB" w:rsidRPr="005E577D">
        <w:rPr>
          <w:rFonts w:asciiTheme="minorHAnsi" w:hAnsiTheme="minorHAnsi" w:cstheme="minorHAnsi"/>
          <w:shd w:val="clear" w:color="auto" w:fill="FFFFFF"/>
        </w:rPr>
        <w:t>according to rivals</w:t>
      </w:r>
      <w:r w:rsidR="007B2202">
        <w:rPr>
          <w:rFonts w:asciiTheme="minorHAnsi" w:hAnsiTheme="minorHAnsi" w:cstheme="minorHAnsi"/>
          <w:shd w:val="clear" w:color="auto" w:fill="FFFFFF"/>
        </w:rPr>
        <w:t xml:space="preserve"> </w:t>
      </w:r>
      <w:r w:rsidR="00A60ECB" w:rsidRPr="005E577D">
        <w:rPr>
          <w:rFonts w:asciiTheme="minorHAnsi" w:hAnsiTheme="minorHAnsi" w:cstheme="minorHAnsi"/>
          <w:shd w:val="clear" w:color="auto" w:fill="FFFFFF"/>
        </w:rPr>
        <w:t xml:space="preserve">(Davidson and </w:t>
      </w:r>
      <w:proofErr w:type="spellStart"/>
      <w:r w:rsidR="00A60ECB" w:rsidRPr="005E577D">
        <w:rPr>
          <w:rFonts w:asciiTheme="minorHAnsi" w:hAnsiTheme="minorHAnsi" w:cstheme="minorHAnsi"/>
          <w:shd w:val="clear" w:color="auto" w:fill="FFFFFF"/>
        </w:rPr>
        <w:t>Infranca</w:t>
      </w:r>
      <w:proofErr w:type="spellEnd"/>
      <w:r w:rsidR="00A60ECB" w:rsidRPr="005E577D">
        <w:rPr>
          <w:rFonts w:asciiTheme="minorHAnsi" w:hAnsiTheme="minorHAnsi" w:cstheme="minorHAnsi"/>
          <w:shd w:val="clear" w:color="auto" w:fill="FFFFFF"/>
        </w:rPr>
        <w:t>, 2018).</w:t>
      </w:r>
      <w:r w:rsidR="006A4F3A" w:rsidRPr="005E577D">
        <w:rPr>
          <w:rFonts w:asciiTheme="minorHAnsi" w:hAnsiTheme="minorHAnsi" w:cstheme="minorHAnsi"/>
          <w:shd w:val="clear" w:color="auto" w:fill="FFFFFF"/>
        </w:rPr>
        <w:t xml:space="preserve"> </w:t>
      </w:r>
    </w:p>
    <w:p w14:paraId="180DAE21" w14:textId="3FDEC9DB" w:rsidR="00E01510" w:rsidRPr="005E577D" w:rsidRDefault="00E01510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</w:p>
    <w:p w14:paraId="7835CCD2" w14:textId="5ECAF04A" w:rsidR="00B41003" w:rsidRPr="005E577D" w:rsidRDefault="00333F1F" w:rsidP="00091C78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shd w:val="clear" w:color="auto" w:fill="FFFFFF"/>
        </w:rPr>
        <w:t>V</w:t>
      </w:r>
      <w:r w:rsidR="00871A18" w:rsidRPr="005E577D">
        <w:rPr>
          <w:rFonts w:asciiTheme="minorHAnsi" w:hAnsiTheme="minorHAnsi" w:cstheme="minorHAnsi"/>
          <w:shd w:val="clear" w:color="auto" w:fill="FFFFFF"/>
        </w:rPr>
        <w:t xml:space="preserve">on </w:t>
      </w:r>
      <w:proofErr w:type="spellStart"/>
      <w:r w:rsidR="00871A18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871A18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871A18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871A18" w:rsidRPr="005E577D">
        <w:rPr>
          <w:rFonts w:asciiTheme="minorHAnsi" w:hAnsiTheme="minorHAnsi" w:cstheme="minorHAnsi"/>
          <w:shd w:val="clear" w:color="auto" w:fill="FFFFFF"/>
        </w:rPr>
        <w:t xml:space="preserve"> state (2021) </w:t>
      </w:r>
      <w:r w:rsidR="00901C8F" w:rsidRPr="005E577D">
        <w:rPr>
          <w:rFonts w:asciiTheme="minorHAnsi" w:hAnsiTheme="minorHAnsi" w:cstheme="minorHAnsi"/>
          <w:shd w:val="clear" w:color="auto" w:fill="FFFFFF"/>
        </w:rPr>
        <w:t xml:space="preserve">very few </w:t>
      </w:r>
      <w:r w:rsidR="008E465C">
        <w:rPr>
          <w:rFonts w:asciiTheme="minorHAnsi" w:hAnsiTheme="minorHAnsi" w:cstheme="minorHAnsi"/>
          <w:shd w:val="clear" w:color="auto" w:fill="FFFFFF"/>
        </w:rPr>
        <w:t xml:space="preserve">facilitators were </w:t>
      </w:r>
      <w:r w:rsidR="00416DBE" w:rsidRPr="005E577D">
        <w:rPr>
          <w:rFonts w:asciiTheme="minorHAnsi" w:hAnsiTheme="minorHAnsi" w:cstheme="minorHAnsi"/>
          <w:shd w:val="clear" w:color="auto" w:fill="FFFFFF"/>
        </w:rPr>
        <w:t>able to replicate the success of Airbnb</w:t>
      </w:r>
      <w:r w:rsidR="00AA2F1F" w:rsidRPr="005E577D">
        <w:rPr>
          <w:rFonts w:asciiTheme="minorHAnsi" w:hAnsiTheme="minorHAnsi" w:cstheme="minorHAnsi"/>
          <w:shd w:val="clear" w:color="auto" w:fill="FFFFFF"/>
        </w:rPr>
        <w:t xml:space="preserve"> (7 million listings)</w:t>
      </w:r>
      <w:r w:rsidR="00416DBE" w:rsidRPr="005E577D">
        <w:rPr>
          <w:rFonts w:asciiTheme="minorHAnsi" w:hAnsiTheme="minorHAnsi" w:cstheme="minorHAnsi"/>
          <w:shd w:val="clear" w:color="auto" w:fill="FFFFFF"/>
        </w:rPr>
        <w:t>, their main competitors are</w:t>
      </w:r>
      <w:r w:rsidR="007B3395" w:rsidRPr="005E577D">
        <w:rPr>
          <w:rFonts w:asciiTheme="minorHAnsi" w:hAnsiTheme="minorHAnsi" w:cstheme="minorHAnsi"/>
          <w:shd w:val="clear" w:color="auto" w:fill="FFFFFF"/>
        </w:rPr>
        <w:t xml:space="preserve"> Booking.com (5 million listings), </w:t>
      </w:r>
      <w:r w:rsidR="00A76550" w:rsidRPr="005E577D">
        <w:rPr>
          <w:rFonts w:asciiTheme="minorHAnsi" w:hAnsiTheme="minorHAnsi" w:cstheme="minorHAnsi"/>
          <w:shd w:val="clear" w:color="auto" w:fill="FFFFFF"/>
        </w:rPr>
        <w:t xml:space="preserve">Couchsurfing (15.9 million </w:t>
      </w:r>
      <w:r w:rsidR="008E64A1" w:rsidRPr="005E577D">
        <w:rPr>
          <w:rFonts w:asciiTheme="minorHAnsi" w:hAnsiTheme="minorHAnsi" w:cstheme="minorHAnsi"/>
          <w:shd w:val="clear" w:color="auto" w:fill="FFFFFF"/>
        </w:rPr>
        <w:t>listings</w:t>
      </w:r>
      <w:r w:rsidR="00A76550" w:rsidRPr="005E577D">
        <w:rPr>
          <w:rFonts w:asciiTheme="minorHAnsi" w:hAnsiTheme="minorHAnsi" w:cstheme="minorHAnsi"/>
          <w:shd w:val="clear" w:color="auto" w:fill="FFFFFF"/>
        </w:rPr>
        <w:t xml:space="preserve">), </w:t>
      </w:r>
      <w:r w:rsidR="008E64A1" w:rsidRPr="005E577D">
        <w:rPr>
          <w:rFonts w:asciiTheme="minorHAnsi" w:hAnsiTheme="minorHAnsi" w:cstheme="minorHAnsi"/>
          <w:shd w:val="clear" w:color="auto" w:fill="FFFFFF"/>
        </w:rPr>
        <w:t>HomeAway (2.3 million listings</w:t>
      </w:r>
      <w:r w:rsidR="00AA2F1F" w:rsidRPr="005E577D">
        <w:rPr>
          <w:rFonts w:asciiTheme="minorHAnsi" w:hAnsiTheme="minorHAnsi" w:cstheme="minorHAnsi"/>
          <w:shd w:val="clear" w:color="auto" w:fill="FFFFFF"/>
        </w:rPr>
        <w:t>) and VBRO (2 million listings)</w:t>
      </w:r>
      <w:r w:rsidR="008D5B08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2A5A34" w:rsidRPr="005E577D">
        <w:rPr>
          <w:rFonts w:asciiTheme="minorHAnsi" w:hAnsiTheme="minorHAnsi" w:cstheme="minorHAnsi"/>
          <w:shd w:val="clear" w:color="auto" w:fill="FFFFFF"/>
        </w:rPr>
        <w:t xml:space="preserve">In a study conducted by von </w:t>
      </w:r>
      <w:proofErr w:type="spellStart"/>
      <w:r w:rsidR="002A5A34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2A5A34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2A5A34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2A5A34" w:rsidRPr="005E577D">
        <w:rPr>
          <w:rFonts w:asciiTheme="minorHAnsi" w:hAnsiTheme="minorHAnsi" w:cstheme="minorHAnsi"/>
          <w:shd w:val="clear" w:color="auto" w:fill="FFFFFF"/>
        </w:rPr>
        <w:t xml:space="preserve"> (2021), </w:t>
      </w:r>
      <w:r w:rsidR="00F35962" w:rsidRPr="005E577D">
        <w:rPr>
          <w:rFonts w:asciiTheme="minorHAnsi" w:hAnsiTheme="minorHAnsi" w:cstheme="minorHAnsi"/>
          <w:shd w:val="clear" w:color="auto" w:fill="FFFFFF"/>
        </w:rPr>
        <w:t xml:space="preserve">they asked hosts that had listed previously on Airbnb </w:t>
      </w:r>
      <w:r w:rsidR="000F0827" w:rsidRPr="005E577D">
        <w:rPr>
          <w:rFonts w:asciiTheme="minorHAnsi" w:hAnsiTheme="minorHAnsi" w:cstheme="minorHAnsi"/>
          <w:shd w:val="clear" w:color="auto" w:fill="FFFFFF"/>
        </w:rPr>
        <w:t xml:space="preserve">what their favourite network was, </w:t>
      </w:r>
      <w:r w:rsidR="006761E9" w:rsidRPr="005E577D">
        <w:rPr>
          <w:rFonts w:asciiTheme="minorHAnsi" w:hAnsiTheme="minorHAnsi" w:cstheme="minorHAnsi"/>
          <w:shd w:val="clear" w:color="auto" w:fill="FFFFFF"/>
        </w:rPr>
        <w:t xml:space="preserve">85% chose Airbnb, 7% choose Booking.com and </w:t>
      </w:r>
      <w:r w:rsidR="00570756" w:rsidRPr="005E577D">
        <w:rPr>
          <w:rFonts w:asciiTheme="minorHAnsi" w:hAnsiTheme="minorHAnsi" w:cstheme="minorHAnsi"/>
          <w:shd w:val="clear" w:color="auto" w:fill="FFFFFF"/>
        </w:rPr>
        <w:t xml:space="preserve">4% chose Facebook </w:t>
      </w:r>
      <w:r w:rsidR="00EF6A92" w:rsidRPr="005E577D">
        <w:rPr>
          <w:rFonts w:asciiTheme="minorHAnsi" w:hAnsiTheme="minorHAnsi" w:cstheme="minorHAnsi"/>
          <w:shd w:val="clear" w:color="auto" w:fill="FFFFFF"/>
        </w:rPr>
        <w:t>despite</w:t>
      </w:r>
      <w:r w:rsidR="00570756" w:rsidRPr="005E577D">
        <w:rPr>
          <w:rFonts w:asciiTheme="minorHAnsi" w:hAnsiTheme="minorHAnsi" w:cstheme="minorHAnsi"/>
          <w:shd w:val="clear" w:color="auto" w:fill="FFFFFF"/>
        </w:rPr>
        <w:t xml:space="preserve"> not being a peer-to-peer</w:t>
      </w:r>
      <w:r w:rsidR="00EF6A92" w:rsidRPr="005E577D">
        <w:rPr>
          <w:rFonts w:asciiTheme="minorHAnsi" w:hAnsiTheme="minorHAnsi" w:cstheme="minorHAnsi"/>
          <w:shd w:val="clear" w:color="auto" w:fill="FFFFFF"/>
        </w:rPr>
        <w:t xml:space="preserve"> accommodation platform, Facebook d</w:t>
      </w:r>
      <w:r w:rsidR="00943223" w:rsidRPr="005E577D">
        <w:rPr>
          <w:rFonts w:asciiTheme="minorHAnsi" w:hAnsiTheme="minorHAnsi" w:cstheme="minorHAnsi"/>
          <w:shd w:val="clear" w:color="auto" w:fill="FFFFFF"/>
        </w:rPr>
        <w:t>oes allow for short term rentals on their site, and with the sheer volume of users of Facebook</w:t>
      </w:r>
      <w:r w:rsidR="00CB2097" w:rsidRPr="005E577D">
        <w:rPr>
          <w:rFonts w:asciiTheme="minorHAnsi" w:hAnsiTheme="minorHAnsi" w:cstheme="minorHAnsi"/>
          <w:shd w:val="clear" w:color="auto" w:fill="FFFFFF"/>
        </w:rPr>
        <w:t>, the chances of their success and recognition increases exponentially,</w:t>
      </w:r>
      <w:r w:rsidR="00A33D5C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2A197F">
        <w:rPr>
          <w:rFonts w:asciiTheme="minorHAnsi" w:hAnsiTheme="minorHAnsi" w:cstheme="minorHAnsi"/>
          <w:shd w:val="clear" w:color="auto" w:fill="FFFFFF"/>
        </w:rPr>
        <w:t xml:space="preserve">as volume is a key factor to success in the peer-to-peer market. </w:t>
      </w:r>
    </w:p>
    <w:p w14:paraId="5F1DFD0D" w14:textId="1C81B27E" w:rsidR="009141CA" w:rsidRPr="005E577D" w:rsidRDefault="009141CA" w:rsidP="00091C78">
      <w:pPr>
        <w:spacing w:line="276" w:lineRule="auto"/>
        <w:jc w:val="both"/>
        <w:rPr>
          <w:rFonts w:asciiTheme="minorHAnsi" w:hAnsiTheme="minorHAnsi" w:cstheme="minorHAnsi"/>
          <w:color w:val="000000"/>
        </w:rPr>
      </w:pPr>
    </w:p>
    <w:p w14:paraId="0303B83A" w14:textId="25C2D614" w:rsidR="002C2008" w:rsidRPr="005E577D" w:rsidRDefault="006369AB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color w:val="000000"/>
        </w:rPr>
        <w:t>Wu et al.</w:t>
      </w:r>
      <w:r w:rsidRPr="005E577D">
        <w:rPr>
          <w:rFonts w:asciiTheme="minorHAnsi" w:hAnsiTheme="minorHAnsi" w:cstheme="minorHAnsi"/>
          <w:color w:val="000000"/>
        </w:rPr>
        <w:t xml:space="preserve"> (</w:t>
      </w:r>
      <w:r w:rsidRPr="005E577D">
        <w:rPr>
          <w:rFonts w:asciiTheme="minorHAnsi" w:hAnsiTheme="minorHAnsi" w:cstheme="minorHAnsi"/>
          <w:color w:val="000000"/>
        </w:rPr>
        <w:t>2012)</w:t>
      </w:r>
      <w:r w:rsidRPr="005E577D">
        <w:rPr>
          <w:rFonts w:asciiTheme="minorHAnsi" w:hAnsiTheme="minorHAnsi" w:cstheme="minorHAnsi"/>
          <w:color w:val="000000"/>
        </w:rPr>
        <w:t xml:space="preserve"> </w:t>
      </w:r>
      <w:r w:rsidR="00706036" w:rsidRPr="005E577D">
        <w:rPr>
          <w:rFonts w:asciiTheme="minorHAnsi" w:hAnsiTheme="minorHAnsi" w:cstheme="minorHAnsi"/>
          <w:color w:val="000000"/>
        </w:rPr>
        <w:t>state</w:t>
      </w:r>
      <w:r w:rsidRPr="005E577D">
        <w:rPr>
          <w:rFonts w:asciiTheme="minorHAnsi" w:hAnsiTheme="minorHAnsi" w:cstheme="minorHAnsi"/>
          <w:color w:val="000000"/>
        </w:rPr>
        <w:t xml:space="preserve"> </w:t>
      </w:r>
      <w:r w:rsidRPr="005E577D">
        <w:rPr>
          <w:rFonts w:asciiTheme="minorHAnsi" w:hAnsiTheme="minorHAnsi" w:cstheme="minorHAnsi"/>
          <w:shd w:val="clear" w:color="auto" w:fill="FFFFFF"/>
        </w:rPr>
        <w:t>i</w:t>
      </w:r>
      <w:r w:rsidR="00DE6914" w:rsidRPr="005E577D">
        <w:rPr>
          <w:rFonts w:asciiTheme="minorHAnsi" w:hAnsiTheme="minorHAnsi" w:cstheme="minorHAnsi"/>
          <w:shd w:val="clear" w:color="auto" w:fill="FFFFFF"/>
        </w:rPr>
        <w:t>n the early stages</w:t>
      </w:r>
      <w:r w:rsidR="00023226" w:rsidRPr="005E577D">
        <w:rPr>
          <w:rFonts w:asciiTheme="minorHAnsi" w:hAnsiTheme="minorHAnsi" w:cstheme="minorHAnsi"/>
          <w:shd w:val="clear" w:color="auto" w:fill="FFFFFF"/>
        </w:rPr>
        <w:t>,</w:t>
      </w:r>
      <w:r w:rsidR="00DE6914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7E0DD3" w:rsidRPr="005E577D">
        <w:rPr>
          <w:rFonts w:asciiTheme="minorHAnsi" w:hAnsiTheme="minorHAnsi" w:cstheme="minorHAnsi"/>
          <w:shd w:val="clear" w:color="auto" w:fill="FFFFFF"/>
        </w:rPr>
        <w:t xml:space="preserve">Airbnb </w:t>
      </w:r>
      <w:r w:rsidR="00C86746" w:rsidRPr="005E577D">
        <w:rPr>
          <w:rFonts w:asciiTheme="minorHAnsi" w:hAnsiTheme="minorHAnsi" w:cstheme="minorHAnsi"/>
          <w:shd w:val="clear" w:color="auto" w:fill="FFFFFF"/>
        </w:rPr>
        <w:t xml:space="preserve">used the Google Display </w:t>
      </w:r>
      <w:r w:rsidR="00023226" w:rsidRPr="005E577D">
        <w:rPr>
          <w:rFonts w:asciiTheme="minorHAnsi" w:hAnsiTheme="minorHAnsi" w:cstheme="minorHAnsi"/>
          <w:shd w:val="clear" w:color="auto" w:fill="FFFFFF"/>
        </w:rPr>
        <w:t>Network</w:t>
      </w:r>
      <w:r w:rsidR="00C86746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C445B5" w:rsidRPr="005E577D">
        <w:rPr>
          <w:rFonts w:asciiTheme="minorHAnsi" w:hAnsiTheme="minorHAnsi" w:cstheme="minorHAnsi"/>
          <w:shd w:val="clear" w:color="auto" w:fill="FFFFFF"/>
        </w:rPr>
        <w:t>to</w:t>
      </w:r>
      <w:r w:rsidR="00C86746" w:rsidRPr="005E577D">
        <w:rPr>
          <w:rFonts w:asciiTheme="minorHAnsi" w:hAnsiTheme="minorHAnsi" w:cstheme="minorHAnsi"/>
          <w:shd w:val="clear" w:color="auto" w:fill="FFFFFF"/>
        </w:rPr>
        <w:t xml:space="preserve"> strategically place adverts </w:t>
      </w:r>
      <w:r w:rsidR="00023226" w:rsidRPr="005E577D">
        <w:rPr>
          <w:rFonts w:asciiTheme="minorHAnsi" w:hAnsiTheme="minorHAnsi" w:cstheme="minorHAnsi"/>
          <w:shd w:val="clear" w:color="auto" w:fill="FFFFFF"/>
        </w:rPr>
        <w:t>to reach potential customers, this was hugely successful</w:t>
      </w:r>
      <w:r w:rsidR="007344B3" w:rsidRPr="005E577D">
        <w:rPr>
          <w:rFonts w:asciiTheme="minorHAnsi" w:hAnsiTheme="minorHAnsi" w:cstheme="minorHAnsi"/>
          <w:shd w:val="clear" w:color="auto" w:fill="FFFFFF"/>
        </w:rPr>
        <w:t xml:space="preserve"> increasing searches by 120% and increasing the number of nights </w:t>
      </w:r>
      <w:r w:rsidR="007256B7" w:rsidRPr="005E577D">
        <w:rPr>
          <w:rFonts w:asciiTheme="minorHAnsi" w:hAnsiTheme="minorHAnsi" w:cstheme="minorHAnsi"/>
          <w:shd w:val="clear" w:color="auto" w:fill="FFFFFF"/>
        </w:rPr>
        <w:t>from 800,000 to 2 million</w:t>
      </w:r>
      <w:r w:rsidR="00706036" w:rsidRPr="005E577D">
        <w:rPr>
          <w:rFonts w:asciiTheme="minorHAnsi" w:hAnsiTheme="minorHAnsi" w:cstheme="minorHAnsi"/>
          <w:shd w:val="clear" w:color="auto" w:fill="FFFFFF"/>
        </w:rPr>
        <w:t xml:space="preserve">. This focus on advertising allowed Airbnb to grow </w:t>
      </w:r>
      <w:r w:rsidR="00C77016" w:rsidRPr="005E577D">
        <w:rPr>
          <w:rFonts w:asciiTheme="minorHAnsi" w:hAnsiTheme="minorHAnsi" w:cstheme="minorHAnsi"/>
          <w:shd w:val="clear" w:color="auto" w:fill="FFFFFF"/>
        </w:rPr>
        <w:t>rapidly, with</w:t>
      </w:r>
      <w:r w:rsidR="00374DA5" w:rsidRPr="005E577D">
        <w:rPr>
          <w:rFonts w:asciiTheme="minorHAnsi" w:hAnsiTheme="minorHAnsi" w:cstheme="minorHAnsi"/>
          <w:shd w:val="clear" w:color="auto" w:fill="FFFFFF"/>
        </w:rPr>
        <w:t xml:space="preserve"> </w:t>
      </w:r>
      <w:r w:rsidR="00EC26A4" w:rsidRPr="005E577D">
        <w:rPr>
          <w:rFonts w:asciiTheme="minorHAnsi" w:hAnsiTheme="minorHAnsi" w:cstheme="minorHAnsi"/>
          <w:shd w:val="clear" w:color="auto" w:fill="FFFFFF"/>
        </w:rPr>
        <w:t>its</w:t>
      </w:r>
      <w:r w:rsidR="00374DA5" w:rsidRPr="005E577D">
        <w:rPr>
          <w:rFonts w:asciiTheme="minorHAnsi" w:hAnsiTheme="minorHAnsi" w:cstheme="minorHAnsi"/>
          <w:shd w:val="clear" w:color="auto" w:fill="FFFFFF"/>
        </w:rPr>
        <w:t xml:space="preserve"> revenue increasing from $850,000 in 2009 to $45 millio</w:t>
      </w:r>
      <w:r w:rsidR="007F4B8B" w:rsidRPr="005E577D">
        <w:rPr>
          <w:rFonts w:asciiTheme="minorHAnsi" w:hAnsiTheme="minorHAnsi" w:cstheme="minorHAnsi"/>
          <w:shd w:val="clear" w:color="auto" w:fill="FFFFFF"/>
        </w:rPr>
        <w:t xml:space="preserve">n in 2012 </w:t>
      </w:r>
      <w:r w:rsidR="00311930" w:rsidRPr="005E577D">
        <w:rPr>
          <w:rFonts w:asciiTheme="minorHAnsi" w:hAnsiTheme="minorHAnsi" w:cstheme="minorHAnsi"/>
          <w:shd w:val="clear" w:color="auto" w:fill="FFFFFF"/>
        </w:rPr>
        <w:t>(</w:t>
      </w:r>
      <w:r w:rsidR="007F4B8B" w:rsidRPr="005E577D">
        <w:rPr>
          <w:rFonts w:asciiTheme="minorHAnsi" w:hAnsiTheme="minorHAnsi" w:cstheme="minorHAnsi"/>
          <w:shd w:val="clear" w:color="auto" w:fill="FFFFFF"/>
        </w:rPr>
        <w:t>Wu</w:t>
      </w:r>
      <w:r w:rsidR="00311930" w:rsidRPr="005E577D">
        <w:rPr>
          <w:rFonts w:asciiTheme="minorHAnsi" w:hAnsiTheme="minorHAnsi" w:cstheme="minorHAnsi"/>
          <w:shd w:val="clear" w:color="auto" w:fill="FFFFFF"/>
        </w:rPr>
        <w:t xml:space="preserve"> et al, 2012). </w:t>
      </w:r>
      <w:r w:rsidR="007F012B" w:rsidRPr="005E577D">
        <w:rPr>
          <w:rFonts w:asciiTheme="minorHAnsi" w:hAnsiTheme="minorHAnsi" w:cstheme="minorHAnsi"/>
          <w:shd w:val="clear" w:color="auto" w:fill="FFFFFF"/>
        </w:rPr>
        <w:t xml:space="preserve">Fast forward to 2022 and these figures have increased </w:t>
      </w:r>
      <w:r w:rsidR="00736F9A" w:rsidRPr="005E577D">
        <w:rPr>
          <w:rFonts w:asciiTheme="minorHAnsi" w:hAnsiTheme="minorHAnsi" w:cstheme="minorHAnsi"/>
          <w:shd w:val="clear" w:color="auto" w:fill="FFFFFF"/>
        </w:rPr>
        <w:t xml:space="preserve">even further, </w:t>
      </w:r>
      <w:r w:rsidR="00C77016" w:rsidRPr="005E577D">
        <w:rPr>
          <w:rFonts w:asciiTheme="minorHAnsi" w:hAnsiTheme="minorHAnsi" w:cstheme="minorHAnsi"/>
          <w:shd w:val="clear" w:color="auto" w:fill="FFFFFF"/>
        </w:rPr>
        <w:t xml:space="preserve">with </w:t>
      </w:r>
      <w:r w:rsidR="00EC26A4" w:rsidRPr="005E577D">
        <w:rPr>
          <w:rFonts w:asciiTheme="minorHAnsi" w:hAnsiTheme="minorHAnsi" w:cstheme="minorHAnsi"/>
          <w:shd w:val="clear" w:color="auto" w:fill="FFFFFF"/>
        </w:rPr>
        <w:t>its</w:t>
      </w:r>
      <w:r w:rsidR="00C77016" w:rsidRPr="005E577D">
        <w:rPr>
          <w:rFonts w:asciiTheme="minorHAnsi" w:hAnsiTheme="minorHAnsi" w:cstheme="minorHAnsi"/>
          <w:shd w:val="clear" w:color="auto" w:fill="FFFFFF"/>
        </w:rPr>
        <w:t xml:space="preserve"> revenue in the </w:t>
      </w:r>
      <w:r w:rsidR="00DA04A6" w:rsidRPr="005E577D">
        <w:rPr>
          <w:rFonts w:asciiTheme="minorHAnsi" w:hAnsiTheme="minorHAnsi" w:cstheme="minorHAnsi"/>
          <w:shd w:val="clear" w:color="auto" w:fill="FFFFFF"/>
        </w:rPr>
        <w:t>3rd</w:t>
      </w:r>
      <w:r w:rsidR="00C77016" w:rsidRPr="005E577D">
        <w:rPr>
          <w:rFonts w:asciiTheme="minorHAnsi" w:hAnsiTheme="minorHAnsi" w:cstheme="minorHAnsi"/>
          <w:shd w:val="clear" w:color="auto" w:fill="FFFFFF"/>
        </w:rPr>
        <w:t xml:space="preserve"> quarter of 2022 </w:t>
      </w:r>
      <w:r w:rsidR="00F31A78" w:rsidRPr="005E577D">
        <w:rPr>
          <w:rFonts w:asciiTheme="minorHAnsi" w:hAnsiTheme="minorHAnsi" w:cstheme="minorHAnsi"/>
          <w:shd w:val="clear" w:color="auto" w:fill="FFFFFF"/>
        </w:rPr>
        <w:t>reaching $2.9 billion</w:t>
      </w:r>
      <w:r w:rsidR="006429FA" w:rsidRPr="005E577D">
        <w:rPr>
          <w:rFonts w:asciiTheme="minorHAnsi" w:hAnsiTheme="minorHAnsi" w:cstheme="minorHAnsi"/>
          <w:shd w:val="clear" w:color="auto" w:fill="FFFFFF"/>
        </w:rPr>
        <w:t xml:space="preserve"> which was a 29% year-on-year increase </w:t>
      </w:r>
      <w:r w:rsidR="00671D9F" w:rsidRPr="005E577D">
        <w:rPr>
          <w:rFonts w:asciiTheme="minorHAnsi" w:hAnsiTheme="minorHAnsi" w:cstheme="minorHAnsi"/>
          <w:shd w:val="clear" w:color="auto" w:fill="FFFFFF"/>
        </w:rPr>
        <w:t xml:space="preserve">(Airbnb, 2022). </w:t>
      </w:r>
      <w:r w:rsidR="005B512B" w:rsidRPr="005E577D">
        <w:rPr>
          <w:rFonts w:asciiTheme="minorHAnsi" w:hAnsiTheme="minorHAnsi" w:cstheme="minorHAnsi"/>
          <w:shd w:val="clear" w:color="auto" w:fill="FFFFFF"/>
        </w:rPr>
        <w:t xml:space="preserve">Airbnb’s financials took a considerable hit during the pandemic with </w:t>
      </w:r>
      <w:r w:rsidR="004310BD" w:rsidRPr="005E577D">
        <w:rPr>
          <w:rFonts w:asciiTheme="minorHAnsi" w:hAnsiTheme="minorHAnsi" w:cstheme="minorHAnsi"/>
          <w:shd w:val="clear" w:color="auto" w:fill="FFFFFF"/>
        </w:rPr>
        <w:t>their</w:t>
      </w:r>
      <w:r w:rsidR="005B512B" w:rsidRPr="005E577D">
        <w:rPr>
          <w:rFonts w:asciiTheme="minorHAnsi" w:hAnsiTheme="minorHAnsi" w:cstheme="minorHAnsi"/>
          <w:shd w:val="clear" w:color="auto" w:fill="FFFFFF"/>
        </w:rPr>
        <w:t xml:space="preserve"> estimated loss reported to be </w:t>
      </w:r>
      <w:r w:rsidR="001D2605">
        <w:rPr>
          <w:rFonts w:asciiTheme="minorHAnsi" w:hAnsiTheme="minorHAnsi" w:cstheme="minorHAnsi"/>
          <w:shd w:val="clear" w:color="auto" w:fill="FFFFFF"/>
        </w:rPr>
        <w:t>$1 billion</w:t>
      </w:r>
      <w:r w:rsidR="00DA04A6" w:rsidRPr="005E577D">
        <w:rPr>
          <w:rFonts w:asciiTheme="minorHAnsi" w:hAnsiTheme="minorHAnsi" w:cstheme="minorHAnsi"/>
          <w:color w:val="000000"/>
          <w:shd w:val="clear" w:color="auto" w:fill="FFFFFF"/>
        </w:rPr>
        <w:t xml:space="preserve"> (Crane, 2020</w:t>
      </w:r>
      <w:r w:rsidR="004310BD" w:rsidRPr="005E577D">
        <w:rPr>
          <w:rFonts w:asciiTheme="minorHAnsi" w:hAnsiTheme="minorHAnsi" w:cstheme="minorHAnsi"/>
          <w:color w:val="000000"/>
          <w:shd w:val="clear" w:color="auto" w:fill="FFFFFF"/>
        </w:rPr>
        <w:t xml:space="preserve">). </w:t>
      </w:r>
    </w:p>
    <w:p w14:paraId="72AB3203" w14:textId="77777777" w:rsidR="00F811A8" w:rsidRDefault="00F811A8" w:rsidP="009E6C04">
      <w:pPr>
        <w:pStyle w:val="Heading2"/>
      </w:pPr>
      <w:bookmarkStart w:id="8" w:name="_Toc124289406"/>
    </w:p>
    <w:p w14:paraId="2976A9A7" w14:textId="168E7856" w:rsidR="007E7D06" w:rsidRPr="009E6C04" w:rsidRDefault="00871CF0" w:rsidP="009E6C04">
      <w:pPr>
        <w:pStyle w:val="Heading2"/>
      </w:pPr>
      <w:bookmarkStart w:id="9" w:name="_Toc124372303"/>
      <w:r w:rsidRPr="009E6C04">
        <w:t>P</w:t>
      </w:r>
      <w:r w:rsidR="00170A11" w:rsidRPr="009E6C04">
        <w:t>roblem</w:t>
      </w:r>
      <w:r w:rsidR="007E7D06" w:rsidRPr="009E6C04">
        <w:t>s</w:t>
      </w:r>
      <w:bookmarkEnd w:id="8"/>
      <w:bookmarkEnd w:id="9"/>
    </w:p>
    <w:p w14:paraId="434E55E7" w14:textId="6535BEC7" w:rsidR="00507433" w:rsidRDefault="00726CD6" w:rsidP="00091C78">
      <w:pPr>
        <w:pStyle w:val="NormalWeb"/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5E577D">
        <w:rPr>
          <w:rFonts w:asciiTheme="minorHAnsi" w:hAnsiTheme="minorHAnsi" w:cstheme="minorHAnsi"/>
          <w:shd w:val="clear" w:color="auto" w:fill="FFFFFF"/>
        </w:rPr>
        <w:t xml:space="preserve">Airbnb </w:t>
      </w:r>
      <w:r w:rsidR="007E3F9A" w:rsidRPr="005E577D">
        <w:rPr>
          <w:rFonts w:asciiTheme="minorHAnsi" w:hAnsiTheme="minorHAnsi" w:cstheme="minorHAnsi"/>
          <w:shd w:val="clear" w:color="auto" w:fill="FFFFFF"/>
        </w:rPr>
        <w:t>faces</w:t>
      </w:r>
      <w:r w:rsidRPr="005E577D">
        <w:rPr>
          <w:rFonts w:asciiTheme="minorHAnsi" w:hAnsiTheme="minorHAnsi" w:cstheme="minorHAnsi"/>
          <w:shd w:val="clear" w:color="auto" w:fill="FFFFFF"/>
        </w:rPr>
        <w:t xml:space="preserve"> many different </w:t>
      </w:r>
      <w:r w:rsidR="00871CF0" w:rsidRPr="005E577D">
        <w:rPr>
          <w:rFonts w:asciiTheme="minorHAnsi" w:hAnsiTheme="minorHAnsi" w:cstheme="minorHAnsi"/>
          <w:shd w:val="clear" w:color="auto" w:fill="FFFFFF"/>
        </w:rPr>
        <w:t xml:space="preserve">problems, </w:t>
      </w:r>
      <w:r w:rsidR="00BB0C3F" w:rsidRPr="005E577D">
        <w:rPr>
          <w:rFonts w:asciiTheme="minorHAnsi" w:hAnsiTheme="minorHAnsi" w:cstheme="minorHAnsi"/>
          <w:shd w:val="clear" w:color="auto" w:fill="FFFFFF"/>
        </w:rPr>
        <w:t xml:space="preserve">primarily </w:t>
      </w:r>
      <w:r w:rsidR="0094646A" w:rsidRPr="005E577D">
        <w:rPr>
          <w:rFonts w:asciiTheme="minorHAnsi" w:hAnsiTheme="minorHAnsi" w:cstheme="minorHAnsi"/>
          <w:shd w:val="clear" w:color="auto" w:fill="FFFFFF"/>
        </w:rPr>
        <w:t xml:space="preserve">in building trust </w:t>
      </w:r>
      <w:r w:rsidR="00C40D8B" w:rsidRPr="005E577D">
        <w:rPr>
          <w:rFonts w:asciiTheme="minorHAnsi" w:hAnsiTheme="minorHAnsi" w:cstheme="minorHAnsi"/>
          <w:shd w:val="clear" w:color="auto" w:fill="FFFFFF"/>
        </w:rPr>
        <w:t>and providing confidence to potential guests,</w:t>
      </w:r>
      <w:r w:rsidR="000D1779" w:rsidRPr="005E577D">
        <w:rPr>
          <w:rFonts w:asciiTheme="minorHAnsi" w:hAnsiTheme="minorHAnsi" w:cstheme="minorHAnsi"/>
          <w:shd w:val="clear" w:color="auto" w:fill="FFFFFF"/>
        </w:rPr>
        <w:t xml:space="preserve"> Airbnb must ensure and prove to potential guests that hosts have been properly vetted</w:t>
      </w:r>
      <w:r w:rsidR="007E3F9A" w:rsidRPr="005E577D">
        <w:rPr>
          <w:rFonts w:asciiTheme="minorHAnsi" w:hAnsiTheme="minorHAnsi" w:cstheme="minorHAnsi"/>
          <w:shd w:val="clear" w:color="auto" w:fill="FFFFFF"/>
        </w:rPr>
        <w:t xml:space="preserve"> to ensure they are safe and competent. </w:t>
      </w:r>
      <w:r w:rsidR="002825D1">
        <w:rPr>
          <w:rFonts w:asciiTheme="minorHAnsi" w:hAnsiTheme="minorHAnsi" w:cstheme="minorHAnsi"/>
          <w:shd w:val="clear" w:color="auto" w:fill="FFFFFF"/>
        </w:rPr>
        <w:t>V</w:t>
      </w:r>
      <w:r w:rsidR="00294A59" w:rsidRPr="005E577D">
        <w:rPr>
          <w:rFonts w:asciiTheme="minorHAnsi" w:hAnsiTheme="minorHAnsi" w:cstheme="minorHAnsi"/>
          <w:shd w:val="clear" w:color="auto" w:fill="FFFFFF"/>
        </w:rPr>
        <w:t xml:space="preserve">on </w:t>
      </w:r>
      <w:proofErr w:type="spellStart"/>
      <w:r w:rsidR="00294A59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294A59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294A59" w:rsidRPr="005E577D">
        <w:rPr>
          <w:rFonts w:asciiTheme="minorHAnsi" w:hAnsiTheme="minorHAnsi" w:cstheme="minorHAnsi"/>
          <w:shd w:val="clear" w:color="auto" w:fill="FFFFFF"/>
        </w:rPr>
        <w:t>Dolnicar</w:t>
      </w:r>
      <w:proofErr w:type="spellEnd"/>
      <w:r w:rsidR="00294A59" w:rsidRPr="005E577D">
        <w:rPr>
          <w:rFonts w:asciiTheme="minorHAnsi" w:hAnsiTheme="minorHAnsi" w:cstheme="minorHAnsi"/>
          <w:shd w:val="clear" w:color="auto" w:fill="FFFFFF"/>
        </w:rPr>
        <w:t xml:space="preserve"> (2021)</w:t>
      </w:r>
      <w:r w:rsidR="002825D1">
        <w:rPr>
          <w:rFonts w:asciiTheme="minorHAnsi" w:hAnsiTheme="minorHAnsi" w:cstheme="minorHAnsi"/>
          <w:shd w:val="clear" w:color="auto" w:fill="FFFFFF"/>
        </w:rPr>
        <w:t xml:space="preserve"> found hosts' </w:t>
      </w:r>
      <w:r w:rsidR="00DA292B" w:rsidRPr="005E577D">
        <w:rPr>
          <w:rFonts w:asciiTheme="minorHAnsi" w:hAnsiTheme="minorHAnsi" w:cstheme="minorHAnsi"/>
          <w:shd w:val="clear" w:color="auto" w:fill="FFFFFF"/>
        </w:rPr>
        <w:t>biggest</w:t>
      </w:r>
      <w:r w:rsidR="007F31FD" w:rsidRPr="005E577D">
        <w:rPr>
          <w:rFonts w:asciiTheme="minorHAnsi" w:hAnsiTheme="minorHAnsi" w:cstheme="minorHAnsi"/>
          <w:shd w:val="clear" w:color="auto" w:fill="FFFFFF"/>
        </w:rPr>
        <w:t xml:space="preserve"> concern with potential guests was </w:t>
      </w:r>
      <w:r w:rsidR="0027133A" w:rsidRPr="005E577D">
        <w:rPr>
          <w:rFonts w:asciiTheme="minorHAnsi" w:hAnsiTheme="minorHAnsi" w:cstheme="minorHAnsi"/>
          <w:shd w:val="clear" w:color="auto" w:fill="FFFFFF"/>
        </w:rPr>
        <w:t>regarding property safety</w:t>
      </w:r>
      <w:r w:rsidR="00DA292B" w:rsidRPr="005E577D">
        <w:rPr>
          <w:rFonts w:asciiTheme="minorHAnsi" w:hAnsiTheme="minorHAnsi" w:cstheme="minorHAnsi"/>
          <w:shd w:val="clear" w:color="auto" w:fill="FFFFFF"/>
        </w:rPr>
        <w:t xml:space="preserve">, this relates to both the property and the owner of the property, </w:t>
      </w:r>
      <w:r w:rsidR="004C75BC" w:rsidRPr="005E577D">
        <w:rPr>
          <w:rFonts w:asciiTheme="minorHAnsi" w:hAnsiTheme="minorHAnsi" w:cstheme="minorHAnsi"/>
          <w:shd w:val="clear" w:color="auto" w:fill="FFFFFF"/>
        </w:rPr>
        <w:t>with 60% of respondents</w:t>
      </w:r>
      <w:r w:rsidR="0027133A" w:rsidRPr="005E577D">
        <w:rPr>
          <w:rFonts w:asciiTheme="minorHAnsi" w:hAnsiTheme="minorHAnsi" w:cstheme="minorHAnsi"/>
          <w:shd w:val="clear" w:color="auto" w:fill="FFFFFF"/>
        </w:rPr>
        <w:t xml:space="preserve"> stating </w:t>
      </w:r>
      <w:r w:rsidR="000E7808" w:rsidRPr="005E577D">
        <w:rPr>
          <w:rFonts w:asciiTheme="minorHAnsi" w:hAnsiTheme="minorHAnsi" w:cstheme="minorHAnsi"/>
          <w:shd w:val="clear" w:color="auto" w:fill="FFFFFF"/>
        </w:rPr>
        <w:t>it would put them off using peer-to-peer networks</w:t>
      </w:r>
      <w:r w:rsidR="008E7852" w:rsidRPr="005E577D">
        <w:rPr>
          <w:rFonts w:asciiTheme="minorHAnsi" w:hAnsiTheme="minorHAnsi" w:cstheme="minorHAnsi"/>
          <w:shd w:val="clear" w:color="auto" w:fill="FFFFFF"/>
        </w:rPr>
        <w:t xml:space="preserve">, the second and third biggest concerns were being scammed and property cleanliness, with </w:t>
      </w:r>
      <w:r w:rsidR="00DB2163" w:rsidRPr="005E577D">
        <w:rPr>
          <w:rFonts w:asciiTheme="minorHAnsi" w:hAnsiTheme="minorHAnsi" w:cstheme="minorHAnsi"/>
          <w:shd w:val="clear" w:color="auto" w:fill="FFFFFF"/>
        </w:rPr>
        <w:t>56 and 54% respectively refusing to book because of these concerns</w:t>
      </w:r>
      <w:r w:rsidR="009F3FB3" w:rsidRPr="005E577D">
        <w:rPr>
          <w:rFonts w:asciiTheme="minorHAnsi" w:hAnsiTheme="minorHAnsi" w:cstheme="minorHAnsi"/>
          <w:shd w:val="clear" w:color="auto" w:fill="FFFFFF"/>
        </w:rPr>
        <w:t xml:space="preserve"> (von </w:t>
      </w:r>
      <w:proofErr w:type="spellStart"/>
      <w:r w:rsidR="009F3FB3" w:rsidRPr="005E577D">
        <w:rPr>
          <w:rFonts w:asciiTheme="minorHAnsi" w:hAnsiTheme="minorHAnsi" w:cstheme="minorHAnsi"/>
          <w:shd w:val="clear" w:color="auto" w:fill="FFFFFF"/>
        </w:rPr>
        <w:t>Briel</w:t>
      </w:r>
      <w:proofErr w:type="spellEnd"/>
      <w:r w:rsidR="009F3FB3" w:rsidRPr="005E577D">
        <w:rPr>
          <w:rFonts w:asciiTheme="minorHAnsi" w:hAnsiTheme="minorHAnsi" w:cstheme="minorHAnsi"/>
          <w:shd w:val="clear" w:color="auto" w:fill="FFFFFF"/>
        </w:rPr>
        <w:t xml:space="preserve"> and </w:t>
      </w:r>
      <w:proofErr w:type="spellStart"/>
      <w:r w:rsidR="009F3FB3" w:rsidRPr="005E577D">
        <w:rPr>
          <w:rFonts w:asciiTheme="minorHAnsi" w:hAnsiTheme="minorHAnsi" w:cstheme="minorHAnsi"/>
          <w:shd w:val="clear" w:color="auto" w:fill="FFFFFF"/>
        </w:rPr>
        <w:t>Doln</w:t>
      </w:r>
      <w:r w:rsidR="00274B35" w:rsidRPr="005E577D">
        <w:rPr>
          <w:rFonts w:asciiTheme="minorHAnsi" w:hAnsiTheme="minorHAnsi" w:cstheme="minorHAnsi"/>
          <w:shd w:val="clear" w:color="auto" w:fill="FFFFFF"/>
        </w:rPr>
        <w:t>i</w:t>
      </w:r>
      <w:r w:rsidR="009F3FB3" w:rsidRPr="005E577D">
        <w:rPr>
          <w:rFonts w:asciiTheme="minorHAnsi" w:hAnsiTheme="minorHAnsi" w:cstheme="minorHAnsi"/>
          <w:shd w:val="clear" w:color="auto" w:fill="FFFFFF"/>
        </w:rPr>
        <w:t>car</w:t>
      </w:r>
      <w:proofErr w:type="spellEnd"/>
      <w:r w:rsidR="00274B35" w:rsidRPr="005E577D">
        <w:rPr>
          <w:rFonts w:asciiTheme="minorHAnsi" w:hAnsiTheme="minorHAnsi" w:cstheme="minorHAnsi"/>
          <w:shd w:val="clear" w:color="auto" w:fill="FFFFFF"/>
        </w:rPr>
        <w:t>, 2021)</w:t>
      </w:r>
      <w:r w:rsidR="00DB2163" w:rsidRPr="005E577D">
        <w:rPr>
          <w:rFonts w:asciiTheme="minorHAnsi" w:hAnsiTheme="minorHAnsi" w:cstheme="minorHAnsi"/>
          <w:shd w:val="clear" w:color="auto" w:fill="FFFFFF"/>
        </w:rPr>
        <w:t xml:space="preserve">. </w:t>
      </w:r>
      <w:r w:rsidR="002825D1">
        <w:rPr>
          <w:rFonts w:asciiTheme="minorHAnsi" w:hAnsiTheme="minorHAnsi" w:cstheme="minorHAnsi"/>
          <w:shd w:val="clear" w:color="auto" w:fill="FFFFFF"/>
        </w:rPr>
        <w:t>A</w:t>
      </w:r>
      <w:r w:rsidR="006F6044" w:rsidRPr="005E577D">
        <w:rPr>
          <w:rFonts w:asciiTheme="minorHAnsi" w:hAnsiTheme="minorHAnsi" w:cstheme="minorHAnsi"/>
          <w:shd w:val="clear" w:color="auto" w:fill="FFFFFF"/>
        </w:rPr>
        <w:t>s Airbnb operates globally, different countries have different laws</w:t>
      </w:r>
      <w:r w:rsidR="002D1C49" w:rsidRPr="005E577D">
        <w:rPr>
          <w:rFonts w:asciiTheme="minorHAnsi" w:hAnsiTheme="minorHAnsi" w:cstheme="minorHAnsi"/>
          <w:shd w:val="clear" w:color="auto" w:fill="FFFFFF"/>
        </w:rPr>
        <w:t xml:space="preserve"> and these must be abided</w:t>
      </w:r>
      <w:r w:rsidR="00ED11AE" w:rsidRPr="005E577D">
        <w:rPr>
          <w:rFonts w:asciiTheme="minorHAnsi" w:hAnsiTheme="minorHAnsi" w:cstheme="minorHAnsi"/>
          <w:shd w:val="clear" w:color="auto" w:fill="FFFFFF"/>
        </w:rPr>
        <w:t xml:space="preserve"> by </w:t>
      </w:r>
      <w:r w:rsidR="00ED11AE" w:rsidRPr="005E577D">
        <w:rPr>
          <w:rFonts w:asciiTheme="minorHAnsi" w:hAnsiTheme="minorHAnsi" w:cstheme="minorHAnsi"/>
          <w:shd w:val="clear" w:color="auto" w:fill="FFFFFF"/>
        </w:rPr>
        <w:t>(</w:t>
      </w:r>
      <w:proofErr w:type="spellStart"/>
      <w:r w:rsidR="00ED11AE" w:rsidRPr="005E577D">
        <w:rPr>
          <w:rFonts w:asciiTheme="minorHAnsi" w:hAnsiTheme="minorHAnsi" w:cstheme="minorHAnsi"/>
          <w:shd w:val="clear" w:color="auto" w:fill="FFFFFF"/>
        </w:rPr>
        <w:t>iGMS</w:t>
      </w:r>
      <w:proofErr w:type="spellEnd"/>
      <w:r w:rsidR="00ED11AE" w:rsidRPr="005E577D">
        <w:rPr>
          <w:rFonts w:asciiTheme="minorHAnsi" w:hAnsiTheme="minorHAnsi" w:cstheme="minorHAnsi"/>
          <w:shd w:val="clear" w:color="auto" w:fill="FFFFFF"/>
        </w:rPr>
        <w:t>, 2021)</w:t>
      </w:r>
      <w:r w:rsidR="00ED11AE" w:rsidRPr="005E577D">
        <w:rPr>
          <w:rFonts w:asciiTheme="minorHAnsi" w:hAnsiTheme="minorHAnsi" w:cstheme="minorHAnsi"/>
          <w:shd w:val="clear" w:color="auto" w:fill="FFFFFF"/>
        </w:rPr>
        <w:t>. I</w:t>
      </w:r>
      <w:r w:rsidR="00A030BA" w:rsidRPr="005E577D">
        <w:rPr>
          <w:rFonts w:asciiTheme="minorHAnsi" w:hAnsiTheme="minorHAnsi" w:cstheme="minorHAnsi"/>
          <w:shd w:val="clear" w:color="auto" w:fill="FFFFFF"/>
        </w:rPr>
        <w:t>n Ne</w:t>
      </w:r>
      <w:r w:rsidR="00DE415D" w:rsidRPr="005E577D">
        <w:rPr>
          <w:rFonts w:asciiTheme="minorHAnsi" w:hAnsiTheme="minorHAnsi" w:cstheme="minorHAnsi"/>
          <w:shd w:val="clear" w:color="auto" w:fill="FFFFFF"/>
        </w:rPr>
        <w:t>w York</w:t>
      </w:r>
      <w:r w:rsidR="00170024" w:rsidRPr="005E577D">
        <w:rPr>
          <w:rFonts w:asciiTheme="minorHAnsi" w:hAnsiTheme="minorHAnsi" w:cstheme="minorHAnsi"/>
          <w:shd w:val="clear" w:color="auto" w:fill="FFFFFF"/>
        </w:rPr>
        <w:t xml:space="preserve">, anyone seeking to rent out a property for less than 30 consecutive days must </w:t>
      </w:r>
      <w:r w:rsidR="00857EFF" w:rsidRPr="005E577D">
        <w:rPr>
          <w:rFonts w:asciiTheme="minorHAnsi" w:hAnsiTheme="minorHAnsi" w:cstheme="minorHAnsi"/>
          <w:shd w:val="clear" w:color="auto" w:fill="FFFFFF"/>
        </w:rPr>
        <w:t xml:space="preserve">register with the Mayor’s Office </w:t>
      </w:r>
      <w:r w:rsidR="005D6879" w:rsidRPr="005E577D">
        <w:rPr>
          <w:rFonts w:asciiTheme="minorHAnsi" w:hAnsiTheme="minorHAnsi" w:cstheme="minorHAnsi"/>
          <w:shd w:val="clear" w:color="auto" w:fill="FFFFFF"/>
        </w:rPr>
        <w:lastRenderedPageBreak/>
        <w:t>of Special Enforcement and receive a registration number to be legal,</w:t>
      </w:r>
      <w:r w:rsidR="009F5467" w:rsidRPr="005E577D">
        <w:rPr>
          <w:rFonts w:asciiTheme="minorHAnsi" w:hAnsiTheme="minorHAnsi" w:cstheme="minorHAnsi"/>
          <w:shd w:val="clear" w:color="auto" w:fill="FFFFFF"/>
        </w:rPr>
        <w:t xml:space="preserve"> this law gets put into place on the </w:t>
      </w:r>
      <w:r w:rsidR="001827CF" w:rsidRPr="005E577D">
        <w:rPr>
          <w:rFonts w:asciiTheme="minorHAnsi" w:hAnsiTheme="minorHAnsi" w:cstheme="minorHAnsi"/>
          <w:shd w:val="clear" w:color="auto" w:fill="FFFFFF"/>
        </w:rPr>
        <w:t>9</w:t>
      </w:r>
      <w:r w:rsidR="001827CF" w:rsidRPr="005E577D">
        <w:rPr>
          <w:rFonts w:asciiTheme="minorHAnsi" w:hAnsiTheme="minorHAnsi" w:cstheme="minorHAnsi"/>
          <w:shd w:val="clear" w:color="auto" w:fill="FFFFFF"/>
          <w:vertAlign w:val="superscript"/>
        </w:rPr>
        <w:t xml:space="preserve">th </w:t>
      </w:r>
      <w:r w:rsidR="001827CF" w:rsidRPr="005E577D">
        <w:rPr>
          <w:rFonts w:asciiTheme="minorHAnsi" w:hAnsiTheme="minorHAnsi" w:cstheme="minorHAnsi"/>
          <w:shd w:val="clear" w:color="auto" w:fill="FFFFFF"/>
        </w:rPr>
        <w:t xml:space="preserve">of </w:t>
      </w:r>
      <w:r w:rsidR="009F5467" w:rsidRPr="005E577D">
        <w:rPr>
          <w:rFonts w:asciiTheme="minorHAnsi" w:hAnsiTheme="minorHAnsi" w:cstheme="minorHAnsi"/>
          <w:shd w:val="clear" w:color="auto" w:fill="FFFFFF"/>
        </w:rPr>
        <w:t xml:space="preserve">January 2023 </w:t>
      </w:r>
      <w:r w:rsidR="00890806" w:rsidRPr="005E577D">
        <w:rPr>
          <w:rFonts w:asciiTheme="minorHAnsi" w:hAnsiTheme="minorHAnsi" w:cstheme="minorHAnsi"/>
          <w:shd w:val="clear" w:color="auto" w:fill="FFFFFF"/>
        </w:rPr>
        <w:t>(Morris, 2022)</w:t>
      </w:r>
      <w:r w:rsidR="001827CF" w:rsidRPr="005E577D">
        <w:rPr>
          <w:rFonts w:asciiTheme="minorHAnsi" w:hAnsiTheme="minorHAnsi" w:cstheme="minorHAnsi"/>
          <w:shd w:val="clear" w:color="auto" w:fill="FFFFFF"/>
        </w:rPr>
        <w:t xml:space="preserve">. This is just one example of the legalities that Airbnb must consider. </w:t>
      </w:r>
    </w:p>
    <w:p w14:paraId="1F83CC3B" w14:textId="1E7E3E16" w:rsidR="0042541E" w:rsidRPr="00507433" w:rsidRDefault="00D91D4D" w:rsidP="009E6C04">
      <w:pPr>
        <w:pStyle w:val="Heading2"/>
        <w:rPr>
          <w:u w:val="none"/>
        </w:rPr>
      </w:pPr>
      <w:bookmarkStart w:id="10" w:name="_Toc124289407"/>
      <w:bookmarkStart w:id="11" w:name="_Toc124372304"/>
      <w:r w:rsidRPr="00507433">
        <w:rPr>
          <w:noProof/>
        </w:rPr>
        <w:drawing>
          <wp:anchor distT="0" distB="0" distL="114300" distR="114300" simplePos="0" relativeHeight="251662343" behindDoc="0" locked="0" layoutInCell="1" allowOverlap="1" wp14:anchorId="5BA36CF0" wp14:editId="7D5A918B">
            <wp:simplePos x="0" y="0"/>
            <wp:positionH relativeFrom="column">
              <wp:posOffset>-45720</wp:posOffset>
            </wp:positionH>
            <wp:positionV relativeFrom="paragraph">
              <wp:posOffset>267970</wp:posOffset>
            </wp:positionV>
            <wp:extent cx="5594350" cy="5449570"/>
            <wp:effectExtent l="0" t="0" r="6350" b="0"/>
            <wp:wrapTopAndBottom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4350" cy="5449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433" w:rsidRPr="00507433">
        <w:t xml:space="preserve">Business </w:t>
      </w:r>
      <w:r w:rsidR="00F024DE">
        <w:t>M</w:t>
      </w:r>
      <w:r w:rsidR="00507433" w:rsidRPr="00507433">
        <w:t xml:space="preserve">odel </w:t>
      </w:r>
      <w:r w:rsidR="00F024DE">
        <w:t>C</w:t>
      </w:r>
      <w:r w:rsidR="00507433" w:rsidRPr="00507433">
        <w:t>anvas (BMC)</w:t>
      </w:r>
      <w:bookmarkEnd w:id="10"/>
      <w:bookmarkEnd w:id="11"/>
    </w:p>
    <w:p w14:paraId="1107E851" w14:textId="604194FA" w:rsidR="0042105F" w:rsidRPr="009E6C04" w:rsidRDefault="00507433" w:rsidP="00091C78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507433">
        <w:rPr>
          <w:rFonts w:asciiTheme="minorHAnsi" w:hAnsiTheme="minorHAnsi" w:cstheme="minorHAnsi"/>
          <w:sz w:val="20"/>
          <w:szCs w:val="20"/>
        </w:rPr>
        <w:t xml:space="preserve">(Adapted from Singla, 2017) </w:t>
      </w:r>
    </w:p>
    <w:p w14:paraId="4D4FBE78" w14:textId="77777777" w:rsidR="00F811A8" w:rsidRDefault="00F811A8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22C735FD" w14:textId="7024FD8F" w:rsidR="00A2498A" w:rsidRDefault="004C4831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>“</w:t>
      </w:r>
      <w:r w:rsidR="00150A33" w:rsidRPr="005E577D">
        <w:rPr>
          <w:rFonts w:asciiTheme="minorHAnsi" w:hAnsiTheme="minorHAnsi" w:cstheme="minorHAnsi"/>
        </w:rPr>
        <w:t xml:space="preserve">A business model describes the rationale of how an organisation creates, delivers and captures value” </w:t>
      </w:r>
      <w:r w:rsidR="00982DBE">
        <w:rPr>
          <w:rFonts w:asciiTheme="minorHAnsi" w:hAnsiTheme="minorHAnsi" w:cstheme="minorHAnsi"/>
        </w:rPr>
        <w:t>(</w:t>
      </w:r>
      <w:r w:rsidR="00982DBE" w:rsidRPr="005E577D">
        <w:rPr>
          <w:rFonts w:asciiTheme="minorHAnsi" w:hAnsiTheme="minorHAnsi" w:cstheme="minorHAnsi"/>
        </w:rPr>
        <w:t>Osterwalder and Pigneur</w:t>
      </w:r>
      <w:r w:rsidR="00982DBE">
        <w:rPr>
          <w:rFonts w:asciiTheme="minorHAnsi" w:hAnsiTheme="minorHAnsi" w:cstheme="minorHAnsi"/>
        </w:rPr>
        <w:t xml:space="preserve">, </w:t>
      </w:r>
      <w:r w:rsidR="00982DBE" w:rsidRPr="005E577D">
        <w:rPr>
          <w:rFonts w:asciiTheme="minorHAnsi" w:hAnsiTheme="minorHAnsi" w:cstheme="minorHAnsi"/>
        </w:rPr>
        <w:t>2010</w:t>
      </w:r>
      <w:r w:rsidR="008D4E7D">
        <w:rPr>
          <w:rFonts w:asciiTheme="minorHAnsi" w:hAnsiTheme="minorHAnsi" w:cstheme="minorHAnsi"/>
        </w:rPr>
        <w:t>, p.14</w:t>
      </w:r>
      <w:r w:rsidR="00982DBE" w:rsidRPr="005E577D">
        <w:rPr>
          <w:rFonts w:asciiTheme="minorHAnsi" w:hAnsiTheme="minorHAnsi" w:cstheme="minorHAnsi"/>
        </w:rPr>
        <w:t>)</w:t>
      </w:r>
      <w:r w:rsidR="0088731E">
        <w:rPr>
          <w:rFonts w:asciiTheme="minorHAnsi" w:hAnsiTheme="minorHAnsi" w:cstheme="minorHAnsi"/>
        </w:rPr>
        <w:t>. T</w:t>
      </w:r>
      <w:r w:rsidR="00DF4ACA">
        <w:rPr>
          <w:rFonts w:asciiTheme="minorHAnsi" w:hAnsiTheme="minorHAnsi" w:cstheme="minorHAnsi"/>
        </w:rPr>
        <w:t xml:space="preserve">he </w:t>
      </w:r>
      <w:r w:rsidR="00150A33" w:rsidRPr="005E577D">
        <w:rPr>
          <w:rFonts w:asciiTheme="minorHAnsi" w:hAnsiTheme="minorHAnsi" w:cstheme="minorHAnsi"/>
        </w:rPr>
        <w:t xml:space="preserve">BMC </w:t>
      </w:r>
      <w:r w:rsidR="00F968E4">
        <w:rPr>
          <w:rFonts w:asciiTheme="minorHAnsi" w:hAnsiTheme="minorHAnsi" w:cstheme="minorHAnsi"/>
        </w:rPr>
        <w:t>is</w:t>
      </w:r>
      <w:r w:rsidR="00F968E4" w:rsidRPr="005E577D">
        <w:rPr>
          <w:rFonts w:asciiTheme="minorHAnsi" w:hAnsiTheme="minorHAnsi" w:cstheme="minorHAnsi"/>
        </w:rPr>
        <w:t xml:space="preserve"> “a</w:t>
      </w:r>
      <w:r w:rsidR="00A05282" w:rsidRPr="005E577D">
        <w:rPr>
          <w:rFonts w:asciiTheme="minorHAnsi" w:hAnsiTheme="minorHAnsi" w:cstheme="minorHAnsi"/>
        </w:rPr>
        <w:t xml:space="preserve"> </w:t>
      </w:r>
      <w:r w:rsidRPr="005E577D">
        <w:rPr>
          <w:rFonts w:asciiTheme="minorHAnsi" w:hAnsiTheme="minorHAnsi" w:cstheme="minorHAnsi"/>
        </w:rPr>
        <w:t>shared language for describing, visualising</w:t>
      </w:r>
      <w:r w:rsidR="00A05282" w:rsidRPr="005E577D">
        <w:rPr>
          <w:rFonts w:asciiTheme="minorHAnsi" w:hAnsiTheme="minorHAnsi" w:cstheme="minorHAnsi"/>
        </w:rPr>
        <w:t xml:space="preserve">, </w:t>
      </w:r>
      <w:r w:rsidRPr="005E577D">
        <w:rPr>
          <w:rFonts w:asciiTheme="minorHAnsi" w:hAnsiTheme="minorHAnsi" w:cstheme="minorHAnsi"/>
        </w:rPr>
        <w:t xml:space="preserve">assessing </w:t>
      </w:r>
      <w:r w:rsidR="00A05282" w:rsidRPr="005E577D">
        <w:rPr>
          <w:rFonts w:asciiTheme="minorHAnsi" w:hAnsiTheme="minorHAnsi" w:cstheme="minorHAnsi"/>
        </w:rPr>
        <w:t xml:space="preserve">and changing </w:t>
      </w:r>
      <w:r w:rsidRPr="005E577D">
        <w:rPr>
          <w:rFonts w:asciiTheme="minorHAnsi" w:hAnsiTheme="minorHAnsi" w:cstheme="minorHAnsi"/>
        </w:rPr>
        <w:t>business models</w:t>
      </w:r>
      <w:r w:rsidR="00A05282" w:rsidRPr="005E577D">
        <w:rPr>
          <w:rFonts w:asciiTheme="minorHAnsi" w:hAnsiTheme="minorHAnsi" w:cstheme="minorHAnsi"/>
        </w:rPr>
        <w:t>”</w:t>
      </w:r>
      <w:r w:rsidR="00F968E4">
        <w:rPr>
          <w:rFonts w:asciiTheme="minorHAnsi" w:hAnsiTheme="minorHAnsi" w:cstheme="minorHAnsi"/>
        </w:rPr>
        <w:t xml:space="preserve"> </w:t>
      </w:r>
      <w:r w:rsidR="00F968E4">
        <w:rPr>
          <w:rFonts w:asciiTheme="minorHAnsi" w:hAnsiTheme="minorHAnsi" w:cstheme="minorHAnsi"/>
        </w:rPr>
        <w:t>(</w:t>
      </w:r>
      <w:r w:rsidR="00F968E4" w:rsidRPr="005E577D">
        <w:rPr>
          <w:rFonts w:asciiTheme="minorHAnsi" w:hAnsiTheme="minorHAnsi" w:cstheme="minorHAnsi"/>
        </w:rPr>
        <w:t>Osterwalder and Pigneur</w:t>
      </w:r>
      <w:r w:rsidR="00F968E4">
        <w:rPr>
          <w:rFonts w:asciiTheme="minorHAnsi" w:hAnsiTheme="minorHAnsi" w:cstheme="minorHAnsi"/>
        </w:rPr>
        <w:t xml:space="preserve">, </w:t>
      </w:r>
      <w:r w:rsidR="00F968E4" w:rsidRPr="005E577D">
        <w:rPr>
          <w:rFonts w:asciiTheme="minorHAnsi" w:hAnsiTheme="minorHAnsi" w:cstheme="minorHAnsi"/>
        </w:rPr>
        <w:t>2010</w:t>
      </w:r>
      <w:r w:rsidR="00F968E4">
        <w:rPr>
          <w:rFonts w:asciiTheme="minorHAnsi" w:hAnsiTheme="minorHAnsi" w:cstheme="minorHAnsi"/>
        </w:rPr>
        <w:t>, p.1</w:t>
      </w:r>
      <w:r w:rsidR="00F968E4">
        <w:rPr>
          <w:rFonts w:asciiTheme="minorHAnsi" w:hAnsiTheme="minorHAnsi" w:cstheme="minorHAnsi"/>
        </w:rPr>
        <w:t>2</w:t>
      </w:r>
      <w:r w:rsidR="00F968E4" w:rsidRPr="005E577D">
        <w:rPr>
          <w:rFonts w:asciiTheme="minorHAnsi" w:hAnsiTheme="minorHAnsi" w:cstheme="minorHAnsi"/>
        </w:rPr>
        <w:t>)</w:t>
      </w:r>
      <w:r w:rsidR="00A05282" w:rsidRPr="005E577D">
        <w:rPr>
          <w:rFonts w:asciiTheme="minorHAnsi" w:hAnsiTheme="minorHAnsi" w:cstheme="minorHAnsi"/>
        </w:rPr>
        <w:t xml:space="preserve">. </w:t>
      </w:r>
      <w:r w:rsidR="00F069BE" w:rsidRPr="005E577D">
        <w:rPr>
          <w:rFonts w:asciiTheme="minorHAnsi" w:hAnsiTheme="minorHAnsi" w:cstheme="minorHAnsi"/>
        </w:rPr>
        <w:t xml:space="preserve">The canvas is split into two sections the left side </w:t>
      </w:r>
      <w:r w:rsidR="00796798" w:rsidRPr="005E577D">
        <w:rPr>
          <w:rFonts w:asciiTheme="minorHAnsi" w:hAnsiTheme="minorHAnsi" w:cstheme="minorHAnsi"/>
        </w:rPr>
        <w:t>highlights efficiency and the right-side value</w:t>
      </w:r>
      <w:r w:rsidR="00B05679">
        <w:rPr>
          <w:rFonts w:asciiTheme="minorHAnsi" w:hAnsiTheme="minorHAnsi" w:cstheme="minorHAnsi"/>
        </w:rPr>
        <w:t xml:space="preserve">. </w:t>
      </w:r>
      <w:r w:rsidR="0072027B" w:rsidRPr="005E577D">
        <w:rPr>
          <w:rFonts w:asciiTheme="minorHAnsi" w:hAnsiTheme="minorHAnsi" w:cstheme="minorHAnsi"/>
        </w:rPr>
        <w:t xml:space="preserve">Osterwalder and Pigneur </w:t>
      </w:r>
      <w:r w:rsidR="00CE10FF" w:rsidRPr="005E577D">
        <w:rPr>
          <w:rFonts w:asciiTheme="minorHAnsi" w:hAnsiTheme="minorHAnsi" w:cstheme="minorHAnsi"/>
        </w:rPr>
        <w:t>(2010) collected responses from businesses regarding how they utilised the BMC</w:t>
      </w:r>
      <w:r w:rsidR="00796798" w:rsidRPr="005E577D">
        <w:rPr>
          <w:rFonts w:asciiTheme="minorHAnsi" w:hAnsiTheme="minorHAnsi" w:cstheme="minorHAnsi"/>
        </w:rPr>
        <w:t xml:space="preserve"> </w:t>
      </w:r>
      <w:r w:rsidR="00CE10FF" w:rsidRPr="005E577D">
        <w:rPr>
          <w:rFonts w:asciiTheme="minorHAnsi" w:hAnsiTheme="minorHAnsi" w:cstheme="minorHAnsi"/>
        </w:rPr>
        <w:t xml:space="preserve">and </w:t>
      </w:r>
      <w:r w:rsidR="00AB1A17" w:rsidRPr="005E577D">
        <w:rPr>
          <w:rFonts w:asciiTheme="minorHAnsi" w:hAnsiTheme="minorHAnsi" w:cstheme="minorHAnsi"/>
        </w:rPr>
        <w:t xml:space="preserve">discovered people used it to </w:t>
      </w:r>
      <w:r w:rsidR="00C659FD" w:rsidRPr="005E577D">
        <w:rPr>
          <w:rFonts w:asciiTheme="minorHAnsi" w:hAnsiTheme="minorHAnsi" w:cstheme="minorHAnsi"/>
        </w:rPr>
        <w:t>‘</w:t>
      </w:r>
      <w:r w:rsidR="00AB1A17" w:rsidRPr="005E577D">
        <w:rPr>
          <w:rFonts w:asciiTheme="minorHAnsi" w:hAnsiTheme="minorHAnsi" w:cstheme="minorHAnsi"/>
        </w:rPr>
        <w:t>establish a common language</w:t>
      </w:r>
      <w:r w:rsidR="00C659FD" w:rsidRPr="005E577D">
        <w:rPr>
          <w:rFonts w:asciiTheme="minorHAnsi" w:hAnsiTheme="minorHAnsi" w:cstheme="minorHAnsi"/>
        </w:rPr>
        <w:t xml:space="preserve"> with colleagues’</w:t>
      </w:r>
      <w:r w:rsidR="00AB1A17" w:rsidRPr="005E577D">
        <w:rPr>
          <w:rFonts w:asciiTheme="minorHAnsi" w:hAnsiTheme="minorHAnsi" w:cstheme="minorHAnsi"/>
        </w:rPr>
        <w:t xml:space="preserve">, </w:t>
      </w:r>
      <w:r w:rsidR="00712D1C" w:rsidRPr="005E577D">
        <w:rPr>
          <w:rFonts w:asciiTheme="minorHAnsi" w:hAnsiTheme="minorHAnsi" w:cstheme="minorHAnsi"/>
        </w:rPr>
        <w:t>‘easily illustrate how it makes financial sense</w:t>
      </w:r>
      <w:r w:rsidR="00C10F89" w:rsidRPr="005E577D">
        <w:rPr>
          <w:rFonts w:asciiTheme="minorHAnsi" w:hAnsiTheme="minorHAnsi" w:cstheme="minorHAnsi"/>
        </w:rPr>
        <w:t>’</w:t>
      </w:r>
      <w:r w:rsidR="001643DE" w:rsidRPr="005E577D">
        <w:rPr>
          <w:rFonts w:asciiTheme="minorHAnsi" w:hAnsiTheme="minorHAnsi" w:cstheme="minorHAnsi"/>
        </w:rPr>
        <w:t xml:space="preserve">, </w:t>
      </w:r>
      <w:r w:rsidR="0005781C">
        <w:rPr>
          <w:rFonts w:asciiTheme="minorHAnsi" w:hAnsiTheme="minorHAnsi" w:cstheme="minorHAnsi"/>
        </w:rPr>
        <w:t xml:space="preserve">and </w:t>
      </w:r>
      <w:r w:rsidR="00C10F89" w:rsidRPr="005E577D">
        <w:rPr>
          <w:rFonts w:asciiTheme="minorHAnsi" w:hAnsiTheme="minorHAnsi" w:cstheme="minorHAnsi"/>
        </w:rPr>
        <w:t>clarify their current business models</w:t>
      </w:r>
      <w:r w:rsidR="0005781C">
        <w:rPr>
          <w:rFonts w:asciiTheme="minorHAnsi" w:hAnsiTheme="minorHAnsi" w:cstheme="minorHAnsi"/>
        </w:rPr>
        <w:t xml:space="preserve">. </w:t>
      </w:r>
    </w:p>
    <w:p w14:paraId="6DF12FA1" w14:textId="77777777" w:rsidR="00A2498A" w:rsidRDefault="00A2498A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05873797" w14:textId="69F4E9AB" w:rsidR="0002039F" w:rsidRPr="002D1C30" w:rsidRDefault="00246295" w:rsidP="00B72594">
      <w:pPr>
        <w:spacing w:line="276" w:lineRule="auto"/>
        <w:jc w:val="both"/>
        <w:rPr>
          <w:rFonts w:asciiTheme="minorHAnsi" w:hAnsiTheme="minorHAnsi" w:cstheme="minorHAnsi"/>
        </w:rPr>
      </w:pPr>
      <w:r w:rsidRPr="002D1C30">
        <w:rPr>
          <w:rFonts w:asciiTheme="minorHAnsi" w:hAnsiTheme="minorHAnsi" w:cstheme="minorHAnsi"/>
        </w:rPr>
        <w:lastRenderedPageBreak/>
        <w:t xml:space="preserve">The business model canvas </w:t>
      </w:r>
      <w:r w:rsidR="00543721">
        <w:rPr>
          <w:rFonts w:asciiTheme="minorHAnsi" w:hAnsiTheme="minorHAnsi" w:cstheme="minorHAnsi"/>
        </w:rPr>
        <w:t xml:space="preserve">is a simple and effective tool that </w:t>
      </w:r>
      <w:r w:rsidRPr="002D1C30">
        <w:rPr>
          <w:rFonts w:asciiTheme="minorHAnsi" w:hAnsiTheme="minorHAnsi" w:cstheme="minorHAnsi"/>
        </w:rPr>
        <w:t xml:space="preserve">allows an organisation to </w:t>
      </w:r>
      <w:r w:rsidR="00A90F7B" w:rsidRPr="002D1C30">
        <w:rPr>
          <w:rFonts w:asciiTheme="minorHAnsi" w:hAnsiTheme="minorHAnsi" w:cstheme="minorHAnsi"/>
        </w:rPr>
        <w:t xml:space="preserve">assess its business strategy, </w:t>
      </w:r>
      <w:r w:rsidR="003D7ED0" w:rsidRPr="002D1C30">
        <w:rPr>
          <w:rFonts w:asciiTheme="minorHAnsi" w:hAnsiTheme="minorHAnsi" w:cstheme="minorHAnsi"/>
        </w:rPr>
        <w:t xml:space="preserve">and </w:t>
      </w:r>
      <w:r w:rsidR="004545D5" w:rsidRPr="002D1C30">
        <w:rPr>
          <w:rFonts w:asciiTheme="minorHAnsi" w:hAnsiTheme="minorHAnsi" w:cstheme="minorHAnsi"/>
        </w:rPr>
        <w:t xml:space="preserve">identify </w:t>
      </w:r>
      <w:r w:rsidR="00626366" w:rsidRPr="002D1C30">
        <w:rPr>
          <w:rFonts w:asciiTheme="minorHAnsi" w:hAnsiTheme="minorHAnsi" w:cstheme="minorHAnsi"/>
        </w:rPr>
        <w:t>strengths,</w:t>
      </w:r>
      <w:r w:rsidR="00A90F7B" w:rsidRPr="002D1C30">
        <w:rPr>
          <w:rFonts w:asciiTheme="minorHAnsi" w:hAnsiTheme="minorHAnsi" w:cstheme="minorHAnsi"/>
        </w:rPr>
        <w:t xml:space="preserve"> </w:t>
      </w:r>
      <w:r w:rsidR="00F505B5" w:rsidRPr="002D1C30">
        <w:rPr>
          <w:rFonts w:asciiTheme="minorHAnsi" w:hAnsiTheme="minorHAnsi" w:cstheme="minorHAnsi"/>
        </w:rPr>
        <w:t>weaknesses, and</w:t>
      </w:r>
      <w:r w:rsidR="00A90F7B" w:rsidRPr="002D1C30">
        <w:rPr>
          <w:rFonts w:asciiTheme="minorHAnsi" w:hAnsiTheme="minorHAnsi" w:cstheme="minorHAnsi"/>
        </w:rPr>
        <w:t xml:space="preserve"> potential risks</w:t>
      </w:r>
      <w:r w:rsidR="005F455A" w:rsidRPr="002D1C30">
        <w:rPr>
          <w:rFonts w:asciiTheme="minorHAnsi" w:hAnsiTheme="minorHAnsi" w:cstheme="minorHAnsi"/>
        </w:rPr>
        <w:t xml:space="preserve"> (S</w:t>
      </w:r>
      <w:r w:rsidR="00993613" w:rsidRPr="002D1C30">
        <w:rPr>
          <w:rFonts w:asciiTheme="minorHAnsi" w:hAnsiTheme="minorHAnsi" w:cstheme="minorHAnsi"/>
        </w:rPr>
        <w:t>CORE</w:t>
      </w:r>
      <w:r w:rsidR="005F455A" w:rsidRPr="002D1C30">
        <w:rPr>
          <w:rFonts w:asciiTheme="minorHAnsi" w:hAnsiTheme="minorHAnsi" w:cstheme="minorHAnsi"/>
        </w:rPr>
        <w:t>, 2021)</w:t>
      </w:r>
      <w:r w:rsidR="00A90F7B" w:rsidRPr="002D1C30">
        <w:rPr>
          <w:rFonts w:asciiTheme="minorHAnsi" w:hAnsiTheme="minorHAnsi" w:cstheme="minorHAnsi"/>
        </w:rPr>
        <w:t>.</w:t>
      </w:r>
      <w:r w:rsidR="005F455A" w:rsidRPr="002D1C30">
        <w:rPr>
          <w:rFonts w:asciiTheme="minorHAnsi" w:hAnsiTheme="minorHAnsi" w:cstheme="minorHAnsi"/>
        </w:rPr>
        <w:t xml:space="preserve"> </w:t>
      </w:r>
      <w:r w:rsidR="00E35CA4" w:rsidRPr="002D1C30">
        <w:rPr>
          <w:rFonts w:asciiTheme="minorHAnsi" w:hAnsiTheme="minorHAnsi" w:cstheme="minorHAnsi"/>
        </w:rPr>
        <w:t xml:space="preserve">Osterwalder and Pigneur </w:t>
      </w:r>
      <w:r w:rsidR="002F7958" w:rsidRPr="002D1C30">
        <w:rPr>
          <w:rFonts w:asciiTheme="minorHAnsi" w:hAnsiTheme="minorHAnsi" w:cstheme="minorHAnsi"/>
        </w:rPr>
        <w:t xml:space="preserve">(2010) </w:t>
      </w:r>
      <w:r w:rsidR="00CE09C5" w:rsidRPr="002D1C30">
        <w:rPr>
          <w:rFonts w:asciiTheme="minorHAnsi" w:hAnsiTheme="minorHAnsi" w:cstheme="minorHAnsi"/>
        </w:rPr>
        <w:t xml:space="preserve">state that </w:t>
      </w:r>
      <w:r w:rsidR="002F7958" w:rsidRPr="002D1C30">
        <w:rPr>
          <w:rFonts w:asciiTheme="minorHAnsi" w:hAnsiTheme="minorHAnsi" w:cstheme="minorHAnsi"/>
        </w:rPr>
        <w:t xml:space="preserve">when </w:t>
      </w:r>
      <w:r w:rsidR="00D729B5" w:rsidRPr="002D1C30">
        <w:rPr>
          <w:rFonts w:asciiTheme="minorHAnsi" w:hAnsiTheme="minorHAnsi" w:cstheme="minorHAnsi"/>
        </w:rPr>
        <w:t xml:space="preserve">searching for a new business model </w:t>
      </w:r>
      <w:r w:rsidR="00100BEA" w:rsidRPr="002D1C30">
        <w:rPr>
          <w:rFonts w:asciiTheme="minorHAnsi" w:hAnsiTheme="minorHAnsi" w:cstheme="minorHAnsi"/>
        </w:rPr>
        <w:t xml:space="preserve">the BMC can be a useful tool, as one </w:t>
      </w:r>
      <w:r w:rsidR="00675B9C" w:rsidRPr="002D1C30">
        <w:rPr>
          <w:rFonts w:asciiTheme="minorHAnsi" w:hAnsiTheme="minorHAnsi" w:cstheme="minorHAnsi"/>
        </w:rPr>
        <w:t xml:space="preserve">or a few </w:t>
      </w:r>
      <w:r w:rsidR="00100BEA" w:rsidRPr="002D1C30">
        <w:rPr>
          <w:rFonts w:asciiTheme="minorHAnsi" w:hAnsiTheme="minorHAnsi" w:cstheme="minorHAnsi"/>
        </w:rPr>
        <w:t>of the nine building blocks</w:t>
      </w:r>
      <w:r w:rsidR="006C6B58" w:rsidRPr="002D1C30">
        <w:rPr>
          <w:rFonts w:asciiTheme="minorHAnsi" w:hAnsiTheme="minorHAnsi" w:cstheme="minorHAnsi"/>
        </w:rPr>
        <w:t xml:space="preserve"> can each be a starting point of a new model</w:t>
      </w:r>
      <w:r w:rsidR="006D57A2" w:rsidRPr="002D1C30">
        <w:rPr>
          <w:rFonts w:asciiTheme="minorHAnsi" w:hAnsiTheme="minorHAnsi" w:cstheme="minorHAnsi"/>
        </w:rPr>
        <w:t xml:space="preserve">, there are four epicentres </w:t>
      </w:r>
      <w:r w:rsidR="00C813DE" w:rsidRPr="002D1C30">
        <w:rPr>
          <w:rFonts w:asciiTheme="minorHAnsi" w:hAnsiTheme="minorHAnsi" w:cstheme="minorHAnsi"/>
        </w:rPr>
        <w:t xml:space="preserve">in the BMC </w:t>
      </w:r>
      <w:r w:rsidR="002C5EBA" w:rsidRPr="002D1C30">
        <w:rPr>
          <w:rFonts w:asciiTheme="minorHAnsi" w:hAnsiTheme="minorHAnsi" w:cstheme="minorHAnsi"/>
        </w:rPr>
        <w:t>each having a major effect on the other eight building blocks,</w:t>
      </w:r>
      <w:r w:rsidR="00C813DE" w:rsidRPr="002D1C30">
        <w:rPr>
          <w:rFonts w:asciiTheme="minorHAnsi" w:hAnsiTheme="minorHAnsi" w:cstheme="minorHAnsi"/>
        </w:rPr>
        <w:t xml:space="preserve"> these are known as </w:t>
      </w:r>
      <w:r w:rsidR="00D867DD" w:rsidRPr="002D1C30">
        <w:rPr>
          <w:rFonts w:asciiTheme="minorHAnsi" w:hAnsiTheme="minorHAnsi" w:cstheme="minorHAnsi"/>
        </w:rPr>
        <w:t>customer-driven</w:t>
      </w:r>
      <w:r w:rsidR="00D867DD">
        <w:rPr>
          <w:rFonts w:asciiTheme="minorHAnsi" w:hAnsiTheme="minorHAnsi" w:cstheme="minorHAnsi"/>
        </w:rPr>
        <w:t xml:space="preserve">, </w:t>
      </w:r>
      <w:r w:rsidR="00D867DD" w:rsidRPr="002D1C30">
        <w:rPr>
          <w:rFonts w:asciiTheme="minorHAnsi" w:hAnsiTheme="minorHAnsi" w:cstheme="minorHAnsi"/>
        </w:rPr>
        <w:t>offer-driven</w:t>
      </w:r>
      <w:r w:rsidR="00D867DD">
        <w:rPr>
          <w:rFonts w:asciiTheme="minorHAnsi" w:hAnsiTheme="minorHAnsi" w:cstheme="minorHAnsi"/>
        </w:rPr>
        <w:t>,</w:t>
      </w:r>
      <w:r w:rsidR="00D867DD" w:rsidRPr="002D1C30">
        <w:rPr>
          <w:rFonts w:asciiTheme="minorHAnsi" w:hAnsiTheme="minorHAnsi" w:cstheme="minorHAnsi"/>
        </w:rPr>
        <w:t xml:space="preserve"> </w:t>
      </w:r>
      <w:r w:rsidR="00C813DE" w:rsidRPr="002D1C30">
        <w:rPr>
          <w:rFonts w:asciiTheme="minorHAnsi" w:hAnsiTheme="minorHAnsi" w:cstheme="minorHAnsi"/>
        </w:rPr>
        <w:t>resource-</w:t>
      </w:r>
      <w:proofErr w:type="gramStart"/>
      <w:r w:rsidR="00C813DE" w:rsidRPr="002D1C30">
        <w:rPr>
          <w:rFonts w:asciiTheme="minorHAnsi" w:hAnsiTheme="minorHAnsi" w:cstheme="minorHAnsi"/>
        </w:rPr>
        <w:t>driven</w:t>
      </w:r>
      <w:proofErr w:type="gramEnd"/>
      <w:r w:rsidR="00D867DD">
        <w:rPr>
          <w:rFonts w:asciiTheme="minorHAnsi" w:hAnsiTheme="minorHAnsi" w:cstheme="minorHAnsi"/>
        </w:rPr>
        <w:t xml:space="preserve"> </w:t>
      </w:r>
      <w:r w:rsidR="001E69E6" w:rsidRPr="002D1C30">
        <w:rPr>
          <w:rFonts w:asciiTheme="minorHAnsi" w:hAnsiTheme="minorHAnsi" w:cstheme="minorHAnsi"/>
        </w:rPr>
        <w:t xml:space="preserve">or finance-driven. </w:t>
      </w:r>
      <w:r w:rsidR="00AB676A" w:rsidRPr="002D1C30">
        <w:rPr>
          <w:rFonts w:asciiTheme="minorHAnsi" w:hAnsiTheme="minorHAnsi" w:cstheme="minorHAnsi"/>
        </w:rPr>
        <w:t>Conduct</w:t>
      </w:r>
      <w:r w:rsidR="006E4A0C" w:rsidRPr="002D1C30">
        <w:rPr>
          <w:rFonts w:asciiTheme="minorHAnsi" w:hAnsiTheme="minorHAnsi" w:cstheme="minorHAnsi"/>
        </w:rPr>
        <w:t>ing</w:t>
      </w:r>
      <w:r w:rsidR="00AB676A" w:rsidRPr="002D1C30">
        <w:rPr>
          <w:rFonts w:asciiTheme="minorHAnsi" w:hAnsiTheme="minorHAnsi" w:cstheme="minorHAnsi"/>
        </w:rPr>
        <w:t xml:space="preserve"> a </w:t>
      </w:r>
      <w:r w:rsidR="00AF1042">
        <w:rPr>
          <w:rFonts w:asciiTheme="minorHAnsi" w:hAnsiTheme="minorHAnsi" w:cstheme="minorHAnsi"/>
        </w:rPr>
        <w:t xml:space="preserve">SWOT </w:t>
      </w:r>
      <w:r w:rsidR="00AF1042" w:rsidRPr="002D1C30">
        <w:rPr>
          <w:rFonts w:asciiTheme="minorHAnsi" w:hAnsiTheme="minorHAnsi" w:cstheme="minorHAnsi"/>
        </w:rPr>
        <w:t>analysis</w:t>
      </w:r>
      <w:r w:rsidR="00AB676A" w:rsidRPr="002D1C30">
        <w:rPr>
          <w:rFonts w:asciiTheme="minorHAnsi" w:hAnsiTheme="minorHAnsi" w:cstheme="minorHAnsi"/>
        </w:rPr>
        <w:t xml:space="preserve"> of each building block </w:t>
      </w:r>
      <w:r w:rsidR="006E4A0C" w:rsidRPr="002D1C30">
        <w:rPr>
          <w:rFonts w:asciiTheme="minorHAnsi" w:hAnsiTheme="minorHAnsi" w:cstheme="minorHAnsi"/>
        </w:rPr>
        <w:t xml:space="preserve">will also be hugely beneficial </w:t>
      </w:r>
      <w:r w:rsidR="003F0285" w:rsidRPr="002D1C30">
        <w:rPr>
          <w:rFonts w:asciiTheme="minorHAnsi" w:hAnsiTheme="minorHAnsi" w:cstheme="minorHAnsi"/>
        </w:rPr>
        <w:t xml:space="preserve">as this can lead to potential </w:t>
      </w:r>
      <w:r w:rsidR="00902472" w:rsidRPr="002D1C30">
        <w:rPr>
          <w:rFonts w:asciiTheme="minorHAnsi" w:hAnsiTheme="minorHAnsi" w:cstheme="minorHAnsi"/>
        </w:rPr>
        <w:t>innovations</w:t>
      </w:r>
      <w:r w:rsidR="004A7939" w:rsidRPr="002D1C30">
        <w:rPr>
          <w:rFonts w:asciiTheme="minorHAnsi" w:hAnsiTheme="minorHAnsi" w:cstheme="minorHAnsi"/>
        </w:rPr>
        <w:t xml:space="preserve"> </w:t>
      </w:r>
      <w:r w:rsidR="00D92908" w:rsidRPr="002D1C30">
        <w:rPr>
          <w:rFonts w:asciiTheme="minorHAnsi" w:hAnsiTheme="minorHAnsi" w:cstheme="minorHAnsi"/>
        </w:rPr>
        <w:t>and</w:t>
      </w:r>
      <w:r w:rsidR="00975B67">
        <w:rPr>
          <w:rFonts w:asciiTheme="minorHAnsi" w:hAnsiTheme="minorHAnsi" w:cstheme="minorHAnsi"/>
        </w:rPr>
        <w:t xml:space="preserve"> </w:t>
      </w:r>
      <w:r w:rsidR="004A7939" w:rsidRPr="002D1C30">
        <w:rPr>
          <w:rFonts w:asciiTheme="minorHAnsi" w:hAnsiTheme="minorHAnsi" w:cstheme="minorHAnsi"/>
        </w:rPr>
        <w:t xml:space="preserve">assesses the </w:t>
      </w:r>
      <w:r w:rsidR="004E43B3" w:rsidRPr="002D1C30">
        <w:rPr>
          <w:rFonts w:asciiTheme="minorHAnsi" w:hAnsiTheme="minorHAnsi" w:cstheme="minorHAnsi"/>
        </w:rPr>
        <w:t>model's</w:t>
      </w:r>
      <w:r w:rsidR="004A7939" w:rsidRPr="002D1C30">
        <w:rPr>
          <w:rFonts w:asciiTheme="minorHAnsi" w:hAnsiTheme="minorHAnsi" w:cstheme="minorHAnsi"/>
        </w:rPr>
        <w:t xml:space="preserve"> integrity</w:t>
      </w:r>
      <w:r w:rsidR="00A83690" w:rsidRPr="002D1C30">
        <w:rPr>
          <w:rFonts w:asciiTheme="minorHAnsi" w:hAnsiTheme="minorHAnsi" w:cstheme="minorHAnsi"/>
          <w:shd w:val="clear" w:color="auto" w:fill="FFFFFF"/>
        </w:rPr>
        <w:t xml:space="preserve">. </w:t>
      </w:r>
      <w:r w:rsidR="001C244E" w:rsidRPr="002D1C30">
        <w:rPr>
          <w:rFonts w:asciiTheme="minorHAnsi" w:hAnsiTheme="minorHAnsi" w:cstheme="minorHAnsi"/>
          <w:shd w:val="clear" w:color="auto" w:fill="FFFFFF"/>
        </w:rPr>
        <w:t xml:space="preserve">Prior to the adoption of a model, </w:t>
      </w:r>
      <w:r w:rsidR="001F6DB7" w:rsidRPr="002D1C30">
        <w:rPr>
          <w:rFonts w:asciiTheme="minorHAnsi" w:hAnsiTheme="minorHAnsi" w:cstheme="minorHAnsi"/>
          <w:shd w:val="clear" w:color="auto" w:fill="FFFFFF"/>
        </w:rPr>
        <w:t xml:space="preserve">four different operational characteristics must be considered these are </w:t>
      </w:r>
      <w:r w:rsidR="00C456BF" w:rsidRPr="002D1C30">
        <w:rPr>
          <w:rFonts w:asciiTheme="minorHAnsi" w:hAnsiTheme="minorHAnsi" w:cstheme="minorHAnsi"/>
          <w:shd w:val="clear" w:color="auto" w:fill="FFFFFF"/>
        </w:rPr>
        <w:t xml:space="preserve">volume, variety, </w:t>
      </w:r>
      <w:r w:rsidR="004442BA" w:rsidRPr="002D1C30">
        <w:rPr>
          <w:rFonts w:asciiTheme="minorHAnsi" w:hAnsiTheme="minorHAnsi" w:cstheme="minorHAnsi"/>
          <w:shd w:val="clear" w:color="auto" w:fill="FFFFFF"/>
        </w:rPr>
        <w:t>variation,</w:t>
      </w:r>
      <w:r w:rsidR="00C456BF" w:rsidRPr="002D1C30">
        <w:rPr>
          <w:rFonts w:asciiTheme="minorHAnsi" w:hAnsiTheme="minorHAnsi" w:cstheme="minorHAnsi"/>
          <w:shd w:val="clear" w:color="auto" w:fill="FFFFFF"/>
        </w:rPr>
        <w:t xml:space="preserve"> and visibility</w:t>
      </w:r>
      <w:r w:rsidR="00A83690" w:rsidRPr="002D1C30">
        <w:rPr>
          <w:rFonts w:asciiTheme="minorHAnsi" w:hAnsiTheme="minorHAnsi" w:cstheme="minorHAnsi"/>
        </w:rPr>
        <w:t xml:space="preserve"> </w:t>
      </w:r>
      <w:r w:rsidR="00A83690" w:rsidRPr="002D1C30">
        <w:rPr>
          <w:rFonts w:asciiTheme="minorHAnsi" w:hAnsiTheme="minorHAnsi" w:cstheme="minorHAnsi"/>
          <w:shd w:val="clear" w:color="auto" w:fill="FFFFFF"/>
        </w:rPr>
        <w:t>(Osterwalder and Pigneur, 2010).</w:t>
      </w:r>
      <w:r w:rsidR="00393D47" w:rsidRPr="002D1C30">
        <w:rPr>
          <w:rFonts w:asciiTheme="minorHAnsi" w:hAnsiTheme="minorHAnsi" w:cstheme="minorHAnsi"/>
          <w:shd w:val="clear" w:color="auto" w:fill="FFFFFF"/>
        </w:rPr>
        <w:t xml:space="preserve"> One of the key </w:t>
      </w:r>
      <w:r w:rsidR="00E95EBD" w:rsidRPr="002D1C30">
        <w:rPr>
          <w:rFonts w:asciiTheme="minorHAnsi" w:hAnsiTheme="minorHAnsi" w:cstheme="minorHAnsi"/>
          <w:shd w:val="clear" w:color="auto" w:fill="FFFFFF"/>
        </w:rPr>
        <w:t>building blocks is the value proposition as this is what differentiates a business from its competitors</w:t>
      </w:r>
      <w:r w:rsidR="00B72594">
        <w:rPr>
          <w:rFonts w:asciiTheme="minorHAnsi" w:hAnsiTheme="minorHAnsi" w:cstheme="minorHAnsi"/>
          <w:shd w:val="clear" w:color="auto" w:fill="FFFFFF"/>
        </w:rPr>
        <w:t xml:space="preserve">, </w:t>
      </w:r>
      <w:r w:rsidR="00D92C16" w:rsidRPr="002D1C30">
        <w:rPr>
          <w:rFonts w:asciiTheme="minorHAnsi" w:hAnsiTheme="minorHAnsi" w:cstheme="minorHAnsi"/>
          <w:shd w:val="clear" w:color="auto" w:fill="FFFFFF"/>
        </w:rPr>
        <w:t xml:space="preserve">as can be seen in the BMC I have identified the value that Airbnb offers both guests and hosts. </w:t>
      </w:r>
    </w:p>
    <w:p w14:paraId="29B2A175" w14:textId="65D8A534" w:rsidR="006D792F" w:rsidRPr="005E577D" w:rsidRDefault="006D792F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674A6D7B" w14:textId="6B046480" w:rsidR="002B5806" w:rsidRPr="005E577D" w:rsidRDefault="002B5806" w:rsidP="009E6C04">
      <w:pPr>
        <w:pStyle w:val="Heading2"/>
      </w:pPr>
      <w:bookmarkStart w:id="12" w:name="_Toc124289408"/>
      <w:bookmarkStart w:id="13" w:name="_Toc124372305"/>
      <w:r w:rsidRPr="005E577D">
        <w:t xml:space="preserve">Strategic </w:t>
      </w:r>
      <w:r w:rsidR="00E73362" w:rsidRPr="005E577D">
        <w:t>F</w:t>
      </w:r>
      <w:r w:rsidRPr="005E577D">
        <w:t xml:space="preserve">ormulation </w:t>
      </w:r>
      <w:r w:rsidR="00E73362" w:rsidRPr="005E577D">
        <w:t>F</w:t>
      </w:r>
      <w:r w:rsidRPr="005E577D">
        <w:t>ramework</w:t>
      </w:r>
      <w:r w:rsidR="00513194" w:rsidRPr="005E577D">
        <w:t xml:space="preserve"> (SFF)</w:t>
      </w:r>
      <w:bookmarkEnd w:id="12"/>
      <w:bookmarkEnd w:id="13"/>
    </w:p>
    <w:p w14:paraId="0C4B3B65" w14:textId="2AC82659" w:rsidR="008B4814" w:rsidRDefault="005B6FF9" w:rsidP="00BA0175">
      <w:pPr>
        <w:pStyle w:val="NormalWeb"/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The Strategic Formulation Framework (SFF) was created by </w:t>
      </w:r>
      <w:r w:rsidR="00513194" w:rsidRPr="005E577D">
        <w:rPr>
          <w:rFonts w:asciiTheme="minorHAnsi" w:hAnsiTheme="minorHAnsi" w:cstheme="minorHAnsi"/>
        </w:rPr>
        <w:t>Fred David and</w:t>
      </w:r>
      <w:r w:rsidR="00765AE1" w:rsidRPr="005E577D">
        <w:rPr>
          <w:rFonts w:asciiTheme="minorHAnsi" w:hAnsiTheme="minorHAnsi" w:cstheme="minorHAnsi"/>
        </w:rPr>
        <w:t xml:space="preserve"> was done so because </w:t>
      </w:r>
      <w:r w:rsidR="00774A5D" w:rsidRPr="005E577D">
        <w:rPr>
          <w:rFonts w:asciiTheme="minorHAnsi" w:hAnsiTheme="minorHAnsi" w:cstheme="minorHAnsi"/>
        </w:rPr>
        <w:t xml:space="preserve">he </w:t>
      </w:r>
      <w:r w:rsidR="00743B72" w:rsidRPr="005E577D">
        <w:rPr>
          <w:rFonts w:asciiTheme="minorHAnsi" w:hAnsiTheme="minorHAnsi" w:cstheme="minorHAnsi"/>
        </w:rPr>
        <w:t xml:space="preserve">believed that </w:t>
      </w:r>
      <w:r w:rsidR="00265281" w:rsidRPr="005E577D">
        <w:rPr>
          <w:rFonts w:asciiTheme="minorHAnsi" w:hAnsiTheme="minorHAnsi" w:cstheme="minorHAnsi"/>
        </w:rPr>
        <w:t>“</w:t>
      </w:r>
      <w:r w:rsidR="00A228A9" w:rsidRPr="005E577D">
        <w:rPr>
          <w:rFonts w:asciiTheme="minorHAnsi" w:hAnsiTheme="minorHAnsi" w:cstheme="minorHAnsi"/>
        </w:rPr>
        <w:t>objectives should be measurable, quantitative, challenging, realistic, consistent, and prioriti</w:t>
      </w:r>
      <w:r w:rsidR="00A228A9" w:rsidRPr="005E577D">
        <w:rPr>
          <w:rFonts w:asciiTheme="minorHAnsi" w:hAnsiTheme="minorHAnsi" w:cstheme="minorHAnsi"/>
        </w:rPr>
        <w:t>s</w:t>
      </w:r>
      <w:r w:rsidR="00A228A9" w:rsidRPr="005E577D">
        <w:rPr>
          <w:rFonts w:asciiTheme="minorHAnsi" w:hAnsiTheme="minorHAnsi" w:cstheme="minorHAnsi"/>
        </w:rPr>
        <w:t>ed</w:t>
      </w:r>
      <w:r w:rsidR="00A228A9" w:rsidRPr="005E577D">
        <w:rPr>
          <w:rFonts w:asciiTheme="minorHAnsi" w:hAnsiTheme="minorHAnsi" w:cstheme="minorHAnsi"/>
        </w:rPr>
        <w:t>”</w:t>
      </w:r>
      <w:r w:rsidR="00774A5D" w:rsidRPr="005E577D">
        <w:rPr>
          <w:rFonts w:asciiTheme="minorHAnsi" w:hAnsiTheme="minorHAnsi" w:cstheme="minorHAnsi"/>
        </w:rPr>
        <w:t xml:space="preserve"> </w:t>
      </w:r>
      <w:r w:rsidR="00513194" w:rsidRPr="005E577D">
        <w:rPr>
          <w:rFonts w:asciiTheme="minorHAnsi" w:hAnsiTheme="minorHAnsi" w:cstheme="minorHAnsi"/>
        </w:rPr>
        <w:t>David (20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3F7D77">
        <w:rPr>
          <w:rFonts w:asciiTheme="minorHAnsi" w:hAnsiTheme="minorHAnsi" w:cstheme="minorHAnsi"/>
        </w:rPr>
        <w:t>, p</w:t>
      </w:r>
      <w:r w:rsidR="00634EF5">
        <w:rPr>
          <w:rFonts w:asciiTheme="minorHAnsi" w:hAnsiTheme="minorHAnsi" w:cstheme="minorHAnsi"/>
        </w:rPr>
        <w:t>.133</w:t>
      </w:r>
      <w:r w:rsidR="00513194" w:rsidRPr="005E577D">
        <w:rPr>
          <w:rFonts w:asciiTheme="minorHAnsi" w:hAnsiTheme="minorHAnsi" w:cstheme="minorHAnsi"/>
        </w:rPr>
        <w:t>)</w:t>
      </w:r>
      <w:r w:rsidR="001B4E9B">
        <w:rPr>
          <w:rFonts w:asciiTheme="minorHAnsi" w:hAnsiTheme="minorHAnsi" w:cstheme="minorHAnsi"/>
        </w:rPr>
        <w:t xml:space="preserve">. </w:t>
      </w:r>
      <w:r w:rsidR="00B81228" w:rsidRPr="005E577D">
        <w:rPr>
          <w:rFonts w:asciiTheme="minorHAnsi" w:hAnsiTheme="minorHAnsi" w:cstheme="minorHAnsi"/>
        </w:rPr>
        <w:t xml:space="preserve">In recent times the strategic process has shifted from a </w:t>
      </w:r>
      <w:r w:rsidR="000E3A4F" w:rsidRPr="005E577D">
        <w:rPr>
          <w:rFonts w:asciiTheme="minorHAnsi" w:hAnsiTheme="minorHAnsi" w:cstheme="minorHAnsi"/>
        </w:rPr>
        <w:t>qualitative-oriented</w:t>
      </w:r>
      <w:r w:rsidR="00B81228" w:rsidRPr="005E577D">
        <w:rPr>
          <w:rFonts w:asciiTheme="minorHAnsi" w:hAnsiTheme="minorHAnsi" w:cstheme="minorHAnsi"/>
        </w:rPr>
        <w:t xml:space="preserve"> planning process to a </w:t>
      </w:r>
      <w:r w:rsidR="00572789" w:rsidRPr="005E577D">
        <w:rPr>
          <w:rFonts w:asciiTheme="minorHAnsi" w:hAnsiTheme="minorHAnsi" w:cstheme="minorHAnsi"/>
        </w:rPr>
        <w:t>quantitative</w:t>
      </w:r>
      <w:r w:rsidR="00B81228" w:rsidRPr="005E577D">
        <w:rPr>
          <w:rFonts w:asciiTheme="minorHAnsi" w:hAnsiTheme="minorHAnsi" w:cstheme="minorHAnsi"/>
        </w:rPr>
        <w:t xml:space="preserve"> one,</w:t>
      </w:r>
      <w:r w:rsidR="00572789" w:rsidRPr="005E577D">
        <w:rPr>
          <w:rFonts w:asciiTheme="minorHAnsi" w:hAnsiTheme="minorHAnsi" w:cstheme="minorHAnsi"/>
        </w:rPr>
        <w:t xml:space="preserve"> which may hinder communication, which is </w:t>
      </w:r>
      <w:r w:rsidR="0019489C" w:rsidRPr="005E577D">
        <w:rPr>
          <w:rFonts w:asciiTheme="minorHAnsi" w:hAnsiTheme="minorHAnsi" w:cstheme="minorHAnsi"/>
        </w:rPr>
        <w:t>why</w:t>
      </w:r>
      <w:r w:rsidR="00572789" w:rsidRPr="005E577D">
        <w:rPr>
          <w:rFonts w:asciiTheme="minorHAnsi" w:hAnsiTheme="minorHAnsi" w:cstheme="minorHAnsi"/>
        </w:rPr>
        <w:t xml:space="preserve"> </w:t>
      </w:r>
      <w:r w:rsidR="000E3A4F" w:rsidRPr="005E577D">
        <w:rPr>
          <w:rFonts w:asciiTheme="minorHAnsi" w:hAnsiTheme="minorHAnsi" w:cstheme="minorHAnsi"/>
        </w:rPr>
        <w:t>strategists</w:t>
      </w:r>
      <w:r w:rsidR="00572789" w:rsidRPr="005E577D">
        <w:rPr>
          <w:rFonts w:asciiTheme="minorHAnsi" w:hAnsiTheme="minorHAnsi" w:cstheme="minorHAnsi"/>
        </w:rPr>
        <w:t xml:space="preserve"> should use strategic tools to not only analyse data but also </w:t>
      </w:r>
      <w:r w:rsidR="000A4A5D" w:rsidRPr="005E577D">
        <w:rPr>
          <w:rFonts w:asciiTheme="minorHAnsi" w:hAnsiTheme="minorHAnsi" w:cstheme="minorHAnsi"/>
        </w:rPr>
        <w:t>facilitate communication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0A4A5D" w:rsidRPr="005E577D">
        <w:rPr>
          <w:rFonts w:asciiTheme="minorHAnsi" w:hAnsiTheme="minorHAnsi" w:cstheme="minorHAnsi"/>
        </w:rPr>
        <w:t xml:space="preserve">). </w:t>
      </w:r>
      <w:r w:rsidR="008163D8" w:rsidRPr="00AA0685">
        <w:rPr>
          <w:rFonts w:asciiTheme="minorHAnsi" w:hAnsiTheme="minorHAnsi" w:cstheme="minorHAnsi"/>
        </w:rPr>
        <w:t>According to David (2</w:t>
      </w:r>
      <w:r w:rsidR="002D1C30">
        <w:rPr>
          <w:rFonts w:asciiTheme="minorHAnsi" w:hAnsiTheme="minorHAnsi" w:cstheme="minorHAnsi"/>
        </w:rPr>
        <w:t>01</w:t>
      </w:r>
      <w:r w:rsidR="00D13D4A">
        <w:rPr>
          <w:rFonts w:asciiTheme="minorHAnsi" w:hAnsiTheme="minorHAnsi" w:cstheme="minorHAnsi"/>
        </w:rPr>
        <w:t>1</w:t>
      </w:r>
      <w:r w:rsidR="008163D8" w:rsidRPr="00AA0685">
        <w:rPr>
          <w:rFonts w:asciiTheme="minorHAnsi" w:hAnsiTheme="minorHAnsi" w:cstheme="minorHAnsi"/>
        </w:rPr>
        <w:t>), t</w:t>
      </w:r>
      <w:r w:rsidR="000A4A5D" w:rsidRPr="00AA0685">
        <w:rPr>
          <w:rFonts w:asciiTheme="minorHAnsi" w:hAnsiTheme="minorHAnsi" w:cstheme="minorHAnsi"/>
        </w:rPr>
        <w:t xml:space="preserve">he SFF consists of </w:t>
      </w:r>
      <w:r w:rsidR="00DA38B5" w:rsidRPr="00AA0685">
        <w:rPr>
          <w:rFonts w:asciiTheme="minorHAnsi" w:hAnsiTheme="minorHAnsi" w:cstheme="minorHAnsi"/>
        </w:rPr>
        <w:t>nine different techniques divided into three different stages</w:t>
      </w:r>
      <w:r w:rsidR="008A7200" w:rsidRPr="00AA0685">
        <w:rPr>
          <w:rFonts w:asciiTheme="minorHAnsi" w:hAnsiTheme="minorHAnsi" w:cstheme="minorHAnsi"/>
        </w:rPr>
        <w:t xml:space="preserve">, stage one </w:t>
      </w:r>
      <w:r w:rsidR="00843888" w:rsidRPr="00AA0685">
        <w:rPr>
          <w:rFonts w:asciiTheme="minorHAnsi" w:hAnsiTheme="minorHAnsi" w:cstheme="minorHAnsi"/>
        </w:rPr>
        <w:t xml:space="preserve">or the input stage </w:t>
      </w:r>
      <w:r w:rsidR="00AF59F8" w:rsidRPr="00AA0685">
        <w:rPr>
          <w:rFonts w:asciiTheme="minorHAnsi" w:hAnsiTheme="minorHAnsi" w:cstheme="minorHAnsi"/>
        </w:rPr>
        <w:t xml:space="preserve">is </w:t>
      </w:r>
      <w:r w:rsidR="003D281A" w:rsidRPr="00AA0685">
        <w:rPr>
          <w:rFonts w:asciiTheme="minorHAnsi" w:hAnsiTheme="minorHAnsi" w:cstheme="minorHAnsi"/>
        </w:rPr>
        <w:t>where</w:t>
      </w:r>
      <w:r w:rsidR="00AF59F8" w:rsidRPr="00AA0685">
        <w:rPr>
          <w:rFonts w:asciiTheme="minorHAnsi" w:hAnsiTheme="minorHAnsi" w:cstheme="minorHAnsi"/>
        </w:rPr>
        <w:t xml:space="preserve"> </w:t>
      </w:r>
      <w:r w:rsidR="002E5AD0" w:rsidRPr="00AA0685">
        <w:rPr>
          <w:rFonts w:asciiTheme="minorHAnsi" w:hAnsiTheme="minorHAnsi" w:cstheme="minorHAnsi"/>
        </w:rPr>
        <w:t xml:space="preserve">basic </w:t>
      </w:r>
      <w:r w:rsidR="00333791" w:rsidRPr="00AA0685">
        <w:rPr>
          <w:rFonts w:asciiTheme="minorHAnsi" w:hAnsiTheme="minorHAnsi" w:cstheme="minorHAnsi"/>
        </w:rPr>
        <w:t xml:space="preserve">data gets inputted </w:t>
      </w:r>
      <w:r w:rsidR="00703F63" w:rsidRPr="00AA0685">
        <w:rPr>
          <w:rFonts w:asciiTheme="minorHAnsi" w:hAnsiTheme="minorHAnsi" w:cstheme="minorHAnsi"/>
        </w:rPr>
        <w:t>and then decisions are made using the rating system</w:t>
      </w:r>
      <w:r w:rsidR="00142857" w:rsidRPr="00AA0685">
        <w:rPr>
          <w:rFonts w:asciiTheme="minorHAnsi" w:hAnsiTheme="minorHAnsi" w:cstheme="minorHAnsi"/>
        </w:rPr>
        <w:t>, at this stage a SWOT and PEST</w:t>
      </w:r>
      <w:r w:rsidR="0015115F" w:rsidRPr="00AA0685">
        <w:rPr>
          <w:rFonts w:asciiTheme="minorHAnsi" w:hAnsiTheme="minorHAnsi" w:cstheme="minorHAnsi"/>
        </w:rPr>
        <w:t>LE</w:t>
      </w:r>
      <w:r w:rsidR="00142857" w:rsidRPr="00AA0685">
        <w:rPr>
          <w:rFonts w:asciiTheme="minorHAnsi" w:hAnsiTheme="minorHAnsi" w:cstheme="minorHAnsi"/>
        </w:rPr>
        <w:t xml:space="preserve"> analysis is conducted </w:t>
      </w:r>
      <w:r w:rsidR="00357286" w:rsidRPr="00AA0685">
        <w:rPr>
          <w:rFonts w:asciiTheme="minorHAnsi" w:hAnsiTheme="minorHAnsi" w:cstheme="minorHAnsi"/>
        </w:rPr>
        <w:t>to</w:t>
      </w:r>
      <w:r w:rsidR="00FC6AF5" w:rsidRPr="00AA0685">
        <w:rPr>
          <w:rFonts w:asciiTheme="minorHAnsi" w:hAnsiTheme="minorHAnsi" w:cstheme="minorHAnsi"/>
        </w:rPr>
        <w:t xml:space="preserve"> determine both internal and external strengths</w:t>
      </w:r>
      <w:r w:rsidR="0039272B" w:rsidRPr="00AA0685">
        <w:rPr>
          <w:rFonts w:asciiTheme="minorHAnsi" w:hAnsiTheme="minorHAnsi" w:cstheme="minorHAnsi"/>
        </w:rPr>
        <w:t xml:space="preserve">, </w:t>
      </w:r>
      <w:r w:rsidR="00FC6AF5" w:rsidRPr="00AA0685">
        <w:rPr>
          <w:rFonts w:asciiTheme="minorHAnsi" w:hAnsiTheme="minorHAnsi" w:cstheme="minorHAnsi"/>
        </w:rPr>
        <w:t>weaknesses</w:t>
      </w:r>
      <w:r w:rsidR="0039272B" w:rsidRPr="00AA0685">
        <w:rPr>
          <w:rFonts w:asciiTheme="minorHAnsi" w:hAnsiTheme="minorHAnsi" w:cstheme="minorHAnsi"/>
        </w:rPr>
        <w:t xml:space="preserve">, </w:t>
      </w:r>
      <w:r w:rsidR="00357286" w:rsidRPr="00AA0685">
        <w:rPr>
          <w:rFonts w:asciiTheme="minorHAnsi" w:hAnsiTheme="minorHAnsi" w:cstheme="minorHAnsi"/>
        </w:rPr>
        <w:t>opportunities,</w:t>
      </w:r>
      <w:r w:rsidR="0039272B" w:rsidRPr="00AA0685">
        <w:rPr>
          <w:rFonts w:asciiTheme="minorHAnsi" w:hAnsiTheme="minorHAnsi" w:cstheme="minorHAnsi"/>
        </w:rPr>
        <w:t xml:space="preserve"> and </w:t>
      </w:r>
      <w:r w:rsidR="00792BEB" w:rsidRPr="00AA0685">
        <w:rPr>
          <w:rFonts w:asciiTheme="minorHAnsi" w:hAnsiTheme="minorHAnsi" w:cstheme="minorHAnsi"/>
        </w:rPr>
        <w:t xml:space="preserve">threats. </w:t>
      </w:r>
      <w:r w:rsidR="00810293" w:rsidRPr="00AA0685">
        <w:rPr>
          <w:rFonts w:asciiTheme="minorHAnsi" w:hAnsiTheme="minorHAnsi" w:cstheme="minorHAnsi"/>
        </w:rPr>
        <w:t xml:space="preserve">This is also the stage whereby an organisation </w:t>
      </w:r>
      <w:r w:rsidR="00AA18F4" w:rsidRPr="00AA0685">
        <w:rPr>
          <w:rFonts w:asciiTheme="minorHAnsi" w:hAnsiTheme="minorHAnsi" w:cstheme="minorHAnsi"/>
        </w:rPr>
        <w:t xml:space="preserve">identifies its main competitors, using </w:t>
      </w:r>
      <w:r w:rsidR="00E414DF" w:rsidRPr="00AA0685">
        <w:rPr>
          <w:rFonts w:asciiTheme="minorHAnsi" w:hAnsiTheme="minorHAnsi" w:cstheme="minorHAnsi"/>
        </w:rPr>
        <w:t xml:space="preserve">a scoring method in </w:t>
      </w:r>
      <w:r w:rsidR="00AA18F4" w:rsidRPr="00AA0685">
        <w:rPr>
          <w:rFonts w:asciiTheme="minorHAnsi" w:hAnsiTheme="minorHAnsi" w:cstheme="minorHAnsi"/>
        </w:rPr>
        <w:t xml:space="preserve">the </w:t>
      </w:r>
      <w:r w:rsidR="003D281A" w:rsidRPr="00AA0685">
        <w:rPr>
          <w:rFonts w:asciiTheme="minorHAnsi" w:hAnsiTheme="minorHAnsi" w:cstheme="minorHAnsi"/>
        </w:rPr>
        <w:t>Competitive Profile Matrix</w:t>
      </w:r>
      <w:r w:rsidR="008163D8" w:rsidRPr="00AA0685">
        <w:rPr>
          <w:rFonts w:asciiTheme="minorHAnsi" w:hAnsiTheme="minorHAnsi" w:cstheme="minorHAnsi"/>
        </w:rPr>
        <w:t xml:space="preserve">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8163D8" w:rsidRPr="00AA0685">
        <w:rPr>
          <w:rFonts w:asciiTheme="minorHAnsi" w:hAnsiTheme="minorHAnsi" w:cstheme="minorHAnsi"/>
        </w:rPr>
        <w:t>)</w:t>
      </w:r>
      <w:r w:rsidR="003D281A" w:rsidRPr="00AA0685">
        <w:rPr>
          <w:rFonts w:asciiTheme="minorHAnsi" w:hAnsiTheme="minorHAnsi" w:cstheme="minorHAnsi"/>
        </w:rPr>
        <w:t xml:space="preserve">. </w:t>
      </w:r>
    </w:p>
    <w:p w14:paraId="5F3813C7" w14:textId="13150777" w:rsidR="008B4814" w:rsidRDefault="00EF0BDD" w:rsidP="00E0522C">
      <w:pPr>
        <w:spacing w:line="276" w:lineRule="auto"/>
        <w:jc w:val="both"/>
        <w:rPr>
          <w:rFonts w:asciiTheme="minorHAnsi" w:hAnsiTheme="minorHAnsi" w:cstheme="minorHAnsi"/>
        </w:rPr>
      </w:pPr>
      <w:r w:rsidRPr="00AA0685">
        <w:rPr>
          <w:rFonts w:asciiTheme="minorHAnsi" w:hAnsiTheme="minorHAnsi" w:cstheme="minorHAnsi"/>
        </w:rPr>
        <w:t xml:space="preserve">In stage </w:t>
      </w:r>
      <w:r w:rsidR="00FD7CDD" w:rsidRPr="00AA0685">
        <w:rPr>
          <w:rFonts w:asciiTheme="minorHAnsi" w:hAnsiTheme="minorHAnsi" w:cstheme="minorHAnsi"/>
        </w:rPr>
        <w:t xml:space="preserve">two </w:t>
      </w:r>
      <w:r w:rsidR="00843888" w:rsidRPr="00AA0685">
        <w:rPr>
          <w:rFonts w:asciiTheme="minorHAnsi" w:hAnsiTheme="minorHAnsi" w:cstheme="minorHAnsi"/>
        </w:rPr>
        <w:t xml:space="preserve">or the </w:t>
      </w:r>
      <w:r w:rsidR="003A424A" w:rsidRPr="00AA0685">
        <w:rPr>
          <w:rFonts w:asciiTheme="minorHAnsi" w:hAnsiTheme="minorHAnsi" w:cstheme="minorHAnsi"/>
        </w:rPr>
        <w:t xml:space="preserve">input stage, </w:t>
      </w:r>
      <w:r w:rsidR="00BF7E7D" w:rsidRPr="00AA0685">
        <w:rPr>
          <w:rFonts w:asciiTheme="minorHAnsi" w:hAnsiTheme="minorHAnsi" w:cstheme="minorHAnsi"/>
        </w:rPr>
        <w:t xml:space="preserve">an organisation </w:t>
      </w:r>
      <w:r w:rsidR="004B6F2C" w:rsidRPr="00AA0685">
        <w:rPr>
          <w:rFonts w:asciiTheme="minorHAnsi" w:hAnsiTheme="minorHAnsi" w:cstheme="minorHAnsi"/>
        </w:rPr>
        <w:t>turns</w:t>
      </w:r>
      <w:r w:rsidR="004B6F2C" w:rsidRPr="00AA0685">
        <w:rPr>
          <w:rFonts w:asciiTheme="minorHAnsi" w:hAnsiTheme="minorHAnsi" w:cstheme="minorHAnsi"/>
        </w:rPr>
        <w:t xml:space="preserve"> the threats and weaknesses into opportunities and threats</w:t>
      </w:r>
      <w:r w:rsidR="00240D96" w:rsidRPr="00AA0685">
        <w:rPr>
          <w:rFonts w:asciiTheme="minorHAnsi" w:hAnsiTheme="minorHAnsi" w:cstheme="minorHAnsi"/>
        </w:rPr>
        <w:t>, essentially combining the SWOT and PEST</w:t>
      </w:r>
      <w:r w:rsidR="0015115F" w:rsidRPr="00AA0685">
        <w:rPr>
          <w:rFonts w:asciiTheme="minorHAnsi" w:hAnsiTheme="minorHAnsi" w:cstheme="minorHAnsi"/>
        </w:rPr>
        <w:t>LE analysis</w:t>
      </w:r>
      <w:r w:rsidR="00EF60FC" w:rsidRPr="00AA0685">
        <w:rPr>
          <w:rFonts w:asciiTheme="minorHAnsi" w:hAnsiTheme="minorHAnsi" w:cstheme="minorHAnsi"/>
        </w:rPr>
        <w:t xml:space="preserve">, </w:t>
      </w:r>
      <w:r w:rsidR="009D08F6" w:rsidRPr="00AA0685">
        <w:rPr>
          <w:rFonts w:asciiTheme="minorHAnsi" w:hAnsiTheme="minorHAnsi" w:cstheme="minorHAnsi"/>
        </w:rPr>
        <w:t>this is known as a TOWS analysis</w:t>
      </w:r>
      <w:r w:rsidR="003F081D" w:rsidRPr="00AA0685">
        <w:rPr>
          <w:rFonts w:asciiTheme="minorHAnsi" w:hAnsiTheme="minorHAnsi" w:cstheme="minorHAnsi"/>
        </w:rPr>
        <w:t xml:space="preserve"> (</w:t>
      </w:r>
      <w:r w:rsidR="003F081D" w:rsidRPr="00AA0685">
        <w:rPr>
          <w:rFonts w:asciiTheme="minorHAnsi" w:hAnsiTheme="minorHAnsi" w:cstheme="minorHAnsi"/>
          <w:spacing w:val="8"/>
        </w:rPr>
        <w:t>Weihrich</w:t>
      </w:r>
      <w:r w:rsidR="003F081D" w:rsidRPr="00AA0685">
        <w:rPr>
          <w:rFonts w:asciiTheme="minorHAnsi" w:hAnsiTheme="minorHAnsi" w:cstheme="minorHAnsi"/>
          <w:spacing w:val="8"/>
        </w:rPr>
        <w:t>, 1982)</w:t>
      </w:r>
      <w:r w:rsidR="009D08F6" w:rsidRPr="00AA0685">
        <w:rPr>
          <w:rFonts w:asciiTheme="minorHAnsi" w:hAnsiTheme="minorHAnsi" w:cstheme="minorHAnsi"/>
        </w:rPr>
        <w:t>. T</w:t>
      </w:r>
      <w:r w:rsidR="00EF60FC" w:rsidRPr="00AA0685">
        <w:rPr>
          <w:rFonts w:asciiTheme="minorHAnsi" w:hAnsiTheme="minorHAnsi" w:cstheme="minorHAnsi"/>
        </w:rPr>
        <w:t xml:space="preserve">his allows an organisation to </w:t>
      </w:r>
      <w:r w:rsidR="00F82689">
        <w:rPr>
          <w:rFonts w:asciiTheme="minorHAnsi" w:hAnsiTheme="minorHAnsi" w:cstheme="minorHAnsi"/>
        </w:rPr>
        <w:t>link</w:t>
      </w:r>
      <w:r w:rsidR="00EF60FC" w:rsidRPr="00AA0685">
        <w:rPr>
          <w:rFonts w:asciiTheme="minorHAnsi" w:hAnsiTheme="minorHAnsi" w:cstheme="minorHAnsi"/>
        </w:rPr>
        <w:t xml:space="preserve"> </w:t>
      </w:r>
      <w:r w:rsidR="00EF60FC" w:rsidRPr="00AA0685">
        <w:rPr>
          <w:rFonts w:asciiTheme="minorHAnsi" w:hAnsiTheme="minorHAnsi" w:cstheme="minorHAnsi"/>
        </w:rPr>
        <w:t xml:space="preserve">its </w:t>
      </w:r>
      <w:r w:rsidR="00EF60FC" w:rsidRPr="00AA0685">
        <w:rPr>
          <w:rFonts w:asciiTheme="minorHAnsi" w:hAnsiTheme="minorHAnsi" w:cstheme="minorHAnsi"/>
        </w:rPr>
        <w:t xml:space="preserve">internal resources &amp; skills </w:t>
      </w:r>
      <w:r w:rsidR="00257C3D">
        <w:rPr>
          <w:rFonts w:asciiTheme="minorHAnsi" w:hAnsiTheme="minorHAnsi" w:cstheme="minorHAnsi"/>
        </w:rPr>
        <w:t>to</w:t>
      </w:r>
      <w:r w:rsidR="00EF60FC" w:rsidRPr="00AA0685">
        <w:rPr>
          <w:rFonts w:asciiTheme="minorHAnsi" w:hAnsiTheme="minorHAnsi" w:cstheme="minorHAnsi"/>
        </w:rPr>
        <w:t xml:space="preserve"> the opportunities </w:t>
      </w:r>
      <w:r w:rsidR="00EF60FC" w:rsidRPr="00AA0685">
        <w:rPr>
          <w:rFonts w:asciiTheme="minorHAnsi" w:hAnsiTheme="minorHAnsi" w:cstheme="minorHAnsi"/>
        </w:rPr>
        <w:t>and</w:t>
      </w:r>
      <w:r w:rsidR="00EF60FC" w:rsidRPr="00AA0685">
        <w:rPr>
          <w:rFonts w:asciiTheme="minorHAnsi" w:hAnsiTheme="minorHAnsi" w:cstheme="minorHAnsi"/>
        </w:rPr>
        <w:t xml:space="preserve"> risks created by its external factors</w:t>
      </w:r>
      <w:r w:rsidR="00257C3D">
        <w:rPr>
          <w:rFonts w:asciiTheme="minorHAnsi" w:hAnsiTheme="minorHAnsi" w:cstheme="minorHAnsi"/>
        </w:rPr>
        <w:t xml:space="preserve">, </w:t>
      </w:r>
      <w:r w:rsidR="00E410FA" w:rsidRPr="00AA0685">
        <w:rPr>
          <w:rFonts w:asciiTheme="minorHAnsi" w:hAnsiTheme="minorHAnsi" w:cstheme="minorHAnsi"/>
        </w:rPr>
        <w:t xml:space="preserve">this is done using quantitative scales. </w:t>
      </w:r>
      <w:r w:rsidR="00324D61" w:rsidRPr="00AA0685">
        <w:rPr>
          <w:rFonts w:asciiTheme="minorHAnsi" w:hAnsiTheme="minorHAnsi" w:cstheme="minorHAnsi"/>
        </w:rPr>
        <w:t xml:space="preserve">From this four strategies can emerge, these are </w:t>
      </w:r>
      <w:r w:rsidR="000E3A4F" w:rsidRPr="00AA0685">
        <w:rPr>
          <w:rFonts w:asciiTheme="minorHAnsi" w:hAnsiTheme="minorHAnsi" w:cstheme="minorHAnsi"/>
        </w:rPr>
        <w:t>Strengths-Opportunities (SO)</w:t>
      </w:r>
      <w:r w:rsidR="000E3A4F" w:rsidRPr="00AA0685">
        <w:rPr>
          <w:rFonts w:asciiTheme="minorHAnsi" w:hAnsiTheme="minorHAnsi" w:cstheme="minorHAnsi"/>
        </w:rPr>
        <w:t>, which u</w:t>
      </w:r>
      <w:r w:rsidR="000E3A4F" w:rsidRPr="00AA0685">
        <w:rPr>
          <w:rFonts w:asciiTheme="minorHAnsi" w:hAnsiTheme="minorHAnsi" w:cstheme="minorHAnsi"/>
        </w:rPr>
        <w:t>se</w:t>
      </w:r>
      <w:r w:rsidR="000E3A4F" w:rsidRPr="00AA0685">
        <w:rPr>
          <w:rFonts w:asciiTheme="minorHAnsi" w:hAnsiTheme="minorHAnsi" w:cstheme="minorHAnsi"/>
        </w:rPr>
        <w:t>s</w:t>
      </w:r>
      <w:r w:rsidR="000E3A4F" w:rsidRPr="00AA0685">
        <w:rPr>
          <w:rFonts w:asciiTheme="minorHAnsi" w:hAnsiTheme="minorHAnsi" w:cstheme="minorHAnsi"/>
        </w:rPr>
        <w:t xml:space="preserve"> a firm’s internal strengths to take advantage of external opportunities</w:t>
      </w:r>
      <w:r w:rsidR="000E3A4F" w:rsidRPr="00AA0685">
        <w:rPr>
          <w:rFonts w:asciiTheme="minorHAnsi" w:hAnsiTheme="minorHAnsi" w:cstheme="minorHAnsi"/>
        </w:rPr>
        <w:t>,</w:t>
      </w:r>
      <w:r w:rsidR="000E3A4F" w:rsidRPr="00AA0685">
        <w:rPr>
          <w:rFonts w:asciiTheme="minorHAnsi" w:hAnsiTheme="minorHAnsi" w:cstheme="minorHAnsi"/>
        </w:rPr>
        <w:t xml:space="preserve"> Weaknesses-Opportunities (WO)</w:t>
      </w:r>
      <w:r w:rsidR="000E3A4F" w:rsidRPr="00AA0685">
        <w:rPr>
          <w:rFonts w:asciiTheme="minorHAnsi" w:hAnsiTheme="minorHAnsi" w:cstheme="minorHAnsi"/>
        </w:rPr>
        <w:t>, this strategy improves</w:t>
      </w:r>
      <w:r w:rsidR="000E3A4F" w:rsidRPr="00AA0685">
        <w:rPr>
          <w:rFonts w:asciiTheme="minorHAnsi" w:hAnsiTheme="minorHAnsi" w:cstheme="minorHAnsi"/>
        </w:rPr>
        <w:t xml:space="preserve"> internal weaknesses by taking advantage</w:t>
      </w:r>
      <w:r w:rsidR="003F081D" w:rsidRPr="00AA0685">
        <w:rPr>
          <w:rFonts w:asciiTheme="minorHAnsi" w:hAnsiTheme="minorHAnsi" w:cstheme="minorHAnsi"/>
        </w:rPr>
        <w:t xml:space="preserve"> </w:t>
      </w:r>
      <w:r w:rsidR="000E3A4F" w:rsidRPr="00AA0685">
        <w:rPr>
          <w:rFonts w:asciiTheme="minorHAnsi" w:hAnsiTheme="minorHAnsi" w:cstheme="minorHAnsi"/>
        </w:rPr>
        <w:t>of external opportunities</w:t>
      </w:r>
      <w:r w:rsidR="000E3A4F" w:rsidRPr="00AA0685">
        <w:rPr>
          <w:rFonts w:asciiTheme="minorHAnsi" w:hAnsiTheme="minorHAnsi" w:cstheme="minorHAnsi"/>
        </w:rPr>
        <w:t xml:space="preserve">, </w:t>
      </w:r>
      <w:r w:rsidR="000E3A4F" w:rsidRPr="00AA0685">
        <w:rPr>
          <w:rFonts w:asciiTheme="minorHAnsi" w:hAnsiTheme="minorHAnsi" w:cstheme="minorHAnsi"/>
        </w:rPr>
        <w:t>Strengths-Threats (ST</w:t>
      </w:r>
      <w:r w:rsidR="000E3A4F" w:rsidRPr="00AA0685">
        <w:rPr>
          <w:rFonts w:asciiTheme="minorHAnsi" w:hAnsiTheme="minorHAnsi" w:cstheme="minorHAnsi"/>
        </w:rPr>
        <w:t>), this strategy u</w:t>
      </w:r>
      <w:r w:rsidR="000E3A4F" w:rsidRPr="00AA0685">
        <w:rPr>
          <w:rFonts w:asciiTheme="minorHAnsi" w:hAnsiTheme="minorHAnsi" w:cstheme="minorHAnsi"/>
        </w:rPr>
        <w:t>se</w:t>
      </w:r>
      <w:r w:rsidR="000E3A4F" w:rsidRPr="00AA0685">
        <w:rPr>
          <w:rFonts w:asciiTheme="minorHAnsi" w:hAnsiTheme="minorHAnsi" w:cstheme="minorHAnsi"/>
        </w:rPr>
        <w:t>s</w:t>
      </w:r>
      <w:r w:rsidR="000E3A4F" w:rsidRPr="00AA0685">
        <w:rPr>
          <w:rFonts w:asciiTheme="minorHAnsi" w:hAnsiTheme="minorHAnsi" w:cstheme="minorHAnsi"/>
        </w:rPr>
        <w:t xml:space="preserve"> </w:t>
      </w:r>
      <w:r w:rsidR="000E3A4F" w:rsidRPr="00AA0685">
        <w:rPr>
          <w:rFonts w:asciiTheme="minorHAnsi" w:hAnsiTheme="minorHAnsi" w:cstheme="minorHAnsi"/>
        </w:rPr>
        <w:t xml:space="preserve">an </w:t>
      </w:r>
      <w:r w:rsidR="00B15AD1" w:rsidRPr="00AA0685">
        <w:rPr>
          <w:rFonts w:asciiTheme="minorHAnsi" w:hAnsiTheme="minorHAnsi" w:cstheme="minorHAnsi"/>
        </w:rPr>
        <w:t>organisation's</w:t>
      </w:r>
      <w:r w:rsidR="000E3A4F" w:rsidRPr="00AA0685">
        <w:rPr>
          <w:rFonts w:asciiTheme="minorHAnsi" w:hAnsiTheme="minorHAnsi" w:cstheme="minorHAnsi"/>
        </w:rPr>
        <w:t xml:space="preserve"> strengths </w:t>
      </w:r>
      <w:r w:rsidR="001C31B5">
        <w:rPr>
          <w:rFonts w:asciiTheme="minorHAnsi" w:hAnsiTheme="minorHAnsi" w:cstheme="minorHAnsi"/>
        </w:rPr>
        <w:t xml:space="preserve">to help prevent or reduce the impact of external threats, </w:t>
      </w:r>
      <w:r w:rsidR="000E3A4F" w:rsidRPr="00AA0685">
        <w:rPr>
          <w:rFonts w:asciiTheme="minorHAnsi" w:hAnsiTheme="minorHAnsi" w:cstheme="minorHAnsi"/>
        </w:rPr>
        <w:t xml:space="preserve">finally, </w:t>
      </w:r>
      <w:r w:rsidR="000E3A4F" w:rsidRPr="00AA0685">
        <w:rPr>
          <w:rFonts w:asciiTheme="minorHAnsi" w:hAnsiTheme="minorHAnsi" w:cstheme="minorHAnsi"/>
        </w:rPr>
        <w:t>Weaknesses-Threats (WT)</w:t>
      </w:r>
      <w:r w:rsidR="000E3A4F" w:rsidRPr="00AA0685">
        <w:rPr>
          <w:rFonts w:asciiTheme="minorHAnsi" w:hAnsiTheme="minorHAnsi" w:cstheme="minorHAnsi"/>
        </w:rPr>
        <w:t xml:space="preserve">, this is a </w:t>
      </w:r>
      <w:r w:rsidR="000E3A4F" w:rsidRPr="00AA0685">
        <w:rPr>
          <w:rFonts w:asciiTheme="minorHAnsi" w:hAnsiTheme="minorHAnsi" w:cstheme="minorHAnsi"/>
        </w:rPr>
        <w:t>tacti</w:t>
      </w:r>
      <w:r w:rsidR="000E3A4F" w:rsidRPr="00AA0685">
        <w:rPr>
          <w:rFonts w:asciiTheme="minorHAnsi" w:hAnsiTheme="minorHAnsi" w:cstheme="minorHAnsi"/>
        </w:rPr>
        <w:t>c</w:t>
      </w:r>
      <w:r w:rsidR="000E3A4F" w:rsidRPr="00AA0685">
        <w:rPr>
          <w:rFonts w:asciiTheme="minorHAnsi" w:hAnsiTheme="minorHAnsi" w:cstheme="minorHAnsi"/>
        </w:rPr>
        <w:t xml:space="preserve"> </w:t>
      </w:r>
      <w:r w:rsidR="00242704">
        <w:rPr>
          <w:rFonts w:asciiTheme="minorHAnsi" w:hAnsiTheme="minorHAnsi" w:cstheme="minorHAnsi"/>
        </w:rPr>
        <w:t>which aims to</w:t>
      </w:r>
      <w:r w:rsidR="000E3A4F" w:rsidRPr="00AA0685">
        <w:rPr>
          <w:rFonts w:asciiTheme="minorHAnsi" w:hAnsiTheme="minorHAnsi" w:cstheme="minorHAnsi"/>
        </w:rPr>
        <w:t xml:space="preserve"> </w:t>
      </w:r>
      <w:r w:rsidR="00E21086">
        <w:rPr>
          <w:rFonts w:asciiTheme="minorHAnsi" w:hAnsiTheme="minorHAnsi" w:cstheme="minorHAnsi"/>
        </w:rPr>
        <w:t>diminish</w:t>
      </w:r>
      <w:r w:rsidR="000E3A4F" w:rsidRPr="00AA0685">
        <w:rPr>
          <w:rFonts w:asciiTheme="minorHAnsi" w:hAnsiTheme="minorHAnsi" w:cstheme="minorHAnsi"/>
        </w:rPr>
        <w:t xml:space="preserve"> internal weaknesses and </w:t>
      </w:r>
      <w:r w:rsidR="001B480B">
        <w:rPr>
          <w:rFonts w:asciiTheme="minorHAnsi" w:hAnsiTheme="minorHAnsi" w:cstheme="minorHAnsi"/>
        </w:rPr>
        <w:t>prevent</w:t>
      </w:r>
      <w:r w:rsidR="000E3A4F" w:rsidRPr="00AA0685">
        <w:rPr>
          <w:rFonts w:asciiTheme="minorHAnsi" w:hAnsiTheme="minorHAnsi" w:cstheme="minorHAnsi"/>
        </w:rPr>
        <w:t xml:space="preserve"> external threats</w:t>
      </w:r>
      <w:r w:rsidR="00952397" w:rsidRPr="00AA0685">
        <w:rPr>
          <w:rFonts w:asciiTheme="minorHAnsi" w:hAnsiTheme="minorHAnsi" w:cstheme="minorHAnsi"/>
        </w:rPr>
        <w:t xml:space="preserve">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952397" w:rsidRPr="00AA0685">
        <w:rPr>
          <w:rFonts w:asciiTheme="minorHAnsi" w:hAnsiTheme="minorHAnsi" w:cstheme="minorHAnsi"/>
        </w:rPr>
        <w:t xml:space="preserve">). </w:t>
      </w:r>
    </w:p>
    <w:p w14:paraId="4AEAE76F" w14:textId="77777777" w:rsidR="008B4814" w:rsidRDefault="008B4814" w:rsidP="00E0522C">
      <w:pPr>
        <w:spacing w:line="276" w:lineRule="auto"/>
        <w:jc w:val="both"/>
        <w:rPr>
          <w:rFonts w:asciiTheme="minorHAnsi" w:hAnsiTheme="minorHAnsi" w:cstheme="minorHAnsi"/>
        </w:rPr>
      </w:pPr>
    </w:p>
    <w:p w14:paraId="6FE80193" w14:textId="20654F35" w:rsidR="00E0522C" w:rsidRPr="00AA0685" w:rsidRDefault="0077366E" w:rsidP="00E0522C">
      <w:pPr>
        <w:spacing w:line="276" w:lineRule="auto"/>
        <w:jc w:val="both"/>
        <w:rPr>
          <w:rFonts w:asciiTheme="minorHAnsi" w:hAnsiTheme="minorHAnsi" w:cstheme="minorHAnsi"/>
        </w:rPr>
      </w:pPr>
      <w:r w:rsidRPr="00AA0685">
        <w:rPr>
          <w:rFonts w:asciiTheme="minorHAnsi" w:hAnsiTheme="minorHAnsi" w:cstheme="minorHAnsi"/>
        </w:rPr>
        <w:lastRenderedPageBreak/>
        <w:t xml:space="preserve">Stage 3 or the decision stage is the final stage of the SFF, </w:t>
      </w:r>
      <w:r w:rsidR="0041123E" w:rsidRPr="00AA0685">
        <w:rPr>
          <w:rFonts w:asciiTheme="minorHAnsi" w:hAnsiTheme="minorHAnsi" w:cstheme="minorHAnsi"/>
        </w:rPr>
        <w:t xml:space="preserve">where an organisation </w:t>
      </w:r>
      <w:r w:rsidR="00A67C58" w:rsidRPr="00AA0685">
        <w:rPr>
          <w:rFonts w:asciiTheme="minorHAnsi" w:hAnsiTheme="minorHAnsi" w:cstheme="minorHAnsi"/>
        </w:rPr>
        <w:t>or managers decide upon a strategy</w:t>
      </w:r>
      <w:r w:rsidR="00BA0175">
        <w:rPr>
          <w:rFonts w:asciiTheme="minorHAnsi" w:hAnsiTheme="minorHAnsi" w:cstheme="minorHAnsi"/>
        </w:rPr>
        <w:t xml:space="preserve">, to do this </w:t>
      </w:r>
      <w:r w:rsidR="00A67C58" w:rsidRPr="00AA0685">
        <w:rPr>
          <w:rFonts w:asciiTheme="minorHAnsi" w:hAnsiTheme="minorHAnsi" w:cstheme="minorHAnsi"/>
        </w:rPr>
        <w:t xml:space="preserve">they use </w:t>
      </w:r>
      <w:r w:rsidR="002872BE" w:rsidRPr="00AA0685">
        <w:rPr>
          <w:rFonts w:asciiTheme="minorHAnsi" w:hAnsiTheme="minorHAnsi" w:cstheme="minorHAnsi"/>
        </w:rPr>
        <w:t>The Quantitative Strategic Planning Matrix (QSPM).</w:t>
      </w:r>
      <w:r w:rsidR="00DF0C2B" w:rsidRPr="00AA0685">
        <w:rPr>
          <w:rFonts w:asciiTheme="minorHAnsi" w:hAnsiTheme="minorHAnsi" w:cstheme="minorHAnsi"/>
        </w:rPr>
        <w:t xml:space="preserve"> This is a technique that </w:t>
      </w:r>
      <w:r w:rsidR="00204BA3" w:rsidRPr="00AA0685">
        <w:rPr>
          <w:rFonts w:asciiTheme="minorHAnsi" w:hAnsiTheme="minorHAnsi" w:cstheme="minorHAnsi"/>
        </w:rPr>
        <w:t>a</w:t>
      </w:r>
      <w:r w:rsidR="007E49F7" w:rsidRPr="00AA0685">
        <w:rPr>
          <w:rFonts w:asciiTheme="minorHAnsi" w:hAnsiTheme="minorHAnsi" w:cstheme="minorHAnsi"/>
        </w:rPr>
        <w:t>nalyse</w:t>
      </w:r>
      <w:r w:rsidR="00204BA3" w:rsidRPr="00AA0685">
        <w:rPr>
          <w:rFonts w:asciiTheme="minorHAnsi" w:hAnsiTheme="minorHAnsi" w:cstheme="minorHAnsi"/>
        </w:rPr>
        <w:t>s</w:t>
      </w:r>
      <w:r w:rsidR="007E49F7" w:rsidRPr="00AA0685">
        <w:rPr>
          <w:rFonts w:asciiTheme="minorHAnsi" w:hAnsiTheme="minorHAnsi" w:cstheme="minorHAnsi"/>
        </w:rPr>
        <w:t xml:space="preserve"> the key features of each matrix </w:t>
      </w:r>
      <w:r w:rsidR="00204BA3" w:rsidRPr="00AA0685">
        <w:rPr>
          <w:rFonts w:asciiTheme="minorHAnsi" w:hAnsiTheme="minorHAnsi" w:cstheme="minorHAnsi"/>
        </w:rPr>
        <w:t xml:space="preserve">and determines which strategy is most </w:t>
      </w:r>
      <w:r w:rsidR="00E51506" w:rsidRPr="00AA0685">
        <w:rPr>
          <w:rFonts w:asciiTheme="minorHAnsi" w:hAnsiTheme="minorHAnsi" w:cstheme="minorHAnsi"/>
        </w:rPr>
        <w:t>effective for that organisation</w:t>
      </w:r>
      <w:r w:rsidR="00204BA3" w:rsidRPr="00AA0685">
        <w:rPr>
          <w:rFonts w:asciiTheme="minorHAnsi" w:hAnsiTheme="minorHAnsi" w:cstheme="minorHAnsi"/>
        </w:rPr>
        <w:t xml:space="preserve"> using </w:t>
      </w:r>
      <w:r w:rsidR="005D4079" w:rsidRPr="00AA0685">
        <w:rPr>
          <w:rFonts w:asciiTheme="minorHAnsi" w:hAnsiTheme="minorHAnsi" w:cstheme="minorHAnsi"/>
        </w:rPr>
        <w:t>the information from the input and matching stages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5D4079" w:rsidRPr="00AA0685">
        <w:rPr>
          <w:rFonts w:asciiTheme="minorHAnsi" w:hAnsiTheme="minorHAnsi" w:cstheme="minorHAnsi"/>
        </w:rPr>
        <w:t xml:space="preserve">). </w:t>
      </w:r>
      <w:r w:rsidR="006E3262">
        <w:rPr>
          <w:rFonts w:asciiTheme="minorHAnsi" w:hAnsiTheme="minorHAnsi" w:cstheme="minorHAnsi"/>
        </w:rPr>
        <w:t xml:space="preserve">Some potential limitations of the SFF include </w:t>
      </w:r>
      <w:r w:rsidR="00EA43F9">
        <w:rPr>
          <w:rFonts w:asciiTheme="minorHAnsi" w:hAnsiTheme="minorHAnsi" w:cstheme="minorHAnsi"/>
        </w:rPr>
        <w:t xml:space="preserve">the fact that the success of the QSPM is completely </w:t>
      </w:r>
      <w:r w:rsidR="00CB66B0">
        <w:rPr>
          <w:rFonts w:asciiTheme="minorHAnsi" w:hAnsiTheme="minorHAnsi" w:cstheme="minorHAnsi"/>
        </w:rPr>
        <w:t>dependent</w:t>
      </w:r>
      <w:r w:rsidR="00EA43F9">
        <w:rPr>
          <w:rFonts w:asciiTheme="minorHAnsi" w:hAnsiTheme="minorHAnsi" w:cstheme="minorHAnsi"/>
        </w:rPr>
        <w:t xml:space="preserve"> on the </w:t>
      </w:r>
      <w:r w:rsidR="00CB66B0">
        <w:rPr>
          <w:rFonts w:asciiTheme="minorHAnsi" w:hAnsiTheme="minorHAnsi" w:cstheme="minorHAnsi"/>
        </w:rPr>
        <w:t xml:space="preserve">analyses and information which it is based upon </w:t>
      </w:r>
      <w:r w:rsidR="00CB66B0">
        <w:rPr>
          <w:rFonts w:asciiTheme="minorHAnsi" w:hAnsiTheme="minorHAnsi" w:cstheme="minorHAnsi"/>
        </w:rPr>
        <w:t>(</w:t>
      </w:r>
      <w:proofErr w:type="spellStart"/>
      <w:r w:rsidR="00CB66B0">
        <w:rPr>
          <w:rFonts w:asciiTheme="minorHAnsi" w:hAnsiTheme="minorHAnsi" w:cstheme="minorHAnsi"/>
        </w:rPr>
        <w:t>Torlak</w:t>
      </w:r>
      <w:proofErr w:type="spellEnd"/>
      <w:r w:rsidR="00CB66B0">
        <w:rPr>
          <w:rFonts w:asciiTheme="minorHAnsi" w:hAnsiTheme="minorHAnsi" w:cstheme="minorHAnsi"/>
        </w:rPr>
        <w:t xml:space="preserve"> et al., 2007)</w:t>
      </w:r>
      <w:r w:rsidR="00CB66B0">
        <w:rPr>
          <w:rFonts w:asciiTheme="minorHAnsi" w:hAnsiTheme="minorHAnsi" w:cstheme="minorHAnsi"/>
        </w:rPr>
        <w:t xml:space="preserve">. Another limitation of the framework is the fact that </w:t>
      </w:r>
      <w:r w:rsidR="00DF022F">
        <w:rPr>
          <w:rFonts w:asciiTheme="minorHAnsi" w:hAnsiTheme="minorHAnsi" w:cstheme="minorHAnsi"/>
        </w:rPr>
        <w:t xml:space="preserve">the person using the framework may disregard </w:t>
      </w:r>
      <w:r w:rsidR="00BC0239">
        <w:rPr>
          <w:rFonts w:asciiTheme="minorHAnsi" w:hAnsiTheme="minorHAnsi" w:cstheme="minorHAnsi"/>
        </w:rPr>
        <w:t>lower-level</w:t>
      </w:r>
      <w:r w:rsidR="00571050">
        <w:rPr>
          <w:rFonts w:asciiTheme="minorHAnsi" w:hAnsiTheme="minorHAnsi" w:cstheme="minorHAnsi"/>
        </w:rPr>
        <w:t xml:space="preserve"> </w:t>
      </w:r>
      <w:r w:rsidR="00BC0239">
        <w:rPr>
          <w:rFonts w:asciiTheme="minorHAnsi" w:hAnsiTheme="minorHAnsi" w:cstheme="minorHAnsi"/>
        </w:rPr>
        <w:t xml:space="preserve">staff, </w:t>
      </w:r>
      <w:r w:rsidR="00E0522C">
        <w:rPr>
          <w:rFonts w:asciiTheme="minorHAnsi" w:hAnsiTheme="minorHAnsi" w:cstheme="minorHAnsi"/>
        </w:rPr>
        <w:t>with</w:t>
      </w:r>
      <w:r w:rsidR="00BC0239">
        <w:rPr>
          <w:rFonts w:asciiTheme="minorHAnsi" w:hAnsiTheme="minorHAnsi" w:cstheme="minorHAnsi"/>
        </w:rPr>
        <w:t xml:space="preserve"> the aim of appeasing </w:t>
      </w:r>
      <w:r w:rsidR="00E0522C">
        <w:rPr>
          <w:rFonts w:asciiTheme="minorHAnsi" w:hAnsiTheme="minorHAnsi" w:cstheme="minorHAnsi"/>
        </w:rPr>
        <w:t>the hierarchy which may cause problems down the line</w:t>
      </w:r>
      <w:r w:rsidR="001624D5">
        <w:rPr>
          <w:rFonts w:asciiTheme="minorHAnsi" w:hAnsiTheme="minorHAnsi" w:cstheme="minorHAnsi"/>
        </w:rPr>
        <w:t xml:space="preserve">, </w:t>
      </w:r>
      <w:r w:rsidR="00E0522C">
        <w:rPr>
          <w:rFonts w:asciiTheme="minorHAnsi" w:hAnsiTheme="minorHAnsi" w:cstheme="minorHAnsi"/>
        </w:rPr>
        <w:t xml:space="preserve">finally, the </w:t>
      </w:r>
      <w:r w:rsidR="001624D5">
        <w:rPr>
          <w:rFonts w:asciiTheme="minorHAnsi" w:hAnsiTheme="minorHAnsi" w:cstheme="minorHAnsi"/>
        </w:rPr>
        <w:t>framework</w:t>
      </w:r>
      <w:r w:rsidR="00E0522C">
        <w:rPr>
          <w:rFonts w:asciiTheme="minorHAnsi" w:hAnsiTheme="minorHAnsi" w:cstheme="minorHAnsi"/>
        </w:rPr>
        <w:t xml:space="preserve"> </w:t>
      </w:r>
      <w:r w:rsidR="00BD50F9">
        <w:rPr>
          <w:rFonts w:asciiTheme="minorHAnsi" w:hAnsiTheme="minorHAnsi" w:cstheme="minorHAnsi"/>
        </w:rPr>
        <w:t xml:space="preserve">could be </w:t>
      </w:r>
      <w:r w:rsidR="00E0522C">
        <w:rPr>
          <w:rFonts w:asciiTheme="minorHAnsi" w:hAnsiTheme="minorHAnsi" w:cstheme="minorHAnsi"/>
        </w:rPr>
        <w:t>subject to bias</w:t>
      </w:r>
      <w:r w:rsidR="001624D5">
        <w:rPr>
          <w:rFonts w:asciiTheme="minorHAnsi" w:hAnsiTheme="minorHAnsi" w:cstheme="minorHAnsi"/>
        </w:rPr>
        <w:t xml:space="preserve"> which would affect the effectiveness of the QSPM </w:t>
      </w:r>
      <w:r w:rsidR="00E0522C">
        <w:rPr>
          <w:rFonts w:asciiTheme="minorHAnsi" w:hAnsiTheme="minorHAnsi" w:cstheme="minorHAnsi"/>
        </w:rPr>
        <w:t>(</w:t>
      </w:r>
      <w:proofErr w:type="spellStart"/>
      <w:r w:rsidR="00E0522C">
        <w:rPr>
          <w:rFonts w:asciiTheme="minorHAnsi" w:hAnsiTheme="minorHAnsi" w:cstheme="minorHAnsi"/>
        </w:rPr>
        <w:t>Torlak</w:t>
      </w:r>
      <w:proofErr w:type="spellEnd"/>
      <w:r w:rsidR="00E0522C">
        <w:rPr>
          <w:rFonts w:asciiTheme="minorHAnsi" w:hAnsiTheme="minorHAnsi" w:cstheme="minorHAnsi"/>
        </w:rPr>
        <w:t xml:space="preserve"> et al., 2007)</w:t>
      </w:r>
    </w:p>
    <w:p w14:paraId="2AC7172F" w14:textId="699C5CE6" w:rsidR="00CB66B0" w:rsidRPr="00AA0685" w:rsidRDefault="002A1E25" w:rsidP="00CB66B0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9271" behindDoc="0" locked="0" layoutInCell="1" allowOverlap="1" wp14:anchorId="7DA32CD8" wp14:editId="390E3996">
            <wp:simplePos x="0" y="0"/>
            <wp:positionH relativeFrom="column">
              <wp:posOffset>1010920</wp:posOffset>
            </wp:positionH>
            <wp:positionV relativeFrom="paragraph">
              <wp:posOffset>241815</wp:posOffset>
            </wp:positionV>
            <wp:extent cx="3950970" cy="1402715"/>
            <wp:effectExtent l="0" t="0" r="0" b="0"/>
            <wp:wrapTopAndBottom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0970" cy="1402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AB0F96" w14:textId="6903F999" w:rsidR="009A13F2" w:rsidRDefault="00F13FBA" w:rsidP="00D55284">
      <w:pPr>
        <w:spacing w:line="276" w:lineRule="auto"/>
        <w:jc w:val="center"/>
        <w:rPr>
          <w:rFonts w:asciiTheme="minorHAnsi" w:hAnsiTheme="minorHAnsi" w:cstheme="minorHAnsi"/>
          <w:sz w:val="21"/>
          <w:szCs w:val="21"/>
        </w:rPr>
      </w:pPr>
      <w:r w:rsidRPr="00884739">
        <w:rPr>
          <w:rFonts w:asciiTheme="minorHAnsi" w:hAnsiTheme="minorHAnsi" w:cstheme="minorHAnsi"/>
        </w:rPr>
        <w:t>Str</w:t>
      </w:r>
      <w:r>
        <w:rPr>
          <w:rFonts w:asciiTheme="minorHAnsi" w:hAnsiTheme="minorHAnsi" w:cstheme="minorHAnsi"/>
        </w:rPr>
        <w:t>a</w:t>
      </w:r>
      <w:r w:rsidRPr="00884739">
        <w:rPr>
          <w:rFonts w:asciiTheme="minorHAnsi" w:hAnsiTheme="minorHAnsi" w:cstheme="minorHAnsi"/>
        </w:rPr>
        <w:t>tegic Formulation Framework (David, 20</w:t>
      </w:r>
      <w:r w:rsidR="00634EF5">
        <w:rPr>
          <w:rFonts w:asciiTheme="minorHAnsi" w:hAnsiTheme="minorHAnsi" w:cstheme="minorHAnsi"/>
        </w:rPr>
        <w:t>11</w:t>
      </w:r>
      <w:r w:rsidR="00360B94">
        <w:rPr>
          <w:rFonts w:asciiTheme="minorHAnsi" w:hAnsiTheme="minorHAnsi" w:cstheme="minorHAnsi"/>
          <w:sz w:val="21"/>
          <w:szCs w:val="21"/>
        </w:rPr>
        <w:t>)</w:t>
      </w:r>
    </w:p>
    <w:p w14:paraId="05A38562" w14:textId="70D7877E" w:rsidR="002D7D22" w:rsidRPr="002D7D22" w:rsidRDefault="002D7D22" w:rsidP="002D7D22">
      <w:pPr>
        <w:spacing w:line="276" w:lineRule="auto"/>
        <w:jc w:val="center"/>
        <w:rPr>
          <w:rFonts w:asciiTheme="minorHAnsi" w:hAnsiTheme="minorHAnsi" w:cstheme="minorHAnsi"/>
          <w:sz w:val="21"/>
          <w:szCs w:val="21"/>
        </w:rPr>
      </w:pPr>
    </w:p>
    <w:p w14:paraId="1E91946F" w14:textId="26A40098" w:rsidR="00543721" w:rsidRDefault="00F95BBE" w:rsidP="00543721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4391" behindDoc="1" locked="0" layoutInCell="1" allowOverlap="1" wp14:anchorId="5AE6443E" wp14:editId="3E1CF281">
            <wp:simplePos x="0" y="0"/>
            <wp:positionH relativeFrom="column">
              <wp:posOffset>1156982</wp:posOffset>
            </wp:positionH>
            <wp:positionV relativeFrom="paragraph">
              <wp:posOffset>2054810</wp:posOffset>
            </wp:positionV>
            <wp:extent cx="3264632" cy="1800000"/>
            <wp:effectExtent l="0" t="0" r="0" b="3810"/>
            <wp:wrapTopAndBottom/>
            <wp:docPr id="10" name="Picture 10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imelin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463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3260" w:rsidRPr="005E577D">
        <w:rPr>
          <w:rFonts w:asciiTheme="minorHAnsi" w:hAnsiTheme="minorHAnsi" w:cstheme="minorHAnsi"/>
        </w:rPr>
        <w:t>The matrix I will be applying t</w:t>
      </w:r>
      <w:r w:rsidR="00884739">
        <w:rPr>
          <w:rFonts w:asciiTheme="minorHAnsi" w:hAnsiTheme="minorHAnsi" w:cstheme="minorHAnsi"/>
        </w:rPr>
        <w:t xml:space="preserve">o </w:t>
      </w:r>
      <w:r w:rsidR="00573260" w:rsidRPr="005E577D">
        <w:rPr>
          <w:rFonts w:asciiTheme="minorHAnsi" w:hAnsiTheme="minorHAnsi" w:cstheme="minorHAnsi"/>
        </w:rPr>
        <w:t>Airbnb is the Grand Strategy Matrix</w:t>
      </w:r>
      <w:r w:rsidR="004A6EC8" w:rsidRPr="005E577D">
        <w:rPr>
          <w:rFonts w:asciiTheme="minorHAnsi" w:hAnsiTheme="minorHAnsi" w:cstheme="minorHAnsi"/>
        </w:rPr>
        <w:t xml:space="preserve"> (GSM)</w:t>
      </w:r>
      <w:r w:rsidR="00B875C8">
        <w:rPr>
          <w:rFonts w:asciiTheme="minorHAnsi" w:hAnsiTheme="minorHAnsi" w:cstheme="minorHAnsi"/>
        </w:rPr>
        <w:t xml:space="preserve">. </w:t>
      </w:r>
      <w:r w:rsidR="0080796F" w:rsidRPr="005E577D">
        <w:rPr>
          <w:rFonts w:asciiTheme="minorHAnsi" w:hAnsiTheme="minorHAnsi" w:cstheme="minorHAnsi"/>
        </w:rPr>
        <w:t>David (20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80796F" w:rsidRPr="005E577D">
        <w:rPr>
          <w:rFonts w:asciiTheme="minorHAnsi" w:hAnsiTheme="minorHAnsi" w:cstheme="minorHAnsi"/>
        </w:rPr>
        <w:t>) states that t</w:t>
      </w:r>
      <w:r w:rsidR="00B65484" w:rsidRPr="005E577D">
        <w:rPr>
          <w:rFonts w:asciiTheme="minorHAnsi" w:hAnsiTheme="minorHAnsi" w:cstheme="minorHAnsi"/>
        </w:rPr>
        <w:t>he GSM is b</w:t>
      </w:r>
      <w:r w:rsidR="00B65484" w:rsidRPr="005E577D">
        <w:rPr>
          <w:rFonts w:asciiTheme="minorHAnsi" w:hAnsiTheme="minorHAnsi" w:cstheme="minorHAnsi"/>
        </w:rPr>
        <w:t>ased on two dimension</w:t>
      </w:r>
      <w:r w:rsidR="00B65484" w:rsidRPr="005E577D">
        <w:rPr>
          <w:rFonts w:asciiTheme="minorHAnsi" w:hAnsiTheme="minorHAnsi" w:cstheme="minorHAnsi"/>
        </w:rPr>
        <w:t>s, these are c</w:t>
      </w:r>
      <w:r w:rsidR="00B65484" w:rsidRPr="005E577D">
        <w:rPr>
          <w:rFonts w:asciiTheme="minorHAnsi" w:hAnsiTheme="minorHAnsi" w:cstheme="minorHAnsi"/>
        </w:rPr>
        <w:t>ompetitive position</w:t>
      </w:r>
      <w:r w:rsidR="00B65484" w:rsidRPr="005E577D">
        <w:rPr>
          <w:rFonts w:asciiTheme="minorHAnsi" w:hAnsiTheme="minorHAnsi" w:cstheme="minorHAnsi"/>
        </w:rPr>
        <w:t xml:space="preserve"> and m</w:t>
      </w:r>
      <w:r w:rsidR="00B65484" w:rsidRPr="005E577D">
        <w:rPr>
          <w:rFonts w:asciiTheme="minorHAnsi" w:hAnsiTheme="minorHAnsi" w:cstheme="minorHAnsi"/>
        </w:rPr>
        <w:t>arket growth</w:t>
      </w:r>
      <w:r w:rsidR="00B65484" w:rsidRPr="005E577D">
        <w:rPr>
          <w:rFonts w:asciiTheme="minorHAnsi" w:hAnsiTheme="minorHAnsi" w:cstheme="minorHAnsi"/>
        </w:rPr>
        <w:t>, this is a t</w:t>
      </w:r>
      <w:r w:rsidR="00B65484" w:rsidRPr="005E577D">
        <w:rPr>
          <w:rFonts w:asciiTheme="minorHAnsi" w:hAnsiTheme="minorHAnsi" w:cstheme="minorHAnsi"/>
        </w:rPr>
        <w:t xml:space="preserve">ool </w:t>
      </w:r>
      <w:r w:rsidR="00B65484" w:rsidRPr="005E577D">
        <w:rPr>
          <w:rFonts w:asciiTheme="minorHAnsi" w:hAnsiTheme="minorHAnsi" w:cstheme="minorHAnsi"/>
        </w:rPr>
        <w:t>used to</w:t>
      </w:r>
      <w:r w:rsidR="00B65484" w:rsidRPr="005E577D">
        <w:rPr>
          <w:rFonts w:asciiTheme="minorHAnsi" w:hAnsiTheme="minorHAnsi" w:cstheme="minorHAnsi"/>
        </w:rPr>
        <w:t xml:space="preserve"> formulat</w:t>
      </w:r>
      <w:r w:rsidR="00B65484" w:rsidRPr="005E577D">
        <w:rPr>
          <w:rFonts w:asciiTheme="minorHAnsi" w:hAnsiTheme="minorHAnsi" w:cstheme="minorHAnsi"/>
        </w:rPr>
        <w:t>e</w:t>
      </w:r>
      <w:r w:rsidR="00B65484" w:rsidRPr="005E577D">
        <w:rPr>
          <w:rFonts w:asciiTheme="minorHAnsi" w:hAnsiTheme="minorHAnsi" w:cstheme="minorHAnsi"/>
        </w:rPr>
        <w:t xml:space="preserve"> alternative strategies</w:t>
      </w:r>
      <w:r w:rsidR="00B65484" w:rsidRPr="005E577D">
        <w:rPr>
          <w:rFonts w:asciiTheme="minorHAnsi" w:hAnsiTheme="minorHAnsi" w:cstheme="minorHAnsi"/>
        </w:rPr>
        <w:t xml:space="preserve">. </w:t>
      </w:r>
      <w:r w:rsidR="004B0A2A" w:rsidRPr="005E577D">
        <w:rPr>
          <w:rFonts w:asciiTheme="minorHAnsi" w:hAnsiTheme="minorHAnsi" w:cstheme="minorHAnsi"/>
        </w:rPr>
        <w:t xml:space="preserve">Airbnb </w:t>
      </w:r>
      <w:r w:rsidR="00284A17" w:rsidRPr="005E577D">
        <w:rPr>
          <w:rFonts w:asciiTheme="minorHAnsi" w:hAnsiTheme="minorHAnsi" w:cstheme="minorHAnsi"/>
        </w:rPr>
        <w:t>falls</w:t>
      </w:r>
      <w:r w:rsidR="004B0A2A" w:rsidRPr="005E577D">
        <w:rPr>
          <w:rFonts w:asciiTheme="minorHAnsi" w:hAnsiTheme="minorHAnsi" w:cstheme="minorHAnsi"/>
        </w:rPr>
        <w:t xml:space="preserve"> into quadrant 1 of the GSM, </w:t>
      </w:r>
      <w:r w:rsidR="00284A17" w:rsidRPr="005E577D">
        <w:rPr>
          <w:rFonts w:asciiTheme="minorHAnsi" w:hAnsiTheme="minorHAnsi" w:cstheme="minorHAnsi"/>
        </w:rPr>
        <w:t>which</w:t>
      </w:r>
      <w:r w:rsidR="000B2C36" w:rsidRPr="005E577D">
        <w:rPr>
          <w:rFonts w:asciiTheme="minorHAnsi" w:hAnsiTheme="minorHAnsi" w:cstheme="minorHAnsi"/>
        </w:rPr>
        <w:t xml:space="preserve"> means that Airbnb </w:t>
      </w:r>
      <w:r w:rsidR="00284A17" w:rsidRPr="005E577D">
        <w:rPr>
          <w:rFonts w:asciiTheme="minorHAnsi" w:hAnsiTheme="minorHAnsi" w:cstheme="minorHAnsi"/>
        </w:rPr>
        <w:t>is</w:t>
      </w:r>
      <w:r w:rsidR="000B2C36" w:rsidRPr="005E577D">
        <w:rPr>
          <w:rFonts w:asciiTheme="minorHAnsi" w:hAnsiTheme="minorHAnsi" w:cstheme="minorHAnsi"/>
        </w:rPr>
        <w:t xml:space="preserve"> in a great strategic </w:t>
      </w:r>
      <w:r w:rsidR="002D509F" w:rsidRPr="005E577D">
        <w:rPr>
          <w:rFonts w:asciiTheme="minorHAnsi" w:hAnsiTheme="minorHAnsi" w:cstheme="minorHAnsi"/>
        </w:rPr>
        <w:t xml:space="preserve">position, organisations in </w:t>
      </w:r>
      <w:r w:rsidR="00284A17" w:rsidRPr="005E577D">
        <w:rPr>
          <w:rFonts w:asciiTheme="minorHAnsi" w:hAnsiTheme="minorHAnsi" w:cstheme="minorHAnsi"/>
        </w:rPr>
        <w:t xml:space="preserve">the </w:t>
      </w:r>
      <w:r w:rsidR="002D509F" w:rsidRPr="005E577D">
        <w:rPr>
          <w:rFonts w:asciiTheme="minorHAnsi" w:hAnsiTheme="minorHAnsi" w:cstheme="minorHAnsi"/>
        </w:rPr>
        <w:t xml:space="preserve">quadrant </w:t>
      </w:r>
      <w:r w:rsidR="00F20C6C" w:rsidRPr="005E577D">
        <w:rPr>
          <w:rFonts w:asciiTheme="minorHAnsi" w:hAnsiTheme="minorHAnsi" w:cstheme="minorHAnsi"/>
        </w:rPr>
        <w:t>are generally excelling in their market and thus have</w:t>
      </w:r>
      <w:r w:rsidR="009A13F2">
        <w:rPr>
          <w:rFonts w:asciiTheme="minorHAnsi" w:hAnsiTheme="minorHAnsi" w:cstheme="minorHAnsi"/>
        </w:rPr>
        <w:t xml:space="preserve"> </w:t>
      </w:r>
      <w:r w:rsidR="00F20C6C" w:rsidRPr="005E577D">
        <w:rPr>
          <w:rFonts w:asciiTheme="minorHAnsi" w:hAnsiTheme="minorHAnsi" w:cstheme="minorHAnsi"/>
        </w:rPr>
        <w:t xml:space="preserve">the option to take more risks </w:t>
      </w:r>
      <w:r w:rsidR="00284A17" w:rsidRPr="005E577D">
        <w:rPr>
          <w:rFonts w:asciiTheme="minorHAnsi" w:hAnsiTheme="minorHAnsi" w:cstheme="minorHAnsi"/>
        </w:rPr>
        <w:t>to</w:t>
      </w:r>
      <w:r w:rsidR="00F20C6C" w:rsidRPr="005E577D">
        <w:rPr>
          <w:rFonts w:asciiTheme="minorHAnsi" w:hAnsiTheme="minorHAnsi" w:cstheme="minorHAnsi"/>
        </w:rPr>
        <w:t xml:space="preserve"> be even more successful</w:t>
      </w:r>
      <w:r w:rsidR="00A01E75">
        <w:rPr>
          <w:rFonts w:asciiTheme="minorHAnsi" w:hAnsiTheme="minorHAnsi" w:cstheme="minorHAnsi"/>
        </w:rPr>
        <w:t xml:space="preserve"> (David, 2011)</w:t>
      </w:r>
      <w:r w:rsidR="00F20C6C" w:rsidRPr="005E577D">
        <w:rPr>
          <w:rFonts w:asciiTheme="minorHAnsi" w:hAnsiTheme="minorHAnsi" w:cstheme="minorHAnsi"/>
        </w:rPr>
        <w:t xml:space="preserve">. </w:t>
      </w:r>
      <w:r w:rsidR="00D00558">
        <w:rPr>
          <w:rFonts w:asciiTheme="minorHAnsi" w:hAnsiTheme="minorHAnsi" w:cstheme="minorHAnsi"/>
        </w:rPr>
        <w:t xml:space="preserve">The Peer-to-Peer market </w:t>
      </w:r>
      <w:r w:rsidR="00D1520E">
        <w:rPr>
          <w:rFonts w:asciiTheme="minorHAnsi" w:hAnsiTheme="minorHAnsi" w:cstheme="minorHAnsi"/>
        </w:rPr>
        <w:t xml:space="preserve">is currently thriving </w:t>
      </w:r>
      <w:r w:rsidR="0085757F">
        <w:rPr>
          <w:rFonts w:asciiTheme="minorHAnsi" w:hAnsiTheme="minorHAnsi" w:cstheme="minorHAnsi"/>
        </w:rPr>
        <w:t>with a value of $115.</w:t>
      </w:r>
      <w:r w:rsidR="00813FCE">
        <w:rPr>
          <w:rFonts w:asciiTheme="minorHAnsi" w:hAnsiTheme="minorHAnsi" w:cstheme="minorHAnsi"/>
        </w:rPr>
        <w:t xml:space="preserve">61 billion in 2021 with the market predicted to reach </w:t>
      </w:r>
      <w:r w:rsidR="006B26A5">
        <w:rPr>
          <w:rFonts w:asciiTheme="minorHAnsi" w:hAnsiTheme="minorHAnsi" w:cstheme="minorHAnsi"/>
        </w:rPr>
        <w:t>$802.34 billion by 2028</w:t>
      </w:r>
      <w:r w:rsidR="003B7883">
        <w:rPr>
          <w:rFonts w:asciiTheme="minorHAnsi" w:hAnsiTheme="minorHAnsi" w:cstheme="minorHAnsi"/>
        </w:rPr>
        <w:t xml:space="preserve"> and a Compound </w:t>
      </w:r>
      <w:r w:rsidR="00086F19">
        <w:rPr>
          <w:rFonts w:asciiTheme="minorHAnsi" w:hAnsiTheme="minorHAnsi" w:cstheme="minorHAnsi"/>
        </w:rPr>
        <w:t xml:space="preserve">annual growth rate of </w:t>
      </w:r>
      <w:r w:rsidR="00103D07">
        <w:rPr>
          <w:rFonts w:asciiTheme="minorHAnsi" w:hAnsiTheme="minorHAnsi" w:cstheme="minorHAnsi"/>
        </w:rPr>
        <w:t xml:space="preserve">27.4 % </w:t>
      </w:r>
      <w:r>
        <w:rPr>
          <w:rFonts w:asciiTheme="minorHAnsi" w:hAnsiTheme="minorHAnsi" w:cstheme="minorHAnsi"/>
        </w:rPr>
        <w:t xml:space="preserve">which is another reason why Airbnb are in quadrant 1 </w:t>
      </w:r>
      <w:r w:rsidR="00417062">
        <w:rPr>
          <w:rFonts w:asciiTheme="minorHAnsi" w:hAnsiTheme="minorHAnsi" w:cstheme="minorHAnsi"/>
        </w:rPr>
        <w:t>(</w:t>
      </w:r>
      <w:proofErr w:type="spellStart"/>
      <w:r w:rsidR="00417062">
        <w:rPr>
          <w:rFonts w:asciiTheme="minorHAnsi" w:hAnsiTheme="minorHAnsi" w:cstheme="minorHAnsi"/>
        </w:rPr>
        <w:t>Koshti</w:t>
      </w:r>
      <w:proofErr w:type="spellEnd"/>
      <w:r w:rsidR="0085757F">
        <w:rPr>
          <w:rFonts w:asciiTheme="minorHAnsi" w:hAnsiTheme="minorHAnsi" w:cstheme="minorHAnsi"/>
        </w:rPr>
        <w:t>, 2022)</w:t>
      </w:r>
      <w:r w:rsidR="00103D07">
        <w:rPr>
          <w:rFonts w:asciiTheme="minorHAnsi" w:hAnsiTheme="minorHAnsi" w:cstheme="minorHAnsi"/>
        </w:rPr>
        <w:t>.</w:t>
      </w:r>
      <w:r w:rsidR="00543721">
        <w:rPr>
          <w:rFonts w:asciiTheme="minorHAnsi" w:hAnsiTheme="minorHAnsi" w:cstheme="minorHAnsi"/>
        </w:rPr>
        <w:t xml:space="preserve"> </w:t>
      </w:r>
    </w:p>
    <w:p w14:paraId="652F9572" w14:textId="7359F9C9" w:rsidR="00884739" w:rsidRPr="00D55284" w:rsidRDefault="00884739" w:rsidP="00543721">
      <w:pPr>
        <w:spacing w:line="276" w:lineRule="auto"/>
        <w:jc w:val="center"/>
        <w:rPr>
          <w:rFonts w:asciiTheme="minorHAnsi" w:hAnsiTheme="minorHAnsi" w:cstheme="minorHAnsi"/>
        </w:rPr>
      </w:pPr>
      <w:r w:rsidRPr="00D55284">
        <w:rPr>
          <w:rFonts w:asciiTheme="minorHAnsi" w:hAnsiTheme="minorHAnsi" w:cstheme="minorHAnsi"/>
        </w:rPr>
        <w:t>Grand Strategy Matrix (Adapted from David, 20</w:t>
      </w:r>
      <w:r w:rsidR="002D1C30" w:rsidRPr="00D55284">
        <w:rPr>
          <w:rFonts w:asciiTheme="minorHAnsi" w:hAnsiTheme="minorHAnsi" w:cstheme="minorHAnsi"/>
        </w:rPr>
        <w:t>1</w:t>
      </w:r>
      <w:r w:rsidR="00D13D4A" w:rsidRPr="00D55284">
        <w:rPr>
          <w:rFonts w:asciiTheme="minorHAnsi" w:hAnsiTheme="minorHAnsi" w:cstheme="minorHAnsi"/>
        </w:rPr>
        <w:t>1</w:t>
      </w:r>
      <w:r w:rsidRPr="00D55284">
        <w:rPr>
          <w:rFonts w:asciiTheme="minorHAnsi" w:hAnsiTheme="minorHAnsi" w:cstheme="minorHAnsi"/>
        </w:rPr>
        <w:t>)</w:t>
      </w:r>
    </w:p>
    <w:p w14:paraId="2114ADBC" w14:textId="77777777" w:rsidR="00333F1F" w:rsidRDefault="00333F1F" w:rsidP="00091C78">
      <w:pPr>
        <w:spacing w:line="276" w:lineRule="auto"/>
        <w:rPr>
          <w:rFonts w:asciiTheme="minorHAnsi" w:hAnsiTheme="minorHAnsi" w:cstheme="minorHAnsi"/>
        </w:rPr>
      </w:pPr>
    </w:p>
    <w:p w14:paraId="46D03C17" w14:textId="38987E51" w:rsidR="00806C4A" w:rsidRDefault="00284A17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lastRenderedPageBreak/>
        <w:t xml:space="preserve">Airbnb is currently utilising many of the strategies that are listed in </w:t>
      </w:r>
      <w:r w:rsidR="003D265C" w:rsidRPr="005E577D">
        <w:rPr>
          <w:rFonts w:asciiTheme="minorHAnsi" w:hAnsiTheme="minorHAnsi" w:cstheme="minorHAnsi"/>
        </w:rPr>
        <w:t>quadrant 1, for example</w:t>
      </w:r>
      <w:r w:rsidR="005F4DF4">
        <w:rPr>
          <w:rFonts w:asciiTheme="minorHAnsi" w:hAnsiTheme="minorHAnsi" w:cstheme="minorHAnsi"/>
        </w:rPr>
        <w:t>,</w:t>
      </w:r>
      <w:r w:rsidR="003D265C" w:rsidRPr="005E577D">
        <w:rPr>
          <w:rFonts w:asciiTheme="minorHAnsi" w:hAnsiTheme="minorHAnsi" w:cstheme="minorHAnsi"/>
        </w:rPr>
        <w:t xml:space="preserve"> </w:t>
      </w:r>
      <w:r w:rsidR="005229C1">
        <w:rPr>
          <w:rFonts w:asciiTheme="minorHAnsi" w:hAnsiTheme="minorHAnsi" w:cstheme="minorHAnsi"/>
        </w:rPr>
        <w:t xml:space="preserve">Airbnb </w:t>
      </w:r>
      <w:r w:rsidR="00594FB4">
        <w:rPr>
          <w:rFonts w:asciiTheme="minorHAnsi" w:hAnsiTheme="minorHAnsi" w:cstheme="minorHAnsi"/>
        </w:rPr>
        <w:t xml:space="preserve">is now </w:t>
      </w:r>
      <w:r w:rsidR="00A935C9">
        <w:rPr>
          <w:rFonts w:asciiTheme="minorHAnsi" w:hAnsiTheme="minorHAnsi" w:cstheme="minorHAnsi"/>
        </w:rPr>
        <w:t xml:space="preserve">operating in </w:t>
      </w:r>
      <w:r w:rsidR="00594FB4">
        <w:rPr>
          <w:rFonts w:asciiTheme="minorHAnsi" w:hAnsiTheme="minorHAnsi" w:cstheme="minorHAnsi"/>
        </w:rPr>
        <w:t xml:space="preserve">over 220 countries </w:t>
      </w:r>
      <w:r w:rsidR="00F31587">
        <w:rPr>
          <w:rFonts w:asciiTheme="minorHAnsi" w:hAnsiTheme="minorHAnsi" w:cstheme="minorHAnsi"/>
        </w:rPr>
        <w:t xml:space="preserve">which </w:t>
      </w:r>
      <w:r w:rsidR="005F4DF4">
        <w:rPr>
          <w:rFonts w:asciiTheme="minorHAnsi" w:hAnsiTheme="minorHAnsi" w:cstheme="minorHAnsi"/>
        </w:rPr>
        <w:t>highlight</w:t>
      </w:r>
      <w:r w:rsidR="00F31587">
        <w:rPr>
          <w:rFonts w:asciiTheme="minorHAnsi" w:hAnsiTheme="minorHAnsi" w:cstheme="minorHAnsi"/>
        </w:rPr>
        <w:t xml:space="preserve"> its market development</w:t>
      </w:r>
      <w:r w:rsidR="00A84359">
        <w:rPr>
          <w:rFonts w:asciiTheme="minorHAnsi" w:hAnsiTheme="minorHAnsi" w:cstheme="minorHAnsi"/>
        </w:rPr>
        <w:t xml:space="preserve"> (Airbnb Newsroom, 2023). </w:t>
      </w:r>
      <w:r w:rsidR="005A4021" w:rsidRPr="001B4AA6">
        <w:rPr>
          <w:rFonts w:asciiTheme="minorHAnsi" w:hAnsiTheme="minorHAnsi" w:cstheme="minorHAnsi"/>
          <w:shd w:val="clear" w:color="auto" w:fill="FFFFFF"/>
        </w:rPr>
        <w:t>An example of horizontal integration</w:t>
      </w:r>
      <w:r w:rsidR="005A4021" w:rsidRPr="001B4AA6">
        <w:rPr>
          <w:rFonts w:asciiTheme="minorHAnsi" w:hAnsiTheme="minorHAnsi" w:cstheme="minorHAnsi"/>
        </w:rPr>
        <w:t xml:space="preserve"> </w:t>
      </w:r>
      <w:r w:rsidR="001569C2" w:rsidRPr="001B4AA6">
        <w:rPr>
          <w:rFonts w:asciiTheme="minorHAnsi" w:hAnsiTheme="minorHAnsi" w:cstheme="minorHAnsi"/>
        </w:rPr>
        <w:t>includes</w:t>
      </w:r>
      <w:r w:rsidR="009B052B" w:rsidRPr="001B4AA6">
        <w:rPr>
          <w:rFonts w:asciiTheme="minorHAnsi" w:hAnsiTheme="minorHAnsi" w:cstheme="minorHAnsi"/>
        </w:rPr>
        <w:t xml:space="preserve"> Airbnb’s acquisition of</w:t>
      </w:r>
      <w:r w:rsidR="001A098F">
        <w:rPr>
          <w:rFonts w:asciiTheme="minorHAnsi" w:hAnsiTheme="minorHAnsi" w:cstheme="minorHAnsi"/>
        </w:rPr>
        <w:t xml:space="preserve"> other peer-to-peer facilitators such as</w:t>
      </w:r>
      <w:r w:rsidR="005A4021" w:rsidRPr="001B4AA6">
        <w:rPr>
          <w:rFonts w:asciiTheme="minorHAnsi" w:hAnsiTheme="minorHAnsi" w:cstheme="minorHAnsi"/>
        </w:rPr>
        <w:t xml:space="preserve"> Accoleo (2011), Crashpadder (2012) Luxury Retreats (2017), Accomable (2017) Gaest (2019), Hotel Tonight (2019) and Urbandoor in 2019 (</w:t>
      </w:r>
      <w:r w:rsidR="005A4021" w:rsidRPr="001B4AA6">
        <w:rPr>
          <w:rFonts w:asciiTheme="minorHAnsi" w:hAnsiTheme="minorHAnsi" w:cstheme="minorHAnsi"/>
          <w:shd w:val="clear" w:color="auto" w:fill="FFFFFF"/>
        </w:rPr>
        <w:t>Sonnemaker, 2020). Alongside this Airbnb also acquired other organisations to aid their success</w:t>
      </w:r>
      <w:r w:rsidR="007F05C8" w:rsidRPr="001B4AA6">
        <w:rPr>
          <w:rFonts w:asciiTheme="minorHAnsi" w:hAnsiTheme="minorHAnsi" w:cstheme="minorHAnsi"/>
          <w:shd w:val="clear" w:color="auto" w:fill="FFFFFF"/>
        </w:rPr>
        <w:t>,</w:t>
      </w:r>
      <w:r w:rsidR="005A4021" w:rsidRPr="001B4AA6">
        <w:rPr>
          <w:rFonts w:asciiTheme="minorHAnsi" w:hAnsiTheme="minorHAnsi" w:cstheme="minorHAnsi"/>
          <w:shd w:val="clear" w:color="auto" w:fill="FFFFFF"/>
        </w:rPr>
        <w:t xml:space="preserve"> for example</w:t>
      </w:r>
      <w:r w:rsidR="001B4AA6">
        <w:rPr>
          <w:rFonts w:asciiTheme="minorHAnsi" w:hAnsiTheme="minorHAnsi" w:cstheme="minorHAnsi"/>
          <w:shd w:val="clear" w:color="auto" w:fill="FFFFFF"/>
        </w:rPr>
        <w:t>,</w:t>
      </w:r>
      <w:r w:rsidR="005A4021" w:rsidRPr="001B4AA6">
        <w:rPr>
          <w:rFonts w:asciiTheme="minorHAnsi" w:hAnsiTheme="minorHAnsi" w:cstheme="minorHAnsi"/>
          <w:shd w:val="clear" w:color="auto" w:fill="FFFFFF"/>
        </w:rPr>
        <w:t xml:space="preserve"> they acquired </w:t>
      </w:r>
      <w:r w:rsidR="005A4021" w:rsidRPr="001B4AA6">
        <w:rPr>
          <w:rFonts w:asciiTheme="minorHAnsi" w:hAnsiTheme="minorHAnsi" w:cstheme="minorHAnsi"/>
        </w:rPr>
        <w:t xml:space="preserve">Trooly in 2017, Trooly used machine learning to perform efficient and effective background checks on people, </w:t>
      </w:r>
      <w:r w:rsidR="001A098F">
        <w:rPr>
          <w:rFonts w:asciiTheme="minorHAnsi" w:hAnsiTheme="minorHAnsi" w:cstheme="minorHAnsi"/>
        </w:rPr>
        <w:t xml:space="preserve">this </w:t>
      </w:r>
      <w:r w:rsidR="005A4021" w:rsidRPr="001B4AA6">
        <w:rPr>
          <w:rFonts w:asciiTheme="minorHAnsi" w:hAnsiTheme="minorHAnsi" w:cstheme="minorHAnsi"/>
        </w:rPr>
        <w:t xml:space="preserve">type of acquisition is known as </w:t>
      </w:r>
      <w:r w:rsidR="006B289A" w:rsidRPr="001B4AA6">
        <w:rPr>
          <w:rFonts w:asciiTheme="minorHAnsi" w:hAnsiTheme="minorHAnsi" w:cstheme="minorHAnsi"/>
        </w:rPr>
        <w:t xml:space="preserve">backward </w:t>
      </w:r>
      <w:r w:rsidR="005A4021" w:rsidRPr="001B4AA6">
        <w:rPr>
          <w:rFonts w:asciiTheme="minorHAnsi" w:hAnsiTheme="minorHAnsi" w:cstheme="minorHAnsi"/>
        </w:rPr>
        <w:t xml:space="preserve">integration (Jurevicius, 2022; Skowronski, 2022). This is </w:t>
      </w:r>
      <w:r w:rsidR="005A4021" w:rsidRPr="00D40E50">
        <w:rPr>
          <w:rFonts w:asciiTheme="minorHAnsi" w:hAnsiTheme="minorHAnsi" w:cstheme="minorHAnsi"/>
        </w:rPr>
        <w:t>just one of the few</w:t>
      </w:r>
      <w:r w:rsidR="00D62074" w:rsidRPr="00D40E50">
        <w:rPr>
          <w:rFonts w:asciiTheme="minorHAnsi" w:hAnsiTheme="minorHAnsi" w:cstheme="minorHAnsi"/>
        </w:rPr>
        <w:t xml:space="preserve"> </w:t>
      </w:r>
      <w:r w:rsidR="005A4021" w:rsidRPr="00D40E50">
        <w:rPr>
          <w:rFonts w:asciiTheme="minorHAnsi" w:hAnsiTheme="minorHAnsi" w:cstheme="minorHAnsi"/>
        </w:rPr>
        <w:t xml:space="preserve">acquisitions Airbnb </w:t>
      </w:r>
      <w:r w:rsidR="001155DE" w:rsidRPr="00D40E50">
        <w:rPr>
          <w:rFonts w:asciiTheme="minorHAnsi" w:hAnsiTheme="minorHAnsi" w:cstheme="minorHAnsi"/>
        </w:rPr>
        <w:t>has</w:t>
      </w:r>
      <w:r w:rsidR="005A4021" w:rsidRPr="00D40E50">
        <w:rPr>
          <w:rFonts w:asciiTheme="minorHAnsi" w:hAnsiTheme="minorHAnsi" w:cstheme="minorHAnsi"/>
        </w:rPr>
        <w:t xml:space="preserve"> made to gain a larger market share and further develop the business </w:t>
      </w:r>
      <w:r w:rsidR="00C8616A" w:rsidRPr="00D40E50">
        <w:rPr>
          <w:rFonts w:asciiTheme="minorHAnsi" w:hAnsiTheme="minorHAnsi" w:cstheme="minorHAnsi"/>
        </w:rPr>
        <w:t xml:space="preserve">and </w:t>
      </w:r>
      <w:r w:rsidR="005F4DF4" w:rsidRPr="00D40E50">
        <w:rPr>
          <w:rFonts w:asciiTheme="minorHAnsi" w:hAnsiTheme="minorHAnsi" w:cstheme="minorHAnsi"/>
        </w:rPr>
        <w:t xml:space="preserve">diversify </w:t>
      </w:r>
      <w:r w:rsidR="001155DE" w:rsidRPr="00D40E50">
        <w:rPr>
          <w:rFonts w:asciiTheme="minorHAnsi" w:hAnsiTheme="minorHAnsi" w:cstheme="minorHAnsi"/>
        </w:rPr>
        <w:t>its</w:t>
      </w:r>
      <w:r w:rsidR="005F4DF4" w:rsidRPr="00D40E50">
        <w:rPr>
          <w:rFonts w:asciiTheme="minorHAnsi" w:hAnsiTheme="minorHAnsi" w:cstheme="minorHAnsi"/>
        </w:rPr>
        <w:t xml:space="preserve"> markets</w:t>
      </w:r>
      <w:r w:rsidR="00734A75" w:rsidRPr="00D40E50">
        <w:rPr>
          <w:rFonts w:asciiTheme="minorHAnsi" w:hAnsiTheme="minorHAnsi" w:cstheme="minorHAnsi"/>
        </w:rPr>
        <w:t xml:space="preserve">, an example of this is </w:t>
      </w:r>
      <w:r w:rsidR="001155DE" w:rsidRPr="00D40E50">
        <w:rPr>
          <w:rFonts w:asciiTheme="minorHAnsi" w:hAnsiTheme="minorHAnsi" w:cstheme="minorHAnsi"/>
        </w:rPr>
        <w:t>its</w:t>
      </w:r>
      <w:r w:rsidR="00734A75" w:rsidRPr="00D40E50">
        <w:rPr>
          <w:rFonts w:asciiTheme="minorHAnsi" w:hAnsiTheme="minorHAnsi" w:cstheme="minorHAnsi"/>
        </w:rPr>
        <w:t xml:space="preserve"> acquisition of Accomable </w:t>
      </w:r>
      <w:r w:rsidR="001155DE" w:rsidRPr="00D40E50">
        <w:rPr>
          <w:rFonts w:asciiTheme="minorHAnsi" w:hAnsiTheme="minorHAnsi" w:cstheme="minorHAnsi"/>
        </w:rPr>
        <w:t xml:space="preserve">which was a </w:t>
      </w:r>
      <w:r w:rsidR="008A3027" w:rsidRPr="00D40E50">
        <w:rPr>
          <w:rFonts w:asciiTheme="minorHAnsi" w:hAnsiTheme="minorHAnsi" w:cstheme="minorHAnsi"/>
        </w:rPr>
        <w:t xml:space="preserve">facilitator that made it easier for travellers with disabilities to find accommodation </w:t>
      </w:r>
      <w:r w:rsidR="00072493" w:rsidRPr="00D40E50">
        <w:rPr>
          <w:rFonts w:asciiTheme="minorHAnsi" w:hAnsiTheme="minorHAnsi" w:cstheme="minorHAnsi"/>
        </w:rPr>
        <w:t>(Sonnemaker, 2020)</w:t>
      </w:r>
      <w:r w:rsidR="00072493" w:rsidRPr="00D40E50">
        <w:rPr>
          <w:rFonts w:asciiTheme="minorHAnsi" w:hAnsiTheme="minorHAnsi" w:cstheme="minorHAnsi"/>
        </w:rPr>
        <w:t xml:space="preserve">, this is known as </w:t>
      </w:r>
      <w:r w:rsidR="0072791A" w:rsidRPr="00D40E50">
        <w:rPr>
          <w:rFonts w:asciiTheme="minorHAnsi" w:hAnsiTheme="minorHAnsi" w:cstheme="minorHAnsi"/>
        </w:rPr>
        <w:t>product development</w:t>
      </w:r>
      <w:r w:rsidR="00072493" w:rsidRPr="00D40E50">
        <w:rPr>
          <w:rFonts w:asciiTheme="minorHAnsi" w:hAnsiTheme="minorHAnsi" w:cstheme="minorHAnsi"/>
        </w:rPr>
        <w:t xml:space="preserve"> (David, 20</w:t>
      </w:r>
      <w:r w:rsidR="002D1C30">
        <w:rPr>
          <w:rFonts w:asciiTheme="minorHAnsi" w:hAnsiTheme="minorHAnsi" w:cstheme="minorHAnsi"/>
        </w:rPr>
        <w:t>1</w:t>
      </w:r>
      <w:r w:rsidR="00D13D4A">
        <w:rPr>
          <w:rFonts w:asciiTheme="minorHAnsi" w:hAnsiTheme="minorHAnsi" w:cstheme="minorHAnsi"/>
        </w:rPr>
        <w:t>1</w:t>
      </w:r>
      <w:r w:rsidR="00072493" w:rsidRPr="00D40E50">
        <w:rPr>
          <w:rFonts w:asciiTheme="minorHAnsi" w:hAnsiTheme="minorHAnsi" w:cstheme="minorHAnsi"/>
        </w:rPr>
        <w:t xml:space="preserve">). </w:t>
      </w:r>
    </w:p>
    <w:p w14:paraId="7280C573" w14:textId="77777777" w:rsidR="00806C4A" w:rsidRDefault="00806C4A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6B10E367" w14:textId="0D4580EA" w:rsidR="00EC26A4" w:rsidRPr="00B05679" w:rsidRDefault="0072791A" w:rsidP="00091C78">
      <w:pPr>
        <w:spacing w:line="276" w:lineRule="auto"/>
        <w:jc w:val="both"/>
        <w:rPr>
          <w:rFonts w:asciiTheme="minorHAnsi" w:hAnsiTheme="minorHAnsi" w:cstheme="minorHAnsi"/>
          <w:shd w:val="clear" w:color="auto" w:fill="FFFFFF"/>
        </w:rPr>
      </w:pPr>
      <w:r w:rsidRPr="00D40E50">
        <w:rPr>
          <w:rFonts w:asciiTheme="minorHAnsi" w:hAnsiTheme="minorHAnsi" w:cstheme="minorHAnsi"/>
        </w:rPr>
        <w:t xml:space="preserve">An example of </w:t>
      </w:r>
      <w:r w:rsidR="00096D12" w:rsidRPr="00D40E50">
        <w:rPr>
          <w:rFonts w:asciiTheme="minorHAnsi" w:hAnsiTheme="minorHAnsi" w:cstheme="minorHAnsi"/>
        </w:rPr>
        <w:t xml:space="preserve">Airbnb using related diversification </w:t>
      </w:r>
      <w:r w:rsidR="00BA3E35" w:rsidRPr="00D40E50">
        <w:rPr>
          <w:rFonts w:asciiTheme="minorHAnsi" w:hAnsiTheme="minorHAnsi" w:cstheme="minorHAnsi"/>
        </w:rPr>
        <w:t xml:space="preserve">was in </w:t>
      </w:r>
      <w:r w:rsidR="00A044A4" w:rsidRPr="00D40E50">
        <w:rPr>
          <w:rFonts w:asciiTheme="minorHAnsi" w:hAnsiTheme="minorHAnsi" w:cstheme="minorHAnsi"/>
        </w:rPr>
        <w:t>2016</w:t>
      </w:r>
      <w:r w:rsidR="00BA3E35" w:rsidRPr="00D40E50">
        <w:rPr>
          <w:rFonts w:asciiTheme="minorHAnsi" w:hAnsiTheme="minorHAnsi" w:cstheme="minorHAnsi"/>
        </w:rPr>
        <w:t xml:space="preserve"> when</w:t>
      </w:r>
      <w:r w:rsidR="00A044A4" w:rsidRPr="00D40E50">
        <w:rPr>
          <w:rFonts w:asciiTheme="minorHAnsi" w:hAnsiTheme="minorHAnsi" w:cstheme="minorHAnsi"/>
        </w:rPr>
        <w:t xml:space="preserve"> Airbnb </w:t>
      </w:r>
      <w:r w:rsidR="00BA3E35" w:rsidRPr="00D40E50">
        <w:rPr>
          <w:rFonts w:asciiTheme="minorHAnsi" w:hAnsiTheme="minorHAnsi" w:cstheme="minorHAnsi"/>
        </w:rPr>
        <w:t xml:space="preserve">started </w:t>
      </w:r>
      <w:r w:rsidR="00A044A4" w:rsidRPr="00D40E50">
        <w:rPr>
          <w:rFonts w:asciiTheme="minorHAnsi" w:hAnsiTheme="minorHAnsi" w:cstheme="minorHAnsi"/>
        </w:rPr>
        <w:t>offering experiences, these experiences are defined by Airbnb (n.d</w:t>
      </w:r>
      <w:r w:rsidR="00821DA7">
        <w:rPr>
          <w:rFonts w:asciiTheme="minorHAnsi" w:hAnsiTheme="minorHAnsi" w:cstheme="minorHAnsi"/>
        </w:rPr>
        <w:t>.</w:t>
      </w:r>
      <w:r w:rsidR="00A044A4" w:rsidRPr="00D40E50">
        <w:rPr>
          <w:rFonts w:asciiTheme="minorHAnsi" w:hAnsiTheme="minorHAnsi" w:cstheme="minorHAnsi"/>
        </w:rPr>
        <w:t xml:space="preserve">) as </w:t>
      </w:r>
      <w:r w:rsidR="00A044A4" w:rsidRPr="00D40E50">
        <w:rPr>
          <w:rFonts w:asciiTheme="minorHAnsi" w:hAnsiTheme="minorHAnsi" w:cstheme="minorHAnsi"/>
          <w:shd w:val="clear" w:color="auto" w:fill="FFFFFF"/>
        </w:rPr>
        <w:t xml:space="preserve">“in-person or online activities hosted by inspiring local experts”. According to Skillicorn (2019), these experiences offered further value for current customers and attracted new ones in the form of </w:t>
      </w:r>
      <w:r w:rsidR="00A97120" w:rsidRPr="00D40E50">
        <w:rPr>
          <w:rFonts w:asciiTheme="minorHAnsi" w:hAnsiTheme="minorHAnsi" w:cstheme="minorHAnsi"/>
          <w:shd w:val="clear" w:color="auto" w:fill="FFFFFF"/>
        </w:rPr>
        <w:t>hosts for the experiences themselves</w:t>
      </w:r>
      <w:r w:rsidR="00A044A4" w:rsidRPr="00D40E50">
        <w:rPr>
          <w:rFonts w:asciiTheme="minorHAnsi" w:hAnsiTheme="minorHAnsi" w:cstheme="minorHAnsi"/>
          <w:shd w:val="clear" w:color="auto" w:fill="FFFFFF"/>
        </w:rPr>
        <w:t xml:space="preserve">. This is what’s </w:t>
      </w:r>
      <w:r w:rsidR="006F5723" w:rsidRPr="00D40E50">
        <w:rPr>
          <w:rFonts w:asciiTheme="minorHAnsi" w:hAnsiTheme="minorHAnsi" w:cstheme="minorHAnsi"/>
          <w:shd w:val="clear" w:color="auto" w:fill="FFFFFF"/>
        </w:rPr>
        <w:t xml:space="preserve">also </w:t>
      </w:r>
      <w:r w:rsidR="00A044A4" w:rsidRPr="00D40E50">
        <w:rPr>
          <w:rFonts w:asciiTheme="minorHAnsi" w:hAnsiTheme="minorHAnsi" w:cstheme="minorHAnsi"/>
          <w:shd w:val="clear" w:color="auto" w:fill="FFFFFF"/>
        </w:rPr>
        <w:t xml:space="preserve">known as a product system innovation, these types of innovations help to create an ecosystem that benefits the customer and the </w:t>
      </w:r>
      <w:r w:rsidR="00A044A4" w:rsidRPr="00B05679">
        <w:rPr>
          <w:rFonts w:asciiTheme="minorHAnsi" w:hAnsiTheme="minorHAnsi" w:cstheme="minorHAnsi"/>
          <w:shd w:val="clear" w:color="auto" w:fill="FFFFFF"/>
        </w:rPr>
        <w:t xml:space="preserve">organisation as it helps to retain customers which in turn helps fend off competitors. </w:t>
      </w:r>
      <w:r w:rsidR="009F1353" w:rsidRPr="00B05679">
        <w:rPr>
          <w:rFonts w:asciiTheme="minorHAnsi" w:hAnsiTheme="minorHAnsi" w:cstheme="minorHAnsi"/>
          <w:shd w:val="clear" w:color="auto" w:fill="FFFFFF"/>
        </w:rPr>
        <w:t>An example of Airbnb using market penetration is</w:t>
      </w:r>
      <w:r w:rsidR="00F2267A" w:rsidRPr="00B05679">
        <w:rPr>
          <w:rFonts w:asciiTheme="minorHAnsi" w:hAnsiTheme="minorHAnsi" w:cstheme="minorHAnsi"/>
          <w:color w:val="171719"/>
        </w:rPr>
        <w:t xml:space="preserve">, </w:t>
      </w:r>
      <w:r w:rsidR="0082039F" w:rsidRPr="00B05679">
        <w:rPr>
          <w:rFonts w:asciiTheme="minorHAnsi" w:hAnsiTheme="minorHAnsi" w:cstheme="minorHAnsi"/>
          <w:color w:val="171719"/>
        </w:rPr>
        <w:t xml:space="preserve">during the first three quarters of </w:t>
      </w:r>
      <w:r w:rsidR="001B4AA6" w:rsidRPr="00B05679">
        <w:rPr>
          <w:rFonts w:asciiTheme="minorHAnsi" w:hAnsiTheme="minorHAnsi" w:cstheme="minorHAnsi"/>
          <w:color w:val="171719"/>
        </w:rPr>
        <w:t>2022 Airbnb</w:t>
      </w:r>
      <w:r w:rsidR="00F2267A" w:rsidRPr="00B05679">
        <w:rPr>
          <w:rFonts w:asciiTheme="minorHAnsi" w:hAnsiTheme="minorHAnsi" w:cstheme="minorHAnsi"/>
          <w:color w:val="171719"/>
        </w:rPr>
        <w:t xml:space="preserve"> spent $771.9 million on brand and performance marketing</w:t>
      </w:r>
      <w:r w:rsidR="005F7EF0" w:rsidRPr="00B05679">
        <w:rPr>
          <w:rFonts w:asciiTheme="minorHAnsi" w:hAnsiTheme="minorHAnsi" w:cstheme="minorHAnsi"/>
          <w:color w:val="171719"/>
        </w:rPr>
        <w:t xml:space="preserve"> an increase of </w:t>
      </w:r>
      <w:r w:rsidR="000B0ACB" w:rsidRPr="00B05679">
        <w:rPr>
          <w:rFonts w:asciiTheme="minorHAnsi" w:hAnsiTheme="minorHAnsi" w:cstheme="minorHAnsi"/>
          <w:color w:val="171719"/>
        </w:rPr>
        <w:t>$</w:t>
      </w:r>
      <w:r w:rsidR="005F7EF0" w:rsidRPr="00B05679">
        <w:rPr>
          <w:rFonts w:asciiTheme="minorHAnsi" w:hAnsiTheme="minorHAnsi" w:cstheme="minorHAnsi"/>
          <w:color w:val="171719"/>
        </w:rPr>
        <w:t>76.9</w:t>
      </w:r>
      <w:r w:rsidR="000B0ACB" w:rsidRPr="00B05679">
        <w:rPr>
          <w:rFonts w:asciiTheme="minorHAnsi" w:hAnsiTheme="minorHAnsi" w:cstheme="minorHAnsi"/>
          <w:color w:val="171719"/>
        </w:rPr>
        <w:t xml:space="preserve"> million from 2021 (O’Neill, </w:t>
      </w:r>
      <w:r w:rsidR="00D40E50" w:rsidRPr="00B05679">
        <w:rPr>
          <w:rFonts w:asciiTheme="minorHAnsi" w:hAnsiTheme="minorHAnsi" w:cstheme="minorHAnsi"/>
          <w:color w:val="171719"/>
        </w:rPr>
        <w:t xml:space="preserve">2022). </w:t>
      </w:r>
      <w:r w:rsidR="00762D42" w:rsidRPr="00B05679">
        <w:rPr>
          <w:rFonts w:asciiTheme="minorHAnsi" w:hAnsiTheme="minorHAnsi" w:cstheme="minorHAnsi"/>
          <w:color w:val="171719"/>
        </w:rPr>
        <w:t>David (20</w:t>
      </w:r>
      <w:r w:rsidR="002D1C30" w:rsidRPr="00B05679">
        <w:rPr>
          <w:rFonts w:asciiTheme="minorHAnsi" w:hAnsiTheme="minorHAnsi" w:cstheme="minorHAnsi"/>
          <w:color w:val="171719"/>
        </w:rPr>
        <w:t>1</w:t>
      </w:r>
      <w:r w:rsidR="00D13D4A" w:rsidRPr="00B05679">
        <w:rPr>
          <w:rFonts w:asciiTheme="minorHAnsi" w:hAnsiTheme="minorHAnsi" w:cstheme="minorHAnsi"/>
          <w:color w:val="171719"/>
        </w:rPr>
        <w:t>1</w:t>
      </w:r>
      <w:r w:rsidR="00762D42" w:rsidRPr="00B05679">
        <w:rPr>
          <w:rFonts w:asciiTheme="minorHAnsi" w:hAnsiTheme="minorHAnsi" w:cstheme="minorHAnsi"/>
          <w:color w:val="171719"/>
        </w:rPr>
        <w:t xml:space="preserve">) suggests organisations in quadrant 1 should continue </w:t>
      </w:r>
      <w:r w:rsidR="0042586C" w:rsidRPr="00B05679">
        <w:rPr>
          <w:rFonts w:asciiTheme="minorHAnsi" w:hAnsiTheme="minorHAnsi" w:cstheme="minorHAnsi"/>
          <w:color w:val="171719"/>
        </w:rPr>
        <w:t>using these strategies.</w:t>
      </w:r>
      <w:r w:rsidR="000A4203" w:rsidRPr="00B05679">
        <w:rPr>
          <w:rFonts w:asciiTheme="minorHAnsi" w:hAnsiTheme="minorHAnsi" w:cstheme="minorHAnsi"/>
          <w:color w:val="171719"/>
        </w:rPr>
        <w:t xml:space="preserve"> </w:t>
      </w:r>
      <w:r w:rsidR="00663390" w:rsidRPr="00B05679">
        <w:rPr>
          <w:rFonts w:asciiTheme="minorHAnsi" w:hAnsiTheme="minorHAnsi" w:cstheme="minorHAnsi"/>
          <w:color w:val="171719"/>
        </w:rPr>
        <w:t xml:space="preserve">A key </w:t>
      </w:r>
      <w:r w:rsidR="00DA61C7" w:rsidRPr="00B05679">
        <w:rPr>
          <w:rFonts w:asciiTheme="minorHAnsi" w:hAnsiTheme="minorHAnsi" w:cstheme="minorHAnsi"/>
          <w:color w:val="171719"/>
        </w:rPr>
        <w:t xml:space="preserve">reason </w:t>
      </w:r>
      <w:r w:rsidR="00102DEA" w:rsidRPr="00B05679">
        <w:rPr>
          <w:rFonts w:asciiTheme="minorHAnsi" w:hAnsiTheme="minorHAnsi" w:cstheme="minorHAnsi"/>
          <w:color w:val="171719"/>
        </w:rPr>
        <w:t xml:space="preserve">why Airbnb </w:t>
      </w:r>
      <w:r w:rsidR="008B3C2C" w:rsidRPr="00B05679">
        <w:rPr>
          <w:rFonts w:asciiTheme="minorHAnsi" w:hAnsiTheme="minorHAnsi" w:cstheme="minorHAnsi"/>
          <w:color w:val="171719"/>
        </w:rPr>
        <w:t xml:space="preserve">is in quadrant 1 and is the current market leader is </w:t>
      </w:r>
      <w:r w:rsidR="00102DEA" w:rsidRPr="00B05679">
        <w:rPr>
          <w:rFonts w:asciiTheme="minorHAnsi" w:hAnsiTheme="minorHAnsi" w:cstheme="minorHAnsi"/>
          <w:color w:val="171719"/>
        </w:rPr>
        <w:t>the value they offer both hosts and guests, as highlighted in</w:t>
      </w:r>
      <w:r w:rsidR="00823ED8" w:rsidRPr="00B05679">
        <w:rPr>
          <w:rFonts w:asciiTheme="minorHAnsi" w:hAnsiTheme="minorHAnsi" w:cstheme="minorHAnsi"/>
          <w:color w:val="171719"/>
        </w:rPr>
        <w:t xml:space="preserve"> the business model canvas under </w:t>
      </w:r>
      <w:r w:rsidR="00DF45D4" w:rsidRPr="00B05679">
        <w:rPr>
          <w:rFonts w:asciiTheme="minorHAnsi" w:hAnsiTheme="minorHAnsi" w:cstheme="minorHAnsi"/>
          <w:color w:val="171719"/>
        </w:rPr>
        <w:t xml:space="preserve">the </w:t>
      </w:r>
      <w:r w:rsidR="00823ED8" w:rsidRPr="00B05679">
        <w:rPr>
          <w:rFonts w:asciiTheme="minorHAnsi" w:hAnsiTheme="minorHAnsi" w:cstheme="minorHAnsi"/>
          <w:color w:val="171719"/>
        </w:rPr>
        <w:t xml:space="preserve">value proposition. </w:t>
      </w:r>
    </w:p>
    <w:p w14:paraId="37DF3AB4" w14:textId="77777777" w:rsidR="00F811A8" w:rsidRDefault="00F811A8" w:rsidP="00091C78">
      <w:pPr>
        <w:spacing w:line="276" w:lineRule="auto"/>
        <w:jc w:val="both"/>
        <w:rPr>
          <w:rFonts w:asciiTheme="minorHAnsi" w:hAnsiTheme="minorHAnsi" w:cstheme="minorHAnsi"/>
          <w:u w:val="single"/>
        </w:rPr>
      </w:pPr>
    </w:p>
    <w:p w14:paraId="7C891BA5" w14:textId="08C2E531" w:rsidR="002B5806" w:rsidRPr="005E577D" w:rsidRDefault="00C35C75" w:rsidP="00F811A8">
      <w:pPr>
        <w:pStyle w:val="Heading2"/>
      </w:pPr>
      <w:bookmarkStart w:id="14" w:name="_Toc124289409"/>
      <w:bookmarkStart w:id="15" w:name="_Toc124372306"/>
      <w:r w:rsidRPr="005E577D">
        <w:t>Tools/systems</w:t>
      </w:r>
      <w:r w:rsidR="00E73362" w:rsidRPr="005E577D">
        <w:t>.</w:t>
      </w:r>
      <w:bookmarkEnd w:id="14"/>
      <w:bookmarkEnd w:id="15"/>
      <w:r w:rsidRPr="005E577D">
        <w:t xml:space="preserve"> </w:t>
      </w:r>
    </w:p>
    <w:p w14:paraId="62CC2979" w14:textId="4D5FF4E0" w:rsidR="003E700A" w:rsidRDefault="003E700A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14BF9077" w14:textId="4F30E941" w:rsidR="00C33CEB" w:rsidRDefault="00F50C6B" w:rsidP="00091C78">
      <w:pPr>
        <w:spacing w:line="276" w:lineRule="auto"/>
        <w:jc w:val="both"/>
        <w:rPr>
          <w:rFonts w:asciiTheme="minorHAnsi" w:hAnsiTheme="minorHAnsi" w:cstheme="minorHAnsi"/>
          <w:color w:val="161513"/>
          <w:shd w:val="clear" w:color="auto" w:fill="FFFFFF"/>
        </w:rPr>
      </w:pPr>
      <w:r w:rsidRPr="00A5651C">
        <w:rPr>
          <w:rFonts w:asciiTheme="minorHAnsi" w:hAnsiTheme="minorHAnsi" w:cstheme="minorHAnsi"/>
        </w:rPr>
        <w:t>Enterprise resource planning</w:t>
      </w:r>
      <w:r w:rsidR="00E9125F" w:rsidRPr="00A5651C">
        <w:rPr>
          <w:rFonts w:asciiTheme="minorHAnsi" w:hAnsiTheme="minorHAnsi" w:cstheme="minorHAnsi"/>
        </w:rPr>
        <w:t xml:space="preserve"> (ERP)</w:t>
      </w:r>
      <w:r w:rsidRPr="00A5651C">
        <w:rPr>
          <w:rFonts w:asciiTheme="minorHAnsi" w:hAnsiTheme="minorHAnsi" w:cstheme="minorHAnsi"/>
        </w:rPr>
        <w:t xml:space="preserve"> </w:t>
      </w:r>
      <w:r w:rsidR="00941A9F" w:rsidRPr="00A5651C">
        <w:rPr>
          <w:rFonts w:asciiTheme="minorHAnsi" w:hAnsiTheme="minorHAnsi" w:cstheme="minorHAnsi"/>
        </w:rPr>
        <w:t xml:space="preserve">systems are </w:t>
      </w:r>
      <w:r w:rsidR="00FB7188" w:rsidRPr="00A5651C">
        <w:rPr>
          <w:rFonts w:asciiTheme="minorHAnsi" w:hAnsiTheme="minorHAnsi" w:cstheme="minorHAnsi"/>
        </w:rPr>
        <w:t xml:space="preserve">a form of software that </w:t>
      </w:r>
      <w:r w:rsidR="00784FDA" w:rsidRPr="00A5651C">
        <w:rPr>
          <w:rFonts w:asciiTheme="minorHAnsi" w:hAnsiTheme="minorHAnsi" w:cstheme="minorHAnsi"/>
        </w:rPr>
        <w:t xml:space="preserve">connects </w:t>
      </w:r>
      <w:r w:rsidR="008E15A3" w:rsidRPr="00A5651C">
        <w:rPr>
          <w:rFonts w:asciiTheme="minorHAnsi" w:hAnsiTheme="minorHAnsi" w:cstheme="minorHAnsi"/>
        </w:rPr>
        <w:t>all</w:t>
      </w:r>
      <w:r w:rsidR="00784FDA" w:rsidRPr="00A5651C">
        <w:rPr>
          <w:rFonts w:asciiTheme="minorHAnsi" w:hAnsiTheme="minorHAnsi" w:cstheme="minorHAnsi"/>
        </w:rPr>
        <w:t xml:space="preserve"> departments </w:t>
      </w:r>
      <w:r w:rsidR="00040CC7" w:rsidRPr="00A5651C">
        <w:rPr>
          <w:rFonts w:asciiTheme="minorHAnsi" w:hAnsiTheme="minorHAnsi" w:cstheme="minorHAnsi"/>
        </w:rPr>
        <w:t xml:space="preserve">within an organisation so that they are </w:t>
      </w:r>
      <w:r w:rsidR="00FE0ECA" w:rsidRPr="00A5651C">
        <w:rPr>
          <w:rFonts w:asciiTheme="minorHAnsi" w:hAnsiTheme="minorHAnsi" w:cstheme="minorHAnsi"/>
        </w:rPr>
        <w:t xml:space="preserve">all in one </w:t>
      </w:r>
      <w:r w:rsidR="00FE2DFD" w:rsidRPr="00A5651C">
        <w:rPr>
          <w:rFonts w:asciiTheme="minorHAnsi" w:hAnsiTheme="minorHAnsi" w:cstheme="minorHAnsi"/>
        </w:rPr>
        <w:t>database</w:t>
      </w:r>
      <w:r w:rsidR="004D3619">
        <w:rPr>
          <w:rFonts w:asciiTheme="minorHAnsi" w:hAnsiTheme="minorHAnsi" w:cstheme="minorHAnsi"/>
        </w:rPr>
        <w:t xml:space="preserve">. </w:t>
      </w:r>
      <w:r w:rsidR="00FE2DFD" w:rsidRPr="00A5651C">
        <w:rPr>
          <w:rFonts w:asciiTheme="minorHAnsi" w:hAnsiTheme="minorHAnsi" w:cstheme="minorHAnsi"/>
        </w:rPr>
        <w:t>ERP</w:t>
      </w:r>
      <w:r w:rsidR="00135FF4" w:rsidRPr="00A5651C">
        <w:rPr>
          <w:rFonts w:asciiTheme="minorHAnsi" w:hAnsiTheme="minorHAnsi" w:cstheme="minorHAnsi"/>
        </w:rPr>
        <w:t xml:space="preserve"> is a structured approach </w:t>
      </w:r>
      <w:r w:rsidR="000B6A77" w:rsidRPr="00A5651C">
        <w:rPr>
          <w:rFonts w:asciiTheme="minorHAnsi" w:hAnsiTheme="minorHAnsi" w:cstheme="minorHAnsi"/>
        </w:rPr>
        <w:t>to</w:t>
      </w:r>
      <w:r w:rsidR="00FE2DFD" w:rsidRPr="00A5651C">
        <w:rPr>
          <w:rFonts w:asciiTheme="minorHAnsi" w:hAnsiTheme="minorHAnsi" w:cstheme="minorHAnsi"/>
        </w:rPr>
        <w:t xml:space="preserve"> enhancing an organisation's internal value chain (Nah, 2002). </w:t>
      </w:r>
      <w:r w:rsidR="00D76447" w:rsidRPr="00A5651C">
        <w:rPr>
          <w:rFonts w:asciiTheme="minorHAnsi" w:hAnsiTheme="minorHAnsi" w:cstheme="minorHAnsi"/>
        </w:rPr>
        <w:t xml:space="preserve">ERP systems </w:t>
      </w:r>
      <w:r w:rsidR="00972E0F" w:rsidRPr="00A5651C">
        <w:rPr>
          <w:rFonts w:asciiTheme="minorHAnsi" w:hAnsiTheme="minorHAnsi" w:cstheme="minorHAnsi"/>
        </w:rPr>
        <w:t xml:space="preserve">support all departments within an organisation </w:t>
      </w:r>
      <w:r w:rsidR="00A5651C" w:rsidRPr="00A5651C">
        <w:rPr>
          <w:rFonts w:asciiTheme="minorHAnsi" w:hAnsiTheme="minorHAnsi" w:cstheme="minorHAnsi"/>
        </w:rPr>
        <w:t xml:space="preserve">including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>manufacturing</w:t>
      </w:r>
      <w:r w:rsidR="00A5651C">
        <w:rPr>
          <w:rFonts w:asciiTheme="minorHAnsi" w:hAnsiTheme="minorHAnsi" w:cstheme="minorHAnsi"/>
          <w:color w:val="161513"/>
          <w:shd w:val="clear" w:color="auto" w:fill="FFFFFF"/>
        </w:rPr>
        <w:t>,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>accounting, finance, project management</w:t>
      </w:r>
      <w:r w:rsidR="00A5651C">
        <w:rPr>
          <w:rFonts w:asciiTheme="minorHAnsi" w:hAnsiTheme="minorHAnsi" w:cstheme="minorHAnsi"/>
          <w:color w:val="161513"/>
          <w:shd w:val="clear" w:color="auto" w:fill="FFFFFF"/>
        </w:rPr>
        <w:t xml:space="preserve">,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 xml:space="preserve">procurement, </w:t>
      </w:r>
      <w:r w:rsidR="00A5651C">
        <w:rPr>
          <w:rFonts w:asciiTheme="minorHAnsi" w:hAnsiTheme="minorHAnsi" w:cstheme="minorHAnsi"/>
          <w:color w:val="161513"/>
          <w:shd w:val="clear" w:color="auto" w:fill="FFFFFF"/>
        </w:rPr>
        <w:t xml:space="preserve">and the </w:t>
      </w:r>
      <w:r w:rsidR="00A5651C" w:rsidRPr="00A5651C">
        <w:rPr>
          <w:rFonts w:asciiTheme="minorHAnsi" w:hAnsiTheme="minorHAnsi" w:cstheme="minorHAnsi"/>
          <w:color w:val="161513"/>
          <w:shd w:val="clear" w:color="auto" w:fill="FFFFFF"/>
        </w:rPr>
        <w:t>supply chain</w:t>
      </w:r>
      <w:r w:rsidR="00552C35">
        <w:rPr>
          <w:rFonts w:asciiTheme="minorHAnsi" w:hAnsiTheme="minorHAnsi" w:cstheme="minorHAnsi"/>
          <w:color w:val="161513"/>
          <w:shd w:val="clear" w:color="auto" w:fill="FFFFFF"/>
        </w:rPr>
        <w:t xml:space="preserve"> (Oracle, n.d</w:t>
      </w:r>
      <w:r w:rsidR="00330104">
        <w:rPr>
          <w:rFonts w:asciiTheme="minorHAnsi" w:hAnsiTheme="minorHAnsi" w:cstheme="minorHAnsi"/>
          <w:color w:val="161513"/>
          <w:shd w:val="clear" w:color="auto" w:fill="FFFFFF"/>
        </w:rPr>
        <w:t>.</w:t>
      </w:r>
      <w:r w:rsidR="00552C35">
        <w:rPr>
          <w:rFonts w:asciiTheme="minorHAnsi" w:hAnsiTheme="minorHAnsi" w:cstheme="minorHAnsi"/>
          <w:color w:val="161513"/>
          <w:shd w:val="clear" w:color="auto" w:fill="FFFFFF"/>
        </w:rPr>
        <w:t>).</w:t>
      </w:r>
      <w:r w:rsidR="00E67633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7E2B3E">
        <w:rPr>
          <w:rFonts w:asciiTheme="minorHAnsi" w:hAnsiTheme="minorHAnsi" w:cstheme="minorHAnsi"/>
          <w:color w:val="161513"/>
          <w:shd w:val="clear" w:color="auto" w:fill="FFFFFF"/>
        </w:rPr>
        <w:t xml:space="preserve">The system </w:t>
      </w:r>
      <w:r w:rsidR="006B1BF6">
        <w:rPr>
          <w:rFonts w:asciiTheme="minorHAnsi" w:hAnsiTheme="minorHAnsi" w:cstheme="minorHAnsi"/>
          <w:color w:val="161513"/>
          <w:shd w:val="clear" w:color="auto" w:fill="FFFFFF"/>
        </w:rPr>
        <w:t>A</w:t>
      </w:r>
      <w:r w:rsidR="006F5298">
        <w:rPr>
          <w:rFonts w:asciiTheme="minorHAnsi" w:hAnsiTheme="minorHAnsi" w:cstheme="minorHAnsi"/>
          <w:color w:val="161513"/>
          <w:shd w:val="clear" w:color="auto" w:fill="FFFFFF"/>
        </w:rPr>
        <w:t xml:space="preserve">irbnb </w:t>
      </w:r>
      <w:r w:rsidR="00C33CEB">
        <w:rPr>
          <w:rFonts w:asciiTheme="minorHAnsi" w:hAnsiTheme="minorHAnsi" w:cstheme="minorHAnsi"/>
          <w:color w:val="161513"/>
          <w:shd w:val="clear" w:color="auto" w:fill="FFFFFF"/>
        </w:rPr>
        <w:t>uses</w:t>
      </w:r>
      <w:r w:rsidR="006F5298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7E2B3E">
        <w:rPr>
          <w:rFonts w:asciiTheme="minorHAnsi" w:hAnsiTheme="minorHAnsi" w:cstheme="minorHAnsi"/>
          <w:color w:val="161513"/>
          <w:shd w:val="clear" w:color="auto" w:fill="FFFFFF"/>
        </w:rPr>
        <w:t xml:space="preserve">is </w:t>
      </w:r>
      <w:r w:rsidR="006F5298">
        <w:rPr>
          <w:rFonts w:asciiTheme="minorHAnsi" w:hAnsiTheme="minorHAnsi" w:cstheme="minorHAnsi"/>
          <w:color w:val="161513"/>
          <w:shd w:val="clear" w:color="auto" w:fill="FFFFFF"/>
        </w:rPr>
        <w:t xml:space="preserve">Amazon’s </w:t>
      </w:r>
      <w:r w:rsidR="00B6247D">
        <w:rPr>
          <w:rFonts w:asciiTheme="minorHAnsi" w:hAnsiTheme="minorHAnsi" w:cstheme="minorHAnsi"/>
          <w:color w:val="161513"/>
          <w:shd w:val="clear" w:color="auto" w:fill="FFFFFF"/>
        </w:rPr>
        <w:t>web services</w:t>
      </w:r>
      <w:r w:rsidR="00E104C1">
        <w:rPr>
          <w:rFonts w:asciiTheme="minorHAnsi" w:hAnsiTheme="minorHAnsi" w:cstheme="minorHAnsi"/>
          <w:color w:val="161513"/>
          <w:shd w:val="clear" w:color="auto" w:fill="FFFFFF"/>
        </w:rPr>
        <w:t xml:space="preserve"> (AWS)</w:t>
      </w:r>
      <w:r w:rsidR="001E4491">
        <w:rPr>
          <w:rFonts w:asciiTheme="minorHAnsi" w:hAnsiTheme="minorHAnsi" w:cstheme="minorHAnsi"/>
          <w:color w:val="161513"/>
          <w:shd w:val="clear" w:color="auto" w:fill="FFFFFF"/>
        </w:rPr>
        <w:t xml:space="preserve"> which </w:t>
      </w:r>
      <w:r w:rsidR="007E2B3E">
        <w:rPr>
          <w:rFonts w:asciiTheme="minorHAnsi" w:hAnsiTheme="minorHAnsi" w:cstheme="minorHAnsi"/>
          <w:color w:val="161513"/>
          <w:shd w:val="clear" w:color="auto" w:fill="FFFFFF"/>
        </w:rPr>
        <w:t>store</w:t>
      </w:r>
      <w:r w:rsidR="005D25B7">
        <w:rPr>
          <w:rFonts w:asciiTheme="minorHAnsi" w:hAnsiTheme="minorHAnsi" w:cstheme="minorHAnsi"/>
          <w:color w:val="161513"/>
          <w:shd w:val="clear" w:color="auto" w:fill="FFFFFF"/>
        </w:rPr>
        <w:t xml:space="preserve"> </w:t>
      </w:r>
      <w:r w:rsidR="0016179E">
        <w:rPr>
          <w:rFonts w:asciiTheme="minorHAnsi" w:hAnsiTheme="minorHAnsi" w:cstheme="minorHAnsi"/>
          <w:color w:val="161513"/>
          <w:shd w:val="clear" w:color="auto" w:fill="FFFFFF"/>
        </w:rPr>
        <w:t>its</w:t>
      </w:r>
      <w:r w:rsidR="005D25B7">
        <w:rPr>
          <w:rFonts w:asciiTheme="minorHAnsi" w:hAnsiTheme="minorHAnsi" w:cstheme="minorHAnsi"/>
          <w:color w:val="161513"/>
          <w:shd w:val="clear" w:color="auto" w:fill="FFFFFF"/>
        </w:rPr>
        <w:t xml:space="preserve"> ERP modules (AWS, 2022).</w:t>
      </w:r>
    </w:p>
    <w:p w14:paraId="26525BFA" w14:textId="77777777" w:rsidR="00C33CEB" w:rsidRPr="00255A2A" w:rsidRDefault="00C33CEB" w:rsidP="00091C78">
      <w:pPr>
        <w:spacing w:line="276" w:lineRule="auto"/>
        <w:jc w:val="both"/>
        <w:rPr>
          <w:rFonts w:asciiTheme="minorHAnsi" w:hAnsiTheme="minorHAnsi" w:cstheme="minorHAnsi"/>
          <w:color w:val="161513"/>
          <w:shd w:val="clear" w:color="auto" w:fill="FFFFFF"/>
        </w:rPr>
      </w:pPr>
    </w:p>
    <w:p w14:paraId="2E62F022" w14:textId="1237F414" w:rsidR="00C05479" w:rsidRPr="00255A2A" w:rsidRDefault="00DE4FF0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255A2A">
        <w:rPr>
          <w:rFonts w:asciiTheme="minorHAnsi" w:hAnsiTheme="minorHAnsi" w:cstheme="minorHAnsi"/>
        </w:rPr>
        <w:t>A</w:t>
      </w:r>
      <w:r w:rsidR="0022739C" w:rsidRPr="00255A2A">
        <w:rPr>
          <w:rFonts w:asciiTheme="minorHAnsi" w:hAnsiTheme="minorHAnsi" w:cstheme="minorHAnsi"/>
        </w:rPr>
        <w:t xml:space="preserve"> crucial</w:t>
      </w:r>
      <w:r w:rsidRPr="00255A2A">
        <w:rPr>
          <w:rFonts w:asciiTheme="minorHAnsi" w:hAnsiTheme="minorHAnsi" w:cstheme="minorHAnsi"/>
        </w:rPr>
        <w:t xml:space="preserve"> role of ERP is to serve as a platform for other applications, such as Customer </w:t>
      </w:r>
      <w:r w:rsidR="005D25B7" w:rsidRPr="00255A2A">
        <w:rPr>
          <w:rFonts w:asciiTheme="minorHAnsi" w:hAnsiTheme="minorHAnsi" w:cstheme="minorHAnsi"/>
        </w:rPr>
        <w:t>r</w:t>
      </w:r>
      <w:r w:rsidRPr="00255A2A">
        <w:rPr>
          <w:rFonts w:asciiTheme="minorHAnsi" w:hAnsiTheme="minorHAnsi" w:cstheme="minorHAnsi"/>
        </w:rPr>
        <w:t xml:space="preserve">elationship </w:t>
      </w:r>
      <w:r w:rsidR="005D25B7" w:rsidRPr="00255A2A">
        <w:rPr>
          <w:rFonts w:asciiTheme="minorHAnsi" w:hAnsiTheme="minorHAnsi" w:cstheme="minorHAnsi"/>
        </w:rPr>
        <w:t>m</w:t>
      </w:r>
      <w:r w:rsidRPr="00255A2A">
        <w:rPr>
          <w:rFonts w:asciiTheme="minorHAnsi" w:hAnsiTheme="minorHAnsi" w:cstheme="minorHAnsi"/>
        </w:rPr>
        <w:t>anagement (CRM</w:t>
      </w:r>
      <w:r w:rsidR="005D25B7" w:rsidRPr="00255A2A">
        <w:rPr>
          <w:rFonts w:asciiTheme="minorHAnsi" w:hAnsiTheme="minorHAnsi" w:cstheme="minorHAnsi"/>
        </w:rPr>
        <w:t>)</w:t>
      </w:r>
      <w:r w:rsidR="008D1761" w:rsidRPr="00255A2A">
        <w:rPr>
          <w:rFonts w:asciiTheme="minorHAnsi" w:hAnsiTheme="minorHAnsi" w:cstheme="minorHAnsi"/>
        </w:rPr>
        <w:t>,</w:t>
      </w:r>
      <w:r w:rsidR="00506367" w:rsidRPr="00255A2A">
        <w:rPr>
          <w:rFonts w:asciiTheme="minorHAnsi" w:hAnsiTheme="minorHAnsi" w:cstheme="minorHAnsi"/>
        </w:rPr>
        <w:t xml:space="preserve"> </w:t>
      </w:r>
      <w:r w:rsidR="00506367" w:rsidRPr="00255A2A">
        <w:rPr>
          <w:rFonts w:asciiTheme="minorHAnsi" w:hAnsiTheme="minorHAnsi" w:cstheme="minorHAnsi"/>
          <w:color w:val="000000"/>
        </w:rPr>
        <w:t>Airbnb primarily uses e-CRM which is essentially CRM done digitally</w:t>
      </w:r>
      <w:r w:rsidR="00506367" w:rsidRPr="00255A2A">
        <w:rPr>
          <w:rFonts w:asciiTheme="minorHAnsi" w:hAnsiTheme="minorHAnsi" w:cstheme="minorHAnsi"/>
          <w:color w:val="000000"/>
        </w:rPr>
        <w:t xml:space="preserve"> and is defined</w:t>
      </w:r>
      <w:r w:rsidR="00C81277">
        <w:rPr>
          <w:rFonts w:asciiTheme="minorHAnsi" w:hAnsiTheme="minorHAnsi" w:cstheme="minorHAnsi"/>
          <w:color w:val="000000"/>
        </w:rPr>
        <w:t xml:space="preserve"> </w:t>
      </w:r>
      <w:r w:rsidR="00506367" w:rsidRPr="00255A2A">
        <w:rPr>
          <w:rFonts w:asciiTheme="minorHAnsi" w:hAnsiTheme="minorHAnsi" w:cstheme="minorHAnsi"/>
          <w:color w:val="000000"/>
        </w:rPr>
        <w:t xml:space="preserve">as </w:t>
      </w:r>
      <w:r w:rsidR="005303BD" w:rsidRPr="00255A2A">
        <w:rPr>
          <w:rFonts w:asciiTheme="minorHAnsi" w:hAnsiTheme="minorHAnsi" w:cstheme="minorHAnsi"/>
          <w:color w:val="000000"/>
        </w:rPr>
        <w:t xml:space="preserve">“using digital technologies to maximise sales </w:t>
      </w:r>
      <w:r w:rsidR="00A60A7E" w:rsidRPr="00255A2A">
        <w:rPr>
          <w:rFonts w:asciiTheme="minorHAnsi" w:hAnsiTheme="minorHAnsi" w:cstheme="minorHAnsi"/>
          <w:color w:val="000000"/>
        </w:rPr>
        <w:t>to existing customers and encourage continued usage of online services”</w:t>
      </w:r>
      <w:r w:rsidR="00C81277" w:rsidRPr="00C81277">
        <w:rPr>
          <w:rFonts w:asciiTheme="minorHAnsi" w:hAnsiTheme="minorHAnsi" w:cstheme="minorHAnsi"/>
          <w:color w:val="000000"/>
        </w:rPr>
        <w:t xml:space="preserve"> </w:t>
      </w:r>
      <w:r w:rsidR="00C81277">
        <w:rPr>
          <w:rFonts w:asciiTheme="minorHAnsi" w:hAnsiTheme="minorHAnsi" w:cstheme="minorHAnsi"/>
          <w:color w:val="000000"/>
        </w:rPr>
        <w:t xml:space="preserve">(Chaffey, </w:t>
      </w:r>
      <w:r w:rsidR="00C81277" w:rsidRPr="00255A2A">
        <w:rPr>
          <w:rFonts w:asciiTheme="minorHAnsi" w:hAnsiTheme="minorHAnsi" w:cstheme="minorHAnsi"/>
          <w:color w:val="000000"/>
        </w:rPr>
        <w:t>2011</w:t>
      </w:r>
      <w:r w:rsidR="00C81277">
        <w:rPr>
          <w:rFonts w:asciiTheme="minorHAnsi" w:hAnsiTheme="minorHAnsi" w:cstheme="minorHAnsi"/>
          <w:color w:val="000000"/>
        </w:rPr>
        <w:t>, p.455</w:t>
      </w:r>
      <w:r w:rsidR="00C81277" w:rsidRPr="00255A2A">
        <w:rPr>
          <w:rFonts w:asciiTheme="minorHAnsi" w:hAnsiTheme="minorHAnsi" w:cstheme="minorHAnsi"/>
          <w:color w:val="000000"/>
        </w:rPr>
        <w:t>)</w:t>
      </w:r>
      <w:r w:rsidR="008D1761" w:rsidRPr="00255A2A">
        <w:rPr>
          <w:rFonts w:asciiTheme="minorHAnsi" w:hAnsiTheme="minorHAnsi" w:cstheme="minorHAnsi"/>
        </w:rPr>
        <w:t xml:space="preserve">. </w:t>
      </w:r>
      <w:r w:rsidR="00324E58" w:rsidRPr="00255A2A">
        <w:rPr>
          <w:rFonts w:asciiTheme="minorHAnsi" w:hAnsiTheme="minorHAnsi" w:cstheme="minorHAnsi"/>
        </w:rPr>
        <w:t xml:space="preserve">In the sharing </w:t>
      </w:r>
      <w:r w:rsidR="00324E58" w:rsidRPr="00255A2A">
        <w:rPr>
          <w:rFonts w:asciiTheme="minorHAnsi" w:hAnsiTheme="minorHAnsi" w:cstheme="minorHAnsi"/>
        </w:rPr>
        <w:lastRenderedPageBreak/>
        <w:t xml:space="preserve">economy trust and building relationships with your customers </w:t>
      </w:r>
      <w:r w:rsidR="00E82FC4" w:rsidRPr="00255A2A">
        <w:rPr>
          <w:rFonts w:asciiTheme="minorHAnsi" w:hAnsiTheme="minorHAnsi" w:cstheme="minorHAnsi"/>
        </w:rPr>
        <w:t>are</w:t>
      </w:r>
      <w:r w:rsidR="00324E58" w:rsidRPr="00255A2A">
        <w:rPr>
          <w:rFonts w:asciiTheme="minorHAnsi" w:hAnsiTheme="minorHAnsi" w:cstheme="minorHAnsi"/>
        </w:rPr>
        <w:t xml:space="preserve"> crucial, </w:t>
      </w:r>
      <w:r w:rsidR="004727EF" w:rsidRPr="00255A2A">
        <w:rPr>
          <w:rFonts w:asciiTheme="minorHAnsi" w:hAnsiTheme="minorHAnsi" w:cstheme="minorHAnsi"/>
        </w:rPr>
        <w:t xml:space="preserve">as </w:t>
      </w:r>
      <w:r w:rsidR="000504E6" w:rsidRPr="00255A2A">
        <w:rPr>
          <w:rFonts w:asciiTheme="minorHAnsi" w:hAnsiTheme="minorHAnsi" w:cstheme="minorHAnsi"/>
        </w:rPr>
        <w:t>Chaffey (2011) states</w:t>
      </w:r>
      <w:r w:rsidR="004727EF" w:rsidRPr="00255A2A">
        <w:rPr>
          <w:rFonts w:asciiTheme="minorHAnsi" w:hAnsiTheme="minorHAnsi" w:cstheme="minorHAnsi"/>
        </w:rPr>
        <w:t xml:space="preserve">, </w:t>
      </w:r>
      <w:r w:rsidR="006F7F85" w:rsidRPr="00255A2A">
        <w:rPr>
          <w:rFonts w:asciiTheme="minorHAnsi" w:hAnsiTheme="minorHAnsi" w:cstheme="minorHAnsi"/>
        </w:rPr>
        <w:t xml:space="preserve">by just retaining 5% of </w:t>
      </w:r>
      <w:r w:rsidR="00E82FC4" w:rsidRPr="00255A2A">
        <w:rPr>
          <w:rFonts w:asciiTheme="minorHAnsi" w:hAnsiTheme="minorHAnsi" w:cstheme="minorHAnsi"/>
        </w:rPr>
        <w:t>customers</w:t>
      </w:r>
      <w:r w:rsidR="006F7F85" w:rsidRPr="00255A2A">
        <w:rPr>
          <w:rFonts w:asciiTheme="minorHAnsi" w:hAnsiTheme="minorHAnsi" w:cstheme="minorHAnsi"/>
        </w:rPr>
        <w:t xml:space="preserve"> an organisation </w:t>
      </w:r>
      <w:r w:rsidR="00E8277B" w:rsidRPr="00255A2A">
        <w:rPr>
          <w:rFonts w:asciiTheme="minorHAnsi" w:hAnsiTheme="minorHAnsi" w:cstheme="minorHAnsi"/>
        </w:rPr>
        <w:t>can increase profits by 25% to 95</w:t>
      </w:r>
      <w:r w:rsidR="0016179E">
        <w:rPr>
          <w:rFonts w:asciiTheme="minorHAnsi" w:hAnsiTheme="minorHAnsi" w:cstheme="minorHAnsi"/>
        </w:rPr>
        <w:t>%</w:t>
      </w:r>
      <w:r w:rsidR="00CA6AFE">
        <w:rPr>
          <w:rFonts w:asciiTheme="minorHAnsi" w:hAnsiTheme="minorHAnsi" w:cstheme="minorHAnsi"/>
        </w:rPr>
        <w:t>. Customer retention is</w:t>
      </w:r>
      <w:r w:rsidR="00C30EEC" w:rsidRPr="00255A2A">
        <w:rPr>
          <w:rFonts w:asciiTheme="minorHAnsi" w:hAnsiTheme="minorHAnsi" w:cstheme="minorHAnsi"/>
        </w:rPr>
        <w:t xml:space="preserve"> also much more cost-effective compared to attracting new customers</w:t>
      </w:r>
      <w:r w:rsidR="00C62A80">
        <w:rPr>
          <w:rFonts w:asciiTheme="minorHAnsi" w:hAnsiTheme="minorHAnsi" w:cstheme="minorHAnsi"/>
        </w:rPr>
        <w:t xml:space="preserve"> </w:t>
      </w:r>
      <w:r w:rsidR="00CA6AFE">
        <w:rPr>
          <w:rFonts w:asciiTheme="minorHAnsi" w:hAnsiTheme="minorHAnsi" w:cstheme="minorHAnsi"/>
        </w:rPr>
        <w:t>as</w:t>
      </w:r>
      <w:r w:rsidR="00C62A80">
        <w:rPr>
          <w:rFonts w:asciiTheme="minorHAnsi" w:hAnsiTheme="minorHAnsi" w:cstheme="minorHAnsi"/>
        </w:rPr>
        <w:t xml:space="preserve"> </w:t>
      </w:r>
      <w:r w:rsidR="00DB04EE">
        <w:rPr>
          <w:rFonts w:asciiTheme="minorHAnsi" w:hAnsiTheme="minorHAnsi" w:cstheme="minorHAnsi"/>
        </w:rPr>
        <w:t xml:space="preserve">the cost of </w:t>
      </w:r>
      <w:r w:rsidR="00E86653">
        <w:rPr>
          <w:rFonts w:asciiTheme="minorHAnsi" w:hAnsiTheme="minorHAnsi" w:cstheme="minorHAnsi"/>
        </w:rPr>
        <w:t>acquiring</w:t>
      </w:r>
      <w:r w:rsidR="00DB04EE">
        <w:rPr>
          <w:rFonts w:asciiTheme="minorHAnsi" w:hAnsiTheme="minorHAnsi" w:cstheme="minorHAnsi"/>
        </w:rPr>
        <w:t xml:space="preserve"> online customers </w:t>
      </w:r>
      <w:r w:rsidR="00CA6AFE">
        <w:rPr>
          <w:rFonts w:asciiTheme="minorHAnsi" w:hAnsiTheme="minorHAnsi" w:cstheme="minorHAnsi"/>
        </w:rPr>
        <w:t xml:space="preserve">is </w:t>
      </w:r>
      <w:r w:rsidR="00DB04EE">
        <w:rPr>
          <w:rFonts w:asciiTheme="minorHAnsi" w:hAnsiTheme="minorHAnsi" w:cstheme="minorHAnsi"/>
        </w:rPr>
        <w:t>20-30% more expe</w:t>
      </w:r>
      <w:r w:rsidR="00FD737A">
        <w:rPr>
          <w:rFonts w:asciiTheme="minorHAnsi" w:hAnsiTheme="minorHAnsi" w:cstheme="minorHAnsi"/>
        </w:rPr>
        <w:t>nsive compared to t</w:t>
      </w:r>
      <w:r w:rsidR="00E86653">
        <w:rPr>
          <w:rFonts w:asciiTheme="minorHAnsi" w:hAnsiTheme="minorHAnsi" w:cstheme="minorHAnsi"/>
        </w:rPr>
        <w:t>raditional businesses</w:t>
      </w:r>
      <w:r w:rsidR="00E82FC4" w:rsidRPr="00255A2A">
        <w:rPr>
          <w:rFonts w:asciiTheme="minorHAnsi" w:hAnsiTheme="minorHAnsi" w:cstheme="minorHAnsi"/>
        </w:rPr>
        <w:t xml:space="preserve">. </w:t>
      </w:r>
      <w:r w:rsidR="0099529C" w:rsidRPr="00255A2A">
        <w:rPr>
          <w:rFonts w:asciiTheme="minorHAnsi" w:hAnsiTheme="minorHAnsi" w:cstheme="minorHAnsi"/>
        </w:rPr>
        <w:t xml:space="preserve">A key component of customer loyalty is trust, </w:t>
      </w:r>
      <w:r w:rsidR="00B05679">
        <w:rPr>
          <w:rFonts w:asciiTheme="minorHAnsi" w:hAnsiTheme="minorHAnsi" w:cstheme="minorHAnsi"/>
        </w:rPr>
        <w:t xml:space="preserve">to create trust Airbnb </w:t>
      </w:r>
      <w:r w:rsidR="001740F8" w:rsidRPr="00255A2A">
        <w:rPr>
          <w:rFonts w:asciiTheme="minorHAnsi" w:hAnsiTheme="minorHAnsi" w:cstheme="minorHAnsi"/>
        </w:rPr>
        <w:t xml:space="preserve">implemented a </w:t>
      </w:r>
      <w:r w:rsidR="00FD6221" w:rsidRPr="00255A2A">
        <w:rPr>
          <w:rFonts w:asciiTheme="minorHAnsi" w:hAnsiTheme="minorHAnsi" w:cstheme="minorHAnsi"/>
        </w:rPr>
        <w:t xml:space="preserve">review system for guests and </w:t>
      </w:r>
      <w:r w:rsidR="000E5D6C" w:rsidRPr="00255A2A">
        <w:rPr>
          <w:rFonts w:asciiTheme="minorHAnsi" w:hAnsiTheme="minorHAnsi" w:cstheme="minorHAnsi"/>
        </w:rPr>
        <w:t>hosts and</w:t>
      </w:r>
      <w:r w:rsidR="0038034E" w:rsidRPr="00255A2A">
        <w:rPr>
          <w:rFonts w:asciiTheme="minorHAnsi" w:hAnsiTheme="minorHAnsi" w:cstheme="minorHAnsi"/>
        </w:rPr>
        <w:t xml:space="preserve"> </w:t>
      </w:r>
      <w:r w:rsidR="001740F8" w:rsidRPr="00255A2A">
        <w:rPr>
          <w:rFonts w:asciiTheme="minorHAnsi" w:hAnsiTheme="minorHAnsi" w:cstheme="minorHAnsi"/>
        </w:rPr>
        <w:t>performed</w:t>
      </w:r>
      <w:r w:rsidR="0038034E" w:rsidRPr="00255A2A">
        <w:rPr>
          <w:rFonts w:asciiTheme="minorHAnsi" w:hAnsiTheme="minorHAnsi" w:cstheme="minorHAnsi"/>
        </w:rPr>
        <w:t xml:space="preserve"> background checks on hosts</w:t>
      </w:r>
      <w:r w:rsidR="0024192C" w:rsidRPr="0024192C">
        <w:rPr>
          <w:rFonts w:asciiTheme="minorHAnsi" w:hAnsiTheme="minorHAnsi" w:cstheme="minorHAnsi"/>
        </w:rPr>
        <w:t xml:space="preserve"> </w:t>
      </w:r>
      <w:r w:rsidR="0024192C" w:rsidRPr="00255A2A">
        <w:rPr>
          <w:rFonts w:asciiTheme="minorHAnsi" w:hAnsiTheme="minorHAnsi" w:cstheme="minorHAnsi"/>
        </w:rPr>
        <w:t>and provide 24/7 help to their customers</w:t>
      </w:r>
      <w:r w:rsidR="0038034E" w:rsidRPr="00255A2A">
        <w:rPr>
          <w:rFonts w:asciiTheme="minorHAnsi" w:hAnsiTheme="minorHAnsi" w:cstheme="minorHAnsi"/>
        </w:rPr>
        <w:t xml:space="preserve">. They also </w:t>
      </w:r>
      <w:r w:rsidR="00CE0B7B">
        <w:rPr>
          <w:rFonts w:asciiTheme="minorHAnsi" w:hAnsiTheme="minorHAnsi" w:cstheme="minorHAnsi"/>
        </w:rPr>
        <w:t>involve</w:t>
      </w:r>
      <w:r w:rsidR="00CA6AFE">
        <w:rPr>
          <w:rFonts w:asciiTheme="minorHAnsi" w:hAnsiTheme="minorHAnsi" w:cstheme="minorHAnsi"/>
        </w:rPr>
        <w:t xml:space="preserve"> </w:t>
      </w:r>
      <w:r w:rsidR="00CE0B7B">
        <w:rPr>
          <w:rFonts w:asciiTheme="minorHAnsi" w:hAnsiTheme="minorHAnsi" w:cstheme="minorHAnsi"/>
        </w:rPr>
        <w:t>hosts in</w:t>
      </w:r>
      <w:r w:rsidR="0038034E" w:rsidRPr="00255A2A">
        <w:rPr>
          <w:rFonts w:asciiTheme="minorHAnsi" w:hAnsiTheme="minorHAnsi" w:cstheme="minorHAnsi"/>
        </w:rPr>
        <w:t xml:space="preserve"> decision-making by hosting a </w:t>
      </w:r>
      <w:r w:rsidR="000E5D6C" w:rsidRPr="00255A2A">
        <w:rPr>
          <w:rFonts w:asciiTheme="minorHAnsi" w:hAnsiTheme="minorHAnsi" w:cstheme="minorHAnsi"/>
        </w:rPr>
        <w:t>three-day</w:t>
      </w:r>
      <w:r w:rsidR="0038034E" w:rsidRPr="00255A2A">
        <w:rPr>
          <w:rFonts w:asciiTheme="minorHAnsi" w:hAnsiTheme="minorHAnsi" w:cstheme="minorHAnsi"/>
        </w:rPr>
        <w:t xml:space="preserve"> event </w:t>
      </w:r>
      <w:r w:rsidR="000E5D6C" w:rsidRPr="00255A2A">
        <w:rPr>
          <w:rFonts w:asciiTheme="minorHAnsi" w:hAnsiTheme="minorHAnsi" w:cstheme="minorHAnsi"/>
        </w:rPr>
        <w:t xml:space="preserve">called </w:t>
      </w:r>
      <w:r w:rsidR="00B05679">
        <w:rPr>
          <w:rFonts w:asciiTheme="minorHAnsi" w:hAnsiTheme="minorHAnsi" w:cstheme="minorHAnsi"/>
        </w:rPr>
        <w:t>‘</w:t>
      </w:r>
      <w:r w:rsidR="000E5D6C" w:rsidRPr="00255A2A">
        <w:rPr>
          <w:rFonts w:asciiTheme="minorHAnsi" w:hAnsiTheme="minorHAnsi" w:cstheme="minorHAnsi"/>
        </w:rPr>
        <w:t>One Airbnb</w:t>
      </w:r>
      <w:r w:rsidR="00B05679">
        <w:rPr>
          <w:rFonts w:asciiTheme="minorHAnsi" w:hAnsiTheme="minorHAnsi" w:cstheme="minorHAnsi"/>
        </w:rPr>
        <w:t>’</w:t>
      </w:r>
      <w:r w:rsidR="000E5D6C" w:rsidRPr="00255A2A">
        <w:rPr>
          <w:rFonts w:asciiTheme="minorHAnsi" w:hAnsiTheme="minorHAnsi" w:cstheme="minorHAnsi"/>
        </w:rPr>
        <w:t xml:space="preserve"> where hosts and employees come together to discuss the success and challenges of the year and how they can improve going forward</w:t>
      </w:r>
      <w:r w:rsidR="00896201" w:rsidRPr="00255A2A">
        <w:rPr>
          <w:rFonts w:asciiTheme="minorHAnsi" w:hAnsiTheme="minorHAnsi" w:cstheme="minorHAnsi"/>
        </w:rPr>
        <w:t xml:space="preserve"> </w:t>
      </w:r>
      <w:r w:rsidR="00406295" w:rsidRPr="00255A2A">
        <w:rPr>
          <w:rFonts w:asciiTheme="minorHAnsi" w:hAnsiTheme="minorHAnsi" w:cstheme="minorHAnsi"/>
          <w:color w:val="000000"/>
        </w:rPr>
        <w:t>(</w:t>
      </w:r>
      <w:proofErr w:type="spellStart"/>
      <w:r w:rsidR="00406295" w:rsidRPr="00255A2A">
        <w:rPr>
          <w:rFonts w:asciiTheme="minorHAnsi" w:hAnsiTheme="minorHAnsi" w:cstheme="minorHAnsi"/>
          <w:color w:val="000000"/>
        </w:rPr>
        <w:t>Krajewski</w:t>
      </w:r>
      <w:proofErr w:type="spellEnd"/>
      <w:r w:rsidR="00406295" w:rsidRPr="00255A2A">
        <w:rPr>
          <w:rFonts w:asciiTheme="minorHAnsi" w:hAnsiTheme="minorHAnsi" w:cstheme="minorHAnsi"/>
          <w:color w:val="000000"/>
        </w:rPr>
        <w:t xml:space="preserve">, </w:t>
      </w:r>
      <w:r w:rsidR="00406295" w:rsidRPr="00255A2A">
        <w:rPr>
          <w:rFonts w:asciiTheme="minorHAnsi" w:hAnsiTheme="minorHAnsi" w:cstheme="minorHAnsi"/>
          <w:color w:val="000000"/>
        </w:rPr>
        <w:t>2021).</w:t>
      </w:r>
      <w:r w:rsidR="00406295" w:rsidRPr="00255A2A">
        <w:rPr>
          <w:rStyle w:val="apple-converted-space"/>
          <w:rFonts w:asciiTheme="minorHAnsi" w:hAnsiTheme="minorHAnsi" w:cstheme="minorHAnsi"/>
          <w:color w:val="000000"/>
        </w:rPr>
        <w:t> 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>Highlighting your v</w:t>
      </w:r>
      <w:r w:rsidR="00037729" w:rsidRPr="00255A2A">
        <w:rPr>
          <w:rStyle w:val="apple-converted-space"/>
          <w:rFonts w:asciiTheme="minorHAnsi" w:hAnsiTheme="minorHAnsi" w:cstheme="minorHAnsi"/>
          <w:color w:val="000000"/>
        </w:rPr>
        <w:t xml:space="preserve">alue is 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 xml:space="preserve">also </w:t>
      </w:r>
      <w:r w:rsidR="00255A2A">
        <w:rPr>
          <w:rStyle w:val="apple-converted-space"/>
          <w:rFonts w:asciiTheme="minorHAnsi" w:hAnsiTheme="minorHAnsi" w:cstheme="minorHAnsi"/>
          <w:color w:val="000000"/>
        </w:rPr>
        <w:t>crucial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 xml:space="preserve"> and is a key element </w:t>
      </w:r>
      <w:r w:rsidR="00583DDA" w:rsidRPr="00255A2A">
        <w:rPr>
          <w:rStyle w:val="apple-converted-space"/>
          <w:rFonts w:asciiTheme="minorHAnsi" w:hAnsiTheme="minorHAnsi" w:cstheme="minorHAnsi"/>
          <w:color w:val="000000"/>
        </w:rPr>
        <w:t>in the acquisition</w:t>
      </w:r>
      <w:r w:rsidR="009E2C0A" w:rsidRPr="00255A2A">
        <w:rPr>
          <w:rStyle w:val="apple-converted-space"/>
          <w:rFonts w:asciiTheme="minorHAnsi" w:hAnsiTheme="minorHAnsi" w:cstheme="minorHAnsi"/>
          <w:color w:val="000000"/>
        </w:rPr>
        <w:t xml:space="preserve">, 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>retention,</w:t>
      </w:r>
      <w:r w:rsidR="009E2C0A" w:rsidRPr="00255A2A">
        <w:rPr>
          <w:rStyle w:val="apple-converted-space"/>
          <w:rFonts w:asciiTheme="minorHAnsi" w:hAnsiTheme="minorHAnsi" w:cstheme="minorHAnsi"/>
          <w:color w:val="000000"/>
        </w:rPr>
        <w:t xml:space="preserve"> and </w:t>
      </w:r>
      <w:r w:rsidR="00B123F5" w:rsidRPr="00255A2A">
        <w:rPr>
          <w:rStyle w:val="apple-converted-space"/>
          <w:rFonts w:asciiTheme="minorHAnsi" w:hAnsiTheme="minorHAnsi" w:cstheme="minorHAnsi"/>
          <w:color w:val="000000"/>
        </w:rPr>
        <w:t xml:space="preserve">extension of </w:t>
      </w:r>
      <w:r w:rsidR="00255A2A" w:rsidRPr="00255A2A">
        <w:rPr>
          <w:rStyle w:val="apple-converted-space"/>
          <w:rFonts w:asciiTheme="minorHAnsi" w:hAnsiTheme="minorHAnsi" w:cstheme="minorHAnsi"/>
          <w:color w:val="000000"/>
        </w:rPr>
        <w:t>CRM (Chaffey, 2011)</w:t>
      </w:r>
      <w:r w:rsidR="004E78D0">
        <w:rPr>
          <w:rStyle w:val="apple-converted-space"/>
          <w:rFonts w:asciiTheme="minorHAnsi" w:hAnsiTheme="minorHAnsi" w:cstheme="minorHAnsi"/>
          <w:color w:val="000000"/>
        </w:rPr>
        <w:t xml:space="preserve">. </w:t>
      </w:r>
    </w:p>
    <w:p w14:paraId="0FB987B9" w14:textId="3C8C71B3" w:rsidR="00DA380B" w:rsidRPr="00246653" w:rsidRDefault="00DA380B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1B3D7F63" w14:textId="3FC23BB5" w:rsidR="00E73362" w:rsidRPr="005E577D" w:rsidRDefault="00A91CB4" w:rsidP="00091C78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“</w:t>
      </w:r>
      <w:r w:rsidR="00E75A1B" w:rsidRPr="005E577D">
        <w:rPr>
          <w:rFonts w:asciiTheme="minorHAnsi" w:hAnsiTheme="minorHAnsi" w:cstheme="minorHAnsi"/>
        </w:rPr>
        <w:t>S</w:t>
      </w:r>
      <w:r w:rsidR="002C043C" w:rsidRPr="005E577D">
        <w:rPr>
          <w:rFonts w:asciiTheme="minorHAnsi" w:hAnsiTheme="minorHAnsi" w:cstheme="minorHAnsi"/>
        </w:rPr>
        <w:t xml:space="preserve">upply </w:t>
      </w:r>
      <w:r w:rsidR="00E75A1B" w:rsidRPr="005E577D">
        <w:rPr>
          <w:rFonts w:asciiTheme="minorHAnsi" w:hAnsiTheme="minorHAnsi" w:cstheme="minorHAnsi"/>
        </w:rPr>
        <w:t>C</w:t>
      </w:r>
      <w:r w:rsidR="002C043C" w:rsidRPr="005E577D">
        <w:rPr>
          <w:rFonts w:asciiTheme="minorHAnsi" w:hAnsiTheme="minorHAnsi" w:cstheme="minorHAnsi"/>
        </w:rPr>
        <w:t xml:space="preserve">hain </w:t>
      </w:r>
      <w:r w:rsidR="00E75A1B" w:rsidRPr="005E577D">
        <w:rPr>
          <w:rFonts w:asciiTheme="minorHAnsi" w:hAnsiTheme="minorHAnsi" w:cstheme="minorHAnsi"/>
        </w:rPr>
        <w:t>M</w:t>
      </w:r>
      <w:r w:rsidR="002C043C" w:rsidRPr="005E577D">
        <w:rPr>
          <w:rFonts w:asciiTheme="minorHAnsi" w:hAnsiTheme="minorHAnsi" w:cstheme="minorHAnsi"/>
        </w:rPr>
        <w:t>anagement</w:t>
      </w:r>
      <w:r w:rsidR="006E3D43">
        <w:rPr>
          <w:rFonts w:asciiTheme="minorHAnsi" w:hAnsiTheme="minorHAnsi" w:cstheme="minorHAnsi"/>
        </w:rPr>
        <w:t xml:space="preserve"> is the</w:t>
      </w:r>
      <w:r w:rsidR="00EE0EA1">
        <w:rPr>
          <w:rFonts w:asciiTheme="minorHAnsi" w:hAnsiTheme="minorHAnsi" w:cstheme="minorHAnsi"/>
        </w:rPr>
        <w:t xml:space="preserve"> </w:t>
      </w:r>
      <w:r w:rsidR="00255A8C">
        <w:rPr>
          <w:rFonts w:asciiTheme="minorHAnsi" w:hAnsiTheme="minorHAnsi" w:cstheme="minorHAnsi"/>
        </w:rPr>
        <w:t>coordination</w:t>
      </w:r>
      <w:r w:rsidR="00EE0EA1">
        <w:rPr>
          <w:rFonts w:asciiTheme="minorHAnsi" w:hAnsiTheme="minorHAnsi" w:cstheme="minorHAnsi"/>
        </w:rPr>
        <w:t xml:space="preserve"> </w:t>
      </w:r>
      <w:r w:rsidR="00255A8C">
        <w:rPr>
          <w:rFonts w:asciiTheme="minorHAnsi" w:hAnsiTheme="minorHAnsi" w:cstheme="minorHAnsi"/>
        </w:rPr>
        <w:t>of all supply activities of an organisation from its suppliers and partners to its customer</w:t>
      </w:r>
      <w:r>
        <w:rPr>
          <w:rFonts w:asciiTheme="minorHAnsi" w:hAnsiTheme="minorHAnsi" w:cstheme="minorHAnsi"/>
        </w:rPr>
        <w:t>”</w:t>
      </w:r>
      <w:r w:rsidR="006E3D43">
        <w:rPr>
          <w:rFonts w:asciiTheme="minorHAnsi" w:hAnsiTheme="minorHAnsi" w:cstheme="minorHAnsi"/>
        </w:rPr>
        <w:t xml:space="preserve"> </w:t>
      </w:r>
      <w:r w:rsidR="00255A8C">
        <w:rPr>
          <w:rFonts w:asciiTheme="minorHAnsi" w:hAnsiTheme="minorHAnsi" w:cstheme="minorHAnsi"/>
        </w:rPr>
        <w:t>(Chaffey, 201</w:t>
      </w:r>
      <w:r w:rsidR="00F57122">
        <w:rPr>
          <w:rFonts w:asciiTheme="minorHAnsi" w:hAnsiTheme="minorHAnsi" w:cstheme="minorHAnsi"/>
        </w:rPr>
        <w:t>1, p.312)</w:t>
      </w:r>
      <w:r>
        <w:rPr>
          <w:rFonts w:asciiTheme="minorHAnsi" w:hAnsiTheme="minorHAnsi" w:cstheme="minorHAnsi"/>
        </w:rPr>
        <w:t xml:space="preserve">. </w:t>
      </w:r>
      <w:r w:rsidR="00843927">
        <w:rPr>
          <w:rFonts w:asciiTheme="minorHAnsi" w:hAnsiTheme="minorHAnsi" w:cstheme="minorHAnsi"/>
        </w:rPr>
        <w:t xml:space="preserve">Airbnb’s </w:t>
      </w:r>
      <w:r w:rsidR="00806319">
        <w:rPr>
          <w:rFonts w:asciiTheme="minorHAnsi" w:hAnsiTheme="minorHAnsi" w:cstheme="minorHAnsi"/>
        </w:rPr>
        <w:t>primary suppliers are the hosts as the</w:t>
      </w:r>
      <w:r w:rsidR="005A138E">
        <w:rPr>
          <w:rFonts w:asciiTheme="minorHAnsi" w:hAnsiTheme="minorHAnsi" w:cstheme="minorHAnsi"/>
        </w:rPr>
        <w:t xml:space="preserve">y provide the facilities for their guests to stay, therefore, Airbnb must manage their hosts closely. </w:t>
      </w:r>
      <w:r w:rsidR="000A6AF1">
        <w:rPr>
          <w:rFonts w:asciiTheme="minorHAnsi" w:hAnsiTheme="minorHAnsi" w:cstheme="minorHAnsi"/>
        </w:rPr>
        <w:t xml:space="preserve">The members of </w:t>
      </w:r>
      <w:r w:rsidR="00B02CD7">
        <w:rPr>
          <w:rFonts w:asciiTheme="minorHAnsi" w:hAnsiTheme="minorHAnsi" w:cstheme="minorHAnsi"/>
        </w:rPr>
        <w:t>the Airbnb</w:t>
      </w:r>
      <w:r w:rsidR="000A6AF1">
        <w:rPr>
          <w:rFonts w:asciiTheme="minorHAnsi" w:hAnsiTheme="minorHAnsi" w:cstheme="minorHAnsi"/>
        </w:rPr>
        <w:t xml:space="preserve"> supply chain include </w:t>
      </w:r>
      <w:r w:rsidR="00B02CD7">
        <w:rPr>
          <w:rFonts w:asciiTheme="minorHAnsi" w:hAnsiTheme="minorHAnsi" w:cstheme="minorHAnsi"/>
        </w:rPr>
        <w:t xml:space="preserve">the suppliers (hosts), Organisation (Airbnb) and the customer (guests). </w:t>
      </w:r>
      <w:r w:rsidR="009B67C5">
        <w:rPr>
          <w:rFonts w:asciiTheme="minorHAnsi" w:hAnsiTheme="minorHAnsi" w:cstheme="minorHAnsi"/>
        </w:rPr>
        <w:t xml:space="preserve">The three key </w:t>
      </w:r>
      <w:r w:rsidR="00202BD1">
        <w:rPr>
          <w:rFonts w:asciiTheme="minorHAnsi" w:hAnsiTheme="minorHAnsi" w:cstheme="minorHAnsi"/>
        </w:rPr>
        <w:t xml:space="preserve">activities of SCM are </w:t>
      </w:r>
      <w:r w:rsidR="00221F30">
        <w:rPr>
          <w:rFonts w:asciiTheme="minorHAnsi" w:hAnsiTheme="minorHAnsi" w:cstheme="minorHAnsi"/>
        </w:rPr>
        <w:t xml:space="preserve">the upstream supply chain, </w:t>
      </w:r>
      <w:r w:rsidR="005E020C">
        <w:rPr>
          <w:rFonts w:asciiTheme="minorHAnsi" w:hAnsiTheme="minorHAnsi" w:cstheme="minorHAnsi"/>
        </w:rPr>
        <w:t xml:space="preserve">the </w:t>
      </w:r>
      <w:r w:rsidR="003B696C">
        <w:rPr>
          <w:rFonts w:asciiTheme="minorHAnsi" w:hAnsiTheme="minorHAnsi" w:cstheme="minorHAnsi"/>
        </w:rPr>
        <w:t xml:space="preserve">internal supply </w:t>
      </w:r>
      <w:r w:rsidR="005E020C">
        <w:rPr>
          <w:rFonts w:asciiTheme="minorHAnsi" w:hAnsiTheme="minorHAnsi" w:cstheme="minorHAnsi"/>
        </w:rPr>
        <w:t>chain,</w:t>
      </w:r>
      <w:r w:rsidR="003B696C">
        <w:rPr>
          <w:rFonts w:asciiTheme="minorHAnsi" w:hAnsiTheme="minorHAnsi" w:cstheme="minorHAnsi"/>
        </w:rPr>
        <w:t xml:space="preserve"> and </w:t>
      </w:r>
      <w:r w:rsidR="0090046D">
        <w:rPr>
          <w:rFonts w:asciiTheme="minorHAnsi" w:hAnsiTheme="minorHAnsi" w:cstheme="minorHAnsi"/>
        </w:rPr>
        <w:t xml:space="preserve">the downstream supply chain. </w:t>
      </w:r>
      <w:r w:rsidR="005862A5">
        <w:rPr>
          <w:rFonts w:asciiTheme="minorHAnsi" w:hAnsiTheme="minorHAnsi" w:cstheme="minorHAnsi"/>
        </w:rPr>
        <w:t xml:space="preserve">Airbnb </w:t>
      </w:r>
      <w:r w:rsidR="00F7323E">
        <w:rPr>
          <w:rFonts w:asciiTheme="minorHAnsi" w:hAnsiTheme="minorHAnsi" w:cstheme="minorHAnsi"/>
        </w:rPr>
        <w:t>utilises</w:t>
      </w:r>
      <w:r w:rsidR="005862A5">
        <w:rPr>
          <w:rFonts w:asciiTheme="minorHAnsi" w:hAnsiTheme="minorHAnsi" w:cstheme="minorHAnsi"/>
        </w:rPr>
        <w:t xml:space="preserve"> the </w:t>
      </w:r>
      <w:r w:rsidR="00354934">
        <w:rPr>
          <w:rFonts w:asciiTheme="minorHAnsi" w:hAnsiTheme="minorHAnsi" w:cstheme="minorHAnsi"/>
        </w:rPr>
        <w:t xml:space="preserve">pull supply chain model </w:t>
      </w:r>
      <w:r w:rsidR="000629CB">
        <w:rPr>
          <w:rFonts w:asciiTheme="minorHAnsi" w:hAnsiTheme="minorHAnsi" w:cstheme="minorHAnsi"/>
        </w:rPr>
        <w:t xml:space="preserve">which focuses on the </w:t>
      </w:r>
      <w:r w:rsidR="006650A3">
        <w:rPr>
          <w:rFonts w:asciiTheme="minorHAnsi" w:hAnsiTheme="minorHAnsi" w:cstheme="minorHAnsi"/>
        </w:rPr>
        <w:t>customer’s</w:t>
      </w:r>
      <w:r w:rsidR="000629CB">
        <w:rPr>
          <w:rFonts w:asciiTheme="minorHAnsi" w:hAnsiTheme="minorHAnsi" w:cstheme="minorHAnsi"/>
        </w:rPr>
        <w:t xml:space="preserve"> needs</w:t>
      </w:r>
      <w:r w:rsidR="009A5940">
        <w:rPr>
          <w:rFonts w:asciiTheme="minorHAnsi" w:hAnsiTheme="minorHAnsi" w:cstheme="minorHAnsi"/>
        </w:rPr>
        <w:t>, this supply chain is designed to creat</w:t>
      </w:r>
      <w:r w:rsidR="00175586">
        <w:rPr>
          <w:rFonts w:asciiTheme="minorHAnsi" w:hAnsiTheme="minorHAnsi" w:cstheme="minorHAnsi"/>
        </w:rPr>
        <w:t xml:space="preserve">e value for the customer </w:t>
      </w:r>
      <w:r w:rsidR="006650A3">
        <w:rPr>
          <w:rFonts w:asciiTheme="minorHAnsi" w:hAnsiTheme="minorHAnsi" w:cstheme="minorHAnsi"/>
        </w:rPr>
        <w:t>by reducing costs and improving their service (Chaffey, 2011)</w:t>
      </w:r>
      <w:r w:rsidR="00E44E0B">
        <w:rPr>
          <w:rFonts w:asciiTheme="minorHAnsi" w:hAnsiTheme="minorHAnsi" w:cstheme="minorHAnsi"/>
        </w:rPr>
        <w:t xml:space="preserve">, </w:t>
      </w:r>
      <w:r w:rsidR="00735F8F">
        <w:rPr>
          <w:rFonts w:asciiTheme="minorHAnsi" w:hAnsiTheme="minorHAnsi" w:cstheme="minorHAnsi"/>
        </w:rPr>
        <w:t xml:space="preserve">Airbnb </w:t>
      </w:r>
      <w:r w:rsidR="00E44E0B">
        <w:rPr>
          <w:rFonts w:asciiTheme="minorHAnsi" w:hAnsiTheme="minorHAnsi" w:cstheme="minorHAnsi"/>
        </w:rPr>
        <w:t>work</w:t>
      </w:r>
      <w:r w:rsidR="00735F8F">
        <w:rPr>
          <w:rFonts w:asciiTheme="minorHAnsi" w:hAnsiTheme="minorHAnsi" w:cstheme="minorHAnsi"/>
        </w:rPr>
        <w:t>s</w:t>
      </w:r>
      <w:r w:rsidR="00E44E0B">
        <w:rPr>
          <w:rFonts w:asciiTheme="minorHAnsi" w:hAnsiTheme="minorHAnsi" w:cstheme="minorHAnsi"/>
        </w:rPr>
        <w:t xml:space="preserve"> closely with hosts who are suppliers as well as customers and guests who are also customers</w:t>
      </w:r>
      <w:r w:rsidR="00554F80">
        <w:rPr>
          <w:rFonts w:asciiTheme="minorHAnsi" w:hAnsiTheme="minorHAnsi" w:cstheme="minorHAnsi"/>
        </w:rPr>
        <w:t>, improving their services based on their feedback</w:t>
      </w:r>
      <w:r w:rsidR="005B6CF7">
        <w:rPr>
          <w:rFonts w:asciiTheme="minorHAnsi" w:hAnsiTheme="minorHAnsi" w:cstheme="minorHAnsi"/>
        </w:rPr>
        <w:t xml:space="preserve">. </w:t>
      </w:r>
      <w:r w:rsidR="00246874">
        <w:rPr>
          <w:rFonts w:asciiTheme="minorHAnsi" w:hAnsiTheme="minorHAnsi" w:cstheme="minorHAnsi"/>
        </w:rPr>
        <w:t xml:space="preserve">The main way of adding value to the supply chain </w:t>
      </w:r>
      <w:r w:rsidR="00CE2C9E">
        <w:rPr>
          <w:rFonts w:asciiTheme="minorHAnsi" w:hAnsiTheme="minorHAnsi" w:cstheme="minorHAnsi"/>
        </w:rPr>
        <w:t xml:space="preserve">is through </w:t>
      </w:r>
      <w:r w:rsidR="007A62E7">
        <w:rPr>
          <w:rFonts w:asciiTheme="minorHAnsi" w:hAnsiTheme="minorHAnsi" w:cstheme="minorHAnsi"/>
        </w:rPr>
        <w:t xml:space="preserve">efficient consumer response, this is a concept </w:t>
      </w:r>
      <w:r w:rsidR="000F0010">
        <w:rPr>
          <w:rFonts w:asciiTheme="minorHAnsi" w:hAnsiTheme="minorHAnsi" w:cstheme="minorHAnsi"/>
        </w:rPr>
        <w:t>“aimed at creating</w:t>
      </w:r>
      <w:r w:rsidR="00A6291C">
        <w:rPr>
          <w:rFonts w:asciiTheme="minorHAnsi" w:hAnsiTheme="minorHAnsi" w:cstheme="minorHAnsi"/>
        </w:rPr>
        <w:t xml:space="preserve"> </w:t>
      </w:r>
      <w:r w:rsidR="00E67EA5">
        <w:rPr>
          <w:rFonts w:asciiTheme="minorHAnsi" w:hAnsiTheme="minorHAnsi" w:cstheme="minorHAnsi"/>
        </w:rPr>
        <w:t>and satisfy</w:t>
      </w:r>
      <w:r w:rsidR="00A6291C">
        <w:rPr>
          <w:rFonts w:asciiTheme="minorHAnsi" w:hAnsiTheme="minorHAnsi" w:cstheme="minorHAnsi"/>
        </w:rPr>
        <w:t>ing</w:t>
      </w:r>
      <w:r w:rsidR="00E67EA5">
        <w:rPr>
          <w:rFonts w:asciiTheme="minorHAnsi" w:hAnsiTheme="minorHAnsi" w:cstheme="minorHAnsi"/>
        </w:rPr>
        <w:t xml:space="preserve"> customer demand </w:t>
      </w:r>
      <w:r w:rsidR="004B19F0">
        <w:rPr>
          <w:rFonts w:asciiTheme="minorHAnsi" w:hAnsiTheme="minorHAnsi" w:cstheme="minorHAnsi"/>
        </w:rPr>
        <w:t xml:space="preserve">by </w:t>
      </w:r>
      <w:r w:rsidR="00C15986">
        <w:rPr>
          <w:rFonts w:asciiTheme="minorHAnsi" w:hAnsiTheme="minorHAnsi" w:cstheme="minorHAnsi"/>
        </w:rPr>
        <w:t xml:space="preserve">optimizing </w:t>
      </w:r>
      <w:r w:rsidR="00FA6BF8">
        <w:rPr>
          <w:rFonts w:asciiTheme="minorHAnsi" w:hAnsiTheme="minorHAnsi" w:cstheme="minorHAnsi"/>
        </w:rPr>
        <w:t xml:space="preserve">product assortment strategies, </w:t>
      </w:r>
      <w:r w:rsidR="00735F8F">
        <w:rPr>
          <w:rFonts w:asciiTheme="minorHAnsi" w:hAnsiTheme="minorHAnsi" w:cstheme="minorHAnsi"/>
        </w:rPr>
        <w:t>promotions,</w:t>
      </w:r>
      <w:r w:rsidR="00FA6BF8">
        <w:rPr>
          <w:rFonts w:asciiTheme="minorHAnsi" w:hAnsiTheme="minorHAnsi" w:cstheme="minorHAnsi"/>
        </w:rPr>
        <w:t xml:space="preserve"> and </w:t>
      </w:r>
      <w:r w:rsidR="00CA2794">
        <w:rPr>
          <w:rFonts w:asciiTheme="minorHAnsi" w:hAnsiTheme="minorHAnsi" w:cstheme="minorHAnsi"/>
        </w:rPr>
        <w:t>new product introductions</w:t>
      </w:r>
      <w:r w:rsidR="000F0010">
        <w:rPr>
          <w:rFonts w:asciiTheme="minorHAnsi" w:hAnsiTheme="minorHAnsi" w:cstheme="minorHAnsi"/>
        </w:rPr>
        <w:t>” (Chaffey, 2011</w:t>
      </w:r>
      <w:r w:rsidR="001E25D5">
        <w:rPr>
          <w:rFonts w:asciiTheme="minorHAnsi" w:hAnsiTheme="minorHAnsi" w:cstheme="minorHAnsi"/>
        </w:rPr>
        <w:t>, p.313).</w:t>
      </w:r>
    </w:p>
    <w:p w14:paraId="6F79B08F" w14:textId="717467F6" w:rsidR="00AD379A" w:rsidRPr="005E577D" w:rsidRDefault="00E73362" w:rsidP="00F811A8">
      <w:pPr>
        <w:pStyle w:val="Heading1"/>
      </w:pPr>
      <w:bookmarkStart w:id="16" w:name="_Toc124289410"/>
      <w:bookmarkStart w:id="17" w:name="_Toc124372307"/>
      <w:r w:rsidRPr="005E577D">
        <w:t>Conclusion</w:t>
      </w:r>
      <w:bookmarkEnd w:id="16"/>
      <w:bookmarkEnd w:id="17"/>
      <w:r w:rsidR="00E75A1B" w:rsidRPr="005E577D">
        <w:t xml:space="preserve"> </w:t>
      </w:r>
    </w:p>
    <w:p w14:paraId="330CC86A" w14:textId="6F4BA2DC" w:rsidR="00B60197" w:rsidRPr="005E577D" w:rsidRDefault="00B60197" w:rsidP="00091C78">
      <w:pPr>
        <w:spacing w:line="276" w:lineRule="auto"/>
        <w:jc w:val="both"/>
        <w:rPr>
          <w:rFonts w:asciiTheme="minorHAnsi" w:hAnsiTheme="minorHAnsi" w:cstheme="minorHAnsi"/>
        </w:rPr>
      </w:pPr>
    </w:p>
    <w:p w14:paraId="43B3D5DF" w14:textId="368F99A3" w:rsidR="00F84AF2" w:rsidRPr="005E577D" w:rsidRDefault="005B3375" w:rsidP="00091C78">
      <w:pPr>
        <w:spacing w:line="276" w:lineRule="auto"/>
        <w:jc w:val="both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Airbnb </w:t>
      </w:r>
      <w:r w:rsidR="00217B46">
        <w:rPr>
          <w:rFonts w:asciiTheme="minorHAnsi" w:hAnsiTheme="minorHAnsi" w:cstheme="minorHAnsi"/>
        </w:rPr>
        <w:t>is</w:t>
      </w:r>
      <w:r w:rsidRPr="005E577D">
        <w:rPr>
          <w:rFonts w:asciiTheme="minorHAnsi" w:hAnsiTheme="minorHAnsi" w:cstheme="minorHAnsi"/>
        </w:rPr>
        <w:t xml:space="preserve"> still very much at the forefront </w:t>
      </w:r>
      <w:r w:rsidR="004813D2">
        <w:rPr>
          <w:rFonts w:asciiTheme="minorHAnsi" w:hAnsiTheme="minorHAnsi" w:cstheme="minorHAnsi"/>
        </w:rPr>
        <w:t>of</w:t>
      </w:r>
      <w:r w:rsidRPr="005E577D">
        <w:rPr>
          <w:rFonts w:asciiTheme="minorHAnsi" w:hAnsiTheme="minorHAnsi" w:cstheme="minorHAnsi"/>
        </w:rPr>
        <w:t xml:space="preserve"> the sharing </w:t>
      </w:r>
      <w:r w:rsidR="00D1504C" w:rsidRPr="005E577D">
        <w:rPr>
          <w:rFonts w:asciiTheme="minorHAnsi" w:hAnsiTheme="minorHAnsi" w:cstheme="minorHAnsi"/>
        </w:rPr>
        <w:t>economy</w:t>
      </w:r>
      <w:r w:rsidR="00D1504C">
        <w:rPr>
          <w:rFonts w:asciiTheme="minorHAnsi" w:hAnsiTheme="minorHAnsi" w:cstheme="minorHAnsi"/>
        </w:rPr>
        <w:t xml:space="preserve">, </w:t>
      </w:r>
      <w:r w:rsidRPr="005E577D">
        <w:rPr>
          <w:rFonts w:asciiTheme="minorHAnsi" w:hAnsiTheme="minorHAnsi" w:cstheme="minorHAnsi"/>
        </w:rPr>
        <w:t>their success is</w:t>
      </w:r>
      <w:r w:rsidR="009047BF">
        <w:rPr>
          <w:rFonts w:asciiTheme="minorHAnsi" w:hAnsiTheme="minorHAnsi" w:cstheme="minorHAnsi"/>
        </w:rPr>
        <w:t xml:space="preserve"> </w:t>
      </w:r>
      <w:r w:rsidRPr="005E577D">
        <w:rPr>
          <w:rFonts w:asciiTheme="minorHAnsi" w:hAnsiTheme="minorHAnsi" w:cstheme="minorHAnsi"/>
        </w:rPr>
        <w:t xml:space="preserve">down to </w:t>
      </w:r>
      <w:r w:rsidR="00217B46">
        <w:rPr>
          <w:rFonts w:asciiTheme="minorHAnsi" w:hAnsiTheme="minorHAnsi" w:cstheme="minorHAnsi"/>
        </w:rPr>
        <w:t>its</w:t>
      </w:r>
      <w:r w:rsidRPr="005E577D">
        <w:rPr>
          <w:rFonts w:asciiTheme="minorHAnsi" w:hAnsiTheme="minorHAnsi" w:cstheme="minorHAnsi"/>
        </w:rPr>
        <w:t xml:space="preserve"> business models and strategies.</w:t>
      </w:r>
      <w:r w:rsidR="0090046D">
        <w:rPr>
          <w:rFonts w:asciiTheme="minorHAnsi" w:hAnsiTheme="minorHAnsi" w:cstheme="minorHAnsi"/>
        </w:rPr>
        <w:t xml:space="preserve"> Airbnb </w:t>
      </w:r>
      <w:r w:rsidRPr="005E577D">
        <w:rPr>
          <w:rFonts w:asciiTheme="minorHAnsi" w:hAnsiTheme="minorHAnsi" w:cstheme="minorHAnsi"/>
        </w:rPr>
        <w:t xml:space="preserve">expanded globally by entering different </w:t>
      </w:r>
      <w:r w:rsidR="00D1504C">
        <w:rPr>
          <w:rFonts w:asciiTheme="minorHAnsi" w:hAnsiTheme="minorHAnsi" w:cstheme="minorHAnsi"/>
        </w:rPr>
        <w:t>geographical markets and developing its product through the acquisition of</w:t>
      </w:r>
      <w:r w:rsidRPr="005E577D">
        <w:rPr>
          <w:rFonts w:asciiTheme="minorHAnsi" w:hAnsiTheme="minorHAnsi" w:cstheme="minorHAnsi"/>
        </w:rPr>
        <w:t xml:space="preserve"> different businesses</w:t>
      </w:r>
      <w:r w:rsidR="00D1504C">
        <w:rPr>
          <w:rFonts w:asciiTheme="minorHAnsi" w:hAnsiTheme="minorHAnsi" w:cstheme="minorHAnsi"/>
        </w:rPr>
        <w:t>. One of the key factors to their success was the fact that they put their customers first and focused heavily on marketing, enabling them to attract a huge consumer base, which they were then able to build upon</w:t>
      </w:r>
      <w:r w:rsidR="00EC62D3">
        <w:rPr>
          <w:rFonts w:asciiTheme="minorHAnsi" w:hAnsiTheme="minorHAnsi" w:cstheme="minorHAnsi"/>
        </w:rPr>
        <w:t xml:space="preserve"> using technological resources and systems to aid their growth</w:t>
      </w:r>
      <w:r w:rsidR="000F52D3">
        <w:rPr>
          <w:rFonts w:asciiTheme="minorHAnsi" w:hAnsiTheme="minorHAnsi" w:cstheme="minorHAnsi"/>
        </w:rPr>
        <w:t xml:space="preserve">. </w:t>
      </w:r>
      <w:r w:rsidR="0010060E">
        <w:rPr>
          <w:rFonts w:asciiTheme="minorHAnsi" w:hAnsiTheme="minorHAnsi" w:cstheme="minorHAnsi"/>
        </w:rPr>
        <w:t xml:space="preserve">Amongst peer-to-peer networks </w:t>
      </w:r>
      <w:r w:rsidR="000F52D3">
        <w:rPr>
          <w:rFonts w:asciiTheme="minorHAnsi" w:hAnsiTheme="minorHAnsi" w:cstheme="minorHAnsi"/>
        </w:rPr>
        <w:t xml:space="preserve">Airbnb </w:t>
      </w:r>
      <w:r w:rsidR="00B23FCE">
        <w:rPr>
          <w:rFonts w:asciiTheme="minorHAnsi" w:hAnsiTheme="minorHAnsi" w:cstheme="minorHAnsi"/>
        </w:rPr>
        <w:t>look set to continue</w:t>
      </w:r>
      <w:r w:rsidR="00354371">
        <w:rPr>
          <w:rFonts w:asciiTheme="minorHAnsi" w:hAnsiTheme="minorHAnsi" w:cstheme="minorHAnsi"/>
        </w:rPr>
        <w:t xml:space="preserve"> being the </w:t>
      </w:r>
      <w:r w:rsidR="0010060E">
        <w:rPr>
          <w:rFonts w:asciiTheme="minorHAnsi" w:hAnsiTheme="minorHAnsi" w:cstheme="minorHAnsi"/>
        </w:rPr>
        <w:t xml:space="preserve">market leader. </w:t>
      </w:r>
    </w:p>
    <w:p w14:paraId="10322369" w14:textId="6E85269E" w:rsidR="00F54120" w:rsidRPr="005E577D" w:rsidRDefault="00F54120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0361F23D" w14:textId="5F96B738" w:rsidR="002D30B4" w:rsidRPr="005E577D" w:rsidRDefault="002D30B4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44080AE0" w14:textId="77777777" w:rsidR="005B6CF7" w:rsidRDefault="005B6CF7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0BF59E7A" w14:textId="77777777" w:rsidR="00C3790B" w:rsidRDefault="00C3790B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33FFCDDD" w14:textId="4F55E664" w:rsidR="002D30B4" w:rsidRPr="005E577D" w:rsidRDefault="000D70C5" w:rsidP="00F811A8">
      <w:pPr>
        <w:pStyle w:val="Heading1"/>
      </w:pPr>
      <w:bookmarkStart w:id="18" w:name="_Toc124289411"/>
      <w:bookmarkStart w:id="19" w:name="_Toc124372308"/>
      <w:r w:rsidRPr="005E577D">
        <w:lastRenderedPageBreak/>
        <w:t>Bibliography</w:t>
      </w:r>
      <w:bookmarkEnd w:id="18"/>
      <w:bookmarkEnd w:id="19"/>
      <w:r w:rsidRPr="005E577D">
        <w:t xml:space="preserve"> </w:t>
      </w:r>
    </w:p>
    <w:p w14:paraId="0701BCCB" w14:textId="77777777" w:rsidR="005B6CF7" w:rsidRPr="005B6CF7" w:rsidRDefault="005B6CF7" w:rsidP="005B6CF7">
      <w:pPr>
        <w:shd w:val="clear" w:color="auto" w:fill="FFFFFF"/>
        <w:rPr>
          <w:rFonts w:asciiTheme="minorHAnsi" w:hAnsiTheme="minorHAnsi" w:cstheme="minorHAnsi"/>
          <w:color w:val="333333"/>
        </w:rPr>
      </w:pPr>
    </w:p>
    <w:p w14:paraId="75763B2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>About Us</w:t>
      </w:r>
      <w:r w:rsidRPr="005B6CF7">
        <w:rPr>
          <w:rFonts w:asciiTheme="minorHAnsi" w:hAnsiTheme="minorHAnsi" w:cstheme="minorHAnsi"/>
          <w:color w:val="000000"/>
        </w:rPr>
        <w:t>. Airbnb Newsroom. (2023). Retrieved January 8, 2023, from https://news.airbnb.com/about-us/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3C85767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>Airbnb on AWS</w:t>
      </w:r>
      <w:r w:rsidRPr="005B6CF7">
        <w:rPr>
          <w:rFonts w:asciiTheme="minorHAnsi" w:hAnsiTheme="minorHAnsi" w:cstheme="minorHAnsi"/>
          <w:color w:val="000000"/>
        </w:rPr>
        <w:t>. AWS. (2022). Retrieved January 10, 2023, fro</w:t>
      </w:r>
      <w:r w:rsidRPr="005B6CF7">
        <w:rPr>
          <w:rFonts w:asciiTheme="minorHAnsi" w:hAnsiTheme="minorHAnsi" w:cstheme="minorHAnsi"/>
          <w:color w:val="000000"/>
        </w:rPr>
        <w:t xml:space="preserve">m </w:t>
      </w:r>
      <w:r w:rsidRPr="005B6CF7">
        <w:rPr>
          <w:rFonts w:asciiTheme="minorHAnsi" w:hAnsiTheme="minorHAnsi" w:cstheme="minorHAnsi"/>
          <w:color w:val="000000"/>
        </w:rPr>
        <w:t>https://aws.amazon.com/solutions/case-studies/airbnb/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47CDFD95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Airbnb. (2022, November 1).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Airbnb third quarter 2022 financial results</w:t>
      </w:r>
      <w:r w:rsidRPr="005B6CF7">
        <w:rPr>
          <w:rFonts w:asciiTheme="minorHAnsi" w:hAnsiTheme="minorHAnsi" w:cstheme="minorHAnsi"/>
          <w:color w:val="000000"/>
        </w:rPr>
        <w:t xml:space="preserve">. Airbnb Newsroom. Retrieved January 3, 2023, from </w:t>
      </w:r>
      <w:r w:rsidRPr="0073543F">
        <w:rPr>
          <w:rFonts w:asciiTheme="minorHAnsi" w:hAnsiTheme="minorHAnsi" w:cstheme="minorHAnsi"/>
          <w:color w:val="000000"/>
        </w:rPr>
        <w:t>https://news.airbnb.com/airbnb-third-quarter-2022-financial-results/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44861DF0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 xml:space="preserve">An introduction to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experiences -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help centre</w:t>
      </w:r>
      <w:r w:rsidRPr="005B6CF7">
        <w:rPr>
          <w:rFonts w:asciiTheme="minorHAnsi" w:hAnsiTheme="minorHAnsi" w:cstheme="minorHAnsi"/>
          <w:color w:val="000000"/>
        </w:rPr>
        <w:t xml:space="preserve">. Airbnb. (n.d.). Retrieved January 2, 2023, from </w:t>
      </w:r>
      <w:r w:rsidRPr="0073543F">
        <w:rPr>
          <w:rFonts w:asciiTheme="minorHAnsi" w:hAnsiTheme="minorHAnsi" w:cstheme="minorHAnsi"/>
          <w:color w:val="000000"/>
        </w:rPr>
        <w:t>https://www.airbnb.co.uk/help/article/1581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8374DBC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>Benefits of using the Business Model Canvas</w:t>
      </w:r>
      <w:r w:rsidRPr="005B6CF7">
        <w:rPr>
          <w:rFonts w:asciiTheme="minorHAnsi" w:hAnsiTheme="minorHAnsi" w:cstheme="minorHAnsi"/>
          <w:color w:val="000000"/>
        </w:rPr>
        <w:t xml:space="preserve">. SCORE. (2021, July 29). Retrieved January 5, 2023, from </w:t>
      </w:r>
      <w:r w:rsidRPr="0073543F">
        <w:rPr>
          <w:rFonts w:asciiTheme="minorHAnsi" w:hAnsiTheme="minorHAnsi" w:cstheme="minorHAnsi"/>
          <w:color w:val="000000"/>
        </w:rPr>
        <w:t>https://www.score.org/philadelphia/resource/blog-post/benefits-using-business-model-canvas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CAE256D" w14:textId="77777777" w:rsidR="00E428F8" w:rsidRPr="005B6CF7" w:rsidRDefault="00E428F8" w:rsidP="00542AEF">
      <w:pPr>
        <w:spacing w:before="100" w:beforeAutospacing="1" w:after="100" w:afterAutospacing="1"/>
        <w:ind w:left="720" w:hanging="720"/>
        <w:rPr>
          <w:rStyle w:val="Hyperlink"/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  <w:color w:val="000000"/>
        </w:rPr>
        <w:t>Chaffey, D. (2019, January 23). </w:t>
      </w:r>
      <w:r w:rsidRPr="005B6CF7">
        <w:rPr>
          <w:rFonts w:asciiTheme="minorHAnsi" w:hAnsiTheme="minorHAnsi" w:cstheme="minorHAnsi"/>
          <w:i/>
          <w:iCs/>
          <w:color w:val="000000"/>
        </w:rPr>
        <w:t>Business Model Review definition - what is? - digital marketing glossary</w:t>
      </w:r>
      <w:r w:rsidRPr="005B6CF7">
        <w:rPr>
          <w:rFonts w:asciiTheme="minorHAnsi" w:hAnsiTheme="minorHAnsi" w:cstheme="minorHAnsi"/>
          <w:color w:val="000000"/>
        </w:rPr>
        <w:t xml:space="preserve">. Dr Dave </w:t>
      </w:r>
      <w:proofErr w:type="gramStart"/>
      <w:r w:rsidRPr="005B6CF7">
        <w:rPr>
          <w:rFonts w:asciiTheme="minorHAnsi" w:hAnsiTheme="minorHAnsi" w:cstheme="minorHAnsi"/>
          <w:color w:val="000000"/>
        </w:rPr>
        <w:t>Chaffey :</w:t>
      </w:r>
      <w:proofErr w:type="gramEnd"/>
      <w:r w:rsidRPr="005B6CF7">
        <w:rPr>
          <w:rFonts w:asciiTheme="minorHAnsi" w:hAnsiTheme="minorHAnsi" w:cstheme="minorHAnsi"/>
          <w:color w:val="000000"/>
        </w:rPr>
        <w:t xml:space="preserve"> Digital Insights. Retrieved December 11, 2022, from </w:t>
      </w:r>
      <w:r w:rsidRPr="0073543F">
        <w:rPr>
          <w:rFonts w:asciiTheme="minorHAnsi" w:hAnsiTheme="minorHAnsi" w:cstheme="minorHAnsi"/>
        </w:rPr>
        <w:t>https://www.davechaffey.com/digital-marketing-glossary/business-model-review/</w:t>
      </w:r>
    </w:p>
    <w:p w14:paraId="2FDE914D" w14:textId="77777777" w:rsidR="00E428F8" w:rsidRPr="005B6CF7" w:rsidRDefault="00E428F8" w:rsidP="00542AEF">
      <w:pPr>
        <w:shd w:val="clear" w:color="auto" w:fill="FFFFFF"/>
        <w:ind w:left="720" w:hanging="720"/>
        <w:rPr>
          <w:rFonts w:asciiTheme="minorHAnsi" w:hAnsiTheme="minorHAnsi" w:cstheme="minorHAnsi"/>
          <w:color w:val="3A3A3A"/>
        </w:rPr>
      </w:pPr>
      <w:r w:rsidRPr="005B6CF7">
        <w:rPr>
          <w:rFonts w:asciiTheme="minorHAnsi" w:hAnsiTheme="minorHAnsi" w:cstheme="minorHAnsi"/>
          <w:color w:val="3A3A3A"/>
        </w:rPr>
        <w:t>Chaffey. (2011).</w:t>
      </w:r>
      <w:r w:rsidRPr="005B6CF7">
        <w:rPr>
          <w:rStyle w:val="apple-converted-space"/>
          <w:rFonts w:asciiTheme="minorHAnsi" w:hAnsiTheme="minorHAnsi" w:cstheme="minorHAnsi"/>
          <w:color w:val="3A3A3A"/>
        </w:rPr>
        <w:t> </w:t>
      </w:r>
      <w:r w:rsidRPr="005B6CF7">
        <w:rPr>
          <w:rFonts w:asciiTheme="minorHAnsi" w:hAnsiTheme="minorHAnsi" w:cstheme="minorHAnsi"/>
          <w:i/>
          <w:iCs/>
          <w:color w:val="3A3A3A"/>
        </w:rPr>
        <w:t xml:space="preserve">E-business &amp; e-commerce </w:t>
      </w:r>
      <w:proofErr w:type="gramStart"/>
      <w:r w:rsidRPr="005B6CF7">
        <w:rPr>
          <w:rFonts w:asciiTheme="minorHAnsi" w:hAnsiTheme="minorHAnsi" w:cstheme="minorHAnsi"/>
          <w:i/>
          <w:iCs/>
          <w:color w:val="3A3A3A"/>
        </w:rPr>
        <w:t>management :</w:t>
      </w:r>
      <w:proofErr w:type="gramEnd"/>
      <w:r w:rsidRPr="005B6CF7">
        <w:rPr>
          <w:rFonts w:asciiTheme="minorHAnsi" w:hAnsiTheme="minorHAnsi" w:cstheme="minorHAnsi"/>
          <w:i/>
          <w:iCs/>
          <w:color w:val="3A3A3A"/>
        </w:rPr>
        <w:t xml:space="preserve"> strategy, implementation and practice</w:t>
      </w:r>
      <w:r w:rsidRPr="005B6CF7">
        <w:rPr>
          <w:rStyle w:val="apple-converted-space"/>
          <w:rFonts w:asciiTheme="minorHAnsi" w:hAnsiTheme="minorHAnsi" w:cstheme="minorHAnsi"/>
          <w:color w:val="3A3A3A"/>
        </w:rPr>
        <w:t> </w:t>
      </w:r>
      <w:r w:rsidRPr="005B6CF7">
        <w:rPr>
          <w:rFonts w:asciiTheme="minorHAnsi" w:hAnsiTheme="minorHAnsi" w:cstheme="minorHAnsi"/>
          <w:color w:val="3A3A3A"/>
        </w:rPr>
        <w:t>(5th ed.). Pearson/Financial Times Prentice Hall.</w:t>
      </w:r>
    </w:p>
    <w:p w14:paraId="0879147D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Crane, E. (2020) Airbnb’s founder estimates they’ve lost $1 billion during the COVID-19 pandemic as it’s revealed the company plans to confidentially file for IPO this month, retrieved on October 10, </w:t>
      </w:r>
      <w:proofErr w:type="gram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2020</w:t>
      </w:r>
      <w:proofErr w:type="gram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 from</w:t>
      </w:r>
      <w:r w:rsidRPr="005B6CF7">
        <w:rPr>
          <w:rStyle w:val="apple-converted-space"/>
          <w:rFonts w:asciiTheme="minorHAnsi" w:hAnsiTheme="minorHAnsi" w:cstheme="minorHAnsi"/>
          <w:color w:val="000000"/>
          <w:shd w:val="clear" w:color="auto" w:fill="FFFFFF"/>
        </w:rPr>
        <w:t> </w:t>
      </w:r>
      <w:r w:rsidRPr="0073543F">
        <w:rPr>
          <w:rStyle w:val="import-hyperlink"/>
          <w:rFonts w:asciiTheme="minorHAnsi" w:hAnsiTheme="minorHAnsi" w:cstheme="minorHAnsi"/>
        </w:rPr>
        <w:t>https://www.dailymail.co.uk/news/article-8617085/Airbnbs-founder-estimates-theyve-lost-1billion-covid.html</w:t>
      </w:r>
    </w:p>
    <w:p w14:paraId="2813A6E6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David, F. R. (201</w:t>
      </w:r>
      <w:r w:rsidRPr="005B6CF7">
        <w:rPr>
          <w:rFonts w:asciiTheme="minorHAnsi" w:hAnsiTheme="minorHAnsi" w:cstheme="minorHAnsi"/>
          <w:color w:val="000000"/>
        </w:rPr>
        <w:t>1</w:t>
      </w:r>
      <w:r w:rsidRPr="005B6CF7">
        <w:rPr>
          <w:rFonts w:asciiTheme="minorHAnsi" w:hAnsiTheme="minorHAnsi" w:cstheme="minorHAnsi"/>
          <w:color w:val="000000"/>
        </w:rPr>
        <w:t>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Strategic management: Concepts and cases: A competitive advantage approach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color w:val="000000"/>
        </w:rPr>
        <w:t>(</w:t>
      </w:r>
      <w:r w:rsidRPr="005B6CF7">
        <w:rPr>
          <w:rFonts w:asciiTheme="minorHAnsi" w:hAnsiTheme="minorHAnsi" w:cstheme="minorHAnsi"/>
          <w:color w:val="000000"/>
        </w:rPr>
        <w:t>thirteenth</w:t>
      </w:r>
      <w:r w:rsidRPr="005B6CF7">
        <w:rPr>
          <w:rFonts w:asciiTheme="minorHAnsi" w:hAnsiTheme="minorHAnsi" w:cstheme="minorHAnsi"/>
          <w:color w:val="000000"/>
        </w:rPr>
        <w:t>). Pearson Education Limited.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14F694D5" w14:textId="77777777" w:rsidR="00E428F8" w:rsidRPr="005B6CF7" w:rsidRDefault="00E428F8" w:rsidP="00542AEF">
      <w:pPr>
        <w:pStyle w:val="import-references"/>
        <w:spacing w:before="240" w:beforeAutospacing="0" w:after="0" w:afterAutospacing="0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 xml:space="preserve">Davidson, N. and </w:t>
      </w:r>
      <w:proofErr w:type="spellStart"/>
      <w:r w:rsidRPr="005B6CF7">
        <w:rPr>
          <w:rFonts w:asciiTheme="minorHAnsi" w:hAnsiTheme="minorHAnsi" w:cstheme="minorHAnsi"/>
          <w:color w:val="000000"/>
        </w:rPr>
        <w:t>Infranca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, J. (2018) The place of the sharing economy, in N. Davidson, M. </w:t>
      </w:r>
      <w:r>
        <w:rPr>
          <w:rFonts w:asciiTheme="minorHAnsi" w:hAnsiTheme="minorHAnsi" w:cstheme="minorHAnsi"/>
          <w:color w:val="000000"/>
        </w:rPr>
        <w:t xml:space="preserve">         </w:t>
      </w:r>
      <w:proofErr w:type="spellStart"/>
      <w:r w:rsidRPr="005B6CF7">
        <w:rPr>
          <w:rFonts w:asciiTheme="minorHAnsi" w:hAnsiTheme="minorHAnsi" w:cstheme="minorHAnsi"/>
          <w:color w:val="000000"/>
        </w:rPr>
        <w:t>Finck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, and J. </w:t>
      </w:r>
      <w:proofErr w:type="spellStart"/>
      <w:r w:rsidRPr="005B6CF7">
        <w:rPr>
          <w:rFonts w:asciiTheme="minorHAnsi" w:hAnsiTheme="minorHAnsi" w:cstheme="minorHAnsi"/>
          <w:color w:val="000000"/>
        </w:rPr>
        <w:t>Infranca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 (Eds.),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Style w:val="Emphasis"/>
          <w:rFonts w:asciiTheme="minorHAnsi" w:hAnsiTheme="minorHAnsi" w:cstheme="minorHAnsi"/>
          <w:color w:val="000000"/>
        </w:rPr>
        <w:t>The Cambridge Handbook of the Law of the Sharing Economy</w:t>
      </w:r>
      <w:r w:rsidRPr="005B6CF7">
        <w:rPr>
          <w:rFonts w:asciiTheme="minorHAnsi" w:hAnsiTheme="minorHAnsi" w:cstheme="minorHAnsi"/>
          <w:color w:val="000000"/>
        </w:rPr>
        <w:t>, Cambridge: Cambridge University Press, 205-219.</w:t>
      </w:r>
    </w:p>
    <w:p w14:paraId="52B86999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Jurevicius, O. (2022, August 16).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Horizontal Integration (the complete guide) - SM insight</w:t>
      </w:r>
      <w:r w:rsidRPr="005B6CF7">
        <w:rPr>
          <w:rFonts w:asciiTheme="minorHAnsi" w:hAnsiTheme="minorHAnsi" w:cstheme="minorHAnsi"/>
          <w:color w:val="000000"/>
        </w:rPr>
        <w:t xml:space="preserve">. Strategic Management Insight. Retrieved January 3, 2023, from </w:t>
      </w:r>
      <w:r w:rsidRPr="0073543F">
        <w:rPr>
          <w:rFonts w:asciiTheme="minorHAnsi" w:hAnsiTheme="minorHAnsi" w:cstheme="minorHAnsi"/>
          <w:color w:val="000000"/>
        </w:rPr>
        <w:t>https://strategicmanagementinsight.com/tools/horizontal-integration/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07B7F19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proofErr w:type="spellStart"/>
      <w:r w:rsidRPr="005B6CF7">
        <w:rPr>
          <w:rFonts w:asciiTheme="minorHAnsi" w:hAnsiTheme="minorHAnsi" w:cstheme="minorHAnsi"/>
          <w:color w:val="000000"/>
        </w:rPr>
        <w:t>Koshti</w:t>
      </w:r>
      <w:proofErr w:type="spellEnd"/>
      <w:r w:rsidRPr="005B6CF7">
        <w:rPr>
          <w:rFonts w:asciiTheme="minorHAnsi" w:hAnsiTheme="minorHAnsi" w:cstheme="minorHAnsi"/>
          <w:color w:val="000000"/>
        </w:rPr>
        <w:t>, S. (2022, August 24).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Peer to peer (P2P) lending market growth, trends, Size &amp; Analysis: Industry Report 2028</w:t>
      </w:r>
      <w:r w:rsidRPr="005B6CF7">
        <w:rPr>
          <w:rFonts w:asciiTheme="minorHAnsi" w:hAnsiTheme="minorHAnsi" w:cstheme="minorHAnsi"/>
          <w:color w:val="000000"/>
        </w:rPr>
        <w:t xml:space="preserve">. LinkedIn. Retrieved January 8, 2023, from </w:t>
      </w:r>
      <w:r w:rsidRPr="0073543F">
        <w:rPr>
          <w:rFonts w:asciiTheme="minorHAnsi" w:hAnsiTheme="minorHAnsi" w:cstheme="minorHAnsi"/>
          <w:color w:val="000000"/>
        </w:rPr>
        <w:lastRenderedPageBreak/>
        <w:t>https://www.linkedin.com/pulse/peer-p2p-lending-market-growth-trends-size-analysis-industry-koshti/?trk=pulse-article_more-articles_related-content-card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6BC13FC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proofErr w:type="spellStart"/>
      <w:r w:rsidRPr="005B6CF7">
        <w:rPr>
          <w:rFonts w:asciiTheme="minorHAnsi" w:hAnsiTheme="minorHAnsi" w:cstheme="minorHAnsi"/>
          <w:color w:val="000000"/>
        </w:rPr>
        <w:t>Krajewski</w:t>
      </w:r>
      <w:proofErr w:type="spellEnd"/>
      <w:r w:rsidRPr="005B6CF7">
        <w:rPr>
          <w:rFonts w:asciiTheme="minorHAnsi" w:hAnsiTheme="minorHAnsi" w:cstheme="minorHAnsi"/>
          <w:color w:val="000000"/>
        </w:rPr>
        <w:t>, L. (2021).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 xml:space="preserve">4 reasons why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airbnb’s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on my list of companies with the best customer ...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color w:val="000000"/>
        </w:rPr>
        <w:t>4 Reasons Why Airbnb’s on My List of Companies with the Best Customer Experience. Retrieved January 10, 2023, from https://www.business2community.com/customer-experience/4-reasons-why-airbnbs-on-my-list-of-companies-with-the-best-customer-experience-02432777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8577420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Mansfield, T. (2019, July 26).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Alex Osterwalder's business model canvas template: Why use it and how</w:t>
      </w:r>
      <w:r w:rsidRPr="005B6CF7">
        <w:rPr>
          <w:rFonts w:asciiTheme="minorHAnsi" w:hAnsiTheme="minorHAnsi" w:cstheme="minorHAnsi"/>
          <w:color w:val="000000"/>
        </w:rPr>
        <w:t xml:space="preserve">. Alex Osterwalder’s Business Model Canvas template: why use it and how. Retrieved January 5, 2023, from </w:t>
      </w:r>
      <w:r w:rsidRPr="0073543F">
        <w:rPr>
          <w:rFonts w:asciiTheme="minorHAnsi" w:hAnsiTheme="minorHAnsi" w:cstheme="minorHAnsi"/>
          <w:color w:val="000000"/>
        </w:rPr>
        <w:t>https://interaction.net.au/articles/business-model-canvas-template/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7E0ED7B2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Morris, B. (2022, November 17).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New law to require registration of all short-term housing rentals</w:t>
      </w:r>
      <w:r w:rsidRPr="005B6CF7">
        <w:rPr>
          <w:rFonts w:asciiTheme="minorHAnsi" w:hAnsiTheme="minorHAnsi" w:cstheme="minorHAnsi"/>
          <w:color w:val="000000"/>
        </w:rPr>
        <w:t xml:space="preserve">. Habitat Magazine, New York's </w:t>
      </w:r>
      <w:proofErr w:type="gramStart"/>
      <w:r w:rsidRPr="005B6CF7">
        <w:rPr>
          <w:rFonts w:asciiTheme="minorHAnsi" w:hAnsiTheme="minorHAnsi" w:cstheme="minorHAnsi"/>
          <w:color w:val="000000"/>
        </w:rPr>
        <w:t>Co-op</w:t>
      </w:r>
      <w:proofErr w:type="gramEnd"/>
      <w:r w:rsidRPr="005B6CF7">
        <w:rPr>
          <w:rFonts w:asciiTheme="minorHAnsi" w:hAnsiTheme="minorHAnsi" w:cstheme="minorHAnsi"/>
          <w:color w:val="000000"/>
        </w:rPr>
        <w:t xml:space="preserve"> and Condo Community. Retrieved January 4, 2023, from </w:t>
      </w:r>
      <w:r w:rsidRPr="0073543F">
        <w:rPr>
          <w:rFonts w:asciiTheme="minorHAnsi" w:hAnsiTheme="minorHAnsi" w:cstheme="minorHAnsi"/>
          <w:color w:val="000000"/>
        </w:rPr>
        <w:t>https://www.habitatmag.com/Publication-Content/Legal-Financial/2022/2022-November/New-Law-to-Require-Registration-of-All-Short-Term-Housing-Rentals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1A75D355" w14:textId="77777777" w:rsidR="00E428F8" w:rsidRPr="005B6CF7" w:rsidRDefault="00E428F8" w:rsidP="00542AEF">
      <w:pPr>
        <w:shd w:val="clear" w:color="auto" w:fill="FFFFFF"/>
        <w:ind w:left="720" w:hanging="720"/>
        <w:rPr>
          <w:rFonts w:asciiTheme="minorHAnsi" w:hAnsiTheme="minorHAnsi" w:cstheme="minorHAnsi"/>
          <w:color w:val="333333"/>
        </w:rPr>
      </w:pPr>
      <w:r w:rsidRPr="005B6CF7">
        <w:rPr>
          <w:rFonts w:asciiTheme="minorHAnsi" w:hAnsiTheme="minorHAnsi" w:cstheme="minorHAnsi"/>
          <w:color w:val="333333"/>
        </w:rPr>
        <w:t>Nah, F. F. (Ed.). (2002).</w:t>
      </w:r>
      <w:r w:rsidRPr="005B6CF7">
        <w:rPr>
          <w:rStyle w:val="apple-converted-space"/>
          <w:rFonts w:asciiTheme="minorHAnsi" w:hAnsiTheme="minorHAnsi" w:cstheme="minorHAnsi"/>
          <w:color w:val="333333"/>
        </w:rPr>
        <w:t> </w:t>
      </w:r>
      <w:r w:rsidRPr="005B6CF7">
        <w:rPr>
          <w:rFonts w:asciiTheme="minorHAnsi" w:hAnsiTheme="minorHAnsi" w:cstheme="minorHAnsi"/>
          <w:i/>
          <w:iCs/>
          <w:color w:val="333333"/>
        </w:rPr>
        <w:t>Enterprise Resource Planning: Solutions and Management</w:t>
      </w:r>
      <w:r w:rsidRPr="005B6CF7">
        <w:rPr>
          <w:rFonts w:asciiTheme="minorHAnsi" w:hAnsiTheme="minorHAnsi" w:cstheme="minorHAnsi"/>
          <w:color w:val="333333"/>
        </w:rPr>
        <w:t xml:space="preserve">. IGI Global. </w:t>
      </w:r>
      <w:r w:rsidRPr="0073543F">
        <w:rPr>
          <w:rFonts w:asciiTheme="minorHAnsi" w:hAnsiTheme="minorHAnsi" w:cstheme="minorHAnsi"/>
          <w:color w:val="333333"/>
        </w:rPr>
        <w:t>https://doi-org.ezproxy.uwtsd.ac.uk/10.4018/978-1-930708-36-5</w:t>
      </w:r>
    </w:p>
    <w:p w14:paraId="582B65BD" w14:textId="77777777" w:rsidR="00F811A8" w:rsidRDefault="00F811A8" w:rsidP="00542AEF">
      <w:pPr>
        <w:ind w:left="720" w:hanging="720"/>
        <w:rPr>
          <w:rFonts w:asciiTheme="minorHAnsi" w:hAnsiTheme="minorHAnsi" w:cstheme="minorHAnsi"/>
        </w:rPr>
      </w:pPr>
    </w:p>
    <w:p w14:paraId="35392D89" w14:textId="7FE6E6A6" w:rsidR="00E428F8" w:rsidRPr="005B6CF7" w:rsidRDefault="00E428F8" w:rsidP="00542AEF">
      <w:pPr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</w:rPr>
        <w:t xml:space="preserve">Osterwalder, A., </w:t>
      </w:r>
      <w:r w:rsidRPr="005B6CF7">
        <w:rPr>
          <w:rFonts w:asciiTheme="minorHAnsi" w:hAnsiTheme="minorHAnsi" w:cstheme="minorHAnsi"/>
        </w:rPr>
        <w:t>and</w:t>
      </w:r>
      <w:r w:rsidRPr="005B6CF7">
        <w:rPr>
          <w:rFonts w:asciiTheme="minorHAnsi" w:hAnsiTheme="minorHAnsi" w:cstheme="minorHAnsi"/>
        </w:rPr>
        <w:t xml:space="preserve"> Pigneur, Y. (2010).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</w:rPr>
        <w:t xml:space="preserve">Business Model Generation: A Handbook for Visionaries, Game Changers, and Challengers (The </w:t>
      </w:r>
      <w:proofErr w:type="spellStart"/>
      <w:r w:rsidRPr="005B6CF7">
        <w:rPr>
          <w:rFonts w:asciiTheme="minorHAnsi" w:hAnsiTheme="minorHAnsi" w:cstheme="minorHAnsi"/>
        </w:rPr>
        <w:t>Strategyzer</w:t>
      </w:r>
      <w:proofErr w:type="spellEnd"/>
      <w:r w:rsidRPr="005B6CF7">
        <w:rPr>
          <w:rFonts w:asciiTheme="minorHAnsi" w:hAnsiTheme="minorHAnsi" w:cstheme="minorHAnsi"/>
        </w:rPr>
        <w:t xml:space="preserve"> series)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</w:rPr>
        <w:t>(1st ed.). John Wiley and Sons.</w:t>
      </w:r>
    </w:p>
    <w:p w14:paraId="6D94A973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</w:rPr>
        <w:t xml:space="preserve">Reinhold, S. and </w:t>
      </w:r>
      <w:proofErr w:type="spellStart"/>
      <w:r w:rsidRPr="005B6CF7">
        <w:rPr>
          <w:rFonts w:asciiTheme="minorHAnsi" w:hAnsiTheme="minorHAnsi" w:cstheme="minorHAnsi"/>
        </w:rPr>
        <w:t>Dolnicar</w:t>
      </w:r>
      <w:proofErr w:type="spellEnd"/>
      <w:r w:rsidRPr="005B6CF7">
        <w:rPr>
          <w:rFonts w:asciiTheme="minorHAnsi" w:hAnsiTheme="minorHAnsi" w:cstheme="minorHAnsi"/>
        </w:rPr>
        <w:t xml:space="preserve">, S. (2017) Chapter 3 – Airbnb’s Business Model, in S. </w:t>
      </w:r>
      <w:proofErr w:type="spellStart"/>
      <w:r w:rsidRPr="005B6CF7">
        <w:rPr>
          <w:rFonts w:asciiTheme="minorHAnsi" w:hAnsiTheme="minorHAnsi" w:cstheme="minorHAnsi"/>
        </w:rPr>
        <w:t>Dolnicar</w:t>
      </w:r>
      <w:proofErr w:type="spellEnd"/>
      <w:r w:rsidRPr="005B6CF7">
        <w:rPr>
          <w:rFonts w:asciiTheme="minorHAnsi" w:hAnsiTheme="minorHAnsi" w:cstheme="minorHAnsi"/>
        </w:rPr>
        <w:t xml:space="preserve">, </w:t>
      </w:r>
      <w:r w:rsidRPr="005B6CF7">
        <w:rPr>
          <w:rFonts w:asciiTheme="minorHAnsi" w:hAnsiTheme="minorHAnsi" w:cstheme="minorHAnsi"/>
          <w:i/>
          <w:iCs/>
        </w:rPr>
        <w:t>Peer-to-Peer Accommodation Networks: Pushing the boundaries</w:t>
      </w:r>
      <w:r w:rsidRPr="005B6CF7">
        <w:rPr>
          <w:rFonts w:asciiTheme="minorHAnsi" w:hAnsiTheme="minorHAnsi" w:cstheme="minorHAnsi"/>
        </w:rPr>
        <w:t xml:space="preserve">, Oxford: Goodfellow Publishers, pp. 27–38, https://dx.doi.org/10.23912/9781911396512–3601, </w:t>
      </w:r>
    </w:p>
    <w:p w14:paraId="7B3581F5" w14:textId="77777777" w:rsidR="00E428F8" w:rsidRPr="005B6CF7" w:rsidRDefault="00E428F8" w:rsidP="00542AEF">
      <w:pPr>
        <w:ind w:left="720" w:hanging="720"/>
        <w:rPr>
          <w:rFonts w:asciiTheme="minorHAnsi" w:hAnsiTheme="minorHAnsi" w:cstheme="minorHAnsi"/>
        </w:rPr>
      </w:pPr>
      <w:r w:rsidRPr="005B6CF7">
        <w:rPr>
          <w:rFonts w:asciiTheme="minorHAnsi" w:hAnsiTheme="minorHAnsi" w:cstheme="minorHAnsi"/>
        </w:rPr>
        <w:t>Scott, T. (2002), “Aligning your data collection and ERP implementation decisions”, IT Papers, available at: www.unova.com/whitepaper_align.asp</w:t>
      </w:r>
    </w:p>
    <w:p w14:paraId="4EC7847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Singla, S. (2017, June 29).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 xml:space="preserve">How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works: Insights </w:t>
      </w:r>
      <w:proofErr w:type="gramStart"/>
      <w:r w:rsidRPr="005B6CF7">
        <w:rPr>
          <w:rFonts w:asciiTheme="minorHAnsi" w:hAnsiTheme="minorHAnsi" w:cstheme="minorHAnsi"/>
          <w:i/>
          <w:iCs/>
          <w:color w:val="000000"/>
        </w:rPr>
        <w:t>Into</w:t>
      </w:r>
      <w:proofErr w:type="gramEnd"/>
      <w:r w:rsidRPr="005B6CF7">
        <w:rPr>
          <w:rFonts w:asciiTheme="minorHAnsi" w:hAnsiTheme="minorHAnsi" w:cstheme="minorHAnsi"/>
          <w:i/>
          <w:iCs/>
          <w:color w:val="000000"/>
        </w:rPr>
        <w:t xml:space="preserve"> Business &amp; Revenue Model</w:t>
      </w:r>
      <w:r w:rsidRPr="005B6CF7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5B6CF7">
        <w:rPr>
          <w:rFonts w:asciiTheme="minorHAnsi" w:hAnsiTheme="minorHAnsi" w:cstheme="minorHAnsi"/>
          <w:color w:val="000000"/>
        </w:rPr>
        <w:t>JungleWorks</w:t>
      </w:r>
      <w:proofErr w:type="spellEnd"/>
      <w:r w:rsidRPr="005B6CF7">
        <w:rPr>
          <w:rFonts w:asciiTheme="minorHAnsi" w:hAnsiTheme="minorHAnsi" w:cstheme="minorHAnsi"/>
          <w:color w:val="000000"/>
        </w:rPr>
        <w:t>. Retrieved January 5, 2023, from https://jungleworks.com/airbnb-business-model-revenue-insights/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731E228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Skillicorn, N. (2019, July 22).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Ten types of innovation: 30 new case studies for 2019</w:t>
      </w:r>
      <w:r w:rsidRPr="005B6CF7">
        <w:rPr>
          <w:rFonts w:asciiTheme="minorHAnsi" w:hAnsiTheme="minorHAnsi" w:cstheme="minorHAnsi"/>
          <w:color w:val="000000"/>
        </w:rPr>
        <w:t>. Idea to Value. Retrieved January 2, 2023, from https://www.ideatovalue.com/inno/nickskillicorn/2019/07/ten-types-of-innovation-30-new-case-studies-for-2019/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FBE0E52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Skowronski, J. (2022, October 5).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What is an acquisition? definition, types, and examples</w:t>
      </w:r>
      <w:r w:rsidRPr="005B6CF7">
        <w:rPr>
          <w:rFonts w:asciiTheme="minorHAnsi" w:hAnsiTheme="minorHAnsi" w:cstheme="minorHAnsi"/>
          <w:color w:val="000000"/>
        </w:rPr>
        <w:t xml:space="preserve">. Forage. Retrieved January 3, 2023, from </w:t>
      </w:r>
      <w:r w:rsidRPr="0073543F">
        <w:rPr>
          <w:rFonts w:asciiTheme="minorHAnsi" w:hAnsiTheme="minorHAnsi" w:cstheme="minorHAnsi"/>
          <w:color w:val="000000"/>
        </w:rPr>
        <w:t>https://www.theforage.com/blog/skills/acquisition#h-types-of-acquisitions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93827F2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lastRenderedPageBreak/>
        <w:t>Sonnemaker, T. (2020, January 12).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Here are all the companies Airbnb has acquired to help it grow into a $31 billion business</w:t>
      </w:r>
      <w:r w:rsidRPr="005B6CF7">
        <w:rPr>
          <w:rFonts w:asciiTheme="minorHAnsi" w:hAnsiTheme="minorHAnsi" w:cstheme="minorHAnsi"/>
          <w:color w:val="000000"/>
        </w:rPr>
        <w:t xml:space="preserve">. Business Insider. Retrieved January 3, 2023, from </w:t>
      </w:r>
      <w:r w:rsidRPr="0073543F">
        <w:rPr>
          <w:rFonts w:asciiTheme="minorHAnsi" w:hAnsiTheme="minorHAnsi" w:cstheme="minorHAnsi"/>
          <w:color w:val="000000"/>
        </w:rPr>
        <w:t>https://www.businessinsider.in/slideshows/miscellaneous/here-are-all-the-companies-airbnb-has-acquired-to-help-it-grow-into-a-31-billion-business/slidelist/73216414.cms#slideid=73216430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6A6145AE" w14:textId="77777777" w:rsidR="00E428F8" w:rsidRPr="005B6CF7" w:rsidRDefault="00E428F8" w:rsidP="00542AEF">
      <w:pPr>
        <w:pStyle w:val="NormalWeb"/>
        <w:ind w:left="720" w:hanging="720"/>
        <w:rPr>
          <w:rStyle w:val="apple-converted-space"/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 xml:space="preserve">The top 12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 xml:space="preserve"> problems and how to solve them</w:t>
      </w:r>
      <w:r w:rsidRPr="005B6CF7">
        <w:rPr>
          <w:rFonts w:asciiTheme="minorHAnsi" w:hAnsiTheme="minorHAnsi" w:cstheme="minorHAnsi"/>
          <w:color w:val="000000"/>
        </w:rPr>
        <w:t xml:space="preserve">. </w:t>
      </w:r>
      <w:proofErr w:type="spellStart"/>
      <w:r w:rsidRPr="005B6CF7">
        <w:rPr>
          <w:rFonts w:asciiTheme="minorHAnsi" w:hAnsiTheme="minorHAnsi" w:cstheme="minorHAnsi"/>
          <w:color w:val="000000"/>
        </w:rPr>
        <w:t>iGMS</w:t>
      </w:r>
      <w:proofErr w:type="spellEnd"/>
      <w:r w:rsidRPr="005B6CF7">
        <w:rPr>
          <w:rFonts w:asciiTheme="minorHAnsi" w:hAnsiTheme="minorHAnsi" w:cstheme="minorHAnsi"/>
          <w:color w:val="000000"/>
        </w:rPr>
        <w:t>. (2021, April 30). Retrieved January 4, 2023, from https://www.igms.com/airbnb-problems/#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0BB0B17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proofErr w:type="spellStart"/>
      <w:r w:rsidRPr="005B6CF7">
        <w:rPr>
          <w:rFonts w:asciiTheme="minorHAnsi" w:hAnsiTheme="minorHAnsi" w:cstheme="minorHAnsi"/>
          <w:color w:val="000000"/>
        </w:rPr>
        <w:t>Torlak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, Nuri </w:t>
      </w:r>
      <w:proofErr w:type="spellStart"/>
      <w:r w:rsidRPr="005B6CF7">
        <w:rPr>
          <w:rFonts w:asciiTheme="minorHAnsi" w:hAnsiTheme="minorHAnsi" w:cstheme="minorHAnsi"/>
          <w:color w:val="000000"/>
        </w:rPr>
        <w:t>Gökhan</w:t>
      </w:r>
      <w:proofErr w:type="spellEnd"/>
      <w:r w:rsidRPr="005B6CF7">
        <w:rPr>
          <w:rFonts w:asciiTheme="minorHAnsi" w:hAnsiTheme="minorHAnsi" w:cstheme="minorHAnsi"/>
          <w:color w:val="000000"/>
        </w:rPr>
        <w:t xml:space="preserve"> &amp; </w:t>
      </w:r>
      <w:proofErr w:type="spellStart"/>
      <w:r w:rsidRPr="005B6CF7">
        <w:rPr>
          <w:rFonts w:asciiTheme="minorHAnsi" w:hAnsiTheme="minorHAnsi" w:cstheme="minorHAnsi"/>
          <w:color w:val="000000"/>
        </w:rPr>
        <w:t>Şanal</w:t>
      </w:r>
      <w:proofErr w:type="spellEnd"/>
      <w:r w:rsidRPr="005B6CF7">
        <w:rPr>
          <w:rFonts w:asciiTheme="minorHAnsi" w:hAnsiTheme="minorHAnsi" w:cstheme="minorHAnsi"/>
          <w:color w:val="000000"/>
        </w:rPr>
        <w:t>, Mehmet. (2007). David's Strategy Formulation Framework in Action: The Example of Turkish Airlines on Domestic Air Transportation. Journal of Science Istanbul Commerce University. 6. 81-114.</w:t>
      </w:r>
    </w:p>
    <w:p w14:paraId="12A533E5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  <w:shd w:val="clear" w:color="auto" w:fill="FFFFFF"/>
        </w:rPr>
      </w:pPr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von </w:t>
      </w:r>
      <w:proofErr w:type="spell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Briel</w:t>
      </w:r>
      <w:proofErr w:type="spell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, D. and </w:t>
      </w:r>
      <w:proofErr w:type="spell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Dolnicar</w:t>
      </w:r>
      <w:proofErr w:type="spell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, S. (2021) The evolution of Airbnb’s competitive landscape, in S. </w:t>
      </w:r>
      <w:proofErr w:type="spellStart"/>
      <w:r w:rsidRPr="005B6CF7">
        <w:rPr>
          <w:rFonts w:asciiTheme="minorHAnsi" w:hAnsiTheme="minorHAnsi" w:cstheme="minorHAnsi"/>
          <w:color w:val="000000"/>
          <w:shd w:val="clear" w:color="auto" w:fill="FFFFFF"/>
        </w:rPr>
        <w:t>Dolnicar</w:t>
      </w:r>
      <w:proofErr w:type="spellEnd"/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 (Ed.)</w:t>
      </w:r>
      <w:r w:rsidRPr="005B6CF7">
        <w:rPr>
          <w:rStyle w:val="apple-converted-space"/>
          <w:rFonts w:asciiTheme="minorHAnsi" w:hAnsiTheme="minorHAnsi" w:cstheme="minorHAnsi"/>
          <w:color w:val="000000"/>
          <w:shd w:val="clear" w:color="auto" w:fill="FFFFFF"/>
        </w:rPr>
        <w:t> </w:t>
      </w:r>
      <w:r w:rsidRPr="005B6CF7">
        <w:rPr>
          <w:rStyle w:val="Emphasis"/>
          <w:rFonts w:asciiTheme="minorHAnsi" w:hAnsiTheme="minorHAnsi" w:cstheme="minorHAnsi"/>
          <w:color w:val="000000"/>
        </w:rPr>
        <w:t>Airbnb before, during and after COVID-19</w:t>
      </w:r>
      <w:r w:rsidRPr="005B6CF7">
        <w:rPr>
          <w:rFonts w:asciiTheme="minorHAnsi" w:hAnsiTheme="minorHAnsi" w:cstheme="minorHAnsi"/>
          <w:color w:val="000000"/>
          <w:shd w:val="clear" w:color="auto" w:fill="FFFFFF"/>
        </w:rPr>
        <w:t xml:space="preserve">, University of Queensland DOI: </w:t>
      </w:r>
      <w:r w:rsidRPr="0073543F">
        <w:rPr>
          <w:rFonts w:asciiTheme="minorHAnsi" w:hAnsiTheme="minorHAnsi" w:cstheme="minorHAnsi"/>
          <w:color w:val="000000"/>
          <w:shd w:val="clear" w:color="auto" w:fill="FFFFFF"/>
        </w:rPr>
        <w:t>https://doi.org/10.6084/m9.figshare.14195960</w:t>
      </w:r>
    </w:p>
    <w:p w14:paraId="66C4970E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spacing w:val="8"/>
        </w:rPr>
      </w:pPr>
      <w:r w:rsidRPr="005B6CF7">
        <w:rPr>
          <w:rFonts w:asciiTheme="minorHAnsi" w:hAnsiTheme="minorHAnsi" w:cstheme="minorHAnsi"/>
          <w:spacing w:val="8"/>
        </w:rPr>
        <w:t>Weihrich, H. (1982). 'The TOWS matrix – A tool for situational analysis,' </w:t>
      </w:r>
      <w:r w:rsidRPr="005B6CF7">
        <w:rPr>
          <w:rFonts w:asciiTheme="minorHAnsi" w:hAnsiTheme="minorHAnsi" w:cstheme="minorHAnsi"/>
          <w:i/>
          <w:iCs/>
          <w:spacing w:val="8"/>
        </w:rPr>
        <w:t>Long Range</w:t>
      </w:r>
      <w:r>
        <w:rPr>
          <w:rFonts w:asciiTheme="minorHAnsi" w:hAnsiTheme="minorHAnsi" w:cstheme="minorHAnsi"/>
          <w:i/>
          <w:iCs/>
          <w:spacing w:val="8"/>
        </w:rPr>
        <w:t xml:space="preserve"> </w:t>
      </w:r>
      <w:r w:rsidRPr="005B6CF7">
        <w:rPr>
          <w:rFonts w:asciiTheme="minorHAnsi" w:hAnsiTheme="minorHAnsi" w:cstheme="minorHAnsi"/>
          <w:i/>
          <w:iCs/>
          <w:spacing w:val="8"/>
        </w:rPr>
        <w:t>Planning</w:t>
      </w:r>
      <w:r w:rsidRPr="005B6CF7">
        <w:rPr>
          <w:rFonts w:asciiTheme="minorHAnsi" w:hAnsiTheme="minorHAnsi" w:cstheme="minorHAnsi"/>
          <w:spacing w:val="8"/>
        </w:rPr>
        <w:t> 15(2):54-66</w:t>
      </w:r>
    </w:p>
    <w:p w14:paraId="1EE3DD23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i/>
          <w:iCs/>
          <w:color w:val="000000"/>
        </w:rPr>
        <w:t xml:space="preserve">What is </w:t>
      </w:r>
      <w:proofErr w:type="spellStart"/>
      <w:r w:rsidRPr="005B6CF7">
        <w:rPr>
          <w:rFonts w:asciiTheme="minorHAnsi" w:hAnsiTheme="minorHAnsi" w:cstheme="minorHAnsi"/>
          <w:i/>
          <w:iCs/>
          <w:color w:val="000000"/>
        </w:rPr>
        <w:t>Erp</w:t>
      </w:r>
      <w:proofErr w:type="spellEnd"/>
      <w:r w:rsidRPr="005B6CF7">
        <w:rPr>
          <w:rFonts w:asciiTheme="minorHAnsi" w:hAnsiTheme="minorHAnsi" w:cstheme="minorHAnsi"/>
          <w:i/>
          <w:iCs/>
          <w:color w:val="000000"/>
        </w:rPr>
        <w:t>?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color w:val="000000"/>
        </w:rPr>
        <w:t>Oracle United Kingdom. (n.d.). Retrieved January 10, 2023, from https://www.oracle.com/uk/erp/what-is-erp/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6A75485" w14:textId="77777777" w:rsidR="00E428F8" w:rsidRPr="005B6CF7" w:rsidRDefault="00E428F8" w:rsidP="00542AEF">
      <w:pPr>
        <w:pStyle w:val="NormalWeb"/>
        <w:ind w:left="720" w:hanging="720"/>
        <w:rPr>
          <w:rFonts w:asciiTheme="minorHAnsi" w:hAnsiTheme="minorHAnsi" w:cstheme="minorHAnsi"/>
          <w:color w:val="000000"/>
        </w:rPr>
      </w:pPr>
      <w:r w:rsidRPr="005B6CF7">
        <w:rPr>
          <w:rFonts w:asciiTheme="minorHAnsi" w:hAnsiTheme="minorHAnsi" w:cstheme="minorHAnsi"/>
          <w:color w:val="000000"/>
        </w:rPr>
        <w:t>Wu, S., Lee, F., &amp; Reynard, J. (2012). (rep.).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5B6CF7">
        <w:rPr>
          <w:rFonts w:asciiTheme="minorHAnsi" w:hAnsiTheme="minorHAnsi" w:cstheme="minorHAnsi"/>
          <w:i/>
          <w:iCs/>
          <w:color w:val="000000"/>
        </w:rPr>
        <w:t>Airbnb</w:t>
      </w:r>
      <w:r w:rsidRPr="005B6CF7">
        <w:rPr>
          <w:rFonts w:asciiTheme="minorHAnsi" w:hAnsiTheme="minorHAnsi" w:cstheme="minorHAnsi"/>
          <w:color w:val="000000"/>
        </w:rPr>
        <w:t>. Retrieved January 2, 2023, from http://www.econ.ucla.edu/sboard/teaching/tech/Airbnb.pdf.</w:t>
      </w:r>
      <w:r w:rsidRPr="005B6CF7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E86FBD2" w14:textId="77777777" w:rsidR="00406295" w:rsidRDefault="00406295" w:rsidP="00A27AA8">
      <w:pPr>
        <w:shd w:val="clear" w:color="auto" w:fill="FFFFFF"/>
        <w:spacing w:line="276" w:lineRule="auto"/>
        <w:ind w:hanging="480"/>
        <w:rPr>
          <w:rFonts w:asciiTheme="minorHAnsi" w:hAnsiTheme="minorHAnsi" w:cstheme="minorHAnsi"/>
          <w:color w:val="3A3A3A"/>
        </w:rPr>
      </w:pPr>
    </w:p>
    <w:p w14:paraId="690CC0D2" w14:textId="77777777" w:rsidR="00062D94" w:rsidRPr="005E577D" w:rsidRDefault="00062D94" w:rsidP="003D0A62">
      <w:pPr>
        <w:pStyle w:val="NormalWeb"/>
        <w:rPr>
          <w:rFonts w:asciiTheme="minorHAnsi" w:hAnsiTheme="minorHAnsi" w:cstheme="minorHAnsi"/>
          <w:color w:val="000000"/>
        </w:rPr>
      </w:pPr>
    </w:p>
    <w:p w14:paraId="34FD2B4E" w14:textId="77777777" w:rsidR="00A70D4F" w:rsidRPr="005E577D" w:rsidRDefault="00A70D4F" w:rsidP="00470D51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</w:p>
    <w:p w14:paraId="0DA49630" w14:textId="77777777" w:rsidR="00470D51" w:rsidRPr="005E577D" w:rsidRDefault="00470D51" w:rsidP="00470D51">
      <w:pPr>
        <w:spacing w:before="100" w:beforeAutospacing="1" w:after="100" w:afterAutospacing="1" w:line="276" w:lineRule="auto"/>
        <w:rPr>
          <w:rFonts w:asciiTheme="minorHAnsi" w:hAnsiTheme="minorHAnsi" w:cstheme="minorHAnsi"/>
          <w:color w:val="000000"/>
        </w:rPr>
      </w:pPr>
    </w:p>
    <w:p w14:paraId="5A5480AD" w14:textId="77777777" w:rsidR="0030072B" w:rsidRPr="005E577D" w:rsidRDefault="0030072B" w:rsidP="006126BC">
      <w:pPr>
        <w:pStyle w:val="NormalWeb"/>
        <w:ind w:left="567" w:hanging="567"/>
        <w:rPr>
          <w:rStyle w:val="apple-converted-space"/>
          <w:rFonts w:asciiTheme="minorHAnsi" w:hAnsiTheme="minorHAnsi" w:cstheme="minorHAnsi"/>
          <w:color w:val="000000"/>
        </w:rPr>
      </w:pPr>
    </w:p>
    <w:p w14:paraId="7C62A04A" w14:textId="77777777" w:rsidR="00233A24" w:rsidRPr="005E577D" w:rsidRDefault="00233A24" w:rsidP="006126BC">
      <w:pPr>
        <w:pStyle w:val="NormalWeb"/>
        <w:ind w:left="567" w:hanging="567"/>
        <w:rPr>
          <w:rFonts w:asciiTheme="minorHAnsi" w:hAnsiTheme="minorHAnsi" w:cstheme="minorHAnsi"/>
          <w:color w:val="000000"/>
        </w:rPr>
      </w:pPr>
    </w:p>
    <w:p w14:paraId="777101C6" w14:textId="77777777" w:rsidR="006126BC" w:rsidRPr="005E577D" w:rsidRDefault="006126BC" w:rsidP="000D70C5">
      <w:pPr>
        <w:pStyle w:val="NormalWeb"/>
        <w:rPr>
          <w:rFonts w:asciiTheme="minorHAnsi" w:hAnsiTheme="minorHAnsi" w:cstheme="minorHAnsi"/>
        </w:rPr>
      </w:pPr>
    </w:p>
    <w:p w14:paraId="6210B1CD" w14:textId="77777777" w:rsidR="000D70C5" w:rsidRPr="005E577D" w:rsidRDefault="000D70C5" w:rsidP="00D52086">
      <w:pPr>
        <w:spacing w:line="276" w:lineRule="auto"/>
        <w:rPr>
          <w:rFonts w:asciiTheme="minorHAnsi" w:hAnsiTheme="minorHAnsi" w:cstheme="minorHAnsi"/>
          <w:b/>
          <w:bCs/>
        </w:rPr>
      </w:pPr>
    </w:p>
    <w:p w14:paraId="7C4F6E71" w14:textId="67DE50BF" w:rsidR="00AD0425" w:rsidRPr="005E577D" w:rsidRDefault="00B01FFC" w:rsidP="00D52086">
      <w:pPr>
        <w:spacing w:line="276" w:lineRule="auto"/>
        <w:rPr>
          <w:rFonts w:asciiTheme="minorHAnsi" w:hAnsiTheme="minorHAnsi" w:cstheme="minorHAnsi"/>
        </w:rPr>
      </w:pPr>
      <w:r w:rsidRPr="005E577D">
        <w:rPr>
          <w:rFonts w:asciiTheme="minorHAnsi" w:hAnsiTheme="minorHAnsi" w:cstheme="minorHAnsi"/>
        </w:rPr>
        <w:t xml:space="preserve"> </w:t>
      </w:r>
    </w:p>
    <w:p w14:paraId="343520B1" w14:textId="7534011C" w:rsidR="00AD0425" w:rsidRPr="005E577D" w:rsidRDefault="00AD0425" w:rsidP="00D52086">
      <w:pPr>
        <w:spacing w:line="276" w:lineRule="auto"/>
        <w:rPr>
          <w:rFonts w:asciiTheme="minorHAnsi" w:hAnsiTheme="minorHAnsi" w:cstheme="minorHAnsi"/>
        </w:rPr>
      </w:pPr>
    </w:p>
    <w:p w14:paraId="6C9B1601" w14:textId="77777777" w:rsidR="00D52086" w:rsidRPr="005E577D" w:rsidRDefault="00D52086">
      <w:pPr>
        <w:spacing w:line="276" w:lineRule="auto"/>
        <w:rPr>
          <w:rFonts w:asciiTheme="minorHAnsi" w:hAnsiTheme="minorHAnsi" w:cstheme="minorHAnsi"/>
        </w:rPr>
      </w:pPr>
    </w:p>
    <w:sectPr w:rsidR="00D52086" w:rsidRPr="005E577D">
      <w:headerReference w:type="default" r:id="rId10"/>
      <w:footerReference w:type="even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651CA0" w14:textId="77777777" w:rsidR="00285792" w:rsidRDefault="00285792" w:rsidP="00720637">
      <w:r>
        <w:separator/>
      </w:r>
    </w:p>
  </w:endnote>
  <w:endnote w:type="continuationSeparator" w:id="0">
    <w:p w14:paraId="5EF5D5D1" w14:textId="77777777" w:rsidR="00285792" w:rsidRDefault="00285792" w:rsidP="00720637">
      <w:r>
        <w:continuationSeparator/>
      </w:r>
    </w:p>
  </w:endnote>
  <w:endnote w:type="continuationNotice" w:id="1">
    <w:p w14:paraId="030D93A9" w14:textId="77777777" w:rsidR="00285792" w:rsidRDefault="0028579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Wingdings 3">
    <w:panose1 w:val="050401020108070707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950380250"/>
      <w:docPartObj>
        <w:docPartGallery w:val="Page Numbers (Bottom of Page)"/>
        <w:docPartUnique/>
      </w:docPartObj>
    </w:sdtPr>
    <w:sdtContent>
      <w:p w14:paraId="552CFE85" w14:textId="6D93458E" w:rsidR="00AF4905" w:rsidRDefault="00AF4905" w:rsidP="00B3074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0089AF2" w14:textId="77777777" w:rsidR="00AF4905" w:rsidRDefault="00AF49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241365533"/>
      <w:docPartObj>
        <w:docPartGallery w:val="Page Numbers (Bottom of Page)"/>
        <w:docPartUnique/>
      </w:docPartObj>
    </w:sdtPr>
    <w:sdtContent>
      <w:p w14:paraId="1E824B68" w14:textId="534F1A11" w:rsidR="00AF4905" w:rsidRDefault="00AF4905" w:rsidP="00B3074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D339259" w14:textId="77777777" w:rsidR="00AF4905" w:rsidRDefault="00AF49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76256" w14:textId="77777777" w:rsidR="00285792" w:rsidRDefault="00285792" w:rsidP="00720637">
      <w:r>
        <w:separator/>
      </w:r>
    </w:p>
  </w:footnote>
  <w:footnote w:type="continuationSeparator" w:id="0">
    <w:p w14:paraId="3E8BD6B3" w14:textId="77777777" w:rsidR="00285792" w:rsidRDefault="00285792" w:rsidP="00720637">
      <w:r>
        <w:continuationSeparator/>
      </w:r>
    </w:p>
  </w:footnote>
  <w:footnote w:type="continuationNotice" w:id="1">
    <w:p w14:paraId="5CD7B01D" w14:textId="77777777" w:rsidR="00285792" w:rsidRDefault="0028579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23B70" w14:textId="14439E1A" w:rsidR="00720637" w:rsidRPr="001E25D5" w:rsidRDefault="00720637">
    <w:pPr>
      <w:pStyle w:val="Header"/>
      <w:rPr>
        <w:rFonts w:asciiTheme="majorHAnsi" w:hAnsiTheme="majorHAnsi" w:cstheme="majorHAnsi"/>
      </w:rPr>
    </w:pPr>
    <w:r w:rsidRPr="001E25D5">
      <w:rPr>
        <w:rFonts w:asciiTheme="majorHAnsi" w:hAnsiTheme="majorHAnsi" w:cstheme="majorHAnsi"/>
      </w:rPr>
      <w:t>Ben Rees</w:t>
    </w:r>
    <w:r w:rsidR="00614D1A" w:rsidRPr="001E25D5">
      <w:rPr>
        <w:rFonts w:asciiTheme="majorHAnsi" w:hAnsiTheme="majorHAnsi" w:cstheme="majorHAnsi"/>
      </w:rPr>
      <w:t xml:space="preserve"> </w:t>
    </w:r>
    <w:r w:rsidR="000A1E45">
      <w:rPr>
        <w:rFonts w:asciiTheme="majorHAnsi" w:hAnsiTheme="majorHAnsi" w:cstheme="majorHAnsi"/>
      </w:rPr>
      <w:t xml:space="preserve">UWTSD </w:t>
    </w:r>
    <w:r w:rsidR="00614D1A" w:rsidRPr="001E25D5">
      <w:rPr>
        <w:rFonts w:asciiTheme="majorHAnsi" w:hAnsiTheme="majorHAnsi" w:cstheme="majorHAnsi"/>
      </w:rPr>
      <w:t>2003741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157EED"/>
    <w:multiLevelType w:val="hybridMultilevel"/>
    <w:tmpl w:val="18E42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F6F54"/>
    <w:multiLevelType w:val="hybridMultilevel"/>
    <w:tmpl w:val="7A12A35A"/>
    <w:lvl w:ilvl="0" w:tplc="2E6C6C2E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5E9D1A"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0287F8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BA0F5E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640CE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5F4B1A2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E2F782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5328410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5EF662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B77E8"/>
    <w:multiLevelType w:val="hybridMultilevel"/>
    <w:tmpl w:val="AAE807D2"/>
    <w:lvl w:ilvl="0" w:tplc="6798AA80">
      <w:start w:val="1"/>
      <w:numFmt w:val="bullet"/>
      <w:lvlText w:val="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D4800FC" w:tentative="1">
      <w:start w:val="1"/>
      <w:numFmt w:val="bullet"/>
      <w:lvlText w:val="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5D428DA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D4D53C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E0D2C6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C06C148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5CA738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4CEF484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1BE9F32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04823"/>
    <w:multiLevelType w:val="hybridMultilevel"/>
    <w:tmpl w:val="55A8A6C0"/>
    <w:lvl w:ilvl="0" w:tplc="DC8C8FFE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608FF"/>
    <w:multiLevelType w:val="hybridMultilevel"/>
    <w:tmpl w:val="C3681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C87778"/>
    <w:multiLevelType w:val="hybridMultilevel"/>
    <w:tmpl w:val="2026A654"/>
    <w:lvl w:ilvl="0" w:tplc="50148936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0BEBB84" w:tentative="1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E0CE23A" w:tentative="1">
      <w:start w:val="1"/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D2C7C40" w:tentative="1">
      <w:start w:val="1"/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0F29E18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E2C7620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2BCA0DE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A26B9C8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EA2D7A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17E86612"/>
    <w:multiLevelType w:val="hybridMultilevel"/>
    <w:tmpl w:val="24D8E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53965"/>
    <w:multiLevelType w:val="hybridMultilevel"/>
    <w:tmpl w:val="1168107E"/>
    <w:lvl w:ilvl="0" w:tplc="11007E52">
      <w:start w:val="1"/>
      <w:numFmt w:val="bullet"/>
      <w:lvlText w:val="u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B22D358">
      <w:start w:val="1"/>
      <w:numFmt w:val="bullet"/>
      <w:lvlText w:val="u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52C7508">
      <w:numFmt w:val="bullet"/>
      <w:lvlText w:val="u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654731E">
      <w:numFmt w:val="bullet"/>
      <w:lvlText w:val="u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C486CA8" w:tentative="1">
      <w:start w:val="1"/>
      <w:numFmt w:val="bullet"/>
      <w:lvlText w:val="u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37C2EA8" w:tentative="1">
      <w:start w:val="1"/>
      <w:numFmt w:val="bullet"/>
      <w:lvlText w:val="u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4745570" w:tentative="1">
      <w:start w:val="1"/>
      <w:numFmt w:val="bullet"/>
      <w:lvlText w:val="u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DED996" w:tentative="1">
      <w:start w:val="1"/>
      <w:numFmt w:val="bullet"/>
      <w:lvlText w:val="u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1B46C68" w:tentative="1">
      <w:start w:val="1"/>
      <w:numFmt w:val="bullet"/>
      <w:lvlText w:val="u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29E0212E"/>
    <w:multiLevelType w:val="hybridMultilevel"/>
    <w:tmpl w:val="2C54E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976DF7"/>
    <w:multiLevelType w:val="hybridMultilevel"/>
    <w:tmpl w:val="8F5679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1059BC"/>
    <w:multiLevelType w:val="multilevel"/>
    <w:tmpl w:val="70E69B50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57B46C1"/>
    <w:multiLevelType w:val="hybridMultilevel"/>
    <w:tmpl w:val="EAC2D7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BC2926"/>
    <w:multiLevelType w:val="hybridMultilevel"/>
    <w:tmpl w:val="88CA31AA"/>
    <w:lvl w:ilvl="0" w:tplc="50DC5F48">
      <w:start w:val="1"/>
      <w:numFmt w:val="bullet"/>
      <w:lvlText w:val=""/>
      <w:lvlJc w:val="left"/>
      <w:pPr>
        <w:tabs>
          <w:tab w:val="num" w:pos="14"/>
        </w:tabs>
        <w:ind w:left="8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3" w15:restartNumberingAfterBreak="0">
    <w:nsid w:val="48D011BA"/>
    <w:multiLevelType w:val="hybridMultilevel"/>
    <w:tmpl w:val="302090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0048EB"/>
    <w:multiLevelType w:val="hybridMultilevel"/>
    <w:tmpl w:val="6A9A1E46"/>
    <w:lvl w:ilvl="0" w:tplc="50DC5F48">
      <w:start w:val="1"/>
      <w:numFmt w:val="bullet"/>
      <w:lvlText w:val=""/>
      <w:lvlJc w:val="left"/>
      <w:pPr>
        <w:tabs>
          <w:tab w:val="num" w:pos="6"/>
        </w:tabs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8" w:hanging="360"/>
      </w:pPr>
      <w:rPr>
        <w:rFonts w:ascii="Wingdings" w:hAnsi="Wingdings" w:hint="default"/>
      </w:rPr>
    </w:lvl>
  </w:abstractNum>
  <w:abstractNum w:abstractNumId="15" w15:restartNumberingAfterBreak="0">
    <w:nsid w:val="561F30E4"/>
    <w:multiLevelType w:val="hybridMultilevel"/>
    <w:tmpl w:val="3A5AD956"/>
    <w:lvl w:ilvl="0" w:tplc="4E20B0A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4335BE"/>
    <w:multiLevelType w:val="hybridMultilevel"/>
    <w:tmpl w:val="FE50D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2A0CC4"/>
    <w:multiLevelType w:val="hybridMultilevel"/>
    <w:tmpl w:val="CCB250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BE377C"/>
    <w:multiLevelType w:val="hybridMultilevel"/>
    <w:tmpl w:val="A0323EF0"/>
    <w:lvl w:ilvl="0" w:tplc="2E6C4456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679429">
    <w:abstractNumId w:val="1"/>
  </w:num>
  <w:num w:numId="2" w16cid:durableId="914971258">
    <w:abstractNumId w:val="2"/>
  </w:num>
  <w:num w:numId="3" w16cid:durableId="411197829">
    <w:abstractNumId w:val="17"/>
  </w:num>
  <w:num w:numId="4" w16cid:durableId="1683631345">
    <w:abstractNumId w:val="7"/>
  </w:num>
  <w:num w:numId="5" w16cid:durableId="1307121673">
    <w:abstractNumId w:val="5"/>
  </w:num>
  <w:num w:numId="6" w16cid:durableId="2006202621">
    <w:abstractNumId w:val="10"/>
  </w:num>
  <w:num w:numId="7" w16cid:durableId="615063287">
    <w:abstractNumId w:val="4"/>
  </w:num>
  <w:num w:numId="8" w16cid:durableId="314914506">
    <w:abstractNumId w:val="6"/>
  </w:num>
  <w:num w:numId="9" w16cid:durableId="63114987">
    <w:abstractNumId w:val="0"/>
  </w:num>
  <w:num w:numId="10" w16cid:durableId="1508015374">
    <w:abstractNumId w:val="9"/>
  </w:num>
  <w:num w:numId="11" w16cid:durableId="365328378">
    <w:abstractNumId w:val="11"/>
  </w:num>
  <w:num w:numId="12" w16cid:durableId="1035277544">
    <w:abstractNumId w:val="13"/>
  </w:num>
  <w:num w:numId="13" w16cid:durableId="1712488239">
    <w:abstractNumId w:val="16"/>
  </w:num>
  <w:num w:numId="14" w16cid:durableId="733046357">
    <w:abstractNumId w:val="3"/>
  </w:num>
  <w:num w:numId="15" w16cid:durableId="2100783941">
    <w:abstractNumId w:val="18"/>
  </w:num>
  <w:num w:numId="16" w16cid:durableId="1144272918">
    <w:abstractNumId w:val="15"/>
  </w:num>
  <w:num w:numId="17" w16cid:durableId="839850250">
    <w:abstractNumId w:val="14"/>
  </w:num>
  <w:num w:numId="18" w16cid:durableId="669798990">
    <w:abstractNumId w:val="12"/>
  </w:num>
  <w:num w:numId="19" w16cid:durableId="3529944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5DA"/>
    <w:rsid w:val="0000554E"/>
    <w:rsid w:val="0000646A"/>
    <w:rsid w:val="0002039F"/>
    <w:rsid w:val="00023226"/>
    <w:rsid w:val="00030F46"/>
    <w:rsid w:val="00032350"/>
    <w:rsid w:val="0003368E"/>
    <w:rsid w:val="00033DFB"/>
    <w:rsid w:val="00037729"/>
    <w:rsid w:val="00037ADA"/>
    <w:rsid w:val="00040CC7"/>
    <w:rsid w:val="0004246D"/>
    <w:rsid w:val="00046F7D"/>
    <w:rsid w:val="000470B0"/>
    <w:rsid w:val="000504E6"/>
    <w:rsid w:val="00057264"/>
    <w:rsid w:val="0005781C"/>
    <w:rsid w:val="00060CC8"/>
    <w:rsid w:val="000629CB"/>
    <w:rsid w:val="00062D94"/>
    <w:rsid w:val="00072493"/>
    <w:rsid w:val="000806A0"/>
    <w:rsid w:val="000807FB"/>
    <w:rsid w:val="00086F19"/>
    <w:rsid w:val="00091C78"/>
    <w:rsid w:val="000932D8"/>
    <w:rsid w:val="000960FF"/>
    <w:rsid w:val="00096D12"/>
    <w:rsid w:val="000A083E"/>
    <w:rsid w:val="000A1E45"/>
    <w:rsid w:val="000A4203"/>
    <w:rsid w:val="000A4A5D"/>
    <w:rsid w:val="000A6AF1"/>
    <w:rsid w:val="000A7C0A"/>
    <w:rsid w:val="000B0ACB"/>
    <w:rsid w:val="000B2C36"/>
    <w:rsid w:val="000B6A77"/>
    <w:rsid w:val="000C3392"/>
    <w:rsid w:val="000C5267"/>
    <w:rsid w:val="000D1779"/>
    <w:rsid w:val="000D43C7"/>
    <w:rsid w:val="000D70C5"/>
    <w:rsid w:val="000D7860"/>
    <w:rsid w:val="000E156B"/>
    <w:rsid w:val="000E2737"/>
    <w:rsid w:val="000E3A4F"/>
    <w:rsid w:val="000E4DAE"/>
    <w:rsid w:val="000E5D6C"/>
    <w:rsid w:val="000E7808"/>
    <w:rsid w:val="000F0010"/>
    <w:rsid w:val="000F0827"/>
    <w:rsid w:val="000F52D3"/>
    <w:rsid w:val="0010060E"/>
    <w:rsid w:val="00100BEA"/>
    <w:rsid w:val="00102DEA"/>
    <w:rsid w:val="00103D07"/>
    <w:rsid w:val="001050C4"/>
    <w:rsid w:val="00110A36"/>
    <w:rsid w:val="00110A41"/>
    <w:rsid w:val="00110FEA"/>
    <w:rsid w:val="00112F94"/>
    <w:rsid w:val="001155DE"/>
    <w:rsid w:val="001169C1"/>
    <w:rsid w:val="00125A96"/>
    <w:rsid w:val="00127F62"/>
    <w:rsid w:val="00131D14"/>
    <w:rsid w:val="00134430"/>
    <w:rsid w:val="00134D3F"/>
    <w:rsid w:val="00135FF4"/>
    <w:rsid w:val="00137D6E"/>
    <w:rsid w:val="00140CFB"/>
    <w:rsid w:val="001412C0"/>
    <w:rsid w:val="00142857"/>
    <w:rsid w:val="00144FF1"/>
    <w:rsid w:val="00150A33"/>
    <w:rsid w:val="0015115F"/>
    <w:rsid w:val="00151FE7"/>
    <w:rsid w:val="001569C2"/>
    <w:rsid w:val="0016179E"/>
    <w:rsid w:val="00161C1B"/>
    <w:rsid w:val="0016223C"/>
    <w:rsid w:val="001624D5"/>
    <w:rsid w:val="001636B9"/>
    <w:rsid w:val="001643DE"/>
    <w:rsid w:val="00170024"/>
    <w:rsid w:val="00170A11"/>
    <w:rsid w:val="00171CE6"/>
    <w:rsid w:val="001729D0"/>
    <w:rsid w:val="00173F2B"/>
    <w:rsid w:val="00174009"/>
    <w:rsid w:val="001740F8"/>
    <w:rsid w:val="00175586"/>
    <w:rsid w:val="00181989"/>
    <w:rsid w:val="001827CF"/>
    <w:rsid w:val="001847FB"/>
    <w:rsid w:val="0018658D"/>
    <w:rsid w:val="001877A0"/>
    <w:rsid w:val="00191210"/>
    <w:rsid w:val="0019489C"/>
    <w:rsid w:val="001952CE"/>
    <w:rsid w:val="00195EF4"/>
    <w:rsid w:val="0019792C"/>
    <w:rsid w:val="001A098F"/>
    <w:rsid w:val="001A1501"/>
    <w:rsid w:val="001A3ADA"/>
    <w:rsid w:val="001B0F71"/>
    <w:rsid w:val="001B3901"/>
    <w:rsid w:val="001B3E04"/>
    <w:rsid w:val="001B408E"/>
    <w:rsid w:val="001B480B"/>
    <w:rsid w:val="001B4AA6"/>
    <w:rsid w:val="001B4E9B"/>
    <w:rsid w:val="001B4F46"/>
    <w:rsid w:val="001B52BD"/>
    <w:rsid w:val="001C244E"/>
    <w:rsid w:val="001C31B5"/>
    <w:rsid w:val="001C7D64"/>
    <w:rsid w:val="001D2605"/>
    <w:rsid w:val="001D3428"/>
    <w:rsid w:val="001E25D5"/>
    <w:rsid w:val="001E27E8"/>
    <w:rsid w:val="001E2B1F"/>
    <w:rsid w:val="001E3596"/>
    <w:rsid w:val="001E36DA"/>
    <w:rsid w:val="001E3DD2"/>
    <w:rsid w:val="001E4491"/>
    <w:rsid w:val="001E503E"/>
    <w:rsid w:val="001E69E6"/>
    <w:rsid w:val="001F1181"/>
    <w:rsid w:val="001F3FDF"/>
    <w:rsid w:val="001F6DB7"/>
    <w:rsid w:val="002006DA"/>
    <w:rsid w:val="00201F97"/>
    <w:rsid w:val="0020211D"/>
    <w:rsid w:val="00202BD1"/>
    <w:rsid w:val="00204866"/>
    <w:rsid w:val="00204BA3"/>
    <w:rsid w:val="00204E06"/>
    <w:rsid w:val="002065F1"/>
    <w:rsid w:val="0020698C"/>
    <w:rsid w:val="00207732"/>
    <w:rsid w:val="002134EF"/>
    <w:rsid w:val="00214346"/>
    <w:rsid w:val="0021524F"/>
    <w:rsid w:val="00217B46"/>
    <w:rsid w:val="00221F30"/>
    <w:rsid w:val="00225E07"/>
    <w:rsid w:val="0022739C"/>
    <w:rsid w:val="00227C49"/>
    <w:rsid w:val="00230677"/>
    <w:rsid w:val="00233A24"/>
    <w:rsid w:val="00234F4B"/>
    <w:rsid w:val="00235C01"/>
    <w:rsid w:val="00235C54"/>
    <w:rsid w:val="002368AE"/>
    <w:rsid w:val="00236B3D"/>
    <w:rsid w:val="00236DDE"/>
    <w:rsid w:val="00240D96"/>
    <w:rsid w:val="0024192C"/>
    <w:rsid w:val="0024258C"/>
    <w:rsid w:val="00242704"/>
    <w:rsid w:val="002452B1"/>
    <w:rsid w:val="002457CD"/>
    <w:rsid w:val="002458FE"/>
    <w:rsid w:val="00246295"/>
    <w:rsid w:val="00246653"/>
    <w:rsid w:val="00246874"/>
    <w:rsid w:val="00255A2A"/>
    <w:rsid w:val="00255A8C"/>
    <w:rsid w:val="00257C3D"/>
    <w:rsid w:val="00260508"/>
    <w:rsid w:val="00265281"/>
    <w:rsid w:val="0026632A"/>
    <w:rsid w:val="002664AE"/>
    <w:rsid w:val="002702F5"/>
    <w:rsid w:val="00271189"/>
    <w:rsid w:val="0027133A"/>
    <w:rsid w:val="00271372"/>
    <w:rsid w:val="00274B35"/>
    <w:rsid w:val="002819BB"/>
    <w:rsid w:val="0028238B"/>
    <w:rsid w:val="002825D1"/>
    <w:rsid w:val="00284A17"/>
    <w:rsid w:val="00285792"/>
    <w:rsid w:val="00285D9D"/>
    <w:rsid w:val="002872BE"/>
    <w:rsid w:val="002878F0"/>
    <w:rsid w:val="0029065C"/>
    <w:rsid w:val="00294A59"/>
    <w:rsid w:val="00297706"/>
    <w:rsid w:val="002A197F"/>
    <w:rsid w:val="002A1E25"/>
    <w:rsid w:val="002A5A34"/>
    <w:rsid w:val="002A74CB"/>
    <w:rsid w:val="002B0049"/>
    <w:rsid w:val="002B5806"/>
    <w:rsid w:val="002C043C"/>
    <w:rsid w:val="002C2008"/>
    <w:rsid w:val="002C2F71"/>
    <w:rsid w:val="002C3D88"/>
    <w:rsid w:val="002C5EBA"/>
    <w:rsid w:val="002C6F30"/>
    <w:rsid w:val="002D1C30"/>
    <w:rsid w:val="002D1C49"/>
    <w:rsid w:val="002D30B4"/>
    <w:rsid w:val="002D5087"/>
    <w:rsid w:val="002D509F"/>
    <w:rsid w:val="002D7D22"/>
    <w:rsid w:val="002D7E87"/>
    <w:rsid w:val="002E000C"/>
    <w:rsid w:val="002E1702"/>
    <w:rsid w:val="002E3BF9"/>
    <w:rsid w:val="002E5AD0"/>
    <w:rsid w:val="002F58EC"/>
    <w:rsid w:val="002F7958"/>
    <w:rsid w:val="0030072B"/>
    <w:rsid w:val="00303F06"/>
    <w:rsid w:val="0030469A"/>
    <w:rsid w:val="00311930"/>
    <w:rsid w:val="00311C82"/>
    <w:rsid w:val="003173A5"/>
    <w:rsid w:val="003208CF"/>
    <w:rsid w:val="00320DAD"/>
    <w:rsid w:val="00324D61"/>
    <w:rsid w:val="00324E58"/>
    <w:rsid w:val="0032516F"/>
    <w:rsid w:val="00330104"/>
    <w:rsid w:val="00332178"/>
    <w:rsid w:val="00332939"/>
    <w:rsid w:val="00333791"/>
    <w:rsid w:val="00333F1F"/>
    <w:rsid w:val="00333F97"/>
    <w:rsid w:val="00344149"/>
    <w:rsid w:val="00353FCA"/>
    <w:rsid w:val="00354371"/>
    <w:rsid w:val="00354934"/>
    <w:rsid w:val="00357286"/>
    <w:rsid w:val="00360B94"/>
    <w:rsid w:val="00361D69"/>
    <w:rsid w:val="00362494"/>
    <w:rsid w:val="003664C5"/>
    <w:rsid w:val="00374DA5"/>
    <w:rsid w:val="003758E5"/>
    <w:rsid w:val="0037603A"/>
    <w:rsid w:val="00376381"/>
    <w:rsid w:val="0037668E"/>
    <w:rsid w:val="0038034E"/>
    <w:rsid w:val="00386EDF"/>
    <w:rsid w:val="003908D6"/>
    <w:rsid w:val="0039272B"/>
    <w:rsid w:val="00393D47"/>
    <w:rsid w:val="003A1BEF"/>
    <w:rsid w:val="003A2C35"/>
    <w:rsid w:val="003A3177"/>
    <w:rsid w:val="003A424A"/>
    <w:rsid w:val="003A7EAC"/>
    <w:rsid w:val="003B696C"/>
    <w:rsid w:val="003B7883"/>
    <w:rsid w:val="003C2637"/>
    <w:rsid w:val="003C5BC8"/>
    <w:rsid w:val="003C7868"/>
    <w:rsid w:val="003D0A62"/>
    <w:rsid w:val="003D265C"/>
    <w:rsid w:val="003D281A"/>
    <w:rsid w:val="003D3C7A"/>
    <w:rsid w:val="003D7ED0"/>
    <w:rsid w:val="003E1A60"/>
    <w:rsid w:val="003E1DB2"/>
    <w:rsid w:val="003E6D16"/>
    <w:rsid w:val="003E700A"/>
    <w:rsid w:val="003F0285"/>
    <w:rsid w:val="003F081D"/>
    <w:rsid w:val="003F7D77"/>
    <w:rsid w:val="0040115B"/>
    <w:rsid w:val="00405C4F"/>
    <w:rsid w:val="00406295"/>
    <w:rsid w:val="0041123E"/>
    <w:rsid w:val="00413D0E"/>
    <w:rsid w:val="00416DBE"/>
    <w:rsid w:val="00417062"/>
    <w:rsid w:val="0042105F"/>
    <w:rsid w:val="0042541E"/>
    <w:rsid w:val="0042586C"/>
    <w:rsid w:val="0042697A"/>
    <w:rsid w:val="004310BD"/>
    <w:rsid w:val="00433CDC"/>
    <w:rsid w:val="00435C40"/>
    <w:rsid w:val="00436722"/>
    <w:rsid w:val="00440C0A"/>
    <w:rsid w:val="004417B9"/>
    <w:rsid w:val="004442BA"/>
    <w:rsid w:val="0044550A"/>
    <w:rsid w:val="00445FA4"/>
    <w:rsid w:val="004545D5"/>
    <w:rsid w:val="00456BE3"/>
    <w:rsid w:val="004578BC"/>
    <w:rsid w:val="00462F70"/>
    <w:rsid w:val="004705DA"/>
    <w:rsid w:val="00470D51"/>
    <w:rsid w:val="004727EF"/>
    <w:rsid w:val="00473692"/>
    <w:rsid w:val="00473A7E"/>
    <w:rsid w:val="004802A7"/>
    <w:rsid w:val="004808B4"/>
    <w:rsid w:val="004813D2"/>
    <w:rsid w:val="0049262A"/>
    <w:rsid w:val="0049312B"/>
    <w:rsid w:val="004933DE"/>
    <w:rsid w:val="004942D8"/>
    <w:rsid w:val="00497507"/>
    <w:rsid w:val="004A3440"/>
    <w:rsid w:val="004A6EC8"/>
    <w:rsid w:val="004A7939"/>
    <w:rsid w:val="004B0A2A"/>
    <w:rsid w:val="004B19F0"/>
    <w:rsid w:val="004B6F2C"/>
    <w:rsid w:val="004C42D9"/>
    <w:rsid w:val="004C4831"/>
    <w:rsid w:val="004C5CE5"/>
    <w:rsid w:val="004C75BC"/>
    <w:rsid w:val="004D08DC"/>
    <w:rsid w:val="004D1664"/>
    <w:rsid w:val="004D31CC"/>
    <w:rsid w:val="004D3619"/>
    <w:rsid w:val="004E43B3"/>
    <w:rsid w:val="004E78D0"/>
    <w:rsid w:val="004F5A6A"/>
    <w:rsid w:val="005000B3"/>
    <w:rsid w:val="005060F4"/>
    <w:rsid w:val="00506367"/>
    <w:rsid w:val="005067CB"/>
    <w:rsid w:val="00507433"/>
    <w:rsid w:val="00513194"/>
    <w:rsid w:val="00520A62"/>
    <w:rsid w:val="005229C1"/>
    <w:rsid w:val="005303BD"/>
    <w:rsid w:val="00530756"/>
    <w:rsid w:val="00541523"/>
    <w:rsid w:val="00542AEF"/>
    <w:rsid w:val="00543721"/>
    <w:rsid w:val="00552C35"/>
    <w:rsid w:val="00554F80"/>
    <w:rsid w:val="00555B15"/>
    <w:rsid w:val="00570756"/>
    <w:rsid w:val="00571050"/>
    <w:rsid w:val="00572589"/>
    <w:rsid w:val="00572789"/>
    <w:rsid w:val="00573260"/>
    <w:rsid w:val="00576DC0"/>
    <w:rsid w:val="00583DDA"/>
    <w:rsid w:val="00584E85"/>
    <w:rsid w:val="005862A5"/>
    <w:rsid w:val="00594FB4"/>
    <w:rsid w:val="005A138E"/>
    <w:rsid w:val="005A4021"/>
    <w:rsid w:val="005A53ED"/>
    <w:rsid w:val="005A566C"/>
    <w:rsid w:val="005A5D29"/>
    <w:rsid w:val="005B02BC"/>
    <w:rsid w:val="005B05DA"/>
    <w:rsid w:val="005B3375"/>
    <w:rsid w:val="005B35FD"/>
    <w:rsid w:val="005B430E"/>
    <w:rsid w:val="005B512B"/>
    <w:rsid w:val="005B6CF7"/>
    <w:rsid w:val="005B6FF9"/>
    <w:rsid w:val="005B76FD"/>
    <w:rsid w:val="005C1C67"/>
    <w:rsid w:val="005C3232"/>
    <w:rsid w:val="005D25B7"/>
    <w:rsid w:val="005D4079"/>
    <w:rsid w:val="005D6879"/>
    <w:rsid w:val="005D6BD9"/>
    <w:rsid w:val="005E020C"/>
    <w:rsid w:val="005E0564"/>
    <w:rsid w:val="005E577D"/>
    <w:rsid w:val="005E6CC6"/>
    <w:rsid w:val="005F129F"/>
    <w:rsid w:val="005F19D0"/>
    <w:rsid w:val="005F455A"/>
    <w:rsid w:val="005F4DF4"/>
    <w:rsid w:val="005F7E24"/>
    <w:rsid w:val="005F7EF0"/>
    <w:rsid w:val="00601EF7"/>
    <w:rsid w:val="00604465"/>
    <w:rsid w:val="006126BC"/>
    <w:rsid w:val="00614A17"/>
    <w:rsid w:val="00614D1A"/>
    <w:rsid w:val="0061643A"/>
    <w:rsid w:val="00620530"/>
    <w:rsid w:val="00626366"/>
    <w:rsid w:val="006272C6"/>
    <w:rsid w:val="00634EF5"/>
    <w:rsid w:val="0063676E"/>
    <w:rsid w:val="006369AB"/>
    <w:rsid w:val="006429FA"/>
    <w:rsid w:val="006475D1"/>
    <w:rsid w:val="0065319D"/>
    <w:rsid w:val="00653239"/>
    <w:rsid w:val="00655B82"/>
    <w:rsid w:val="006574CC"/>
    <w:rsid w:val="00657E55"/>
    <w:rsid w:val="00663390"/>
    <w:rsid w:val="006650A3"/>
    <w:rsid w:val="00670A1E"/>
    <w:rsid w:val="00671D9F"/>
    <w:rsid w:val="00675B9C"/>
    <w:rsid w:val="006761E9"/>
    <w:rsid w:val="00676458"/>
    <w:rsid w:val="00677C49"/>
    <w:rsid w:val="00684388"/>
    <w:rsid w:val="006961D8"/>
    <w:rsid w:val="00696881"/>
    <w:rsid w:val="006A2939"/>
    <w:rsid w:val="006A4F3A"/>
    <w:rsid w:val="006A4F91"/>
    <w:rsid w:val="006A502B"/>
    <w:rsid w:val="006B1BF6"/>
    <w:rsid w:val="006B26A5"/>
    <w:rsid w:val="006B2795"/>
    <w:rsid w:val="006B289A"/>
    <w:rsid w:val="006C3B1E"/>
    <w:rsid w:val="006C4805"/>
    <w:rsid w:val="006C6B58"/>
    <w:rsid w:val="006D0B69"/>
    <w:rsid w:val="006D1C3B"/>
    <w:rsid w:val="006D49BC"/>
    <w:rsid w:val="006D57A2"/>
    <w:rsid w:val="006D792F"/>
    <w:rsid w:val="006D7CF9"/>
    <w:rsid w:val="006E3262"/>
    <w:rsid w:val="006E3D43"/>
    <w:rsid w:val="006E4A0C"/>
    <w:rsid w:val="006E5F18"/>
    <w:rsid w:val="006E6F59"/>
    <w:rsid w:val="006F2B54"/>
    <w:rsid w:val="006F5298"/>
    <w:rsid w:val="006F5723"/>
    <w:rsid w:val="006F6044"/>
    <w:rsid w:val="006F6D9D"/>
    <w:rsid w:val="006F754E"/>
    <w:rsid w:val="006F7F85"/>
    <w:rsid w:val="0070257B"/>
    <w:rsid w:val="00703F63"/>
    <w:rsid w:val="00706036"/>
    <w:rsid w:val="007070C9"/>
    <w:rsid w:val="00712D1C"/>
    <w:rsid w:val="00712F70"/>
    <w:rsid w:val="00714ADC"/>
    <w:rsid w:val="007155BC"/>
    <w:rsid w:val="0072027B"/>
    <w:rsid w:val="00720637"/>
    <w:rsid w:val="007227AB"/>
    <w:rsid w:val="007256B7"/>
    <w:rsid w:val="00726CD6"/>
    <w:rsid w:val="0072791A"/>
    <w:rsid w:val="00730EEF"/>
    <w:rsid w:val="007344B3"/>
    <w:rsid w:val="00734A75"/>
    <w:rsid w:val="0073543F"/>
    <w:rsid w:val="00735F8F"/>
    <w:rsid w:val="00736F9A"/>
    <w:rsid w:val="00737CD0"/>
    <w:rsid w:val="00743B72"/>
    <w:rsid w:val="007443D6"/>
    <w:rsid w:val="00751A42"/>
    <w:rsid w:val="00751AAB"/>
    <w:rsid w:val="007556B4"/>
    <w:rsid w:val="00762534"/>
    <w:rsid w:val="00762D42"/>
    <w:rsid w:val="00765AE1"/>
    <w:rsid w:val="0077366E"/>
    <w:rsid w:val="007740DA"/>
    <w:rsid w:val="00774A5D"/>
    <w:rsid w:val="00774F00"/>
    <w:rsid w:val="00784E01"/>
    <w:rsid w:val="00784FDA"/>
    <w:rsid w:val="00785AA9"/>
    <w:rsid w:val="00786563"/>
    <w:rsid w:val="00791747"/>
    <w:rsid w:val="00792BEB"/>
    <w:rsid w:val="00796798"/>
    <w:rsid w:val="00796CDF"/>
    <w:rsid w:val="0079757D"/>
    <w:rsid w:val="00797D01"/>
    <w:rsid w:val="007A13A3"/>
    <w:rsid w:val="007A62E7"/>
    <w:rsid w:val="007B0B18"/>
    <w:rsid w:val="007B1513"/>
    <w:rsid w:val="007B2202"/>
    <w:rsid w:val="007B3001"/>
    <w:rsid w:val="007B3395"/>
    <w:rsid w:val="007B5092"/>
    <w:rsid w:val="007B574E"/>
    <w:rsid w:val="007B66AB"/>
    <w:rsid w:val="007B6FE9"/>
    <w:rsid w:val="007B79D1"/>
    <w:rsid w:val="007C0E2A"/>
    <w:rsid w:val="007C2E60"/>
    <w:rsid w:val="007C2FAD"/>
    <w:rsid w:val="007D3F0A"/>
    <w:rsid w:val="007D698D"/>
    <w:rsid w:val="007D72B5"/>
    <w:rsid w:val="007E0DD3"/>
    <w:rsid w:val="007E2B3E"/>
    <w:rsid w:val="007E3F9A"/>
    <w:rsid w:val="007E49E7"/>
    <w:rsid w:val="007E49F7"/>
    <w:rsid w:val="007E69F9"/>
    <w:rsid w:val="007E7D06"/>
    <w:rsid w:val="007F012B"/>
    <w:rsid w:val="007F05C8"/>
    <w:rsid w:val="007F1CDB"/>
    <w:rsid w:val="007F31FD"/>
    <w:rsid w:val="007F4B8B"/>
    <w:rsid w:val="008050B1"/>
    <w:rsid w:val="00806319"/>
    <w:rsid w:val="00806C4A"/>
    <w:rsid w:val="0080796F"/>
    <w:rsid w:val="00807ED8"/>
    <w:rsid w:val="00810293"/>
    <w:rsid w:val="00810AC3"/>
    <w:rsid w:val="00812CC3"/>
    <w:rsid w:val="00813BDF"/>
    <w:rsid w:val="00813FCE"/>
    <w:rsid w:val="008163D8"/>
    <w:rsid w:val="0082039F"/>
    <w:rsid w:val="008212A9"/>
    <w:rsid w:val="00821DA7"/>
    <w:rsid w:val="00823ED8"/>
    <w:rsid w:val="00831DB4"/>
    <w:rsid w:val="00843888"/>
    <w:rsid w:val="00843927"/>
    <w:rsid w:val="0084562A"/>
    <w:rsid w:val="00851E5B"/>
    <w:rsid w:val="00852C07"/>
    <w:rsid w:val="0085576B"/>
    <w:rsid w:val="0085593A"/>
    <w:rsid w:val="00855A2B"/>
    <w:rsid w:val="00857507"/>
    <w:rsid w:val="0085757F"/>
    <w:rsid w:val="00857EFF"/>
    <w:rsid w:val="008660D7"/>
    <w:rsid w:val="00870CD3"/>
    <w:rsid w:val="00871A18"/>
    <w:rsid w:val="00871CF0"/>
    <w:rsid w:val="00884739"/>
    <w:rsid w:val="008850F1"/>
    <w:rsid w:val="0088731E"/>
    <w:rsid w:val="008878DA"/>
    <w:rsid w:val="00887B15"/>
    <w:rsid w:val="00890806"/>
    <w:rsid w:val="00891115"/>
    <w:rsid w:val="0089410F"/>
    <w:rsid w:val="0089454B"/>
    <w:rsid w:val="00896201"/>
    <w:rsid w:val="008A3027"/>
    <w:rsid w:val="008A5E1A"/>
    <w:rsid w:val="008A6A13"/>
    <w:rsid w:val="008A7200"/>
    <w:rsid w:val="008A7F69"/>
    <w:rsid w:val="008B00FA"/>
    <w:rsid w:val="008B03DC"/>
    <w:rsid w:val="008B3C2C"/>
    <w:rsid w:val="008B4814"/>
    <w:rsid w:val="008B68E0"/>
    <w:rsid w:val="008C5EBA"/>
    <w:rsid w:val="008D1761"/>
    <w:rsid w:val="008D322B"/>
    <w:rsid w:val="008D3D96"/>
    <w:rsid w:val="008D4E7D"/>
    <w:rsid w:val="008D5B08"/>
    <w:rsid w:val="008E15A3"/>
    <w:rsid w:val="008E1BEE"/>
    <w:rsid w:val="008E44E1"/>
    <w:rsid w:val="008E465C"/>
    <w:rsid w:val="008E5DF3"/>
    <w:rsid w:val="008E64A1"/>
    <w:rsid w:val="008E7852"/>
    <w:rsid w:val="0090046D"/>
    <w:rsid w:val="00901C8F"/>
    <w:rsid w:val="00902472"/>
    <w:rsid w:val="009047BF"/>
    <w:rsid w:val="0091215A"/>
    <w:rsid w:val="00913709"/>
    <w:rsid w:val="009141CA"/>
    <w:rsid w:val="0091528C"/>
    <w:rsid w:val="009163F3"/>
    <w:rsid w:val="0092027C"/>
    <w:rsid w:val="009224B5"/>
    <w:rsid w:val="009233DD"/>
    <w:rsid w:val="00923DC2"/>
    <w:rsid w:val="00930106"/>
    <w:rsid w:val="00932ACC"/>
    <w:rsid w:val="00933AA2"/>
    <w:rsid w:val="00936650"/>
    <w:rsid w:val="00941A9F"/>
    <w:rsid w:val="00943223"/>
    <w:rsid w:val="0094646A"/>
    <w:rsid w:val="00952397"/>
    <w:rsid w:val="009542C5"/>
    <w:rsid w:val="009667C4"/>
    <w:rsid w:val="00972E0F"/>
    <w:rsid w:val="00975B67"/>
    <w:rsid w:val="00977158"/>
    <w:rsid w:val="00982DBE"/>
    <w:rsid w:val="009904E3"/>
    <w:rsid w:val="00993613"/>
    <w:rsid w:val="0099529C"/>
    <w:rsid w:val="009A13F2"/>
    <w:rsid w:val="009A5940"/>
    <w:rsid w:val="009A651D"/>
    <w:rsid w:val="009A727F"/>
    <w:rsid w:val="009A7825"/>
    <w:rsid w:val="009B052B"/>
    <w:rsid w:val="009B0FEF"/>
    <w:rsid w:val="009B67C5"/>
    <w:rsid w:val="009C38A2"/>
    <w:rsid w:val="009C3A1E"/>
    <w:rsid w:val="009C7AB5"/>
    <w:rsid w:val="009D08F6"/>
    <w:rsid w:val="009E09C0"/>
    <w:rsid w:val="009E2C0A"/>
    <w:rsid w:val="009E33D5"/>
    <w:rsid w:val="009E5DA5"/>
    <w:rsid w:val="009E6C04"/>
    <w:rsid w:val="009F1353"/>
    <w:rsid w:val="009F22FC"/>
    <w:rsid w:val="009F38CC"/>
    <w:rsid w:val="009F3FB3"/>
    <w:rsid w:val="009F5467"/>
    <w:rsid w:val="00A00533"/>
    <w:rsid w:val="00A01897"/>
    <w:rsid w:val="00A01E75"/>
    <w:rsid w:val="00A030BA"/>
    <w:rsid w:val="00A044A4"/>
    <w:rsid w:val="00A05282"/>
    <w:rsid w:val="00A10F15"/>
    <w:rsid w:val="00A228A9"/>
    <w:rsid w:val="00A2498A"/>
    <w:rsid w:val="00A26266"/>
    <w:rsid w:val="00A27AA8"/>
    <w:rsid w:val="00A31F0F"/>
    <w:rsid w:val="00A33D5C"/>
    <w:rsid w:val="00A41845"/>
    <w:rsid w:val="00A44051"/>
    <w:rsid w:val="00A45136"/>
    <w:rsid w:val="00A46ED7"/>
    <w:rsid w:val="00A52A21"/>
    <w:rsid w:val="00A5651C"/>
    <w:rsid w:val="00A57489"/>
    <w:rsid w:val="00A605AB"/>
    <w:rsid w:val="00A60A7E"/>
    <w:rsid w:val="00A60ECB"/>
    <w:rsid w:val="00A614BE"/>
    <w:rsid w:val="00A6291C"/>
    <w:rsid w:val="00A62A67"/>
    <w:rsid w:val="00A63C2C"/>
    <w:rsid w:val="00A67AD1"/>
    <w:rsid w:val="00A67C58"/>
    <w:rsid w:val="00A70D4F"/>
    <w:rsid w:val="00A72E49"/>
    <w:rsid w:val="00A76550"/>
    <w:rsid w:val="00A773A5"/>
    <w:rsid w:val="00A83690"/>
    <w:rsid w:val="00A84359"/>
    <w:rsid w:val="00A90F7B"/>
    <w:rsid w:val="00A91CB4"/>
    <w:rsid w:val="00A928C2"/>
    <w:rsid w:val="00A935C9"/>
    <w:rsid w:val="00A97120"/>
    <w:rsid w:val="00A97DCA"/>
    <w:rsid w:val="00AA0685"/>
    <w:rsid w:val="00AA18F4"/>
    <w:rsid w:val="00AA23D1"/>
    <w:rsid w:val="00AA2F1F"/>
    <w:rsid w:val="00AA3FC9"/>
    <w:rsid w:val="00AA62E9"/>
    <w:rsid w:val="00AA774D"/>
    <w:rsid w:val="00AB0838"/>
    <w:rsid w:val="00AB1A17"/>
    <w:rsid w:val="00AB5ECD"/>
    <w:rsid w:val="00AB676A"/>
    <w:rsid w:val="00AC1E29"/>
    <w:rsid w:val="00AC426C"/>
    <w:rsid w:val="00AC6F8A"/>
    <w:rsid w:val="00AD0425"/>
    <w:rsid w:val="00AD379A"/>
    <w:rsid w:val="00AD77D1"/>
    <w:rsid w:val="00AE7BE0"/>
    <w:rsid w:val="00AF1042"/>
    <w:rsid w:val="00AF1DBF"/>
    <w:rsid w:val="00AF4905"/>
    <w:rsid w:val="00AF59F8"/>
    <w:rsid w:val="00AF6438"/>
    <w:rsid w:val="00AF73CF"/>
    <w:rsid w:val="00B01FFC"/>
    <w:rsid w:val="00B02CD7"/>
    <w:rsid w:val="00B03849"/>
    <w:rsid w:val="00B03AC0"/>
    <w:rsid w:val="00B05679"/>
    <w:rsid w:val="00B123F5"/>
    <w:rsid w:val="00B1285B"/>
    <w:rsid w:val="00B15AD1"/>
    <w:rsid w:val="00B17012"/>
    <w:rsid w:val="00B20C7D"/>
    <w:rsid w:val="00B21689"/>
    <w:rsid w:val="00B23FCE"/>
    <w:rsid w:val="00B262DE"/>
    <w:rsid w:val="00B36724"/>
    <w:rsid w:val="00B41003"/>
    <w:rsid w:val="00B44E1A"/>
    <w:rsid w:val="00B51A84"/>
    <w:rsid w:val="00B5271B"/>
    <w:rsid w:val="00B5649E"/>
    <w:rsid w:val="00B60197"/>
    <w:rsid w:val="00B603DB"/>
    <w:rsid w:val="00B6247D"/>
    <w:rsid w:val="00B6431E"/>
    <w:rsid w:val="00B65484"/>
    <w:rsid w:val="00B67025"/>
    <w:rsid w:val="00B72594"/>
    <w:rsid w:val="00B733B9"/>
    <w:rsid w:val="00B762EB"/>
    <w:rsid w:val="00B81228"/>
    <w:rsid w:val="00B82A08"/>
    <w:rsid w:val="00B83C83"/>
    <w:rsid w:val="00B875C8"/>
    <w:rsid w:val="00B95314"/>
    <w:rsid w:val="00B95E1B"/>
    <w:rsid w:val="00BA0175"/>
    <w:rsid w:val="00BA2D96"/>
    <w:rsid w:val="00BA3E35"/>
    <w:rsid w:val="00BA4BDA"/>
    <w:rsid w:val="00BA7F5F"/>
    <w:rsid w:val="00BB0C3F"/>
    <w:rsid w:val="00BB378D"/>
    <w:rsid w:val="00BB3DF1"/>
    <w:rsid w:val="00BC0239"/>
    <w:rsid w:val="00BC06C1"/>
    <w:rsid w:val="00BC0E2A"/>
    <w:rsid w:val="00BC1B7E"/>
    <w:rsid w:val="00BD5061"/>
    <w:rsid w:val="00BD50F9"/>
    <w:rsid w:val="00BD7254"/>
    <w:rsid w:val="00BF2EA1"/>
    <w:rsid w:val="00BF3869"/>
    <w:rsid w:val="00BF7E7D"/>
    <w:rsid w:val="00C00A8B"/>
    <w:rsid w:val="00C00D75"/>
    <w:rsid w:val="00C05479"/>
    <w:rsid w:val="00C05801"/>
    <w:rsid w:val="00C10F89"/>
    <w:rsid w:val="00C11756"/>
    <w:rsid w:val="00C15986"/>
    <w:rsid w:val="00C16A9F"/>
    <w:rsid w:val="00C27F13"/>
    <w:rsid w:val="00C30EEC"/>
    <w:rsid w:val="00C323F8"/>
    <w:rsid w:val="00C33CEB"/>
    <w:rsid w:val="00C35211"/>
    <w:rsid w:val="00C35C75"/>
    <w:rsid w:val="00C3790B"/>
    <w:rsid w:val="00C40D8B"/>
    <w:rsid w:val="00C4170F"/>
    <w:rsid w:val="00C42ACD"/>
    <w:rsid w:val="00C43F82"/>
    <w:rsid w:val="00C4427F"/>
    <w:rsid w:val="00C445B5"/>
    <w:rsid w:val="00C456BF"/>
    <w:rsid w:val="00C468ED"/>
    <w:rsid w:val="00C556FB"/>
    <w:rsid w:val="00C62A80"/>
    <w:rsid w:val="00C659FD"/>
    <w:rsid w:val="00C679A0"/>
    <w:rsid w:val="00C717B9"/>
    <w:rsid w:val="00C7206E"/>
    <w:rsid w:val="00C73C1B"/>
    <w:rsid w:val="00C77016"/>
    <w:rsid w:val="00C81277"/>
    <w:rsid w:val="00C813DE"/>
    <w:rsid w:val="00C84E0E"/>
    <w:rsid w:val="00C8616A"/>
    <w:rsid w:val="00C86746"/>
    <w:rsid w:val="00C86BB9"/>
    <w:rsid w:val="00CA2794"/>
    <w:rsid w:val="00CA3FDF"/>
    <w:rsid w:val="00CA6AFE"/>
    <w:rsid w:val="00CB2097"/>
    <w:rsid w:val="00CB66B0"/>
    <w:rsid w:val="00CC601C"/>
    <w:rsid w:val="00CD54EE"/>
    <w:rsid w:val="00CE05BF"/>
    <w:rsid w:val="00CE092F"/>
    <w:rsid w:val="00CE09C5"/>
    <w:rsid w:val="00CE0B7B"/>
    <w:rsid w:val="00CE10FF"/>
    <w:rsid w:val="00CE13D8"/>
    <w:rsid w:val="00CE2C9E"/>
    <w:rsid w:val="00CF3C75"/>
    <w:rsid w:val="00CF3DA0"/>
    <w:rsid w:val="00CF47DD"/>
    <w:rsid w:val="00CF48B8"/>
    <w:rsid w:val="00CF57F7"/>
    <w:rsid w:val="00D00558"/>
    <w:rsid w:val="00D06F37"/>
    <w:rsid w:val="00D125AE"/>
    <w:rsid w:val="00D13D4A"/>
    <w:rsid w:val="00D1423A"/>
    <w:rsid w:val="00D14F33"/>
    <w:rsid w:val="00D1504C"/>
    <w:rsid w:val="00D1520E"/>
    <w:rsid w:val="00D16531"/>
    <w:rsid w:val="00D2317D"/>
    <w:rsid w:val="00D25F0B"/>
    <w:rsid w:val="00D26418"/>
    <w:rsid w:val="00D31088"/>
    <w:rsid w:val="00D347D4"/>
    <w:rsid w:val="00D350F3"/>
    <w:rsid w:val="00D362D9"/>
    <w:rsid w:val="00D369D1"/>
    <w:rsid w:val="00D40175"/>
    <w:rsid w:val="00D40E50"/>
    <w:rsid w:val="00D4608E"/>
    <w:rsid w:val="00D52086"/>
    <w:rsid w:val="00D526D3"/>
    <w:rsid w:val="00D55284"/>
    <w:rsid w:val="00D5559C"/>
    <w:rsid w:val="00D5764B"/>
    <w:rsid w:val="00D62074"/>
    <w:rsid w:val="00D662B6"/>
    <w:rsid w:val="00D729B5"/>
    <w:rsid w:val="00D74C31"/>
    <w:rsid w:val="00D76286"/>
    <w:rsid w:val="00D76447"/>
    <w:rsid w:val="00D828BB"/>
    <w:rsid w:val="00D8562E"/>
    <w:rsid w:val="00D85A1C"/>
    <w:rsid w:val="00D867DD"/>
    <w:rsid w:val="00D91D4D"/>
    <w:rsid w:val="00D92908"/>
    <w:rsid w:val="00D92C16"/>
    <w:rsid w:val="00D953AE"/>
    <w:rsid w:val="00DA04A6"/>
    <w:rsid w:val="00DA0BA2"/>
    <w:rsid w:val="00DA292B"/>
    <w:rsid w:val="00DA380B"/>
    <w:rsid w:val="00DA38B5"/>
    <w:rsid w:val="00DA5FA8"/>
    <w:rsid w:val="00DA61C7"/>
    <w:rsid w:val="00DB0375"/>
    <w:rsid w:val="00DB04EE"/>
    <w:rsid w:val="00DB2163"/>
    <w:rsid w:val="00DB3014"/>
    <w:rsid w:val="00DB348F"/>
    <w:rsid w:val="00DB7C33"/>
    <w:rsid w:val="00DC1FF8"/>
    <w:rsid w:val="00DC66B5"/>
    <w:rsid w:val="00DD0F85"/>
    <w:rsid w:val="00DD101C"/>
    <w:rsid w:val="00DD2DCC"/>
    <w:rsid w:val="00DD645D"/>
    <w:rsid w:val="00DD745C"/>
    <w:rsid w:val="00DE415D"/>
    <w:rsid w:val="00DE41D8"/>
    <w:rsid w:val="00DE4FF0"/>
    <w:rsid w:val="00DE6914"/>
    <w:rsid w:val="00DF022F"/>
    <w:rsid w:val="00DF0C2B"/>
    <w:rsid w:val="00DF2F65"/>
    <w:rsid w:val="00DF45D4"/>
    <w:rsid w:val="00DF4ACA"/>
    <w:rsid w:val="00E01510"/>
    <w:rsid w:val="00E0522C"/>
    <w:rsid w:val="00E104C1"/>
    <w:rsid w:val="00E11CE9"/>
    <w:rsid w:val="00E14A17"/>
    <w:rsid w:val="00E21086"/>
    <w:rsid w:val="00E258E2"/>
    <w:rsid w:val="00E2599A"/>
    <w:rsid w:val="00E315A1"/>
    <w:rsid w:val="00E35CA4"/>
    <w:rsid w:val="00E410FA"/>
    <w:rsid w:val="00E414DF"/>
    <w:rsid w:val="00E41A16"/>
    <w:rsid w:val="00E428F8"/>
    <w:rsid w:val="00E43E77"/>
    <w:rsid w:val="00E44E0B"/>
    <w:rsid w:val="00E476D4"/>
    <w:rsid w:val="00E50023"/>
    <w:rsid w:val="00E51506"/>
    <w:rsid w:val="00E51EDD"/>
    <w:rsid w:val="00E52778"/>
    <w:rsid w:val="00E56C12"/>
    <w:rsid w:val="00E64FE6"/>
    <w:rsid w:val="00E67633"/>
    <w:rsid w:val="00E67EA5"/>
    <w:rsid w:val="00E71393"/>
    <w:rsid w:val="00E73362"/>
    <w:rsid w:val="00E75A1B"/>
    <w:rsid w:val="00E77C3A"/>
    <w:rsid w:val="00E807ED"/>
    <w:rsid w:val="00E81798"/>
    <w:rsid w:val="00E8277B"/>
    <w:rsid w:val="00E82871"/>
    <w:rsid w:val="00E82FC4"/>
    <w:rsid w:val="00E86653"/>
    <w:rsid w:val="00E9125F"/>
    <w:rsid w:val="00E93A6F"/>
    <w:rsid w:val="00E94A13"/>
    <w:rsid w:val="00E95EBD"/>
    <w:rsid w:val="00EA0525"/>
    <w:rsid w:val="00EA11B3"/>
    <w:rsid w:val="00EA18C6"/>
    <w:rsid w:val="00EA20E7"/>
    <w:rsid w:val="00EA313A"/>
    <w:rsid w:val="00EA43F9"/>
    <w:rsid w:val="00EB15FB"/>
    <w:rsid w:val="00EC24B8"/>
    <w:rsid w:val="00EC26A4"/>
    <w:rsid w:val="00EC4F58"/>
    <w:rsid w:val="00EC62D3"/>
    <w:rsid w:val="00ED11AE"/>
    <w:rsid w:val="00ED5266"/>
    <w:rsid w:val="00ED64D4"/>
    <w:rsid w:val="00EE0EA1"/>
    <w:rsid w:val="00EE1502"/>
    <w:rsid w:val="00EE4D23"/>
    <w:rsid w:val="00EE7734"/>
    <w:rsid w:val="00EF01DC"/>
    <w:rsid w:val="00EF0BDD"/>
    <w:rsid w:val="00EF5C3D"/>
    <w:rsid w:val="00EF60FC"/>
    <w:rsid w:val="00EF6A92"/>
    <w:rsid w:val="00F024DE"/>
    <w:rsid w:val="00F04374"/>
    <w:rsid w:val="00F06413"/>
    <w:rsid w:val="00F06995"/>
    <w:rsid w:val="00F069BE"/>
    <w:rsid w:val="00F06CE5"/>
    <w:rsid w:val="00F10664"/>
    <w:rsid w:val="00F12BA0"/>
    <w:rsid w:val="00F13E4F"/>
    <w:rsid w:val="00F13FBA"/>
    <w:rsid w:val="00F15A2A"/>
    <w:rsid w:val="00F1616E"/>
    <w:rsid w:val="00F20C6C"/>
    <w:rsid w:val="00F2267A"/>
    <w:rsid w:val="00F2700E"/>
    <w:rsid w:val="00F307EE"/>
    <w:rsid w:val="00F30D33"/>
    <w:rsid w:val="00F31587"/>
    <w:rsid w:val="00F31A78"/>
    <w:rsid w:val="00F32E36"/>
    <w:rsid w:val="00F35952"/>
    <w:rsid w:val="00F35962"/>
    <w:rsid w:val="00F43303"/>
    <w:rsid w:val="00F4657F"/>
    <w:rsid w:val="00F505B5"/>
    <w:rsid w:val="00F50C6B"/>
    <w:rsid w:val="00F54120"/>
    <w:rsid w:val="00F55D31"/>
    <w:rsid w:val="00F5684E"/>
    <w:rsid w:val="00F57122"/>
    <w:rsid w:val="00F70EA2"/>
    <w:rsid w:val="00F7323E"/>
    <w:rsid w:val="00F748AC"/>
    <w:rsid w:val="00F76F3A"/>
    <w:rsid w:val="00F811A8"/>
    <w:rsid w:val="00F82689"/>
    <w:rsid w:val="00F84AF2"/>
    <w:rsid w:val="00F90E42"/>
    <w:rsid w:val="00F92009"/>
    <w:rsid w:val="00F95BBE"/>
    <w:rsid w:val="00F968E4"/>
    <w:rsid w:val="00F978CD"/>
    <w:rsid w:val="00FA2217"/>
    <w:rsid w:val="00FA6BF8"/>
    <w:rsid w:val="00FB29ED"/>
    <w:rsid w:val="00FB7188"/>
    <w:rsid w:val="00FC2620"/>
    <w:rsid w:val="00FC381E"/>
    <w:rsid w:val="00FC6AF5"/>
    <w:rsid w:val="00FD3892"/>
    <w:rsid w:val="00FD6221"/>
    <w:rsid w:val="00FD6BA7"/>
    <w:rsid w:val="00FD737A"/>
    <w:rsid w:val="00FD7CDD"/>
    <w:rsid w:val="00FE0ECA"/>
    <w:rsid w:val="00FE2DFD"/>
    <w:rsid w:val="00FE4594"/>
    <w:rsid w:val="00FF1B86"/>
    <w:rsid w:val="00FF1CAA"/>
    <w:rsid w:val="00FF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82E88"/>
  <w15:chartTrackingRefBased/>
  <w15:docId w15:val="{02C763FF-8895-9C46-A095-641044938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E42"/>
    <w:pPr>
      <w:spacing w:line="240" w:lineRule="auto"/>
    </w:pPr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aliases w:val="Headings"/>
    <w:basedOn w:val="Normal"/>
    <w:next w:val="Normal"/>
    <w:link w:val="Heading1Char"/>
    <w:autoRedefine/>
    <w:uiPriority w:val="9"/>
    <w:qFormat/>
    <w:rsid w:val="00D91D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b/>
      <w:sz w:val="32"/>
      <w:szCs w:val="32"/>
      <w:u w:val="single"/>
    </w:rPr>
  </w:style>
  <w:style w:type="paragraph" w:styleId="Heading2">
    <w:name w:val="heading 2"/>
    <w:aliases w:val="Sub headings"/>
    <w:basedOn w:val="Normal"/>
    <w:next w:val="Normal"/>
    <w:link w:val="Heading2Char"/>
    <w:autoRedefine/>
    <w:uiPriority w:val="9"/>
    <w:unhideWhenUsed/>
    <w:qFormat/>
    <w:rsid w:val="009E6C0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6"/>
      <w:szCs w:val="26"/>
      <w:u w:val="single"/>
      <w:shd w:val="clear" w:color="auto" w:fill="FFFFF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23A"/>
    <w:pPr>
      <w:ind w:left="720"/>
      <w:contextualSpacing/>
    </w:pPr>
    <w:rPr>
      <w:rFonts w:eastAsiaTheme="minorEastAsia"/>
    </w:rPr>
  </w:style>
  <w:style w:type="table" w:customStyle="1" w:styleId="TableGrid">
    <w:name w:val="TableGrid"/>
    <w:rsid w:val="00181989"/>
    <w:pPr>
      <w:spacing w:line="240" w:lineRule="auto"/>
    </w:pPr>
    <w:rPr>
      <w:rFonts w:eastAsiaTheme="minorEastAsia"/>
      <w:sz w:val="22"/>
      <w:szCs w:val="22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2063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20637"/>
  </w:style>
  <w:style w:type="paragraph" w:styleId="Footer">
    <w:name w:val="footer"/>
    <w:basedOn w:val="Normal"/>
    <w:link w:val="FooterChar"/>
    <w:uiPriority w:val="99"/>
    <w:unhideWhenUsed/>
    <w:rsid w:val="0072063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0637"/>
  </w:style>
  <w:style w:type="paragraph" w:styleId="NormalWeb">
    <w:name w:val="Normal (Web)"/>
    <w:basedOn w:val="Normal"/>
    <w:uiPriority w:val="99"/>
    <w:unhideWhenUsed/>
    <w:rsid w:val="000D70C5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6126BC"/>
  </w:style>
  <w:style w:type="character" w:styleId="PageNumber">
    <w:name w:val="page number"/>
    <w:basedOn w:val="DefaultParagraphFont"/>
    <w:uiPriority w:val="99"/>
    <w:semiHidden/>
    <w:unhideWhenUsed/>
    <w:rsid w:val="00AF4905"/>
  </w:style>
  <w:style w:type="character" w:styleId="Hyperlink">
    <w:name w:val="Hyperlink"/>
    <w:basedOn w:val="DefaultParagraphFont"/>
    <w:uiPriority w:val="99"/>
    <w:unhideWhenUsed/>
    <w:rsid w:val="003007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85A1C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D85A1C"/>
    <w:rPr>
      <w:i/>
      <w:iCs/>
    </w:rPr>
  </w:style>
  <w:style w:type="paragraph" w:customStyle="1" w:styleId="import-references">
    <w:name w:val="import-references"/>
    <w:basedOn w:val="Normal"/>
    <w:rsid w:val="00062D94"/>
    <w:pPr>
      <w:spacing w:before="100" w:beforeAutospacing="1" w:after="100" w:afterAutospacing="1"/>
    </w:pPr>
  </w:style>
  <w:style w:type="character" w:customStyle="1" w:styleId="import-hyperlink">
    <w:name w:val="import-hyperlink"/>
    <w:basedOn w:val="DefaultParagraphFont"/>
    <w:rsid w:val="004310BD"/>
  </w:style>
  <w:style w:type="character" w:customStyle="1" w:styleId="Heading1Char">
    <w:name w:val="Heading 1 Char"/>
    <w:aliases w:val="Headings Char"/>
    <w:basedOn w:val="DefaultParagraphFont"/>
    <w:link w:val="Heading1"/>
    <w:uiPriority w:val="9"/>
    <w:rsid w:val="00D91D4D"/>
    <w:rPr>
      <w:rFonts w:asciiTheme="majorHAnsi" w:eastAsiaTheme="majorEastAsia" w:hAnsiTheme="majorHAnsi" w:cstheme="majorBidi"/>
      <w:b/>
      <w:sz w:val="32"/>
      <w:szCs w:val="32"/>
      <w:u w:val="single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A313A"/>
    <w:pPr>
      <w:spacing w:before="480" w:line="276" w:lineRule="auto"/>
      <w:outlineLvl w:val="9"/>
    </w:pPr>
    <w:rPr>
      <w:b w:val="0"/>
      <w:bCs/>
      <w:sz w:val="28"/>
      <w:szCs w:val="28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A313A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EA313A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EA313A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EA313A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EA313A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EA313A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EA313A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EA313A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EA313A"/>
    <w:pPr>
      <w:ind w:left="1920"/>
    </w:pPr>
    <w:rPr>
      <w:rFonts w:asciiTheme="minorHAnsi" w:hAnsiTheme="minorHAnsi" w:cstheme="minorHAnsi"/>
      <w:sz w:val="20"/>
      <w:szCs w:val="20"/>
    </w:rPr>
  </w:style>
  <w:style w:type="character" w:customStyle="1" w:styleId="Heading2Char">
    <w:name w:val="Heading 2 Char"/>
    <w:aliases w:val="Sub headings Char"/>
    <w:basedOn w:val="DefaultParagraphFont"/>
    <w:link w:val="Heading2"/>
    <w:uiPriority w:val="9"/>
    <w:rsid w:val="009E6C04"/>
    <w:rPr>
      <w:rFonts w:asciiTheme="majorHAnsi" w:eastAsiaTheme="majorEastAsia" w:hAnsiTheme="majorHAnsi" w:cstheme="majorBidi"/>
      <w:sz w:val="26"/>
      <w:szCs w:val="26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03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08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13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7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203956">
          <w:marLeft w:val="144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70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86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618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1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632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80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174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76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6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421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2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177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612977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445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3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06794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30234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6725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847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265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6390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46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10445">
          <w:marLeft w:val="25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10348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4363">
          <w:marLeft w:val="180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45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1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25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1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84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009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0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0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4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81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3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69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3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2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2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3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81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11</Pages>
  <Words>3645</Words>
  <Characters>20778</Characters>
  <Application>Microsoft Office Word</Application>
  <DocSecurity>0</DocSecurity>
  <Lines>173</Lines>
  <Paragraphs>48</Paragraphs>
  <ScaleCrop>false</ScaleCrop>
  <Company/>
  <LinksUpToDate>false</LinksUpToDate>
  <CharactersWithSpaces>24375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Rees (2003741)</dc:creator>
  <cp:keywords/>
  <dc:description/>
  <cp:lastModifiedBy>Ben Rees</cp:lastModifiedBy>
  <cp:revision>314</cp:revision>
  <dcterms:created xsi:type="dcterms:W3CDTF">2023-01-08T20:08:00Z</dcterms:created>
  <dcterms:modified xsi:type="dcterms:W3CDTF">2023-01-12T14:14:00Z</dcterms:modified>
</cp:coreProperties>
</file>