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148"/>
        <w:gridCol w:w="1620"/>
        <w:gridCol w:w="286"/>
        <w:gridCol w:w="1701"/>
      </w:tblGrid>
      <w:tr w:rsidR="00226A5E" w:rsidRPr="0065654E" w:rsidTr="00362B0A">
        <w:trPr>
          <w:trHeight w:val="849"/>
        </w:trPr>
        <w:tc>
          <w:tcPr>
            <w:tcW w:w="8755" w:type="dxa"/>
            <w:gridSpan w:val="4"/>
          </w:tcPr>
          <w:p w:rsidR="00226A5E" w:rsidRPr="0065654E" w:rsidRDefault="00226A5E" w:rsidP="00362B0A">
            <w:pPr>
              <w:pStyle w:val="NormalWeb"/>
              <w:spacing w:before="0" w:beforeAutospacing="0" w:after="0" w:afterAutospacing="0"/>
              <w:ind w:right="34"/>
              <w:rPr>
                <w:rFonts w:ascii="Calibri" w:hAnsi="Calibri" w:cs="Calibri"/>
                <w:i/>
                <w:iCs/>
                <w:sz w:val="24"/>
                <w:szCs w:val="24"/>
                <w:lang w:val="cy-GB"/>
              </w:rPr>
            </w:pPr>
            <w:bookmarkStart w:id="0" w:name="_GoBack"/>
            <w:bookmarkEnd w:id="0"/>
          </w:p>
          <w:p w:rsidR="00226A5E" w:rsidRDefault="00226A5E" w:rsidP="00362B0A">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rsidR="00226A5E" w:rsidRDefault="00226A5E" w:rsidP="00362B0A">
            <w:pPr>
              <w:pStyle w:val="NormalWeb"/>
              <w:spacing w:before="0" w:beforeAutospacing="0" w:after="0" w:afterAutospacing="0"/>
              <w:ind w:right="34"/>
              <w:jc w:val="center"/>
              <w:rPr>
                <w:rFonts w:ascii="Calibri" w:hAnsi="Calibri" w:cs="Calibri"/>
                <w:b/>
                <w:bCs/>
                <w:sz w:val="24"/>
                <w:szCs w:val="24"/>
                <w:lang w:val="cy-GB"/>
              </w:rPr>
            </w:pPr>
          </w:p>
          <w:p w:rsidR="00226A5E" w:rsidRPr="0065654E" w:rsidRDefault="00226A5E" w:rsidP="00362B0A">
            <w:pPr>
              <w:pStyle w:val="NormalWeb"/>
              <w:spacing w:before="0" w:beforeAutospacing="0" w:after="0" w:afterAutospacing="0"/>
              <w:ind w:right="34"/>
              <w:jc w:val="center"/>
              <w:rPr>
                <w:rFonts w:ascii="Calibri" w:hAnsi="Calibri" w:cs="Calibri"/>
                <w:b/>
                <w:bCs/>
                <w:sz w:val="24"/>
                <w:szCs w:val="24"/>
              </w:rPr>
            </w:pPr>
          </w:p>
        </w:tc>
      </w:tr>
      <w:tr w:rsidR="00226A5E" w:rsidRPr="0065654E" w:rsidTr="00362B0A">
        <w:trPr>
          <w:trHeight w:val="373"/>
        </w:trPr>
        <w:tc>
          <w:tcPr>
            <w:tcW w:w="8755" w:type="dxa"/>
            <w:gridSpan w:val="4"/>
          </w:tcPr>
          <w:p w:rsidR="00226A5E" w:rsidRPr="0065654E" w:rsidRDefault="00226A5E" w:rsidP="00362B0A">
            <w:pPr>
              <w:pStyle w:val="NormalWeb"/>
              <w:spacing w:before="0" w:beforeAutospacing="0" w:after="0" w:afterAutospacing="0"/>
              <w:ind w:right="34"/>
              <w:rPr>
                <w:rFonts w:ascii="Calibri" w:hAnsi="Calibri" w:cs="Calibri"/>
                <w:i/>
                <w:iCs/>
                <w:sz w:val="24"/>
                <w:szCs w:val="24"/>
              </w:rPr>
            </w:pPr>
          </w:p>
        </w:tc>
      </w:tr>
      <w:tr w:rsidR="00226A5E" w:rsidRPr="0065654E" w:rsidTr="00362B0A">
        <w:trPr>
          <w:trHeight w:val="373"/>
        </w:trPr>
        <w:tc>
          <w:tcPr>
            <w:tcW w:w="8755" w:type="dxa"/>
            <w:gridSpan w:val="4"/>
          </w:tcPr>
          <w:p w:rsidR="00226A5E" w:rsidRDefault="00226A5E" w:rsidP="00362B0A">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me: Karen Griffiths</w:t>
            </w:r>
          </w:p>
          <w:p w:rsidR="00226A5E" w:rsidRPr="0065654E" w:rsidRDefault="00226A5E" w:rsidP="00362B0A">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University Email:1604769</w:t>
            </w:r>
          </w:p>
        </w:tc>
      </w:tr>
      <w:tr w:rsidR="00226A5E" w:rsidRPr="0065654E" w:rsidTr="00362B0A">
        <w:trPr>
          <w:trHeight w:val="849"/>
        </w:trPr>
        <w:tc>
          <w:tcPr>
            <w:tcW w:w="5148" w:type="dxa"/>
          </w:tcPr>
          <w:p w:rsidR="00226A5E" w:rsidRDefault="00226A5E" w:rsidP="00362B0A">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 AHHE</w:t>
            </w:r>
          </w:p>
          <w:p w:rsidR="00226A5E" w:rsidRDefault="00226A5E" w:rsidP="00362B0A">
            <w:pPr>
              <w:pStyle w:val="NormalWeb"/>
              <w:spacing w:before="0" w:beforeAutospacing="0" w:after="0" w:afterAutospacing="0"/>
              <w:ind w:right="34"/>
              <w:rPr>
                <w:rFonts w:ascii="Calibri" w:hAnsi="Calibri" w:cs="Calibri"/>
                <w:i/>
                <w:iCs/>
                <w:sz w:val="24"/>
                <w:szCs w:val="24"/>
              </w:rPr>
            </w:pPr>
          </w:p>
          <w:p w:rsidR="00226A5E" w:rsidRPr="0065654E" w:rsidRDefault="00226A5E" w:rsidP="00362B0A">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proofErr w:type="spellStart"/>
            <w:r w:rsidRPr="0065654E">
              <w:rPr>
                <w:rFonts w:ascii="Calibri" w:hAnsi="Calibri" w:cs="Calibri"/>
                <w:i/>
                <w:iCs/>
                <w:sz w:val="24"/>
                <w:szCs w:val="24"/>
              </w:rPr>
              <w:t>title</w:t>
            </w:r>
            <w:r>
              <w:rPr>
                <w:rFonts w:ascii="Calibri" w:hAnsi="Calibri" w:cs="Calibri"/>
                <w:i/>
                <w:iCs/>
                <w:sz w:val="24"/>
                <w:szCs w:val="24"/>
              </w:rPr>
              <w:t>:Heritage</w:t>
            </w:r>
            <w:proofErr w:type="spellEnd"/>
          </w:p>
        </w:tc>
        <w:tc>
          <w:tcPr>
            <w:tcW w:w="1906" w:type="dxa"/>
            <w:gridSpan w:val="2"/>
          </w:tcPr>
          <w:p w:rsidR="00226A5E" w:rsidRPr="0065654E" w:rsidRDefault="00226A5E" w:rsidP="00362B0A">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rsidR="00226A5E" w:rsidRPr="0065654E" w:rsidRDefault="00226A5E" w:rsidP="00362B0A">
            <w:pPr>
              <w:pStyle w:val="NormalWeb"/>
              <w:spacing w:before="0" w:beforeAutospacing="0" w:after="0" w:afterAutospacing="0"/>
              <w:ind w:right="34"/>
              <w:rPr>
                <w:rFonts w:ascii="Calibri" w:hAnsi="Calibri" w:cs="Calibri"/>
                <w:i/>
                <w:iCs/>
                <w:color w:val="A6A6A6"/>
                <w:sz w:val="24"/>
                <w:szCs w:val="24"/>
              </w:rPr>
            </w:pPr>
          </w:p>
        </w:tc>
        <w:tc>
          <w:tcPr>
            <w:tcW w:w="1701" w:type="dxa"/>
          </w:tcPr>
          <w:p w:rsidR="00226A5E" w:rsidRPr="0065654E" w:rsidRDefault="00226A5E" w:rsidP="00362B0A">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226A5E" w:rsidRPr="0065654E" w:rsidRDefault="00226A5E" w:rsidP="00362B0A">
            <w:pPr>
              <w:pStyle w:val="NormalWeb"/>
              <w:spacing w:before="0" w:beforeAutospacing="0" w:after="0" w:afterAutospacing="0"/>
              <w:ind w:right="34"/>
              <w:rPr>
                <w:rFonts w:ascii="Calibri" w:hAnsi="Calibri" w:cs="Calibri"/>
                <w:i/>
                <w:iCs/>
                <w:sz w:val="24"/>
                <w:szCs w:val="24"/>
              </w:rPr>
            </w:pPr>
          </w:p>
          <w:p w:rsidR="00226A5E" w:rsidRPr="0065654E" w:rsidRDefault="00226A5E" w:rsidP="00362B0A">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226A5E" w:rsidRPr="0065654E" w:rsidTr="00362B0A">
        <w:trPr>
          <w:trHeight w:val="849"/>
        </w:trPr>
        <w:tc>
          <w:tcPr>
            <w:tcW w:w="8755" w:type="dxa"/>
            <w:gridSpan w:val="4"/>
          </w:tcPr>
          <w:p w:rsidR="00226A5E" w:rsidRDefault="00226A5E" w:rsidP="00362B0A">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Drawing on a particular </w:t>
            </w:r>
            <w:proofErr w:type="spellStart"/>
            <w:r>
              <w:rPr>
                <w:rFonts w:ascii="Calibri" w:hAnsi="Calibri" w:cs="Calibri"/>
                <w:i/>
                <w:iCs/>
                <w:sz w:val="24"/>
                <w:szCs w:val="24"/>
              </w:rPr>
              <w:t>eg</w:t>
            </w:r>
            <w:proofErr w:type="spellEnd"/>
            <w:r>
              <w:rPr>
                <w:rFonts w:ascii="Calibri" w:hAnsi="Calibri" w:cs="Calibri"/>
                <w:i/>
                <w:iCs/>
                <w:sz w:val="24"/>
                <w:szCs w:val="24"/>
              </w:rPr>
              <w:t xml:space="preserve"> of your choice, discuss how communities may engage with their heritage.</w:t>
            </w:r>
          </w:p>
          <w:p w:rsidR="00226A5E" w:rsidRDefault="00226A5E" w:rsidP="00362B0A">
            <w:pPr>
              <w:pStyle w:val="NormalWeb"/>
              <w:spacing w:before="0" w:beforeAutospacing="0" w:after="0" w:afterAutospacing="0"/>
              <w:ind w:right="34"/>
              <w:rPr>
                <w:rFonts w:ascii="Calibri" w:hAnsi="Calibri" w:cs="Calibri"/>
                <w:i/>
                <w:iCs/>
                <w:sz w:val="24"/>
                <w:szCs w:val="24"/>
              </w:rPr>
            </w:pPr>
          </w:p>
          <w:p w:rsidR="00226A5E" w:rsidRPr="0065654E" w:rsidRDefault="00226A5E" w:rsidP="00362B0A">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date:23/1/18</w:t>
            </w:r>
          </w:p>
        </w:tc>
      </w:tr>
      <w:tr w:rsidR="00226A5E" w:rsidRPr="0065654E" w:rsidTr="00362B0A">
        <w:trPr>
          <w:trHeight w:val="504"/>
        </w:trPr>
        <w:tc>
          <w:tcPr>
            <w:tcW w:w="8755" w:type="dxa"/>
            <w:gridSpan w:val="4"/>
          </w:tcPr>
          <w:p w:rsidR="00226A5E" w:rsidRDefault="00226A5E" w:rsidP="00362B0A">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 2</w:t>
            </w:r>
          </w:p>
          <w:p w:rsidR="00226A5E" w:rsidRDefault="00226A5E" w:rsidP="00362B0A">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226A5E" w:rsidRPr="0065654E" w:rsidTr="00362B0A">
        <w:trPr>
          <w:trHeight w:val="6165"/>
        </w:trPr>
        <w:tc>
          <w:tcPr>
            <w:tcW w:w="8755" w:type="dxa"/>
            <w:gridSpan w:val="4"/>
          </w:tcPr>
          <w:p w:rsidR="00226A5E" w:rsidRPr="0065654E" w:rsidRDefault="00226A5E" w:rsidP="00362B0A">
            <w:pPr>
              <w:pStyle w:val="NormalWeb"/>
              <w:rPr>
                <w:rFonts w:ascii="Calibri" w:hAnsi="Calibri" w:cs="Calibri"/>
                <w:i/>
                <w:iCs/>
                <w:sz w:val="24"/>
                <w:szCs w:val="24"/>
              </w:rPr>
            </w:pPr>
          </w:p>
          <w:p w:rsidR="00226A5E" w:rsidRPr="0065654E" w:rsidRDefault="00226A5E" w:rsidP="00362B0A">
            <w:pPr>
              <w:pStyle w:val="NormalWeb"/>
              <w:rPr>
                <w:rFonts w:ascii="Calibri" w:hAnsi="Calibri" w:cs="Calibri"/>
                <w:i/>
                <w:iCs/>
                <w:sz w:val="24"/>
                <w:szCs w:val="24"/>
              </w:rPr>
            </w:pPr>
          </w:p>
        </w:tc>
      </w:tr>
      <w:tr w:rsidR="00226A5E" w:rsidRPr="0065654E" w:rsidTr="00362B0A">
        <w:tc>
          <w:tcPr>
            <w:tcW w:w="6768" w:type="dxa"/>
            <w:gridSpan w:val="2"/>
          </w:tcPr>
          <w:p w:rsidR="00226A5E" w:rsidRPr="0065654E" w:rsidRDefault="00226A5E" w:rsidP="00362B0A">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226A5E" w:rsidRPr="0065654E" w:rsidRDefault="00226A5E" w:rsidP="00362B0A">
            <w:pPr>
              <w:pStyle w:val="NormalWeb"/>
              <w:ind w:left="142" w:right="34"/>
              <w:rPr>
                <w:rFonts w:ascii="Calibri" w:hAnsi="Calibri" w:cs="Calibri"/>
                <w:i/>
                <w:iCs/>
                <w:sz w:val="24"/>
                <w:szCs w:val="24"/>
              </w:rPr>
            </w:pPr>
          </w:p>
        </w:tc>
        <w:tc>
          <w:tcPr>
            <w:tcW w:w="1987" w:type="dxa"/>
            <w:gridSpan w:val="2"/>
          </w:tcPr>
          <w:p w:rsidR="00226A5E" w:rsidRDefault="00226A5E" w:rsidP="00362B0A">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226A5E" w:rsidRPr="0065654E" w:rsidRDefault="00226A5E" w:rsidP="00362B0A">
            <w:pPr>
              <w:pStyle w:val="NormalWeb"/>
              <w:spacing w:after="0"/>
              <w:ind w:left="142" w:right="34"/>
              <w:rPr>
                <w:rFonts w:ascii="Calibri" w:hAnsi="Calibri" w:cs="Calibri"/>
                <w:i/>
                <w:iCs/>
                <w:sz w:val="24"/>
                <w:szCs w:val="24"/>
              </w:rPr>
            </w:pPr>
          </w:p>
        </w:tc>
      </w:tr>
      <w:tr w:rsidR="00226A5E" w:rsidRPr="0065654E" w:rsidTr="00362B0A">
        <w:tc>
          <w:tcPr>
            <w:tcW w:w="8755" w:type="dxa"/>
            <w:gridSpan w:val="4"/>
          </w:tcPr>
          <w:p w:rsidR="00226A5E" w:rsidRDefault="00226A5E" w:rsidP="00362B0A">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226A5E" w:rsidRPr="0065654E" w:rsidRDefault="00226A5E" w:rsidP="00362B0A">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226A5E" w:rsidRPr="0065654E" w:rsidRDefault="00226A5E" w:rsidP="00362B0A">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226A5E" w:rsidRPr="0065654E" w:rsidRDefault="00226A5E" w:rsidP="00226A5E">
      <w:pPr>
        <w:jc w:val="center"/>
      </w:pPr>
    </w:p>
    <w:p w:rsidR="00226A5E" w:rsidRDefault="00226A5E" w:rsidP="00F33351">
      <w:pPr>
        <w:rPr>
          <w:b/>
          <w:sz w:val="24"/>
          <w:szCs w:val="24"/>
        </w:rPr>
      </w:pPr>
    </w:p>
    <w:p w:rsidR="00226A5E" w:rsidRDefault="00226A5E" w:rsidP="00F33351">
      <w:pPr>
        <w:rPr>
          <w:b/>
          <w:sz w:val="24"/>
          <w:szCs w:val="24"/>
        </w:rPr>
      </w:pPr>
    </w:p>
    <w:p w:rsidR="009650B4" w:rsidRPr="006A2BD2" w:rsidRDefault="00F33351" w:rsidP="00F33351">
      <w:pPr>
        <w:rPr>
          <w:sz w:val="24"/>
          <w:szCs w:val="24"/>
        </w:rPr>
      </w:pPr>
      <w:r w:rsidRPr="006A2BD2">
        <w:rPr>
          <w:b/>
          <w:sz w:val="24"/>
          <w:szCs w:val="24"/>
        </w:rPr>
        <w:t>Drawing on a particular example of your choice, discuss how communities may engage with their heritage.</w:t>
      </w:r>
    </w:p>
    <w:p w:rsidR="00F33351" w:rsidRDefault="00F33351" w:rsidP="00F33351">
      <w:pPr>
        <w:rPr>
          <w:sz w:val="24"/>
          <w:szCs w:val="24"/>
        </w:rPr>
      </w:pPr>
      <w:r>
        <w:rPr>
          <w:sz w:val="24"/>
          <w:szCs w:val="24"/>
        </w:rPr>
        <w:t xml:space="preserve">When the Newport Ship was discovered on the banks of the river </w:t>
      </w:r>
      <w:proofErr w:type="spellStart"/>
      <w:r>
        <w:rPr>
          <w:sz w:val="24"/>
          <w:szCs w:val="24"/>
        </w:rPr>
        <w:t>Usk</w:t>
      </w:r>
      <w:proofErr w:type="spellEnd"/>
      <w:r>
        <w:rPr>
          <w:sz w:val="24"/>
          <w:szCs w:val="24"/>
        </w:rPr>
        <w:t xml:space="preserve"> during the building of a riverside theatre the people of Newport showed massive interest and were determined to put pressure on the authorities to find funds to excavate and save the ship. A petition was signed by ten thousand people</w:t>
      </w:r>
      <w:r w:rsidR="009F36C7">
        <w:rPr>
          <w:sz w:val="24"/>
          <w:szCs w:val="24"/>
        </w:rPr>
        <w:t xml:space="preserve"> to save the ship. For three weeks a twenty four hour vigil was held outside the site. Archaeological websites spread the news of the ship far and wide. This helped add specialist voices to the request that the ship be saved. After it was announced that the ship was being lifted, the local community formed ‘Friends of the Newport Ship’ for everyone who was keen to conserve, study and display the ship </w:t>
      </w:r>
      <w:r w:rsidR="009F36C7" w:rsidRPr="00B706D8">
        <w:rPr>
          <w:sz w:val="24"/>
          <w:szCs w:val="24"/>
        </w:rPr>
        <w:t>(</w:t>
      </w:r>
      <w:r w:rsidR="00B706D8" w:rsidRPr="00B706D8">
        <w:rPr>
          <w:sz w:val="24"/>
          <w:szCs w:val="24"/>
        </w:rPr>
        <w:t>Howell 2003:</w:t>
      </w:r>
      <w:r w:rsidR="006A2BD2" w:rsidRPr="00B706D8">
        <w:rPr>
          <w:sz w:val="24"/>
          <w:szCs w:val="24"/>
        </w:rPr>
        <w:t xml:space="preserve"> 176-7)</w:t>
      </w:r>
      <w:r w:rsidR="006A2BD2">
        <w:rPr>
          <w:sz w:val="24"/>
          <w:szCs w:val="24"/>
        </w:rPr>
        <w:t>.</w:t>
      </w:r>
      <w:r w:rsidR="00834AAF">
        <w:rPr>
          <w:sz w:val="24"/>
          <w:szCs w:val="24"/>
        </w:rPr>
        <w:t xml:space="preserve"> Over forty people joined straight away and a local naval engineer, Simon Rutherford</w:t>
      </w:r>
      <w:r w:rsidR="00C5522B">
        <w:rPr>
          <w:sz w:val="24"/>
          <w:szCs w:val="24"/>
        </w:rPr>
        <w:t xml:space="preserve"> was named chairman </w:t>
      </w:r>
      <w:r w:rsidR="00C5522B" w:rsidRPr="00B706D8">
        <w:rPr>
          <w:sz w:val="24"/>
          <w:szCs w:val="24"/>
        </w:rPr>
        <w:t>(Western Mail</w:t>
      </w:r>
      <w:r w:rsidR="00B706D8" w:rsidRPr="00B706D8">
        <w:rPr>
          <w:sz w:val="24"/>
          <w:szCs w:val="24"/>
        </w:rPr>
        <w:t xml:space="preserve"> </w:t>
      </w:r>
      <w:r w:rsidR="00C5522B" w:rsidRPr="00B706D8">
        <w:rPr>
          <w:sz w:val="24"/>
          <w:szCs w:val="24"/>
        </w:rPr>
        <w:t>2002).</w:t>
      </w:r>
    </w:p>
    <w:p w:rsidR="00C5522B" w:rsidRDefault="00C5522B" w:rsidP="00F33351">
      <w:pPr>
        <w:rPr>
          <w:sz w:val="24"/>
          <w:szCs w:val="24"/>
        </w:rPr>
      </w:pPr>
      <w:r>
        <w:rPr>
          <w:sz w:val="24"/>
          <w:szCs w:val="24"/>
        </w:rPr>
        <w:t xml:space="preserve">Local people were really keen to see this find and a viewing platform had to be set up so people could go and watch the excavation in progress. An open day was arranged and thousands of people showed up. The project leader of the ships excavation, Kate Hunter, secured support from the National Assembly and the Heritage Lottery fund of £800,000. However, she always said </w:t>
      </w:r>
      <w:r w:rsidR="006B0C51">
        <w:rPr>
          <w:sz w:val="24"/>
          <w:szCs w:val="24"/>
        </w:rPr>
        <w:t xml:space="preserve">credit for saving the ship lay with the local community and the passion they showed </w:t>
      </w:r>
      <w:r w:rsidR="006B0C51" w:rsidRPr="00B706D8">
        <w:rPr>
          <w:sz w:val="24"/>
          <w:szCs w:val="24"/>
        </w:rPr>
        <w:t>(South Wales Echo 2010).</w:t>
      </w:r>
      <w:r w:rsidR="00970516">
        <w:rPr>
          <w:sz w:val="24"/>
          <w:szCs w:val="24"/>
        </w:rPr>
        <w:t xml:space="preserve"> A local business man, Charles Ferris, who is a spokesman for the ‘Save Our Ship Campaign said “Reassembled she’d look magnificent. There’s a wealth of information that she can teac</w:t>
      </w:r>
      <w:r w:rsidR="00A123EE">
        <w:rPr>
          <w:sz w:val="24"/>
          <w:szCs w:val="24"/>
        </w:rPr>
        <w:t xml:space="preserve">h mankind-this is a world treasure”. He also said that the artefacts found on the ship showed that Newport was an international trading centre five hundred years ago. A Newport City Council spokeswoman said that it was all very well calling for the ship to remain in Newport, but did the people of Newport want to pay for it. This person said “There’s all this talk of it being a national treasure, but if it’s so important it should be dealt with on a national level, not just dumped on Newport council’s doorstep </w:t>
      </w:r>
      <w:r w:rsidR="00A123EE" w:rsidRPr="00B706D8">
        <w:rPr>
          <w:sz w:val="24"/>
          <w:szCs w:val="24"/>
        </w:rPr>
        <w:t>(South Wales Echo</w:t>
      </w:r>
      <w:r w:rsidR="00C266AB" w:rsidRPr="00B706D8">
        <w:rPr>
          <w:sz w:val="24"/>
          <w:szCs w:val="24"/>
        </w:rPr>
        <w:t xml:space="preserve">, </w:t>
      </w:r>
      <w:r w:rsidR="00B706D8" w:rsidRPr="00B706D8">
        <w:rPr>
          <w:sz w:val="24"/>
          <w:szCs w:val="24"/>
        </w:rPr>
        <w:t xml:space="preserve">15 Aug. </w:t>
      </w:r>
      <w:r w:rsidR="00C266AB" w:rsidRPr="00B706D8">
        <w:rPr>
          <w:sz w:val="24"/>
          <w:szCs w:val="24"/>
        </w:rPr>
        <w:t>2002).</w:t>
      </w:r>
    </w:p>
    <w:p w:rsidR="00476322" w:rsidRDefault="00AB50A1" w:rsidP="00F33351">
      <w:pPr>
        <w:rPr>
          <w:sz w:val="24"/>
          <w:szCs w:val="24"/>
        </w:rPr>
      </w:pPr>
      <w:r>
        <w:rPr>
          <w:sz w:val="24"/>
          <w:szCs w:val="24"/>
        </w:rPr>
        <w:t xml:space="preserve">To raise the profile of trying to save the ship, local campaigners arranged a sail-past on the river </w:t>
      </w:r>
      <w:proofErr w:type="spellStart"/>
      <w:r>
        <w:rPr>
          <w:sz w:val="24"/>
          <w:szCs w:val="24"/>
        </w:rPr>
        <w:t>Usk</w:t>
      </w:r>
      <w:proofErr w:type="spellEnd"/>
      <w:r>
        <w:rPr>
          <w:sz w:val="24"/>
          <w:szCs w:val="24"/>
        </w:rPr>
        <w:t xml:space="preserve"> at 6pm on the 21</w:t>
      </w:r>
      <w:r w:rsidRPr="00AB50A1">
        <w:rPr>
          <w:sz w:val="24"/>
          <w:szCs w:val="24"/>
          <w:vertAlign w:val="superscript"/>
        </w:rPr>
        <w:t>st</w:t>
      </w:r>
      <w:r>
        <w:rPr>
          <w:sz w:val="24"/>
          <w:szCs w:val="24"/>
        </w:rPr>
        <w:t xml:space="preserve"> August 2002. They were also hoping the council would open the site for viewing on the same evening. The spokesman for the campaign, Charles Ferris said “The council says it’s impractical to have </w:t>
      </w:r>
      <w:proofErr w:type="gramStart"/>
      <w:r>
        <w:rPr>
          <w:sz w:val="24"/>
          <w:szCs w:val="24"/>
        </w:rPr>
        <w:t>further open evenings which is</w:t>
      </w:r>
      <w:proofErr w:type="gramEnd"/>
      <w:r>
        <w:rPr>
          <w:sz w:val="24"/>
          <w:szCs w:val="24"/>
        </w:rPr>
        <w:t xml:space="preserve"> an absolute tragedy because people are coming far and wide to see the ship”. </w:t>
      </w:r>
      <w:r w:rsidR="001B09BF">
        <w:rPr>
          <w:sz w:val="24"/>
          <w:szCs w:val="24"/>
        </w:rPr>
        <w:t xml:space="preserve">A spokeswoman for Newport City Council said they had already arranged two open evenings but could not do another one so soon because it took a lot of planning and caused a lot of disruption to the contractors </w:t>
      </w:r>
      <w:r w:rsidR="001B09BF" w:rsidRPr="00B706D8">
        <w:rPr>
          <w:sz w:val="24"/>
          <w:szCs w:val="24"/>
        </w:rPr>
        <w:t>(South Wales Echo, August 21</w:t>
      </w:r>
      <w:r w:rsidR="001B09BF" w:rsidRPr="00B706D8">
        <w:rPr>
          <w:sz w:val="24"/>
          <w:szCs w:val="24"/>
          <w:vertAlign w:val="superscript"/>
        </w:rPr>
        <w:t>st</w:t>
      </w:r>
      <w:r w:rsidR="001B09BF" w:rsidRPr="00B706D8">
        <w:rPr>
          <w:sz w:val="24"/>
          <w:szCs w:val="24"/>
        </w:rPr>
        <w:t xml:space="preserve"> 2002)</w:t>
      </w:r>
      <w:r w:rsidR="004B6C76" w:rsidRPr="00B706D8">
        <w:rPr>
          <w:sz w:val="24"/>
          <w:szCs w:val="24"/>
        </w:rPr>
        <w:t>.</w:t>
      </w:r>
      <w:r w:rsidR="004B6C76">
        <w:rPr>
          <w:sz w:val="24"/>
          <w:szCs w:val="24"/>
        </w:rPr>
        <w:t xml:space="preserve"> Originally, Newport City Council thought they would be able to house the ship in the basement of the theatre they were building on the riverbank. This was never realistic because the building was not remotely large enough. Emma Louis from ‘Friends of the Newport Ship’ said that the ship could be worth millions in tourist revenue for Newport “</w:t>
      </w:r>
      <w:r w:rsidR="004B6C76" w:rsidRPr="00476322">
        <w:rPr>
          <w:sz w:val="24"/>
          <w:szCs w:val="24"/>
        </w:rPr>
        <w:t xml:space="preserve">Thousands of people turned up to see this ship in the ground </w:t>
      </w:r>
      <w:r w:rsidR="004B6C76" w:rsidRPr="00476322">
        <w:rPr>
          <w:sz w:val="24"/>
          <w:szCs w:val="24"/>
        </w:rPr>
        <w:lastRenderedPageBreak/>
        <w:t>and thousands more have been to see the ship’s timbers in tanks”</w:t>
      </w:r>
      <w:r w:rsidR="004B6C76">
        <w:rPr>
          <w:sz w:val="24"/>
          <w:szCs w:val="24"/>
        </w:rPr>
        <w:t xml:space="preserve"> </w:t>
      </w:r>
      <w:r w:rsidR="009B0514" w:rsidRPr="00B706D8">
        <w:rPr>
          <w:sz w:val="24"/>
          <w:szCs w:val="24"/>
        </w:rPr>
        <w:t>(Western Mail</w:t>
      </w:r>
      <w:r w:rsidR="00B706D8" w:rsidRPr="00B706D8">
        <w:rPr>
          <w:sz w:val="24"/>
          <w:szCs w:val="24"/>
        </w:rPr>
        <w:t xml:space="preserve"> </w:t>
      </w:r>
      <w:r w:rsidR="009B0514" w:rsidRPr="00B706D8">
        <w:rPr>
          <w:sz w:val="24"/>
          <w:szCs w:val="24"/>
        </w:rPr>
        <w:t>September 7</w:t>
      </w:r>
      <w:r w:rsidR="009B0514" w:rsidRPr="00B706D8">
        <w:rPr>
          <w:sz w:val="24"/>
          <w:szCs w:val="24"/>
          <w:vertAlign w:val="superscript"/>
        </w:rPr>
        <w:t>th</w:t>
      </w:r>
      <w:r w:rsidR="009B0514" w:rsidRPr="00B706D8">
        <w:rPr>
          <w:sz w:val="24"/>
          <w:szCs w:val="24"/>
        </w:rPr>
        <w:t xml:space="preserve"> 2002).</w:t>
      </w:r>
    </w:p>
    <w:p w:rsidR="00D00C82" w:rsidRDefault="00D00C82" w:rsidP="00F33351">
      <w:pPr>
        <w:rPr>
          <w:sz w:val="24"/>
          <w:szCs w:val="24"/>
        </w:rPr>
      </w:pPr>
      <w:r>
        <w:rPr>
          <w:sz w:val="24"/>
          <w:szCs w:val="24"/>
        </w:rPr>
        <w:t xml:space="preserve">Worries over the future of the Newport Medieval Ship have been allayed. The lease on the unit where it is stored runs out in December. Because the Welsh Government </w:t>
      </w:r>
      <w:proofErr w:type="gramStart"/>
      <w:r>
        <w:rPr>
          <w:sz w:val="24"/>
          <w:szCs w:val="24"/>
        </w:rPr>
        <w:t>have</w:t>
      </w:r>
      <w:proofErr w:type="gramEnd"/>
      <w:r>
        <w:rPr>
          <w:sz w:val="24"/>
          <w:szCs w:val="24"/>
        </w:rPr>
        <w:t xml:space="preserve"> offered £20,000 a year for the next three years</w:t>
      </w:r>
      <w:r w:rsidR="00082E22">
        <w:rPr>
          <w:sz w:val="24"/>
          <w:szCs w:val="24"/>
        </w:rPr>
        <w:t>, Newport City Council say they are thinking over a proposal to store the ship in a commercial property.</w:t>
      </w:r>
      <w:r w:rsidR="004E4E51">
        <w:rPr>
          <w:sz w:val="24"/>
          <w:szCs w:val="24"/>
        </w:rPr>
        <w:t xml:space="preserve"> However, the proposal does not cover the aim of ‘Friends of the Newport ship’ to present the ship in a museum in the future. A report on this matter suggests that the ‘Friends of Newport Ship’ would form a charitable trust that would take responsibility. If a new lease can be worked out it would last for five years.</w:t>
      </w:r>
      <w:r w:rsidR="000C0EBD">
        <w:rPr>
          <w:sz w:val="24"/>
          <w:szCs w:val="24"/>
        </w:rPr>
        <w:t xml:space="preserve"> Chairman of the group, Peter Hayward, said “I’m relieved that it’s now gone up to the political level of the council. They seem at long last to be doing something. The time provided by the proposal provides breathing space </w:t>
      </w:r>
      <w:r w:rsidR="00AB1981">
        <w:rPr>
          <w:sz w:val="24"/>
          <w:szCs w:val="24"/>
        </w:rPr>
        <w:t>for conservation to be completed and for us to get a trust set up”. But he added “It does</w:t>
      </w:r>
      <w:r w:rsidR="00CA434B">
        <w:rPr>
          <w:sz w:val="24"/>
          <w:szCs w:val="24"/>
        </w:rPr>
        <w:t>n</w:t>
      </w:r>
      <w:r w:rsidR="00AB1981">
        <w:rPr>
          <w:sz w:val="24"/>
          <w:szCs w:val="24"/>
        </w:rPr>
        <w:t>’t do anything for the long term. There’s nothing beyond that (proposal) unless the friends provide it. There’s certainly no long term commitment from the council but we weren’t expecting that”.</w:t>
      </w:r>
      <w:r w:rsidR="00CA434B">
        <w:rPr>
          <w:sz w:val="24"/>
          <w:szCs w:val="24"/>
        </w:rPr>
        <w:t xml:space="preserve"> </w:t>
      </w:r>
      <w:r w:rsidR="000770DF">
        <w:rPr>
          <w:sz w:val="24"/>
          <w:szCs w:val="24"/>
        </w:rPr>
        <w:t>Mr Hayward said the ship is “one of the most impressive and interesting maritime archaeological finds of recent decades. It’s of international importance as the sole survivor of the 15</w:t>
      </w:r>
      <w:r w:rsidR="000770DF" w:rsidRPr="000770DF">
        <w:rPr>
          <w:sz w:val="24"/>
          <w:szCs w:val="24"/>
          <w:vertAlign w:val="superscript"/>
        </w:rPr>
        <w:t>th</w:t>
      </w:r>
      <w:r w:rsidR="000770DF">
        <w:rPr>
          <w:sz w:val="24"/>
          <w:szCs w:val="24"/>
        </w:rPr>
        <w:t>c. A crucial period of European ship building”.</w:t>
      </w:r>
    </w:p>
    <w:p w:rsidR="000770DF" w:rsidRDefault="000770DF" w:rsidP="00F33351">
      <w:pPr>
        <w:rPr>
          <w:sz w:val="24"/>
          <w:szCs w:val="24"/>
        </w:rPr>
      </w:pPr>
      <w:r>
        <w:rPr>
          <w:sz w:val="24"/>
          <w:szCs w:val="24"/>
        </w:rPr>
        <w:t>At the moment the timbers of the ship are in the process of being freeze dried in York. The timbers that have already been</w:t>
      </w:r>
      <w:r w:rsidR="00365CC3">
        <w:rPr>
          <w:sz w:val="24"/>
          <w:szCs w:val="24"/>
        </w:rPr>
        <w:t xml:space="preserve"> preserved need a building in Newport to store them. It is going to take at least another three years to freeze dry all the wood. It is preferential to lease a commercial property for storage, partly so that open days can continue as public access is a condition of the Welsh Government Grant </w:t>
      </w:r>
      <w:r w:rsidR="00365CC3" w:rsidRPr="00B706D8">
        <w:rPr>
          <w:sz w:val="24"/>
          <w:szCs w:val="24"/>
        </w:rPr>
        <w:t>(Western Mail</w:t>
      </w:r>
      <w:r w:rsidR="004C503C" w:rsidRPr="00B706D8">
        <w:rPr>
          <w:sz w:val="24"/>
          <w:szCs w:val="24"/>
        </w:rPr>
        <w:t xml:space="preserve"> September 26</w:t>
      </w:r>
      <w:r w:rsidR="004C503C" w:rsidRPr="00B706D8">
        <w:rPr>
          <w:sz w:val="24"/>
          <w:szCs w:val="24"/>
          <w:vertAlign w:val="superscript"/>
        </w:rPr>
        <w:t>th</w:t>
      </w:r>
      <w:r w:rsidR="004C503C" w:rsidRPr="00B706D8">
        <w:rPr>
          <w:sz w:val="24"/>
          <w:szCs w:val="24"/>
        </w:rPr>
        <w:t xml:space="preserve"> 2014).</w:t>
      </w:r>
    </w:p>
    <w:p w:rsidR="004C503C" w:rsidRDefault="004C503C" w:rsidP="00F33351">
      <w:pPr>
        <w:rPr>
          <w:sz w:val="24"/>
          <w:szCs w:val="24"/>
        </w:rPr>
      </w:pPr>
      <w:r>
        <w:rPr>
          <w:sz w:val="24"/>
          <w:szCs w:val="24"/>
        </w:rPr>
        <w:t xml:space="preserve">The day to day running of ‘Friends of the Newport Ship’ is performed by a committee that are elected at each Annual General Meeting. These elected members are also the Trustees of the charity. The last timbers that were in tanks of water </w:t>
      </w:r>
      <w:r w:rsidR="00C07F72">
        <w:rPr>
          <w:sz w:val="24"/>
          <w:szCs w:val="24"/>
        </w:rPr>
        <w:t xml:space="preserve">went to York Archaeological Trust in September 2017. Many groups have visited the Newport Ship including schools, universities, scouts sea cadets and guides. Last year the Ship Centre had over two thousand visitors-which </w:t>
      </w:r>
      <w:proofErr w:type="gramStart"/>
      <w:r w:rsidR="00C07F72">
        <w:rPr>
          <w:sz w:val="24"/>
          <w:szCs w:val="24"/>
        </w:rPr>
        <w:t>was</w:t>
      </w:r>
      <w:proofErr w:type="gramEnd"/>
      <w:r w:rsidR="00C07F72">
        <w:rPr>
          <w:sz w:val="24"/>
          <w:szCs w:val="24"/>
        </w:rPr>
        <w:t xml:space="preserve"> fifteen per cent more than the previous year. </w:t>
      </w:r>
      <w:r w:rsidR="00466731">
        <w:rPr>
          <w:sz w:val="24"/>
          <w:szCs w:val="24"/>
        </w:rPr>
        <w:t xml:space="preserve">This is only made possible by the many volunteers who run the centre. They are always looking for more volunteers. </w:t>
      </w:r>
    </w:p>
    <w:p w:rsidR="00D00C82" w:rsidRDefault="00D00C82" w:rsidP="00F33351">
      <w:pPr>
        <w:rPr>
          <w:sz w:val="24"/>
          <w:szCs w:val="24"/>
        </w:rPr>
      </w:pPr>
    </w:p>
    <w:p w:rsidR="009804FA" w:rsidRDefault="009804FA" w:rsidP="00F33351">
      <w:pPr>
        <w:rPr>
          <w:sz w:val="24"/>
          <w:szCs w:val="24"/>
        </w:rPr>
      </w:pPr>
    </w:p>
    <w:p w:rsidR="00C403DD" w:rsidRDefault="00C403DD" w:rsidP="00F33351">
      <w:pPr>
        <w:rPr>
          <w:sz w:val="24"/>
          <w:szCs w:val="24"/>
        </w:rPr>
      </w:pPr>
    </w:p>
    <w:p w:rsidR="00EF46E5" w:rsidRDefault="00EF46E5" w:rsidP="00F33351">
      <w:pPr>
        <w:rPr>
          <w:b/>
          <w:sz w:val="24"/>
          <w:szCs w:val="24"/>
        </w:rPr>
      </w:pPr>
    </w:p>
    <w:p w:rsidR="00B706D8" w:rsidRDefault="00B706D8" w:rsidP="00F33351">
      <w:pPr>
        <w:rPr>
          <w:b/>
          <w:sz w:val="24"/>
          <w:szCs w:val="24"/>
        </w:rPr>
      </w:pPr>
    </w:p>
    <w:p w:rsidR="00B706D8" w:rsidRDefault="00B706D8" w:rsidP="00F33351">
      <w:pPr>
        <w:rPr>
          <w:b/>
          <w:sz w:val="24"/>
          <w:szCs w:val="24"/>
        </w:rPr>
      </w:pPr>
    </w:p>
    <w:p w:rsidR="00C403DD" w:rsidRDefault="00EF46E5" w:rsidP="00F33351">
      <w:pPr>
        <w:rPr>
          <w:b/>
          <w:sz w:val="24"/>
          <w:szCs w:val="24"/>
        </w:rPr>
      </w:pPr>
      <w:r w:rsidRPr="00EF46E5">
        <w:rPr>
          <w:b/>
          <w:sz w:val="24"/>
          <w:szCs w:val="24"/>
        </w:rPr>
        <w:lastRenderedPageBreak/>
        <w:t>Bibliography</w:t>
      </w:r>
    </w:p>
    <w:p w:rsidR="005B3E4C" w:rsidRPr="00EC5E48" w:rsidRDefault="005B3E4C" w:rsidP="00F33351">
      <w:pPr>
        <w:rPr>
          <w:sz w:val="24"/>
          <w:szCs w:val="24"/>
        </w:rPr>
      </w:pPr>
      <w:r w:rsidRPr="00EC5E48">
        <w:rPr>
          <w:sz w:val="24"/>
          <w:szCs w:val="24"/>
        </w:rPr>
        <w:t>Howell, K.</w:t>
      </w:r>
      <w:r w:rsidR="00EC5E48">
        <w:rPr>
          <w:sz w:val="24"/>
          <w:szCs w:val="24"/>
        </w:rPr>
        <w:t xml:space="preserve"> </w:t>
      </w:r>
      <w:r w:rsidR="00546E47" w:rsidRPr="00EC5E48">
        <w:rPr>
          <w:sz w:val="24"/>
          <w:szCs w:val="24"/>
        </w:rPr>
        <w:t>2003.</w:t>
      </w:r>
      <w:r w:rsidRPr="00EC5E48">
        <w:rPr>
          <w:sz w:val="24"/>
          <w:szCs w:val="24"/>
        </w:rPr>
        <w:t xml:space="preserve"> </w:t>
      </w:r>
      <w:proofErr w:type="gramStart"/>
      <w:r w:rsidR="00546E47" w:rsidRPr="00EC5E48">
        <w:rPr>
          <w:sz w:val="24"/>
          <w:szCs w:val="24"/>
        </w:rPr>
        <w:t>The Newport Ship.</w:t>
      </w:r>
      <w:proofErr w:type="gramEnd"/>
      <w:r w:rsidR="00546E47" w:rsidRPr="00EC5E48">
        <w:rPr>
          <w:sz w:val="24"/>
          <w:szCs w:val="24"/>
        </w:rPr>
        <w:t xml:space="preserve"> </w:t>
      </w:r>
      <w:r w:rsidR="00546E47" w:rsidRPr="00EC5E48">
        <w:rPr>
          <w:i/>
          <w:sz w:val="24"/>
          <w:szCs w:val="24"/>
        </w:rPr>
        <w:t>Current Archaeology</w:t>
      </w:r>
      <w:r w:rsidR="00EC5E48" w:rsidRPr="00EC5E48">
        <w:rPr>
          <w:sz w:val="24"/>
          <w:szCs w:val="24"/>
        </w:rPr>
        <w:t xml:space="preserve"> 183:176-7</w:t>
      </w:r>
    </w:p>
    <w:p w:rsidR="00EF46E5" w:rsidRPr="00852E68" w:rsidRDefault="00EF46E5" w:rsidP="00F33351">
      <w:pPr>
        <w:rPr>
          <w:rFonts w:cs="Helvetica"/>
          <w:bCs/>
          <w:color w:val="000000"/>
          <w:sz w:val="24"/>
          <w:szCs w:val="24"/>
          <w:shd w:val="clear" w:color="auto" w:fill="FFFFFF"/>
        </w:rPr>
      </w:pPr>
      <w:r w:rsidRPr="00852E68">
        <w:rPr>
          <w:sz w:val="24"/>
          <w:szCs w:val="24"/>
        </w:rPr>
        <w:t xml:space="preserve">South Wales Echo 9/3/10. </w:t>
      </w:r>
      <w:r w:rsidRPr="00852E68">
        <w:rPr>
          <w:rFonts w:cs="Helvetica"/>
          <w:bCs/>
          <w:color w:val="000000"/>
          <w:sz w:val="24"/>
          <w:szCs w:val="24"/>
          <w:shd w:val="clear" w:color="auto" w:fill="FFFFFF"/>
        </w:rPr>
        <w:t>Kate's </w:t>
      </w:r>
      <w:r w:rsidRPr="00852E68">
        <w:rPr>
          <w:rStyle w:val="Strong"/>
          <w:rFonts w:cs="Helvetica"/>
          <w:b w:val="0"/>
          <w:color w:val="000000"/>
          <w:sz w:val="24"/>
          <w:szCs w:val="24"/>
          <w:bdr w:val="none" w:sz="0" w:space="0" w:color="auto" w:frame="1"/>
          <w:shd w:val="clear" w:color="auto" w:fill="FFFFFF"/>
        </w:rPr>
        <w:t>ship</w:t>
      </w:r>
      <w:r w:rsidRPr="00852E68">
        <w:rPr>
          <w:rFonts w:cs="Helvetica"/>
          <w:bCs/>
          <w:color w:val="000000"/>
          <w:sz w:val="24"/>
          <w:szCs w:val="24"/>
          <w:shd w:val="clear" w:color="auto" w:fill="FFFFFF"/>
        </w:rPr>
        <w:t xml:space="preserve"> came in with last big find of her relic hunter life. Available from: </w:t>
      </w:r>
      <w:hyperlink r:id="rId4" w:history="1">
        <w:r w:rsidRPr="00852E68">
          <w:rPr>
            <w:rStyle w:val="Hyperlink"/>
            <w:rFonts w:cs="Helvetica"/>
            <w:bCs/>
            <w:sz w:val="24"/>
            <w:szCs w:val="24"/>
            <w:shd w:val="clear" w:color="auto" w:fill="FFFFFF"/>
          </w:rPr>
          <w:t>http://infoweb.newsbank.com.ezproxy.uwtsd.ac.uk/resources/doc/nb/news/12E5D12EEBB85648?p=UKNB</w:t>
        </w:r>
      </w:hyperlink>
      <w:r w:rsidRPr="00852E68">
        <w:rPr>
          <w:rFonts w:cs="Helvetica"/>
          <w:bCs/>
          <w:color w:val="000000"/>
          <w:sz w:val="24"/>
          <w:szCs w:val="24"/>
          <w:shd w:val="clear" w:color="auto" w:fill="FFFFFF"/>
        </w:rPr>
        <w:t xml:space="preserve"> [Accessed on 17/1/18]</w:t>
      </w:r>
    </w:p>
    <w:p w:rsidR="00852E68" w:rsidRDefault="00852E68">
      <w:pPr>
        <w:rPr>
          <w:rFonts w:cs="Helvetica"/>
          <w:bCs/>
          <w:color w:val="000000"/>
          <w:sz w:val="24"/>
          <w:szCs w:val="24"/>
          <w:shd w:val="clear" w:color="auto" w:fill="FFFFFF"/>
        </w:rPr>
      </w:pPr>
      <w:r w:rsidRPr="00852E68">
        <w:rPr>
          <w:rFonts w:cs="Helvetica"/>
          <w:bCs/>
          <w:color w:val="000000"/>
          <w:sz w:val="24"/>
          <w:szCs w:val="24"/>
          <w:shd w:val="clear" w:color="auto" w:fill="FFFFFF"/>
        </w:rPr>
        <w:t>South Wales Echo 21/8/02.</w:t>
      </w:r>
      <w:r>
        <w:rPr>
          <w:rFonts w:cs="Helvetica"/>
          <w:bCs/>
          <w:color w:val="000000"/>
          <w:sz w:val="24"/>
          <w:szCs w:val="24"/>
          <w:shd w:val="clear" w:color="auto" w:fill="FFFFFF"/>
        </w:rPr>
        <w:t xml:space="preserve"> </w:t>
      </w:r>
      <w:proofErr w:type="gramStart"/>
      <w:r w:rsidRPr="00852E68">
        <w:rPr>
          <w:rFonts w:cs="Helvetica"/>
          <w:bCs/>
          <w:color w:val="000000"/>
          <w:sz w:val="24"/>
          <w:szCs w:val="24"/>
          <w:shd w:val="clear" w:color="auto" w:fill="FFFFFF"/>
        </w:rPr>
        <w:t>Campaigners in battle to save ship</w:t>
      </w:r>
      <w:r>
        <w:rPr>
          <w:rFonts w:cs="Helvetica"/>
          <w:bCs/>
          <w:color w:val="000000"/>
          <w:sz w:val="24"/>
          <w:szCs w:val="24"/>
          <w:shd w:val="clear" w:color="auto" w:fill="FFFFFF"/>
        </w:rPr>
        <w:t>.</w:t>
      </w:r>
      <w:proofErr w:type="gramEnd"/>
      <w:r>
        <w:rPr>
          <w:rFonts w:cs="Helvetica"/>
          <w:bCs/>
          <w:color w:val="000000"/>
          <w:sz w:val="24"/>
          <w:szCs w:val="24"/>
          <w:shd w:val="clear" w:color="auto" w:fill="FFFFFF"/>
        </w:rPr>
        <w:t xml:space="preserve"> </w:t>
      </w:r>
      <w:proofErr w:type="spellStart"/>
      <w:r>
        <w:rPr>
          <w:rFonts w:cs="Helvetica"/>
          <w:bCs/>
          <w:color w:val="000000"/>
          <w:sz w:val="24"/>
          <w:szCs w:val="24"/>
          <w:shd w:val="clear" w:color="auto" w:fill="FFFFFF"/>
        </w:rPr>
        <w:t>Avaliable</w:t>
      </w:r>
      <w:proofErr w:type="spellEnd"/>
      <w:r>
        <w:rPr>
          <w:rFonts w:cs="Helvetica"/>
          <w:bCs/>
          <w:color w:val="000000"/>
          <w:sz w:val="24"/>
          <w:szCs w:val="24"/>
          <w:shd w:val="clear" w:color="auto" w:fill="FFFFFF"/>
        </w:rPr>
        <w:t xml:space="preserve"> from: </w:t>
      </w:r>
      <w:hyperlink r:id="rId5" w:history="1">
        <w:r w:rsidRPr="001668AC">
          <w:rPr>
            <w:rStyle w:val="Hyperlink"/>
            <w:rFonts w:cs="Helvetica"/>
            <w:bCs/>
            <w:sz w:val="24"/>
            <w:szCs w:val="24"/>
            <w:shd w:val="clear" w:color="auto" w:fill="FFFFFF"/>
          </w:rPr>
          <w:t>http://infoweb.newsbank.com.ezproxy.uwtsd.ac.uk/resources/doc/nb/news/0F59F032E275DE75?p=UKNB</w:t>
        </w:r>
      </w:hyperlink>
      <w:r>
        <w:rPr>
          <w:rFonts w:cs="Helvetica"/>
          <w:bCs/>
          <w:color w:val="000000"/>
          <w:sz w:val="24"/>
          <w:szCs w:val="24"/>
          <w:shd w:val="clear" w:color="auto" w:fill="FFFFFF"/>
        </w:rPr>
        <w:t xml:space="preserve"> [Accessed on 17/1/18]</w:t>
      </w:r>
    </w:p>
    <w:p w:rsidR="00852E68" w:rsidRDefault="00852E68">
      <w:pPr>
        <w:rPr>
          <w:rFonts w:cs="Helvetica"/>
          <w:bCs/>
          <w:color w:val="000000"/>
          <w:sz w:val="24"/>
          <w:szCs w:val="24"/>
          <w:shd w:val="clear" w:color="auto" w:fill="FFFFFF"/>
        </w:rPr>
      </w:pPr>
      <w:r>
        <w:rPr>
          <w:rFonts w:cs="Helvetica"/>
          <w:bCs/>
          <w:color w:val="000000"/>
          <w:sz w:val="24"/>
          <w:szCs w:val="24"/>
          <w:shd w:val="clear" w:color="auto" w:fill="FFFFFF"/>
        </w:rPr>
        <w:t xml:space="preserve">South Wales Echo 15/8/2002. </w:t>
      </w:r>
      <w:proofErr w:type="gramStart"/>
      <w:r w:rsidR="005B3E4C" w:rsidRPr="005B3E4C">
        <w:rPr>
          <w:rStyle w:val="Strong"/>
          <w:rFonts w:cs="Helvetica"/>
          <w:b w:val="0"/>
          <w:color w:val="000000"/>
          <w:sz w:val="24"/>
          <w:szCs w:val="24"/>
          <w:bdr w:val="none" w:sz="0" w:space="0" w:color="auto" w:frame="1"/>
          <w:shd w:val="clear" w:color="auto" w:fill="FFFFFF"/>
        </w:rPr>
        <w:t>Ship</w:t>
      </w:r>
      <w:r w:rsidR="005B3E4C" w:rsidRPr="005B3E4C">
        <w:rPr>
          <w:rFonts w:cs="Helvetica"/>
          <w:b/>
          <w:bCs/>
          <w:color w:val="000000"/>
          <w:sz w:val="24"/>
          <w:szCs w:val="24"/>
          <w:shd w:val="clear" w:color="auto" w:fill="FFFFFF"/>
        </w:rPr>
        <w:t>'</w:t>
      </w:r>
      <w:r w:rsidR="005B3E4C" w:rsidRPr="005B3E4C">
        <w:rPr>
          <w:rFonts w:cs="Helvetica"/>
          <w:bCs/>
          <w:color w:val="000000"/>
          <w:sz w:val="24"/>
          <w:szCs w:val="24"/>
          <w:shd w:val="clear" w:color="auto" w:fill="FFFFFF"/>
        </w:rPr>
        <w:t>s future on troubled waters</w:t>
      </w:r>
      <w:r w:rsidR="005B3E4C">
        <w:rPr>
          <w:rFonts w:cs="Helvetica"/>
          <w:bCs/>
          <w:color w:val="000000"/>
          <w:sz w:val="24"/>
          <w:szCs w:val="24"/>
          <w:shd w:val="clear" w:color="auto" w:fill="FFFFFF"/>
        </w:rPr>
        <w:t>.</w:t>
      </w:r>
      <w:proofErr w:type="gramEnd"/>
      <w:r w:rsidR="005B3E4C">
        <w:rPr>
          <w:rFonts w:cs="Helvetica"/>
          <w:bCs/>
          <w:color w:val="000000"/>
          <w:sz w:val="24"/>
          <w:szCs w:val="24"/>
          <w:shd w:val="clear" w:color="auto" w:fill="FFFFFF"/>
        </w:rPr>
        <w:t xml:space="preserve">  </w:t>
      </w:r>
      <w:proofErr w:type="spellStart"/>
      <w:r w:rsidR="005B3E4C">
        <w:rPr>
          <w:rFonts w:cs="Helvetica"/>
          <w:bCs/>
          <w:color w:val="000000"/>
          <w:sz w:val="24"/>
          <w:szCs w:val="24"/>
          <w:shd w:val="clear" w:color="auto" w:fill="FFFFFF"/>
        </w:rPr>
        <w:t>Avaliable</w:t>
      </w:r>
      <w:proofErr w:type="spellEnd"/>
      <w:r w:rsidR="005B3E4C">
        <w:rPr>
          <w:rFonts w:cs="Helvetica"/>
          <w:bCs/>
          <w:color w:val="000000"/>
          <w:sz w:val="24"/>
          <w:szCs w:val="24"/>
          <w:shd w:val="clear" w:color="auto" w:fill="FFFFFF"/>
        </w:rPr>
        <w:t xml:space="preserve"> from: </w:t>
      </w:r>
      <w:hyperlink r:id="rId6" w:history="1">
        <w:r w:rsidR="005B3E4C" w:rsidRPr="001668AC">
          <w:rPr>
            <w:rStyle w:val="Hyperlink"/>
            <w:rFonts w:cs="Helvetica"/>
            <w:bCs/>
            <w:sz w:val="24"/>
            <w:szCs w:val="24"/>
            <w:shd w:val="clear" w:color="auto" w:fill="FFFFFF"/>
          </w:rPr>
          <w:t>http://infoweb.newsbank.com.ezproxy.uwtsd.ac.uk/resources/doc/nb/news/0F588C4C053E3B1B?p=UKNB</w:t>
        </w:r>
      </w:hyperlink>
      <w:r w:rsidR="005B3E4C">
        <w:rPr>
          <w:rFonts w:cs="Helvetica"/>
          <w:bCs/>
          <w:color w:val="000000"/>
          <w:sz w:val="24"/>
          <w:szCs w:val="24"/>
          <w:shd w:val="clear" w:color="auto" w:fill="FFFFFF"/>
        </w:rPr>
        <w:t xml:space="preserve"> [Accessed from18/1/18]</w:t>
      </w:r>
    </w:p>
    <w:p w:rsidR="00EC5E48" w:rsidRDefault="00EC5E48">
      <w:pPr>
        <w:rPr>
          <w:rFonts w:cs="Helvetica"/>
          <w:bCs/>
          <w:color w:val="000000"/>
          <w:sz w:val="24"/>
          <w:szCs w:val="24"/>
          <w:shd w:val="clear" w:color="auto" w:fill="FFFFFF"/>
        </w:rPr>
      </w:pPr>
      <w:r>
        <w:rPr>
          <w:rFonts w:cs="Helvetica"/>
          <w:bCs/>
          <w:color w:val="000000"/>
          <w:sz w:val="24"/>
          <w:szCs w:val="24"/>
          <w:shd w:val="clear" w:color="auto" w:fill="FFFFFF"/>
        </w:rPr>
        <w:t xml:space="preserve">Western Mail 7/09/2002. Newport. </w:t>
      </w:r>
      <w:proofErr w:type="spellStart"/>
      <w:r>
        <w:rPr>
          <w:rFonts w:cs="Helvetica"/>
          <w:bCs/>
          <w:color w:val="000000"/>
          <w:sz w:val="24"/>
          <w:szCs w:val="24"/>
          <w:shd w:val="clear" w:color="auto" w:fill="FFFFFF"/>
        </w:rPr>
        <w:t>Avaliable</w:t>
      </w:r>
      <w:proofErr w:type="spellEnd"/>
      <w:r>
        <w:rPr>
          <w:rFonts w:cs="Helvetica"/>
          <w:bCs/>
          <w:color w:val="000000"/>
          <w:sz w:val="24"/>
          <w:szCs w:val="24"/>
          <w:shd w:val="clear" w:color="auto" w:fill="FFFFFF"/>
        </w:rPr>
        <w:t xml:space="preserve"> from </w:t>
      </w:r>
      <w:hyperlink r:id="rId7" w:history="1">
        <w:r w:rsidR="00EF5E85" w:rsidRPr="001668AC">
          <w:rPr>
            <w:rStyle w:val="Hyperlink"/>
            <w:rFonts w:cs="Helvetica"/>
            <w:bCs/>
            <w:sz w:val="24"/>
            <w:szCs w:val="24"/>
            <w:shd w:val="clear" w:color="auto" w:fill="FFFFFF"/>
          </w:rPr>
          <w:t>http://infoweb.newsbank.com.ezproxy.uwtsd.ac.uk/resources/doc/nb/news/0F6220403262333A?p=UKNB</w:t>
        </w:r>
      </w:hyperlink>
      <w:r w:rsidR="00EF5E85">
        <w:rPr>
          <w:rFonts w:cs="Helvetica"/>
          <w:bCs/>
          <w:color w:val="000000"/>
          <w:sz w:val="24"/>
          <w:szCs w:val="24"/>
          <w:shd w:val="clear" w:color="auto" w:fill="FFFFFF"/>
        </w:rPr>
        <w:t xml:space="preserve"> [Accessed on 18/1/18]</w:t>
      </w:r>
    </w:p>
    <w:p w:rsidR="005B3E4C" w:rsidRPr="00852E68" w:rsidRDefault="00EF5E85">
      <w:pPr>
        <w:rPr>
          <w:sz w:val="24"/>
          <w:szCs w:val="24"/>
        </w:rPr>
      </w:pPr>
      <w:r>
        <w:rPr>
          <w:sz w:val="24"/>
          <w:szCs w:val="24"/>
        </w:rPr>
        <w:t>Western Mail</w:t>
      </w:r>
      <w:r w:rsidR="00B77BA7">
        <w:rPr>
          <w:sz w:val="24"/>
          <w:szCs w:val="24"/>
        </w:rPr>
        <w:t xml:space="preserve"> 26/09/2014. </w:t>
      </w:r>
      <w:r w:rsidR="00B77BA7" w:rsidRPr="00B77BA7">
        <w:rPr>
          <w:rFonts w:cs="Helvetica"/>
          <w:bCs/>
          <w:color w:val="000000"/>
          <w:shd w:val="clear" w:color="auto" w:fill="FFFFFF"/>
        </w:rPr>
        <w:t>Future of medieval </w:t>
      </w:r>
      <w:r w:rsidR="00B77BA7" w:rsidRPr="00B77BA7">
        <w:rPr>
          <w:rStyle w:val="Strong"/>
          <w:rFonts w:cs="Helvetica"/>
          <w:b w:val="0"/>
          <w:color w:val="000000"/>
          <w:bdr w:val="none" w:sz="0" w:space="0" w:color="auto" w:frame="1"/>
          <w:shd w:val="clear" w:color="auto" w:fill="FFFFFF"/>
        </w:rPr>
        <w:t>ship</w:t>
      </w:r>
      <w:r w:rsidR="00B77BA7" w:rsidRPr="00B77BA7">
        <w:rPr>
          <w:rFonts w:cs="Helvetica"/>
          <w:bCs/>
          <w:color w:val="000000"/>
          <w:shd w:val="clear" w:color="auto" w:fill="FFFFFF"/>
        </w:rPr>
        <w:t> looks secure ... for now</w:t>
      </w:r>
      <w:r w:rsidR="00B77BA7">
        <w:rPr>
          <w:rFonts w:cs="Helvetica"/>
          <w:bCs/>
          <w:color w:val="000000"/>
          <w:shd w:val="clear" w:color="auto" w:fill="FFFFFF"/>
        </w:rPr>
        <w:t xml:space="preserve">. </w:t>
      </w:r>
      <w:proofErr w:type="spellStart"/>
      <w:r w:rsidR="00B77BA7">
        <w:rPr>
          <w:rFonts w:cs="Helvetica"/>
          <w:bCs/>
          <w:color w:val="000000"/>
          <w:shd w:val="clear" w:color="auto" w:fill="FFFFFF"/>
        </w:rPr>
        <w:t>Avaliable</w:t>
      </w:r>
      <w:proofErr w:type="spellEnd"/>
      <w:r w:rsidR="00B77BA7">
        <w:rPr>
          <w:rFonts w:cs="Helvetica"/>
          <w:bCs/>
          <w:color w:val="000000"/>
          <w:shd w:val="clear" w:color="auto" w:fill="FFFFFF"/>
        </w:rPr>
        <w:t xml:space="preserve"> from </w:t>
      </w:r>
      <w:hyperlink r:id="rId8" w:history="1">
        <w:r w:rsidR="00B77BA7" w:rsidRPr="001668AC">
          <w:rPr>
            <w:rStyle w:val="Hyperlink"/>
            <w:rFonts w:cs="Helvetica"/>
            <w:bCs/>
            <w:shd w:val="clear" w:color="auto" w:fill="FFFFFF"/>
          </w:rPr>
          <w:t>http://infoweb.newsbank.com.ezproxy.uwtsd.ac.uk/resources/doc/nb/news/15128A78DC1FCC70?p=UKNB</w:t>
        </w:r>
      </w:hyperlink>
      <w:r w:rsidR="00B77BA7">
        <w:rPr>
          <w:rFonts w:cs="Helvetica"/>
          <w:bCs/>
          <w:color w:val="000000"/>
          <w:shd w:val="clear" w:color="auto" w:fill="FFFFFF"/>
        </w:rPr>
        <w:t xml:space="preserve">  </w:t>
      </w:r>
      <w:proofErr w:type="spellStart"/>
      <w:r w:rsidR="00B77BA7">
        <w:rPr>
          <w:rFonts w:cs="Helvetica"/>
          <w:bCs/>
          <w:color w:val="000000"/>
          <w:shd w:val="clear" w:color="auto" w:fill="FFFFFF"/>
        </w:rPr>
        <w:t>Avaliable</w:t>
      </w:r>
      <w:proofErr w:type="spellEnd"/>
      <w:r w:rsidR="00B77BA7">
        <w:rPr>
          <w:rFonts w:cs="Helvetica"/>
          <w:bCs/>
          <w:color w:val="000000"/>
          <w:shd w:val="clear" w:color="auto" w:fill="FFFFFF"/>
        </w:rPr>
        <w:t xml:space="preserve"> </w:t>
      </w:r>
      <w:proofErr w:type="gramStart"/>
      <w:r w:rsidR="00B77BA7">
        <w:rPr>
          <w:rFonts w:cs="Helvetica"/>
          <w:bCs/>
          <w:color w:val="000000"/>
          <w:shd w:val="clear" w:color="auto" w:fill="FFFFFF"/>
        </w:rPr>
        <w:t>from[</w:t>
      </w:r>
      <w:proofErr w:type="gramEnd"/>
      <w:r w:rsidR="00B77BA7">
        <w:rPr>
          <w:rFonts w:cs="Helvetica"/>
          <w:bCs/>
          <w:color w:val="000000"/>
          <w:shd w:val="clear" w:color="auto" w:fill="FFFFFF"/>
        </w:rPr>
        <w:t xml:space="preserve"> 18/1/18]</w:t>
      </w:r>
    </w:p>
    <w:sectPr w:rsidR="005B3E4C" w:rsidRPr="00852E68" w:rsidSect="009650B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33351"/>
    <w:rsid w:val="000770DF"/>
    <w:rsid w:val="00082E22"/>
    <w:rsid w:val="000911FC"/>
    <w:rsid w:val="000C0EBD"/>
    <w:rsid w:val="001B09BF"/>
    <w:rsid w:val="00226A5E"/>
    <w:rsid w:val="002A60F1"/>
    <w:rsid w:val="00347D04"/>
    <w:rsid w:val="00365CC3"/>
    <w:rsid w:val="00466731"/>
    <w:rsid w:val="00476322"/>
    <w:rsid w:val="004B6C76"/>
    <w:rsid w:val="004C503C"/>
    <w:rsid w:val="004E4E51"/>
    <w:rsid w:val="00546E47"/>
    <w:rsid w:val="005B3E4C"/>
    <w:rsid w:val="006A2BD2"/>
    <w:rsid w:val="006B0C51"/>
    <w:rsid w:val="006B4A33"/>
    <w:rsid w:val="007D389F"/>
    <w:rsid w:val="00834AAF"/>
    <w:rsid w:val="00852E68"/>
    <w:rsid w:val="008A746E"/>
    <w:rsid w:val="008B457A"/>
    <w:rsid w:val="009650B4"/>
    <w:rsid w:val="00970516"/>
    <w:rsid w:val="009804FA"/>
    <w:rsid w:val="009B0514"/>
    <w:rsid w:val="009F36C7"/>
    <w:rsid w:val="00A123EE"/>
    <w:rsid w:val="00AB1981"/>
    <w:rsid w:val="00AB50A1"/>
    <w:rsid w:val="00B706D8"/>
    <w:rsid w:val="00B77BA7"/>
    <w:rsid w:val="00C07F72"/>
    <w:rsid w:val="00C266AB"/>
    <w:rsid w:val="00C403DD"/>
    <w:rsid w:val="00C5522B"/>
    <w:rsid w:val="00CA434B"/>
    <w:rsid w:val="00D00C82"/>
    <w:rsid w:val="00EC5E48"/>
    <w:rsid w:val="00EF46E5"/>
    <w:rsid w:val="00EF5E85"/>
    <w:rsid w:val="00F33351"/>
    <w:rsid w:val="00FD18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50B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F46E5"/>
    <w:rPr>
      <w:b/>
      <w:bCs/>
    </w:rPr>
  </w:style>
  <w:style w:type="character" w:styleId="Hyperlink">
    <w:name w:val="Hyperlink"/>
    <w:basedOn w:val="DefaultParagraphFont"/>
    <w:uiPriority w:val="99"/>
    <w:unhideWhenUsed/>
    <w:rsid w:val="00EF46E5"/>
    <w:rPr>
      <w:color w:val="0000FF" w:themeColor="hyperlink"/>
      <w:u w:val="single"/>
    </w:rPr>
  </w:style>
  <w:style w:type="paragraph" w:styleId="NormalWeb">
    <w:name w:val="Normal (Web)"/>
    <w:basedOn w:val="Normal"/>
    <w:uiPriority w:val="99"/>
    <w:rsid w:val="00226A5E"/>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infoweb.newsbank.com.ezproxy.uwtsd.ac.uk/resources/doc/nb/news/15128A78DC1FCC70?p=UKNB" TargetMode="External"/><Relationship Id="rId3" Type="http://schemas.openxmlformats.org/officeDocument/2006/relationships/webSettings" Target="webSettings.xml"/><Relationship Id="rId7" Type="http://schemas.openxmlformats.org/officeDocument/2006/relationships/hyperlink" Target="http://infoweb.newsbank.com.ezproxy.uwtsd.ac.uk/resources/doc/nb/news/0F6220403262333A?p=UKNB"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infoweb.newsbank.com.ezproxy.uwtsd.ac.uk/resources/doc/nb/news/0F588C4C053E3B1B?p=UKNB" TargetMode="External"/><Relationship Id="rId5" Type="http://schemas.openxmlformats.org/officeDocument/2006/relationships/hyperlink" Target="http://infoweb.newsbank.com.ezproxy.uwtsd.ac.uk/resources/doc/nb/news/0F59F032E275DE75?p=UKNB" TargetMode="External"/><Relationship Id="rId10" Type="http://schemas.openxmlformats.org/officeDocument/2006/relationships/theme" Target="theme/theme1.xml"/><Relationship Id="rId4" Type="http://schemas.openxmlformats.org/officeDocument/2006/relationships/hyperlink" Target="http://infoweb.newsbank.com.ezproxy.uwtsd.ac.uk/resources/doc/nb/news/12E5D12EEBB85648?p=UKNB"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4</Pages>
  <Words>1181</Words>
  <Characters>6738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4</cp:revision>
  <dcterms:created xsi:type="dcterms:W3CDTF">2018-01-22T14:53:00Z</dcterms:created>
  <dcterms:modified xsi:type="dcterms:W3CDTF">2018-01-22T15:10:00Z</dcterms:modified>
</cp:coreProperties>
</file>