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E2F2C" w14:textId="0EFEBEF3" w:rsidR="3558B7B4" w:rsidRDefault="3558B7B4" w:rsidP="00F7106A">
      <w:pPr>
        <w:jc w:val="center"/>
        <w:rPr>
          <w:b/>
          <w:bCs/>
          <w:sz w:val="36"/>
          <w:szCs w:val="36"/>
        </w:rPr>
      </w:pPr>
      <w:r w:rsidRPr="00F7106A">
        <w:rPr>
          <w:b/>
          <w:bCs/>
          <w:sz w:val="36"/>
          <w:szCs w:val="36"/>
        </w:rPr>
        <w:t>Machine Learning Model</w:t>
      </w:r>
    </w:p>
    <w:p w14:paraId="3A9AAAB0" w14:textId="7B9C7BE9" w:rsidR="11F45762" w:rsidRDefault="11F45762" w:rsidP="00F7106A">
      <w:r w:rsidRPr="00F7106A">
        <w:rPr>
          <w:b/>
          <w:bCs/>
        </w:rPr>
        <w:t>NAME:</w:t>
      </w:r>
      <w:r w:rsidR="24370891" w:rsidRPr="00F7106A">
        <w:rPr>
          <w:b/>
          <w:bCs/>
        </w:rPr>
        <w:t xml:space="preserve"> </w:t>
      </w:r>
      <w:r w:rsidR="24370891">
        <w:t>Teja Vamsi Devalla</w:t>
      </w:r>
    </w:p>
    <w:p w14:paraId="52914B1C" w14:textId="2C7012E2" w:rsidR="11F45762" w:rsidRDefault="11F45762" w:rsidP="00F7106A">
      <w:r w:rsidRPr="00F7106A">
        <w:rPr>
          <w:b/>
          <w:bCs/>
        </w:rPr>
        <w:t>STUDENT ID:</w:t>
      </w:r>
      <w:r w:rsidR="55152545" w:rsidRPr="00F7106A">
        <w:rPr>
          <w:b/>
          <w:bCs/>
        </w:rPr>
        <w:t xml:space="preserve"> </w:t>
      </w:r>
      <w:r w:rsidR="55152545">
        <w:t>2505091</w:t>
      </w:r>
    </w:p>
    <w:p w14:paraId="7D8E2CF7" w14:textId="70D74F8D" w:rsidR="11F45762" w:rsidRDefault="11F45762" w:rsidP="00F7106A">
      <w:r w:rsidRPr="00F7106A">
        <w:rPr>
          <w:b/>
          <w:bCs/>
        </w:rPr>
        <w:t>MODULE:</w:t>
      </w:r>
      <w:r w:rsidR="34767F00" w:rsidRPr="00F7106A">
        <w:rPr>
          <w:b/>
          <w:bCs/>
        </w:rPr>
        <w:t xml:space="preserve"> </w:t>
      </w:r>
      <w:r w:rsidR="34767F00">
        <w:t>Artificial Intelligence (ACCA7026)</w:t>
      </w:r>
    </w:p>
    <w:p w14:paraId="22D2EDD4" w14:textId="14DD0B41" w:rsidR="00F7106A" w:rsidRDefault="00F7106A" w:rsidP="00F7106A"/>
    <w:p w14:paraId="7E2D400F" w14:textId="52CF4D3D" w:rsidR="20D47657" w:rsidRDefault="20D47657" w:rsidP="00F7106A">
      <w:pPr>
        <w:rPr>
          <w:rFonts w:ascii="Aptos" w:eastAsia="Aptos" w:hAnsi="Aptos" w:cs="Aptos"/>
        </w:rPr>
      </w:pPr>
      <w:r w:rsidRPr="58F9F9C5">
        <w:rPr>
          <w:b/>
          <w:bCs/>
        </w:rPr>
        <w:t xml:space="preserve">Abstract: </w:t>
      </w:r>
      <w:r>
        <w:t>This</w:t>
      </w:r>
      <w:r w:rsidRPr="58F9F9C5">
        <w:rPr>
          <w:rFonts w:ascii="Aptos" w:eastAsia="Aptos" w:hAnsi="Aptos" w:cs="Aptos"/>
        </w:rPr>
        <w:t xml:space="preserve"> study </w:t>
      </w:r>
      <w:bookmarkStart w:id="0" w:name="_Int_DdxTAGj1"/>
      <w:r w:rsidR="6A981E31" w:rsidRPr="58F9F9C5">
        <w:rPr>
          <w:rFonts w:ascii="Aptos" w:eastAsia="Aptos" w:hAnsi="Aptos" w:cs="Aptos"/>
        </w:rPr>
        <w:t>tells how the</w:t>
      </w:r>
      <w:bookmarkEnd w:id="0"/>
      <w:r w:rsidRPr="58F9F9C5">
        <w:rPr>
          <w:rFonts w:ascii="Aptos" w:eastAsia="Aptos" w:hAnsi="Aptos" w:cs="Aptos"/>
        </w:rPr>
        <w:t xml:space="preserve"> </w:t>
      </w:r>
      <w:bookmarkStart w:id="1" w:name="_Int_jvlxSKpt"/>
      <w:r w:rsidRPr="58F9F9C5">
        <w:rPr>
          <w:rFonts w:ascii="Aptos" w:eastAsia="Aptos" w:hAnsi="Aptos" w:cs="Aptos"/>
        </w:rPr>
        <w:t>ensemble</w:t>
      </w:r>
      <w:r w:rsidR="6D3B30CB" w:rsidRPr="58F9F9C5">
        <w:rPr>
          <w:rFonts w:ascii="Aptos" w:eastAsia="Aptos" w:hAnsi="Aptos" w:cs="Aptos"/>
        </w:rPr>
        <w:t xml:space="preserve"> </w:t>
      </w:r>
      <w:r w:rsidRPr="58F9F9C5">
        <w:rPr>
          <w:rFonts w:ascii="Aptos" w:eastAsia="Aptos" w:hAnsi="Aptos" w:cs="Aptos"/>
        </w:rPr>
        <w:t>based</w:t>
      </w:r>
      <w:bookmarkEnd w:id="1"/>
      <w:r w:rsidRPr="58F9F9C5">
        <w:rPr>
          <w:rFonts w:ascii="Aptos" w:eastAsia="Aptos" w:hAnsi="Aptos" w:cs="Aptos"/>
        </w:rPr>
        <w:t xml:space="preserve"> machine learning models</w:t>
      </w:r>
      <w:r w:rsidR="44691151" w:rsidRPr="58F9F9C5">
        <w:rPr>
          <w:rFonts w:ascii="Aptos" w:eastAsia="Aptos" w:hAnsi="Aptos" w:cs="Aptos"/>
        </w:rPr>
        <w:t xml:space="preserve"> </w:t>
      </w:r>
      <w:r w:rsidRPr="58F9F9C5">
        <w:rPr>
          <w:rFonts w:ascii="Aptos" w:eastAsia="Aptos" w:hAnsi="Aptos" w:cs="Aptos"/>
        </w:rPr>
        <w:t>Random Forest and Gradient Boosting</w:t>
      </w:r>
      <w:r w:rsidR="6BB4C43C" w:rsidRPr="58F9F9C5">
        <w:rPr>
          <w:rFonts w:ascii="Aptos" w:eastAsia="Aptos" w:hAnsi="Aptos" w:cs="Aptos"/>
        </w:rPr>
        <w:t xml:space="preserve"> </w:t>
      </w:r>
      <w:r w:rsidR="24AA04A9" w:rsidRPr="58F9F9C5">
        <w:rPr>
          <w:rFonts w:ascii="Aptos" w:eastAsia="Aptos" w:hAnsi="Aptos" w:cs="Aptos"/>
        </w:rPr>
        <w:t>perform on</w:t>
      </w:r>
      <w:r w:rsidRPr="58F9F9C5">
        <w:rPr>
          <w:rFonts w:ascii="Aptos" w:eastAsia="Aptos" w:hAnsi="Aptos" w:cs="Aptos"/>
        </w:rPr>
        <w:t xml:space="preserve"> multi</w:t>
      </w:r>
      <w:r w:rsidR="069B1A1F" w:rsidRPr="58F9F9C5">
        <w:rPr>
          <w:rFonts w:ascii="Aptos" w:eastAsia="Aptos" w:hAnsi="Aptos" w:cs="Aptos"/>
        </w:rPr>
        <w:t xml:space="preserve"> </w:t>
      </w:r>
      <w:r w:rsidRPr="58F9F9C5">
        <w:rPr>
          <w:rFonts w:ascii="Aptos" w:eastAsia="Aptos" w:hAnsi="Aptos" w:cs="Aptos"/>
        </w:rPr>
        <w:t xml:space="preserve">class </w:t>
      </w:r>
      <w:r w:rsidR="45BBA23F" w:rsidRPr="58F9F9C5">
        <w:rPr>
          <w:rFonts w:ascii="Aptos" w:eastAsia="Aptos" w:hAnsi="Aptos" w:cs="Aptos"/>
        </w:rPr>
        <w:t xml:space="preserve">classification </w:t>
      </w:r>
      <w:r w:rsidRPr="58F9F9C5">
        <w:rPr>
          <w:rFonts w:ascii="Aptos" w:eastAsia="Aptos" w:hAnsi="Aptos" w:cs="Aptos"/>
        </w:rPr>
        <w:t xml:space="preserve">intrusion detection </w:t>
      </w:r>
      <w:r w:rsidR="36837596" w:rsidRPr="58F9F9C5">
        <w:rPr>
          <w:rFonts w:ascii="Aptos" w:eastAsia="Aptos" w:hAnsi="Aptos" w:cs="Aptos"/>
        </w:rPr>
        <w:t xml:space="preserve">with </w:t>
      </w:r>
      <w:r w:rsidRPr="58F9F9C5">
        <w:rPr>
          <w:rFonts w:ascii="Aptos" w:eastAsia="Aptos" w:hAnsi="Aptos" w:cs="Aptos"/>
        </w:rPr>
        <w:t xml:space="preserve">NSL-KDD dataset. </w:t>
      </w:r>
      <w:r w:rsidR="1A024C38" w:rsidRPr="58F9F9C5">
        <w:rPr>
          <w:rFonts w:ascii="Aptos" w:eastAsia="Aptos" w:hAnsi="Aptos" w:cs="Aptos"/>
        </w:rPr>
        <w:t xml:space="preserve">By expanding </w:t>
      </w:r>
      <w:r w:rsidR="7FFE58A6" w:rsidRPr="58F9F9C5">
        <w:rPr>
          <w:rFonts w:ascii="Aptos" w:eastAsia="Aptos" w:hAnsi="Aptos" w:cs="Aptos"/>
        </w:rPr>
        <w:t xml:space="preserve">internet </w:t>
      </w:r>
      <w:r w:rsidRPr="58F9F9C5">
        <w:rPr>
          <w:rFonts w:ascii="Aptos" w:eastAsia="Aptos" w:hAnsi="Aptos" w:cs="Aptos"/>
        </w:rPr>
        <w:t>connect</w:t>
      </w:r>
      <w:r w:rsidR="517FFCFA" w:rsidRPr="58F9F9C5">
        <w:rPr>
          <w:rFonts w:ascii="Aptos" w:eastAsia="Aptos" w:hAnsi="Aptos" w:cs="Aptos"/>
        </w:rPr>
        <w:t>ion</w:t>
      </w:r>
      <w:r w:rsidR="3B3577E2" w:rsidRPr="58F9F9C5">
        <w:rPr>
          <w:rFonts w:ascii="Aptos" w:eastAsia="Aptos" w:hAnsi="Aptos" w:cs="Aptos"/>
        </w:rPr>
        <w:t>s</w:t>
      </w:r>
      <w:r w:rsidRPr="58F9F9C5">
        <w:rPr>
          <w:rFonts w:ascii="Aptos" w:eastAsia="Aptos" w:hAnsi="Aptos" w:cs="Aptos"/>
        </w:rPr>
        <w:t xml:space="preserve"> and </w:t>
      </w:r>
      <w:r w:rsidR="3FB77D7F" w:rsidRPr="58F9F9C5">
        <w:rPr>
          <w:rFonts w:ascii="Aptos" w:eastAsia="Aptos" w:hAnsi="Aptos" w:cs="Aptos"/>
        </w:rPr>
        <w:t>increasing</w:t>
      </w:r>
      <w:r w:rsidR="29517725" w:rsidRPr="58F9F9C5">
        <w:rPr>
          <w:rFonts w:ascii="Aptos" w:eastAsia="Aptos" w:hAnsi="Aptos" w:cs="Aptos"/>
        </w:rPr>
        <w:t xml:space="preserve"> </w:t>
      </w:r>
      <w:r w:rsidRPr="58F9F9C5">
        <w:rPr>
          <w:rFonts w:ascii="Aptos" w:eastAsia="Aptos" w:hAnsi="Aptos" w:cs="Aptos"/>
        </w:rPr>
        <w:t xml:space="preserve">cyber threats, Intrusion Detection Systems (IDS) </w:t>
      </w:r>
      <w:r w:rsidR="1C6CB1CC" w:rsidRPr="58F9F9C5">
        <w:rPr>
          <w:rFonts w:ascii="Aptos" w:eastAsia="Aptos" w:hAnsi="Aptos" w:cs="Aptos"/>
        </w:rPr>
        <w:t xml:space="preserve">needs </w:t>
      </w:r>
      <w:r w:rsidRPr="58F9F9C5">
        <w:rPr>
          <w:rFonts w:ascii="Aptos" w:eastAsia="Aptos" w:hAnsi="Aptos" w:cs="Aptos"/>
        </w:rPr>
        <w:t>intelligent, adaptive approaches</w:t>
      </w:r>
      <w:r w:rsidR="615CA255" w:rsidRPr="58F9F9C5">
        <w:rPr>
          <w:rFonts w:ascii="Aptos" w:eastAsia="Aptos" w:hAnsi="Aptos" w:cs="Aptos"/>
        </w:rPr>
        <w:t xml:space="preserve"> that can be</w:t>
      </w:r>
      <w:r w:rsidRPr="58F9F9C5">
        <w:rPr>
          <w:rFonts w:ascii="Aptos" w:eastAsia="Aptos" w:hAnsi="Aptos" w:cs="Aptos"/>
        </w:rPr>
        <w:t xml:space="preserve"> capable of identifying both known and unknown attacks. The work involves </w:t>
      </w:r>
      <w:r w:rsidR="3E6D6FAA" w:rsidRPr="58F9F9C5">
        <w:rPr>
          <w:rFonts w:ascii="Aptos" w:eastAsia="Aptos" w:hAnsi="Aptos" w:cs="Aptos"/>
        </w:rPr>
        <w:t>in</w:t>
      </w:r>
      <w:r w:rsidRPr="58F9F9C5">
        <w:rPr>
          <w:rFonts w:ascii="Aptos" w:eastAsia="Aptos" w:hAnsi="Aptos" w:cs="Aptos"/>
        </w:rPr>
        <w:t xml:space="preserve"> </w:t>
      </w:r>
      <w:r w:rsidR="3E6D6FAA" w:rsidRPr="58F9F9C5">
        <w:rPr>
          <w:rFonts w:ascii="Aptos" w:eastAsia="Aptos" w:hAnsi="Aptos" w:cs="Aptos"/>
        </w:rPr>
        <w:t xml:space="preserve">detail </w:t>
      </w:r>
      <w:r w:rsidRPr="58F9F9C5">
        <w:rPr>
          <w:rFonts w:ascii="Aptos" w:eastAsia="Aptos" w:hAnsi="Aptos" w:cs="Aptos"/>
        </w:rPr>
        <w:t xml:space="preserve">preprocessing, including handling class imbalance, feature encoding, scaling, and exploratory data analysis. Both models were trained and evaluated on the </w:t>
      </w:r>
      <w:r w:rsidR="5C183927" w:rsidRPr="58F9F9C5">
        <w:rPr>
          <w:rFonts w:ascii="Aptos" w:eastAsia="Aptos" w:hAnsi="Aptos" w:cs="Aptos"/>
        </w:rPr>
        <w:t xml:space="preserve">NSL-KDD </w:t>
      </w:r>
      <w:r w:rsidRPr="58F9F9C5">
        <w:rPr>
          <w:rFonts w:ascii="Aptos" w:eastAsia="Aptos" w:hAnsi="Aptos" w:cs="Aptos"/>
        </w:rPr>
        <w:t>dataset</w:t>
      </w:r>
      <w:r w:rsidR="78936DC0" w:rsidRPr="58F9F9C5">
        <w:rPr>
          <w:rFonts w:ascii="Aptos" w:eastAsia="Aptos" w:hAnsi="Aptos" w:cs="Aptos"/>
        </w:rPr>
        <w:t xml:space="preserve"> and then </w:t>
      </w:r>
      <w:r w:rsidRPr="58F9F9C5">
        <w:rPr>
          <w:rFonts w:ascii="Aptos" w:eastAsia="Aptos" w:hAnsi="Aptos" w:cs="Aptos"/>
        </w:rPr>
        <w:t xml:space="preserve">followed by hyperparameter tuning </w:t>
      </w:r>
      <w:r w:rsidR="66937A71" w:rsidRPr="58F9F9C5">
        <w:rPr>
          <w:rFonts w:ascii="Aptos" w:eastAsia="Aptos" w:hAnsi="Aptos" w:cs="Aptos"/>
        </w:rPr>
        <w:t xml:space="preserve">for </w:t>
      </w:r>
      <w:r w:rsidRPr="58F9F9C5">
        <w:rPr>
          <w:rFonts w:ascii="Aptos" w:eastAsia="Aptos" w:hAnsi="Aptos" w:cs="Aptos"/>
        </w:rPr>
        <w:t>improv</w:t>
      </w:r>
      <w:r w:rsidR="2D161BCF" w:rsidRPr="58F9F9C5">
        <w:rPr>
          <w:rFonts w:ascii="Aptos" w:eastAsia="Aptos" w:hAnsi="Aptos" w:cs="Aptos"/>
        </w:rPr>
        <w:t>ing the</w:t>
      </w:r>
      <w:r w:rsidRPr="58F9F9C5">
        <w:rPr>
          <w:rFonts w:ascii="Aptos" w:eastAsia="Aptos" w:hAnsi="Aptos" w:cs="Aptos"/>
        </w:rPr>
        <w:t xml:space="preserve"> performance. Results </w:t>
      </w:r>
      <w:r w:rsidR="0F8B99F0" w:rsidRPr="58F9F9C5">
        <w:rPr>
          <w:rFonts w:ascii="Aptos" w:eastAsia="Aptos" w:hAnsi="Aptos" w:cs="Aptos"/>
        </w:rPr>
        <w:t xml:space="preserve">demonstrates </w:t>
      </w:r>
      <w:r w:rsidRPr="58F9F9C5">
        <w:rPr>
          <w:rFonts w:ascii="Aptos" w:eastAsia="Aptos" w:hAnsi="Aptos" w:cs="Aptos"/>
        </w:rPr>
        <w:t xml:space="preserve">that Random Forest </w:t>
      </w:r>
      <w:r w:rsidR="7CBE6893" w:rsidRPr="58F9F9C5">
        <w:rPr>
          <w:rFonts w:ascii="Aptos" w:eastAsia="Aptos" w:hAnsi="Aptos" w:cs="Aptos"/>
        </w:rPr>
        <w:t xml:space="preserve">gradually </w:t>
      </w:r>
      <w:r w:rsidRPr="58F9F9C5">
        <w:rPr>
          <w:rFonts w:ascii="Aptos" w:eastAsia="Aptos" w:hAnsi="Aptos" w:cs="Aptos"/>
        </w:rPr>
        <w:t xml:space="preserve">outperforms Gradient Boosting, </w:t>
      </w:r>
      <w:r w:rsidR="2AB6F2B2" w:rsidRPr="58F9F9C5">
        <w:rPr>
          <w:rFonts w:ascii="Aptos" w:eastAsia="Aptos" w:hAnsi="Aptos" w:cs="Aptos"/>
        </w:rPr>
        <w:t>perform</w:t>
      </w:r>
      <w:r w:rsidRPr="58F9F9C5">
        <w:rPr>
          <w:rFonts w:ascii="Aptos" w:eastAsia="Aptos" w:hAnsi="Aptos" w:cs="Aptos"/>
        </w:rPr>
        <w:t>ing high</w:t>
      </w:r>
      <w:r w:rsidR="4FAEBE6A" w:rsidRPr="58F9F9C5">
        <w:rPr>
          <w:rFonts w:ascii="Aptos" w:eastAsia="Aptos" w:hAnsi="Aptos" w:cs="Aptos"/>
        </w:rPr>
        <w:t xml:space="preserve"> level</w:t>
      </w:r>
      <w:r w:rsidRPr="58F9F9C5">
        <w:rPr>
          <w:rFonts w:ascii="Aptos" w:eastAsia="Aptos" w:hAnsi="Aptos" w:cs="Aptos"/>
        </w:rPr>
        <w:t xml:space="preserve"> accuracy, stronger generalization, and </w:t>
      </w:r>
      <w:r w:rsidR="58919328" w:rsidRPr="58F9F9C5">
        <w:rPr>
          <w:rFonts w:ascii="Aptos" w:eastAsia="Aptos" w:hAnsi="Aptos" w:cs="Aptos"/>
        </w:rPr>
        <w:t xml:space="preserve">good </w:t>
      </w:r>
      <w:r w:rsidRPr="58F9F9C5">
        <w:rPr>
          <w:rFonts w:ascii="Aptos" w:eastAsia="Aptos" w:hAnsi="Aptos" w:cs="Aptos"/>
        </w:rPr>
        <w:t xml:space="preserve">handling of imbalanced classes. Gradient Boosting </w:t>
      </w:r>
      <w:r w:rsidR="4E56B035" w:rsidRPr="58F9F9C5">
        <w:rPr>
          <w:rFonts w:ascii="Aptos" w:eastAsia="Aptos" w:hAnsi="Aptos" w:cs="Aptos"/>
        </w:rPr>
        <w:t xml:space="preserve">shows that it catches </w:t>
      </w:r>
      <w:r w:rsidRPr="58F9F9C5">
        <w:rPr>
          <w:rFonts w:ascii="Aptos" w:eastAsia="Aptos" w:hAnsi="Aptos" w:cs="Aptos"/>
        </w:rPr>
        <w:t xml:space="preserve">underfitting and </w:t>
      </w:r>
      <w:r w:rsidR="1894C1CF" w:rsidRPr="58F9F9C5">
        <w:rPr>
          <w:rFonts w:ascii="Aptos" w:eastAsia="Aptos" w:hAnsi="Aptos" w:cs="Aptos"/>
        </w:rPr>
        <w:t xml:space="preserve">feels difficulty </w:t>
      </w:r>
      <w:r w:rsidRPr="58F9F9C5">
        <w:rPr>
          <w:rFonts w:ascii="Aptos" w:eastAsia="Aptos" w:hAnsi="Aptos" w:cs="Aptos"/>
        </w:rPr>
        <w:t xml:space="preserve">with minority attack types, even after tuning. Feature importance analysis </w:t>
      </w:r>
      <w:r w:rsidR="02CD1EE7" w:rsidRPr="58F9F9C5">
        <w:rPr>
          <w:rFonts w:ascii="Aptos" w:eastAsia="Aptos" w:hAnsi="Aptos" w:cs="Aptos"/>
        </w:rPr>
        <w:t>tells</w:t>
      </w:r>
      <w:r w:rsidRPr="58F9F9C5">
        <w:rPr>
          <w:rFonts w:ascii="Aptos" w:eastAsia="Aptos" w:hAnsi="Aptos" w:cs="Aptos"/>
        </w:rPr>
        <w:t xml:space="preserve"> key network traffic attributes</w:t>
      </w:r>
      <w:r w:rsidR="2E455511" w:rsidRPr="58F9F9C5">
        <w:rPr>
          <w:rFonts w:ascii="Aptos" w:eastAsia="Aptos" w:hAnsi="Aptos" w:cs="Aptos"/>
        </w:rPr>
        <w:t xml:space="preserve"> like</w:t>
      </w:r>
      <w:r w:rsidRPr="58F9F9C5">
        <w:rPr>
          <w:rFonts w:ascii="Aptos" w:eastAsia="Aptos" w:hAnsi="Aptos" w:cs="Aptos"/>
        </w:rPr>
        <w:t xml:space="preserve"> byte counts, host-related statistics, and flag information</w:t>
      </w:r>
      <w:r w:rsidR="0B61C28C" w:rsidRPr="58F9F9C5">
        <w:rPr>
          <w:rFonts w:ascii="Aptos" w:eastAsia="Aptos" w:hAnsi="Aptos" w:cs="Aptos"/>
        </w:rPr>
        <w:t xml:space="preserve"> </w:t>
      </w:r>
      <w:r w:rsidRPr="58F9F9C5">
        <w:rPr>
          <w:rFonts w:ascii="Aptos" w:eastAsia="Aptos" w:hAnsi="Aptos" w:cs="Aptos"/>
        </w:rPr>
        <w:t>as strong in</w:t>
      </w:r>
      <w:r w:rsidR="51C581C8" w:rsidRPr="58F9F9C5">
        <w:rPr>
          <w:rFonts w:ascii="Aptos" w:eastAsia="Aptos" w:hAnsi="Aptos" w:cs="Aptos"/>
        </w:rPr>
        <w:t xml:space="preserve">dication </w:t>
      </w:r>
      <w:r w:rsidRPr="58F9F9C5">
        <w:rPr>
          <w:rFonts w:ascii="Aptos" w:eastAsia="Aptos" w:hAnsi="Aptos" w:cs="Aptos"/>
        </w:rPr>
        <w:t xml:space="preserve">of malicious behaviour. </w:t>
      </w:r>
      <w:r w:rsidR="458010D7" w:rsidRPr="58F9F9C5">
        <w:rPr>
          <w:rFonts w:ascii="Aptos" w:eastAsia="Aptos" w:hAnsi="Aptos" w:cs="Aptos"/>
        </w:rPr>
        <w:t>Finally</w:t>
      </w:r>
      <w:r w:rsidRPr="58F9F9C5">
        <w:rPr>
          <w:rFonts w:ascii="Aptos" w:eastAsia="Aptos" w:hAnsi="Aptos" w:cs="Aptos"/>
        </w:rPr>
        <w:t xml:space="preserve">, the study </w:t>
      </w:r>
      <w:r w:rsidR="1D33AA62" w:rsidRPr="58F9F9C5">
        <w:rPr>
          <w:rFonts w:ascii="Aptos" w:eastAsia="Aptos" w:hAnsi="Aptos" w:cs="Aptos"/>
        </w:rPr>
        <w:t xml:space="preserve">shows </w:t>
      </w:r>
      <w:r w:rsidRPr="58F9F9C5">
        <w:rPr>
          <w:rFonts w:ascii="Aptos" w:eastAsia="Aptos" w:hAnsi="Aptos" w:cs="Aptos"/>
        </w:rPr>
        <w:t xml:space="preserve">that Random Forest </w:t>
      </w:r>
      <w:r w:rsidR="2BD60FB6" w:rsidRPr="58F9F9C5">
        <w:rPr>
          <w:rFonts w:ascii="Aptos" w:eastAsia="Aptos" w:hAnsi="Aptos" w:cs="Aptos"/>
        </w:rPr>
        <w:t xml:space="preserve">gives </w:t>
      </w:r>
      <w:r w:rsidRPr="58F9F9C5">
        <w:rPr>
          <w:rFonts w:ascii="Aptos" w:eastAsia="Aptos" w:hAnsi="Aptos" w:cs="Aptos"/>
        </w:rPr>
        <w:t xml:space="preserve">a more reliable and effective solution for IDS applications and </w:t>
      </w:r>
      <w:r w:rsidR="4EF45BB7" w:rsidRPr="58F9F9C5">
        <w:rPr>
          <w:rFonts w:ascii="Aptos" w:eastAsia="Aptos" w:hAnsi="Aptos" w:cs="Aptos"/>
        </w:rPr>
        <w:t xml:space="preserve">underlines </w:t>
      </w:r>
      <w:r w:rsidRPr="58F9F9C5">
        <w:rPr>
          <w:rFonts w:ascii="Aptos" w:eastAsia="Aptos" w:hAnsi="Aptos" w:cs="Aptos"/>
        </w:rPr>
        <w:t xml:space="preserve">the need for </w:t>
      </w:r>
      <w:r w:rsidR="4BABE1EB" w:rsidRPr="58F9F9C5">
        <w:rPr>
          <w:rFonts w:ascii="Aptos" w:eastAsia="Aptos" w:hAnsi="Aptos" w:cs="Aptos"/>
        </w:rPr>
        <w:t xml:space="preserve">updated </w:t>
      </w:r>
      <w:r w:rsidRPr="58F9F9C5">
        <w:rPr>
          <w:rFonts w:ascii="Aptos" w:eastAsia="Aptos" w:hAnsi="Aptos" w:cs="Aptos"/>
        </w:rPr>
        <w:t xml:space="preserve">techniques to </w:t>
      </w:r>
      <w:r w:rsidR="3FCDA559" w:rsidRPr="58F9F9C5">
        <w:rPr>
          <w:rFonts w:ascii="Aptos" w:eastAsia="Aptos" w:hAnsi="Aptos" w:cs="Aptos"/>
        </w:rPr>
        <w:t xml:space="preserve">point out </w:t>
      </w:r>
      <w:r w:rsidRPr="58F9F9C5">
        <w:rPr>
          <w:rFonts w:ascii="Aptos" w:eastAsia="Aptos" w:hAnsi="Aptos" w:cs="Aptos"/>
        </w:rPr>
        <w:t xml:space="preserve">class imbalance and </w:t>
      </w:r>
      <w:r w:rsidR="3C23A291" w:rsidRPr="58F9F9C5">
        <w:rPr>
          <w:rFonts w:ascii="Aptos" w:eastAsia="Aptos" w:hAnsi="Aptos" w:cs="Aptos"/>
        </w:rPr>
        <w:t xml:space="preserve">updated </w:t>
      </w:r>
      <w:r w:rsidRPr="58F9F9C5">
        <w:rPr>
          <w:rFonts w:ascii="Aptos" w:eastAsia="Aptos" w:hAnsi="Aptos" w:cs="Aptos"/>
        </w:rPr>
        <w:t>attack patterns.</w:t>
      </w:r>
    </w:p>
    <w:p w14:paraId="13F32245" w14:textId="4F5C9A25" w:rsidR="3F69ADED" w:rsidRDefault="560EFF38" w:rsidP="060B3CED">
      <w:pPr>
        <w:rPr>
          <w:rFonts w:ascii="Aptos" w:eastAsia="Aptos" w:hAnsi="Aptos" w:cs="Aptos"/>
          <w:color w:val="000000" w:themeColor="text1"/>
        </w:rPr>
      </w:pPr>
      <w:r w:rsidRPr="060B3CED">
        <w:rPr>
          <w:b/>
          <w:bCs/>
        </w:rPr>
        <w:t xml:space="preserve">Introduction: </w:t>
      </w:r>
      <w:r w:rsidR="6DCB4E79">
        <w:t xml:space="preserve">At present, everything is </w:t>
      </w:r>
      <w:r w:rsidR="5A1C9813">
        <w:t>online</w:t>
      </w:r>
      <w:r w:rsidR="6DCB4E79">
        <w:t xml:space="preserve"> and accessible to everyone</w:t>
      </w:r>
      <w:r w:rsidR="4185C4DF">
        <w:t xml:space="preserve"> </w:t>
      </w:r>
      <w:r w:rsidR="508A86C8">
        <w:t xml:space="preserve">which increases the risk of information being stolen if networks are not properly secured. </w:t>
      </w:r>
      <w:r w:rsidR="6DCB4E79">
        <w:t xml:space="preserve">We can protect </w:t>
      </w:r>
      <w:r w:rsidR="512202D5">
        <w:t>our</w:t>
      </w:r>
      <w:r w:rsidR="6DCB4E79">
        <w:t xml:space="preserve"> data by using network security. Intrusion Detection Systems (IDS) play a major role in network security. IDS can monitor network activity, recognize known threats, and detect illegal </w:t>
      </w:r>
      <w:r w:rsidR="15B087ED">
        <w:t>access. Introducing</w:t>
      </w:r>
      <w:r w:rsidR="55ECE1C6">
        <w:t xml:space="preserve"> powerful tools like machine learning into the network security, we can witness major changes in the data </w:t>
      </w:r>
      <w:r w:rsidR="3607B04E">
        <w:t>security. Machine</w:t>
      </w:r>
      <w:r w:rsidR="6DCB4E79">
        <w:t xml:space="preserve"> learning brings intelligence and adaptability to IDS, and ensemble methods make IDS more accurate, especially in complex and imbalanced network environments. Ensemble machine learning models can handle large amounts of data and provide more accurate predictions because an ensemble is the combination of multiple models. Using machine learning, IDS can detect both known and unknown </w:t>
      </w:r>
      <w:r w:rsidR="4262C2B2">
        <w:t>attacks.</w:t>
      </w:r>
      <w:r w:rsidR="01EC27A9">
        <w:t xml:space="preserve"> This report is about how I build, tuned and compared the ensemble-based machine learning models (RandomForest and GradientBoosting) for multi class intrusion classification using NSL-KDD dataset. </w:t>
      </w:r>
      <w:r w:rsidR="4262C2B2">
        <w:t xml:space="preserve"> In</w:t>
      </w:r>
      <w:r w:rsidR="6DCB4E79">
        <w:t xml:space="preserve"> this work, </w:t>
      </w:r>
      <w:r w:rsidR="4872F39B">
        <w:t>we</w:t>
      </w:r>
      <w:r w:rsidR="42AFF833">
        <w:t xml:space="preserve"> face a lot of problems like class imbalance</w:t>
      </w:r>
      <w:r w:rsidR="075F054E">
        <w:t>, more training time</w:t>
      </w:r>
      <w:r w:rsidR="6FF80146">
        <w:t xml:space="preserve"> and </w:t>
      </w:r>
      <w:r w:rsidR="1AB87999">
        <w:t>difficulty in evolution.</w:t>
      </w:r>
      <w:r w:rsidR="3969C2A6">
        <w:t xml:space="preserve"> And see how random forest and gradient boosting models perform on NSL-KDD dataset.</w:t>
      </w:r>
    </w:p>
    <w:p w14:paraId="41F9CF68" w14:textId="5032B1B6" w:rsidR="3F69ADED" w:rsidRDefault="46376E0C" w:rsidP="00EF75CD">
      <w:pPr>
        <w:rPr>
          <w:rFonts w:ascii="Aptos" w:eastAsia="Aptos" w:hAnsi="Aptos" w:cs="Aptos"/>
          <w:color w:val="000000" w:themeColor="text1"/>
        </w:rPr>
      </w:pPr>
      <w:r w:rsidRPr="58F9F9C5">
        <w:rPr>
          <w:b/>
          <w:bCs/>
        </w:rPr>
        <w:t xml:space="preserve">Problem statement with literature support: </w:t>
      </w:r>
      <w:r>
        <w:t>I</w:t>
      </w:r>
      <w:r w:rsidR="5A04A00D">
        <w:t xml:space="preserve">n our case, automatically identify the </w:t>
      </w:r>
      <w:r w:rsidR="56CAA639">
        <w:t>intrusion</w:t>
      </w:r>
      <w:r w:rsidR="5A04A00D">
        <w:t xml:space="preserve"> and specify which type of </w:t>
      </w:r>
      <w:r w:rsidR="41BCDA56">
        <w:t>attack</w:t>
      </w:r>
      <w:r w:rsidR="5A04A00D">
        <w:t xml:space="preserve"> is done within the computer network</w:t>
      </w:r>
      <w:r w:rsidR="6966E398">
        <w:t xml:space="preserve">. The aim is </w:t>
      </w:r>
      <w:r w:rsidR="08789F70">
        <w:t>training</w:t>
      </w:r>
      <w:r w:rsidR="6966E398">
        <w:t xml:space="preserve"> two different ensemble-based machine learning models </w:t>
      </w:r>
      <w:r w:rsidR="4E1D0752">
        <w:t xml:space="preserve">and compare which model is performing well on the NSL-KDD dataset. The model can </w:t>
      </w:r>
      <w:r w:rsidR="2DF8F12D">
        <w:t>analyse</w:t>
      </w:r>
      <w:r w:rsidR="4E1D0752">
        <w:t xml:space="preserve"> the network </w:t>
      </w:r>
      <w:r w:rsidR="75916B40">
        <w:t>traffic</w:t>
      </w:r>
      <w:r w:rsidR="4E1D0752">
        <w:t xml:space="preserve"> fea</w:t>
      </w:r>
      <w:r w:rsidR="3AD1D375">
        <w:t xml:space="preserve">tures like packet count, duration, flags, bytes </w:t>
      </w:r>
      <w:r w:rsidR="2E5A1130">
        <w:t>transferred,</w:t>
      </w:r>
      <w:r w:rsidR="3AD1D375">
        <w:t xml:space="preserve"> detects </w:t>
      </w:r>
      <w:r w:rsidR="7C80CE4D">
        <w:t xml:space="preserve">whether an event is normal or an intrusion, if any intrusion </w:t>
      </w:r>
      <w:r w:rsidR="322F2C3A">
        <w:t>detected, the</w:t>
      </w:r>
      <w:r w:rsidR="3823766C">
        <w:t xml:space="preserve"> multi class classification setup figures out exactly where the attack is </w:t>
      </w:r>
      <w:r w:rsidR="591C70D8">
        <w:t>done,</w:t>
      </w:r>
      <w:r w:rsidR="3823766C">
        <w:t xml:space="preserve"> so </w:t>
      </w:r>
      <w:r w:rsidR="5D4858CF">
        <w:t>immediately responds and improves overall systems.</w:t>
      </w:r>
      <w:r w:rsidR="2A0201FE">
        <w:t xml:space="preserve"> </w:t>
      </w:r>
      <w:r w:rsidR="4DBF0650">
        <w:t xml:space="preserve">The traditional intrusion detection system </w:t>
      </w:r>
      <w:r w:rsidR="25DAE429">
        <w:t>cannot</w:t>
      </w:r>
      <w:r w:rsidR="4DBF0650">
        <w:t xml:space="preserve"> detect the new </w:t>
      </w:r>
      <w:r w:rsidR="71AC7DC1">
        <w:t>attacks.</w:t>
      </w:r>
      <w:r w:rsidR="4DBF0650">
        <w:t xml:space="preserve"> I</w:t>
      </w:r>
      <w:r w:rsidR="494896AF">
        <w:t xml:space="preserve">t only detects already known attacks. If any slightly updated </w:t>
      </w:r>
      <w:r w:rsidR="6588381D">
        <w:t>version</w:t>
      </w:r>
      <w:r w:rsidR="494896AF">
        <w:t xml:space="preserve"> of an existing attack </w:t>
      </w:r>
      <w:r w:rsidR="20642316">
        <w:t xml:space="preserve">won’t be detected, because no signature exists previously. The rules must be constantly </w:t>
      </w:r>
      <w:r w:rsidR="7D3EEF19">
        <w:t xml:space="preserve">updated by the security experts which is </w:t>
      </w:r>
      <w:r w:rsidR="34B4D0E4">
        <w:t>compulsory</w:t>
      </w:r>
      <w:r w:rsidR="7D3EEF19">
        <w:t xml:space="preserve"> to detect the </w:t>
      </w:r>
      <w:r w:rsidR="7A7F23ED">
        <w:t>attacks.</w:t>
      </w:r>
      <w:r w:rsidR="722E3D2E">
        <w:t>T</w:t>
      </w:r>
      <w:r w:rsidR="7D3EEF19">
        <w:t>he operation cost</w:t>
      </w:r>
      <w:r w:rsidR="5CB5D656">
        <w:t xml:space="preserve"> goes high </w:t>
      </w:r>
      <w:r w:rsidR="754B6591">
        <w:t>and</w:t>
      </w:r>
      <w:r w:rsidR="5CB5D656">
        <w:t xml:space="preserve"> </w:t>
      </w:r>
      <w:r w:rsidR="39AE5930">
        <w:t>delay</w:t>
      </w:r>
      <w:r w:rsidR="5CB5D656">
        <w:t xml:space="preserve"> in detecting the emergency threats. </w:t>
      </w:r>
      <w:r w:rsidR="6DCDFF83">
        <w:t>W</w:t>
      </w:r>
      <w:r w:rsidR="5CB5D656">
        <w:t>h</w:t>
      </w:r>
      <w:r w:rsidR="6DCDFF83">
        <w:t xml:space="preserve">en the network size increases, attack types will also be </w:t>
      </w:r>
      <w:r w:rsidR="7286591B">
        <w:t>increases</w:t>
      </w:r>
      <w:r w:rsidR="6DCDFF83">
        <w:t xml:space="preserve"> then the rule set become large and complex</w:t>
      </w:r>
      <w:r w:rsidR="0CDFBEAE">
        <w:t xml:space="preserve">. Then </w:t>
      </w:r>
      <w:r w:rsidR="1FBCC099">
        <w:t>performing</w:t>
      </w:r>
      <w:r w:rsidR="0CDFBEAE">
        <w:t xml:space="preserve"> deteriorates may cause slower detection </w:t>
      </w:r>
      <w:r w:rsidR="5D845790">
        <w:t>and the</w:t>
      </w:r>
      <w:r w:rsidR="0CDFBEAE">
        <w:t xml:space="preserve"> usage of the resources</w:t>
      </w:r>
      <w:r w:rsidR="2CFE7725">
        <w:t xml:space="preserve"> also increase.</w:t>
      </w:r>
      <w:r w:rsidR="2A5448D0">
        <w:t xml:space="preserve"> There will be high false positives and false negatives. </w:t>
      </w:r>
      <w:sdt>
        <w:sdtPr>
          <w:alias w:val="Citation"/>
          <w:tag w:val="{&quot;referencesIds&quot;:[&quot;doc:69365afae75dfd0f62983c2b&quot;],&quot;referencesOptions&quot;:{&quot;doc:69365afae75dfd0f62983c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421381,&quot;citationText&quot;:&quot;&lt;span style=\&quot;font-family:Aptos;font-size:16px;color:#000000\&quot;&gt;[1]&lt;/span&gt;&quot;}"/>
          <w:id w:val="1893421381"/>
          <w:placeholder>
            <w:docPart w:val="AEA5A39BDD904655BAF740A129EFDE7B"/>
          </w:placeholder>
        </w:sdtPr>
        <w:sdtContent>
          <w:r w:rsidR="38BEE1E5" w:rsidRPr="58F9F9C5">
            <w:rPr>
              <w:rFonts w:ascii="Aptos" w:eastAsia="Aptos" w:hAnsi="Aptos" w:cs="Aptos"/>
              <w:color w:val="000000" w:themeColor="text1"/>
            </w:rPr>
            <w:t>[1]</w:t>
          </w:r>
        </w:sdtContent>
      </w:sdt>
      <w:r w:rsidR="44AC880C">
        <w:t xml:space="preserve"> Utilising</w:t>
      </w:r>
      <w:r w:rsidR="3A6D3425">
        <w:t xml:space="preserve"> the previous </w:t>
      </w:r>
      <w:r w:rsidR="6A6D8980">
        <w:t>study,</w:t>
      </w:r>
      <w:r w:rsidR="3A6D3425">
        <w:t xml:space="preserve"> dataset NSL-KDD have explored for different</w:t>
      </w:r>
      <w:r w:rsidR="0D64D372">
        <w:t xml:space="preserve"> machine learning methods and ensemble </w:t>
      </w:r>
      <w:r w:rsidR="6546B887">
        <w:t>models</w:t>
      </w:r>
      <w:r w:rsidR="15BE3489">
        <w:t xml:space="preserve"> to enhance intrusion detection </w:t>
      </w:r>
      <w:r w:rsidR="08945A69">
        <w:t>systems (</w:t>
      </w:r>
      <w:r w:rsidR="15BE3489">
        <w:t xml:space="preserve">IDS) performance. Several supervised learning </w:t>
      </w:r>
      <w:r w:rsidR="73544EDB">
        <w:t>algorithms</w:t>
      </w:r>
      <w:r w:rsidR="15BE3489">
        <w:t xml:space="preserve"> such as random forest and g</w:t>
      </w:r>
      <w:r w:rsidR="6CF6E565">
        <w:t xml:space="preserve">radient boosting has been </w:t>
      </w:r>
      <w:r w:rsidR="3BE4BFC5">
        <w:t>evaluated</w:t>
      </w:r>
      <w:r w:rsidR="6CF6E565">
        <w:t xml:space="preserve"> for classification accuracy and runtime efficiency, </w:t>
      </w:r>
      <w:r w:rsidR="4176260D">
        <w:t>reviling</w:t>
      </w:r>
      <w:r w:rsidR="6CF6E565">
        <w:t xml:space="preserve"> differences in </w:t>
      </w:r>
      <w:r w:rsidR="68A82ED4">
        <w:t>the</w:t>
      </w:r>
      <w:r w:rsidR="6CF6E565">
        <w:t xml:space="preserve"> effe</w:t>
      </w:r>
      <w:r w:rsidR="5B51CA8A">
        <w:t xml:space="preserve">ctiveness for </w:t>
      </w:r>
      <w:r w:rsidR="16C3C880">
        <w:t>detecting</w:t>
      </w:r>
      <w:r w:rsidR="5B51CA8A">
        <w:t xml:space="preserve"> network </w:t>
      </w:r>
      <w:r w:rsidR="02623E9A">
        <w:t>intrus</w:t>
      </w:r>
      <w:r w:rsidR="7CA62EEC">
        <w:t xml:space="preserve">ions. </w:t>
      </w:r>
      <w:sdt>
        <w:sdtPr>
          <w:alias w:val="Citation"/>
          <w:tag w:val="{&quot;referencesIds&quot;:[&quot;doc:6934cb97ddda9d33b825d46c&quot;],&quot;referencesOptions&quot;:{&quot;doc:6934cb97ddda9d33b825d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069380,&quot;citationText&quot;:&quot;&lt;span style=\&quot;font-family:Aptos;font-size:16px;color:#000000\&quot;&gt;[2]&lt;/span&gt;&quot;}"/>
          <w:id w:val="642069380"/>
          <w:placeholder>
            <w:docPart w:val="EBF99F1EB66B46898920A92FFC757C02"/>
          </w:placeholder>
        </w:sdtPr>
        <w:sdtContent>
          <w:r w:rsidR="38BEE1E5" w:rsidRPr="58F9F9C5">
            <w:rPr>
              <w:rFonts w:ascii="Aptos" w:eastAsia="Aptos" w:hAnsi="Aptos" w:cs="Aptos"/>
              <w:color w:val="000000" w:themeColor="text1"/>
            </w:rPr>
            <w:t>[2]</w:t>
          </w:r>
        </w:sdtContent>
      </w:sdt>
      <w:r w:rsidR="55483B6A" w:rsidRPr="58F9F9C5">
        <w:rPr>
          <w:rFonts w:ascii="Aptos" w:eastAsia="Aptos" w:hAnsi="Aptos" w:cs="Aptos"/>
          <w:color w:val="000000" w:themeColor="text1"/>
        </w:rPr>
        <w:t xml:space="preserve"> providing more interpretable model and more explainable analysis to help the analysts to understand key features and attack </w:t>
      </w:r>
      <w:r w:rsidR="5C2FF7C4" w:rsidRPr="58F9F9C5">
        <w:rPr>
          <w:rFonts w:ascii="Aptos" w:eastAsia="Aptos" w:hAnsi="Aptos" w:cs="Aptos"/>
          <w:color w:val="000000" w:themeColor="text1"/>
        </w:rPr>
        <w:t>behaviours. Focusing specifically on improving multi-class classification with detailed class weight evolution and strate</w:t>
      </w:r>
      <w:r w:rsidR="124F2102" w:rsidRPr="58F9F9C5">
        <w:rPr>
          <w:rFonts w:ascii="Aptos" w:eastAsia="Aptos" w:hAnsi="Aptos" w:cs="Aptos"/>
          <w:color w:val="000000" w:themeColor="text1"/>
        </w:rPr>
        <w:t>gies to handle class imbalance.</w:t>
      </w:r>
    </w:p>
    <w:p w14:paraId="54EACA82" w14:textId="198CCA69" w:rsidR="68EBD36B" w:rsidRDefault="68EBD36B" w:rsidP="060B3CED">
      <w:pPr>
        <w:rPr>
          <w:rFonts w:ascii="Aptos" w:eastAsia="Aptos" w:hAnsi="Aptos" w:cs="Aptos"/>
          <w:b/>
          <w:bCs/>
          <w:color w:val="000000" w:themeColor="text1"/>
        </w:rPr>
      </w:pPr>
      <w:r w:rsidRPr="060B3CED">
        <w:rPr>
          <w:rFonts w:ascii="Aptos" w:eastAsia="Aptos" w:hAnsi="Aptos" w:cs="Aptos"/>
          <w:b/>
          <w:bCs/>
          <w:color w:val="000000" w:themeColor="text1"/>
        </w:rPr>
        <w:t xml:space="preserve">Methodology: </w:t>
      </w:r>
    </w:p>
    <w:p w14:paraId="0775CF3E" w14:textId="3EE50EC8" w:rsidR="35D4B72D" w:rsidRDefault="35D4B72D" w:rsidP="060B3CED">
      <w:pPr>
        <w:rPr>
          <w:rFonts w:ascii="Aptos" w:eastAsia="Aptos" w:hAnsi="Aptos" w:cs="Aptos"/>
          <w:color w:val="000000" w:themeColor="text1"/>
        </w:rPr>
      </w:pPr>
      <w:r w:rsidRPr="060B3CED">
        <w:rPr>
          <w:rFonts w:ascii="Aptos" w:eastAsia="Aptos" w:hAnsi="Aptos" w:cs="Aptos"/>
          <w:b/>
          <w:bCs/>
          <w:color w:val="000000" w:themeColor="text1"/>
        </w:rPr>
        <w:t xml:space="preserve">Dataset </w:t>
      </w:r>
      <w:r w:rsidR="3657530F" w:rsidRPr="060B3CED">
        <w:rPr>
          <w:rFonts w:ascii="Aptos" w:eastAsia="Aptos" w:hAnsi="Aptos" w:cs="Aptos"/>
          <w:b/>
          <w:bCs/>
          <w:color w:val="000000" w:themeColor="text1"/>
        </w:rPr>
        <w:t>description</w:t>
      </w:r>
      <w:r w:rsidRPr="060B3CED">
        <w:rPr>
          <w:rFonts w:ascii="Aptos" w:eastAsia="Aptos" w:hAnsi="Aptos" w:cs="Aptos"/>
          <w:color w:val="000000" w:themeColor="text1"/>
        </w:rPr>
        <w:t>:</w:t>
      </w:r>
      <w:r w:rsidR="1553E492" w:rsidRPr="060B3CED">
        <w:rPr>
          <w:rFonts w:ascii="Aptos" w:eastAsia="Aptos" w:hAnsi="Aptos" w:cs="Aptos"/>
          <w:color w:val="000000" w:themeColor="text1"/>
        </w:rPr>
        <w:t xml:space="preserve"> </w:t>
      </w:r>
      <w:r w:rsidR="7285C82B" w:rsidRPr="060B3CED">
        <w:rPr>
          <w:rFonts w:ascii="Aptos" w:eastAsia="Aptos" w:hAnsi="Aptos" w:cs="Aptos"/>
          <w:color w:val="000000" w:themeColor="text1"/>
        </w:rPr>
        <w:t xml:space="preserve">In NSL-KDD, </w:t>
      </w:r>
      <w:r w:rsidR="0FBA0ADD" w:rsidRPr="060B3CED">
        <w:rPr>
          <w:rFonts w:ascii="Aptos" w:eastAsia="Aptos" w:hAnsi="Aptos" w:cs="Aptos"/>
          <w:color w:val="000000" w:themeColor="text1"/>
        </w:rPr>
        <w:t>2 different datasets (train dataset and test dataset)</w:t>
      </w:r>
      <w:r w:rsidR="1F4764A9" w:rsidRPr="060B3CED">
        <w:rPr>
          <w:rFonts w:ascii="Aptos" w:eastAsia="Aptos" w:hAnsi="Aptos" w:cs="Aptos"/>
          <w:color w:val="000000" w:themeColor="text1"/>
        </w:rPr>
        <w:t>.</w:t>
      </w:r>
      <w:r w:rsidR="42DE32EA" w:rsidRPr="060B3CED">
        <w:rPr>
          <w:rFonts w:ascii="Aptos" w:eastAsia="Aptos" w:hAnsi="Aptos" w:cs="Aptos"/>
          <w:color w:val="000000" w:themeColor="text1"/>
        </w:rPr>
        <w:t>125973 r</w:t>
      </w:r>
      <w:r w:rsidR="2D3DB8B8" w:rsidRPr="060B3CED">
        <w:rPr>
          <w:rFonts w:ascii="Aptos" w:eastAsia="Aptos" w:hAnsi="Aptos" w:cs="Aptos"/>
          <w:color w:val="000000" w:themeColor="text1"/>
        </w:rPr>
        <w:t xml:space="preserve">ecords </w:t>
      </w:r>
      <w:r w:rsidR="42DE32EA" w:rsidRPr="060B3CED">
        <w:rPr>
          <w:rFonts w:ascii="Aptos" w:eastAsia="Aptos" w:hAnsi="Aptos" w:cs="Aptos"/>
          <w:color w:val="000000" w:themeColor="text1"/>
        </w:rPr>
        <w:t xml:space="preserve">in train dataset </w:t>
      </w:r>
      <w:r w:rsidR="55C98208" w:rsidRPr="060B3CED">
        <w:rPr>
          <w:rFonts w:ascii="Aptos" w:eastAsia="Aptos" w:hAnsi="Aptos" w:cs="Aptos"/>
          <w:color w:val="000000" w:themeColor="text1"/>
        </w:rPr>
        <w:t>and 22544 r</w:t>
      </w:r>
      <w:r w:rsidR="66C3F5B1" w:rsidRPr="060B3CED">
        <w:rPr>
          <w:rFonts w:ascii="Aptos" w:eastAsia="Aptos" w:hAnsi="Aptos" w:cs="Aptos"/>
          <w:color w:val="000000" w:themeColor="text1"/>
        </w:rPr>
        <w:t xml:space="preserve">ecords </w:t>
      </w:r>
      <w:r w:rsidR="55C98208" w:rsidRPr="060B3CED">
        <w:rPr>
          <w:rFonts w:ascii="Aptos" w:eastAsia="Aptos" w:hAnsi="Aptos" w:cs="Aptos"/>
          <w:color w:val="000000" w:themeColor="text1"/>
        </w:rPr>
        <w:t>in test dataset</w:t>
      </w:r>
      <w:r w:rsidR="57A080FA" w:rsidRPr="060B3CED">
        <w:rPr>
          <w:rFonts w:ascii="Aptos" w:eastAsia="Aptos" w:hAnsi="Aptos" w:cs="Aptos"/>
          <w:color w:val="000000" w:themeColor="text1"/>
        </w:rPr>
        <w:t>.</w:t>
      </w:r>
      <w:r w:rsidR="0E131200" w:rsidRPr="060B3CED">
        <w:rPr>
          <w:rFonts w:ascii="Aptos" w:eastAsia="Aptos" w:hAnsi="Aptos" w:cs="Aptos"/>
          <w:color w:val="000000" w:themeColor="text1"/>
        </w:rPr>
        <w:t xml:space="preserve"> In both train and test dataset, there are 42 features, in that 4 are </w:t>
      </w:r>
      <w:r w:rsidR="5C9AF67B" w:rsidRPr="060B3CED">
        <w:rPr>
          <w:rFonts w:ascii="Aptos" w:eastAsia="Aptos" w:hAnsi="Aptos" w:cs="Aptos"/>
          <w:color w:val="000000" w:themeColor="text1"/>
        </w:rPr>
        <w:t>categorical features</w:t>
      </w:r>
      <w:r w:rsidR="0717FD25" w:rsidRPr="060B3CED">
        <w:rPr>
          <w:rFonts w:ascii="Aptos" w:eastAsia="Aptos" w:hAnsi="Aptos" w:cs="Aptos"/>
          <w:color w:val="000000" w:themeColor="text1"/>
        </w:rPr>
        <w:t xml:space="preserve"> (protoc</w:t>
      </w:r>
      <w:r w:rsidR="609A50A3" w:rsidRPr="060B3CED">
        <w:rPr>
          <w:rFonts w:ascii="Aptos" w:eastAsia="Aptos" w:hAnsi="Aptos" w:cs="Aptos"/>
          <w:color w:val="000000" w:themeColor="text1"/>
        </w:rPr>
        <w:t>o</w:t>
      </w:r>
      <w:r w:rsidR="0717FD25" w:rsidRPr="060B3CED">
        <w:rPr>
          <w:rFonts w:ascii="Aptos" w:eastAsia="Aptos" w:hAnsi="Aptos" w:cs="Aptos"/>
          <w:color w:val="000000" w:themeColor="text1"/>
        </w:rPr>
        <w:t>l</w:t>
      </w:r>
      <w:r w:rsidR="4B256546" w:rsidRPr="060B3CED">
        <w:rPr>
          <w:rFonts w:ascii="Aptos" w:eastAsia="Aptos" w:hAnsi="Aptos" w:cs="Aptos"/>
          <w:color w:val="000000" w:themeColor="text1"/>
        </w:rPr>
        <w:t xml:space="preserve"> </w:t>
      </w:r>
      <w:r w:rsidR="0717FD25" w:rsidRPr="060B3CED">
        <w:rPr>
          <w:rFonts w:ascii="Aptos" w:eastAsia="Aptos" w:hAnsi="Aptos" w:cs="Aptos"/>
          <w:color w:val="000000" w:themeColor="text1"/>
        </w:rPr>
        <w:t>type, service</w:t>
      </w:r>
      <w:r w:rsidR="50FE0E47" w:rsidRPr="060B3CED">
        <w:rPr>
          <w:rFonts w:ascii="Aptos" w:eastAsia="Aptos" w:hAnsi="Aptos" w:cs="Aptos"/>
          <w:color w:val="000000" w:themeColor="text1"/>
        </w:rPr>
        <w:t>, flag and labels</w:t>
      </w:r>
      <w:r w:rsidR="0717FD25" w:rsidRPr="060B3CED">
        <w:rPr>
          <w:rFonts w:ascii="Aptos" w:eastAsia="Aptos" w:hAnsi="Aptos" w:cs="Aptos"/>
          <w:color w:val="000000" w:themeColor="text1"/>
        </w:rPr>
        <w:t>)</w:t>
      </w:r>
      <w:r w:rsidR="5C9AF67B" w:rsidRPr="060B3CED">
        <w:rPr>
          <w:rFonts w:ascii="Aptos" w:eastAsia="Aptos" w:hAnsi="Aptos" w:cs="Aptos"/>
          <w:color w:val="000000" w:themeColor="text1"/>
        </w:rPr>
        <w:t xml:space="preserve"> and 38 are numeric features</w:t>
      </w:r>
      <w:r w:rsidR="3A33E556" w:rsidRPr="060B3CED">
        <w:rPr>
          <w:rFonts w:ascii="Aptos" w:eastAsia="Aptos" w:hAnsi="Aptos" w:cs="Aptos"/>
          <w:color w:val="000000" w:themeColor="text1"/>
        </w:rPr>
        <w:t>.</w:t>
      </w:r>
      <w:r w:rsidR="0ACC8E0F" w:rsidRPr="060B3CED">
        <w:rPr>
          <w:rFonts w:ascii="Aptos" w:eastAsia="Aptos" w:hAnsi="Aptos" w:cs="Aptos"/>
          <w:color w:val="000000" w:themeColor="text1"/>
        </w:rPr>
        <w:t xml:space="preserve"> The model will be trained on 125973 records and tested on 22544 records.</w:t>
      </w:r>
      <w:r w:rsidR="08DAC829" w:rsidRPr="060B3CED">
        <w:rPr>
          <w:rFonts w:ascii="Aptos" w:eastAsia="Aptos" w:hAnsi="Aptos" w:cs="Aptos"/>
          <w:color w:val="000000" w:themeColor="text1"/>
        </w:rPr>
        <w:t xml:space="preserve"> Here over target column will be labels.</w:t>
      </w:r>
    </w:p>
    <w:p w14:paraId="3C0A89EE" w14:textId="7BCC281E" w:rsidR="624B37DA" w:rsidRDefault="624B37DA" w:rsidP="060B3CED">
      <w:pPr>
        <w:rPr>
          <w:rFonts w:ascii="Aptos" w:eastAsia="Aptos" w:hAnsi="Aptos" w:cs="Aptos"/>
          <w:b/>
          <w:bCs/>
          <w:color w:val="000000" w:themeColor="text1"/>
        </w:rPr>
      </w:pPr>
      <w:r w:rsidRPr="060B3CED">
        <w:rPr>
          <w:rFonts w:ascii="Aptos" w:eastAsia="Aptos" w:hAnsi="Aptos" w:cs="Aptos"/>
          <w:b/>
          <w:bCs/>
          <w:color w:val="000000" w:themeColor="text1"/>
        </w:rPr>
        <w:t>Data preprocessing:</w:t>
      </w:r>
    </w:p>
    <w:p w14:paraId="59F90C9F" w14:textId="6EEA2A31" w:rsidR="4EB660CF" w:rsidRDefault="4EB660CF" w:rsidP="060B3CED">
      <w:pPr>
        <w:rPr>
          <w:rFonts w:ascii="Aptos" w:eastAsia="Aptos" w:hAnsi="Aptos" w:cs="Aptos"/>
          <w:color w:val="000000" w:themeColor="text1"/>
        </w:rPr>
      </w:pPr>
      <w:r w:rsidRPr="2F058633">
        <w:rPr>
          <w:rFonts w:ascii="Aptos" w:eastAsia="Aptos" w:hAnsi="Aptos" w:cs="Aptos"/>
          <w:color w:val="000000" w:themeColor="text1"/>
        </w:rPr>
        <w:t xml:space="preserve">Dropping unwanted column: </w:t>
      </w:r>
      <w:r w:rsidR="21E09AC5" w:rsidRPr="2F058633">
        <w:rPr>
          <w:rFonts w:ascii="Aptos" w:eastAsia="Aptos" w:hAnsi="Aptos" w:cs="Aptos"/>
          <w:color w:val="000000" w:themeColor="text1"/>
        </w:rPr>
        <w:t xml:space="preserve">Remove the </w:t>
      </w:r>
      <w:r w:rsidR="351EA47C" w:rsidRPr="2F058633">
        <w:rPr>
          <w:rFonts w:ascii="Aptos" w:eastAsia="Aptos" w:hAnsi="Aptos" w:cs="Aptos"/>
          <w:color w:val="000000" w:themeColor="text1"/>
        </w:rPr>
        <w:t>feature ‘num_outbond_c</w:t>
      </w:r>
      <w:r w:rsidR="1B46DBB7" w:rsidRPr="2F058633">
        <w:rPr>
          <w:rFonts w:ascii="Aptos" w:eastAsia="Aptos" w:hAnsi="Aptos" w:cs="Aptos"/>
          <w:color w:val="000000" w:themeColor="text1"/>
        </w:rPr>
        <w:t>mds</w:t>
      </w:r>
      <w:r w:rsidR="351EA47C" w:rsidRPr="2F058633">
        <w:rPr>
          <w:rFonts w:ascii="Aptos" w:eastAsia="Aptos" w:hAnsi="Aptos" w:cs="Aptos"/>
          <w:color w:val="000000" w:themeColor="text1"/>
        </w:rPr>
        <w:t>’</w:t>
      </w:r>
      <w:r w:rsidR="321F70CD" w:rsidRPr="2F058633">
        <w:rPr>
          <w:rFonts w:ascii="Aptos" w:eastAsia="Aptos" w:hAnsi="Aptos" w:cs="Aptos"/>
          <w:color w:val="000000" w:themeColor="text1"/>
        </w:rPr>
        <w:t xml:space="preserve">, because we can check there is only one value in </w:t>
      </w:r>
      <w:r w:rsidR="3CBC9101" w:rsidRPr="2F058633">
        <w:rPr>
          <w:rFonts w:ascii="Aptos" w:eastAsia="Aptos" w:hAnsi="Aptos" w:cs="Aptos"/>
          <w:color w:val="000000" w:themeColor="text1"/>
        </w:rPr>
        <w:t>it,</w:t>
      </w:r>
      <w:r w:rsidR="321F70CD" w:rsidRPr="2F058633">
        <w:rPr>
          <w:rFonts w:ascii="Aptos" w:eastAsia="Aptos" w:hAnsi="Aptos" w:cs="Aptos"/>
          <w:color w:val="000000" w:themeColor="text1"/>
        </w:rPr>
        <w:t xml:space="preserve"> so it </w:t>
      </w:r>
      <w:r w:rsidR="3808D326" w:rsidRPr="2F058633">
        <w:rPr>
          <w:rFonts w:ascii="Aptos" w:eastAsia="Aptos" w:hAnsi="Aptos" w:cs="Aptos"/>
          <w:color w:val="000000" w:themeColor="text1"/>
        </w:rPr>
        <w:t>doesn't</w:t>
      </w:r>
      <w:r w:rsidR="59311329" w:rsidRPr="2F058633">
        <w:rPr>
          <w:rFonts w:ascii="Aptos" w:eastAsia="Aptos" w:hAnsi="Aptos" w:cs="Aptos"/>
          <w:color w:val="000000" w:themeColor="text1"/>
        </w:rPr>
        <w:t xml:space="preserve"> make </w:t>
      </w:r>
      <w:r w:rsidR="321F70CD" w:rsidRPr="2F058633">
        <w:rPr>
          <w:rFonts w:ascii="Aptos" w:eastAsia="Aptos" w:hAnsi="Aptos" w:cs="Aptos"/>
          <w:color w:val="000000" w:themeColor="text1"/>
        </w:rPr>
        <w:t xml:space="preserve">any difference while </w:t>
      </w:r>
      <w:r w:rsidR="1EE40260" w:rsidRPr="2F058633">
        <w:rPr>
          <w:rFonts w:ascii="Aptos" w:eastAsia="Aptos" w:hAnsi="Aptos" w:cs="Aptos"/>
          <w:color w:val="000000" w:themeColor="text1"/>
        </w:rPr>
        <w:t xml:space="preserve">training the model. </w:t>
      </w:r>
      <w:r w:rsidR="0F343BC5" w:rsidRPr="2F058633">
        <w:rPr>
          <w:rFonts w:ascii="Aptos" w:eastAsia="Aptos" w:hAnsi="Aptos" w:cs="Aptos"/>
          <w:color w:val="000000" w:themeColor="text1"/>
        </w:rPr>
        <w:t>That why we dropped the num_outbond_cmds from both the datasets.</w:t>
      </w:r>
    </w:p>
    <w:p w14:paraId="385795BC" w14:textId="5C3724F6" w:rsidR="1EE40260" w:rsidRDefault="513C0A2F" w:rsidP="2F058633">
      <w:pPr>
        <w:rPr>
          <w:rFonts w:ascii="Aptos" w:eastAsia="Aptos" w:hAnsi="Aptos" w:cs="Aptos"/>
          <w:color w:val="000000" w:themeColor="text1"/>
        </w:rPr>
      </w:pPr>
      <w:r w:rsidRPr="58F9F9C5">
        <w:rPr>
          <w:rFonts w:ascii="Aptos" w:eastAsia="Aptos" w:hAnsi="Aptos" w:cs="Aptos"/>
          <w:color w:val="000000" w:themeColor="text1"/>
        </w:rPr>
        <w:t xml:space="preserve">When it comes to the multi class classification in NSL-KDD, test dataset has some more classes which we can't train on. So, </w:t>
      </w:r>
      <w:r w:rsidR="2DA7BED5" w:rsidRPr="58F9F9C5">
        <w:rPr>
          <w:rFonts w:ascii="Aptos" w:eastAsia="Aptos" w:hAnsi="Aptos" w:cs="Aptos"/>
          <w:color w:val="000000" w:themeColor="text1"/>
        </w:rPr>
        <w:t>I</w:t>
      </w:r>
      <w:r w:rsidRPr="58F9F9C5">
        <w:rPr>
          <w:rFonts w:ascii="Aptos" w:eastAsia="Aptos" w:hAnsi="Aptos" w:cs="Aptos"/>
          <w:color w:val="000000" w:themeColor="text1"/>
        </w:rPr>
        <w:t xml:space="preserve"> </w:t>
      </w:r>
      <w:r w:rsidR="2749B482" w:rsidRPr="58F9F9C5">
        <w:rPr>
          <w:rFonts w:ascii="Aptos" w:eastAsia="Aptos" w:hAnsi="Aptos" w:cs="Aptos"/>
          <w:color w:val="000000" w:themeColor="text1"/>
        </w:rPr>
        <w:t xml:space="preserve">just added some rows from the test dataset to the train dataset which brings up </w:t>
      </w:r>
      <w:r w:rsidR="79464802" w:rsidRPr="58F9F9C5">
        <w:rPr>
          <w:rFonts w:ascii="Aptos" w:eastAsia="Aptos" w:hAnsi="Aptos" w:cs="Aptos"/>
          <w:color w:val="000000" w:themeColor="text1"/>
        </w:rPr>
        <w:t xml:space="preserve">all the classes into the train </w:t>
      </w:r>
      <w:r w:rsidR="5FBF1FC2" w:rsidRPr="58F9F9C5">
        <w:rPr>
          <w:rFonts w:ascii="Aptos" w:eastAsia="Aptos" w:hAnsi="Aptos" w:cs="Aptos"/>
          <w:color w:val="000000" w:themeColor="text1"/>
        </w:rPr>
        <w:t>dataset.</w:t>
      </w:r>
    </w:p>
    <w:p w14:paraId="36F7FC1F" w14:textId="53C2976B" w:rsidR="27C80893" w:rsidRDefault="27C80893" w:rsidP="58F9F9C5">
      <w:pPr>
        <w:rPr>
          <w:b/>
          <w:bCs/>
        </w:rPr>
      </w:pPr>
      <w:r w:rsidRPr="58F9F9C5">
        <w:rPr>
          <w:b/>
          <w:bCs/>
        </w:rPr>
        <w:t>One hot encoding:</w:t>
      </w:r>
    </w:p>
    <w:p w14:paraId="5D25FA93" w14:textId="513611F2" w:rsidR="5FFEE204" w:rsidRDefault="5FFEE204" w:rsidP="060B3CED">
      <w:r>
        <w:rPr>
          <w:noProof/>
        </w:rPr>
        <w:drawing>
          <wp:inline distT="0" distB="0" distL="0" distR="0" wp14:anchorId="6718FE98" wp14:editId="7AEF210D">
            <wp:extent cx="5724525" cy="1609725"/>
            <wp:effectExtent l="0" t="0" r="0" b="0"/>
            <wp:docPr id="4908816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881651" name="Picture 490881651"/>
                    <pic:cNvPicPr/>
                  </pic:nvPicPr>
                  <pic:blipFill>
                    <a:blip r:embed="rId7">
                      <a:extLst>
                        <a:ext uri="{28A0092B-C50C-407E-A947-70E740481C1C}">
                          <a14:useLocalDpi xmlns:a14="http://schemas.microsoft.com/office/drawing/2010/main"/>
                        </a:ext>
                      </a:extLst>
                    </a:blip>
                    <a:stretch>
                      <a:fillRect/>
                    </a:stretch>
                  </pic:blipFill>
                  <pic:spPr>
                    <a:xfrm>
                      <a:off x="0" y="0"/>
                      <a:ext cx="5724525" cy="1609725"/>
                    </a:xfrm>
                    <a:prstGeom prst="rect">
                      <a:avLst/>
                    </a:prstGeom>
                  </pic:spPr>
                </pic:pic>
              </a:graphicData>
            </a:graphic>
          </wp:inline>
        </w:drawing>
      </w:r>
    </w:p>
    <w:p w14:paraId="222933AD" w14:textId="3C2F85DC" w:rsidR="66B90691" w:rsidRDefault="66B90691" w:rsidP="060B3CED">
      <w:pPr>
        <w:rPr>
          <w:rFonts w:ascii="Aptos" w:eastAsia="Aptos" w:hAnsi="Aptos" w:cs="Aptos"/>
          <w:color w:val="000000" w:themeColor="text1"/>
        </w:rPr>
      </w:pPr>
      <w:r w:rsidRPr="58F9F9C5">
        <w:rPr>
          <w:rFonts w:ascii="Aptos" w:eastAsia="Aptos" w:hAnsi="Aptos" w:cs="Aptos"/>
          <w:color w:val="000000" w:themeColor="text1"/>
        </w:rPr>
        <w:t>T</w:t>
      </w:r>
      <w:r w:rsidR="2B9D5456" w:rsidRPr="58F9F9C5">
        <w:rPr>
          <w:rFonts w:ascii="Aptos" w:eastAsia="Aptos" w:hAnsi="Aptos" w:cs="Aptos"/>
          <w:color w:val="000000" w:themeColor="text1"/>
        </w:rPr>
        <w:t xml:space="preserve">he dataset contains both numerical and categorical </w:t>
      </w:r>
      <w:r w:rsidR="50AFE2E3" w:rsidRPr="58F9F9C5">
        <w:rPr>
          <w:rFonts w:ascii="Aptos" w:eastAsia="Aptos" w:hAnsi="Aptos" w:cs="Aptos"/>
          <w:color w:val="000000" w:themeColor="text1"/>
        </w:rPr>
        <w:t xml:space="preserve">columns, it requires more steps to prepare it for machine learning </w:t>
      </w:r>
      <w:r w:rsidR="617BB2EB" w:rsidRPr="58F9F9C5">
        <w:rPr>
          <w:rFonts w:ascii="Aptos" w:eastAsia="Aptos" w:hAnsi="Aptos" w:cs="Aptos"/>
          <w:color w:val="000000" w:themeColor="text1"/>
        </w:rPr>
        <w:t>model, we</w:t>
      </w:r>
      <w:r w:rsidR="51E5DAAA" w:rsidRPr="58F9F9C5">
        <w:rPr>
          <w:rFonts w:ascii="Aptos" w:eastAsia="Aptos" w:hAnsi="Aptos" w:cs="Aptos"/>
          <w:color w:val="000000" w:themeColor="text1"/>
        </w:rPr>
        <w:t xml:space="preserve"> have 3 categorical columns to be converted into numerical columns because the machine lear</w:t>
      </w:r>
      <w:r w:rsidR="638AC7F8" w:rsidRPr="58F9F9C5">
        <w:rPr>
          <w:rFonts w:ascii="Aptos" w:eastAsia="Aptos" w:hAnsi="Aptos" w:cs="Aptos"/>
          <w:color w:val="000000" w:themeColor="text1"/>
        </w:rPr>
        <w:t>ning models understand numerical inputs. Each cat</w:t>
      </w:r>
      <w:r w:rsidR="12A1D43B" w:rsidRPr="58F9F9C5">
        <w:rPr>
          <w:rFonts w:ascii="Aptos" w:eastAsia="Aptos" w:hAnsi="Aptos" w:cs="Aptos"/>
          <w:color w:val="000000" w:themeColor="text1"/>
        </w:rPr>
        <w:t>egory in protocol_type , services and flag are converted into numerical inputs by usin</w:t>
      </w:r>
      <w:r w:rsidR="29BDBEB5" w:rsidRPr="58F9F9C5">
        <w:rPr>
          <w:rFonts w:ascii="Aptos" w:eastAsia="Aptos" w:hAnsi="Aptos" w:cs="Aptos"/>
          <w:color w:val="000000" w:themeColor="text1"/>
        </w:rPr>
        <w:t xml:space="preserve">g one hot </w:t>
      </w:r>
      <w:r w:rsidR="612599F6" w:rsidRPr="58F9F9C5">
        <w:rPr>
          <w:rFonts w:ascii="Aptos" w:eastAsia="Aptos" w:hAnsi="Aptos" w:cs="Aptos"/>
          <w:color w:val="000000" w:themeColor="text1"/>
        </w:rPr>
        <w:t xml:space="preserve">encoding. </w:t>
      </w:r>
      <w:r w:rsidR="694E8AB3" w:rsidRPr="58F9F9C5">
        <w:rPr>
          <w:rFonts w:ascii="Aptos" w:eastAsia="Aptos" w:hAnsi="Aptos" w:cs="Aptos"/>
          <w:color w:val="000000" w:themeColor="text1"/>
        </w:rPr>
        <w:t xml:space="preserve">by </w:t>
      </w:r>
      <w:r w:rsidR="76C1B2F9" w:rsidRPr="58F9F9C5">
        <w:rPr>
          <w:rFonts w:ascii="Aptos" w:eastAsia="Aptos" w:hAnsi="Aptos" w:cs="Aptos"/>
          <w:color w:val="000000" w:themeColor="text1"/>
        </w:rPr>
        <w:t>combining</w:t>
      </w:r>
      <w:r w:rsidR="694E8AB3" w:rsidRPr="58F9F9C5">
        <w:rPr>
          <w:rFonts w:ascii="Aptos" w:eastAsia="Aptos" w:hAnsi="Aptos" w:cs="Aptos"/>
          <w:color w:val="000000" w:themeColor="text1"/>
        </w:rPr>
        <w:t xml:space="preserve"> both train and test dataset. </w:t>
      </w:r>
      <w:r w:rsidR="22C71F1E" w:rsidRPr="58F9F9C5">
        <w:rPr>
          <w:rFonts w:ascii="Aptos" w:eastAsia="Aptos" w:hAnsi="Aptos" w:cs="Aptos"/>
          <w:color w:val="000000" w:themeColor="text1"/>
        </w:rPr>
        <w:t>Because</w:t>
      </w:r>
      <w:r w:rsidR="48E9E27F" w:rsidRPr="58F9F9C5">
        <w:rPr>
          <w:rFonts w:ascii="Aptos" w:eastAsia="Aptos" w:hAnsi="Aptos" w:cs="Aptos"/>
          <w:color w:val="000000" w:themeColor="text1"/>
        </w:rPr>
        <w:t xml:space="preserve"> there are some values in the test dataset which are not present in the train </w:t>
      </w:r>
      <w:r w:rsidR="27C89671" w:rsidRPr="58F9F9C5">
        <w:rPr>
          <w:rFonts w:ascii="Aptos" w:eastAsia="Aptos" w:hAnsi="Aptos" w:cs="Aptos"/>
          <w:color w:val="000000" w:themeColor="text1"/>
        </w:rPr>
        <w:t>dataset.</w:t>
      </w:r>
      <w:r w:rsidR="48E9E27F" w:rsidRPr="58F9F9C5">
        <w:rPr>
          <w:rFonts w:ascii="Aptos" w:eastAsia="Aptos" w:hAnsi="Aptos" w:cs="Aptos"/>
          <w:color w:val="000000" w:themeColor="text1"/>
        </w:rPr>
        <w:t xml:space="preserve"> </w:t>
      </w:r>
      <w:r w:rsidR="70C89CAB" w:rsidRPr="58F9F9C5">
        <w:rPr>
          <w:rFonts w:ascii="Aptos" w:eastAsia="Aptos" w:hAnsi="Aptos" w:cs="Aptos"/>
          <w:color w:val="000000" w:themeColor="text1"/>
        </w:rPr>
        <w:t>That's</w:t>
      </w:r>
      <w:r w:rsidR="48E9E27F" w:rsidRPr="58F9F9C5">
        <w:rPr>
          <w:rFonts w:ascii="Aptos" w:eastAsia="Aptos" w:hAnsi="Aptos" w:cs="Aptos"/>
          <w:color w:val="000000" w:themeColor="text1"/>
        </w:rPr>
        <w:t xml:space="preserve"> wh</w:t>
      </w:r>
      <w:r w:rsidR="537D4E6C" w:rsidRPr="58F9F9C5">
        <w:rPr>
          <w:rFonts w:ascii="Aptos" w:eastAsia="Aptos" w:hAnsi="Aptos" w:cs="Aptos"/>
          <w:color w:val="000000" w:themeColor="text1"/>
        </w:rPr>
        <w:t xml:space="preserve">y the </w:t>
      </w:r>
      <w:r w:rsidR="14B2DB7D" w:rsidRPr="58F9F9C5">
        <w:rPr>
          <w:rFonts w:ascii="Aptos" w:eastAsia="Aptos" w:hAnsi="Aptos" w:cs="Aptos"/>
          <w:color w:val="000000" w:themeColor="text1"/>
        </w:rPr>
        <w:t>coding</w:t>
      </w:r>
      <w:r w:rsidR="537D4E6C" w:rsidRPr="58F9F9C5">
        <w:rPr>
          <w:rFonts w:ascii="Aptos" w:eastAsia="Aptos" w:hAnsi="Aptos" w:cs="Aptos"/>
          <w:color w:val="000000" w:themeColor="text1"/>
        </w:rPr>
        <w:t xml:space="preserve"> is done by combining </w:t>
      </w:r>
      <w:r w:rsidR="05AEB438" w:rsidRPr="58F9F9C5">
        <w:rPr>
          <w:rFonts w:ascii="Aptos" w:eastAsia="Aptos" w:hAnsi="Aptos" w:cs="Aptos"/>
          <w:color w:val="000000" w:themeColor="text1"/>
        </w:rPr>
        <w:t>both</w:t>
      </w:r>
      <w:r w:rsidR="537D4E6C" w:rsidRPr="58F9F9C5">
        <w:rPr>
          <w:rFonts w:ascii="Aptos" w:eastAsia="Aptos" w:hAnsi="Aptos" w:cs="Aptos"/>
          <w:color w:val="000000" w:themeColor="text1"/>
        </w:rPr>
        <w:t xml:space="preserve"> data sets and after encoding slipt back </w:t>
      </w:r>
      <w:r w:rsidR="76419C63" w:rsidRPr="58F9F9C5">
        <w:rPr>
          <w:rFonts w:ascii="Aptos" w:eastAsia="Aptos" w:hAnsi="Aptos" w:cs="Aptos"/>
          <w:color w:val="000000" w:themeColor="text1"/>
        </w:rPr>
        <w:t>carefully</w:t>
      </w:r>
      <w:r w:rsidR="537D4E6C" w:rsidRPr="58F9F9C5">
        <w:rPr>
          <w:rFonts w:ascii="Aptos" w:eastAsia="Aptos" w:hAnsi="Aptos" w:cs="Aptos"/>
          <w:color w:val="000000" w:themeColor="text1"/>
        </w:rPr>
        <w:t>.</w:t>
      </w:r>
      <w:r w:rsidR="6709CD2B" w:rsidRPr="58F9F9C5">
        <w:rPr>
          <w:rFonts w:ascii="Aptos" w:eastAsia="Aptos" w:hAnsi="Aptos" w:cs="Aptos"/>
          <w:color w:val="000000" w:themeColor="text1"/>
        </w:rPr>
        <w:t xml:space="preserve"> Algorithms like random forest and gradient boosting can handle these features </w:t>
      </w:r>
      <w:r w:rsidR="64A4AC7C" w:rsidRPr="58F9F9C5">
        <w:rPr>
          <w:rFonts w:ascii="Aptos" w:eastAsia="Aptos" w:hAnsi="Aptos" w:cs="Aptos"/>
          <w:color w:val="000000" w:themeColor="text1"/>
        </w:rPr>
        <w:t>correctly</w:t>
      </w:r>
      <w:r w:rsidR="6709CD2B" w:rsidRPr="58F9F9C5">
        <w:rPr>
          <w:rFonts w:ascii="Aptos" w:eastAsia="Aptos" w:hAnsi="Aptos" w:cs="Aptos"/>
          <w:color w:val="000000" w:themeColor="text1"/>
        </w:rPr>
        <w:t>.</w:t>
      </w:r>
      <w:r w:rsidR="381730E4" w:rsidRPr="58F9F9C5">
        <w:rPr>
          <w:rFonts w:ascii="Aptos" w:eastAsia="Aptos" w:hAnsi="Aptos" w:cs="Aptos"/>
          <w:color w:val="000000" w:themeColor="text1"/>
        </w:rPr>
        <w:t xml:space="preserve"> For target column also the combined </w:t>
      </w:r>
      <w:r w:rsidR="32552734" w:rsidRPr="58F9F9C5">
        <w:rPr>
          <w:rFonts w:ascii="Aptos" w:eastAsia="Aptos" w:hAnsi="Aptos" w:cs="Aptos"/>
          <w:color w:val="000000" w:themeColor="text1"/>
        </w:rPr>
        <w:t>encoding</w:t>
      </w:r>
      <w:r w:rsidR="381730E4" w:rsidRPr="58F9F9C5">
        <w:rPr>
          <w:rFonts w:ascii="Aptos" w:eastAsia="Aptos" w:hAnsi="Aptos" w:cs="Aptos"/>
          <w:color w:val="000000" w:themeColor="text1"/>
        </w:rPr>
        <w:t xml:space="preserve"> is </w:t>
      </w:r>
      <w:r w:rsidR="7C409491" w:rsidRPr="58F9F9C5">
        <w:rPr>
          <w:rFonts w:ascii="Aptos" w:eastAsia="Aptos" w:hAnsi="Aptos" w:cs="Aptos"/>
          <w:color w:val="000000" w:themeColor="text1"/>
        </w:rPr>
        <w:t>done,</w:t>
      </w:r>
      <w:r w:rsidR="381730E4" w:rsidRPr="58F9F9C5">
        <w:rPr>
          <w:rFonts w:ascii="Aptos" w:eastAsia="Aptos" w:hAnsi="Aptos" w:cs="Aptos"/>
          <w:color w:val="000000" w:themeColor="text1"/>
        </w:rPr>
        <w:t xml:space="preserve"> as the number of unique values is in t</w:t>
      </w:r>
      <w:r w:rsidR="333DB128" w:rsidRPr="58F9F9C5">
        <w:rPr>
          <w:rFonts w:ascii="Aptos" w:eastAsia="Aptos" w:hAnsi="Aptos" w:cs="Aptos"/>
          <w:color w:val="000000" w:themeColor="text1"/>
        </w:rPr>
        <w:t xml:space="preserve">rain data is </w:t>
      </w:r>
      <w:r w:rsidR="1CD51678" w:rsidRPr="58F9F9C5">
        <w:rPr>
          <w:rFonts w:ascii="Aptos" w:eastAsia="Aptos" w:hAnsi="Aptos" w:cs="Aptos"/>
          <w:color w:val="000000" w:themeColor="text1"/>
        </w:rPr>
        <w:t xml:space="preserve">23 </w:t>
      </w:r>
      <w:r w:rsidR="333DB128" w:rsidRPr="58F9F9C5">
        <w:rPr>
          <w:rFonts w:ascii="Aptos" w:eastAsia="Aptos" w:hAnsi="Aptos" w:cs="Aptos"/>
          <w:color w:val="000000" w:themeColor="text1"/>
        </w:rPr>
        <w:t xml:space="preserve">and the number of unique values in test data is </w:t>
      </w:r>
      <w:r w:rsidR="799033C8" w:rsidRPr="58F9F9C5">
        <w:rPr>
          <w:rFonts w:ascii="Aptos" w:eastAsia="Aptos" w:hAnsi="Aptos" w:cs="Aptos"/>
          <w:color w:val="000000" w:themeColor="text1"/>
        </w:rPr>
        <w:t>36.</w:t>
      </w:r>
      <w:r w:rsidR="333DB128" w:rsidRPr="58F9F9C5">
        <w:rPr>
          <w:rFonts w:ascii="Aptos" w:eastAsia="Aptos" w:hAnsi="Aptos" w:cs="Aptos"/>
          <w:color w:val="000000" w:themeColor="text1"/>
        </w:rPr>
        <w:t xml:space="preserve"> That</w:t>
      </w:r>
      <w:r w:rsidR="4605766C" w:rsidRPr="58F9F9C5">
        <w:rPr>
          <w:rFonts w:ascii="Aptos" w:eastAsia="Aptos" w:hAnsi="Aptos" w:cs="Aptos"/>
          <w:color w:val="000000" w:themeColor="text1"/>
        </w:rPr>
        <w:t>s</w:t>
      </w:r>
      <w:r w:rsidR="333DB128" w:rsidRPr="58F9F9C5">
        <w:rPr>
          <w:rFonts w:ascii="Aptos" w:eastAsia="Aptos" w:hAnsi="Aptos" w:cs="Aptos"/>
          <w:color w:val="000000" w:themeColor="text1"/>
        </w:rPr>
        <w:t xml:space="preserve"> why combined encoding</w:t>
      </w:r>
      <w:r w:rsidR="50367A11" w:rsidRPr="58F9F9C5">
        <w:rPr>
          <w:rFonts w:ascii="Aptos" w:eastAsia="Aptos" w:hAnsi="Aptos" w:cs="Aptos"/>
          <w:color w:val="000000" w:themeColor="text1"/>
        </w:rPr>
        <w:t xml:space="preserve"> for target column</w:t>
      </w:r>
      <w:r w:rsidR="68C0869E" w:rsidRPr="58F9F9C5">
        <w:rPr>
          <w:rFonts w:ascii="Aptos" w:eastAsia="Aptos" w:hAnsi="Aptos" w:cs="Aptos"/>
          <w:color w:val="000000" w:themeColor="text1"/>
        </w:rPr>
        <w:t>.</w:t>
      </w:r>
    </w:p>
    <w:p w14:paraId="2637D7E6" w14:textId="1C11E4AA" w:rsidR="060B3CED" w:rsidRDefault="060B3CED" w:rsidP="060B3CED">
      <w:pPr>
        <w:rPr>
          <w:rFonts w:ascii="Aptos" w:eastAsia="Aptos" w:hAnsi="Aptos" w:cs="Aptos"/>
          <w:color w:val="000000" w:themeColor="text1"/>
        </w:rPr>
      </w:pPr>
    </w:p>
    <w:p w14:paraId="69D28BFE" w14:textId="01927BEF" w:rsidR="07445207" w:rsidRDefault="07445207" w:rsidP="060B3CED">
      <w:pPr>
        <w:rPr>
          <w:rFonts w:ascii="Aptos" w:eastAsia="Aptos" w:hAnsi="Aptos" w:cs="Aptos"/>
          <w:color w:val="000000" w:themeColor="text1"/>
        </w:rPr>
      </w:pPr>
      <w:r w:rsidRPr="060B3CED">
        <w:rPr>
          <w:rFonts w:ascii="Aptos" w:eastAsia="Aptos" w:hAnsi="Aptos" w:cs="Aptos"/>
          <w:color w:val="000000" w:themeColor="text1"/>
        </w:rPr>
        <w:t>Scaling:</w:t>
      </w:r>
    </w:p>
    <w:p w14:paraId="4258B633" w14:textId="1E03506C" w:rsidR="0242D3D6" w:rsidRDefault="0242D3D6" w:rsidP="060B3CED">
      <w:r>
        <w:rPr>
          <w:noProof/>
        </w:rPr>
        <w:drawing>
          <wp:inline distT="0" distB="0" distL="0" distR="0" wp14:anchorId="4DBACC82" wp14:editId="51BBECC8">
            <wp:extent cx="5724525" cy="1038225"/>
            <wp:effectExtent l="0" t="0" r="0" b="0"/>
            <wp:docPr id="904033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033233" name="Picture 904033233"/>
                    <pic:cNvPicPr/>
                  </pic:nvPicPr>
                  <pic:blipFill>
                    <a:blip r:embed="rId8">
                      <a:extLst>
                        <a:ext uri="{28A0092B-C50C-407E-A947-70E740481C1C}">
                          <a14:useLocalDpi xmlns:a14="http://schemas.microsoft.com/office/drawing/2010/main"/>
                        </a:ext>
                      </a:extLst>
                    </a:blip>
                    <a:stretch>
                      <a:fillRect/>
                    </a:stretch>
                  </pic:blipFill>
                  <pic:spPr>
                    <a:xfrm>
                      <a:off x="0" y="0"/>
                      <a:ext cx="5724525" cy="1038225"/>
                    </a:xfrm>
                    <a:prstGeom prst="rect">
                      <a:avLst/>
                    </a:prstGeom>
                  </pic:spPr>
                </pic:pic>
              </a:graphicData>
            </a:graphic>
          </wp:inline>
        </w:drawing>
      </w:r>
    </w:p>
    <w:p w14:paraId="63CD22DD" w14:textId="11A2BE71" w:rsidR="37EEEE24" w:rsidRDefault="37EEEE24" w:rsidP="6AB0D21B">
      <w:pPr>
        <w:rPr>
          <w:rFonts w:ascii="Aptos" w:eastAsia="Aptos" w:hAnsi="Aptos" w:cs="Aptos"/>
          <w:color w:val="000000" w:themeColor="text1"/>
        </w:rPr>
      </w:pPr>
      <w:r>
        <w:t>Scaling</w:t>
      </w:r>
      <w:r w:rsidR="10A6C959">
        <w:t xml:space="preserve"> data is a main preprocessing step in </w:t>
      </w:r>
      <w:r w:rsidR="51C3FD9E">
        <w:t>machine</w:t>
      </w:r>
      <w:r w:rsidR="10A6C959">
        <w:t xml:space="preserve"> learning that balance feature values to common scale that </w:t>
      </w:r>
      <w:r w:rsidR="54C29DC8">
        <w:t xml:space="preserve">impacts on model performance and interpretability. The influence of the data scaling differs </w:t>
      </w:r>
      <w:r w:rsidR="18A45B33">
        <w:t>that depends on algorithm and dataset characteristics.</w:t>
      </w:r>
      <w:sdt>
        <w:sdtPr>
          <w:alias w:val="Citation"/>
          <w:tag w:val="{&quot;referencesIds&quot;:[&quot;doc:6934f0811148836a9886977e&quot;],&quot;referencesOptions&quot;:{&quot;doc:6934f0811148836a98869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622545,&quot;citationText&quot;:&quot;&lt;span style=\&quot;font-family:Aptos;font-size:16px;color:#000000\&quot;&gt;[3]&lt;/span&gt;&quot;}"/>
          <w:id w:val="1335622545"/>
          <w:placeholder>
            <w:docPart w:val="EBF99F1EB66B46898920A92FFC757C02"/>
          </w:placeholder>
        </w:sdtPr>
        <w:sdtContent>
          <w:r w:rsidR="38BEE1E5" w:rsidRPr="138BE18C">
            <w:rPr>
              <w:rFonts w:ascii="Aptos" w:eastAsia="Aptos" w:hAnsi="Aptos" w:cs="Aptos"/>
              <w:color w:val="000000" w:themeColor="text1"/>
            </w:rPr>
            <w:t>[3]</w:t>
          </w:r>
        </w:sdtContent>
      </w:sdt>
    </w:p>
    <w:p w14:paraId="04AE1CC5" w14:textId="1200F74D" w:rsidR="060B3CED" w:rsidRDefault="060B3CED" w:rsidP="060B3CED">
      <w:pPr>
        <w:rPr>
          <w:rFonts w:ascii="Aptos" w:eastAsia="Aptos" w:hAnsi="Aptos" w:cs="Aptos"/>
          <w:color w:val="000000" w:themeColor="text1"/>
        </w:rPr>
      </w:pPr>
    </w:p>
    <w:p w14:paraId="366E21E1" w14:textId="1C7A3FBD" w:rsidR="69C5F67B" w:rsidRDefault="69C5F67B" w:rsidP="060B3CED">
      <w:pPr>
        <w:rPr>
          <w:rFonts w:ascii="Aptos" w:eastAsia="Aptos" w:hAnsi="Aptos" w:cs="Aptos"/>
          <w:color w:val="000000" w:themeColor="text1"/>
        </w:rPr>
      </w:pPr>
      <w:r w:rsidRPr="58F9F9C5">
        <w:rPr>
          <w:rFonts w:ascii="Aptos" w:eastAsia="Aptos" w:hAnsi="Aptos" w:cs="Aptos"/>
          <w:b/>
          <w:bCs/>
          <w:color w:val="000000" w:themeColor="text1"/>
        </w:rPr>
        <w:t>Exploratory data analysis:</w:t>
      </w:r>
      <w:r>
        <w:br/>
      </w:r>
      <w:r w:rsidR="5203CFCB" w:rsidRPr="58F9F9C5">
        <w:rPr>
          <w:rFonts w:ascii="Aptos" w:eastAsia="Aptos" w:hAnsi="Aptos" w:cs="Aptos"/>
          <w:color w:val="000000" w:themeColor="text1"/>
        </w:rPr>
        <w:t>Exploratory data analysis aid to understand structure of our dataset before training machine learning models. It involves summarizin</w:t>
      </w:r>
      <w:r w:rsidR="4303DD4C" w:rsidRPr="58F9F9C5">
        <w:rPr>
          <w:rFonts w:ascii="Aptos" w:eastAsia="Aptos" w:hAnsi="Aptos" w:cs="Aptos"/>
          <w:color w:val="000000" w:themeColor="text1"/>
        </w:rPr>
        <w:t>g features, examining class distributions and identifying correlations between features.</w:t>
      </w:r>
      <w:sdt>
        <w:sdtPr>
          <w:alias w:val="Citation"/>
          <w:tag w:val="{&quot;referencesIds&quot;:[&quot;doc:69365f6f0ccac272528c49b2&quot;],&quot;referencesOptions&quot;:{&quot;doc:69365f6f0ccac272528c4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2145561"/>
          <w:placeholder>
            <w:docPart w:val="1A62558C9E6D431684AD96E757724E93"/>
          </w:placeholder>
        </w:sdtPr>
        <w:sdtContent>
          <w:r w:rsidR="6F67A6F2" w:rsidRPr="58F9F9C5">
            <w:rPr>
              <w:rFonts w:ascii="Aptos" w:eastAsia="Aptos" w:hAnsi="Aptos" w:cs="Aptos"/>
              <w:color w:val="000000" w:themeColor="text1"/>
            </w:rPr>
            <w:t>[4]</w:t>
          </w:r>
        </w:sdtContent>
      </w:sdt>
    </w:p>
    <w:p w14:paraId="0F399F2E" w14:textId="76E1B1D2" w:rsidR="4303DD4C" w:rsidRDefault="4303DD4C" w:rsidP="060B3CED">
      <w:pPr>
        <w:rPr>
          <w:rFonts w:ascii="Aptos" w:eastAsia="Aptos" w:hAnsi="Aptos" w:cs="Aptos"/>
          <w:color w:val="000000" w:themeColor="text1"/>
        </w:rPr>
      </w:pPr>
      <w:r w:rsidRPr="060B3CED">
        <w:rPr>
          <w:rFonts w:ascii="Aptos" w:eastAsia="Aptos" w:hAnsi="Aptos" w:cs="Aptos"/>
          <w:color w:val="000000" w:themeColor="text1"/>
        </w:rPr>
        <w:t>Summarizing features:</w:t>
      </w:r>
    </w:p>
    <w:p w14:paraId="68BD7AC2" w14:textId="547944E6" w:rsidR="2E441FA5" w:rsidRDefault="2E441FA5" w:rsidP="060B3CED">
      <w:r>
        <w:rPr>
          <w:noProof/>
        </w:rPr>
        <w:drawing>
          <wp:inline distT="0" distB="0" distL="0" distR="0" wp14:anchorId="2F283848" wp14:editId="049C6E16">
            <wp:extent cx="5724525" cy="1838325"/>
            <wp:effectExtent l="0" t="0" r="0" b="0"/>
            <wp:docPr id="2039278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278790" name="Picture 2039278790"/>
                    <pic:cNvPicPr/>
                  </pic:nvPicPr>
                  <pic:blipFill>
                    <a:blip r:embed="rId9">
                      <a:extLst>
                        <a:ext uri="{28A0092B-C50C-407E-A947-70E740481C1C}">
                          <a14:useLocalDpi xmlns:a14="http://schemas.microsoft.com/office/drawing/2010/main"/>
                        </a:ext>
                      </a:extLst>
                    </a:blip>
                    <a:stretch>
                      <a:fillRect/>
                    </a:stretch>
                  </pic:blipFill>
                  <pic:spPr>
                    <a:xfrm>
                      <a:off x="0" y="0"/>
                      <a:ext cx="5724525" cy="1838325"/>
                    </a:xfrm>
                    <a:prstGeom prst="rect">
                      <a:avLst/>
                    </a:prstGeom>
                  </pic:spPr>
                </pic:pic>
              </a:graphicData>
            </a:graphic>
          </wp:inline>
        </w:drawing>
      </w:r>
    </w:p>
    <w:p w14:paraId="5409591A" w14:textId="3B6337A5" w:rsidR="060B3CED" w:rsidRDefault="2E441FA5" w:rsidP="060B3CED">
      <w:r>
        <w:t>Here we check basic statistics for all the numerical columns in our dataset, l</w:t>
      </w:r>
      <w:r w:rsidR="29416A4B">
        <w:t>ike count, mean, std, min, max and 25%, 50%</w:t>
      </w:r>
      <w:r w:rsidR="1A72F99C">
        <w:t>, 75%. We can clearly understand where the normalisa</w:t>
      </w:r>
      <w:r w:rsidR="662F488B">
        <w:t>tion is needed.</w:t>
      </w:r>
      <w:r w:rsidR="622C8792">
        <w:t xml:space="preserve"> By analysing all the statistics before training the model can help us </w:t>
      </w:r>
      <w:r w:rsidR="5612E05F">
        <w:t xml:space="preserve">to identify the patterns, determine anomalies </w:t>
      </w:r>
      <w:r w:rsidR="56CA8BF8">
        <w:t>.</w:t>
      </w:r>
    </w:p>
    <w:p w14:paraId="1A5DD947" w14:textId="6ED6246A" w:rsidR="78CD3983" w:rsidRDefault="78CD3983" w:rsidP="060B3CED">
      <w:r>
        <w:t>Class distribution:</w:t>
      </w:r>
    </w:p>
    <w:p w14:paraId="46B19412" w14:textId="6B266F63" w:rsidR="78CD3983" w:rsidRDefault="78CD3983" w:rsidP="060B3CED">
      <w:r>
        <w:rPr>
          <w:noProof/>
        </w:rPr>
        <w:drawing>
          <wp:inline distT="0" distB="0" distL="0" distR="0" wp14:anchorId="256BC702" wp14:editId="4D63BA6A">
            <wp:extent cx="5724525" cy="2000250"/>
            <wp:effectExtent l="0" t="0" r="0" b="0"/>
            <wp:docPr id="1749445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44509" name="Picture 174944509"/>
                    <pic:cNvPicPr/>
                  </pic:nvPicPr>
                  <pic:blipFill>
                    <a:blip r:embed="rId10">
                      <a:extLst>
                        <a:ext uri="{28A0092B-C50C-407E-A947-70E740481C1C}">
                          <a14:useLocalDpi xmlns:a14="http://schemas.microsoft.com/office/drawing/2010/main"/>
                        </a:ext>
                      </a:extLst>
                    </a:blip>
                    <a:stretch>
                      <a:fillRect/>
                    </a:stretch>
                  </pic:blipFill>
                  <pic:spPr>
                    <a:xfrm>
                      <a:off x="0" y="0"/>
                      <a:ext cx="5724525" cy="2000250"/>
                    </a:xfrm>
                    <a:prstGeom prst="rect">
                      <a:avLst/>
                    </a:prstGeom>
                  </pic:spPr>
                </pic:pic>
              </a:graphicData>
            </a:graphic>
          </wp:inline>
        </w:drawing>
      </w:r>
      <w:r>
        <w:t xml:space="preserve">Our data set is highly </w:t>
      </w:r>
      <w:r w:rsidR="22001DD1">
        <w:t>imbalanced, and we can clearly see the imbalance in target column</w:t>
      </w:r>
      <w:r w:rsidR="7FCE805F">
        <w:t xml:space="preserve">. It tells us about the </w:t>
      </w:r>
      <w:r w:rsidR="6B1C6C15">
        <w:t>distribution of classes, where</w:t>
      </w:r>
      <w:r w:rsidR="16FCDE6F">
        <w:t xml:space="preserve"> one class </w:t>
      </w:r>
      <w:r w:rsidR="6B8B941A">
        <w:t xml:space="preserve">remarkably </w:t>
      </w:r>
      <w:r w:rsidR="16FCDE6F">
        <w:t xml:space="preserve">outnumbers rest of the classes. </w:t>
      </w:r>
      <w:r w:rsidR="71085D7C">
        <w:t>This imbalance badly influences model performance.</w:t>
      </w:r>
    </w:p>
    <w:p w14:paraId="3483B602" w14:textId="0DFD75D9" w:rsidR="060B3CED" w:rsidRDefault="060B3CED" w:rsidP="060B3CED"/>
    <w:p w14:paraId="1C5B8216" w14:textId="4076B880" w:rsidR="08F8343F" w:rsidRDefault="08F8343F" w:rsidP="060B3CED">
      <w:pPr>
        <w:spacing w:before="240" w:after="240"/>
        <w:ind w:left="450" w:hanging="450"/>
        <w:rPr>
          <w:rFonts w:ascii="Aptos" w:eastAsia="Aptos" w:hAnsi="Aptos" w:cs="Aptos"/>
          <w:color w:val="000000" w:themeColor="text1"/>
        </w:rPr>
      </w:pPr>
      <w:r w:rsidRPr="060B3CED">
        <w:rPr>
          <w:rFonts w:ascii="Aptos" w:eastAsia="Aptos" w:hAnsi="Aptos" w:cs="Aptos"/>
          <w:color w:val="000000" w:themeColor="text1"/>
        </w:rPr>
        <w:t>Observation from EDA:</w:t>
      </w:r>
    </w:p>
    <w:p w14:paraId="06DDD45F" w14:textId="081D14EF" w:rsidR="7FF1FC37" w:rsidRDefault="1A6BF7B1" w:rsidP="060B3CED">
      <w:pPr>
        <w:spacing w:before="240" w:after="240"/>
        <w:ind w:left="450" w:hanging="450"/>
      </w:pPr>
      <w:r>
        <w:rPr>
          <w:noProof/>
        </w:rPr>
        <w:drawing>
          <wp:anchor distT="0" distB="0" distL="114300" distR="114300" simplePos="0" relativeHeight="251658241" behindDoc="0" locked="0" layoutInCell="1" allowOverlap="1" wp14:anchorId="2EF7705F" wp14:editId="415636D3">
            <wp:simplePos x="0" y="0"/>
            <wp:positionH relativeFrom="column">
              <wp:align>right</wp:align>
            </wp:positionH>
            <wp:positionV relativeFrom="paragraph">
              <wp:posOffset>0</wp:posOffset>
            </wp:positionV>
            <wp:extent cx="2518381" cy="2307560"/>
            <wp:effectExtent l="133350" t="114300" r="149225" b="150495"/>
            <wp:wrapSquare wrapText="bothSides"/>
            <wp:docPr id="1968038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3850" name="Picture 196803850"/>
                    <pic:cNvPicPr/>
                  </pic:nvPicPr>
                  <pic:blipFill>
                    <a:blip r:embed="rId11">
                      <a:extLst>
                        <a:ext uri="{28A0092B-C50C-407E-A947-70E740481C1C}">
                          <a14:useLocalDpi xmlns:a14="http://schemas.microsoft.com/office/drawing/2010/main"/>
                        </a:ext>
                      </a:extLst>
                    </a:blip>
                    <a:srcRect/>
                    <a:stretch>
                      <a:fillRect/>
                    </a:stretch>
                  </pic:blipFill>
                  <pic:spPr>
                    <a:xfrm>
                      <a:off x="0" y="0"/>
                      <a:ext cx="2518381" cy="23075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4C0CD70">
        <w:rPr>
          <w:noProof/>
        </w:rPr>
        <w:drawing>
          <wp:anchor distT="0" distB="0" distL="114300" distR="114300" simplePos="0" relativeHeight="251658243" behindDoc="0" locked="0" layoutInCell="1" allowOverlap="1" wp14:anchorId="745FD822" wp14:editId="0F7EB12F">
            <wp:simplePos x="0" y="0"/>
            <wp:positionH relativeFrom="column">
              <wp:align>left</wp:align>
            </wp:positionH>
            <wp:positionV relativeFrom="paragraph">
              <wp:posOffset>0</wp:posOffset>
            </wp:positionV>
            <wp:extent cx="2514600" cy="2499068"/>
            <wp:effectExtent l="0" t="0" r="0" b="0"/>
            <wp:wrapSquare wrapText="bothSides"/>
            <wp:docPr id="9898759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875968" name="Picture 989875968"/>
                    <pic:cNvPicPr/>
                  </pic:nvPicPr>
                  <pic:blipFill>
                    <a:blip r:embed="rId12">
                      <a:extLst>
                        <a:ext uri="{28A0092B-C50C-407E-A947-70E740481C1C}">
                          <a14:useLocalDpi xmlns:a14="http://schemas.microsoft.com/office/drawing/2010/main"/>
                        </a:ext>
                      </a:extLst>
                    </a:blip>
                    <a:stretch>
                      <a:fillRect/>
                    </a:stretch>
                  </pic:blipFill>
                  <pic:spPr>
                    <a:xfrm>
                      <a:off x="0" y="0"/>
                      <a:ext cx="2514600" cy="2499068"/>
                    </a:xfrm>
                    <a:prstGeom prst="rect">
                      <a:avLst/>
                    </a:prstGeom>
                  </pic:spPr>
                </pic:pic>
              </a:graphicData>
            </a:graphic>
            <wp14:sizeRelH relativeFrom="page">
              <wp14:pctWidth>0</wp14:pctWidth>
            </wp14:sizeRelH>
            <wp14:sizeRelV relativeFrom="page">
              <wp14:pctHeight>0</wp14:pctHeight>
            </wp14:sizeRelV>
          </wp:anchor>
        </w:drawing>
      </w:r>
    </w:p>
    <w:p w14:paraId="3889627D" w14:textId="607008AF" w:rsidR="3AA8058A" w:rsidRDefault="3AA8058A" w:rsidP="060B3CED">
      <w:r>
        <w:t xml:space="preserve">Class </w:t>
      </w:r>
      <w:r w:rsidR="30ACD8DA">
        <w:t>distribution</w:t>
      </w:r>
      <w:r>
        <w:t xml:space="preserve"> is highly skewed</w:t>
      </w:r>
      <w:r w:rsidR="53CD9C03">
        <w:t xml:space="preserve"> that when we observe in the target </w:t>
      </w:r>
      <w:r w:rsidR="1C07BC4E">
        <w:t>feature,</w:t>
      </w:r>
      <w:r w:rsidR="53CD9C03">
        <w:t xml:space="preserve"> normal and </w:t>
      </w:r>
      <w:r w:rsidR="6BBFEF5E">
        <w:t>Neptune</w:t>
      </w:r>
      <w:r w:rsidR="53CD9C03">
        <w:t xml:space="preserve"> are dominating the rest of the labels, which may cause </w:t>
      </w:r>
      <w:r w:rsidR="4383781B">
        <w:t>biased baseline classifier predicting on</w:t>
      </w:r>
      <w:r w:rsidR="0A70A6B9">
        <w:t>ly majority class.</w:t>
      </w:r>
      <w:r w:rsidR="21567582">
        <w:t xml:space="preserve"> And minority class may contain more noise along with </w:t>
      </w:r>
      <w:r w:rsidR="527CE3FA">
        <w:t>outliers. Over</w:t>
      </w:r>
      <w:r w:rsidR="26AA660B">
        <w:t xml:space="preserve"> data set should need scaling and most importantly class</w:t>
      </w:r>
      <w:r w:rsidR="598E9626">
        <w:t xml:space="preserve"> </w:t>
      </w:r>
      <w:r w:rsidR="6C3DE161">
        <w:t>weights</w:t>
      </w:r>
      <w:r w:rsidR="598E9626">
        <w:t xml:space="preserve"> </w:t>
      </w:r>
      <w:r w:rsidR="34A5E63E">
        <w:t>because</w:t>
      </w:r>
      <w:r w:rsidR="598E9626">
        <w:t xml:space="preserve"> of the imbalance in the class labels.</w:t>
      </w:r>
    </w:p>
    <w:p w14:paraId="581FBC1E" w14:textId="784CA8E8" w:rsidR="656AD1B4" w:rsidRDefault="656AD1B4" w:rsidP="060B3CED">
      <w:pPr>
        <w:rPr>
          <w:b/>
          <w:bCs/>
        </w:rPr>
      </w:pPr>
      <w:r w:rsidRPr="060B3CED">
        <w:rPr>
          <w:b/>
          <w:bCs/>
        </w:rPr>
        <w:t>Model development:</w:t>
      </w:r>
    </w:p>
    <w:p w14:paraId="275660CD" w14:textId="4665A109" w:rsidR="7AC1A4A0" w:rsidRDefault="7AC1A4A0" w:rsidP="060B3CED">
      <w:r>
        <w:t xml:space="preserve">Just before creating a model, lets create class weights as we are dealing with </w:t>
      </w:r>
      <w:r w:rsidR="622D3380">
        <w:t>highly imbalanced data, we should not use class</w:t>
      </w:r>
      <w:r w:rsidR="7CDA542C">
        <w:t xml:space="preserve"> weights as balanced. </w:t>
      </w:r>
      <w:r w:rsidR="39AD7C41">
        <w:t>M</w:t>
      </w:r>
      <w:r w:rsidR="7CDA542C">
        <w:t xml:space="preserve">ost frequent class will get </w:t>
      </w:r>
      <w:r w:rsidR="6EB015F2">
        <w:t xml:space="preserve">low-class weight, and less frequent class will get the high-class weight. Then all class will be treated equally by the model, </w:t>
      </w:r>
      <w:r w:rsidR="51EB6D23">
        <w:t>(model</w:t>
      </w:r>
      <w:r w:rsidR="6EB015F2">
        <w:t xml:space="preserve"> won</w:t>
      </w:r>
      <w:r w:rsidR="6818B75C">
        <w:t xml:space="preserve">’t get biased to most frequent </w:t>
      </w:r>
      <w:r w:rsidR="5AA4CAA7">
        <w:t>class)</w:t>
      </w:r>
      <w:r w:rsidR="7AE3ECF0">
        <w:t>.</w:t>
      </w:r>
    </w:p>
    <w:p w14:paraId="2BDC1A62" w14:textId="77A5D02A" w:rsidR="060B3CED" w:rsidRDefault="060B3CED" w:rsidP="060B3CED"/>
    <w:p w14:paraId="09827267" w14:textId="32AE3415" w:rsidR="0B4C8F7D" w:rsidRDefault="0B4C8F7D" w:rsidP="060B3CED">
      <w:r>
        <w:t>Creating random forest:</w:t>
      </w:r>
      <w:r w:rsidR="570A0BF6">
        <w:rPr>
          <w:noProof/>
        </w:rPr>
        <w:drawing>
          <wp:inline distT="0" distB="0" distL="0" distR="0" wp14:anchorId="0BE0B30F" wp14:editId="3ECEDF65">
            <wp:extent cx="5724525" cy="1828800"/>
            <wp:effectExtent l="0" t="0" r="0" b="0"/>
            <wp:docPr id="12082746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274660" name="Picture 1208274660"/>
                    <pic:cNvPicPr/>
                  </pic:nvPicPr>
                  <pic:blipFill>
                    <a:blip r:embed="rId13">
                      <a:extLst>
                        <a:ext uri="{28A0092B-C50C-407E-A947-70E740481C1C}">
                          <a14:useLocalDpi xmlns:a14="http://schemas.microsoft.com/office/drawing/2010/main"/>
                        </a:ext>
                      </a:extLst>
                    </a:blip>
                    <a:stretch>
                      <a:fillRect/>
                    </a:stretch>
                  </pic:blipFill>
                  <pic:spPr>
                    <a:xfrm>
                      <a:off x="0" y="0"/>
                      <a:ext cx="5724525" cy="1828800"/>
                    </a:xfrm>
                    <a:prstGeom prst="rect">
                      <a:avLst/>
                    </a:prstGeom>
                  </pic:spPr>
                </pic:pic>
              </a:graphicData>
            </a:graphic>
          </wp:inline>
        </w:drawing>
      </w:r>
    </w:p>
    <w:p w14:paraId="0B729A59" w14:textId="1F0F8807" w:rsidR="7FB3D6F8" w:rsidRDefault="7FB3D6F8" w:rsidP="060B3CED">
      <w:pPr>
        <w:pStyle w:val="ListParagraph"/>
        <w:numPr>
          <w:ilvl w:val="0"/>
          <w:numId w:val="3"/>
        </w:numPr>
        <w:rPr>
          <w:rFonts w:ascii="Aptos" w:eastAsia="Aptos" w:hAnsi="Aptos" w:cs="Aptos"/>
          <w:color w:val="000000" w:themeColor="text1"/>
          <w:lang w:val="en-US"/>
        </w:rPr>
      </w:pPr>
      <w:r w:rsidRPr="060B3CED">
        <w:rPr>
          <w:rFonts w:ascii="Aptos" w:eastAsia="Aptos" w:hAnsi="Aptos" w:cs="Aptos"/>
          <w:color w:val="000000" w:themeColor="text1"/>
        </w:rPr>
        <w:t>A random forest builds multiple decisions and picks the majority votes.</w:t>
      </w:r>
    </w:p>
    <w:p w14:paraId="4F2024F5" w14:textId="386E5E68" w:rsidR="7FB3D6F8" w:rsidRDefault="7FB3D6F8" w:rsidP="060B3CED">
      <w:pPr>
        <w:pStyle w:val="ListParagraph"/>
        <w:numPr>
          <w:ilvl w:val="0"/>
          <w:numId w:val="3"/>
        </w:numPr>
        <w:rPr>
          <w:rFonts w:ascii="Aptos" w:eastAsia="Aptos" w:hAnsi="Aptos" w:cs="Aptos"/>
          <w:color w:val="000000" w:themeColor="text1"/>
          <w:lang w:val="en-US"/>
        </w:rPr>
      </w:pPr>
      <w:r w:rsidRPr="58F9F9C5">
        <w:rPr>
          <w:rFonts w:ascii="Aptos" w:eastAsia="Aptos" w:hAnsi="Aptos" w:cs="Aptos"/>
          <w:color w:val="000000" w:themeColor="text1"/>
        </w:rPr>
        <w:t>Each tree is trained on random subset of data and takes random subset of features of every split, it avoids overfitting.</w:t>
      </w:r>
    </w:p>
    <w:p w14:paraId="73E3541A" w14:textId="7747B988" w:rsidR="7FB3D6F8" w:rsidRDefault="7FB3D6F8" w:rsidP="060B3CED">
      <w:pPr>
        <w:pStyle w:val="ListParagraph"/>
        <w:numPr>
          <w:ilvl w:val="0"/>
          <w:numId w:val="3"/>
        </w:numPr>
        <w:rPr>
          <w:rFonts w:ascii="Aptos" w:eastAsia="Aptos" w:hAnsi="Aptos" w:cs="Aptos"/>
          <w:color w:val="000000" w:themeColor="text1"/>
          <w:lang w:val="en-US"/>
        </w:rPr>
      </w:pPr>
      <w:r w:rsidRPr="060B3CED">
        <w:rPr>
          <w:rFonts w:ascii="Aptos" w:eastAsia="Aptos" w:hAnsi="Aptos" w:cs="Aptos"/>
          <w:color w:val="000000" w:themeColor="text1"/>
        </w:rPr>
        <w:t>Also provides details about how much each feature contributes to prediction.</w:t>
      </w:r>
    </w:p>
    <w:p w14:paraId="6B1561D6" w14:textId="65B17138" w:rsidR="22417BFA" w:rsidRDefault="22417BFA" w:rsidP="060B3CED">
      <w:pPr>
        <w:rPr>
          <w:rFonts w:ascii="Aptos" w:eastAsia="Aptos" w:hAnsi="Aptos" w:cs="Aptos"/>
          <w:color w:val="000000" w:themeColor="text1"/>
        </w:rPr>
      </w:pPr>
      <w:r w:rsidRPr="58A0B64F">
        <w:rPr>
          <w:rFonts w:ascii="Aptos" w:eastAsia="Aptos" w:hAnsi="Aptos" w:cs="Aptos"/>
          <w:color w:val="000000" w:themeColor="text1"/>
        </w:rPr>
        <w:t>Let's</w:t>
      </w:r>
      <w:r w:rsidR="7FB3D6F8" w:rsidRPr="58A0B64F">
        <w:rPr>
          <w:rFonts w:ascii="Aptos" w:eastAsia="Aptos" w:hAnsi="Aptos" w:cs="Aptos"/>
          <w:color w:val="000000" w:themeColor="text1"/>
        </w:rPr>
        <w:t xml:space="preserve"> observe the </w:t>
      </w:r>
      <w:r w:rsidR="0F639DF3" w:rsidRPr="58A0B64F">
        <w:rPr>
          <w:rFonts w:ascii="Aptos" w:eastAsia="Aptos" w:hAnsi="Aptos" w:cs="Aptos"/>
          <w:color w:val="000000" w:themeColor="text1"/>
        </w:rPr>
        <w:t xml:space="preserve">metric score of the random forest on train data </w:t>
      </w:r>
      <w:r w:rsidR="5043F911" w:rsidRPr="58A0B64F">
        <w:rPr>
          <w:rFonts w:ascii="Aptos" w:eastAsia="Aptos" w:hAnsi="Aptos" w:cs="Aptos"/>
          <w:color w:val="000000" w:themeColor="text1"/>
        </w:rPr>
        <w:t>set.</w:t>
      </w:r>
    </w:p>
    <w:p w14:paraId="5BF9F8BB" w14:textId="1327F476" w:rsidR="6C899828" w:rsidRDefault="759FE79C" w:rsidP="060B3CED">
      <w:r>
        <w:rPr>
          <w:noProof/>
        </w:rPr>
        <w:drawing>
          <wp:inline distT="0" distB="0" distL="0" distR="0" wp14:anchorId="52C24396" wp14:editId="6A3172F6">
            <wp:extent cx="4991797" cy="2400635"/>
            <wp:effectExtent l="0" t="0" r="0" b="0"/>
            <wp:docPr id="80830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0923" name="Picture 80830923"/>
                    <pic:cNvPicPr/>
                  </pic:nvPicPr>
                  <pic:blipFill>
                    <a:blip r:embed="rId14">
                      <a:extLst>
                        <a:ext uri="{28A0092B-C50C-407E-A947-70E740481C1C}">
                          <a14:useLocalDpi xmlns:a14="http://schemas.microsoft.com/office/drawing/2010/main"/>
                        </a:ext>
                      </a:extLst>
                    </a:blip>
                    <a:stretch>
                      <a:fillRect/>
                    </a:stretch>
                  </pic:blipFill>
                  <pic:spPr>
                    <a:xfrm>
                      <a:off x="0" y="0"/>
                      <a:ext cx="4991797" cy="2400635"/>
                    </a:xfrm>
                    <a:prstGeom prst="rect">
                      <a:avLst/>
                    </a:prstGeom>
                  </pic:spPr>
                </pic:pic>
              </a:graphicData>
            </a:graphic>
          </wp:inline>
        </w:drawing>
      </w:r>
    </w:p>
    <w:p w14:paraId="0CD9FA1B" w14:textId="0BAAE76D" w:rsidR="6C899828" w:rsidRDefault="6C899828" w:rsidP="060B3CED">
      <w:r>
        <w:t xml:space="preserve">The random forest </w:t>
      </w:r>
      <w:r w:rsidR="5F1F921C">
        <w:t xml:space="preserve">works well on the training </w:t>
      </w:r>
      <w:r w:rsidR="4EB7E6F4">
        <w:t xml:space="preserve">data, it reaches perfect classification on the training data </w:t>
      </w:r>
      <w:r w:rsidR="7CE6582B">
        <w:t xml:space="preserve">excellent </w:t>
      </w:r>
      <w:r w:rsidR="2E52CECA">
        <w:t>precision,</w:t>
      </w:r>
      <w:r w:rsidR="7CE6582B">
        <w:t xml:space="preserve"> recall, f1-score and </w:t>
      </w:r>
      <w:r w:rsidR="5F9F81FF">
        <w:t>support,</w:t>
      </w:r>
      <w:r w:rsidR="7CE6582B">
        <w:t xml:space="preserve"> which</w:t>
      </w:r>
      <w:r w:rsidR="6A4EB6C2">
        <w:t xml:space="preserve"> is showing strong </w:t>
      </w:r>
      <w:r w:rsidR="0FBB1346">
        <w:t>learning,</w:t>
      </w:r>
      <w:r w:rsidR="6A4EB6C2">
        <w:t xml:space="preserve"> but it </w:t>
      </w:r>
      <w:r w:rsidR="12AFCBDA">
        <w:t xml:space="preserve">may </w:t>
      </w:r>
      <w:r w:rsidR="36DF53F7">
        <w:t>lead</w:t>
      </w:r>
      <w:r w:rsidR="12AFCBDA">
        <w:t xml:space="preserve"> to </w:t>
      </w:r>
      <w:r w:rsidR="2E0C561C">
        <w:t>overfitting,</w:t>
      </w:r>
      <w:r w:rsidR="12AFCBDA">
        <w:t xml:space="preserve"> which can </w:t>
      </w:r>
      <w:r w:rsidR="6B1E4EFE">
        <w:t>examine</w:t>
      </w:r>
      <w:r w:rsidR="1DB50C3F">
        <w:t xml:space="preserve"> by </w:t>
      </w:r>
      <w:r w:rsidR="21E0C4F1">
        <w:t>evaluating</w:t>
      </w:r>
      <w:r w:rsidR="1DB50C3F">
        <w:t xml:space="preserve"> performance on test data.</w:t>
      </w:r>
    </w:p>
    <w:p w14:paraId="05E85A95" w14:textId="4C327275" w:rsidR="060B3CED" w:rsidRDefault="060B3CED" w:rsidP="060B3CED"/>
    <w:p w14:paraId="72D06579" w14:textId="354E2879" w:rsidR="3195C2EE" w:rsidRDefault="3195C2EE" w:rsidP="060B3CED">
      <w:pPr>
        <w:rPr>
          <w:rFonts w:ascii="Aptos" w:eastAsia="Aptos" w:hAnsi="Aptos" w:cs="Aptos"/>
          <w:color w:val="000000" w:themeColor="text1"/>
        </w:rPr>
      </w:pPr>
      <w:r w:rsidRPr="58A0B64F">
        <w:rPr>
          <w:rFonts w:ascii="Aptos" w:eastAsia="Aptos" w:hAnsi="Aptos" w:cs="Aptos"/>
          <w:color w:val="000000" w:themeColor="text1"/>
        </w:rPr>
        <w:t>Let's observe the metric score of the random forest on test data set.</w:t>
      </w:r>
    </w:p>
    <w:p w14:paraId="0B274122" w14:textId="2E94DA9B" w:rsidR="3195C2EE" w:rsidRDefault="1752848B" w:rsidP="060B3CED">
      <w:r>
        <w:rPr>
          <w:noProof/>
        </w:rPr>
        <w:drawing>
          <wp:inline distT="0" distB="0" distL="0" distR="0" wp14:anchorId="4FA107A4" wp14:editId="57560773">
            <wp:extent cx="5306166" cy="3153215"/>
            <wp:effectExtent l="0" t="0" r="0" b="0"/>
            <wp:docPr id="1850295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295683" name="Picture 1850295683"/>
                    <pic:cNvPicPr/>
                  </pic:nvPicPr>
                  <pic:blipFill>
                    <a:blip r:embed="rId15">
                      <a:extLst>
                        <a:ext uri="{28A0092B-C50C-407E-A947-70E740481C1C}">
                          <a14:useLocalDpi xmlns:a14="http://schemas.microsoft.com/office/drawing/2010/main"/>
                        </a:ext>
                      </a:extLst>
                    </a:blip>
                    <a:stretch>
                      <a:fillRect/>
                    </a:stretch>
                  </pic:blipFill>
                  <pic:spPr>
                    <a:xfrm>
                      <a:off x="0" y="0"/>
                      <a:ext cx="5306166" cy="3153215"/>
                    </a:xfrm>
                    <a:prstGeom prst="rect">
                      <a:avLst/>
                    </a:prstGeom>
                  </pic:spPr>
                </pic:pic>
              </a:graphicData>
            </a:graphic>
          </wp:inline>
        </w:drawing>
      </w:r>
    </w:p>
    <w:p w14:paraId="51B2D68C" w14:textId="6F406970" w:rsidR="3143E4F4" w:rsidRDefault="3143E4F4" w:rsidP="060B3CED">
      <w:r>
        <w:t>Accuracy on test data set is: 0.91</w:t>
      </w:r>
      <w:r w:rsidR="37515040">
        <w:t xml:space="preserve"> which is less than the accuracy in train data.</w:t>
      </w:r>
    </w:p>
    <w:p w14:paraId="0C9847B0" w14:textId="53C74E49" w:rsidR="56A84A3C" w:rsidRDefault="56A84A3C" w:rsidP="060B3CED">
      <w:r>
        <w:t>Few classes give very poor recall and precision</w:t>
      </w:r>
      <w:r w:rsidR="55DFC382">
        <w:t xml:space="preserve"> with may zeros which tells us that model failed in prediction of </w:t>
      </w:r>
      <w:r w:rsidR="0DD2FCB0">
        <w:t>these classes in the test data set.</w:t>
      </w:r>
    </w:p>
    <w:p w14:paraId="2C6BF5A5" w14:textId="74DF60DB" w:rsidR="15A7D72D" w:rsidRDefault="15A7D72D" w:rsidP="060B3CED">
      <w:r>
        <w:t xml:space="preserve">It indicates </w:t>
      </w:r>
      <w:r w:rsidR="2C9EE3F2">
        <w:t xml:space="preserve">overfitting: comparing the metric score results of training and testing </w:t>
      </w:r>
      <w:r w:rsidR="3AE0DDD7">
        <w:t>shows clear drop in the performance on the test d</w:t>
      </w:r>
      <w:r w:rsidR="7F86A18A">
        <w:t>ata, which tells overfitting on training data.</w:t>
      </w:r>
      <w:r w:rsidR="634CC04C">
        <w:t xml:space="preserve"> </w:t>
      </w:r>
    </w:p>
    <w:p w14:paraId="32E0FF1A" w14:textId="369CC255" w:rsidR="060B3CED" w:rsidRDefault="060B3CED" w:rsidP="060B3CED"/>
    <w:p w14:paraId="3AA785D6" w14:textId="544C9981" w:rsidR="140A22D3" w:rsidRDefault="140A22D3" w:rsidP="060B3CED">
      <w:r>
        <w:t>Important features:</w:t>
      </w:r>
    </w:p>
    <w:p w14:paraId="77E9264A" w14:textId="7EC525FF" w:rsidR="140A22D3" w:rsidRDefault="140A22D3" w:rsidP="6AB0D21B">
      <w:pPr>
        <w:spacing w:after="0"/>
      </w:pPr>
      <w:r>
        <w:t>Let's see the top 5 important features of the random forest:</w:t>
      </w:r>
    </w:p>
    <w:p w14:paraId="7FD1C408" w14:textId="1AE46846" w:rsidR="140A22D3" w:rsidRDefault="140A22D3" w:rsidP="060B3CED">
      <w:r>
        <w:rPr>
          <w:noProof/>
        </w:rPr>
        <w:drawing>
          <wp:anchor distT="0" distB="0" distL="114300" distR="114300" simplePos="0" relativeHeight="251658244" behindDoc="0" locked="0" layoutInCell="1" allowOverlap="1" wp14:anchorId="24E7DA02" wp14:editId="05CB6F26">
            <wp:simplePos x="0" y="0"/>
            <wp:positionH relativeFrom="column">
              <wp:align>right</wp:align>
            </wp:positionH>
            <wp:positionV relativeFrom="paragraph">
              <wp:posOffset>0</wp:posOffset>
            </wp:positionV>
            <wp:extent cx="5724525" cy="1866900"/>
            <wp:effectExtent l="0" t="0" r="0" b="0"/>
            <wp:wrapSquare wrapText="bothSides"/>
            <wp:docPr id="1498385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385948" name="Picture 1498385948"/>
                    <pic:cNvPicPr/>
                  </pic:nvPicPr>
                  <pic:blipFill>
                    <a:blip r:embed="rId16">
                      <a:extLst>
                        <a:ext uri="{28A0092B-C50C-407E-A947-70E740481C1C}">
                          <a14:useLocalDpi xmlns:a14="http://schemas.microsoft.com/office/drawing/2010/main"/>
                        </a:ext>
                      </a:extLst>
                    </a:blip>
                    <a:stretch>
                      <a:fillRect/>
                    </a:stretch>
                  </pic:blipFill>
                  <pic:spPr>
                    <a:xfrm>
                      <a:off x="0" y="0"/>
                      <a:ext cx="5724525" cy="1866900"/>
                    </a:xfrm>
                    <a:prstGeom prst="rect">
                      <a:avLst/>
                    </a:prstGeom>
                  </pic:spPr>
                </pic:pic>
              </a:graphicData>
            </a:graphic>
            <wp14:sizeRelH relativeFrom="page">
              <wp14:pctWidth>0</wp14:pctWidth>
            </wp14:sizeRelH>
            <wp14:sizeRelV relativeFrom="page">
              <wp14:pctHeight>0</wp14:pctHeight>
            </wp14:sizeRelV>
          </wp:anchor>
        </w:drawing>
      </w:r>
      <w:r>
        <w:t>Src_bytes,</w:t>
      </w:r>
      <w:r w:rsidR="1A333CC7">
        <w:t xml:space="preserve"> </w:t>
      </w:r>
      <w:r>
        <w:t>dst_bytes,</w:t>
      </w:r>
      <w:r w:rsidR="13742F67">
        <w:t xml:space="preserve"> </w:t>
      </w:r>
      <w:r w:rsidR="3618C312">
        <w:t>dst_host_count,</w:t>
      </w:r>
      <w:r w:rsidR="1079F66D">
        <w:t xml:space="preserve"> </w:t>
      </w:r>
      <w:r w:rsidR="3618C312">
        <w:t>dst_host_svr_diff_host_rate</w:t>
      </w:r>
      <w:r w:rsidR="1FB8CA37">
        <w:t>,</w:t>
      </w:r>
      <w:r w:rsidR="544C8DE3">
        <w:t xml:space="preserve"> </w:t>
      </w:r>
      <w:r w:rsidR="1FB8CA37">
        <w:t>dst_host_svr</w:t>
      </w:r>
      <w:r w:rsidR="0B15E3D3">
        <w:t>_</w:t>
      </w:r>
      <w:r w:rsidR="1FB8CA37">
        <w:t>count</w:t>
      </w:r>
      <w:r w:rsidR="590B3F2C">
        <w:t xml:space="preserve"> are the top 5 important features of the random forest.</w:t>
      </w:r>
    </w:p>
    <w:p w14:paraId="38793FC3" w14:textId="38AB9372" w:rsidR="060B3CED" w:rsidRDefault="060B3CED" w:rsidP="060B3CED"/>
    <w:p w14:paraId="17A2EC6D" w14:textId="0A97B708" w:rsidR="5B251068" w:rsidRDefault="5B251068" w:rsidP="060B3CED">
      <w:r>
        <w:t xml:space="preserve"> Creating Gradient boosting model:</w:t>
      </w:r>
    </w:p>
    <w:p w14:paraId="0340D874" w14:textId="5420F3B7" w:rsidR="21EE7986" w:rsidRDefault="21EE7986" w:rsidP="060B3CED">
      <w:r>
        <w:rPr>
          <w:noProof/>
        </w:rPr>
        <w:drawing>
          <wp:inline distT="0" distB="0" distL="0" distR="0" wp14:anchorId="4E8F0914" wp14:editId="4E4F5B6B">
            <wp:extent cx="5724525" cy="952500"/>
            <wp:effectExtent l="0" t="0" r="0" b="0"/>
            <wp:docPr id="13696434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643412" name="Picture 1369643412"/>
                    <pic:cNvPicPr/>
                  </pic:nvPicPr>
                  <pic:blipFill>
                    <a:blip r:embed="rId17">
                      <a:extLst>
                        <a:ext uri="{28A0092B-C50C-407E-A947-70E740481C1C}">
                          <a14:useLocalDpi xmlns:a14="http://schemas.microsoft.com/office/drawing/2010/main"/>
                        </a:ext>
                      </a:extLst>
                    </a:blip>
                    <a:stretch>
                      <a:fillRect/>
                    </a:stretch>
                  </pic:blipFill>
                  <pic:spPr>
                    <a:xfrm>
                      <a:off x="0" y="0"/>
                      <a:ext cx="5724525" cy="952500"/>
                    </a:xfrm>
                    <a:prstGeom prst="rect">
                      <a:avLst/>
                    </a:prstGeom>
                  </pic:spPr>
                </pic:pic>
              </a:graphicData>
            </a:graphic>
          </wp:inline>
        </w:drawing>
      </w:r>
    </w:p>
    <w:p w14:paraId="2CCE22E5" w14:textId="3261F7F3" w:rsidR="29C814C1" w:rsidRDefault="29C814C1" w:rsidP="060B3CED">
      <w:pPr>
        <w:pStyle w:val="ListParagraph"/>
        <w:numPr>
          <w:ilvl w:val="0"/>
          <w:numId w:val="1"/>
        </w:numPr>
      </w:pPr>
      <w:r w:rsidRPr="060B3CED">
        <w:t>Gradient boosting is the co</w:t>
      </w:r>
      <w:r w:rsidR="3BFF7AA6" w:rsidRPr="060B3CED">
        <w:t xml:space="preserve">mbination of many weak decision trees and form as a strong </w:t>
      </w:r>
      <w:r w:rsidR="294A8F0A" w:rsidRPr="060B3CED">
        <w:t>predictive model.</w:t>
      </w:r>
    </w:p>
    <w:p w14:paraId="134BA669" w14:textId="130FFA17" w:rsidR="294A8F0A" w:rsidRDefault="294A8F0A" w:rsidP="060B3CED">
      <w:pPr>
        <w:pStyle w:val="ListParagraph"/>
        <w:numPr>
          <w:ilvl w:val="0"/>
          <w:numId w:val="1"/>
        </w:numPr>
      </w:pPr>
      <w:r w:rsidRPr="060B3CED">
        <w:t xml:space="preserve">Every new tree </w:t>
      </w:r>
      <w:r w:rsidR="2DD8A92E" w:rsidRPr="060B3CED">
        <w:t xml:space="preserve">rectifies the errors of </w:t>
      </w:r>
      <w:r w:rsidR="2375400E" w:rsidRPr="060B3CED">
        <w:t xml:space="preserve">previous </w:t>
      </w:r>
      <w:r w:rsidR="2DD8A92E" w:rsidRPr="060B3CED">
        <w:t>tree</w:t>
      </w:r>
      <w:r w:rsidRPr="060B3CED">
        <w:t xml:space="preserve"> </w:t>
      </w:r>
      <w:r w:rsidR="1E683DA8" w:rsidRPr="060B3CED">
        <w:t>and improving the model step by step.</w:t>
      </w:r>
    </w:p>
    <w:p w14:paraId="7A8EA276" w14:textId="1E976E84" w:rsidR="1E683DA8" w:rsidRDefault="1E683DA8" w:rsidP="060B3CED">
      <w:pPr>
        <w:pStyle w:val="ListParagraph"/>
        <w:numPr>
          <w:ilvl w:val="0"/>
          <w:numId w:val="1"/>
        </w:numPr>
      </w:pPr>
      <w:r w:rsidRPr="58A0B64F">
        <w:t>It handles both continuous values and categories.</w:t>
      </w:r>
    </w:p>
    <w:p w14:paraId="4BB3DA53" w14:textId="4D3AE89D" w:rsidR="060B3CED" w:rsidRDefault="485A6C57" w:rsidP="69D2E222">
      <w:r>
        <w:t>Many classes have low support, for minority classes it is showing 0 precision, recall, and F1-score,</w:t>
      </w:r>
      <w:r w:rsidR="199C5DD9">
        <w:t xml:space="preserve"> </w:t>
      </w:r>
      <w:r>
        <w:t xml:space="preserve">the model is biased to the </w:t>
      </w:r>
      <w:r w:rsidR="2E60C250">
        <w:t>high-class</w:t>
      </w:r>
      <w:r>
        <w:t xml:space="preserve"> support which is indicating the class imbalance. And accuracy 0.30 which very less. The metric score is less in training it would be underfitting. Here class imbalance is major issue.</w:t>
      </w:r>
    </w:p>
    <w:p w14:paraId="1DFC884D" w14:textId="3F6A2012" w:rsidR="37765D25" w:rsidRDefault="74C1BDDE" w:rsidP="060B3CED">
      <w:r>
        <w:rPr>
          <w:noProof/>
        </w:rPr>
        <w:drawing>
          <wp:inline distT="0" distB="0" distL="0" distR="0" wp14:anchorId="778DC864" wp14:editId="3ACEF4F6">
            <wp:extent cx="5115639" cy="3086531"/>
            <wp:effectExtent l="0" t="0" r="0" b="0"/>
            <wp:docPr id="2151258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25827" name="Picture 215125827"/>
                    <pic:cNvPicPr/>
                  </pic:nvPicPr>
                  <pic:blipFill>
                    <a:blip r:embed="rId18">
                      <a:extLst>
                        <a:ext uri="{28A0092B-C50C-407E-A947-70E740481C1C}">
                          <a14:useLocalDpi xmlns:a14="http://schemas.microsoft.com/office/drawing/2010/main"/>
                        </a:ext>
                      </a:extLst>
                    </a:blip>
                    <a:stretch>
                      <a:fillRect/>
                    </a:stretch>
                  </pic:blipFill>
                  <pic:spPr>
                    <a:xfrm>
                      <a:off x="0" y="0"/>
                      <a:ext cx="5115639" cy="3086531"/>
                    </a:xfrm>
                    <a:prstGeom prst="rect">
                      <a:avLst/>
                    </a:prstGeom>
                  </pic:spPr>
                </pic:pic>
              </a:graphicData>
            </a:graphic>
          </wp:inline>
        </w:drawing>
      </w:r>
    </w:p>
    <w:p w14:paraId="5142C31B" w14:textId="43AFAEFB" w:rsidR="4DC4DD60" w:rsidRDefault="4DC4DD60" w:rsidP="060B3CED">
      <w:r>
        <w:t>Let's observe the metric score of gradient boosting on test data,</w:t>
      </w:r>
    </w:p>
    <w:p w14:paraId="48776DBD" w14:textId="567BBDC1" w:rsidR="4DC4DD60" w:rsidRDefault="4DC4DD60" w:rsidP="060B3CED">
      <w:r>
        <w:t xml:space="preserve">By observing the </w:t>
      </w:r>
      <w:r w:rsidR="2FDB81AA">
        <w:t>Marco</w:t>
      </w:r>
      <w:r>
        <w:t xml:space="preserve"> F1=0.4, weighted F1= 0.26, </w:t>
      </w:r>
      <w:r w:rsidR="1C3F60EE">
        <w:t>accuracy =0.</w:t>
      </w:r>
      <w:r w:rsidR="3523E136">
        <w:t>24,</w:t>
      </w:r>
      <w:r w:rsidR="1C3F60EE">
        <w:t xml:space="preserve"> we can say that the scores of the test data </w:t>
      </w:r>
      <w:r w:rsidR="4B427F16">
        <w:t>are</w:t>
      </w:r>
      <w:r w:rsidR="1C3F60EE">
        <w:t xml:space="preserve"> </w:t>
      </w:r>
      <w:r w:rsidR="176CC6CB">
        <w:t>like</w:t>
      </w:r>
      <w:r w:rsidR="1C3F60EE">
        <w:t xml:space="preserve"> the </w:t>
      </w:r>
      <w:r w:rsidR="4546CA65">
        <w:t>results in training data. Class imbalance domina</w:t>
      </w:r>
      <w:r w:rsidR="0C344CC5">
        <w:t xml:space="preserve">tes the </w:t>
      </w:r>
      <w:r w:rsidR="33B16563">
        <w:t>behaviour</w:t>
      </w:r>
      <w:r w:rsidR="0C344CC5">
        <w:t>.</w:t>
      </w:r>
      <w:r w:rsidR="1C38A02B">
        <w:t xml:space="preserve"> The model is predicting the few major classes and </w:t>
      </w:r>
      <w:r w:rsidR="4B6AA57F">
        <w:t>ignoring</w:t>
      </w:r>
      <w:r w:rsidR="1C38A02B">
        <w:t xml:space="preserve"> the less frequent classes.</w:t>
      </w:r>
      <w:r w:rsidR="2B51698F">
        <w:t xml:space="preserve"> </w:t>
      </w:r>
      <w:r w:rsidR="10ED9A7D">
        <w:t>Accuracy</w:t>
      </w:r>
      <w:r w:rsidR="2B51698F">
        <w:t xml:space="preserve"> 0.24 means that it indicates specifically on major </w:t>
      </w:r>
      <w:r w:rsidR="13201B7A">
        <w:t>classes and</w:t>
      </w:r>
      <w:r w:rsidR="2B51698F">
        <w:t xml:space="preserve"> </w:t>
      </w:r>
      <w:r w:rsidR="2BF0D6AB">
        <w:t>ignoring the minor classes.</w:t>
      </w:r>
    </w:p>
    <w:p w14:paraId="5AB2F839" w14:textId="157915F9" w:rsidR="060B3CED" w:rsidRDefault="060B3CED" w:rsidP="060B3CED"/>
    <w:p w14:paraId="586DCDB6" w14:textId="1699F152" w:rsidR="5F48B8C9" w:rsidRDefault="5F48B8C9" w:rsidP="060B3CED">
      <w:r>
        <w:t>Important features:</w:t>
      </w:r>
    </w:p>
    <w:p w14:paraId="0C807C65" w14:textId="01C6BC0F" w:rsidR="5F48B8C9" w:rsidRDefault="5F48B8C9" w:rsidP="060B3CED">
      <w:r>
        <w:t>Let's see the top important features of gradient boosting,</w:t>
      </w:r>
    </w:p>
    <w:p w14:paraId="34710183" w14:textId="47892DA1" w:rsidR="5F48B8C9" w:rsidRDefault="5F48B8C9" w:rsidP="060B3CED">
      <w:r>
        <w:rPr>
          <w:noProof/>
        </w:rPr>
        <w:drawing>
          <wp:inline distT="0" distB="0" distL="0" distR="0" wp14:anchorId="0B44FA43" wp14:editId="7CE1CBC6">
            <wp:extent cx="5724525" cy="1876425"/>
            <wp:effectExtent l="0" t="0" r="0" b="0"/>
            <wp:docPr id="10520021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02138" name="Picture 1052002138"/>
                    <pic:cNvPicPr/>
                  </pic:nvPicPr>
                  <pic:blipFill>
                    <a:blip r:embed="rId19">
                      <a:extLst>
                        <a:ext uri="{28A0092B-C50C-407E-A947-70E740481C1C}">
                          <a14:useLocalDpi xmlns:a14="http://schemas.microsoft.com/office/drawing/2010/main"/>
                        </a:ext>
                      </a:extLst>
                    </a:blip>
                    <a:stretch>
                      <a:fillRect/>
                    </a:stretch>
                  </pic:blipFill>
                  <pic:spPr>
                    <a:xfrm>
                      <a:off x="0" y="0"/>
                      <a:ext cx="5724525" cy="1876425"/>
                    </a:xfrm>
                    <a:prstGeom prst="rect">
                      <a:avLst/>
                    </a:prstGeom>
                  </pic:spPr>
                </pic:pic>
              </a:graphicData>
            </a:graphic>
          </wp:inline>
        </w:drawing>
      </w:r>
    </w:p>
    <w:p w14:paraId="652B6A68" w14:textId="49471F26" w:rsidR="5F48B8C9" w:rsidRDefault="5F48B8C9" w:rsidP="060B3CED">
      <w:r>
        <w:t xml:space="preserve">Important features of the gradient boosting </w:t>
      </w:r>
      <w:r w:rsidR="1EC9B28A">
        <w:t>are</w:t>
      </w:r>
      <w:r w:rsidR="2149A82F">
        <w:t xml:space="preserve"> </w:t>
      </w:r>
      <w:r>
        <w:t xml:space="preserve">same_srv_rate, </w:t>
      </w:r>
      <w:r w:rsidR="076862CE">
        <w:t xml:space="preserve">dst_bytes, flag_sf, </w:t>
      </w:r>
      <w:r w:rsidR="13BC8495">
        <w:t>dst_host_same_src_port_rate, and logged_in.</w:t>
      </w:r>
    </w:p>
    <w:p w14:paraId="02A13474" w14:textId="451D14E8" w:rsidR="060B3CED" w:rsidRDefault="060B3CED" w:rsidP="060B3CED"/>
    <w:p w14:paraId="4A53074E" w14:textId="5CFA9F5D" w:rsidR="73531CC2" w:rsidRDefault="73531CC2" w:rsidP="060B3CED">
      <w:pPr>
        <w:rPr>
          <w:b/>
        </w:rPr>
      </w:pPr>
      <w:r w:rsidRPr="75748FBC">
        <w:rPr>
          <w:b/>
        </w:rPr>
        <w:t>H</w:t>
      </w:r>
      <w:r w:rsidR="27FF3F0E" w:rsidRPr="75748FBC">
        <w:rPr>
          <w:b/>
        </w:rPr>
        <w:t>yperparameter tuning</w:t>
      </w:r>
      <w:r w:rsidRPr="75748FBC">
        <w:rPr>
          <w:b/>
        </w:rPr>
        <w:t>:</w:t>
      </w:r>
    </w:p>
    <w:p w14:paraId="649BD330" w14:textId="33B4D896" w:rsidR="48D5877F" w:rsidRDefault="48D5877F" w:rsidP="060B3CED">
      <w:r>
        <w:t xml:space="preserve">Hypertuning is finding the best parameters for the </w:t>
      </w:r>
      <w:r w:rsidR="219FF935">
        <w:t>model,</w:t>
      </w:r>
      <w:r>
        <w:t xml:space="preserve"> t</w:t>
      </w:r>
      <w:r w:rsidR="7E201706">
        <w:t>ryi</w:t>
      </w:r>
      <w:r w:rsidR="2FDAFE7A">
        <w:t>ng different combinations of settings and checks which combination suites better.</w:t>
      </w:r>
    </w:p>
    <w:p w14:paraId="11063C79" w14:textId="4FF83D3B" w:rsidR="2CA24C56" w:rsidRDefault="2CA24C56" w:rsidP="060B3CED">
      <w:r>
        <w:t>Hypertuning for random forest:</w:t>
      </w:r>
    </w:p>
    <w:p w14:paraId="62C443D4" w14:textId="3F001C83" w:rsidR="2CA24C56" w:rsidRDefault="2CA24C56" w:rsidP="060B3CED">
      <w:r>
        <w:rPr>
          <w:noProof/>
        </w:rPr>
        <w:drawing>
          <wp:inline distT="0" distB="0" distL="0" distR="0" wp14:anchorId="3F244527" wp14:editId="0BF6C6B8">
            <wp:extent cx="5724525" cy="2114550"/>
            <wp:effectExtent l="0" t="0" r="0" b="0"/>
            <wp:docPr id="19611718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171814" name="Picture 1961171814"/>
                    <pic:cNvPicPr/>
                  </pic:nvPicPr>
                  <pic:blipFill>
                    <a:blip r:embed="rId20">
                      <a:extLst>
                        <a:ext uri="{28A0092B-C50C-407E-A947-70E740481C1C}">
                          <a14:useLocalDpi xmlns:a14="http://schemas.microsoft.com/office/drawing/2010/main"/>
                        </a:ext>
                      </a:extLst>
                    </a:blip>
                    <a:stretch>
                      <a:fillRect/>
                    </a:stretch>
                  </pic:blipFill>
                  <pic:spPr>
                    <a:xfrm>
                      <a:off x="0" y="0"/>
                      <a:ext cx="5724525" cy="2114550"/>
                    </a:xfrm>
                    <a:prstGeom prst="rect">
                      <a:avLst/>
                    </a:prstGeom>
                  </pic:spPr>
                </pic:pic>
              </a:graphicData>
            </a:graphic>
          </wp:inline>
        </w:drawing>
      </w:r>
    </w:p>
    <w:p w14:paraId="1FE9DE20" w14:textId="6475E2C2" w:rsidR="2CA24C56" w:rsidRDefault="2CA24C56" w:rsidP="060B3CED">
      <w:r>
        <w:t xml:space="preserve">Creating and training the </w:t>
      </w:r>
      <w:r w:rsidR="1DA248FC">
        <w:t>random forest by random search cv,</w:t>
      </w:r>
    </w:p>
    <w:p w14:paraId="4A8FB7F9" w14:textId="107FAAEC" w:rsidR="0BEE2D51" w:rsidRDefault="0BEE2D51" w:rsidP="060B3CED">
      <w:r>
        <w:t>And these are the parameters that,</w:t>
      </w:r>
      <w:r w:rsidR="3E30DFE0">
        <w:t xml:space="preserve"> n_estimator – creates number of trees in the forest, min simple slipt</w:t>
      </w:r>
      <w:r w:rsidR="3C2646F4">
        <w:t xml:space="preserve"> – minimum number of samples needed to split an internal code, min_</w:t>
      </w:r>
      <w:r w:rsidR="176F37AC">
        <w:t>samples_lea</w:t>
      </w:r>
      <w:r w:rsidR="176F37AC" w:rsidRPr="6AB0D21B">
        <w:t>f – minimum number of samples needed to</w:t>
      </w:r>
      <w:r w:rsidR="7B9ED9B0" w:rsidRPr="6AB0D21B">
        <w:t xml:space="preserve"> be leaf node.</w:t>
      </w:r>
      <w:r w:rsidR="176F37AC" w:rsidRPr="6AB0D21B">
        <w:t xml:space="preserve"> </w:t>
      </w:r>
      <w:r w:rsidR="733B6E68" w:rsidRPr="6AB0D21B">
        <w:t xml:space="preserve">Some of the parameters are like n_estimator which shows the number of trees in the </w:t>
      </w:r>
      <w:r w:rsidR="2F82D402" w:rsidRPr="6AB0D21B">
        <w:t>forest, min_samples_split which shows the mini</w:t>
      </w:r>
      <w:r w:rsidR="2238AE41" w:rsidRPr="6AB0D21B">
        <w:t xml:space="preserve">mum number of samples needed to split the node, min_samples_leaf that tells about the minimum number of samples </w:t>
      </w:r>
      <w:r w:rsidR="673FB534" w:rsidRPr="6AB0D21B">
        <w:t>needed to a leaf node and max_features[“auto”,</w:t>
      </w:r>
      <w:r w:rsidR="455EEF19" w:rsidRPr="6AB0D21B">
        <w:t xml:space="preserve"> </w:t>
      </w:r>
      <w:r w:rsidR="673FB534" w:rsidRPr="6AB0D21B">
        <w:t>”sqrt”,</w:t>
      </w:r>
      <w:r w:rsidR="29AD5625" w:rsidRPr="6AB0D21B">
        <w:t xml:space="preserve"> </w:t>
      </w:r>
      <w:r w:rsidR="673FB534" w:rsidRPr="6AB0D21B">
        <w:t>”</w:t>
      </w:r>
      <w:r w:rsidR="3ED54FD4" w:rsidRPr="6AB0D21B">
        <w:t>log2</w:t>
      </w:r>
      <w:r w:rsidR="673FB534" w:rsidRPr="6AB0D21B">
        <w:t>”</w:t>
      </w:r>
      <w:r w:rsidR="1C0F1DDE" w:rsidRPr="6AB0D21B">
        <w:t>,</w:t>
      </w:r>
      <w:r w:rsidR="05B4BAD4" w:rsidRPr="6AB0D21B">
        <w:t xml:space="preserve"> </w:t>
      </w:r>
      <w:r w:rsidR="1C0F1DDE" w:rsidRPr="6AB0D21B">
        <w:t>”None”</w:t>
      </w:r>
      <w:r w:rsidR="673FB534" w:rsidRPr="6AB0D21B">
        <w:t>]</w:t>
      </w:r>
      <w:r w:rsidR="4BF3D4C4" w:rsidRPr="6AB0D21B">
        <w:t>.</w:t>
      </w:r>
    </w:p>
    <w:p w14:paraId="773F497A" w14:textId="1B7D5713" w:rsidR="40893FBF" w:rsidRDefault="40893FBF" w:rsidP="6AB0D21B">
      <w:r w:rsidRPr="6AB0D21B">
        <w:t xml:space="preserve">In </w:t>
      </w:r>
      <w:r w:rsidR="058403B1" w:rsidRPr="6AB0D21B">
        <w:t>tuning</w:t>
      </w:r>
      <w:r w:rsidR="3FCD1717" w:rsidRPr="6AB0D21B">
        <w:t>, it</w:t>
      </w:r>
      <w:r w:rsidR="058403B1" w:rsidRPr="6AB0D21B">
        <w:t xml:space="preserve"> is a </w:t>
      </w:r>
      <w:r w:rsidR="755240B4" w:rsidRPr="6AB0D21B">
        <w:t xml:space="preserve">critical process of selecting the best set of hyperparameters to increase </w:t>
      </w:r>
      <w:r w:rsidR="06D0B992" w:rsidRPr="6AB0D21B">
        <w:t>the performance of model. Here we use the Rando</w:t>
      </w:r>
      <w:r w:rsidR="116AC205" w:rsidRPr="6AB0D21B">
        <w:t>mizedS</w:t>
      </w:r>
      <w:r w:rsidR="06D0B992" w:rsidRPr="6AB0D21B">
        <w:t>earchCV</w:t>
      </w:r>
      <w:r w:rsidR="193A3FF7" w:rsidRPr="6AB0D21B">
        <w:t xml:space="preserve"> to find the better combination of </w:t>
      </w:r>
      <w:r w:rsidR="10630B43" w:rsidRPr="6AB0D21B">
        <w:t>parameters</w:t>
      </w:r>
      <w:r w:rsidR="193A3FF7" w:rsidRPr="6AB0D21B">
        <w:t xml:space="preserve"> th</w:t>
      </w:r>
      <w:r w:rsidR="658606C9" w:rsidRPr="6AB0D21B">
        <w:t>an the default settings. It will be more efficient than grid search</w:t>
      </w:r>
      <w:r w:rsidR="04690B69" w:rsidRPr="6AB0D21B">
        <w:t>.</w:t>
      </w:r>
      <w:sdt>
        <w:sdtPr>
          <w:alias w:val="Citation"/>
          <w:tag w:val="{&quot;referencesIds&quot;:[&quot;doc:6935db400ccac272528c40c9&quot;],&quot;referencesOptions&quot;:{&quot;doc:6935db400ccac272528c40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01571,&quot;citationText&quot;:&quot;&lt;span style=\&quot;font-family:Aptos;font-size:16px;color:#000000\&quot;&gt;[4]&lt;/span&gt;&quot;}"/>
          <w:id w:val="71901571"/>
          <w:placeholder>
            <w:docPart w:val="35A6128C04B94402B940DEA20F106CEC"/>
          </w:placeholder>
        </w:sdtPr>
        <w:sdtContent>
          <w:r w:rsidR="38BEE1E5" w:rsidRPr="138BE18C">
            <w:rPr>
              <w:rFonts w:ascii="Aptos" w:eastAsia="Aptos" w:hAnsi="Aptos" w:cs="Aptos"/>
              <w:color w:val="000000" w:themeColor="text1"/>
            </w:rPr>
            <w:t>[</w:t>
          </w:r>
          <w:r w:rsidR="6F67A6F2" w:rsidRPr="704037BD">
            <w:rPr>
              <w:rFonts w:ascii="Aptos" w:eastAsia="Aptos" w:hAnsi="Aptos" w:cs="Aptos"/>
              <w:color w:val="000000" w:themeColor="text1"/>
            </w:rPr>
            <w:t>5</w:t>
          </w:r>
          <w:r w:rsidR="38BEE1E5" w:rsidRPr="138BE18C">
            <w:rPr>
              <w:rFonts w:ascii="Aptos" w:eastAsia="Aptos" w:hAnsi="Aptos" w:cs="Aptos"/>
              <w:color w:val="000000" w:themeColor="text1"/>
            </w:rPr>
            <w:t>]</w:t>
          </w:r>
        </w:sdtContent>
      </w:sdt>
      <w:r w:rsidR="06D0B992">
        <w:t xml:space="preserve"> </w:t>
      </w:r>
    </w:p>
    <w:p w14:paraId="53FF7FA6" w14:textId="17ADFB31" w:rsidR="27CF451D" w:rsidRDefault="27CF451D" w:rsidP="6AB0D21B">
      <w:r>
        <w:rPr>
          <w:noProof/>
        </w:rPr>
        <w:drawing>
          <wp:inline distT="0" distB="0" distL="0" distR="0" wp14:anchorId="770DCF5F" wp14:editId="56458A77">
            <wp:extent cx="2747580" cy="2308793"/>
            <wp:effectExtent l="0" t="0" r="0" b="0"/>
            <wp:docPr id="2004639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28315" name="Picture 2102028315"/>
                    <pic:cNvPicPr/>
                  </pic:nvPicPr>
                  <pic:blipFill>
                    <a:blip r:embed="rId21">
                      <a:extLst>
                        <a:ext uri="{28A0092B-C50C-407E-A947-70E740481C1C}">
                          <a14:useLocalDpi xmlns:a14="http://schemas.microsoft.com/office/drawing/2010/main"/>
                        </a:ext>
                      </a:extLst>
                    </a:blip>
                    <a:stretch>
                      <a:fillRect/>
                    </a:stretch>
                  </pic:blipFill>
                  <pic:spPr>
                    <a:xfrm>
                      <a:off x="0" y="0"/>
                      <a:ext cx="2747580" cy="2308793"/>
                    </a:xfrm>
                    <a:prstGeom prst="rect">
                      <a:avLst/>
                    </a:prstGeom>
                  </pic:spPr>
                </pic:pic>
              </a:graphicData>
            </a:graphic>
          </wp:inline>
        </w:drawing>
      </w:r>
      <w:r w:rsidR="6AB0D21B">
        <w:rPr>
          <w:noProof/>
        </w:rPr>
        <w:drawing>
          <wp:anchor distT="0" distB="0" distL="114300" distR="114300" simplePos="0" relativeHeight="251658242" behindDoc="0" locked="0" layoutInCell="1" allowOverlap="1" wp14:anchorId="4D8B6CA2" wp14:editId="732515E5">
            <wp:simplePos x="0" y="0"/>
            <wp:positionH relativeFrom="column">
              <wp:align>right</wp:align>
            </wp:positionH>
            <wp:positionV relativeFrom="paragraph">
              <wp:posOffset>0</wp:posOffset>
            </wp:positionV>
            <wp:extent cx="2740149" cy="2273445"/>
            <wp:effectExtent l="0" t="0" r="0" b="0"/>
            <wp:wrapSquare wrapText="bothSides"/>
            <wp:docPr id="9399979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997905" name="Picture 939997905"/>
                    <pic:cNvPicPr/>
                  </pic:nvPicPr>
                  <pic:blipFill>
                    <a:blip r:embed="rId22">
                      <a:extLst>
                        <a:ext uri="{28A0092B-C50C-407E-A947-70E740481C1C}">
                          <a14:useLocalDpi xmlns:a14="http://schemas.microsoft.com/office/drawing/2010/main"/>
                        </a:ext>
                      </a:extLst>
                    </a:blip>
                    <a:stretch>
                      <a:fillRect/>
                    </a:stretch>
                  </pic:blipFill>
                  <pic:spPr>
                    <a:xfrm>
                      <a:off x="0" y="0"/>
                      <a:ext cx="2740149" cy="2273445"/>
                    </a:xfrm>
                    <a:prstGeom prst="rect">
                      <a:avLst/>
                    </a:prstGeom>
                  </pic:spPr>
                </pic:pic>
              </a:graphicData>
            </a:graphic>
            <wp14:sizeRelH relativeFrom="page">
              <wp14:pctWidth>0</wp14:pctWidth>
            </wp14:sizeRelH>
            <wp14:sizeRelV relativeFrom="page">
              <wp14:pctHeight>0</wp14:pctHeight>
            </wp14:sizeRelV>
          </wp:anchor>
        </w:drawing>
      </w:r>
    </w:p>
    <w:p w14:paraId="384CEC78" w14:textId="3608E8F8" w:rsidR="6AB0D21B" w:rsidRDefault="4F84E9AB" w:rsidP="40E6053B">
      <w:pPr>
        <w:spacing w:before="240" w:after="240"/>
      </w:pPr>
      <w:r>
        <w:t xml:space="preserve">For gradient boosting, </w:t>
      </w:r>
      <w:r w:rsidR="69DB2933">
        <w:t xml:space="preserve">it </w:t>
      </w:r>
      <w:r w:rsidR="1DBCF3F9">
        <w:t>can't</w:t>
      </w:r>
      <w:r w:rsidR="69DB2933">
        <w:t xml:space="preserve"> handle the full dataset to train at a </w:t>
      </w:r>
      <w:r w:rsidR="46144CB2">
        <w:t>time,</w:t>
      </w:r>
      <w:r w:rsidR="69DB2933">
        <w:t xml:space="preserve"> and it is taking </w:t>
      </w:r>
      <w:r w:rsidR="23762512">
        <w:t>a lot</w:t>
      </w:r>
      <w:r w:rsidR="69DB2933">
        <w:t xml:space="preserve"> of time so, </w:t>
      </w:r>
      <w:r w:rsidR="0B12AFC7">
        <w:t xml:space="preserve">I take subset of the dataset and </w:t>
      </w:r>
      <w:r w:rsidR="2E2FE76A">
        <w:t>tuned</w:t>
      </w:r>
      <w:r w:rsidR="0B12AFC7">
        <w:t xml:space="preserve"> the gradient boosting then </w:t>
      </w:r>
      <w:r w:rsidR="79187515">
        <w:t>I</w:t>
      </w:r>
      <w:r w:rsidR="0B12AFC7">
        <w:t xml:space="preserve"> used the parameters on entire dataset.</w:t>
      </w:r>
    </w:p>
    <w:p w14:paraId="36ED9585" w14:textId="79B6D56E" w:rsidR="0C82E0FD" w:rsidRDefault="0C82E0FD" w:rsidP="40E6053B">
      <w:pPr>
        <w:spacing w:after="0"/>
        <w:rPr>
          <w:b/>
        </w:rPr>
      </w:pPr>
      <w:r w:rsidRPr="7D1A577F">
        <w:rPr>
          <w:b/>
        </w:rPr>
        <w:t>Training and validation process:</w:t>
      </w:r>
    </w:p>
    <w:p w14:paraId="4395F188" w14:textId="7AAB03CE" w:rsidR="0C82E0FD" w:rsidRDefault="0C82E0FD" w:rsidP="69D2E222">
      <w:pPr>
        <w:spacing w:after="0"/>
      </w:pPr>
      <w:r>
        <w:t xml:space="preserve">While training a machine learning </w:t>
      </w:r>
      <w:r w:rsidR="7E6BABB0">
        <w:t>model,</w:t>
      </w:r>
      <w:r>
        <w:t xml:space="preserve"> the evaluation is needed to it that how well it learns</w:t>
      </w:r>
      <w:r w:rsidR="1EC0BE13">
        <w:t xml:space="preserve"> the </w:t>
      </w:r>
      <w:r w:rsidR="1AC0E0B3">
        <w:t>patterns,</w:t>
      </w:r>
      <w:r w:rsidR="1EC0BE13">
        <w:t xml:space="preserve"> how well it is </w:t>
      </w:r>
      <w:r w:rsidR="4EAD3A48">
        <w:t>applying</w:t>
      </w:r>
      <w:r w:rsidR="1EC0BE13">
        <w:t xml:space="preserve"> on new data, for this we need to </w:t>
      </w:r>
      <w:r w:rsidR="020307AB">
        <w:t xml:space="preserve">split the dataset into training and testing dataset. But we already have the </w:t>
      </w:r>
      <w:r w:rsidR="485400CD">
        <w:t>separate</w:t>
      </w:r>
      <w:r w:rsidR="020307AB">
        <w:t xml:space="preserve"> training and testing dataset.</w:t>
      </w:r>
      <w:r w:rsidR="763836F7">
        <w:t xml:space="preserve"> During training of the model</w:t>
      </w:r>
      <w:r w:rsidR="68824439">
        <w:t xml:space="preserve">, it receives the input data and their </w:t>
      </w:r>
      <w:r w:rsidR="030D7776">
        <w:t>labels,</w:t>
      </w:r>
      <w:r w:rsidR="68824439">
        <w:t xml:space="preserve"> </w:t>
      </w:r>
      <w:r w:rsidR="188F9D95">
        <w:t xml:space="preserve">and </w:t>
      </w:r>
      <w:r w:rsidR="68824439">
        <w:t xml:space="preserve">it predicts the output data </w:t>
      </w:r>
      <w:r w:rsidR="7ECD0E47">
        <w:t xml:space="preserve">then </w:t>
      </w:r>
      <w:r w:rsidR="59519F24">
        <w:t>calculates</w:t>
      </w:r>
      <w:r w:rsidR="7ECD0E47">
        <w:t xml:space="preserve"> the loss that how far the original data from the prediction</w:t>
      </w:r>
      <w:r w:rsidR="2C3BA846">
        <w:t xml:space="preserve">. Then it updates it parameters and keep going multiple times </w:t>
      </w:r>
      <w:r w:rsidR="332D8F99">
        <w:t>until the it reaches the minimum training loss.</w:t>
      </w:r>
      <w:r w:rsidR="00969DEC">
        <w:t xml:space="preserve"> At </w:t>
      </w:r>
      <w:r w:rsidR="103CE594">
        <w:t>last,</w:t>
      </w:r>
      <w:r w:rsidR="00969DEC">
        <w:t xml:space="preserve"> the validation process where the testing dataset is</w:t>
      </w:r>
      <w:r w:rsidR="2A8162D2">
        <w:t xml:space="preserve"> not for adjusting the </w:t>
      </w:r>
      <w:r w:rsidR="7CD74168">
        <w:t>class weights but used to check validation loss, accuracy and o</w:t>
      </w:r>
      <w:r w:rsidR="69988493">
        <w:t>ther metrics.</w:t>
      </w:r>
      <w:r w:rsidR="619254A1">
        <w:t xml:space="preserve">W </w:t>
      </w:r>
      <w:r w:rsidR="69988493">
        <w:t xml:space="preserve">e can know whether the model is overfitting or </w:t>
      </w:r>
      <w:r w:rsidR="31799A90">
        <w:t>underfitting.</w:t>
      </w:r>
    </w:p>
    <w:p w14:paraId="7AEB07B4" w14:textId="13EEE8D2" w:rsidR="1ED264D4" w:rsidRDefault="0138690F" w:rsidP="1ED264D4">
      <w:pPr>
        <w:spacing w:after="0"/>
      </w:pPr>
      <w:r>
        <w:rPr>
          <w:noProof/>
        </w:rPr>
        <w:drawing>
          <wp:anchor distT="0" distB="0" distL="114300" distR="114300" simplePos="0" relativeHeight="251658245" behindDoc="0" locked="0" layoutInCell="1" allowOverlap="1" wp14:anchorId="3FB656B9" wp14:editId="49C91CE1">
            <wp:simplePos x="0" y="0"/>
            <wp:positionH relativeFrom="column">
              <wp:posOffset>1085850</wp:posOffset>
            </wp:positionH>
            <wp:positionV relativeFrom="paragraph">
              <wp:posOffset>0</wp:posOffset>
            </wp:positionV>
            <wp:extent cx="3315163" cy="714475"/>
            <wp:effectExtent l="0" t="0" r="0" b="0"/>
            <wp:wrapNone/>
            <wp:docPr id="18983179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317957" name="Picture 1898317957"/>
                    <pic:cNvPicPr/>
                  </pic:nvPicPr>
                  <pic:blipFill>
                    <a:blip r:embed="rId23">
                      <a:extLst>
                        <a:ext uri="{28A0092B-C50C-407E-A947-70E740481C1C}">
                          <a14:useLocalDpi xmlns:a14="http://schemas.microsoft.com/office/drawing/2010/main"/>
                        </a:ext>
                      </a:extLst>
                    </a:blip>
                    <a:stretch>
                      <a:fillRect/>
                    </a:stretch>
                  </pic:blipFill>
                  <pic:spPr>
                    <a:xfrm>
                      <a:off x="0" y="0"/>
                      <a:ext cx="3315163" cy="714475"/>
                    </a:xfrm>
                    <a:prstGeom prst="rect">
                      <a:avLst/>
                    </a:prstGeom>
                  </pic:spPr>
                </pic:pic>
              </a:graphicData>
            </a:graphic>
            <wp14:sizeRelH relativeFrom="page">
              <wp14:pctWidth>0</wp14:pctWidth>
            </wp14:sizeRelH>
            <wp14:sizeRelV relativeFrom="page">
              <wp14:pctHeight>0</wp14:pctHeight>
            </wp14:sizeRelV>
          </wp:anchor>
        </w:drawing>
      </w:r>
    </w:p>
    <w:p w14:paraId="1E198245" w14:textId="718D6DCD" w:rsidR="69D2E222" w:rsidRDefault="69D2E222" w:rsidP="69D2E222">
      <w:pPr>
        <w:spacing w:after="0"/>
      </w:pPr>
    </w:p>
    <w:p w14:paraId="74AE0601" w14:textId="28305939" w:rsidR="69D2E222" w:rsidRDefault="69D2E222" w:rsidP="69D2E222">
      <w:pPr>
        <w:spacing w:after="0"/>
      </w:pPr>
    </w:p>
    <w:p w14:paraId="16D370D3" w14:textId="2B3B91D5" w:rsidR="69D2E222" w:rsidRDefault="69D2E222" w:rsidP="69D2E222">
      <w:pPr>
        <w:spacing w:after="0"/>
        <w:jc w:val="center"/>
      </w:pPr>
    </w:p>
    <w:p w14:paraId="5B328308" w14:textId="08CDB3E4" w:rsidR="586A27A6" w:rsidRDefault="586A27A6" w:rsidP="69D2E222">
      <w:pPr>
        <w:spacing w:after="0"/>
        <w:jc w:val="center"/>
      </w:pPr>
      <w:r>
        <w:t>Metrics of random forest on training data set.</w:t>
      </w:r>
    </w:p>
    <w:p w14:paraId="31190C20" w14:textId="073D9351" w:rsidR="69D2E222" w:rsidRDefault="69D2E222" w:rsidP="69D2E222">
      <w:pPr>
        <w:spacing w:after="0"/>
        <w:jc w:val="center"/>
      </w:pPr>
    </w:p>
    <w:p w14:paraId="63456A86" w14:textId="157161F4" w:rsidR="69D2E222" w:rsidRDefault="69D2E222" w:rsidP="69D2E222">
      <w:pPr>
        <w:spacing w:after="0"/>
        <w:jc w:val="center"/>
      </w:pPr>
    </w:p>
    <w:p w14:paraId="54308D44" w14:textId="6292120A" w:rsidR="3B6E6D23" w:rsidRDefault="3B6E6D23" w:rsidP="69D2E222">
      <w:pPr>
        <w:spacing w:after="0"/>
        <w:jc w:val="center"/>
      </w:pPr>
      <w:r>
        <w:rPr>
          <w:noProof/>
        </w:rPr>
        <w:drawing>
          <wp:inline distT="0" distB="0" distL="0" distR="0" wp14:anchorId="381A63AF" wp14:editId="3D6BBB76">
            <wp:extent cx="3372321" cy="685896"/>
            <wp:effectExtent l="0" t="0" r="0" b="0"/>
            <wp:docPr id="2499064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25467" name="Picture 1456325467"/>
                    <pic:cNvPicPr/>
                  </pic:nvPicPr>
                  <pic:blipFill>
                    <a:blip r:embed="rId24">
                      <a:extLst>
                        <a:ext uri="{28A0092B-C50C-407E-A947-70E740481C1C}">
                          <a14:useLocalDpi xmlns:a14="http://schemas.microsoft.com/office/drawing/2010/main"/>
                        </a:ext>
                      </a:extLst>
                    </a:blip>
                    <a:stretch>
                      <a:fillRect/>
                    </a:stretch>
                  </pic:blipFill>
                  <pic:spPr>
                    <a:xfrm>
                      <a:off x="0" y="0"/>
                      <a:ext cx="3372321" cy="685896"/>
                    </a:xfrm>
                    <a:prstGeom prst="rect">
                      <a:avLst/>
                    </a:prstGeom>
                  </pic:spPr>
                </pic:pic>
              </a:graphicData>
            </a:graphic>
          </wp:inline>
        </w:drawing>
      </w:r>
    </w:p>
    <w:p w14:paraId="32911CBE" w14:textId="7B4DC9B0" w:rsidR="3B6E6D23" w:rsidRDefault="3B6E6D23" w:rsidP="69D2E222">
      <w:pPr>
        <w:spacing w:after="0"/>
        <w:jc w:val="center"/>
      </w:pPr>
      <w:r>
        <w:t>Metrics of random forest on test data set.</w:t>
      </w:r>
    </w:p>
    <w:p w14:paraId="6A8E5885" w14:textId="7C9D0A2B" w:rsidR="3B6E6D23" w:rsidRDefault="174B0D03" w:rsidP="69D2E222">
      <w:pPr>
        <w:spacing w:after="0"/>
      </w:pPr>
      <w:r>
        <w:t>W</w:t>
      </w:r>
      <w:r w:rsidR="3B6E6D23">
        <w:t xml:space="preserve">e can observe that the accuracy and other metrics </w:t>
      </w:r>
      <w:r w:rsidR="24F07D05">
        <w:t>are more</w:t>
      </w:r>
      <w:r w:rsidR="3B6E6D23">
        <w:t xml:space="preserve"> in train dataset and less in </w:t>
      </w:r>
      <w:r w:rsidR="0538F591">
        <w:t>test data which indicates overfitting on train dataset.</w:t>
      </w:r>
    </w:p>
    <w:p w14:paraId="63A41A79" w14:textId="49A92DC8" w:rsidR="69D2E222" w:rsidRDefault="69D2E222" w:rsidP="69D2E222">
      <w:pPr>
        <w:spacing w:after="0"/>
        <w:rPr>
          <w:b/>
          <w:bCs/>
        </w:rPr>
      </w:pPr>
    </w:p>
    <w:p w14:paraId="7B3664B1" w14:textId="0688BC01" w:rsidR="674D744C" w:rsidRDefault="674D744C" w:rsidP="69D2E222">
      <w:pPr>
        <w:spacing w:after="0"/>
        <w:rPr>
          <w:b/>
          <w:bCs/>
        </w:rPr>
      </w:pPr>
      <w:r w:rsidRPr="69D2E222">
        <w:rPr>
          <w:b/>
          <w:bCs/>
        </w:rPr>
        <w:t>Evolution metrics:</w:t>
      </w:r>
    </w:p>
    <w:p w14:paraId="79878D05" w14:textId="269E0B3D" w:rsidR="5A639186" w:rsidRDefault="5A639186" w:rsidP="69D2E222">
      <w:pPr>
        <w:spacing w:after="0"/>
      </w:pPr>
      <w:r>
        <w:t xml:space="preserve">By using confusion metrics, we can summarise </w:t>
      </w:r>
      <w:r w:rsidR="13621431">
        <w:t>the performance of the model by actual and predicted labels</w:t>
      </w:r>
      <w:r w:rsidR="1143F584">
        <w:t xml:space="preserve">. </w:t>
      </w:r>
      <w:r w:rsidR="7AC37135">
        <w:t>TP, TN</w:t>
      </w:r>
      <w:r w:rsidR="1143F584">
        <w:t>,</w:t>
      </w:r>
      <w:r w:rsidR="25F4C8DA">
        <w:t xml:space="preserve"> </w:t>
      </w:r>
      <w:r w:rsidR="1143F584">
        <w:t>FP,</w:t>
      </w:r>
      <w:r w:rsidR="7ECCCD85">
        <w:t xml:space="preserve"> </w:t>
      </w:r>
      <w:r w:rsidR="1143F584">
        <w:t>FN</w:t>
      </w:r>
      <w:r w:rsidR="5BE7886F">
        <w:t>. The accuracy will be calculated by (</w:t>
      </w:r>
      <w:r w:rsidR="40709955">
        <w:t>TP+TN</w:t>
      </w:r>
      <w:r w:rsidR="5BE7886F">
        <w:t>)</w:t>
      </w:r>
      <w:r w:rsidR="10DA8AFD">
        <w:t xml:space="preserve">/(TP+TN+FP+FN) the accuracy will be good when the classes are balanced </w:t>
      </w:r>
      <w:r w:rsidR="46F4E6F9">
        <w:t xml:space="preserve">but when the classes are </w:t>
      </w:r>
      <w:r w:rsidR="5ABA9416">
        <w:t>imbalanced the accuracy will be defiantly low.</w:t>
      </w:r>
      <w:r w:rsidR="1EBB205E">
        <w:t xml:space="preserve"> When it comes to precision</w:t>
      </w:r>
      <w:r w:rsidR="3D954E20">
        <w:t xml:space="preserve"> it tells us about how many actual posit</w:t>
      </w:r>
      <w:r w:rsidR="149C43CA">
        <w:t xml:space="preserve">ives and calculated by </w:t>
      </w:r>
      <w:r w:rsidR="30BE1120">
        <w:t>precision</w:t>
      </w:r>
      <w:r w:rsidR="149C43CA">
        <w:t>=</w:t>
      </w:r>
      <w:r w:rsidR="3F74D462">
        <w:t>TP/(TP+FP).</w:t>
      </w:r>
      <w:r w:rsidR="360E065D">
        <w:t xml:space="preserve"> Recall is the rate of true positives</w:t>
      </w:r>
      <w:r w:rsidR="68DA9975">
        <w:t xml:space="preserve"> out of actual positives, if the recall is high then only few false neg</w:t>
      </w:r>
      <w:r w:rsidR="1139765B">
        <w:t xml:space="preserve">atives. </w:t>
      </w:r>
      <w:r w:rsidR="478C12AE">
        <w:t>Recall</w:t>
      </w:r>
      <w:r w:rsidR="1139765B">
        <w:t>=TP/(TP+FN).</w:t>
      </w:r>
      <w:r w:rsidR="60E46E80">
        <w:t xml:space="preserve"> And </w:t>
      </w:r>
      <w:r w:rsidR="2BEB23CF">
        <w:t>F1-score is the harmonic mean of precision and recall, F1-score=2</w:t>
      </w:r>
      <w:r w:rsidR="3D22101F">
        <w:t>*[(precision*recall)/(precision+recall)].</w:t>
      </w:r>
    </w:p>
    <w:p w14:paraId="2BB21EB1" w14:textId="56A72A29" w:rsidR="69D2E222" w:rsidRDefault="69D2E222" w:rsidP="69D2E222">
      <w:pPr>
        <w:spacing w:after="0"/>
      </w:pPr>
    </w:p>
    <w:p w14:paraId="3684D665" w14:textId="12E56BF8" w:rsidR="69D2E222" w:rsidRDefault="69D2E222" w:rsidP="69D2E222">
      <w:pPr>
        <w:spacing w:after="0"/>
      </w:pPr>
    </w:p>
    <w:p w14:paraId="2EA42B77" w14:textId="6025636C" w:rsidR="69D2E222" w:rsidRDefault="69D2E222" w:rsidP="69D2E222">
      <w:pPr>
        <w:spacing w:after="0"/>
      </w:pPr>
    </w:p>
    <w:p w14:paraId="2CBD43BC" w14:textId="30BDB7F6" w:rsidR="69D2E222" w:rsidRDefault="69D2E222" w:rsidP="69D2E222">
      <w:pPr>
        <w:spacing w:after="0"/>
      </w:pPr>
    </w:p>
    <w:p w14:paraId="47753D66" w14:textId="132B91E0" w:rsidR="03F56980" w:rsidRDefault="03F56980" w:rsidP="69D2E222">
      <w:pPr>
        <w:spacing w:after="0"/>
      </w:pPr>
      <w:r>
        <w:t>Computational efficiency:</w:t>
      </w:r>
    </w:p>
    <w:p w14:paraId="35E81DA0" w14:textId="5E787C1B" w:rsidR="03F56980" w:rsidRDefault="03F56980" w:rsidP="69D2E222">
      <w:pPr>
        <w:spacing w:after="0"/>
      </w:pPr>
      <w:r>
        <w:rPr>
          <w:noProof/>
        </w:rPr>
        <w:drawing>
          <wp:inline distT="0" distB="0" distL="0" distR="0" wp14:anchorId="0EB97897" wp14:editId="548D450F">
            <wp:extent cx="5724525" cy="2914650"/>
            <wp:effectExtent l="0" t="0" r="0" b="0"/>
            <wp:docPr id="3706873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87358" name="Picture 370687358"/>
                    <pic:cNvPicPr/>
                  </pic:nvPicPr>
                  <pic:blipFill>
                    <a:blip r:embed="rId25">
                      <a:extLst>
                        <a:ext uri="{28A0092B-C50C-407E-A947-70E740481C1C}">
                          <a14:useLocalDpi xmlns:a14="http://schemas.microsoft.com/office/drawing/2010/main"/>
                        </a:ext>
                      </a:extLst>
                    </a:blip>
                    <a:stretch>
                      <a:fillRect/>
                    </a:stretch>
                  </pic:blipFill>
                  <pic:spPr>
                    <a:xfrm>
                      <a:off x="0" y="0"/>
                      <a:ext cx="5724525" cy="2914650"/>
                    </a:xfrm>
                    <a:prstGeom prst="rect">
                      <a:avLst/>
                    </a:prstGeom>
                  </pic:spPr>
                </pic:pic>
              </a:graphicData>
            </a:graphic>
          </wp:inline>
        </w:drawing>
      </w:r>
    </w:p>
    <w:p w14:paraId="6E2E03C2" w14:textId="4EDFE1E8" w:rsidR="37FBBFA9" w:rsidRDefault="454D9A2E" w:rsidP="69D2E222">
      <w:pPr>
        <w:spacing w:after="0"/>
      </w:pPr>
      <w:r>
        <w:t>By observing, we can say that the training time of the random forest is much less</w:t>
      </w:r>
      <w:r w:rsidR="3DFCD7BC">
        <w:t xml:space="preserve"> than the training time of the gradient boosting but when it comes to the prediction</w:t>
      </w:r>
      <w:r w:rsidR="7B68ADDD">
        <w:t xml:space="preserve"> time the gradient boosting takes slightly less time than the random forest.</w:t>
      </w:r>
    </w:p>
    <w:p w14:paraId="024E0D0D" w14:textId="3A7F68BB" w:rsidR="69D2E222" w:rsidRDefault="69D2E222" w:rsidP="69D2E222">
      <w:pPr>
        <w:spacing w:after="0"/>
      </w:pPr>
    </w:p>
    <w:p w14:paraId="6288EBBA" w14:textId="2910D142" w:rsidR="3F639D14" w:rsidRDefault="3F639D14" w:rsidP="69D2E222">
      <w:pPr>
        <w:spacing w:after="0"/>
        <w:rPr>
          <w:b/>
          <w:bCs/>
        </w:rPr>
      </w:pPr>
      <w:r w:rsidRPr="69D2E222">
        <w:rPr>
          <w:b/>
          <w:bCs/>
        </w:rPr>
        <w:t>Experiments and results:</w:t>
      </w:r>
    </w:p>
    <w:p w14:paraId="1738FCE2" w14:textId="65CD40F3" w:rsidR="7E9EE486" w:rsidRDefault="060F209E" w:rsidP="00F7106A">
      <w:pPr>
        <w:spacing w:after="0"/>
        <w:rPr>
          <w:rFonts w:ascii="Aptos" w:eastAsia="Aptos" w:hAnsi="Aptos" w:cs="Aptos"/>
        </w:rPr>
      </w:pPr>
      <w:r>
        <w:t>The experiment starts by l</w:t>
      </w:r>
      <w:r w:rsidR="53002C73">
        <w:t xml:space="preserve">oading </w:t>
      </w:r>
      <w:r>
        <w:t>the NSL-KDD dataset and prep</w:t>
      </w:r>
      <w:r w:rsidR="0016B9F7">
        <w:t xml:space="preserve">aring </w:t>
      </w:r>
      <w:r w:rsidR="527220B3">
        <w:t>all the data then 2 ensemble machine learning models are created and train</w:t>
      </w:r>
      <w:r w:rsidR="5A00AFB7">
        <w:t xml:space="preserve">ed on the train dataset. For random forest we have </w:t>
      </w:r>
      <w:r w:rsidR="51BA2C6B">
        <w:t>given the class weights to avoid the imbalance in between classes and random state is 1</w:t>
      </w:r>
      <w:r w:rsidR="43A60A9B">
        <w:t xml:space="preserve">, for gradient </w:t>
      </w:r>
      <w:r w:rsidR="3532C544">
        <w:t>boosting,</w:t>
      </w:r>
      <w:r w:rsidR="43A60A9B">
        <w:t xml:space="preserve"> the n_estimators is 30</w:t>
      </w:r>
      <w:r w:rsidR="6B597A62">
        <w:t>, learning rate is 0.1, subsample is 0.7, max_features is “sqrt”</w:t>
      </w:r>
      <w:r w:rsidR="7AEF7E8B">
        <w:t>, max_depth is 2</w:t>
      </w:r>
      <w:r w:rsidR="64F1A852">
        <w:t xml:space="preserve">. with these default setting we have trained both the models and </w:t>
      </w:r>
      <w:r w:rsidR="73647FCE">
        <w:t>let's</w:t>
      </w:r>
      <w:r w:rsidR="64F1A852">
        <w:t xml:space="preserve"> check the </w:t>
      </w:r>
      <w:r w:rsidR="7E9EE486">
        <w:t>metric scores of both models with default settings.</w:t>
      </w:r>
      <w:r w:rsidR="32B00895">
        <w:t>lets see the results of the machine learning model with default settings.</w:t>
      </w:r>
      <w:r w:rsidR="780B966B">
        <w:t xml:space="preserve"> </w:t>
      </w:r>
      <w:r w:rsidR="2FF5367F">
        <w:t xml:space="preserve">Hyperparameter tuning will tells us about the best parameters and by using the parameters </w:t>
      </w:r>
      <w:r w:rsidR="28EA9B2A">
        <w:t xml:space="preserve">the model will perform </w:t>
      </w:r>
      <w:r w:rsidR="0CA25E07">
        <w:t xml:space="preserve">better than before </w:t>
      </w:r>
      <w:r w:rsidR="28EA9B2A">
        <w:t>on the dataset</w:t>
      </w:r>
      <w:r w:rsidR="3F14AC4D">
        <w:t xml:space="preserve">. </w:t>
      </w:r>
      <w:r w:rsidR="2EF87731">
        <w:t xml:space="preserve">I would not say that both ensemble models random forest and gradient boosting performed better </w:t>
      </w:r>
      <w:r w:rsidR="08108D0D">
        <w:t xml:space="preserve">because when we observe the metrics of random forest, it </w:t>
      </w:r>
      <w:r w:rsidR="34F186AA">
        <w:t>performed very well in both train and test dataset better than the gradient boosting. Gradient boosting metric scores</w:t>
      </w:r>
      <w:r w:rsidR="1C38058A">
        <w:t xml:space="preserve"> are not good </w:t>
      </w:r>
      <w:r w:rsidR="212BE1E6">
        <w:t xml:space="preserve">as </w:t>
      </w:r>
      <w:r w:rsidR="1C38058A">
        <w:t xml:space="preserve">its </w:t>
      </w:r>
      <w:r w:rsidR="31AF9C49">
        <w:t>dealing</w:t>
      </w:r>
      <w:r w:rsidR="1C38058A">
        <w:t xml:space="preserve"> with mul</w:t>
      </w:r>
      <w:r w:rsidR="14FE9D91">
        <w:t xml:space="preserve">tiple </w:t>
      </w:r>
      <w:r w:rsidR="1E43AD54">
        <w:t xml:space="preserve">decision trees sequentially on the large dataset which has more imbalanced classes in it. </w:t>
      </w:r>
      <w:r w:rsidR="64723C6F" w:rsidRPr="00F7106A">
        <w:rPr>
          <w:rFonts w:ascii="Aptos" w:eastAsia="Aptos" w:hAnsi="Aptos" w:cs="Aptos"/>
        </w:rPr>
        <w:t>The NSL-KDD dataset is imbalanced: some attack types have very few samples compared to normal traffic and frequent attacks. This makes macro-precision/recall/F1 and the confusion matrix especially important.</w:t>
      </w:r>
    </w:p>
    <w:p w14:paraId="5371679E" w14:textId="18483BAA" w:rsidR="7E9EE486" w:rsidRDefault="7E9EE486" w:rsidP="69D2E222">
      <w:pPr>
        <w:spacing w:after="0"/>
      </w:pPr>
    </w:p>
    <w:p w14:paraId="12EDCF15" w14:textId="12A65251" w:rsidR="7E9EE486" w:rsidRDefault="7E9EE486" w:rsidP="69D2E222">
      <w:pPr>
        <w:spacing w:after="0"/>
      </w:pPr>
    </w:p>
    <w:p w14:paraId="6A1B5BC9" w14:textId="7828F0C5" w:rsidR="7E9EE486" w:rsidRDefault="7E9EE486" w:rsidP="03100AE2">
      <w:pPr>
        <w:pStyle w:val="NoSpacing"/>
      </w:pPr>
      <w:r>
        <w:rPr>
          <w:noProof/>
        </w:rPr>
        <w:drawing>
          <wp:inline distT="0" distB="0" distL="0" distR="0" wp14:anchorId="35E846EB" wp14:editId="64299FC7">
            <wp:extent cx="3032611" cy="4886325"/>
            <wp:effectExtent l="0" t="0" r="0" b="0"/>
            <wp:docPr id="2317993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799300" name="Picture 231799300"/>
                    <pic:cNvPicPr/>
                  </pic:nvPicPr>
                  <pic:blipFill>
                    <a:blip r:embed="rId26">
                      <a:extLst>
                        <a:ext uri="{28A0092B-C50C-407E-A947-70E740481C1C}">
                          <a14:useLocalDpi xmlns:a14="http://schemas.microsoft.com/office/drawing/2010/main"/>
                        </a:ext>
                      </a:extLst>
                    </a:blip>
                    <a:stretch>
                      <a:fillRect/>
                    </a:stretch>
                  </pic:blipFill>
                  <pic:spPr>
                    <a:xfrm>
                      <a:off x="0" y="0"/>
                      <a:ext cx="3032611" cy="4886325"/>
                    </a:xfrm>
                    <a:prstGeom prst="rect">
                      <a:avLst/>
                    </a:prstGeom>
                  </pic:spPr>
                </pic:pic>
              </a:graphicData>
            </a:graphic>
          </wp:inline>
        </w:drawing>
      </w:r>
      <w:r w:rsidR="03100AE2">
        <w:rPr>
          <w:noProof/>
        </w:rPr>
        <w:drawing>
          <wp:anchor distT="0" distB="0" distL="114300" distR="114300" simplePos="0" relativeHeight="251658240" behindDoc="0" locked="0" layoutInCell="1" allowOverlap="1" wp14:anchorId="048C5F47" wp14:editId="010E638B">
            <wp:simplePos x="0" y="0"/>
            <wp:positionH relativeFrom="column">
              <wp:align>right</wp:align>
            </wp:positionH>
            <wp:positionV relativeFrom="paragraph">
              <wp:posOffset>0</wp:posOffset>
            </wp:positionV>
            <wp:extent cx="2532158" cy="4877925"/>
            <wp:effectExtent l="0" t="0" r="0" b="0"/>
            <wp:wrapSquare wrapText="bothSides"/>
            <wp:docPr id="834693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233608" name="Picture 908233608"/>
                    <pic:cNvPicPr/>
                  </pic:nvPicPr>
                  <pic:blipFill>
                    <a:blip r:embed="rId27">
                      <a:extLst>
                        <a:ext uri="{28A0092B-C50C-407E-A947-70E740481C1C}">
                          <a14:useLocalDpi xmlns:a14="http://schemas.microsoft.com/office/drawing/2010/main"/>
                        </a:ext>
                      </a:extLst>
                    </a:blip>
                    <a:stretch>
                      <a:fillRect/>
                    </a:stretch>
                  </pic:blipFill>
                  <pic:spPr>
                    <a:xfrm>
                      <a:off x="0" y="0"/>
                      <a:ext cx="2532158" cy="4877925"/>
                    </a:xfrm>
                    <a:prstGeom prst="rect">
                      <a:avLst/>
                    </a:prstGeom>
                  </pic:spPr>
                </pic:pic>
              </a:graphicData>
            </a:graphic>
            <wp14:sizeRelH relativeFrom="page">
              <wp14:pctWidth>0</wp14:pctWidth>
            </wp14:sizeRelH>
            <wp14:sizeRelV relativeFrom="page">
              <wp14:pctHeight>0</wp14:pctHeight>
            </wp14:sizeRelV>
          </wp:anchor>
        </w:drawing>
      </w:r>
    </w:p>
    <w:p w14:paraId="6725ABBA" w14:textId="31D6D4AC" w:rsidR="7E9EE486" w:rsidRDefault="7E9EE486" w:rsidP="03100AE2">
      <w:pPr>
        <w:pStyle w:val="NoSpacing"/>
      </w:pPr>
    </w:p>
    <w:p w14:paraId="3E230C9A" w14:textId="4C719314" w:rsidR="7E9EE486" w:rsidRDefault="7E9EE486" w:rsidP="03100AE2">
      <w:pPr>
        <w:pStyle w:val="NoSpacing"/>
      </w:pPr>
    </w:p>
    <w:p w14:paraId="52F5D0A8" w14:textId="7DABE6FD" w:rsidR="7E9EE486" w:rsidRDefault="1F71E640" w:rsidP="00F7106A">
      <w:pPr>
        <w:pStyle w:val="NoSpacing"/>
        <w:spacing w:before="240" w:after="240"/>
        <w:rPr>
          <w:rFonts w:ascii="Aptos" w:eastAsia="Aptos" w:hAnsi="Aptos" w:cs="Aptos"/>
        </w:rPr>
      </w:pPr>
      <w:r>
        <w:t>Now, Let's</w:t>
      </w:r>
      <w:r w:rsidR="4915DCD1">
        <w:t xml:space="preserve"> see the results of both machine learning models after the hyperparameter tuning. </w:t>
      </w:r>
      <w:r w:rsidR="690B4D9F">
        <w:t xml:space="preserve">To do hyperparameter </w:t>
      </w:r>
      <w:r w:rsidR="552E91B2">
        <w:t xml:space="preserve">tuning, we use randomisedSearchCV and the </w:t>
      </w:r>
      <w:r w:rsidR="502A9A1C">
        <w:t>parameters are n_estimators, min_samples_leaf and max_features.</w:t>
      </w:r>
      <w:r w:rsidR="5D4CC11B">
        <w:t xml:space="preserve"> Here </w:t>
      </w:r>
      <w:r w:rsidR="1090E5E0" w:rsidRPr="00F7106A">
        <w:rPr>
          <w:rFonts w:ascii="Aptos" w:eastAsia="Aptos" w:hAnsi="Aptos" w:cs="Aptos"/>
        </w:rPr>
        <w:t xml:space="preserve">Random Forest performed </w:t>
      </w:r>
      <w:r w:rsidR="6CFE1B26" w:rsidRPr="00F7106A">
        <w:rPr>
          <w:rFonts w:ascii="Aptos" w:eastAsia="Aptos" w:hAnsi="Aptos" w:cs="Aptos"/>
        </w:rPr>
        <w:t>somewhat</w:t>
      </w:r>
      <w:r w:rsidR="3D6993B2" w:rsidRPr="00F7106A">
        <w:rPr>
          <w:rFonts w:ascii="Aptos" w:eastAsia="Aptos" w:hAnsi="Aptos" w:cs="Aptos"/>
        </w:rPr>
        <w:t xml:space="preserve"> </w:t>
      </w:r>
      <w:r w:rsidR="1090E5E0" w:rsidRPr="00F7106A">
        <w:rPr>
          <w:rFonts w:ascii="Aptos" w:eastAsia="Aptos" w:hAnsi="Aptos" w:cs="Aptos"/>
        </w:rPr>
        <w:t>better than Gradient Boosting</w:t>
      </w:r>
      <w:r w:rsidR="2301EAE5" w:rsidRPr="00F7106A">
        <w:rPr>
          <w:rFonts w:ascii="Aptos" w:eastAsia="Aptos" w:hAnsi="Aptos" w:cs="Aptos"/>
        </w:rPr>
        <w:t>,</w:t>
      </w:r>
      <w:r w:rsidR="1090E5E0" w:rsidRPr="00F7106A">
        <w:rPr>
          <w:rFonts w:ascii="Aptos" w:eastAsia="Aptos" w:hAnsi="Aptos" w:cs="Aptos"/>
        </w:rPr>
        <w:t xml:space="preserve"> </w:t>
      </w:r>
      <w:r w:rsidR="3FE58649" w:rsidRPr="00F7106A">
        <w:rPr>
          <w:rFonts w:ascii="Aptos" w:eastAsia="Aptos" w:hAnsi="Aptos" w:cs="Aptos"/>
        </w:rPr>
        <w:t>it</w:t>
      </w:r>
      <w:r w:rsidR="1090E5E0" w:rsidRPr="00F7106A">
        <w:rPr>
          <w:rFonts w:ascii="Aptos" w:eastAsia="Aptos" w:hAnsi="Aptos" w:cs="Aptos"/>
        </w:rPr>
        <w:t xml:space="preserve"> </w:t>
      </w:r>
      <w:r w:rsidR="7E0F3096" w:rsidRPr="00F7106A">
        <w:rPr>
          <w:rFonts w:ascii="Aptos" w:eastAsia="Aptos" w:hAnsi="Aptos" w:cs="Aptos"/>
        </w:rPr>
        <w:t xml:space="preserve">brings </w:t>
      </w:r>
      <w:r w:rsidR="1090E5E0" w:rsidRPr="00F7106A">
        <w:rPr>
          <w:rFonts w:ascii="Aptos" w:eastAsia="Aptos" w:hAnsi="Aptos" w:cs="Aptos"/>
        </w:rPr>
        <w:t>more s</w:t>
      </w:r>
      <w:r w:rsidR="3832BB70" w:rsidRPr="00F7106A">
        <w:rPr>
          <w:rFonts w:ascii="Aptos" w:eastAsia="Aptos" w:hAnsi="Aptos" w:cs="Aptos"/>
        </w:rPr>
        <w:t xml:space="preserve">olid </w:t>
      </w:r>
      <w:r w:rsidR="1090E5E0" w:rsidRPr="00F7106A">
        <w:rPr>
          <w:rFonts w:ascii="Aptos" w:eastAsia="Aptos" w:hAnsi="Aptos" w:cs="Aptos"/>
        </w:rPr>
        <w:t xml:space="preserve">results, handled class imbalance </w:t>
      </w:r>
      <w:r w:rsidR="7F254535" w:rsidRPr="00F7106A">
        <w:rPr>
          <w:rFonts w:ascii="Aptos" w:eastAsia="Aptos" w:hAnsi="Aptos" w:cs="Aptos"/>
        </w:rPr>
        <w:t xml:space="preserve">so </w:t>
      </w:r>
      <w:r w:rsidR="1090E5E0" w:rsidRPr="00F7106A">
        <w:rPr>
          <w:rFonts w:ascii="Aptos" w:eastAsia="Aptos" w:hAnsi="Aptos" w:cs="Aptos"/>
        </w:rPr>
        <w:t xml:space="preserve">well, and produced fewer misclassifications </w:t>
      </w:r>
      <w:r w:rsidR="36ECE587" w:rsidRPr="00F7106A">
        <w:rPr>
          <w:rFonts w:ascii="Aptos" w:eastAsia="Aptos" w:hAnsi="Aptos" w:cs="Aptos"/>
        </w:rPr>
        <w:t>completely</w:t>
      </w:r>
      <w:r w:rsidR="1090E5E0" w:rsidRPr="00F7106A">
        <w:rPr>
          <w:rFonts w:ascii="Aptos" w:eastAsia="Aptos" w:hAnsi="Aptos" w:cs="Aptos"/>
        </w:rPr>
        <w:t>. Random Forest train</w:t>
      </w:r>
      <w:r w:rsidR="7E418152" w:rsidRPr="00F7106A">
        <w:rPr>
          <w:rFonts w:ascii="Aptos" w:eastAsia="Aptos" w:hAnsi="Aptos" w:cs="Aptos"/>
        </w:rPr>
        <w:t xml:space="preserve"> fast</w:t>
      </w:r>
      <w:r w:rsidR="1090E5E0" w:rsidRPr="00F7106A">
        <w:rPr>
          <w:rFonts w:ascii="Aptos" w:eastAsia="Aptos" w:hAnsi="Aptos" w:cs="Aptos"/>
        </w:rPr>
        <w:t xml:space="preserve"> and </w:t>
      </w:r>
      <w:r w:rsidR="18A5A2C8" w:rsidRPr="00F7106A">
        <w:rPr>
          <w:rFonts w:ascii="Aptos" w:eastAsia="Aptos" w:hAnsi="Aptos" w:cs="Aptos"/>
        </w:rPr>
        <w:t xml:space="preserve">not so </w:t>
      </w:r>
      <w:r w:rsidR="1090E5E0" w:rsidRPr="00F7106A">
        <w:rPr>
          <w:rFonts w:ascii="Aptos" w:eastAsia="Aptos" w:hAnsi="Aptos" w:cs="Aptos"/>
        </w:rPr>
        <w:t xml:space="preserve">sensitive to parameter tuning. </w:t>
      </w:r>
      <w:r w:rsidR="504FB48A" w:rsidRPr="00F7106A">
        <w:rPr>
          <w:rFonts w:ascii="Aptos" w:eastAsia="Aptos" w:hAnsi="Aptos" w:cs="Aptos"/>
        </w:rPr>
        <w:t xml:space="preserve">Even if </w:t>
      </w:r>
      <w:r w:rsidR="1090E5E0" w:rsidRPr="00F7106A">
        <w:rPr>
          <w:rFonts w:ascii="Aptos" w:eastAsia="Aptos" w:hAnsi="Aptos" w:cs="Aptos"/>
        </w:rPr>
        <w:t>Gradient Boosting was strong, Random Forest proved the more accurate</w:t>
      </w:r>
      <w:r w:rsidR="1B211642" w:rsidRPr="00F7106A">
        <w:rPr>
          <w:rFonts w:ascii="Aptos" w:eastAsia="Aptos" w:hAnsi="Aptos" w:cs="Aptos"/>
        </w:rPr>
        <w:t xml:space="preserve"> </w:t>
      </w:r>
      <w:r w:rsidR="2C5A75E1" w:rsidRPr="00F7106A">
        <w:rPr>
          <w:rFonts w:ascii="Aptos" w:eastAsia="Aptos" w:hAnsi="Aptos" w:cs="Aptos"/>
        </w:rPr>
        <w:t>results,</w:t>
      </w:r>
      <w:r w:rsidR="1090E5E0" w:rsidRPr="00F7106A">
        <w:rPr>
          <w:rFonts w:ascii="Aptos" w:eastAsia="Aptos" w:hAnsi="Aptos" w:cs="Aptos"/>
        </w:rPr>
        <w:t xml:space="preserve"> and </w:t>
      </w:r>
      <w:r w:rsidR="4F3F301D" w:rsidRPr="00F7106A">
        <w:rPr>
          <w:rFonts w:ascii="Aptos" w:eastAsia="Aptos" w:hAnsi="Aptos" w:cs="Aptos"/>
        </w:rPr>
        <w:t xml:space="preserve">it is </w:t>
      </w:r>
      <w:r w:rsidR="1090E5E0" w:rsidRPr="00F7106A">
        <w:rPr>
          <w:rFonts w:ascii="Aptos" w:eastAsia="Aptos" w:hAnsi="Aptos" w:cs="Aptos"/>
        </w:rPr>
        <w:t>reliable model for this intrusion detection task.</w:t>
      </w:r>
    </w:p>
    <w:p w14:paraId="4F96C2D9" w14:textId="50D6EB6D" w:rsidR="7E9EE486" w:rsidRDefault="40EE66D7" w:rsidP="4ECA8B7F">
      <w:pPr>
        <w:pStyle w:val="NoSpacing"/>
        <w:spacing w:before="240" w:after="240"/>
        <w:rPr>
          <w:rFonts w:ascii="Aptos" w:eastAsia="Aptos" w:hAnsi="Aptos" w:cs="Aptos"/>
        </w:rPr>
      </w:pPr>
      <w:r w:rsidRPr="790CFAFA">
        <w:rPr>
          <w:rFonts w:ascii="Aptos" w:eastAsia="Aptos" w:hAnsi="Aptos" w:cs="Aptos"/>
          <w:b/>
        </w:rPr>
        <w:t>Overfitting and underfitting:</w:t>
      </w:r>
    </w:p>
    <w:p w14:paraId="33DA8562" w14:textId="5CB83818" w:rsidR="7E9EE486" w:rsidRDefault="1FBE93B1" w:rsidP="00F7106A">
      <w:pPr>
        <w:pStyle w:val="NoSpacing"/>
        <w:spacing w:before="240" w:after="240"/>
        <w:rPr>
          <w:rFonts w:ascii="Aptos" w:eastAsia="Aptos" w:hAnsi="Aptos" w:cs="Aptos"/>
        </w:rPr>
      </w:pPr>
      <w:r w:rsidRPr="58F9F9C5">
        <w:rPr>
          <w:rFonts w:ascii="Aptos" w:eastAsia="Aptos" w:hAnsi="Aptos" w:cs="Aptos"/>
        </w:rPr>
        <w:t>Overfitting and underfitting relates to the mismatch between the capacity of the learning algorithm and the dataset.</w:t>
      </w:r>
      <w:sdt>
        <w:sdtPr>
          <w:alias w:val="Citation"/>
          <w:tag w:val="{&quot;referencesIds&quot;:[&quot;doc:69366101b7dbb47d4036caf0&quot;],&quot;referencesOptions&quot;:{&quot;doc:69366101b7dbb47d4036c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4602641"/>
          <w:placeholder>
            <w:docPart w:val="31A4CA2FFB5043F682E22190D3D742F6"/>
          </w:placeholder>
        </w:sdtPr>
        <w:sdtContent>
          <w:r w:rsidR="63D3097C" w:rsidRPr="58F9F9C5">
            <w:rPr>
              <w:rFonts w:ascii="Aptos" w:eastAsia="Aptos" w:hAnsi="Aptos" w:cs="Aptos"/>
              <w:color w:val="000000" w:themeColor="text1"/>
            </w:rPr>
            <w:t>[6]</w:t>
          </w:r>
        </w:sdtContent>
      </w:sdt>
      <w:r w:rsidR="40EE66D7">
        <w:t>Random Forest gives</w:t>
      </w:r>
      <w:r w:rsidR="551448FE" w:rsidRPr="58F9F9C5">
        <w:rPr>
          <w:rFonts w:ascii="Aptos" w:eastAsia="Aptos" w:hAnsi="Aptos" w:cs="Aptos"/>
        </w:rPr>
        <w:t xml:space="preserve"> best </w:t>
      </w:r>
      <w:r w:rsidR="40EE66D7" w:rsidRPr="58F9F9C5">
        <w:rPr>
          <w:rFonts w:ascii="Aptos" w:eastAsia="Aptos" w:hAnsi="Aptos" w:cs="Aptos"/>
        </w:rPr>
        <w:t xml:space="preserve">training performance and </w:t>
      </w:r>
      <w:r w:rsidR="49E2B486" w:rsidRPr="58F9F9C5">
        <w:rPr>
          <w:rFonts w:ascii="Aptos" w:eastAsia="Aptos" w:hAnsi="Aptos" w:cs="Aptos"/>
        </w:rPr>
        <w:t xml:space="preserve">more </w:t>
      </w:r>
      <w:r w:rsidR="40EE66D7" w:rsidRPr="58F9F9C5">
        <w:rPr>
          <w:rFonts w:ascii="Aptos" w:eastAsia="Aptos" w:hAnsi="Aptos" w:cs="Aptos"/>
        </w:rPr>
        <w:t xml:space="preserve">test accuracy, </w:t>
      </w:r>
      <w:r w:rsidR="24848CCF" w:rsidRPr="58F9F9C5">
        <w:rPr>
          <w:rFonts w:ascii="Aptos" w:eastAsia="Aptos" w:hAnsi="Aptos" w:cs="Aptos"/>
        </w:rPr>
        <w:t xml:space="preserve">that tells little bit </w:t>
      </w:r>
      <w:r w:rsidR="40EE66D7" w:rsidRPr="58F9F9C5">
        <w:rPr>
          <w:rFonts w:ascii="Aptos" w:eastAsia="Aptos" w:hAnsi="Aptos" w:cs="Aptos"/>
        </w:rPr>
        <w:t>overfitting but overall good generalization</w:t>
      </w:r>
      <w:r w:rsidR="1F0FF701" w:rsidRPr="58F9F9C5">
        <w:rPr>
          <w:rFonts w:ascii="Aptos" w:eastAsia="Aptos" w:hAnsi="Aptos" w:cs="Aptos"/>
        </w:rPr>
        <w:t>,</w:t>
      </w:r>
      <w:r w:rsidR="40EE66D7" w:rsidRPr="58F9F9C5">
        <w:rPr>
          <w:rFonts w:ascii="Aptos" w:eastAsia="Aptos" w:hAnsi="Aptos" w:cs="Aptos"/>
        </w:rPr>
        <w:t xml:space="preserve"> minority classes </w:t>
      </w:r>
      <w:r w:rsidR="1D9EF859" w:rsidRPr="58F9F9C5">
        <w:rPr>
          <w:rFonts w:ascii="Aptos" w:eastAsia="Aptos" w:hAnsi="Aptos" w:cs="Aptos"/>
        </w:rPr>
        <w:t xml:space="preserve">give </w:t>
      </w:r>
      <w:r w:rsidR="40EE66D7" w:rsidRPr="58F9F9C5">
        <w:rPr>
          <w:rFonts w:ascii="Aptos" w:eastAsia="Aptos" w:hAnsi="Aptos" w:cs="Aptos"/>
        </w:rPr>
        <w:t xml:space="preserve">lower recall on the test set, </w:t>
      </w:r>
      <w:r w:rsidR="2B9EBD1C" w:rsidRPr="58F9F9C5">
        <w:rPr>
          <w:rFonts w:ascii="Aptos" w:eastAsia="Aptos" w:hAnsi="Aptos" w:cs="Aptos"/>
        </w:rPr>
        <w:t xml:space="preserve">it tells </w:t>
      </w:r>
      <w:r w:rsidR="40EE66D7" w:rsidRPr="58F9F9C5">
        <w:rPr>
          <w:rFonts w:ascii="Aptos" w:eastAsia="Aptos" w:hAnsi="Aptos" w:cs="Aptos"/>
        </w:rPr>
        <w:t xml:space="preserve">class imbalance issues </w:t>
      </w:r>
      <w:r w:rsidR="1DDED675" w:rsidRPr="58F9F9C5">
        <w:rPr>
          <w:rFonts w:ascii="Aptos" w:eastAsia="Aptos" w:hAnsi="Aptos" w:cs="Aptos"/>
        </w:rPr>
        <w:t>instead of</w:t>
      </w:r>
      <w:r w:rsidR="40EE66D7" w:rsidRPr="58F9F9C5">
        <w:rPr>
          <w:rFonts w:ascii="Aptos" w:eastAsia="Aptos" w:hAnsi="Aptos" w:cs="Aptos"/>
        </w:rPr>
        <w:t xml:space="preserve"> model </w:t>
      </w:r>
      <w:r w:rsidR="3DF529DD" w:rsidRPr="58F9F9C5">
        <w:rPr>
          <w:rFonts w:ascii="Aptos" w:eastAsia="Aptos" w:hAnsi="Aptos" w:cs="Aptos"/>
        </w:rPr>
        <w:t>failure. Where</w:t>
      </w:r>
      <w:r w:rsidR="40EE66D7" w:rsidRPr="58F9F9C5">
        <w:rPr>
          <w:rFonts w:ascii="Aptos" w:eastAsia="Aptos" w:hAnsi="Aptos" w:cs="Aptos"/>
        </w:rPr>
        <w:t xml:space="preserve"> Gradient Boosting performs extremely </w:t>
      </w:r>
      <w:r w:rsidR="2B4CFAB8" w:rsidRPr="58F9F9C5">
        <w:rPr>
          <w:rFonts w:ascii="Aptos" w:eastAsia="Aptos" w:hAnsi="Aptos" w:cs="Aptos"/>
        </w:rPr>
        <w:t>bad</w:t>
      </w:r>
      <w:r w:rsidR="6857F294" w:rsidRPr="58F9F9C5">
        <w:rPr>
          <w:rFonts w:ascii="Aptos" w:eastAsia="Aptos" w:hAnsi="Aptos" w:cs="Aptos"/>
        </w:rPr>
        <w:t xml:space="preserve"> i</w:t>
      </w:r>
      <w:r w:rsidR="40EE66D7" w:rsidRPr="58F9F9C5">
        <w:rPr>
          <w:rFonts w:ascii="Aptos" w:eastAsia="Aptos" w:hAnsi="Aptos" w:cs="Aptos"/>
        </w:rPr>
        <w:t xml:space="preserve">n both train and test sets, predicting almost no classes correctly. This indicates underfitting, </w:t>
      </w:r>
      <w:r w:rsidR="60A6D76F" w:rsidRPr="58F9F9C5">
        <w:rPr>
          <w:rFonts w:ascii="Aptos" w:eastAsia="Aptos" w:hAnsi="Aptos" w:cs="Aptos"/>
        </w:rPr>
        <w:t xml:space="preserve">it is </w:t>
      </w:r>
      <w:r w:rsidR="40EE66D7" w:rsidRPr="58F9F9C5">
        <w:rPr>
          <w:rFonts w:ascii="Aptos" w:eastAsia="Aptos" w:hAnsi="Aptos" w:cs="Aptos"/>
        </w:rPr>
        <w:t xml:space="preserve">due to inappropriate </w:t>
      </w:r>
      <w:r w:rsidR="3D6BC3BE" w:rsidRPr="58F9F9C5">
        <w:rPr>
          <w:rFonts w:ascii="Aptos" w:eastAsia="Aptos" w:hAnsi="Aptos" w:cs="Aptos"/>
        </w:rPr>
        <w:t>hyperparameters or</w:t>
      </w:r>
      <w:r w:rsidR="40EE66D7" w:rsidRPr="58F9F9C5">
        <w:rPr>
          <w:rFonts w:ascii="Aptos" w:eastAsia="Aptos" w:hAnsi="Aptos" w:cs="Aptos"/>
        </w:rPr>
        <w:t xml:space="preserve"> </w:t>
      </w:r>
      <w:r w:rsidR="1F8FE0CA" w:rsidRPr="58F9F9C5">
        <w:rPr>
          <w:rFonts w:ascii="Aptos" w:eastAsia="Aptos" w:hAnsi="Aptos" w:cs="Aptos"/>
        </w:rPr>
        <w:t xml:space="preserve">bad </w:t>
      </w:r>
      <w:r w:rsidR="40EE66D7" w:rsidRPr="58F9F9C5">
        <w:rPr>
          <w:rFonts w:ascii="Aptos" w:eastAsia="Aptos" w:hAnsi="Aptos" w:cs="Aptos"/>
        </w:rPr>
        <w:t xml:space="preserve">handling of the imbalanced nature of the data. Overall: Random Forest generalizes reasonably; Gradient Boosting </w:t>
      </w:r>
      <w:r w:rsidR="46DE4A2D" w:rsidRPr="58F9F9C5">
        <w:rPr>
          <w:rFonts w:ascii="Aptos" w:eastAsia="Aptos" w:hAnsi="Aptos" w:cs="Aptos"/>
        </w:rPr>
        <w:t>slightly bad at</w:t>
      </w:r>
      <w:r w:rsidR="40EE66D7" w:rsidRPr="58F9F9C5">
        <w:rPr>
          <w:rFonts w:ascii="Aptos" w:eastAsia="Aptos" w:hAnsi="Aptos" w:cs="Aptos"/>
        </w:rPr>
        <w:t xml:space="preserve"> learn</w:t>
      </w:r>
      <w:r w:rsidR="1A29F20C" w:rsidRPr="58F9F9C5">
        <w:rPr>
          <w:rFonts w:ascii="Aptos" w:eastAsia="Aptos" w:hAnsi="Aptos" w:cs="Aptos"/>
        </w:rPr>
        <w:t>ing</w:t>
      </w:r>
      <w:r w:rsidR="40EE66D7" w:rsidRPr="58F9F9C5">
        <w:rPr>
          <w:rFonts w:ascii="Aptos" w:eastAsia="Aptos" w:hAnsi="Aptos" w:cs="Aptos"/>
        </w:rPr>
        <w:t>.</w:t>
      </w:r>
      <w:r w:rsidR="69F16263">
        <w:rPr>
          <w:noProof/>
        </w:rPr>
        <w:drawing>
          <wp:inline distT="0" distB="0" distL="0" distR="0" wp14:anchorId="7F83C08F" wp14:editId="4F852844">
            <wp:extent cx="5724525" cy="2914650"/>
            <wp:effectExtent l="0" t="0" r="0" b="0"/>
            <wp:docPr id="3001843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87358" name="Picture 370687358"/>
                    <pic:cNvPicPr/>
                  </pic:nvPicPr>
                  <pic:blipFill>
                    <a:blip r:embed="rId25">
                      <a:extLst>
                        <a:ext uri="{28A0092B-C50C-407E-A947-70E740481C1C}">
                          <a14:useLocalDpi xmlns:a14="http://schemas.microsoft.com/office/drawing/2010/main"/>
                        </a:ext>
                      </a:extLst>
                    </a:blip>
                    <a:stretch>
                      <a:fillRect/>
                    </a:stretch>
                  </pic:blipFill>
                  <pic:spPr>
                    <a:xfrm>
                      <a:off x="0" y="0"/>
                      <a:ext cx="5724525" cy="2914650"/>
                    </a:xfrm>
                    <a:prstGeom prst="rect">
                      <a:avLst/>
                    </a:prstGeom>
                  </pic:spPr>
                </pic:pic>
              </a:graphicData>
            </a:graphic>
          </wp:inline>
        </w:drawing>
      </w:r>
      <w:r w:rsidR="5C453B3E" w:rsidRPr="58F9F9C5">
        <w:rPr>
          <w:rFonts w:ascii="Aptos" w:eastAsia="Aptos" w:hAnsi="Aptos" w:cs="Aptos"/>
        </w:rPr>
        <w:t>T</w:t>
      </w:r>
      <w:r w:rsidR="6C17EB5C" w:rsidRPr="58F9F9C5">
        <w:rPr>
          <w:rFonts w:ascii="Aptos" w:eastAsia="Aptos" w:hAnsi="Aptos" w:cs="Aptos"/>
        </w:rPr>
        <w:t>he comparison of the training and prediction time of the random forest and gradient boosting. By observing, we can say that the training time of the random forest is much less than the training time of the gradient boosting but when it comes to the prediction time the gradient boosting takes slightly less time than the random forest. Th</w:t>
      </w:r>
      <w:r w:rsidR="32314562" w:rsidRPr="58F9F9C5">
        <w:rPr>
          <w:rFonts w:ascii="Aptos" w:eastAsia="Aptos" w:hAnsi="Aptos" w:cs="Aptos"/>
        </w:rPr>
        <w:t xml:space="preserve">e </w:t>
      </w:r>
      <w:r w:rsidR="6C17EB5C" w:rsidRPr="58F9F9C5">
        <w:rPr>
          <w:rFonts w:ascii="Aptos" w:eastAsia="Aptos" w:hAnsi="Aptos" w:cs="Aptos"/>
        </w:rPr>
        <w:t xml:space="preserve">difference occurs because random forest </w:t>
      </w:r>
      <w:r w:rsidR="7380499A" w:rsidRPr="58F9F9C5">
        <w:rPr>
          <w:rFonts w:ascii="Aptos" w:eastAsia="Aptos" w:hAnsi="Aptos" w:cs="Aptos"/>
        </w:rPr>
        <w:t>trains</w:t>
      </w:r>
      <w:r w:rsidR="6C17EB5C" w:rsidRPr="58F9F9C5">
        <w:rPr>
          <w:rFonts w:ascii="Aptos" w:eastAsia="Aptos" w:hAnsi="Aptos" w:cs="Aptos"/>
        </w:rPr>
        <w:t xml:space="preserve"> m</w:t>
      </w:r>
      <w:r w:rsidR="65C96F3C" w:rsidRPr="58F9F9C5">
        <w:rPr>
          <w:rFonts w:ascii="Aptos" w:eastAsia="Aptos" w:hAnsi="Aptos" w:cs="Aptos"/>
        </w:rPr>
        <w:t xml:space="preserve">ore </w:t>
      </w:r>
      <w:r w:rsidR="6C17EB5C" w:rsidRPr="58F9F9C5">
        <w:rPr>
          <w:rFonts w:ascii="Aptos" w:eastAsia="Aptos" w:hAnsi="Aptos" w:cs="Aptos"/>
        </w:rPr>
        <w:t xml:space="preserve">trees independently, </w:t>
      </w:r>
      <w:r w:rsidR="2F090DAC" w:rsidRPr="58F9F9C5">
        <w:rPr>
          <w:rFonts w:ascii="Aptos" w:eastAsia="Aptos" w:hAnsi="Aptos" w:cs="Aptos"/>
        </w:rPr>
        <w:t xml:space="preserve">performs </w:t>
      </w:r>
      <w:r w:rsidR="6C17EB5C" w:rsidRPr="58F9F9C5">
        <w:rPr>
          <w:rFonts w:ascii="Aptos" w:eastAsia="Aptos" w:hAnsi="Aptos" w:cs="Aptos"/>
        </w:rPr>
        <w:t xml:space="preserve">training </w:t>
      </w:r>
      <w:r w:rsidR="130C9F14" w:rsidRPr="58F9F9C5">
        <w:rPr>
          <w:rFonts w:ascii="Aptos" w:eastAsia="Aptos" w:hAnsi="Aptos" w:cs="Aptos"/>
        </w:rPr>
        <w:t>faster</w:t>
      </w:r>
      <w:r w:rsidR="6C17EB5C" w:rsidRPr="58F9F9C5">
        <w:rPr>
          <w:rFonts w:ascii="Aptos" w:eastAsia="Aptos" w:hAnsi="Aptos" w:cs="Aptos"/>
        </w:rPr>
        <w:t xml:space="preserve">, </w:t>
      </w:r>
      <w:r w:rsidR="390A85CA" w:rsidRPr="58F9F9C5">
        <w:rPr>
          <w:rFonts w:ascii="Aptos" w:eastAsia="Aptos" w:hAnsi="Aptos" w:cs="Aptos"/>
        </w:rPr>
        <w:t>but</w:t>
      </w:r>
      <w:r w:rsidR="6C17EB5C" w:rsidRPr="58F9F9C5">
        <w:rPr>
          <w:rFonts w:ascii="Aptos" w:eastAsia="Aptos" w:hAnsi="Aptos" w:cs="Aptos"/>
        </w:rPr>
        <w:t xml:space="preserve"> gradient boosting builds trees sequentially. </w:t>
      </w:r>
      <w:r w:rsidR="63256F28" w:rsidRPr="58F9F9C5">
        <w:rPr>
          <w:rFonts w:ascii="Aptos" w:eastAsia="Aptos" w:hAnsi="Aptos" w:cs="Aptos"/>
        </w:rPr>
        <w:t>But still</w:t>
      </w:r>
      <w:r w:rsidR="6C17EB5C" w:rsidRPr="58F9F9C5">
        <w:rPr>
          <w:rFonts w:ascii="Aptos" w:eastAsia="Aptos" w:hAnsi="Aptos" w:cs="Aptos"/>
        </w:rPr>
        <w:t xml:space="preserve">, once trained, boosted models </w:t>
      </w:r>
      <w:r w:rsidR="4BCCDB7C" w:rsidRPr="58F9F9C5">
        <w:rPr>
          <w:rFonts w:ascii="Aptos" w:eastAsia="Aptos" w:hAnsi="Aptos" w:cs="Aptos"/>
        </w:rPr>
        <w:t xml:space="preserve">frequently </w:t>
      </w:r>
      <w:r w:rsidR="6C17EB5C" w:rsidRPr="58F9F9C5">
        <w:rPr>
          <w:rFonts w:ascii="Aptos" w:eastAsia="Aptos" w:hAnsi="Aptos" w:cs="Aptos"/>
        </w:rPr>
        <w:t>make</w:t>
      </w:r>
      <w:r w:rsidR="29342FDE" w:rsidRPr="58F9F9C5">
        <w:rPr>
          <w:rFonts w:ascii="Aptos" w:eastAsia="Aptos" w:hAnsi="Aptos" w:cs="Aptos"/>
        </w:rPr>
        <w:t>s</w:t>
      </w:r>
      <w:r w:rsidR="6C17EB5C" w:rsidRPr="58F9F9C5">
        <w:rPr>
          <w:rFonts w:ascii="Aptos" w:eastAsia="Aptos" w:hAnsi="Aptos" w:cs="Aptos"/>
        </w:rPr>
        <w:t xml:space="preserve"> predictions quickly </w:t>
      </w:r>
      <w:r w:rsidR="3D5A7E44" w:rsidRPr="58F9F9C5">
        <w:rPr>
          <w:rFonts w:ascii="Aptos" w:eastAsia="Aptos" w:hAnsi="Aptos" w:cs="Aptos"/>
        </w:rPr>
        <w:t xml:space="preserve">because </w:t>
      </w:r>
      <w:r w:rsidR="76087FA5" w:rsidRPr="58F9F9C5">
        <w:rPr>
          <w:rFonts w:ascii="Aptos" w:eastAsia="Aptos" w:hAnsi="Aptos" w:cs="Aptos"/>
        </w:rPr>
        <w:t>of their</w:t>
      </w:r>
      <w:r w:rsidR="6C17EB5C" w:rsidRPr="58F9F9C5">
        <w:rPr>
          <w:rFonts w:ascii="Aptos" w:eastAsia="Aptos" w:hAnsi="Aptos" w:cs="Aptos"/>
        </w:rPr>
        <w:t xml:space="preserve"> </w:t>
      </w:r>
      <w:r w:rsidR="6852290D" w:rsidRPr="58F9F9C5">
        <w:rPr>
          <w:rFonts w:ascii="Aptos" w:eastAsia="Aptos" w:hAnsi="Aptos" w:cs="Aptos"/>
        </w:rPr>
        <w:t xml:space="preserve">improved </w:t>
      </w:r>
      <w:r w:rsidR="6C17EB5C" w:rsidRPr="58F9F9C5">
        <w:rPr>
          <w:rFonts w:ascii="Aptos" w:eastAsia="Aptos" w:hAnsi="Aptos" w:cs="Aptos"/>
        </w:rPr>
        <w:t xml:space="preserve">structure, </w:t>
      </w:r>
      <w:r w:rsidR="0AF7C83B" w:rsidRPr="58F9F9C5">
        <w:rPr>
          <w:rFonts w:ascii="Aptos" w:eastAsia="Aptos" w:hAnsi="Aptos" w:cs="Aptos"/>
        </w:rPr>
        <w:t xml:space="preserve">guiding </w:t>
      </w:r>
      <w:r w:rsidR="6C17EB5C" w:rsidRPr="58F9F9C5">
        <w:rPr>
          <w:rFonts w:ascii="Aptos" w:eastAsia="Aptos" w:hAnsi="Aptos" w:cs="Aptos"/>
        </w:rPr>
        <w:t xml:space="preserve">to the slight improvement </w:t>
      </w:r>
      <w:r w:rsidR="1843F51F" w:rsidRPr="58F9F9C5">
        <w:rPr>
          <w:rFonts w:ascii="Aptos" w:eastAsia="Aptos" w:hAnsi="Aptos" w:cs="Aptos"/>
        </w:rPr>
        <w:t xml:space="preserve">came </w:t>
      </w:r>
      <w:r w:rsidR="6C17EB5C" w:rsidRPr="58F9F9C5">
        <w:rPr>
          <w:rFonts w:ascii="Aptos" w:eastAsia="Aptos" w:hAnsi="Aptos" w:cs="Aptos"/>
        </w:rPr>
        <w:t>in prediction time.</w:t>
      </w:r>
    </w:p>
    <w:p w14:paraId="000DD537" w14:textId="5C3C6841" w:rsidR="7E9EE486" w:rsidRDefault="7E9EE486" w:rsidP="00F7106A">
      <w:pPr>
        <w:pStyle w:val="NoSpacing"/>
        <w:spacing w:before="240" w:after="240"/>
        <w:rPr>
          <w:rFonts w:ascii="Aptos" w:eastAsia="Aptos" w:hAnsi="Aptos" w:cs="Aptos"/>
        </w:rPr>
      </w:pPr>
    </w:p>
    <w:p w14:paraId="6D2CFBF4" w14:textId="14A9DE70" w:rsidR="7E9EE486" w:rsidRDefault="4FA0968F" w:rsidP="00F7106A">
      <w:pPr>
        <w:pStyle w:val="NoSpacing"/>
        <w:spacing w:before="240" w:after="240"/>
        <w:rPr>
          <w:rFonts w:ascii="Aptos" w:eastAsia="Aptos" w:hAnsi="Aptos" w:cs="Aptos"/>
          <w:color w:val="000000" w:themeColor="text1"/>
        </w:rPr>
      </w:pPr>
      <w:r w:rsidRPr="10DB3BD5">
        <w:rPr>
          <w:rFonts w:ascii="Aptos" w:eastAsia="Aptos" w:hAnsi="Aptos" w:cs="Aptos"/>
          <w:b/>
        </w:rPr>
        <w:t>Feature importance analysis</w:t>
      </w:r>
      <w:r w:rsidRPr="00F7106A">
        <w:rPr>
          <w:rFonts w:ascii="Aptos" w:eastAsia="Aptos" w:hAnsi="Aptos" w:cs="Aptos"/>
        </w:rPr>
        <w:t xml:space="preserve"> from Random Forest </w:t>
      </w:r>
      <w:r w:rsidR="19C71960" w:rsidRPr="00F7106A">
        <w:rPr>
          <w:rFonts w:ascii="Aptos" w:eastAsia="Aptos" w:hAnsi="Aptos" w:cs="Aptos"/>
        </w:rPr>
        <w:t xml:space="preserve">show ups </w:t>
      </w:r>
      <w:r w:rsidRPr="00F7106A">
        <w:rPr>
          <w:rFonts w:ascii="Aptos" w:eastAsia="Aptos" w:hAnsi="Aptos" w:cs="Aptos"/>
        </w:rPr>
        <w:t xml:space="preserve">the top features, </w:t>
      </w:r>
      <w:r w:rsidR="294E8151" w:rsidRPr="00F7106A">
        <w:rPr>
          <w:rFonts w:ascii="Aptos" w:eastAsia="Aptos" w:hAnsi="Aptos" w:cs="Aptos"/>
        </w:rPr>
        <w:t xml:space="preserve">normally </w:t>
      </w:r>
      <w:r w:rsidRPr="00F7106A">
        <w:rPr>
          <w:rFonts w:ascii="Aptos" w:eastAsia="Aptos" w:hAnsi="Aptos" w:cs="Aptos"/>
        </w:rPr>
        <w:t>including flow duration, packet size statistics, flag counts, and byte-based metrics, which strongly i</w:t>
      </w:r>
      <w:r w:rsidR="156CB4AD" w:rsidRPr="00F7106A">
        <w:rPr>
          <w:rFonts w:ascii="Aptos" w:eastAsia="Aptos" w:hAnsi="Aptos" w:cs="Aptos"/>
        </w:rPr>
        <w:t xml:space="preserve">mpacts </w:t>
      </w:r>
      <w:r w:rsidRPr="00F7106A">
        <w:rPr>
          <w:rFonts w:ascii="Aptos" w:eastAsia="Aptos" w:hAnsi="Aptos" w:cs="Aptos"/>
        </w:rPr>
        <w:t xml:space="preserve">intrusion detection. Gradient Boosting </w:t>
      </w:r>
      <w:r w:rsidR="6034F0B7" w:rsidRPr="00F7106A">
        <w:rPr>
          <w:rFonts w:ascii="Aptos" w:eastAsia="Aptos" w:hAnsi="Aptos" w:cs="Aptos"/>
        </w:rPr>
        <w:t xml:space="preserve">displays </w:t>
      </w:r>
      <w:r w:rsidRPr="00F7106A">
        <w:rPr>
          <w:rFonts w:ascii="Aptos" w:eastAsia="Aptos" w:hAnsi="Aptos" w:cs="Aptos"/>
        </w:rPr>
        <w:t xml:space="preserve">a </w:t>
      </w:r>
      <w:r w:rsidR="0E4C5033" w:rsidRPr="00F7106A">
        <w:rPr>
          <w:rFonts w:ascii="Aptos" w:eastAsia="Aptos" w:hAnsi="Aptos" w:cs="Aptos"/>
        </w:rPr>
        <w:t xml:space="preserve">near </w:t>
      </w:r>
      <w:r w:rsidRPr="00F7106A">
        <w:rPr>
          <w:rFonts w:ascii="Aptos" w:eastAsia="Aptos" w:hAnsi="Aptos" w:cs="Aptos"/>
        </w:rPr>
        <w:t xml:space="preserve">ranking but with </w:t>
      </w:r>
      <w:r w:rsidR="3E4CA328" w:rsidRPr="00F7106A">
        <w:rPr>
          <w:rFonts w:ascii="Aptos" w:eastAsia="Aptos" w:hAnsi="Aptos" w:cs="Aptos"/>
        </w:rPr>
        <w:t xml:space="preserve">focus </w:t>
      </w:r>
      <w:r w:rsidRPr="00F7106A">
        <w:rPr>
          <w:rFonts w:ascii="Aptos" w:eastAsia="Aptos" w:hAnsi="Aptos" w:cs="Aptos"/>
        </w:rPr>
        <w:t xml:space="preserve">on features that capture subtle traffic patterns. </w:t>
      </w:r>
      <w:r w:rsidR="35CC846B" w:rsidRPr="00F7106A">
        <w:rPr>
          <w:rFonts w:ascii="Aptos" w:eastAsia="Aptos" w:hAnsi="Aptos" w:cs="Aptos"/>
        </w:rPr>
        <w:t xml:space="preserve">Representing visually </w:t>
      </w:r>
      <w:r w:rsidRPr="00F7106A">
        <w:rPr>
          <w:rFonts w:ascii="Aptos" w:eastAsia="Aptos" w:hAnsi="Aptos" w:cs="Aptos"/>
        </w:rPr>
        <w:t xml:space="preserve">the top 10–15 features </w:t>
      </w:r>
      <w:r w:rsidR="4C17ED7E" w:rsidRPr="00F7106A">
        <w:rPr>
          <w:rFonts w:ascii="Aptos" w:eastAsia="Aptos" w:hAnsi="Aptos" w:cs="Aptos"/>
        </w:rPr>
        <w:t>aid to reveal</w:t>
      </w:r>
      <w:r w:rsidR="231811EC" w:rsidRPr="00F7106A">
        <w:rPr>
          <w:rFonts w:ascii="Aptos" w:eastAsia="Aptos" w:hAnsi="Aptos" w:cs="Aptos"/>
        </w:rPr>
        <w:t xml:space="preserve"> </w:t>
      </w:r>
      <w:r w:rsidRPr="00F7106A">
        <w:rPr>
          <w:rFonts w:ascii="Aptos" w:eastAsia="Aptos" w:hAnsi="Aptos" w:cs="Aptos"/>
        </w:rPr>
        <w:t xml:space="preserve">consistent predictors across both models. </w:t>
      </w:r>
      <w:r w:rsidRPr="2AE04CD4">
        <w:rPr>
          <w:rFonts w:ascii="Aptos" w:eastAsia="Aptos" w:hAnsi="Aptos" w:cs="Aptos"/>
        </w:rPr>
        <w:t>While Random Forest distributes importance more evenly</w:t>
      </w:r>
      <w:r w:rsidR="3E99FEEF" w:rsidRPr="6AE915F9">
        <w:rPr>
          <w:rFonts w:ascii="Aptos" w:eastAsia="Aptos" w:hAnsi="Aptos" w:cs="Aptos"/>
        </w:rPr>
        <w:t xml:space="preserve">, </w:t>
      </w:r>
      <w:r w:rsidR="3E99FEEF" w:rsidRPr="07B0B411">
        <w:rPr>
          <w:rFonts w:ascii="Aptos" w:eastAsia="Aptos" w:hAnsi="Aptos" w:cs="Aptos"/>
        </w:rPr>
        <w:t xml:space="preserve">feature </w:t>
      </w:r>
      <w:r w:rsidR="3E99FEEF" w:rsidRPr="619B011D">
        <w:rPr>
          <w:rFonts w:ascii="Aptos" w:eastAsia="Aptos" w:hAnsi="Aptos" w:cs="Aptos"/>
        </w:rPr>
        <w:t xml:space="preserve">importance </w:t>
      </w:r>
      <w:r w:rsidR="3E99FEEF" w:rsidRPr="387D3DD0">
        <w:rPr>
          <w:rFonts w:ascii="Aptos" w:eastAsia="Aptos" w:hAnsi="Aptos" w:cs="Aptos"/>
        </w:rPr>
        <w:t xml:space="preserve">analysis </w:t>
      </w:r>
      <w:r w:rsidR="3E99FEEF" w:rsidRPr="07F1A3E6">
        <w:rPr>
          <w:rFonts w:ascii="Aptos" w:eastAsia="Aptos" w:hAnsi="Aptos" w:cs="Aptos"/>
        </w:rPr>
        <w:t>enhances</w:t>
      </w:r>
      <w:r w:rsidR="3D27EDCE" w:rsidRPr="07F1A3E6">
        <w:rPr>
          <w:rFonts w:ascii="Aptos" w:eastAsia="Aptos" w:hAnsi="Aptos" w:cs="Aptos"/>
        </w:rPr>
        <w:t xml:space="preserve"> </w:t>
      </w:r>
      <w:r w:rsidR="3E99FEEF" w:rsidRPr="4A161F46">
        <w:rPr>
          <w:rFonts w:ascii="Aptos" w:eastAsia="Aptos" w:hAnsi="Aptos" w:cs="Aptos"/>
        </w:rPr>
        <w:t xml:space="preserve">prediction </w:t>
      </w:r>
      <w:r w:rsidR="3E99FEEF" w:rsidRPr="5DB90E48">
        <w:rPr>
          <w:rFonts w:ascii="Aptos" w:eastAsia="Aptos" w:hAnsi="Aptos" w:cs="Aptos"/>
        </w:rPr>
        <w:t xml:space="preserve">accuracy </w:t>
      </w:r>
      <w:r w:rsidR="3E99FEEF" w:rsidRPr="00AED85F">
        <w:rPr>
          <w:rFonts w:ascii="Aptos" w:eastAsia="Aptos" w:hAnsi="Aptos" w:cs="Aptos"/>
        </w:rPr>
        <w:t xml:space="preserve">especially </w:t>
      </w:r>
      <w:r w:rsidR="3E99FEEF" w:rsidRPr="53ABA8E2">
        <w:rPr>
          <w:rFonts w:ascii="Aptos" w:eastAsia="Aptos" w:hAnsi="Aptos" w:cs="Aptos"/>
        </w:rPr>
        <w:t>in</w:t>
      </w:r>
      <w:r w:rsidR="11C536F4" w:rsidRPr="6D6290D7">
        <w:rPr>
          <w:rFonts w:ascii="Aptos" w:eastAsia="Aptos" w:hAnsi="Aptos" w:cs="Aptos"/>
        </w:rPr>
        <w:t xml:space="preserve"> noisy data.</w:t>
      </w:r>
      <w:sdt>
        <w:sdtPr>
          <w:alias w:val="Citation"/>
          <w:tag w:val="{&quot;referencesIds&quot;:[&quot;doc:693664719b24cd7c9b78fab9&quot;],&quot;referencesOptions&quot;:{&quot;doc:693664719b24cd7c9b78fa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4727473"/>
          <w:placeholder>
            <w:docPart w:val="432EFF9635B04E2BB47D184A5B19A05C"/>
          </w:placeholder>
        </w:sdtPr>
        <w:sdtContent>
          <w:r w:rsidR="5ED6D56C" w:rsidRPr="42F6C489">
            <w:rPr>
              <w:rFonts w:ascii="Aptos" w:eastAsia="Aptos" w:hAnsi="Aptos" w:cs="Aptos"/>
              <w:color w:val="000000" w:themeColor="text1"/>
            </w:rPr>
            <w:t>[7]</w:t>
          </w:r>
        </w:sdtContent>
      </w:sdt>
    </w:p>
    <w:p w14:paraId="5D3D42EF" w14:textId="3EE2B93E" w:rsidR="3B4B3138" w:rsidRDefault="3B4B3138" w:rsidP="00F7106A">
      <w:pPr>
        <w:pStyle w:val="NoSpacing"/>
        <w:spacing w:before="240" w:after="240"/>
      </w:pPr>
      <w:r>
        <w:rPr>
          <w:noProof/>
        </w:rPr>
        <w:drawing>
          <wp:inline distT="0" distB="0" distL="0" distR="0" wp14:anchorId="48F201F3" wp14:editId="13DFEEEA">
            <wp:extent cx="2620015" cy="2701708"/>
            <wp:effectExtent l="0" t="0" r="0" b="0"/>
            <wp:docPr id="16943581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358154" name="Picture 1694358154"/>
                    <pic:cNvPicPr/>
                  </pic:nvPicPr>
                  <pic:blipFill>
                    <a:blip r:embed="rId28">
                      <a:extLst>
                        <a:ext uri="{28A0092B-C50C-407E-A947-70E740481C1C}">
                          <a14:useLocalDpi xmlns:a14="http://schemas.microsoft.com/office/drawing/2010/main"/>
                        </a:ext>
                      </a:extLst>
                    </a:blip>
                    <a:stretch>
                      <a:fillRect/>
                    </a:stretch>
                  </pic:blipFill>
                  <pic:spPr>
                    <a:xfrm>
                      <a:off x="0" y="0"/>
                      <a:ext cx="2620015" cy="2701708"/>
                    </a:xfrm>
                    <a:prstGeom prst="rect">
                      <a:avLst/>
                    </a:prstGeom>
                  </pic:spPr>
                </pic:pic>
              </a:graphicData>
            </a:graphic>
          </wp:inline>
        </w:drawing>
      </w:r>
      <w:r>
        <w:rPr>
          <w:noProof/>
        </w:rPr>
        <w:drawing>
          <wp:inline distT="0" distB="0" distL="0" distR="0" wp14:anchorId="02CC145C" wp14:editId="3011B99F">
            <wp:extent cx="2573261" cy="2670258"/>
            <wp:effectExtent l="0" t="0" r="0" b="0"/>
            <wp:docPr id="5978103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810306" name="Picture 597810306"/>
                    <pic:cNvPicPr/>
                  </pic:nvPicPr>
                  <pic:blipFill>
                    <a:blip r:embed="rId29">
                      <a:extLst>
                        <a:ext uri="{28A0092B-C50C-407E-A947-70E740481C1C}">
                          <a14:useLocalDpi xmlns:a14="http://schemas.microsoft.com/office/drawing/2010/main"/>
                        </a:ext>
                      </a:extLst>
                    </a:blip>
                    <a:stretch>
                      <a:fillRect/>
                    </a:stretch>
                  </pic:blipFill>
                  <pic:spPr>
                    <a:xfrm>
                      <a:off x="0" y="0"/>
                      <a:ext cx="2573261" cy="2670258"/>
                    </a:xfrm>
                    <a:prstGeom prst="rect">
                      <a:avLst/>
                    </a:prstGeom>
                  </pic:spPr>
                </pic:pic>
              </a:graphicData>
            </a:graphic>
          </wp:inline>
        </w:drawing>
      </w:r>
    </w:p>
    <w:p w14:paraId="60DD2526" w14:textId="57EEFC57" w:rsidR="00F7106A" w:rsidRDefault="00F7106A" w:rsidP="00F7106A">
      <w:pPr>
        <w:pStyle w:val="NoSpacing"/>
        <w:spacing w:before="240" w:after="240"/>
        <w:rPr>
          <w:b/>
          <w:bCs/>
        </w:rPr>
      </w:pPr>
    </w:p>
    <w:p w14:paraId="3FDF8EE8" w14:textId="3CFAEC7A" w:rsidR="0C31B50E" w:rsidRDefault="0C31B50E" w:rsidP="00F7106A">
      <w:pPr>
        <w:pStyle w:val="NoSpacing"/>
        <w:spacing w:before="240" w:after="240"/>
        <w:rPr>
          <w:rFonts w:ascii="Aptos" w:eastAsia="Aptos" w:hAnsi="Aptos" w:cs="Aptos"/>
          <w:color w:val="000000" w:themeColor="text1"/>
        </w:rPr>
      </w:pPr>
      <w:r w:rsidRPr="00F7106A">
        <w:rPr>
          <w:b/>
          <w:bCs/>
        </w:rPr>
        <w:t>Discussions:</w:t>
      </w:r>
      <w:r w:rsidRPr="00F7106A">
        <w:rPr>
          <w:rFonts w:ascii="Aptos" w:eastAsia="Aptos" w:hAnsi="Aptos" w:cs="Aptos"/>
        </w:rPr>
        <w:t xml:space="preserve"> </w:t>
      </w:r>
      <w:r w:rsidR="33369EDE" w:rsidRPr="00F7106A">
        <w:rPr>
          <w:rFonts w:ascii="Aptos" w:eastAsia="Aptos" w:hAnsi="Aptos" w:cs="Aptos"/>
        </w:rPr>
        <w:t>in</w:t>
      </w:r>
      <w:r w:rsidRPr="00F7106A">
        <w:rPr>
          <w:rFonts w:ascii="Aptos" w:eastAsia="Aptos" w:hAnsi="Aptos" w:cs="Aptos"/>
        </w:rPr>
        <w:t xml:space="preserve"> </w:t>
      </w:r>
      <w:r w:rsidR="33369EDE" w:rsidRPr="00F7106A">
        <w:rPr>
          <w:rFonts w:ascii="Aptos" w:eastAsia="Aptos" w:hAnsi="Aptos" w:cs="Aptos"/>
        </w:rPr>
        <w:t xml:space="preserve">this study </w:t>
      </w:r>
      <w:r w:rsidRPr="00F7106A">
        <w:rPr>
          <w:rFonts w:ascii="Aptos" w:eastAsia="Aptos" w:hAnsi="Aptos" w:cs="Aptos"/>
        </w:rPr>
        <w:t xml:space="preserve">results </w:t>
      </w:r>
      <w:r w:rsidR="59C1D76E" w:rsidRPr="00F7106A">
        <w:rPr>
          <w:rFonts w:ascii="Aptos" w:eastAsia="Aptos" w:hAnsi="Aptos" w:cs="Aptos"/>
        </w:rPr>
        <w:t xml:space="preserve">show up </w:t>
      </w:r>
      <w:r w:rsidRPr="00F7106A">
        <w:rPr>
          <w:rFonts w:ascii="Aptos" w:eastAsia="Aptos" w:hAnsi="Aptos" w:cs="Aptos"/>
        </w:rPr>
        <w:t xml:space="preserve">both the </w:t>
      </w:r>
      <w:r w:rsidR="750E32B6" w:rsidRPr="00F7106A">
        <w:rPr>
          <w:rFonts w:ascii="Aptos" w:eastAsia="Aptos" w:hAnsi="Aptos" w:cs="Aptos"/>
        </w:rPr>
        <w:t>pros and cons</w:t>
      </w:r>
      <w:r w:rsidRPr="00F7106A">
        <w:rPr>
          <w:rFonts w:ascii="Aptos" w:eastAsia="Aptos" w:hAnsi="Aptos" w:cs="Aptos"/>
        </w:rPr>
        <w:t xml:space="preserve"> of the models used for intrusion detection. Random Forest </w:t>
      </w:r>
      <w:r w:rsidR="4A18BED4" w:rsidRPr="00F7106A">
        <w:rPr>
          <w:rFonts w:ascii="Aptos" w:eastAsia="Aptos" w:hAnsi="Aptos" w:cs="Aptos"/>
        </w:rPr>
        <w:t xml:space="preserve">shows </w:t>
      </w:r>
      <w:r w:rsidRPr="00F7106A">
        <w:rPr>
          <w:rFonts w:ascii="Aptos" w:eastAsia="Aptos" w:hAnsi="Aptos" w:cs="Aptos"/>
        </w:rPr>
        <w:t xml:space="preserve">strong overall accuracy and robustness, </w:t>
      </w:r>
      <w:r w:rsidR="1B6D5B92" w:rsidRPr="00F7106A">
        <w:rPr>
          <w:rFonts w:ascii="Aptos" w:eastAsia="Aptos" w:hAnsi="Aptos" w:cs="Aptos"/>
        </w:rPr>
        <w:t xml:space="preserve">ranging </w:t>
      </w:r>
      <w:r w:rsidRPr="00F7106A">
        <w:rPr>
          <w:rFonts w:ascii="Aptos" w:eastAsia="Aptos" w:hAnsi="Aptos" w:cs="Aptos"/>
        </w:rPr>
        <w:t xml:space="preserve">well with existing </w:t>
      </w:r>
      <w:r w:rsidR="6A4DBBA5" w:rsidRPr="00F7106A">
        <w:rPr>
          <w:rFonts w:ascii="Aptos" w:eastAsia="Aptos" w:hAnsi="Aptos" w:cs="Aptos"/>
        </w:rPr>
        <w:t xml:space="preserve">composition </w:t>
      </w:r>
      <w:r w:rsidRPr="00F7106A">
        <w:rPr>
          <w:rFonts w:ascii="Aptos" w:eastAsia="Aptos" w:hAnsi="Aptos" w:cs="Aptos"/>
        </w:rPr>
        <w:t xml:space="preserve">that </w:t>
      </w:r>
      <w:r w:rsidR="2E2EDEDF" w:rsidRPr="00F7106A">
        <w:rPr>
          <w:rFonts w:ascii="Aptos" w:eastAsia="Aptos" w:hAnsi="Aptos" w:cs="Aptos"/>
        </w:rPr>
        <w:t>highlight</w:t>
      </w:r>
      <w:r w:rsidRPr="00F7106A">
        <w:rPr>
          <w:rFonts w:ascii="Aptos" w:eastAsia="Aptos" w:hAnsi="Aptos" w:cs="Aptos"/>
        </w:rPr>
        <w:t xml:space="preserve">s reliability for network security tasks. Gradient Boosting, while </w:t>
      </w:r>
      <w:r w:rsidR="5B7F6C92" w:rsidRPr="00F7106A">
        <w:rPr>
          <w:rFonts w:ascii="Aptos" w:eastAsia="Aptos" w:hAnsi="Aptos" w:cs="Aptos"/>
        </w:rPr>
        <w:t xml:space="preserve">strong </w:t>
      </w:r>
      <w:r w:rsidRPr="00F7106A">
        <w:rPr>
          <w:rFonts w:ascii="Aptos" w:eastAsia="Aptos" w:hAnsi="Aptos" w:cs="Aptos"/>
        </w:rPr>
        <w:t xml:space="preserve">in theory, </w:t>
      </w:r>
      <w:r w:rsidR="25A67100" w:rsidRPr="00F7106A">
        <w:rPr>
          <w:rFonts w:ascii="Aptos" w:eastAsia="Aptos" w:hAnsi="Aptos" w:cs="Aptos"/>
        </w:rPr>
        <w:t xml:space="preserve">slightly </w:t>
      </w:r>
      <w:r w:rsidRPr="00F7106A">
        <w:rPr>
          <w:rFonts w:ascii="Aptos" w:eastAsia="Aptos" w:hAnsi="Aptos" w:cs="Aptos"/>
        </w:rPr>
        <w:t>underperformed here, likely due to class imbalance and hyperparameter sensitivity, which are common challenges noted in pr</w:t>
      </w:r>
      <w:r w:rsidR="3103352D" w:rsidRPr="00F7106A">
        <w:rPr>
          <w:rFonts w:ascii="Aptos" w:eastAsia="Aptos" w:hAnsi="Aptos" w:cs="Aptos"/>
        </w:rPr>
        <w:t xml:space="preserve">evious </w:t>
      </w:r>
      <w:r w:rsidRPr="00F7106A">
        <w:rPr>
          <w:rFonts w:ascii="Aptos" w:eastAsia="Aptos" w:hAnsi="Aptos" w:cs="Aptos"/>
        </w:rPr>
        <w:t>studies. Compared with p</w:t>
      </w:r>
      <w:r w:rsidR="34E23DFA" w:rsidRPr="00F7106A">
        <w:rPr>
          <w:rFonts w:ascii="Aptos" w:eastAsia="Aptos" w:hAnsi="Aptos" w:cs="Aptos"/>
        </w:rPr>
        <w:t xml:space="preserve">erformed </w:t>
      </w:r>
      <w:r w:rsidRPr="00F7106A">
        <w:rPr>
          <w:rFonts w:ascii="Aptos" w:eastAsia="Aptos" w:hAnsi="Aptos" w:cs="Aptos"/>
        </w:rPr>
        <w:t xml:space="preserve">results, the Random Forest model achieves improved detection rate, </w:t>
      </w:r>
      <w:r w:rsidR="78702F99" w:rsidRPr="00F7106A">
        <w:rPr>
          <w:rFonts w:ascii="Aptos" w:eastAsia="Aptos" w:hAnsi="Aptos" w:cs="Aptos"/>
        </w:rPr>
        <w:t xml:space="preserve">particularly </w:t>
      </w:r>
      <w:r w:rsidRPr="00F7106A">
        <w:rPr>
          <w:rFonts w:ascii="Aptos" w:eastAsia="Aptos" w:hAnsi="Aptos" w:cs="Aptos"/>
        </w:rPr>
        <w:t xml:space="preserve">for frequent attack categories. </w:t>
      </w:r>
      <w:r w:rsidR="57C8F525" w:rsidRPr="00F7106A">
        <w:rPr>
          <w:rFonts w:ascii="Roboto" w:eastAsia="Roboto" w:hAnsi="Roboto" w:cs="Roboto"/>
          <w:color w:val="0A0A0A"/>
        </w:rPr>
        <w:t>The key impacts on IDS design include</w:t>
      </w:r>
      <w:r w:rsidR="600EFA46" w:rsidRPr="00F7106A">
        <w:rPr>
          <w:rFonts w:ascii="Aptos" w:eastAsia="Aptos" w:hAnsi="Aptos" w:cs="Aptos"/>
        </w:rPr>
        <w:t xml:space="preserve"> </w:t>
      </w:r>
      <w:r w:rsidRPr="00F7106A">
        <w:rPr>
          <w:rFonts w:ascii="Aptos" w:eastAsia="Aptos" w:hAnsi="Aptos" w:cs="Aptos"/>
        </w:rPr>
        <w:t xml:space="preserve">the need for models that balance accuracy </w:t>
      </w:r>
      <w:r w:rsidR="3D46FE50" w:rsidRPr="00F7106A">
        <w:rPr>
          <w:rFonts w:ascii="Aptos" w:eastAsia="Aptos" w:hAnsi="Aptos" w:cs="Aptos"/>
        </w:rPr>
        <w:t xml:space="preserve">along </w:t>
      </w:r>
      <w:r w:rsidRPr="00F7106A">
        <w:rPr>
          <w:rFonts w:ascii="Aptos" w:eastAsia="Aptos" w:hAnsi="Aptos" w:cs="Aptos"/>
        </w:rPr>
        <w:t>with computational efficiency</w:t>
      </w:r>
      <w:r w:rsidR="00F24B86" w:rsidRPr="1F244C93">
        <w:rPr>
          <w:rFonts w:ascii="Aptos" w:eastAsia="Aptos" w:hAnsi="Aptos" w:cs="Aptos"/>
        </w:rPr>
        <w:t>.</w:t>
      </w:r>
      <w:r w:rsidR="00F24B86" w:rsidRPr="44B6E18F">
        <w:rPr>
          <w:rFonts w:ascii="Aptos" w:eastAsia="Aptos" w:hAnsi="Aptos" w:cs="Aptos"/>
        </w:rPr>
        <w:t xml:space="preserve"> Machine </w:t>
      </w:r>
      <w:r w:rsidR="00F24B86" w:rsidRPr="5A204474">
        <w:rPr>
          <w:rFonts w:ascii="Aptos" w:eastAsia="Aptos" w:hAnsi="Aptos" w:cs="Aptos"/>
        </w:rPr>
        <w:t xml:space="preserve">learning </w:t>
      </w:r>
      <w:r w:rsidR="00F24B86" w:rsidRPr="3CC390BE">
        <w:rPr>
          <w:rFonts w:ascii="Aptos" w:eastAsia="Aptos" w:hAnsi="Aptos" w:cs="Aptos"/>
        </w:rPr>
        <w:t xml:space="preserve">based </w:t>
      </w:r>
      <w:r w:rsidR="00F24B86" w:rsidRPr="5560DB57">
        <w:rPr>
          <w:rFonts w:ascii="Aptos" w:eastAsia="Aptos" w:hAnsi="Aptos" w:cs="Aptos"/>
        </w:rPr>
        <w:t xml:space="preserve">IDS </w:t>
      </w:r>
      <w:r w:rsidR="02E16587" w:rsidRPr="3BC90A81">
        <w:rPr>
          <w:rFonts w:ascii="Aptos" w:eastAsia="Aptos" w:hAnsi="Aptos" w:cs="Aptos"/>
        </w:rPr>
        <w:t xml:space="preserve">can also </w:t>
      </w:r>
      <w:r w:rsidR="02E16587" w:rsidRPr="2B490EBE">
        <w:rPr>
          <w:rFonts w:ascii="Aptos" w:eastAsia="Aptos" w:hAnsi="Aptos" w:cs="Aptos"/>
        </w:rPr>
        <w:t xml:space="preserve">detect </w:t>
      </w:r>
      <w:r w:rsidR="02E16587" w:rsidRPr="6714D64A">
        <w:rPr>
          <w:rFonts w:ascii="Aptos" w:eastAsia="Aptos" w:hAnsi="Aptos" w:cs="Aptos"/>
        </w:rPr>
        <w:t>previously</w:t>
      </w:r>
      <w:r w:rsidR="02E16587" w:rsidRPr="3EA1E423">
        <w:rPr>
          <w:rFonts w:ascii="Aptos" w:eastAsia="Aptos" w:hAnsi="Aptos" w:cs="Aptos"/>
        </w:rPr>
        <w:t xml:space="preserve"> </w:t>
      </w:r>
      <w:r w:rsidR="02E16587" w:rsidRPr="6F240BB0">
        <w:rPr>
          <w:rFonts w:ascii="Aptos" w:eastAsia="Aptos" w:hAnsi="Aptos" w:cs="Aptos"/>
        </w:rPr>
        <w:t xml:space="preserve">unknown </w:t>
      </w:r>
      <w:r w:rsidR="02E16587" w:rsidRPr="3235F597">
        <w:rPr>
          <w:rFonts w:ascii="Aptos" w:eastAsia="Aptos" w:hAnsi="Aptos" w:cs="Aptos"/>
        </w:rPr>
        <w:t>attacks</w:t>
      </w:r>
      <w:r w:rsidR="11DDB09E" w:rsidRPr="3235F597">
        <w:rPr>
          <w:rFonts w:ascii="Aptos" w:eastAsia="Aptos" w:hAnsi="Aptos" w:cs="Aptos"/>
        </w:rPr>
        <w:t xml:space="preserve"> and</w:t>
      </w:r>
      <w:r w:rsidR="11DDB09E" w:rsidRPr="3EF78BA7">
        <w:rPr>
          <w:rFonts w:ascii="Aptos" w:eastAsia="Aptos" w:hAnsi="Aptos" w:cs="Aptos"/>
        </w:rPr>
        <w:t xml:space="preserve"> </w:t>
      </w:r>
      <w:r w:rsidR="11DDB09E" w:rsidRPr="39396074">
        <w:rPr>
          <w:rFonts w:ascii="Aptos" w:eastAsia="Aptos" w:hAnsi="Aptos" w:cs="Aptos"/>
        </w:rPr>
        <w:t xml:space="preserve">feasibility of </w:t>
      </w:r>
      <w:r w:rsidR="11DDB09E" w:rsidRPr="5BA77F08">
        <w:rPr>
          <w:rFonts w:ascii="Aptos" w:eastAsia="Aptos" w:hAnsi="Aptos" w:cs="Aptos"/>
        </w:rPr>
        <w:t xml:space="preserve">integrating </w:t>
      </w:r>
      <w:r w:rsidR="11DDB09E" w:rsidRPr="4FE19717">
        <w:rPr>
          <w:rFonts w:ascii="Aptos" w:eastAsia="Aptos" w:hAnsi="Aptos" w:cs="Aptos"/>
        </w:rPr>
        <w:t xml:space="preserve">heuristic </w:t>
      </w:r>
      <w:r w:rsidR="11DDB09E" w:rsidRPr="05E61533">
        <w:rPr>
          <w:rFonts w:ascii="Aptos" w:eastAsia="Aptos" w:hAnsi="Aptos" w:cs="Aptos"/>
        </w:rPr>
        <w:t>methods</w:t>
      </w:r>
      <w:r w:rsidR="4CB45297" w:rsidRPr="05E61533">
        <w:rPr>
          <w:rFonts w:ascii="Aptos" w:eastAsia="Aptos" w:hAnsi="Aptos" w:cs="Aptos"/>
        </w:rPr>
        <w:t xml:space="preserve"> </w:t>
      </w:r>
      <w:r w:rsidR="4CB45297" w:rsidRPr="5BEC8228">
        <w:rPr>
          <w:rFonts w:ascii="Aptos" w:eastAsia="Aptos" w:hAnsi="Aptos" w:cs="Aptos"/>
        </w:rPr>
        <w:t xml:space="preserve">with </w:t>
      </w:r>
      <w:r w:rsidR="4CB45297" w:rsidRPr="72796A15">
        <w:rPr>
          <w:rFonts w:ascii="Aptos" w:eastAsia="Aptos" w:hAnsi="Aptos" w:cs="Aptos"/>
        </w:rPr>
        <w:t>signature</w:t>
      </w:r>
      <w:r w:rsidR="7769D17C" w:rsidRPr="3BC6D86B">
        <w:rPr>
          <w:rFonts w:ascii="Aptos" w:eastAsia="Aptos" w:hAnsi="Aptos" w:cs="Aptos"/>
        </w:rPr>
        <w:t>-</w:t>
      </w:r>
      <w:r w:rsidR="4CB45297" w:rsidRPr="79A16E90">
        <w:rPr>
          <w:rFonts w:ascii="Aptos" w:eastAsia="Aptos" w:hAnsi="Aptos" w:cs="Aptos"/>
        </w:rPr>
        <w:t xml:space="preserve">based </w:t>
      </w:r>
      <w:r w:rsidR="4CB45297" w:rsidRPr="242962FE">
        <w:rPr>
          <w:rFonts w:ascii="Aptos" w:eastAsia="Aptos" w:hAnsi="Aptos" w:cs="Aptos"/>
        </w:rPr>
        <w:t>systems</w:t>
      </w:r>
      <w:r w:rsidR="4CB45297" w:rsidRPr="66166BE7">
        <w:rPr>
          <w:rFonts w:ascii="Aptos" w:eastAsia="Aptos" w:hAnsi="Aptos" w:cs="Aptos"/>
        </w:rPr>
        <w:t xml:space="preserve"> to </w:t>
      </w:r>
      <w:r w:rsidR="4CB45297" w:rsidRPr="0CE29B7E">
        <w:rPr>
          <w:rFonts w:ascii="Aptos" w:eastAsia="Aptos" w:hAnsi="Aptos" w:cs="Aptos"/>
        </w:rPr>
        <w:t xml:space="preserve">improve </w:t>
      </w:r>
      <w:r w:rsidR="4CB45297" w:rsidRPr="7B8951A2">
        <w:rPr>
          <w:rFonts w:ascii="Aptos" w:eastAsia="Aptos" w:hAnsi="Aptos" w:cs="Aptos"/>
        </w:rPr>
        <w:t xml:space="preserve">detection </w:t>
      </w:r>
      <w:r w:rsidR="4CB45297" w:rsidRPr="42699427">
        <w:rPr>
          <w:rFonts w:ascii="Aptos" w:eastAsia="Aptos" w:hAnsi="Aptos" w:cs="Aptos"/>
        </w:rPr>
        <w:t>coverage.</w:t>
      </w:r>
      <w:sdt>
        <w:sdtPr>
          <w:alias w:val="Citation"/>
          <w:tag w:val="{&quot;referencesIds&quot;:[&quot;doc:693658d961d1fa3ec1101ba1&quot;],&quot;referencesOptions&quot;:{&quot;doc:693658d961d1fa3ec1101b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112780,&quot;citationText&quot;:&quot;&lt;span style=\&quot;font-family:Aptos;font-size:16px;color:#000000\&quot;&gt;[5]&lt;/span&gt;&quot;}"/>
          <w:id w:val="329112780"/>
          <w:placeholder>
            <w:docPart w:val="EBF99F1EB66B46898920A92FFC757C02"/>
          </w:placeholder>
        </w:sdtPr>
        <w:sdtContent>
          <w:r w:rsidR="38BEE1E5" w:rsidRPr="138BE18C">
            <w:rPr>
              <w:rFonts w:ascii="Aptos" w:eastAsia="Aptos" w:hAnsi="Aptos" w:cs="Aptos"/>
              <w:color w:val="000000" w:themeColor="text1"/>
            </w:rPr>
            <w:t>[</w:t>
          </w:r>
          <w:r w:rsidR="5ED6D56C" w:rsidRPr="42F6C489">
            <w:rPr>
              <w:rFonts w:ascii="Aptos" w:eastAsia="Aptos" w:hAnsi="Aptos" w:cs="Aptos"/>
              <w:color w:val="000000" w:themeColor="text1"/>
            </w:rPr>
            <w:t>8</w:t>
          </w:r>
          <w:r w:rsidR="38BEE1E5" w:rsidRPr="138BE18C">
            <w:rPr>
              <w:rFonts w:ascii="Aptos" w:eastAsia="Aptos" w:hAnsi="Aptos" w:cs="Aptos"/>
              <w:color w:val="000000" w:themeColor="text1"/>
            </w:rPr>
            <w:t>]</w:t>
          </w:r>
        </w:sdtContent>
      </w:sdt>
    </w:p>
    <w:p w14:paraId="2706EBB1" w14:textId="03E58E76" w:rsidR="62275B35" w:rsidRDefault="62275B35" w:rsidP="44F0CCDB">
      <w:pPr>
        <w:pStyle w:val="NoSpacing"/>
        <w:spacing w:before="240" w:after="240"/>
        <w:rPr>
          <w:rFonts w:ascii="Aptos" w:eastAsia="Aptos" w:hAnsi="Aptos" w:cs="Aptos"/>
        </w:rPr>
      </w:pPr>
      <w:r w:rsidRPr="00F7106A">
        <w:rPr>
          <w:rFonts w:ascii="Aptos" w:eastAsia="Aptos" w:hAnsi="Aptos" w:cs="Aptos"/>
          <w:b/>
          <w:bCs/>
        </w:rPr>
        <w:t xml:space="preserve">Conclusion: </w:t>
      </w:r>
      <w:r w:rsidRPr="00F7106A">
        <w:rPr>
          <w:rFonts w:ascii="Aptos" w:eastAsia="Aptos" w:hAnsi="Aptos" w:cs="Aptos"/>
        </w:rPr>
        <w:t xml:space="preserve">This study </w:t>
      </w:r>
      <w:r w:rsidR="52423AED" w:rsidRPr="00F7106A">
        <w:rPr>
          <w:rFonts w:ascii="Aptos" w:eastAsia="Aptos" w:hAnsi="Aptos" w:cs="Aptos"/>
        </w:rPr>
        <w:t>achieved</w:t>
      </w:r>
      <w:r w:rsidR="1C243C63" w:rsidRPr="00F7106A">
        <w:rPr>
          <w:rFonts w:ascii="Aptos" w:eastAsia="Aptos" w:hAnsi="Aptos" w:cs="Aptos"/>
        </w:rPr>
        <w:t xml:space="preserve"> </w:t>
      </w:r>
      <w:r w:rsidRPr="00F7106A">
        <w:rPr>
          <w:rFonts w:ascii="Aptos" w:eastAsia="Aptos" w:hAnsi="Aptos" w:cs="Aptos"/>
        </w:rPr>
        <w:t xml:space="preserve">its </w:t>
      </w:r>
      <w:r w:rsidR="55937770" w:rsidRPr="00F7106A">
        <w:rPr>
          <w:rFonts w:ascii="Aptos" w:eastAsia="Aptos" w:hAnsi="Aptos" w:cs="Aptos"/>
        </w:rPr>
        <w:t xml:space="preserve">aim </w:t>
      </w:r>
      <w:r w:rsidRPr="00F7106A">
        <w:rPr>
          <w:rFonts w:ascii="Aptos" w:eastAsia="Aptos" w:hAnsi="Aptos" w:cs="Aptos"/>
        </w:rPr>
        <w:t xml:space="preserve">by evaluating models for intrusion detection and </w:t>
      </w:r>
      <w:r w:rsidR="5F6C14F2" w:rsidRPr="00F7106A">
        <w:rPr>
          <w:rFonts w:ascii="Aptos" w:eastAsia="Aptos" w:hAnsi="Aptos" w:cs="Aptos"/>
        </w:rPr>
        <w:t>analysing</w:t>
      </w:r>
      <w:r w:rsidRPr="00F7106A">
        <w:rPr>
          <w:rFonts w:ascii="Aptos" w:eastAsia="Aptos" w:hAnsi="Aptos" w:cs="Aptos"/>
        </w:rPr>
        <w:t xml:space="preserve"> feature importance. Random Forest performed </w:t>
      </w:r>
      <w:r w:rsidR="6E1991AD" w:rsidRPr="00F7106A">
        <w:rPr>
          <w:rFonts w:ascii="Aptos" w:eastAsia="Aptos" w:hAnsi="Aptos" w:cs="Aptos"/>
        </w:rPr>
        <w:t>well</w:t>
      </w:r>
      <w:r w:rsidR="63E73014" w:rsidRPr="00F7106A">
        <w:rPr>
          <w:rFonts w:ascii="Aptos" w:eastAsia="Aptos" w:hAnsi="Aptos" w:cs="Aptos"/>
        </w:rPr>
        <w:t xml:space="preserve"> </w:t>
      </w:r>
      <w:r w:rsidR="3A19EBC6" w:rsidRPr="00F7106A">
        <w:rPr>
          <w:rFonts w:ascii="Aptos" w:eastAsia="Aptos" w:hAnsi="Aptos" w:cs="Aptos"/>
        </w:rPr>
        <w:t>along with</w:t>
      </w:r>
      <w:r w:rsidRPr="00F7106A">
        <w:rPr>
          <w:rFonts w:ascii="Aptos" w:eastAsia="Aptos" w:hAnsi="Aptos" w:cs="Aptos"/>
        </w:rPr>
        <w:t xml:space="preserve"> </w:t>
      </w:r>
      <w:r w:rsidR="53DD2DB5" w:rsidRPr="00F7106A">
        <w:rPr>
          <w:rFonts w:ascii="Aptos" w:eastAsia="Aptos" w:hAnsi="Aptos" w:cs="Aptos"/>
        </w:rPr>
        <w:t>important</w:t>
      </w:r>
      <w:r w:rsidRPr="00F7106A">
        <w:rPr>
          <w:rFonts w:ascii="Aptos" w:eastAsia="Aptos" w:hAnsi="Aptos" w:cs="Aptos"/>
        </w:rPr>
        <w:t xml:space="preserve"> features driving detection, </w:t>
      </w:r>
      <w:r w:rsidR="7C4B1491" w:rsidRPr="00F7106A">
        <w:rPr>
          <w:rFonts w:ascii="Aptos" w:eastAsia="Aptos" w:hAnsi="Aptos" w:cs="Aptos"/>
        </w:rPr>
        <w:t xml:space="preserve">displaying </w:t>
      </w:r>
      <w:r w:rsidR="689FA463" w:rsidRPr="00F7106A">
        <w:rPr>
          <w:rFonts w:ascii="Aptos" w:eastAsia="Aptos" w:hAnsi="Aptos" w:cs="Aptos"/>
        </w:rPr>
        <w:t xml:space="preserve">the </w:t>
      </w:r>
      <w:r w:rsidRPr="00F7106A">
        <w:rPr>
          <w:rFonts w:ascii="Aptos" w:eastAsia="Aptos" w:hAnsi="Aptos" w:cs="Aptos"/>
        </w:rPr>
        <w:t xml:space="preserve">clear insights for improving </w:t>
      </w:r>
      <w:r w:rsidR="1892EAE3" w:rsidRPr="4545F92C">
        <w:rPr>
          <w:rFonts w:ascii="Aptos" w:eastAsia="Aptos" w:hAnsi="Aptos" w:cs="Aptos"/>
        </w:rPr>
        <w:t xml:space="preserve">IDS </w:t>
      </w:r>
      <w:r w:rsidR="1892EAE3" w:rsidRPr="52AEF292">
        <w:rPr>
          <w:rFonts w:ascii="Aptos" w:eastAsia="Aptos" w:hAnsi="Aptos" w:cs="Aptos"/>
        </w:rPr>
        <w:t>efficiency.</w:t>
      </w:r>
    </w:p>
    <w:p w14:paraId="1A6E2D37" w14:textId="58E6D90A" w:rsidR="2D2B246D" w:rsidRDefault="2D2B246D" w:rsidP="1AA9DE11">
      <w:pPr>
        <w:pStyle w:val="NoSpacing"/>
        <w:spacing w:before="240" w:after="240"/>
        <w:rPr>
          <w:rFonts w:ascii="Aptos" w:eastAsia="Aptos" w:hAnsi="Aptos" w:cs="Aptos"/>
        </w:rPr>
      </w:pPr>
      <w:r w:rsidRPr="58F9F9C5">
        <w:rPr>
          <w:rFonts w:ascii="Aptos" w:eastAsia="Aptos" w:hAnsi="Aptos" w:cs="Aptos"/>
          <w:b/>
          <w:bCs/>
        </w:rPr>
        <w:t>Recommendations:</w:t>
      </w:r>
      <w:r w:rsidRPr="58F9F9C5">
        <w:rPr>
          <w:rFonts w:ascii="Aptos" w:eastAsia="Aptos" w:hAnsi="Aptos" w:cs="Aptos"/>
        </w:rPr>
        <w:t xml:space="preserve"> Model performance can be updated with data augmentation, by improving class balancing, and exploring deep learning models. Real</w:t>
      </w:r>
      <w:r w:rsidR="039263B0" w:rsidRPr="58F9F9C5">
        <w:rPr>
          <w:rFonts w:ascii="Aptos" w:eastAsia="Aptos" w:hAnsi="Aptos" w:cs="Aptos"/>
        </w:rPr>
        <w:t xml:space="preserve"> </w:t>
      </w:r>
      <w:r w:rsidRPr="58F9F9C5">
        <w:rPr>
          <w:rFonts w:ascii="Aptos" w:eastAsia="Aptos" w:hAnsi="Aptos" w:cs="Aptos"/>
        </w:rPr>
        <w:t xml:space="preserve">world IDS </w:t>
      </w:r>
      <w:r w:rsidR="699A669A" w:rsidRPr="58F9F9C5">
        <w:rPr>
          <w:rFonts w:ascii="Aptos" w:eastAsia="Aptos" w:hAnsi="Aptos" w:cs="Aptos"/>
        </w:rPr>
        <w:t xml:space="preserve">must </w:t>
      </w:r>
      <w:r w:rsidRPr="58F9F9C5">
        <w:rPr>
          <w:rFonts w:ascii="Aptos" w:eastAsia="Aptos" w:hAnsi="Aptos" w:cs="Aptos"/>
        </w:rPr>
        <w:t xml:space="preserve">use </w:t>
      </w:r>
      <w:r w:rsidR="79E0BE12" w:rsidRPr="58F9F9C5">
        <w:rPr>
          <w:rFonts w:ascii="Aptos" w:eastAsia="Aptos" w:hAnsi="Aptos" w:cs="Aptos"/>
        </w:rPr>
        <w:t>constant surveillance</w:t>
      </w:r>
      <w:r w:rsidRPr="58F9F9C5">
        <w:rPr>
          <w:rFonts w:ascii="Aptos" w:eastAsia="Aptos" w:hAnsi="Aptos" w:cs="Aptos"/>
        </w:rPr>
        <w:t xml:space="preserve">, </w:t>
      </w:r>
      <w:r w:rsidR="58C79B6E" w:rsidRPr="58F9F9C5">
        <w:rPr>
          <w:rFonts w:ascii="Aptos" w:eastAsia="Aptos" w:hAnsi="Aptos" w:cs="Aptos"/>
        </w:rPr>
        <w:t xml:space="preserve">constant </w:t>
      </w:r>
      <w:r w:rsidRPr="58F9F9C5">
        <w:rPr>
          <w:rFonts w:ascii="Aptos" w:eastAsia="Aptos" w:hAnsi="Aptos" w:cs="Aptos"/>
        </w:rPr>
        <w:t xml:space="preserve">retraining, and </w:t>
      </w:r>
      <w:r w:rsidR="23AEA8B9" w:rsidRPr="58F9F9C5">
        <w:rPr>
          <w:rFonts w:ascii="Aptos" w:eastAsia="Aptos" w:hAnsi="Aptos" w:cs="Aptos"/>
        </w:rPr>
        <w:t xml:space="preserve">improved </w:t>
      </w:r>
      <w:r w:rsidRPr="58F9F9C5">
        <w:rPr>
          <w:rFonts w:ascii="Aptos" w:eastAsia="Aptos" w:hAnsi="Aptos" w:cs="Aptos"/>
        </w:rPr>
        <w:t xml:space="preserve">feature selection. Future work </w:t>
      </w:r>
      <w:r w:rsidR="20A3DB70" w:rsidRPr="58F9F9C5">
        <w:rPr>
          <w:rFonts w:ascii="Aptos" w:eastAsia="Aptos" w:hAnsi="Aptos" w:cs="Aptos"/>
        </w:rPr>
        <w:t xml:space="preserve">may </w:t>
      </w:r>
      <w:r w:rsidRPr="58F9F9C5">
        <w:rPr>
          <w:rFonts w:ascii="Aptos" w:eastAsia="Aptos" w:hAnsi="Aptos" w:cs="Aptos"/>
        </w:rPr>
        <w:t>i</w:t>
      </w:r>
      <w:r w:rsidR="392928EF" w:rsidRPr="58F9F9C5">
        <w:rPr>
          <w:rFonts w:ascii="Aptos" w:eastAsia="Aptos" w:hAnsi="Aptos" w:cs="Aptos"/>
        </w:rPr>
        <w:t>nclude</w:t>
      </w:r>
      <w:r w:rsidRPr="58F9F9C5">
        <w:rPr>
          <w:rFonts w:ascii="Aptos" w:eastAsia="Aptos" w:hAnsi="Aptos" w:cs="Aptos"/>
        </w:rPr>
        <w:t xml:space="preserve"> testing new datasets, online intrusion detection, and advanced boosting methods.</w:t>
      </w:r>
      <w:r>
        <w:br/>
      </w:r>
    </w:p>
    <w:p w14:paraId="2C3D9326" w14:textId="72490670" w:rsidR="62275B35" w:rsidRDefault="5ED6D56C" w:rsidP="58F4B79A">
      <w:pPr>
        <w:spacing w:before="240" w:after="240"/>
        <w:ind w:left="450" w:hanging="450"/>
      </w:pPr>
      <w:r>
        <w:br/>
      </w:r>
    </w:p>
    <w:sdt>
      <w:sdtPr>
        <w:tag w:val="rw.bWnCOutputStyleIdiblio"/>
        <w:id w:val="1302125334"/>
        <w:placeholder>
          <w:docPart w:val="DefaultPlaceholder_-1854013440"/>
        </w:placeholder>
      </w:sdtPr>
      <w:sdtContent>
        <w:p w14:paraId="599EFE51" w14:textId="0F782053" w:rsidR="7554A682" w:rsidRDefault="7554A682" w:rsidP="58F9F9C5">
          <w:pPr>
            <w:spacing w:before="240" w:after="240"/>
            <w:jc w:val="center"/>
            <w:rPr>
              <w:rFonts w:ascii="Aptos" w:eastAsia="Aptos" w:hAnsi="Aptos" w:cs="Aptos"/>
              <w:color w:val="000000" w:themeColor="text1"/>
            </w:rPr>
          </w:pPr>
          <w:r w:rsidRPr="58F9F9C5">
            <w:t>References</w:t>
          </w:r>
        </w:p>
        <w:p w14:paraId="543AC704" w14:textId="4BF44BFA" w:rsidR="7554A682" w:rsidRDefault="7554A682" w:rsidP="58F9F9C5">
          <w:pPr>
            <w:spacing w:before="240" w:after="240"/>
            <w:ind w:left="450" w:hanging="450"/>
          </w:pPr>
          <w:r w:rsidRPr="58F9F9C5">
            <w:t xml:space="preserve">[1] A. Devarakonda, N. Sharma, P. Saha and S. Ramya, "Network intrusion detection: a comparative study of four classifiers using the NSL-KDD and KDD’99 datasets," vol. 2161, no. 1, pp.12043, 2022, doi: 10.1088/1742-6596/2161/1/012043. </w:t>
          </w:r>
        </w:p>
        <w:p w14:paraId="4CE665D6" w14:textId="079CA170" w:rsidR="7554A682" w:rsidRDefault="7554A682" w:rsidP="58F9F9C5">
          <w:pPr>
            <w:spacing w:before="240" w:after="240"/>
            <w:ind w:left="450" w:hanging="450"/>
          </w:pPr>
          <w:r w:rsidRPr="58F9F9C5">
            <w:t xml:space="preserve">[2] S. Rastogi, A. Shrotriya, K. S. Mitul and R. V. Potukuchi, "An Analysis of Intrusion Detection Classification using Supervised Machine Learning Algorithms on NSL-KDD Dataset," vol. 7, no. 1, pp.118–130, 2022, doi: 10.24191/jcrinn.v7i1.274. </w:t>
          </w:r>
        </w:p>
        <w:p w14:paraId="3985114C" w14:textId="5A47FD04" w:rsidR="7554A682" w:rsidRDefault="7554A682" w:rsidP="58F9F9C5">
          <w:pPr>
            <w:spacing w:before="240" w:after="240"/>
            <w:ind w:left="450" w:hanging="450"/>
          </w:pPr>
          <w:r w:rsidRPr="58F9F9C5">
            <w:t xml:space="preserve">[3] J. M. H. Pinheiro, et al., "The Impact of Feature Scaling In Machine Learning: Effects on Regression and Classification Tasks," </w:t>
          </w:r>
          <w:r w:rsidRPr="58F9F9C5">
            <w:rPr>
              <w:i/>
              <w:iCs/>
            </w:rPr>
            <w:t xml:space="preserve">Access. </w:t>
          </w:r>
          <w:r w:rsidRPr="58F9F9C5">
            <w:t xml:space="preserve">pp.1, 2025, doi: 10.1109/ACCESS.2025.3635541. </w:t>
          </w:r>
        </w:p>
        <w:p w14:paraId="596F4EDD" w14:textId="5814E078" w:rsidR="7554A682" w:rsidRDefault="7554A682" w:rsidP="58F9F9C5">
          <w:pPr>
            <w:spacing w:before="240" w:after="240"/>
            <w:ind w:left="450" w:hanging="450"/>
          </w:pPr>
          <w:r w:rsidRPr="58F9F9C5">
            <w:t>[4] M. S. Prasad Guru, et al., pp. 496–500 doi:10.1109/INNOCOMP63224.2024.00087.</w:t>
          </w:r>
        </w:p>
        <w:p w14:paraId="4801EBB0" w14:textId="2E55A604" w:rsidR="7554A682" w:rsidRDefault="7554A682" w:rsidP="58F9F9C5">
          <w:pPr>
            <w:spacing w:before="240" w:after="240"/>
            <w:ind w:left="450" w:hanging="450"/>
          </w:pPr>
          <w:r w:rsidRPr="58F9F9C5">
            <w:t xml:space="preserve">[5] B. Bischl, et al., "Hyperparameter optimization: Foundations, algorithms, best practices, and open challenges," vol. 13, no. 2, pp.e1484–n/a, 2023, doi: 10.1002/widm.1484. </w:t>
          </w:r>
        </w:p>
        <w:p w14:paraId="391B5C38" w14:textId="57AC1386" w:rsidR="7554A682" w:rsidRDefault="7554A682" w:rsidP="58F9F9C5">
          <w:pPr>
            <w:spacing w:before="240" w:after="240"/>
            <w:ind w:left="450" w:hanging="450"/>
          </w:pPr>
          <w:r w:rsidRPr="58F9F9C5">
            <w:t xml:space="preserve">[6] D. Bashir, G. D. Montanez, S. Sehra, P. S. Segura and J. Lauw, "An Information-Theoretic Perspective on Overfitting and Underfitting," 2020, doi: 10.48550/arxiv.2010.06076. </w:t>
          </w:r>
        </w:p>
        <w:p w14:paraId="416F2F84" w14:textId="2E3F3441" w:rsidR="7554A682" w:rsidRDefault="7554A682" w:rsidP="58F9F9C5">
          <w:pPr>
            <w:spacing w:before="240" w:after="240"/>
            <w:ind w:left="450" w:hanging="450"/>
          </w:pPr>
          <w:r w:rsidRPr="58F9F9C5">
            <w:t xml:space="preserve">[7] Y. Liu and H. Zhao, "Variable importance-weighted Random Forests," </w:t>
          </w:r>
          <w:r w:rsidRPr="58F9F9C5">
            <w:rPr>
              <w:i/>
              <w:iCs/>
            </w:rPr>
            <w:t xml:space="preserve">Quant.Biol. </w:t>
          </w:r>
          <w:r w:rsidRPr="58F9F9C5">
            <w:t xml:space="preserve">vol. 5, no. 4, pp.338–351, 2017, doi: 10.1007/s40484-017-0121-6. </w:t>
          </w:r>
        </w:p>
        <w:p w14:paraId="4320FD43" w14:textId="1309D5AA" w:rsidR="7554A682" w:rsidRDefault="7554A682" w:rsidP="58F9F9C5">
          <w:pPr>
            <w:spacing w:before="240" w:after="240"/>
            <w:ind w:left="450" w:hanging="450"/>
          </w:pPr>
          <w:r w:rsidRPr="58F9F9C5">
            <w:t xml:space="preserve">[8] A. I. Getman, M. N. Goryunov, A. G. Matskevich and D. A. Rybolovlev, "A Comparison of a Machine Learning-Based Intrusion Detection System and Signature-Based Systems," vol. 34, no. 5, pp.111–126, 2022, doi: 10.15514/ISPRAS-2022-34(5)-7. </w:t>
          </w:r>
        </w:p>
      </w:sdtContent>
    </w:sdt>
    <w:sectPr w:rsidR="7554A682">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22A53" w14:textId="77777777" w:rsidR="00E924FE" w:rsidRDefault="00E924FE" w:rsidP="00CA0B9A">
      <w:pPr>
        <w:spacing w:after="0" w:line="240" w:lineRule="auto"/>
      </w:pPr>
      <w:r>
        <w:separator/>
      </w:r>
    </w:p>
  </w:endnote>
  <w:endnote w:type="continuationSeparator" w:id="0">
    <w:p w14:paraId="42DCB90E" w14:textId="77777777" w:rsidR="00E924FE" w:rsidRDefault="00E924FE" w:rsidP="00CA0B9A">
      <w:pPr>
        <w:spacing w:after="0" w:line="240" w:lineRule="auto"/>
      </w:pPr>
      <w:r>
        <w:continuationSeparator/>
      </w:r>
    </w:p>
  </w:endnote>
  <w:endnote w:type="continuationNotice" w:id="1">
    <w:p w14:paraId="24ED83EF" w14:textId="77777777" w:rsidR="00E924FE" w:rsidRDefault="00E924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60B3CED" w14:paraId="6FE765AF" w14:textId="77777777" w:rsidTr="060B3CED">
      <w:trPr>
        <w:trHeight w:val="300"/>
      </w:trPr>
      <w:tc>
        <w:tcPr>
          <w:tcW w:w="3005" w:type="dxa"/>
        </w:tcPr>
        <w:p w14:paraId="79D5D155" w14:textId="3A2DE858" w:rsidR="060B3CED" w:rsidRDefault="060B3CED" w:rsidP="060B3CED">
          <w:pPr>
            <w:pStyle w:val="Header"/>
            <w:ind w:left="-115"/>
          </w:pPr>
        </w:p>
      </w:tc>
      <w:tc>
        <w:tcPr>
          <w:tcW w:w="3005" w:type="dxa"/>
        </w:tcPr>
        <w:p w14:paraId="31504B14" w14:textId="2EB0173B" w:rsidR="060B3CED" w:rsidRDefault="060B3CED" w:rsidP="060B3CED">
          <w:pPr>
            <w:pStyle w:val="Header"/>
            <w:jc w:val="center"/>
          </w:pPr>
        </w:p>
      </w:tc>
      <w:tc>
        <w:tcPr>
          <w:tcW w:w="3005" w:type="dxa"/>
        </w:tcPr>
        <w:p w14:paraId="69BF88FB" w14:textId="4DBA223D" w:rsidR="060B3CED" w:rsidRDefault="060B3CED" w:rsidP="060B3CED">
          <w:pPr>
            <w:pStyle w:val="Header"/>
            <w:ind w:right="-115"/>
            <w:jc w:val="right"/>
          </w:pPr>
        </w:p>
      </w:tc>
    </w:tr>
  </w:tbl>
  <w:p w14:paraId="07855532" w14:textId="001A9CAB" w:rsidR="060B3CED" w:rsidRDefault="060B3CED" w:rsidP="060B3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D6067" w14:textId="77777777" w:rsidR="00E924FE" w:rsidRDefault="00E924FE" w:rsidP="00CA0B9A">
      <w:pPr>
        <w:spacing w:after="0" w:line="240" w:lineRule="auto"/>
      </w:pPr>
      <w:r>
        <w:separator/>
      </w:r>
    </w:p>
  </w:footnote>
  <w:footnote w:type="continuationSeparator" w:id="0">
    <w:p w14:paraId="786141A2" w14:textId="77777777" w:rsidR="00E924FE" w:rsidRDefault="00E924FE" w:rsidP="00CA0B9A">
      <w:pPr>
        <w:spacing w:after="0" w:line="240" w:lineRule="auto"/>
      </w:pPr>
      <w:r>
        <w:continuationSeparator/>
      </w:r>
    </w:p>
  </w:footnote>
  <w:footnote w:type="continuationNotice" w:id="1">
    <w:p w14:paraId="4CA2CB1E" w14:textId="77777777" w:rsidR="00E924FE" w:rsidRDefault="00E924F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60B3CED" w14:paraId="0927879F" w14:textId="77777777" w:rsidTr="060B3CED">
      <w:trPr>
        <w:trHeight w:val="300"/>
      </w:trPr>
      <w:tc>
        <w:tcPr>
          <w:tcW w:w="3005" w:type="dxa"/>
        </w:tcPr>
        <w:p w14:paraId="410AAC5F" w14:textId="68FFAF41" w:rsidR="060B3CED" w:rsidRDefault="060B3CED" w:rsidP="060B3CED">
          <w:pPr>
            <w:pStyle w:val="Header"/>
            <w:ind w:left="-115"/>
          </w:pPr>
        </w:p>
      </w:tc>
      <w:tc>
        <w:tcPr>
          <w:tcW w:w="3005" w:type="dxa"/>
        </w:tcPr>
        <w:p w14:paraId="61C45CD0" w14:textId="1849DC32" w:rsidR="060B3CED" w:rsidRDefault="060B3CED" w:rsidP="060B3CED">
          <w:pPr>
            <w:pStyle w:val="Header"/>
            <w:jc w:val="center"/>
          </w:pPr>
        </w:p>
      </w:tc>
      <w:tc>
        <w:tcPr>
          <w:tcW w:w="3005" w:type="dxa"/>
        </w:tcPr>
        <w:p w14:paraId="7F70451F" w14:textId="46067CA3" w:rsidR="060B3CED" w:rsidRDefault="060B3CED" w:rsidP="060B3CED">
          <w:pPr>
            <w:pStyle w:val="Header"/>
            <w:ind w:right="-115"/>
            <w:jc w:val="right"/>
          </w:pPr>
        </w:p>
      </w:tc>
    </w:tr>
  </w:tbl>
  <w:p w14:paraId="03051FAD" w14:textId="04ABD61E" w:rsidR="060B3CED" w:rsidRDefault="060B3CED" w:rsidP="060B3CED">
    <w:pPr>
      <w:pStyle w:val="Header"/>
    </w:pPr>
  </w:p>
</w:hdr>
</file>

<file path=word/intelligence2.xml><?xml version="1.0" encoding="utf-8"?>
<int2:intelligence xmlns:int2="http://schemas.microsoft.com/office/intelligence/2020/intelligence" xmlns:oel="http://schemas.microsoft.com/office/2019/extlst">
  <int2:observations>
    <int2:textHash int2:hashCode="JOhXqlNKz86e8P" int2:id="08OTDoz7">
      <int2:state int2:value="Rejected" int2:type="spell"/>
    </int2:textHash>
    <int2:textHash int2:hashCode="pM3ylczvtUAACh" int2:id="3uS5TpK0">
      <int2:state int2:value="Rejected" int2:type="spell"/>
    </int2:textHash>
    <int2:textHash int2:hashCode="1uuUqWnmq2Ju0D" int2:id="4MYh4YB1">
      <int2:state int2:value="Rejected" int2:type="spell"/>
    </int2:textHash>
    <int2:textHash int2:hashCode="67u9y4HMQ7VlUs" int2:id="4Me6rC5x">
      <int2:state int2:value="Rejected" int2:type="spell"/>
    </int2:textHash>
    <int2:textHash int2:hashCode="lFRp/bRs5QOqn6" int2:id="7DMjQyAm">
      <int2:state int2:value="Rejected" int2:type="spell"/>
    </int2:textHash>
    <int2:textHash int2:hashCode="sC+/1R2AQS15P0" int2:id="9UTTVSvh">
      <int2:state int2:value="Rejected" int2:type="spell"/>
    </int2:textHash>
    <int2:textHash int2:hashCode="d7dUsYrjYNg8yW" int2:id="AhhE83Ua">
      <int2:state int2:value="Rejected" int2:type="spell"/>
    </int2:textHash>
    <int2:textHash int2:hashCode="LYIBmaJ3yqCKLb" int2:id="Arhw0MJu">
      <int2:state int2:value="Rejected" int2:type="spell"/>
    </int2:textHash>
    <int2:textHash int2:hashCode="AK6xepR4kf2qKV" int2:id="BumeoCql">
      <int2:state int2:value="Rejected" int2:type="spell"/>
    </int2:textHash>
    <int2:textHash int2:hashCode="RvmCwj86ySgm1a" int2:id="F4clXgTA">
      <int2:state int2:value="Rejected" int2:type="spell"/>
    </int2:textHash>
    <int2:textHash int2:hashCode="Uc2SBAYgAp15lD" int2:id="GcAXBFpM">
      <int2:state int2:value="Rejected" int2:type="spell"/>
    </int2:textHash>
    <int2:textHash int2:hashCode="h6S7OKpgG+1YB6" int2:id="GppWgUPW">
      <int2:state int2:value="Rejected" int2:type="spell"/>
    </int2:textHash>
    <int2:textHash int2:hashCode="8XzDybUJviyCwF" int2:id="HG5xWa5q">
      <int2:state int2:value="Rejected" int2:type="spell"/>
    </int2:textHash>
    <int2:textHash int2:hashCode="CYhkCTic5rhvUB" int2:id="I2vf1NFu">
      <int2:state int2:value="Rejected" int2:type="spell"/>
    </int2:textHash>
    <int2:textHash int2:hashCode="xufyZpWP2WhM+B" int2:id="I3pbCZIo">
      <int2:state int2:value="Rejected" int2:type="spell"/>
    </int2:textHash>
    <int2:textHash int2:hashCode="4PtmjAceTSf3uD" int2:id="ItYgogpY">
      <int2:state int2:value="Rejected" int2:type="spell"/>
    </int2:textHash>
    <int2:textHash int2:hashCode="9s1SMRnXL+x9QE" int2:id="J5RsCZbu">
      <int2:state int2:value="Rejected" int2:type="spell"/>
    </int2:textHash>
    <int2:textHash int2:hashCode="XeBsoMqaMislYd" int2:id="JnCPGgHr">
      <int2:state int2:value="Rejected" int2:type="spell"/>
    </int2:textHash>
    <int2:textHash int2:hashCode="2OphP7cJz99ZuR" int2:id="YAoeCLRV">
      <int2:state int2:value="Rejected" int2:type="spell"/>
    </int2:textHash>
    <int2:textHash int2:hashCode="zEQOrasNPMJA+k" int2:id="Yo2vVdBB">
      <int2:state int2:value="Rejected" int2:type="spell"/>
    </int2:textHash>
    <int2:textHash int2:hashCode="uiCBsMSE24pfct" int2:id="fNkU92NU">
      <int2:state int2:value="Rejected" int2:type="spell"/>
    </int2:textHash>
    <int2:textHash int2:hashCode="ZmDN/jTUvhrFsn" int2:id="qbxWbrdu">
      <int2:state int2:value="Rejected" int2:type="spell"/>
    </int2:textHash>
    <int2:textHash int2:hashCode="A83flfEh4Bi8Ns" int2:id="utgNBB81">
      <int2:state int2:value="Rejected" int2:type="spell"/>
    </int2:textHash>
    <int2:textHash int2:hashCode="HQx1pmXpaZf8MK" int2:id="z9wJJhvr">
      <int2:state int2:value="Rejected" int2:type="spell"/>
    </int2:textHash>
    <int2:bookmark int2:bookmarkName="_Int_DdxTAGj1" int2:invalidationBookmarkName="" int2:hashCode="ArnC6cB1ss7L74" int2:id="T2UEokGy">
      <int2:state int2:value="Rejected" int2:type="style"/>
    </int2:bookmark>
    <int2:bookmark int2:bookmarkName="_Int_jvlxSKpt" int2:invalidationBookmarkName="" int2:hashCode="CB/o5S4DejbXc8" int2:id="c5U8WpOV">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CCA84"/>
    <w:multiLevelType w:val="hybridMultilevel"/>
    <w:tmpl w:val="470E6B36"/>
    <w:lvl w:ilvl="0" w:tplc="67F0007C">
      <w:start w:val="1"/>
      <w:numFmt w:val="bullet"/>
      <w:lvlText w:val=""/>
      <w:lvlJc w:val="left"/>
      <w:pPr>
        <w:ind w:left="720" w:hanging="360"/>
      </w:pPr>
      <w:rPr>
        <w:rFonts w:ascii="Symbol" w:hAnsi="Symbol" w:hint="default"/>
      </w:rPr>
    </w:lvl>
    <w:lvl w:ilvl="1" w:tplc="02B8C714">
      <w:start w:val="1"/>
      <w:numFmt w:val="bullet"/>
      <w:lvlText w:val="o"/>
      <w:lvlJc w:val="left"/>
      <w:pPr>
        <w:ind w:left="1440" w:hanging="360"/>
      </w:pPr>
      <w:rPr>
        <w:rFonts w:ascii="Courier New" w:hAnsi="Courier New" w:hint="default"/>
      </w:rPr>
    </w:lvl>
    <w:lvl w:ilvl="2" w:tplc="E60AD1C8">
      <w:start w:val="1"/>
      <w:numFmt w:val="bullet"/>
      <w:lvlText w:val=""/>
      <w:lvlJc w:val="left"/>
      <w:pPr>
        <w:ind w:left="2160" w:hanging="360"/>
      </w:pPr>
      <w:rPr>
        <w:rFonts w:ascii="Wingdings" w:hAnsi="Wingdings" w:hint="default"/>
      </w:rPr>
    </w:lvl>
    <w:lvl w:ilvl="3" w:tplc="5AAE36DA">
      <w:start w:val="1"/>
      <w:numFmt w:val="bullet"/>
      <w:lvlText w:val=""/>
      <w:lvlJc w:val="left"/>
      <w:pPr>
        <w:ind w:left="2880" w:hanging="360"/>
      </w:pPr>
      <w:rPr>
        <w:rFonts w:ascii="Symbol" w:hAnsi="Symbol" w:hint="default"/>
      </w:rPr>
    </w:lvl>
    <w:lvl w:ilvl="4" w:tplc="ADE0E3F6">
      <w:start w:val="1"/>
      <w:numFmt w:val="bullet"/>
      <w:lvlText w:val="o"/>
      <w:lvlJc w:val="left"/>
      <w:pPr>
        <w:ind w:left="3600" w:hanging="360"/>
      </w:pPr>
      <w:rPr>
        <w:rFonts w:ascii="Courier New" w:hAnsi="Courier New" w:hint="default"/>
      </w:rPr>
    </w:lvl>
    <w:lvl w:ilvl="5" w:tplc="D428B9B6">
      <w:start w:val="1"/>
      <w:numFmt w:val="bullet"/>
      <w:lvlText w:val=""/>
      <w:lvlJc w:val="left"/>
      <w:pPr>
        <w:ind w:left="4320" w:hanging="360"/>
      </w:pPr>
      <w:rPr>
        <w:rFonts w:ascii="Wingdings" w:hAnsi="Wingdings" w:hint="default"/>
      </w:rPr>
    </w:lvl>
    <w:lvl w:ilvl="6" w:tplc="0744077C">
      <w:start w:val="1"/>
      <w:numFmt w:val="bullet"/>
      <w:lvlText w:val=""/>
      <w:lvlJc w:val="left"/>
      <w:pPr>
        <w:ind w:left="5040" w:hanging="360"/>
      </w:pPr>
      <w:rPr>
        <w:rFonts w:ascii="Symbol" w:hAnsi="Symbol" w:hint="default"/>
      </w:rPr>
    </w:lvl>
    <w:lvl w:ilvl="7" w:tplc="60B6A806">
      <w:start w:val="1"/>
      <w:numFmt w:val="bullet"/>
      <w:lvlText w:val="o"/>
      <w:lvlJc w:val="left"/>
      <w:pPr>
        <w:ind w:left="5760" w:hanging="360"/>
      </w:pPr>
      <w:rPr>
        <w:rFonts w:ascii="Courier New" w:hAnsi="Courier New" w:hint="default"/>
      </w:rPr>
    </w:lvl>
    <w:lvl w:ilvl="8" w:tplc="832A7042">
      <w:start w:val="1"/>
      <w:numFmt w:val="bullet"/>
      <w:lvlText w:val=""/>
      <w:lvlJc w:val="left"/>
      <w:pPr>
        <w:ind w:left="6480" w:hanging="360"/>
      </w:pPr>
      <w:rPr>
        <w:rFonts w:ascii="Wingdings" w:hAnsi="Wingdings" w:hint="default"/>
      </w:rPr>
    </w:lvl>
  </w:abstractNum>
  <w:abstractNum w:abstractNumId="1" w15:restartNumberingAfterBreak="0">
    <w:nsid w:val="43349C2D"/>
    <w:multiLevelType w:val="hybridMultilevel"/>
    <w:tmpl w:val="C5386BD4"/>
    <w:lvl w:ilvl="0" w:tplc="31B8DFF4">
      <w:start w:val="1"/>
      <w:numFmt w:val="bullet"/>
      <w:lvlText w:val="▫"/>
      <w:lvlJc w:val="left"/>
      <w:pPr>
        <w:ind w:left="720" w:hanging="360"/>
      </w:pPr>
      <w:rPr>
        <w:rFonts w:ascii="Courier New" w:hAnsi="Courier New" w:hint="default"/>
      </w:rPr>
    </w:lvl>
    <w:lvl w:ilvl="1" w:tplc="28ACDAC8">
      <w:start w:val="1"/>
      <w:numFmt w:val="bullet"/>
      <w:lvlText w:val="o"/>
      <w:lvlJc w:val="left"/>
      <w:pPr>
        <w:ind w:left="1440" w:hanging="360"/>
      </w:pPr>
      <w:rPr>
        <w:rFonts w:ascii="Courier New" w:hAnsi="Courier New" w:hint="default"/>
      </w:rPr>
    </w:lvl>
    <w:lvl w:ilvl="2" w:tplc="E57EA682">
      <w:start w:val="1"/>
      <w:numFmt w:val="bullet"/>
      <w:lvlText w:val=""/>
      <w:lvlJc w:val="left"/>
      <w:pPr>
        <w:ind w:left="2160" w:hanging="360"/>
      </w:pPr>
      <w:rPr>
        <w:rFonts w:ascii="Wingdings" w:hAnsi="Wingdings" w:hint="default"/>
      </w:rPr>
    </w:lvl>
    <w:lvl w:ilvl="3" w:tplc="49DE4372">
      <w:start w:val="1"/>
      <w:numFmt w:val="bullet"/>
      <w:lvlText w:val=""/>
      <w:lvlJc w:val="left"/>
      <w:pPr>
        <w:ind w:left="2880" w:hanging="360"/>
      </w:pPr>
      <w:rPr>
        <w:rFonts w:ascii="Symbol" w:hAnsi="Symbol" w:hint="default"/>
      </w:rPr>
    </w:lvl>
    <w:lvl w:ilvl="4" w:tplc="E5268B2A">
      <w:start w:val="1"/>
      <w:numFmt w:val="bullet"/>
      <w:lvlText w:val="o"/>
      <w:lvlJc w:val="left"/>
      <w:pPr>
        <w:ind w:left="3600" w:hanging="360"/>
      </w:pPr>
      <w:rPr>
        <w:rFonts w:ascii="Courier New" w:hAnsi="Courier New" w:hint="default"/>
      </w:rPr>
    </w:lvl>
    <w:lvl w:ilvl="5" w:tplc="6270C6D0">
      <w:start w:val="1"/>
      <w:numFmt w:val="bullet"/>
      <w:lvlText w:val=""/>
      <w:lvlJc w:val="left"/>
      <w:pPr>
        <w:ind w:left="4320" w:hanging="360"/>
      </w:pPr>
      <w:rPr>
        <w:rFonts w:ascii="Wingdings" w:hAnsi="Wingdings" w:hint="default"/>
      </w:rPr>
    </w:lvl>
    <w:lvl w:ilvl="6" w:tplc="BD8AD466">
      <w:start w:val="1"/>
      <w:numFmt w:val="bullet"/>
      <w:lvlText w:val=""/>
      <w:lvlJc w:val="left"/>
      <w:pPr>
        <w:ind w:left="5040" w:hanging="360"/>
      </w:pPr>
      <w:rPr>
        <w:rFonts w:ascii="Symbol" w:hAnsi="Symbol" w:hint="default"/>
      </w:rPr>
    </w:lvl>
    <w:lvl w:ilvl="7" w:tplc="EBC6B766">
      <w:start w:val="1"/>
      <w:numFmt w:val="bullet"/>
      <w:lvlText w:val="o"/>
      <w:lvlJc w:val="left"/>
      <w:pPr>
        <w:ind w:left="5760" w:hanging="360"/>
      </w:pPr>
      <w:rPr>
        <w:rFonts w:ascii="Courier New" w:hAnsi="Courier New" w:hint="default"/>
      </w:rPr>
    </w:lvl>
    <w:lvl w:ilvl="8" w:tplc="787CCA10">
      <w:start w:val="1"/>
      <w:numFmt w:val="bullet"/>
      <w:lvlText w:val=""/>
      <w:lvlJc w:val="left"/>
      <w:pPr>
        <w:ind w:left="6480" w:hanging="360"/>
      </w:pPr>
      <w:rPr>
        <w:rFonts w:ascii="Wingdings" w:hAnsi="Wingdings" w:hint="default"/>
      </w:rPr>
    </w:lvl>
  </w:abstractNum>
  <w:abstractNum w:abstractNumId="2" w15:restartNumberingAfterBreak="0">
    <w:nsid w:val="4AC1A0D2"/>
    <w:multiLevelType w:val="hybridMultilevel"/>
    <w:tmpl w:val="4D1A3CF0"/>
    <w:lvl w:ilvl="0" w:tplc="18446E44">
      <w:start w:val="1"/>
      <w:numFmt w:val="bullet"/>
      <w:lvlText w:val="▫"/>
      <w:lvlJc w:val="left"/>
      <w:pPr>
        <w:ind w:left="720" w:hanging="360"/>
      </w:pPr>
      <w:rPr>
        <w:rFonts w:ascii="Courier New" w:hAnsi="Courier New" w:hint="default"/>
      </w:rPr>
    </w:lvl>
    <w:lvl w:ilvl="1" w:tplc="B832EDC4">
      <w:start w:val="1"/>
      <w:numFmt w:val="bullet"/>
      <w:lvlText w:val="o"/>
      <w:lvlJc w:val="left"/>
      <w:pPr>
        <w:ind w:left="1440" w:hanging="360"/>
      </w:pPr>
      <w:rPr>
        <w:rFonts w:ascii="Courier New" w:hAnsi="Courier New" w:hint="default"/>
      </w:rPr>
    </w:lvl>
    <w:lvl w:ilvl="2" w:tplc="411C2CB2">
      <w:start w:val="1"/>
      <w:numFmt w:val="bullet"/>
      <w:lvlText w:val=""/>
      <w:lvlJc w:val="left"/>
      <w:pPr>
        <w:ind w:left="2160" w:hanging="360"/>
      </w:pPr>
      <w:rPr>
        <w:rFonts w:ascii="Wingdings" w:hAnsi="Wingdings" w:hint="default"/>
      </w:rPr>
    </w:lvl>
    <w:lvl w:ilvl="3" w:tplc="F5A66240">
      <w:start w:val="1"/>
      <w:numFmt w:val="bullet"/>
      <w:lvlText w:val=""/>
      <w:lvlJc w:val="left"/>
      <w:pPr>
        <w:ind w:left="2880" w:hanging="360"/>
      </w:pPr>
      <w:rPr>
        <w:rFonts w:ascii="Symbol" w:hAnsi="Symbol" w:hint="default"/>
      </w:rPr>
    </w:lvl>
    <w:lvl w:ilvl="4" w:tplc="CFFA3DDA">
      <w:start w:val="1"/>
      <w:numFmt w:val="bullet"/>
      <w:lvlText w:val="o"/>
      <w:lvlJc w:val="left"/>
      <w:pPr>
        <w:ind w:left="3600" w:hanging="360"/>
      </w:pPr>
      <w:rPr>
        <w:rFonts w:ascii="Courier New" w:hAnsi="Courier New" w:hint="default"/>
      </w:rPr>
    </w:lvl>
    <w:lvl w:ilvl="5" w:tplc="2E664AF2">
      <w:start w:val="1"/>
      <w:numFmt w:val="bullet"/>
      <w:lvlText w:val=""/>
      <w:lvlJc w:val="left"/>
      <w:pPr>
        <w:ind w:left="4320" w:hanging="360"/>
      </w:pPr>
      <w:rPr>
        <w:rFonts w:ascii="Wingdings" w:hAnsi="Wingdings" w:hint="default"/>
      </w:rPr>
    </w:lvl>
    <w:lvl w:ilvl="6" w:tplc="86141C30">
      <w:start w:val="1"/>
      <w:numFmt w:val="bullet"/>
      <w:lvlText w:val=""/>
      <w:lvlJc w:val="left"/>
      <w:pPr>
        <w:ind w:left="5040" w:hanging="360"/>
      </w:pPr>
      <w:rPr>
        <w:rFonts w:ascii="Symbol" w:hAnsi="Symbol" w:hint="default"/>
      </w:rPr>
    </w:lvl>
    <w:lvl w:ilvl="7" w:tplc="BFB63216">
      <w:start w:val="1"/>
      <w:numFmt w:val="bullet"/>
      <w:lvlText w:val="o"/>
      <w:lvlJc w:val="left"/>
      <w:pPr>
        <w:ind w:left="5760" w:hanging="360"/>
      </w:pPr>
      <w:rPr>
        <w:rFonts w:ascii="Courier New" w:hAnsi="Courier New" w:hint="default"/>
      </w:rPr>
    </w:lvl>
    <w:lvl w:ilvl="8" w:tplc="E36AE4D6">
      <w:start w:val="1"/>
      <w:numFmt w:val="bullet"/>
      <w:lvlText w:val=""/>
      <w:lvlJc w:val="left"/>
      <w:pPr>
        <w:ind w:left="6480" w:hanging="360"/>
      </w:pPr>
      <w:rPr>
        <w:rFonts w:ascii="Wingdings" w:hAnsi="Wingdings" w:hint="default"/>
      </w:rPr>
    </w:lvl>
  </w:abstractNum>
  <w:abstractNum w:abstractNumId="3" w15:restartNumberingAfterBreak="0">
    <w:nsid w:val="57367A12"/>
    <w:multiLevelType w:val="hybridMultilevel"/>
    <w:tmpl w:val="1A6E415E"/>
    <w:lvl w:ilvl="0" w:tplc="0D105C7E">
      <w:start w:val="1"/>
      <w:numFmt w:val="bullet"/>
      <w:lvlText w:val="▫"/>
      <w:lvlJc w:val="left"/>
      <w:pPr>
        <w:ind w:left="720" w:hanging="360"/>
      </w:pPr>
      <w:rPr>
        <w:rFonts w:ascii="Courier New" w:hAnsi="Courier New" w:hint="default"/>
      </w:rPr>
    </w:lvl>
    <w:lvl w:ilvl="1" w:tplc="B2448BD6">
      <w:start w:val="1"/>
      <w:numFmt w:val="bullet"/>
      <w:lvlText w:val="o"/>
      <w:lvlJc w:val="left"/>
      <w:pPr>
        <w:ind w:left="1440" w:hanging="360"/>
      </w:pPr>
      <w:rPr>
        <w:rFonts w:ascii="Courier New" w:hAnsi="Courier New" w:hint="default"/>
      </w:rPr>
    </w:lvl>
    <w:lvl w:ilvl="2" w:tplc="01265DFE">
      <w:start w:val="1"/>
      <w:numFmt w:val="bullet"/>
      <w:lvlText w:val=""/>
      <w:lvlJc w:val="left"/>
      <w:pPr>
        <w:ind w:left="2160" w:hanging="360"/>
      </w:pPr>
      <w:rPr>
        <w:rFonts w:ascii="Wingdings" w:hAnsi="Wingdings" w:hint="default"/>
      </w:rPr>
    </w:lvl>
    <w:lvl w:ilvl="3" w:tplc="3B221A16">
      <w:start w:val="1"/>
      <w:numFmt w:val="bullet"/>
      <w:lvlText w:val=""/>
      <w:lvlJc w:val="left"/>
      <w:pPr>
        <w:ind w:left="2880" w:hanging="360"/>
      </w:pPr>
      <w:rPr>
        <w:rFonts w:ascii="Symbol" w:hAnsi="Symbol" w:hint="default"/>
      </w:rPr>
    </w:lvl>
    <w:lvl w:ilvl="4" w:tplc="25E62C5A">
      <w:start w:val="1"/>
      <w:numFmt w:val="bullet"/>
      <w:lvlText w:val="o"/>
      <w:lvlJc w:val="left"/>
      <w:pPr>
        <w:ind w:left="3600" w:hanging="360"/>
      </w:pPr>
      <w:rPr>
        <w:rFonts w:ascii="Courier New" w:hAnsi="Courier New" w:hint="default"/>
      </w:rPr>
    </w:lvl>
    <w:lvl w:ilvl="5" w:tplc="C3AAFCB2">
      <w:start w:val="1"/>
      <w:numFmt w:val="bullet"/>
      <w:lvlText w:val=""/>
      <w:lvlJc w:val="left"/>
      <w:pPr>
        <w:ind w:left="4320" w:hanging="360"/>
      </w:pPr>
      <w:rPr>
        <w:rFonts w:ascii="Wingdings" w:hAnsi="Wingdings" w:hint="default"/>
      </w:rPr>
    </w:lvl>
    <w:lvl w:ilvl="6" w:tplc="CFE2BE5E">
      <w:start w:val="1"/>
      <w:numFmt w:val="bullet"/>
      <w:lvlText w:val=""/>
      <w:lvlJc w:val="left"/>
      <w:pPr>
        <w:ind w:left="5040" w:hanging="360"/>
      </w:pPr>
      <w:rPr>
        <w:rFonts w:ascii="Symbol" w:hAnsi="Symbol" w:hint="default"/>
      </w:rPr>
    </w:lvl>
    <w:lvl w:ilvl="7" w:tplc="AF12C214">
      <w:start w:val="1"/>
      <w:numFmt w:val="bullet"/>
      <w:lvlText w:val="o"/>
      <w:lvlJc w:val="left"/>
      <w:pPr>
        <w:ind w:left="5760" w:hanging="360"/>
      </w:pPr>
      <w:rPr>
        <w:rFonts w:ascii="Courier New" w:hAnsi="Courier New" w:hint="default"/>
      </w:rPr>
    </w:lvl>
    <w:lvl w:ilvl="8" w:tplc="03FA07DE">
      <w:start w:val="1"/>
      <w:numFmt w:val="bullet"/>
      <w:lvlText w:val=""/>
      <w:lvlJc w:val="left"/>
      <w:pPr>
        <w:ind w:left="6480" w:hanging="360"/>
      </w:pPr>
      <w:rPr>
        <w:rFonts w:ascii="Wingdings" w:hAnsi="Wingdings" w:hint="default"/>
      </w:rPr>
    </w:lvl>
  </w:abstractNum>
  <w:num w:numId="1" w16cid:durableId="1006245112">
    <w:abstractNumId w:val="1"/>
  </w:num>
  <w:num w:numId="2" w16cid:durableId="699667060">
    <w:abstractNumId w:val="0"/>
  </w:num>
  <w:num w:numId="3" w16cid:durableId="565721379">
    <w:abstractNumId w:val="3"/>
  </w:num>
  <w:num w:numId="4" w16cid:durableId="8030360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9F9"/>
    <w:rsid w:val="00004E0B"/>
    <w:rsid w:val="00005839"/>
    <w:rsid w:val="00010DE1"/>
    <w:rsid w:val="0001370E"/>
    <w:rsid w:val="000150CD"/>
    <w:rsid w:val="00015BEF"/>
    <w:rsid w:val="0002081B"/>
    <w:rsid w:val="000226E9"/>
    <w:rsid w:val="00023A3D"/>
    <w:rsid w:val="00033D52"/>
    <w:rsid w:val="00035E07"/>
    <w:rsid w:val="00037DC3"/>
    <w:rsid w:val="000459DB"/>
    <w:rsid w:val="00046F33"/>
    <w:rsid w:val="000516F9"/>
    <w:rsid w:val="00054E36"/>
    <w:rsid w:val="00062063"/>
    <w:rsid w:val="00066EBE"/>
    <w:rsid w:val="00070103"/>
    <w:rsid w:val="00073D46"/>
    <w:rsid w:val="00074CA2"/>
    <w:rsid w:val="00076C82"/>
    <w:rsid w:val="00077BD2"/>
    <w:rsid w:val="00077DF9"/>
    <w:rsid w:val="00081110"/>
    <w:rsid w:val="00083AF5"/>
    <w:rsid w:val="0008787B"/>
    <w:rsid w:val="00096057"/>
    <w:rsid w:val="0009696F"/>
    <w:rsid w:val="000A0300"/>
    <w:rsid w:val="000A296D"/>
    <w:rsid w:val="000B5717"/>
    <w:rsid w:val="000B5F2A"/>
    <w:rsid w:val="000C4F00"/>
    <w:rsid w:val="000D0358"/>
    <w:rsid w:val="000D2194"/>
    <w:rsid w:val="000D7EDC"/>
    <w:rsid w:val="000E613D"/>
    <w:rsid w:val="000E7D3A"/>
    <w:rsid w:val="000F2A92"/>
    <w:rsid w:val="000F33FC"/>
    <w:rsid w:val="001052D5"/>
    <w:rsid w:val="00110816"/>
    <w:rsid w:val="00113106"/>
    <w:rsid w:val="00114679"/>
    <w:rsid w:val="00114977"/>
    <w:rsid w:val="0011586B"/>
    <w:rsid w:val="001238AA"/>
    <w:rsid w:val="0013230A"/>
    <w:rsid w:val="0013683C"/>
    <w:rsid w:val="0014097C"/>
    <w:rsid w:val="001443DA"/>
    <w:rsid w:val="00157AB7"/>
    <w:rsid w:val="00157DB3"/>
    <w:rsid w:val="0016150B"/>
    <w:rsid w:val="001631F1"/>
    <w:rsid w:val="00166711"/>
    <w:rsid w:val="0016B9F7"/>
    <w:rsid w:val="00170689"/>
    <w:rsid w:val="00170EFC"/>
    <w:rsid w:val="0017113A"/>
    <w:rsid w:val="00171344"/>
    <w:rsid w:val="00174B9C"/>
    <w:rsid w:val="0017719B"/>
    <w:rsid w:val="0018023E"/>
    <w:rsid w:val="0018033F"/>
    <w:rsid w:val="0018296C"/>
    <w:rsid w:val="00183D39"/>
    <w:rsid w:val="00184C98"/>
    <w:rsid w:val="0018644A"/>
    <w:rsid w:val="00191432"/>
    <w:rsid w:val="00193C19"/>
    <w:rsid w:val="0019606B"/>
    <w:rsid w:val="001A1C41"/>
    <w:rsid w:val="001A26E9"/>
    <w:rsid w:val="001B3CFD"/>
    <w:rsid w:val="001B53E5"/>
    <w:rsid w:val="001C6A8F"/>
    <w:rsid w:val="001C760D"/>
    <w:rsid w:val="001D44CB"/>
    <w:rsid w:val="001E1FD4"/>
    <w:rsid w:val="001E37BE"/>
    <w:rsid w:val="001E439B"/>
    <w:rsid w:val="001E43C8"/>
    <w:rsid w:val="001F1908"/>
    <w:rsid w:val="001F3BDB"/>
    <w:rsid w:val="001F43C9"/>
    <w:rsid w:val="001F4A19"/>
    <w:rsid w:val="001F5E62"/>
    <w:rsid w:val="0020638B"/>
    <w:rsid w:val="00207E9D"/>
    <w:rsid w:val="00216001"/>
    <w:rsid w:val="00216A9E"/>
    <w:rsid w:val="002173CB"/>
    <w:rsid w:val="00234A4F"/>
    <w:rsid w:val="00234F7E"/>
    <w:rsid w:val="00242FE4"/>
    <w:rsid w:val="00244267"/>
    <w:rsid w:val="00245467"/>
    <w:rsid w:val="00245F5A"/>
    <w:rsid w:val="002462FF"/>
    <w:rsid w:val="0024754F"/>
    <w:rsid w:val="00252444"/>
    <w:rsid w:val="00253E2E"/>
    <w:rsid w:val="00257BE0"/>
    <w:rsid w:val="0026332F"/>
    <w:rsid w:val="0026493B"/>
    <w:rsid w:val="002676F4"/>
    <w:rsid w:val="00270E7F"/>
    <w:rsid w:val="00271AF7"/>
    <w:rsid w:val="0027387B"/>
    <w:rsid w:val="00277E45"/>
    <w:rsid w:val="00280498"/>
    <w:rsid w:val="00280FFD"/>
    <w:rsid w:val="00283D57"/>
    <w:rsid w:val="0028653E"/>
    <w:rsid w:val="00287C44"/>
    <w:rsid w:val="0029163A"/>
    <w:rsid w:val="00295973"/>
    <w:rsid w:val="002A6908"/>
    <w:rsid w:val="002B7A46"/>
    <w:rsid w:val="002C1911"/>
    <w:rsid w:val="002C7540"/>
    <w:rsid w:val="002D02B5"/>
    <w:rsid w:val="002D2533"/>
    <w:rsid w:val="002D3B0F"/>
    <w:rsid w:val="002D5862"/>
    <w:rsid w:val="002E3488"/>
    <w:rsid w:val="002F2B75"/>
    <w:rsid w:val="002F3B78"/>
    <w:rsid w:val="002F3F09"/>
    <w:rsid w:val="002F4813"/>
    <w:rsid w:val="002F5802"/>
    <w:rsid w:val="002F6124"/>
    <w:rsid w:val="00302C7E"/>
    <w:rsid w:val="003041F9"/>
    <w:rsid w:val="00310A3C"/>
    <w:rsid w:val="003133D8"/>
    <w:rsid w:val="003175AE"/>
    <w:rsid w:val="00324A5A"/>
    <w:rsid w:val="003251B7"/>
    <w:rsid w:val="00327249"/>
    <w:rsid w:val="003309C9"/>
    <w:rsid w:val="00333679"/>
    <w:rsid w:val="00334208"/>
    <w:rsid w:val="0033715D"/>
    <w:rsid w:val="00346208"/>
    <w:rsid w:val="00346F66"/>
    <w:rsid w:val="003501F5"/>
    <w:rsid w:val="00357F12"/>
    <w:rsid w:val="00360692"/>
    <w:rsid w:val="003642CD"/>
    <w:rsid w:val="00365A51"/>
    <w:rsid w:val="003669B5"/>
    <w:rsid w:val="00366F76"/>
    <w:rsid w:val="00370166"/>
    <w:rsid w:val="00371C92"/>
    <w:rsid w:val="00372C21"/>
    <w:rsid w:val="00375B01"/>
    <w:rsid w:val="00376536"/>
    <w:rsid w:val="003804EE"/>
    <w:rsid w:val="003820C0"/>
    <w:rsid w:val="003879A2"/>
    <w:rsid w:val="00390C6C"/>
    <w:rsid w:val="003A07CC"/>
    <w:rsid w:val="003A40BD"/>
    <w:rsid w:val="003A431B"/>
    <w:rsid w:val="003B1A50"/>
    <w:rsid w:val="003B35DA"/>
    <w:rsid w:val="003B68CC"/>
    <w:rsid w:val="003B6A91"/>
    <w:rsid w:val="003C7F23"/>
    <w:rsid w:val="003D02E3"/>
    <w:rsid w:val="003D13F7"/>
    <w:rsid w:val="003D1413"/>
    <w:rsid w:val="003D395E"/>
    <w:rsid w:val="003E1EFA"/>
    <w:rsid w:val="003E5E9C"/>
    <w:rsid w:val="003E6BDB"/>
    <w:rsid w:val="003F12EE"/>
    <w:rsid w:val="003F27DE"/>
    <w:rsid w:val="003F3566"/>
    <w:rsid w:val="003F572E"/>
    <w:rsid w:val="004061FF"/>
    <w:rsid w:val="004112DA"/>
    <w:rsid w:val="0041187F"/>
    <w:rsid w:val="00417AE7"/>
    <w:rsid w:val="004218B9"/>
    <w:rsid w:val="00422C60"/>
    <w:rsid w:val="0042366A"/>
    <w:rsid w:val="00423E69"/>
    <w:rsid w:val="004315B5"/>
    <w:rsid w:val="004346F7"/>
    <w:rsid w:val="00434806"/>
    <w:rsid w:val="0043797D"/>
    <w:rsid w:val="004411EF"/>
    <w:rsid w:val="00442BA5"/>
    <w:rsid w:val="00443993"/>
    <w:rsid w:val="00445B6F"/>
    <w:rsid w:val="00445E5D"/>
    <w:rsid w:val="004502C0"/>
    <w:rsid w:val="00450764"/>
    <w:rsid w:val="00451B9B"/>
    <w:rsid w:val="00454EAD"/>
    <w:rsid w:val="00456893"/>
    <w:rsid w:val="004653F2"/>
    <w:rsid w:val="004737D4"/>
    <w:rsid w:val="00474364"/>
    <w:rsid w:val="00474B6A"/>
    <w:rsid w:val="00481276"/>
    <w:rsid w:val="00481D45"/>
    <w:rsid w:val="00485D51"/>
    <w:rsid w:val="00486411"/>
    <w:rsid w:val="00487F78"/>
    <w:rsid w:val="00491FFA"/>
    <w:rsid w:val="0049310B"/>
    <w:rsid w:val="00494531"/>
    <w:rsid w:val="00494BA6"/>
    <w:rsid w:val="004957F9"/>
    <w:rsid w:val="0049753D"/>
    <w:rsid w:val="004A38FB"/>
    <w:rsid w:val="004A3C88"/>
    <w:rsid w:val="004A4311"/>
    <w:rsid w:val="004B0BCE"/>
    <w:rsid w:val="004B2551"/>
    <w:rsid w:val="004B30EB"/>
    <w:rsid w:val="004C1EDF"/>
    <w:rsid w:val="004C1FC8"/>
    <w:rsid w:val="004C4536"/>
    <w:rsid w:val="004D27D0"/>
    <w:rsid w:val="004D2F44"/>
    <w:rsid w:val="004D3995"/>
    <w:rsid w:val="004D4E0B"/>
    <w:rsid w:val="004D64AA"/>
    <w:rsid w:val="004D6DD8"/>
    <w:rsid w:val="004E28CE"/>
    <w:rsid w:val="004E462A"/>
    <w:rsid w:val="004E4BC6"/>
    <w:rsid w:val="004E5F0B"/>
    <w:rsid w:val="004E6DF0"/>
    <w:rsid w:val="004F044B"/>
    <w:rsid w:val="004F4EC0"/>
    <w:rsid w:val="004F523B"/>
    <w:rsid w:val="004F5277"/>
    <w:rsid w:val="004F7134"/>
    <w:rsid w:val="004F7A10"/>
    <w:rsid w:val="00502626"/>
    <w:rsid w:val="0050403F"/>
    <w:rsid w:val="00506111"/>
    <w:rsid w:val="005069F9"/>
    <w:rsid w:val="005132B6"/>
    <w:rsid w:val="00515D1A"/>
    <w:rsid w:val="0051685D"/>
    <w:rsid w:val="00521EEF"/>
    <w:rsid w:val="005236EB"/>
    <w:rsid w:val="00530175"/>
    <w:rsid w:val="0053079D"/>
    <w:rsid w:val="00537615"/>
    <w:rsid w:val="005437D5"/>
    <w:rsid w:val="00546623"/>
    <w:rsid w:val="00557ADC"/>
    <w:rsid w:val="00570240"/>
    <w:rsid w:val="0057242B"/>
    <w:rsid w:val="00572C23"/>
    <w:rsid w:val="00574794"/>
    <w:rsid w:val="00581721"/>
    <w:rsid w:val="00590984"/>
    <w:rsid w:val="00591312"/>
    <w:rsid w:val="005A0A26"/>
    <w:rsid w:val="005B33DE"/>
    <w:rsid w:val="005B623E"/>
    <w:rsid w:val="005B7478"/>
    <w:rsid w:val="005C06DE"/>
    <w:rsid w:val="005C2C3C"/>
    <w:rsid w:val="005D019C"/>
    <w:rsid w:val="005D0DFA"/>
    <w:rsid w:val="005D2688"/>
    <w:rsid w:val="005D414E"/>
    <w:rsid w:val="005E023A"/>
    <w:rsid w:val="005E4324"/>
    <w:rsid w:val="005F3E35"/>
    <w:rsid w:val="005F3E43"/>
    <w:rsid w:val="005F6049"/>
    <w:rsid w:val="00602EFC"/>
    <w:rsid w:val="00602FB9"/>
    <w:rsid w:val="00605165"/>
    <w:rsid w:val="006077DF"/>
    <w:rsid w:val="0061142E"/>
    <w:rsid w:val="006120AA"/>
    <w:rsid w:val="00616EEF"/>
    <w:rsid w:val="00620993"/>
    <w:rsid w:val="00621B36"/>
    <w:rsid w:val="006247C9"/>
    <w:rsid w:val="006300DD"/>
    <w:rsid w:val="00633DA0"/>
    <w:rsid w:val="00633E0E"/>
    <w:rsid w:val="00634EC4"/>
    <w:rsid w:val="0064239A"/>
    <w:rsid w:val="00646DE7"/>
    <w:rsid w:val="00655994"/>
    <w:rsid w:val="00656230"/>
    <w:rsid w:val="00657E01"/>
    <w:rsid w:val="006612A1"/>
    <w:rsid w:val="00670381"/>
    <w:rsid w:val="006733D4"/>
    <w:rsid w:val="006776B9"/>
    <w:rsid w:val="00687FC9"/>
    <w:rsid w:val="00695EC5"/>
    <w:rsid w:val="00696057"/>
    <w:rsid w:val="00697FBA"/>
    <w:rsid w:val="006B374A"/>
    <w:rsid w:val="006B66A9"/>
    <w:rsid w:val="006D0FD3"/>
    <w:rsid w:val="006D26AD"/>
    <w:rsid w:val="006D44E1"/>
    <w:rsid w:val="006E14AE"/>
    <w:rsid w:val="006E612A"/>
    <w:rsid w:val="006E7C95"/>
    <w:rsid w:val="006F125B"/>
    <w:rsid w:val="006F41CF"/>
    <w:rsid w:val="007040B2"/>
    <w:rsid w:val="007054D6"/>
    <w:rsid w:val="007074CE"/>
    <w:rsid w:val="00707654"/>
    <w:rsid w:val="0071098C"/>
    <w:rsid w:val="00715092"/>
    <w:rsid w:val="0072045D"/>
    <w:rsid w:val="0072182B"/>
    <w:rsid w:val="0072662B"/>
    <w:rsid w:val="00731CC3"/>
    <w:rsid w:val="00735770"/>
    <w:rsid w:val="007525D3"/>
    <w:rsid w:val="007525DB"/>
    <w:rsid w:val="00752CA3"/>
    <w:rsid w:val="007610EE"/>
    <w:rsid w:val="007627EE"/>
    <w:rsid w:val="00762B25"/>
    <w:rsid w:val="00762F4E"/>
    <w:rsid w:val="00766220"/>
    <w:rsid w:val="00776CCC"/>
    <w:rsid w:val="007778B9"/>
    <w:rsid w:val="00780FF9"/>
    <w:rsid w:val="00787307"/>
    <w:rsid w:val="00787699"/>
    <w:rsid w:val="007905D6"/>
    <w:rsid w:val="007934D2"/>
    <w:rsid w:val="00793981"/>
    <w:rsid w:val="00796E5B"/>
    <w:rsid w:val="00797386"/>
    <w:rsid w:val="007A0E97"/>
    <w:rsid w:val="007A19B2"/>
    <w:rsid w:val="007A38CA"/>
    <w:rsid w:val="007A4303"/>
    <w:rsid w:val="007A7AFD"/>
    <w:rsid w:val="007B49CD"/>
    <w:rsid w:val="007C3668"/>
    <w:rsid w:val="007C3C0F"/>
    <w:rsid w:val="007C524E"/>
    <w:rsid w:val="007D1B0B"/>
    <w:rsid w:val="007E4A4E"/>
    <w:rsid w:val="007F393A"/>
    <w:rsid w:val="007F54DF"/>
    <w:rsid w:val="007F7F65"/>
    <w:rsid w:val="008016D6"/>
    <w:rsid w:val="00811C04"/>
    <w:rsid w:val="00817596"/>
    <w:rsid w:val="00820287"/>
    <w:rsid w:val="00820DDD"/>
    <w:rsid w:val="008340E2"/>
    <w:rsid w:val="00850984"/>
    <w:rsid w:val="008561B7"/>
    <w:rsid w:val="00860551"/>
    <w:rsid w:val="0086144E"/>
    <w:rsid w:val="00863DE9"/>
    <w:rsid w:val="008643B5"/>
    <w:rsid w:val="00866618"/>
    <w:rsid w:val="00874FEE"/>
    <w:rsid w:val="00891413"/>
    <w:rsid w:val="00897FA2"/>
    <w:rsid w:val="008A15D1"/>
    <w:rsid w:val="008A225C"/>
    <w:rsid w:val="008A22BB"/>
    <w:rsid w:val="008A5F7D"/>
    <w:rsid w:val="008B5B07"/>
    <w:rsid w:val="008B6FFD"/>
    <w:rsid w:val="008BBCC2"/>
    <w:rsid w:val="008C0E07"/>
    <w:rsid w:val="008C0F48"/>
    <w:rsid w:val="008C54B4"/>
    <w:rsid w:val="008D2715"/>
    <w:rsid w:val="008D50C6"/>
    <w:rsid w:val="008D65D2"/>
    <w:rsid w:val="008E0C4A"/>
    <w:rsid w:val="008E1462"/>
    <w:rsid w:val="008E5CB8"/>
    <w:rsid w:val="008E645F"/>
    <w:rsid w:val="008E6733"/>
    <w:rsid w:val="008F3185"/>
    <w:rsid w:val="008F461E"/>
    <w:rsid w:val="008F4C8C"/>
    <w:rsid w:val="008F4D12"/>
    <w:rsid w:val="009117CA"/>
    <w:rsid w:val="00911F02"/>
    <w:rsid w:val="00913179"/>
    <w:rsid w:val="00915B81"/>
    <w:rsid w:val="00921008"/>
    <w:rsid w:val="00922A50"/>
    <w:rsid w:val="00924BCA"/>
    <w:rsid w:val="00926735"/>
    <w:rsid w:val="009319DB"/>
    <w:rsid w:val="009332B6"/>
    <w:rsid w:val="00934601"/>
    <w:rsid w:val="009349DD"/>
    <w:rsid w:val="00937AA3"/>
    <w:rsid w:val="009424B9"/>
    <w:rsid w:val="00942AC3"/>
    <w:rsid w:val="00942D3E"/>
    <w:rsid w:val="00947113"/>
    <w:rsid w:val="00955553"/>
    <w:rsid w:val="00957A26"/>
    <w:rsid w:val="00969DEC"/>
    <w:rsid w:val="00973EA7"/>
    <w:rsid w:val="00977F78"/>
    <w:rsid w:val="009850E3"/>
    <w:rsid w:val="0098516C"/>
    <w:rsid w:val="00985273"/>
    <w:rsid w:val="009A06F2"/>
    <w:rsid w:val="009A0DDB"/>
    <w:rsid w:val="009A160C"/>
    <w:rsid w:val="009B073A"/>
    <w:rsid w:val="009B08B2"/>
    <w:rsid w:val="009B57B3"/>
    <w:rsid w:val="009C63ED"/>
    <w:rsid w:val="009DFA72"/>
    <w:rsid w:val="009E098E"/>
    <w:rsid w:val="009E1096"/>
    <w:rsid w:val="009E40BD"/>
    <w:rsid w:val="009F0643"/>
    <w:rsid w:val="009F163B"/>
    <w:rsid w:val="00A01EBF"/>
    <w:rsid w:val="00A02D3A"/>
    <w:rsid w:val="00A04303"/>
    <w:rsid w:val="00A1029F"/>
    <w:rsid w:val="00A10741"/>
    <w:rsid w:val="00A11632"/>
    <w:rsid w:val="00A138A0"/>
    <w:rsid w:val="00A16463"/>
    <w:rsid w:val="00A1752B"/>
    <w:rsid w:val="00A22A37"/>
    <w:rsid w:val="00A342A5"/>
    <w:rsid w:val="00A36EE5"/>
    <w:rsid w:val="00A4000B"/>
    <w:rsid w:val="00A42FFE"/>
    <w:rsid w:val="00A44CE9"/>
    <w:rsid w:val="00A47B3E"/>
    <w:rsid w:val="00A563CB"/>
    <w:rsid w:val="00A618DF"/>
    <w:rsid w:val="00A6211B"/>
    <w:rsid w:val="00A639E9"/>
    <w:rsid w:val="00A64FBB"/>
    <w:rsid w:val="00A67993"/>
    <w:rsid w:val="00A72365"/>
    <w:rsid w:val="00A72C03"/>
    <w:rsid w:val="00A745C7"/>
    <w:rsid w:val="00A82978"/>
    <w:rsid w:val="00A83EFB"/>
    <w:rsid w:val="00A84004"/>
    <w:rsid w:val="00A8409A"/>
    <w:rsid w:val="00A84C7B"/>
    <w:rsid w:val="00A86FB4"/>
    <w:rsid w:val="00A904CE"/>
    <w:rsid w:val="00A90765"/>
    <w:rsid w:val="00A9438D"/>
    <w:rsid w:val="00A95C8B"/>
    <w:rsid w:val="00AA14C6"/>
    <w:rsid w:val="00AA3EF0"/>
    <w:rsid w:val="00AA4088"/>
    <w:rsid w:val="00AA444D"/>
    <w:rsid w:val="00AA5D71"/>
    <w:rsid w:val="00AB3441"/>
    <w:rsid w:val="00AB385C"/>
    <w:rsid w:val="00AB6316"/>
    <w:rsid w:val="00AC3C45"/>
    <w:rsid w:val="00AC42DB"/>
    <w:rsid w:val="00AC56C2"/>
    <w:rsid w:val="00AC590A"/>
    <w:rsid w:val="00AC634D"/>
    <w:rsid w:val="00AC71A7"/>
    <w:rsid w:val="00AD2B19"/>
    <w:rsid w:val="00AD7198"/>
    <w:rsid w:val="00AE0379"/>
    <w:rsid w:val="00AE44E9"/>
    <w:rsid w:val="00AED85F"/>
    <w:rsid w:val="00AF17A4"/>
    <w:rsid w:val="00AF2ADC"/>
    <w:rsid w:val="00AF34E9"/>
    <w:rsid w:val="00AF4C64"/>
    <w:rsid w:val="00AF5280"/>
    <w:rsid w:val="00B05F56"/>
    <w:rsid w:val="00B100C0"/>
    <w:rsid w:val="00B15FC8"/>
    <w:rsid w:val="00B17591"/>
    <w:rsid w:val="00B17A6A"/>
    <w:rsid w:val="00B20F82"/>
    <w:rsid w:val="00B26749"/>
    <w:rsid w:val="00B3207D"/>
    <w:rsid w:val="00B3394F"/>
    <w:rsid w:val="00B4721D"/>
    <w:rsid w:val="00B53088"/>
    <w:rsid w:val="00B53B94"/>
    <w:rsid w:val="00B54B70"/>
    <w:rsid w:val="00B659DC"/>
    <w:rsid w:val="00B66531"/>
    <w:rsid w:val="00B84E93"/>
    <w:rsid w:val="00B85DAB"/>
    <w:rsid w:val="00B91F7A"/>
    <w:rsid w:val="00B9208F"/>
    <w:rsid w:val="00B93115"/>
    <w:rsid w:val="00B93720"/>
    <w:rsid w:val="00B971D1"/>
    <w:rsid w:val="00BA0EB4"/>
    <w:rsid w:val="00BA1F72"/>
    <w:rsid w:val="00BA7623"/>
    <w:rsid w:val="00BB6D51"/>
    <w:rsid w:val="00BC23D6"/>
    <w:rsid w:val="00BC23F5"/>
    <w:rsid w:val="00BC5B59"/>
    <w:rsid w:val="00BC6833"/>
    <w:rsid w:val="00BD03F2"/>
    <w:rsid w:val="00BD181B"/>
    <w:rsid w:val="00BD1983"/>
    <w:rsid w:val="00BD3232"/>
    <w:rsid w:val="00BD41D2"/>
    <w:rsid w:val="00BD4675"/>
    <w:rsid w:val="00BD6434"/>
    <w:rsid w:val="00BE0052"/>
    <w:rsid w:val="00BE0E0F"/>
    <w:rsid w:val="00BE71FA"/>
    <w:rsid w:val="00BF50D5"/>
    <w:rsid w:val="00BF75C5"/>
    <w:rsid w:val="00BF76BA"/>
    <w:rsid w:val="00C029EA"/>
    <w:rsid w:val="00C06946"/>
    <w:rsid w:val="00C071E2"/>
    <w:rsid w:val="00C1052A"/>
    <w:rsid w:val="00C12035"/>
    <w:rsid w:val="00C141FC"/>
    <w:rsid w:val="00C149BD"/>
    <w:rsid w:val="00C22C25"/>
    <w:rsid w:val="00C312B7"/>
    <w:rsid w:val="00C346B6"/>
    <w:rsid w:val="00C34C2F"/>
    <w:rsid w:val="00C36689"/>
    <w:rsid w:val="00C429FD"/>
    <w:rsid w:val="00C4464C"/>
    <w:rsid w:val="00C4715C"/>
    <w:rsid w:val="00C5114D"/>
    <w:rsid w:val="00C51ECD"/>
    <w:rsid w:val="00C52B8C"/>
    <w:rsid w:val="00C66253"/>
    <w:rsid w:val="00C671D5"/>
    <w:rsid w:val="00C67527"/>
    <w:rsid w:val="00C70661"/>
    <w:rsid w:val="00C7115E"/>
    <w:rsid w:val="00C72814"/>
    <w:rsid w:val="00C76D7B"/>
    <w:rsid w:val="00C91279"/>
    <w:rsid w:val="00C91D25"/>
    <w:rsid w:val="00C96970"/>
    <w:rsid w:val="00C96E56"/>
    <w:rsid w:val="00C9D607"/>
    <w:rsid w:val="00CA0B9A"/>
    <w:rsid w:val="00CA12B2"/>
    <w:rsid w:val="00CA271D"/>
    <w:rsid w:val="00CA426B"/>
    <w:rsid w:val="00CA45D2"/>
    <w:rsid w:val="00CA84E3"/>
    <w:rsid w:val="00CB102F"/>
    <w:rsid w:val="00CB1157"/>
    <w:rsid w:val="00CB3797"/>
    <w:rsid w:val="00CC4D03"/>
    <w:rsid w:val="00CC524B"/>
    <w:rsid w:val="00CD1787"/>
    <w:rsid w:val="00CD1B8D"/>
    <w:rsid w:val="00CD55DB"/>
    <w:rsid w:val="00CD570B"/>
    <w:rsid w:val="00CD59D8"/>
    <w:rsid w:val="00CE0ABE"/>
    <w:rsid w:val="00CE12E3"/>
    <w:rsid w:val="00CE2250"/>
    <w:rsid w:val="00CE650A"/>
    <w:rsid w:val="00CE748C"/>
    <w:rsid w:val="00CF3850"/>
    <w:rsid w:val="00CF4205"/>
    <w:rsid w:val="00CF7E0C"/>
    <w:rsid w:val="00CF7E56"/>
    <w:rsid w:val="00D02FF3"/>
    <w:rsid w:val="00D045E0"/>
    <w:rsid w:val="00D13710"/>
    <w:rsid w:val="00D13AE5"/>
    <w:rsid w:val="00D17046"/>
    <w:rsid w:val="00D17730"/>
    <w:rsid w:val="00D20CFA"/>
    <w:rsid w:val="00D31097"/>
    <w:rsid w:val="00D32B5A"/>
    <w:rsid w:val="00D332A9"/>
    <w:rsid w:val="00D3730A"/>
    <w:rsid w:val="00D3757E"/>
    <w:rsid w:val="00D37EAA"/>
    <w:rsid w:val="00D505D4"/>
    <w:rsid w:val="00D51A3C"/>
    <w:rsid w:val="00D535ED"/>
    <w:rsid w:val="00D56738"/>
    <w:rsid w:val="00D62048"/>
    <w:rsid w:val="00D73D8B"/>
    <w:rsid w:val="00D7508C"/>
    <w:rsid w:val="00D7643A"/>
    <w:rsid w:val="00D80423"/>
    <w:rsid w:val="00D84B76"/>
    <w:rsid w:val="00D90535"/>
    <w:rsid w:val="00D9438B"/>
    <w:rsid w:val="00DA212A"/>
    <w:rsid w:val="00DA428D"/>
    <w:rsid w:val="00DA540A"/>
    <w:rsid w:val="00DB0DAC"/>
    <w:rsid w:val="00DB1806"/>
    <w:rsid w:val="00DB23BE"/>
    <w:rsid w:val="00DB2496"/>
    <w:rsid w:val="00DB7AB6"/>
    <w:rsid w:val="00DC2441"/>
    <w:rsid w:val="00DC3A7D"/>
    <w:rsid w:val="00DC5067"/>
    <w:rsid w:val="00DC5F65"/>
    <w:rsid w:val="00DD2490"/>
    <w:rsid w:val="00DD4136"/>
    <w:rsid w:val="00DD4962"/>
    <w:rsid w:val="00DD65D2"/>
    <w:rsid w:val="00DD739B"/>
    <w:rsid w:val="00DE7AA7"/>
    <w:rsid w:val="00DF4AE9"/>
    <w:rsid w:val="00DF560D"/>
    <w:rsid w:val="00DF66D4"/>
    <w:rsid w:val="00DF6E2A"/>
    <w:rsid w:val="00E05910"/>
    <w:rsid w:val="00E066D7"/>
    <w:rsid w:val="00E10F9C"/>
    <w:rsid w:val="00E11538"/>
    <w:rsid w:val="00E138DF"/>
    <w:rsid w:val="00E17171"/>
    <w:rsid w:val="00E275F9"/>
    <w:rsid w:val="00E30D78"/>
    <w:rsid w:val="00E32719"/>
    <w:rsid w:val="00E3642C"/>
    <w:rsid w:val="00E41F20"/>
    <w:rsid w:val="00E434BE"/>
    <w:rsid w:val="00E44802"/>
    <w:rsid w:val="00E467D8"/>
    <w:rsid w:val="00E5345D"/>
    <w:rsid w:val="00E55FAB"/>
    <w:rsid w:val="00E57ECD"/>
    <w:rsid w:val="00E619B8"/>
    <w:rsid w:val="00E62BFF"/>
    <w:rsid w:val="00E740E9"/>
    <w:rsid w:val="00E76746"/>
    <w:rsid w:val="00E84DB0"/>
    <w:rsid w:val="00E85E37"/>
    <w:rsid w:val="00E90FFE"/>
    <w:rsid w:val="00E924FE"/>
    <w:rsid w:val="00E930AF"/>
    <w:rsid w:val="00EA005A"/>
    <w:rsid w:val="00EA07C6"/>
    <w:rsid w:val="00EA163B"/>
    <w:rsid w:val="00EA638D"/>
    <w:rsid w:val="00EB026D"/>
    <w:rsid w:val="00EB046A"/>
    <w:rsid w:val="00EB3D60"/>
    <w:rsid w:val="00EB5124"/>
    <w:rsid w:val="00EC0628"/>
    <w:rsid w:val="00EC6922"/>
    <w:rsid w:val="00ED04F7"/>
    <w:rsid w:val="00ED212C"/>
    <w:rsid w:val="00EE045B"/>
    <w:rsid w:val="00EE0F42"/>
    <w:rsid w:val="00EE49F8"/>
    <w:rsid w:val="00EE4D56"/>
    <w:rsid w:val="00EF1CB2"/>
    <w:rsid w:val="00EF206C"/>
    <w:rsid w:val="00EF33E7"/>
    <w:rsid w:val="00EF4210"/>
    <w:rsid w:val="00EF5074"/>
    <w:rsid w:val="00EF6DF6"/>
    <w:rsid w:val="00EF75CD"/>
    <w:rsid w:val="00F15121"/>
    <w:rsid w:val="00F152EA"/>
    <w:rsid w:val="00F166CD"/>
    <w:rsid w:val="00F206E6"/>
    <w:rsid w:val="00F24B86"/>
    <w:rsid w:val="00F268FD"/>
    <w:rsid w:val="00F274CE"/>
    <w:rsid w:val="00F308A4"/>
    <w:rsid w:val="00F35721"/>
    <w:rsid w:val="00F37BD5"/>
    <w:rsid w:val="00F4411A"/>
    <w:rsid w:val="00F45966"/>
    <w:rsid w:val="00F505CD"/>
    <w:rsid w:val="00F51C43"/>
    <w:rsid w:val="00F53414"/>
    <w:rsid w:val="00F546DD"/>
    <w:rsid w:val="00F567B0"/>
    <w:rsid w:val="00F579CF"/>
    <w:rsid w:val="00F60649"/>
    <w:rsid w:val="00F61709"/>
    <w:rsid w:val="00F62893"/>
    <w:rsid w:val="00F6405B"/>
    <w:rsid w:val="00F66AEC"/>
    <w:rsid w:val="00F7106A"/>
    <w:rsid w:val="00F77424"/>
    <w:rsid w:val="00F84399"/>
    <w:rsid w:val="00F850A3"/>
    <w:rsid w:val="00F85281"/>
    <w:rsid w:val="00F85622"/>
    <w:rsid w:val="00F92D21"/>
    <w:rsid w:val="00F93EB0"/>
    <w:rsid w:val="00F948EA"/>
    <w:rsid w:val="00F94DDA"/>
    <w:rsid w:val="00F9645C"/>
    <w:rsid w:val="00F96EAA"/>
    <w:rsid w:val="00FA33C4"/>
    <w:rsid w:val="00FA61D0"/>
    <w:rsid w:val="00FA70E4"/>
    <w:rsid w:val="00FB0072"/>
    <w:rsid w:val="00FB1B09"/>
    <w:rsid w:val="00FB27EB"/>
    <w:rsid w:val="00FB2C07"/>
    <w:rsid w:val="00FB4247"/>
    <w:rsid w:val="00FB69FE"/>
    <w:rsid w:val="00FC0611"/>
    <w:rsid w:val="00FC25F2"/>
    <w:rsid w:val="00FD12CB"/>
    <w:rsid w:val="00FD57C5"/>
    <w:rsid w:val="00FE22F7"/>
    <w:rsid w:val="00FE54C2"/>
    <w:rsid w:val="00FE5D16"/>
    <w:rsid w:val="00FE7BC3"/>
    <w:rsid w:val="00FF0158"/>
    <w:rsid w:val="00FF1E26"/>
    <w:rsid w:val="01286F89"/>
    <w:rsid w:val="0138690F"/>
    <w:rsid w:val="01453EF2"/>
    <w:rsid w:val="015F7127"/>
    <w:rsid w:val="01616EDA"/>
    <w:rsid w:val="018BD619"/>
    <w:rsid w:val="01BA2BDA"/>
    <w:rsid w:val="01EC27A9"/>
    <w:rsid w:val="020307AB"/>
    <w:rsid w:val="020EC0E2"/>
    <w:rsid w:val="021F0F8B"/>
    <w:rsid w:val="02227164"/>
    <w:rsid w:val="0242D3D6"/>
    <w:rsid w:val="0254A4B3"/>
    <w:rsid w:val="02623E9A"/>
    <w:rsid w:val="026532AB"/>
    <w:rsid w:val="02890C31"/>
    <w:rsid w:val="02CD1EE7"/>
    <w:rsid w:val="02E16587"/>
    <w:rsid w:val="03036A36"/>
    <w:rsid w:val="030D7776"/>
    <w:rsid w:val="03100AE2"/>
    <w:rsid w:val="031B14B6"/>
    <w:rsid w:val="032E36C4"/>
    <w:rsid w:val="032F7B39"/>
    <w:rsid w:val="036C790D"/>
    <w:rsid w:val="037E2A25"/>
    <w:rsid w:val="039263B0"/>
    <w:rsid w:val="03C29177"/>
    <w:rsid w:val="03F56980"/>
    <w:rsid w:val="043DEEEE"/>
    <w:rsid w:val="044DDA0A"/>
    <w:rsid w:val="04690B69"/>
    <w:rsid w:val="0473CB4D"/>
    <w:rsid w:val="049221AB"/>
    <w:rsid w:val="04A51FC9"/>
    <w:rsid w:val="04C0CD70"/>
    <w:rsid w:val="04EE3890"/>
    <w:rsid w:val="0524A7C3"/>
    <w:rsid w:val="05342304"/>
    <w:rsid w:val="05360156"/>
    <w:rsid w:val="0538F591"/>
    <w:rsid w:val="053BEC2A"/>
    <w:rsid w:val="05750E1C"/>
    <w:rsid w:val="058403B1"/>
    <w:rsid w:val="05AEB438"/>
    <w:rsid w:val="05B4BAD4"/>
    <w:rsid w:val="05D0AF60"/>
    <w:rsid w:val="05E61533"/>
    <w:rsid w:val="05FBE3E9"/>
    <w:rsid w:val="060B3CED"/>
    <w:rsid w:val="060F209E"/>
    <w:rsid w:val="06336A14"/>
    <w:rsid w:val="0635C45A"/>
    <w:rsid w:val="0676D3FB"/>
    <w:rsid w:val="068BE135"/>
    <w:rsid w:val="0695F91E"/>
    <w:rsid w:val="0696F178"/>
    <w:rsid w:val="069B1A1F"/>
    <w:rsid w:val="06BC29CB"/>
    <w:rsid w:val="06BE01F1"/>
    <w:rsid w:val="06D0B992"/>
    <w:rsid w:val="06DFB5EA"/>
    <w:rsid w:val="07077C3F"/>
    <w:rsid w:val="0717FD25"/>
    <w:rsid w:val="071C1B4B"/>
    <w:rsid w:val="0741D93B"/>
    <w:rsid w:val="07445207"/>
    <w:rsid w:val="075F054E"/>
    <w:rsid w:val="076187EF"/>
    <w:rsid w:val="076862CE"/>
    <w:rsid w:val="07B0B411"/>
    <w:rsid w:val="07B37223"/>
    <w:rsid w:val="07F1A3E6"/>
    <w:rsid w:val="08108D0D"/>
    <w:rsid w:val="082DC94D"/>
    <w:rsid w:val="084B19D4"/>
    <w:rsid w:val="08565071"/>
    <w:rsid w:val="085B84BF"/>
    <w:rsid w:val="08789F70"/>
    <w:rsid w:val="08945A69"/>
    <w:rsid w:val="08969262"/>
    <w:rsid w:val="08AB6D2C"/>
    <w:rsid w:val="08DAC829"/>
    <w:rsid w:val="08E9142D"/>
    <w:rsid w:val="08F8343F"/>
    <w:rsid w:val="08FC853B"/>
    <w:rsid w:val="09299C3E"/>
    <w:rsid w:val="093CBFB7"/>
    <w:rsid w:val="0941FCDB"/>
    <w:rsid w:val="095963EA"/>
    <w:rsid w:val="09702F85"/>
    <w:rsid w:val="09935E8F"/>
    <w:rsid w:val="09BCF6F6"/>
    <w:rsid w:val="09C13A80"/>
    <w:rsid w:val="09DEC2CD"/>
    <w:rsid w:val="0A0DEC9E"/>
    <w:rsid w:val="0A53189F"/>
    <w:rsid w:val="0A70A6B9"/>
    <w:rsid w:val="0AC01263"/>
    <w:rsid w:val="0AC08814"/>
    <w:rsid w:val="0ACC8E0F"/>
    <w:rsid w:val="0AD15232"/>
    <w:rsid w:val="0ADD24ED"/>
    <w:rsid w:val="0AF7C83B"/>
    <w:rsid w:val="0B12AFC7"/>
    <w:rsid w:val="0B15E3D3"/>
    <w:rsid w:val="0B2B7146"/>
    <w:rsid w:val="0B4C8F7D"/>
    <w:rsid w:val="0B61C28C"/>
    <w:rsid w:val="0B95CFCA"/>
    <w:rsid w:val="0BB46072"/>
    <w:rsid w:val="0BB53849"/>
    <w:rsid w:val="0BBE63F8"/>
    <w:rsid w:val="0BE272AA"/>
    <w:rsid w:val="0BEE2D51"/>
    <w:rsid w:val="0BF4E50F"/>
    <w:rsid w:val="0C03BB92"/>
    <w:rsid w:val="0C31B50E"/>
    <w:rsid w:val="0C344CC5"/>
    <w:rsid w:val="0C396544"/>
    <w:rsid w:val="0C82E0FD"/>
    <w:rsid w:val="0C93D66C"/>
    <w:rsid w:val="0CA25E07"/>
    <w:rsid w:val="0CDAEC79"/>
    <w:rsid w:val="0CDFBEAE"/>
    <w:rsid w:val="0CE29B7E"/>
    <w:rsid w:val="0CEB0166"/>
    <w:rsid w:val="0D0CBE17"/>
    <w:rsid w:val="0D2D8FAD"/>
    <w:rsid w:val="0D49D576"/>
    <w:rsid w:val="0D52F8DB"/>
    <w:rsid w:val="0D64D372"/>
    <w:rsid w:val="0D811C17"/>
    <w:rsid w:val="0D934EEE"/>
    <w:rsid w:val="0D981C4E"/>
    <w:rsid w:val="0DD2FCB0"/>
    <w:rsid w:val="0E131200"/>
    <w:rsid w:val="0E23A75A"/>
    <w:rsid w:val="0E288740"/>
    <w:rsid w:val="0E4C5033"/>
    <w:rsid w:val="0E4E1E3A"/>
    <w:rsid w:val="0E561B2F"/>
    <w:rsid w:val="0E62A267"/>
    <w:rsid w:val="0EF5FC1B"/>
    <w:rsid w:val="0F343BC5"/>
    <w:rsid w:val="0F3D37F7"/>
    <w:rsid w:val="0F4CE3FB"/>
    <w:rsid w:val="0F639DF3"/>
    <w:rsid w:val="0F7FFBD6"/>
    <w:rsid w:val="0F8B99F0"/>
    <w:rsid w:val="0FBA0ADD"/>
    <w:rsid w:val="0FBB1346"/>
    <w:rsid w:val="0FE1DD88"/>
    <w:rsid w:val="0FE4FAF8"/>
    <w:rsid w:val="1006AC93"/>
    <w:rsid w:val="100AE760"/>
    <w:rsid w:val="102A7DC1"/>
    <w:rsid w:val="103CE594"/>
    <w:rsid w:val="104C0655"/>
    <w:rsid w:val="10630B43"/>
    <w:rsid w:val="10657236"/>
    <w:rsid w:val="1077EA9E"/>
    <w:rsid w:val="1079F66D"/>
    <w:rsid w:val="1088BFA6"/>
    <w:rsid w:val="1090E5E0"/>
    <w:rsid w:val="10A6C959"/>
    <w:rsid w:val="10B256EB"/>
    <w:rsid w:val="10C7DA85"/>
    <w:rsid w:val="10DA8AFD"/>
    <w:rsid w:val="10DB3BD5"/>
    <w:rsid w:val="10ED9A7D"/>
    <w:rsid w:val="10F61A27"/>
    <w:rsid w:val="11349A69"/>
    <w:rsid w:val="1139765B"/>
    <w:rsid w:val="1143F584"/>
    <w:rsid w:val="116AC205"/>
    <w:rsid w:val="116AE89D"/>
    <w:rsid w:val="11AE8B58"/>
    <w:rsid w:val="11B6D189"/>
    <w:rsid w:val="11C536F4"/>
    <w:rsid w:val="11D310EA"/>
    <w:rsid w:val="11D36DCE"/>
    <w:rsid w:val="11DDB09E"/>
    <w:rsid w:val="11F45762"/>
    <w:rsid w:val="12031255"/>
    <w:rsid w:val="122D3C29"/>
    <w:rsid w:val="1234AA8B"/>
    <w:rsid w:val="124F2102"/>
    <w:rsid w:val="126092A9"/>
    <w:rsid w:val="126AA782"/>
    <w:rsid w:val="1281FB54"/>
    <w:rsid w:val="12962C2F"/>
    <w:rsid w:val="12A06ECF"/>
    <w:rsid w:val="12A1D43B"/>
    <w:rsid w:val="12A550DC"/>
    <w:rsid w:val="12AFCBDA"/>
    <w:rsid w:val="12BBCED4"/>
    <w:rsid w:val="1307202A"/>
    <w:rsid w:val="130C9F14"/>
    <w:rsid w:val="13124CF6"/>
    <w:rsid w:val="13201B7A"/>
    <w:rsid w:val="1324D45A"/>
    <w:rsid w:val="13351C91"/>
    <w:rsid w:val="13352810"/>
    <w:rsid w:val="13621431"/>
    <w:rsid w:val="13742F67"/>
    <w:rsid w:val="138BE18C"/>
    <w:rsid w:val="138F1E81"/>
    <w:rsid w:val="139FB54D"/>
    <w:rsid w:val="13ABB7CA"/>
    <w:rsid w:val="13B9D997"/>
    <w:rsid w:val="13BC8495"/>
    <w:rsid w:val="13CBDCB2"/>
    <w:rsid w:val="1404C7F2"/>
    <w:rsid w:val="140A22D3"/>
    <w:rsid w:val="1424CEFD"/>
    <w:rsid w:val="14581058"/>
    <w:rsid w:val="146B49D1"/>
    <w:rsid w:val="146CF2A3"/>
    <w:rsid w:val="149C43CA"/>
    <w:rsid w:val="14ABC715"/>
    <w:rsid w:val="14B2DB7D"/>
    <w:rsid w:val="14E7048E"/>
    <w:rsid w:val="14F582C5"/>
    <w:rsid w:val="14FE9D91"/>
    <w:rsid w:val="15029852"/>
    <w:rsid w:val="151971CA"/>
    <w:rsid w:val="153BB24A"/>
    <w:rsid w:val="154CC79A"/>
    <w:rsid w:val="1553E492"/>
    <w:rsid w:val="155B02E5"/>
    <w:rsid w:val="156CB4AD"/>
    <w:rsid w:val="156F583C"/>
    <w:rsid w:val="156F6B43"/>
    <w:rsid w:val="1594230D"/>
    <w:rsid w:val="15A7D72D"/>
    <w:rsid w:val="15B087ED"/>
    <w:rsid w:val="15B8213F"/>
    <w:rsid w:val="15BE3489"/>
    <w:rsid w:val="15CDA5F9"/>
    <w:rsid w:val="16178868"/>
    <w:rsid w:val="161ADFC9"/>
    <w:rsid w:val="166B872E"/>
    <w:rsid w:val="169B342D"/>
    <w:rsid w:val="16C184C0"/>
    <w:rsid w:val="16C3C880"/>
    <w:rsid w:val="16FCDE6F"/>
    <w:rsid w:val="170024C0"/>
    <w:rsid w:val="17090B8F"/>
    <w:rsid w:val="172F6609"/>
    <w:rsid w:val="173C7783"/>
    <w:rsid w:val="174B0D03"/>
    <w:rsid w:val="1752848B"/>
    <w:rsid w:val="1762326E"/>
    <w:rsid w:val="176CC6CB"/>
    <w:rsid w:val="176F37AC"/>
    <w:rsid w:val="1778DDAB"/>
    <w:rsid w:val="17A60C7E"/>
    <w:rsid w:val="17B377FF"/>
    <w:rsid w:val="17DD44CD"/>
    <w:rsid w:val="181A4400"/>
    <w:rsid w:val="1843F51F"/>
    <w:rsid w:val="1848DA1E"/>
    <w:rsid w:val="184D5369"/>
    <w:rsid w:val="1850D449"/>
    <w:rsid w:val="186F84B9"/>
    <w:rsid w:val="188F9D95"/>
    <w:rsid w:val="1892EAE3"/>
    <w:rsid w:val="1894C1CF"/>
    <w:rsid w:val="18A45B33"/>
    <w:rsid w:val="18A5A2C8"/>
    <w:rsid w:val="18ACDB20"/>
    <w:rsid w:val="18C5E1B5"/>
    <w:rsid w:val="18E60FC5"/>
    <w:rsid w:val="190C1D0F"/>
    <w:rsid w:val="190E9142"/>
    <w:rsid w:val="1912C6F4"/>
    <w:rsid w:val="191F60AD"/>
    <w:rsid w:val="1928AB64"/>
    <w:rsid w:val="193A3FF7"/>
    <w:rsid w:val="1951ED31"/>
    <w:rsid w:val="199C5DD9"/>
    <w:rsid w:val="199FA275"/>
    <w:rsid w:val="19AFA16B"/>
    <w:rsid w:val="19C71960"/>
    <w:rsid w:val="19CF3B6F"/>
    <w:rsid w:val="19DD3B48"/>
    <w:rsid w:val="19F79D4B"/>
    <w:rsid w:val="1A024C38"/>
    <w:rsid w:val="1A29F20C"/>
    <w:rsid w:val="1A333CC7"/>
    <w:rsid w:val="1A6BF7B1"/>
    <w:rsid w:val="1A72F99C"/>
    <w:rsid w:val="1AA9DE11"/>
    <w:rsid w:val="1AABD211"/>
    <w:rsid w:val="1AB87999"/>
    <w:rsid w:val="1AC0E0B3"/>
    <w:rsid w:val="1AC69846"/>
    <w:rsid w:val="1B0DB636"/>
    <w:rsid w:val="1B211642"/>
    <w:rsid w:val="1B46DBB7"/>
    <w:rsid w:val="1B52CE9C"/>
    <w:rsid w:val="1B605588"/>
    <w:rsid w:val="1B6D5B92"/>
    <w:rsid w:val="1BC2C7C5"/>
    <w:rsid w:val="1BC83243"/>
    <w:rsid w:val="1BD38277"/>
    <w:rsid w:val="1BF38355"/>
    <w:rsid w:val="1BF9E675"/>
    <w:rsid w:val="1C07BC4E"/>
    <w:rsid w:val="1C0F1DDE"/>
    <w:rsid w:val="1C243C63"/>
    <w:rsid w:val="1C38058A"/>
    <w:rsid w:val="1C38A02B"/>
    <w:rsid w:val="1C39A0CD"/>
    <w:rsid w:val="1C3F60EE"/>
    <w:rsid w:val="1C615213"/>
    <w:rsid w:val="1C6CB1CC"/>
    <w:rsid w:val="1C94ABB0"/>
    <w:rsid w:val="1CA5A1DD"/>
    <w:rsid w:val="1CA5EAFA"/>
    <w:rsid w:val="1CD51678"/>
    <w:rsid w:val="1CDBB529"/>
    <w:rsid w:val="1D33AA62"/>
    <w:rsid w:val="1D53D761"/>
    <w:rsid w:val="1D78426D"/>
    <w:rsid w:val="1D9EF859"/>
    <w:rsid w:val="1DA248FC"/>
    <w:rsid w:val="1DB50C3F"/>
    <w:rsid w:val="1DB78636"/>
    <w:rsid w:val="1DBCF3F9"/>
    <w:rsid w:val="1DC6B481"/>
    <w:rsid w:val="1DD1B01B"/>
    <w:rsid w:val="1DDED675"/>
    <w:rsid w:val="1DF34D4C"/>
    <w:rsid w:val="1E108CB2"/>
    <w:rsid w:val="1E10A72D"/>
    <w:rsid w:val="1E3B14A5"/>
    <w:rsid w:val="1E43AD54"/>
    <w:rsid w:val="1E4A9023"/>
    <w:rsid w:val="1E4B1E0B"/>
    <w:rsid w:val="1E683DA8"/>
    <w:rsid w:val="1E6F19C2"/>
    <w:rsid w:val="1E6F3D3F"/>
    <w:rsid w:val="1E7A1CF7"/>
    <w:rsid w:val="1E93FE1A"/>
    <w:rsid w:val="1EA47A84"/>
    <w:rsid w:val="1EAFC965"/>
    <w:rsid w:val="1EBB205E"/>
    <w:rsid w:val="1EC0BE13"/>
    <w:rsid w:val="1EC9B28A"/>
    <w:rsid w:val="1ECA532D"/>
    <w:rsid w:val="1ED264D4"/>
    <w:rsid w:val="1ED5374A"/>
    <w:rsid w:val="1EE40260"/>
    <w:rsid w:val="1F02B394"/>
    <w:rsid w:val="1F0FF701"/>
    <w:rsid w:val="1F244C93"/>
    <w:rsid w:val="1F4764A9"/>
    <w:rsid w:val="1F5E3571"/>
    <w:rsid w:val="1F5FB8AB"/>
    <w:rsid w:val="1F71E640"/>
    <w:rsid w:val="1F8FE0CA"/>
    <w:rsid w:val="1FB8CA37"/>
    <w:rsid w:val="1FBCC099"/>
    <w:rsid w:val="1FBE93B1"/>
    <w:rsid w:val="1FC96038"/>
    <w:rsid w:val="1FE3CB0B"/>
    <w:rsid w:val="20253D4D"/>
    <w:rsid w:val="202A1394"/>
    <w:rsid w:val="20642316"/>
    <w:rsid w:val="20883A83"/>
    <w:rsid w:val="20A3DB70"/>
    <w:rsid w:val="20D47657"/>
    <w:rsid w:val="212BE1E6"/>
    <w:rsid w:val="2149A82F"/>
    <w:rsid w:val="21567582"/>
    <w:rsid w:val="216DFADC"/>
    <w:rsid w:val="218AAD80"/>
    <w:rsid w:val="219FF935"/>
    <w:rsid w:val="21A41865"/>
    <w:rsid w:val="21B29E1D"/>
    <w:rsid w:val="21BB46C0"/>
    <w:rsid w:val="21E09AC5"/>
    <w:rsid w:val="21E0C4F1"/>
    <w:rsid w:val="21ED6822"/>
    <w:rsid w:val="21EE7986"/>
    <w:rsid w:val="22001DD1"/>
    <w:rsid w:val="2231A4A4"/>
    <w:rsid w:val="2238AE41"/>
    <w:rsid w:val="22417BFA"/>
    <w:rsid w:val="229EC27E"/>
    <w:rsid w:val="22AF352A"/>
    <w:rsid w:val="22B8ED63"/>
    <w:rsid w:val="22C55444"/>
    <w:rsid w:val="22C71F1E"/>
    <w:rsid w:val="22C75BE8"/>
    <w:rsid w:val="22FC7B74"/>
    <w:rsid w:val="2301EAE5"/>
    <w:rsid w:val="23035717"/>
    <w:rsid w:val="231811EC"/>
    <w:rsid w:val="235D3152"/>
    <w:rsid w:val="235F4CD4"/>
    <w:rsid w:val="2375400E"/>
    <w:rsid w:val="23762512"/>
    <w:rsid w:val="237F1C1B"/>
    <w:rsid w:val="23A3F121"/>
    <w:rsid w:val="23A5948B"/>
    <w:rsid w:val="23AEA8B9"/>
    <w:rsid w:val="23D29249"/>
    <w:rsid w:val="23F37DD1"/>
    <w:rsid w:val="24090DC3"/>
    <w:rsid w:val="240DF6E1"/>
    <w:rsid w:val="242962FE"/>
    <w:rsid w:val="24357506"/>
    <w:rsid w:val="24370891"/>
    <w:rsid w:val="24848CCF"/>
    <w:rsid w:val="2493A434"/>
    <w:rsid w:val="24AA04A9"/>
    <w:rsid w:val="24BA6F63"/>
    <w:rsid w:val="24DE40DA"/>
    <w:rsid w:val="24E7D4D1"/>
    <w:rsid w:val="24E7DE6B"/>
    <w:rsid w:val="24EBAEC9"/>
    <w:rsid w:val="24F07D05"/>
    <w:rsid w:val="2502BE47"/>
    <w:rsid w:val="251DB5D4"/>
    <w:rsid w:val="2537510E"/>
    <w:rsid w:val="2552818A"/>
    <w:rsid w:val="257A7B4D"/>
    <w:rsid w:val="25A2E00A"/>
    <w:rsid w:val="25A67100"/>
    <w:rsid w:val="25A9EDD2"/>
    <w:rsid w:val="25B0F6AA"/>
    <w:rsid w:val="25DAE429"/>
    <w:rsid w:val="25E26B69"/>
    <w:rsid w:val="25F4C8DA"/>
    <w:rsid w:val="26247DCE"/>
    <w:rsid w:val="262DEBCF"/>
    <w:rsid w:val="26359D93"/>
    <w:rsid w:val="269C6D9C"/>
    <w:rsid w:val="26A1B2A7"/>
    <w:rsid w:val="26A35059"/>
    <w:rsid w:val="26AA660B"/>
    <w:rsid w:val="26E06EC6"/>
    <w:rsid w:val="270D8CAE"/>
    <w:rsid w:val="271D0E37"/>
    <w:rsid w:val="2749B482"/>
    <w:rsid w:val="2778DA77"/>
    <w:rsid w:val="277D8F4C"/>
    <w:rsid w:val="27887194"/>
    <w:rsid w:val="2795C54A"/>
    <w:rsid w:val="27C80893"/>
    <w:rsid w:val="27C89671"/>
    <w:rsid w:val="27CF451D"/>
    <w:rsid w:val="27DDFE81"/>
    <w:rsid w:val="27ED42E0"/>
    <w:rsid w:val="27F31802"/>
    <w:rsid w:val="27F3F176"/>
    <w:rsid w:val="27FCEF07"/>
    <w:rsid w:val="27FF3F0E"/>
    <w:rsid w:val="28211DA2"/>
    <w:rsid w:val="28EA9B2A"/>
    <w:rsid w:val="28EE2382"/>
    <w:rsid w:val="2901410E"/>
    <w:rsid w:val="29076D16"/>
    <w:rsid w:val="29342FDE"/>
    <w:rsid w:val="2938959D"/>
    <w:rsid w:val="29416A4B"/>
    <w:rsid w:val="294A8F0A"/>
    <w:rsid w:val="294E8151"/>
    <w:rsid w:val="29517725"/>
    <w:rsid w:val="297ACC48"/>
    <w:rsid w:val="29AD5625"/>
    <w:rsid w:val="29B5EAEF"/>
    <w:rsid w:val="29BDBEB5"/>
    <w:rsid w:val="29C0CB8A"/>
    <w:rsid w:val="29C80E6D"/>
    <w:rsid w:val="29C814C1"/>
    <w:rsid w:val="2A0201FE"/>
    <w:rsid w:val="2A0F78C7"/>
    <w:rsid w:val="2A1A9B1B"/>
    <w:rsid w:val="2A2047A4"/>
    <w:rsid w:val="2A210BAE"/>
    <w:rsid w:val="2A28715E"/>
    <w:rsid w:val="2A2931A1"/>
    <w:rsid w:val="2A34039C"/>
    <w:rsid w:val="2A43CA96"/>
    <w:rsid w:val="2A50AC69"/>
    <w:rsid w:val="2A5448D0"/>
    <w:rsid w:val="2A8162D2"/>
    <w:rsid w:val="2AB6F2B2"/>
    <w:rsid w:val="2AE04CD4"/>
    <w:rsid w:val="2AECB990"/>
    <w:rsid w:val="2AF04C2B"/>
    <w:rsid w:val="2B08C4C0"/>
    <w:rsid w:val="2B2FD109"/>
    <w:rsid w:val="2B30BFF5"/>
    <w:rsid w:val="2B406F5F"/>
    <w:rsid w:val="2B490EBE"/>
    <w:rsid w:val="2B4CFAB8"/>
    <w:rsid w:val="2B4D2EF8"/>
    <w:rsid w:val="2B51698F"/>
    <w:rsid w:val="2B5E92D0"/>
    <w:rsid w:val="2B9D5456"/>
    <w:rsid w:val="2B9EBD1C"/>
    <w:rsid w:val="2BBC4DB4"/>
    <w:rsid w:val="2BD60FB6"/>
    <w:rsid w:val="2BEB23CF"/>
    <w:rsid w:val="2BF0D6AB"/>
    <w:rsid w:val="2BFD303F"/>
    <w:rsid w:val="2C112853"/>
    <w:rsid w:val="2C3BA846"/>
    <w:rsid w:val="2C432816"/>
    <w:rsid w:val="2C5A75E1"/>
    <w:rsid w:val="2C9EE3F2"/>
    <w:rsid w:val="2CA24C56"/>
    <w:rsid w:val="2CBCFE02"/>
    <w:rsid w:val="2CDA0668"/>
    <w:rsid w:val="2CF09DF6"/>
    <w:rsid w:val="2CFE7725"/>
    <w:rsid w:val="2D03FCCC"/>
    <w:rsid w:val="2D161BCF"/>
    <w:rsid w:val="2D2B246D"/>
    <w:rsid w:val="2D2D8A5E"/>
    <w:rsid w:val="2D364253"/>
    <w:rsid w:val="2D3DB8B8"/>
    <w:rsid w:val="2D3E1E15"/>
    <w:rsid w:val="2D51D07C"/>
    <w:rsid w:val="2D9F6EDD"/>
    <w:rsid w:val="2DA7243C"/>
    <w:rsid w:val="2DA7BED5"/>
    <w:rsid w:val="2DAEF7C2"/>
    <w:rsid w:val="2DD8A92E"/>
    <w:rsid w:val="2DE2D36E"/>
    <w:rsid w:val="2DF1FB63"/>
    <w:rsid w:val="2DF8F12D"/>
    <w:rsid w:val="2E0C561C"/>
    <w:rsid w:val="2E0D99F8"/>
    <w:rsid w:val="2E0F46FB"/>
    <w:rsid w:val="2E11EDA8"/>
    <w:rsid w:val="2E2EDEDF"/>
    <w:rsid w:val="2E2FBC0E"/>
    <w:rsid w:val="2E2FE76A"/>
    <w:rsid w:val="2E441FA5"/>
    <w:rsid w:val="2E455511"/>
    <w:rsid w:val="2E52CECA"/>
    <w:rsid w:val="2E5A1130"/>
    <w:rsid w:val="2E60C250"/>
    <w:rsid w:val="2E621552"/>
    <w:rsid w:val="2E6DFF46"/>
    <w:rsid w:val="2EB2AF7A"/>
    <w:rsid w:val="2EC24F9B"/>
    <w:rsid w:val="2ED333DA"/>
    <w:rsid w:val="2EF87731"/>
    <w:rsid w:val="2F058633"/>
    <w:rsid w:val="2F090DAC"/>
    <w:rsid w:val="2F1FA82D"/>
    <w:rsid w:val="2F54CA27"/>
    <w:rsid w:val="2F688B1F"/>
    <w:rsid w:val="2F7FD287"/>
    <w:rsid w:val="2F82D402"/>
    <w:rsid w:val="2FC1191B"/>
    <w:rsid w:val="2FDAFE7A"/>
    <w:rsid w:val="2FDB81AA"/>
    <w:rsid w:val="2FE58593"/>
    <w:rsid w:val="2FEAC7CD"/>
    <w:rsid w:val="2FF5367F"/>
    <w:rsid w:val="302F7B1F"/>
    <w:rsid w:val="304E56EB"/>
    <w:rsid w:val="30812E13"/>
    <w:rsid w:val="30ACD0FD"/>
    <w:rsid w:val="30ACD8DA"/>
    <w:rsid w:val="30B28326"/>
    <w:rsid w:val="30BE1120"/>
    <w:rsid w:val="30C15690"/>
    <w:rsid w:val="30DC319B"/>
    <w:rsid w:val="3103352D"/>
    <w:rsid w:val="31378C82"/>
    <w:rsid w:val="3143E4F4"/>
    <w:rsid w:val="31466EBD"/>
    <w:rsid w:val="31552EA7"/>
    <w:rsid w:val="31799A90"/>
    <w:rsid w:val="3187E34D"/>
    <w:rsid w:val="3195C2EE"/>
    <w:rsid w:val="31ABA83F"/>
    <w:rsid w:val="31AF9C49"/>
    <w:rsid w:val="31CD5B13"/>
    <w:rsid w:val="31F7B5BD"/>
    <w:rsid w:val="321F643A"/>
    <w:rsid w:val="321F70CD"/>
    <w:rsid w:val="322F2C3A"/>
    <w:rsid w:val="3230936A"/>
    <w:rsid w:val="32314562"/>
    <w:rsid w:val="3235F597"/>
    <w:rsid w:val="3236F836"/>
    <w:rsid w:val="323B0B6B"/>
    <w:rsid w:val="324A29B1"/>
    <w:rsid w:val="32552734"/>
    <w:rsid w:val="3265CB69"/>
    <w:rsid w:val="329C4AA2"/>
    <w:rsid w:val="32B00895"/>
    <w:rsid w:val="32BE2E56"/>
    <w:rsid w:val="32CCB81B"/>
    <w:rsid w:val="32E8F3F7"/>
    <w:rsid w:val="32EA002F"/>
    <w:rsid w:val="3325456C"/>
    <w:rsid w:val="332D8F99"/>
    <w:rsid w:val="3333667B"/>
    <w:rsid w:val="33340A1F"/>
    <w:rsid w:val="33369EDE"/>
    <w:rsid w:val="333DB128"/>
    <w:rsid w:val="335DD99A"/>
    <w:rsid w:val="33732E0B"/>
    <w:rsid w:val="33818F72"/>
    <w:rsid w:val="33B16563"/>
    <w:rsid w:val="33B8CF6A"/>
    <w:rsid w:val="33CF733A"/>
    <w:rsid w:val="33E07541"/>
    <w:rsid w:val="33FFF7FC"/>
    <w:rsid w:val="340331BA"/>
    <w:rsid w:val="34767F00"/>
    <w:rsid w:val="34911F93"/>
    <w:rsid w:val="34A5E63E"/>
    <w:rsid w:val="34B4D0E4"/>
    <w:rsid w:val="34E23DFA"/>
    <w:rsid w:val="34F186AA"/>
    <w:rsid w:val="351551B6"/>
    <w:rsid w:val="351EA47C"/>
    <w:rsid w:val="3523E136"/>
    <w:rsid w:val="352AE61B"/>
    <w:rsid w:val="3532C544"/>
    <w:rsid w:val="35362D8A"/>
    <w:rsid w:val="35416153"/>
    <w:rsid w:val="3558B7B4"/>
    <w:rsid w:val="35C5420C"/>
    <w:rsid w:val="35CC846B"/>
    <w:rsid w:val="35D4B72D"/>
    <w:rsid w:val="35EB56ED"/>
    <w:rsid w:val="35F0837D"/>
    <w:rsid w:val="3607B04E"/>
    <w:rsid w:val="360E065D"/>
    <w:rsid w:val="3618C312"/>
    <w:rsid w:val="363A0011"/>
    <w:rsid w:val="3657530F"/>
    <w:rsid w:val="3675F4C8"/>
    <w:rsid w:val="3678824D"/>
    <w:rsid w:val="36837596"/>
    <w:rsid w:val="369C01AE"/>
    <w:rsid w:val="36AE224F"/>
    <w:rsid w:val="36B33F56"/>
    <w:rsid w:val="36C09D83"/>
    <w:rsid w:val="36DCCE55"/>
    <w:rsid w:val="36DE054E"/>
    <w:rsid w:val="36DF53F7"/>
    <w:rsid w:val="36E09A04"/>
    <w:rsid w:val="36ECE587"/>
    <w:rsid w:val="371051F2"/>
    <w:rsid w:val="37515040"/>
    <w:rsid w:val="37765D25"/>
    <w:rsid w:val="377A0252"/>
    <w:rsid w:val="379A3188"/>
    <w:rsid w:val="37EEEE24"/>
    <w:rsid w:val="37F998E8"/>
    <w:rsid w:val="37FBBFA9"/>
    <w:rsid w:val="3808D326"/>
    <w:rsid w:val="380EFAD8"/>
    <w:rsid w:val="381730E4"/>
    <w:rsid w:val="3823766C"/>
    <w:rsid w:val="3832BB70"/>
    <w:rsid w:val="384B6AB2"/>
    <w:rsid w:val="38513846"/>
    <w:rsid w:val="387D3DD0"/>
    <w:rsid w:val="38A6795F"/>
    <w:rsid w:val="38A74857"/>
    <w:rsid w:val="38BEE1E5"/>
    <w:rsid w:val="3902F593"/>
    <w:rsid w:val="390A85CA"/>
    <w:rsid w:val="39131B98"/>
    <w:rsid w:val="39188133"/>
    <w:rsid w:val="392928EF"/>
    <w:rsid w:val="39395C08"/>
    <w:rsid w:val="39396074"/>
    <w:rsid w:val="3963B14A"/>
    <w:rsid w:val="3969C2A6"/>
    <w:rsid w:val="39AD7C41"/>
    <w:rsid w:val="39AE5930"/>
    <w:rsid w:val="39B8A498"/>
    <w:rsid w:val="3A0949AB"/>
    <w:rsid w:val="3A19EBC6"/>
    <w:rsid w:val="3A1CC8CA"/>
    <w:rsid w:val="3A33E556"/>
    <w:rsid w:val="3A4E690C"/>
    <w:rsid w:val="3A57876E"/>
    <w:rsid w:val="3A6D3425"/>
    <w:rsid w:val="3AA8058A"/>
    <w:rsid w:val="3AAD5364"/>
    <w:rsid w:val="3AD1D375"/>
    <w:rsid w:val="3AE0DDD7"/>
    <w:rsid w:val="3AEC987F"/>
    <w:rsid w:val="3B3577E2"/>
    <w:rsid w:val="3B3D89F3"/>
    <w:rsid w:val="3B4B3138"/>
    <w:rsid w:val="3B4DA3BE"/>
    <w:rsid w:val="3B4F2F5D"/>
    <w:rsid w:val="3B6E6D23"/>
    <w:rsid w:val="3B8FB395"/>
    <w:rsid w:val="3B9444DB"/>
    <w:rsid w:val="3B9E6140"/>
    <w:rsid w:val="3B9F7FDF"/>
    <w:rsid w:val="3BBE2FF2"/>
    <w:rsid w:val="3BC6D86B"/>
    <w:rsid w:val="3BC90A81"/>
    <w:rsid w:val="3BE4BFC5"/>
    <w:rsid w:val="3BFF7AA6"/>
    <w:rsid w:val="3C077457"/>
    <w:rsid w:val="3C0AA667"/>
    <w:rsid w:val="3C2236F2"/>
    <w:rsid w:val="3C23A291"/>
    <w:rsid w:val="3C2646F4"/>
    <w:rsid w:val="3C766884"/>
    <w:rsid w:val="3C917C0A"/>
    <w:rsid w:val="3CBC9101"/>
    <w:rsid w:val="3CC390BE"/>
    <w:rsid w:val="3CCED6D4"/>
    <w:rsid w:val="3CE13A7D"/>
    <w:rsid w:val="3CE8BB22"/>
    <w:rsid w:val="3D186A51"/>
    <w:rsid w:val="3D1DD498"/>
    <w:rsid w:val="3D22101F"/>
    <w:rsid w:val="3D27EDCE"/>
    <w:rsid w:val="3D3E4C0C"/>
    <w:rsid w:val="3D46FE50"/>
    <w:rsid w:val="3D4A4770"/>
    <w:rsid w:val="3D4C461A"/>
    <w:rsid w:val="3D5A7E44"/>
    <w:rsid w:val="3D5AB469"/>
    <w:rsid w:val="3D5B1ABE"/>
    <w:rsid w:val="3D6993B2"/>
    <w:rsid w:val="3D6BC3BE"/>
    <w:rsid w:val="3D8421D5"/>
    <w:rsid w:val="3D8AB703"/>
    <w:rsid w:val="3D954E20"/>
    <w:rsid w:val="3DDF42C6"/>
    <w:rsid w:val="3DE89DAA"/>
    <w:rsid w:val="3DF529DD"/>
    <w:rsid w:val="3DFCD7BC"/>
    <w:rsid w:val="3E14946B"/>
    <w:rsid w:val="3E29FAE3"/>
    <w:rsid w:val="3E30DFE0"/>
    <w:rsid w:val="3E4CA328"/>
    <w:rsid w:val="3E6D6FAA"/>
    <w:rsid w:val="3E71A1AD"/>
    <w:rsid w:val="3E99FEEF"/>
    <w:rsid w:val="3EA1E423"/>
    <w:rsid w:val="3ECC475C"/>
    <w:rsid w:val="3ED54FD4"/>
    <w:rsid w:val="3EE70235"/>
    <w:rsid w:val="3EF78BA7"/>
    <w:rsid w:val="3F14AC4D"/>
    <w:rsid w:val="3F2AA847"/>
    <w:rsid w:val="3F3F952F"/>
    <w:rsid w:val="3F639D14"/>
    <w:rsid w:val="3F69ADED"/>
    <w:rsid w:val="3F74D462"/>
    <w:rsid w:val="3F757AC4"/>
    <w:rsid w:val="3FAB83B7"/>
    <w:rsid w:val="3FB77D7F"/>
    <w:rsid w:val="3FCD1717"/>
    <w:rsid w:val="3FCDA559"/>
    <w:rsid w:val="3FD82160"/>
    <w:rsid w:val="3FE58649"/>
    <w:rsid w:val="40117BB4"/>
    <w:rsid w:val="403E2D47"/>
    <w:rsid w:val="40558A3D"/>
    <w:rsid w:val="4063FBCD"/>
    <w:rsid w:val="40709955"/>
    <w:rsid w:val="40893FBF"/>
    <w:rsid w:val="40AD15A7"/>
    <w:rsid w:val="40BEFFF8"/>
    <w:rsid w:val="40E6053B"/>
    <w:rsid w:val="40EE66D7"/>
    <w:rsid w:val="412DB653"/>
    <w:rsid w:val="416F1014"/>
    <w:rsid w:val="4176260D"/>
    <w:rsid w:val="4185C4DF"/>
    <w:rsid w:val="419AFC87"/>
    <w:rsid w:val="41BCDA56"/>
    <w:rsid w:val="41DE467A"/>
    <w:rsid w:val="41E422BD"/>
    <w:rsid w:val="420220BE"/>
    <w:rsid w:val="42042CBA"/>
    <w:rsid w:val="4204734B"/>
    <w:rsid w:val="42048A75"/>
    <w:rsid w:val="421BA482"/>
    <w:rsid w:val="42318AD0"/>
    <w:rsid w:val="4239206C"/>
    <w:rsid w:val="4262C2B2"/>
    <w:rsid w:val="42699427"/>
    <w:rsid w:val="428B3F5F"/>
    <w:rsid w:val="42AFF833"/>
    <w:rsid w:val="42B8F3EB"/>
    <w:rsid w:val="42DE32EA"/>
    <w:rsid w:val="42E8ED69"/>
    <w:rsid w:val="42F5C06E"/>
    <w:rsid w:val="42F6C489"/>
    <w:rsid w:val="42FD9D03"/>
    <w:rsid w:val="4303DD4C"/>
    <w:rsid w:val="43397606"/>
    <w:rsid w:val="433CC380"/>
    <w:rsid w:val="435471AF"/>
    <w:rsid w:val="436DC81A"/>
    <w:rsid w:val="43819BF5"/>
    <w:rsid w:val="43827956"/>
    <w:rsid w:val="4383781B"/>
    <w:rsid w:val="43A60A9B"/>
    <w:rsid w:val="43BC912E"/>
    <w:rsid w:val="43D29D97"/>
    <w:rsid w:val="43EB6FBD"/>
    <w:rsid w:val="440DA5FC"/>
    <w:rsid w:val="4429D0E5"/>
    <w:rsid w:val="44691151"/>
    <w:rsid w:val="448B0250"/>
    <w:rsid w:val="44967AC3"/>
    <w:rsid w:val="4499A0C6"/>
    <w:rsid w:val="44AC880C"/>
    <w:rsid w:val="44B6E18F"/>
    <w:rsid w:val="44BF1601"/>
    <w:rsid w:val="44C9EBE2"/>
    <w:rsid w:val="44E3A732"/>
    <w:rsid w:val="44F0CCDB"/>
    <w:rsid w:val="45131B6D"/>
    <w:rsid w:val="45452716"/>
    <w:rsid w:val="4545F92C"/>
    <w:rsid w:val="4546CA65"/>
    <w:rsid w:val="454D9A2E"/>
    <w:rsid w:val="455EEF19"/>
    <w:rsid w:val="45634ADE"/>
    <w:rsid w:val="4572A346"/>
    <w:rsid w:val="458010D7"/>
    <w:rsid w:val="4586782C"/>
    <w:rsid w:val="45A2EF27"/>
    <w:rsid w:val="45BBA23F"/>
    <w:rsid w:val="45DD10B6"/>
    <w:rsid w:val="4605766C"/>
    <w:rsid w:val="46080759"/>
    <w:rsid w:val="460CDAD8"/>
    <w:rsid w:val="460D0C43"/>
    <w:rsid w:val="46144CB2"/>
    <w:rsid w:val="46376E0C"/>
    <w:rsid w:val="46959196"/>
    <w:rsid w:val="46DE4A2D"/>
    <w:rsid w:val="46E43D68"/>
    <w:rsid w:val="46EF4C30"/>
    <w:rsid w:val="46F4E6F9"/>
    <w:rsid w:val="46FEB29F"/>
    <w:rsid w:val="4756EC0D"/>
    <w:rsid w:val="478C12AE"/>
    <w:rsid w:val="47AC2CBE"/>
    <w:rsid w:val="48472DA4"/>
    <w:rsid w:val="485400CD"/>
    <w:rsid w:val="48583869"/>
    <w:rsid w:val="485A6C57"/>
    <w:rsid w:val="4872F39B"/>
    <w:rsid w:val="48A418A4"/>
    <w:rsid w:val="48C9654A"/>
    <w:rsid w:val="48D5877F"/>
    <w:rsid w:val="48D6D452"/>
    <w:rsid w:val="48E9E27F"/>
    <w:rsid w:val="48F377AD"/>
    <w:rsid w:val="490B6A39"/>
    <w:rsid w:val="4915DCD1"/>
    <w:rsid w:val="491FB64A"/>
    <w:rsid w:val="494896AF"/>
    <w:rsid w:val="4951D50D"/>
    <w:rsid w:val="495F9537"/>
    <w:rsid w:val="4992FB8B"/>
    <w:rsid w:val="49CF18DC"/>
    <w:rsid w:val="49D192BB"/>
    <w:rsid w:val="49E2B486"/>
    <w:rsid w:val="49E2F3C5"/>
    <w:rsid w:val="49FB3C4A"/>
    <w:rsid w:val="4A0A35FB"/>
    <w:rsid w:val="4A0C9ADF"/>
    <w:rsid w:val="4A0F0275"/>
    <w:rsid w:val="4A161F46"/>
    <w:rsid w:val="4A18BED4"/>
    <w:rsid w:val="4A4D9144"/>
    <w:rsid w:val="4A60AA89"/>
    <w:rsid w:val="4A643A02"/>
    <w:rsid w:val="4A74AC4E"/>
    <w:rsid w:val="4AF00AD7"/>
    <w:rsid w:val="4AF9618B"/>
    <w:rsid w:val="4B1E3652"/>
    <w:rsid w:val="4B256546"/>
    <w:rsid w:val="4B345EC7"/>
    <w:rsid w:val="4B427F16"/>
    <w:rsid w:val="4B479508"/>
    <w:rsid w:val="4B4944CF"/>
    <w:rsid w:val="4B6AA57F"/>
    <w:rsid w:val="4BABAD37"/>
    <w:rsid w:val="4BABE1EB"/>
    <w:rsid w:val="4BB12C67"/>
    <w:rsid w:val="4BB73761"/>
    <w:rsid w:val="4BBCFA8B"/>
    <w:rsid w:val="4BC6E8A8"/>
    <w:rsid w:val="4BCCDB7C"/>
    <w:rsid w:val="4BE2CE3F"/>
    <w:rsid w:val="4BF3D4C4"/>
    <w:rsid w:val="4C0F65BF"/>
    <w:rsid w:val="4C17ED7E"/>
    <w:rsid w:val="4C294F65"/>
    <w:rsid w:val="4C3DCCE0"/>
    <w:rsid w:val="4C48A6B9"/>
    <w:rsid w:val="4C5216BF"/>
    <w:rsid w:val="4C622EFB"/>
    <w:rsid w:val="4C6F2EC1"/>
    <w:rsid w:val="4C7B9583"/>
    <w:rsid w:val="4CB45297"/>
    <w:rsid w:val="4CB6EAE2"/>
    <w:rsid w:val="4CDC1FE7"/>
    <w:rsid w:val="4D0DCDB2"/>
    <w:rsid w:val="4D4AE985"/>
    <w:rsid w:val="4D5268AF"/>
    <w:rsid w:val="4D5DC945"/>
    <w:rsid w:val="4D606428"/>
    <w:rsid w:val="4D97DB1A"/>
    <w:rsid w:val="4D9DFF73"/>
    <w:rsid w:val="4DBF0650"/>
    <w:rsid w:val="4DC4DD60"/>
    <w:rsid w:val="4DC9F4C7"/>
    <w:rsid w:val="4E1D0752"/>
    <w:rsid w:val="4E56B035"/>
    <w:rsid w:val="4E67C456"/>
    <w:rsid w:val="4E917D4B"/>
    <w:rsid w:val="4EAD3A48"/>
    <w:rsid w:val="4EB660CF"/>
    <w:rsid w:val="4EB7E6F4"/>
    <w:rsid w:val="4EC1D03C"/>
    <w:rsid w:val="4EC4A89F"/>
    <w:rsid w:val="4EC7DA88"/>
    <w:rsid w:val="4ECA8B7F"/>
    <w:rsid w:val="4EF45BB7"/>
    <w:rsid w:val="4F1D4343"/>
    <w:rsid w:val="4F359F82"/>
    <w:rsid w:val="4F3F301D"/>
    <w:rsid w:val="4F4A5B58"/>
    <w:rsid w:val="4F55803B"/>
    <w:rsid w:val="4F830463"/>
    <w:rsid w:val="4F84E9AB"/>
    <w:rsid w:val="4F8A8EA6"/>
    <w:rsid w:val="4F96D95B"/>
    <w:rsid w:val="4FA0968F"/>
    <w:rsid w:val="4FAEBE6A"/>
    <w:rsid w:val="4FB634B8"/>
    <w:rsid w:val="4FC52A06"/>
    <w:rsid w:val="4FC67A03"/>
    <w:rsid w:val="4FCF7B13"/>
    <w:rsid w:val="4FE19717"/>
    <w:rsid w:val="500AE584"/>
    <w:rsid w:val="500D346C"/>
    <w:rsid w:val="502A9A1C"/>
    <w:rsid w:val="50367A11"/>
    <w:rsid w:val="5043F911"/>
    <w:rsid w:val="504FB48A"/>
    <w:rsid w:val="506B105F"/>
    <w:rsid w:val="508A86C8"/>
    <w:rsid w:val="509E6257"/>
    <w:rsid w:val="50AC5461"/>
    <w:rsid w:val="50AFE2E3"/>
    <w:rsid w:val="50B8A999"/>
    <w:rsid w:val="50FE0E47"/>
    <w:rsid w:val="50FF053D"/>
    <w:rsid w:val="512202D5"/>
    <w:rsid w:val="513C0A2F"/>
    <w:rsid w:val="516198D9"/>
    <w:rsid w:val="517266E3"/>
    <w:rsid w:val="517FFCFA"/>
    <w:rsid w:val="51905E61"/>
    <w:rsid w:val="519AD3B4"/>
    <w:rsid w:val="51A10684"/>
    <w:rsid w:val="51A5F406"/>
    <w:rsid w:val="51BA2C6B"/>
    <w:rsid w:val="51BE2BCF"/>
    <w:rsid w:val="51C3FD9E"/>
    <w:rsid w:val="51C581C8"/>
    <w:rsid w:val="51CF3D81"/>
    <w:rsid w:val="51DBCEE1"/>
    <w:rsid w:val="51E5DAAA"/>
    <w:rsid w:val="51EB6D23"/>
    <w:rsid w:val="5203CFCB"/>
    <w:rsid w:val="520AA4BC"/>
    <w:rsid w:val="52271596"/>
    <w:rsid w:val="522A3592"/>
    <w:rsid w:val="522F92CE"/>
    <w:rsid w:val="52423AED"/>
    <w:rsid w:val="524A7402"/>
    <w:rsid w:val="526DBCFA"/>
    <w:rsid w:val="527220B3"/>
    <w:rsid w:val="527CE3FA"/>
    <w:rsid w:val="52830BA1"/>
    <w:rsid w:val="52911326"/>
    <w:rsid w:val="52AEF292"/>
    <w:rsid w:val="52C77ABF"/>
    <w:rsid w:val="52ECEC00"/>
    <w:rsid w:val="52F49895"/>
    <w:rsid w:val="53002C73"/>
    <w:rsid w:val="5315B1D0"/>
    <w:rsid w:val="53493EE9"/>
    <w:rsid w:val="53690DA3"/>
    <w:rsid w:val="537D4E6C"/>
    <w:rsid w:val="53ABA8E2"/>
    <w:rsid w:val="53CA3B7B"/>
    <w:rsid w:val="53CD959F"/>
    <w:rsid w:val="53CD9C03"/>
    <w:rsid w:val="53DB4144"/>
    <w:rsid w:val="53DD2DB5"/>
    <w:rsid w:val="53FE6C60"/>
    <w:rsid w:val="540E69AB"/>
    <w:rsid w:val="544C8DE3"/>
    <w:rsid w:val="54C29DC8"/>
    <w:rsid w:val="54DDE82C"/>
    <w:rsid w:val="551448FE"/>
    <w:rsid w:val="55152545"/>
    <w:rsid w:val="552E91B2"/>
    <w:rsid w:val="553A412A"/>
    <w:rsid w:val="55483B6A"/>
    <w:rsid w:val="5560DB57"/>
    <w:rsid w:val="558D9C24"/>
    <w:rsid w:val="55937770"/>
    <w:rsid w:val="55B382C7"/>
    <w:rsid w:val="55C45E1A"/>
    <w:rsid w:val="55C678C8"/>
    <w:rsid w:val="55C98208"/>
    <w:rsid w:val="55DFC382"/>
    <w:rsid w:val="55ECE1C6"/>
    <w:rsid w:val="560EFF38"/>
    <w:rsid w:val="5612E05F"/>
    <w:rsid w:val="56281881"/>
    <w:rsid w:val="567C09B2"/>
    <w:rsid w:val="56A84A3C"/>
    <w:rsid w:val="56A9C8B9"/>
    <w:rsid w:val="56CA8BF8"/>
    <w:rsid w:val="56CAA639"/>
    <w:rsid w:val="570A0BF6"/>
    <w:rsid w:val="57155135"/>
    <w:rsid w:val="571B9D2E"/>
    <w:rsid w:val="572DA5C6"/>
    <w:rsid w:val="57320C21"/>
    <w:rsid w:val="573C4138"/>
    <w:rsid w:val="5750F2C4"/>
    <w:rsid w:val="576FD0EC"/>
    <w:rsid w:val="578E760C"/>
    <w:rsid w:val="578EE947"/>
    <w:rsid w:val="579AC45C"/>
    <w:rsid w:val="57A080FA"/>
    <w:rsid w:val="57C53413"/>
    <w:rsid w:val="57C8F525"/>
    <w:rsid w:val="57EB810D"/>
    <w:rsid w:val="582F2F03"/>
    <w:rsid w:val="58532FE6"/>
    <w:rsid w:val="585F1459"/>
    <w:rsid w:val="586A27A6"/>
    <w:rsid w:val="587F55F0"/>
    <w:rsid w:val="58815F28"/>
    <w:rsid w:val="588ACBEA"/>
    <w:rsid w:val="588DC848"/>
    <w:rsid w:val="58919328"/>
    <w:rsid w:val="58A0B64F"/>
    <w:rsid w:val="58A29558"/>
    <w:rsid w:val="58C3179B"/>
    <w:rsid w:val="58C79B6E"/>
    <w:rsid w:val="58CF36A2"/>
    <w:rsid w:val="58D87BE0"/>
    <w:rsid w:val="58E087B6"/>
    <w:rsid w:val="58F4B79A"/>
    <w:rsid w:val="58F9F9C5"/>
    <w:rsid w:val="58FAC5CE"/>
    <w:rsid w:val="5904A5C4"/>
    <w:rsid w:val="590B3F2C"/>
    <w:rsid w:val="591B602B"/>
    <w:rsid w:val="591C70D8"/>
    <w:rsid w:val="59311329"/>
    <w:rsid w:val="59412C25"/>
    <w:rsid w:val="59519F24"/>
    <w:rsid w:val="598E9626"/>
    <w:rsid w:val="5996EC90"/>
    <w:rsid w:val="599F1561"/>
    <w:rsid w:val="59A11052"/>
    <w:rsid w:val="59B52027"/>
    <w:rsid w:val="59BEECE5"/>
    <w:rsid w:val="59C1D76E"/>
    <w:rsid w:val="5A00AFB7"/>
    <w:rsid w:val="5A019663"/>
    <w:rsid w:val="5A04A00D"/>
    <w:rsid w:val="5A0BDFB9"/>
    <w:rsid w:val="5A116595"/>
    <w:rsid w:val="5A1A1E01"/>
    <w:rsid w:val="5A1C9813"/>
    <w:rsid w:val="5A204474"/>
    <w:rsid w:val="5A21418A"/>
    <w:rsid w:val="5A59DA08"/>
    <w:rsid w:val="5A639186"/>
    <w:rsid w:val="5A7AF0FE"/>
    <w:rsid w:val="5A88EABB"/>
    <w:rsid w:val="5AA4CAA7"/>
    <w:rsid w:val="5ABA9416"/>
    <w:rsid w:val="5AC44CFF"/>
    <w:rsid w:val="5AC9393B"/>
    <w:rsid w:val="5ACC4674"/>
    <w:rsid w:val="5AD2CC42"/>
    <w:rsid w:val="5AE65713"/>
    <w:rsid w:val="5B07CD5E"/>
    <w:rsid w:val="5B113B5E"/>
    <w:rsid w:val="5B132FE6"/>
    <w:rsid w:val="5B251068"/>
    <w:rsid w:val="5B430A72"/>
    <w:rsid w:val="5B4A1089"/>
    <w:rsid w:val="5B51CA8A"/>
    <w:rsid w:val="5B7F6C92"/>
    <w:rsid w:val="5B8EE88D"/>
    <w:rsid w:val="5BA77F08"/>
    <w:rsid w:val="5BBB53AD"/>
    <w:rsid w:val="5BE7886F"/>
    <w:rsid w:val="5BEC8228"/>
    <w:rsid w:val="5C183927"/>
    <w:rsid w:val="5C2FF7C4"/>
    <w:rsid w:val="5C453B3E"/>
    <w:rsid w:val="5C6E8655"/>
    <w:rsid w:val="5C7B9AFA"/>
    <w:rsid w:val="5C8631F2"/>
    <w:rsid w:val="5C8FD8AB"/>
    <w:rsid w:val="5C9AF67B"/>
    <w:rsid w:val="5CA86E5D"/>
    <w:rsid w:val="5CB5D656"/>
    <w:rsid w:val="5CDB8DC2"/>
    <w:rsid w:val="5D4858CF"/>
    <w:rsid w:val="5D495B9E"/>
    <w:rsid w:val="5D4B54C2"/>
    <w:rsid w:val="5D4CC11B"/>
    <w:rsid w:val="5D845790"/>
    <w:rsid w:val="5D8C60D3"/>
    <w:rsid w:val="5DB90E48"/>
    <w:rsid w:val="5DE86F2F"/>
    <w:rsid w:val="5DF1ABBF"/>
    <w:rsid w:val="5E6229A3"/>
    <w:rsid w:val="5EA38565"/>
    <w:rsid w:val="5EB53AF5"/>
    <w:rsid w:val="5ED6D56C"/>
    <w:rsid w:val="5F17537C"/>
    <w:rsid w:val="5F1F921C"/>
    <w:rsid w:val="5F48B8C9"/>
    <w:rsid w:val="5F6C14F2"/>
    <w:rsid w:val="5F9F81FF"/>
    <w:rsid w:val="5FA881B5"/>
    <w:rsid w:val="5FB52989"/>
    <w:rsid w:val="5FBF1FC2"/>
    <w:rsid w:val="5FE98708"/>
    <w:rsid w:val="5FFEE204"/>
    <w:rsid w:val="600EFA46"/>
    <w:rsid w:val="6027D1D7"/>
    <w:rsid w:val="60321F4C"/>
    <w:rsid w:val="6034F0B7"/>
    <w:rsid w:val="6096D246"/>
    <w:rsid w:val="609A50A3"/>
    <w:rsid w:val="60A6D76F"/>
    <w:rsid w:val="60BA45D3"/>
    <w:rsid w:val="60E46E80"/>
    <w:rsid w:val="612599F6"/>
    <w:rsid w:val="61397F73"/>
    <w:rsid w:val="614BD017"/>
    <w:rsid w:val="614CF0F2"/>
    <w:rsid w:val="615CA255"/>
    <w:rsid w:val="617BB2EB"/>
    <w:rsid w:val="619254A1"/>
    <w:rsid w:val="6195E2F4"/>
    <w:rsid w:val="619B011D"/>
    <w:rsid w:val="62275B35"/>
    <w:rsid w:val="622C8792"/>
    <w:rsid w:val="622D3380"/>
    <w:rsid w:val="624B37DA"/>
    <w:rsid w:val="62A9CD3E"/>
    <w:rsid w:val="62C8726F"/>
    <w:rsid w:val="62D8E9D0"/>
    <w:rsid w:val="62E8BCF6"/>
    <w:rsid w:val="62EBB1AD"/>
    <w:rsid w:val="62F31798"/>
    <w:rsid w:val="62F835D0"/>
    <w:rsid w:val="632080E3"/>
    <w:rsid w:val="63256F28"/>
    <w:rsid w:val="634CC04C"/>
    <w:rsid w:val="636B8DF1"/>
    <w:rsid w:val="638AC7F8"/>
    <w:rsid w:val="63D3097C"/>
    <w:rsid w:val="63E73014"/>
    <w:rsid w:val="63F5117B"/>
    <w:rsid w:val="640BC359"/>
    <w:rsid w:val="64387CFB"/>
    <w:rsid w:val="64620F67"/>
    <w:rsid w:val="6472089F"/>
    <w:rsid w:val="64723C6F"/>
    <w:rsid w:val="64A4AC7C"/>
    <w:rsid w:val="64CF31A5"/>
    <w:rsid w:val="64F1A852"/>
    <w:rsid w:val="652B9274"/>
    <w:rsid w:val="6546B887"/>
    <w:rsid w:val="654E1AE9"/>
    <w:rsid w:val="6551250F"/>
    <w:rsid w:val="656AD1B4"/>
    <w:rsid w:val="65740937"/>
    <w:rsid w:val="657D4AC3"/>
    <w:rsid w:val="657F2C12"/>
    <w:rsid w:val="658606C9"/>
    <w:rsid w:val="6588381D"/>
    <w:rsid w:val="658C1589"/>
    <w:rsid w:val="65B75DD0"/>
    <w:rsid w:val="65C96F3C"/>
    <w:rsid w:val="6603C10B"/>
    <w:rsid w:val="66166BE7"/>
    <w:rsid w:val="66299ADF"/>
    <w:rsid w:val="662F488B"/>
    <w:rsid w:val="667471D1"/>
    <w:rsid w:val="6686553A"/>
    <w:rsid w:val="6691A481"/>
    <w:rsid w:val="66937A71"/>
    <w:rsid w:val="66A8C71B"/>
    <w:rsid w:val="66B90691"/>
    <w:rsid w:val="66BEC99C"/>
    <w:rsid w:val="66C3F5B1"/>
    <w:rsid w:val="66DCD3A9"/>
    <w:rsid w:val="6709CD2B"/>
    <w:rsid w:val="6714D64A"/>
    <w:rsid w:val="671A8710"/>
    <w:rsid w:val="67264606"/>
    <w:rsid w:val="67356872"/>
    <w:rsid w:val="6739C3E9"/>
    <w:rsid w:val="673FB534"/>
    <w:rsid w:val="674D744C"/>
    <w:rsid w:val="67736610"/>
    <w:rsid w:val="67887B60"/>
    <w:rsid w:val="67D7CD56"/>
    <w:rsid w:val="67F3BB55"/>
    <w:rsid w:val="6818B75C"/>
    <w:rsid w:val="683FB0F7"/>
    <w:rsid w:val="6845F9C8"/>
    <w:rsid w:val="6852290D"/>
    <w:rsid w:val="6857F294"/>
    <w:rsid w:val="685C5D19"/>
    <w:rsid w:val="6860F6D1"/>
    <w:rsid w:val="687AB321"/>
    <w:rsid w:val="68824439"/>
    <w:rsid w:val="68977865"/>
    <w:rsid w:val="689FA463"/>
    <w:rsid w:val="68A82ED4"/>
    <w:rsid w:val="68C0869E"/>
    <w:rsid w:val="68CB7673"/>
    <w:rsid w:val="68DA9975"/>
    <w:rsid w:val="68EBD36B"/>
    <w:rsid w:val="6906D712"/>
    <w:rsid w:val="690B4D9F"/>
    <w:rsid w:val="690DE574"/>
    <w:rsid w:val="6931F344"/>
    <w:rsid w:val="693B4283"/>
    <w:rsid w:val="694E8AB3"/>
    <w:rsid w:val="6966E398"/>
    <w:rsid w:val="6979DAB2"/>
    <w:rsid w:val="69988493"/>
    <w:rsid w:val="699A669A"/>
    <w:rsid w:val="69B83C02"/>
    <w:rsid w:val="69C5F67B"/>
    <w:rsid w:val="69CD1C0E"/>
    <w:rsid w:val="69D2E222"/>
    <w:rsid w:val="69DB2933"/>
    <w:rsid w:val="69F16263"/>
    <w:rsid w:val="6A0D4646"/>
    <w:rsid w:val="6A240D28"/>
    <w:rsid w:val="6A409EA8"/>
    <w:rsid w:val="6A43C370"/>
    <w:rsid w:val="6A4DBBA5"/>
    <w:rsid w:val="6A4EB6C2"/>
    <w:rsid w:val="6A6D8980"/>
    <w:rsid w:val="6A7CFC0F"/>
    <w:rsid w:val="6A839941"/>
    <w:rsid w:val="6A86ABEC"/>
    <w:rsid w:val="6A981E31"/>
    <w:rsid w:val="6AB0D21B"/>
    <w:rsid w:val="6ABE5F06"/>
    <w:rsid w:val="6AC46F2B"/>
    <w:rsid w:val="6ADB5265"/>
    <w:rsid w:val="6ADD6C76"/>
    <w:rsid w:val="6AE915F9"/>
    <w:rsid w:val="6AF20D04"/>
    <w:rsid w:val="6AF81B32"/>
    <w:rsid w:val="6B05A5D0"/>
    <w:rsid w:val="6B0C8EA6"/>
    <w:rsid w:val="6B1C6C15"/>
    <w:rsid w:val="6B1E4EFE"/>
    <w:rsid w:val="6B2A73FE"/>
    <w:rsid w:val="6B597A62"/>
    <w:rsid w:val="6B74A3A7"/>
    <w:rsid w:val="6B8B941A"/>
    <w:rsid w:val="6BB4C43C"/>
    <w:rsid w:val="6BBFEF5E"/>
    <w:rsid w:val="6BDF887A"/>
    <w:rsid w:val="6BEF7AA8"/>
    <w:rsid w:val="6C17EB5C"/>
    <w:rsid w:val="6C1EE6EE"/>
    <w:rsid w:val="6C1F2421"/>
    <w:rsid w:val="6C331894"/>
    <w:rsid w:val="6C3DE161"/>
    <w:rsid w:val="6C5543D8"/>
    <w:rsid w:val="6C6CA981"/>
    <w:rsid w:val="6C899828"/>
    <w:rsid w:val="6C8A38AF"/>
    <w:rsid w:val="6C9647BB"/>
    <w:rsid w:val="6C974B81"/>
    <w:rsid w:val="6CA23B97"/>
    <w:rsid w:val="6CE36EFA"/>
    <w:rsid w:val="6CF6E565"/>
    <w:rsid w:val="6CFE1B26"/>
    <w:rsid w:val="6D3B30CB"/>
    <w:rsid w:val="6D508F58"/>
    <w:rsid w:val="6D6290D7"/>
    <w:rsid w:val="6D743A9A"/>
    <w:rsid w:val="6D979B3B"/>
    <w:rsid w:val="6DA1EB46"/>
    <w:rsid w:val="6DAA1E68"/>
    <w:rsid w:val="6DB50EFC"/>
    <w:rsid w:val="6DB63560"/>
    <w:rsid w:val="6DBB1A08"/>
    <w:rsid w:val="6DBB71CC"/>
    <w:rsid w:val="6DCB4E79"/>
    <w:rsid w:val="6DCDFF83"/>
    <w:rsid w:val="6DF82D08"/>
    <w:rsid w:val="6E06AA25"/>
    <w:rsid w:val="6E1991AD"/>
    <w:rsid w:val="6E1A7099"/>
    <w:rsid w:val="6E2100FA"/>
    <w:rsid w:val="6E2F0FFC"/>
    <w:rsid w:val="6E3544DB"/>
    <w:rsid w:val="6E35B153"/>
    <w:rsid w:val="6E35E852"/>
    <w:rsid w:val="6E4538DF"/>
    <w:rsid w:val="6E52835F"/>
    <w:rsid w:val="6EB015F2"/>
    <w:rsid w:val="6F018E46"/>
    <w:rsid w:val="6F240BB0"/>
    <w:rsid w:val="6F286DB3"/>
    <w:rsid w:val="6F67A6F2"/>
    <w:rsid w:val="6F9102CE"/>
    <w:rsid w:val="6FA30F61"/>
    <w:rsid w:val="6FB62D87"/>
    <w:rsid w:val="6FF80146"/>
    <w:rsid w:val="7011CAE2"/>
    <w:rsid w:val="702317BC"/>
    <w:rsid w:val="704037BD"/>
    <w:rsid w:val="7048230D"/>
    <w:rsid w:val="7065074E"/>
    <w:rsid w:val="70B2DEFE"/>
    <w:rsid w:val="70C89CAB"/>
    <w:rsid w:val="70D93371"/>
    <w:rsid w:val="70DB798E"/>
    <w:rsid w:val="70E737F9"/>
    <w:rsid w:val="70EC2804"/>
    <w:rsid w:val="71085D7C"/>
    <w:rsid w:val="71135294"/>
    <w:rsid w:val="711E4109"/>
    <w:rsid w:val="7147E31D"/>
    <w:rsid w:val="7157E593"/>
    <w:rsid w:val="719858D4"/>
    <w:rsid w:val="71AC7DC1"/>
    <w:rsid w:val="71B7FE44"/>
    <w:rsid w:val="71C6F7DE"/>
    <w:rsid w:val="71DFF7E8"/>
    <w:rsid w:val="7203693A"/>
    <w:rsid w:val="722272AD"/>
    <w:rsid w:val="7228D394"/>
    <w:rsid w:val="722CCC32"/>
    <w:rsid w:val="722E3D2E"/>
    <w:rsid w:val="72495FFD"/>
    <w:rsid w:val="72796A15"/>
    <w:rsid w:val="7285C82B"/>
    <w:rsid w:val="7286591B"/>
    <w:rsid w:val="729B2912"/>
    <w:rsid w:val="729CC302"/>
    <w:rsid w:val="73073A49"/>
    <w:rsid w:val="730B8EEF"/>
    <w:rsid w:val="73102099"/>
    <w:rsid w:val="7327AB54"/>
    <w:rsid w:val="732D0852"/>
    <w:rsid w:val="733B6E68"/>
    <w:rsid w:val="73531CC2"/>
    <w:rsid w:val="73544EDB"/>
    <w:rsid w:val="73647FCE"/>
    <w:rsid w:val="736486F3"/>
    <w:rsid w:val="7371F1B0"/>
    <w:rsid w:val="7380499A"/>
    <w:rsid w:val="73860951"/>
    <w:rsid w:val="73890757"/>
    <w:rsid w:val="73D4BE41"/>
    <w:rsid w:val="7431F137"/>
    <w:rsid w:val="7432A741"/>
    <w:rsid w:val="74440F0E"/>
    <w:rsid w:val="744427EB"/>
    <w:rsid w:val="745FEDAB"/>
    <w:rsid w:val="7484642C"/>
    <w:rsid w:val="7497522E"/>
    <w:rsid w:val="74C1BDDE"/>
    <w:rsid w:val="750E32B6"/>
    <w:rsid w:val="751145B9"/>
    <w:rsid w:val="751B498F"/>
    <w:rsid w:val="75210ED2"/>
    <w:rsid w:val="753FDE06"/>
    <w:rsid w:val="754B6591"/>
    <w:rsid w:val="755240B4"/>
    <w:rsid w:val="7554A682"/>
    <w:rsid w:val="75748FBC"/>
    <w:rsid w:val="757995AC"/>
    <w:rsid w:val="757B97C4"/>
    <w:rsid w:val="7586AD15"/>
    <w:rsid w:val="75916B40"/>
    <w:rsid w:val="759C8173"/>
    <w:rsid w:val="759FE79C"/>
    <w:rsid w:val="75E8E8B7"/>
    <w:rsid w:val="75ED9164"/>
    <w:rsid w:val="76087FA5"/>
    <w:rsid w:val="7614A13B"/>
    <w:rsid w:val="76250C7B"/>
    <w:rsid w:val="763836F7"/>
    <w:rsid w:val="763CC862"/>
    <w:rsid w:val="76419C63"/>
    <w:rsid w:val="769F4766"/>
    <w:rsid w:val="76C1B2F9"/>
    <w:rsid w:val="77472EFB"/>
    <w:rsid w:val="77538605"/>
    <w:rsid w:val="7765BD67"/>
    <w:rsid w:val="7769D17C"/>
    <w:rsid w:val="777C1122"/>
    <w:rsid w:val="77CFA832"/>
    <w:rsid w:val="78006577"/>
    <w:rsid w:val="780B966B"/>
    <w:rsid w:val="781BB07E"/>
    <w:rsid w:val="781C4F42"/>
    <w:rsid w:val="785381A0"/>
    <w:rsid w:val="785DF4F9"/>
    <w:rsid w:val="78702F99"/>
    <w:rsid w:val="787A3915"/>
    <w:rsid w:val="78886DB3"/>
    <w:rsid w:val="78909140"/>
    <w:rsid w:val="78936DC0"/>
    <w:rsid w:val="7895F28E"/>
    <w:rsid w:val="789E72AD"/>
    <w:rsid w:val="78CB616E"/>
    <w:rsid w:val="78CD3983"/>
    <w:rsid w:val="78FAC76A"/>
    <w:rsid w:val="78FE0587"/>
    <w:rsid w:val="790CFAFA"/>
    <w:rsid w:val="7915FA43"/>
    <w:rsid w:val="79187515"/>
    <w:rsid w:val="7926FC10"/>
    <w:rsid w:val="7933342A"/>
    <w:rsid w:val="79464802"/>
    <w:rsid w:val="79488693"/>
    <w:rsid w:val="79725DF6"/>
    <w:rsid w:val="799033C8"/>
    <w:rsid w:val="799990F1"/>
    <w:rsid w:val="79A16E90"/>
    <w:rsid w:val="79E0BE12"/>
    <w:rsid w:val="7A06F401"/>
    <w:rsid w:val="7A0F0089"/>
    <w:rsid w:val="7A29B85F"/>
    <w:rsid w:val="7A323DED"/>
    <w:rsid w:val="7A41B7AB"/>
    <w:rsid w:val="7A79CBE6"/>
    <w:rsid w:val="7A7C838F"/>
    <w:rsid w:val="7A7F23ED"/>
    <w:rsid w:val="7A9C9EAD"/>
    <w:rsid w:val="7ABEE282"/>
    <w:rsid w:val="7AC1A4A0"/>
    <w:rsid w:val="7AC37135"/>
    <w:rsid w:val="7AD6CD8C"/>
    <w:rsid w:val="7ADE4D5B"/>
    <w:rsid w:val="7ADEE05E"/>
    <w:rsid w:val="7AE3ECF0"/>
    <w:rsid w:val="7AEF7E8B"/>
    <w:rsid w:val="7B23A15F"/>
    <w:rsid w:val="7B3322EE"/>
    <w:rsid w:val="7B68ADDD"/>
    <w:rsid w:val="7B6B877A"/>
    <w:rsid w:val="7B7D501C"/>
    <w:rsid w:val="7B8951A2"/>
    <w:rsid w:val="7B8BAB93"/>
    <w:rsid w:val="7B95A98C"/>
    <w:rsid w:val="7B9ED9B0"/>
    <w:rsid w:val="7BE1E114"/>
    <w:rsid w:val="7BEC40B9"/>
    <w:rsid w:val="7C2B7A06"/>
    <w:rsid w:val="7C409491"/>
    <w:rsid w:val="7C4B1491"/>
    <w:rsid w:val="7C5F481D"/>
    <w:rsid w:val="7C6F4B59"/>
    <w:rsid w:val="7C71356A"/>
    <w:rsid w:val="7C80CE4D"/>
    <w:rsid w:val="7C82DD9F"/>
    <w:rsid w:val="7CA62EEC"/>
    <w:rsid w:val="7CA7930C"/>
    <w:rsid w:val="7CA96693"/>
    <w:rsid w:val="7CBE6893"/>
    <w:rsid w:val="7CD74168"/>
    <w:rsid w:val="7CDA542C"/>
    <w:rsid w:val="7CE6582B"/>
    <w:rsid w:val="7CF78D92"/>
    <w:rsid w:val="7CFFD285"/>
    <w:rsid w:val="7D1A577F"/>
    <w:rsid w:val="7D32C95C"/>
    <w:rsid w:val="7D3C8227"/>
    <w:rsid w:val="7D3EEF19"/>
    <w:rsid w:val="7D4341EE"/>
    <w:rsid w:val="7D4ADBEC"/>
    <w:rsid w:val="7D4F41D2"/>
    <w:rsid w:val="7D6694F3"/>
    <w:rsid w:val="7D6D2C96"/>
    <w:rsid w:val="7D94E25E"/>
    <w:rsid w:val="7D94E615"/>
    <w:rsid w:val="7D97215A"/>
    <w:rsid w:val="7DE3A8A8"/>
    <w:rsid w:val="7E0F3096"/>
    <w:rsid w:val="7E201706"/>
    <w:rsid w:val="7E365FE3"/>
    <w:rsid w:val="7E418152"/>
    <w:rsid w:val="7E6BABB0"/>
    <w:rsid w:val="7E9EE486"/>
    <w:rsid w:val="7EA25F53"/>
    <w:rsid w:val="7ECCCD85"/>
    <w:rsid w:val="7ECD0E47"/>
    <w:rsid w:val="7F046205"/>
    <w:rsid w:val="7F254535"/>
    <w:rsid w:val="7F2DA991"/>
    <w:rsid w:val="7F69555B"/>
    <w:rsid w:val="7F86A18A"/>
    <w:rsid w:val="7F957AFC"/>
    <w:rsid w:val="7FACEB76"/>
    <w:rsid w:val="7FB3D6F8"/>
    <w:rsid w:val="7FB69613"/>
    <w:rsid w:val="7FCE805F"/>
    <w:rsid w:val="7FF1FC37"/>
    <w:rsid w:val="7FFE58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EEA3C5"/>
  <w15:chartTrackingRefBased/>
  <w15:docId w15:val="{58DBBF72-3EC3-405D-B663-74D6416C8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9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9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9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9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9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9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9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9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9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9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9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9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9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9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9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9F9"/>
    <w:rPr>
      <w:rFonts w:eastAsiaTheme="majorEastAsia" w:cstheme="majorBidi"/>
      <w:color w:val="272727" w:themeColor="text1" w:themeTint="D8"/>
    </w:rPr>
  </w:style>
  <w:style w:type="paragraph" w:styleId="Title">
    <w:name w:val="Title"/>
    <w:basedOn w:val="Normal"/>
    <w:next w:val="Normal"/>
    <w:link w:val="TitleChar"/>
    <w:uiPriority w:val="10"/>
    <w:qFormat/>
    <w:rsid w:val="00506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9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9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9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9F9"/>
    <w:pPr>
      <w:spacing w:before="160"/>
      <w:jc w:val="center"/>
    </w:pPr>
    <w:rPr>
      <w:i/>
      <w:iCs/>
      <w:color w:val="404040" w:themeColor="text1" w:themeTint="BF"/>
    </w:rPr>
  </w:style>
  <w:style w:type="character" w:customStyle="1" w:styleId="QuoteChar">
    <w:name w:val="Quote Char"/>
    <w:basedOn w:val="DefaultParagraphFont"/>
    <w:link w:val="Quote"/>
    <w:uiPriority w:val="29"/>
    <w:rsid w:val="005069F9"/>
    <w:rPr>
      <w:i/>
      <w:iCs/>
      <w:color w:val="404040" w:themeColor="text1" w:themeTint="BF"/>
    </w:rPr>
  </w:style>
  <w:style w:type="paragraph" w:styleId="ListParagraph">
    <w:name w:val="List Paragraph"/>
    <w:basedOn w:val="Normal"/>
    <w:uiPriority w:val="34"/>
    <w:qFormat/>
    <w:rsid w:val="005069F9"/>
    <w:pPr>
      <w:ind w:left="720"/>
      <w:contextualSpacing/>
    </w:pPr>
  </w:style>
  <w:style w:type="character" w:styleId="IntenseEmphasis">
    <w:name w:val="Intense Emphasis"/>
    <w:basedOn w:val="DefaultParagraphFont"/>
    <w:uiPriority w:val="21"/>
    <w:qFormat/>
    <w:rsid w:val="005069F9"/>
    <w:rPr>
      <w:i/>
      <w:iCs/>
      <w:color w:val="0F4761" w:themeColor="accent1" w:themeShade="BF"/>
    </w:rPr>
  </w:style>
  <w:style w:type="paragraph" w:styleId="IntenseQuote">
    <w:name w:val="Intense Quote"/>
    <w:basedOn w:val="Normal"/>
    <w:next w:val="Normal"/>
    <w:link w:val="IntenseQuoteChar"/>
    <w:uiPriority w:val="30"/>
    <w:qFormat/>
    <w:rsid w:val="005069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9F9"/>
    <w:rPr>
      <w:i/>
      <w:iCs/>
      <w:color w:val="0F4761" w:themeColor="accent1" w:themeShade="BF"/>
    </w:rPr>
  </w:style>
  <w:style w:type="character" w:styleId="IntenseReference">
    <w:name w:val="Intense Reference"/>
    <w:basedOn w:val="DefaultParagraphFont"/>
    <w:uiPriority w:val="32"/>
    <w:qFormat/>
    <w:rsid w:val="005069F9"/>
    <w:rPr>
      <w:b/>
      <w:bCs/>
      <w:smallCaps/>
      <w:color w:val="0F4761" w:themeColor="accent1" w:themeShade="BF"/>
      <w:spacing w:val="5"/>
    </w:rPr>
  </w:style>
  <w:style w:type="paragraph" w:styleId="Header">
    <w:name w:val="header"/>
    <w:basedOn w:val="Normal"/>
    <w:link w:val="HeaderChar"/>
    <w:uiPriority w:val="99"/>
    <w:unhideWhenUsed/>
    <w:rsid w:val="00CA0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B9A"/>
  </w:style>
  <w:style w:type="paragraph" w:styleId="Footer">
    <w:name w:val="footer"/>
    <w:basedOn w:val="Normal"/>
    <w:link w:val="FooterChar"/>
    <w:uiPriority w:val="99"/>
    <w:unhideWhenUsed/>
    <w:rsid w:val="00CA0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B9A"/>
  </w:style>
  <w:style w:type="character" w:styleId="PlaceholderText">
    <w:name w:val="Placeholder Text"/>
    <w:basedOn w:val="DefaultParagraphFont"/>
    <w:uiPriority w:val="99"/>
    <w:semiHidden/>
    <w:rsid w:val="00A67993"/>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3100AE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 Id="rId35" Type="http://schemas.microsoft.com/office/2020/10/relationships/intelligence" Target="intelligence2.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5A6128C04B94402B940DEA20F106CEC"/>
        <w:category>
          <w:name w:val="General"/>
          <w:gallery w:val="placeholder"/>
        </w:category>
        <w:types>
          <w:type w:val="bbPlcHdr"/>
        </w:types>
        <w:behaviors>
          <w:behavior w:val="content"/>
        </w:behaviors>
        <w:guid w:val="{779C428F-295C-4710-92E3-F1AB842BB72C}"/>
      </w:docPartPr>
      <w:docPartBody>
        <w:p w:rsidR="00102D09" w:rsidRDefault="00102D09">
          <w:pPr>
            <w:pStyle w:val="35A6128C04B94402B940DEA20F106CEC"/>
          </w:pPr>
          <w:r w:rsidRPr="060B3CED">
            <w:t>Click or tap here to enter text.</w:t>
          </w:r>
        </w:p>
      </w:docPartBody>
    </w:docPart>
    <w:docPart>
      <w:docPartPr>
        <w:name w:val="EBF99F1EB66B46898920A92FFC757C02"/>
        <w:category>
          <w:name w:val="General"/>
          <w:gallery w:val="placeholder"/>
        </w:category>
        <w:types>
          <w:type w:val="bbPlcHdr"/>
        </w:types>
        <w:behaviors>
          <w:behavior w:val="content"/>
        </w:behaviors>
        <w:guid w:val="{0C705089-095F-4D74-BC32-BDA48C70CA88}"/>
      </w:docPartPr>
      <w:docPartBody>
        <w:p w:rsidR="00102D09" w:rsidRDefault="00874287" w:rsidP="00874287">
          <w:pPr>
            <w:pStyle w:val="EBF99F1EB66B46898920A92FFC757C02"/>
          </w:pPr>
          <w:r w:rsidRPr="060B3CED">
            <w:t>Click or tap here to enter text.</w:t>
          </w:r>
        </w:p>
      </w:docPartBody>
    </w:docPart>
    <w:docPart>
      <w:docPartPr>
        <w:name w:val="AEA5A39BDD904655BAF740A129EFDE7B"/>
        <w:category>
          <w:name w:val="General"/>
          <w:gallery w:val="placeholder"/>
        </w:category>
        <w:types>
          <w:type w:val="bbPlcHdr"/>
        </w:types>
        <w:behaviors>
          <w:behavior w:val="content"/>
        </w:behaviors>
        <w:guid w:val="{FB22DFD5-4ED3-4A6F-A9AB-78B1CDFA285E}"/>
      </w:docPartPr>
      <w:docPartBody>
        <w:p w:rsidR="00102D09" w:rsidRDefault="00874287" w:rsidP="00874287">
          <w:pPr>
            <w:pStyle w:val="AEA5A39BDD904655BAF740A129EFDE7B"/>
          </w:pPr>
          <w:r w:rsidRPr="060B3CED">
            <w:t>Click or tap here to enter text.</w:t>
          </w:r>
        </w:p>
      </w:docPartBody>
    </w:docPart>
    <w:docPart>
      <w:docPartPr>
        <w:name w:val="1A62558C9E6D431684AD96E757724E93"/>
        <w:category>
          <w:name w:val="General"/>
          <w:gallery w:val="placeholder"/>
        </w:category>
        <w:types>
          <w:type w:val="bbPlcHdr"/>
        </w:types>
        <w:behaviors>
          <w:behavior w:val="content"/>
        </w:behaviors>
        <w:guid w:val="{9A96362D-4CA7-4DF2-87DA-E2C6D4B68091}"/>
      </w:docPartPr>
      <w:docPartBody>
        <w:p w:rsidR="00102D09" w:rsidRDefault="00102D09">
          <w:pPr>
            <w:pStyle w:val="1A62558C9E6D431684AD96E757724E93"/>
          </w:pPr>
          <w:r w:rsidRPr="060B3CED">
            <w:t>Click or tap here to enter text.</w:t>
          </w:r>
        </w:p>
      </w:docPartBody>
    </w:docPart>
    <w:docPart>
      <w:docPartPr>
        <w:name w:val="31A4CA2FFB5043F682E22190D3D742F6"/>
        <w:category>
          <w:name w:val="General"/>
          <w:gallery w:val="placeholder"/>
        </w:category>
        <w:types>
          <w:type w:val="bbPlcHdr"/>
        </w:types>
        <w:behaviors>
          <w:behavior w:val="content"/>
        </w:behaviors>
        <w:guid w:val="{C176C5DA-01C9-4F65-9794-2C6350016D52}"/>
      </w:docPartPr>
      <w:docPartBody>
        <w:p w:rsidR="00102D09" w:rsidRDefault="00102D09">
          <w:pPr>
            <w:pStyle w:val="31A4CA2FFB5043F682E22190D3D742F6"/>
          </w:pPr>
          <w:r w:rsidRPr="060B3CED">
            <w:t>Click or tap here to enter text.</w:t>
          </w:r>
        </w:p>
      </w:docPartBody>
    </w:docPart>
    <w:docPart>
      <w:docPartPr>
        <w:name w:val="432EFF9635B04E2BB47D184A5B19A05C"/>
        <w:category>
          <w:name w:val="General"/>
          <w:gallery w:val="placeholder"/>
        </w:category>
        <w:types>
          <w:type w:val="bbPlcHdr"/>
        </w:types>
        <w:behaviors>
          <w:behavior w:val="content"/>
        </w:behaviors>
        <w:guid w:val="{1DB463B8-34F5-4EC2-8263-68B2941B0FA6}"/>
      </w:docPartPr>
      <w:docPartBody>
        <w:p w:rsidR="00102D09" w:rsidRDefault="00102D09">
          <w:pPr>
            <w:pStyle w:val="432EFF9635B04E2BB47D184A5B19A05C"/>
          </w:pPr>
          <w:r w:rsidRPr="060B3CED">
            <w:t>Click or tap here to enter text.</w:t>
          </w:r>
        </w:p>
      </w:docPartBody>
    </w:docPart>
    <w:docPart>
      <w:docPartPr>
        <w:name w:val="DefaultPlaceholder_-1854013440"/>
        <w:category>
          <w:name w:val="General"/>
          <w:gallery w:val="placeholder"/>
        </w:category>
        <w:types>
          <w:type w:val="bbPlcHdr"/>
        </w:types>
        <w:behaviors>
          <w:behavior w:val="content"/>
        </w:behaviors>
        <w:guid w:val="{032A039B-188C-4F9A-8445-1F7EE709F249}"/>
      </w:docPartPr>
      <w:docPartBody>
        <w:p w:rsidR="001A7833" w:rsidRDefault="001A7833">
          <w:r w:rsidRPr="58F9F9C5">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74287"/>
    <w:rsid w:val="00102D09"/>
    <w:rsid w:val="001A7833"/>
    <w:rsid w:val="002D3B0F"/>
    <w:rsid w:val="008742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6A6AE7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1EB29F0BE547BCB397A8F65346100F">
    <w:name w:val="821EB29F0BE547BCB397A8F65346100F"/>
  </w:style>
  <w:style w:type="paragraph" w:customStyle="1" w:styleId="1F644945887048E79CA2074F227BB9EC">
    <w:name w:val="1F644945887048E79CA2074F227BB9EC"/>
  </w:style>
  <w:style w:type="paragraph" w:customStyle="1" w:styleId="A383CF7B6B774098B4D5404FA96DA0C6">
    <w:name w:val="A383CF7B6B774098B4D5404FA96DA0C6"/>
  </w:style>
  <w:style w:type="paragraph" w:customStyle="1" w:styleId="830F456D5C614578A05B753C9CCBA639">
    <w:name w:val="830F456D5C614578A05B753C9CCBA639"/>
  </w:style>
  <w:style w:type="paragraph" w:customStyle="1" w:styleId="CF9CD03594344AF1A9951EBEC7442924">
    <w:name w:val="CF9CD03594344AF1A9951EBEC7442924"/>
  </w:style>
  <w:style w:type="paragraph" w:customStyle="1" w:styleId="27359FF5FA9743158CBD1740F05F7F7C">
    <w:name w:val="27359FF5FA9743158CBD1740F05F7F7C"/>
  </w:style>
  <w:style w:type="paragraph" w:customStyle="1" w:styleId="0B04F11C509C43AB81BC33AFA913F917">
    <w:name w:val="0B04F11C509C43AB81BC33AFA913F917"/>
  </w:style>
  <w:style w:type="paragraph" w:customStyle="1" w:styleId="7650AA278EC04D9FADA446F2067A6964">
    <w:name w:val="7650AA278EC04D9FADA446F2067A6964"/>
  </w:style>
  <w:style w:type="paragraph" w:customStyle="1" w:styleId="546DA3169CDE4C12B9B66F4FBDE2507E">
    <w:name w:val="546DA3169CDE4C12B9B66F4FBDE2507E"/>
  </w:style>
  <w:style w:type="paragraph" w:customStyle="1" w:styleId="4455DE9175374ACFB6BD7B54170C7628">
    <w:name w:val="4455DE9175374ACFB6BD7B54170C7628"/>
    <w:rsid w:val="00874287"/>
  </w:style>
  <w:style w:type="paragraph" w:customStyle="1" w:styleId="02E63742B3834A4D9459AFD960243F70">
    <w:name w:val="02E63742B3834A4D9459AFD960243F70"/>
    <w:rsid w:val="00874287"/>
  </w:style>
  <w:style w:type="paragraph" w:customStyle="1" w:styleId="912311E13594467A9114E052A914FFCD">
    <w:name w:val="912311E13594467A9114E052A914FFCD"/>
    <w:rsid w:val="00874287"/>
  </w:style>
  <w:style w:type="paragraph" w:customStyle="1" w:styleId="CE1955C57A0542579AAC35D02FBE5461">
    <w:name w:val="CE1955C57A0542579AAC35D02FBE5461"/>
    <w:rsid w:val="00874287"/>
  </w:style>
  <w:style w:type="paragraph" w:customStyle="1" w:styleId="B3A4579001534D09808B4B5A4CC061B7">
    <w:name w:val="B3A4579001534D09808B4B5A4CC061B7"/>
  </w:style>
  <w:style w:type="paragraph" w:customStyle="1" w:styleId="1D42DD83EB134E7EA933CAE68A5F0376">
    <w:name w:val="1D42DD83EB134E7EA933CAE68A5F0376"/>
  </w:style>
  <w:style w:type="paragraph" w:customStyle="1" w:styleId="E7F6E55DC45D4BDB84CE7F0488317352">
    <w:name w:val="E7F6E55DC45D4BDB84CE7F0488317352"/>
  </w:style>
  <w:style w:type="paragraph" w:customStyle="1" w:styleId="ECD29C81F12E4E1981142E8ABC0037C5">
    <w:name w:val="ECD29C81F12E4E1981142E8ABC0037C5"/>
  </w:style>
  <w:style w:type="paragraph" w:customStyle="1" w:styleId="C4B21EA15F1B41009A97E045E3D4CD91">
    <w:name w:val="C4B21EA15F1B41009A97E045E3D4CD91"/>
    <w:rsid w:val="00874287"/>
  </w:style>
  <w:style w:type="paragraph" w:customStyle="1" w:styleId="9C44FDB44CE140B7AA479FEBA9E6994C">
    <w:name w:val="9C44FDB44CE140B7AA479FEBA9E6994C"/>
  </w:style>
  <w:style w:type="paragraph" w:customStyle="1" w:styleId="47B0E8377F38405AA6B27FD8A11E5A7D">
    <w:name w:val="47B0E8377F38405AA6B27FD8A11E5A7D"/>
  </w:style>
  <w:style w:type="paragraph" w:customStyle="1" w:styleId="BF1EEC7665E44DB68ED4C9A527B33081">
    <w:name w:val="BF1EEC7665E44DB68ED4C9A527B33081"/>
    <w:rsid w:val="00874287"/>
  </w:style>
  <w:style w:type="paragraph" w:customStyle="1" w:styleId="FB76854F18554F48BC75EBE3A13BFE56">
    <w:name w:val="FB76854F18554F48BC75EBE3A13BFE56"/>
    <w:rsid w:val="00874287"/>
  </w:style>
  <w:style w:type="paragraph" w:customStyle="1" w:styleId="C5CA8C4FF7B24E4B8BCFC199CAAE196A">
    <w:name w:val="C5CA8C4FF7B24E4B8BCFC199CAAE196A"/>
  </w:style>
  <w:style w:type="paragraph" w:customStyle="1" w:styleId="35A6128C04B94402B940DEA20F106CEC">
    <w:name w:val="35A6128C04B94402B940DEA20F106CEC"/>
  </w:style>
  <w:style w:type="paragraph" w:customStyle="1" w:styleId="EBF99F1EB66B46898920A92FFC757C02">
    <w:name w:val="EBF99F1EB66B46898920A92FFC757C02"/>
    <w:rsid w:val="00874287"/>
  </w:style>
  <w:style w:type="paragraph" w:customStyle="1" w:styleId="AEA5A39BDD904655BAF740A129EFDE7B">
    <w:name w:val="AEA5A39BDD904655BAF740A129EFDE7B"/>
    <w:rsid w:val="00874287"/>
  </w:style>
  <w:style w:type="paragraph" w:customStyle="1" w:styleId="9734A8B016F34E10878F127545319B03">
    <w:name w:val="9734A8B016F34E10878F127545319B03"/>
  </w:style>
  <w:style w:type="paragraph" w:customStyle="1" w:styleId="1A62558C9E6D431684AD96E757724E93">
    <w:name w:val="1A62558C9E6D431684AD96E757724E93"/>
  </w:style>
  <w:style w:type="paragraph" w:customStyle="1" w:styleId="31A4CA2FFB5043F682E22190D3D742F6">
    <w:name w:val="31A4CA2FFB5043F682E22190D3D742F6"/>
  </w:style>
  <w:style w:type="paragraph" w:customStyle="1" w:styleId="CF964AAC234140C09DED0C8C2B6BCC54">
    <w:name w:val="CF964AAC234140C09DED0C8C2B6BCC54"/>
  </w:style>
  <w:style w:type="paragraph" w:customStyle="1" w:styleId="432EFF9635B04E2BB47D184A5B19A05C">
    <w:name w:val="432EFF9635B04E2BB47D184A5B19A0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82d3d9-6733-4f65-aad0-8ae4b931fe9a">
  <we:reference id="8c1c3d44-57e9-40d7-86e4-4adf88fea1dd" version="3.0.0.0" store="EXCatalog" storeType="EXCatalog"/>
  <we:alternateReferences>
    <we:reference id="WA200007520" version="3.0.0.0" store="en-US" storeType="OMEX"/>
  </we:alternateReferences>
  <we:properties>
    <we:property name="citations" value="{&quot;71901571&quot;:{&quot;referencesIds&quot;:[&quot;doc:6935db400ccac272528c40c9&quot;],&quot;referencesOptions&quot;:{&quot;doc:6935db400ccac272528c40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01571,&quot;citationText&quot;:&quot;&lt;span style=\&quot;font-family:Aptos;font-size:16px;color:#000000\&quot;&gt;[5]&lt;/span&gt;&quot;},&quot;329112780&quot;:{&quot;referencesIds&quot;:[&quot;doc:693658d961d1fa3ec1101ba1&quot;],&quot;referencesOptions&quot;:{&quot;doc:693658d961d1fa3ec1101b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112780,&quot;citationText&quot;:&quot;&lt;span style=\&quot;font-family:Aptos;font-size:16px;color:#000000\&quot;&gt;[8]&lt;/span&gt;&quot;},&quot;434727473&quot;:{&quot;referencesIds&quot;:[&quot;doc:693664719b24cd7c9b78fab9&quot;],&quot;referencesOptions&quot;:{&quot;doc:693664719b24cd7c9b78fa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727473,&quot;citationText&quot;:&quot;&lt;span style=\&quot;font-family:Aptos;font-size:16px;color:#000000\&quot;&gt;[7]&lt;/span&gt;&quot;},&quot;592145561&quot;:{&quot;referencesIds&quot;:[&quot;doc:69365f6f0ccac272528c49b2&quot;],&quot;referencesOptions&quot;:{&quot;doc:69365f6f0ccac272528c4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145561,&quot;citationText&quot;:&quot;&lt;span style=\&quot;font-family:Aptos;font-size:16px;color:#000000\&quot;&gt;[4]&lt;/span&gt;&quot;},&quot;642069380&quot;:{&quot;referencesIds&quot;:[&quot;doc:6934cb97ddda9d33b825d46c&quot;],&quot;referencesOptions&quot;:{&quot;doc:6934cb97ddda9d33b825d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069380,&quot;citationText&quot;:&quot;&lt;span style=\&quot;font-family:Aptos;font-size:16px;color:#000000\&quot;&gt;[2]&lt;/span&gt;&quot;},&quot;1335622545&quot;:{&quot;referencesIds&quot;:[&quot;doc:6934f0811148836a9886977e&quot;],&quot;referencesOptions&quot;:{&quot;doc:6934f0811148836a988697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622545,&quot;citationText&quot;:&quot;&lt;span style=\&quot;font-family:Aptos;font-size:16px;color:#000000\&quot;&gt;[3]&lt;/span&gt;&quot;},&quot;1424602641&quot;:{&quot;referencesIds&quot;:[&quot;doc:69366101b7dbb47d4036caf0&quot;],&quot;referencesOptions&quot;:{&quot;doc:69366101b7dbb47d4036c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4602641,&quot;citationText&quot;:&quot;&lt;span style=\&quot;font-family:Aptos;font-size:16px;color:#000000\&quot;&gt;[6]&lt;/span&gt;&quot;},&quot;1893421381&quot;:{&quot;referencesIds&quot;:[&quot;doc:69365afae75dfd0f62983c2b&quot;],&quot;referencesOptions&quot;:{&quot;doc:69365afae75dfd0f62983c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421381,&quot;citationText&quot;:&quot;&lt;span style=\&quot;font-family:Aptos;font-size:16px;color:#000000\&quot;&gt;[1]&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formatForFootnotesEnabled" value="&quot;formatForFootnotesDisabled&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1</Pages>
  <Words>3207</Words>
  <Characters>18285</Characters>
  <Application>Microsoft Office Word</Application>
  <DocSecurity>4</DocSecurity>
  <Lines>152</Lines>
  <Paragraphs>42</Paragraphs>
  <ScaleCrop>false</ScaleCrop>
  <Company/>
  <LinksUpToDate>false</LinksUpToDate>
  <CharactersWithSpaces>21450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Teja Vamsi Devalla (2505091)</dc:creator>
  <cp:keywords/>
  <dc:description/>
  <cp:lastModifiedBy>Teja Vamsi Devalla (2505091)</cp:lastModifiedBy>
  <cp:revision>293</cp:revision>
  <dcterms:created xsi:type="dcterms:W3CDTF">2025-12-03T05:24:00Z</dcterms:created>
  <dcterms:modified xsi:type="dcterms:W3CDTF">2025-12-08T06:10:00Z</dcterms:modified>
</cp:coreProperties>
</file>