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685B79E" w:rsidP="3A116B0F" w:rsidRDefault="7685B79E" w14:paraId="5DA81329" w14:textId="7F16E679">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1685CB25" w14:textId="7A37F1D3">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35756E70" w14:textId="2FA2C3B8">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1392859B" w14:textId="684AA57C">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40D68289" w14:textId="7F057192">
      <w:pPr>
        <w:rPr>
          <w:rFonts w:ascii="Calibri Light" w:hAnsi="Calibri Light" w:eastAsia="Calibri Light" w:cs="Calibri Light" w:asciiTheme="majorAscii" w:hAnsiTheme="majorAscii" w:eastAsiaTheme="majorAscii" w:cstheme="majorAscii"/>
          <w:sz w:val="22"/>
          <w:szCs w:val="22"/>
        </w:rPr>
      </w:pPr>
    </w:p>
    <w:sdt>
      <w:sdtPr>
        <w:id w:val="1885368478"/>
        <w:docPartObj>
          <w:docPartGallery w:val="Table of Contents"/>
          <w:docPartUnique/>
        </w:docPartObj>
      </w:sdtPr>
      <w:sdtContent>
        <w:p w:rsidR="3A116B0F" w:rsidP="3A116B0F" w:rsidRDefault="3A116B0F" w14:paraId="793DDB35" w14:textId="5B3B39FF">
          <w:pPr>
            <w:pStyle w:val="TOC1"/>
            <w:tabs>
              <w:tab w:val="right" w:leader="dot" w:pos="9195"/>
            </w:tabs>
            <w:bidi w:val="0"/>
            <w:rPr>
              <w:rStyle w:val="Hyperlink"/>
            </w:rPr>
          </w:pPr>
          <w:r>
            <w:fldChar w:fldCharType="begin"/>
          </w:r>
          <w:r>
            <w:instrText xml:space="preserve">TOC \o \z \u \h</w:instrText>
          </w:r>
          <w:r>
            <w:fldChar w:fldCharType="separate"/>
          </w:r>
          <w:hyperlink w:anchor="_Toc256834306">
            <w:r w:rsidRPr="3A116B0F" w:rsidR="3A116B0F">
              <w:rPr>
                <w:rStyle w:val="Hyperlink"/>
              </w:rPr>
              <w:t>Introduction.</w:t>
            </w:r>
            <w:r>
              <w:tab/>
            </w:r>
            <w:r>
              <w:fldChar w:fldCharType="begin"/>
            </w:r>
            <w:r>
              <w:instrText xml:space="preserve">PAGEREF _Toc256834306 \h</w:instrText>
            </w:r>
            <w:r>
              <w:fldChar w:fldCharType="separate"/>
            </w:r>
            <w:r w:rsidRPr="3A116B0F" w:rsidR="3A116B0F">
              <w:rPr>
                <w:rStyle w:val="Hyperlink"/>
              </w:rPr>
              <w:t>1</w:t>
            </w:r>
            <w:r>
              <w:fldChar w:fldCharType="end"/>
            </w:r>
          </w:hyperlink>
        </w:p>
        <w:p w:rsidR="3A116B0F" w:rsidP="3A116B0F" w:rsidRDefault="3A116B0F" w14:paraId="387E416B" w14:textId="2184777B">
          <w:pPr>
            <w:pStyle w:val="TOC2"/>
            <w:tabs>
              <w:tab w:val="right" w:leader="dot" w:pos="9195"/>
            </w:tabs>
            <w:bidi w:val="0"/>
            <w:rPr>
              <w:rStyle w:val="Hyperlink"/>
            </w:rPr>
          </w:pPr>
          <w:hyperlink w:anchor="_Toc778733427">
            <w:r w:rsidRPr="3A116B0F" w:rsidR="3A116B0F">
              <w:rPr>
                <w:rStyle w:val="Hyperlink"/>
              </w:rPr>
              <w:t>Main Body.</w:t>
            </w:r>
            <w:r>
              <w:tab/>
            </w:r>
            <w:r>
              <w:fldChar w:fldCharType="begin"/>
            </w:r>
            <w:r>
              <w:instrText xml:space="preserve">PAGEREF _Toc778733427 \h</w:instrText>
            </w:r>
            <w:r>
              <w:fldChar w:fldCharType="separate"/>
            </w:r>
            <w:r w:rsidRPr="3A116B0F" w:rsidR="3A116B0F">
              <w:rPr>
                <w:rStyle w:val="Hyperlink"/>
              </w:rPr>
              <w:t>2</w:t>
            </w:r>
            <w:r>
              <w:fldChar w:fldCharType="end"/>
            </w:r>
          </w:hyperlink>
        </w:p>
        <w:p w:rsidR="3A116B0F" w:rsidP="3A116B0F" w:rsidRDefault="3A116B0F" w14:paraId="57E87D61" w14:textId="53E65105">
          <w:pPr>
            <w:pStyle w:val="TOC2"/>
            <w:tabs>
              <w:tab w:val="right" w:leader="dot" w:pos="9195"/>
            </w:tabs>
            <w:bidi w:val="0"/>
            <w:rPr>
              <w:rStyle w:val="Hyperlink"/>
            </w:rPr>
          </w:pPr>
          <w:hyperlink w:anchor="_Toc1495135864">
            <w:r w:rsidRPr="3A116B0F" w:rsidR="3A116B0F">
              <w:rPr>
                <w:rStyle w:val="Hyperlink"/>
              </w:rPr>
              <w:t>Bob Chapek the CEO (Chief Executive Officer) of Disney.</w:t>
            </w:r>
            <w:r>
              <w:tab/>
            </w:r>
            <w:r>
              <w:fldChar w:fldCharType="begin"/>
            </w:r>
            <w:r>
              <w:instrText xml:space="preserve">PAGEREF _Toc1495135864 \h</w:instrText>
            </w:r>
            <w:r>
              <w:fldChar w:fldCharType="separate"/>
            </w:r>
            <w:r w:rsidRPr="3A116B0F" w:rsidR="3A116B0F">
              <w:rPr>
                <w:rStyle w:val="Hyperlink"/>
              </w:rPr>
              <w:t>2</w:t>
            </w:r>
            <w:r>
              <w:fldChar w:fldCharType="end"/>
            </w:r>
          </w:hyperlink>
        </w:p>
        <w:p w:rsidR="3A116B0F" w:rsidP="3A116B0F" w:rsidRDefault="3A116B0F" w14:paraId="271C8EF4" w14:textId="42A783F4">
          <w:pPr>
            <w:pStyle w:val="TOC3"/>
            <w:tabs>
              <w:tab w:val="right" w:leader="dot" w:pos="9195"/>
            </w:tabs>
            <w:bidi w:val="0"/>
            <w:rPr>
              <w:rStyle w:val="Hyperlink"/>
            </w:rPr>
          </w:pPr>
          <w:hyperlink w:anchor="_Toc1719967962">
            <w:r w:rsidRPr="3A116B0F" w:rsidR="3A116B0F">
              <w:rPr>
                <w:rStyle w:val="Hyperlink"/>
              </w:rPr>
              <w:t>Bob Chapek's Leaderships Traits and Styles.</w:t>
            </w:r>
            <w:r>
              <w:tab/>
            </w:r>
            <w:r>
              <w:fldChar w:fldCharType="begin"/>
            </w:r>
            <w:r>
              <w:instrText xml:space="preserve">PAGEREF _Toc1719967962 \h</w:instrText>
            </w:r>
            <w:r>
              <w:fldChar w:fldCharType="separate"/>
            </w:r>
            <w:r w:rsidRPr="3A116B0F" w:rsidR="3A116B0F">
              <w:rPr>
                <w:rStyle w:val="Hyperlink"/>
              </w:rPr>
              <w:t>3</w:t>
            </w:r>
            <w:r>
              <w:fldChar w:fldCharType="end"/>
            </w:r>
          </w:hyperlink>
        </w:p>
        <w:p w:rsidR="3A116B0F" w:rsidP="3A116B0F" w:rsidRDefault="3A116B0F" w14:paraId="3FFE79A1" w14:textId="1965E6DB">
          <w:pPr>
            <w:pStyle w:val="TOC3"/>
            <w:tabs>
              <w:tab w:val="right" w:leader="dot" w:pos="9195"/>
            </w:tabs>
            <w:bidi w:val="0"/>
            <w:rPr>
              <w:rStyle w:val="Hyperlink"/>
            </w:rPr>
          </w:pPr>
          <w:hyperlink w:anchor="_Toc967873076">
            <w:r w:rsidRPr="3A116B0F" w:rsidR="3A116B0F">
              <w:rPr>
                <w:rStyle w:val="Hyperlink"/>
              </w:rPr>
              <w:t>Influence of the leader.</w:t>
            </w:r>
            <w:r>
              <w:tab/>
            </w:r>
            <w:r>
              <w:fldChar w:fldCharType="begin"/>
            </w:r>
            <w:r>
              <w:instrText xml:space="preserve">PAGEREF _Toc967873076 \h</w:instrText>
            </w:r>
            <w:r>
              <w:fldChar w:fldCharType="separate"/>
            </w:r>
            <w:r w:rsidRPr="3A116B0F" w:rsidR="3A116B0F">
              <w:rPr>
                <w:rStyle w:val="Hyperlink"/>
              </w:rPr>
              <w:t>4</w:t>
            </w:r>
            <w:r>
              <w:fldChar w:fldCharType="end"/>
            </w:r>
          </w:hyperlink>
        </w:p>
        <w:p w:rsidR="3A116B0F" w:rsidP="3A116B0F" w:rsidRDefault="3A116B0F" w14:paraId="28CAA68D" w14:textId="3A6E5B49">
          <w:pPr>
            <w:pStyle w:val="TOC3"/>
            <w:tabs>
              <w:tab w:val="right" w:leader="dot" w:pos="9195"/>
            </w:tabs>
            <w:bidi w:val="0"/>
            <w:rPr>
              <w:rStyle w:val="Hyperlink"/>
            </w:rPr>
          </w:pPr>
          <w:hyperlink w:anchor="_Toc1317639402">
            <w:r w:rsidRPr="3A116B0F" w:rsidR="3A116B0F">
              <w:rPr>
                <w:rStyle w:val="Hyperlink"/>
              </w:rPr>
              <w:t>Personal Leadership Style.</w:t>
            </w:r>
            <w:r>
              <w:tab/>
            </w:r>
            <w:r>
              <w:fldChar w:fldCharType="begin"/>
            </w:r>
            <w:r>
              <w:instrText xml:space="preserve">PAGEREF _Toc1317639402 \h</w:instrText>
            </w:r>
            <w:r>
              <w:fldChar w:fldCharType="separate"/>
            </w:r>
            <w:r w:rsidRPr="3A116B0F" w:rsidR="3A116B0F">
              <w:rPr>
                <w:rStyle w:val="Hyperlink"/>
              </w:rPr>
              <w:t>5</w:t>
            </w:r>
            <w:r>
              <w:fldChar w:fldCharType="end"/>
            </w:r>
          </w:hyperlink>
        </w:p>
        <w:p w:rsidR="3A116B0F" w:rsidP="3A116B0F" w:rsidRDefault="3A116B0F" w14:paraId="5E945209" w14:textId="6F20BFB4">
          <w:pPr>
            <w:pStyle w:val="TOC3"/>
            <w:tabs>
              <w:tab w:val="right" w:leader="dot" w:pos="9195"/>
            </w:tabs>
            <w:bidi w:val="0"/>
            <w:rPr>
              <w:rStyle w:val="Hyperlink"/>
            </w:rPr>
          </w:pPr>
          <w:hyperlink w:anchor="_Toc96752313">
            <w:r w:rsidRPr="3A116B0F" w:rsidR="3A116B0F">
              <w:rPr>
                <w:rStyle w:val="Hyperlink"/>
              </w:rPr>
              <w:t>Leading on Change.</w:t>
            </w:r>
            <w:r>
              <w:tab/>
            </w:r>
            <w:r>
              <w:fldChar w:fldCharType="begin"/>
            </w:r>
            <w:r>
              <w:instrText xml:space="preserve">PAGEREF _Toc96752313 \h</w:instrText>
            </w:r>
            <w:r>
              <w:fldChar w:fldCharType="separate"/>
            </w:r>
            <w:r w:rsidRPr="3A116B0F" w:rsidR="3A116B0F">
              <w:rPr>
                <w:rStyle w:val="Hyperlink"/>
              </w:rPr>
              <w:t>5</w:t>
            </w:r>
            <w:r>
              <w:fldChar w:fldCharType="end"/>
            </w:r>
          </w:hyperlink>
        </w:p>
        <w:p w:rsidR="3A116B0F" w:rsidP="3A116B0F" w:rsidRDefault="3A116B0F" w14:paraId="45B9F52F" w14:textId="183622E1">
          <w:pPr>
            <w:pStyle w:val="TOC3"/>
            <w:tabs>
              <w:tab w:val="right" w:leader="dot" w:pos="9195"/>
            </w:tabs>
            <w:bidi w:val="0"/>
            <w:rPr>
              <w:rStyle w:val="Hyperlink"/>
            </w:rPr>
          </w:pPr>
          <w:hyperlink w:anchor="_Toc1272263334">
            <w:r w:rsidRPr="3A116B0F" w:rsidR="3A116B0F">
              <w:rPr>
                <w:rStyle w:val="Hyperlink"/>
              </w:rPr>
              <w:t>Conclusion.</w:t>
            </w:r>
            <w:r>
              <w:tab/>
            </w:r>
            <w:r>
              <w:fldChar w:fldCharType="begin"/>
            </w:r>
            <w:r>
              <w:instrText xml:space="preserve">PAGEREF _Toc1272263334 \h</w:instrText>
            </w:r>
            <w:r>
              <w:fldChar w:fldCharType="separate"/>
            </w:r>
            <w:r w:rsidRPr="3A116B0F" w:rsidR="3A116B0F">
              <w:rPr>
                <w:rStyle w:val="Hyperlink"/>
              </w:rPr>
              <w:t>5</w:t>
            </w:r>
            <w:r>
              <w:fldChar w:fldCharType="end"/>
            </w:r>
          </w:hyperlink>
        </w:p>
        <w:p w:rsidR="3A116B0F" w:rsidP="3A116B0F" w:rsidRDefault="3A116B0F" w14:paraId="648A1EB0" w14:textId="5CE69E29">
          <w:pPr>
            <w:pStyle w:val="TOC3"/>
            <w:tabs>
              <w:tab w:val="right" w:leader="dot" w:pos="9195"/>
            </w:tabs>
            <w:bidi w:val="0"/>
            <w:rPr>
              <w:rStyle w:val="Hyperlink"/>
            </w:rPr>
          </w:pPr>
          <w:hyperlink w:anchor="_Toc1976580905">
            <w:r w:rsidRPr="3A116B0F" w:rsidR="3A116B0F">
              <w:rPr>
                <w:rStyle w:val="Hyperlink"/>
              </w:rPr>
              <w:t>References.</w:t>
            </w:r>
            <w:r>
              <w:tab/>
            </w:r>
            <w:r>
              <w:fldChar w:fldCharType="begin"/>
            </w:r>
            <w:r>
              <w:instrText xml:space="preserve">PAGEREF _Toc1976580905 \h</w:instrText>
            </w:r>
            <w:r>
              <w:fldChar w:fldCharType="separate"/>
            </w:r>
            <w:r w:rsidRPr="3A116B0F" w:rsidR="3A116B0F">
              <w:rPr>
                <w:rStyle w:val="Hyperlink"/>
              </w:rPr>
              <w:t>5</w:t>
            </w:r>
            <w:r>
              <w:fldChar w:fldCharType="end"/>
            </w:r>
          </w:hyperlink>
          <w:r>
            <w:fldChar w:fldCharType="end"/>
          </w:r>
        </w:p>
      </w:sdtContent>
    </w:sdt>
    <w:p w:rsidR="7685B79E" w:rsidP="3A116B0F" w:rsidRDefault="7685B79E" w14:paraId="190CCEAD" w14:textId="2D16B96C">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727C10BA" w14:textId="12D42CF6">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552709DC" w14:textId="545042EA">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4352EA56" w14:textId="370DFA16">
      <w:pPr>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0886C4AC" w14:textId="2383B426">
      <w:pPr>
        <w:rPr>
          <w:rFonts w:ascii="Calibri Light" w:hAnsi="Calibri Light" w:eastAsia="Calibri Light" w:cs="Calibri Light" w:asciiTheme="majorAscii" w:hAnsiTheme="majorAscii" w:eastAsiaTheme="majorAscii" w:cstheme="majorAscii"/>
          <w:sz w:val="22"/>
          <w:szCs w:val="22"/>
        </w:rPr>
      </w:pPr>
    </w:p>
    <w:p w:rsidR="7AC724A4" w:rsidP="3A116B0F" w:rsidRDefault="7AC724A4" w14:paraId="67CFABD3" w14:textId="1C007DE0">
      <w:pPr>
        <w:pStyle w:val="Heading1"/>
        <w:rPr>
          <w:rFonts w:ascii="Calibri Light" w:hAnsi="Calibri Light" w:eastAsia="Calibri Light" w:cs="Calibri Light" w:asciiTheme="majorAscii" w:hAnsiTheme="majorAscii" w:eastAsiaTheme="majorAscii" w:cstheme="majorAscii"/>
          <w:sz w:val="22"/>
          <w:szCs w:val="22"/>
        </w:rPr>
      </w:pPr>
    </w:p>
    <w:p w:rsidR="7AC724A4" w:rsidP="3A116B0F" w:rsidRDefault="7AC724A4" w14:paraId="448245AA" w14:textId="31C76F4D">
      <w:pPr>
        <w:pStyle w:val="Heading1"/>
        <w:rPr>
          <w:rFonts w:ascii="Calibri Light" w:hAnsi="Calibri Light" w:eastAsia="Calibri Light" w:cs="Calibri Light" w:asciiTheme="majorAscii" w:hAnsiTheme="majorAscii" w:eastAsiaTheme="majorAscii" w:cstheme="majorAscii"/>
          <w:sz w:val="22"/>
          <w:szCs w:val="22"/>
        </w:rPr>
      </w:pPr>
    </w:p>
    <w:p w:rsidR="7AC724A4" w:rsidP="3A116B0F" w:rsidRDefault="7AC724A4" w14:paraId="7941F7FE" w14:textId="378291DF">
      <w:pPr>
        <w:pStyle w:val="Heading1"/>
        <w:rPr>
          <w:rFonts w:ascii="Calibri Light" w:hAnsi="Calibri Light" w:eastAsia="Calibri Light" w:cs="Calibri Light" w:asciiTheme="majorAscii" w:hAnsiTheme="majorAscii" w:eastAsiaTheme="majorAscii" w:cstheme="majorAscii"/>
          <w:sz w:val="22"/>
          <w:szCs w:val="22"/>
        </w:rPr>
      </w:pPr>
      <w:bookmarkStart w:name="_Toc256834306" w:id="409370686"/>
      <w:r w:rsidRPr="3A116B0F" w:rsidR="47F1DD57">
        <w:rPr>
          <w:rFonts w:ascii="Calibri Light" w:hAnsi="Calibri Light" w:eastAsia="Calibri Light" w:cs="Calibri Light" w:asciiTheme="majorAscii" w:hAnsiTheme="majorAscii" w:eastAsiaTheme="majorAscii" w:cstheme="majorAscii"/>
          <w:sz w:val="22"/>
          <w:szCs w:val="22"/>
        </w:rPr>
        <w:t>I</w:t>
      </w:r>
      <w:r w:rsidRPr="3A116B0F" w:rsidR="639FB089">
        <w:rPr>
          <w:rFonts w:ascii="Calibri Light" w:hAnsi="Calibri Light" w:eastAsia="Calibri Light" w:cs="Calibri Light" w:asciiTheme="majorAscii" w:hAnsiTheme="majorAscii" w:eastAsiaTheme="majorAscii" w:cstheme="majorAscii"/>
          <w:sz w:val="22"/>
          <w:szCs w:val="22"/>
        </w:rPr>
        <w:t>ntroduction.</w:t>
      </w:r>
      <w:bookmarkEnd w:id="409370686"/>
    </w:p>
    <w:p w:rsidR="0901CBE4" w:rsidP="3A116B0F" w:rsidRDefault="0901CBE4" w14:paraId="0E481E31" w14:textId="33855162">
      <w:pPr>
        <w:pStyle w:val="Normal"/>
        <w:rPr>
          <w:rFonts w:ascii="Calibri Light" w:hAnsi="Calibri Light" w:eastAsia="Calibri Light" w:cs="Calibri Light" w:asciiTheme="majorAscii" w:hAnsiTheme="majorAscii" w:eastAsiaTheme="majorAscii" w:cstheme="majorAscii"/>
          <w:sz w:val="22"/>
          <w:szCs w:val="22"/>
        </w:rPr>
      </w:pPr>
      <w:r w:rsidRPr="35F5C614" w:rsidR="0901CBE4">
        <w:rPr>
          <w:rFonts w:ascii="Calibri Light" w:hAnsi="Calibri Light" w:eastAsia="Calibri Light" w:cs="Calibri Light" w:asciiTheme="majorAscii" w:hAnsiTheme="majorAscii" w:eastAsiaTheme="majorAscii" w:cstheme="majorAscii"/>
          <w:sz w:val="22"/>
          <w:szCs w:val="22"/>
        </w:rPr>
        <w:t xml:space="preserve">The biography of Disney CEO Bob Chapek is covered in this essay. This essay will discuss the leadership styles </w:t>
      </w:r>
      <w:r w:rsidRPr="35F5C614" w:rsidR="6B1C5C1F">
        <w:rPr>
          <w:rFonts w:ascii="Calibri Light" w:hAnsi="Calibri Light" w:eastAsia="Calibri Light" w:cs="Calibri Light" w:asciiTheme="majorAscii" w:hAnsiTheme="majorAscii" w:eastAsiaTheme="majorAscii" w:cstheme="majorAscii"/>
          <w:sz w:val="22"/>
          <w:szCs w:val="22"/>
        </w:rPr>
        <w:t>Chapek</w:t>
      </w:r>
      <w:r w:rsidRPr="35F5C614" w:rsidR="0901CBE4">
        <w:rPr>
          <w:rFonts w:ascii="Calibri Light" w:hAnsi="Calibri Light" w:eastAsia="Calibri Light" w:cs="Calibri Light" w:asciiTheme="majorAscii" w:hAnsiTheme="majorAscii" w:eastAsiaTheme="majorAscii" w:cstheme="majorAscii"/>
          <w:sz w:val="22"/>
          <w:szCs w:val="22"/>
        </w:rPr>
        <w:t xml:space="preserve"> employs </w:t>
      </w:r>
      <w:r w:rsidRPr="35F5C614" w:rsidR="3ECAD9C8">
        <w:rPr>
          <w:rFonts w:ascii="Calibri Light" w:hAnsi="Calibri Light" w:eastAsia="Calibri Light" w:cs="Calibri Light" w:asciiTheme="majorAscii" w:hAnsiTheme="majorAscii" w:eastAsiaTheme="majorAscii" w:cstheme="majorAscii"/>
          <w:sz w:val="22"/>
          <w:szCs w:val="22"/>
        </w:rPr>
        <w:t>to become</w:t>
      </w:r>
      <w:r w:rsidRPr="35F5C614" w:rsidR="0901CBE4">
        <w:rPr>
          <w:rFonts w:ascii="Calibri Light" w:hAnsi="Calibri Light" w:eastAsia="Calibri Light" w:cs="Calibri Light" w:asciiTheme="majorAscii" w:hAnsiTheme="majorAscii" w:eastAsiaTheme="majorAscii" w:cstheme="majorAscii"/>
          <w:sz w:val="22"/>
          <w:szCs w:val="22"/>
        </w:rPr>
        <w:t xml:space="preserve"> </w:t>
      </w:r>
      <w:r w:rsidRPr="35F5C614" w:rsidR="0901CBE4">
        <w:rPr>
          <w:rFonts w:ascii="Calibri Light" w:hAnsi="Calibri Light" w:eastAsia="Calibri Light" w:cs="Calibri Light" w:asciiTheme="majorAscii" w:hAnsiTheme="majorAscii" w:eastAsiaTheme="majorAscii" w:cstheme="majorAscii"/>
          <w:sz w:val="22"/>
          <w:szCs w:val="22"/>
        </w:rPr>
        <w:t xml:space="preserve">a successful leader and will </w:t>
      </w:r>
      <w:r w:rsidRPr="35F5C614" w:rsidR="0901CBE4">
        <w:rPr>
          <w:rFonts w:ascii="Calibri Light" w:hAnsi="Calibri Light" w:eastAsia="Calibri Light" w:cs="Calibri Light" w:asciiTheme="majorAscii" w:hAnsiTheme="majorAscii" w:eastAsiaTheme="majorAscii" w:cstheme="majorAscii"/>
          <w:sz w:val="22"/>
          <w:szCs w:val="22"/>
        </w:rPr>
        <w:t>provide</w:t>
      </w:r>
      <w:r w:rsidRPr="35F5C614" w:rsidR="0901CBE4">
        <w:rPr>
          <w:rFonts w:ascii="Calibri Light" w:hAnsi="Calibri Light" w:eastAsia="Calibri Light" w:cs="Calibri Light" w:asciiTheme="majorAscii" w:hAnsiTheme="majorAscii" w:eastAsiaTheme="majorAscii" w:cstheme="majorAscii"/>
          <w:sz w:val="22"/>
          <w:szCs w:val="22"/>
        </w:rPr>
        <w:t xml:space="preserve"> a critical analysis of the various leadership philosophies practised in today's companies. The essay will focus on Bob Chapek's leadership qualities and style, as well as how other leadership philosophies have influenced </w:t>
      </w:r>
      <w:r w:rsidRPr="35F5C614" w:rsidR="4066AA29">
        <w:rPr>
          <w:rFonts w:ascii="Calibri Light" w:hAnsi="Calibri Light" w:eastAsia="Calibri Light" w:cs="Calibri Light" w:asciiTheme="majorAscii" w:hAnsiTheme="majorAscii" w:eastAsiaTheme="majorAscii" w:cstheme="majorAscii"/>
          <w:sz w:val="22"/>
          <w:szCs w:val="22"/>
        </w:rPr>
        <w:t>Chapek</w:t>
      </w:r>
      <w:r w:rsidRPr="35F5C614" w:rsidR="0901CBE4">
        <w:rPr>
          <w:rFonts w:ascii="Calibri Light" w:hAnsi="Calibri Light" w:eastAsia="Calibri Light" w:cs="Calibri Light" w:asciiTheme="majorAscii" w:hAnsiTheme="majorAscii" w:eastAsiaTheme="majorAscii" w:cstheme="majorAscii"/>
          <w:sz w:val="22"/>
          <w:szCs w:val="22"/>
        </w:rPr>
        <w:t>. A personal leadership style, a critical analysis of change leadership, and a conclusion will all be included</w:t>
      </w:r>
      <w:r w:rsidRPr="35F5C614" w:rsidR="6FEFCD42">
        <w:rPr>
          <w:rFonts w:ascii="Calibri Light" w:hAnsi="Calibri Light" w:eastAsia="Calibri Light" w:cs="Calibri Light" w:asciiTheme="majorAscii" w:hAnsiTheme="majorAscii" w:eastAsiaTheme="majorAscii" w:cstheme="majorAscii"/>
          <w:sz w:val="22"/>
          <w:szCs w:val="22"/>
        </w:rPr>
        <w:t xml:space="preserve"> within this essay</w:t>
      </w:r>
      <w:r w:rsidRPr="35F5C614" w:rsidR="0901CBE4">
        <w:rPr>
          <w:rFonts w:ascii="Calibri Light" w:hAnsi="Calibri Light" w:eastAsia="Calibri Light" w:cs="Calibri Light" w:asciiTheme="majorAscii" w:hAnsiTheme="majorAscii" w:eastAsiaTheme="majorAscii" w:cstheme="majorAscii"/>
          <w:sz w:val="22"/>
          <w:szCs w:val="22"/>
        </w:rPr>
        <w:t>.</w:t>
      </w:r>
    </w:p>
    <w:p w:rsidR="7685B79E" w:rsidP="3A116B0F" w:rsidRDefault="7685B79E" w14:paraId="4D08F1FF" w14:textId="641C2700">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538EA7A9" w14:textId="0B588494">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243649D" w14:textId="57041631">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E2CD792" w14:textId="5714ABC8">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C0B1F96" w14:textId="5D0CEDDA">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4206F9ED" w14:textId="3670B2F4">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5D64B09" w14:textId="4C4C7FC8">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18873BB6" w14:textId="062468D8">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71994E65" w14:textId="20213431">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5BF385DB" w14:textId="51794E43">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4C6F8BF" w14:textId="1ACE8197">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422DFFA0" w14:textId="2C884E0C">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A85AD65" w14:textId="1C4E6A79">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89052D1" w14:textId="2BA4D9EC">
      <w:pPr>
        <w:pStyle w:val="Normal"/>
        <w:rPr>
          <w:rFonts w:ascii="Calibri Light" w:hAnsi="Calibri Light" w:eastAsia="Calibri Light" w:cs="Calibri Light" w:asciiTheme="majorAscii" w:hAnsiTheme="majorAscii" w:eastAsiaTheme="majorAscii" w:cstheme="majorAscii"/>
          <w:sz w:val="22"/>
          <w:szCs w:val="22"/>
        </w:rPr>
      </w:pPr>
    </w:p>
    <w:p w:rsidR="11FD7A25" w:rsidP="3A116B0F" w:rsidRDefault="11FD7A25" w14:paraId="723E4067" w14:textId="4B2E74D2">
      <w:pPr>
        <w:pStyle w:val="Heading2"/>
        <w:rPr>
          <w:rFonts w:ascii="Calibri Light" w:hAnsi="Calibri Light" w:eastAsia="Calibri Light" w:cs="Calibri Light" w:asciiTheme="majorAscii" w:hAnsiTheme="majorAscii" w:eastAsiaTheme="majorAscii" w:cstheme="majorAscii"/>
          <w:sz w:val="22"/>
          <w:szCs w:val="22"/>
        </w:rPr>
      </w:pPr>
      <w:bookmarkStart w:name="_Toc778733427" w:id="1264403195"/>
      <w:r w:rsidRPr="3A116B0F" w:rsidR="11FD7A25">
        <w:rPr>
          <w:rFonts w:ascii="Calibri Light" w:hAnsi="Calibri Light" w:eastAsia="Calibri Light" w:cs="Calibri Light" w:asciiTheme="majorAscii" w:hAnsiTheme="majorAscii" w:eastAsiaTheme="majorAscii" w:cstheme="majorAscii"/>
          <w:sz w:val="22"/>
          <w:szCs w:val="22"/>
        </w:rPr>
        <w:t>Main Body.</w:t>
      </w:r>
      <w:bookmarkEnd w:id="1264403195"/>
    </w:p>
    <w:p w:rsidR="11FD7A25" w:rsidP="3A116B0F" w:rsidRDefault="11FD7A25" w14:paraId="497DBA21" w14:textId="66DBEB29">
      <w:pPr>
        <w:pStyle w:val="Heading2"/>
        <w:rPr>
          <w:rStyle w:val="IntenseEmphasis"/>
          <w:rFonts w:ascii="Calibri Light" w:hAnsi="Calibri Light" w:eastAsia="Calibri Light" w:cs="Calibri Light" w:asciiTheme="majorAscii" w:hAnsiTheme="majorAscii" w:eastAsiaTheme="majorAscii" w:cstheme="majorAscii"/>
          <w:sz w:val="22"/>
          <w:szCs w:val="22"/>
        </w:rPr>
      </w:pPr>
      <w:bookmarkStart w:name="_Toc1495135864" w:id="1384853889"/>
      <w:r w:rsidRPr="3A116B0F" w:rsidR="11FD7A25">
        <w:rPr>
          <w:rStyle w:val="IntenseEmphasis"/>
          <w:rFonts w:ascii="Calibri Light" w:hAnsi="Calibri Light" w:eastAsia="Calibri Light" w:cs="Calibri Light" w:asciiTheme="majorAscii" w:hAnsiTheme="majorAscii" w:eastAsiaTheme="majorAscii" w:cstheme="majorAscii"/>
          <w:sz w:val="22"/>
          <w:szCs w:val="22"/>
        </w:rPr>
        <w:t xml:space="preserve">Bob Chapek the </w:t>
      </w:r>
      <w:bookmarkStart w:name="_Int_dRY0zRb5" w:id="1043384039"/>
      <w:r w:rsidRPr="3A116B0F" w:rsidR="50A018DA">
        <w:rPr>
          <w:rStyle w:val="IntenseEmphasis"/>
          <w:rFonts w:ascii="Calibri Light" w:hAnsi="Calibri Light" w:eastAsia="Calibri Light" w:cs="Calibri Light" w:asciiTheme="majorAscii" w:hAnsiTheme="majorAscii" w:eastAsiaTheme="majorAscii" w:cstheme="majorAscii"/>
          <w:sz w:val="22"/>
          <w:szCs w:val="22"/>
        </w:rPr>
        <w:t>CEO (Chief Executive Officer)</w:t>
      </w:r>
      <w:bookmarkEnd w:id="1043384039"/>
      <w:r w:rsidRPr="3A116B0F" w:rsidR="2A0B3D4F">
        <w:rPr>
          <w:rStyle w:val="IntenseEmphasis"/>
          <w:rFonts w:ascii="Calibri Light" w:hAnsi="Calibri Light" w:eastAsia="Calibri Light" w:cs="Calibri Light" w:asciiTheme="majorAscii" w:hAnsiTheme="majorAscii" w:eastAsiaTheme="majorAscii" w:cstheme="majorAscii"/>
          <w:sz w:val="22"/>
          <w:szCs w:val="22"/>
        </w:rPr>
        <w:t xml:space="preserve"> of Disney.</w:t>
      </w:r>
      <w:bookmarkEnd w:id="1384853889"/>
    </w:p>
    <w:p w:rsidR="21693115" w:rsidP="35F5C614" w:rsidRDefault="21693115" w14:paraId="03DAA6C9" w14:textId="5619D7D6">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sz w:val="22"/>
          <w:szCs w:val="22"/>
        </w:rPr>
      </w:pPr>
      <w:r w:rsidRPr="35F5C614" w:rsidR="7F80D475">
        <w:rPr>
          <w:rFonts w:ascii="Calibri Light" w:hAnsi="Calibri Light" w:eastAsia="Calibri Light" w:cs="Calibri Light" w:asciiTheme="majorAscii" w:hAnsiTheme="majorAscii" w:eastAsiaTheme="majorAscii" w:cstheme="majorAscii"/>
          <w:sz w:val="22"/>
          <w:szCs w:val="22"/>
        </w:rPr>
        <w:t xml:space="preserve">Disney's </w:t>
      </w:r>
      <w:bookmarkStart w:name="_Int_yL0KQMBg" w:id="547886541"/>
      <w:r w:rsidRPr="35F5C614" w:rsidR="195920A0">
        <w:rPr>
          <w:rFonts w:ascii="Calibri Light" w:hAnsi="Calibri Light" w:eastAsia="Calibri Light" w:cs="Calibri Light" w:asciiTheme="majorAscii" w:hAnsiTheme="majorAscii" w:eastAsiaTheme="majorAscii" w:cstheme="majorAscii"/>
          <w:sz w:val="22"/>
          <w:szCs w:val="22"/>
        </w:rPr>
        <w:t>CEO (Chief Executive Officer)</w:t>
      </w:r>
      <w:bookmarkEnd w:id="547886541"/>
      <w:r w:rsidRPr="35F5C614" w:rsidR="7F80D475">
        <w:rPr>
          <w:rFonts w:ascii="Calibri Light" w:hAnsi="Calibri Light" w:eastAsia="Calibri Light" w:cs="Calibri Light" w:asciiTheme="majorAscii" w:hAnsiTheme="majorAscii" w:eastAsiaTheme="majorAscii" w:cstheme="majorAscii"/>
          <w:sz w:val="22"/>
          <w:szCs w:val="22"/>
        </w:rPr>
        <w:t xml:space="preserve">, Bob </w:t>
      </w:r>
      <w:bookmarkStart w:name="_Int_KTtOYT0x" w:id="1607039629"/>
      <w:r w:rsidRPr="35F5C614" w:rsidR="7F80D475">
        <w:rPr>
          <w:rFonts w:ascii="Calibri Light" w:hAnsi="Calibri Light" w:eastAsia="Calibri Light" w:cs="Calibri Light" w:asciiTheme="majorAscii" w:hAnsiTheme="majorAscii" w:eastAsiaTheme="majorAscii" w:cstheme="majorAscii"/>
          <w:sz w:val="22"/>
          <w:szCs w:val="22"/>
        </w:rPr>
        <w:t>Chapek</w:t>
      </w:r>
      <w:bookmarkEnd w:id="1607039629"/>
      <w:r w:rsidRPr="35F5C614" w:rsidR="7F80D475">
        <w:rPr>
          <w:rFonts w:ascii="Calibri Light" w:hAnsi="Calibri Light" w:eastAsia="Calibri Light" w:cs="Calibri Light" w:asciiTheme="majorAscii" w:hAnsiTheme="majorAscii" w:eastAsiaTheme="majorAscii" w:cstheme="majorAscii"/>
          <w:sz w:val="22"/>
          <w:szCs w:val="22"/>
        </w:rPr>
        <w:t xml:space="preserve">, is an accomplished media executive and entrepreneur. </w:t>
      </w:r>
      <w:r w:rsidRPr="35F5C614" w:rsidR="3D02DDBE">
        <w:rPr>
          <w:rFonts w:ascii="Calibri Light" w:hAnsi="Calibri Light" w:eastAsia="Calibri Light" w:cs="Calibri Light" w:asciiTheme="majorAscii" w:hAnsiTheme="majorAscii" w:eastAsiaTheme="majorAscii" w:cstheme="majorAscii"/>
          <w:sz w:val="22"/>
          <w:szCs w:val="22"/>
        </w:rPr>
        <w:t>Chapek's</w:t>
      </w:r>
      <w:r w:rsidRPr="35F5C614" w:rsidR="165761AC">
        <w:rPr>
          <w:rFonts w:ascii="Calibri Light" w:hAnsi="Calibri Light" w:eastAsia="Calibri Light" w:cs="Calibri Light" w:asciiTheme="majorAscii" w:hAnsiTheme="majorAscii" w:eastAsiaTheme="majorAscii" w:cstheme="majorAscii"/>
          <w:sz w:val="22"/>
          <w:szCs w:val="22"/>
        </w:rPr>
        <w:t xml:space="preserve"> </w:t>
      </w:r>
      <w:r w:rsidRPr="35F5C614" w:rsidR="7F80D475">
        <w:rPr>
          <w:rFonts w:ascii="Calibri Light" w:hAnsi="Calibri Light" w:eastAsia="Calibri Light" w:cs="Calibri Light" w:asciiTheme="majorAscii" w:hAnsiTheme="majorAscii" w:eastAsiaTheme="majorAscii" w:cstheme="majorAscii"/>
          <w:sz w:val="22"/>
          <w:szCs w:val="22"/>
        </w:rPr>
        <w:t>father served a</w:t>
      </w:r>
      <w:r w:rsidRPr="35F5C614" w:rsidR="51B5D02F">
        <w:rPr>
          <w:rFonts w:ascii="Calibri Light" w:hAnsi="Calibri Light" w:eastAsia="Calibri Light" w:cs="Calibri Light" w:asciiTheme="majorAscii" w:hAnsiTheme="majorAscii" w:eastAsiaTheme="majorAscii" w:cstheme="majorAscii"/>
          <w:sz w:val="22"/>
          <w:szCs w:val="22"/>
        </w:rPr>
        <w:t>s a</w:t>
      </w:r>
      <w:r w:rsidRPr="35F5C614" w:rsidR="7F80D475">
        <w:rPr>
          <w:rFonts w:ascii="Calibri Light" w:hAnsi="Calibri Light" w:eastAsia="Calibri Light" w:cs="Calibri Light" w:asciiTheme="majorAscii" w:hAnsiTheme="majorAscii" w:eastAsiaTheme="majorAscii" w:cstheme="majorAscii"/>
          <w:sz w:val="22"/>
          <w:szCs w:val="22"/>
        </w:rPr>
        <w:t xml:space="preserve"> World War II soldier. </w:t>
      </w:r>
      <w:r w:rsidRPr="35F5C614" w:rsidR="41185D73">
        <w:rPr>
          <w:rFonts w:ascii="Calibri Light" w:hAnsi="Calibri Light" w:eastAsia="Calibri Light" w:cs="Calibri Light" w:asciiTheme="majorAscii" w:hAnsiTheme="majorAscii" w:eastAsiaTheme="majorAscii" w:cstheme="majorAscii"/>
          <w:sz w:val="22"/>
          <w:szCs w:val="22"/>
        </w:rPr>
        <w:t xml:space="preserve">Chapek </w:t>
      </w:r>
      <w:r w:rsidRPr="35F5C614" w:rsidR="4C7C489B">
        <w:rPr>
          <w:rFonts w:ascii="Calibri Light" w:hAnsi="Calibri Light" w:eastAsia="Calibri Light" w:cs="Calibri Light" w:asciiTheme="majorAscii" w:hAnsiTheme="majorAscii" w:eastAsiaTheme="majorAscii" w:cstheme="majorAscii"/>
          <w:sz w:val="22"/>
          <w:szCs w:val="22"/>
        </w:rPr>
        <w:t xml:space="preserve">became fascinated by Disney because </w:t>
      </w:r>
      <w:bookmarkStart w:name="_Int_8yPzgwQs" w:id="1439082071"/>
      <w:r w:rsidRPr="35F5C614" w:rsidR="79E2CA35">
        <w:rPr>
          <w:rFonts w:ascii="Calibri Light" w:hAnsi="Calibri Light" w:eastAsia="Calibri Light" w:cs="Calibri Light" w:asciiTheme="majorAscii" w:hAnsiTheme="majorAscii" w:eastAsiaTheme="majorAscii" w:cstheme="majorAscii"/>
          <w:sz w:val="22"/>
          <w:szCs w:val="22"/>
        </w:rPr>
        <w:t>Chapek's</w:t>
      </w:r>
      <w:bookmarkEnd w:id="1439082071"/>
      <w:r w:rsidRPr="35F5C614" w:rsidR="4C7C489B">
        <w:rPr>
          <w:rFonts w:ascii="Calibri Light" w:hAnsi="Calibri Light" w:eastAsia="Calibri Light" w:cs="Calibri Light" w:asciiTheme="majorAscii" w:hAnsiTheme="majorAscii" w:eastAsiaTheme="majorAscii" w:cstheme="majorAscii"/>
          <w:sz w:val="22"/>
          <w:szCs w:val="22"/>
        </w:rPr>
        <w:t xml:space="preserve"> wealthy family </w:t>
      </w:r>
      <w:r w:rsidRPr="35F5C614" w:rsidR="4C7C489B">
        <w:rPr>
          <w:rFonts w:ascii="Calibri Light" w:hAnsi="Calibri Light" w:eastAsia="Calibri Light" w:cs="Calibri Light" w:asciiTheme="majorAscii" w:hAnsiTheme="majorAscii" w:eastAsiaTheme="majorAscii" w:cstheme="majorAscii"/>
          <w:sz w:val="22"/>
          <w:szCs w:val="22"/>
        </w:rPr>
        <w:t>frequently</w:t>
      </w:r>
      <w:r w:rsidRPr="35F5C614" w:rsidR="4C7C489B">
        <w:rPr>
          <w:rFonts w:ascii="Calibri Light" w:hAnsi="Calibri Light" w:eastAsia="Calibri Light" w:cs="Calibri Light" w:asciiTheme="majorAscii" w:hAnsiTheme="majorAscii" w:eastAsiaTheme="majorAscii" w:cstheme="majorAscii"/>
          <w:sz w:val="22"/>
          <w:szCs w:val="22"/>
        </w:rPr>
        <w:t xml:space="preserve"> took vacations at Disneyland.</w:t>
      </w:r>
      <w:r w:rsidRPr="35F5C614" w:rsidR="495C941E">
        <w:rPr>
          <w:rFonts w:ascii="Calibri Light" w:hAnsi="Calibri Light" w:eastAsia="Calibri Light" w:cs="Calibri Light" w:asciiTheme="majorAscii" w:hAnsiTheme="majorAscii" w:eastAsiaTheme="majorAscii" w:cstheme="majorAscii"/>
          <w:sz w:val="22"/>
          <w:szCs w:val="22"/>
        </w:rPr>
        <w:t xml:space="preserve"> Chapek </w:t>
      </w:r>
      <w:r w:rsidRPr="35F5C614" w:rsidR="7F80D475">
        <w:rPr>
          <w:rFonts w:ascii="Calibri Light" w:hAnsi="Calibri Light" w:eastAsia="Calibri Light" w:cs="Calibri Light" w:asciiTheme="majorAscii" w:hAnsiTheme="majorAscii" w:eastAsiaTheme="majorAscii" w:cstheme="majorAscii"/>
          <w:sz w:val="22"/>
          <w:szCs w:val="22"/>
        </w:rPr>
        <w:t xml:space="preserve">was </w:t>
      </w:r>
      <w:r w:rsidRPr="35F5C614" w:rsidR="7BFCEBB2">
        <w:rPr>
          <w:rFonts w:ascii="Calibri Light" w:hAnsi="Calibri Light" w:eastAsia="Calibri Light" w:cs="Calibri Light" w:asciiTheme="majorAscii" w:hAnsiTheme="majorAscii" w:eastAsiaTheme="majorAscii" w:cstheme="majorAscii"/>
          <w:sz w:val="22"/>
          <w:szCs w:val="22"/>
        </w:rPr>
        <w:t>born in Hammond, Indiana, on August 21, 1960.</w:t>
      </w:r>
      <w:r w:rsidRPr="35F5C614" w:rsidR="7BFCEBB2">
        <w:rPr>
          <w:rFonts w:ascii="Calibri Light" w:hAnsi="Calibri Light" w:eastAsia="Calibri Light" w:cs="Calibri Light" w:asciiTheme="majorAscii" w:hAnsiTheme="majorAscii" w:eastAsiaTheme="majorAscii" w:cstheme="majorAscii"/>
          <w:sz w:val="22"/>
          <w:szCs w:val="22"/>
        </w:rPr>
        <w:t xml:space="preserve"> </w:t>
      </w:r>
      <w:bookmarkStart w:name="_Int_KNQtZ7ff" w:id="2027132401"/>
      <w:r w:rsidRPr="35F5C614" w:rsidR="296BED4F">
        <w:rPr>
          <w:rFonts w:ascii="Calibri Light" w:hAnsi="Calibri Light" w:eastAsia="Calibri Light" w:cs="Calibri Light" w:asciiTheme="majorAscii" w:hAnsiTheme="majorAscii" w:eastAsiaTheme="majorAscii" w:cstheme="majorAscii"/>
          <w:sz w:val="22"/>
          <w:szCs w:val="22"/>
        </w:rPr>
        <w:t>Chapek's</w:t>
      </w:r>
      <w:bookmarkEnd w:id="2027132401"/>
      <w:r w:rsidRPr="35F5C614" w:rsidR="7BFCEBB2">
        <w:rPr>
          <w:rFonts w:ascii="Calibri Light" w:hAnsi="Calibri Light" w:eastAsia="Calibri Light" w:cs="Calibri Light" w:asciiTheme="majorAscii" w:hAnsiTheme="majorAscii" w:eastAsiaTheme="majorAscii" w:cstheme="majorAscii"/>
          <w:sz w:val="22"/>
          <w:szCs w:val="22"/>
        </w:rPr>
        <w:t xml:space="preserve"> working parents influenced him to work morally, and he </w:t>
      </w:r>
      <w:bookmarkStart w:name="_Int_y4JBSn2M" w:id="279881422"/>
      <w:r w:rsidRPr="35F5C614" w:rsidR="70D5235A">
        <w:rPr>
          <w:rFonts w:ascii="Calibri Light" w:hAnsi="Calibri Light" w:eastAsia="Calibri Light" w:cs="Calibri Light" w:asciiTheme="majorAscii" w:hAnsiTheme="majorAscii" w:eastAsiaTheme="majorAscii" w:cstheme="majorAscii"/>
          <w:sz w:val="22"/>
          <w:szCs w:val="22"/>
        </w:rPr>
        <w:t>viewed</w:t>
      </w:r>
      <w:bookmarkEnd w:id="279881422"/>
      <w:r w:rsidRPr="35F5C614" w:rsidR="70D5235A">
        <w:rPr>
          <w:rFonts w:ascii="Calibri Light" w:hAnsi="Calibri Light" w:eastAsia="Calibri Light" w:cs="Calibri Light" w:asciiTheme="majorAscii" w:hAnsiTheme="majorAscii" w:eastAsiaTheme="majorAscii" w:cstheme="majorAscii"/>
          <w:sz w:val="22"/>
          <w:szCs w:val="22"/>
        </w:rPr>
        <w:t xml:space="preserve"> </w:t>
      </w:r>
      <w:r w:rsidRPr="35F5C614" w:rsidR="7BFCEBB2">
        <w:rPr>
          <w:rFonts w:ascii="Calibri Light" w:hAnsi="Calibri Light" w:eastAsia="Calibri Light" w:cs="Calibri Light" w:asciiTheme="majorAscii" w:hAnsiTheme="majorAscii" w:eastAsiaTheme="majorAscii" w:cstheme="majorAscii"/>
          <w:sz w:val="22"/>
          <w:szCs w:val="22"/>
        </w:rPr>
        <w:t xml:space="preserve">them as </w:t>
      </w:r>
      <w:r w:rsidRPr="35F5C614" w:rsidR="721F184F">
        <w:rPr>
          <w:rFonts w:ascii="Calibri Light" w:hAnsi="Calibri Light" w:eastAsia="Calibri Light" w:cs="Calibri Light" w:asciiTheme="majorAscii" w:hAnsiTheme="majorAscii" w:eastAsiaTheme="majorAscii" w:cstheme="majorAscii"/>
          <w:sz w:val="22"/>
          <w:szCs w:val="22"/>
        </w:rPr>
        <w:t xml:space="preserve">his </w:t>
      </w:r>
      <w:r w:rsidRPr="35F5C614" w:rsidR="7BFCEBB2">
        <w:rPr>
          <w:rFonts w:ascii="Calibri Light" w:hAnsi="Calibri Light" w:eastAsia="Calibri Light" w:cs="Calibri Light" w:asciiTheme="majorAscii" w:hAnsiTheme="majorAscii" w:eastAsiaTheme="majorAscii" w:cstheme="majorAscii"/>
          <w:sz w:val="22"/>
          <w:szCs w:val="22"/>
        </w:rPr>
        <w:t xml:space="preserve">role models. This motivated his desire for greater things in life and enabled him to become the leader he is today. Prior to beginning his work at Disney in 1993, he held his first senior positions in brand management at the H.J. Heinz Company and in advertising at J. Walter Thompson. He graduated from Indiana University Bloomington with a degree in microbiology and Michigan State University with an </w:t>
      </w:r>
      <w:bookmarkStart w:name="_Int_3tBDZyJg" w:id="1859024255"/>
      <w:r w:rsidRPr="35F5C614" w:rsidR="028D280A">
        <w:rPr>
          <w:rFonts w:ascii="Calibri Light" w:hAnsi="Calibri Light" w:eastAsia="Calibri Light" w:cs="Calibri Light" w:asciiTheme="majorAscii" w:hAnsiTheme="majorAscii" w:eastAsiaTheme="majorAscii" w:cstheme="majorAscii"/>
          <w:sz w:val="22"/>
          <w:szCs w:val="22"/>
        </w:rPr>
        <w:t>MBA</w:t>
      </w:r>
      <w:r w:rsidRPr="35F5C614" w:rsidR="028D280A">
        <w:rPr>
          <w:rFonts w:ascii="Calibri Light" w:hAnsi="Calibri Light" w:eastAsia="Calibri Light" w:cs="Calibri Light" w:asciiTheme="majorAscii" w:hAnsiTheme="majorAscii" w:eastAsiaTheme="majorAscii" w:cstheme="majorAscii"/>
          <w:sz w:val="22"/>
          <w:szCs w:val="22"/>
        </w:rPr>
        <w:t xml:space="preserve"> (Master of Business Administration)</w:t>
      </w:r>
      <w:bookmarkEnd w:id="1859024255"/>
      <w:r w:rsidRPr="35F5C614" w:rsidR="7BFCEBB2">
        <w:rPr>
          <w:rFonts w:ascii="Calibri Light" w:hAnsi="Calibri Light" w:eastAsia="Calibri Light" w:cs="Calibri Light" w:asciiTheme="majorAscii" w:hAnsiTheme="majorAscii" w:eastAsiaTheme="majorAscii" w:cstheme="majorAscii"/>
          <w:sz w:val="22"/>
          <w:szCs w:val="22"/>
        </w:rPr>
        <w:t>. In 1977, he received his diploma from George Rogers Clark Jr./Sr. High School</w:t>
      </w:r>
      <w:r w:rsidRPr="35F5C614" w:rsidR="292CFD11">
        <w:rPr>
          <w:rFonts w:ascii="Calibri Light" w:hAnsi="Calibri Light" w:eastAsia="Calibri Light" w:cs="Calibri Light" w:asciiTheme="majorAscii" w:hAnsiTheme="majorAscii" w:eastAsiaTheme="majorAscii" w:cstheme="majorAscii"/>
          <w:sz w:val="22"/>
          <w:szCs w:val="22"/>
        </w:rPr>
        <w:t xml:space="preserve"> (</w:t>
      </w:r>
      <w:r w:rsidRPr="35F5C614" w:rsidR="292CFD11">
        <w:rPr>
          <w:rFonts w:ascii="Calibri Light" w:hAnsi="Calibri Light" w:eastAsia="Calibri Light" w:cs="Calibri Light"/>
          <w:noProof w:val="0"/>
          <w:sz w:val="22"/>
          <w:szCs w:val="22"/>
          <w:lang w:val="en-GB"/>
        </w:rPr>
        <w:t>Harris et al., 2022).</w:t>
      </w:r>
    </w:p>
    <w:p w:rsidR="21693115" w:rsidP="3A116B0F" w:rsidRDefault="21693115" w14:paraId="027CFD3E" w14:textId="3D03100B">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noProof w:val="0"/>
          <w:sz w:val="22"/>
          <w:szCs w:val="22"/>
          <w:lang w:val="en-GB"/>
        </w:rPr>
      </w:pPr>
      <w:r w:rsidRPr="35F5C614" w:rsidR="60CA5B00">
        <w:rPr>
          <w:rFonts w:ascii="Calibri Light" w:hAnsi="Calibri Light" w:eastAsia="Calibri Light" w:cs="Calibri Light" w:asciiTheme="majorAscii" w:hAnsiTheme="majorAscii" w:eastAsiaTheme="majorAscii" w:cstheme="majorAscii"/>
          <w:sz w:val="22"/>
          <w:szCs w:val="22"/>
        </w:rPr>
        <w:t>He began his career at Buena Vista Home Entertainment as the division's marketing director. He was effective at growing the business while adjusting to the competitive industry. Chapek is credited with bringing Disney's home entertainment division into the digital era by focusing on the creation of content for DVD and Blu-ray discs. In July 2006, he was named president of Buena Vista Home Entertainment, where he oversaw all DVD, Blu-ray, and home video releases for every segment of the business. In 2009, he was appointed head of distribution at the Walt Disney Studios</w:t>
      </w:r>
      <w:r w:rsidRPr="35F5C614" w:rsidR="5EF5B206">
        <w:rPr>
          <w:rFonts w:ascii="Calibri Light" w:hAnsi="Calibri Light" w:eastAsia="Calibri Light" w:cs="Calibri Light" w:asciiTheme="majorAscii" w:hAnsiTheme="majorAscii" w:eastAsiaTheme="majorAscii" w:cstheme="majorAscii"/>
          <w:sz w:val="22"/>
          <w:szCs w:val="22"/>
        </w:rPr>
        <w:t xml:space="preserve"> </w:t>
      </w:r>
      <w:r w:rsidRPr="35F5C614" w:rsidR="5EF5B206">
        <w:rPr>
          <w:rFonts w:ascii="Calibri Light" w:hAnsi="Calibri Light" w:eastAsia="Calibri Light" w:cs="Calibri Light" w:asciiTheme="majorAscii" w:hAnsiTheme="majorAscii" w:eastAsiaTheme="majorAscii" w:cstheme="majorAscii"/>
          <w:sz w:val="22"/>
          <w:szCs w:val="22"/>
        </w:rPr>
        <w:t>(</w:t>
      </w:r>
      <w:r w:rsidRPr="35F5C614" w:rsidR="5EF5B20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Staff E, 2022).</w:t>
      </w:r>
      <w:r w:rsidRPr="35F5C614" w:rsidR="26D21372">
        <w:rPr>
          <w:rFonts w:ascii="Calibri Light" w:hAnsi="Calibri Light" w:eastAsia="Calibri Light" w:cs="Calibri Light" w:asciiTheme="majorAscii" w:hAnsiTheme="majorAscii" w:eastAsiaTheme="majorAscii" w:cstheme="majorAscii"/>
          <w:sz w:val="22"/>
          <w:szCs w:val="22"/>
        </w:rPr>
        <w:t xml:space="preserve"> </w:t>
      </w:r>
      <w:r w:rsidRPr="35F5C614" w:rsidR="26D21372">
        <w:rPr>
          <w:rFonts w:ascii="Calibri Light" w:hAnsi="Calibri Light" w:eastAsia="Calibri Light" w:cs="Calibri Light" w:asciiTheme="majorAscii" w:hAnsiTheme="majorAscii" w:eastAsiaTheme="majorAscii" w:cstheme="majorAscii"/>
          <w:sz w:val="22"/>
          <w:szCs w:val="22"/>
        </w:rPr>
        <w:t xml:space="preserve">In a contract that Chapek negotiated with Hasbro in 2013, the toy company agreed to pay Disney $80 million in royalties to prolong the Marvel toy licence, and the two parties also agreed that Hasbro would pay Disney up to $225 million for the rights to the upcoming Star Wars items. In 2014, Chapek developed The Disney </w:t>
      </w:r>
      <w:proofErr w:type="spellStart"/>
      <w:r w:rsidRPr="35F5C614" w:rsidR="218D59A1">
        <w:rPr>
          <w:rFonts w:ascii="Calibri Light" w:hAnsi="Calibri Light" w:eastAsia="Calibri Light" w:cs="Calibri Light" w:asciiTheme="majorAscii" w:hAnsiTheme="majorAscii" w:eastAsiaTheme="majorAscii" w:cstheme="majorAscii"/>
          <w:sz w:val="22"/>
          <w:szCs w:val="22"/>
        </w:rPr>
        <w:t>I</w:t>
      </w:r>
      <w:r w:rsidRPr="35F5C614" w:rsidR="26D21372">
        <w:rPr>
          <w:rFonts w:ascii="Calibri Light" w:hAnsi="Calibri Light" w:eastAsia="Calibri Light" w:cs="Calibri Light" w:asciiTheme="majorAscii" w:hAnsiTheme="majorAscii" w:eastAsiaTheme="majorAscii" w:cstheme="majorAscii"/>
          <w:sz w:val="22"/>
          <w:szCs w:val="22"/>
        </w:rPr>
        <w:t>magic</w:t>
      </w:r>
      <w:r w:rsidRPr="35F5C614" w:rsidR="6C54DA5F">
        <w:rPr>
          <w:rFonts w:ascii="Calibri Light" w:hAnsi="Calibri Light" w:eastAsia="Calibri Light" w:cs="Calibri Light" w:asciiTheme="majorAscii" w:hAnsiTheme="majorAscii" w:eastAsiaTheme="majorAscii" w:cstheme="majorAscii"/>
          <w:sz w:val="22"/>
          <w:szCs w:val="22"/>
        </w:rPr>
        <w:t>Ac</w:t>
      </w:r>
      <w:r w:rsidRPr="35F5C614" w:rsidR="26D21372">
        <w:rPr>
          <w:rFonts w:ascii="Calibri Light" w:hAnsi="Calibri Light" w:eastAsia="Calibri Light" w:cs="Calibri Light" w:asciiTheme="majorAscii" w:hAnsiTheme="majorAscii" w:eastAsiaTheme="majorAscii" w:cstheme="majorAscii"/>
          <w:sz w:val="22"/>
          <w:szCs w:val="22"/>
        </w:rPr>
        <w:t>demy</w:t>
      </w:r>
      <w:proofErr w:type="spellEnd"/>
      <w:r w:rsidRPr="35F5C614" w:rsidR="26D21372">
        <w:rPr>
          <w:rFonts w:ascii="Calibri Light" w:hAnsi="Calibri Light" w:eastAsia="Calibri Light" w:cs="Calibri Light" w:asciiTheme="majorAscii" w:hAnsiTheme="majorAscii" w:eastAsiaTheme="majorAscii" w:cstheme="majorAscii"/>
          <w:sz w:val="22"/>
          <w:szCs w:val="22"/>
        </w:rPr>
        <w:t>, a collection of several tablet and smartphone apps designed to give children access to the top educational games. Disney was the leading supporter of this initiative.</w:t>
      </w:r>
      <w:r w:rsidRPr="35F5C614" w:rsidR="4F2E8F24">
        <w:rPr>
          <w:rFonts w:ascii="Calibri Light" w:hAnsi="Calibri Light" w:eastAsia="Calibri Light" w:cs="Calibri Light" w:asciiTheme="majorAscii" w:hAnsiTheme="majorAscii" w:eastAsiaTheme="majorAscii" w:cstheme="majorAscii"/>
          <w:sz w:val="22"/>
          <w:szCs w:val="22"/>
        </w:rPr>
        <w:t xml:space="preserve"> On February 23, 2015, he was chosen to lead Walt Disney Parks and Resorts. He</w:t>
      </w:r>
      <w:r w:rsidRPr="35F5C614" w:rsidR="4F2E8F24">
        <w:rPr>
          <w:rFonts w:ascii="Calibri Light" w:hAnsi="Calibri Light" w:eastAsia="Calibri Light" w:cs="Calibri Light" w:asciiTheme="majorAscii" w:hAnsiTheme="majorAscii" w:eastAsiaTheme="majorAscii" w:cstheme="majorAscii"/>
          <w:sz w:val="22"/>
          <w:szCs w:val="22"/>
        </w:rPr>
        <w:t xml:space="preserve"> </w:t>
      </w:r>
      <w:r w:rsidRPr="35F5C614" w:rsidR="4F2E8F24">
        <w:rPr>
          <w:rFonts w:ascii="Calibri Light" w:hAnsi="Calibri Light" w:eastAsia="Calibri Light" w:cs="Calibri Light" w:asciiTheme="majorAscii" w:hAnsiTheme="majorAscii" w:eastAsiaTheme="majorAscii" w:cstheme="majorAscii"/>
          <w:sz w:val="22"/>
          <w:szCs w:val="22"/>
        </w:rPr>
        <w:t>immediatel</w:t>
      </w:r>
      <w:r w:rsidRPr="35F5C614" w:rsidR="4F2E8F24">
        <w:rPr>
          <w:rFonts w:ascii="Calibri Light" w:hAnsi="Calibri Light" w:eastAsia="Calibri Light" w:cs="Calibri Light" w:asciiTheme="majorAscii" w:hAnsiTheme="majorAscii" w:eastAsiaTheme="majorAscii" w:cstheme="majorAscii"/>
          <w:sz w:val="22"/>
          <w:szCs w:val="22"/>
        </w:rPr>
        <w:t>y</w:t>
      </w:r>
      <w:r w:rsidRPr="35F5C614" w:rsidR="4F2E8F24">
        <w:rPr>
          <w:rFonts w:ascii="Calibri Light" w:hAnsi="Calibri Light" w:eastAsia="Calibri Light" w:cs="Calibri Light" w:asciiTheme="majorAscii" w:hAnsiTheme="majorAscii" w:eastAsiaTheme="majorAscii" w:cstheme="majorAscii"/>
          <w:sz w:val="22"/>
          <w:szCs w:val="22"/>
        </w:rPr>
        <w:t xml:space="preserve"> got to work on finishing and opening Shanghai Disneyland, which saw over 11 million visitors in its first year of operation. He oversaw the construction and opening of Pandora: The World of Avatar at Disney's Animal Kingdom in 2017</w:t>
      </w:r>
      <w:r w:rsidRPr="35F5C614" w:rsidR="59CF32B7">
        <w:rPr>
          <w:rFonts w:ascii="Calibri Light" w:hAnsi="Calibri Light" w:eastAsia="Calibri Light" w:cs="Calibri Light" w:asciiTheme="majorAscii" w:hAnsiTheme="majorAscii" w:eastAsiaTheme="majorAscii" w:cstheme="majorAscii"/>
          <w:sz w:val="22"/>
          <w:szCs w:val="22"/>
        </w:rPr>
        <w:t xml:space="preserve"> </w:t>
      </w:r>
      <w:r w:rsidRPr="35F5C614" w:rsidR="59CF32B7">
        <w:rPr>
          <w:rFonts w:ascii="Calibri Light" w:hAnsi="Calibri Light" w:eastAsia="Calibri Light" w:cs="Calibri Light" w:asciiTheme="majorAscii" w:hAnsiTheme="majorAscii" w:eastAsiaTheme="majorAscii" w:cstheme="majorAscii"/>
          <w:noProof w:val="0"/>
          <w:sz w:val="22"/>
          <w:szCs w:val="22"/>
          <w:lang w:val="en-GB"/>
        </w:rPr>
        <w:t>(</w:t>
      </w:r>
      <w:r w:rsidRPr="35F5C614" w:rsidR="59CF32B7">
        <w:rPr>
          <w:rFonts w:ascii="Calibri Light" w:hAnsi="Calibri Light" w:eastAsia="Calibri Light" w:cs="Calibri Light" w:asciiTheme="majorAscii" w:hAnsiTheme="majorAscii" w:eastAsiaTheme="majorAscii" w:cstheme="majorAscii"/>
          <w:i w:val="1"/>
          <w:iCs w:val="1"/>
          <w:noProof w:val="0"/>
          <w:sz w:val="22"/>
          <w:szCs w:val="22"/>
          <w:lang w:val="en-GB"/>
        </w:rPr>
        <w:t>Disney - leadership, history, Corporate Social Responsibility</w:t>
      </w:r>
      <w:r w:rsidRPr="35F5C614" w:rsidR="59CF32B7">
        <w:rPr>
          <w:rFonts w:ascii="Calibri Light" w:hAnsi="Calibri Light" w:eastAsia="Calibri Light" w:cs="Calibri Light" w:asciiTheme="majorAscii" w:hAnsiTheme="majorAscii" w:eastAsiaTheme="majorAscii" w:cstheme="majorAscii"/>
          <w:noProof w:val="0"/>
          <w:sz w:val="22"/>
          <w:szCs w:val="22"/>
          <w:lang w:val="en-GB"/>
        </w:rPr>
        <w:t xml:space="preserve"> 2020).</w:t>
      </w:r>
    </w:p>
    <w:p w:rsidR="21693115" w:rsidP="3A116B0F" w:rsidRDefault="21693115" w14:paraId="7872D66E" w14:textId="272934B8">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21693115" w:rsidP="3A116B0F" w:rsidRDefault="21693115" w14:paraId="624F1CE9" w14:textId="2B1952E1">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69F6BB39" w14:textId="4E7A22C4">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5FBF3D16" w14:textId="3B6BA95F">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476EC053" w14:textId="62223DDC">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D416EE0" w14:textId="56E04706">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129A205D" w14:textId="0D896BF5">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029A39B" w14:textId="64FB0260">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F3FCE0A" w14:textId="022F9FDE">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9C3278C" w14:textId="11B10253">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6EC22C3" w14:textId="0E8F52F5">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332B108" w14:textId="6F0B3ABC">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B46EC04" w14:textId="06EAC5A8">
      <w:pPr>
        <w:pStyle w:val="Heading3"/>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773F87E" w14:textId="0B301916">
      <w:pPr>
        <w:pStyle w:val="Heading3"/>
        <w:rPr>
          <w:rFonts w:ascii="Calibri Light" w:hAnsi="Calibri Light" w:eastAsia="Calibri Light" w:cs="Calibri Light" w:asciiTheme="majorAscii" w:hAnsiTheme="majorAscii" w:eastAsiaTheme="majorAscii" w:cstheme="majorAscii"/>
          <w:sz w:val="22"/>
          <w:szCs w:val="22"/>
        </w:rPr>
      </w:pPr>
    </w:p>
    <w:p w:rsidR="31BB697C" w:rsidP="3A116B0F" w:rsidRDefault="31BB697C" w14:paraId="7CC8852A" w14:textId="771B97A0">
      <w:pPr>
        <w:pStyle w:val="Heading3"/>
        <w:rPr>
          <w:rFonts w:ascii="Calibri Light" w:hAnsi="Calibri Light" w:eastAsia="Calibri Light" w:cs="Calibri Light" w:asciiTheme="majorAscii" w:hAnsiTheme="majorAscii" w:eastAsiaTheme="majorAscii" w:cstheme="majorAscii"/>
          <w:color w:val="474543"/>
          <w:sz w:val="22"/>
          <w:szCs w:val="22"/>
          <w:lang w:eastAsia="en-GB"/>
        </w:rPr>
      </w:pPr>
      <w:bookmarkStart w:name="_Toc1719967962" w:id="1157791970"/>
      <w:r w:rsidRPr="3A116B0F" w:rsidR="31BB697C">
        <w:rPr>
          <w:rFonts w:ascii="Calibri Light" w:hAnsi="Calibri Light" w:eastAsia="Calibri Light" w:cs="Calibri Light" w:asciiTheme="majorAscii" w:hAnsiTheme="majorAscii" w:eastAsiaTheme="majorAscii" w:cstheme="majorAscii"/>
          <w:sz w:val="22"/>
          <w:szCs w:val="22"/>
        </w:rPr>
        <w:t xml:space="preserve">Bob </w:t>
      </w:r>
      <w:bookmarkStart w:name="_Int_zSJJhQHs" w:id="2099860933"/>
      <w:r w:rsidRPr="3A116B0F" w:rsidR="31BB697C">
        <w:rPr>
          <w:rFonts w:ascii="Calibri Light" w:hAnsi="Calibri Light" w:eastAsia="Calibri Light" w:cs="Calibri Light" w:asciiTheme="majorAscii" w:hAnsiTheme="majorAscii" w:eastAsiaTheme="majorAscii" w:cstheme="majorAscii"/>
          <w:sz w:val="22"/>
          <w:szCs w:val="22"/>
        </w:rPr>
        <w:t>Chapek's</w:t>
      </w:r>
      <w:bookmarkEnd w:id="2099860933"/>
      <w:r w:rsidRPr="3A116B0F" w:rsidR="31BB697C">
        <w:rPr>
          <w:rFonts w:ascii="Calibri Light" w:hAnsi="Calibri Light" w:eastAsia="Calibri Light" w:cs="Calibri Light" w:asciiTheme="majorAscii" w:hAnsiTheme="majorAscii" w:eastAsiaTheme="majorAscii" w:cstheme="majorAscii"/>
          <w:sz w:val="22"/>
          <w:szCs w:val="22"/>
        </w:rPr>
        <w:t xml:space="preserve"> Leaderships Traits and Styles.</w:t>
      </w:r>
      <w:bookmarkEnd w:id="1157791970"/>
    </w:p>
    <w:p w:rsidR="21693115" w:rsidP="3A116B0F" w:rsidRDefault="21693115" w14:paraId="4FA622AD" w14:textId="5DB116E2">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64AF7CF5" w:rsidP="3A116B0F" w:rsidRDefault="64AF7CF5" w14:paraId="4BF17E3B" w14:textId="1D40281C">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Excellence in storytelling, innovation, and audience focus are the three key pillars of Mr. Chapek's strategic vision, which </w:t>
      </w:r>
      <w:r w:rsidRPr="35F5C614" w:rsidR="47CCC916">
        <w:rPr>
          <w:rFonts w:ascii="Calibri Light" w:hAnsi="Calibri Light" w:eastAsia="Calibri Light" w:cs="Calibri Light" w:asciiTheme="majorAscii" w:hAnsiTheme="majorAscii" w:eastAsiaTheme="majorAscii" w:cstheme="majorAscii"/>
          <w:color w:val="474543"/>
          <w:sz w:val="22"/>
          <w:szCs w:val="22"/>
          <w:lang w:eastAsia="en-GB"/>
        </w:rPr>
        <w:t>was</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founded</w:t>
      </w:r>
      <w:r w:rsidRPr="35F5C614" w:rsidR="1D95F68C">
        <w:rPr>
          <w:rFonts w:ascii="Calibri Light" w:hAnsi="Calibri Light" w:eastAsia="Calibri Light" w:cs="Calibri Light" w:asciiTheme="majorAscii" w:hAnsiTheme="majorAscii" w:eastAsiaTheme="majorAscii" w:cstheme="majorAscii"/>
          <w:color w:val="474543"/>
          <w:sz w:val="22"/>
          <w:szCs w:val="22"/>
          <w:lang w:eastAsia="en-GB"/>
        </w:rPr>
        <w:t xml:space="preserve"> for </w:t>
      </w:r>
      <w:bookmarkStart w:name="_Int_FKpXTbB1" w:id="1876951822"/>
      <w:r w:rsidRPr="35F5C614" w:rsidR="6B2B8F85">
        <w:rPr>
          <w:rFonts w:ascii="Calibri Light" w:hAnsi="Calibri Light" w:eastAsia="Calibri Light" w:cs="Calibri Light" w:asciiTheme="majorAscii" w:hAnsiTheme="majorAscii" w:eastAsiaTheme="majorAscii" w:cstheme="majorAscii"/>
          <w:color w:val="474543"/>
          <w:sz w:val="22"/>
          <w:szCs w:val="22"/>
          <w:lang w:eastAsia="en-GB"/>
        </w:rPr>
        <w:t>Disney's</w:t>
      </w:r>
      <w:bookmarkEnd w:id="1876951822"/>
      <w:r w:rsidRPr="35F5C614" w:rsidR="1D877A11">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l3QFBClE" w:id="491241399"/>
      <w:r w:rsidRPr="35F5C614" w:rsidR="1D877A11">
        <w:rPr>
          <w:rFonts w:ascii="Calibri Light" w:hAnsi="Calibri Light" w:eastAsia="Calibri Light" w:cs="Calibri Light" w:asciiTheme="majorAscii" w:hAnsiTheme="majorAscii" w:eastAsiaTheme="majorAscii" w:cstheme="majorAscii"/>
          <w:color w:val="474543"/>
          <w:sz w:val="22"/>
          <w:szCs w:val="22"/>
          <w:lang w:eastAsia="en-GB"/>
        </w:rPr>
        <w:t>success</w:t>
      </w:r>
      <w:bookmarkEnd w:id="491241399"/>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The second century of Disney </w:t>
      </w:r>
      <w:r w:rsidRPr="35F5C614" w:rsidR="5C2C5F42">
        <w:rPr>
          <w:rFonts w:ascii="Calibri Light" w:hAnsi="Calibri Light" w:eastAsia="Calibri Light" w:cs="Calibri Light" w:asciiTheme="majorAscii" w:hAnsiTheme="majorAscii" w:eastAsiaTheme="majorAscii" w:cstheme="majorAscii"/>
          <w:color w:val="474543"/>
          <w:sz w:val="22"/>
          <w:szCs w:val="22"/>
          <w:lang w:eastAsia="en-GB"/>
        </w:rPr>
        <w:t xml:space="preserve">now uses </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these three pillars</w:t>
      </w:r>
      <w:r w:rsidRPr="35F5C614" w:rsidR="3B7ED1DB">
        <w:rPr>
          <w:rFonts w:ascii="Calibri Light" w:hAnsi="Calibri Light" w:eastAsia="Calibri Light" w:cs="Calibri Light" w:asciiTheme="majorAscii" w:hAnsiTheme="majorAscii" w:eastAsiaTheme="majorAscii" w:cstheme="majorAscii"/>
          <w:color w:val="474543"/>
          <w:sz w:val="22"/>
          <w:szCs w:val="22"/>
          <w:lang w:eastAsia="en-GB"/>
        </w:rPr>
        <w:t xml:space="preserve"> to perform its </w:t>
      </w:r>
      <w:bookmarkStart w:name="_Int_WTgCazNX" w:id="1546668272"/>
      <w:r w:rsidRPr="35F5C614" w:rsidR="3B7ED1DB">
        <w:rPr>
          <w:rFonts w:ascii="Calibri Light" w:hAnsi="Calibri Light" w:eastAsia="Calibri Light" w:cs="Calibri Light" w:asciiTheme="majorAscii" w:hAnsiTheme="majorAscii" w:eastAsiaTheme="majorAscii" w:cstheme="majorAscii"/>
          <w:color w:val="474543"/>
          <w:sz w:val="22"/>
          <w:szCs w:val="22"/>
          <w:lang w:eastAsia="en-GB"/>
        </w:rPr>
        <w:t>success</w:t>
      </w:r>
      <w:bookmarkEnd w:id="1546668272"/>
      <w:r w:rsidRPr="35F5C614" w:rsidR="3B7ED1DB">
        <w:rPr>
          <w:rFonts w:ascii="Calibri Light" w:hAnsi="Calibri Light" w:eastAsia="Calibri Light" w:cs="Calibri Light" w:asciiTheme="majorAscii" w:hAnsiTheme="majorAscii" w:eastAsiaTheme="majorAscii" w:cstheme="majorAscii"/>
          <w:color w:val="474543"/>
          <w:sz w:val="22"/>
          <w:szCs w:val="22"/>
          <w:lang w:eastAsia="en-GB"/>
        </w:rPr>
        <w:t xml:space="preserve"> for the </w:t>
      </w:r>
      <w:bookmarkStart w:name="_Int_rThtE7oz" w:id="488986185"/>
      <w:r w:rsidRPr="35F5C614" w:rsidR="3B7ED1DB">
        <w:rPr>
          <w:rFonts w:ascii="Calibri Light" w:hAnsi="Calibri Light" w:eastAsia="Calibri Light" w:cs="Calibri Light" w:asciiTheme="majorAscii" w:hAnsiTheme="majorAscii" w:eastAsiaTheme="majorAscii" w:cstheme="majorAscii"/>
          <w:color w:val="474543"/>
          <w:sz w:val="22"/>
          <w:szCs w:val="22"/>
          <w:lang w:eastAsia="en-GB"/>
        </w:rPr>
        <w:t>future</w:t>
      </w:r>
      <w:bookmarkEnd w:id="488986185"/>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v6QwGRou" w:id="843478530"/>
      <w:r w:rsidRPr="35F5C614" w:rsidR="08017950">
        <w:rPr>
          <w:rFonts w:ascii="Calibri Light" w:hAnsi="Calibri Light" w:eastAsia="Calibri Light" w:cs="Calibri Light" w:asciiTheme="majorAscii" w:hAnsiTheme="majorAscii" w:eastAsiaTheme="majorAscii" w:cstheme="majorAscii"/>
          <w:color w:val="474543"/>
          <w:sz w:val="22"/>
          <w:szCs w:val="22"/>
          <w:lang w:eastAsia="en-GB"/>
        </w:rPr>
        <w:t>Chapek's</w:t>
      </w:r>
      <w:bookmarkEnd w:id="843478530"/>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46D1AC98">
        <w:rPr>
          <w:rFonts w:ascii="Calibri Light" w:hAnsi="Calibri Light" w:eastAsia="Calibri Light" w:cs="Calibri Light" w:asciiTheme="majorAscii" w:hAnsiTheme="majorAscii" w:eastAsiaTheme="majorAscii" w:cstheme="majorAscii"/>
          <w:color w:val="474543"/>
          <w:sz w:val="22"/>
          <w:szCs w:val="22"/>
          <w:lang w:eastAsia="en-GB"/>
        </w:rPr>
        <w:t>main</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objective</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is to make </w:t>
      </w:r>
      <w:r w:rsidRPr="35F5C614" w:rsidR="22F8A38B">
        <w:rPr>
          <w:rFonts w:ascii="Calibri Light" w:hAnsi="Calibri Light" w:eastAsia="Calibri Light" w:cs="Calibri Light" w:asciiTheme="majorAscii" w:hAnsiTheme="majorAscii" w:eastAsiaTheme="majorAscii" w:cstheme="majorAscii"/>
          <w:color w:val="474543"/>
          <w:sz w:val="22"/>
          <w:szCs w:val="22"/>
          <w:lang w:eastAsia="en-GB"/>
        </w:rPr>
        <w:t>the</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employees' working conditions better. </w:t>
      </w:r>
      <w:r w:rsidRPr="35F5C614" w:rsidR="6753EBE8">
        <w:rPr>
          <w:rFonts w:ascii="Calibri Light" w:hAnsi="Calibri Light" w:eastAsia="Calibri Light" w:cs="Calibri Light" w:asciiTheme="majorAscii" w:hAnsiTheme="majorAscii" w:eastAsiaTheme="majorAscii" w:cstheme="majorAscii"/>
          <w:color w:val="474543"/>
          <w:sz w:val="22"/>
          <w:szCs w:val="22"/>
          <w:lang w:eastAsia="en-GB"/>
        </w:rPr>
        <w:t>Chapek</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has overseen projects and programmes in the fields of education, healthcare, diversity, and inclusion, as well as veteran and active-duty military recognition. </w:t>
      </w:r>
      <w:r w:rsidRPr="35F5C614" w:rsidR="46A65E81">
        <w:rPr>
          <w:rFonts w:ascii="Calibri Light" w:hAnsi="Calibri Light" w:eastAsia="Calibri Light" w:cs="Calibri Light" w:asciiTheme="majorAscii" w:hAnsiTheme="majorAscii" w:eastAsiaTheme="majorAscii" w:cstheme="majorAscii"/>
          <w:color w:val="474543"/>
          <w:sz w:val="22"/>
          <w:szCs w:val="22"/>
          <w:lang w:eastAsia="en-GB"/>
        </w:rPr>
        <w:t xml:space="preserve">Chapek </w:t>
      </w:r>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developed a close relationship with the Make-A-Wish Foundation, where </w:t>
      </w:r>
      <w:bookmarkStart w:name="_Int_Pwvle1Ri" w:id="151682518"/>
      <w:r w:rsidRPr="35F5C614" w:rsidR="28EDBD63">
        <w:rPr>
          <w:rFonts w:ascii="Calibri Light" w:hAnsi="Calibri Light" w:eastAsia="Calibri Light" w:cs="Calibri Light" w:asciiTheme="majorAscii" w:hAnsiTheme="majorAscii" w:eastAsiaTheme="majorAscii" w:cstheme="majorAscii"/>
          <w:color w:val="474543"/>
          <w:sz w:val="22"/>
          <w:szCs w:val="22"/>
          <w:lang w:eastAsia="en-GB"/>
        </w:rPr>
        <w:t>Chapek</w:t>
      </w:r>
      <w:bookmarkEnd w:id="151682518"/>
      <w:r w:rsidRPr="35F5C614" w:rsidR="64AF7CF5">
        <w:rPr>
          <w:rFonts w:ascii="Calibri Light" w:hAnsi="Calibri Light" w:eastAsia="Calibri Light" w:cs="Calibri Light" w:asciiTheme="majorAscii" w:hAnsiTheme="majorAscii" w:eastAsiaTheme="majorAscii" w:cstheme="majorAscii"/>
          <w:color w:val="474543"/>
          <w:sz w:val="22"/>
          <w:szCs w:val="22"/>
          <w:lang w:eastAsia="en-GB"/>
        </w:rPr>
        <w:t xml:space="preserve"> currently serves as a board member and aids in the utilisation of Disney resources to improve the lives of children and their families who are dealing with life-threatening illnesses.</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25F8D11A">
        <w:rPr>
          <w:rFonts w:ascii="Calibri Light" w:hAnsi="Calibri Light" w:eastAsia="Calibri Light" w:cs="Calibri Light" w:asciiTheme="majorAscii" w:hAnsiTheme="majorAscii" w:eastAsiaTheme="majorAscii" w:cstheme="majorAscii"/>
          <w:color w:val="474543"/>
          <w:sz w:val="22"/>
          <w:szCs w:val="22"/>
          <w:lang w:eastAsia="en-GB"/>
        </w:rPr>
        <w:t xml:space="preserve">Chapek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has promoted the use of innovation and </w:t>
      </w:r>
      <w:bookmarkStart w:name="_Int_iUAe31dw" w:id="1217146156"/>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innovative</w:t>
      </w:r>
      <w:bookmarkEnd w:id="1217146156"/>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technology to </w:t>
      </w:r>
      <w:bookmarkStart w:name="_Int_VWVtSdUd" w:id="1646044649"/>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promote growth, improve the customer,</w:t>
      </w:r>
      <w:bookmarkEnd w:id="1646044649"/>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and guest experience, making </w:t>
      </w:r>
      <w:bookmarkStart w:name="_Int_IJYcUOMo" w:id="1305515532"/>
      <w:r w:rsidRPr="35F5C614" w:rsidR="68FE889F">
        <w:rPr>
          <w:rFonts w:ascii="Calibri Light" w:hAnsi="Calibri Light" w:eastAsia="Calibri Light" w:cs="Calibri Light" w:asciiTheme="majorAscii" w:hAnsiTheme="majorAscii" w:eastAsiaTheme="majorAscii" w:cstheme="majorAscii"/>
          <w:color w:val="474543"/>
          <w:sz w:val="22"/>
          <w:szCs w:val="22"/>
          <w:lang w:eastAsia="en-GB"/>
        </w:rPr>
        <w:t>Chapek</w:t>
      </w:r>
      <w:bookmarkEnd w:id="1305515532"/>
      <w:r w:rsidRPr="35F5C614" w:rsidR="68FE889F">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a visionary leader. </w:t>
      </w:r>
      <w:r w:rsidRPr="35F5C614" w:rsidR="6A814671">
        <w:rPr>
          <w:rFonts w:ascii="Calibri Light" w:hAnsi="Calibri Light" w:eastAsia="Calibri Light" w:cs="Calibri Light" w:asciiTheme="majorAscii" w:hAnsiTheme="majorAscii" w:eastAsiaTheme="majorAscii" w:cstheme="majorAscii"/>
          <w:color w:val="474543"/>
          <w:sz w:val="22"/>
          <w:szCs w:val="22"/>
          <w:lang w:eastAsia="en-GB"/>
        </w:rPr>
        <w:t>Chapek</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has created and successfully implemented ground-breaking business models and</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i</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dentified</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new revenue streams to help Disney meet their goals and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m</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aintain</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396B03F5">
        <w:rPr>
          <w:rFonts w:ascii="Calibri Light" w:hAnsi="Calibri Light" w:eastAsia="Calibri Light" w:cs="Calibri Light" w:asciiTheme="majorAscii" w:hAnsiTheme="majorAscii" w:eastAsiaTheme="majorAscii" w:cstheme="majorAscii"/>
          <w:color w:val="474543"/>
          <w:sz w:val="22"/>
          <w:szCs w:val="22"/>
          <w:lang w:eastAsia="en-GB"/>
        </w:rPr>
        <w:t>long-term development</w:t>
      </w:r>
      <w:r w:rsidRPr="35F5C614" w:rsidR="5975E5C0">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5975E5C0">
        <w:rPr>
          <w:rFonts w:ascii="Calibri Light" w:hAnsi="Calibri Light" w:eastAsia="Calibri Light" w:cs="Calibri Light"/>
          <w:noProof w:val="0"/>
          <w:sz w:val="22"/>
          <w:szCs w:val="22"/>
          <w:lang w:val="en-GB"/>
        </w:rPr>
        <w:t>(Winick, 2022).</w:t>
      </w:r>
    </w:p>
    <w:p w:rsidR="436B9B44" w:rsidP="35F5C614" w:rsidRDefault="436B9B44" w14:paraId="622BDD83" w14:textId="72A9FC87">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bookmarkStart w:name="_Int_9gPODdLg" w:id="2017833797"/>
      <w:r w:rsidRPr="35F5C614" w:rsidR="4CDD9823">
        <w:rPr>
          <w:rFonts w:ascii="Calibri Light" w:hAnsi="Calibri Light" w:eastAsia="Calibri Light" w:cs="Calibri Light" w:asciiTheme="majorAscii" w:hAnsiTheme="majorAscii" w:eastAsiaTheme="majorAscii" w:cstheme="majorAscii"/>
          <w:color w:val="474543"/>
          <w:sz w:val="22"/>
          <w:szCs w:val="22"/>
          <w:lang w:eastAsia="en-GB"/>
        </w:rPr>
        <w:t>Bob Chapek</w:t>
      </w:r>
      <w:bookmarkEnd w:id="2017833797"/>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took over as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CEO</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of The Walt Disney Company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replacing</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Bob Iger. Mr. Chapek successfully led the company through the worldwide COVID-19 epidemic after taking over as CEO in February 2020 and helped it recover.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however,</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the</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price increases at the Disney parks have brought forth heavy criticism for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several</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his decisions.</w:t>
      </w:r>
      <w:r w:rsidRPr="35F5C614" w:rsidR="78D909F2">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8D909F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Mr </w:t>
      </w:r>
      <w:r w:rsidRPr="35F5C614" w:rsidR="24BB700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Chapek</w:t>
      </w:r>
      <w:r w:rsidRPr="35F5C614" w:rsidR="78D909F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is a visionary leader who performs under the transformational leadership. This management approach encourages creativity. Chapek inspires</w:t>
      </w:r>
      <w:r w:rsidRPr="35F5C614" w:rsidR="4949C1D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w:t>
      </w:r>
      <w:r w:rsidRPr="35F5C614" w:rsidR="78D909F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team through motivation and has excellent communication abilities. </w:t>
      </w:r>
      <w:r w:rsidRPr="35F5C614" w:rsidR="026F3D3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Chapek</w:t>
      </w:r>
      <w:r w:rsidRPr="35F5C614" w:rsidR="78D909F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does not hesitate to take risks. </w:t>
      </w:r>
      <w:r w:rsidRPr="35F5C614" w:rsidR="50DB5BF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Chapek </w:t>
      </w:r>
      <w:r w:rsidRPr="35F5C614" w:rsidR="78D909F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accomplishes this by transforming Disney and its employees to meet the demands of the changes after the pandemic.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Chapek reorganised the business as one of </w:t>
      </w:r>
      <w:r w:rsidRPr="35F5C614" w:rsidR="082CB6BC">
        <w:rPr>
          <w:rFonts w:ascii="Calibri Light" w:hAnsi="Calibri Light" w:eastAsia="Calibri Light" w:cs="Calibri Light" w:asciiTheme="majorAscii" w:hAnsiTheme="majorAscii" w:eastAsiaTheme="majorAscii" w:cstheme="majorAscii"/>
          <w:color w:val="474543"/>
          <w:sz w:val="22"/>
          <w:szCs w:val="22"/>
          <w:lang w:eastAsia="en-GB"/>
        </w:rPr>
        <w:t>the</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first significant moves as CEO </w:t>
      </w:r>
      <w:bookmarkStart w:name="_Int_oPGtonBC" w:id="728014427"/>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to</w:t>
      </w:r>
      <w:bookmarkEnd w:id="728014427"/>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strengthen Disney's streaming strategy by giving distribution executives more authority. However, it was also </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stated</w:t>
      </w:r>
      <w:r w:rsidRPr="35F5C614" w:rsidR="436B9B44">
        <w:rPr>
          <w:rFonts w:ascii="Calibri Light" w:hAnsi="Calibri Light" w:eastAsia="Calibri Light" w:cs="Calibri Light" w:asciiTheme="majorAscii" w:hAnsiTheme="majorAscii" w:eastAsiaTheme="majorAscii" w:cstheme="majorAscii"/>
          <w:color w:val="474543"/>
          <w:sz w:val="22"/>
          <w:szCs w:val="22"/>
          <w:lang w:eastAsia="en-GB"/>
        </w:rPr>
        <w:t xml:space="preserve"> that several executives in charge of content were unhappy with the centralization of distribution over profit and loss</w:t>
      </w:r>
      <w:r w:rsidRPr="35F5C614" w:rsidR="76CB86F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6CB86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(Sherman, A</w:t>
      </w:r>
      <w:r w:rsidRPr="35F5C614" w:rsidR="569EA75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76CB86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2022).</w:t>
      </w:r>
    </w:p>
    <w:p w:rsidR="4185820B" w:rsidP="3A116B0F" w:rsidRDefault="4185820B" w14:paraId="2C8E188F" w14:textId="4C79B1FD">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7685B79E" w:rsidP="3A116B0F" w:rsidRDefault="7685B79E" w14:paraId="7165990C" w14:textId="24432392">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7685B79E" w:rsidP="3A116B0F" w:rsidRDefault="7685B79E" w14:paraId="07530905" w14:textId="6EDFC3D3">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5ADEAF61" w14:textId="4D5729F7">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47A475A2" w14:textId="548C6AE0">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741D9F9A" w14:textId="5FEFF1CD">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43438FC5" w14:textId="4F4358E7">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1E6B06EE" w14:textId="05168526">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28DBB90A" w14:textId="10B2E416">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1B748BE4" w14:textId="0F1697A5">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03116081" w14:textId="44EB634F">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405F17FC" w14:textId="07852834">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61726B82" w14:textId="535742E2">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5E94AA6C" w14:textId="1477DB4A">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2EBAC760" w14:textId="215AC76F">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3F1BD92B" w14:textId="4D1F871A">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A116B0F" w:rsidP="3A116B0F" w:rsidRDefault="3A116B0F" w14:paraId="7627DEB4" w14:textId="67AA448A">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7ECA120" w:rsidP="3A116B0F" w:rsidRDefault="07ECA120" w14:paraId="19C58024" w14:textId="7009C0B3">
      <w:pPr>
        <w:pStyle w:val="Heading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bookmarkStart w:name="_Toc967873076" w:id="37205758"/>
      <w:r w:rsidRPr="3A116B0F" w:rsidR="07ECA120">
        <w:rPr>
          <w:rFonts w:ascii="Calibri Light" w:hAnsi="Calibri Light" w:eastAsia="Calibri Light" w:cs="Calibri Light" w:asciiTheme="majorAscii" w:hAnsiTheme="majorAscii" w:eastAsiaTheme="majorAscii" w:cstheme="majorAscii"/>
          <w:noProof w:val="0"/>
          <w:sz w:val="22"/>
          <w:szCs w:val="22"/>
          <w:lang w:val="en-GB"/>
        </w:rPr>
        <w:t>Influence of the leader.</w:t>
      </w:r>
      <w:bookmarkEnd w:id="37205758"/>
    </w:p>
    <w:p w:rsidR="0A751FB4" w:rsidP="35F5C614" w:rsidRDefault="0A751FB4" w14:paraId="15E9FBAB" w14:textId="1628559A">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5F5C614" w:rsidR="0A751FB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There are several leadership </w:t>
      </w:r>
      <w:bookmarkStart w:name="_Int_le9Gos6U" w:id="1491256842"/>
      <w:r w:rsidRPr="35F5C614" w:rsidR="25F7FE4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strategies</w:t>
      </w:r>
      <w:bookmarkEnd w:id="1491256842"/>
      <w:r w:rsidRPr="35F5C614" w:rsidR="038D2F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338253E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several </w:t>
      </w:r>
      <w:r w:rsidRPr="35F5C614" w:rsidR="2A1E581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of </w:t>
      </w:r>
      <w:r w:rsidRPr="35F5C614" w:rsidR="038D2F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these are</w:t>
      </w:r>
      <w:r w:rsidRPr="35F5C614" w:rsidR="054A70E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Authoritarian, Democratic, Laissez-Faire</w:t>
      </w:r>
      <w:r w:rsidRPr="35F5C614" w:rsidR="43EF561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35F5C614" w:rsidR="4A55EC7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transactional, </w:t>
      </w:r>
      <w:bookmarkStart w:name="_Int_8c7P6RFy" w:id="131987660"/>
      <w:r w:rsidRPr="35F5C614" w:rsidR="39A434E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transformational,</w:t>
      </w:r>
      <w:bookmarkEnd w:id="131987660"/>
      <w:r w:rsidRPr="35F5C614" w:rsidR="4A55EC7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situational.</w:t>
      </w:r>
      <w:r w:rsidRPr="35F5C614" w:rsidR="43EF561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jpyAde30" w:id="1777411023"/>
      <w:r w:rsidRPr="35F5C614" w:rsidR="1209648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Transformational</w:t>
      </w:r>
      <w:bookmarkEnd w:id="1777411023"/>
      <w:r w:rsidRPr="35F5C614" w:rsidR="1209648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leadership style is made up of four components. These are; </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Intellectual stimulation: In addition to questioning the current system, transformational leaders also support followers' inventiveness. </w:t>
      </w:r>
      <w:r w:rsidRPr="35F5C614" w:rsidR="354C97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Disney CEO Bob Chapek </w:t>
      </w:r>
      <w:bookmarkStart w:name="_Int_6Q28ZOEq" w:id="379259536"/>
      <w:r w:rsidRPr="35F5C614" w:rsidR="354C97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promised</w:t>
      </w:r>
      <w:bookmarkEnd w:id="379259536"/>
      <w:r w:rsidRPr="35F5C614" w:rsidR="354C97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to support the "fundamental human rights" of the "LGBT+ community" and promised to donate $5 million to the Human Rights Campaign, according to a March 2022 Daily Signal article</w:t>
      </w:r>
      <w:r w:rsidRPr="35F5C614" w:rsidR="3362C76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3362C766">
        <w:rPr>
          <w:rFonts w:ascii="Calibri Light" w:hAnsi="Calibri Light" w:eastAsia="Calibri Light" w:cs="Calibri Light"/>
          <w:noProof w:val="0"/>
          <w:sz w:val="22"/>
          <w:szCs w:val="22"/>
          <w:lang w:val="en-GB"/>
        </w:rPr>
        <w:t xml:space="preserve">(Prieto, 2022). </w:t>
      </w:r>
      <w:r w:rsidRPr="35F5C614" w:rsidR="310209B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Chapek </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urges </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followers to explore into innovative methods and new learning possibilities.</w:t>
      </w:r>
      <w:r w:rsidRPr="35F5C614" w:rsidR="5F30783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040B81A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Chapek</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0L7v3hbH" w:id="1541529050"/>
      <w:r w:rsidRPr="35F5C614" w:rsidR="0EE35A8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Encouraging's</w:t>
      </w:r>
      <w:bookmarkEnd w:id="1541529050"/>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motivat</w:t>
      </w:r>
      <w:r w:rsidRPr="35F5C614" w:rsidR="0CD66C6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es</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followers </w:t>
      </w:r>
      <w:r w:rsidRPr="35F5C614" w:rsidR="10ADDFA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this is </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another aspect of transformational leadership. Transformative lead</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ers </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main</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tain</w:t>
      </w:r>
      <w:r w:rsidRPr="35F5C614" w:rsidR="01AABE2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open lines of communication to encourage supportive relationships so that followers can freely exchange opinions and so that leaders can quickly acknowledge the distinctive contributions from each person.</w:t>
      </w:r>
      <w:r w:rsidRPr="35F5C614" w:rsidR="1B0105F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Inspirational motivation: Transformational leaders </w:t>
      </w:r>
      <w:bookmarkStart w:name="_Int_NNyUaXkF" w:id="1821830485"/>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can</w:t>
      </w:r>
      <w:bookmarkEnd w:id="1821830485"/>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communicate a strong understanding to their followers. </w:t>
      </w:r>
      <w:bookmarkStart w:name="_Int_1LWa4aNL" w:id="1341713201"/>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To</w:t>
      </w:r>
      <w:bookmarkEnd w:id="1341713201"/>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achieve th</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ese </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object</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ives</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such leaders can inspire and motivate their followers.</w:t>
      </w:r>
      <w:r w:rsidRPr="35F5C614" w:rsidR="5714E02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Idealized influence: The transformational leader supports as a mentor for followers. </w:t>
      </w:r>
      <w:r w:rsidRPr="35F5C614" w:rsidR="42334B9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w:t>
      </w:r>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hey admire and trust the </w:t>
      </w:r>
      <w:bookmarkStart w:name="_Int_VM3rmL7c" w:id="1735209035"/>
      <w:r w:rsidRPr="35F5C614" w:rsidR="4674974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leader;</w:t>
      </w:r>
      <w:bookmarkEnd w:id="1735209035"/>
      <w:r w:rsidRPr="35F5C614" w:rsidR="4BD03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followers tend to imitate them and adopt their values</w:t>
      </w:r>
      <w:r w:rsidRPr="35F5C614" w:rsidR="331A59B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70ACDF3C">
        <w:rPr>
          <w:rFonts w:ascii="Calibri Light" w:hAnsi="Calibri Light" w:eastAsia="Calibri Light" w:cs="Calibri Light" w:asciiTheme="majorAscii" w:hAnsiTheme="majorAscii" w:eastAsiaTheme="majorAscii" w:cstheme="majorAscii"/>
          <w:noProof w:val="0"/>
          <w:sz w:val="22"/>
          <w:szCs w:val="22"/>
          <w:lang w:val="en-GB"/>
        </w:rPr>
        <w:t>(Cherry, 2022).</w:t>
      </w:r>
      <w:r w:rsidRPr="35F5C614" w:rsidR="6ACA7AFA">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Brilliant visionaries and motivators are transformational leaders. T</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hey </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exh</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ibit</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 ability to persuade others to embrace new behaviours and collaborate toward com</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mon </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object</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ives</w:t>
      </w:r>
      <w:r w:rsidRPr="35F5C614" w:rsidR="128B47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These leaders can inspire and persuade people to support what they believe in. While this could be useful in goal achievement and with few or no concerns, it can backfire if the leader is unethical or acting selfishly. The likelihood is that the employees will be made to feel underappreciated if the leader is a risk-taker who makes moral judgements that may have unfavourable outcomes. Because of the power and trust entrusted on them, there may be times when leaders act rashly and harshly under the influence of their emotions, which can be harmful to the people. However, because these leaders are credible and persuasive, actions which are not in the interests of the company may be made and have detrimental consequences </w:t>
      </w:r>
      <w:r w:rsidRPr="35F5C614" w:rsidR="128B47C0">
        <w:rPr>
          <w:rFonts w:ascii="Calibri Light" w:hAnsi="Calibri Light" w:eastAsia="Calibri Light" w:cs="Calibri Light" w:asciiTheme="majorAscii" w:hAnsiTheme="majorAscii" w:eastAsiaTheme="majorAscii" w:cstheme="majorAscii"/>
          <w:noProof w:val="0"/>
          <w:sz w:val="22"/>
          <w:szCs w:val="22"/>
          <w:lang w:val="en-GB"/>
        </w:rPr>
        <w:t>(Miller, 2019).</w:t>
      </w:r>
      <w:r w:rsidRPr="35F5C614" w:rsidR="1A57DC7D">
        <w:rPr>
          <w:rFonts w:ascii="Calibri Light" w:hAnsi="Calibri Light" w:eastAsia="Calibri Light" w:cs="Calibri Light" w:asciiTheme="majorAscii" w:hAnsiTheme="majorAscii" w:eastAsiaTheme="majorAscii" w:cstheme="majorAscii"/>
          <w:noProof w:val="0"/>
          <w:sz w:val="22"/>
          <w:szCs w:val="22"/>
          <w:lang w:val="en-GB"/>
        </w:rPr>
        <w:t xml:space="preserve"> </w:t>
      </w:r>
    </w:p>
    <w:p w:rsidR="0A751FB4" w:rsidP="35F5C614" w:rsidRDefault="0A751FB4" w14:paraId="64D885CE" w14:textId="027BAB22">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5F5C614" w:rsidR="44DE9E0A">
        <w:rPr>
          <w:rFonts w:ascii="Calibri Light" w:hAnsi="Calibri Light" w:eastAsia="Calibri Light" w:cs="Calibri Light" w:asciiTheme="majorAscii" w:hAnsiTheme="majorAscii" w:eastAsiaTheme="majorAscii" w:cstheme="majorAscii"/>
          <w:noProof w:val="0"/>
          <w:sz w:val="22"/>
          <w:szCs w:val="22"/>
          <w:lang w:val="en-GB"/>
        </w:rPr>
        <w:t xml:space="preserve">The democratic leader encourages employee engagement; they engage the </w:t>
      </w:r>
      <w:bookmarkStart w:name="_Int_S98T931i" w:id="1102074073"/>
      <w:r w:rsidRPr="35F5C614" w:rsidR="44DE9E0A">
        <w:rPr>
          <w:rFonts w:ascii="Calibri Light" w:hAnsi="Calibri Light" w:eastAsia="Calibri Light" w:cs="Calibri Light" w:asciiTheme="majorAscii" w:hAnsiTheme="majorAscii" w:eastAsiaTheme="majorAscii" w:cstheme="majorAscii"/>
          <w:noProof w:val="0"/>
          <w:sz w:val="22"/>
          <w:szCs w:val="22"/>
          <w:lang w:val="en-GB"/>
        </w:rPr>
        <w:t>co-workers</w:t>
      </w:r>
      <w:bookmarkEnd w:id="1102074073"/>
      <w:r w:rsidRPr="35F5C614" w:rsidR="44DE9E0A">
        <w:rPr>
          <w:rFonts w:ascii="Calibri Light" w:hAnsi="Calibri Light" w:eastAsia="Calibri Light" w:cs="Calibri Light" w:asciiTheme="majorAscii" w:hAnsiTheme="majorAscii" w:eastAsiaTheme="majorAscii" w:cstheme="majorAscii"/>
          <w:noProof w:val="0"/>
          <w:sz w:val="22"/>
          <w:szCs w:val="22"/>
          <w:lang w:val="en-GB"/>
        </w:rPr>
        <w:t xml:space="preserve"> and considers their ideas before considering options. As a result, they promote discussion and enable staff to feel like they are </w:t>
      </w:r>
      <w:r w:rsidRPr="35F5C614" w:rsidR="06212D1C">
        <w:rPr>
          <w:rFonts w:ascii="Calibri Light" w:hAnsi="Calibri Light" w:eastAsia="Calibri Light" w:cs="Calibri Light" w:asciiTheme="majorAscii" w:hAnsiTheme="majorAscii" w:eastAsiaTheme="majorAscii" w:cstheme="majorAscii"/>
          <w:noProof w:val="0"/>
          <w:sz w:val="22"/>
          <w:szCs w:val="22"/>
          <w:lang w:val="en-GB"/>
        </w:rPr>
        <w:t>an</w:t>
      </w:r>
      <w:r w:rsidRPr="35F5C614" w:rsidR="44DE9E0A">
        <w:rPr>
          <w:rFonts w:ascii="Calibri Light" w:hAnsi="Calibri Light" w:eastAsia="Calibri Light" w:cs="Calibri Light" w:asciiTheme="majorAscii" w:hAnsiTheme="majorAscii" w:eastAsiaTheme="majorAscii" w:cstheme="majorAscii"/>
          <w:noProof w:val="0"/>
          <w:sz w:val="22"/>
          <w:szCs w:val="22"/>
          <w:lang w:val="en-GB"/>
        </w:rPr>
        <w:t xml:space="preserve"> aspect and inspiration to the industry, which increases their devotion towards the company and to </w:t>
      </w:r>
      <w:r w:rsidRPr="35F5C614" w:rsidR="4B45346E">
        <w:rPr>
          <w:rFonts w:ascii="Calibri Light" w:hAnsi="Calibri Light" w:eastAsia="Calibri Light" w:cs="Calibri Light" w:asciiTheme="majorAscii" w:hAnsiTheme="majorAscii" w:eastAsiaTheme="majorAscii" w:cstheme="majorAscii"/>
          <w:noProof w:val="0"/>
          <w:sz w:val="22"/>
          <w:szCs w:val="22"/>
          <w:lang w:val="en-GB"/>
        </w:rPr>
        <w:t xml:space="preserve">complete </w:t>
      </w:r>
      <w:r w:rsidRPr="35F5C614" w:rsidR="44DE9E0A">
        <w:rPr>
          <w:rFonts w:ascii="Calibri Light" w:hAnsi="Calibri Light" w:eastAsia="Calibri Light" w:cs="Calibri Light" w:asciiTheme="majorAscii" w:hAnsiTheme="majorAscii" w:eastAsiaTheme="majorAscii" w:cstheme="majorAscii"/>
          <w:noProof w:val="0"/>
          <w:sz w:val="22"/>
          <w:szCs w:val="22"/>
          <w:lang w:val="en-GB"/>
        </w:rPr>
        <w:t xml:space="preserve">their </w:t>
      </w:r>
      <w:r w:rsidRPr="35F5C614" w:rsidR="0A5586A5">
        <w:rPr>
          <w:rFonts w:ascii="Calibri Light" w:hAnsi="Calibri Light" w:eastAsia="Calibri Light" w:cs="Calibri Light" w:asciiTheme="majorAscii" w:hAnsiTheme="majorAscii" w:eastAsiaTheme="majorAscii" w:cstheme="majorAscii"/>
          <w:noProof w:val="0"/>
          <w:sz w:val="22"/>
          <w:szCs w:val="22"/>
          <w:lang w:val="en-GB"/>
        </w:rPr>
        <w:t>tasks.</w:t>
      </w:r>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 </w:t>
      </w:r>
      <w:bookmarkStart w:name="_Int_douz9Yvu" w:id="206753638"/>
      <w:r w:rsidRPr="35F5C614" w:rsidR="240B5C5F">
        <w:rPr>
          <w:rFonts w:ascii="Calibri Light" w:hAnsi="Calibri Light" w:eastAsia="Calibri Light" w:cs="Calibri Light" w:asciiTheme="majorAscii" w:hAnsiTheme="majorAscii" w:eastAsiaTheme="majorAscii" w:cstheme="majorAscii"/>
          <w:noProof w:val="0"/>
          <w:sz w:val="22"/>
          <w:szCs w:val="22"/>
          <w:lang w:val="en-GB"/>
        </w:rPr>
        <w:t>Many</w:t>
      </w:r>
      <w:bookmarkEnd w:id="206753638"/>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 nations with populations of more than 500,000 adhere to a democratic government structure. Additionally, several companies employ a democratic approach to management that emphasises participative leadership. </w:t>
      </w:r>
      <w:bookmarkStart w:name="_Int_AQwcJnXR" w:id="1161469091"/>
      <w:r w:rsidRPr="35F5C614" w:rsidR="240B5C5F">
        <w:rPr>
          <w:rFonts w:ascii="Calibri Light" w:hAnsi="Calibri Light" w:eastAsia="Calibri Light" w:cs="Calibri Light" w:asciiTheme="majorAscii" w:hAnsiTheme="majorAscii" w:eastAsiaTheme="majorAscii" w:cstheme="majorAscii"/>
          <w:noProof w:val="0"/>
          <w:sz w:val="22"/>
          <w:szCs w:val="22"/>
          <w:lang w:val="en-GB"/>
        </w:rPr>
        <w:t>However,</w:t>
      </w:r>
      <w:bookmarkEnd w:id="1161469091"/>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 one organization is Google, whose leaders compared their management style to that of "proud parents</w:t>
      </w:r>
      <w:r w:rsidRPr="35F5C614" w:rsidR="456EE3F4">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offering </w:t>
      </w:r>
      <w:bookmarkStart w:name="_Int_2npcbnPY" w:id="664706325"/>
      <w:r w:rsidRPr="35F5C614" w:rsidR="240B5C5F">
        <w:rPr>
          <w:rFonts w:ascii="Calibri Light" w:hAnsi="Calibri Light" w:eastAsia="Calibri Light" w:cs="Calibri Light" w:asciiTheme="majorAscii" w:hAnsiTheme="majorAscii" w:eastAsiaTheme="majorAscii" w:cstheme="majorAscii"/>
          <w:noProof w:val="0"/>
          <w:sz w:val="22"/>
          <w:szCs w:val="22"/>
          <w:lang w:val="en-GB"/>
        </w:rPr>
        <w:t>advice</w:t>
      </w:r>
      <w:bookmarkEnd w:id="664706325"/>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 and affection, and not constant complaining. Former Twitter CEO Jack Dorsey was </w:t>
      </w:r>
      <w:r w:rsidRPr="35F5C614" w:rsidR="240B5C5F">
        <w:rPr>
          <w:rFonts w:ascii="Calibri Light" w:hAnsi="Calibri Light" w:eastAsia="Calibri Light" w:cs="Calibri Light" w:asciiTheme="majorAscii" w:hAnsiTheme="majorAscii" w:eastAsiaTheme="majorAscii" w:cstheme="majorAscii"/>
          <w:noProof w:val="0"/>
          <w:sz w:val="22"/>
          <w:szCs w:val="22"/>
          <w:lang w:val="en-GB"/>
        </w:rPr>
        <w:t>frequently</w:t>
      </w:r>
      <w:r w:rsidRPr="35F5C614" w:rsidR="240B5C5F">
        <w:rPr>
          <w:rFonts w:ascii="Calibri Light" w:hAnsi="Calibri Light" w:eastAsia="Calibri Light" w:cs="Calibri Light" w:asciiTheme="majorAscii" w:hAnsiTheme="majorAscii" w:eastAsiaTheme="majorAscii" w:cstheme="majorAscii"/>
          <w:noProof w:val="0"/>
          <w:sz w:val="22"/>
          <w:szCs w:val="22"/>
          <w:lang w:val="en-GB"/>
        </w:rPr>
        <w:t xml:space="preserve"> praised for exhibiting qualities of a democratic leader. </w:t>
      </w:r>
      <w:r w:rsidRPr="35F5C614" w:rsidR="794E6B69">
        <w:rPr>
          <w:rFonts w:ascii="Calibri Light" w:hAnsi="Calibri Light" w:eastAsia="Calibri Light" w:cs="Calibri Light" w:asciiTheme="majorAscii" w:hAnsiTheme="majorAscii" w:eastAsiaTheme="majorAscii" w:cstheme="majorAscii"/>
          <w:noProof w:val="0"/>
          <w:sz w:val="22"/>
          <w:szCs w:val="22"/>
          <w:lang w:val="en-GB"/>
        </w:rPr>
        <w:t xml:space="preserve">Despite being among the most effective style of leadership, democratic leadership can have some draw backs. Democratic leadership can result in poor communication and unfinished initiatives in circumstances when positions are </w:t>
      </w:r>
      <w:bookmarkStart w:name="_Int_eBbVGBFq" w:id="694969317"/>
      <w:r w:rsidRPr="35F5C614" w:rsidR="794E6B69">
        <w:rPr>
          <w:rFonts w:ascii="Calibri Light" w:hAnsi="Calibri Light" w:eastAsia="Calibri Light" w:cs="Calibri Light" w:asciiTheme="majorAscii" w:hAnsiTheme="majorAscii" w:eastAsiaTheme="majorAscii" w:cstheme="majorAscii"/>
          <w:noProof w:val="0"/>
          <w:sz w:val="22"/>
          <w:szCs w:val="22"/>
          <w:lang w:val="en-GB"/>
        </w:rPr>
        <w:t>unclear,</w:t>
      </w:r>
      <w:bookmarkEnd w:id="694969317"/>
      <w:r w:rsidRPr="35F5C614" w:rsidR="794E6B69">
        <w:rPr>
          <w:rFonts w:ascii="Calibri Light" w:hAnsi="Calibri Light" w:eastAsia="Calibri Light" w:cs="Calibri Light" w:asciiTheme="majorAscii" w:hAnsiTheme="majorAscii" w:eastAsiaTheme="majorAscii" w:cstheme="majorAscii"/>
          <w:noProof w:val="0"/>
          <w:sz w:val="22"/>
          <w:szCs w:val="22"/>
          <w:lang w:val="en-GB"/>
        </w:rPr>
        <w:t xml:space="preserve"> or time is at a premium.</w:t>
      </w:r>
      <w:r w:rsidRPr="35F5C614" w:rsidR="25EC6815">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2ED55A58">
        <w:rPr>
          <w:rFonts w:ascii="Calibri Light" w:hAnsi="Calibri Light" w:eastAsia="Calibri Light" w:cs="Calibri Light" w:asciiTheme="majorAscii" w:hAnsiTheme="majorAscii" w:eastAsiaTheme="majorAscii" w:cstheme="majorAscii"/>
          <w:noProof w:val="0"/>
          <w:sz w:val="22"/>
          <w:szCs w:val="22"/>
          <w:lang w:val="en-GB"/>
        </w:rPr>
        <w:t>E</w:t>
      </w:r>
      <w:r w:rsidRPr="35F5C614" w:rsidR="3D3B16FE">
        <w:rPr>
          <w:rFonts w:ascii="Calibri Light" w:hAnsi="Calibri Light" w:eastAsia="Calibri Light" w:cs="Calibri Light" w:asciiTheme="majorAscii" w:hAnsiTheme="majorAscii" w:eastAsiaTheme="majorAscii" w:cstheme="majorAscii"/>
          <w:noProof w:val="0"/>
          <w:sz w:val="22"/>
          <w:szCs w:val="22"/>
          <w:lang w:val="en-GB"/>
        </w:rPr>
        <w:t xml:space="preserve">mployees could occasionally lack the skills or knowledge </w:t>
      </w:r>
      <w:r w:rsidRPr="35F5C614" w:rsidR="3D3B16FE">
        <w:rPr>
          <w:rFonts w:ascii="Calibri Light" w:hAnsi="Calibri Light" w:eastAsia="Calibri Light" w:cs="Calibri Light" w:asciiTheme="majorAscii" w:hAnsiTheme="majorAscii" w:eastAsiaTheme="majorAscii" w:cstheme="majorAscii"/>
          <w:noProof w:val="0"/>
          <w:sz w:val="22"/>
          <w:szCs w:val="22"/>
          <w:lang w:val="en-GB"/>
        </w:rPr>
        <w:t>required</w:t>
      </w:r>
      <w:r w:rsidRPr="35F5C614" w:rsidR="3D3B16FE">
        <w:rPr>
          <w:rFonts w:ascii="Calibri Light" w:hAnsi="Calibri Light" w:eastAsia="Calibri Light" w:cs="Calibri Light" w:asciiTheme="majorAscii" w:hAnsiTheme="majorAscii" w:eastAsiaTheme="majorAscii" w:cstheme="majorAscii"/>
          <w:noProof w:val="0"/>
          <w:sz w:val="22"/>
          <w:szCs w:val="22"/>
          <w:lang w:val="en-GB"/>
        </w:rPr>
        <w:t xml:space="preserve"> to contribute positively to the decision-making process. Democratic leadership can make workers feel as though their suggestions and thoughts </w:t>
      </w:r>
      <w:bookmarkStart w:name="_Int_4I6TYSIP" w:id="292820801"/>
      <w:r w:rsidRPr="35F5C614" w:rsidR="31936B65">
        <w:rPr>
          <w:rFonts w:ascii="Calibri Light" w:hAnsi="Calibri Light" w:eastAsia="Calibri Light" w:cs="Calibri Light" w:asciiTheme="majorAscii" w:hAnsiTheme="majorAscii" w:eastAsiaTheme="majorAscii" w:cstheme="majorAscii"/>
          <w:noProof w:val="0"/>
          <w:sz w:val="22"/>
          <w:szCs w:val="22"/>
          <w:lang w:val="en-GB"/>
        </w:rPr>
        <w:t>are not</w:t>
      </w:r>
      <w:bookmarkEnd w:id="292820801"/>
      <w:r w:rsidRPr="35F5C614" w:rsidR="3D3B16FE">
        <w:rPr>
          <w:rFonts w:ascii="Calibri Light" w:hAnsi="Calibri Light" w:eastAsia="Calibri Light" w:cs="Calibri Light" w:asciiTheme="majorAscii" w:hAnsiTheme="majorAscii" w:eastAsiaTheme="majorAscii" w:cstheme="majorAscii"/>
          <w:noProof w:val="0"/>
          <w:sz w:val="22"/>
          <w:szCs w:val="22"/>
          <w:lang w:val="en-GB"/>
        </w:rPr>
        <w:t xml:space="preserve"> being considered. A government or organisation must </w:t>
      </w:r>
      <w:r w:rsidRPr="35F5C614" w:rsidR="3D3B16FE">
        <w:rPr>
          <w:rFonts w:ascii="Calibri Light" w:hAnsi="Calibri Light" w:eastAsia="Calibri Light" w:cs="Calibri Light" w:asciiTheme="majorAscii" w:hAnsiTheme="majorAscii" w:eastAsiaTheme="majorAscii" w:cstheme="majorAscii"/>
          <w:noProof w:val="0"/>
          <w:sz w:val="22"/>
          <w:szCs w:val="22"/>
          <w:lang w:val="en-GB"/>
        </w:rPr>
        <w:t>provide</w:t>
      </w:r>
      <w:r w:rsidRPr="35F5C614" w:rsidR="3D3B16FE">
        <w:rPr>
          <w:rFonts w:ascii="Calibri Light" w:hAnsi="Calibri Light" w:eastAsia="Calibri Light" w:cs="Calibri Light" w:asciiTheme="majorAscii" w:hAnsiTheme="majorAscii" w:eastAsiaTheme="majorAscii" w:cstheme="majorAscii"/>
          <w:noProof w:val="0"/>
          <w:sz w:val="22"/>
          <w:szCs w:val="22"/>
          <w:lang w:val="en-GB"/>
        </w:rPr>
        <w:t xml:space="preserve"> all information </w:t>
      </w:r>
      <w:bookmarkStart w:name="_Int_ZMa0YfNb" w:id="1745922455"/>
      <w:r w:rsidRPr="35F5C614" w:rsidR="3D3B16FE">
        <w:rPr>
          <w:rFonts w:ascii="Calibri Light" w:hAnsi="Calibri Light" w:eastAsia="Calibri Light" w:cs="Calibri Light" w:asciiTheme="majorAscii" w:hAnsiTheme="majorAscii" w:eastAsiaTheme="majorAscii" w:cstheme="majorAscii"/>
          <w:noProof w:val="0"/>
          <w:sz w:val="22"/>
          <w:szCs w:val="22"/>
          <w:lang w:val="en-GB"/>
        </w:rPr>
        <w:t>to</w:t>
      </w:r>
      <w:bookmarkEnd w:id="1745922455"/>
      <w:r w:rsidRPr="35F5C614" w:rsidR="3D3B16FE">
        <w:rPr>
          <w:rFonts w:ascii="Calibri Light" w:hAnsi="Calibri Light" w:eastAsia="Calibri Light" w:cs="Calibri Light" w:asciiTheme="majorAscii" w:hAnsiTheme="majorAscii" w:eastAsiaTheme="majorAscii" w:cstheme="majorAscii"/>
          <w:noProof w:val="0"/>
          <w:sz w:val="22"/>
          <w:szCs w:val="22"/>
          <w:lang w:val="en-GB"/>
        </w:rPr>
        <w:t xml:space="preserve"> be completely democratic. This is another drawback of employing a democratic leadership style since it might occasionally result in security concerns</w:t>
      </w:r>
      <w:r w:rsidRPr="35F5C614" w:rsidR="3B2CD08F">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3B352379">
        <w:rPr>
          <w:rFonts w:ascii="Calibri Light" w:hAnsi="Calibri Light" w:eastAsia="Calibri Light" w:cs="Calibri Light"/>
          <w:noProof w:val="0"/>
          <w:sz w:val="22"/>
          <w:szCs w:val="22"/>
          <w:lang w:val="en-GB"/>
        </w:rPr>
        <w:t>(George, 2021)</w:t>
      </w:r>
      <w:r w:rsidRPr="35F5C614" w:rsidR="354A6C4D">
        <w:rPr>
          <w:rFonts w:ascii="Calibri Light" w:hAnsi="Calibri Light" w:eastAsia="Calibri Light" w:cs="Calibri Light" w:asciiTheme="majorAscii" w:hAnsiTheme="majorAscii" w:eastAsiaTheme="majorAscii" w:cstheme="majorAscii"/>
          <w:noProof w:val="0"/>
          <w:sz w:val="22"/>
          <w:szCs w:val="22"/>
          <w:lang w:val="en-GB"/>
        </w:rPr>
        <w:t>.</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 xml:space="preserve">A leader who practises authoritarian leadership, often referred to as autocratic leadership, has complete decision-making authority and complete authority over the employees. Authoritarian leaders rarely take advice from the employees and </w:t>
      </w:r>
      <w:bookmarkStart w:name="_Int_7O2JVxZM" w:id="1841023362"/>
      <w:r w:rsidRPr="35F5C614" w:rsidR="56180245">
        <w:rPr>
          <w:rFonts w:ascii="Calibri Light" w:hAnsi="Calibri Light" w:eastAsia="Calibri Light" w:cs="Calibri Light" w:asciiTheme="majorAscii" w:hAnsiTheme="majorAscii" w:eastAsiaTheme="majorAscii" w:cstheme="majorAscii"/>
          <w:noProof w:val="0"/>
          <w:sz w:val="22"/>
          <w:szCs w:val="22"/>
          <w:lang w:val="en-GB"/>
        </w:rPr>
        <w:t>make</w:t>
      </w:r>
      <w:bookmarkEnd w:id="1841023362"/>
      <w:r w:rsidRPr="35F5C614" w:rsidR="2FEB7A04">
        <w:rPr>
          <w:rFonts w:ascii="Calibri Light" w:hAnsi="Calibri Light" w:eastAsia="Calibri Light" w:cs="Calibri Light" w:asciiTheme="majorAscii" w:hAnsiTheme="majorAscii" w:eastAsiaTheme="majorAscii" w:cstheme="majorAscii"/>
          <w:noProof w:val="0"/>
          <w:sz w:val="22"/>
          <w:szCs w:val="22"/>
          <w:lang w:val="en-GB"/>
        </w:rPr>
        <w:t xml:space="preserve"> decisions based on their own </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perceptions</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 xml:space="preserve"> and beliefs. Total control over a project or team is a characteristic of authoritarian leadership. Examples of authoritarian leadership include President John F. Kennedy and Bill Gates. Authoritarian leaders are successful because they </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provide</w:t>
      </w:r>
      <w:r w:rsidRPr="35F5C614" w:rsidR="2FEB7A04">
        <w:rPr>
          <w:rFonts w:ascii="Calibri Light" w:hAnsi="Calibri Light" w:eastAsia="Calibri Light" w:cs="Calibri Light" w:asciiTheme="majorAscii" w:hAnsiTheme="majorAscii" w:eastAsiaTheme="majorAscii" w:cstheme="majorAscii"/>
          <w:noProof w:val="0"/>
          <w:sz w:val="22"/>
          <w:szCs w:val="22"/>
          <w:lang w:val="en-GB"/>
        </w:rPr>
        <w:t xml:space="preserve"> their employees a clear understanding of their identity</w:t>
      </w:r>
      <w:r w:rsidRPr="35F5C614" w:rsidR="17C63BB0">
        <w:rPr>
          <w:rFonts w:ascii="Calibri Light" w:hAnsi="Calibri Light" w:eastAsia="Calibri Light" w:cs="Calibri Light" w:asciiTheme="majorAscii" w:hAnsiTheme="majorAscii" w:eastAsiaTheme="majorAscii" w:cstheme="majorAscii"/>
          <w:noProof w:val="0"/>
          <w:sz w:val="22"/>
          <w:szCs w:val="22"/>
          <w:lang w:val="en-GB"/>
        </w:rPr>
        <w:t xml:space="preserve"> (The Oxford Review, </w:t>
      </w:r>
      <w:r w:rsidRPr="35F5C614" w:rsidR="17C63BB0">
        <w:rPr>
          <w:rFonts w:ascii="Calibri Light" w:hAnsi="Calibri Light" w:eastAsia="Calibri Light" w:cs="Calibri Light" w:asciiTheme="majorAscii" w:hAnsiTheme="majorAscii" w:eastAsiaTheme="majorAscii" w:cstheme="majorAscii"/>
          <w:i w:val="1"/>
          <w:iCs w:val="1"/>
          <w:noProof w:val="0"/>
          <w:sz w:val="22"/>
          <w:szCs w:val="22"/>
          <w:lang w:val="en-GB"/>
        </w:rPr>
        <w:t>Authoritarian leadership: Definition and explanation</w:t>
      </w:r>
      <w:r w:rsidRPr="35F5C614" w:rsidR="17C63BB0">
        <w:rPr>
          <w:rFonts w:ascii="Calibri Light" w:hAnsi="Calibri Light" w:eastAsia="Calibri Light" w:cs="Calibri Light" w:asciiTheme="majorAscii" w:hAnsiTheme="majorAscii" w:eastAsiaTheme="majorAscii" w:cstheme="majorAscii"/>
          <w:noProof w:val="0"/>
          <w:sz w:val="22"/>
          <w:szCs w:val="22"/>
          <w:lang w:val="en-GB"/>
        </w:rPr>
        <w:t xml:space="preserve"> 2020).</w:t>
      </w:r>
      <w:r w:rsidRPr="35F5C614" w:rsidR="4E54CEB9">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Adolf Hitler, Benito Mussolini, Bill Gates, Kim Jong-un, Larry Ellison, Lorne Michaels, Richard Nixon, and Vladimir Putin are examples of leaders that have practised authoritarian rule. Some of these leaders are among the most progressive in the world, but others, like Hitler, are reprehensible and put their own interests ahead of those of their followers. In 2002's Primal Leadership, Daniel Goleman published a book that popularised the authoritative leadership style. It is </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frequently</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taken into consideration along with the author's explanations of coaching, connection, democracy, authoritarian, and fair leadership. Even though all these leadership theories have the capacity to be successful when used in the </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appropriate circumstance</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authoritative leadership is </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frequently</w:t>
      </w:r>
      <w:r w:rsidRPr="35F5C614" w:rsidR="6F3043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seen as one of the more constructive and equable of them.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Leaders that practice an autocratic leadership style are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frequently</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 perceived as dictatorial, domineering, and oppressive, that can result in employee dissatisfaction and hostility. This style of leader may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possess</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 a compelling persona, the ability to influence others, and the ability to successfully persuade their group to execute the task. A group is expected on to complete duties while being closely watched, however the leader has limitless power. There is minimal time for disagreement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regarding</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 how employees respond to requests; they either accept them or decline them.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They occasionally, but not always, express definite preferences </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regarding</w:t>
      </w:r>
      <w:r w:rsidRPr="35F5C614" w:rsidR="553CB242">
        <w:rPr>
          <w:rFonts w:ascii="Calibri Light" w:hAnsi="Calibri Light" w:eastAsia="Calibri Light" w:cs="Calibri Light" w:asciiTheme="majorAscii" w:hAnsiTheme="majorAscii" w:eastAsiaTheme="majorAscii" w:cstheme="majorAscii"/>
          <w:noProof w:val="0"/>
          <w:sz w:val="22"/>
          <w:szCs w:val="22"/>
          <w:lang w:val="en-GB"/>
        </w:rPr>
        <w:t xml:space="preserve"> what should be done, when it needs to be done, and how it must be completed</w:t>
      </w:r>
      <w:r w:rsidRPr="35F5C614" w:rsidR="79EC2316">
        <w:rPr>
          <w:rFonts w:ascii="Calibri Light" w:hAnsi="Calibri Light" w:eastAsia="Calibri Light" w:cs="Calibri Light" w:asciiTheme="majorAscii" w:hAnsiTheme="majorAscii" w:eastAsiaTheme="majorAscii" w:cstheme="majorAscii"/>
          <w:noProof w:val="0"/>
          <w:sz w:val="22"/>
          <w:szCs w:val="22"/>
          <w:lang w:val="en-GB"/>
        </w:rPr>
        <w:t xml:space="preserve"> (Findcourses.co.uk, </w:t>
      </w:r>
      <w:r w:rsidRPr="35F5C614" w:rsidR="79EC2316">
        <w:rPr>
          <w:rFonts w:ascii="Calibri Light" w:hAnsi="Calibri Light" w:eastAsia="Calibri Light" w:cs="Calibri Light" w:asciiTheme="majorAscii" w:hAnsiTheme="majorAscii" w:eastAsiaTheme="majorAscii" w:cstheme="majorAscii"/>
          <w:i w:val="1"/>
          <w:iCs w:val="1"/>
          <w:noProof w:val="0"/>
          <w:sz w:val="22"/>
          <w:szCs w:val="22"/>
          <w:lang w:val="en-GB"/>
        </w:rPr>
        <w:t>Authoritarian leadership: Cases for and against</w:t>
      </w:r>
      <w:r w:rsidRPr="35F5C614" w:rsidR="79EC2316">
        <w:rPr>
          <w:rFonts w:ascii="Calibri Light" w:hAnsi="Calibri Light" w:eastAsia="Calibri Light" w:cs="Calibri Light" w:asciiTheme="majorAscii" w:hAnsiTheme="majorAscii" w:eastAsiaTheme="majorAscii" w:cstheme="majorAscii"/>
          <w:noProof w:val="0"/>
          <w:sz w:val="22"/>
          <w:szCs w:val="22"/>
          <w:lang w:val="en-GB"/>
        </w:rPr>
        <w:t xml:space="preserve"> 2022).</w:t>
      </w:r>
      <w:r w:rsidRPr="35F5C614" w:rsidR="5F7EF9BB">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According to sources, Bob Iger, who was replaced by Chapek and continued to serve as Disney's executive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chairman</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until the end of 2021, was one individual who disagreed with Chapek's decisions. However, according to CNBC, Chapek constantly made management decisions without ever consulting Iger. According to CNBC, Iger disapproved to Chapek's structuring of the company and the public altercation with Johansson. Even before Chapek voiced his opinion on the "Don't Say Gay" rule in Florida, Iger tweeted his disagreement to it</w:t>
      </w:r>
      <w:r w:rsidRPr="35F5C614" w:rsidR="7A9978E1">
        <w:rPr>
          <w:rFonts w:ascii="Calibri Light" w:hAnsi="Calibri Light" w:eastAsia="Calibri Light" w:cs="Calibri Light" w:asciiTheme="majorAscii" w:hAnsiTheme="majorAscii" w:eastAsiaTheme="majorAscii" w:cstheme="majorAscii"/>
          <w:noProof w:val="0"/>
          <w:sz w:val="22"/>
          <w:szCs w:val="22"/>
          <w:lang w:val="en-GB"/>
        </w:rPr>
        <w:t xml:space="preserve"> (Gordon, 2022). Chapek</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is a skilled transformational leader with a unique future vision. During the epidemic, he was able to adjust to the circumstances and still ensure that Disney was earning profit. His management approach is transformational because it includes creating a compelling vision and uniting his team around it. </w:t>
      </w:r>
      <w:bookmarkStart w:name="_Int_qpZkskGm" w:id="112108687"/>
      <w:r w:rsidRPr="35F5C614" w:rsidR="4C488000">
        <w:rPr>
          <w:rFonts w:ascii="Calibri Light" w:hAnsi="Calibri Light" w:eastAsia="Calibri Light" w:cs="Calibri Light" w:asciiTheme="majorAscii" w:hAnsiTheme="majorAscii" w:eastAsiaTheme="majorAscii" w:cstheme="majorAscii"/>
          <w:color w:val="474543"/>
          <w:sz w:val="22"/>
          <w:szCs w:val="22"/>
          <w:lang w:eastAsia="en-GB"/>
        </w:rPr>
        <w:t>Chapek</w:t>
      </w:r>
      <w:bookmarkEnd w:id="112108687"/>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uses an authentic way of encouraging self-motivation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w:t>
      </w:r>
      <w:r w:rsidRPr="35F5C614" w:rsidR="7A9978E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Sharon, 2022).</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For </w:t>
      </w:r>
      <w:bookmarkStart w:name="_Int_R1cWzJAI" w:id="610836332"/>
      <w:r w:rsidRPr="35F5C614" w:rsidR="3924A1BE">
        <w:rPr>
          <w:rFonts w:ascii="Calibri Light" w:hAnsi="Calibri Light" w:eastAsia="Calibri Light" w:cs="Calibri Light" w:asciiTheme="majorAscii" w:hAnsiTheme="majorAscii" w:eastAsiaTheme="majorAscii" w:cstheme="majorAscii"/>
          <w:color w:val="474543"/>
          <w:sz w:val="22"/>
          <w:szCs w:val="22"/>
          <w:lang w:eastAsia="en-GB"/>
        </w:rPr>
        <w:t>Chapek's</w:t>
      </w:r>
      <w:bookmarkEnd w:id="610836332"/>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strategic vision, </w:t>
      </w:r>
      <w:r w:rsidRPr="35F5C614" w:rsidR="25B88E57">
        <w:rPr>
          <w:rFonts w:ascii="Calibri Light" w:hAnsi="Calibri Light" w:eastAsia="Calibri Light" w:cs="Calibri Light" w:asciiTheme="majorAscii" w:hAnsiTheme="majorAscii" w:eastAsiaTheme="majorAscii" w:cstheme="majorAscii"/>
          <w:color w:val="474543"/>
          <w:sz w:val="22"/>
          <w:szCs w:val="22"/>
          <w:lang w:eastAsia="en-GB"/>
        </w:rPr>
        <w:t>are</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built </w:t>
      </w:r>
      <w:r w:rsidRPr="35F5C614" w:rsidR="510DC7F5">
        <w:rPr>
          <w:rFonts w:ascii="Calibri Light" w:hAnsi="Calibri Light" w:eastAsia="Calibri Light" w:cs="Calibri Light" w:asciiTheme="majorAscii" w:hAnsiTheme="majorAscii" w:eastAsiaTheme="majorAscii" w:cstheme="majorAscii"/>
          <w:color w:val="474543"/>
          <w:sz w:val="22"/>
          <w:szCs w:val="22"/>
          <w:lang w:eastAsia="en-GB"/>
        </w:rPr>
        <w:t xml:space="preserve">up on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three important pillars: superior storytelling, innovation, and audience focus. Under </w:t>
      </w:r>
      <w:bookmarkStart w:name="_Int_hI7QvI66" w:id="1287274910"/>
      <w:r w:rsidRPr="35F5C614" w:rsidR="46661BBE">
        <w:rPr>
          <w:rFonts w:ascii="Calibri Light" w:hAnsi="Calibri Light" w:eastAsia="Calibri Light" w:cs="Calibri Light" w:asciiTheme="majorAscii" w:hAnsiTheme="majorAscii" w:eastAsiaTheme="majorAscii" w:cstheme="majorAscii"/>
          <w:color w:val="474543"/>
          <w:sz w:val="22"/>
          <w:szCs w:val="22"/>
          <w:lang w:eastAsia="en-GB"/>
        </w:rPr>
        <w:t>Chapek's</w:t>
      </w:r>
      <w:bookmarkEnd w:id="1287274910"/>
      <w:r w:rsidRPr="35F5C614" w:rsidR="46661BBE">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leadership, Disney realigned its media and entertainment divisions, streamlining and enhancing its best-in-class content </w:t>
      </w:r>
      <w:bookmarkStart w:name="_Int_KcU7Qxod" w:id="1626533151"/>
      <w:r w:rsidRPr="35F5C614" w:rsidR="26820A7C">
        <w:rPr>
          <w:rFonts w:ascii="Calibri Light" w:hAnsi="Calibri Light" w:eastAsia="Calibri Light" w:cs="Calibri Light" w:asciiTheme="majorAscii" w:hAnsiTheme="majorAscii" w:eastAsiaTheme="majorAscii" w:cstheme="majorAscii"/>
          <w:color w:val="474543"/>
          <w:sz w:val="22"/>
          <w:szCs w:val="22"/>
          <w:lang w:eastAsia="en-GB"/>
        </w:rPr>
        <w:t>production. Chapek</w:t>
      </w:r>
      <w:bookmarkEnd w:id="1626533151"/>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was able to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accomplish</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goals by using the three pillars. work</w:t>
      </w:r>
      <w:r w:rsidRPr="35F5C614" w:rsidR="4D3B7ACC">
        <w:rPr>
          <w:rFonts w:ascii="Calibri Light" w:hAnsi="Calibri Light" w:eastAsia="Calibri Light" w:cs="Calibri Light" w:asciiTheme="majorAscii" w:hAnsiTheme="majorAscii" w:eastAsiaTheme="majorAscii" w:cstheme="majorAscii"/>
          <w:color w:val="474543"/>
          <w:sz w:val="22"/>
          <w:szCs w:val="22"/>
          <w:lang w:eastAsia="en-GB"/>
        </w:rPr>
        <w:t>ing</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along with </w:t>
      </w:r>
      <w:r w:rsidRPr="35F5C614" w:rsidR="0611AB70">
        <w:rPr>
          <w:rFonts w:ascii="Calibri Light" w:hAnsi="Calibri Light" w:eastAsia="Calibri Light" w:cs="Calibri Light" w:asciiTheme="majorAscii" w:hAnsiTheme="majorAscii" w:eastAsiaTheme="majorAscii" w:cstheme="majorAscii"/>
          <w:color w:val="474543"/>
          <w:sz w:val="22"/>
          <w:szCs w:val="22"/>
          <w:lang w:eastAsia="en-GB"/>
        </w:rPr>
        <w:t>the</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employees </w:t>
      </w:r>
      <w:r w:rsidRPr="35F5C614" w:rsidR="6BAE4FEB">
        <w:rPr>
          <w:rFonts w:ascii="Calibri Light" w:hAnsi="Calibri Light" w:eastAsia="Calibri Light" w:cs="Calibri Light" w:asciiTheme="majorAscii" w:hAnsiTheme="majorAscii" w:eastAsiaTheme="majorAscii" w:cstheme="majorAscii"/>
          <w:color w:val="474543"/>
          <w:sz w:val="22"/>
          <w:szCs w:val="22"/>
          <w:lang w:eastAsia="en-GB"/>
        </w:rPr>
        <w:t>this ensured the employees</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pm3fM4AW" w:id="879327428"/>
      <w:r w:rsidRPr="35F5C614" w:rsidR="581478E2">
        <w:rPr>
          <w:rFonts w:ascii="Calibri Light" w:hAnsi="Calibri Light" w:eastAsia="Calibri Light" w:cs="Calibri Light" w:asciiTheme="majorAscii" w:hAnsiTheme="majorAscii" w:eastAsiaTheme="majorAscii" w:cstheme="majorAscii"/>
          <w:color w:val="474543"/>
          <w:sz w:val="22"/>
          <w:szCs w:val="22"/>
          <w:lang w:eastAsia="en-GB"/>
        </w:rPr>
        <w:t>felt</w:t>
      </w:r>
      <w:bookmarkEnd w:id="879327428"/>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like a team and</w:t>
      </w:r>
      <w:r w:rsidRPr="35F5C614" w:rsidR="007DF234">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6AUQ9kq2" w:id="1582585042"/>
      <w:r w:rsidRPr="35F5C614" w:rsidR="007DF234">
        <w:rPr>
          <w:rFonts w:ascii="Calibri Light" w:hAnsi="Calibri Light" w:eastAsia="Calibri Light" w:cs="Calibri Light" w:asciiTheme="majorAscii" w:hAnsiTheme="majorAscii" w:eastAsiaTheme="majorAscii" w:cstheme="majorAscii"/>
          <w:color w:val="474543"/>
          <w:sz w:val="22"/>
          <w:szCs w:val="22"/>
          <w:lang w:eastAsia="en-GB"/>
        </w:rPr>
        <w:t>Chapek</w:t>
      </w:r>
      <w:bookmarkEnd w:id="1582585042"/>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ensured that the working environment was impeccable. </w:t>
      </w:r>
      <w:bookmarkStart w:name="_Int_AuzJ6VQA" w:id="1160634062"/>
      <w:r w:rsidRPr="35F5C614" w:rsidR="43AFE621">
        <w:rPr>
          <w:rFonts w:ascii="Calibri Light" w:hAnsi="Calibri Light" w:eastAsia="Calibri Light" w:cs="Calibri Light" w:asciiTheme="majorAscii" w:hAnsiTheme="majorAscii" w:eastAsiaTheme="majorAscii" w:cstheme="majorAscii"/>
          <w:color w:val="474543"/>
          <w:sz w:val="22"/>
          <w:szCs w:val="22"/>
          <w:lang w:eastAsia="en-GB"/>
        </w:rPr>
        <w:t>Chapek</w:t>
      </w:r>
      <w:bookmarkEnd w:id="1160634062"/>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4839B1FE">
        <w:rPr>
          <w:rFonts w:ascii="Calibri Light" w:hAnsi="Calibri Light" w:eastAsia="Calibri Light" w:cs="Calibri Light" w:asciiTheme="majorAscii" w:hAnsiTheme="majorAscii" w:eastAsiaTheme="majorAscii" w:cstheme="majorAscii"/>
          <w:color w:val="474543"/>
          <w:sz w:val="22"/>
          <w:szCs w:val="22"/>
          <w:lang w:eastAsia="en-GB"/>
        </w:rPr>
        <w:t xml:space="preserve">ensured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that </w:t>
      </w:r>
      <w:r w:rsidRPr="35F5C614" w:rsidR="18966ADC">
        <w:rPr>
          <w:rFonts w:ascii="Calibri Light" w:hAnsi="Calibri Light" w:eastAsia="Calibri Light" w:cs="Calibri Light" w:asciiTheme="majorAscii" w:hAnsiTheme="majorAscii" w:eastAsiaTheme="majorAscii" w:cstheme="majorAscii"/>
          <w:color w:val="474543"/>
          <w:sz w:val="22"/>
          <w:szCs w:val="22"/>
          <w:lang w:eastAsia="en-GB"/>
        </w:rPr>
        <w:t>the</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staff members felt involved in Disney's development. This inspired the staff to change and progress. </w:t>
      </w:r>
      <w:bookmarkStart w:name="_Int_LRBsyUQp" w:id="1341357170"/>
      <w:r w:rsidRPr="35F5C614" w:rsidR="793061E2">
        <w:rPr>
          <w:rFonts w:ascii="Calibri Light" w:hAnsi="Calibri Light" w:eastAsia="Calibri Light" w:cs="Calibri Light" w:asciiTheme="majorAscii" w:hAnsiTheme="majorAscii" w:eastAsiaTheme="majorAscii" w:cstheme="majorAscii"/>
          <w:color w:val="474543"/>
          <w:sz w:val="22"/>
          <w:szCs w:val="22"/>
          <w:lang w:eastAsia="en-GB"/>
        </w:rPr>
        <w:t>Chapek's</w:t>
      </w:r>
      <w:bookmarkEnd w:id="1341357170"/>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entire conduct</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demonstrates</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that</w:t>
      </w:r>
      <w:r w:rsidRPr="35F5C614" w:rsidR="4A167C85">
        <w:rPr>
          <w:rFonts w:ascii="Calibri Light" w:hAnsi="Calibri Light" w:eastAsia="Calibri Light" w:cs="Calibri Light" w:asciiTheme="majorAscii" w:hAnsiTheme="majorAscii" w:eastAsiaTheme="majorAscii" w:cstheme="majorAscii"/>
          <w:color w:val="474543"/>
          <w:sz w:val="22"/>
          <w:szCs w:val="22"/>
          <w:lang w:eastAsia="en-GB"/>
        </w:rPr>
        <w:t xml:space="preserve"> his leadership</w:t>
      </w:r>
      <w:r w:rsidRPr="35F5C614" w:rsidR="7EB558D4">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employs the transformational leadership approach as a visionary leader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w:t>
      </w:r>
      <w:r w:rsidRPr="35F5C614" w:rsidR="7A9978E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Sherman, A, 2022).</w:t>
      </w:r>
      <w:r w:rsidRPr="35F5C614" w:rsidR="09DA832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However, when applied incorrectly, transformational leadership can have certain drawbacks. Because of the ongoing goal-achieving, transformational leadership has been connected to employee fatigue. If the channels of communication between the staff and the leadership are disrupted in any way, they could feel disconnected from the original goal. The staff must continually connect with the management and</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provid</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e</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feedback </w:t>
      </w:r>
      <w:r w:rsidRPr="35F5C614" w:rsidR="7A9978E1">
        <w:rPr>
          <w:rFonts w:ascii="Calibri Light" w:hAnsi="Calibri Light" w:eastAsia="Calibri Light" w:cs="Calibri Light" w:asciiTheme="majorAscii" w:hAnsiTheme="majorAscii" w:eastAsiaTheme="majorAscii" w:cstheme="majorAscii"/>
          <w:noProof w:val="0"/>
          <w:sz w:val="22"/>
          <w:szCs w:val="22"/>
          <w:lang w:val="en-GB"/>
        </w:rPr>
        <w:t xml:space="preserve">(Crowley, 2022).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It may be challenging for team members to concentrate on crucial duties when they lack motivation. Transformational leadership performs by inspiring team members to stimulate themselves. Since transformational leaders strive to lead by example and replicate the ideal employee behaviour, some employees may not receive sufficient structure and guidance from it. To</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accomplis</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h</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a transformative leadership style, which can be disruptive and confusing, every employee in the industry must change the way they view their roles. Too much change at once can cause unified systems to malfunction, and staff members may forget best practises and established norms. Transformational leaders could be so focused on motivating change in their teams that they overlook the best times and places to</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accomplis</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h</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 xml:space="preserve"> each change </w:t>
      </w:r>
      <w:r w:rsidRPr="35F5C614" w:rsidR="7A9978E1">
        <w:rPr>
          <w:rFonts w:ascii="Calibri Light" w:hAnsi="Calibri Light" w:eastAsia="Calibri Light" w:cs="Calibri Light" w:asciiTheme="majorAscii" w:hAnsiTheme="majorAscii" w:eastAsiaTheme="majorAscii" w:cstheme="majorAscii"/>
          <w:color w:val="474543"/>
          <w:sz w:val="22"/>
          <w:szCs w:val="22"/>
          <w:lang w:eastAsia="en-GB"/>
        </w:rPr>
        <w:t>(</w:t>
      </w:r>
      <w:r w:rsidRPr="35F5C614" w:rsidR="7A9978E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McCandless K, 2022).</w:t>
      </w:r>
    </w:p>
    <w:p w:rsidR="7685B79E" w:rsidP="3A116B0F" w:rsidRDefault="7685B79E" w14:paraId="23D4C5E9" w14:textId="607618BA">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7685B79E" w:rsidP="3A116B0F" w:rsidRDefault="7685B79E" w14:paraId="2819199D" w14:textId="1CB76C51">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5A95AE47" w14:textId="6745CB39">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568ECBAF" w14:textId="3627ECFC">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5B354C00" w14:textId="70FCF055">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38232115" w14:textId="52998BA1">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240111C0" w14:textId="45F98E86">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5EB9DD32" w14:textId="27AF2106">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31D742D9" w14:textId="461F70FD">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6F5B6F47" w14:textId="3F5CFC56">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070A7943" w14:textId="70940DC0">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0D7EFC91" w14:textId="7B42C18C">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4E13B18E" w14:textId="686B29AE">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70FD60CF" w14:textId="1BF1DFD8">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36830E51" w14:textId="675D13E8">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1347A631" w14:textId="1F66D9E1">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28919FD7" w14:textId="0C590AB3">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78A090E5" w14:textId="2A38C8EF">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148B875D" w14:textId="24E32BC4">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673C1C7A" w14:textId="675A3A2D">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61706B48" w14:textId="7CF7AE03">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3A116B0F" w:rsidP="3A116B0F" w:rsidRDefault="3A116B0F" w14:paraId="624A446F" w14:textId="20C53B0A">
      <w:pPr>
        <w:pStyle w:val="Normal"/>
        <w:ind w:left="0" w:hanging="0"/>
        <w:jc w:val="left"/>
        <w:rPr>
          <w:rFonts w:ascii="Calibri Light" w:hAnsi="Calibri Light" w:eastAsia="Calibri Light" w:cs="Calibri Light" w:asciiTheme="majorAscii" w:hAnsiTheme="majorAscii" w:eastAsiaTheme="majorAscii" w:cstheme="majorAscii"/>
          <w:noProof w:val="0"/>
          <w:sz w:val="22"/>
          <w:szCs w:val="22"/>
          <w:lang w:val="en-GB"/>
        </w:rPr>
      </w:pPr>
    </w:p>
    <w:p w:rsidR="4185820B" w:rsidP="3A116B0F" w:rsidRDefault="4185820B" w14:paraId="208881B7" w14:textId="587F17EF">
      <w:pPr>
        <w:pStyle w:val="Normal"/>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1523CABC" w:rsidP="3A116B0F" w:rsidRDefault="1523CABC" w14:paraId="5911BECC" w14:textId="515ECD98">
      <w:pPr>
        <w:pStyle w:val="Heading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bookmarkStart w:name="_Toc1317639402" w:id="389420983"/>
      <w:r w:rsidRPr="3A116B0F" w:rsidR="1523CABC">
        <w:rPr>
          <w:rFonts w:ascii="Calibri Light" w:hAnsi="Calibri Light" w:eastAsia="Calibri Light" w:cs="Calibri Light" w:asciiTheme="majorAscii" w:hAnsiTheme="majorAscii" w:eastAsiaTheme="majorAscii" w:cstheme="majorAscii"/>
          <w:noProof w:val="0"/>
          <w:sz w:val="22"/>
          <w:szCs w:val="22"/>
          <w:lang w:val="en-GB"/>
        </w:rPr>
        <w:t>Personal Leadership Style.</w:t>
      </w:r>
      <w:bookmarkEnd w:id="389420983"/>
    </w:p>
    <w:p w:rsidR="4185820B" w:rsidP="35F5C614" w:rsidRDefault="4185820B" w14:paraId="30601AF7" w14:textId="320B7694">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5F5C614" w:rsidR="12AA67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When I undertook the leadership style </w:t>
      </w:r>
      <w:bookmarkStart w:name="_Int_2ATLm0dZ" w:id="887941493"/>
      <w:r w:rsidRPr="35F5C614" w:rsidR="497CA17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questionnaire</w:t>
      </w:r>
      <w:bookmarkEnd w:id="887941493"/>
      <w:r w:rsidRPr="35F5C614" w:rsidR="12AA67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it revealed that I was </w:t>
      </w:r>
      <w:bookmarkStart w:name="_Int_kKhVVAtG" w:id="546783463"/>
      <w:r w:rsidRPr="35F5C614" w:rsidR="0F9C3B9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an</w:t>
      </w:r>
      <w:bookmarkEnd w:id="546783463"/>
      <w:r w:rsidRPr="35F5C614" w:rsidR="12AA67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Cu1lxBDw" w:id="1000756668"/>
      <w:r w:rsidRPr="35F5C614" w:rsidR="7E45D4E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authoritarian leader. </w:t>
      </w:r>
      <w:bookmarkEnd w:id="1000756668"/>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 was surprised by the conclusion of the leadership style </w:t>
      </w:r>
      <w:bookmarkStart w:name="_Int_uAHAAXpx" w:id="1752131254"/>
      <w:bookmarkStart w:name="_Int_OAXt0u04" w:id="227221511"/>
      <w:r w:rsidRPr="35F5C614" w:rsidR="4BC28C7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questionnaire because</w:t>
      </w:r>
      <w:bookmarkEnd w:id="1752131254"/>
      <w:bookmarkEnd w:id="227221511"/>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authoritarian leadership is characterised by a leader's desire to impose as much control and authority as possible.</w:t>
      </w:r>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oyhLiDZq" w:id="11438022"/>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However,</w:t>
      </w:r>
      <w:bookmarkEnd w:id="11438022"/>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see myself as a good team member and I like to ask for help and </w:t>
      </w:r>
      <w:bookmarkStart w:name="_Int_41eM03vs" w:id="1883278748"/>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others'</w:t>
      </w:r>
      <w:bookmarkEnd w:id="1883278748"/>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xF9FQdLB" w:id="1199728038"/>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opinions</w:t>
      </w:r>
      <w:bookmarkEnd w:id="1199728038"/>
      <w:r w:rsidRPr="35F5C614" w:rsidR="224BCCA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Authoritarian leadership, often referred to as forceful or dictatorial leadership, usually keep</w:t>
      </w:r>
      <w:r w:rsidRPr="35F5C614" w:rsidR="60F0B1D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0270F74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their power</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to make conclusions for themselves. I do, however, recognise some of my characteristics in this because, while working together as a team at university, I found it more difficult than working alone, and I do prefer to make my own decisions. Authoritarian leaders decide on the rules, processes, jobs, structures, incentives, and punishments. Most authoritarian leaders want to </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maintain</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MeuKafKS" w:id="1339605241"/>
      <w:r w:rsidRPr="35F5C614" w:rsidR="4B8AEB2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power;</w:t>
      </w:r>
      <w:bookmarkEnd w:id="1339605241"/>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Start w:name="_Int_kJsIKb6h" w:id="1280801534"/>
      <w:r w:rsidRPr="35F5C614" w:rsidR="0BEB066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therefore,</w:t>
      </w:r>
      <w:bookmarkEnd w:id="1280801534"/>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they typically </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require</w:t>
      </w:r>
      <w:r w:rsidRPr="35F5C614" w:rsidR="7CD9C0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obedience and cooperation. However, I am aware that when working in my past professions, I preferred to be in control.</w:t>
      </w:r>
      <w:r w:rsidRPr="35F5C614" w:rsidR="25724A5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140480A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When using the </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Authoritative leaders</w:t>
      </w:r>
      <w:r w:rsidRPr="35F5C614" w:rsidR="4279CFF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hip </w:t>
      </w:r>
      <w:bookmarkStart w:name="_Int_4ZlNPm21" w:id="2115350520"/>
      <w:r w:rsidRPr="35F5C614" w:rsidR="0505506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style,</w:t>
      </w:r>
      <w:bookmarkEnd w:id="2115350520"/>
      <w:r w:rsidRPr="35F5C614" w:rsidR="4279CFF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would</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motivate </w:t>
      </w:r>
      <w:r w:rsidRPr="35F5C614" w:rsidR="0E221C6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my</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team to progress forward toward a shared goal and set an example</w:t>
      </w:r>
      <w:r w:rsidRPr="35F5C614" w:rsidR="17E0154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Although authoritative leadership, sometimes known as authoritarian leadership, is </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frequently</w:t>
      </w:r>
      <w:r w:rsidRPr="35F5C614" w:rsidR="4C8817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seen as being negative, it can be very productive under the correct conditions, especially when a business or organisation requires solid guidance through a crisis or problem.</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Despite </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previous</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research </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established</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 link between authoritarian leadership and poor job performance, authoritarian leadership styles are especially common in developing economies. According to studies, authoritarian leadership has a detrimental impact on workplace outcomes like collaboration among </w:t>
      </w:r>
      <w:bookmarkStart w:name="_Int_FpKXFLyp" w:id="1923479942"/>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co-workers</w:t>
      </w:r>
      <w:bookmarkEnd w:id="1923479942"/>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organisational commitment among workers, performance outcomes, </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assisting</w:t>
      </w:r>
      <w:r w:rsidRPr="35F5C614" w:rsidR="71BBE1A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and vocalisation. However, international markets continue to have a high prevalence of authoritarian leadership styles. Therefore, organisational scholars should be interested in the variables that affect the efficacy of authoritarian leadership. studies on the circumstances in which authoritarian leadership affects worker performance less negatively or even favourably. They proposed that specific contextual elements might account for the durability of authoritarian leadership.</w:t>
      </w:r>
      <w:r w:rsidRPr="35F5C614" w:rsidR="18CEEF3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would employ the authoritarian leadership style when making judgments that must be made quickly and effectively, when it is essential that certain duties be executed in a precise way, and when there is limited tolerance for error, such as in the development, manufacture, and security forces. This approach to leadership enables the team to focus on specific tasks without having to take part in the difficult decision-making process, reducing the risk that projects would be derailed by a lack of structure or strict deadlines.</w:t>
      </w:r>
      <w:r w:rsidRPr="35F5C614" w:rsidR="4829F4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5F5C614" w:rsidR="7D0F5EEE">
        <w:rPr>
          <w:rFonts w:ascii="Calibri Light" w:hAnsi="Calibri Light" w:eastAsia="Calibri Light" w:cs="Calibri Light" w:asciiTheme="majorAscii" w:hAnsiTheme="majorAscii" w:eastAsiaTheme="majorAscii" w:cstheme="majorAscii"/>
          <w:color w:val="474543"/>
          <w:sz w:val="22"/>
          <w:szCs w:val="22"/>
          <w:lang w:eastAsia="en-GB"/>
        </w:rPr>
        <w:t xml:space="preserve">When I undertook the leadership attributes questionnaire, I scored the highest in the relationship emphasis. I was not at all surprised by the outcome because this leadership style closely resembles how I would perform in a professional setting. When utilising this leadership style, I would focus on promoting employee involvement. </w:t>
      </w:r>
      <w:r w:rsidRPr="35F5C614" w:rsidR="7D0F5EEE">
        <w:rPr>
          <w:rFonts w:ascii="Calibri Light" w:hAnsi="Calibri Light" w:eastAsia="Calibri Light" w:cs="Calibri Light" w:asciiTheme="majorAscii" w:hAnsiTheme="majorAscii" w:eastAsiaTheme="majorAscii" w:cstheme="majorAscii"/>
          <w:color w:val="474543"/>
          <w:sz w:val="22"/>
          <w:szCs w:val="22"/>
          <w:lang w:eastAsia="en-GB"/>
        </w:rPr>
        <w:t>I'll</w:t>
      </w:r>
      <w:r w:rsidRPr="35F5C614" w:rsidR="7D0F5EEE">
        <w:rPr>
          <w:rFonts w:ascii="Calibri Light" w:hAnsi="Calibri Light" w:eastAsia="Calibri Light" w:cs="Calibri Light" w:asciiTheme="majorAscii" w:hAnsiTheme="majorAscii" w:eastAsiaTheme="majorAscii" w:cstheme="majorAscii"/>
          <w:color w:val="474543"/>
          <w:sz w:val="22"/>
          <w:szCs w:val="22"/>
          <w:lang w:eastAsia="en-GB"/>
        </w:rPr>
        <w:t xml:space="preserve"> pay close attention to the relationships, welfare, and motivation of the employees. </w:t>
      </w:r>
      <w:r w:rsidRPr="35F5C614" w:rsidR="7D0F5EEE">
        <w:rPr>
          <w:rFonts w:ascii="Calibri Light" w:hAnsi="Calibri Light" w:eastAsia="Calibri Light" w:cs="Calibri Light" w:asciiTheme="majorAscii" w:hAnsiTheme="majorAscii" w:eastAsiaTheme="majorAscii" w:cstheme="majorAscii"/>
          <w:color w:val="474543"/>
          <w:sz w:val="22"/>
          <w:szCs w:val="22"/>
          <w:lang w:eastAsia="en-GB"/>
        </w:rPr>
        <w:t>I'll</w:t>
      </w:r>
      <w:r w:rsidRPr="35F5C614" w:rsidR="7D0F5EEE">
        <w:rPr>
          <w:rFonts w:ascii="Calibri Light" w:hAnsi="Calibri Light" w:eastAsia="Calibri Light" w:cs="Calibri Light" w:asciiTheme="majorAscii" w:hAnsiTheme="majorAscii" w:eastAsiaTheme="majorAscii" w:cstheme="majorAscii"/>
          <w:color w:val="474543"/>
          <w:sz w:val="22"/>
          <w:szCs w:val="22"/>
          <w:lang w:eastAsia="en-GB"/>
        </w:rPr>
        <w:t xml:space="preserve"> encourage the development of productive relationships. Additionally, I will concentrate my efforts on fostering successful teammate communications and will adopt a flexible strategy for collaboration and communication. </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 xml:space="preserve">I require emotional intelligence to be a relationship-oriented leader because it will enable me to empathise with my team and consider their perspectives while considering my options. Through improved relationships between team members, this leadership style promotes efficient teamwork and collaboration. For relationship-oriented leadership to be successful, it is essential to </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comprehend</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 xml:space="preserve"> the needs and expectations of each unique person. I consider myself to be a leader who genuinely cares about the welfare of my team and lives up to the proverb "my door is always open." </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I'll</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assist</w:t>
      </w:r>
      <w:r w:rsidRPr="35F5C614" w:rsidR="2D92FE1F">
        <w:rPr>
          <w:rFonts w:ascii="Calibri Light" w:hAnsi="Calibri Light" w:eastAsia="Calibri Light" w:cs="Calibri Light" w:asciiTheme="majorAscii" w:hAnsiTheme="majorAscii" w:eastAsiaTheme="majorAscii" w:cstheme="majorAscii"/>
          <w:color w:val="474543"/>
          <w:sz w:val="22"/>
          <w:szCs w:val="22"/>
          <w:lang w:eastAsia="en-GB"/>
        </w:rPr>
        <w:t xml:space="preserve"> and take care of my staff in a way that allows them to work to the best of their abilities, free from obstacles and emotional strains.</w:t>
      </w:r>
      <w:r w:rsidRPr="35F5C614" w:rsidR="419C1D25">
        <w:rPr>
          <w:rFonts w:ascii="Calibri Light" w:hAnsi="Calibri Light" w:eastAsia="Calibri Light" w:cs="Calibri Light" w:asciiTheme="majorAscii" w:hAnsiTheme="majorAscii" w:eastAsiaTheme="majorAscii" w:cstheme="majorAscii"/>
          <w:color w:val="474543"/>
          <w:sz w:val="22"/>
          <w:szCs w:val="22"/>
          <w:lang w:eastAsia="en-GB"/>
        </w:rPr>
        <w:t xml:space="preserve"> I can ensure that my workforce is positive and motivated by concentrating on their emotional requirements. The workforce will be motivated and encouraged to work while feeling respected and appreciated. Personal disputes, dissatisfaction, and fatigue will be reduced in my team that is actively supported, resulting in a team that is positive and productive. The staff's ability to work more effectively and at a higher standard will increase once they are free from personal issues.</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The main criticism of this leadership approach is that the current task may occasionally be neglected </w:t>
      </w:r>
      <w:bookmarkStart w:name="_Int_kXujmFGh" w:id="1950159486"/>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because of</w:t>
      </w:r>
      <w:bookmarkEnd w:id="1950159486"/>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a focus on connections between the team and myself. By not wanting to push the team too </w:t>
      </w:r>
      <w:bookmarkStart w:name="_Int_pdX4eFv4" w:id="196453941"/>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far, in</w:t>
      </w:r>
      <w:bookmarkEnd w:id="196453941"/>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a style they </w:t>
      </w:r>
      <w:bookmarkStart w:name="_Int_t8SHyld2" w:id="1900776006"/>
      <w:r w:rsidRPr="35F5C614" w:rsidR="60C390D9">
        <w:rPr>
          <w:rFonts w:ascii="Calibri Light" w:hAnsi="Calibri Light" w:eastAsia="Calibri Light" w:cs="Calibri Light" w:asciiTheme="majorAscii" w:hAnsiTheme="majorAscii" w:eastAsiaTheme="majorAscii" w:cstheme="majorAscii"/>
          <w:color w:val="474543"/>
          <w:sz w:val="22"/>
          <w:szCs w:val="22"/>
          <w:lang w:eastAsia="en-GB"/>
        </w:rPr>
        <w:t>do not</w:t>
      </w:r>
      <w:bookmarkEnd w:id="1900776006"/>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appreciate, the task may not get done in the time </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allocated</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The concept that certain employees may reap the benefits of me as a leader who values relationships </w:t>
      </w:r>
      <w:r w:rsidRPr="35F5C614" w:rsidR="380979CD">
        <w:rPr>
          <w:rFonts w:ascii="Calibri Light" w:hAnsi="Calibri Light" w:eastAsia="Calibri Light" w:cs="Calibri Light" w:asciiTheme="majorAscii" w:hAnsiTheme="majorAscii" w:eastAsiaTheme="majorAscii" w:cstheme="majorAscii"/>
          <w:color w:val="474543"/>
          <w:sz w:val="22"/>
          <w:szCs w:val="22"/>
          <w:lang w:eastAsia="en-GB"/>
        </w:rPr>
        <w:t>primarily</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is another criticism of relationship-based leadership Staff members might start acting rashly to see what they can get away with if they see that I am satisfying </w:t>
      </w:r>
      <w:r w:rsidRPr="35F5C614" w:rsidR="0C2D8980">
        <w:rPr>
          <w:rFonts w:ascii="Calibri Light" w:hAnsi="Calibri Light" w:eastAsia="Calibri Light" w:cs="Calibri Light" w:asciiTheme="majorAscii" w:hAnsiTheme="majorAscii" w:eastAsiaTheme="majorAscii" w:cstheme="majorAscii"/>
          <w:color w:val="474543"/>
          <w:sz w:val="22"/>
          <w:szCs w:val="22"/>
          <w:lang w:eastAsia="en-GB"/>
        </w:rPr>
        <w:t>all</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their needs. </w:t>
      </w:r>
      <w:r w:rsidRPr="35F5C614" w:rsidR="7B343E63">
        <w:rPr>
          <w:rFonts w:ascii="Calibri Light" w:hAnsi="Calibri Light" w:eastAsia="Calibri Light" w:cs="Calibri Light" w:asciiTheme="majorAscii" w:hAnsiTheme="majorAscii" w:eastAsiaTheme="majorAscii" w:cstheme="majorAscii"/>
          <w:color w:val="474543"/>
          <w:sz w:val="22"/>
          <w:szCs w:val="22"/>
          <w:lang w:eastAsia="en-GB"/>
        </w:rPr>
        <w:t>However,</w:t>
      </w:r>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keeping this in mind, </w:t>
      </w:r>
      <w:bookmarkStart w:name="_Int_QrJoqN1z" w:id="500319543"/>
      <w:r w:rsidRPr="35F5C614" w:rsidR="27FDDC5F">
        <w:rPr>
          <w:rFonts w:ascii="Calibri Light" w:hAnsi="Calibri Light" w:eastAsia="Calibri Light" w:cs="Calibri Light" w:asciiTheme="majorAscii" w:hAnsiTheme="majorAscii" w:eastAsiaTheme="majorAscii" w:cstheme="majorAscii"/>
          <w:color w:val="474543"/>
          <w:sz w:val="22"/>
          <w:szCs w:val="22"/>
          <w:lang w:eastAsia="en-GB"/>
        </w:rPr>
        <w:t>it is</w:t>
      </w:r>
      <w:bookmarkEnd w:id="500319543"/>
      <w:r w:rsidRPr="35F5C614" w:rsidR="3EDFEE39">
        <w:rPr>
          <w:rFonts w:ascii="Calibri Light" w:hAnsi="Calibri Light" w:eastAsia="Calibri Light" w:cs="Calibri Light" w:asciiTheme="majorAscii" w:hAnsiTheme="majorAscii" w:eastAsiaTheme="majorAscii" w:cstheme="majorAscii"/>
          <w:color w:val="474543"/>
          <w:sz w:val="22"/>
          <w:szCs w:val="22"/>
          <w:lang w:eastAsia="en-GB"/>
        </w:rPr>
        <w:t xml:space="preserve"> equally crucial for me to keep my attention on the goals I have set for my team and myself.</w:t>
      </w:r>
    </w:p>
    <w:p w:rsidR="4185820B" w:rsidP="3A116B0F" w:rsidRDefault="4185820B" w14:paraId="2DBC0CAC" w14:textId="2F3B0F89">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6515AB3F" w14:textId="64C50BD4">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19C7F654" w14:textId="28F647B9">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20CE72B8" w14:textId="766261FA">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color w:val="474543"/>
          <w:sz w:val="22"/>
          <w:szCs w:val="22"/>
          <w:lang w:eastAsia="en-GB"/>
        </w:rPr>
      </w:pPr>
    </w:p>
    <w:p w:rsidR="4185820B" w:rsidP="3A116B0F" w:rsidRDefault="4185820B" w14:paraId="1F4C41BD" w14:textId="1F2A9A4D">
      <w:pPr>
        <w:pStyle w:val="Normal"/>
        <w:spacing w:beforeAutospacing="on" w:afterAutospacing="on" w:line="240" w:lineRule="auto"/>
        <w:ind w:left="0" w:hanging="0"/>
        <w:jc w:val="left"/>
        <w:rPr>
          <w:rFonts w:ascii="Calibri Light" w:hAnsi="Calibri Light" w:eastAsia="Calibri Light" w:cs="Calibri Light" w:asciiTheme="majorAscii" w:hAnsiTheme="majorAscii" w:eastAsiaTheme="majorAscii" w:cstheme="majorAscii"/>
          <w:color w:val="474543"/>
          <w:sz w:val="22"/>
          <w:szCs w:val="22"/>
          <w:lang w:eastAsia="en-GB"/>
        </w:rPr>
      </w:pPr>
    </w:p>
    <w:p w:rsidR="4185820B" w:rsidP="3A116B0F" w:rsidRDefault="4185820B" w14:paraId="4A755F31" w14:textId="2234FDE0">
      <w:pPr>
        <w:pStyle w:val="Heading3"/>
        <w:rPr>
          <w:rFonts w:ascii="Calibri Light" w:hAnsi="Calibri Light" w:eastAsia="Calibri Light" w:cs="Calibri Light" w:asciiTheme="majorAscii" w:hAnsiTheme="majorAscii" w:eastAsiaTheme="majorAscii" w:cstheme="majorAscii"/>
          <w:color w:val="474543"/>
          <w:sz w:val="22"/>
          <w:szCs w:val="22"/>
          <w:lang w:eastAsia="en-GB"/>
        </w:rPr>
      </w:pPr>
      <w:bookmarkStart w:name="_Toc96752313" w:id="488142112"/>
      <w:r w:rsidRPr="3A116B0F" w:rsidR="57F909A5">
        <w:rPr>
          <w:rFonts w:ascii="Calibri Light" w:hAnsi="Calibri Light" w:eastAsia="Calibri Light" w:cs="Calibri Light" w:asciiTheme="majorAscii" w:hAnsiTheme="majorAscii" w:eastAsiaTheme="majorAscii" w:cstheme="majorAscii"/>
          <w:sz w:val="22"/>
          <w:szCs w:val="22"/>
        </w:rPr>
        <w:t>Leading on Change.</w:t>
      </w:r>
      <w:bookmarkEnd w:id="488142112"/>
    </w:p>
    <w:p w:rsidR="57F909A5" w:rsidP="3A116B0F" w:rsidRDefault="57F909A5" w14:paraId="051EF929" w14:textId="7A394103">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r w:rsidRPr="35F5C614" w:rsidR="57F909A5">
        <w:rPr>
          <w:rFonts w:ascii="Calibri Light" w:hAnsi="Calibri Light" w:eastAsia="Calibri Light" w:cs="Calibri Light" w:asciiTheme="majorAscii" w:hAnsiTheme="majorAscii" w:eastAsiaTheme="majorAscii" w:cstheme="majorAscii"/>
          <w:color w:val="474543"/>
          <w:sz w:val="22"/>
          <w:szCs w:val="22"/>
          <w:lang w:eastAsia="en-GB"/>
        </w:rPr>
        <w:t>Innovation in technological, organizational, and conceptual fields is a result of organisational change. Employees must adapt to the change by performing beyond what is expected of them. in addition to changing their regular work routines</w:t>
      </w:r>
      <w:r w:rsidRPr="35F5C614" w:rsidR="670D3127">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670D3127">
        <w:rPr>
          <w:rFonts w:ascii="Calibri Light" w:hAnsi="Calibri Light" w:eastAsia="Calibri Light" w:cs="Calibri Light" w:asciiTheme="majorAscii" w:hAnsiTheme="majorAscii" w:eastAsiaTheme="majorAscii" w:cstheme="majorAscii"/>
          <w:noProof w:val="0"/>
          <w:sz w:val="22"/>
          <w:szCs w:val="22"/>
          <w:lang w:val="en-GB"/>
        </w:rPr>
        <w:t>(George, 2021).</w:t>
      </w:r>
      <w:r w:rsidRPr="35F5C614" w:rsidR="5A2E8284">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51781E15">
        <w:rPr>
          <w:rFonts w:ascii="Calibri Light" w:hAnsi="Calibri Light" w:eastAsia="Calibri Light" w:cs="Calibri Light" w:asciiTheme="majorAscii" w:hAnsiTheme="majorAscii" w:eastAsiaTheme="majorAscii" w:cstheme="majorAscii"/>
          <w:color w:val="474543"/>
          <w:sz w:val="22"/>
          <w:szCs w:val="22"/>
          <w:lang w:eastAsia="en-GB"/>
        </w:rPr>
        <w:t>Using the leadership style authoritarian and relationship emphasis,</w:t>
      </w:r>
      <w:r w:rsidRPr="35F5C614" w:rsidR="51781E1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I will start by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determining</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the required adjustment and assuring it is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in accordance with</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the </w:t>
      </w:r>
      <w:r w:rsidRPr="35F5C614" w:rsidR="3D17A4B9">
        <w:rPr>
          <w:rFonts w:ascii="Calibri Light" w:hAnsi="Calibri Light" w:eastAsia="Calibri Light" w:cs="Calibri Light" w:asciiTheme="majorAscii" w:hAnsiTheme="majorAscii" w:eastAsiaTheme="majorAscii" w:cstheme="majorAscii"/>
          <w:color w:val="474543"/>
          <w:sz w:val="22"/>
          <w:szCs w:val="22"/>
          <w:lang w:eastAsia="en-GB"/>
        </w:rPr>
        <w:t>business's</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objectives</w:t>
      </w:r>
      <w:r w:rsidRPr="35F5C614" w:rsidR="7D545C46">
        <w:rPr>
          <w:rFonts w:ascii="Calibri Light" w:hAnsi="Calibri Light" w:eastAsia="Calibri Light" w:cs="Calibri Light" w:asciiTheme="majorAscii" w:hAnsiTheme="majorAscii" w:eastAsiaTheme="majorAscii" w:cstheme="majorAscii"/>
          <w:color w:val="474543"/>
          <w:sz w:val="22"/>
          <w:szCs w:val="22"/>
          <w:lang w:eastAsia="en-GB"/>
        </w:rPr>
        <w:t>.</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After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determining</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the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objective</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I will conduct an impact analysis to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determine</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how the change will affect every aspect of the company. Since it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identifies</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who will be most affected and require the most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assistance</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or instruction, this assessment will offer suggestions for how to </w:t>
      </w:r>
      <w:r w:rsidRPr="35F5C614" w:rsidR="3F178238">
        <w:rPr>
          <w:rFonts w:ascii="Calibri Light" w:hAnsi="Calibri Light" w:eastAsia="Calibri Light" w:cs="Calibri Light" w:asciiTheme="majorAscii" w:hAnsiTheme="majorAscii" w:eastAsiaTheme="majorAscii" w:cstheme="majorAscii"/>
          <w:color w:val="474543"/>
          <w:sz w:val="22"/>
          <w:szCs w:val="22"/>
          <w:lang w:eastAsia="en-GB"/>
        </w:rPr>
        <w:t>perform and</w:t>
      </w:r>
      <w:bookmarkStart w:name="_Int_zfr77Ln5" w:id="929861155"/>
      <w:r w:rsidRPr="35F5C614" w:rsidR="3F178238">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End w:id="929861155"/>
      <w:r w:rsidRPr="35F5C614" w:rsidR="3F178238">
        <w:rPr>
          <w:rFonts w:ascii="Calibri Light" w:hAnsi="Calibri Light" w:eastAsia="Calibri Light" w:cs="Calibri Light" w:asciiTheme="majorAscii" w:hAnsiTheme="majorAscii" w:eastAsiaTheme="majorAscii" w:cstheme="majorAscii"/>
          <w:color w:val="474543"/>
          <w:sz w:val="22"/>
          <w:szCs w:val="22"/>
          <w:lang w:eastAsia="en-GB"/>
        </w:rPr>
        <w:t>conduct the</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change.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I'll</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decide how to make the necessary modifications using the knowledge I gathered throughout the planning stage. I will then draw together a strategy that outlines the organization's goals, how and where to implement the required adjustments, and how to </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determine</w:t>
      </w:r>
      <w:r w:rsidRPr="35F5C614" w:rsidR="7AB00C41">
        <w:rPr>
          <w:rFonts w:ascii="Calibri Light" w:hAnsi="Calibri Light" w:eastAsia="Calibri Light" w:cs="Calibri Light" w:asciiTheme="majorAscii" w:hAnsiTheme="majorAscii" w:eastAsiaTheme="majorAscii" w:cstheme="majorAscii"/>
          <w:color w:val="474543"/>
          <w:sz w:val="22"/>
          <w:szCs w:val="22"/>
          <w:lang w:eastAsia="en-GB"/>
        </w:rPr>
        <w:t xml:space="preserve"> whether the adjustments proved to be effective.</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 xml:space="preserve">I will utilise the authoritarian leadership style to </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demonstrate</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 xml:space="preserve"> to the employees that I have personal power, strong central authority and control over personnel, and loyal commitment. This will improve the organisational change's effectiveness, which can lead to higher financial rewards. The Employees may be more inclined to trust me when I </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exhibit</w:t>
      </w:r>
      <w:r w:rsidRPr="35F5C614" w:rsidR="56BD3A3F">
        <w:rPr>
          <w:rFonts w:ascii="Calibri Light" w:hAnsi="Calibri Light" w:eastAsia="Calibri Light" w:cs="Calibri Light" w:asciiTheme="majorAscii" w:hAnsiTheme="majorAscii" w:eastAsiaTheme="majorAscii" w:cstheme="majorAscii"/>
          <w:color w:val="474543"/>
          <w:sz w:val="22"/>
          <w:szCs w:val="22"/>
          <w:lang w:eastAsia="en-GB"/>
        </w:rPr>
        <w:t xml:space="preserve"> the authoritarian leadership because they perceive me as a successful individual who aspires to carry out my responsibilities with assertiveness and confidence.</w:t>
      </w:r>
      <w:r w:rsidRPr="35F5C614" w:rsidR="379152E5">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 xml:space="preserve">Organizations now face an era of continuous transition and disruption due to the COVID-19 pandemic, requiring them to continually adjust and evolve by shifting company emphasis, </w:t>
      </w:r>
      <w:bookmarkStart w:name="_Int_dIxmHGar" w:id="521277922"/>
      <w:r w:rsidRPr="35F5C614" w:rsidR="750BB207">
        <w:rPr>
          <w:rFonts w:ascii="Calibri Light" w:hAnsi="Calibri Light" w:eastAsia="Calibri Light" w:cs="Calibri Light" w:asciiTheme="majorAscii" w:hAnsiTheme="majorAscii" w:eastAsiaTheme="majorAscii" w:cstheme="majorAscii"/>
          <w:color w:val="474543"/>
          <w:sz w:val="22"/>
          <w:szCs w:val="22"/>
          <w:lang w:eastAsia="en-GB"/>
        </w:rPr>
        <w:t>increasing,</w:t>
      </w:r>
      <w:bookmarkEnd w:id="521277922"/>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 xml:space="preserve"> or decreasing their operations, and </w:t>
      </w:r>
      <w:bookmarkStart w:name="_Int_04eZflA0" w:id="280033759"/>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revaluating</w:t>
      </w:r>
      <w:bookmarkEnd w:id="280033759"/>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 xml:space="preserve"> their systems, services, and solutions. This transformation was noteworthy because of how broadly it affected society, although other forces of change </w:t>
      </w:r>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frequently</w:t>
      </w:r>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 xml:space="preserve"> create difficulties, like the issue after the UK decided to leave the EU. Following the pandemic, financial strains, corporate scandals, and increased public scrutiny, organisations are achieving a more holistic understanding of their stakeholders and accounting for a wider range of factors besides revenue when planning. Technology, however, is fostering new styles of employment connections and radically altering how </w:t>
      </w:r>
      <w:bookmarkStart w:name="_Int_kAHb414W" w:id="1643748474"/>
      <w:r w:rsidRPr="35F5C614" w:rsidR="62F13E44">
        <w:rPr>
          <w:rFonts w:ascii="Calibri Light" w:hAnsi="Calibri Light" w:eastAsia="Calibri Light" w:cs="Calibri Light" w:asciiTheme="majorAscii" w:hAnsiTheme="majorAscii" w:eastAsiaTheme="majorAscii" w:cstheme="majorAscii"/>
          <w:color w:val="474543"/>
          <w:sz w:val="22"/>
          <w:szCs w:val="22"/>
          <w:lang w:eastAsia="en-GB"/>
        </w:rPr>
        <w:t>companies'</w:t>
      </w:r>
      <w:bookmarkEnd w:id="1643748474"/>
      <w:r w:rsidRPr="35F5C614" w:rsidR="57254562">
        <w:rPr>
          <w:rFonts w:ascii="Calibri Light" w:hAnsi="Calibri Light" w:eastAsia="Calibri Light" w:cs="Calibri Light" w:asciiTheme="majorAscii" w:hAnsiTheme="majorAscii" w:eastAsiaTheme="majorAscii" w:cstheme="majorAscii"/>
          <w:color w:val="474543"/>
          <w:sz w:val="22"/>
          <w:szCs w:val="22"/>
          <w:lang w:eastAsia="en-GB"/>
        </w:rPr>
        <w:t xml:space="preserve"> function.</w:t>
      </w:r>
      <w:r w:rsidRPr="35F5C614" w:rsidR="77CAEC00">
        <w:rPr>
          <w:rFonts w:ascii="Calibri Light" w:hAnsi="Calibri Light" w:eastAsia="Calibri Light" w:cs="Calibri Light" w:asciiTheme="majorAscii" w:hAnsiTheme="majorAscii" w:eastAsiaTheme="majorAscii" w:cstheme="majorAscii"/>
          <w:color w:val="474543"/>
          <w:sz w:val="22"/>
          <w:szCs w:val="22"/>
          <w:lang w:eastAsia="en-GB"/>
        </w:rPr>
        <w:t xml:space="preserve"> The </w:t>
      </w:r>
      <w:bookmarkStart w:name="_Int_hJUynqeN" w:id="2021989045"/>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Relationship</w:t>
      </w:r>
      <w:bookmarkEnd w:id="2021989045"/>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Yl9rdb3K" w:id="336826854"/>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leadership</w:t>
      </w:r>
      <w:bookmarkEnd w:id="336826854"/>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style can contribute to these recent changes </w:t>
      </w:r>
      <w:bookmarkStart w:name="_Int_tJsI2TLI" w:id="367930914"/>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because</w:t>
      </w:r>
      <w:bookmarkEnd w:id="367930914"/>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having </w:t>
      </w:r>
      <w:bookmarkStart w:name="_Int_joHknDYb" w:id="625223518"/>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empathy</w:t>
      </w:r>
      <w:bookmarkEnd w:id="625223518"/>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is one thing that </w:t>
      </w:r>
      <w:bookmarkStart w:name="_Int_Kpmke7zr" w:id="515215710"/>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organisations</w:t>
      </w:r>
      <w:bookmarkEnd w:id="515215710"/>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need during the pandemic</w:t>
      </w:r>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 xml:space="preserve">. Being emotionally intelligent and empathetic will enable me to successfully use and control the awareness of both my own and other people's emotions </w:t>
      </w:r>
      <w:bookmarkStart w:name="_Int_3cfH2Ub3" w:id="464897704"/>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to</w:t>
      </w:r>
      <w:bookmarkEnd w:id="464897704"/>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 xml:space="preserve"> promote a positive exchange of knowledge. Relationship management is a key consideration in both my personal and professional life, and </w:t>
      </w:r>
      <w:proofErr w:type="spellStart"/>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i</w:t>
      </w:r>
      <w:proofErr w:type="spellEnd"/>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 xml:space="preserve">  can use emotional intelligence to my advantage if </w:t>
      </w:r>
      <w:bookmarkStart w:name="_Int_orp1b6lJ" w:id="1457686290"/>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I</w:t>
      </w:r>
      <w:bookmarkEnd w:id="1457686290"/>
      <w:r w:rsidRPr="35F5C614" w:rsidR="64DFF160">
        <w:rPr>
          <w:rFonts w:ascii="Calibri Light" w:hAnsi="Calibri Light" w:eastAsia="Calibri Light" w:cs="Calibri Light" w:asciiTheme="majorAscii" w:hAnsiTheme="majorAscii" w:eastAsiaTheme="majorAscii" w:cstheme="majorAscii"/>
          <w:color w:val="474543"/>
          <w:sz w:val="22"/>
          <w:szCs w:val="22"/>
          <w:lang w:eastAsia="en-GB"/>
        </w:rPr>
        <w:t xml:space="preserve"> can master it or at least become more conscious of my own and others' emotions.</w:t>
      </w:r>
      <w:r w:rsidRPr="35F5C614" w:rsidR="4243B0DD">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 xml:space="preserve">Several of the changes taking place in the workplace are centred on people. I will </w:t>
      </w:r>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establish</w:t>
      </w:r>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 xml:space="preserve"> a role and responsibility to ensure that organisational development, configuration, fair trials, employee engagement, and clear communications channels are correctly and efficiently acknowledged as part of the transformation approach by engaging with the employees and </w:t>
      </w:r>
      <w:bookmarkStart w:name="_Int_3rjh21WW" w:id="1875305439"/>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ensuring they</w:t>
      </w:r>
      <w:bookmarkEnd w:id="1875305439"/>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 xml:space="preserve"> are understood and part of the transformation. I will make sure that a change is long-term sustainable by planning and executing learning activities correctly. I will recognise the network of change activities covering several divisions and work within and </w:t>
      </w:r>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anticipate</w:t>
      </w:r>
      <w:r w:rsidRPr="35F5C614" w:rsidR="06C98DFA">
        <w:rPr>
          <w:rFonts w:ascii="Calibri Light" w:hAnsi="Calibri Light" w:eastAsia="Calibri Light" w:cs="Calibri Light" w:asciiTheme="majorAscii" w:hAnsiTheme="majorAscii" w:eastAsiaTheme="majorAscii" w:cstheme="majorAscii"/>
          <w:color w:val="474543"/>
          <w:sz w:val="22"/>
          <w:szCs w:val="22"/>
          <w:lang w:eastAsia="en-GB"/>
        </w:rPr>
        <w:t>, plan, and influence the organisational change.</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w:t>
      </w:r>
      <w:proofErr w:type="spellStart"/>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i</w:t>
      </w:r>
      <w:proofErr w:type="spellEnd"/>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wFZJhZAz" w:id="1711497503"/>
      <w:r w:rsidRPr="35F5C614" w:rsidR="7A65BB6D">
        <w:rPr>
          <w:rFonts w:ascii="Calibri Light" w:hAnsi="Calibri Light" w:eastAsia="Calibri Light" w:cs="Calibri Light" w:asciiTheme="majorAscii" w:hAnsiTheme="majorAscii" w:eastAsiaTheme="majorAscii" w:cstheme="majorAscii"/>
          <w:color w:val="474543"/>
          <w:sz w:val="22"/>
          <w:szCs w:val="22"/>
          <w:lang w:eastAsia="en-GB"/>
        </w:rPr>
        <w:t>will combine</w:t>
      </w:r>
      <w:bookmarkEnd w:id="1711497503"/>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58C0F89A">
        <w:rPr>
          <w:rFonts w:ascii="Calibri Light" w:hAnsi="Calibri Light" w:eastAsia="Calibri Light" w:cs="Calibri Light" w:asciiTheme="majorAscii" w:hAnsiTheme="majorAscii" w:eastAsiaTheme="majorAscii" w:cstheme="majorAscii"/>
          <w:color w:val="474543"/>
          <w:sz w:val="22"/>
          <w:szCs w:val="22"/>
          <w:lang w:eastAsia="en-GB"/>
        </w:rPr>
        <w:t>the cultural</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and strategic goals. I will develop a brand-new collaborative and goal-consistent culture in terms of attitudes and behaviours using the organization's new strategic goals as a starting point. I will use past </w:t>
      </w:r>
      <w:bookmarkStart w:name="_Int_eHU6zUFe" w:id="1287634931"/>
      <w:r w:rsidRPr="35F5C614" w:rsidR="0D154C78">
        <w:rPr>
          <w:rFonts w:ascii="Calibri Light" w:hAnsi="Calibri Light" w:eastAsia="Calibri Light" w:cs="Calibri Light" w:asciiTheme="majorAscii" w:hAnsiTheme="majorAscii" w:eastAsiaTheme="majorAscii" w:cstheme="majorAscii"/>
          <w:color w:val="474543"/>
          <w:sz w:val="22"/>
          <w:szCs w:val="22"/>
          <w:lang w:eastAsia="en-GB"/>
        </w:rPr>
        <w:t>experiences</w:t>
      </w:r>
      <w:bookmarkEnd w:id="1287634931"/>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and events as a communication method to simplify the details and implications of </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new approaches</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easier to understand. This will improve my </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capacity</w:t>
      </w:r>
      <w:r w:rsidRPr="35F5C614" w:rsidR="48FB949F">
        <w:rPr>
          <w:rFonts w:ascii="Calibri Light" w:hAnsi="Calibri Light" w:eastAsia="Calibri Light" w:cs="Calibri Light" w:asciiTheme="majorAscii" w:hAnsiTheme="majorAscii" w:eastAsiaTheme="majorAscii" w:cstheme="majorAscii"/>
          <w:color w:val="474543"/>
          <w:sz w:val="22"/>
          <w:szCs w:val="22"/>
          <w:lang w:eastAsia="en-GB"/>
        </w:rPr>
        <w:t xml:space="preserve"> to transform change into practical steps that will encourage my staff to interact with me in an empathic way.</w:t>
      </w:r>
      <w:r w:rsidRPr="35F5C614" w:rsidR="51B42B9B">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5F5C614" w:rsidR="6C953160">
        <w:rPr>
          <w:rFonts w:ascii="Calibri Light" w:hAnsi="Calibri Light" w:eastAsia="Calibri Light" w:cs="Calibri Light" w:asciiTheme="majorAscii" w:hAnsiTheme="majorAscii" w:eastAsiaTheme="majorAscii" w:cstheme="majorAscii"/>
          <w:color w:val="474543"/>
          <w:sz w:val="22"/>
          <w:szCs w:val="22"/>
          <w:lang w:eastAsia="en-GB"/>
        </w:rPr>
        <w:t xml:space="preserve">When organising organisational change, I will utilise artefacts, ideas, symbolism, and illustrations as part of an innovative layout as an alternative to traditional and usually outdated techniques of change trainings. This will </w:t>
      </w:r>
      <w:bookmarkStart w:name="_Int_YF2h4NWR" w:id="1180341904"/>
      <w:r w:rsidRPr="35F5C614" w:rsidR="6C953160">
        <w:rPr>
          <w:rFonts w:ascii="Calibri Light" w:hAnsi="Calibri Light" w:eastAsia="Calibri Light" w:cs="Calibri Light" w:asciiTheme="majorAscii" w:hAnsiTheme="majorAscii" w:eastAsiaTheme="majorAscii" w:cstheme="majorAscii"/>
          <w:color w:val="474543"/>
          <w:sz w:val="22"/>
          <w:szCs w:val="22"/>
          <w:lang w:eastAsia="en-GB"/>
        </w:rPr>
        <w:t>enable</w:t>
      </w:r>
      <w:bookmarkEnd w:id="1180341904"/>
      <w:r w:rsidRPr="35F5C614" w:rsidR="6C953160">
        <w:rPr>
          <w:rFonts w:ascii="Calibri Light" w:hAnsi="Calibri Light" w:eastAsia="Calibri Light" w:cs="Calibri Light" w:asciiTheme="majorAscii" w:hAnsiTheme="majorAscii" w:eastAsiaTheme="majorAscii" w:cstheme="majorAscii"/>
          <w:color w:val="474543"/>
          <w:sz w:val="22"/>
          <w:szCs w:val="22"/>
          <w:lang w:eastAsia="en-GB"/>
        </w:rPr>
        <w:t xml:space="preserve"> me to build relationships with individuals and inspire them to transform change into productive actions. I will use relationship leadership rather than just employing authority and control to introduce transformational change which is achieved via conversations and social interactions with members of an organization.</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 xml:space="preserve"> Mutual trust will </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provide</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 xml:space="preserve"> the supportive conditions crucial for </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significant change</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 xml:space="preserve"> to flourish. By implementing relationship leadership, I will emphasise my ability to create change sensibly and show fairness and integrity by </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demonstrating</w:t>
      </w:r>
      <w:r w:rsidRPr="35F5C614" w:rsidR="31D264B2">
        <w:rPr>
          <w:rFonts w:ascii="Calibri Light" w:hAnsi="Calibri Light" w:eastAsia="Calibri Light" w:cs="Calibri Light" w:asciiTheme="majorAscii" w:hAnsiTheme="majorAscii" w:eastAsiaTheme="majorAscii" w:cstheme="majorAscii"/>
          <w:color w:val="474543"/>
          <w:sz w:val="22"/>
          <w:szCs w:val="22"/>
          <w:lang w:eastAsia="en-GB"/>
        </w:rPr>
        <w:t xml:space="preserve"> that I care about the requirements of the company, my team, and the larger community. </w:t>
      </w:r>
    </w:p>
    <w:p w:rsidR="4185820B" w:rsidP="3A116B0F" w:rsidRDefault="4185820B" w14:paraId="01625775" w14:textId="7A819F6F">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21693115" w:rsidP="3A116B0F" w:rsidRDefault="21693115" w14:paraId="292D7561" w14:textId="3B8536E4">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7685B79E" w:rsidP="3A116B0F" w:rsidRDefault="7685B79E" w14:paraId="361588A0" w14:textId="298845FA">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7685B79E" w:rsidP="3A116B0F" w:rsidRDefault="7685B79E" w14:paraId="545658D1" w14:textId="77386FCC">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7685B79E" w:rsidP="3A116B0F" w:rsidRDefault="7685B79E" w14:paraId="0CEB1A04" w14:textId="3DE886AC">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532974FE" w14:textId="166D0E05">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66F79D6D" w14:textId="3302310A">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6834B1C9" w14:textId="6CE15C0E">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41B720FC" w14:textId="54B95B38">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45D18374" w14:textId="10EB20C8">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40FE3473" w14:textId="0F57DB00">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5F1E9961" w14:textId="1AA19D10">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7AEA676A" w14:textId="102D5279">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1DD61083" w14:textId="79A411FE">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1193EF28" w14:textId="36E7DD07">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324EF195" w14:textId="5B4D05E6">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5A51E9EC" w14:textId="5A2C750E">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3A116B0F" w:rsidP="3A116B0F" w:rsidRDefault="3A116B0F" w14:paraId="27CCD050" w14:textId="2A6F34FE">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7685B79E" w:rsidP="3A116B0F" w:rsidRDefault="7685B79E" w14:paraId="2E1175FF" w14:textId="3774C463">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7685B79E" w:rsidP="3A116B0F" w:rsidRDefault="7685B79E" w14:paraId="01950345" w14:textId="2EDB57B6">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p>
    <w:p w:rsidR="21693115" w:rsidP="3A116B0F" w:rsidRDefault="21693115" w14:paraId="79310185" w14:textId="4610C603">
      <w:pPr>
        <w:pStyle w:val="Heading3"/>
        <w:rPr>
          <w:rFonts w:ascii="Calibri Light" w:hAnsi="Calibri Light" w:eastAsia="Calibri Light" w:cs="Calibri Light" w:asciiTheme="majorAscii" w:hAnsiTheme="majorAscii" w:eastAsiaTheme="majorAscii" w:cstheme="majorAscii"/>
          <w:color w:val="474543"/>
          <w:sz w:val="22"/>
          <w:szCs w:val="22"/>
          <w:lang w:eastAsia="en-GB"/>
        </w:rPr>
      </w:pPr>
      <w:bookmarkStart w:name="_Toc1272263334" w:id="717281784"/>
      <w:r w:rsidRPr="3A116B0F" w:rsidR="707749E3">
        <w:rPr>
          <w:rFonts w:ascii="Calibri Light" w:hAnsi="Calibri Light" w:eastAsia="Calibri Light" w:cs="Calibri Light" w:asciiTheme="majorAscii" w:hAnsiTheme="majorAscii" w:eastAsiaTheme="majorAscii" w:cstheme="majorAscii"/>
          <w:sz w:val="22"/>
          <w:szCs w:val="22"/>
        </w:rPr>
        <w:t>Conclusion.</w:t>
      </w:r>
      <w:bookmarkEnd w:id="717281784"/>
    </w:p>
    <w:p w:rsidR="21693115" w:rsidP="3A116B0F" w:rsidRDefault="21693115" w14:paraId="6A2C3933" w14:textId="09D2B2E7">
      <w:pPr>
        <w:pStyle w:val="Normal"/>
        <w:spacing w:beforeAutospacing="on" w:afterAutospacing="on" w:line="240" w:lineRule="auto"/>
        <w:rPr>
          <w:rFonts w:ascii="Calibri Light" w:hAnsi="Calibri Light" w:eastAsia="Calibri Light" w:cs="Calibri Light" w:asciiTheme="majorAscii" w:hAnsiTheme="majorAscii" w:eastAsiaTheme="majorAscii" w:cstheme="majorAscii"/>
          <w:color w:val="474543"/>
          <w:sz w:val="22"/>
          <w:szCs w:val="22"/>
          <w:lang w:eastAsia="en-GB"/>
        </w:rPr>
      </w:pP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Leadership is crucial because it encourages, inspires, and serves as an example for individuals to contribute to a better working environment. Leaders provide a vision, offer a course of action, and cultivate a close bond with their followers. </w:t>
      </w:r>
      <w:bookmarkStart w:name="_Int_remrStZj" w:id="1284751213"/>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Therefore,</w:t>
      </w:r>
      <w:bookmarkEnd w:id="1284751213"/>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 as natural outcome, they </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assist</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 others in collaborating to achieve incredible achievements. The ability to effectively direct an organisation ’s mission </w:t>
      </w:r>
      <w:bookmarkStart w:name="_Int_LIYMyGib" w:id="994531979"/>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to</w:t>
      </w:r>
      <w:bookmarkEnd w:id="994531979"/>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 increase productivity and meet corporate </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objectives</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 is a key </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component</w:t>
      </w:r>
      <w:r w:rsidRPr="3A116B0F" w:rsidR="3C69711A">
        <w:rPr>
          <w:rFonts w:ascii="Calibri Light" w:hAnsi="Calibri Light" w:eastAsia="Calibri Light" w:cs="Calibri Light" w:asciiTheme="majorAscii" w:hAnsiTheme="majorAscii" w:eastAsiaTheme="majorAscii" w:cstheme="majorAscii"/>
          <w:color w:val="474543"/>
          <w:sz w:val="22"/>
          <w:szCs w:val="22"/>
          <w:lang w:eastAsia="en-GB"/>
        </w:rPr>
        <w:t xml:space="preserve"> of management. Effective leaders encourage others to have confidence in their capabilities and their profession. Employee performance and increased production are the effects of this. Leaders are viewed by experts as the link between the company and the workforce. Strong leadership is necessary to translate identity into reality.</w:t>
      </w:r>
      <w:r w:rsidRPr="3A116B0F" w:rsidR="6F51143C">
        <w:rPr>
          <w:rFonts w:ascii="Calibri Light" w:hAnsi="Calibri Light" w:eastAsia="Calibri Light" w:cs="Calibri Light" w:asciiTheme="majorAscii" w:hAnsiTheme="majorAscii" w:eastAsiaTheme="majorAscii" w:cstheme="majorAscii"/>
          <w:color w:val="474543"/>
          <w:sz w:val="22"/>
          <w:szCs w:val="22"/>
          <w:lang w:eastAsia="en-GB"/>
        </w:rPr>
        <w:t xml:space="preserve"> Chapek uses his leadership skills to progress the </w:t>
      </w:r>
      <w:bookmarkStart w:name="_Int_qep0E6aB" w:id="1797777854"/>
      <w:r w:rsidRPr="3A116B0F" w:rsidR="0D486C07">
        <w:rPr>
          <w:rFonts w:ascii="Calibri Light" w:hAnsi="Calibri Light" w:eastAsia="Calibri Light" w:cs="Calibri Light" w:asciiTheme="majorAscii" w:hAnsiTheme="majorAscii" w:eastAsiaTheme="majorAscii" w:cstheme="majorAscii"/>
          <w:color w:val="474543"/>
          <w:sz w:val="22"/>
          <w:szCs w:val="22"/>
          <w:lang w:eastAsia="en-GB"/>
        </w:rPr>
        <w:t>Disney</w:t>
      </w:r>
      <w:bookmarkEnd w:id="1797777854"/>
      <w:r w:rsidRPr="3A116B0F" w:rsidR="6F51143C">
        <w:rPr>
          <w:rFonts w:ascii="Calibri Light" w:hAnsi="Calibri Light" w:eastAsia="Calibri Light" w:cs="Calibri Light" w:asciiTheme="majorAscii" w:hAnsiTheme="majorAscii" w:eastAsiaTheme="majorAscii" w:cstheme="majorAscii"/>
          <w:color w:val="474543"/>
          <w:sz w:val="22"/>
          <w:szCs w:val="22"/>
          <w:lang w:eastAsia="en-GB"/>
        </w:rPr>
        <w:t xml:space="preserve"> company. The leadership he uses is </w:t>
      </w:r>
      <w:bookmarkStart w:name="_Int_6TdhV7QC" w:id="1808706202"/>
      <w:r w:rsidRPr="3A116B0F" w:rsidR="522CB3AC">
        <w:rPr>
          <w:rFonts w:ascii="Calibri Light" w:hAnsi="Calibri Light" w:eastAsia="Calibri Light" w:cs="Calibri Light" w:asciiTheme="majorAscii" w:hAnsiTheme="majorAscii" w:eastAsiaTheme="majorAscii" w:cstheme="majorAscii"/>
          <w:color w:val="474543"/>
          <w:sz w:val="22"/>
          <w:szCs w:val="22"/>
          <w:lang w:eastAsia="en-GB"/>
        </w:rPr>
        <w:t>relationship</w:t>
      </w:r>
      <w:bookmarkEnd w:id="1808706202"/>
      <w:r w:rsidRPr="3A116B0F" w:rsidR="6F51143C">
        <w:rPr>
          <w:rFonts w:ascii="Calibri Light" w:hAnsi="Calibri Light" w:eastAsia="Calibri Light" w:cs="Calibri Light" w:asciiTheme="majorAscii" w:hAnsiTheme="majorAscii" w:eastAsiaTheme="majorAscii" w:cstheme="majorAscii"/>
          <w:color w:val="474543"/>
          <w:sz w:val="22"/>
          <w:szCs w:val="22"/>
          <w:lang w:eastAsia="en-GB"/>
        </w:rPr>
        <w:t>, tran</w:t>
      </w:r>
      <w:r w:rsidRPr="3A116B0F" w:rsidR="0200A547">
        <w:rPr>
          <w:rFonts w:ascii="Calibri Light" w:hAnsi="Calibri Light" w:eastAsia="Calibri Light" w:cs="Calibri Light" w:asciiTheme="majorAscii" w:hAnsiTheme="majorAscii" w:eastAsiaTheme="majorAscii" w:cstheme="majorAscii"/>
          <w:color w:val="474543"/>
          <w:sz w:val="22"/>
          <w:szCs w:val="22"/>
          <w:lang w:eastAsia="en-GB"/>
        </w:rPr>
        <w:t xml:space="preserve">sformational and visionary. Chapek has proved </w:t>
      </w:r>
      <w:bookmarkStart w:name="_Int_9NJqHVH7" w:id="2061928038"/>
      <w:r w:rsidRPr="3A116B0F" w:rsidR="11FF4000">
        <w:rPr>
          <w:rFonts w:ascii="Calibri Light" w:hAnsi="Calibri Light" w:eastAsia="Calibri Light" w:cs="Calibri Light" w:asciiTheme="majorAscii" w:hAnsiTheme="majorAscii" w:eastAsiaTheme="majorAscii" w:cstheme="majorAscii"/>
          <w:color w:val="474543"/>
          <w:sz w:val="22"/>
          <w:szCs w:val="22"/>
          <w:lang w:eastAsia="en-GB"/>
        </w:rPr>
        <w:t>this work</w:t>
      </w:r>
      <w:bookmarkEnd w:id="2061928038"/>
      <w:r w:rsidRPr="3A116B0F" w:rsidR="0200A547">
        <w:rPr>
          <w:rFonts w:ascii="Calibri Light" w:hAnsi="Calibri Light" w:eastAsia="Calibri Light" w:cs="Calibri Light" w:asciiTheme="majorAscii" w:hAnsiTheme="majorAscii" w:eastAsiaTheme="majorAscii" w:cstheme="majorAscii"/>
          <w:color w:val="474543"/>
          <w:sz w:val="22"/>
          <w:szCs w:val="22"/>
          <w:lang w:eastAsia="en-GB"/>
        </w:rPr>
        <w:t xml:space="preserve"> together as </w:t>
      </w:r>
      <w:bookmarkStart w:name="_Int_5RiNMV2b" w:id="1591131159"/>
      <w:r w:rsidRPr="3A116B0F" w:rsidR="43E9C39D">
        <w:rPr>
          <w:rFonts w:ascii="Calibri Light" w:hAnsi="Calibri Light" w:eastAsia="Calibri Light" w:cs="Calibri Light" w:asciiTheme="majorAscii" w:hAnsiTheme="majorAscii" w:eastAsiaTheme="majorAscii" w:cstheme="majorAscii"/>
          <w:color w:val="474543"/>
          <w:sz w:val="22"/>
          <w:szCs w:val="22"/>
          <w:lang w:eastAsia="en-GB"/>
        </w:rPr>
        <w:t>Disney's</w:t>
      </w:r>
      <w:bookmarkEnd w:id="1591131159"/>
      <w:r w:rsidRPr="3A116B0F" w:rsidR="0200A547">
        <w:rPr>
          <w:rFonts w:ascii="Calibri Light" w:hAnsi="Calibri Light" w:eastAsia="Calibri Light" w:cs="Calibri Light" w:asciiTheme="majorAscii" w:hAnsiTheme="majorAscii" w:eastAsiaTheme="majorAscii" w:cstheme="majorAscii"/>
          <w:color w:val="474543"/>
          <w:sz w:val="22"/>
          <w:szCs w:val="22"/>
          <w:lang w:eastAsia="en-GB"/>
        </w:rPr>
        <w:t xml:space="preserve"> outcomes have been </w:t>
      </w:r>
      <w:bookmarkStart w:name="_Int_rFiI9amw" w:id="393906551"/>
      <w:r w:rsidRPr="3A116B0F" w:rsidR="15BC169B">
        <w:rPr>
          <w:rFonts w:ascii="Calibri Light" w:hAnsi="Calibri Light" w:eastAsia="Calibri Light" w:cs="Calibri Light" w:asciiTheme="majorAscii" w:hAnsiTheme="majorAscii" w:eastAsiaTheme="majorAscii" w:cstheme="majorAscii"/>
          <w:color w:val="474543"/>
          <w:sz w:val="22"/>
          <w:szCs w:val="22"/>
          <w:lang w:eastAsia="en-GB"/>
        </w:rPr>
        <w:t>successful</w:t>
      </w:r>
      <w:bookmarkEnd w:id="393906551"/>
      <w:r w:rsidRPr="3A116B0F" w:rsidR="0200A547">
        <w:rPr>
          <w:rFonts w:ascii="Calibri Light" w:hAnsi="Calibri Light" w:eastAsia="Calibri Light" w:cs="Calibri Light" w:asciiTheme="majorAscii" w:hAnsiTheme="majorAscii" w:eastAsiaTheme="majorAscii" w:cstheme="majorAscii"/>
          <w:color w:val="474543"/>
          <w:sz w:val="22"/>
          <w:szCs w:val="22"/>
          <w:lang w:eastAsia="en-GB"/>
        </w:rPr>
        <w:t xml:space="preserve">. </w:t>
      </w:r>
      <w:r w:rsidRPr="3A116B0F" w:rsidR="13AF026B">
        <w:rPr>
          <w:rFonts w:ascii="Calibri Light" w:hAnsi="Calibri Light" w:eastAsia="Calibri Light" w:cs="Calibri Light" w:asciiTheme="majorAscii" w:hAnsiTheme="majorAscii" w:eastAsiaTheme="majorAscii" w:cstheme="majorAscii"/>
          <w:color w:val="474543"/>
          <w:sz w:val="22"/>
          <w:szCs w:val="22"/>
          <w:lang w:eastAsia="en-GB"/>
        </w:rPr>
        <w:t xml:space="preserve">The </w:t>
      </w:r>
      <w:r w:rsidRPr="3A116B0F" w:rsidR="13AF026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authoritarian leader has proved to work in the past </w:t>
      </w:r>
      <w:bookmarkStart w:name="_Int_J8zTsIF6" w:id="1641575992"/>
      <w:r w:rsidRPr="3A116B0F" w:rsidR="14B46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however</w:t>
      </w:r>
      <w:bookmarkEnd w:id="1641575992"/>
      <w:r w:rsidRPr="3A116B0F" w:rsidR="13AF026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leaders need to be careful of </w:t>
      </w:r>
      <w:r w:rsidRPr="3A116B0F" w:rsidR="7301750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this style because it can lead to employee </w:t>
      </w:r>
      <w:bookmarkStart w:name="_Int_PxsywxoT" w:id="295318996"/>
      <w:r w:rsidRPr="3A116B0F" w:rsidR="7301750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dissatisfaction, or wors leaving the company because the leader is </w:t>
      </w:r>
      <w:bookmarkStart w:name="_Int_Er1uXeSY" w:id="927734343"/>
      <w:bookmarkStart w:name="_Int_WjpPvbEL" w:id="1538933642"/>
      <w:r w:rsidRPr="3A116B0F" w:rsidR="118D901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over</w:t>
      </w:r>
      <w:bookmarkEnd w:id="927734343"/>
      <w:bookmarkEnd w:id="1538933642"/>
      <w:r w:rsidRPr="3A116B0F" w:rsidR="7301750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baring.</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bookmarkEnd w:id="295318996"/>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Individuals are least inclined to offer their support and suggestions to a leader who instils fear or resentment in them. </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Skilled people have a choice as to who they want to work with and for in the competitive market of today.</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Hard labour, together with innovative thinking, is more valuable than ever. In </w:t>
      </w:r>
      <w:r w:rsidRPr="3A116B0F" w:rsidR="20783D3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every</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industry sector, there is intense competition, and transformation might be continuous. To remain competitive and financially </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viable</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as a firm, it is imperative to </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retain</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valuable staff and lower turnover. A competent leader will model </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appropriate behaviour</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for their team members and foster passion for the task at hand. Organizations are looking for executives who encourage their employees to </w:t>
      </w:r>
      <w:bookmarkStart w:name="_Int_D5KHw3mZ" w:id="206157496"/>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perform</w:t>
      </w:r>
      <w:bookmarkEnd w:id="206157496"/>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at their highest achievements in the global economy of today</w:t>
      </w:r>
      <w:r w:rsidRPr="3A116B0F" w:rsidR="3561E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3A116B0F" w:rsidR="7301750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A116B0F" w:rsidR="6B6CD33F">
        <w:rPr>
          <w:rFonts w:ascii="Calibri Light" w:hAnsi="Calibri Light" w:eastAsia="Calibri Light" w:cs="Calibri Light" w:asciiTheme="majorAscii" w:hAnsiTheme="majorAscii" w:eastAsiaTheme="majorAscii" w:cstheme="majorAscii"/>
          <w:color w:val="474543"/>
          <w:sz w:val="22"/>
          <w:szCs w:val="22"/>
          <w:lang w:eastAsia="en-GB"/>
        </w:rPr>
        <w:t xml:space="preserve">An approach to leadership that brings about change in both social institutions and individuals is termed as transformational leadership. In its </w:t>
      </w:r>
      <w:r w:rsidRPr="3A116B0F" w:rsidR="6B6CD33F">
        <w:rPr>
          <w:rFonts w:ascii="Calibri Light" w:hAnsi="Calibri Light" w:eastAsia="Calibri Light" w:cs="Calibri Light" w:asciiTheme="majorAscii" w:hAnsiTheme="majorAscii" w:eastAsiaTheme="majorAscii" w:cstheme="majorAscii"/>
          <w:color w:val="474543"/>
          <w:sz w:val="22"/>
          <w:szCs w:val="22"/>
          <w:lang w:eastAsia="en-GB"/>
        </w:rPr>
        <w:t>optimal</w:t>
      </w:r>
      <w:r w:rsidRPr="3A116B0F" w:rsidR="6B6CD33F">
        <w:rPr>
          <w:rFonts w:ascii="Calibri Light" w:hAnsi="Calibri Light" w:eastAsia="Calibri Light" w:cs="Calibri Light" w:asciiTheme="majorAscii" w:hAnsiTheme="majorAscii" w:eastAsiaTheme="majorAscii" w:cstheme="majorAscii"/>
          <w:color w:val="474543"/>
          <w:sz w:val="22"/>
          <w:szCs w:val="22"/>
          <w:lang w:eastAsia="en-GB"/>
        </w:rPr>
        <w:t xml:space="preserve"> state, it brings about significant and constructive transformation in the employees with the </w:t>
      </w:r>
      <w:bookmarkStart w:name="_Int_B4UkiD2A" w:id="243258055"/>
      <w:r w:rsidRPr="3A116B0F" w:rsidR="6FC8CF34">
        <w:rPr>
          <w:rFonts w:ascii="Calibri Light" w:hAnsi="Calibri Light" w:eastAsia="Calibri Light" w:cs="Calibri Light" w:asciiTheme="majorAscii" w:hAnsiTheme="majorAscii" w:eastAsiaTheme="majorAscii" w:cstheme="majorAscii"/>
          <w:color w:val="474543"/>
          <w:sz w:val="22"/>
          <w:szCs w:val="22"/>
          <w:lang w:eastAsia="en-GB"/>
        </w:rPr>
        <w:t>aim</w:t>
      </w:r>
      <w:bookmarkEnd w:id="243258055"/>
      <w:r w:rsidRPr="3A116B0F" w:rsidR="6B6CD33F">
        <w:rPr>
          <w:rFonts w:ascii="Calibri Light" w:hAnsi="Calibri Light" w:eastAsia="Calibri Light" w:cs="Calibri Light" w:asciiTheme="majorAscii" w:hAnsiTheme="majorAscii" w:eastAsiaTheme="majorAscii" w:cstheme="majorAscii"/>
          <w:color w:val="474543"/>
          <w:sz w:val="22"/>
          <w:szCs w:val="22"/>
          <w:lang w:eastAsia="en-GB"/>
        </w:rPr>
        <w:t xml:space="preserve"> of transforming employees into leaders. Excellent adaptability skills, a shared awareness, self-management skills, and an aspirational quality are characteristics of transformational leaders. Without trying to manage, transformational coaches motivate and inspire their team while allowing their trained employees take control. </w:t>
      </w:r>
      <w:bookmarkStart w:name="_Int_RyzAJ6kM" w:id="1118036776"/>
      <w:r w:rsidRPr="3A116B0F" w:rsidR="39530576">
        <w:rPr>
          <w:rFonts w:ascii="Calibri Light" w:hAnsi="Calibri Light" w:eastAsia="Calibri Light" w:cs="Calibri Light" w:asciiTheme="majorAscii" w:hAnsiTheme="majorAscii" w:eastAsiaTheme="majorAscii" w:cstheme="majorAscii"/>
          <w:color w:val="474543"/>
          <w:sz w:val="22"/>
          <w:szCs w:val="22"/>
          <w:lang w:eastAsia="en-GB"/>
        </w:rPr>
        <w:t>Chapek's</w:t>
      </w:r>
      <w:bookmarkEnd w:id="1118036776"/>
      <w:r w:rsidRPr="3A116B0F" w:rsidR="6B6CD33F">
        <w:rPr>
          <w:rFonts w:ascii="Calibri Light" w:hAnsi="Calibri Light" w:eastAsia="Calibri Light" w:cs="Calibri Light" w:asciiTheme="majorAscii" w:hAnsiTheme="majorAscii" w:eastAsiaTheme="majorAscii" w:cstheme="majorAscii"/>
          <w:color w:val="474543"/>
          <w:sz w:val="22"/>
          <w:szCs w:val="22"/>
          <w:lang w:eastAsia="en-GB"/>
        </w:rPr>
        <w:t>' success has primarily been a result of transformational leadership, a style of leadership that depends on motivating a team to achieve overall success.</w:t>
      </w:r>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 xml:space="preserve"> </w:t>
      </w:r>
      <w:bookmarkStart w:name="_Int_HVSyePK9" w:id="1035741354"/>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The goal of a relationship leadership</w:t>
      </w:r>
      <w:bookmarkEnd w:id="1035741354"/>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 xml:space="preserve"> is to encourage and support personnel or task forces as well as the connections within them. Relationship-focused leaders place a high priority on fostering a positive work environment, a cohesive team, and the satisfaction of both the individual and group members. Relationship-oriented leaders place a high priority on encouraging teamwork and collaborating to support, inspire, and develop employees and the company. Since it is based on a leader's sincere commitment to the professional and personal growth of their employees, regardless of outcomes, I believe it to be the most effective leadership style. </w:t>
      </w:r>
      <w:bookmarkStart w:name="_Int_pA2aRgxR" w:id="382493600"/>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Since</w:t>
      </w:r>
      <w:bookmarkEnd w:id="382493600"/>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 xml:space="preserve"> this type of management does not employ incentives or leverage authority to </w:t>
      </w:r>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accomplish</w:t>
      </w:r>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 xml:space="preserve"> a certain </w:t>
      </w:r>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objective</w:t>
      </w:r>
      <w:r w:rsidRPr="3A116B0F" w:rsidR="43B8126D">
        <w:rPr>
          <w:rFonts w:ascii="Calibri Light" w:hAnsi="Calibri Light" w:eastAsia="Calibri Light" w:cs="Calibri Light" w:asciiTheme="majorAscii" w:hAnsiTheme="majorAscii" w:eastAsiaTheme="majorAscii" w:cstheme="majorAscii"/>
          <w:color w:val="474543"/>
          <w:sz w:val="22"/>
          <w:szCs w:val="22"/>
          <w:lang w:eastAsia="en-GB"/>
        </w:rPr>
        <w:t xml:space="preserve"> that the leader desires, it differs fundamentally from other methods. Relationship leaders encourage their staff members to be self-motivated.</w:t>
      </w:r>
    </w:p>
    <w:p w:rsidR="5D127F2D" w:rsidP="3A116B0F" w:rsidRDefault="5D127F2D" w14:paraId="4BE397AA" w14:textId="725BC2C2">
      <w:pPr>
        <w:pStyle w:val="NormalWeb"/>
        <w:rPr>
          <w:rFonts w:ascii="Calibri Light" w:hAnsi="Calibri Light" w:eastAsia="Calibri Light" w:cs="Calibri Light" w:asciiTheme="majorAscii" w:hAnsiTheme="majorAscii" w:eastAsiaTheme="majorAscii" w:cstheme="majorAscii"/>
          <w:color w:val="4A4A4A"/>
          <w:sz w:val="22"/>
          <w:szCs w:val="22"/>
        </w:rPr>
      </w:pPr>
    </w:p>
    <w:p w:rsidR="5D127F2D" w:rsidP="3A116B0F" w:rsidRDefault="5D127F2D" w14:paraId="73EE5D38" w14:textId="21914119">
      <w:pPr>
        <w:pStyle w:val="NormalWeb"/>
        <w:rPr>
          <w:rFonts w:ascii="Calibri Light" w:hAnsi="Calibri Light" w:eastAsia="Calibri Light" w:cs="Calibri Light" w:asciiTheme="majorAscii" w:hAnsiTheme="majorAscii" w:eastAsiaTheme="majorAscii" w:cstheme="majorAscii"/>
          <w:color w:val="4A4A4A"/>
          <w:sz w:val="22"/>
          <w:szCs w:val="22"/>
        </w:rPr>
      </w:pPr>
    </w:p>
    <w:p w:rsidR="5D127F2D" w:rsidP="3A116B0F" w:rsidRDefault="5D127F2D" w14:paraId="3F1FAE9B" w14:textId="120DC46C">
      <w:pPr>
        <w:pStyle w:val="NormalWeb"/>
        <w:rPr>
          <w:rFonts w:ascii="Calibri Light" w:hAnsi="Calibri Light" w:eastAsia="Calibri Light" w:cs="Calibri Light" w:asciiTheme="majorAscii" w:hAnsiTheme="majorAscii" w:eastAsiaTheme="majorAscii" w:cstheme="majorAscii"/>
          <w:color w:val="4A4A4A"/>
          <w:sz w:val="22"/>
          <w:szCs w:val="22"/>
        </w:rPr>
      </w:pPr>
    </w:p>
    <w:p w:rsidR="5D127F2D" w:rsidP="3A116B0F" w:rsidRDefault="5D127F2D" w14:paraId="10572FFF" w14:textId="1991754C">
      <w:pPr>
        <w:pStyle w:val="NormalWeb"/>
        <w:rPr>
          <w:rFonts w:ascii="Calibri Light" w:hAnsi="Calibri Light" w:eastAsia="Calibri Light" w:cs="Calibri Light" w:asciiTheme="majorAscii" w:hAnsiTheme="majorAscii" w:eastAsiaTheme="majorAscii" w:cstheme="majorAscii"/>
          <w:color w:val="4A4A4A"/>
          <w:sz w:val="22"/>
          <w:szCs w:val="22"/>
        </w:rPr>
      </w:pPr>
    </w:p>
    <w:p w:rsidR="5D127F2D" w:rsidP="3A116B0F" w:rsidRDefault="5D127F2D" w14:paraId="6D4EEEC1" w14:textId="662F1D8B">
      <w:pPr>
        <w:pStyle w:val="NormalWeb"/>
        <w:rPr>
          <w:rFonts w:ascii="Calibri Light" w:hAnsi="Calibri Light" w:eastAsia="Calibri Light" w:cs="Calibri Light" w:asciiTheme="majorAscii" w:hAnsiTheme="majorAscii" w:eastAsiaTheme="majorAscii" w:cstheme="majorAscii"/>
          <w:color w:val="4A4A4A"/>
          <w:sz w:val="22"/>
          <w:szCs w:val="22"/>
        </w:rPr>
      </w:pPr>
    </w:p>
    <w:p w:rsidR="00A75C45" w:rsidP="3A116B0F" w:rsidRDefault="00A75C45" w14:paraId="41407A71" w14:textId="77777777">
      <w:pPr>
        <w:rPr>
          <w:rFonts w:ascii="Calibri Light" w:hAnsi="Calibri Light" w:eastAsia="Calibri Light" w:cs="Calibri Light" w:asciiTheme="majorAscii" w:hAnsiTheme="majorAscii" w:eastAsiaTheme="majorAscii" w:cstheme="majorAscii"/>
          <w:sz w:val="22"/>
          <w:szCs w:val="22"/>
        </w:rPr>
      </w:pPr>
    </w:p>
    <w:p w:rsidR="4185820B" w:rsidP="3A116B0F" w:rsidRDefault="4185820B" w14:paraId="6EB579A2" w14:textId="759AA4C1">
      <w:pPr>
        <w:pStyle w:val="Normal"/>
        <w:rPr>
          <w:rFonts w:ascii="Calibri Light" w:hAnsi="Calibri Light" w:eastAsia="Calibri Light" w:cs="Calibri Light" w:asciiTheme="majorAscii" w:hAnsiTheme="majorAscii" w:eastAsiaTheme="majorAscii" w:cstheme="majorAscii"/>
          <w:sz w:val="22"/>
          <w:szCs w:val="22"/>
        </w:rPr>
      </w:pPr>
    </w:p>
    <w:p w:rsidR="4185820B" w:rsidP="3A116B0F" w:rsidRDefault="4185820B" w14:paraId="1C9334F8" w14:textId="00BF7D61">
      <w:pPr>
        <w:pStyle w:val="Normal"/>
        <w:rPr>
          <w:rFonts w:ascii="Calibri Light" w:hAnsi="Calibri Light" w:eastAsia="Calibri Light" w:cs="Calibri Light" w:asciiTheme="majorAscii" w:hAnsiTheme="majorAscii" w:eastAsiaTheme="majorAscii" w:cstheme="majorAscii"/>
          <w:sz w:val="22"/>
          <w:szCs w:val="22"/>
        </w:rPr>
      </w:pPr>
    </w:p>
    <w:p w:rsidR="4185820B" w:rsidP="3A116B0F" w:rsidRDefault="4185820B" w14:paraId="2822355E" w14:textId="2F8912DA">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53EDBAA3" w14:textId="6FA439F8">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3FD70EB3" w14:textId="66FD1205">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0C1ED0E0" w14:textId="3C5E54A0">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47E1712C" w14:textId="0E80D700">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72123DF8" w14:textId="7BCE3D0A">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5BB15291" w14:textId="28F1AA89">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6875142" w14:textId="1F833694">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26FA2596" w14:textId="1FB907B2">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744785E1" w14:textId="617FB91B">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A3F1996" w14:textId="2098975D">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F332392" w14:textId="5DF1F9DB">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1FC99B33" w14:textId="061F5B35">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C779C26" w14:textId="27983255">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7CC2DC92" w14:textId="0898679D">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6681C7C7" w14:textId="57144087">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686A17F" w14:textId="3A0194C5">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234C3013" w14:textId="57E5AB04">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6550AB1" w14:textId="7EB4E791">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74C024B1" w14:textId="3433D51D">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51517AB6" w14:textId="03E41422">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CF49FE6" w14:textId="361C813F">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01CE0AD9" w14:textId="2A6C7BE7">
      <w:pPr>
        <w:pStyle w:val="Normal"/>
        <w:rPr>
          <w:rFonts w:ascii="Calibri Light" w:hAnsi="Calibri Light" w:eastAsia="Calibri Light" w:cs="Calibri Light" w:asciiTheme="majorAscii" w:hAnsiTheme="majorAscii" w:eastAsiaTheme="majorAscii" w:cstheme="majorAscii"/>
          <w:sz w:val="22"/>
          <w:szCs w:val="22"/>
        </w:rPr>
      </w:pPr>
    </w:p>
    <w:p w:rsidR="3A116B0F" w:rsidP="3A116B0F" w:rsidRDefault="3A116B0F" w14:paraId="354034A0" w14:textId="1277014C">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0C7EF05C" w14:textId="428A38B3">
      <w:pPr>
        <w:pStyle w:val="Normal"/>
        <w:rPr>
          <w:rFonts w:ascii="Calibri Light" w:hAnsi="Calibri Light" w:eastAsia="Calibri Light" w:cs="Calibri Light" w:asciiTheme="majorAscii" w:hAnsiTheme="majorAscii" w:eastAsiaTheme="majorAscii" w:cstheme="majorAscii"/>
          <w:sz w:val="22"/>
          <w:szCs w:val="22"/>
        </w:rPr>
      </w:pPr>
    </w:p>
    <w:p w:rsidR="7685B79E" w:rsidP="3A116B0F" w:rsidRDefault="7685B79E" w14:paraId="384EAB48" w14:textId="726A3921">
      <w:pPr>
        <w:pStyle w:val="Normal"/>
        <w:rPr>
          <w:rFonts w:ascii="Calibri Light" w:hAnsi="Calibri Light" w:eastAsia="Calibri Light" w:cs="Calibri Light" w:asciiTheme="majorAscii" w:hAnsiTheme="majorAscii" w:eastAsiaTheme="majorAscii" w:cstheme="majorAscii"/>
          <w:sz w:val="22"/>
          <w:szCs w:val="22"/>
        </w:rPr>
      </w:pPr>
    </w:p>
    <w:p w:rsidR="25487518" w:rsidP="3A116B0F" w:rsidRDefault="25487518" w14:paraId="4D5D674B" w14:textId="6C7BDBB4">
      <w:pPr>
        <w:pStyle w:val="Heading3"/>
        <w:rPr>
          <w:rFonts w:ascii="Calibri Light" w:hAnsi="Calibri Light" w:eastAsia="Calibri Light" w:cs="Calibri Light" w:asciiTheme="majorAscii" w:hAnsiTheme="majorAscii" w:eastAsiaTheme="majorAscii" w:cstheme="majorAscii"/>
          <w:sz w:val="22"/>
          <w:szCs w:val="22"/>
        </w:rPr>
      </w:pPr>
      <w:bookmarkStart w:name="_Int_piXyVjuz" w:id="1818995124"/>
      <w:bookmarkStart w:name="_Toc1976580905" w:id="1051274947"/>
      <w:r w:rsidRPr="3A116B0F" w:rsidR="0B358579">
        <w:rPr>
          <w:rFonts w:ascii="Calibri Light" w:hAnsi="Calibri Light" w:eastAsia="Calibri Light" w:cs="Calibri Light" w:asciiTheme="majorAscii" w:hAnsiTheme="majorAscii" w:eastAsiaTheme="majorAscii" w:cstheme="majorAscii"/>
          <w:sz w:val="22"/>
          <w:szCs w:val="22"/>
        </w:rPr>
        <w:t>References</w:t>
      </w:r>
      <w:bookmarkEnd w:id="1818995124"/>
      <w:r w:rsidRPr="3A116B0F" w:rsidR="25487518">
        <w:rPr>
          <w:rFonts w:ascii="Calibri Light" w:hAnsi="Calibri Light" w:eastAsia="Calibri Light" w:cs="Calibri Light" w:asciiTheme="majorAscii" w:hAnsiTheme="majorAscii" w:eastAsiaTheme="majorAscii" w:cstheme="majorAscii"/>
          <w:sz w:val="22"/>
          <w:szCs w:val="22"/>
        </w:rPr>
        <w:t>.</w:t>
      </w:r>
      <w:bookmarkEnd w:id="1051274947"/>
    </w:p>
    <w:p w:rsidR="4185820B" w:rsidP="35F5C614" w:rsidRDefault="4185820B" w14:paraId="42F30404" w14:textId="106ED5EE">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5F5C614" w:rsidP="35F5C614" w:rsidRDefault="35F5C614" w14:paraId="687594FC" w14:textId="5F928C99">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30AC91C9" w:rsidP="35F5C614" w:rsidRDefault="30AC91C9" w14:paraId="765CE69B" w14:textId="588B623C">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30AC91C9">
        <w:rPr>
          <w:rFonts w:ascii="Calibri Light" w:hAnsi="Calibri Light" w:eastAsia="Calibri Light" w:cs="Calibri Light" w:asciiTheme="majorAscii" w:hAnsiTheme="majorAscii" w:eastAsiaTheme="majorAscii" w:cstheme="majorAscii"/>
          <w:i w:val="1"/>
          <w:iCs w:val="1"/>
          <w:noProof w:val="0"/>
          <w:sz w:val="22"/>
          <w:szCs w:val="22"/>
          <w:lang w:val="en-GB"/>
        </w:rPr>
        <w:t>Authoritarian leadership: Definition and explanation</w:t>
      </w:r>
      <w:r w:rsidRPr="35F5C614" w:rsidR="30AC91C9">
        <w:rPr>
          <w:rFonts w:ascii="Calibri Light" w:hAnsi="Calibri Light" w:eastAsia="Calibri Light" w:cs="Calibri Light" w:asciiTheme="majorAscii" w:hAnsiTheme="majorAscii" w:eastAsiaTheme="majorAscii" w:cstheme="majorAscii"/>
          <w:noProof w:val="0"/>
          <w:sz w:val="22"/>
          <w:szCs w:val="22"/>
          <w:lang w:val="en-GB"/>
        </w:rPr>
        <w:t xml:space="preserve"> (2020) </w:t>
      </w:r>
      <w:r w:rsidRPr="35F5C614" w:rsidR="30AC91C9">
        <w:rPr>
          <w:rFonts w:ascii="Calibri Light" w:hAnsi="Calibri Light" w:eastAsia="Calibri Light" w:cs="Calibri Light" w:asciiTheme="majorAscii" w:hAnsiTheme="majorAscii" w:eastAsiaTheme="majorAscii" w:cstheme="majorAscii"/>
          <w:i w:val="1"/>
          <w:iCs w:val="1"/>
          <w:noProof w:val="0"/>
          <w:sz w:val="22"/>
          <w:szCs w:val="22"/>
          <w:lang w:val="en-GB"/>
        </w:rPr>
        <w:t>The Oxford Review</w:t>
      </w:r>
      <w:r w:rsidRPr="35F5C614" w:rsidR="30AC91C9">
        <w:rPr>
          <w:rFonts w:ascii="Calibri Light" w:hAnsi="Calibri Light" w:eastAsia="Calibri Light" w:cs="Calibri Light" w:asciiTheme="majorAscii" w:hAnsiTheme="majorAscii" w:eastAsiaTheme="majorAscii" w:cstheme="majorAscii"/>
          <w:noProof w:val="0"/>
          <w:sz w:val="22"/>
          <w:szCs w:val="22"/>
          <w:lang w:val="en-GB"/>
        </w:rPr>
        <w:t xml:space="preserve">. Available at: </w:t>
      </w:r>
      <w:hyperlink r:id="R49e9a75290504104">
        <w:r w:rsidRPr="35F5C614" w:rsidR="30AC91C9">
          <w:rPr>
            <w:rStyle w:val="Hyperlink"/>
            <w:rFonts w:ascii="Calibri Light" w:hAnsi="Calibri Light" w:eastAsia="Calibri Light" w:cs="Calibri Light" w:asciiTheme="majorAscii" w:hAnsiTheme="majorAscii" w:eastAsiaTheme="majorAscii" w:cstheme="majorAscii"/>
            <w:noProof w:val="0"/>
            <w:sz w:val="22"/>
            <w:szCs w:val="22"/>
            <w:lang w:val="en-GB"/>
          </w:rPr>
          <w:t>https://oxford-review.com/oxford-review-encyclopaedia-terms/authoritarian-leadership/</w:t>
        </w:r>
      </w:hyperlink>
      <w:r w:rsidRPr="35F5C614" w:rsidR="30AC91C9">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24, 2022).</w:t>
      </w:r>
    </w:p>
    <w:p w:rsidR="35F5C614" w:rsidP="35F5C614" w:rsidRDefault="35F5C614" w14:paraId="712618E7" w14:textId="246A0D41">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7DBBFC62" w14:textId="2BCF1A28">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The Walt Disney Company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About the Walt Disney Company</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The Walt Disney Company. Available at: </w:t>
      </w:r>
      <w:hyperlink r:id="R64dcf78d070143be">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https://thewaltdisneycompany.com/about/</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21 Nov. 2022].</w:t>
      </w:r>
    </w:p>
    <w:p w:rsidR="4185820B" w:rsidP="3A116B0F" w:rsidRDefault="4185820B" w14:paraId="23D33956" w14:textId="0BE111DD">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7420CB75" w14:textId="55B7AC58">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wdwnt.com.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Disney Company Insiders Continue to Tell Press How Little Faith They Have in CEO Bob Chapek - WDW News Today</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Available at: </w:t>
      </w:r>
      <w:hyperlink r:id="Rf43d4178f889423a">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https://wdwnt.com/2022/06/what-bob-chapeks-leadership-style-could-mean-for-disney/</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[Accessed 21 Nov. 2022].</w:t>
      </w:r>
    </w:p>
    <w:p w:rsidR="4185820B" w:rsidP="3A116B0F" w:rsidRDefault="4185820B" w14:paraId="52EF4D35" w14:textId="7C80AE30">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2DBC1904" w14:textId="4BC104C5">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McCandless, K.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Advantages and Disadvantages of Transactional Leadership</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The Motley Fool. Available at: </w:t>
      </w:r>
      <w:hyperlink r:id="R7dc39b9f17c54678">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https://www.fool.com/the-ascent/small-business/human-resources/articles/transactional-leadership/</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21</w:t>
      </w:r>
      <w:r w:rsidRPr="3A116B0F" w:rsidR="30903BD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Nov</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.2022].</w:t>
      </w:r>
    </w:p>
    <w:p w:rsidR="4185820B" w:rsidP="3A116B0F" w:rsidRDefault="4185820B" w14:paraId="7C3C4D88" w14:textId="0D58758F">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391F3EA9" w14:textId="5DBB0AAB">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Staff, E.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 xml:space="preserve">Bob Chapek Net Worth 2022, Age, Wife, Children, Height, Family, Parents, Walt Disney CEO -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Apumone</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Apumone</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Available at: </w:t>
      </w:r>
      <w:hyperlink r:id="Rb246ed7f654449fd">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https://www.apumone.com/bob-chapek-net-worth/?amp</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2</w:t>
      </w:r>
      <w:r w:rsidRPr="3A116B0F" w:rsidR="433FCCE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1 Nov</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2022].</w:t>
      </w:r>
    </w:p>
    <w:p w:rsidR="25487518" w:rsidP="3A116B0F" w:rsidRDefault="25487518" w14:paraId="15480A71" w14:textId="1631D4CF">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25487518" w:rsidP="3A116B0F" w:rsidRDefault="25487518" w14:paraId="1E6A4CC2" w14:textId="1B724FC9">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Inside the Magic. (2021).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Bob Chapek on Leadership: ‘It’s About Curiosity</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Available at: </w:t>
      </w:r>
      <w:hyperlink r:id="R0c2afa6f20b14772">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https://insidethemagic.net/2021/04/bob-chapek-views-on-leadership-ks1/</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w:t>
      </w:r>
      <w:r w:rsidRPr="3A116B0F" w:rsidR="69566B0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21 Nov</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2022]. </w:t>
      </w:r>
    </w:p>
    <w:p w:rsidR="4185820B" w:rsidP="3A116B0F" w:rsidRDefault="4185820B" w14:paraId="6CF11DDE" w14:textId="14DD8FC4">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6AD57E86" w14:textId="7BEC19C0">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Sherman, A.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‘Extremely awkward’: Bob Chapek and Bob Iger had a falling out, they rarely talk — and the rift looms over Disney’s future</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CNBC. Available at: </w:t>
      </w:r>
      <w:hyperlink r:id="R31443c9dd4134461">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https://www.cnbc.com/amp/2022/03/20/disney-ceo-chapek-iger-falling-out.html</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2</w:t>
      </w:r>
      <w:r w:rsidRPr="3A116B0F" w:rsidR="2FD97BE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1 Nov</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2022].</w:t>
      </w:r>
    </w:p>
    <w:p w:rsidR="4185820B" w:rsidP="3A116B0F" w:rsidRDefault="4185820B" w14:paraId="10A3755D" w14:textId="31247182">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25487518" w:rsidP="3A116B0F" w:rsidRDefault="25487518" w14:paraId="78358360" w14:textId="5DE6327C">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Sharon (2022). </w:t>
      </w:r>
      <w:r w:rsidRPr="3A116B0F" w:rsidR="25487518">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Bob Chapek Highlights Happy Disney Employees</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DisneyFanatic.com. Available at: </w:t>
      </w:r>
      <w:hyperlink r:id="Rf280d42ba46f41c8">
        <w:r w:rsidRPr="3A116B0F" w:rsidR="25487518">
          <w:rPr>
            <w:rStyle w:val="Hyperlink"/>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sz w:val="22"/>
            <w:szCs w:val="22"/>
            <w:lang w:val="en-GB"/>
          </w:rPr>
          <w:t>https://www.disneyfanatic.com/chapek-highlights-happy-employees-sc1/</w:t>
        </w:r>
      </w:hyperlink>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[Accessed 2</w:t>
      </w:r>
      <w:r w:rsidRPr="3A116B0F" w:rsidR="2F67878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1 Nov</w:t>
      </w:r>
      <w:r w:rsidRPr="3A116B0F" w:rsidR="254875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2022].</w:t>
      </w:r>
    </w:p>
    <w:p w:rsidR="4185820B" w:rsidP="3A116B0F" w:rsidRDefault="4185820B" w14:paraId="5E38B9D6" w14:textId="7A77535D">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E2BE95F" w:rsidP="35F5C614" w:rsidRDefault="0E2BE95F" w14:paraId="0424DFF7" w14:textId="01566F0D">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Cherry, K. (2022)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What is transformational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leadership?</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w:t>
      </w:r>
      <w:proofErr w:type="gramEnd"/>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w:t>
      </w:r>
      <w:proofErr w:type="spell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Verywell</w:t>
      </w:r>
      <w:proofErr w:type="spellEnd"/>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 Mind</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w:t>
      </w:r>
      <w:proofErr w:type="spellStart"/>
      <w:r w:rsidRPr="35F5C614" w:rsidR="0E2BE95F">
        <w:rPr>
          <w:rFonts w:ascii="Calibri Light" w:hAnsi="Calibri Light" w:eastAsia="Calibri Light" w:cs="Calibri Light" w:asciiTheme="majorAscii" w:hAnsiTheme="majorAscii" w:eastAsiaTheme="majorAscii" w:cstheme="majorAscii"/>
          <w:noProof w:val="0"/>
          <w:sz w:val="22"/>
          <w:szCs w:val="22"/>
          <w:lang w:val="en-GB"/>
        </w:rPr>
        <w:t>Verywell</w:t>
      </w:r>
      <w:proofErr w:type="spellEnd"/>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Mind. Available at: </w:t>
      </w:r>
      <w:hyperlink r:id="Rd27d27a7918c4cdc">
        <w:r w:rsidRPr="35F5C614" w:rsidR="0E2BE95F">
          <w:rPr>
            <w:rStyle w:val="Hyperlink"/>
            <w:rFonts w:ascii="Calibri Light" w:hAnsi="Calibri Light" w:eastAsia="Calibri Light" w:cs="Calibri Light" w:asciiTheme="majorAscii" w:hAnsiTheme="majorAscii" w:eastAsiaTheme="majorAscii" w:cstheme="majorAscii"/>
            <w:noProof w:val="0"/>
            <w:sz w:val="22"/>
            <w:szCs w:val="22"/>
            <w:lang w:val="en-GB"/>
          </w:rPr>
          <w:t>https://www.verywellmind.com/what-is-transformational-leadership-2795313</w:t>
        </w:r>
      </w:hyperlink>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24, 2022). </w:t>
      </w:r>
    </w:p>
    <w:p w:rsidR="0E2BE95F" w:rsidP="35F5C614" w:rsidRDefault="0E2BE95F" w14:paraId="22D62730" w14:textId="1F718289">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Crowley, M.C. (2022)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Lead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From</w:t>
      </w:r>
      <w:proofErr w:type="gramEnd"/>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The</w:t>
      </w:r>
      <w:proofErr w:type="gramEnd"/>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Heart.-</w:t>
      </w:r>
      <w:proofErr w:type="gramEnd"/>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Transformational Leadership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For</w:t>
      </w:r>
      <w:proofErr w:type="gramEnd"/>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 The 21st Century</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United States, united states: Hay House. </w:t>
      </w:r>
    </w:p>
    <w:p w:rsidR="0E2BE95F" w:rsidP="35F5C614" w:rsidRDefault="0E2BE95F" w14:paraId="304CCECB" w14:textId="4BEAB5CF">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Disney - leadership, history, Corporate Social Responsibility</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(2020)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The Walt Disney Company</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Available at: </w:t>
      </w:r>
      <w:hyperlink r:id="Rd2074e39311041ea">
        <w:r w:rsidRPr="35F5C614" w:rsidR="0E2BE95F">
          <w:rPr>
            <w:rStyle w:val="Hyperlink"/>
            <w:rFonts w:ascii="Calibri Light" w:hAnsi="Calibri Light" w:eastAsia="Calibri Light" w:cs="Calibri Light" w:asciiTheme="majorAscii" w:hAnsiTheme="majorAscii" w:eastAsiaTheme="majorAscii" w:cstheme="majorAscii"/>
            <w:noProof w:val="0"/>
            <w:sz w:val="22"/>
            <w:szCs w:val="22"/>
            <w:lang w:val="en-GB"/>
          </w:rPr>
          <w:t>https://thewaltdisneycompany.com/about/</w:t>
        </w:r>
      </w:hyperlink>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21, 2022). </w:t>
      </w:r>
    </w:p>
    <w:p w:rsidR="0E2BE95F" w:rsidP="35F5C614" w:rsidRDefault="0E2BE95F" w14:paraId="35D8C294" w14:textId="0B8F17F6">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Findcourses.co.uk (2022)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Authoritarian leadership: Cases for and against</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findcourses.co.uk</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findcourses.co.uk. Available at: </w:t>
      </w:r>
      <w:hyperlink r:id="Rd1691afc598a4afb">
        <w:r w:rsidRPr="35F5C614" w:rsidR="0E2BE95F">
          <w:rPr>
            <w:rStyle w:val="Hyperlink"/>
            <w:rFonts w:ascii="Calibri Light" w:hAnsi="Calibri Light" w:eastAsia="Calibri Light" w:cs="Calibri Light" w:asciiTheme="majorAscii" w:hAnsiTheme="majorAscii" w:eastAsiaTheme="majorAscii" w:cstheme="majorAscii"/>
            <w:noProof w:val="0"/>
            <w:sz w:val="22"/>
            <w:szCs w:val="22"/>
            <w:lang w:val="en-GB"/>
          </w:rPr>
          <w:t>https://www.findcourses.co.uk/inspiration/articles/authoritarian-leadership-style-10084</w:t>
        </w:r>
      </w:hyperlink>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25, 2022). </w:t>
      </w:r>
    </w:p>
    <w:p w:rsidR="0E2BE95F" w:rsidP="35F5C614" w:rsidRDefault="0E2BE95F" w14:paraId="2334BCC3" w14:textId="48638776">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Gordon, N. (2022)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 xml:space="preserve">Why did Disney replace CEO Bob </w:t>
      </w:r>
      <w:proofErr w:type="gramStart"/>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Chapek?</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w:t>
      </w:r>
      <w:proofErr w:type="gramEnd"/>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Fortune</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Fortune. Available at: </w:t>
      </w:r>
      <w:hyperlink r:id="R3d3d7d4829c643ea">
        <w:r w:rsidRPr="35F5C614" w:rsidR="0E2BE95F">
          <w:rPr>
            <w:rStyle w:val="Hyperlink"/>
            <w:rFonts w:ascii="Calibri Light" w:hAnsi="Calibri Light" w:eastAsia="Calibri Light" w:cs="Calibri Light" w:asciiTheme="majorAscii" w:hAnsiTheme="majorAscii" w:eastAsiaTheme="majorAscii" w:cstheme="majorAscii"/>
            <w:noProof w:val="0"/>
            <w:sz w:val="22"/>
            <w:szCs w:val="22"/>
            <w:lang w:val="en-GB"/>
          </w:rPr>
          <w:t>https://fortune.com/2022/11/21/bob-chapek-disney-ceo-bob-iger-tenure-replacement/</w:t>
        </w:r>
      </w:hyperlink>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23, 2022). </w:t>
      </w:r>
    </w:p>
    <w:p w:rsidR="0E2BE95F" w:rsidP="35F5C614" w:rsidRDefault="0E2BE95F" w14:paraId="6A6C2388" w14:textId="2FDE8F94">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Miller, K. (2019)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10 disadvantages of Transformational leadership</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0E2BE95F">
        <w:rPr>
          <w:rFonts w:ascii="Calibri Light" w:hAnsi="Calibri Light" w:eastAsia="Calibri Light" w:cs="Calibri Light" w:asciiTheme="majorAscii" w:hAnsiTheme="majorAscii" w:eastAsiaTheme="majorAscii" w:cstheme="majorAscii"/>
          <w:i w:val="1"/>
          <w:iCs w:val="1"/>
          <w:noProof w:val="0"/>
          <w:sz w:val="22"/>
          <w:szCs w:val="22"/>
          <w:lang w:val="en-GB"/>
        </w:rPr>
        <w:t>FutureofWorking.com</w:t>
      </w:r>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Available at: </w:t>
      </w:r>
      <w:hyperlink r:id="Rb81291f4f217493b">
        <w:r w:rsidRPr="35F5C614" w:rsidR="0E2BE95F">
          <w:rPr>
            <w:rStyle w:val="Hyperlink"/>
            <w:rFonts w:ascii="Calibri Light" w:hAnsi="Calibri Light" w:eastAsia="Calibri Light" w:cs="Calibri Light" w:asciiTheme="majorAscii" w:hAnsiTheme="majorAscii" w:eastAsiaTheme="majorAscii" w:cstheme="majorAscii"/>
            <w:noProof w:val="0"/>
            <w:sz w:val="22"/>
            <w:szCs w:val="22"/>
            <w:lang w:val="en-GB"/>
          </w:rPr>
          <w:t>https://futureofworking.com/10-disadvantages-of-transformational-leadership/</w:t>
        </w:r>
      </w:hyperlink>
      <w:r w:rsidRPr="35F5C614" w:rsidR="0E2BE95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24, 2022).</w:t>
      </w:r>
    </w:p>
    <w:p w:rsidR="4185820B" w:rsidP="3A116B0F" w:rsidRDefault="4185820B" w14:paraId="7476A7A4" w14:textId="38B94EA4">
      <w:pPr>
        <w:pStyle w:val="Normal"/>
        <w:ind w:left="567" w:hanging="567"/>
        <w:rPr>
          <w:rFonts w:ascii="Calibri Light" w:hAnsi="Calibri Light" w:eastAsia="Calibri Light" w:cs="Calibri Light" w:asciiTheme="majorAscii" w:hAnsiTheme="majorAscii" w:eastAsiaTheme="majorAscii" w:cstheme="majorAscii"/>
          <w:noProof w:val="0"/>
          <w:sz w:val="22"/>
          <w:szCs w:val="22"/>
          <w:lang w:val="en-GB"/>
        </w:rPr>
      </w:pPr>
    </w:p>
    <w:p w:rsidR="4185820B" w:rsidP="35F5C614" w:rsidRDefault="4185820B" w14:paraId="5359B829" w14:textId="16391EC0">
      <w:pPr>
        <w:ind w:left="0" w:hanging="0"/>
        <w:rPr>
          <w:rFonts w:ascii="Calibri Light" w:hAnsi="Calibri Light" w:eastAsia="Calibri Light" w:cs="Calibri Light" w:asciiTheme="majorAscii" w:hAnsiTheme="majorAscii" w:eastAsiaTheme="majorAscii" w:cstheme="majorAscii"/>
          <w:noProof w:val="0"/>
          <w:sz w:val="22"/>
          <w:szCs w:val="22"/>
          <w:lang w:val="en-GB"/>
        </w:rPr>
      </w:pPr>
      <w:r w:rsidRPr="35F5C614" w:rsidR="7ADA500F">
        <w:rPr>
          <w:rFonts w:ascii="Calibri Light" w:hAnsi="Calibri Light" w:eastAsia="Calibri Light" w:cs="Calibri Light" w:asciiTheme="majorAscii" w:hAnsiTheme="majorAscii" w:eastAsiaTheme="majorAscii" w:cstheme="majorAscii"/>
          <w:noProof w:val="0"/>
          <w:sz w:val="22"/>
          <w:szCs w:val="22"/>
          <w:lang w:val="en-GB"/>
        </w:rPr>
        <w:t xml:space="preserve">George, S. (2021) </w:t>
      </w:r>
      <w:r w:rsidRPr="35F5C614" w:rsidR="7ADA500F">
        <w:rPr>
          <w:rFonts w:ascii="Calibri Light" w:hAnsi="Calibri Light" w:eastAsia="Calibri Light" w:cs="Calibri Light" w:asciiTheme="majorAscii" w:hAnsiTheme="majorAscii" w:eastAsiaTheme="majorAscii" w:cstheme="majorAscii"/>
          <w:i w:val="1"/>
          <w:iCs w:val="1"/>
          <w:noProof w:val="0"/>
          <w:sz w:val="22"/>
          <w:szCs w:val="22"/>
          <w:lang w:val="en-GB"/>
        </w:rPr>
        <w:t>Change management: Factsheets</w:t>
      </w:r>
      <w:r w:rsidRPr="35F5C614" w:rsidR="7ADA500F">
        <w:rPr>
          <w:rFonts w:ascii="Calibri Light" w:hAnsi="Calibri Light" w:eastAsia="Calibri Light" w:cs="Calibri Light" w:asciiTheme="majorAscii" w:hAnsiTheme="majorAscii" w:eastAsiaTheme="majorAscii" w:cstheme="majorAscii"/>
          <w:noProof w:val="0"/>
          <w:sz w:val="22"/>
          <w:szCs w:val="22"/>
          <w:lang w:val="en-GB"/>
        </w:rPr>
        <w:t xml:space="preserve">, </w:t>
      </w:r>
      <w:r w:rsidRPr="35F5C614" w:rsidR="7ADA500F">
        <w:rPr>
          <w:rFonts w:ascii="Calibri Light" w:hAnsi="Calibri Light" w:eastAsia="Calibri Light" w:cs="Calibri Light" w:asciiTheme="majorAscii" w:hAnsiTheme="majorAscii" w:eastAsiaTheme="majorAscii" w:cstheme="majorAscii"/>
          <w:i w:val="1"/>
          <w:iCs w:val="1"/>
          <w:noProof w:val="0"/>
          <w:sz w:val="22"/>
          <w:szCs w:val="22"/>
          <w:lang w:val="en-GB"/>
        </w:rPr>
        <w:t>CIPD</w:t>
      </w:r>
      <w:r w:rsidRPr="35F5C614" w:rsidR="7ADA500F">
        <w:rPr>
          <w:rFonts w:ascii="Calibri Light" w:hAnsi="Calibri Light" w:eastAsia="Calibri Light" w:cs="Calibri Light" w:asciiTheme="majorAscii" w:hAnsiTheme="majorAscii" w:eastAsiaTheme="majorAscii" w:cstheme="majorAscii"/>
          <w:noProof w:val="0"/>
          <w:sz w:val="22"/>
          <w:szCs w:val="22"/>
          <w:lang w:val="en-GB"/>
        </w:rPr>
        <w:t xml:space="preserve">. Available at: </w:t>
      </w:r>
      <w:hyperlink w:anchor="gref" r:id="R6e15f0b32402477e">
        <w:r w:rsidRPr="35F5C614" w:rsidR="7ADA500F">
          <w:rPr>
            <w:rStyle w:val="Hyperlink"/>
            <w:rFonts w:ascii="Calibri Light" w:hAnsi="Calibri Light" w:eastAsia="Calibri Light" w:cs="Calibri Light" w:asciiTheme="majorAscii" w:hAnsiTheme="majorAscii" w:eastAsiaTheme="majorAscii" w:cstheme="majorAscii"/>
            <w:noProof w:val="0"/>
            <w:sz w:val="22"/>
            <w:szCs w:val="22"/>
            <w:lang w:val="en-GB"/>
          </w:rPr>
          <w:t>https://www.cipd.co.uk/knowledge/strategy/change/management-factsheet#gref</w:t>
        </w:r>
      </w:hyperlink>
      <w:r w:rsidRPr="35F5C614" w:rsidR="7ADA500F">
        <w:rPr>
          <w:rFonts w:ascii="Calibri Light" w:hAnsi="Calibri Light" w:eastAsia="Calibri Light" w:cs="Calibri Light" w:asciiTheme="majorAscii" w:hAnsiTheme="majorAscii" w:eastAsiaTheme="majorAscii" w:cstheme="majorAscii"/>
          <w:noProof w:val="0"/>
          <w:sz w:val="22"/>
          <w:szCs w:val="22"/>
          <w:lang w:val="en-GB"/>
        </w:rPr>
        <w:t xml:space="preserve"> (Accessed: November 28, 2022).</w:t>
      </w:r>
    </w:p>
    <w:p w:rsidR="4185820B" w:rsidP="4185820B" w:rsidRDefault="4185820B" w14:paraId="5533715E" w14:textId="0879E1D6">
      <w:pPr>
        <w:pStyle w:val="Normal"/>
      </w:pPr>
    </w:p>
    <w:p w:rsidR="01F5A0C6" w:rsidP="35F5C614" w:rsidRDefault="01F5A0C6" w14:paraId="0D4EBA02" w14:textId="6D36D920">
      <w:pPr>
        <w:pStyle w:val="Normal"/>
      </w:pPr>
      <w:r w:rsidRPr="35F5C614" w:rsidR="01F5A0C6">
        <w:rPr>
          <w:rFonts w:ascii="Calibri" w:hAnsi="Calibri" w:eastAsia="Calibri" w:cs="Calibri"/>
          <w:noProof w:val="0"/>
          <w:sz w:val="22"/>
          <w:szCs w:val="22"/>
          <w:lang w:val="en-GB"/>
        </w:rPr>
        <w:t xml:space="preserve">George, B., Hall, J. and Schwenk, L. (2023) </w:t>
      </w:r>
      <w:r w:rsidRPr="35F5C614" w:rsidR="01F5A0C6">
        <w:rPr>
          <w:rFonts w:ascii="Calibri" w:hAnsi="Calibri" w:eastAsia="Calibri" w:cs="Calibri"/>
          <w:i w:val="1"/>
          <w:iCs w:val="1"/>
          <w:noProof w:val="0"/>
          <w:sz w:val="22"/>
          <w:szCs w:val="22"/>
          <w:lang w:val="en-GB"/>
        </w:rPr>
        <w:t>Emerging leader's guide to true north: Leading authentically in today's workplace</w:t>
      </w:r>
      <w:r w:rsidRPr="35F5C614" w:rsidR="01F5A0C6">
        <w:rPr>
          <w:rFonts w:ascii="Calibri" w:hAnsi="Calibri" w:eastAsia="Calibri" w:cs="Calibri"/>
          <w:noProof w:val="0"/>
          <w:sz w:val="22"/>
          <w:szCs w:val="22"/>
          <w:lang w:val="en-GB"/>
        </w:rPr>
        <w:t>. Hoboken, NJ: Wiley.</w:t>
      </w:r>
    </w:p>
    <w:p w:rsidR="35F5C614" w:rsidP="35F5C614" w:rsidRDefault="35F5C614" w14:paraId="5B14E188" w14:textId="23CE5B38">
      <w:pPr>
        <w:pStyle w:val="Normal"/>
      </w:pPr>
    </w:p>
    <w:p w:rsidR="74548AC7" w:rsidP="35F5C614" w:rsidRDefault="74548AC7" w14:paraId="5A885EF9" w14:textId="1EB8254D">
      <w:pPr>
        <w:ind w:left="0" w:hanging="0"/>
      </w:pPr>
      <w:r w:rsidRPr="35F5C614" w:rsidR="74548AC7">
        <w:rPr>
          <w:rFonts w:ascii="Calibri" w:hAnsi="Calibri" w:eastAsia="Calibri" w:cs="Calibri"/>
          <w:noProof w:val="0"/>
          <w:sz w:val="22"/>
          <w:szCs w:val="22"/>
          <w:lang w:val="en-GB"/>
        </w:rPr>
        <w:t xml:space="preserve">Winick, T.J. (2022) </w:t>
      </w:r>
      <w:r w:rsidRPr="35F5C614" w:rsidR="74548AC7">
        <w:rPr>
          <w:rFonts w:ascii="Calibri" w:hAnsi="Calibri" w:eastAsia="Calibri" w:cs="Calibri"/>
          <w:i w:val="1"/>
          <w:iCs w:val="1"/>
          <w:noProof w:val="0"/>
          <w:sz w:val="22"/>
          <w:szCs w:val="22"/>
          <w:lang w:val="en-GB"/>
        </w:rPr>
        <w:t>Reputation capital: How to navigate crises and protect your greatest asset</w:t>
      </w:r>
      <w:r w:rsidRPr="35F5C614" w:rsidR="74548AC7">
        <w:rPr>
          <w:rFonts w:ascii="Calibri" w:hAnsi="Calibri" w:eastAsia="Calibri" w:cs="Calibri"/>
          <w:noProof w:val="0"/>
          <w:sz w:val="22"/>
          <w:szCs w:val="22"/>
          <w:lang w:val="en-GB"/>
        </w:rPr>
        <w:t>. Berrett-Koehler Publishers, Incorporated.</w:t>
      </w:r>
    </w:p>
    <w:p w:rsidR="35F5C614" w:rsidP="35F5C614" w:rsidRDefault="35F5C614" w14:paraId="65E8F3F6" w14:textId="1293A466">
      <w:pPr>
        <w:pStyle w:val="Normal"/>
        <w:ind w:left="0" w:hanging="0"/>
        <w:rPr>
          <w:rFonts w:ascii="Calibri" w:hAnsi="Calibri" w:eastAsia="Calibri" w:cs="Calibri"/>
          <w:noProof w:val="0"/>
          <w:sz w:val="22"/>
          <w:szCs w:val="22"/>
          <w:lang w:val="en-GB"/>
        </w:rPr>
      </w:pPr>
    </w:p>
    <w:p w:rsidR="7C367503" w:rsidP="35F5C614" w:rsidRDefault="7C367503" w14:paraId="410EB2E6" w14:textId="28CF2355">
      <w:pPr>
        <w:ind w:left="0" w:hanging="0"/>
      </w:pPr>
      <w:r w:rsidRPr="35F5C614" w:rsidR="7C367503">
        <w:rPr>
          <w:rFonts w:ascii="Calibri" w:hAnsi="Calibri" w:eastAsia="Calibri" w:cs="Calibri"/>
          <w:noProof w:val="0"/>
          <w:sz w:val="22"/>
          <w:szCs w:val="22"/>
          <w:lang w:val="en-GB"/>
        </w:rPr>
        <w:t xml:space="preserve">Harris, P. </w:t>
      </w:r>
      <w:r w:rsidRPr="35F5C614" w:rsidR="7C367503">
        <w:rPr>
          <w:rFonts w:ascii="Calibri" w:hAnsi="Calibri" w:eastAsia="Calibri" w:cs="Calibri"/>
          <w:i w:val="1"/>
          <w:iCs w:val="1"/>
          <w:noProof w:val="0"/>
          <w:sz w:val="22"/>
          <w:szCs w:val="22"/>
          <w:lang w:val="en-GB"/>
        </w:rPr>
        <w:t>et al.</w:t>
      </w:r>
      <w:r w:rsidRPr="35F5C614" w:rsidR="7C367503">
        <w:rPr>
          <w:rFonts w:ascii="Calibri" w:hAnsi="Calibri" w:eastAsia="Calibri" w:cs="Calibri"/>
          <w:noProof w:val="0"/>
          <w:sz w:val="22"/>
          <w:szCs w:val="22"/>
          <w:lang w:val="en-GB"/>
        </w:rPr>
        <w:t xml:space="preserve"> (2022) </w:t>
      </w:r>
      <w:r w:rsidRPr="35F5C614" w:rsidR="7C367503">
        <w:rPr>
          <w:rFonts w:ascii="Calibri" w:hAnsi="Calibri" w:eastAsia="Calibri" w:cs="Calibri"/>
          <w:i w:val="1"/>
          <w:iCs w:val="1"/>
          <w:noProof w:val="0"/>
          <w:sz w:val="22"/>
          <w:szCs w:val="22"/>
          <w:lang w:val="en-GB"/>
        </w:rPr>
        <w:t xml:space="preserve">The Palgrave </w:t>
      </w:r>
      <w:proofErr w:type="spellStart"/>
      <w:r w:rsidRPr="35F5C614" w:rsidR="7C367503">
        <w:rPr>
          <w:rFonts w:ascii="Calibri" w:hAnsi="Calibri" w:eastAsia="Calibri" w:cs="Calibri"/>
          <w:i w:val="1"/>
          <w:iCs w:val="1"/>
          <w:noProof w:val="0"/>
          <w:sz w:val="22"/>
          <w:szCs w:val="22"/>
          <w:lang w:val="en-GB"/>
        </w:rPr>
        <w:t>Encyclopedia</w:t>
      </w:r>
      <w:proofErr w:type="spellEnd"/>
      <w:r w:rsidRPr="35F5C614" w:rsidR="7C367503">
        <w:rPr>
          <w:rFonts w:ascii="Calibri" w:hAnsi="Calibri" w:eastAsia="Calibri" w:cs="Calibri"/>
          <w:i w:val="1"/>
          <w:iCs w:val="1"/>
          <w:noProof w:val="0"/>
          <w:sz w:val="22"/>
          <w:szCs w:val="22"/>
          <w:lang w:val="en-GB"/>
        </w:rPr>
        <w:t xml:space="preserve"> of Interest Groups, lobbying and Public Affairs</w:t>
      </w:r>
      <w:r w:rsidRPr="35F5C614" w:rsidR="7C367503">
        <w:rPr>
          <w:rFonts w:ascii="Calibri" w:hAnsi="Calibri" w:eastAsia="Calibri" w:cs="Calibri"/>
          <w:noProof w:val="0"/>
          <w:sz w:val="22"/>
          <w:szCs w:val="22"/>
          <w:lang w:val="en-GB"/>
        </w:rPr>
        <w:t>. Cham: Springer.</w:t>
      </w:r>
    </w:p>
    <w:p w:rsidR="35F5C614" w:rsidP="35F5C614" w:rsidRDefault="35F5C614" w14:paraId="665E5F95" w14:textId="4B6119C2">
      <w:pPr>
        <w:pStyle w:val="Normal"/>
        <w:ind w:left="0" w:hanging="0"/>
        <w:rPr>
          <w:rFonts w:ascii="Calibri" w:hAnsi="Calibri" w:eastAsia="Calibri" w:cs="Calibri"/>
          <w:noProof w:val="0"/>
          <w:sz w:val="22"/>
          <w:szCs w:val="22"/>
          <w:lang w:val="en-GB"/>
        </w:rPr>
      </w:pPr>
    </w:p>
    <w:p w:rsidR="35F5C614" w:rsidP="35F5C614" w:rsidRDefault="35F5C614" w14:paraId="54BE0379" w14:textId="6B79DA64">
      <w:pPr>
        <w:pStyle w:val="Normal"/>
        <w:ind w:left="0" w:hanging="0"/>
        <w:rPr>
          <w:rFonts w:ascii="Calibri" w:hAnsi="Calibri" w:eastAsia="Calibri" w:cs="Calibri"/>
          <w:noProof w:val="0"/>
          <w:sz w:val="22"/>
          <w:szCs w:val="22"/>
          <w:lang w:val="en-GB"/>
        </w:rPr>
      </w:pPr>
    </w:p>
    <w:p w:rsidR="0B3F7B6D" w:rsidP="35F5C614" w:rsidRDefault="0B3F7B6D" w14:paraId="5BEB67AA" w14:textId="6A729998">
      <w:pPr>
        <w:ind w:left="0" w:hanging="0"/>
      </w:pPr>
      <w:r w:rsidRPr="35F5C614" w:rsidR="0B3F7B6D">
        <w:rPr>
          <w:rFonts w:ascii="Calibri" w:hAnsi="Calibri" w:eastAsia="Calibri" w:cs="Calibri"/>
          <w:noProof w:val="0"/>
          <w:sz w:val="22"/>
          <w:szCs w:val="22"/>
          <w:lang w:val="en-GB"/>
        </w:rPr>
        <w:t xml:space="preserve">Prieto </w:t>
      </w:r>
      <w:proofErr w:type="spellStart"/>
      <w:r w:rsidRPr="35F5C614" w:rsidR="0B3F7B6D">
        <w:rPr>
          <w:rFonts w:ascii="Calibri" w:hAnsi="Calibri" w:eastAsia="Calibri" w:cs="Calibri"/>
          <w:noProof w:val="0"/>
          <w:sz w:val="22"/>
          <w:szCs w:val="22"/>
          <w:lang w:val="en-GB"/>
        </w:rPr>
        <w:t>Moisés</w:t>
      </w:r>
      <w:proofErr w:type="spellEnd"/>
      <w:r w:rsidRPr="35F5C614" w:rsidR="0B3F7B6D">
        <w:rPr>
          <w:rFonts w:ascii="Calibri" w:hAnsi="Calibri" w:eastAsia="Calibri" w:cs="Calibri"/>
          <w:noProof w:val="0"/>
          <w:sz w:val="22"/>
          <w:szCs w:val="22"/>
          <w:lang w:val="en-GB"/>
        </w:rPr>
        <w:t xml:space="preserve"> (2022) </w:t>
      </w:r>
      <w:r w:rsidRPr="35F5C614" w:rsidR="0B3F7B6D">
        <w:rPr>
          <w:rFonts w:ascii="Calibri" w:hAnsi="Calibri" w:eastAsia="Calibri" w:cs="Calibri"/>
          <w:i w:val="1"/>
          <w:iCs w:val="1"/>
          <w:noProof w:val="0"/>
          <w:sz w:val="22"/>
          <w:szCs w:val="22"/>
          <w:lang w:val="en-GB"/>
        </w:rPr>
        <w:t>Dictatorship in the nineteenth century: Conceptualisations, experiences, transfers</w:t>
      </w:r>
      <w:r w:rsidRPr="35F5C614" w:rsidR="0B3F7B6D">
        <w:rPr>
          <w:rFonts w:ascii="Calibri" w:hAnsi="Calibri" w:eastAsia="Calibri" w:cs="Calibri"/>
          <w:noProof w:val="0"/>
          <w:sz w:val="22"/>
          <w:szCs w:val="22"/>
          <w:lang w:val="en-GB"/>
        </w:rPr>
        <w:t>. Abingdon, Oxon: Routledge, Taylor &amp; Francis Group.</w:t>
      </w:r>
    </w:p>
    <w:p w:rsidR="35F5C614" w:rsidP="35F5C614" w:rsidRDefault="35F5C614" w14:paraId="01685A9D" w14:textId="1A66E26C">
      <w:pPr>
        <w:pStyle w:val="Normal"/>
        <w:ind w:left="0" w:hanging="0"/>
        <w:rPr>
          <w:rFonts w:ascii="Calibri" w:hAnsi="Calibri" w:eastAsia="Calibri" w:cs="Calibri"/>
          <w:noProof w:val="0"/>
          <w:sz w:val="22"/>
          <w:szCs w:val="22"/>
          <w:lang w:val="en-GB"/>
        </w:rPr>
      </w:pPr>
    </w:p>
    <w:p w:rsidR="35F5C614" w:rsidP="35F5C614" w:rsidRDefault="35F5C614" w14:paraId="723939EB" w14:textId="05806C9B">
      <w:pPr>
        <w:pStyle w:val="Normal"/>
        <w:ind w:left="0" w:hanging="0"/>
        <w:rPr>
          <w:rFonts w:ascii="Calibri" w:hAnsi="Calibri" w:eastAsia="Calibri" w:cs="Calibri"/>
          <w:noProof w:val="0"/>
          <w:sz w:val="22"/>
          <w:szCs w:val="22"/>
          <w:lang w:val="en-GB"/>
        </w:rPr>
      </w:pPr>
    </w:p>
    <w:p w:rsidR="35F5C614" w:rsidP="35F5C614" w:rsidRDefault="35F5C614" w14:paraId="7FFD8395" w14:textId="4748D05C">
      <w:pPr>
        <w:pStyle w:val="Normal"/>
        <w:ind w:left="0" w:hanging="0"/>
        <w:rPr>
          <w:rFonts w:ascii="Calibri" w:hAnsi="Calibri" w:eastAsia="Calibri" w:cs="Calibri"/>
          <w:noProof w:val="0"/>
          <w:sz w:val="22"/>
          <w:szCs w:val="22"/>
          <w:lang w:val="en-GB"/>
        </w:rPr>
      </w:pPr>
    </w:p>
    <w:p w:rsidR="35F5C614" w:rsidP="35F5C614" w:rsidRDefault="35F5C614" w14:paraId="1EB14724" w14:textId="4F49189E">
      <w:pPr>
        <w:pStyle w:val="Normal"/>
        <w:ind w:left="0" w:hanging="0"/>
        <w:rPr>
          <w:rFonts w:ascii="Calibri" w:hAnsi="Calibri" w:eastAsia="Calibri" w:cs="Calibri"/>
          <w:noProof w:val="0"/>
          <w:sz w:val="22"/>
          <w:szCs w:val="22"/>
          <w:lang w:val="en-GB"/>
        </w:rPr>
      </w:pPr>
    </w:p>
    <w:p w:rsidR="35F5C614" w:rsidP="35F5C614" w:rsidRDefault="35F5C614" w14:paraId="4AA57723" w14:textId="0EBFF598">
      <w:pPr>
        <w:pStyle w:val="Normal"/>
        <w:ind w:left="0" w:hanging="0"/>
        <w:rPr>
          <w:rFonts w:ascii="Calibri" w:hAnsi="Calibri" w:eastAsia="Calibri" w:cs="Calibri"/>
          <w:noProof w:val="0"/>
          <w:sz w:val="22"/>
          <w:szCs w:val="22"/>
          <w:lang w:val="en-GB"/>
        </w:rPr>
      </w:pPr>
    </w:p>
    <w:p w:rsidR="35F5C614" w:rsidP="35F5C614" w:rsidRDefault="35F5C614" w14:paraId="2723C1B3" w14:textId="6564C22E">
      <w:pPr>
        <w:pStyle w:val="Normal"/>
      </w:pPr>
    </w:p>
    <w:sectPr w:rsidR="00A75C45">
      <w:pgSz w:w="11906" w:h="16838" w:orient="portrait"/>
      <w:pgMar w:top="1440" w:right="1440" w:bottom="1440" w:left="126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Roboto">
    <w:charset w:val="00"/>
    <w:family w:val="auto"/>
    <w:pitch w:val="variable"/>
    <w:sig w:usb0="E0000AFF" w:usb1="5000217F" w:usb2="00000021" w:usb3="00000000" w:csb0="0000019F" w:csb1="00000000"/>
  </w:font>
  <w:font w:name="Helvetica Neue Light">
    <w:altName w:val="Microsoft YaHei"/>
    <w:charset w:val="00"/>
    <w:family w:val="auto"/>
    <w:pitch w:val="variable"/>
    <w:sig w:usb0="A00002FF" w:usb1="5000205B" w:usb2="00000002" w:usb3="00000000" w:csb0="00000007"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dIxmHGar" int2:invalidationBookmarkName="" int2:hashCode="kH9x8t6UMONArM" int2:id="InF9Z0fc"/>
    <int2:bookmark int2:bookmarkName="_Int_yL0KQMBg" int2:invalidationBookmarkName="" int2:hashCode="ep/sYBlUd8kwoJ" int2:id="2uuZ84k6"/>
    <int2:bookmark int2:bookmarkName="_Int_3tBDZyJg" int2:invalidationBookmarkName="" int2:hashCode="dfeZo8LF8MAe3l" int2:id="jwiiNdkI"/>
    <int2:bookmark int2:bookmarkName="_Int_6Q28ZOEq" int2:invalidationBookmarkName="" int2:hashCode="wozUJZvzGPHVua" int2:id="1YVHVyBw"/>
    <int2:bookmark int2:bookmarkName="_Int_QrJoqN1z" int2:invalidationBookmarkName="" int2:hashCode="ebvFNemP5+ZKzn" int2:id="rTnqgM0C"/>
    <int2:bookmark int2:bookmarkName="_Int_t8SHyld2" int2:invalidationBookmarkName="" int2:hashCode="sNHYlKSu139Ziq" int2:id="cWvc8IAL"/>
    <int2:bookmark int2:bookmarkName="_Int_4I6TYSIP" int2:invalidationBookmarkName="" int2:hashCode="YkzR9CX/sK/m50" int2:id="iJaRcHGs"/>
    <int2:bookmark int2:bookmarkName="_Int_7O2JVxZM" int2:invalidationBookmarkName="" int2:hashCode="OUXs8Z3mJQg+zd" int2:id="pcIRq1H8"/>
    <int2:bookmark int2:bookmarkName="_Int_8c7P6RFy" int2:invalidationBookmarkName="" int2:hashCode="Gf03JR82gGmJK9" int2:id="Hfo0ZupM"/>
    <int2:bookmark int2:bookmarkName="_Int_WjpPvbEL" int2:invalidationBookmarkName="" int2:hashCode="25IhYzZC6hVT6b" int2:id="QTXdaie8"/>
    <int2:bookmark int2:bookmarkName="_Int_6TdhV7QC" int2:invalidationBookmarkName="" int2:hashCode="LMw4M1gsByLMP8" int2:id="lR7UaQqh"/>
    <int2:bookmark int2:bookmarkName="_Int_piXyVjuz" int2:invalidationBookmarkName="" int2:hashCode="mNR2Go1L7JpA+j" int2:id="6UZiKh2s"/>
    <int2:bookmark int2:bookmarkName="_Int_KcU7Qxod" int2:invalidationBookmarkName="" int2:hashCode="rcjqH9ipPOZagS" int2:id="KIHHZ8E5"/>
    <int2:bookmark int2:bookmarkName="_Int_qH4Ow3gD" int2:invalidationBookmarkName="" int2:hashCode="KitNdhl9cWkdDf" int2:id="0A6MMUax"/>
    <int2:bookmark int2:bookmarkName="_Int_mzzDf5sO" int2:invalidationBookmarkName="" int2:hashCode="ZVnXijJyq/wP1z" int2:id="xRkebcq1"/>
    <int2:bookmark int2:bookmarkName="_Int_aVwlGxmb" int2:invalidationBookmarkName="" int2:hashCode="RnrUTzf0HWmj3O" int2:id="uViCAoWV"/>
    <int2:bookmark int2:bookmarkName="_Int_3pnN3SzF" int2:invalidationBookmarkName="" int2:hashCode="C7uzju22H7Jsjr" int2:id="KwrrdsUf"/>
    <int2:bookmark int2:bookmarkName="_Int_daYkMPdJ" int2:invalidationBookmarkName="" int2:hashCode="3OmdE9lJTO574w" int2:id="sS646DH7"/>
    <int2:bookmark int2:bookmarkName="_Int_P50jiyUv" int2:invalidationBookmarkName="" int2:hashCode="+IXs2QZhYOJVaJ" int2:id="U1o5WWs3"/>
    <int2:bookmark int2:bookmarkName="_Int_y4OrfjIG" int2:invalidationBookmarkName="" int2:hashCode="W3BLEX3yjZZ56n" int2:id="MQiBEr0W"/>
    <int2:bookmark int2:bookmarkName="_Int_6KGK3KxZ" int2:invalidationBookmarkName="" int2:hashCode="Dvvw9Dr8Ee+sxD" int2:id="miXyUu2s"/>
    <int2:bookmark int2:bookmarkName="_Int_knucKC7y" int2:invalidationBookmarkName="" int2:hashCode="RnrUTzf0HWmj3O" int2:id="RwA11Oyw"/>
    <int2:bookmark int2:bookmarkName="_Int_Rkyg1kYA" int2:invalidationBookmarkName="" int2:hashCode="G+xtl4YfCd0Bja" int2:id="CCTGAc1H"/>
    <int2:bookmark int2:bookmarkName="_Int_8gukleay" int2:invalidationBookmarkName="" int2:hashCode="/kE+5VOeJ3YYw9" int2:id="JLTdPKHn"/>
    <int2:bookmark int2:bookmarkName="_Int_3KOMHRIZ" int2:invalidationBookmarkName="" int2:hashCode="u5YrgxoVLk5UDR" int2:id="jXs4hzWY"/>
    <int2:bookmark int2:bookmarkName="_Int_kDVjhrxw" int2:invalidationBookmarkName="" int2:hashCode="U3mE8rxiW8yZ0U" int2:id="sr59JUpm"/>
    <int2:bookmark int2:bookmarkName="_Int_529o5b7O" int2:invalidationBookmarkName="" int2:hashCode="APVU1njyYRKq2d" int2:id="8O59eyEy"/>
    <int2:bookmark int2:bookmarkName="_Int_N23701L6" int2:invalidationBookmarkName="" int2:hashCode="4aVPJALgvcqCvf" int2:id="8tMyb9xX"/>
    <int2:bookmark int2:bookmarkName="_Int_UhnN3kpK" int2:invalidationBookmarkName="" int2:hashCode="jr8djnFxH3t4jr" int2:id="7Ulis6CR"/>
    <int2:bookmark int2:bookmarkName="_Int_a0gMkYKT" int2:invalidationBookmarkName="" int2:hashCode="1HWL2s56fH9VR0" int2:id="WOLfWraN"/>
    <int2:bookmark int2:bookmarkName="_Int_pA2aRgxR" int2:invalidationBookmarkName="" int2:hashCode="a0oIhAAUeloWhr" int2:id="61k4DRqM"/>
    <int2:bookmark int2:bookmarkName="_Int_HVSyePK9" int2:invalidationBookmarkName="" int2:hashCode="jUg4h7iFESGxFL" int2:id="VriKDlxk"/>
    <int2:bookmark int2:bookmarkName="_Int_B4UkiD2A" int2:invalidationBookmarkName="" int2:hashCode="YXJqMiNNLHCuUp" int2:id="ftCwJOUo"/>
    <int2:bookmark int2:bookmarkName="_Int_RyzAJ6kM" int2:invalidationBookmarkName="" int2:hashCode="W3BLEX3yjZZ56n" int2:id="HogbEnBC"/>
    <int2:bookmark int2:bookmarkName="_Int_J8zTsIF6" int2:invalidationBookmarkName="" int2:hashCode="o7Zum6g2zV4SF3" int2:id="39edsjQL"/>
    <int2:bookmark int2:bookmarkName="_Int_D5KHw3mZ" int2:invalidationBookmarkName="" int2:hashCode="ViHgmuRicSiM2T" int2:id="bTSOKheZ"/>
    <int2:bookmark int2:bookmarkName="_Int_Er1uXeSY" int2:invalidationBookmarkName="" int2:hashCode="4pxRDIhcSwaruv" int2:id="K6va6ZJj"/>
    <int2:bookmark int2:bookmarkName="_Int_PxsywxoT" int2:invalidationBookmarkName="" int2:hashCode="hutAIt7xrPiutz" int2:id="Z5kvsEIT"/>
    <int2:bookmark int2:bookmarkName="_Int_rFiI9amw" int2:invalidationBookmarkName="" int2:hashCode="JUN3+pwHaqewIf" int2:id="xeQAvSZ7"/>
    <int2:bookmark int2:bookmarkName="_Int_5RiNMV2b" int2:invalidationBookmarkName="" int2:hashCode="erepipTQLATHMt" int2:id="ShpXzcpe"/>
    <int2:bookmark int2:bookmarkName="_Int_rFiI9amw" int2:invalidationBookmarkName="" int2:hashCode="bTDfyjt50IvwU5" int2:id="i7fDqx86"/>
    <int2:bookmark int2:bookmarkName="_Int_9NJqHVH7" int2:invalidationBookmarkName="" int2:hashCode="tR/qqDiBt2diI1" int2:id="lbLFBcQF"/>
    <int2:bookmark int2:bookmarkName="_Int_qep0E6aB" int2:invalidationBookmarkName="" int2:hashCode="7Ntt/Wn/aXgZGI" int2:id="UpkXIlK8"/>
    <int2:bookmark int2:bookmarkName="_Int_LIYMyGib" int2:invalidationBookmarkName="" int2:hashCode="e0dMsLOcF3PXGS" int2:id="MQqUfpJ5"/>
    <int2:bookmark int2:bookmarkName="_Int_remrStZj" int2:invalidationBookmarkName="" int2:hashCode="9vNuwSXy+JWl7y" int2:id="ae4bMJxv"/>
    <int2:bookmark int2:bookmarkName="_Int_LRBsyUQp" int2:invalidationBookmarkName="" int2:hashCode="W3BLEX3yjZZ56n" int2:id="f7c8s6N6"/>
    <int2:bookmark int2:bookmarkName="_Int_AuzJ6VQA" int2:invalidationBookmarkName="" int2:hashCode="G+xtl4YfCd0Bja" int2:id="FZvYXVVA"/>
    <int2:bookmark int2:bookmarkName="_Int_6AUQ9kq2" int2:invalidationBookmarkName="" int2:hashCode="G+xtl4YfCd0Bja" int2:id="VWl0HDky"/>
    <int2:bookmark int2:bookmarkName="_Int_pm3fM4AW" int2:invalidationBookmarkName="" int2:hashCode="bqNiuNO/ORwADd" int2:id="T3B3AfX7"/>
    <int2:bookmark int2:bookmarkName="_Int_hI7QvI66" int2:invalidationBookmarkName="" int2:hashCode="lONKr8elP15xpy" int2:id="ZAsrD8or"/>
    <int2:bookmark int2:bookmarkName="_Int_R1cWzJAI" int2:invalidationBookmarkName="" int2:hashCode="lONKr8elP15xpy" int2:id="PdFAUy3Q"/>
    <int2:bookmark int2:bookmarkName="_Int_qpZkskGm" int2:invalidationBookmarkName="" int2:hashCode="G+xtl4YfCd0Bja" int2:id="CNG3CHuD"/>
    <int2:bookmark int2:bookmarkName="_Int_IJYcUOMo" int2:invalidationBookmarkName="" int2:hashCode="G+xtl4YfCd0Bja" int2:id="rRtTB5pn"/>
    <int2:bookmark int2:bookmarkName="_Int_Pwvle1Ri" int2:invalidationBookmarkName="" int2:hashCode="G+xtl4YfCd0Bja" int2:id="bfhawZw3"/>
    <int2:bookmark int2:bookmarkName="_Int_eHU6zUFe" int2:invalidationBookmarkName="" int2:hashCode="BBBaWq4+0hr5D9" int2:id="tU4BCwv5"/>
    <int2:bookmark int2:bookmarkName="_Int_YF2h4NWR" int2:invalidationBookmarkName="" int2:hashCode="5COZcl0mUoBV75" int2:id="97hcDB3H"/>
    <int2:bookmark int2:bookmarkName="_Int_wFZJhZAz" int2:invalidationBookmarkName="" int2:hashCode="TgfCXpCIoaUCLt" int2:id="X2uGqjMZ"/>
    <int2:bookmark int2:bookmarkName="_Int_3rjh21WW" int2:invalidationBookmarkName="" int2:hashCode="XUxNy55n3H8F8f" int2:id="QFfKIL6W"/>
    <int2:bookmark int2:bookmarkName="_Int_K1PG7n1d" int2:invalidationBookmarkName="" int2:hashCode="3gT6Din5s14kkF" int2:id="1iz0xjtr"/>
    <int2:bookmark int2:bookmarkName="_Int_orp1b6lJ" int2:invalidationBookmarkName="" int2:hashCode="BC3EUS+j05HFFw" int2:id="gxEsHjgE"/>
    <int2:bookmark int2:bookmarkName="_Int_3cfH2Ub3" int2:invalidationBookmarkName="" int2:hashCode="e0dMsLOcF3PXGS" int2:id="ohRilqPt"/>
    <int2:bookmark int2:bookmarkName="_Int_joHknDYb" int2:invalidationBookmarkName="" int2:hashCode="H4GhIlSkCKLnYh" int2:id="CMf07bGI"/>
    <int2:bookmark int2:bookmarkName="_Int_tJsI2TLI" int2:invalidationBookmarkName="" int2:hashCode="0B7TtuJxqdGwyb" int2:id="wPQZVpeB"/>
    <int2:bookmark int2:bookmarkName="_Int_20QW9aAr" int2:invalidationBookmarkName="" int2:hashCode="RpgYrgZKji9aBp" int2:id="F7awVh0W"/>
    <int2:bookmark int2:bookmarkName="_Int_Kpmke7zr" int2:invalidationBookmarkName="" int2:hashCode="R2I7qwWNcu7+QW" int2:id="WaxoyOfM"/>
    <int2:bookmark int2:bookmarkName="_Int_R8vFpXg7" int2:invalidationBookmarkName="" int2:hashCode="zY/mK6LPlzpE7h" int2:id="ZYSVeS8V"/>
    <int2:bookmark int2:bookmarkName="_Int_Yl9rdb3K" int2:invalidationBookmarkName="" int2:hashCode="IT62EdVQnZeiOB" int2:id="64uIdso3"/>
    <int2:bookmark int2:bookmarkName="_Int_hJUynqeN" int2:invalidationBookmarkName="" int2:hashCode="w5Cb+1ZRW5uR3G" int2:id="dAdGY2zS"/>
    <int2:bookmark int2:bookmarkName="_Int_kAHb414W" int2:invalidationBookmarkName="" int2:hashCode="rtRkee4jOjt7RX" int2:id="5F0gxTct"/>
    <int2:bookmark int2:bookmarkName="_Int_zfr77Ln5" int2:invalidationBookmarkName="" int2:hashCode="XI6gbI3OZEqXvM" int2:id="SGMJYgBf"/>
    <int2:bookmark int2:bookmarkName="_Int_04eZflA0" int2:invalidationBookmarkName="" int2:hashCode="YquQP8a8KeKym7" int2:id="OlrzPmg8"/>
    <int2:bookmark int2:bookmarkName="_Int_GDxqglUG" int2:invalidationBookmarkName="" int2:hashCode="CvNQ9MjJuiXmG8" int2:id="Vb83foI6"/>
    <int2:bookmark int2:bookmarkName="_Int_SXRzJdDZ" int2:invalidationBookmarkName="" int2:hashCode="u/TUc7UZ+8PbUO" int2:id="sTyuOm5S"/>
    <int2:bookmark int2:bookmarkName="_Int_k7y5gB12" int2:invalidationBookmarkName="" int2:hashCode="WVlSoiwfzD4jff" int2:id="6TNbtxRR"/>
    <int2:bookmark int2:bookmarkName="_Int_8CukeYS9" int2:invalidationBookmarkName="" int2:hashCode="XuZWltD1G3Rm5X" int2:id="7bEXE8o4"/>
    <int2:bookmark int2:bookmarkName="_Int_aptv6Xmp" int2:invalidationBookmarkName="" int2:hashCode="LUfvuyflX6gLg6" int2:id="m9HTiBys"/>
    <int2:bookmark int2:bookmarkName="_Int_blatDnvO" int2:invalidationBookmarkName="" int2:hashCode="YquQP8a8KeKym7" int2:id="4hY64yPn"/>
    <int2:bookmark int2:bookmarkName="_Int_pdX4eFv4" int2:invalidationBookmarkName="" int2:hashCode="hZuT6DBdAJ0RQB" int2:id="4WLVL5jE"/>
    <int2:bookmark int2:bookmarkName="_Int_kXujmFGh" int2:invalidationBookmarkName="" int2:hashCode="VRd/LyDcPFdCnc" int2:id="wRSrVOsP"/>
    <int2:bookmark int2:bookmarkName="_Int_zbNQfp7k" int2:invalidationBookmarkName="" int2:hashCode="pbWaMC4/7Rkf9H" int2:id="gd19bArm"/>
    <int2:bookmark int2:bookmarkName="_Int_0L7v3hbH" int2:invalidationBookmarkName="" int2:hashCode="Yr48fzWQBQWC6t" int2:id="9EDgORNK"/>
    <int2:bookmark int2:bookmarkName="_Int_v6QwGRou" int2:invalidationBookmarkName="" int2:hashCode="W3BLEX3yjZZ56n" int2:id="T3WLCrck"/>
    <int2:bookmark int2:bookmarkName="_Int_KNQtZ7ff" int2:invalidationBookmarkName="" int2:hashCode="W3BLEX3yjZZ56n" int2:id="bvNGM2S3"/>
    <int2:bookmark int2:bookmarkName="_Int_8yPzgwQs" int2:invalidationBookmarkName="" int2:hashCode="lONKr8elP15xpy" int2:id="zjlh12JO"/>
    <int2:bookmark int2:bookmarkName="_Int_4ZlNPm21" int2:invalidationBookmarkName="" int2:hashCode="JuyNAPtrVUZrOh" int2:id="xwjvB1Kd"/>
    <int2:bookmark int2:bookmarkName="_Int_FpKXFLyp" int2:invalidationBookmarkName="" int2:hashCode="Q9G9wcIZNPNULE" int2:id="pqdkHxIE"/>
    <int2:bookmark int2:bookmarkName="_Int_v9HbvQCu" int2:invalidationBookmarkName="" int2:hashCode="tJ0YFu0n2nvupT" int2:id="l3UOdd79"/>
    <int2:bookmark int2:bookmarkName="_Int_ZMa0YfNb" int2:invalidationBookmarkName="" int2:hashCode="e0dMsLOcF3PXGS" int2:id="9xngNMft"/>
    <int2:bookmark int2:bookmarkName="_Int_eBbVGBFq" int2:invalidationBookmarkName="" int2:hashCode="glndGhXoYywgYE" int2:id="VirMZJ5p"/>
    <int2:bookmark int2:bookmarkName="_Int_2npcbnPY" int2:invalidationBookmarkName="" int2:hashCode="HOniK9+TNiRAJE" int2:id="mljLruZJ"/>
    <int2:bookmark int2:bookmarkName="_Int_AQwcJnXR" int2:invalidationBookmarkName="" int2:hashCode="HJ2a+IP0XYD27/" int2:id="9O7ISDeL"/>
    <int2:bookmark int2:bookmarkName="_Int_douz9Yvu" int2:invalidationBookmarkName="" int2:hashCode="pZGmU5Q5PUeaBE" int2:id="57kfxtRk"/>
    <int2:bookmark int2:bookmarkName="_Int_S98T931i" int2:invalidationBookmarkName="" int2:hashCode="Q9G9wcIZNPNULE" int2:id="Sk90POJS"/>
    <int2:bookmark int2:bookmarkName="_Int_jpyAde30" int2:invalidationBookmarkName="" int2:hashCode="Rr5iIGDr17IT1Y" int2:id="hRHTZJRx"/>
    <int2:bookmark int2:bookmarkName="_Int_8c7P6RFy" int2:invalidationBookmarkName="" int2:hashCode="k6eoWyF+sndYHp" int2:id="2UUmmpcq"/>
    <int2:bookmark int2:bookmarkName="_Int_le9Gos6U" int2:invalidationBookmarkName="" int2:hashCode="J3oF9BZsjGv3ki" int2:id="9vBECBMc"/>
    <int2:bookmark int2:bookmarkName="_Int_1LWa4aNL" int2:invalidationBookmarkName="" int2:hashCode="3KKjJeR/dxf+gy" int2:id="f8aJ9Qyc"/>
    <int2:bookmark int2:bookmarkName="_Int_NNyUaXkF" int2:invalidationBookmarkName="" int2:hashCode="gGjVY9pZaSGLMg" int2:id="TwI31lOX"/>
    <int2:bookmark int2:bookmarkName="_Int_9ZvnUKhR" int2:invalidationBookmarkName="" int2:hashCode="RIFAAmhxlzYY12" int2:id="bYiJB5vH"/>
    <int2:bookmark int2:bookmarkName="_Int_1EnyYk1R" int2:invalidationBookmarkName="" int2:hashCode="uBbIFIUtRhPU1X" int2:id="bZtYgY4j"/>
    <int2:bookmark int2:bookmarkName="_Int_gUwbIv4C" int2:invalidationBookmarkName="" int2:hashCode="gS8pZNJjYK/GK1" int2:id="fVKwrWgL"/>
    <int2:bookmark int2:bookmarkName="_Int_tmnsCirX" int2:invalidationBookmarkName="" int2:hashCode="mSsQ4HzpMTGJ9F" int2:id="PteLTz3f"/>
    <int2:bookmark int2:bookmarkName="_Int_VofJrj3N" int2:invalidationBookmarkName="" int2:hashCode="LXJXCCCSwDsvwe" int2:id="8HMZ1WH6"/>
    <int2:bookmark int2:bookmarkName="_Int_v4SVgpD7" int2:invalidationBookmarkName="" int2:hashCode="gGjVY9pZaSGLMg" int2:id="KtlSxfgY"/>
    <int2:bookmark int2:bookmarkName="_Int_2v1AU5B2" int2:invalidationBookmarkName="" int2:hashCode="MJDXgVKj5iHV5E" int2:id="vZDkzXUv"/>
    <int2:bookmark int2:bookmarkName="_Int_8urG9XZa" int2:invalidationBookmarkName="" int2:hashCode="uBbIFIUtRhPU1X" int2:id="AUN77AlL"/>
    <int2:bookmark int2:bookmarkName="_Int_z2YeCadP" int2:invalidationBookmarkName="" int2:hashCode="2AdN8znoae8v/1" int2:id="Gf9sDGml"/>
    <int2:bookmark int2:bookmarkName="_Int_spQuBwS6" int2:invalidationBookmarkName="" int2:hashCode="RoHRJMxsS3O6q/" int2:id="8x1Bj6uO"/>
    <int2:bookmark int2:bookmarkName="_Int_NDVPKvvn" int2:invalidationBookmarkName="" int2:hashCode="MO1LrhNEQnbrWS" int2:id="ZuyUUKCn"/>
    <int2:bookmark int2:bookmarkName="_Int_gvF7weN5" int2:invalidationBookmarkName="" int2:hashCode="uBbIFIUtRhPU1X" int2:id="oH5FW8dS"/>
    <int2:bookmark int2:bookmarkName="_Int_2BWQWwA0" int2:invalidationBookmarkName="" int2:hashCode="Es0EA+TN9CXqOp" int2:id="TmdL9e3h"/>
    <int2:bookmark int2:bookmarkName="_Int_MiiMBF7w" int2:invalidationBookmarkName="" int2:hashCode="pa9tzvIwBMW4t8" int2:id="oixX2Bcr"/>
    <int2:bookmark int2:bookmarkName="_Int_Qzu6ogPZ" int2:invalidationBookmarkName="" int2:hashCode="pa9tzvIwBMW4t8" int2:id="VWphF2UY"/>
    <int2:bookmark int2:bookmarkName="_Int_qf7936JH" int2:invalidationBookmarkName="" int2:hashCode="U3mE8rxiW8yZ0U" int2:id="281P10yI"/>
    <int2:bookmark int2:bookmarkName="_Int_tA1xToUY" int2:invalidationBookmarkName="" int2:hashCode="pa9tzvIwBMW4t8" int2:id="p6ScFDUt"/>
    <int2:bookmark int2:bookmarkName="_Int_2UoWt3Nt" int2:invalidationBookmarkName="" int2:hashCode="Dbq8yMIKIhpQfe" int2:id="2M3v5wwe"/>
    <int2:bookmark int2:bookmarkName="_Int_7udRcHTE" int2:invalidationBookmarkName="" int2:hashCode="2ithLdC9qZVulq" int2:id="823OU85B"/>
    <int2:bookmark int2:bookmarkName="_Int_ClqeN2KW" int2:invalidationBookmarkName="" int2:hashCode="NkPdJ9i9g1wpGP" int2:id="L1IlvmEx"/>
    <int2:bookmark int2:bookmarkName="_Int_xSpF3N7W" int2:invalidationBookmarkName="" int2:hashCode="U3mE8rxiW8yZ0U" int2:id="CUqHhX3o"/>
    <int2:bookmark int2:bookmarkName="_Int_KTtOYT0x" int2:invalidationBookmarkName="" int2:hashCode="scjpyb3buyoC3k" int2:id="xbbFffae"/>
    <int2:bookmark int2:bookmarkName="_Int_kJsIKb6h" int2:invalidationBookmarkName="" int2:hashCode="ASBx1zWSdOGl+8" int2:id="00uzZGtz"/>
    <int2:bookmark int2:bookmarkName="_Int_MeuKafKS" int2:invalidationBookmarkName="" int2:hashCode="s66ZfRW8LMZhN6" int2:id="MUo1J3Vr"/>
    <int2:bookmark int2:bookmarkName="_Int_41eM03vs" int2:invalidationBookmarkName="" int2:hashCode="ERGfX5yf4bCHsU" int2:id="CdKJtfyz"/>
    <int2:bookmark int2:bookmarkName="_Int_oyhLiDZq" int2:invalidationBookmarkName="" int2:hashCode="HJ2a+IP0XYD27/" int2:id="yIgaYIj5"/>
    <int2:bookmark int2:bookmarkName="_Int_xF9FQdLB" int2:invalidationBookmarkName="" int2:hashCode="rIhVD1GO90KOa/" int2:id="Zsv0jk2n"/>
    <int2:bookmark int2:bookmarkName="_Int_OAXt0u04" int2:invalidationBookmarkName="" int2:hashCode="aMA4UfJ1+Qs8xO" int2:id="rTieM6Da"/>
    <int2:bookmark int2:bookmarkName="_Int_kKhVVAtG" int2:invalidationBookmarkName="" int2:hashCode="hvfkN/qlp/zhXR" int2:id="eHZIsw4Q"/>
    <int2:bookmark int2:bookmarkName="_Int_uAHAAXpx" int2:invalidationBookmarkName="" int2:hashCode="Wls2TcEOcuV5wi" int2:id="zCrlmUJ4"/>
    <int2:bookmark int2:bookmarkName="_Int_zHvDdQnk" int2:invalidationBookmarkName="" int2:hashCode="ZHcg1sxSCH1Yzw" int2:id="H8j5NXwB"/>
    <int2:bookmark int2:bookmarkName="_Int_foK4OOZU" int2:invalidationBookmarkName="" int2:hashCode="RJdacYxpHbjA5H" int2:id="DBxiKepS"/>
    <int2:bookmark int2:bookmarkName="_Int_AotdlQoo" int2:invalidationBookmarkName="" int2:hashCode="WVlSoiwfzD4jff" int2:id="cAXhDRln"/>
    <int2:bookmark int2:bookmarkName="_Int_zHvDdQnk" int2:invalidationBookmarkName="" int2:hashCode="Wls2TcEOcuV5wi" int2:id="OO28VkF7"/>
    <int2:bookmark int2:bookmarkName="_Int_2GLV82c1" int2:invalidationBookmarkName="" int2:hashCode="+9pMY7B1gKtDs6" int2:id="Y9j14yKA"/>
    <int2:bookmark int2:bookmarkName="_Int_2ATLm0dZ" int2:invalidationBookmarkName="" int2:hashCode="Wls2TcEOcuV5wi" int2:id="ZYBiAP91"/>
    <int2:bookmark int2:bookmarkName="_Int_Cu1lxBDw" int2:invalidationBookmarkName="" int2:hashCode="fy+YuA6xa+Up13" int2:id="HZZIzcuX"/>
    <int2:bookmark int2:bookmarkName="_Int_9gPODdLg" int2:invalidationBookmarkName="" int2:hashCode="YLJPSRcNwB5xrt" int2:id="vyMpnYxy"/>
    <int2:bookmark int2:bookmarkName="_Int_oPGtonBC" int2:invalidationBookmarkName="" int2:hashCode="IK51sFBdkvgsl0" int2:id="OH2SYe3m"/>
    <int2:bookmark int2:bookmarkName="_Int_YjgcNEx9" int2:invalidationBookmarkName="" int2:hashCode="k+8N2CcQNoH87k" int2:id="GjHloSQY"/>
    <int2:bookmark int2:bookmarkName="_Int_pmgsYcVR" int2:invalidationBookmarkName="" int2:hashCode="UA+HLrGYPGG6WC" int2:id="gZnD9Jwj"/>
    <int2:bookmark int2:bookmarkName="_Int_iP4FpgoT" int2:invalidationBookmarkName="" int2:hashCode="0lXQ0GySJQ8tJA" int2:id="oili35Xx"/>
    <int2:bookmark int2:bookmarkName="_Int_btt4VKvi" int2:invalidationBookmarkName="" int2:hashCode="iixTySr4gSxGzq" int2:id="UKPUQvBE"/>
    <int2:bookmark int2:bookmarkName="_Int_Yiqz3rrb" int2:invalidationBookmarkName="" int2:hashCode="VRd/LyDcPFdCnc" int2:id="OTlFy6O0"/>
    <int2:bookmark int2:bookmarkName="_Int_rThtE7oz" int2:invalidationBookmarkName="" int2:hashCode="InIq0S6gDOoF74" int2:id="fqMqqJDJ"/>
    <int2:bookmark int2:bookmarkName="_Int_WTgCazNX" int2:invalidationBookmarkName="" int2:hashCode="QCTN9ZR+7faVwN" int2:id="8P0FwGHW"/>
    <int2:bookmark int2:bookmarkName="_Int_l3QFBClE" int2:invalidationBookmarkName="" int2:hashCode="QCTN9ZR+7faVwN" int2:id="WXO43OOL"/>
    <int2:bookmark int2:bookmarkName="_Int_FKpXTbB1" int2:invalidationBookmarkName="" int2:hashCode="erepipTQLATHMt" int2:id="KNJuT5hp"/>
    <int2:bookmark int2:bookmarkName="_Int_y4JBSn2M" int2:invalidationBookmarkName="" int2:hashCode="Vl1zmLBYFt6NxK" int2:id="vWIGMMzv"/>
    <int2:bookmark int2:bookmarkName="_Int_eXQBjfPs" int2:invalidationBookmarkName="" int2:hashCode="koa8f5cQtAueD9" int2:id="2kWoUFMU"/>
    <int2:bookmark int2:bookmarkName="_Int_xDrjjPiK" int2:invalidationBookmarkName="" int2:hashCode="rcK78RX2ugvyXJ" int2:id="MExEo5NY"/>
    <int2:bookmark int2:bookmarkName="_Int_LkgSKP2w" int2:invalidationBookmarkName="" int2:hashCode="3nPqwMMFA48EN7" int2:id="SpN5baLo"/>
    <int2:bookmark int2:bookmarkName="_Int_VWVtSdUd" int2:invalidationBookmarkName="" int2:hashCode="c5w1EdcLkp6FDa" int2:id="B9zGUPSE"/>
    <int2:bookmark int2:bookmarkName="_Int_iUAe31dw" int2:invalidationBookmarkName="" int2:hashCode="mvmGQtrEWeG9ot" int2:id="vsURaUDh"/>
    <int2:bookmark int2:bookmarkName="_Int_zSJJhQHs" int2:invalidationBookmarkName="" int2:hashCode="W3BLEX3yjZZ56n" int2:id="LkNBqdUt"/>
    <int2:bookmark int2:bookmarkName="_Int_dRY0zRb5" int2:invalidationBookmarkName="" int2:hashCode="ep/sYBlUd8kwoJ" int2:id="mCG2i9Qo"/>
    <int2:bookmark int2:bookmarkName="_Int_DvApzFeb" int2:invalidationBookmarkName="" int2:hashCode="miVluJWWtbb6g2" int2:id="HDnrieuY"/>
    <int2:bookmark int2:bookmarkName="_Int_DAmqWmJj" int2:invalidationBookmarkName="" int2:hashCode="FhxCN58vOqq4SL" int2:id="yuUrFd8l"/>
    <int2:bookmark int2:bookmarkName="_Int_endEK4oO" int2:invalidationBookmarkName="" int2:hashCode="O5nYQILiH6OH17" int2:id="Pr4qfAO5"/>
    <int2:bookmark int2:bookmarkName="_Int_O1TbSAzy" int2:invalidationBookmarkName="" int2:hashCode="L0oV84zwyzHbHm" int2:id="DntxWlVj"/>
    <int2:bookmark int2:bookmarkName="_Int_CtYuNY1L" int2:invalidationBookmarkName="" int2:hashCode="bCddVSfhxGdW1E" int2:id="N8VrmbVB">
      <int2:state int2:type="AugLoop_Text_Critique" int2:value="Rejected"/>
    </int2:bookmark>
    <int2:bookmark int2:bookmarkName="_Int_ewuJh1sl" int2:invalidationBookmarkName="" int2:hashCode="RmdGbEOXyLDmDM" int2:id="pSqGbX8Z"/>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56620a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A6090E"/>
    <w:multiLevelType w:val="hybridMultilevel"/>
    <w:tmpl w:val="FFFFFFFF"/>
    <w:lvl w:ilvl="0" w:tplc="FFFFFFFF">
      <w:start w:val="1"/>
      <w:numFmt w:val="bullet"/>
      <w:lvlText w:val=""/>
      <w:lvlJc w:val="left"/>
      <w:pPr>
        <w:ind w:left="720" w:hanging="360"/>
      </w:pPr>
      <w:rPr>
        <w:rFonts w:hint="default" w:ascii="Symbol" w:hAnsi="Symbol"/>
      </w:rPr>
    </w:lvl>
    <w:lvl w:ilvl="1" w:tplc="90F45F1C">
      <w:start w:val="1"/>
      <w:numFmt w:val="bullet"/>
      <w:lvlText w:val="o"/>
      <w:lvlJc w:val="left"/>
      <w:pPr>
        <w:ind w:left="1440" w:hanging="360"/>
      </w:pPr>
      <w:rPr>
        <w:rFonts w:hint="default" w:ascii="Courier New" w:hAnsi="Courier New"/>
      </w:rPr>
    </w:lvl>
    <w:lvl w:ilvl="2" w:tplc="2CAE61D6">
      <w:start w:val="1"/>
      <w:numFmt w:val="bullet"/>
      <w:lvlText w:val=""/>
      <w:lvlJc w:val="left"/>
      <w:pPr>
        <w:ind w:left="2160" w:hanging="360"/>
      </w:pPr>
      <w:rPr>
        <w:rFonts w:hint="default" w:ascii="Wingdings" w:hAnsi="Wingdings"/>
      </w:rPr>
    </w:lvl>
    <w:lvl w:ilvl="3" w:tplc="E000225C">
      <w:start w:val="1"/>
      <w:numFmt w:val="bullet"/>
      <w:lvlText w:val=""/>
      <w:lvlJc w:val="left"/>
      <w:pPr>
        <w:ind w:left="2880" w:hanging="360"/>
      </w:pPr>
      <w:rPr>
        <w:rFonts w:hint="default" w:ascii="Symbol" w:hAnsi="Symbol"/>
      </w:rPr>
    </w:lvl>
    <w:lvl w:ilvl="4" w:tplc="8346BE02">
      <w:start w:val="1"/>
      <w:numFmt w:val="bullet"/>
      <w:lvlText w:val="o"/>
      <w:lvlJc w:val="left"/>
      <w:pPr>
        <w:ind w:left="3600" w:hanging="360"/>
      </w:pPr>
      <w:rPr>
        <w:rFonts w:hint="default" w:ascii="Courier New" w:hAnsi="Courier New"/>
      </w:rPr>
    </w:lvl>
    <w:lvl w:ilvl="5" w:tplc="C5E6AC24">
      <w:start w:val="1"/>
      <w:numFmt w:val="bullet"/>
      <w:lvlText w:val=""/>
      <w:lvlJc w:val="left"/>
      <w:pPr>
        <w:ind w:left="4320" w:hanging="360"/>
      </w:pPr>
      <w:rPr>
        <w:rFonts w:hint="default" w:ascii="Wingdings" w:hAnsi="Wingdings"/>
      </w:rPr>
    </w:lvl>
    <w:lvl w:ilvl="6" w:tplc="7A7C75CC">
      <w:start w:val="1"/>
      <w:numFmt w:val="bullet"/>
      <w:lvlText w:val=""/>
      <w:lvlJc w:val="left"/>
      <w:pPr>
        <w:ind w:left="5040" w:hanging="360"/>
      </w:pPr>
      <w:rPr>
        <w:rFonts w:hint="default" w:ascii="Symbol" w:hAnsi="Symbol"/>
      </w:rPr>
    </w:lvl>
    <w:lvl w:ilvl="7" w:tplc="6EF87E0E">
      <w:start w:val="1"/>
      <w:numFmt w:val="bullet"/>
      <w:lvlText w:val="o"/>
      <w:lvlJc w:val="left"/>
      <w:pPr>
        <w:ind w:left="5760" w:hanging="360"/>
      </w:pPr>
      <w:rPr>
        <w:rFonts w:hint="default" w:ascii="Courier New" w:hAnsi="Courier New"/>
      </w:rPr>
    </w:lvl>
    <w:lvl w:ilvl="8" w:tplc="4D40FBF0">
      <w:start w:val="1"/>
      <w:numFmt w:val="bullet"/>
      <w:lvlText w:val=""/>
      <w:lvlJc w:val="left"/>
      <w:pPr>
        <w:ind w:left="6480" w:hanging="360"/>
      </w:pPr>
      <w:rPr>
        <w:rFonts w:hint="default" w:ascii="Wingdings" w:hAnsi="Wingdings"/>
      </w:rPr>
    </w:lvl>
  </w:abstractNum>
  <w:abstractNum w:abstractNumId="1" w15:restartNumberingAfterBreak="0">
    <w:nsid w:val="3F1E4CB1"/>
    <w:multiLevelType w:val="hybridMultilevel"/>
    <w:tmpl w:val="FFFFFFFF"/>
    <w:lvl w:ilvl="0" w:tplc="327C2B36">
      <w:start w:val="1"/>
      <w:numFmt w:val="bullet"/>
      <w:lvlText w:val=""/>
      <w:lvlJc w:val="left"/>
      <w:pPr>
        <w:ind w:left="720" w:hanging="360"/>
      </w:pPr>
      <w:rPr>
        <w:rFonts w:hint="default" w:ascii="Symbol" w:hAnsi="Symbol"/>
      </w:rPr>
    </w:lvl>
    <w:lvl w:ilvl="1" w:tplc="2A5E9E9E">
      <w:start w:val="1"/>
      <w:numFmt w:val="bullet"/>
      <w:lvlText w:val="o"/>
      <w:lvlJc w:val="left"/>
      <w:pPr>
        <w:ind w:left="1440" w:hanging="360"/>
      </w:pPr>
      <w:rPr>
        <w:rFonts w:hint="default" w:ascii="Courier New" w:hAnsi="Courier New"/>
      </w:rPr>
    </w:lvl>
    <w:lvl w:ilvl="2" w:tplc="B6182CDC">
      <w:start w:val="1"/>
      <w:numFmt w:val="bullet"/>
      <w:lvlText w:val=""/>
      <w:lvlJc w:val="left"/>
      <w:pPr>
        <w:ind w:left="2160" w:hanging="360"/>
      </w:pPr>
      <w:rPr>
        <w:rFonts w:hint="default" w:ascii="Wingdings" w:hAnsi="Wingdings"/>
      </w:rPr>
    </w:lvl>
    <w:lvl w:ilvl="3" w:tplc="57141C5E">
      <w:start w:val="1"/>
      <w:numFmt w:val="bullet"/>
      <w:lvlText w:val=""/>
      <w:lvlJc w:val="left"/>
      <w:pPr>
        <w:ind w:left="2880" w:hanging="360"/>
      </w:pPr>
      <w:rPr>
        <w:rFonts w:hint="default" w:ascii="Symbol" w:hAnsi="Symbol"/>
      </w:rPr>
    </w:lvl>
    <w:lvl w:ilvl="4" w:tplc="A55E9C68">
      <w:start w:val="1"/>
      <w:numFmt w:val="bullet"/>
      <w:lvlText w:val="o"/>
      <w:lvlJc w:val="left"/>
      <w:pPr>
        <w:ind w:left="3600" w:hanging="360"/>
      </w:pPr>
      <w:rPr>
        <w:rFonts w:hint="default" w:ascii="Courier New" w:hAnsi="Courier New"/>
      </w:rPr>
    </w:lvl>
    <w:lvl w:ilvl="5" w:tplc="CC36B3F6">
      <w:start w:val="1"/>
      <w:numFmt w:val="bullet"/>
      <w:lvlText w:val=""/>
      <w:lvlJc w:val="left"/>
      <w:pPr>
        <w:ind w:left="4320" w:hanging="360"/>
      </w:pPr>
      <w:rPr>
        <w:rFonts w:hint="default" w:ascii="Wingdings" w:hAnsi="Wingdings"/>
      </w:rPr>
    </w:lvl>
    <w:lvl w:ilvl="6" w:tplc="91504DEE">
      <w:start w:val="1"/>
      <w:numFmt w:val="bullet"/>
      <w:lvlText w:val=""/>
      <w:lvlJc w:val="left"/>
      <w:pPr>
        <w:ind w:left="5040" w:hanging="360"/>
      </w:pPr>
      <w:rPr>
        <w:rFonts w:hint="default" w:ascii="Symbol" w:hAnsi="Symbol"/>
      </w:rPr>
    </w:lvl>
    <w:lvl w:ilvl="7" w:tplc="2A54567A">
      <w:start w:val="1"/>
      <w:numFmt w:val="bullet"/>
      <w:lvlText w:val="o"/>
      <w:lvlJc w:val="left"/>
      <w:pPr>
        <w:ind w:left="5760" w:hanging="360"/>
      </w:pPr>
      <w:rPr>
        <w:rFonts w:hint="default" w:ascii="Courier New" w:hAnsi="Courier New"/>
      </w:rPr>
    </w:lvl>
    <w:lvl w:ilvl="8" w:tplc="1528252C">
      <w:start w:val="1"/>
      <w:numFmt w:val="bullet"/>
      <w:lvlText w:val=""/>
      <w:lvlJc w:val="left"/>
      <w:pPr>
        <w:ind w:left="6480" w:hanging="360"/>
      </w:pPr>
      <w:rPr>
        <w:rFonts w:hint="default" w:ascii="Wingdings" w:hAnsi="Wingdings"/>
      </w:rPr>
    </w:lvl>
  </w:abstractNum>
  <w:abstractNum w:abstractNumId="2" w15:restartNumberingAfterBreak="0">
    <w:nsid w:val="556DA9EF"/>
    <w:multiLevelType w:val="hybridMultilevel"/>
    <w:tmpl w:val="FFFFFFFF"/>
    <w:lvl w:ilvl="0" w:tplc="AD145924">
      <w:start w:val="1"/>
      <w:numFmt w:val="bullet"/>
      <w:lvlText w:val=""/>
      <w:lvlJc w:val="left"/>
      <w:pPr>
        <w:ind w:left="720" w:hanging="360"/>
      </w:pPr>
      <w:rPr>
        <w:rFonts w:hint="default" w:ascii="Symbol" w:hAnsi="Symbol"/>
      </w:rPr>
    </w:lvl>
    <w:lvl w:ilvl="1" w:tplc="2496DC32">
      <w:start w:val="1"/>
      <w:numFmt w:val="bullet"/>
      <w:lvlText w:val="o"/>
      <w:lvlJc w:val="left"/>
      <w:pPr>
        <w:ind w:left="1440" w:hanging="360"/>
      </w:pPr>
      <w:rPr>
        <w:rFonts w:hint="default" w:ascii="Courier New" w:hAnsi="Courier New"/>
      </w:rPr>
    </w:lvl>
    <w:lvl w:ilvl="2" w:tplc="1B6A200C">
      <w:start w:val="1"/>
      <w:numFmt w:val="bullet"/>
      <w:lvlText w:val=""/>
      <w:lvlJc w:val="left"/>
      <w:pPr>
        <w:ind w:left="2160" w:hanging="360"/>
      </w:pPr>
      <w:rPr>
        <w:rFonts w:hint="default" w:ascii="Wingdings" w:hAnsi="Wingdings"/>
      </w:rPr>
    </w:lvl>
    <w:lvl w:ilvl="3" w:tplc="DA68720A">
      <w:start w:val="1"/>
      <w:numFmt w:val="bullet"/>
      <w:lvlText w:val=""/>
      <w:lvlJc w:val="left"/>
      <w:pPr>
        <w:ind w:left="2880" w:hanging="360"/>
      </w:pPr>
      <w:rPr>
        <w:rFonts w:hint="default" w:ascii="Symbol" w:hAnsi="Symbol"/>
      </w:rPr>
    </w:lvl>
    <w:lvl w:ilvl="4" w:tplc="47CE3558">
      <w:start w:val="1"/>
      <w:numFmt w:val="bullet"/>
      <w:lvlText w:val="o"/>
      <w:lvlJc w:val="left"/>
      <w:pPr>
        <w:ind w:left="3600" w:hanging="360"/>
      </w:pPr>
      <w:rPr>
        <w:rFonts w:hint="default" w:ascii="Courier New" w:hAnsi="Courier New"/>
      </w:rPr>
    </w:lvl>
    <w:lvl w:ilvl="5" w:tplc="F88008A0">
      <w:start w:val="1"/>
      <w:numFmt w:val="bullet"/>
      <w:lvlText w:val=""/>
      <w:lvlJc w:val="left"/>
      <w:pPr>
        <w:ind w:left="4320" w:hanging="360"/>
      </w:pPr>
      <w:rPr>
        <w:rFonts w:hint="default" w:ascii="Wingdings" w:hAnsi="Wingdings"/>
      </w:rPr>
    </w:lvl>
    <w:lvl w:ilvl="6" w:tplc="24CAC480">
      <w:start w:val="1"/>
      <w:numFmt w:val="bullet"/>
      <w:lvlText w:val=""/>
      <w:lvlJc w:val="left"/>
      <w:pPr>
        <w:ind w:left="5040" w:hanging="360"/>
      </w:pPr>
      <w:rPr>
        <w:rFonts w:hint="default" w:ascii="Symbol" w:hAnsi="Symbol"/>
      </w:rPr>
    </w:lvl>
    <w:lvl w:ilvl="7" w:tplc="0D3047BC">
      <w:start w:val="1"/>
      <w:numFmt w:val="bullet"/>
      <w:lvlText w:val="o"/>
      <w:lvlJc w:val="left"/>
      <w:pPr>
        <w:ind w:left="5760" w:hanging="360"/>
      </w:pPr>
      <w:rPr>
        <w:rFonts w:hint="default" w:ascii="Courier New" w:hAnsi="Courier New"/>
      </w:rPr>
    </w:lvl>
    <w:lvl w:ilvl="8" w:tplc="7682B794">
      <w:start w:val="1"/>
      <w:numFmt w:val="bullet"/>
      <w:lvlText w:val=""/>
      <w:lvlJc w:val="left"/>
      <w:pPr>
        <w:ind w:left="6480" w:hanging="360"/>
      </w:pPr>
      <w:rPr>
        <w:rFonts w:hint="default" w:ascii="Wingdings" w:hAnsi="Wingdings"/>
      </w:rPr>
    </w:lvl>
  </w:abstractNum>
  <w:abstractNum w:abstractNumId="3" w15:restartNumberingAfterBreak="0">
    <w:nsid w:val="6566F8B0"/>
    <w:multiLevelType w:val="hybridMultilevel"/>
    <w:tmpl w:val="FFFFFFFF"/>
    <w:lvl w:ilvl="0" w:tplc="17E86634">
      <w:start w:val="1"/>
      <w:numFmt w:val="bullet"/>
      <w:lvlText w:val=""/>
      <w:lvlJc w:val="left"/>
      <w:pPr>
        <w:ind w:left="720" w:hanging="360"/>
      </w:pPr>
      <w:rPr>
        <w:rFonts w:hint="default" w:ascii="Symbol" w:hAnsi="Symbol"/>
      </w:rPr>
    </w:lvl>
    <w:lvl w:ilvl="1" w:tplc="44306632">
      <w:start w:val="1"/>
      <w:numFmt w:val="bullet"/>
      <w:lvlText w:val="o"/>
      <w:lvlJc w:val="left"/>
      <w:pPr>
        <w:ind w:left="1440" w:hanging="360"/>
      </w:pPr>
      <w:rPr>
        <w:rFonts w:hint="default" w:ascii="Courier New" w:hAnsi="Courier New"/>
      </w:rPr>
    </w:lvl>
    <w:lvl w:ilvl="2" w:tplc="2C3A2F58">
      <w:start w:val="1"/>
      <w:numFmt w:val="bullet"/>
      <w:lvlText w:val=""/>
      <w:lvlJc w:val="left"/>
      <w:pPr>
        <w:ind w:left="2160" w:hanging="360"/>
      </w:pPr>
      <w:rPr>
        <w:rFonts w:hint="default" w:ascii="Wingdings" w:hAnsi="Wingdings"/>
      </w:rPr>
    </w:lvl>
    <w:lvl w:ilvl="3" w:tplc="B0AC3BCE">
      <w:start w:val="1"/>
      <w:numFmt w:val="bullet"/>
      <w:lvlText w:val=""/>
      <w:lvlJc w:val="left"/>
      <w:pPr>
        <w:ind w:left="2880" w:hanging="360"/>
      </w:pPr>
      <w:rPr>
        <w:rFonts w:hint="default" w:ascii="Symbol" w:hAnsi="Symbol"/>
      </w:rPr>
    </w:lvl>
    <w:lvl w:ilvl="4" w:tplc="DDDA6D3E">
      <w:start w:val="1"/>
      <w:numFmt w:val="bullet"/>
      <w:lvlText w:val="o"/>
      <w:lvlJc w:val="left"/>
      <w:pPr>
        <w:ind w:left="3600" w:hanging="360"/>
      </w:pPr>
      <w:rPr>
        <w:rFonts w:hint="default" w:ascii="Courier New" w:hAnsi="Courier New"/>
      </w:rPr>
    </w:lvl>
    <w:lvl w:ilvl="5" w:tplc="49B4091C">
      <w:start w:val="1"/>
      <w:numFmt w:val="bullet"/>
      <w:lvlText w:val=""/>
      <w:lvlJc w:val="left"/>
      <w:pPr>
        <w:ind w:left="4320" w:hanging="360"/>
      </w:pPr>
      <w:rPr>
        <w:rFonts w:hint="default" w:ascii="Wingdings" w:hAnsi="Wingdings"/>
      </w:rPr>
    </w:lvl>
    <w:lvl w:ilvl="6" w:tplc="CE927220">
      <w:start w:val="1"/>
      <w:numFmt w:val="bullet"/>
      <w:lvlText w:val=""/>
      <w:lvlJc w:val="left"/>
      <w:pPr>
        <w:ind w:left="5040" w:hanging="360"/>
      </w:pPr>
      <w:rPr>
        <w:rFonts w:hint="default" w:ascii="Symbol" w:hAnsi="Symbol"/>
      </w:rPr>
    </w:lvl>
    <w:lvl w:ilvl="7" w:tplc="9FD42B52">
      <w:start w:val="1"/>
      <w:numFmt w:val="bullet"/>
      <w:lvlText w:val="o"/>
      <w:lvlJc w:val="left"/>
      <w:pPr>
        <w:ind w:left="5760" w:hanging="360"/>
      </w:pPr>
      <w:rPr>
        <w:rFonts w:hint="default" w:ascii="Courier New" w:hAnsi="Courier New"/>
      </w:rPr>
    </w:lvl>
    <w:lvl w:ilvl="8" w:tplc="44C0D058">
      <w:start w:val="1"/>
      <w:numFmt w:val="bullet"/>
      <w:lvlText w:val=""/>
      <w:lvlJc w:val="left"/>
      <w:pPr>
        <w:ind w:left="6480" w:hanging="360"/>
      </w:pPr>
      <w:rPr>
        <w:rFonts w:hint="default" w:ascii="Wingdings" w:hAnsi="Wingdings"/>
      </w:rPr>
    </w:lvl>
  </w:abstractNum>
  <w:num w:numId="5">
    <w:abstractNumId w:val="4"/>
  </w:num>
  <w:num w:numId="1" w16cid:durableId="2106000957">
    <w:abstractNumId w:val="3"/>
  </w:num>
  <w:num w:numId="2" w16cid:durableId="147553036">
    <w:abstractNumId w:val="1"/>
  </w:num>
  <w:num w:numId="3" w16cid:durableId="1539931798">
    <w:abstractNumId w:val="2"/>
  </w:num>
  <w:num w:numId="4" w16cid:durableId="211158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14EDFC"/>
    <w:rsid w:val="00070E15"/>
    <w:rsid w:val="000E43EC"/>
    <w:rsid w:val="00196C90"/>
    <w:rsid w:val="001C76C9"/>
    <w:rsid w:val="001E525D"/>
    <w:rsid w:val="00226A24"/>
    <w:rsid w:val="00453ECF"/>
    <w:rsid w:val="004D5C35"/>
    <w:rsid w:val="00520BBA"/>
    <w:rsid w:val="0055359E"/>
    <w:rsid w:val="00612D86"/>
    <w:rsid w:val="00694E88"/>
    <w:rsid w:val="006B419C"/>
    <w:rsid w:val="00762030"/>
    <w:rsid w:val="007A5D0A"/>
    <w:rsid w:val="007A7EA6"/>
    <w:rsid w:val="007DF234"/>
    <w:rsid w:val="007F0268"/>
    <w:rsid w:val="00802ADC"/>
    <w:rsid w:val="00844A0A"/>
    <w:rsid w:val="008F2E2A"/>
    <w:rsid w:val="009778BB"/>
    <w:rsid w:val="00990514"/>
    <w:rsid w:val="009C0DB6"/>
    <w:rsid w:val="00A14A5B"/>
    <w:rsid w:val="00A7090F"/>
    <w:rsid w:val="00A75C45"/>
    <w:rsid w:val="00AE057C"/>
    <w:rsid w:val="00AF4DF7"/>
    <w:rsid w:val="00B10DCF"/>
    <w:rsid w:val="00B1570E"/>
    <w:rsid w:val="00B41884"/>
    <w:rsid w:val="00C93067"/>
    <w:rsid w:val="00C9E1D3"/>
    <w:rsid w:val="00CF442E"/>
    <w:rsid w:val="00D603FF"/>
    <w:rsid w:val="00DD1955"/>
    <w:rsid w:val="00E04357"/>
    <w:rsid w:val="00E261AF"/>
    <w:rsid w:val="00E44AD4"/>
    <w:rsid w:val="00F16AE7"/>
    <w:rsid w:val="00FC0A0E"/>
    <w:rsid w:val="012EBF14"/>
    <w:rsid w:val="01758F66"/>
    <w:rsid w:val="019AE2EC"/>
    <w:rsid w:val="01AABE24"/>
    <w:rsid w:val="01EDDC1B"/>
    <w:rsid w:val="01F5A0C6"/>
    <w:rsid w:val="0200A547"/>
    <w:rsid w:val="02218734"/>
    <w:rsid w:val="026F3D3A"/>
    <w:rsid w:val="0270F743"/>
    <w:rsid w:val="028D280A"/>
    <w:rsid w:val="03030B40"/>
    <w:rsid w:val="0333E9E1"/>
    <w:rsid w:val="0380D233"/>
    <w:rsid w:val="0385864B"/>
    <w:rsid w:val="038D2F5E"/>
    <w:rsid w:val="03A5AB81"/>
    <w:rsid w:val="03F569CB"/>
    <w:rsid w:val="040B81AE"/>
    <w:rsid w:val="04C916AF"/>
    <w:rsid w:val="0505506C"/>
    <w:rsid w:val="0507F88E"/>
    <w:rsid w:val="051090F5"/>
    <w:rsid w:val="054A70E0"/>
    <w:rsid w:val="0579E652"/>
    <w:rsid w:val="05D90551"/>
    <w:rsid w:val="0611AB70"/>
    <w:rsid w:val="06212D1C"/>
    <w:rsid w:val="0625FC3C"/>
    <w:rsid w:val="064CE2D9"/>
    <w:rsid w:val="06C98DFA"/>
    <w:rsid w:val="06F59F52"/>
    <w:rsid w:val="0714EDFC"/>
    <w:rsid w:val="0715B6B3"/>
    <w:rsid w:val="079B280F"/>
    <w:rsid w:val="07BE4B60"/>
    <w:rsid w:val="07ECA120"/>
    <w:rsid w:val="07FA9F48"/>
    <w:rsid w:val="08017950"/>
    <w:rsid w:val="0813D068"/>
    <w:rsid w:val="082CB6BC"/>
    <w:rsid w:val="084831B7"/>
    <w:rsid w:val="08F86048"/>
    <w:rsid w:val="0901CBE4"/>
    <w:rsid w:val="09132986"/>
    <w:rsid w:val="09AFA0C9"/>
    <w:rsid w:val="09DA832C"/>
    <w:rsid w:val="09DB69B1"/>
    <w:rsid w:val="09E40218"/>
    <w:rsid w:val="09E522F4"/>
    <w:rsid w:val="0A5586A5"/>
    <w:rsid w:val="0A751FB4"/>
    <w:rsid w:val="0A8847F6"/>
    <w:rsid w:val="0A9430A9"/>
    <w:rsid w:val="0B173909"/>
    <w:rsid w:val="0B358579"/>
    <w:rsid w:val="0B3F7B6D"/>
    <w:rsid w:val="0B640CBD"/>
    <w:rsid w:val="0B6567C3"/>
    <w:rsid w:val="0B7FD279"/>
    <w:rsid w:val="0B9E7A03"/>
    <w:rsid w:val="0BC6C928"/>
    <w:rsid w:val="0BEB066E"/>
    <w:rsid w:val="0C2D8980"/>
    <w:rsid w:val="0C3BDF0C"/>
    <w:rsid w:val="0C59BF43"/>
    <w:rsid w:val="0C67114E"/>
    <w:rsid w:val="0CAFBD84"/>
    <w:rsid w:val="0CD66C6D"/>
    <w:rsid w:val="0CFFDD1E"/>
    <w:rsid w:val="0D10B34E"/>
    <w:rsid w:val="0D148416"/>
    <w:rsid w:val="0D154C78"/>
    <w:rsid w:val="0D34784C"/>
    <w:rsid w:val="0D486C07"/>
    <w:rsid w:val="0D586CD8"/>
    <w:rsid w:val="0E221C6D"/>
    <w:rsid w:val="0E257DC1"/>
    <w:rsid w:val="0E2BE95F"/>
    <w:rsid w:val="0E765F09"/>
    <w:rsid w:val="0E7ED520"/>
    <w:rsid w:val="0E9B3B70"/>
    <w:rsid w:val="0EE35A87"/>
    <w:rsid w:val="0F5FCD23"/>
    <w:rsid w:val="0F67A1CC"/>
    <w:rsid w:val="0F7E6771"/>
    <w:rsid w:val="0F947649"/>
    <w:rsid w:val="0F9C3B99"/>
    <w:rsid w:val="0FA49CD4"/>
    <w:rsid w:val="0FC97EC3"/>
    <w:rsid w:val="0FD60FA5"/>
    <w:rsid w:val="0FF43206"/>
    <w:rsid w:val="10527090"/>
    <w:rsid w:val="10634D81"/>
    <w:rsid w:val="107C2869"/>
    <w:rsid w:val="10ADDFAE"/>
    <w:rsid w:val="11406D35"/>
    <w:rsid w:val="118D9010"/>
    <w:rsid w:val="11D34E41"/>
    <w:rsid w:val="11FD7A25"/>
    <w:rsid w:val="11FF4000"/>
    <w:rsid w:val="1209648E"/>
    <w:rsid w:val="125E8FAF"/>
    <w:rsid w:val="1274B036"/>
    <w:rsid w:val="128B47C0"/>
    <w:rsid w:val="12AA67A3"/>
    <w:rsid w:val="12BDF412"/>
    <w:rsid w:val="12E30A8D"/>
    <w:rsid w:val="133979BC"/>
    <w:rsid w:val="13610A75"/>
    <w:rsid w:val="1365FC39"/>
    <w:rsid w:val="136F1EA2"/>
    <w:rsid w:val="13AF026B"/>
    <w:rsid w:val="140480AF"/>
    <w:rsid w:val="1440AA73"/>
    <w:rsid w:val="1457113C"/>
    <w:rsid w:val="14B4600A"/>
    <w:rsid w:val="14C3B768"/>
    <w:rsid w:val="14E06FE5"/>
    <w:rsid w:val="14EA137B"/>
    <w:rsid w:val="1513A5D7"/>
    <w:rsid w:val="1523CABC"/>
    <w:rsid w:val="1540ED78"/>
    <w:rsid w:val="15BC169B"/>
    <w:rsid w:val="15F6FECB"/>
    <w:rsid w:val="1651E4D3"/>
    <w:rsid w:val="165761AC"/>
    <w:rsid w:val="16711A7E"/>
    <w:rsid w:val="171B63CB"/>
    <w:rsid w:val="17719D5A"/>
    <w:rsid w:val="17784B35"/>
    <w:rsid w:val="17C52C91"/>
    <w:rsid w:val="17C63BB0"/>
    <w:rsid w:val="17E01544"/>
    <w:rsid w:val="1805B832"/>
    <w:rsid w:val="180F1B32"/>
    <w:rsid w:val="18284629"/>
    <w:rsid w:val="182B6E4A"/>
    <w:rsid w:val="18428517"/>
    <w:rsid w:val="188B395A"/>
    <w:rsid w:val="18966ADC"/>
    <w:rsid w:val="18CEEF37"/>
    <w:rsid w:val="192A825F"/>
    <w:rsid w:val="19494D29"/>
    <w:rsid w:val="195920A0"/>
    <w:rsid w:val="195979E6"/>
    <w:rsid w:val="19AF696B"/>
    <w:rsid w:val="19DE5578"/>
    <w:rsid w:val="1A57DC7D"/>
    <w:rsid w:val="1A7001FE"/>
    <w:rsid w:val="1A8FE711"/>
    <w:rsid w:val="1A9AFB2D"/>
    <w:rsid w:val="1B0105F4"/>
    <w:rsid w:val="1B03E5F8"/>
    <w:rsid w:val="1B199C88"/>
    <w:rsid w:val="1B199E15"/>
    <w:rsid w:val="1B9EC5BF"/>
    <w:rsid w:val="1BF44212"/>
    <w:rsid w:val="1C0EC76C"/>
    <w:rsid w:val="1CBA41A4"/>
    <w:rsid w:val="1CE58AAA"/>
    <w:rsid w:val="1D15F63A"/>
    <w:rsid w:val="1D655180"/>
    <w:rsid w:val="1D877A11"/>
    <w:rsid w:val="1D9014B5"/>
    <w:rsid w:val="1D95F68C"/>
    <w:rsid w:val="1DA4E5F9"/>
    <w:rsid w:val="1DF2E19C"/>
    <w:rsid w:val="1E046C44"/>
    <w:rsid w:val="1E513D4A"/>
    <w:rsid w:val="1E885497"/>
    <w:rsid w:val="1EF5BF3E"/>
    <w:rsid w:val="1F7EBCDD"/>
    <w:rsid w:val="1F9E0B22"/>
    <w:rsid w:val="1FA8319B"/>
    <w:rsid w:val="1FB40883"/>
    <w:rsid w:val="1FD4516B"/>
    <w:rsid w:val="1FFF62D4"/>
    <w:rsid w:val="204D96FC"/>
    <w:rsid w:val="20783D30"/>
    <w:rsid w:val="20822710"/>
    <w:rsid w:val="214FD8E4"/>
    <w:rsid w:val="21693115"/>
    <w:rsid w:val="218D59A1"/>
    <w:rsid w:val="21DE64E1"/>
    <w:rsid w:val="21E847DA"/>
    <w:rsid w:val="21E8FFFC"/>
    <w:rsid w:val="221A9F10"/>
    <w:rsid w:val="2241F5B1"/>
    <w:rsid w:val="224BCCA3"/>
    <w:rsid w:val="2270CF38"/>
    <w:rsid w:val="22876DF4"/>
    <w:rsid w:val="2291C998"/>
    <w:rsid w:val="22B66837"/>
    <w:rsid w:val="22DCC2EF"/>
    <w:rsid w:val="22F8A38B"/>
    <w:rsid w:val="236C1A0F"/>
    <w:rsid w:val="2374396B"/>
    <w:rsid w:val="240B5C5F"/>
    <w:rsid w:val="2418B544"/>
    <w:rsid w:val="245829D7"/>
    <w:rsid w:val="24AD30A0"/>
    <w:rsid w:val="24BB7002"/>
    <w:rsid w:val="24D0473E"/>
    <w:rsid w:val="25487518"/>
    <w:rsid w:val="254E104F"/>
    <w:rsid w:val="25724A57"/>
    <w:rsid w:val="25A1FF06"/>
    <w:rsid w:val="25B485A5"/>
    <w:rsid w:val="25B88E57"/>
    <w:rsid w:val="25EC6815"/>
    <w:rsid w:val="25F7FE47"/>
    <w:rsid w:val="25F8D11A"/>
    <w:rsid w:val="26820A7C"/>
    <w:rsid w:val="26D21372"/>
    <w:rsid w:val="27B602F6"/>
    <w:rsid w:val="27E4D162"/>
    <w:rsid w:val="27FDDC5F"/>
    <w:rsid w:val="28B13735"/>
    <w:rsid w:val="28CECDEF"/>
    <w:rsid w:val="28EDBD63"/>
    <w:rsid w:val="28FE95EE"/>
    <w:rsid w:val="2908C0A5"/>
    <w:rsid w:val="292CFD11"/>
    <w:rsid w:val="296BED4F"/>
    <w:rsid w:val="29781243"/>
    <w:rsid w:val="29FAE77C"/>
    <w:rsid w:val="2A0B3D4F"/>
    <w:rsid w:val="2A1E5816"/>
    <w:rsid w:val="2AA49106"/>
    <w:rsid w:val="2AE46410"/>
    <w:rsid w:val="2AED3E16"/>
    <w:rsid w:val="2B4F2D27"/>
    <w:rsid w:val="2B96B7DD"/>
    <w:rsid w:val="2B9F2EEB"/>
    <w:rsid w:val="2C06B410"/>
    <w:rsid w:val="2C192390"/>
    <w:rsid w:val="2C53CD6C"/>
    <w:rsid w:val="2C64F3DF"/>
    <w:rsid w:val="2C6A7CD8"/>
    <w:rsid w:val="2C803471"/>
    <w:rsid w:val="2C9D80E7"/>
    <w:rsid w:val="2CA27ED5"/>
    <w:rsid w:val="2CAF2BF8"/>
    <w:rsid w:val="2D08879E"/>
    <w:rsid w:val="2D92FE1F"/>
    <w:rsid w:val="2DA28471"/>
    <w:rsid w:val="2E32816D"/>
    <w:rsid w:val="2E34B2AF"/>
    <w:rsid w:val="2EA457FF"/>
    <w:rsid w:val="2ED55A58"/>
    <w:rsid w:val="2ED8B5B2"/>
    <w:rsid w:val="2F67878E"/>
    <w:rsid w:val="2F77FA5C"/>
    <w:rsid w:val="2FA28FA9"/>
    <w:rsid w:val="2FA4FB32"/>
    <w:rsid w:val="2FB92755"/>
    <w:rsid w:val="2FD708A2"/>
    <w:rsid w:val="2FD97BE3"/>
    <w:rsid w:val="2FEB7A04"/>
    <w:rsid w:val="2FEBDA18"/>
    <w:rsid w:val="304CD85F"/>
    <w:rsid w:val="30528A9D"/>
    <w:rsid w:val="30903BD8"/>
    <w:rsid w:val="30AC91C9"/>
    <w:rsid w:val="30B809FE"/>
    <w:rsid w:val="310209BB"/>
    <w:rsid w:val="310294CF"/>
    <w:rsid w:val="315B374E"/>
    <w:rsid w:val="3176FF34"/>
    <w:rsid w:val="319323A2"/>
    <w:rsid w:val="31936B65"/>
    <w:rsid w:val="31B904E9"/>
    <w:rsid w:val="31BB697C"/>
    <w:rsid w:val="31C1ED54"/>
    <w:rsid w:val="31D264B2"/>
    <w:rsid w:val="3265F91D"/>
    <w:rsid w:val="32BB55D0"/>
    <w:rsid w:val="32C6CA6F"/>
    <w:rsid w:val="32DB2185"/>
    <w:rsid w:val="330EA964"/>
    <w:rsid w:val="331A59B5"/>
    <w:rsid w:val="334721A9"/>
    <w:rsid w:val="3362C766"/>
    <w:rsid w:val="338253E6"/>
    <w:rsid w:val="339A5F93"/>
    <w:rsid w:val="34C05D88"/>
    <w:rsid w:val="353DAB4E"/>
    <w:rsid w:val="354A6C4D"/>
    <w:rsid w:val="354C9773"/>
    <w:rsid w:val="3561ED71"/>
    <w:rsid w:val="3563C8B7"/>
    <w:rsid w:val="35D605F2"/>
    <w:rsid w:val="35F5C614"/>
    <w:rsid w:val="36194CA4"/>
    <w:rsid w:val="3668A6EC"/>
    <w:rsid w:val="3684F966"/>
    <w:rsid w:val="373DBB86"/>
    <w:rsid w:val="37624DA2"/>
    <w:rsid w:val="379152E5"/>
    <w:rsid w:val="37946E83"/>
    <w:rsid w:val="37B51D05"/>
    <w:rsid w:val="37CDAFA9"/>
    <w:rsid w:val="3802E2B2"/>
    <w:rsid w:val="380979CD"/>
    <w:rsid w:val="38E8DDF0"/>
    <w:rsid w:val="3924A1BE"/>
    <w:rsid w:val="3950ED66"/>
    <w:rsid w:val="39530576"/>
    <w:rsid w:val="3962DB92"/>
    <w:rsid w:val="396B03F5"/>
    <w:rsid w:val="39A434E5"/>
    <w:rsid w:val="39BD6A31"/>
    <w:rsid w:val="3A116B0F"/>
    <w:rsid w:val="3A4754AE"/>
    <w:rsid w:val="3A68F707"/>
    <w:rsid w:val="3A84AE51"/>
    <w:rsid w:val="3AA1B3B1"/>
    <w:rsid w:val="3AB0EE99"/>
    <w:rsid w:val="3ACC0F45"/>
    <w:rsid w:val="3AE537A2"/>
    <w:rsid w:val="3AECBDC7"/>
    <w:rsid w:val="3B2CD08F"/>
    <w:rsid w:val="3B352379"/>
    <w:rsid w:val="3B3A8374"/>
    <w:rsid w:val="3B57CE39"/>
    <w:rsid w:val="3B7ED1DB"/>
    <w:rsid w:val="3BA441B2"/>
    <w:rsid w:val="3C06E947"/>
    <w:rsid w:val="3C24C560"/>
    <w:rsid w:val="3C24FA47"/>
    <w:rsid w:val="3C40F6C7"/>
    <w:rsid w:val="3C46091C"/>
    <w:rsid w:val="3C69711A"/>
    <w:rsid w:val="3D017F72"/>
    <w:rsid w:val="3D02DDBE"/>
    <w:rsid w:val="3D17A4B9"/>
    <w:rsid w:val="3D3B16FE"/>
    <w:rsid w:val="3D47AA29"/>
    <w:rsid w:val="3DA767A4"/>
    <w:rsid w:val="3DBC4F13"/>
    <w:rsid w:val="3DC5A48A"/>
    <w:rsid w:val="3DCB223B"/>
    <w:rsid w:val="3DCF5188"/>
    <w:rsid w:val="3E245E89"/>
    <w:rsid w:val="3E2626DA"/>
    <w:rsid w:val="3E35E698"/>
    <w:rsid w:val="3E53F2A1"/>
    <w:rsid w:val="3E5B7077"/>
    <w:rsid w:val="3E722436"/>
    <w:rsid w:val="3EAF2DB5"/>
    <w:rsid w:val="3ECAD9C8"/>
    <w:rsid w:val="3EDFEE39"/>
    <w:rsid w:val="3F11971F"/>
    <w:rsid w:val="3F178238"/>
    <w:rsid w:val="3F38D9AD"/>
    <w:rsid w:val="3F936EA5"/>
    <w:rsid w:val="3F9F8068"/>
    <w:rsid w:val="3FC02EEA"/>
    <w:rsid w:val="3FE1C803"/>
    <w:rsid w:val="400DF497"/>
    <w:rsid w:val="404AFE16"/>
    <w:rsid w:val="405FE0FB"/>
    <w:rsid w:val="4066AA29"/>
    <w:rsid w:val="407F4AEB"/>
    <w:rsid w:val="4083F654"/>
    <w:rsid w:val="40E22ABC"/>
    <w:rsid w:val="40F4283C"/>
    <w:rsid w:val="40F6FC00"/>
    <w:rsid w:val="41185D73"/>
    <w:rsid w:val="4144A403"/>
    <w:rsid w:val="415BA711"/>
    <w:rsid w:val="4185820B"/>
    <w:rsid w:val="419C1D25"/>
    <w:rsid w:val="41A9C4F8"/>
    <w:rsid w:val="41AEADA0"/>
    <w:rsid w:val="41BDE994"/>
    <w:rsid w:val="41C62FD7"/>
    <w:rsid w:val="41E4536E"/>
    <w:rsid w:val="42099A34"/>
    <w:rsid w:val="421B1B4C"/>
    <w:rsid w:val="42334B9E"/>
    <w:rsid w:val="4243B0DD"/>
    <w:rsid w:val="426560AF"/>
    <w:rsid w:val="4279CFF8"/>
    <w:rsid w:val="42B32CA8"/>
    <w:rsid w:val="42C29CD5"/>
    <w:rsid w:val="42D7212A"/>
    <w:rsid w:val="42E32FEB"/>
    <w:rsid w:val="42FB8593"/>
    <w:rsid w:val="433FCCE2"/>
    <w:rsid w:val="43522627"/>
    <w:rsid w:val="436B9B44"/>
    <w:rsid w:val="43AFE621"/>
    <w:rsid w:val="43B8126D"/>
    <w:rsid w:val="43D43D17"/>
    <w:rsid w:val="43E9C39D"/>
    <w:rsid w:val="43EF5611"/>
    <w:rsid w:val="44571104"/>
    <w:rsid w:val="447CF0A1"/>
    <w:rsid w:val="44D3DE20"/>
    <w:rsid w:val="44DE9E0A"/>
    <w:rsid w:val="45105B90"/>
    <w:rsid w:val="456EE3F4"/>
    <w:rsid w:val="45715FA3"/>
    <w:rsid w:val="45C2E53F"/>
    <w:rsid w:val="462F706E"/>
    <w:rsid w:val="46661BBE"/>
    <w:rsid w:val="466C873F"/>
    <w:rsid w:val="4674974F"/>
    <w:rsid w:val="4685D6EE"/>
    <w:rsid w:val="46A65E81"/>
    <w:rsid w:val="46D1AC98"/>
    <w:rsid w:val="46F4DF44"/>
    <w:rsid w:val="47B28A81"/>
    <w:rsid w:val="47B49163"/>
    <w:rsid w:val="47CCC916"/>
    <w:rsid w:val="47F1DD57"/>
    <w:rsid w:val="4829F4F3"/>
    <w:rsid w:val="4839B1FE"/>
    <w:rsid w:val="48A02656"/>
    <w:rsid w:val="48FB949F"/>
    <w:rsid w:val="4949C1D7"/>
    <w:rsid w:val="4955CAC6"/>
    <w:rsid w:val="495C941E"/>
    <w:rsid w:val="497CA17D"/>
    <w:rsid w:val="49A37601"/>
    <w:rsid w:val="49EE6B22"/>
    <w:rsid w:val="4A167C85"/>
    <w:rsid w:val="4A20C8EB"/>
    <w:rsid w:val="4A4723AC"/>
    <w:rsid w:val="4A55EC75"/>
    <w:rsid w:val="4A570CA4"/>
    <w:rsid w:val="4A69BA79"/>
    <w:rsid w:val="4A9426B9"/>
    <w:rsid w:val="4AB6AEED"/>
    <w:rsid w:val="4AC738EE"/>
    <w:rsid w:val="4AEAA592"/>
    <w:rsid w:val="4AEC3225"/>
    <w:rsid w:val="4B02E191"/>
    <w:rsid w:val="4B45346E"/>
    <w:rsid w:val="4B8A3B83"/>
    <w:rsid w:val="4B8AEB2D"/>
    <w:rsid w:val="4BA185E2"/>
    <w:rsid w:val="4BBBB714"/>
    <w:rsid w:val="4BC28C79"/>
    <w:rsid w:val="4BD03A82"/>
    <w:rsid w:val="4C058ADA"/>
    <w:rsid w:val="4C17E619"/>
    <w:rsid w:val="4C488000"/>
    <w:rsid w:val="4C5759E8"/>
    <w:rsid w:val="4C7C489B"/>
    <w:rsid w:val="4C881713"/>
    <w:rsid w:val="4CCA284A"/>
    <w:rsid w:val="4CDD9823"/>
    <w:rsid w:val="4D2D5471"/>
    <w:rsid w:val="4D3B7ACC"/>
    <w:rsid w:val="4D8CEBEC"/>
    <w:rsid w:val="4D8F2862"/>
    <w:rsid w:val="4D989DEC"/>
    <w:rsid w:val="4D9F7644"/>
    <w:rsid w:val="4DF769B6"/>
    <w:rsid w:val="4E2357FC"/>
    <w:rsid w:val="4E2F4EB4"/>
    <w:rsid w:val="4E3A8253"/>
    <w:rsid w:val="4E45B2E4"/>
    <w:rsid w:val="4E54CEB9"/>
    <w:rsid w:val="4EB38CD9"/>
    <w:rsid w:val="4EE8F61D"/>
    <w:rsid w:val="4EE9A242"/>
    <w:rsid w:val="4EF29316"/>
    <w:rsid w:val="4F2E8F24"/>
    <w:rsid w:val="4F3D4D22"/>
    <w:rsid w:val="4F42BE50"/>
    <w:rsid w:val="4F9211CC"/>
    <w:rsid w:val="4F933C43"/>
    <w:rsid w:val="4FA9AE78"/>
    <w:rsid w:val="4FC2F93B"/>
    <w:rsid w:val="5012A37B"/>
    <w:rsid w:val="50A018DA"/>
    <w:rsid w:val="50DB5BFD"/>
    <w:rsid w:val="510DC7F5"/>
    <w:rsid w:val="51781E15"/>
    <w:rsid w:val="51A3DE40"/>
    <w:rsid w:val="51B42B9B"/>
    <w:rsid w:val="51B5D02F"/>
    <w:rsid w:val="522CB3AC"/>
    <w:rsid w:val="530B3D5C"/>
    <w:rsid w:val="5327B1F2"/>
    <w:rsid w:val="5356F173"/>
    <w:rsid w:val="53A34063"/>
    <w:rsid w:val="540EA78F"/>
    <w:rsid w:val="541A5E53"/>
    <w:rsid w:val="545F0F00"/>
    <w:rsid w:val="547352A0"/>
    <w:rsid w:val="547CEBFE"/>
    <w:rsid w:val="54A636B7"/>
    <w:rsid w:val="54A7AA0D"/>
    <w:rsid w:val="54CD1AD3"/>
    <w:rsid w:val="54F1EF70"/>
    <w:rsid w:val="553CB242"/>
    <w:rsid w:val="555906A9"/>
    <w:rsid w:val="557EF15F"/>
    <w:rsid w:val="558626BE"/>
    <w:rsid w:val="55EB38B5"/>
    <w:rsid w:val="56180245"/>
    <w:rsid w:val="5618BC5F"/>
    <w:rsid w:val="569EA752"/>
    <w:rsid w:val="56A3EC53"/>
    <w:rsid w:val="56BC6606"/>
    <w:rsid w:val="56BD3A3F"/>
    <w:rsid w:val="56C3BFBF"/>
    <w:rsid w:val="56E451B9"/>
    <w:rsid w:val="56EE7251"/>
    <w:rsid w:val="5714E023"/>
    <w:rsid w:val="57254562"/>
    <w:rsid w:val="574A2737"/>
    <w:rsid w:val="57B48CC0"/>
    <w:rsid w:val="57BDA121"/>
    <w:rsid w:val="57BF2D2E"/>
    <w:rsid w:val="57C997D9"/>
    <w:rsid w:val="57D36CCD"/>
    <w:rsid w:val="57E769B5"/>
    <w:rsid w:val="57F909A5"/>
    <w:rsid w:val="581478E2"/>
    <w:rsid w:val="5845B534"/>
    <w:rsid w:val="58583667"/>
    <w:rsid w:val="588AAD4E"/>
    <w:rsid w:val="5892A9D9"/>
    <w:rsid w:val="58C0F89A"/>
    <w:rsid w:val="58E581EF"/>
    <w:rsid w:val="58E5F798"/>
    <w:rsid w:val="59597182"/>
    <w:rsid w:val="5975E5C0"/>
    <w:rsid w:val="5978F9ED"/>
    <w:rsid w:val="5993D5F5"/>
    <w:rsid w:val="59CF32B7"/>
    <w:rsid w:val="5A2E8284"/>
    <w:rsid w:val="5A44AD8E"/>
    <w:rsid w:val="5A6ADA2E"/>
    <w:rsid w:val="5A81C7F9"/>
    <w:rsid w:val="5A8B8015"/>
    <w:rsid w:val="5AD6D25B"/>
    <w:rsid w:val="5ADE14DF"/>
    <w:rsid w:val="5B22BBA7"/>
    <w:rsid w:val="5BC355D8"/>
    <w:rsid w:val="5BDCF085"/>
    <w:rsid w:val="5C01055D"/>
    <w:rsid w:val="5C1D985A"/>
    <w:rsid w:val="5C2C5F42"/>
    <w:rsid w:val="5C605C43"/>
    <w:rsid w:val="5CDABD7D"/>
    <w:rsid w:val="5CED2BA4"/>
    <w:rsid w:val="5D127F2D"/>
    <w:rsid w:val="5D3CECF9"/>
    <w:rsid w:val="5D4989B1"/>
    <w:rsid w:val="5D8F7052"/>
    <w:rsid w:val="5DF37488"/>
    <w:rsid w:val="5E907375"/>
    <w:rsid w:val="5EA9E440"/>
    <w:rsid w:val="5EF5B206"/>
    <w:rsid w:val="5F01C4C5"/>
    <w:rsid w:val="5F1E52CA"/>
    <w:rsid w:val="5F30783E"/>
    <w:rsid w:val="5F7EF9BB"/>
    <w:rsid w:val="5F9B3CE6"/>
    <w:rsid w:val="5FA7FC36"/>
    <w:rsid w:val="5FE1D3D9"/>
    <w:rsid w:val="60539579"/>
    <w:rsid w:val="6054AC69"/>
    <w:rsid w:val="60C390D9"/>
    <w:rsid w:val="60CA5B00"/>
    <w:rsid w:val="60F0B1D4"/>
    <w:rsid w:val="614E6B06"/>
    <w:rsid w:val="6194F39E"/>
    <w:rsid w:val="61D3FB69"/>
    <w:rsid w:val="62093EEB"/>
    <w:rsid w:val="6222F9F1"/>
    <w:rsid w:val="62335F32"/>
    <w:rsid w:val="624C3209"/>
    <w:rsid w:val="624CE0FF"/>
    <w:rsid w:val="6262E175"/>
    <w:rsid w:val="626A937B"/>
    <w:rsid w:val="6284F2AE"/>
    <w:rsid w:val="62D258DA"/>
    <w:rsid w:val="62F13E44"/>
    <w:rsid w:val="63161F74"/>
    <w:rsid w:val="6357460B"/>
    <w:rsid w:val="6363E498"/>
    <w:rsid w:val="639FB089"/>
    <w:rsid w:val="63A2F1D2"/>
    <w:rsid w:val="642B5ECC"/>
    <w:rsid w:val="64491207"/>
    <w:rsid w:val="6450D419"/>
    <w:rsid w:val="646C3558"/>
    <w:rsid w:val="6475FF65"/>
    <w:rsid w:val="64AF7CF5"/>
    <w:rsid w:val="64DFF160"/>
    <w:rsid w:val="64FF7628"/>
    <w:rsid w:val="65C70F7F"/>
    <w:rsid w:val="66CCFEB3"/>
    <w:rsid w:val="670D3127"/>
    <w:rsid w:val="671D919C"/>
    <w:rsid w:val="674A5A8E"/>
    <w:rsid w:val="6753EBE8"/>
    <w:rsid w:val="677F1484"/>
    <w:rsid w:val="67A600C0"/>
    <w:rsid w:val="67EF281B"/>
    <w:rsid w:val="67FD5C1F"/>
    <w:rsid w:val="683CB40C"/>
    <w:rsid w:val="68A0BE9D"/>
    <w:rsid w:val="68E6B7CF"/>
    <w:rsid w:val="68FE889F"/>
    <w:rsid w:val="6914FB46"/>
    <w:rsid w:val="694B1FD6"/>
    <w:rsid w:val="69566B0D"/>
    <w:rsid w:val="69D8846D"/>
    <w:rsid w:val="6A01B016"/>
    <w:rsid w:val="6A3ED091"/>
    <w:rsid w:val="6A4B8180"/>
    <w:rsid w:val="6A500077"/>
    <w:rsid w:val="6A814671"/>
    <w:rsid w:val="6ACA7AFA"/>
    <w:rsid w:val="6B1C5C1F"/>
    <w:rsid w:val="6B2B8F85"/>
    <w:rsid w:val="6B6CD33F"/>
    <w:rsid w:val="6BAE4FEB"/>
    <w:rsid w:val="6BD111D8"/>
    <w:rsid w:val="6BEFF4EB"/>
    <w:rsid w:val="6BF23C5D"/>
    <w:rsid w:val="6C0703EE"/>
    <w:rsid w:val="6C54DA5F"/>
    <w:rsid w:val="6C852B2E"/>
    <w:rsid w:val="6C953160"/>
    <w:rsid w:val="6CD0CD42"/>
    <w:rsid w:val="6D0E56BA"/>
    <w:rsid w:val="6D5B5FE2"/>
    <w:rsid w:val="6D742FC0"/>
    <w:rsid w:val="6DB2B8E8"/>
    <w:rsid w:val="6E9FE1D7"/>
    <w:rsid w:val="6EAA271B"/>
    <w:rsid w:val="6EC81A30"/>
    <w:rsid w:val="6EE4318F"/>
    <w:rsid w:val="6EF3F1F1"/>
    <w:rsid w:val="6F1FBECA"/>
    <w:rsid w:val="6F304361"/>
    <w:rsid w:val="6F51143C"/>
    <w:rsid w:val="6FC8CF34"/>
    <w:rsid w:val="6FEFCD42"/>
    <w:rsid w:val="701C3E51"/>
    <w:rsid w:val="707749E3"/>
    <w:rsid w:val="7080F3E4"/>
    <w:rsid w:val="70ACDF3C"/>
    <w:rsid w:val="70C40C81"/>
    <w:rsid w:val="70D5235A"/>
    <w:rsid w:val="716B89DA"/>
    <w:rsid w:val="71BBE1AB"/>
    <w:rsid w:val="71E62587"/>
    <w:rsid w:val="71FD9E28"/>
    <w:rsid w:val="721F184F"/>
    <w:rsid w:val="7236D23F"/>
    <w:rsid w:val="72460555"/>
    <w:rsid w:val="72FE2031"/>
    <w:rsid w:val="73017503"/>
    <w:rsid w:val="73E1D5B6"/>
    <w:rsid w:val="74548AC7"/>
    <w:rsid w:val="74D00125"/>
    <w:rsid w:val="74E91A56"/>
    <w:rsid w:val="750BB207"/>
    <w:rsid w:val="7511272E"/>
    <w:rsid w:val="7569B2AA"/>
    <w:rsid w:val="759F784E"/>
    <w:rsid w:val="76121130"/>
    <w:rsid w:val="76251FB4"/>
    <w:rsid w:val="765D5363"/>
    <w:rsid w:val="7685B79E"/>
    <w:rsid w:val="76974442"/>
    <w:rsid w:val="76C2DFC9"/>
    <w:rsid w:val="76CB86F5"/>
    <w:rsid w:val="76CCB81E"/>
    <w:rsid w:val="77400E50"/>
    <w:rsid w:val="777CFC6F"/>
    <w:rsid w:val="77C568A7"/>
    <w:rsid w:val="77CAEC00"/>
    <w:rsid w:val="77F52C81"/>
    <w:rsid w:val="781F646A"/>
    <w:rsid w:val="7841B326"/>
    <w:rsid w:val="7848C7F0"/>
    <w:rsid w:val="7887F935"/>
    <w:rsid w:val="7893CD4A"/>
    <w:rsid w:val="78D909F2"/>
    <w:rsid w:val="793061E2"/>
    <w:rsid w:val="794E6B69"/>
    <w:rsid w:val="7972B5EE"/>
    <w:rsid w:val="79C2E159"/>
    <w:rsid w:val="79C35368"/>
    <w:rsid w:val="79D32DDB"/>
    <w:rsid w:val="79E2CA35"/>
    <w:rsid w:val="79EC2316"/>
    <w:rsid w:val="7A3DFEAD"/>
    <w:rsid w:val="7A52CFF1"/>
    <w:rsid w:val="7A65BB6D"/>
    <w:rsid w:val="7A9978E1"/>
    <w:rsid w:val="7AB00C41"/>
    <w:rsid w:val="7AC724A4"/>
    <w:rsid w:val="7ADA500F"/>
    <w:rsid w:val="7AEFD539"/>
    <w:rsid w:val="7B343E63"/>
    <w:rsid w:val="7B71BD91"/>
    <w:rsid w:val="7BD0490E"/>
    <w:rsid w:val="7BE39423"/>
    <w:rsid w:val="7BFCEBB2"/>
    <w:rsid w:val="7C056BB4"/>
    <w:rsid w:val="7C1FF0E4"/>
    <w:rsid w:val="7C2CA6D5"/>
    <w:rsid w:val="7C367503"/>
    <w:rsid w:val="7C519FDC"/>
    <w:rsid w:val="7C6C031F"/>
    <w:rsid w:val="7C83C324"/>
    <w:rsid w:val="7CD9C0A0"/>
    <w:rsid w:val="7CE86924"/>
    <w:rsid w:val="7CEFE700"/>
    <w:rsid w:val="7D0F5EEE"/>
    <w:rsid w:val="7D1A6AF7"/>
    <w:rsid w:val="7D4F7E07"/>
    <w:rsid w:val="7D545C46"/>
    <w:rsid w:val="7DA98D5D"/>
    <w:rsid w:val="7DF9850F"/>
    <w:rsid w:val="7E45D4E1"/>
    <w:rsid w:val="7EA06E3E"/>
    <w:rsid w:val="7EB558D4"/>
    <w:rsid w:val="7EB63B58"/>
    <w:rsid w:val="7EC9C0DC"/>
    <w:rsid w:val="7F1EB930"/>
    <w:rsid w:val="7F2E1171"/>
    <w:rsid w:val="7F80D475"/>
    <w:rsid w:val="7FCDA76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4EDFC"/>
  <w15:chartTrackingRefBased/>
  <w15:docId w15:val="{88CD742C-51E5-4C10-B8E0-2C9B3C46F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F16AE7"/>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apple-converted-space" w:customStyle="1">
    <w:name w:val="apple-converted-space"/>
    <w:basedOn w:val="DefaultParagraphFont"/>
    <w:rsid w:val="00612D86"/>
  </w:style>
  <w:style w:type="character" w:styleId="has-inline-color" w:customStyle="1">
    <w:name w:val="has-inline-color"/>
    <w:basedOn w:val="DefaultParagraphFont"/>
    <w:rsid w:val="00226A24"/>
  </w:style>
  <w:style w:type="character" w:styleId="Emphasis">
    <w:name w:val="Emphasis"/>
    <w:basedOn w:val="DefaultParagraphFont"/>
    <w:uiPriority w:val="20"/>
    <w:qFormat/>
    <w:rsid w:val="00802ADC"/>
    <w:rPr>
      <w:i/>
      <w:iCs/>
    </w:rPr>
  </w:style>
  <w:style w:type="paragraph" w:styleId="ListParagraph">
    <w:name w:val="List Paragraph"/>
    <w:basedOn w:val="Normal"/>
    <w:uiPriority w:val="34"/>
    <w:qFormat/>
    <w:rsid w:val="0055359E"/>
    <w:pPr>
      <w:ind w:left="720"/>
      <w:contextualSpacing/>
    </w:pPr>
  </w:style>
  <w:style w:type="paragraph" w:styleId="mc-mb-6" w:customStyle="1">
    <w:name w:val="mc-mb-6"/>
    <w:basedOn w:val="Normal"/>
    <w:rsid w:val="00A7090F"/>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Hyperlink">
    <w:name w:val="Hyperlink"/>
    <w:basedOn w:val="DefaultParagraphFont"/>
    <w:uiPriority w:val="99"/>
    <w:semiHidden/>
    <w:unhideWhenUsed/>
    <w:rsid w:val="00A7090F"/>
    <w:rPr>
      <w:color w:val="0000FF"/>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IntenseEmphasis" mc:Ignorable="w14">
    <w:name xmlns:w="http://schemas.openxmlformats.org/wordprocessingml/2006/main" w:val="Intense Emphasis"/>
    <w:basedOn xmlns:w="http://schemas.openxmlformats.org/wordprocessingml/2006/main" w:val="DefaultParagraphFont"/>
    <w:uiPriority xmlns:w="http://schemas.openxmlformats.org/wordprocessingml/2006/main" w:val="21"/>
    <w:qFormat xmlns:w="http://schemas.openxmlformats.org/wordprocessingml/2006/main"/>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707420">
      <w:bodyDiv w:val="1"/>
      <w:marLeft w:val="0"/>
      <w:marRight w:val="0"/>
      <w:marTop w:val="0"/>
      <w:marBottom w:val="0"/>
      <w:divBdr>
        <w:top w:val="none" w:sz="0" w:space="0" w:color="auto"/>
        <w:left w:val="none" w:sz="0" w:space="0" w:color="auto"/>
        <w:bottom w:val="none" w:sz="0" w:space="0" w:color="auto"/>
        <w:right w:val="none" w:sz="0" w:space="0" w:color="auto"/>
      </w:divBdr>
    </w:div>
    <w:div w:id="937954582">
      <w:bodyDiv w:val="1"/>
      <w:marLeft w:val="0"/>
      <w:marRight w:val="0"/>
      <w:marTop w:val="0"/>
      <w:marBottom w:val="0"/>
      <w:divBdr>
        <w:top w:val="none" w:sz="0" w:space="0" w:color="auto"/>
        <w:left w:val="none" w:sz="0" w:space="0" w:color="auto"/>
        <w:bottom w:val="none" w:sz="0" w:space="0" w:color="auto"/>
        <w:right w:val="none" w:sz="0" w:space="0" w:color="auto"/>
      </w:divBdr>
    </w:div>
    <w:div w:id="958299981">
      <w:bodyDiv w:val="1"/>
      <w:marLeft w:val="0"/>
      <w:marRight w:val="0"/>
      <w:marTop w:val="0"/>
      <w:marBottom w:val="0"/>
      <w:divBdr>
        <w:top w:val="none" w:sz="0" w:space="0" w:color="auto"/>
        <w:left w:val="none" w:sz="0" w:space="0" w:color="auto"/>
        <w:bottom w:val="none" w:sz="0" w:space="0" w:color="auto"/>
        <w:right w:val="none" w:sz="0" w:space="0" w:color="auto"/>
      </w:divBdr>
    </w:div>
    <w:div w:id="163821905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thewaltdisneycompany.com/about/" TargetMode="External" Id="R64dcf78d070143be" /><Relationship Type="http://schemas.openxmlformats.org/officeDocument/2006/relationships/hyperlink" Target="https://wdwnt.com/2022/06/what-bob-chapeks-leadership-style-could-mean-for-disney/" TargetMode="External" Id="Rf43d4178f889423a" /><Relationship Type="http://schemas.openxmlformats.org/officeDocument/2006/relationships/hyperlink" Target="https://www.fool.com/the-ascent/small-business/human-resources/articles/transactional-leadership/" TargetMode="External" Id="R7dc39b9f17c54678" /><Relationship Type="http://schemas.openxmlformats.org/officeDocument/2006/relationships/hyperlink" Target="https://www.apumone.com/bob-chapek-net-worth/?amp" TargetMode="External" Id="Rb246ed7f654449fd" /><Relationship Type="http://schemas.openxmlformats.org/officeDocument/2006/relationships/hyperlink" Target="https://insidethemagic.net/2021/04/bob-chapek-views-on-leadership-ks1/" TargetMode="External" Id="R0c2afa6f20b14772" /><Relationship Type="http://schemas.openxmlformats.org/officeDocument/2006/relationships/hyperlink" Target="https://www.cnbc.com/amp/2022/03/20/disney-ceo-chapek-iger-falling-out.html" TargetMode="External" Id="R31443c9dd4134461" /><Relationship Type="http://schemas.openxmlformats.org/officeDocument/2006/relationships/hyperlink" Target="https://www.disneyfanatic.com/chapek-highlights-happy-employees-sc1/" TargetMode="External" Id="Rf280d42ba46f41c8" /><Relationship Type="http://schemas.openxmlformats.org/officeDocument/2006/relationships/glossaryDocument" Target="glossary/document.xml" Id="R3a18ff0dd7144bd9" /><Relationship Type="http://schemas.openxmlformats.org/officeDocument/2006/relationships/hyperlink" Target="https://oxford-review.com/oxford-review-encyclopaedia-terms/authoritarian-leadership/" TargetMode="External" Id="R49e9a75290504104" /><Relationship Type="http://schemas.openxmlformats.org/officeDocument/2006/relationships/hyperlink" Target="https://www.verywellmind.com/what-is-transformational-leadership-2795313" TargetMode="External" Id="Rd27d27a7918c4cdc" /><Relationship Type="http://schemas.openxmlformats.org/officeDocument/2006/relationships/hyperlink" Target="https://thewaltdisneycompany.com/about/" TargetMode="External" Id="Rd2074e39311041ea" /><Relationship Type="http://schemas.openxmlformats.org/officeDocument/2006/relationships/hyperlink" Target="https://www.findcourses.co.uk/inspiration/articles/authoritarian-leadership-style-10084" TargetMode="External" Id="Rd1691afc598a4afb" /><Relationship Type="http://schemas.openxmlformats.org/officeDocument/2006/relationships/hyperlink" Target="https://fortune.com/2022/11/21/bob-chapek-disney-ceo-bob-iger-tenure-replacement/" TargetMode="External" Id="R3d3d7d4829c643ea" /><Relationship Type="http://schemas.openxmlformats.org/officeDocument/2006/relationships/hyperlink" Target="https://futureofworking.com/10-disadvantages-of-transformational-leadership/" TargetMode="External" Id="Rb81291f4f217493b" /><Relationship Type="http://schemas.openxmlformats.org/officeDocument/2006/relationships/hyperlink" Target="https://www.cipd.co.uk/knowledge/strategy/change/management-factsheet" TargetMode="External" Id="R6e15f0b3240247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0bf5bfe-16ff-4167-8a44-b487fd3481f5}"/>
      </w:docPartPr>
      <w:docPartBody>
        <w:p w14:paraId="3ED047A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Davies (1904976)</dc:creator>
  <keywords/>
  <dc:description/>
  <lastModifiedBy>Kersha Davies (1904976)</lastModifiedBy>
  <revision>41</revision>
  <dcterms:created xsi:type="dcterms:W3CDTF">2022-10-19T17:38:00.0000000Z</dcterms:created>
  <dcterms:modified xsi:type="dcterms:W3CDTF">2022-12-02T09:54:01.7102014Z</dcterms:modified>
</coreProperties>
</file>