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pStyle w:val="9"/>
        <w:keepNext w:val="0"/>
        <w:keepLines w:val="0"/>
        <w:spacing w:after="80" w:line="360" w:lineRule="auto"/>
        <w:jc w:val="center"/>
        <w:rPr>
          <w:rFonts w:ascii="Times New Roman" w:hAnsi="Times New Roman" w:eastAsia="Times New Roman" w:cs="Times New Roman"/>
          <w:b/>
          <w:bCs/>
          <w:color w:val="222222"/>
          <w:sz w:val="32"/>
          <w:szCs w:val="32"/>
          <w:highlight w:val="white"/>
        </w:rPr>
      </w:pPr>
      <w:bookmarkStart w:id="0" w:name="_lgxqupqw84n9" w:colFirst="0" w:colLast="0"/>
      <w:bookmarkEnd w:id="0"/>
    </w:p>
    <w:p w14:paraId="00000002">
      <w:pPr>
        <w:pStyle w:val="9"/>
        <w:keepNext w:val="0"/>
        <w:keepLines w:val="0"/>
        <w:spacing w:after="80" w:line="360" w:lineRule="auto"/>
        <w:jc w:val="center"/>
        <w:rPr>
          <w:rFonts w:ascii="Times New Roman" w:hAnsi="Times New Roman" w:eastAsia="Times New Roman" w:cs="Times New Roman"/>
          <w:b/>
          <w:bCs/>
          <w:color w:val="222222"/>
          <w:sz w:val="32"/>
          <w:szCs w:val="32"/>
          <w:highlight w:val="white"/>
        </w:rPr>
      </w:pPr>
      <w:bookmarkStart w:id="1" w:name="_catibi23oppl" w:colFirst="0" w:colLast="0"/>
      <w:bookmarkEnd w:id="1"/>
    </w:p>
    <w:p w14:paraId="00000003">
      <w:pPr>
        <w:pStyle w:val="9"/>
        <w:keepNext w:val="0"/>
        <w:keepLines w:val="0"/>
        <w:spacing w:after="80" w:line="360" w:lineRule="auto"/>
        <w:jc w:val="center"/>
        <w:rPr>
          <w:rFonts w:ascii="Times New Roman" w:hAnsi="Times New Roman" w:eastAsia="Times New Roman" w:cs="Times New Roman"/>
          <w:b/>
          <w:bCs/>
          <w:color w:val="222222"/>
          <w:sz w:val="32"/>
          <w:szCs w:val="32"/>
          <w:highlight w:val="white"/>
        </w:rPr>
      </w:pPr>
      <w:bookmarkStart w:id="2" w:name="_j5r27958kyqf" w:colFirst="0" w:colLast="0"/>
      <w:bookmarkEnd w:id="2"/>
    </w:p>
    <w:p w14:paraId="00000004">
      <w:pPr>
        <w:pStyle w:val="9"/>
        <w:keepNext w:val="0"/>
        <w:keepLines w:val="0"/>
        <w:spacing w:after="80" w:line="360" w:lineRule="auto"/>
        <w:jc w:val="center"/>
        <w:rPr>
          <w:rFonts w:ascii="Times New Roman" w:hAnsi="Times New Roman" w:eastAsia="Times New Roman" w:cs="Times New Roman"/>
          <w:b/>
          <w:bCs/>
          <w:color w:val="222222"/>
          <w:sz w:val="32"/>
          <w:szCs w:val="32"/>
          <w:highlight w:val="white"/>
        </w:rPr>
      </w:pPr>
      <w:bookmarkStart w:id="3" w:name="_g1w4eawdr351" w:colFirst="0" w:colLast="0"/>
      <w:bookmarkEnd w:id="3"/>
    </w:p>
    <w:p w14:paraId="00000005">
      <w:pPr>
        <w:pStyle w:val="9"/>
        <w:keepNext w:val="0"/>
        <w:keepLines w:val="0"/>
        <w:spacing w:after="80" w:line="360" w:lineRule="auto"/>
        <w:jc w:val="center"/>
        <w:rPr>
          <w:rFonts w:ascii="Times New Roman" w:hAnsi="Times New Roman" w:eastAsia="Times New Roman" w:cs="Times New Roman"/>
          <w:b/>
          <w:bCs/>
          <w:color w:val="222222"/>
          <w:sz w:val="32"/>
          <w:szCs w:val="32"/>
          <w:highlight w:val="white"/>
        </w:rPr>
      </w:pPr>
      <w:bookmarkStart w:id="4" w:name="_bqqrtfm20m5" w:colFirst="0" w:colLast="0"/>
      <w:bookmarkEnd w:id="4"/>
    </w:p>
    <w:p w14:paraId="00000006">
      <w:pPr>
        <w:pStyle w:val="9"/>
        <w:keepNext w:val="0"/>
        <w:keepLines w:val="0"/>
        <w:spacing w:after="80" w:line="360" w:lineRule="auto"/>
        <w:jc w:val="center"/>
        <w:rPr>
          <w:rFonts w:ascii="Times New Roman" w:hAnsi="Times New Roman" w:eastAsia="Times New Roman" w:cs="Times New Roman"/>
          <w:b/>
          <w:bCs/>
          <w:color w:val="222222"/>
          <w:sz w:val="32"/>
          <w:szCs w:val="32"/>
          <w:highlight w:val="white"/>
        </w:rPr>
      </w:pPr>
      <w:bookmarkStart w:id="5" w:name="_c4shw1f6jio0" w:colFirst="0" w:colLast="0"/>
      <w:bookmarkEnd w:id="5"/>
    </w:p>
    <w:p w14:paraId="00000007">
      <w:pPr>
        <w:pStyle w:val="9"/>
        <w:keepNext w:val="0"/>
        <w:keepLines w:val="0"/>
        <w:spacing w:after="80" w:line="360" w:lineRule="auto"/>
        <w:jc w:val="center"/>
        <w:rPr>
          <w:rFonts w:ascii="Times New Roman" w:hAnsi="Times New Roman" w:eastAsia="Times New Roman" w:cs="Times New Roman"/>
          <w:b/>
          <w:bCs/>
          <w:color w:val="222222"/>
          <w:sz w:val="32"/>
          <w:szCs w:val="32"/>
          <w:highlight w:val="white"/>
        </w:rPr>
      </w:pPr>
      <w:bookmarkStart w:id="6" w:name="_1m14rbl9icef" w:colFirst="0" w:colLast="0"/>
      <w:bookmarkEnd w:id="6"/>
    </w:p>
    <w:p w14:paraId="00000008">
      <w:pPr>
        <w:pStyle w:val="9"/>
        <w:keepNext w:val="0"/>
        <w:keepLines w:val="0"/>
        <w:spacing w:after="80" w:line="360" w:lineRule="auto"/>
        <w:jc w:val="center"/>
        <w:rPr>
          <w:rFonts w:ascii="Times New Roman" w:hAnsi="Times New Roman" w:eastAsia="Times New Roman" w:cs="Times New Roman"/>
          <w:b/>
          <w:bCs/>
          <w:color w:val="222222"/>
          <w:sz w:val="32"/>
          <w:szCs w:val="32"/>
          <w:highlight w:val="white"/>
        </w:rPr>
      </w:pPr>
      <w:bookmarkStart w:id="7" w:name="_aa3p37n2kj59" w:colFirst="0" w:colLast="0"/>
      <w:bookmarkEnd w:id="7"/>
    </w:p>
    <w:p w14:paraId="00000009">
      <w:pPr>
        <w:pStyle w:val="9"/>
        <w:keepNext w:val="0"/>
        <w:keepLines w:val="0"/>
        <w:spacing w:after="80" w:line="360" w:lineRule="auto"/>
        <w:jc w:val="center"/>
        <w:rPr>
          <w:rFonts w:ascii="Times New Roman" w:hAnsi="Times New Roman" w:eastAsia="Times New Roman" w:cs="Times New Roman"/>
          <w:b/>
          <w:bCs/>
          <w:color w:val="222222"/>
          <w:sz w:val="32"/>
          <w:szCs w:val="32"/>
          <w:highlight w:val="white"/>
        </w:rPr>
      </w:pPr>
      <w:bookmarkStart w:id="8" w:name="_iq0c2hfj4z76" w:colFirst="0" w:colLast="0"/>
      <w:bookmarkEnd w:id="8"/>
    </w:p>
    <w:p w14:paraId="0000000A">
      <w:pPr>
        <w:pStyle w:val="9"/>
        <w:keepNext w:val="0"/>
        <w:keepLines w:val="0"/>
        <w:spacing w:after="80" w:line="360" w:lineRule="auto"/>
        <w:jc w:val="center"/>
        <w:rPr>
          <w:rFonts w:ascii="Times New Roman" w:hAnsi="Times New Roman" w:eastAsia="Times New Roman" w:cs="Times New Roman"/>
          <w:b/>
          <w:bCs/>
          <w:color w:val="222222"/>
          <w:sz w:val="32"/>
          <w:szCs w:val="32"/>
          <w:highlight w:val="white"/>
        </w:rPr>
      </w:pPr>
      <w:bookmarkStart w:id="9" w:name="_did058kxmw68" w:colFirst="0" w:colLast="0"/>
      <w:bookmarkEnd w:id="9"/>
    </w:p>
    <w:p w14:paraId="4A26CC4B">
      <w:pPr>
        <w:pStyle w:val="9"/>
        <w:keepNext w:val="0"/>
        <w:keepLines w:val="0"/>
        <w:spacing w:after="80" w:line="360" w:lineRule="auto"/>
        <w:jc w:val="center"/>
        <w:rPr>
          <w:rFonts w:ascii="Times New Roman" w:hAnsi="Times New Roman" w:eastAsia="Times New Roman" w:cs="Times New Roman"/>
          <w:b/>
          <w:bCs/>
          <w:sz w:val="32"/>
          <w:szCs w:val="32"/>
        </w:rPr>
      </w:pPr>
      <w:bookmarkStart w:id="10" w:name="_m7cz1w4mt4s3" w:colFirst="0" w:colLast="0"/>
      <w:bookmarkEnd w:id="10"/>
      <w:r>
        <w:rPr>
          <w:rFonts w:ascii="Times New Roman" w:hAnsi="Times New Roman" w:eastAsia="Times New Roman" w:cs="Times New Roman"/>
          <w:b/>
          <w:bCs/>
          <w:color w:val="222222"/>
          <w:sz w:val="32"/>
          <w:szCs w:val="32"/>
          <w:highlight w:val="white"/>
        </w:rPr>
        <w:t xml:space="preserve">  THE IMPACT OF SOCIAL MEDIA ON MENTAL HEALTH AMONG YOUNG PEOPLE IN THE UK-TOPIC</w:t>
      </w:r>
      <w:r>
        <w:rPr>
          <w:rFonts w:ascii="Times New Roman" w:hAnsi="Times New Roman" w:eastAsia="Times New Roman" w:cs="Times New Roman"/>
          <w:b/>
          <w:bCs/>
          <w:sz w:val="32"/>
          <w:szCs w:val="32"/>
        </w:rPr>
        <w:t xml:space="preserve"> </w:t>
      </w:r>
    </w:p>
    <w:p w14:paraId="665CB239">
      <w:pPr>
        <w:pStyle w:val="9"/>
        <w:keepNext w:val="0"/>
        <w:keepLines w:val="0"/>
        <w:spacing w:after="80" w:line="360" w:lineRule="auto"/>
        <w:jc w:val="center"/>
        <w:rPr>
          <w:rFonts w:ascii="Times New Roman" w:hAnsi="Times New Roman" w:eastAsia="Times New Roman" w:cs="Times New Roman"/>
          <w:b/>
          <w:bCs/>
          <w:sz w:val="32"/>
          <w:szCs w:val="32"/>
          <w:lang w:val="en-GB"/>
        </w:rPr>
      </w:pPr>
      <w:r>
        <w:rPr>
          <w:rFonts w:ascii="Times New Roman" w:hAnsi="Times New Roman" w:eastAsia="Times New Roman" w:cs="Times New Roman"/>
          <w:b/>
          <w:bCs/>
          <w:sz w:val="32"/>
          <w:szCs w:val="32"/>
          <w:lang w:val="en-GB"/>
        </w:rPr>
        <w:t>Research proposal component 1</w:t>
      </w:r>
    </w:p>
    <w:p w14:paraId="4730ACF7">
      <w:pPr>
        <w:rPr>
          <w:rFonts w:ascii="Times New Roman" w:hAnsi="Times New Roman" w:eastAsia="Times New Roman" w:cs="Times New Roman"/>
          <w:b/>
          <w:bCs/>
          <w:sz w:val="32"/>
          <w:szCs w:val="32"/>
          <w:lang w:val="en-GB"/>
        </w:rPr>
      </w:pPr>
      <w:bookmarkStart w:id="20" w:name="_GoBack"/>
      <w:bookmarkEnd w:id="20"/>
    </w:p>
    <w:p w14:paraId="36E9FE2F">
      <w:pPr>
        <w:rPr>
          <w:rFonts w:ascii="Times New Roman" w:hAnsi="Times New Roman" w:eastAsia="Times New Roman" w:cs="Times New Roman"/>
          <w:b/>
          <w:bCs/>
          <w:sz w:val="32"/>
          <w:szCs w:val="32"/>
          <w:lang w:val="en-GB"/>
        </w:rPr>
      </w:pPr>
    </w:p>
    <w:p w14:paraId="0B2EE844">
      <w:pPr>
        <w:pStyle w:val="9"/>
        <w:keepNext w:val="0"/>
        <w:keepLines w:val="0"/>
        <w:spacing w:after="80" w:line="360" w:lineRule="auto"/>
        <w:jc w:val="center"/>
        <w:rPr>
          <w:rFonts w:ascii="Times New Roman" w:hAnsi="Times New Roman" w:eastAsia="Times New Roman" w:cs="Times New Roman"/>
          <w:b/>
          <w:bCs/>
          <w:sz w:val="32"/>
          <w:szCs w:val="32"/>
          <w:lang w:val="en-GB"/>
        </w:rPr>
      </w:pPr>
      <w:r>
        <w:rPr>
          <w:rFonts w:ascii="Times New Roman" w:hAnsi="Times New Roman" w:eastAsia="Times New Roman" w:cs="Times New Roman"/>
          <w:b/>
          <w:bCs/>
          <w:sz w:val="32"/>
          <w:szCs w:val="32"/>
          <w:lang w:val="en-GB"/>
        </w:rPr>
        <w:t>Student name Valentina Micu</w:t>
      </w:r>
    </w:p>
    <w:p w14:paraId="0000000B">
      <w:pPr>
        <w:pStyle w:val="9"/>
        <w:keepNext w:val="0"/>
        <w:keepLines w:val="0"/>
        <w:spacing w:after="80" w:line="360" w:lineRule="auto"/>
        <w:jc w:val="center"/>
        <w:rPr>
          <w:rFonts w:ascii="Times New Roman" w:hAnsi="Times New Roman" w:eastAsia="Times New Roman" w:cs="Times New Roman"/>
          <w:b/>
          <w:bCs/>
          <w:sz w:val="32"/>
          <w:szCs w:val="32"/>
        </w:rPr>
      </w:pPr>
      <w:r>
        <w:rPr>
          <w:rFonts w:ascii="Times New Roman" w:hAnsi="Times New Roman" w:eastAsia="Times New Roman" w:cs="Times New Roman"/>
          <w:b/>
          <w:bCs/>
          <w:sz w:val="32"/>
          <w:szCs w:val="32"/>
          <w:lang w:val="en-GB"/>
        </w:rPr>
        <w:t>Student Id 2232370</w:t>
      </w:r>
      <w:r>
        <w:br w:type="page"/>
      </w:r>
    </w:p>
    <w:p w14:paraId="0000000C">
      <w:pPr>
        <w:spacing w:after="8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Table of Contents</w:t>
      </w:r>
    </w:p>
    <w:sdt>
      <w:sdtPr>
        <w:id w:val="1682231541"/>
      </w:sdtPr>
      <w:sdtContent>
        <w:p w14:paraId="0000000D">
          <w:pPr>
            <w:widowControl w:val="0"/>
            <w:tabs>
              <w:tab w:val="right" w:pos="9360"/>
            </w:tabs>
            <w:spacing w:before="60" w:after="200" w:line="360" w:lineRule="auto"/>
            <w:jc w:val="both"/>
            <w:rPr>
              <w:rFonts w:ascii="Times New Roman" w:hAnsi="Times New Roman" w:eastAsia="Times New Roman" w:cs="Times New Roman"/>
              <w:b/>
              <w:bCs/>
              <w:color w:val="000000"/>
              <w:sz w:val="24"/>
              <w:szCs w:val="24"/>
            </w:rPr>
          </w:pPr>
          <w:r>
            <w:fldChar w:fldCharType="begin"/>
          </w:r>
          <w:r>
            <w:instrText xml:space="preserve"> TOC \h \u \z \t "Heading 1,1,Heading 2,2,Heading 3,3,Heading 4,4,Heading 5,5,Heading 6,6,"</w:instrText>
          </w:r>
          <w:r>
            <w:fldChar w:fldCharType="separate"/>
          </w:r>
          <w:r>
            <w:fldChar w:fldCharType="begin"/>
          </w:r>
          <w:r>
            <w:instrText xml:space="preserve"> HYPERLINK \l "_bxlkdwfr0ud" \h </w:instrText>
          </w:r>
          <w:r>
            <w:fldChar w:fldCharType="separate"/>
          </w:r>
          <w:r>
            <w:rPr>
              <w:rFonts w:ascii="Times New Roman" w:hAnsi="Times New Roman" w:eastAsia="Times New Roman" w:cs="Times New Roman"/>
              <w:b/>
              <w:bCs/>
              <w:color w:val="000000"/>
              <w:sz w:val="24"/>
              <w:szCs w:val="24"/>
            </w:rPr>
            <w:t>1. Introduction</w:t>
          </w:r>
          <w:r>
            <w:rPr>
              <w:rFonts w:ascii="Times New Roman" w:hAnsi="Times New Roman" w:eastAsia="Times New Roman" w:cs="Times New Roman"/>
              <w:b/>
              <w:bCs/>
              <w:color w:val="000000"/>
              <w:sz w:val="24"/>
              <w:szCs w:val="24"/>
            </w:rPr>
            <w:tab/>
          </w:r>
          <w:r>
            <w:rPr>
              <w:rFonts w:ascii="Times New Roman" w:hAnsi="Times New Roman" w:eastAsia="Times New Roman" w:cs="Times New Roman"/>
              <w:b/>
              <w:bCs/>
              <w:color w:val="000000"/>
              <w:sz w:val="24"/>
              <w:szCs w:val="24"/>
            </w:rPr>
            <w:fldChar w:fldCharType="end"/>
          </w:r>
          <w:r>
            <w:fldChar w:fldCharType="begin"/>
          </w:r>
          <w:r>
            <w:instrText xml:space="preserve"> PAGEREF _bxlkdwfr0ud \h </w:instrText>
          </w:r>
          <w:r>
            <w:fldChar w:fldCharType="separate"/>
          </w:r>
          <w:r>
            <w:rPr>
              <w:rFonts w:ascii="Times New Roman" w:hAnsi="Times New Roman" w:eastAsia="Times New Roman" w:cs="Times New Roman"/>
              <w:b/>
              <w:bCs/>
              <w:sz w:val="24"/>
              <w:szCs w:val="24"/>
            </w:rPr>
            <w:t>3</w:t>
          </w:r>
          <w:r>
            <w:fldChar w:fldCharType="end"/>
          </w:r>
        </w:p>
        <w:p w14:paraId="0000000E">
          <w:pPr>
            <w:widowControl w:val="0"/>
            <w:tabs>
              <w:tab w:val="right" w:pos="9360"/>
            </w:tabs>
            <w:spacing w:before="60" w:after="200" w:line="360" w:lineRule="auto"/>
            <w:jc w:val="both"/>
            <w:rPr>
              <w:rFonts w:ascii="Times New Roman" w:hAnsi="Times New Roman" w:eastAsia="Times New Roman" w:cs="Times New Roman"/>
              <w:b/>
              <w:bCs/>
              <w:color w:val="000000"/>
              <w:sz w:val="24"/>
              <w:szCs w:val="24"/>
            </w:rPr>
          </w:pPr>
          <w:r>
            <w:fldChar w:fldCharType="begin"/>
          </w:r>
          <w:r>
            <w:instrText xml:space="preserve"> HYPERLINK \l "_q58ob4xpcsld" \h </w:instrText>
          </w:r>
          <w:r>
            <w:fldChar w:fldCharType="separate"/>
          </w:r>
          <w:r>
            <w:rPr>
              <w:rFonts w:ascii="Times New Roman" w:hAnsi="Times New Roman" w:eastAsia="Times New Roman" w:cs="Times New Roman"/>
              <w:b/>
              <w:bCs/>
              <w:color w:val="000000"/>
              <w:sz w:val="24"/>
              <w:szCs w:val="24"/>
            </w:rPr>
            <w:t>2. Review Question</w:t>
          </w:r>
          <w:r>
            <w:rPr>
              <w:rFonts w:ascii="Times New Roman" w:hAnsi="Times New Roman" w:eastAsia="Times New Roman" w:cs="Times New Roman"/>
              <w:b/>
              <w:bCs/>
              <w:color w:val="000000"/>
              <w:sz w:val="24"/>
              <w:szCs w:val="24"/>
            </w:rPr>
            <w:tab/>
          </w:r>
          <w:r>
            <w:rPr>
              <w:rFonts w:ascii="Times New Roman" w:hAnsi="Times New Roman" w:eastAsia="Times New Roman" w:cs="Times New Roman"/>
              <w:b/>
              <w:bCs/>
              <w:color w:val="000000"/>
              <w:sz w:val="24"/>
              <w:szCs w:val="24"/>
            </w:rPr>
            <w:fldChar w:fldCharType="end"/>
          </w:r>
          <w:r>
            <w:fldChar w:fldCharType="begin"/>
          </w:r>
          <w:r>
            <w:instrText xml:space="preserve"> PAGEREF _q58ob4xpcsld \h </w:instrText>
          </w:r>
          <w:r>
            <w:fldChar w:fldCharType="separate"/>
          </w:r>
          <w:r>
            <w:rPr>
              <w:rFonts w:ascii="Times New Roman" w:hAnsi="Times New Roman" w:eastAsia="Times New Roman" w:cs="Times New Roman"/>
              <w:b/>
              <w:bCs/>
              <w:sz w:val="24"/>
              <w:szCs w:val="24"/>
            </w:rPr>
            <w:t>3</w:t>
          </w:r>
          <w:r>
            <w:fldChar w:fldCharType="end"/>
          </w:r>
        </w:p>
        <w:p w14:paraId="0000000F">
          <w:pPr>
            <w:widowControl w:val="0"/>
            <w:tabs>
              <w:tab w:val="right" w:pos="9360"/>
            </w:tabs>
            <w:spacing w:before="60" w:after="200" w:line="360" w:lineRule="auto"/>
            <w:jc w:val="both"/>
            <w:rPr>
              <w:rFonts w:ascii="Times New Roman" w:hAnsi="Times New Roman" w:eastAsia="Times New Roman" w:cs="Times New Roman"/>
              <w:b/>
              <w:bCs/>
              <w:color w:val="000000"/>
              <w:sz w:val="24"/>
              <w:szCs w:val="24"/>
            </w:rPr>
          </w:pPr>
          <w:r>
            <w:fldChar w:fldCharType="begin"/>
          </w:r>
          <w:r>
            <w:instrText xml:space="preserve"> HYPERLINK \l "_sctfkfdkjgi8" \h </w:instrText>
          </w:r>
          <w:r>
            <w:fldChar w:fldCharType="separate"/>
          </w:r>
          <w:r>
            <w:rPr>
              <w:rFonts w:ascii="Times New Roman" w:hAnsi="Times New Roman" w:eastAsia="Times New Roman" w:cs="Times New Roman"/>
              <w:b/>
              <w:bCs/>
              <w:color w:val="000000"/>
              <w:sz w:val="24"/>
              <w:szCs w:val="24"/>
            </w:rPr>
            <w:t>3. Research Objectives</w:t>
          </w:r>
          <w:r>
            <w:rPr>
              <w:rFonts w:ascii="Times New Roman" w:hAnsi="Times New Roman" w:eastAsia="Times New Roman" w:cs="Times New Roman"/>
              <w:b/>
              <w:bCs/>
              <w:color w:val="000000"/>
              <w:sz w:val="24"/>
              <w:szCs w:val="24"/>
            </w:rPr>
            <w:tab/>
          </w:r>
          <w:r>
            <w:rPr>
              <w:rFonts w:ascii="Times New Roman" w:hAnsi="Times New Roman" w:eastAsia="Times New Roman" w:cs="Times New Roman"/>
              <w:b/>
              <w:bCs/>
              <w:color w:val="000000"/>
              <w:sz w:val="24"/>
              <w:szCs w:val="24"/>
            </w:rPr>
            <w:fldChar w:fldCharType="end"/>
          </w:r>
          <w:r>
            <w:fldChar w:fldCharType="begin"/>
          </w:r>
          <w:r>
            <w:instrText xml:space="preserve"> PAGEREF _sctfkfdkjgi8 \h </w:instrText>
          </w:r>
          <w:r>
            <w:fldChar w:fldCharType="separate"/>
          </w:r>
          <w:r>
            <w:rPr>
              <w:rFonts w:ascii="Times New Roman" w:hAnsi="Times New Roman" w:eastAsia="Times New Roman" w:cs="Times New Roman"/>
              <w:b/>
              <w:bCs/>
              <w:sz w:val="24"/>
              <w:szCs w:val="24"/>
            </w:rPr>
            <w:t>3</w:t>
          </w:r>
          <w:r>
            <w:fldChar w:fldCharType="end"/>
          </w:r>
        </w:p>
        <w:p w14:paraId="00000010">
          <w:pPr>
            <w:widowControl w:val="0"/>
            <w:tabs>
              <w:tab w:val="right" w:pos="9360"/>
            </w:tabs>
            <w:spacing w:before="60" w:after="200" w:line="360" w:lineRule="auto"/>
            <w:jc w:val="both"/>
            <w:rPr>
              <w:rFonts w:ascii="Times New Roman" w:hAnsi="Times New Roman" w:eastAsia="Times New Roman" w:cs="Times New Roman"/>
              <w:b/>
              <w:bCs/>
              <w:color w:val="000000"/>
              <w:sz w:val="24"/>
              <w:szCs w:val="24"/>
            </w:rPr>
          </w:pPr>
          <w:r>
            <w:fldChar w:fldCharType="begin"/>
          </w:r>
          <w:r>
            <w:instrText xml:space="preserve"> HYPERLINK \l "_i2sm9njm9szq" \h </w:instrText>
          </w:r>
          <w:r>
            <w:fldChar w:fldCharType="separate"/>
          </w:r>
          <w:r>
            <w:rPr>
              <w:rFonts w:ascii="Times New Roman" w:hAnsi="Times New Roman" w:eastAsia="Times New Roman" w:cs="Times New Roman"/>
              <w:b/>
              <w:bCs/>
              <w:color w:val="000000"/>
              <w:sz w:val="24"/>
              <w:szCs w:val="24"/>
            </w:rPr>
            <w:t>4. Rationale and Importance of the Topic</w:t>
          </w:r>
          <w:r>
            <w:rPr>
              <w:rFonts w:ascii="Times New Roman" w:hAnsi="Times New Roman" w:eastAsia="Times New Roman" w:cs="Times New Roman"/>
              <w:b/>
              <w:bCs/>
              <w:color w:val="000000"/>
              <w:sz w:val="24"/>
              <w:szCs w:val="24"/>
            </w:rPr>
            <w:tab/>
          </w:r>
          <w:r>
            <w:rPr>
              <w:rFonts w:ascii="Times New Roman" w:hAnsi="Times New Roman" w:eastAsia="Times New Roman" w:cs="Times New Roman"/>
              <w:b/>
              <w:bCs/>
              <w:color w:val="000000"/>
              <w:sz w:val="24"/>
              <w:szCs w:val="24"/>
            </w:rPr>
            <w:fldChar w:fldCharType="end"/>
          </w:r>
          <w:r>
            <w:fldChar w:fldCharType="begin"/>
          </w:r>
          <w:r>
            <w:instrText xml:space="preserve"> PAGEREF _i2sm9njm9szq \h </w:instrText>
          </w:r>
          <w:r>
            <w:fldChar w:fldCharType="separate"/>
          </w:r>
          <w:r>
            <w:rPr>
              <w:rFonts w:ascii="Times New Roman" w:hAnsi="Times New Roman" w:eastAsia="Times New Roman" w:cs="Times New Roman"/>
              <w:b/>
              <w:bCs/>
              <w:sz w:val="24"/>
              <w:szCs w:val="24"/>
            </w:rPr>
            <w:t>3</w:t>
          </w:r>
          <w:r>
            <w:fldChar w:fldCharType="end"/>
          </w:r>
        </w:p>
        <w:p w14:paraId="00000011">
          <w:pPr>
            <w:widowControl w:val="0"/>
            <w:tabs>
              <w:tab w:val="right" w:pos="9360"/>
            </w:tabs>
            <w:spacing w:before="60" w:after="200" w:line="360" w:lineRule="auto"/>
            <w:jc w:val="both"/>
            <w:rPr>
              <w:rFonts w:ascii="Times New Roman" w:hAnsi="Times New Roman" w:eastAsia="Times New Roman" w:cs="Times New Roman"/>
              <w:b/>
              <w:bCs/>
              <w:color w:val="000000"/>
              <w:sz w:val="24"/>
              <w:szCs w:val="24"/>
            </w:rPr>
          </w:pPr>
          <w:r>
            <w:fldChar w:fldCharType="begin"/>
          </w:r>
          <w:r>
            <w:instrText xml:space="preserve"> HYPERLINK \l "_8fclo2npe772" \h </w:instrText>
          </w:r>
          <w:r>
            <w:fldChar w:fldCharType="separate"/>
          </w:r>
          <w:r>
            <w:rPr>
              <w:rFonts w:ascii="Times New Roman" w:hAnsi="Times New Roman" w:eastAsia="Times New Roman" w:cs="Times New Roman"/>
              <w:b/>
              <w:bCs/>
              <w:color w:val="000000"/>
              <w:sz w:val="24"/>
              <w:szCs w:val="24"/>
            </w:rPr>
            <w:t>5. Methodology</w:t>
          </w:r>
          <w:r>
            <w:rPr>
              <w:rFonts w:ascii="Times New Roman" w:hAnsi="Times New Roman" w:eastAsia="Times New Roman" w:cs="Times New Roman"/>
              <w:b/>
              <w:bCs/>
              <w:color w:val="000000"/>
              <w:sz w:val="24"/>
              <w:szCs w:val="24"/>
            </w:rPr>
            <w:tab/>
          </w:r>
          <w:r>
            <w:rPr>
              <w:rFonts w:ascii="Times New Roman" w:hAnsi="Times New Roman" w:eastAsia="Times New Roman" w:cs="Times New Roman"/>
              <w:b/>
              <w:bCs/>
              <w:color w:val="000000"/>
              <w:sz w:val="24"/>
              <w:szCs w:val="24"/>
            </w:rPr>
            <w:fldChar w:fldCharType="end"/>
          </w:r>
          <w:r>
            <w:fldChar w:fldCharType="begin"/>
          </w:r>
          <w:r>
            <w:instrText xml:space="preserve"> PAGEREF _8fclo2npe772 \h </w:instrText>
          </w:r>
          <w:r>
            <w:fldChar w:fldCharType="separate"/>
          </w:r>
          <w:r>
            <w:rPr>
              <w:rFonts w:ascii="Times New Roman" w:hAnsi="Times New Roman" w:eastAsia="Times New Roman" w:cs="Times New Roman"/>
              <w:b/>
              <w:bCs/>
              <w:sz w:val="24"/>
              <w:szCs w:val="24"/>
            </w:rPr>
            <w:t>3</w:t>
          </w:r>
          <w:r>
            <w:fldChar w:fldCharType="end"/>
          </w:r>
        </w:p>
        <w:p w14:paraId="00000012">
          <w:pPr>
            <w:widowControl w:val="0"/>
            <w:tabs>
              <w:tab w:val="right" w:pos="9360"/>
            </w:tabs>
            <w:spacing w:before="60" w:after="200" w:line="360" w:lineRule="auto"/>
            <w:jc w:val="both"/>
            <w:rPr>
              <w:rFonts w:ascii="Times New Roman" w:hAnsi="Times New Roman" w:eastAsia="Times New Roman" w:cs="Times New Roman"/>
              <w:b/>
              <w:bCs/>
              <w:color w:val="000000"/>
              <w:sz w:val="24"/>
              <w:szCs w:val="24"/>
            </w:rPr>
          </w:pPr>
          <w:r>
            <w:fldChar w:fldCharType="begin"/>
          </w:r>
          <w:r>
            <w:instrText xml:space="preserve"> HYPERLINK \l "_12vh4z5dbajn" \h </w:instrText>
          </w:r>
          <w:r>
            <w:fldChar w:fldCharType="separate"/>
          </w:r>
          <w:r>
            <w:rPr>
              <w:rFonts w:ascii="Times New Roman" w:hAnsi="Times New Roman" w:eastAsia="Times New Roman" w:cs="Times New Roman"/>
              <w:b/>
              <w:bCs/>
              <w:color w:val="000000"/>
              <w:sz w:val="24"/>
              <w:szCs w:val="24"/>
            </w:rPr>
            <w:t>6. Ethical Considerations</w:t>
          </w:r>
          <w:r>
            <w:rPr>
              <w:rFonts w:ascii="Times New Roman" w:hAnsi="Times New Roman" w:eastAsia="Times New Roman" w:cs="Times New Roman"/>
              <w:b/>
              <w:bCs/>
              <w:color w:val="000000"/>
              <w:sz w:val="24"/>
              <w:szCs w:val="24"/>
            </w:rPr>
            <w:tab/>
          </w:r>
          <w:r>
            <w:rPr>
              <w:rFonts w:ascii="Times New Roman" w:hAnsi="Times New Roman" w:eastAsia="Times New Roman" w:cs="Times New Roman"/>
              <w:b/>
              <w:bCs/>
              <w:color w:val="000000"/>
              <w:sz w:val="24"/>
              <w:szCs w:val="24"/>
            </w:rPr>
            <w:fldChar w:fldCharType="end"/>
          </w:r>
          <w:r>
            <w:fldChar w:fldCharType="begin"/>
          </w:r>
          <w:r>
            <w:instrText xml:space="preserve"> PAGEREF _12vh4z5dbajn \h </w:instrText>
          </w:r>
          <w:r>
            <w:fldChar w:fldCharType="separate"/>
          </w:r>
          <w:r>
            <w:rPr>
              <w:rFonts w:ascii="Times New Roman" w:hAnsi="Times New Roman" w:eastAsia="Times New Roman" w:cs="Times New Roman"/>
              <w:b/>
              <w:bCs/>
              <w:sz w:val="24"/>
              <w:szCs w:val="24"/>
            </w:rPr>
            <w:t>4</w:t>
          </w:r>
          <w:r>
            <w:fldChar w:fldCharType="end"/>
          </w:r>
        </w:p>
        <w:p w14:paraId="00000013">
          <w:pPr>
            <w:widowControl w:val="0"/>
            <w:tabs>
              <w:tab w:val="right" w:pos="9360"/>
            </w:tabs>
            <w:spacing w:before="60" w:after="200" w:line="360" w:lineRule="auto"/>
            <w:jc w:val="both"/>
            <w:rPr>
              <w:rFonts w:ascii="Times New Roman" w:hAnsi="Times New Roman" w:eastAsia="Times New Roman" w:cs="Times New Roman"/>
              <w:b/>
              <w:bCs/>
              <w:color w:val="000000"/>
              <w:sz w:val="24"/>
              <w:szCs w:val="24"/>
            </w:rPr>
          </w:pPr>
          <w:r>
            <w:fldChar w:fldCharType="begin"/>
          </w:r>
          <w:r>
            <w:instrText xml:space="preserve"> HYPERLINK \l "_ae5loea156sn" \h </w:instrText>
          </w:r>
          <w:r>
            <w:fldChar w:fldCharType="separate"/>
          </w:r>
          <w:r>
            <w:rPr>
              <w:rFonts w:ascii="Times New Roman" w:hAnsi="Times New Roman" w:eastAsia="Times New Roman" w:cs="Times New Roman"/>
              <w:b/>
              <w:bCs/>
              <w:color w:val="000000"/>
              <w:sz w:val="24"/>
              <w:szCs w:val="24"/>
            </w:rPr>
            <w:t>7. Conclusion</w:t>
          </w:r>
          <w:r>
            <w:rPr>
              <w:rFonts w:ascii="Times New Roman" w:hAnsi="Times New Roman" w:eastAsia="Times New Roman" w:cs="Times New Roman"/>
              <w:b/>
              <w:bCs/>
              <w:color w:val="000000"/>
              <w:sz w:val="24"/>
              <w:szCs w:val="24"/>
            </w:rPr>
            <w:tab/>
          </w:r>
          <w:r>
            <w:rPr>
              <w:rFonts w:ascii="Times New Roman" w:hAnsi="Times New Roman" w:eastAsia="Times New Roman" w:cs="Times New Roman"/>
              <w:b/>
              <w:bCs/>
              <w:color w:val="000000"/>
              <w:sz w:val="24"/>
              <w:szCs w:val="24"/>
            </w:rPr>
            <w:fldChar w:fldCharType="end"/>
          </w:r>
          <w:r>
            <w:fldChar w:fldCharType="begin"/>
          </w:r>
          <w:r>
            <w:instrText xml:space="preserve"> PAGEREF _ae5loea156sn \h </w:instrText>
          </w:r>
          <w:r>
            <w:fldChar w:fldCharType="separate"/>
          </w:r>
          <w:r>
            <w:rPr>
              <w:rFonts w:ascii="Times New Roman" w:hAnsi="Times New Roman" w:eastAsia="Times New Roman" w:cs="Times New Roman"/>
              <w:b/>
              <w:bCs/>
              <w:sz w:val="24"/>
              <w:szCs w:val="24"/>
            </w:rPr>
            <w:t>4</w:t>
          </w:r>
          <w:r>
            <w:fldChar w:fldCharType="end"/>
          </w:r>
        </w:p>
        <w:p w14:paraId="00000014">
          <w:pPr>
            <w:widowControl w:val="0"/>
            <w:tabs>
              <w:tab w:val="right" w:pos="9360"/>
            </w:tabs>
            <w:spacing w:before="60" w:after="200" w:line="360" w:lineRule="auto"/>
            <w:jc w:val="both"/>
            <w:rPr>
              <w:rFonts w:ascii="Times New Roman" w:hAnsi="Times New Roman" w:eastAsia="Times New Roman" w:cs="Times New Roman"/>
              <w:b/>
              <w:bCs/>
              <w:color w:val="000000"/>
              <w:sz w:val="24"/>
              <w:szCs w:val="24"/>
            </w:rPr>
          </w:pPr>
          <w:r>
            <w:fldChar w:fldCharType="begin"/>
          </w:r>
          <w:r>
            <w:instrText xml:space="preserve"> HYPERLINK \l "_udl5vqssra03" \h </w:instrText>
          </w:r>
          <w:r>
            <w:fldChar w:fldCharType="separate"/>
          </w:r>
          <w:r>
            <w:rPr>
              <w:rFonts w:ascii="Times New Roman" w:hAnsi="Times New Roman" w:eastAsia="Times New Roman" w:cs="Times New Roman"/>
              <w:b/>
              <w:bCs/>
              <w:color w:val="000000"/>
              <w:sz w:val="24"/>
              <w:szCs w:val="24"/>
            </w:rPr>
            <w:t>References</w:t>
          </w:r>
          <w:r>
            <w:rPr>
              <w:rFonts w:ascii="Times New Roman" w:hAnsi="Times New Roman" w:eastAsia="Times New Roman" w:cs="Times New Roman"/>
              <w:b/>
              <w:bCs/>
              <w:color w:val="000000"/>
              <w:sz w:val="24"/>
              <w:szCs w:val="24"/>
            </w:rPr>
            <w:tab/>
          </w:r>
          <w:r>
            <w:rPr>
              <w:rFonts w:ascii="Times New Roman" w:hAnsi="Times New Roman" w:eastAsia="Times New Roman" w:cs="Times New Roman"/>
              <w:b/>
              <w:bCs/>
              <w:color w:val="000000"/>
              <w:sz w:val="24"/>
              <w:szCs w:val="24"/>
            </w:rPr>
            <w:fldChar w:fldCharType="end"/>
          </w:r>
          <w:r>
            <w:fldChar w:fldCharType="begin"/>
          </w:r>
          <w:r>
            <w:instrText xml:space="preserve"> PAGEREF _udl5vqssra03 \h </w:instrText>
          </w:r>
          <w:r>
            <w:fldChar w:fldCharType="separate"/>
          </w:r>
          <w:r>
            <w:rPr>
              <w:rFonts w:ascii="Times New Roman" w:hAnsi="Times New Roman" w:eastAsia="Times New Roman" w:cs="Times New Roman"/>
              <w:b/>
              <w:bCs/>
              <w:sz w:val="24"/>
              <w:szCs w:val="24"/>
            </w:rPr>
            <w:t>5</w:t>
          </w:r>
          <w:r>
            <w:fldChar w:fldCharType="end"/>
          </w:r>
          <w:r>
            <w:fldChar w:fldCharType="end"/>
          </w:r>
        </w:p>
      </w:sdtContent>
    </w:sdt>
    <w:p w14:paraId="00000015">
      <w:pPr>
        <w:spacing w:after="80" w:line="360" w:lineRule="auto"/>
        <w:jc w:val="center"/>
        <w:rPr>
          <w:rFonts w:ascii="Times New Roman" w:hAnsi="Times New Roman" w:eastAsia="Times New Roman" w:cs="Times New Roman"/>
          <w:b/>
          <w:bCs/>
          <w:sz w:val="24"/>
          <w:szCs w:val="24"/>
        </w:rPr>
      </w:pPr>
      <w:r>
        <w:br w:type="page"/>
      </w:r>
    </w:p>
    <w:p w14:paraId="00000016">
      <w:pPr>
        <w:pStyle w:val="2"/>
        <w:keepNext w:val="0"/>
        <w:keepLines w:val="0"/>
        <w:spacing w:after="80" w:line="360" w:lineRule="auto"/>
        <w:jc w:val="both"/>
        <w:rPr>
          <w:rFonts w:ascii="Times New Roman" w:hAnsi="Times New Roman" w:eastAsia="Times New Roman" w:cs="Times New Roman"/>
          <w:b/>
          <w:bCs/>
          <w:sz w:val="28"/>
          <w:szCs w:val="28"/>
        </w:rPr>
      </w:pPr>
      <w:bookmarkStart w:id="11" w:name="_bxlkdwfr0ud" w:colFirst="0" w:colLast="0"/>
      <w:bookmarkEnd w:id="11"/>
      <w:r>
        <w:rPr>
          <w:rFonts w:ascii="Times New Roman" w:hAnsi="Times New Roman" w:eastAsia="Times New Roman" w:cs="Times New Roman"/>
          <w:b/>
          <w:bCs/>
          <w:sz w:val="28"/>
          <w:szCs w:val="28"/>
        </w:rPr>
        <w:t xml:space="preserve">1. Introduction </w:t>
      </w:r>
    </w:p>
    <w:p w14:paraId="0000001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Young people in the UK have been using social media extensively and have incorporated it into their everyday lives, having a profound impact on mental health. It has been reported that people who spend a lot of time using social networks have suffered from anxiety, depression, lack of self-esteem, cyberbullying, and sleep disturbances. The research proposal here details a scoping review to examine the effects of social media on youth mental health in the UK.</w:t>
      </w:r>
    </w:p>
    <w:p w14:paraId="00000018">
      <w:pPr>
        <w:pStyle w:val="2"/>
        <w:keepNext w:val="0"/>
        <w:keepLines w:val="0"/>
        <w:spacing w:after="80" w:line="360" w:lineRule="auto"/>
        <w:jc w:val="both"/>
        <w:rPr>
          <w:rFonts w:ascii="Times New Roman" w:hAnsi="Times New Roman" w:eastAsia="Times New Roman" w:cs="Times New Roman"/>
          <w:b/>
          <w:bCs/>
          <w:sz w:val="28"/>
          <w:szCs w:val="28"/>
        </w:rPr>
      </w:pPr>
      <w:bookmarkStart w:id="12" w:name="_q58ob4xpcsld" w:colFirst="0" w:colLast="0"/>
      <w:bookmarkEnd w:id="12"/>
      <w:r>
        <w:rPr>
          <w:rFonts w:ascii="Times New Roman" w:hAnsi="Times New Roman" w:eastAsia="Times New Roman" w:cs="Times New Roman"/>
          <w:b/>
          <w:bCs/>
          <w:sz w:val="28"/>
          <w:szCs w:val="28"/>
        </w:rPr>
        <w:t xml:space="preserve">2. Review Question </w:t>
      </w:r>
    </w:p>
    <w:p w14:paraId="0000001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What is the impact of social media use on the mental health of young people in the United Kingdom?</w:t>
      </w:r>
    </w:p>
    <w:p w14:paraId="0000001A">
      <w:pPr>
        <w:pStyle w:val="2"/>
        <w:keepNext w:val="0"/>
        <w:keepLines w:val="0"/>
        <w:spacing w:after="80" w:line="360" w:lineRule="auto"/>
        <w:jc w:val="both"/>
        <w:rPr>
          <w:rFonts w:ascii="Times New Roman" w:hAnsi="Times New Roman" w:eastAsia="Times New Roman" w:cs="Times New Roman"/>
          <w:b/>
          <w:bCs/>
          <w:sz w:val="28"/>
          <w:szCs w:val="28"/>
        </w:rPr>
      </w:pPr>
      <w:bookmarkStart w:id="13" w:name="_sctfkfdkjgi8" w:colFirst="0" w:colLast="0"/>
      <w:bookmarkEnd w:id="13"/>
      <w:r>
        <w:rPr>
          <w:rFonts w:ascii="Times New Roman" w:hAnsi="Times New Roman" w:eastAsia="Times New Roman" w:cs="Times New Roman"/>
          <w:b/>
          <w:bCs/>
          <w:sz w:val="28"/>
          <w:szCs w:val="28"/>
        </w:rPr>
        <w:t xml:space="preserve">3. Research Objectives </w:t>
      </w:r>
    </w:p>
    <w:p w14:paraId="0000001B">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examine the relationship between social media use and mental health among young people in the UK.</w:t>
      </w:r>
    </w:p>
    <w:p w14:paraId="0000001C">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identify the positive and negative mental health outcomes associated with social media use.</w:t>
      </w:r>
    </w:p>
    <w:p w14:paraId="0000001D">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explore the implications of social media use for health and social care practice.</w:t>
      </w:r>
    </w:p>
    <w:p w14:paraId="0000001E">
      <w:pPr>
        <w:pStyle w:val="2"/>
        <w:keepNext w:val="0"/>
        <w:keepLines w:val="0"/>
        <w:spacing w:after="80" w:line="360" w:lineRule="auto"/>
        <w:jc w:val="both"/>
        <w:rPr>
          <w:rFonts w:ascii="Times New Roman" w:hAnsi="Times New Roman" w:eastAsia="Times New Roman" w:cs="Times New Roman"/>
          <w:b/>
          <w:bCs/>
          <w:sz w:val="28"/>
          <w:szCs w:val="28"/>
        </w:rPr>
      </w:pPr>
      <w:bookmarkStart w:id="14" w:name="_i2sm9njm9szq" w:colFirst="0" w:colLast="0"/>
      <w:bookmarkEnd w:id="14"/>
      <w:r>
        <w:rPr>
          <w:rFonts w:ascii="Times New Roman" w:hAnsi="Times New Roman" w:eastAsia="Times New Roman" w:cs="Times New Roman"/>
          <w:b/>
          <w:bCs/>
          <w:sz w:val="28"/>
          <w:szCs w:val="28"/>
        </w:rPr>
        <w:t xml:space="preserve">4. Rationale and Importance of the Topic </w:t>
      </w:r>
    </w:p>
    <w:p w14:paraId="0000001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Social media have become an important public health problem among youth in this past decade due to their increased usage. Social media also offers avenues for social connection, information access and peer support, but there is research that has shown that social media are linked to mental health problems such as anxiety, depression, body image problems and cyber-bullying (Agustiningsih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2024). The incidence of mental health problems among young people continues to increase and is an expanding burden on health and social care services throughout the UK. Thus, healthcare professionals, educators, policymakers, and those involved in social care practice should know about the connection between social media use and mental health.</w:t>
      </w:r>
    </w:p>
    <w:p w14:paraId="00000020">
      <w:pPr>
        <w:pStyle w:val="2"/>
        <w:keepNext w:val="0"/>
        <w:keepLines w:val="0"/>
        <w:spacing w:after="80" w:line="360" w:lineRule="auto"/>
        <w:jc w:val="both"/>
        <w:rPr>
          <w:rFonts w:ascii="Times New Roman" w:hAnsi="Times New Roman" w:eastAsia="Times New Roman" w:cs="Times New Roman"/>
          <w:b/>
          <w:bCs/>
          <w:sz w:val="28"/>
          <w:szCs w:val="28"/>
        </w:rPr>
      </w:pPr>
      <w:bookmarkStart w:id="15" w:name="_8fclo2npe772" w:colFirst="0" w:colLast="0"/>
      <w:bookmarkEnd w:id="15"/>
      <w:r>
        <w:rPr>
          <w:rFonts w:ascii="Times New Roman" w:hAnsi="Times New Roman" w:eastAsia="Times New Roman" w:cs="Times New Roman"/>
          <w:b/>
          <w:bCs/>
          <w:sz w:val="28"/>
          <w:szCs w:val="28"/>
        </w:rPr>
        <w:t xml:space="preserve">5. Methodology </w:t>
      </w:r>
    </w:p>
    <w:p w14:paraId="0000002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will be a secondary research study through a ‘Scoping Review’ approach. Electronic databases such as PubMed, CINAHL, Scopus and Google Scholar will be used to identify relevant literature (Frandsen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2025). Usually, words like “social media,” “mental health,” “young people,” and “United Kingdom” will be used in search terms. Studies that are published in English in the past 5 years, peer-reviewed and containing information on young people from the UK will be included. The studies selected will be analysed theme-by-theme through the thematic analysis methodology to gain a clear sense of the themes, patterns, and gaps that emerge within the literature.</w:t>
      </w:r>
    </w:p>
    <w:p w14:paraId="00000022">
      <w:pPr>
        <w:pStyle w:val="2"/>
        <w:keepNext w:val="0"/>
        <w:keepLines w:val="0"/>
        <w:spacing w:after="80" w:line="360" w:lineRule="auto"/>
        <w:jc w:val="both"/>
        <w:rPr>
          <w:rFonts w:ascii="Times New Roman" w:hAnsi="Times New Roman" w:eastAsia="Times New Roman" w:cs="Times New Roman"/>
          <w:b/>
          <w:bCs/>
          <w:sz w:val="28"/>
          <w:szCs w:val="28"/>
        </w:rPr>
      </w:pPr>
      <w:bookmarkStart w:id="16" w:name="_12vh4z5dbajn" w:colFirst="0" w:colLast="0"/>
      <w:bookmarkEnd w:id="16"/>
      <w:r>
        <w:rPr>
          <w:rFonts w:ascii="Times New Roman" w:hAnsi="Times New Roman" w:eastAsia="Times New Roman" w:cs="Times New Roman"/>
          <w:b/>
          <w:bCs/>
          <w:sz w:val="28"/>
          <w:szCs w:val="28"/>
        </w:rPr>
        <w:t xml:space="preserve">6. Ethical Considerations </w:t>
      </w:r>
    </w:p>
    <w:p w14:paraId="00000023">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will be no direct participation from this research as it is only secondary data research. Ethical considerations involve adhering to the rules of academic honesty, incorporating results accurately, demonstrating the ability to avoid plagiarism and providing correct references of sources in the UWTSD Harvard Referencing format.</w:t>
      </w:r>
    </w:p>
    <w:p w14:paraId="00000024">
      <w:pPr>
        <w:pStyle w:val="2"/>
        <w:keepNext w:val="0"/>
        <w:keepLines w:val="0"/>
        <w:spacing w:after="80" w:line="360" w:lineRule="auto"/>
        <w:jc w:val="both"/>
        <w:rPr>
          <w:rFonts w:ascii="Times New Roman" w:hAnsi="Times New Roman" w:eastAsia="Times New Roman" w:cs="Times New Roman"/>
          <w:b/>
          <w:bCs/>
          <w:sz w:val="28"/>
          <w:szCs w:val="28"/>
        </w:rPr>
      </w:pPr>
      <w:bookmarkStart w:id="17" w:name="_ae5loea156sn" w:colFirst="0" w:colLast="0"/>
      <w:bookmarkEnd w:id="17"/>
      <w:r>
        <w:rPr>
          <w:rFonts w:ascii="Times New Roman" w:hAnsi="Times New Roman" w:eastAsia="Times New Roman" w:cs="Times New Roman"/>
          <w:b/>
          <w:bCs/>
          <w:sz w:val="28"/>
          <w:szCs w:val="28"/>
        </w:rPr>
        <w:t xml:space="preserve">7. Conclusion </w:t>
      </w:r>
    </w:p>
    <w:p w14:paraId="0000002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scoping review will enable further understanding of the influence of social media on the mental health of young people in the UK and could help guide future health and social care practice.</w:t>
      </w:r>
    </w:p>
    <w:p w14:paraId="00000026">
      <w:pPr>
        <w:pStyle w:val="2"/>
        <w:keepNext w:val="0"/>
        <w:keepLines w:val="0"/>
        <w:spacing w:after="80" w:line="360" w:lineRule="auto"/>
        <w:jc w:val="both"/>
        <w:rPr>
          <w:rFonts w:ascii="Times New Roman" w:hAnsi="Times New Roman" w:eastAsia="Times New Roman" w:cs="Times New Roman"/>
          <w:b/>
          <w:bCs/>
          <w:sz w:val="28"/>
          <w:szCs w:val="28"/>
        </w:rPr>
      </w:pPr>
      <w:bookmarkStart w:id="18" w:name="_cxxyshc5zlhf" w:colFirst="0" w:colLast="0"/>
      <w:bookmarkEnd w:id="18"/>
      <w:r>
        <w:br w:type="page"/>
      </w:r>
    </w:p>
    <w:p w14:paraId="00000027">
      <w:pPr>
        <w:pStyle w:val="2"/>
        <w:keepNext w:val="0"/>
        <w:keepLines w:val="0"/>
        <w:spacing w:after="80" w:line="360" w:lineRule="auto"/>
        <w:jc w:val="both"/>
        <w:rPr>
          <w:rFonts w:ascii="Times New Roman" w:hAnsi="Times New Roman" w:eastAsia="Times New Roman" w:cs="Times New Roman"/>
          <w:b/>
          <w:bCs/>
          <w:sz w:val="28"/>
          <w:szCs w:val="28"/>
        </w:rPr>
      </w:pPr>
      <w:bookmarkStart w:id="19" w:name="_udl5vqssra03" w:colFirst="0" w:colLast="0"/>
      <w:bookmarkEnd w:id="19"/>
      <w:r>
        <w:rPr>
          <w:rFonts w:ascii="Times New Roman" w:hAnsi="Times New Roman" w:eastAsia="Times New Roman" w:cs="Times New Roman"/>
          <w:b/>
          <w:bCs/>
          <w:sz w:val="28"/>
          <w:szCs w:val="28"/>
        </w:rPr>
        <w:t>References</w:t>
      </w:r>
    </w:p>
    <w:p w14:paraId="00000028">
      <w:pPr>
        <w:spacing w:before="200"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Agustiningsih, N., Yusuf, A., Ahsan, A. and Fanani, Q., 2024. The impact of bullying and cyberbullying on mental health: A systematic review. </w:t>
      </w:r>
      <w:r>
        <w:rPr>
          <w:rFonts w:ascii="Times New Roman" w:hAnsi="Times New Roman" w:eastAsia="Times New Roman" w:cs="Times New Roman"/>
          <w:i/>
          <w:iCs/>
          <w:sz w:val="24"/>
          <w:szCs w:val="24"/>
        </w:rPr>
        <w:t>International Journal of Public Health Science (IJPHS)</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13</w:t>
      </w:r>
      <w:r>
        <w:rPr>
          <w:rFonts w:ascii="Times New Roman" w:hAnsi="Times New Roman" w:eastAsia="Times New Roman" w:cs="Times New Roman"/>
          <w:sz w:val="24"/>
          <w:szCs w:val="24"/>
        </w:rPr>
        <w:t xml:space="preserve">(2), p.513. </w:t>
      </w:r>
      <w:r>
        <w:fldChar w:fldCharType="begin"/>
      </w:r>
      <w:r>
        <w:instrText xml:space="preserve"> HYPERLINK "https://pdfs.semanticscholar.org/ce17/b3608c5e0d50b566a91e16e1bc6326224e41.pdf" \h </w:instrText>
      </w:r>
      <w:r>
        <w:fldChar w:fldCharType="separate"/>
      </w:r>
      <w:r>
        <w:rPr>
          <w:rFonts w:ascii="Times New Roman" w:hAnsi="Times New Roman" w:eastAsia="Times New Roman" w:cs="Times New Roman"/>
          <w:color w:val="1155CC"/>
          <w:sz w:val="24"/>
          <w:szCs w:val="24"/>
          <w:u w:val="single"/>
        </w:rPr>
        <w:t>https://pdfs.semanticscholar.org/ce17/b3608c5e0d50b566a91e16e1bc6326224e41.pdf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29">
      <w:pPr>
        <w:spacing w:before="200" w:after="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Frandsen, T.F., Moos, C., Marino, C.I.L.H. and Eriksen, M.B., 2025. Supplementary databases increased literature search coverage beyond PubMed and Embase. </w:t>
      </w:r>
      <w:r>
        <w:rPr>
          <w:rFonts w:ascii="Times New Roman" w:hAnsi="Times New Roman" w:eastAsia="Times New Roman" w:cs="Times New Roman"/>
          <w:i/>
          <w:iCs/>
          <w:sz w:val="24"/>
          <w:szCs w:val="24"/>
        </w:rPr>
        <w:t>Journal of clinical epidemiology</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181</w:t>
      </w:r>
      <w:r>
        <w:rPr>
          <w:rFonts w:ascii="Times New Roman" w:hAnsi="Times New Roman" w:eastAsia="Times New Roman" w:cs="Times New Roman"/>
          <w:sz w:val="24"/>
          <w:szCs w:val="24"/>
        </w:rPr>
        <w:t xml:space="preserve">, p.111704. </w:t>
      </w:r>
      <w:r>
        <w:fldChar w:fldCharType="begin"/>
      </w:r>
      <w:r>
        <w:instrText xml:space="preserve"> HYPERLINK "https://doi.org/10.1016/j.jclinepi.2025.111704" \h </w:instrText>
      </w:r>
      <w:r>
        <w:fldChar w:fldCharType="separate"/>
      </w:r>
      <w:r>
        <w:rPr>
          <w:rFonts w:ascii="Times New Roman" w:hAnsi="Times New Roman" w:eastAsia="Times New Roman" w:cs="Times New Roman"/>
          <w:color w:val="1155CC"/>
          <w:sz w:val="24"/>
          <w:szCs w:val="24"/>
          <w:u w:val="single"/>
        </w:rPr>
        <w:t>https://doi.org/10.1016/j.jclinepi.2025.111704</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sectPr>
      <w:footerReference r:id="rId4" w:type="first"/>
      <w:footerReference r:id="rId3"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2A">
    <w:pPr>
      <w:spacing w:line="360" w:lineRule="auto"/>
      <w:jc w:val="right"/>
      <w:rPr>
        <w:rFonts w:ascii="Times New Roman" w:hAnsi="Times New Roman" w:eastAsia="Times New Roman" w:cs="Times New Roman"/>
        <w:sz w:val="20"/>
        <w:szCs w:val="20"/>
      </w:rPr>
    </w:pP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 xml:space="preserve">PAGE</w:instrText>
    </w:r>
    <w:r>
      <w:rPr>
        <w:rFonts w:ascii="Times New Roman" w:hAnsi="Times New Roman" w:eastAsia="Times New Roman" w:cs="Times New Roman"/>
        <w:sz w:val="20"/>
        <w:szCs w:val="20"/>
      </w:rPr>
      <w:fldChar w:fldCharType="separate"/>
    </w:r>
    <w:r>
      <w:rPr>
        <w:rFonts w:ascii="Times New Roman" w:hAnsi="Times New Roman" w:eastAsia="Times New Roman" w:cs="Times New Roman"/>
        <w:sz w:val="20"/>
        <w:szCs w:val="20"/>
      </w:rPr>
      <w:t>2</w:t>
    </w:r>
    <w:r>
      <w:rPr>
        <w:rFonts w:ascii="Times New Roman" w:hAnsi="Times New Roman" w:eastAsia="Times New Roman" w:cs="Times New Roman"/>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2B">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4D6130"/>
    <w:multiLevelType w:val="multilevel"/>
    <w:tmpl w:val="3D4D613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US" w:bidi="ar-SA"/>
    </w:rPr>
  </w:style>
  <w:style w:type="paragraph" w:styleId="2">
    <w:name w:val="heading 1"/>
    <w:basedOn w:val="1"/>
    <w:next w:val="1"/>
    <w:qFormat/>
    <w:uiPriority w:val="9"/>
    <w:pPr>
      <w:keepNext/>
      <w:keepLines/>
      <w:spacing w:before="400" w:after="120"/>
      <w:outlineLvl w:val="0"/>
    </w:pPr>
    <w:rPr>
      <w:sz w:val="40"/>
      <w:szCs w:val="40"/>
    </w:rPr>
  </w:style>
  <w:style w:type="paragraph" w:styleId="3">
    <w:name w:val="heading 2"/>
    <w:basedOn w:val="1"/>
    <w:next w:val="1"/>
    <w:unhideWhenUsed/>
    <w:qFormat/>
    <w:uiPriority w:val="9"/>
    <w:pPr>
      <w:keepNext/>
      <w:keepLines/>
      <w:spacing w:before="360" w:after="120"/>
      <w:outlineLvl w:val="1"/>
    </w:pPr>
    <w:rPr>
      <w:sz w:val="32"/>
      <w:szCs w:val="32"/>
    </w:rPr>
  </w:style>
  <w:style w:type="paragraph" w:styleId="4">
    <w:name w:val="heading 3"/>
    <w:basedOn w:val="1"/>
    <w:next w:val="1"/>
    <w:unhideWhenUsed/>
    <w:qFormat/>
    <w:uiPriority w:val="9"/>
    <w:pPr>
      <w:keepNext/>
      <w:keepLines/>
      <w:spacing w:before="320" w:after="80"/>
      <w:outlineLvl w:val="2"/>
    </w:pPr>
    <w:rPr>
      <w:color w:val="434343"/>
      <w:sz w:val="28"/>
      <w:szCs w:val="28"/>
    </w:rPr>
  </w:style>
  <w:style w:type="paragraph" w:styleId="5">
    <w:name w:val="heading 4"/>
    <w:basedOn w:val="1"/>
    <w:next w:val="1"/>
    <w:unhideWhenUsed/>
    <w:qFormat/>
    <w:uiPriority w:val="9"/>
    <w:pPr>
      <w:keepNext/>
      <w:keepLines/>
      <w:spacing w:before="280" w:after="80"/>
      <w:outlineLvl w:val="3"/>
    </w:pPr>
    <w:rPr>
      <w:color w:val="666666"/>
      <w:sz w:val="24"/>
      <w:szCs w:val="24"/>
    </w:rPr>
  </w:style>
  <w:style w:type="paragraph" w:styleId="6">
    <w:name w:val="heading 5"/>
    <w:basedOn w:val="1"/>
    <w:next w:val="1"/>
    <w:unhideWhenUsed/>
    <w:qFormat/>
    <w:uiPriority w:val="9"/>
    <w:pPr>
      <w:keepNext/>
      <w:keepLines/>
      <w:spacing w:before="240" w:after="80"/>
      <w:outlineLvl w:val="4"/>
    </w:pPr>
    <w:rPr>
      <w:color w:val="666666"/>
    </w:rPr>
  </w:style>
  <w:style w:type="paragraph" w:styleId="7">
    <w:name w:val="heading 6"/>
    <w:basedOn w:val="1"/>
    <w:next w:val="1"/>
    <w:unhideWhenUsed/>
    <w:qFormat/>
    <w:uiPriority w:val="9"/>
    <w:pPr>
      <w:keepNext/>
      <w:keepLines/>
      <w:spacing w:before="240" w:after="80"/>
      <w:outlineLvl w:val="5"/>
    </w:pPr>
    <w:rPr>
      <w:i/>
      <w:iCs/>
      <w:color w:val="666666"/>
    </w:rPr>
  </w:style>
  <w:style w:type="character" w:default="1" w:styleId="10">
    <w:name w:val="Default Paragraph Font"/>
    <w:unhideWhenUsed/>
    <w:uiPriority w:val="1"/>
  </w:style>
  <w:style w:type="table" w:default="1" w:styleId="11">
    <w:name w:val="Normal Table"/>
    <w:unhideWhenUsed/>
    <w:uiPriority w:val="99"/>
    <w:tblPr>
      <w:tblLayout w:type="fixed"/>
      <w:tblCellMar>
        <w:top w:w="0" w:type="dxa"/>
        <w:left w:w="108" w:type="dxa"/>
        <w:bottom w:w="0" w:type="dxa"/>
        <w:right w:w="108" w:type="dxa"/>
      </w:tblCellMar>
    </w:tblPr>
  </w:style>
  <w:style w:type="paragraph" w:styleId="8">
    <w:name w:val="Subtitle"/>
    <w:basedOn w:val="1"/>
    <w:next w:val="1"/>
    <w:qFormat/>
    <w:uiPriority w:val="11"/>
    <w:pPr>
      <w:keepNext/>
      <w:keepLines/>
      <w:spacing w:after="320"/>
    </w:pPr>
    <w:rPr>
      <w:color w:val="666666"/>
      <w:sz w:val="30"/>
      <w:szCs w:val="30"/>
    </w:rPr>
  </w:style>
  <w:style w:type="paragraph" w:styleId="9">
    <w:name w:val="Title"/>
    <w:basedOn w:val="1"/>
    <w:next w:val="1"/>
    <w:qFormat/>
    <w:uiPriority w:val="10"/>
    <w:pPr>
      <w:keepNext/>
      <w:keepLines/>
      <w:spacing w:after="60"/>
    </w:pPr>
    <w:rPr>
      <w:sz w:val="52"/>
      <w:szCs w:val="52"/>
    </w:rPr>
  </w:style>
  <w:style w:type="table" w:customStyle="1" w:styleId="12">
    <w:name w:val="TableNormal"/>
    <w:uiPriority w:val="0"/>
    <w:tblPr>
      <w:tblLayout w:type="fixed"/>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5</Pages>
  <Words>682</Words>
  <Characters>3892</Characters>
  <Lines>32</Lines>
  <Paragraphs>9</Paragraphs>
  <ScaleCrop>false</ScaleCrop>
  <LinksUpToDate>false</LinksUpToDate>
  <CharactersWithSpaces>4565</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2026-06-15T09:13:00Z</dcterms:created>
  <cp:lastModifiedBy>iPhone</cp:lastModifiedBy>
  <dcterms:modified xsi:type="dcterms:W3CDTF">2026-06-15T16:41:05Z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EE6659EC66FBC5FC111D306AEEDC0392_33</vt:lpwstr>
  </property>
  <property fmtid="{D5CDD505-2E9C-101B-9397-08002B2CF9AE}" pid="3" name="KSOProductBuildVer">
    <vt:lpwstr>3081-26.4.2</vt:lpwstr>
  </property>
</Properties>
</file>