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00F237" w14:textId="77777777" w:rsidR="00B17947" w:rsidRDefault="00B17947" w:rsidP="00C51AE0">
      <w:pPr>
        <w:spacing w:line="360" w:lineRule="auto"/>
        <w:jc w:val="center"/>
        <w:rPr>
          <w:rFonts w:ascii="Times New Roman" w:hAnsi="Times New Roman" w:cs="Times New Roman"/>
          <w:b/>
          <w:sz w:val="24"/>
          <w:szCs w:val="24"/>
        </w:rPr>
      </w:pPr>
    </w:p>
    <w:p w14:paraId="64591347" w14:textId="77777777" w:rsidR="00B17947" w:rsidRDefault="00B17947" w:rsidP="00C51AE0">
      <w:pPr>
        <w:spacing w:line="360" w:lineRule="auto"/>
        <w:jc w:val="center"/>
        <w:rPr>
          <w:rFonts w:ascii="Times New Roman" w:hAnsi="Times New Roman" w:cs="Times New Roman"/>
          <w:b/>
          <w:sz w:val="24"/>
          <w:szCs w:val="24"/>
        </w:rPr>
      </w:pPr>
    </w:p>
    <w:p w14:paraId="484568D4" w14:textId="77777777" w:rsidR="00B17947" w:rsidRDefault="00B17947" w:rsidP="00C51AE0">
      <w:pPr>
        <w:spacing w:line="360" w:lineRule="auto"/>
        <w:jc w:val="center"/>
        <w:rPr>
          <w:rFonts w:ascii="Times New Roman" w:hAnsi="Times New Roman" w:cs="Times New Roman"/>
          <w:b/>
          <w:sz w:val="24"/>
          <w:szCs w:val="24"/>
        </w:rPr>
      </w:pPr>
    </w:p>
    <w:p w14:paraId="29D36548" w14:textId="77777777" w:rsidR="00B17947" w:rsidRDefault="00B17947" w:rsidP="00C51AE0">
      <w:pPr>
        <w:spacing w:line="360" w:lineRule="auto"/>
        <w:jc w:val="center"/>
        <w:rPr>
          <w:rFonts w:ascii="Times New Roman" w:hAnsi="Times New Roman" w:cs="Times New Roman"/>
          <w:b/>
          <w:sz w:val="24"/>
          <w:szCs w:val="24"/>
        </w:rPr>
      </w:pPr>
    </w:p>
    <w:p w14:paraId="2DE153F3" w14:textId="77777777" w:rsidR="00B17947" w:rsidRDefault="00B17947" w:rsidP="00C51AE0">
      <w:pPr>
        <w:spacing w:line="360" w:lineRule="auto"/>
        <w:jc w:val="center"/>
        <w:rPr>
          <w:rFonts w:ascii="Times New Roman" w:hAnsi="Times New Roman" w:cs="Times New Roman"/>
          <w:b/>
          <w:sz w:val="24"/>
          <w:szCs w:val="24"/>
        </w:rPr>
      </w:pPr>
    </w:p>
    <w:p w14:paraId="385E4E1F" w14:textId="77777777" w:rsidR="00B17947" w:rsidRPr="0020600F" w:rsidRDefault="00B17947" w:rsidP="00C51AE0">
      <w:pPr>
        <w:spacing w:line="360" w:lineRule="auto"/>
        <w:jc w:val="center"/>
        <w:rPr>
          <w:rFonts w:ascii="Times New Roman" w:hAnsi="Times New Roman" w:cs="Times New Roman"/>
          <w:b/>
          <w:sz w:val="52"/>
          <w:szCs w:val="52"/>
        </w:rPr>
      </w:pPr>
    </w:p>
    <w:p w14:paraId="14E7C19F" w14:textId="77777777" w:rsidR="00FF4B72" w:rsidRPr="0020600F" w:rsidRDefault="00FF4B72" w:rsidP="00C51AE0">
      <w:pPr>
        <w:spacing w:line="360" w:lineRule="auto"/>
        <w:jc w:val="center"/>
        <w:rPr>
          <w:rFonts w:ascii="Times New Roman" w:hAnsi="Times New Roman" w:cs="Times New Roman"/>
          <w:b/>
          <w:sz w:val="52"/>
          <w:szCs w:val="52"/>
        </w:rPr>
      </w:pPr>
      <w:r w:rsidRPr="0020600F">
        <w:rPr>
          <w:rFonts w:ascii="Times New Roman" w:hAnsi="Times New Roman" w:cs="Times New Roman"/>
          <w:b/>
          <w:sz w:val="52"/>
          <w:szCs w:val="52"/>
        </w:rPr>
        <w:t>Microsoft Access Database</w:t>
      </w:r>
      <w:r w:rsidR="0020600F" w:rsidRPr="0020600F">
        <w:rPr>
          <w:rFonts w:ascii="Times New Roman" w:hAnsi="Times New Roman" w:cs="Times New Roman"/>
          <w:b/>
          <w:sz w:val="52"/>
          <w:szCs w:val="52"/>
        </w:rPr>
        <w:t xml:space="preserve"> UNIVERSAL SPORTS </w:t>
      </w:r>
    </w:p>
    <w:p w14:paraId="19FBB9BF" w14:textId="77777777" w:rsidR="00FF4B72" w:rsidRPr="00C51AE0" w:rsidRDefault="00FF4B72" w:rsidP="00C51AE0">
      <w:pPr>
        <w:spacing w:line="360" w:lineRule="auto"/>
        <w:jc w:val="both"/>
        <w:rPr>
          <w:rFonts w:ascii="Times New Roman" w:hAnsi="Times New Roman" w:cs="Times New Roman"/>
          <w:b/>
          <w:sz w:val="24"/>
          <w:szCs w:val="24"/>
        </w:rPr>
      </w:pPr>
      <w:r w:rsidRPr="00C51AE0">
        <w:rPr>
          <w:rFonts w:ascii="Times New Roman" w:hAnsi="Times New Roman" w:cs="Times New Roman"/>
          <w:b/>
          <w:sz w:val="24"/>
          <w:szCs w:val="24"/>
        </w:rPr>
        <w:br w:type="page"/>
      </w:r>
    </w:p>
    <w:p w14:paraId="691184B7" w14:textId="77777777" w:rsidR="00FF4B72" w:rsidRPr="00C51AE0" w:rsidRDefault="00FF4B72" w:rsidP="00C51AE0">
      <w:pPr>
        <w:spacing w:line="360" w:lineRule="auto"/>
        <w:jc w:val="center"/>
        <w:rPr>
          <w:rFonts w:ascii="Times New Roman" w:hAnsi="Times New Roman" w:cs="Times New Roman"/>
          <w:b/>
          <w:sz w:val="24"/>
          <w:szCs w:val="24"/>
        </w:rPr>
      </w:pPr>
      <w:r w:rsidRPr="00C51AE0">
        <w:rPr>
          <w:rFonts w:ascii="Times New Roman" w:hAnsi="Times New Roman" w:cs="Times New Roman"/>
          <w:b/>
          <w:sz w:val="24"/>
          <w:szCs w:val="24"/>
        </w:rPr>
        <w:lastRenderedPageBreak/>
        <w:t>Executive Summary</w:t>
      </w:r>
    </w:p>
    <w:p w14:paraId="601D4063" w14:textId="7E483516" w:rsidR="004434A5" w:rsidRPr="00C51AE0" w:rsidRDefault="00C05B9A" w:rsidP="00C51AE0">
      <w:pPr>
        <w:spacing w:line="360" w:lineRule="auto"/>
        <w:jc w:val="both"/>
        <w:rPr>
          <w:rFonts w:ascii="Times New Roman" w:hAnsi="Times New Roman" w:cs="Times New Roman"/>
          <w:sz w:val="24"/>
          <w:szCs w:val="24"/>
        </w:rPr>
      </w:pPr>
      <w:r w:rsidRPr="00C51AE0">
        <w:rPr>
          <w:rFonts w:ascii="Times New Roman" w:hAnsi="Times New Roman" w:cs="Times New Roman"/>
          <w:sz w:val="24"/>
          <w:szCs w:val="24"/>
        </w:rPr>
        <w:t xml:space="preserve">The report has explained </w:t>
      </w:r>
      <w:r w:rsidR="00490C7A" w:rsidRPr="00C51AE0">
        <w:rPr>
          <w:rFonts w:ascii="Times New Roman" w:hAnsi="Times New Roman" w:cs="Times New Roman"/>
          <w:sz w:val="24"/>
          <w:szCs w:val="24"/>
        </w:rPr>
        <w:t xml:space="preserve">the </w:t>
      </w:r>
      <w:r w:rsidRPr="00C51AE0">
        <w:rPr>
          <w:rFonts w:ascii="Times New Roman" w:hAnsi="Times New Roman" w:cs="Times New Roman"/>
          <w:sz w:val="24"/>
          <w:szCs w:val="24"/>
        </w:rPr>
        <w:t xml:space="preserve">concept of </w:t>
      </w:r>
      <w:r w:rsidR="00490C7A" w:rsidRPr="00C51AE0">
        <w:rPr>
          <w:rFonts w:ascii="Times New Roman" w:hAnsi="Times New Roman" w:cs="Times New Roman"/>
          <w:sz w:val="24"/>
          <w:szCs w:val="24"/>
        </w:rPr>
        <w:t xml:space="preserve">the </w:t>
      </w:r>
      <w:r w:rsidRPr="00C51AE0">
        <w:rPr>
          <w:rFonts w:ascii="Times New Roman" w:hAnsi="Times New Roman" w:cs="Times New Roman"/>
          <w:sz w:val="24"/>
          <w:szCs w:val="24"/>
        </w:rPr>
        <w:t>Microsoft Access database.</w:t>
      </w:r>
      <w:r w:rsidR="00664714">
        <w:rPr>
          <w:rFonts w:ascii="Times New Roman" w:hAnsi="Times New Roman" w:cs="Times New Roman"/>
          <w:sz w:val="24"/>
          <w:szCs w:val="24"/>
        </w:rPr>
        <w:t xml:space="preserve"> The report showed that i</w:t>
      </w:r>
      <w:r w:rsidR="00ED4C74" w:rsidRPr="00C51AE0">
        <w:rPr>
          <w:rFonts w:ascii="Times New Roman" w:hAnsi="Times New Roman" w:cs="Times New Roman"/>
          <w:sz w:val="24"/>
          <w:szCs w:val="24"/>
        </w:rPr>
        <w:t>n the MS Access desktop database, the major objects include queries, forms, reports, modules, macros, data macros, and tables</w:t>
      </w:r>
      <w:r w:rsidR="006B3A63" w:rsidRPr="00C51AE0">
        <w:rPr>
          <w:rFonts w:ascii="Times New Roman" w:hAnsi="Times New Roman" w:cs="Times New Roman"/>
          <w:sz w:val="24"/>
          <w:szCs w:val="24"/>
        </w:rPr>
        <w:t>.</w:t>
      </w:r>
      <w:r w:rsidR="002B76F1" w:rsidRPr="00C51AE0">
        <w:rPr>
          <w:rFonts w:ascii="Times New Roman" w:hAnsi="Times New Roman" w:cs="Times New Roman"/>
          <w:sz w:val="24"/>
          <w:szCs w:val="24"/>
        </w:rPr>
        <w:t xml:space="preserve"> The report has also discussed foreign and primary key concept.</w:t>
      </w:r>
      <w:r w:rsidR="00B663A2">
        <w:rPr>
          <w:rFonts w:ascii="Times New Roman" w:hAnsi="Times New Roman" w:cs="Times New Roman"/>
          <w:sz w:val="24"/>
          <w:szCs w:val="24"/>
        </w:rPr>
        <w:t xml:space="preserve"> </w:t>
      </w:r>
      <w:r w:rsidRPr="00C51AE0">
        <w:rPr>
          <w:rFonts w:ascii="Times New Roman" w:hAnsi="Times New Roman" w:cs="Times New Roman"/>
          <w:sz w:val="24"/>
          <w:szCs w:val="24"/>
        </w:rPr>
        <w:t xml:space="preserve">It has examined </w:t>
      </w:r>
      <w:r w:rsidR="00490C7A" w:rsidRPr="00C51AE0">
        <w:rPr>
          <w:rFonts w:ascii="Times New Roman" w:hAnsi="Times New Roman" w:cs="Times New Roman"/>
          <w:sz w:val="24"/>
          <w:szCs w:val="24"/>
        </w:rPr>
        <w:t xml:space="preserve">the </w:t>
      </w:r>
      <w:r w:rsidR="00B84E69" w:rsidRPr="00C51AE0">
        <w:rPr>
          <w:rFonts w:ascii="Times New Roman" w:hAnsi="Times New Roman" w:cs="Times New Roman"/>
          <w:sz w:val="24"/>
          <w:szCs w:val="24"/>
        </w:rPr>
        <w:t>r</w:t>
      </w:r>
      <w:r w:rsidR="004434A5" w:rsidRPr="00C51AE0">
        <w:rPr>
          <w:rFonts w:ascii="Times New Roman" w:hAnsi="Times New Roman" w:cs="Times New Roman"/>
          <w:sz w:val="24"/>
          <w:szCs w:val="24"/>
        </w:rPr>
        <w:t xml:space="preserve">elationship </w:t>
      </w:r>
      <w:r w:rsidR="00490C7A" w:rsidRPr="00C51AE0">
        <w:rPr>
          <w:rFonts w:ascii="Times New Roman" w:hAnsi="Times New Roman" w:cs="Times New Roman"/>
          <w:sz w:val="24"/>
          <w:szCs w:val="24"/>
        </w:rPr>
        <w:t>between</w:t>
      </w:r>
      <w:r w:rsidR="004434A5" w:rsidRPr="00C51AE0">
        <w:rPr>
          <w:rFonts w:ascii="Times New Roman" w:hAnsi="Times New Roman" w:cs="Times New Roman"/>
          <w:sz w:val="24"/>
          <w:szCs w:val="24"/>
        </w:rPr>
        <w:t xml:space="preserve"> various tables that are created.</w:t>
      </w:r>
      <w:r w:rsidR="00C07101" w:rsidRPr="00C51AE0">
        <w:rPr>
          <w:rFonts w:ascii="Times New Roman" w:hAnsi="Times New Roman" w:cs="Times New Roman"/>
          <w:sz w:val="24"/>
          <w:szCs w:val="24"/>
        </w:rPr>
        <w:t xml:space="preserve"> The report explained relationships like one to one, one to many</w:t>
      </w:r>
      <w:r w:rsidR="00490C7A" w:rsidRPr="00C51AE0">
        <w:rPr>
          <w:rFonts w:ascii="Times New Roman" w:hAnsi="Times New Roman" w:cs="Times New Roman"/>
          <w:sz w:val="24"/>
          <w:szCs w:val="24"/>
        </w:rPr>
        <w:t>,</w:t>
      </w:r>
      <w:r w:rsidR="00C07101" w:rsidRPr="00C51AE0">
        <w:rPr>
          <w:rFonts w:ascii="Times New Roman" w:hAnsi="Times New Roman" w:cs="Times New Roman"/>
          <w:sz w:val="24"/>
          <w:szCs w:val="24"/>
        </w:rPr>
        <w:t xml:space="preserve"> and many to many. </w:t>
      </w:r>
      <w:r w:rsidR="004434A5" w:rsidRPr="00C51AE0">
        <w:rPr>
          <w:rFonts w:ascii="Times New Roman" w:hAnsi="Times New Roman" w:cs="Times New Roman"/>
          <w:sz w:val="24"/>
          <w:szCs w:val="24"/>
        </w:rPr>
        <w:t xml:space="preserve"> The report also showed </w:t>
      </w:r>
      <w:r w:rsidR="00490C7A" w:rsidRPr="00C51AE0">
        <w:rPr>
          <w:rFonts w:ascii="Times New Roman" w:hAnsi="Times New Roman" w:cs="Times New Roman"/>
          <w:sz w:val="24"/>
          <w:szCs w:val="24"/>
        </w:rPr>
        <w:t xml:space="preserve">a </w:t>
      </w:r>
      <w:r w:rsidR="004434A5" w:rsidRPr="00C51AE0">
        <w:rPr>
          <w:rFonts w:ascii="Times New Roman" w:hAnsi="Times New Roman" w:cs="Times New Roman"/>
          <w:sz w:val="24"/>
          <w:szCs w:val="24"/>
        </w:rPr>
        <w:t xml:space="preserve">degree of relationship </w:t>
      </w:r>
      <w:r w:rsidR="00BA347F" w:rsidRPr="00C51AE0">
        <w:rPr>
          <w:rFonts w:ascii="Times New Roman" w:hAnsi="Times New Roman" w:cs="Times New Roman"/>
          <w:sz w:val="24"/>
          <w:szCs w:val="24"/>
        </w:rPr>
        <w:t xml:space="preserve">in the table using examples. </w:t>
      </w:r>
    </w:p>
    <w:p w14:paraId="5D3C02FC" w14:textId="77777777" w:rsidR="00FF4B72" w:rsidRPr="00C51AE0" w:rsidRDefault="00FF4B72" w:rsidP="00C51AE0">
      <w:pPr>
        <w:spacing w:line="360" w:lineRule="auto"/>
        <w:jc w:val="both"/>
        <w:rPr>
          <w:rFonts w:ascii="Times New Roman" w:hAnsi="Times New Roman" w:cs="Times New Roman"/>
          <w:sz w:val="24"/>
          <w:szCs w:val="24"/>
        </w:rPr>
      </w:pPr>
    </w:p>
    <w:p w14:paraId="624B6266" w14:textId="77777777" w:rsidR="00FF4B72" w:rsidRPr="00C51AE0" w:rsidRDefault="00FF4B72" w:rsidP="00C51AE0">
      <w:pPr>
        <w:spacing w:line="360" w:lineRule="auto"/>
        <w:jc w:val="both"/>
        <w:rPr>
          <w:rFonts w:ascii="Times New Roman" w:hAnsi="Times New Roman" w:cs="Times New Roman"/>
          <w:b/>
          <w:sz w:val="24"/>
          <w:szCs w:val="24"/>
        </w:rPr>
      </w:pPr>
      <w:r w:rsidRPr="00C51AE0">
        <w:rPr>
          <w:rFonts w:ascii="Times New Roman" w:hAnsi="Times New Roman" w:cs="Times New Roman"/>
          <w:b/>
          <w:sz w:val="24"/>
          <w:szCs w:val="24"/>
        </w:rPr>
        <w:br w:type="page"/>
      </w:r>
    </w:p>
    <w:sdt>
      <w:sdtPr>
        <w:rPr>
          <w:rFonts w:ascii="Times New Roman" w:eastAsiaTheme="minorEastAsia" w:hAnsi="Times New Roman" w:cs="Times New Roman"/>
          <w:b w:val="0"/>
          <w:bCs w:val="0"/>
          <w:color w:val="auto"/>
          <w:sz w:val="24"/>
          <w:szCs w:val="24"/>
          <w:lang w:val="en-IN" w:eastAsia="en-IN"/>
        </w:rPr>
        <w:id w:val="775834707"/>
        <w:docPartObj>
          <w:docPartGallery w:val="Table of Contents"/>
          <w:docPartUnique/>
        </w:docPartObj>
      </w:sdtPr>
      <w:sdtEndPr>
        <w:rPr>
          <w:noProof/>
        </w:rPr>
      </w:sdtEndPr>
      <w:sdtContent>
        <w:p w14:paraId="010ACFA1" w14:textId="77777777" w:rsidR="00A878B9" w:rsidRPr="00C51AE0" w:rsidRDefault="00A878B9" w:rsidP="005C3DF2">
          <w:pPr>
            <w:pStyle w:val="TOCHeading"/>
            <w:spacing w:line="360" w:lineRule="auto"/>
            <w:jc w:val="center"/>
            <w:rPr>
              <w:rFonts w:ascii="Times New Roman" w:hAnsi="Times New Roman" w:cs="Times New Roman"/>
              <w:color w:val="auto"/>
              <w:sz w:val="24"/>
              <w:szCs w:val="24"/>
            </w:rPr>
          </w:pPr>
          <w:r w:rsidRPr="00C51AE0">
            <w:rPr>
              <w:rFonts w:ascii="Times New Roman" w:hAnsi="Times New Roman" w:cs="Times New Roman"/>
              <w:color w:val="auto"/>
              <w:sz w:val="24"/>
              <w:szCs w:val="24"/>
            </w:rPr>
            <w:t>Table of Contents</w:t>
          </w:r>
        </w:p>
        <w:p w14:paraId="16CC0E89" w14:textId="77777777" w:rsidR="00A878B9" w:rsidRPr="00C51AE0" w:rsidRDefault="00AC541F" w:rsidP="00C51AE0">
          <w:pPr>
            <w:pStyle w:val="TOC2"/>
            <w:tabs>
              <w:tab w:val="right" w:leader="dot" w:pos="9350"/>
            </w:tabs>
            <w:spacing w:line="360" w:lineRule="auto"/>
            <w:rPr>
              <w:rFonts w:ascii="Times New Roman" w:hAnsi="Times New Roman" w:cs="Times New Roman"/>
              <w:noProof/>
              <w:sz w:val="24"/>
              <w:szCs w:val="24"/>
            </w:rPr>
          </w:pPr>
          <w:r w:rsidRPr="00C51AE0">
            <w:rPr>
              <w:rFonts w:ascii="Times New Roman" w:hAnsi="Times New Roman" w:cs="Times New Roman"/>
              <w:sz w:val="24"/>
              <w:szCs w:val="24"/>
            </w:rPr>
            <w:fldChar w:fldCharType="begin"/>
          </w:r>
          <w:r w:rsidR="00A878B9" w:rsidRPr="00C51AE0">
            <w:rPr>
              <w:rFonts w:ascii="Times New Roman" w:hAnsi="Times New Roman" w:cs="Times New Roman"/>
              <w:sz w:val="24"/>
              <w:szCs w:val="24"/>
            </w:rPr>
            <w:instrText xml:space="preserve"> TOC \o "1-3" \h \z \u </w:instrText>
          </w:r>
          <w:r w:rsidRPr="00C51AE0">
            <w:rPr>
              <w:rFonts w:ascii="Times New Roman" w:hAnsi="Times New Roman" w:cs="Times New Roman"/>
              <w:sz w:val="24"/>
              <w:szCs w:val="24"/>
            </w:rPr>
            <w:fldChar w:fldCharType="separate"/>
          </w:r>
          <w:hyperlink w:anchor="_Toc58833865" w:history="1">
            <w:r w:rsidR="00A878B9" w:rsidRPr="00C51AE0">
              <w:rPr>
                <w:rStyle w:val="Hyperlink"/>
                <w:rFonts w:ascii="Times New Roman" w:hAnsi="Times New Roman" w:cs="Times New Roman"/>
                <w:noProof/>
                <w:color w:val="auto"/>
                <w:sz w:val="24"/>
                <w:szCs w:val="24"/>
              </w:rPr>
              <w:t>Introduction</w:t>
            </w:r>
            <w:r w:rsidR="00A878B9" w:rsidRPr="00C51AE0">
              <w:rPr>
                <w:rFonts w:ascii="Times New Roman" w:hAnsi="Times New Roman" w:cs="Times New Roman"/>
                <w:noProof/>
                <w:webHidden/>
                <w:sz w:val="24"/>
                <w:szCs w:val="24"/>
              </w:rPr>
              <w:tab/>
            </w:r>
            <w:r w:rsidRPr="00C51AE0">
              <w:rPr>
                <w:rFonts w:ascii="Times New Roman" w:hAnsi="Times New Roman" w:cs="Times New Roman"/>
                <w:noProof/>
                <w:webHidden/>
                <w:sz w:val="24"/>
                <w:szCs w:val="24"/>
              </w:rPr>
              <w:fldChar w:fldCharType="begin"/>
            </w:r>
            <w:r w:rsidR="00A878B9" w:rsidRPr="00C51AE0">
              <w:rPr>
                <w:rFonts w:ascii="Times New Roman" w:hAnsi="Times New Roman" w:cs="Times New Roman"/>
                <w:noProof/>
                <w:webHidden/>
                <w:sz w:val="24"/>
                <w:szCs w:val="24"/>
              </w:rPr>
              <w:instrText xml:space="preserve"> PAGEREF _Toc58833865 \h </w:instrText>
            </w:r>
            <w:r w:rsidRPr="00C51AE0">
              <w:rPr>
                <w:rFonts w:ascii="Times New Roman" w:hAnsi="Times New Roman" w:cs="Times New Roman"/>
                <w:noProof/>
                <w:webHidden/>
                <w:sz w:val="24"/>
                <w:szCs w:val="24"/>
              </w:rPr>
            </w:r>
            <w:r w:rsidRPr="00C51AE0">
              <w:rPr>
                <w:rFonts w:ascii="Times New Roman" w:hAnsi="Times New Roman" w:cs="Times New Roman"/>
                <w:noProof/>
                <w:webHidden/>
                <w:sz w:val="24"/>
                <w:szCs w:val="24"/>
              </w:rPr>
              <w:fldChar w:fldCharType="separate"/>
            </w:r>
            <w:r w:rsidR="00A878B9" w:rsidRPr="00C51AE0">
              <w:rPr>
                <w:rFonts w:ascii="Times New Roman" w:hAnsi="Times New Roman" w:cs="Times New Roman"/>
                <w:noProof/>
                <w:webHidden/>
                <w:sz w:val="24"/>
                <w:szCs w:val="24"/>
              </w:rPr>
              <w:t>4</w:t>
            </w:r>
            <w:r w:rsidRPr="00C51AE0">
              <w:rPr>
                <w:rFonts w:ascii="Times New Roman" w:hAnsi="Times New Roman" w:cs="Times New Roman"/>
                <w:noProof/>
                <w:webHidden/>
                <w:sz w:val="24"/>
                <w:szCs w:val="24"/>
              </w:rPr>
              <w:fldChar w:fldCharType="end"/>
            </w:r>
          </w:hyperlink>
        </w:p>
        <w:p w14:paraId="2D565658" w14:textId="77777777" w:rsidR="00A878B9" w:rsidRPr="00C51AE0" w:rsidRDefault="00623EC0" w:rsidP="00C51AE0">
          <w:pPr>
            <w:pStyle w:val="TOC2"/>
            <w:tabs>
              <w:tab w:val="right" w:leader="dot" w:pos="9350"/>
            </w:tabs>
            <w:spacing w:line="360" w:lineRule="auto"/>
            <w:rPr>
              <w:rFonts w:ascii="Times New Roman" w:hAnsi="Times New Roman" w:cs="Times New Roman"/>
              <w:noProof/>
              <w:sz w:val="24"/>
              <w:szCs w:val="24"/>
            </w:rPr>
          </w:pPr>
          <w:hyperlink w:anchor="_Toc58833866" w:history="1">
            <w:r w:rsidR="00A878B9" w:rsidRPr="00C51AE0">
              <w:rPr>
                <w:rStyle w:val="Hyperlink"/>
                <w:rFonts w:ascii="Times New Roman" w:hAnsi="Times New Roman" w:cs="Times New Roman"/>
                <w:noProof/>
                <w:color w:val="auto"/>
                <w:sz w:val="24"/>
                <w:szCs w:val="24"/>
              </w:rPr>
              <w:t>Task 1</w:t>
            </w:r>
            <w:r w:rsidR="00A878B9" w:rsidRPr="00C51AE0">
              <w:rPr>
                <w:rFonts w:ascii="Times New Roman" w:hAnsi="Times New Roman" w:cs="Times New Roman"/>
                <w:noProof/>
                <w:webHidden/>
                <w:sz w:val="24"/>
                <w:szCs w:val="24"/>
              </w:rPr>
              <w:tab/>
            </w:r>
            <w:r w:rsidR="00AC541F" w:rsidRPr="00C51AE0">
              <w:rPr>
                <w:rFonts w:ascii="Times New Roman" w:hAnsi="Times New Roman" w:cs="Times New Roman"/>
                <w:noProof/>
                <w:webHidden/>
                <w:sz w:val="24"/>
                <w:szCs w:val="24"/>
              </w:rPr>
              <w:fldChar w:fldCharType="begin"/>
            </w:r>
            <w:r w:rsidR="00A878B9" w:rsidRPr="00C51AE0">
              <w:rPr>
                <w:rFonts w:ascii="Times New Roman" w:hAnsi="Times New Roman" w:cs="Times New Roman"/>
                <w:noProof/>
                <w:webHidden/>
                <w:sz w:val="24"/>
                <w:szCs w:val="24"/>
              </w:rPr>
              <w:instrText xml:space="preserve"> PAGEREF _Toc58833866 \h </w:instrText>
            </w:r>
            <w:r w:rsidR="00AC541F" w:rsidRPr="00C51AE0">
              <w:rPr>
                <w:rFonts w:ascii="Times New Roman" w:hAnsi="Times New Roman" w:cs="Times New Roman"/>
                <w:noProof/>
                <w:webHidden/>
                <w:sz w:val="24"/>
                <w:szCs w:val="24"/>
              </w:rPr>
            </w:r>
            <w:r w:rsidR="00AC541F" w:rsidRPr="00C51AE0">
              <w:rPr>
                <w:rFonts w:ascii="Times New Roman" w:hAnsi="Times New Roman" w:cs="Times New Roman"/>
                <w:noProof/>
                <w:webHidden/>
                <w:sz w:val="24"/>
                <w:szCs w:val="24"/>
              </w:rPr>
              <w:fldChar w:fldCharType="separate"/>
            </w:r>
            <w:r w:rsidR="00A878B9" w:rsidRPr="00C51AE0">
              <w:rPr>
                <w:rFonts w:ascii="Times New Roman" w:hAnsi="Times New Roman" w:cs="Times New Roman"/>
                <w:noProof/>
                <w:webHidden/>
                <w:sz w:val="24"/>
                <w:szCs w:val="24"/>
              </w:rPr>
              <w:t>5</w:t>
            </w:r>
            <w:r w:rsidR="00AC541F" w:rsidRPr="00C51AE0">
              <w:rPr>
                <w:rFonts w:ascii="Times New Roman" w:hAnsi="Times New Roman" w:cs="Times New Roman"/>
                <w:noProof/>
                <w:webHidden/>
                <w:sz w:val="24"/>
                <w:szCs w:val="24"/>
              </w:rPr>
              <w:fldChar w:fldCharType="end"/>
            </w:r>
          </w:hyperlink>
        </w:p>
        <w:p w14:paraId="643B3244" w14:textId="77777777" w:rsidR="00A878B9" w:rsidRPr="00C51AE0" w:rsidRDefault="00623EC0" w:rsidP="00C51AE0">
          <w:pPr>
            <w:pStyle w:val="TOC2"/>
            <w:tabs>
              <w:tab w:val="right" w:leader="dot" w:pos="9350"/>
            </w:tabs>
            <w:spacing w:line="360" w:lineRule="auto"/>
            <w:rPr>
              <w:rFonts w:ascii="Times New Roman" w:hAnsi="Times New Roman" w:cs="Times New Roman"/>
              <w:noProof/>
              <w:sz w:val="24"/>
              <w:szCs w:val="24"/>
            </w:rPr>
          </w:pPr>
          <w:hyperlink w:anchor="_Toc58833867" w:history="1">
            <w:r w:rsidR="00A878B9" w:rsidRPr="00C51AE0">
              <w:rPr>
                <w:rStyle w:val="Hyperlink"/>
                <w:rFonts w:ascii="Times New Roman" w:hAnsi="Times New Roman" w:cs="Times New Roman"/>
                <w:noProof/>
                <w:color w:val="auto"/>
                <w:sz w:val="24"/>
                <w:szCs w:val="24"/>
              </w:rPr>
              <w:t>Relationship among various tables created</w:t>
            </w:r>
            <w:r w:rsidR="00A878B9" w:rsidRPr="00C51AE0">
              <w:rPr>
                <w:rFonts w:ascii="Times New Roman" w:hAnsi="Times New Roman" w:cs="Times New Roman"/>
                <w:noProof/>
                <w:webHidden/>
                <w:sz w:val="24"/>
                <w:szCs w:val="24"/>
              </w:rPr>
              <w:tab/>
            </w:r>
            <w:r w:rsidR="00AC541F" w:rsidRPr="00C51AE0">
              <w:rPr>
                <w:rFonts w:ascii="Times New Roman" w:hAnsi="Times New Roman" w:cs="Times New Roman"/>
                <w:noProof/>
                <w:webHidden/>
                <w:sz w:val="24"/>
                <w:szCs w:val="24"/>
              </w:rPr>
              <w:fldChar w:fldCharType="begin"/>
            </w:r>
            <w:r w:rsidR="00A878B9" w:rsidRPr="00C51AE0">
              <w:rPr>
                <w:rFonts w:ascii="Times New Roman" w:hAnsi="Times New Roman" w:cs="Times New Roman"/>
                <w:noProof/>
                <w:webHidden/>
                <w:sz w:val="24"/>
                <w:szCs w:val="24"/>
              </w:rPr>
              <w:instrText xml:space="preserve"> PAGEREF _Toc58833867 \h </w:instrText>
            </w:r>
            <w:r w:rsidR="00AC541F" w:rsidRPr="00C51AE0">
              <w:rPr>
                <w:rFonts w:ascii="Times New Roman" w:hAnsi="Times New Roman" w:cs="Times New Roman"/>
                <w:noProof/>
                <w:webHidden/>
                <w:sz w:val="24"/>
                <w:szCs w:val="24"/>
              </w:rPr>
            </w:r>
            <w:r w:rsidR="00AC541F" w:rsidRPr="00C51AE0">
              <w:rPr>
                <w:rFonts w:ascii="Times New Roman" w:hAnsi="Times New Roman" w:cs="Times New Roman"/>
                <w:noProof/>
                <w:webHidden/>
                <w:sz w:val="24"/>
                <w:szCs w:val="24"/>
              </w:rPr>
              <w:fldChar w:fldCharType="separate"/>
            </w:r>
            <w:r w:rsidR="00A878B9" w:rsidRPr="00C51AE0">
              <w:rPr>
                <w:rFonts w:ascii="Times New Roman" w:hAnsi="Times New Roman" w:cs="Times New Roman"/>
                <w:noProof/>
                <w:webHidden/>
                <w:sz w:val="24"/>
                <w:szCs w:val="24"/>
              </w:rPr>
              <w:t>5</w:t>
            </w:r>
            <w:r w:rsidR="00AC541F" w:rsidRPr="00C51AE0">
              <w:rPr>
                <w:rFonts w:ascii="Times New Roman" w:hAnsi="Times New Roman" w:cs="Times New Roman"/>
                <w:noProof/>
                <w:webHidden/>
                <w:sz w:val="24"/>
                <w:szCs w:val="24"/>
              </w:rPr>
              <w:fldChar w:fldCharType="end"/>
            </w:r>
          </w:hyperlink>
        </w:p>
        <w:p w14:paraId="4E04370D" w14:textId="77777777" w:rsidR="00A878B9" w:rsidRPr="00C51AE0" w:rsidRDefault="00623EC0" w:rsidP="00C51AE0">
          <w:pPr>
            <w:pStyle w:val="TOC2"/>
            <w:tabs>
              <w:tab w:val="right" w:leader="dot" w:pos="9350"/>
            </w:tabs>
            <w:spacing w:line="360" w:lineRule="auto"/>
            <w:rPr>
              <w:rFonts w:ascii="Times New Roman" w:hAnsi="Times New Roman" w:cs="Times New Roman"/>
              <w:noProof/>
              <w:sz w:val="24"/>
              <w:szCs w:val="24"/>
            </w:rPr>
          </w:pPr>
          <w:hyperlink w:anchor="_Toc58833868" w:history="1">
            <w:r w:rsidR="00A878B9" w:rsidRPr="00C51AE0">
              <w:rPr>
                <w:rStyle w:val="Hyperlink"/>
                <w:rFonts w:ascii="Times New Roman" w:hAnsi="Times New Roman" w:cs="Times New Roman"/>
                <w:noProof/>
                <w:color w:val="auto"/>
                <w:sz w:val="24"/>
                <w:szCs w:val="24"/>
              </w:rPr>
              <w:t>Degree of relationship</w:t>
            </w:r>
            <w:r w:rsidR="00A878B9" w:rsidRPr="00C51AE0">
              <w:rPr>
                <w:rFonts w:ascii="Times New Roman" w:hAnsi="Times New Roman" w:cs="Times New Roman"/>
                <w:noProof/>
                <w:webHidden/>
                <w:sz w:val="24"/>
                <w:szCs w:val="24"/>
              </w:rPr>
              <w:tab/>
            </w:r>
            <w:r w:rsidR="00AC541F" w:rsidRPr="00C51AE0">
              <w:rPr>
                <w:rFonts w:ascii="Times New Roman" w:hAnsi="Times New Roman" w:cs="Times New Roman"/>
                <w:noProof/>
                <w:webHidden/>
                <w:sz w:val="24"/>
                <w:szCs w:val="24"/>
              </w:rPr>
              <w:fldChar w:fldCharType="begin"/>
            </w:r>
            <w:r w:rsidR="00A878B9" w:rsidRPr="00C51AE0">
              <w:rPr>
                <w:rFonts w:ascii="Times New Roman" w:hAnsi="Times New Roman" w:cs="Times New Roman"/>
                <w:noProof/>
                <w:webHidden/>
                <w:sz w:val="24"/>
                <w:szCs w:val="24"/>
              </w:rPr>
              <w:instrText xml:space="preserve"> PAGEREF _Toc58833868 \h </w:instrText>
            </w:r>
            <w:r w:rsidR="00AC541F" w:rsidRPr="00C51AE0">
              <w:rPr>
                <w:rFonts w:ascii="Times New Roman" w:hAnsi="Times New Roman" w:cs="Times New Roman"/>
                <w:noProof/>
                <w:webHidden/>
                <w:sz w:val="24"/>
                <w:szCs w:val="24"/>
              </w:rPr>
            </w:r>
            <w:r w:rsidR="00AC541F" w:rsidRPr="00C51AE0">
              <w:rPr>
                <w:rFonts w:ascii="Times New Roman" w:hAnsi="Times New Roman" w:cs="Times New Roman"/>
                <w:noProof/>
                <w:webHidden/>
                <w:sz w:val="24"/>
                <w:szCs w:val="24"/>
              </w:rPr>
              <w:fldChar w:fldCharType="separate"/>
            </w:r>
            <w:r w:rsidR="00A878B9" w:rsidRPr="00C51AE0">
              <w:rPr>
                <w:rFonts w:ascii="Times New Roman" w:hAnsi="Times New Roman" w:cs="Times New Roman"/>
                <w:noProof/>
                <w:webHidden/>
                <w:sz w:val="24"/>
                <w:szCs w:val="24"/>
              </w:rPr>
              <w:t>6</w:t>
            </w:r>
            <w:r w:rsidR="00AC541F" w:rsidRPr="00C51AE0">
              <w:rPr>
                <w:rFonts w:ascii="Times New Roman" w:hAnsi="Times New Roman" w:cs="Times New Roman"/>
                <w:noProof/>
                <w:webHidden/>
                <w:sz w:val="24"/>
                <w:szCs w:val="24"/>
              </w:rPr>
              <w:fldChar w:fldCharType="end"/>
            </w:r>
          </w:hyperlink>
        </w:p>
        <w:p w14:paraId="12C0D5E0" w14:textId="77777777" w:rsidR="00A878B9" w:rsidRPr="00C51AE0" w:rsidRDefault="00623EC0" w:rsidP="00C51AE0">
          <w:pPr>
            <w:pStyle w:val="TOC2"/>
            <w:tabs>
              <w:tab w:val="right" w:leader="dot" w:pos="9350"/>
            </w:tabs>
            <w:spacing w:line="360" w:lineRule="auto"/>
            <w:rPr>
              <w:rFonts w:ascii="Times New Roman" w:hAnsi="Times New Roman" w:cs="Times New Roman"/>
              <w:noProof/>
              <w:sz w:val="24"/>
              <w:szCs w:val="24"/>
            </w:rPr>
          </w:pPr>
          <w:hyperlink w:anchor="_Toc58833869" w:history="1">
            <w:r w:rsidR="00A878B9" w:rsidRPr="00C51AE0">
              <w:rPr>
                <w:rStyle w:val="Hyperlink"/>
                <w:rFonts w:ascii="Times New Roman" w:hAnsi="Times New Roman" w:cs="Times New Roman"/>
                <w:noProof/>
                <w:color w:val="auto"/>
                <w:sz w:val="24"/>
                <w:szCs w:val="24"/>
              </w:rPr>
              <w:t>E-R diagram</w:t>
            </w:r>
            <w:r w:rsidR="00A878B9" w:rsidRPr="00C51AE0">
              <w:rPr>
                <w:rFonts w:ascii="Times New Roman" w:hAnsi="Times New Roman" w:cs="Times New Roman"/>
                <w:noProof/>
                <w:webHidden/>
                <w:sz w:val="24"/>
                <w:szCs w:val="24"/>
              </w:rPr>
              <w:tab/>
            </w:r>
            <w:r w:rsidR="00AC541F" w:rsidRPr="00C51AE0">
              <w:rPr>
                <w:rFonts w:ascii="Times New Roman" w:hAnsi="Times New Roman" w:cs="Times New Roman"/>
                <w:noProof/>
                <w:webHidden/>
                <w:sz w:val="24"/>
                <w:szCs w:val="24"/>
              </w:rPr>
              <w:fldChar w:fldCharType="begin"/>
            </w:r>
            <w:r w:rsidR="00A878B9" w:rsidRPr="00C51AE0">
              <w:rPr>
                <w:rFonts w:ascii="Times New Roman" w:hAnsi="Times New Roman" w:cs="Times New Roman"/>
                <w:noProof/>
                <w:webHidden/>
                <w:sz w:val="24"/>
                <w:szCs w:val="24"/>
              </w:rPr>
              <w:instrText xml:space="preserve"> PAGEREF _Toc58833869 \h </w:instrText>
            </w:r>
            <w:r w:rsidR="00AC541F" w:rsidRPr="00C51AE0">
              <w:rPr>
                <w:rFonts w:ascii="Times New Roman" w:hAnsi="Times New Roman" w:cs="Times New Roman"/>
                <w:noProof/>
                <w:webHidden/>
                <w:sz w:val="24"/>
                <w:szCs w:val="24"/>
              </w:rPr>
            </w:r>
            <w:r w:rsidR="00AC541F" w:rsidRPr="00C51AE0">
              <w:rPr>
                <w:rFonts w:ascii="Times New Roman" w:hAnsi="Times New Roman" w:cs="Times New Roman"/>
                <w:noProof/>
                <w:webHidden/>
                <w:sz w:val="24"/>
                <w:szCs w:val="24"/>
              </w:rPr>
              <w:fldChar w:fldCharType="separate"/>
            </w:r>
            <w:r w:rsidR="00A878B9" w:rsidRPr="00C51AE0">
              <w:rPr>
                <w:rFonts w:ascii="Times New Roman" w:hAnsi="Times New Roman" w:cs="Times New Roman"/>
                <w:noProof/>
                <w:webHidden/>
                <w:sz w:val="24"/>
                <w:szCs w:val="24"/>
              </w:rPr>
              <w:t>14</w:t>
            </w:r>
            <w:r w:rsidR="00AC541F" w:rsidRPr="00C51AE0">
              <w:rPr>
                <w:rFonts w:ascii="Times New Roman" w:hAnsi="Times New Roman" w:cs="Times New Roman"/>
                <w:noProof/>
                <w:webHidden/>
                <w:sz w:val="24"/>
                <w:szCs w:val="24"/>
              </w:rPr>
              <w:fldChar w:fldCharType="end"/>
            </w:r>
          </w:hyperlink>
        </w:p>
        <w:p w14:paraId="0AD9B849" w14:textId="77777777" w:rsidR="00A878B9" w:rsidRPr="00C51AE0" w:rsidRDefault="00623EC0" w:rsidP="00C51AE0">
          <w:pPr>
            <w:pStyle w:val="TOC2"/>
            <w:tabs>
              <w:tab w:val="right" w:leader="dot" w:pos="9350"/>
            </w:tabs>
            <w:spacing w:line="360" w:lineRule="auto"/>
            <w:rPr>
              <w:rFonts w:ascii="Times New Roman" w:hAnsi="Times New Roman" w:cs="Times New Roman"/>
              <w:noProof/>
              <w:sz w:val="24"/>
              <w:szCs w:val="24"/>
            </w:rPr>
          </w:pPr>
          <w:hyperlink w:anchor="_Toc58833870" w:history="1">
            <w:r w:rsidR="00A878B9" w:rsidRPr="00C51AE0">
              <w:rPr>
                <w:rStyle w:val="Hyperlink"/>
                <w:rFonts w:ascii="Times New Roman" w:hAnsi="Times New Roman" w:cs="Times New Roman"/>
                <w:noProof/>
                <w:color w:val="auto"/>
                <w:sz w:val="24"/>
                <w:szCs w:val="24"/>
              </w:rPr>
              <w:t>Conclusion</w:t>
            </w:r>
            <w:r w:rsidR="00A878B9" w:rsidRPr="00C51AE0">
              <w:rPr>
                <w:rFonts w:ascii="Times New Roman" w:hAnsi="Times New Roman" w:cs="Times New Roman"/>
                <w:noProof/>
                <w:webHidden/>
                <w:sz w:val="24"/>
                <w:szCs w:val="24"/>
              </w:rPr>
              <w:tab/>
            </w:r>
            <w:r w:rsidR="00AC541F" w:rsidRPr="00C51AE0">
              <w:rPr>
                <w:rFonts w:ascii="Times New Roman" w:hAnsi="Times New Roman" w:cs="Times New Roman"/>
                <w:noProof/>
                <w:webHidden/>
                <w:sz w:val="24"/>
                <w:szCs w:val="24"/>
              </w:rPr>
              <w:fldChar w:fldCharType="begin"/>
            </w:r>
            <w:r w:rsidR="00A878B9" w:rsidRPr="00C51AE0">
              <w:rPr>
                <w:rFonts w:ascii="Times New Roman" w:hAnsi="Times New Roman" w:cs="Times New Roman"/>
                <w:noProof/>
                <w:webHidden/>
                <w:sz w:val="24"/>
                <w:szCs w:val="24"/>
              </w:rPr>
              <w:instrText xml:space="preserve"> PAGEREF _Toc58833870 \h </w:instrText>
            </w:r>
            <w:r w:rsidR="00AC541F" w:rsidRPr="00C51AE0">
              <w:rPr>
                <w:rFonts w:ascii="Times New Roman" w:hAnsi="Times New Roman" w:cs="Times New Roman"/>
                <w:noProof/>
                <w:webHidden/>
                <w:sz w:val="24"/>
                <w:szCs w:val="24"/>
              </w:rPr>
            </w:r>
            <w:r w:rsidR="00AC541F" w:rsidRPr="00C51AE0">
              <w:rPr>
                <w:rFonts w:ascii="Times New Roman" w:hAnsi="Times New Roman" w:cs="Times New Roman"/>
                <w:noProof/>
                <w:webHidden/>
                <w:sz w:val="24"/>
                <w:szCs w:val="24"/>
              </w:rPr>
              <w:fldChar w:fldCharType="separate"/>
            </w:r>
            <w:r w:rsidR="00A878B9" w:rsidRPr="00C51AE0">
              <w:rPr>
                <w:rFonts w:ascii="Times New Roman" w:hAnsi="Times New Roman" w:cs="Times New Roman"/>
                <w:noProof/>
                <w:webHidden/>
                <w:sz w:val="24"/>
                <w:szCs w:val="24"/>
              </w:rPr>
              <w:t>15</w:t>
            </w:r>
            <w:r w:rsidR="00AC541F" w:rsidRPr="00C51AE0">
              <w:rPr>
                <w:rFonts w:ascii="Times New Roman" w:hAnsi="Times New Roman" w:cs="Times New Roman"/>
                <w:noProof/>
                <w:webHidden/>
                <w:sz w:val="24"/>
                <w:szCs w:val="24"/>
              </w:rPr>
              <w:fldChar w:fldCharType="end"/>
            </w:r>
          </w:hyperlink>
        </w:p>
        <w:p w14:paraId="5D7F8E0D" w14:textId="77777777" w:rsidR="00A878B9" w:rsidRPr="00C51AE0" w:rsidRDefault="00AC541F" w:rsidP="00C51AE0">
          <w:pPr>
            <w:spacing w:line="360" w:lineRule="auto"/>
            <w:rPr>
              <w:rFonts w:ascii="Times New Roman" w:hAnsi="Times New Roman" w:cs="Times New Roman"/>
              <w:sz w:val="24"/>
              <w:szCs w:val="24"/>
            </w:rPr>
          </w:pPr>
          <w:r w:rsidRPr="00C51AE0">
            <w:rPr>
              <w:rFonts w:ascii="Times New Roman" w:hAnsi="Times New Roman" w:cs="Times New Roman"/>
              <w:b/>
              <w:bCs/>
              <w:noProof/>
              <w:sz w:val="24"/>
              <w:szCs w:val="24"/>
            </w:rPr>
            <w:fldChar w:fldCharType="end"/>
          </w:r>
        </w:p>
      </w:sdtContent>
    </w:sdt>
    <w:p w14:paraId="01797825" w14:textId="77777777" w:rsidR="00FF4B72" w:rsidRPr="00C51AE0" w:rsidRDefault="00FF4B72" w:rsidP="00C51AE0">
      <w:pPr>
        <w:spacing w:line="360" w:lineRule="auto"/>
        <w:jc w:val="both"/>
        <w:rPr>
          <w:rFonts w:ascii="Times New Roman" w:hAnsi="Times New Roman" w:cs="Times New Roman"/>
          <w:b/>
          <w:sz w:val="24"/>
          <w:szCs w:val="24"/>
        </w:rPr>
      </w:pPr>
    </w:p>
    <w:p w14:paraId="2C02DABD" w14:textId="77777777" w:rsidR="00FF4B72" w:rsidRPr="00C51AE0" w:rsidRDefault="00FF4B72" w:rsidP="00C51AE0">
      <w:pPr>
        <w:spacing w:line="360" w:lineRule="auto"/>
        <w:jc w:val="both"/>
        <w:rPr>
          <w:rFonts w:ascii="Times New Roman" w:hAnsi="Times New Roman" w:cs="Times New Roman"/>
          <w:b/>
          <w:sz w:val="24"/>
          <w:szCs w:val="24"/>
        </w:rPr>
      </w:pPr>
      <w:r w:rsidRPr="00C51AE0">
        <w:rPr>
          <w:rFonts w:ascii="Times New Roman" w:hAnsi="Times New Roman" w:cs="Times New Roman"/>
          <w:b/>
          <w:sz w:val="24"/>
          <w:szCs w:val="24"/>
        </w:rPr>
        <w:br w:type="page"/>
      </w:r>
    </w:p>
    <w:p w14:paraId="048E6074" w14:textId="77777777" w:rsidR="000B3B54" w:rsidRPr="00C51AE0" w:rsidRDefault="008465F9" w:rsidP="00C51AE0">
      <w:pPr>
        <w:pStyle w:val="Heading2"/>
        <w:spacing w:line="360" w:lineRule="auto"/>
        <w:jc w:val="center"/>
        <w:rPr>
          <w:rFonts w:ascii="Times New Roman" w:hAnsi="Times New Roman" w:cs="Times New Roman"/>
          <w:color w:val="auto"/>
          <w:sz w:val="24"/>
          <w:szCs w:val="24"/>
        </w:rPr>
      </w:pPr>
      <w:bookmarkStart w:id="0" w:name="_Toc58833865"/>
      <w:r w:rsidRPr="00C51AE0">
        <w:rPr>
          <w:rFonts w:ascii="Times New Roman" w:hAnsi="Times New Roman" w:cs="Times New Roman"/>
          <w:color w:val="auto"/>
          <w:sz w:val="24"/>
          <w:szCs w:val="24"/>
        </w:rPr>
        <w:lastRenderedPageBreak/>
        <w:t>Introduction</w:t>
      </w:r>
      <w:bookmarkEnd w:id="0"/>
    </w:p>
    <w:p w14:paraId="6516EE4F" w14:textId="36BF9E4C" w:rsidR="00A35FEB" w:rsidRPr="00C51AE0" w:rsidRDefault="00A35FEB" w:rsidP="00C51AE0">
      <w:pPr>
        <w:spacing w:line="360" w:lineRule="auto"/>
        <w:jc w:val="both"/>
        <w:rPr>
          <w:rFonts w:ascii="Times New Roman" w:hAnsi="Times New Roman" w:cs="Times New Roman"/>
          <w:sz w:val="24"/>
          <w:szCs w:val="24"/>
        </w:rPr>
      </w:pPr>
      <w:r w:rsidRPr="00C51AE0">
        <w:rPr>
          <w:rFonts w:ascii="Times New Roman" w:hAnsi="Times New Roman" w:cs="Times New Roman"/>
          <w:sz w:val="24"/>
          <w:szCs w:val="24"/>
        </w:rPr>
        <w:t xml:space="preserve">The report determines </w:t>
      </w:r>
      <w:r w:rsidR="00490C7A" w:rsidRPr="00C51AE0">
        <w:rPr>
          <w:rFonts w:ascii="Times New Roman" w:hAnsi="Times New Roman" w:cs="Times New Roman"/>
          <w:sz w:val="24"/>
          <w:szCs w:val="24"/>
        </w:rPr>
        <w:t xml:space="preserve">the </w:t>
      </w:r>
      <w:r w:rsidRPr="00C51AE0">
        <w:rPr>
          <w:rFonts w:ascii="Times New Roman" w:hAnsi="Times New Roman" w:cs="Times New Roman"/>
          <w:sz w:val="24"/>
          <w:szCs w:val="24"/>
        </w:rPr>
        <w:t xml:space="preserve">concept of </w:t>
      </w:r>
      <w:r w:rsidR="00490C7A" w:rsidRPr="00C51AE0">
        <w:rPr>
          <w:rFonts w:ascii="Times New Roman" w:hAnsi="Times New Roman" w:cs="Times New Roman"/>
          <w:sz w:val="24"/>
          <w:szCs w:val="24"/>
        </w:rPr>
        <w:t xml:space="preserve">the </w:t>
      </w:r>
      <w:r w:rsidRPr="00C51AE0">
        <w:rPr>
          <w:rFonts w:ascii="Times New Roman" w:hAnsi="Times New Roman" w:cs="Times New Roman"/>
          <w:sz w:val="24"/>
          <w:szCs w:val="24"/>
        </w:rPr>
        <w:t>Microsoft Access database. It ex</w:t>
      </w:r>
      <w:r w:rsidR="00331C15" w:rsidRPr="00C51AE0">
        <w:rPr>
          <w:rFonts w:ascii="Times New Roman" w:hAnsi="Times New Roman" w:cs="Times New Roman"/>
          <w:sz w:val="24"/>
          <w:szCs w:val="24"/>
        </w:rPr>
        <w:t xml:space="preserve">plains </w:t>
      </w:r>
      <w:r w:rsidR="00490C7A" w:rsidRPr="00C51AE0">
        <w:rPr>
          <w:rFonts w:ascii="Times New Roman" w:hAnsi="Times New Roman" w:cs="Times New Roman"/>
          <w:sz w:val="24"/>
          <w:szCs w:val="24"/>
        </w:rPr>
        <w:t xml:space="preserve">the </w:t>
      </w:r>
      <w:r w:rsidR="00331C15" w:rsidRPr="00C51AE0">
        <w:rPr>
          <w:rFonts w:ascii="Times New Roman" w:hAnsi="Times New Roman" w:cs="Times New Roman"/>
          <w:sz w:val="24"/>
          <w:szCs w:val="24"/>
        </w:rPr>
        <w:t>r</w:t>
      </w:r>
      <w:r w:rsidRPr="00C51AE0">
        <w:rPr>
          <w:rFonts w:ascii="Times New Roman" w:hAnsi="Times New Roman" w:cs="Times New Roman"/>
          <w:sz w:val="24"/>
          <w:szCs w:val="24"/>
        </w:rPr>
        <w:t xml:space="preserve">elationship </w:t>
      </w:r>
      <w:r w:rsidR="00490C7A" w:rsidRPr="00C51AE0">
        <w:rPr>
          <w:rFonts w:ascii="Times New Roman" w:hAnsi="Times New Roman" w:cs="Times New Roman"/>
          <w:sz w:val="24"/>
          <w:szCs w:val="24"/>
        </w:rPr>
        <w:t>between</w:t>
      </w:r>
      <w:r w:rsidRPr="00C51AE0">
        <w:rPr>
          <w:rFonts w:ascii="Times New Roman" w:hAnsi="Times New Roman" w:cs="Times New Roman"/>
          <w:sz w:val="24"/>
          <w:szCs w:val="24"/>
        </w:rPr>
        <w:t xml:space="preserve"> various tables that are created. The report also show</w:t>
      </w:r>
      <w:r w:rsidR="00B36205" w:rsidRPr="00C51AE0">
        <w:rPr>
          <w:rFonts w:ascii="Times New Roman" w:hAnsi="Times New Roman" w:cs="Times New Roman"/>
          <w:sz w:val="24"/>
          <w:szCs w:val="24"/>
        </w:rPr>
        <w:t>s</w:t>
      </w:r>
      <w:r w:rsidR="00DF1EB9">
        <w:rPr>
          <w:rFonts w:ascii="Times New Roman" w:hAnsi="Times New Roman" w:cs="Times New Roman"/>
          <w:sz w:val="24"/>
          <w:szCs w:val="24"/>
        </w:rPr>
        <w:t xml:space="preserve"> </w:t>
      </w:r>
      <w:r w:rsidR="00490C7A" w:rsidRPr="00C51AE0">
        <w:rPr>
          <w:rFonts w:ascii="Times New Roman" w:hAnsi="Times New Roman" w:cs="Times New Roman"/>
          <w:sz w:val="24"/>
          <w:szCs w:val="24"/>
        </w:rPr>
        <w:t xml:space="preserve">the </w:t>
      </w:r>
      <w:r w:rsidRPr="00C51AE0">
        <w:rPr>
          <w:rFonts w:ascii="Times New Roman" w:hAnsi="Times New Roman" w:cs="Times New Roman"/>
          <w:sz w:val="24"/>
          <w:szCs w:val="24"/>
        </w:rPr>
        <w:t xml:space="preserve">degree of relationship in the table using examples. </w:t>
      </w:r>
      <w:r w:rsidR="002B7A48" w:rsidRPr="00C51AE0">
        <w:rPr>
          <w:rFonts w:ascii="Times New Roman" w:hAnsi="Times New Roman" w:cs="Times New Roman"/>
          <w:sz w:val="24"/>
          <w:szCs w:val="24"/>
        </w:rPr>
        <w:t xml:space="preserve">The report also discusses </w:t>
      </w:r>
      <w:r w:rsidR="00490C7A" w:rsidRPr="00C51AE0">
        <w:rPr>
          <w:rFonts w:ascii="Times New Roman" w:hAnsi="Times New Roman" w:cs="Times New Roman"/>
          <w:sz w:val="24"/>
          <w:szCs w:val="24"/>
        </w:rPr>
        <w:t xml:space="preserve">the </w:t>
      </w:r>
      <w:r w:rsidR="002B7A48" w:rsidRPr="00C51AE0">
        <w:rPr>
          <w:rFonts w:ascii="Times New Roman" w:hAnsi="Times New Roman" w:cs="Times New Roman"/>
          <w:sz w:val="24"/>
          <w:szCs w:val="24"/>
        </w:rPr>
        <w:t xml:space="preserve">foreign and primary key concept. </w:t>
      </w:r>
    </w:p>
    <w:p w14:paraId="3BC13CAE" w14:textId="7028AD43" w:rsidR="00D45A87" w:rsidRPr="00C51AE0" w:rsidRDefault="00D45A87" w:rsidP="00C51AE0">
      <w:pPr>
        <w:spacing w:line="360" w:lineRule="auto"/>
        <w:jc w:val="both"/>
        <w:rPr>
          <w:rFonts w:ascii="Times New Roman" w:hAnsi="Times New Roman" w:cs="Times New Roman"/>
          <w:sz w:val="24"/>
          <w:szCs w:val="24"/>
        </w:rPr>
      </w:pPr>
      <w:r w:rsidRPr="00C51AE0">
        <w:rPr>
          <w:rFonts w:ascii="Times New Roman" w:hAnsi="Times New Roman" w:cs="Times New Roman"/>
          <w:sz w:val="24"/>
          <w:szCs w:val="24"/>
        </w:rPr>
        <w:t xml:space="preserve">Microsoft Access is regarded as the relational database management system that is mainly designed for the use of home and small business. </w:t>
      </w:r>
      <w:r w:rsidR="00DC7566" w:rsidRPr="00C51AE0">
        <w:rPr>
          <w:rFonts w:ascii="Times New Roman" w:hAnsi="Times New Roman" w:cs="Times New Roman"/>
          <w:sz w:val="24"/>
          <w:szCs w:val="24"/>
        </w:rPr>
        <w:t xml:space="preserve">MS Access is </w:t>
      </w:r>
      <w:r w:rsidR="00A552DB" w:rsidRPr="00C51AE0">
        <w:rPr>
          <w:rFonts w:ascii="Times New Roman" w:hAnsi="Times New Roman" w:cs="Times New Roman"/>
          <w:sz w:val="24"/>
          <w:szCs w:val="24"/>
        </w:rPr>
        <w:t xml:space="preserve">part of Microsoft Office Suite that is widely available on the PC version. </w:t>
      </w:r>
      <w:r w:rsidR="0087058A" w:rsidRPr="00C51AE0">
        <w:rPr>
          <w:rFonts w:ascii="Times New Roman" w:hAnsi="Times New Roman" w:cs="Times New Roman"/>
          <w:sz w:val="24"/>
          <w:szCs w:val="24"/>
        </w:rPr>
        <w:t xml:space="preserve">MS Access is traditionally called a desktop database system as its functions run from </w:t>
      </w:r>
      <w:r w:rsidR="00490C7A" w:rsidRPr="00C51AE0">
        <w:rPr>
          <w:rFonts w:ascii="Times New Roman" w:hAnsi="Times New Roman" w:cs="Times New Roman"/>
          <w:sz w:val="24"/>
          <w:szCs w:val="24"/>
        </w:rPr>
        <w:t xml:space="preserve">the </w:t>
      </w:r>
      <w:r w:rsidR="0087058A" w:rsidRPr="00C51AE0">
        <w:rPr>
          <w:rFonts w:ascii="Times New Roman" w:hAnsi="Times New Roman" w:cs="Times New Roman"/>
          <w:sz w:val="24"/>
          <w:szCs w:val="24"/>
        </w:rPr>
        <w:t xml:space="preserve">single computer in which database applications are installed in the server and are then accessed from several client machines across </w:t>
      </w:r>
      <w:r w:rsidR="00490C7A" w:rsidRPr="00C51AE0">
        <w:rPr>
          <w:rFonts w:ascii="Times New Roman" w:hAnsi="Times New Roman" w:cs="Times New Roman"/>
          <w:sz w:val="24"/>
          <w:szCs w:val="24"/>
        </w:rPr>
        <w:t xml:space="preserve">the </w:t>
      </w:r>
      <w:r w:rsidR="0087058A" w:rsidRPr="00C51AE0">
        <w:rPr>
          <w:rFonts w:ascii="Times New Roman" w:hAnsi="Times New Roman" w:cs="Times New Roman"/>
          <w:sz w:val="24"/>
          <w:szCs w:val="24"/>
        </w:rPr>
        <w:t xml:space="preserve">network. </w:t>
      </w:r>
      <w:r w:rsidR="00963300" w:rsidRPr="00C51AE0">
        <w:rPr>
          <w:rFonts w:ascii="Times New Roman" w:hAnsi="Times New Roman" w:cs="Times New Roman"/>
          <w:sz w:val="24"/>
          <w:szCs w:val="24"/>
        </w:rPr>
        <w:t xml:space="preserve">MS Access also comprises </w:t>
      </w:r>
      <w:r w:rsidR="00490C7A" w:rsidRPr="00C51AE0">
        <w:rPr>
          <w:rFonts w:ascii="Times New Roman" w:hAnsi="Times New Roman" w:cs="Times New Roman"/>
          <w:sz w:val="24"/>
          <w:szCs w:val="24"/>
        </w:rPr>
        <w:t xml:space="preserve">a </w:t>
      </w:r>
      <w:r w:rsidR="00963300" w:rsidRPr="00C51AE0">
        <w:rPr>
          <w:rFonts w:ascii="Times New Roman" w:hAnsi="Times New Roman" w:cs="Times New Roman"/>
          <w:sz w:val="24"/>
          <w:szCs w:val="24"/>
        </w:rPr>
        <w:t xml:space="preserve">web solution that is mainly integrated with the SQL server- </w:t>
      </w:r>
      <w:r w:rsidR="00490C7A" w:rsidRPr="00C51AE0">
        <w:rPr>
          <w:rFonts w:ascii="Times New Roman" w:hAnsi="Times New Roman" w:cs="Times New Roman"/>
          <w:sz w:val="24"/>
          <w:szCs w:val="24"/>
        </w:rPr>
        <w:t>which</w:t>
      </w:r>
      <w:r w:rsidR="00963300" w:rsidRPr="00C51AE0">
        <w:rPr>
          <w:rFonts w:ascii="Times New Roman" w:hAnsi="Times New Roman" w:cs="Times New Roman"/>
          <w:sz w:val="24"/>
          <w:szCs w:val="24"/>
        </w:rPr>
        <w:t xml:space="preserve"> is </w:t>
      </w:r>
      <w:r w:rsidR="00490C7A" w:rsidRPr="00C51AE0">
        <w:rPr>
          <w:rFonts w:ascii="Times New Roman" w:hAnsi="Times New Roman" w:cs="Times New Roman"/>
          <w:sz w:val="24"/>
          <w:szCs w:val="24"/>
        </w:rPr>
        <w:t xml:space="preserve">a </w:t>
      </w:r>
      <w:r w:rsidR="00963300" w:rsidRPr="00C51AE0">
        <w:rPr>
          <w:rFonts w:ascii="Times New Roman" w:hAnsi="Times New Roman" w:cs="Times New Roman"/>
          <w:sz w:val="24"/>
          <w:szCs w:val="24"/>
        </w:rPr>
        <w:t>powerful database product from Microsoft</w:t>
      </w:r>
      <w:r w:rsidR="00A55B00" w:rsidRPr="00C51AE0">
        <w:rPr>
          <w:rFonts w:ascii="Times New Roman" w:hAnsi="Times New Roman" w:cs="Times New Roman"/>
          <w:sz w:val="24"/>
          <w:szCs w:val="24"/>
        </w:rPr>
        <w:t xml:space="preserve"> (</w:t>
      </w:r>
      <w:proofErr w:type="spellStart"/>
      <w:r w:rsidR="00A55B00" w:rsidRPr="00C51AE0">
        <w:rPr>
          <w:rFonts w:ascii="Times New Roman" w:hAnsi="Times New Roman" w:cs="Times New Roman"/>
          <w:sz w:val="24"/>
          <w:szCs w:val="24"/>
          <w:shd w:val="clear" w:color="auto" w:fill="FFFFFF"/>
        </w:rPr>
        <w:t>Zygiaris</w:t>
      </w:r>
      <w:proofErr w:type="spellEnd"/>
      <w:r w:rsidR="00A55B00" w:rsidRPr="00C51AE0">
        <w:rPr>
          <w:rFonts w:ascii="Times New Roman" w:hAnsi="Times New Roman" w:cs="Times New Roman"/>
          <w:sz w:val="24"/>
          <w:szCs w:val="24"/>
          <w:shd w:val="clear" w:color="auto" w:fill="FFFFFF"/>
        </w:rPr>
        <w:t>, 2018)</w:t>
      </w:r>
      <w:r w:rsidR="00963300" w:rsidRPr="00C51AE0">
        <w:rPr>
          <w:rFonts w:ascii="Times New Roman" w:hAnsi="Times New Roman" w:cs="Times New Roman"/>
          <w:sz w:val="24"/>
          <w:szCs w:val="24"/>
        </w:rPr>
        <w:t xml:space="preserve">. </w:t>
      </w:r>
      <w:r w:rsidR="002B4BAF" w:rsidRPr="00C51AE0">
        <w:rPr>
          <w:rFonts w:ascii="Times New Roman" w:hAnsi="Times New Roman" w:cs="Times New Roman"/>
          <w:sz w:val="24"/>
          <w:szCs w:val="24"/>
        </w:rPr>
        <w:t xml:space="preserve">In the MS Access desktop database, the major </w:t>
      </w:r>
      <w:r w:rsidR="00946EF5" w:rsidRPr="00C51AE0">
        <w:rPr>
          <w:rFonts w:ascii="Times New Roman" w:hAnsi="Times New Roman" w:cs="Times New Roman"/>
          <w:sz w:val="24"/>
          <w:szCs w:val="24"/>
        </w:rPr>
        <w:t>objects include</w:t>
      </w:r>
      <w:r w:rsidR="002B4BAF" w:rsidRPr="00C51AE0">
        <w:rPr>
          <w:rFonts w:ascii="Times New Roman" w:hAnsi="Times New Roman" w:cs="Times New Roman"/>
          <w:sz w:val="24"/>
          <w:szCs w:val="24"/>
        </w:rPr>
        <w:t xml:space="preserve"> queries, forms, reports, modules, macros, </w:t>
      </w:r>
      <w:r w:rsidR="00033368" w:rsidRPr="00C51AE0">
        <w:rPr>
          <w:rFonts w:ascii="Times New Roman" w:hAnsi="Times New Roman" w:cs="Times New Roman"/>
          <w:sz w:val="24"/>
          <w:szCs w:val="24"/>
        </w:rPr>
        <w:t xml:space="preserve">data macros, </w:t>
      </w:r>
      <w:r w:rsidR="002B4BAF" w:rsidRPr="00C51AE0">
        <w:rPr>
          <w:rFonts w:ascii="Times New Roman" w:hAnsi="Times New Roman" w:cs="Times New Roman"/>
          <w:sz w:val="24"/>
          <w:szCs w:val="24"/>
        </w:rPr>
        <w:t xml:space="preserve">and tables. </w:t>
      </w:r>
      <w:r w:rsidR="00946EF5" w:rsidRPr="00C51AE0">
        <w:rPr>
          <w:rFonts w:ascii="Times New Roman" w:hAnsi="Times New Roman" w:cs="Times New Roman"/>
          <w:sz w:val="24"/>
          <w:szCs w:val="24"/>
        </w:rPr>
        <w:t>If users have worked in other database system</w:t>
      </w:r>
      <w:r w:rsidR="00490C7A" w:rsidRPr="00C51AE0">
        <w:rPr>
          <w:rFonts w:ascii="Times New Roman" w:hAnsi="Times New Roman" w:cs="Times New Roman"/>
          <w:sz w:val="24"/>
          <w:szCs w:val="24"/>
        </w:rPr>
        <w:t>s</w:t>
      </w:r>
      <w:r w:rsidR="00946EF5" w:rsidRPr="00C51AE0">
        <w:rPr>
          <w:rFonts w:ascii="Times New Roman" w:hAnsi="Times New Roman" w:cs="Times New Roman"/>
          <w:sz w:val="24"/>
          <w:szCs w:val="24"/>
        </w:rPr>
        <w:t xml:space="preserve"> on desktop </w:t>
      </w:r>
      <w:proofErr w:type="gramStart"/>
      <w:r w:rsidR="00946EF5" w:rsidRPr="00C51AE0">
        <w:rPr>
          <w:rFonts w:ascii="Times New Roman" w:hAnsi="Times New Roman" w:cs="Times New Roman"/>
          <w:sz w:val="24"/>
          <w:szCs w:val="24"/>
        </w:rPr>
        <w:t>computers</w:t>
      </w:r>
      <w:proofErr w:type="gramEnd"/>
      <w:r w:rsidR="00946EF5" w:rsidRPr="00C51AE0">
        <w:rPr>
          <w:rFonts w:ascii="Times New Roman" w:hAnsi="Times New Roman" w:cs="Times New Roman"/>
          <w:sz w:val="24"/>
          <w:szCs w:val="24"/>
        </w:rPr>
        <w:t xml:space="preserve"> then they may see </w:t>
      </w:r>
      <w:r w:rsidR="00490C7A" w:rsidRPr="00C51AE0">
        <w:rPr>
          <w:rFonts w:ascii="Times New Roman" w:hAnsi="Times New Roman" w:cs="Times New Roman"/>
          <w:sz w:val="24"/>
          <w:szCs w:val="24"/>
        </w:rPr>
        <w:t xml:space="preserve">the </w:t>
      </w:r>
      <w:r w:rsidR="00946EF5" w:rsidRPr="00C51AE0">
        <w:rPr>
          <w:rFonts w:ascii="Times New Roman" w:hAnsi="Times New Roman" w:cs="Times New Roman"/>
          <w:sz w:val="24"/>
          <w:szCs w:val="24"/>
        </w:rPr>
        <w:t xml:space="preserve">database </w:t>
      </w:r>
      <w:r w:rsidR="00E30A07" w:rsidRPr="00C51AE0">
        <w:rPr>
          <w:rFonts w:ascii="Times New Roman" w:hAnsi="Times New Roman" w:cs="Times New Roman"/>
          <w:sz w:val="24"/>
          <w:szCs w:val="24"/>
        </w:rPr>
        <w:t xml:space="preserve">as the file in which data is stored. </w:t>
      </w:r>
      <w:r w:rsidR="008F3E1E" w:rsidRPr="00C51AE0">
        <w:rPr>
          <w:rFonts w:ascii="Times New Roman" w:hAnsi="Times New Roman" w:cs="Times New Roman"/>
          <w:sz w:val="24"/>
          <w:szCs w:val="24"/>
        </w:rPr>
        <w:t>In MS Access desktop database comprises all the essential objects that are related to storing data including</w:t>
      </w:r>
      <w:r w:rsidR="006F4DFB" w:rsidRPr="00C51AE0">
        <w:rPr>
          <w:rFonts w:ascii="Times New Roman" w:hAnsi="Times New Roman" w:cs="Times New Roman"/>
          <w:sz w:val="24"/>
          <w:szCs w:val="24"/>
        </w:rPr>
        <w:t xml:space="preserve"> the objects that are defined as </w:t>
      </w:r>
      <w:r w:rsidR="00D33469" w:rsidRPr="00C51AE0">
        <w:rPr>
          <w:rFonts w:ascii="Times New Roman" w:hAnsi="Times New Roman" w:cs="Times New Roman"/>
          <w:sz w:val="24"/>
          <w:szCs w:val="24"/>
        </w:rPr>
        <w:t>automat</w:t>
      </w:r>
      <w:r w:rsidR="00490C7A" w:rsidRPr="00C51AE0">
        <w:rPr>
          <w:rFonts w:ascii="Times New Roman" w:hAnsi="Times New Roman" w:cs="Times New Roman"/>
          <w:sz w:val="24"/>
          <w:szCs w:val="24"/>
        </w:rPr>
        <w:t>ing</w:t>
      </w:r>
      <w:r w:rsidR="00DF1EB9">
        <w:rPr>
          <w:rFonts w:ascii="Times New Roman" w:hAnsi="Times New Roman" w:cs="Times New Roman"/>
          <w:sz w:val="24"/>
          <w:szCs w:val="24"/>
        </w:rPr>
        <w:t xml:space="preserve"> </w:t>
      </w:r>
      <w:r w:rsidR="00490C7A" w:rsidRPr="00C51AE0">
        <w:rPr>
          <w:rFonts w:ascii="Times New Roman" w:hAnsi="Times New Roman" w:cs="Times New Roman"/>
          <w:sz w:val="24"/>
          <w:szCs w:val="24"/>
        </w:rPr>
        <w:t xml:space="preserve">the </w:t>
      </w:r>
      <w:r w:rsidR="008F3E1E" w:rsidRPr="00C51AE0">
        <w:rPr>
          <w:rFonts w:ascii="Times New Roman" w:hAnsi="Times New Roman" w:cs="Times New Roman"/>
          <w:sz w:val="24"/>
          <w:szCs w:val="24"/>
        </w:rPr>
        <w:t xml:space="preserve">use of data. </w:t>
      </w:r>
    </w:p>
    <w:p w14:paraId="7F41B79F" w14:textId="77777777" w:rsidR="008465F9" w:rsidRPr="00C51AE0" w:rsidRDefault="008465F9" w:rsidP="00C51AE0">
      <w:pPr>
        <w:pStyle w:val="NormalWeb"/>
        <w:shd w:val="clear" w:color="auto" w:fill="FFFFFF"/>
        <w:spacing w:before="0" w:beforeAutospacing="0" w:after="136" w:afterAutospacing="0" w:line="360" w:lineRule="auto"/>
        <w:jc w:val="both"/>
      </w:pPr>
    </w:p>
    <w:p w14:paraId="172E5BDB" w14:textId="77777777" w:rsidR="008465F9" w:rsidRPr="00C51AE0" w:rsidRDefault="008465F9" w:rsidP="00C51AE0">
      <w:pPr>
        <w:pStyle w:val="NormalWeb"/>
        <w:shd w:val="clear" w:color="auto" w:fill="FFFFFF"/>
        <w:spacing w:before="0" w:beforeAutospacing="0" w:after="136" w:afterAutospacing="0" w:line="360" w:lineRule="auto"/>
        <w:jc w:val="both"/>
      </w:pPr>
    </w:p>
    <w:p w14:paraId="6886953B" w14:textId="77777777" w:rsidR="008465F9" w:rsidRPr="00C51AE0" w:rsidRDefault="008465F9" w:rsidP="00C51AE0">
      <w:pPr>
        <w:spacing w:line="360" w:lineRule="auto"/>
        <w:jc w:val="both"/>
        <w:rPr>
          <w:rFonts w:ascii="Times New Roman" w:hAnsi="Times New Roman" w:cs="Times New Roman"/>
          <w:b/>
          <w:sz w:val="24"/>
          <w:szCs w:val="24"/>
        </w:rPr>
      </w:pPr>
    </w:p>
    <w:p w14:paraId="0E17ECE0" w14:textId="77777777" w:rsidR="008465F9" w:rsidRPr="00C51AE0" w:rsidRDefault="008465F9" w:rsidP="00C51AE0">
      <w:pPr>
        <w:spacing w:line="360" w:lineRule="auto"/>
        <w:jc w:val="both"/>
        <w:rPr>
          <w:rFonts w:ascii="Times New Roman" w:hAnsi="Times New Roman" w:cs="Times New Roman"/>
          <w:b/>
          <w:sz w:val="24"/>
          <w:szCs w:val="24"/>
        </w:rPr>
      </w:pPr>
      <w:r w:rsidRPr="00C51AE0">
        <w:rPr>
          <w:rFonts w:ascii="Times New Roman" w:hAnsi="Times New Roman" w:cs="Times New Roman"/>
          <w:b/>
          <w:sz w:val="24"/>
          <w:szCs w:val="24"/>
        </w:rPr>
        <w:br w:type="page"/>
      </w:r>
    </w:p>
    <w:p w14:paraId="46E70B31" w14:textId="77777777" w:rsidR="008465F9" w:rsidRPr="00C51AE0" w:rsidRDefault="008465F9" w:rsidP="00C51AE0">
      <w:pPr>
        <w:pStyle w:val="Heading2"/>
        <w:spacing w:line="360" w:lineRule="auto"/>
        <w:jc w:val="center"/>
        <w:rPr>
          <w:rFonts w:ascii="Times New Roman" w:hAnsi="Times New Roman" w:cs="Times New Roman"/>
          <w:color w:val="auto"/>
          <w:sz w:val="24"/>
          <w:szCs w:val="24"/>
        </w:rPr>
      </w:pPr>
      <w:bookmarkStart w:id="1" w:name="_Toc58833866"/>
      <w:r w:rsidRPr="00C51AE0">
        <w:rPr>
          <w:rFonts w:ascii="Times New Roman" w:hAnsi="Times New Roman" w:cs="Times New Roman"/>
          <w:color w:val="auto"/>
          <w:sz w:val="24"/>
          <w:szCs w:val="24"/>
        </w:rPr>
        <w:lastRenderedPageBreak/>
        <w:t>Task 1</w:t>
      </w:r>
      <w:bookmarkEnd w:id="1"/>
    </w:p>
    <w:p w14:paraId="28A52B06" w14:textId="77777777" w:rsidR="008465F9" w:rsidRPr="00C51AE0" w:rsidRDefault="008465F9" w:rsidP="00C51AE0">
      <w:pPr>
        <w:pStyle w:val="Heading2"/>
        <w:spacing w:line="360" w:lineRule="auto"/>
        <w:jc w:val="center"/>
        <w:rPr>
          <w:rFonts w:ascii="Times New Roman" w:hAnsi="Times New Roman" w:cs="Times New Roman"/>
          <w:color w:val="auto"/>
          <w:sz w:val="24"/>
          <w:szCs w:val="24"/>
        </w:rPr>
      </w:pPr>
      <w:bookmarkStart w:id="2" w:name="_Toc58833867"/>
      <w:r w:rsidRPr="00C51AE0">
        <w:rPr>
          <w:rFonts w:ascii="Times New Roman" w:hAnsi="Times New Roman" w:cs="Times New Roman"/>
          <w:color w:val="auto"/>
          <w:sz w:val="24"/>
          <w:szCs w:val="24"/>
        </w:rPr>
        <w:t xml:space="preserve">Relationship among various tables </w:t>
      </w:r>
      <w:proofErr w:type="gramStart"/>
      <w:r w:rsidRPr="00C51AE0">
        <w:rPr>
          <w:rFonts w:ascii="Times New Roman" w:hAnsi="Times New Roman" w:cs="Times New Roman"/>
          <w:color w:val="auto"/>
          <w:sz w:val="24"/>
          <w:szCs w:val="24"/>
        </w:rPr>
        <w:t>created</w:t>
      </w:r>
      <w:bookmarkEnd w:id="2"/>
      <w:proofErr w:type="gramEnd"/>
    </w:p>
    <w:p w14:paraId="63703EF3" w14:textId="77777777" w:rsidR="008465F9" w:rsidRPr="00C51AE0" w:rsidRDefault="008465F9" w:rsidP="00C51AE0">
      <w:pPr>
        <w:spacing w:line="360" w:lineRule="auto"/>
        <w:jc w:val="both"/>
        <w:rPr>
          <w:rFonts w:ascii="Times New Roman" w:hAnsi="Times New Roman" w:cs="Times New Roman"/>
          <w:b/>
          <w:sz w:val="24"/>
          <w:szCs w:val="24"/>
        </w:rPr>
      </w:pPr>
      <w:r w:rsidRPr="00C51AE0">
        <w:rPr>
          <w:rFonts w:ascii="Times New Roman" w:hAnsi="Times New Roman" w:cs="Times New Roman"/>
          <w:b/>
          <w:noProof/>
          <w:sz w:val="24"/>
          <w:szCs w:val="24"/>
          <w:lang w:val="en-US" w:eastAsia="en-US"/>
        </w:rPr>
        <w:drawing>
          <wp:inline distT="0" distB="0" distL="0" distR="0" wp14:anchorId="40468963" wp14:editId="6D115F4C">
            <wp:extent cx="5943600" cy="2927756"/>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943600" cy="2927756"/>
                    </a:xfrm>
                    <a:prstGeom prst="rect">
                      <a:avLst/>
                    </a:prstGeom>
                    <a:noFill/>
                    <a:ln w="9525">
                      <a:noFill/>
                      <a:miter lim="800000"/>
                      <a:headEnd/>
                      <a:tailEnd/>
                    </a:ln>
                  </pic:spPr>
                </pic:pic>
              </a:graphicData>
            </a:graphic>
          </wp:inline>
        </w:drawing>
      </w:r>
    </w:p>
    <w:p w14:paraId="642BCBD6" w14:textId="77777777" w:rsidR="008465F9" w:rsidRDefault="008465F9" w:rsidP="00C51AE0">
      <w:pPr>
        <w:spacing w:line="360" w:lineRule="auto"/>
        <w:jc w:val="both"/>
        <w:rPr>
          <w:rFonts w:ascii="Times New Roman" w:hAnsi="Times New Roman" w:cs="Times New Roman"/>
          <w:b/>
          <w:sz w:val="24"/>
          <w:szCs w:val="24"/>
        </w:rPr>
      </w:pPr>
    </w:p>
    <w:p w14:paraId="7F37CF98" w14:textId="77777777" w:rsidR="006D46C2" w:rsidRDefault="006D46C2" w:rsidP="00C51AE0">
      <w:pPr>
        <w:spacing w:line="360" w:lineRule="auto"/>
        <w:jc w:val="both"/>
        <w:rPr>
          <w:rFonts w:ascii="Times New Roman" w:hAnsi="Times New Roman" w:cs="Times New Roman"/>
          <w:b/>
          <w:sz w:val="24"/>
          <w:szCs w:val="24"/>
        </w:rPr>
      </w:pPr>
      <w:r>
        <w:rPr>
          <w:rFonts w:ascii="Times New Roman" w:hAnsi="Times New Roman" w:cs="Times New Roman"/>
          <w:b/>
          <w:sz w:val="24"/>
          <w:szCs w:val="24"/>
        </w:rPr>
        <w:t>Relationship</w:t>
      </w:r>
    </w:p>
    <w:p w14:paraId="1B23E7EB" w14:textId="77777777" w:rsidR="006D46C2" w:rsidRDefault="006D46C2" w:rsidP="00C51AE0">
      <w:pPr>
        <w:spacing w:line="360" w:lineRule="auto"/>
        <w:jc w:val="both"/>
        <w:rPr>
          <w:rFonts w:ascii="Times New Roman" w:hAnsi="Times New Roman" w:cs="Times New Roman"/>
          <w:sz w:val="24"/>
          <w:szCs w:val="24"/>
        </w:rPr>
      </w:pPr>
      <w:r w:rsidRPr="006D46C2">
        <w:rPr>
          <w:rFonts w:ascii="Times New Roman" w:hAnsi="Times New Roman" w:cs="Times New Roman"/>
          <w:sz w:val="24"/>
          <w:szCs w:val="24"/>
        </w:rPr>
        <w:t xml:space="preserve">Between </w:t>
      </w:r>
      <w:r>
        <w:rPr>
          <w:rFonts w:ascii="Times New Roman" w:hAnsi="Times New Roman" w:cs="Times New Roman"/>
          <w:sz w:val="24"/>
          <w:szCs w:val="24"/>
        </w:rPr>
        <w:t xml:space="preserve">two types of database tables as well as the foreign key there exists a relationship. </w:t>
      </w:r>
      <w:r w:rsidR="00087296">
        <w:rPr>
          <w:rFonts w:ascii="Times New Roman" w:hAnsi="Times New Roman" w:cs="Times New Roman"/>
          <w:sz w:val="24"/>
          <w:szCs w:val="24"/>
        </w:rPr>
        <w:t xml:space="preserve"> A relational database is unique for each record that is termed as </w:t>
      </w:r>
      <w:r w:rsidR="00BE2B2D">
        <w:rPr>
          <w:rFonts w:ascii="Times New Roman" w:hAnsi="Times New Roman" w:cs="Times New Roman"/>
          <w:sz w:val="24"/>
          <w:szCs w:val="24"/>
        </w:rPr>
        <w:t xml:space="preserve">the </w:t>
      </w:r>
      <w:r w:rsidR="00087296">
        <w:rPr>
          <w:rFonts w:ascii="Times New Roman" w:hAnsi="Times New Roman" w:cs="Times New Roman"/>
          <w:sz w:val="24"/>
          <w:szCs w:val="24"/>
        </w:rPr>
        <w:t xml:space="preserve">primary </w:t>
      </w:r>
      <w:proofErr w:type="gramStart"/>
      <w:r w:rsidR="00087296">
        <w:rPr>
          <w:rFonts w:ascii="Times New Roman" w:hAnsi="Times New Roman" w:cs="Times New Roman"/>
          <w:sz w:val="24"/>
          <w:szCs w:val="24"/>
        </w:rPr>
        <w:t>key</w:t>
      </w:r>
      <w:r w:rsidR="00EA47BE" w:rsidRPr="00C51AE0">
        <w:rPr>
          <w:rFonts w:ascii="Times New Roman" w:hAnsi="Times New Roman" w:cs="Times New Roman"/>
          <w:sz w:val="24"/>
          <w:szCs w:val="24"/>
        </w:rPr>
        <w:t>(</w:t>
      </w:r>
      <w:proofErr w:type="gramEnd"/>
      <w:r w:rsidR="00EA47BE" w:rsidRPr="00C51AE0">
        <w:rPr>
          <w:rFonts w:ascii="Times New Roman" w:hAnsi="Times New Roman" w:cs="Times New Roman"/>
          <w:sz w:val="24"/>
          <w:szCs w:val="24"/>
          <w:shd w:val="clear" w:color="auto" w:fill="FFFFFF"/>
        </w:rPr>
        <w:t>Sharma, 2017)</w:t>
      </w:r>
      <w:r w:rsidR="00087296">
        <w:rPr>
          <w:rFonts w:ascii="Times New Roman" w:hAnsi="Times New Roman" w:cs="Times New Roman"/>
          <w:sz w:val="24"/>
          <w:szCs w:val="24"/>
        </w:rPr>
        <w:t xml:space="preserve">. </w:t>
      </w:r>
    </w:p>
    <w:p w14:paraId="4B84D2D9" w14:textId="77777777" w:rsidR="00FD6060" w:rsidRPr="006D46C2" w:rsidRDefault="00BE2B2D" w:rsidP="00C51AE0">
      <w:pPr>
        <w:spacing w:line="360" w:lineRule="auto"/>
        <w:jc w:val="both"/>
        <w:rPr>
          <w:rFonts w:ascii="Times New Roman" w:hAnsi="Times New Roman" w:cs="Times New Roman"/>
          <w:sz w:val="24"/>
          <w:szCs w:val="24"/>
        </w:rPr>
      </w:pPr>
      <w:r>
        <w:rPr>
          <w:rFonts w:ascii="Times New Roman" w:hAnsi="Times New Roman" w:cs="Times New Roman"/>
          <w:sz w:val="24"/>
          <w:szCs w:val="24"/>
        </w:rPr>
        <w:t>The p</w:t>
      </w:r>
      <w:r w:rsidR="00227FD8">
        <w:rPr>
          <w:rFonts w:ascii="Times New Roman" w:hAnsi="Times New Roman" w:cs="Times New Roman"/>
          <w:sz w:val="24"/>
          <w:szCs w:val="24"/>
        </w:rPr>
        <w:t xml:space="preserve">rimary key in the database shows the existing column or record in </w:t>
      </w:r>
      <w:r>
        <w:rPr>
          <w:rFonts w:ascii="Times New Roman" w:hAnsi="Times New Roman" w:cs="Times New Roman"/>
          <w:sz w:val="24"/>
          <w:szCs w:val="24"/>
        </w:rPr>
        <w:t>a</w:t>
      </w:r>
      <w:r w:rsidR="00227FD8">
        <w:rPr>
          <w:rFonts w:ascii="Times New Roman" w:hAnsi="Times New Roman" w:cs="Times New Roman"/>
          <w:sz w:val="24"/>
          <w:szCs w:val="24"/>
        </w:rPr>
        <w:t xml:space="preserve"> particular table. </w:t>
      </w:r>
      <w:r w:rsidR="00FE1B59">
        <w:rPr>
          <w:rFonts w:ascii="Times New Roman" w:hAnsi="Times New Roman" w:cs="Times New Roman"/>
          <w:sz w:val="24"/>
          <w:szCs w:val="24"/>
        </w:rPr>
        <w:t xml:space="preserve">No repeated attributes are seen in the candidate key and from this primary key is </w:t>
      </w:r>
      <w:proofErr w:type="gramStart"/>
      <w:r w:rsidR="00FE1B59">
        <w:rPr>
          <w:rFonts w:ascii="Times New Roman" w:hAnsi="Times New Roman" w:cs="Times New Roman"/>
          <w:sz w:val="24"/>
          <w:szCs w:val="24"/>
        </w:rPr>
        <w:t>selected</w:t>
      </w:r>
      <w:r w:rsidR="002B7761" w:rsidRPr="00C51AE0">
        <w:rPr>
          <w:rFonts w:ascii="Times New Roman" w:hAnsi="Times New Roman" w:cs="Times New Roman"/>
          <w:sz w:val="24"/>
          <w:szCs w:val="24"/>
        </w:rPr>
        <w:t>(</w:t>
      </w:r>
      <w:proofErr w:type="spellStart"/>
      <w:proofErr w:type="gramEnd"/>
      <w:r w:rsidR="002B7761" w:rsidRPr="00C51AE0">
        <w:rPr>
          <w:rFonts w:ascii="Times New Roman" w:hAnsi="Times New Roman" w:cs="Times New Roman"/>
          <w:sz w:val="24"/>
          <w:szCs w:val="24"/>
          <w:shd w:val="clear" w:color="auto" w:fill="FFFFFF"/>
        </w:rPr>
        <w:t>Szczęśniak</w:t>
      </w:r>
      <w:proofErr w:type="spellEnd"/>
      <w:r w:rsidR="002B7761" w:rsidRPr="00C51AE0">
        <w:rPr>
          <w:rFonts w:ascii="Times New Roman" w:hAnsi="Times New Roman" w:cs="Times New Roman"/>
          <w:sz w:val="24"/>
          <w:szCs w:val="24"/>
          <w:shd w:val="clear" w:color="auto" w:fill="FFFFFF"/>
        </w:rPr>
        <w:t>, 2018)</w:t>
      </w:r>
      <w:r w:rsidR="00FE1B59">
        <w:rPr>
          <w:rFonts w:ascii="Times New Roman" w:hAnsi="Times New Roman" w:cs="Times New Roman"/>
          <w:sz w:val="24"/>
          <w:szCs w:val="24"/>
        </w:rPr>
        <w:t xml:space="preserve">. </w:t>
      </w:r>
      <w:r w:rsidR="00FF4585">
        <w:rPr>
          <w:rFonts w:ascii="Times New Roman" w:hAnsi="Times New Roman" w:cs="Times New Roman"/>
          <w:sz w:val="24"/>
          <w:szCs w:val="24"/>
        </w:rPr>
        <w:t>To ensure that candidate has unique features it compiles the automatic</w:t>
      </w:r>
      <w:r>
        <w:rPr>
          <w:rFonts w:ascii="Times New Roman" w:hAnsi="Times New Roman" w:cs="Times New Roman"/>
          <w:sz w:val="24"/>
          <w:szCs w:val="24"/>
        </w:rPr>
        <w:t>ally</w:t>
      </w:r>
      <w:r w:rsidR="00FF4585">
        <w:rPr>
          <w:rFonts w:ascii="Times New Roman" w:hAnsi="Times New Roman" w:cs="Times New Roman"/>
          <w:sz w:val="24"/>
          <w:szCs w:val="24"/>
        </w:rPr>
        <w:t xml:space="preserve"> generated key using </w:t>
      </w:r>
      <w:r w:rsidR="002B7761">
        <w:rPr>
          <w:rFonts w:ascii="Times New Roman" w:hAnsi="Times New Roman" w:cs="Times New Roman"/>
          <w:sz w:val="24"/>
          <w:szCs w:val="24"/>
        </w:rPr>
        <w:t>databases</w:t>
      </w:r>
      <w:r w:rsidR="00FF4585">
        <w:rPr>
          <w:rFonts w:ascii="Times New Roman" w:hAnsi="Times New Roman" w:cs="Times New Roman"/>
          <w:sz w:val="24"/>
          <w:szCs w:val="24"/>
        </w:rPr>
        <w:t xml:space="preserve">. </w:t>
      </w:r>
    </w:p>
    <w:p w14:paraId="4199BCAD" w14:textId="77777777" w:rsidR="00CE5066" w:rsidRPr="00C51AE0" w:rsidRDefault="00CE5066" w:rsidP="00C51AE0">
      <w:pPr>
        <w:spacing w:line="360" w:lineRule="auto"/>
        <w:jc w:val="both"/>
        <w:rPr>
          <w:rFonts w:ascii="Times New Roman" w:hAnsi="Times New Roman" w:cs="Times New Roman"/>
          <w:sz w:val="24"/>
          <w:szCs w:val="24"/>
        </w:rPr>
      </w:pPr>
      <w:r w:rsidRPr="00C51AE0">
        <w:rPr>
          <w:rFonts w:ascii="Times New Roman" w:hAnsi="Times New Roman" w:cs="Times New Roman"/>
          <w:sz w:val="24"/>
          <w:szCs w:val="24"/>
        </w:rPr>
        <w:t xml:space="preserve">A foreign key is known as another candidate and it is not the primary key </w:t>
      </w:r>
      <w:r w:rsidR="00490C7A" w:rsidRPr="00C51AE0">
        <w:rPr>
          <w:rFonts w:ascii="Times New Roman" w:hAnsi="Times New Roman" w:cs="Times New Roman"/>
          <w:sz w:val="24"/>
          <w:szCs w:val="24"/>
        </w:rPr>
        <w:t>that</w:t>
      </w:r>
      <w:r w:rsidRPr="00C51AE0">
        <w:rPr>
          <w:rFonts w:ascii="Times New Roman" w:hAnsi="Times New Roman" w:cs="Times New Roman"/>
          <w:sz w:val="24"/>
          <w:szCs w:val="24"/>
        </w:rPr>
        <w:t xml:space="preserve"> is used for linking a record to the data in </w:t>
      </w:r>
      <w:r w:rsidR="00490C7A" w:rsidRPr="00C51AE0">
        <w:rPr>
          <w:rFonts w:ascii="Times New Roman" w:hAnsi="Times New Roman" w:cs="Times New Roman"/>
          <w:sz w:val="24"/>
          <w:szCs w:val="24"/>
        </w:rPr>
        <w:t>an</w:t>
      </w:r>
      <w:r w:rsidRPr="00C51AE0">
        <w:rPr>
          <w:rFonts w:ascii="Times New Roman" w:hAnsi="Times New Roman" w:cs="Times New Roman"/>
          <w:sz w:val="24"/>
          <w:szCs w:val="24"/>
        </w:rPr>
        <w:t>other table</w:t>
      </w:r>
      <w:r w:rsidR="00A55B00" w:rsidRPr="00C51AE0">
        <w:rPr>
          <w:rFonts w:ascii="Times New Roman" w:hAnsi="Times New Roman" w:cs="Times New Roman"/>
          <w:sz w:val="24"/>
          <w:szCs w:val="24"/>
        </w:rPr>
        <w:t xml:space="preserve"> (</w:t>
      </w:r>
      <w:proofErr w:type="spellStart"/>
      <w:r w:rsidR="00A55B00" w:rsidRPr="00C51AE0">
        <w:rPr>
          <w:rFonts w:ascii="Times New Roman" w:hAnsi="Times New Roman" w:cs="Times New Roman"/>
          <w:sz w:val="24"/>
          <w:szCs w:val="24"/>
          <w:shd w:val="clear" w:color="auto" w:fill="FFFFFF"/>
        </w:rPr>
        <w:t>Dimolikas</w:t>
      </w:r>
      <w:proofErr w:type="spellEnd"/>
      <w:r w:rsidR="00A55B00" w:rsidRPr="00C51AE0">
        <w:rPr>
          <w:rFonts w:ascii="Times New Roman" w:hAnsi="Times New Roman" w:cs="Times New Roman"/>
          <w:sz w:val="24"/>
          <w:szCs w:val="24"/>
          <w:shd w:val="clear" w:color="auto" w:fill="FFFFFF"/>
        </w:rPr>
        <w:t xml:space="preserve"> et al., 2020)</w:t>
      </w:r>
      <w:r w:rsidRPr="00C51AE0">
        <w:rPr>
          <w:rFonts w:ascii="Times New Roman" w:hAnsi="Times New Roman" w:cs="Times New Roman"/>
          <w:sz w:val="24"/>
          <w:szCs w:val="24"/>
        </w:rPr>
        <w:t xml:space="preserve">. </w:t>
      </w:r>
    </w:p>
    <w:p w14:paraId="41E81DA0" w14:textId="77777777" w:rsidR="000A41BF" w:rsidRPr="00C51AE0" w:rsidRDefault="00D100AF" w:rsidP="00C51AE0">
      <w:pPr>
        <w:spacing w:line="360" w:lineRule="auto"/>
        <w:jc w:val="both"/>
        <w:rPr>
          <w:rFonts w:ascii="Times New Roman" w:hAnsi="Times New Roman" w:cs="Times New Roman"/>
          <w:b/>
          <w:sz w:val="24"/>
          <w:szCs w:val="24"/>
        </w:rPr>
      </w:pPr>
      <w:r w:rsidRPr="00C51AE0">
        <w:rPr>
          <w:rFonts w:ascii="Times New Roman" w:hAnsi="Times New Roman" w:cs="Times New Roman"/>
          <w:sz w:val="24"/>
          <w:szCs w:val="24"/>
        </w:rPr>
        <w:t xml:space="preserve">By using </w:t>
      </w:r>
      <w:r w:rsidR="00490C7A" w:rsidRPr="00C51AE0">
        <w:rPr>
          <w:rFonts w:ascii="Times New Roman" w:hAnsi="Times New Roman" w:cs="Times New Roman"/>
          <w:sz w:val="24"/>
          <w:szCs w:val="24"/>
        </w:rPr>
        <w:t xml:space="preserve">a </w:t>
      </w:r>
      <w:r w:rsidRPr="00C51AE0">
        <w:rPr>
          <w:rFonts w:ascii="Times New Roman" w:hAnsi="Times New Roman" w:cs="Times New Roman"/>
          <w:sz w:val="24"/>
          <w:szCs w:val="24"/>
        </w:rPr>
        <w:t xml:space="preserve">foreign key or any other candidate key, </w:t>
      </w:r>
      <w:r w:rsidR="00614735">
        <w:rPr>
          <w:rFonts w:ascii="Times New Roman" w:hAnsi="Times New Roman" w:cs="Times New Roman"/>
          <w:sz w:val="24"/>
          <w:szCs w:val="24"/>
        </w:rPr>
        <w:t xml:space="preserve">about three relationship types can be implemented by users </w:t>
      </w:r>
      <w:r w:rsidR="00BD64A3">
        <w:rPr>
          <w:rFonts w:ascii="Times New Roman" w:hAnsi="Times New Roman" w:cs="Times New Roman"/>
          <w:sz w:val="24"/>
          <w:szCs w:val="24"/>
        </w:rPr>
        <w:t xml:space="preserve">that are as followed: </w:t>
      </w:r>
      <w:r w:rsidR="000A41BF" w:rsidRPr="00C51AE0">
        <w:rPr>
          <w:rFonts w:ascii="Times New Roman" w:hAnsi="Times New Roman" w:cs="Times New Roman"/>
          <w:b/>
          <w:sz w:val="24"/>
          <w:szCs w:val="24"/>
        </w:rPr>
        <w:br w:type="page"/>
      </w:r>
    </w:p>
    <w:p w14:paraId="00C568BB" w14:textId="638BD381" w:rsidR="00A164AA" w:rsidRPr="00B64642" w:rsidRDefault="009C46BD" w:rsidP="00C51AE0">
      <w:pPr>
        <w:spacing w:line="360" w:lineRule="auto"/>
        <w:jc w:val="both"/>
        <w:rPr>
          <w:rFonts w:ascii="Times New Roman" w:hAnsi="Times New Roman" w:cs="Times New Roman"/>
          <w:sz w:val="24"/>
          <w:szCs w:val="24"/>
        </w:rPr>
      </w:pPr>
      <w:r>
        <w:rPr>
          <w:rFonts w:ascii="Times New Roman" w:hAnsi="Times New Roman" w:cs="Times New Roman"/>
          <w:b/>
          <w:sz w:val="24"/>
          <w:szCs w:val="24"/>
        </w:rPr>
        <w:lastRenderedPageBreak/>
        <w:t>One-to-</w:t>
      </w:r>
      <w:r w:rsidR="002A1DC4" w:rsidRPr="00C51AE0">
        <w:rPr>
          <w:rFonts w:ascii="Times New Roman" w:hAnsi="Times New Roman" w:cs="Times New Roman"/>
          <w:b/>
          <w:sz w:val="24"/>
          <w:szCs w:val="24"/>
        </w:rPr>
        <w:t xml:space="preserve">one: </w:t>
      </w:r>
      <w:r w:rsidR="00781674">
        <w:rPr>
          <w:rFonts w:ascii="Times New Roman" w:hAnsi="Times New Roman" w:cs="Times New Roman"/>
          <w:sz w:val="24"/>
          <w:szCs w:val="24"/>
        </w:rPr>
        <w:t xml:space="preserve">This is termed as the relationship in which there exists only one type of record in the other table. For instance, in the database of </w:t>
      </w:r>
      <w:r w:rsidR="00BE2B2D">
        <w:rPr>
          <w:rFonts w:ascii="Times New Roman" w:hAnsi="Times New Roman" w:cs="Times New Roman"/>
          <w:sz w:val="24"/>
          <w:szCs w:val="24"/>
        </w:rPr>
        <w:t xml:space="preserve">the </w:t>
      </w:r>
      <w:r w:rsidR="00781674">
        <w:rPr>
          <w:rFonts w:ascii="Times New Roman" w:hAnsi="Times New Roman" w:cs="Times New Roman"/>
          <w:sz w:val="24"/>
          <w:szCs w:val="24"/>
        </w:rPr>
        <w:t xml:space="preserve">school, one ID is held by </w:t>
      </w:r>
      <w:r w:rsidR="00BE2B2D">
        <w:rPr>
          <w:rFonts w:ascii="Times New Roman" w:hAnsi="Times New Roman" w:cs="Times New Roman"/>
          <w:sz w:val="24"/>
          <w:szCs w:val="24"/>
        </w:rPr>
        <w:t xml:space="preserve">a </w:t>
      </w:r>
      <w:r w:rsidR="00781674">
        <w:rPr>
          <w:rFonts w:ascii="Times New Roman" w:hAnsi="Times New Roman" w:cs="Times New Roman"/>
          <w:sz w:val="24"/>
          <w:szCs w:val="24"/>
        </w:rPr>
        <w:t xml:space="preserve">student and each ID is only assigned to </w:t>
      </w:r>
      <w:r w:rsidR="00BE2B2D">
        <w:rPr>
          <w:rFonts w:ascii="Times New Roman" w:hAnsi="Times New Roman" w:cs="Times New Roman"/>
          <w:sz w:val="24"/>
          <w:szCs w:val="24"/>
        </w:rPr>
        <w:t xml:space="preserve">a </w:t>
      </w:r>
      <w:r w:rsidR="00781674">
        <w:rPr>
          <w:rFonts w:ascii="Times New Roman" w:hAnsi="Times New Roman" w:cs="Times New Roman"/>
          <w:sz w:val="24"/>
          <w:szCs w:val="24"/>
        </w:rPr>
        <w:t xml:space="preserve">single person. </w:t>
      </w:r>
      <w:r w:rsidR="00A524B8">
        <w:rPr>
          <w:rFonts w:ascii="Times New Roman" w:hAnsi="Times New Roman" w:cs="Times New Roman"/>
          <w:sz w:val="24"/>
          <w:szCs w:val="24"/>
        </w:rPr>
        <w:t>This relationship does</w:t>
      </w:r>
      <w:r w:rsidR="00DF1EB9">
        <w:rPr>
          <w:rFonts w:ascii="Times New Roman" w:hAnsi="Times New Roman" w:cs="Times New Roman"/>
          <w:sz w:val="24"/>
          <w:szCs w:val="24"/>
        </w:rPr>
        <w:t xml:space="preserve"> </w:t>
      </w:r>
      <w:r w:rsidR="00A524B8">
        <w:rPr>
          <w:rFonts w:ascii="Times New Roman" w:hAnsi="Times New Roman" w:cs="Times New Roman"/>
          <w:sz w:val="24"/>
          <w:szCs w:val="24"/>
        </w:rPr>
        <w:t xml:space="preserve">not </w:t>
      </w:r>
      <w:r w:rsidR="00276442">
        <w:rPr>
          <w:rFonts w:ascii="Times New Roman" w:hAnsi="Times New Roman" w:cs="Times New Roman"/>
          <w:sz w:val="24"/>
          <w:szCs w:val="24"/>
        </w:rPr>
        <w:t>comprise</w:t>
      </w:r>
      <w:r w:rsidR="00A524B8">
        <w:rPr>
          <w:rFonts w:ascii="Times New Roman" w:hAnsi="Times New Roman" w:cs="Times New Roman"/>
          <w:sz w:val="24"/>
          <w:szCs w:val="24"/>
        </w:rPr>
        <w:t xml:space="preserve"> the use of </w:t>
      </w:r>
      <w:r w:rsidR="00BE2B2D">
        <w:rPr>
          <w:rFonts w:ascii="Times New Roman" w:hAnsi="Times New Roman" w:cs="Times New Roman"/>
          <w:sz w:val="24"/>
          <w:szCs w:val="24"/>
        </w:rPr>
        <w:t xml:space="preserve">a </w:t>
      </w:r>
      <w:r w:rsidR="00A524B8">
        <w:rPr>
          <w:rFonts w:ascii="Times New Roman" w:hAnsi="Times New Roman" w:cs="Times New Roman"/>
          <w:sz w:val="24"/>
          <w:szCs w:val="24"/>
        </w:rPr>
        <w:t xml:space="preserve">foreign key and can be only implemented in </w:t>
      </w:r>
      <w:r w:rsidR="00BE2B2D">
        <w:rPr>
          <w:rFonts w:ascii="Times New Roman" w:hAnsi="Times New Roman" w:cs="Times New Roman"/>
          <w:sz w:val="24"/>
          <w:szCs w:val="24"/>
        </w:rPr>
        <w:t>a</w:t>
      </w:r>
      <w:r w:rsidR="00A524B8">
        <w:rPr>
          <w:rFonts w:ascii="Times New Roman" w:hAnsi="Times New Roman" w:cs="Times New Roman"/>
          <w:sz w:val="24"/>
          <w:szCs w:val="24"/>
        </w:rPr>
        <w:t xml:space="preserve"> particular </w:t>
      </w:r>
      <w:r w:rsidR="006221A1">
        <w:rPr>
          <w:rFonts w:ascii="Times New Roman" w:hAnsi="Times New Roman" w:cs="Times New Roman"/>
          <w:sz w:val="24"/>
          <w:szCs w:val="24"/>
        </w:rPr>
        <w:t>single</w:t>
      </w:r>
      <w:r w:rsidR="00A524B8">
        <w:rPr>
          <w:rFonts w:ascii="Times New Roman" w:hAnsi="Times New Roman" w:cs="Times New Roman"/>
          <w:sz w:val="24"/>
          <w:szCs w:val="24"/>
        </w:rPr>
        <w:t xml:space="preserve"> table. </w:t>
      </w:r>
      <w:r w:rsidR="00BF06FF">
        <w:rPr>
          <w:rFonts w:ascii="Times New Roman" w:hAnsi="Times New Roman" w:cs="Times New Roman"/>
          <w:sz w:val="24"/>
          <w:szCs w:val="24"/>
        </w:rPr>
        <w:t>For example, each spouse has other spouse</w:t>
      </w:r>
      <w:r w:rsidR="00BE2B2D">
        <w:rPr>
          <w:rFonts w:ascii="Times New Roman" w:hAnsi="Times New Roman" w:cs="Times New Roman"/>
          <w:sz w:val="24"/>
          <w:szCs w:val="24"/>
        </w:rPr>
        <w:t>s</w:t>
      </w:r>
      <w:r w:rsidR="00BF06FF">
        <w:rPr>
          <w:rFonts w:ascii="Times New Roman" w:hAnsi="Times New Roman" w:cs="Times New Roman"/>
          <w:sz w:val="24"/>
          <w:szCs w:val="24"/>
        </w:rPr>
        <w:t xml:space="preserve"> in the marriage database. </w:t>
      </w:r>
    </w:p>
    <w:p w14:paraId="304F8D19" w14:textId="77777777" w:rsidR="004413D8" w:rsidRDefault="00C81539" w:rsidP="00C51AE0">
      <w:pPr>
        <w:spacing w:line="360" w:lineRule="auto"/>
        <w:jc w:val="both"/>
        <w:rPr>
          <w:rFonts w:ascii="Times New Roman" w:hAnsi="Times New Roman" w:cs="Times New Roman"/>
          <w:sz w:val="24"/>
          <w:szCs w:val="24"/>
        </w:rPr>
      </w:pPr>
      <w:r w:rsidRPr="00C51AE0">
        <w:rPr>
          <w:rFonts w:ascii="Times New Roman" w:hAnsi="Times New Roman" w:cs="Times New Roman"/>
          <w:b/>
          <w:sz w:val="24"/>
          <w:szCs w:val="24"/>
        </w:rPr>
        <w:t>One-to-</w:t>
      </w:r>
      <w:r w:rsidR="00A429FD" w:rsidRPr="00C51AE0">
        <w:rPr>
          <w:rFonts w:ascii="Times New Roman" w:hAnsi="Times New Roman" w:cs="Times New Roman"/>
          <w:b/>
          <w:sz w:val="24"/>
          <w:szCs w:val="24"/>
        </w:rPr>
        <w:t xml:space="preserve">many: </w:t>
      </w:r>
      <w:r w:rsidR="004413D8">
        <w:rPr>
          <w:rFonts w:ascii="Times New Roman" w:hAnsi="Times New Roman" w:cs="Times New Roman"/>
          <w:sz w:val="24"/>
          <w:szCs w:val="24"/>
        </w:rPr>
        <w:t xml:space="preserve">In this, one record in the </w:t>
      </w:r>
      <w:proofErr w:type="gramStart"/>
      <w:r w:rsidR="004413D8">
        <w:rPr>
          <w:rFonts w:ascii="Times New Roman" w:hAnsi="Times New Roman" w:cs="Times New Roman"/>
          <w:sz w:val="24"/>
          <w:szCs w:val="24"/>
        </w:rPr>
        <w:t>particular table</w:t>
      </w:r>
      <w:proofErr w:type="gramEnd"/>
      <w:r w:rsidR="004413D8">
        <w:rPr>
          <w:rFonts w:ascii="Times New Roman" w:hAnsi="Times New Roman" w:cs="Times New Roman"/>
          <w:sz w:val="24"/>
          <w:szCs w:val="24"/>
        </w:rPr>
        <w:t xml:space="preserve"> can relatively be associated or related to one or more than one record existed in </w:t>
      </w:r>
      <w:r w:rsidR="00BE2B2D">
        <w:rPr>
          <w:rFonts w:ascii="Times New Roman" w:hAnsi="Times New Roman" w:cs="Times New Roman"/>
          <w:sz w:val="24"/>
          <w:szCs w:val="24"/>
        </w:rPr>
        <w:t xml:space="preserve">the </w:t>
      </w:r>
      <w:r w:rsidR="004413D8">
        <w:rPr>
          <w:rFonts w:ascii="Times New Roman" w:hAnsi="Times New Roman" w:cs="Times New Roman"/>
          <w:sz w:val="24"/>
          <w:szCs w:val="24"/>
        </w:rPr>
        <w:t xml:space="preserve">other table. For instance, customers as well as order tables are held by each business enterprise. </w:t>
      </w:r>
    </w:p>
    <w:p w14:paraId="76E4D6A4" w14:textId="063DF8EC" w:rsidR="002811BE" w:rsidRPr="004413D8" w:rsidRDefault="002811BE" w:rsidP="00C51AE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From single customers, multiple orders </w:t>
      </w:r>
      <w:r w:rsidR="005A19B8">
        <w:rPr>
          <w:rFonts w:ascii="Times New Roman" w:hAnsi="Times New Roman" w:cs="Times New Roman"/>
          <w:sz w:val="24"/>
          <w:szCs w:val="24"/>
        </w:rPr>
        <w:t xml:space="preserve">can be widely linked. </w:t>
      </w:r>
      <w:r w:rsidR="00BE2B2D">
        <w:rPr>
          <w:rFonts w:ascii="Times New Roman" w:hAnsi="Times New Roman" w:cs="Times New Roman"/>
          <w:sz w:val="24"/>
          <w:szCs w:val="24"/>
        </w:rPr>
        <w:t>The f</w:t>
      </w:r>
      <w:r w:rsidR="00E56A74">
        <w:rPr>
          <w:rFonts w:ascii="Times New Roman" w:hAnsi="Times New Roman" w:cs="Times New Roman"/>
          <w:sz w:val="24"/>
          <w:szCs w:val="24"/>
        </w:rPr>
        <w:t xml:space="preserve">oreign </w:t>
      </w:r>
      <w:r w:rsidR="00BE2B2D">
        <w:rPr>
          <w:rFonts w:ascii="Times New Roman" w:hAnsi="Times New Roman" w:cs="Times New Roman"/>
          <w:sz w:val="24"/>
          <w:szCs w:val="24"/>
        </w:rPr>
        <w:t xml:space="preserve">key </w:t>
      </w:r>
      <w:r w:rsidR="00E56A74">
        <w:rPr>
          <w:rFonts w:ascii="Times New Roman" w:hAnsi="Times New Roman" w:cs="Times New Roman"/>
          <w:sz w:val="24"/>
          <w:szCs w:val="24"/>
        </w:rPr>
        <w:t>need</w:t>
      </w:r>
      <w:r w:rsidR="008D3170">
        <w:rPr>
          <w:rFonts w:ascii="Times New Roman" w:hAnsi="Times New Roman" w:cs="Times New Roman"/>
          <w:sz w:val="24"/>
          <w:szCs w:val="24"/>
        </w:rPr>
        <w:t>s to be</w:t>
      </w:r>
      <w:r w:rsidR="00E56A74">
        <w:rPr>
          <w:rFonts w:ascii="Times New Roman" w:hAnsi="Times New Roman" w:cs="Times New Roman"/>
          <w:sz w:val="24"/>
          <w:szCs w:val="24"/>
        </w:rPr>
        <w:t xml:space="preserve"> held or contained in the order table of the database with the primary key. </w:t>
      </w:r>
      <w:r w:rsidR="00930C95">
        <w:rPr>
          <w:rFonts w:ascii="Times New Roman" w:hAnsi="Times New Roman" w:cs="Times New Roman"/>
          <w:sz w:val="24"/>
          <w:szCs w:val="24"/>
        </w:rPr>
        <w:t>There should not exist</w:t>
      </w:r>
      <w:r w:rsidR="00DF1EB9">
        <w:rPr>
          <w:rFonts w:ascii="Times New Roman" w:hAnsi="Times New Roman" w:cs="Times New Roman"/>
          <w:sz w:val="24"/>
          <w:szCs w:val="24"/>
        </w:rPr>
        <w:t xml:space="preserve"> </w:t>
      </w:r>
      <w:r w:rsidR="00BE2B2D">
        <w:rPr>
          <w:rFonts w:ascii="Times New Roman" w:hAnsi="Times New Roman" w:cs="Times New Roman"/>
          <w:sz w:val="24"/>
          <w:szCs w:val="24"/>
        </w:rPr>
        <w:t xml:space="preserve">a </w:t>
      </w:r>
      <w:r w:rsidR="00930C95">
        <w:rPr>
          <w:rFonts w:ascii="Times New Roman" w:hAnsi="Times New Roman" w:cs="Times New Roman"/>
          <w:sz w:val="24"/>
          <w:szCs w:val="24"/>
        </w:rPr>
        <w:t xml:space="preserve">foreign key in the customer table. </w:t>
      </w:r>
    </w:p>
    <w:p w14:paraId="440B3FC3" w14:textId="12832F48" w:rsidR="004B40A8" w:rsidRDefault="00FB25B6" w:rsidP="00C51AE0">
      <w:pPr>
        <w:spacing w:line="360" w:lineRule="auto"/>
        <w:jc w:val="both"/>
        <w:rPr>
          <w:rFonts w:ascii="Times New Roman" w:hAnsi="Times New Roman" w:cs="Times New Roman"/>
          <w:sz w:val="24"/>
          <w:szCs w:val="24"/>
        </w:rPr>
      </w:pPr>
      <w:r w:rsidRPr="00C51AE0">
        <w:rPr>
          <w:rFonts w:ascii="Times New Roman" w:hAnsi="Times New Roman" w:cs="Times New Roman"/>
          <w:b/>
          <w:sz w:val="24"/>
          <w:szCs w:val="24"/>
        </w:rPr>
        <w:t>Many-to-many:</w:t>
      </w:r>
      <w:r w:rsidR="00DF1EB9">
        <w:rPr>
          <w:rFonts w:ascii="Times New Roman" w:hAnsi="Times New Roman" w:cs="Times New Roman"/>
          <w:b/>
          <w:sz w:val="24"/>
          <w:szCs w:val="24"/>
        </w:rPr>
        <w:t xml:space="preserve"> </w:t>
      </w:r>
      <w:r w:rsidR="004B40A8">
        <w:rPr>
          <w:rFonts w:ascii="Times New Roman" w:hAnsi="Times New Roman" w:cs="Times New Roman"/>
          <w:sz w:val="24"/>
          <w:szCs w:val="24"/>
        </w:rPr>
        <w:t xml:space="preserve">Under this relationship, there exist multiple records </w:t>
      </w:r>
      <w:r w:rsidR="00BE2B2D">
        <w:rPr>
          <w:rFonts w:ascii="Times New Roman" w:hAnsi="Times New Roman" w:cs="Times New Roman"/>
          <w:sz w:val="24"/>
          <w:szCs w:val="24"/>
        </w:rPr>
        <w:t>that</w:t>
      </w:r>
      <w:r w:rsidR="004B40A8">
        <w:rPr>
          <w:rFonts w:ascii="Times New Roman" w:hAnsi="Times New Roman" w:cs="Times New Roman"/>
          <w:sz w:val="24"/>
          <w:szCs w:val="24"/>
        </w:rPr>
        <w:t xml:space="preserve"> are associated with several records in the table. For instance, </w:t>
      </w:r>
      <w:r w:rsidR="002B2583">
        <w:rPr>
          <w:rFonts w:ascii="Times New Roman" w:hAnsi="Times New Roman" w:cs="Times New Roman"/>
          <w:sz w:val="24"/>
          <w:szCs w:val="24"/>
        </w:rPr>
        <w:t xml:space="preserve">this relationship exists between </w:t>
      </w:r>
      <w:r w:rsidR="005D17A4">
        <w:rPr>
          <w:rFonts w:ascii="Times New Roman" w:hAnsi="Times New Roman" w:cs="Times New Roman"/>
          <w:sz w:val="24"/>
          <w:szCs w:val="24"/>
        </w:rPr>
        <w:t>products</w:t>
      </w:r>
      <w:r w:rsidR="002B2583">
        <w:rPr>
          <w:rFonts w:ascii="Times New Roman" w:hAnsi="Times New Roman" w:cs="Times New Roman"/>
          <w:sz w:val="24"/>
          <w:szCs w:val="24"/>
        </w:rPr>
        <w:t xml:space="preserve"> and customers. Several products can be purchased by many customers. </w:t>
      </w:r>
      <w:r w:rsidR="00C565E9">
        <w:rPr>
          <w:rFonts w:ascii="Times New Roman" w:hAnsi="Times New Roman" w:cs="Times New Roman"/>
          <w:sz w:val="24"/>
          <w:szCs w:val="24"/>
        </w:rPr>
        <w:t xml:space="preserve">This relationship involves </w:t>
      </w:r>
      <w:r w:rsidR="008D3170">
        <w:rPr>
          <w:rFonts w:ascii="Times New Roman" w:hAnsi="Times New Roman" w:cs="Times New Roman"/>
          <w:sz w:val="24"/>
          <w:szCs w:val="24"/>
        </w:rPr>
        <w:t xml:space="preserve">a </w:t>
      </w:r>
      <w:r w:rsidR="00C565E9">
        <w:rPr>
          <w:rFonts w:ascii="Times New Roman" w:hAnsi="Times New Roman" w:cs="Times New Roman"/>
          <w:sz w:val="24"/>
          <w:szCs w:val="24"/>
        </w:rPr>
        <w:t xml:space="preserve">product table along with customers as well as order tables. </w:t>
      </w:r>
    </w:p>
    <w:p w14:paraId="7E99E68A" w14:textId="77777777" w:rsidR="008465F9" w:rsidRPr="00C51AE0" w:rsidRDefault="008465F9" w:rsidP="00C51AE0">
      <w:pPr>
        <w:pStyle w:val="Heading2"/>
        <w:spacing w:line="360" w:lineRule="auto"/>
        <w:jc w:val="center"/>
        <w:rPr>
          <w:rFonts w:ascii="Times New Roman" w:hAnsi="Times New Roman" w:cs="Times New Roman"/>
          <w:color w:val="auto"/>
          <w:sz w:val="24"/>
          <w:szCs w:val="24"/>
        </w:rPr>
      </w:pPr>
      <w:bookmarkStart w:id="3" w:name="_Toc58833868"/>
      <w:r w:rsidRPr="00C51AE0">
        <w:rPr>
          <w:rFonts w:ascii="Times New Roman" w:hAnsi="Times New Roman" w:cs="Times New Roman"/>
          <w:color w:val="auto"/>
          <w:sz w:val="24"/>
          <w:szCs w:val="24"/>
        </w:rPr>
        <w:t>Degree of relationship</w:t>
      </w:r>
      <w:bookmarkEnd w:id="3"/>
    </w:p>
    <w:p w14:paraId="712E4001" w14:textId="4DB9A3D0" w:rsidR="00212305" w:rsidRPr="00C51AE0" w:rsidRDefault="00212305" w:rsidP="00C51AE0">
      <w:pPr>
        <w:spacing w:line="360" w:lineRule="auto"/>
        <w:jc w:val="both"/>
        <w:rPr>
          <w:rFonts w:ascii="Times New Roman" w:hAnsi="Times New Roman" w:cs="Times New Roman"/>
          <w:sz w:val="24"/>
          <w:szCs w:val="24"/>
        </w:rPr>
      </w:pPr>
      <w:r w:rsidRPr="00C51AE0">
        <w:rPr>
          <w:rFonts w:ascii="Times New Roman" w:hAnsi="Times New Roman" w:cs="Times New Roman"/>
          <w:sz w:val="24"/>
          <w:szCs w:val="24"/>
        </w:rPr>
        <w:t>Th</w:t>
      </w:r>
      <w:r w:rsidR="00490C7A" w:rsidRPr="00C51AE0">
        <w:rPr>
          <w:rFonts w:ascii="Times New Roman" w:hAnsi="Times New Roman" w:cs="Times New Roman"/>
          <w:sz w:val="24"/>
          <w:szCs w:val="24"/>
        </w:rPr>
        <w:t>ese</w:t>
      </w:r>
      <w:r w:rsidR="00DF1EB9">
        <w:rPr>
          <w:rFonts w:ascii="Times New Roman" w:hAnsi="Times New Roman" w:cs="Times New Roman"/>
          <w:sz w:val="24"/>
          <w:szCs w:val="24"/>
        </w:rPr>
        <w:t xml:space="preserve"> </w:t>
      </w:r>
      <w:r w:rsidR="00490C7A" w:rsidRPr="00C51AE0">
        <w:rPr>
          <w:rFonts w:ascii="Times New Roman" w:hAnsi="Times New Roman" w:cs="Times New Roman"/>
          <w:sz w:val="24"/>
          <w:szCs w:val="24"/>
        </w:rPr>
        <w:t>are</w:t>
      </w:r>
      <w:r w:rsidRPr="00C51AE0">
        <w:rPr>
          <w:rFonts w:ascii="Times New Roman" w:hAnsi="Times New Roman" w:cs="Times New Roman"/>
          <w:sz w:val="24"/>
          <w:szCs w:val="24"/>
        </w:rPr>
        <w:t xml:space="preserve"> called </w:t>
      </w:r>
      <w:r w:rsidR="00490C7A" w:rsidRPr="00C51AE0">
        <w:rPr>
          <w:rFonts w:ascii="Times New Roman" w:hAnsi="Times New Roman" w:cs="Times New Roman"/>
          <w:sz w:val="24"/>
          <w:szCs w:val="24"/>
        </w:rPr>
        <w:t>several</w:t>
      </w:r>
      <w:r w:rsidRPr="00C51AE0">
        <w:rPr>
          <w:rFonts w:ascii="Times New Roman" w:hAnsi="Times New Roman" w:cs="Times New Roman"/>
          <w:sz w:val="24"/>
          <w:szCs w:val="24"/>
        </w:rPr>
        <w:t xml:space="preserve"> entity types that associate or participate in the relationship. </w:t>
      </w:r>
      <w:r w:rsidR="00FF6A90" w:rsidRPr="00C51AE0">
        <w:rPr>
          <w:rFonts w:ascii="Times New Roman" w:hAnsi="Times New Roman" w:cs="Times New Roman"/>
          <w:sz w:val="24"/>
          <w:szCs w:val="24"/>
        </w:rPr>
        <w:t xml:space="preserve">By seeing </w:t>
      </w:r>
      <w:r w:rsidR="00490C7A" w:rsidRPr="00C51AE0">
        <w:rPr>
          <w:rFonts w:ascii="Times New Roman" w:hAnsi="Times New Roman" w:cs="Times New Roman"/>
          <w:sz w:val="24"/>
          <w:szCs w:val="24"/>
        </w:rPr>
        <w:t xml:space="preserve">the </w:t>
      </w:r>
      <w:r w:rsidR="007711AD" w:rsidRPr="00C51AE0">
        <w:rPr>
          <w:rFonts w:ascii="Times New Roman" w:hAnsi="Times New Roman" w:cs="Times New Roman"/>
          <w:sz w:val="24"/>
          <w:szCs w:val="24"/>
        </w:rPr>
        <w:t xml:space="preserve">E-R diagram, </w:t>
      </w:r>
      <w:r w:rsidR="00096DA1" w:rsidRPr="00C51AE0">
        <w:rPr>
          <w:rFonts w:ascii="Times New Roman" w:hAnsi="Times New Roman" w:cs="Times New Roman"/>
          <w:sz w:val="24"/>
          <w:szCs w:val="24"/>
        </w:rPr>
        <w:t xml:space="preserve">we can </w:t>
      </w:r>
      <w:r w:rsidR="00BF1484" w:rsidRPr="00C51AE0">
        <w:rPr>
          <w:rFonts w:ascii="Times New Roman" w:hAnsi="Times New Roman" w:cs="Times New Roman"/>
          <w:sz w:val="24"/>
          <w:szCs w:val="24"/>
        </w:rPr>
        <w:t xml:space="preserve">simply </w:t>
      </w:r>
      <w:r w:rsidR="000276F5" w:rsidRPr="00C51AE0">
        <w:rPr>
          <w:rFonts w:ascii="Times New Roman" w:hAnsi="Times New Roman" w:cs="Times New Roman"/>
          <w:sz w:val="24"/>
          <w:szCs w:val="24"/>
        </w:rPr>
        <w:t xml:space="preserve">tell the degree </w:t>
      </w:r>
      <w:r w:rsidR="00B25D2C" w:rsidRPr="00C51AE0">
        <w:rPr>
          <w:rFonts w:ascii="Times New Roman" w:hAnsi="Times New Roman" w:cs="Times New Roman"/>
          <w:sz w:val="24"/>
          <w:szCs w:val="24"/>
        </w:rPr>
        <w:t xml:space="preserve">of relationship </w:t>
      </w:r>
      <w:r w:rsidR="001224F0" w:rsidRPr="00C51AE0">
        <w:rPr>
          <w:rFonts w:ascii="Times New Roman" w:hAnsi="Times New Roman" w:cs="Times New Roman"/>
          <w:sz w:val="24"/>
          <w:szCs w:val="24"/>
        </w:rPr>
        <w:t xml:space="preserve">that is the several types of entity </w:t>
      </w:r>
      <w:r w:rsidR="00E97D67" w:rsidRPr="00C51AE0">
        <w:rPr>
          <w:rFonts w:ascii="Times New Roman" w:hAnsi="Times New Roman" w:cs="Times New Roman"/>
          <w:sz w:val="24"/>
          <w:szCs w:val="24"/>
        </w:rPr>
        <w:t xml:space="preserve">that is connected to a relationship is known as the degree of that relationship. </w:t>
      </w:r>
    </w:p>
    <w:p w14:paraId="165A5A94" w14:textId="77777777" w:rsidR="00C974A0" w:rsidRPr="00C51AE0" w:rsidRDefault="003E0DF1" w:rsidP="00C51AE0">
      <w:pPr>
        <w:pStyle w:val="graf--p"/>
        <w:shd w:val="clear" w:color="auto" w:fill="FFFFFF"/>
        <w:spacing w:before="0" w:beforeAutospacing="0" w:after="408" w:afterAutospacing="0" w:line="360" w:lineRule="auto"/>
        <w:jc w:val="both"/>
        <w:rPr>
          <w:spacing w:val="2"/>
        </w:rPr>
      </w:pPr>
      <w:r w:rsidRPr="00C51AE0">
        <w:rPr>
          <w:spacing w:val="2"/>
        </w:rPr>
        <w:t xml:space="preserve">For instance, </w:t>
      </w:r>
      <w:r w:rsidR="000D5D1C" w:rsidRPr="00C51AE0">
        <w:rPr>
          <w:spacing w:val="2"/>
        </w:rPr>
        <w:t xml:space="preserve">if there are two types of entities that </w:t>
      </w:r>
      <w:r w:rsidR="00E876BA" w:rsidRPr="00C51AE0">
        <w:rPr>
          <w:spacing w:val="2"/>
        </w:rPr>
        <w:t>are</w:t>
      </w:r>
      <w:r w:rsidR="000D5D1C" w:rsidRPr="00C51AE0">
        <w:rPr>
          <w:spacing w:val="2"/>
        </w:rPr>
        <w:t xml:space="preserve"> Account and C</w:t>
      </w:r>
      <w:r w:rsidR="00F57982" w:rsidRPr="00C51AE0">
        <w:rPr>
          <w:spacing w:val="2"/>
        </w:rPr>
        <w:t>ustomers and that are linked by using the foreign and primary key</w:t>
      </w:r>
      <w:r w:rsidR="00A55B00" w:rsidRPr="00C51AE0">
        <w:rPr>
          <w:spacing w:val="2"/>
        </w:rPr>
        <w:t xml:space="preserve"> (</w:t>
      </w:r>
      <w:r w:rsidR="00A55B00" w:rsidRPr="00C51AE0">
        <w:rPr>
          <w:shd w:val="clear" w:color="auto" w:fill="FFFFFF"/>
        </w:rPr>
        <w:t>Sharma, 2017)</w:t>
      </w:r>
      <w:r w:rsidR="00F57982" w:rsidRPr="00C51AE0">
        <w:rPr>
          <w:spacing w:val="2"/>
        </w:rPr>
        <w:t xml:space="preserve">. </w:t>
      </w:r>
      <w:r w:rsidR="00E876BA" w:rsidRPr="00C51AE0">
        <w:rPr>
          <w:spacing w:val="2"/>
        </w:rPr>
        <w:t xml:space="preserve">We can now say </w:t>
      </w:r>
      <w:r w:rsidR="00735932" w:rsidRPr="00C51AE0">
        <w:rPr>
          <w:spacing w:val="2"/>
        </w:rPr>
        <w:t>that degree of relationship is 2 as t</w:t>
      </w:r>
      <w:r w:rsidR="00490C7A" w:rsidRPr="00C51AE0">
        <w:rPr>
          <w:spacing w:val="2"/>
        </w:rPr>
        <w:t>wo entities</w:t>
      </w:r>
      <w:r w:rsidR="00735932" w:rsidRPr="00C51AE0">
        <w:rPr>
          <w:spacing w:val="2"/>
        </w:rPr>
        <w:t xml:space="preserve"> take part in the relationship. </w:t>
      </w:r>
    </w:p>
    <w:p w14:paraId="2351AF1E" w14:textId="77777777" w:rsidR="008465F9" w:rsidRPr="00C51AE0" w:rsidRDefault="00C974A0" w:rsidP="00C51AE0">
      <w:pPr>
        <w:spacing w:line="360" w:lineRule="auto"/>
        <w:jc w:val="both"/>
        <w:rPr>
          <w:rFonts w:ascii="Times New Roman" w:hAnsi="Times New Roman" w:cs="Times New Roman"/>
          <w:b/>
          <w:sz w:val="24"/>
          <w:szCs w:val="24"/>
        </w:rPr>
      </w:pPr>
      <w:r w:rsidRPr="00C51AE0">
        <w:rPr>
          <w:rFonts w:ascii="Times New Roman" w:hAnsi="Times New Roman" w:cs="Times New Roman"/>
          <w:b/>
          <w:noProof/>
          <w:sz w:val="24"/>
          <w:szCs w:val="24"/>
          <w:lang w:val="en-US" w:eastAsia="en-US"/>
        </w:rPr>
        <w:drawing>
          <wp:inline distT="0" distB="0" distL="0" distR="0" wp14:anchorId="4E81D9A0" wp14:editId="6686A212">
            <wp:extent cx="5943600" cy="1275215"/>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5943600" cy="1275215"/>
                    </a:xfrm>
                    <a:prstGeom prst="rect">
                      <a:avLst/>
                    </a:prstGeom>
                    <a:noFill/>
                    <a:ln w="9525">
                      <a:noFill/>
                      <a:miter lim="800000"/>
                      <a:headEnd/>
                      <a:tailEnd/>
                    </a:ln>
                  </pic:spPr>
                </pic:pic>
              </a:graphicData>
            </a:graphic>
          </wp:inline>
        </w:drawing>
      </w:r>
    </w:p>
    <w:p w14:paraId="0FB7D317" w14:textId="77777777" w:rsidR="00C974A0" w:rsidRPr="00C51AE0" w:rsidRDefault="00C974A0" w:rsidP="00C51AE0">
      <w:pPr>
        <w:spacing w:line="360" w:lineRule="auto"/>
        <w:jc w:val="both"/>
        <w:rPr>
          <w:rFonts w:ascii="Times New Roman" w:hAnsi="Times New Roman" w:cs="Times New Roman"/>
          <w:b/>
          <w:sz w:val="24"/>
          <w:szCs w:val="24"/>
        </w:rPr>
      </w:pPr>
      <w:r w:rsidRPr="00C51AE0">
        <w:rPr>
          <w:rFonts w:ascii="Times New Roman" w:hAnsi="Times New Roman" w:cs="Times New Roman"/>
          <w:b/>
          <w:noProof/>
          <w:sz w:val="24"/>
          <w:szCs w:val="24"/>
          <w:lang w:val="en-US" w:eastAsia="en-US"/>
        </w:rPr>
        <w:lastRenderedPageBreak/>
        <w:drawing>
          <wp:inline distT="0" distB="0" distL="0" distR="0" wp14:anchorId="5604694D" wp14:editId="024883DF">
            <wp:extent cx="5779770" cy="2993390"/>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5779770" cy="2993390"/>
                    </a:xfrm>
                    <a:prstGeom prst="rect">
                      <a:avLst/>
                    </a:prstGeom>
                    <a:noFill/>
                    <a:ln w="9525">
                      <a:noFill/>
                      <a:miter lim="800000"/>
                      <a:headEnd/>
                      <a:tailEnd/>
                    </a:ln>
                  </pic:spPr>
                </pic:pic>
              </a:graphicData>
            </a:graphic>
          </wp:inline>
        </w:drawing>
      </w:r>
    </w:p>
    <w:p w14:paraId="1A29CDE2" w14:textId="77777777" w:rsidR="00C974A0" w:rsidRPr="00C51AE0" w:rsidRDefault="00C974A0" w:rsidP="00C51AE0">
      <w:pPr>
        <w:spacing w:line="360" w:lineRule="auto"/>
        <w:jc w:val="both"/>
        <w:rPr>
          <w:rFonts w:ascii="Times New Roman" w:hAnsi="Times New Roman" w:cs="Times New Roman"/>
          <w:b/>
          <w:sz w:val="24"/>
          <w:szCs w:val="24"/>
        </w:rPr>
      </w:pPr>
      <w:r w:rsidRPr="00C51AE0">
        <w:rPr>
          <w:rFonts w:ascii="Times New Roman" w:hAnsi="Times New Roman" w:cs="Times New Roman"/>
          <w:b/>
          <w:noProof/>
          <w:sz w:val="24"/>
          <w:szCs w:val="24"/>
          <w:lang w:val="en-US" w:eastAsia="en-US"/>
        </w:rPr>
        <w:drawing>
          <wp:inline distT="0" distB="0" distL="0" distR="0" wp14:anchorId="32F7ADC5" wp14:editId="62D23B67">
            <wp:extent cx="5943600" cy="1715999"/>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srcRect/>
                    <a:stretch>
                      <a:fillRect/>
                    </a:stretch>
                  </pic:blipFill>
                  <pic:spPr bwMode="auto">
                    <a:xfrm>
                      <a:off x="0" y="0"/>
                      <a:ext cx="5943600" cy="1715999"/>
                    </a:xfrm>
                    <a:prstGeom prst="rect">
                      <a:avLst/>
                    </a:prstGeom>
                    <a:noFill/>
                    <a:ln w="9525">
                      <a:noFill/>
                      <a:miter lim="800000"/>
                      <a:headEnd/>
                      <a:tailEnd/>
                    </a:ln>
                  </pic:spPr>
                </pic:pic>
              </a:graphicData>
            </a:graphic>
          </wp:inline>
        </w:drawing>
      </w:r>
    </w:p>
    <w:p w14:paraId="50CC173D" w14:textId="77777777" w:rsidR="008465F9" w:rsidRPr="00664714" w:rsidRDefault="00664714" w:rsidP="00C51AE0">
      <w:pPr>
        <w:spacing w:line="360" w:lineRule="auto"/>
        <w:jc w:val="both"/>
        <w:rPr>
          <w:rFonts w:ascii="Times New Roman" w:hAnsi="Times New Roman" w:cs="Times New Roman"/>
          <w:sz w:val="24"/>
          <w:szCs w:val="24"/>
        </w:rPr>
      </w:pPr>
      <w:r w:rsidRPr="00664714">
        <w:rPr>
          <w:rFonts w:ascii="Times New Roman" w:hAnsi="Times New Roman" w:cs="Times New Roman"/>
          <w:sz w:val="24"/>
          <w:szCs w:val="24"/>
        </w:rPr>
        <w:t xml:space="preserve">Below attached are the screenshots of the </w:t>
      </w:r>
      <w:proofErr w:type="spellStart"/>
      <w:r w:rsidRPr="00664714">
        <w:rPr>
          <w:rFonts w:ascii="Times New Roman" w:hAnsi="Times New Roman" w:cs="Times New Roman"/>
          <w:sz w:val="24"/>
          <w:szCs w:val="24"/>
        </w:rPr>
        <w:t>ms</w:t>
      </w:r>
      <w:proofErr w:type="spellEnd"/>
      <w:r w:rsidRPr="00664714">
        <w:rPr>
          <w:rFonts w:ascii="Times New Roman" w:hAnsi="Times New Roman" w:cs="Times New Roman"/>
          <w:sz w:val="24"/>
          <w:szCs w:val="24"/>
        </w:rPr>
        <w:t xml:space="preserve"> access database which has been created related to the case study given on Universal sports company</w:t>
      </w:r>
      <w:r>
        <w:rPr>
          <w:rFonts w:ascii="Times New Roman" w:hAnsi="Times New Roman" w:cs="Times New Roman"/>
          <w:sz w:val="24"/>
          <w:szCs w:val="24"/>
        </w:rPr>
        <w:t xml:space="preserve">. All the tables, reports, forms and </w:t>
      </w:r>
      <w:proofErr w:type="gramStart"/>
      <w:r>
        <w:rPr>
          <w:rFonts w:ascii="Times New Roman" w:hAnsi="Times New Roman" w:cs="Times New Roman"/>
          <w:sz w:val="24"/>
          <w:szCs w:val="24"/>
        </w:rPr>
        <w:t>opening  menu</w:t>
      </w:r>
      <w:proofErr w:type="gramEnd"/>
      <w:r>
        <w:rPr>
          <w:rFonts w:ascii="Times New Roman" w:hAnsi="Times New Roman" w:cs="Times New Roman"/>
          <w:sz w:val="24"/>
          <w:szCs w:val="24"/>
        </w:rPr>
        <w:t xml:space="preserve"> form are all designs as per the requirements of the project and thus, makes it more versatile and more viable to use. In total 10 tables are created along with the forms and reports, these tables include universal master table, staff table, emergency contact number table, absent record table, training course table, first aid </w:t>
      </w:r>
      <w:proofErr w:type="gramStart"/>
      <w:r>
        <w:rPr>
          <w:rFonts w:ascii="Times New Roman" w:hAnsi="Times New Roman" w:cs="Times New Roman"/>
          <w:sz w:val="24"/>
          <w:szCs w:val="24"/>
        </w:rPr>
        <w:t>table,  number</w:t>
      </w:r>
      <w:proofErr w:type="gramEnd"/>
      <w:r>
        <w:rPr>
          <w:rFonts w:ascii="Times New Roman" w:hAnsi="Times New Roman" w:cs="Times New Roman"/>
          <w:sz w:val="24"/>
          <w:szCs w:val="24"/>
        </w:rPr>
        <w:t xml:space="preserve"> of holidays, switchboard menu table and further queries are created on the basis of table relations and established foreign keys with the help of SQL which is the best used for the relational database management. </w:t>
      </w:r>
    </w:p>
    <w:p w14:paraId="40A46B95" w14:textId="77777777" w:rsidR="008465F9" w:rsidRPr="00C51AE0" w:rsidRDefault="008465F9" w:rsidP="00C51AE0">
      <w:pPr>
        <w:spacing w:line="360" w:lineRule="auto"/>
        <w:jc w:val="both"/>
        <w:rPr>
          <w:rFonts w:ascii="Times New Roman" w:hAnsi="Times New Roman" w:cs="Times New Roman"/>
          <w:b/>
          <w:sz w:val="24"/>
          <w:szCs w:val="24"/>
        </w:rPr>
      </w:pPr>
    </w:p>
    <w:p w14:paraId="7EC00698" w14:textId="77777777" w:rsidR="008465F9" w:rsidRPr="00C51AE0" w:rsidRDefault="008465F9" w:rsidP="00C51AE0">
      <w:pPr>
        <w:spacing w:line="360" w:lineRule="auto"/>
        <w:jc w:val="both"/>
        <w:rPr>
          <w:rFonts w:ascii="Times New Roman" w:hAnsi="Times New Roman" w:cs="Times New Roman"/>
          <w:b/>
          <w:sz w:val="24"/>
          <w:szCs w:val="24"/>
        </w:rPr>
      </w:pPr>
    </w:p>
    <w:p w14:paraId="27CA02C3" w14:textId="77777777" w:rsidR="00C974A0" w:rsidRPr="00C51AE0" w:rsidRDefault="00C974A0" w:rsidP="00C51AE0">
      <w:pPr>
        <w:spacing w:line="360" w:lineRule="auto"/>
        <w:jc w:val="both"/>
        <w:rPr>
          <w:rFonts w:ascii="Times New Roman" w:hAnsi="Times New Roman" w:cs="Times New Roman"/>
          <w:b/>
          <w:sz w:val="24"/>
          <w:szCs w:val="24"/>
        </w:rPr>
      </w:pPr>
    </w:p>
    <w:p w14:paraId="0BD8AAF7" w14:textId="77777777" w:rsidR="00C974A0" w:rsidRPr="00C51AE0" w:rsidRDefault="00C974A0" w:rsidP="00C51AE0">
      <w:pPr>
        <w:spacing w:line="360" w:lineRule="auto"/>
        <w:jc w:val="both"/>
        <w:rPr>
          <w:rFonts w:ascii="Times New Roman" w:hAnsi="Times New Roman" w:cs="Times New Roman"/>
          <w:b/>
          <w:sz w:val="24"/>
          <w:szCs w:val="24"/>
        </w:rPr>
      </w:pPr>
    </w:p>
    <w:p w14:paraId="12237B15" w14:textId="77777777" w:rsidR="00C974A0" w:rsidRPr="00C51AE0" w:rsidRDefault="00C974A0" w:rsidP="00C51AE0">
      <w:pPr>
        <w:spacing w:line="360" w:lineRule="auto"/>
        <w:jc w:val="both"/>
        <w:rPr>
          <w:rFonts w:ascii="Times New Roman" w:hAnsi="Times New Roman" w:cs="Times New Roman"/>
          <w:b/>
          <w:sz w:val="24"/>
          <w:szCs w:val="24"/>
        </w:rPr>
      </w:pPr>
    </w:p>
    <w:p w14:paraId="763594B1" w14:textId="77777777" w:rsidR="00664714" w:rsidRDefault="00664714" w:rsidP="00C51AE0">
      <w:pPr>
        <w:spacing w:line="360" w:lineRule="auto"/>
        <w:jc w:val="both"/>
        <w:rPr>
          <w:rFonts w:ascii="Times New Roman" w:hAnsi="Times New Roman" w:cs="Times New Roman"/>
          <w:b/>
          <w:sz w:val="24"/>
          <w:szCs w:val="24"/>
        </w:rPr>
      </w:pPr>
    </w:p>
    <w:p w14:paraId="00962FC2" w14:textId="77777777" w:rsidR="00C974A0" w:rsidRDefault="00C974A0" w:rsidP="00C51AE0">
      <w:pPr>
        <w:spacing w:line="360" w:lineRule="auto"/>
        <w:jc w:val="both"/>
        <w:rPr>
          <w:rFonts w:ascii="Times New Roman" w:hAnsi="Times New Roman" w:cs="Times New Roman"/>
          <w:b/>
          <w:sz w:val="24"/>
          <w:szCs w:val="24"/>
        </w:rPr>
      </w:pPr>
      <w:r w:rsidRPr="00C51AE0">
        <w:rPr>
          <w:rFonts w:ascii="Times New Roman" w:hAnsi="Times New Roman" w:cs="Times New Roman"/>
          <w:b/>
          <w:noProof/>
          <w:sz w:val="24"/>
          <w:szCs w:val="24"/>
          <w:lang w:val="en-US" w:eastAsia="en-US"/>
        </w:rPr>
        <w:drawing>
          <wp:inline distT="0" distB="0" distL="0" distR="0" wp14:anchorId="363DD149" wp14:editId="7C92A273">
            <wp:extent cx="5943600" cy="2896504"/>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srcRect/>
                    <a:stretch>
                      <a:fillRect/>
                    </a:stretch>
                  </pic:blipFill>
                  <pic:spPr bwMode="auto">
                    <a:xfrm>
                      <a:off x="0" y="0"/>
                      <a:ext cx="5943600" cy="2896504"/>
                    </a:xfrm>
                    <a:prstGeom prst="rect">
                      <a:avLst/>
                    </a:prstGeom>
                    <a:noFill/>
                    <a:ln w="9525">
                      <a:noFill/>
                      <a:miter lim="800000"/>
                      <a:headEnd/>
                      <a:tailEnd/>
                    </a:ln>
                  </pic:spPr>
                </pic:pic>
              </a:graphicData>
            </a:graphic>
          </wp:inline>
        </w:drawing>
      </w:r>
    </w:p>
    <w:p w14:paraId="1CB2D6DB" w14:textId="77777777" w:rsidR="00664714" w:rsidRPr="00664714" w:rsidRDefault="00664714" w:rsidP="00C51AE0">
      <w:pPr>
        <w:spacing w:line="360" w:lineRule="auto"/>
        <w:jc w:val="both"/>
        <w:rPr>
          <w:rFonts w:ascii="Times New Roman" w:hAnsi="Times New Roman" w:cs="Times New Roman"/>
          <w:sz w:val="24"/>
          <w:szCs w:val="24"/>
        </w:rPr>
      </w:pPr>
      <w:r w:rsidRPr="00664714">
        <w:rPr>
          <w:rFonts w:ascii="Times New Roman" w:hAnsi="Times New Roman" w:cs="Times New Roman"/>
          <w:sz w:val="24"/>
          <w:szCs w:val="24"/>
        </w:rPr>
        <w:t xml:space="preserve">Above screen host is of universal master table which is basically has all the information of the members of the company or one can employees of the company, it is very important table in the database as it collects all the information of the employees through the form and consists curial data of the employees. </w:t>
      </w:r>
    </w:p>
    <w:p w14:paraId="13E95DF0" w14:textId="77777777" w:rsidR="00C974A0" w:rsidRPr="00C51AE0" w:rsidRDefault="00C974A0" w:rsidP="00C51AE0">
      <w:pPr>
        <w:spacing w:line="360" w:lineRule="auto"/>
        <w:jc w:val="both"/>
        <w:rPr>
          <w:rFonts w:ascii="Times New Roman" w:hAnsi="Times New Roman" w:cs="Times New Roman"/>
          <w:b/>
          <w:sz w:val="24"/>
          <w:szCs w:val="24"/>
        </w:rPr>
      </w:pPr>
    </w:p>
    <w:p w14:paraId="7AC57F03" w14:textId="77777777" w:rsidR="00C974A0" w:rsidRDefault="00C974A0" w:rsidP="00C51AE0">
      <w:pPr>
        <w:spacing w:line="360" w:lineRule="auto"/>
        <w:jc w:val="both"/>
        <w:rPr>
          <w:rFonts w:ascii="Times New Roman" w:hAnsi="Times New Roman" w:cs="Times New Roman"/>
          <w:b/>
          <w:sz w:val="24"/>
          <w:szCs w:val="24"/>
        </w:rPr>
      </w:pPr>
      <w:r w:rsidRPr="00C51AE0">
        <w:rPr>
          <w:rFonts w:ascii="Times New Roman" w:hAnsi="Times New Roman" w:cs="Times New Roman"/>
          <w:b/>
          <w:noProof/>
          <w:sz w:val="24"/>
          <w:szCs w:val="24"/>
          <w:lang w:val="en-US" w:eastAsia="en-US"/>
        </w:rPr>
        <w:lastRenderedPageBreak/>
        <w:drawing>
          <wp:inline distT="0" distB="0" distL="0" distR="0" wp14:anchorId="206F1A2E" wp14:editId="614C08B0">
            <wp:extent cx="5943600" cy="2516275"/>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a:srcRect/>
                    <a:stretch>
                      <a:fillRect/>
                    </a:stretch>
                  </pic:blipFill>
                  <pic:spPr bwMode="auto">
                    <a:xfrm>
                      <a:off x="0" y="0"/>
                      <a:ext cx="5943600" cy="2516275"/>
                    </a:xfrm>
                    <a:prstGeom prst="rect">
                      <a:avLst/>
                    </a:prstGeom>
                    <a:noFill/>
                    <a:ln w="9525">
                      <a:noFill/>
                      <a:miter lim="800000"/>
                      <a:headEnd/>
                      <a:tailEnd/>
                    </a:ln>
                  </pic:spPr>
                </pic:pic>
              </a:graphicData>
            </a:graphic>
          </wp:inline>
        </w:drawing>
      </w:r>
    </w:p>
    <w:p w14:paraId="05A68ED7" w14:textId="77777777" w:rsidR="00664714" w:rsidRDefault="00664714" w:rsidP="00C51AE0">
      <w:pPr>
        <w:spacing w:line="360" w:lineRule="auto"/>
        <w:jc w:val="both"/>
        <w:rPr>
          <w:rFonts w:ascii="Times New Roman" w:hAnsi="Times New Roman" w:cs="Times New Roman"/>
          <w:b/>
          <w:sz w:val="24"/>
          <w:szCs w:val="24"/>
        </w:rPr>
      </w:pPr>
    </w:p>
    <w:p w14:paraId="61C289D2" w14:textId="77777777" w:rsidR="00664714" w:rsidRPr="00E7053D" w:rsidRDefault="00664714" w:rsidP="00C51AE0">
      <w:pPr>
        <w:spacing w:line="360" w:lineRule="auto"/>
        <w:jc w:val="both"/>
        <w:rPr>
          <w:rFonts w:ascii="Times New Roman" w:hAnsi="Times New Roman" w:cs="Times New Roman"/>
          <w:sz w:val="24"/>
          <w:szCs w:val="24"/>
        </w:rPr>
      </w:pPr>
      <w:r w:rsidRPr="00E7053D">
        <w:rPr>
          <w:rFonts w:ascii="Times New Roman" w:hAnsi="Times New Roman" w:cs="Times New Roman"/>
          <w:sz w:val="24"/>
          <w:szCs w:val="24"/>
        </w:rPr>
        <w:t xml:space="preserve">Above </w:t>
      </w:r>
      <w:r w:rsidR="00E7053D" w:rsidRPr="00E7053D">
        <w:rPr>
          <w:rFonts w:ascii="Times New Roman" w:hAnsi="Times New Roman" w:cs="Times New Roman"/>
          <w:sz w:val="24"/>
          <w:szCs w:val="24"/>
        </w:rPr>
        <w:t>screenshot</w:t>
      </w:r>
      <w:r w:rsidRPr="00E7053D">
        <w:rPr>
          <w:rFonts w:ascii="Times New Roman" w:hAnsi="Times New Roman" w:cs="Times New Roman"/>
          <w:sz w:val="24"/>
          <w:szCs w:val="24"/>
        </w:rPr>
        <w:t xml:space="preserve"> shows the data which is </w:t>
      </w:r>
      <w:r w:rsidR="00E7053D" w:rsidRPr="00E7053D">
        <w:rPr>
          <w:rFonts w:ascii="Times New Roman" w:hAnsi="Times New Roman" w:cs="Times New Roman"/>
          <w:sz w:val="24"/>
          <w:szCs w:val="24"/>
        </w:rPr>
        <w:t>retrieving</w:t>
      </w:r>
      <w:r w:rsidRPr="00E7053D">
        <w:rPr>
          <w:rFonts w:ascii="Times New Roman" w:hAnsi="Times New Roman" w:cs="Times New Roman"/>
          <w:sz w:val="24"/>
          <w:szCs w:val="24"/>
        </w:rPr>
        <w:t xml:space="preserve"> from the </w:t>
      </w:r>
      <w:r w:rsidR="00E7053D" w:rsidRPr="00E7053D">
        <w:rPr>
          <w:rFonts w:ascii="Times New Roman" w:hAnsi="Times New Roman" w:cs="Times New Roman"/>
          <w:sz w:val="24"/>
          <w:szCs w:val="24"/>
        </w:rPr>
        <w:t>foreign</w:t>
      </w:r>
      <w:r w:rsidRPr="00E7053D">
        <w:rPr>
          <w:rFonts w:ascii="Times New Roman" w:hAnsi="Times New Roman" w:cs="Times New Roman"/>
          <w:sz w:val="24"/>
          <w:szCs w:val="24"/>
        </w:rPr>
        <w:t xml:space="preserve"> key </w:t>
      </w:r>
      <w:r w:rsidR="00E7053D" w:rsidRPr="00E7053D">
        <w:rPr>
          <w:rFonts w:ascii="Times New Roman" w:hAnsi="Times New Roman" w:cs="Times New Roman"/>
          <w:sz w:val="24"/>
          <w:szCs w:val="24"/>
        </w:rPr>
        <w:t xml:space="preserve">which connected it to the universal staff table which consist of the standard data of all the members such as swimming pool attendant, casual </w:t>
      </w:r>
      <w:proofErr w:type="gramStart"/>
      <w:r w:rsidR="00E7053D" w:rsidRPr="00E7053D">
        <w:rPr>
          <w:rFonts w:ascii="Times New Roman" w:hAnsi="Times New Roman" w:cs="Times New Roman"/>
          <w:sz w:val="24"/>
          <w:szCs w:val="24"/>
        </w:rPr>
        <w:t>staff</w:t>
      </w:r>
      <w:proofErr w:type="gramEnd"/>
      <w:r w:rsidR="00E7053D" w:rsidRPr="00E7053D">
        <w:rPr>
          <w:rFonts w:ascii="Times New Roman" w:hAnsi="Times New Roman" w:cs="Times New Roman"/>
          <w:sz w:val="24"/>
          <w:szCs w:val="24"/>
        </w:rPr>
        <w:t xml:space="preserve"> and last fitness instructor.</w:t>
      </w:r>
    </w:p>
    <w:p w14:paraId="7F2E3492" w14:textId="77777777" w:rsidR="00C974A0" w:rsidRDefault="00C974A0" w:rsidP="00C51AE0">
      <w:pPr>
        <w:spacing w:line="360" w:lineRule="auto"/>
        <w:jc w:val="both"/>
        <w:rPr>
          <w:rFonts w:ascii="Times New Roman" w:hAnsi="Times New Roman" w:cs="Times New Roman"/>
          <w:b/>
          <w:sz w:val="24"/>
          <w:szCs w:val="24"/>
        </w:rPr>
      </w:pPr>
      <w:r w:rsidRPr="00C51AE0">
        <w:rPr>
          <w:rFonts w:ascii="Times New Roman" w:hAnsi="Times New Roman" w:cs="Times New Roman"/>
          <w:b/>
          <w:noProof/>
          <w:sz w:val="24"/>
          <w:szCs w:val="24"/>
          <w:lang w:val="en-US" w:eastAsia="en-US"/>
        </w:rPr>
        <w:drawing>
          <wp:inline distT="0" distB="0" distL="0" distR="0" wp14:anchorId="3CF627B2" wp14:editId="4A5DB6BF">
            <wp:extent cx="5943600" cy="2851604"/>
            <wp:effectExtent l="1905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
                    <a:srcRect/>
                    <a:stretch>
                      <a:fillRect/>
                    </a:stretch>
                  </pic:blipFill>
                  <pic:spPr bwMode="auto">
                    <a:xfrm>
                      <a:off x="0" y="0"/>
                      <a:ext cx="5943600" cy="2851604"/>
                    </a:xfrm>
                    <a:prstGeom prst="rect">
                      <a:avLst/>
                    </a:prstGeom>
                    <a:noFill/>
                    <a:ln w="9525">
                      <a:noFill/>
                      <a:miter lim="800000"/>
                      <a:headEnd/>
                      <a:tailEnd/>
                    </a:ln>
                  </pic:spPr>
                </pic:pic>
              </a:graphicData>
            </a:graphic>
          </wp:inline>
        </w:drawing>
      </w:r>
    </w:p>
    <w:p w14:paraId="2AA3CBD6" w14:textId="77777777" w:rsidR="00E7053D" w:rsidRPr="00907229" w:rsidRDefault="00E7053D" w:rsidP="00C51AE0">
      <w:pPr>
        <w:spacing w:line="360" w:lineRule="auto"/>
        <w:jc w:val="both"/>
        <w:rPr>
          <w:rFonts w:ascii="Times New Roman" w:hAnsi="Times New Roman" w:cs="Times New Roman"/>
          <w:sz w:val="24"/>
          <w:szCs w:val="24"/>
        </w:rPr>
      </w:pPr>
      <w:r w:rsidRPr="00907229">
        <w:rPr>
          <w:rFonts w:ascii="Times New Roman" w:hAnsi="Times New Roman" w:cs="Times New Roman"/>
          <w:sz w:val="24"/>
          <w:szCs w:val="24"/>
        </w:rPr>
        <w:t xml:space="preserve">This is a staff table which consist of the fields such as primary key, staff name, number of hours and holidays </w:t>
      </w:r>
      <w:proofErr w:type="gramStart"/>
      <w:r w:rsidRPr="00907229">
        <w:rPr>
          <w:rFonts w:ascii="Times New Roman" w:hAnsi="Times New Roman" w:cs="Times New Roman"/>
          <w:sz w:val="24"/>
          <w:szCs w:val="24"/>
        </w:rPr>
        <w:t>entitled</w:t>
      </w:r>
      <w:proofErr w:type="gramEnd"/>
      <w:r w:rsidRPr="00907229">
        <w:rPr>
          <w:rFonts w:ascii="Times New Roman" w:hAnsi="Times New Roman" w:cs="Times New Roman"/>
          <w:sz w:val="24"/>
          <w:szCs w:val="24"/>
        </w:rPr>
        <w:t xml:space="preserve"> and which is further connected to master table through foreign key with the help of "one To many" relation which is the important cardinality in these two fields.</w:t>
      </w:r>
    </w:p>
    <w:p w14:paraId="68CFA1E3" w14:textId="77777777" w:rsidR="00C974A0" w:rsidRPr="00907229" w:rsidRDefault="00C974A0" w:rsidP="00C51AE0">
      <w:pPr>
        <w:spacing w:line="360" w:lineRule="auto"/>
        <w:jc w:val="both"/>
        <w:rPr>
          <w:rFonts w:ascii="Times New Roman" w:hAnsi="Times New Roman" w:cs="Times New Roman"/>
          <w:sz w:val="24"/>
          <w:szCs w:val="24"/>
        </w:rPr>
      </w:pPr>
    </w:p>
    <w:p w14:paraId="008276CF" w14:textId="77777777" w:rsidR="00C974A0" w:rsidRPr="00907229" w:rsidRDefault="00C974A0" w:rsidP="00C51AE0">
      <w:pPr>
        <w:spacing w:line="360" w:lineRule="auto"/>
        <w:jc w:val="both"/>
        <w:rPr>
          <w:rFonts w:ascii="Times New Roman" w:hAnsi="Times New Roman" w:cs="Times New Roman"/>
          <w:sz w:val="24"/>
          <w:szCs w:val="24"/>
        </w:rPr>
      </w:pPr>
    </w:p>
    <w:p w14:paraId="2814818C" w14:textId="77777777" w:rsidR="00C974A0" w:rsidRPr="00907229" w:rsidRDefault="00C974A0" w:rsidP="00C51AE0">
      <w:pPr>
        <w:spacing w:line="360" w:lineRule="auto"/>
        <w:jc w:val="both"/>
        <w:rPr>
          <w:rFonts w:ascii="Times New Roman" w:hAnsi="Times New Roman" w:cs="Times New Roman"/>
          <w:sz w:val="24"/>
          <w:szCs w:val="24"/>
        </w:rPr>
      </w:pPr>
    </w:p>
    <w:p w14:paraId="35BAA0FE" w14:textId="77777777" w:rsidR="00C974A0" w:rsidRPr="00907229" w:rsidRDefault="00C974A0" w:rsidP="00C51AE0">
      <w:pPr>
        <w:spacing w:line="360" w:lineRule="auto"/>
        <w:jc w:val="both"/>
        <w:rPr>
          <w:rFonts w:ascii="Times New Roman" w:hAnsi="Times New Roman" w:cs="Times New Roman"/>
          <w:sz w:val="24"/>
          <w:szCs w:val="24"/>
        </w:rPr>
      </w:pPr>
      <w:r w:rsidRPr="00907229">
        <w:rPr>
          <w:rFonts w:ascii="Times New Roman" w:hAnsi="Times New Roman" w:cs="Times New Roman"/>
          <w:noProof/>
          <w:sz w:val="24"/>
          <w:szCs w:val="24"/>
          <w:lang w:val="en-US" w:eastAsia="en-US"/>
        </w:rPr>
        <w:drawing>
          <wp:inline distT="0" distB="0" distL="0" distR="0" wp14:anchorId="0838AA7C" wp14:editId="00F11C82">
            <wp:extent cx="5943600" cy="2476282"/>
            <wp:effectExtent l="1905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5"/>
                    <a:srcRect/>
                    <a:stretch>
                      <a:fillRect/>
                    </a:stretch>
                  </pic:blipFill>
                  <pic:spPr bwMode="auto">
                    <a:xfrm>
                      <a:off x="0" y="0"/>
                      <a:ext cx="5943600" cy="2476282"/>
                    </a:xfrm>
                    <a:prstGeom prst="rect">
                      <a:avLst/>
                    </a:prstGeom>
                    <a:noFill/>
                    <a:ln w="9525">
                      <a:noFill/>
                      <a:miter lim="800000"/>
                      <a:headEnd/>
                      <a:tailEnd/>
                    </a:ln>
                  </pic:spPr>
                </pic:pic>
              </a:graphicData>
            </a:graphic>
          </wp:inline>
        </w:drawing>
      </w:r>
    </w:p>
    <w:p w14:paraId="53BEFA0A" w14:textId="77777777" w:rsidR="00E7053D" w:rsidRPr="00907229" w:rsidRDefault="00E7053D" w:rsidP="00C51AE0">
      <w:pPr>
        <w:spacing w:line="360" w:lineRule="auto"/>
        <w:jc w:val="both"/>
        <w:rPr>
          <w:rFonts w:ascii="Times New Roman" w:hAnsi="Times New Roman" w:cs="Times New Roman"/>
          <w:sz w:val="24"/>
          <w:szCs w:val="24"/>
        </w:rPr>
      </w:pPr>
      <w:r w:rsidRPr="00907229">
        <w:rPr>
          <w:rFonts w:ascii="Times New Roman" w:hAnsi="Times New Roman" w:cs="Times New Roman"/>
          <w:sz w:val="24"/>
          <w:szCs w:val="24"/>
        </w:rPr>
        <w:t xml:space="preserve">The staff universal table is connected to number of holidays, that is available for the all the members except the one called casual staff as per the requirement. </w:t>
      </w:r>
    </w:p>
    <w:p w14:paraId="608B37FC" w14:textId="77777777" w:rsidR="00E7053D" w:rsidRPr="00907229" w:rsidRDefault="00E7053D" w:rsidP="00C51AE0">
      <w:pPr>
        <w:spacing w:line="360" w:lineRule="auto"/>
        <w:jc w:val="both"/>
        <w:rPr>
          <w:rFonts w:ascii="Times New Roman" w:hAnsi="Times New Roman" w:cs="Times New Roman"/>
          <w:noProof/>
          <w:sz w:val="24"/>
          <w:szCs w:val="24"/>
          <w:lang w:val="en-US" w:eastAsia="en-US"/>
        </w:rPr>
      </w:pPr>
    </w:p>
    <w:p w14:paraId="57EF9D08" w14:textId="77777777" w:rsidR="00C974A0" w:rsidRPr="00907229" w:rsidRDefault="00C974A0" w:rsidP="00C51AE0">
      <w:pPr>
        <w:spacing w:line="360" w:lineRule="auto"/>
        <w:jc w:val="both"/>
        <w:rPr>
          <w:rFonts w:ascii="Times New Roman" w:hAnsi="Times New Roman" w:cs="Times New Roman"/>
          <w:sz w:val="24"/>
          <w:szCs w:val="24"/>
        </w:rPr>
      </w:pPr>
      <w:r w:rsidRPr="00907229">
        <w:rPr>
          <w:rFonts w:ascii="Times New Roman" w:hAnsi="Times New Roman" w:cs="Times New Roman"/>
          <w:noProof/>
          <w:sz w:val="24"/>
          <w:szCs w:val="24"/>
          <w:lang w:val="en-US" w:eastAsia="en-US"/>
        </w:rPr>
        <w:drawing>
          <wp:inline distT="0" distB="0" distL="0" distR="0" wp14:anchorId="3CDF6950" wp14:editId="61D803D8">
            <wp:extent cx="5943600" cy="2820153"/>
            <wp:effectExtent l="1905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a:srcRect/>
                    <a:stretch>
                      <a:fillRect/>
                    </a:stretch>
                  </pic:blipFill>
                  <pic:spPr bwMode="auto">
                    <a:xfrm>
                      <a:off x="0" y="0"/>
                      <a:ext cx="5943600" cy="2820153"/>
                    </a:xfrm>
                    <a:prstGeom prst="rect">
                      <a:avLst/>
                    </a:prstGeom>
                    <a:noFill/>
                    <a:ln w="9525">
                      <a:noFill/>
                      <a:miter lim="800000"/>
                      <a:headEnd/>
                      <a:tailEnd/>
                    </a:ln>
                  </pic:spPr>
                </pic:pic>
              </a:graphicData>
            </a:graphic>
          </wp:inline>
        </w:drawing>
      </w:r>
    </w:p>
    <w:p w14:paraId="1E68179F" w14:textId="77777777" w:rsidR="00E7053D" w:rsidRPr="00907229" w:rsidRDefault="00E7053D" w:rsidP="00C51AE0">
      <w:pPr>
        <w:spacing w:line="360" w:lineRule="auto"/>
        <w:jc w:val="both"/>
        <w:rPr>
          <w:rFonts w:ascii="Times New Roman" w:hAnsi="Times New Roman" w:cs="Times New Roman"/>
          <w:sz w:val="24"/>
          <w:szCs w:val="24"/>
        </w:rPr>
      </w:pPr>
      <w:r w:rsidRPr="00907229">
        <w:rPr>
          <w:rFonts w:ascii="Times New Roman" w:hAnsi="Times New Roman" w:cs="Times New Roman"/>
          <w:sz w:val="24"/>
          <w:szCs w:val="24"/>
        </w:rPr>
        <w:lastRenderedPageBreak/>
        <w:t xml:space="preserve">This is training table which consists of the fields called primary key, TRIN, date and number of hours attended by the member to certified in the course and even comments field is also given if needed. </w:t>
      </w:r>
    </w:p>
    <w:p w14:paraId="1A5EEED4" w14:textId="77777777" w:rsidR="00C974A0" w:rsidRPr="00907229" w:rsidRDefault="00C974A0" w:rsidP="00C51AE0">
      <w:pPr>
        <w:spacing w:line="360" w:lineRule="auto"/>
        <w:jc w:val="both"/>
        <w:rPr>
          <w:rFonts w:ascii="Times New Roman" w:hAnsi="Times New Roman" w:cs="Times New Roman"/>
          <w:sz w:val="24"/>
          <w:szCs w:val="24"/>
        </w:rPr>
      </w:pPr>
      <w:r w:rsidRPr="00907229">
        <w:rPr>
          <w:rFonts w:ascii="Times New Roman" w:hAnsi="Times New Roman" w:cs="Times New Roman"/>
          <w:noProof/>
          <w:sz w:val="24"/>
          <w:szCs w:val="24"/>
          <w:lang w:val="en-US" w:eastAsia="en-US"/>
        </w:rPr>
        <w:drawing>
          <wp:inline distT="0" distB="0" distL="0" distR="0" wp14:anchorId="37185C59" wp14:editId="3C9B84DE">
            <wp:extent cx="5943600" cy="2790703"/>
            <wp:effectExtent l="1905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7"/>
                    <a:srcRect/>
                    <a:stretch>
                      <a:fillRect/>
                    </a:stretch>
                  </pic:blipFill>
                  <pic:spPr bwMode="auto">
                    <a:xfrm>
                      <a:off x="0" y="0"/>
                      <a:ext cx="5943600" cy="2790703"/>
                    </a:xfrm>
                    <a:prstGeom prst="rect">
                      <a:avLst/>
                    </a:prstGeom>
                    <a:noFill/>
                    <a:ln w="9525">
                      <a:noFill/>
                      <a:miter lim="800000"/>
                      <a:headEnd/>
                      <a:tailEnd/>
                    </a:ln>
                  </pic:spPr>
                </pic:pic>
              </a:graphicData>
            </a:graphic>
          </wp:inline>
        </w:drawing>
      </w:r>
    </w:p>
    <w:p w14:paraId="46FCFA1B" w14:textId="77777777" w:rsidR="00E7053D" w:rsidRPr="00907229" w:rsidRDefault="00E7053D" w:rsidP="00C51AE0">
      <w:pPr>
        <w:spacing w:line="360" w:lineRule="auto"/>
        <w:jc w:val="both"/>
        <w:rPr>
          <w:rFonts w:ascii="Times New Roman" w:hAnsi="Times New Roman" w:cs="Times New Roman"/>
          <w:sz w:val="24"/>
          <w:szCs w:val="24"/>
        </w:rPr>
      </w:pPr>
      <w:r w:rsidRPr="00907229">
        <w:rPr>
          <w:rFonts w:ascii="Times New Roman" w:hAnsi="Times New Roman" w:cs="Times New Roman"/>
          <w:sz w:val="24"/>
          <w:szCs w:val="24"/>
        </w:rPr>
        <w:t xml:space="preserve">This table is connected to the universal master table which has data of the members thus this table extends the members data by collaborating with branch name, current salary, terms and conditions and date of joining, which makes the database </w:t>
      </w:r>
      <w:proofErr w:type="gramStart"/>
      <w:r w:rsidRPr="00907229">
        <w:rPr>
          <w:rFonts w:ascii="Times New Roman" w:hAnsi="Times New Roman" w:cs="Times New Roman"/>
          <w:sz w:val="24"/>
          <w:szCs w:val="24"/>
        </w:rPr>
        <w:t>more robust and healthy</w:t>
      </w:r>
      <w:proofErr w:type="gramEnd"/>
      <w:r w:rsidRPr="00907229">
        <w:rPr>
          <w:rFonts w:ascii="Times New Roman" w:hAnsi="Times New Roman" w:cs="Times New Roman"/>
          <w:sz w:val="24"/>
          <w:szCs w:val="24"/>
        </w:rPr>
        <w:t xml:space="preserve">. </w:t>
      </w:r>
    </w:p>
    <w:p w14:paraId="7213B566" w14:textId="77777777" w:rsidR="00C974A0" w:rsidRPr="00907229" w:rsidRDefault="00C974A0" w:rsidP="00C51AE0">
      <w:pPr>
        <w:spacing w:line="360" w:lineRule="auto"/>
        <w:jc w:val="both"/>
        <w:rPr>
          <w:rFonts w:ascii="Times New Roman" w:hAnsi="Times New Roman" w:cs="Times New Roman"/>
          <w:sz w:val="24"/>
          <w:szCs w:val="24"/>
        </w:rPr>
      </w:pPr>
    </w:p>
    <w:p w14:paraId="7922F0DA" w14:textId="77777777" w:rsidR="00C974A0" w:rsidRPr="00907229" w:rsidRDefault="00C974A0" w:rsidP="00C51AE0">
      <w:pPr>
        <w:spacing w:line="360" w:lineRule="auto"/>
        <w:jc w:val="both"/>
        <w:rPr>
          <w:rFonts w:ascii="Times New Roman" w:hAnsi="Times New Roman" w:cs="Times New Roman"/>
          <w:sz w:val="24"/>
          <w:szCs w:val="24"/>
        </w:rPr>
      </w:pPr>
    </w:p>
    <w:p w14:paraId="4C7EE37D" w14:textId="77777777" w:rsidR="00C974A0" w:rsidRPr="00907229" w:rsidRDefault="00C974A0" w:rsidP="00C51AE0">
      <w:pPr>
        <w:spacing w:line="360" w:lineRule="auto"/>
        <w:jc w:val="both"/>
        <w:rPr>
          <w:rFonts w:ascii="Times New Roman" w:hAnsi="Times New Roman" w:cs="Times New Roman"/>
          <w:sz w:val="24"/>
          <w:szCs w:val="24"/>
        </w:rPr>
      </w:pPr>
      <w:r w:rsidRPr="00907229">
        <w:rPr>
          <w:rFonts w:ascii="Times New Roman" w:hAnsi="Times New Roman" w:cs="Times New Roman"/>
          <w:noProof/>
          <w:sz w:val="24"/>
          <w:szCs w:val="24"/>
          <w:lang w:val="en-US" w:eastAsia="en-US"/>
        </w:rPr>
        <w:lastRenderedPageBreak/>
        <w:drawing>
          <wp:inline distT="0" distB="0" distL="0" distR="0" wp14:anchorId="35451DE1" wp14:editId="3798036D">
            <wp:extent cx="5943600" cy="2774397"/>
            <wp:effectExtent l="1905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8"/>
                    <a:srcRect/>
                    <a:stretch>
                      <a:fillRect/>
                    </a:stretch>
                  </pic:blipFill>
                  <pic:spPr bwMode="auto">
                    <a:xfrm>
                      <a:off x="0" y="0"/>
                      <a:ext cx="5943600" cy="2774397"/>
                    </a:xfrm>
                    <a:prstGeom prst="rect">
                      <a:avLst/>
                    </a:prstGeom>
                    <a:noFill/>
                    <a:ln w="9525">
                      <a:noFill/>
                      <a:miter lim="800000"/>
                      <a:headEnd/>
                      <a:tailEnd/>
                    </a:ln>
                  </pic:spPr>
                </pic:pic>
              </a:graphicData>
            </a:graphic>
          </wp:inline>
        </w:drawing>
      </w:r>
    </w:p>
    <w:p w14:paraId="3AEA1BD6" w14:textId="77777777" w:rsidR="00C974A0" w:rsidRPr="00907229" w:rsidRDefault="00C974A0" w:rsidP="00C51AE0">
      <w:pPr>
        <w:spacing w:line="360" w:lineRule="auto"/>
        <w:jc w:val="both"/>
        <w:rPr>
          <w:rFonts w:ascii="Times New Roman" w:hAnsi="Times New Roman" w:cs="Times New Roman"/>
          <w:sz w:val="24"/>
          <w:szCs w:val="24"/>
        </w:rPr>
      </w:pPr>
    </w:p>
    <w:p w14:paraId="423AAA06" w14:textId="77777777" w:rsidR="00C974A0" w:rsidRPr="00907229" w:rsidRDefault="00E7053D" w:rsidP="00C51AE0">
      <w:pPr>
        <w:spacing w:line="360" w:lineRule="auto"/>
        <w:jc w:val="both"/>
        <w:rPr>
          <w:rFonts w:ascii="Times New Roman" w:hAnsi="Times New Roman" w:cs="Times New Roman"/>
          <w:sz w:val="24"/>
          <w:szCs w:val="24"/>
        </w:rPr>
      </w:pPr>
      <w:r w:rsidRPr="00907229">
        <w:rPr>
          <w:rFonts w:ascii="Times New Roman" w:hAnsi="Times New Roman" w:cs="Times New Roman"/>
          <w:sz w:val="24"/>
          <w:szCs w:val="24"/>
        </w:rPr>
        <w:t xml:space="preserve">Above screenshot is the table staff member data but showing the foreign key with "many </w:t>
      </w:r>
      <w:proofErr w:type="gramStart"/>
      <w:r w:rsidRPr="00907229">
        <w:rPr>
          <w:rFonts w:ascii="Times New Roman" w:hAnsi="Times New Roman" w:cs="Times New Roman"/>
          <w:sz w:val="24"/>
          <w:szCs w:val="24"/>
        </w:rPr>
        <w:t>To</w:t>
      </w:r>
      <w:proofErr w:type="gramEnd"/>
      <w:r w:rsidRPr="00907229">
        <w:rPr>
          <w:rFonts w:ascii="Times New Roman" w:hAnsi="Times New Roman" w:cs="Times New Roman"/>
          <w:sz w:val="24"/>
          <w:szCs w:val="24"/>
        </w:rPr>
        <w:t xml:space="preserve"> one" relations with universal master table</w:t>
      </w:r>
    </w:p>
    <w:p w14:paraId="5F997461" w14:textId="77777777" w:rsidR="00C974A0" w:rsidRPr="00907229" w:rsidRDefault="00C974A0" w:rsidP="00C51AE0">
      <w:pPr>
        <w:spacing w:line="360" w:lineRule="auto"/>
        <w:jc w:val="both"/>
        <w:rPr>
          <w:rFonts w:ascii="Times New Roman" w:hAnsi="Times New Roman" w:cs="Times New Roman"/>
          <w:sz w:val="24"/>
          <w:szCs w:val="24"/>
        </w:rPr>
      </w:pPr>
    </w:p>
    <w:p w14:paraId="1D12A307" w14:textId="77777777" w:rsidR="00C974A0" w:rsidRPr="00907229" w:rsidRDefault="00C974A0" w:rsidP="00C51AE0">
      <w:pPr>
        <w:spacing w:line="360" w:lineRule="auto"/>
        <w:jc w:val="both"/>
        <w:rPr>
          <w:rFonts w:ascii="Times New Roman" w:hAnsi="Times New Roman" w:cs="Times New Roman"/>
          <w:sz w:val="24"/>
          <w:szCs w:val="24"/>
        </w:rPr>
      </w:pPr>
      <w:r w:rsidRPr="00907229">
        <w:rPr>
          <w:rFonts w:ascii="Times New Roman" w:hAnsi="Times New Roman" w:cs="Times New Roman"/>
          <w:noProof/>
          <w:sz w:val="24"/>
          <w:szCs w:val="24"/>
          <w:lang w:val="en-US" w:eastAsia="en-US"/>
        </w:rPr>
        <w:drawing>
          <wp:inline distT="0" distB="0" distL="0" distR="0" wp14:anchorId="5DC83966" wp14:editId="654EDEDC">
            <wp:extent cx="5943600" cy="2499830"/>
            <wp:effectExtent l="1905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9"/>
                    <a:srcRect/>
                    <a:stretch>
                      <a:fillRect/>
                    </a:stretch>
                  </pic:blipFill>
                  <pic:spPr bwMode="auto">
                    <a:xfrm>
                      <a:off x="0" y="0"/>
                      <a:ext cx="5943600" cy="2499830"/>
                    </a:xfrm>
                    <a:prstGeom prst="rect">
                      <a:avLst/>
                    </a:prstGeom>
                    <a:noFill/>
                    <a:ln w="9525">
                      <a:noFill/>
                      <a:miter lim="800000"/>
                      <a:headEnd/>
                      <a:tailEnd/>
                    </a:ln>
                  </pic:spPr>
                </pic:pic>
              </a:graphicData>
            </a:graphic>
          </wp:inline>
        </w:drawing>
      </w:r>
    </w:p>
    <w:p w14:paraId="6F050BB2" w14:textId="77777777" w:rsidR="00E7053D" w:rsidRPr="00907229" w:rsidRDefault="0067338F" w:rsidP="00C51AE0">
      <w:pPr>
        <w:spacing w:line="360" w:lineRule="auto"/>
        <w:jc w:val="both"/>
        <w:rPr>
          <w:rFonts w:ascii="Times New Roman" w:hAnsi="Times New Roman" w:cs="Times New Roman"/>
          <w:sz w:val="24"/>
          <w:szCs w:val="24"/>
        </w:rPr>
      </w:pPr>
      <w:r w:rsidRPr="00907229">
        <w:rPr>
          <w:rFonts w:ascii="Times New Roman" w:hAnsi="Times New Roman" w:cs="Times New Roman"/>
          <w:sz w:val="24"/>
          <w:szCs w:val="24"/>
        </w:rPr>
        <w:t xml:space="preserve">Above screenshot is the table of number of holidays consist of the fields such as paid leave, unpaid leave, medical leave. and primary key which is necessary. </w:t>
      </w:r>
    </w:p>
    <w:p w14:paraId="2F9EA8CC" w14:textId="77777777" w:rsidR="00C974A0" w:rsidRPr="00907229" w:rsidRDefault="00C974A0" w:rsidP="00C51AE0">
      <w:pPr>
        <w:spacing w:line="360" w:lineRule="auto"/>
        <w:jc w:val="both"/>
        <w:rPr>
          <w:rFonts w:ascii="Times New Roman" w:hAnsi="Times New Roman" w:cs="Times New Roman"/>
          <w:sz w:val="24"/>
          <w:szCs w:val="24"/>
        </w:rPr>
      </w:pPr>
    </w:p>
    <w:p w14:paraId="74BE5AC5" w14:textId="77777777" w:rsidR="00C974A0" w:rsidRPr="00907229" w:rsidRDefault="00C974A0" w:rsidP="00C51AE0">
      <w:pPr>
        <w:spacing w:line="360" w:lineRule="auto"/>
        <w:jc w:val="both"/>
        <w:rPr>
          <w:rFonts w:ascii="Times New Roman" w:hAnsi="Times New Roman" w:cs="Times New Roman"/>
          <w:sz w:val="24"/>
          <w:szCs w:val="24"/>
        </w:rPr>
      </w:pPr>
    </w:p>
    <w:p w14:paraId="45AD2E67" w14:textId="77777777" w:rsidR="00C974A0" w:rsidRPr="00907229" w:rsidRDefault="00C974A0" w:rsidP="00C51AE0">
      <w:pPr>
        <w:spacing w:line="360" w:lineRule="auto"/>
        <w:jc w:val="both"/>
        <w:rPr>
          <w:rFonts w:ascii="Times New Roman" w:hAnsi="Times New Roman" w:cs="Times New Roman"/>
          <w:sz w:val="24"/>
          <w:szCs w:val="24"/>
        </w:rPr>
      </w:pPr>
    </w:p>
    <w:p w14:paraId="1FDA028E" w14:textId="77777777" w:rsidR="00C974A0" w:rsidRPr="00907229" w:rsidRDefault="00C974A0" w:rsidP="00C51AE0">
      <w:pPr>
        <w:spacing w:line="360" w:lineRule="auto"/>
        <w:jc w:val="both"/>
        <w:rPr>
          <w:rFonts w:ascii="Times New Roman" w:hAnsi="Times New Roman" w:cs="Times New Roman"/>
          <w:sz w:val="24"/>
          <w:szCs w:val="24"/>
        </w:rPr>
      </w:pPr>
      <w:r w:rsidRPr="00907229">
        <w:rPr>
          <w:rFonts w:ascii="Times New Roman" w:hAnsi="Times New Roman" w:cs="Times New Roman"/>
          <w:noProof/>
          <w:sz w:val="24"/>
          <w:szCs w:val="24"/>
          <w:lang w:val="en-US" w:eastAsia="en-US"/>
        </w:rPr>
        <w:drawing>
          <wp:inline distT="0" distB="0" distL="0" distR="0" wp14:anchorId="1DC891D7" wp14:editId="328F9882">
            <wp:extent cx="5943600" cy="2677988"/>
            <wp:effectExtent l="1905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0"/>
                    <a:srcRect/>
                    <a:stretch>
                      <a:fillRect/>
                    </a:stretch>
                  </pic:blipFill>
                  <pic:spPr bwMode="auto">
                    <a:xfrm>
                      <a:off x="0" y="0"/>
                      <a:ext cx="5943600" cy="2677988"/>
                    </a:xfrm>
                    <a:prstGeom prst="rect">
                      <a:avLst/>
                    </a:prstGeom>
                    <a:noFill/>
                    <a:ln w="9525">
                      <a:noFill/>
                      <a:miter lim="800000"/>
                      <a:headEnd/>
                      <a:tailEnd/>
                    </a:ln>
                  </pic:spPr>
                </pic:pic>
              </a:graphicData>
            </a:graphic>
          </wp:inline>
        </w:drawing>
      </w:r>
    </w:p>
    <w:p w14:paraId="09A0D2F6" w14:textId="77777777" w:rsidR="00C974A0" w:rsidRPr="00907229" w:rsidRDefault="0067338F" w:rsidP="00C51AE0">
      <w:pPr>
        <w:spacing w:line="360" w:lineRule="auto"/>
        <w:jc w:val="both"/>
        <w:rPr>
          <w:rFonts w:ascii="Times New Roman" w:hAnsi="Times New Roman" w:cs="Times New Roman"/>
          <w:sz w:val="24"/>
          <w:szCs w:val="24"/>
        </w:rPr>
      </w:pPr>
      <w:r w:rsidRPr="00907229">
        <w:rPr>
          <w:rFonts w:ascii="Times New Roman" w:hAnsi="Times New Roman" w:cs="Times New Roman"/>
          <w:sz w:val="24"/>
          <w:szCs w:val="24"/>
        </w:rPr>
        <w:t xml:space="preserve">number of holidays further </w:t>
      </w:r>
      <w:r w:rsidR="00907229" w:rsidRPr="00907229">
        <w:rPr>
          <w:rFonts w:ascii="Times New Roman" w:hAnsi="Times New Roman" w:cs="Times New Roman"/>
          <w:sz w:val="24"/>
          <w:szCs w:val="24"/>
        </w:rPr>
        <w:t>extended</w:t>
      </w:r>
      <w:r w:rsidRPr="00907229">
        <w:rPr>
          <w:rFonts w:ascii="Times New Roman" w:hAnsi="Times New Roman" w:cs="Times New Roman"/>
          <w:sz w:val="24"/>
          <w:szCs w:val="24"/>
        </w:rPr>
        <w:t xml:space="preserve"> with the foreign key with the help of "one TO many relation" thus makes it more clear and justify the Third normal form.</w:t>
      </w:r>
    </w:p>
    <w:p w14:paraId="79C9E4E1" w14:textId="77777777" w:rsidR="00C974A0" w:rsidRPr="00907229" w:rsidRDefault="00C974A0" w:rsidP="00C51AE0">
      <w:pPr>
        <w:spacing w:line="360" w:lineRule="auto"/>
        <w:jc w:val="both"/>
        <w:rPr>
          <w:rFonts w:ascii="Times New Roman" w:hAnsi="Times New Roman" w:cs="Times New Roman"/>
          <w:sz w:val="24"/>
          <w:szCs w:val="24"/>
        </w:rPr>
      </w:pPr>
      <w:r w:rsidRPr="00907229">
        <w:rPr>
          <w:rFonts w:ascii="Times New Roman" w:hAnsi="Times New Roman" w:cs="Times New Roman"/>
          <w:noProof/>
          <w:sz w:val="24"/>
          <w:szCs w:val="24"/>
          <w:lang w:val="en-US" w:eastAsia="en-US"/>
        </w:rPr>
        <w:drawing>
          <wp:inline distT="0" distB="0" distL="0" distR="0" wp14:anchorId="49DA7DEE" wp14:editId="5E1DF0F8">
            <wp:extent cx="5943600" cy="2551286"/>
            <wp:effectExtent l="1905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1"/>
                    <a:srcRect/>
                    <a:stretch>
                      <a:fillRect/>
                    </a:stretch>
                  </pic:blipFill>
                  <pic:spPr bwMode="auto">
                    <a:xfrm>
                      <a:off x="0" y="0"/>
                      <a:ext cx="5943600" cy="2551286"/>
                    </a:xfrm>
                    <a:prstGeom prst="rect">
                      <a:avLst/>
                    </a:prstGeom>
                    <a:noFill/>
                    <a:ln w="9525">
                      <a:noFill/>
                      <a:miter lim="800000"/>
                      <a:headEnd/>
                      <a:tailEnd/>
                    </a:ln>
                  </pic:spPr>
                </pic:pic>
              </a:graphicData>
            </a:graphic>
          </wp:inline>
        </w:drawing>
      </w:r>
    </w:p>
    <w:p w14:paraId="515E90CF" w14:textId="77777777" w:rsidR="00C974A0" w:rsidRPr="00907229" w:rsidRDefault="0067338F" w:rsidP="00C51AE0">
      <w:pPr>
        <w:spacing w:line="360" w:lineRule="auto"/>
        <w:jc w:val="both"/>
        <w:rPr>
          <w:rFonts w:ascii="Times New Roman" w:hAnsi="Times New Roman" w:cs="Times New Roman"/>
          <w:sz w:val="24"/>
          <w:szCs w:val="24"/>
        </w:rPr>
      </w:pPr>
      <w:r w:rsidRPr="00907229">
        <w:rPr>
          <w:rFonts w:ascii="Times New Roman" w:hAnsi="Times New Roman" w:cs="Times New Roman"/>
          <w:sz w:val="24"/>
          <w:szCs w:val="24"/>
        </w:rPr>
        <w:t xml:space="preserve">above screenshot is the first aider details which consist of the fields such as staff that behaves as the foreign key and further first aid on radio button, </w:t>
      </w:r>
      <w:proofErr w:type="gramStart"/>
      <w:r w:rsidRPr="00907229">
        <w:rPr>
          <w:rFonts w:ascii="Times New Roman" w:hAnsi="Times New Roman" w:cs="Times New Roman"/>
          <w:sz w:val="24"/>
          <w:szCs w:val="24"/>
        </w:rPr>
        <w:t>certificate</w:t>
      </w:r>
      <w:proofErr w:type="gramEnd"/>
      <w:r w:rsidRPr="00907229">
        <w:rPr>
          <w:rFonts w:ascii="Times New Roman" w:hAnsi="Times New Roman" w:cs="Times New Roman"/>
          <w:sz w:val="24"/>
          <w:szCs w:val="24"/>
        </w:rPr>
        <w:t xml:space="preserve"> and number of years of completion. </w:t>
      </w:r>
    </w:p>
    <w:p w14:paraId="33E645D1" w14:textId="77777777" w:rsidR="00C974A0" w:rsidRPr="00907229" w:rsidRDefault="00C974A0" w:rsidP="00C51AE0">
      <w:pPr>
        <w:spacing w:line="360" w:lineRule="auto"/>
        <w:jc w:val="both"/>
        <w:rPr>
          <w:rFonts w:ascii="Times New Roman" w:hAnsi="Times New Roman" w:cs="Times New Roman"/>
          <w:sz w:val="24"/>
          <w:szCs w:val="24"/>
        </w:rPr>
      </w:pPr>
      <w:r w:rsidRPr="00907229">
        <w:rPr>
          <w:rFonts w:ascii="Times New Roman" w:hAnsi="Times New Roman" w:cs="Times New Roman"/>
          <w:noProof/>
          <w:sz w:val="24"/>
          <w:szCs w:val="24"/>
          <w:lang w:val="en-US" w:eastAsia="en-US"/>
        </w:rPr>
        <w:lastRenderedPageBreak/>
        <w:drawing>
          <wp:inline distT="0" distB="0" distL="0" distR="0" wp14:anchorId="3DB24E4F" wp14:editId="7C72FBF8">
            <wp:extent cx="5943600" cy="2799707"/>
            <wp:effectExtent l="1905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2"/>
                    <a:srcRect/>
                    <a:stretch>
                      <a:fillRect/>
                    </a:stretch>
                  </pic:blipFill>
                  <pic:spPr bwMode="auto">
                    <a:xfrm>
                      <a:off x="0" y="0"/>
                      <a:ext cx="5943600" cy="2799707"/>
                    </a:xfrm>
                    <a:prstGeom prst="rect">
                      <a:avLst/>
                    </a:prstGeom>
                    <a:noFill/>
                    <a:ln w="9525">
                      <a:noFill/>
                      <a:miter lim="800000"/>
                      <a:headEnd/>
                      <a:tailEnd/>
                    </a:ln>
                  </pic:spPr>
                </pic:pic>
              </a:graphicData>
            </a:graphic>
          </wp:inline>
        </w:drawing>
      </w:r>
    </w:p>
    <w:p w14:paraId="24113CFE" w14:textId="77777777" w:rsidR="0067338F" w:rsidRPr="00907229" w:rsidRDefault="0067338F" w:rsidP="00C51AE0">
      <w:pPr>
        <w:spacing w:line="360" w:lineRule="auto"/>
        <w:jc w:val="both"/>
        <w:rPr>
          <w:rFonts w:ascii="Times New Roman" w:hAnsi="Times New Roman" w:cs="Times New Roman"/>
          <w:sz w:val="24"/>
          <w:szCs w:val="24"/>
        </w:rPr>
      </w:pPr>
      <w:r w:rsidRPr="00907229">
        <w:rPr>
          <w:rFonts w:ascii="Times New Roman" w:hAnsi="Times New Roman" w:cs="Times New Roman"/>
          <w:sz w:val="24"/>
          <w:szCs w:val="24"/>
        </w:rPr>
        <w:t xml:space="preserve">Bank details of the all the employees can be filled here with the fields such as bank name, sort code and account number with the help of foreign key which is </w:t>
      </w:r>
      <w:proofErr w:type="spellStart"/>
      <w:proofErr w:type="gramStart"/>
      <w:r w:rsidRPr="00907229">
        <w:rPr>
          <w:rFonts w:ascii="Times New Roman" w:hAnsi="Times New Roman" w:cs="Times New Roman"/>
          <w:sz w:val="24"/>
          <w:szCs w:val="24"/>
        </w:rPr>
        <w:t>bankid</w:t>
      </w:r>
      <w:proofErr w:type="spellEnd"/>
      <w:proofErr w:type="gramEnd"/>
    </w:p>
    <w:p w14:paraId="445D9C7D" w14:textId="77777777" w:rsidR="0067338F" w:rsidRPr="00907229" w:rsidRDefault="0067338F" w:rsidP="00C51AE0">
      <w:pPr>
        <w:spacing w:line="360" w:lineRule="auto"/>
        <w:jc w:val="both"/>
        <w:rPr>
          <w:rFonts w:ascii="Times New Roman" w:hAnsi="Times New Roman" w:cs="Times New Roman"/>
          <w:sz w:val="24"/>
          <w:szCs w:val="24"/>
        </w:rPr>
      </w:pPr>
    </w:p>
    <w:p w14:paraId="5649346F" w14:textId="77777777" w:rsidR="00C974A0" w:rsidRPr="00907229" w:rsidRDefault="00C974A0" w:rsidP="00C51AE0">
      <w:pPr>
        <w:spacing w:line="360" w:lineRule="auto"/>
        <w:jc w:val="both"/>
        <w:rPr>
          <w:rFonts w:ascii="Times New Roman" w:hAnsi="Times New Roman" w:cs="Times New Roman"/>
          <w:sz w:val="24"/>
          <w:szCs w:val="24"/>
        </w:rPr>
      </w:pPr>
      <w:r w:rsidRPr="00907229">
        <w:rPr>
          <w:rFonts w:ascii="Times New Roman" w:hAnsi="Times New Roman" w:cs="Times New Roman"/>
          <w:noProof/>
          <w:sz w:val="24"/>
          <w:szCs w:val="24"/>
          <w:lang w:val="en-US" w:eastAsia="en-US"/>
        </w:rPr>
        <w:drawing>
          <wp:inline distT="0" distB="0" distL="0" distR="0" wp14:anchorId="6239600A" wp14:editId="4E263EB7">
            <wp:extent cx="5943600" cy="2857899"/>
            <wp:effectExtent l="1905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3"/>
                    <a:srcRect/>
                    <a:stretch>
                      <a:fillRect/>
                    </a:stretch>
                  </pic:blipFill>
                  <pic:spPr bwMode="auto">
                    <a:xfrm>
                      <a:off x="0" y="0"/>
                      <a:ext cx="5943600" cy="2857899"/>
                    </a:xfrm>
                    <a:prstGeom prst="rect">
                      <a:avLst/>
                    </a:prstGeom>
                    <a:noFill/>
                    <a:ln w="9525">
                      <a:noFill/>
                      <a:miter lim="800000"/>
                      <a:headEnd/>
                      <a:tailEnd/>
                    </a:ln>
                  </pic:spPr>
                </pic:pic>
              </a:graphicData>
            </a:graphic>
          </wp:inline>
        </w:drawing>
      </w:r>
    </w:p>
    <w:p w14:paraId="516D7C09" w14:textId="77777777" w:rsidR="0067338F" w:rsidRPr="00907229" w:rsidRDefault="0067338F" w:rsidP="00C51AE0">
      <w:pPr>
        <w:spacing w:line="360" w:lineRule="auto"/>
        <w:jc w:val="both"/>
        <w:rPr>
          <w:rFonts w:ascii="Times New Roman" w:hAnsi="Times New Roman" w:cs="Times New Roman"/>
          <w:sz w:val="24"/>
          <w:szCs w:val="24"/>
        </w:rPr>
      </w:pPr>
      <w:r w:rsidRPr="00907229">
        <w:rPr>
          <w:rFonts w:ascii="Times New Roman" w:hAnsi="Times New Roman" w:cs="Times New Roman"/>
          <w:sz w:val="24"/>
          <w:szCs w:val="24"/>
        </w:rPr>
        <w:t xml:space="preserve">Foreign key with the help of </w:t>
      </w:r>
      <w:proofErr w:type="gramStart"/>
      <w:r w:rsidRPr="00907229">
        <w:rPr>
          <w:rFonts w:ascii="Times New Roman" w:hAnsi="Times New Roman" w:cs="Times New Roman"/>
          <w:sz w:val="24"/>
          <w:szCs w:val="24"/>
        </w:rPr>
        <w:t>one to many</w:t>
      </w:r>
      <w:proofErr w:type="gramEnd"/>
      <w:r w:rsidRPr="00907229">
        <w:rPr>
          <w:rFonts w:ascii="Times New Roman" w:hAnsi="Times New Roman" w:cs="Times New Roman"/>
          <w:sz w:val="24"/>
          <w:szCs w:val="24"/>
        </w:rPr>
        <w:t xml:space="preserve"> cardinality, further assist in the formation of emergency contact details consist of two emergency number fields along with address and name. </w:t>
      </w:r>
    </w:p>
    <w:p w14:paraId="703C4CD1" w14:textId="77777777" w:rsidR="00C974A0" w:rsidRPr="00907229" w:rsidRDefault="00C974A0" w:rsidP="00C51AE0">
      <w:pPr>
        <w:spacing w:line="360" w:lineRule="auto"/>
        <w:jc w:val="both"/>
        <w:rPr>
          <w:rFonts w:ascii="Times New Roman" w:hAnsi="Times New Roman" w:cs="Times New Roman"/>
          <w:sz w:val="24"/>
          <w:szCs w:val="24"/>
        </w:rPr>
      </w:pPr>
    </w:p>
    <w:p w14:paraId="545BEF2D" w14:textId="77777777" w:rsidR="00C974A0" w:rsidRPr="00907229" w:rsidRDefault="00C974A0" w:rsidP="00C51AE0">
      <w:pPr>
        <w:spacing w:line="360" w:lineRule="auto"/>
        <w:jc w:val="both"/>
        <w:rPr>
          <w:rFonts w:ascii="Times New Roman" w:hAnsi="Times New Roman" w:cs="Times New Roman"/>
          <w:sz w:val="24"/>
          <w:szCs w:val="24"/>
        </w:rPr>
      </w:pPr>
    </w:p>
    <w:p w14:paraId="65F377EC" w14:textId="77777777" w:rsidR="00C974A0" w:rsidRPr="00907229" w:rsidRDefault="00C974A0" w:rsidP="00C51AE0">
      <w:pPr>
        <w:spacing w:line="360" w:lineRule="auto"/>
        <w:jc w:val="both"/>
        <w:rPr>
          <w:rFonts w:ascii="Times New Roman" w:hAnsi="Times New Roman" w:cs="Times New Roman"/>
          <w:sz w:val="24"/>
          <w:szCs w:val="24"/>
        </w:rPr>
      </w:pPr>
    </w:p>
    <w:p w14:paraId="484C8C20" w14:textId="77777777" w:rsidR="00C974A0" w:rsidRPr="00907229" w:rsidRDefault="00C974A0" w:rsidP="00C51AE0">
      <w:pPr>
        <w:pStyle w:val="Heading2"/>
        <w:spacing w:line="360" w:lineRule="auto"/>
        <w:jc w:val="center"/>
        <w:rPr>
          <w:rFonts w:ascii="Times New Roman" w:hAnsi="Times New Roman" w:cs="Times New Roman"/>
          <w:b w:val="0"/>
          <w:color w:val="auto"/>
          <w:sz w:val="24"/>
          <w:szCs w:val="24"/>
        </w:rPr>
      </w:pPr>
      <w:bookmarkStart w:id="4" w:name="_Toc58833869"/>
      <w:r w:rsidRPr="00907229">
        <w:rPr>
          <w:rFonts w:ascii="Times New Roman" w:hAnsi="Times New Roman" w:cs="Times New Roman"/>
          <w:b w:val="0"/>
          <w:color w:val="auto"/>
          <w:sz w:val="24"/>
          <w:szCs w:val="24"/>
        </w:rPr>
        <w:t>E-R diagram</w:t>
      </w:r>
      <w:bookmarkEnd w:id="4"/>
    </w:p>
    <w:p w14:paraId="3BA876FA" w14:textId="77777777" w:rsidR="00C974A0" w:rsidRPr="00907229" w:rsidRDefault="00C974A0" w:rsidP="00C51AE0">
      <w:pPr>
        <w:spacing w:line="360" w:lineRule="auto"/>
        <w:jc w:val="both"/>
        <w:rPr>
          <w:rFonts w:ascii="Times New Roman" w:hAnsi="Times New Roman" w:cs="Times New Roman"/>
          <w:sz w:val="24"/>
          <w:szCs w:val="24"/>
        </w:rPr>
      </w:pPr>
      <w:r w:rsidRPr="00907229">
        <w:rPr>
          <w:rFonts w:ascii="Times New Roman" w:hAnsi="Times New Roman" w:cs="Times New Roman"/>
          <w:noProof/>
          <w:sz w:val="24"/>
          <w:szCs w:val="24"/>
          <w:lang w:val="en-US" w:eastAsia="en-US"/>
        </w:rPr>
        <w:drawing>
          <wp:inline distT="0" distB="0" distL="0" distR="0" wp14:anchorId="2C40DF94" wp14:editId="4FCDF639">
            <wp:extent cx="5943600" cy="2931635"/>
            <wp:effectExtent l="1905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4"/>
                    <a:srcRect/>
                    <a:stretch>
                      <a:fillRect/>
                    </a:stretch>
                  </pic:blipFill>
                  <pic:spPr bwMode="auto">
                    <a:xfrm>
                      <a:off x="0" y="0"/>
                      <a:ext cx="5943600" cy="2931635"/>
                    </a:xfrm>
                    <a:prstGeom prst="rect">
                      <a:avLst/>
                    </a:prstGeom>
                    <a:noFill/>
                    <a:ln w="9525">
                      <a:noFill/>
                      <a:miter lim="800000"/>
                      <a:headEnd/>
                      <a:tailEnd/>
                    </a:ln>
                  </pic:spPr>
                </pic:pic>
              </a:graphicData>
            </a:graphic>
          </wp:inline>
        </w:drawing>
      </w:r>
    </w:p>
    <w:p w14:paraId="48E91602" w14:textId="77777777" w:rsidR="00E50FFA" w:rsidRPr="00907229" w:rsidRDefault="0067338F" w:rsidP="00C51AE0">
      <w:pPr>
        <w:spacing w:line="360" w:lineRule="auto"/>
        <w:jc w:val="both"/>
        <w:rPr>
          <w:rFonts w:ascii="Times New Roman" w:hAnsi="Times New Roman" w:cs="Times New Roman"/>
          <w:sz w:val="24"/>
          <w:szCs w:val="24"/>
        </w:rPr>
      </w:pPr>
      <w:r w:rsidRPr="00907229">
        <w:rPr>
          <w:rFonts w:ascii="Times New Roman" w:hAnsi="Times New Roman" w:cs="Times New Roman"/>
          <w:sz w:val="24"/>
          <w:szCs w:val="24"/>
        </w:rPr>
        <w:t xml:space="preserve">Above is the entity relationship diagram which has been established among all the tables together thus makes it easy and comfortable for the user while using or operating it. As one can see number of holiday and universal staff table are connected with one to one relations, makes the staff table to take all the data from number of hours </w:t>
      </w:r>
      <w:proofErr w:type="gramStart"/>
      <w:r w:rsidRPr="00907229">
        <w:rPr>
          <w:rFonts w:ascii="Times New Roman" w:hAnsi="Times New Roman" w:cs="Times New Roman"/>
          <w:sz w:val="24"/>
          <w:szCs w:val="24"/>
        </w:rPr>
        <w:t>table  which</w:t>
      </w:r>
      <w:proofErr w:type="gramEnd"/>
      <w:r w:rsidRPr="00907229">
        <w:rPr>
          <w:rFonts w:ascii="Times New Roman" w:hAnsi="Times New Roman" w:cs="Times New Roman"/>
          <w:sz w:val="24"/>
          <w:szCs w:val="24"/>
        </w:rPr>
        <w:t xml:space="preserve"> however, would deliver only unquiet data which also the reason to use ONE TO OONE relation. further the staff table is connected to master table with the help of </w:t>
      </w:r>
      <w:proofErr w:type="gramStart"/>
      <w:r w:rsidR="00907229" w:rsidRPr="00907229">
        <w:rPr>
          <w:rFonts w:ascii="Times New Roman" w:hAnsi="Times New Roman" w:cs="Times New Roman"/>
          <w:sz w:val="24"/>
          <w:szCs w:val="24"/>
        </w:rPr>
        <w:t>one to many</w:t>
      </w:r>
      <w:proofErr w:type="gramEnd"/>
      <w:r w:rsidR="00907229" w:rsidRPr="00907229">
        <w:rPr>
          <w:rFonts w:ascii="Times New Roman" w:hAnsi="Times New Roman" w:cs="Times New Roman"/>
          <w:sz w:val="24"/>
          <w:szCs w:val="24"/>
        </w:rPr>
        <w:t xml:space="preserve"> relation as the staff code behaving as the foreign key. </w:t>
      </w:r>
      <w:r w:rsidRPr="00907229">
        <w:rPr>
          <w:rFonts w:ascii="Times New Roman" w:hAnsi="Times New Roman" w:cs="Times New Roman"/>
          <w:sz w:val="24"/>
          <w:szCs w:val="24"/>
        </w:rPr>
        <w:t xml:space="preserve"> </w:t>
      </w:r>
      <w:r w:rsidR="00907229" w:rsidRPr="00907229">
        <w:rPr>
          <w:rFonts w:ascii="Times New Roman" w:hAnsi="Times New Roman" w:cs="Times New Roman"/>
          <w:sz w:val="24"/>
          <w:szCs w:val="24"/>
        </w:rPr>
        <w:t xml:space="preserve">Master table is connected with absent record as one to many </w:t>
      </w:r>
      <w:proofErr w:type="gramStart"/>
      <w:r w:rsidR="00907229" w:rsidRPr="00907229">
        <w:rPr>
          <w:rFonts w:ascii="Times New Roman" w:hAnsi="Times New Roman" w:cs="Times New Roman"/>
          <w:sz w:val="24"/>
          <w:szCs w:val="24"/>
        </w:rPr>
        <w:t>relation</w:t>
      </w:r>
      <w:proofErr w:type="gramEnd"/>
      <w:r w:rsidR="00907229" w:rsidRPr="00907229">
        <w:rPr>
          <w:rFonts w:ascii="Times New Roman" w:hAnsi="Times New Roman" w:cs="Times New Roman"/>
          <w:sz w:val="24"/>
          <w:szCs w:val="24"/>
        </w:rPr>
        <w:t xml:space="preserve">, with first aider as the one to many and one to one with staff member. Now, the staff member </w:t>
      </w:r>
      <w:proofErr w:type="gramStart"/>
      <w:r w:rsidR="00907229" w:rsidRPr="00907229">
        <w:rPr>
          <w:rFonts w:ascii="Times New Roman" w:hAnsi="Times New Roman" w:cs="Times New Roman"/>
          <w:sz w:val="24"/>
          <w:szCs w:val="24"/>
        </w:rPr>
        <w:t>is connected with</w:t>
      </w:r>
      <w:proofErr w:type="gramEnd"/>
      <w:r w:rsidR="00907229" w:rsidRPr="00907229">
        <w:rPr>
          <w:rFonts w:ascii="Times New Roman" w:hAnsi="Times New Roman" w:cs="Times New Roman"/>
          <w:sz w:val="24"/>
          <w:szCs w:val="24"/>
        </w:rPr>
        <w:t xml:space="preserve"> bank details as one to many, one to many with contact numbers table and lastly one to many with training course. All the tables follow the third form of RDBM rule which follows the first two normal form to reduce the duplicity and redundancy. </w:t>
      </w:r>
    </w:p>
    <w:p w14:paraId="30FE259E" w14:textId="77777777" w:rsidR="00907229" w:rsidRDefault="00907229">
      <w:pPr>
        <w:rPr>
          <w:rFonts w:ascii="Times New Roman" w:hAnsi="Times New Roman" w:cs="Times New Roman"/>
          <w:b/>
          <w:sz w:val="24"/>
          <w:szCs w:val="24"/>
        </w:rPr>
      </w:pPr>
      <w:r>
        <w:rPr>
          <w:rFonts w:ascii="Times New Roman" w:hAnsi="Times New Roman" w:cs="Times New Roman"/>
          <w:b/>
          <w:sz w:val="24"/>
          <w:szCs w:val="24"/>
        </w:rPr>
        <w:br w:type="page"/>
      </w:r>
    </w:p>
    <w:p w14:paraId="20F5DE8A" w14:textId="77777777" w:rsidR="00E50FFA" w:rsidRPr="00C51AE0" w:rsidRDefault="00E50FFA" w:rsidP="00C51AE0">
      <w:pPr>
        <w:spacing w:line="360" w:lineRule="auto"/>
        <w:jc w:val="both"/>
        <w:rPr>
          <w:rFonts w:ascii="Times New Roman" w:hAnsi="Times New Roman" w:cs="Times New Roman"/>
          <w:b/>
          <w:sz w:val="24"/>
          <w:szCs w:val="24"/>
        </w:rPr>
      </w:pPr>
    </w:p>
    <w:p w14:paraId="13671A32" w14:textId="77777777" w:rsidR="00907229" w:rsidRDefault="00907229" w:rsidP="00C51AE0">
      <w:pPr>
        <w:spacing w:line="360" w:lineRule="auto"/>
        <w:rPr>
          <w:rFonts w:ascii="Times New Roman" w:hAnsi="Times New Roman" w:cs="Times New Roman"/>
          <w:b/>
          <w:sz w:val="24"/>
          <w:szCs w:val="24"/>
        </w:rPr>
      </w:pPr>
      <w:r>
        <w:rPr>
          <w:rFonts w:ascii="Times New Roman" w:hAnsi="Times New Roman" w:cs="Times New Roman"/>
          <w:b/>
          <w:sz w:val="24"/>
          <w:szCs w:val="24"/>
        </w:rPr>
        <w:t>TASK2</w:t>
      </w:r>
    </w:p>
    <w:p w14:paraId="75649D45" w14:textId="77777777" w:rsidR="0020600F" w:rsidRDefault="0020600F" w:rsidP="00C51AE0">
      <w:pPr>
        <w:spacing w:line="360" w:lineRule="auto"/>
        <w:rPr>
          <w:rFonts w:ascii="Times New Roman" w:hAnsi="Times New Roman" w:cs="Times New Roman"/>
          <w:b/>
          <w:sz w:val="24"/>
          <w:szCs w:val="24"/>
        </w:rPr>
      </w:pPr>
      <w:r>
        <w:rPr>
          <w:rFonts w:ascii="Times New Roman" w:hAnsi="Times New Roman" w:cs="Times New Roman"/>
          <w:b/>
          <w:sz w:val="24"/>
          <w:szCs w:val="24"/>
        </w:rPr>
        <w:t>TABLES</w:t>
      </w:r>
    </w:p>
    <w:p w14:paraId="2FF2473E" w14:textId="77777777" w:rsidR="00907229" w:rsidRDefault="0020600F" w:rsidP="00C51AE0">
      <w:pPr>
        <w:spacing w:line="360" w:lineRule="auto"/>
        <w:rPr>
          <w:rFonts w:ascii="Times New Roman" w:hAnsi="Times New Roman" w:cs="Times New Roman"/>
          <w:b/>
          <w:sz w:val="24"/>
          <w:szCs w:val="24"/>
        </w:rPr>
      </w:pPr>
      <w:r>
        <w:rPr>
          <w:rFonts w:ascii="Times New Roman" w:hAnsi="Times New Roman" w:cs="Times New Roman"/>
          <w:b/>
          <w:noProof/>
          <w:sz w:val="24"/>
          <w:szCs w:val="24"/>
          <w:lang w:val="en-US" w:eastAsia="en-US"/>
        </w:rPr>
        <w:drawing>
          <wp:inline distT="0" distB="0" distL="0" distR="0" wp14:anchorId="2B6BD129" wp14:editId="6243CD50">
            <wp:extent cx="6381750" cy="2438400"/>
            <wp:effectExtent l="1905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25"/>
                    <a:srcRect/>
                    <a:stretch>
                      <a:fillRect/>
                    </a:stretch>
                  </pic:blipFill>
                  <pic:spPr bwMode="auto">
                    <a:xfrm>
                      <a:off x="0" y="0"/>
                      <a:ext cx="6402270" cy="2446240"/>
                    </a:xfrm>
                    <a:prstGeom prst="rect">
                      <a:avLst/>
                    </a:prstGeom>
                    <a:noFill/>
                    <a:ln w="9525">
                      <a:noFill/>
                      <a:miter lim="800000"/>
                      <a:headEnd/>
                      <a:tailEnd/>
                    </a:ln>
                  </pic:spPr>
                </pic:pic>
              </a:graphicData>
            </a:graphic>
          </wp:inline>
        </w:drawing>
      </w:r>
    </w:p>
    <w:p w14:paraId="7CA3F401" w14:textId="77777777" w:rsidR="00907229" w:rsidRDefault="00907229" w:rsidP="00C51AE0">
      <w:pPr>
        <w:spacing w:line="360" w:lineRule="auto"/>
        <w:rPr>
          <w:rFonts w:ascii="Times New Roman" w:hAnsi="Times New Roman" w:cs="Times New Roman"/>
          <w:b/>
          <w:sz w:val="24"/>
          <w:szCs w:val="24"/>
        </w:rPr>
      </w:pPr>
    </w:p>
    <w:p w14:paraId="38D4CC71" w14:textId="77777777" w:rsidR="00907229" w:rsidRDefault="00907229" w:rsidP="00C51AE0">
      <w:pPr>
        <w:spacing w:line="360" w:lineRule="auto"/>
        <w:rPr>
          <w:rFonts w:ascii="Times New Roman" w:hAnsi="Times New Roman" w:cs="Times New Roman"/>
          <w:b/>
          <w:sz w:val="24"/>
          <w:szCs w:val="24"/>
        </w:rPr>
      </w:pPr>
      <w:r>
        <w:rPr>
          <w:rFonts w:ascii="Times New Roman" w:hAnsi="Times New Roman" w:cs="Times New Roman"/>
          <w:b/>
          <w:sz w:val="24"/>
          <w:szCs w:val="24"/>
        </w:rPr>
        <w:t>FORMS</w:t>
      </w:r>
    </w:p>
    <w:p w14:paraId="56B3CB1D" w14:textId="77777777" w:rsidR="00907229" w:rsidRDefault="00907229" w:rsidP="00C51AE0">
      <w:pPr>
        <w:spacing w:line="360" w:lineRule="auto"/>
        <w:rPr>
          <w:rFonts w:ascii="Times New Roman" w:hAnsi="Times New Roman" w:cs="Times New Roman"/>
          <w:b/>
          <w:sz w:val="24"/>
          <w:szCs w:val="24"/>
        </w:rPr>
      </w:pPr>
    </w:p>
    <w:p w14:paraId="4A83FCFD" w14:textId="77777777" w:rsidR="00907229" w:rsidRDefault="00907229" w:rsidP="00C51AE0">
      <w:pPr>
        <w:spacing w:line="360" w:lineRule="auto"/>
        <w:rPr>
          <w:rFonts w:ascii="Times New Roman" w:hAnsi="Times New Roman" w:cs="Times New Roman"/>
          <w:b/>
          <w:sz w:val="24"/>
          <w:szCs w:val="24"/>
        </w:rPr>
      </w:pPr>
      <w:r>
        <w:rPr>
          <w:rFonts w:ascii="Times New Roman" w:hAnsi="Times New Roman" w:cs="Times New Roman"/>
          <w:b/>
          <w:noProof/>
          <w:sz w:val="24"/>
          <w:szCs w:val="24"/>
          <w:lang w:val="en-US" w:eastAsia="en-US"/>
        </w:rPr>
        <w:drawing>
          <wp:inline distT="0" distB="0" distL="0" distR="0" wp14:anchorId="5E285179" wp14:editId="4BCA7FE0">
            <wp:extent cx="5943600" cy="2303764"/>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srcRect/>
                    <a:stretch>
                      <a:fillRect/>
                    </a:stretch>
                  </pic:blipFill>
                  <pic:spPr bwMode="auto">
                    <a:xfrm>
                      <a:off x="0" y="0"/>
                      <a:ext cx="5943600" cy="2303764"/>
                    </a:xfrm>
                    <a:prstGeom prst="rect">
                      <a:avLst/>
                    </a:prstGeom>
                    <a:noFill/>
                    <a:ln w="9525">
                      <a:noFill/>
                      <a:miter lim="800000"/>
                      <a:headEnd/>
                      <a:tailEnd/>
                    </a:ln>
                  </pic:spPr>
                </pic:pic>
              </a:graphicData>
            </a:graphic>
          </wp:inline>
        </w:drawing>
      </w:r>
    </w:p>
    <w:p w14:paraId="448D4D80" w14:textId="77777777" w:rsidR="00907229" w:rsidRDefault="00907229" w:rsidP="00C51AE0">
      <w:pPr>
        <w:spacing w:line="360" w:lineRule="auto"/>
        <w:rPr>
          <w:rFonts w:ascii="Times New Roman" w:hAnsi="Times New Roman" w:cs="Times New Roman"/>
          <w:b/>
          <w:sz w:val="24"/>
          <w:szCs w:val="24"/>
        </w:rPr>
      </w:pPr>
    </w:p>
    <w:p w14:paraId="7BE30E4C" w14:textId="77777777" w:rsidR="00907229" w:rsidRDefault="00907229" w:rsidP="00C51AE0">
      <w:pPr>
        <w:spacing w:line="360" w:lineRule="auto"/>
        <w:rPr>
          <w:rFonts w:ascii="Times New Roman" w:hAnsi="Times New Roman" w:cs="Times New Roman"/>
          <w:b/>
          <w:sz w:val="24"/>
          <w:szCs w:val="24"/>
        </w:rPr>
      </w:pPr>
    </w:p>
    <w:p w14:paraId="50A881E7" w14:textId="77777777" w:rsidR="00907229" w:rsidRDefault="00907229" w:rsidP="00C51AE0">
      <w:pPr>
        <w:spacing w:line="360" w:lineRule="auto"/>
        <w:rPr>
          <w:rFonts w:ascii="Times New Roman" w:hAnsi="Times New Roman" w:cs="Times New Roman"/>
          <w:b/>
          <w:sz w:val="24"/>
          <w:szCs w:val="24"/>
        </w:rPr>
      </w:pPr>
      <w:r>
        <w:rPr>
          <w:rFonts w:ascii="Times New Roman" w:hAnsi="Times New Roman" w:cs="Times New Roman"/>
          <w:b/>
          <w:noProof/>
          <w:sz w:val="24"/>
          <w:szCs w:val="24"/>
          <w:lang w:val="en-US" w:eastAsia="en-US"/>
        </w:rPr>
        <w:lastRenderedPageBreak/>
        <w:drawing>
          <wp:inline distT="0" distB="0" distL="0" distR="0" wp14:anchorId="329883F3" wp14:editId="200AD75F">
            <wp:extent cx="5943600" cy="2189507"/>
            <wp:effectExtent l="19050" t="0" r="0" b="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a:srcRect/>
                    <a:stretch>
                      <a:fillRect/>
                    </a:stretch>
                  </pic:blipFill>
                  <pic:spPr bwMode="auto">
                    <a:xfrm>
                      <a:off x="0" y="0"/>
                      <a:ext cx="5943600" cy="2189507"/>
                    </a:xfrm>
                    <a:prstGeom prst="rect">
                      <a:avLst/>
                    </a:prstGeom>
                    <a:noFill/>
                    <a:ln w="9525">
                      <a:noFill/>
                      <a:miter lim="800000"/>
                      <a:headEnd/>
                      <a:tailEnd/>
                    </a:ln>
                  </pic:spPr>
                </pic:pic>
              </a:graphicData>
            </a:graphic>
          </wp:inline>
        </w:drawing>
      </w:r>
    </w:p>
    <w:p w14:paraId="6B8C6457" w14:textId="77777777" w:rsidR="00907229" w:rsidRDefault="00907229" w:rsidP="00C51AE0">
      <w:pPr>
        <w:spacing w:line="360" w:lineRule="auto"/>
        <w:rPr>
          <w:rFonts w:ascii="Times New Roman" w:hAnsi="Times New Roman" w:cs="Times New Roman"/>
          <w:b/>
          <w:sz w:val="24"/>
          <w:szCs w:val="24"/>
        </w:rPr>
      </w:pPr>
    </w:p>
    <w:p w14:paraId="03F24D41" w14:textId="77777777" w:rsidR="00907229" w:rsidRDefault="00907229" w:rsidP="00C51AE0">
      <w:pPr>
        <w:spacing w:line="360" w:lineRule="auto"/>
        <w:rPr>
          <w:rFonts w:ascii="Times New Roman" w:hAnsi="Times New Roman" w:cs="Times New Roman"/>
          <w:b/>
          <w:sz w:val="24"/>
          <w:szCs w:val="24"/>
        </w:rPr>
      </w:pPr>
    </w:p>
    <w:p w14:paraId="018A5C9B" w14:textId="77777777" w:rsidR="00907229" w:rsidRDefault="00907229" w:rsidP="00C51AE0">
      <w:pPr>
        <w:spacing w:line="360" w:lineRule="auto"/>
        <w:rPr>
          <w:rFonts w:ascii="Times New Roman" w:hAnsi="Times New Roman" w:cs="Times New Roman"/>
          <w:b/>
          <w:sz w:val="24"/>
          <w:szCs w:val="24"/>
        </w:rPr>
      </w:pPr>
      <w:r>
        <w:rPr>
          <w:rFonts w:ascii="Times New Roman" w:hAnsi="Times New Roman" w:cs="Times New Roman"/>
          <w:b/>
          <w:noProof/>
          <w:sz w:val="24"/>
          <w:szCs w:val="24"/>
          <w:lang w:val="en-US" w:eastAsia="en-US"/>
        </w:rPr>
        <w:drawing>
          <wp:inline distT="0" distB="0" distL="0" distR="0" wp14:anchorId="5AF52609" wp14:editId="09C10EE6">
            <wp:extent cx="5943600" cy="2486902"/>
            <wp:effectExtent l="19050" t="0" r="0" b="0"/>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srcRect/>
                    <a:stretch>
                      <a:fillRect/>
                    </a:stretch>
                  </pic:blipFill>
                  <pic:spPr bwMode="auto">
                    <a:xfrm>
                      <a:off x="0" y="0"/>
                      <a:ext cx="5943600" cy="2486902"/>
                    </a:xfrm>
                    <a:prstGeom prst="rect">
                      <a:avLst/>
                    </a:prstGeom>
                    <a:noFill/>
                    <a:ln w="9525">
                      <a:noFill/>
                      <a:miter lim="800000"/>
                      <a:headEnd/>
                      <a:tailEnd/>
                    </a:ln>
                  </pic:spPr>
                </pic:pic>
              </a:graphicData>
            </a:graphic>
          </wp:inline>
        </w:drawing>
      </w:r>
    </w:p>
    <w:p w14:paraId="340F5D4F" w14:textId="77777777" w:rsidR="00907229" w:rsidRDefault="00907229" w:rsidP="00C51AE0">
      <w:pPr>
        <w:spacing w:line="360" w:lineRule="auto"/>
        <w:rPr>
          <w:rFonts w:ascii="Times New Roman" w:hAnsi="Times New Roman" w:cs="Times New Roman"/>
          <w:b/>
          <w:sz w:val="24"/>
          <w:szCs w:val="24"/>
        </w:rPr>
      </w:pPr>
    </w:p>
    <w:p w14:paraId="4C7B5F9D" w14:textId="77777777" w:rsidR="00907229" w:rsidRDefault="00907229" w:rsidP="00C51AE0">
      <w:pPr>
        <w:spacing w:line="360" w:lineRule="auto"/>
        <w:rPr>
          <w:rFonts w:ascii="Times New Roman" w:hAnsi="Times New Roman" w:cs="Times New Roman"/>
          <w:b/>
          <w:sz w:val="24"/>
          <w:szCs w:val="24"/>
        </w:rPr>
      </w:pPr>
      <w:r>
        <w:rPr>
          <w:rFonts w:ascii="Times New Roman" w:hAnsi="Times New Roman" w:cs="Times New Roman"/>
          <w:b/>
          <w:noProof/>
          <w:sz w:val="24"/>
          <w:szCs w:val="24"/>
          <w:lang w:val="en-US" w:eastAsia="en-US"/>
        </w:rPr>
        <w:lastRenderedPageBreak/>
        <w:drawing>
          <wp:inline distT="0" distB="0" distL="0" distR="0" wp14:anchorId="4E65490C" wp14:editId="1EB033BE">
            <wp:extent cx="5943600" cy="2498436"/>
            <wp:effectExtent l="19050" t="0" r="0" b="0"/>
            <wp:docPr id="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a:srcRect/>
                    <a:stretch>
                      <a:fillRect/>
                    </a:stretch>
                  </pic:blipFill>
                  <pic:spPr bwMode="auto">
                    <a:xfrm>
                      <a:off x="0" y="0"/>
                      <a:ext cx="5943600" cy="2498436"/>
                    </a:xfrm>
                    <a:prstGeom prst="rect">
                      <a:avLst/>
                    </a:prstGeom>
                    <a:noFill/>
                    <a:ln w="9525">
                      <a:noFill/>
                      <a:miter lim="800000"/>
                      <a:headEnd/>
                      <a:tailEnd/>
                    </a:ln>
                  </pic:spPr>
                </pic:pic>
              </a:graphicData>
            </a:graphic>
          </wp:inline>
        </w:drawing>
      </w:r>
    </w:p>
    <w:p w14:paraId="340FED0E" w14:textId="77777777" w:rsidR="00907229" w:rsidRDefault="00907229" w:rsidP="00C51AE0">
      <w:pPr>
        <w:spacing w:line="360" w:lineRule="auto"/>
        <w:rPr>
          <w:rFonts w:ascii="Times New Roman" w:hAnsi="Times New Roman" w:cs="Times New Roman"/>
          <w:b/>
          <w:sz w:val="24"/>
          <w:szCs w:val="24"/>
        </w:rPr>
      </w:pPr>
    </w:p>
    <w:p w14:paraId="6205FA2A" w14:textId="77777777" w:rsidR="00907229" w:rsidRDefault="00907229" w:rsidP="00C51AE0">
      <w:pPr>
        <w:spacing w:line="360" w:lineRule="auto"/>
        <w:rPr>
          <w:rFonts w:ascii="Times New Roman" w:hAnsi="Times New Roman" w:cs="Times New Roman"/>
          <w:b/>
          <w:sz w:val="24"/>
          <w:szCs w:val="24"/>
        </w:rPr>
      </w:pPr>
    </w:p>
    <w:p w14:paraId="1A5B136C" w14:textId="77777777" w:rsidR="00907229" w:rsidRDefault="00907229" w:rsidP="00C51AE0">
      <w:pPr>
        <w:spacing w:line="360" w:lineRule="auto"/>
        <w:rPr>
          <w:rFonts w:ascii="Times New Roman" w:hAnsi="Times New Roman" w:cs="Times New Roman"/>
          <w:b/>
          <w:sz w:val="24"/>
          <w:szCs w:val="24"/>
        </w:rPr>
      </w:pPr>
      <w:r>
        <w:rPr>
          <w:rFonts w:ascii="Times New Roman" w:hAnsi="Times New Roman" w:cs="Times New Roman"/>
          <w:b/>
          <w:noProof/>
          <w:sz w:val="24"/>
          <w:szCs w:val="24"/>
          <w:lang w:val="en-US" w:eastAsia="en-US"/>
        </w:rPr>
        <w:drawing>
          <wp:inline distT="0" distB="0" distL="0" distR="0" wp14:anchorId="68BDC674" wp14:editId="53734674">
            <wp:extent cx="5943600" cy="2440718"/>
            <wp:effectExtent l="19050" t="0" r="0" b="0"/>
            <wp:docPr id="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srcRect/>
                    <a:stretch>
                      <a:fillRect/>
                    </a:stretch>
                  </pic:blipFill>
                  <pic:spPr bwMode="auto">
                    <a:xfrm>
                      <a:off x="0" y="0"/>
                      <a:ext cx="5943600" cy="2440718"/>
                    </a:xfrm>
                    <a:prstGeom prst="rect">
                      <a:avLst/>
                    </a:prstGeom>
                    <a:noFill/>
                    <a:ln w="9525">
                      <a:noFill/>
                      <a:miter lim="800000"/>
                      <a:headEnd/>
                      <a:tailEnd/>
                    </a:ln>
                  </pic:spPr>
                </pic:pic>
              </a:graphicData>
            </a:graphic>
          </wp:inline>
        </w:drawing>
      </w:r>
    </w:p>
    <w:p w14:paraId="3304DADF" w14:textId="77777777" w:rsidR="00907229" w:rsidRDefault="00907229" w:rsidP="00C51AE0">
      <w:pPr>
        <w:spacing w:line="360" w:lineRule="auto"/>
        <w:rPr>
          <w:rFonts w:ascii="Times New Roman" w:hAnsi="Times New Roman" w:cs="Times New Roman"/>
          <w:b/>
          <w:sz w:val="24"/>
          <w:szCs w:val="24"/>
        </w:rPr>
      </w:pPr>
    </w:p>
    <w:p w14:paraId="5C4D5F2C" w14:textId="77777777" w:rsidR="00907229" w:rsidRDefault="00907229" w:rsidP="00C51AE0">
      <w:pPr>
        <w:spacing w:line="360" w:lineRule="auto"/>
        <w:rPr>
          <w:rFonts w:ascii="Times New Roman" w:hAnsi="Times New Roman" w:cs="Times New Roman"/>
          <w:b/>
          <w:sz w:val="24"/>
          <w:szCs w:val="24"/>
        </w:rPr>
      </w:pPr>
    </w:p>
    <w:p w14:paraId="1F4903BD" w14:textId="77777777" w:rsidR="00907229" w:rsidRDefault="00907229" w:rsidP="00C51AE0">
      <w:pPr>
        <w:spacing w:line="360" w:lineRule="auto"/>
        <w:rPr>
          <w:rFonts w:ascii="Times New Roman" w:hAnsi="Times New Roman" w:cs="Times New Roman"/>
          <w:b/>
          <w:sz w:val="24"/>
          <w:szCs w:val="24"/>
        </w:rPr>
      </w:pPr>
      <w:r>
        <w:rPr>
          <w:rFonts w:ascii="Times New Roman" w:hAnsi="Times New Roman" w:cs="Times New Roman"/>
          <w:b/>
          <w:noProof/>
          <w:sz w:val="24"/>
          <w:szCs w:val="24"/>
          <w:lang w:val="en-US" w:eastAsia="en-US"/>
        </w:rPr>
        <w:lastRenderedPageBreak/>
        <w:drawing>
          <wp:inline distT="0" distB="0" distL="0" distR="0" wp14:anchorId="0862A2B7" wp14:editId="4B090066">
            <wp:extent cx="5943600" cy="2744945"/>
            <wp:effectExtent l="19050" t="0" r="0" b="0"/>
            <wp:docPr id="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srcRect/>
                    <a:stretch>
                      <a:fillRect/>
                    </a:stretch>
                  </pic:blipFill>
                  <pic:spPr bwMode="auto">
                    <a:xfrm>
                      <a:off x="0" y="0"/>
                      <a:ext cx="5943600" cy="2744945"/>
                    </a:xfrm>
                    <a:prstGeom prst="rect">
                      <a:avLst/>
                    </a:prstGeom>
                    <a:noFill/>
                    <a:ln w="9525">
                      <a:noFill/>
                      <a:miter lim="800000"/>
                      <a:headEnd/>
                      <a:tailEnd/>
                    </a:ln>
                  </pic:spPr>
                </pic:pic>
              </a:graphicData>
            </a:graphic>
          </wp:inline>
        </w:drawing>
      </w:r>
    </w:p>
    <w:p w14:paraId="4F211A96" w14:textId="77777777" w:rsidR="00907229" w:rsidRDefault="00907229" w:rsidP="00C51AE0">
      <w:pPr>
        <w:spacing w:line="360" w:lineRule="auto"/>
        <w:rPr>
          <w:rFonts w:ascii="Times New Roman" w:hAnsi="Times New Roman" w:cs="Times New Roman"/>
          <w:b/>
          <w:sz w:val="24"/>
          <w:szCs w:val="24"/>
        </w:rPr>
      </w:pPr>
    </w:p>
    <w:p w14:paraId="4405DDC9" w14:textId="77777777" w:rsidR="00907229" w:rsidRDefault="00907229" w:rsidP="00C51AE0">
      <w:pPr>
        <w:spacing w:line="360" w:lineRule="auto"/>
        <w:rPr>
          <w:rFonts w:ascii="Times New Roman" w:hAnsi="Times New Roman" w:cs="Times New Roman"/>
          <w:b/>
          <w:sz w:val="24"/>
          <w:szCs w:val="24"/>
        </w:rPr>
      </w:pPr>
      <w:r>
        <w:rPr>
          <w:rFonts w:ascii="Times New Roman" w:hAnsi="Times New Roman" w:cs="Times New Roman"/>
          <w:b/>
          <w:noProof/>
          <w:sz w:val="24"/>
          <w:szCs w:val="24"/>
          <w:lang w:val="en-US" w:eastAsia="en-US"/>
        </w:rPr>
        <w:drawing>
          <wp:inline distT="0" distB="0" distL="0" distR="0" wp14:anchorId="3361328E" wp14:editId="32DD41D6">
            <wp:extent cx="5943600" cy="3003384"/>
            <wp:effectExtent l="19050" t="0" r="0" b="0"/>
            <wp:docPr id="1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srcRect/>
                    <a:stretch>
                      <a:fillRect/>
                    </a:stretch>
                  </pic:blipFill>
                  <pic:spPr bwMode="auto">
                    <a:xfrm>
                      <a:off x="0" y="0"/>
                      <a:ext cx="5943600" cy="3003384"/>
                    </a:xfrm>
                    <a:prstGeom prst="rect">
                      <a:avLst/>
                    </a:prstGeom>
                    <a:noFill/>
                    <a:ln w="9525">
                      <a:noFill/>
                      <a:miter lim="800000"/>
                      <a:headEnd/>
                      <a:tailEnd/>
                    </a:ln>
                  </pic:spPr>
                </pic:pic>
              </a:graphicData>
            </a:graphic>
          </wp:inline>
        </w:drawing>
      </w:r>
    </w:p>
    <w:p w14:paraId="301A3413" w14:textId="77777777" w:rsidR="00907229" w:rsidRDefault="00907229" w:rsidP="00C51AE0">
      <w:pPr>
        <w:spacing w:line="360" w:lineRule="auto"/>
        <w:rPr>
          <w:rFonts w:ascii="Times New Roman" w:hAnsi="Times New Roman" w:cs="Times New Roman"/>
          <w:b/>
          <w:sz w:val="24"/>
          <w:szCs w:val="24"/>
        </w:rPr>
      </w:pPr>
    </w:p>
    <w:p w14:paraId="784C7E63" w14:textId="77777777" w:rsidR="00907229" w:rsidRDefault="00907229" w:rsidP="00C51AE0">
      <w:pPr>
        <w:spacing w:line="360" w:lineRule="auto"/>
        <w:rPr>
          <w:rFonts w:ascii="Times New Roman" w:hAnsi="Times New Roman" w:cs="Times New Roman"/>
          <w:b/>
          <w:sz w:val="24"/>
          <w:szCs w:val="24"/>
        </w:rPr>
      </w:pPr>
    </w:p>
    <w:p w14:paraId="299992BA" w14:textId="77777777" w:rsidR="00A878B9" w:rsidRDefault="00907229" w:rsidP="00C51AE0">
      <w:pPr>
        <w:spacing w:line="360" w:lineRule="auto"/>
        <w:rPr>
          <w:rFonts w:ascii="Times New Roman" w:hAnsi="Times New Roman" w:cs="Times New Roman"/>
          <w:b/>
          <w:sz w:val="24"/>
          <w:szCs w:val="24"/>
        </w:rPr>
      </w:pPr>
      <w:r>
        <w:rPr>
          <w:rFonts w:ascii="Times New Roman" w:hAnsi="Times New Roman" w:cs="Times New Roman"/>
          <w:b/>
          <w:noProof/>
          <w:sz w:val="24"/>
          <w:szCs w:val="24"/>
          <w:lang w:val="en-US" w:eastAsia="en-US"/>
        </w:rPr>
        <w:lastRenderedPageBreak/>
        <w:drawing>
          <wp:inline distT="0" distB="0" distL="0" distR="0" wp14:anchorId="6D3376D2" wp14:editId="6A624C73">
            <wp:extent cx="5943600" cy="2482396"/>
            <wp:effectExtent l="19050" t="0" r="0" b="0"/>
            <wp:docPr id="1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srcRect/>
                    <a:stretch>
                      <a:fillRect/>
                    </a:stretch>
                  </pic:blipFill>
                  <pic:spPr bwMode="auto">
                    <a:xfrm>
                      <a:off x="0" y="0"/>
                      <a:ext cx="5943600" cy="2482396"/>
                    </a:xfrm>
                    <a:prstGeom prst="rect">
                      <a:avLst/>
                    </a:prstGeom>
                    <a:noFill/>
                    <a:ln w="9525">
                      <a:noFill/>
                      <a:miter lim="800000"/>
                      <a:headEnd/>
                      <a:tailEnd/>
                    </a:ln>
                  </pic:spPr>
                </pic:pic>
              </a:graphicData>
            </a:graphic>
          </wp:inline>
        </w:drawing>
      </w:r>
      <w:r w:rsidR="00A878B9" w:rsidRPr="00C51AE0">
        <w:rPr>
          <w:rFonts w:ascii="Times New Roman" w:hAnsi="Times New Roman" w:cs="Times New Roman"/>
          <w:b/>
          <w:sz w:val="24"/>
          <w:szCs w:val="24"/>
        </w:rPr>
        <w:br w:type="page"/>
      </w:r>
    </w:p>
    <w:p w14:paraId="039EBFAB" w14:textId="77777777" w:rsidR="00907229" w:rsidRDefault="00907229" w:rsidP="00C51AE0">
      <w:pPr>
        <w:spacing w:line="360" w:lineRule="auto"/>
        <w:rPr>
          <w:rFonts w:ascii="Times New Roman" w:hAnsi="Times New Roman" w:cs="Times New Roman"/>
          <w:b/>
          <w:sz w:val="24"/>
          <w:szCs w:val="24"/>
        </w:rPr>
      </w:pPr>
    </w:p>
    <w:p w14:paraId="7C2BAB48" w14:textId="77777777" w:rsidR="00907229" w:rsidRDefault="00907229" w:rsidP="00C51AE0">
      <w:pPr>
        <w:spacing w:line="360" w:lineRule="auto"/>
        <w:rPr>
          <w:rFonts w:ascii="Times New Roman" w:hAnsi="Times New Roman" w:cs="Times New Roman"/>
          <w:b/>
          <w:sz w:val="24"/>
          <w:szCs w:val="24"/>
        </w:rPr>
      </w:pPr>
      <w:r>
        <w:rPr>
          <w:rFonts w:ascii="Times New Roman" w:hAnsi="Times New Roman" w:cs="Times New Roman"/>
          <w:b/>
          <w:sz w:val="24"/>
          <w:szCs w:val="24"/>
        </w:rPr>
        <w:t>QUERIES</w:t>
      </w:r>
    </w:p>
    <w:p w14:paraId="3256D0C9" w14:textId="77777777" w:rsidR="00907229" w:rsidRDefault="00907229" w:rsidP="00C51AE0">
      <w:pPr>
        <w:spacing w:line="360" w:lineRule="auto"/>
        <w:rPr>
          <w:rFonts w:ascii="Times New Roman" w:hAnsi="Times New Roman" w:cs="Times New Roman"/>
          <w:b/>
          <w:sz w:val="24"/>
          <w:szCs w:val="24"/>
        </w:rPr>
      </w:pPr>
      <w:r>
        <w:rPr>
          <w:rFonts w:ascii="Times New Roman" w:hAnsi="Times New Roman" w:cs="Times New Roman"/>
          <w:b/>
          <w:noProof/>
          <w:sz w:val="24"/>
          <w:szCs w:val="24"/>
          <w:lang w:val="en-US" w:eastAsia="en-US"/>
        </w:rPr>
        <w:drawing>
          <wp:inline distT="0" distB="0" distL="0" distR="0" wp14:anchorId="581BC2D9" wp14:editId="3C0EEE53">
            <wp:extent cx="5943600" cy="2513432"/>
            <wp:effectExtent l="19050" t="0" r="0" b="0"/>
            <wp:docPr id="14"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srcRect/>
                    <a:stretch>
                      <a:fillRect/>
                    </a:stretch>
                  </pic:blipFill>
                  <pic:spPr bwMode="auto">
                    <a:xfrm>
                      <a:off x="0" y="0"/>
                      <a:ext cx="5943600" cy="2513432"/>
                    </a:xfrm>
                    <a:prstGeom prst="rect">
                      <a:avLst/>
                    </a:prstGeom>
                    <a:noFill/>
                    <a:ln w="9525">
                      <a:noFill/>
                      <a:miter lim="800000"/>
                      <a:headEnd/>
                      <a:tailEnd/>
                    </a:ln>
                  </pic:spPr>
                </pic:pic>
              </a:graphicData>
            </a:graphic>
          </wp:inline>
        </w:drawing>
      </w:r>
    </w:p>
    <w:p w14:paraId="47946A96" w14:textId="77777777" w:rsidR="00907229" w:rsidRDefault="00907229" w:rsidP="00C51AE0">
      <w:pPr>
        <w:spacing w:line="360" w:lineRule="auto"/>
        <w:rPr>
          <w:rFonts w:ascii="Times New Roman" w:hAnsi="Times New Roman" w:cs="Times New Roman"/>
          <w:b/>
          <w:sz w:val="24"/>
          <w:szCs w:val="24"/>
        </w:rPr>
      </w:pPr>
    </w:p>
    <w:p w14:paraId="23C9E5D8" w14:textId="77777777" w:rsidR="00907229" w:rsidRDefault="00907229" w:rsidP="00C51AE0">
      <w:pPr>
        <w:spacing w:line="360" w:lineRule="auto"/>
        <w:rPr>
          <w:rFonts w:ascii="Times New Roman" w:hAnsi="Times New Roman" w:cs="Times New Roman"/>
          <w:b/>
          <w:sz w:val="24"/>
          <w:szCs w:val="24"/>
        </w:rPr>
      </w:pPr>
      <w:r>
        <w:rPr>
          <w:rFonts w:ascii="Times New Roman" w:hAnsi="Times New Roman" w:cs="Times New Roman"/>
          <w:b/>
          <w:noProof/>
          <w:sz w:val="24"/>
          <w:szCs w:val="24"/>
          <w:lang w:val="en-US" w:eastAsia="en-US"/>
        </w:rPr>
        <w:drawing>
          <wp:inline distT="0" distB="0" distL="0" distR="0" wp14:anchorId="23D9CAC8" wp14:editId="75453252">
            <wp:extent cx="5943600" cy="2011272"/>
            <wp:effectExtent l="19050" t="0" r="0" b="0"/>
            <wp:docPr id="15"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srcRect/>
                    <a:stretch>
                      <a:fillRect/>
                    </a:stretch>
                  </pic:blipFill>
                  <pic:spPr bwMode="auto">
                    <a:xfrm>
                      <a:off x="0" y="0"/>
                      <a:ext cx="5943600" cy="2011272"/>
                    </a:xfrm>
                    <a:prstGeom prst="rect">
                      <a:avLst/>
                    </a:prstGeom>
                    <a:noFill/>
                    <a:ln w="9525">
                      <a:noFill/>
                      <a:miter lim="800000"/>
                      <a:headEnd/>
                      <a:tailEnd/>
                    </a:ln>
                  </pic:spPr>
                </pic:pic>
              </a:graphicData>
            </a:graphic>
          </wp:inline>
        </w:drawing>
      </w:r>
    </w:p>
    <w:p w14:paraId="138351C9" w14:textId="77777777" w:rsidR="00907229" w:rsidRDefault="00907229" w:rsidP="00C51AE0">
      <w:pPr>
        <w:spacing w:line="360" w:lineRule="auto"/>
        <w:rPr>
          <w:rFonts w:ascii="Times New Roman" w:hAnsi="Times New Roman" w:cs="Times New Roman"/>
          <w:b/>
          <w:sz w:val="24"/>
          <w:szCs w:val="24"/>
        </w:rPr>
      </w:pPr>
    </w:p>
    <w:p w14:paraId="2FE535FB" w14:textId="77777777" w:rsidR="00907229" w:rsidRDefault="00907229" w:rsidP="00C51AE0">
      <w:pPr>
        <w:spacing w:line="360" w:lineRule="auto"/>
        <w:rPr>
          <w:rFonts w:ascii="Times New Roman" w:hAnsi="Times New Roman" w:cs="Times New Roman"/>
          <w:b/>
          <w:sz w:val="24"/>
          <w:szCs w:val="24"/>
        </w:rPr>
      </w:pPr>
      <w:r>
        <w:rPr>
          <w:rFonts w:ascii="Times New Roman" w:hAnsi="Times New Roman" w:cs="Times New Roman"/>
          <w:b/>
          <w:noProof/>
          <w:sz w:val="24"/>
          <w:szCs w:val="24"/>
          <w:lang w:val="en-US" w:eastAsia="en-US"/>
        </w:rPr>
        <w:lastRenderedPageBreak/>
        <w:drawing>
          <wp:inline distT="0" distB="0" distL="0" distR="0" wp14:anchorId="7AA8618E" wp14:editId="28B388D6">
            <wp:extent cx="5943600" cy="2260310"/>
            <wp:effectExtent l="19050" t="0" r="0" b="0"/>
            <wp:docPr id="17"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6"/>
                    <a:srcRect/>
                    <a:stretch>
                      <a:fillRect/>
                    </a:stretch>
                  </pic:blipFill>
                  <pic:spPr bwMode="auto">
                    <a:xfrm>
                      <a:off x="0" y="0"/>
                      <a:ext cx="5943600" cy="2260310"/>
                    </a:xfrm>
                    <a:prstGeom prst="rect">
                      <a:avLst/>
                    </a:prstGeom>
                    <a:noFill/>
                    <a:ln w="9525">
                      <a:noFill/>
                      <a:miter lim="800000"/>
                      <a:headEnd/>
                      <a:tailEnd/>
                    </a:ln>
                  </pic:spPr>
                </pic:pic>
              </a:graphicData>
            </a:graphic>
          </wp:inline>
        </w:drawing>
      </w:r>
    </w:p>
    <w:p w14:paraId="0754AD3D" w14:textId="77777777" w:rsidR="00907229" w:rsidRDefault="00907229" w:rsidP="00C51AE0">
      <w:pPr>
        <w:spacing w:line="360" w:lineRule="auto"/>
        <w:rPr>
          <w:rFonts w:ascii="Times New Roman" w:hAnsi="Times New Roman" w:cs="Times New Roman"/>
          <w:b/>
          <w:sz w:val="24"/>
          <w:szCs w:val="24"/>
        </w:rPr>
      </w:pPr>
    </w:p>
    <w:p w14:paraId="5686A279" w14:textId="77777777" w:rsidR="00907229" w:rsidRDefault="00907229" w:rsidP="00C51AE0">
      <w:pPr>
        <w:spacing w:line="360" w:lineRule="auto"/>
        <w:rPr>
          <w:rFonts w:ascii="Times New Roman" w:hAnsi="Times New Roman" w:cs="Times New Roman"/>
          <w:b/>
          <w:sz w:val="24"/>
          <w:szCs w:val="24"/>
        </w:rPr>
      </w:pPr>
      <w:r>
        <w:rPr>
          <w:rFonts w:ascii="Times New Roman" w:hAnsi="Times New Roman" w:cs="Times New Roman"/>
          <w:b/>
          <w:noProof/>
          <w:sz w:val="24"/>
          <w:szCs w:val="24"/>
          <w:lang w:val="en-US" w:eastAsia="en-US"/>
        </w:rPr>
        <w:drawing>
          <wp:inline distT="0" distB="0" distL="0" distR="0" wp14:anchorId="0A954426" wp14:editId="1B642772">
            <wp:extent cx="5943600" cy="2521527"/>
            <wp:effectExtent l="19050" t="0" r="0" b="0"/>
            <wp:docPr id="18"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7"/>
                    <a:srcRect/>
                    <a:stretch>
                      <a:fillRect/>
                    </a:stretch>
                  </pic:blipFill>
                  <pic:spPr bwMode="auto">
                    <a:xfrm>
                      <a:off x="0" y="0"/>
                      <a:ext cx="5943600" cy="2521527"/>
                    </a:xfrm>
                    <a:prstGeom prst="rect">
                      <a:avLst/>
                    </a:prstGeom>
                    <a:noFill/>
                    <a:ln w="9525">
                      <a:noFill/>
                      <a:miter lim="800000"/>
                      <a:headEnd/>
                      <a:tailEnd/>
                    </a:ln>
                  </pic:spPr>
                </pic:pic>
              </a:graphicData>
            </a:graphic>
          </wp:inline>
        </w:drawing>
      </w:r>
    </w:p>
    <w:p w14:paraId="0613E755" w14:textId="77777777" w:rsidR="00907229" w:rsidRDefault="00907229" w:rsidP="00C51AE0">
      <w:pPr>
        <w:spacing w:line="360" w:lineRule="auto"/>
        <w:rPr>
          <w:rFonts w:ascii="Times New Roman" w:hAnsi="Times New Roman" w:cs="Times New Roman"/>
          <w:b/>
          <w:sz w:val="24"/>
          <w:szCs w:val="24"/>
        </w:rPr>
      </w:pPr>
    </w:p>
    <w:p w14:paraId="449E6685" w14:textId="77777777" w:rsidR="00907229" w:rsidRDefault="00907229" w:rsidP="00C51AE0">
      <w:pPr>
        <w:spacing w:line="360" w:lineRule="auto"/>
        <w:rPr>
          <w:rFonts w:ascii="Times New Roman" w:hAnsi="Times New Roman" w:cs="Times New Roman"/>
          <w:b/>
          <w:sz w:val="24"/>
          <w:szCs w:val="24"/>
        </w:rPr>
      </w:pPr>
      <w:r>
        <w:rPr>
          <w:rFonts w:ascii="Times New Roman" w:hAnsi="Times New Roman" w:cs="Times New Roman"/>
          <w:b/>
          <w:noProof/>
          <w:sz w:val="24"/>
          <w:szCs w:val="24"/>
          <w:lang w:val="en-US" w:eastAsia="en-US"/>
        </w:rPr>
        <w:drawing>
          <wp:inline distT="0" distB="0" distL="0" distR="0" wp14:anchorId="6C49F862" wp14:editId="6CCABBBD">
            <wp:extent cx="5943600" cy="2084903"/>
            <wp:effectExtent l="19050" t="0" r="0" b="0"/>
            <wp:docPr id="20"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8"/>
                    <a:srcRect/>
                    <a:stretch>
                      <a:fillRect/>
                    </a:stretch>
                  </pic:blipFill>
                  <pic:spPr bwMode="auto">
                    <a:xfrm>
                      <a:off x="0" y="0"/>
                      <a:ext cx="5943600" cy="2084903"/>
                    </a:xfrm>
                    <a:prstGeom prst="rect">
                      <a:avLst/>
                    </a:prstGeom>
                    <a:noFill/>
                    <a:ln w="9525">
                      <a:noFill/>
                      <a:miter lim="800000"/>
                      <a:headEnd/>
                      <a:tailEnd/>
                    </a:ln>
                  </pic:spPr>
                </pic:pic>
              </a:graphicData>
            </a:graphic>
          </wp:inline>
        </w:drawing>
      </w:r>
    </w:p>
    <w:p w14:paraId="0BCFD077" w14:textId="77777777" w:rsidR="00907229" w:rsidRPr="00C51AE0" w:rsidRDefault="00907229" w:rsidP="00C51AE0">
      <w:pPr>
        <w:spacing w:line="360" w:lineRule="auto"/>
        <w:rPr>
          <w:rFonts w:ascii="Times New Roman" w:hAnsi="Times New Roman" w:cs="Times New Roman"/>
          <w:b/>
          <w:sz w:val="24"/>
          <w:szCs w:val="24"/>
        </w:rPr>
      </w:pPr>
      <w:r>
        <w:rPr>
          <w:rFonts w:ascii="Times New Roman" w:hAnsi="Times New Roman" w:cs="Times New Roman"/>
          <w:b/>
          <w:noProof/>
          <w:sz w:val="24"/>
          <w:szCs w:val="24"/>
          <w:lang w:val="en-US" w:eastAsia="en-US"/>
        </w:rPr>
        <w:lastRenderedPageBreak/>
        <w:drawing>
          <wp:inline distT="0" distB="0" distL="0" distR="0" wp14:anchorId="3891307B" wp14:editId="34FDAB09">
            <wp:extent cx="5943600" cy="1973533"/>
            <wp:effectExtent l="19050" t="0" r="0" b="0"/>
            <wp:docPr id="21"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9"/>
                    <a:srcRect/>
                    <a:stretch>
                      <a:fillRect/>
                    </a:stretch>
                  </pic:blipFill>
                  <pic:spPr bwMode="auto">
                    <a:xfrm>
                      <a:off x="0" y="0"/>
                      <a:ext cx="5943600" cy="1973533"/>
                    </a:xfrm>
                    <a:prstGeom prst="rect">
                      <a:avLst/>
                    </a:prstGeom>
                    <a:noFill/>
                    <a:ln w="9525">
                      <a:noFill/>
                      <a:miter lim="800000"/>
                      <a:headEnd/>
                      <a:tailEnd/>
                    </a:ln>
                  </pic:spPr>
                </pic:pic>
              </a:graphicData>
            </a:graphic>
          </wp:inline>
        </w:drawing>
      </w:r>
    </w:p>
    <w:p w14:paraId="3E7D1808" w14:textId="77777777" w:rsidR="0020600F" w:rsidRDefault="0020600F">
      <w:pPr>
        <w:rPr>
          <w:rFonts w:ascii="Times New Roman" w:hAnsi="Times New Roman" w:cs="Times New Roman"/>
          <w:b/>
          <w:sz w:val="24"/>
          <w:szCs w:val="24"/>
        </w:rPr>
      </w:pPr>
      <w:bookmarkStart w:id="5" w:name="_Toc58833870"/>
      <w:r w:rsidRPr="0020600F">
        <w:rPr>
          <w:rFonts w:ascii="Times New Roman" w:hAnsi="Times New Roman" w:cs="Times New Roman"/>
          <w:b/>
          <w:sz w:val="24"/>
          <w:szCs w:val="24"/>
        </w:rPr>
        <w:t>R</w:t>
      </w:r>
      <w:r>
        <w:rPr>
          <w:rFonts w:ascii="Times New Roman" w:hAnsi="Times New Roman" w:cs="Times New Roman"/>
          <w:b/>
          <w:sz w:val="24"/>
          <w:szCs w:val="24"/>
        </w:rPr>
        <w:t>EPORTS</w:t>
      </w:r>
    </w:p>
    <w:p w14:paraId="600FCA97" w14:textId="77777777" w:rsidR="0020600F" w:rsidRDefault="0020600F">
      <w:pPr>
        <w:rPr>
          <w:rFonts w:ascii="Times New Roman" w:hAnsi="Times New Roman" w:cs="Times New Roman"/>
          <w:b/>
          <w:sz w:val="24"/>
          <w:szCs w:val="24"/>
        </w:rPr>
      </w:pPr>
      <w:r>
        <w:rPr>
          <w:rFonts w:ascii="Times New Roman" w:hAnsi="Times New Roman" w:cs="Times New Roman"/>
          <w:b/>
          <w:noProof/>
          <w:sz w:val="24"/>
          <w:szCs w:val="24"/>
          <w:lang w:val="en-US" w:eastAsia="en-US"/>
        </w:rPr>
        <w:drawing>
          <wp:inline distT="0" distB="0" distL="0" distR="0" wp14:anchorId="029755A2" wp14:editId="02BCE7C5">
            <wp:extent cx="5943600" cy="2016415"/>
            <wp:effectExtent l="19050" t="0" r="0" b="0"/>
            <wp:docPr id="2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0"/>
                    <a:srcRect/>
                    <a:stretch>
                      <a:fillRect/>
                    </a:stretch>
                  </pic:blipFill>
                  <pic:spPr bwMode="auto">
                    <a:xfrm>
                      <a:off x="0" y="0"/>
                      <a:ext cx="5943600" cy="2016415"/>
                    </a:xfrm>
                    <a:prstGeom prst="rect">
                      <a:avLst/>
                    </a:prstGeom>
                    <a:noFill/>
                    <a:ln w="9525">
                      <a:noFill/>
                      <a:miter lim="800000"/>
                      <a:headEnd/>
                      <a:tailEnd/>
                    </a:ln>
                  </pic:spPr>
                </pic:pic>
              </a:graphicData>
            </a:graphic>
          </wp:inline>
        </w:drawing>
      </w:r>
    </w:p>
    <w:p w14:paraId="58DBDAF8" w14:textId="77777777" w:rsidR="0020600F" w:rsidRDefault="0020600F">
      <w:pPr>
        <w:rPr>
          <w:rFonts w:ascii="Times New Roman" w:hAnsi="Times New Roman" w:cs="Times New Roman"/>
          <w:b/>
          <w:sz w:val="24"/>
          <w:szCs w:val="24"/>
        </w:rPr>
      </w:pPr>
    </w:p>
    <w:p w14:paraId="056C4D50" w14:textId="77777777" w:rsidR="0020600F" w:rsidRDefault="0020600F">
      <w:pPr>
        <w:rPr>
          <w:rFonts w:ascii="Times New Roman" w:hAnsi="Times New Roman" w:cs="Times New Roman"/>
          <w:b/>
          <w:sz w:val="24"/>
          <w:szCs w:val="24"/>
        </w:rPr>
      </w:pPr>
      <w:r>
        <w:rPr>
          <w:rFonts w:ascii="Times New Roman" w:hAnsi="Times New Roman" w:cs="Times New Roman"/>
          <w:b/>
          <w:noProof/>
          <w:sz w:val="24"/>
          <w:szCs w:val="24"/>
          <w:lang w:val="en-US" w:eastAsia="en-US"/>
        </w:rPr>
        <w:drawing>
          <wp:inline distT="0" distB="0" distL="0" distR="0" wp14:anchorId="241421B9" wp14:editId="335E86AD">
            <wp:extent cx="5943600" cy="2018319"/>
            <wp:effectExtent l="19050" t="0" r="0" b="0"/>
            <wp:docPr id="24"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1"/>
                    <a:srcRect/>
                    <a:stretch>
                      <a:fillRect/>
                    </a:stretch>
                  </pic:blipFill>
                  <pic:spPr bwMode="auto">
                    <a:xfrm>
                      <a:off x="0" y="0"/>
                      <a:ext cx="5943600" cy="2018319"/>
                    </a:xfrm>
                    <a:prstGeom prst="rect">
                      <a:avLst/>
                    </a:prstGeom>
                    <a:noFill/>
                    <a:ln w="9525">
                      <a:noFill/>
                      <a:miter lim="800000"/>
                      <a:headEnd/>
                      <a:tailEnd/>
                    </a:ln>
                  </pic:spPr>
                </pic:pic>
              </a:graphicData>
            </a:graphic>
          </wp:inline>
        </w:drawing>
      </w:r>
    </w:p>
    <w:p w14:paraId="26DEBB26" w14:textId="77777777" w:rsidR="0020600F" w:rsidRDefault="0020600F">
      <w:pPr>
        <w:rPr>
          <w:rFonts w:ascii="Times New Roman" w:hAnsi="Times New Roman" w:cs="Times New Roman"/>
          <w:b/>
          <w:sz w:val="24"/>
          <w:szCs w:val="24"/>
        </w:rPr>
      </w:pPr>
    </w:p>
    <w:p w14:paraId="49BE666A" w14:textId="77777777" w:rsidR="0020600F" w:rsidRDefault="0020600F">
      <w:pPr>
        <w:rPr>
          <w:rFonts w:ascii="Times New Roman" w:hAnsi="Times New Roman" w:cs="Times New Roman"/>
          <w:b/>
          <w:sz w:val="24"/>
          <w:szCs w:val="24"/>
        </w:rPr>
      </w:pPr>
      <w:r>
        <w:rPr>
          <w:rFonts w:ascii="Times New Roman" w:hAnsi="Times New Roman" w:cs="Times New Roman"/>
          <w:b/>
          <w:noProof/>
          <w:sz w:val="24"/>
          <w:szCs w:val="24"/>
          <w:lang w:val="en-US" w:eastAsia="en-US"/>
        </w:rPr>
        <w:lastRenderedPageBreak/>
        <w:drawing>
          <wp:inline distT="0" distB="0" distL="0" distR="0" wp14:anchorId="4C617031" wp14:editId="5119DD5E">
            <wp:extent cx="5943600" cy="2053160"/>
            <wp:effectExtent l="19050" t="0" r="0" b="0"/>
            <wp:docPr id="26"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2"/>
                    <a:srcRect/>
                    <a:stretch>
                      <a:fillRect/>
                    </a:stretch>
                  </pic:blipFill>
                  <pic:spPr bwMode="auto">
                    <a:xfrm>
                      <a:off x="0" y="0"/>
                      <a:ext cx="5943600" cy="2053160"/>
                    </a:xfrm>
                    <a:prstGeom prst="rect">
                      <a:avLst/>
                    </a:prstGeom>
                    <a:noFill/>
                    <a:ln w="9525">
                      <a:noFill/>
                      <a:miter lim="800000"/>
                      <a:headEnd/>
                      <a:tailEnd/>
                    </a:ln>
                  </pic:spPr>
                </pic:pic>
              </a:graphicData>
            </a:graphic>
          </wp:inline>
        </w:drawing>
      </w:r>
    </w:p>
    <w:p w14:paraId="286BC088" w14:textId="77777777" w:rsidR="0020600F" w:rsidRDefault="0020600F">
      <w:pPr>
        <w:rPr>
          <w:rFonts w:ascii="Times New Roman" w:hAnsi="Times New Roman" w:cs="Times New Roman"/>
          <w:b/>
          <w:sz w:val="24"/>
          <w:szCs w:val="24"/>
        </w:rPr>
      </w:pPr>
    </w:p>
    <w:p w14:paraId="48C5FAF2" w14:textId="77777777" w:rsidR="0020600F" w:rsidRDefault="0020600F">
      <w:pPr>
        <w:rPr>
          <w:rFonts w:ascii="Times New Roman" w:hAnsi="Times New Roman" w:cs="Times New Roman"/>
          <w:b/>
          <w:sz w:val="24"/>
          <w:szCs w:val="24"/>
        </w:rPr>
      </w:pPr>
      <w:r>
        <w:rPr>
          <w:rFonts w:ascii="Times New Roman" w:hAnsi="Times New Roman" w:cs="Times New Roman"/>
          <w:b/>
          <w:noProof/>
          <w:sz w:val="24"/>
          <w:szCs w:val="24"/>
          <w:lang w:val="en-US" w:eastAsia="en-US"/>
        </w:rPr>
        <w:drawing>
          <wp:inline distT="0" distB="0" distL="0" distR="0" wp14:anchorId="684E499F" wp14:editId="1E6B36E0">
            <wp:extent cx="5943600" cy="2135981"/>
            <wp:effectExtent l="19050" t="0" r="0" b="0"/>
            <wp:docPr id="27"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3"/>
                    <a:srcRect/>
                    <a:stretch>
                      <a:fillRect/>
                    </a:stretch>
                  </pic:blipFill>
                  <pic:spPr bwMode="auto">
                    <a:xfrm>
                      <a:off x="0" y="0"/>
                      <a:ext cx="5943600" cy="2135981"/>
                    </a:xfrm>
                    <a:prstGeom prst="rect">
                      <a:avLst/>
                    </a:prstGeom>
                    <a:noFill/>
                    <a:ln w="9525">
                      <a:noFill/>
                      <a:miter lim="800000"/>
                      <a:headEnd/>
                      <a:tailEnd/>
                    </a:ln>
                  </pic:spPr>
                </pic:pic>
              </a:graphicData>
            </a:graphic>
          </wp:inline>
        </w:drawing>
      </w:r>
    </w:p>
    <w:p w14:paraId="6E38F213" w14:textId="77777777" w:rsidR="0020600F" w:rsidRDefault="0020600F">
      <w:pPr>
        <w:rPr>
          <w:rFonts w:ascii="Times New Roman" w:hAnsi="Times New Roman" w:cs="Times New Roman"/>
          <w:b/>
          <w:sz w:val="24"/>
          <w:szCs w:val="24"/>
        </w:rPr>
      </w:pPr>
    </w:p>
    <w:p w14:paraId="19ABACC7" w14:textId="77777777" w:rsidR="0020600F" w:rsidRDefault="0020600F">
      <w:pPr>
        <w:rPr>
          <w:rFonts w:ascii="Times New Roman" w:hAnsi="Times New Roman" w:cs="Times New Roman"/>
          <w:b/>
          <w:sz w:val="24"/>
          <w:szCs w:val="24"/>
        </w:rPr>
      </w:pPr>
    </w:p>
    <w:p w14:paraId="6A101B18" w14:textId="77777777" w:rsidR="0020600F" w:rsidRDefault="0020600F">
      <w:pPr>
        <w:rPr>
          <w:rFonts w:ascii="Times New Roman" w:hAnsi="Times New Roman" w:cs="Times New Roman"/>
          <w:b/>
          <w:sz w:val="24"/>
          <w:szCs w:val="24"/>
        </w:rPr>
      </w:pPr>
      <w:r>
        <w:rPr>
          <w:rFonts w:ascii="Times New Roman" w:hAnsi="Times New Roman" w:cs="Times New Roman"/>
          <w:b/>
          <w:noProof/>
          <w:sz w:val="24"/>
          <w:szCs w:val="24"/>
          <w:lang w:val="en-US" w:eastAsia="en-US"/>
        </w:rPr>
        <w:drawing>
          <wp:inline distT="0" distB="0" distL="0" distR="0" wp14:anchorId="1224E840" wp14:editId="2CEE8D8F">
            <wp:extent cx="5943600" cy="2627006"/>
            <wp:effectExtent l="1905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44"/>
                    <a:srcRect/>
                    <a:stretch>
                      <a:fillRect/>
                    </a:stretch>
                  </pic:blipFill>
                  <pic:spPr bwMode="auto">
                    <a:xfrm>
                      <a:off x="0" y="0"/>
                      <a:ext cx="5943600" cy="2627006"/>
                    </a:xfrm>
                    <a:prstGeom prst="rect">
                      <a:avLst/>
                    </a:prstGeom>
                    <a:noFill/>
                    <a:ln w="9525">
                      <a:noFill/>
                      <a:miter lim="800000"/>
                      <a:headEnd/>
                      <a:tailEnd/>
                    </a:ln>
                  </pic:spPr>
                </pic:pic>
              </a:graphicData>
            </a:graphic>
          </wp:inline>
        </w:drawing>
      </w:r>
    </w:p>
    <w:p w14:paraId="06EC4888" w14:textId="77777777" w:rsidR="0020600F" w:rsidRDefault="0020600F">
      <w:pPr>
        <w:rPr>
          <w:rFonts w:ascii="Times New Roman" w:hAnsi="Times New Roman" w:cs="Times New Roman"/>
          <w:b/>
          <w:sz w:val="24"/>
          <w:szCs w:val="24"/>
        </w:rPr>
      </w:pPr>
      <w:r>
        <w:rPr>
          <w:rFonts w:ascii="Times New Roman" w:hAnsi="Times New Roman" w:cs="Times New Roman"/>
          <w:b/>
          <w:noProof/>
          <w:sz w:val="24"/>
          <w:szCs w:val="24"/>
          <w:lang w:val="en-US" w:eastAsia="en-US"/>
        </w:rPr>
        <w:lastRenderedPageBreak/>
        <w:drawing>
          <wp:inline distT="0" distB="0" distL="0" distR="0" wp14:anchorId="56B9642A" wp14:editId="21448876">
            <wp:extent cx="5943600" cy="2829670"/>
            <wp:effectExtent l="1905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45"/>
                    <a:srcRect/>
                    <a:stretch>
                      <a:fillRect/>
                    </a:stretch>
                  </pic:blipFill>
                  <pic:spPr bwMode="auto">
                    <a:xfrm>
                      <a:off x="0" y="0"/>
                      <a:ext cx="5943600" cy="2829670"/>
                    </a:xfrm>
                    <a:prstGeom prst="rect">
                      <a:avLst/>
                    </a:prstGeom>
                    <a:noFill/>
                    <a:ln w="9525">
                      <a:noFill/>
                      <a:miter lim="800000"/>
                      <a:headEnd/>
                      <a:tailEnd/>
                    </a:ln>
                  </pic:spPr>
                </pic:pic>
              </a:graphicData>
            </a:graphic>
          </wp:inline>
        </w:drawing>
      </w:r>
    </w:p>
    <w:p w14:paraId="31A73098" w14:textId="77777777" w:rsidR="0020600F" w:rsidRDefault="0020600F">
      <w:pPr>
        <w:rPr>
          <w:rFonts w:ascii="Times New Roman" w:hAnsi="Times New Roman" w:cs="Times New Roman"/>
          <w:b/>
          <w:sz w:val="24"/>
          <w:szCs w:val="24"/>
        </w:rPr>
      </w:pPr>
      <w:r>
        <w:rPr>
          <w:rFonts w:ascii="Times New Roman" w:hAnsi="Times New Roman" w:cs="Times New Roman"/>
          <w:b/>
          <w:noProof/>
          <w:sz w:val="24"/>
          <w:szCs w:val="24"/>
          <w:lang w:val="en-US" w:eastAsia="en-US"/>
        </w:rPr>
        <w:drawing>
          <wp:inline distT="0" distB="0" distL="0" distR="0" wp14:anchorId="5D33CB3E" wp14:editId="2708E217">
            <wp:extent cx="5943600" cy="2918881"/>
            <wp:effectExtent l="1905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46"/>
                    <a:srcRect/>
                    <a:stretch>
                      <a:fillRect/>
                    </a:stretch>
                  </pic:blipFill>
                  <pic:spPr bwMode="auto">
                    <a:xfrm>
                      <a:off x="0" y="0"/>
                      <a:ext cx="5943600" cy="2918881"/>
                    </a:xfrm>
                    <a:prstGeom prst="rect">
                      <a:avLst/>
                    </a:prstGeom>
                    <a:noFill/>
                    <a:ln w="9525">
                      <a:noFill/>
                      <a:miter lim="800000"/>
                      <a:headEnd/>
                      <a:tailEnd/>
                    </a:ln>
                  </pic:spPr>
                </pic:pic>
              </a:graphicData>
            </a:graphic>
          </wp:inline>
        </w:drawing>
      </w:r>
      <w:r w:rsidRPr="0020600F">
        <w:rPr>
          <w:rFonts w:ascii="Times New Roman" w:hAnsi="Times New Roman" w:cs="Times New Roman"/>
          <w:b/>
          <w:sz w:val="24"/>
          <w:szCs w:val="24"/>
        </w:rPr>
        <w:br w:type="page"/>
      </w:r>
    </w:p>
    <w:p w14:paraId="760010FB" w14:textId="77777777" w:rsidR="0020600F" w:rsidRDefault="0020600F">
      <w:pPr>
        <w:rPr>
          <w:rFonts w:ascii="Times New Roman" w:hAnsi="Times New Roman" w:cs="Times New Roman"/>
          <w:b/>
          <w:sz w:val="24"/>
          <w:szCs w:val="24"/>
        </w:rPr>
      </w:pPr>
      <w:r>
        <w:rPr>
          <w:rFonts w:ascii="Times New Roman" w:hAnsi="Times New Roman" w:cs="Times New Roman"/>
          <w:b/>
          <w:sz w:val="24"/>
          <w:szCs w:val="24"/>
        </w:rPr>
        <w:lastRenderedPageBreak/>
        <w:t>RELATIONSHIP</w:t>
      </w:r>
    </w:p>
    <w:p w14:paraId="7B985E3F" w14:textId="77777777" w:rsidR="0020600F" w:rsidRDefault="0020600F">
      <w:pPr>
        <w:rPr>
          <w:rFonts w:ascii="Times New Roman" w:hAnsi="Times New Roman" w:cs="Times New Roman"/>
          <w:b/>
          <w:sz w:val="24"/>
          <w:szCs w:val="24"/>
        </w:rPr>
      </w:pPr>
      <w:r>
        <w:rPr>
          <w:rFonts w:ascii="Times New Roman" w:hAnsi="Times New Roman" w:cs="Times New Roman"/>
          <w:b/>
          <w:noProof/>
          <w:sz w:val="24"/>
          <w:szCs w:val="24"/>
          <w:lang w:val="en-US" w:eastAsia="en-US"/>
        </w:rPr>
        <w:drawing>
          <wp:inline distT="0" distB="0" distL="0" distR="0" wp14:anchorId="1AD65AA8" wp14:editId="2C60B1C1">
            <wp:extent cx="5943600" cy="2903192"/>
            <wp:effectExtent l="1905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7"/>
                    <a:srcRect/>
                    <a:stretch>
                      <a:fillRect/>
                    </a:stretch>
                  </pic:blipFill>
                  <pic:spPr bwMode="auto">
                    <a:xfrm>
                      <a:off x="0" y="0"/>
                      <a:ext cx="5943600" cy="2903192"/>
                    </a:xfrm>
                    <a:prstGeom prst="rect">
                      <a:avLst/>
                    </a:prstGeom>
                    <a:noFill/>
                    <a:ln w="9525">
                      <a:noFill/>
                      <a:miter lim="800000"/>
                      <a:headEnd/>
                      <a:tailEnd/>
                    </a:ln>
                  </pic:spPr>
                </pic:pic>
              </a:graphicData>
            </a:graphic>
          </wp:inline>
        </w:drawing>
      </w:r>
    </w:p>
    <w:p w14:paraId="1F649AD6" w14:textId="77777777" w:rsidR="0020600F" w:rsidRDefault="0020600F">
      <w:pPr>
        <w:rPr>
          <w:rFonts w:ascii="Times New Roman" w:hAnsi="Times New Roman" w:cs="Times New Roman"/>
          <w:b/>
          <w:sz w:val="24"/>
          <w:szCs w:val="24"/>
        </w:rPr>
      </w:pPr>
    </w:p>
    <w:p w14:paraId="7194D8A2" w14:textId="77777777" w:rsidR="0020600F" w:rsidRDefault="0020600F">
      <w:pPr>
        <w:rPr>
          <w:rFonts w:ascii="Times New Roman" w:hAnsi="Times New Roman" w:cs="Times New Roman"/>
          <w:b/>
          <w:sz w:val="24"/>
          <w:szCs w:val="24"/>
        </w:rPr>
      </w:pPr>
    </w:p>
    <w:p w14:paraId="7647B755" w14:textId="77777777" w:rsidR="0020600F" w:rsidRDefault="0020600F">
      <w:pPr>
        <w:rPr>
          <w:rFonts w:ascii="Times New Roman" w:hAnsi="Times New Roman" w:cs="Times New Roman"/>
          <w:b/>
          <w:sz w:val="24"/>
          <w:szCs w:val="24"/>
        </w:rPr>
      </w:pPr>
      <w:r>
        <w:rPr>
          <w:rFonts w:ascii="Times New Roman" w:hAnsi="Times New Roman" w:cs="Times New Roman"/>
          <w:b/>
          <w:noProof/>
          <w:sz w:val="24"/>
          <w:szCs w:val="24"/>
          <w:lang w:val="en-US" w:eastAsia="en-US"/>
        </w:rPr>
        <w:drawing>
          <wp:inline distT="0" distB="0" distL="0" distR="0" wp14:anchorId="149000F9" wp14:editId="73820B59">
            <wp:extent cx="5943600" cy="3811498"/>
            <wp:effectExtent l="1905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48"/>
                    <a:srcRect/>
                    <a:stretch>
                      <a:fillRect/>
                    </a:stretch>
                  </pic:blipFill>
                  <pic:spPr bwMode="auto">
                    <a:xfrm>
                      <a:off x="0" y="0"/>
                      <a:ext cx="5943600" cy="3811498"/>
                    </a:xfrm>
                    <a:prstGeom prst="rect">
                      <a:avLst/>
                    </a:prstGeom>
                    <a:noFill/>
                    <a:ln w="9525">
                      <a:noFill/>
                      <a:miter lim="800000"/>
                      <a:headEnd/>
                      <a:tailEnd/>
                    </a:ln>
                  </pic:spPr>
                </pic:pic>
              </a:graphicData>
            </a:graphic>
          </wp:inline>
        </w:drawing>
      </w:r>
    </w:p>
    <w:p w14:paraId="38513B14" w14:textId="77777777" w:rsidR="0020600F" w:rsidRDefault="0020600F">
      <w:pPr>
        <w:rPr>
          <w:rFonts w:ascii="Times New Roman" w:hAnsi="Times New Roman" w:cs="Times New Roman"/>
          <w:b/>
          <w:sz w:val="24"/>
          <w:szCs w:val="24"/>
        </w:rPr>
      </w:pPr>
    </w:p>
    <w:p w14:paraId="1F544A34" w14:textId="77777777" w:rsidR="0020600F" w:rsidRDefault="0020600F">
      <w:pPr>
        <w:rPr>
          <w:rFonts w:ascii="Times New Roman" w:hAnsi="Times New Roman" w:cs="Times New Roman"/>
          <w:b/>
          <w:sz w:val="24"/>
          <w:szCs w:val="24"/>
        </w:rPr>
      </w:pPr>
      <w:r>
        <w:rPr>
          <w:rFonts w:ascii="Times New Roman" w:hAnsi="Times New Roman" w:cs="Times New Roman"/>
          <w:b/>
          <w:noProof/>
          <w:sz w:val="24"/>
          <w:szCs w:val="24"/>
          <w:lang w:val="en-US" w:eastAsia="en-US"/>
        </w:rPr>
        <w:lastRenderedPageBreak/>
        <w:drawing>
          <wp:inline distT="0" distB="0" distL="0" distR="0" wp14:anchorId="5EFA4CB1" wp14:editId="435D09C7">
            <wp:extent cx="5943600" cy="2405743"/>
            <wp:effectExtent l="1905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49"/>
                    <a:srcRect/>
                    <a:stretch>
                      <a:fillRect/>
                    </a:stretch>
                  </pic:blipFill>
                  <pic:spPr bwMode="auto">
                    <a:xfrm>
                      <a:off x="0" y="0"/>
                      <a:ext cx="5943600" cy="2405743"/>
                    </a:xfrm>
                    <a:prstGeom prst="rect">
                      <a:avLst/>
                    </a:prstGeom>
                    <a:noFill/>
                    <a:ln w="9525">
                      <a:noFill/>
                      <a:miter lim="800000"/>
                      <a:headEnd/>
                      <a:tailEnd/>
                    </a:ln>
                  </pic:spPr>
                </pic:pic>
              </a:graphicData>
            </a:graphic>
          </wp:inline>
        </w:drawing>
      </w:r>
    </w:p>
    <w:p w14:paraId="7FAF81DB" w14:textId="77777777" w:rsidR="0020600F" w:rsidRDefault="0020600F">
      <w:pPr>
        <w:rPr>
          <w:rFonts w:ascii="Times New Roman" w:hAnsi="Times New Roman" w:cs="Times New Roman"/>
          <w:b/>
          <w:sz w:val="24"/>
          <w:szCs w:val="24"/>
        </w:rPr>
      </w:pPr>
      <w:r>
        <w:rPr>
          <w:rFonts w:ascii="Times New Roman" w:hAnsi="Times New Roman" w:cs="Times New Roman"/>
          <w:b/>
          <w:noProof/>
          <w:sz w:val="24"/>
          <w:szCs w:val="24"/>
          <w:lang w:val="en-US" w:eastAsia="en-US"/>
        </w:rPr>
        <w:drawing>
          <wp:inline distT="0" distB="0" distL="0" distR="0" wp14:anchorId="634CEB36" wp14:editId="18E8613E">
            <wp:extent cx="5943600" cy="3468888"/>
            <wp:effectExtent l="1905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50"/>
                    <a:srcRect/>
                    <a:stretch>
                      <a:fillRect/>
                    </a:stretch>
                  </pic:blipFill>
                  <pic:spPr bwMode="auto">
                    <a:xfrm>
                      <a:off x="0" y="0"/>
                      <a:ext cx="5943600" cy="3468888"/>
                    </a:xfrm>
                    <a:prstGeom prst="rect">
                      <a:avLst/>
                    </a:prstGeom>
                    <a:noFill/>
                    <a:ln w="9525">
                      <a:noFill/>
                      <a:miter lim="800000"/>
                      <a:headEnd/>
                      <a:tailEnd/>
                    </a:ln>
                  </pic:spPr>
                </pic:pic>
              </a:graphicData>
            </a:graphic>
          </wp:inline>
        </w:drawing>
      </w:r>
    </w:p>
    <w:p w14:paraId="0B15AE04" w14:textId="77777777" w:rsidR="0020600F" w:rsidRDefault="0020600F">
      <w:pPr>
        <w:rPr>
          <w:rFonts w:ascii="Times New Roman" w:hAnsi="Times New Roman" w:cs="Times New Roman"/>
          <w:b/>
          <w:sz w:val="24"/>
          <w:szCs w:val="24"/>
        </w:rPr>
      </w:pPr>
    </w:p>
    <w:p w14:paraId="59C181E1" w14:textId="77777777" w:rsidR="0020600F" w:rsidRDefault="0020600F">
      <w:pPr>
        <w:rPr>
          <w:rFonts w:ascii="Times New Roman" w:hAnsi="Times New Roman" w:cs="Times New Roman"/>
          <w:b/>
          <w:sz w:val="24"/>
          <w:szCs w:val="24"/>
        </w:rPr>
      </w:pPr>
      <w:r>
        <w:rPr>
          <w:rFonts w:ascii="Times New Roman" w:hAnsi="Times New Roman" w:cs="Times New Roman"/>
          <w:b/>
          <w:noProof/>
          <w:sz w:val="24"/>
          <w:szCs w:val="24"/>
          <w:lang w:val="en-US" w:eastAsia="en-US"/>
        </w:rPr>
        <w:lastRenderedPageBreak/>
        <w:drawing>
          <wp:inline distT="0" distB="0" distL="0" distR="0" wp14:anchorId="25E74D35" wp14:editId="3589C13F">
            <wp:extent cx="5943600" cy="3769783"/>
            <wp:effectExtent l="1905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51"/>
                    <a:srcRect/>
                    <a:stretch>
                      <a:fillRect/>
                    </a:stretch>
                  </pic:blipFill>
                  <pic:spPr bwMode="auto">
                    <a:xfrm>
                      <a:off x="0" y="0"/>
                      <a:ext cx="5943600" cy="3769783"/>
                    </a:xfrm>
                    <a:prstGeom prst="rect">
                      <a:avLst/>
                    </a:prstGeom>
                    <a:noFill/>
                    <a:ln w="9525">
                      <a:noFill/>
                      <a:miter lim="800000"/>
                      <a:headEnd/>
                      <a:tailEnd/>
                    </a:ln>
                  </pic:spPr>
                </pic:pic>
              </a:graphicData>
            </a:graphic>
          </wp:inline>
        </w:drawing>
      </w:r>
    </w:p>
    <w:p w14:paraId="6FA077F1" w14:textId="77777777" w:rsidR="0020600F" w:rsidRDefault="0020600F">
      <w:pPr>
        <w:rPr>
          <w:rFonts w:ascii="Times New Roman" w:hAnsi="Times New Roman" w:cs="Times New Roman"/>
          <w:b/>
          <w:sz w:val="24"/>
          <w:szCs w:val="24"/>
        </w:rPr>
      </w:pPr>
      <w:r>
        <w:rPr>
          <w:rFonts w:ascii="Times New Roman" w:hAnsi="Times New Roman" w:cs="Times New Roman"/>
          <w:b/>
          <w:noProof/>
          <w:sz w:val="24"/>
          <w:szCs w:val="24"/>
          <w:lang w:val="en-US" w:eastAsia="en-US"/>
        </w:rPr>
        <w:drawing>
          <wp:inline distT="0" distB="0" distL="0" distR="0" wp14:anchorId="00C7634F" wp14:editId="7C3983DE">
            <wp:extent cx="5943600" cy="2331467"/>
            <wp:effectExtent l="1905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52"/>
                    <a:srcRect/>
                    <a:stretch>
                      <a:fillRect/>
                    </a:stretch>
                  </pic:blipFill>
                  <pic:spPr bwMode="auto">
                    <a:xfrm>
                      <a:off x="0" y="0"/>
                      <a:ext cx="5943600" cy="2331467"/>
                    </a:xfrm>
                    <a:prstGeom prst="rect">
                      <a:avLst/>
                    </a:prstGeom>
                    <a:noFill/>
                    <a:ln w="9525">
                      <a:noFill/>
                      <a:miter lim="800000"/>
                      <a:headEnd/>
                      <a:tailEnd/>
                    </a:ln>
                  </pic:spPr>
                </pic:pic>
              </a:graphicData>
            </a:graphic>
          </wp:inline>
        </w:drawing>
      </w:r>
    </w:p>
    <w:p w14:paraId="7A264545" w14:textId="77777777" w:rsidR="0020600F" w:rsidRDefault="0020600F">
      <w:pPr>
        <w:rPr>
          <w:rFonts w:ascii="Times New Roman" w:hAnsi="Times New Roman" w:cs="Times New Roman"/>
          <w:b/>
          <w:sz w:val="24"/>
          <w:szCs w:val="24"/>
        </w:rPr>
      </w:pPr>
      <w:r>
        <w:rPr>
          <w:rFonts w:ascii="Times New Roman" w:hAnsi="Times New Roman" w:cs="Times New Roman"/>
          <w:b/>
          <w:noProof/>
          <w:sz w:val="24"/>
          <w:szCs w:val="24"/>
          <w:lang w:val="en-US" w:eastAsia="en-US"/>
        </w:rPr>
        <w:lastRenderedPageBreak/>
        <w:drawing>
          <wp:inline distT="0" distB="0" distL="0" distR="0" wp14:anchorId="4584E85D" wp14:editId="16D321D0">
            <wp:extent cx="5943600" cy="3092374"/>
            <wp:effectExtent l="1905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53"/>
                    <a:srcRect/>
                    <a:stretch>
                      <a:fillRect/>
                    </a:stretch>
                  </pic:blipFill>
                  <pic:spPr bwMode="auto">
                    <a:xfrm>
                      <a:off x="0" y="0"/>
                      <a:ext cx="5943600" cy="3092374"/>
                    </a:xfrm>
                    <a:prstGeom prst="rect">
                      <a:avLst/>
                    </a:prstGeom>
                    <a:noFill/>
                    <a:ln w="9525">
                      <a:noFill/>
                      <a:miter lim="800000"/>
                      <a:headEnd/>
                      <a:tailEnd/>
                    </a:ln>
                  </pic:spPr>
                </pic:pic>
              </a:graphicData>
            </a:graphic>
          </wp:inline>
        </w:drawing>
      </w:r>
    </w:p>
    <w:p w14:paraId="293C577D" w14:textId="77777777" w:rsidR="0020600F" w:rsidRDefault="0020600F">
      <w:pPr>
        <w:rPr>
          <w:rFonts w:ascii="Times New Roman" w:hAnsi="Times New Roman" w:cs="Times New Roman"/>
          <w:b/>
          <w:sz w:val="24"/>
          <w:szCs w:val="24"/>
        </w:rPr>
      </w:pPr>
      <w:r>
        <w:rPr>
          <w:rFonts w:ascii="Times New Roman" w:hAnsi="Times New Roman" w:cs="Times New Roman"/>
          <w:b/>
          <w:noProof/>
          <w:sz w:val="24"/>
          <w:szCs w:val="24"/>
          <w:lang w:val="en-US" w:eastAsia="en-US"/>
        </w:rPr>
        <w:drawing>
          <wp:inline distT="0" distB="0" distL="0" distR="0" wp14:anchorId="3CC4DCDD" wp14:editId="6759DBE1">
            <wp:extent cx="5943600" cy="3307014"/>
            <wp:effectExtent l="1905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54"/>
                    <a:srcRect/>
                    <a:stretch>
                      <a:fillRect/>
                    </a:stretch>
                  </pic:blipFill>
                  <pic:spPr bwMode="auto">
                    <a:xfrm>
                      <a:off x="0" y="0"/>
                      <a:ext cx="5943600" cy="3307014"/>
                    </a:xfrm>
                    <a:prstGeom prst="rect">
                      <a:avLst/>
                    </a:prstGeom>
                    <a:noFill/>
                    <a:ln w="9525">
                      <a:noFill/>
                      <a:miter lim="800000"/>
                      <a:headEnd/>
                      <a:tailEnd/>
                    </a:ln>
                  </pic:spPr>
                </pic:pic>
              </a:graphicData>
            </a:graphic>
          </wp:inline>
        </w:drawing>
      </w:r>
    </w:p>
    <w:p w14:paraId="0AF50DC9" w14:textId="77777777" w:rsidR="0020600F" w:rsidRDefault="0020600F">
      <w:pPr>
        <w:rPr>
          <w:rFonts w:ascii="Times New Roman" w:hAnsi="Times New Roman" w:cs="Times New Roman"/>
          <w:b/>
          <w:sz w:val="24"/>
          <w:szCs w:val="24"/>
        </w:rPr>
      </w:pPr>
      <w:r>
        <w:rPr>
          <w:rFonts w:ascii="Times New Roman" w:hAnsi="Times New Roman" w:cs="Times New Roman"/>
          <w:b/>
          <w:sz w:val="24"/>
          <w:szCs w:val="24"/>
        </w:rPr>
        <w:t>USER GUIDE</w:t>
      </w:r>
    </w:p>
    <w:p w14:paraId="761E9469" w14:textId="77777777" w:rsidR="0020600F" w:rsidRPr="00456213" w:rsidRDefault="0020600F" w:rsidP="00456213">
      <w:pPr>
        <w:spacing w:line="360" w:lineRule="auto"/>
        <w:jc w:val="both"/>
        <w:rPr>
          <w:rFonts w:ascii="Times New Roman" w:hAnsi="Times New Roman" w:cs="Times New Roman"/>
          <w:sz w:val="24"/>
          <w:szCs w:val="24"/>
        </w:rPr>
      </w:pPr>
      <w:r w:rsidRPr="00456213">
        <w:rPr>
          <w:rFonts w:ascii="Times New Roman" w:hAnsi="Times New Roman" w:cs="Times New Roman"/>
          <w:sz w:val="24"/>
          <w:szCs w:val="24"/>
        </w:rPr>
        <w:t xml:space="preserve">The user </w:t>
      </w:r>
      <w:proofErr w:type="gramStart"/>
      <w:r w:rsidRPr="00456213">
        <w:rPr>
          <w:rFonts w:ascii="Times New Roman" w:hAnsi="Times New Roman" w:cs="Times New Roman"/>
          <w:sz w:val="24"/>
          <w:szCs w:val="24"/>
        </w:rPr>
        <w:t>has to</w:t>
      </w:r>
      <w:proofErr w:type="gramEnd"/>
      <w:r w:rsidRPr="00456213">
        <w:rPr>
          <w:rFonts w:ascii="Times New Roman" w:hAnsi="Times New Roman" w:cs="Times New Roman"/>
          <w:sz w:val="24"/>
          <w:szCs w:val="24"/>
        </w:rPr>
        <w:t xml:space="preserve"> install the MS access software on the machine and after that user has to open the file of </w:t>
      </w:r>
      <w:r w:rsidR="00456213" w:rsidRPr="00456213">
        <w:rPr>
          <w:rFonts w:ascii="Times New Roman" w:hAnsi="Times New Roman" w:cs="Times New Roman"/>
          <w:sz w:val="24"/>
          <w:szCs w:val="24"/>
        </w:rPr>
        <w:t>universal</w:t>
      </w:r>
      <w:r w:rsidRPr="00456213">
        <w:rPr>
          <w:rFonts w:ascii="Times New Roman" w:hAnsi="Times New Roman" w:cs="Times New Roman"/>
          <w:sz w:val="24"/>
          <w:szCs w:val="24"/>
        </w:rPr>
        <w:t xml:space="preserve"> </w:t>
      </w:r>
      <w:r w:rsidR="00456213" w:rsidRPr="00456213">
        <w:rPr>
          <w:rFonts w:ascii="Times New Roman" w:hAnsi="Times New Roman" w:cs="Times New Roman"/>
          <w:sz w:val="24"/>
          <w:szCs w:val="24"/>
        </w:rPr>
        <w:t>database</w:t>
      </w:r>
      <w:r w:rsidRPr="00456213">
        <w:rPr>
          <w:rFonts w:ascii="Times New Roman" w:hAnsi="Times New Roman" w:cs="Times New Roman"/>
          <w:sz w:val="24"/>
          <w:szCs w:val="24"/>
        </w:rPr>
        <w:t xml:space="preserve"> </w:t>
      </w:r>
      <w:r w:rsidR="00456213" w:rsidRPr="00456213">
        <w:rPr>
          <w:rFonts w:ascii="Times New Roman" w:hAnsi="Times New Roman" w:cs="Times New Roman"/>
          <w:sz w:val="24"/>
          <w:szCs w:val="24"/>
        </w:rPr>
        <w:t>which</w:t>
      </w:r>
      <w:r w:rsidRPr="00456213">
        <w:rPr>
          <w:rFonts w:ascii="Times New Roman" w:hAnsi="Times New Roman" w:cs="Times New Roman"/>
          <w:sz w:val="24"/>
          <w:szCs w:val="24"/>
        </w:rPr>
        <w:t xml:space="preserve"> has all the files, and forms</w:t>
      </w:r>
      <w:r w:rsidR="00456213" w:rsidRPr="00456213">
        <w:rPr>
          <w:rFonts w:ascii="Times New Roman" w:hAnsi="Times New Roman" w:cs="Times New Roman"/>
          <w:sz w:val="24"/>
          <w:szCs w:val="24"/>
        </w:rPr>
        <w:t xml:space="preserve">. User needs to use the form as the main source of managing database </w:t>
      </w:r>
      <w:r w:rsidR="00456213">
        <w:rPr>
          <w:rFonts w:ascii="Times New Roman" w:hAnsi="Times New Roman" w:cs="Times New Roman"/>
          <w:sz w:val="24"/>
          <w:szCs w:val="24"/>
        </w:rPr>
        <w:t xml:space="preserve">and further all the details of the employees can be filled easily with the buttons given on the form, likewise user can also change the fields or any changes if </w:t>
      </w:r>
      <w:proofErr w:type="gramStart"/>
      <w:r w:rsidR="00456213">
        <w:rPr>
          <w:rFonts w:ascii="Times New Roman" w:hAnsi="Times New Roman" w:cs="Times New Roman"/>
          <w:sz w:val="24"/>
          <w:szCs w:val="24"/>
        </w:rPr>
        <w:lastRenderedPageBreak/>
        <w:t>required ,</w:t>
      </w:r>
      <w:proofErr w:type="gramEnd"/>
      <w:r w:rsidR="00456213">
        <w:rPr>
          <w:rFonts w:ascii="Times New Roman" w:hAnsi="Times New Roman" w:cs="Times New Roman"/>
          <w:sz w:val="24"/>
          <w:szCs w:val="24"/>
        </w:rPr>
        <w:t xml:space="preserve"> or if the user is unknown to operate </w:t>
      </w:r>
      <w:proofErr w:type="spellStart"/>
      <w:r w:rsidR="00456213">
        <w:rPr>
          <w:rFonts w:ascii="Times New Roman" w:hAnsi="Times New Roman" w:cs="Times New Roman"/>
          <w:sz w:val="24"/>
          <w:szCs w:val="24"/>
        </w:rPr>
        <w:t>ms</w:t>
      </w:r>
      <w:proofErr w:type="spellEnd"/>
      <w:r w:rsidR="00456213">
        <w:rPr>
          <w:rFonts w:ascii="Times New Roman" w:hAnsi="Times New Roman" w:cs="Times New Roman"/>
          <w:sz w:val="24"/>
          <w:szCs w:val="24"/>
        </w:rPr>
        <w:t xml:space="preserve"> access, then it's not suggested. The menu form </w:t>
      </w:r>
      <w:proofErr w:type="gramStart"/>
      <w:r w:rsidR="00456213">
        <w:rPr>
          <w:rFonts w:ascii="Times New Roman" w:hAnsi="Times New Roman" w:cs="Times New Roman"/>
          <w:sz w:val="24"/>
          <w:szCs w:val="24"/>
        </w:rPr>
        <w:t>opens up</w:t>
      </w:r>
      <w:proofErr w:type="gramEnd"/>
      <w:r w:rsidR="00456213">
        <w:rPr>
          <w:rFonts w:ascii="Times New Roman" w:hAnsi="Times New Roman" w:cs="Times New Roman"/>
          <w:sz w:val="24"/>
          <w:szCs w:val="24"/>
        </w:rPr>
        <w:t xml:space="preserve"> automatically thus, makes it easy and fast to use.  </w:t>
      </w:r>
      <w:r w:rsidRPr="00456213">
        <w:rPr>
          <w:rFonts w:ascii="Times New Roman" w:hAnsi="Times New Roman" w:cs="Times New Roman"/>
          <w:sz w:val="24"/>
          <w:szCs w:val="24"/>
        </w:rPr>
        <w:br w:type="page"/>
      </w:r>
    </w:p>
    <w:p w14:paraId="0E30696C" w14:textId="77777777" w:rsidR="0020600F" w:rsidRPr="0020600F" w:rsidRDefault="0020600F">
      <w:pPr>
        <w:rPr>
          <w:rFonts w:ascii="Times New Roman" w:hAnsi="Times New Roman" w:cs="Times New Roman"/>
          <w:b/>
          <w:sz w:val="24"/>
          <w:szCs w:val="24"/>
        </w:rPr>
      </w:pPr>
    </w:p>
    <w:p w14:paraId="72490FA6" w14:textId="77777777" w:rsidR="00E50FFA" w:rsidRPr="00C51AE0" w:rsidRDefault="00E50FFA" w:rsidP="00C51AE0">
      <w:pPr>
        <w:pStyle w:val="Heading2"/>
        <w:spacing w:line="360" w:lineRule="auto"/>
        <w:jc w:val="center"/>
        <w:rPr>
          <w:rFonts w:ascii="Times New Roman" w:hAnsi="Times New Roman" w:cs="Times New Roman"/>
          <w:color w:val="auto"/>
          <w:sz w:val="24"/>
          <w:szCs w:val="24"/>
        </w:rPr>
      </w:pPr>
      <w:r w:rsidRPr="00C51AE0">
        <w:rPr>
          <w:rFonts w:ascii="Times New Roman" w:hAnsi="Times New Roman" w:cs="Times New Roman"/>
          <w:color w:val="auto"/>
          <w:sz w:val="24"/>
          <w:szCs w:val="24"/>
        </w:rPr>
        <w:t>Conclusion</w:t>
      </w:r>
      <w:bookmarkEnd w:id="5"/>
    </w:p>
    <w:p w14:paraId="77EA5514" w14:textId="65CE476A" w:rsidR="0076768F" w:rsidRPr="00C51AE0" w:rsidRDefault="00D13E42" w:rsidP="00C51AE0">
      <w:pPr>
        <w:spacing w:line="360" w:lineRule="auto"/>
        <w:jc w:val="both"/>
        <w:rPr>
          <w:rFonts w:ascii="Times New Roman" w:hAnsi="Times New Roman" w:cs="Times New Roman"/>
          <w:sz w:val="24"/>
          <w:szCs w:val="24"/>
        </w:rPr>
      </w:pPr>
      <w:r w:rsidRPr="00C51AE0">
        <w:rPr>
          <w:rFonts w:ascii="Times New Roman" w:hAnsi="Times New Roman" w:cs="Times New Roman"/>
          <w:sz w:val="24"/>
          <w:szCs w:val="24"/>
        </w:rPr>
        <w:t xml:space="preserve">It can be concluded from the report that MS Access comprises </w:t>
      </w:r>
      <w:r w:rsidR="00490C7A" w:rsidRPr="00C51AE0">
        <w:rPr>
          <w:rFonts w:ascii="Times New Roman" w:hAnsi="Times New Roman" w:cs="Times New Roman"/>
          <w:sz w:val="24"/>
          <w:szCs w:val="24"/>
        </w:rPr>
        <w:t xml:space="preserve">a </w:t>
      </w:r>
      <w:r w:rsidRPr="00C51AE0">
        <w:rPr>
          <w:rFonts w:ascii="Times New Roman" w:hAnsi="Times New Roman" w:cs="Times New Roman"/>
          <w:sz w:val="24"/>
          <w:szCs w:val="24"/>
        </w:rPr>
        <w:t>web solution that is mainly integrated with the SQL server- that is powerful database products from Microsoft.</w:t>
      </w:r>
      <w:r w:rsidR="0076768F" w:rsidRPr="00C51AE0">
        <w:rPr>
          <w:rFonts w:ascii="Times New Roman" w:hAnsi="Times New Roman" w:cs="Times New Roman"/>
          <w:sz w:val="24"/>
          <w:szCs w:val="24"/>
        </w:rPr>
        <w:t xml:space="preserve"> The report showed that In the MS Access desktop database, the major objects include queries, forms, reports, modules, macros, data macros, and tables. The report discussed </w:t>
      </w:r>
      <w:r w:rsidR="00490C7A" w:rsidRPr="00C51AE0">
        <w:rPr>
          <w:rFonts w:ascii="Times New Roman" w:hAnsi="Times New Roman" w:cs="Times New Roman"/>
          <w:sz w:val="24"/>
          <w:szCs w:val="24"/>
        </w:rPr>
        <w:t xml:space="preserve">the </w:t>
      </w:r>
      <w:r w:rsidR="0076768F" w:rsidRPr="00C51AE0">
        <w:rPr>
          <w:rFonts w:ascii="Times New Roman" w:hAnsi="Times New Roman" w:cs="Times New Roman"/>
          <w:sz w:val="24"/>
          <w:szCs w:val="24"/>
        </w:rPr>
        <w:t xml:space="preserve">foreign and primary key concept. It has examined </w:t>
      </w:r>
      <w:r w:rsidR="00490C7A" w:rsidRPr="00C51AE0">
        <w:rPr>
          <w:rFonts w:ascii="Times New Roman" w:hAnsi="Times New Roman" w:cs="Times New Roman"/>
          <w:sz w:val="24"/>
          <w:szCs w:val="24"/>
        </w:rPr>
        <w:t xml:space="preserve">the </w:t>
      </w:r>
      <w:r w:rsidR="0076768F" w:rsidRPr="00C51AE0">
        <w:rPr>
          <w:rFonts w:ascii="Times New Roman" w:hAnsi="Times New Roman" w:cs="Times New Roman"/>
          <w:sz w:val="24"/>
          <w:szCs w:val="24"/>
        </w:rPr>
        <w:t xml:space="preserve">relationship </w:t>
      </w:r>
      <w:r w:rsidR="00490C7A" w:rsidRPr="00C51AE0">
        <w:rPr>
          <w:rFonts w:ascii="Times New Roman" w:hAnsi="Times New Roman" w:cs="Times New Roman"/>
          <w:sz w:val="24"/>
          <w:szCs w:val="24"/>
        </w:rPr>
        <w:t>between</w:t>
      </w:r>
      <w:r w:rsidR="0076768F" w:rsidRPr="00C51AE0">
        <w:rPr>
          <w:rFonts w:ascii="Times New Roman" w:hAnsi="Times New Roman" w:cs="Times New Roman"/>
          <w:sz w:val="24"/>
          <w:szCs w:val="24"/>
        </w:rPr>
        <w:t xml:space="preserve"> various tables that are created. The report explained relationships like one to one, one to many</w:t>
      </w:r>
      <w:r w:rsidR="00490C7A" w:rsidRPr="00C51AE0">
        <w:rPr>
          <w:rFonts w:ascii="Times New Roman" w:hAnsi="Times New Roman" w:cs="Times New Roman"/>
          <w:sz w:val="24"/>
          <w:szCs w:val="24"/>
        </w:rPr>
        <w:t>,</w:t>
      </w:r>
      <w:r w:rsidR="0076768F" w:rsidRPr="00C51AE0">
        <w:rPr>
          <w:rFonts w:ascii="Times New Roman" w:hAnsi="Times New Roman" w:cs="Times New Roman"/>
          <w:sz w:val="24"/>
          <w:szCs w:val="24"/>
        </w:rPr>
        <w:t xml:space="preserve"> and many to many.  The report also </w:t>
      </w:r>
      <w:r w:rsidR="005560EF" w:rsidRPr="00C51AE0">
        <w:rPr>
          <w:rFonts w:ascii="Times New Roman" w:hAnsi="Times New Roman" w:cs="Times New Roman"/>
          <w:sz w:val="24"/>
          <w:szCs w:val="24"/>
        </w:rPr>
        <w:t>explained</w:t>
      </w:r>
      <w:r w:rsidR="00DF1EB9">
        <w:rPr>
          <w:rFonts w:ascii="Times New Roman" w:hAnsi="Times New Roman" w:cs="Times New Roman"/>
          <w:sz w:val="24"/>
          <w:szCs w:val="24"/>
        </w:rPr>
        <w:t xml:space="preserve"> </w:t>
      </w:r>
      <w:r w:rsidR="00490C7A" w:rsidRPr="00C51AE0">
        <w:rPr>
          <w:rFonts w:ascii="Times New Roman" w:hAnsi="Times New Roman" w:cs="Times New Roman"/>
          <w:sz w:val="24"/>
          <w:szCs w:val="24"/>
        </w:rPr>
        <w:t xml:space="preserve">the </w:t>
      </w:r>
      <w:r w:rsidR="0076768F" w:rsidRPr="00C51AE0">
        <w:rPr>
          <w:rFonts w:ascii="Times New Roman" w:hAnsi="Times New Roman" w:cs="Times New Roman"/>
          <w:sz w:val="24"/>
          <w:szCs w:val="24"/>
        </w:rPr>
        <w:t xml:space="preserve">degree of relationship in the table using examples. </w:t>
      </w:r>
    </w:p>
    <w:p w14:paraId="73CED12E" w14:textId="77777777" w:rsidR="007C582E" w:rsidRPr="00C51AE0" w:rsidRDefault="00B966B0" w:rsidP="00C51AE0">
      <w:pPr>
        <w:spacing w:line="360" w:lineRule="auto"/>
        <w:jc w:val="both"/>
        <w:rPr>
          <w:rFonts w:ascii="Times New Roman" w:hAnsi="Times New Roman" w:cs="Times New Roman"/>
          <w:sz w:val="24"/>
          <w:szCs w:val="24"/>
        </w:rPr>
      </w:pPr>
      <w:r w:rsidRPr="00C51AE0">
        <w:rPr>
          <w:rFonts w:ascii="Times New Roman" w:hAnsi="Times New Roman" w:cs="Times New Roman"/>
          <w:sz w:val="24"/>
          <w:szCs w:val="24"/>
        </w:rPr>
        <w:t xml:space="preserve">The report showed that </w:t>
      </w:r>
      <w:r w:rsidR="00D84D63" w:rsidRPr="00C51AE0">
        <w:rPr>
          <w:rFonts w:ascii="Times New Roman" w:hAnsi="Times New Roman" w:cs="Times New Roman"/>
          <w:sz w:val="24"/>
          <w:szCs w:val="24"/>
        </w:rPr>
        <w:t xml:space="preserve">MS Access </w:t>
      </w:r>
      <w:r w:rsidR="00490C7A" w:rsidRPr="00C51AE0">
        <w:rPr>
          <w:rFonts w:ascii="Times New Roman" w:hAnsi="Times New Roman" w:cs="Times New Roman"/>
          <w:sz w:val="24"/>
          <w:szCs w:val="24"/>
        </w:rPr>
        <w:t>is</w:t>
      </w:r>
      <w:r w:rsidR="00D84D63" w:rsidRPr="00C51AE0">
        <w:rPr>
          <w:rFonts w:ascii="Times New Roman" w:hAnsi="Times New Roman" w:cs="Times New Roman"/>
          <w:sz w:val="24"/>
          <w:szCs w:val="24"/>
        </w:rPr>
        <w:t xml:space="preserve"> mainly offered by Microsoft that enables users to link to data with the existing location and use it to view</w:t>
      </w:r>
      <w:r w:rsidR="00A43F39" w:rsidRPr="00C51AE0">
        <w:rPr>
          <w:rFonts w:ascii="Times New Roman" w:hAnsi="Times New Roman" w:cs="Times New Roman"/>
          <w:sz w:val="24"/>
          <w:szCs w:val="24"/>
        </w:rPr>
        <w:t>, update, query</w:t>
      </w:r>
      <w:r w:rsidR="00490C7A" w:rsidRPr="00C51AE0">
        <w:rPr>
          <w:rFonts w:ascii="Times New Roman" w:hAnsi="Times New Roman" w:cs="Times New Roman"/>
          <w:sz w:val="24"/>
          <w:szCs w:val="24"/>
        </w:rPr>
        <w:t>,</w:t>
      </w:r>
      <w:r w:rsidR="00A43F39" w:rsidRPr="00C51AE0">
        <w:rPr>
          <w:rFonts w:ascii="Times New Roman" w:hAnsi="Times New Roman" w:cs="Times New Roman"/>
          <w:sz w:val="24"/>
          <w:szCs w:val="24"/>
        </w:rPr>
        <w:t xml:space="preserve"> and report. </w:t>
      </w:r>
      <w:r w:rsidR="00C30692" w:rsidRPr="00C51AE0">
        <w:rPr>
          <w:rFonts w:ascii="Times New Roman" w:hAnsi="Times New Roman" w:cs="Times New Roman"/>
          <w:sz w:val="24"/>
          <w:szCs w:val="24"/>
        </w:rPr>
        <w:t>The report showed that MS Access is the application that is typically used to create, manage</w:t>
      </w:r>
      <w:r w:rsidR="00490C7A" w:rsidRPr="00C51AE0">
        <w:rPr>
          <w:rFonts w:ascii="Times New Roman" w:hAnsi="Times New Roman" w:cs="Times New Roman"/>
          <w:sz w:val="24"/>
          <w:szCs w:val="24"/>
        </w:rPr>
        <w:t>,</w:t>
      </w:r>
      <w:r w:rsidR="00C30692" w:rsidRPr="00C51AE0">
        <w:rPr>
          <w:rFonts w:ascii="Times New Roman" w:hAnsi="Times New Roman" w:cs="Times New Roman"/>
          <w:sz w:val="24"/>
          <w:szCs w:val="24"/>
        </w:rPr>
        <w:t xml:space="preserve"> and format data. The essential tools that are included in MS Access are </w:t>
      </w:r>
      <w:r w:rsidR="00490C7A" w:rsidRPr="00C51AE0">
        <w:rPr>
          <w:rFonts w:ascii="Times New Roman" w:hAnsi="Times New Roman" w:cs="Times New Roman"/>
          <w:sz w:val="24"/>
          <w:szCs w:val="24"/>
        </w:rPr>
        <w:t xml:space="preserve">a </w:t>
      </w:r>
      <w:r w:rsidR="00C30692" w:rsidRPr="00C51AE0">
        <w:rPr>
          <w:rFonts w:ascii="Times New Roman" w:hAnsi="Times New Roman" w:cs="Times New Roman"/>
          <w:sz w:val="24"/>
          <w:szCs w:val="24"/>
        </w:rPr>
        <w:t>screen for data entry, producing reports, other operations</w:t>
      </w:r>
      <w:r w:rsidR="00490C7A" w:rsidRPr="00C51AE0">
        <w:rPr>
          <w:rFonts w:ascii="Times New Roman" w:hAnsi="Times New Roman" w:cs="Times New Roman"/>
          <w:sz w:val="24"/>
          <w:szCs w:val="24"/>
        </w:rPr>
        <w:t>,</w:t>
      </w:r>
      <w:r w:rsidR="00C30692" w:rsidRPr="00C51AE0">
        <w:rPr>
          <w:rFonts w:ascii="Times New Roman" w:hAnsi="Times New Roman" w:cs="Times New Roman"/>
          <w:sz w:val="24"/>
          <w:szCs w:val="24"/>
        </w:rPr>
        <w:t xml:space="preserve"> and running queries. </w:t>
      </w:r>
      <w:r w:rsidR="00FD24E3" w:rsidRPr="00C51AE0">
        <w:rPr>
          <w:rFonts w:ascii="Times New Roman" w:hAnsi="Times New Roman" w:cs="Times New Roman"/>
          <w:sz w:val="24"/>
          <w:szCs w:val="24"/>
        </w:rPr>
        <w:t xml:space="preserve">MS Access is very popular as </w:t>
      </w:r>
      <w:r w:rsidR="00490C7A" w:rsidRPr="00C51AE0">
        <w:rPr>
          <w:rFonts w:ascii="Times New Roman" w:hAnsi="Times New Roman" w:cs="Times New Roman"/>
          <w:sz w:val="24"/>
          <w:szCs w:val="24"/>
        </w:rPr>
        <w:t xml:space="preserve">a </w:t>
      </w:r>
      <w:r w:rsidR="00FD24E3" w:rsidRPr="00C51AE0">
        <w:rPr>
          <w:rFonts w:ascii="Times New Roman" w:hAnsi="Times New Roman" w:cs="Times New Roman"/>
          <w:sz w:val="24"/>
          <w:szCs w:val="24"/>
        </w:rPr>
        <w:t xml:space="preserve">skilled </w:t>
      </w:r>
      <w:r w:rsidR="000D5D89" w:rsidRPr="00C51AE0">
        <w:rPr>
          <w:rFonts w:ascii="Times New Roman" w:hAnsi="Times New Roman" w:cs="Times New Roman"/>
          <w:sz w:val="24"/>
          <w:szCs w:val="24"/>
        </w:rPr>
        <w:t xml:space="preserve">developer of MS Access </w:t>
      </w:r>
      <w:proofErr w:type="spellStart"/>
      <w:r w:rsidR="000D5D89" w:rsidRPr="00C51AE0">
        <w:rPr>
          <w:rFonts w:ascii="Times New Roman" w:hAnsi="Times New Roman" w:cs="Times New Roman"/>
          <w:sz w:val="24"/>
          <w:szCs w:val="24"/>
        </w:rPr>
        <w:t>creates</w:t>
      </w:r>
      <w:r w:rsidR="00490C7A" w:rsidRPr="00C51AE0">
        <w:rPr>
          <w:rFonts w:ascii="Times New Roman" w:hAnsi="Times New Roman" w:cs="Times New Roman"/>
          <w:sz w:val="24"/>
          <w:szCs w:val="24"/>
        </w:rPr>
        <w:t>a</w:t>
      </w:r>
      <w:proofErr w:type="spellEnd"/>
      <w:r w:rsidR="00490C7A" w:rsidRPr="00C51AE0">
        <w:rPr>
          <w:rFonts w:ascii="Times New Roman" w:hAnsi="Times New Roman" w:cs="Times New Roman"/>
          <w:sz w:val="24"/>
          <w:szCs w:val="24"/>
        </w:rPr>
        <w:t xml:space="preserve"> </w:t>
      </w:r>
      <w:r w:rsidR="00FD24E3" w:rsidRPr="00C51AE0">
        <w:rPr>
          <w:rFonts w:ascii="Times New Roman" w:hAnsi="Times New Roman" w:cs="Times New Roman"/>
          <w:sz w:val="24"/>
          <w:szCs w:val="24"/>
        </w:rPr>
        <w:t xml:space="preserve">wide range of software functionality in </w:t>
      </w:r>
      <w:r w:rsidR="00490C7A" w:rsidRPr="00C51AE0">
        <w:rPr>
          <w:rFonts w:ascii="Times New Roman" w:hAnsi="Times New Roman" w:cs="Times New Roman"/>
          <w:sz w:val="24"/>
          <w:szCs w:val="24"/>
        </w:rPr>
        <w:t xml:space="preserve">a </w:t>
      </w:r>
      <w:r w:rsidR="00FD24E3" w:rsidRPr="00C51AE0">
        <w:rPr>
          <w:rFonts w:ascii="Times New Roman" w:hAnsi="Times New Roman" w:cs="Times New Roman"/>
          <w:sz w:val="24"/>
          <w:szCs w:val="24"/>
        </w:rPr>
        <w:t xml:space="preserve">short timeframe than other development platforms. A simple database can be created quickly even through a novice access developer. </w:t>
      </w:r>
    </w:p>
    <w:p w14:paraId="603BC7B9" w14:textId="77777777" w:rsidR="007C582E" w:rsidRPr="00C51AE0" w:rsidRDefault="007C582E" w:rsidP="00C51AE0">
      <w:pPr>
        <w:spacing w:line="360" w:lineRule="auto"/>
        <w:jc w:val="both"/>
        <w:rPr>
          <w:rFonts w:ascii="Times New Roman" w:hAnsi="Times New Roman" w:cs="Times New Roman"/>
          <w:sz w:val="24"/>
          <w:szCs w:val="24"/>
        </w:rPr>
      </w:pPr>
      <w:r w:rsidRPr="00C51AE0">
        <w:rPr>
          <w:rFonts w:ascii="Times New Roman" w:hAnsi="Times New Roman" w:cs="Times New Roman"/>
          <w:sz w:val="24"/>
          <w:szCs w:val="24"/>
        </w:rPr>
        <w:br w:type="page"/>
      </w:r>
    </w:p>
    <w:p w14:paraId="7069E157" w14:textId="77777777" w:rsidR="00B966B0" w:rsidRPr="00C51AE0" w:rsidRDefault="007C582E" w:rsidP="00C51AE0">
      <w:pPr>
        <w:spacing w:line="360" w:lineRule="auto"/>
        <w:jc w:val="center"/>
        <w:rPr>
          <w:rFonts w:ascii="Times New Roman" w:hAnsi="Times New Roman" w:cs="Times New Roman"/>
          <w:b/>
          <w:sz w:val="24"/>
          <w:szCs w:val="24"/>
        </w:rPr>
      </w:pPr>
      <w:r w:rsidRPr="00C51AE0">
        <w:rPr>
          <w:rFonts w:ascii="Times New Roman" w:hAnsi="Times New Roman" w:cs="Times New Roman"/>
          <w:b/>
          <w:sz w:val="24"/>
          <w:szCs w:val="24"/>
        </w:rPr>
        <w:lastRenderedPageBreak/>
        <w:t>References</w:t>
      </w:r>
    </w:p>
    <w:p w14:paraId="28F6BE58" w14:textId="77777777" w:rsidR="00A55B00" w:rsidRPr="00C51AE0" w:rsidRDefault="00A55B00" w:rsidP="00C51AE0">
      <w:pPr>
        <w:spacing w:line="360" w:lineRule="auto"/>
        <w:jc w:val="both"/>
        <w:rPr>
          <w:rFonts w:ascii="Times New Roman" w:hAnsi="Times New Roman" w:cs="Times New Roman"/>
          <w:sz w:val="24"/>
          <w:szCs w:val="24"/>
        </w:rPr>
      </w:pPr>
      <w:proofErr w:type="spellStart"/>
      <w:r w:rsidRPr="00C51AE0">
        <w:rPr>
          <w:rFonts w:ascii="Times New Roman" w:hAnsi="Times New Roman" w:cs="Times New Roman"/>
          <w:sz w:val="24"/>
          <w:szCs w:val="24"/>
          <w:shd w:val="clear" w:color="auto" w:fill="FFFFFF"/>
        </w:rPr>
        <w:t>Dimolikas</w:t>
      </w:r>
      <w:proofErr w:type="spellEnd"/>
      <w:r w:rsidRPr="00C51AE0">
        <w:rPr>
          <w:rFonts w:ascii="Times New Roman" w:hAnsi="Times New Roman" w:cs="Times New Roman"/>
          <w:sz w:val="24"/>
          <w:szCs w:val="24"/>
          <w:shd w:val="clear" w:color="auto" w:fill="FFFFFF"/>
        </w:rPr>
        <w:t xml:space="preserve">, K., </w:t>
      </w:r>
      <w:proofErr w:type="spellStart"/>
      <w:r w:rsidRPr="00C51AE0">
        <w:rPr>
          <w:rFonts w:ascii="Times New Roman" w:hAnsi="Times New Roman" w:cs="Times New Roman"/>
          <w:sz w:val="24"/>
          <w:szCs w:val="24"/>
          <w:shd w:val="clear" w:color="auto" w:fill="FFFFFF"/>
        </w:rPr>
        <w:t>Zarras</w:t>
      </w:r>
      <w:proofErr w:type="spellEnd"/>
      <w:r w:rsidRPr="00C51AE0">
        <w:rPr>
          <w:rFonts w:ascii="Times New Roman" w:hAnsi="Times New Roman" w:cs="Times New Roman"/>
          <w:sz w:val="24"/>
          <w:szCs w:val="24"/>
          <w:shd w:val="clear" w:color="auto" w:fill="FFFFFF"/>
        </w:rPr>
        <w:t>, A.V.</w:t>
      </w:r>
      <w:r w:rsidR="00490C7A" w:rsidRPr="00C51AE0">
        <w:rPr>
          <w:rFonts w:ascii="Times New Roman" w:hAnsi="Times New Roman" w:cs="Times New Roman"/>
          <w:sz w:val="24"/>
          <w:szCs w:val="24"/>
          <w:shd w:val="clear" w:color="auto" w:fill="FFFFFF"/>
        </w:rPr>
        <w:t>,</w:t>
      </w:r>
      <w:r w:rsidRPr="00C51AE0">
        <w:rPr>
          <w:rFonts w:ascii="Times New Roman" w:hAnsi="Times New Roman" w:cs="Times New Roman"/>
          <w:sz w:val="24"/>
          <w:szCs w:val="24"/>
          <w:shd w:val="clear" w:color="auto" w:fill="FFFFFF"/>
        </w:rPr>
        <w:t xml:space="preserve"> and Vassiliadis, P., 2020, </w:t>
      </w:r>
      <w:proofErr w:type="spellStart"/>
      <w:r w:rsidRPr="00C51AE0">
        <w:rPr>
          <w:rFonts w:ascii="Times New Roman" w:hAnsi="Times New Roman" w:cs="Times New Roman"/>
          <w:sz w:val="24"/>
          <w:szCs w:val="24"/>
          <w:shd w:val="clear" w:color="auto" w:fill="FFFFFF"/>
        </w:rPr>
        <w:t>November.A</w:t>
      </w:r>
      <w:proofErr w:type="spellEnd"/>
      <w:r w:rsidRPr="00C51AE0">
        <w:rPr>
          <w:rFonts w:ascii="Times New Roman" w:hAnsi="Times New Roman" w:cs="Times New Roman"/>
          <w:sz w:val="24"/>
          <w:szCs w:val="24"/>
          <w:shd w:val="clear" w:color="auto" w:fill="FFFFFF"/>
        </w:rPr>
        <w:t xml:space="preserve"> study on the effect of a table’s involvement in foreign keys to its schema </w:t>
      </w:r>
      <w:proofErr w:type="spellStart"/>
      <w:proofErr w:type="gramStart"/>
      <w:r w:rsidRPr="00C51AE0">
        <w:rPr>
          <w:rFonts w:ascii="Times New Roman" w:hAnsi="Times New Roman" w:cs="Times New Roman"/>
          <w:sz w:val="24"/>
          <w:szCs w:val="24"/>
          <w:shd w:val="clear" w:color="auto" w:fill="FFFFFF"/>
        </w:rPr>
        <w:t>evolution.In</w:t>
      </w:r>
      <w:proofErr w:type="spellEnd"/>
      <w:proofErr w:type="gramEnd"/>
      <w:r w:rsidRPr="00C51AE0">
        <w:rPr>
          <w:rFonts w:ascii="Times New Roman" w:hAnsi="Times New Roman" w:cs="Times New Roman"/>
          <w:sz w:val="24"/>
          <w:szCs w:val="24"/>
          <w:shd w:val="clear" w:color="auto" w:fill="FFFFFF"/>
        </w:rPr>
        <w:t> </w:t>
      </w:r>
      <w:r w:rsidRPr="00C51AE0">
        <w:rPr>
          <w:rFonts w:ascii="Times New Roman" w:hAnsi="Times New Roman" w:cs="Times New Roman"/>
          <w:i/>
          <w:iCs/>
          <w:sz w:val="24"/>
          <w:szCs w:val="24"/>
          <w:shd w:val="clear" w:color="auto" w:fill="FFFFFF"/>
        </w:rPr>
        <w:t xml:space="preserve">International Conference on Conceptual </w:t>
      </w:r>
      <w:proofErr w:type="spellStart"/>
      <w:r w:rsidRPr="00C51AE0">
        <w:rPr>
          <w:rFonts w:ascii="Times New Roman" w:hAnsi="Times New Roman" w:cs="Times New Roman"/>
          <w:i/>
          <w:iCs/>
          <w:sz w:val="24"/>
          <w:szCs w:val="24"/>
          <w:shd w:val="clear" w:color="auto" w:fill="FFFFFF"/>
        </w:rPr>
        <w:t>Modeling</w:t>
      </w:r>
      <w:proofErr w:type="spellEnd"/>
      <w:r w:rsidRPr="00C51AE0">
        <w:rPr>
          <w:rFonts w:ascii="Times New Roman" w:hAnsi="Times New Roman" w:cs="Times New Roman"/>
          <w:sz w:val="24"/>
          <w:szCs w:val="24"/>
          <w:shd w:val="clear" w:color="auto" w:fill="FFFFFF"/>
        </w:rPr>
        <w:t> (pp. 456-470).Springer, Cham.</w:t>
      </w:r>
    </w:p>
    <w:p w14:paraId="1CF0F3A3" w14:textId="77777777" w:rsidR="00A55B00" w:rsidRPr="00C51AE0" w:rsidRDefault="00A55B00" w:rsidP="00C51AE0">
      <w:pPr>
        <w:spacing w:line="360" w:lineRule="auto"/>
        <w:jc w:val="both"/>
        <w:rPr>
          <w:rFonts w:ascii="Times New Roman" w:hAnsi="Times New Roman" w:cs="Times New Roman"/>
          <w:sz w:val="24"/>
          <w:szCs w:val="24"/>
          <w:shd w:val="clear" w:color="auto" w:fill="FFFFFF"/>
        </w:rPr>
      </w:pPr>
      <w:r w:rsidRPr="00C51AE0">
        <w:rPr>
          <w:rFonts w:ascii="Times New Roman" w:hAnsi="Times New Roman" w:cs="Times New Roman"/>
          <w:sz w:val="24"/>
          <w:szCs w:val="24"/>
          <w:shd w:val="clear" w:color="auto" w:fill="FFFFFF"/>
        </w:rPr>
        <w:t>Sharma, N., 2017. Overview of the Database Management System. </w:t>
      </w:r>
      <w:r w:rsidRPr="00C51AE0">
        <w:rPr>
          <w:rFonts w:ascii="Times New Roman" w:hAnsi="Times New Roman" w:cs="Times New Roman"/>
          <w:i/>
          <w:iCs/>
          <w:sz w:val="24"/>
          <w:szCs w:val="24"/>
          <w:shd w:val="clear" w:color="auto" w:fill="FFFFFF"/>
        </w:rPr>
        <w:t>International Journal of Advanced Research in Computer Science</w:t>
      </w:r>
      <w:r w:rsidRPr="00C51AE0">
        <w:rPr>
          <w:rFonts w:ascii="Times New Roman" w:hAnsi="Times New Roman" w:cs="Times New Roman"/>
          <w:sz w:val="24"/>
          <w:szCs w:val="24"/>
          <w:shd w:val="clear" w:color="auto" w:fill="FFFFFF"/>
        </w:rPr>
        <w:t>, </w:t>
      </w:r>
      <w:r w:rsidRPr="00C51AE0">
        <w:rPr>
          <w:rFonts w:ascii="Times New Roman" w:hAnsi="Times New Roman" w:cs="Times New Roman"/>
          <w:i/>
          <w:iCs/>
          <w:sz w:val="24"/>
          <w:szCs w:val="24"/>
          <w:shd w:val="clear" w:color="auto" w:fill="FFFFFF"/>
        </w:rPr>
        <w:t>8</w:t>
      </w:r>
      <w:r w:rsidRPr="00C51AE0">
        <w:rPr>
          <w:rFonts w:ascii="Times New Roman" w:hAnsi="Times New Roman" w:cs="Times New Roman"/>
          <w:sz w:val="24"/>
          <w:szCs w:val="24"/>
          <w:shd w:val="clear" w:color="auto" w:fill="FFFFFF"/>
        </w:rPr>
        <w:t>(4).</w:t>
      </w:r>
    </w:p>
    <w:p w14:paraId="62BF7A7F" w14:textId="77777777" w:rsidR="00A55B00" w:rsidRPr="00C51AE0" w:rsidRDefault="00A55B00" w:rsidP="00C51AE0">
      <w:pPr>
        <w:spacing w:line="360" w:lineRule="auto"/>
        <w:jc w:val="both"/>
        <w:rPr>
          <w:rFonts w:ascii="Times New Roman" w:hAnsi="Times New Roman" w:cs="Times New Roman"/>
          <w:sz w:val="24"/>
          <w:szCs w:val="24"/>
          <w:shd w:val="clear" w:color="auto" w:fill="FFFFFF"/>
        </w:rPr>
      </w:pPr>
      <w:proofErr w:type="spellStart"/>
      <w:r w:rsidRPr="00C51AE0">
        <w:rPr>
          <w:rFonts w:ascii="Times New Roman" w:hAnsi="Times New Roman" w:cs="Times New Roman"/>
          <w:sz w:val="24"/>
          <w:szCs w:val="24"/>
          <w:shd w:val="clear" w:color="auto" w:fill="FFFFFF"/>
        </w:rPr>
        <w:t>Stepanov</w:t>
      </w:r>
      <w:proofErr w:type="spellEnd"/>
      <w:r w:rsidRPr="00C51AE0">
        <w:rPr>
          <w:rFonts w:ascii="Times New Roman" w:hAnsi="Times New Roman" w:cs="Times New Roman"/>
          <w:sz w:val="24"/>
          <w:szCs w:val="24"/>
          <w:shd w:val="clear" w:color="auto" w:fill="FFFFFF"/>
        </w:rPr>
        <w:t xml:space="preserve">, M.S., </w:t>
      </w:r>
      <w:proofErr w:type="spellStart"/>
      <w:r w:rsidRPr="00C51AE0">
        <w:rPr>
          <w:rFonts w:ascii="Times New Roman" w:hAnsi="Times New Roman" w:cs="Times New Roman"/>
          <w:sz w:val="24"/>
          <w:szCs w:val="24"/>
          <w:shd w:val="clear" w:color="auto" w:fill="FFFFFF"/>
        </w:rPr>
        <w:t>Koshliakova</w:t>
      </w:r>
      <w:proofErr w:type="spellEnd"/>
      <w:r w:rsidRPr="00C51AE0">
        <w:rPr>
          <w:rFonts w:ascii="Times New Roman" w:hAnsi="Times New Roman" w:cs="Times New Roman"/>
          <w:sz w:val="24"/>
          <w:szCs w:val="24"/>
          <w:shd w:val="clear" w:color="auto" w:fill="FFFFFF"/>
        </w:rPr>
        <w:t xml:space="preserve">, I.G., </w:t>
      </w:r>
      <w:proofErr w:type="spellStart"/>
      <w:r w:rsidRPr="00C51AE0">
        <w:rPr>
          <w:rFonts w:ascii="Times New Roman" w:hAnsi="Times New Roman" w:cs="Times New Roman"/>
          <w:sz w:val="24"/>
          <w:szCs w:val="24"/>
          <w:shd w:val="clear" w:color="auto" w:fill="FFFFFF"/>
        </w:rPr>
        <w:t>Sorochkina</w:t>
      </w:r>
      <w:proofErr w:type="spellEnd"/>
      <w:r w:rsidRPr="00C51AE0">
        <w:rPr>
          <w:rFonts w:ascii="Times New Roman" w:hAnsi="Times New Roman" w:cs="Times New Roman"/>
          <w:sz w:val="24"/>
          <w:szCs w:val="24"/>
          <w:shd w:val="clear" w:color="auto" w:fill="FFFFFF"/>
        </w:rPr>
        <w:t xml:space="preserve">, O.Y. and </w:t>
      </w:r>
      <w:proofErr w:type="spellStart"/>
      <w:r w:rsidRPr="00C51AE0">
        <w:rPr>
          <w:rFonts w:ascii="Times New Roman" w:hAnsi="Times New Roman" w:cs="Times New Roman"/>
          <w:sz w:val="24"/>
          <w:szCs w:val="24"/>
          <w:shd w:val="clear" w:color="auto" w:fill="FFFFFF"/>
        </w:rPr>
        <w:t>Kirimova</w:t>
      </w:r>
      <w:proofErr w:type="spellEnd"/>
      <w:r w:rsidRPr="00C51AE0">
        <w:rPr>
          <w:rFonts w:ascii="Times New Roman" w:hAnsi="Times New Roman" w:cs="Times New Roman"/>
          <w:sz w:val="24"/>
          <w:szCs w:val="24"/>
          <w:shd w:val="clear" w:color="auto" w:fill="FFFFFF"/>
        </w:rPr>
        <w:t xml:space="preserve">, K.V., 2020, </w:t>
      </w:r>
      <w:proofErr w:type="spellStart"/>
      <w:r w:rsidRPr="00C51AE0">
        <w:rPr>
          <w:rFonts w:ascii="Times New Roman" w:hAnsi="Times New Roman" w:cs="Times New Roman"/>
          <w:sz w:val="24"/>
          <w:szCs w:val="24"/>
          <w:shd w:val="clear" w:color="auto" w:fill="FFFFFF"/>
        </w:rPr>
        <w:t>November.Database</w:t>
      </w:r>
      <w:proofErr w:type="spellEnd"/>
      <w:r w:rsidRPr="00C51AE0">
        <w:rPr>
          <w:rFonts w:ascii="Times New Roman" w:hAnsi="Times New Roman" w:cs="Times New Roman"/>
          <w:sz w:val="24"/>
          <w:szCs w:val="24"/>
          <w:shd w:val="clear" w:color="auto" w:fill="FFFFFF"/>
        </w:rPr>
        <w:t xml:space="preserve"> management systems application for the organization’s metrological support. In </w:t>
      </w:r>
      <w:r w:rsidRPr="00C51AE0">
        <w:rPr>
          <w:rFonts w:ascii="Times New Roman" w:hAnsi="Times New Roman" w:cs="Times New Roman"/>
          <w:i/>
          <w:iCs/>
          <w:sz w:val="24"/>
          <w:szCs w:val="24"/>
          <w:shd w:val="clear" w:color="auto" w:fill="FFFFFF"/>
        </w:rPr>
        <w:t>Journal of Physics: Conference Series</w:t>
      </w:r>
      <w:r w:rsidRPr="00C51AE0">
        <w:rPr>
          <w:rFonts w:ascii="Times New Roman" w:hAnsi="Times New Roman" w:cs="Times New Roman"/>
          <w:sz w:val="24"/>
          <w:szCs w:val="24"/>
          <w:shd w:val="clear" w:color="auto" w:fill="FFFFFF"/>
        </w:rPr>
        <w:t> (Vol. 1679, No. 5, p. 052056). IOP Publishing.</w:t>
      </w:r>
    </w:p>
    <w:p w14:paraId="66CB4283" w14:textId="77777777" w:rsidR="00A55B00" w:rsidRPr="00C51AE0" w:rsidRDefault="00A55B00" w:rsidP="00C51AE0">
      <w:pPr>
        <w:spacing w:line="360" w:lineRule="auto"/>
        <w:jc w:val="both"/>
        <w:rPr>
          <w:rFonts w:ascii="Times New Roman" w:hAnsi="Times New Roman" w:cs="Times New Roman"/>
          <w:sz w:val="24"/>
          <w:szCs w:val="24"/>
          <w:shd w:val="clear" w:color="auto" w:fill="FFFFFF"/>
        </w:rPr>
      </w:pPr>
      <w:proofErr w:type="spellStart"/>
      <w:r w:rsidRPr="00C51AE0">
        <w:rPr>
          <w:rFonts w:ascii="Times New Roman" w:hAnsi="Times New Roman" w:cs="Times New Roman"/>
          <w:sz w:val="24"/>
          <w:szCs w:val="24"/>
          <w:shd w:val="clear" w:color="auto" w:fill="FFFFFF"/>
        </w:rPr>
        <w:t>Szczęśniak</w:t>
      </w:r>
      <w:proofErr w:type="spellEnd"/>
      <w:r w:rsidRPr="00C51AE0">
        <w:rPr>
          <w:rFonts w:ascii="Times New Roman" w:hAnsi="Times New Roman" w:cs="Times New Roman"/>
          <w:sz w:val="24"/>
          <w:szCs w:val="24"/>
          <w:shd w:val="clear" w:color="auto" w:fill="FFFFFF"/>
        </w:rPr>
        <w:t>, B., 2018. Microtools Based on the Relational Data Model–Conformity between Foreign and Primary Keys. </w:t>
      </w:r>
      <w:r w:rsidRPr="00C51AE0">
        <w:rPr>
          <w:rFonts w:ascii="Times New Roman" w:hAnsi="Times New Roman" w:cs="Times New Roman"/>
          <w:i/>
          <w:iCs/>
          <w:sz w:val="24"/>
          <w:szCs w:val="24"/>
          <w:shd w:val="clear" w:color="auto" w:fill="FFFFFF"/>
        </w:rPr>
        <w:t>Multidisciplinary Aspects of Production Engineering</w:t>
      </w:r>
      <w:r w:rsidRPr="00C51AE0">
        <w:rPr>
          <w:rFonts w:ascii="Times New Roman" w:hAnsi="Times New Roman" w:cs="Times New Roman"/>
          <w:sz w:val="24"/>
          <w:szCs w:val="24"/>
          <w:shd w:val="clear" w:color="auto" w:fill="FFFFFF"/>
        </w:rPr>
        <w:t>, </w:t>
      </w:r>
      <w:r w:rsidRPr="00C51AE0">
        <w:rPr>
          <w:rFonts w:ascii="Times New Roman" w:hAnsi="Times New Roman" w:cs="Times New Roman"/>
          <w:i/>
          <w:iCs/>
          <w:sz w:val="24"/>
          <w:szCs w:val="24"/>
          <w:shd w:val="clear" w:color="auto" w:fill="FFFFFF"/>
        </w:rPr>
        <w:t>1</w:t>
      </w:r>
      <w:r w:rsidRPr="00C51AE0">
        <w:rPr>
          <w:rFonts w:ascii="Times New Roman" w:hAnsi="Times New Roman" w:cs="Times New Roman"/>
          <w:sz w:val="24"/>
          <w:szCs w:val="24"/>
          <w:shd w:val="clear" w:color="auto" w:fill="FFFFFF"/>
        </w:rPr>
        <w:t>(1), pp.491-497.</w:t>
      </w:r>
    </w:p>
    <w:p w14:paraId="1EC37668" w14:textId="77777777" w:rsidR="00A55B00" w:rsidRPr="00C51AE0" w:rsidRDefault="00A55B00" w:rsidP="00C51AE0">
      <w:pPr>
        <w:spacing w:line="360" w:lineRule="auto"/>
        <w:jc w:val="both"/>
        <w:rPr>
          <w:rFonts w:ascii="Times New Roman" w:hAnsi="Times New Roman" w:cs="Times New Roman"/>
          <w:sz w:val="24"/>
          <w:szCs w:val="24"/>
          <w:shd w:val="clear" w:color="auto" w:fill="FFFFFF"/>
        </w:rPr>
      </w:pPr>
      <w:proofErr w:type="spellStart"/>
      <w:r w:rsidRPr="00C51AE0">
        <w:rPr>
          <w:rFonts w:ascii="Times New Roman" w:hAnsi="Times New Roman" w:cs="Times New Roman"/>
          <w:sz w:val="24"/>
          <w:szCs w:val="24"/>
          <w:shd w:val="clear" w:color="auto" w:fill="FFFFFF"/>
        </w:rPr>
        <w:t>Zygiaris</w:t>
      </w:r>
      <w:proofErr w:type="spellEnd"/>
      <w:r w:rsidRPr="00C51AE0">
        <w:rPr>
          <w:rFonts w:ascii="Times New Roman" w:hAnsi="Times New Roman" w:cs="Times New Roman"/>
          <w:sz w:val="24"/>
          <w:szCs w:val="24"/>
          <w:shd w:val="clear" w:color="auto" w:fill="FFFFFF"/>
        </w:rPr>
        <w:t>, S., 2018. </w:t>
      </w:r>
      <w:r w:rsidRPr="00C51AE0">
        <w:rPr>
          <w:rFonts w:ascii="Times New Roman" w:hAnsi="Times New Roman" w:cs="Times New Roman"/>
          <w:i/>
          <w:iCs/>
          <w:sz w:val="24"/>
          <w:szCs w:val="24"/>
          <w:shd w:val="clear" w:color="auto" w:fill="FFFFFF"/>
        </w:rPr>
        <w:t>Database Management Systems: A Business-Oriented Approach Using ORACLE, MySQL</w:t>
      </w:r>
      <w:r w:rsidR="00490C7A" w:rsidRPr="00C51AE0">
        <w:rPr>
          <w:rFonts w:ascii="Times New Roman" w:hAnsi="Times New Roman" w:cs="Times New Roman"/>
          <w:i/>
          <w:iCs/>
          <w:sz w:val="24"/>
          <w:szCs w:val="24"/>
          <w:shd w:val="clear" w:color="auto" w:fill="FFFFFF"/>
        </w:rPr>
        <w:t>,</w:t>
      </w:r>
      <w:r w:rsidRPr="00C51AE0">
        <w:rPr>
          <w:rFonts w:ascii="Times New Roman" w:hAnsi="Times New Roman" w:cs="Times New Roman"/>
          <w:i/>
          <w:iCs/>
          <w:sz w:val="24"/>
          <w:szCs w:val="24"/>
          <w:shd w:val="clear" w:color="auto" w:fill="FFFFFF"/>
        </w:rPr>
        <w:t xml:space="preserve"> and MS Access</w:t>
      </w:r>
      <w:r w:rsidRPr="00C51AE0">
        <w:rPr>
          <w:rFonts w:ascii="Times New Roman" w:hAnsi="Times New Roman" w:cs="Times New Roman"/>
          <w:sz w:val="24"/>
          <w:szCs w:val="24"/>
          <w:shd w:val="clear" w:color="auto" w:fill="FFFFFF"/>
        </w:rPr>
        <w:t>. Emerald Group Publishing.</w:t>
      </w:r>
    </w:p>
    <w:p w14:paraId="4BA22CF3" w14:textId="77777777" w:rsidR="00D84D63" w:rsidRPr="00C51AE0" w:rsidRDefault="00D84D63" w:rsidP="00C51AE0">
      <w:pPr>
        <w:spacing w:line="360" w:lineRule="auto"/>
        <w:jc w:val="both"/>
        <w:rPr>
          <w:rFonts w:ascii="Times New Roman" w:hAnsi="Times New Roman" w:cs="Times New Roman"/>
          <w:sz w:val="24"/>
          <w:szCs w:val="24"/>
        </w:rPr>
      </w:pPr>
    </w:p>
    <w:p w14:paraId="27A356D2" w14:textId="77777777" w:rsidR="00E50FFA" w:rsidRPr="00C51AE0" w:rsidRDefault="00E50FFA" w:rsidP="00C51AE0">
      <w:pPr>
        <w:spacing w:line="360" w:lineRule="auto"/>
        <w:jc w:val="both"/>
        <w:rPr>
          <w:rFonts w:ascii="Times New Roman" w:hAnsi="Times New Roman" w:cs="Times New Roman"/>
          <w:sz w:val="24"/>
          <w:szCs w:val="24"/>
        </w:rPr>
      </w:pPr>
    </w:p>
    <w:sectPr w:rsidR="00E50FFA" w:rsidRPr="00C51AE0" w:rsidSect="000B3B54">
      <w:footerReference w:type="default" r:id="rId5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61E4DD" w14:textId="77777777" w:rsidR="00623EC0" w:rsidRDefault="00623EC0" w:rsidP="00FF4B72">
      <w:pPr>
        <w:spacing w:after="0" w:line="240" w:lineRule="auto"/>
      </w:pPr>
      <w:r>
        <w:separator/>
      </w:r>
    </w:p>
  </w:endnote>
  <w:endnote w:type="continuationSeparator" w:id="0">
    <w:p w14:paraId="62B7337E" w14:textId="77777777" w:rsidR="00623EC0" w:rsidRDefault="00623EC0" w:rsidP="00FF4B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43240702"/>
      <w:docPartObj>
        <w:docPartGallery w:val="Page Numbers (Bottom of Page)"/>
        <w:docPartUnique/>
      </w:docPartObj>
    </w:sdtPr>
    <w:sdtEndPr>
      <w:rPr>
        <w:noProof/>
      </w:rPr>
    </w:sdtEndPr>
    <w:sdtContent>
      <w:p w14:paraId="1C7B7C09" w14:textId="77777777" w:rsidR="00907229" w:rsidRDefault="00B7027A">
        <w:pPr>
          <w:pStyle w:val="Footer"/>
          <w:jc w:val="right"/>
        </w:pPr>
        <w:r>
          <w:fldChar w:fldCharType="begin"/>
        </w:r>
        <w:r>
          <w:instrText xml:space="preserve"> PAGE   \* MERGEFORMAT </w:instrText>
        </w:r>
        <w:r>
          <w:fldChar w:fldCharType="separate"/>
        </w:r>
        <w:r w:rsidR="00456213">
          <w:rPr>
            <w:noProof/>
          </w:rPr>
          <w:t>29</w:t>
        </w:r>
        <w:r>
          <w:rPr>
            <w:noProof/>
          </w:rPr>
          <w:fldChar w:fldCharType="end"/>
        </w:r>
      </w:p>
    </w:sdtContent>
  </w:sdt>
  <w:p w14:paraId="48521419" w14:textId="77777777" w:rsidR="00907229" w:rsidRDefault="009072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94D085" w14:textId="77777777" w:rsidR="00623EC0" w:rsidRDefault="00623EC0" w:rsidP="00FF4B72">
      <w:pPr>
        <w:spacing w:after="0" w:line="240" w:lineRule="auto"/>
      </w:pPr>
      <w:r>
        <w:separator/>
      </w:r>
    </w:p>
  </w:footnote>
  <w:footnote w:type="continuationSeparator" w:id="0">
    <w:p w14:paraId="15E5CF56" w14:textId="77777777" w:rsidR="00623EC0" w:rsidRDefault="00623EC0" w:rsidP="00FF4B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5432479"/>
    <w:multiLevelType w:val="multilevel"/>
    <w:tmpl w:val="E08CD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NTIxtjQxNzI0tzA1MTRS0lEKTi0uzszPAykwqgUARc9CSywAAAA="/>
  </w:docVars>
  <w:rsids>
    <w:rsidRoot w:val="008465F9"/>
    <w:rsid w:val="000276F5"/>
    <w:rsid w:val="00033368"/>
    <w:rsid w:val="000818A2"/>
    <w:rsid w:val="00087296"/>
    <w:rsid w:val="00096DA1"/>
    <w:rsid w:val="000A41BF"/>
    <w:rsid w:val="000B3B54"/>
    <w:rsid w:val="000D5D1C"/>
    <w:rsid w:val="000D5D89"/>
    <w:rsid w:val="000D7B1A"/>
    <w:rsid w:val="000E3E20"/>
    <w:rsid w:val="001224F0"/>
    <w:rsid w:val="00135825"/>
    <w:rsid w:val="001E1F3E"/>
    <w:rsid w:val="0020600F"/>
    <w:rsid w:val="00212305"/>
    <w:rsid w:val="00216CA7"/>
    <w:rsid w:val="00227FD8"/>
    <w:rsid w:val="00237453"/>
    <w:rsid w:val="002628EE"/>
    <w:rsid w:val="00276442"/>
    <w:rsid w:val="002811BE"/>
    <w:rsid w:val="002A1DC4"/>
    <w:rsid w:val="002B2583"/>
    <w:rsid w:val="002B4BAF"/>
    <w:rsid w:val="002B76F1"/>
    <w:rsid w:val="002B7761"/>
    <w:rsid w:val="002B7A48"/>
    <w:rsid w:val="002D5CF1"/>
    <w:rsid w:val="002F4B27"/>
    <w:rsid w:val="00331C15"/>
    <w:rsid w:val="00343266"/>
    <w:rsid w:val="003D63B9"/>
    <w:rsid w:val="003E0DF1"/>
    <w:rsid w:val="003E4B5B"/>
    <w:rsid w:val="003E6BD0"/>
    <w:rsid w:val="00412362"/>
    <w:rsid w:val="004413D8"/>
    <w:rsid w:val="004434A5"/>
    <w:rsid w:val="00447495"/>
    <w:rsid w:val="00456213"/>
    <w:rsid w:val="00490C7A"/>
    <w:rsid w:val="004B40A8"/>
    <w:rsid w:val="004E10A2"/>
    <w:rsid w:val="004F3BA3"/>
    <w:rsid w:val="00506982"/>
    <w:rsid w:val="005560EF"/>
    <w:rsid w:val="005A19B8"/>
    <w:rsid w:val="005C3DF2"/>
    <w:rsid w:val="005D17A4"/>
    <w:rsid w:val="005D3F89"/>
    <w:rsid w:val="005D4BB4"/>
    <w:rsid w:val="00607037"/>
    <w:rsid w:val="00611F1C"/>
    <w:rsid w:val="00614735"/>
    <w:rsid w:val="006221A1"/>
    <w:rsid w:val="00623EC0"/>
    <w:rsid w:val="006353F9"/>
    <w:rsid w:val="0064332A"/>
    <w:rsid w:val="00664714"/>
    <w:rsid w:val="00671094"/>
    <w:rsid w:val="0067338F"/>
    <w:rsid w:val="006B3A63"/>
    <w:rsid w:val="006C4CC1"/>
    <w:rsid w:val="006D46C2"/>
    <w:rsid w:val="006F4DFB"/>
    <w:rsid w:val="0071469F"/>
    <w:rsid w:val="00735932"/>
    <w:rsid w:val="00736685"/>
    <w:rsid w:val="00736A71"/>
    <w:rsid w:val="00754CD6"/>
    <w:rsid w:val="0076768F"/>
    <w:rsid w:val="007711AD"/>
    <w:rsid w:val="00781674"/>
    <w:rsid w:val="007C582E"/>
    <w:rsid w:val="007D4EE6"/>
    <w:rsid w:val="007F01C4"/>
    <w:rsid w:val="008465F9"/>
    <w:rsid w:val="0086448B"/>
    <w:rsid w:val="00866D5E"/>
    <w:rsid w:val="0087058A"/>
    <w:rsid w:val="00891BAC"/>
    <w:rsid w:val="008A7ADE"/>
    <w:rsid w:val="008A7B23"/>
    <w:rsid w:val="008D3170"/>
    <w:rsid w:val="008E4C2B"/>
    <w:rsid w:val="008F3E1E"/>
    <w:rsid w:val="00907229"/>
    <w:rsid w:val="00930C95"/>
    <w:rsid w:val="0094487E"/>
    <w:rsid w:val="00946EF5"/>
    <w:rsid w:val="00956274"/>
    <w:rsid w:val="00963300"/>
    <w:rsid w:val="009C46BD"/>
    <w:rsid w:val="00A0056B"/>
    <w:rsid w:val="00A164AA"/>
    <w:rsid w:val="00A35FEB"/>
    <w:rsid w:val="00A429FD"/>
    <w:rsid w:val="00A43F39"/>
    <w:rsid w:val="00A524B8"/>
    <w:rsid w:val="00A552DB"/>
    <w:rsid w:val="00A55B00"/>
    <w:rsid w:val="00A878B9"/>
    <w:rsid w:val="00A91F59"/>
    <w:rsid w:val="00A975F3"/>
    <w:rsid w:val="00AC541F"/>
    <w:rsid w:val="00B17947"/>
    <w:rsid w:val="00B25D2C"/>
    <w:rsid w:val="00B36205"/>
    <w:rsid w:val="00B44DE8"/>
    <w:rsid w:val="00B64642"/>
    <w:rsid w:val="00B663A2"/>
    <w:rsid w:val="00B7027A"/>
    <w:rsid w:val="00B84E69"/>
    <w:rsid w:val="00B966B0"/>
    <w:rsid w:val="00BA347F"/>
    <w:rsid w:val="00BD2772"/>
    <w:rsid w:val="00BD64A3"/>
    <w:rsid w:val="00BE2B2D"/>
    <w:rsid w:val="00BF06FF"/>
    <w:rsid w:val="00BF1484"/>
    <w:rsid w:val="00C05B9A"/>
    <w:rsid w:val="00C07101"/>
    <w:rsid w:val="00C20BF4"/>
    <w:rsid w:val="00C30692"/>
    <w:rsid w:val="00C32E1E"/>
    <w:rsid w:val="00C51AE0"/>
    <w:rsid w:val="00C537B4"/>
    <w:rsid w:val="00C565E9"/>
    <w:rsid w:val="00C81539"/>
    <w:rsid w:val="00C8297C"/>
    <w:rsid w:val="00C974A0"/>
    <w:rsid w:val="00CE5066"/>
    <w:rsid w:val="00D100AF"/>
    <w:rsid w:val="00D13E42"/>
    <w:rsid w:val="00D33469"/>
    <w:rsid w:val="00D45A87"/>
    <w:rsid w:val="00D61831"/>
    <w:rsid w:val="00D84D63"/>
    <w:rsid w:val="00DB292C"/>
    <w:rsid w:val="00DC7566"/>
    <w:rsid w:val="00DF1EB9"/>
    <w:rsid w:val="00DF2DD9"/>
    <w:rsid w:val="00E30A07"/>
    <w:rsid w:val="00E4183D"/>
    <w:rsid w:val="00E50FFA"/>
    <w:rsid w:val="00E56A74"/>
    <w:rsid w:val="00E7053D"/>
    <w:rsid w:val="00E75FDF"/>
    <w:rsid w:val="00E876BA"/>
    <w:rsid w:val="00E94D7B"/>
    <w:rsid w:val="00E97D67"/>
    <w:rsid w:val="00EA47BE"/>
    <w:rsid w:val="00ED4C74"/>
    <w:rsid w:val="00F03A9E"/>
    <w:rsid w:val="00F57982"/>
    <w:rsid w:val="00F753F8"/>
    <w:rsid w:val="00F96901"/>
    <w:rsid w:val="00FB25B6"/>
    <w:rsid w:val="00FD24E3"/>
    <w:rsid w:val="00FD6060"/>
    <w:rsid w:val="00FE1B59"/>
    <w:rsid w:val="00FF4585"/>
    <w:rsid w:val="00FF4B72"/>
    <w:rsid w:val="00FF6A9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B32C0"/>
  <w15:docId w15:val="{FBA46368-5374-4FFD-BDCC-4FDE5713C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541F"/>
  </w:style>
  <w:style w:type="paragraph" w:styleId="Heading1">
    <w:name w:val="heading 1"/>
    <w:basedOn w:val="Normal"/>
    <w:next w:val="Normal"/>
    <w:link w:val="Heading1Char"/>
    <w:uiPriority w:val="9"/>
    <w:qFormat/>
    <w:rsid w:val="00A878B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878B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465F9"/>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8465F9"/>
    <w:rPr>
      <w:i/>
      <w:iCs/>
    </w:rPr>
  </w:style>
  <w:style w:type="character" w:styleId="CommentReference">
    <w:name w:val="annotation reference"/>
    <w:basedOn w:val="DefaultParagraphFont"/>
    <w:uiPriority w:val="99"/>
    <w:semiHidden/>
    <w:unhideWhenUsed/>
    <w:rsid w:val="008465F9"/>
    <w:rPr>
      <w:sz w:val="16"/>
      <w:szCs w:val="16"/>
    </w:rPr>
  </w:style>
  <w:style w:type="paragraph" w:styleId="CommentText">
    <w:name w:val="annotation text"/>
    <w:basedOn w:val="Normal"/>
    <w:link w:val="CommentTextChar"/>
    <w:uiPriority w:val="99"/>
    <w:semiHidden/>
    <w:unhideWhenUsed/>
    <w:rsid w:val="008465F9"/>
    <w:pPr>
      <w:spacing w:line="240" w:lineRule="auto"/>
    </w:pPr>
    <w:rPr>
      <w:sz w:val="20"/>
      <w:szCs w:val="20"/>
    </w:rPr>
  </w:style>
  <w:style w:type="character" w:customStyle="1" w:styleId="CommentTextChar">
    <w:name w:val="Comment Text Char"/>
    <w:basedOn w:val="DefaultParagraphFont"/>
    <w:link w:val="CommentText"/>
    <w:uiPriority w:val="99"/>
    <w:semiHidden/>
    <w:rsid w:val="008465F9"/>
    <w:rPr>
      <w:sz w:val="20"/>
      <w:szCs w:val="20"/>
      <w:lang w:val="en-GB"/>
    </w:rPr>
  </w:style>
  <w:style w:type="paragraph" w:styleId="CommentSubject">
    <w:name w:val="annotation subject"/>
    <w:basedOn w:val="CommentText"/>
    <w:next w:val="CommentText"/>
    <w:link w:val="CommentSubjectChar"/>
    <w:uiPriority w:val="99"/>
    <w:semiHidden/>
    <w:unhideWhenUsed/>
    <w:rsid w:val="008465F9"/>
    <w:rPr>
      <w:b/>
      <w:bCs/>
    </w:rPr>
  </w:style>
  <w:style w:type="character" w:customStyle="1" w:styleId="CommentSubjectChar">
    <w:name w:val="Comment Subject Char"/>
    <w:basedOn w:val="CommentTextChar"/>
    <w:link w:val="CommentSubject"/>
    <w:uiPriority w:val="99"/>
    <w:semiHidden/>
    <w:rsid w:val="008465F9"/>
    <w:rPr>
      <w:b/>
      <w:bCs/>
      <w:sz w:val="20"/>
      <w:szCs w:val="20"/>
      <w:lang w:val="en-GB"/>
    </w:rPr>
  </w:style>
  <w:style w:type="paragraph" w:styleId="BalloonText">
    <w:name w:val="Balloon Text"/>
    <w:basedOn w:val="Normal"/>
    <w:link w:val="BalloonTextChar"/>
    <w:uiPriority w:val="99"/>
    <w:semiHidden/>
    <w:unhideWhenUsed/>
    <w:rsid w:val="008465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65F9"/>
    <w:rPr>
      <w:rFonts w:ascii="Tahoma" w:hAnsi="Tahoma" w:cs="Tahoma"/>
      <w:sz w:val="16"/>
      <w:szCs w:val="16"/>
      <w:lang w:val="en-GB"/>
    </w:rPr>
  </w:style>
  <w:style w:type="character" w:styleId="Hyperlink">
    <w:name w:val="Hyperlink"/>
    <w:basedOn w:val="DefaultParagraphFont"/>
    <w:uiPriority w:val="99"/>
    <w:unhideWhenUsed/>
    <w:rsid w:val="008465F9"/>
    <w:rPr>
      <w:color w:val="0000FF"/>
      <w:u w:val="single"/>
    </w:rPr>
  </w:style>
  <w:style w:type="paragraph" w:customStyle="1" w:styleId="comp">
    <w:name w:val="comp"/>
    <w:basedOn w:val="Normal"/>
    <w:rsid w:val="008465F9"/>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graf--p">
    <w:name w:val="graf--p"/>
    <w:basedOn w:val="Normal"/>
    <w:rsid w:val="00C974A0"/>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C974A0"/>
    <w:rPr>
      <w:b/>
      <w:bCs/>
    </w:rPr>
  </w:style>
  <w:style w:type="paragraph" w:styleId="Header">
    <w:name w:val="header"/>
    <w:basedOn w:val="Normal"/>
    <w:link w:val="HeaderChar"/>
    <w:uiPriority w:val="99"/>
    <w:unhideWhenUsed/>
    <w:rsid w:val="00FF4B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4B72"/>
  </w:style>
  <w:style w:type="paragraph" w:styleId="Footer">
    <w:name w:val="footer"/>
    <w:basedOn w:val="Normal"/>
    <w:link w:val="FooterChar"/>
    <w:uiPriority w:val="99"/>
    <w:unhideWhenUsed/>
    <w:rsid w:val="00FF4B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4B72"/>
  </w:style>
  <w:style w:type="character" w:customStyle="1" w:styleId="hgkelc">
    <w:name w:val="hgkelc"/>
    <w:basedOn w:val="DefaultParagraphFont"/>
    <w:rsid w:val="00D84D63"/>
  </w:style>
  <w:style w:type="character" w:customStyle="1" w:styleId="kx21rb">
    <w:name w:val="kx21rb"/>
    <w:basedOn w:val="DefaultParagraphFont"/>
    <w:rsid w:val="00D84D63"/>
  </w:style>
  <w:style w:type="character" w:customStyle="1" w:styleId="Heading2Char">
    <w:name w:val="Heading 2 Char"/>
    <w:basedOn w:val="DefaultParagraphFont"/>
    <w:link w:val="Heading2"/>
    <w:uiPriority w:val="9"/>
    <w:rsid w:val="00A878B9"/>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A878B9"/>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A878B9"/>
    <w:pPr>
      <w:outlineLvl w:val="9"/>
    </w:pPr>
    <w:rPr>
      <w:lang w:val="en-US" w:eastAsia="ja-JP"/>
    </w:rPr>
  </w:style>
  <w:style w:type="paragraph" w:styleId="TOC2">
    <w:name w:val="toc 2"/>
    <w:basedOn w:val="Normal"/>
    <w:next w:val="Normal"/>
    <w:autoRedefine/>
    <w:uiPriority w:val="39"/>
    <w:unhideWhenUsed/>
    <w:rsid w:val="00A878B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88367553">
      <w:bodyDiv w:val="1"/>
      <w:marLeft w:val="0"/>
      <w:marRight w:val="0"/>
      <w:marTop w:val="0"/>
      <w:marBottom w:val="0"/>
      <w:divBdr>
        <w:top w:val="none" w:sz="0" w:space="0" w:color="auto"/>
        <w:left w:val="none" w:sz="0" w:space="0" w:color="auto"/>
        <w:bottom w:val="none" w:sz="0" w:space="0" w:color="auto"/>
        <w:right w:val="none" w:sz="0" w:space="0" w:color="auto"/>
      </w:divBdr>
    </w:div>
    <w:div w:id="1118643389">
      <w:bodyDiv w:val="1"/>
      <w:marLeft w:val="0"/>
      <w:marRight w:val="0"/>
      <w:marTop w:val="0"/>
      <w:marBottom w:val="0"/>
      <w:divBdr>
        <w:top w:val="none" w:sz="0" w:space="0" w:color="auto"/>
        <w:left w:val="none" w:sz="0" w:space="0" w:color="auto"/>
        <w:bottom w:val="none" w:sz="0" w:space="0" w:color="auto"/>
        <w:right w:val="none" w:sz="0" w:space="0" w:color="auto"/>
      </w:divBdr>
    </w:div>
    <w:div w:id="1274898778">
      <w:bodyDiv w:val="1"/>
      <w:marLeft w:val="0"/>
      <w:marRight w:val="0"/>
      <w:marTop w:val="0"/>
      <w:marBottom w:val="0"/>
      <w:divBdr>
        <w:top w:val="none" w:sz="0" w:space="0" w:color="auto"/>
        <w:left w:val="none" w:sz="0" w:space="0" w:color="auto"/>
        <w:bottom w:val="none" w:sz="0" w:space="0" w:color="auto"/>
        <w:right w:val="none" w:sz="0" w:space="0" w:color="auto"/>
      </w:divBdr>
    </w:div>
    <w:div w:id="1309094812">
      <w:bodyDiv w:val="1"/>
      <w:marLeft w:val="0"/>
      <w:marRight w:val="0"/>
      <w:marTop w:val="0"/>
      <w:marBottom w:val="0"/>
      <w:divBdr>
        <w:top w:val="none" w:sz="0" w:space="0" w:color="auto"/>
        <w:left w:val="none" w:sz="0" w:space="0" w:color="auto"/>
        <w:bottom w:val="none" w:sz="0" w:space="0" w:color="auto"/>
        <w:right w:val="none" w:sz="0" w:space="0" w:color="auto"/>
      </w:divBdr>
      <w:divsChild>
        <w:div w:id="1886789185">
          <w:marLeft w:val="0"/>
          <w:marRight w:val="0"/>
          <w:marTop w:val="0"/>
          <w:marBottom w:val="0"/>
          <w:divBdr>
            <w:top w:val="none" w:sz="0" w:space="0" w:color="auto"/>
            <w:left w:val="none" w:sz="0" w:space="0" w:color="auto"/>
            <w:bottom w:val="none" w:sz="0" w:space="0" w:color="auto"/>
            <w:right w:val="none" w:sz="0" w:space="0" w:color="auto"/>
          </w:divBdr>
        </w:div>
      </w:divsChild>
    </w:div>
    <w:div w:id="1342201974">
      <w:bodyDiv w:val="1"/>
      <w:marLeft w:val="0"/>
      <w:marRight w:val="0"/>
      <w:marTop w:val="0"/>
      <w:marBottom w:val="0"/>
      <w:divBdr>
        <w:top w:val="none" w:sz="0" w:space="0" w:color="auto"/>
        <w:left w:val="none" w:sz="0" w:space="0" w:color="auto"/>
        <w:bottom w:val="none" w:sz="0" w:space="0" w:color="auto"/>
        <w:right w:val="none" w:sz="0" w:space="0" w:color="auto"/>
      </w:divBdr>
    </w:div>
    <w:div w:id="1451360299">
      <w:bodyDiv w:val="1"/>
      <w:marLeft w:val="0"/>
      <w:marRight w:val="0"/>
      <w:marTop w:val="0"/>
      <w:marBottom w:val="0"/>
      <w:divBdr>
        <w:top w:val="none" w:sz="0" w:space="0" w:color="auto"/>
        <w:left w:val="none" w:sz="0" w:space="0" w:color="auto"/>
        <w:bottom w:val="none" w:sz="0" w:space="0" w:color="auto"/>
        <w:right w:val="none" w:sz="0" w:space="0" w:color="auto"/>
      </w:divBdr>
      <w:divsChild>
        <w:div w:id="136923984">
          <w:marLeft w:val="0"/>
          <w:marRight w:val="0"/>
          <w:marTop w:val="0"/>
          <w:marBottom w:val="0"/>
          <w:divBdr>
            <w:top w:val="none" w:sz="0" w:space="0" w:color="auto"/>
            <w:left w:val="none" w:sz="0" w:space="0" w:color="auto"/>
            <w:bottom w:val="none" w:sz="0" w:space="0" w:color="auto"/>
            <w:right w:val="none" w:sz="0" w:space="0" w:color="auto"/>
          </w:divBdr>
        </w:div>
      </w:divsChild>
    </w:div>
    <w:div w:id="1547643043">
      <w:bodyDiv w:val="1"/>
      <w:marLeft w:val="0"/>
      <w:marRight w:val="0"/>
      <w:marTop w:val="0"/>
      <w:marBottom w:val="0"/>
      <w:divBdr>
        <w:top w:val="none" w:sz="0" w:space="0" w:color="auto"/>
        <w:left w:val="none" w:sz="0" w:space="0" w:color="auto"/>
        <w:bottom w:val="none" w:sz="0" w:space="0" w:color="auto"/>
        <w:right w:val="none" w:sz="0" w:space="0" w:color="auto"/>
      </w:divBdr>
    </w:div>
    <w:div w:id="1867675214">
      <w:bodyDiv w:val="1"/>
      <w:marLeft w:val="0"/>
      <w:marRight w:val="0"/>
      <w:marTop w:val="0"/>
      <w:marBottom w:val="0"/>
      <w:divBdr>
        <w:top w:val="none" w:sz="0" w:space="0" w:color="auto"/>
        <w:left w:val="none" w:sz="0" w:space="0" w:color="auto"/>
        <w:bottom w:val="none" w:sz="0" w:space="0" w:color="auto"/>
        <w:right w:val="none" w:sz="0" w:space="0" w:color="auto"/>
      </w:divBdr>
      <w:divsChild>
        <w:div w:id="1202741716">
          <w:marLeft w:val="0"/>
          <w:marRight w:val="0"/>
          <w:marTop w:val="0"/>
          <w:marBottom w:val="0"/>
          <w:divBdr>
            <w:top w:val="none" w:sz="0" w:space="0" w:color="auto"/>
            <w:left w:val="none" w:sz="0" w:space="0" w:color="auto"/>
            <w:bottom w:val="none" w:sz="0" w:space="0" w:color="auto"/>
            <w:right w:val="none" w:sz="0" w:space="0" w:color="auto"/>
          </w:divBdr>
        </w:div>
        <w:div w:id="885261498">
          <w:marLeft w:val="0"/>
          <w:marRight w:val="0"/>
          <w:marTop w:val="0"/>
          <w:marBottom w:val="0"/>
          <w:divBdr>
            <w:top w:val="none" w:sz="0" w:space="0" w:color="auto"/>
            <w:left w:val="none" w:sz="0" w:space="0" w:color="auto"/>
            <w:bottom w:val="none" w:sz="0" w:space="0" w:color="auto"/>
            <w:right w:val="none" w:sz="0" w:space="0" w:color="auto"/>
          </w:divBdr>
        </w:div>
      </w:divsChild>
    </w:div>
    <w:div w:id="1964380082">
      <w:bodyDiv w:val="1"/>
      <w:marLeft w:val="0"/>
      <w:marRight w:val="0"/>
      <w:marTop w:val="0"/>
      <w:marBottom w:val="0"/>
      <w:divBdr>
        <w:top w:val="none" w:sz="0" w:space="0" w:color="auto"/>
        <w:left w:val="none" w:sz="0" w:space="0" w:color="auto"/>
        <w:bottom w:val="none" w:sz="0" w:space="0" w:color="auto"/>
        <w:right w:val="none" w:sz="0" w:space="0" w:color="auto"/>
      </w:divBdr>
      <w:divsChild>
        <w:div w:id="17441374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 Type="http://schemas.openxmlformats.org/officeDocument/2006/relationships/webSettings" Target="webSettings.xml"/><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theme" Target="theme/theme1.xm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537C5F-ECA4-4861-A38B-12F3BE496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1851</Words>
  <Characters>10557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harshad</dc:creator>
  <cp:lastModifiedBy>Delia Andriuca</cp:lastModifiedBy>
  <cp:revision>6</cp:revision>
  <dcterms:created xsi:type="dcterms:W3CDTF">2020-12-15T16:05:00Z</dcterms:created>
  <dcterms:modified xsi:type="dcterms:W3CDTF">2021-01-08T12:17:00Z</dcterms:modified>
</cp:coreProperties>
</file>