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92143" w14:textId="77777777" w:rsidR="000E79DC" w:rsidRDefault="000E79DC" w:rsidP="000E79DC">
      <w:pPr>
        <w:jc w:val="center"/>
        <w:rPr>
          <w:rFonts w:ascii="Arial" w:hAnsi="Arial" w:cs="Arial"/>
          <w:b/>
          <w:bCs/>
          <w:sz w:val="32"/>
          <w:szCs w:val="32"/>
        </w:rPr>
      </w:pPr>
    </w:p>
    <w:p w14:paraId="45A27777" w14:textId="77777777" w:rsidR="000E79DC" w:rsidRDefault="000E79DC" w:rsidP="000E79DC">
      <w:pPr>
        <w:jc w:val="center"/>
        <w:rPr>
          <w:rFonts w:ascii="Arial" w:hAnsi="Arial" w:cs="Arial"/>
          <w:b/>
          <w:bCs/>
          <w:sz w:val="32"/>
          <w:szCs w:val="32"/>
        </w:rPr>
      </w:pPr>
    </w:p>
    <w:p w14:paraId="6A5D28ED" w14:textId="77777777" w:rsidR="000E79DC" w:rsidRDefault="000E79DC" w:rsidP="000E79DC">
      <w:pPr>
        <w:jc w:val="center"/>
        <w:rPr>
          <w:rFonts w:ascii="Arial" w:hAnsi="Arial" w:cs="Arial"/>
          <w:b/>
          <w:bCs/>
          <w:sz w:val="32"/>
          <w:szCs w:val="32"/>
        </w:rPr>
      </w:pPr>
    </w:p>
    <w:p w14:paraId="4CA449B1" w14:textId="77777777" w:rsidR="000E79DC" w:rsidRDefault="000E79DC" w:rsidP="000E79DC">
      <w:pPr>
        <w:jc w:val="center"/>
        <w:rPr>
          <w:rFonts w:ascii="Arial" w:hAnsi="Arial" w:cs="Arial"/>
          <w:b/>
          <w:bCs/>
          <w:sz w:val="32"/>
          <w:szCs w:val="32"/>
        </w:rPr>
      </w:pPr>
    </w:p>
    <w:p w14:paraId="41BB62A2" w14:textId="77777777" w:rsidR="000E79DC" w:rsidRDefault="000E79DC" w:rsidP="000E79DC">
      <w:pPr>
        <w:jc w:val="center"/>
        <w:rPr>
          <w:rFonts w:ascii="Arial" w:hAnsi="Arial" w:cs="Arial"/>
          <w:b/>
          <w:bCs/>
          <w:sz w:val="32"/>
          <w:szCs w:val="32"/>
        </w:rPr>
      </w:pPr>
    </w:p>
    <w:p w14:paraId="0CC6BF80" w14:textId="77777777" w:rsidR="000E79DC" w:rsidRDefault="000E79DC" w:rsidP="000E79DC">
      <w:pPr>
        <w:jc w:val="center"/>
        <w:rPr>
          <w:rFonts w:ascii="Arial" w:hAnsi="Arial" w:cs="Arial"/>
          <w:b/>
          <w:bCs/>
          <w:sz w:val="32"/>
          <w:szCs w:val="32"/>
        </w:rPr>
      </w:pPr>
    </w:p>
    <w:p w14:paraId="76E2897A" w14:textId="77777777" w:rsidR="000E79DC" w:rsidRDefault="000E79DC" w:rsidP="000E79DC">
      <w:pPr>
        <w:jc w:val="center"/>
        <w:rPr>
          <w:rFonts w:ascii="Arial" w:hAnsi="Arial" w:cs="Arial"/>
          <w:b/>
          <w:bCs/>
          <w:sz w:val="32"/>
          <w:szCs w:val="32"/>
        </w:rPr>
      </w:pPr>
    </w:p>
    <w:p w14:paraId="73373705" w14:textId="379AF672" w:rsidR="000E79DC" w:rsidRPr="0062462B" w:rsidRDefault="000E79DC" w:rsidP="000E79DC">
      <w:pPr>
        <w:jc w:val="center"/>
        <w:rPr>
          <w:rFonts w:ascii="Arial" w:hAnsi="Arial" w:cs="Arial"/>
          <w:b/>
          <w:bCs/>
          <w:sz w:val="36"/>
          <w:szCs w:val="36"/>
        </w:rPr>
      </w:pPr>
      <w:r w:rsidRPr="0062462B">
        <w:rPr>
          <w:rFonts w:ascii="Arial" w:hAnsi="Arial" w:cs="Arial"/>
          <w:b/>
          <w:bCs/>
          <w:sz w:val="36"/>
          <w:szCs w:val="36"/>
        </w:rPr>
        <w:t>REFLECTIVE PORTFOLIO</w:t>
      </w:r>
    </w:p>
    <w:p w14:paraId="2846BD7E" w14:textId="77777777" w:rsidR="000E79DC" w:rsidRPr="00EB45E1" w:rsidRDefault="000E79DC" w:rsidP="000E79DC">
      <w:pPr>
        <w:ind w:left="720"/>
        <w:jc w:val="both"/>
        <w:rPr>
          <w:rFonts w:ascii="Arial" w:hAnsi="Arial" w:cs="Arial"/>
          <w:b/>
          <w:bCs/>
          <w:sz w:val="32"/>
          <w:szCs w:val="32"/>
          <w:lang w:val="en-US"/>
        </w:rPr>
      </w:pPr>
    </w:p>
    <w:p w14:paraId="3CE05C39" w14:textId="77777777" w:rsidR="000E79DC" w:rsidRPr="00EB45E1" w:rsidRDefault="000E79DC" w:rsidP="000E79DC">
      <w:pPr>
        <w:ind w:left="720"/>
        <w:jc w:val="both"/>
        <w:rPr>
          <w:rFonts w:ascii="Arial" w:hAnsi="Arial" w:cs="Arial"/>
          <w:b/>
          <w:bCs/>
          <w:sz w:val="32"/>
          <w:szCs w:val="32"/>
          <w:lang w:val="en-US"/>
        </w:rPr>
      </w:pPr>
    </w:p>
    <w:p w14:paraId="063EBB32" w14:textId="77777777" w:rsidR="000E79DC" w:rsidRPr="00EB45E1" w:rsidRDefault="000E79DC" w:rsidP="000E79DC">
      <w:pPr>
        <w:ind w:left="720"/>
        <w:jc w:val="both"/>
        <w:rPr>
          <w:rFonts w:ascii="Arial" w:hAnsi="Arial" w:cs="Arial"/>
          <w:b/>
          <w:bCs/>
          <w:sz w:val="32"/>
          <w:szCs w:val="32"/>
          <w:lang w:val="en-US"/>
        </w:rPr>
      </w:pPr>
    </w:p>
    <w:p w14:paraId="2FA02164" w14:textId="77777777" w:rsidR="000E79DC" w:rsidRPr="00EB45E1" w:rsidRDefault="000E79DC" w:rsidP="000E79DC">
      <w:pPr>
        <w:ind w:left="720"/>
        <w:jc w:val="both"/>
        <w:rPr>
          <w:rFonts w:ascii="Arial" w:hAnsi="Arial" w:cs="Arial"/>
          <w:b/>
          <w:bCs/>
          <w:sz w:val="32"/>
          <w:szCs w:val="32"/>
          <w:lang w:val="en-US"/>
        </w:rPr>
      </w:pPr>
    </w:p>
    <w:p w14:paraId="2D2DC3F5" w14:textId="77777777" w:rsidR="000E79DC" w:rsidRPr="00EB45E1" w:rsidRDefault="000E79DC" w:rsidP="000E79DC">
      <w:pPr>
        <w:ind w:left="720"/>
        <w:jc w:val="both"/>
        <w:rPr>
          <w:rFonts w:ascii="Arial" w:hAnsi="Arial" w:cs="Arial"/>
          <w:b/>
          <w:bCs/>
          <w:sz w:val="32"/>
          <w:szCs w:val="32"/>
          <w:lang w:val="en-US"/>
        </w:rPr>
      </w:pPr>
    </w:p>
    <w:p w14:paraId="77F95A46" w14:textId="77777777" w:rsidR="000E79DC" w:rsidRPr="00EB45E1" w:rsidRDefault="000E79DC" w:rsidP="000E79DC">
      <w:pPr>
        <w:ind w:left="720"/>
        <w:jc w:val="both"/>
        <w:rPr>
          <w:rFonts w:ascii="Arial" w:hAnsi="Arial" w:cs="Arial"/>
          <w:b/>
          <w:bCs/>
          <w:sz w:val="32"/>
          <w:szCs w:val="32"/>
          <w:lang w:val="en-US"/>
        </w:rPr>
      </w:pPr>
    </w:p>
    <w:p w14:paraId="340939E6" w14:textId="77777777" w:rsidR="000E79DC" w:rsidRDefault="000E79DC" w:rsidP="000E79DC">
      <w:pPr>
        <w:ind w:left="720"/>
        <w:jc w:val="both"/>
        <w:rPr>
          <w:rFonts w:ascii="Arial" w:hAnsi="Arial" w:cs="Arial"/>
          <w:b/>
          <w:bCs/>
          <w:sz w:val="32"/>
          <w:szCs w:val="32"/>
          <w:lang w:val="en-US"/>
        </w:rPr>
      </w:pPr>
    </w:p>
    <w:p w14:paraId="60FEF9CE" w14:textId="77777777" w:rsidR="000E79DC" w:rsidRDefault="000E79DC" w:rsidP="000E79DC">
      <w:pPr>
        <w:ind w:left="720"/>
        <w:jc w:val="both"/>
        <w:rPr>
          <w:rFonts w:ascii="Arial" w:hAnsi="Arial" w:cs="Arial"/>
          <w:b/>
          <w:bCs/>
          <w:sz w:val="32"/>
          <w:szCs w:val="32"/>
          <w:lang w:val="en-US"/>
        </w:rPr>
      </w:pPr>
    </w:p>
    <w:p w14:paraId="30C23817" w14:textId="77777777" w:rsidR="000E79DC" w:rsidRPr="00EB45E1" w:rsidRDefault="000E79DC" w:rsidP="000E79DC">
      <w:pPr>
        <w:ind w:left="720"/>
        <w:jc w:val="both"/>
        <w:rPr>
          <w:rFonts w:ascii="Arial" w:hAnsi="Arial" w:cs="Arial"/>
          <w:b/>
          <w:bCs/>
          <w:sz w:val="32"/>
          <w:szCs w:val="32"/>
        </w:rPr>
      </w:pPr>
      <w:r w:rsidRPr="00EB45E1">
        <w:rPr>
          <w:rFonts w:ascii="Arial" w:hAnsi="Arial" w:cs="Arial"/>
          <w:b/>
          <w:bCs/>
          <w:sz w:val="32"/>
          <w:szCs w:val="32"/>
          <w:lang w:val="en-US"/>
        </w:rPr>
        <w:t>Module: Professional Career Development</w:t>
      </w:r>
    </w:p>
    <w:p w14:paraId="25EEA58C" w14:textId="77777777" w:rsidR="000E79DC" w:rsidRPr="00EB45E1" w:rsidRDefault="000E79DC" w:rsidP="000E79DC">
      <w:pPr>
        <w:ind w:left="720"/>
        <w:jc w:val="both"/>
        <w:rPr>
          <w:rFonts w:ascii="Arial" w:hAnsi="Arial" w:cs="Arial"/>
          <w:b/>
          <w:bCs/>
          <w:sz w:val="32"/>
          <w:szCs w:val="32"/>
        </w:rPr>
      </w:pPr>
      <w:r w:rsidRPr="00EB45E1">
        <w:rPr>
          <w:rFonts w:ascii="Arial" w:hAnsi="Arial" w:cs="Arial"/>
          <w:b/>
          <w:bCs/>
          <w:sz w:val="32"/>
          <w:szCs w:val="32"/>
          <w:lang w:val="en-US"/>
        </w:rPr>
        <w:t>Module Code: BMSW4005</w:t>
      </w:r>
    </w:p>
    <w:p w14:paraId="4F51A182" w14:textId="77777777" w:rsidR="000E79DC" w:rsidRPr="00EB45E1" w:rsidRDefault="000E79DC" w:rsidP="000E79DC">
      <w:pPr>
        <w:ind w:left="720"/>
        <w:jc w:val="both"/>
        <w:rPr>
          <w:rFonts w:ascii="Arial" w:hAnsi="Arial" w:cs="Arial"/>
          <w:b/>
          <w:bCs/>
          <w:sz w:val="32"/>
          <w:szCs w:val="32"/>
        </w:rPr>
      </w:pPr>
      <w:r w:rsidRPr="00EB45E1">
        <w:rPr>
          <w:rFonts w:ascii="Arial" w:hAnsi="Arial" w:cs="Arial"/>
          <w:b/>
          <w:bCs/>
          <w:sz w:val="32"/>
          <w:szCs w:val="32"/>
          <w:lang w:val="en-US"/>
        </w:rPr>
        <w:t xml:space="preserve">Lecturer Name: </w:t>
      </w:r>
      <w:proofErr w:type="spellStart"/>
      <w:r w:rsidRPr="00EB45E1">
        <w:rPr>
          <w:rFonts w:ascii="Arial" w:hAnsi="Arial" w:cs="Arial"/>
          <w:b/>
          <w:bCs/>
          <w:sz w:val="32"/>
          <w:szCs w:val="32"/>
          <w:lang w:val="en-US"/>
        </w:rPr>
        <w:t>Masud</w:t>
      </w:r>
      <w:proofErr w:type="spellEnd"/>
      <w:r w:rsidRPr="00EB45E1">
        <w:rPr>
          <w:rFonts w:ascii="Arial" w:hAnsi="Arial" w:cs="Arial"/>
          <w:b/>
          <w:bCs/>
          <w:sz w:val="32"/>
          <w:szCs w:val="32"/>
          <w:lang w:val="en-US"/>
        </w:rPr>
        <w:t xml:space="preserve"> Ibrahim</w:t>
      </w:r>
    </w:p>
    <w:p w14:paraId="09ADD42B" w14:textId="77777777" w:rsidR="000E79DC" w:rsidRPr="00EB45E1" w:rsidRDefault="000E79DC" w:rsidP="000E79DC">
      <w:pPr>
        <w:ind w:left="720"/>
        <w:jc w:val="both"/>
        <w:rPr>
          <w:rFonts w:ascii="Arial" w:hAnsi="Arial" w:cs="Arial"/>
          <w:b/>
          <w:bCs/>
          <w:sz w:val="32"/>
          <w:szCs w:val="32"/>
        </w:rPr>
      </w:pPr>
      <w:r w:rsidRPr="00EB45E1">
        <w:rPr>
          <w:rFonts w:ascii="Arial" w:hAnsi="Arial" w:cs="Arial"/>
          <w:b/>
          <w:bCs/>
          <w:sz w:val="32"/>
          <w:szCs w:val="32"/>
          <w:lang w:val="en-US"/>
        </w:rPr>
        <w:t>Student name and number:</w:t>
      </w:r>
    </w:p>
    <w:p w14:paraId="6CB12439" w14:textId="1FD50058" w:rsidR="000E79DC" w:rsidRPr="00EB45E1" w:rsidRDefault="000E79DC" w:rsidP="000E79DC">
      <w:pPr>
        <w:ind w:left="720"/>
        <w:jc w:val="both"/>
        <w:rPr>
          <w:rFonts w:ascii="Arial" w:hAnsi="Arial" w:cs="Arial"/>
          <w:b/>
          <w:bCs/>
          <w:sz w:val="32"/>
          <w:szCs w:val="32"/>
          <w:lang w:val="en-US"/>
        </w:rPr>
      </w:pPr>
      <w:r>
        <w:rPr>
          <w:rFonts w:ascii="Arial" w:hAnsi="Arial" w:cs="Arial"/>
          <w:b/>
          <w:bCs/>
          <w:sz w:val="32"/>
          <w:szCs w:val="32"/>
          <w:lang w:val="en-US"/>
        </w:rPr>
        <w:t xml:space="preserve">Mihaita Robert </w:t>
      </w:r>
      <w:r w:rsidRPr="00EB45E1">
        <w:rPr>
          <w:rFonts w:ascii="Arial" w:hAnsi="Arial" w:cs="Arial"/>
          <w:b/>
          <w:bCs/>
          <w:sz w:val="32"/>
          <w:szCs w:val="32"/>
          <w:lang w:val="en-US"/>
        </w:rPr>
        <w:t>Nedelea: 212906</w:t>
      </w:r>
      <w:r>
        <w:rPr>
          <w:rFonts w:ascii="Arial" w:hAnsi="Arial" w:cs="Arial"/>
          <w:b/>
          <w:bCs/>
          <w:sz w:val="32"/>
          <w:szCs w:val="32"/>
          <w:lang w:val="en-US"/>
        </w:rPr>
        <w:t>3</w:t>
      </w:r>
    </w:p>
    <w:p w14:paraId="62C79E29" w14:textId="77777777" w:rsidR="000E79DC" w:rsidRDefault="000E79DC" w:rsidP="000E79DC">
      <w:pPr>
        <w:rPr>
          <w:rFonts w:ascii="Arial" w:hAnsi="Arial" w:cs="Arial"/>
          <w:sz w:val="24"/>
          <w:szCs w:val="24"/>
        </w:rPr>
      </w:pPr>
    </w:p>
    <w:p w14:paraId="1F0B63B0" w14:textId="77777777" w:rsidR="000E79DC" w:rsidRDefault="000E79DC" w:rsidP="000E79DC">
      <w:pPr>
        <w:rPr>
          <w:rFonts w:ascii="Arial" w:hAnsi="Arial" w:cs="Arial"/>
          <w:sz w:val="24"/>
          <w:szCs w:val="24"/>
        </w:rPr>
      </w:pPr>
    </w:p>
    <w:p w14:paraId="12FC13C8" w14:textId="77777777" w:rsidR="000E79DC" w:rsidRDefault="000E79DC" w:rsidP="000E79DC">
      <w:pPr>
        <w:rPr>
          <w:rFonts w:ascii="Arial" w:hAnsi="Arial" w:cs="Arial"/>
          <w:sz w:val="24"/>
          <w:szCs w:val="24"/>
        </w:rPr>
      </w:pPr>
    </w:p>
    <w:p w14:paraId="6B8FA603" w14:textId="77777777" w:rsidR="000E79DC" w:rsidRDefault="000E79DC" w:rsidP="000E79DC">
      <w:pPr>
        <w:rPr>
          <w:rFonts w:ascii="Arial" w:hAnsi="Arial" w:cs="Arial"/>
          <w:sz w:val="24"/>
          <w:szCs w:val="24"/>
        </w:rPr>
      </w:pPr>
    </w:p>
    <w:p w14:paraId="00E0B070" w14:textId="77777777" w:rsidR="000E79DC" w:rsidRDefault="000E79DC" w:rsidP="000E79DC">
      <w:pPr>
        <w:rPr>
          <w:rFonts w:ascii="Arial" w:hAnsi="Arial" w:cs="Arial"/>
          <w:sz w:val="24"/>
          <w:szCs w:val="24"/>
        </w:rPr>
      </w:pPr>
    </w:p>
    <w:p w14:paraId="3BCCA03F" w14:textId="77777777" w:rsidR="00BE177A" w:rsidRDefault="00BE177A" w:rsidP="000E79DC">
      <w:pPr>
        <w:rPr>
          <w:rFonts w:ascii="Arial" w:hAnsi="Arial" w:cs="Arial"/>
          <w:b/>
          <w:bCs/>
        </w:rPr>
      </w:pPr>
    </w:p>
    <w:p w14:paraId="46DD692B" w14:textId="212C035A" w:rsidR="000E79DC" w:rsidRDefault="000E79DC" w:rsidP="000E79DC">
      <w:pPr>
        <w:rPr>
          <w:rFonts w:ascii="Arial" w:hAnsi="Arial" w:cs="Arial"/>
          <w:b/>
          <w:bCs/>
        </w:rPr>
      </w:pPr>
      <w:r w:rsidRPr="004D29B8">
        <w:rPr>
          <w:rFonts w:ascii="Arial" w:hAnsi="Arial" w:cs="Arial"/>
          <w:b/>
          <w:bCs/>
        </w:rPr>
        <w:t>Table of content</w:t>
      </w:r>
    </w:p>
    <w:p w14:paraId="52850A3F" w14:textId="77777777" w:rsidR="000E4031" w:rsidRDefault="000E4031" w:rsidP="000E79DC">
      <w:pPr>
        <w:rPr>
          <w:rFonts w:ascii="Arial" w:hAnsi="Arial" w:cs="Arial"/>
          <w:b/>
          <w:bCs/>
        </w:rPr>
      </w:pPr>
    </w:p>
    <w:p w14:paraId="4C31172C" w14:textId="7540B49E" w:rsidR="00402AD8" w:rsidRPr="009171FD" w:rsidRDefault="00E04D61" w:rsidP="005E0EA7">
      <w:pPr>
        <w:spacing w:after="0" w:line="360" w:lineRule="auto"/>
        <w:rPr>
          <w:rFonts w:ascii="Arial" w:hAnsi="Arial" w:cs="Arial"/>
        </w:rPr>
      </w:pPr>
      <w:r>
        <w:rPr>
          <w:rFonts w:ascii="Arial" w:hAnsi="Arial" w:cs="Arial"/>
        </w:rPr>
        <w:t>Introduction</w:t>
      </w:r>
      <w:r w:rsidR="0062462B">
        <w:rPr>
          <w:rFonts w:ascii="Arial" w:hAnsi="Arial" w:cs="Arial"/>
        </w:rPr>
        <w:t>……………………………………………………………………………………</w:t>
      </w:r>
      <w:r w:rsidR="00EF5D5E">
        <w:rPr>
          <w:rFonts w:ascii="Arial" w:hAnsi="Arial" w:cs="Arial"/>
        </w:rPr>
        <w:t>……</w:t>
      </w:r>
      <w:r w:rsidR="0062462B">
        <w:rPr>
          <w:rFonts w:ascii="Arial" w:hAnsi="Arial" w:cs="Arial"/>
        </w:rPr>
        <w:t>3</w:t>
      </w:r>
    </w:p>
    <w:p w14:paraId="42C1782E" w14:textId="1296CA15" w:rsidR="00402AD8" w:rsidRPr="009171FD" w:rsidRDefault="00402AD8" w:rsidP="005E0EA7">
      <w:pPr>
        <w:spacing w:after="0" w:line="360" w:lineRule="auto"/>
        <w:jc w:val="both"/>
        <w:rPr>
          <w:rFonts w:ascii="Arial" w:hAnsi="Arial" w:cs="Arial"/>
        </w:rPr>
      </w:pPr>
      <w:r w:rsidRPr="009171FD">
        <w:rPr>
          <w:rFonts w:ascii="Arial" w:hAnsi="Arial" w:cs="Arial"/>
        </w:rPr>
        <w:t>Skills and knowledge required for my chosen career</w:t>
      </w:r>
      <w:r w:rsidR="00EF5D5E">
        <w:rPr>
          <w:rFonts w:ascii="Arial" w:hAnsi="Arial" w:cs="Arial"/>
        </w:rPr>
        <w:t>………………………………………….3.</w:t>
      </w:r>
    </w:p>
    <w:p w14:paraId="1549E2BD" w14:textId="52BFEFC5" w:rsidR="00402AD8" w:rsidRPr="009171FD" w:rsidRDefault="00402AD8" w:rsidP="005E0EA7">
      <w:pPr>
        <w:spacing w:after="0" w:line="360" w:lineRule="auto"/>
        <w:rPr>
          <w:rFonts w:ascii="Arial" w:hAnsi="Arial" w:cs="Arial"/>
        </w:rPr>
      </w:pPr>
      <w:r w:rsidRPr="009171FD">
        <w:rPr>
          <w:rFonts w:ascii="Arial" w:hAnsi="Arial" w:cs="Arial"/>
        </w:rPr>
        <w:t>Personal SWOT Analysis</w:t>
      </w:r>
      <w:r w:rsidR="00EF5D5E">
        <w:rPr>
          <w:rFonts w:ascii="Arial" w:hAnsi="Arial" w:cs="Arial"/>
        </w:rPr>
        <w:t>………………………………………………………………………….4</w:t>
      </w:r>
    </w:p>
    <w:p w14:paraId="397417BA" w14:textId="1E93AEFC" w:rsidR="00A75EB7" w:rsidRPr="009171FD" w:rsidRDefault="00A75EB7" w:rsidP="005E0EA7">
      <w:pPr>
        <w:spacing w:after="0" w:line="360" w:lineRule="auto"/>
        <w:jc w:val="both"/>
        <w:rPr>
          <w:rFonts w:ascii="Arial" w:hAnsi="Arial" w:cs="Arial"/>
        </w:rPr>
      </w:pPr>
      <w:r w:rsidRPr="009171FD">
        <w:rPr>
          <w:rFonts w:ascii="Arial" w:hAnsi="Arial" w:cs="Arial"/>
        </w:rPr>
        <w:t>Personal Development Plan</w:t>
      </w:r>
      <w:r w:rsidR="00EF5D5E">
        <w:rPr>
          <w:rFonts w:ascii="Arial" w:hAnsi="Arial" w:cs="Arial"/>
        </w:rPr>
        <w:t>………………………………………………………………………5</w:t>
      </w:r>
    </w:p>
    <w:p w14:paraId="78B59F74" w14:textId="0389763C" w:rsidR="00A75EB7" w:rsidRPr="009171FD" w:rsidRDefault="00A75EB7" w:rsidP="005E0EA7">
      <w:pPr>
        <w:spacing w:after="0" w:line="360" w:lineRule="auto"/>
        <w:jc w:val="both"/>
        <w:rPr>
          <w:rFonts w:ascii="Arial" w:hAnsi="Arial" w:cs="Arial"/>
        </w:rPr>
      </w:pPr>
      <w:r w:rsidRPr="009171FD">
        <w:rPr>
          <w:rFonts w:ascii="Arial" w:hAnsi="Arial" w:cs="Arial"/>
        </w:rPr>
        <w:t>Different learning styles</w:t>
      </w:r>
      <w:r w:rsidR="00EF5D5E">
        <w:rPr>
          <w:rFonts w:ascii="Arial" w:hAnsi="Arial" w:cs="Arial"/>
        </w:rPr>
        <w:t>……………………………………………………………………………</w:t>
      </w:r>
      <w:r w:rsidR="00A83AD1">
        <w:rPr>
          <w:rFonts w:ascii="Arial" w:hAnsi="Arial" w:cs="Arial"/>
        </w:rPr>
        <w:t>6</w:t>
      </w:r>
    </w:p>
    <w:p w14:paraId="038F48C2" w14:textId="279937FB" w:rsidR="00A75EB7" w:rsidRPr="009171FD" w:rsidRDefault="00A75EB7" w:rsidP="005E0EA7">
      <w:pPr>
        <w:spacing w:after="0" w:line="360" w:lineRule="auto"/>
        <w:jc w:val="both"/>
        <w:rPr>
          <w:rFonts w:ascii="Arial" w:hAnsi="Arial" w:cs="Arial"/>
          <w:lang w:eastAsia="en-GB"/>
        </w:rPr>
      </w:pPr>
      <w:r w:rsidRPr="009171FD">
        <w:rPr>
          <w:rFonts w:ascii="Arial" w:hAnsi="Arial" w:cs="Arial"/>
          <w:color w:val="000000"/>
        </w:rPr>
        <w:t xml:space="preserve">Impact of learning styles in my </w:t>
      </w:r>
      <w:r w:rsidR="00EF5D5E" w:rsidRPr="009171FD">
        <w:rPr>
          <w:rFonts w:ascii="Arial" w:hAnsi="Arial" w:cs="Arial"/>
          <w:color w:val="000000"/>
        </w:rPr>
        <w:t>workplace</w:t>
      </w:r>
      <w:r w:rsidR="00EF5D5E">
        <w:rPr>
          <w:rFonts w:ascii="Arial" w:hAnsi="Arial" w:cs="Arial"/>
          <w:lang w:eastAsia="en-GB"/>
        </w:rPr>
        <w:t>.………………………………………………………</w:t>
      </w:r>
      <w:r w:rsidR="00FB2594">
        <w:rPr>
          <w:rFonts w:ascii="Arial" w:hAnsi="Arial" w:cs="Arial"/>
          <w:lang w:eastAsia="en-GB"/>
        </w:rPr>
        <w:t>7</w:t>
      </w:r>
    </w:p>
    <w:p w14:paraId="6178FE74" w14:textId="45B1176A" w:rsidR="00A75EB7" w:rsidRPr="009171FD" w:rsidRDefault="00A75EB7" w:rsidP="005E0EA7">
      <w:pPr>
        <w:spacing w:after="0" w:line="360" w:lineRule="auto"/>
        <w:jc w:val="both"/>
        <w:rPr>
          <w:rFonts w:ascii="Arial" w:hAnsi="Arial" w:cs="Arial"/>
        </w:rPr>
      </w:pPr>
      <w:r w:rsidRPr="009171FD">
        <w:rPr>
          <w:rFonts w:ascii="Arial" w:hAnsi="Arial" w:cs="Arial"/>
        </w:rPr>
        <w:t>Reflection on the concepts I have learned from this module</w:t>
      </w:r>
      <w:r w:rsidR="00852E33">
        <w:rPr>
          <w:rFonts w:ascii="Arial" w:hAnsi="Arial" w:cs="Arial"/>
        </w:rPr>
        <w:t>………………………………</w:t>
      </w:r>
      <w:r w:rsidR="00FB2594">
        <w:rPr>
          <w:rFonts w:ascii="Arial" w:hAnsi="Arial" w:cs="Arial"/>
        </w:rPr>
        <w:t>….</w:t>
      </w:r>
      <w:r w:rsidR="00CB46DC">
        <w:rPr>
          <w:rFonts w:ascii="Arial" w:hAnsi="Arial" w:cs="Arial"/>
        </w:rPr>
        <w:t>8</w:t>
      </w:r>
      <w:r w:rsidR="00FB2594">
        <w:rPr>
          <w:rFonts w:ascii="Arial" w:hAnsi="Arial" w:cs="Arial"/>
        </w:rPr>
        <w:t>.</w:t>
      </w:r>
    </w:p>
    <w:p w14:paraId="639493CC" w14:textId="59A909C9" w:rsidR="00A75EB7" w:rsidRPr="009171FD" w:rsidRDefault="00A75EB7" w:rsidP="005E0EA7">
      <w:pPr>
        <w:spacing w:after="0" w:line="360" w:lineRule="auto"/>
        <w:jc w:val="both"/>
        <w:rPr>
          <w:rFonts w:ascii="Arial" w:hAnsi="Arial" w:cs="Arial"/>
        </w:rPr>
      </w:pPr>
      <w:r w:rsidRPr="009171FD">
        <w:rPr>
          <w:rFonts w:ascii="Arial" w:hAnsi="Arial" w:cs="Arial"/>
          <w:color w:val="000000"/>
        </w:rPr>
        <w:t>The reflective model used to assess the concepts I have learned from this module</w:t>
      </w:r>
      <w:r w:rsidR="00FB2594">
        <w:rPr>
          <w:rFonts w:ascii="Arial" w:hAnsi="Arial" w:cs="Arial"/>
          <w:color w:val="000000"/>
        </w:rPr>
        <w:t>……….</w:t>
      </w:r>
      <w:r w:rsidR="00CB46DC">
        <w:rPr>
          <w:rFonts w:ascii="Arial" w:hAnsi="Arial" w:cs="Arial"/>
          <w:color w:val="000000"/>
        </w:rPr>
        <w:t>9</w:t>
      </w:r>
      <w:r w:rsidR="00FB2594">
        <w:rPr>
          <w:rFonts w:ascii="Arial" w:hAnsi="Arial" w:cs="Arial"/>
          <w:color w:val="000000"/>
        </w:rPr>
        <w:t>.</w:t>
      </w:r>
    </w:p>
    <w:p w14:paraId="67508C4B" w14:textId="4B6F9931" w:rsidR="009171FD" w:rsidRPr="009171FD" w:rsidRDefault="009171FD" w:rsidP="005E0EA7">
      <w:pPr>
        <w:spacing w:after="0" w:line="360" w:lineRule="auto"/>
        <w:rPr>
          <w:rFonts w:ascii="Arial" w:hAnsi="Arial" w:cs="Arial"/>
        </w:rPr>
      </w:pPr>
      <w:r w:rsidRPr="009171FD">
        <w:rPr>
          <w:rFonts w:ascii="Arial" w:hAnsi="Arial" w:cs="Arial"/>
        </w:rPr>
        <w:t>Conclusion</w:t>
      </w:r>
      <w:r w:rsidR="00FB2594">
        <w:rPr>
          <w:rFonts w:ascii="Arial" w:hAnsi="Arial" w:cs="Arial"/>
        </w:rPr>
        <w:t>………………………………………………………………………………………….</w:t>
      </w:r>
      <w:r w:rsidR="003179EA">
        <w:rPr>
          <w:rFonts w:ascii="Arial" w:hAnsi="Arial" w:cs="Arial"/>
        </w:rPr>
        <w:t>10</w:t>
      </w:r>
    </w:p>
    <w:p w14:paraId="7182197C" w14:textId="36AB9AD6" w:rsidR="00BE177A" w:rsidRPr="009171FD" w:rsidRDefault="009171FD" w:rsidP="005E0EA7">
      <w:pPr>
        <w:spacing w:after="0" w:line="360" w:lineRule="auto"/>
        <w:rPr>
          <w:rFonts w:ascii="Arial" w:hAnsi="Arial" w:cs="Arial"/>
        </w:rPr>
      </w:pPr>
      <w:r w:rsidRPr="009171FD">
        <w:rPr>
          <w:rFonts w:ascii="Arial" w:hAnsi="Arial" w:cs="Arial"/>
        </w:rPr>
        <w:t>References</w:t>
      </w:r>
      <w:r w:rsidR="00FB2594">
        <w:rPr>
          <w:rFonts w:ascii="Arial" w:hAnsi="Arial" w:cs="Arial"/>
        </w:rPr>
        <w:t>………………………………………………………………………………………….1</w:t>
      </w:r>
      <w:r w:rsidR="003179EA">
        <w:rPr>
          <w:rFonts w:ascii="Arial" w:hAnsi="Arial" w:cs="Arial"/>
        </w:rPr>
        <w:t>1</w:t>
      </w:r>
    </w:p>
    <w:p w14:paraId="73A7E047" w14:textId="77777777" w:rsidR="00BE177A" w:rsidRDefault="00BE177A" w:rsidP="005E0EA7">
      <w:pPr>
        <w:spacing w:after="0" w:line="360" w:lineRule="auto"/>
        <w:rPr>
          <w:rFonts w:ascii="Arial" w:hAnsi="Arial" w:cs="Arial"/>
          <w:b/>
          <w:bCs/>
        </w:rPr>
      </w:pPr>
    </w:p>
    <w:p w14:paraId="50DFE55A" w14:textId="77777777" w:rsidR="00BE177A" w:rsidRDefault="00BE177A" w:rsidP="005E0EA7">
      <w:pPr>
        <w:spacing w:after="0" w:line="360" w:lineRule="auto"/>
        <w:rPr>
          <w:rFonts w:ascii="Arial" w:hAnsi="Arial" w:cs="Arial"/>
          <w:b/>
          <w:bCs/>
        </w:rPr>
      </w:pPr>
    </w:p>
    <w:p w14:paraId="02528FF5" w14:textId="77777777" w:rsidR="00BE177A" w:rsidRDefault="00BE177A" w:rsidP="000E79DC">
      <w:pPr>
        <w:rPr>
          <w:rFonts w:ascii="Arial" w:hAnsi="Arial" w:cs="Arial"/>
          <w:b/>
          <w:bCs/>
        </w:rPr>
      </w:pPr>
    </w:p>
    <w:p w14:paraId="469C073B" w14:textId="77777777" w:rsidR="00BE177A" w:rsidRDefault="00BE177A" w:rsidP="000E79DC">
      <w:pPr>
        <w:rPr>
          <w:rFonts w:ascii="Arial" w:hAnsi="Arial" w:cs="Arial"/>
          <w:b/>
          <w:bCs/>
        </w:rPr>
      </w:pPr>
    </w:p>
    <w:p w14:paraId="073B4077" w14:textId="77777777" w:rsidR="00BE177A" w:rsidRDefault="00BE177A" w:rsidP="000E79DC">
      <w:pPr>
        <w:rPr>
          <w:rFonts w:ascii="Arial" w:hAnsi="Arial" w:cs="Arial"/>
          <w:b/>
          <w:bCs/>
        </w:rPr>
      </w:pPr>
    </w:p>
    <w:p w14:paraId="2865A2BD" w14:textId="77777777" w:rsidR="00BE177A" w:rsidRDefault="00BE177A" w:rsidP="000E79DC">
      <w:pPr>
        <w:rPr>
          <w:rFonts w:ascii="Arial" w:hAnsi="Arial" w:cs="Arial"/>
          <w:b/>
          <w:bCs/>
        </w:rPr>
      </w:pPr>
    </w:p>
    <w:p w14:paraId="326B008A" w14:textId="77777777" w:rsidR="00BE177A" w:rsidRDefault="00BE177A" w:rsidP="000E79DC">
      <w:pPr>
        <w:rPr>
          <w:rFonts w:ascii="Arial" w:hAnsi="Arial" w:cs="Arial"/>
          <w:b/>
          <w:bCs/>
        </w:rPr>
      </w:pPr>
    </w:p>
    <w:p w14:paraId="0111DF50" w14:textId="77777777" w:rsidR="00BE177A" w:rsidRDefault="00BE177A" w:rsidP="000E79DC">
      <w:pPr>
        <w:rPr>
          <w:rFonts w:ascii="Arial" w:hAnsi="Arial" w:cs="Arial"/>
          <w:b/>
          <w:bCs/>
        </w:rPr>
      </w:pPr>
    </w:p>
    <w:p w14:paraId="04FBDCCC" w14:textId="77777777" w:rsidR="00BE177A" w:rsidRDefault="00BE177A" w:rsidP="000E79DC">
      <w:pPr>
        <w:rPr>
          <w:rFonts w:ascii="Arial" w:hAnsi="Arial" w:cs="Arial"/>
          <w:b/>
          <w:bCs/>
        </w:rPr>
      </w:pPr>
    </w:p>
    <w:p w14:paraId="62AE86F9" w14:textId="77777777" w:rsidR="00BE177A" w:rsidRDefault="00BE177A" w:rsidP="000E79DC">
      <w:pPr>
        <w:rPr>
          <w:rFonts w:ascii="Arial" w:hAnsi="Arial" w:cs="Arial"/>
          <w:b/>
          <w:bCs/>
        </w:rPr>
      </w:pPr>
    </w:p>
    <w:p w14:paraId="3DEFBCDB" w14:textId="77777777" w:rsidR="00BE177A" w:rsidRDefault="00BE177A" w:rsidP="000E79DC">
      <w:pPr>
        <w:rPr>
          <w:rFonts w:ascii="Arial" w:hAnsi="Arial" w:cs="Arial"/>
          <w:b/>
          <w:bCs/>
        </w:rPr>
      </w:pPr>
    </w:p>
    <w:p w14:paraId="27189ED6" w14:textId="77777777" w:rsidR="00BE177A" w:rsidRDefault="00BE177A" w:rsidP="000E79DC">
      <w:pPr>
        <w:rPr>
          <w:rFonts w:ascii="Arial" w:hAnsi="Arial" w:cs="Arial"/>
          <w:b/>
          <w:bCs/>
        </w:rPr>
      </w:pPr>
    </w:p>
    <w:p w14:paraId="662B347B" w14:textId="77777777" w:rsidR="00BE177A" w:rsidRDefault="00BE177A" w:rsidP="000E79DC">
      <w:pPr>
        <w:rPr>
          <w:rFonts w:ascii="Arial" w:hAnsi="Arial" w:cs="Arial"/>
          <w:b/>
          <w:bCs/>
        </w:rPr>
      </w:pPr>
    </w:p>
    <w:p w14:paraId="05B708C0" w14:textId="77777777" w:rsidR="00BE177A" w:rsidRDefault="00BE177A" w:rsidP="000E79DC">
      <w:pPr>
        <w:rPr>
          <w:rFonts w:ascii="Arial" w:hAnsi="Arial" w:cs="Arial"/>
          <w:b/>
          <w:bCs/>
        </w:rPr>
      </w:pPr>
    </w:p>
    <w:p w14:paraId="351BD25E" w14:textId="77777777" w:rsidR="00BE177A" w:rsidRDefault="00BE177A" w:rsidP="000E79DC">
      <w:pPr>
        <w:rPr>
          <w:rFonts w:ascii="Arial" w:hAnsi="Arial" w:cs="Arial"/>
          <w:b/>
          <w:bCs/>
        </w:rPr>
      </w:pPr>
    </w:p>
    <w:p w14:paraId="5B385489" w14:textId="77777777" w:rsidR="00BE177A" w:rsidRDefault="00BE177A" w:rsidP="000E79DC">
      <w:pPr>
        <w:rPr>
          <w:rFonts w:ascii="Arial" w:hAnsi="Arial" w:cs="Arial"/>
          <w:b/>
          <w:bCs/>
        </w:rPr>
      </w:pPr>
    </w:p>
    <w:p w14:paraId="4B0DED2C" w14:textId="77777777" w:rsidR="00BE177A" w:rsidRDefault="00BE177A" w:rsidP="000E79DC">
      <w:pPr>
        <w:rPr>
          <w:rFonts w:ascii="Arial" w:hAnsi="Arial" w:cs="Arial"/>
          <w:b/>
          <w:bCs/>
        </w:rPr>
      </w:pPr>
    </w:p>
    <w:p w14:paraId="5DCAC83C" w14:textId="77777777" w:rsidR="00BE177A" w:rsidRDefault="00BE177A" w:rsidP="000E79DC">
      <w:pPr>
        <w:rPr>
          <w:rFonts w:ascii="Arial" w:hAnsi="Arial" w:cs="Arial"/>
          <w:b/>
          <w:bCs/>
        </w:rPr>
      </w:pPr>
    </w:p>
    <w:p w14:paraId="455E3989" w14:textId="77777777" w:rsidR="00BE177A" w:rsidRDefault="00BE177A" w:rsidP="000E79DC">
      <w:pPr>
        <w:rPr>
          <w:rFonts w:ascii="Arial" w:hAnsi="Arial" w:cs="Arial"/>
          <w:b/>
          <w:bCs/>
        </w:rPr>
      </w:pPr>
    </w:p>
    <w:p w14:paraId="6D8858EC" w14:textId="77777777" w:rsidR="00A75EB7" w:rsidRDefault="00A75EB7" w:rsidP="000E79DC">
      <w:pPr>
        <w:rPr>
          <w:rFonts w:ascii="Arial" w:hAnsi="Arial" w:cs="Arial"/>
          <w:b/>
          <w:bCs/>
        </w:rPr>
      </w:pPr>
    </w:p>
    <w:p w14:paraId="054B12DF" w14:textId="77777777" w:rsidR="005E0EA7" w:rsidRDefault="005E0EA7" w:rsidP="000E79DC">
      <w:pPr>
        <w:rPr>
          <w:rFonts w:ascii="Arial" w:hAnsi="Arial" w:cs="Arial"/>
          <w:b/>
          <w:bCs/>
        </w:rPr>
      </w:pPr>
    </w:p>
    <w:p w14:paraId="5875BF57" w14:textId="634EA3DA" w:rsidR="00BE177A" w:rsidRDefault="003A7D4B" w:rsidP="000E79DC">
      <w:pPr>
        <w:rPr>
          <w:rFonts w:ascii="Arial" w:hAnsi="Arial" w:cs="Arial"/>
          <w:b/>
          <w:bCs/>
        </w:rPr>
      </w:pPr>
      <w:r>
        <w:rPr>
          <w:rFonts w:ascii="Arial" w:hAnsi="Arial" w:cs="Arial"/>
          <w:b/>
          <w:bCs/>
        </w:rPr>
        <w:lastRenderedPageBreak/>
        <w:t>Introduction</w:t>
      </w:r>
    </w:p>
    <w:p w14:paraId="2BD3BF80" w14:textId="77777777" w:rsidR="00E04D61" w:rsidRDefault="00E04D61" w:rsidP="000E369B">
      <w:pPr>
        <w:spacing w:after="0" w:line="360" w:lineRule="auto"/>
        <w:jc w:val="both"/>
        <w:rPr>
          <w:rFonts w:ascii="Arial" w:hAnsi="Arial" w:cs="Arial"/>
        </w:rPr>
      </w:pPr>
      <w:r w:rsidRPr="00E04D61">
        <w:rPr>
          <w:rFonts w:ascii="Arial" w:hAnsi="Arial" w:cs="Arial"/>
        </w:rPr>
        <w:t>In this report I will talk about what I learned in this module, what knowledge and skills I acquired and how this experience will help me during my future professional career.</w:t>
      </w:r>
    </w:p>
    <w:p w14:paraId="21EB5860" w14:textId="5922EC65" w:rsidR="000E369B" w:rsidRDefault="005E0EA7" w:rsidP="000E369B">
      <w:pPr>
        <w:spacing w:after="0" w:line="360" w:lineRule="auto"/>
        <w:jc w:val="both"/>
        <w:rPr>
          <w:rFonts w:ascii="Arial" w:hAnsi="Arial" w:cs="Arial"/>
        </w:rPr>
      </w:pPr>
      <w:r>
        <w:rPr>
          <w:rFonts w:ascii="Arial" w:hAnsi="Arial" w:cs="Arial"/>
        </w:rPr>
        <w:t>Now</w:t>
      </w:r>
      <w:r w:rsidR="000E4031">
        <w:rPr>
          <w:rFonts w:ascii="Arial" w:hAnsi="Arial" w:cs="Arial"/>
        </w:rPr>
        <w:t xml:space="preserve">, </w:t>
      </w:r>
      <w:r w:rsidR="003E34AA">
        <w:rPr>
          <w:rFonts w:ascii="Arial" w:hAnsi="Arial" w:cs="Arial"/>
        </w:rPr>
        <w:t>I work like a Lorry driver for</w:t>
      </w:r>
      <w:r w:rsidR="00C6133C">
        <w:rPr>
          <w:rFonts w:ascii="Arial" w:hAnsi="Arial" w:cs="Arial"/>
        </w:rPr>
        <w:t xml:space="preserve"> small </w:t>
      </w:r>
      <w:r w:rsidR="00EC079E">
        <w:rPr>
          <w:rFonts w:ascii="Arial" w:hAnsi="Arial" w:cs="Arial"/>
        </w:rPr>
        <w:t>family company named</w:t>
      </w:r>
      <w:r w:rsidR="003E34AA">
        <w:rPr>
          <w:rFonts w:ascii="Arial" w:hAnsi="Arial" w:cs="Arial"/>
        </w:rPr>
        <w:t xml:space="preserve"> </w:t>
      </w:r>
      <w:r w:rsidR="00297361">
        <w:rPr>
          <w:rFonts w:ascii="Arial" w:hAnsi="Arial" w:cs="Arial"/>
        </w:rPr>
        <w:t>Lloyds</w:t>
      </w:r>
      <w:r w:rsidR="006823E8">
        <w:rPr>
          <w:rFonts w:ascii="Arial" w:hAnsi="Arial" w:cs="Arial"/>
        </w:rPr>
        <w:t xml:space="preserve"> Transport Ltd and I would like to apply </w:t>
      </w:r>
      <w:r w:rsidR="00297361">
        <w:rPr>
          <w:rFonts w:ascii="Arial" w:hAnsi="Arial" w:cs="Arial"/>
        </w:rPr>
        <w:t>for</w:t>
      </w:r>
      <w:r w:rsidR="006823E8">
        <w:rPr>
          <w:rFonts w:ascii="Arial" w:hAnsi="Arial" w:cs="Arial"/>
        </w:rPr>
        <w:t xml:space="preserve"> a Driver Trainer job </w:t>
      </w:r>
      <w:r w:rsidR="00297361">
        <w:rPr>
          <w:rFonts w:ascii="Arial" w:hAnsi="Arial" w:cs="Arial"/>
        </w:rPr>
        <w:t>in another company.</w:t>
      </w:r>
    </w:p>
    <w:p w14:paraId="47E9BCE3" w14:textId="77777777" w:rsidR="00291052" w:rsidRPr="007E4F29" w:rsidRDefault="00291052" w:rsidP="00291052">
      <w:pPr>
        <w:autoSpaceDE w:val="0"/>
        <w:autoSpaceDN w:val="0"/>
        <w:adjustRightInd w:val="0"/>
        <w:spacing w:after="0" w:line="360" w:lineRule="auto"/>
        <w:jc w:val="both"/>
        <w:rPr>
          <w:rFonts w:ascii="Arial" w:hAnsi="Arial" w:cs="Arial"/>
          <w:kern w:val="0"/>
        </w:rPr>
      </w:pPr>
      <w:r w:rsidRPr="007E4F29">
        <w:rPr>
          <w:rFonts w:ascii="Arial" w:hAnsi="Arial" w:cs="Arial"/>
          <w:kern w:val="0"/>
        </w:rPr>
        <w:t>Since I work as a driver in this company, I have been offered the opportunity to train 4 new colleagues and I have gladly accepted to do so. This job proved to be successful, the drivers are now working individually, and they have achieved good results, being satisfied with the training I have offered.</w:t>
      </w:r>
    </w:p>
    <w:p w14:paraId="7561E591" w14:textId="77777777" w:rsidR="00127F98" w:rsidRPr="007E4F29" w:rsidRDefault="00127F98" w:rsidP="00127F98">
      <w:pPr>
        <w:autoSpaceDE w:val="0"/>
        <w:autoSpaceDN w:val="0"/>
        <w:adjustRightInd w:val="0"/>
        <w:spacing w:after="0" w:line="360" w:lineRule="auto"/>
        <w:jc w:val="both"/>
        <w:rPr>
          <w:rFonts w:ascii="Arial" w:hAnsi="Arial" w:cs="Arial"/>
          <w:kern w:val="0"/>
        </w:rPr>
      </w:pPr>
      <w:r w:rsidRPr="007E4F29">
        <w:rPr>
          <w:rFonts w:ascii="Arial" w:hAnsi="Arial" w:cs="Arial"/>
          <w:kern w:val="0"/>
        </w:rPr>
        <w:t>I am an open person, and I am pleased to share my knowledge and training with new people, eager to learn. Also, I am open to learning and accumulating new information that will help me to carry out my tasks.</w:t>
      </w:r>
    </w:p>
    <w:p w14:paraId="5B0F7445" w14:textId="77777777" w:rsidR="009D5276" w:rsidRPr="007E4F29" w:rsidRDefault="009D5276" w:rsidP="009D5276">
      <w:pPr>
        <w:autoSpaceDE w:val="0"/>
        <w:autoSpaceDN w:val="0"/>
        <w:adjustRightInd w:val="0"/>
        <w:spacing w:after="0" w:line="360" w:lineRule="auto"/>
        <w:jc w:val="both"/>
        <w:rPr>
          <w:rFonts w:ascii="Arial" w:hAnsi="Arial" w:cs="Arial"/>
          <w:kern w:val="0"/>
        </w:rPr>
      </w:pPr>
      <w:r w:rsidRPr="007E4F29">
        <w:rPr>
          <w:rFonts w:ascii="Arial" w:hAnsi="Arial" w:cs="Arial"/>
          <w:kern w:val="0"/>
        </w:rPr>
        <w:t>I believe that my skills, knowledge, and enthusiasm will be appropriate for obtaining the trainer position.</w:t>
      </w:r>
    </w:p>
    <w:p w14:paraId="5B38D87F" w14:textId="77777777" w:rsidR="00297361" w:rsidRDefault="00297361" w:rsidP="000E369B">
      <w:pPr>
        <w:spacing w:after="0" w:line="360" w:lineRule="auto"/>
        <w:jc w:val="both"/>
        <w:rPr>
          <w:rFonts w:ascii="Arial" w:hAnsi="Arial" w:cs="Arial"/>
          <w:color w:val="000000"/>
          <w:kern w:val="0"/>
          <w14:ligatures w14:val="none"/>
        </w:rPr>
      </w:pPr>
    </w:p>
    <w:p w14:paraId="1A3BE8E2" w14:textId="2B69D079" w:rsidR="00501FFF" w:rsidRPr="00197EAD" w:rsidRDefault="00540766" w:rsidP="00545B37">
      <w:pPr>
        <w:spacing w:after="0" w:line="360" w:lineRule="auto"/>
        <w:jc w:val="both"/>
        <w:rPr>
          <w:rFonts w:ascii="Arial" w:hAnsi="Arial" w:cs="Arial"/>
          <w:b/>
          <w:bCs/>
        </w:rPr>
      </w:pPr>
      <w:r w:rsidRPr="009C2CFE">
        <w:rPr>
          <w:rFonts w:ascii="Arial" w:hAnsi="Arial" w:cs="Arial"/>
          <w:b/>
          <w:bCs/>
        </w:rPr>
        <w:t>Skills and knowledge required for my chosen</w:t>
      </w:r>
      <w:r w:rsidR="00B60815">
        <w:rPr>
          <w:rFonts w:ascii="Arial" w:hAnsi="Arial" w:cs="Arial"/>
          <w:b/>
          <w:bCs/>
        </w:rPr>
        <w:t xml:space="preserve"> </w:t>
      </w:r>
      <w:r w:rsidR="00501FFF">
        <w:rPr>
          <w:rFonts w:ascii="Arial" w:hAnsi="Arial" w:cs="Arial"/>
          <w:b/>
          <w:bCs/>
        </w:rPr>
        <w:t>career</w:t>
      </w:r>
      <w:r w:rsidR="00545B37">
        <w:rPr>
          <w:rFonts w:ascii="Arial" w:hAnsi="Arial" w:cs="Arial"/>
          <w:b/>
          <w:bCs/>
        </w:rPr>
        <w:t>.</w:t>
      </w:r>
    </w:p>
    <w:p w14:paraId="41A137C7" w14:textId="4DC4B742" w:rsidR="00545B37" w:rsidRDefault="00501FFF" w:rsidP="005E0EA7">
      <w:pPr>
        <w:spacing w:after="0" w:line="360" w:lineRule="auto"/>
        <w:jc w:val="both"/>
        <w:rPr>
          <w:rFonts w:ascii="Arial" w:hAnsi="Arial" w:cs="Arial"/>
        </w:rPr>
      </w:pPr>
      <w:r>
        <w:rPr>
          <w:rFonts w:ascii="Arial" w:hAnsi="Arial" w:cs="Arial"/>
        </w:rPr>
        <w:t>F</w:t>
      </w:r>
      <w:r w:rsidRPr="00501FFF">
        <w:rPr>
          <w:rFonts w:ascii="Arial" w:hAnsi="Arial" w:cs="Arial"/>
        </w:rPr>
        <w:t xml:space="preserve">or the position of driver </w:t>
      </w:r>
      <w:r w:rsidR="00506D3F" w:rsidRPr="00501FFF">
        <w:rPr>
          <w:rFonts w:ascii="Arial" w:hAnsi="Arial" w:cs="Arial"/>
        </w:rPr>
        <w:t>trainer,</w:t>
      </w:r>
      <w:r w:rsidRPr="00501FFF">
        <w:rPr>
          <w:rFonts w:ascii="Arial" w:hAnsi="Arial" w:cs="Arial"/>
        </w:rPr>
        <w:t xml:space="preserve"> the company is requesting</w:t>
      </w:r>
      <w:r w:rsidR="00506D3F">
        <w:rPr>
          <w:rFonts w:ascii="Arial" w:hAnsi="Arial" w:cs="Arial"/>
        </w:rPr>
        <w:t>:</w:t>
      </w:r>
    </w:p>
    <w:p w14:paraId="3BBDBBC3" w14:textId="1D7F8F17" w:rsidR="00545B37" w:rsidRPr="008420F1" w:rsidRDefault="00545B37" w:rsidP="005E0EA7">
      <w:pPr>
        <w:spacing w:after="0" w:line="360" w:lineRule="auto"/>
        <w:jc w:val="both"/>
        <w:rPr>
          <w:rFonts w:ascii="Arial" w:hAnsi="Arial" w:cs="Arial"/>
        </w:rPr>
      </w:pPr>
      <w:r w:rsidRPr="008420F1">
        <w:rPr>
          <w:rFonts w:ascii="Arial" w:hAnsi="Arial" w:cs="Arial"/>
        </w:rPr>
        <w:t>A minimum of three years' experience as a commercial driver is required.</w:t>
      </w:r>
    </w:p>
    <w:p w14:paraId="78D8F217" w14:textId="5802132A" w:rsidR="00545B37" w:rsidRPr="008420F1" w:rsidRDefault="00DE129A" w:rsidP="005E0EA7">
      <w:pPr>
        <w:spacing w:after="0" w:line="360" w:lineRule="auto"/>
        <w:jc w:val="both"/>
        <w:rPr>
          <w:rFonts w:ascii="Arial" w:hAnsi="Arial" w:cs="Arial"/>
        </w:rPr>
      </w:pPr>
      <w:r>
        <w:rPr>
          <w:rFonts w:ascii="Arial" w:hAnsi="Arial" w:cs="Arial"/>
        </w:rPr>
        <w:t>A</w:t>
      </w:r>
      <w:r w:rsidR="00D777A2">
        <w:rPr>
          <w:rFonts w:ascii="Arial" w:hAnsi="Arial" w:cs="Arial"/>
        </w:rPr>
        <w:t xml:space="preserve"> </w:t>
      </w:r>
      <w:r w:rsidR="00545B37" w:rsidRPr="008420F1">
        <w:rPr>
          <w:rFonts w:ascii="Arial" w:hAnsi="Arial" w:cs="Arial"/>
        </w:rPr>
        <w:t>current and valid LGV</w:t>
      </w:r>
      <w:r w:rsidR="0097625C">
        <w:rPr>
          <w:rFonts w:ascii="Arial" w:hAnsi="Arial" w:cs="Arial"/>
        </w:rPr>
        <w:t>/HGV</w:t>
      </w:r>
      <w:r w:rsidR="00545B37" w:rsidRPr="008420F1">
        <w:rPr>
          <w:rFonts w:ascii="Arial" w:hAnsi="Arial" w:cs="Arial"/>
        </w:rPr>
        <w:t xml:space="preserve"> licence.</w:t>
      </w:r>
    </w:p>
    <w:p w14:paraId="35CC5CC9" w14:textId="201E47A7" w:rsidR="00545B37" w:rsidRPr="008420F1" w:rsidRDefault="00545B37" w:rsidP="005E0EA7">
      <w:pPr>
        <w:spacing w:after="0" w:line="360" w:lineRule="auto"/>
        <w:jc w:val="both"/>
        <w:rPr>
          <w:rFonts w:ascii="Arial" w:hAnsi="Arial" w:cs="Arial"/>
        </w:rPr>
      </w:pPr>
      <w:r w:rsidRPr="008420F1">
        <w:rPr>
          <w:rFonts w:ascii="Arial" w:hAnsi="Arial" w:cs="Arial"/>
        </w:rPr>
        <w:t xml:space="preserve">Possess a valid Driver Assessor </w:t>
      </w:r>
      <w:r w:rsidR="00F372FF" w:rsidRPr="008420F1">
        <w:rPr>
          <w:rFonts w:ascii="Arial" w:hAnsi="Arial" w:cs="Arial"/>
        </w:rPr>
        <w:t>qualification.</w:t>
      </w:r>
      <w:r w:rsidR="00F372FF">
        <w:rPr>
          <w:rFonts w:ascii="Arial" w:hAnsi="Arial" w:cs="Arial"/>
        </w:rPr>
        <w:t xml:space="preserve"> </w:t>
      </w:r>
    </w:p>
    <w:p w14:paraId="7C104B61" w14:textId="77777777" w:rsidR="00545B37" w:rsidRPr="008420F1" w:rsidRDefault="00545B37" w:rsidP="005E0EA7">
      <w:pPr>
        <w:spacing w:after="0" w:line="360" w:lineRule="auto"/>
        <w:jc w:val="both"/>
        <w:rPr>
          <w:rFonts w:ascii="Arial" w:hAnsi="Arial" w:cs="Arial"/>
        </w:rPr>
      </w:pPr>
      <w:r w:rsidRPr="008420F1">
        <w:rPr>
          <w:rFonts w:ascii="Arial" w:hAnsi="Arial" w:cs="Arial"/>
        </w:rPr>
        <w:t>Experience with driver training and coaching</w:t>
      </w:r>
    </w:p>
    <w:p w14:paraId="1828C991" w14:textId="77777777" w:rsidR="00545B37" w:rsidRPr="008420F1" w:rsidRDefault="00545B37" w:rsidP="005E0EA7">
      <w:pPr>
        <w:spacing w:after="0" w:line="360" w:lineRule="auto"/>
        <w:jc w:val="both"/>
        <w:rPr>
          <w:rFonts w:ascii="Arial" w:hAnsi="Arial" w:cs="Arial"/>
        </w:rPr>
      </w:pPr>
      <w:r w:rsidRPr="008420F1">
        <w:rPr>
          <w:rFonts w:ascii="Arial" w:hAnsi="Arial" w:cs="Arial"/>
        </w:rPr>
        <w:t>Excellent interpersonal, communication, and presenting skills.</w:t>
      </w:r>
    </w:p>
    <w:p w14:paraId="6FC986EE" w14:textId="77777777" w:rsidR="00545B37" w:rsidRPr="008420F1" w:rsidRDefault="00545B37" w:rsidP="005E0EA7">
      <w:pPr>
        <w:spacing w:after="0" w:line="360" w:lineRule="auto"/>
        <w:jc w:val="both"/>
        <w:rPr>
          <w:rFonts w:ascii="Arial" w:hAnsi="Arial" w:cs="Arial"/>
        </w:rPr>
      </w:pPr>
      <w:r w:rsidRPr="008420F1">
        <w:rPr>
          <w:rFonts w:ascii="Arial" w:hAnsi="Arial" w:cs="Arial"/>
        </w:rPr>
        <w:t>Excellent organisational and time management abilities</w:t>
      </w:r>
    </w:p>
    <w:p w14:paraId="3AB9F4C8" w14:textId="3F658381" w:rsidR="00545B37" w:rsidRPr="008420F1" w:rsidRDefault="00545B37" w:rsidP="005E0EA7">
      <w:pPr>
        <w:spacing w:after="0" w:line="360" w:lineRule="auto"/>
        <w:jc w:val="both"/>
        <w:rPr>
          <w:rFonts w:ascii="Arial" w:hAnsi="Arial" w:cs="Arial"/>
        </w:rPr>
      </w:pPr>
      <w:r w:rsidRPr="008420F1">
        <w:rPr>
          <w:rFonts w:ascii="Arial" w:hAnsi="Arial" w:cs="Arial"/>
        </w:rPr>
        <w:t>Work well under pressure and to strict deadlines.</w:t>
      </w:r>
    </w:p>
    <w:p w14:paraId="0AF068A3" w14:textId="0EFC5111" w:rsidR="00545B37" w:rsidRPr="008420F1" w:rsidRDefault="00766A24" w:rsidP="005E0EA7">
      <w:pPr>
        <w:spacing w:after="0" w:line="360" w:lineRule="auto"/>
        <w:jc w:val="both"/>
        <w:rPr>
          <w:rFonts w:ascii="Arial" w:hAnsi="Arial" w:cs="Arial"/>
        </w:rPr>
      </w:pPr>
      <w:r>
        <w:rPr>
          <w:rFonts w:ascii="Arial" w:hAnsi="Arial" w:cs="Arial"/>
        </w:rPr>
        <w:t>K</w:t>
      </w:r>
      <w:r w:rsidR="00545B37" w:rsidRPr="008420F1">
        <w:rPr>
          <w:rFonts w:ascii="Arial" w:hAnsi="Arial" w:cs="Arial"/>
        </w:rPr>
        <w:t>nowledge of Microsoft Office and other training/coaching software.</w:t>
      </w:r>
    </w:p>
    <w:p w14:paraId="6D3925A1" w14:textId="77777777" w:rsidR="002967DE" w:rsidRDefault="002967DE" w:rsidP="005E0EA7">
      <w:pPr>
        <w:spacing w:after="0" w:line="360" w:lineRule="auto"/>
        <w:rPr>
          <w:rFonts w:ascii="Arial" w:hAnsi="Arial" w:cs="Arial"/>
          <w:b/>
          <w:bCs/>
        </w:rPr>
      </w:pPr>
    </w:p>
    <w:p w14:paraId="39CCBF80" w14:textId="77777777" w:rsidR="00D65754" w:rsidRDefault="00D65754" w:rsidP="002967DE">
      <w:pPr>
        <w:rPr>
          <w:rFonts w:ascii="Arial" w:hAnsi="Arial" w:cs="Arial"/>
          <w:b/>
          <w:bCs/>
        </w:rPr>
      </w:pPr>
    </w:p>
    <w:p w14:paraId="434453AF" w14:textId="77777777" w:rsidR="00D65754" w:rsidRDefault="00D65754" w:rsidP="002967DE">
      <w:pPr>
        <w:rPr>
          <w:rFonts w:ascii="Arial" w:hAnsi="Arial" w:cs="Arial"/>
          <w:b/>
          <w:bCs/>
        </w:rPr>
      </w:pPr>
    </w:p>
    <w:p w14:paraId="713E2682" w14:textId="77777777" w:rsidR="00D65754" w:rsidRDefault="00D65754" w:rsidP="002967DE">
      <w:pPr>
        <w:rPr>
          <w:rFonts w:ascii="Arial" w:hAnsi="Arial" w:cs="Arial"/>
          <w:b/>
          <w:bCs/>
        </w:rPr>
      </w:pPr>
    </w:p>
    <w:p w14:paraId="51BBD4CA" w14:textId="77777777" w:rsidR="00D65754" w:rsidRDefault="00D65754" w:rsidP="002967DE">
      <w:pPr>
        <w:rPr>
          <w:rFonts w:ascii="Arial" w:hAnsi="Arial" w:cs="Arial"/>
          <w:b/>
          <w:bCs/>
        </w:rPr>
      </w:pPr>
    </w:p>
    <w:p w14:paraId="69DDC3E3" w14:textId="77777777" w:rsidR="00D65754" w:rsidRDefault="00D65754" w:rsidP="002967DE">
      <w:pPr>
        <w:rPr>
          <w:rFonts w:ascii="Arial" w:hAnsi="Arial" w:cs="Arial"/>
          <w:b/>
          <w:bCs/>
        </w:rPr>
      </w:pPr>
    </w:p>
    <w:p w14:paraId="4B2368B1" w14:textId="77777777" w:rsidR="007304CD" w:rsidRDefault="007304CD" w:rsidP="002967DE">
      <w:pPr>
        <w:rPr>
          <w:rFonts w:ascii="Arial" w:hAnsi="Arial" w:cs="Arial"/>
          <w:b/>
          <w:bCs/>
        </w:rPr>
      </w:pPr>
    </w:p>
    <w:p w14:paraId="665D7B09" w14:textId="77777777" w:rsidR="005E1780" w:rsidRDefault="005E1780" w:rsidP="002967DE">
      <w:pPr>
        <w:rPr>
          <w:rFonts w:ascii="Arial" w:hAnsi="Arial" w:cs="Arial"/>
          <w:b/>
          <w:bCs/>
        </w:rPr>
      </w:pPr>
    </w:p>
    <w:p w14:paraId="38865E37" w14:textId="77777777" w:rsidR="005E1780" w:rsidRDefault="005E1780" w:rsidP="002967DE">
      <w:pPr>
        <w:rPr>
          <w:rFonts w:ascii="Arial" w:hAnsi="Arial" w:cs="Arial"/>
          <w:b/>
          <w:bCs/>
        </w:rPr>
      </w:pPr>
    </w:p>
    <w:p w14:paraId="01DBD912" w14:textId="77777777" w:rsidR="00F3177E" w:rsidRDefault="00F3177E" w:rsidP="002967DE">
      <w:pPr>
        <w:rPr>
          <w:rFonts w:ascii="Arial" w:hAnsi="Arial" w:cs="Arial"/>
          <w:b/>
          <w:bCs/>
        </w:rPr>
      </w:pPr>
    </w:p>
    <w:p w14:paraId="00CE9B13" w14:textId="674FF7A1" w:rsidR="002967DE" w:rsidRDefault="002967DE" w:rsidP="002967DE">
      <w:pPr>
        <w:rPr>
          <w:rFonts w:ascii="Arial" w:hAnsi="Arial" w:cs="Arial"/>
          <w:b/>
          <w:bCs/>
        </w:rPr>
      </w:pPr>
      <w:r w:rsidRPr="00D13123">
        <w:rPr>
          <w:rFonts w:ascii="Arial" w:hAnsi="Arial" w:cs="Arial"/>
          <w:b/>
          <w:bCs/>
        </w:rPr>
        <w:lastRenderedPageBreak/>
        <w:t>Personal SWOT Analysis</w:t>
      </w:r>
    </w:p>
    <w:p w14:paraId="441D5E39" w14:textId="1171179A" w:rsidR="0087398E" w:rsidRPr="0087398E" w:rsidRDefault="0087398E" w:rsidP="005E0EA7">
      <w:pPr>
        <w:spacing w:after="0" w:line="360" w:lineRule="auto"/>
        <w:jc w:val="both"/>
        <w:rPr>
          <w:rFonts w:ascii="Arial" w:hAnsi="Arial" w:cs="Arial"/>
        </w:rPr>
      </w:pPr>
      <w:r w:rsidRPr="0087398E">
        <w:rPr>
          <w:rFonts w:ascii="Arial" w:hAnsi="Arial" w:cs="Arial"/>
        </w:rPr>
        <w:t xml:space="preserve">A personal SWOT analysis is a tool used to assess an individual's strengths, weaknesses, opportunities, and threats in relation to a particular goal or situation. </w:t>
      </w:r>
    </w:p>
    <w:p w14:paraId="1A384D70" w14:textId="77777777" w:rsidR="006600B0" w:rsidRDefault="006600B0" w:rsidP="002967DE">
      <w:pPr>
        <w:rPr>
          <w:rFonts w:ascii="Arial" w:hAnsi="Arial" w:cs="Arial"/>
        </w:rPr>
      </w:pPr>
    </w:p>
    <w:p w14:paraId="40D3D1B8" w14:textId="468FEB07" w:rsidR="0087398E" w:rsidRPr="00D777A2" w:rsidRDefault="00D777A2" w:rsidP="002967DE">
      <w:pPr>
        <w:rPr>
          <w:rFonts w:ascii="Arial" w:hAnsi="Arial" w:cs="Arial"/>
        </w:rPr>
      </w:pPr>
      <w:r w:rsidRPr="004D29B8">
        <w:rPr>
          <w:rFonts w:ascii="Arial" w:hAnsi="Arial" w:cs="Arial"/>
        </w:rPr>
        <w:t>My SWOT Analysis:</w:t>
      </w:r>
    </w:p>
    <w:tbl>
      <w:tblPr>
        <w:tblStyle w:val="TableGrid"/>
        <w:tblW w:w="0" w:type="auto"/>
        <w:tblLook w:val="04A0" w:firstRow="1" w:lastRow="0" w:firstColumn="1" w:lastColumn="0" w:noHBand="0" w:noVBand="1"/>
      </w:tblPr>
      <w:tblGrid>
        <w:gridCol w:w="4508"/>
        <w:gridCol w:w="4508"/>
      </w:tblGrid>
      <w:tr w:rsidR="003176BB" w14:paraId="2B27FAF9" w14:textId="77777777" w:rsidTr="00596E54">
        <w:tc>
          <w:tcPr>
            <w:tcW w:w="4508" w:type="dxa"/>
          </w:tcPr>
          <w:p w14:paraId="49CD2FD7" w14:textId="77777777" w:rsidR="003176BB" w:rsidRPr="000924E7" w:rsidRDefault="003176BB" w:rsidP="00596E54">
            <w:pPr>
              <w:spacing w:after="160" w:line="259" w:lineRule="auto"/>
              <w:jc w:val="both"/>
              <w:rPr>
                <w:rFonts w:ascii="Arial" w:hAnsi="Arial" w:cs="Arial"/>
                <w:b/>
                <w:bCs/>
                <w:lang w:eastAsia="en-GB"/>
              </w:rPr>
            </w:pPr>
            <w:r w:rsidRPr="009A7DCA">
              <w:rPr>
                <w:rFonts w:ascii="Arial" w:hAnsi="Arial" w:cs="Arial"/>
                <w:b/>
                <w:bCs/>
                <w:lang w:eastAsia="en-GB"/>
              </w:rPr>
              <w:t>Strengths</w:t>
            </w:r>
          </w:p>
        </w:tc>
        <w:tc>
          <w:tcPr>
            <w:tcW w:w="4508" w:type="dxa"/>
          </w:tcPr>
          <w:p w14:paraId="5FB12D69" w14:textId="77777777" w:rsidR="003176BB" w:rsidRPr="000924E7" w:rsidRDefault="003176BB" w:rsidP="00596E54">
            <w:pPr>
              <w:jc w:val="both"/>
              <w:rPr>
                <w:rFonts w:ascii="Arial" w:hAnsi="Arial" w:cs="Arial"/>
                <w:b/>
                <w:bCs/>
                <w:lang w:eastAsia="en-GB"/>
              </w:rPr>
            </w:pPr>
            <w:r w:rsidRPr="009A7DCA">
              <w:rPr>
                <w:rFonts w:ascii="Arial" w:hAnsi="Arial" w:cs="Arial"/>
                <w:b/>
                <w:bCs/>
                <w:lang w:eastAsia="en-GB"/>
              </w:rPr>
              <w:t>Weaknesses</w:t>
            </w:r>
          </w:p>
        </w:tc>
      </w:tr>
      <w:tr w:rsidR="003176BB" w14:paraId="569888DA" w14:textId="77777777" w:rsidTr="00596E54">
        <w:tc>
          <w:tcPr>
            <w:tcW w:w="4508" w:type="dxa"/>
          </w:tcPr>
          <w:p w14:paraId="6C94E572" w14:textId="77777777" w:rsidR="008C412B" w:rsidRDefault="006F0A58" w:rsidP="008C412B">
            <w:pPr>
              <w:spacing w:after="160" w:line="259" w:lineRule="auto"/>
              <w:jc w:val="both"/>
              <w:rPr>
                <w:rFonts w:ascii="Arial" w:hAnsi="Arial" w:cs="Arial"/>
                <w:lang w:eastAsia="en-GB"/>
              </w:rPr>
            </w:pPr>
            <w:r w:rsidRPr="006F0A58">
              <w:rPr>
                <w:rFonts w:ascii="Arial" w:hAnsi="Arial" w:cs="Arial"/>
                <w:lang w:eastAsia="en-GB"/>
              </w:rPr>
              <w:t>Extensive driving experience, which gives</w:t>
            </w:r>
            <w:r w:rsidR="008C412B">
              <w:rPr>
                <w:rFonts w:ascii="Arial" w:hAnsi="Arial" w:cs="Arial"/>
                <w:lang w:eastAsia="en-GB"/>
              </w:rPr>
              <w:t xml:space="preserve"> me</w:t>
            </w:r>
            <w:r w:rsidRPr="006F0A58">
              <w:rPr>
                <w:rFonts w:ascii="Arial" w:hAnsi="Arial" w:cs="Arial"/>
                <w:lang w:eastAsia="en-GB"/>
              </w:rPr>
              <w:t xml:space="preserve"> a deep understanding of the job requirements and challenges that new drivers will face</w:t>
            </w:r>
            <w:r w:rsidR="008C412B">
              <w:rPr>
                <w:rFonts w:ascii="Arial" w:hAnsi="Arial" w:cs="Arial"/>
                <w:lang w:eastAsia="en-GB"/>
              </w:rPr>
              <w:t>.</w:t>
            </w:r>
          </w:p>
          <w:p w14:paraId="1B98DC0D" w14:textId="25669CAA" w:rsidR="006F0A58" w:rsidRPr="006F0A58" w:rsidRDefault="006F0A58" w:rsidP="008C412B">
            <w:pPr>
              <w:spacing w:after="160" w:line="259" w:lineRule="auto"/>
              <w:jc w:val="both"/>
              <w:rPr>
                <w:rFonts w:ascii="Arial" w:hAnsi="Arial" w:cs="Arial"/>
                <w:lang w:eastAsia="en-GB"/>
              </w:rPr>
            </w:pPr>
            <w:r w:rsidRPr="006F0A58">
              <w:rPr>
                <w:rFonts w:ascii="Arial" w:hAnsi="Arial" w:cs="Arial"/>
                <w:lang w:eastAsia="en-GB"/>
              </w:rPr>
              <w:t xml:space="preserve">Good communication skills, which are essential for conveying information effectively to </w:t>
            </w:r>
            <w:r w:rsidR="008C412B" w:rsidRPr="006F0A58">
              <w:rPr>
                <w:rFonts w:ascii="Arial" w:hAnsi="Arial" w:cs="Arial"/>
                <w:lang w:eastAsia="en-GB"/>
              </w:rPr>
              <w:t>trainees.</w:t>
            </w:r>
          </w:p>
          <w:p w14:paraId="523EAA40" w14:textId="525EE576" w:rsidR="006F0A58" w:rsidRPr="006F0A58" w:rsidRDefault="006F0A58" w:rsidP="008C412B">
            <w:pPr>
              <w:jc w:val="both"/>
              <w:rPr>
                <w:rFonts w:ascii="Arial" w:hAnsi="Arial" w:cs="Arial"/>
                <w:lang w:eastAsia="en-GB"/>
              </w:rPr>
            </w:pPr>
            <w:r w:rsidRPr="006F0A58">
              <w:rPr>
                <w:rFonts w:ascii="Arial" w:hAnsi="Arial" w:cs="Arial"/>
                <w:lang w:eastAsia="en-GB"/>
              </w:rPr>
              <w:t xml:space="preserve">Proven success in training new drivers, which demonstrates </w:t>
            </w:r>
            <w:r w:rsidR="008C412B">
              <w:rPr>
                <w:rFonts w:ascii="Arial" w:hAnsi="Arial" w:cs="Arial"/>
                <w:lang w:eastAsia="en-GB"/>
              </w:rPr>
              <w:t>my</w:t>
            </w:r>
            <w:r w:rsidRPr="006F0A58">
              <w:rPr>
                <w:rFonts w:ascii="Arial" w:hAnsi="Arial" w:cs="Arial"/>
                <w:lang w:eastAsia="en-GB"/>
              </w:rPr>
              <w:t xml:space="preserve"> ability to teach and guide </w:t>
            </w:r>
            <w:r w:rsidR="008C412B" w:rsidRPr="006F0A58">
              <w:rPr>
                <w:rFonts w:ascii="Arial" w:hAnsi="Arial" w:cs="Arial"/>
                <w:lang w:eastAsia="en-GB"/>
              </w:rPr>
              <w:t>others.</w:t>
            </w:r>
          </w:p>
          <w:p w14:paraId="151981BC" w14:textId="77777777" w:rsidR="008C412B" w:rsidRDefault="008C412B" w:rsidP="008C412B">
            <w:pPr>
              <w:jc w:val="both"/>
              <w:rPr>
                <w:rFonts w:ascii="Arial" w:hAnsi="Arial" w:cs="Arial"/>
                <w:lang w:eastAsia="en-GB"/>
              </w:rPr>
            </w:pPr>
          </w:p>
          <w:p w14:paraId="491636AF" w14:textId="780FE6E3" w:rsidR="006F0A58" w:rsidRPr="006F0A58" w:rsidRDefault="006F0A58" w:rsidP="008C412B">
            <w:pPr>
              <w:jc w:val="both"/>
              <w:rPr>
                <w:rFonts w:ascii="Arial" w:hAnsi="Arial" w:cs="Arial"/>
                <w:lang w:eastAsia="en-GB"/>
              </w:rPr>
            </w:pPr>
            <w:r w:rsidRPr="006F0A58">
              <w:rPr>
                <w:rFonts w:ascii="Arial" w:hAnsi="Arial" w:cs="Arial"/>
                <w:lang w:eastAsia="en-GB"/>
              </w:rPr>
              <w:t xml:space="preserve">Willingness to take on new challenges, which shows </w:t>
            </w:r>
            <w:r w:rsidR="008C412B">
              <w:rPr>
                <w:rFonts w:ascii="Arial" w:hAnsi="Arial" w:cs="Arial"/>
                <w:lang w:eastAsia="en-GB"/>
              </w:rPr>
              <w:t>my</w:t>
            </w:r>
            <w:r w:rsidRPr="006F0A58">
              <w:rPr>
                <w:rFonts w:ascii="Arial" w:hAnsi="Arial" w:cs="Arial"/>
                <w:lang w:eastAsia="en-GB"/>
              </w:rPr>
              <w:t xml:space="preserve"> motivation to learn and grow in </w:t>
            </w:r>
            <w:r w:rsidR="008C412B">
              <w:rPr>
                <w:rFonts w:ascii="Arial" w:hAnsi="Arial" w:cs="Arial"/>
                <w:lang w:eastAsia="en-GB"/>
              </w:rPr>
              <w:t>my</w:t>
            </w:r>
            <w:r w:rsidRPr="006F0A58">
              <w:rPr>
                <w:rFonts w:ascii="Arial" w:hAnsi="Arial" w:cs="Arial"/>
                <w:lang w:eastAsia="en-GB"/>
              </w:rPr>
              <w:t xml:space="preserve"> career</w:t>
            </w:r>
            <w:r w:rsidR="008C412B">
              <w:rPr>
                <w:rFonts w:ascii="Arial" w:hAnsi="Arial" w:cs="Arial"/>
                <w:lang w:eastAsia="en-GB"/>
              </w:rPr>
              <w:t>.</w:t>
            </w:r>
          </w:p>
          <w:p w14:paraId="329F58B8" w14:textId="77777777" w:rsidR="008C412B" w:rsidRDefault="008C412B" w:rsidP="008C412B">
            <w:pPr>
              <w:jc w:val="both"/>
              <w:rPr>
                <w:rFonts w:ascii="Arial" w:hAnsi="Arial" w:cs="Arial"/>
                <w:lang w:eastAsia="en-GB"/>
              </w:rPr>
            </w:pPr>
          </w:p>
          <w:p w14:paraId="743CC4D1" w14:textId="0E92D919" w:rsidR="006F0A58" w:rsidRPr="006F0A58" w:rsidRDefault="006F0A58" w:rsidP="008C412B">
            <w:pPr>
              <w:jc w:val="both"/>
              <w:rPr>
                <w:rFonts w:ascii="Arial" w:hAnsi="Arial" w:cs="Arial"/>
                <w:lang w:eastAsia="en-GB"/>
              </w:rPr>
            </w:pPr>
            <w:r w:rsidRPr="006F0A58">
              <w:rPr>
                <w:rFonts w:ascii="Arial" w:hAnsi="Arial" w:cs="Arial"/>
                <w:lang w:eastAsia="en-GB"/>
              </w:rPr>
              <w:t xml:space="preserve">Previous experience as a driver in the company, which means </w:t>
            </w:r>
            <w:r w:rsidR="008C412B">
              <w:rPr>
                <w:rFonts w:ascii="Arial" w:hAnsi="Arial" w:cs="Arial"/>
                <w:lang w:eastAsia="en-GB"/>
              </w:rPr>
              <w:t>I</w:t>
            </w:r>
            <w:r w:rsidRPr="006F0A58">
              <w:rPr>
                <w:rFonts w:ascii="Arial" w:hAnsi="Arial" w:cs="Arial"/>
                <w:lang w:eastAsia="en-GB"/>
              </w:rPr>
              <w:t xml:space="preserve"> have a good understanding of its operations and culture.</w:t>
            </w:r>
          </w:p>
          <w:p w14:paraId="7DB771DC" w14:textId="77777777" w:rsidR="003176BB" w:rsidRPr="008C412B" w:rsidRDefault="003176BB" w:rsidP="008C412B">
            <w:pPr>
              <w:jc w:val="both"/>
              <w:rPr>
                <w:rFonts w:ascii="Arial" w:hAnsi="Arial" w:cs="Arial"/>
              </w:rPr>
            </w:pPr>
          </w:p>
        </w:tc>
        <w:tc>
          <w:tcPr>
            <w:tcW w:w="4508" w:type="dxa"/>
          </w:tcPr>
          <w:p w14:paraId="47B7A416" w14:textId="797F357B" w:rsidR="006F0A58" w:rsidRPr="006F0A58" w:rsidRDefault="006F0A58" w:rsidP="008C412B">
            <w:pPr>
              <w:jc w:val="both"/>
              <w:rPr>
                <w:rFonts w:ascii="Arial" w:hAnsi="Arial" w:cs="Arial"/>
                <w:lang w:eastAsia="en-GB"/>
              </w:rPr>
            </w:pPr>
            <w:r w:rsidRPr="006F0A58">
              <w:rPr>
                <w:rFonts w:ascii="Arial" w:hAnsi="Arial" w:cs="Arial"/>
                <w:lang w:eastAsia="en-GB"/>
              </w:rPr>
              <w:t xml:space="preserve">Lack of formal training qualifications, which could be a disadvantage when competing with other candidates who have certifications or degrees in training or </w:t>
            </w:r>
            <w:r w:rsidR="008C412B" w:rsidRPr="006F0A58">
              <w:rPr>
                <w:rFonts w:ascii="Arial" w:hAnsi="Arial" w:cs="Arial"/>
                <w:lang w:eastAsia="en-GB"/>
              </w:rPr>
              <w:t>education.</w:t>
            </w:r>
          </w:p>
          <w:p w14:paraId="4AEEA9E8" w14:textId="77777777" w:rsidR="005E1780" w:rsidRDefault="005E1780" w:rsidP="008C412B">
            <w:pPr>
              <w:jc w:val="both"/>
              <w:rPr>
                <w:rFonts w:ascii="Arial" w:hAnsi="Arial" w:cs="Arial"/>
                <w:lang w:eastAsia="en-GB"/>
              </w:rPr>
            </w:pPr>
          </w:p>
          <w:p w14:paraId="6B1EB436" w14:textId="15D94311" w:rsidR="006F0A58" w:rsidRPr="006F0A58" w:rsidRDefault="006F0A58" w:rsidP="008C412B">
            <w:pPr>
              <w:jc w:val="both"/>
              <w:rPr>
                <w:rFonts w:ascii="Arial" w:hAnsi="Arial" w:cs="Arial"/>
                <w:lang w:eastAsia="en-GB"/>
              </w:rPr>
            </w:pPr>
            <w:r w:rsidRPr="006F0A58">
              <w:rPr>
                <w:rFonts w:ascii="Arial" w:hAnsi="Arial" w:cs="Arial"/>
                <w:lang w:eastAsia="en-GB"/>
              </w:rPr>
              <w:t>Limited experience as a trainer, having only trained four drivers, which could be perceived as insufficient by some employers</w:t>
            </w:r>
            <w:r w:rsidR="008C412B">
              <w:rPr>
                <w:rFonts w:ascii="Arial" w:hAnsi="Arial" w:cs="Arial"/>
                <w:lang w:eastAsia="en-GB"/>
              </w:rPr>
              <w:t>.</w:t>
            </w:r>
          </w:p>
          <w:p w14:paraId="6A547255" w14:textId="77777777" w:rsidR="008C412B" w:rsidRDefault="008C412B" w:rsidP="008C412B">
            <w:pPr>
              <w:jc w:val="both"/>
              <w:rPr>
                <w:rFonts w:ascii="Arial" w:hAnsi="Arial" w:cs="Arial"/>
                <w:lang w:eastAsia="en-GB"/>
              </w:rPr>
            </w:pPr>
          </w:p>
          <w:p w14:paraId="13F45BC1" w14:textId="5621D0CF" w:rsidR="006F0A58" w:rsidRPr="006F0A58" w:rsidRDefault="006F0A58" w:rsidP="008C412B">
            <w:pPr>
              <w:jc w:val="both"/>
              <w:rPr>
                <w:rFonts w:ascii="Arial" w:hAnsi="Arial" w:cs="Arial"/>
                <w:lang w:eastAsia="en-GB"/>
              </w:rPr>
            </w:pPr>
            <w:r w:rsidRPr="006F0A58">
              <w:rPr>
                <w:rFonts w:ascii="Arial" w:hAnsi="Arial" w:cs="Arial"/>
                <w:lang w:eastAsia="en-GB"/>
              </w:rPr>
              <w:t xml:space="preserve">May need to adapt to new teaching methods or approaches when working with different learners, which could require additional effort and learning on </w:t>
            </w:r>
            <w:r w:rsidR="008C412B">
              <w:rPr>
                <w:rFonts w:ascii="Arial" w:hAnsi="Arial" w:cs="Arial"/>
                <w:lang w:eastAsia="en-GB"/>
              </w:rPr>
              <w:t xml:space="preserve">my </w:t>
            </w:r>
            <w:r w:rsidRPr="006F0A58">
              <w:rPr>
                <w:rFonts w:ascii="Arial" w:hAnsi="Arial" w:cs="Arial"/>
                <w:lang w:eastAsia="en-GB"/>
              </w:rPr>
              <w:t>part.</w:t>
            </w:r>
          </w:p>
          <w:p w14:paraId="40068E94" w14:textId="77777777" w:rsidR="003176BB" w:rsidRPr="008C412B" w:rsidRDefault="003176BB" w:rsidP="008C412B">
            <w:pPr>
              <w:jc w:val="both"/>
              <w:rPr>
                <w:rFonts w:ascii="Arial" w:hAnsi="Arial" w:cs="Arial"/>
              </w:rPr>
            </w:pPr>
          </w:p>
        </w:tc>
      </w:tr>
      <w:tr w:rsidR="003176BB" w14:paraId="438CE8BC" w14:textId="77777777" w:rsidTr="00596E54">
        <w:tc>
          <w:tcPr>
            <w:tcW w:w="4508" w:type="dxa"/>
          </w:tcPr>
          <w:p w14:paraId="34C6E445" w14:textId="77777777" w:rsidR="003176BB" w:rsidRPr="008C412B" w:rsidRDefault="003176BB" w:rsidP="008C412B">
            <w:pPr>
              <w:jc w:val="both"/>
              <w:rPr>
                <w:rFonts w:ascii="Arial" w:hAnsi="Arial" w:cs="Arial"/>
                <w:b/>
                <w:bCs/>
              </w:rPr>
            </w:pPr>
            <w:r w:rsidRPr="008C412B">
              <w:rPr>
                <w:rFonts w:ascii="Arial" w:hAnsi="Arial" w:cs="Arial"/>
                <w:b/>
                <w:bCs/>
              </w:rPr>
              <w:t>Opportunities</w:t>
            </w:r>
          </w:p>
        </w:tc>
        <w:tc>
          <w:tcPr>
            <w:tcW w:w="4508" w:type="dxa"/>
          </w:tcPr>
          <w:p w14:paraId="4D2FF312" w14:textId="77777777" w:rsidR="003176BB" w:rsidRPr="008C412B" w:rsidRDefault="003176BB" w:rsidP="008C412B">
            <w:pPr>
              <w:jc w:val="both"/>
              <w:rPr>
                <w:rFonts w:ascii="Arial" w:hAnsi="Arial" w:cs="Arial"/>
                <w:b/>
                <w:bCs/>
              </w:rPr>
            </w:pPr>
            <w:r w:rsidRPr="008C412B">
              <w:rPr>
                <w:rFonts w:ascii="Arial" w:hAnsi="Arial" w:cs="Arial"/>
                <w:b/>
                <w:bCs/>
              </w:rPr>
              <w:t>Threats</w:t>
            </w:r>
          </w:p>
        </w:tc>
      </w:tr>
      <w:tr w:rsidR="003176BB" w14:paraId="23ABF673" w14:textId="77777777" w:rsidTr="00596E54">
        <w:tc>
          <w:tcPr>
            <w:tcW w:w="4508" w:type="dxa"/>
          </w:tcPr>
          <w:p w14:paraId="2A60AA16" w14:textId="32B5CEB5" w:rsidR="006F0A58" w:rsidRPr="006F0A58" w:rsidRDefault="006F0A58" w:rsidP="008C412B">
            <w:pPr>
              <w:jc w:val="both"/>
              <w:rPr>
                <w:rFonts w:ascii="Arial" w:hAnsi="Arial" w:cs="Arial"/>
                <w:lang w:eastAsia="en-GB"/>
              </w:rPr>
            </w:pPr>
            <w:r w:rsidRPr="006F0A58">
              <w:rPr>
                <w:rFonts w:ascii="Arial" w:hAnsi="Arial" w:cs="Arial"/>
                <w:lang w:eastAsia="en-GB"/>
              </w:rPr>
              <w:t>Growing demand for driver trainers as the industry expands and driver shortages continue</w:t>
            </w:r>
            <w:r w:rsidR="008C412B">
              <w:rPr>
                <w:rFonts w:ascii="Arial" w:hAnsi="Arial" w:cs="Arial"/>
                <w:lang w:eastAsia="en-GB"/>
              </w:rPr>
              <w:t>.</w:t>
            </w:r>
          </w:p>
          <w:p w14:paraId="44787E24" w14:textId="77777777" w:rsidR="005E1780" w:rsidRDefault="005E1780" w:rsidP="008C412B">
            <w:pPr>
              <w:jc w:val="both"/>
              <w:rPr>
                <w:rFonts w:ascii="Arial" w:hAnsi="Arial" w:cs="Arial"/>
                <w:lang w:eastAsia="en-GB"/>
              </w:rPr>
            </w:pPr>
          </w:p>
          <w:p w14:paraId="5969D71F" w14:textId="61563D3F" w:rsidR="006F0A58" w:rsidRPr="006F0A58" w:rsidRDefault="006F0A58" w:rsidP="008C412B">
            <w:pPr>
              <w:jc w:val="both"/>
              <w:rPr>
                <w:rFonts w:ascii="Arial" w:hAnsi="Arial" w:cs="Arial"/>
                <w:lang w:eastAsia="en-GB"/>
              </w:rPr>
            </w:pPr>
            <w:r w:rsidRPr="006F0A58">
              <w:rPr>
                <w:rFonts w:ascii="Arial" w:hAnsi="Arial" w:cs="Arial"/>
                <w:lang w:eastAsia="en-GB"/>
              </w:rPr>
              <w:t xml:space="preserve">Possibility of gaining additional training experience and certifications to enhance </w:t>
            </w:r>
            <w:r w:rsidR="008C412B">
              <w:rPr>
                <w:rFonts w:ascii="Arial" w:hAnsi="Arial" w:cs="Arial"/>
                <w:lang w:eastAsia="en-GB"/>
              </w:rPr>
              <w:t>my</w:t>
            </w:r>
            <w:r w:rsidRPr="006F0A58">
              <w:rPr>
                <w:rFonts w:ascii="Arial" w:hAnsi="Arial" w:cs="Arial"/>
                <w:lang w:eastAsia="en-GB"/>
              </w:rPr>
              <w:t xml:space="preserve"> qualifications as a trainer</w:t>
            </w:r>
            <w:r w:rsidR="008C412B">
              <w:rPr>
                <w:rFonts w:ascii="Arial" w:hAnsi="Arial" w:cs="Arial"/>
                <w:lang w:eastAsia="en-GB"/>
              </w:rPr>
              <w:t>.</w:t>
            </w:r>
          </w:p>
          <w:p w14:paraId="475ADC9E" w14:textId="77777777" w:rsidR="008C412B" w:rsidRDefault="008C412B" w:rsidP="008C412B">
            <w:pPr>
              <w:jc w:val="both"/>
              <w:rPr>
                <w:rFonts w:ascii="Arial" w:hAnsi="Arial" w:cs="Arial"/>
                <w:lang w:eastAsia="en-GB"/>
              </w:rPr>
            </w:pPr>
          </w:p>
          <w:p w14:paraId="4C6EA4E4" w14:textId="03C8BF2D" w:rsidR="006F0A58" w:rsidRPr="006F0A58" w:rsidRDefault="006F0A58" w:rsidP="008C412B">
            <w:pPr>
              <w:jc w:val="both"/>
              <w:rPr>
                <w:rFonts w:ascii="Arial" w:hAnsi="Arial" w:cs="Arial"/>
                <w:lang w:eastAsia="en-GB"/>
              </w:rPr>
            </w:pPr>
            <w:r w:rsidRPr="006F0A58">
              <w:rPr>
                <w:rFonts w:ascii="Arial" w:hAnsi="Arial" w:cs="Arial"/>
                <w:lang w:eastAsia="en-GB"/>
              </w:rPr>
              <w:t xml:space="preserve">Opportunity to further develop </w:t>
            </w:r>
            <w:r w:rsidR="008C412B">
              <w:rPr>
                <w:rFonts w:ascii="Arial" w:hAnsi="Arial" w:cs="Arial"/>
                <w:lang w:eastAsia="en-GB"/>
              </w:rPr>
              <w:t>my</w:t>
            </w:r>
            <w:r w:rsidRPr="006F0A58">
              <w:rPr>
                <w:rFonts w:ascii="Arial" w:hAnsi="Arial" w:cs="Arial"/>
                <w:lang w:eastAsia="en-GB"/>
              </w:rPr>
              <w:t xml:space="preserve"> communication and teaching skills through additional training or professional development programs.</w:t>
            </w:r>
          </w:p>
          <w:p w14:paraId="1DF96E49" w14:textId="77777777" w:rsidR="003176BB" w:rsidRPr="008C412B" w:rsidRDefault="003176BB" w:rsidP="008C412B">
            <w:pPr>
              <w:jc w:val="both"/>
              <w:rPr>
                <w:rFonts w:ascii="Arial" w:hAnsi="Arial" w:cs="Arial"/>
              </w:rPr>
            </w:pPr>
          </w:p>
        </w:tc>
        <w:tc>
          <w:tcPr>
            <w:tcW w:w="4508" w:type="dxa"/>
          </w:tcPr>
          <w:p w14:paraId="55C00366" w14:textId="3339F48B" w:rsidR="008C412B" w:rsidRPr="008C412B" w:rsidRDefault="008C412B" w:rsidP="008C412B">
            <w:pPr>
              <w:jc w:val="both"/>
              <w:rPr>
                <w:rFonts w:ascii="Arial" w:hAnsi="Arial" w:cs="Arial"/>
                <w:lang w:eastAsia="en-GB"/>
              </w:rPr>
            </w:pPr>
            <w:r w:rsidRPr="008C412B">
              <w:rPr>
                <w:rFonts w:ascii="Arial" w:hAnsi="Arial" w:cs="Arial"/>
                <w:lang w:eastAsia="en-GB"/>
              </w:rPr>
              <w:t>Competition from other qualified candidates who may have more experience or qualifications</w:t>
            </w:r>
            <w:r>
              <w:rPr>
                <w:rFonts w:ascii="Arial" w:hAnsi="Arial" w:cs="Arial"/>
                <w:lang w:eastAsia="en-GB"/>
              </w:rPr>
              <w:t>.</w:t>
            </w:r>
          </w:p>
          <w:p w14:paraId="5FD93AB7" w14:textId="77777777" w:rsidR="005E1780" w:rsidRDefault="005E1780" w:rsidP="008C412B">
            <w:pPr>
              <w:jc w:val="both"/>
              <w:rPr>
                <w:rFonts w:ascii="Arial" w:hAnsi="Arial" w:cs="Arial"/>
                <w:lang w:eastAsia="en-GB"/>
              </w:rPr>
            </w:pPr>
          </w:p>
          <w:p w14:paraId="424F5578" w14:textId="5D8C0644" w:rsidR="008C412B" w:rsidRPr="008C412B" w:rsidRDefault="008C412B" w:rsidP="008C412B">
            <w:pPr>
              <w:jc w:val="both"/>
              <w:rPr>
                <w:rFonts w:ascii="Arial" w:hAnsi="Arial" w:cs="Arial"/>
                <w:lang w:eastAsia="en-GB"/>
              </w:rPr>
            </w:pPr>
            <w:r w:rsidRPr="008C412B">
              <w:rPr>
                <w:rFonts w:ascii="Arial" w:hAnsi="Arial" w:cs="Arial"/>
                <w:lang w:eastAsia="en-GB"/>
              </w:rPr>
              <w:t>Rapidly changing technology and regulations, which could require continuous learning and adaptation to stay current and effective as a trainer</w:t>
            </w:r>
            <w:r>
              <w:rPr>
                <w:rFonts w:ascii="Arial" w:hAnsi="Arial" w:cs="Arial"/>
                <w:lang w:eastAsia="en-GB"/>
              </w:rPr>
              <w:t>.</w:t>
            </w:r>
          </w:p>
          <w:p w14:paraId="204D722C" w14:textId="77777777" w:rsidR="008C412B" w:rsidRDefault="008C412B" w:rsidP="008C412B">
            <w:pPr>
              <w:jc w:val="both"/>
              <w:rPr>
                <w:rFonts w:ascii="Arial" w:hAnsi="Arial" w:cs="Arial"/>
                <w:lang w:eastAsia="en-GB"/>
              </w:rPr>
            </w:pPr>
          </w:p>
          <w:p w14:paraId="788EA845" w14:textId="03CE66E1" w:rsidR="008C412B" w:rsidRPr="008C412B" w:rsidRDefault="008C412B" w:rsidP="008C412B">
            <w:pPr>
              <w:jc w:val="both"/>
              <w:rPr>
                <w:rFonts w:ascii="Arial" w:hAnsi="Arial" w:cs="Arial"/>
                <w:lang w:eastAsia="en-GB"/>
              </w:rPr>
            </w:pPr>
            <w:r w:rsidRPr="008C412B">
              <w:rPr>
                <w:rFonts w:ascii="Arial" w:hAnsi="Arial" w:cs="Arial"/>
                <w:lang w:eastAsia="en-GB"/>
              </w:rPr>
              <w:t>Economic fluctuations or other external factors that could impact the job market for driver trainers.</w:t>
            </w:r>
          </w:p>
          <w:p w14:paraId="53D168BD" w14:textId="77777777" w:rsidR="003176BB" w:rsidRPr="008C412B" w:rsidRDefault="003176BB" w:rsidP="008C412B">
            <w:pPr>
              <w:jc w:val="both"/>
              <w:rPr>
                <w:rFonts w:ascii="Arial" w:hAnsi="Arial" w:cs="Arial"/>
              </w:rPr>
            </w:pPr>
          </w:p>
        </w:tc>
      </w:tr>
    </w:tbl>
    <w:p w14:paraId="26D57D17" w14:textId="77777777" w:rsidR="002F2DE7" w:rsidRPr="00D13123" w:rsidRDefault="002F2DE7" w:rsidP="002967DE">
      <w:pPr>
        <w:rPr>
          <w:rFonts w:ascii="Arial" w:hAnsi="Arial" w:cs="Arial"/>
          <w:b/>
          <w:bCs/>
        </w:rPr>
      </w:pPr>
    </w:p>
    <w:p w14:paraId="23F7B386" w14:textId="77777777" w:rsidR="00506D3F" w:rsidRPr="00EE6C5D" w:rsidRDefault="00506D3F" w:rsidP="000E369B">
      <w:pPr>
        <w:spacing w:after="0" w:line="360" w:lineRule="auto"/>
        <w:jc w:val="both"/>
        <w:rPr>
          <w:rFonts w:ascii="Arial" w:hAnsi="Arial" w:cs="Arial"/>
          <w:color w:val="000000"/>
          <w:kern w:val="0"/>
          <w14:ligatures w14:val="none"/>
        </w:rPr>
      </w:pPr>
    </w:p>
    <w:p w14:paraId="31E92FD7" w14:textId="77777777" w:rsidR="00BE177A" w:rsidRDefault="00BE177A" w:rsidP="000E79DC">
      <w:pPr>
        <w:rPr>
          <w:rFonts w:ascii="Arial" w:hAnsi="Arial" w:cs="Arial"/>
          <w:b/>
          <w:bCs/>
        </w:rPr>
      </w:pPr>
    </w:p>
    <w:p w14:paraId="1A3D0467" w14:textId="77777777" w:rsidR="005E1780" w:rsidRDefault="005E1780" w:rsidP="000E79DC">
      <w:pPr>
        <w:rPr>
          <w:rFonts w:ascii="Arial" w:hAnsi="Arial" w:cs="Arial"/>
          <w:b/>
          <w:bCs/>
        </w:rPr>
      </w:pPr>
    </w:p>
    <w:p w14:paraId="44103833" w14:textId="77777777" w:rsidR="005E1780" w:rsidRDefault="005E1780" w:rsidP="000E79DC">
      <w:pPr>
        <w:rPr>
          <w:rFonts w:ascii="Arial" w:hAnsi="Arial" w:cs="Arial"/>
          <w:b/>
          <w:bCs/>
        </w:rPr>
      </w:pPr>
    </w:p>
    <w:p w14:paraId="2D2113A9" w14:textId="77777777" w:rsidR="005E1780" w:rsidRDefault="005E1780" w:rsidP="000E79DC">
      <w:pPr>
        <w:rPr>
          <w:rFonts w:ascii="Arial" w:hAnsi="Arial" w:cs="Arial"/>
          <w:b/>
          <w:bCs/>
        </w:rPr>
      </w:pPr>
    </w:p>
    <w:p w14:paraId="4DF039EA" w14:textId="77777777" w:rsidR="005E0EA7" w:rsidRDefault="005E0EA7" w:rsidP="007B502C">
      <w:pPr>
        <w:spacing w:after="0" w:line="360" w:lineRule="auto"/>
        <w:jc w:val="both"/>
        <w:rPr>
          <w:rFonts w:ascii="Arial" w:hAnsi="Arial" w:cs="Arial"/>
          <w:b/>
          <w:bCs/>
        </w:rPr>
      </w:pPr>
    </w:p>
    <w:p w14:paraId="56D7EC82" w14:textId="783CC220" w:rsidR="00D777A2" w:rsidRDefault="00522C26" w:rsidP="007B502C">
      <w:pPr>
        <w:spacing w:after="0" w:line="360" w:lineRule="auto"/>
        <w:jc w:val="both"/>
        <w:rPr>
          <w:rFonts w:ascii="Arial" w:hAnsi="Arial" w:cs="Arial"/>
          <w:b/>
          <w:bCs/>
        </w:rPr>
      </w:pPr>
      <w:r w:rsidRPr="00D13123">
        <w:rPr>
          <w:rFonts w:ascii="Arial" w:hAnsi="Arial" w:cs="Arial"/>
          <w:b/>
          <w:bCs/>
        </w:rPr>
        <w:t>Personal Development Plan</w:t>
      </w:r>
    </w:p>
    <w:p w14:paraId="2A791FB7" w14:textId="77777777" w:rsidR="005E0EA7" w:rsidRDefault="005E0EA7" w:rsidP="007B502C">
      <w:pPr>
        <w:spacing w:after="0" w:line="360" w:lineRule="auto"/>
        <w:jc w:val="both"/>
        <w:rPr>
          <w:rFonts w:ascii="Arial" w:hAnsi="Arial" w:cs="Arial"/>
          <w:b/>
          <w:bCs/>
        </w:rPr>
      </w:pPr>
    </w:p>
    <w:p w14:paraId="43BC11DF" w14:textId="237760CD" w:rsidR="007B502C" w:rsidRDefault="007B502C" w:rsidP="005E0EA7">
      <w:pPr>
        <w:spacing w:after="0" w:line="360" w:lineRule="auto"/>
        <w:jc w:val="both"/>
        <w:rPr>
          <w:rFonts w:ascii="Arial" w:hAnsi="Arial" w:cs="Arial"/>
        </w:rPr>
      </w:pPr>
      <w:r>
        <w:rPr>
          <w:rFonts w:ascii="Arial" w:hAnsi="Arial" w:cs="Arial"/>
          <w:lang w:eastAsia="en-GB"/>
        </w:rPr>
        <w:t xml:space="preserve">Below is my PDP </w:t>
      </w:r>
      <w:r w:rsidRPr="00AF44F2">
        <w:rPr>
          <w:rFonts w:ascii="Arial" w:hAnsi="Arial" w:cs="Arial"/>
        </w:rPr>
        <w:t xml:space="preserve">that can help </w:t>
      </w:r>
      <w:r>
        <w:rPr>
          <w:rFonts w:ascii="Arial" w:hAnsi="Arial" w:cs="Arial"/>
        </w:rPr>
        <w:t>me</w:t>
      </w:r>
      <w:r w:rsidRPr="00AF44F2">
        <w:rPr>
          <w:rFonts w:ascii="Arial" w:hAnsi="Arial" w:cs="Arial"/>
        </w:rPr>
        <w:t xml:space="preserve"> achieve </w:t>
      </w:r>
      <w:r>
        <w:rPr>
          <w:rFonts w:ascii="Arial" w:hAnsi="Arial" w:cs="Arial"/>
        </w:rPr>
        <w:t>my</w:t>
      </w:r>
      <w:r w:rsidRPr="00AF44F2">
        <w:rPr>
          <w:rFonts w:ascii="Arial" w:hAnsi="Arial" w:cs="Arial"/>
        </w:rPr>
        <w:t xml:space="preserve"> career goals:</w:t>
      </w:r>
    </w:p>
    <w:p w14:paraId="542FD91B" w14:textId="77777777" w:rsidR="005E0EA7" w:rsidRDefault="005E0EA7" w:rsidP="005E0EA7">
      <w:pPr>
        <w:spacing w:after="0" w:line="360" w:lineRule="auto"/>
        <w:jc w:val="both"/>
        <w:rPr>
          <w:rFonts w:ascii="Arial" w:hAnsi="Arial" w:cs="Arial"/>
        </w:rPr>
      </w:pPr>
    </w:p>
    <w:p w14:paraId="257E0BFB" w14:textId="33EB5A8B" w:rsidR="007F1F3E" w:rsidRDefault="007F1F3E" w:rsidP="005E0EA7">
      <w:pPr>
        <w:spacing w:after="0" w:line="360" w:lineRule="auto"/>
        <w:jc w:val="both"/>
        <w:rPr>
          <w:rFonts w:ascii="Arial" w:hAnsi="Arial" w:cs="Arial"/>
        </w:rPr>
      </w:pPr>
      <w:r w:rsidRPr="007F1F3E">
        <w:rPr>
          <w:rFonts w:ascii="Arial" w:hAnsi="Arial" w:cs="Arial"/>
        </w:rPr>
        <w:t xml:space="preserve">Set Specific Goals: </w:t>
      </w:r>
      <w:r w:rsidR="00532138">
        <w:rPr>
          <w:rFonts w:ascii="Arial" w:hAnsi="Arial" w:cs="Arial"/>
        </w:rPr>
        <w:t xml:space="preserve">my </w:t>
      </w:r>
      <w:r w:rsidRPr="007F1F3E">
        <w:rPr>
          <w:rFonts w:ascii="Arial" w:hAnsi="Arial" w:cs="Arial"/>
        </w:rPr>
        <w:t xml:space="preserve">goals include completing a training or certification program, gaining experience in training new drivers, and building </w:t>
      </w:r>
      <w:r w:rsidR="00CD5D3A">
        <w:rPr>
          <w:rFonts w:ascii="Arial" w:hAnsi="Arial" w:cs="Arial"/>
        </w:rPr>
        <w:t>my</w:t>
      </w:r>
      <w:r w:rsidRPr="007F1F3E">
        <w:rPr>
          <w:rFonts w:ascii="Arial" w:hAnsi="Arial" w:cs="Arial"/>
        </w:rPr>
        <w:t xml:space="preserve"> network within the industry.</w:t>
      </w:r>
    </w:p>
    <w:p w14:paraId="4646C164" w14:textId="77777777" w:rsidR="005E0EA7" w:rsidRPr="007F1F3E" w:rsidRDefault="005E0EA7" w:rsidP="005E0EA7">
      <w:pPr>
        <w:spacing w:after="0" w:line="360" w:lineRule="auto"/>
        <w:jc w:val="both"/>
        <w:rPr>
          <w:rFonts w:ascii="Arial" w:hAnsi="Arial" w:cs="Arial"/>
        </w:rPr>
      </w:pPr>
    </w:p>
    <w:p w14:paraId="6F9E55A7" w14:textId="52A16A90" w:rsidR="007F1F3E" w:rsidRDefault="007F1F3E" w:rsidP="005E0EA7">
      <w:pPr>
        <w:spacing w:after="0" w:line="360" w:lineRule="auto"/>
        <w:jc w:val="both"/>
        <w:rPr>
          <w:rFonts w:ascii="Arial" w:hAnsi="Arial" w:cs="Arial"/>
        </w:rPr>
      </w:pPr>
      <w:r w:rsidRPr="007F1F3E">
        <w:rPr>
          <w:rFonts w:ascii="Arial" w:hAnsi="Arial" w:cs="Arial"/>
        </w:rPr>
        <w:t xml:space="preserve">Assess </w:t>
      </w:r>
      <w:r w:rsidR="00CD5D3A">
        <w:rPr>
          <w:rFonts w:ascii="Arial" w:hAnsi="Arial" w:cs="Arial"/>
        </w:rPr>
        <w:t xml:space="preserve">My </w:t>
      </w:r>
      <w:r w:rsidRPr="007F1F3E">
        <w:rPr>
          <w:rFonts w:ascii="Arial" w:hAnsi="Arial" w:cs="Arial"/>
        </w:rPr>
        <w:t xml:space="preserve">Skills: </w:t>
      </w:r>
      <w:r w:rsidR="000E4031">
        <w:rPr>
          <w:rFonts w:ascii="Arial" w:hAnsi="Arial" w:cs="Arial"/>
        </w:rPr>
        <w:t>c</w:t>
      </w:r>
      <w:r w:rsidRPr="007F1F3E">
        <w:rPr>
          <w:rFonts w:ascii="Arial" w:hAnsi="Arial" w:cs="Arial"/>
        </w:rPr>
        <w:t xml:space="preserve">onduct a self-assessment to identify </w:t>
      </w:r>
      <w:r w:rsidR="00CD5D3A">
        <w:rPr>
          <w:rFonts w:ascii="Arial" w:hAnsi="Arial" w:cs="Arial"/>
        </w:rPr>
        <w:t>my</w:t>
      </w:r>
      <w:r w:rsidRPr="007F1F3E">
        <w:rPr>
          <w:rFonts w:ascii="Arial" w:hAnsi="Arial" w:cs="Arial"/>
        </w:rPr>
        <w:t xml:space="preserve"> strengths and areas for improvement in relation to the skills needed for a driver trainer position. Some key skills </w:t>
      </w:r>
      <w:r w:rsidR="00966E83">
        <w:rPr>
          <w:rFonts w:ascii="Arial" w:hAnsi="Arial" w:cs="Arial"/>
        </w:rPr>
        <w:t xml:space="preserve">I </w:t>
      </w:r>
      <w:r w:rsidRPr="007F1F3E">
        <w:rPr>
          <w:rFonts w:ascii="Arial" w:hAnsi="Arial" w:cs="Arial"/>
        </w:rPr>
        <w:t>want to focus on include communication, teaching and coaching skills, technical knowledge of driving and safety regulations, and leadership skills.</w:t>
      </w:r>
    </w:p>
    <w:p w14:paraId="7E12D4E5" w14:textId="77777777" w:rsidR="005E0EA7" w:rsidRPr="007F1F3E" w:rsidRDefault="005E0EA7" w:rsidP="005E0EA7">
      <w:pPr>
        <w:spacing w:after="0" w:line="360" w:lineRule="auto"/>
        <w:jc w:val="both"/>
        <w:rPr>
          <w:rFonts w:ascii="Arial" w:hAnsi="Arial" w:cs="Arial"/>
        </w:rPr>
      </w:pPr>
    </w:p>
    <w:p w14:paraId="2848CDB9" w14:textId="118317E9" w:rsidR="007F1F3E" w:rsidRDefault="007F1F3E" w:rsidP="005E0EA7">
      <w:pPr>
        <w:spacing w:after="0" w:line="360" w:lineRule="auto"/>
        <w:jc w:val="both"/>
        <w:rPr>
          <w:rFonts w:ascii="Arial" w:hAnsi="Arial" w:cs="Arial"/>
        </w:rPr>
      </w:pPr>
      <w:r w:rsidRPr="007F1F3E">
        <w:rPr>
          <w:rFonts w:ascii="Arial" w:hAnsi="Arial" w:cs="Arial"/>
        </w:rPr>
        <w:t xml:space="preserve">Develop </w:t>
      </w:r>
      <w:r w:rsidR="00D5031B">
        <w:rPr>
          <w:rFonts w:ascii="Arial" w:hAnsi="Arial" w:cs="Arial"/>
        </w:rPr>
        <w:t xml:space="preserve">My </w:t>
      </w:r>
      <w:r w:rsidRPr="007F1F3E">
        <w:rPr>
          <w:rFonts w:ascii="Arial" w:hAnsi="Arial" w:cs="Arial"/>
        </w:rPr>
        <w:t xml:space="preserve">Action Plan: </w:t>
      </w:r>
      <w:r w:rsidR="00AD27DA">
        <w:rPr>
          <w:rFonts w:ascii="Arial" w:hAnsi="Arial" w:cs="Arial"/>
        </w:rPr>
        <w:t xml:space="preserve">my </w:t>
      </w:r>
      <w:r w:rsidRPr="007F1F3E">
        <w:rPr>
          <w:rFonts w:ascii="Arial" w:hAnsi="Arial" w:cs="Arial"/>
        </w:rPr>
        <w:t>plan</w:t>
      </w:r>
      <w:r w:rsidR="00AD27DA">
        <w:rPr>
          <w:rFonts w:ascii="Arial" w:hAnsi="Arial" w:cs="Arial"/>
        </w:rPr>
        <w:t xml:space="preserve"> </w:t>
      </w:r>
      <w:r w:rsidR="00AD27DA" w:rsidRPr="007F1F3E">
        <w:rPr>
          <w:rFonts w:ascii="Arial" w:hAnsi="Arial" w:cs="Arial"/>
        </w:rPr>
        <w:t>includes</w:t>
      </w:r>
      <w:r w:rsidRPr="007F1F3E">
        <w:rPr>
          <w:rFonts w:ascii="Arial" w:hAnsi="Arial" w:cs="Arial"/>
        </w:rPr>
        <w:t xml:space="preserve"> things like attending training programs</w:t>
      </w:r>
      <w:r w:rsidR="008C6C9B">
        <w:rPr>
          <w:rFonts w:ascii="Arial" w:hAnsi="Arial" w:cs="Arial"/>
        </w:rPr>
        <w:t xml:space="preserve"> and </w:t>
      </w:r>
      <w:r w:rsidRPr="007F1F3E">
        <w:rPr>
          <w:rFonts w:ascii="Arial" w:hAnsi="Arial" w:cs="Arial"/>
        </w:rPr>
        <w:t>shadowing experienced trainers</w:t>
      </w:r>
      <w:r w:rsidR="008C6C9B">
        <w:rPr>
          <w:rFonts w:ascii="Arial" w:hAnsi="Arial" w:cs="Arial"/>
        </w:rPr>
        <w:t>.</w:t>
      </w:r>
    </w:p>
    <w:p w14:paraId="0F73E2E4" w14:textId="77777777" w:rsidR="005E0EA7" w:rsidRPr="007F1F3E" w:rsidRDefault="005E0EA7" w:rsidP="005E0EA7">
      <w:pPr>
        <w:spacing w:after="0" w:line="360" w:lineRule="auto"/>
        <w:jc w:val="both"/>
        <w:rPr>
          <w:rFonts w:ascii="Arial" w:hAnsi="Arial" w:cs="Arial"/>
        </w:rPr>
      </w:pPr>
    </w:p>
    <w:p w14:paraId="4EAAA1DD" w14:textId="6A4BFCEC" w:rsidR="007F1F3E" w:rsidRDefault="007F1F3E" w:rsidP="005E0EA7">
      <w:pPr>
        <w:spacing w:after="0" w:line="360" w:lineRule="auto"/>
        <w:jc w:val="both"/>
        <w:rPr>
          <w:rFonts w:ascii="Arial" w:hAnsi="Arial" w:cs="Arial"/>
        </w:rPr>
      </w:pPr>
      <w:r w:rsidRPr="007F1F3E">
        <w:rPr>
          <w:rFonts w:ascii="Arial" w:hAnsi="Arial" w:cs="Arial"/>
        </w:rPr>
        <w:t xml:space="preserve">Review and Adjust: Regularly review </w:t>
      </w:r>
      <w:r w:rsidR="00EA21E2">
        <w:rPr>
          <w:rFonts w:ascii="Arial" w:hAnsi="Arial" w:cs="Arial"/>
        </w:rPr>
        <w:t>my</w:t>
      </w:r>
      <w:r w:rsidRPr="007F1F3E">
        <w:rPr>
          <w:rFonts w:ascii="Arial" w:hAnsi="Arial" w:cs="Arial"/>
        </w:rPr>
        <w:t xml:space="preserve"> progress and adjust </w:t>
      </w:r>
      <w:r w:rsidR="00EA21E2">
        <w:rPr>
          <w:rFonts w:ascii="Arial" w:hAnsi="Arial" w:cs="Arial"/>
        </w:rPr>
        <w:t>my</w:t>
      </w:r>
      <w:r w:rsidRPr="007F1F3E">
        <w:rPr>
          <w:rFonts w:ascii="Arial" w:hAnsi="Arial" w:cs="Arial"/>
        </w:rPr>
        <w:t xml:space="preserve"> plan as needed to ensure that </w:t>
      </w:r>
      <w:r w:rsidR="00EA21E2">
        <w:rPr>
          <w:rFonts w:ascii="Arial" w:hAnsi="Arial" w:cs="Arial"/>
        </w:rPr>
        <w:t xml:space="preserve">I am </w:t>
      </w:r>
      <w:r w:rsidRPr="007F1F3E">
        <w:rPr>
          <w:rFonts w:ascii="Arial" w:hAnsi="Arial" w:cs="Arial"/>
        </w:rPr>
        <w:t xml:space="preserve">on track to achieving </w:t>
      </w:r>
      <w:r w:rsidR="00EA21E2">
        <w:rPr>
          <w:rFonts w:ascii="Arial" w:hAnsi="Arial" w:cs="Arial"/>
        </w:rPr>
        <w:t>my</w:t>
      </w:r>
      <w:r w:rsidRPr="007F1F3E">
        <w:rPr>
          <w:rFonts w:ascii="Arial" w:hAnsi="Arial" w:cs="Arial"/>
        </w:rPr>
        <w:t xml:space="preserve"> career goals.</w:t>
      </w:r>
    </w:p>
    <w:p w14:paraId="3FE0A360" w14:textId="77777777" w:rsidR="005E0EA7" w:rsidRPr="007F1F3E" w:rsidRDefault="005E0EA7" w:rsidP="005E0EA7">
      <w:pPr>
        <w:spacing w:after="0" w:line="360" w:lineRule="auto"/>
        <w:jc w:val="both"/>
        <w:rPr>
          <w:rFonts w:ascii="Arial" w:hAnsi="Arial" w:cs="Arial"/>
        </w:rPr>
      </w:pPr>
    </w:p>
    <w:p w14:paraId="29D75962" w14:textId="35E6858A" w:rsidR="007F1F3E" w:rsidRDefault="007F1F3E" w:rsidP="005E0EA7">
      <w:pPr>
        <w:spacing w:after="0" w:line="360" w:lineRule="auto"/>
        <w:jc w:val="both"/>
        <w:rPr>
          <w:rFonts w:ascii="Arial" w:hAnsi="Arial" w:cs="Arial"/>
        </w:rPr>
      </w:pPr>
      <w:r w:rsidRPr="007F1F3E">
        <w:rPr>
          <w:rFonts w:ascii="Arial" w:hAnsi="Arial" w:cs="Arial"/>
        </w:rPr>
        <w:t xml:space="preserve">Complete Training and Certification Programs: </w:t>
      </w:r>
      <w:r w:rsidR="00EA21E2">
        <w:rPr>
          <w:rFonts w:ascii="Arial" w:hAnsi="Arial" w:cs="Arial"/>
        </w:rPr>
        <w:t xml:space="preserve">I </w:t>
      </w:r>
      <w:r w:rsidRPr="007F1F3E">
        <w:rPr>
          <w:rFonts w:ascii="Arial" w:hAnsi="Arial" w:cs="Arial"/>
        </w:rPr>
        <w:t xml:space="preserve">consider completing the National Safety Council's Professional Truck Driver Trainer program or attending a training program offered by </w:t>
      </w:r>
      <w:r w:rsidR="00EA21E2">
        <w:rPr>
          <w:rFonts w:ascii="Arial" w:hAnsi="Arial" w:cs="Arial"/>
        </w:rPr>
        <w:t xml:space="preserve">my </w:t>
      </w:r>
      <w:r w:rsidRPr="007F1F3E">
        <w:rPr>
          <w:rFonts w:ascii="Arial" w:hAnsi="Arial" w:cs="Arial"/>
        </w:rPr>
        <w:t>employer.</w:t>
      </w:r>
    </w:p>
    <w:p w14:paraId="1CC5B87B" w14:textId="77777777" w:rsidR="005E0EA7" w:rsidRPr="007F1F3E" w:rsidRDefault="005E0EA7" w:rsidP="005E0EA7">
      <w:pPr>
        <w:spacing w:after="0" w:line="360" w:lineRule="auto"/>
        <w:jc w:val="both"/>
        <w:rPr>
          <w:rFonts w:ascii="Arial" w:hAnsi="Arial" w:cs="Arial"/>
        </w:rPr>
      </w:pPr>
    </w:p>
    <w:p w14:paraId="458CDAD9" w14:textId="348C4BA6" w:rsidR="007F1F3E" w:rsidRDefault="007F1F3E" w:rsidP="005E0EA7">
      <w:pPr>
        <w:spacing w:after="0" w:line="360" w:lineRule="auto"/>
        <w:jc w:val="both"/>
        <w:rPr>
          <w:rFonts w:ascii="Arial" w:hAnsi="Arial" w:cs="Arial"/>
        </w:rPr>
      </w:pPr>
      <w:r w:rsidRPr="007F1F3E">
        <w:rPr>
          <w:rFonts w:ascii="Arial" w:hAnsi="Arial" w:cs="Arial"/>
        </w:rPr>
        <w:t xml:space="preserve">Gain Experience in Training New Drivers: Look for opportunities to train new drivers within </w:t>
      </w:r>
      <w:r w:rsidR="00EA21E2">
        <w:rPr>
          <w:rFonts w:ascii="Arial" w:hAnsi="Arial" w:cs="Arial"/>
        </w:rPr>
        <w:t xml:space="preserve">my </w:t>
      </w:r>
      <w:r w:rsidRPr="007F1F3E">
        <w:rPr>
          <w:rFonts w:ascii="Arial" w:hAnsi="Arial" w:cs="Arial"/>
        </w:rPr>
        <w:t>organization or seek out part-time training roles with other organizations to gain experience in training new drivers.</w:t>
      </w:r>
    </w:p>
    <w:p w14:paraId="6F2A2A0B" w14:textId="77777777" w:rsidR="005E0EA7" w:rsidRPr="007F1F3E" w:rsidRDefault="005E0EA7" w:rsidP="005E0EA7">
      <w:pPr>
        <w:spacing w:after="0" w:line="360" w:lineRule="auto"/>
        <w:jc w:val="both"/>
        <w:rPr>
          <w:rFonts w:ascii="Arial" w:hAnsi="Arial" w:cs="Arial"/>
        </w:rPr>
      </w:pPr>
    </w:p>
    <w:p w14:paraId="47B483EF" w14:textId="47E6EE00" w:rsidR="007F1F3E" w:rsidRDefault="007F1F3E" w:rsidP="005E0EA7">
      <w:pPr>
        <w:spacing w:after="0" w:line="360" w:lineRule="auto"/>
        <w:jc w:val="both"/>
        <w:rPr>
          <w:rFonts w:ascii="Arial" w:hAnsi="Arial" w:cs="Arial"/>
        </w:rPr>
      </w:pPr>
      <w:r w:rsidRPr="007F1F3E">
        <w:rPr>
          <w:rFonts w:ascii="Arial" w:hAnsi="Arial" w:cs="Arial"/>
        </w:rPr>
        <w:t xml:space="preserve">Improve Communication and Teaching Skills: Take courses or workshops on effective communication and teaching techniques to enhance </w:t>
      </w:r>
      <w:r w:rsidR="00F4641C">
        <w:rPr>
          <w:rFonts w:ascii="Arial" w:hAnsi="Arial" w:cs="Arial"/>
        </w:rPr>
        <w:t xml:space="preserve">my </w:t>
      </w:r>
      <w:r w:rsidRPr="007F1F3E">
        <w:rPr>
          <w:rFonts w:ascii="Arial" w:hAnsi="Arial" w:cs="Arial"/>
        </w:rPr>
        <w:t>ability to effectively communicate with and teach new drivers.</w:t>
      </w:r>
    </w:p>
    <w:p w14:paraId="59111654" w14:textId="77777777" w:rsidR="005E0EA7" w:rsidRPr="007F1F3E" w:rsidRDefault="005E0EA7" w:rsidP="005E0EA7">
      <w:pPr>
        <w:spacing w:after="0" w:line="360" w:lineRule="auto"/>
        <w:jc w:val="both"/>
        <w:rPr>
          <w:rFonts w:ascii="Arial" w:hAnsi="Arial" w:cs="Arial"/>
        </w:rPr>
      </w:pPr>
    </w:p>
    <w:p w14:paraId="5A3F072E" w14:textId="1EED8A16" w:rsidR="006B55FE" w:rsidRDefault="007F1F3E" w:rsidP="005E0EA7">
      <w:pPr>
        <w:spacing w:after="0" w:line="360" w:lineRule="auto"/>
        <w:jc w:val="both"/>
        <w:rPr>
          <w:rFonts w:ascii="Arial" w:hAnsi="Arial" w:cs="Arial"/>
        </w:rPr>
      </w:pPr>
      <w:r w:rsidRPr="007F1F3E">
        <w:rPr>
          <w:rFonts w:ascii="Arial" w:hAnsi="Arial" w:cs="Arial"/>
        </w:rPr>
        <w:t xml:space="preserve">Develop Technical Knowledge: Stay </w:t>
      </w:r>
      <w:r w:rsidR="00F4641C" w:rsidRPr="007F1F3E">
        <w:rPr>
          <w:rFonts w:ascii="Arial" w:hAnsi="Arial" w:cs="Arial"/>
        </w:rPr>
        <w:t>up to date</w:t>
      </w:r>
      <w:r w:rsidRPr="007F1F3E">
        <w:rPr>
          <w:rFonts w:ascii="Arial" w:hAnsi="Arial" w:cs="Arial"/>
        </w:rPr>
        <w:t xml:space="preserve"> with the latest driving and safety regulations and techniques by attending relevant conferences, workshops, and training programs.</w:t>
      </w:r>
    </w:p>
    <w:p w14:paraId="6EEF15F5" w14:textId="77777777" w:rsidR="00F15539" w:rsidRDefault="00F15539" w:rsidP="005E0EA7">
      <w:pPr>
        <w:spacing w:after="0" w:line="360" w:lineRule="auto"/>
        <w:jc w:val="both"/>
        <w:rPr>
          <w:rFonts w:ascii="Arial" w:hAnsi="Arial" w:cs="Arial"/>
        </w:rPr>
      </w:pPr>
    </w:p>
    <w:p w14:paraId="307DC0C6" w14:textId="77777777" w:rsidR="005E0EA7" w:rsidRDefault="005E0EA7" w:rsidP="005E0EA7">
      <w:pPr>
        <w:spacing w:after="0" w:line="360" w:lineRule="auto"/>
        <w:jc w:val="both"/>
        <w:rPr>
          <w:rFonts w:ascii="Arial" w:hAnsi="Arial" w:cs="Arial"/>
          <w:b/>
          <w:bCs/>
        </w:rPr>
      </w:pPr>
    </w:p>
    <w:p w14:paraId="71387ADC" w14:textId="77777777" w:rsidR="005E0EA7" w:rsidRDefault="005E0EA7" w:rsidP="005E0EA7">
      <w:pPr>
        <w:spacing w:after="0" w:line="360" w:lineRule="auto"/>
        <w:jc w:val="both"/>
        <w:rPr>
          <w:rFonts w:ascii="Arial" w:hAnsi="Arial" w:cs="Arial"/>
          <w:b/>
          <w:bCs/>
        </w:rPr>
      </w:pPr>
    </w:p>
    <w:p w14:paraId="67DF6352" w14:textId="77777777" w:rsidR="005E0EA7" w:rsidRDefault="005E0EA7" w:rsidP="005E0EA7">
      <w:pPr>
        <w:spacing w:after="0" w:line="360" w:lineRule="auto"/>
        <w:jc w:val="both"/>
        <w:rPr>
          <w:rFonts w:ascii="Arial" w:hAnsi="Arial" w:cs="Arial"/>
          <w:b/>
          <w:bCs/>
        </w:rPr>
      </w:pPr>
    </w:p>
    <w:p w14:paraId="0BE4FFC0" w14:textId="77777777" w:rsidR="005E0EA7" w:rsidRDefault="005E0EA7" w:rsidP="005E0EA7">
      <w:pPr>
        <w:spacing w:after="0" w:line="360" w:lineRule="auto"/>
        <w:jc w:val="both"/>
        <w:rPr>
          <w:rFonts w:ascii="Arial" w:hAnsi="Arial" w:cs="Arial"/>
          <w:b/>
          <w:bCs/>
        </w:rPr>
      </w:pPr>
    </w:p>
    <w:p w14:paraId="1038E522" w14:textId="7FF24243" w:rsidR="008F5A4D" w:rsidRPr="003875CC" w:rsidRDefault="008F5A4D" w:rsidP="005E0EA7">
      <w:pPr>
        <w:spacing w:after="0" w:line="360" w:lineRule="auto"/>
        <w:jc w:val="both"/>
        <w:rPr>
          <w:rFonts w:ascii="Arial" w:hAnsi="Arial" w:cs="Arial"/>
          <w:b/>
          <w:bCs/>
        </w:rPr>
      </w:pPr>
      <w:r w:rsidRPr="00910F73">
        <w:rPr>
          <w:rFonts w:ascii="Arial" w:hAnsi="Arial" w:cs="Arial"/>
          <w:b/>
          <w:bCs/>
        </w:rPr>
        <w:t>Different learning styles</w:t>
      </w:r>
    </w:p>
    <w:p w14:paraId="30C2D15A" w14:textId="6963BA35" w:rsidR="003875CC" w:rsidRPr="003875CC" w:rsidRDefault="003875CC" w:rsidP="005E0EA7">
      <w:pPr>
        <w:spacing w:after="0" w:line="360" w:lineRule="auto"/>
        <w:jc w:val="both"/>
        <w:rPr>
          <w:rFonts w:ascii="Arial" w:hAnsi="Arial" w:cs="Arial"/>
        </w:rPr>
      </w:pPr>
      <w:r w:rsidRPr="003875CC">
        <w:rPr>
          <w:rFonts w:ascii="Arial" w:hAnsi="Arial" w:cs="Arial"/>
        </w:rPr>
        <w:t>There are various models of learning styles, but two of the most referenced are Neil Fleming's VARK model and Honey and Mumford's Learning Styles.</w:t>
      </w:r>
      <w:r w:rsidR="000A319C">
        <w:rPr>
          <w:rFonts w:ascii="Arial" w:hAnsi="Arial" w:cs="Arial"/>
        </w:rPr>
        <w:t xml:space="preserve"> </w:t>
      </w:r>
    </w:p>
    <w:p w14:paraId="4A1D23E1" w14:textId="77777777" w:rsidR="005E0EA7" w:rsidRDefault="005E0EA7" w:rsidP="005E0EA7">
      <w:pPr>
        <w:spacing w:after="0" w:line="360" w:lineRule="auto"/>
        <w:jc w:val="both"/>
        <w:rPr>
          <w:rFonts w:ascii="Arial" w:hAnsi="Arial" w:cs="Arial"/>
          <w:b/>
          <w:bCs/>
        </w:rPr>
      </w:pPr>
    </w:p>
    <w:p w14:paraId="15666147" w14:textId="6B342284" w:rsidR="003875CC" w:rsidRPr="00C24B60" w:rsidRDefault="003875CC" w:rsidP="005E0EA7">
      <w:pPr>
        <w:spacing w:after="0" w:line="360" w:lineRule="auto"/>
        <w:jc w:val="both"/>
        <w:rPr>
          <w:rFonts w:ascii="Arial" w:hAnsi="Arial" w:cs="Arial"/>
          <w:b/>
          <w:bCs/>
        </w:rPr>
      </w:pPr>
      <w:r w:rsidRPr="00C24B60">
        <w:rPr>
          <w:rFonts w:ascii="Arial" w:hAnsi="Arial" w:cs="Arial"/>
          <w:b/>
          <w:bCs/>
        </w:rPr>
        <w:t>Neil Fleming's VARK Model</w:t>
      </w:r>
    </w:p>
    <w:p w14:paraId="3CE646AF" w14:textId="2077222A" w:rsidR="003875CC" w:rsidRPr="003875CC" w:rsidRDefault="003875CC" w:rsidP="005E0EA7">
      <w:pPr>
        <w:spacing w:after="0" w:line="360" w:lineRule="auto"/>
        <w:jc w:val="both"/>
        <w:rPr>
          <w:rFonts w:ascii="Arial" w:hAnsi="Arial" w:cs="Arial"/>
        </w:rPr>
      </w:pPr>
      <w:r w:rsidRPr="003875CC">
        <w:rPr>
          <w:rFonts w:ascii="Arial" w:hAnsi="Arial" w:cs="Arial"/>
        </w:rPr>
        <w:t>The VARK model categorizes learners into four categories based on their preferred learning style:</w:t>
      </w:r>
    </w:p>
    <w:p w14:paraId="69326B02" w14:textId="424EE630" w:rsidR="003875CC" w:rsidRPr="003875CC" w:rsidRDefault="003875CC" w:rsidP="005E0EA7">
      <w:pPr>
        <w:spacing w:after="0" w:line="360" w:lineRule="auto"/>
        <w:jc w:val="both"/>
        <w:rPr>
          <w:rFonts w:ascii="Arial" w:hAnsi="Arial" w:cs="Arial"/>
        </w:rPr>
      </w:pPr>
      <w:r w:rsidRPr="003875CC">
        <w:rPr>
          <w:rFonts w:ascii="Arial" w:hAnsi="Arial" w:cs="Arial"/>
        </w:rPr>
        <w:t>Visual Learners</w:t>
      </w:r>
      <w:r w:rsidR="00BA03D5">
        <w:rPr>
          <w:rFonts w:ascii="Arial" w:hAnsi="Arial" w:cs="Arial"/>
        </w:rPr>
        <w:t xml:space="preserve"> who </w:t>
      </w:r>
      <w:r w:rsidRPr="003875CC">
        <w:rPr>
          <w:rFonts w:ascii="Arial" w:hAnsi="Arial" w:cs="Arial"/>
        </w:rPr>
        <w:t>prefer to learn through visual aids such as diagrams, charts, and images.</w:t>
      </w:r>
    </w:p>
    <w:p w14:paraId="4E4017D9" w14:textId="1D4B6EFE" w:rsidR="003875CC" w:rsidRPr="003875CC" w:rsidRDefault="003875CC" w:rsidP="005E0EA7">
      <w:pPr>
        <w:spacing w:after="0" w:line="360" w:lineRule="auto"/>
        <w:jc w:val="both"/>
        <w:rPr>
          <w:rFonts w:ascii="Arial" w:hAnsi="Arial" w:cs="Arial"/>
        </w:rPr>
      </w:pPr>
      <w:r w:rsidRPr="003875CC">
        <w:rPr>
          <w:rFonts w:ascii="Arial" w:hAnsi="Arial" w:cs="Arial"/>
        </w:rPr>
        <w:t>Auditory Learners</w:t>
      </w:r>
      <w:r w:rsidR="00BA03D5">
        <w:rPr>
          <w:rFonts w:ascii="Arial" w:hAnsi="Arial" w:cs="Arial"/>
        </w:rPr>
        <w:t xml:space="preserve"> who </w:t>
      </w:r>
      <w:r w:rsidRPr="003875CC">
        <w:rPr>
          <w:rFonts w:ascii="Arial" w:hAnsi="Arial" w:cs="Arial"/>
        </w:rPr>
        <w:t>prefer to learn through sound and prefer lectures, discussions, and podcasts.</w:t>
      </w:r>
    </w:p>
    <w:p w14:paraId="0BDFBDCC" w14:textId="46F4B510" w:rsidR="003875CC" w:rsidRPr="003875CC" w:rsidRDefault="003875CC" w:rsidP="005E0EA7">
      <w:pPr>
        <w:spacing w:after="0" w:line="360" w:lineRule="auto"/>
        <w:jc w:val="both"/>
        <w:rPr>
          <w:rFonts w:ascii="Arial" w:hAnsi="Arial" w:cs="Arial"/>
        </w:rPr>
      </w:pPr>
      <w:r w:rsidRPr="003875CC">
        <w:rPr>
          <w:rFonts w:ascii="Arial" w:hAnsi="Arial" w:cs="Arial"/>
        </w:rPr>
        <w:t>Reading/Writing Learners</w:t>
      </w:r>
      <w:r w:rsidR="00BA03D5">
        <w:rPr>
          <w:rFonts w:ascii="Arial" w:hAnsi="Arial" w:cs="Arial"/>
        </w:rPr>
        <w:t xml:space="preserve"> who </w:t>
      </w:r>
      <w:r w:rsidRPr="003875CC">
        <w:rPr>
          <w:rFonts w:ascii="Arial" w:hAnsi="Arial" w:cs="Arial"/>
        </w:rPr>
        <w:t>prefer to learn through text, reading and writing, taking notes, and engaging in written activities.</w:t>
      </w:r>
    </w:p>
    <w:p w14:paraId="2180E60C" w14:textId="6C6F56C5" w:rsidR="003875CC" w:rsidRPr="003875CC" w:rsidRDefault="003875CC" w:rsidP="005E0EA7">
      <w:pPr>
        <w:spacing w:after="0" w:line="360" w:lineRule="auto"/>
        <w:jc w:val="both"/>
        <w:rPr>
          <w:rFonts w:ascii="Arial" w:hAnsi="Arial" w:cs="Arial"/>
        </w:rPr>
      </w:pPr>
      <w:proofErr w:type="spellStart"/>
      <w:r w:rsidRPr="003875CC">
        <w:rPr>
          <w:rFonts w:ascii="Arial" w:hAnsi="Arial" w:cs="Arial"/>
        </w:rPr>
        <w:t>Kinesthetic</w:t>
      </w:r>
      <w:proofErr w:type="spellEnd"/>
      <w:r w:rsidRPr="003875CC">
        <w:rPr>
          <w:rFonts w:ascii="Arial" w:hAnsi="Arial" w:cs="Arial"/>
        </w:rPr>
        <w:t xml:space="preserve"> Learners</w:t>
      </w:r>
      <w:r w:rsidR="00BA03D5">
        <w:rPr>
          <w:rFonts w:ascii="Arial" w:hAnsi="Arial" w:cs="Arial"/>
        </w:rPr>
        <w:t xml:space="preserve"> who </w:t>
      </w:r>
      <w:r w:rsidRPr="003875CC">
        <w:rPr>
          <w:rFonts w:ascii="Arial" w:hAnsi="Arial" w:cs="Arial"/>
        </w:rPr>
        <w:t>prefer to learn through hands-on experiences, movement, and physical activities.</w:t>
      </w:r>
    </w:p>
    <w:p w14:paraId="4D78737F" w14:textId="7C868BDC" w:rsidR="00C956F0" w:rsidRDefault="0071520D" w:rsidP="0071520D">
      <w:pPr>
        <w:jc w:val="center"/>
        <w:rPr>
          <w:rFonts w:ascii="Arial" w:hAnsi="Arial" w:cs="Arial"/>
          <w:b/>
          <w:bCs/>
        </w:rPr>
      </w:pPr>
      <w:r>
        <w:rPr>
          <w:noProof/>
        </w:rPr>
        <w:drawing>
          <wp:inline distT="0" distB="0" distL="0" distR="0" wp14:anchorId="52276D32" wp14:editId="2EFB5F5F">
            <wp:extent cx="1996440" cy="1996440"/>
            <wp:effectExtent l="0" t="0" r="3810" b="3810"/>
            <wp:docPr id="1" name="Picture 1" descr="Neil Fleming 's VARK Learning Styles. . The acronym VARK stands for the  following: Visual Learning Styl… | Learning styles, Learning style,  Auditory learning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il Fleming 's VARK Learning Styles. . The acronym VARK stands for the  following: Visual Learning Styl… | Learning styles, Learning style,  Auditory learning sty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6440" cy="1996440"/>
                    </a:xfrm>
                    <a:prstGeom prst="rect">
                      <a:avLst/>
                    </a:prstGeom>
                    <a:noFill/>
                    <a:ln>
                      <a:noFill/>
                    </a:ln>
                  </pic:spPr>
                </pic:pic>
              </a:graphicData>
            </a:graphic>
          </wp:inline>
        </w:drawing>
      </w:r>
    </w:p>
    <w:p w14:paraId="3FD1430B" w14:textId="56B2A030" w:rsidR="00C956F0" w:rsidRDefault="0071520D" w:rsidP="0071520D">
      <w:pPr>
        <w:jc w:val="center"/>
        <w:rPr>
          <w:rFonts w:ascii="Arial" w:hAnsi="Arial" w:cs="Arial"/>
          <w:b/>
          <w:bCs/>
        </w:rPr>
      </w:pPr>
      <w:r>
        <w:rPr>
          <w:rFonts w:ascii="Arial" w:hAnsi="Arial" w:cs="Arial"/>
          <w:b/>
          <w:bCs/>
        </w:rPr>
        <w:t>VARK Model</w:t>
      </w:r>
    </w:p>
    <w:p w14:paraId="4EE48594" w14:textId="77777777" w:rsidR="00D65754" w:rsidRDefault="00D65754" w:rsidP="003875CC">
      <w:pPr>
        <w:jc w:val="both"/>
        <w:rPr>
          <w:rFonts w:ascii="Arial" w:hAnsi="Arial" w:cs="Arial"/>
          <w:b/>
          <w:bCs/>
        </w:rPr>
      </w:pPr>
    </w:p>
    <w:p w14:paraId="275864E2" w14:textId="236AAFBC" w:rsidR="00C24B60" w:rsidRPr="00C24B60" w:rsidRDefault="003875CC" w:rsidP="005E0EA7">
      <w:pPr>
        <w:spacing w:after="0" w:line="360" w:lineRule="auto"/>
        <w:jc w:val="both"/>
        <w:rPr>
          <w:rFonts w:ascii="Arial" w:hAnsi="Arial" w:cs="Arial"/>
          <w:b/>
          <w:bCs/>
        </w:rPr>
      </w:pPr>
      <w:r w:rsidRPr="00C24B60">
        <w:rPr>
          <w:rFonts w:ascii="Arial" w:hAnsi="Arial" w:cs="Arial"/>
          <w:b/>
          <w:bCs/>
        </w:rPr>
        <w:t xml:space="preserve">Honey and Mumford's Learning Styles </w:t>
      </w:r>
    </w:p>
    <w:p w14:paraId="690610E8" w14:textId="566CCF45" w:rsidR="003875CC" w:rsidRPr="003875CC" w:rsidRDefault="003875CC" w:rsidP="005E0EA7">
      <w:pPr>
        <w:spacing w:after="0" w:line="360" w:lineRule="auto"/>
        <w:jc w:val="both"/>
        <w:rPr>
          <w:rFonts w:ascii="Arial" w:hAnsi="Arial" w:cs="Arial"/>
        </w:rPr>
      </w:pPr>
      <w:r w:rsidRPr="003875CC">
        <w:rPr>
          <w:rFonts w:ascii="Arial" w:hAnsi="Arial" w:cs="Arial"/>
        </w:rPr>
        <w:t>The Honey and Mumford model also categorizes learners into four categories:</w:t>
      </w:r>
    </w:p>
    <w:p w14:paraId="28C3771D" w14:textId="6FAF42CA" w:rsidR="003875CC" w:rsidRPr="003875CC" w:rsidRDefault="003875CC" w:rsidP="005E0EA7">
      <w:pPr>
        <w:spacing w:after="0" w:line="360" w:lineRule="auto"/>
        <w:jc w:val="both"/>
        <w:rPr>
          <w:rFonts w:ascii="Arial" w:hAnsi="Arial" w:cs="Arial"/>
        </w:rPr>
      </w:pPr>
      <w:r w:rsidRPr="003875CC">
        <w:rPr>
          <w:rFonts w:ascii="Arial" w:hAnsi="Arial" w:cs="Arial"/>
        </w:rPr>
        <w:t>Activists</w:t>
      </w:r>
      <w:r w:rsidR="00BA03D5">
        <w:rPr>
          <w:rFonts w:ascii="Arial" w:hAnsi="Arial" w:cs="Arial"/>
        </w:rPr>
        <w:t xml:space="preserve"> who </w:t>
      </w:r>
      <w:r w:rsidRPr="003875CC">
        <w:rPr>
          <w:rFonts w:ascii="Arial" w:hAnsi="Arial" w:cs="Arial"/>
        </w:rPr>
        <w:t xml:space="preserve">prefer to learn through experiencing and </w:t>
      </w:r>
      <w:r w:rsidR="00C24B60" w:rsidRPr="003875CC">
        <w:rPr>
          <w:rFonts w:ascii="Arial" w:hAnsi="Arial" w:cs="Arial"/>
        </w:rPr>
        <w:t>doing and</w:t>
      </w:r>
      <w:r w:rsidRPr="003875CC">
        <w:rPr>
          <w:rFonts w:ascii="Arial" w:hAnsi="Arial" w:cs="Arial"/>
        </w:rPr>
        <w:t xml:space="preserve"> are often enthusiastic and eager to try new things.</w:t>
      </w:r>
    </w:p>
    <w:p w14:paraId="6DBD5D69" w14:textId="548A8579" w:rsidR="003875CC" w:rsidRPr="003875CC" w:rsidRDefault="003875CC" w:rsidP="005E0EA7">
      <w:pPr>
        <w:spacing w:after="0" w:line="360" w:lineRule="auto"/>
        <w:jc w:val="both"/>
        <w:rPr>
          <w:rFonts w:ascii="Arial" w:hAnsi="Arial" w:cs="Arial"/>
        </w:rPr>
      </w:pPr>
      <w:r w:rsidRPr="003875CC">
        <w:rPr>
          <w:rFonts w:ascii="Arial" w:hAnsi="Arial" w:cs="Arial"/>
        </w:rPr>
        <w:t>Reflectors</w:t>
      </w:r>
      <w:r w:rsidR="00BA03D5">
        <w:rPr>
          <w:rFonts w:ascii="Arial" w:hAnsi="Arial" w:cs="Arial"/>
        </w:rPr>
        <w:t xml:space="preserve"> who </w:t>
      </w:r>
      <w:r w:rsidRPr="003875CC">
        <w:rPr>
          <w:rFonts w:ascii="Arial" w:hAnsi="Arial" w:cs="Arial"/>
        </w:rPr>
        <w:t>prefer to learn by reflecting on their experiences and observations, and often take a thoughtful and introspective approach.</w:t>
      </w:r>
    </w:p>
    <w:p w14:paraId="14B58919" w14:textId="4B8A2FE6" w:rsidR="003875CC" w:rsidRPr="003875CC" w:rsidRDefault="003875CC" w:rsidP="005E0EA7">
      <w:pPr>
        <w:spacing w:after="0" w:line="360" w:lineRule="auto"/>
        <w:jc w:val="both"/>
        <w:rPr>
          <w:rFonts w:ascii="Arial" w:hAnsi="Arial" w:cs="Arial"/>
        </w:rPr>
      </w:pPr>
      <w:r w:rsidRPr="003875CC">
        <w:rPr>
          <w:rFonts w:ascii="Arial" w:hAnsi="Arial" w:cs="Arial"/>
        </w:rPr>
        <w:t>Theorists</w:t>
      </w:r>
      <w:r w:rsidR="00BA03D5">
        <w:rPr>
          <w:rFonts w:ascii="Arial" w:hAnsi="Arial" w:cs="Arial"/>
        </w:rPr>
        <w:t xml:space="preserve"> who </w:t>
      </w:r>
      <w:r w:rsidRPr="003875CC">
        <w:rPr>
          <w:rFonts w:ascii="Arial" w:hAnsi="Arial" w:cs="Arial"/>
        </w:rPr>
        <w:t>prefer to learn through understanding theories and underlying principles, and often seek logical explanations and connections.</w:t>
      </w:r>
    </w:p>
    <w:p w14:paraId="1359329E" w14:textId="5B8FE30C" w:rsidR="003875CC" w:rsidRPr="003875CC" w:rsidRDefault="003875CC" w:rsidP="005E0EA7">
      <w:pPr>
        <w:spacing w:after="0" w:line="360" w:lineRule="auto"/>
        <w:jc w:val="both"/>
        <w:rPr>
          <w:rFonts w:ascii="Arial" w:hAnsi="Arial" w:cs="Arial"/>
        </w:rPr>
      </w:pPr>
      <w:r w:rsidRPr="003875CC">
        <w:rPr>
          <w:rFonts w:ascii="Arial" w:hAnsi="Arial" w:cs="Arial"/>
        </w:rPr>
        <w:t>Pragmatists</w:t>
      </w:r>
      <w:r w:rsidR="00BA03D5">
        <w:rPr>
          <w:rFonts w:ascii="Arial" w:hAnsi="Arial" w:cs="Arial"/>
        </w:rPr>
        <w:t xml:space="preserve"> who </w:t>
      </w:r>
      <w:r w:rsidRPr="003875CC">
        <w:rPr>
          <w:rFonts w:ascii="Arial" w:hAnsi="Arial" w:cs="Arial"/>
        </w:rPr>
        <w:t>prefer to learn through applying what they have learned to practical situations and often take a pragmatic approach to problem-solving.</w:t>
      </w:r>
    </w:p>
    <w:p w14:paraId="1A19227E" w14:textId="111D6FDD" w:rsidR="00BA03D5" w:rsidRDefault="00D65754" w:rsidP="00D65754">
      <w:pPr>
        <w:jc w:val="center"/>
        <w:rPr>
          <w:rFonts w:ascii="Arial" w:hAnsi="Arial" w:cs="Arial"/>
        </w:rPr>
      </w:pPr>
      <w:r>
        <w:rPr>
          <w:noProof/>
        </w:rPr>
        <w:lastRenderedPageBreak/>
        <w:drawing>
          <wp:inline distT="0" distB="0" distL="0" distR="0" wp14:anchorId="60041147" wp14:editId="0EEEBEB3">
            <wp:extent cx="2842260" cy="2009987"/>
            <wp:effectExtent l="0" t="0" r="0" b="9525"/>
            <wp:docPr id="2" name="Picture 2" descr="Honey and Mumfords' Learning Styles | Tony Stevenson, Changing Mindz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ney and Mumfords' Learning Styles | Tony Stevenson, Changing Mindz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2242" cy="2017046"/>
                    </a:xfrm>
                    <a:prstGeom prst="rect">
                      <a:avLst/>
                    </a:prstGeom>
                    <a:noFill/>
                    <a:ln>
                      <a:noFill/>
                    </a:ln>
                  </pic:spPr>
                </pic:pic>
              </a:graphicData>
            </a:graphic>
          </wp:inline>
        </w:drawing>
      </w:r>
    </w:p>
    <w:p w14:paraId="2DF875E3" w14:textId="59016D99" w:rsidR="00D65754" w:rsidRPr="00C24B60" w:rsidRDefault="00D65754" w:rsidP="00D65754">
      <w:pPr>
        <w:jc w:val="center"/>
        <w:rPr>
          <w:rFonts w:ascii="Arial" w:hAnsi="Arial" w:cs="Arial"/>
          <w:b/>
          <w:bCs/>
        </w:rPr>
      </w:pPr>
      <w:r w:rsidRPr="00C24B60">
        <w:rPr>
          <w:rFonts w:ascii="Arial" w:hAnsi="Arial" w:cs="Arial"/>
          <w:b/>
          <w:bCs/>
        </w:rPr>
        <w:t xml:space="preserve">Honey and Mumford's </w:t>
      </w:r>
      <w:r>
        <w:rPr>
          <w:rFonts w:ascii="Arial" w:hAnsi="Arial" w:cs="Arial"/>
          <w:b/>
          <w:bCs/>
        </w:rPr>
        <w:t>Model</w:t>
      </w:r>
    </w:p>
    <w:p w14:paraId="351D2982" w14:textId="77777777" w:rsidR="005E0EA7" w:rsidRDefault="005E0EA7" w:rsidP="005E0EA7">
      <w:pPr>
        <w:spacing w:after="0" w:line="360" w:lineRule="auto"/>
        <w:rPr>
          <w:rFonts w:ascii="Arial" w:hAnsi="Arial" w:cs="Arial"/>
        </w:rPr>
      </w:pPr>
    </w:p>
    <w:p w14:paraId="0093C4FF" w14:textId="5AF64761" w:rsidR="000E4031" w:rsidRDefault="00E97AA5" w:rsidP="005E0EA7">
      <w:pPr>
        <w:spacing w:after="0" w:line="360" w:lineRule="auto"/>
        <w:rPr>
          <w:rFonts w:ascii="Arial" w:hAnsi="Arial" w:cs="Arial"/>
        </w:rPr>
      </w:pPr>
      <w:r>
        <w:rPr>
          <w:rFonts w:ascii="Arial" w:hAnsi="Arial" w:cs="Arial"/>
        </w:rPr>
        <w:t>After I have made the tests on class, my</w:t>
      </w:r>
      <w:r w:rsidRPr="009F22C0">
        <w:rPr>
          <w:rFonts w:ascii="Arial" w:hAnsi="Arial" w:cs="Arial"/>
        </w:rPr>
        <w:t xml:space="preserve"> </w:t>
      </w:r>
      <w:r>
        <w:rPr>
          <w:rFonts w:ascii="Arial" w:hAnsi="Arial" w:cs="Arial"/>
        </w:rPr>
        <w:t xml:space="preserve">results </w:t>
      </w:r>
      <w:r w:rsidR="00760627">
        <w:rPr>
          <w:rFonts w:ascii="Arial" w:hAnsi="Arial" w:cs="Arial"/>
        </w:rPr>
        <w:t>were</w:t>
      </w:r>
      <w:r>
        <w:rPr>
          <w:rFonts w:ascii="Arial" w:hAnsi="Arial" w:cs="Arial"/>
        </w:rPr>
        <w:t xml:space="preserve"> that I am a </w:t>
      </w:r>
      <w:proofErr w:type="spellStart"/>
      <w:r w:rsidR="00FD6B47" w:rsidRPr="003875CC">
        <w:rPr>
          <w:rFonts w:ascii="Arial" w:hAnsi="Arial" w:cs="Arial"/>
        </w:rPr>
        <w:t>Kinesthetic</w:t>
      </w:r>
      <w:proofErr w:type="spellEnd"/>
      <w:r w:rsidR="00FD6B47" w:rsidRPr="003875CC">
        <w:rPr>
          <w:rFonts w:ascii="Arial" w:hAnsi="Arial" w:cs="Arial"/>
        </w:rPr>
        <w:t xml:space="preserve"> Learner</w:t>
      </w:r>
      <w:r w:rsidR="00FD6B47">
        <w:rPr>
          <w:rFonts w:ascii="Arial" w:hAnsi="Arial" w:cs="Arial"/>
        </w:rPr>
        <w:t xml:space="preserve"> and </w:t>
      </w:r>
      <w:r w:rsidR="000E4031">
        <w:rPr>
          <w:rFonts w:ascii="Arial" w:hAnsi="Arial" w:cs="Arial"/>
        </w:rPr>
        <w:t>an</w:t>
      </w:r>
      <w:r w:rsidR="00FD6B47">
        <w:rPr>
          <w:rFonts w:ascii="Arial" w:hAnsi="Arial" w:cs="Arial"/>
        </w:rPr>
        <w:t xml:space="preserve"> </w:t>
      </w:r>
      <w:r w:rsidR="00FD6B47" w:rsidRPr="003875CC">
        <w:rPr>
          <w:rFonts w:ascii="Arial" w:hAnsi="Arial" w:cs="Arial"/>
        </w:rPr>
        <w:t>Activist</w:t>
      </w:r>
      <w:r w:rsidR="00FD5B3C">
        <w:rPr>
          <w:rFonts w:ascii="Arial" w:hAnsi="Arial" w:cs="Arial"/>
        </w:rPr>
        <w:t>s.</w:t>
      </w:r>
    </w:p>
    <w:p w14:paraId="12E74340" w14:textId="77777777" w:rsidR="005E0EA7" w:rsidRPr="005E0EA7" w:rsidRDefault="005E0EA7" w:rsidP="005E0EA7">
      <w:pPr>
        <w:spacing w:after="0" w:line="360" w:lineRule="auto"/>
        <w:rPr>
          <w:rFonts w:ascii="Arial" w:hAnsi="Arial" w:cs="Arial"/>
        </w:rPr>
      </w:pPr>
    </w:p>
    <w:p w14:paraId="7E9D518D" w14:textId="3FF91E6A" w:rsidR="00760627" w:rsidRDefault="00760627" w:rsidP="005E0EA7">
      <w:pPr>
        <w:spacing w:after="0" w:line="360" w:lineRule="auto"/>
        <w:jc w:val="both"/>
        <w:rPr>
          <w:rFonts w:ascii="Arial" w:hAnsi="Arial" w:cs="Arial"/>
          <w:b/>
          <w:lang w:eastAsia="en-GB"/>
        </w:rPr>
      </w:pPr>
      <w:r>
        <w:rPr>
          <w:rFonts w:ascii="Arial" w:hAnsi="Arial" w:cs="Arial"/>
          <w:b/>
          <w:color w:val="000000"/>
        </w:rPr>
        <w:t>Impact of</w:t>
      </w:r>
      <w:r w:rsidRPr="0056273D">
        <w:rPr>
          <w:rFonts w:ascii="Arial" w:hAnsi="Arial" w:cs="Arial"/>
          <w:b/>
          <w:color w:val="000000"/>
        </w:rPr>
        <w:t xml:space="preserve"> learning sty</w:t>
      </w:r>
      <w:r>
        <w:rPr>
          <w:rFonts w:ascii="Arial" w:hAnsi="Arial" w:cs="Arial"/>
          <w:b/>
          <w:color w:val="000000"/>
        </w:rPr>
        <w:t xml:space="preserve">les </w:t>
      </w:r>
      <w:r w:rsidRPr="0056273D">
        <w:rPr>
          <w:rFonts w:ascii="Arial" w:hAnsi="Arial" w:cs="Arial"/>
          <w:b/>
          <w:color w:val="000000"/>
        </w:rPr>
        <w:t>in my workplace</w:t>
      </w:r>
      <w:r w:rsidRPr="0056273D">
        <w:rPr>
          <w:rFonts w:ascii="Arial" w:hAnsi="Arial" w:cs="Arial"/>
          <w:b/>
          <w:lang w:eastAsia="en-GB"/>
        </w:rPr>
        <w:t xml:space="preserve"> </w:t>
      </w:r>
    </w:p>
    <w:p w14:paraId="1716DD56" w14:textId="77777777" w:rsidR="005E0EA7" w:rsidRPr="0056273D" w:rsidRDefault="005E0EA7" w:rsidP="005E0EA7">
      <w:pPr>
        <w:spacing w:after="0" w:line="360" w:lineRule="auto"/>
        <w:jc w:val="both"/>
        <w:rPr>
          <w:rFonts w:ascii="Arial" w:hAnsi="Arial" w:cs="Arial"/>
          <w:b/>
          <w:lang w:eastAsia="en-GB"/>
        </w:rPr>
      </w:pPr>
    </w:p>
    <w:p w14:paraId="61C57D0A" w14:textId="1CFF0477" w:rsidR="00405DD4" w:rsidRPr="00405DD4" w:rsidRDefault="00405DD4" w:rsidP="005E0EA7">
      <w:pPr>
        <w:spacing w:after="0" w:line="360" w:lineRule="auto"/>
        <w:jc w:val="both"/>
        <w:rPr>
          <w:rFonts w:ascii="Arial" w:hAnsi="Arial" w:cs="Arial"/>
        </w:rPr>
      </w:pPr>
      <w:r w:rsidRPr="00405DD4">
        <w:rPr>
          <w:rFonts w:ascii="Arial" w:hAnsi="Arial" w:cs="Arial"/>
        </w:rPr>
        <w:t xml:space="preserve">As a </w:t>
      </w:r>
      <w:proofErr w:type="spellStart"/>
      <w:r w:rsidRPr="00405DD4">
        <w:rPr>
          <w:rFonts w:ascii="Arial" w:hAnsi="Arial" w:cs="Arial"/>
        </w:rPr>
        <w:t>Kinesthetic</w:t>
      </w:r>
      <w:proofErr w:type="spellEnd"/>
      <w:r w:rsidRPr="00405DD4">
        <w:rPr>
          <w:rFonts w:ascii="Arial" w:hAnsi="Arial" w:cs="Arial"/>
        </w:rPr>
        <w:t xml:space="preserve"> Learner and an Activist, </w:t>
      </w:r>
      <w:r w:rsidR="007B134B">
        <w:rPr>
          <w:rFonts w:ascii="Arial" w:hAnsi="Arial" w:cs="Arial"/>
        </w:rPr>
        <w:t>I</w:t>
      </w:r>
      <w:r w:rsidRPr="00405DD4">
        <w:rPr>
          <w:rFonts w:ascii="Arial" w:hAnsi="Arial" w:cs="Arial"/>
        </w:rPr>
        <w:t xml:space="preserve"> </w:t>
      </w:r>
      <w:r w:rsidR="007B134B" w:rsidRPr="00405DD4">
        <w:rPr>
          <w:rFonts w:ascii="Arial" w:hAnsi="Arial" w:cs="Arial"/>
        </w:rPr>
        <w:t>prefer</w:t>
      </w:r>
      <w:r w:rsidRPr="00405DD4">
        <w:rPr>
          <w:rFonts w:ascii="Arial" w:hAnsi="Arial" w:cs="Arial"/>
        </w:rPr>
        <w:t xml:space="preserve"> hands-on learning and enjoy actively engaging in new experiences. This learning style can have a significant impact on </w:t>
      </w:r>
      <w:r w:rsidR="007B134B">
        <w:rPr>
          <w:rFonts w:ascii="Arial" w:hAnsi="Arial" w:cs="Arial"/>
        </w:rPr>
        <w:t>my</w:t>
      </w:r>
      <w:r w:rsidRPr="00405DD4">
        <w:rPr>
          <w:rFonts w:ascii="Arial" w:hAnsi="Arial" w:cs="Arial"/>
        </w:rPr>
        <w:t xml:space="preserve"> workplace, especially in </w:t>
      </w:r>
      <w:r w:rsidR="007B134B">
        <w:rPr>
          <w:rFonts w:ascii="Arial" w:hAnsi="Arial" w:cs="Arial"/>
        </w:rPr>
        <w:t xml:space="preserve">my </w:t>
      </w:r>
      <w:r w:rsidRPr="00405DD4">
        <w:rPr>
          <w:rFonts w:ascii="Arial" w:hAnsi="Arial" w:cs="Arial"/>
        </w:rPr>
        <w:t>role as a driver trainer.</w:t>
      </w:r>
    </w:p>
    <w:p w14:paraId="0F48954A" w14:textId="77777777" w:rsidR="0029181A" w:rsidRDefault="00405DD4" w:rsidP="005E0EA7">
      <w:pPr>
        <w:spacing w:after="0" w:line="360" w:lineRule="auto"/>
        <w:jc w:val="both"/>
        <w:rPr>
          <w:rFonts w:ascii="Arial" w:hAnsi="Arial" w:cs="Arial"/>
        </w:rPr>
      </w:pPr>
      <w:r w:rsidRPr="00405DD4">
        <w:rPr>
          <w:rFonts w:ascii="Arial" w:hAnsi="Arial" w:cs="Arial"/>
        </w:rPr>
        <w:t xml:space="preserve">As a </w:t>
      </w:r>
      <w:proofErr w:type="spellStart"/>
      <w:r w:rsidRPr="00405DD4">
        <w:rPr>
          <w:rFonts w:ascii="Arial" w:hAnsi="Arial" w:cs="Arial"/>
        </w:rPr>
        <w:t>Kinesthetic</w:t>
      </w:r>
      <w:proofErr w:type="spellEnd"/>
      <w:r w:rsidRPr="00405DD4">
        <w:rPr>
          <w:rFonts w:ascii="Arial" w:hAnsi="Arial" w:cs="Arial"/>
        </w:rPr>
        <w:t xml:space="preserve"> Learner, </w:t>
      </w:r>
      <w:r w:rsidR="007B134B">
        <w:rPr>
          <w:rFonts w:ascii="Arial" w:hAnsi="Arial" w:cs="Arial"/>
        </w:rPr>
        <w:t xml:space="preserve">I </w:t>
      </w:r>
      <w:r w:rsidRPr="00405DD4">
        <w:rPr>
          <w:rFonts w:ascii="Arial" w:hAnsi="Arial" w:cs="Arial"/>
        </w:rPr>
        <w:t xml:space="preserve">likely enjoy learning through practical experiences and hands-on activities. </w:t>
      </w:r>
      <w:r w:rsidR="0029181A" w:rsidRPr="0029181A">
        <w:rPr>
          <w:rFonts w:ascii="Arial" w:hAnsi="Arial" w:cs="Arial"/>
        </w:rPr>
        <w:t>This means that introducing practical activities and simulations into my training sessions will assist me by allowing my trainees to actively connect with the topic and learn by doing. I've also discovered that including physical movement or gestures into my teaching might help me retain and deliver material more effectively.</w:t>
      </w:r>
    </w:p>
    <w:p w14:paraId="4AD407FA" w14:textId="13DA2D20" w:rsidR="00086674" w:rsidRDefault="00405DD4" w:rsidP="005E0EA7">
      <w:pPr>
        <w:spacing w:after="0" w:line="360" w:lineRule="auto"/>
        <w:jc w:val="both"/>
        <w:rPr>
          <w:rFonts w:ascii="Arial" w:hAnsi="Arial" w:cs="Arial"/>
        </w:rPr>
      </w:pPr>
      <w:r w:rsidRPr="00405DD4">
        <w:rPr>
          <w:rFonts w:ascii="Arial" w:hAnsi="Arial" w:cs="Arial"/>
        </w:rPr>
        <w:t xml:space="preserve">As an Activist, </w:t>
      </w:r>
      <w:r w:rsidR="002D7590">
        <w:rPr>
          <w:rFonts w:ascii="Arial" w:hAnsi="Arial" w:cs="Arial"/>
        </w:rPr>
        <w:t>I</w:t>
      </w:r>
      <w:r w:rsidRPr="00405DD4">
        <w:rPr>
          <w:rFonts w:ascii="Arial" w:hAnsi="Arial" w:cs="Arial"/>
        </w:rPr>
        <w:t xml:space="preserve"> prefer to learn by jumping right in and trying things out, rather than spending too much time on theory or planning. </w:t>
      </w:r>
      <w:r w:rsidR="00086674" w:rsidRPr="00086674">
        <w:rPr>
          <w:rFonts w:ascii="Arial" w:hAnsi="Arial" w:cs="Arial"/>
        </w:rPr>
        <w:t xml:space="preserve">This means that I benefit from a more immersive and action-oriented approach to training, allowing my </w:t>
      </w:r>
      <w:r w:rsidR="00086674">
        <w:rPr>
          <w:rFonts w:ascii="Arial" w:hAnsi="Arial" w:cs="Arial"/>
        </w:rPr>
        <w:t>train</w:t>
      </w:r>
      <w:r w:rsidR="00AD1269">
        <w:rPr>
          <w:rFonts w:ascii="Arial" w:hAnsi="Arial" w:cs="Arial"/>
        </w:rPr>
        <w:t>ees</w:t>
      </w:r>
      <w:r w:rsidR="00086674" w:rsidRPr="00086674">
        <w:rPr>
          <w:rFonts w:ascii="Arial" w:hAnsi="Arial" w:cs="Arial"/>
        </w:rPr>
        <w:t xml:space="preserve"> to learn via trial and error and by introducing new difficulties. Including group discussions and brainstorming sessions into my training can also assist me by allowing my trainees to actively participate and contribute to the learning process.</w:t>
      </w:r>
    </w:p>
    <w:p w14:paraId="2ED8D141" w14:textId="69144CD2" w:rsidR="006D043E" w:rsidRDefault="00EE2027" w:rsidP="005E0EA7">
      <w:pPr>
        <w:spacing w:after="0" w:line="360" w:lineRule="auto"/>
        <w:jc w:val="both"/>
        <w:rPr>
          <w:rFonts w:ascii="Arial" w:hAnsi="Arial" w:cs="Arial"/>
        </w:rPr>
      </w:pPr>
      <w:r>
        <w:rPr>
          <w:rFonts w:ascii="Arial" w:hAnsi="Arial" w:cs="Arial"/>
        </w:rPr>
        <w:t>U</w:t>
      </w:r>
      <w:r w:rsidR="00405DD4" w:rsidRPr="00405DD4">
        <w:rPr>
          <w:rFonts w:ascii="Arial" w:hAnsi="Arial" w:cs="Arial"/>
        </w:rPr>
        <w:t xml:space="preserve">nderstanding </w:t>
      </w:r>
      <w:r>
        <w:rPr>
          <w:rFonts w:ascii="Arial" w:hAnsi="Arial" w:cs="Arial"/>
        </w:rPr>
        <w:t xml:space="preserve">my </w:t>
      </w:r>
      <w:r w:rsidR="00405DD4" w:rsidRPr="00405DD4">
        <w:rPr>
          <w:rFonts w:ascii="Arial" w:hAnsi="Arial" w:cs="Arial"/>
        </w:rPr>
        <w:t xml:space="preserve">learning style can help </w:t>
      </w:r>
      <w:r w:rsidR="009275ED">
        <w:rPr>
          <w:rFonts w:ascii="Arial" w:hAnsi="Arial" w:cs="Arial"/>
        </w:rPr>
        <w:t xml:space="preserve">me </w:t>
      </w:r>
      <w:r w:rsidR="009275ED" w:rsidRPr="00405DD4">
        <w:rPr>
          <w:rFonts w:ascii="Arial" w:hAnsi="Arial" w:cs="Arial"/>
        </w:rPr>
        <w:t>tailor</w:t>
      </w:r>
      <w:r w:rsidR="00405DD4" w:rsidRPr="00405DD4">
        <w:rPr>
          <w:rFonts w:ascii="Arial" w:hAnsi="Arial" w:cs="Arial"/>
        </w:rPr>
        <w:t xml:space="preserve"> </w:t>
      </w:r>
      <w:r w:rsidR="009275ED">
        <w:rPr>
          <w:rFonts w:ascii="Arial" w:hAnsi="Arial" w:cs="Arial"/>
        </w:rPr>
        <w:t xml:space="preserve">me </w:t>
      </w:r>
      <w:r w:rsidR="00405DD4" w:rsidRPr="00405DD4">
        <w:rPr>
          <w:rFonts w:ascii="Arial" w:hAnsi="Arial" w:cs="Arial"/>
        </w:rPr>
        <w:t xml:space="preserve">training approach to better meet the needs of </w:t>
      </w:r>
      <w:r w:rsidR="009275ED">
        <w:rPr>
          <w:rFonts w:ascii="Arial" w:hAnsi="Arial" w:cs="Arial"/>
        </w:rPr>
        <w:t xml:space="preserve">my </w:t>
      </w:r>
      <w:r w:rsidR="00405DD4" w:rsidRPr="00405DD4">
        <w:rPr>
          <w:rFonts w:ascii="Arial" w:hAnsi="Arial" w:cs="Arial"/>
        </w:rPr>
        <w:t xml:space="preserve">trainees, making </w:t>
      </w:r>
      <w:r w:rsidR="009275ED">
        <w:rPr>
          <w:rFonts w:ascii="Arial" w:hAnsi="Arial" w:cs="Arial"/>
        </w:rPr>
        <w:t>my</w:t>
      </w:r>
      <w:r w:rsidR="00405DD4" w:rsidRPr="00405DD4">
        <w:rPr>
          <w:rFonts w:ascii="Arial" w:hAnsi="Arial" w:cs="Arial"/>
        </w:rPr>
        <w:t xml:space="preserve"> sessions more engaging, effective, and enjoyable. By incorporating hands-on activities, practical exercises, physical movement, and experiential learning into </w:t>
      </w:r>
      <w:r w:rsidR="009275ED">
        <w:rPr>
          <w:rFonts w:ascii="Arial" w:hAnsi="Arial" w:cs="Arial"/>
        </w:rPr>
        <w:t xml:space="preserve">my </w:t>
      </w:r>
      <w:r w:rsidR="00405DD4" w:rsidRPr="00405DD4">
        <w:rPr>
          <w:rFonts w:ascii="Arial" w:hAnsi="Arial" w:cs="Arial"/>
        </w:rPr>
        <w:t xml:space="preserve">training sessions, </w:t>
      </w:r>
      <w:r w:rsidR="009275ED">
        <w:rPr>
          <w:rFonts w:ascii="Arial" w:hAnsi="Arial" w:cs="Arial"/>
        </w:rPr>
        <w:t xml:space="preserve">I </w:t>
      </w:r>
      <w:r w:rsidR="00405DD4" w:rsidRPr="00405DD4">
        <w:rPr>
          <w:rFonts w:ascii="Arial" w:hAnsi="Arial" w:cs="Arial"/>
        </w:rPr>
        <w:t xml:space="preserve">can help </w:t>
      </w:r>
      <w:r w:rsidR="009275ED">
        <w:rPr>
          <w:rFonts w:ascii="Arial" w:hAnsi="Arial" w:cs="Arial"/>
        </w:rPr>
        <w:t xml:space="preserve">my </w:t>
      </w:r>
      <w:r w:rsidR="00405DD4" w:rsidRPr="00405DD4">
        <w:rPr>
          <w:rFonts w:ascii="Arial" w:hAnsi="Arial" w:cs="Arial"/>
        </w:rPr>
        <w:t>trainees better retain information, build skills, and achieve their goals.</w:t>
      </w:r>
    </w:p>
    <w:p w14:paraId="52DDA784" w14:textId="77777777" w:rsidR="005E0EA7" w:rsidRDefault="005E0EA7" w:rsidP="005E0EA7">
      <w:pPr>
        <w:spacing w:after="0" w:line="360" w:lineRule="auto"/>
        <w:jc w:val="both"/>
        <w:rPr>
          <w:rFonts w:ascii="Arial" w:hAnsi="Arial" w:cs="Arial"/>
          <w:b/>
        </w:rPr>
      </w:pPr>
    </w:p>
    <w:p w14:paraId="454AD4F0" w14:textId="77777777" w:rsidR="00AD1269" w:rsidRDefault="00AD1269" w:rsidP="005E0EA7">
      <w:pPr>
        <w:spacing w:after="0" w:line="360" w:lineRule="auto"/>
        <w:jc w:val="both"/>
        <w:rPr>
          <w:rFonts w:ascii="Arial" w:hAnsi="Arial" w:cs="Arial"/>
          <w:b/>
        </w:rPr>
      </w:pPr>
    </w:p>
    <w:p w14:paraId="0AE19B77" w14:textId="3401D4BB" w:rsidR="006D043E" w:rsidRDefault="006D043E" w:rsidP="005E0EA7">
      <w:pPr>
        <w:spacing w:after="0" w:line="360" w:lineRule="auto"/>
        <w:jc w:val="both"/>
        <w:rPr>
          <w:rFonts w:ascii="Arial" w:hAnsi="Arial" w:cs="Arial"/>
          <w:b/>
        </w:rPr>
      </w:pPr>
      <w:r w:rsidRPr="00BB6F5D">
        <w:rPr>
          <w:rFonts w:ascii="Arial" w:hAnsi="Arial" w:cs="Arial"/>
          <w:b/>
        </w:rPr>
        <w:lastRenderedPageBreak/>
        <w:t>Reflection on the concepts I have learned from this module.</w:t>
      </w:r>
    </w:p>
    <w:p w14:paraId="1D8EFEC7" w14:textId="77777777" w:rsidR="005E0EA7" w:rsidRPr="00BB6F5D" w:rsidRDefault="005E0EA7" w:rsidP="005E0EA7">
      <w:pPr>
        <w:spacing w:after="0" w:line="360" w:lineRule="auto"/>
        <w:jc w:val="both"/>
        <w:rPr>
          <w:rFonts w:ascii="Arial" w:hAnsi="Arial" w:cs="Arial"/>
          <w:b/>
        </w:rPr>
      </w:pPr>
    </w:p>
    <w:p w14:paraId="0068862B" w14:textId="2F4869A1" w:rsidR="00656EF5" w:rsidRPr="00656EF5" w:rsidRDefault="00656EF5" w:rsidP="005E0EA7">
      <w:pPr>
        <w:spacing w:after="0" w:line="360" w:lineRule="auto"/>
        <w:jc w:val="both"/>
        <w:rPr>
          <w:rFonts w:ascii="Arial" w:hAnsi="Arial" w:cs="Arial"/>
        </w:rPr>
      </w:pPr>
      <w:r w:rsidRPr="00656EF5">
        <w:rPr>
          <w:rFonts w:ascii="Arial" w:hAnsi="Arial" w:cs="Arial"/>
        </w:rPr>
        <w:t>During this module, I have learned about career development, employment legislation, mock interview experience, open-book assessment, and self-awareness tools. These concepts and topics are all interconnected and have provided me with a better understanding of how to navigate the job market and develop my career.</w:t>
      </w:r>
    </w:p>
    <w:p w14:paraId="5D41FB03" w14:textId="63A5FDCD" w:rsidR="007F78E4" w:rsidRDefault="007F78E4" w:rsidP="00DF3C52">
      <w:pPr>
        <w:spacing w:after="0" w:line="360" w:lineRule="auto"/>
        <w:jc w:val="both"/>
        <w:rPr>
          <w:rFonts w:ascii="Arial" w:hAnsi="Arial" w:cs="Arial"/>
        </w:rPr>
      </w:pPr>
      <w:r w:rsidRPr="007F78E4">
        <w:rPr>
          <w:rFonts w:ascii="Arial" w:hAnsi="Arial" w:cs="Arial"/>
        </w:rPr>
        <w:t xml:space="preserve">Setting objectives, improving skills, and networking are all important aspects of </w:t>
      </w:r>
      <w:r>
        <w:rPr>
          <w:rFonts w:ascii="Arial" w:hAnsi="Arial" w:cs="Arial"/>
        </w:rPr>
        <w:t>career</w:t>
      </w:r>
      <w:r w:rsidRPr="007F78E4">
        <w:rPr>
          <w:rFonts w:ascii="Arial" w:hAnsi="Arial" w:cs="Arial"/>
        </w:rPr>
        <w:t xml:space="preserve"> development. I've also learnt about the various stages of professional development, such as exploration, establishment, maintenance, and disengagement. This has assisted me in understanding my current position in my job and how I can continue to grow and improve professionally.</w:t>
      </w:r>
    </w:p>
    <w:p w14:paraId="66B83718" w14:textId="1EBD3FB6" w:rsidR="00EF0BA4" w:rsidRDefault="00EF0BA4" w:rsidP="00DF3C52">
      <w:pPr>
        <w:spacing w:after="0" w:line="360" w:lineRule="auto"/>
        <w:jc w:val="both"/>
        <w:rPr>
          <w:rFonts w:ascii="Arial" w:hAnsi="Arial" w:cs="Arial"/>
        </w:rPr>
      </w:pPr>
      <w:r w:rsidRPr="00EF0BA4">
        <w:rPr>
          <w:rFonts w:ascii="Arial" w:hAnsi="Arial" w:cs="Arial"/>
        </w:rPr>
        <w:t>In terms of employment law, I've studied about numerous workplace rules and regulations, such as anti-discrimination laws, health and safety requirements, and employment contracts. This knowledge has assisted me in understanding my rights and responsibilities as an employee and has provided me with the tools to advocate for myself at work.</w:t>
      </w:r>
    </w:p>
    <w:p w14:paraId="19CCC914" w14:textId="45B5B39C" w:rsidR="00896B0A" w:rsidRDefault="00896B0A" w:rsidP="00DF3C52">
      <w:pPr>
        <w:spacing w:after="0" w:line="360" w:lineRule="auto"/>
        <w:jc w:val="both"/>
        <w:rPr>
          <w:rFonts w:ascii="Arial" w:hAnsi="Arial" w:cs="Arial"/>
        </w:rPr>
      </w:pPr>
      <w:r w:rsidRPr="00896B0A">
        <w:rPr>
          <w:rFonts w:ascii="Arial" w:hAnsi="Arial" w:cs="Arial"/>
        </w:rPr>
        <w:t xml:space="preserve">The </w:t>
      </w:r>
      <w:r>
        <w:rPr>
          <w:rFonts w:ascii="Arial" w:hAnsi="Arial" w:cs="Arial"/>
        </w:rPr>
        <w:t>mock</w:t>
      </w:r>
      <w:r w:rsidRPr="00896B0A">
        <w:rPr>
          <w:rFonts w:ascii="Arial" w:hAnsi="Arial" w:cs="Arial"/>
        </w:rPr>
        <w:t xml:space="preserve"> interview was a great way for me to practise my interviewing skills and get feedback. It assisted me in identifying areas for improvement and provided me greater confidence heading into genuine job interviews.</w:t>
      </w:r>
    </w:p>
    <w:p w14:paraId="15285579" w14:textId="0709B0B5" w:rsidR="001A769D" w:rsidRDefault="001A769D" w:rsidP="00DF3C52">
      <w:pPr>
        <w:spacing w:after="0" w:line="360" w:lineRule="auto"/>
        <w:jc w:val="both"/>
        <w:rPr>
          <w:rFonts w:ascii="Arial" w:hAnsi="Arial" w:cs="Arial"/>
        </w:rPr>
      </w:pPr>
      <w:r w:rsidRPr="001A769D">
        <w:rPr>
          <w:rFonts w:ascii="Arial" w:hAnsi="Arial" w:cs="Arial"/>
        </w:rPr>
        <w:t xml:space="preserve">The open-book </w:t>
      </w:r>
      <w:r>
        <w:rPr>
          <w:rFonts w:ascii="Arial" w:hAnsi="Arial" w:cs="Arial"/>
        </w:rPr>
        <w:t>assessment</w:t>
      </w:r>
      <w:r w:rsidRPr="001A769D">
        <w:rPr>
          <w:rFonts w:ascii="Arial" w:hAnsi="Arial" w:cs="Arial"/>
        </w:rPr>
        <w:t xml:space="preserve"> was a one-of-a-kind experience that pushed me to think critically and apply my knowledge in unexpected ways. That enabled me to demonstrate my knowledge of the content in a more practical and real-world setting.</w:t>
      </w:r>
    </w:p>
    <w:p w14:paraId="3D81C38D" w14:textId="33851FF9" w:rsidR="00DF3C52" w:rsidRPr="00DF3C52" w:rsidRDefault="00DF3C52" w:rsidP="00DF3C52">
      <w:pPr>
        <w:spacing w:after="0" w:line="360" w:lineRule="auto"/>
        <w:jc w:val="both"/>
        <w:rPr>
          <w:rFonts w:ascii="Arial" w:hAnsi="Arial" w:cs="Arial"/>
        </w:rPr>
      </w:pPr>
      <w:r w:rsidRPr="00DF3C52">
        <w:rPr>
          <w:rFonts w:ascii="Arial" w:hAnsi="Arial" w:cs="Arial"/>
        </w:rPr>
        <w:t>Finally, self-awareness tools like personality tests and self-reflection activities have assisted me in better understanding my own talents, shortcomings, and values. This has been useful in assisting me in making career selections that are in line with my aims and aspirations.</w:t>
      </w:r>
    </w:p>
    <w:p w14:paraId="28FBF7AB" w14:textId="318F8592" w:rsidR="005E0EA7" w:rsidRDefault="001F159F" w:rsidP="001F159F">
      <w:pPr>
        <w:spacing w:after="0" w:line="360" w:lineRule="auto"/>
        <w:jc w:val="both"/>
        <w:rPr>
          <w:rFonts w:ascii="Arial" w:hAnsi="Arial" w:cs="Arial"/>
          <w:b/>
          <w:color w:val="000000"/>
        </w:rPr>
      </w:pPr>
      <w:r w:rsidRPr="001F159F">
        <w:rPr>
          <w:rFonts w:ascii="Arial" w:hAnsi="Arial" w:cs="Arial"/>
        </w:rPr>
        <w:t>Overall, these concepts and themes have provided me with a more comprehensive understanding of professional development as well as practical tools and approaches for achieving my career goals.</w:t>
      </w:r>
    </w:p>
    <w:p w14:paraId="4ED7597F" w14:textId="77777777" w:rsidR="005E0EA7" w:rsidRDefault="005E0EA7" w:rsidP="00D16CFA">
      <w:pPr>
        <w:jc w:val="both"/>
        <w:rPr>
          <w:rFonts w:ascii="Arial" w:hAnsi="Arial" w:cs="Arial"/>
          <w:b/>
          <w:color w:val="000000"/>
        </w:rPr>
      </w:pPr>
    </w:p>
    <w:p w14:paraId="78086B16" w14:textId="77777777" w:rsidR="00CB46DC" w:rsidRDefault="00CB46DC" w:rsidP="005E0EA7">
      <w:pPr>
        <w:spacing w:after="0" w:line="360" w:lineRule="auto"/>
        <w:jc w:val="both"/>
        <w:rPr>
          <w:rFonts w:ascii="Arial" w:hAnsi="Arial" w:cs="Arial"/>
          <w:b/>
          <w:color w:val="000000"/>
        </w:rPr>
      </w:pPr>
    </w:p>
    <w:p w14:paraId="2295D4EF" w14:textId="77777777" w:rsidR="00CB46DC" w:rsidRDefault="00CB46DC" w:rsidP="005E0EA7">
      <w:pPr>
        <w:spacing w:after="0" w:line="360" w:lineRule="auto"/>
        <w:jc w:val="both"/>
        <w:rPr>
          <w:rFonts w:ascii="Arial" w:hAnsi="Arial" w:cs="Arial"/>
          <w:b/>
          <w:color w:val="000000"/>
        </w:rPr>
      </w:pPr>
    </w:p>
    <w:p w14:paraId="24CD51BA" w14:textId="77777777" w:rsidR="00CB46DC" w:rsidRDefault="00CB46DC" w:rsidP="005E0EA7">
      <w:pPr>
        <w:spacing w:after="0" w:line="360" w:lineRule="auto"/>
        <w:jc w:val="both"/>
        <w:rPr>
          <w:rFonts w:ascii="Arial" w:hAnsi="Arial" w:cs="Arial"/>
          <w:b/>
          <w:color w:val="000000"/>
        </w:rPr>
      </w:pPr>
    </w:p>
    <w:p w14:paraId="6AA1FB5F" w14:textId="77777777" w:rsidR="00CB46DC" w:rsidRDefault="00CB46DC" w:rsidP="005E0EA7">
      <w:pPr>
        <w:spacing w:after="0" w:line="360" w:lineRule="auto"/>
        <w:jc w:val="both"/>
        <w:rPr>
          <w:rFonts w:ascii="Arial" w:hAnsi="Arial" w:cs="Arial"/>
          <w:b/>
          <w:color w:val="000000"/>
        </w:rPr>
      </w:pPr>
    </w:p>
    <w:p w14:paraId="0EDD51EC" w14:textId="77777777" w:rsidR="00CB46DC" w:rsidRDefault="00CB46DC" w:rsidP="005E0EA7">
      <w:pPr>
        <w:spacing w:after="0" w:line="360" w:lineRule="auto"/>
        <w:jc w:val="both"/>
        <w:rPr>
          <w:rFonts w:ascii="Arial" w:hAnsi="Arial" w:cs="Arial"/>
          <w:b/>
          <w:color w:val="000000"/>
        </w:rPr>
      </w:pPr>
    </w:p>
    <w:p w14:paraId="1C947B73" w14:textId="77777777" w:rsidR="00CB46DC" w:rsidRDefault="00CB46DC" w:rsidP="005E0EA7">
      <w:pPr>
        <w:spacing w:after="0" w:line="360" w:lineRule="auto"/>
        <w:jc w:val="both"/>
        <w:rPr>
          <w:rFonts w:ascii="Arial" w:hAnsi="Arial" w:cs="Arial"/>
          <w:b/>
          <w:color w:val="000000"/>
        </w:rPr>
      </w:pPr>
    </w:p>
    <w:p w14:paraId="3B526F98" w14:textId="77777777" w:rsidR="00CB46DC" w:rsidRDefault="00CB46DC" w:rsidP="005E0EA7">
      <w:pPr>
        <w:spacing w:after="0" w:line="360" w:lineRule="auto"/>
        <w:jc w:val="both"/>
        <w:rPr>
          <w:rFonts w:ascii="Arial" w:hAnsi="Arial" w:cs="Arial"/>
          <w:b/>
          <w:color w:val="000000"/>
        </w:rPr>
      </w:pPr>
    </w:p>
    <w:p w14:paraId="0313E3CC" w14:textId="77777777" w:rsidR="00CB46DC" w:rsidRDefault="00CB46DC" w:rsidP="005E0EA7">
      <w:pPr>
        <w:spacing w:after="0" w:line="360" w:lineRule="auto"/>
        <w:jc w:val="both"/>
        <w:rPr>
          <w:rFonts w:ascii="Arial" w:hAnsi="Arial" w:cs="Arial"/>
          <w:b/>
          <w:color w:val="000000"/>
        </w:rPr>
      </w:pPr>
    </w:p>
    <w:p w14:paraId="7DCEF1D7" w14:textId="648FFE19" w:rsidR="00040081" w:rsidRDefault="00D16CFA" w:rsidP="005E0EA7">
      <w:pPr>
        <w:spacing w:after="0" w:line="360" w:lineRule="auto"/>
        <w:jc w:val="both"/>
        <w:rPr>
          <w:rFonts w:ascii="Arial" w:hAnsi="Arial" w:cs="Arial"/>
          <w:b/>
          <w:color w:val="000000"/>
        </w:rPr>
      </w:pPr>
      <w:r w:rsidRPr="00C029F4">
        <w:rPr>
          <w:rFonts w:ascii="Arial" w:hAnsi="Arial" w:cs="Arial"/>
          <w:b/>
          <w:color w:val="000000"/>
        </w:rPr>
        <w:lastRenderedPageBreak/>
        <w:t>The reflective model used to assess the concepts I have learned from this module</w:t>
      </w:r>
      <w:r>
        <w:rPr>
          <w:rFonts w:ascii="Arial" w:hAnsi="Arial" w:cs="Arial"/>
          <w:b/>
          <w:color w:val="000000"/>
        </w:rPr>
        <w:t>.</w:t>
      </w:r>
    </w:p>
    <w:p w14:paraId="7C55C239" w14:textId="77777777" w:rsidR="005E0EA7" w:rsidRPr="00D16CFA" w:rsidRDefault="005E0EA7" w:rsidP="005E0EA7">
      <w:pPr>
        <w:spacing w:after="0" w:line="360" w:lineRule="auto"/>
        <w:jc w:val="both"/>
        <w:rPr>
          <w:rFonts w:ascii="Arial" w:hAnsi="Arial" w:cs="Arial"/>
          <w:b/>
        </w:rPr>
      </w:pPr>
    </w:p>
    <w:p w14:paraId="0FE6ECCD" w14:textId="0103A83C" w:rsidR="00CB46DC" w:rsidRDefault="004B44D4" w:rsidP="005E0EA7">
      <w:pPr>
        <w:spacing w:after="0" w:line="360" w:lineRule="auto"/>
        <w:jc w:val="both"/>
        <w:rPr>
          <w:rFonts w:ascii="Arial" w:hAnsi="Arial" w:cs="Arial"/>
        </w:rPr>
      </w:pPr>
      <w:r w:rsidRPr="00D16CFA">
        <w:rPr>
          <w:rFonts w:ascii="Arial" w:hAnsi="Arial" w:cs="Arial"/>
        </w:rPr>
        <w:t xml:space="preserve">Gibbs Reflective Cycle is a popular model for reflective practice that consists of six stages: Description, Feelings, Evaluation, Analysis, Conclusion, and Action Plan. </w:t>
      </w:r>
    </w:p>
    <w:p w14:paraId="02E03031" w14:textId="77777777" w:rsidR="00CB46DC" w:rsidRDefault="00CB46DC" w:rsidP="005E0EA7">
      <w:pPr>
        <w:spacing w:after="0" w:line="360" w:lineRule="auto"/>
        <w:jc w:val="both"/>
        <w:rPr>
          <w:rFonts w:ascii="Arial" w:hAnsi="Arial" w:cs="Arial"/>
        </w:rPr>
      </w:pPr>
    </w:p>
    <w:p w14:paraId="4BC76133" w14:textId="43041D5A" w:rsidR="004B44D4" w:rsidRDefault="00AA2695" w:rsidP="005E0EA7">
      <w:pPr>
        <w:spacing w:after="0" w:line="360" w:lineRule="auto"/>
        <w:jc w:val="both"/>
        <w:rPr>
          <w:rFonts w:ascii="Arial" w:hAnsi="Arial" w:cs="Arial"/>
        </w:rPr>
      </w:pPr>
      <w:r>
        <w:rPr>
          <w:rFonts w:ascii="Arial" w:hAnsi="Arial" w:cs="Arial"/>
        </w:rPr>
        <w:t xml:space="preserve">Below </w:t>
      </w:r>
      <w:r w:rsidR="005D6D85">
        <w:rPr>
          <w:rFonts w:ascii="Arial" w:hAnsi="Arial" w:cs="Arial"/>
        </w:rPr>
        <w:t xml:space="preserve">I wrote </w:t>
      </w:r>
      <w:r w:rsidR="004B44D4" w:rsidRPr="00D16CFA">
        <w:rPr>
          <w:rFonts w:ascii="Arial" w:hAnsi="Arial" w:cs="Arial"/>
        </w:rPr>
        <w:t xml:space="preserve">how I would use this model to </w:t>
      </w:r>
      <w:r w:rsidR="00BC2361" w:rsidRPr="00D16CFA">
        <w:rPr>
          <w:rFonts w:ascii="Arial" w:hAnsi="Arial" w:cs="Arial"/>
        </w:rPr>
        <w:t>analyse</w:t>
      </w:r>
      <w:r w:rsidR="004B44D4" w:rsidRPr="00D16CFA">
        <w:rPr>
          <w:rFonts w:ascii="Arial" w:hAnsi="Arial" w:cs="Arial"/>
        </w:rPr>
        <w:t xml:space="preserve"> my experiences on the PCD module:</w:t>
      </w:r>
    </w:p>
    <w:p w14:paraId="0CFDC456" w14:textId="77777777" w:rsidR="00CB46DC" w:rsidRPr="00D16CFA" w:rsidRDefault="00CB46DC" w:rsidP="005E0EA7">
      <w:pPr>
        <w:spacing w:after="0" w:line="360" w:lineRule="auto"/>
        <w:jc w:val="both"/>
        <w:rPr>
          <w:rFonts w:ascii="Arial" w:hAnsi="Arial" w:cs="Arial"/>
        </w:rPr>
      </w:pPr>
    </w:p>
    <w:p w14:paraId="641E7036" w14:textId="7EC3B2E9" w:rsidR="00E02CE4" w:rsidRDefault="004B44D4" w:rsidP="005E0EA7">
      <w:pPr>
        <w:spacing w:after="0" w:line="360" w:lineRule="auto"/>
        <w:jc w:val="both"/>
        <w:rPr>
          <w:rFonts w:ascii="Arial" w:hAnsi="Arial" w:cs="Arial"/>
        </w:rPr>
      </w:pPr>
      <w:r w:rsidRPr="00D16CFA">
        <w:rPr>
          <w:rFonts w:ascii="Arial" w:hAnsi="Arial" w:cs="Arial"/>
        </w:rPr>
        <w:t xml:space="preserve">Description: During the PCD module, I learned about career development, employment legislation, mock interview experience, open-book assessment, and self-awareness tools. </w:t>
      </w:r>
      <w:r w:rsidR="00E02CE4" w:rsidRPr="00E02CE4">
        <w:rPr>
          <w:rFonts w:ascii="Arial" w:hAnsi="Arial" w:cs="Arial"/>
        </w:rPr>
        <w:t>I got a better grasp of the value of professional development, the legal frameworks that regulate the workplace, and the skills and tools required to succeed in the job search process through class lectures, group discussions, and individual report.</w:t>
      </w:r>
    </w:p>
    <w:p w14:paraId="0E154F10" w14:textId="34D03DF9" w:rsidR="004B44D4" w:rsidRPr="00D16CFA" w:rsidRDefault="004B44D4" w:rsidP="005E0EA7">
      <w:pPr>
        <w:spacing w:after="0" w:line="360" w:lineRule="auto"/>
        <w:jc w:val="both"/>
        <w:rPr>
          <w:rFonts w:ascii="Arial" w:hAnsi="Arial" w:cs="Arial"/>
        </w:rPr>
      </w:pPr>
      <w:r w:rsidRPr="00D16CFA">
        <w:rPr>
          <w:rFonts w:ascii="Arial" w:hAnsi="Arial" w:cs="Arial"/>
        </w:rPr>
        <w:t xml:space="preserve">Feelings: Initially, I felt a bit overwhelmed by the amount of new </w:t>
      </w:r>
      <w:r w:rsidR="00494821" w:rsidRPr="00D16CFA">
        <w:rPr>
          <w:rFonts w:ascii="Arial" w:hAnsi="Arial" w:cs="Arial"/>
        </w:rPr>
        <w:t>information</w:t>
      </w:r>
      <w:r w:rsidRPr="00D16CFA">
        <w:rPr>
          <w:rFonts w:ascii="Arial" w:hAnsi="Arial" w:cs="Arial"/>
        </w:rPr>
        <w:t xml:space="preserve"> and concepts presented in the module. However, as I engaged more deeply with the material, I began to feel more confident and excited about the possibilities of career development and growth.</w:t>
      </w:r>
    </w:p>
    <w:p w14:paraId="6286E11E" w14:textId="315119EB" w:rsidR="004B44D4" w:rsidRPr="00D16CFA" w:rsidRDefault="004B44D4" w:rsidP="005E0EA7">
      <w:pPr>
        <w:spacing w:after="0" w:line="360" w:lineRule="auto"/>
        <w:jc w:val="both"/>
        <w:rPr>
          <w:rFonts w:ascii="Arial" w:hAnsi="Arial" w:cs="Arial"/>
        </w:rPr>
      </w:pPr>
      <w:r w:rsidRPr="00D16CFA">
        <w:rPr>
          <w:rFonts w:ascii="Arial" w:hAnsi="Arial" w:cs="Arial"/>
        </w:rPr>
        <w:t>Evaluation: I found the PCD module to be extremely valuable and informative. The concepts and tools presented have helped me better understand my own career aspirations and the steps I need to take to achieve my goals. I particularly appreciated the mock interview experience, which allowed me to practice and refine my interview skills in a supportive and constructive environment.</w:t>
      </w:r>
    </w:p>
    <w:p w14:paraId="3F92F3D3" w14:textId="77777777" w:rsidR="00956E69" w:rsidRDefault="004B44D4" w:rsidP="005E0EA7">
      <w:pPr>
        <w:spacing w:after="0" w:line="360" w:lineRule="auto"/>
        <w:jc w:val="both"/>
        <w:rPr>
          <w:rFonts w:ascii="Arial" w:hAnsi="Arial" w:cs="Arial"/>
        </w:rPr>
      </w:pPr>
      <w:r w:rsidRPr="00D16CFA">
        <w:rPr>
          <w:rFonts w:ascii="Arial" w:hAnsi="Arial" w:cs="Arial"/>
        </w:rPr>
        <w:t xml:space="preserve">Analysis: Through this module, I learned that career development is an ongoing process that requires intentional planning, self-reflection, and the acquisition of new skills and knowledge. </w:t>
      </w:r>
      <w:r w:rsidR="00956E69" w:rsidRPr="00956E69">
        <w:rPr>
          <w:rFonts w:ascii="Arial" w:hAnsi="Arial" w:cs="Arial"/>
        </w:rPr>
        <w:t>I also got a better understanding of the legal and ethical factors that govern the workplace, as well as the significance of maintaining current on pertinent legislation and regulations.</w:t>
      </w:r>
    </w:p>
    <w:p w14:paraId="542A9294" w14:textId="5B35F208" w:rsidR="004B44D4" w:rsidRPr="00D16CFA" w:rsidRDefault="004B44D4" w:rsidP="005E0EA7">
      <w:pPr>
        <w:spacing w:after="0" w:line="360" w:lineRule="auto"/>
        <w:jc w:val="both"/>
        <w:rPr>
          <w:rFonts w:ascii="Arial" w:hAnsi="Arial" w:cs="Arial"/>
        </w:rPr>
      </w:pPr>
      <w:r w:rsidRPr="00D16CFA">
        <w:rPr>
          <w:rFonts w:ascii="Arial" w:hAnsi="Arial" w:cs="Arial"/>
        </w:rPr>
        <w:t xml:space="preserve">Conclusion: </w:t>
      </w:r>
      <w:r w:rsidR="00761529">
        <w:rPr>
          <w:rFonts w:ascii="Arial" w:hAnsi="Arial" w:cs="Arial"/>
        </w:rPr>
        <w:t>T</w:t>
      </w:r>
      <w:r w:rsidRPr="00D16CFA">
        <w:rPr>
          <w:rFonts w:ascii="Arial" w:hAnsi="Arial" w:cs="Arial"/>
        </w:rPr>
        <w:t>he PCD module has been a valuable learning experience for me. I feel more confident and equipped to navigate my own career development journey, and I am grateful for the tools and knowledge I have gained through this course.</w:t>
      </w:r>
    </w:p>
    <w:p w14:paraId="3C008F32" w14:textId="62BE7E16" w:rsidR="004B44D4" w:rsidRPr="00D16CFA" w:rsidRDefault="004B44D4" w:rsidP="005E0EA7">
      <w:pPr>
        <w:spacing w:after="0" w:line="360" w:lineRule="auto"/>
        <w:jc w:val="both"/>
        <w:rPr>
          <w:rFonts w:ascii="Arial" w:hAnsi="Arial" w:cs="Arial"/>
        </w:rPr>
      </w:pPr>
      <w:r w:rsidRPr="00D16CFA">
        <w:rPr>
          <w:rFonts w:ascii="Arial" w:hAnsi="Arial" w:cs="Arial"/>
        </w:rPr>
        <w:t xml:space="preserve">Action Plan: </w:t>
      </w:r>
      <w:r w:rsidR="003D47B3" w:rsidRPr="003D47B3">
        <w:rPr>
          <w:rFonts w:ascii="Arial" w:hAnsi="Arial" w:cs="Arial"/>
        </w:rPr>
        <w:t>Looking forward, I intend to use the principles and techniques I gained in the module to my own professional growth journey. I will also stay current on applicable employment rules and regulations, and I will look for chances to further my skills and knowledge in this area. Finally, I plan to continue engaging in reflective practise to have a better knowledge of my own learning and improvement.</w:t>
      </w:r>
    </w:p>
    <w:p w14:paraId="0B656CF7" w14:textId="77777777" w:rsidR="006D043E" w:rsidRDefault="006D043E" w:rsidP="00D16CFA">
      <w:pPr>
        <w:jc w:val="both"/>
        <w:rPr>
          <w:rFonts w:ascii="Arial" w:hAnsi="Arial" w:cs="Arial"/>
        </w:rPr>
      </w:pPr>
    </w:p>
    <w:p w14:paraId="0D8ACA6D" w14:textId="77777777" w:rsidR="00981650" w:rsidRPr="00D16CFA" w:rsidRDefault="00981650" w:rsidP="00D16CFA">
      <w:pPr>
        <w:jc w:val="both"/>
        <w:rPr>
          <w:rFonts w:ascii="Arial" w:hAnsi="Arial" w:cs="Arial"/>
        </w:rPr>
      </w:pPr>
    </w:p>
    <w:p w14:paraId="2E96AB15" w14:textId="77777777" w:rsidR="00700C1A" w:rsidRDefault="00700C1A" w:rsidP="000E79DC">
      <w:pPr>
        <w:rPr>
          <w:rFonts w:ascii="Arial" w:hAnsi="Arial" w:cs="Arial"/>
          <w:sz w:val="24"/>
          <w:szCs w:val="24"/>
        </w:rPr>
      </w:pPr>
    </w:p>
    <w:p w14:paraId="7706050D" w14:textId="77777777" w:rsidR="003D47B3" w:rsidRDefault="003D47B3" w:rsidP="000E79DC">
      <w:pPr>
        <w:rPr>
          <w:rFonts w:ascii="Arial" w:hAnsi="Arial" w:cs="Arial"/>
          <w:sz w:val="24"/>
          <w:szCs w:val="24"/>
        </w:rPr>
      </w:pPr>
    </w:p>
    <w:p w14:paraId="79DF84C0" w14:textId="5787F20C" w:rsidR="00C9022D" w:rsidRDefault="00BF5805" w:rsidP="005E0EA7">
      <w:pPr>
        <w:spacing w:after="0" w:line="360" w:lineRule="auto"/>
        <w:rPr>
          <w:rFonts w:ascii="Arial" w:hAnsi="Arial" w:cs="Arial"/>
          <w:b/>
          <w:bCs/>
        </w:rPr>
      </w:pPr>
      <w:r w:rsidRPr="0069436B">
        <w:rPr>
          <w:rFonts w:ascii="Arial" w:hAnsi="Arial" w:cs="Arial"/>
          <w:b/>
          <w:bCs/>
        </w:rPr>
        <w:lastRenderedPageBreak/>
        <w:t>Conclusion</w:t>
      </w:r>
    </w:p>
    <w:p w14:paraId="0FD2F19C" w14:textId="77777777" w:rsidR="005E0EA7" w:rsidRPr="0069436B" w:rsidRDefault="005E0EA7" w:rsidP="005E0EA7">
      <w:pPr>
        <w:spacing w:after="0" w:line="360" w:lineRule="auto"/>
        <w:rPr>
          <w:rFonts w:ascii="Arial" w:hAnsi="Arial" w:cs="Arial"/>
          <w:b/>
          <w:bCs/>
        </w:rPr>
      </w:pPr>
    </w:p>
    <w:p w14:paraId="5CF30D7D" w14:textId="40A750E3" w:rsidR="001744C8" w:rsidRPr="001744C8" w:rsidRDefault="001744C8" w:rsidP="005E0EA7">
      <w:pPr>
        <w:spacing w:after="0" w:line="360" w:lineRule="auto"/>
        <w:jc w:val="both"/>
        <w:rPr>
          <w:rFonts w:ascii="Arial" w:hAnsi="Arial" w:cs="Arial"/>
        </w:rPr>
      </w:pPr>
      <w:r w:rsidRPr="001744C8">
        <w:rPr>
          <w:rFonts w:ascii="Arial" w:hAnsi="Arial" w:cs="Arial"/>
        </w:rPr>
        <w:t xml:space="preserve">The knowledge </w:t>
      </w:r>
      <w:r>
        <w:rPr>
          <w:rFonts w:ascii="Arial" w:hAnsi="Arial" w:cs="Arial"/>
        </w:rPr>
        <w:t>I have</w:t>
      </w:r>
      <w:r w:rsidRPr="001744C8">
        <w:rPr>
          <w:rFonts w:ascii="Arial" w:hAnsi="Arial" w:cs="Arial"/>
        </w:rPr>
        <w:t xml:space="preserve"> gained from the PCD module </w:t>
      </w:r>
      <w:r>
        <w:rPr>
          <w:rFonts w:ascii="Arial" w:hAnsi="Arial" w:cs="Arial"/>
        </w:rPr>
        <w:t xml:space="preserve">will </w:t>
      </w:r>
      <w:r w:rsidRPr="001744C8">
        <w:rPr>
          <w:rFonts w:ascii="Arial" w:hAnsi="Arial" w:cs="Arial"/>
        </w:rPr>
        <w:t xml:space="preserve">help </w:t>
      </w:r>
      <w:r>
        <w:rPr>
          <w:rFonts w:ascii="Arial" w:hAnsi="Arial" w:cs="Arial"/>
        </w:rPr>
        <w:t>me</w:t>
      </w:r>
      <w:r w:rsidRPr="001744C8">
        <w:rPr>
          <w:rFonts w:ascii="Arial" w:hAnsi="Arial" w:cs="Arial"/>
        </w:rPr>
        <w:t xml:space="preserve"> in </w:t>
      </w:r>
      <w:r>
        <w:rPr>
          <w:rFonts w:ascii="Arial" w:hAnsi="Arial" w:cs="Arial"/>
        </w:rPr>
        <w:t xml:space="preserve">my </w:t>
      </w:r>
      <w:r w:rsidRPr="001744C8">
        <w:rPr>
          <w:rFonts w:ascii="Arial" w:hAnsi="Arial" w:cs="Arial"/>
        </w:rPr>
        <w:t>future endeavours, both personally and professionally.</w:t>
      </w:r>
    </w:p>
    <w:p w14:paraId="73594F38" w14:textId="46101987" w:rsidR="001744C8" w:rsidRPr="001744C8" w:rsidRDefault="00095C49" w:rsidP="005E0EA7">
      <w:pPr>
        <w:spacing w:after="0" w:line="360" w:lineRule="auto"/>
        <w:jc w:val="both"/>
        <w:rPr>
          <w:rFonts w:ascii="Arial" w:hAnsi="Arial" w:cs="Arial"/>
        </w:rPr>
      </w:pPr>
      <w:r>
        <w:rPr>
          <w:rFonts w:ascii="Arial" w:hAnsi="Arial" w:cs="Arial"/>
        </w:rPr>
        <w:t xml:space="preserve">I </w:t>
      </w:r>
      <w:r w:rsidR="001744C8" w:rsidRPr="001744C8">
        <w:rPr>
          <w:rFonts w:ascii="Arial" w:hAnsi="Arial" w:cs="Arial"/>
        </w:rPr>
        <w:t xml:space="preserve">have found that the PCD module challenged </w:t>
      </w:r>
      <w:r>
        <w:rPr>
          <w:rFonts w:ascii="Arial" w:hAnsi="Arial" w:cs="Arial"/>
        </w:rPr>
        <w:t>me</w:t>
      </w:r>
      <w:r w:rsidR="001744C8" w:rsidRPr="001744C8">
        <w:rPr>
          <w:rFonts w:ascii="Arial" w:hAnsi="Arial" w:cs="Arial"/>
        </w:rPr>
        <w:t xml:space="preserve"> in new ways and helped </w:t>
      </w:r>
      <w:r w:rsidR="00ED1834">
        <w:rPr>
          <w:rFonts w:ascii="Arial" w:hAnsi="Arial" w:cs="Arial"/>
        </w:rPr>
        <w:t>me</w:t>
      </w:r>
      <w:r w:rsidR="001744C8" w:rsidRPr="001744C8">
        <w:rPr>
          <w:rFonts w:ascii="Arial" w:hAnsi="Arial" w:cs="Arial"/>
        </w:rPr>
        <w:t xml:space="preserve"> develop new problem-solving and critical thinking skills. These are valuable skills that can be applied in many areas of </w:t>
      </w:r>
      <w:r w:rsidR="00ED1834">
        <w:rPr>
          <w:rFonts w:ascii="Arial" w:hAnsi="Arial" w:cs="Arial"/>
        </w:rPr>
        <w:t>my</w:t>
      </w:r>
      <w:r w:rsidR="001744C8" w:rsidRPr="001744C8">
        <w:rPr>
          <w:rFonts w:ascii="Arial" w:hAnsi="Arial" w:cs="Arial"/>
        </w:rPr>
        <w:t xml:space="preserve"> life.</w:t>
      </w:r>
    </w:p>
    <w:p w14:paraId="44411D3E" w14:textId="77810D00" w:rsidR="001744C8" w:rsidRPr="001744C8" w:rsidRDefault="00ED1834" w:rsidP="005E0EA7">
      <w:pPr>
        <w:spacing w:after="0" w:line="360" w:lineRule="auto"/>
        <w:jc w:val="both"/>
        <w:rPr>
          <w:rFonts w:ascii="Arial" w:hAnsi="Arial" w:cs="Arial"/>
        </w:rPr>
      </w:pPr>
      <w:r>
        <w:rPr>
          <w:rFonts w:ascii="Arial" w:hAnsi="Arial" w:cs="Arial"/>
        </w:rPr>
        <w:t>T</w:t>
      </w:r>
      <w:r w:rsidR="001744C8" w:rsidRPr="001744C8">
        <w:rPr>
          <w:rFonts w:ascii="Arial" w:hAnsi="Arial" w:cs="Arial"/>
        </w:rPr>
        <w:t xml:space="preserve">he PCD module was a positive experience for </w:t>
      </w:r>
      <w:r w:rsidR="00410082">
        <w:rPr>
          <w:rFonts w:ascii="Arial" w:hAnsi="Arial" w:cs="Arial"/>
        </w:rPr>
        <w:t>me,</w:t>
      </w:r>
      <w:r w:rsidR="00055893">
        <w:rPr>
          <w:rFonts w:ascii="Arial" w:hAnsi="Arial" w:cs="Arial"/>
        </w:rPr>
        <w:t xml:space="preserve"> and this module will help me</w:t>
      </w:r>
      <w:r w:rsidR="001744C8" w:rsidRPr="001744C8">
        <w:rPr>
          <w:rFonts w:ascii="Arial" w:hAnsi="Arial" w:cs="Arial"/>
        </w:rPr>
        <w:t xml:space="preserve"> in </w:t>
      </w:r>
      <w:r w:rsidR="00055893">
        <w:rPr>
          <w:rFonts w:ascii="Arial" w:hAnsi="Arial" w:cs="Arial"/>
        </w:rPr>
        <w:t>my future</w:t>
      </w:r>
      <w:r w:rsidR="001744C8" w:rsidRPr="001744C8">
        <w:rPr>
          <w:rFonts w:ascii="Arial" w:hAnsi="Arial" w:cs="Arial"/>
        </w:rPr>
        <w:t xml:space="preserve"> learning and personal growth</w:t>
      </w:r>
      <w:r w:rsidR="009171FD">
        <w:rPr>
          <w:rFonts w:ascii="Arial" w:hAnsi="Arial" w:cs="Arial"/>
        </w:rPr>
        <w:t>.</w:t>
      </w:r>
    </w:p>
    <w:p w14:paraId="41D0A1EF" w14:textId="77777777" w:rsidR="00BF5805" w:rsidRPr="001744C8" w:rsidRDefault="00BF5805" w:rsidP="005E0EA7">
      <w:pPr>
        <w:spacing w:after="0" w:line="360" w:lineRule="auto"/>
        <w:jc w:val="both"/>
        <w:rPr>
          <w:rFonts w:ascii="Arial" w:hAnsi="Arial" w:cs="Arial"/>
        </w:rPr>
      </w:pPr>
    </w:p>
    <w:p w14:paraId="42A1AA73" w14:textId="77777777" w:rsidR="0069436B" w:rsidRPr="0069436B" w:rsidRDefault="0069436B">
      <w:pPr>
        <w:rPr>
          <w:rFonts w:ascii="Arial" w:hAnsi="Arial" w:cs="Arial"/>
          <w:b/>
          <w:bCs/>
        </w:rPr>
      </w:pPr>
    </w:p>
    <w:p w14:paraId="6AFFF855" w14:textId="77777777" w:rsidR="0069436B" w:rsidRPr="0069436B" w:rsidRDefault="0069436B">
      <w:pPr>
        <w:rPr>
          <w:rFonts w:ascii="Arial" w:hAnsi="Arial" w:cs="Arial"/>
          <w:b/>
          <w:bCs/>
        </w:rPr>
      </w:pPr>
    </w:p>
    <w:p w14:paraId="45819250" w14:textId="77777777" w:rsidR="0069436B" w:rsidRPr="0069436B" w:rsidRDefault="0069436B">
      <w:pPr>
        <w:rPr>
          <w:rFonts w:ascii="Arial" w:hAnsi="Arial" w:cs="Arial"/>
          <w:b/>
          <w:bCs/>
        </w:rPr>
      </w:pPr>
    </w:p>
    <w:p w14:paraId="4E33BBEF" w14:textId="77777777" w:rsidR="0069436B" w:rsidRPr="0069436B" w:rsidRDefault="0069436B">
      <w:pPr>
        <w:rPr>
          <w:rFonts w:ascii="Arial" w:hAnsi="Arial" w:cs="Arial"/>
          <w:b/>
          <w:bCs/>
        </w:rPr>
      </w:pPr>
    </w:p>
    <w:p w14:paraId="4FC8B6EF" w14:textId="77777777" w:rsidR="0069436B" w:rsidRDefault="0069436B">
      <w:pPr>
        <w:rPr>
          <w:rFonts w:ascii="Arial" w:hAnsi="Arial" w:cs="Arial"/>
          <w:b/>
          <w:bCs/>
        </w:rPr>
      </w:pPr>
    </w:p>
    <w:p w14:paraId="6C41212E" w14:textId="77777777" w:rsidR="00410082" w:rsidRDefault="00410082">
      <w:pPr>
        <w:rPr>
          <w:rFonts w:ascii="Arial" w:hAnsi="Arial" w:cs="Arial"/>
          <w:b/>
          <w:bCs/>
        </w:rPr>
      </w:pPr>
    </w:p>
    <w:p w14:paraId="18E58E1A" w14:textId="77777777" w:rsidR="00410082" w:rsidRDefault="00410082">
      <w:pPr>
        <w:rPr>
          <w:rFonts w:ascii="Arial" w:hAnsi="Arial" w:cs="Arial"/>
          <w:b/>
          <w:bCs/>
        </w:rPr>
      </w:pPr>
    </w:p>
    <w:p w14:paraId="631594A6" w14:textId="77777777" w:rsidR="00410082" w:rsidRDefault="00410082">
      <w:pPr>
        <w:rPr>
          <w:rFonts w:ascii="Arial" w:hAnsi="Arial" w:cs="Arial"/>
          <w:b/>
          <w:bCs/>
        </w:rPr>
      </w:pPr>
    </w:p>
    <w:p w14:paraId="3A69A2A7" w14:textId="77777777" w:rsidR="00410082" w:rsidRDefault="00410082">
      <w:pPr>
        <w:rPr>
          <w:rFonts w:ascii="Arial" w:hAnsi="Arial" w:cs="Arial"/>
          <w:b/>
          <w:bCs/>
        </w:rPr>
      </w:pPr>
    </w:p>
    <w:p w14:paraId="4ED23D37" w14:textId="77777777" w:rsidR="00410082" w:rsidRDefault="00410082">
      <w:pPr>
        <w:rPr>
          <w:rFonts w:ascii="Arial" w:hAnsi="Arial" w:cs="Arial"/>
          <w:b/>
          <w:bCs/>
        </w:rPr>
      </w:pPr>
    </w:p>
    <w:p w14:paraId="33C18E3E" w14:textId="77777777" w:rsidR="00410082" w:rsidRDefault="00410082">
      <w:pPr>
        <w:rPr>
          <w:rFonts w:ascii="Arial" w:hAnsi="Arial" w:cs="Arial"/>
          <w:b/>
          <w:bCs/>
        </w:rPr>
      </w:pPr>
    </w:p>
    <w:p w14:paraId="31E58627" w14:textId="77777777" w:rsidR="00410082" w:rsidRDefault="00410082">
      <w:pPr>
        <w:rPr>
          <w:rFonts w:ascii="Arial" w:hAnsi="Arial" w:cs="Arial"/>
          <w:b/>
          <w:bCs/>
        </w:rPr>
      </w:pPr>
    </w:p>
    <w:p w14:paraId="52F7B7EE" w14:textId="77777777" w:rsidR="00410082" w:rsidRDefault="00410082">
      <w:pPr>
        <w:rPr>
          <w:rFonts w:ascii="Arial" w:hAnsi="Arial" w:cs="Arial"/>
          <w:b/>
          <w:bCs/>
        </w:rPr>
      </w:pPr>
    </w:p>
    <w:p w14:paraId="427655C7" w14:textId="77777777" w:rsidR="00410082" w:rsidRDefault="00410082">
      <w:pPr>
        <w:rPr>
          <w:rFonts w:ascii="Arial" w:hAnsi="Arial" w:cs="Arial"/>
          <w:b/>
          <w:bCs/>
        </w:rPr>
      </w:pPr>
    </w:p>
    <w:p w14:paraId="4603602E" w14:textId="77777777" w:rsidR="00410082" w:rsidRDefault="00410082">
      <w:pPr>
        <w:rPr>
          <w:rFonts w:ascii="Arial" w:hAnsi="Arial" w:cs="Arial"/>
          <w:b/>
          <w:bCs/>
        </w:rPr>
      </w:pPr>
    </w:p>
    <w:p w14:paraId="73E071B9" w14:textId="77777777" w:rsidR="00410082" w:rsidRDefault="00410082">
      <w:pPr>
        <w:rPr>
          <w:rFonts w:ascii="Arial" w:hAnsi="Arial" w:cs="Arial"/>
          <w:b/>
          <w:bCs/>
        </w:rPr>
      </w:pPr>
    </w:p>
    <w:p w14:paraId="7FCA557F" w14:textId="77777777" w:rsidR="00410082" w:rsidRDefault="00410082">
      <w:pPr>
        <w:rPr>
          <w:rFonts w:ascii="Arial" w:hAnsi="Arial" w:cs="Arial"/>
          <w:b/>
          <w:bCs/>
        </w:rPr>
      </w:pPr>
    </w:p>
    <w:p w14:paraId="55518565" w14:textId="77777777" w:rsidR="00410082" w:rsidRDefault="00410082">
      <w:pPr>
        <w:rPr>
          <w:rFonts w:ascii="Arial" w:hAnsi="Arial" w:cs="Arial"/>
          <w:b/>
          <w:bCs/>
        </w:rPr>
      </w:pPr>
    </w:p>
    <w:p w14:paraId="01DAD81C" w14:textId="77777777" w:rsidR="00410082" w:rsidRDefault="00410082">
      <w:pPr>
        <w:rPr>
          <w:rFonts w:ascii="Arial" w:hAnsi="Arial" w:cs="Arial"/>
          <w:b/>
          <w:bCs/>
        </w:rPr>
      </w:pPr>
    </w:p>
    <w:p w14:paraId="502D88A3" w14:textId="77777777" w:rsidR="0069436B" w:rsidRDefault="0069436B">
      <w:pPr>
        <w:rPr>
          <w:rFonts w:ascii="Arial" w:hAnsi="Arial" w:cs="Arial"/>
          <w:b/>
          <w:bCs/>
        </w:rPr>
      </w:pPr>
    </w:p>
    <w:p w14:paraId="4D2D1863" w14:textId="77777777" w:rsidR="005E0EA7" w:rsidRDefault="005E0EA7">
      <w:pPr>
        <w:rPr>
          <w:rFonts w:ascii="Arial" w:hAnsi="Arial" w:cs="Arial"/>
          <w:b/>
          <w:bCs/>
        </w:rPr>
      </w:pPr>
    </w:p>
    <w:p w14:paraId="59883033" w14:textId="77777777" w:rsidR="005E0EA7" w:rsidRDefault="005E0EA7">
      <w:pPr>
        <w:rPr>
          <w:rFonts w:ascii="Arial" w:hAnsi="Arial" w:cs="Arial"/>
          <w:b/>
          <w:bCs/>
        </w:rPr>
      </w:pPr>
    </w:p>
    <w:p w14:paraId="24A1122F" w14:textId="77777777" w:rsidR="005E0EA7" w:rsidRPr="0069436B" w:rsidRDefault="005E0EA7">
      <w:pPr>
        <w:rPr>
          <w:rFonts w:ascii="Arial" w:hAnsi="Arial" w:cs="Arial"/>
          <w:b/>
          <w:bCs/>
        </w:rPr>
      </w:pPr>
    </w:p>
    <w:p w14:paraId="0CC695AC" w14:textId="0AFB02E3" w:rsidR="0069436B" w:rsidRDefault="0069436B">
      <w:pPr>
        <w:rPr>
          <w:rFonts w:ascii="Arial" w:hAnsi="Arial" w:cs="Arial"/>
          <w:b/>
          <w:bCs/>
        </w:rPr>
      </w:pPr>
      <w:r w:rsidRPr="0069436B">
        <w:rPr>
          <w:rFonts w:ascii="Arial" w:hAnsi="Arial" w:cs="Arial"/>
          <w:b/>
          <w:bCs/>
        </w:rPr>
        <w:lastRenderedPageBreak/>
        <w:t>References</w:t>
      </w:r>
    </w:p>
    <w:p w14:paraId="7C1A85AF" w14:textId="77777777" w:rsidR="005E0EA7" w:rsidRDefault="005E0EA7">
      <w:pPr>
        <w:rPr>
          <w:rFonts w:ascii="Arial" w:hAnsi="Arial" w:cs="Arial"/>
          <w:b/>
          <w:bCs/>
        </w:rPr>
      </w:pPr>
    </w:p>
    <w:p w14:paraId="74A01AF7" w14:textId="28DBA29A" w:rsidR="009B04FE" w:rsidRDefault="002615B7"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Beech, N., Brockbank, A. and McGill, I. (2002) </w:t>
      </w:r>
      <w:r w:rsidRPr="005E0EA7">
        <w:rPr>
          <w:rFonts w:ascii="Arial" w:hAnsi="Arial" w:cs="Arial"/>
          <w:i/>
          <w:iCs/>
          <w:color w:val="3A3A3A"/>
          <w:shd w:val="clear" w:color="auto" w:fill="FFFFFF"/>
        </w:rPr>
        <w:t>Reflective learning in practice</w:t>
      </w:r>
      <w:r w:rsidRPr="005E0EA7">
        <w:rPr>
          <w:rFonts w:ascii="Arial" w:hAnsi="Arial" w:cs="Arial"/>
          <w:color w:val="3A3A3A"/>
          <w:shd w:val="clear" w:color="auto" w:fill="FFFFFF"/>
        </w:rPr>
        <w:t>. Aldershot: Gower.</w:t>
      </w:r>
    </w:p>
    <w:p w14:paraId="24B19D6F" w14:textId="77777777" w:rsidR="009F5B8C" w:rsidRPr="005E0EA7" w:rsidRDefault="009F5B8C" w:rsidP="009F5B8C">
      <w:pPr>
        <w:spacing w:after="0" w:line="360" w:lineRule="auto"/>
        <w:jc w:val="both"/>
        <w:rPr>
          <w:rFonts w:ascii="Arial" w:hAnsi="Arial" w:cs="Arial"/>
          <w:color w:val="3A3A3A"/>
          <w:shd w:val="clear" w:color="auto" w:fill="FFFFFF"/>
        </w:rPr>
      </w:pPr>
    </w:p>
    <w:p w14:paraId="55B49D95" w14:textId="4457FEEF" w:rsidR="00321D30" w:rsidRDefault="00321D30"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 xml:space="preserve">Brolin, D.E., Brolin, D.E. and </w:t>
      </w:r>
      <w:proofErr w:type="spellStart"/>
      <w:r w:rsidRPr="005E0EA7">
        <w:rPr>
          <w:rFonts w:ascii="Arial" w:hAnsi="Arial" w:cs="Arial"/>
          <w:color w:val="3A3A3A"/>
          <w:shd w:val="clear" w:color="auto" w:fill="FFFFFF"/>
        </w:rPr>
        <w:t>Loyd</w:t>
      </w:r>
      <w:proofErr w:type="spellEnd"/>
      <w:r w:rsidRPr="005E0EA7">
        <w:rPr>
          <w:rFonts w:ascii="Arial" w:hAnsi="Arial" w:cs="Arial"/>
          <w:color w:val="3A3A3A"/>
          <w:shd w:val="clear" w:color="auto" w:fill="FFFFFF"/>
        </w:rPr>
        <w:t>, R.J. (2004) </w:t>
      </w:r>
      <w:r w:rsidRPr="005E0EA7">
        <w:rPr>
          <w:rFonts w:ascii="Arial" w:hAnsi="Arial" w:cs="Arial"/>
          <w:i/>
          <w:iCs/>
          <w:color w:val="3A3A3A"/>
          <w:shd w:val="clear" w:color="auto" w:fill="FFFFFF"/>
        </w:rPr>
        <w:t xml:space="preserve">Career development &amp; transition </w:t>
      </w:r>
      <w:r w:rsidR="005E0EA7" w:rsidRPr="005E0EA7">
        <w:rPr>
          <w:rFonts w:ascii="Arial" w:hAnsi="Arial" w:cs="Arial"/>
          <w:i/>
          <w:iCs/>
          <w:color w:val="3A3A3A"/>
          <w:shd w:val="clear" w:color="auto" w:fill="FFFFFF"/>
        </w:rPr>
        <w:t>services:</w:t>
      </w:r>
      <w:r w:rsidRPr="005E0EA7">
        <w:rPr>
          <w:rFonts w:ascii="Arial" w:hAnsi="Arial" w:cs="Arial"/>
          <w:i/>
          <w:iCs/>
          <w:color w:val="3A3A3A"/>
          <w:shd w:val="clear" w:color="auto" w:fill="FFFFFF"/>
        </w:rPr>
        <w:t xml:space="preserve"> a functional life skills approach. Career education</w:t>
      </w:r>
      <w:r w:rsidRPr="005E0EA7">
        <w:rPr>
          <w:rFonts w:ascii="Arial" w:hAnsi="Arial" w:cs="Arial"/>
          <w:color w:val="3A3A3A"/>
          <w:shd w:val="clear" w:color="auto" w:fill="FFFFFF"/>
        </w:rPr>
        <w:t>. 4th ed. Englewood Cliffs, N.J: Merrill.</w:t>
      </w:r>
    </w:p>
    <w:p w14:paraId="6410A1A8" w14:textId="77777777" w:rsidR="009F5B8C" w:rsidRPr="005E0EA7" w:rsidRDefault="009F5B8C" w:rsidP="009F5B8C">
      <w:pPr>
        <w:spacing w:after="0" w:line="360" w:lineRule="auto"/>
        <w:jc w:val="both"/>
        <w:rPr>
          <w:rFonts w:ascii="Arial" w:hAnsi="Arial" w:cs="Arial"/>
          <w:color w:val="3A3A3A"/>
          <w:shd w:val="clear" w:color="auto" w:fill="FFFFFF"/>
        </w:rPr>
      </w:pPr>
    </w:p>
    <w:p w14:paraId="0E6F2929" w14:textId="6DEBF0E8" w:rsidR="000F72B8" w:rsidRDefault="000F72B8"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Brown, D. and Brooks, L. (1996) </w:t>
      </w:r>
      <w:r w:rsidRPr="005E0EA7">
        <w:rPr>
          <w:rFonts w:ascii="Arial" w:hAnsi="Arial" w:cs="Arial"/>
          <w:i/>
          <w:iCs/>
          <w:color w:val="3A3A3A"/>
          <w:shd w:val="clear" w:color="auto" w:fill="FFFFFF"/>
        </w:rPr>
        <w:t>Career choice and development</w:t>
      </w:r>
      <w:r w:rsidRPr="005E0EA7">
        <w:rPr>
          <w:rFonts w:ascii="Arial" w:hAnsi="Arial" w:cs="Arial"/>
          <w:color w:val="3A3A3A"/>
          <w:shd w:val="clear" w:color="auto" w:fill="FFFFFF"/>
        </w:rPr>
        <w:t>. 3rd ed. San Francisco, Calif: Jossey-Bass.</w:t>
      </w:r>
    </w:p>
    <w:p w14:paraId="194E5451" w14:textId="77777777" w:rsidR="009F5B8C" w:rsidRPr="005E0EA7" w:rsidRDefault="009F5B8C" w:rsidP="009F5B8C">
      <w:pPr>
        <w:spacing w:after="0" w:line="360" w:lineRule="auto"/>
        <w:jc w:val="both"/>
        <w:rPr>
          <w:rFonts w:ascii="Arial" w:hAnsi="Arial" w:cs="Arial"/>
          <w:color w:val="3A3A3A"/>
          <w:shd w:val="clear" w:color="auto" w:fill="FFFFFF"/>
        </w:rPr>
      </w:pPr>
    </w:p>
    <w:p w14:paraId="70B4105C" w14:textId="1E7E76CB" w:rsidR="00354930" w:rsidRDefault="009B04FE"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Carvalho, L.C., Noronha, A.B. and Souza, C.L. de (2020) </w:t>
      </w:r>
      <w:r w:rsidRPr="005E0EA7">
        <w:rPr>
          <w:rFonts w:ascii="Arial" w:hAnsi="Arial" w:cs="Arial"/>
          <w:i/>
          <w:iCs/>
          <w:color w:val="3A3A3A"/>
          <w:shd w:val="clear" w:color="auto" w:fill="FFFFFF"/>
        </w:rPr>
        <w:t>Learning styles and strategies for management students</w:t>
      </w:r>
      <w:r w:rsidRPr="005E0EA7">
        <w:rPr>
          <w:rFonts w:ascii="Arial" w:hAnsi="Arial" w:cs="Arial"/>
          <w:color w:val="3A3A3A"/>
          <w:shd w:val="clear" w:color="auto" w:fill="FFFFFF"/>
        </w:rPr>
        <w:t>. Hershey, Pennsylvania: IGI Global.</w:t>
      </w:r>
    </w:p>
    <w:p w14:paraId="03828A51" w14:textId="77777777" w:rsidR="009F5B8C" w:rsidRPr="005E0EA7" w:rsidRDefault="009F5B8C" w:rsidP="009F5B8C">
      <w:pPr>
        <w:spacing w:after="0" w:line="360" w:lineRule="auto"/>
        <w:jc w:val="both"/>
        <w:rPr>
          <w:rFonts w:ascii="Arial" w:hAnsi="Arial" w:cs="Arial"/>
          <w:color w:val="3A3A3A"/>
          <w:shd w:val="clear" w:color="auto" w:fill="FFFFFF"/>
        </w:rPr>
      </w:pPr>
    </w:p>
    <w:p w14:paraId="4B1F2A95" w14:textId="6842E1F0" w:rsidR="001C6840" w:rsidRDefault="001C6840" w:rsidP="009F5B8C">
      <w:pPr>
        <w:spacing w:after="0" w:line="360" w:lineRule="auto"/>
        <w:jc w:val="both"/>
        <w:rPr>
          <w:rFonts w:ascii="Arial" w:hAnsi="Arial" w:cs="Arial"/>
          <w:color w:val="3A3A3A"/>
          <w:shd w:val="clear" w:color="auto" w:fill="FFFFFF"/>
        </w:rPr>
      </w:pPr>
      <w:proofErr w:type="spellStart"/>
      <w:r w:rsidRPr="005E0EA7">
        <w:rPr>
          <w:rFonts w:ascii="Arial" w:hAnsi="Arial" w:cs="Arial"/>
          <w:color w:val="3A3A3A"/>
          <w:shd w:val="clear" w:color="auto" w:fill="FFFFFF"/>
        </w:rPr>
        <w:t>Fahed-Sreih</w:t>
      </w:r>
      <w:proofErr w:type="spellEnd"/>
      <w:r w:rsidRPr="005E0EA7">
        <w:rPr>
          <w:rFonts w:ascii="Arial" w:hAnsi="Arial" w:cs="Arial"/>
          <w:color w:val="3A3A3A"/>
          <w:shd w:val="clear" w:color="auto" w:fill="FFFFFF"/>
        </w:rPr>
        <w:t>, J. (2020) </w:t>
      </w:r>
      <w:r w:rsidRPr="005E0EA7">
        <w:rPr>
          <w:rFonts w:ascii="Arial" w:hAnsi="Arial" w:cs="Arial"/>
          <w:i/>
          <w:iCs/>
          <w:color w:val="3A3A3A"/>
          <w:shd w:val="clear" w:color="auto" w:fill="FFFFFF"/>
        </w:rPr>
        <w:t>Career Development and Job Satisfaction</w:t>
      </w:r>
      <w:r w:rsidRPr="005E0EA7">
        <w:rPr>
          <w:rFonts w:ascii="Arial" w:hAnsi="Arial" w:cs="Arial"/>
          <w:color w:val="3A3A3A"/>
          <w:shd w:val="clear" w:color="auto" w:fill="FFFFFF"/>
        </w:rPr>
        <w:t xml:space="preserve">. Edited by J. </w:t>
      </w:r>
      <w:proofErr w:type="spellStart"/>
      <w:r w:rsidRPr="005E0EA7">
        <w:rPr>
          <w:rFonts w:ascii="Arial" w:hAnsi="Arial" w:cs="Arial"/>
          <w:color w:val="3A3A3A"/>
          <w:shd w:val="clear" w:color="auto" w:fill="FFFFFF"/>
        </w:rPr>
        <w:t>Fahed-Sreih</w:t>
      </w:r>
      <w:proofErr w:type="spellEnd"/>
      <w:r w:rsidRPr="005E0EA7">
        <w:rPr>
          <w:rFonts w:ascii="Arial" w:hAnsi="Arial" w:cs="Arial"/>
          <w:color w:val="3A3A3A"/>
          <w:shd w:val="clear" w:color="auto" w:fill="FFFFFF"/>
        </w:rPr>
        <w:t xml:space="preserve">. London: </w:t>
      </w:r>
      <w:proofErr w:type="spellStart"/>
      <w:r w:rsidRPr="005E0EA7">
        <w:rPr>
          <w:rFonts w:ascii="Arial" w:hAnsi="Arial" w:cs="Arial"/>
          <w:color w:val="3A3A3A"/>
          <w:shd w:val="clear" w:color="auto" w:fill="FFFFFF"/>
        </w:rPr>
        <w:t>IntechOpen</w:t>
      </w:r>
      <w:proofErr w:type="spellEnd"/>
      <w:r w:rsidRPr="005E0EA7">
        <w:rPr>
          <w:rFonts w:ascii="Arial" w:hAnsi="Arial" w:cs="Arial"/>
          <w:color w:val="3A3A3A"/>
          <w:shd w:val="clear" w:color="auto" w:fill="FFFFFF"/>
        </w:rPr>
        <w:t>.</w:t>
      </w:r>
    </w:p>
    <w:p w14:paraId="385F9E5A" w14:textId="77777777" w:rsidR="009F5B8C" w:rsidRPr="005E0EA7" w:rsidRDefault="009F5B8C" w:rsidP="009F5B8C">
      <w:pPr>
        <w:spacing w:after="0" w:line="360" w:lineRule="auto"/>
        <w:jc w:val="both"/>
        <w:rPr>
          <w:rFonts w:ascii="Arial" w:hAnsi="Arial" w:cs="Arial"/>
          <w:color w:val="3A3A3A"/>
          <w:shd w:val="clear" w:color="auto" w:fill="FFFFFF"/>
        </w:rPr>
      </w:pPr>
    </w:p>
    <w:p w14:paraId="32975500" w14:textId="685F8B1F" w:rsidR="008B45B1" w:rsidRDefault="008B45B1"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Fine, L.G. (2009) </w:t>
      </w:r>
      <w:r w:rsidRPr="005E0EA7">
        <w:rPr>
          <w:rFonts w:ascii="Arial" w:hAnsi="Arial" w:cs="Arial"/>
          <w:i/>
          <w:iCs/>
          <w:color w:val="3A3A3A"/>
          <w:shd w:val="clear" w:color="auto" w:fill="FFFFFF"/>
        </w:rPr>
        <w:t xml:space="preserve">The SWOT </w:t>
      </w:r>
      <w:r w:rsidR="005E0EA7" w:rsidRPr="005E0EA7">
        <w:rPr>
          <w:rFonts w:ascii="Arial" w:hAnsi="Arial" w:cs="Arial"/>
          <w:i/>
          <w:iCs/>
          <w:color w:val="3A3A3A"/>
          <w:shd w:val="clear" w:color="auto" w:fill="FFFFFF"/>
        </w:rPr>
        <w:t>analysis:</w:t>
      </w:r>
      <w:r w:rsidRPr="005E0EA7">
        <w:rPr>
          <w:rFonts w:ascii="Arial" w:hAnsi="Arial" w:cs="Arial"/>
          <w:i/>
          <w:iCs/>
          <w:color w:val="3A3A3A"/>
          <w:shd w:val="clear" w:color="auto" w:fill="FFFFFF"/>
        </w:rPr>
        <w:t xml:space="preserve"> using your strength to overcome weaknesses, using opportunities to overcome threats</w:t>
      </w:r>
      <w:r w:rsidRPr="005E0EA7">
        <w:rPr>
          <w:rFonts w:ascii="Arial" w:hAnsi="Arial" w:cs="Arial"/>
          <w:color w:val="3A3A3A"/>
          <w:shd w:val="clear" w:color="auto" w:fill="FFFFFF"/>
        </w:rPr>
        <w:t>. Kick It, LLC.</w:t>
      </w:r>
    </w:p>
    <w:p w14:paraId="18946C6D" w14:textId="77777777" w:rsidR="009F5B8C" w:rsidRPr="005E0EA7" w:rsidRDefault="009F5B8C" w:rsidP="009F5B8C">
      <w:pPr>
        <w:spacing w:after="0" w:line="360" w:lineRule="auto"/>
        <w:jc w:val="both"/>
        <w:rPr>
          <w:rFonts w:ascii="Arial" w:hAnsi="Arial" w:cs="Arial"/>
          <w:color w:val="3A3A3A"/>
          <w:shd w:val="clear" w:color="auto" w:fill="FFFFFF"/>
        </w:rPr>
      </w:pPr>
    </w:p>
    <w:p w14:paraId="4483B2DF" w14:textId="21049B63" w:rsidR="005E0EA7" w:rsidRDefault="005E0EA7"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Harrison, R. (2009) </w:t>
      </w:r>
      <w:r w:rsidRPr="005E0EA7">
        <w:rPr>
          <w:rFonts w:ascii="Arial" w:hAnsi="Arial" w:cs="Arial"/>
          <w:i/>
          <w:iCs/>
          <w:color w:val="3A3A3A"/>
          <w:shd w:val="clear" w:color="auto" w:fill="FFFFFF"/>
        </w:rPr>
        <w:t>Learning and development</w:t>
      </w:r>
      <w:r w:rsidRPr="005E0EA7">
        <w:rPr>
          <w:rFonts w:ascii="Arial" w:hAnsi="Arial" w:cs="Arial"/>
          <w:color w:val="3A3A3A"/>
          <w:shd w:val="clear" w:color="auto" w:fill="FFFFFF"/>
        </w:rPr>
        <w:t>. 5th ed. London: Chartered Institute of Personnel and Development.</w:t>
      </w:r>
    </w:p>
    <w:p w14:paraId="3CC00754" w14:textId="77777777" w:rsidR="009F5B8C" w:rsidRPr="005E0EA7" w:rsidRDefault="009F5B8C" w:rsidP="009F5B8C">
      <w:pPr>
        <w:spacing w:after="0" w:line="360" w:lineRule="auto"/>
        <w:jc w:val="both"/>
        <w:rPr>
          <w:rFonts w:ascii="Arial" w:hAnsi="Arial" w:cs="Arial"/>
          <w:color w:val="3A3A3A"/>
          <w:shd w:val="clear" w:color="auto" w:fill="FFFFFF"/>
        </w:rPr>
      </w:pPr>
    </w:p>
    <w:p w14:paraId="308B2A5C" w14:textId="3BFCEA44" w:rsidR="00700C1A" w:rsidRDefault="00354930"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Honey, P. and Mumford, A. (1995) </w:t>
      </w:r>
      <w:r w:rsidRPr="005E0EA7">
        <w:rPr>
          <w:rFonts w:ascii="Arial" w:hAnsi="Arial" w:cs="Arial"/>
          <w:i/>
          <w:iCs/>
          <w:color w:val="3A3A3A"/>
          <w:shd w:val="clear" w:color="auto" w:fill="FFFFFF"/>
        </w:rPr>
        <w:t>Using your learning styles</w:t>
      </w:r>
      <w:r w:rsidRPr="005E0EA7">
        <w:rPr>
          <w:rFonts w:ascii="Arial" w:hAnsi="Arial" w:cs="Arial"/>
          <w:color w:val="3A3A3A"/>
          <w:shd w:val="clear" w:color="auto" w:fill="FFFFFF"/>
        </w:rPr>
        <w:t>. 3rd ed. Maidenhead: Honey.</w:t>
      </w:r>
    </w:p>
    <w:p w14:paraId="688CFEE3" w14:textId="77777777" w:rsidR="009F5B8C" w:rsidRPr="005E0EA7" w:rsidRDefault="009F5B8C" w:rsidP="009F5B8C">
      <w:pPr>
        <w:spacing w:after="0" w:line="360" w:lineRule="auto"/>
        <w:jc w:val="both"/>
        <w:rPr>
          <w:rFonts w:ascii="Arial" w:hAnsi="Arial" w:cs="Arial"/>
          <w:b/>
          <w:bCs/>
        </w:rPr>
      </w:pPr>
    </w:p>
    <w:p w14:paraId="17CC1D91" w14:textId="322C8BD7" w:rsidR="00700C1A" w:rsidRDefault="0000529E" w:rsidP="009F5B8C">
      <w:pPr>
        <w:spacing w:after="0" w:line="360" w:lineRule="auto"/>
        <w:jc w:val="both"/>
        <w:rPr>
          <w:rFonts w:ascii="Arial" w:hAnsi="Arial" w:cs="Arial"/>
          <w:color w:val="3A3A3A"/>
          <w:shd w:val="clear" w:color="auto" w:fill="FFFFFF"/>
        </w:rPr>
      </w:pPr>
      <w:proofErr w:type="spellStart"/>
      <w:r w:rsidRPr="005E0EA7">
        <w:rPr>
          <w:rFonts w:ascii="Arial" w:hAnsi="Arial" w:cs="Arial"/>
          <w:color w:val="3A3A3A"/>
          <w:shd w:val="clear" w:color="auto" w:fill="FFFFFF"/>
        </w:rPr>
        <w:t>Kroth</w:t>
      </w:r>
      <w:proofErr w:type="spellEnd"/>
      <w:r w:rsidRPr="005E0EA7">
        <w:rPr>
          <w:rFonts w:ascii="Arial" w:hAnsi="Arial" w:cs="Arial"/>
          <w:color w:val="3A3A3A"/>
          <w:shd w:val="clear" w:color="auto" w:fill="FFFFFF"/>
        </w:rPr>
        <w:t>, M.S. and Christensen, M. (2009) </w:t>
      </w:r>
      <w:r w:rsidRPr="005E0EA7">
        <w:rPr>
          <w:rFonts w:ascii="Arial" w:hAnsi="Arial" w:cs="Arial"/>
          <w:i/>
          <w:iCs/>
          <w:color w:val="3A3A3A"/>
          <w:shd w:val="clear" w:color="auto" w:fill="FFFFFF"/>
        </w:rPr>
        <w:t>Career development basics</w:t>
      </w:r>
      <w:r w:rsidRPr="005E0EA7">
        <w:rPr>
          <w:rFonts w:ascii="Arial" w:hAnsi="Arial" w:cs="Arial"/>
          <w:color w:val="3A3A3A"/>
          <w:shd w:val="clear" w:color="auto" w:fill="FFFFFF"/>
        </w:rPr>
        <w:t>. 1st edition. Place of publication not identified: ASTD Press.</w:t>
      </w:r>
    </w:p>
    <w:p w14:paraId="237171CC" w14:textId="77777777" w:rsidR="009F5B8C" w:rsidRPr="005E0EA7" w:rsidRDefault="009F5B8C" w:rsidP="009F5B8C">
      <w:pPr>
        <w:spacing w:after="0" w:line="360" w:lineRule="auto"/>
        <w:jc w:val="both"/>
        <w:rPr>
          <w:rFonts w:ascii="Arial" w:hAnsi="Arial" w:cs="Arial"/>
          <w:color w:val="3A3A3A"/>
          <w:shd w:val="clear" w:color="auto" w:fill="FFFFFF"/>
        </w:rPr>
      </w:pPr>
    </w:p>
    <w:p w14:paraId="73B792F5" w14:textId="471FAAED" w:rsidR="009A0FA6" w:rsidRDefault="009A0FA6"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Moon, J.A. (2004) </w:t>
      </w:r>
      <w:r w:rsidRPr="005E0EA7">
        <w:rPr>
          <w:rFonts w:ascii="Arial" w:hAnsi="Arial" w:cs="Arial"/>
          <w:i/>
          <w:iCs/>
          <w:color w:val="3A3A3A"/>
          <w:shd w:val="clear" w:color="auto" w:fill="FFFFFF"/>
        </w:rPr>
        <w:t xml:space="preserve">A handbook of reflective and experiential </w:t>
      </w:r>
      <w:r w:rsidR="005E0EA7" w:rsidRPr="005E0EA7">
        <w:rPr>
          <w:rFonts w:ascii="Arial" w:hAnsi="Arial" w:cs="Arial"/>
          <w:i/>
          <w:iCs/>
          <w:color w:val="3A3A3A"/>
          <w:shd w:val="clear" w:color="auto" w:fill="FFFFFF"/>
        </w:rPr>
        <w:t>learning:</w:t>
      </w:r>
      <w:r w:rsidRPr="005E0EA7">
        <w:rPr>
          <w:rFonts w:ascii="Arial" w:hAnsi="Arial" w:cs="Arial"/>
          <w:i/>
          <w:iCs/>
          <w:color w:val="3A3A3A"/>
          <w:shd w:val="clear" w:color="auto" w:fill="FFFFFF"/>
        </w:rPr>
        <w:t xml:space="preserve"> theory and practice</w:t>
      </w:r>
      <w:r w:rsidRPr="005E0EA7">
        <w:rPr>
          <w:rFonts w:ascii="Arial" w:hAnsi="Arial" w:cs="Arial"/>
          <w:color w:val="3A3A3A"/>
          <w:shd w:val="clear" w:color="auto" w:fill="FFFFFF"/>
        </w:rPr>
        <w:t xml:space="preserve">. </w:t>
      </w:r>
      <w:r w:rsidR="005E0EA7" w:rsidRPr="005E0EA7">
        <w:rPr>
          <w:rFonts w:ascii="Arial" w:hAnsi="Arial" w:cs="Arial"/>
          <w:color w:val="3A3A3A"/>
          <w:shd w:val="clear" w:color="auto" w:fill="FFFFFF"/>
        </w:rPr>
        <w:t>London;</w:t>
      </w:r>
      <w:r w:rsidRPr="005E0EA7">
        <w:rPr>
          <w:rFonts w:ascii="Arial" w:hAnsi="Arial" w:cs="Arial"/>
          <w:color w:val="3A3A3A"/>
          <w:shd w:val="clear" w:color="auto" w:fill="FFFFFF"/>
        </w:rPr>
        <w:t xml:space="preserve"> </w:t>
      </w:r>
      <w:proofErr w:type="spellStart"/>
      <w:r w:rsidRPr="005E0EA7">
        <w:rPr>
          <w:rFonts w:ascii="Arial" w:hAnsi="Arial" w:cs="Arial"/>
          <w:color w:val="3A3A3A"/>
          <w:shd w:val="clear" w:color="auto" w:fill="FFFFFF"/>
        </w:rPr>
        <w:t>RoutledgeFalmer</w:t>
      </w:r>
      <w:proofErr w:type="spellEnd"/>
      <w:r w:rsidRPr="005E0EA7">
        <w:rPr>
          <w:rFonts w:ascii="Arial" w:hAnsi="Arial" w:cs="Arial"/>
          <w:color w:val="3A3A3A"/>
          <w:shd w:val="clear" w:color="auto" w:fill="FFFFFF"/>
        </w:rPr>
        <w:t>.</w:t>
      </w:r>
    </w:p>
    <w:p w14:paraId="4ED399E6" w14:textId="77777777" w:rsidR="009F5B8C" w:rsidRPr="005E0EA7" w:rsidRDefault="009F5B8C" w:rsidP="009F5B8C">
      <w:pPr>
        <w:spacing w:after="0" w:line="360" w:lineRule="auto"/>
        <w:jc w:val="both"/>
        <w:rPr>
          <w:rFonts w:ascii="Arial" w:hAnsi="Arial" w:cs="Arial"/>
          <w:color w:val="3A3A3A"/>
          <w:shd w:val="clear" w:color="auto" w:fill="FFFFFF"/>
        </w:rPr>
      </w:pPr>
    </w:p>
    <w:p w14:paraId="090038CD" w14:textId="39B2578E" w:rsidR="008456DF" w:rsidRDefault="008456DF" w:rsidP="009F5B8C">
      <w:pPr>
        <w:spacing w:after="0" w:line="360" w:lineRule="auto"/>
        <w:jc w:val="both"/>
        <w:rPr>
          <w:rFonts w:ascii="Arial" w:hAnsi="Arial" w:cs="Arial"/>
          <w:color w:val="3A3A3A"/>
          <w:shd w:val="clear" w:color="auto" w:fill="FFFFFF"/>
        </w:rPr>
      </w:pPr>
      <w:r w:rsidRPr="005E0EA7">
        <w:rPr>
          <w:rFonts w:ascii="Arial" w:hAnsi="Arial" w:cs="Arial"/>
          <w:color w:val="3A3A3A"/>
          <w:shd w:val="clear" w:color="auto" w:fill="FFFFFF"/>
        </w:rPr>
        <w:t>Neugebauer, J. and Evans-Brain, J. (2016) </w:t>
      </w:r>
      <w:r w:rsidR="005E0EA7" w:rsidRPr="005E0EA7">
        <w:rPr>
          <w:rFonts w:ascii="Arial" w:hAnsi="Arial" w:cs="Arial"/>
          <w:i/>
          <w:iCs/>
          <w:color w:val="3A3A3A"/>
          <w:shd w:val="clear" w:color="auto" w:fill="FFFFFF"/>
        </w:rPr>
        <w:t>Employability:</w:t>
      </w:r>
      <w:r w:rsidRPr="005E0EA7">
        <w:rPr>
          <w:rFonts w:ascii="Arial" w:hAnsi="Arial" w:cs="Arial"/>
          <w:i/>
          <w:iCs/>
          <w:color w:val="3A3A3A"/>
          <w:shd w:val="clear" w:color="auto" w:fill="FFFFFF"/>
        </w:rPr>
        <w:t xml:space="preserve"> making the most of your career development</w:t>
      </w:r>
      <w:r w:rsidRPr="005E0EA7">
        <w:rPr>
          <w:rFonts w:ascii="Arial" w:hAnsi="Arial" w:cs="Arial"/>
          <w:color w:val="3A3A3A"/>
          <w:shd w:val="clear" w:color="auto" w:fill="FFFFFF"/>
        </w:rPr>
        <w:t xml:space="preserve">. </w:t>
      </w:r>
      <w:r w:rsidR="005E0EA7" w:rsidRPr="005E0EA7">
        <w:rPr>
          <w:rFonts w:ascii="Arial" w:hAnsi="Arial" w:cs="Arial"/>
          <w:color w:val="3A3A3A"/>
          <w:shd w:val="clear" w:color="auto" w:fill="FFFFFF"/>
        </w:rPr>
        <w:t>London;</w:t>
      </w:r>
      <w:r w:rsidRPr="005E0EA7">
        <w:rPr>
          <w:rFonts w:ascii="Arial" w:hAnsi="Arial" w:cs="Arial"/>
          <w:color w:val="3A3A3A"/>
          <w:shd w:val="clear" w:color="auto" w:fill="FFFFFF"/>
        </w:rPr>
        <w:t xml:space="preserve"> SAGE.</w:t>
      </w:r>
    </w:p>
    <w:p w14:paraId="44030705" w14:textId="77777777" w:rsidR="009F5B8C" w:rsidRPr="005E0EA7" w:rsidRDefault="009F5B8C" w:rsidP="009F5B8C">
      <w:pPr>
        <w:spacing w:after="0" w:line="360" w:lineRule="auto"/>
        <w:jc w:val="both"/>
        <w:rPr>
          <w:rFonts w:ascii="Arial" w:hAnsi="Arial" w:cs="Arial"/>
          <w:color w:val="3A3A3A"/>
          <w:shd w:val="clear" w:color="auto" w:fill="FFFFFF"/>
        </w:rPr>
      </w:pPr>
    </w:p>
    <w:p w14:paraId="1A62F89F" w14:textId="2077C0E0" w:rsidR="00A23EE0" w:rsidRPr="009F5B8C" w:rsidRDefault="00615008" w:rsidP="009F5B8C">
      <w:pPr>
        <w:spacing w:after="0" w:line="360" w:lineRule="auto"/>
        <w:jc w:val="both"/>
        <w:rPr>
          <w:rFonts w:ascii="Arial" w:hAnsi="Arial" w:cs="Arial"/>
          <w:color w:val="3A3A3A"/>
          <w:shd w:val="clear" w:color="auto" w:fill="FFFFFF"/>
        </w:rPr>
      </w:pPr>
      <w:proofErr w:type="spellStart"/>
      <w:r w:rsidRPr="005E0EA7">
        <w:rPr>
          <w:rFonts w:ascii="Arial" w:hAnsi="Arial" w:cs="Arial"/>
          <w:color w:val="3A3A3A"/>
          <w:shd w:val="clear" w:color="auto" w:fill="FFFFFF"/>
        </w:rPr>
        <w:t>Papanikitas</w:t>
      </w:r>
      <w:proofErr w:type="spellEnd"/>
      <w:r w:rsidRPr="005E0EA7">
        <w:rPr>
          <w:rFonts w:ascii="Arial" w:hAnsi="Arial" w:cs="Arial"/>
          <w:color w:val="3A3A3A"/>
          <w:shd w:val="clear" w:color="auto" w:fill="FFFFFF"/>
        </w:rPr>
        <w:t>, A. (2017) ‘Self-awareness and professionalism’, </w:t>
      </w:r>
      <w:r w:rsidRPr="005E0EA7">
        <w:rPr>
          <w:rFonts w:ascii="Arial" w:hAnsi="Arial" w:cs="Arial"/>
          <w:i/>
          <w:iCs/>
          <w:color w:val="3A3A3A"/>
          <w:shd w:val="clear" w:color="auto" w:fill="FFFFFF"/>
        </w:rPr>
        <w:t>InnovAiT</w:t>
      </w:r>
      <w:r w:rsidRPr="005E0EA7">
        <w:rPr>
          <w:rFonts w:ascii="Arial" w:hAnsi="Arial" w:cs="Arial"/>
          <w:color w:val="3A3A3A"/>
          <w:shd w:val="clear" w:color="auto" w:fill="FFFFFF"/>
        </w:rPr>
        <w:t xml:space="preserve">, 10(8), pp. 452–457. Available at: </w:t>
      </w:r>
      <w:hyperlink r:id="rId10" w:history="1">
        <w:r w:rsidR="00A23EE0" w:rsidRPr="005E0EA7">
          <w:rPr>
            <w:rStyle w:val="Hyperlink"/>
            <w:rFonts w:ascii="Arial" w:hAnsi="Arial" w:cs="Arial"/>
            <w:shd w:val="clear" w:color="auto" w:fill="FFFFFF"/>
          </w:rPr>
          <w:t>https://doi.org/10.1177/1755738017710962</w:t>
        </w:r>
      </w:hyperlink>
      <w:r w:rsidRPr="005E0EA7">
        <w:rPr>
          <w:rFonts w:ascii="Arial" w:hAnsi="Arial" w:cs="Arial"/>
          <w:color w:val="3A3A3A"/>
          <w:shd w:val="clear" w:color="auto" w:fill="FFFFFF"/>
        </w:rPr>
        <w:t>.</w:t>
      </w:r>
    </w:p>
    <w:sectPr w:rsidR="00A23EE0" w:rsidRPr="009F5B8C" w:rsidSect="00F53AFC">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523B" w14:textId="77777777" w:rsidR="00E86CCF" w:rsidRDefault="00E86CCF" w:rsidP="00F53AFC">
      <w:pPr>
        <w:spacing w:after="0" w:line="240" w:lineRule="auto"/>
      </w:pPr>
      <w:r>
        <w:separator/>
      </w:r>
    </w:p>
  </w:endnote>
  <w:endnote w:type="continuationSeparator" w:id="0">
    <w:p w14:paraId="2033A305" w14:textId="77777777" w:rsidR="00E86CCF" w:rsidRDefault="00E86CCF" w:rsidP="00F53AFC">
      <w:pPr>
        <w:spacing w:after="0" w:line="240" w:lineRule="auto"/>
      </w:pPr>
      <w:r>
        <w:continuationSeparator/>
      </w:r>
    </w:p>
  </w:endnote>
  <w:endnote w:type="continuationNotice" w:id="1">
    <w:p w14:paraId="76728870" w14:textId="77777777" w:rsidR="00E86CCF" w:rsidRDefault="00E86C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462864"/>
      <w:docPartObj>
        <w:docPartGallery w:val="Page Numbers (Bottom of Page)"/>
        <w:docPartUnique/>
      </w:docPartObj>
    </w:sdtPr>
    <w:sdtEndPr>
      <w:rPr>
        <w:noProof/>
      </w:rPr>
    </w:sdtEndPr>
    <w:sdtContent>
      <w:p w14:paraId="3B428435" w14:textId="3F9E87F6" w:rsidR="00F53AFC" w:rsidRDefault="00F53A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0307C1" w14:textId="77777777" w:rsidR="00F53AFC" w:rsidRDefault="00F53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05849" w14:textId="77777777" w:rsidR="00E86CCF" w:rsidRDefault="00E86CCF" w:rsidP="00F53AFC">
      <w:pPr>
        <w:spacing w:after="0" w:line="240" w:lineRule="auto"/>
      </w:pPr>
      <w:r>
        <w:separator/>
      </w:r>
    </w:p>
  </w:footnote>
  <w:footnote w:type="continuationSeparator" w:id="0">
    <w:p w14:paraId="5711C42B" w14:textId="77777777" w:rsidR="00E86CCF" w:rsidRDefault="00E86CCF" w:rsidP="00F53AFC">
      <w:pPr>
        <w:spacing w:after="0" w:line="240" w:lineRule="auto"/>
      </w:pPr>
      <w:r>
        <w:continuationSeparator/>
      </w:r>
    </w:p>
  </w:footnote>
  <w:footnote w:type="continuationNotice" w:id="1">
    <w:p w14:paraId="056DDD98" w14:textId="77777777" w:rsidR="00E86CCF" w:rsidRDefault="00E86C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70D3"/>
    <w:multiLevelType w:val="multilevel"/>
    <w:tmpl w:val="32F8D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B2416"/>
    <w:multiLevelType w:val="multilevel"/>
    <w:tmpl w:val="5118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7F27D6"/>
    <w:multiLevelType w:val="multilevel"/>
    <w:tmpl w:val="0EFC5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9351AF"/>
    <w:multiLevelType w:val="multilevel"/>
    <w:tmpl w:val="D41A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527429"/>
    <w:multiLevelType w:val="multilevel"/>
    <w:tmpl w:val="34C6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6A53D1"/>
    <w:multiLevelType w:val="multilevel"/>
    <w:tmpl w:val="6E64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417057C"/>
    <w:multiLevelType w:val="multilevel"/>
    <w:tmpl w:val="2E40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5612617">
    <w:abstractNumId w:val="1"/>
  </w:num>
  <w:num w:numId="2" w16cid:durableId="745490542">
    <w:abstractNumId w:val="5"/>
  </w:num>
  <w:num w:numId="3" w16cid:durableId="2031028110">
    <w:abstractNumId w:val="4"/>
  </w:num>
  <w:num w:numId="4" w16cid:durableId="938030753">
    <w:abstractNumId w:val="6"/>
  </w:num>
  <w:num w:numId="5" w16cid:durableId="1561356463">
    <w:abstractNumId w:val="3"/>
  </w:num>
  <w:num w:numId="6" w16cid:durableId="1512986912">
    <w:abstractNumId w:val="0"/>
  </w:num>
  <w:num w:numId="7" w16cid:durableId="2035691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B37"/>
    <w:rsid w:val="0000529E"/>
    <w:rsid w:val="0001678B"/>
    <w:rsid w:val="00040081"/>
    <w:rsid w:val="00055893"/>
    <w:rsid w:val="0006556E"/>
    <w:rsid w:val="00086674"/>
    <w:rsid w:val="00095C49"/>
    <w:rsid w:val="000A319C"/>
    <w:rsid w:val="000E369B"/>
    <w:rsid w:val="000E4031"/>
    <w:rsid w:val="000E60B1"/>
    <w:rsid w:val="000E79DC"/>
    <w:rsid w:val="000F72B8"/>
    <w:rsid w:val="001262C7"/>
    <w:rsid w:val="00127F98"/>
    <w:rsid w:val="001645D9"/>
    <w:rsid w:val="00166CD7"/>
    <w:rsid w:val="001744C8"/>
    <w:rsid w:val="00197EAD"/>
    <w:rsid w:val="001A769D"/>
    <w:rsid w:val="001C6840"/>
    <w:rsid w:val="001F159F"/>
    <w:rsid w:val="001F71A7"/>
    <w:rsid w:val="00210532"/>
    <w:rsid w:val="002615B7"/>
    <w:rsid w:val="00291052"/>
    <w:rsid w:val="0029181A"/>
    <w:rsid w:val="00294F98"/>
    <w:rsid w:val="002967DE"/>
    <w:rsid w:val="00297361"/>
    <w:rsid w:val="002D7590"/>
    <w:rsid w:val="002F2DE7"/>
    <w:rsid w:val="003176BB"/>
    <w:rsid w:val="003179EA"/>
    <w:rsid w:val="00321D30"/>
    <w:rsid w:val="00354930"/>
    <w:rsid w:val="003875CC"/>
    <w:rsid w:val="0039374A"/>
    <w:rsid w:val="003A7D4B"/>
    <w:rsid w:val="003D47B3"/>
    <w:rsid w:val="003E34AA"/>
    <w:rsid w:val="00402AD8"/>
    <w:rsid w:val="00405DD4"/>
    <w:rsid w:val="00410082"/>
    <w:rsid w:val="0045062A"/>
    <w:rsid w:val="00450C9E"/>
    <w:rsid w:val="00494821"/>
    <w:rsid w:val="004B44D4"/>
    <w:rsid w:val="004C6852"/>
    <w:rsid w:val="004E1082"/>
    <w:rsid w:val="00501FFF"/>
    <w:rsid w:val="00506D3F"/>
    <w:rsid w:val="00522C26"/>
    <w:rsid w:val="00532138"/>
    <w:rsid w:val="00540766"/>
    <w:rsid w:val="00545B37"/>
    <w:rsid w:val="005D6D85"/>
    <w:rsid w:val="005E0EA7"/>
    <w:rsid w:val="005E1780"/>
    <w:rsid w:val="005E2CC8"/>
    <w:rsid w:val="00615008"/>
    <w:rsid w:val="0062462B"/>
    <w:rsid w:val="00656EF5"/>
    <w:rsid w:val="006600B0"/>
    <w:rsid w:val="006823E8"/>
    <w:rsid w:val="0069436B"/>
    <w:rsid w:val="006B55FE"/>
    <w:rsid w:val="006D043E"/>
    <w:rsid w:val="006D7340"/>
    <w:rsid w:val="006F0A58"/>
    <w:rsid w:val="00700C1A"/>
    <w:rsid w:val="0071520D"/>
    <w:rsid w:val="0071628B"/>
    <w:rsid w:val="007304CD"/>
    <w:rsid w:val="0073511C"/>
    <w:rsid w:val="00760627"/>
    <w:rsid w:val="00761529"/>
    <w:rsid w:val="00766A24"/>
    <w:rsid w:val="007B134B"/>
    <w:rsid w:val="007B502C"/>
    <w:rsid w:val="007E4F29"/>
    <w:rsid w:val="007F1F3E"/>
    <w:rsid w:val="007F78E4"/>
    <w:rsid w:val="008456DF"/>
    <w:rsid w:val="00852E33"/>
    <w:rsid w:val="0087398E"/>
    <w:rsid w:val="008959D7"/>
    <w:rsid w:val="00896B0A"/>
    <w:rsid w:val="008A55DE"/>
    <w:rsid w:val="008B45B1"/>
    <w:rsid w:val="008C412B"/>
    <w:rsid w:val="008C6C9B"/>
    <w:rsid w:val="008E6EE3"/>
    <w:rsid w:val="008F5A4D"/>
    <w:rsid w:val="009171FD"/>
    <w:rsid w:val="009275ED"/>
    <w:rsid w:val="00956E69"/>
    <w:rsid w:val="009628EA"/>
    <w:rsid w:val="00966E83"/>
    <w:rsid w:val="0097625C"/>
    <w:rsid w:val="00981650"/>
    <w:rsid w:val="009A0FA6"/>
    <w:rsid w:val="009B04FE"/>
    <w:rsid w:val="009D5276"/>
    <w:rsid w:val="009F0C34"/>
    <w:rsid w:val="009F5B8C"/>
    <w:rsid w:val="00A23EE0"/>
    <w:rsid w:val="00A75EB7"/>
    <w:rsid w:val="00A83AD1"/>
    <w:rsid w:val="00AA2695"/>
    <w:rsid w:val="00AD1269"/>
    <w:rsid w:val="00AD27DA"/>
    <w:rsid w:val="00B0624A"/>
    <w:rsid w:val="00B51A0A"/>
    <w:rsid w:val="00B60815"/>
    <w:rsid w:val="00BA03D5"/>
    <w:rsid w:val="00BC2361"/>
    <w:rsid w:val="00BE177A"/>
    <w:rsid w:val="00BF5805"/>
    <w:rsid w:val="00BF6A01"/>
    <w:rsid w:val="00BF76A6"/>
    <w:rsid w:val="00C24B60"/>
    <w:rsid w:val="00C6133C"/>
    <w:rsid w:val="00C9022D"/>
    <w:rsid w:val="00C956F0"/>
    <w:rsid w:val="00CB46DC"/>
    <w:rsid w:val="00CD5D3A"/>
    <w:rsid w:val="00D16CFA"/>
    <w:rsid w:val="00D5031B"/>
    <w:rsid w:val="00D65754"/>
    <w:rsid w:val="00D777A2"/>
    <w:rsid w:val="00DE129A"/>
    <w:rsid w:val="00DF3C52"/>
    <w:rsid w:val="00E02CE4"/>
    <w:rsid w:val="00E04D61"/>
    <w:rsid w:val="00E86CCF"/>
    <w:rsid w:val="00E97AA5"/>
    <w:rsid w:val="00EA21E2"/>
    <w:rsid w:val="00EC079E"/>
    <w:rsid w:val="00ED1834"/>
    <w:rsid w:val="00EE2027"/>
    <w:rsid w:val="00EF0BA4"/>
    <w:rsid w:val="00EF5D5E"/>
    <w:rsid w:val="00F064E5"/>
    <w:rsid w:val="00F15539"/>
    <w:rsid w:val="00F3177E"/>
    <w:rsid w:val="00F372FF"/>
    <w:rsid w:val="00F45B37"/>
    <w:rsid w:val="00F4641C"/>
    <w:rsid w:val="00F53AFC"/>
    <w:rsid w:val="00F61EED"/>
    <w:rsid w:val="00F70A78"/>
    <w:rsid w:val="00FB2594"/>
    <w:rsid w:val="00FD5B3C"/>
    <w:rsid w:val="00FD6B47"/>
    <w:rsid w:val="00FF5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93DA"/>
  <w15:chartTrackingRefBased/>
  <w15:docId w15:val="{DF500646-0F7E-409C-B3F0-A610622D2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9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7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739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53A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AFC"/>
  </w:style>
  <w:style w:type="paragraph" w:styleId="Footer">
    <w:name w:val="footer"/>
    <w:basedOn w:val="Normal"/>
    <w:link w:val="FooterChar"/>
    <w:uiPriority w:val="99"/>
    <w:unhideWhenUsed/>
    <w:rsid w:val="00F53A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AFC"/>
  </w:style>
  <w:style w:type="character" w:styleId="Hyperlink">
    <w:name w:val="Hyperlink"/>
    <w:basedOn w:val="DefaultParagraphFont"/>
    <w:uiPriority w:val="99"/>
    <w:unhideWhenUsed/>
    <w:rsid w:val="00A23EE0"/>
    <w:rPr>
      <w:color w:val="0563C1" w:themeColor="hyperlink"/>
      <w:u w:val="single"/>
    </w:rPr>
  </w:style>
  <w:style w:type="character" w:styleId="UnresolvedMention">
    <w:name w:val="Unresolved Mention"/>
    <w:basedOn w:val="DefaultParagraphFont"/>
    <w:uiPriority w:val="99"/>
    <w:semiHidden/>
    <w:unhideWhenUsed/>
    <w:rsid w:val="00A23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4058">
      <w:bodyDiv w:val="1"/>
      <w:marLeft w:val="0"/>
      <w:marRight w:val="0"/>
      <w:marTop w:val="0"/>
      <w:marBottom w:val="0"/>
      <w:divBdr>
        <w:top w:val="none" w:sz="0" w:space="0" w:color="auto"/>
        <w:left w:val="none" w:sz="0" w:space="0" w:color="auto"/>
        <w:bottom w:val="none" w:sz="0" w:space="0" w:color="auto"/>
        <w:right w:val="none" w:sz="0" w:space="0" w:color="auto"/>
      </w:divBdr>
    </w:div>
    <w:div w:id="427847215">
      <w:bodyDiv w:val="1"/>
      <w:marLeft w:val="0"/>
      <w:marRight w:val="0"/>
      <w:marTop w:val="0"/>
      <w:marBottom w:val="0"/>
      <w:divBdr>
        <w:top w:val="none" w:sz="0" w:space="0" w:color="auto"/>
        <w:left w:val="none" w:sz="0" w:space="0" w:color="auto"/>
        <w:bottom w:val="none" w:sz="0" w:space="0" w:color="auto"/>
        <w:right w:val="none" w:sz="0" w:space="0" w:color="auto"/>
      </w:divBdr>
    </w:div>
    <w:div w:id="515582177">
      <w:bodyDiv w:val="1"/>
      <w:marLeft w:val="0"/>
      <w:marRight w:val="0"/>
      <w:marTop w:val="0"/>
      <w:marBottom w:val="0"/>
      <w:divBdr>
        <w:top w:val="none" w:sz="0" w:space="0" w:color="auto"/>
        <w:left w:val="none" w:sz="0" w:space="0" w:color="auto"/>
        <w:bottom w:val="none" w:sz="0" w:space="0" w:color="auto"/>
        <w:right w:val="none" w:sz="0" w:space="0" w:color="auto"/>
      </w:divBdr>
    </w:div>
    <w:div w:id="638651225">
      <w:bodyDiv w:val="1"/>
      <w:marLeft w:val="0"/>
      <w:marRight w:val="0"/>
      <w:marTop w:val="0"/>
      <w:marBottom w:val="0"/>
      <w:divBdr>
        <w:top w:val="none" w:sz="0" w:space="0" w:color="auto"/>
        <w:left w:val="none" w:sz="0" w:space="0" w:color="auto"/>
        <w:bottom w:val="none" w:sz="0" w:space="0" w:color="auto"/>
        <w:right w:val="none" w:sz="0" w:space="0" w:color="auto"/>
      </w:divBdr>
    </w:div>
    <w:div w:id="739909160">
      <w:bodyDiv w:val="1"/>
      <w:marLeft w:val="0"/>
      <w:marRight w:val="0"/>
      <w:marTop w:val="0"/>
      <w:marBottom w:val="0"/>
      <w:divBdr>
        <w:top w:val="none" w:sz="0" w:space="0" w:color="auto"/>
        <w:left w:val="none" w:sz="0" w:space="0" w:color="auto"/>
        <w:bottom w:val="none" w:sz="0" w:space="0" w:color="auto"/>
        <w:right w:val="none" w:sz="0" w:space="0" w:color="auto"/>
      </w:divBdr>
    </w:div>
    <w:div w:id="745539724">
      <w:bodyDiv w:val="1"/>
      <w:marLeft w:val="0"/>
      <w:marRight w:val="0"/>
      <w:marTop w:val="0"/>
      <w:marBottom w:val="0"/>
      <w:divBdr>
        <w:top w:val="none" w:sz="0" w:space="0" w:color="auto"/>
        <w:left w:val="none" w:sz="0" w:space="0" w:color="auto"/>
        <w:bottom w:val="none" w:sz="0" w:space="0" w:color="auto"/>
        <w:right w:val="none" w:sz="0" w:space="0" w:color="auto"/>
      </w:divBdr>
    </w:div>
    <w:div w:id="787895868">
      <w:bodyDiv w:val="1"/>
      <w:marLeft w:val="0"/>
      <w:marRight w:val="0"/>
      <w:marTop w:val="0"/>
      <w:marBottom w:val="0"/>
      <w:divBdr>
        <w:top w:val="none" w:sz="0" w:space="0" w:color="auto"/>
        <w:left w:val="none" w:sz="0" w:space="0" w:color="auto"/>
        <w:bottom w:val="none" w:sz="0" w:space="0" w:color="auto"/>
        <w:right w:val="none" w:sz="0" w:space="0" w:color="auto"/>
      </w:divBdr>
    </w:div>
    <w:div w:id="1300572311">
      <w:bodyDiv w:val="1"/>
      <w:marLeft w:val="0"/>
      <w:marRight w:val="0"/>
      <w:marTop w:val="0"/>
      <w:marBottom w:val="0"/>
      <w:divBdr>
        <w:top w:val="none" w:sz="0" w:space="0" w:color="auto"/>
        <w:left w:val="none" w:sz="0" w:space="0" w:color="auto"/>
        <w:bottom w:val="none" w:sz="0" w:space="0" w:color="auto"/>
        <w:right w:val="none" w:sz="0" w:space="0" w:color="auto"/>
      </w:divBdr>
    </w:div>
    <w:div w:id="1307011097">
      <w:bodyDiv w:val="1"/>
      <w:marLeft w:val="0"/>
      <w:marRight w:val="0"/>
      <w:marTop w:val="0"/>
      <w:marBottom w:val="0"/>
      <w:divBdr>
        <w:top w:val="none" w:sz="0" w:space="0" w:color="auto"/>
        <w:left w:val="none" w:sz="0" w:space="0" w:color="auto"/>
        <w:bottom w:val="none" w:sz="0" w:space="0" w:color="auto"/>
        <w:right w:val="none" w:sz="0" w:space="0" w:color="auto"/>
      </w:divBdr>
    </w:div>
    <w:div w:id="1559625962">
      <w:bodyDiv w:val="1"/>
      <w:marLeft w:val="0"/>
      <w:marRight w:val="0"/>
      <w:marTop w:val="0"/>
      <w:marBottom w:val="0"/>
      <w:divBdr>
        <w:top w:val="none" w:sz="0" w:space="0" w:color="auto"/>
        <w:left w:val="none" w:sz="0" w:space="0" w:color="auto"/>
        <w:bottom w:val="none" w:sz="0" w:space="0" w:color="auto"/>
        <w:right w:val="none" w:sz="0" w:space="0" w:color="auto"/>
      </w:divBdr>
    </w:div>
    <w:div w:id="159123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77/1755738017710962"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96CF4-020F-419B-A543-98278A2B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11</Pages>
  <Words>2326</Words>
  <Characters>13261</Characters>
  <Application>Microsoft Office Word</Application>
  <DocSecurity>0</DocSecurity>
  <Lines>110</Lines>
  <Paragraphs>31</Paragraphs>
  <ScaleCrop>false</ScaleCrop>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153</cp:revision>
  <dcterms:created xsi:type="dcterms:W3CDTF">2023-03-23T18:14:00Z</dcterms:created>
  <dcterms:modified xsi:type="dcterms:W3CDTF">2023-03-26T10:21:00Z</dcterms:modified>
</cp:coreProperties>
</file>