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11427" w:type="dxa"/>
        <w:tblInd w:w="-14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427"/>
      </w:tblGrid>
      <w:tr w:rsidR="00375EC2" w:rsidRPr="0055558B" w:rsidTr="00A02BF3">
        <w:trPr>
          <w:trHeight w:val="13750"/>
        </w:trPr>
        <w:tc>
          <w:tcPr>
            <w:tcW w:w="11427" w:type="dxa"/>
          </w:tcPr>
          <w:p w:rsidR="005C6F98" w:rsidRPr="0055558B" w:rsidRDefault="005C6F98" w:rsidP="005C6F98">
            <w:pPr>
              <w:pStyle w:val="a5"/>
              <w:tabs>
                <w:tab w:val="clear" w:pos="4153"/>
                <w:tab w:val="clear" w:pos="8306"/>
              </w:tabs>
              <w:jc w:val="right"/>
              <w:rPr>
                <w:rFonts w:ascii="Times New Roman" w:hAnsi="Times New Roman" w:cs="Times New Roman"/>
                <w:b/>
                <w:sz w:val="28"/>
                <w:szCs w:val="28"/>
              </w:rPr>
            </w:pPr>
            <w:r w:rsidRPr="0055558B">
              <w:rPr>
                <w:rFonts w:ascii="Times New Roman" w:hAnsi="Times New Roman" w:cs="Times New Roman"/>
                <w:noProof/>
              </w:rPr>
              <w:drawing>
                <wp:anchor distT="0" distB="0" distL="114300" distR="114300" simplePos="0" relativeHeight="251659264"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55558B">
              <w:rPr>
                <w:rFonts w:ascii="Times New Roman" w:hAnsi="Times New Roman" w:cs="Times New Roman"/>
              </w:rPr>
              <w:t xml:space="preserve"> </w:t>
            </w:r>
            <w:r w:rsidRPr="0055558B">
              <w:rPr>
                <w:rFonts w:ascii="Times New Roman" w:hAnsi="Times New Roman" w:cs="Times New Roman"/>
              </w:rPr>
              <w:br w:type="textWrapping" w:clear="all"/>
            </w:r>
            <w:r w:rsidRPr="0055558B">
              <w:rPr>
                <w:rFonts w:ascii="Times New Roman" w:hAnsi="Times New Roman" w:cs="Times New Roman"/>
                <w:b/>
                <w:sz w:val="28"/>
                <w:szCs w:val="28"/>
              </w:rPr>
              <w:t>APPENDIX GA36d</w:t>
            </w:r>
          </w:p>
          <w:p w:rsidR="005C6F98" w:rsidRPr="0055558B" w:rsidRDefault="005C6F98" w:rsidP="005C6F98">
            <w:pPr>
              <w:rPr>
                <w:rFonts w:ascii="Times New Roman" w:hAnsi="Times New Roman" w:cs="Times New Roman"/>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746"/>
            </w:tblGrid>
            <w:tr w:rsidR="005C6F98" w:rsidRPr="0055558B" w:rsidTr="005C6F98">
              <w:trPr>
                <w:trHeight w:val="898"/>
              </w:trPr>
              <w:tc>
                <w:tcPr>
                  <w:tcW w:w="10746" w:type="dxa"/>
                  <w:shd w:val="clear" w:color="auto" w:fill="C0C0C0"/>
                </w:tcPr>
                <w:p w:rsidR="005C6F98" w:rsidRPr="0055558B" w:rsidRDefault="005C6F98" w:rsidP="005C6F98">
                  <w:pPr>
                    <w:pStyle w:val="4"/>
                    <w:jc w:val="center"/>
                    <w:rPr>
                      <w:rFonts w:ascii="Times New Roman" w:hAnsi="Times New Roman"/>
                      <w:b w:val="0"/>
                      <w:sz w:val="36"/>
                      <w:szCs w:val="36"/>
                    </w:rPr>
                  </w:pPr>
                  <w:r w:rsidRPr="0055558B">
                    <w:rPr>
                      <w:rFonts w:ascii="Times New Roman" w:hAnsi="Times New Roman"/>
                      <w:sz w:val="36"/>
                      <w:szCs w:val="36"/>
                    </w:rPr>
                    <w:t>LEVEL 7 ASSESSMENT SPECIFICATION</w:t>
                  </w:r>
                </w:p>
              </w:tc>
            </w:tr>
          </w:tbl>
          <w:p w:rsidR="005C6F98" w:rsidRPr="0055558B" w:rsidRDefault="005C6F98" w:rsidP="005C6F98">
            <w:pPr>
              <w:jc w:val="center"/>
              <w:rPr>
                <w:rFonts w:ascii="Times New Roman" w:hAnsi="Times New Roman" w:cs="Times New Roman"/>
                <w:b/>
                <w:i/>
                <w:sz w:val="32"/>
              </w:rPr>
            </w:pPr>
          </w:p>
          <w:tbl>
            <w:tblPr>
              <w:tblW w:w="1072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3"/>
              <w:gridCol w:w="3560"/>
              <w:gridCol w:w="2452"/>
              <w:gridCol w:w="2452"/>
            </w:tblGrid>
            <w:tr w:rsidR="005C6F98" w:rsidRPr="0055558B" w:rsidTr="005C6F98">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Student name:</w:t>
                  </w:r>
                </w:p>
              </w:tc>
              <w:tc>
                <w:tcPr>
                  <w:tcW w:w="3560" w:type="dxa"/>
                </w:tcPr>
                <w:p w:rsidR="005C6F98" w:rsidRPr="0055558B" w:rsidRDefault="00F115A0" w:rsidP="00F115A0">
                  <w:pPr>
                    <w:spacing w:before="120" w:after="120" w:line="280" w:lineRule="exact"/>
                    <w:jc w:val="both"/>
                    <w:rPr>
                      <w:rFonts w:ascii="Times New Roman" w:hAnsi="Times New Roman" w:cs="Times New Roman"/>
                      <w:b/>
                      <w:sz w:val="22"/>
                      <w:lang w:eastAsia="zh-HK"/>
                    </w:rPr>
                  </w:pPr>
                  <w:r w:rsidRPr="0055558B">
                    <w:rPr>
                      <w:rFonts w:ascii="Times New Roman" w:hAnsi="Times New Roman" w:cs="Times New Roman"/>
                      <w:b/>
                      <w:sz w:val="22"/>
                      <w:lang w:eastAsia="zh-HK"/>
                    </w:rPr>
                    <w:t>LUI Yau Hang Edward</w:t>
                  </w:r>
                </w:p>
              </w:tc>
              <w:tc>
                <w:tcPr>
                  <w:tcW w:w="2452" w:type="dxa"/>
                  <w:shd w:val="clear" w:color="auto" w:fill="D9D9D9"/>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Student ID number:</w:t>
                  </w:r>
                </w:p>
              </w:tc>
              <w:tc>
                <w:tcPr>
                  <w:tcW w:w="2452" w:type="dxa"/>
                </w:tcPr>
                <w:p w:rsidR="005C6F98" w:rsidRPr="0055558B" w:rsidRDefault="00F115A0" w:rsidP="005C6F98">
                  <w:pPr>
                    <w:spacing w:before="120" w:after="120" w:line="280" w:lineRule="exact"/>
                    <w:jc w:val="both"/>
                    <w:rPr>
                      <w:rFonts w:ascii="Times New Roman" w:hAnsi="Times New Roman" w:cs="Times New Roman"/>
                      <w:b/>
                      <w:sz w:val="22"/>
                      <w:lang w:eastAsia="zh-HK"/>
                    </w:rPr>
                  </w:pPr>
                  <w:r w:rsidRPr="0055558B">
                    <w:rPr>
                      <w:rFonts w:ascii="Times New Roman" w:hAnsi="Times New Roman" w:cs="Times New Roman"/>
                      <w:b/>
                      <w:sz w:val="22"/>
                      <w:lang w:eastAsia="zh-HK"/>
                    </w:rPr>
                    <w:t>1710335</w:t>
                  </w:r>
                </w:p>
              </w:tc>
            </w:tr>
            <w:tr w:rsidR="005C6F98" w:rsidRPr="0055558B" w:rsidTr="005C6F98">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Programme:</w:t>
                  </w:r>
                </w:p>
              </w:tc>
              <w:tc>
                <w:tcPr>
                  <w:tcW w:w="8464" w:type="dxa"/>
                  <w:gridSpan w:val="3"/>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DBA</w:t>
                  </w:r>
                </w:p>
              </w:tc>
            </w:tr>
            <w:tr w:rsidR="005C6F98" w:rsidRPr="0055558B" w:rsidTr="005C6F98">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Module:</w:t>
                  </w:r>
                </w:p>
              </w:tc>
              <w:tc>
                <w:tcPr>
                  <w:tcW w:w="8464" w:type="dxa"/>
                  <w:gridSpan w:val="3"/>
                  <w:shd w:val="clear"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 xml:space="preserve">Qualitative Research </w:t>
                  </w:r>
                </w:p>
              </w:tc>
            </w:tr>
            <w:tr w:rsidR="005C6F98" w:rsidRPr="0055558B" w:rsidTr="005C6F98">
              <w:trPr>
                <w:trHeight w:val="885"/>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Module code:</w:t>
                  </w:r>
                </w:p>
              </w:tc>
              <w:tc>
                <w:tcPr>
                  <w:tcW w:w="3560"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SBPD7002</w:t>
                  </w:r>
                </w:p>
              </w:tc>
              <w:tc>
                <w:tcPr>
                  <w:tcW w:w="2452" w:type="dxa"/>
                  <w:shd w:val="clear" w:color="auto" w:fill="D9D9D9"/>
                </w:tcPr>
                <w:p w:rsidR="005C6F98" w:rsidRPr="0055558B" w:rsidRDefault="005C6F98" w:rsidP="005C6F98">
                  <w:pPr>
                    <w:pStyle w:val="2"/>
                    <w:spacing w:line="280" w:lineRule="exact"/>
                    <w:rPr>
                      <w:rFonts w:ascii="Times New Roman" w:hAnsi="Times New Roman" w:cs="Times New Roman"/>
                      <w:sz w:val="22"/>
                      <w:szCs w:val="22"/>
                    </w:rPr>
                  </w:pPr>
                  <w:r w:rsidRPr="0055558B">
                    <w:rPr>
                      <w:rFonts w:ascii="Times New Roman" w:hAnsi="Times New Roman" w:cs="Times New Roman"/>
                      <w:sz w:val="22"/>
                      <w:szCs w:val="22"/>
                    </w:rPr>
                    <w:t>Contribution to Overall Module Assessment (%):</w:t>
                  </w:r>
                </w:p>
              </w:tc>
              <w:tc>
                <w:tcPr>
                  <w:tcW w:w="2452"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40</w:t>
                  </w:r>
                </w:p>
              </w:tc>
            </w:tr>
            <w:tr w:rsidR="005C6F98" w:rsidRPr="0055558B" w:rsidTr="005C6F98">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Lecturer:</w:t>
                  </w:r>
                </w:p>
              </w:tc>
              <w:tc>
                <w:tcPr>
                  <w:tcW w:w="3560"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Dr. Stephanie Lee</w:t>
                  </w:r>
                </w:p>
              </w:tc>
              <w:tc>
                <w:tcPr>
                  <w:tcW w:w="2452" w:type="dxa"/>
                  <w:shd w:val="clear" w:color="auto" w:fill="D9D9D9"/>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Internal Verifier:</w:t>
                  </w:r>
                </w:p>
              </w:tc>
              <w:tc>
                <w:tcPr>
                  <w:tcW w:w="2452" w:type="dxa"/>
                </w:tcPr>
                <w:p w:rsidR="005C6F98" w:rsidRPr="0055558B" w:rsidRDefault="005C6F98" w:rsidP="005C6F98">
                  <w:pPr>
                    <w:spacing w:before="120" w:after="120" w:line="280" w:lineRule="exact"/>
                    <w:jc w:val="both"/>
                    <w:rPr>
                      <w:rFonts w:ascii="Times New Roman" w:hAnsi="Times New Roman" w:cs="Times New Roman"/>
                      <w:b/>
                      <w:sz w:val="22"/>
                    </w:rPr>
                  </w:pPr>
                </w:p>
              </w:tc>
            </w:tr>
            <w:tr w:rsidR="005C6F98" w:rsidRPr="0055558B" w:rsidTr="005C6F98">
              <w:trPr>
                <w:trHeight w:val="845"/>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Assignment Title:</w:t>
                  </w:r>
                </w:p>
              </w:tc>
              <w:tc>
                <w:tcPr>
                  <w:tcW w:w="3560"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Proposal</w:t>
                  </w:r>
                  <w:r w:rsidRPr="0055558B">
                    <w:rPr>
                      <w:rFonts w:ascii="Times New Roman" w:hAnsi="Times New Roman" w:cs="Times New Roman"/>
                      <w:b/>
                      <w:sz w:val="22"/>
                      <w:lang w:eastAsia="zh-HK"/>
                    </w:rPr>
                    <w:t xml:space="preserve"> </w:t>
                  </w:r>
                  <w:r w:rsidRPr="0055558B">
                    <w:rPr>
                      <w:rFonts w:ascii="Times New Roman" w:hAnsi="Times New Roman" w:cs="Times New Roman"/>
                      <w:b/>
                      <w:sz w:val="22"/>
                    </w:rPr>
                    <w:t>/</w:t>
                  </w:r>
                  <w:r w:rsidRPr="0055558B">
                    <w:rPr>
                      <w:rFonts w:ascii="Times New Roman" w:hAnsi="Times New Roman" w:cs="Times New Roman"/>
                      <w:b/>
                      <w:sz w:val="22"/>
                      <w:lang w:eastAsia="zh-HK"/>
                    </w:rPr>
                    <w:t xml:space="preserve"> </w:t>
                  </w:r>
                  <w:r w:rsidRPr="0055558B">
                    <w:rPr>
                      <w:rFonts w:ascii="Times New Roman" w:hAnsi="Times New Roman" w:cs="Times New Roman"/>
                      <w:b/>
                      <w:sz w:val="22"/>
                    </w:rPr>
                    <w:t xml:space="preserve">Data </w:t>
                  </w:r>
                  <w:r w:rsidRPr="0055558B">
                    <w:rPr>
                      <w:rFonts w:ascii="Times New Roman" w:hAnsi="Times New Roman" w:cs="Times New Roman"/>
                      <w:b/>
                      <w:sz w:val="22"/>
                      <w:lang w:eastAsia="zh-HK"/>
                    </w:rPr>
                    <w:t>C</w:t>
                  </w:r>
                  <w:r w:rsidRPr="0055558B">
                    <w:rPr>
                      <w:rFonts w:ascii="Times New Roman" w:hAnsi="Times New Roman" w:cs="Times New Roman"/>
                      <w:b/>
                      <w:sz w:val="22"/>
                    </w:rPr>
                    <w:t>ollection</w:t>
                  </w:r>
                  <w:r w:rsidRPr="0055558B">
                    <w:rPr>
                      <w:rFonts w:ascii="Times New Roman" w:hAnsi="Times New Roman" w:cs="Times New Roman"/>
                      <w:b/>
                      <w:sz w:val="22"/>
                      <w:lang w:eastAsia="zh-HK"/>
                    </w:rPr>
                    <w:t xml:space="preserve"> </w:t>
                  </w:r>
                  <w:r w:rsidRPr="0055558B">
                    <w:rPr>
                      <w:rFonts w:ascii="Times New Roman" w:hAnsi="Times New Roman" w:cs="Times New Roman"/>
                      <w:b/>
                      <w:sz w:val="22"/>
                    </w:rPr>
                    <w:t>/</w:t>
                  </w:r>
                  <w:r w:rsidRPr="0055558B">
                    <w:rPr>
                      <w:rFonts w:ascii="Times New Roman" w:hAnsi="Times New Roman" w:cs="Times New Roman"/>
                      <w:b/>
                      <w:sz w:val="22"/>
                      <w:lang w:eastAsia="zh-HK"/>
                    </w:rPr>
                    <w:t xml:space="preserve"> </w:t>
                  </w:r>
                  <w:r w:rsidRPr="0055558B">
                    <w:rPr>
                      <w:rFonts w:ascii="Times New Roman" w:hAnsi="Times New Roman" w:cs="Times New Roman"/>
                      <w:b/>
                      <w:sz w:val="22"/>
                    </w:rPr>
                    <w:t>Analysis</w:t>
                  </w:r>
                </w:p>
              </w:tc>
              <w:tc>
                <w:tcPr>
                  <w:tcW w:w="2452"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Word count (or equivalent):</w:t>
                  </w:r>
                </w:p>
              </w:tc>
              <w:tc>
                <w:tcPr>
                  <w:tcW w:w="2452" w:type="dxa"/>
                </w:tcPr>
                <w:p w:rsidR="005C6F98" w:rsidRPr="0055558B" w:rsidRDefault="005C6F98" w:rsidP="005C6F98">
                  <w:pPr>
                    <w:spacing w:before="120" w:after="120" w:line="280" w:lineRule="exact"/>
                    <w:jc w:val="both"/>
                    <w:rPr>
                      <w:rFonts w:ascii="Times New Roman" w:hAnsi="Times New Roman" w:cs="Times New Roman"/>
                      <w:b/>
                      <w:sz w:val="22"/>
                    </w:rPr>
                  </w:pPr>
                </w:p>
              </w:tc>
            </w:tr>
            <w:tr w:rsidR="005C6F98" w:rsidRPr="0055558B" w:rsidTr="005C6F98">
              <w:trPr>
                <w:trHeight w:val="1147"/>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Submission deadline:</w:t>
                  </w:r>
                </w:p>
              </w:tc>
              <w:tc>
                <w:tcPr>
                  <w:tcW w:w="3560" w:type="dxa"/>
                  <w:shd w:val="clear"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November 4, 2018</w:t>
                  </w:r>
                </w:p>
              </w:tc>
              <w:tc>
                <w:tcPr>
                  <w:tcW w:w="2452"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Return date of provisional marks &amp; written feedback:</w:t>
                  </w:r>
                </w:p>
              </w:tc>
              <w:tc>
                <w:tcPr>
                  <w:tcW w:w="2452"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November 25</w:t>
                  </w:r>
                  <w:bookmarkStart w:id="0" w:name="_GoBack"/>
                  <w:bookmarkEnd w:id="0"/>
                  <w:r w:rsidRPr="0055558B">
                    <w:rPr>
                      <w:rFonts w:ascii="Times New Roman" w:hAnsi="Times New Roman" w:cs="Times New Roman"/>
                      <w:b/>
                      <w:sz w:val="22"/>
                    </w:rPr>
                    <w:t>, 2018</w:t>
                  </w:r>
                </w:p>
              </w:tc>
            </w:tr>
            <w:tr w:rsidR="005C6F98" w:rsidRPr="0055558B" w:rsidTr="005C6F98">
              <w:trPr>
                <w:trHeight w:val="3078"/>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Submission method:</w:t>
                  </w:r>
                </w:p>
              </w:tc>
              <w:tc>
                <w:tcPr>
                  <w:tcW w:w="8464" w:type="dxa"/>
                  <w:gridSpan w:val="3"/>
                  <w:shd w:val="clear" w:color="auto" w:fill="auto"/>
                </w:tcPr>
                <w:p w:rsidR="005C6F98" w:rsidRPr="0055558B" w:rsidRDefault="005C6F98" w:rsidP="005C6F98">
                  <w:pPr>
                    <w:spacing w:line="280" w:lineRule="exact"/>
                    <w:jc w:val="both"/>
                    <w:rPr>
                      <w:rFonts w:ascii="Times New Roman" w:hAnsi="Times New Roman" w:cs="Times New Roman"/>
                      <w:sz w:val="22"/>
                    </w:rPr>
                  </w:pPr>
                  <w:r w:rsidRPr="0055558B">
                    <w:rPr>
                      <w:rFonts w:ascii="Times New Roman" w:hAnsi="Times New Roman" w:cs="Times New Roman"/>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 xml:space="preserve">Alternative submission method (if applicable): </w:t>
                  </w:r>
                </w:p>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 xml:space="preserve">Late submission of the assessment will result in a late penalty mark.  </w:t>
                  </w:r>
                  <w:r w:rsidRPr="0055558B">
                    <w:rPr>
                      <w:rFonts w:ascii="Times New Roman" w:hAnsi="Times New Roman" w:cs="Times New Roman"/>
                      <w:sz w:val="22"/>
                    </w:rPr>
                    <w:t>Penalties for late submission: Up to one week late, maximum mark of 50%.  Over one week late, 0%.  Only the Extenuating Circumstances Panel may approve a change to submission dates.</w:t>
                  </w:r>
                </w:p>
              </w:tc>
            </w:tr>
            <w:tr w:rsidR="005C6F98" w:rsidRPr="0055558B" w:rsidTr="005C6F98">
              <w:trPr>
                <w:trHeight w:val="1468"/>
              </w:trPr>
              <w:tc>
                <w:tcPr>
                  <w:tcW w:w="2263" w:type="dxa"/>
                  <w:shd w:val="pct15" w:color="auto" w:fill="auto"/>
                </w:tcPr>
                <w:p w:rsidR="005C6F98" w:rsidRPr="0055558B" w:rsidRDefault="005C6F98" w:rsidP="005C6F98">
                  <w:pPr>
                    <w:spacing w:before="120" w:after="120" w:line="280" w:lineRule="exact"/>
                    <w:rPr>
                      <w:rFonts w:ascii="Times New Roman" w:hAnsi="Times New Roman" w:cs="Times New Roman"/>
                      <w:b/>
                      <w:sz w:val="22"/>
                    </w:rPr>
                  </w:pPr>
                  <w:r w:rsidRPr="0055558B">
                    <w:rPr>
                      <w:rFonts w:ascii="Times New Roman" w:hAnsi="Times New Roman" w:cs="Times New Roman"/>
                      <w:b/>
                      <w:sz w:val="22"/>
                    </w:rPr>
                    <w:t>Academic honesty / referencing:</w:t>
                  </w:r>
                </w:p>
              </w:tc>
              <w:tc>
                <w:tcPr>
                  <w:tcW w:w="8464" w:type="dxa"/>
                  <w:gridSpan w:val="3"/>
                  <w:shd w:val="clear" w:color="auto" w:fill="auto"/>
                </w:tcPr>
                <w:p w:rsidR="005C6F98" w:rsidRPr="0055558B" w:rsidRDefault="005C6F98" w:rsidP="005C6F98">
                  <w:pPr>
                    <w:spacing w:before="120" w:after="120" w:line="280" w:lineRule="exact"/>
                    <w:jc w:val="both"/>
                    <w:rPr>
                      <w:rFonts w:ascii="Times New Roman" w:hAnsi="Times New Roman" w:cs="Times New Roman"/>
                      <w:sz w:val="22"/>
                    </w:rPr>
                  </w:pPr>
                  <w:r w:rsidRPr="0055558B">
                    <w:rPr>
                      <w:rFonts w:ascii="Times New Roman" w:hAnsi="Times New Roman" w:cs="Times New Roman"/>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75EC2" w:rsidRPr="0055558B" w:rsidRDefault="00375EC2" w:rsidP="00A02BF3">
            <w:pPr>
              <w:spacing w:line="280" w:lineRule="exact"/>
              <w:rPr>
                <w:rFonts w:ascii="Times New Roman" w:hAnsi="Times New Roman" w:cs="Times New Roman"/>
                <w:szCs w:val="24"/>
                <w:lang w:eastAsia="zh-HK"/>
              </w:rPr>
            </w:pPr>
          </w:p>
        </w:tc>
      </w:tr>
    </w:tbl>
    <w:p w:rsidR="009F26F1" w:rsidRPr="0055558B" w:rsidRDefault="009F26F1" w:rsidP="009F26F1">
      <w:pPr>
        <w:spacing w:line="360" w:lineRule="auto"/>
        <w:ind w:left="960" w:hanging="960"/>
        <w:jc w:val="center"/>
        <w:rPr>
          <w:rFonts w:ascii="Times New Roman" w:hAnsi="Times New Roman" w:cs="Times New Roman"/>
          <w:b/>
          <w:sz w:val="32"/>
          <w:szCs w:val="32"/>
          <w:lang w:eastAsia="zh-HK"/>
        </w:rPr>
      </w:pPr>
      <w:r w:rsidRPr="0055558B">
        <w:rPr>
          <w:rFonts w:ascii="Times New Roman" w:hAnsi="Times New Roman" w:cs="Times New Roman"/>
          <w:b/>
          <w:sz w:val="32"/>
          <w:szCs w:val="32"/>
          <w:lang w:eastAsia="zh-HK"/>
        </w:rPr>
        <w:lastRenderedPageBreak/>
        <w:t xml:space="preserve">Course: </w:t>
      </w:r>
      <w:r w:rsidR="009514E4" w:rsidRPr="0055558B">
        <w:rPr>
          <w:rFonts w:ascii="Times New Roman" w:hAnsi="Times New Roman" w:cs="Times New Roman"/>
          <w:b/>
          <w:sz w:val="32"/>
          <w:szCs w:val="32"/>
          <w:lang w:eastAsia="zh-HK"/>
        </w:rPr>
        <w:t>SBPD 7002</w:t>
      </w:r>
    </w:p>
    <w:p w:rsidR="009F26F1" w:rsidRPr="0055558B" w:rsidRDefault="009514E4" w:rsidP="009F26F1">
      <w:pPr>
        <w:spacing w:line="360" w:lineRule="auto"/>
        <w:ind w:left="960" w:hanging="960"/>
        <w:jc w:val="center"/>
        <w:rPr>
          <w:rFonts w:ascii="Times New Roman" w:hAnsi="Times New Roman" w:cs="Times New Roman"/>
          <w:b/>
          <w:sz w:val="32"/>
          <w:szCs w:val="32"/>
          <w:lang w:eastAsia="zh-HK"/>
        </w:rPr>
      </w:pPr>
      <w:r w:rsidRPr="0055558B">
        <w:rPr>
          <w:rFonts w:ascii="Times New Roman" w:hAnsi="Times New Roman" w:cs="Times New Roman"/>
          <w:b/>
          <w:sz w:val="32"/>
          <w:szCs w:val="32"/>
          <w:lang w:eastAsia="zh-HK"/>
        </w:rPr>
        <w:t>Qualitative Research</w:t>
      </w:r>
    </w:p>
    <w:p w:rsidR="00BE69CC" w:rsidRPr="0055558B" w:rsidRDefault="00BE69CC" w:rsidP="009F26F1">
      <w:pPr>
        <w:spacing w:line="360" w:lineRule="auto"/>
        <w:ind w:left="960" w:hanging="960"/>
        <w:jc w:val="center"/>
        <w:rPr>
          <w:rFonts w:ascii="Times New Roman" w:hAnsi="Times New Roman" w:cs="Times New Roman"/>
          <w:b/>
          <w:sz w:val="32"/>
          <w:szCs w:val="32"/>
          <w:u w:val="single"/>
          <w:lang w:eastAsia="zh-HK"/>
        </w:rPr>
      </w:pPr>
      <w:r w:rsidRPr="0055558B">
        <w:rPr>
          <w:rFonts w:ascii="Times New Roman" w:hAnsi="Times New Roman" w:cs="Times New Roman"/>
          <w:b/>
          <w:sz w:val="32"/>
          <w:szCs w:val="32"/>
          <w:u w:val="single"/>
          <w:lang w:eastAsia="zh-HK"/>
        </w:rPr>
        <w:t xml:space="preserve">Part </w:t>
      </w:r>
      <w:r w:rsidR="009514E4" w:rsidRPr="0055558B">
        <w:rPr>
          <w:rFonts w:ascii="Times New Roman" w:hAnsi="Times New Roman" w:cs="Times New Roman"/>
          <w:b/>
          <w:sz w:val="32"/>
          <w:szCs w:val="32"/>
          <w:u w:val="single"/>
          <w:lang w:eastAsia="zh-HK"/>
        </w:rPr>
        <w:t>2</w:t>
      </w:r>
      <w:r w:rsidR="001C3F44" w:rsidRPr="0055558B">
        <w:rPr>
          <w:rFonts w:ascii="Times New Roman" w:hAnsi="Times New Roman" w:cs="Times New Roman"/>
          <w:b/>
          <w:sz w:val="32"/>
          <w:szCs w:val="32"/>
          <w:u w:val="single"/>
          <w:lang w:eastAsia="zh-HK"/>
        </w:rPr>
        <w:t xml:space="preserve"> : </w:t>
      </w:r>
      <w:r w:rsidR="009514E4" w:rsidRPr="0055558B">
        <w:rPr>
          <w:rFonts w:ascii="Times New Roman" w:hAnsi="Times New Roman" w:cs="Times New Roman"/>
          <w:b/>
          <w:sz w:val="32"/>
          <w:szCs w:val="32"/>
          <w:u w:val="single"/>
          <w:lang w:eastAsia="zh-HK"/>
        </w:rPr>
        <w:t>Proposal / Data Collection / Analysis (40%)</w:t>
      </w:r>
    </w:p>
    <w:p w:rsidR="00BE69CC" w:rsidRPr="0055558B" w:rsidRDefault="00BE69CC" w:rsidP="0052308F">
      <w:pPr>
        <w:spacing w:line="360" w:lineRule="auto"/>
        <w:ind w:left="960" w:hanging="960"/>
        <w:jc w:val="both"/>
        <w:rPr>
          <w:rFonts w:ascii="Times New Roman" w:hAnsi="Times New Roman" w:cs="Times New Roman"/>
          <w:szCs w:val="24"/>
          <w:lang w:eastAsia="zh-HK"/>
        </w:rPr>
      </w:pPr>
    </w:p>
    <w:p w:rsidR="00954E01" w:rsidRPr="0055558B" w:rsidRDefault="00BE69CC" w:rsidP="0052308F">
      <w:pPr>
        <w:spacing w:line="360" w:lineRule="auto"/>
        <w:ind w:left="960" w:hanging="960"/>
        <w:jc w:val="both"/>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 xml:space="preserve">Research </w:t>
      </w:r>
      <w:r w:rsidR="003833C4" w:rsidRPr="0055558B">
        <w:rPr>
          <w:rFonts w:ascii="Times New Roman" w:hAnsi="Times New Roman" w:cs="Times New Roman"/>
          <w:b/>
          <w:szCs w:val="24"/>
          <w:u w:val="single"/>
          <w:lang w:eastAsia="zh-HK"/>
        </w:rPr>
        <w:t>T</w:t>
      </w:r>
      <w:r w:rsidRPr="0055558B">
        <w:rPr>
          <w:rFonts w:ascii="Times New Roman" w:hAnsi="Times New Roman" w:cs="Times New Roman"/>
          <w:b/>
          <w:szCs w:val="24"/>
          <w:u w:val="single"/>
          <w:lang w:eastAsia="zh-HK"/>
        </w:rPr>
        <w:t>opic</w:t>
      </w:r>
      <w:r w:rsidR="00954E01" w:rsidRPr="0055558B">
        <w:rPr>
          <w:rFonts w:ascii="Times New Roman" w:hAnsi="Times New Roman" w:cs="Times New Roman"/>
          <w:b/>
          <w:szCs w:val="24"/>
          <w:lang w:eastAsia="zh-HK"/>
        </w:rPr>
        <w:t>:</w:t>
      </w:r>
      <w:r w:rsidR="00954E01" w:rsidRPr="0055558B">
        <w:rPr>
          <w:rFonts w:ascii="Times New Roman" w:hAnsi="Times New Roman" w:cs="Times New Roman"/>
          <w:b/>
          <w:szCs w:val="24"/>
          <w:lang w:eastAsia="zh-HK"/>
        </w:rPr>
        <w:tab/>
      </w:r>
    </w:p>
    <w:p w:rsidR="00F27AD5" w:rsidRPr="0055558B" w:rsidRDefault="00F27AD5" w:rsidP="0052308F">
      <w:pPr>
        <w:spacing w:line="360" w:lineRule="auto"/>
        <w:jc w:val="both"/>
        <w:rPr>
          <w:rFonts w:ascii="Times New Roman" w:hAnsi="Times New Roman" w:cs="Times New Roman"/>
          <w:b/>
          <w:i/>
          <w:szCs w:val="24"/>
          <w:lang w:eastAsia="zh-HK"/>
        </w:rPr>
      </w:pPr>
      <w:r w:rsidRPr="0055558B">
        <w:rPr>
          <w:rFonts w:ascii="Times New Roman" w:hAnsi="Times New Roman" w:cs="Times New Roman"/>
          <w:b/>
          <w:i/>
          <w:szCs w:val="24"/>
          <w:lang w:eastAsia="zh-HK"/>
        </w:rPr>
        <w:t>“Customer Relationship Management</w:t>
      </w:r>
      <w:r w:rsidR="009514E4" w:rsidRPr="0055558B">
        <w:rPr>
          <w:rFonts w:ascii="Times New Roman" w:hAnsi="Times New Roman" w:cs="Times New Roman"/>
          <w:b/>
          <w:i/>
          <w:szCs w:val="24"/>
          <w:lang w:eastAsia="zh-HK"/>
        </w:rPr>
        <w:t xml:space="preserve"> (CRM)</w:t>
      </w:r>
      <w:r w:rsidRPr="0055558B">
        <w:rPr>
          <w:rFonts w:ascii="Times New Roman" w:hAnsi="Times New Roman" w:cs="Times New Roman"/>
          <w:b/>
          <w:i/>
          <w:szCs w:val="24"/>
          <w:lang w:eastAsia="zh-HK"/>
        </w:rPr>
        <w:t xml:space="preserve">” </w:t>
      </w:r>
      <w:r w:rsidR="00C467E6" w:rsidRPr="0055558B">
        <w:rPr>
          <w:rFonts w:ascii="Times New Roman" w:hAnsi="Times New Roman" w:cs="Times New Roman"/>
          <w:b/>
          <w:i/>
          <w:szCs w:val="24"/>
          <w:lang w:eastAsia="zh-HK"/>
        </w:rPr>
        <w:t xml:space="preserve">is </w:t>
      </w:r>
      <w:r w:rsidR="00816D6F" w:rsidRPr="0055558B">
        <w:rPr>
          <w:rFonts w:ascii="Times New Roman" w:hAnsi="Times New Roman" w:cs="Times New Roman"/>
          <w:b/>
          <w:i/>
          <w:szCs w:val="24"/>
          <w:lang w:eastAsia="zh-HK"/>
        </w:rPr>
        <w:t xml:space="preserve">an </w:t>
      </w:r>
      <w:r w:rsidRPr="0055558B">
        <w:rPr>
          <w:rFonts w:ascii="Times New Roman" w:hAnsi="Times New Roman" w:cs="Times New Roman"/>
          <w:b/>
          <w:i/>
          <w:szCs w:val="24"/>
          <w:lang w:eastAsia="zh-HK"/>
        </w:rPr>
        <w:t xml:space="preserve">effective mediator </w:t>
      </w:r>
      <w:r w:rsidR="00D56EA2" w:rsidRPr="0055558B">
        <w:rPr>
          <w:rFonts w:ascii="Times New Roman" w:hAnsi="Times New Roman" w:cs="Times New Roman"/>
          <w:b/>
          <w:i/>
          <w:szCs w:val="24"/>
          <w:lang w:eastAsia="zh-HK"/>
        </w:rPr>
        <w:t xml:space="preserve">to drive </w:t>
      </w:r>
      <w:r w:rsidRPr="0055558B">
        <w:rPr>
          <w:rFonts w:ascii="Times New Roman" w:hAnsi="Times New Roman" w:cs="Times New Roman"/>
          <w:b/>
          <w:i/>
          <w:szCs w:val="24"/>
          <w:lang w:eastAsia="zh-HK"/>
        </w:rPr>
        <w:t>Customer-driven Strateg</w:t>
      </w:r>
      <w:r w:rsidR="00D56EA2" w:rsidRPr="0055558B">
        <w:rPr>
          <w:rFonts w:ascii="Times New Roman" w:hAnsi="Times New Roman" w:cs="Times New Roman"/>
          <w:b/>
          <w:i/>
          <w:szCs w:val="24"/>
          <w:lang w:eastAsia="zh-HK"/>
        </w:rPr>
        <w:t>ies to lead</w:t>
      </w:r>
      <w:r w:rsidRPr="0055558B">
        <w:rPr>
          <w:rFonts w:ascii="Times New Roman" w:hAnsi="Times New Roman" w:cs="Times New Roman"/>
          <w:b/>
          <w:i/>
          <w:szCs w:val="24"/>
          <w:lang w:eastAsia="zh-HK"/>
        </w:rPr>
        <w:t xml:space="preserve"> Customer</w:t>
      </w:r>
      <w:r w:rsidR="00D56EA2" w:rsidRPr="0055558B">
        <w:rPr>
          <w:rFonts w:ascii="Times New Roman" w:hAnsi="Times New Roman" w:cs="Times New Roman"/>
          <w:b/>
          <w:i/>
          <w:szCs w:val="24"/>
          <w:lang w:eastAsia="zh-HK"/>
        </w:rPr>
        <w:t>s’</w:t>
      </w:r>
      <w:r w:rsidRPr="0055558B">
        <w:rPr>
          <w:rFonts w:ascii="Times New Roman" w:hAnsi="Times New Roman" w:cs="Times New Roman"/>
          <w:b/>
          <w:i/>
          <w:szCs w:val="24"/>
          <w:lang w:eastAsia="zh-HK"/>
        </w:rPr>
        <w:t xml:space="preserve"> Behaviour</w:t>
      </w:r>
      <w:r w:rsidR="00D56EA2" w:rsidRPr="0055558B">
        <w:rPr>
          <w:rFonts w:ascii="Times New Roman" w:hAnsi="Times New Roman" w:cs="Times New Roman"/>
          <w:b/>
          <w:i/>
          <w:szCs w:val="24"/>
          <w:lang w:eastAsia="zh-HK"/>
        </w:rPr>
        <w:t xml:space="preserve"> </w:t>
      </w:r>
      <w:r w:rsidR="005D7A7E" w:rsidRPr="0055558B">
        <w:rPr>
          <w:rFonts w:ascii="Times New Roman" w:hAnsi="Times New Roman" w:cs="Times New Roman"/>
          <w:b/>
          <w:i/>
          <w:szCs w:val="24"/>
          <w:lang w:eastAsia="zh-HK"/>
        </w:rPr>
        <w:t xml:space="preserve">- </w:t>
      </w:r>
      <w:r w:rsidRPr="0055558B">
        <w:rPr>
          <w:rFonts w:ascii="Times New Roman" w:hAnsi="Times New Roman" w:cs="Times New Roman"/>
          <w:b/>
          <w:i/>
          <w:szCs w:val="24"/>
          <w:lang w:eastAsia="zh-HK"/>
        </w:rPr>
        <w:t xml:space="preserve">a </w:t>
      </w:r>
      <w:r w:rsidR="00922E55" w:rsidRPr="0055558B">
        <w:rPr>
          <w:rFonts w:ascii="Times New Roman" w:hAnsi="Times New Roman" w:cs="Times New Roman"/>
          <w:b/>
          <w:i/>
          <w:szCs w:val="24"/>
          <w:lang w:eastAsia="zh-HK"/>
        </w:rPr>
        <w:t>study on</w:t>
      </w:r>
      <w:r w:rsidRPr="0055558B">
        <w:rPr>
          <w:rFonts w:ascii="Times New Roman" w:hAnsi="Times New Roman" w:cs="Times New Roman"/>
          <w:b/>
          <w:i/>
          <w:szCs w:val="24"/>
          <w:lang w:eastAsia="zh-HK"/>
        </w:rPr>
        <w:t xml:space="preserve"> </w:t>
      </w:r>
      <w:r w:rsidR="000F7550" w:rsidRPr="0055558B">
        <w:rPr>
          <w:rFonts w:ascii="Times New Roman" w:hAnsi="Times New Roman" w:cs="Times New Roman"/>
          <w:b/>
          <w:i/>
          <w:szCs w:val="24"/>
          <w:lang w:eastAsia="zh-HK"/>
        </w:rPr>
        <w:t xml:space="preserve">Property &amp; Facility Management of </w:t>
      </w:r>
      <w:r w:rsidR="006A722A" w:rsidRPr="0055558B">
        <w:rPr>
          <w:rFonts w:ascii="Times New Roman" w:hAnsi="Times New Roman" w:cs="Times New Roman"/>
          <w:b/>
          <w:i/>
          <w:szCs w:val="24"/>
          <w:lang w:eastAsia="zh-HK"/>
        </w:rPr>
        <w:t xml:space="preserve">Residential </w:t>
      </w:r>
      <w:r w:rsidR="009514E4" w:rsidRPr="0055558B">
        <w:rPr>
          <w:rFonts w:ascii="Times New Roman" w:hAnsi="Times New Roman" w:cs="Times New Roman"/>
          <w:b/>
          <w:i/>
          <w:szCs w:val="24"/>
          <w:lang w:eastAsia="zh-HK"/>
        </w:rPr>
        <w:t>P</w:t>
      </w:r>
      <w:r w:rsidRPr="0055558B">
        <w:rPr>
          <w:rFonts w:ascii="Times New Roman" w:hAnsi="Times New Roman" w:cs="Times New Roman"/>
          <w:b/>
          <w:i/>
          <w:szCs w:val="24"/>
          <w:lang w:eastAsia="zh-HK"/>
        </w:rPr>
        <w:t>roperty</w:t>
      </w:r>
      <w:r w:rsidR="00922E55" w:rsidRPr="0055558B">
        <w:rPr>
          <w:rFonts w:ascii="Times New Roman" w:hAnsi="Times New Roman" w:cs="Times New Roman"/>
          <w:b/>
          <w:i/>
          <w:szCs w:val="24"/>
          <w:lang w:eastAsia="zh-HK"/>
        </w:rPr>
        <w:t xml:space="preserve"> </w:t>
      </w:r>
      <w:r w:rsidR="009514E4" w:rsidRPr="0055558B">
        <w:rPr>
          <w:rFonts w:ascii="Times New Roman" w:hAnsi="Times New Roman" w:cs="Times New Roman"/>
          <w:b/>
          <w:i/>
          <w:szCs w:val="24"/>
          <w:lang w:eastAsia="zh-HK"/>
        </w:rPr>
        <w:t>in Hong Kong</w:t>
      </w:r>
      <w:r w:rsidRPr="0055558B">
        <w:rPr>
          <w:rFonts w:ascii="Times New Roman" w:hAnsi="Times New Roman" w:cs="Times New Roman"/>
          <w:b/>
          <w:i/>
          <w:szCs w:val="24"/>
          <w:lang w:eastAsia="zh-HK"/>
        </w:rPr>
        <w:t>.</w:t>
      </w:r>
    </w:p>
    <w:p w:rsidR="00F27AD5" w:rsidRPr="0055558B" w:rsidRDefault="00F27AD5" w:rsidP="0052308F">
      <w:pPr>
        <w:spacing w:line="360" w:lineRule="auto"/>
        <w:jc w:val="both"/>
        <w:rPr>
          <w:rFonts w:ascii="Times New Roman" w:hAnsi="Times New Roman" w:cs="Times New Roman"/>
          <w:szCs w:val="24"/>
          <w:lang w:eastAsia="zh-HK"/>
        </w:rPr>
      </w:pPr>
    </w:p>
    <w:p w:rsidR="009514E4" w:rsidRPr="0055558B" w:rsidRDefault="009514E4" w:rsidP="0052308F">
      <w:pPr>
        <w:spacing w:line="360" w:lineRule="auto"/>
        <w:jc w:val="both"/>
        <w:rPr>
          <w:rFonts w:ascii="Times New Roman" w:hAnsi="Times New Roman" w:cs="Times New Roman"/>
          <w:szCs w:val="24"/>
          <w:lang w:eastAsia="zh-HK"/>
        </w:rPr>
      </w:pPr>
    </w:p>
    <w:p w:rsidR="00954E01" w:rsidRPr="0055558B" w:rsidRDefault="00855728" w:rsidP="0052308F">
      <w:pPr>
        <w:spacing w:line="360" w:lineRule="auto"/>
        <w:jc w:val="both"/>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Declaration</w:t>
      </w:r>
      <w:r w:rsidRPr="0055558B">
        <w:rPr>
          <w:rFonts w:ascii="Times New Roman" w:hAnsi="Times New Roman" w:cs="Times New Roman"/>
          <w:b/>
          <w:szCs w:val="24"/>
          <w:lang w:eastAsia="zh-HK"/>
        </w:rPr>
        <w:t xml:space="preserve">: </w:t>
      </w:r>
    </w:p>
    <w:p w:rsidR="008D5236" w:rsidRPr="0055558B" w:rsidRDefault="00855728" w:rsidP="0052308F">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rPr>
        <w:t>I</w:t>
      </w:r>
      <w:r w:rsidR="003833C4" w:rsidRPr="0055558B">
        <w:rPr>
          <w:rFonts w:ascii="Times New Roman" w:hAnsi="Times New Roman" w:cs="Times New Roman"/>
          <w:szCs w:val="24"/>
          <w:lang w:eastAsia="zh-HK"/>
        </w:rPr>
        <w:t>, LUI Yau Hang, Edward</w:t>
      </w:r>
      <w:r w:rsidRPr="0055558B">
        <w:rPr>
          <w:rFonts w:ascii="Times New Roman" w:hAnsi="Times New Roman" w:cs="Times New Roman"/>
          <w:szCs w:val="24"/>
        </w:rPr>
        <w:t xml:space="preserve"> </w:t>
      </w:r>
      <w:r w:rsidR="00F27AD5" w:rsidRPr="0055558B">
        <w:rPr>
          <w:rFonts w:ascii="Times New Roman" w:hAnsi="Times New Roman" w:cs="Times New Roman"/>
          <w:szCs w:val="24"/>
          <w:lang w:eastAsia="zh-HK"/>
        </w:rPr>
        <w:t>(</w:t>
      </w:r>
      <w:r w:rsidR="00BE69CC" w:rsidRPr="0055558B">
        <w:rPr>
          <w:rFonts w:ascii="Times New Roman" w:hAnsi="Times New Roman" w:cs="Times New Roman"/>
          <w:szCs w:val="24"/>
          <w:lang w:eastAsia="zh-HK"/>
        </w:rPr>
        <w:t>DBA S</w:t>
      </w:r>
      <w:r w:rsidR="00F27AD5" w:rsidRPr="0055558B">
        <w:rPr>
          <w:rFonts w:ascii="Times New Roman" w:hAnsi="Times New Roman" w:cs="Times New Roman"/>
          <w:szCs w:val="24"/>
          <w:lang w:eastAsia="zh-HK"/>
        </w:rPr>
        <w:t>tudent no. 1710335</w:t>
      </w:r>
      <w:r w:rsidR="00BE69CC" w:rsidRPr="0055558B">
        <w:rPr>
          <w:rFonts w:ascii="Times New Roman" w:hAnsi="Times New Roman" w:cs="Times New Roman"/>
          <w:szCs w:val="24"/>
          <w:lang w:eastAsia="zh-HK"/>
        </w:rPr>
        <w:t xml:space="preserve"> of UWTSD) </w:t>
      </w:r>
      <w:r w:rsidRPr="0055558B">
        <w:rPr>
          <w:rFonts w:ascii="Times New Roman" w:hAnsi="Times New Roman" w:cs="Times New Roman"/>
          <w:szCs w:val="24"/>
        </w:rPr>
        <w:t>declare that this assignment is all my own work and that I have acknowledged all materials used from the published or unpublished works of other people. All references have been duly cited.</w:t>
      </w:r>
    </w:p>
    <w:p w:rsidR="009514E4" w:rsidRPr="0055558B" w:rsidRDefault="009514E4">
      <w:pPr>
        <w:widowControl/>
        <w:rPr>
          <w:rFonts w:ascii="Times New Roman" w:hAnsi="Times New Roman" w:cs="Times New Roman"/>
          <w:szCs w:val="24"/>
          <w:lang w:eastAsia="zh-HK"/>
        </w:rPr>
      </w:pPr>
      <w:r w:rsidRPr="0055558B">
        <w:rPr>
          <w:rFonts w:ascii="Times New Roman" w:hAnsi="Times New Roman" w:cs="Times New Roman"/>
          <w:szCs w:val="24"/>
          <w:lang w:eastAsia="zh-HK"/>
        </w:rPr>
        <w:br w:type="page"/>
      </w:r>
    </w:p>
    <w:p w:rsidR="001E0C0F" w:rsidRPr="0055558B" w:rsidRDefault="001E0C0F" w:rsidP="0052308F">
      <w:pPr>
        <w:spacing w:line="360" w:lineRule="auto"/>
        <w:ind w:left="960" w:hanging="960"/>
        <w:jc w:val="both"/>
        <w:outlineLvl w:val="0"/>
        <w:rPr>
          <w:rFonts w:ascii="Times New Roman" w:hAnsi="Times New Roman" w:cs="Times New Roman"/>
          <w:b/>
          <w:szCs w:val="24"/>
          <w:lang w:eastAsia="zh-HK"/>
        </w:rPr>
      </w:pPr>
      <w:r w:rsidRPr="0055558B">
        <w:rPr>
          <w:rFonts w:ascii="Times New Roman" w:hAnsi="Times New Roman" w:cs="Times New Roman"/>
          <w:b/>
          <w:szCs w:val="24"/>
          <w:u w:val="single"/>
          <w:lang w:eastAsia="zh-HK"/>
        </w:rPr>
        <w:t>Table of Contents</w:t>
      </w:r>
      <w:r w:rsidRPr="0055558B">
        <w:rPr>
          <w:rFonts w:ascii="Times New Roman" w:hAnsi="Times New Roman" w:cs="Times New Roman"/>
          <w:b/>
          <w:szCs w:val="24"/>
          <w:lang w:eastAsia="zh-HK"/>
        </w:rPr>
        <w:t>:</w:t>
      </w:r>
    </w:p>
    <w:p w:rsidR="00F65DB2" w:rsidRPr="0055558B" w:rsidRDefault="00F65DB2" w:rsidP="0052308F">
      <w:pPr>
        <w:spacing w:line="360" w:lineRule="auto"/>
        <w:ind w:left="960" w:hanging="960"/>
        <w:jc w:val="both"/>
        <w:outlineLvl w:val="0"/>
        <w:rPr>
          <w:rFonts w:ascii="Times New Roman" w:hAnsi="Times New Roman" w:cs="Times New Roman"/>
          <w:b/>
          <w:szCs w:val="24"/>
          <w:lang w:eastAsia="zh-HK"/>
        </w:rPr>
      </w:pPr>
    </w:p>
    <w:tbl>
      <w:tblPr>
        <w:tblStyle w:val="a4"/>
        <w:tblW w:w="0" w:type="auto"/>
        <w:tblInd w:w="108" w:type="dxa"/>
        <w:tblLook w:val="04A0"/>
      </w:tblPr>
      <w:tblGrid>
        <w:gridCol w:w="567"/>
        <w:gridCol w:w="6804"/>
        <w:gridCol w:w="1427"/>
      </w:tblGrid>
      <w:tr w:rsidR="00954E01" w:rsidRPr="0055558B" w:rsidTr="00954E01">
        <w:tc>
          <w:tcPr>
            <w:tcW w:w="7371" w:type="dxa"/>
            <w:gridSpan w:val="2"/>
          </w:tcPr>
          <w:p w:rsidR="00954E01" w:rsidRPr="0055558B" w:rsidRDefault="00954E01"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Declaration</w:t>
            </w:r>
            <w:r w:rsidR="00F27AD5" w:rsidRPr="0055558B">
              <w:rPr>
                <w:rFonts w:ascii="Times New Roman" w:hAnsi="Times New Roman" w:cs="Times New Roman"/>
                <w:szCs w:val="24"/>
                <w:lang w:eastAsia="zh-HK"/>
              </w:rPr>
              <w:t xml:space="preserve"> </w:t>
            </w:r>
            <w:r w:rsidR="00562467" w:rsidRPr="0055558B">
              <w:rPr>
                <w:rFonts w:ascii="Times New Roman" w:hAnsi="Times New Roman" w:cs="Times New Roman"/>
                <w:szCs w:val="24"/>
                <w:lang w:eastAsia="zh-HK"/>
              </w:rPr>
              <w:t>and Topic</w:t>
            </w:r>
          </w:p>
        </w:tc>
        <w:tc>
          <w:tcPr>
            <w:tcW w:w="1427" w:type="dxa"/>
          </w:tcPr>
          <w:p w:rsidR="00954E01" w:rsidRPr="0055558B" w:rsidRDefault="00954E01" w:rsidP="00EE70B8">
            <w:pPr>
              <w:spacing w:line="36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P.2</w:t>
            </w:r>
          </w:p>
        </w:tc>
      </w:tr>
      <w:tr w:rsidR="00954E01" w:rsidRPr="0055558B" w:rsidTr="00954E01">
        <w:tc>
          <w:tcPr>
            <w:tcW w:w="7371" w:type="dxa"/>
            <w:gridSpan w:val="2"/>
          </w:tcPr>
          <w:p w:rsidR="00954E01"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Table of Content</w:t>
            </w:r>
          </w:p>
        </w:tc>
        <w:tc>
          <w:tcPr>
            <w:tcW w:w="1427" w:type="dxa"/>
          </w:tcPr>
          <w:p w:rsidR="00954E01" w:rsidRPr="0055558B" w:rsidRDefault="00954E01" w:rsidP="00EE70B8">
            <w:pPr>
              <w:spacing w:line="36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1C3F44" w:rsidRPr="0055558B">
              <w:rPr>
                <w:rFonts w:ascii="Times New Roman" w:hAnsi="Times New Roman" w:cs="Times New Roman"/>
                <w:szCs w:val="24"/>
                <w:lang w:eastAsia="zh-HK"/>
              </w:rPr>
              <w:t>.</w:t>
            </w:r>
            <w:r w:rsidR="0025108E" w:rsidRPr="0055558B">
              <w:rPr>
                <w:rFonts w:ascii="Times New Roman" w:hAnsi="Times New Roman" w:cs="Times New Roman"/>
                <w:szCs w:val="24"/>
                <w:lang w:eastAsia="zh-HK"/>
              </w:rPr>
              <w:t>3</w:t>
            </w:r>
          </w:p>
        </w:tc>
      </w:tr>
      <w:tr w:rsidR="009514E4" w:rsidRPr="0055558B" w:rsidTr="00954E01">
        <w:tc>
          <w:tcPr>
            <w:tcW w:w="7371" w:type="dxa"/>
            <w:gridSpan w:val="2"/>
          </w:tcPr>
          <w:p w:rsidR="009514E4"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Abstract</w:t>
            </w:r>
          </w:p>
        </w:tc>
        <w:tc>
          <w:tcPr>
            <w:tcW w:w="1427" w:type="dxa"/>
          </w:tcPr>
          <w:p w:rsidR="009514E4" w:rsidRPr="0055558B" w:rsidRDefault="009514E4" w:rsidP="00EE70B8">
            <w:pPr>
              <w:spacing w:line="36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P.4</w:t>
            </w:r>
            <w:r w:rsidR="007A5904" w:rsidRPr="0055558B">
              <w:rPr>
                <w:rFonts w:ascii="Times New Roman" w:hAnsi="Times New Roman" w:cs="Times New Roman"/>
                <w:szCs w:val="24"/>
                <w:lang w:eastAsia="zh-HK"/>
              </w:rPr>
              <w:t xml:space="preserve"> – P.5</w:t>
            </w:r>
          </w:p>
        </w:tc>
      </w:tr>
      <w:tr w:rsidR="00DF0367" w:rsidRPr="0055558B" w:rsidTr="006D0548">
        <w:tc>
          <w:tcPr>
            <w:tcW w:w="567" w:type="dxa"/>
          </w:tcPr>
          <w:p w:rsidR="00DF0367" w:rsidRPr="0055558B" w:rsidRDefault="00DF0367"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1.</w:t>
            </w:r>
          </w:p>
        </w:tc>
        <w:tc>
          <w:tcPr>
            <w:tcW w:w="6804" w:type="dxa"/>
          </w:tcPr>
          <w:p w:rsidR="006A722A" w:rsidRPr="0055558B" w:rsidRDefault="003833C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Introduction</w:t>
            </w:r>
          </w:p>
          <w:p w:rsidR="00DF0367" w:rsidRPr="0055558B" w:rsidRDefault="006A722A" w:rsidP="00EE70B8">
            <w:pPr>
              <w:pStyle w:val="a3"/>
              <w:numPr>
                <w:ilvl w:val="0"/>
                <w:numId w:val="36"/>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A</w:t>
            </w:r>
            <w:r w:rsidR="00DD1AB3" w:rsidRPr="0055558B">
              <w:rPr>
                <w:rFonts w:ascii="Times New Roman" w:hAnsi="Times New Roman" w:cs="Times New Roman"/>
                <w:szCs w:val="24"/>
                <w:lang w:eastAsia="zh-HK"/>
              </w:rPr>
              <w:t>ims and objectives</w:t>
            </w:r>
            <w:r w:rsidR="005F7254" w:rsidRPr="0055558B">
              <w:rPr>
                <w:rFonts w:ascii="Times New Roman" w:hAnsi="Times New Roman" w:cs="Times New Roman"/>
                <w:szCs w:val="24"/>
                <w:lang w:eastAsia="zh-HK"/>
              </w:rPr>
              <w:t xml:space="preserve"> of the research</w:t>
            </w:r>
          </w:p>
          <w:p w:rsidR="006A722A" w:rsidRPr="0055558B" w:rsidRDefault="006A722A" w:rsidP="00EE70B8">
            <w:pPr>
              <w:pStyle w:val="a3"/>
              <w:numPr>
                <w:ilvl w:val="0"/>
                <w:numId w:val="36"/>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Research Philosophy</w:t>
            </w:r>
          </w:p>
        </w:tc>
        <w:tc>
          <w:tcPr>
            <w:tcW w:w="1427" w:type="dxa"/>
          </w:tcPr>
          <w:p w:rsidR="00DF0367" w:rsidRPr="0055558B" w:rsidRDefault="00C16A1E" w:rsidP="007A5904">
            <w:pPr>
              <w:spacing w:line="36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7A5904" w:rsidRPr="0055558B">
              <w:rPr>
                <w:rFonts w:ascii="Times New Roman" w:hAnsi="Times New Roman" w:cs="Times New Roman"/>
                <w:szCs w:val="24"/>
                <w:lang w:eastAsia="zh-HK"/>
              </w:rPr>
              <w:t>6</w:t>
            </w:r>
            <w:r w:rsidR="001C3F44" w:rsidRPr="0055558B">
              <w:rPr>
                <w:rFonts w:ascii="Times New Roman" w:hAnsi="Times New Roman" w:cs="Times New Roman"/>
                <w:szCs w:val="24"/>
                <w:lang w:eastAsia="zh-HK"/>
              </w:rPr>
              <w:t xml:space="preserve"> – P.</w:t>
            </w:r>
            <w:r w:rsidR="007A5904" w:rsidRPr="0055558B">
              <w:rPr>
                <w:rFonts w:ascii="Times New Roman" w:hAnsi="Times New Roman" w:cs="Times New Roman"/>
                <w:szCs w:val="24"/>
                <w:lang w:eastAsia="zh-HK"/>
              </w:rPr>
              <w:t>7</w:t>
            </w:r>
            <w:r w:rsidR="00E93942" w:rsidRPr="0055558B">
              <w:rPr>
                <w:rFonts w:ascii="Times New Roman" w:hAnsi="Times New Roman" w:cs="Times New Roman"/>
                <w:szCs w:val="24"/>
                <w:lang w:eastAsia="zh-HK"/>
              </w:rPr>
              <w:t xml:space="preserve"> </w:t>
            </w:r>
          </w:p>
        </w:tc>
      </w:tr>
      <w:tr w:rsidR="00DF0367" w:rsidRPr="0055558B" w:rsidTr="006D0548">
        <w:tc>
          <w:tcPr>
            <w:tcW w:w="567" w:type="dxa"/>
            <w:tcBorders>
              <w:bottom w:val="single" w:sz="4" w:space="0" w:color="auto"/>
            </w:tcBorders>
          </w:tcPr>
          <w:p w:rsidR="00DF0367" w:rsidRPr="0055558B" w:rsidRDefault="00DF0367"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2.</w:t>
            </w:r>
          </w:p>
        </w:tc>
        <w:tc>
          <w:tcPr>
            <w:tcW w:w="6804" w:type="dxa"/>
          </w:tcPr>
          <w:p w:rsidR="00DF0367" w:rsidRPr="0055558B" w:rsidRDefault="007B059E"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Literature Review</w:t>
            </w:r>
          </w:p>
        </w:tc>
        <w:tc>
          <w:tcPr>
            <w:tcW w:w="1427" w:type="dxa"/>
          </w:tcPr>
          <w:p w:rsidR="00DF0367" w:rsidRPr="0055558B" w:rsidRDefault="00DF0367" w:rsidP="0014152D">
            <w:pPr>
              <w:spacing w:line="36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w:t>
            </w:r>
            <w:r w:rsidR="007A5904" w:rsidRPr="0055558B">
              <w:rPr>
                <w:rFonts w:ascii="Times New Roman" w:hAnsi="Times New Roman" w:cs="Times New Roman"/>
                <w:szCs w:val="24"/>
                <w:lang w:eastAsia="zh-HK"/>
              </w:rPr>
              <w:t>8</w:t>
            </w:r>
            <w:r w:rsidR="001C3F44" w:rsidRPr="0055558B">
              <w:rPr>
                <w:rFonts w:ascii="Times New Roman" w:hAnsi="Times New Roman" w:cs="Times New Roman"/>
                <w:szCs w:val="24"/>
                <w:lang w:eastAsia="zh-HK"/>
              </w:rPr>
              <w:t xml:space="preserve"> – P.1</w:t>
            </w:r>
            <w:r w:rsidR="0014152D">
              <w:rPr>
                <w:rFonts w:ascii="Times New Roman" w:hAnsi="Times New Roman" w:cs="Times New Roman" w:hint="eastAsia"/>
                <w:szCs w:val="24"/>
                <w:lang w:eastAsia="zh-HK"/>
              </w:rPr>
              <w:t>0</w:t>
            </w:r>
          </w:p>
        </w:tc>
      </w:tr>
      <w:tr w:rsidR="00C1767E" w:rsidRPr="0055558B" w:rsidTr="009514E4">
        <w:tc>
          <w:tcPr>
            <w:tcW w:w="567" w:type="dxa"/>
          </w:tcPr>
          <w:p w:rsidR="00C1767E" w:rsidRPr="0055558B" w:rsidRDefault="00826849"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3</w:t>
            </w:r>
          </w:p>
        </w:tc>
        <w:tc>
          <w:tcPr>
            <w:tcW w:w="6804" w:type="dxa"/>
            <w:tcBorders>
              <w:top w:val="single" w:sz="4" w:space="0" w:color="auto"/>
              <w:bottom w:val="single" w:sz="4" w:space="0" w:color="auto"/>
            </w:tcBorders>
          </w:tcPr>
          <w:p w:rsidR="009514E4"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Methodologies </w:t>
            </w:r>
          </w:p>
          <w:p w:rsidR="006A722A" w:rsidRPr="0014152D" w:rsidRDefault="006A722A" w:rsidP="0014152D">
            <w:pPr>
              <w:pStyle w:val="a3"/>
              <w:numPr>
                <w:ilvl w:val="0"/>
                <w:numId w:val="3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Data collection methods</w:t>
            </w:r>
          </w:p>
        </w:tc>
        <w:tc>
          <w:tcPr>
            <w:tcW w:w="1427" w:type="dxa"/>
            <w:tcBorders>
              <w:top w:val="single" w:sz="4" w:space="0" w:color="auto"/>
              <w:bottom w:val="single" w:sz="4" w:space="0" w:color="auto"/>
            </w:tcBorders>
          </w:tcPr>
          <w:p w:rsidR="00C1767E" w:rsidRPr="0055558B" w:rsidRDefault="007A5904" w:rsidP="0014152D">
            <w:pPr>
              <w:spacing w:line="36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P.1</w:t>
            </w:r>
            <w:r w:rsidR="0014152D">
              <w:rPr>
                <w:rFonts w:ascii="Times New Roman" w:hAnsi="Times New Roman" w:cs="Times New Roman" w:hint="eastAsia"/>
                <w:szCs w:val="24"/>
                <w:lang w:eastAsia="zh-HK"/>
              </w:rPr>
              <w:t>0</w:t>
            </w:r>
            <w:r w:rsidRPr="0055558B">
              <w:rPr>
                <w:rFonts w:ascii="Times New Roman" w:hAnsi="Times New Roman" w:cs="Times New Roman"/>
                <w:szCs w:val="24"/>
                <w:lang w:eastAsia="zh-HK"/>
              </w:rPr>
              <w:t xml:space="preserve"> – P.1</w:t>
            </w:r>
            <w:r w:rsidR="0014152D">
              <w:rPr>
                <w:rFonts w:ascii="Times New Roman" w:hAnsi="Times New Roman" w:cs="Times New Roman" w:hint="eastAsia"/>
                <w:szCs w:val="24"/>
                <w:lang w:eastAsia="zh-HK"/>
              </w:rPr>
              <w:t>2</w:t>
            </w:r>
          </w:p>
        </w:tc>
      </w:tr>
      <w:tr w:rsidR="009514E4" w:rsidRPr="0055558B" w:rsidTr="009514E4">
        <w:tc>
          <w:tcPr>
            <w:tcW w:w="567" w:type="dxa"/>
          </w:tcPr>
          <w:p w:rsidR="009514E4"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4</w:t>
            </w:r>
          </w:p>
        </w:tc>
        <w:tc>
          <w:tcPr>
            <w:tcW w:w="6804" w:type="dxa"/>
            <w:tcBorders>
              <w:top w:val="single" w:sz="4" w:space="0" w:color="auto"/>
              <w:bottom w:val="single" w:sz="4" w:space="0" w:color="auto"/>
            </w:tcBorders>
          </w:tcPr>
          <w:p w:rsidR="009514E4"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Data Collection</w:t>
            </w:r>
          </w:p>
          <w:p w:rsidR="00DD1AB3" w:rsidRPr="0055558B" w:rsidRDefault="0014152D" w:rsidP="00EE70B8">
            <w:pPr>
              <w:pStyle w:val="a3"/>
              <w:numPr>
                <w:ilvl w:val="0"/>
                <w:numId w:val="32"/>
              </w:numPr>
              <w:spacing w:line="360" w:lineRule="auto"/>
              <w:ind w:leftChars="0"/>
              <w:jc w:val="both"/>
              <w:rPr>
                <w:rFonts w:ascii="Times New Roman" w:hAnsi="Times New Roman" w:cs="Times New Roman"/>
                <w:szCs w:val="24"/>
                <w:lang w:eastAsia="zh-HK"/>
              </w:rPr>
            </w:pPr>
            <w:r>
              <w:rPr>
                <w:rFonts w:ascii="Times New Roman" w:hAnsi="Times New Roman" w:cs="Times New Roman" w:hint="eastAsia"/>
                <w:szCs w:val="24"/>
                <w:lang w:eastAsia="zh-HK"/>
              </w:rPr>
              <w:t>Background</w:t>
            </w:r>
            <w:r w:rsidR="005F7254" w:rsidRPr="0055558B">
              <w:rPr>
                <w:rFonts w:ascii="Times New Roman" w:hAnsi="Times New Roman" w:cs="Times New Roman"/>
                <w:szCs w:val="24"/>
                <w:lang w:eastAsia="zh-HK"/>
              </w:rPr>
              <w:t xml:space="preserve"> </w:t>
            </w:r>
            <w:r w:rsidR="00DD1AB3" w:rsidRPr="0055558B">
              <w:rPr>
                <w:rFonts w:ascii="Times New Roman" w:hAnsi="Times New Roman" w:cs="Times New Roman"/>
                <w:szCs w:val="24"/>
                <w:lang w:eastAsia="zh-HK"/>
              </w:rPr>
              <w:t xml:space="preserve">of </w:t>
            </w:r>
            <w:r w:rsidR="005F7254" w:rsidRPr="0055558B">
              <w:rPr>
                <w:rFonts w:ascii="Times New Roman" w:hAnsi="Times New Roman" w:cs="Times New Roman"/>
                <w:szCs w:val="24"/>
                <w:lang w:eastAsia="zh-HK"/>
              </w:rPr>
              <w:t>P</w:t>
            </w:r>
            <w:r w:rsidR="00DD1AB3" w:rsidRPr="0055558B">
              <w:rPr>
                <w:rFonts w:ascii="Times New Roman" w:hAnsi="Times New Roman" w:cs="Times New Roman"/>
                <w:szCs w:val="24"/>
                <w:lang w:eastAsia="zh-HK"/>
              </w:rPr>
              <w:t>articipants</w:t>
            </w:r>
          </w:p>
          <w:p w:rsidR="005F7254" w:rsidRPr="0055558B" w:rsidRDefault="005F7254" w:rsidP="00EE70B8">
            <w:pPr>
              <w:pStyle w:val="a3"/>
              <w:numPr>
                <w:ilvl w:val="0"/>
                <w:numId w:val="32"/>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Data Collection principles</w:t>
            </w:r>
          </w:p>
          <w:p w:rsidR="005F7254" w:rsidRPr="0055558B" w:rsidRDefault="005F7254" w:rsidP="00EE70B8">
            <w:pPr>
              <w:pStyle w:val="a3"/>
              <w:numPr>
                <w:ilvl w:val="0"/>
                <w:numId w:val="32"/>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Analytical Framework</w:t>
            </w:r>
          </w:p>
        </w:tc>
        <w:tc>
          <w:tcPr>
            <w:tcW w:w="1427" w:type="dxa"/>
            <w:tcBorders>
              <w:top w:val="single" w:sz="4" w:space="0" w:color="auto"/>
              <w:bottom w:val="single" w:sz="4" w:space="0" w:color="auto"/>
            </w:tcBorders>
          </w:tcPr>
          <w:p w:rsidR="009514E4" w:rsidRPr="0055558B" w:rsidRDefault="007A5904" w:rsidP="0014152D">
            <w:pPr>
              <w:spacing w:line="360" w:lineRule="auto"/>
              <w:jc w:val="center"/>
              <w:rPr>
                <w:rFonts w:ascii="Times New Roman" w:hAnsi="Times New Roman" w:cs="Times New Roman"/>
                <w:szCs w:val="24"/>
                <w:lang w:eastAsia="zh-HK"/>
              </w:rPr>
            </w:pPr>
            <w:r w:rsidRPr="0055558B">
              <w:rPr>
                <w:rFonts w:ascii="Times New Roman" w:hAnsi="Times New Roman" w:cs="Times New Roman"/>
                <w:szCs w:val="24"/>
                <w:lang w:eastAsia="zh-HK"/>
              </w:rPr>
              <w:t>P.1</w:t>
            </w:r>
            <w:r w:rsidR="0014152D">
              <w:rPr>
                <w:rFonts w:ascii="Times New Roman" w:hAnsi="Times New Roman" w:cs="Times New Roman" w:hint="eastAsia"/>
                <w:szCs w:val="24"/>
                <w:lang w:eastAsia="zh-HK"/>
              </w:rPr>
              <w:t>2</w:t>
            </w:r>
            <w:r w:rsidRPr="0055558B">
              <w:rPr>
                <w:rFonts w:ascii="Times New Roman" w:hAnsi="Times New Roman" w:cs="Times New Roman"/>
                <w:szCs w:val="24"/>
                <w:lang w:eastAsia="zh-HK"/>
              </w:rPr>
              <w:t xml:space="preserve"> –</w:t>
            </w:r>
            <w:r w:rsidR="0014152D">
              <w:rPr>
                <w:rFonts w:ascii="Times New Roman" w:hAnsi="Times New Roman" w:cs="Times New Roman"/>
                <w:szCs w:val="24"/>
                <w:lang w:eastAsia="zh-HK"/>
              </w:rPr>
              <w:t xml:space="preserve"> </w:t>
            </w:r>
            <w:r w:rsidR="0014152D">
              <w:rPr>
                <w:rFonts w:ascii="Times New Roman" w:hAnsi="Times New Roman" w:cs="Times New Roman" w:hint="eastAsia"/>
                <w:szCs w:val="24"/>
                <w:lang w:eastAsia="zh-HK"/>
              </w:rPr>
              <w:t>P</w:t>
            </w:r>
            <w:r w:rsidRPr="0055558B">
              <w:rPr>
                <w:rFonts w:ascii="Times New Roman" w:hAnsi="Times New Roman" w:cs="Times New Roman"/>
                <w:szCs w:val="24"/>
                <w:lang w:eastAsia="zh-HK"/>
              </w:rPr>
              <w:t>.1</w:t>
            </w:r>
            <w:r w:rsidR="0014152D">
              <w:rPr>
                <w:rFonts w:ascii="Times New Roman" w:hAnsi="Times New Roman" w:cs="Times New Roman" w:hint="eastAsia"/>
                <w:szCs w:val="24"/>
                <w:lang w:eastAsia="zh-HK"/>
              </w:rPr>
              <w:t>4</w:t>
            </w:r>
          </w:p>
        </w:tc>
      </w:tr>
      <w:tr w:rsidR="009514E4" w:rsidRPr="0055558B" w:rsidTr="009514E4">
        <w:tc>
          <w:tcPr>
            <w:tcW w:w="567" w:type="dxa"/>
          </w:tcPr>
          <w:p w:rsidR="009514E4"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5</w:t>
            </w:r>
          </w:p>
        </w:tc>
        <w:tc>
          <w:tcPr>
            <w:tcW w:w="6804" w:type="dxa"/>
            <w:tcBorders>
              <w:top w:val="single" w:sz="4" w:space="0" w:color="auto"/>
              <w:bottom w:val="single" w:sz="4" w:space="0" w:color="auto"/>
            </w:tcBorders>
          </w:tcPr>
          <w:p w:rsidR="006A722A" w:rsidRPr="0014152D" w:rsidRDefault="00562467" w:rsidP="0014152D">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Analysis of Findings </w:t>
            </w:r>
          </w:p>
        </w:tc>
        <w:tc>
          <w:tcPr>
            <w:tcW w:w="1427" w:type="dxa"/>
            <w:tcBorders>
              <w:top w:val="single" w:sz="4" w:space="0" w:color="auto"/>
              <w:bottom w:val="single" w:sz="4" w:space="0" w:color="auto"/>
            </w:tcBorders>
          </w:tcPr>
          <w:p w:rsidR="009514E4" w:rsidRPr="0055558B" w:rsidRDefault="0014152D" w:rsidP="0014152D">
            <w:pPr>
              <w:spacing w:line="36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.1</w:t>
            </w:r>
            <w:r>
              <w:rPr>
                <w:rFonts w:ascii="Times New Roman" w:hAnsi="Times New Roman" w:cs="Times New Roman" w:hint="eastAsia"/>
                <w:szCs w:val="24"/>
                <w:lang w:eastAsia="zh-HK"/>
              </w:rPr>
              <w:t>5</w:t>
            </w:r>
          </w:p>
        </w:tc>
      </w:tr>
      <w:tr w:rsidR="009514E4" w:rsidRPr="0055558B" w:rsidTr="009514E4">
        <w:tc>
          <w:tcPr>
            <w:tcW w:w="567" w:type="dxa"/>
          </w:tcPr>
          <w:p w:rsidR="009514E4"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6</w:t>
            </w:r>
          </w:p>
        </w:tc>
        <w:tc>
          <w:tcPr>
            <w:tcW w:w="6804" w:type="dxa"/>
            <w:tcBorders>
              <w:top w:val="single" w:sz="4" w:space="0" w:color="auto"/>
              <w:bottom w:val="single" w:sz="4" w:space="0" w:color="auto"/>
            </w:tcBorders>
          </w:tcPr>
          <w:p w:rsidR="00F65DB2" w:rsidRPr="0055558B" w:rsidRDefault="007D3A08"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Discussion of findings (2 pages)</w:t>
            </w:r>
            <w:r w:rsidR="00F65DB2" w:rsidRPr="0055558B">
              <w:rPr>
                <w:rFonts w:ascii="Times New Roman" w:hAnsi="Times New Roman" w:cs="Times New Roman"/>
                <w:szCs w:val="24"/>
                <w:lang w:eastAsia="zh-HK"/>
              </w:rPr>
              <w:t xml:space="preserve"> </w:t>
            </w:r>
          </w:p>
          <w:p w:rsidR="006A722A" w:rsidRPr="0055558B" w:rsidRDefault="00F65DB2" w:rsidP="00EE70B8">
            <w:pPr>
              <w:pStyle w:val="a3"/>
              <w:numPr>
                <w:ilvl w:val="0"/>
                <w:numId w:val="33"/>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Challenges and limitations</w:t>
            </w:r>
          </w:p>
        </w:tc>
        <w:tc>
          <w:tcPr>
            <w:tcW w:w="1427" w:type="dxa"/>
            <w:tcBorders>
              <w:top w:val="single" w:sz="4" w:space="0" w:color="auto"/>
              <w:bottom w:val="single" w:sz="4" w:space="0" w:color="auto"/>
            </w:tcBorders>
          </w:tcPr>
          <w:p w:rsidR="009514E4" w:rsidRPr="0055558B" w:rsidRDefault="0014152D" w:rsidP="0014152D">
            <w:pPr>
              <w:spacing w:line="36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.1</w:t>
            </w:r>
            <w:r>
              <w:rPr>
                <w:rFonts w:ascii="Times New Roman" w:hAnsi="Times New Roman" w:cs="Times New Roman" w:hint="eastAsia"/>
                <w:szCs w:val="24"/>
                <w:lang w:eastAsia="zh-HK"/>
              </w:rPr>
              <w:t>6</w:t>
            </w:r>
            <w:r w:rsidR="007A5904" w:rsidRPr="0055558B">
              <w:rPr>
                <w:rFonts w:ascii="Times New Roman" w:hAnsi="Times New Roman" w:cs="Times New Roman"/>
                <w:szCs w:val="24"/>
                <w:lang w:eastAsia="zh-HK"/>
              </w:rPr>
              <w:t xml:space="preserve"> –</w:t>
            </w:r>
            <w:r>
              <w:rPr>
                <w:rFonts w:ascii="Times New Roman" w:hAnsi="Times New Roman" w:cs="Times New Roman"/>
                <w:szCs w:val="24"/>
                <w:lang w:eastAsia="zh-HK"/>
              </w:rPr>
              <w:t xml:space="preserve"> </w:t>
            </w: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.1</w:t>
            </w:r>
            <w:r>
              <w:rPr>
                <w:rFonts w:ascii="Times New Roman" w:hAnsi="Times New Roman" w:cs="Times New Roman" w:hint="eastAsia"/>
                <w:szCs w:val="24"/>
                <w:lang w:eastAsia="zh-HK"/>
              </w:rPr>
              <w:t>8</w:t>
            </w:r>
          </w:p>
        </w:tc>
      </w:tr>
      <w:tr w:rsidR="009514E4" w:rsidRPr="0055558B" w:rsidTr="009514E4">
        <w:tc>
          <w:tcPr>
            <w:tcW w:w="567" w:type="dxa"/>
          </w:tcPr>
          <w:p w:rsidR="009514E4" w:rsidRPr="0055558B" w:rsidRDefault="009514E4"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7</w:t>
            </w:r>
          </w:p>
        </w:tc>
        <w:tc>
          <w:tcPr>
            <w:tcW w:w="6804" w:type="dxa"/>
            <w:tcBorders>
              <w:top w:val="single" w:sz="4" w:space="0" w:color="auto"/>
              <w:bottom w:val="single" w:sz="4" w:space="0" w:color="auto"/>
            </w:tcBorders>
          </w:tcPr>
          <w:p w:rsidR="009514E4" w:rsidRPr="0055558B" w:rsidRDefault="007D3A08"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Conclusion</w:t>
            </w:r>
          </w:p>
          <w:p w:rsidR="00FB6648" w:rsidRPr="0055558B" w:rsidRDefault="00FB6648" w:rsidP="00EE70B8">
            <w:pPr>
              <w:pStyle w:val="a3"/>
              <w:numPr>
                <w:ilvl w:val="0"/>
                <w:numId w:val="33"/>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Managerial implication</w:t>
            </w:r>
          </w:p>
          <w:p w:rsidR="006A722A" w:rsidRPr="0055558B" w:rsidRDefault="00FB6648" w:rsidP="00EE70B8">
            <w:pPr>
              <w:pStyle w:val="a3"/>
              <w:numPr>
                <w:ilvl w:val="0"/>
                <w:numId w:val="33"/>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Limitation </w:t>
            </w:r>
          </w:p>
        </w:tc>
        <w:tc>
          <w:tcPr>
            <w:tcW w:w="1427" w:type="dxa"/>
            <w:tcBorders>
              <w:top w:val="single" w:sz="4" w:space="0" w:color="auto"/>
              <w:bottom w:val="single" w:sz="4" w:space="0" w:color="auto"/>
            </w:tcBorders>
          </w:tcPr>
          <w:p w:rsidR="009514E4" w:rsidRPr="0055558B" w:rsidRDefault="0014152D" w:rsidP="0014152D">
            <w:pPr>
              <w:spacing w:line="36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w:t>
            </w:r>
            <w:r>
              <w:rPr>
                <w:rFonts w:ascii="Times New Roman" w:hAnsi="Times New Roman" w:cs="Times New Roman" w:hint="eastAsia"/>
                <w:szCs w:val="24"/>
                <w:lang w:eastAsia="zh-HK"/>
              </w:rPr>
              <w:t>19</w:t>
            </w:r>
          </w:p>
        </w:tc>
      </w:tr>
      <w:tr w:rsidR="00F65DB2" w:rsidRPr="0055558B" w:rsidTr="009514E4">
        <w:tc>
          <w:tcPr>
            <w:tcW w:w="567" w:type="dxa"/>
          </w:tcPr>
          <w:p w:rsidR="00F65DB2" w:rsidRPr="0055558B" w:rsidRDefault="00F65DB2"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8</w:t>
            </w:r>
          </w:p>
        </w:tc>
        <w:tc>
          <w:tcPr>
            <w:tcW w:w="6804" w:type="dxa"/>
            <w:tcBorders>
              <w:top w:val="single" w:sz="4" w:space="0" w:color="auto"/>
              <w:bottom w:val="single" w:sz="4" w:space="0" w:color="auto"/>
            </w:tcBorders>
          </w:tcPr>
          <w:p w:rsidR="00F65DB2" w:rsidRPr="0055558B" w:rsidRDefault="00F65DB2"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References</w:t>
            </w:r>
          </w:p>
        </w:tc>
        <w:tc>
          <w:tcPr>
            <w:tcW w:w="1427" w:type="dxa"/>
            <w:tcBorders>
              <w:top w:val="single" w:sz="4" w:space="0" w:color="auto"/>
              <w:bottom w:val="single" w:sz="4" w:space="0" w:color="auto"/>
            </w:tcBorders>
          </w:tcPr>
          <w:p w:rsidR="00F65DB2" w:rsidRPr="0055558B" w:rsidRDefault="0014152D" w:rsidP="0014152D">
            <w:pPr>
              <w:spacing w:line="36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.2</w:t>
            </w:r>
            <w:r>
              <w:rPr>
                <w:rFonts w:ascii="Times New Roman" w:hAnsi="Times New Roman" w:cs="Times New Roman" w:hint="eastAsia"/>
                <w:szCs w:val="24"/>
                <w:lang w:eastAsia="zh-HK"/>
              </w:rPr>
              <w:t>0</w:t>
            </w:r>
            <w:r w:rsidR="007A5904" w:rsidRPr="0055558B">
              <w:rPr>
                <w:rFonts w:ascii="Times New Roman" w:hAnsi="Times New Roman" w:cs="Times New Roman"/>
                <w:szCs w:val="24"/>
                <w:lang w:eastAsia="zh-HK"/>
              </w:rPr>
              <w:t xml:space="preserve"> –</w:t>
            </w:r>
            <w:r>
              <w:rPr>
                <w:rFonts w:ascii="Times New Roman" w:hAnsi="Times New Roman" w:cs="Times New Roman"/>
                <w:szCs w:val="24"/>
                <w:lang w:eastAsia="zh-HK"/>
              </w:rPr>
              <w:t xml:space="preserve"> </w:t>
            </w: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.2</w:t>
            </w:r>
            <w:r>
              <w:rPr>
                <w:rFonts w:ascii="Times New Roman" w:hAnsi="Times New Roman" w:cs="Times New Roman" w:hint="eastAsia"/>
                <w:szCs w:val="24"/>
                <w:lang w:eastAsia="zh-HK"/>
              </w:rPr>
              <w:t>2</w:t>
            </w:r>
          </w:p>
        </w:tc>
      </w:tr>
      <w:tr w:rsidR="00F65DB2" w:rsidRPr="0055558B" w:rsidTr="009514E4">
        <w:tc>
          <w:tcPr>
            <w:tcW w:w="567" w:type="dxa"/>
          </w:tcPr>
          <w:p w:rsidR="00F65DB2" w:rsidRPr="0055558B" w:rsidRDefault="00F65DB2"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9</w:t>
            </w:r>
          </w:p>
        </w:tc>
        <w:tc>
          <w:tcPr>
            <w:tcW w:w="6804" w:type="dxa"/>
            <w:tcBorders>
              <w:top w:val="single" w:sz="4" w:space="0" w:color="auto"/>
              <w:bottom w:val="single" w:sz="4" w:space="0" w:color="auto"/>
            </w:tcBorders>
          </w:tcPr>
          <w:p w:rsidR="00F65DB2" w:rsidRPr="0055558B" w:rsidRDefault="00F65DB2" w:rsidP="00EE70B8">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Appendix: </w:t>
            </w:r>
            <w:r w:rsidR="00C72CE9">
              <w:rPr>
                <w:rFonts w:ascii="Times New Roman" w:hAnsi="Times New Roman" w:cs="Times New Roman" w:hint="eastAsia"/>
                <w:szCs w:val="24"/>
                <w:lang w:eastAsia="zh-HK"/>
              </w:rPr>
              <w:t xml:space="preserve">Personal </w:t>
            </w:r>
            <w:r w:rsidRPr="0055558B">
              <w:rPr>
                <w:rFonts w:ascii="Times New Roman" w:hAnsi="Times New Roman" w:cs="Times New Roman"/>
                <w:szCs w:val="24"/>
                <w:lang w:eastAsia="zh-HK"/>
              </w:rPr>
              <w:t>Reflection</w:t>
            </w:r>
          </w:p>
        </w:tc>
        <w:tc>
          <w:tcPr>
            <w:tcW w:w="1427" w:type="dxa"/>
            <w:tcBorders>
              <w:top w:val="single" w:sz="4" w:space="0" w:color="auto"/>
              <w:bottom w:val="single" w:sz="4" w:space="0" w:color="auto"/>
            </w:tcBorders>
          </w:tcPr>
          <w:p w:rsidR="00F65DB2" w:rsidRPr="0055558B" w:rsidRDefault="0014152D" w:rsidP="0014152D">
            <w:pPr>
              <w:spacing w:line="360" w:lineRule="auto"/>
              <w:jc w:val="center"/>
              <w:rPr>
                <w:rFonts w:ascii="Times New Roman" w:hAnsi="Times New Roman" w:cs="Times New Roman"/>
                <w:szCs w:val="24"/>
                <w:lang w:eastAsia="zh-HK"/>
              </w:rPr>
            </w:pPr>
            <w:r>
              <w:rPr>
                <w:rFonts w:ascii="Times New Roman" w:hAnsi="Times New Roman" w:cs="Times New Roman" w:hint="eastAsia"/>
                <w:szCs w:val="24"/>
                <w:lang w:eastAsia="zh-HK"/>
              </w:rPr>
              <w:t>P</w:t>
            </w:r>
            <w:r w:rsidR="007A5904" w:rsidRPr="0055558B">
              <w:rPr>
                <w:rFonts w:ascii="Times New Roman" w:hAnsi="Times New Roman" w:cs="Times New Roman"/>
                <w:szCs w:val="24"/>
                <w:lang w:eastAsia="zh-HK"/>
              </w:rPr>
              <w:t>.2</w:t>
            </w:r>
            <w:r>
              <w:rPr>
                <w:rFonts w:ascii="Times New Roman" w:hAnsi="Times New Roman" w:cs="Times New Roman" w:hint="eastAsia"/>
                <w:szCs w:val="24"/>
                <w:lang w:eastAsia="zh-HK"/>
              </w:rPr>
              <w:t xml:space="preserve">3 </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P.24</w:t>
            </w:r>
          </w:p>
        </w:tc>
      </w:tr>
    </w:tbl>
    <w:p w:rsidR="00B0700F" w:rsidRPr="0055558B" w:rsidRDefault="00B0700F" w:rsidP="0052308F">
      <w:pPr>
        <w:widowControl/>
        <w:spacing w:line="360" w:lineRule="auto"/>
        <w:rPr>
          <w:rFonts w:ascii="Times New Roman" w:hAnsi="Times New Roman" w:cs="Times New Roman"/>
          <w:b/>
          <w:szCs w:val="24"/>
          <w:lang w:eastAsia="zh-HK"/>
        </w:rPr>
      </w:pPr>
      <w:r w:rsidRPr="0055558B">
        <w:rPr>
          <w:rFonts w:ascii="Times New Roman" w:hAnsi="Times New Roman" w:cs="Times New Roman"/>
          <w:b/>
          <w:szCs w:val="24"/>
          <w:lang w:eastAsia="zh-HK"/>
        </w:rPr>
        <w:br w:type="page"/>
      </w:r>
    </w:p>
    <w:p w:rsidR="00681581" w:rsidRPr="0055558B" w:rsidRDefault="00050D52" w:rsidP="00EE70B8">
      <w:pPr>
        <w:spacing w:line="360" w:lineRule="auto"/>
        <w:jc w:val="both"/>
        <w:outlineLvl w:val="0"/>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 xml:space="preserve">The </w:t>
      </w:r>
      <w:r w:rsidR="00C1767E" w:rsidRPr="0055558B">
        <w:rPr>
          <w:rFonts w:ascii="Times New Roman" w:hAnsi="Times New Roman" w:cs="Times New Roman"/>
          <w:b/>
          <w:szCs w:val="24"/>
          <w:u w:val="single"/>
          <w:lang w:eastAsia="zh-HK"/>
        </w:rPr>
        <w:t>Abstract</w:t>
      </w:r>
    </w:p>
    <w:p w:rsidR="008B205A" w:rsidRPr="0055558B" w:rsidRDefault="008B205A" w:rsidP="00EE70B8">
      <w:pPr>
        <w:pStyle w:val="Web"/>
        <w:spacing w:before="0" w:beforeAutospacing="0" w:after="167" w:afterAutospacing="0" w:line="360" w:lineRule="auto"/>
        <w:jc w:val="both"/>
        <w:rPr>
          <w:rFonts w:ascii="Times New Roman" w:hAnsi="Times New Roman" w:cs="Times New Roman"/>
          <w:color w:val="000000"/>
          <w:lang w:eastAsia="zh-HK"/>
        </w:rPr>
      </w:pPr>
    </w:p>
    <w:p w:rsidR="00A42579" w:rsidRPr="0055558B" w:rsidRDefault="00A42579" w:rsidP="00EE70B8">
      <w:pPr>
        <w:pStyle w:val="Web"/>
        <w:spacing w:before="0" w:beforeAutospacing="0" w:after="167" w:afterAutospacing="0" w:line="360" w:lineRule="auto"/>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This paper aims to explore the </w:t>
      </w:r>
      <w:r w:rsidR="009053AD" w:rsidRPr="0055558B">
        <w:rPr>
          <w:rFonts w:ascii="Times New Roman" w:hAnsi="Times New Roman" w:cs="Times New Roman"/>
          <w:color w:val="000000"/>
          <w:lang w:eastAsia="zh-HK"/>
        </w:rPr>
        <w:t xml:space="preserve">relationship and effectiveness </w:t>
      </w:r>
      <w:r w:rsidRPr="0055558B">
        <w:rPr>
          <w:rFonts w:ascii="Times New Roman" w:hAnsi="Times New Roman" w:cs="Times New Roman"/>
          <w:color w:val="000000"/>
          <w:lang w:eastAsia="zh-HK"/>
        </w:rPr>
        <w:t xml:space="preserve">of deploying Customer Relationship Management (CRM) policies with special regard to “Service Quality”, “Innovative Services” and “”Advance Digital Technologies” to customers (i.e. property owners) in Property &amp; Facility Management industry (PFM).  </w:t>
      </w:r>
    </w:p>
    <w:p w:rsidR="007A5904" w:rsidRPr="0055558B" w:rsidRDefault="007A5904" w:rsidP="00EE70B8">
      <w:pPr>
        <w:pStyle w:val="Web"/>
        <w:spacing w:before="0" w:beforeAutospacing="0" w:after="167" w:afterAutospacing="0" w:line="360" w:lineRule="auto"/>
        <w:jc w:val="both"/>
        <w:rPr>
          <w:rFonts w:ascii="Times New Roman" w:hAnsi="Times New Roman" w:cs="Times New Roman"/>
          <w:color w:val="000000"/>
          <w:lang w:eastAsia="zh-HK"/>
        </w:rPr>
      </w:pPr>
    </w:p>
    <w:p w:rsidR="00F83E2D" w:rsidRPr="0055558B" w:rsidRDefault="009053AD" w:rsidP="00EE70B8">
      <w:pPr>
        <w:pStyle w:val="Web"/>
        <w:spacing w:before="0" w:beforeAutospacing="0" w:after="167" w:afterAutospacing="0" w:line="360" w:lineRule="auto"/>
        <w:jc w:val="both"/>
        <w:rPr>
          <w:rFonts w:ascii="Times New Roman" w:hAnsi="Times New Roman" w:cs="Times New Roman"/>
          <w:color w:val="000000"/>
          <w:lang w:eastAsia="zh-HK"/>
        </w:rPr>
      </w:pPr>
      <w:r w:rsidRPr="0055558B">
        <w:rPr>
          <w:rFonts w:ascii="Times New Roman" w:hAnsi="Times New Roman" w:cs="Times New Roman"/>
          <w:color w:val="000000"/>
          <w:lang w:eastAsia="zh-HK"/>
        </w:rPr>
        <w:t>Strategically speaking, CRM</w:t>
      </w:r>
      <w:r w:rsidR="00F83E2D" w:rsidRPr="0055558B">
        <w:rPr>
          <w:rFonts w:ascii="Times New Roman" w:hAnsi="Times New Roman" w:cs="Times New Roman"/>
          <w:color w:val="000000"/>
          <w:lang w:eastAsia="zh-HK"/>
        </w:rPr>
        <w:t xml:space="preserve"> </w:t>
      </w:r>
      <w:r w:rsidRPr="0055558B">
        <w:rPr>
          <w:rFonts w:ascii="Times New Roman" w:hAnsi="Times New Roman" w:cs="Times New Roman"/>
          <w:color w:val="000000"/>
          <w:lang w:eastAsia="zh-HK"/>
        </w:rPr>
        <w:t xml:space="preserve">policies are </w:t>
      </w:r>
      <w:r w:rsidR="00F83E2D" w:rsidRPr="0055558B">
        <w:rPr>
          <w:rFonts w:ascii="Times New Roman" w:hAnsi="Times New Roman" w:cs="Times New Roman"/>
          <w:color w:val="000000"/>
          <w:lang w:eastAsia="zh-HK"/>
        </w:rPr>
        <w:t xml:space="preserve">adopted by most of the </w:t>
      </w:r>
      <w:r w:rsidR="00D56EA2" w:rsidRPr="0055558B">
        <w:rPr>
          <w:rFonts w:ascii="Times New Roman" w:hAnsi="Times New Roman" w:cs="Times New Roman"/>
          <w:color w:val="000000"/>
          <w:lang w:eastAsia="zh-HK"/>
        </w:rPr>
        <w:t xml:space="preserve">leading firms in </w:t>
      </w:r>
      <w:r w:rsidR="00F83E2D" w:rsidRPr="0055558B">
        <w:rPr>
          <w:rFonts w:ascii="Times New Roman" w:hAnsi="Times New Roman" w:cs="Times New Roman"/>
          <w:color w:val="000000"/>
          <w:lang w:eastAsia="zh-HK"/>
        </w:rPr>
        <w:t>service industries</w:t>
      </w:r>
      <w:r w:rsidR="003660FE" w:rsidRPr="0055558B">
        <w:rPr>
          <w:rFonts w:ascii="Times New Roman" w:hAnsi="Times New Roman" w:cs="Times New Roman"/>
          <w:color w:val="000000"/>
          <w:lang w:eastAsia="zh-HK"/>
        </w:rPr>
        <w:t xml:space="preserve"> to enhance customer service standards with a view to secure profitable client base by return patronages</w:t>
      </w:r>
      <w:r w:rsidR="00D56EA2" w:rsidRPr="0055558B">
        <w:rPr>
          <w:rFonts w:ascii="Times New Roman" w:hAnsi="Times New Roman" w:cs="Times New Roman"/>
          <w:color w:val="000000"/>
          <w:lang w:eastAsia="zh-HK"/>
        </w:rPr>
        <w:t xml:space="preserve">.  </w:t>
      </w:r>
      <w:r w:rsidRPr="0055558B">
        <w:rPr>
          <w:rFonts w:ascii="Times New Roman" w:hAnsi="Times New Roman" w:cs="Times New Roman"/>
          <w:color w:val="000000"/>
          <w:lang w:eastAsia="zh-HK"/>
        </w:rPr>
        <w:t>A</w:t>
      </w:r>
      <w:r w:rsidR="00A90849" w:rsidRPr="0055558B">
        <w:rPr>
          <w:rFonts w:ascii="Times New Roman" w:hAnsi="Times New Roman" w:cs="Times New Roman"/>
          <w:color w:val="000000"/>
          <w:lang w:eastAsia="zh-HK"/>
        </w:rPr>
        <w:t xml:space="preserve">ccording to </w:t>
      </w:r>
      <w:r w:rsidR="00582104" w:rsidRPr="0055558B">
        <w:rPr>
          <w:rFonts w:ascii="Times New Roman" w:hAnsi="Times New Roman" w:cs="Times New Roman"/>
          <w:color w:val="000000"/>
          <w:lang w:eastAsia="zh-HK"/>
        </w:rPr>
        <w:t xml:space="preserve">its </w:t>
      </w:r>
      <w:r w:rsidR="00A90849" w:rsidRPr="0055558B">
        <w:rPr>
          <w:rFonts w:ascii="Times New Roman" w:hAnsi="Times New Roman" w:cs="Times New Roman"/>
          <w:color w:val="000000"/>
          <w:lang w:eastAsia="zh-HK"/>
        </w:rPr>
        <w:t xml:space="preserve">very original </w:t>
      </w:r>
      <w:r w:rsidR="00582104" w:rsidRPr="0055558B">
        <w:rPr>
          <w:rFonts w:ascii="Times New Roman" w:hAnsi="Times New Roman" w:cs="Times New Roman"/>
          <w:color w:val="000000"/>
          <w:lang w:eastAsia="zh-HK"/>
        </w:rPr>
        <w:t>definition</w:t>
      </w:r>
      <w:r w:rsidRPr="0055558B">
        <w:rPr>
          <w:rFonts w:ascii="Times New Roman" w:hAnsi="Times New Roman" w:cs="Times New Roman"/>
          <w:color w:val="000000"/>
          <w:lang w:eastAsia="zh-HK"/>
        </w:rPr>
        <w:t>, CRM</w:t>
      </w:r>
      <w:r w:rsidR="00582104" w:rsidRPr="0055558B">
        <w:rPr>
          <w:rFonts w:ascii="Times New Roman" w:hAnsi="Times New Roman" w:cs="Times New Roman"/>
          <w:color w:val="000000"/>
          <w:lang w:eastAsia="zh-HK"/>
        </w:rPr>
        <w:t xml:space="preserve"> is to implement customer-oriented technology solutions</w:t>
      </w:r>
      <w:r w:rsidR="00A90849" w:rsidRPr="0055558B">
        <w:rPr>
          <w:rFonts w:ascii="Times New Roman" w:hAnsi="Times New Roman" w:cs="Times New Roman"/>
          <w:color w:val="000000"/>
          <w:lang w:eastAsia="zh-HK"/>
        </w:rPr>
        <w:t xml:space="preserve"> to improve the profit margin of a company.  However, from a </w:t>
      </w:r>
      <w:r w:rsidR="00582104" w:rsidRPr="0055558B">
        <w:rPr>
          <w:rFonts w:ascii="Times New Roman" w:hAnsi="Times New Roman" w:cs="Times New Roman"/>
          <w:color w:val="000000"/>
          <w:lang w:eastAsia="zh-HK"/>
        </w:rPr>
        <w:t>broad</w:t>
      </w:r>
      <w:r w:rsidR="00A90849" w:rsidRPr="0055558B">
        <w:rPr>
          <w:rFonts w:ascii="Times New Roman" w:hAnsi="Times New Roman" w:cs="Times New Roman"/>
          <w:color w:val="000000"/>
          <w:lang w:eastAsia="zh-HK"/>
        </w:rPr>
        <w:t>er and strategic perspective</w:t>
      </w:r>
      <w:r w:rsidR="00582104" w:rsidRPr="0055558B">
        <w:rPr>
          <w:rFonts w:ascii="Times New Roman" w:hAnsi="Times New Roman" w:cs="Times New Roman"/>
          <w:color w:val="000000"/>
          <w:lang w:eastAsia="zh-HK"/>
        </w:rPr>
        <w:t>, it is a holistic approach of a company to manage and produce values to shareholders.  CRM</w:t>
      </w:r>
      <w:r w:rsidR="00D56EA2" w:rsidRPr="0055558B">
        <w:rPr>
          <w:rFonts w:ascii="Times New Roman" w:hAnsi="Times New Roman" w:cs="Times New Roman"/>
          <w:color w:val="000000"/>
          <w:lang w:eastAsia="zh-HK"/>
        </w:rPr>
        <w:t xml:space="preserve"> </w:t>
      </w:r>
      <w:r w:rsidR="00F83E2D" w:rsidRPr="0055558B">
        <w:rPr>
          <w:rFonts w:ascii="Times New Roman" w:hAnsi="Times New Roman" w:cs="Times New Roman"/>
          <w:color w:val="000000"/>
          <w:lang w:eastAsia="zh-HK"/>
        </w:rPr>
        <w:t>help</w:t>
      </w:r>
      <w:r w:rsidR="00866FEE" w:rsidRPr="0055558B">
        <w:rPr>
          <w:rFonts w:ascii="Times New Roman" w:hAnsi="Times New Roman" w:cs="Times New Roman"/>
          <w:color w:val="000000"/>
          <w:lang w:eastAsia="zh-HK"/>
        </w:rPr>
        <w:t>s</w:t>
      </w:r>
      <w:r w:rsidR="00F83E2D" w:rsidRPr="0055558B">
        <w:rPr>
          <w:rFonts w:ascii="Times New Roman" w:hAnsi="Times New Roman" w:cs="Times New Roman"/>
          <w:color w:val="000000"/>
          <w:lang w:eastAsia="zh-HK"/>
        </w:rPr>
        <w:t xml:space="preserve"> </w:t>
      </w:r>
      <w:r w:rsidR="00866FEE" w:rsidRPr="0055558B">
        <w:rPr>
          <w:rFonts w:ascii="Times New Roman" w:hAnsi="Times New Roman" w:cs="Times New Roman"/>
          <w:color w:val="000000"/>
          <w:lang w:eastAsia="zh-HK"/>
        </w:rPr>
        <w:t xml:space="preserve">outlining a </w:t>
      </w:r>
      <w:r w:rsidR="00F83E2D" w:rsidRPr="0055558B">
        <w:rPr>
          <w:rFonts w:ascii="Times New Roman" w:hAnsi="Times New Roman" w:cs="Times New Roman"/>
          <w:color w:val="000000"/>
          <w:lang w:eastAsia="zh-HK"/>
        </w:rPr>
        <w:t xml:space="preserve">comprehensive picture </w:t>
      </w:r>
      <w:r w:rsidR="00866FEE" w:rsidRPr="0055558B">
        <w:rPr>
          <w:rFonts w:ascii="Times New Roman" w:hAnsi="Times New Roman" w:cs="Times New Roman"/>
          <w:color w:val="000000"/>
          <w:lang w:eastAsia="zh-HK"/>
        </w:rPr>
        <w:t xml:space="preserve">of the performance of </w:t>
      </w:r>
      <w:r w:rsidR="00415C73" w:rsidRPr="0055558B">
        <w:rPr>
          <w:rFonts w:ascii="Times New Roman" w:hAnsi="Times New Roman" w:cs="Times New Roman"/>
          <w:color w:val="000000"/>
          <w:lang w:eastAsia="zh-HK"/>
        </w:rPr>
        <w:t xml:space="preserve">a </w:t>
      </w:r>
      <w:r w:rsidR="00866FEE" w:rsidRPr="0055558B">
        <w:rPr>
          <w:rFonts w:ascii="Times New Roman" w:hAnsi="Times New Roman" w:cs="Times New Roman"/>
          <w:color w:val="000000"/>
          <w:lang w:eastAsia="zh-HK"/>
        </w:rPr>
        <w:t xml:space="preserve">firm </w:t>
      </w:r>
      <w:r w:rsidR="007657AB" w:rsidRPr="0055558B">
        <w:rPr>
          <w:rFonts w:ascii="Times New Roman" w:hAnsi="Times New Roman" w:cs="Times New Roman"/>
          <w:color w:val="000000"/>
          <w:lang w:eastAsia="zh-HK"/>
        </w:rPr>
        <w:t xml:space="preserve">via </w:t>
      </w:r>
      <w:r w:rsidR="00582104" w:rsidRPr="0055558B">
        <w:rPr>
          <w:rFonts w:ascii="Times New Roman" w:hAnsi="Times New Roman" w:cs="Times New Roman"/>
          <w:color w:val="000000"/>
          <w:lang w:eastAsia="zh-HK"/>
        </w:rPr>
        <w:t xml:space="preserve">advance technological solutions and </w:t>
      </w:r>
      <w:r w:rsidR="007657AB" w:rsidRPr="0055558B">
        <w:rPr>
          <w:rFonts w:ascii="Times New Roman" w:hAnsi="Times New Roman" w:cs="Times New Roman"/>
          <w:color w:val="000000"/>
          <w:lang w:eastAsia="zh-HK"/>
        </w:rPr>
        <w:t xml:space="preserve">effective management of customers’ </w:t>
      </w:r>
      <w:r w:rsidR="00866FEE" w:rsidRPr="0055558B">
        <w:rPr>
          <w:rFonts w:ascii="Times New Roman" w:hAnsi="Times New Roman" w:cs="Times New Roman"/>
          <w:color w:val="000000"/>
          <w:lang w:eastAsia="zh-HK"/>
        </w:rPr>
        <w:t xml:space="preserve">needs, </w:t>
      </w:r>
      <w:r w:rsidR="007657AB" w:rsidRPr="0055558B">
        <w:rPr>
          <w:rFonts w:ascii="Times New Roman" w:hAnsi="Times New Roman" w:cs="Times New Roman"/>
          <w:color w:val="000000"/>
          <w:lang w:eastAsia="zh-HK"/>
        </w:rPr>
        <w:t xml:space="preserve">exceed their </w:t>
      </w:r>
      <w:r w:rsidR="00866FEE" w:rsidRPr="0055558B">
        <w:rPr>
          <w:rFonts w:ascii="Times New Roman" w:hAnsi="Times New Roman" w:cs="Times New Roman"/>
          <w:color w:val="000000"/>
          <w:lang w:eastAsia="zh-HK"/>
        </w:rPr>
        <w:t xml:space="preserve">expectations and </w:t>
      </w:r>
      <w:r w:rsidR="007A5904" w:rsidRPr="0055558B">
        <w:rPr>
          <w:rFonts w:ascii="Times New Roman" w:hAnsi="Times New Roman" w:cs="Times New Roman"/>
          <w:color w:val="000000"/>
          <w:lang w:eastAsia="zh-HK"/>
        </w:rPr>
        <w:t xml:space="preserve">therefore </w:t>
      </w:r>
      <w:r w:rsidR="00A5031A" w:rsidRPr="0055558B">
        <w:rPr>
          <w:rFonts w:ascii="Times New Roman" w:hAnsi="Times New Roman" w:cs="Times New Roman"/>
          <w:color w:val="000000"/>
          <w:lang w:eastAsia="zh-HK"/>
        </w:rPr>
        <w:t>predicts</w:t>
      </w:r>
      <w:r w:rsidR="007A5904" w:rsidRPr="0055558B">
        <w:rPr>
          <w:rFonts w:ascii="Times New Roman" w:hAnsi="Times New Roman" w:cs="Times New Roman"/>
          <w:color w:val="000000"/>
          <w:lang w:eastAsia="zh-HK"/>
        </w:rPr>
        <w:t xml:space="preserve"> </w:t>
      </w:r>
      <w:r w:rsidR="00866FEE" w:rsidRPr="0055558B">
        <w:rPr>
          <w:rFonts w:ascii="Times New Roman" w:hAnsi="Times New Roman" w:cs="Times New Roman"/>
          <w:color w:val="000000"/>
          <w:lang w:eastAsia="zh-HK"/>
        </w:rPr>
        <w:t>customer</w:t>
      </w:r>
      <w:r w:rsidR="00EB1DF1" w:rsidRPr="0055558B">
        <w:rPr>
          <w:rFonts w:ascii="Times New Roman" w:hAnsi="Times New Roman" w:cs="Times New Roman"/>
          <w:color w:val="000000"/>
          <w:lang w:eastAsia="zh-HK"/>
        </w:rPr>
        <w:t>s’</w:t>
      </w:r>
      <w:r w:rsidR="003660FE" w:rsidRPr="0055558B">
        <w:rPr>
          <w:rFonts w:ascii="Times New Roman" w:hAnsi="Times New Roman" w:cs="Times New Roman"/>
          <w:color w:val="000000"/>
          <w:lang w:eastAsia="zh-HK"/>
        </w:rPr>
        <w:t xml:space="preserve"> behavior</w:t>
      </w:r>
      <w:r w:rsidR="007657AB" w:rsidRPr="0055558B">
        <w:rPr>
          <w:rFonts w:ascii="Times New Roman" w:hAnsi="Times New Roman" w:cs="Times New Roman"/>
          <w:color w:val="000000"/>
          <w:lang w:eastAsia="zh-HK"/>
        </w:rPr>
        <w:t xml:space="preserve">.  This </w:t>
      </w:r>
      <w:r w:rsidRPr="0055558B">
        <w:rPr>
          <w:rFonts w:ascii="Times New Roman" w:hAnsi="Times New Roman" w:cs="Times New Roman"/>
          <w:color w:val="000000"/>
          <w:lang w:eastAsia="zh-HK"/>
        </w:rPr>
        <w:t>paper is trying to combi</w:t>
      </w:r>
      <w:r w:rsidR="007A5904" w:rsidRPr="0055558B">
        <w:rPr>
          <w:rFonts w:ascii="Times New Roman" w:hAnsi="Times New Roman" w:cs="Times New Roman"/>
          <w:color w:val="000000"/>
          <w:lang w:eastAsia="zh-HK"/>
        </w:rPr>
        <w:t>n</w:t>
      </w:r>
      <w:r w:rsidRPr="0055558B">
        <w:rPr>
          <w:rFonts w:ascii="Times New Roman" w:hAnsi="Times New Roman" w:cs="Times New Roman"/>
          <w:color w:val="000000"/>
          <w:lang w:eastAsia="zh-HK"/>
        </w:rPr>
        <w:t xml:space="preserve">e the full functions of CRM (i.e. from IT solution to strategic policies) to </w:t>
      </w:r>
      <w:r w:rsidR="00866FEE" w:rsidRPr="0055558B">
        <w:rPr>
          <w:rFonts w:ascii="Times New Roman" w:hAnsi="Times New Roman" w:cs="Times New Roman"/>
          <w:color w:val="000000"/>
          <w:lang w:eastAsia="zh-HK"/>
        </w:rPr>
        <w:t xml:space="preserve">enhance the competitive advantage of </w:t>
      </w:r>
      <w:r w:rsidR="00A165F5" w:rsidRPr="0055558B">
        <w:rPr>
          <w:rFonts w:ascii="Times New Roman" w:hAnsi="Times New Roman" w:cs="Times New Roman"/>
          <w:color w:val="000000"/>
          <w:lang w:eastAsia="zh-HK"/>
        </w:rPr>
        <w:t xml:space="preserve">a </w:t>
      </w:r>
      <w:r w:rsidR="00A90849" w:rsidRPr="0055558B">
        <w:rPr>
          <w:rFonts w:ascii="Times New Roman" w:hAnsi="Times New Roman" w:cs="Times New Roman"/>
          <w:color w:val="000000"/>
          <w:lang w:eastAsia="zh-HK"/>
        </w:rPr>
        <w:t xml:space="preserve">company </w:t>
      </w:r>
      <w:r w:rsidR="00866FEE" w:rsidRPr="0055558B">
        <w:rPr>
          <w:rFonts w:ascii="Times New Roman" w:hAnsi="Times New Roman" w:cs="Times New Roman"/>
          <w:color w:val="000000"/>
          <w:lang w:eastAsia="zh-HK"/>
        </w:rPr>
        <w:t xml:space="preserve">in </w:t>
      </w:r>
      <w:r w:rsidR="00A5031A" w:rsidRPr="0055558B">
        <w:rPr>
          <w:rFonts w:ascii="Times New Roman" w:hAnsi="Times New Roman" w:cs="Times New Roman"/>
          <w:color w:val="000000"/>
          <w:lang w:eastAsia="zh-HK"/>
        </w:rPr>
        <w:t xml:space="preserve">gaining and retaining market shares of customers in </w:t>
      </w:r>
      <w:r w:rsidR="00866FEE" w:rsidRPr="0055558B">
        <w:rPr>
          <w:rFonts w:ascii="Times New Roman" w:hAnsi="Times New Roman" w:cs="Times New Roman"/>
          <w:color w:val="000000"/>
          <w:lang w:eastAsia="zh-HK"/>
        </w:rPr>
        <w:t>the competitive market.</w:t>
      </w:r>
    </w:p>
    <w:p w:rsidR="007A5904" w:rsidRPr="0055558B" w:rsidRDefault="007A5904" w:rsidP="00EE70B8">
      <w:pPr>
        <w:pStyle w:val="Web"/>
        <w:spacing w:before="0" w:beforeAutospacing="0" w:after="167" w:afterAutospacing="0" w:line="360" w:lineRule="auto"/>
        <w:jc w:val="both"/>
        <w:rPr>
          <w:rFonts w:ascii="Times New Roman" w:hAnsi="Times New Roman" w:cs="Times New Roman"/>
          <w:color w:val="000000"/>
          <w:lang w:eastAsia="zh-HK"/>
        </w:rPr>
      </w:pPr>
    </w:p>
    <w:p w:rsidR="007A5904" w:rsidRPr="0055558B" w:rsidRDefault="003660FE" w:rsidP="00EE70B8">
      <w:pPr>
        <w:pStyle w:val="Web"/>
        <w:spacing w:before="0" w:beforeAutospacing="0" w:after="167" w:afterAutospacing="0" w:line="360" w:lineRule="auto"/>
        <w:jc w:val="both"/>
        <w:rPr>
          <w:rFonts w:ascii="Times New Roman" w:hAnsi="Times New Roman" w:cs="Times New Roman"/>
          <w:color w:val="000000"/>
          <w:lang w:eastAsia="zh-HK"/>
        </w:rPr>
      </w:pPr>
      <w:r w:rsidRPr="0055558B">
        <w:rPr>
          <w:rFonts w:ascii="Times New Roman" w:hAnsi="Times New Roman" w:cs="Times New Roman"/>
          <w:color w:val="000000"/>
          <w:lang w:eastAsia="zh-HK"/>
        </w:rPr>
        <w:t>A</w:t>
      </w:r>
      <w:r w:rsidR="00D56EA2" w:rsidRPr="0055558B">
        <w:rPr>
          <w:rFonts w:ascii="Times New Roman" w:hAnsi="Times New Roman" w:cs="Times New Roman"/>
          <w:color w:val="000000"/>
          <w:lang w:eastAsia="zh-HK"/>
        </w:rPr>
        <w:t xml:space="preserve">cademic </w:t>
      </w:r>
      <w:r w:rsidR="00A5031A" w:rsidRPr="0055558B">
        <w:rPr>
          <w:rFonts w:ascii="Times New Roman" w:hAnsi="Times New Roman" w:cs="Times New Roman"/>
          <w:color w:val="000000"/>
          <w:lang w:eastAsia="zh-HK"/>
        </w:rPr>
        <w:t xml:space="preserve">research </w:t>
      </w:r>
      <w:r w:rsidR="00FD4F35" w:rsidRPr="0055558B">
        <w:rPr>
          <w:rFonts w:ascii="Times New Roman" w:hAnsi="Times New Roman" w:cs="Times New Roman"/>
          <w:color w:val="000000"/>
          <w:lang w:eastAsia="zh-HK"/>
        </w:rPr>
        <w:t xml:space="preserve">in </w:t>
      </w:r>
      <w:r w:rsidR="00582104" w:rsidRPr="0055558B">
        <w:rPr>
          <w:rFonts w:ascii="Times New Roman" w:hAnsi="Times New Roman" w:cs="Times New Roman"/>
          <w:color w:val="000000"/>
          <w:lang w:eastAsia="zh-HK"/>
        </w:rPr>
        <w:t>validat</w:t>
      </w:r>
      <w:r w:rsidR="00FD4F35" w:rsidRPr="0055558B">
        <w:rPr>
          <w:rFonts w:ascii="Times New Roman" w:hAnsi="Times New Roman" w:cs="Times New Roman"/>
          <w:color w:val="000000"/>
          <w:lang w:eastAsia="zh-HK"/>
        </w:rPr>
        <w:t>ing</w:t>
      </w:r>
      <w:r w:rsidR="00582104" w:rsidRPr="0055558B">
        <w:rPr>
          <w:rFonts w:ascii="Times New Roman" w:hAnsi="Times New Roman" w:cs="Times New Roman"/>
          <w:color w:val="000000"/>
          <w:lang w:eastAsia="zh-HK"/>
        </w:rPr>
        <w:t xml:space="preserve"> </w:t>
      </w:r>
      <w:r w:rsidR="00A5031A" w:rsidRPr="0055558B">
        <w:rPr>
          <w:rFonts w:ascii="Times New Roman" w:hAnsi="Times New Roman" w:cs="Times New Roman"/>
          <w:color w:val="000000"/>
          <w:lang w:eastAsia="zh-HK"/>
        </w:rPr>
        <w:t xml:space="preserve">the positive </w:t>
      </w:r>
      <w:r w:rsidR="00415C73" w:rsidRPr="0055558B">
        <w:rPr>
          <w:rFonts w:ascii="Times New Roman" w:hAnsi="Times New Roman" w:cs="Times New Roman"/>
          <w:color w:val="000000"/>
          <w:lang w:eastAsia="zh-HK"/>
        </w:rPr>
        <w:t xml:space="preserve">relationship between the </w:t>
      </w:r>
      <w:r w:rsidR="0085639C" w:rsidRPr="0055558B">
        <w:rPr>
          <w:rFonts w:ascii="Times New Roman" w:hAnsi="Times New Roman" w:cs="Times New Roman"/>
          <w:color w:val="000000"/>
          <w:lang w:eastAsia="zh-HK"/>
        </w:rPr>
        <w:t>C</w:t>
      </w:r>
      <w:r w:rsidR="007A5904" w:rsidRPr="0055558B">
        <w:rPr>
          <w:rFonts w:ascii="Times New Roman" w:hAnsi="Times New Roman" w:cs="Times New Roman"/>
          <w:color w:val="000000"/>
          <w:lang w:eastAsia="zh-HK"/>
        </w:rPr>
        <w:t>RM Strat</w:t>
      </w:r>
      <w:r w:rsidR="0085639C" w:rsidRPr="0055558B">
        <w:rPr>
          <w:rFonts w:ascii="Times New Roman" w:hAnsi="Times New Roman" w:cs="Times New Roman"/>
          <w:color w:val="000000"/>
          <w:lang w:eastAsia="zh-HK"/>
        </w:rPr>
        <w:t>egies</w:t>
      </w:r>
      <w:r w:rsidR="00A5031A" w:rsidRPr="0055558B">
        <w:rPr>
          <w:rFonts w:ascii="Times New Roman" w:hAnsi="Times New Roman" w:cs="Times New Roman"/>
          <w:color w:val="000000"/>
          <w:lang w:eastAsia="zh-HK"/>
        </w:rPr>
        <w:t xml:space="preserve"> and </w:t>
      </w:r>
      <w:r w:rsidR="0085639C" w:rsidRPr="0055558B">
        <w:rPr>
          <w:rFonts w:ascii="Times New Roman" w:hAnsi="Times New Roman" w:cs="Times New Roman"/>
          <w:color w:val="000000"/>
          <w:lang w:eastAsia="zh-HK"/>
        </w:rPr>
        <w:t>Customer</w:t>
      </w:r>
      <w:r w:rsidR="00D56EA2" w:rsidRPr="0055558B">
        <w:rPr>
          <w:rFonts w:ascii="Times New Roman" w:hAnsi="Times New Roman" w:cs="Times New Roman"/>
          <w:color w:val="000000"/>
          <w:lang w:eastAsia="zh-HK"/>
        </w:rPr>
        <w:t>s’</w:t>
      </w:r>
      <w:r w:rsidR="0085639C" w:rsidRPr="0055558B">
        <w:rPr>
          <w:rFonts w:ascii="Times New Roman" w:hAnsi="Times New Roman" w:cs="Times New Roman"/>
          <w:color w:val="000000"/>
          <w:lang w:eastAsia="zh-HK"/>
        </w:rPr>
        <w:t xml:space="preserve"> Behaviour </w:t>
      </w:r>
      <w:r w:rsidR="00415C73" w:rsidRPr="0055558B">
        <w:rPr>
          <w:rFonts w:ascii="Times New Roman" w:hAnsi="Times New Roman" w:cs="Times New Roman"/>
          <w:color w:val="000000"/>
          <w:lang w:eastAsia="zh-HK"/>
        </w:rPr>
        <w:t xml:space="preserve">are </w:t>
      </w:r>
      <w:r w:rsidRPr="0055558B">
        <w:rPr>
          <w:rFonts w:ascii="Times New Roman" w:hAnsi="Times New Roman" w:cs="Times New Roman"/>
          <w:color w:val="000000"/>
          <w:lang w:eastAsia="zh-HK"/>
        </w:rPr>
        <w:t xml:space="preserve">relatively </w:t>
      </w:r>
      <w:r w:rsidR="00415C73" w:rsidRPr="0055558B">
        <w:rPr>
          <w:rFonts w:ascii="Times New Roman" w:hAnsi="Times New Roman" w:cs="Times New Roman"/>
          <w:color w:val="000000"/>
          <w:lang w:eastAsia="zh-HK"/>
        </w:rPr>
        <w:t>rare</w:t>
      </w:r>
      <w:r w:rsidR="0085639C" w:rsidRPr="0055558B">
        <w:rPr>
          <w:rFonts w:ascii="Times New Roman" w:hAnsi="Times New Roman" w:cs="Times New Roman"/>
          <w:color w:val="000000"/>
          <w:lang w:eastAsia="zh-HK"/>
        </w:rPr>
        <w:t>,</w:t>
      </w:r>
      <w:r w:rsidR="00A5031A" w:rsidRPr="0055558B">
        <w:rPr>
          <w:rFonts w:ascii="Times New Roman" w:hAnsi="Times New Roman" w:cs="Times New Roman"/>
          <w:color w:val="000000"/>
          <w:lang w:eastAsia="zh-HK"/>
        </w:rPr>
        <w:t xml:space="preserve"> </w:t>
      </w:r>
      <w:r w:rsidR="00415C73" w:rsidRPr="0055558B">
        <w:rPr>
          <w:rFonts w:ascii="Times New Roman" w:hAnsi="Times New Roman" w:cs="Times New Roman"/>
          <w:color w:val="000000"/>
          <w:lang w:eastAsia="zh-HK"/>
        </w:rPr>
        <w:t>t</w:t>
      </w:r>
      <w:r w:rsidR="00866FEE" w:rsidRPr="0055558B">
        <w:rPr>
          <w:rFonts w:ascii="Times New Roman" w:hAnsi="Times New Roman" w:cs="Times New Roman"/>
          <w:color w:val="000000"/>
          <w:lang w:eastAsia="zh-HK"/>
        </w:rPr>
        <w:t xml:space="preserve">his paper </w:t>
      </w:r>
      <w:r w:rsidR="00415C73" w:rsidRPr="0055558B">
        <w:rPr>
          <w:rFonts w:ascii="Times New Roman" w:hAnsi="Times New Roman" w:cs="Times New Roman"/>
          <w:color w:val="000000"/>
          <w:lang w:eastAsia="zh-HK"/>
        </w:rPr>
        <w:t xml:space="preserve">attempts </w:t>
      </w:r>
      <w:r w:rsidR="00866FEE" w:rsidRPr="0055558B">
        <w:rPr>
          <w:rFonts w:ascii="Times New Roman" w:hAnsi="Times New Roman" w:cs="Times New Roman"/>
          <w:color w:val="000000"/>
          <w:lang w:eastAsia="zh-HK"/>
        </w:rPr>
        <w:t xml:space="preserve">to explore the virtue of CRM as a mediator to drive a firm’s </w:t>
      </w:r>
      <w:r w:rsidR="0085639C" w:rsidRPr="0055558B">
        <w:rPr>
          <w:rFonts w:ascii="Times New Roman" w:hAnsi="Times New Roman" w:cs="Times New Roman"/>
          <w:color w:val="000000"/>
          <w:lang w:eastAsia="zh-HK"/>
        </w:rPr>
        <w:t>C</w:t>
      </w:r>
      <w:r w:rsidR="00A86AA4" w:rsidRPr="0055558B">
        <w:rPr>
          <w:rFonts w:ascii="Times New Roman" w:hAnsi="Times New Roman" w:cs="Times New Roman"/>
          <w:color w:val="000000"/>
          <w:lang w:eastAsia="zh-HK"/>
        </w:rPr>
        <w:t xml:space="preserve">ustomer-driven strategies, so as to understand customer behaviour and hence </w:t>
      </w:r>
      <w:r w:rsidR="00866FEE" w:rsidRPr="0055558B">
        <w:rPr>
          <w:rFonts w:ascii="Times New Roman" w:hAnsi="Times New Roman" w:cs="Times New Roman"/>
          <w:color w:val="000000"/>
          <w:lang w:eastAsia="zh-HK"/>
        </w:rPr>
        <w:t xml:space="preserve">to </w:t>
      </w:r>
      <w:r w:rsidR="00A90849" w:rsidRPr="0055558B">
        <w:rPr>
          <w:rFonts w:ascii="Times New Roman" w:hAnsi="Times New Roman" w:cs="Times New Roman"/>
          <w:color w:val="000000"/>
          <w:lang w:eastAsia="zh-HK"/>
        </w:rPr>
        <w:t xml:space="preserve">predict </w:t>
      </w:r>
      <w:r w:rsidR="00A86AA4" w:rsidRPr="0055558B">
        <w:rPr>
          <w:rFonts w:ascii="Times New Roman" w:hAnsi="Times New Roman" w:cs="Times New Roman"/>
          <w:color w:val="000000"/>
          <w:lang w:eastAsia="zh-HK"/>
        </w:rPr>
        <w:t xml:space="preserve">or in a later stage to </w:t>
      </w:r>
      <w:r w:rsidR="0041453B" w:rsidRPr="0055558B">
        <w:rPr>
          <w:rFonts w:ascii="Times New Roman" w:hAnsi="Times New Roman" w:cs="Times New Roman"/>
          <w:color w:val="000000"/>
          <w:lang w:eastAsia="zh-HK"/>
        </w:rPr>
        <w:t xml:space="preserve">dictate </w:t>
      </w:r>
      <w:r w:rsidR="00A90849" w:rsidRPr="0055558B">
        <w:rPr>
          <w:rFonts w:ascii="Times New Roman" w:hAnsi="Times New Roman" w:cs="Times New Roman"/>
          <w:color w:val="000000"/>
          <w:lang w:eastAsia="zh-HK"/>
        </w:rPr>
        <w:t>customer</w:t>
      </w:r>
      <w:r w:rsidR="0041453B" w:rsidRPr="0055558B">
        <w:rPr>
          <w:rFonts w:ascii="Times New Roman" w:hAnsi="Times New Roman" w:cs="Times New Roman"/>
          <w:color w:val="000000"/>
          <w:lang w:eastAsia="zh-HK"/>
        </w:rPr>
        <w:t>s’</w:t>
      </w:r>
      <w:r w:rsidR="00A90849" w:rsidRPr="0055558B">
        <w:rPr>
          <w:rFonts w:ascii="Times New Roman" w:hAnsi="Times New Roman" w:cs="Times New Roman"/>
          <w:color w:val="000000"/>
          <w:lang w:eastAsia="zh-HK"/>
        </w:rPr>
        <w:t xml:space="preserve"> behaviour </w:t>
      </w:r>
      <w:r w:rsidR="00A86AA4" w:rsidRPr="0055558B">
        <w:rPr>
          <w:rFonts w:ascii="Times New Roman" w:hAnsi="Times New Roman" w:cs="Times New Roman"/>
          <w:color w:val="000000"/>
          <w:lang w:eastAsia="zh-HK"/>
        </w:rPr>
        <w:t>for the</w:t>
      </w:r>
      <w:r w:rsidR="0041453B" w:rsidRPr="0055558B">
        <w:rPr>
          <w:rFonts w:ascii="Times New Roman" w:hAnsi="Times New Roman" w:cs="Times New Roman"/>
          <w:color w:val="000000"/>
          <w:lang w:eastAsia="zh-HK"/>
        </w:rPr>
        <w:t>ir</w:t>
      </w:r>
      <w:r w:rsidR="00A86AA4" w:rsidRPr="0055558B">
        <w:rPr>
          <w:rFonts w:ascii="Times New Roman" w:hAnsi="Times New Roman" w:cs="Times New Roman"/>
          <w:color w:val="000000"/>
          <w:lang w:eastAsia="zh-HK"/>
        </w:rPr>
        <w:t xml:space="preserve"> intention to subscribe the unique services provided by the company.  This strategy </w:t>
      </w:r>
      <w:r w:rsidR="00FD4F35" w:rsidRPr="0055558B">
        <w:rPr>
          <w:rFonts w:ascii="Times New Roman" w:hAnsi="Times New Roman" w:cs="Times New Roman"/>
          <w:color w:val="000000"/>
          <w:lang w:eastAsia="zh-HK"/>
        </w:rPr>
        <w:t>gain</w:t>
      </w:r>
      <w:r w:rsidR="00A86AA4" w:rsidRPr="0055558B">
        <w:rPr>
          <w:rFonts w:ascii="Times New Roman" w:hAnsi="Times New Roman" w:cs="Times New Roman"/>
          <w:color w:val="000000"/>
          <w:lang w:eastAsia="zh-HK"/>
        </w:rPr>
        <w:t xml:space="preserve">s </w:t>
      </w:r>
      <w:r w:rsidR="00F67431" w:rsidRPr="0055558B">
        <w:rPr>
          <w:rFonts w:ascii="Times New Roman" w:hAnsi="Times New Roman" w:cs="Times New Roman"/>
          <w:color w:val="000000"/>
          <w:lang w:eastAsia="zh-HK"/>
        </w:rPr>
        <w:t xml:space="preserve">competitive advantages in </w:t>
      </w:r>
      <w:r w:rsidR="00D56EA2" w:rsidRPr="0055558B">
        <w:rPr>
          <w:rFonts w:ascii="Times New Roman" w:hAnsi="Times New Roman" w:cs="Times New Roman"/>
          <w:color w:val="000000"/>
          <w:lang w:eastAsia="zh-HK"/>
        </w:rPr>
        <w:t xml:space="preserve">manipulating </w:t>
      </w:r>
      <w:r w:rsidR="0085639C" w:rsidRPr="0055558B">
        <w:rPr>
          <w:rFonts w:ascii="Times New Roman" w:hAnsi="Times New Roman" w:cs="Times New Roman"/>
          <w:color w:val="000000"/>
          <w:lang w:eastAsia="zh-HK"/>
        </w:rPr>
        <w:t>C</w:t>
      </w:r>
      <w:r w:rsidR="00866FEE" w:rsidRPr="0055558B">
        <w:rPr>
          <w:rFonts w:ascii="Times New Roman" w:hAnsi="Times New Roman" w:cs="Times New Roman"/>
          <w:color w:val="000000"/>
          <w:lang w:eastAsia="zh-HK"/>
        </w:rPr>
        <w:t>ustomer</w:t>
      </w:r>
      <w:r w:rsidR="00D56EA2" w:rsidRPr="0055558B">
        <w:rPr>
          <w:rFonts w:ascii="Times New Roman" w:hAnsi="Times New Roman" w:cs="Times New Roman"/>
          <w:color w:val="000000"/>
          <w:lang w:eastAsia="zh-HK"/>
        </w:rPr>
        <w:t>s’</w:t>
      </w:r>
      <w:r w:rsidR="00866FEE" w:rsidRPr="0055558B">
        <w:rPr>
          <w:rFonts w:ascii="Times New Roman" w:hAnsi="Times New Roman" w:cs="Times New Roman"/>
          <w:color w:val="000000"/>
          <w:lang w:eastAsia="zh-HK"/>
        </w:rPr>
        <w:t xml:space="preserve"> </w:t>
      </w:r>
      <w:r w:rsidR="0085639C" w:rsidRPr="0055558B">
        <w:rPr>
          <w:rFonts w:ascii="Times New Roman" w:hAnsi="Times New Roman" w:cs="Times New Roman"/>
          <w:color w:val="000000"/>
          <w:lang w:eastAsia="zh-HK"/>
        </w:rPr>
        <w:t>B</w:t>
      </w:r>
      <w:r w:rsidR="00866FEE" w:rsidRPr="0055558B">
        <w:rPr>
          <w:rFonts w:ascii="Times New Roman" w:hAnsi="Times New Roman" w:cs="Times New Roman"/>
          <w:color w:val="000000"/>
          <w:lang w:eastAsia="zh-HK"/>
        </w:rPr>
        <w:t>ehavior</w:t>
      </w:r>
      <w:r w:rsidR="007657AB" w:rsidRPr="0055558B">
        <w:rPr>
          <w:rFonts w:ascii="Times New Roman" w:hAnsi="Times New Roman" w:cs="Times New Roman"/>
          <w:color w:val="000000"/>
          <w:lang w:eastAsia="zh-HK"/>
        </w:rPr>
        <w:t xml:space="preserve"> in the market.</w:t>
      </w:r>
      <w:r w:rsidR="009053AD" w:rsidRPr="0055558B">
        <w:rPr>
          <w:rFonts w:ascii="Times New Roman" w:hAnsi="Times New Roman" w:cs="Times New Roman"/>
          <w:color w:val="000000"/>
          <w:lang w:eastAsia="zh-HK"/>
        </w:rPr>
        <w:t xml:space="preserve">  </w:t>
      </w:r>
    </w:p>
    <w:p w:rsidR="007A5904" w:rsidRPr="0055558B" w:rsidRDefault="007A5904" w:rsidP="00EE70B8">
      <w:pPr>
        <w:pStyle w:val="Web"/>
        <w:spacing w:before="0" w:beforeAutospacing="0" w:after="167" w:afterAutospacing="0" w:line="360" w:lineRule="auto"/>
        <w:jc w:val="both"/>
        <w:rPr>
          <w:rFonts w:ascii="Times New Roman" w:hAnsi="Times New Roman" w:cs="Times New Roman"/>
          <w:color w:val="000000"/>
          <w:lang w:eastAsia="zh-HK"/>
        </w:rPr>
      </w:pPr>
    </w:p>
    <w:p w:rsidR="00866FEE" w:rsidRPr="0055558B" w:rsidRDefault="009053AD" w:rsidP="00EE70B8">
      <w:pPr>
        <w:pStyle w:val="Web"/>
        <w:spacing w:before="0" w:beforeAutospacing="0" w:after="167" w:afterAutospacing="0" w:line="360" w:lineRule="auto"/>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According to the findings from a limited sample size of 10 senior management staff and professionals in the Property &amp; Facility Management companies, the analytical framework reveals that the CRM </w:t>
      </w:r>
      <w:r w:rsidR="0019128C" w:rsidRPr="0055558B">
        <w:rPr>
          <w:rFonts w:ascii="Times New Roman" w:hAnsi="Times New Roman" w:cs="Times New Roman"/>
          <w:color w:val="000000"/>
          <w:lang w:eastAsia="zh-HK"/>
        </w:rPr>
        <w:t xml:space="preserve">with </w:t>
      </w:r>
      <w:r w:rsidRPr="0055558B">
        <w:rPr>
          <w:rFonts w:ascii="Times New Roman" w:hAnsi="Times New Roman" w:cs="Times New Roman"/>
          <w:color w:val="000000"/>
          <w:lang w:eastAsia="zh-HK"/>
        </w:rPr>
        <w:t xml:space="preserve">due regard to “Service Quality”, “Innovative Services” and “”Advance Digital Technologies” weigh over other factors </w:t>
      </w:r>
      <w:r w:rsidR="0019128C" w:rsidRPr="0055558B">
        <w:rPr>
          <w:rFonts w:ascii="Times New Roman" w:hAnsi="Times New Roman" w:cs="Times New Roman"/>
          <w:color w:val="000000"/>
          <w:lang w:eastAsia="zh-HK"/>
        </w:rPr>
        <w:t xml:space="preserve">and could lead </w:t>
      </w:r>
      <w:r w:rsidRPr="0055558B">
        <w:rPr>
          <w:rFonts w:ascii="Times New Roman" w:hAnsi="Times New Roman" w:cs="Times New Roman"/>
          <w:color w:val="000000"/>
          <w:lang w:eastAsia="zh-HK"/>
        </w:rPr>
        <w:t>customer behavior</w:t>
      </w:r>
      <w:r w:rsidR="0019128C" w:rsidRPr="0055558B">
        <w:rPr>
          <w:rFonts w:ascii="Times New Roman" w:hAnsi="Times New Roman" w:cs="Times New Roman"/>
          <w:color w:val="000000"/>
          <w:lang w:eastAsia="zh-HK"/>
        </w:rPr>
        <w:t xml:space="preserve"> in that particular field</w:t>
      </w:r>
      <w:r w:rsidRPr="0055558B">
        <w:rPr>
          <w:rFonts w:ascii="Times New Roman" w:hAnsi="Times New Roman" w:cs="Times New Roman"/>
          <w:color w:val="000000"/>
          <w:lang w:eastAsia="zh-HK"/>
        </w:rPr>
        <w:t xml:space="preserve">.  </w:t>
      </w:r>
      <w:r w:rsidR="0019128C" w:rsidRPr="0055558B">
        <w:rPr>
          <w:rFonts w:ascii="Times New Roman" w:hAnsi="Times New Roman" w:cs="Times New Roman"/>
          <w:color w:val="000000"/>
          <w:lang w:eastAsia="zh-HK"/>
        </w:rPr>
        <w:t xml:space="preserve">That is to exceed customer expectations and lead them to use the innovative services and change their previous and traditional behavior toward </w:t>
      </w:r>
      <w:r w:rsidR="007A5904" w:rsidRPr="0055558B">
        <w:rPr>
          <w:rFonts w:ascii="Times New Roman" w:hAnsi="Times New Roman" w:cs="Times New Roman"/>
          <w:color w:val="000000"/>
          <w:lang w:eastAsia="zh-HK"/>
        </w:rPr>
        <w:t xml:space="preserve">a digitalized </w:t>
      </w:r>
      <w:r w:rsidR="0019128C" w:rsidRPr="0055558B">
        <w:rPr>
          <w:rFonts w:ascii="Times New Roman" w:hAnsi="Times New Roman" w:cs="Times New Roman"/>
          <w:color w:val="000000"/>
          <w:lang w:eastAsia="zh-HK"/>
        </w:rPr>
        <w:t xml:space="preserve">Property &amp; Facility Management </w:t>
      </w:r>
      <w:r w:rsidR="007A5904" w:rsidRPr="0055558B">
        <w:rPr>
          <w:rFonts w:ascii="Times New Roman" w:hAnsi="Times New Roman" w:cs="Times New Roman"/>
          <w:color w:val="000000"/>
          <w:lang w:eastAsia="zh-HK"/>
        </w:rPr>
        <w:t xml:space="preserve">services </w:t>
      </w:r>
      <w:r w:rsidR="0019128C" w:rsidRPr="0055558B">
        <w:rPr>
          <w:rFonts w:ascii="Times New Roman" w:hAnsi="Times New Roman" w:cs="Times New Roman"/>
          <w:color w:val="000000"/>
          <w:lang w:eastAsia="zh-HK"/>
        </w:rPr>
        <w:t>in Hong Kong.</w:t>
      </w:r>
    </w:p>
    <w:p w:rsidR="00415C73" w:rsidRPr="0055558B" w:rsidRDefault="00415C73" w:rsidP="00EE70B8">
      <w:pPr>
        <w:pStyle w:val="Web"/>
        <w:spacing w:before="0" w:beforeAutospacing="0" w:after="167" w:afterAutospacing="0" w:line="360" w:lineRule="auto"/>
        <w:jc w:val="both"/>
        <w:rPr>
          <w:rFonts w:ascii="Times New Roman" w:hAnsi="Times New Roman" w:cs="Times New Roman"/>
          <w:color w:val="000000"/>
          <w:lang w:eastAsia="zh-HK"/>
        </w:rPr>
      </w:pPr>
    </w:p>
    <w:p w:rsidR="006203C6" w:rsidRPr="0055558B" w:rsidRDefault="006203C6" w:rsidP="00EE70B8">
      <w:pPr>
        <w:widowControl/>
        <w:spacing w:line="360" w:lineRule="auto"/>
        <w:rPr>
          <w:rFonts w:ascii="Times New Roman" w:eastAsia="新細明體" w:hAnsi="Times New Roman" w:cs="Times New Roman"/>
          <w:color w:val="000000"/>
          <w:kern w:val="0"/>
          <w:szCs w:val="24"/>
          <w:lang w:eastAsia="zh-HK"/>
        </w:rPr>
      </w:pPr>
      <w:r w:rsidRPr="0055558B">
        <w:rPr>
          <w:rFonts w:ascii="Times New Roman" w:hAnsi="Times New Roman" w:cs="Times New Roman"/>
          <w:color w:val="000000"/>
          <w:lang w:eastAsia="zh-HK"/>
        </w:rPr>
        <w:br w:type="page"/>
      </w:r>
    </w:p>
    <w:p w:rsidR="00C1767E" w:rsidRPr="0055558B" w:rsidRDefault="00882D85"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Introduction</w:t>
      </w:r>
    </w:p>
    <w:p w:rsidR="0096527C" w:rsidRPr="0055558B" w:rsidRDefault="0096527C" w:rsidP="00EE70B8">
      <w:pPr>
        <w:spacing w:line="360" w:lineRule="auto"/>
        <w:jc w:val="both"/>
        <w:rPr>
          <w:rFonts w:ascii="Times New Roman" w:hAnsi="Times New Roman" w:cs="Times New Roman"/>
          <w:szCs w:val="24"/>
          <w:lang w:eastAsia="zh-HK"/>
        </w:rPr>
      </w:pPr>
    </w:p>
    <w:p w:rsidR="00F72DBF" w:rsidRPr="0055558B" w:rsidRDefault="00321538"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Eff</w:t>
      </w:r>
      <w:r w:rsidR="00BA3D56" w:rsidRPr="0055558B">
        <w:rPr>
          <w:rFonts w:ascii="Times New Roman" w:hAnsi="Times New Roman" w:cs="Times New Roman"/>
          <w:color w:val="000000"/>
          <w:lang w:eastAsia="zh-HK"/>
        </w:rPr>
        <w:t xml:space="preserve">ective </w:t>
      </w:r>
      <w:r w:rsidRPr="0055558B">
        <w:rPr>
          <w:rFonts w:ascii="Times New Roman" w:hAnsi="Times New Roman" w:cs="Times New Roman"/>
          <w:color w:val="000000"/>
          <w:lang w:eastAsia="zh-HK"/>
        </w:rPr>
        <w:t xml:space="preserve">CRM </w:t>
      </w:r>
      <w:r w:rsidR="00F72DBF" w:rsidRPr="0055558B">
        <w:rPr>
          <w:rFonts w:ascii="Times New Roman" w:hAnsi="Times New Roman" w:cs="Times New Roman"/>
          <w:color w:val="000000"/>
          <w:lang w:eastAsia="zh-HK"/>
        </w:rPr>
        <w:t xml:space="preserve">is originally termed as a technology solution manipulated by the IT professionals to enhance the usage of customers’ information within respective departments e.g. Sales &amp; Marketing, Research &amp; Development, Top Management…etc so as to grasp the </w:t>
      </w:r>
      <w:r w:rsidR="00922E55" w:rsidRPr="0055558B">
        <w:rPr>
          <w:rFonts w:ascii="Times New Roman" w:hAnsi="Times New Roman" w:cs="Times New Roman"/>
          <w:color w:val="000000"/>
          <w:lang w:eastAsia="zh-HK"/>
        </w:rPr>
        <w:t xml:space="preserve">actual </w:t>
      </w:r>
      <w:r w:rsidR="00F72DBF" w:rsidRPr="0055558B">
        <w:rPr>
          <w:rFonts w:ascii="Times New Roman" w:hAnsi="Times New Roman" w:cs="Times New Roman"/>
          <w:color w:val="000000"/>
          <w:lang w:eastAsia="zh-HK"/>
        </w:rPr>
        <w:t xml:space="preserve">facts and figures for strategic planning of the company.  Customer-oriented company </w:t>
      </w:r>
      <w:r w:rsidRPr="0055558B">
        <w:rPr>
          <w:rFonts w:ascii="Times New Roman" w:hAnsi="Times New Roman" w:cs="Times New Roman"/>
          <w:color w:val="000000"/>
          <w:lang w:eastAsia="zh-HK"/>
        </w:rPr>
        <w:t xml:space="preserve">shall be equipped with </w:t>
      </w:r>
      <w:r w:rsidR="008B205A" w:rsidRPr="0055558B">
        <w:rPr>
          <w:rFonts w:ascii="Times New Roman" w:hAnsi="Times New Roman" w:cs="Times New Roman"/>
          <w:color w:val="000000"/>
          <w:lang w:eastAsia="zh-HK"/>
        </w:rPr>
        <w:t xml:space="preserve">high standard of </w:t>
      </w:r>
      <w:r w:rsidRPr="0055558B">
        <w:rPr>
          <w:rFonts w:ascii="Times New Roman" w:hAnsi="Times New Roman" w:cs="Times New Roman"/>
          <w:color w:val="000000"/>
          <w:lang w:eastAsia="zh-HK"/>
        </w:rPr>
        <w:t xml:space="preserve">service quality, </w:t>
      </w:r>
      <w:r w:rsidR="008B205A" w:rsidRPr="0055558B">
        <w:rPr>
          <w:rFonts w:ascii="Times New Roman" w:hAnsi="Times New Roman" w:cs="Times New Roman"/>
          <w:color w:val="000000"/>
          <w:lang w:eastAsia="zh-HK"/>
        </w:rPr>
        <w:t xml:space="preserve">continuous </w:t>
      </w:r>
      <w:r w:rsidR="00B139C5" w:rsidRPr="0055558B">
        <w:rPr>
          <w:rFonts w:ascii="Times New Roman" w:hAnsi="Times New Roman" w:cs="Times New Roman"/>
          <w:color w:val="000000"/>
          <w:lang w:eastAsia="zh-HK"/>
        </w:rPr>
        <w:t>R&amp;D</w:t>
      </w:r>
      <w:r w:rsidR="00F72DBF" w:rsidRPr="0055558B">
        <w:rPr>
          <w:rFonts w:ascii="Times New Roman" w:hAnsi="Times New Roman" w:cs="Times New Roman"/>
          <w:color w:val="000000"/>
          <w:lang w:eastAsia="zh-HK"/>
        </w:rPr>
        <w:t>, s</w:t>
      </w:r>
      <w:r w:rsidRPr="0055558B">
        <w:rPr>
          <w:rFonts w:ascii="Times New Roman" w:hAnsi="Times New Roman" w:cs="Times New Roman"/>
          <w:color w:val="000000"/>
          <w:lang w:eastAsia="zh-HK"/>
        </w:rPr>
        <w:t>ervice</w:t>
      </w:r>
      <w:r w:rsidR="00F72DBF" w:rsidRPr="0055558B">
        <w:rPr>
          <w:rFonts w:ascii="Times New Roman" w:hAnsi="Times New Roman" w:cs="Times New Roman"/>
          <w:color w:val="000000"/>
          <w:lang w:eastAsia="zh-HK"/>
        </w:rPr>
        <w:t xml:space="preserve"> / product</w:t>
      </w:r>
      <w:r w:rsidRPr="0055558B">
        <w:rPr>
          <w:rFonts w:ascii="Times New Roman" w:hAnsi="Times New Roman" w:cs="Times New Roman"/>
          <w:color w:val="000000"/>
          <w:lang w:eastAsia="zh-HK"/>
        </w:rPr>
        <w:t xml:space="preserve"> innovation</w:t>
      </w:r>
      <w:r w:rsidR="00F72DBF" w:rsidRPr="0055558B">
        <w:rPr>
          <w:rFonts w:ascii="Times New Roman" w:hAnsi="Times New Roman" w:cs="Times New Roman"/>
          <w:color w:val="000000"/>
          <w:lang w:eastAsia="zh-HK"/>
        </w:rPr>
        <w:t>,</w:t>
      </w:r>
      <w:r w:rsidRPr="0055558B">
        <w:rPr>
          <w:rFonts w:ascii="Times New Roman" w:hAnsi="Times New Roman" w:cs="Times New Roman"/>
          <w:color w:val="000000"/>
          <w:lang w:eastAsia="zh-HK"/>
        </w:rPr>
        <w:t xml:space="preserve"> and </w:t>
      </w:r>
      <w:r w:rsidR="00B139C5" w:rsidRPr="0055558B">
        <w:rPr>
          <w:rFonts w:ascii="Times New Roman" w:hAnsi="Times New Roman" w:cs="Times New Roman"/>
          <w:color w:val="000000"/>
          <w:lang w:eastAsia="zh-HK"/>
        </w:rPr>
        <w:t>applications of technological advancement i</w:t>
      </w:r>
      <w:r w:rsidRPr="0055558B">
        <w:rPr>
          <w:rFonts w:ascii="Times New Roman" w:hAnsi="Times New Roman" w:cs="Times New Roman"/>
          <w:color w:val="000000"/>
          <w:lang w:eastAsia="zh-HK"/>
        </w:rPr>
        <w:t xml:space="preserve">n handling customers’ data.  These </w:t>
      </w:r>
      <w:r w:rsidR="00583014" w:rsidRPr="0055558B">
        <w:rPr>
          <w:rFonts w:ascii="Times New Roman" w:hAnsi="Times New Roman" w:cs="Times New Roman"/>
          <w:color w:val="000000"/>
          <w:lang w:eastAsia="zh-HK"/>
        </w:rPr>
        <w:t xml:space="preserve">prerequisites </w:t>
      </w:r>
      <w:r w:rsidR="00F72DBF" w:rsidRPr="0055558B">
        <w:rPr>
          <w:rFonts w:ascii="Times New Roman" w:hAnsi="Times New Roman" w:cs="Times New Roman"/>
          <w:color w:val="000000"/>
          <w:lang w:eastAsia="zh-HK"/>
        </w:rPr>
        <w:t xml:space="preserve">help </w:t>
      </w:r>
      <w:r w:rsidR="00583014" w:rsidRPr="0055558B">
        <w:rPr>
          <w:rFonts w:ascii="Times New Roman" w:hAnsi="Times New Roman" w:cs="Times New Roman"/>
          <w:color w:val="000000"/>
          <w:lang w:eastAsia="zh-HK"/>
        </w:rPr>
        <w:t>achiev</w:t>
      </w:r>
      <w:r w:rsidR="00F72DBF" w:rsidRPr="0055558B">
        <w:rPr>
          <w:rFonts w:ascii="Times New Roman" w:hAnsi="Times New Roman" w:cs="Times New Roman"/>
          <w:color w:val="000000"/>
          <w:lang w:eastAsia="zh-HK"/>
        </w:rPr>
        <w:t>ing</w:t>
      </w:r>
      <w:r w:rsidR="00583014" w:rsidRPr="0055558B">
        <w:rPr>
          <w:rFonts w:ascii="Times New Roman" w:hAnsi="Times New Roman" w:cs="Times New Roman"/>
          <w:color w:val="000000"/>
          <w:lang w:eastAsia="zh-HK"/>
        </w:rPr>
        <w:t xml:space="preserve"> </w:t>
      </w:r>
      <w:r w:rsidRPr="0055558B">
        <w:rPr>
          <w:rFonts w:ascii="Times New Roman" w:hAnsi="Times New Roman" w:cs="Times New Roman"/>
          <w:color w:val="000000"/>
          <w:lang w:eastAsia="zh-HK"/>
        </w:rPr>
        <w:t xml:space="preserve">the customer-driven strategies </w:t>
      </w:r>
      <w:r w:rsidR="00F72DBF" w:rsidRPr="0055558B">
        <w:rPr>
          <w:rFonts w:ascii="Times New Roman" w:hAnsi="Times New Roman" w:cs="Times New Roman"/>
          <w:color w:val="000000"/>
          <w:lang w:eastAsia="zh-HK"/>
        </w:rPr>
        <w:t xml:space="preserve">and finally </w:t>
      </w:r>
      <w:r w:rsidR="00583014" w:rsidRPr="0055558B">
        <w:rPr>
          <w:rFonts w:ascii="Times New Roman" w:hAnsi="Times New Roman" w:cs="Times New Roman"/>
          <w:color w:val="000000"/>
          <w:lang w:eastAsia="zh-HK"/>
        </w:rPr>
        <w:t>lead</w:t>
      </w:r>
      <w:r w:rsidR="00F72DBF" w:rsidRPr="0055558B">
        <w:rPr>
          <w:rFonts w:ascii="Times New Roman" w:hAnsi="Times New Roman" w:cs="Times New Roman"/>
          <w:color w:val="000000"/>
          <w:lang w:eastAsia="zh-HK"/>
        </w:rPr>
        <w:t>ing</w:t>
      </w:r>
      <w:r w:rsidR="00583014" w:rsidRPr="0055558B">
        <w:rPr>
          <w:rFonts w:ascii="Times New Roman" w:hAnsi="Times New Roman" w:cs="Times New Roman"/>
          <w:color w:val="000000"/>
          <w:lang w:eastAsia="zh-HK"/>
        </w:rPr>
        <w:t xml:space="preserve"> </w:t>
      </w:r>
      <w:r w:rsidRPr="0055558B">
        <w:rPr>
          <w:rFonts w:ascii="Times New Roman" w:hAnsi="Times New Roman" w:cs="Times New Roman"/>
          <w:color w:val="000000"/>
          <w:lang w:eastAsia="zh-HK"/>
        </w:rPr>
        <w:t>customers’</w:t>
      </w:r>
      <w:r w:rsidR="00B139C5" w:rsidRPr="0055558B">
        <w:rPr>
          <w:rFonts w:ascii="Times New Roman" w:hAnsi="Times New Roman" w:cs="Times New Roman"/>
          <w:color w:val="000000"/>
          <w:lang w:eastAsia="zh-HK"/>
        </w:rPr>
        <w:t xml:space="preserve"> buying behaviour</w:t>
      </w:r>
      <w:r w:rsidR="007A5904" w:rsidRPr="0055558B">
        <w:rPr>
          <w:rFonts w:ascii="Times New Roman" w:hAnsi="Times New Roman" w:cs="Times New Roman"/>
          <w:color w:val="000000"/>
          <w:lang w:eastAsia="zh-HK"/>
        </w:rPr>
        <w:t xml:space="preserve"> and preference for particular services</w:t>
      </w:r>
      <w:r w:rsidR="00B139C5" w:rsidRPr="0055558B">
        <w:rPr>
          <w:rFonts w:ascii="Times New Roman" w:hAnsi="Times New Roman" w:cs="Times New Roman"/>
          <w:color w:val="000000"/>
          <w:lang w:eastAsia="zh-HK"/>
        </w:rPr>
        <w:t xml:space="preserve">.  </w:t>
      </w:r>
    </w:p>
    <w:p w:rsidR="00F72DBF" w:rsidRPr="0055558B" w:rsidRDefault="00F72DBF" w:rsidP="00EE70B8">
      <w:pPr>
        <w:pStyle w:val="a3"/>
        <w:spacing w:line="360" w:lineRule="auto"/>
        <w:ind w:leftChars="0" w:left="360"/>
        <w:jc w:val="both"/>
        <w:rPr>
          <w:rFonts w:ascii="Times New Roman" w:hAnsi="Times New Roman" w:cs="Times New Roman"/>
          <w:color w:val="000000"/>
          <w:lang w:eastAsia="zh-HK"/>
        </w:rPr>
      </w:pPr>
    </w:p>
    <w:p w:rsidR="00822E99" w:rsidRPr="0055558B" w:rsidRDefault="00F72DBF"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In the academic world, research on CRM </w:t>
      </w:r>
      <w:r w:rsidR="00D83862" w:rsidRPr="0055558B">
        <w:rPr>
          <w:rFonts w:ascii="Times New Roman" w:hAnsi="Times New Roman" w:cs="Times New Roman"/>
          <w:color w:val="000000"/>
          <w:lang w:eastAsia="zh-HK"/>
        </w:rPr>
        <w:t xml:space="preserve">in </w:t>
      </w:r>
      <w:r w:rsidRPr="0055558B">
        <w:rPr>
          <w:rFonts w:ascii="Times New Roman" w:hAnsi="Times New Roman" w:cs="Times New Roman"/>
          <w:color w:val="000000"/>
          <w:lang w:eastAsia="zh-HK"/>
        </w:rPr>
        <w:t xml:space="preserve">respect to strategic planning </w:t>
      </w:r>
      <w:r w:rsidR="00822E99" w:rsidRPr="0055558B">
        <w:rPr>
          <w:rFonts w:ascii="Times New Roman" w:hAnsi="Times New Roman" w:cs="Times New Roman"/>
          <w:color w:val="000000"/>
          <w:lang w:eastAsia="zh-HK"/>
        </w:rPr>
        <w:t xml:space="preserve">with the ultimate goal of leading customer behavior in </w:t>
      </w:r>
      <w:r w:rsidR="00113493" w:rsidRPr="0055558B">
        <w:rPr>
          <w:rFonts w:ascii="Times New Roman" w:hAnsi="Times New Roman" w:cs="Times New Roman"/>
          <w:color w:val="000000"/>
          <w:lang w:eastAsia="zh-HK"/>
        </w:rPr>
        <w:t xml:space="preserve">the business world </w:t>
      </w:r>
      <w:r w:rsidR="00922E55" w:rsidRPr="0055558B">
        <w:rPr>
          <w:rFonts w:ascii="Times New Roman" w:hAnsi="Times New Roman" w:cs="Times New Roman"/>
          <w:color w:val="000000"/>
          <w:lang w:eastAsia="zh-HK"/>
        </w:rPr>
        <w:t xml:space="preserve">is rare.  This leaves a research gap, which is not of single reality nature, </w:t>
      </w:r>
      <w:r w:rsidR="00822E99" w:rsidRPr="0055558B">
        <w:rPr>
          <w:rFonts w:ascii="Times New Roman" w:hAnsi="Times New Roman" w:cs="Times New Roman"/>
          <w:color w:val="000000"/>
          <w:lang w:eastAsia="zh-HK"/>
        </w:rPr>
        <w:t xml:space="preserve">for this paper to examine and </w:t>
      </w:r>
      <w:r w:rsidR="00922E55" w:rsidRPr="0055558B">
        <w:rPr>
          <w:rFonts w:ascii="Times New Roman" w:hAnsi="Times New Roman" w:cs="Times New Roman"/>
          <w:color w:val="000000"/>
          <w:lang w:eastAsia="zh-HK"/>
        </w:rPr>
        <w:t xml:space="preserve">also </w:t>
      </w:r>
      <w:r w:rsidR="00822E99" w:rsidRPr="0055558B">
        <w:rPr>
          <w:rFonts w:ascii="Times New Roman" w:hAnsi="Times New Roman" w:cs="Times New Roman"/>
          <w:color w:val="000000"/>
          <w:lang w:eastAsia="zh-HK"/>
        </w:rPr>
        <w:t xml:space="preserve">to </w:t>
      </w:r>
      <w:r w:rsidR="00113493" w:rsidRPr="0055558B">
        <w:rPr>
          <w:rFonts w:ascii="Times New Roman" w:hAnsi="Times New Roman" w:cs="Times New Roman"/>
          <w:color w:val="000000"/>
          <w:lang w:eastAsia="zh-HK"/>
        </w:rPr>
        <w:t xml:space="preserve">explore </w:t>
      </w:r>
      <w:r w:rsidR="00822E99" w:rsidRPr="0055558B">
        <w:rPr>
          <w:rFonts w:ascii="Times New Roman" w:hAnsi="Times New Roman" w:cs="Times New Roman"/>
          <w:color w:val="000000"/>
          <w:lang w:eastAsia="zh-HK"/>
        </w:rPr>
        <w:t>the relationship</w:t>
      </w:r>
      <w:r w:rsidR="00D83862" w:rsidRPr="0055558B">
        <w:rPr>
          <w:rFonts w:ascii="Times New Roman" w:hAnsi="Times New Roman" w:cs="Times New Roman"/>
          <w:color w:val="000000"/>
          <w:lang w:eastAsia="zh-HK"/>
        </w:rPr>
        <w:t>(</w:t>
      </w:r>
      <w:r w:rsidR="00822E99" w:rsidRPr="0055558B">
        <w:rPr>
          <w:rFonts w:ascii="Times New Roman" w:hAnsi="Times New Roman" w:cs="Times New Roman"/>
          <w:color w:val="000000"/>
          <w:lang w:eastAsia="zh-HK"/>
        </w:rPr>
        <w:t>s</w:t>
      </w:r>
      <w:r w:rsidR="00D83862" w:rsidRPr="0055558B">
        <w:rPr>
          <w:rFonts w:ascii="Times New Roman" w:hAnsi="Times New Roman" w:cs="Times New Roman"/>
          <w:color w:val="000000"/>
          <w:lang w:eastAsia="zh-HK"/>
        </w:rPr>
        <w:t>)</w:t>
      </w:r>
      <w:r w:rsidR="00113493" w:rsidRPr="0055558B">
        <w:rPr>
          <w:rFonts w:ascii="Times New Roman" w:hAnsi="Times New Roman" w:cs="Times New Roman"/>
          <w:color w:val="000000"/>
          <w:lang w:eastAsia="zh-HK"/>
        </w:rPr>
        <w:t xml:space="preserve"> </w:t>
      </w:r>
      <w:r w:rsidR="00822E99" w:rsidRPr="0055558B">
        <w:rPr>
          <w:rFonts w:ascii="Times New Roman" w:hAnsi="Times New Roman" w:cs="Times New Roman"/>
          <w:color w:val="000000"/>
          <w:lang w:eastAsia="zh-HK"/>
        </w:rPr>
        <w:t xml:space="preserve">and </w:t>
      </w:r>
      <w:r w:rsidR="00113493" w:rsidRPr="0055558B">
        <w:rPr>
          <w:rFonts w:ascii="Times New Roman" w:hAnsi="Times New Roman" w:cs="Times New Roman"/>
          <w:color w:val="000000"/>
          <w:lang w:eastAsia="zh-HK"/>
        </w:rPr>
        <w:t xml:space="preserve">how </w:t>
      </w:r>
      <w:r w:rsidR="00822E99" w:rsidRPr="0055558B">
        <w:rPr>
          <w:rFonts w:ascii="Times New Roman" w:hAnsi="Times New Roman" w:cs="Times New Roman"/>
          <w:color w:val="000000"/>
          <w:lang w:eastAsia="zh-HK"/>
        </w:rPr>
        <w:t>effectiveness among the company’s customer-driven strategies, the customer behaviors and the CRM as a mediator to drive the</w:t>
      </w:r>
      <w:r w:rsidR="00113493" w:rsidRPr="0055558B">
        <w:rPr>
          <w:rFonts w:ascii="Times New Roman" w:hAnsi="Times New Roman" w:cs="Times New Roman"/>
          <w:color w:val="000000"/>
          <w:lang w:eastAsia="zh-HK"/>
        </w:rPr>
        <w:t xml:space="preserve"> customer-driven strategies to dictate </w:t>
      </w:r>
      <w:r w:rsidR="00822E99" w:rsidRPr="0055558B">
        <w:rPr>
          <w:rFonts w:ascii="Times New Roman" w:hAnsi="Times New Roman" w:cs="Times New Roman"/>
          <w:color w:val="000000"/>
          <w:lang w:eastAsia="zh-HK"/>
        </w:rPr>
        <w:t xml:space="preserve">customer behaviors.  Since most of Hong Kong business falls within the scope of service sector and therefore, Property &amp; Facility Management industry is selected to conduct the research work.  </w:t>
      </w:r>
    </w:p>
    <w:p w:rsidR="00822E99" w:rsidRPr="0055558B" w:rsidRDefault="00822E99" w:rsidP="00EE70B8">
      <w:pPr>
        <w:pStyle w:val="a3"/>
        <w:spacing w:line="360" w:lineRule="auto"/>
        <w:ind w:leftChars="0" w:left="360"/>
        <w:jc w:val="both"/>
        <w:rPr>
          <w:rFonts w:ascii="Times New Roman" w:hAnsi="Times New Roman" w:cs="Times New Roman"/>
          <w:color w:val="000000"/>
          <w:lang w:eastAsia="zh-HK"/>
        </w:rPr>
      </w:pPr>
    </w:p>
    <w:p w:rsidR="00922E55" w:rsidRPr="0055558B" w:rsidRDefault="00654481" w:rsidP="00EE70B8">
      <w:pPr>
        <w:pStyle w:val="a3"/>
        <w:spacing w:line="360" w:lineRule="auto"/>
        <w:ind w:leftChars="0" w:left="360"/>
        <w:jc w:val="both"/>
        <w:rPr>
          <w:rFonts w:ascii="Times New Roman" w:hAnsi="Times New Roman" w:cs="Times New Roman"/>
          <w:color w:val="000000"/>
          <w:u w:val="single"/>
          <w:lang w:eastAsia="zh-HK"/>
        </w:rPr>
      </w:pPr>
      <w:r w:rsidRPr="0055558B">
        <w:rPr>
          <w:rFonts w:ascii="Times New Roman" w:hAnsi="Times New Roman" w:cs="Times New Roman"/>
          <w:color w:val="000000"/>
          <w:u w:val="single"/>
          <w:lang w:eastAsia="zh-HK"/>
        </w:rPr>
        <w:t>Research Philosophy</w:t>
      </w:r>
    </w:p>
    <w:p w:rsidR="008F0A5F" w:rsidRPr="0055558B" w:rsidRDefault="00654481"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Examining human behavior on consumption of a particular service / product is not of scientific realism but instead, radical subjectivism.  Qualitative research methodologies, such as </w:t>
      </w:r>
      <w:r w:rsidR="00131741" w:rsidRPr="0055558B">
        <w:rPr>
          <w:rFonts w:ascii="Times New Roman" w:hAnsi="Times New Roman" w:cs="Times New Roman"/>
          <w:color w:val="000000"/>
          <w:lang w:eastAsia="zh-HK"/>
        </w:rPr>
        <w:t xml:space="preserve">in-depth </w:t>
      </w:r>
      <w:r w:rsidRPr="0055558B">
        <w:rPr>
          <w:rFonts w:ascii="Times New Roman" w:hAnsi="Times New Roman" w:cs="Times New Roman"/>
          <w:color w:val="000000"/>
          <w:lang w:eastAsia="zh-HK"/>
        </w:rPr>
        <w:t>interviews, direct observation, document reviews…etc. would be adopted for data collection</w:t>
      </w:r>
      <w:r w:rsidR="007A5904" w:rsidRPr="0055558B">
        <w:rPr>
          <w:rFonts w:ascii="Times New Roman" w:hAnsi="Times New Roman" w:cs="Times New Roman"/>
          <w:color w:val="000000"/>
          <w:lang w:eastAsia="zh-HK"/>
        </w:rPr>
        <w:t xml:space="preserve"> for this research</w:t>
      </w:r>
      <w:r w:rsidRPr="0055558B">
        <w:rPr>
          <w:rFonts w:ascii="Times New Roman" w:hAnsi="Times New Roman" w:cs="Times New Roman"/>
          <w:color w:val="000000"/>
          <w:lang w:eastAsia="zh-HK"/>
        </w:rPr>
        <w:t xml:space="preserve">.  </w:t>
      </w:r>
      <w:r w:rsidR="007A5904" w:rsidRPr="0055558B">
        <w:rPr>
          <w:rFonts w:ascii="Times New Roman" w:hAnsi="Times New Roman" w:cs="Times New Roman"/>
          <w:color w:val="000000"/>
          <w:lang w:eastAsia="zh-HK"/>
        </w:rPr>
        <w:t>While s</w:t>
      </w:r>
      <w:r w:rsidR="008F0A5F" w:rsidRPr="0055558B">
        <w:rPr>
          <w:rFonts w:ascii="Times New Roman" w:hAnsi="Times New Roman" w:cs="Times New Roman"/>
          <w:color w:val="000000"/>
          <w:lang w:eastAsia="zh-HK"/>
        </w:rPr>
        <w:t>tudying human</w:t>
      </w:r>
      <w:r w:rsidR="00D70097" w:rsidRPr="0055558B">
        <w:rPr>
          <w:rFonts w:ascii="Times New Roman" w:hAnsi="Times New Roman" w:cs="Times New Roman"/>
          <w:color w:val="000000"/>
          <w:lang w:eastAsia="zh-HK"/>
        </w:rPr>
        <w:t>s</w:t>
      </w:r>
      <w:r w:rsidR="005E03CC" w:rsidRPr="0055558B">
        <w:rPr>
          <w:rFonts w:ascii="Times New Roman" w:hAnsi="Times New Roman" w:cs="Times New Roman"/>
          <w:color w:val="000000"/>
          <w:lang w:eastAsia="zh-HK"/>
        </w:rPr>
        <w:t xml:space="preserve">, </w:t>
      </w:r>
      <w:r w:rsidR="007A5904" w:rsidRPr="0055558B">
        <w:rPr>
          <w:rFonts w:ascii="Times New Roman" w:hAnsi="Times New Roman" w:cs="Times New Roman"/>
          <w:color w:val="000000"/>
          <w:lang w:eastAsia="zh-HK"/>
        </w:rPr>
        <w:t xml:space="preserve">one must </w:t>
      </w:r>
      <w:r w:rsidR="005E03CC" w:rsidRPr="0055558B">
        <w:rPr>
          <w:rFonts w:ascii="Times New Roman" w:hAnsi="Times New Roman" w:cs="Times New Roman"/>
          <w:color w:val="000000"/>
          <w:lang w:eastAsia="zh-HK"/>
        </w:rPr>
        <w:t xml:space="preserve">understand the social phenomenon from the perception of a </w:t>
      </w:r>
      <w:r w:rsidR="008F0A5F" w:rsidRPr="0055558B">
        <w:rPr>
          <w:rFonts w:ascii="Times New Roman" w:hAnsi="Times New Roman" w:cs="Times New Roman"/>
          <w:color w:val="000000"/>
          <w:lang w:eastAsia="zh-HK"/>
        </w:rPr>
        <w:t>social actor</w:t>
      </w:r>
      <w:r w:rsidR="005E03CC" w:rsidRPr="0055558B">
        <w:rPr>
          <w:rFonts w:ascii="Times New Roman" w:hAnsi="Times New Roman" w:cs="Times New Roman"/>
          <w:color w:val="000000"/>
          <w:lang w:eastAsia="zh-HK"/>
        </w:rPr>
        <w:t xml:space="preserve"> and the consequent actions.  </w:t>
      </w:r>
      <w:r w:rsidR="008F0A5F" w:rsidRPr="0055558B">
        <w:rPr>
          <w:rFonts w:ascii="Times New Roman" w:hAnsi="Times New Roman" w:cs="Times New Roman"/>
          <w:color w:val="000000"/>
          <w:lang w:eastAsia="zh-HK"/>
        </w:rPr>
        <w:t>“Interpretivism”</w:t>
      </w:r>
      <w:r w:rsidR="00D70097" w:rsidRPr="0055558B">
        <w:rPr>
          <w:rFonts w:ascii="Times New Roman" w:hAnsi="Times New Roman" w:cs="Times New Roman"/>
          <w:color w:val="000000"/>
          <w:lang w:eastAsia="zh-HK"/>
        </w:rPr>
        <w:t xml:space="preserve"> </w:t>
      </w:r>
      <w:r w:rsidR="005E03CC" w:rsidRPr="0055558B">
        <w:rPr>
          <w:rFonts w:ascii="Times New Roman" w:hAnsi="Times New Roman" w:cs="Times New Roman"/>
          <w:color w:val="000000"/>
          <w:lang w:eastAsia="zh-HK"/>
        </w:rPr>
        <w:t xml:space="preserve">is classified under the scope of qualitative research </w:t>
      </w:r>
      <w:r w:rsidR="00D70097" w:rsidRPr="0055558B">
        <w:rPr>
          <w:rFonts w:ascii="Times New Roman" w:hAnsi="Times New Roman" w:cs="Times New Roman"/>
          <w:color w:val="000000"/>
          <w:lang w:eastAsia="zh-HK"/>
        </w:rPr>
        <w:t>and interpretivist</w:t>
      </w:r>
      <w:r w:rsidR="005E03CC" w:rsidRPr="0055558B">
        <w:rPr>
          <w:rFonts w:ascii="Times New Roman" w:hAnsi="Times New Roman" w:cs="Times New Roman"/>
          <w:color w:val="000000"/>
          <w:lang w:eastAsia="zh-HK"/>
        </w:rPr>
        <w:t xml:space="preserve">, </w:t>
      </w:r>
      <w:r w:rsidR="00D83862" w:rsidRPr="0055558B">
        <w:rPr>
          <w:rFonts w:ascii="Times New Roman" w:hAnsi="Times New Roman" w:cs="Times New Roman"/>
          <w:color w:val="000000"/>
          <w:lang w:eastAsia="zh-HK"/>
        </w:rPr>
        <w:t>being an inte</w:t>
      </w:r>
      <w:r w:rsidR="005E03CC" w:rsidRPr="0055558B">
        <w:rPr>
          <w:rFonts w:ascii="Times New Roman" w:hAnsi="Times New Roman" w:cs="Times New Roman"/>
          <w:color w:val="000000"/>
          <w:lang w:eastAsia="zh-HK"/>
        </w:rPr>
        <w:t>rviewe</w:t>
      </w:r>
      <w:r w:rsidR="0055558B">
        <w:rPr>
          <w:rFonts w:ascii="Times New Roman" w:hAnsi="Times New Roman" w:cs="Times New Roman" w:hint="eastAsia"/>
          <w:color w:val="000000"/>
          <w:lang w:eastAsia="zh-HK"/>
        </w:rPr>
        <w:t>r</w:t>
      </w:r>
      <w:r w:rsidR="005E03CC" w:rsidRPr="0055558B">
        <w:rPr>
          <w:rFonts w:ascii="Times New Roman" w:hAnsi="Times New Roman" w:cs="Times New Roman"/>
          <w:color w:val="000000"/>
          <w:lang w:eastAsia="zh-HK"/>
        </w:rPr>
        <w:t xml:space="preserve">, </w:t>
      </w:r>
      <w:r w:rsidR="007A5904" w:rsidRPr="0055558B">
        <w:rPr>
          <w:rFonts w:ascii="Times New Roman" w:hAnsi="Times New Roman" w:cs="Times New Roman"/>
          <w:color w:val="000000"/>
          <w:lang w:eastAsia="zh-HK"/>
        </w:rPr>
        <w:t xml:space="preserve">my role is to </w:t>
      </w:r>
      <w:r w:rsidR="00D70097" w:rsidRPr="0055558B">
        <w:rPr>
          <w:rFonts w:ascii="Times New Roman" w:hAnsi="Times New Roman" w:cs="Times New Roman"/>
          <w:color w:val="000000"/>
          <w:lang w:eastAsia="zh-HK"/>
        </w:rPr>
        <w:t xml:space="preserve">obtain the subjective meaning of social action in order to conduct </w:t>
      </w:r>
      <w:r w:rsidR="005E03CC" w:rsidRPr="0055558B">
        <w:rPr>
          <w:rFonts w:ascii="Times New Roman" w:hAnsi="Times New Roman" w:cs="Times New Roman"/>
          <w:color w:val="000000"/>
          <w:lang w:eastAsia="zh-HK"/>
        </w:rPr>
        <w:t xml:space="preserve">the </w:t>
      </w:r>
      <w:r w:rsidR="00D70097" w:rsidRPr="0055558B">
        <w:rPr>
          <w:rFonts w:ascii="Times New Roman" w:hAnsi="Times New Roman" w:cs="Times New Roman"/>
          <w:color w:val="000000"/>
          <w:lang w:eastAsia="zh-HK"/>
        </w:rPr>
        <w:t>research</w:t>
      </w:r>
      <w:r w:rsidR="005E03CC" w:rsidRPr="0055558B">
        <w:rPr>
          <w:rFonts w:ascii="Times New Roman" w:hAnsi="Times New Roman" w:cs="Times New Roman"/>
          <w:color w:val="000000"/>
          <w:lang w:eastAsia="zh-HK"/>
        </w:rPr>
        <w:t>.</w:t>
      </w:r>
    </w:p>
    <w:p w:rsidR="008F0A5F" w:rsidRPr="0055558B" w:rsidRDefault="008F0A5F" w:rsidP="00EE70B8">
      <w:pPr>
        <w:pStyle w:val="a3"/>
        <w:spacing w:line="360" w:lineRule="auto"/>
        <w:ind w:leftChars="0" w:left="360"/>
        <w:jc w:val="both"/>
        <w:rPr>
          <w:rFonts w:ascii="Times New Roman" w:hAnsi="Times New Roman" w:cs="Times New Roman"/>
          <w:color w:val="000000"/>
          <w:lang w:eastAsia="zh-HK"/>
        </w:rPr>
      </w:pPr>
    </w:p>
    <w:p w:rsidR="00654481" w:rsidRPr="0055558B" w:rsidRDefault="009B317A"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An inductive approach would be used to understand and reveal the context of the findings with grounded theory f</w:t>
      </w:r>
      <w:r w:rsidR="00131741" w:rsidRPr="0055558B">
        <w:rPr>
          <w:rFonts w:ascii="Times New Roman" w:hAnsi="Times New Roman" w:cs="Times New Roman"/>
          <w:color w:val="000000"/>
          <w:lang w:eastAsia="zh-HK"/>
        </w:rPr>
        <w:t>rom</w:t>
      </w:r>
      <w:r w:rsidRPr="0055558B">
        <w:rPr>
          <w:rFonts w:ascii="Times New Roman" w:hAnsi="Times New Roman" w:cs="Times New Roman"/>
          <w:color w:val="000000"/>
          <w:lang w:eastAsia="zh-HK"/>
        </w:rPr>
        <w:t xml:space="preserve"> </w:t>
      </w:r>
      <w:r w:rsidR="00D70097" w:rsidRPr="0055558B">
        <w:rPr>
          <w:rFonts w:ascii="Times New Roman" w:hAnsi="Times New Roman" w:cs="Times New Roman"/>
          <w:color w:val="000000"/>
          <w:lang w:eastAsia="zh-HK"/>
        </w:rPr>
        <w:t xml:space="preserve">the field of </w:t>
      </w:r>
      <w:r w:rsidR="007A5904" w:rsidRPr="0055558B">
        <w:rPr>
          <w:rFonts w:ascii="Times New Roman" w:hAnsi="Times New Roman" w:cs="Times New Roman"/>
          <w:color w:val="000000"/>
          <w:lang w:eastAsia="zh-HK"/>
        </w:rPr>
        <w:t xml:space="preserve">undisclosed </w:t>
      </w:r>
      <w:r w:rsidR="00131741" w:rsidRPr="0055558B">
        <w:rPr>
          <w:rFonts w:ascii="Times New Roman" w:hAnsi="Times New Roman" w:cs="Times New Roman"/>
          <w:color w:val="000000"/>
          <w:lang w:eastAsia="zh-HK"/>
        </w:rPr>
        <w:t xml:space="preserve">universal </w:t>
      </w:r>
      <w:r w:rsidRPr="0055558B">
        <w:rPr>
          <w:rFonts w:ascii="Times New Roman" w:hAnsi="Times New Roman" w:cs="Times New Roman"/>
          <w:color w:val="000000"/>
          <w:lang w:eastAsia="zh-HK"/>
        </w:rPr>
        <w:t>truth</w:t>
      </w:r>
      <w:r w:rsidR="00131741" w:rsidRPr="0055558B">
        <w:rPr>
          <w:rFonts w:ascii="Times New Roman" w:hAnsi="Times New Roman" w:cs="Times New Roman"/>
          <w:color w:val="000000"/>
          <w:lang w:eastAsia="zh-HK"/>
        </w:rPr>
        <w:t>s</w:t>
      </w:r>
      <w:r w:rsidRPr="0055558B">
        <w:rPr>
          <w:rFonts w:ascii="Times New Roman" w:hAnsi="Times New Roman" w:cs="Times New Roman"/>
          <w:color w:val="000000"/>
          <w:lang w:eastAsia="zh-HK"/>
        </w:rPr>
        <w:t xml:space="preserve">.  As reality is co-constructive, </w:t>
      </w:r>
      <w:r w:rsidR="00D83862" w:rsidRPr="0055558B">
        <w:rPr>
          <w:rFonts w:ascii="Times New Roman" w:hAnsi="Times New Roman" w:cs="Times New Roman"/>
          <w:color w:val="000000"/>
          <w:lang w:eastAsia="zh-HK"/>
        </w:rPr>
        <w:t xml:space="preserve">I’ll </w:t>
      </w:r>
      <w:r w:rsidRPr="0055558B">
        <w:rPr>
          <w:rFonts w:ascii="Times New Roman" w:hAnsi="Times New Roman" w:cs="Times New Roman"/>
          <w:color w:val="000000"/>
          <w:lang w:eastAsia="zh-HK"/>
        </w:rPr>
        <w:t xml:space="preserve">adopt the EMIC approach </w:t>
      </w:r>
      <w:r w:rsidR="00131741" w:rsidRPr="0055558B">
        <w:rPr>
          <w:rFonts w:ascii="Times New Roman" w:hAnsi="Times New Roman" w:cs="Times New Roman"/>
          <w:color w:val="000000"/>
          <w:lang w:eastAsia="zh-HK"/>
        </w:rPr>
        <w:t>(i.e. an inside approach</w:t>
      </w:r>
      <w:r w:rsidR="00D70097" w:rsidRPr="0055558B">
        <w:rPr>
          <w:rFonts w:ascii="Times New Roman" w:hAnsi="Times New Roman" w:cs="Times New Roman"/>
          <w:color w:val="000000"/>
          <w:lang w:eastAsia="zh-HK"/>
        </w:rPr>
        <w:t xml:space="preserve"> t</w:t>
      </w:r>
      <w:r w:rsidR="007A5904" w:rsidRPr="0055558B">
        <w:rPr>
          <w:rFonts w:ascii="Times New Roman" w:hAnsi="Times New Roman" w:cs="Times New Roman"/>
          <w:color w:val="000000"/>
          <w:lang w:eastAsia="zh-HK"/>
        </w:rPr>
        <w:t xml:space="preserve">o </w:t>
      </w:r>
      <w:r w:rsidR="00D70097" w:rsidRPr="0055558B">
        <w:rPr>
          <w:rFonts w:ascii="Times New Roman" w:hAnsi="Times New Roman" w:cs="Times New Roman"/>
          <w:color w:val="000000"/>
          <w:lang w:eastAsia="zh-HK"/>
        </w:rPr>
        <w:t>step into the working environment and talk with interviewees</w:t>
      </w:r>
      <w:r w:rsidR="000367E5" w:rsidRPr="0055558B">
        <w:rPr>
          <w:rFonts w:ascii="Times New Roman" w:hAnsi="Times New Roman" w:cs="Times New Roman"/>
          <w:color w:val="000000"/>
          <w:lang w:eastAsia="zh-HK"/>
        </w:rPr>
        <w:t xml:space="preserve"> as an insider</w:t>
      </w:r>
      <w:r w:rsidR="00131741" w:rsidRPr="0055558B">
        <w:rPr>
          <w:rFonts w:ascii="Times New Roman" w:hAnsi="Times New Roman" w:cs="Times New Roman"/>
          <w:color w:val="000000"/>
          <w:lang w:eastAsia="zh-HK"/>
        </w:rPr>
        <w:t xml:space="preserve">) </w:t>
      </w:r>
      <w:r w:rsidRPr="0055558B">
        <w:rPr>
          <w:rFonts w:ascii="Times New Roman" w:hAnsi="Times New Roman" w:cs="Times New Roman"/>
          <w:color w:val="000000"/>
          <w:lang w:eastAsia="zh-HK"/>
        </w:rPr>
        <w:t xml:space="preserve">to perform </w:t>
      </w:r>
      <w:r w:rsidR="00131741" w:rsidRPr="0055558B">
        <w:rPr>
          <w:rFonts w:ascii="Times New Roman" w:hAnsi="Times New Roman" w:cs="Times New Roman"/>
          <w:color w:val="000000"/>
          <w:lang w:eastAsia="zh-HK"/>
        </w:rPr>
        <w:t xml:space="preserve">researcher’s </w:t>
      </w:r>
      <w:r w:rsidRPr="0055558B">
        <w:rPr>
          <w:rFonts w:ascii="Times New Roman" w:hAnsi="Times New Roman" w:cs="Times New Roman"/>
          <w:color w:val="000000"/>
          <w:lang w:eastAsia="zh-HK"/>
        </w:rPr>
        <w:t xml:space="preserve">first singular role </w:t>
      </w:r>
      <w:r w:rsidR="00131741" w:rsidRPr="0055558B">
        <w:rPr>
          <w:rFonts w:ascii="Times New Roman" w:hAnsi="Times New Roman" w:cs="Times New Roman"/>
          <w:color w:val="000000"/>
          <w:lang w:eastAsia="zh-HK"/>
        </w:rPr>
        <w:t xml:space="preserve">by interacting with those being </w:t>
      </w:r>
      <w:r w:rsidR="005E03CC" w:rsidRPr="0055558B">
        <w:rPr>
          <w:rFonts w:ascii="Times New Roman" w:hAnsi="Times New Roman" w:cs="Times New Roman"/>
          <w:color w:val="000000"/>
          <w:lang w:eastAsia="zh-HK"/>
        </w:rPr>
        <w:t>interviewed</w:t>
      </w:r>
      <w:r w:rsidR="00D70097" w:rsidRPr="0055558B">
        <w:rPr>
          <w:rFonts w:ascii="Times New Roman" w:hAnsi="Times New Roman" w:cs="Times New Roman"/>
          <w:color w:val="000000"/>
          <w:lang w:eastAsia="zh-HK"/>
        </w:rPr>
        <w:t>.  Th</w:t>
      </w:r>
      <w:r w:rsidR="005E03CC" w:rsidRPr="0055558B">
        <w:rPr>
          <w:rFonts w:ascii="Times New Roman" w:hAnsi="Times New Roman" w:cs="Times New Roman"/>
          <w:color w:val="000000"/>
          <w:lang w:eastAsia="zh-HK"/>
        </w:rPr>
        <w:t xml:space="preserve">rough such action, </w:t>
      </w:r>
      <w:r w:rsidR="00D83862" w:rsidRPr="0055558B">
        <w:rPr>
          <w:rFonts w:ascii="Times New Roman" w:hAnsi="Times New Roman" w:cs="Times New Roman"/>
          <w:color w:val="000000"/>
          <w:lang w:eastAsia="zh-HK"/>
        </w:rPr>
        <w:t xml:space="preserve">I can </w:t>
      </w:r>
      <w:r w:rsidR="00D70097" w:rsidRPr="0055558B">
        <w:rPr>
          <w:rFonts w:ascii="Times New Roman" w:hAnsi="Times New Roman" w:cs="Times New Roman"/>
          <w:color w:val="000000"/>
          <w:lang w:eastAsia="zh-HK"/>
        </w:rPr>
        <w:t>f</w:t>
      </w:r>
      <w:r w:rsidRPr="0055558B">
        <w:rPr>
          <w:rFonts w:ascii="Times New Roman" w:hAnsi="Times New Roman" w:cs="Times New Roman"/>
          <w:color w:val="000000"/>
          <w:lang w:eastAsia="zh-HK"/>
        </w:rPr>
        <w:t xml:space="preserve">ully understand the real situation </w:t>
      </w:r>
      <w:r w:rsidR="005E03CC" w:rsidRPr="0055558B">
        <w:rPr>
          <w:rFonts w:ascii="Times New Roman" w:hAnsi="Times New Roman" w:cs="Times New Roman"/>
          <w:color w:val="000000"/>
          <w:lang w:eastAsia="zh-HK"/>
        </w:rPr>
        <w:t xml:space="preserve">after the </w:t>
      </w:r>
      <w:r w:rsidR="00131741" w:rsidRPr="0055558B">
        <w:rPr>
          <w:rFonts w:ascii="Times New Roman" w:hAnsi="Times New Roman" w:cs="Times New Roman"/>
          <w:color w:val="000000"/>
          <w:lang w:eastAsia="zh-HK"/>
        </w:rPr>
        <w:t>in-depth discussions and observations</w:t>
      </w:r>
      <w:r w:rsidR="005E03CC" w:rsidRPr="0055558B">
        <w:rPr>
          <w:rFonts w:ascii="Times New Roman" w:hAnsi="Times New Roman" w:cs="Times New Roman"/>
          <w:color w:val="000000"/>
          <w:lang w:eastAsia="zh-HK"/>
        </w:rPr>
        <w:t xml:space="preserve"> in-situ</w:t>
      </w:r>
      <w:r w:rsidR="00131741" w:rsidRPr="0055558B">
        <w:rPr>
          <w:rFonts w:ascii="Times New Roman" w:hAnsi="Times New Roman" w:cs="Times New Roman"/>
          <w:color w:val="000000"/>
          <w:lang w:eastAsia="zh-HK"/>
        </w:rPr>
        <w:t xml:space="preserve">.  Thus, exploring the </w:t>
      </w:r>
      <w:r w:rsidRPr="0055558B">
        <w:rPr>
          <w:rFonts w:ascii="Times New Roman" w:hAnsi="Times New Roman" w:cs="Times New Roman"/>
          <w:color w:val="000000"/>
          <w:lang w:eastAsia="zh-HK"/>
        </w:rPr>
        <w:t xml:space="preserve">reality </w:t>
      </w:r>
      <w:r w:rsidR="00131741" w:rsidRPr="0055558B">
        <w:rPr>
          <w:rFonts w:ascii="Times New Roman" w:hAnsi="Times New Roman" w:cs="Times New Roman"/>
          <w:color w:val="000000"/>
          <w:lang w:eastAsia="zh-HK"/>
        </w:rPr>
        <w:t xml:space="preserve">and gaining knowledge </w:t>
      </w:r>
      <w:r w:rsidRPr="0055558B">
        <w:rPr>
          <w:rFonts w:ascii="Times New Roman" w:hAnsi="Times New Roman" w:cs="Times New Roman"/>
          <w:color w:val="000000"/>
          <w:lang w:eastAsia="zh-HK"/>
        </w:rPr>
        <w:t xml:space="preserve">of the </w:t>
      </w:r>
      <w:r w:rsidR="00D70097" w:rsidRPr="0055558B">
        <w:rPr>
          <w:rFonts w:ascii="Times New Roman" w:hAnsi="Times New Roman" w:cs="Times New Roman"/>
          <w:color w:val="000000"/>
          <w:lang w:eastAsia="zh-HK"/>
        </w:rPr>
        <w:t xml:space="preserve">research field </w:t>
      </w:r>
      <w:r w:rsidR="00487830" w:rsidRPr="0055558B">
        <w:rPr>
          <w:rFonts w:ascii="Times New Roman" w:hAnsi="Times New Roman" w:cs="Times New Roman"/>
          <w:color w:val="000000"/>
          <w:lang w:eastAsia="zh-HK"/>
        </w:rPr>
        <w:t xml:space="preserve">with </w:t>
      </w:r>
      <w:r w:rsidR="006C2F6F" w:rsidRPr="0055558B">
        <w:rPr>
          <w:rFonts w:ascii="Times New Roman" w:hAnsi="Times New Roman" w:cs="Times New Roman"/>
          <w:color w:val="000000"/>
          <w:lang w:eastAsia="zh-HK"/>
        </w:rPr>
        <w:t xml:space="preserve">firsthand </w:t>
      </w:r>
      <w:r w:rsidR="00487830" w:rsidRPr="0055558B">
        <w:rPr>
          <w:rFonts w:ascii="Times New Roman" w:hAnsi="Times New Roman" w:cs="Times New Roman"/>
          <w:color w:val="000000"/>
          <w:lang w:eastAsia="zh-HK"/>
        </w:rPr>
        <w:t>experience</w:t>
      </w:r>
      <w:r w:rsidR="00131741" w:rsidRPr="0055558B">
        <w:rPr>
          <w:rFonts w:ascii="Times New Roman" w:hAnsi="Times New Roman" w:cs="Times New Roman"/>
          <w:color w:val="000000"/>
          <w:lang w:eastAsia="zh-HK"/>
        </w:rPr>
        <w:t>.  I</w:t>
      </w:r>
      <w:r w:rsidRPr="0055558B">
        <w:rPr>
          <w:rFonts w:ascii="Times New Roman" w:hAnsi="Times New Roman" w:cs="Times New Roman"/>
          <w:color w:val="000000"/>
          <w:lang w:eastAsia="zh-HK"/>
        </w:rPr>
        <w:t xml:space="preserve">n that case a Property &amp; Facility Management Company with regard to customer behavior </w:t>
      </w:r>
      <w:r w:rsidR="00487830" w:rsidRPr="0055558B">
        <w:rPr>
          <w:rFonts w:ascii="Times New Roman" w:hAnsi="Times New Roman" w:cs="Times New Roman"/>
          <w:color w:val="000000"/>
          <w:lang w:eastAsia="zh-HK"/>
        </w:rPr>
        <w:t xml:space="preserve">under the effective CRM.  </w:t>
      </w:r>
    </w:p>
    <w:p w:rsidR="00131741" w:rsidRPr="0055558B" w:rsidRDefault="00131741" w:rsidP="00EE70B8">
      <w:pPr>
        <w:pStyle w:val="a3"/>
        <w:spacing w:line="360" w:lineRule="auto"/>
        <w:ind w:leftChars="0" w:left="360"/>
        <w:jc w:val="both"/>
        <w:rPr>
          <w:rFonts w:ascii="Times New Roman" w:hAnsi="Times New Roman" w:cs="Times New Roman"/>
          <w:color w:val="000000"/>
          <w:lang w:eastAsia="zh-HK"/>
        </w:rPr>
      </w:pPr>
    </w:p>
    <w:p w:rsidR="008648F0" w:rsidRPr="0055558B" w:rsidRDefault="008648F0" w:rsidP="00EE70B8">
      <w:pPr>
        <w:widowControl/>
        <w:spacing w:line="360" w:lineRule="auto"/>
        <w:rPr>
          <w:rFonts w:ascii="Times New Roman" w:hAnsi="Times New Roman" w:cs="Times New Roman"/>
          <w:color w:val="000000"/>
          <w:lang w:eastAsia="zh-HK"/>
        </w:rPr>
      </w:pPr>
    </w:p>
    <w:p w:rsidR="006203C6" w:rsidRPr="0055558B" w:rsidRDefault="006203C6" w:rsidP="00EE70B8">
      <w:pPr>
        <w:widowControl/>
        <w:spacing w:line="360" w:lineRule="auto"/>
        <w:rPr>
          <w:rFonts w:ascii="Times New Roman" w:hAnsi="Times New Roman" w:cs="Times New Roman"/>
          <w:color w:val="000000"/>
          <w:lang w:eastAsia="zh-HK"/>
        </w:rPr>
      </w:pPr>
    </w:p>
    <w:p w:rsidR="006203C6" w:rsidRPr="0055558B" w:rsidRDefault="006203C6" w:rsidP="00EE70B8">
      <w:pPr>
        <w:widowControl/>
        <w:spacing w:line="360" w:lineRule="auto"/>
        <w:rPr>
          <w:rFonts w:ascii="Times New Roman" w:hAnsi="Times New Roman" w:cs="Times New Roman"/>
          <w:color w:val="000000"/>
          <w:lang w:eastAsia="zh-HK"/>
        </w:rPr>
      </w:pPr>
    </w:p>
    <w:p w:rsidR="006203C6" w:rsidRPr="0055558B" w:rsidRDefault="006203C6" w:rsidP="00EE70B8">
      <w:pPr>
        <w:widowControl/>
        <w:spacing w:line="360" w:lineRule="auto"/>
        <w:rPr>
          <w:rFonts w:ascii="Times New Roman" w:hAnsi="Times New Roman" w:cs="Times New Roman"/>
          <w:color w:val="000000"/>
          <w:lang w:eastAsia="zh-HK"/>
        </w:rPr>
      </w:pPr>
      <w:r w:rsidRPr="0055558B">
        <w:rPr>
          <w:rFonts w:ascii="Times New Roman" w:hAnsi="Times New Roman" w:cs="Times New Roman"/>
          <w:color w:val="000000"/>
          <w:lang w:eastAsia="zh-HK"/>
        </w:rPr>
        <w:br w:type="page"/>
      </w:r>
    </w:p>
    <w:p w:rsidR="00736629" w:rsidRPr="0055558B" w:rsidRDefault="00882D85" w:rsidP="00EE70B8">
      <w:pPr>
        <w:pStyle w:val="a3"/>
        <w:numPr>
          <w:ilvl w:val="0"/>
          <w:numId w:val="3"/>
        </w:numPr>
        <w:spacing w:line="360" w:lineRule="auto"/>
        <w:ind w:leftChars="0"/>
        <w:jc w:val="both"/>
        <w:rPr>
          <w:rFonts w:ascii="Times New Roman" w:hAnsi="Times New Roman" w:cs="Times New Roman"/>
          <w:b/>
          <w:lang w:eastAsia="zh-HK"/>
        </w:rPr>
      </w:pPr>
      <w:r w:rsidRPr="0055558B">
        <w:rPr>
          <w:rFonts w:ascii="Times New Roman" w:hAnsi="Times New Roman" w:cs="Times New Roman"/>
          <w:b/>
          <w:szCs w:val="24"/>
          <w:lang w:eastAsia="zh-HK"/>
        </w:rPr>
        <w:t>Literature Review</w:t>
      </w:r>
    </w:p>
    <w:p w:rsidR="00736629" w:rsidRPr="0055558B" w:rsidRDefault="005B3E3D" w:rsidP="00EE70B8">
      <w:pPr>
        <w:spacing w:line="360" w:lineRule="auto"/>
        <w:jc w:val="both"/>
        <w:rPr>
          <w:rFonts w:ascii="Times New Roman" w:hAnsi="Times New Roman" w:cs="Times New Roman"/>
          <w:lang w:eastAsia="zh-HK"/>
        </w:rPr>
      </w:pPr>
      <w:r w:rsidRPr="0055558B">
        <w:rPr>
          <w:rFonts w:ascii="Times New Roman" w:hAnsi="Times New Roman" w:cs="Times New Roman"/>
          <w:lang w:eastAsia="zh-HK"/>
        </w:rPr>
        <w:t xml:space="preserve">   </w:t>
      </w:r>
    </w:p>
    <w:p w:rsidR="005A58B3" w:rsidRPr="0055558B" w:rsidRDefault="005A58B3" w:rsidP="00EE70B8">
      <w:pPr>
        <w:spacing w:line="360" w:lineRule="auto"/>
        <w:jc w:val="both"/>
        <w:rPr>
          <w:rFonts w:ascii="Times New Roman" w:hAnsi="Times New Roman" w:cs="Times New Roman"/>
          <w:u w:val="single"/>
          <w:lang w:eastAsia="zh-HK"/>
        </w:rPr>
      </w:pPr>
      <w:r w:rsidRPr="0055558B">
        <w:rPr>
          <w:rFonts w:ascii="Times New Roman" w:hAnsi="Times New Roman" w:cs="Times New Roman"/>
          <w:lang w:eastAsia="zh-HK"/>
        </w:rPr>
        <w:t xml:space="preserve">   </w:t>
      </w:r>
      <w:r w:rsidRPr="0055558B">
        <w:rPr>
          <w:rFonts w:ascii="Times New Roman" w:hAnsi="Times New Roman" w:cs="Times New Roman"/>
          <w:u w:val="single"/>
          <w:lang w:eastAsia="zh-HK"/>
        </w:rPr>
        <w:t>Customer Relationship Management (CRM)</w:t>
      </w:r>
    </w:p>
    <w:p w:rsidR="00D02152" w:rsidRPr="0055558B" w:rsidRDefault="00D02152" w:rsidP="00EE70B8">
      <w:pPr>
        <w:spacing w:line="360" w:lineRule="auto"/>
        <w:ind w:left="360"/>
        <w:jc w:val="both"/>
        <w:rPr>
          <w:rFonts w:ascii="Times New Roman" w:hAnsi="Times New Roman" w:cs="Times New Roman"/>
          <w:lang w:eastAsia="zh-HK"/>
        </w:rPr>
      </w:pPr>
    </w:p>
    <w:p w:rsidR="00BB26E3" w:rsidRPr="0055558B" w:rsidRDefault="00BB26E3" w:rsidP="00EE70B8">
      <w:pPr>
        <w:pStyle w:val="a3"/>
        <w:spacing w:line="360" w:lineRule="auto"/>
        <w:ind w:leftChars="0"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The term “Customer Relationship Management” was initially appeared in the Information Technology industry in the mid-1990.  It is referred to as the business solutions by using the information technologies to enhance its customer-base sales activities.  In the academic world, relationship marketing is very often interchangeably used with the term CRM (Parvatiya and Sheth 2001).  In fact, CRM is originally a technology-base solutions which is described as “information-enabled relationship marketing” (Ryals and Payne 2001, p.3).  Zablah, Beuenger, and Johnson (2003, P.116) concluded that CRM should be further explored and its related phenomena is definitely warranted and needed.  CRM can be defined with at least three perspectives, the first is narrowly seen as merely a technology solution, secondly a wide-ranging technology and thirdly, can be viewed as a customer centric strategy (Payne and Frow 2005).  CRM is therefore not simply an information technology solution to acquire customer base, it is a strategic approach to establish strategic vision of a company to implement high quality operations, applications and services. According to Payne and Frow (2005), CRM is a strategic approach that is concerned with creating improved key stakeholders value via development of good and long term customer relationship.  CRM utilizes the data from existing customers and co-create value with them.  This requires a cross-functional integration of processes, people, operations and marketing capabilities by virtue of effective management of the existing customer information, technologies and applications.  </w:t>
      </w:r>
    </w:p>
    <w:p w:rsidR="007A5904" w:rsidRPr="0055558B" w:rsidRDefault="007A5904" w:rsidP="00EE70B8">
      <w:pPr>
        <w:pStyle w:val="a3"/>
        <w:spacing w:line="360" w:lineRule="auto"/>
        <w:ind w:leftChars="0" w:left="360"/>
        <w:jc w:val="both"/>
        <w:rPr>
          <w:rFonts w:ascii="Times New Roman" w:hAnsi="Times New Roman" w:cs="Times New Roman"/>
          <w:color w:val="000000"/>
          <w:lang w:eastAsia="zh-HK"/>
        </w:rPr>
      </w:pPr>
    </w:p>
    <w:p w:rsidR="00BB26E3" w:rsidRPr="0055558B" w:rsidRDefault="00BB26E3" w:rsidP="00EE70B8">
      <w:pPr>
        <w:spacing w:line="360" w:lineRule="auto"/>
        <w:ind w:left="360"/>
        <w:jc w:val="both"/>
        <w:rPr>
          <w:rFonts w:ascii="Times New Roman" w:hAnsi="Times New Roman" w:cs="Times New Roman"/>
          <w:lang w:eastAsia="zh-HK"/>
        </w:rPr>
      </w:pPr>
      <w:r w:rsidRPr="0055558B">
        <w:rPr>
          <w:rFonts w:ascii="Times New Roman" w:hAnsi="Times New Roman" w:cs="Times New Roman"/>
          <w:color w:val="000000"/>
          <w:lang w:eastAsia="zh-HK"/>
        </w:rPr>
        <w:t xml:space="preserve">According to the field-based insights obtained from various interviews involving a large number of experience executives, together with individual and group discussions among IT, Marketing and CRM managers and specialists; Payne and Frow (2005) identifies five generic CRM processes which are: (i) Strategy Development Process; (ii) Value Creation Process; (iii) Multichannel Integration Process; (iv) Information Management Process; and (v) Performance Assessment Process.  </w:t>
      </w:r>
    </w:p>
    <w:p w:rsidR="00BB26E3" w:rsidRPr="0055558B" w:rsidRDefault="00BB26E3" w:rsidP="00EE70B8">
      <w:pPr>
        <w:spacing w:line="360" w:lineRule="auto"/>
        <w:ind w:left="360"/>
        <w:jc w:val="both"/>
        <w:rPr>
          <w:rFonts w:ascii="Times New Roman" w:hAnsi="Times New Roman" w:cs="Times New Roman"/>
          <w:lang w:eastAsia="zh-HK"/>
        </w:rPr>
      </w:pPr>
    </w:p>
    <w:p w:rsidR="009B491B" w:rsidRPr="0055558B" w:rsidRDefault="002B0A4C" w:rsidP="00EE70B8">
      <w:pPr>
        <w:spacing w:line="360" w:lineRule="auto"/>
        <w:ind w:left="360"/>
        <w:jc w:val="both"/>
        <w:rPr>
          <w:rFonts w:ascii="Times New Roman" w:hAnsi="Times New Roman" w:cs="Times New Roman"/>
          <w:lang w:eastAsia="zh-HK"/>
        </w:rPr>
      </w:pPr>
      <w:r w:rsidRPr="0055558B">
        <w:rPr>
          <w:rFonts w:ascii="Times New Roman" w:hAnsi="Times New Roman" w:cs="Times New Roman"/>
          <w:lang w:eastAsia="zh-HK"/>
        </w:rPr>
        <w:t>Th</w:t>
      </w:r>
      <w:r w:rsidR="005B3E3D" w:rsidRPr="0055558B">
        <w:rPr>
          <w:rFonts w:ascii="Times New Roman" w:hAnsi="Times New Roman" w:cs="Times New Roman"/>
          <w:lang w:eastAsia="zh-HK"/>
        </w:rPr>
        <w:t>e main objective of Customer Relationship Management (CRM) is to collect, as much as possible, the customers’ data via information technology and business objectives of an organization so as to</w:t>
      </w:r>
      <w:r w:rsidR="00F54AEC" w:rsidRPr="0055558B">
        <w:rPr>
          <w:rFonts w:ascii="Times New Roman" w:hAnsi="Times New Roman" w:cs="Times New Roman"/>
          <w:lang w:eastAsia="zh-HK"/>
        </w:rPr>
        <w:t xml:space="preserve"> retain existing customers and also acquire new customers by extending the lifetime value of its customers (Peppard, 2000).  </w:t>
      </w:r>
      <w:r w:rsidR="00040FBC" w:rsidRPr="0055558B">
        <w:rPr>
          <w:rFonts w:ascii="Times New Roman" w:hAnsi="Times New Roman" w:cs="Times New Roman"/>
          <w:lang w:eastAsia="zh-HK"/>
        </w:rPr>
        <w:t>Organizations with strong emphasis on customer relationship initiatives are forward-looking organizations that can establish and maintain customer satisfactions, and hence customer loyalty and intention to buy.  However</w:t>
      </w:r>
      <w:r w:rsidR="001503C7" w:rsidRPr="0055558B">
        <w:rPr>
          <w:rFonts w:ascii="Times New Roman" w:hAnsi="Times New Roman" w:cs="Times New Roman"/>
          <w:lang w:eastAsia="zh-HK"/>
        </w:rPr>
        <w:t>, CRM requires company-wide commitments</w:t>
      </w:r>
      <w:r w:rsidR="00040FBC" w:rsidRPr="0055558B">
        <w:rPr>
          <w:rFonts w:ascii="Times New Roman" w:hAnsi="Times New Roman" w:cs="Times New Roman"/>
          <w:lang w:eastAsia="zh-HK"/>
        </w:rPr>
        <w:t xml:space="preserve"> and those </w:t>
      </w:r>
      <w:r w:rsidR="001503C7" w:rsidRPr="0055558B">
        <w:rPr>
          <w:rFonts w:ascii="Times New Roman" w:hAnsi="Times New Roman" w:cs="Times New Roman"/>
          <w:lang w:eastAsia="zh-HK"/>
        </w:rPr>
        <w:t>CRM strategies must be supported by all level of staff in an organization</w:t>
      </w:r>
      <w:r w:rsidR="00040FBC" w:rsidRPr="0055558B">
        <w:rPr>
          <w:rFonts w:ascii="Times New Roman" w:hAnsi="Times New Roman" w:cs="Times New Roman"/>
          <w:lang w:eastAsia="zh-HK"/>
        </w:rPr>
        <w:t xml:space="preserve">.  It </w:t>
      </w:r>
      <w:r w:rsidR="001503C7" w:rsidRPr="0055558B">
        <w:rPr>
          <w:rFonts w:ascii="Times New Roman" w:hAnsi="Times New Roman" w:cs="Times New Roman"/>
          <w:lang w:eastAsia="zh-HK"/>
        </w:rPr>
        <w:t xml:space="preserve">also requires interactions with the customers by means of data integration.  Without customer data integration, gaining the complete perspective of a customer is </w:t>
      </w:r>
      <w:r w:rsidR="00040FBC" w:rsidRPr="0055558B">
        <w:rPr>
          <w:rFonts w:ascii="Times New Roman" w:hAnsi="Times New Roman" w:cs="Times New Roman"/>
          <w:lang w:eastAsia="zh-HK"/>
        </w:rPr>
        <w:t xml:space="preserve">considered </w:t>
      </w:r>
      <w:r w:rsidR="001503C7" w:rsidRPr="0055558B">
        <w:rPr>
          <w:rFonts w:ascii="Times New Roman" w:hAnsi="Times New Roman" w:cs="Times New Roman"/>
          <w:lang w:eastAsia="zh-HK"/>
        </w:rPr>
        <w:t xml:space="preserve">impossible.  </w:t>
      </w:r>
    </w:p>
    <w:p w:rsidR="00B33693" w:rsidRPr="0055558B" w:rsidRDefault="00B33693" w:rsidP="00EE70B8">
      <w:pPr>
        <w:pStyle w:val="a3"/>
        <w:spacing w:line="360" w:lineRule="auto"/>
        <w:ind w:leftChars="0" w:left="360"/>
        <w:jc w:val="both"/>
        <w:rPr>
          <w:rFonts w:ascii="Times New Roman" w:hAnsi="Times New Roman" w:cs="Times New Roman"/>
          <w:b/>
          <w:lang w:eastAsia="zh-HK"/>
        </w:rPr>
      </w:pPr>
    </w:p>
    <w:p w:rsidR="00BB26E3" w:rsidRPr="0055558B" w:rsidRDefault="009B12FD" w:rsidP="00EE70B8">
      <w:pPr>
        <w:spacing w:line="360" w:lineRule="auto"/>
        <w:ind w:left="360" w:hangingChars="150" w:hanging="360"/>
        <w:jc w:val="both"/>
        <w:rPr>
          <w:rFonts w:ascii="Times New Roman" w:hAnsi="Times New Roman" w:cs="Times New Roman"/>
          <w:lang w:eastAsia="zh-HK"/>
        </w:rPr>
      </w:pPr>
      <w:r w:rsidRPr="0055558B">
        <w:rPr>
          <w:rFonts w:ascii="Times New Roman" w:hAnsi="Times New Roman" w:cs="Times New Roman"/>
          <w:lang w:eastAsia="zh-HK"/>
        </w:rPr>
        <w:t xml:space="preserve">   According to Mike Hoots (2004), “Where there are gaps, there is dissatisfaction”, the secret </w:t>
      </w:r>
      <w:r w:rsidR="00A94EC2" w:rsidRPr="0055558B">
        <w:rPr>
          <w:rFonts w:ascii="Times New Roman" w:hAnsi="Times New Roman" w:cs="Times New Roman"/>
          <w:lang w:eastAsia="zh-HK"/>
        </w:rPr>
        <w:t xml:space="preserve">and core competence </w:t>
      </w:r>
      <w:r w:rsidRPr="0055558B">
        <w:rPr>
          <w:rFonts w:ascii="Times New Roman" w:hAnsi="Times New Roman" w:cs="Times New Roman"/>
          <w:lang w:eastAsia="zh-HK"/>
        </w:rPr>
        <w:t xml:space="preserve">to </w:t>
      </w:r>
      <w:r w:rsidR="00A94EC2" w:rsidRPr="0055558B">
        <w:rPr>
          <w:rFonts w:ascii="Times New Roman" w:hAnsi="Times New Roman" w:cs="Times New Roman"/>
          <w:lang w:eastAsia="zh-HK"/>
        </w:rPr>
        <w:t xml:space="preserve">the success of the service providers </w:t>
      </w:r>
      <w:r w:rsidRPr="0055558B">
        <w:rPr>
          <w:rFonts w:ascii="Times New Roman" w:hAnsi="Times New Roman" w:cs="Times New Roman"/>
          <w:lang w:eastAsia="zh-HK"/>
        </w:rPr>
        <w:t>is to close the gaps between customer expectations and service delivery realities.  First</w:t>
      </w:r>
      <w:r w:rsidR="00BF745A" w:rsidRPr="0055558B">
        <w:rPr>
          <w:rFonts w:ascii="Times New Roman" w:hAnsi="Times New Roman" w:cs="Times New Roman"/>
          <w:lang w:eastAsia="zh-HK"/>
        </w:rPr>
        <w:t>ly</w:t>
      </w:r>
      <w:r w:rsidRPr="0055558B">
        <w:rPr>
          <w:rFonts w:ascii="Times New Roman" w:hAnsi="Times New Roman" w:cs="Times New Roman"/>
          <w:lang w:eastAsia="zh-HK"/>
        </w:rPr>
        <w:t xml:space="preserve">, attempt to close the gap in customer expectations.  Secondly, close the gap in resources and finally, close the remaining gap.  </w:t>
      </w:r>
      <w:r w:rsidR="00A94EC2" w:rsidRPr="0055558B">
        <w:rPr>
          <w:rFonts w:ascii="Times New Roman" w:hAnsi="Times New Roman" w:cs="Times New Roman"/>
          <w:lang w:eastAsia="zh-HK"/>
        </w:rPr>
        <w:t>Under any circumstances</w:t>
      </w:r>
      <w:r w:rsidR="00BF745A" w:rsidRPr="0055558B">
        <w:rPr>
          <w:rFonts w:ascii="Times New Roman" w:hAnsi="Times New Roman" w:cs="Times New Roman"/>
          <w:color w:val="FF0000"/>
          <w:lang w:eastAsia="zh-HK"/>
        </w:rPr>
        <w:t>,</w:t>
      </w:r>
      <w:r w:rsidR="00BF745A" w:rsidRPr="0055558B">
        <w:rPr>
          <w:rFonts w:ascii="Times New Roman" w:hAnsi="Times New Roman" w:cs="Times New Roman"/>
          <w:lang w:eastAsia="zh-HK"/>
        </w:rPr>
        <w:t xml:space="preserve"> </w:t>
      </w:r>
      <w:r w:rsidR="00A94EC2" w:rsidRPr="0055558B">
        <w:rPr>
          <w:rFonts w:ascii="Times New Roman" w:hAnsi="Times New Roman" w:cs="Times New Roman"/>
          <w:lang w:eastAsia="zh-HK"/>
        </w:rPr>
        <w:t xml:space="preserve">allows </w:t>
      </w:r>
      <w:r w:rsidR="00BF745A" w:rsidRPr="0055558B">
        <w:rPr>
          <w:rFonts w:ascii="Times New Roman" w:hAnsi="Times New Roman" w:cs="Times New Roman"/>
          <w:lang w:eastAsia="zh-HK"/>
        </w:rPr>
        <w:t>customer</w:t>
      </w:r>
      <w:r w:rsidR="00A94EC2" w:rsidRPr="0055558B">
        <w:rPr>
          <w:rFonts w:ascii="Times New Roman" w:hAnsi="Times New Roman" w:cs="Times New Roman"/>
          <w:lang w:eastAsia="zh-HK"/>
        </w:rPr>
        <w:t>s</w:t>
      </w:r>
      <w:r w:rsidR="00BF745A" w:rsidRPr="0055558B">
        <w:rPr>
          <w:rFonts w:ascii="Times New Roman" w:hAnsi="Times New Roman" w:cs="Times New Roman"/>
          <w:lang w:eastAsia="zh-HK"/>
        </w:rPr>
        <w:t xml:space="preserve"> </w:t>
      </w:r>
      <w:r w:rsidR="00A94EC2" w:rsidRPr="0055558B">
        <w:rPr>
          <w:rFonts w:ascii="Times New Roman" w:hAnsi="Times New Roman" w:cs="Times New Roman"/>
          <w:lang w:eastAsia="zh-HK"/>
        </w:rPr>
        <w:t xml:space="preserve">to </w:t>
      </w:r>
      <w:r w:rsidR="00BF745A" w:rsidRPr="0055558B">
        <w:rPr>
          <w:rFonts w:ascii="Times New Roman" w:hAnsi="Times New Roman" w:cs="Times New Roman"/>
          <w:lang w:eastAsia="zh-HK"/>
        </w:rPr>
        <w:t>decide his or her interest</w:t>
      </w:r>
      <w:r w:rsidR="00A94EC2" w:rsidRPr="0055558B">
        <w:rPr>
          <w:rFonts w:ascii="Times New Roman" w:hAnsi="Times New Roman" w:cs="Times New Roman"/>
          <w:lang w:eastAsia="zh-HK"/>
        </w:rPr>
        <w:t>s</w:t>
      </w:r>
      <w:r w:rsidR="00BF745A" w:rsidRPr="0055558B">
        <w:rPr>
          <w:rFonts w:ascii="Times New Roman" w:hAnsi="Times New Roman" w:cs="Times New Roman"/>
          <w:lang w:eastAsia="zh-HK"/>
        </w:rPr>
        <w:t xml:space="preserve"> </w:t>
      </w:r>
      <w:r w:rsidR="00A94EC2" w:rsidRPr="0055558B">
        <w:rPr>
          <w:rFonts w:ascii="Times New Roman" w:hAnsi="Times New Roman" w:cs="Times New Roman"/>
          <w:lang w:eastAsia="zh-HK"/>
        </w:rPr>
        <w:t xml:space="preserve">that will certainly </w:t>
      </w:r>
      <w:r w:rsidR="00BF745A" w:rsidRPr="0055558B">
        <w:rPr>
          <w:rFonts w:ascii="Times New Roman" w:hAnsi="Times New Roman" w:cs="Times New Roman"/>
          <w:lang w:eastAsia="zh-HK"/>
        </w:rPr>
        <w:t xml:space="preserve">lessen </w:t>
      </w:r>
      <w:r w:rsidR="00A94EC2" w:rsidRPr="0055558B">
        <w:rPr>
          <w:rFonts w:ascii="Times New Roman" w:hAnsi="Times New Roman" w:cs="Times New Roman"/>
          <w:lang w:eastAsia="zh-HK"/>
        </w:rPr>
        <w:t xml:space="preserve">their </w:t>
      </w:r>
      <w:r w:rsidR="00BF745A" w:rsidRPr="0055558B">
        <w:rPr>
          <w:rFonts w:ascii="Times New Roman" w:hAnsi="Times New Roman" w:cs="Times New Roman"/>
          <w:lang w:eastAsia="zh-HK"/>
        </w:rPr>
        <w:t xml:space="preserve">expectations or </w:t>
      </w:r>
      <w:r w:rsidR="00A94EC2" w:rsidRPr="0055558B">
        <w:rPr>
          <w:rFonts w:ascii="Times New Roman" w:hAnsi="Times New Roman" w:cs="Times New Roman"/>
          <w:lang w:eastAsia="zh-HK"/>
        </w:rPr>
        <w:t xml:space="preserve">requests </w:t>
      </w:r>
      <w:r w:rsidR="00BF745A" w:rsidRPr="0055558B">
        <w:rPr>
          <w:rFonts w:ascii="Times New Roman" w:hAnsi="Times New Roman" w:cs="Times New Roman"/>
          <w:lang w:eastAsia="zh-HK"/>
        </w:rPr>
        <w:t>to provide supplemental resourcing.  Guid</w:t>
      </w:r>
      <w:r w:rsidR="00A94EC2" w:rsidRPr="0055558B">
        <w:rPr>
          <w:rFonts w:ascii="Times New Roman" w:hAnsi="Times New Roman" w:cs="Times New Roman"/>
          <w:lang w:eastAsia="zh-HK"/>
        </w:rPr>
        <w:t>ing</w:t>
      </w:r>
      <w:r w:rsidR="00BF745A" w:rsidRPr="0055558B">
        <w:rPr>
          <w:rFonts w:ascii="Times New Roman" w:hAnsi="Times New Roman" w:cs="Times New Roman"/>
          <w:lang w:eastAsia="zh-HK"/>
        </w:rPr>
        <w:t xml:space="preserve"> </w:t>
      </w:r>
      <w:r w:rsidR="00A94EC2" w:rsidRPr="0055558B">
        <w:rPr>
          <w:rFonts w:ascii="Times New Roman" w:hAnsi="Times New Roman" w:cs="Times New Roman"/>
          <w:lang w:eastAsia="zh-HK"/>
        </w:rPr>
        <w:t xml:space="preserve">and directing </w:t>
      </w:r>
      <w:r w:rsidR="00BF745A" w:rsidRPr="0055558B">
        <w:rPr>
          <w:rFonts w:ascii="Times New Roman" w:hAnsi="Times New Roman" w:cs="Times New Roman"/>
          <w:lang w:eastAsia="zh-HK"/>
        </w:rPr>
        <w:t>the customer</w:t>
      </w:r>
      <w:r w:rsidR="00A94EC2" w:rsidRPr="0055558B">
        <w:rPr>
          <w:rFonts w:ascii="Times New Roman" w:hAnsi="Times New Roman" w:cs="Times New Roman"/>
          <w:lang w:eastAsia="zh-HK"/>
        </w:rPr>
        <w:t>s</w:t>
      </w:r>
      <w:r w:rsidR="00BF745A" w:rsidRPr="0055558B">
        <w:rPr>
          <w:rFonts w:ascii="Times New Roman" w:hAnsi="Times New Roman" w:cs="Times New Roman"/>
          <w:lang w:eastAsia="zh-HK"/>
        </w:rPr>
        <w:t xml:space="preserve"> </w:t>
      </w:r>
      <w:r w:rsidR="00A94EC2" w:rsidRPr="0055558B">
        <w:rPr>
          <w:rFonts w:ascii="Times New Roman" w:hAnsi="Times New Roman" w:cs="Times New Roman"/>
          <w:lang w:eastAsia="zh-HK"/>
        </w:rPr>
        <w:t xml:space="preserve">to </w:t>
      </w:r>
      <w:r w:rsidR="00BF745A" w:rsidRPr="0055558B">
        <w:rPr>
          <w:rFonts w:ascii="Times New Roman" w:hAnsi="Times New Roman" w:cs="Times New Roman"/>
          <w:lang w:eastAsia="zh-HK"/>
        </w:rPr>
        <w:t>clos</w:t>
      </w:r>
      <w:r w:rsidR="00A94EC2" w:rsidRPr="0055558B">
        <w:rPr>
          <w:rFonts w:ascii="Times New Roman" w:hAnsi="Times New Roman" w:cs="Times New Roman"/>
          <w:lang w:eastAsia="zh-HK"/>
        </w:rPr>
        <w:t xml:space="preserve">e the gap between </w:t>
      </w:r>
      <w:r w:rsidR="00BF745A" w:rsidRPr="0055558B">
        <w:rPr>
          <w:rFonts w:ascii="Times New Roman" w:hAnsi="Times New Roman" w:cs="Times New Roman"/>
          <w:lang w:eastAsia="zh-HK"/>
        </w:rPr>
        <w:t>the</w:t>
      </w:r>
      <w:r w:rsidR="00A94EC2" w:rsidRPr="0055558B">
        <w:rPr>
          <w:rFonts w:ascii="Times New Roman" w:hAnsi="Times New Roman" w:cs="Times New Roman"/>
          <w:lang w:eastAsia="zh-HK"/>
        </w:rPr>
        <w:t>ir</w:t>
      </w:r>
      <w:r w:rsidR="00BF745A" w:rsidRPr="0055558B">
        <w:rPr>
          <w:rFonts w:ascii="Times New Roman" w:hAnsi="Times New Roman" w:cs="Times New Roman"/>
          <w:lang w:eastAsia="zh-HK"/>
        </w:rPr>
        <w:t xml:space="preserve"> expectation</w:t>
      </w:r>
      <w:r w:rsidR="00A94EC2" w:rsidRPr="0055558B">
        <w:rPr>
          <w:rFonts w:ascii="Times New Roman" w:hAnsi="Times New Roman" w:cs="Times New Roman"/>
          <w:lang w:eastAsia="zh-HK"/>
        </w:rPr>
        <w:t>s</w:t>
      </w:r>
      <w:r w:rsidR="00BF745A" w:rsidRPr="0055558B">
        <w:rPr>
          <w:rFonts w:ascii="Times New Roman" w:hAnsi="Times New Roman" w:cs="Times New Roman"/>
          <w:lang w:eastAsia="zh-HK"/>
        </w:rPr>
        <w:t xml:space="preserve"> </w:t>
      </w:r>
      <w:r w:rsidR="00A94EC2" w:rsidRPr="0055558B">
        <w:rPr>
          <w:rFonts w:ascii="Times New Roman" w:hAnsi="Times New Roman" w:cs="Times New Roman"/>
          <w:lang w:eastAsia="zh-HK"/>
        </w:rPr>
        <w:t xml:space="preserve">and the </w:t>
      </w:r>
      <w:r w:rsidR="00BF745A" w:rsidRPr="0055558B">
        <w:rPr>
          <w:rFonts w:ascii="Times New Roman" w:hAnsi="Times New Roman" w:cs="Times New Roman"/>
          <w:lang w:eastAsia="zh-HK"/>
        </w:rPr>
        <w:t xml:space="preserve">delivery </w:t>
      </w:r>
      <w:r w:rsidR="00A94EC2" w:rsidRPr="0055558B">
        <w:rPr>
          <w:rFonts w:ascii="Times New Roman" w:hAnsi="Times New Roman" w:cs="Times New Roman"/>
          <w:lang w:eastAsia="zh-HK"/>
        </w:rPr>
        <w:t xml:space="preserve">of service </w:t>
      </w:r>
      <w:r w:rsidR="00BF745A" w:rsidRPr="0055558B">
        <w:rPr>
          <w:rFonts w:ascii="Times New Roman" w:hAnsi="Times New Roman" w:cs="Times New Roman"/>
          <w:lang w:eastAsia="zh-HK"/>
        </w:rPr>
        <w:t xml:space="preserve">realities.  To maximize the term “whenever possible”, the </w:t>
      </w:r>
      <w:r w:rsidR="00093D04" w:rsidRPr="0055558B">
        <w:rPr>
          <w:rFonts w:ascii="Times New Roman" w:hAnsi="Times New Roman" w:cs="Times New Roman"/>
          <w:lang w:eastAsia="zh-HK"/>
        </w:rPr>
        <w:t>P</w:t>
      </w:r>
      <w:r w:rsidR="00BF745A" w:rsidRPr="0055558B">
        <w:rPr>
          <w:rFonts w:ascii="Times New Roman" w:hAnsi="Times New Roman" w:cs="Times New Roman"/>
          <w:lang w:eastAsia="zh-HK"/>
        </w:rPr>
        <w:t xml:space="preserve">FM professionals </w:t>
      </w:r>
      <w:r w:rsidR="00093D04" w:rsidRPr="0055558B">
        <w:rPr>
          <w:rFonts w:ascii="Times New Roman" w:hAnsi="Times New Roman" w:cs="Times New Roman"/>
          <w:lang w:eastAsia="zh-HK"/>
        </w:rPr>
        <w:t xml:space="preserve">shall be more </w:t>
      </w:r>
      <w:r w:rsidR="00BF745A" w:rsidRPr="0055558B">
        <w:rPr>
          <w:rFonts w:ascii="Times New Roman" w:hAnsi="Times New Roman" w:cs="Times New Roman"/>
          <w:lang w:eastAsia="zh-HK"/>
        </w:rPr>
        <w:t xml:space="preserve">creative </w:t>
      </w:r>
      <w:r w:rsidR="00093D04" w:rsidRPr="0055558B">
        <w:rPr>
          <w:rFonts w:ascii="Times New Roman" w:hAnsi="Times New Roman" w:cs="Times New Roman"/>
          <w:lang w:eastAsia="zh-HK"/>
        </w:rPr>
        <w:t xml:space="preserve">with </w:t>
      </w:r>
      <w:r w:rsidR="00BB26E3" w:rsidRPr="0055558B">
        <w:rPr>
          <w:rFonts w:ascii="Times New Roman" w:hAnsi="Times New Roman" w:cs="Times New Roman"/>
          <w:lang w:eastAsia="zh-HK"/>
        </w:rPr>
        <w:t xml:space="preserve">infinity </w:t>
      </w:r>
      <w:r w:rsidR="00BF745A" w:rsidRPr="0055558B">
        <w:rPr>
          <w:rFonts w:ascii="Times New Roman" w:hAnsi="Times New Roman" w:cs="Times New Roman"/>
          <w:lang w:eastAsia="zh-HK"/>
        </w:rPr>
        <w:t>imaginati</w:t>
      </w:r>
      <w:r w:rsidR="00093D04" w:rsidRPr="0055558B">
        <w:rPr>
          <w:rFonts w:ascii="Times New Roman" w:hAnsi="Times New Roman" w:cs="Times New Roman"/>
          <w:lang w:eastAsia="zh-HK"/>
        </w:rPr>
        <w:t>ons</w:t>
      </w:r>
      <w:r w:rsidR="00BB26E3" w:rsidRPr="0055558B">
        <w:rPr>
          <w:rFonts w:ascii="Times New Roman" w:hAnsi="Times New Roman" w:cs="Times New Roman"/>
          <w:lang w:eastAsia="zh-HK"/>
        </w:rPr>
        <w:t xml:space="preserve"> in providing and creating new services to their customers.  </w:t>
      </w:r>
    </w:p>
    <w:p w:rsidR="00BB26E3" w:rsidRPr="0055558B" w:rsidRDefault="00BB26E3" w:rsidP="00EE70B8">
      <w:pPr>
        <w:spacing w:line="360" w:lineRule="auto"/>
        <w:ind w:left="360" w:hangingChars="150" w:hanging="360"/>
        <w:jc w:val="both"/>
        <w:rPr>
          <w:rFonts w:ascii="Times New Roman" w:hAnsi="Times New Roman" w:cs="Times New Roman"/>
          <w:lang w:eastAsia="zh-HK"/>
        </w:rPr>
      </w:pPr>
    </w:p>
    <w:p w:rsidR="003239C4" w:rsidRPr="0055558B" w:rsidRDefault="003239C4" w:rsidP="00EE70B8">
      <w:pPr>
        <w:spacing w:line="360" w:lineRule="auto"/>
        <w:ind w:left="360" w:hangingChars="150" w:hanging="360"/>
        <w:jc w:val="both"/>
        <w:rPr>
          <w:rFonts w:ascii="Times New Roman" w:hAnsi="Times New Roman" w:cs="Times New Roman"/>
          <w:lang w:eastAsia="zh-HK"/>
        </w:rPr>
      </w:pPr>
      <w:r w:rsidRPr="0055558B">
        <w:rPr>
          <w:rFonts w:ascii="Times New Roman" w:hAnsi="Times New Roman" w:cs="Times New Roman"/>
          <w:lang w:eastAsia="zh-HK"/>
        </w:rPr>
        <w:t xml:space="preserve">  </w:t>
      </w:r>
      <w:r w:rsidR="005A58B3" w:rsidRPr="0055558B">
        <w:rPr>
          <w:rFonts w:ascii="Times New Roman" w:hAnsi="Times New Roman" w:cs="Times New Roman"/>
          <w:lang w:eastAsia="zh-HK"/>
        </w:rPr>
        <w:t xml:space="preserve"> According to Buttle </w:t>
      </w:r>
      <w:r w:rsidR="005D0454" w:rsidRPr="0055558B">
        <w:rPr>
          <w:rFonts w:ascii="Times New Roman" w:hAnsi="Times New Roman" w:cs="Times New Roman"/>
          <w:lang w:eastAsia="zh-HK"/>
        </w:rPr>
        <w:t>(</w:t>
      </w:r>
      <w:r w:rsidR="005A58B3" w:rsidRPr="0055558B">
        <w:rPr>
          <w:rFonts w:ascii="Times New Roman" w:hAnsi="Times New Roman" w:cs="Times New Roman"/>
          <w:lang w:eastAsia="zh-HK"/>
        </w:rPr>
        <w:t>2004</w:t>
      </w:r>
      <w:r w:rsidR="005D0454" w:rsidRPr="0055558B">
        <w:rPr>
          <w:rFonts w:ascii="Times New Roman" w:hAnsi="Times New Roman" w:cs="Times New Roman"/>
          <w:lang w:eastAsia="zh-HK"/>
        </w:rPr>
        <w:t>)</w:t>
      </w:r>
      <w:r w:rsidR="005A58B3" w:rsidRPr="0055558B">
        <w:rPr>
          <w:rFonts w:ascii="Times New Roman" w:hAnsi="Times New Roman" w:cs="Times New Roman"/>
          <w:lang w:eastAsia="zh-HK"/>
        </w:rPr>
        <w:t>, “</w:t>
      </w:r>
      <w:r w:rsidRPr="0055558B">
        <w:rPr>
          <w:rFonts w:ascii="Times New Roman" w:hAnsi="Times New Roman" w:cs="Times New Roman"/>
          <w:lang w:eastAsia="zh-HK"/>
        </w:rPr>
        <w:t xml:space="preserve">CRM is the core business strategy that </w:t>
      </w:r>
      <w:r w:rsidR="00093D04" w:rsidRPr="0055558B">
        <w:rPr>
          <w:rFonts w:ascii="Times New Roman" w:hAnsi="Times New Roman" w:cs="Times New Roman"/>
          <w:lang w:eastAsia="zh-HK"/>
        </w:rPr>
        <w:t xml:space="preserve">putting </w:t>
      </w:r>
      <w:r w:rsidRPr="0055558B">
        <w:rPr>
          <w:rFonts w:ascii="Times New Roman" w:hAnsi="Times New Roman" w:cs="Times New Roman"/>
          <w:lang w:eastAsia="zh-HK"/>
        </w:rPr>
        <w:t>internal processes and functions</w:t>
      </w:r>
      <w:r w:rsidR="00093D04" w:rsidRPr="0055558B">
        <w:rPr>
          <w:rFonts w:ascii="Times New Roman" w:hAnsi="Times New Roman" w:cs="Times New Roman"/>
          <w:lang w:eastAsia="zh-HK"/>
        </w:rPr>
        <w:t xml:space="preserve"> together with </w:t>
      </w:r>
      <w:r w:rsidRPr="0055558B">
        <w:rPr>
          <w:rFonts w:ascii="Times New Roman" w:hAnsi="Times New Roman" w:cs="Times New Roman"/>
          <w:lang w:eastAsia="zh-HK"/>
        </w:rPr>
        <w:t>external networks</w:t>
      </w:r>
      <w:r w:rsidR="00093D04" w:rsidRPr="0055558B">
        <w:rPr>
          <w:rFonts w:ascii="Times New Roman" w:hAnsi="Times New Roman" w:cs="Times New Roman"/>
          <w:lang w:eastAsia="zh-HK"/>
        </w:rPr>
        <w:t xml:space="preserve"> in order to </w:t>
      </w:r>
      <w:r w:rsidRPr="0055558B">
        <w:rPr>
          <w:rFonts w:ascii="Times New Roman" w:hAnsi="Times New Roman" w:cs="Times New Roman"/>
          <w:lang w:eastAsia="zh-HK"/>
        </w:rPr>
        <w:t xml:space="preserve">create and deliver value to </w:t>
      </w:r>
      <w:r w:rsidR="00093D04" w:rsidRPr="0055558B">
        <w:rPr>
          <w:rFonts w:ascii="Times New Roman" w:hAnsi="Times New Roman" w:cs="Times New Roman"/>
          <w:lang w:eastAsia="zh-HK"/>
        </w:rPr>
        <w:t xml:space="preserve">those </w:t>
      </w:r>
      <w:r w:rsidRPr="0055558B">
        <w:rPr>
          <w:rFonts w:ascii="Times New Roman" w:hAnsi="Times New Roman" w:cs="Times New Roman"/>
          <w:lang w:eastAsia="zh-HK"/>
        </w:rPr>
        <w:t xml:space="preserve">targeted customers </w:t>
      </w:r>
      <w:r w:rsidR="00093D04" w:rsidRPr="0055558B">
        <w:rPr>
          <w:rFonts w:ascii="Times New Roman" w:hAnsi="Times New Roman" w:cs="Times New Roman"/>
          <w:lang w:eastAsia="zh-HK"/>
        </w:rPr>
        <w:t xml:space="preserve">with </w:t>
      </w:r>
      <w:r w:rsidRPr="0055558B">
        <w:rPr>
          <w:rFonts w:ascii="Times New Roman" w:hAnsi="Times New Roman" w:cs="Times New Roman"/>
          <w:lang w:eastAsia="zh-HK"/>
        </w:rPr>
        <w:t>profit</w:t>
      </w:r>
      <w:r w:rsidR="00093D04" w:rsidRPr="0055558B">
        <w:rPr>
          <w:rFonts w:ascii="Times New Roman" w:hAnsi="Times New Roman" w:cs="Times New Roman"/>
          <w:lang w:eastAsia="zh-HK"/>
        </w:rPr>
        <w:t>s</w:t>
      </w:r>
      <w:r w:rsidRPr="0055558B">
        <w:rPr>
          <w:rFonts w:ascii="Times New Roman" w:hAnsi="Times New Roman" w:cs="Times New Roman"/>
          <w:lang w:eastAsia="zh-HK"/>
        </w:rPr>
        <w:t xml:space="preserve">.  It is </w:t>
      </w:r>
      <w:r w:rsidR="00093D04" w:rsidRPr="0055558B">
        <w:rPr>
          <w:rFonts w:ascii="Times New Roman" w:hAnsi="Times New Roman" w:cs="Times New Roman"/>
          <w:lang w:eastAsia="zh-HK"/>
        </w:rPr>
        <w:t xml:space="preserve">subject to the </w:t>
      </w:r>
      <w:r w:rsidRPr="0055558B">
        <w:rPr>
          <w:rFonts w:ascii="Times New Roman" w:hAnsi="Times New Roman" w:cs="Times New Roman"/>
          <w:lang w:eastAsia="zh-HK"/>
        </w:rPr>
        <w:t>high-quality customer data</w:t>
      </w:r>
      <w:r w:rsidR="005A58B3" w:rsidRPr="0055558B">
        <w:rPr>
          <w:rFonts w:ascii="Times New Roman" w:hAnsi="Times New Roman" w:cs="Times New Roman"/>
          <w:lang w:eastAsia="zh-HK"/>
        </w:rPr>
        <w:t xml:space="preserve"> and </w:t>
      </w:r>
      <w:r w:rsidR="00093D04" w:rsidRPr="0055558B">
        <w:rPr>
          <w:rFonts w:ascii="Times New Roman" w:hAnsi="Times New Roman" w:cs="Times New Roman"/>
          <w:lang w:eastAsia="zh-HK"/>
        </w:rPr>
        <w:t xml:space="preserve">being manipulated </w:t>
      </w:r>
      <w:r w:rsidR="005A58B3" w:rsidRPr="0055558B">
        <w:rPr>
          <w:rFonts w:ascii="Times New Roman" w:hAnsi="Times New Roman" w:cs="Times New Roman"/>
          <w:lang w:eastAsia="zh-HK"/>
        </w:rPr>
        <w:t xml:space="preserve">by </w:t>
      </w:r>
      <w:r w:rsidR="00093D04" w:rsidRPr="0055558B">
        <w:rPr>
          <w:rFonts w:ascii="Times New Roman" w:hAnsi="Times New Roman" w:cs="Times New Roman"/>
          <w:lang w:eastAsia="zh-HK"/>
        </w:rPr>
        <w:t xml:space="preserve">those </w:t>
      </w:r>
      <w:r w:rsidR="005A58B3" w:rsidRPr="0055558B">
        <w:rPr>
          <w:rFonts w:ascii="Times New Roman" w:hAnsi="Times New Roman" w:cs="Times New Roman"/>
          <w:lang w:eastAsia="zh-HK"/>
        </w:rPr>
        <w:t>IT</w:t>
      </w:r>
      <w:r w:rsidR="00093D04" w:rsidRPr="0055558B">
        <w:rPr>
          <w:rFonts w:ascii="Times New Roman" w:hAnsi="Times New Roman" w:cs="Times New Roman"/>
          <w:lang w:eastAsia="zh-HK"/>
        </w:rPr>
        <w:t xml:space="preserve"> professionals</w:t>
      </w:r>
      <w:r w:rsidR="005A58B3" w:rsidRPr="0055558B">
        <w:rPr>
          <w:rFonts w:ascii="Times New Roman" w:hAnsi="Times New Roman" w:cs="Times New Roman"/>
          <w:lang w:eastAsia="zh-HK"/>
        </w:rPr>
        <w:t xml:space="preserve">”.  CRM </w:t>
      </w:r>
      <w:r w:rsidR="00093D04" w:rsidRPr="0055558B">
        <w:rPr>
          <w:rFonts w:ascii="Times New Roman" w:hAnsi="Times New Roman" w:cs="Times New Roman"/>
          <w:lang w:eastAsia="zh-HK"/>
        </w:rPr>
        <w:t>can also be classified as</w:t>
      </w:r>
      <w:r w:rsidR="005A58B3" w:rsidRPr="0055558B">
        <w:rPr>
          <w:rFonts w:ascii="Times New Roman" w:hAnsi="Times New Roman" w:cs="Times New Roman"/>
          <w:lang w:eastAsia="zh-HK"/>
        </w:rPr>
        <w:t xml:space="preserve"> a business strategy </w:t>
      </w:r>
      <w:r w:rsidR="00093D04" w:rsidRPr="0055558B">
        <w:rPr>
          <w:rFonts w:ascii="Times New Roman" w:hAnsi="Times New Roman" w:cs="Times New Roman"/>
          <w:lang w:eastAsia="zh-HK"/>
        </w:rPr>
        <w:t xml:space="preserve">used to </w:t>
      </w:r>
      <w:r w:rsidR="005A58B3" w:rsidRPr="0055558B">
        <w:rPr>
          <w:rFonts w:ascii="Times New Roman" w:hAnsi="Times New Roman" w:cs="Times New Roman"/>
          <w:lang w:eastAsia="zh-HK"/>
        </w:rPr>
        <w:t>identify, cultivate, and maintain long-term profitable customer relationship.</w:t>
      </w:r>
      <w:r w:rsidR="005A58B3" w:rsidRPr="0055558B">
        <w:rPr>
          <w:rFonts w:ascii="Times New Roman" w:hAnsi="Times New Roman" w:cs="Times New Roman"/>
          <w:color w:val="FF0000"/>
          <w:lang w:eastAsia="zh-HK"/>
        </w:rPr>
        <w:t xml:space="preserve"> </w:t>
      </w:r>
      <w:r w:rsidR="005A58B3" w:rsidRPr="0055558B">
        <w:rPr>
          <w:rFonts w:ascii="Times New Roman" w:hAnsi="Times New Roman" w:cs="Times New Roman"/>
          <w:lang w:eastAsia="zh-HK"/>
        </w:rPr>
        <w:t xml:space="preserve"> It requires </w:t>
      </w:r>
      <w:r w:rsidR="00093D04" w:rsidRPr="0055558B">
        <w:rPr>
          <w:rFonts w:ascii="Times New Roman" w:hAnsi="Times New Roman" w:cs="Times New Roman"/>
          <w:lang w:eastAsia="zh-HK"/>
        </w:rPr>
        <w:t xml:space="preserve">setting up business strategies </w:t>
      </w:r>
      <w:r w:rsidR="005A58B3" w:rsidRPr="0055558B">
        <w:rPr>
          <w:rFonts w:ascii="Times New Roman" w:hAnsi="Times New Roman" w:cs="Times New Roman"/>
          <w:lang w:eastAsia="zh-HK"/>
        </w:rPr>
        <w:t xml:space="preserve">to </w:t>
      </w:r>
      <w:r w:rsidR="00093D04" w:rsidRPr="0055558B">
        <w:rPr>
          <w:rFonts w:ascii="Times New Roman" w:hAnsi="Times New Roman" w:cs="Times New Roman"/>
          <w:lang w:eastAsia="zh-HK"/>
        </w:rPr>
        <w:t>pinpoint the</w:t>
      </w:r>
      <w:r w:rsidR="005A58B3" w:rsidRPr="0055558B">
        <w:rPr>
          <w:rFonts w:ascii="Times New Roman" w:hAnsi="Times New Roman" w:cs="Times New Roman"/>
          <w:lang w:eastAsia="zh-HK"/>
        </w:rPr>
        <w:t xml:space="preserve"> most profitable customer relationship</w:t>
      </w:r>
      <w:r w:rsidR="00093D04" w:rsidRPr="0055558B">
        <w:rPr>
          <w:rFonts w:ascii="Times New Roman" w:hAnsi="Times New Roman" w:cs="Times New Roman"/>
          <w:lang w:eastAsia="zh-HK"/>
        </w:rPr>
        <w:t>s</w:t>
      </w:r>
      <w:r w:rsidR="005A58B3" w:rsidRPr="0055558B">
        <w:rPr>
          <w:rFonts w:ascii="Times New Roman" w:hAnsi="Times New Roman" w:cs="Times New Roman"/>
          <w:lang w:eastAsia="zh-HK"/>
        </w:rPr>
        <w:t xml:space="preserve"> </w:t>
      </w:r>
      <w:r w:rsidR="00093D04" w:rsidRPr="0055558B">
        <w:rPr>
          <w:rFonts w:ascii="Times New Roman" w:hAnsi="Times New Roman" w:cs="Times New Roman"/>
          <w:lang w:eastAsia="zh-HK"/>
        </w:rPr>
        <w:t>and/</w:t>
      </w:r>
      <w:r w:rsidR="005A58B3" w:rsidRPr="0055558B">
        <w:rPr>
          <w:rFonts w:ascii="Times New Roman" w:hAnsi="Times New Roman" w:cs="Times New Roman"/>
          <w:lang w:eastAsia="zh-HK"/>
        </w:rPr>
        <w:t>or those with the most potential</w:t>
      </w:r>
      <w:r w:rsidR="00093D04" w:rsidRPr="0055558B">
        <w:rPr>
          <w:rFonts w:ascii="Times New Roman" w:hAnsi="Times New Roman" w:cs="Times New Roman"/>
          <w:lang w:eastAsia="zh-HK"/>
        </w:rPr>
        <w:t xml:space="preserve">, </w:t>
      </w:r>
      <w:r w:rsidR="005A58B3" w:rsidRPr="0055558B">
        <w:rPr>
          <w:rFonts w:ascii="Times New Roman" w:hAnsi="Times New Roman" w:cs="Times New Roman"/>
          <w:lang w:eastAsia="zh-HK"/>
        </w:rPr>
        <w:t xml:space="preserve">and </w:t>
      </w:r>
      <w:r w:rsidR="00093D04" w:rsidRPr="0055558B">
        <w:rPr>
          <w:rFonts w:ascii="Times New Roman" w:hAnsi="Times New Roman" w:cs="Times New Roman"/>
          <w:lang w:eastAsia="zh-HK"/>
        </w:rPr>
        <w:t>then to provide the</w:t>
      </w:r>
      <w:r w:rsidR="005A58B3" w:rsidRPr="0055558B">
        <w:rPr>
          <w:rFonts w:ascii="Times New Roman" w:hAnsi="Times New Roman" w:cs="Times New Roman"/>
          <w:lang w:eastAsia="zh-HK"/>
        </w:rPr>
        <w:t xml:space="preserve">se customers with service quality that </w:t>
      </w:r>
      <w:r w:rsidR="00093D04" w:rsidRPr="0055558B">
        <w:rPr>
          <w:rFonts w:ascii="Times New Roman" w:hAnsi="Times New Roman" w:cs="Times New Roman"/>
          <w:lang w:eastAsia="zh-HK"/>
        </w:rPr>
        <w:t xml:space="preserve">will </w:t>
      </w:r>
      <w:r w:rsidR="005A58B3" w:rsidRPr="0055558B">
        <w:rPr>
          <w:rFonts w:ascii="Times New Roman" w:hAnsi="Times New Roman" w:cs="Times New Roman"/>
          <w:lang w:eastAsia="zh-HK"/>
        </w:rPr>
        <w:t>exceed their expectations</w:t>
      </w:r>
      <w:r w:rsidR="00093D04" w:rsidRPr="0055558B">
        <w:rPr>
          <w:rFonts w:ascii="Times New Roman" w:hAnsi="Times New Roman" w:cs="Times New Roman"/>
          <w:lang w:eastAsia="zh-HK"/>
        </w:rPr>
        <w:t xml:space="preserve"> </w:t>
      </w:r>
      <w:r w:rsidR="005A58B3" w:rsidRPr="0055558B">
        <w:rPr>
          <w:rFonts w:ascii="Times New Roman" w:hAnsi="Times New Roman" w:cs="Times New Roman"/>
          <w:lang w:eastAsia="zh-HK"/>
        </w:rPr>
        <w:t xml:space="preserve">(McDonald, 2002). </w:t>
      </w:r>
    </w:p>
    <w:p w:rsidR="00DC709C" w:rsidRPr="0055558B" w:rsidRDefault="00DC709C" w:rsidP="00EE70B8">
      <w:pPr>
        <w:spacing w:line="360" w:lineRule="auto"/>
        <w:ind w:left="360" w:hangingChars="150" w:hanging="360"/>
        <w:jc w:val="both"/>
        <w:rPr>
          <w:rFonts w:ascii="Times New Roman" w:hAnsi="Times New Roman" w:cs="Times New Roman"/>
          <w:lang w:eastAsia="zh-HK"/>
        </w:rPr>
      </w:pPr>
    </w:p>
    <w:p w:rsidR="00DA655E" w:rsidRPr="0055558B" w:rsidRDefault="00DA655E"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Methodolog</w:t>
      </w:r>
      <w:r w:rsidR="00263FA4" w:rsidRPr="0055558B">
        <w:rPr>
          <w:rFonts w:ascii="Times New Roman" w:hAnsi="Times New Roman" w:cs="Times New Roman"/>
          <w:b/>
          <w:szCs w:val="24"/>
          <w:lang w:eastAsia="zh-HK"/>
        </w:rPr>
        <w:t>y</w:t>
      </w:r>
      <w:r w:rsidRPr="0055558B">
        <w:rPr>
          <w:rFonts w:ascii="Times New Roman" w:hAnsi="Times New Roman" w:cs="Times New Roman"/>
          <w:b/>
          <w:szCs w:val="24"/>
          <w:lang w:eastAsia="zh-HK"/>
        </w:rPr>
        <w:t xml:space="preserve"> </w:t>
      </w:r>
    </w:p>
    <w:p w:rsidR="00DA655E" w:rsidRPr="0055558B" w:rsidRDefault="00DA655E" w:rsidP="00EE70B8">
      <w:pPr>
        <w:pStyle w:val="a3"/>
        <w:spacing w:line="360" w:lineRule="auto"/>
        <w:ind w:leftChars="0" w:left="360"/>
        <w:jc w:val="both"/>
        <w:rPr>
          <w:rFonts w:ascii="Times New Roman" w:hAnsi="Times New Roman" w:cs="Times New Roman"/>
          <w:szCs w:val="24"/>
          <w:lang w:eastAsia="zh-HK"/>
        </w:rPr>
      </w:pPr>
    </w:p>
    <w:p w:rsidR="004370F4" w:rsidRPr="0055558B" w:rsidRDefault="00DA655E" w:rsidP="00EE70B8">
      <w:pPr>
        <w:pStyle w:val="Web"/>
        <w:spacing w:before="0" w:beforeAutospacing="0" w:after="167" w:afterAutospacing="0" w:line="360" w:lineRule="auto"/>
        <w:ind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Methodology refers to philosophies that guide data collection.  Customer behaviour falls within the scope of customer services with human interactions which is classified as social science and therefore qualitative research would be adopted.  Data collection methods for qualitative research include </w:t>
      </w:r>
      <w:r w:rsidR="004370F4" w:rsidRPr="0055558B">
        <w:rPr>
          <w:rFonts w:ascii="Times New Roman" w:hAnsi="Times New Roman" w:cs="Times New Roman"/>
          <w:color w:val="000000"/>
          <w:lang w:eastAsia="zh-HK"/>
        </w:rPr>
        <w:t>observations, structured and</w:t>
      </w:r>
      <w:r w:rsidR="006A722A" w:rsidRPr="0055558B">
        <w:rPr>
          <w:rFonts w:ascii="Times New Roman" w:hAnsi="Times New Roman" w:cs="Times New Roman"/>
          <w:color w:val="000000"/>
          <w:lang w:eastAsia="zh-HK"/>
        </w:rPr>
        <w:t>/or</w:t>
      </w:r>
      <w:r w:rsidR="004370F4" w:rsidRPr="0055558B">
        <w:rPr>
          <w:rFonts w:ascii="Times New Roman" w:hAnsi="Times New Roman" w:cs="Times New Roman"/>
          <w:color w:val="000000"/>
          <w:lang w:eastAsia="zh-HK"/>
        </w:rPr>
        <w:t xml:space="preserve"> unstructured interviews, focus groups either face-to-face or on-line, survey, email, telephone, reviewing documents, audio-visual materials…etc. For this research, some s</w:t>
      </w:r>
      <w:r w:rsidRPr="0055558B">
        <w:rPr>
          <w:rFonts w:ascii="Times New Roman" w:hAnsi="Times New Roman" w:cs="Times New Roman"/>
          <w:color w:val="000000"/>
          <w:lang w:eastAsia="zh-HK"/>
        </w:rPr>
        <w:t xml:space="preserve">eparated in-depth interviews have been conducted with 10 professional managers who are in the field of Property &amp; Facility Management industry and also owners of respective residential property. </w:t>
      </w:r>
    </w:p>
    <w:p w:rsidR="007A5904" w:rsidRPr="0055558B" w:rsidRDefault="007A5904" w:rsidP="00EE70B8">
      <w:pPr>
        <w:pStyle w:val="Web"/>
        <w:spacing w:before="0" w:beforeAutospacing="0" w:after="167" w:afterAutospacing="0" w:line="360" w:lineRule="auto"/>
        <w:ind w:left="360"/>
        <w:jc w:val="both"/>
        <w:rPr>
          <w:rFonts w:ascii="Times New Roman" w:hAnsi="Times New Roman" w:cs="Times New Roman"/>
          <w:color w:val="000000"/>
          <w:lang w:eastAsia="zh-HK"/>
        </w:rPr>
      </w:pPr>
    </w:p>
    <w:p w:rsidR="004A6751" w:rsidRPr="0055558B" w:rsidRDefault="00DA655E" w:rsidP="00EE70B8">
      <w:pPr>
        <w:pStyle w:val="Web"/>
        <w:spacing w:before="0" w:beforeAutospacing="0" w:after="167" w:afterAutospacing="0" w:line="360" w:lineRule="auto"/>
        <w:ind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The main objective of the interviews is to understand strategic role </w:t>
      </w:r>
      <w:r w:rsidR="004370F4" w:rsidRPr="0055558B">
        <w:rPr>
          <w:rFonts w:ascii="Times New Roman" w:hAnsi="Times New Roman" w:cs="Times New Roman"/>
          <w:color w:val="000000"/>
          <w:lang w:eastAsia="zh-HK"/>
        </w:rPr>
        <w:t xml:space="preserve">of the interviewees </w:t>
      </w:r>
      <w:r w:rsidRPr="0055558B">
        <w:rPr>
          <w:rFonts w:ascii="Times New Roman" w:hAnsi="Times New Roman" w:cs="Times New Roman"/>
          <w:color w:val="000000"/>
          <w:lang w:eastAsia="zh-HK"/>
        </w:rPr>
        <w:t>toward the CRM function</w:t>
      </w:r>
      <w:r w:rsidR="004370F4" w:rsidRPr="0055558B">
        <w:rPr>
          <w:rFonts w:ascii="Times New Roman" w:hAnsi="Times New Roman" w:cs="Times New Roman"/>
          <w:color w:val="000000"/>
          <w:lang w:eastAsia="zh-HK"/>
        </w:rPr>
        <w:t xml:space="preserve"> of the company</w:t>
      </w:r>
      <w:r w:rsidRPr="0055558B">
        <w:rPr>
          <w:rFonts w:ascii="Times New Roman" w:hAnsi="Times New Roman" w:cs="Times New Roman"/>
          <w:color w:val="000000"/>
          <w:lang w:eastAsia="zh-HK"/>
        </w:rPr>
        <w:t xml:space="preserve">, so that the effectiveness on managing customer behaviors can be measured.  Some open-end questions have been designed for the interviews to collect primary data for analysis.  </w:t>
      </w:r>
      <w:r w:rsidR="004370F4" w:rsidRPr="0055558B">
        <w:rPr>
          <w:rFonts w:ascii="Times New Roman" w:hAnsi="Times New Roman" w:cs="Times New Roman"/>
          <w:color w:val="000000"/>
          <w:lang w:eastAsia="zh-HK"/>
        </w:rPr>
        <w:t xml:space="preserve">Before the interviews, all interviewees are briefed </w:t>
      </w:r>
      <w:r w:rsidR="004C1B84" w:rsidRPr="0055558B">
        <w:rPr>
          <w:rFonts w:ascii="Times New Roman" w:hAnsi="Times New Roman" w:cs="Times New Roman"/>
          <w:color w:val="000000"/>
          <w:lang w:eastAsia="zh-HK"/>
        </w:rPr>
        <w:t xml:space="preserve">on the purpose of the study and are requested to sign a consent form in fulfilling the ethical requirement of the research.  A digital recorder is used to record the sound bites of </w:t>
      </w:r>
      <w:r w:rsidR="00204A54" w:rsidRPr="0055558B">
        <w:rPr>
          <w:rFonts w:ascii="Times New Roman" w:hAnsi="Times New Roman" w:cs="Times New Roman"/>
          <w:color w:val="000000"/>
          <w:lang w:eastAsia="zh-HK"/>
        </w:rPr>
        <w:t xml:space="preserve">the whole </w:t>
      </w:r>
      <w:r w:rsidR="004C1B84" w:rsidRPr="0055558B">
        <w:rPr>
          <w:rFonts w:ascii="Times New Roman" w:hAnsi="Times New Roman" w:cs="Times New Roman"/>
          <w:color w:val="000000"/>
          <w:lang w:eastAsia="zh-HK"/>
        </w:rPr>
        <w:t xml:space="preserve">discussion and later on used to transcribe the contents </w:t>
      </w:r>
      <w:r w:rsidR="00204A54" w:rsidRPr="0055558B">
        <w:rPr>
          <w:rFonts w:ascii="Times New Roman" w:hAnsi="Times New Roman" w:cs="Times New Roman"/>
          <w:color w:val="000000"/>
          <w:lang w:eastAsia="zh-HK"/>
        </w:rPr>
        <w:t xml:space="preserve">for data analysis purpose.  </w:t>
      </w:r>
      <w:r w:rsidR="004C1B84" w:rsidRPr="0055558B">
        <w:rPr>
          <w:rFonts w:ascii="Times New Roman" w:hAnsi="Times New Roman" w:cs="Times New Roman"/>
          <w:color w:val="000000"/>
          <w:lang w:eastAsia="zh-HK"/>
        </w:rPr>
        <w:t xml:space="preserve">Sound recording </w:t>
      </w:r>
      <w:r w:rsidR="004020E2" w:rsidRPr="0055558B">
        <w:rPr>
          <w:rFonts w:ascii="Times New Roman" w:hAnsi="Times New Roman" w:cs="Times New Roman"/>
          <w:color w:val="000000"/>
          <w:lang w:eastAsia="zh-HK"/>
        </w:rPr>
        <w:t>would</w:t>
      </w:r>
      <w:r w:rsidR="004C1B84" w:rsidRPr="0055558B">
        <w:rPr>
          <w:rFonts w:ascii="Times New Roman" w:hAnsi="Times New Roman" w:cs="Times New Roman"/>
          <w:color w:val="000000"/>
          <w:lang w:eastAsia="zh-HK"/>
        </w:rPr>
        <w:t xml:space="preserve"> be used for correcting the </w:t>
      </w:r>
      <w:r w:rsidR="004020E2" w:rsidRPr="0055558B">
        <w:rPr>
          <w:rFonts w:ascii="Times New Roman" w:hAnsi="Times New Roman" w:cs="Times New Roman"/>
          <w:color w:val="000000"/>
          <w:lang w:eastAsia="zh-HK"/>
        </w:rPr>
        <w:t xml:space="preserve">unsure </w:t>
      </w:r>
      <w:r w:rsidR="004C1B84" w:rsidRPr="0055558B">
        <w:rPr>
          <w:rFonts w:ascii="Times New Roman" w:hAnsi="Times New Roman" w:cs="Times New Roman"/>
          <w:color w:val="000000"/>
          <w:lang w:eastAsia="zh-HK"/>
        </w:rPr>
        <w:t>memories of the interviewer on certain details by repeating the sound recording for high accuracy</w:t>
      </w:r>
      <w:r w:rsidR="00204A54" w:rsidRPr="0055558B">
        <w:rPr>
          <w:rFonts w:ascii="Times New Roman" w:hAnsi="Times New Roman" w:cs="Times New Roman"/>
          <w:color w:val="000000"/>
          <w:lang w:eastAsia="zh-HK"/>
        </w:rPr>
        <w:t xml:space="preserve"> of the transcribe details.  </w:t>
      </w:r>
      <w:r w:rsidR="004C1B84" w:rsidRPr="0055558B">
        <w:rPr>
          <w:rFonts w:ascii="Times New Roman" w:hAnsi="Times New Roman" w:cs="Times New Roman"/>
          <w:color w:val="000000"/>
          <w:lang w:eastAsia="zh-HK"/>
        </w:rPr>
        <w:t xml:space="preserve">During the interview, </w:t>
      </w:r>
      <w:r w:rsidR="00204A54" w:rsidRPr="0055558B">
        <w:rPr>
          <w:rFonts w:ascii="Times New Roman" w:hAnsi="Times New Roman" w:cs="Times New Roman"/>
          <w:color w:val="000000"/>
          <w:lang w:eastAsia="zh-HK"/>
        </w:rPr>
        <w:t xml:space="preserve">a relaxing </w:t>
      </w:r>
      <w:r w:rsidR="005267A5" w:rsidRPr="0055558B">
        <w:rPr>
          <w:rFonts w:ascii="Times New Roman" w:hAnsi="Times New Roman" w:cs="Times New Roman"/>
          <w:color w:val="000000"/>
          <w:lang w:eastAsia="zh-HK"/>
        </w:rPr>
        <w:t xml:space="preserve">and rapport effect </w:t>
      </w:r>
      <w:r w:rsidR="00204A54" w:rsidRPr="0055558B">
        <w:rPr>
          <w:rFonts w:ascii="Times New Roman" w:hAnsi="Times New Roman" w:cs="Times New Roman"/>
          <w:color w:val="000000"/>
          <w:lang w:eastAsia="zh-HK"/>
        </w:rPr>
        <w:t xml:space="preserve">is being maintained until the end of the interview and the opening question is set to achieve initial reactions in a relatively open-ended </w:t>
      </w:r>
      <w:r w:rsidR="004020E2" w:rsidRPr="0055558B">
        <w:rPr>
          <w:rFonts w:ascii="Times New Roman" w:hAnsi="Times New Roman" w:cs="Times New Roman"/>
          <w:color w:val="000000"/>
          <w:lang w:eastAsia="zh-HK"/>
        </w:rPr>
        <w:t xml:space="preserve">and </w:t>
      </w:r>
      <w:r w:rsidR="00204A54" w:rsidRPr="0055558B">
        <w:rPr>
          <w:rFonts w:ascii="Times New Roman" w:hAnsi="Times New Roman" w:cs="Times New Roman"/>
          <w:color w:val="000000"/>
          <w:lang w:eastAsia="zh-HK"/>
        </w:rPr>
        <w:t xml:space="preserve">informal manner.  </w:t>
      </w:r>
      <w:r w:rsidRPr="0055558B">
        <w:rPr>
          <w:rFonts w:ascii="Times New Roman" w:hAnsi="Times New Roman" w:cs="Times New Roman"/>
          <w:color w:val="000000"/>
          <w:lang w:eastAsia="zh-HK"/>
        </w:rPr>
        <w:t xml:space="preserve">After the interviews, an Analytical Framework has been established to highlight the </w:t>
      </w:r>
      <w:r w:rsidR="005267A5" w:rsidRPr="0055558B">
        <w:rPr>
          <w:rFonts w:ascii="Times New Roman" w:hAnsi="Times New Roman" w:cs="Times New Roman"/>
          <w:color w:val="000000"/>
          <w:lang w:eastAsia="zh-HK"/>
        </w:rPr>
        <w:t xml:space="preserve">findings on the </w:t>
      </w:r>
      <w:r w:rsidRPr="0055558B">
        <w:rPr>
          <w:rFonts w:ascii="Times New Roman" w:hAnsi="Times New Roman" w:cs="Times New Roman"/>
          <w:color w:val="000000"/>
          <w:lang w:eastAsia="zh-HK"/>
        </w:rPr>
        <w:t>main concerns of customers in dictating their</w:t>
      </w:r>
      <w:r w:rsidR="004020E2" w:rsidRPr="0055558B">
        <w:rPr>
          <w:rFonts w:ascii="Times New Roman" w:hAnsi="Times New Roman" w:cs="Times New Roman"/>
          <w:color w:val="000000"/>
          <w:lang w:eastAsia="zh-HK"/>
        </w:rPr>
        <w:t xml:space="preserve"> behaviors in order to fulfill the procedures in deriving a grounded theory to fill the research gap to identify CRM is an effective mediator to lead customer behavior as mentioned above.</w:t>
      </w:r>
    </w:p>
    <w:p w:rsidR="0055558B" w:rsidRDefault="0055558B" w:rsidP="00EE70B8">
      <w:pPr>
        <w:pStyle w:val="Web"/>
        <w:spacing w:before="0" w:beforeAutospacing="0" w:after="167" w:afterAutospacing="0" w:line="360" w:lineRule="auto"/>
        <w:ind w:left="360"/>
        <w:jc w:val="both"/>
        <w:rPr>
          <w:rFonts w:ascii="Times New Roman" w:hAnsi="Times New Roman" w:cs="Times New Roman" w:hint="eastAsia"/>
          <w:color w:val="000000"/>
          <w:lang w:eastAsia="zh-HK"/>
        </w:rPr>
      </w:pPr>
    </w:p>
    <w:p w:rsidR="00DA655E" w:rsidRPr="0055558B" w:rsidRDefault="00DA655E" w:rsidP="00EE70B8">
      <w:pPr>
        <w:pStyle w:val="Web"/>
        <w:spacing w:before="0" w:beforeAutospacing="0" w:after="167" w:afterAutospacing="0" w:line="360" w:lineRule="auto"/>
        <w:ind w:left="360"/>
        <w:jc w:val="both"/>
        <w:rPr>
          <w:rFonts w:ascii="Times New Roman" w:hAnsi="Times New Roman" w:cs="Times New Roman"/>
          <w:color w:val="000000"/>
          <w:lang w:eastAsia="zh-HK"/>
        </w:rPr>
      </w:pPr>
      <w:r w:rsidRPr="0055558B">
        <w:rPr>
          <w:rFonts w:ascii="Times New Roman" w:hAnsi="Times New Roman" w:cs="Times New Roman"/>
          <w:color w:val="000000"/>
          <w:lang w:eastAsia="zh-HK"/>
        </w:rPr>
        <w:t xml:space="preserve">Data Analysis on those data </w:t>
      </w:r>
      <w:r w:rsidR="004020E2" w:rsidRPr="0055558B">
        <w:rPr>
          <w:rFonts w:ascii="Times New Roman" w:hAnsi="Times New Roman" w:cs="Times New Roman"/>
          <w:color w:val="000000"/>
          <w:lang w:eastAsia="zh-HK"/>
        </w:rPr>
        <w:t xml:space="preserve">so </w:t>
      </w:r>
      <w:r w:rsidRPr="0055558B">
        <w:rPr>
          <w:rFonts w:ascii="Times New Roman" w:hAnsi="Times New Roman" w:cs="Times New Roman"/>
          <w:color w:val="000000"/>
          <w:lang w:eastAsia="zh-HK"/>
        </w:rPr>
        <w:t xml:space="preserve">collected from the interviews cover a series of customer service related issues including </w:t>
      </w:r>
      <w:r w:rsidR="004020E2" w:rsidRPr="0055558B">
        <w:rPr>
          <w:rFonts w:ascii="Times New Roman" w:hAnsi="Times New Roman" w:cs="Times New Roman"/>
          <w:color w:val="000000"/>
          <w:lang w:eastAsia="zh-HK"/>
        </w:rPr>
        <w:t xml:space="preserve">the service quality to identify </w:t>
      </w:r>
      <w:r w:rsidRPr="0055558B">
        <w:rPr>
          <w:rFonts w:ascii="Times New Roman" w:hAnsi="Times New Roman" w:cs="Times New Roman"/>
          <w:color w:val="000000"/>
          <w:lang w:eastAsia="zh-HK"/>
        </w:rPr>
        <w:t>customer needs and expectations, customer satisfaction and loyalty together with customers</w:t>
      </w:r>
      <w:r w:rsidR="002739F4" w:rsidRPr="0055558B">
        <w:rPr>
          <w:rFonts w:ascii="Times New Roman" w:hAnsi="Times New Roman" w:cs="Times New Roman"/>
          <w:color w:val="000000"/>
          <w:lang w:eastAsia="zh-HK"/>
        </w:rPr>
        <w:t>’</w:t>
      </w:r>
      <w:r w:rsidRPr="0055558B">
        <w:rPr>
          <w:rFonts w:ascii="Times New Roman" w:hAnsi="Times New Roman" w:cs="Times New Roman"/>
          <w:color w:val="000000"/>
          <w:lang w:eastAsia="zh-HK"/>
        </w:rPr>
        <w:t xml:space="preserve"> intention to buy</w:t>
      </w:r>
      <w:r w:rsidR="004020E2" w:rsidRPr="0055558B">
        <w:rPr>
          <w:rFonts w:ascii="Times New Roman" w:hAnsi="Times New Roman" w:cs="Times New Roman"/>
          <w:color w:val="000000"/>
          <w:lang w:eastAsia="zh-HK"/>
        </w:rPr>
        <w:t xml:space="preserve">…etc. on one hand, and the hardware provision including the innovative facilities, advancement technologies…etc. on the other hand. This forms a basis of </w:t>
      </w:r>
      <w:r w:rsidRPr="0055558B">
        <w:rPr>
          <w:rFonts w:ascii="Times New Roman" w:hAnsi="Times New Roman" w:cs="Times New Roman"/>
          <w:color w:val="000000"/>
          <w:lang w:eastAsia="zh-HK"/>
        </w:rPr>
        <w:t>proof to lead customer behavior</w:t>
      </w:r>
      <w:r w:rsidR="002739F4" w:rsidRPr="0055558B">
        <w:rPr>
          <w:rFonts w:ascii="Times New Roman" w:hAnsi="Times New Roman" w:cs="Times New Roman"/>
          <w:color w:val="000000"/>
          <w:lang w:eastAsia="zh-HK"/>
        </w:rPr>
        <w:t xml:space="preserve"> in the indust</w:t>
      </w:r>
      <w:r w:rsidR="0017670D" w:rsidRPr="0055558B">
        <w:rPr>
          <w:rFonts w:ascii="Times New Roman" w:hAnsi="Times New Roman" w:cs="Times New Roman"/>
          <w:color w:val="000000"/>
          <w:lang w:eastAsia="zh-HK"/>
        </w:rPr>
        <w:t>r</w:t>
      </w:r>
      <w:r w:rsidR="002739F4" w:rsidRPr="0055558B">
        <w:rPr>
          <w:rFonts w:ascii="Times New Roman" w:hAnsi="Times New Roman" w:cs="Times New Roman"/>
          <w:color w:val="000000"/>
          <w:lang w:eastAsia="zh-HK"/>
        </w:rPr>
        <w:t>y</w:t>
      </w:r>
      <w:r w:rsidR="004A6751" w:rsidRPr="0055558B">
        <w:rPr>
          <w:rFonts w:ascii="Times New Roman" w:hAnsi="Times New Roman" w:cs="Times New Roman"/>
          <w:color w:val="000000"/>
          <w:lang w:eastAsia="zh-HK"/>
        </w:rPr>
        <w:t xml:space="preserve"> which will be discussed in the later part of this paper.  Grounded theory will be established from the findings after the data analysis process, which explains how people are experiencing a phenomenon derived from the analytical framework.</w:t>
      </w:r>
    </w:p>
    <w:p w:rsidR="005A3C71" w:rsidRPr="0055558B" w:rsidRDefault="005A3C71"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Data Collection</w:t>
      </w:r>
    </w:p>
    <w:p w:rsidR="005A3C71" w:rsidRPr="0055558B" w:rsidRDefault="005A3C71" w:rsidP="00EE70B8">
      <w:pPr>
        <w:pStyle w:val="a3"/>
        <w:spacing w:line="360" w:lineRule="auto"/>
        <w:ind w:leftChars="0" w:left="360"/>
        <w:jc w:val="both"/>
        <w:rPr>
          <w:rFonts w:ascii="Times New Roman" w:hAnsi="Times New Roman" w:cs="Times New Roman"/>
          <w:szCs w:val="24"/>
          <w:lang w:eastAsia="zh-HK"/>
        </w:rPr>
      </w:pPr>
    </w:p>
    <w:p w:rsidR="00814166" w:rsidRPr="0055558B" w:rsidRDefault="008D75E9"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In-d</w:t>
      </w:r>
      <w:r w:rsidR="00F52E9E" w:rsidRPr="0055558B">
        <w:rPr>
          <w:rFonts w:ascii="Times New Roman" w:hAnsi="Times New Roman" w:cs="Times New Roman"/>
          <w:szCs w:val="24"/>
          <w:lang w:eastAsia="zh-HK"/>
        </w:rPr>
        <w:t xml:space="preserve">epth interview has been used for data collection to glean from participants (i.e. 10 interviewees) </w:t>
      </w:r>
      <w:r w:rsidR="00CA0574" w:rsidRPr="0055558B">
        <w:rPr>
          <w:rFonts w:ascii="Times New Roman" w:hAnsi="Times New Roman" w:cs="Times New Roman"/>
          <w:szCs w:val="24"/>
          <w:lang w:eastAsia="zh-HK"/>
        </w:rPr>
        <w:t xml:space="preserve">with ideas about the emerging theory.  These participants </w:t>
      </w:r>
      <w:r w:rsidR="00F52E9E" w:rsidRPr="0055558B">
        <w:rPr>
          <w:rFonts w:ascii="Times New Roman" w:hAnsi="Times New Roman" w:cs="Times New Roman"/>
          <w:szCs w:val="24"/>
          <w:lang w:eastAsia="zh-HK"/>
        </w:rPr>
        <w:t xml:space="preserve">are senior management and existing professional managers of those renowned Property &amp; Facility Management firms of in Hong Kong, including the </w:t>
      </w:r>
      <w:r w:rsidR="00CA0574" w:rsidRPr="0055558B">
        <w:rPr>
          <w:rFonts w:ascii="Times New Roman" w:hAnsi="Times New Roman" w:cs="Times New Roman"/>
          <w:szCs w:val="24"/>
          <w:lang w:eastAsia="zh-HK"/>
        </w:rPr>
        <w:t>t</w:t>
      </w:r>
      <w:r w:rsidR="00F52E9E" w:rsidRPr="0055558B">
        <w:rPr>
          <w:rFonts w:ascii="Times New Roman" w:hAnsi="Times New Roman" w:cs="Times New Roman"/>
          <w:szCs w:val="24"/>
          <w:lang w:eastAsia="zh-HK"/>
        </w:rPr>
        <w:t xml:space="preserve">op </w:t>
      </w:r>
      <w:r w:rsidR="00CA0574" w:rsidRPr="0055558B">
        <w:rPr>
          <w:rFonts w:ascii="Times New Roman" w:hAnsi="Times New Roman" w:cs="Times New Roman"/>
          <w:szCs w:val="24"/>
          <w:lang w:eastAsia="zh-HK"/>
        </w:rPr>
        <w:t xml:space="preserve">tier </w:t>
      </w:r>
      <w:r w:rsidR="00F52E9E" w:rsidRPr="0055558B">
        <w:rPr>
          <w:rFonts w:ascii="Times New Roman" w:hAnsi="Times New Roman" w:cs="Times New Roman"/>
          <w:szCs w:val="24"/>
          <w:lang w:eastAsia="zh-HK"/>
        </w:rPr>
        <w:t xml:space="preserve">Land Developers </w:t>
      </w:r>
      <w:r w:rsidR="00CA0574" w:rsidRPr="0055558B">
        <w:rPr>
          <w:rFonts w:ascii="Times New Roman" w:hAnsi="Times New Roman" w:cs="Times New Roman"/>
          <w:szCs w:val="24"/>
          <w:lang w:eastAsia="zh-HK"/>
        </w:rPr>
        <w:t xml:space="preserve">in Hong Kong including the </w:t>
      </w:r>
      <w:r w:rsidR="00F52E9E" w:rsidRPr="0055558B">
        <w:rPr>
          <w:rFonts w:ascii="Times New Roman" w:hAnsi="Times New Roman" w:cs="Times New Roman"/>
          <w:szCs w:val="24"/>
          <w:lang w:eastAsia="zh-HK"/>
        </w:rPr>
        <w:t>SHKP, Cheung Kong Holdings, Henderson Lands, Sino Group, New World, Nam Fung…etc.</w:t>
      </w:r>
      <w:r w:rsidR="00CA0574" w:rsidRPr="0055558B">
        <w:rPr>
          <w:rFonts w:ascii="Times New Roman" w:hAnsi="Times New Roman" w:cs="Times New Roman"/>
          <w:szCs w:val="24"/>
          <w:lang w:eastAsia="zh-HK"/>
        </w:rPr>
        <w:t>,</w:t>
      </w:r>
      <w:r w:rsidR="00F52E9E" w:rsidRPr="0055558B">
        <w:rPr>
          <w:rFonts w:ascii="Times New Roman" w:hAnsi="Times New Roman" w:cs="Times New Roman"/>
          <w:szCs w:val="24"/>
          <w:lang w:eastAsia="zh-HK"/>
        </w:rPr>
        <w:t xml:space="preserve"> and some global Properties Agencies </w:t>
      </w:r>
      <w:r w:rsidR="00CA0574" w:rsidRPr="0055558B">
        <w:rPr>
          <w:rFonts w:ascii="Times New Roman" w:hAnsi="Times New Roman" w:cs="Times New Roman"/>
          <w:szCs w:val="24"/>
          <w:lang w:eastAsia="zh-HK"/>
        </w:rPr>
        <w:t xml:space="preserve">such as </w:t>
      </w:r>
      <w:r w:rsidR="00F52E9E" w:rsidRPr="0055558B">
        <w:rPr>
          <w:rFonts w:ascii="Times New Roman" w:hAnsi="Times New Roman" w:cs="Times New Roman"/>
          <w:szCs w:val="24"/>
          <w:lang w:eastAsia="zh-HK"/>
        </w:rPr>
        <w:t>Jones Lang Lasalle, ISS Eastpoint, Savills and so on</w:t>
      </w:r>
      <w:r w:rsidR="00CA0574" w:rsidRPr="0055558B">
        <w:rPr>
          <w:rFonts w:ascii="Times New Roman" w:hAnsi="Times New Roman" w:cs="Times New Roman"/>
          <w:szCs w:val="24"/>
          <w:lang w:eastAsia="zh-HK"/>
        </w:rPr>
        <w:t xml:space="preserve">. </w:t>
      </w:r>
      <w:r w:rsidR="00814166" w:rsidRPr="0055558B">
        <w:rPr>
          <w:rFonts w:ascii="Times New Roman" w:hAnsi="Times New Roman" w:cs="Times New Roman"/>
          <w:szCs w:val="24"/>
          <w:lang w:eastAsia="zh-HK"/>
        </w:rPr>
        <w:t xml:space="preserve">The interviewing questions are: (1) What is your expectation, being a property owner/occupier, toward the services provided by the PFM Company? (2) </w:t>
      </w:r>
      <w:r w:rsidR="00D0237E" w:rsidRPr="0055558B">
        <w:rPr>
          <w:rFonts w:ascii="Times New Roman" w:hAnsi="Times New Roman" w:cs="Times New Roman"/>
          <w:szCs w:val="24"/>
          <w:lang w:eastAsia="zh-HK"/>
        </w:rPr>
        <w:t>Would you recommend your PFM service provider to your friends? (3) Being a professional in the field, how would you interpret “Service Quality” in the industry? (4) Do you think Innovations and technological advancement is important to improve the CRM of your PFM Company? (5) Are there any complaint about the services provided by your PFM Company, what are they and why?</w:t>
      </w:r>
    </w:p>
    <w:p w:rsidR="00814166" w:rsidRPr="0055558B" w:rsidRDefault="00814166" w:rsidP="00EE70B8">
      <w:pPr>
        <w:pStyle w:val="a3"/>
        <w:spacing w:line="360" w:lineRule="auto"/>
        <w:ind w:leftChars="0" w:left="360"/>
        <w:jc w:val="both"/>
        <w:rPr>
          <w:rFonts w:ascii="Times New Roman" w:hAnsi="Times New Roman" w:cs="Times New Roman"/>
          <w:szCs w:val="24"/>
          <w:lang w:eastAsia="zh-HK"/>
        </w:rPr>
      </w:pPr>
    </w:p>
    <w:p w:rsidR="005A3C71" w:rsidRPr="0055558B" w:rsidRDefault="00263FA4"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Having spent about </w:t>
      </w:r>
      <w:r w:rsidR="00D0237E" w:rsidRPr="0055558B">
        <w:rPr>
          <w:rFonts w:ascii="Times New Roman" w:hAnsi="Times New Roman" w:cs="Times New Roman"/>
          <w:szCs w:val="24"/>
          <w:lang w:eastAsia="zh-HK"/>
        </w:rPr>
        <w:t xml:space="preserve">45 minutes to an hour interviewing period </w:t>
      </w:r>
      <w:r w:rsidRPr="0055558B">
        <w:rPr>
          <w:rFonts w:ascii="Times New Roman" w:hAnsi="Times New Roman" w:cs="Times New Roman"/>
          <w:szCs w:val="24"/>
          <w:lang w:eastAsia="zh-HK"/>
        </w:rPr>
        <w:t xml:space="preserve">with </w:t>
      </w:r>
      <w:r w:rsidR="00814166" w:rsidRPr="0055558B">
        <w:rPr>
          <w:rFonts w:ascii="Times New Roman" w:hAnsi="Times New Roman" w:cs="Times New Roman"/>
          <w:szCs w:val="24"/>
          <w:lang w:eastAsia="zh-HK"/>
        </w:rPr>
        <w:t xml:space="preserve">each of these 10 invited </w:t>
      </w:r>
      <w:r w:rsidRPr="0055558B">
        <w:rPr>
          <w:rFonts w:ascii="Times New Roman" w:hAnsi="Times New Roman" w:cs="Times New Roman"/>
          <w:szCs w:val="24"/>
          <w:lang w:eastAsia="zh-HK"/>
        </w:rPr>
        <w:t xml:space="preserve">participants, </w:t>
      </w:r>
      <w:r w:rsidR="00814166" w:rsidRPr="0055558B">
        <w:rPr>
          <w:rFonts w:ascii="Times New Roman" w:hAnsi="Times New Roman" w:cs="Times New Roman"/>
          <w:szCs w:val="24"/>
          <w:lang w:eastAsia="zh-HK"/>
        </w:rPr>
        <w:t>an “</w:t>
      </w:r>
      <w:r w:rsidRPr="0055558B">
        <w:rPr>
          <w:rFonts w:ascii="Times New Roman" w:hAnsi="Times New Roman" w:cs="Times New Roman"/>
          <w:szCs w:val="24"/>
          <w:lang w:eastAsia="zh-HK"/>
        </w:rPr>
        <w:t xml:space="preserve">Analytical Framework of CRM to </w:t>
      </w:r>
      <w:r w:rsidR="00D0237E" w:rsidRPr="0055558B">
        <w:rPr>
          <w:rFonts w:ascii="Times New Roman" w:hAnsi="Times New Roman" w:cs="Times New Roman"/>
          <w:szCs w:val="24"/>
          <w:lang w:eastAsia="zh-HK"/>
        </w:rPr>
        <w:t xml:space="preserve">drive </w:t>
      </w:r>
      <w:r w:rsidRPr="0055558B">
        <w:rPr>
          <w:rFonts w:ascii="Times New Roman" w:hAnsi="Times New Roman" w:cs="Times New Roman"/>
          <w:szCs w:val="24"/>
          <w:lang w:eastAsia="zh-HK"/>
        </w:rPr>
        <w:t>customer behaviors</w:t>
      </w:r>
      <w:r w:rsidR="00D0237E" w:rsidRPr="0055558B">
        <w:rPr>
          <w:rFonts w:ascii="Times New Roman" w:hAnsi="Times New Roman" w:cs="Times New Roman"/>
          <w:szCs w:val="24"/>
          <w:lang w:eastAsia="zh-HK"/>
        </w:rPr>
        <w:t xml:space="preserve"> in PFM Industry</w:t>
      </w:r>
      <w:r w:rsidR="00814166" w:rsidRPr="0055558B">
        <w:rPr>
          <w:rFonts w:ascii="Times New Roman" w:hAnsi="Times New Roman" w:cs="Times New Roman"/>
          <w:szCs w:val="24"/>
          <w:lang w:eastAsia="zh-HK"/>
        </w:rPr>
        <w:t>”</w:t>
      </w:r>
      <w:r w:rsidRPr="0055558B">
        <w:rPr>
          <w:rFonts w:ascii="Times New Roman" w:hAnsi="Times New Roman" w:cs="Times New Roman"/>
          <w:szCs w:val="24"/>
          <w:lang w:eastAsia="zh-HK"/>
        </w:rPr>
        <w:t xml:space="preserve"> </w:t>
      </w:r>
      <w:r w:rsidR="00814166" w:rsidRPr="0055558B">
        <w:rPr>
          <w:rFonts w:ascii="Times New Roman" w:hAnsi="Times New Roman" w:cs="Times New Roman"/>
          <w:szCs w:val="24"/>
          <w:lang w:eastAsia="zh-HK"/>
        </w:rPr>
        <w:t xml:space="preserve">as shown in Figure 1 </w:t>
      </w:r>
      <w:r w:rsidRPr="0055558B">
        <w:rPr>
          <w:rFonts w:ascii="Times New Roman" w:hAnsi="Times New Roman" w:cs="Times New Roman"/>
          <w:szCs w:val="24"/>
          <w:lang w:eastAsia="zh-HK"/>
        </w:rPr>
        <w:t xml:space="preserve">is </w:t>
      </w:r>
      <w:r w:rsidR="00945EDD" w:rsidRPr="0055558B">
        <w:rPr>
          <w:rFonts w:ascii="Times New Roman" w:hAnsi="Times New Roman" w:cs="Times New Roman"/>
          <w:szCs w:val="24"/>
          <w:lang w:eastAsia="zh-HK"/>
        </w:rPr>
        <w:t>built for data analysis purpose.</w:t>
      </w:r>
      <w:r w:rsidR="00814166" w:rsidRPr="0055558B">
        <w:rPr>
          <w:rFonts w:ascii="Times New Roman" w:hAnsi="Times New Roman" w:cs="Times New Roman"/>
          <w:szCs w:val="24"/>
          <w:lang w:eastAsia="zh-HK"/>
        </w:rPr>
        <w:t xml:space="preserve">  </w:t>
      </w:r>
      <w:r w:rsidR="00D0237E" w:rsidRPr="0055558B">
        <w:rPr>
          <w:rFonts w:ascii="Times New Roman" w:hAnsi="Times New Roman" w:cs="Times New Roman"/>
          <w:szCs w:val="24"/>
          <w:lang w:eastAsia="zh-HK"/>
        </w:rPr>
        <w:t xml:space="preserve">The framework is divided into three layers namely the Theme at the top position, Category in the middle and Sub-Category is on the bottom layer.  </w:t>
      </w:r>
      <w:r w:rsidR="00385E98" w:rsidRPr="0055558B">
        <w:rPr>
          <w:rFonts w:ascii="Times New Roman" w:hAnsi="Times New Roman" w:cs="Times New Roman"/>
          <w:szCs w:val="24"/>
          <w:lang w:eastAsia="zh-HK"/>
        </w:rPr>
        <w:t xml:space="preserve">Having transcribed the data obtained from the interviews, the analytical framework has been divided into 5 </w:t>
      </w:r>
      <w:r w:rsidR="00D0237E" w:rsidRPr="0055558B">
        <w:rPr>
          <w:rFonts w:ascii="Times New Roman" w:hAnsi="Times New Roman" w:cs="Times New Roman"/>
          <w:szCs w:val="24"/>
          <w:lang w:eastAsia="zh-HK"/>
        </w:rPr>
        <w:t>theme</w:t>
      </w:r>
      <w:r w:rsidR="00385E98" w:rsidRPr="0055558B">
        <w:rPr>
          <w:rFonts w:ascii="Times New Roman" w:hAnsi="Times New Roman" w:cs="Times New Roman"/>
          <w:szCs w:val="24"/>
          <w:lang w:eastAsia="zh-HK"/>
        </w:rPr>
        <w:t>s</w:t>
      </w:r>
      <w:r w:rsidR="00D0237E" w:rsidRPr="0055558B">
        <w:rPr>
          <w:rFonts w:ascii="Times New Roman" w:hAnsi="Times New Roman" w:cs="Times New Roman"/>
          <w:szCs w:val="24"/>
          <w:lang w:eastAsia="zh-HK"/>
        </w:rPr>
        <w:t xml:space="preserve"> includ</w:t>
      </w:r>
      <w:r w:rsidR="00385E98" w:rsidRPr="0055558B">
        <w:rPr>
          <w:rFonts w:ascii="Times New Roman" w:hAnsi="Times New Roman" w:cs="Times New Roman"/>
          <w:szCs w:val="24"/>
          <w:lang w:eastAsia="zh-HK"/>
        </w:rPr>
        <w:t>ing</w:t>
      </w:r>
      <w:r w:rsidR="00D0237E" w:rsidRPr="0055558B">
        <w:rPr>
          <w:rFonts w:ascii="Times New Roman" w:hAnsi="Times New Roman" w:cs="Times New Roman"/>
          <w:szCs w:val="24"/>
          <w:lang w:eastAsia="zh-HK"/>
        </w:rPr>
        <w:t xml:space="preserve"> Competitive Advantage, Market Differentiation, CRM Strategies, Customers Behaviors and Customer Services.  </w:t>
      </w:r>
      <w:r w:rsidR="00C463A6" w:rsidRPr="0055558B">
        <w:rPr>
          <w:rFonts w:ascii="Times New Roman" w:hAnsi="Times New Roman" w:cs="Times New Roman"/>
          <w:szCs w:val="24"/>
          <w:lang w:eastAsia="zh-HK"/>
        </w:rPr>
        <w:t xml:space="preserve">Having conducted the Axial Coding to identify the central phenomenon, the data have been group under Open Coding </w:t>
      </w:r>
      <w:r w:rsidR="00B81662" w:rsidRPr="0055558B">
        <w:rPr>
          <w:rFonts w:ascii="Times New Roman" w:hAnsi="Times New Roman" w:cs="Times New Roman"/>
          <w:szCs w:val="24"/>
          <w:lang w:eastAsia="zh-HK"/>
        </w:rPr>
        <w:t xml:space="preserve">to classify the </w:t>
      </w:r>
      <w:r w:rsidR="00C463A6" w:rsidRPr="0055558B">
        <w:rPr>
          <w:rFonts w:ascii="Times New Roman" w:hAnsi="Times New Roman" w:cs="Times New Roman"/>
          <w:szCs w:val="24"/>
          <w:lang w:eastAsia="zh-HK"/>
        </w:rPr>
        <w:t xml:space="preserve">category and sub-category </w:t>
      </w:r>
      <w:r w:rsidR="00B81662" w:rsidRPr="0055558B">
        <w:rPr>
          <w:rFonts w:ascii="Times New Roman" w:hAnsi="Times New Roman" w:cs="Times New Roman"/>
          <w:szCs w:val="24"/>
          <w:lang w:eastAsia="zh-HK"/>
        </w:rPr>
        <w:t>of each theme for easy understanding.  Some of the major concerns for the research, e.g. the CRM, Service Quality, Service Innovation, Advance Technologies and so on are repeatedly discussed to ensure enough information to fully develop the model (i.e. saturation).  The number of counts that interviewees have mentioned during the interviews is shown in the category and sub-category boxes in red number circled in the bottom of respective boxes.  Analysis of the findings is discussed below.</w:t>
      </w:r>
    </w:p>
    <w:p w:rsidR="00814166" w:rsidRPr="0055558B" w:rsidRDefault="00814166" w:rsidP="00EE70B8">
      <w:pPr>
        <w:pStyle w:val="a3"/>
        <w:spacing w:line="360" w:lineRule="auto"/>
        <w:ind w:leftChars="0" w:left="360"/>
        <w:jc w:val="both"/>
        <w:rPr>
          <w:rFonts w:ascii="Times New Roman" w:hAnsi="Times New Roman" w:cs="Times New Roman"/>
          <w:szCs w:val="24"/>
          <w:lang w:eastAsia="zh-HK"/>
        </w:rPr>
      </w:pPr>
    </w:p>
    <w:p w:rsidR="00263FA4" w:rsidRPr="0055558B" w:rsidRDefault="00263FA4" w:rsidP="00EE70B8">
      <w:pPr>
        <w:pStyle w:val="a3"/>
        <w:spacing w:line="360" w:lineRule="auto"/>
        <w:ind w:leftChars="0" w:left="360"/>
        <w:jc w:val="both"/>
        <w:rPr>
          <w:rFonts w:ascii="Times New Roman" w:hAnsi="Times New Roman" w:cs="Times New Roman"/>
          <w:szCs w:val="24"/>
          <w:lang w:eastAsia="zh-HK"/>
        </w:rPr>
      </w:pPr>
    </w:p>
    <w:p w:rsidR="00B15C2C" w:rsidRPr="0055558B" w:rsidRDefault="00B15C2C">
      <w:pPr>
        <w:widowControl/>
        <w:rPr>
          <w:rFonts w:ascii="Times New Roman" w:hAnsi="Times New Roman" w:cs="Times New Roman"/>
          <w:szCs w:val="24"/>
          <w:lang w:eastAsia="zh-HK"/>
        </w:rPr>
      </w:pPr>
      <w:r w:rsidRPr="0055558B">
        <w:rPr>
          <w:rFonts w:ascii="Times New Roman" w:hAnsi="Times New Roman" w:cs="Times New Roman"/>
          <w:szCs w:val="24"/>
          <w:lang w:eastAsia="zh-HK"/>
        </w:rPr>
        <w:br w:type="page"/>
      </w:r>
    </w:p>
    <w:p w:rsidR="00B77F2C" w:rsidRPr="0055558B" w:rsidRDefault="00B77F2C" w:rsidP="00B77F2C">
      <w:pPr>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Analytical Framework</w:t>
      </w:r>
    </w:p>
    <w:p w:rsidR="00DF7596" w:rsidRPr="0055558B" w:rsidRDefault="00DF7596" w:rsidP="00B77F2C">
      <w:pPr>
        <w:rPr>
          <w:rFonts w:ascii="Times New Roman" w:hAnsi="Times New Roman" w:cs="Times New Roman"/>
          <w:lang w:eastAsia="zh-HK"/>
        </w:rPr>
      </w:pPr>
      <w:r w:rsidRPr="0055558B">
        <w:rPr>
          <w:rFonts w:ascii="Times New Roman" w:hAnsi="Times New Roman" w:cs="Times New Roman"/>
          <w:noProof/>
        </w:rPr>
        <w:pict>
          <v:group id="_x0000_s1026" style="position:absolute;margin-left:58.3pt;margin-top:9.45pt;width:424.15pt;height:654.4pt;z-index:251661312" coordorigin="1915,1088" coordsize="9612,14300">
            <v:group id="_x0000_s1027" style="position:absolute;left:2830;top:1947;width:7703;height:316" coordorigin="2830,1947" coordsize="7703,316">
              <v:shapetype id="_x0000_t32" coordsize="21600,21600" o:spt="32" o:oned="t" path="m,l21600,21600e" filled="f">
                <v:path arrowok="t" fillok="f" o:connecttype="none"/>
                <o:lock v:ext="edit" shapetype="t"/>
              </v:shapetype>
              <v:shape id="_x0000_s1028" type="#_x0000_t32" style="position:absolute;left:2830;top:1947;width:1;height:316" o:connectortype="straight">
                <v:stroke endarrow="block"/>
              </v:shape>
              <v:shape id="_x0000_s1029" type="#_x0000_t32" style="position:absolute;left:4787;top:1947;width:1;height:316" o:connectortype="straight">
                <v:stroke endarrow="block"/>
              </v:shape>
              <v:shape id="_x0000_s1030" type="#_x0000_t32" style="position:absolute;left:6673;top:1947;width:1;height:316" o:connectortype="straight">
                <v:stroke endarrow="block"/>
              </v:shape>
              <v:shape id="_x0000_s1031" type="#_x0000_t32" style="position:absolute;left:8655;top:1947;width:1;height:316" o:connectortype="straight">
                <v:stroke endarrow="block"/>
              </v:shape>
              <v:shape id="_x0000_s1032" type="#_x0000_t32" style="position:absolute;left:10532;top:1947;width:1;height:316" o:connectortype="straight">
                <v:stroke endarrow="block"/>
              </v:shape>
            </v:group>
            <v:shape id="_x0000_s1033" type="#_x0000_t32" style="position:absolute;left:4169;top:3441;width:1306;height:0" o:connectortype="straight"/>
            <v:shape id="_x0000_s1034" type="#_x0000_t32" style="position:absolute;left:8023;top:3441;width:1253;height:0" o:connectortype="straight"/>
            <v:roundrect id="_x0000_s1035" style="position:absolute;left:3908;top:1088;width:3981;height:508;mso-width-relative:margin;mso-height-relative:margin" arcsize="10923f" fillcolor="#d99594 [1941]" strokecolor="#d99594 [1941]" strokeweight="1pt">
              <v:fill color2="#f2dbdb [661]" angle="-45" focus="-50%" type="gradient"/>
              <v:shadow on="t" type="perspective" color="#622423 [1605]" opacity=".5" offset="1pt" offset2="-3pt"/>
              <v:textbox style="mso-next-textbox:#_x0000_s1035">
                <w:txbxContent>
                  <w:p w:rsidR="00704E28" w:rsidRPr="00BE3D02" w:rsidRDefault="00704E28" w:rsidP="00B77F2C">
                    <w:pPr>
                      <w:spacing w:line="220" w:lineRule="exact"/>
                      <w:jc w:val="center"/>
                      <w:rPr>
                        <w:b/>
                        <w:sz w:val="20"/>
                        <w:szCs w:val="20"/>
                      </w:rPr>
                    </w:pPr>
                    <w:r w:rsidRPr="00BE3D02">
                      <w:rPr>
                        <w:rFonts w:hint="eastAsia"/>
                        <w:b/>
                        <w:sz w:val="20"/>
                        <w:szCs w:val="20"/>
                        <w:lang w:eastAsia="zh-HK"/>
                      </w:rPr>
                      <w:t>CRM to drive Customer Behaviors</w:t>
                    </w:r>
                  </w:p>
                </w:txbxContent>
              </v:textbox>
            </v:roundrect>
            <v:roundrect id="_x0000_s1036" style="position:absolute;left:2193;top:2384;width:1575;height:674;mso-width-relative:margin;mso-height-relative:margin" arcsize="10923f" fillcolor="#b2a1c7 [1943]" strokecolor="#8064a2 [3207]" strokeweight="1pt">
              <v:fill color2="#8064a2 [3207]" focus="50%" type="gradient"/>
              <v:shadow on="t" type="perspective" color="#3f3151 [1607]" offset="1pt" offset2="-3pt"/>
              <v:textbox style="mso-next-textbox:#_x0000_s1036">
                <w:txbxContent>
                  <w:p w:rsidR="00704E28" w:rsidRPr="00BE3D02" w:rsidRDefault="00704E28" w:rsidP="00B77F2C">
                    <w:pPr>
                      <w:spacing w:line="220" w:lineRule="exact"/>
                      <w:jc w:val="center"/>
                      <w:rPr>
                        <w:b/>
                        <w:color w:val="FFFFFF" w:themeColor="background1"/>
                        <w:sz w:val="20"/>
                        <w:szCs w:val="20"/>
                        <w:lang w:eastAsia="zh-HK"/>
                      </w:rPr>
                    </w:pPr>
                    <w:r w:rsidRPr="00BE3D02">
                      <w:rPr>
                        <w:rFonts w:hint="eastAsia"/>
                        <w:b/>
                        <w:color w:val="FFFFFF" w:themeColor="background1"/>
                        <w:sz w:val="20"/>
                        <w:szCs w:val="20"/>
                        <w:lang w:eastAsia="zh-HK"/>
                      </w:rPr>
                      <w:t>Competitive</w:t>
                    </w:r>
                  </w:p>
                  <w:p w:rsidR="00704E28" w:rsidRPr="00BE3D02" w:rsidRDefault="00704E28" w:rsidP="00B77F2C">
                    <w:pPr>
                      <w:spacing w:line="220" w:lineRule="exact"/>
                      <w:jc w:val="center"/>
                      <w:rPr>
                        <w:b/>
                        <w:color w:val="FFFFFF" w:themeColor="background1"/>
                        <w:sz w:val="20"/>
                        <w:szCs w:val="20"/>
                      </w:rPr>
                    </w:pPr>
                    <w:r w:rsidRPr="00BE3D02">
                      <w:rPr>
                        <w:rFonts w:hint="eastAsia"/>
                        <w:b/>
                        <w:color w:val="FFFFFF" w:themeColor="background1"/>
                        <w:sz w:val="20"/>
                        <w:szCs w:val="20"/>
                        <w:lang w:eastAsia="zh-HK"/>
                      </w:rPr>
                      <w:t>Advantage</w:t>
                    </w:r>
                  </w:p>
                </w:txbxContent>
              </v:textbox>
            </v:roundrect>
            <v:roundrect id="_x0000_s1037" style="position:absolute;left:3919;top:2352;width:1808;height:706;mso-width-relative:margin;mso-height-relative:margin" arcsize="10923f" fillcolor="#92cddc [1944]" strokecolor="#92cddc [1944]" strokeweight="1pt">
              <v:fill color2="#daeef3 [664]" angle="-45" focus="-50%" type="gradient"/>
              <v:shadow on="t" type="perspective" color="#205867 [1608]" opacity=".5" offset="1pt" offset2="-3pt"/>
              <v:textbox style="mso-next-textbox:#_x0000_s1037">
                <w:txbxContent>
                  <w:p w:rsidR="00704E28" w:rsidRPr="00BE3D02" w:rsidRDefault="00704E28" w:rsidP="00B77F2C">
                    <w:pPr>
                      <w:spacing w:line="220" w:lineRule="exact"/>
                      <w:jc w:val="center"/>
                      <w:rPr>
                        <w:b/>
                        <w:color w:val="002060"/>
                        <w:sz w:val="20"/>
                        <w:szCs w:val="20"/>
                      </w:rPr>
                    </w:pPr>
                    <w:r w:rsidRPr="00BE3D02">
                      <w:rPr>
                        <w:rFonts w:hint="eastAsia"/>
                        <w:b/>
                        <w:color w:val="002060"/>
                        <w:sz w:val="20"/>
                        <w:szCs w:val="20"/>
                        <w:lang w:eastAsia="zh-HK"/>
                      </w:rPr>
                      <w:t>Market</w:t>
                    </w:r>
                    <w:r w:rsidRPr="00BE3D02">
                      <w:rPr>
                        <w:rFonts w:hint="eastAsia"/>
                        <w:color w:val="002060"/>
                        <w:sz w:val="20"/>
                        <w:szCs w:val="20"/>
                        <w:lang w:eastAsia="zh-HK"/>
                      </w:rPr>
                      <w:t xml:space="preserve"> </w:t>
                    </w:r>
                    <w:r w:rsidRPr="00BE3D02">
                      <w:rPr>
                        <w:rFonts w:hint="eastAsia"/>
                        <w:b/>
                        <w:color w:val="002060"/>
                        <w:sz w:val="20"/>
                        <w:szCs w:val="20"/>
                        <w:lang w:eastAsia="zh-HK"/>
                      </w:rPr>
                      <w:t>Differentiation</w:t>
                    </w:r>
                  </w:p>
                </w:txbxContent>
              </v:textbox>
            </v:roundrect>
            <v:roundrect id="_x0000_s1038" style="position:absolute;left:5952;top:2336;width:1600;height:722;mso-width-relative:margin;mso-height-relative:margin" arcsize="10923f" fillcolor="white [3201]" strokecolor="#fabf8f [1945]" strokeweight="1pt">
              <v:fill color2="#fbd4b4 [1305]" focusposition="1" focussize="" focus="100%" type="gradient"/>
              <v:shadow on="t" type="perspective" color="#974706 [1609]" opacity=".5" offset="1pt" offset2="-3pt"/>
              <v:textbox style="mso-next-textbox:#_x0000_s1038">
                <w:txbxContent>
                  <w:p w:rsidR="00704E28" w:rsidRPr="00BE3D02" w:rsidRDefault="00704E28" w:rsidP="00B77F2C">
                    <w:pPr>
                      <w:spacing w:line="220" w:lineRule="exact"/>
                      <w:jc w:val="center"/>
                      <w:rPr>
                        <w:b/>
                        <w:color w:val="C00000"/>
                        <w:sz w:val="20"/>
                        <w:szCs w:val="20"/>
                        <w:lang w:eastAsia="zh-HK"/>
                      </w:rPr>
                    </w:pPr>
                    <w:r w:rsidRPr="00BE3D02">
                      <w:rPr>
                        <w:rFonts w:hint="eastAsia"/>
                        <w:b/>
                        <w:color w:val="C00000"/>
                        <w:sz w:val="20"/>
                        <w:szCs w:val="20"/>
                        <w:lang w:eastAsia="zh-HK"/>
                      </w:rPr>
                      <w:t>CRM</w:t>
                    </w:r>
                  </w:p>
                  <w:p w:rsidR="00704E28" w:rsidRPr="00BE3D02" w:rsidRDefault="00704E28" w:rsidP="00B77F2C">
                    <w:pPr>
                      <w:spacing w:line="220" w:lineRule="exact"/>
                      <w:jc w:val="center"/>
                      <w:rPr>
                        <w:b/>
                        <w:color w:val="C00000"/>
                        <w:sz w:val="20"/>
                        <w:szCs w:val="20"/>
                      </w:rPr>
                    </w:pPr>
                    <w:r w:rsidRPr="00BE3D02">
                      <w:rPr>
                        <w:rFonts w:hint="eastAsia"/>
                        <w:b/>
                        <w:color w:val="C00000"/>
                        <w:sz w:val="20"/>
                        <w:szCs w:val="20"/>
                        <w:lang w:eastAsia="zh-HK"/>
                      </w:rPr>
                      <w:t>Strategies</w:t>
                    </w:r>
                  </w:p>
                </w:txbxContent>
              </v:textbox>
            </v:roundrect>
            <v:roundrect id="_x0000_s1039" style="position:absolute;left:7910;top:2320;width:1582;height:738;mso-width-relative:margin;mso-height-relative:margin" arcsize="10923f" fillcolor="#d99594 [1941]" strokecolor="#c0504d [3205]" strokeweight="1pt">
              <v:fill color2="#c0504d [3205]" focus="50%" type="gradient"/>
              <v:shadow on="t" type="perspective" color="#622423 [1605]" offset="1pt" offset2="-3pt"/>
              <v:textbox style="mso-next-textbox:#_x0000_s1039">
                <w:txbxContent>
                  <w:p w:rsidR="00704E28" w:rsidRPr="00BE3D02" w:rsidRDefault="00704E28" w:rsidP="00B77F2C">
                    <w:pPr>
                      <w:spacing w:line="220" w:lineRule="exact"/>
                      <w:jc w:val="center"/>
                      <w:rPr>
                        <w:b/>
                        <w:color w:val="FFFF00"/>
                        <w:sz w:val="20"/>
                        <w:szCs w:val="20"/>
                      </w:rPr>
                    </w:pPr>
                    <w:r w:rsidRPr="00BE3D02">
                      <w:rPr>
                        <w:rFonts w:hint="eastAsia"/>
                        <w:b/>
                        <w:color w:val="FFFF00"/>
                        <w:sz w:val="20"/>
                        <w:szCs w:val="20"/>
                        <w:lang w:eastAsia="zh-HK"/>
                      </w:rPr>
                      <w:t>Customer Behaviors</w:t>
                    </w:r>
                  </w:p>
                </w:txbxContent>
              </v:textbox>
            </v:roundrect>
            <v:roundrect id="_x0000_s1040" style="position:absolute;left:9812;top:2328;width:1608;height:730;mso-width-relative:margin;mso-height-relative:margin" arcsize="10923f" fillcolor="#c2d69b [1942]" strokecolor="#c2d69b [1942]" strokeweight="1pt">
              <v:fill color2="#eaf1dd [662]" angle="-45" focus="-50%" type="gradient"/>
              <v:shadow on="t" type="perspective" color="#4e6128 [1606]" opacity=".5" offset="1pt" offset2="-3pt"/>
              <v:textbox style="mso-next-textbox:#_x0000_s1040">
                <w:txbxContent>
                  <w:p w:rsidR="00704E28" w:rsidRPr="00BE3D02" w:rsidRDefault="00704E28" w:rsidP="00B77F2C">
                    <w:pPr>
                      <w:spacing w:line="220" w:lineRule="exact"/>
                      <w:jc w:val="center"/>
                      <w:rPr>
                        <w:b/>
                        <w:color w:val="7030A0"/>
                        <w:sz w:val="20"/>
                        <w:szCs w:val="20"/>
                      </w:rPr>
                    </w:pPr>
                    <w:r w:rsidRPr="00BE3D02">
                      <w:rPr>
                        <w:rFonts w:hint="eastAsia"/>
                        <w:b/>
                        <w:color w:val="7030A0"/>
                        <w:sz w:val="20"/>
                        <w:szCs w:val="20"/>
                        <w:lang w:eastAsia="zh-HK"/>
                      </w:rPr>
                      <w:t>Customer Services</w:t>
                    </w:r>
                  </w:p>
                </w:txbxContent>
              </v:textbox>
            </v:roundrect>
            <v:shapetype id="_x0000_t202" coordsize="21600,21600" o:spt="202" path="m,l,21600r21600,l21600,xe">
              <v:stroke joinstyle="miter"/>
              <v:path gradientshapeok="t" o:connecttype="rect"/>
            </v:shapetype>
            <v:shape id="_x0000_s1041" type="#_x0000_t202" style="position:absolute;left:10978;top:5402;width:549;height:3398" fillcolor="#c2d69b [1942]" strokecolor="#9bbb59 [3206]" strokeweight="1pt">
              <v:fill color2="#9bbb59 [3206]" focus="50%" type="gradient"/>
              <v:shadow on="t" type="perspective" color="#4e6128 [1606]" offset="1pt" offset2="-3pt"/>
              <v:textbox style="layout-flow:vertical-ideographic;mso-next-textbox:#_x0000_s1041">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Customer Needs &amp; Expectations </w:t>
                    </w:r>
                    <w:r w:rsidRPr="00BE3D02">
                      <w:rPr>
                        <w:rFonts w:hint="eastAsia"/>
                        <w:b/>
                        <w:color w:val="FF0000"/>
                        <w:sz w:val="20"/>
                        <w:szCs w:val="20"/>
                        <w:lang w:eastAsia="zh-HK"/>
                      </w:rPr>
                      <w:t>(8)</w:t>
                    </w:r>
                  </w:p>
                </w:txbxContent>
              </v:textbox>
            </v:shape>
            <v:shape id="_x0000_s1042" type="#_x0000_t202" style="position:absolute;left:1915;top:3744;width:549;height:4215" fillcolor="#b2a1c7 [1943]" strokecolor="#b2a1c7 [1943]" strokeweight="1pt">
              <v:fill color2="#e5dfec [663]" angle="-45" focus="-50%" type="gradient"/>
              <v:shadow on="t" type="perspective" color="#3f3151 [1607]" opacity=".5" offset="1pt" offset2="-3pt"/>
              <v:textbox style="layout-flow:vertical-ideographic;mso-next-textbox:#_x0000_s1042">
                <w:txbxContent>
                  <w:p w:rsidR="00704E28" w:rsidRPr="00BE3D02" w:rsidRDefault="00704E28" w:rsidP="00B77F2C">
                    <w:pPr>
                      <w:spacing w:line="220" w:lineRule="exact"/>
                      <w:ind w:left="100" w:hangingChars="50" w:hanging="100"/>
                      <w:rPr>
                        <w:sz w:val="20"/>
                        <w:szCs w:val="20"/>
                        <w:lang w:eastAsia="zh-HK"/>
                      </w:rPr>
                    </w:pPr>
                    <w:r w:rsidRPr="00BE3D02">
                      <w:rPr>
                        <w:rFonts w:hint="eastAsia"/>
                        <w:sz w:val="20"/>
                        <w:szCs w:val="20"/>
                        <w:lang w:eastAsia="zh-HK"/>
                      </w:rPr>
                      <w:t>Application b of Advance Technologies</w:t>
                    </w:r>
                    <w:r w:rsidRPr="00BE3D02">
                      <w:rPr>
                        <w:rFonts w:hint="eastAsia"/>
                        <w:b/>
                        <w:sz w:val="20"/>
                        <w:szCs w:val="20"/>
                        <w:lang w:eastAsia="zh-HK"/>
                      </w:rPr>
                      <w:t xml:space="preserve"> </w:t>
                    </w:r>
                    <w:r w:rsidRPr="00BE3D02">
                      <w:rPr>
                        <w:rFonts w:hint="eastAsia"/>
                        <w:b/>
                        <w:color w:val="FF0000"/>
                        <w:sz w:val="20"/>
                        <w:szCs w:val="20"/>
                        <w:lang w:eastAsia="zh-HK"/>
                      </w:rPr>
                      <w:t>(10)</w:t>
                    </w:r>
                  </w:p>
                </w:txbxContent>
              </v:textbox>
            </v:shape>
            <v:shape id="_x0000_s1043" type="#_x0000_t202" style="position:absolute;left:2577;top:3744;width:549;height:3031" fillcolor="#b2a1c7 [1943]" strokecolor="#b2a1c7 [1943]" strokeweight="1pt">
              <v:fill color2="#e5dfec [663]" angle="-45" focus="-50%" type="gradient"/>
              <v:shadow on="t" type="perspective" color="#3f3151 [1607]" opacity=".5" offset="1pt" offset2="-3pt"/>
              <v:textbox style="layout-flow:vertical-ideographic;mso-next-textbox:#_x0000_s1043">
                <w:txbxContent>
                  <w:p w:rsidR="00704E28" w:rsidRPr="00BE3D02" w:rsidRDefault="00704E28" w:rsidP="00B77F2C">
                    <w:pPr>
                      <w:spacing w:line="220" w:lineRule="exact"/>
                      <w:rPr>
                        <w:sz w:val="20"/>
                        <w:szCs w:val="20"/>
                        <w:lang w:eastAsia="zh-HK"/>
                      </w:rPr>
                    </w:pPr>
                    <w:r w:rsidRPr="00BE3D02">
                      <w:rPr>
                        <w:rFonts w:hint="eastAsia"/>
                        <w:sz w:val="20"/>
                        <w:szCs w:val="20"/>
                        <w:lang w:eastAsia="zh-HK"/>
                      </w:rPr>
                      <w:t xml:space="preserve">Public Recognition &amp; Trust </w:t>
                    </w:r>
                    <w:r w:rsidRPr="00BE3D02">
                      <w:rPr>
                        <w:rFonts w:hint="eastAsia"/>
                        <w:b/>
                        <w:color w:val="FF0000"/>
                        <w:sz w:val="20"/>
                        <w:szCs w:val="20"/>
                        <w:lang w:eastAsia="zh-HK"/>
                      </w:rPr>
                      <w:t>(2)</w:t>
                    </w:r>
                  </w:p>
                </w:txbxContent>
              </v:textbox>
            </v:shape>
            <v:shape id="_x0000_s1044" type="#_x0000_t202" style="position:absolute;left:3219;top:3757;width:549;height:3034" fillcolor="#b2a1c7 [1943]" strokecolor="#b2a1c7 [1943]" strokeweight="1pt">
              <v:fill color2="#e5dfec [663]" angle="-45" focus="-50%" type="gradient"/>
              <v:shadow on="t" type="perspective" color="#3f3151 [1607]" opacity=".5" offset="1pt" offset2="-3pt"/>
              <v:textbox style="layout-flow:vertical-ideographic;mso-next-textbox:#_x0000_s1044">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Group</w:t>
                    </w:r>
                    <w:r w:rsidRPr="00BE3D02">
                      <w:rPr>
                        <w:sz w:val="20"/>
                        <w:szCs w:val="20"/>
                        <w:lang w:eastAsia="zh-HK"/>
                      </w:rPr>
                      <w:t>’</w:t>
                    </w:r>
                    <w:r w:rsidRPr="00BE3D02">
                      <w:rPr>
                        <w:rFonts w:hint="eastAsia"/>
                        <w:sz w:val="20"/>
                        <w:szCs w:val="20"/>
                        <w:lang w:eastAsia="zh-HK"/>
                      </w:rPr>
                      <w:t xml:space="preserve">s strong background </w:t>
                    </w:r>
                    <w:r w:rsidRPr="00BE3D02">
                      <w:rPr>
                        <w:rFonts w:hint="eastAsia"/>
                        <w:b/>
                        <w:color w:val="FF0000"/>
                        <w:sz w:val="20"/>
                        <w:szCs w:val="20"/>
                        <w:lang w:eastAsia="zh-HK"/>
                      </w:rPr>
                      <w:t>(5)</w:t>
                    </w:r>
                  </w:p>
                </w:txbxContent>
              </v:textbox>
            </v:shape>
            <v:shape id="_x0000_s1045" type="#_x0000_t202" style="position:absolute;left:3908;top:4112;width:549;height:2395" fillcolor="#92cddc [1944]" strokecolor="#92cddc [1944]" strokeweight="1pt">
              <v:fill color2="#daeef3 [664]" angle="-45" focus="-50%" type="gradient"/>
              <v:shadow on="t" type="perspective" color="#205867 [1608]" opacity=".5" offset="1pt" offset2="-3pt"/>
              <v:textbox style="layout-flow:vertical-ideographic;mso-next-textbox:#_x0000_s1045">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Innovative Services </w:t>
                    </w:r>
                    <w:r w:rsidRPr="00BE3D02">
                      <w:rPr>
                        <w:rFonts w:hint="eastAsia"/>
                        <w:b/>
                        <w:color w:val="FF0000"/>
                        <w:sz w:val="20"/>
                        <w:szCs w:val="20"/>
                        <w:lang w:eastAsia="zh-HK"/>
                      </w:rPr>
                      <w:t>(8)</w:t>
                    </w:r>
                  </w:p>
                </w:txbxContent>
              </v:textbox>
            </v:shape>
            <v:shape id="_x0000_s1046" type="#_x0000_t202" style="position:absolute;left:9695;top:9468;width:549;height:5635" fillcolor="#c2d69b [1942]" strokecolor="#9bbb59 [3206]" strokeweight="1pt">
              <v:fill color2="#9bbb59 [3206]" focus="50%" type="gradient"/>
              <v:shadow on="t" type="perspective" color="#4e6128 [1606]" offset="1pt" offset2="-3pt"/>
              <v:textbox style="layout-flow:vertical-ideographic;mso-next-textbox:#_x0000_s1046">
                <w:txbxContent>
                  <w:p w:rsidR="00704E28" w:rsidRPr="00BE3D02" w:rsidRDefault="00704E28" w:rsidP="00B77F2C">
                    <w:pPr>
                      <w:spacing w:line="220" w:lineRule="exact"/>
                      <w:rPr>
                        <w:sz w:val="20"/>
                        <w:szCs w:val="20"/>
                        <w:lang w:eastAsia="zh-HK"/>
                      </w:rPr>
                    </w:pPr>
                    <w:r w:rsidRPr="00BE3D02">
                      <w:rPr>
                        <w:rFonts w:hint="eastAsia"/>
                        <w:sz w:val="20"/>
                        <w:szCs w:val="20"/>
                        <w:lang w:eastAsia="zh-HK"/>
                      </w:rPr>
                      <w:t>Value added service, product knowledge, grooming</w:t>
                    </w:r>
                    <w:r w:rsidRPr="00BE3D02">
                      <w:rPr>
                        <w:sz w:val="20"/>
                        <w:szCs w:val="20"/>
                        <w:lang w:eastAsia="zh-HK"/>
                      </w:rPr>
                      <w:t>…</w:t>
                    </w:r>
                    <w:r w:rsidRPr="00BE3D02">
                      <w:rPr>
                        <w:rFonts w:hint="eastAsia"/>
                        <w:sz w:val="20"/>
                        <w:szCs w:val="20"/>
                        <w:lang w:eastAsia="zh-HK"/>
                      </w:rPr>
                      <w:t xml:space="preserve">etc. </w:t>
                    </w:r>
                    <w:r w:rsidRPr="00BE3D02">
                      <w:rPr>
                        <w:rFonts w:hint="eastAsia"/>
                        <w:b/>
                        <w:color w:val="FF0000"/>
                        <w:sz w:val="20"/>
                        <w:szCs w:val="20"/>
                        <w:lang w:eastAsia="zh-HK"/>
                      </w:rPr>
                      <w:t>(6)</w:t>
                    </w:r>
                    <w:r w:rsidRPr="00BE3D02">
                      <w:rPr>
                        <w:rFonts w:hint="eastAsia"/>
                        <w:sz w:val="20"/>
                        <w:szCs w:val="20"/>
                        <w:lang w:eastAsia="zh-HK"/>
                      </w:rPr>
                      <w:t xml:space="preserve"> </w:t>
                    </w:r>
                  </w:p>
                </w:txbxContent>
              </v:textbox>
            </v:shape>
            <v:shape id="_x0000_s1047" type="#_x0000_t202" style="position:absolute;left:8943;top:9468;width:549;height:3542" fillcolor="#d99594 [1941]" strokecolor="#d99594 [1941]" strokeweight="1pt">
              <v:fill color2="#f2dbdb [661]" angle="-45" focus="-50%" type="gradient"/>
              <v:shadow on="t" type="perspective" color="#622423 [1605]" opacity=".5" offset="1pt" offset2="-3pt"/>
              <v:textbox style="layout-flow:vertical-ideographic;mso-next-textbox:#_x0000_s1047">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Secure future business growth </w:t>
                    </w:r>
                    <w:r w:rsidRPr="00BE3D02">
                      <w:rPr>
                        <w:rFonts w:hint="eastAsia"/>
                        <w:b/>
                        <w:color w:val="FF0000"/>
                        <w:sz w:val="20"/>
                        <w:szCs w:val="20"/>
                        <w:lang w:eastAsia="zh-HK"/>
                      </w:rPr>
                      <w:t>(3)</w:t>
                    </w:r>
                  </w:p>
                </w:txbxContent>
              </v:textbox>
            </v:shape>
            <v:shape id="_x0000_s1048" type="#_x0000_t202" style="position:absolute;left:5178;top:9468;width:549;height:2772" fillcolor="#92cddc [1944]" strokecolor="#92cddc [1944]" strokeweight="1pt">
              <v:fill color2="#daeef3 [664]" angle="-45" focus="-50%" type="gradient"/>
              <v:shadow on="t" type="perspective" color="#205867 [1608]" opacity=".5" offset="1pt" offset2="-3pt"/>
              <v:textbox style="layout-flow:vertical-ideographic;mso-next-textbox:#_x0000_s1048">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Enhance sales activities </w:t>
                    </w:r>
                    <w:r w:rsidRPr="00BE3D02">
                      <w:rPr>
                        <w:rFonts w:hint="eastAsia"/>
                        <w:b/>
                        <w:color w:val="FF0000"/>
                        <w:sz w:val="20"/>
                        <w:szCs w:val="20"/>
                        <w:lang w:eastAsia="zh-HK"/>
                      </w:rPr>
                      <w:t>(2)</w:t>
                    </w:r>
                  </w:p>
                </w:txbxContent>
              </v:textbox>
            </v:shape>
            <v:shape id="_x0000_s1049" type="#_x0000_t202" style="position:absolute;left:5813;top:9468;width:549;height:5786" fillcolor="#fabf8f [1945]" strokecolor="#fabf8f [1945]" strokeweight="1pt">
              <v:fill color2="#fde9d9 [665]" angle="-45" focus="-50%" type="gradient"/>
              <v:shadow on="t" type="perspective" color="#974706 [1609]" opacity=".5" offset="1pt" offset2="-3pt"/>
              <v:textbox style="layout-flow:vertical-ideographic;mso-next-textbox:#_x0000_s1049">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Secure market share and understand needs of customers </w:t>
                    </w:r>
                    <w:r w:rsidRPr="00BE3D02">
                      <w:rPr>
                        <w:rFonts w:hint="eastAsia"/>
                        <w:b/>
                        <w:color w:val="FF0000"/>
                        <w:sz w:val="20"/>
                        <w:szCs w:val="20"/>
                        <w:lang w:eastAsia="zh-HK"/>
                      </w:rPr>
                      <w:t>(3)</w:t>
                    </w:r>
                  </w:p>
                </w:txbxContent>
              </v:textbox>
            </v:shape>
            <v:shape id="_x0000_s1050" type="#_x0000_t202" style="position:absolute;left:6469;top:9468;width:549;height:4296" fillcolor="#fabf8f [1945]" strokecolor="#fabf8f [1945]" strokeweight="1pt">
              <v:fill color2="#fde9d9 [665]" angle="-45" focus="-50%" type="gradient"/>
              <v:shadow on="t" type="perspective" color="#974706 [1609]" opacity=".5" offset="1pt" offset2="-3pt"/>
              <v:textbox style="layout-flow:vertical-ideographic;mso-next-textbox:#_x0000_s1050">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Standing Instructions to Operation Staff </w:t>
                    </w:r>
                    <w:r w:rsidRPr="00BE3D02">
                      <w:rPr>
                        <w:rFonts w:hint="eastAsia"/>
                        <w:b/>
                        <w:color w:val="FF0000"/>
                        <w:sz w:val="20"/>
                        <w:szCs w:val="20"/>
                        <w:lang w:eastAsia="zh-HK"/>
                      </w:rPr>
                      <w:t>(7)</w:t>
                    </w:r>
                  </w:p>
                </w:txbxContent>
              </v:textbox>
            </v:shape>
            <v:shape id="_x0000_s1051" type="#_x0000_t202" style="position:absolute;left:8305;top:9468;width:549;height:4832" fillcolor="#d99594 [1941]" strokecolor="#d99594 [1941]" strokeweight="1pt">
              <v:fill color2="#f2dbdb [661]" angle="-45" focus="-50%" type="gradient"/>
              <v:shadow on="t" type="perspective" color="#622423 [1605]" opacity=".5" offset="1pt" offset2="-3pt"/>
              <v:textbox style="layout-flow:vertical-ideographic;mso-next-textbox:#_x0000_s1051">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Ensure market shares with existing customers </w:t>
                    </w:r>
                    <w:r w:rsidRPr="00BE3D02">
                      <w:rPr>
                        <w:rFonts w:hint="eastAsia"/>
                        <w:b/>
                        <w:color w:val="FF0000"/>
                        <w:sz w:val="20"/>
                        <w:szCs w:val="20"/>
                        <w:lang w:eastAsia="zh-HK"/>
                      </w:rPr>
                      <w:t>(1)</w:t>
                    </w:r>
                  </w:p>
                </w:txbxContent>
              </v:textbox>
            </v:shape>
            <v:shape id="_x0000_s1052" type="#_x0000_t202" style="position:absolute;left:4526;top:4112;width:549;height:3147" fillcolor="#92cddc [1944]" strokecolor="#92cddc [1944]" strokeweight="1pt">
              <v:fill color2="#daeef3 [664]" angle="-45" focus="-50%" type="gradient"/>
              <v:shadow on="t" type="perspective" color="#205867 [1608]" opacity=".5" offset="1pt" offset2="-3pt"/>
              <v:textbox style="layout-flow:vertical-ideographic;mso-next-textbox:#_x0000_s1052">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Wider Professional Services </w:t>
                    </w:r>
                    <w:r w:rsidRPr="00BE3D02">
                      <w:rPr>
                        <w:rFonts w:hint="eastAsia"/>
                        <w:b/>
                        <w:color w:val="FF0000"/>
                        <w:sz w:val="20"/>
                        <w:szCs w:val="20"/>
                        <w:lang w:eastAsia="zh-HK"/>
                      </w:rPr>
                      <w:t>(1)</w:t>
                    </w:r>
                  </w:p>
                </w:txbxContent>
              </v:textbox>
            </v:shape>
            <v:shape id="_x0000_s1053" type="#_x0000_t202" style="position:absolute;left:5178;top:4112;width:549;height:2778" fillcolor="#92cddc [1944]" strokecolor="#92cddc [1944]" strokeweight="1pt">
              <v:fill color2="#daeef3 [664]" angle="-45" focus="-50%" type="gradient"/>
              <v:shadow on="t" type="perspective" color="#205867 [1608]" opacity=".5" offset="1pt" offset2="-3pt"/>
              <v:textbox style="layout-flow:vertical-ideographic;mso-next-textbox:#_x0000_s1053">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Global / Local Branding </w:t>
                    </w:r>
                    <w:r w:rsidRPr="00BE3D02">
                      <w:rPr>
                        <w:rFonts w:hint="eastAsia"/>
                        <w:b/>
                        <w:color w:val="FF0000"/>
                        <w:sz w:val="20"/>
                        <w:szCs w:val="20"/>
                        <w:lang w:eastAsia="zh-HK"/>
                      </w:rPr>
                      <w:t>(2)</w:t>
                    </w:r>
                  </w:p>
                </w:txbxContent>
              </v:textbox>
            </v:shape>
            <v:shape id="_x0000_s1054" type="#_x0000_t202" style="position:absolute;left:5813;top:4592;width:549;height:3772" fillcolor="#fabf8f [1945]" strokecolor="#fabf8f [1945]" strokeweight="1pt">
              <v:fill color2="#fde9d9 [665]" angle="-45" focus="-50%" type="gradient"/>
              <v:shadow on="t" type="perspective" color="#974706 [1609]" opacity=".5" offset="1pt" offset2="-3pt"/>
              <v:textbox style="layout-flow:vertical-ideographic;mso-next-textbox:#_x0000_s1054">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Strengthen Customer Relationship </w:t>
                    </w:r>
                    <w:r w:rsidRPr="00BE3D02">
                      <w:rPr>
                        <w:rFonts w:hint="eastAsia"/>
                        <w:b/>
                        <w:color w:val="FF0000"/>
                        <w:sz w:val="20"/>
                        <w:szCs w:val="20"/>
                        <w:lang w:eastAsia="zh-HK"/>
                      </w:rPr>
                      <w:t>(6)</w:t>
                    </w:r>
                  </w:p>
                </w:txbxContent>
              </v:textbox>
            </v:shape>
            <v:shape id="_x0000_s1055" type="#_x0000_t202" style="position:absolute;left:6469;top:4592;width:549;height:2417" fillcolor="#fabf8f [1945]" strokecolor="#fabf8f [1945]" strokeweight="1pt">
              <v:fill color2="#fde9d9 [665]" angle="-45" focus="-50%" type="gradient"/>
              <v:shadow on="t" type="perspective" color="#974706 [1609]" opacity=".5" offset="1pt" offset2="-3pt"/>
              <v:textbox style="layout-flow:vertical-ideographic;mso-next-textbox:#_x0000_s1055">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Performance Pledge </w:t>
                    </w:r>
                    <w:r w:rsidRPr="00BE3D02">
                      <w:rPr>
                        <w:rFonts w:hint="eastAsia"/>
                        <w:b/>
                        <w:color w:val="FF0000"/>
                        <w:sz w:val="20"/>
                        <w:szCs w:val="20"/>
                        <w:lang w:eastAsia="zh-HK"/>
                      </w:rPr>
                      <w:t>(8)</w:t>
                    </w:r>
                  </w:p>
                </w:txbxContent>
              </v:textbox>
            </v:shape>
            <v:shape id="_x0000_s1056" type="#_x0000_t202" style="position:absolute;left:7104;top:4592;width:549;height:1915" fillcolor="#fabf8f [1945]" strokecolor="#fabf8f [1945]" strokeweight="1pt">
              <v:fill color2="#fde9d9 [665]" angle="-45" focus="-50%" type="gradient"/>
              <v:shadow on="t" type="perspective" color="#974706 [1609]" opacity=".5" offset="1pt" offset2="-3pt"/>
              <v:textbox style="layout-flow:vertical-ideographic;mso-next-textbox:#_x0000_s1056">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Service Quality </w:t>
                    </w:r>
                    <w:r w:rsidRPr="00BE3D02">
                      <w:rPr>
                        <w:rFonts w:hint="eastAsia"/>
                        <w:b/>
                        <w:color w:val="FF0000"/>
                        <w:sz w:val="20"/>
                        <w:szCs w:val="20"/>
                        <w:lang w:eastAsia="zh-HK"/>
                      </w:rPr>
                      <w:t>(9)</w:t>
                    </w:r>
                  </w:p>
                </w:txbxContent>
              </v:textbox>
            </v:shape>
            <v:shape id="_x0000_s1057" type="#_x0000_t202" style="position:absolute;left:7756;top:4950;width:549;height:3097" fillcolor="#d99594 [1941]" strokecolor="#d99594 [1941]" strokeweight="1pt">
              <v:fill color2="#f2dbdb [661]" angle="-45" focus="-50%" type="gradient"/>
              <v:shadow on="t" type="perspective" color="#622423 [1605]" opacity=".5" offset="1pt" offset2="-3pt"/>
              <v:textbox style="layout-flow:vertical-ideographic;mso-next-textbox:#_x0000_s1057">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Words of Mouth &amp; Referees </w:t>
                    </w:r>
                    <w:r w:rsidRPr="00BE3D02">
                      <w:rPr>
                        <w:rFonts w:hint="eastAsia"/>
                        <w:b/>
                        <w:color w:val="FF0000"/>
                        <w:sz w:val="20"/>
                        <w:szCs w:val="20"/>
                        <w:lang w:eastAsia="zh-HK"/>
                      </w:rPr>
                      <w:t>(6)</w:t>
                    </w:r>
                  </w:p>
                </w:txbxContent>
              </v:textbox>
            </v:shape>
            <v:shape id="_x0000_s1058" type="#_x0000_t202" style="position:absolute;left:8394;top:4950;width:549;height:2309" fillcolor="#d99594 [1941]" strokecolor="#d99594 [1941]" strokeweight="1pt">
              <v:fill color2="#f2dbdb [661]" angle="-45" focus="-50%" type="gradient"/>
              <v:shadow on="t" type="perspective" color="#622423 [1605]" opacity=".5" offset="1pt" offset2="-3pt"/>
              <v:textbox style="layout-flow:vertical-ideographic;mso-next-textbox:#_x0000_s1058">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Return Customers </w:t>
                    </w:r>
                    <w:r>
                      <w:rPr>
                        <w:rFonts w:hint="eastAsia"/>
                        <w:b/>
                        <w:color w:val="FF0000"/>
                        <w:sz w:val="20"/>
                        <w:szCs w:val="20"/>
                        <w:lang w:eastAsia="zh-HK"/>
                      </w:rPr>
                      <w:t>(6</w:t>
                    </w:r>
                    <w:r w:rsidRPr="00BE3D02">
                      <w:rPr>
                        <w:rFonts w:hint="eastAsia"/>
                        <w:b/>
                        <w:color w:val="FF0000"/>
                        <w:sz w:val="20"/>
                        <w:szCs w:val="20"/>
                        <w:lang w:eastAsia="zh-HK"/>
                      </w:rPr>
                      <w:t>)</w:t>
                    </w:r>
                  </w:p>
                </w:txbxContent>
              </v:textbox>
            </v:shape>
            <v:shape id="_x0000_s1059" type="#_x0000_t202" style="position:absolute;left:9037;top:4950;width:549;height:3097" fillcolor="#d99594 [1941]" strokecolor="#d99594 [1941]" strokeweight="1pt">
              <v:fill color2="#f2dbdb [661]" angle="-45" focus="-50%" type="gradient"/>
              <v:shadow on="t" type="perspective" color="#622423 [1605]" opacity=".5" offset="1pt" offset2="-3pt"/>
              <v:textbox style="layout-flow:vertical-ideographic;mso-next-textbox:#_x0000_s1059">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Customer Intention To Buy </w:t>
                    </w:r>
                    <w:r w:rsidRPr="00BE3D02">
                      <w:rPr>
                        <w:rFonts w:hint="eastAsia"/>
                        <w:b/>
                        <w:color w:val="FF0000"/>
                        <w:sz w:val="20"/>
                        <w:szCs w:val="20"/>
                        <w:lang w:eastAsia="zh-HK"/>
                      </w:rPr>
                      <w:t>(3)</w:t>
                    </w:r>
                  </w:p>
                </w:txbxContent>
              </v:textbox>
            </v:shape>
            <v:shape id="_x0000_s1060" type="#_x0000_t202" style="position:absolute;left:9695;top:5402;width:549;height:3566" fillcolor="#c2d69b [1942]" strokecolor="#9bbb59 [3206]" strokeweight="1pt">
              <v:fill color2="#9bbb59 [3206]" focus="50%" type="gradient"/>
              <v:shadow on="t" type="perspective" color="#4e6128 [1606]" offset="1pt" offset2="-3pt"/>
              <v:textbox style="layout-flow:vertical-ideographic;mso-next-textbox:#_x0000_s1060">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Professionalism One Stop Service </w:t>
                    </w:r>
                    <w:r w:rsidRPr="00BE3D02">
                      <w:rPr>
                        <w:rFonts w:hint="eastAsia"/>
                        <w:b/>
                        <w:color w:val="FF0000"/>
                        <w:sz w:val="20"/>
                        <w:szCs w:val="20"/>
                        <w:lang w:eastAsia="zh-HK"/>
                      </w:rPr>
                      <w:t>(4)</w:t>
                    </w:r>
                  </w:p>
                </w:txbxContent>
              </v:textbox>
            </v:shape>
            <v:shape id="_x0000_s1061" type="#_x0000_t202" style="position:absolute;left:10330;top:5402;width:549;height:3398" fillcolor="#c2d69b [1942]" strokecolor="#9bbb59 [3206]" strokeweight="1pt">
              <v:fill color2="#9bbb59 [3206]" focus="50%" type="gradient"/>
              <v:shadow on="t" type="perspective" color="#4e6128 [1606]" offset="1pt" offset2="-3pt"/>
              <v:textbox style="layout-flow:vertical-ideographic;mso-next-textbox:#_x0000_s1061">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Customer Satisfactions &amp; Loyalty </w:t>
                    </w:r>
                    <w:r w:rsidRPr="00BE3D02">
                      <w:rPr>
                        <w:rFonts w:hint="eastAsia"/>
                        <w:b/>
                        <w:color w:val="FF0000"/>
                        <w:sz w:val="20"/>
                        <w:szCs w:val="20"/>
                        <w:lang w:eastAsia="zh-HK"/>
                      </w:rPr>
                      <w:t>(9)</w:t>
                    </w:r>
                  </w:p>
                </w:txbxContent>
              </v:textbox>
            </v:shape>
            <v:shape id="_x0000_s1062" type="#_x0000_t202" style="position:absolute;left:4526;top:9468;width:549;height:5786" fillcolor="#92cddc [1944]" strokecolor="#92cddc [1944]" strokeweight="1pt">
              <v:fill color2="#daeef3 [664]" angle="-45" focus="-50%" type="gradient"/>
              <v:shadow on="t" type="perspective" color="#205867 [1608]" opacity=".5" offset="1pt" offset2="-3pt"/>
              <v:textbox style="layout-flow:vertical-ideographic;mso-next-textbox:#_x0000_s1062">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One stop service for clients in land development business </w:t>
                    </w:r>
                    <w:r w:rsidRPr="00BE3D02">
                      <w:rPr>
                        <w:rFonts w:hint="eastAsia"/>
                        <w:b/>
                        <w:color w:val="FF0000"/>
                        <w:sz w:val="20"/>
                        <w:szCs w:val="20"/>
                        <w:lang w:eastAsia="zh-HK"/>
                      </w:rPr>
                      <w:t>(4)</w:t>
                    </w:r>
                  </w:p>
                </w:txbxContent>
              </v:textbox>
            </v:shape>
            <v:shape id="_x0000_s1063" type="#_x0000_t202" style="position:absolute;left:3219;top:9468;width:549;height:5920" fillcolor="#b2a1c7 [1943]" strokecolor="#b2a1c7 [1943]" strokeweight="1pt">
              <v:fill color2="#e5dfec [663]" angle="-45" focus="-50%" type="gradient"/>
              <v:shadow on="t" type="perspective" color="#3f3151 [1607]" opacity=".5" offset="1pt" offset2="-3pt"/>
              <v:textbox style="layout-flow:vertical-ideographic;mso-next-textbox:#_x0000_s1063">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Historical background, financial support, large scale projects </w:t>
                    </w:r>
                    <w:r w:rsidRPr="00BE3D02">
                      <w:rPr>
                        <w:rFonts w:hint="eastAsia"/>
                        <w:b/>
                        <w:color w:val="FF0000"/>
                        <w:sz w:val="20"/>
                        <w:szCs w:val="20"/>
                        <w:lang w:eastAsia="zh-HK"/>
                      </w:rPr>
                      <w:t>(3)</w:t>
                    </w:r>
                  </w:p>
                </w:txbxContent>
              </v:textbox>
            </v:shape>
            <v:shape id="_x0000_s1064" type="#_x0000_t202" style="position:absolute;left:2577;top:9468;width:549;height:4533" fillcolor="#b2a1c7 [1943]" strokecolor="#b2a1c7 [1943]" strokeweight="1pt">
              <v:fill color2="#e5dfec [663]" angle="-45" focus="-50%" type="gradient"/>
              <v:shadow on="t" type="perspective" color="#3f3151 [1607]" opacity=".5" offset="1pt" offset2="-3pt"/>
              <v:textbox style="layout-flow:vertical-ideographic;mso-next-textbox:#_x0000_s1064">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Evidence in production of quality products </w:t>
                    </w:r>
                    <w:r w:rsidRPr="00BE3D02">
                      <w:rPr>
                        <w:rFonts w:hint="eastAsia"/>
                        <w:b/>
                        <w:color w:val="FF0000"/>
                        <w:sz w:val="20"/>
                        <w:szCs w:val="20"/>
                        <w:lang w:eastAsia="zh-HK"/>
                      </w:rPr>
                      <w:t>(4)</w:t>
                    </w:r>
                  </w:p>
                </w:txbxContent>
              </v:textbox>
            </v:shape>
            <v:shape id="_x0000_s1065" type="#_x0000_t202" style="position:absolute;left:1915;top:9468;width:549;height:2427" fillcolor="#b2a1c7 [1943]" strokecolor="#b2a1c7 [1943]" strokeweight="1pt">
              <v:fill color2="#e5dfec [663]" angle="-45" focus="-50%" type="gradient"/>
              <v:shadow on="t" type="perspective" color="#3f3151 [1607]" opacity=".5" offset="1pt" offset2="-3pt"/>
              <v:textbox style="layout-flow:vertical-ideographic;mso-next-textbox:#_x0000_s1065">
                <w:txbxContent>
                  <w:p w:rsidR="00704E28" w:rsidRPr="00BE3D02" w:rsidRDefault="00704E28" w:rsidP="00B77F2C">
                    <w:pPr>
                      <w:spacing w:line="220" w:lineRule="exact"/>
                      <w:rPr>
                        <w:b/>
                        <w:color w:val="FF0000"/>
                        <w:sz w:val="20"/>
                        <w:szCs w:val="20"/>
                        <w:lang w:eastAsia="zh-HK"/>
                      </w:rPr>
                    </w:pPr>
                    <w:r w:rsidRPr="00BE3D02">
                      <w:rPr>
                        <w:rFonts w:hint="eastAsia"/>
                        <w:sz w:val="20"/>
                        <w:szCs w:val="20"/>
                        <w:lang w:eastAsia="zh-HK"/>
                      </w:rPr>
                      <w:t xml:space="preserve">Digital Applications </w:t>
                    </w:r>
                    <w:r w:rsidRPr="00BE3D02">
                      <w:rPr>
                        <w:rFonts w:hint="eastAsia"/>
                        <w:b/>
                        <w:color w:val="FF0000"/>
                        <w:sz w:val="20"/>
                        <w:szCs w:val="20"/>
                        <w:lang w:eastAsia="zh-HK"/>
                      </w:rPr>
                      <w:t>(</w:t>
                    </w:r>
                    <w:r>
                      <w:rPr>
                        <w:rFonts w:hint="eastAsia"/>
                        <w:b/>
                        <w:color w:val="FF0000"/>
                        <w:sz w:val="20"/>
                        <w:szCs w:val="20"/>
                        <w:lang w:eastAsia="zh-HK"/>
                      </w:rPr>
                      <w:t>9</w:t>
                    </w:r>
                    <w:r w:rsidRPr="00BE3D02">
                      <w:rPr>
                        <w:rFonts w:hint="eastAsia"/>
                        <w:b/>
                        <w:color w:val="FF0000"/>
                        <w:sz w:val="20"/>
                        <w:szCs w:val="20"/>
                        <w:lang w:eastAsia="zh-HK"/>
                      </w:rPr>
                      <w:t>)</w:t>
                    </w:r>
                  </w:p>
                </w:txbxContent>
              </v:textbox>
            </v:shape>
            <v:shape id="_x0000_s1066" type="#_x0000_t32" style="position:absolute;left:2194;top:3428;width:1;height:316" o:connectortype="straight">
              <v:stroke endarrow="block"/>
            </v:shape>
            <v:shape id="_x0000_s1067" type="#_x0000_t32" style="position:absolute;left:2830;top:1947;width:7702;height:0" o:connectortype="straight"/>
            <v:shape id="_x0000_s1068" type="#_x0000_t32" style="position:absolute;left:2193;top:3441;width:1340;height:0" o:connectortype="straight"/>
            <v:shape id="_x0000_s1069" type="#_x0000_t32" style="position:absolute;left:2829;top:3441;width:1;height:316" o:connectortype="straight">
              <v:stroke endarrow="block"/>
            </v:shape>
            <v:shape id="_x0000_s1070" type="#_x0000_t32" style="position:absolute;left:3532;top:3441;width:1;height:316" o:connectortype="straight">
              <v:stroke endarrow="block"/>
            </v:shape>
            <v:shape id="_x0000_s1071" type="#_x0000_t32" style="position:absolute;left:4169;top:3441;width:0;height:671" o:connectortype="straight">
              <v:stroke endarrow="block"/>
            </v:shape>
            <v:shape id="_x0000_s1072" type="#_x0000_t32" style="position:absolute;left:4789;top:3428;width:0;height:671" o:connectortype="straight">
              <v:stroke endarrow="block"/>
            </v:shape>
            <v:shape id="_x0000_s1073" type="#_x0000_t32" style="position:absolute;left:5475;top:3441;width:0;height:671" o:connectortype="straight">
              <v:stroke endarrow="block"/>
            </v:shape>
            <v:shape id="_x0000_s1074" type="#_x0000_t32" style="position:absolute;left:6673;top:3441;width:1;height:1151" o:connectortype="straight">
              <v:stroke endarrow="block"/>
            </v:shape>
            <v:shape id="_x0000_s1075" type="#_x0000_t32" style="position:absolute;left:6094;top:3441;width:1;height:1151" o:connectortype="straight">
              <v:stroke endarrow="block"/>
            </v:shape>
            <v:shape id="_x0000_s1076" type="#_x0000_t32" style="position:absolute;left:8656;top:3441;width:0;height:1509" o:connectortype="straight">
              <v:stroke endarrow="block"/>
            </v:shape>
            <v:shape id="_x0000_s1077" type="#_x0000_t32" style="position:absolute;left:8023;top:3441;width:0;height:1509" o:connectortype="straight">
              <v:stroke endarrow="block"/>
            </v:shape>
            <v:shape id="_x0000_s1078" type="#_x0000_t32" style="position:absolute;left:9276;top:3441;width:0;height:1509" o:connectortype="straight">
              <v:stroke endarrow="block"/>
            </v:shape>
            <v:shape id="_x0000_s1079" type="#_x0000_t32" style="position:absolute;left:7334;top:3428;width:1;height:1151" o:connectortype="straight">
              <v:stroke endarrow="block"/>
            </v:shape>
            <v:shape id="_x0000_s1080" type="#_x0000_t32" style="position:absolute;left:10533;top:3441;width:1;height:1875" o:connectortype="straight">
              <v:stroke endarrow="block"/>
            </v:shape>
            <v:shape id="_x0000_s1081" type="#_x0000_t32" style="position:absolute;left:10013;top:3441;width:1;height:1875" o:connectortype="straight">
              <v:stroke endarrow="block"/>
            </v:shape>
            <v:shape id="_x0000_s1082" type="#_x0000_t32" style="position:absolute;left:11218;top:3441;width:1;height:1875" o:connectortype="straight">
              <v:stroke endarrow="block"/>
            </v:shape>
            <v:shape id="_x0000_s1083" type="#_x0000_t32" style="position:absolute;left:6095;top:3441;width:1239;height:0" o:connectortype="straight"/>
            <v:shape id="_x0000_s1084" type="#_x0000_t32" style="position:absolute;left:10013;top:3441;width:1206;height:0" o:connectortype="straight"/>
            <v:shape id="_x0000_s1085" type="#_x0000_t32" style="position:absolute;left:2829;top:3058;width:1;height:370" o:connectortype="straight"/>
            <v:shape id="_x0000_s1086" type="#_x0000_t32" style="position:absolute;left:6672;top:3071;width:1;height:370" o:connectortype="straight"/>
            <v:shape id="_x0000_s1087" type="#_x0000_t32" style="position:absolute;left:8653;top:3071;width:1;height:370" o:connectortype="straight"/>
            <v:shape id="_x0000_s1088" type="#_x0000_t32" style="position:absolute;left:4788;top:3071;width:1;height:370" o:connectortype="straight"/>
            <v:shape id="_x0000_s1089" type="#_x0000_t32" style="position:absolute;left:10531;top:3071;width:1;height:370" o:connectortype="straight"/>
            <v:shape id="_x0000_s1090" type="#_x0000_t32" style="position:absolute;left:5813;top:1596;width:1;height:370" o:connectortype="straight"/>
            <v:shape id="_x0000_s1091" type="#_x0000_t32" style="position:absolute;left:9276;top:8047;width:1;height:1421" o:connectortype="straight">
              <v:stroke endarrow="block"/>
            </v:shape>
            <v:shape id="_x0000_s1092" type="#_x0000_t32" style="position:absolute;left:6675;top:7009;width:0;height:2359" o:connectortype="straight">
              <v:stroke endarrow="block"/>
            </v:shape>
            <v:shape id="_x0000_s1093" type="#_x0000_t32" style="position:absolute;left:2193;top:8047;width:3;height:1330" o:connectortype="straight">
              <v:stroke endarrow="block"/>
            </v:shape>
            <v:shape id="_x0000_s1094" type="#_x0000_t32" style="position:absolute;left:2832;top:6791;width:0;height:2546" o:connectortype="straight">
              <v:stroke endarrow="block"/>
            </v:shape>
            <v:shape id="_x0000_s1095" type="#_x0000_t32" style="position:absolute;left:3532;top:6890;width:2;height:2447" o:connectortype="straight">
              <v:stroke endarrow="block"/>
            </v:shape>
            <v:shape id="_x0000_s1096" type="#_x0000_t32" style="position:absolute;left:4787;top:7376;width:3;height:1961" o:connectortype="straight">
              <v:stroke endarrow="block"/>
            </v:shape>
            <v:shape id="_x0000_s1097" type="#_x0000_t32" style="position:absolute;left:5475;top:7009;width:1;height:2328" o:connectortype="straight">
              <v:stroke endarrow="block"/>
            </v:shape>
            <v:shape id="_x0000_s1098" type="#_x0000_t32" style="position:absolute;left:6096;top:8364;width:0;height:973" o:connectortype="straight">
              <v:stroke endarrow="block"/>
            </v:shape>
            <v:shape id="_x0000_s1099" type="#_x0000_t32" style="position:absolute;left:8653;top:7376;width:2;height:2092" o:connectortype="straight">
              <v:stroke endarrow="block"/>
            </v:shape>
            <v:shape id="_x0000_s1100" type="#_x0000_t32" style="position:absolute;left:9914;top:8968;width:0;height:500" o:connectortype="straight">
              <v:stroke endarrow="block"/>
            </v:shape>
          </v:group>
        </w:pict>
      </w:r>
    </w:p>
    <w:p w:rsidR="00DF7596" w:rsidRPr="0055558B" w:rsidRDefault="00DF7596" w:rsidP="00B77F2C">
      <w:pPr>
        <w:rPr>
          <w:rFonts w:ascii="Times New Roman" w:hAnsi="Times New Roman" w:cs="Times New Roman"/>
          <w:lang w:eastAsia="zh-HK"/>
        </w:rPr>
      </w:pPr>
    </w:p>
    <w:tbl>
      <w:tblPr>
        <w:tblStyle w:val="a4"/>
        <w:tblW w:w="965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84"/>
        <w:gridCol w:w="8570"/>
      </w:tblGrid>
      <w:tr w:rsidR="00B77F2C" w:rsidRPr="0055558B" w:rsidTr="00DF7596">
        <w:trPr>
          <w:trHeight w:val="1472"/>
        </w:trPr>
        <w:tc>
          <w:tcPr>
            <w:tcW w:w="1007" w:type="dxa"/>
            <w:tcBorders>
              <w:bottom w:val="dashSmallGap" w:sz="4" w:space="0" w:color="auto"/>
              <w:right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Theme</w:t>
            </w: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tc>
        <w:tc>
          <w:tcPr>
            <w:tcW w:w="8647" w:type="dxa"/>
            <w:tcBorders>
              <w:left w:val="single" w:sz="4" w:space="0" w:color="auto"/>
              <w:bottom w:val="dashSmallGap" w:sz="4" w:space="0" w:color="auto"/>
            </w:tcBorders>
          </w:tcPr>
          <w:p w:rsidR="00B77F2C" w:rsidRPr="0055558B" w:rsidRDefault="00B77F2C" w:rsidP="00DE7EEA">
            <w:pPr>
              <w:spacing w:line="220" w:lineRule="exact"/>
              <w:rPr>
                <w:rFonts w:ascii="Times New Roman" w:hAnsi="Times New Roman" w:cs="Times New Roman"/>
                <w:sz w:val="22"/>
                <w:lang w:eastAsia="zh-HK"/>
              </w:rPr>
            </w:pPr>
          </w:p>
        </w:tc>
      </w:tr>
      <w:tr w:rsidR="00B77F2C" w:rsidRPr="0055558B" w:rsidTr="00B77F2C">
        <w:trPr>
          <w:trHeight w:val="5248"/>
        </w:trPr>
        <w:tc>
          <w:tcPr>
            <w:tcW w:w="1007" w:type="dxa"/>
            <w:tcBorders>
              <w:top w:val="dashSmallGap" w:sz="4" w:space="0" w:color="auto"/>
              <w:bottom w:val="dashSmallGap" w:sz="4" w:space="0" w:color="auto"/>
              <w:right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Category</w:t>
            </w: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tc>
        <w:tc>
          <w:tcPr>
            <w:tcW w:w="8647" w:type="dxa"/>
            <w:tcBorders>
              <w:top w:val="dashSmallGap" w:sz="4" w:space="0" w:color="auto"/>
              <w:left w:val="single" w:sz="4" w:space="0" w:color="auto"/>
              <w:bottom w:val="dashSmallGap" w:sz="4" w:space="0" w:color="auto"/>
            </w:tcBorders>
          </w:tcPr>
          <w:p w:rsidR="00B77F2C" w:rsidRPr="0055558B" w:rsidRDefault="00B77F2C" w:rsidP="00DE7EEA">
            <w:pPr>
              <w:spacing w:line="220" w:lineRule="exact"/>
              <w:rPr>
                <w:rFonts w:ascii="Times New Roman" w:hAnsi="Times New Roman" w:cs="Times New Roman"/>
                <w:sz w:val="22"/>
                <w:lang w:eastAsia="zh-HK"/>
              </w:rPr>
            </w:pPr>
          </w:p>
        </w:tc>
      </w:tr>
      <w:tr w:rsidR="00B77F2C" w:rsidRPr="0055558B" w:rsidTr="00DF7596">
        <w:trPr>
          <w:trHeight w:val="5853"/>
        </w:trPr>
        <w:tc>
          <w:tcPr>
            <w:tcW w:w="1007" w:type="dxa"/>
            <w:tcBorders>
              <w:top w:val="dashSmallGap" w:sz="4" w:space="0" w:color="auto"/>
              <w:bottom w:val="single" w:sz="4" w:space="0" w:color="auto"/>
              <w:right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Sub-</w:t>
            </w:r>
          </w:p>
          <w:p w:rsidR="00B77F2C" w:rsidRPr="0055558B" w:rsidRDefault="00B77F2C" w:rsidP="00DE7EEA">
            <w:pPr>
              <w:spacing w:line="220" w:lineRule="exact"/>
              <w:rPr>
                <w:rFonts w:ascii="Times New Roman" w:hAnsi="Times New Roman" w:cs="Times New Roman"/>
                <w:b/>
                <w:sz w:val="22"/>
                <w:lang w:eastAsia="zh-HK"/>
              </w:rPr>
            </w:pPr>
            <w:r w:rsidRPr="0055558B">
              <w:rPr>
                <w:rFonts w:ascii="Times New Roman" w:hAnsi="Times New Roman" w:cs="Times New Roman"/>
                <w:b/>
                <w:sz w:val="22"/>
                <w:lang w:eastAsia="zh-HK"/>
              </w:rPr>
              <w:t>Category</w:t>
            </w: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p w:rsidR="00B77F2C" w:rsidRPr="0055558B" w:rsidRDefault="00B77F2C" w:rsidP="00DE7EEA">
            <w:pPr>
              <w:spacing w:line="220" w:lineRule="exact"/>
              <w:rPr>
                <w:rFonts w:ascii="Times New Roman" w:hAnsi="Times New Roman" w:cs="Times New Roman"/>
                <w:sz w:val="22"/>
                <w:lang w:eastAsia="zh-HK"/>
              </w:rPr>
            </w:pPr>
          </w:p>
        </w:tc>
        <w:tc>
          <w:tcPr>
            <w:tcW w:w="8647" w:type="dxa"/>
            <w:tcBorders>
              <w:top w:val="dashSmallGap" w:sz="4" w:space="0" w:color="auto"/>
              <w:left w:val="single" w:sz="4" w:space="0" w:color="auto"/>
              <w:bottom w:val="single" w:sz="4" w:space="0" w:color="auto"/>
            </w:tcBorders>
          </w:tcPr>
          <w:p w:rsidR="00B77F2C" w:rsidRPr="0055558B" w:rsidRDefault="00B77F2C" w:rsidP="00DE7EEA">
            <w:pPr>
              <w:spacing w:line="220" w:lineRule="exact"/>
              <w:rPr>
                <w:rFonts w:ascii="Times New Roman" w:hAnsi="Times New Roman" w:cs="Times New Roman"/>
                <w:sz w:val="22"/>
                <w:lang w:eastAsia="zh-HK"/>
              </w:rPr>
            </w:pPr>
          </w:p>
        </w:tc>
      </w:tr>
    </w:tbl>
    <w:p w:rsidR="00B77F2C" w:rsidRPr="0055558B" w:rsidRDefault="00B77F2C" w:rsidP="00B77F2C">
      <w:pPr>
        <w:rPr>
          <w:rFonts w:ascii="Times New Roman" w:hAnsi="Times New Roman" w:cs="Times New Roman"/>
          <w:b/>
          <w:i/>
          <w:sz w:val="20"/>
          <w:szCs w:val="20"/>
          <w:lang w:eastAsia="zh-HK"/>
        </w:rPr>
      </w:pPr>
      <w:r w:rsidRPr="0055558B">
        <w:rPr>
          <w:rFonts w:ascii="Times New Roman" w:hAnsi="Times New Roman" w:cs="Times New Roman"/>
          <w:b/>
          <w:i/>
          <w:sz w:val="22"/>
          <w:lang w:eastAsia="zh-HK"/>
        </w:rPr>
        <w:t xml:space="preserve">Figure 1: </w:t>
      </w:r>
      <w:r w:rsidRPr="0055558B">
        <w:rPr>
          <w:rFonts w:ascii="Times New Roman" w:hAnsi="Times New Roman" w:cs="Times New Roman"/>
          <w:b/>
          <w:i/>
          <w:sz w:val="20"/>
          <w:szCs w:val="20"/>
          <w:lang w:eastAsia="zh-HK"/>
        </w:rPr>
        <w:t xml:space="preserve"> “CRM to drive Customer Behavior in Property &amp; Facility Management </w:t>
      </w:r>
      <w:r w:rsidR="0055558B">
        <w:rPr>
          <w:rFonts w:ascii="Times New Roman" w:hAnsi="Times New Roman" w:cs="Times New Roman" w:hint="eastAsia"/>
          <w:b/>
          <w:i/>
          <w:sz w:val="20"/>
          <w:szCs w:val="20"/>
          <w:lang w:eastAsia="zh-HK"/>
        </w:rPr>
        <w:t>ind</w:t>
      </w:r>
      <w:r w:rsidRPr="0055558B">
        <w:rPr>
          <w:rFonts w:ascii="Times New Roman" w:hAnsi="Times New Roman" w:cs="Times New Roman"/>
          <w:b/>
          <w:i/>
          <w:sz w:val="20"/>
          <w:szCs w:val="20"/>
          <w:lang w:eastAsia="zh-HK"/>
        </w:rPr>
        <w:t>dustry”</w:t>
      </w:r>
    </w:p>
    <w:p w:rsidR="00DE7EEA" w:rsidRPr="0055558B" w:rsidRDefault="00DE7EEA"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Analysis o</w:t>
      </w:r>
      <w:r w:rsidR="0055558B">
        <w:rPr>
          <w:rFonts w:ascii="Times New Roman" w:hAnsi="Times New Roman" w:cs="Times New Roman" w:hint="eastAsia"/>
          <w:b/>
          <w:szCs w:val="24"/>
          <w:lang w:eastAsia="zh-HK"/>
        </w:rPr>
        <w:t>n</w:t>
      </w:r>
      <w:r w:rsidRPr="0055558B">
        <w:rPr>
          <w:rFonts w:ascii="Times New Roman" w:hAnsi="Times New Roman" w:cs="Times New Roman"/>
          <w:b/>
          <w:szCs w:val="24"/>
          <w:lang w:eastAsia="zh-HK"/>
        </w:rPr>
        <w:t xml:space="preserve"> Findings </w:t>
      </w:r>
    </w:p>
    <w:p w:rsidR="00B81662" w:rsidRPr="0055558B" w:rsidRDefault="00B81662" w:rsidP="00EE70B8">
      <w:pPr>
        <w:pStyle w:val="a3"/>
        <w:spacing w:line="360" w:lineRule="auto"/>
        <w:ind w:leftChars="0" w:left="360"/>
        <w:jc w:val="both"/>
        <w:rPr>
          <w:rFonts w:ascii="Times New Roman" w:hAnsi="Times New Roman" w:cs="Times New Roman"/>
          <w:szCs w:val="24"/>
          <w:lang w:eastAsia="zh-HK"/>
        </w:rPr>
      </w:pPr>
    </w:p>
    <w:p w:rsidR="00B81662" w:rsidRPr="0055558B" w:rsidRDefault="00F05315"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By reviewing the most frequent discussed topics/ideas from participants, “Application of Advanced Technologies” scores 10 counts and its sub-category “Digital Applications” scores 9 counts which reflect that all participants are interested in expressing their ideas on this issue.  Secondly, “Service Quality”, “Customer Satisfaction and Loyalty” score 9 counts; and “Innovative Service”, “Performance Pledge” and “Customer Needs &amp; Expectation” score 8 counts.  The following analysis will be emphasized on these high rank</w:t>
      </w:r>
      <w:r w:rsidR="00D95E59" w:rsidRPr="0055558B">
        <w:rPr>
          <w:rFonts w:ascii="Times New Roman" w:hAnsi="Times New Roman" w:cs="Times New Roman"/>
          <w:szCs w:val="24"/>
          <w:lang w:eastAsia="zh-HK"/>
        </w:rPr>
        <w:t>ing</w:t>
      </w:r>
      <w:r w:rsidRPr="0055558B">
        <w:rPr>
          <w:rFonts w:ascii="Times New Roman" w:hAnsi="Times New Roman" w:cs="Times New Roman"/>
          <w:szCs w:val="24"/>
          <w:lang w:eastAsia="zh-HK"/>
        </w:rPr>
        <w:t xml:space="preserve"> issues.</w:t>
      </w:r>
      <w:r w:rsidR="00066958" w:rsidRPr="0055558B">
        <w:rPr>
          <w:rFonts w:ascii="Times New Roman" w:hAnsi="Times New Roman" w:cs="Times New Roman"/>
          <w:szCs w:val="24"/>
          <w:lang w:eastAsia="zh-HK"/>
        </w:rPr>
        <w:t xml:space="preserve">  However, the low rank</w:t>
      </w:r>
      <w:r w:rsidR="00D95E59" w:rsidRPr="0055558B">
        <w:rPr>
          <w:rFonts w:ascii="Times New Roman" w:hAnsi="Times New Roman" w:cs="Times New Roman"/>
          <w:szCs w:val="24"/>
          <w:lang w:eastAsia="zh-HK"/>
        </w:rPr>
        <w:t>ing</w:t>
      </w:r>
      <w:r w:rsidR="00066958" w:rsidRPr="0055558B">
        <w:rPr>
          <w:rFonts w:ascii="Times New Roman" w:hAnsi="Times New Roman" w:cs="Times New Roman"/>
          <w:szCs w:val="24"/>
          <w:lang w:eastAsia="zh-HK"/>
        </w:rPr>
        <w:t xml:space="preserve"> factors </w:t>
      </w:r>
      <w:r w:rsidR="00D95E59" w:rsidRPr="0055558B">
        <w:rPr>
          <w:rFonts w:ascii="Times New Roman" w:hAnsi="Times New Roman" w:cs="Times New Roman"/>
          <w:szCs w:val="24"/>
          <w:lang w:eastAsia="zh-HK"/>
        </w:rPr>
        <w:t xml:space="preserve">below 2 </w:t>
      </w:r>
      <w:r w:rsidR="00066958" w:rsidRPr="0055558B">
        <w:rPr>
          <w:rFonts w:ascii="Times New Roman" w:hAnsi="Times New Roman" w:cs="Times New Roman"/>
          <w:szCs w:val="24"/>
          <w:lang w:eastAsia="zh-HK"/>
        </w:rPr>
        <w:t>include “Wider Professional Services”, “Market Shares of existing Customer”, “Public Recognition &amp; Trust”, “Enhances Sales Activities”…etc. are seldom mentioned by the participants and implie</w:t>
      </w:r>
      <w:r w:rsidR="00D95E59" w:rsidRPr="0055558B">
        <w:rPr>
          <w:rFonts w:ascii="Times New Roman" w:hAnsi="Times New Roman" w:cs="Times New Roman"/>
          <w:szCs w:val="24"/>
          <w:lang w:eastAsia="zh-HK"/>
        </w:rPr>
        <w:t>s</w:t>
      </w:r>
      <w:r w:rsidR="00066958" w:rsidRPr="0055558B">
        <w:rPr>
          <w:rFonts w:ascii="Times New Roman" w:hAnsi="Times New Roman" w:cs="Times New Roman"/>
          <w:szCs w:val="24"/>
          <w:lang w:eastAsia="zh-HK"/>
        </w:rPr>
        <w:t xml:space="preserve"> that these are not critical</w:t>
      </w:r>
      <w:r w:rsidR="004D24D5" w:rsidRPr="0055558B">
        <w:rPr>
          <w:rFonts w:ascii="Times New Roman" w:hAnsi="Times New Roman" w:cs="Times New Roman"/>
          <w:szCs w:val="24"/>
          <w:lang w:eastAsia="zh-HK"/>
        </w:rPr>
        <w:t>/</w:t>
      </w:r>
      <w:r w:rsidR="00066958" w:rsidRPr="0055558B">
        <w:rPr>
          <w:rFonts w:ascii="Times New Roman" w:hAnsi="Times New Roman" w:cs="Times New Roman"/>
          <w:szCs w:val="24"/>
          <w:lang w:eastAsia="zh-HK"/>
        </w:rPr>
        <w:t>important</w:t>
      </w:r>
      <w:r w:rsidR="00D95E59" w:rsidRPr="0055558B">
        <w:rPr>
          <w:rFonts w:ascii="Times New Roman" w:hAnsi="Times New Roman" w:cs="Times New Roman"/>
          <w:szCs w:val="24"/>
          <w:lang w:eastAsia="zh-HK"/>
        </w:rPr>
        <w:t xml:space="preserve"> issues</w:t>
      </w:r>
      <w:r w:rsidR="00066958" w:rsidRPr="0055558B">
        <w:rPr>
          <w:rFonts w:ascii="Times New Roman" w:hAnsi="Times New Roman" w:cs="Times New Roman"/>
          <w:szCs w:val="24"/>
          <w:lang w:eastAsia="zh-HK"/>
        </w:rPr>
        <w:t xml:space="preserve"> in the eyes of customers in the field of PFM industry.  </w:t>
      </w:r>
    </w:p>
    <w:p w:rsidR="00F05315" w:rsidRPr="0055558B" w:rsidRDefault="00F05315" w:rsidP="00EE70B8">
      <w:pPr>
        <w:pStyle w:val="a3"/>
        <w:spacing w:line="360" w:lineRule="auto"/>
        <w:ind w:leftChars="0" w:left="360"/>
        <w:jc w:val="both"/>
        <w:rPr>
          <w:rFonts w:ascii="Times New Roman" w:hAnsi="Times New Roman" w:cs="Times New Roman"/>
          <w:szCs w:val="24"/>
          <w:lang w:eastAsia="zh-HK"/>
        </w:rPr>
      </w:pPr>
    </w:p>
    <w:p w:rsidR="00DE7EEA" w:rsidRPr="0055558B" w:rsidRDefault="00D95E59"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The initial insight to these high ranking factors reflects the needs for technologies advancement to be injected into the industry and that the old traditional approaches to serve customers shall be improved with innovative services so as to meet the needs and expectations of customer to ensure their satisfaction and loyalty to the service provider.  We shall discuss these findings in details in the following discussion.</w:t>
      </w:r>
    </w:p>
    <w:p w:rsidR="005F7254" w:rsidRPr="0055558B" w:rsidRDefault="005F7254" w:rsidP="00EE70B8">
      <w:pPr>
        <w:spacing w:line="360" w:lineRule="auto"/>
        <w:ind w:firstLineChars="150" w:firstLine="360"/>
        <w:jc w:val="both"/>
        <w:rPr>
          <w:rFonts w:ascii="Times New Roman" w:hAnsi="Times New Roman" w:cs="Times New Roman"/>
          <w:color w:val="FF0000"/>
          <w:szCs w:val="24"/>
          <w:lang w:eastAsia="zh-HK"/>
        </w:rPr>
      </w:pPr>
    </w:p>
    <w:p w:rsidR="00EE70B8" w:rsidRPr="0055558B" w:rsidRDefault="00EE70B8">
      <w:pPr>
        <w:widowControl/>
        <w:rPr>
          <w:rFonts w:ascii="Times New Roman" w:hAnsi="Times New Roman" w:cs="Times New Roman"/>
          <w:color w:val="FF0000"/>
          <w:szCs w:val="24"/>
          <w:lang w:eastAsia="zh-HK"/>
        </w:rPr>
      </w:pPr>
      <w:r w:rsidRPr="0055558B">
        <w:rPr>
          <w:rFonts w:ascii="Times New Roman" w:hAnsi="Times New Roman" w:cs="Times New Roman"/>
          <w:color w:val="FF0000"/>
          <w:szCs w:val="24"/>
          <w:lang w:eastAsia="zh-HK"/>
        </w:rPr>
        <w:br w:type="page"/>
      </w:r>
    </w:p>
    <w:p w:rsidR="00D95E59" w:rsidRPr="0055558B" w:rsidRDefault="00DE7EEA"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Discussion o</w:t>
      </w:r>
      <w:r w:rsidR="00E60B0E" w:rsidRPr="0055558B">
        <w:rPr>
          <w:rFonts w:ascii="Times New Roman" w:hAnsi="Times New Roman" w:cs="Times New Roman"/>
          <w:b/>
          <w:szCs w:val="24"/>
          <w:lang w:eastAsia="zh-HK"/>
        </w:rPr>
        <w:t>n</w:t>
      </w:r>
      <w:r w:rsidRPr="0055558B">
        <w:rPr>
          <w:rFonts w:ascii="Times New Roman" w:hAnsi="Times New Roman" w:cs="Times New Roman"/>
          <w:b/>
          <w:szCs w:val="24"/>
          <w:lang w:eastAsia="zh-HK"/>
        </w:rPr>
        <w:t xml:space="preserve"> </w:t>
      </w:r>
      <w:r w:rsidR="0055558B">
        <w:rPr>
          <w:rFonts w:ascii="Times New Roman" w:hAnsi="Times New Roman" w:cs="Times New Roman" w:hint="eastAsia"/>
          <w:b/>
          <w:szCs w:val="24"/>
          <w:lang w:eastAsia="zh-HK"/>
        </w:rPr>
        <w:t>F</w:t>
      </w:r>
      <w:r w:rsidRPr="0055558B">
        <w:rPr>
          <w:rFonts w:ascii="Times New Roman" w:hAnsi="Times New Roman" w:cs="Times New Roman"/>
          <w:b/>
          <w:szCs w:val="24"/>
          <w:lang w:eastAsia="zh-HK"/>
        </w:rPr>
        <w:t>indings</w:t>
      </w:r>
    </w:p>
    <w:p w:rsidR="00D95E59" w:rsidRPr="0055558B" w:rsidRDefault="00D95E59" w:rsidP="00EE70B8">
      <w:pPr>
        <w:pStyle w:val="a3"/>
        <w:spacing w:line="360" w:lineRule="auto"/>
        <w:ind w:leftChars="0" w:left="360"/>
        <w:jc w:val="both"/>
        <w:rPr>
          <w:rFonts w:ascii="Times New Roman" w:hAnsi="Times New Roman" w:cs="Times New Roman"/>
          <w:szCs w:val="24"/>
          <w:lang w:eastAsia="zh-HK"/>
        </w:rPr>
      </w:pPr>
    </w:p>
    <w:p w:rsidR="00DE7EEA" w:rsidRPr="0055558B" w:rsidRDefault="00E60B0E"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R&amp;D places a very important </w:t>
      </w:r>
      <w:r w:rsidR="00D96D66" w:rsidRPr="0055558B">
        <w:rPr>
          <w:rFonts w:ascii="Times New Roman" w:hAnsi="Times New Roman" w:cs="Times New Roman"/>
          <w:szCs w:val="24"/>
          <w:lang w:eastAsia="zh-HK"/>
        </w:rPr>
        <w:t xml:space="preserve">role </w:t>
      </w:r>
      <w:r w:rsidRPr="0055558B">
        <w:rPr>
          <w:rFonts w:ascii="Times New Roman" w:hAnsi="Times New Roman" w:cs="Times New Roman"/>
          <w:szCs w:val="24"/>
          <w:lang w:eastAsia="zh-HK"/>
        </w:rPr>
        <w:t>in an organization in which advance technology and product review and improvement can enhance the profit margin and gaining market shares of customers in the competitive market.  From the strategic viewpoint in pushing the customer–driven strategies to gain more market shares in the market, aggressive company may adopt the 7-P marketing mix strategy</w:t>
      </w:r>
      <w:r w:rsidR="00D96D66" w:rsidRPr="0055558B">
        <w:rPr>
          <w:rFonts w:ascii="Times New Roman" w:hAnsi="Times New Roman" w:cs="Times New Roman"/>
          <w:szCs w:val="24"/>
          <w:lang w:eastAsia="zh-HK"/>
        </w:rPr>
        <w:t xml:space="preserve"> by p</w:t>
      </w:r>
      <w:r w:rsidRPr="0055558B">
        <w:rPr>
          <w:rFonts w:ascii="Times New Roman" w:hAnsi="Times New Roman" w:cs="Times New Roman"/>
          <w:szCs w:val="24"/>
          <w:lang w:eastAsia="zh-HK"/>
        </w:rPr>
        <w:t>ut</w:t>
      </w:r>
      <w:r w:rsidR="00D96D66" w:rsidRPr="0055558B">
        <w:rPr>
          <w:rFonts w:ascii="Times New Roman" w:hAnsi="Times New Roman" w:cs="Times New Roman"/>
          <w:szCs w:val="24"/>
          <w:lang w:eastAsia="zh-HK"/>
        </w:rPr>
        <w:t>ting</w:t>
      </w:r>
      <w:r w:rsidRPr="0055558B">
        <w:rPr>
          <w:rFonts w:ascii="Times New Roman" w:hAnsi="Times New Roman" w:cs="Times New Roman"/>
          <w:szCs w:val="24"/>
          <w:lang w:eastAsia="zh-HK"/>
        </w:rPr>
        <w:t xml:space="preserve"> emphasis on Product, Price, Place, Promotion, </w:t>
      </w:r>
      <w:r w:rsidR="00D96D66" w:rsidRPr="0055558B">
        <w:rPr>
          <w:rFonts w:ascii="Times New Roman" w:hAnsi="Times New Roman" w:cs="Times New Roman"/>
          <w:szCs w:val="24"/>
          <w:lang w:eastAsia="zh-HK"/>
        </w:rPr>
        <w:t>People, Physical and Process to achieve its competitive advantages and secure its revenue in the market</w:t>
      </w:r>
      <w:r w:rsidR="004D24D5" w:rsidRPr="0055558B">
        <w:rPr>
          <w:rFonts w:ascii="Times New Roman" w:hAnsi="Times New Roman" w:cs="Times New Roman"/>
          <w:szCs w:val="24"/>
          <w:lang w:eastAsia="zh-HK"/>
        </w:rPr>
        <w:t xml:space="preserve"> with differentiations</w:t>
      </w:r>
      <w:r w:rsidR="00D96D66" w:rsidRPr="0055558B">
        <w:rPr>
          <w:rFonts w:ascii="Times New Roman" w:hAnsi="Times New Roman" w:cs="Times New Roman"/>
          <w:szCs w:val="24"/>
          <w:lang w:eastAsia="zh-HK"/>
        </w:rPr>
        <w:t xml:space="preserve">.  Nevertheless, understanding the needs, expectation, satisfaction and behavior of customers is of vital importance in achieving the ultimate objective of a business unit in terms of achieving targeted profit margin and revenue to the company.  Therefore, understanding customer behavior is one of the key successes for any business. </w:t>
      </w:r>
    </w:p>
    <w:p w:rsidR="00D96D66" w:rsidRPr="0055558B" w:rsidRDefault="00D96D66" w:rsidP="00EE70B8">
      <w:pPr>
        <w:pStyle w:val="a3"/>
        <w:spacing w:line="360" w:lineRule="auto"/>
        <w:ind w:leftChars="0" w:left="360"/>
        <w:jc w:val="both"/>
        <w:rPr>
          <w:rFonts w:ascii="Times New Roman" w:hAnsi="Times New Roman" w:cs="Times New Roman"/>
          <w:szCs w:val="24"/>
          <w:lang w:eastAsia="zh-HK"/>
        </w:rPr>
      </w:pPr>
    </w:p>
    <w:p w:rsidR="00D96D66" w:rsidRPr="0055558B" w:rsidRDefault="00D96D66"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Customers can be well managed by virtue of the Customer Relationship Management (CRM) policies of a company.  However, using the CRM as a tool to understand the</w:t>
      </w:r>
      <w:r w:rsidR="00311EFC" w:rsidRPr="0055558B">
        <w:rPr>
          <w:rFonts w:ascii="Times New Roman" w:hAnsi="Times New Roman" w:cs="Times New Roman"/>
          <w:szCs w:val="24"/>
          <w:lang w:eastAsia="zh-HK"/>
        </w:rPr>
        <w:t>ir</w:t>
      </w:r>
      <w:r w:rsidRPr="0055558B">
        <w:rPr>
          <w:rFonts w:ascii="Times New Roman" w:hAnsi="Times New Roman" w:cs="Times New Roman"/>
          <w:szCs w:val="24"/>
          <w:lang w:eastAsia="zh-HK"/>
        </w:rPr>
        <w:t xml:space="preserve"> needs </w:t>
      </w:r>
      <w:r w:rsidR="00311EFC" w:rsidRPr="0055558B">
        <w:rPr>
          <w:rFonts w:ascii="Times New Roman" w:hAnsi="Times New Roman" w:cs="Times New Roman"/>
          <w:szCs w:val="24"/>
          <w:lang w:eastAsia="zh-HK"/>
        </w:rPr>
        <w:t>which will</w:t>
      </w:r>
      <w:r w:rsidR="004D24D5" w:rsidRPr="0055558B">
        <w:rPr>
          <w:rFonts w:ascii="Times New Roman" w:hAnsi="Times New Roman" w:cs="Times New Roman"/>
          <w:szCs w:val="24"/>
          <w:lang w:eastAsia="zh-HK"/>
        </w:rPr>
        <w:t>, not only understand, but</w:t>
      </w:r>
      <w:r w:rsidR="00311EFC" w:rsidRPr="0055558B">
        <w:rPr>
          <w:rFonts w:ascii="Times New Roman" w:hAnsi="Times New Roman" w:cs="Times New Roman"/>
          <w:szCs w:val="24"/>
          <w:lang w:eastAsia="zh-HK"/>
        </w:rPr>
        <w:t xml:space="preserve"> in a later stage</w:t>
      </w:r>
      <w:r w:rsidR="004D24D5" w:rsidRPr="0055558B">
        <w:rPr>
          <w:rFonts w:ascii="Times New Roman" w:hAnsi="Times New Roman" w:cs="Times New Roman"/>
          <w:szCs w:val="24"/>
          <w:lang w:eastAsia="zh-HK"/>
        </w:rPr>
        <w:t xml:space="preserve"> </w:t>
      </w:r>
      <w:r w:rsidR="00311EFC" w:rsidRPr="0055558B">
        <w:rPr>
          <w:rFonts w:ascii="Times New Roman" w:hAnsi="Times New Roman" w:cs="Times New Roman"/>
          <w:szCs w:val="24"/>
          <w:lang w:eastAsia="zh-HK"/>
        </w:rPr>
        <w:t xml:space="preserve">after regular R&amp;D reviews, </w:t>
      </w:r>
      <w:r w:rsidR="004D24D5" w:rsidRPr="0055558B">
        <w:rPr>
          <w:rFonts w:ascii="Times New Roman" w:hAnsi="Times New Roman" w:cs="Times New Roman"/>
          <w:szCs w:val="24"/>
          <w:lang w:eastAsia="zh-HK"/>
        </w:rPr>
        <w:t xml:space="preserve">will </w:t>
      </w:r>
      <w:r w:rsidRPr="0055558B">
        <w:rPr>
          <w:rFonts w:ascii="Times New Roman" w:hAnsi="Times New Roman" w:cs="Times New Roman"/>
          <w:szCs w:val="24"/>
          <w:lang w:eastAsia="zh-HK"/>
        </w:rPr>
        <w:t>exceed the expectation of customer</w:t>
      </w:r>
      <w:r w:rsidR="004D24D5" w:rsidRPr="0055558B">
        <w:rPr>
          <w:rFonts w:ascii="Times New Roman" w:hAnsi="Times New Roman" w:cs="Times New Roman"/>
          <w:szCs w:val="24"/>
          <w:lang w:eastAsia="zh-HK"/>
        </w:rPr>
        <w:t>s</w:t>
      </w:r>
      <w:r w:rsidR="00311EFC" w:rsidRPr="0055558B">
        <w:rPr>
          <w:rFonts w:ascii="Times New Roman" w:hAnsi="Times New Roman" w:cs="Times New Roman"/>
          <w:szCs w:val="24"/>
          <w:lang w:eastAsia="zh-HK"/>
        </w:rPr>
        <w:t xml:space="preserve">.  Furthermore, CRM </w:t>
      </w:r>
      <w:r w:rsidRPr="0055558B">
        <w:rPr>
          <w:rFonts w:ascii="Times New Roman" w:hAnsi="Times New Roman" w:cs="Times New Roman"/>
          <w:szCs w:val="24"/>
          <w:lang w:eastAsia="zh-HK"/>
        </w:rPr>
        <w:t xml:space="preserve">can </w:t>
      </w:r>
      <w:r w:rsidR="00311EFC" w:rsidRPr="0055558B">
        <w:rPr>
          <w:rFonts w:ascii="Times New Roman" w:hAnsi="Times New Roman" w:cs="Times New Roman"/>
          <w:szCs w:val="24"/>
          <w:lang w:eastAsia="zh-HK"/>
        </w:rPr>
        <w:t xml:space="preserve">also </w:t>
      </w:r>
      <w:r w:rsidRPr="0055558B">
        <w:rPr>
          <w:rFonts w:ascii="Times New Roman" w:hAnsi="Times New Roman" w:cs="Times New Roman"/>
          <w:szCs w:val="24"/>
          <w:lang w:eastAsia="zh-HK"/>
        </w:rPr>
        <w:t xml:space="preserve">manipulate </w:t>
      </w:r>
      <w:r w:rsidR="00311EFC" w:rsidRPr="0055558B">
        <w:rPr>
          <w:rFonts w:ascii="Times New Roman" w:hAnsi="Times New Roman" w:cs="Times New Roman"/>
          <w:szCs w:val="24"/>
          <w:lang w:eastAsia="zh-HK"/>
        </w:rPr>
        <w:t xml:space="preserve">customer </w:t>
      </w:r>
      <w:r w:rsidRPr="0055558B">
        <w:rPr>
          <w:rFonts w:ascii="Times New Roman" w:hAnsi="Times New Roman" w:cs="Times New Roman"/>
          <w:szCs w:val="24"/>
          <w:lang w:eastAsia="zh-HK"/>
        </w:rPr>
        <w:t xml:space="preserve">behaviors </w:t>
      </w:r>
      <w:r w:rsidR="00311EFC" w:rsidRPr="0055558B">
        <w:rPr>
          <w:rFonts w:ascii="Times New Roman" w:hAnsi="Times New Roman" w:cs="Times New Roman"/>
          <w:szCs w:val="24"/>
          <w:lang w:eastAsia="zh-HK"/>
        </w:rPr>
        <w:t>in certain product/service sectors and performing the leading role to provide customer-needed functions to dictate customer behavior</w:t>
      </w:r>
      <w:r w:rsidR="004D24D5" w:rsidRPr="0055558B">
        <w:rPr>
          <w:rFonts w:ascii="Times New Roman" w:hAnsi="Times New Roman" w:cs="Times New Roman"/>
          <w:szCs w:val="24"/>
          <w:lang w:eastAsia="zh-HK"/>
        </w:rPr>
        <w:t>, this applies to PFM sector.</w:t>
      </w:r>
      <w:r w:rsidR="00311EFC" w:rsidRPr="0055558B">
        <w:rPr>
          <w:rFonts w:ascii="Times New Roman" w:hAnsi="Times New Roman" w:cs="Times New Roman"/>
          <w:szCs w:val="24"/>
          <w:lang w:eastAsia="zh-HK"/>
        </w:rPr>
        <w:t xml:space="preserve">  </w:t>
      </w:r>
    </w:p>
    <w:p w:rsidR="00311EFC" w:rsidRPr="0055558B" w:rsidRDefault="00311EFC" w:rsidP="00EE70B8">
      <w:pPr>
        <w:pStyle w:val="a3"/>
        <w:spacing w:line="360" w:lineRule="auto"/>
        <w:ind w:leftChars="0" w:left="360"/>
        <w:jc w:val="both"/>
        <w:rPr>
          <w:rFonts w:ascii="Times New Roman" w:hAnsi="Times New Roman" w:cs="Times New Roman"/>
          <w:szCs w:val="24"/>
          <w:lang w:eastAsia="zh-HK"/>
        </w:rPr>
      </w:pPr>
    </w:p>
    <w:p w:rsidR="004D24D5" w:rsidRPr="0055558B" w:rsidRDefault="00311EFC"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According to the </w:t>
      </w:r>
      <w:r w:rsidR="000A447A" w:rsidRPr="0055558B">
        <w:rPr>
          <w:rFonts w:ascii="Times New Roman" w:hAnsi="Times New Roman" w:cs="Times New Roman"/>
          <w:szCs w:val="24"/>
          <w:lang w:eastAsia="zh-HK"/>
        </w:rPr>
        <w:t xml:space="preserve">highest ranking in the </w:t>
      </w:r>
      <w:r w:rsidR="00A02F34" w:rsidRPr="0055558B">
        <w:rPr>
          <w:rFonts w:ascii="Times New Roman" w:hAnsi="Times New Roman" w:cs="Times New Roman"/>
          <w:szCs w:val="24"/>
          <w:lang w:eastAsia="zh-HK"/>
        </w:rPr>
        <w:t>Analytical Framework derived from</w:t>
      </w:r>
      <w:r w:rsidR="007D582E" w:rsidRPr="0055558B">
        <w:rPr>
          <w:rFonts w:ascii="Times New Roman" w:hAnsi="Times New Roman" w:cs="Times New Roman"/>
          <w:szCs w:val="24"/>
          <w:lang w:eastAsia="zh-HK"/>
        </w:rPr>
        <w:t xml:space="preserve"> </w:t>
      </w:r>
      <w:r w:rsidRPr="0055558B">
        <w:rPr>
          <w:rFonts w:ascii="Times New Roman" w:hAnsi="Times New Roman" w:cs="Times New Roman"/>
          <w:szCs w:val="24"/>
          <w:lang w:eastAsia="zh-HK"/>
        </w:rPr>
        <w:t xml:space="preserve">the collected data </w:t>
      </w:r>
      <w:r w:rsidR="00A02F34" w:rsidRPr="0055558B">
        <w:rPr>
          <w:rFonts w:ascii="Times New Roman" w:hAnsi="Times New Roman" w:cs="Times New Roman"/>
          <w:szCs w:val="24"/>
          <w:lang w:eastAsia="zh-HK"/>
        </w:rPr>
        <w:t>o</w:t>
      </w:r>
      <w:r w:rsidRPr="0055558B">
        <w:rPr>
          <w:rFonts w:ascii="Times New Roman" w:hAnsi="Times New Roman" w:cs="Times New Roman"/>
          <w:szCs w:val="24"/>
          <w:lang w:eastAsia="zh-HK"/>
        </w:rPr>
        <w:t xml:space="preserve">f the in-depth interviews of 10 senior management / professionals in the field of Property &amp; Facility Management </w:t>
      </w:r>
      <w:r w:rsidR="007D582E" w:rsidRPr="0055558B">
        <w:rPr>
          <w:rFonts w:ascii="Times New Roman" w:hAnsi="Times New Roman" w:cs="Times New Roman"/>
          <w:szCs w:val="24"/>
          <w:lang w:eastAsia="zh-HK"/>
        </w:rPr>
        <w:t>c</w:t>
      </w:r>
      <w:r w:rsidRPr="0055558B">
        <w:rPr>
          <w:rFonts w:ascii="Times New Roman" w:hAnsi="Times New Roman" w:cs="Times New Roman"/>
          <w:szCs w:val="24"/>
          <w:lang w:eastAsia="zh-HK"/>
        </w:rPr>
        <w:t>ompan</w:t>
      </w:r>
      <w:r w:rsidR="007D582E" w:rsidRPr="0055558B">
        <w:rPr>
          <w:rFonts w:ascii="Times New Roman" w:hAnsi="Times New Roman" w:cs="Times New Roman"/>
          <w:szCs w:val="24"/>
          <w:lang w:eastAsia="zh-HK"/>
        </w:rPr>
        <w:t xml:space="preserve">ies, which indicates that customers in the field of Property &amp; Facility Management </w:t>
      </w:r>
      <w:r w:rsidR="004D24D5" w:rsidRPr="0055558B">
        <w:rPr>
          <w:rFonts w:ascii="Times New Roman" w:hAnsi="Times New Roman" w:cs="Times New Roman"/>
          <w:szCs w:val="24"/>
          <w:lang w:eastAsia="zh-HK"/>
        </w:rPr>
        <w:t xml:space="preserve">(i.e. the property owners / residents) </w:t>
      </w:r>
      <w:r w:rsidR="007D582E" w:rsidRPr="0055558B">
        <w:rPr>
          <w:rFonts w:ascii="Times New Roman" w:hAnsi="Times New Roman" w:cs="Times New Roman"/>
          <w:szCs w:val="24"/>
          <w:lang w:eastAsia="zh-HK"/>
        </w:rPr>
        <w:t xml:space="preserve">are attracted by the </w:t>
      </w:r>
      <w:r w:rsidR="000A447A" w:rsidRPr="0055558B">
        <w:rPr>
          <w:rFonts w:ascii="Times New Roman" w:hAnsi="Times New Roman" w:cs="Times New Roman"/>
          <w:szCs w:val="24"/>
          <w:lang w:eastAsia="zh-HK"/>
        </w:rPr>
        <w:t xml:space="preserve">“Application of Advanced Technologies” with the most convenient PFM </w:t>
      </w:r>
      <w:r w:rsidR="007D582E" w:rsidRPr="0055558B">
        <w:rPr>
          <w:rFonts w:ascii="Times New Roman" w:hAnsi="Times New Roman" w:cs="Times New Roman"/>
          <w:szCs w:val="24"/>
          <w:lang w:eastAsia="zh-HK"/>
        </w:rPr>
        <w:t xml:space="preserve">services via their mobile phone.  </w:t>
      </w:r>
      <w:r w:rsidR="00A21B19" w:rsidRPr="0055558B">
        <w:rPr>
          <w:rFonts w:ascii="Times New Roman" w:hAnsi="Times New Roman" w:cs="Times New Roman"/>
          <w:szCs w:val="24"/>
          <w:lang w:eastAsia="zh-HK"/>
        </w:rPr>
        <w:t xml:space="preserve">This </w:t>
      </w:r>
      <w:r w:rsidR="000A447A" w:rsidRPr="0055558B">
        <w:rPr>
          <w:rFonts w:ascii="Times New Roman" w:hAnsi="Times New Roman" w:cs="Times New Roman"/>
          <w:szCs w:val="24"/>
          <w:lang w:eastAsia="zh-HK"/>
        </w:rPr>
        <w:t xml:space="preserve">mainly </w:t>
      </w:r>
      <w:r w:rsidR="00A21B19" w:rsidRPr="0055558B">
        <w:rPr>
          <w:rFonts w:ascii="Times New Roman" w:hAnsi="Times New Roman" w:cs="Times New Roman"/>
          <w:szCs w:val="24"/>
          <w:lang w:eastAsia="zh-HK"/>
        </w:rPr>
        <w:t>relie</w:t>
      </w:r>
      <w:r w:rsidR="004D24D5" w:rsidRPr="0055558B">
        <w:rPr>
          <w:rFonts w:ascii="Times New Roman" w:hAnsi="Times New Roman" w:cs="Times New Roman"/>
          <w:szCs w:val="24"/>
          <w:lang w:eastAsia="zh-HK"/>
        </w:rPr>
        <w:t>s</w:t>
      </w:r>
      <w:r w:rsidR="00A21B19" w:rsidRPr="0055558B">
        <w:rPr>
          <w:rFonts w:ascii="Times New Roman" w:hAnsi="Times New Roman" w:cs="Times New Roman"/>
          <w:szCs w:val="24"/>
          <w:lang w:eastAsia="zh-HK"/>
        </w:rPr>
        <w:t xml:space="preserve"> on the technological advancement on the digital applications.  </w:t>
      </w:r>
      <w:r w:rsidR="000A447A" w:rsidRPr="0055558B">
        <w:rPr>
          <w:rFonts w:ascii="Times New Roman" w:hAnsi="Times New Roman" w:cs="Times New Roman"/>
          <w:szCs w:val="24"/>
          <w:lang w:eastAsia="zh-HK"/>
        </w:rPr>
        <w:t xml:space="preserve">As a result, customers in the sense of </w:t>
      </w:r>
      <w:r w:rsidR="00A21B19" w:rsidRPr="0055558B">
        <w:rPr>
          <w:rFonts w:ascii="Times New Roman" w:hAnsi="Times New Roman" w:cs="Times New Roman"/>
          <w:szCs w:val="24"/>
          <w:lang w:eastAsia="zh-HK"/>
        </w:rPr>
        <w:t>property owners / residents are keen to have / and demanding the PFM service providers to provide such digital s</w:t>
      </w:r>
      <w:r w:rsidR="004D24D5" w:rsidRPr="0055558B">
        <w:rPr>
          <w:rFonts w:ascii="Times New Roman" w:hAnsi="Times New Roman" w:cs="Times New Roman"/>
          <w:szCs w:val="24"/>
          <w:lang w:eastAsia="zh-HK"/>
        </w:rPr>
        <w:t xml:space="preserve">olutions </w:t>
      </w:r>
      <w:r w:rsidR="00A21B19" w:rsidRPr="0055558B">
        <w:rPr>
          <w:rFonts w:ascii="Times New Roman" w:hAnsi="Times New Roman" w:cs="Times New Roman"/>
          <w:szCs w:val="24"/>
          <w:lang w:eastAsia="zh-HK"/>
        </w:rPr>
        <w:t xml:space="preserve">for household convenience.  For example, to pay management fee </w:t>
      </w:r>
      <w:r w:rsidR="00D03543" w:rsidRPr="0055558B">
        <w:rPr>
          <w:rFonts w:ascii="Times New Roman" w:hAnsi="Times New Roman" w:cs="Times New Roman"/>
          <w:szCs w:val="24"/>
          <w:lang w:eastAsia="zh-HK"/>
        </w:rPr>
        <w:t>instantly via online APPS</w:t>
      </w:r>
      <w:r w:rsidR="00A21B19" w:rsidRPr="0055558B">
        <w:rPr>
          <w:rFonts w:ascii="Times New Roman" w:hAnsi="Times New Roman" w:cs="Times New Roman"/>
          <w:szCs w:val="24"/>
          <w:lang w:eastAsia="zh-HK"/>
        </w:rPr>
        <w:t xml:space="preserve">, to book the venue for entertainment in the clubhouse, to grant access right from the main entrance via different access points direct to his/her unit.  Paying shuttle bus fares, reading estate notice, register visitors information so that visitors shall not be bothered at the main entrance as their information have been uploaded into the computer system </w:t>
      </w:r>
      <w:r w:rsidR="00D03543" w:rsidRPr="0055558B">
        <w:rPr>
          <w:rFonts w:ascii="Times New Roman" w:hAnsi="Times New Roman" w:cs="Times New Roman"/>
          <w:szCs w:val="24"/>
          <w:lang w:eastAsia="zh-HK"/>
        </w:rPr>
        <w:t xml:space="preserve">in advance </w:t>
      </w:r>
      <w:r w:rsidR="00A21B19" w:rsidRPr="0055558B">
        <w:rPr>
          <w:rFonts w:ascii="Times New Roman" w:hAnsi="Times New Roman" w:cs="Times New Roman"/>
          <w:szCs w:val="24"/>
          <w:lang w:eastAsia="zh-HK"/>
        </w:rPr>
        <w:t xml:space="preserve">for </w:t>
      </w:r>
      <w:r w:rsidR="00D03543" w:rsidRPr="0055558B">
        <w:rPr>
          <w:rFonts w:ascii="Times New Roman" w:hAnsi="Times New Roman" w:cs="Times New Roman"/>
          <w:szCs w:val="24"/>
          <w:lang w:eastAsia="zh-HK"/>
        </w:rPr>
        <w:t xml:space="preserve">instant </w:t>
      </w:r>
      <w:r w:rsidR="00A21B19" w:rsidRPr="0055558B">
        <w:rPr>
          <w:rFonts w:ascii="Times New Roman" w:hAnsi="Times New Roman" w:cs="Times New Roman"/>
          <w:szCs w:val="24"/>
          <w:lang w:eastAsia="zh-HK"/>
        </w:rPr>
        <w:t xml:space="preserve">access control of visitors without </w:t>
      </w:r>
      <w:r w:rsidR="004D24D5" w:rsidRPr="0055558B">
        <w:rPr>
          <w:rFonts w:ascii="Times New Roman" w:hAnsi="Times New Roman" w:cs="Times New Roman"/>
          <w:szCs w:val="24"/>
          <w:lang w:eastAsia="zh-HK"/>
        </w:rPr>
        <w:t xml:space="preserve">wasting time for </w:t>
      </w:r>
      <w:r w:rsidR="00D03543" w:rsidRPr="0055558B">
        <w:rPr>
          <w:rFonts w:ascii="Times New Roman" w:hAnsi="Times New Roman" w:cs="Times New Roman"/>
          <w:szCs w:val="24"/>
          <w:lang w:eastAsia="zh-HK"/>
        </w:rPr>
        <w:t xml:space="preserve">registration </w:t>
      </w:r>
      <w:r w:rsidR="00A21B19" w:rsidRPr="0055558B">
        <w:rPr>
          <w:rFonts w:ascii="Times New Roman" w:hAnsi="Times New Roman" w:cs="Times New Roman"/>
          <w:szCs w:val="24"/>
          <w:lang w:eastAsia="zh-HK"/>
        </w:rPr>
        <w:t xml:space="preserve">at the </w:t>
      </w:r>
      <w:r w:rsidR="004D24D5" w:rsidRPr="0055558B">
        <w:rPr>
          <w:rFonts w:ascii="Times New Roman" w:hAnsi="Times New Roman" w:cs="Times New Roman"/>
          <w:szCs w:val="24"/>
          <w:lang w:eastAsia="zh-HK"/>
        </w:rPr>
        <w:t>guard house</w:t>
      </w:r>
      <w:r w:rsidR="00A21B19" w:rsidRPr="0055558B">
        <w:rPr>
          <w:rFonts w:ascii="Times New Roman" w:hAnsi="Times New Roman" w:cs="Times New Roman"/>
          <w:szCs w:val="24"/>
          <w:lang w:eastAsia="zh-HK"/>
        </w:rPr>
        <w:t xml:space="preserve"> and so on.  All these functions can be accurately executed by the so called “Online Digital Solution” in which these can certainly manipulate the owners’/ residents’ </w:t>
      </w:r>
      <w:r w:rsidR="000A447A" w:rsidRPr="0055558B">
        <w:rPr>
          <w:rFonts w:ascii="Times New Roman" w:hAnsi="Times New Roman" w:cs="Times New Roman"/>
          <w:szCs w:val="24"/>
          <w:lang w:eastAsia="zh-HK"/>
        </w:rPr>
        <w:t>behaviors within the estate</w:t>
      </w:r>
      <w:r w:rsidR="00A21B19" w:rsidRPr="0055558B">
        <w:rPr>
          <w:rFonts w:ascii="Times New Roman" w:hAnsi="Times New Roman" w:cs="Times New Roman"/>
          <w:szCs w:val="24"/>
          <w:lang w:eastAsia="zh-HK"/>
        </w:rPr>
        <w:t>.</w:t>
      </w:r>
      <w:r w:rsidR="000A447A" w:rsidRPr="0055558B">
        <w:rPr>
          <w:rFonts w:ascii="Times New Roman" w:hAnsi="Times New Roman" w:cs="Times New Roman"/>
          <w:szCs w:val="24"/>
          <w:lang w:eastAsia="zh-HK"/>
        </w:rPr>
        <w:t xml:space="preserve">  </w:t>
      </w:r>
    </w:p>
    <w:p w:rsidR="004D24D5" w:rsidRPr="0055558B" w:rsidRDefault="004D24D5" w:rsidP="00EE70B8">
      <w:pPr>
        <w:pStyle w:val="a3"/>
        <w:spacing w:line="360" w:lineRule="auto"/>
        <w:ind w:leftChars="0" w:left="360"/>
        <w:jc w:val="both"/>
        <w:rPr>
          <w:rFonts w:ascii="Times New Roman" w:hAnsi="Times New Roman" w:cs="Times New Roman"/>
          <w:szCs w:val="24"/>
          <w:lang w:eastAsia="zh-HK"/>
        </w:rPr>
      </w:pPr>
    </w:p>
    <w:p w:rsidR="00292125" w:rsidRPr="0055558B" w:rsidRDefault="000A447A"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Innovative services via digital applications are also explored to exceed the expectation property owners.  For example, </w:t>
      </w:r>
      <w:r w:rsidR="00292125" w:rsidRPr="0055558B">
        <w:rPr>
          <w:rFonts w:ascii="Times New Roman" w:hAnsi="Times New Roman" w:cs="Times New Roman"/>
          <w:szCs w:val="24"/>
          <w:lang w:eastAsia="zh-HK"/>
        </w:rPr>
        <w:t xml:space="preserve">provision of </w:t>
      </w:r>
      <w:r w:rsidRPr="0055558B">
        <w:rPr>
          <w:rFonts w:ascii="Times New Roman" w:hAnsi="Times New Roman" w:cs="Times New Roman"/>
          <w:szCs w:val="24"/>
          <w:lang w:eastAsia="zh-HK"/>
        </w:rPr>
        <w:t xml:space="preserve">the logistic delivery services that installation of a </w:t>
      </w:r>
      <w:r w:rsidR="00292125" w:rsidRPr="0055558B">
        <w:rPr>
          <w:rFonts w:ascii="Times New Roman" w:hAnsi="Times New Roman" w:cs="Times New Roman"/>
          <w:szCs w:val="24"/>
          <w:lang w:eastAsia="zh-HK"/>
        </w:rPr>
        <w:t xml:space="preserve">tailor-made </w:t>
      </w:r>
      <w:r w:rsidRPr="0055558B">
        <w:rPr>
          <w:rFonts w:ascii="Times New Roman" w:hAnsi="Times New Roman" w:cs="Times New Roman"/>
          <w:szCs w:val="24"/>
          <w:lang w:eastAsia="zh-HK"/>
        </w:rPr>
        <w:t xml:space="preserve">storage </w:t>
      </w:r>
      <w:r w:rsidR="00292125" w:rsidRPr="0055558B">
        <w:rPr>
          <w:rFonts w:ascii="Times New Roman" w:hAnsi="Times New Roman" w:cs="Times New Roman"/>
          <w:szCs w:val="24"/>
          <w:lang w:eastAsia="zh-HK"/>
        </w:rPr>
        <w:t xml:space="preserve">cabinet with different size drawers controlled by a QR code to open and locked </w:t>
      </w:r>
      <w:r w:rsidRPr="0055558B">
        <w:rPr>
          <w:rFonts w:ascii="Times New Roman" w:hAnsi="Times New Roman" w:cs="Times New Roman"/>
          <w:szCs w:val="24"/>
          <w:lang w:eastAsia="zh-HK"/>
        </w:rPr>
        <w:t>in an estate</w:t>
      </w:r>
      <w:r w:rsidR="00292125" w:rsidRPr="0055558B">
        <w:rPr>
          <w:rFonts w:ascii="Times New Roman" w:hAnsi="Times New Roman" w:cs="Times New Roman"/>
          <w:szCs w:val="24"/>
          <w:lang w:eastAsia="zh-HK"/>
        </w:rPr>
        <w:t>.  Respective r</w:t>
      </w:r>
      <w:r w:rsidRPr="0055558B">
        <w:rPr>
          <w:rFonts w:ascii="Times New Roman" w:hAnsi="Times New Roman" w:cs="Times New Roman"/>
          <w:szCs w:val="24"/>
          <w:lang w:eastAsia="zh-HK"/>
        </w:rPr>
        <w:t xml:space="preserve">esidents </w:t>
      </w:r>
      <w:r w:rsidR="00292125" w:rsidRPr="0055558B">
        <w:rPr>
          <w:rFonts w:ascii="Times New Roman" w:hAnsi="Times New Roman" w:cs="Times New Roman"/>
          <w:szCs w:val="24"/>
          <w:lang w:eastAsia="zh-HK"/>
        </w:rPr>
        <w:t xml:space="preserve">(i.e. customer of different online stores) </w:t>
      </w:r>
      <w:r w:rsidRPr="0055558B">
        <w:rPr>
          <w:rFonts w:ascii="Times New Roman" w:hAnsi="Times New Roman" w:cs="Times New Roman"/>
          <w:szCs w:val="24"/>
          <w:lang w:eastAsia="zh-HK"/>
        </w:rPr>
        <w:t xml:space="preserve">can order different products or services and get them within a walking distance </w:t>
      </w:r>
      <w:r w:rsidR="00292125" w:rsidRPr="0055558B">
        <w:rPr>
          <w:rFonts w:ascii="Times New Roman" w:hAnsi="Times New Roman" w:cs="Times New Roman"/>
          <w:szCs w:val="24"/>
          <w:lang w:eastAsia="zh-HK"/>
        </w:rPr>
        <w:t xml:space="preserve">in the estate </w:t>
      </w:r>
      <w:r w:rsidRPr="0055558B">
        <w:rPr>
          <w:rFonts w:ascii="Times New Roman" w:hAnsi="Times New Roman" w:cs="Times New Roman"/>
          <w:szCs w:val="24"/>
          <w:lang w:eastAsia="zh-HK"/>
        </w:rPr>
        <w:t xml:space="preserve">without hassling </w:t>
      </w:r>
      <w:r w:rsidR="00292125" w:rsidRPr="0055558B">
        <w:rPr>
          <w:rFonts w:ascii="Times New Roman" w:hAnsi="Times New Roman" w:cs="Times New Roman"/>
          <w:szCs w:val="24"/>
          <w:lang w:eastAsia="zh-HK"/>
        </w:rPr>
        <w:t xml:space="preserve">to spend time to wait for the delivery at home.  The method of running such service is that service provider of the storage cabinet aligned </w:t>
      </w:r>
      <w:r w:rsidR="004D24D5" w:rsidRPr="0055558B">
        <w:rPr>
          <w:rFonts w:ascii="Times New Roman" w:hAnsi="Times New Roman" w:cs="Times New Roman"/>
          <w:szCs w:val="24"/>
          <w:lang w:eastAsia="zh-HK"/>
        </w:rPr>
        <w:t xml:space="preserve">with </w:t>
      </w:r>
      <w:r w:rsidR="00292125" w:rsidRPr="0055558B">
        <w:rPr>
          <w:rFonts w:ascii="Times New Roman" w:hAnsi="Times New Roman" w:cs="Times New Roman"/>
          <w:szCs w:val="24"/>
          <w:lang w:eastAsia="zh-HK"/>
        </w:rPr>
        <w:t>the online service providers such as Amazon, Tao Bao, Postal Office, other retails shops, e.g. laundry, soup delivery…etc. that by using the digital service via online APPS, the deal is done simply. Such innovative services are mostly welcomed by owners / residents of an estate.</w:t>
      </w:r>
      <w:r w:rsidR="00403DB6" w:rsidRPr="0055558B">
        <w:rPr>
          <w:rFonts w:ascii="Times New Roman" w:hAnsi="Times New Roman" w:cs="Times New Roman"/>
          <w:szCs w:val="24"/>
          <w:lang w:eastAsia="zh-HK"/>
        </w:rPr>
        <w:t xml:space="preserve">  In addition, this is the </w:t>
      </w:r>
      <w:r w:rsidR="004D24D5" w:rsidRPr="0055558B">
        <w:rPr>
          <w:rFonts w:ascii="Times New Roman" w:hAnsi="Times New Roman" w:cs="Times New Roman"/>
          <w:szCs w:val="24"/>
          <w:lang w:eastAsia="zh-HK"/>
        </w:rPr>
        <w:t xml:space="preserve">trend </w:t>
      </w:r>
      <w:r w:rsidR="00403DB6" w:rsidRPr="0055558B">
        <w:rPr>
          <w:rFonts w:ascii="Times New Roman" w:hAnsi="Times New Roman" w:cs="Times New Roman"/>
          <w:szCs w:val="24"/>
          <w:lang w:eastAsia="zh-HK"/>
        </w:rPr>
        <w:t xml:space="preserve">of using “Big Data” in selling commodities in the Mainland China which works pretty good in terms of profitable income generated from the digital APPS from property owners.  </w:t>
      </w:r>
    </w:p>
    <w:p w:rsidR="00403DB6" w:rsidRPr="0055558B" w:rsidRDefault="00403DB6" w:rsidP="00EE70B8">
      <w:pPr>
        <w:pStyle w:val="a3"/>
        <w:spacing w:line="360" w:lineRule="auto"/>
        <w:ind w:leftChars="0" w:left="360"/>
        <w:jc w:val="both"/>
        <w:rPr>
          <w:rFonts w:ascii="Times New Roman" w:hAnsi="Times New Roman" w:cs="Times New Roman"/>
          <w:szCs w:val="24"/>
          <w:lang w:eastAsia="zh-HK"/>
        </w:rPr>
      </w:pPr>
    </w:p>
    <w:p w:rsidR="00A01D33" w:rsidRPr="0055558B" w:rsidRDefault="000A447A"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Secondly, “Service Quality” also places a very high ranking in the survey that most of the participants are expressing their ideas on this issue under the interviewing question no. 3 as mentioned above.</w:t>
      </w:r>
      <w:r w:rsidR="00403DB6" w:rsidRPr="0055558B">
        <w:rPr>
          <w:rFonts w:ascii="Times New Roman" w:hAnsi="Times New Roman" w:cs="Times New Roman"/>
          <w:szCs w:val="24"/>
          <w:lang w:eastAsia="zh-HK"/>
        </w:rPr>
        <w:t xml:space="preserve"> Surely, service quality include</w:t>
      </w:r>
      <w:r w:rsidR="00A01D33" w:rsidRPr="0055558B">
        <w:rPr>
          <w:rFonts w:ascii="Times New Roman" w:hAnsi="Times New Roman" w:cs="Times New Roman"/>
          <w:szCs w:val="24"/>
          <w:lang w:eastAsia="zh-HK"/>
        </w:rPr>
        <w:t>s</w:t>
      </w:r>
      <w:r w:rsidR="00403DB6" w:rsidRPr="0055558B">
        <w:rPr>
          <w:rFonts w:ascii="Times New Roman" w:hAnsi="Times New Roman" w:cs="Times New Roman"/>
          <w:szCs w:val="24"/>
          <w:lang w:eastAsia="zh-HK"/>
        </w:rPr>
        <w:t xml:space="preserve"> the hardware and software provisions in PFM</w:t>
      </w:r>
      <w:r w:rsidR="00A01D33" w:rsidRPr="0055558B">
        <w:rPr>
          <w:rFonts w:ascii="Times New Roman" w:hAnsi="Times New Roman" w:cs="Times New Roman"/>
          <w:szCs w:val="24"/>
          <w:lang w:eastAsia="zh-HK"/>
        </w:rPr>
        <w:t xml:space="preserve"> covering the built quality to staff customer service skills.  Customers will tend to follow the directives from the PFM companies due to professionalism, statutory requirements / ordinances control and the mutual trust on the service providers. PFM companies can provide value added services e.g. minor repair service to ease owners problem when they are having problems in their household facilities e.g. electricity/water supply.  In addition, the Performance Pledge of the PFM companies is also important as this reflects the service quality of the PFM staff to response and handle owners’ requests.  This customer service skill sets is pre-requisites in the industry as owners / residents are paying the management fee to subscribe the services.  </w:t>
      </w:r>
    </w:p>
    <w:p w:rsidR="00A01D33" w:rsidRPr="0055558B" w:rsidRDefault="00A01D33" w:rsidP="00EE70B8">
      <w:pPr>
        <w:pStyle w:val="a3"/>
        <w:spacing w:line="360" w:lineRule="auto"/>
        <w:ind w:leftChars="0" w:left="360"/>
        <w:jc w:val="both"/>
        <w:rPr>
          <w:rFonts w:ascii="Times New Roman" w:hAnsi="Times New Roman" w:cs="Times New Roman"/>
          <w:szCs w:val="24"/>
          <w:lang w:eastAsia="zh-HK"/>
        </w:rPr>
      </w:pPr>
    </w:p>
    <w:p w:rsidR="00311EFC" w:rsidRPr="0055558B" w:rsidRDefault="00A01D33" w:rsidP="00EE70B8">
      <w:pPr>
        <w:pStyle w:val="a3"/>
        <w:spacing w:line="360" w:lineRule="auto"/>
        <w:ind w:leftChars="0" w:left="36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It is </w:t>
      </w:r>
      <w:r w:rsidR="008C1F23" w:rsidRPr="0055558B">
        <w:rPr>
          <w:rFonts w:ascii="Times New Roman" w:hAnsi="Times New Roman" w:cs="Times New Roman"/>
          <w:szCs w:val="24"/>
          <w:lang w:eastAsia="zh-HK"/>
        </w:rPr>
        <w:t xml:space="preserve">obvious that CRM policies should place emphasis on Service Quality, Innovative Services and Technological Advancement so as to take up the role of a mediator to drive customer behaviors in the field of Property &amp; Facility Management. </w:t>
      </w:r>
    </w:p>
    <w:p w:rsidR="00DE7EEA" w:rsidRPr="0055558B" w:rsidRDefault="00DE7EEA" w:rsidP="00EE70B8">
      <w:pPr>
        <w:spacing w:line="360" w:lineRule="auto"/>
        <w:ind w:firstLineChars="150" w:firstLine="360"/>
        <w:jc w:val="both"/>
        <w:rPr>
          <w:rFonts w:ascii="Times New Roman" w:hAnsi="Times New Roman" w:cs="Times New Roman"/>
          <w:szCs w:val="24"/>
          <w:lang w:eastAsia="zh-HK"/>
        </w:rPr>
      </w:pPr>
    </w:p>
    <w:p w:rsidR="00EE70B8" w:rsidRPr="0055558B" w:rsidRDefault="00EE70B8">
      <w:pPr>
        <w:widowControl/>
        <w:rPr>
          <w:rFonts w:ascii="Times New Roman" w:hAnsi="Times New Roman" w:cs="Times New Roman"/>
          <w:szCs w:val="24"/>
          <w:lang w:eastAsia="zh-HK"/>
        </w:rPr>
      </w:pPr>
      <w:r w:rsidRPr="0055558B">
        <w:rPr>
          <w:rFonts w:ascii="Times New Roman" w:hAnsi="Times New Roman" w:cs="Times New Roman"/>
          <w:szCs w:val="24"/>
          <w:lang w:eastAsia="zh-HK"/>
        </w:rPr>
        <w:br w:type="page"/>
      </w:r>
    </w:p>
    <w:p w:rsidR="00DE7EEA" w:rsidRPr="0055558B" w:rsidRDefault="00DE7EEA" w:rsidP="00EE70B8">
      <w:pPr>
        <w:pStyle w:val="a3"/>
        <w:numPr>
          <w:ilvl w:val="0"/>
          <w:numId w:val="3"/>
        </w:numPr>
        <w:spacing w:line="360" w:lineRule="auto"/>
        <w:ind w:leftChars="0"/>
        <w:jc w:val="both"/>
        <w:rPr>
          <w:rFonts w:ascii="Times New Roman" w:hAnsi="Times New Roman" w:cs="Times New Roman"/>
          <w:b/>
          <w:szCs w:val="24"/>
          <w:lang w:eastAsia="zh-HK"/>
        </w:rPr>
      </w:pPr>
      <w:r w:rsidRPr="0055558B">
        <w:rPr>
          <w:rFonts w:ascii="Times New Roman" w:hAnsi="Times New Roman" w:cs="Times New Roman"/>
          <w:b/>
          <w:szCs w:val="24"/>
          <w:lang w:eastAsia="zh-HK"/>
        </w:rPr>
        <w:t>Conclusion</w:t>
      </w:r>
    </w:p>
    <w:p w:rsidR="008C1F23" w:rsidRPr="0055558B" w:rsidRDefault="008C1F23" w:rsidP="00EE70B8">
      <w:pPr>
        <w:pStyle w:val="a3"/>
        <w:spacing w:line="360" w:lineRule="auto"/>
        <w:ind w:leftChars="0"/>
        <w:jc w:val="both"/>
        <w:rPr>
          <w:rFonts w:ascii="Times New Roman" w:hAnsi="Times New Roman" w:cs="Times New Roman"/>
          <w:szCs w:val="24"/>
          <w:lang w:eastAsia="zh-HK"/>
        </w:rPr>
      </w:pPr>
    </w:p>
    <w:p w:rsidR="009C0719" w:rsidRPr="0055558B" w:rsidRDefault="009C0719" w:rsidP="00EE70B8">
      <w:pPr>
        <w:pStyle w:val="a3"/>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It is noted that during the interviews with those participants, they all agree that CRM is of vital important in managing the property owners / residents not only meeting their needs but also exceed their expectations on the services provided to them.  However, base on the fact that all agree with advance technologies bring about convenience to household environment, there are still limitations to this strategy.  Since not all owners / residents are keen to use mobile APPS or on-line supplications, this digitalized APPS only facilitates some of the customers and not all.  Certainly, through the passage of time when on-line applications become popular and across the universe, where transactions of any kinds are digitalized with personal </w:t>
      </w:r>
      <w:r w:rsidR="00272030" w:rsidRPr="0055558B">
        <w:rPr>
          <w:rFonts w:ascii="Times New Roman" w:hAnsi="Times New Roman" w:cs="Times New Roman"/>
          <w:szCs w:val="24"/>
          <w:lang w:eastAsia="zh-HK"/>
        </w:rPr>
        <w:t xml:space="preserve">chips, then the use of APPS or on-line applications would be a common practice. </w:t>
      </w:r>
    </w:p>
    <w:p w:rsidR="00272030" w:rsidRPr="0055558B" w:rsidRDefault="00272030" w:rsidP="00EE70B8">
      <w:pPr>
        <w:pStyle w:val="a3"/>
        <w:spacing w:line="360" w:lineRule="auto"/>
        <w:ind w:leftChars="0"/>
        <w:jc w:val="both"/>
        <w:rPr>
          <w:rFonts w:ascii="Times New Roman" w:hAnsi="Times New Roman" w:cs="Times New Roman"/>
          <w:szCs w:val="24"/>
          <w:lang w:eastAsia="zh-HK"/>
        </w:rPr>
      </w:pPr>
    </w:p>
    <w:p w:rsidR="000F7550" w:rsidRPr="0055558B" w:rsidRDefault="0014152D" w:rsidP="00272030">
      <w:pPr>
        <w:pStyle w:val="a3"/>
        <w:spacing w:line="360" w:lineRule="auto"/>
        <w:ind w:leftChars="0"/>
        <w:jc w:val="both"/>
        <w:rPr>
          <w:rFonts w:ascii="Times New Roman" w:hAnsi="Times New Roman" w:cs="Times New Roman"/>
          <w:szCs w:val="24"/>
          <w:lang w:eastAsia="zh-HK"/>
        </w:rPr>
      </w:pPr>
      <w:r>
        <w:rPr>
          <w:rFonts w:ascii="Times New Roman" w:hAnsi="Times New Roman" w:cs="Times New Roman" w:hint="eastAsia"/>
          <w:szCs w:val="24"/>
          <w:lang w:eastAsia="zh-HK"/>
        </w:rPr>
        <w:t>The managerial implication is that d</w:t>
      </w:r>
      <w:r w:rsidR="00272030" w:rsidRPr="0055558B">
        <w:rPr>
          <w:rFonts w:ascii="Times New Roman" w:hAnsi="Times New Roman" w:cs="Times New Roman"/>
          <w:szCs w:val="24"/>
          <w:lang w:eastAsia="zh-HK"/>
        </w:rPr>
        <w:t>igitalized applications can replace manpower especially in the accounting and security department it is a good news to those property owners in lowering the management fee levels due to reduction of manpower but oppositely, causing a threat to respective staff in the market.  CRM, if manipulated effectively and place emphasis on Service Quality, Innovative Services and Advanced Technologies shall benefit the company by all means.</w:t>
      </w:r>
    </w:p>
    <w:p w:rsidR="000F7550" w:rsidRPr="0055558B" w:rsidRDefault="000F7550" w:rsidP="00EE70B8">
      <w:pPr>
        <w:spacing w:line="360" w:lineRule="auto"/>
        <w:ind w:firstLineChars="150" w:firstLine="360"/>
        <w:jc w:val="both"/>
        <w:rPr>
          <w:rFonts w:ascii="Times New Roman" w:hAnsi="Times New Roman" w:cs="Times New Roman"/>
          <w:color w:val="FF0000"/>
          <w:szCs w:val="24"/>
          <w:lang w:eastAsia="zh-HK"/>
        </w:rPr>
      </w:pPr>
    </w:p>
    <w:p w:rsidR="000F7550" w:rsidRPr="0055558B" w:rsidRDefault="000F7550" w:rsidP="00EE70B8">
      <w:pPr>
        <w:spacing w:line="360" w:lineRule="auto"/>
        <w:ind w:firstLineChars="150" w:firstLine="360"/>
        <w:jc w:val="both"/>
        <w:rPr>
          <w:rFonts w:ascii="Times New Roman" w:hAnsi="Times New Roman" w:cs="Times New Roman"/>
          <w:szCs w:val="24"/>
          <w:lang w:eastAsia="zh-HK"/>
        </w:rPr>
      </w:pPr>
    </w:p>
    <w:p w:rsidR="00DA655E" w:rsidRPr="0055558B" w:rsidRDefault="00DA655E" w:rsidP="00EE70B8">
      <w:pPr>
        <w:spacing w:line="360" w:lineRule="auto"/>
        <w:jc w:val="both"/>
        <w:rPr>
          <w:rFonts w:ascii="Times New Roman" w:hAnsi="Times New Roman" w:cs="Times New Roman"/>
          <w:szCs w:val="24"/>
          <w:lang w:eastAsia="zh-HK"/>
        </w:rPr>
      </w:pPr>
    </w:p>
    <w:p w:rsidR="00A90849" w:rsidRPr="0055558B" w:rsidRDefault="00535E8E" w:rsidP="00EE70B8">
      <w:pPr>
        <w:pStyle w:val="a3"/>
        <w:numPr>
          <w:ilvl w:val="0"/>
          <w:numId w:val="34"/>
        </w:numPr>
        <w:spacing w:line="360" w:lineRule="auto"/>
        <w:ind w:leftChars="0"/>
        <w:jc w:val="center"/>
        <w:rPr>
          <w:rFonts w:ascii="Times New Roman" w:hAnsi="Times New Roman" w:cs="Times New Roman"/>
          <w:b/>
          <w:szCs w:val="24"/>
          <w:lang w:eastAsia="zh-HK"/>
        </w:rPr>
      </w:pPr>
      <w:r w:rsidRPr="0055558B">
        <w:rPr>
          <w:rFonts w:ascii="Times New Roman" w:hAnsi="Times New Roman" w:cs="Times New Roman"/>
          <w:lang w:eastAsia="zh-HK"/>
        </w:rPr>
        <w:t xml:space="preserve">End </w:t>
      </w:r>
      <w:r w:rsidR="00A90849" w:rsidRPr="0055558B">
        <w:rPr>
          <w:rFonts w:ascii="Times New Roman" w:hAnsi="Times New Roman" w:cs="Times New Roman"/>
          <w:lang w:eastAsia="zh-HK"/>
        </w:rPr>
        <w:t>–</w:t>
      </w:r>
    </w:p>
    <w:p w:rsidR="00A90849" w:rsidRPr="0055558B" w:rsidRDefault="00A90849" w:rsidP="00EE70B8">
      <w:pPr>
        <w:widowControl/>
        <w:spacing w:line="360" w:lineRule="auto"/>
        <w:rPr>
          <w:rFonts w:ascii="Times New Roman" w:hAnsi="Times New Roman" w:cs="Times New Roman"/>
          <w:szCs w:val="24"/>
          <w:lang w:eastAsia="zh-HK"/>
        </w:rPr>
      </w:pPr>
      <w:r w:rsidRPr="0055558B">
        <w:rPr>
          <w:rFonts w:ascii="Times New Roman" w:hAnsi="Times New Roman" w:cs="Times New Roman"/>
          <w:szCs w:val="24"/>
          <w:lang w:eastAsia="zh-HK"/>
        </w:rPr>
        <w:br w:type="page"/>
      </w:r>
    </w:p>
    <w:p w:rsidR="0032256B" w:rsidRPr="0055558B" w:rsidRDefault="0032256B" w:rsidP="00EE70B8">
      <w:pPr>
        <w:spacing w:line="360" w:lineRule="auto"/>
        <w:rPr>
          <w:rFonts w:ascii="Times New Roman" w:hAnsi="Times New Roman" w:cs="Times New Roman"/>
          <w:b/>
          <w:szCs w:val="24"/>
          <w:lang w:eastAsia="zh-HK"/>
        </w:rPr>
      </w:pPr>
      <w:r w:rsidRPr="0055558B">
        <w:rPr>
          <w:rFonts w:ascii="Times New Roman" w:hAnsi="Times New Roman" w:cs="Times New Roman"/>
          <w:b/>
          <w:szCs w:val="24"/>
          <w:u w:val="single"/>
          <w:lang w:eastAsia="zh-HK"/>
        </w:rPr>
        <w:t>Reference</w:t>
      </w:r>
      <w:r w:rsidR="003C234F" w:rsidRPr="0055558B">
        <w:rPr>
          <w:rFonts w:ascii="Times New Roman" w:hAnsi="Times New Roman" w:cs="Times New Roman"/>
          <w:b/>
          <w:szCs w:val="24"/>
          <w:u w:val="single"/>
          <w:lang w:eastAsia="zh-HK"/>
        </w:rPr>
        <w:t>s</w:t>
      </w:r>
      <w:r w:rsidRPr="0055558B">
        <w:rPr>
          <w:rFonts w:ascii="Times New Roman" w:hAnsi="Times New Roman" w:cs="Times New Roman"/>
          <w:b/>
          <w:szCs w:val="24"/>
          <w:lang w:eastAsia="zh-HK"/>
        </w:rPr>
        <w:t>:</w:t>
      </w:r>
    </w:p>
    <w:p w:rsidR="0032256B" w:rsidRPr="0055558B" w:rsidRDefault="0032256B" w:rsidP="00EE70B8">
      <w:pPr>
        <w:spacing w:line="360" w:lineRule="auto"/>
        <w:jc w:val="both"/>
        <w:rPr>
          <w:rFonts w:ascii="Times New Roman" w:hAnsi="Times New Roman" w:cs="Times New Roman"/>
          <w:b/>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Creswell, J. (2013) “Qualitative Inquiry &amp; Research Design – Choosing among Five Approach, third edition”, SAGE, 82 – 103, ISBN:978-1-4129-9531-3 (Cloth), </w:t>
      </w:r>
    </w:p>
    <w:p w:rsidR="009D60FA" w:rsidRPr="0055558B" w:rsidRDefault="009D60FA" w:rsidP="009D60FA">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Funk, L. (2002) “Mobile Shopping and Multi-channel Integration in the Japanese Mobile Industry”, </w:t>
      </w:r>
      <w:r w:rsidRPr="0055558B">
        <w:rPr>
          <w:rFonts w:ascii="Times New Roman" w:hAnsi="Times New Roman" w:cs="Times New Roman"/>
          <w:i/>
          <w:szCs w:val="24"/>
          <w:lang w:eastAsia="zh-HK"/>
        </w:rPr>
        <w:t xml:space="preserve">Research Institute for Economic and Business Administration, </w:t>
      </w:r>
      <w:r w:rsidRPr="0055558B">
        <w:rPr>
          <w:rFonts w:ascii="Times New Roman" w:hAnsi="Times New Roman" w:cs="Times New Roman"/>
          <w:szCs w:val="24"/>
          <w:lang w:eastAsia="zh-HK"/>
        </w:rPr>
        <w:t>Kobe University.</w:t>
      </w:r>
    </w:p>
    <w:p w:rsidR="009D60FA" w:rsidRPr="0055558B" w:rsidRDefault="009D60FA" w:rsidP="009D60FA">
      <w:pPr>
        <w:pStyle w:val="a3"/>
        <w:widowControl/>
        <w:shd w:val="clear" w:color="auto" w:fill="FFFFFF"/>
        <w:spacing w:line="360" w:lineRule="auto"/>
        <w:ind w:leftChars="0" w:left="360"/>
        <w:jc w:val="both"/>
        <w:outlineLvl w:val="0"/>
        <w:rPr>
          <w:rFonts w:ascii="Times New Roman" w:eastAsia="新細明體" w:hAnsi="Times New Roman" w:cs="Times New Roman"/>
          <w:kern w:val="0"/>
          <w:szCs w:val="24"/>
          <w:lang w:eastAsia="zh-HK"/>
        </w:rPr>
      </w:pPr>
    </w:p>
    <w:p w:rsidR="009D60FA" w:rsidRPr="0055558B" w:rsidRDefault="009D60FA" w:rsidP="00C419D0">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0"/>
          <w:szCs w:val="24"/>
          <w:lang w:eastAsia="zh-HK"/>
        </w:rPr>
      </w:pPr>
      <w:hyperlink r:id="rId10" w:tooltip="Click to search for more items by this author" w:history="1">
        <w:r w:rsidRPr="0055558B">
          <w:rPr>
            <w:rFonts w:ascii="Times New Roman" w:eastAsia="新細明體" w:hAnsi="Times New Roman" w:cs="Times New Roman"/>
            <w:kern w:val="0"/>
            <w:szCs w:val="24"/>
          </w:rPr>
          <w:t>Hoots, M</w:t>
        </w:r>
        <w:r w:rsidRPr="0055558B">
          <w:rPr>
            <w:rFonts w:ascii="Times New Roman" w:eastAsia="新細明體" w:hAnsi="Times New Roman" w:cs="Times New Roman"/>
            <w:kern w:val="0"/>
            <w:szCs w:val="24"/>
            <w:lang w:eastAsia="zh-HK"/>
          </w:rPr>
          <w:t xml:space="preserve">. </w:t>
        </w:r>
      </w:hyperlink>
      <w:r w:rsidRPr="0055558B">
        <w:rPr>
          <w:rFonts w:ascii="Times New Roman" w:hAnsi="Times New Roman" w:cs="Times New Roman"/>
          <w:lang w:eastAsia="zh-HK"/>
        </w:rPr>
        <w:t>(2005)</w:t>
      </w:r>
      <w:r w:rsidRPr="0055558B">
        <w:rPr>
          <w:rFonts w:ascii="Times New Roman" w:eastAsia="新細明體" w:hAnsi="Times New Roman" w:cs="Times New Roman"/>
          <w:kern w:val="0"/>
          <w:szCs w:val="24"/>
          <w:lang w:eastAsia="zh-HK"/>
        </w:rPr>
        <w:t xml:space="preserve"> “</w:t>
      </w:r>
      <w:r w:rsidRPr="0055558B">
        <w:rPr>
          <w:rFonts w:ascii="Times New Roman" w:eastAsia="新細明體" w:hAnsi="Times New Roman" w:cs="Times New Roman"/>
          <w:kern w:val="36"/>
          <w:szCs w:val="24"/>
        </w:rPr>
        <w:t>Customer relationship management for facility managers</w:t>
      </w:r>
      <w:r w:rsidRPr="0055558B">
        <w:rPr>
          <w:rFonts w:ascii="Times New Roman" w:eastAsia="新細明體" w:hAnsi="Times New Roman" w:cs="Times New Roman"/>
          <w:kern w:val="36"/>
          <w:szCs w:val="24"/>
          <w:lang w:eastAsia="zh-HK"/>
        </w:rPr>
        <w:t>”,</w:t>
      </w:r>
      <w:r w:rsidRPr="0055558B">
        <w:rPr>
          <w:rFonts w:ascii="Times New Roman" w:eastAsia="新細明體" w:hAnsi="Times New Roman" w:cs="Times New Roman"/>
          <w:kern w:val="0"/>
          <w:szCs w:val="24"/>
        </w:rPr>
        <w:t> </w:t>
      </w:r>
      <w:hyperlink r:id="rId11" w:tooltip="Click to search for more items from this journal" w:history="1">
        <w:r w:rsidRPr="0055558B">
          <w:rPr>
            <w:rFonts w:ascii="Times New Roman" w:eastAsia="新細明體" w:hAnsi="Times New Roman" w:cs="Times New Roman"/>
            <w:bCs/>
            <w:i/>
            <w:kern w:val="0"/>
            <w:szCs w:val="24"/>
          </w:rPr>
          <w:t>Journal of Facilities Management</w:t>
        </w:r>
      </w:hyperlink>
      <w:r w:rsidRPr="0055558B">
        <w:rPr>
          <w:rFonts w:ascii="Times New Roman" w:hAnsi="Times New Roman" w:cs="Times New Roman"/>
          <w:lang w:eastAsia="zh-HK"/>
        </w:rPr>
        <w:t xml:space="preserve">, </w:t>
      </w:r>
      <w:r w:rsidRPr="0055558B">
        <w:rPr>
          <w:rFonts w:ascii="Times New Roman" w:eastAsia="新細明體" w:hAnsi="Times New Roman" w:cs="Times New Roman"/>
          <w:bCs/>
          <w:kern w:val="0"/>
          <w:szCs w:val="24"/>
        </w:rPr>
        <w:t>Bingley</w:t>
      </w:r>
      <w:hyperlink r:id="rId12" w:tooltip="Click to search for more items from this issue" w:history="1">
        <w:r w:rsidRPr="0055558B">
          <w:rPr>
            <w:rFonts w:ascii="Times New Roman" w:eastAsia="新細明體" w:hAnsi="Times New Roman" w:cs="Times New Roman"/>
            <w:kern w:val="0"/>
            <w:szCs w:val="24"/>
          </w:rPr>
          <w:t> Vol. 3, Iss. 4, </w:t>
        </w:r>
      </w:hyperlink>
      <w:r w:rsidRPr="0055558B">
        <w:rPr>
          <w:rFonts w:ascii="Times New Roman" w:eastAsia="新細明體" w:hAnsi="Times New Roman" w:cs="Times New Roman"/>
          <w:kern w:val="0"/>
          <w:szCs w:val="24"/>
        </w:rPr>
        <w:t>346-361.</w:t>
      </w:r>
    </w:p>
    <w:p w:rsidR="00C419D0" w:rsidRPr="0055558B" w:rsidRDefault="00C419D0" w:rsidP="00C419D0">
      <w:pPr>
        <w:widowControl/>
        <w:shd w:val="clear" w:color="auto" w:fill="FFFFFF"/>
        <w:spacing w:line="360" w:lineRule="auto"/>
        <w:jc w:val="both"/>
        <w:outlineLvl w:val="0"/>
        <w:rPr>
          <w:rFonts w:ascii="Times New Roman" w:eastAsia="新細明體" w:hAnsi="Times New Roman" w:cs="Times New Roman"/>
          <w:kern w:val="0"/>
          <w:szCs w:val="24"/>
          <w:lang w:eastAsia="zh-HK"/>
        </w:rPr>
      </w:pPr>
    </w:p>
    <w:p w:rsidR="009F3210" w:rsidRPr="0055558B" w:rsidRDefault="001E7F82" w:rsidP="00EE70B8">
      <w:pPr>
        <w:pStyle w:val="1"/>
        <w:numPr>
          <w:ilvl w:val="0"/>
          <w:numId w:val="21"/>
        </w:numPr>
        <w:shd w:val="clear" w:color="auto" w:fill="FFFFFF"/>
        <w:spacing w:before="0" w:after="0" w:line="360" w:lineRule="auto"/>
        <w:rPr>
          <w:rFonts w:ascii="Times New Roman" w:hAnsi="Times New Roman" w:cs="Times New Roman"/>
          <w:b w:val="0"/>
          <w:sz w:val="24"/>
          <w:szCs w:val="24"/>
          <w:lang w:eastAsia="zh-HK"/>
        </w:rPr>
      </w:pPr>
      <w:hyperlink r:id="rId13" w:tooltip="Click to search for more items by this author" w:history="1">
        <w:r w:rsidR="009F3210" w:rsidRPr="0055558B">
          <w:rPr>
            <w:rStyle w:val="a9"/>
            <w:rFonts w:ascii="Times New Roman" w:hAnsi="Times New Roman" w:cs="Times New Roman"/>
            <w:b w:val="0"/>
            <w:color w:val="auto"/>
            <w:sz w:val="24"/>
            <w:szCs w:val="24"/>
            <w:u w:val="none"/>
          </w:rPr>
          <w:t xml:space="preserve">Keiser, </w:t>
        </w:r>
        <w:r w:rsidR="00287436" w:rsidRPr="0055558B">
          <w:rPr>
            <w:rStyle w:val="a9"/>
            <w:rFonts w:ascii="Times New Roman" w:hAnsi="Times New Roman" w:cs="Times New Roman"/>
            <w:b w:val="0"/>
            <w:color w:val="auto"/>
            <w:sz w:val="24"/>
            <w:szCs w:val="24"/>
            <w:u w:val="none"/>
            <w:lang w:eastAsia="zh-HK"/>
          </w:rPr>
          <w:t xml:space="preserve">C. </w:t>
        </w:r>
      </w:hyperlink>
      <w:r w:rsidR="00287436" w:rsidRPr="0055558B">
        <w:rPr>
          <w:rFonts w:ascii="Times New Roman" w:hAnsi="Times New Roman" w:cs="Times New Roman"/>
          <w:b w:val="0"/>
          <w:sz w:val="24"/>
          <w:szCs w:val="24"/>
          <w:lang w:eastAsia="zh-HK"/>
        </w:rPr>
        <w:t xml:space="preserve">and </w:t>
      </w:r>
      <w:hyperlink r:id="rId14" w:tooltip="Click to search for more items by this author" w:history="1">
        <w:r w:rsidR="009F3210" w:rsidRPr="0055558B">
          <w:rPr>
            <w:rStyle w:val="a9"/>
            <w:rFonts w:ascii="Times New Roman" w:hAnsi="Times New Roman" w:cs="Times New Roman"/>
            <w:b w:val="0"/>
            <w:color w:val="auto"/>
            <w:sz w:val="24"/>
            <w:szCs w:val="24"/>
            <w:u w:val="none"/>
          </w:rPr>
          <w:t>Smith</w:t>
        </w:r>
        <w:r w:rsidR="00287436" w:rsidRPr="0055558B">
          <w:rPr>
            <w:rStyle w:val="a9"/>
            <w:rFonts w:ascii="Times New Roman" w:hAnsi="Times New Roman" w:cs="Times New Roman"/>
            <w:b w:val="0"/>
            <w:color w:val="auto"/>
            <w:sz w:val="24"/>
            <w:szCs w:val="24"/>
            <w:u w:val="none"/>
            <w:lang w:eastAsia="zh-HK"/>
          </w:rPr>
          <w:t>,</w:t>
        </w:r>
        <w:r w:rsidR="009F3210" w:rsidRPr="0055558B">
          <w:rPr>
            <w:rStyle w:val="a9"/>
            <w:rFonts w:ascii="Times New Roman" w:hAnsi="Times New Roman" w:cs="Times New Roman"/>
            <w:b w:val="0"/>
            <w:color w:val="auto"/>
            <w:sz w:val="24"/>
            <w:szCs w:val="24"/>
            <w:u w:val="none"/>
          </w:rPr>
          <w:t xml:space="preserve"> A</w:t>
        </w:r>
      </w:hyperlink>
      <w:r w:rsidR="009F3210" w:rsidRPr="0055558B">
        <w:rPr>
          <w:rStyle w:val="titleauthoretc"/>
          <w:rFonts w:ascii="Times New Roman" w:hAnsi="Times New Roman" w:cs="Times New Roman"/>
          <w:b w:val="0"/>
          <w:sz w:val="24"/>
          <w:szCs w:val="24"/>
        </w:rPr>
        <w:t>.</w:t>
      </w:r>
      <w:r w:rsidR="00287436" w:rsidRPr="0055558B">
        <w:rPr>
          <w:rStyle w:val="titleauthoretc"/>
          <w:rFonts w:ascii="Times New Roman" w:hAnsi="Times New Roman" w:cs="Times New Roman"/>
          <w:b w:val="0"/>
          <w:sz w:val="24"/>
          <w:szCs w:val="24"/>
          <w:lang w:eastAsia="zh-HK"/>
        </w:rPr>
        <w:t xml:space="preserve"> (1994)</w:t>
      </w:r>
      <w:r w:rsidR="009F3210" w:rsidRPr="0055558B">
        <w:rPr>
          <w:rStyle w:val="titleauthoretc"/>
          <w:rFonts w:ascii="Times New Roman" w:hAnsi="Times New Roman" w:cs="Times New Roman"/>
          <w:b w:val="0"/>
          <w:sz w:val="24"/>
          <w:szCs w:val="24"/>
          <w:lang w:eastAsia="zh-HK"/>
        </w:rPr>
        <w:t xml:space="preserve"> </w:t>
      </w:r>
      <w:r w:rsidR="00287436" w:rsidRPr="0055558B">
        <w:rPr>
          <w:rStyle w:val="titleauthoretc"/>
          <w:rFonts w:ascii="Times New Roman" w:hAnsi="Times New Roman" w:cs="Times New Roman"/>
          <w:b w:val="0"/>
          <w:sz w:val="24"/>
          <w:szCs w:val="24"/>
          <w:lang w:eastAsia="zh-HK"/>
        </w:rPr>
        <w:t>“</w:t>
      </w:r>
      <w:r w:rsidR="009F3210" w:rsidRPr="0055558B">
        <w:rPr>
          <w:rFonts w:ascii="Times New Roman" w:hAnsi="Times New Roman" w:cs="Times New Roman"/>
          <w:b w:val="0"/>
          <w:sz w:val="24"/>
          <w:szCs w:val="24"/>
        </w:rPr>
        <w:t>Customer-driven strategies: Moving from talk to action</w:t>
      </w:r>
      <w:r w:rsidR="00287436" w:rsidRPr="0055558B">
        <w:rPr>
          <w:rFonts w:ascii="Times New Roman" w:hAnsi="Times New Roman" w:cs="Times New Roman"/>
          <w:b w:val="0"/>
          <w:sz w:val="24"/>
          <w:szCs w:val="24"/>
          <w:lang w:eastAsia="zh-HK"/>
        </w:rPr>
        <w:t>”</w:t>
      </w:r>
      <w:r w:rsidR="009F3210" w:rsidRPr="0055558B">
        <w:rPr>
          <w:rFonts w:ascii="Times New Roman" w:hAnsi="Times New Roman" w:cs="Times New Roman"/>
          <w:b w:val="0"/>
          <w:sz w:val="24"/>
          <w:szCs w:val="24"/>
          <w:lang w:eastAsia="zh-HK"/>
        </w:rPr>
        <w:t xml:space="preserve">, </w:t>
      </w:r>
      <w:hyperlink r:id="rId15" w:tooltip="Click to search for more items from this journal" w:history="1">
        <w:r w:rsidR="009F3210" w:rsidRPr="0055558B">
          <w:rPr>
            <w:rStyle w:val="af1"/>
            <w:rFonts w:ascii="Times New Roman" w:hAnsi="Times New Roman" w:cs="Times New Roman"/>
            <w:i/>
            <w:sz w:val="24"/>
            <w:szCs w:val="24"/>
          </w:rPr>
          <w:t>Managing Service Quality</w:t>
        </w:r>
      </w:hyperlink>
      <w:r w:rsidR="009F3210" w:rsidRPr="0055558B">
        <w:rPr>
          <w:rStyle w:val="af1"/>
          <w:rFonts w:ascii="Times New Roman" w:hAnsi="Times New Roman" w:cs="Times New Roman"/>
          <w:i/>
          <w:sz w:val="24"/>
          <w:szCs w:val="24"/>
        </w:rPr>
        <w:t>; Bedford</w:t>
      </w:r>
      <w:hyperlink r:id="rId16" w:tooltip="Click to search for more items from this issue" w:history="1">
        <w:r w:rsidR="009F3210" w:rsidRPr="0055558B">
          <w:rPr>
            <w:rStyle w:val="a9"/>
            <w:rFonts w:ascii="Times New Roman" w:hAnsi="Times New Roman" w:cs="Times New Roman"/>
            <w:b w:val="0"/>
            <w:color w:val="auto"/>
            <w:sz w:val="24"/>
            <w:szCs w:val="24"/>
            <w:u w:val="none"/>
          </w:rPr>
          <w:t> Vol. 4, Iss. 2, </w:t>
        </w:r>
      </w:hyperlink>
      <w:r w:rsidR="009F3210" w:rsidRPr="0055558B">
        <w:rPr>
          <w:rStyle w:val="titleauthoretc"/>
          <w:rFonts w:ascii="Times New Roman" w:hAnsi="Times New Roman" w:cs="Times New Roman"/>
          <w:b w:val="0"/>
          <w:sz w:val="24"/>
          <w:szCs w:val="24"/>
        </w:rPr>
        <w:t>5.</w:t>
      </w:r>
    </w:p>
    <w:p w:rsidR="00C419D0" w:rsidRPr="0055558B" w:rsidRDefault="00C419D0" w:rsidP="00C419D0">
      <w:pPr>
        <w:pStyle w:val="a3"/>
        <w:widowControl/>
        <w:shd w:val="clear" w:color="auto" w:fill="FFFFFF"/>
        <w:spacing w:line="360" w:lineRule="auto"/>
        <w:ind w:leftChars="0" w:left="425"/>
        <w:jc w:val="both"/>
        <w:outlineLvl w:val="0"/>
        <w:rPr>
          <w:rFonts w:ascii="Times New Roman" w:eastAsia="新細明體" w:hAnsi="Times New Roman" w:cs="Times New Roman"/>
          <w:kern w:val="0"/>
          <w:szCs w:val="24"/>
        </w:rPr>
      </w:pPr>
    </w:p>
    <w:p w:rsidR="00732354" w:rsidRPr="0055558B" w:rsidRDefault="001E7F82" w:rsidP="00EE70B8">
      <w:pPr>
        <w:pStyle w:val="a3"/>
        <w:widowControl/>
        <w:numPr>
          <w:ilvl w:val="0"/>
          <w:numId w:val="21"/>
        </w:numPr>
        <w:shd w:val="clear" w:color="auto" w:fill="FFFFFF"/>
        <w:spacing w:line="360" w:lineRule="auto"/>
        <w:ind w:leftChars="0" w:left="425" w:hangingChars="177" w:hanging="425"/>
        <w:jc w:val="both"/>
        <w:outlineLvl w:val="0"/>
        <w:rPr>
          <w:rFonts w:ascii="Times New Roman" w:eastAsia="新細明體" w:hAnsi="Times New Roman" w:cs="Times New Roman"/>
          <w:kern w:val="0"/>
          <w:szCs w:val="24"/>
        </w:rPr>
      </w:pPr>
      <w:hyperlink r:id="rId17" w:tooltip="Click to search for more items by this author" w:history="1">
        <w:r w:rsidR="00732354" w:rsidRPr="0055558B">
          <w:rPr>
            <w:rFonts w:ascii="Times New Roman" w:eastAsia="新細明體" w:hAnsi="Times New Roman" w:cs="Times New Roman"/>
            <w:kern w:val="0"/>
            <w:szCs w:val="24"/>
          </w:rPr>
          <w:t>Musalem, A</w:t>
        </w:r>
        <w:r w:rsidR="00287436" w:rsidRPr="0055558B">
          <w:rPr>
            <w:rFonts w:ascii="Times New Roman" w:eastAsia="新細明體" w:hAnsi="Times New Roman" w:cs="Times New Roman"/>
            <w:kern w:val="0"/>
            <w:szCs w:val="24"/>
            <w:lang w:eastAsia="zh-HK"/>
          </w:rPr>
          <w:t xml:space="preserve">. </w:t>
        </w:r>
      </w:hyperlink>
      <w:r w:rsidR="00287436" w:rsidRPr="0055558B">
        <w:rPr>
          <w:rFonts w:ascii="Times New Roman" w:hAnsi="Times New Roman" w:cs="Times New Roman"/>
          <w:lang w:eastAsia="zh-HK"/>
        </w:rPr>
        <w:t>and</w:t>
      </w:r>
      <w:r w:rsidR="00732354" w:rsidRPr="0055558B">
        <w:rPr>
          <w:rFonts w:ascii="Times New Roman" w:eastAsia="新細明體" w:hAnsi="Times New Roman" w:cs="Times New Roman"/>
          <w:kern w:val="0"/>
          <w:szCs w:val="24"/>
        </w:rPr>
        <w:t> </w:t>
      </w:r>
      <w:hyperlink r:id="rId18" w:tooltip="Click to search for more items by this author" w:history="1">
        <w:r w:rsidR="00732354" w:rsidRPr="0055558B">
          <w:rPr>
            <w:rFonts w:ascii="Times New Roman" w:eastAsia="新細明體" w:hAnsi="Times New Roman" w:cs="Times New Roman"/>
            <w:kern w:val="0"/>
            <w:szCs w:val="24"/>
          </w:rPr>
          <w:t>Joshi, Y</w:t>
        </w:r>
        <w:r w:rsidR="00287436" w:rsidRPr="0055558B">
          <w:rPr>
            <w:rFonts w:ascii="Times New Roman" w:eastAsia="新細明體" w:hAnsi="Times New Roman" w:cs="Times New Roman"/>
            <w:kern w:val="0"/>
            <w:szCs w:val="24"/>
            <w:lang w:eastAsia="zh-HK"/>
          </w:rPr>
          <w:t xml:space="preserve">. </w:t>
        </w:r>
      </w:hyperlink>
      <w:r w:rsidR="00287436" w:rsidRPr="0055558B">
        <w:rPr>
          <w:rFonts w:ascii="Times New Roman" w:eastAsia="新細明體" w:hAnsi="Times New Roman" w:cs="Times New Roman"/>
          <w:kern w:val="0"/>
          <w:szCs w:val="24"/>
        </w:rPr>
        <w:t>(May/Jun 2009)</w:t>
      </w:r>
      <w:r w:rsidR="00287436" w:rsidRPr="0055558B">
        <w:rPr>
          <w:rFonts w:ascii="Times New Roman" w:hAnsi="Times New Roman" w:cs="Times New Roman"/>
          <w:lang w:eastAsia="zh-HK"/>
        </w:rPr>
        <w:t xml:space="preserve"> “</w:t>
      </w:r>
      <w:r w:rsidR="00732354" w:rsidRPr="0055558B">
        <w:rPr>
          <w:rFonts w:ascii="Times New Roman" w:eastAsia="新細明體" w:hAnsi="Times New Roman" w:cs="Times New Roman"/>
          <w:kern w:val="36"/>
          <w:szCs w:val="24"/>
        </w:rPr>
        <w:t>How Much Should You Invest in Each Customer Relationship? A Competitive Strategic Approach</w:t>
      </w:r>
      <w:r w:rsidR="00287436" w:rsidRPr="0055558B">
        <w:rPr>
          <w:rFonts w:ascii="Times New Roman" w:eastAsia="新細明體" w:hAnsi="Times New Roman" w:cs="Times New Roman"/>
          <w:kern w:val="36"/>
          <w:szCs w:val="24"/>
          <w:lang w:eastAsia="zh-HK"/>
        </w:rPr>
        <w:t>”</w:t>
      </w:r>
      <w:r w:rsidR="00732354" w:rsidRPr="0055558B">
        <w:rPr>
          <w:rFonts w:ascii="Times New Roman" w:eastAsia="新細明體" w:hAnsi="Times New Roman" w:cs="Times New Roman"/>
          <w:kern w:val="36"/>
          <w:szCs w:val="24"/>
          <w:lang w:eastAsia="zh-HK"/>
        </w:rPr>
        <w:t>,</w:t>
      </w:r>
      <w:r w:rsidR="00732354" w:rsidRPr="0055558B">
        <w:rPr>
          <w:rFonts w:ascii="Times New Roman" w:eastAsia="新細明體" w:hAnsi="Times New Roman" w:cs="Times New Roman"/>
          <w:kern w:val="0"/>
          <w:szCs w:val="24"/>
        </w:rPr>
        <w:t> </w:t>
      </w:r>
      <w:hyperlink r:id="rId19" w:tooltip="Click to search for more items from this journal" w:history="1">
        <w:r w:rsidR="00732354" w:rsidRPr="0055558B">
          <w:rPr>
            <w:rFonts w:ascii="Times New Roman" w:eastAsia="新細明體" w:hAnsi="Times New Roman" w:cs="Times New Roman"/>
            <w:bCs/>
            <w:i/>
            <w:kern w:val="0"/>
            <w:szCs w:val="24"/>
          </w:rPr>
          <w:t>Marketing Science</w:t>
        </w:r>
      </w:hyperlink>
      <w:r w:rsidR="00732354" w:rsidRPr="0055558B">
        <w:rPr>
          <w:rFonts w:ascii="Times New Roman" w:eastAsia="新細明體" w:hAnsi="Times New Roman" w:cs="Times New Roman"/>
          <w:i/>
          <w:kern w:val="0"/>
          <w:szCs w:val="24"/>
          <w:lang w:eastAsia="zh-HK"/>
        </w:rPr>
        <w:t xml:space="preserve"> L</w:t>
      </w:r>
      <w:r w:rsidR="00732354" w:rsidRPr="0055558B">
        <w:rPr>
          <w:rFonts w:ascii="Times New Roman" w:eastAsia="新細明體" w:hAnsi="Times New Roman" w:cs="Times New Roman"/>
          <w:bCs/>
          <w:i/>
          <w:kern w:val="0"/>
          <w:szCs w:val="24"/>
          <w:lang w:eastAsia="zh-HK"/>
        </w:rPr>
        <w:t>in</w:t>
      </w:r>
      <w:r w:rsidR="00732354" w:rsidRPr="0055558B">
        <w:rPr>
          <w:rFonts w:ascii="Times New Roman" w:eastAsia="新細明體" w:hAnsi="Times New Roman" w:cs="Times New Roman"/>
          <w:bCs/>
          <w:i/>
          <w:kern w:val="0"/>
          <w:szCs w:val="24"/>
        </w:rPr>
        <w:t>thicum</w:t>
      </w:r>
      <w:hyperlink r:id="rId20" w:tooltip="Click to search for more items from this issue" w:history="1">
        <w:r w:rsidR="00732354" w:rsidRPr="0055558B">
          <w:rPr>
            <w:rFonts w:ascii="Times New Roman" w:eastAsia="新細明體" w:hAnsi="Times New Roman" w:cs="Times New Roman"/>
            <w:kern w:val="0"/>
            <w:szCs w:val="24"/>
          </w:rPr>
          <w:t> Vol. 28, Iss. 3,</w:t>
        </w:r>
      </w:hyperlink>
      <w:r w:rsidR="00732354" w:rsidRPr="0055558B">
        <w:rPr>
          <w:rFonts w:ascii="Times New Roman" w:eastAsia="新細明體" w:hAnsi="Times New Roman" w:cs="Times New Roman"/>
          <w:kern w:val="0"/>
          <w:szCs w:val="24"/>
        </w:rPr>
        <w:t xml:space="preserve"> 555-565,</w:t>
      </w:r>
      <w:r w:rsidR="00732354" w:rsidRPr="0055558B">
        <w:rPr>
          <w:rFonts w:ascii="Times New Roman" w:eastAsia="新細明體" w:hAnsi="Times New Roman" w:cs="Times New Roman"/>
          <w:kern w:val="0"/>
          <w:szCs w:val="24"/>
          <w:lang w:eastAsia="zh-HK"/>
        </w:rPr>
        <w:t xml:space="preserve"> </w:t>
      </w:r>
      <w:r w:rsidR="00732354" w:rsidRPr="0055558B">
        <w:rPr>
          <w:rFonts w:ascii="Times New Roman" w:eastAsia="新細明體" w:hAnsi="Times New Roman" w:cs="Times New Roman"/>
          <w:kern w:val="0"/>
          <w:szCs w:val="24"/>
        </w:rPr>
        <w:t>611-612.</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Payne, A. and Frow, P. (2005) “A Strategic Framework for Customer Relationship Management”, </w:t>
      </w:r>
      <w:r w:rsidRPr="0055558B">
        <w:rPr>
          <w:rFonts w:ascii="Times New Roman" w:hAnsi="Times New Roman" w:cs="Times New Roman"/>
          <w:i/>
          <w:szCs w:val="24"/>
          <w:lang w:eastAsia="zh-HK"/>
        </w:rPr>
        <w:t xml:space="preserve">Journal of Marketing, </w:t>
      </w:r>
      <w:r w:rsidRPr="0055558B">
        <w:rPr>
          <w:rFonts w:ascii="Times New Roman" w:hAnsi="Times New Roman" w:cs="Times New Roman"/>
          <w:szCs w:val="24"/>
          <w:lang w:eastAsia="zh-HK"/>
        </w:rPr>
        <w:t>167 – 176.</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732354"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rPr>
        <w:t>Pollack</w:t>
      </w:r>
      <w:r w:rsidRPr="0055558B">
        <w:rPr>
          <w:rFonts w:ascii="Times New Roman" w:hAnsi="Times New Roman" w:cs="Times New Roman"/>
          <w:szCs w:val="24"/>
          <w:lang w:eastAsia="zh-HK"/>
        </w:rPr>
        <w:t>,</w:t>
      </w:r>
      <w:r w:rsidRPr="0055558B">
        <w:rPr>
          <w:rFonts w:ascii="Times New Roman" w:hAnsi="Times New Roman" w:cs="Times New Roman"/>
          <w:szCs w:val="24"/>
        </w:rPr>
        <w:t xml:space="preserve"> B. (2009)</w:t>
      </w:r>
      <w:r w:rsidRPr="0055558B">
        <w:rPr>
          <w:rFonts w:ascii="Times New Roman" w:hAnsi="Times New Roman" w:cs="Times New Roman"/>
          <w:szCs w:val="24"/>
          <w:lang w:eastAsia="zh-HK"/>
        </w:rPr>
        <w:t xml:space="preserve"> “Linking the hierarchical service quality model to customer satisfaction and loyalty”,</w:t>
      </w:r>
      <w:r w:rsidRPr="0055558B">
        <w:rPr>
          <w:rStyle w:val="ac"/>
          <w:rFonts w:ascii="Times New Roman" w:hAnsi="Times New Roman" w:cs="Times New Roman"/>
          <w:szCs w:val="24"/>
          <w:lang w:eastAsia="zh-HK"/>
        </w:rPr>
        <w:t xml:space="preserve"> Journal of Service Marketing, </w:t>
      </w:r>
      <w:r w:rsidRPr="0055558B">
        <w:rPr>
          <w:rStyle w:val="ac"/>
          <w:rFonts w:ascii="Times New Roman" w:hAnsi="Times New Roman" w:cs="Times New Roman"/>
          <w:szCs w:val="24"/>
        </w:rPr>
        <w:t>23</w:t>
      </w:r>
      <w:r w:rsidRPr="0055558B">
        <w:rPr>
          <w:rStyle w:val="ac"/>
          <w:rFonts w:ascii="Times New Roman" w:hAnsi="Times New Roman" w:cs="Times New Roman"/>
          <w:szCs w:val="24"/>
          <w:lang w:eastAsia="zh-HK"/>
        </w:rPr>
        <w:t>/</w:t>
      </w:r>
      <w:r w:rsidRPr="0055558B">
        <w:rPr>
          <w:rFonts w:ascii="Times New Roman" w:hAnsi="Times New Roman" w:cs="Times New Roman"/>
          <w:szCs w:val="24"/>
        </w:rPr>
        <w:t>1</w:t>
      </w:r>
      <w:r w:rsidRPr="0055558B">
        <w:rPr>
          <w:rFonts w:ascii="Times New Roman" w:hAnsi="Times New Roman" w:cs="Times New Roman"/>
          <w:szCs w:val="24"/>
          <w:lang w:eastAsia="zh-HK"/>
        </w:rPr>
        <w:t>, 42-50</w:t>
      </w:r>
      <w:r w:rsidRPr="0055558B">
        <w:rPr>
          <w:rFonts w:ascii="Times New Roman" w:hAnsi="Times New Roman" w:cs="Times New Roman"/>
          <w:szCs w:val="24"/>
        </w:rPr>
        <w:t xml:space="preserve">. </w:t>
      </w:r>
    </w:p>
    <w:p w:rsidR="00C419D0" w:rsidRPr="0055558B" w:rsidRDefault="00C419D0" w:rsidP="00C419D0">
      <w:pPr>
        <w:widowControl/>
        <w:shd w:val="clear" w:color="auto" w:fill="FFFFFF"/>
        <w:spacing w:line="360" w:lineRule="auto"/>
        <w:jc w:val="both"/>
        <w:outlineLvl w:val="0"/>
        <w:rPr>
          <w:rFonts w:ascii="Times New Roman" w:eastAsia="新細明體" w:hAnsi="Times New Roman" w:cs="Times New Roman"/>
          <w:kern w:val="0"/>
          <w:szCs w:val="24"/>
          <w:lang w:eastAsia="zh-HK"/>
        </w:rPr>
      </w:pPr>
    </w:p>
    <w:p w:rsidR="009F3210" w:rsidRPr="0055558B" w:rsidRDefault="009F3210" w:rsidP="009D60FA">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0"/>
          <w:szCs w:val="24"/>
        </w:rPr>
      </w:pPr>
      <w:r w:rsidRPr="0055558B">
        <w:rPr>
          <w:rFonts w:ascii="Times New Roman" w:hAnsi="Times New Roman" w:cs="Times New Roman"/>
          <w:szCs w:val="24"/>
        </w:rPr>
        <w:t>Seiler</w:t>
      </w:r>
      <w:r w:rsidRPr="0055558B">
        <w:rPr>
          <w:rFonts w:ascii="Times New Roman" w:hAnsi="Times New Roman" w:cs="Times New Roman"/>
          <w:szCs w:val="24"/>
          <w:lang w:eastAsia="zh-HK"/>
        </w:rPr>
        <w:t>,</w:t>
      </w:r>
      <w:r w:rsidRPr="0055558B">
        <w:rPr>
          <w:rFonts w:ascii="Times New Roman" w:hAnsi="Times New Roman" w:cs="Times New Roman"/>
          <w:szCs w:val="24"/>
        </w:rPr>
        <w:t xml:space="preserve"> V.</w:t>
      </w:r>
      <w:r w:rsidR="00287436" w:rsidRPr="0055558B">
        <w:rPr>
          <w:rFonts w:ascii="Times New Roman" w:hAnsi="Times New Roman" w:cs="Times New Roman"/>
          <w:szCs w:val="24"/>
        </w:rPr>
        <w:t xml:space="preserve"> </w:t>
      </w:r>
      <w:r w:rsidR="00287436" w:rsidRPr="0055558B">
        <w:rPr>
          <w:rFonts w:ascii="Times New Roman" w:hAnsi="Times New Roman" w:cs="Times New Roman"/>
          <w:szCs w:val="24"/>
          <w:lang w:eastAsia="zh-HK"/>
        </w:rPr>
        <w:t xml:space="preserve">and </w:t>
      </w:r>
      <w:r w:rsidRPr="0055558B">
        <w:rPr>
          <w:rFonts w:ascii="Times New Roman" w:hAnsi="Times New Roman" w:cs="Times New Roman"/>
          <w:szCs w:val="24"/>
        </w:rPr>
        <w:t>Reiswnwitz, H.</w:t>
      </w:r>
      <w:r w:rsidR="00287436" w:rsidRPr="0055558B">
        <w:rPr>
          <w:rFonts w:ascii="Times New Roman" w:hAnsi="Times New Roman" w:cs="Times New Roman"/>
          <w:szCs w:val="24"/>
          <w:lang w:eastAsia="zh-HK"/>
        </w:rPr>
        <w:t xml:space="preserve"> </w:t>
      </w:r>
      <w:r w:rsidR="00287436" w:rsidRPr="0055558B">
        <w:rPr>
          <w:rStyle w:val="ac"/>
          <w:rFonts w:ascii="Times New Roman" w:hAnsi="Times New Roman" w:cs="Times New Roman"/>
          <w:i w:val="0"/>
          <w:szCs w:val="24"/>
          <w:lang w:eastAsia="zh-HK"/>
        </w:rPr>
        <w:t>(</w:t>
      </w:r>
      <w:r w:rsidR="00287436" w:rsidRPr="0055558B">
        <w:rPr>
          <w:rFonts w:ascii="Times New Roman" w:hAnsi="Times New Roman" w:cs="Times New Roman"/>
          <w:szCs w:val="24"/>
        </w:rPr>
        <w:t>2010</w:t>
      </w:r>
      <w:r w:rsidR="00287436" w:rsidRPr="0055558B">
        <w:rPr>
          <w:rFonts w:ascii="Times New Roman" w:hAnsi="Times New Roman" w:cs="Times New Roman"/>
          <w:szCs w:val="24"/>
          <w:lang w:eastAsia="zh-HK"/>
        </w:rPr>
        <w:t>) “</w:t>
      </w:r>
      <w:r w:rsidRPr="0055558B">
        <w:rPr>
          <w:rStyle w:val="ac"/>
          <w:rFonts w:ascii="Times New Roman" w:hAnsi="Times New Roman" w:cs="Times New Roman"/>
          <w:i w:val="0"/>
          <w:szCs w:val="24"/>
        </w:rPr>
        <w:t>A Review of Service Quality Research in Real Estate</w:t>
      </w:r>
      <w:r w:rsidR="00287436" w:rsidRPr="0055558B">
        <w:rPr>
          <w:rStyle w:val="ac"/>
          <w:rFonts w:ascii="Times New Roman" w:hAnsi="Times New Roman" w:cs="Times New Roman"/>
          <w:i w:val="0"/>
          <w:szCs w:val="24"/>
          <w:lang w:eastAsia="zh-HK"/>
        </w:rPr>
        <w:t>”</w:t>
      </w:r>
      <w:r w:rsidRPr="0055558B">
        <w:rPr>
          <w:rStyle w:val="ac"/>
          <w:rFonts w:ascii="Times New Roman" w:hAnsi="Times New Roman" w:cs="Times New Roman"/>
          <w:i w:val="0"/>
          <w:szCs w:val="24"/>
        </w:rPr>
        <w:t>,</w:t>
      </w:r>
      <w:r w:rsidRPr="0055558B">
        <w:rPr>
          <w:rStyle w:val="ac"/>
          <w:rFonts w:ascii="Times New Roman" w:hAnsi="Times New Roman" w:cs="Times New Roman"/>
          <w:szCs w:val="24"/>
          <w:lang w:eastAsia="zh-HK"/>
        </w:rPr>
        <w:t xml:space="preserve"> Journal of Real Estate Literature</w:t>
      </w:r>
      <w:r w:rsidR="00287436" w:rsidRPr="0055558B">
        <w:rPr>
          <w:rStyle w:val="ac"/>
          <w:rFonts w:ascii="Times New Roman" w:hAnsi="Times New Roman" w:cs="Times New Roman"/>
          <w:szCs w:val="24"/>
          <w:lang w:eastAsia="zh-HK"/>
        </w:rPr>
        <w:t>,</w:t>
      </w:r>
      <w:r w:rsidRPr="0055558B">
        <w:rPr>
          <w:rFonts w:ascii="Times New Roman" w:hAnsi="Times New Roman" w:cs="Times New Roman"/>
          <w:szCs w:val="24"/>
          <w:lang w:eastAsia="zh-HK"/>
        </w:rPr>
        <w:t xml:space="preserve"> </w:t>
      </w:r>
      <w:r w:rsidRPr="0055558B">
        <w:rPr>
          <w:rStyle w:val="ac"/>
          <w:rFonts w:ascii="Times New Roman" w:hAnsi="Times New Roman" w:cs="Times New Roman"/>
          <w:i w:val="0"/>
          <w:szCs w:val="24"/>
        </w:rPr>
        <w:t>1</w:t>
      </w:r>
      <w:r w:rsidRPr="0055558B">
        <w:rPr>
          <w:rStyle w:val="ac"/>
          <w:rFonts w:ascii="Times New Roman" w:hAnsi="Times New Roman" w:cs="Times New Roman"/>
          <w:i w:val="0"/>
          <w:szCs w:val="24"/>
          <w:lang w:eastAsia="zh-HK"/>
        </w:rPr>
        <w:t>8/</w:t>
      </w:r>
      <w:r w:rsidRPr="0055558B">
        <w:rPr>
          <w:rFonts w:ascii="Times New Roman" w:hAnsi="Times New Roman" w:cs="Times New Roman"/>
          <w:i/>
          <w:szCs w:val="24"/>
        </w:rPr>
        <w:t>2.</w:t>
      </w:r>
    </w:p>
    <w:p w:rsidR="00C419D0" w:rsidRPr="0055558B" w:rsidRDefault="00C419D0" w:rsidP="00C419D0">
      <w:pPr>
        <w:widowControl/>
        <w:shd w:val="clear" w:color="auto" w:fill="FFFFFF"/>
        <w:spacing w:line="360" w:lineRule="auto"/>
        <w:jc w:val="both"/>
        <w:outlineLvl w:val="0"/>
        <w:rPr>
          <w:rFonts w:ascii="Times New Roman" w:eastAsia="新細明體" w:hAnsi="Times New Roman" w:cs="Times New Roman"/>
          <w:kern w:val="0"/>
          <w:szCs w:val="24"/>
          <w:lang w:eastAsia="zh-HK"/>
        </w:rPr>
      </w:pPr>
    </w:p>
    <w:p w:rsidR="00732354" w:rsidRPr="0055558B" w:rsidRDefault="001E7F82" w:rsidP="00EE70B8">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0"/>
          <w:szCs w:val="24"/>
        </w:rPr>
      </w:pPr>
      <w:hyperlink r:id="rId21" w:tooltip="Click to search for more items by this author" w:history="1">
        <w:r w:rsidR="00287436" w:rsidRPr="0055558B">
          <w:rPr>
            <w:rFonts w:ascii="Times New Roman" w:eastAsia="新細明體" w:hAnsi="Times New Roman" w:cs="Times New Roman"/>
            <w:kern w:val="0"/>
            <w:szCs w:val="24"/>
          </w:rPr>
          <w:t xml:space="preserve">Shah, </w:t>
        </w:r>
        <w:r w:rsidR="00732354" w:rsidRPr="0055558B">
          <w:rPr>
            <w:rFonts w:ascii="Times New Roman" w:eastAsia="新細明體" w:hAnsi="Times New Roman" w:cs="Times New Roman"/>
            <w:kern w:val="0"/>
            <w:szCs w:val="24"/>
          </w:rPr>
          <w:t>R</w:t>
        </w:r>
      </w:hyperlink>
      <w:r w:rsidR="00287436" w:rsidRPr="0055558B">
        <w:rPr>
          <w:rFonts w:ascii="Times New Roman" w:hAnsi="Times New Roman" w:cs="Times New Roman"/>
          <w:lang w:eastAsia="zh-HK"/>
        </w:rPr>
        <w:t xml:space="preserve">. and </w:t>
      </w:r>
      <w:hyperlink r:id="rId22" w:tooltip="Click to search for more items by this author" w:history="1">
        <w:r w:rsidR="00732354" w:rsidRPr="0055558B">
          <w:rPr>
            <w:rFonts w:ascii="Times New Roman" w:eastAsia="新細明體" w:hAnsi="Times New Roman" w:cs="Times New Roman"/>
            <w:kern w:val="0"/>
            <w:szCs w:val="24"/>
          </w:rPr>
          <w:t>Murtaza, B</w:t>
        </w:r>
      </w:hyperlink>
      <w:r w:rsidR="00732354" w:rsidRPr="0055558B">
        <w:rPr>
          <w:rFonts w:ascii="Times New Roman" w:eastAsia="新細明體" w:hAnsi="Times New Roman" w:cs="Times New Roman"/>
          <w:kern w:val="0"/>
          <w:szCs w:val="24"/>
        </w:rPr>
        <w:t>.</w:t>
      </w:r>
      <w:r w:rsidR="00287436" w:rsidRPr="0055558B">
        <w:rPr>
          <w:rFonts w:ascii="Times New Roman" w:eastAsia="新細明體" w:hAnsi="Times New Roman" w:cs="Times New Roman"/>
          <w:kern w:val="0"/>
          <w:szCs w:val="24"/>
          <w:lang w:eastAsia="zh-HK"/>
        </w:rPr>
        <w:t xml:space="preserve"> (Fall 2005) “</w:t>
      </w:r>
      <w:r w:rsidR="00732354" w:rsidRPr="0055558B">
        <w:rPr>
          <w:rFonts w:ascii="Times New Roman" w:eastAsia="新細明體" w:hAnsi="Times New Roman" w:cs="Times New Roman"/>
          <w:kern w:val="36"/>
          <w:szCs w:val="24"/>
        </w:rPr>
        <w:t>E</w:t>
      </w:r>
      <w:r w:rsidR="00732354" w:rsidRPr="0055558B">
        <w:rPr>
          <w:rFonts w:ascii="Times New Roman" w:eastAsia="新細明體" w:hAnsi="Times New Roman" w:cs="Times New Roman"/>
          <w:kern w:val="36"/>
          <w:szCs w:val="24"/>
          <w:lang w:eastAsia="zh-HK"/>
        </w:rPr>
        <w:t xml:space="preserve">ffective </w:t>
      </w:r>
      <w:r w:rsidR="00732354" w:rsidRPr="0055558B">
        <w:rPr>
          <w:rFonts w:ascii="Times New Roman" w:eastAsia="新細明體" w:hAnsi="Times New Roman" w:cs="Times New Roman"/>
          <w:kern w:val="36"/>
          <w:szCs w:val="24"/>
        </w:rPr>
        <w:t>C</w:t>
      </w:r>
      <w:r w:rsidR="00732354" w:rsidRPr="0055558B">
        <w:rPr>
          <w:rFonts w:ascii="Times New Roman" w:eastAsia="新細明體" w:hAnsi="Times New Roman" w:cs="Times New Roman"/>
          <w:kern w:val="36"/>
          <w:szCs w:val="24"/>
          <w:lang w:eastAsia="zh-HK"/>
        </w:rPr>
        <w:t xml:space="preserve">ustomer </w:t>
      </w:r>
      <w:r w:rsidR="00732354" w:rsidRPr="0055558B">
        <w:rPr>
          <w:rFonts w:ascii="Times New Roman" w:eastAsia="新細明體" w:hAnsi="Times New Roman" w:cs="Times New Roman"/>
          <w:kern w:val="36"/>
          <w:szCs w:val="24"/>
        </w:rPr>
        <w:t>R</w:t>
      </w:r>
      <w:r w:rsidR="00732354" w:rsidRPr="0055558B">
        <w:rPr>
          <w:rFonts w:ascii="Times New Roman" w:eastAsia="新細明體" w:hAnsi="Times New Roman" w:cs="Times New Roman"/>
          <w:kern w:val="36"/>
          <w:szCs w:val="24"/>
          <w:lang w:eastAsia="zh-HK"/>
        </w:rPr>
        <w:t xml:space="preserve">elationship Management </w:t>
      </w:r>
      <w:r w:rsidR="00732354" w:rsidRPr="0055558B">
        <w:rPr>
          <w:rFonts w:ascii="Times New Roman" w:eastAsia="新細明體" w:hAnsi="Times New Roman" w:cs="Times New Roman"/>
          <w:kern w:val="36"/>
          <w:szCs w:val="24"/>
        </w:rPr>
        <w:t>T</w:t>
      </w:r>
      <w:r w:rsidR="00732354" w:rsidRPr="0055558B">
        <w:rPr>
          <w:rFonts w:ascii="Times New Roman" w:eastAsia="新細明體" w:hAnsi="Times New Roman" w:cs="Times New Roman"/>
          <w:kern w:val="36"/>
          <w:szCs w:val="24"/>
          <w:lang w:eastAsia="zh-HK"/>
        </w:rPr>
        <w:t>hrough Web Services</w:t>
      </w:r>
      <w:r w:rsidR="00287436" w:rsidRPr="0055558B">
        <w:rPr>
          <w:rFonts w:ascii="Times New Roman" w:eastAsia="新細明體" w:hAnsi="Times New Roman" w:cs="Times New Roman"/>
          <w:kern w:val="36"/>
          <w:szCs w:val="24"/>
          <w:lang w:eastAsia="zh-HK"/>
        </w:rPr>
        <w:t>”</w:t>
      </w:r>
      <w:r w:rsidR="00732354" w:rsidRPr="0055558B">
        <w:rPr>
          <w:rFonts w:ascii="Times New Roman" w:eastAsia="新細明體" w:hAnsi="Times New Roman" w:cs="Times New Roman"/>
          <w:kern w:val="36"/>
          <w:szCs w:val="24"/>
          <w:lang w:eastAsia="zh-HK"/>
        </w:rPr>
        <w:t xml:space="preserve">, </w:t>
      </w:r>
      <w:hyperlink r:id="rId23" w:tooltip="Click to search for more items from this journal" w:history="1">
        <w:r w:rsidR="00732354" w:rsidRPr="0055558B">
          <w:rPr>
            <w:rFonts w:ascii="Times New Roman" w:eastAsia="新細明體" w:hAnsi="Times New Roman" w:cs="Times New Roman"/>
            <w:bCs/>
            <w:i/>
            <w:kern w:val="0"/>
            <w:szCs w:val="24"/>
          </w:rPr>
          <w:t>The Journal of Computer Information Systems</w:t>
        </w:r>
      </w:hyperlink>
      <w:r w:rsidR="00732354" w:rsidRPr="0055558B">
        <w:rPr>
          <w:rFonts w:ascii="Times New Roman" w:eastAsia="新細明體" w:hAnsi="Times New Roman" w:cs="Times New Roman"/>
          <w:b/>
          <w:bCs/>
          <w:kern w:val="0"/>
          <w:szCs w:val="24"/>
        </w:rPr>
        <w:t>;</w:t>
      </w:r>
      <w:r w:rsidR="00732354" w:rsidRPr="0055558B">
        <w:rPr>
          <w:rFonts w:ascii="Times New Roman" w:eastAsia="新細明體" w:hAnsi="Times New Roman" w:cs="Times New Roman"/>
          <w:bCs/>
          <w:kern w:val="0"/>
          <w:szCs w:val="24"/>
        </w:rPr>
        <w:t xml:space="preserve"> </w:t>
      </w:r>
      <w:r w:rsidR="00732354" w:rsidRPr="0055558B">
        <w:rPr>
          <w:rFonts w:ascii="Times New Roman" w:eastAsia="新細明體" w:hAnsi="Times New Roman" w:cs="Times New Roman"/>
          <w:bCs/>
          <w:kern w:val="0"/>
          <w:szCs w:val="24"/>
          <w:lang w:eastAsia="zh-HK"/>
        </w:rPr>
        <w:t>Sti</w:t>
      </w:r>
      <w:r w:rsidR="00732354" w:rsidRPr="0055558B">
        <w:rPr>
          <w:rFonts w:ascii="Times New Roman" w:eastAsia="新細明體" w:hAnsi="Times New Roman" w:cs="Times New Roman"/>
          <w:bCs/>
          <w:kern w:val="0"/>
          <w:szCs w:val="24"/>
        </w:rPr>
        <w:t>llwater</w:t>
      </w:r>
    </w:p>
    <w:p w:rsidR="00732354" w:rsidRPr="0055558B" w:rsidRDefault="001E7F82" w:rsidP="00EE70B8">
      <w:pPr>
        <w:pStyle w:val="a3"/>
        <w:widowControl/>
        <w:shd w:val="clear" w:color="auto" w:fill="FFFFFF"/>
        <w:spacing w:line="360" w:lineRule="auto"/>
        <w:ind w:leftChars="0" w:left="360"/>
        <w:jc w:val="both"/>
        <w:outlineLvl w:val="0"/>
        <w:rPr>
          <w:rFonts w:ascii="Times New Roman" w:eastAsia="新細明體" w:hAnsi="Times New Roman" w:cs="Times New Roman"/>
          <w:kern w:val="0"/>
          <w:szCs w:val="24"/>
          <w:lang w:eastAsia="zh-HK"/>
        </w:rPr>
      </w:pPr>
      <w:hyperlink r:id="rId24" w:tooltip="Click to search for more items from this issue" w:history="1">
        <w:r w:rsidR="00732354" w:rsidRPr="0055558B">
          <w:rPr>
            <w:rFonts w:ascii="Times New Roman" w:eastAsia="新細明體" w:hAnsi="Times New Roman" w:cs="Times New Roman"/>
            <w:kern w:val="0"/>
            <w:szCs w:val="24"/>
          </w:rPr>
          <w:t> Vol. 46, Iss. 1, </w:t>
        </w:r>
      </w:hyperlink>
      <w:r w:rsidR="00732354" w:rsidRPr="0055558B">
        <w:rPr>
          <w:rFonts w:ascii="Times New Roman" w:eastAsia="新細明體" w:hAnsi="Times New Roman" w:cs="Times New Roman"/>
          <w:kern w:val="0"/>
          <w:szCs w:val="24"/>
        </w:rPr>
        <w:t>98-109</w:t>
      </w:r>
    </w:p>
    <w:p w:rsidR="00732354" w:rsidRPr="0055558B" w:rsidRDefault="00732354" w:rsidP="00EE70B8">
      <w:pPr>
        <w:pStyle w:val="a3"/>
        <w:widowControl/>
        <w:shd w:val="clear" w:color="auto" w:fill="FFFFFF"/>
        <w:spacing w:line="360" w:lineRule="auto"/>
        <w:ind w:leftChars="0" w:left="360"/>
        <w:jc w:val="both"/>
        <w:outlineLvl w:val="0"/>
        <w:rPr>
          <w:rFonts w:ascii="Times New Roman" w:eastAsia="新細明體" w:hAnsi="Times New Roman" w:cs="Times New Roman"/>
          <w:kern w:val="0"/>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Singh, D. and Agrawal, D. (2003) “CRM Practices in Indian Industry”, </w:t>
      </w:r>
      <w:r w:rsidRPr="0055558B">
        <w:rPr>
          <w:rFonts w:ascii="Times New Roman" w:hAnsi="Times New Roman" w:cs="Times New Roman"/>
          <w:i/>
          <w:szCs w:val="24"/>
          <w:lang w:eastAsia="zh-HK"/>
        </w:rPr>
        <w:t xml:space="preserve">International Journal of Customer Relationship Management, </w:t>
      </w:r>
      <w:r w:rsidRPr="0055558B">
        <w:rPr>
          <w:rFonts w:ascii="Times New Roman" w:hAnsi="Times New Roman" w:cs="Times New Roman"/>
          <w:szCs w:val="24"/>
          <w:lang w:eastAsia="zh-HK"/>
        </w:rPr>
        <w:t>241 – 257.</w:t>
      </w:r>
    </w:p>
    <w:p w:rsidR="00C419D0" w:rsidRPr="0055558B" w:rsidRDefault="00C419D0" w:rsidP="00C419D0">
      <w:pPr>
        <w:pStyle w:val="1"/>
        <w:keepNext w:val="0"/>
        <w:widowControl/>
        <w:shd w:val="clear" w:color="auto" w:fill="FFFFFF"/>
        <w:tabs>
          <w:tab w:val="left" w:pos="8647"/>
        </w:tabs>
        <w:spacing w:before="0" w:after="0" w:line="360" w:lineRule="auto"/>
        <w:ind w:left="360"/>
        <w:jc w:val="both"/>
        <w:rPr>
          <w:rFonts w:ascii="Times New Roman" w:hAnsi="Times New Roman" w:cs="Times New Roman"/>
          <w:b w:val="0"/>
          <w:sz w:val="24"/>
          <w:szCs w:val="24"/>
          <w:lang w:eastAsia="zh-HK"/>
        </w:rPr>
      </w:pPr>
    </w:p>
    <w:p w:rsidR="00247349" w:rsidRPr="0055558B" w:rsidRDefault="001E7F82" w:rsidP="00EE70B8">
      <w:pPr>
        <w:pStyle w:val="1"/>
        <w:keepNext w:val="0"/>
        <w:widowControl/>
        <w:numPr>
          <w:ilvl w:val="0"/>
          <w:numId w:val="21"/>
        </w:numPr>
        <w:shd w:val="clear" w:color="auto" w:fill="FFFFFF"/>
        <w:tabs>
          <w:tab w:val="left" w:pos="8647"/>
        </w:tabs>
        <w:spacing w:before="0" w:after="0" w:line="360" w:lineRule="auto"/>
        <w:jc w:val="both"/>
        <w:rPr>
          <w:rStyle w:val="titleauthoretc"/>
          <w:rFonts w:ascii="Times New Roman" w:hAnsi="Times New Roman" w:cs="Times New Roman"/>
          <w:b w:val="0"/>
          <w:sz w:val="24"/>
          <w:szCs w:val="24"/>
          <w:lang w:eastAsia="zh-HK"/>
        </w:rPr>
      </w:pPr>
      <w:hyperlink r:id="rId25" w:tooltip="Click to search for more items by this author" w:history="1">
        <w:r w:rsidR="00247349" w:rsidRPr="0055558B">
          <w:rPr>
            <w:rStyle w:val="a9"/>
            <w:rFonts w:ascii="Times New Roman" w:hAnsi="Times New Roman" w:cs="Times New Roman"/>
            <w:b w:val="0"/>
            <w:color w:val="auto"/>
            <w:sz w:val="24"/>
            <w:szCs w:val="24"/>
            <w:u w:val="none"/>
          </w:rPr>
          <w:t>Singh, G</w:t>
        </w:r>
        <w:r w:rsidR="00287436" w:rsidRPr="0055558B">
          <w:rPr>
            <w:rStyle w:val="a9"/>
            <w:rFonts w:ascii="Times New Roman" w:hAnsi="Times New Roman" w:cs="Times New Roman"/>
            <w:b w:val="0"/>
            <w:color w:val="auto"/>
            <w:sz w:val="24"/>
            <w:szCs w:val="24"/>
            <w:u w:val="none"/>
            <w:lang w:eastAsia="zh-HK"/>
          </w:rPr>
          <w:t xml:space="preserve">. </w:t>
        </w:r>
      </w:hyperlink>
      <w:r w:rsidR="00287436" w:rsidRPr="0055558B">
        <w:rPr>
          <w:rFonts w:ascii="Times New Roman" w:hAnsi="Times New Roman" w:cs="Times New Roman"/>
          <w:b w:val="0"/>
          <w:sz w:val="24"/>
          <w:szCs w:val="24"/>
          <w:lang w:eastAsia="zh-HK"/>
        </w:rPr>
        <w:t>and</w:t>
      </w:r>
      <w:r w:rsidR="00247349" w:rsidRPr="0055558B">
        <w:rPr>
          <w:rStyle w:val="titleauthoretc"/>
          <w:rFonts w:ascii="Times New Roman" w:hAnsi="Times New Roman" w:cs="Times New Roman"/>
          <w:b w:val="0"/>
          <w:sz w:val="24"/>
          <w:szCs w:val="24"/>
        </w:rPr>
        <w:t> </w:t>
      </w:r>
      <w:hyperlink r:id="rId26" w:tooltip="Click to search for more items by this author" w:history="1">
        <w:r w:rsidR="00247349" w:rsidRPr="0055558B">
          <w:rPr>
            <w:rStyle w:val="a9"/>
            <w:rFonts w:ascii="Times New Roman" w:hAnsi="Times New Roman" w:cs="Times New Roman"/>
            <w:b w:val="0"/>
            <w:color w:val="auto"/>
            <w:sz w:val="24"/>
            <w:szCs w:val="24"/>
            <w:u w:val="none"/>
          </w:rPr>
          <w:t>Kumar,</w:t>
        </w:r>
        <w:r w:rsidR="00247349" w:rsidRPr="0055558B">
          <w:rPr>
            <w:rStyle w:val="a9"/>
            <w:rFonts w:ascii="Times New Roman" w:hAnsi="Times New Roman" w:cs="Times New Roman"/>
            <w:b w:val="0"/>
            <w:color w:val="auto"/>
            <w:sz w:val="24"/>
            <w:szCs w:val="24"/>
            <w:u w:val="none"/>
            <w:lang w:eastAsia="zh-HK"/>
          </w:rPr>
          <w:t xml:space="preserve"> </w:t>
        </w:r>
        <w:r w:rsidR="00247349" w:rsidRPr="0055558B">
          <w:rPr>
            <w:rStyle w:val="a9"/>
            <w:rFonts w:ascii="Times New Roman" w:hAnsi="Times New Roman" w:cs="Times New Roman"/>
            <w:b w:val="0"/>
            <w:color w:val="auto"/>
            <w:sz w:val="24"/>
            <w:szCs w:val="24"/>
            <w:u w:val="none"/>
          </w:rPr>
          <w:t>N</w:t>
        </w:r>
        <w:r w:rsidR="00287436" w:rsidRPr="0055558B">
          <w:rPr>
            <w:rStyle w:val="a9"/>
            <w:rFonts w:ascii="Times New Roman" w:hAnsi="Times New Roman" w:cs="Times New Roman"/>
            <w:b w:val="0"/>
            <w:color w:val="auto"/>
            <w:sz w:val="24"/>
            <w:szCs w:val="24"/>
            <w:u w:val="none"/>
            <w:lang w:eastAsia="zh-HK"/>
          </w:rPr>
          <w:t xml:space="preserve">. </w:t>
        </w:r>
      </w:hyperlink>
      <w:r w:rsidR="00287436" w:rsidRPr="0055558B">
        <w:rPr>
          <w:rFonts w:ascii="Times New Roman" w:hAnsi="Times New Roman" w:cs="Times New Roman"/>
          <w:b w:val="0"/>
          <w:sz w:val="24"/>
          <w:szCs w:val="24"/>
          <w:lang w:eastAsia="zh-HK"/>
        </w:rPr>
        <w:t>(2015)</w:t>
      </w:r>
      <w:r w:rsidR="00247349" w:rsidRPr="0055558B">
        <w:rPr>
          <w:rStyle w:val="titleauthoretc"/>
          <w:rFonts w:ascii="Times New Roman" w:hAnsi="Times New Roman" w:cs="Times New Roman"/>
          <w:b w:val="0"/>
          <w:sz w:val="24"/>
          <w:szCs w:val="24"/>
          <w:lang w:eastAsia="zh-HK"/>
        </w:rPr>
        <w:t xml:space="preserve"> </w:t>
      </w:r>
      <w:r w:rsidR="00287436" w:rsidRPr="0055558B">
        <w:rPr>
          <w:rStyle w:val="titleauthoretc"/>
          <w:rFonts w:ascii="Times New Roman" w:hAnsi="Times New Roman" w:cs="Times New Roman"/>
          <w:b w:val="0"/>
          <w:sz w:val="24"/>
          <w:szCs w:val="24"/>
          <w:lang w:eastAsia="zh-HK"/>
        </w:rPr>
        <w:t>“</w:t>
      </w:r>
      <w:r w:rsidR="00247349" w:rsidRPr="0055558B">
        <w:rPr>
          <w:rFonts w:ascii="Times New Roman" w:hAnsi="Times New Roman" w:cs="Times New Roman"/>
          <w:b w:val="0"/>
          <w:sz w:val="24"/>
          <w:szCs w:val="24"/>
        </w:rPr>
        <w:t>The Impact and Assessment of customer</w:t>
      </w:r>
      <w:r w:rsidR="0052308F" w:rsidRPr="0055558B">
        <w:rPr>
          <w:rFonts w:ascii="Times New Roman" w:hAnsi="Times New Roman" w:cs="Times New Roman"/>
          <w:b w:val="0"/>
          <w:sz w:val="24"/>
          <w:szCs w:val="24"/>
          <w:lang w:eastAsia="zh-HK"/>
        </w:rPr>
        <w:t xml:space="preserve">  satisfaction </w:t>
      </w:r>
      <w:r w:rsidR="00247349" w:rsidRPr="0055558B">
        <w:rPr>
          <w:rFonts w:ascii="Times New Roman" w:hAnsi="Times New Roman" w:cs="Times New Roman"/>
          <w:b w:val="0"/>
          <w:sz w:val="24"/>
          <w:szCs w:val="24"/>
        </w:rPr>
        <w:t>&amp; loyalty on CRM</w:t>
      </w:r>
      <w:r w:rsidR="00287436" w:rsidRPr="0055558B">
        <w:rPr>
          <w:rFonts w:ascii="Times New Roman" w:hAnsi="Times New Roman" w:cs="Times New Roman"/>
          <w:b w:val="0"/>
          <w:sz w:val="24"/>
          <w:szCs w:val="24"/>
          <w:lang w:eastAsia="zh-HK"/>
        </w:rPr>
        <w:t>”</w:t>
      </w:r>
      <w:r w:rsidR="00247349" w:rsidRPr="0055558B">
        <w:rPr>
          <w:rStyle w:val="titleauthoretc"/>
          <w:rFonts w:ascii="Times New Roman" w:hAnsi="Times New Roman" w:cs="Times New Roman"/>
          <w:b w:val="0"/>
          <w:sz w:val="24"/>
          <w:szCs w:val="24"/>
          <w:lang w:eastAsia="zh-HK"/>
        </w:rPr>
        <w:t>,</w:t>
      </w:r>
      <w:r w:rsidR="00247349" w:rsidRPr="0055558B">
        <w:rPr>
          <w:rStyle w:val="titleauthoretc"/>
          <w:rFonts w:ascii="Times New Roman" w:hAnsi="Times New Roman" w:cs="Times New Roman"/>
          <w:i/>
          <w:sz w:val="24"/>
          <w:szCs w:val="24"/>
        </w:rPr>
        <w:t> </w:t>
      </w:r>
      <w:hyperlink r:id="rId27" w:tooltip="Click to search for more items from this journal" w:history="1">
        <w:r w:rsidR="00247349" w:rsidRPr="0055558B">
          <w:rPr>
            <w:rStyle w:val="af1"/>
            <w:rFonts w:ascii="Times New Roman" w:hAnsi="Times New Roman" w:cs="Times New Roman"/>
            <w:i/>
            <w:sz w:val="24"/>
            <w:szCs w:val="24"/>
          </w:rPr>
          <w:t>Journal of Marketing Vistas</w:t>
        </w:r>
      </w:hyperlink>
      <w:r w:rsidR="00247349" w:rsidRPr="0055558B">
        <w:rPr>
          <w:rStyle w:val="af1"/>
          <w:rFonts w:ascii="Times New Roman" w:hAnsi="Times New Roman" w:cs="Times New Roman"/>
          <w:sz w:val="24"/>
          <w:szCs w:val="24"/>
          <w:lang w:eastAsia="zh-HK"/>
        </w:rPr>
        <w:t xml:space="preserve">; </w:t>
      </w:r>
      <w:r w:rsidR="0052308F" w:rsidRPr="0055558B">
        <w:rPr>
          <w:rStyle w:val="af1"/>
          <w:rFonts w:ascii="Times New Roman" w:hAnsi="Times New Roman" w:cs="Times New Roman"/>
          <w:sz w:val="24"/>
          <w:szCs w:val="24"/>
          <w:lang w:eastAsia="zh-HK"/>
        </w:rPr>
        <w:t xml:space="preserve">Hyderabad Vol. 5, </w:t>
      </w:r>
      <w:hyperlink r:id="rId28" w:tooltip="Click to search for more items from this issue" w:history="1">
        <w:r w:rsidR="00247349" w:rsidRPr="0055558B">
          <w:rPr>
            <w:rStyle w:val="a9"/>
            <w:rFonts w:ascii="Times New Roman" w:hAnsi="Times New Roman" w:cs="Times New Roman"/>
            <w:b w:val="0"/>
            <w:color w:val="auto"/>
            <w:sz w:val="24"/>
            <w:szCs w:val="24"/>
            <w:u w:val="none"/>
          </w:rPr>
          <w:t> Iss. 1, </w:t>
        </w:r>
      </w:hyperlink>
      <w:r w:rsidR="00247349" w:rsidRPr="0055558B">
        <w:rPr>
          <w:rStyle w:val="titleauthoretc"/>
          <w:rFonts w:ascii="Times New Roman" w:hAnsi="Times New Roman" w:cs="Times New Roman"/>
          <w:b w:val="0"/>
          <w:sz w:val="24"/>
          <w:szCs w:val="24"/>
        </w:rPr>
        <w:t> 12-24.</w:t>
      </w:r>
    </w:p>
    <w:p w:rsidR="00247349" w:rsidRPr="0055558B" w:rsidRDefault="00247349" w:rsidP="00EE70B8">
      <w:pPr>
        <w:spacing w:line="360" w:lineRule="auto"/>
        <w:rPr>
          <w:rFonts w:ascii="Times New Roman" w:hAnsi="Times New Roman" w:cs="Times New Roman"/>
          <w:szCs w:val="24"/>
          <w:lang w:eastAsia="zh-HK"/>
        </w:rPr>
      </w:pPr>
    </w:p>
    <w:p w:rsidR="00732354" w:rsidRPr="0055558B" w:rsidRDefault="00732354" w:rsidP="00EE70B8">
      <w:pPr>
        <w:pStyle w:val="a3"/>
        <w:widowControl/>
        <w:numPr>
          <w:ilvl w:val="0"/>
          <w:numId w:val="21"/>
        </w:numPr>
        <w:shd w:val="clear" w:color="auto" w:fill="FFFFFF"/>
        <w:spacing w:line="360" w:lineRule="auto"/>
        <w:ind w:leftChars="0"/>
        <w:jc w:val="both"/>
        <w:rPr>
          <w:rFonts w:ascii="Times New Roman" w:eastAsia="新細明體" w:hAnsi="Times New Roman" w:cs="Times New Roman"/>
          <w:kern w:val="0"/>
          <w:szCs w:val="24"/>
          <w:lang w:eastAsia="zh-HK"/>
        </w:rPr>
      </w:pPr>
      <w:r w:rsidRPr="0055558B">
        <w:rPr>
          <w:rFonts w:ascii="Times New Roman" w:hAnsi="Times New Roman" w:cs="Times New Roman"/>
          <w:szCs w:val="24"/>
        </w:rPr>
        <w:t>Spencer-Matthews, S</w:t>
      </w:r>
      <w:r w:rsidR="00287436" w:rsidRPr="0055558B">
        <w:rPr>
          <w:rFonts w:ascii="Times New Roman" w:hAnsi="Times New Roman" w:cs="Times New Roman"/>
          <w:szCs w:val="24"/>
          <w:lang w:eastAsia="zh-HK"/>
        </w:rPr>
        <w:t>. and</w:t>
      </w:r>
      <w:r w:rsidRPr="0055558B">
        <w:rPr>
          <w:rFonts w:ascii="Times New Roman" w:hAnsi="Times New Roman" w:cs="Times New Roman"/>
          <w:szCs w:val="24"/>
          <w:lang w:eastAsia="zh-HK"/>
        </w:rPr>
        <w:t xml:space="preserve"> </w:t>
      </w:r>
      <w:r w:rsidR="00287436" w:rsidRPr="0055558B">
        <w:rPr>
          <w:rFonts w:ascii="Times New Roman" w:hAnsi="Times New Roman" w:cs="Times New Roman"/>
          <w:szCs w:val="24"/>
        </w:rPr>
        <w:t>Lawley, M</w:t>
      </w:r>
      <w:r w:rsidR="00287436" w:rsidRPr="0055558B">
        <w:rPr>
          <w:rFonts w:ascii="Times New Roman" w:hAnsi="Times New Roman" w:cs="Times New Roman"/>
          <w:szCs w:val="24"/>
          <w:lang w:eastAsia="zh-HK"/>
        </w:rPr>
        <w:t>. (2006) “</w:t>
      </w:r>
      <w:r w:rsidRPr="0055558B">
        <w:rPr>
          <w:rFonts w:ascii="Times New Roman" w:hAnsi="Times New Roman" w:cs="Times New Roman"/>
          <w:szCs w:val="24"/>
        </w:rPr>
        <w:t>Improving customer service: issues in customer contact management</w:t>
      </w:r>
      <w:r w:rsidR="00287436" w:rsidRPr="0055558B">
        <w:rPr>
          <w:rFonts w:ascii="Times New Roman" w:hAnsi="Times New Roman" w:cs="Times New Roman"/>
          <w:szCs w:val="24"/>
          <w:lang w:eastAsia="zh-HK"/>
        </w:rPr>
        <w:t>”</w:t>
      </w:r>
      <w:r w:rsidRPr="0055558B">
        <w:rPr>
          <w:rFonts w:ascii="Times New Roman" w:hAnsi="Times New Roman" w:cs="Times New Roman"/>
          <w:szCs w:val="24"/>
          <w:lang w:eastAsia="zh-HK"/>
        </w:rPr>
        <w:t xml:space="preserve">, </w:t>
      </w:r>
      <w:r w:rsidRPr="0055558B">
        <w:rPr>
          <w:rFonts w:ascii="Times New Roman" w:hAnsi="Times New Roman" w:cs="Times New Roman"/>
          <w:i/>
          <w:szCs w:val="24"/>
        </w:rPr>
        <w:t>European Journal of Marketing;</w:t>
      </w:r>
      <w:r w:rsidRPr="0055558B">
        <w:rPr>
          <w:rFonts w:ascii="Times New Roman" w:hAnsi="Times New Roman" w:cs="Times New Roman"/>
          <w:szCs w:val="24"/>
        </w:rPr>
        <w:t xml:space="preserve"> 40, 1/2; ProQuest Central pg. 218</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Torres, E.; Lugosi, P.; Orlowski, M. and Ronzoni, G. (2018) “Consumer-led experience customization: a socio-spatial approach”, </w:t>
      </w:r>
      <w:r w:rsidRPr="0055558B">
        <w:rPr>
          <w:rFonts w:ascii="Times New Roman" w:hAnsi="Times New Roman" w:cs="Times New Roman"/>
          <w:i/>
          <w:szCs w:val="24"/>
          <w:lang w:eastAsia="zh-HK"/>
        </w:rPr>
        <w:t>Journal of Service Management</w:t>
      </w:r>
      <w:r w:rsidRPr="0055558B">
        <w:rPr>
          <w:rFonts w:ascii="Times New Roman" w:hAnsi="Times New Roman" w:cs="Times New Roman"/>
          <w:szCs w:val="24"/>
          <w:lang w:eastAsia="zh-HK"/>
        </w:rPr>
        <w:t>.</w:t>
      </w:r>
    </w:p>
    <w:p w:rsidR="00732354" w:rsidRPr="0055558B" w:rsidRDefault="00732354" w:rsidP="00EE70B8">
      <w:pPr>
        <w:spacing w:line="360" w:lineRule="auto"/>
        <w:rPr>
          <w:rFonts w:ascii="Times New Roman" w:hAnsi="Times New Roman" w:cs="Times New Roman"/>
          <w:szCs w:val="24"/>
          <w:lang w:eastAsia="zh-HK"/>
        </w:rPr>
      </w:pPr>
    </w:p>
    <w:p w:rsidR="009F3210" w:rsidRPr="0055558B" w:rsidRDefault="009F3210" w:rsidP="00EE70B8">
      <w:pPr>
        <w:pStyle w:val="a3"/>
        <w:widowControl/>
        <w:numPr>
          <w:ilvl w:val="0"/>
          <w:numId w:val="21"/>
        </w:numPr>
        <w:shd w:val="clear" w:color="auto" w:fill="FFFFFF"/>
        <w:spacing w:line="360" w:lineRule="auto"/>
        <w:ind w:leftChars="0"/>
        <w:jc w:val="both"/>
        <w:outlineLvl w:val="0"/>
        <w:rPr>
          <w:rFonts w:ascii="Times New Roman" w:eastAsia="新細明體" w:hAnsi="Times New Roman" w:cs="Times New Roman"/>
          <w:kern w:val="36"/>
          <w:szCs w:val="24"/>
        </w:rPr>
      </w:pPr>
      <w:r w:rsidRPr="0055558B">
        <w:rPr>
          <w:rFonts w:ascii="Times New Roman" w:hAnsi="Times New Roman" w:cs="Times New Roman"/>
          <w:szCs w:val="24"/>
        </w:rPr>
        <w:t xml:space="preserve">Tseng </w:t>
      </w:r>
      <w:hyperlink r:id="rId29" w:tooltip="Click to search for more items by this author" w:history="1">
        <w:r w:rsidRPr="0055558B">
          <w:rPr>
            <w:rFonts w:ascii="Times New Roman" w:eastAsia="新細明體" w:hAnsi="Times New Roman" w:cs="Times New Roman"/>
            <w:kern w:val="0"/>
            <w:szCs w:val="24"/>
          </w:rPr>
          <w:t>S</w:t>
        </w:r>
        <w:r w:rsidR="00287436" w:rsidRPr="0055558B">
          <w:rPr>
            <w:rFonts w:ascii="Times New Roman" w:eastAsia="新細明體" w:hAnsi="Times New Roman" w:cs="Times New Roman"/>
            <w:kern w:val="0"/>
            <w:szCs w:val="24"/>
            <w:lang w:eastAsia="zh-HK"/>
          </w:rPr>
          <w:t xml:space="preserve">. </w:t>
        </w:r>
      </w:hyperlink>
      <w:r w:rsidR="00287436" w:rsidRPr="0055558B">
        <w:rPr>
          <w:rFonts w:ascii="Times New Roman" w:hAnsi="Times New Roman" w:cs="Times New Roman"/>
          <w:lang w:eastAsia="zh-HK"/>
        </w:rPr>
        <w:t>and</w:t>
      </w:r>
      <w:r w:rsidRPr="0055558B">
        <w:rPr>
          <w:rFonts w:ascii="Times New Roman" w:eastAsia="新細明體" w:hAnsi="Times New Roman" w:cs="Times New Roman"/>
          <w:kern w:val="0"/>
          <w:szCs w:val="24"/>
        </w:rPr>
        <w:t> Wu</w:t>
      </w:r>
      <w:r w:rsidR="00287436" w:rsidRPr="0055558B">
        <w:rPr>
          <w:rFonts w:ascii="Times New Roman" w:eastAsia="新細明體" w:hAnsi="Times New Roman" w:cs="Times New Roman"/>
          <w:kern w:val="0"/>
          <w:szCs w:val="24"/>
          <w:lang w:eastAsia="zh-HK"/>
        </w:rPr>
        <w:t>,</w:t>
      </w:r>
      <w:r w:rsidRPr="0055558B">
        <w:rPr>
          <w:rFonts w:ascii="Times New Roman" w:eastAsia="新細明體" w:hAnsi="Times New Roman" w:cs="Times New Roman"/>
          <w:kern w:val="0"/>
          <w:szCs w:val="24"/>
        </w:rPr>
        <w:t xml:space="preserve"> </w:t>
      </w:r>
      <w:hyperlink r:id="rId30" w:tooltip="Click to search for more items by this author" w:history="1">
        <w:r w:rsidRPr="0055558B">
          <w:rPr>
            <w:rFonts w:ascii="Times New Roman" w:eastAsia="新細明體" w:hAnsi="Times New Roman" w:cs="Times New Roman"/>
            <w:kern w:val="0"/>
            <w:szCs w:val="24"/>
          </w:rPr>
          <w:t>P</w:t>
        </w:r>
      </w:hyperlink>
      <w:r w:rsidR="00287436" w:rsidRPr="0055558B">
        <w:rPr>
          <w:rFonts w:ascii="Times New Roman" w:hAnsi="Times New Roman" w:cs="Times New Roman"/>
          <w:lang w:eastAsia="zh-HK"/>
        </w:rPr>
        <w:t>. (2014) “</w:t>
      </w:r>
      <w:r w:rsidRPr="0055558B">
        <w:rPr>
          <w:rFonts w:ascii="Times New Roman" w:eastAsia="新細明體" w:hAnsi="Times New Roman" w:cs="Times New Roman"/>
          <w:kern w:val="36"/>
          <w:szCs w:val="24"/>
        </w:rPr>
        <w:t>The impact of customer knowledge and customer relationship management on service quality</w:t>
      </w:r>
      <w:r w:rsidR="00287436" w:rsidRPr="0055558B">
        <w:rPr>
          <w:rFonts w:ascii="Times New Roman" w:eastAsia="新細明體" w:hAnsi="Times New Roman" w:cs="Times New Roman"/>
          <w:kern w:val="36"/>
          <w:szCs w:val="24"/>
          <w:lang w:eastAsia="zh-HK"/>
        </w:rPr>
        <w:t>”</w:t>
      </w:r>
      <w:r w:rsidRPr="0055558B">
        <w:rPr>
          <w:rFonts w:ascii="Times New Roman" w:eastAsia="新細明體" w:hAnsi="Times New Roman" w:cs="Times New Roman"/>
          <w:kern w:val="36"/>
          <w:szCs w:val="24"/>
          <w:lang w:eastAsia="zh-HK"/>
        </w:rPr>
        <w:t xml:space="preserve">, </w:t>
      </w:r>
      <w:hyperlink r:id="rId31" w:tooltip="Click to search for more items from this journal" w:history="1">
        <w:r w:rsidRPr="0055558B">
          <w:rPr>
            <w:rFonts w:ascii="Times New Roman" w:eastAsia="新細明體" w:hAnsi="Times New Roman" w:cs="Times New Roman"/>
            <w:bCs/>
            <w:i/>
            <w:kern w:val="0"/>
            <w:szCs w:val="24"/>
          </w:rPr>
          <w:t>International Journal of Quality and Service Sciences</w:t>
        </w:r>
      </w:hyperlink>
      <w:r w:rsidRPr="0055558B">
        <w:rPr>
          <w:rFonts w:ascii="Times New Roman" w:eastAsia="新細明體" w:hAnsi="Times New Roman" w:cs="Times New Roman"/>
          <w:bCs/>
          <w:i/>
          <w:kern w:val="0"/>
          <w:szCs w:val="24"/>
        </w:rPr>
        <w:t xml:space="preserve">; </w:t>
      </w:r>
      <w:r w:rsidRPr="0055558B">
        <w:rPr>
          <w:rFonts w:ascii="Times New Roman" w:eastAsia="新細明體" w:hAnsi="Times New Roman" w:cs="Times New Roman"/>
          <w:bCs/>
          <w:kern w:val="0"/>
          <w:szCs w:val="24"/>
        </w:rPr>
        <w:t>Bingley</w:t>
      </w:r>
      <w:hyperlink r:id="rId32" w:tooltip="Click to search for more items from this issue" w:history="1">
        <w:r w:rsidRPr="0055558B">
          <w:rPr>
            <w:rFonts w:ascii="Times New Roman" w:eastAsia="新細明體" w:hAnsi="Times New Roman" w:cs="Times New Roman"/>
            <w:kern w:val="0"/>
            <w:szCs w:val="24"/>
          </w:rPr>
          <w:t> Vol. 6, Iss. 1, </w:t>
        </w:r>
      </w:hyperlink>
      <w:r w:rsidRPr="0055558B">
        <w:rPr>
          <w:rFonts w:ascii="Times New Roman" w:eastAsia="新細明體" w:hAnsi="Times New Roman" w:cs="Times New Roman"/>
          <w:kern w:val="0"/>
          <w:szCs w:val="24"/>
        </w:rPr>
        <w:t>77-96.</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9D60FA" w:rsidRPr="0055558B" w:rsidRDefault="009D60FA" w:rsidP="009D60FA">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 xml:space="preserve">Vargo, L. and Lusch, R. (2004) “Evolving to a New Dominant Logic for Marketing”, </w:t>
      </w:r>
      <w:r w:rsidRPr="0055558B">
        <w:rPr>
          <w:rFonts w:ascii="Times New Roman" w:hAnsi="Times New Roman" w:cs="Times New Roman"/>
          <w:i/>
          <w:szCs w:val="24"/>
          <w:lang w:eastAsia="zh-HK"/>
        </w:rPr>
        <w:t xml:space="preserve">Journal of Marketing, </w:t>
      </w:r>
      <w:r w:rsidRPr="0055558B">
        <w:rPr>
          <w:rFonts w:ascii="Times New Roman" w:hAnsi="Times New Roman" w:cs="Times New Roman"/>
          <w:szCs w:val="24"/>
          <w:lang w:eastAsia="zh-HK"/>
        </w:rPr>
        <w:t>1 – 17.</w:t>
      </w:r>
    </w:p>
    <w:p w:rsidR="00C419D0" w:rsidRPr="0055558B" w:rsidRDefault="00C419D0" w:rsidP="00C419D0">
      <w:pPr>
        <w:pStyle w:val="a3"/>
        <w:spacing w:line="360" w:lineRule="auto"/>
        <w:ind w:leftChars="0" w:left="360"/>
        <w:jc w:val="both"/>
        <w:rPr>
          <w:rFonts w:ascii="Times New Roman" w:hAnsi="Times New Roman" w:cs="Times New Roman"/>
          <w:szCs w:val="24"/>
          <w:lang w:eastAsia="zh-HK"/>
        </w:rPr>
      </w:pPr>
    </w:p>
    <w:p w:rsidR="00875E72" w:rsidRPr="0055558B" w:rsidRDefault="00875E72" w:rsidP="00683308">
      <w:pPr>
        <w:pStyle w:val="a3"/>
        <w:numPr>
          <w:ilvl w:val="0"/>
          <w:numId w:val="2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Wemer,</w:t>
      </w:r>
      <w:r w:rsidR="009D60FA" w:rsidRPr="0055558B">
        <w:rPr>
          <w:rFonts w:ascii="Times New Roman" w:hAnsi="Times New Roman" w:cs="Times New Roman"/>
          <w:szCs w:val="24"/>
          <w:lang w:eastAsia="zh-HK"/>
        </w:rPr>
        <w:t xml:space="preserve"> R.; </w:t>
      </w:r>
      <w:r w:rsidRPr="0055558B">
        <w:rPr>
          <w:rFonts w:ascii="Times New Roman" w:hAnsi="Times New Roman" w:cs="Times New Roman"/>
          <w:szCs w:val="24"/>
          <w:lang w:eastAsia="zh-HK"/>
        </w:rPr>
        <w:t>Krafft,</w:t>
      </w:r>
      <w:r w:rsidR="009D60FA" w:rsidRPr="0055558B">
        <w:rPr>
          <w:rFonts w:ascii="Times New Roman" w:hAnsi="Times New Roman" w:cs="Times New Roman"/>
          <w:szCs w:val="24"/>
          <w:lang w:eastAsia="zh-HK"/>
        </w:rPr>
        <w:t xml:space="preserve"> M.</w:t>
      </w:r>
      <w:r w:rsidRPr="0055558B">
        <w:rPr>
          <w:rFonts w:ascii="Times New Roman" w:hAnsi="Times New Roman" w:cs="Times New Roman"/>
          <w:szCs w:val="24"/>
          <w:lang w:eastAsia="zh-HK"/>
        </w:rPr>
        <w:t xml:space="preserve"> and Hoyer</w:t>
      </w:r>
      <w:r w:rsidR="009D60FA" w:rsidRPr="0055558B">
        <w:rPr>
          <w:rFonts w:ascii="Times New Roman" w:hAnsi="Times New Roman" w:cs="Times New Roman"/>
          <w:szCs w:val="24"/>
          <w:lang w:eastAsia="zh-HK"/>
        </w:rPr>
        <w:t>, M. (Aug 2004)</w:t>
      </w:r>
      <w:r w:rsidRPr="0055558B">
        <w:rPr>
          <w:rFonts w:ascii="Times New Roman" w:hAnsi="Times New Roman" w:cs="Times New Roman"/>
          <w:szCs w:val="24"/>
          <w:lang w:eastAsia="zh-HK"/>
        </w:rPr>
        <w:t xml:space="preserve"> </w:t>
      </w:r>
      <w:r w:rsidR="009D60FA" w:rsidRPr="0055558B">
        <w:rPr>
          <w:rFonts w:ascii="Times New Roman" w:hAnsi="Times New Roman" w:cs="Times New Roman"/>
          <w:szCs w:val="24"/>
          <w:lang w:eastAsia="zh-HK"/>
        </w:rPr>
        <w:t>“</w:t>
      </w:r>
      <w:r w:rsidRPr="0055558B">
        <w:rPr>
          <w:rFonts w:ascii="Times New Roman" w:hAnsi="Times New Roman" w:cs="Times New Roman"/>
          <w:szCs w:val="24"/>
          <w:lang w:eastAsia="zh-HK"/>
        </w:rPr>
        <w:t>The Customer Relationship Management Process: Its Measurement and Impact on Performance</w:t>
      </w:r>
      <w:r w:rsidR="009D60FA" w:rsidRPr="0055558B">
        <w:rPr>
          <w:rFonts w:ascii="Times New Roman" w:hAnsi="Times New Roman" w:cs="Times New Roman"/>
          <w:szCs w:val="24"/>
          <w:lang w:eastAsia="zh-HK"/>
        </w:rPr>
        <w:t>”</w:t>
      </w:r>
      <w:r w:rsidRPr="0055558B">
        <w:rPr>
          <w:rFonts w:ascii="Times New Roman" w:hAnsi="Times New Roman" w:cs="Times New Roman"/>
          <w:szCs w:val="24"/>
          <w:lang w:eastAsia="zh-HK"/>
        </w:rPr>
        <w:t xml:space="preserve">, </w:t>
      </w:r>
      <w:r w:rsidRPr="0055558B">
        <w:rPr>
          <w:rFonts w:ascii="Times New Roman" w:hAnsi="Times New Roman" w:cs="Times New Roman"/>
          <w:i/>
          <w:szCs w:val="24"/>
          <w:lang w:eastAsia="zh-HK"/>
        </w:rPr>
        <w:t xml:space="preserve">Journal of Marketing Research, </w:t>
      </w:r>
      <w:r w:rsidRPr="0055558B">
        <w:rPr>
          <w:rFonts w:ascii="Times New Roman" w:hAnsi="Times New Roman" w:cs="Times New Roman"/>
          <w:szCs w:val="24"/>
          <w:lang w:eastAsia="zh-HK"/>
        </w:rPr>
        <w:t>101 – 109.</w:t>
      </w:r>
    </w:p>
    <w:p w:rsidR="00875E72" w:rsidRPr="0055558B" w:rsidRDefault="00875E72" w:rsidP="00875E72">
      <w:pPr>
        <w:pStyle w:val="a3"/>
        <w:rPr>
          <w:rFonts w:ascii="Times New Roman" w:hAnsi="Times New Roman" w:cs="Times New Roman"/>
          <w:szCs w:val="24"/>
          <w:lang w:eastAsia="zh-HK"/>
        </w:rPr>
      </w:pPr>
    </w:p>
    <w:p w:rsidR="00875E72" w:rsidRPr="0055558B" w:rsidRDefault="00875E72" w:rsidP="00875E72">
      <w:pPr>
        <w:pStyle w:val="a3"/>
        <w:rPr>
          <w:rFonts w:ascii="Times New Roman" w:hAnsi="Times New Roman" w:cs="Times New Roman"/>
          <w:szCs w:val="24"/>
          <w:lang w:eastAsia="zh-HK"/>
        </w:rPr>
      </w:pPr>
    </w:p>
    <w:p w:rsidR="0055558B" w:rsidRDefault="0055558B">
      <w:pPr>
        <w:widowControl/>
        <w:rPr>
          <w:rFonts w:ascii="Times New Roman" w:hAnsi="Times New Roman" w:cs="Times New Roman"/>
          <w:szCs w:val="24"/>
          <w:lang w:eastAsia="zh-HK"/>
        </w:rPr>
      </w:pPr>
      <w:r>
        <w:rPr>
          <w:rFonts w:ascii="Times New Roman" w:hAnsi="Times New Roman" w:cs="Times New Roman"/>
          <w:szCs w:val="24"/>
          <w:lang w:eastAsia="zh-HK"/>
        </w:rPr>
        <w:br w:type="page"/>
      </w:r>
    </w:p>
    <w:p w:rsidR="00665431" w:rsidRPr="004C546F" w:rsidRDefault="0055558B" w:rsidP="0055558B">
      <w:pPr>
        <w:pStyle w:val="a3"/>
        <w:wordWrap w:val="0"/>
        <w:jc w:val="right"/>
        <w:rPr>
          <w:rFonts w:ascii="Times New Roman" w:hAnsi="Times New Roman" w:cs="Times New Roman" w:hint="eastAsia"/>
          <w:szCs w:val="24"/>
          <w:u w:val="single"/>
          <w:lang w:eastAsia="zh-HK"/>
        </w:rPr>
      </w:pPr>
      <w:r w:rsidRPr="004C546F">
        <w:rPr>
          <w:rFonts w:ascii="Times New Roman" w:hAnsi="Times New Roman" w:cs="Times New Roman" w:hint="eastAsia"/>
          <w:b/>
          <w:i/>
          <w:szCs w:val="24"/>
          <w:u w:val="single"/>
          <w:lang w:eastAsia="zh-HK"/>
        </w:rPr>
        <w:t>Appendix 1</w:t>
      </w:r>
    </w:p>
    <w:p w:rsidR="0055558B" w:rsidRDefault="0055558B" w:rsidP="0055558B">
      <w:pPr>
        <w:pStyle w:val="a3"/>
        <w:rPr>
          <w:rFonts w:ascii="Times New Roman" w:hAnsi="Times New Roman" w:cs="Times New Roman" w:hint="eastAsia"/>
          <w:szCs w:val="24"/>
          <w:lang w:eastAsia="zh-HK"/>
        </w:rPr>
      </w:pPr>
    </w:p>
    <w:p w:rsidR="0055558B" w:rsidRPr="0055558B" w:rsidRDefault="0055558B" w:rsidP="00725A01">
      <w:pPr>
        <w:pStyle w:val="a3"/>
        <w:spacing w:line="360" w:lineRule="auto"/>
        <w:jc w:val="both"/>
        <w:rPr>
          <w:rFonts w:ascii="Times New Roman" w:hAnsi="Times New Roman" w:cs="Times New Roman" w:hint="eastAsia"/>
          <w:b/>
          <w:szCs w:val="24"/>
          <w:lang w:eastAsia="zh-HK"/>
        </w:rPr>
      </w:pPr>
      <w:r w:rsidRPr="0055558B">
        <w:rPr>
          <w:rFonts w:ascii="Times New Roman" w:hAnsi="Times New Roman" w:cs="Times New Roman" w:hint="eastAsia"/>
          <w:b/>
          <w:szCs w:val="24"/>
          <w:lang w:eastAsia="zh-HK"/>
        </w:rPr>
        <w:t>Reflection</w:t>
      </w:r>
    </w:p>
    <w:p w:rsidR="0055558B" w:rsidRDefault="0055558B" w:rsidP="00725A01">
      <w:pPr>
        <w:pStyle w:val="a3"/>
        <w:spacing w:line="360" w:lineRule="auto"/>
        <w:jc w:val="both"/>
        <w:rPr>
          <w:rFonts w:ascii="Times New Roman" w:hAnsi="Times New Roman" w:cs="Times New Roman" w:hint="eastAsia"/>
          <w:szCs w:val="24"/>
          <w:lang w:eastAsia="zh-HK"/>
        </w:rPr>
      </w:pPr>
    </w:p>
    <w:p w:rsidR="0055558B" w:rsidRDefault="004C546F" w:rsidP="00725A01">
      <w:pPr>
        <w:pStyle w:val="a3"/>
        <w:spacing w:line="360" w:lineRule="auto"/>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At the preparation stage of this qualitative research work, I</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ve </w:t>
      </w:r>
      <w:r w:rsidR="00704E28">
        <w:rPr>
          <w:rFonts w:ascii="Times New Roman" w:hAnsi="Times New Roman" w:cs="Times New Roman" w:hint="eastAsia"/>
          <w:szCs w:val="24"/>
          <w:lang w:eastAsia="zh-HK"/>
        </w:rPr>
        <w:t>a wrong impression that the required words count for the assignment is only 2,500 to 3,000, that it must be a very easy assignment to work on.  However, by the time the deadline for submission is approaching, I began to search relevant articles and planned the structure, oh my God, the hints in the structure guideline puzzled me a lot as I</w:t>
      </w:r>
      <w:r w:rsidR="00704E28">
        <w:rPr>
          <w:rFonts w:ascii="Times New Roman" w:hAnsi="Times New Roman" w:cs="Times New Roman"/>
          <w:szCs w:val="24"/>
          <w:lang w:eastAsia="zh-HK"/>
        </w:rPr>
        <w:t>’</w:t>
      </w:r>
      <w:r w:rsidR="00704E28">
        <w:rPr>
          <w:rFonts w:ascii="Times New Roman" w:hAnsi="Times New Roman" w:cs="Times New Roman" w:hint="eastAsia"/>
          <w:szCs w:val="24"/>
          <w:lang w:eastAsia="zh-HK"/>
        </w:rPr>
        <w:t xml:space="preserve">ve to understand the research philosophy, design the interviewing questions and spend </w:t>
      </w:r>
      <w:r w:rsidR="00704E28">
        <w:rPr>
          <w:rFonts w:ascii="Times New Roman" w:hAnsi="Times New Roman" w:cs="Times New Roman"/>
          <w:szCs w:val="24"/>
          <w:lang w:eastAsia="zh-HK"/>
        </w:rPr>
        <w:t>almost</w:t>
      </w:r>
      <w:r w:rsidR="00704E28">
        <w:rPr>
          <w:rFonts w:ascii="Times New Roman" w:hAnsi="Times New Roman" w:cs="Times New Roman" w:hint="eastAsia"/>
          <w:szCs w:val="24"/>
          <w:lang w:eastAsia="zh-HK"/>
        </w:rPr>
        <w:t xml:space="preserve"> 10 hours for the interviews to obtain the data, then </w:t>
      </w:r>
      <w:r w:rsidR="00704E28">
        <w:rPr>
          <w:rFonts w:ascii="Times New Roman" w:hAnsi="Times New Roman" w:cs="Times New Roman"/>
          <w:szCs w:val="24"/>
          <w:lang w:eastAsia="zh-HK"/>
        </w:rPr>
        <w:t>transcribe</w:t>
      </w:r>
      <w:r w:rsidR="00704E28">
        <w:rPr>
          <w:rFonts w:ascii="Times New Roman" w:hAnsi="Times New Roman" w:cs="Times New Roman" w:hint="eastAsia"/>
          <w:szCs w:val="24"/>
          <w:lang w:eastAsia="zh-HK"/>
        </w:rPr>
        <w:t xml:space="preserve"> the data to build the analytical framework by open coding and axial coding and ensure the data is saturated.  Finally, the discussion on findings is also a difficult task to highlight the main points to qualify for the research gap.  The time actual spent on this assignment is the most among the previous 4 assignment, I</w:t>
      </w:r>
      <w:r w:rsidR="00704E28">
        <w:rPr>
          <w:rFonts w:ascii="Times New Roman" w:hAnsi="Times New Roman" w:cs="Times New Roman"/>
          <w:szCs w:val="24"/>
          <w:lang w:eastAsia="zh-HK"/>
        </w:rPr>
        <w:t>’</w:t>
      </w:r>
      <w:r w:rsidR="00704E28">
        <w:rPr>
          <w:rFonts w:ascii="Times New Roman" w:hAnsi="Times New Roman" w:cs="Times New Roman" w:hint="eastAsia"/>
          <w:szCs w:val="24"/>
          <w:lang w:eastAsia="zh-HK"/>
        </w:rPr>
        <w:t>m afraid.  However, after this training, I</w:t>
      </w:r>
      <w:r w:rsidR="00704E28">
        <w:rPr>
          <w:rFonts w:ascii="Times New Roman" w:hAnsi="Times New Roman" w:cs="Times New Roman"/>
          <w:szCs w:val="24"/>
          <w:lang w:eastAsia="zh-HK"/>
        </w:rPr>
        <w:t>’</w:t>
      </w:r>
      <w:r w:rsidR="00704E28">
        <w:rPr>
          <w:rFonts w:ascii="Times New Roman" w:hAnsi="Times New Roman" w:cs="Times New Roman" w:hint="eastAsia"/>
          <w:szCs w:val="24"/>
          <w:lang w:eastAsia="zh-HK"/>
        </w:rPr>
        <w:t xml:space="preserve">m now confident that I have acquired not all, but most of the qualitative research methods and obtained the skills in handling different interviews.  </w:t>
      </w:r>
      <w:r w:rsidR="00D92E8C">
        <w:rPr>
          <w:rFonts w:ascii="Times New Roman" w:hAnsi="Times New Roman" w:cs="Times New Roman" w:hint="eastAsia"/>
          <w:szCs w:val="24"/>
          <w:lang w:eastAsia="zh-HK"/>
        </w:rPr>
        <w:t xml:space="preserve">Transcribing the data is a hard work and to make sure the correct message from the interviewee is even difficult.  As long as the Analytical Framework is built, I figure out the sunshine from the dark clouds that the hard works (over a hundred hours) so spent on the research topic have been useful, that the transcribe data proves my ideas toward the research topic are on </w:t>
      </w:r>
      <w:r w:rsidR="00D92E8C">
        <w:rPr>
          <w:rFonts w:ascii="Times New Roman" w:hAnsi="Times New Roman" w:cs="Times New Roman"/>
          <w:szCs w:val="24"/>
          <w:lang w:eastAsia="zh-HK"/>
        </w:rPr>
        <w:t>the</w:t>
      </w:r>
      <w:r w:rsidR="00D92E8C">
        <w:rPr>
          <w:rFonts w:ascii="Times New Roman" w:hAnsi="Times New Roman" w:cs="Times New Roman" w:hint="eastAsia"/>
          <w:szCs w:val="24"/>
          <w:lang w:eastAsia="zh-HK"/>
        </w:rPr>
        <w:t xml:space="preserve"> right track.  It is a bonus to see that happens. </w:t>
      </w:r>
    </w:p>
    <w:p w:rsidR="00D92E8C" w:rsidRDefault="00D92E8C" w:rsidP="00725A01">
      <w:pPr>
        <w:pStyle w:val="a3"/>
        <w:spacing w:line="360" w:lineRule="auto"/>
        <w:jc w:val="both"/>
        <w:rPr>
          <w:rFonts w:ascii="Times New Roman" w:hAnsi="Times New Roman" w:cs="Times New Roman" w:hint="eastAsia"/>
          <w:szCs w:val="24"/>
          <w:lang w:eastAsia="zh-HK"/>
        </w:rPr>
      </w:pPr>
    </w:p>
    <w:p w:rsidR="00D92E8C" w:rsidRDefault="00D92E8C" w:rsidP="00725A01">
      <w:pPr>
        <w:pStyle w:val="a3"/>
        <w:spacing w:line="360" w:lineRule="auto"/>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In addition, there are many hip-cups happen during the interviews, to name a few, some participants are unwilling and even disagree to have the sound recording during the interviews; the sudden stop of the interview due to emergency case (water flooding incident) happened in the workplace; go to the wrong meeting room and wasted for at least half an hour; and so on.  Before I can really start writing the content, I have to read </w:t>
      </w:r>
      <w:r w:rsidR="00725A01">
        <w:rPr>
          <w:rFonts w:ascii="Times New Roman" w:hAnsi="Times New Roman" w:cs="Times New Roman" w:hint="eastAsia"/>
          <w:szCs w:val="24"/>
          <w:lang w:eastAsia="zh-HK"/>
        </w:rPr>
        <w:t xml:space="preserve">through a lot of you-tube lectures to recall my memories on the research philosophy so as to make sure I choose the correct one.  </w:t>
      </w:r>
    </w:p>
    <w:p w:rsidR="00725A01" w:rsidRDefault="00725A01" w:rsidP="00725A01">
      <w:pPr>
        <w:pStyle w:val="a3"/>
        <w:spacing w:line="360" w:lineRule="auto"/>
        <w:jc w:val="both"/>
        <w:rPr>
          <w:rFonts w:ascii="Times New Roman" w:hAnsi="Times New Roman" w:cs="Times New Roman" w:hint="eastAsia"/>
          <w:szCs w:val="24"/>
          <w:lang w:eastAsia="zh-HK"/>
        </w:rPr>
      </w:pPr>
    </w:p>
    <w:p w:rsidR="00725A01" w:rsidRDefault="00725A01" w:rsidP="00725A01">
      <w:pPr>
        <w:pStyle w:val="a3"/>
        <w:spacing w:line="360" w:lineRule="auto"/>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Finally, I </w:t>
      </w:r>
      <w:r>
        <w:rPr>
          <w:rFonts w:ascii="Times New Roman" w:hAnsi="Times New Roman" w:cs="Times New Roman"/>
          <w:szCs w:val="24"/>
          <w:lang w:eastAsia="zh-HK"/>
        </w:rPr>
        <w:t>appreciated</w:t>
      </w:r>
      <w:r>
        <w:rPr>
          <w:rFonts w:ascii="Times New Roman" w:hAnsi="Times New Roman" w:cs="Times New Roman" w:hint="eastAsia"/>
          <w:szCs w:val="24"/>
          <w:lang w:eastAsia="zh-HK"/>
        </w:rPr>
        <w:t xml:space="preserve"> that Qualitative Research is a difficult task, however if time allows, it would be a very interesting and fruitful as the researcher can do whatever topic he wants and proved to be transferability, dependability and confirmability.</w:t>
      </w:r>
    </w:p>
    <w:p w:rsidR="00725A01" w:rsidRDefault="00725A01" w:rsidP="00725A01">
      <w:pPr>
        <w:pStyle w:val="a3"/>
        <w:spacing w:line="360" w:lineRule="auto"/>
        <w:jc w:val="both"/>
        <w:rPr>
          <w:rFonts w:ascii="Times New Roman" w:hAnsi="Times New Roman" w:cs="Times New Roman" w:hint="eastAsia"/>
          <w:szCs w:val="24"/>
          <w:lang w:eastAsia="zh-HK"/>
        </w:rPr>
      </w:pPr>
    </w:p>
    <w:p w:rsidR="00732354" w:rsidRPr="0055558B" w:rsidRDefault="00732354" w:rsidP="00725A01">
      <w:pPr>
        <w:spacing w:line="360" w:lineRule="auto"/>
        <w:jc w:val="both"/>
        <w:rPr>
          <w:rFonts w:ascii="Times New Roman" w:hAnsi="Times New Roman" w:cs="Times New Roman"/>
          <w:szCs w:val="24"/>
          <w:lang w:eastAsia="zh-HK"/>
        </w:rPr>
      </w:pPr>
    </w:p>
    <w:p w:rsidR="008C6E1C" w:rsidRPr="00725A01" w:rsidRDefault="0032256B" w:rsidP="00725A01">
      <w:pPr>
        <w:pStyle w:val="a3"/>
        <w:widowControl/>
        <w:numPr>
          <w:ilvl w:val="0"/>
          <w:numId w:val="1"/>
        </w:numPr>
        <w:spacing w:line="360" w:lineRule="auto"/>
        <w:ind w:leftChars="0"/>
        <w:jc w:val="both"/>
        <w:rPr>
          <w:rFonts w:ascii="Times New Roman" w:hAnsi="Times New Roman" w:cs="Times New Roman"/>
          <w:szCs w:val="24"/>
          <w:lang w:eastAsia="zh-HK"/>
        </w:rPr>
      </w:pPr>
      <w:r w:rsidRPr="0055558B">
        <w:rPr>
          <w:rFonts w:ascii="Times New Roman" w:hAnsi="Times New Roman" w:cs="Times New Roman"/>
          <w:szCs w:val="24"/>
          <w:lang w:eastAsia="zh-HK"/>
        </w:rPr>
        <w:t>End -</w:t>
      </w:r>
    </w:p>
    <w:sectPr w:rsidR="008C6E1C" w:rsidRPr="00725A01" w:rsidSect="00EE70B8">
      <w:footerReference w:type="default" r:id="rId33"/>
      <w:pgSz w:w="11906" w:h="16838"/>
      <w:pgMar w:top="1276" w:right="1416" w:bottom="1135"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3D60" w:rsidRDefault="001D3D60" w:rsidP="00604BF0">
      <w:r>
        <w:separator/>
      </w:r>
    </w:p>
  </w:endnote>
  <w:endnote w:type="continuationSeparator" w:id="0">
    <w:p w:rsidR="001D3D60" w:rsidRDefault="001D3D60" w:rsidP="00604B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29996"/>
      <w:docPartObj>
        <w:docPartGallery w:val="Page Numbers (Bottom of Page)"/>
        <w:docPartUnique/>
      </w:docPartObj>
    </w:sdtPr>
    <w:sdtContent>
      <w:p w:rsidR="00704E28" w:rsidRDefault="00704E28">
        <w:pPr>
          <w:pStyle w:val="a7"/>
          <w:jc w:val="right"/>
        </w:pPr>
        <w:fldSimple w:instr=" PAGE   \* MERGEFORMAT ">
          <w:r w:rsidR="001D3D60" w:rsidRPr="001D3D60">
            <w:rPr>
              <w:noProof/>
              <w:lang w:val="zh-TW"/>
            </w:rPr>
            <w:t>1</w:t>
          </w:r>
        </w:fldSimple>
      </w:p>
    </w:sdtContent>
  </w:sdt>
  <w:p w:rsidR="00704E28" w:rsidRDefault="00704E2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3D60" w:rsidRDefault="001D3D60" w:rsidP="00604BF0">
      <w:r>
        <w:separator/>
      </w:r>
    </w:p>
  </w:footnote>
  <w:footnote w:type="continuationSeparator" w:id="0">
    <w:p w:rsidR="001D3D60" w:rsidRDefault="001D3D60" w:rsidP="00604B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0AD"/>
    <w:multiLevelType w:val="hybridMultilevel"/>
    <w:tmpl w:val="913A07D0"/>
    <w:lvl w:ilvl="0" w:tplc="36384A9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3B84B44"/>
    <w:multiLevelType w:val="hybridMultilevel"/>
    <w:tmpl w:val="736EA176"/>
    <w:lvl w:ilvl="0" w:tplc="36384A9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43F02F7"/>
    <w:multiLevelType w:val="hybridMultilevel"/>
    <w:tmpl w:val="997E008E"/>
    <w:lvl w:ilvl="0" w:tplc="8C58A954">
      <w:start w:val="1"/>
      <w:numFmt w:val="lowerRoman"/>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6C448AD"/>
    <w:multiLevelType w:val="hybridMultilevel"/>
    <w:tmpl w:val="D5CCA256"/>
    <w:lvl w:ilvl="0" w:tplc="C3368BEE">
      <w:start w:val="12"/>
      <w:numFmt w:val="decimal"/>
      <w:lvlText w:val="%1."/>
      <w:lvlJc w:val="left"/>
      <w:pPr>
        <w:ind w:left="525" w:hanging="52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06498B"/>
    <w:multiLevelType w:val="hybridMultilevel"/>
    <w:tmpl w:val="386ABE94"/>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0275853"/>
    <w:multiLevelType w:val="hybridMultilevel"/>
    <w:tmpl w:val="77F43E1A"/>
    <w:lvl w:ilvl="0" w:tplc="59FCA716">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nsid w:val="190A4A1B"/>
    <w:multiLevelType w:val="hybridMultilevel"/>
    <w:tmpl w:val="E9283D72"/>
    <w:lvl w:ilvl="0" w:tplc="1B3A03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A6B3BA8"/>
    <w:multiLevelType w:val="hybridMultilevel"/>
    <w:tmpl w:val="30C20E64"/>
    <w:lvl w:ilvl="0" w:tplc="53741F4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1DD53C5B"/>
    <w:multiLevelType w:val="hybridMultilevel"/>
    <w:tmpl w:val="2736A2DC"/>
    <w:lvl w:ilvl="0" w:tplc="C9D6B214">
      <w:start w:val="5"/>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21FD0F35"/>
    <w:multiLevelType w:val="hybridMultilevel"/>
    <w:tmpl w:val="57E69780"/>
    <w:lvl w:ilvl="0" w:tplc="A6881EF0">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nsid w:val="231C3193"/>
    <w:multiLevelType w:val="hybridMultilevel"/>
    <w:tmpl w:val="6B82D4D8"/>
    <w:lvl w:ilvl="0" w:tplc="7D4ADE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1C347F2"/>
    <w:multiLevelType w:val="hybridMultilevel"/>
    <w:tmpl w:val="526A0E0E"/>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3D24614C"/>
    <w:multiLevelType w:val="hybridMultilevel"/>
    <w:tmpl w:val="14FC519C"/>
    <w:lvl w:ilvl="0" w:tplc="E20EBE9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DA05C0A"/>
    <w:multiLevelType w:val="hybridMultilevel"/>
    <w:tmpl w:val="DCAAFF46"/>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3E841EC6"/>
    <w:multiLevelType w:val="hybridMultilevel"/>
    <w:tmpl w:val="81C4C9E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21E47E0"/>
    <w:multiLevelType w:val="hybridMultilevel"/>
    <w:tmpl w:val="4CEEB2A0"/>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7">
    <w:nsid w:val="431415D4"/>
    <w:multiLevelType w:val="hybridMultilevel"/>
    <w:tmpl w:val="4F12F052"/>
    <w:lvl w:ilvl="0" w:tplc="EE70DA2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8">
    <w:nsid w:val="433E5377"/>
    <w:multiLevelType w:val="hybridMultilevel"/>
    <w:tmpl w:val="29503FCC"/>
    <w:lvl w:ilvl="0" w:tplc="39306BA6">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44460329"/>
    <w:multiLevelType w:val="hybridMultilevel"/>
    <w:tmpl w:val="B00C4DDA"/>
    <w:lvl w:ilvl="0" w:tplc="AF20FB50">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68B106D"/>
    <w:multiLevelType w:val="hybridMultilevel"/>
    <w:tmpl w:val="BB785AF0"/>
    <w:lvl w:ilvl="0" w:tplc="D52A6B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72F108E"/>
    <w:multiLevelType w:val="hybridMultilevel"/>
    <w:tmpl w:val="F830FC94"/>
    <w:lvl w:ilvl="0" w:tplc="148C837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B8C7F00"/>
    <w:multiLevelType w:val="hybridMultilevel"/>
    <w:tmpl w:val="CB2A85C0"/>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BD976C9"/>
    <w:multiLevelType w:val="hybridMultilevel"/>
    <w:tmpl w:val="4F3E4EA0"/>
    <w:lvl w:ilvl="0" w:tplc="0DF617B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4">
    <w:nsid w:val="50947B2C"/>
    <w:multiLevelType w:val="hybridMultilevel"/>
    <w:tmpl w:val="D5CCA256"/>
    <w:lvl w:ilvl="0" w:tplc="C3368BEE">
      <w:start w:val="12"/>
      <w:numFmt w:val="decimal"/>
      <w:lvlText w:val="%1."/>
      <w:lvlJc w:val="left"/>
      <w:pPr>
        <w:ind w:left="525" w:hanging="52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29E41F0"/>
    <w:multiLevelType w:val="hybridMultilevel"/>
    <w:tmpl w:val="53C659E2"/>
    <w:lvl w:ilvl="0" w:tplc="47C00A4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5EF6C9F"/>
    <w:multiLevelType w:val="hybridMultilevel"/>
    <w:tmpl w:val="C4D261C6"/>
    <w:lvl w:ilvl="0" w:tplc="5232DCE4">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nsid w:val="5CED481B"/>
    <w:multiLevelType w:val="hybridMultilevel"/>
    <w:tmpl w:val="991C64A6"/>
    <w:lvl w:ilvl="0" w:tplc="A4F285F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F6A1E56"/>
    <w:multiLevelType w:val="hybridMultilevel"/>
    <w:tmpl w:val="DCA8BA74"/>
    <w:lvl w:ilvl="0" w:tplc="70CE2D24">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9">
    <w:nsid w:val="619F655A"/>
    <w:multiLevelType w:val="hybridMultilevel"/>
    <w:tmpl w:val="D5CCA256"/>
    <w:lvl w:ilvl="0" w:tplc="C3368BEE">
      <w:start w:val="12"/>
      <w:numFmt w:val="decimal"/>
      <w:lvlText w:val="%1."/>
      <w:lvlJc w:val="left"/>
      <w:pPr>
        <w:ind w:left="525" w:hanging="52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B91729F"/>
    <w:multiLevelType w:val="hybridMultilevel"/>
    <w:tmpl w:val="1FA20E82"/>
    <w:lvl w:ilvl="0" w:tplc="6F6AC73E">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6F8A5530"/>
    <w:multiLevelType w:val="hybridMultilevel"/>
    <w:tmpl w:val="AB4ADDAC"/>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722D6B06"/>
    <w:multiLevelType w:val="multilevel"/>
    <w:tmpl w:val="19623A9E"/>
    <w:lvl w:ilvl="0">
      <w:start w:val="1"/>
      <w:numFmt w:val="decimal"/>
      <w:lvlText w:val="%1."/>
      <w:lvlJc w:val="left"/>
      <w:pPr>
        <w:ind w:left="36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nsid w:val="72B606AD"/>
    <w:multiLevelType w:val="hybridMultilevel"/>
    <w:tmpl w:val="FAD67386"/>
    <w:lvl w:ilvl="0" w:tplc="1AB2A428">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nsid w:val="73E62245"/>
    <w:multiLevelType w:val="hybridMultilevel"/>
    <w:tmpl w:val="F34AE85C"/>
    <w:lvl w:ilvl="0" w:tplc="70CE2D2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7BF655EA"/>
    <w:multiLevelType w:val="hybridMultilevel"/>
    <w:tmpl w:val="0E1A5B04"/>
    <w:lvl w:ilvl="0" w:tplc="5E569DEC">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6"/>
  </w:num>
  <w:num w:numId="3">
    <w:abstractNumId w:val="32"/>
  </w:num>
  <w:num w:numId="4">
    <w:abstractNumId w:val="22"/>
  </w:num>
  <w:num w:numId="5">
    <w:abstractNumId w:val="13"/>
  </w:num>
  <w:num w:numId="6">
    <w:abstractNumId w:val="34"/>
  </w:num>
  <w:num w:numId="7">
    <w:abstractNumId w:val="27"/>
  </w:num>
  <w:num w:numId="8">
    <w:abstractNumId w:val="3"/>
  </w:num>
  <w:num w:numId="9">
    <w:abstractNumId w:val="29"/>
  </w:num>
  <w:num w:numId="10">
    <w:abstractNumId w:val="24"/>
  </w:num>
  <w:num w:numId="11">
    <w:abstractNumId w:val="26"/>
  </w:num>
  <w:num w:numId="12">
    <w:abstractNumId w:val="28"/>
  </w:num>
  <w:num w:numId="13">
    <w:abstractNumId w:val="5"/>
  </w:num>
  <w:num w:numId="14">
    <w:abstractNumId w:val="7"/>
  </w:num>
  <w:num w:numId="15">
    <w:abstractNumId w:val="18"/>
  </w:num>
  <w:num w:numId="16">
    <w:abstractNumId w:val="30"/>
  </w:num>
  <w:num w:numId="17">
    <w:abstractNumId w:val="9"/>
  </w:num>
  <w:num w:numId="18">
    <w:abstractNumId w:val="2"/>
  </w:num>
  <w:num w:numId="19">
    <w:abstractNumId w:val="17"/>
  </w:num>
  <w:num w:numId="20">
    <w:abstractNumId w:val="14"/>
  </w:num>
  <w:num w:numId="21">
    <w:abstractNumId w:val="21"/>
  </w:num>
  <w:num w:numId="22">
    <w:abstractNumId w:val="19"/>
  </w:num>
  <w:num w:numId="23">
    <w:abstractNumId w:val="35"/>
  </w:num>
  <w:num w:numId="24">
    <w:abstractNumId w:val="12"/>
  </w:num>
  <w:num w:numId="25">
    <w:abstractNumId w:val="6"/>
  </w:num>
  <w:num w:numId="26">
    <w:abstractNumId w:val="25"/>
  </w:num>
  <w:num w:numId="27">
    <w:abstractNumId w:val="10"/>
  </w:num>
  <w:num w:numId="28">
    <w:abstractNumId w:val="20"/>
  </w:num>
  <w:num w:numId="29">
    <w:abstractNumId w:val="33"/>
  </w:num>
  <w:num w:numId="30">
    <w:abstractNumId w:val="23"/>
  </w:num>
  <w:num w:numId="31">
    <w:abstractNumId w:val="31"/>
  </w:num>
  <w:num w:numId="32">
    <w:abstractNumId w:val="15"/>
  </w:num>
  <w:num w:numId="33">
    <w:abstractNumId w:val="11"/>
  </w:num>
  <w:num w:numId="34">
    <w:abstractNumId w:val="0"/>
  </w:num>
  <w:num w:numId="35">
    <w:abstractNumId w:val="1"/>
  </w:num>
  <w:num w:numId="36">
    <w:abstractNumId w:val="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164866" style="mso-height-percent:200;mso-width-relative:margin;mso-height-relative:margin" fillcolor="white">
      <v:fill color="white"/>
      <v:textbox style="mso-fit-shape-to-text:t"/>
      <o:colormenu v:ext="edit" fillcolor="red"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E5E37"/>
    <w:rsid w:val="00000C02"/>
    <w:rsid w:val="00000DF0"/>
    <w:rsid w:val="00006131"/>
    <w:rsid w:val="00006EC3"/>
    <w:rsid w:val="00007E08"/>
    <w:rsid w:val="00011B66"/>
    <w:rsid w:val="000126B2"/>
    <w:rsid w:val="00013F11"/>
    <w:rsid w:val="00016017"/>
    <w:rsid w:val="0001700A"/>
    <w:rsid w:val="0001752F"/>
    <w:rsid w:val="0002174E"/>
    <w:rsid w:val="00022D67"/>
    <w:rsid w:val="00024B14"/>
    <w:rsid w:val="00024CD3"/>
    <w:rsid w:val="00024F5F"/>
    <w:rsid w:val="00026B63"/>
    <w:rsid w:val="00032A9C"/>
    <w:rsid w:val="000347D3"/>
    <w:rsid w:val="000351AF"/>
    <w:rsid w:val="0003587C"/>
    <w:rsid w:val="000367E5"/>
    <w:rsid w:val="00040FBC"/>
    <w:rsid w:val="00041B16"/>
    <w:rsid w:val="000448FC"/>
    <w:rsid w:val="0004734B"/>
    <w:rsid w:val="00050D52"/>
    <w:rsid w:val="000540C2"/>
    <w:rsid w:val="00054655"/>
    <w:rsid w:val="00064228"/>
    <w:rsid w:val="00066958"/>
    <w:rsid w:val="00070115"/>
    <w:rsid w:val="00072F88"/>
    <w:rsid w:val="000742D2"/>
    <w:rsid w:val="00074825"/>
    <w:rsid w:val="00084198"/>
    <w:rsid w:val="00085B42"/>
    <w:rsid w:val="00085E1A"/>
    <w:rsid w:val="00087E1E"/>
    <w:rsid w:val="000904E8"/>
    <w:rsid w:val="00090892"/>
    <w:rsid w:val="00090AA8"/>
    <w:rsid w:val="00093D04"/>
    <w:rsid w:val="00094A52"/>
    <w:rsid w:val="00096915"/>
    <w:rsid w:val="000A447A"/>
    <w:rsid w:val="000B0138"/>
    <w:rsid w:val="000B15FD"/>
    <w:rsid w:val="000B1710"/>
    <w:rsid w:val="000B1B12"/>
    <w:rsid w:val="000B1CDC"/>
    <w:rsid w:val="000B2A18"/>
    <w:rsid w:val="000B5531"/>
    <w:rsid w:val="000B5BEB"/>
    <w:rsid w:val="000C06D1"/>
    <w:rsid w:val="000C29E5"/>
    <w:rsid w:val="000C47EA"/>
    <w:rsid w:val="000D0706"/>
    <w:rsid w:val="000D1932"/>
    <w:rsid w:val="000D3245"/>
    <w:rsid w:val="000D3384"/>
    <w:rsid w:val="000D3411"/>
    <w:rsid w:val="000D6444"/>
    <w:rsid w:val="000D6C21"/>
    <w:rsid w:val="000D6F86"/>
    <w:rsid w:val="000D7EB3"/>
    <w:rsid w:val="000E496C"/>
    <w:rsid w:val="000E6FF4"/>
    <w:rsid w:val="000E7A09"/>
    <w:rsid w:val="000F2A20"/>
    <w:rsid w:val="000F6DDD"/>
    <w:rsid w:val="000F7550"/>
    <w:rsid w:val="00101235"/>
    <w:rsid w:val="00103007"/>
    <w:rsid w:val="001054C6"/>
    <w:rsid w:val="00105575"/>
    <w:rsid w:val="00105694"/>
    <w:rsid w:val="00106BDC"/>
    <w:rsid w:val="00112B35"/>
    <w:rsid w:val="00113493"/>
    <w:rsid w:val="00114FA2"/>
    <w:rsid w:val="00115581"/>
    <w:rsid w:val="001158D6"/>
    <w:rsid w:val="0012267E"/>
    <w:rsid w:val="001238DF"/>
    <w:rsid w:val="001261B7"/>
    <w:rsid w:val="00127DA2"/>
    <w:rsid w:val="00131741"/>
    <w:rsid w:val="00133D5A"/>
    <w:rsid w:val="00135590"/>
    <w:rsid w:val="001360BD"/>
    <w:rsid w:val="00137531"/>
    <w:rsid w:val="00137B44"/>
    <w:rsid w:val="00140A58"/>
    <w:rsid w:val="00140EE9"/>
    <w:rsid w:val="0014152D"/>
    <w:rsid w:val="001446B4"/>
    <w:rsid w:val="001503C7"/>
    <w:rsid w:val="0015370F"/>
    <w:rsid w:val="00156A8E"/>
    <w:rsid w:val="0015715A"/>
    <w:rsid w:val="00157326"/>
    <w:rsid w:val="00160617"/>
    <w:rsid w:val="001654E7"/>
    <w:rsid w:val="00166BDF"/>
    <w:rsid w:val="001702CE"/>
    <w:rsid w:val="00171D4F"/>
    <w:rsid w:val="00171DE8"/>
    <w:rsid w:val="001724F6"/>
    <w:rsid w:val="00173F5E"/>
    <w:rsid w:val="0017670D"/>
    <w:rsid w:val="00177166"/>
    <w:rsid w:val="001800D9"/>
    <w:rsid w:val="0018188C"/>
    <w:rsid w:val="001834DA"/>
    <w:rsid w:val="0018526D"/>
    <w:rsid w:val="0018535C"/>
    <w:rsid w:val="0019128C"/>
    <w:rsid w:val="00191A50"/>
    <w:rsid w:val="00191E58"/>
    <w:rsid w:val="001969B7"/>
    <w:rsid w:val="001A00B7"/>
    <w:rsid w:val="001A423E"/>
    <w:rsid w:val="001A4A53"/>
    <w:rsid w:val="001A7378"/>
    <w:rsid w:val="001A75C8"/>
    <w:rsid w:val="001B06D3"/>
    <w:rsid w:val="001B1BC5"/>
    <w:rsid w:val="001B23BD"/>
    <w:rsid w:val="001B2C3A"/>
    <w:rsid w:val="001B35BE"/>
    <w:rsid w:val="001B3F66"/>
    <w:rsid w:val="001B4448"/>
    <w:rsid w:val="001C0930"/>
    <w:rsid w:val="001C14A6"/>
    <w:rsid w:val="001C2183"/>
    <w:rsid w:val="001C3F44"/>
    <w:rsid w:val="001C62F4"/>
    <w:rsid w:val="001D330B"/>
    <w:rsid w:val="001D3D60"/>
    <w:rsid w:val="001D4703"/>
    <w:rsid w:val="001D5CEE"/>
    <w:rsid w:val="001E0C0F"/>
    <w:rsid w:val="001E67A1"/>
    <w:rsid w:val="001E712E"/>
    <w:rsid w:val="001E7F82"/>
    <w:rsid w:val="001F6A60"/>
    <w:rsid w:val="001F723F"/>
    <w:rsid w:val="00203E4C"/>
    <w:rsid w:val="00204A54"/>
    <w:rsid w:val="00204BBF"/>
    <w:rsid w:val="00211E2E"/>
    <w:rsid w:val="0021561C"/>
    <w:rsid w:val="00215E1D"/>
    <w:rsid w:val="00223271"/>
    <w:rsid w:val="0022696C"/>
    <w:rsid w:val="00230594"/>
    <w:rsid w:val="00232D67"/>
    <w:rsid w:val="0023382B"/>
    <w:rsid w:val="002339BC"/>
    <w:rsid w:val="00233D6A"/>
    <w:rsid w:val="00237E59"/>
    <w:rsid w:val="00244C3F"/>
    <w:rsid w:val="00246E4B"/>
    <w:rsid w:val="00247349"/>
    <w:rsid w:val="0025108E"/>
    <w:rsid w:val="00252529"/>
    <w:rsid w:val="002542DD"/>
    <w:rsid w:val="00257251"/>
    <w:rsid w:val="002628EB"/>
    <w:rsid w:val="00262A17"/>
    <w:rsid w:val="00263FA4"/>
    <w:rsid w:val="002652F1"/>
    <w:rsid w:val="00266036"/>
    <w:rsid w:val="002704AD"/>
    <w:rsid w:val="002719CB"/>
    <w:rsid w:val="00272030"/>
    <w:rsid w:val="002739F4"/>
    <w:rsid w:val="00275964"/>
    <w:rsid w:val="002775AF"/>
    <w:rsid w:val="00280A9C"/>
    <w:rsid w:val="002812D4"/>
    <w:rsid w:val="0028242C"/>
    <w:rsid w:val="00285E89"/>
    <w:rsid w:val="00287436"/>
    <w:rsid w:val="00290B11"/>
    <w:rsid w:val="00290ED3"/>
    <w:rsid w:val="0029131B"/>
    <w:rsid w:val="00292125"/>
    <w:rsid w:val="00292A67"/>
    <w:rsid w:val="0029433D"/>
    <w:rsid w:val="00294CCE"/>
    <w:rsid w:val="00294CF6"/>
    <w:rsid w:val="0029750A"/>
    <w:rsid w:val="00297AF7"/>
    <w:rsid w:val="002A5FA2"/>
    <w:rsid w:val="002A6AEF"/>
    <w:rsid w:val="002B0A4C"/>
    <w:rsid w:val="002B169C"/>
    <w:rsid w:val="002B1CCC"/>
    <w:rsid w:val="002B2DE0"/>
    <w:rsid w:val="002B38E7"/>
    <w:rsid w:val="002B3E23"/>
    <w:rsid w:val="002B3FBF"/>
    <w:rsid w:val="002B6BC2"/>
    <w:rsid w:val="002C0385"/>
    <w:rsid w:val="002C71D4"/>
    <w:rsid w:val="002D205B"/>
    <w:rsid w:val="002D6BA8"/>
    <w:rsid w:val="002E1BB3"/>
    <w:rsid w:val="002E2FC1"/>
    <w:rsid w:val="002E3CE8"/>
    <w:rsid w:val="002E5997"/>
    <w:rsid w:val="002F1C18"/>
    <w:rsid w:val="002F42D2"/>
    <w:rsid w:val="002F7841"/>
    <w:rsid w:val="002F79B9"/>
    <w:rsid w:val="00304017"/>
    <w:rsid w:val="00304389"/>
    <w:rsid w:val="003056F9"/>
    <w:rsid w:val="00305AA4"/>
    <w:rsid w:val="00307C6C"/>
    <w:rsid w:val="00311EFC"/>
    <w:rsid w:val="003131CD"/>
    <w:rsid w:val="00321538"/>
    <w:rsid w:val="0032256B"/>
    <w:rsid w:val="00323910"/>
    <w:rsid w:val="003239C4"/>
    <w:rsid w:val="00327DBE"/>
    <w:rsid w:val="003300F5"/>
    <w:rsid w:val="00334768"/>
    <w:rsid w:val="00337C7A"/>
    <w:rsid w:val="00340A41"/>
    <w:rsid w:val="003419BD"/>
    <w:rsid w:val="00342307"/>
    <w:rsid w:val="0034779D"/>
    <w:rsid w:val="00353F1A"/>
    <w:rsid w:val="00356590"/>
    <w:rsid w:val="003634D1"/>
    <w:rsid w:val="003660FE"/>
    <w:rsid w:val="0036652C"/>
    <w:rsid w:val="00371B2D"/>
    <w:rsid w:val="00375EC2"/>
    <w:rsid w:val="00382A18"/>
    <w:rsid w:val="003833C4"/>
    <w:rsid w:val="003853F1"/>
    <w:rsid w:val="00385E98"/>
    <w:rsid w:val="0039133D"/>
    <w:rsid w:val="00396970"/>
    <w:rsid w:val="00396FB6"/>
    <w:rsid w:val="003A1583"/>
    <w:rsid w:val="003A1A29"/>
    <w:rsid w:val="003A4D7B"/>
    <w:rsid w:val="003B5344"/>
    <w:rsid w:val="003B621F"/>
    <w:rsid w:val="003C1392"/>
    <w:rsid w:val="003C234F"/>
    <w:rsid w:val="003C4E4D"/>
    <w:rsid w:val="003C5317"/>
    <w:rsid w:val="003C6E0C"/>
    <w:rsid w:val="003D123B"/>
    <w:rsid w:val="003D12E4"/>
    <w:rsid w:val="003D509D"/>
    <w:rsid w:val="003E237B"/>
    <w:rsid w:val="003E4F05"/>
    <w:rsid w:val="003F6C91"/>
    <w:rsid w:val="003F6E95"/>
    <w:rsid w:val="00401095"/>
    <w:rsid w:val="004011DF"/>
    <w:rsid w:val="004011E0"/>
    <w:rsid w:val="004020E2"/>
    <w:rsid w:val="00403DB6"/>
    <w:rsid w:val="00403FE0"/>
    <w:rsid w:val="00405D97"/>
    <w:rsid w:val="00407BDD"/>
    <w:rsid w:val="0041453B"/>
    <w:rsid w:val="00414CA3"/>
    <w:rsid w:val="00414D08"/>
    <w:rsid w:val="00415C73"/>
    <w:rsid w:val="00416015"/>
    <w:rsid w:val="00417E08"/>
    <w:rsid w:val="004208DE"/>
    <w:rsid w:val="00421C83"/>
    <w:rsid w:val="00425C34"/>
    <w:rsid w:val="00427699"/>
    <w:rsid w:val="00427A4A"/>
    <w:rsid w:val="004305D1"/>
    <w:rsid w:val="004313BD"/>
    <w:rsid w:val="00431B7D"/>
    <w:rsid w:val="004337D6"/>
    <w:rsid w:val="00434A05"/>
    <w:rsid w:val="004351E8"/>
    <w:rsid w:val="004370F4"/>
    <w:rsid w:val="00440C9A"/>
    <w:rsid w:val="00445342"/>
    <w:rsid w:val="00446CAD"/>
    <w:rsid w:val="0045250B"/>
    <w:rsid w:val="00462C1A"/>
    <w:rsid w:val="0046377B"/>
    <w:rsid w:val="00463BC4"/>
    <w:rsid w:val="0047379B"/>
    <w:rsid w:val="00474A2C"/>
    <w:rsid w:val="00487830"/>
    <w:rsid w:val="004916CB"/>
    <w:rsid w:val="00495F08"/>
    <w:rsid w:val="004974F1"/>
    <w:rsid w:val="004A5011"/>
    <w:rsid w:val="004A6751"/>
    <w:rsid w:val="004A7C26"/>
    <w:rsid w:val="004B6B3D"/>
    <w:rsid w:val="004B72E9"/>
    <w:rsid w:val="004C0AA2"/>
    <w:rsid w:val="004C1111"/>
    <w:rsid w:val="004C1B84"/>
    <w:rsid w:val="004C295E"/>
    <w:rsid w:val="004C546F"/>
    <w:rsid w:val="004D24D5"/>
    <w:rsid w:val="004D43BF"/>
    <w:rsid w:val="004D72AE"/>
    <w:rsid w:val="004E63FF"/>
    <w:rsid w:val="004F0B7D"/>
    <w:rsid w:val="004F352B"/>
    <w:rsid w:val="004F73C7"/>
    <w:rsid w:val="005054BF"/>
    <w:rsid w:val="0050773A"/>
    <w:rsid w:val="00512A0B"/>
    <w:rsid w:val="00514AC1"/>
    <w:rsid w:val="00521B82"/>
    <w:rsid w:val="0052308F"/>
    <w:rsid w:val="0052311B"/>
    <w:rsid w:val="00523758"/>
    <w:rsid w:val="0052576B"/>
    <w:rsid w:val="005267A5"/>
    <w:rsid w:val="00532B04"/>
    <w:rsid w:val="00535E8E"/>
    <w:rsid w:val="005364E9"/>
    <w:rsid w:val="005377C5"/>
    <w:rsid w:val="00542060"/>
    <w:rsid w:val="0054406F"/>
    <w:rsid w:val="00546E9C"/>
    <w:rsid w:val="0054735D"/>
    <w:rsid w:val="00551545"/>
    <w:rsid w:val="0055558B"/>
    <w:rsid w:val="00556B77"/>
    <w:rsid w:val="0055764A"/>
    <w:rsid w:val="005577CF"/>
    <w:rsid w:val="00562467"/>
    <w:rsid w:val="00573C53"/>
    <w:rsid w:val="00574BC9"/>
    <w:rsid w:val="0058011A"/>
    <w:rsid w:val="0058044F"/>
    <w:rsid w:val="00582104"/>
    <w:rsid w:val="005828F7"/>
    <w:rsid w:val="00583014"/>
    <w:rsid w:val="00585EAC"/>
    <w:rsid w:val="00591583"/>
    <w:rsid w:val="005918FB"/>
    <w:rsid w:val="0059719C"/>
    <w:rsid w:val="005A37BD"/>
    <w:rsid w:val="005A3C71"/>
    <w:rsid w:val="005A58B3"/>
    <w:rsid w:val="005A7E7C"/>
    <w:rsid w:val="005B3E3D"/>
    <w:rsid w:val="005B4FE6"/>
    <w:rsid w:val="005C12AC"/>
    <w:rsid w:val="005C1D42"/>
    <w:rsid w:val="005C6F98"/>
    <w:rsid w:val="005D0454"/>
    <w:rsid w:val="005D6449"/>
    <w:rsid w:val="005D7A7E"/>
    <w:rsid w:val="005E03CC"/>
    <w:rsid w:val="005E31E4"/>
    <w:rsid w:val="005E5956"/>
    <w:rsid w:val="005F18AB"/>
    <w:rsid w:val="005F30AD"/>
    <w:rsid w:val="005F311F"/>
    <w:rsid w:val="005F4A0E"/>
    <w:rsid w:val="005F7254"/>
    <w:rsid w:val="005F78A8"/>
    <w:rsid w:val="00604BF0"/>
    <w:rsid w:val="0060522D"/>
    <w:rsid w:val="006056E2"/>
    <w:rsid w:val="00610322"/>
    <w:rsid w:val="00616920"/>
    <w:rsid w:val="006203C6"/>
    <w:rsid w:val="006207C0"/>
    <w:rsid w:val="00621DE8"/>
    <w:rsid w:val="006225D0"/>
    <w:rsid w:val="0062306B"/>
    <w:rsid w:val="00623EEE"/>
    <w:rsid w:val="0062599F"/>
    <w:rsid w:val="00626EF6"/>
    <w:rsid w:val="00630943"/>
    <w:rsid w:val="00633CE6"/>
    <w:rsid w:val="0064239C"/>
    <w:rsid w:val="00645C40"/>
    <w:rsid w:val="00654481"/>
    <w:rsid w:val="0066035C"/>
    <w:rsid w:val="00663452"/>
    <w:rsid w:val="00665431"/>
    <w:rsid w:val="00665483"/>
    <w:rsid w:val="00665A5C"/>
    <w:rsid w:val="00671904"/>
    <w:rsid w:val="00673FAB"/>
    <w:rsid w:val="0067743F"/>
    <w:rsid w:val="0067748E"/>
    <w:rsid w:val="00681457"/>
    <w:rsid w:val="00681581"/>
    <w:rsid w:val="00683308"/>
    <w:rsid w:val="00684319"/>
    <w:rsid w:val="00684C0E"/>
    <w:rsid w:val="00690032"/>
    <w:rsid w:val="00696A12"/>
    <w:rsid w:val="006A0D8E"/>
    <w:rsid w:val="006A3D5B"/>
    <w:rsid w:val="006A71E0"/>
    <w:rsid w:val="006A722A"/>
    <w:rsid w:val="006B393C"/>
    <w:rsid w:val="006B40F2"/>
    <w:rsid w:val="006C1584"/>
    <w:rsid w:val="006C2F6F"/>
    <w:rsid w:val="006C4FE1"/>
    <w:rsid w:val="006C5908"/>
    <w:rsid w:val="006C6C58"/>
    <w:rsid w:val="006C6FD7"/>
    <w:rsid w:val="006D001F"/>
    <w:rsid w:val="006D0548"/>
    <w:rsid w:val="006D4589"/>
    <w:rsid w:val="006F1A52"/>
    <w:rsid w:val="0070046B"/>
    <w:rsid w:val="00700D7F"/>
    <w:rsid w:val="00704E28"/>
    <w:rsid w:val="007051C4"/>
    <w:rsid w:val="007067D7"/>
    <w:rsid w:val="00706F79"/>
    <w:rsid w:val="00713373"/>
    <w:rsid w:val="007134CB"/>
    <w:rsid w:val="00714896"/>
    <w:rsid w:val="00716D75"/>
    <w:rsid w:val="0072240F"/>
    <w:rsid w:val="00722CEC"/>
    <w:rsid w:val="00722D0C"/>
    <w:rsid w:val="00725A01"/>
    <w:rsid w:val="00726605"/>
    <w:rsid w:val="00726A2D"/>
    <w:rsid w:val="007310C9"/>
    <w:rsid w:val="00732354"/>
    <w:rsid w:val="00735845"/>
    <w:rsid w:val="00736629"/>
    <w:rsid w:val="00743922"/>
    <w:rsid w:val="007445B1"/>
    <w:rsid w:val="00750262"/>
    <w:rsid w:val="00750432"/>
    <w:rsid w:val="00760EE2"/>
    <w:rsid w:val="0076128F"/>
    <w:rsid w:val="007657AB"/>
    <w:rsid w:val="00766B44"/>
    <w:rsid w:val="0076760A"/>
    <w:rsid w:val="00772FEB"/>
    <w:rsid w:val="00774264"/>
    <w:rsid w:val="00780842"/>
    <w:rsid w:val="0078483A"/>
    <w:rsid w:val="007860FA"/>
    <w:rsid w:val="00787643"/>
    <w:rsid w:val="00790254"/>
    <w:rsid w:val="00792579"/>
    <w:rsid w:val="00792710"/>
    <w:rsid w:val="00792FC1"/>
    <w:rsid w:val="00795DFB"/>
    <w:rsid w:val="007960E5"/>
    <w:rsid w:val="007977AA"/>
    <w:rsid w:val="007A5904"/>
    <w:rsid w:val="007A733E"/>
    <w:rsid w:val="007B059E"/>
    <w:rsid w:val="007B05C7"/>
    <w:rsid w:val="007B0ECE"/>
    <w:rsid w:val="007B601B"/>
    <w:rsid w:val="007C0238"/>
    <w:rsid w:val="007C1580"/>
    <w:rsid w:val="007C1DF7"/>
    <w:rsid w:val="007C6B37"/>
    <w:rsid w:val="007D3A08"/>
    <w:rsid w:val="007D582E"/>
    <w:rsid w:val="007D7909"/>
    <w:rsid w:val="007E4994"/>
    <w:rsid w:val="007E5D2F"/>
    <w:rsid w:val="007F1D19"/>
    <w:rsid w:val="007F2E25"/>
    <w:rsid w:val="007F736D"/>
    <w:rsid w:val="00800007"/>
    <w:rsid w:val="00802283"/>
    <w:rsid w:val="0080423F"/>
    <w:rsid w:val="0080700F"/>
    <w:rsid w:val="00811E31"/>
    <w:rsid w:val="00812445"/>
    <w:rsid w:val="00814166"/>
    <w:rsid w:val="00816D6F"/>
    <w:rsid w:val="00817A47"/>
    <w:rsid w:val="0082091F"/>
    <w:rsid w:val="00821784"/>
    <w:rsid w:val="00822E99"/>
    <w:rsid w:val="00823A15"/>
    <w:rsid w:val="00824240"/>
    <w:rsid w:val="00826849"/>
    <w:rsid w:val="00826EEF"/>
    <w:rsid w:val="008319DF"/>
    <w:rsid w:val="00831BDA"/>
    <w:rsid w:val="00832E46"/>
    <w:rsid w:val="008331E8"/>
    <w:rsid w:val="00836C3C"/>
    <w:rsid w:val="008435A1"/>
    <w:rsid w:val="008471C7"/>
    <w:rsid w:val="00851B0A"/>
    <w:rsid w:val="00855728"/>
    <w:rsid w:val="0085639C"/>
    <w:rsid w:val="00856C58"/>
    <w:rsid w:val="00857035"/>
    <w:rsid w:val="008644D1"/>
    <w:rsid w:val="008648F0"/>
    <w:rsid w:val="00865241"/>
    <w:rsid w:val="0086568F"/>
    <w:rsid w:val="00866A13"/>
    <w:rsid w:val="00866FEE"/>
    <w:rsid w:val="00872A8A"/>
    <w:rsid w:val="008740A9"/>
    <w:rsid w:val="00875729"/>
    <w:rsid w:val="00875B34"/>
    <w:rsid w:val="00875E72"/>
    <w:rsid w:val="00876192"/>
    <w:rsid w:val="0088003B"/>
    <w:rsid w:val="00881098"/>
    <w:rsid w:val="00882D85"/>
    <w:rsid w:val="00883DBE"/>
    <w:rsid w:val="00883ED6"/>
    <w:rsid w:val="00884A44"/>
    <w:rsid w:val="00891056"/>
    <w:rsid w:val="008918EE"/>
    <w:rsid w:val="00895D6E"/>
    <w:rsid w:val="008976A2"/>
    <w:rsid w:val="008A09B0"/>
    <w:rsid w:val="008A4534"/>
    <w:rsid w:val="008A4C93"/>
    <w:rsid w:val="008A587E"/>
    <w:rsid w:val="008A5BED"/>
    <w:rsid w:val="008A78AB"/>
    <w:rsid w:val="008B04B4"/>
    <w:rsid w:val="008B16C4"/>
    <w:rsid w:val="008B205A"/>
    <w:rsid w:val="008B644C"/>
    <w:rsid w:val="008C1F23"/>
    <w:rsid w:val="008C5634"/>
    <w:rsid w:val="008C67FC"/>
    <w:rsid w:val="008C6E1C"/>
    <w:rsid w:val="008D2E11"/>
    <w:rsid w:val="008D5236"/>
    <w:rsid w:val="008D75E9"/>
    <w:rsid w:val="008E14F2"/>
    <w:rsid w:val="008E1DA4"/>
    <w:rsid w:val="008E2B84"/>
    <w:rsid w:val="008E342E"/>
    <w:rsid w:val="008E5161"/>
    <w:rsid w:val="008E55C2"/>
    <w:rsid w:val="008E5E37"/>
    <w:rsid w:val="008F0A5F"/>
    <w:rsid w:val="008F4B60"/>
    <w:rsid w:val="008F578F"/>
    <w:rsid w:val="009007C1"/>
    <w:rsid w:val="00901694"/>
    <w:rsid w:val="00902215"/>
    <w:rsid w:val="00902957"/>
    <w:rsid w:val="009053AD"/>
    <w:rsid w:val="00907499"/>
    <w:rsid w:val="009149A4"/>
    <w:rsid w:val="00917B49"/>
    <w:rsid w:val="00922E55"/>
    <w:rsid w:val="00936582"/>
    <w:rsid w:val="009405FC"/>
    <w:rsid w:val="0094119F"/>
    <w:rsid w:val="00945EDD"/>
    <w:rsid w:val="00946B4A"/>
    <w:rsid w:val="00947F5E"/>
    <w:rsid w:val="00950D8D"/>
    <w:rsid w:val="009514E4"/>
    <w:rsid w:val="009546A4"/>
    <w:rsid w:val="00954D9C"/>
    <w:rsid w:val="00954E01"/>
    <w:rsid w:val="00954FF5"/>
    <w:rsid w:val="00956554"/>
    <w:rsid w:val="00957552"/>
    <w:rsid w:val="009630F1"/>
    <w:rsid w:val="0096527C"/>
    <w:rsid w:val="00971040"/>
    <w:rsid w:val="009732F2"/>
    <w:rsid w:val="0097409B"/>
    <w:rsid w:val="00977ADB"/>
    <w:rsid w:val="009811DC"/>
    <w:rsid w:val="00981A2C"/>
    <w:rsid w:val="00994658"/>
    <w:rsid w:val="00995909"/>
    <w:rsid w:val="00997A08"/>
    <w:rsid w:val="009A2251"/>
    <w:rsid w:val="009A3AAA"/>
    <w:rsid w:val="009A5B04"/>
    <w:rsid w:val="009B12FD"/>
    <w:rsid w:val="009B317A"/>
    <w:rsid w:val="009B491B"/>
    <w:rsid w:val="009B4CA1"/>
    <w:rsid w:val="009C0719"/>
    <w:rsid w:val="009C5033"/>
    <w:rsid w:val="009C66AE"/>
    <w:rsid w:val="009D25B1"/>
    <w:rsid w:val="009D2D07"/>
    <w:rsid w:val="009D3CE3"/>
    <w:rsid w:val="009D482A"/>
    <w:rsid w:val="009D60FA"/>
    <w:rsid w:val="009E19D4"/>
    <w:rsid w:val="009E4837"/>
    <w:rsid w:val="009F26F1"/>
    <w:rsid w:val="009F27B3"/>
    <w:rsid w:val="009F3210"/>
    <w:rsid w:val="009F5DBE"/>
    <w:rsid w:val="00A01D33"/>
    <w:rsid w:val="00A02BF3"/>
    <w:rsid w:val="00A02F34"/>
    <w:rsid w:val="00A058E2"/>
    <w:rsid w:val="00A10E4E"/>
    <w:rsid w:val="00A113F8"/>
    <w:rsid w:val="00A165F5"/>
    <w:rsid w:val="00A20B2A"/>
    <w:rsid w:val="00A21B19"/>
    <w:rsid w:val="00A27525"/>
    <w:rsid w:val="00A309D6"/>
    <w:rsid w:val="00A30C11"/>
    <w:rsid w:val="00A31C94"/>
    <w:rsid w:val="00A32545"/>
    <w:rsid w:val="00A35D62"/>
    <w:rsid w:val="00A42579"/>
    <w:rsid w:val="00A447A1"/>
    <w:rsid w:val="00A470E6"/>
    <w:rsid w:val="00A5031A"/>
    <w:rsid w:val="00A52697"/>
    <w:rsid w:val="00A53B5B"/>
    <w:rsid w:val="00A54146"/>
    <w:rsid w:val="00A554AA"/>
    <w:rsid w:val="00A60F1B"/>
    <w:rsid w:val="00A63318"/>
    <w:rsid w:val="00A75653"/>
    <w:rsid w:val="00A80E51"/>
    <w:rsid w:val="00A81909"/>
    <w:rsid w:val="00A81DFB"/>
    <w:rsid w:val="00A828E5"/>
    <w:rsid w:val="00A82B06"/>
    <w:rsid w:val="00A8519E"/>
    <w:rsid w:val="00A86AA4"/>
    <w:rsid w:val="00A90830"/>
    <w:rsid w:val="00A90849"/>
    <w:rsid w:val="00A9114A"/>
    <w:rsid w:val="00A9194E"/>
    <w:rsid w:val="00A93417"/>
    <w:rsid w:val="00A94EC2"/>
    <w:rsid w:val="00AA137A"/>
    <w:rsid w:val="00AA3F41"/>
    <w:rsid w:val="00AA526C"/>
    <w:rsid w:val="00AA6352"/>
    <w:rsid w:val="00AA7B4E"/>
    <w:rsid w:val="00AB52F8"/>
    <w:rsid w:val="00AB7588"/>
    <w:rsid w:val="00AC597E"/>
    <w:rsid w:val="00AD15C7"/>
    <w:rsid w:val="00AD2180"/>
    <w:rsid w:val="00AD4920"/>
    <w:rsid w:val="00AD7C0A"/>
    <w:rsid w:val="00AE14DB"/>
    <w:rsid w:val="00AE45A1"/>
    <w:rsid w:val="00AE7169"/>
    <w:rsid w:val="00AE733E"/>
    <w:rsid w:val="00AF1A86"/>
    <w:rsid w:val="00AF2B24"/>
    <w:rsid w:val="00AF355C"/>
    <w:rsid w:val="00B00C85"/>
    <w:rsid w:val="00B0700F"/>
    <w:rsid w:val="00B12A7B"/>
    <w:rsid w:val="00B139C5"/>
    <w:rsid w:val="00B148A8"/>
    <w:rsid w:val="00B14D5D"/>
    <w:rsid w:val="00B15C21"/>
    <w:rsid w:val="00B15C2C"/>
    <w:rsid w:val="00B16FD1"/>
    <w:rsid w:val="00B209CC"/>
    <w:rsid w:val="00B21298"/>
    <w:rsid w:val="00B239F9"/>
    <w:rsid w:val="00B26629"/>
    <w:rsid w:val="00B27A7C"/>
    <w:rsid w:val="00B27DCB"/>
    <w:rsid w:val="00B32727"/>
    <w:rsid w:val="00B32FDF"/>
    <w:rsid w:val="00B33693"/>
    <w:rsid w:val="00B36CE3"/>
    <w:rsid w:val="00B40CFB"/>
    <w:rsid w:val="00B43141"/>
    <w:rsid w:val="00B43C6A"/>
    <w:rsid w:val="00B46338"/>
    <w:rsid w:val="00B7009E"/>
    <w:rsid w:val="00B7108F"/>
    <w:rsid w:val="00B7311C"/>
    <w:rsid w:val="00B755C0"/>
    <w:rsid w:val="00B76748"/>
    <w:rsid w:val="00B77F2C"/>
    <w:rsid w:val="00B81662"/>
    <w:rsid w:val="00B823F0"/>
    <w:rsid w:val="00B82C96"/>
    <w:rsid w:val="00B84281"/>
    <w:rsid w:val="00B85064"/>
    <w:rsid w:val="00B86A49"/>
    <w:rsid w:val="00B8714C"/>
    <w:rsid w:val="00B87720"/>
    <w:rsid w:val="00B90C79"/>
    <w:rsid w:val="00B91D1E"/>
    <w:rsid w:val="00B923ED"/>
    <w:rsid w:val="00B9277C"/>
    <w:rsid w:val="00B95317"/>
    <w:rsid w:val="00B9641B"/>
    <w:rsid w:val="00B97988"/>
    <w:rsid w:val="00BA01AB"/>
    <w:rsid w:val="00BA3D56"/>
    <w:rsid w:val="00BA541F"/>
    <w:rsid w:val="00BB1E33"/>
    <w:rsid w:val="00BB26E3"/>
    <w:rsid w:val="00BB60D8"/>
    <w:rsid w:val="00BC04FA"/>
    <w:rsid w:val="00BC116F"/>
    <w:rsid w:val="00BC5D97"/>
    <w:rsid w:val="00BC6594"/>
    <w:rsid w:val="00BC7C02"/>
    <w:rsid w:val="00BD06C5"/>
    <w:rsid w:val="00BD1BAA"/>
    <w:rsid w:val="00BD1D05"/>
    <w:rsid w:val="00BD305D"/>
    <w:rsid w:val="00BD557C"/>
    <w:rsid w:val="00BD7E06"/>
    <w:rsid w:val="00BE181C"/>
    <w:rsid w:val="00BE69CC"/>
    <w:rsid w:val="00BF3693"/>
    <w:rsid w:val="00BF64D5"/>
    <w:rsid w:val="00BF745A"/>
    <w:rsid w:val="00C01664"/>
    <w:rsid w:val="00C057E0"/>
    <w:rsid w:val="00C137FF"/>
    <w:rsid w:val="00C16A1E"/>
    <w:rsid w:val="00C1767E"/>
    <w:rsid w:val="00C2749C"/>
    <w:rsid w:val="00C30B4E"/>
    <w:rsid w:val="00C32F93"/>
    <w:rsid w:val="00C33D2D"/>
    <w:rsid w:val="00C371E2"/>
    <w:rsid w:val="00C37763"/>
    <w:rsid w:val="00C407CC"/>
    <w:rsid w:val="00C4182C"/>
    <w:rsid w:val="00C419D0"/>
    <w:rsid w:val="00C421AB"/>
    <w:rsid w:val="00C42B23"/>
    <w:rsid w:val="00C463A6"/>
    <w:rsid w:val="00C467E6"/>
    <w:rsid w:val="00C46E88"/>
    <w:rsid w:val="00C478C1"/>
    <w:rsid w:val="00C5196A"/>
    <w:rsid w:val="00C55BBA"/>
    <w:rsid w:val="00C604B1"/>
    <w:rsid w:val="00C65116"/>
    <w:rsid w:val="00C65606"/>
    <w:rsid w:val="00C6679F"/>
    <w:rsid w:val="00C7016C"/>
    <w:rsid w:val="00C72CE9"/>
    <w:rsid w:val="00C81013"/>
    <w:rsid w:val="00C82845"/>
    <w:rsid w:val="00C82B7E"/>
    <w:rsid w:val="00C83C07"/>
    <w:rsid w:val="00C929D6"/>
    <w:rsid w:val="00C95F5F"/>
    <w:rsid w:val="00CA0574"/>
    <w:rsid w:val="00CA15AA"/>
    <w:rsid w:val="00CA3F29"/>
    <w:rsid w:val="00CA41F1"/>
    <w:rsid w:val="00CA6BAC"/>
    <w:rsid w:val="00CA7C0C"/>
    <w:rsid w:val="00CB2A81"/>
    <w:rsid w:val="00CB3AE4"/>
    <w:rsid w:val="00CB67C6"/>
    <w:rsid w:val="00CC1FA0"/>
    <w:rsid w:val="00CD0742"/>
    <w:rsid w:val="00CD0CB4"/>
    <w:rsid w:val="00CD2386"/>
    <w:rsid w:val="00CE1588"/>
    <w:rsid w:val="00CE272F"/>
    <w:rsid w:val="00CE4C8C"/>
    <w:rsid w:val="00CF20DD"/>
    <w:rsid w:val="00CF29B2"/>
    <w:rsid w:val="00CF4632"/>
    <w:rsid w:val="00D01E1E"/>
    <w:rsid w:val="00D02152"/>
    <w:rsid w:val="00D0237E"/>
    <w:rsid w:val="00D0239E"/>
    <w:rsid w:val="00D02BFE"/>
    <w:rsid w:val="00D03543"/>
    <w:rsid w:val="00D04A1D"/>
    <w:rsid w:val="00D053BD"/>
    <w:rsid w:val="00D057CC"/>
    <w:rsid w:val="00D064B4"/>
    <w:rsid w:val="00D06601"/>
    <w:rsid w:val="00D10AC3"/>
    <w:rsid w:val="00D179C9"/>
    <w:rsid w:val="00D20B52"/>
    <w:rsid w:val="00D23FB0"/>
    <w:rsid w:val="00D24CAD"/>
    <w:rsid w:val="00D261AD"/>
    <w:rsid w:val="00D27F99"/>
    <w:rsid w:val="00D4020D"/>
    <w:rsid w:val="00D43CC0"/>
    <w:rsid w:val="00D46CB3"/>
    <w:rsid w:val="00D474A1"/>
    <w:rsid w:val="00D54391"/>
    <w:rsid w:val="00D5624A"/>
    <w:rsid w:val="00D56EA2"/>
    <w:rsid w:val="00D63705"/>
    <w:rsid w:val="00D70097"/>
    <w:rsid w:val="00D703C7"/>
    <w:rsid w:val="00D705D1"/>
    <w:rsid w:val="00D76CFB"/>
    <w:rsid w:val="00D77B02"/>
    <w:rsid w:val="00D82C46"/>
    <w:rsid w:val="00D83862"/>
    <w:rsid w:val="00D86F59"/>
    <w:rsid w:val="00D875C1"/>
    <w:rsid w:val="00D91A6E"/>
    <w:rsid w:val="00D92E8C"/>
    <w:rsid w:val="00D9343D"/>
    <w:rsid w:val="00D95E59"/>
    <w:rsid w:val="00D96B0F"/>
    <w:rsid w:val="00D96D66"/>
    <w:rsid w:val="00D976A6"/>
    <w:rsid w:val="00DA0C89"/>
    <w:rsid w:val="00DA23BB"/>
    <w:rsid w:val="00DA283B"/>
    <w:rsid w:val="00DA3530"/>
    <w:rsid w:val="00DA540D"/>
    <w:rsid w:val="00DA54EC"/>
    <w:rsid w:val="00DA5BA3"/>
    <w:rsid w:val="00DA655E"/>
    <w:rsid w:val="00DA6737"/>
    <w:rsid w:val="00DB08EF"/>
    <w:rsid w:val="00DB1B81"/>
    <w:rsid w:val="00DB579D"/>
    <w:rsid w:val="00DC4085"/>
    <w:rsid w:val="00DC709C"/>
    <w:rsid w:val="00DC72AF"/>
    <w:rsid w:val="00DD1883"/>
    <w:rsid w:val="00DD1AB3"/>
    <w:rsid w:val="00DD23B1"/>
    <w:rsid w:val="00DD4040"/>
    <w:rsid w:val="00DD7795"/>
    <w:rsid w:val="00DE16C6"/>
    <w:rsid w:val="00DE375C"/>
    <w:rsid w:val="00DE3BAD"/>
    <w:rsid w:val="00DE3BB7"/>
    <w:rsid w:val="00DE3E56"/>
    <w:rsid w:val="00DE6A28"/>
    <w:rsid w:val="00DE7EEA"/>
    <w:rsid w:val="00DF0367"/>
    <w:rsid w:val="00DF089B"/>
    <w:rsid w:val="00DF0A88"/>
    <w:rsid w:val="00DF7596"/>
    <w:rsid w:val="00E02016"/>
    <w:rsid w:val="00E02449"/>
    <w:rsid w:val="00E03E68"/>
    <w:rsid w:val="00E05E2E"/>
    <w:rsid w:val="00E06162"/>
    <w:rsid w:val="00E11D20"/>
    <w:rsid w:val="00E131FB"/>
    <w:rsid w:val="00E146CE"/>
    <w:rsid w:val="00E15399"/>
    <w:rsid w:val="00E21702"/>
    <w:rsid w:val="00E25EC4"/>
    <w:rsid w:val="00E2754F"/>
    <w:rsid w:val="00E31609"/>
    <w:rsid w:val="00E32347"/>
    <w:rsid w:val="00E32B0A"/>
    <w:rsid w:val="00E34EFF"/>
    <w:rsid w:val="00E40ED9"/>
    <w:rsid w:val="00E41C05"/>
    <w:rsid w:val="00E41D9A"/>
    <w:rsid w:val="00E43A32"/>
    <w:rsid w:val="00E43E5C"/>
    <w:rsid w:val="00E47C5E"/>
    <w:rsid w:val="00E515B2"/>
    <w:rsid w:val="00E52CE0"/>
    <w:rsid w:val="00E53A2F"/>
    <w:rsid w:val="00E53C7C"/>
    <w:rsid w:val="00E56901"/>
    <w:rsid w:val="00E60B0E"/>
    <w:rsid w:val="00E6258E"/>
    <w:rsid w:val="00E65B5C"/>
    <w:rsid w:val="00E66B09"/>
    <w:rsid w:val="00E70C5D"/>
    <w:rsid w:val="00E730B5"/>
    <w:rsid w:val="00E748A0"/>
    <w:rsid w:val="00E77385"/>
    <w:rsid w:val="00E80176"/>
    <w:rsid w:val="00E8031C"/>
    <w:rsid w:val="00E80347"/>
    <w:rsid w:val="00E821F1"/>
    <w:rsid w:val="00E8341B"/>
    <w:rsid w:val="00E8683D"/>
    <w:rsid w:val="00E906EE"/>
    <w:rsid w:val="00E9190B"/>
    <w:rsid w:val="00E9336D"/>
    <w:rsid w:val="00E93942"/>
    <w:rsid w:val="00E93FC4"/>
    <w:rsid w:val="00E94E51"/>
    <w:rsid w:val="00E95442"/>
    <w:rsid w:val="00EA43B0"/>
    <w:rsid w:val="00EB1DF1"/>
    <w:rsid w:val="00EB73ED"/>
    <w:rsid w:val="00EB780B"/>
    <w:rsid w:val="00EC4E49"/>
    <w:rsid w:val="00EC57FE"/>
    <w:rsid w:val="00ED3D30"/>
    <w:rsid w:val="00ED4FF1"/>
    <w:rsid w:val="00EE08CB"/>
    <w:rsid w:val="00EE154C"/>
    <w:rsid w:val="00EE70B8"/>
    <w:rsid w:val="00EF195E"/>
    <w:rsid w:val="00EF2DED"/>
    <w:rsid w:val="00EF46B2"/>
    <w:rsid w:val="00EF7654"/>
    <w:rsid w:val="00F05303"/>
    <w:rsid w:val="00F05315"/>
    <w:rsid w:val="00F07543"/>
    <w:rsid w:val="00F115A0"/>
    <w:rsid w:val="00F115E8"/>
    <w:rsid w:val="00F11775"/>
    <w:rsid w:val="00F11D7A"/>
    <w:rsid w:val="00F26098"/>
    <w:rsid w:val="00F27AD5"/>
    <w:rsid w:val="00F32B72"/>
    <w:rsid w:val="00F37E96"/>
    <w:rsid w:val="00F41483"/>
    <w:rsid w:val="00F51758"/>
    <w:rsid w:val="00F52286"/>
    <w:rsid w:val="00F52E9E"/>
    <w:rsid w:val="00F540D5"/>
    <w:rsid w:val="00F54AEC"/>
    <w:rsid w:val="00F625A0"/>
    <w:rsid w:val="00F62AFF"/>
    <w:rsid w:val="00F63922"/>
    <w:rsid w:val="00F63DB4"/>
    <w:rsid w:val="00F642A0"/>
    <w:rsid w:val="00F64D0F"/>
    <w:rsid w:val="00F65DB2"/>
    <w:rsid w:val="00F66D22"/>
    <w:rsid w:val="00F67431"/>
    <w:rsid w:val="00F70E65"/>
    <w:rsid w:val="00F72DBF"/>
    <w:rsid w:val="00F74777"/>
    <w:rsid w:val="00F8071B"/>
    <w:rsid w:val="00F83E2D"/>
    <w:rsid w:val="00F92E81"/>
    <w:rsid w:val="00F96DE5"/>
    <w:rsid w:val="00FA0931"/>
    <w:rsid w:val="00FA0D7B"/>
    <w:rsid w:val="00FA289A"/>
    <w:rsid w:val="00FA2E6E"/>
    <w:rsid w:val="00FA2EB5"/>
    <w:rsid w:val="00FA34CA"/>
    <w:rsid w:val="00FB0728"/>
    <w:rsid w:val="00FB18E5"/>
    <w:rsid w:val="00FB2803"/>
    <w:rsid w:val="00FB38C5"/>
    <w:rsid w:val="00FB6648"/>
    <w:rsid w:val="00FB7634"/>
    <w:rsid w:val="00FC1CE7"/>
    <w:rsid w:val="00FC3E81"/>
    <w:rsid w:val="00FD21ED"/>
    <w:rsid w:val="00FD271E"/>
    <w:rsid w:val="00FD2C1B"/>
    <w:rsid w:val="00FD401A"/>
    <w:rsid w:val="00FD4F35"/>
    <w:rsid w:val="00FD701F"/>
    <w:rsid w:val="00FD72F4"/>
    <w:rsid w:val="00FD7DB7"/>
    <w:rsid w:val="00FE0921"/>
    <w:rsid w:val="00FE1134"/>
    <w:rsid w:val="00FE1424"/>
    <w:rsid w:val="00FE4D57"/>
    <w:rsid w:val="00FE6BAA"/>
    <w:rsid w:val="00FF4331"/>
    <w:rsid w:val="00FF6D70"/>
    <w:rsid w:val="00FF773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4866" style="mso-height-percent:200;mso-width-relative:margin;mso-height-relative:margin" fillcolor="white">
      <v:fill color="white"/>
      <v:textbox style="mso-fit-shape-to-text:t"/>
      <o:colormenu v:ext="edit" fillcolor="red" strokecolor="red"/>
    </o:shapedefaults>
    <o:shapelayout v:ext="edit">
      <o:idmap v:ext="edit" data="1"/>
      <o:rules v:ext="edit">
        <o:r id="V:Rule1" type="connector" idref="#_x0000_s1099"/>
        <o:r id="V:Rule2" type="connector" idref="#_x0000_s1089"/>
        <o:r id="V:Rule3" type="connector" idref="#_x0000_s1090"/>
        <o:r id="V:Rule4" type="connector" idref="#_x0000_s1098"/>
        <o:r id="V:Rule5" type="connector" idref="#_x0000_s1079"/>
        <o:r id="V:Rule6" type="connector" idref="#_x0000_s1092"/>
        <o:r id="V:Rule7" type="connector" idref="#_x0000_s1100"/>
        <o:r id="V:Rule8" type="connector" idref="#_x0000_s1077"/>
        <o:r id="V:Rule9" type="connector" idref="#_x0000_s1029"/>
        <o:r id="V:Rule10" type="connector" idref="#_x0000_s1078"/>
        <o:r id="V:Rule11" type="connector" idref="#_x0000_s1028"/>
        <o:r id="V:Rule12" type="connector" idref="#_x0000_s1091"/>
        <o:r id="V:Rule13" type="connector" idref="#_x0000_s1076"/>
        <o:r id="V:Rule14" type="connector" idref="#_x0000_s1095"/>
        <o:r id="V:Rule15" type="connector" idref="#_x0000_s1080"/>
        <o:r id="V:Rule16" type="connector" idref="#_x0000_s1032"/>
        <o:r id="V:Rule17" type="connector" idref="#_x0000_s1069"/>
        <o:r id="V:Rule18" type="connector" idref="#_x0000_s1081"/>
        <o:r id="V:Rule19" type="connector" idref="#_x0000_s1066"/>
        <o:r id="V:Rule20" type="connector" idref="#_x0000_s1070"/>
        <o:r id="V:Rule21" type="connector" idref="#_x0000_s1094"/>
        <o:r id="V:Rule22" type="connector" idref="#_x0000_s1088"/>
        <o:r id="V:Rule23" type="connector" idref="#_x0000_s1030"/>
        <o:r id="V:Rule24" type="connector" idref="#_x0000_s1093"/>
        <o:r id="V:Rule25" type="connector" idref="#_x0000_s1031"/>
        <o:r id="V:Rule26" type="connector" idref="#_x0000_s1087"/>
        <o:r id="V:Rule27" type="connector" idref="#_x0000_s1082"/>
        <o:r id="V:Rule28" type="connector" idref="#_x0000_s1034"/>
        <o:r id="V:Rule29" type="connector" idref="#_x0000_s1071"/>
        <o:r id="V:Rule30" type="connector" idref="#_x0000_s1072"/>
        <o:r id="V:Rule31" type="connector" idref="#_x0000_s1083"/>
        <o:r id="V:Rule32" type="connector" idref="#_x0000_s1073"/>
        <o:r id="V:Rule33" type="connector" idref="#_x0000_s1096"/>
        <o:r id="V:Rule34" type="connector" idref="#_x0000_s1075"/>
        <o:r id="V:Rule35" type="connector" idref="#_x0000_s1068"/>
        <o:r id="V:Rule36" type="connector" idref="#_x0000_s1084"/>
        <o:r id="V:Rule37" type="connector" idref="#_x0000_s1097"/>
        <o:r id="V:Rule38" type="connector" idref="#_x0000_s1033"/>
        <o:r id="V:Rule39" type="connector" idref="#_x0000_s1085"/>
        <o:r id="V:Rule40" type="connector" idref="#_x0000_s1074"/>
        <o:r id="V:Rule41" type="connector" idref="#_x0000_s1067"/>
        <o:r id="V:Rule42" type="connector" idref="#_x0000_s1086"/>
      </o:rules>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7AA"/>
    <w:pPr>
      <w:widowControl w:val="0"/>
    </w:pPr>
  </w:style>
  <w:style w:type="paragraph" w:styleId="1">
    <w:name w:val="heading 1"/>
    <w:basedOn w:val="a"/>
    <w:next w:val="a"/>
    <w:link w:val="10"/>
    <w:uiPriority w:val="9"/>
    <w:qFormat/>
    <w:rsid w:val="008471C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unhideWhenUsed/>
    <w:qFormat/>
    <w:rsid w:val="008471C7"/>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9"/>
    <w:qFormat/>
    <w:rsid w:val="005918FB"/>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C0F"/>
    <w:pPr>
      <w:ind w:leftChars="200" w:left="480"/>
    </w:pPr>
  </w:style>
  <w:style w:type="table" w:styleId="a4">
    <w:name w:val="Table Grid"/>
    <w:basedOn w:val="a1"/>
    <w:uiPriority w:val="59"/>
    <w:rsid w:val="009546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nhideWhenUsed/>
    <w:rsid w:val="00604BF0"/>
    <w:pPr>
      <w:tabs>
        <w:tab w:val="center" w:pos="4153"/>
        <w:tab w:val="right" w:pos="8306"/>
      </w:tabs>
      <w:snapToGrid w:val="0"/>
    </w:pPr>
    <w:rPr>
      <w:sz w:val="20"/>
      <w:szCs w:val="20"/>
    </w:rPr>
  </w:style>
  <w:style w:type="character" w:customStyle="1" w:styleId="a6">
    <w:name w:val="頁首 字元"/>
    <w:basedOn w:val="a0"/>
    <w:link w:val="a5"/>
    <w:rsid w:val="00604BF0"/>
    <w:rPr>
      <w:sz w:val="20"/>
      <w:szCs w:val="20"/>
    </w:rPr>
  </w:style>
  <w:style w:type="paragraph" w:styleId="a7">
    <w:name w:val="footer"/>
    <w:basedOn w:val="a"/>
    <w:link w:val="a8"/>
    <w:uiPriority w:val="99"/>
    <w:unhideWhenUsed/>
    <w:rsid w:val="00604BF0"/>
    <w:pPr>
      <w:tabs>
        <w:tab w:val="center" w:pos="4153"/>
        <w:tab w:val="right" w:pos="8306"/>
      </w:tabs>
      <w:snapToGrid w:val="0"/>
    </w:pPr>
    <w:rPr>
      <w:sz w:val="20"/>
      <w:szCs w:val="20"/>
    </w:rPr>
  </w:style>
  <w:style w:type="character" w:customStyle="1" w:styleId="a8">
    <w:name w:val="頁尾 字元"/>
    <w:basedOn w:val="a0"/>
    <w:link w:val="a7"/>
    <w:uiPriority w:val="99"/>
    <w:rsid w:val="00604BF0"/>
    <w:rPr>
      <w:sz w:val="20"/>
      <w:szCs w:val="20"/>
    </w:rPr>
  </w:style>
  <w:style w:type="character" w:customStyle="1" w:styleId="10">
    <w:name w:val="標題 1 字元"/>
    <w:basedOn w:val="a0"/>
    <w:link w:val="1"/>
    <w:uiPriority w:val="9"/>
    <w:rsid w:val="008471C7"/>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semiHidden/>
    <w:rsid w:val="008471C7"/>
    <w:rPr>
      <w:rFonts w:asciiTheme="majorHAnsi" w:eastAsiaTheme="majorEastAsia" w:hAnsiTheme="majorHAnsi" w:cstheme="majorBidi"/>
      <w:b/>
      <w:bCs/>
      <w:sz w:val="48"/>
      <w:szCs w:val="48"/>
    </w:rPr>
  </w:style>
  <w:style w:type="character" w:styleId="a9">
    <w:name w:val="Hyperlink"/>
    <w:basedOn w:val="a0"/>
    <w:uiPriority w:val="99"/>
    <w:unhideWhenUsed/>
    <w:rsid w:val="00C7016C"/>
    <w:rPr>
      <w:color w:val="0000FF" w:themeColor="hyperlink"/>
      <w:u w:val="single"/>
    </w:rPr>
  </w:style>
  <w:style w:type="paragraph" w:styleId="aa">
    <w:name w:val="Balloon Text"/>
    <w:basedOn w:val="a"/>
    <w:link w:val="ab"/>
    <w:uiPriority w:val="99"/>
    <w:semiHidden/>
    <w:unhideWhenUsed/>
    <w:rsid w:val="00633CE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33CE6"/>
    <w:rPr>
      <w:rFonts w:asciiTheme="majorHAnsi" w:eastAsiaTheme="majorEastAsia" w:hAnsiTheme="majorHAnsi" w:cstheme="majorBidi"/>
      <w:sz w:val="18"/>
      <w:szCs w:val="18"/>
    </w:rPr>
  </w:style>
  <w:style w:type="character" w:styleId="ac">
    <w:name w:val="Emphasis"/>
    <w:basedOn w:val="a0"/>
    <w:uiPriority w:val="20"/>
    <w:qFormat/>
    <w:rsid w:val="001D5CEE"/>
    <w:rPr>
      <w:i/>
      <w:iCs/>
    </w:rPr>
  </w:style>
  <w:style w:type="paragraph" w:styleId="ad">
    <w:name w:val="Document Map"/>
    <w:basedOn w:val="a"/>
    <w:link w:val="ae"/>
    <w:uiPriority w:val="99"/>
    <w:semiHidden/>
    <w:unhideWhenUsed/>
    <w:rsid w:val="00D96B0F"/>
    <w:rPr>
      <w:rFonts w:ascii="新細明體" w:eastAsia="新細明體"/>
      <w:sz w:val="18"/>
      <w:szCs w:val="18"/>
    </w:rPr>
  </w:style>
  <w:style w:type="character" w:customStyle="1" w:styleId="ae">
    <w:name w:val="文件引導模式 字元"/>
    <w:basedOn w:val="a0"/>
    <w:link w:val="ad"/>
    <w:uiPriority w:val="99"/>
    <w:semiHidden/>
    <w:rsid w:val="00D96B0F"/>
    <w:rPr>
      <w:rFonts w:ascii="新細明體" w:eastAsia="新細明體"/>
      <w:sz w:val="18"/>
      <w:szCs w:val="18"/>
    </w:rPr>
  </w:style>
  <w:style w:type="character" w:customStyle="1" w:styleId="40">
    <w:name w:val="標題 4 字元"/>
    <w:basedOn w:val="a0"/>
    <w:link w:val="4"/>
    <w:uiPriority w:val="99"/>
    <w:rsid w:val="005918FB"/>
    <w:rPr>
      <w:rFonts w:ascii="Comic Sans MS" w:eastAsia="Times New Roman" w:hAnsi="Comic Sans MS" w:cs="Times New Roman"/>
      <w:b/>
      <w:kern w:val="0"/>
      <w:sz w:val="56"/>
      <w:szCs w:val="20"/>
      <w:lang w:eastAsia="en-US"/>
    </w:rPr>
  </w:style>
  <w:style w:type="paragraph" w:styleId="af">
    <w:name w:val="Title"/>
    <w:basedOn w:val="a"/>
    <w:link w:val="af0"/>
    <w:uiPriority w:val="99"/>
    <w:qFormat/>
    <w:rsid w:val="005918FB"/>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customStyle="1" w:styleId="af0">
    <w:name w:val="標題 字元"/>
    <w:basedOn w:val="a0"/>
    <w:link w:val="af"/>
    <w:uiPriority w:val="99"/>
    <w:rsid w:val="005918FB"/>
    <w:rPr>
      <w:rFonts w:ascii="Arial" w:eastAsia="Times New Roman" w:hAnsi="Arial" w:cs="Times New Roman"/>
      <w:b/>
      <w:kern w:val="0"/>
      <w:sz w:val="28"/>
      <w:szCs w:val="20"/>
      <w:lang w:val="en-GB" w:eastAsia="en-US"/>
    </w:rPr>
  </w:style>
  <w:style w:type="paragraph" w:styleId="21">
    <w:name w:val="Body Text 2"/>
    <w:basedOn w:val="a"/>
    <w:link w:val="22"/>
    <w:uiPriority w:val="99"/>
    <w:rsid w:val="005918FB"/>
    <w:pPr>
      <w:widowControl/>
      <w:spacing w:after="120" w:line="480" w:lineRule="auto"/>
    </w:pPr>
    <w:rPr>
      <w:rFonts w:ascii="Calibri" w:hAnsi="Calibri" w:cs="Times New Roman"/>
      <w:kern w:val="0"/>
      <w:sz w:val="22"/>
      <w:lang w:val="en-GB" w:eastAsia="en-US"/>
    </w:rPr>
  </w:style>
  <w:style w:type="character" w:customStyle="1" w:styleId="22">
    <w:name w:val="本文 2 字元"/>
    <w:basedOn w:val="a0"/>
    <w:link w:val="21"/>
    <w:uiPriority w:val="99"/>
    <w:rsid w:val="005918FB"/>
    <w:rPr>
      <w:rFonts w:ascii="Calibri" w:hAnsi="Calibri" w:cs="Times New Roman"/>
      <w:kern w:val="0"/>
      <w:sz w:val="22"/>
      <w:lang w:val="en-GB" w:eastAsia="en-US"/>
    </w:rPr>
  </w:style>
  <w:style w:type="character" w:customStyle="1" w:styleId="titleauthoretc">
    <w:name w:val="titleauthoretc"/>
    <w:basedOn w:val="a0"/>
    <w:rsid w:val="00DC72AF"/>
  </w:style>
  <w:style w:type="character" w:styleId="af1">
    <w:name w:val="Strong"/>
    <w:basedOn w:val="a0"/>
    <w:uiPriority w:val="22"/>
    <w:qFormat/>
    <w:rsid w:val="00DC72AF"/>
    <w:rPr>
      <w:b/>
      <w:bCs/>
    </w:rPr>
  </w:style>
  <w:style w:type="character" w:customStyle="1" w:styleId="publication-date">
    <w:name w:val="publication-date"/>
    <w:basedOn w:val="a0"/>
    <w:rsid w:val="00DC72AF"/>
  </w:style>
  <w:style w:type="character" w:customStyle="1" w:styleId="standard-view-style">
    <w:name w:val="standard-view-style"/>
    <w:basedOn w:val="a0"/>
    <w:rsid w:val="00DC72AF"/>
  </w:style>
  <w:style w:type="paragraph" w:customStyle="1" w:styleId="Default">
    <w:name w:val="Default"/>
    <w:rsid w:val="00DC72AF"/>
    <w:pPr>
      <w:widowControl w:val="0"/>
      <w:autoSpaceDE w:val="0"/>
      <w:autoSpaceDN w:val="0"/>
      <w:adjustRightInd w:val="0"/>
    </w:pPr>
    <w:rPr>
      <w:rFonts w:ascii="Times New Roman" w:hAnsi="Times New Roman" w:cs="Times New Roman"/>
      <w:color w:val="000000"/>
      <w:kern w:val="0"/>
      <w:szCs w:val="24"/>
    </w:rPr>
  </w:style>
  <w:style w:type="paragraph" w:styleId="Web">
    <w:name w:val="Normal (Web)"/>
    <w:basedOn w:val="a"/>
    <w:uiPriority w:val="99"/>
    <w:unhideWhenUsed/>
    <w:rsid w:val="00AE45A1"/>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307975105">
      <w:bodyDiv w:val="1"/>
      <w:marLeft w:val="0"/>
      <w:marRight w:val="0"/>
      <w:marTop w:val="0"/>
      <w:marBottom w:val="0"/>
      <w:divBdr>
        <w:top w:val="none" w:sz="0" w:space="0" w:color="auto"/>
        <w:left w:val="none" w:sz="0" w:space="0" w:color="auto"/>
        <w:bottom w:val="none" w:sz="0" w:space="0" w:color="auto"/>
        <w:right w:val="none" w:sz="0" w:space="0" w:color="auto"/>
      </w:divBdr>
    </w:div>
    <w:div w:id="1439567305">
      <w:bodyDiv w:val="1"/>
      <w:marLeft w:val="0"/>
      <w:marRight w:val="0"/>
      <w:marTop w:val="0"/>
      <w:marBottom w:val="0"/>
      <w:divBdr>
        <w:top w:val="none" w:sz="0" w:space="0" w:color="auto"/>
        <w:left w:val="none" w:sz="0" w:space="0" w:color="auto"/>
        <w:bottom w:val="none" w:sz="0" w:space="0" w:color="auto"/>
        <w:right w:val="none" w:sz="0" w:space="0" w:color="auto"/>
      </w:divBdr>
      <w:divsChild>
        <w:div w:id="2093313361">
          <w:marLeft w:val="0"/>
          <w:marRight w:val="0"/>
          <w:marTop w:val="0"/>
          <w:marBottom w:val="0"/>
          <w:divBdr>
            <w:top w:val="none" w:sz="0" w:space="0" w:color="auto"/>
            <w:left w:val="none" w:sz="0" w:space="0" w:color="auto"/>
            <w:bottom w:val="none" w:sz="0" w:space="0" w:color="auto"/>
            <w:right w:val="none" w:sz="0" w:space="0" w:color="auto"/>
          </w:divBdr>
        </w:div>
        <w:div w:id="1891451347">
          <w:marLeft w:val="0"/>
          <w:marRight w:val="0"/>
          <w:marTop w:val="0"/>
          <w:marBottom w:val="0"/>
          <w:divBdr>
            <w:top w:val="none" w:sz="0" w:space="0" w:color="auto"/>
            <w:left w:val="none" w:sz="0" w:space="0" w:color="auto"/>
            <w:bottom w:val="none" w:sz="0" w:space="0" w:color="auto"/>
            <w:right w:val="none" w:sz="0" w:space="0" w:color="auto"/>
          </w:divBdr>
        </w:div>
      </w:divsChild>
    </w:div>
    <w:div w:id="2044553031">
      <w:bodyDiv w:val="1"/>
      <w:marLeft w:val="0"/>
      <w:marRight w:val="0"/>
      <w:marTop w:val="0"/>
      <w:marBottom w:val="0"/>
      <w:divBdr>
        <w:top w:val="none" w:sz="0" w:space="0" w:color="auto"/>
        <w:left w:val="none" w:sz="0" w:space="0" w:color="auto"/>
        <w:bottom w:val="none" w:sz="0" w:space="0" w:color="auto"/>
        <w:right w:val="none" w:sz="0" w:space="0" w:color="auto"/>
      </w:divBdr>
      <w:divsChild>
        <w:div w:id="1482889684">
          <w:marLeft w:val="336"/>
          <w:marRight w:val="0"/>
          <w:marTop w:val="120"/>
          <w:marBottom w:val="312"/>
          <w:divBdr>
            <w:top w:val="none" w:sz="0" w:space="0" w:color="auto"/>
            <w:left w:val="none" w:sz="0" w:space="0" w:color="auto"/>
            <w:bottom w:val="none" w:sz="0" w:space="0" w:color="auto"/>
            <w:right w:val="none" w:sz="0" w:space="0" w:color="auto"/>
          </w:divBdr>
          <w:divsChild>
            <w:div w:id="423498095">
              <w:marLeft w:val="0"/>
              <w:marRight w:val="0"/>
              <w:marTop w:val="0"/>
              <w:marBottom w:val="0"/>
              <w:divBdr>
                <w:top w:val="single" w:sz="6" w:space="3" w:color="C8CCD1"/>
                <w:left w:val="single" w:sz="6" w:space="3" w:color="C8CCD1"/>
                <w:bottom w:val="single" w:sz="6" w:space="3" w:color="C8CCD1"/>
                <w:right w:val="single" w:sz="6" w:space="3" w:color="C8CCD1"/>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proquest.com/indexinglinkhandler/sng/au/Keiser,+Thomas+C/$N?accountid=130472" TargetMode="External"/><Relationship Id="rId18" Type="http://schemas.openxmlformats.org/officeDocument/2006/relationships/hyperlink" Target="https://search.proquest.com/indexinglinkhandler/sng/au/Joshi,+Yogesh+V/$N?accountid=130472" TargetMode="External"/><Relationship Id="rId26" Type="http://schemas.openxmlformats.org/officeDocument/2006/relationships/hyperlink" Target="https://search.proquest.com/indexinglinkhandler/sng/au/Kumar,+Nishant/$N?accountid=130472" TargetMode="External"/><Relationship Id="rId3" Type="http://schemas.openxmlformats.org/officeDocument/2006/relationships/styles" Target="styles.xml"/><Relationship Id="rId21" Type="http://schemas.openxmlformats.org/officeDocument/2006/relationships/hyperlink" Target="https://search.proquest.com/indexinglinkhandler/sng/au/Shah,+Jaymeen+R/$N?accountid=13047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earch.proquest.com/indexingvolumeissuelinkhandler/26839/Journal+of+Facilities+Management/02005Y07Y01$232005$3b++Vol.+3+$284$29/3/4?accountid=130472" TargetMode="External"/><Relationship Id="rId17" Type="http://schemas.openxmlformats.org/officeDocument/2006/relationships/hyperlink" Target="https://search.proquest.com/indexinglinkhandler/sng/au/Musalem,+Andr$e9s/$N?accountid=130472" TargetMode="External"/><Relationship Id="rId25" Type="http://schemas.openxmlformats.org/officeDocument/2006/relationships/hyperlink" Target="https://search.proquest.com/indexinglinkhandler/sng/au/Singh,+Gajendra/$N?accountid=130472"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arch.proquest.com/indexingvolumeissuelinkhandler/31032/Managing+Service+Quality/01994Y01Y01$231994$3b++Vol.+4+$282$29/4/2?accountid=130472" TargetMode="External"/><Relationship Id="rId20" Type="http://schemas.openxmlformats.org/officeDocument/2006/relationships/hyperlink" Target="https://search.proquest.com/indexingvolumeissuelinkhandler/4802/Marketing+Science/02009Y05Y01$23May$2fJun+2009$3b++Vol.+28+$283$29/28/3?accountid=130472" TargetMode="External"/><Relationship Id="rId29" Type="http://schemas.openxmlformats.org/officeDocument/2006/relationships/hyperlink" Target="https://search.proquest.com/indexinglinkhandler/sng/au/Shu-Mei+Tseng/$N?accountid=1304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pubidlinkhandler/sng/pubtitle/Journal+of+Facilities+Management/$N/26839/DocView/218917707/fulltextwithgraphics/926C5DD2214B49CAPQ/4?accountid=130472" TargetMode="External"/><Relationship Id="rId24" Type="http://schemas.openxmlformats.org/officeDocument/2006/relationships/hyperlink" Target="https://search.proquest.com/indexingvolumeissuelinkhandler/48936/The+Journal+of+Computer+Information+Systems/02005Y10Y01$23Fall+2005$3b++Vol.+46+$281$29/46/1?accountid=130472" TargetMode="External"/><Relationship Id="rId32" Type="http://schemas.openxmlformats.org/officeDocument/2006/relationships/hyperlink" Target="https://search.proquest.com/indexingvolumeissuelinkhandler/276229/International+Journal+of+Quality+and+Service+Sciences/02014Y01Y01$232014$3b++Vol.+6+$281$29/6/1?accountid=130472" TargetMode="External"/><Relationship Id="rId5" Type="http://schemas.openxmlformats.org/officeDocument/2006/relationships/webSettings" Target="webSettings.xml"/><Relationship Id="rId15" Type="http://schemas.openxmlformats.org/officeDocument/2006/relationships/hyperlink" Target="https://search.proquest.com/pubidlinkhandler/sng/pubtitle/Managing+Service+Quality/$N/31032/PagePdf/198063056/fulltextPDF/B962140C605B4A6FPQ/2?accountid=130472" TargetMode="External"/><Relationship Id="rId23" Type="http://schemas.openxmlformats.org/officeDocument/2006/relationships/hyperlink" Target="https://search.proquest.com/pubidlinkhandler/sng/pubtitle/The+Journal+of+Computer+Information+Systems/$N/48936/DocView/232578724/fulltextwithgraphics/6936B7D6CD954994PQ/27?accountid=130472" TargetMode="External"/><Relationship Id="rId28" Type="http://schemas.openxmlformats.org/officeDocument/2006/relationships/hyperlink" Target="https://search.proquest.com/indexingvolumeissuelinkhandler/2030547/Journal+of+Marketing+Vistas/02015Y01Y01$23Jan-Jun+2015$3b++Vol.+5+$281$29/5/1?accountid=130472" TargetMode="External"/><Relationship Id="rId10" Type="http://schemas.openxmlformats.org/officeDocument/2006/relationships/hyperlink" Target="https://search.proquest.com/indexinglinkhandler/sng/au/Hoots,+Mike/$N?accountid=130472" TargetMode="External"/><Relationship Id="rId19" Type="http://schemas.openxmlformats.org/officeDocument/2006/relationships/hyperlink" Target="https://search.proquest.com/pubidlinkhandler/sng/pubtitle/Marketing+Science/$N/4802/DocView/212307107/fulltext/926C5DD2214B49CAPQ/7?accountid=130472" TargetMode="External"/><Relationship Id="rId31" Type="http://schemas.openxmlformats.org/officeDocument/2006/relationships/hyperlink" Target="https://search.proquest.com/pubidlinkhandler/sng/pubtitle/International+Journal+of+Quality+and+Service+Sciences/$N/276229/DocView/1507751039/fulltext/6936B7D6CD954994PQ/6?accountid=130472"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search.proquest.com/indexinglinkhandler/sng/au/Smith,+Douglas+A/$N?accountid=130472" TargetMode="External"/><Relationship Id="rId22" Type="http://schemas.openxmlformats.org/officeDocument/2006/relationships/hyperlink" Target="https://search.proquest.com/indexinglinkhandler/sng/au/Murtaza,+Mirza+B/$N?accountid=130472" TargetMode="External"/><Relationship Id="rId27" Type="http://schemas.openxmlformats.org/officeDocument/2006/relationships/hyperlink" Target="https://search.proquest.com/pubidlinkhandler/sng/pubtitle/Journal+of+Marketing+Vistas/$N/2030547/DocView/1756231516/fulltext/4E0B15905A1F4C40PQ/9?accountid=130472" TargetMode="External"/><Relationship Id="rId30" Type="http://schemas.openxmlformats.org/officeDocument/2006/relationships/hyperlink" Target="https://search.proquest.com/indexinglinkhandler/sng/au/Pin-Hong,+Wu/$N?accountid=130472" TargetMode="External"/><Relationship Id="rId35"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47EE9-D322-468C-ACCF-E0EE4048E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5226</Words>
  <Characters>29789</Characters>
  <Application>Microsoft Office Word</Application>
  <DocSecurity>0</DocSecurity>
  <Lines>248</Lines>
  <Paragraphs>69</Paragraphs>
  <ScaleCrop>false</ScaleCrop>
  <Company>The Great Eagle Company, Limited</Company>
  <LinksUpToDate>false</LinksUpToDate>
  <CharactersWithSpaces>34946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Edward_lui</dc:creator>
  <cp:lastModifiedBy>user</cp:lastModifiedBy>
  <cp:revision>4</cp:revision>
  <cp:lastPrinted>2018-10-22T15:28:00Z</cp:lastPrinted>
  <dcterms:created xsi:type="dcterms:W3CDTF">2018-10-22T15:27:00Z</dcterms:created>
  <dcterms:modified xsi:type="dcterms:W3CDTF">2018-10-22T15:41:00Z</dcterms:modified>
</cp:coreProperties>
</file>