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Pr="00665633" w:rsidR="00665633" w:rsidP="7261FC1C" w:rsidRDefault="7EA1A4A3" w14:paraId="16610D41" w14:textId="4C306497">
      <w:pPr>
        <w:spacing w:line="360" w:lineRule="auto"/>
        <w:jc w:val="left"/>
        <w:rPr>
          <w:rFonts w:ascii="Arial" w:hAnsi="Arial" w:eastAsia="Arial" w:cs="Arial"/>
          <w:sz w:val="22"/>
          <w:szCs w:val="22"/>
        </w:rPr>
      </w:pPr>
      <w:r w:rsidRPr="7261FC1C" w:rsidR="629C1294">
        <w:rPr>
          <w:rFonts w:ascii="Arial" w:hAnsi="Arial" w:eastAsia="Arial" w:cs="Arial"/>
          <w:b w:val="1"/>
          <w:bCs w:val="1"/>
          <w:sz w:val="22"/>
          <w:szCs w:val="22"/>
          <w:lang w:val="en-US"/>
        </w:rPr>
        <w:t xml:space="preserve"> </w:t>
      </w:r>
      <w:r w:rsidRPr="7261FC1C" w:rsidR="00665633">
        <w:rPr>
          <w:rFonts w:ascii="Arial" w:hAnsi="Arial" w:eastAsia="Arial" w:cs="Arial"/>
          <w:b w:val="1"/>
          <w:bCs w:val="1"/>
          <w:sz w:val="22"/>
          <w:szCs w:val="22"/>
          <w:lang w:val="en-US"/>
        </w:rPr>
        <w:t>Module:</w:t>
      </w:r>
      <w:r w:rsidRPr="7261FC1C" w:rsidR="00665633">
        <w:rPr>
          <w:rFonts w:ascii="Arial" w:hAnsi="Arial" w:eastAsia="Arial" w:cs="Arial"/>
          <w:sz w:val="22"/>
          <w:szCs w:val="22"/>
          <w:lang w:val="en-US"/>
        </w:rPr>
        <w:t> Understanding and Engaging Stakeholders</w:t>
      </w:r>
      <w:r w:rsidRPr="7261FC1C" w:rsidR="00665633">
        <w:rPr>
          <w:rFonts w:ascii="Arial" w:hAnsi="Arial" w:eastAsia="Arial" w:cs="Arial"/>
          <w:sz w:val="22"/>
          <w:szCs w:val="22"/>
        </w:rPr>
        <w:t> </w:t>
      </w:r>
    </w:p>
    <w:p w:rsidRPr="00665633" w:rsidR="00665633" w:rsidP="7261FC1C" w:rsidRDefault="00665633" w14:paraId="24462931" w14:textId="77777777">
      <w:pPr>
        <w:spacing w:line="360" w:lineRule="auto"/>
        <w:jc w:val="left"/>
        <w:rPr>
          <w:rFonts w:ascii="Arial" w:hAnsi="Arial" w:eastAsia="Arial" w:cs="Arial"/>
          <w:sz w:val="22"/>
          <w:szCs w:val="22"/>
          <w:lang w:val="en-US"/>
        </w:rPr>
      </w:pPr>
      <w:r w:rsidRPr="7261FC1C" w:rsidR="00665633">
        <w:rPr>
          <w:rFonts w:ascii="Arial" w:hAnsi="Arial" w:eastAsia="Arial" w:cs="Arial"/>
          <w:b w:val="1"/>
          <w:bCs w:val="1"/>
          <w:sz w:val="22"/>
          <w:szCs w:val="22"/>
          <w:lang w:val="en-US"/>
        </w:rPr>
        <w:t>Module code:</w:t>
      </w:r>
      <w:r w:rsidRPr="7261FC1C" w:rsidR="00665633">
        <w:rPr>
          <w:rFonts w:ascii="Arial" w:hAnsi="Arial" w:eastAsia="Arial" w:cs="Arial"/>
          <w:sz w:val="22"/>
          <w:szCs w:val="22"/>
          <w:lang w:val="en-US"/>
        </w:rPr>
        <w:t> LCLM5001  </w:t>
      </w:r>
    </w:p>
    <w:p w:rsidRPr="00665633" w:rsidR="00665633" w:rsidP="7261FC1C" w:rsidRDefault="00665633" w14:paraId="32A70795" w14:textId="77777777">
      <w:pPr>
        <w:spacing w:line="360" w:lineRule="auto"/>
        <w:jc w:val="left"/>
        <w:rPr>
          <w:rFonts w:ascii="Arial" w:hAnsi="Arial" w:eastAsia="Arial" w:cs="Arial"/>
          <w:sz w:val="22"/>
          <w:szCs w:val="22"/>
          <w:lang w:val="en-US"/>
        </w:rPr>
      </w:pPr>
      <w:r w:rsidRPr="7261FC1C" w:rsidR="00665633">
        <w:rPr>
          <w:rFonts w:ascii="Arial" w:hAnsi="Arial" w:eastAsia="Arial" w:cs="Arial"/>
          <w:b w:val="1"/>
          <w:bCs w:val="1"/>
          <w:sz w:val="22"/>
          <w:szCs w:val="22"/>
          <w:lang w:val="en-US"/>
        </w:rPr>
        <w:t>Assignment title:</w:t>
      </w:r>
      <w:r w:rsidRPr="7261FC1C" w:rsidR="00665633">
        <w:rPr>
          <w:rFonts w:ascii="Arial" w:hAnsi="Arial" w:eastAsia="Arial" w:cs="Arial"/>
          <w:sz w:val="22"/>
          <w:szCs w:val="22"/>
          <w:lang w:val="en-US"/>
        </w:rPr>
        <w:t> Understanding the importance of Stakeholder Engagement in successful commencement and completion of project </w:t>
      </w:r>
    </w:p>
    <w:p w:rsidRPr="00665633" w:rsidR="00665633" w:rsidP="7261FC1C" w:rsidRDefault="00665633" w14:paraId="4CDA9D3E" w14:textId="77777777">
      <w:pPr>
        <w:spacing w:line="360" w:lineRule="auto"/>
        <w:jc w:val="left"/>
        <w:rPr>
          <w:rFonts w:ascii="Arial" w:hAnsi="Arial" w:eastAsia="Arial" w:cs="Arial"/>
          <w:sz w:val="22"/>
          <w:szCs w:val="22"/>
          <w:lang w:val="pt-BR"/>
        </w:rPr>
      </w:pPr>
      <w:r w:rsidRPr="7261FC1C" w:rsidR="00665633">
        <w:rPr>
          <w:rFonts w:ascii="Arial" w:hAnsi="Arial" w:eastAsia="Arial" w:cs="Arial"/>
          <w:b w:val="1"/>
          <w:bCs w:val="1"/>
          <w:sz w:val="22"/>
          <w:szCs w:val="22"/>
          <w:lang w:val="pt-BR"/>
        </w:rPr>
        <w:t>Student</w:t>
      </w:r>
      <w:r w:rsidRPr="7261FC1C" w:rsidR="00665633">
        <w:rPr>
          <w:rFonts w:ascii="Arial" w:hAnsi="Arial" w:eastAsia="Arial" w:cs="Arial"/>
          <w:b w:val="1"/>
          <w:bCs w:val="1"/>
          <w:sz w:val="22"/>
          <w:szCs w:val="22"/>
          <w:lang w:val="pt-BR"/>
        </w:rPr>
        <w:t> </w:t>
      </w:r>
      <w:r w:rsidRPr="7261FC1C" w:rsidR="00665633">
        <w:rPr>
          <w:rFonts w:ascii="Arial" w:hAnsi="Arial" w:eastAsia="Arial" w:cs="Arial"/>
          <w:b w:val="1"/>
          <w:bCs w:val="1"/>
          <w:sz w:val="22"/>
          <w:szCs w:val="22"/>
          <w:lang w:val="pt-BR"/>
        </w:rPr>
        <w:t>name</w:t>
      </w:r>
      <w:r w:rsidRPr="7261FC1C" w:rsidR="00665633">
        <w:rPr>
          <w:rFonts w:ascii="Arial" w:hAnsi="Arial" w:eastAsia="Arial" w:cs="Arial"/>
          <w:b w:val="1"/>
          <w:bCs w:val="1"/>
          <w:sz w:val="22"/>
          <w:szCs w:val="22"/>
          <w:lang w:val="pt-BR"/>
        </w:rPr>
        <w:t>: </w:t>
      </w:r>
      <w:r w:rsidRPr="7261FC1C" w:rsidR="00665633">
        <w:rPr>
          <w:rFonts w:ascii="Arial" w:hAnsi="Arial" w:eastAsia="Arial" w:cs="Arial"/>
          <w:sz w:val="22"/>
          <w:szCs w:val="22"/>
          <w:lang w:val="pt-BR"/>
        </w:rPr>
        <w:t>Liliana </w:t>
      </w:r>
      <w:r w:rsidRPr="7261FC1C" w:rsidR="00665633">
        <w:rPr>
          <w:rFonts w:ascii="Arial" w:hAnsi="Arial" w:eastAsia="Arial" w:cs="Arial"/>
          <w:sz w:val="22"/>
          <w:szCs w:val="22"/>
          <w:lang w:val="pt-BR"/>
        </w:rPr>
        <w:t>Patricia</w:t>
      </w:r>
      <w:r w:rsidRPr="7261FC1C" w:rsidR="00665633">
        <w:rPr>
          <w:rFonts w:ascii="Arial" w:hAnsi="Arial" w:eastAsia="Arial" w:cs="Arial"/>
          <w:sz w:val="22"/>
          <w:szCs w:val="22"/>
          <w:lang w:val="pt-BR"/>
        </w:rPr>
        <w:t xml:space="preserve"> Da Cruz Furtado </w:t>
      </w:r>
    </w:p>
    <w:p w:rsidRPr="00665633" w:rsidR="00665633" w:rsidP="7261FC1C" w:rsidRDefault="00665633" w14:paraId="79CF439D" w14:textId="77777777">
      <w:pPr>
        <w:spacing w:line="360" w:lineRule="auto"/>
        <w:jc w:val="left"/>
        <w:rPr>
          <w:rFonts w:ascii="Arial" w:hAnsi="Arial" w:eastAsia="Arial" w:cs="Arial"/>
          <w:sz w:val="22"/>
          <w:szCs w:val="22"/>
          <w:lang w:val="en-US"/>
        </w:rPr>
      </w:pPr>
      <w:r w:rsidRPr="7261FC1C" w:rsidR="00665633">
        <w:rPr>
          <w:rFonts w:ascii="Arial" w:hAnsi="Arial" w:eastAsia="Arial" w:cs="Arial"/>
          <w:b w:val="1"/>
          <w:bCs w:val="1"/>
          <w:sz w:val="22"/>
          <w:szCs w:val="22"/>
          <w:lang w:val="en-US"/>
        </w:rPr>
        <w:t>Student number:</w:t>
      </w:r>
      <w:r w:rsidRPr="7261FC1C" w:rsidR="00665633">
        <w:rPr>
          <w:rFonts w:ascii="Arial" w:hAnsi="Arial" w:eastAsia="Arial" w:cs="Arial"/>
          <w:sz w:val="22"/>
          <w:szCs w:val="22"/>
          <w:lang w:val="en-US"/>
        </w:rPr>
        <w:t>2430784   </w:t>
      </w:r>
    </w:p>
    <w:p w:rsidRPr="00665633" w:rsidR="00665633" w:rsidP="7261FC1C" w:rsidRDefault="00665633" w14:paraId="1F61D40D" w14:textId="77777777">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w:t>
      </w:r>
    </w:p>
    <w:p w:rsidRPr="00665633" w:rsidR="00665633" w:rsidP="7261FC1C" w:rsidRDefault="00665633" w14:paraId="0710AD80" w14:textId="77777777">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w:t>
      </w:r>
    </w:p>
    <w:p w:rsidR="00665633" w:rsidP="7261FC1C" w:rsidRDefault="00665633" w14:paraId="0C679AAB" w14:textId="77777777">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w:t>
      </w:r>
    </w:p>
    <w:p w:rsidR="00665633" w:rsidP="7261FC1C" w:rsidRDefault="00665633" w14:paraId="4B544EC2" w14:textId="77777777">
      <w:pPr>
        <w:spacing w:line="360" w:lineRule="auto"/>
        <w:jc w:val="left"/>
        <w:rPr>
          <w:rFonts w:ascii="Arial" w:hAnsi="Arial" w:eastAsia="Arial" w:cs="Arial"/>
          <w:sz w:val="22"/>
          <w:szCs w:val="22"/>
          <w:lang w:val="en-US"/>
        </w:rPr>
      </w:pPr>
    </w:p>
    <w:p w:rsidR="00665633" w:rsidP="7261FC1C" w:rsidRDefault="00665633" w14:paraId="481A23FA" w14:textId="77777777">
      <w:pPr>
        <w:spacing w:line="360" w:lineRule="auto"/>
        <w:jc w:val="left"/>
        <w:rPr>
          <w:rFonts w:ascii="Arial" w:hAnsi="Arial" w:eastAsia="Arial" w:cs="Arial"/>
          <w:sz w:val="22"/>
          <w:szCs w:val="22"/>
          <w:lang w:val="en-US"/>
        </w:rPr>
      </w:pPr>
    </w:p>
    <w:p w:rsidR="00665633" w:rsidP="7261FC1C" w:rsidRDefault="00665633" w14:paraId="7839C09E" w14:textId="77777777">
      <w:pPr>
        <w:spacing w:line="360" w:lineRule="auto"/>
        <w:jc w:val="left"/>
        <w:rPr>
          <w:rFonts w:ascii="Arial" w:hAnsi="Arial" w:eastAsia="Arial" w:cs="Arial"/>
          <w:sz w:val="22"/>
          <w:szCs w:val="22"/>
          <w:lang w:val="en-US"/>
        </w:rPr>
      </w:pPr>
    </w:p>
    <w:p w:rsidR="00665633" w:rsidP="7261FC1C" w:rsidRDefault="00665633" w14:paraId="2FBB5006" w14:textId="77777777">
      <w:pPr>
        <w:spacing w:line="360" w:lineRule="auto"/>
        <w:jc w:val="left"/>
        <w:rPr>
          <w:rFonts w:ascii="Arial" w:hAnsi="Arial" w:eastAsia="Arial" w:cs="Arial"/>
          <w:sz w:val="22"/>
          <w:szCs w:val="22"/>
          <w:lang w:val="en-US"/>
        </w:rPr>
      </w:pPr>
    </w:p>
    <w:p w:rsidR="00665633" w:rsidP="7261FC1C" w:rsidRDefault="00665633" w14:paraId="6B2D1E53" w14:textId="77777777">
      <w:pPr>
        <w:spacing w:line="360" w:lineRule="auto"/>
        <w:jc w:val="left"/>
        <w:rPr>
          <w:rFonts w:ascii="Arial" w:hAnsi="Arial" w:eastAsia="Arial" w:cs="Arial"/>
          <w:sz w:val="22"/>
          <w:szCs w:val="22"/>
          <w:lang w:val="en-US"/>
        </w:rPr>
      </w:pPr>
    </w:p>
    <w:p w:rsidR="00665633" w:rsidP="7261FC1C" w:rsidRDefault="00665633" w14:paraId="113756A2" w14:textId="77777777">
      <w:pPr>
        <w:spacing w:line="360" w:lineRule="auto"/>
        <w:jc w:val="left"/>
        <w:rPr>
          <w:rFonts w:ascii="Arial" w:hAnsi="Arial" w:eastAsia="Arial" w:cs="Arial"/>
          <w:sz w:val="22"/>
          <w:szCs w:val="22"/>
          <w:lang w:val="en-US"/>
        </w:rPr>
      </w:pPr>
    </w:p>
    <w:p w:rsidR="00665633" w:rsidP="7261FC1C" w:rsidRDefault="00665633" w14:paraId="0043C148" w14:textId="77777777">
      <w:pPr>
        <w:spacing w:line="360" w:lineRule="auto"/>
        <w:jc w:val="left"/>
        <w:rPr>
          <w:rFonts w:ascii="Arial" w:hAnsi="Arial" w:eastAsia="Arial" w:cs="Arial"/>
          <w:sz w:val="22"/>
          <w:szCs w:val="22"/>
          <w:lang w:val="en-US"/>
        </w:rPr>
      </w:pPr>
    </w:p>
    <w:p w:rsidR="00665633" w:rsidP="7261FC1C" w:rsidRDefault="00665633" w14:paraId="2AB9D5B4" w14:textId="77777777">
      <w:pPr>
        <w:spacing w:line="360" w:lineRule="auto"/>
        <w:jc w:val="left"/>
        <w:rPr>
          <w:rFonts w:ascii="Arial" w:hAnsi="Arial" w:eastAsia="Arial" w:cs="Arial"/>
          <w:sz w:val="22"/>
          <w:szCs w:val="22"/>
          <w:lang w:val="en-US"/>
        </w:rPr>
      </w:pPr>
    </w:p>
    <w:p w:rsidR="00665633" w:rsidP="7261FC1C" w:rsidRDefault="00665633" w14:paraId="0B6D2895" w14:textId="77777777">
      <w:pPr>
        <w:spacing w:line="360" w:lineRule="auto"/>
        <w:jc w:val="left"/>
        <w:rPr>
          <w:rFonts w:ascii="Arial" w:hAnsi="Arial" w:eastAsia="Arial" w:cs="Arial"/>
          <w:sz w:val="22"/>
          <w:szCs w:val="22"/>
          <w:lang w:val="en-US"/>
        </w:rPr>
      </w:pPr>
    </w:p>
    <w:p w:rsidR="00665633" w:rsidP="7261FC1C" w:rsidRDefault="00665633" w14:paraId="12744FDA" w14:textId="77777777">
      <w:pPr>
        <w:spacing w:line="360" w:lineRule="auto"/>
        <w:jc w:val="left"/>
        <w:rPr>
          <w:rFonts w:ascii="Arial" w:hAnsi="Arial" w:eastAsia="Arial" w:cs="Arial"/>
          <w:sz w:val="22"/>
          <w:szCs w:val="22"/>
          <w:lang w:val="en-US"/>
        </w:rPr>
      </w:pPr>
    </w:p>
    <w:p w:rsidR="00665633" w:rsidP="7261FC1C" w:rsidRDefault="00665633" w14:paraId="05A7A93A" w14:textId="77777777">
      <w:pPr>
        <w:spacing w:line="360" w:lineRule="auto"/>
        <w:jc w:val="left"/>
        <w:rPr>
          <w:rFonts w:ascii="Arial" w:hAnsi="Arial" w:eastAsia="Arial" w:cs="Arial"/>
          <w:sz w:val="22"/>
          <w:szCs w:val="22"/>
          <w:lang w:val="en-US"/>
        </w:rPr>
      </w:pPr>
    </w:p>
    <w:p w:rsidR="00665633" w:rsidP="7261FC1C" w:rsidRDefault="00665633" w14:paraId="6CEB9FC1" w14:textId="77777777">
      <w:pPr>
        <w:spacing w:line="360" w:lineRule="auto"/>
        <w:jc w:val="left"/>
        <w:rPr>
          <w:rFonts w:ascii="Arial" w:hAnsi="Arial" w:eastAsia="Arial" w:cs="Arial"/>
          <w:sz w:val="22"/>
          <w:szCs w:val="22"/>
          <w:lang w:val="en-US"/>
        </w:rPr>
      </w:pPr>
    </w:p>
    <w:p w:rsidR="00665633" w:rsidP="7261FC1C" w:rsidRDefault="00665633" w14:paraId="4B9F151B" w14:textId="77777777">
      <w:pPr>
        <w:spacing w:line="360" w:lineRule="auto"/>
        <w:jc w:val="left"/>
        <w:rPr>
          <w:rFonts w:ascii="Arial" w:hAnsi="Arial" w:eastAsia="Arial" w:cs="Arial"/>
          <w:sz w:val="22"/>
          <w:szCs w:val="22"/>
          <w:lang w:val="en-US"/>
        </w:rPr>
      </w:pPr>
    </w:p>
    <w:p w:rsidR="00665633" w:rsidP="7261FC1C" w:rsidRDefault="00665633" w14:paraId="6F2E05CB" w14:textId="77777777">
      <w:pPr>
        <w:spacing w:line="360" w:lineRule="auto"/>
        <w:jc w:val="left"/>
        <w:rPr>
          <w:rFonts w:ascii="Arial" w:hAnsi="Arial" w:eastAsia="Arial" w:cs="Arial"/>
          <w:sz w:val="22"/>
          <w:szCs w:val="22"/>
          <w:lang w:val="en-US"/>
        </w:rPr>
      </w:pPr>
    </w:p>
    <w:p w:rsidR="00665633" w:rsidP="7261FC1C" w:rsidRDefault="00665633" w14:paraId="6AA673B7" w14:textId="77777777">
      <w:pPr>
        <w:spacing w:line="360" w:lineRule="auto"/>
        <w:jc w:val="left"/>
        <w:rPr>
          <w:rFonts w:ascii="Arial" w:hAnsi="Arial" w:eastAsia="Arial" w:cs="Arial"/>
          <w:sz w:val="22"/>
          <w:szCs w:val="22"/>
          <w:lang w:val="en-US"/>
        </w:rPr>
      </w:pPr>
    </w:p>
    <w:p w:rsidR="00665633" w:rsidP="7261FC1C" w:rsidRDefault="00665633" w14:paraId="6419C1E5" w14:textId="77777777">
      <w:pPr>
        <w:spacing w:line="360" w:lineRule="auto"/>
        <w:jc w:val="left"/>
        <w:rPr>
          <w:rFonts w:ascii="Arial" w:hAnsi="Arial" w:eastAsia="Arial" w:cs="Arial"/>
          <w:sz w:val="22"/>
          <w:szCs w:val="22"/>
          <w:lang w:val="en-US"/>
        </w:rPr>
      </w:pPr>
    </w:p>
    <w:p w:rsidR="7261FC1C" w:rsidP="7261FC1C" w:rsidRDefault="7261FC1C" w14:paraId="0BA0A6F1" w14:textId="17D2BC80">
      <w:pPr>
        <w:pStyle w:val="Normal"/>
        <w:spacing w:line="360" w:lineRule="auto"/>
        <w:jc w:val="left"/>
        <w:rPr>
          <w:rFonts w:ascii="Arial" w:hAnsi="Arial" w:eastAsia="Arial" w:cs="Arial"/>
          <w:b w:val="1"/>
          <w:bCs w:val="1"/>
          <w:sz w:val="22"/>
          <w:szCs w:val="22"/>
          <w:lang w:val="en-US"/>
        </w:rPr>
      </w:pPr>
    </w:p>
    <w:p w:rsidRPr="00665633" w:rsidR="00665633" w:rsidP="7261FC1C" w:rsidRDefault="0E244684" w14:paraId="1ECD1E06" w14:textId="77A3A4E8">
      <w:pPr>
        <w:pStyle w:val="Normal"/>
        <w:spacing w:line="360" w:lineRule="auto"/>
        <w:jc w:val="left"/>
        <w:rPr>
          <w:rFonts w:ascii="Arial" w:hAnsi="Arial" w:eastAsia="Arial" w:cs="Arial"/>
          <w:sz w:val="20"/>
          <w:szCs w:val="20"/>
          <w:lang w:val="en-US"/>
        </w:rPr>
      </w:pPr>
      <w:r w:rsidRPr="7261FC1C" w:rsidR="74059E80">
        <w:rPr>
          <w:rFonts w:ascii="Arial" w:hAnsi="Arial" w:eastAsia="Arial" w:cs="Arial"/>
          <w:b w:val="1"/>
          <w:bCs w:val="1"/>
          <w:sz w:val="20"/>
          <w:szCs w:val="20"/>
          <w:lang w:val="en-US"/>
        </w:rPr>
        <w:t>Table of contents</w:t>
      </w:r>
      <w:r w:rsidRPr="7261FC1C" w:rsidR="74059E80">
        <w:rPr>
          <w:rFonts w:ascii="Arial" w:hAnsi="Arial" w:eastAsia="Arial" w:cs="Arial"/>
          <w:sz w:val="20"/>
          <w:szCs w:val="20"/>
          <w:lang w:val="en-US"/>
        </w:rPr>
        <w:t> </w:t>
      </w:r>
    </w:p>
    <w:p w:rsidRPr="00665633" w:rsidR="00665633" w:rsidP="7261FC1C" w:rsidRDefault="00665633" w14:paraId="3E059935" w14:textId="3632AB8A">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1.Introduction:</w:t>
      </w:r>
      <w:r w:rsidRPr="7261FC1C" w:rsidR="00665633">
        <w:rPr>
          <w:rFonts w:ascii="Arial" w:hAnsi="Arial" w:eastAsia="Arial" w:cs="Arial"/>
          <w:sz w:val="20"/>
          <w:szCs w:val="20"/>
          <w:lang w:val="en-US"/>
        </w:rPr>
        <w:t> </w:t>
      </w:r>
      <w:r w:rsidRPr="7261FC1C" w:rsidR="3C45C676">
        <w:rPr>
          <w:rFonts w:ascii="Arial" w:hAnsi="Arial" w:eastAsia="Arial" w:cs="Arial"/>
          <w:sz w:val="20"/>
          <w:szCs w:val="20"/>
          <w:lang w:val="en-US"/>
        </w:rPr>
        <w:t>pg.3</w:t>
      </w:r>
    </w:p>
    <w:p w:rsidRPr="00665633" w:rsidR="00665633" w:rsidP="7261FC1C" w:rsidRDefault="00665633" w14:paraId="77D3559A" w14:textId="32710DA5">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1.1 Company </w:t>
      </w:r>
      <w:r w:rsidRPr="7261FC1C" w:rsidR="499BBE53">
        <w:rPr>
          <w:rFonts w:ascii="Arial" w:hAnsi="Arial" w:eastAsia="Arial" w:cs="Arial"/>
          <w:sz w:val="20"/>
          <w:szCs w:val="20"/>
          <w:lang w:val="en-US"/>
        </w:rPr>
        <w:t>overview: IHG</w:t>
      </w:r>
      <w:r w:rsidRPr="7261FC1C" w:rsidR="00665633">
        <w:rPr>
          <w:rFonts w:ascii="Arial" w:hAnsi="Arial" w:eastAsia="Arial" w:cs="Arial"/>
          <w:sz w:val="20"/>
          <w:szCs w:val="20"/>
          <w:lang w:val="en-US"/>
        </w:rPr>
        <w:t xml:space="preserve"> Hotels and </w:t>
      </w:r>
      <w:r w:rsidRPr="7261FC1C" w:rsidR="5E804598">
        <w:rPr>
          <w:rFonts w:ascii="Arial" w:hAnsi="Arial" w:eastAsia="Arial" w:cs="Arial"/>
          <w:sz w:val="20"/>
          <w:szCs w:val="20"/>
          <w:lang w:val="en-US"/>
        </w:rPr>
        <w:t>Resorts pg.</w:t>
      </w:r>
      <w:r w:rsidRPr="7261FC1C" w:rsidR="79CCC3F2">
        <w:rPr>
          <w:rFonts w:ascii="Arial" w:hAnsi="Arial" w:eastAsia="Arial" w:cs="Arial"/>
          <w:sz w:val="20"/>
          <w:szCs w:val="20"/>
          <w:lang w:val="en-US"/>
        </w:rPr>
        <w:t>3</w:t>
      </w:r>
    </w:p>
    <w:p w:rsidRPr="00665633" w:rsidR="00665633" w:rsidP="7261FC1C" w:rsidRDefault="00665633" w14:paraId="0187DC80" w14:textId="3C88FC03">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 xml:space="preserve">1.2 Overview of Stay Smart Plus (Stay Smart +) App </w:t>
      </w:r>
      <w:r w:rsidRPr="7261FC1C" w:rsidR="453D7D5F">
        <w:rPr>
          <w:rFonts w:ascii="Arial" w:hAnsi="Arial" w:eastAsia="Arial" w:cs="Arial"/>
          <w:sz w:val="20"/>
          <w:szCs w:val="20"/>
          <w:lang w:val="en-US"/>
        </w:rPr>
        <w:t>project pg.</w:t>
      </w:r>
      <w:r w:rsidRPr="7261FC1C" w:rsidR="70ACBF52">
        <w:rPr>
          <w:rFonts w:ascii="Arial" w:hAnsi="Arial" w:eastAsia="Arial" w:cs="Arial"/>
          <w:sz w:val="20"/>
          <w:szCs w:val="20"/>
          <w:lang w:val="en-US"/>
        </w:rPr>
        <w:t>3</w:t>
      </w:r>
    </w:p>
    <w:p w:rsidRPr="00665633" w:rsidR="00665633" w:rsidP="7261FC1C" w:rsidRDefault="00665633" w14:paraId="5422CF2C" w14:textId="5E87D91A">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2.Project description</w:t>
      </w:r>
      <w:r w:rsidRPr="7261FC1C" w:rsidR="00665633">
        <w:rPr>
          <w:rFonts w:ascii="Arial" w:hAnsi="Arial" w:eastAsia="Arial" w:cs="Arial"/>
          <w:sz w:val="20"/>
          <w:szCs w:val="20"/>
          <w:lang w:val="en-US"/>
        </w:rPr>
        <w:t> </w:t>
      </w:r>
      <w:r w:rsidRPr="7261FC1C" w:rsidR="6FF3230D">
        <w:rPr>
          <w:rFonts w:ascii="Arial" w:hAnsi="Arial" w:eastAsia="Arial" w:cs="Arial"/>
          <w:sz w:val="20"/>
          <w:szCs w:val="20"/>
          <w:lang w:val="en-US"/>
        </w:rPr>
        <w:t>pg</w:t>
      </w:r>
      <w:r w:rsidRPr="7261FC1C" w:rsidR="6FF3230D">
        <w:rPr>
          <w:rFonts w:ascii="Arial" w:hAnsi="Arial" w:eastAsia="Arial" w:cs="Arial"/>
          <w:sz w:val="20"/>
          <w:szCs w:val="20"/>
          <w:lang w:val="en-US"/>
        </w:rPr>
        <w:t>.3</w:t>
      </w:r>
    </w:p>
    <w:p w:rsidRPr="00665633" w:rsidR="00665633" w:rsidP="7261FC1C" w:rsidRDefault="00665633" w14:paraId="5672BF6C" w14:textId="4F446A82">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 xml:space="preserve">2.1 Purpose and Scope of the </w:t>
      </w:r>
      <w:r w:rsidRPr="7261FC1C" w:rsidR="320FB715">
        <w:rPr>
          <w:rFonts w:ascii="Arial" w:hAnsi="Arial" w:eastAsia="Arial" w:cs="Arial"/>
          <w:sz w:val="20"/>
          <w:szCs w:val="20"/>
          <w:lang w:val="en-US"/>
        </w:rPr>
        <w:t>App pg.</w:t>
      </w:r>
      <w:r w:rsidRPr="7261FC1C" w:rsidR="320FB715">
        <w:rPr>
          <w:rFonts w:ascii="Arial" w:hAnsi="Arial" w:eastAsia="Arial" w:cs="Arial"/>
          <w:sz w:val="20"/>
          <w:szCs w:val="20"/>
          <w:lang w:val="en-US"/>
        </w:rPr>
        <w:t>3</w:t>
      </w:r>
    </w:p>
    <w:p w:rsidRPr="00665633" w:rsidR="00665633" w:rsidP="7261FC1C" w:rsidRDefault="00665633" w14:paraId="0B2681E2" w14:textId="6AB9D930">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 xml:space="preserve">2.2 Intentional outcomes and </w:t>
      </w:r>
      <w:r w:rsidRPr="7261FC1C" w:rsidR="735354D8">
        <w:rPr>
          <w:rFonts w:ascii="Arial" w:hAnsi="Arial" w:eastAsia="Arial" w:cs="Arial"/>
          <w:sz w:val="20"/>
          <w:szCs w:val="20"/>
          <w:lang w:val="en-US"/>
        </w:rPr>
        <w:t>strategy pg.</w:t>
      </w:r>
      <w:r w:rsidRPr="7261FC1C" w:rsidR="5843A132">
        <w:rPr>
          <w:rFonts w:ascii="Arial" w:hAnsi="Arial" w:eastAsia="Arial" w:cs="Arial"/>
          <w:sz w:val="20"/>
          <w:szCs w:val="20"/>
          <w:lang w:val="en-US"/>
        </w:rPr>
        <w:t>4</w:t>
      </w:r>
    </w:p>
    <w:p w:rsidRPr="00665633" w:rsidR="00665633" w:rsidP="7261FC1C" w:rsidRDefault="00665633" w14:paraId="5F5160F0" w14:textId="72B9F205">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3.Situation analysis</w:t>
      </w:r>
      <w:r w:rsidRPr="7261FC1C" w:rsidR="00665633">
        <w:rPr>
          <w:rFonts w:ascii="Arial" w:hAnsi="Arial" w:eastAsia="Arial" w:cs="Arial"/>
          <w:sz w:val="20"/>
          <w:szCs w:val="20"/>
          <w:lang w:val="en-US"/>
        </w:rPr>
        <w:t> </w:t>
      </w:r>
      <w:r w:rsidRPr="7261FC1C" w:rsidR="0FB71042">
        <w:rPr>
          <w:rFonts w:ascii="Arial" w:hAnsi="Arial" w:eastAsia="Arial" w:cs="Arial"/>
          <w:sz w:val="20"/>
          <w:szCs w:val="20"/>
          <w:lang w:val="en-US"/>
        </w:rPr>
        <w:t>pg.5</w:t>
      </w:r>
    </w:p>
    <w:p w:rsidRPr="00665633" w:rsidR="00665633" w:rsidP="7261FC1C" w:rsidRDefault="00665633" w14:paraId="5000CCF9" w14:textId="5DC54A37">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 xml:space="preserve">3.1 Swot </w:t>
      </w:r>
      <w:r w:rsidRPr="7261FC1C" w:rsidR="3BB47A5D">
        <w:rPr>
          <w:rFonts w:ascii="Arial" w:hAnsi="Arial" w:eastAsia="Arial" w:cs="Arial"/>
          <w:sz w:val="20"/>
          <w:szCs w:val="20"/>
          <w:lang w:val="en-US"/>
        </w:rPr>
        <w:t>analysis pg.</w:t>
      </w:r>
      <w:r w:rsidRPr="7261FC1C" w:rsidR="4D81EF6D">
        <w:rPr>
          <w:rFonts w:ascii="Arial" w:hAnsi="Arial" w:eastAsia="Arial" w:cs="Arial"/>
          <w:sz w:val="20"/>
          <w:szCs w:val="20"/>
          <w:lang w:val="en-US"/>
        </w:rPr>
        <w:t>5</w:t>
      </w:r>
    </w:p>
    <w:p w:rsidRPr="00665633" w:rsidR="00665633" w:rsidP="7261FC1C" w:rsidRDefault="00665633" w14:paraId="49C45AFA" w14:textId="3029D06A">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3.2 Pestle analysis </w:t>
      </w:r>
      <w:r w:rsidRPr="7261FC1C" w:rsidR="4B5BE46A">
        <w:rPr>
          <w:rFonts w:ascii="Arial" w:hAnsi="Arial" w:eastAsia="Arial" w:cs="Arial"/>
          <w:sz w:val="20"/>
          <w:szCs w:val="20"/>
          <w:lang w:val="en-US"/>
        </w:rPr>
        <w:t>pg.</w:t>
      </w:r>
      <w:r w:rsidRPr="7261FC1C" w:rsidR="1175C13F">
        <w:rPr>
          <w:rFonts w:ascii="Arial" w:hAnsi="Arial" w:eastAsia="Arial" w:cs="Arial"/>
          <w:sz w:val="20"/>
          <w:szCs w:val="20"/>
          <w:lang w:val="en-US"/>
        </w:rPr>
        <w:t xml:space="preserve"> 6</w:t>
      </w:r>
    </w:p>
    <w:p w:rsidRPr="00665633" w:rsidR="00665633" w:rsidP="7261FC1C" w:rsidRDefault="00665633" w14:paraId="0CE2FF97" w14:textId="49E855B1">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3.3 Smart </w:t>
      </w:r>
      <w:r w:rsidRPr="7261FC1C" w:rsidR="00665633">
        <w:rPr>
          <w:rFonts w:ascii="Arial" w:hAnsi="Arial" w:eastAsia="Arial" w:cs="Arial"/>
          <w:sz w:val="20"/>
          <w:szCs w:val="20"/>
          <w:lang w:val="en-US"/>
        </w:rPr>
        <w:t>objectives</w:t>
      </w:r>
      <w:r w:rsidRPr="7261FC1C" w:rsidR="00665633">
        <w:rPr>
          <w:rFonts w:ascii="Arial" w:hAnsi="Arial" w:eastAsia="Arial" w:cs="Arial"/>
          <w:sz w:val="20"/>
          <w:szCs w:val="20"/>
          <w:lang w:val="en-US"/>
        </w:rPr>
        <w:t> for Stay Smart Plus app </w:t>
      </w:r>
      <w:r w:rsidRPr="7261FC1C" w:rsidR="22F7B2D3">
        <w:rPr>
          <w:rFonts w:ascii="Arial" w:hAnsi="Arial" w:eastAsia="Arial" w:cs="Arial"/>
          <w:sz w:val="20"/>
          <w:szCs w:val="20"/>
          <w:lang w:val="en-US"/>
        </w:rPr>
        <w:t>pg.</w:t>
      </w:r>
      <w:r w:rsidRPr="7261FC1C" w:rsidR="22F7B2D3">
        <w:rPr>
          <w:rFonts w:ascii="Arial" w:hAnsi="Arial" w:eastAsia="Arial" w:cs="Arial"/>
          <w:sz w:val="20"/>
          <w:szCs w:val="20"/>
          <w:lang w:val="en-US"/>
        </w:rPr>
        <w:t xml:space="preserve"> 7</w:t>
      </w:r>
    </w:p>
    <w:p w:rsidRPr="00665633" w:rsidR="00665633" w:rsidP="7261FC1C" w:rsidRDefault="00665633" w14:paraId="7B74045E" w14:textId="019757DE">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4</w:t>
      </w:r>
      <w:r w:rsidRPr="7261FC1C" w:rsidR="00665633">
        <w:rPr>
          <w:rFonts w:ascii="Arial" w:hAnsi="Arial" w:eastAsia="Arial" w:cs="Arial"/>
          <w:sz w:val="20"/>
          <w:szCs w:val="20"/>
          <w:lang w:val="en-US"/>
        </w:rPr>
        <w:t>.</w:t>
      </w:r>
      <w:r w:rsidRPr="7261FC1C" w:rsidR="00665633">
        <w:rPr>
          <w:rFonts w:ascii="Arial" w:hAnsi="Arial" w:eastAsia="Arial" w:cs="Arial"/>
          <w:b w:val="1"/>
          <w:bCs w:val="1"/>
          <w:sz w:val="20"/>
          <w:szCs w:val="20"/>
          <w:lang w:val="en-US"/>
        </w:rPr>
        <w:t>Stakeholder Analysis</w:t>
      </w:r>
      <w:r w:rsidRPr="7261FC1C" w:rsidR="00665633">
        <w:rPr>
          <w:rFonts w:ascii="Arial" w:hAnsi="Arial" w:eastAsia="Arial" w:cs="Arial"/>
          <w:sz w:val="20"/>
          <w:szCs w:val="20"/>
          <w:lang w:val="en-US"/>
        </w:rPr>
        <w:t> </w:t>
      </w:r>
      <w:r w:rsidRPr="7261FC1C" w:rsidR="40C4540F">
        <w:rPr>
          <w:rFonts w:ascii="Arial" w:hAnsi="Arial" w:eastAsia="Arial" w:cs="Arial"/>
          <w:sz w:val="20"/>
          <w:szCs w:val="20"/>
          <w:lang w:val="en-US"/>
        </w:rPr>
        <w:t>pg.8</w:t>
      </w:r>
    </w:p>
    <w:p w:rsidRPr="00665633" w:rsidR="00665633" w:rsidP="7261FC1C" w:rsidRDefault="00665633" w14:paraId="2CD8730D" w14:textId="78AD2396">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4.1 Identified internal and external stakeholders, </w:t>
      </w:r>
      <w:r w:rsidRPr="7261FC1C" w:rsidR="00665633">
        <w:rPr>
          <w:rFonts w:ascii="Arial" w:hAnsi="Arial" w:eastAsia="Arial" w:cs="Arial"/>
          <w:sz w:val="20"/>
          <w:szCs w:val="20"/>
          <w:lang w:val="en-US"/>
        </w:rPr>
        <w:t>roles</w:t>
      </w:r>
      <w:r w:rsidRPr="7261FC1C" w:rsidR="00665633">
        <w:rPr>
          <w:rFonts w:ascii="Arial" w:hAnsi="Arial" w:eastAsia="Arial" w:cs="Arial"/>
          <w:sz w:val="20"/>
          <w:szCs w:val="20"/>
          <w:lang w:val="en-US"/>
        </w:rPr>
        <w:t> and responsibilities </w:t>
      </w:r>
      <w:r w:rsidRPr="7261FC1C" w:rsidR="541AE1CD">
        <w:rPr>
          <w:rFonts w:ascii="Arial" w:hAnsi="Arial" w:eastAsia="Arial" w:cs="Arial"/>
          <w:sz w:val="20"/>
          <w:szCs w:val="20"/>
          <w:lang w:val="en-US"/>
        </w:rPr>
        <w:t>pg.</w:t>
      </w:r>
      <w:r w:rsidRPr="7261FC1C" w:rsidR="541AE1CD">
        <w:rPr>
          <w:rFonts w:ascii="Arial" w:hAnsi="Arial" w:eastAsia="Arial" w:cs="Arial"/>
          <w:sz w:val="20"/>
          <w:szCs w:val="20"/>
          <w:lang w:val="en-US"/>
        </w:rPr>
        <w:t xml:space="preserve"> 10 </w:t>
      </w:r>
    </w:p>
    <w:p w:rsidRPr="00665633" w:rsidR="00665633" w:rsidP="7261FC1C" w:rsidRDefault="00665633" w14:paraId="06C27897" w14:textId="0C736BB0">
      <w:pPr>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4.2 RACI matrix </w:t>
      </w:r>
      <w:r w:rsidRPr="7261FC1C" w:rsidR="6DA72786">
        <w:rPr>
          <w:rFonts w:ascii="Arial" w:hAnsi="Arial" w:eastAsia="Arial" w:cs="Arial"/>
          <w:sz w:val="20"/>
          <w:szCs w:val="20"/>
          <w:lang w:val="en-US"/>
        </w:rPr>
        <w:t>p.g12</w:t>
      </w:r>
    </w:p>
    <w:p w:rsidRPr="00665633" w:rsidR="00665633" w:rsidP="7261FC1C" w:rsidRDefault="579096EC" w14:paraId="738BB7BB" w14:textId="16653634">
      <w:pPr>
        <w:spacing w:line="360" w:lineRule="auto"/>
        <w:jc w:val="left"/>
        <w:rPr>
          <w:rFonts w:ascii="Arial" w:hAnsi="Arial" w:eastAsia="Arial" w:cs="Arial"/>
          <w:sz w:val="20"/>
          <w:szCs w:val="20"/>
          <w:lang w:val="en-US"/>
        </w:rPr>
      </w:pPr>
      <w:r w:rsidRPr="7261FC1C" w:rsidR="7CB05BDD">
        <w:rPr>
          <w:rFonts w:ascii="Arial" w:hAnsi="Arial" w:eastAsia="Arial" w:cs="Arial"/>
          <w:sz w:val="20"/>
          <w:szCs w:val="20"/>
          <w:lang w:val="en-US"/>
        </w:rPr>
        <w:t>4.3 Stakeholders</w:t>
      </w:r>
      <w:r w:rsidRPr="7261FC1C" w:rsidR="59C65438">
        <w:rPr>
          <w:rFonts w:ascii="Arial" w:hAnsi="Arial" w:eastAsia="Arial" w:cs="Arial"/>
          <w:sz w:val="20"/>
          <w:szCs w:val="20"/>
          <w:lang w:val="en-US"/>
        </w:rPr>
        <w:t xml:space="preserve"> map and </w:t>
      </w:r>
      <w:r w:rsidRPr="7261FC1C" w:rsidR="69369962">
        <w:rPr>
          <w:rFonts w:ascii="Arial" w:hAnsi="Arial" w:eastAsia="Arial" w:cs="Arial"/>
          <w:sz w:val="20"/>
          <w:szCs w:val="20"/>
          <w:lang w:val="en-US"/>
        </w:rPr>
        <w:t>engagement p.g13</w:t>
      </w:r>
    </w:p>
    <w:p w:rsidRPr="00665633" w:rsidR="00665633" w:rsidP="7261FC1C" w:rsidRDefault="014D4E09" w14:paraId="6D98FB8A" w14:textId="6CDFA328">
      <w:pPr>
        <w:spacing w:line="360" w:lineRule="auto"/>
        <w:jc w:val="left"/>
        <w:rPr>
          <w:rFonts w:ascii="Arial" w:hAnsi="Arial" w:eastAsia="Arial" w:cs="Arial"/>
          <w:sz w:val="20"/>
          <w:szCs w:val="20"/>
          <w:lang w:val="en-US"/>
        </w:rPr>
      </w:pPr>
      <w:r w:rsidRPr="7261FC1C" w:rsidR="4651A35A">
        <w:rPr>
          <w:rFonts w:ascii="Arial" w:hAnsi="Arial" w:eastAsia="Arial" w:cs="Arial"/>
          <w:sz w:val="20"/>
          <w:szCs w:val="20"/>
          <w:lang w:val="en-US"/>
        </w:rPr>
        <w:t xml:space="preserve">4.4 </w:t>
      </w:r>
      <w:r w:rsidRPr="7261FC1C" w:rsidR="59C65438">
        <w:rPr>
          <w:rFonts w:ascii="Arial" w:hAnsi="Arial" w:eastAsia="Arial" w:cs="Arial"/>
          <w:sz w:val="20"/>
          <w:szCs w:val="20"/>
          <w:lang w:val="en-US"/>
        </w:rPr>
        <w:t>communication plan </w:t>
      </w:r>
      <w:r w:rsidRPr="7261FC1C" w:rsidR="29B0E454">
        <w:rPr>
          <w:rFonts w:ascii="Arial" w:hAnsi="Arial" w:eastAsia="Arial" w:cs="Arial"/>
          <w:sz w:val="20"/>
          <w:szCs w:val="20"/>
          <w:lang w:val="en-US"/>
        </w:rPr>
        <w:t>p.g14</w:t>
      </w:r>
    </w:p>
    <w:p w:rsidRPr="00665633" w:rsidR="00665633" w:rsidP="7261FC1C" w:rsidRDefault="00665633" w14:paraId="20F6D04D" w14:textId="15901A24">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5</w:t>
      </w:r>
      <w:r w:rsidRPr="7261FC1C" w:rsidR="00665633">
        <w:rPr>
          <w:rFonts w:ascii="Arial" w:hAnsi="Arial" w:eastAsia="Arial" w:cs="Arial"/>
          <w:sz w:val="20"/>
          <w:szCs w:val="20"/>
          <w:lang w:val="en-US"/>
        </w:rPr>
        <w:t>.</w:t>
      </w:r>
      <w:r w:rsidRPr="7261FC1C" w:rsidR="00665633">
        <w:rPr>
          <w:rFonts w:ascii="Arial" w:hAnsi="Arial" w:eastAsia="Arial" w:cs="Arial"/>
          <w:b w:val="1"/>
          <w:bCs w:val="1"/>
          <w:sz w:val="20"/>
          <w:szCs w:val="20"/>
          <w:lang w:val="en-US"/>
        </w:rPr>
        <w:t>Stakeholder engagement process</w:t>
      </w:r>
      <w:r w:rsidRPr="7261FC1C" w:rsidR="00665633">
        <w:rPr>
          <w:rFonts w:ascii="Arial" w:hAnsi="Arial" w:eastAsia="Arial" w:cs="Arial"/>
          <w:sz w:val="20"/>
          <w:szCs w:val="20"/>
          <w:lang w:val="en-US"/>
        </w:rPr>
        <w:t> </w:t>
      </w:r>
      <w:r w:rsidRPr="7261FC1C" w:rsidR="7CE954E8">
        <w:rPr>
          <w:rFonts w:ascii="Arial" w:hAnsi="Arial" w:eastAsia="Arial" w:cs="Arial"/>
          <w:sz w:val="20"/>
          <w:szCs w:val="20"/>
          <w:lang w:val="en-US"/>
        </w:rPr>
        <w:t>p.g15</w:t>
      </w:r>
    </w:p>
    <w:p w:rsidRPr="00665633" w:rsidR="00665633" w:rsidP="7261FC1C" w:rsidRDefault="00665633" w14:paraId="73A927EC" w14:textId="1FC0C163">
      <w:pPr>
        <w:pStyle w:val="Normal"/>
        <w:spacing w:line="360" w:lineRule="auto"/>
        <w:jc w:val="left"/>
        <w:rPr>
          <w:rFonts w:ascii="Arial" w:hAnsi="Arial" w:eastAsia="Arial" w:cs="Arial"/>
          <w:sz w:val="20"/>
          <w:szCs w:val="20"/>
          <w:lang w:val="en-US"/>
        </w:rPr>
      </w:pPr>
      <w:r w:rsidRPr="7261FC1C" w:rsidR="4BC3AE1D">
        <w:rPr>
          <w:rFonts w:ascii="Arial" w:hAnsi="Arial" w:eastAsia="Arial" w:cs="Arial"/>
          <w:sz w:val="20"/>
          <w:szCs w:val="20"/>
          <w:lang w:val="en-US"/>
        </w:rPr>
        <w:t>5.1 Application of 4Cs module (communication, collaboration, consultation, commitment</w:t>
      </w:r>
      <w:r w:rsidRPr="7261FC1C" w:rsidR="75CCC1A6">
        <w:rPr>
          <w:rFonts w:ascii="Arial" w:hAnsi="Arial" w:eastAsia="Arial" w:cs="Arial"/>
          <w:sz w:val="20"/>
          <w:szCs w:val="20"/>
          <w:lang w:val="en-US"/>
        </w:rPr>
        <w:t>) p.g15</w:t>
      </w:r>
    </w:p>
    <w:p w:rsidRPr="00665633" w:rsidR="00665633" w:rsidP="7261FC1C" w:rsidRDefault="00665633" w14:paraId="0390BE43" w14:textId="78364A14">
      <w:pPr>
        <w:spacing w:line="360" w:lineRule="auto"/>
        <w:jc w:val="left"/>
        <w:rPr>
          <w:rFonts w:ascii="Arial" w:hAnsi="Arial" w:eastAsia="Arial" w:cs="Arial"/>
          <w:sz w:val="20"/>
          <w:szCs w:val="20"/>
          <w:lang w:val="en-US"/>
        </w:rPr>
      </w:pPr>
      <w:r w:rsidRPr="7261FC1C" w:rsidR="4BC3AE1D">
        <w:rPr>
          <w:rFonts w:ascii="Arial" w:hAnsi="Arial" w:eastAsia="Arial" w:cs="Arial"/>
          <w:sz w:val="20"/>
          <w:szCs w:val="20"/>
          <w:lang w:val="en-US"/>
        </w:rPr>
        <w:t>5.2Engagement approaches and theories framework p.g1</w:t>
      </w:r>
      <w:r w:rsidRPr="7261FC1C" w:rsidR="22EEF846">
        <w:rPr>
          <w:rFonts w:ascii="Arial" w:hAnsi="Arial" w:eastAsia="Arial" w:cs="Arial"/>
          <w:sz w:val="20"/>
          <w:szCs w:val="20"/>
          <w:lang w:val="en-US"/>
        </w:rPr>
        <w:t>6</w:t>
      </w:r>
    </w:p>
    <w:p w:rsidRPr="00665633" w:rsidR="00665633" w:rsidP="7261FC1C" w:rsidRDefault="00665633" w14:paraId="7E34A4E3" w14:textId="59311CAF">
      <w:pPr>
        <w:pStyle w:val="Normal"/>
        <w:spacing w:line="360" w:lineRule="auto"/>
        <w:jc w:val="left"/>
        <w:rPr>
          <w:rFonts w:ascii="Arial" w:hAnsi="Arial" w:eastAsia="Arial" w:cs="Arial"/>
          <w:sz w:val="20"/>
          <w:szCs w:val="20"/>
          <w:lang w:val="en-US"/>
        </w:rPr>
      </w:pPr>
      <w:r w:rsidRPr="7261FC1C" w:rsidR="00665633">
        <w:rPr>
          <w:rFonts w:ascii="Arial" w:hAnsi="Arial" w:eastAsia="Arial" w:cs="Arial"/>
          <w:sz w:val="20"/>
          <w:szCs w:val="20"/>
          <w:lang w:val="en-US"/>
        </w:rPr>
        <w:t>5.3 Management role in managing conflict and assuring alignment </w:t>
      </w:r>
      <w:r w:rsidRPr="7261FC1C" w:rsidR="05FFA414">
        <w:rPr>
          <w:rFonts w:ascii="Arial" w:hAnsi="Arial" w:eastAsia="Arial" w:cs="Arial"/>
          <w:sz w:val="20"/>
          <w:szCs w:val="20"/>
          <w:lang w:val="en-US"/>
        </w:rPr>
        <w:t>p.g16</w:t>
      </w:r>
      <w:r w:rsidRPr="7261FC1C" w:rsidR="1F87150C">
        <w:rPr>
          <w:rFonts w:ascii="Arial" w:hAnsi="Arial" w:eastAsia="Arial" w:cs="Arial"/>
          <w:sz w:val="20"/>
          <w:szCs w:val="20"/>
          <w:lang w:val="en-US"/>
        </w:rPr>
        <w:t xml:space="preserve"> </w:t>
      </w:r>
    </w:p>
    <w:p w:rsidRPr="00665633" w:rsidR="00665633" w:rsidP="7261FC1C" w:rsidRDefault="00665633" w14:paraId="44A689E8" w14:textId="675FA4A5">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6.Impact of stakeholder's engagement on IHG hotel and resort performance</w:t>
      </w:r>
      <w:r w:rsidRPr="7261FC1C" w:rsidR="00665633">
        <w:rPr>
          <w:rFonts w:ascii="Arial" w:hAnsi="Arial" w:eastAsia="Arial" w:cs="Arial"/>
          <w:sz w:val="20"/>
          <w:szCs w:val="20"/>
          <w:lang w:val="en-US"/>
        </w:rPr>
        <w:t> </w:t>
      </w:r>
      <w:r w:rsidRPr="7261FC1C" w:rsidR="38C9BF41">
        <w:rPr>
          <w:rFonts w:ascii="Arial" w:hAnsi="Arial" w:eastAsia="Arial" w:cs="Arial"/>
          <w:sz w:val="20"/>
          <w:szCs w:val="20"/>
          <w:lang w:val="en-US"/>
        </w:rPr>
        <w:t>p.g18</w:t>
      </w:r>
    </w:p>
    <w:p w:rsidRPr="00665633" w:rsidR="00665633" w:rsidP="7261FC1C" w:rsidRDefault="00665633" w14:paraId="514834AD" w14:textId="7B06FA61">
      <w:pPr>
        <w:pStyle w:val="Normal"/>
        <w:spacing w:line="360" w:lineRule="auto"/>
        <w:jc w:val="left"/>
        <w:rPr>
          <w:rFonts w:ascii="Arial" w:hAnsi="Arial" w:eastAsia="Arial" w:cs="Arial"/>
          <w:sz w:val="20"/>
          <w:szCs w:val="20"/>
          <w:lang w:val="en-US"/>
        </w:rPr>
      </w:pPr>
      <w:r w:rsidRPr="7261FC1C" w:rsidR="4EA60E45">
        <w:rPr>
          <w:rFonts w:ascii="Arial" w:hAnsi="Arial" w:eastAsia="Arial" w:cs="Arial"/>
          <w:b w:val="1"/>
          <w:bCs w:val="1"/>
          <w:i w:val="0"/>
          <w:iCs w:val="0"/>
          <w:sz w:val="20"/>
          <w:szCs w:val="20"/>
          <w:lang w:val="en-US"/>
        </w:rPr>
        <w:t>7.Recommendations</w:t>
      </w:r>
      <w:r w:rsidRPr="7261FC1C" w:rsidR="4EA60E45">
        <w:rPr>
          <w:rFonts w:ascii="Arial" w:hAnsi="Arial" w:eastAsia="Arial" w:cs="Arial"/>
          <w:i w:val="0"/>
          <w:iCs w:val="0"/>
          <w:sz w:val="20"/>
          <w:szCs w:val="20"/>
          <w:lang w:val="en-US"/>
        </w:rPr>
        <w:t> </w:t>
      </w:r>
      <w:r w:rsidRPr="7261FC1C" w:rsidR="4EA60E45">
        <w:rPr>
          <w:rFonts w:ascii="Arial" w:hAnsi="Arial" w:eastAsia="Arial" w:cs="Arial"/>
          <w:b w:val="1"/>
          <w:bCs w:val="1"/>
          <w:i w:val="0"/>
          <w:iCs w:val="0"/>
          <w:sz w:val="20"/>
          <w:szCs w:val="20"/>
          <w:lang w:val="en-US"/>
        </w:rPr>
        <w:t xml:space="preserve">and strategies to boost stakeholder </w:t>
      </w:r>
      <w:r w:rsidRPr="7261FC1C" w:rsidR="12222CB1">
        <w:rPr>
          <w:rFonts w:ascii="Arial" w:hAnsi="Arial" w:eastAsia="Arial" w:cs="Arial"/>
          <w:b w:val="1"/>
          <w:bCs w:val="1"/>
          <w:i w:val="0"/>
          <w:iCs w:val="0"/>
          <w:sz w:val="20"/>
          <w:szCs w:val="20"/>
          <w:lang w:val="en-US"/>
        </w:rPr>
        <w:t>engagement 18</w:t>
      </w:r>
      <w:r w:rsidRPr="7261FC1C" w:rsidR="4EA60E45">
        <w:rPr>
          <w:rFonts w:ascii="Arial" w:hAnsi="Arial" w:eastAsia="Arial" w:cs="Arial"/>
          <w:sz w:val="20"/>
          <w:szCs w:val="20"/>
          <w:lang w:val="en-US"/>
        </w:rPr>
        <w:t xml:space="preserve"> </w:t>
      </w:r>
    </w:p>
    <w:p w:rsidRPr="00665633" w:rsidR="00665633" w:rsidP="7261FC1C" w:rsidRDefault="00665633" w14:paraId="497F117C" w14:textId="65A3FA45">
      <w:pPr>
        <w:pStyle w:val="Normal"/>
        <w:spacing w:line="360" w:lineRule="auto"/>
        <w:jc w:val="left"/>
        <w:rPr>
          <w:rFonts w:ascii="Arial" w:hAnsi="Arial" w:eastAsia="Arial" w:cs="Arial"/>
          <w:b w:val="1"/>
          <w:bCs w:val="1"/>
          <w:sz w:val="20"/>
          <w:szCs w:val="20"/>
          <w:lang w:val="en-US"/>
        </w:rPr>
      </w:pPr>
      <w:r w:rsidRPr="7261FC1C" w:rsidR="00665633">
        <w:rPr>
          <w:rFonts w:ascii="Arial" w:hAnsi="Arial" w:eastAsia="Arial" w:cs="Arial"/>
          <w:b w:val="1"/>
          <w:bCs w:val="1"/>
          <w:sz w:val="20"/>
          <w:szCs w:val="20"/>
          <w:lang w:val="en-US"/>
        </w:rPr>
        <w:t xml:space="preserve">7.2 IHG hotel and resorts long term </w:t>
      </w:r>
      <w:r w:rsidRPr="7261FC1C" w:rsidR="228D6B74">
        <w:rPr>
          <w:rFonts w:ascii="Arial" w:hAnsi="Arial" w:eastAsia="Arial" w:cs="Arial"/>
          <w:b w:val="1"/>
          <w:bCs w:val="1"/>
          <w:sz w:val="20"/>
          <w:szCs w:val="20"/>
          <w:lang w:val="en-US"/>
        </w:rPr>
        <w:t>improvement p.g19</w:t>
      </w:r>
    </w:p>
    <w:p w:rsidRPr="00665633" w:rsidR="00665633" w:rsidP="7261FC1C" w:rsidRDefault="00665633" w14:paraId="16F27A13" w14:textId="1005F0F2">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8.Conclusion</w:t>
      </w:r>
      <w:r w:rsidRPr="7261FC1C" w:rsidR="00665633">
        <w:rPr>
          <w:rFonts w:ascii="Arial" w:hAnsi="Arial" w:eastAsia="Arial" w:cs="Arial"/>
          <w:sz w:val="20"/>
          <w:szCs w:val="20"/>
          <w:lang w:val="en-US"/>
        </w:rPr>
        <w:t> </w:t>
      </w:r>
      <w:r w:rsidRPr="7261FC1C" w:rsidR="44D4D904">
        <w:rPr>
          <w:rFonts w:ascii="Arial" w:hAnsi="Arial" w:eastAsia="Arial" w:cs="Arial"/>
          <w:sz w:val="20"/>
          <w:szCs w:val="20"/>
          <w:lang w:val="en-US"/>
        </w:rPr>
        <w:t>pg.</w:t>
      </w:r>
      <w:r w:rsidRPr="7261FC1C" w:rsidR="32E4E955">
        <w:rPr>
          <w:rFonts w:ascii="Arial" w:hAnsi="Arial" w:eastAsia="Arial" w:cs="Arial"/>
          <w:sz w:val="20"/>
          <w:szCs w:val="20"/>
          <w:lang w:val="en-US"/>
        </w:rPr>
        <w:t xml:space="preserve"> 20</w:t>
      </w:r>
    </w:p>
    <w:p w:rsidRPr="00665633" w:rsidR="00665633" w:rsidP="7261FC1C" w:rsidRDefault="00665633" w14:paraId="0ADE44D4" w14:textId="6ED1555E">
      <w:pPr>
        <w:spacing w:line="360" w:lineRule="auto"/>
        <w:jc w:val="left"/>
        <w:rPr>
          <w:rFonts w:ascii="Arial" w:hAnsi="Arial" w:eastAsia="Arial" w:cs="Arial"/>
          <w:sz w:val="20"/>
          <w:szCs w:val="20"/>
          <w:lang w:val="en-US"/>
        </w:rPr>
      </w:pPr>
      <w:r w:rsidRPr="7261FC1C" w:rsidR="00665633">
        <w:rPr>
          <w:rFonts w:ascii="Arial" w:hAnsi="Arial" w:eastAsia="Arial" w:cs="Arial"/>
          <w:b w:val="1"/>
          <w:bCs w:val="1"/>
          <w:sz w:val="20"/>
          <w:szCs w:val="20"/>
          <w:lang w:val="en-US"/>
        </w:rPr>
        <w:t>9.</w:t>
      </w:r>
      <w:r w:rsidRPr="7261FC1C" w:rsidR="0F8A6728">
        <w:rPr>
          <w:rFonts w:ascii="Arial" w:hAnsi="Arial" w:eastAsia="Arial" w:cs="Arial"/>
          <w:b w:val="1"/>
          <w:bCs w:val="1"/>
          <w:sz w:val="20"/>
          <w:szCs w:val="20"/>
          <w:lang w:val="en-US"/>
        </w:rPr>
        <w:t>References pg.</w:t>
      </w:r>
      <w:r w:rsidRPr="7261FC1C" w:rsidR="7C3D059E">
        <w:rPr>
          <w:rFonts w:ascii="Arial" w:hAnsi="Arial" w:eastAsia="Arial" w:cs="Arial"/>
          <w:sz w:val="20"/>
          <w:szCs w:val="20"/>
          <w:lang w:val="en-US"/>
        </w:rPr>
        <w:t xml:space="preserve"> 21</w:t>
      </w:r>
    </w:p>
    <w:p w:rsidRPr="00665633" w:rsidR="00665633" w:rsidP="7261FC1C" w:rsidRDefault="00665633" w14:paraId="453BF740" w14:textId="3F027F8F">
      <w:pPr>
        <w:spacing w:line="360" w:lineRule="auto"/>
        <w:jc w:val="left"/>
        <w:rPr>
          <w:rFonts w:ascii="Arial" w:hAnsi="Arial" w:eastAsia="Arial" w:cs="Arial"/>
          <w:b w:val="1"/>
          <w:bCs w:val="1"/>
          <w:sz w:val="22"/>
          <w:szCs w:val="22"/>
          <w:lang w:val="en-US"/>
        </w:rPr>
      </w:pPr>
    </w:p>
    <w:p w:rsidRPr="00665633" w:rsidR="00665633" w:rsidP="7261FC1C" w:rsidRDefault="00665633" w14:paraId="66C2BC83" w14:textId="3917F9FB">
      <w:pPr>
        <w:spacing w:line="360" w:lineRule="auto"/>
        <w:jc w:val="left"/>
        <w:rPr>
          <w:rFonts w:ascii="Arial" w:hAnsi="Arial" w:eastAsia="Arial" w:cs="Arial"/>
          <w:b w:val="1"/>
          <w:bCs w:val="1"/>
          <w:sz w:val="22"/>
          <w:szCs w:val="22"/>
          <w:lang w:val="en-US"/>
        </w:rPr>
      </w:pPr>
    </w:p>
    <w:p w:rsidRPr="00665633" w:rsidR="00665633" w:rsidP="7261FC1C" w:rsidRDefault="00665633" w14:paraId="5F694FC1" w14:textId="553AD4F1">
      <w:pPr>
        <w:spacing w:line="360" w:lineRule="auto"/>
        <w:jc w:val="left"/>
        <w:rPr>
          <w:rFonts w:ascii="Arial" w:hAnsi="Arial" w:eastAsia="Arial" w:cs="Arial"/>
          <w:sz w:val="22"/>
          <w:szCs w:val="22"/>
          <w:lang w:val="en-US"/>
        </w:rPr>
      </w:pPr>
      <w:r w:rsidRPr="7261FC1C" w:rsidR="00665633">
        <w:rPr>
          <w:rFonts w:ascii="Arial" w:hAnsi="Arial" w:eastAsia="Arial" w:cs="Arial"/>
          <w:b w:val="1"/>
          <w:bCs w:val="1"/>
          <w:sz w:val="22"/>
          <w:szCs w:val="22"/>
          <w:lang w:val="en-US"/>
        </w:rPr>
        <w:t>1.Introduction</w:t>
      </w:r>
      <w:r w:rsidRPr="7261FC1C" w:rsidR="00665633">
        <w:rPr>
          <w:rFonts w:ascii="Arial" w:hAnsi="Arial" w:eastAsia="Arial" w:cs="Arial"/>
          <w:sz w:val="22"/>
          <w:szCs w:val="22"/>
          <w:lang w:val="en-US"/>
        </w:rPr>
        <w:t> </w:t>
      </w:r>
    </w:p>
    <w:p w:rsidRPr="00665633" w:rsidR="00665633" w:rsidP="7261FC1C" w:rsidRDefault="00665633" w14:paraId="462DDF5B" w14:textId="4EDC240B">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w:t>
      </w:r>
      <w:r w:rsidRPr="7261FC1C" w:rsidR="00665633">
        <w:rPr>
          <w:rFonts w:ascii="Arial" w:hAnsi="Arial" w:eastAsia="Arial" w:cs="Arial"/>
          <w:sz w:val="22"/>
          <w:szCs w:val="22"/>
          <w:lang w:val="en-US"/>
        </w:rPr>
        <w:t>In this report, we will be conducting a detailed app development project for an international hospitality group called IHG hotels and resorts. Firstly, giving an overview of the company and presenting further details on project </w:t>
      </w:r>
      <w:r w:rsidRPr="7261FC1C" w:rsidR="00665633">
        <w:rPr>
          <w:rFonts w:ascii="Arial" w:hAnsi="Arial" w:eastAsia="Arial" w:cs="Arial"/>
          <w:sz w:val="22"/>
          <w:szCs w:val="22"/>
          <w:lang w:val="en-US"/>
        </w:rPr>
        <w:t>analysing</w:t>
      </w:r>
      <w:r w:rsidRPr="7261FC1C" w:rsidR="00665633">
        <w:rPr>
          <w:rFonts w:ascii="Arial" w:hAnsi="Arial" w:eastAsia="Arial" w:cs="Arial"/>
          <w:sz w:val="22"/>
          <w:szCs w:val="22"/>
          <w:lang w:val="en-US"/>
        </w:rPr>
        <w:t> IHG hotels and resorts current position by using SWOT</w:t>
      </w:r>
      <w:r w:rsidRPr="7261FC1C" w:rsidR="11B4F7FF">
        <w:rPr>
          <w:rFonts w:ascii="Arial" w:hAnsi="Arial" w:eastAsia="Arial" w:cs="Arial"/>
          <w:sz w:val="22"/>
          <w:szCs w:val="22"/>
          <w:lang w:val="en-US"/>
        </w:rPr>
        <w:t xml:space="preserve"> </w:t>
      </w:r>
      <w:r w:rsidRPr="7261FC1C" w:rsidR="00665633">
        <w:rPr>
          <w:rFonts w:ascii="Arial" w:hAnsi="Arial" w:eastAsia="Arial" w:cs="Arial"/>
          <w:sz w:val="22"/>
          <w:szCs w:val="22"/>
          <w:lang w:val="en-US"/>
        </w:rPr>
        <w:t>and PESTLE analysis and SMART </w:t>
      </w:r>
      <w:r w:rsidRPr="7261FC1C" w:rsidR="00665633">
        <w:rPr>
          <w:rFonts w:ascii="Arial" w:hAnsi="Arial" w:eastAsia="Arial" w:cs="Arial"/>
          <w:sz w:val="22"/>
          <w:szCs w:val="22"/>
          <w:lang w:val="en-US"/>
        </w:rPr>
        <w:t>objectives</w:t>
      </w:r>
      <w:r w:rsidRPr="7261FC1C" w:rsidR="00665633">
        <w:rPr>
          <w:rFonts w:ascii="Arial" w:hAnsi="Arial" w:eastAsia="Arial" w:cs="Arial"/>
          <w:sz w:val="22"/>
          <w:szCs w:val="22"/>
          <w:lang w:val="en-US"/>
        </w:rPr>
        <w:t> connected to the app Stay Smart plus (Stay Smart +) intentional outcomes. Main internal and external stakeholders are found and </w:t>
      </w:r>
      <w:r w:rsidRPr="7261FC1C" w:rsidR="00665633">
        <w:rPr>
          <w:rFonts w:ascii="Arial" w:hAnsi="Arial" w:eastAsia="Arial" w:cs="Arial"/>
          <w:sz w:val="22"/>
          <w:szCs w:val="22"/>
          <w:lang w:val="en-US"/>
        </w:rPr>
        <w:t>state</w:t>
      </w:r>
      <w:r w:rsidRPr="7261FC1C" w:rsidR="00665633">
        <w:rPr>
          <w:rFonts w:ascii="Arial" w:hAnsi="Arial" w:eastAsia="Arial" w:cs="Arial"/>
          <w:sz w:val="22"/>
          <w:szCs w:val="22"/>
          <w:lang w:val="en-US"/>
        </w:rPr>
        <w:t> their roles and responsibilities and importance supported by a RACI matrix, stakeholder map, </w:t>
      </w:r>
      <w:r w:rsidRPr="7261FC1C" w:rsidR="00665633">
        <w:rPr>
          <w:rFonts w:ascii="Arial" w:hAnsi="Arial" w:eastAsia="Arial" w:cs="Arial"/>
          <w:sz w:val="22"/>
          <w:szCs w:val="22"/>
          <w:lang w:val="en-US"/>
        </w:rPr>
        <w:t>engagement</w:t>
      </w:r>
      <w:r w:rsidRPr="7261FC1C" w:rsidR="00665633">
        <w:rPr>
          <w:rFonts w:ascii="Arial" w:hAnsi="Arial" w:eastAsia="Arial" w:cs="Arial"/>
          <w:sz w:val="22"/>
          <w:szCs w:val="22"/>
          <w:lang w:val="en-US"/>
        </w:rPr>
        <w:t> and communication plan. Furthermore, the report assesses stakeholder engagement processes, manager's role in avoiding conflict using the 4Cs model, examines the impact on IHG hotels and resorts performance, and concludes with recommendations for improved engagement. </w:t>
      </w:r>
    </w:p>
    <w:p w:rsidRPr="005C1CEE" w:rsidR="00665633" w:rsidP="7261FC1C" w:rsidRDefault="00665633" w14:paraId="57D1A977" w14:textId="00B57F52">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w:t>
      </w:r>
      <w:r w:rsidRPr="7261FC1C" w:rsidR="00665633">
        <w:rPr>
          <w:rFonts w:ascii="Arial" w:hAnsi="Arial" w:eastAsia="Arial" w:cs="Arial"/>
          <w:b w:val="1"/>
          <w:bCs w:val="1"/>
          <w:sz w:val="22"/>
          <w:szCs w:val="22"/>
          <w:lang w:val="en-US"/>
        </w:rPr>
        <w:t> </w:t>
      </w:r>
      <w:r w:rsidRPr="7261FC1C" w:rsidR="0C2B400D">
        <w:rPr>
          <w:rFonts w:ascii="Arial" w:hAnsi="Arial" w:eastAsia="Arial" w:cs="Arial"/>
          <w:b w:val="1"/>
          <w:bCs w:val="1"/>
          <w:sz w:val="22"/>
          <w:szCs w:val="22"/>
          <w:lang w:val="en-US"/>
        </w:rPr>
        <w:t>1.</w:t>
      </w:r>
      <w:r w:rsidRPr="7261FC1C" w:rsidR="3DDA61A9">
        <w:rPr>
          <w:rFonts w:ascii="Arial" w:hAnsi="Arial" w:eastAsia="Arial" w:cs="Arial"/>
          <w:b w:val="1"/>
          <w:bCs w:val="1"/>
          <w:sz w:val="22"/>
          <w:szCs w:val="22"/>
          <w:lang w:val="en-US"/>
        </w:rPr>
        <w:t xml:space="preserve">1 </w:t>
      </w:r>
      <w:r w:rsidRPr="7261FC1C" w:rsidR="00665633">
        <w:rPr>
          <w:rFonts w:ascii="Arial" w:hAnsi="Arial" w:eastAsia="Arial" w:cs="Arial"/>
          <w:b w:val="1"/>
          <w:bCs w:val="1"/>
          <w:sz w:val="22"/>
          <w:szCs w:val="22"/>
          <w:lang w:val="en-US"/>
        </w:rPr>
        <w:t>Company overview:</w:t>
      </w:r>
      <w:r w:rsidRPr="7261FC1C" w:rsidR="11B4F7FF">
        <w:rPr>
          <w:rFonts w:ascii="Arial" w:hAnsi="Arial" w:eastAsia="Arial" w:cs="Arial"/>
          <w:b w:val="1"/>
          <w:bCs w:val="1"/>
          <w:sz w:val="22"/>
          <w:szCs w:val="22"/>
          <w:lang w:val="en-US"/>
        </w:rPr>
        <w:t xml:space="preserve"> </w:t>
      </w:r>
      <w:r w:rsidRPr="7261FC1C" w:rsidR="00665633">
        <w:rPr>
          <w:rFonts w:ascii="Arial" w:hAnsi="Arial" w:eastAsia="Arial" w:cs="Arial"/>
          <w:b w:val="1"/>
          <w:bCs w:val="1"/>
          <w:sz w:val="22"/>
          <w:szCs w:val="22"/>
          <w:lang w:val="en-US"/>
        </w:rPr>
        <w:t>IHG Hotels and Resorts</w:t>
      </w:r>
      <w:r w:rsidRPr="7261FC1C" w:rsidR="00665633">
        <w:rPr>
          <w:rFonts w:ascii="Arial" w:hAnsi="Arial" w:eastAsia="Arial" w:cs="Arial"/>
          <w:sz w:val="22"/>
          <w:szCs w:val="22"/>
          <w:lang w:val="en-US"/>
        </w:rPr>
        <w:t> </w:t>
      </w:r>
    </w:p>
    <w:p w:rsidR="001F357B" w:rsidP="7261FC1C" w:rsidRDefault="001F357B" w14:paraId="2BB9FC85" w14:textId="4FE32609">
      <w:pPr>
        <w:spacing w:line="360" w:lineRule="auto"/>
        <w:jc w:val="left"/>
        <w:rPr>
          <w:rFonts w:ascii="Arial" w:hAnsi="Arial" w:eastAsia="Arial" w:cs="Arial"/>
          <w:sz w:val="22"/>
          <w:szCs w:val="22"/>
        </w:rPr>
      </w:pPr>
      <w:r w:rsidRPr="7261FC1C" w:rsidR="30FC9415">
        <w:rPr>
          <w:rFonts w:ascii="Arial" w:hAnsi="Arial" w:eastAsia="Arial" w:cs="Arial"/>
          <w:sz w:val="22"/>
          <w:szCs w:val="22"/>
          <w:lang w:val="en-US"/>
        </w:rPr>
        <w:t xml:space="preserve">IHG Hotels and Resorts </w:t>
      </w:r>
      <w:r w:rsidRPr="7261FC1C" w:rsidR="34A85900">
        <w:rPr>
          <w:rFonts w:ascii="Arial" w:hAnsi="Arial" w:eastAsia="Arial" w:cs="Arial"/>
          <w:sz w:val="22"/>
          <w:szCs w:val="22"/>
          <w:lang w:val="en-US"/>
        </w:rPr>
        <w:t>implements a</w:t>
      </w:r>
      <w:r w:rsidRPr="7261FC1C" w:rsidR="30FC9415">
        <w:rPr>
          <w:rFonts w:ascii="Arial" w:hAnsi="Arial" w:eastAsia="Arial" w:cs="Arial"/>
          <w:sz w:val="22"/>
          <w:szCs w:val="22"/>
          <w:lang w:val="en-US"/>
        </w:rPr>
        <w:t xml:space="preserve"> light model that reinforces efficient global expansion and strong financial returns. The group </w:t>
      </w:r>
      <w:r w:rsidRPr="7261FC1C" w:rsidR="34A85900">
        <w:rPr>
          <w:rFonts w:ascii="Arial" w:hAnsi="Arial" w:eastAsia="Arial" w:cs="Arial"/>
          <w:sz w:val="22"/>
          <w:szCs w:val="22"/>
          <w:lang w:val="en-US"/>
        </w:rPr>
        <w:t>prioritises</w:t>
      </w:r>
      <w:r w:rsidRPr="7261FC1C" w:rsidR="34A85900">
        <w:rPr>
          <w:rFonts w:ascii="Arial" w:hAnsi="Arial" w:eastAsia="Arial" w:cs="Arial"/>
          <w:sz w:val="22"/>
          <w:szCs w:val="22"/>
          <w:lang w:val="en-US"/>
        </w:rPr>
        <w:t xml:space="preserve"> </w:t>
      </w:r>
      <w:r w:rsidRPr="7261FC1C" w:rsidR="30FC9415">
        <w:rPr>
          <w:rFonts w:ascii="Arial" w:hAnsi="Arial" w:eastAsia="Arial" w:cs="Arial"/>
          <w:sz w:val="22"/>
          <w:szCs w:val="22"/>
          <w:lang w:val="en-US"/>
        </w:rPr>
        <w:t xml:space="preserve">on high growth markets and takes advantage of domestic and international travel volumes. The company </w:t>
      </w:r>
      <w:r w:rsidRPr="7261FC1C" w:rsidR="34A85900">
        <w:rPr>
          <w:rFonts w:ascii="Arial" w:hAnsi="Arial" w:eastAsia="Arial" w:cs="Arial"/>
          <w:sz w:val="22"/>
          <w:szCs w:val="22"/>
          <w:lang w:val="en-US"/>
        </w:rPr>
        <w:t xml:space="preserve">ethos </w:t>
      </w:r>
      <w:r w:rsidRPr="7261FC1C" w:rsidR="30FC9415">
        <w:rPr>
          <w:rFonts w:ascii="Arial" w:hAnsi="Arial" w:eastAsia="Arial" w:cs="Arial"/>
          <w:sz w:val="22"/>
          <w:szCs w:val="22"/>
          <w:lang w:val="en-US"/>
        </w:rPr>
        <w:t xml:space="preserve">on providing a “True Hospitality for Good” by its worldwide </w:t>
      </w:r>
      <w:r w:rsidRPr="7261FC1C" w:rsidR="34A85900">
        <w:rPr>
          <w:rFonts w:ascii="Arial" w:hAnsi="Arial" w:eastAsia="Arial" w:cs="Arial"/>
          <w:sz w:val="22"/>
          <w:szCs w:val="22"/>
          <w:lang w:val="en-US"/>
        </w:rPr>
        <w:t>workforce. Led</w:t>
      </w:r>
      <w:r w:rsidRPr="7261FC1C" w:rsidR="30FC9415">
        <w:rPr>
          <w:rFonts w:ascii="Arial" w:hAnsi="Arial" w:eastAsia="Arial" w:cs="Arial"/>
          <w:sz w:val="22"/>
          <w:szCs w:val="22"/>
          <w:lang w:val="en-US"/>
        </w:rPr>
        <w:t xml:space="preserve"> by Deana Oppenheimer, Elie Maalouf and Michael Glover, IHG </w:t>
      </w:r>
      <w:r w:rsidRPr="7261FC1C" w:rsidR="30FC9415">
        <w:rPr>
          <w:rFonts w:ascii="Arial" w:hAnsi="Arial" w:eastAsia="Arial" w:cs="Arial"/>
          <w:sz w:val="22"/>
          <w:szCs w:val="22"/>
          <w:lang w:val="en-US"/>
        </w:rPr>
        <w:t>contains</w:t>
      </w:r>
      <w:r w:rsidRPr="7261FC1C" w:rsidR="30FC9415">
        <w:rPr>
          <w:rFonts w:ascii="Arial" w:hAnsi="Arial" w:eastAsia="Arial" w:cs="Arial"/>
          <w:sz w:val="22"/>
          <w:szCs w:val="22"/>
          <w:lang w:val="en-US"/>
        </w:rPr>
        <w:t xml:space="preserve"> a built history since 1777.</w:t>
      </w:r>
      <w:r w:rsidRPr="7261FC1C" w:rsidR="3144B0FE">
        <w:rPr>
          <w:rFonts w:ascii="Arial" w:hAnsi="Arial" w:eastAsia="Arial" w:cs="Arial"/>
          <w:sz w:val="22"/>
          <w:szCs w:val="22"/>
          <w:lang w:val="en-US"/>
        </w:rPr>
        <w:t xml:space="preserve">Today, it takes control of 6,963 hotels over 1,026,000 rooms globally, at the same time keeps growing by recent developments across Europe, </w:t>
      </w:r>
      <w:r w:rsidRPr="7261FC1C" w:rsidR="3144B0FE">
        <w:rPr>
          <w:rFonts w:ascii="Arial" w:hAnsi="Arial" w:eastAsia="Arial" w:cs="Arial"/>
          <w:sz w:val="22"/>
          <w:szCs w:val="22"/>
          <w:lang w:val="en-US"/>
        </w:rPr>
        <w:t>India</w:t>
      </w:r>
      <w:r w:rsidRPr="7261FC1C" w:rsidR="3144B0FE">
        <w:rPr>
          <w:rFonts w:ascii="Arial" w:hAnsi="Arial" w:eastAsia="Arial" w:cs="Arial"/>
          <w:sz w:val="22"/>
          <w:szCs w:val="22"/>
          <w:lang w:val="en-US"/>
        </w:rPr>
        <w:t xml:space="preserve"> and the Americas </w:t>
      </w:r>
      <w:r w:rsidRPr="7261FC1C" w:rsidR="3144B0FE">
        <w:rPr>
          <w:rFonts w:ascii="Arial" w:hAnsi="Arial" w:eastAsia="Arial" w:cs="Arial"/>
          <w:sz w:val="22"/>
          <w:szCs w:val="22"/>
        </w:rPr>
        <w:t>(IHG, 2024).</w:t>
      </w:r>
    </w:p>
    <w:p w:rsidR="00665633" w:rsidP="7261FC1C" w:rsidRDefault="00665633" w14:paraId="56BFF1A7" w14:textId="094ADD88">
      <w:pPr>
        <w:pStyle w:val="Normal"/>
        <w:spacing w:line="360" w:lineRule="auto"/>
        <w:jc w:val="left"/>
        <w:rPr>
          <w:rFonts w:ascii="Arial" w:hAnsi="Arial" w:eastAsia="Arial" w:cs="Arial"/>
          <w:sz w:val="22"/>
          <w:szCs w:val="22"/>
          <w:lang w:val="en-US"/>
        </w:rPr>
      </w:pPr>
      <w:r w:rsidRPr="7261FC1C" w:rsidR="53E2195A">
        <w:rPr>
          <w:rFonts w:ascii="Arial" w:hAnsi="Arial" w:eastAsia="Arial" w:cs="Arial"/>
          <w:b w:val="1"/>
          <w:bCs w:val="1"/>
          <w:sz w:val="22"/>
          <w:szCs w:val="22"/>
          <w:lang w:val="en-US"/>
        </w:rPr>
        <w:t>1.</w:t>
      </w:r>
      <w:r w:rsidRPr="7261FC1C" w:rsidR="1452CEF3">
        <w:rPr>
          <w:rFonts w:ascii="Arial" w:hAnsi="Arial" w:eastAsia="Arial" w:cs="Arial"/>
          <w:b w:val="1"/>
          <w:bCs w:val="1"/>
          <w:sz w:val="22"/>
          <w:szCs w:val="22"/>
          <w:lang w:val="en-US"/>
        </w:rPr>
        <w:t xml:space="preserve">2 </w:t>
      </w:r>
      <w:r w:rsidRPr="7261FC1C" w:rsidR="00665633">
        <w:rPr>
          <w:rFonts w:ascii="Arial" w:hAnsi="Arial" w:eastAsia="Arial" w:cs="Arial"/>
          <w:b w:val="1"/>
          <w:bCs w:val="1"/>
          <w:sz w:val="22"/>
          <w:szCs w:val="22"/>
          <w:lang w:val="en-US"/>
        </w:rPr>
        <w:t>Overview of Stay Smart Plus (Stay Smart +) App project</w:t>
      </w:r>
      <w:r w:rsidRPr="7261FC1C" w:rsidR="00665633">
        <w:rPr>
          <w:rFonts w:ascii="Arial" w:hAnsi="Arial" w:eastAsia="Arial" w:cs="Arial"/>
          <w:sz w:val="22"/>
          <w:szCs w:val="22"/>
          <w:lang w:val="en-US"/>
        </w:rPr>
        <w:t> </w:t>
      </w:r>
    </w:p>
    <w:p w:rsidRPr="00665633" w:rsidR="00665633" w:rsidP="7261FC1C" w:rsidRDefault="00497D3E" w14:paraId="77698574" w14:textId="4AEF47F2">
      <w:pPr>
        <w:spacing w:line="360" w:lineRule="auto"/>
        <w:jc w:val="left"/>
        <w:rPr>
          <w:rFonts w:ascii="Arial" w:hAnsi="Arial" w:eastAsia="Arial" w:cs="Arial"/>
          <w:sz w:val="22"/>
          <w:szCs w:val="22"/>
          <w:lang w:val="en-US"/>
        </w:rPr>
      </w:pPr>
      <w:r w:rsidRPr="7261FC1C" w:rsidR="3A7D5123">
        <w:rPr>
          <w:rFonts w:ascii="Arial" w:hAnsi="Arial" w:eastAsia="Arial" w:cs="Arial"/>
          <w:sz w:val="22"/>
          <w:szCs w:val="22"/>
          <w:lang w:val="en-US"/>
        </w:rPr>
        <w:t xml:space="preserve">With IHG </w:t>
      </w:r>
      <w:r w:rsidRPr="7261FC1C" w:rsidR="4D7172EC">
        <w:rPr>
          <w:rFonts w:ascii="Arial" w:hAnsi="Arial" w:eastAsia="Arial" w:cs="Arial"/>
          <w:sz w:val="22"/>
          <w:szCs w:val="22"/>
          <w:lang w:val="en-US"/>
        </w:rPr>
        <w:t>drive</w:t>
      </w:r>
      <w:r w:rsidRPr="7261FC1C" w:rsidR="3A7D5123">
        <w:rPr>
          <w:rFonts w:ascii="Arial" w:hAnsi="Arial" w:eastAsia="Arial" w:cs="Arial"/>
          <w:sz w:val="22"/>
          <w:szCs w:val="22"/>
          <w:lang w:val="en-US"/>
        </w:rPr>
        <w:t xml:space="preserve"> </w:t>
      </w:r>
      <w:r w:rsidRPr="7261FC1C" w:rsidR="4D7172EC">
        <w:rPr>
          <w:rFonts w:ascii="Arial" w:hAnsi="Arial" w:eastAsia="Arial" w:cs="Arial"/>
          <w:sz w:val="22"/>
          <w:szCs w:val="22"/>
          <w:lang w:val="en-US"/>
        </w:rPr>
        <w:t>continuously</w:t>
      </w:r>
      <w:r w:rsidRPr="7261FC1C" w:rsidR="3A7D5123">
        <w:rPr>
          <w:rFonts w:ascii="Arial" w:hAnsi="Arial" w:eastAsia="Arial" w:cs="Arial"/>
          <w:sz w:val="22"/>
          <w:szCs w:val="22"/>
          <w:lang w:val="en-US"/>
        </w:rPr>
        <w:t xml:space="preserve"> </w:t>
      </w:r>
      <w:r w:rsidRPr="7261FC1C" w:rsidR="4D7172EC">
        <w:rPr>
          <w:rFonts w:ascii="Arial" w:hAnsi="Arial" w:eastAsia="Arial" w:cs="Arial"/>
          <w:sz w:val="22"/>
          <w:szCs w:val="22"/>
          <w:lang w:val="en-US"/>
        </w:rPr>
        <w:t>developing</w:t>
      </w:r>
      <w:r w:rsidRPr="7261FC1C" w:rsidR="3A7D5123">
        <w:rPr>
          <w:rFonts w:ascii="Arial" w:hAnsi="Arial" w:eastAsia="Arial" w:cs="Arial"/>
          <w:sz w:val="22"/>
          <w:szCs w:val="22"/>
          <w:lang w:val="en-US"/>
        </w:rPr>
        <w:t xml:space="preserve"> and </w:t>
      </w:r>
      <w:r w:rsidRPr="7261FC1C" w:rsidR="4D7172EC">
        <w:rPr>
          <w:rFonts w:ascii="Arial" w:hAnsi="Arial" w:eastAsia="Arial" w:cs="Arial"/>
          <w:sz w:val="22"/>
          <w:szCs w:val="22"/>
          <w:lang w:val="en-US"/>
        </w:rPr>
        <w:t>growing</w:t>
      </w:r>
      <w:r w:rsidRPr="7261FC1C" w:rsidR="3A7D5123">
        <w:rPr>
          <w:rFonts w:ascii="Arial" w:hAnsi="Arial" w:eastAsia="Arial" w:cs="Arial"/>
          <w:sz w:val="22"/>
          <w:szCs w:val="22"/>
          <w:lang w:val="en-US"/>
        </w:rPr>
        <w:t xml:space="preserve"> and </w:t>
      </w:r>
      <w:r w:rsidRPr="7261FC1C" w:rsidR="4D7172EC">
        <w:rPr>
          <w:rFonts w:ascii="Arial" w:hAnsi="Arial" w:eastAsia="Arial" w:cs="Arial"/>
          <w:sz w:val="22"/>
          <w:szCs w:val="22"/>
          <w:lang w:val="en-US"/>
        </w:rPr>
        <w:t>giving</w:t>
      </w:r>
      <w:r w:rsidRPr="7261FC1C" w:rsidR="3A7D5123">
        <w:rPr>
          <w:rFonts w:ascii="Arial" w:hAnsi="Arial" w:eastAsia="Arial" w:cs="Arial"/>
          <w:sz w:val="22"/>
          <w:szCs w:val="22"/>
          <w:lang w:val="en-US"/>
        </w:rPr>
        <w:t xml:space="preserve"> customers </w:t>
      </w:r>
      <w:r w:rsidRPr="7261FC1C" w:rsidR="4D7172EC">
        <w:rPr>
          <w:rFonts w:ascii="Arial" w:hAnsi="Arial" w:eastAsia="Arial" w:cs="Arial"/>
          <w:sz w:val="22"/>
          <w:szCs w:val="22"/>
          <w:lang w:val="en-US"/>
        </w:rPr>
        <w:t>premium</w:t>
      </w:r>
      <w:r w:rsidRPr="7261FC1C" w:rsidR="3A7D5123">
        <w:rPr>
          <w:rFonts w:ascii="Arial" w:hAnsi="Arial" w:eastAsia="Arial" w:cs="Arial"/>
          <w:sz w:val="22"/>
          <w:szCs w:val="22"/>
          <w:lang w:val="en-US"/>
        </w:rPr>
        <w:t xml:space="preserve"> experience to its hotels and resorts, the idea of creating </w:t>
      </w:r>
      <w:r w:rsidRPr="7261FC1C" w:rsidR="3A7D5123">
        <w:rPr>
          <w:rFonts w:ascii="Arial" w:hAnsi="Arial" w:eastAsia="Arial" w:cs="Arial"/>
          <w:sz w:val="22"/>
          <w:szCs w:val="22"/>
          <w:lang w:val="en-US"/>
        </w:rPr>
        <w:t>a</w:t>
      </w:r>
      <w:r w:rsidRPr="7261FC1C" w:rsidR="3A7D5123">
        <w:rPr>
          <w:rFonts w:ascii="Arial" w:hAnsi="Arial" w:eastAsia="Arial" w:cs="Arial"/>
          <w:sz w:val="22"/>
          <w:szCs w:val="22"/>
          <w:lang w:val="en-US"/>
        </w:rPr>
        <w:t xml:space="preserve"> App called Stay Smart + suited well to gather different initiatives of </w:t>
      </w:r>
      <w:r w:rsidRPr="7261FC1C" w:rsidR="3A7D5123">
        <w:rPr>
          <w:rFonts w:ascii="Arial" w:hAnsi="Arial" w:eastAsia="Arial" w:cs="Arial"/>
          <w:sz w:val="22"/>
          <w:szCs w:val="22"/>
          <w:lang w:val="en-US"/>
        </w:rPr>
        <w:t>costumer</w:t>
      </w:r>
      <w:r w:rsidRPr="7261FC1C" w:rsidR="3A7D5123">
        <w:rPr>
          <w:rFonts w:ascii="Arial" w:hAnsi="Arial" w:eastAsia="Arial" w:cs="Arial"/>
          <w:sz w:val="22"/>
          <w:szCs w:val="22"/>
          <w:lang w:val="en-US"/>
        </w:rPr>
        <w:t xml:space="preserve"> engagement into one </w:t>
      </w:r>
      <w:r w:rsidRPr="7261FC1C" w:rsidR="4D7172EC">
        <w:rPr>
          <w:rFonts w:ascii="Arial" w:hAnsi="Arial" w:eastAsia="Arial" w:cs="Arial"/>
          <w:sz w:val="22"/>
          <w:szCs w:val="22"/>
          <w:lang w:val="en-US"/>
        </w:rPr>
        <w:t>application. The</w:t>
      </w:r>
      <w:r w:rsidRPr="7261FC1C" w:rsidR="3A7D5123">
        <w:rPr>
          <w:rFonts w:ascii="Arial" w:hAnsi="Arial" w:eastAsia="Arial" w:cs="Arial"/>
          <w:sz w:val="22"/>
          <w:szCs w:val="22"/>
          <w:lang w:val="en-US"/>
        </w:rPr>
        <w:t xml:space="preserve"> app will include </w:t>
      </w:r>
      <w:r w:rsidRPr="7261FC1C" w:rsidR="4D7172EC">
        <w:rPr>
          <w:rFonts w:ascii="Arial" w:hAnsi="Arial" w:eastAsia="Arial" w:cs="Arial"/>
          <w:sz w:val="22"/>
          <w:szCs w:val="22"/>
          <w:lang w:val="en-US"/>
        </w:rPr>
        <w:t xml:space="preserve">bespoke travel planning features, environmentally focused amenities aimed at enhancing service </w:t>
      </w:r>
      <w:r w:rsidRPr="7261FC1C" w:rsidR="0C2B400D">
        <w:rPr>
          <w:rFonts w:ascii="Arial" w:hAnsi="Arial" w:eastAsia="Arial" w:cs="Arial"/>
          <w:sz w:val="22"/>
          <w:szCs w:val="22"/>
          <w:lang w:val="en-US"/>
        </w:rPr>
        <w:t>quality, operation</w:t>
      </w:r>
      <w:r w:rsidRPr="7261FC1C" w:rsidR="4D7172EC">
        <w:rPr>
          <w:rFonts w:ascii="Arial" w:hAnsi="Arial" w:eastAsia="Arial" w:cs="Arial"/>
          <w:sz w:val="22"/>
          <w:szCs w:val="22"/>
          <w:lang w:val="en-US"/>
        </w:rPr>
        <w:t xml:space="preserve"> efficiency and competitive </w:t>
      </w:r>
      <w:r w:rsidRPr="7261FC1C" w:rsidR="0C2B400D">
        <w:rPr>
          <w:rFonts w:ascii="Arial" w:hAnsi="Arial" w:eastAsia="Arial" w:cs="Arial"/>
          <w:sz w:val="22"/>
          <w:szCs w:val="22"/>
          <w:lang w:val="en-US"/>
        </w:rPr>
        <w:t>distinction</w:t>
      </w:r>
      <w:r w:rsidRPr="7261FC1C" w:rsidR="4D7172EC">
        <w:rPr>
          <w:rFonts w:ascii="Arial" w:hAnsi="Arial" w:eastAsia="Arial" w:cs="Arial"/>
          <w:sz w:val="22"/>
          <w:szCs w:val="22"/>
          <w:lang w:val="en-US"/>
        </w:rPr>
        <w:t xml:space="preserve"> hotels and resort group has outlined a </w:t>
      </w:r>
      <w:r w:rsidRPr="7261FC1C" w:rsidR="0C2B400D">
        <w:rPr>
          <w:rFonts w:ascii="Arial" w:hAnsi="Arial" w:eastAsia="Arial" w:cs="Arial"/>
          <w:sz w:val="22"/>
          <w:szCs w:val="22"/>
          <w:lang w:val="en-US"/>
        </w:rPr>
        <w:t>six-month</w:t>
      </w:r>
      <w:r w:rsidRPr="7261FC1C" w:rsidR="4D7172EC">
        <w:rPr>
          <w:rFonts w:ascii="Arial" w:hAnsi="Arial" w:eastAsia="Arial" w:cs="Arial"/>
          <w:sz w:val="22"/>
          <w:szCs w:val="22"/>
          <w:lang w:val="en-US"/>
        </w:rPr>
        <w:t xml:space="preserve"> timeline to start the phased worldwide introduction of Stay S</w:t>
      </w:r>
      <w:r w:rsidRPr="7261FC1C" w:rsidR="0C2B400D">
        <w:rPr>
          <w:rFonts w:ascii="Arial" w:hAnsi="Arial" w:eastAsia="Arial" w:cs="Arial"/>
          <w:sz w:val="22"/>
          <w:szCs w:val="22"/>
          <w:lang w:val="en-US"/>
        </w:rPr>
        <w:t>mart</w:t>
      </w:r>
      <w:r w:rsidRPr="7261FC1C" w:rsidR="4D7172EC">
        <w:rPr>
          <w:rFonts w:ascii="Arial" w:hAnsi="Arial" w:eastAsia="Arial" w:cs="Arial"/>
          <w:sz w:val="22"/>
          <w:szCs w:val="22"/>
          <w:lang w:val="en-US"/>
        </w:rPr>
        <w:t xml:space="preserve"> </w:t>
      </w:r>
      <w:r w:rsidRPr="7261FC1C" w:rsidR="0C2B400D">
        <w:rPr>
          <w:rFonts w:ascii="Arial" w:hAnsi="Arial" w:eastAsia="Arial" w:cs="Arial"/>
          <w:sz w:val="22"/>
          <w:szCs w:val="22"/>
          <w:lang w:val="en-US"/>
        </w:rPr>
        <w:t>+.</w:t>
      </w:r>
      <w:r w:rsidRPr="7261FC1C" w:rsidR="00665633">
        <w:rPr>
          <w:rFonts w:ascii="Arial" w:hAnsi="Arial" w:eastAsia="Arial" w:cs="Arial"/>
          <w:sz w:val="22"/>
          <w:szCs w:val="22"/>
          <w:lang w:val="en-US"/>
        </w:rPr>
        <w:t> </w:t>
      </w:r>
    </w:p>
    <w:p w:rsidR="00665633" w:rsidP="7261FC1C" w:rsidRDefault="00665633" w14:paraId="050CE04E" w14:textId="682C5523">
      <w:pPr>
        <w:pStyle w:val="Normal"/>
        <w:spacing w:line="360" w:lineRule="auto"/>
        <w:jc w:val="left"/>
        <w:rPr>
          <w:rFonts w:ascii="Arial" w:hAnsi="Arial" w:eastAsia="Arial" w:cs="Arial"/>
          <w:sz w:val="22"/>
          <w:szCs w:val="22"/>
          <w:lang w:val="en-US"/>
        </w:rPr>
      </w:pPr>
      <w:r w:rsidRPr="7261FC1C" w:rsidR="00665633">
        <w:rPr>
          <w:rFonts w:ascii="Arial" w:hAnsi="Arial" w:eastAsia="Arial" w:cs="Arial"/>
          <w:b w:val="1"/>
          <w:bCs w:val="1"/>
          <w:sz w:val="22"/>
          <w:szCs w:val="22"/>
          <w:lang w:val="en-US"/>
        </w:rPr>
        <w:t>2.Project description</w:t>
      </w:r>
      <w:r w:rsidRPr="7261FC1C" w:rsidR="00665633">
        <w:rPr>
          <w:rFonts w:ascii="Arial" w:hAnsi="Arial" w:eastAsia="Arial" w:cs="Arial"/>
          <w:sz w:val="22"/>
          <w:szCs w:val="22"/>
          <w:lang w:val="en-US"/>
        </w:rPr>
        <w:t> </w:t>
      </w:r>
    </w:p>
    <w:p w:rsidRPr="00665633" w:rsidR="00B853B2" w:rsidP="7261FC1C" w:rsidRDefault="00B853B2" w14:paraId="3DB00368" w14:textId="1DE573C2">
      <w:pPr>
        <w:spacing w:line="360" w:lineRule="auto"/>
        <w:jc w:val="left"/>
        <w:rPr>
          <w:rFonts w:ascii="Arial" w:hAnsi="Arial" w:eastAsia="Arial" w:cs="Arial"/>
          <w:sz w:val="22"/>
          <w:szCs w:val="22"/>
          <w:lang w:val="en-US"/>
        </w:rPr>
      </w:pPr>
      <w:r w:rsidRPr="7261FC1C" w:rsidR="4E29A6D7">
        <w:rPr>
          <w:rFonts w:ascii="Arial" w:hAnsi="Arial" w:eastAsia="Arial" w:cs="Arial"/>
          <w:sz w:val="22"/>
          <w:szCs w:val="22"/>
          <w:lang w:val="en-US"/>
        </w:rPr>
        <w:t xml:space="preserve">Project name: </w:t>
      </w:r>
      <w:r w:rsidRPr="7261FC1C" w:rsidR="4E29A6D7">
        <w:rPr>
          <w:rFonts w:ascii="Arial" w:hAnsi="Arial" w:eastAsia="Arial" w:cs="Arial"/>
          <w:b w:val="1"/>
          <w:bCs w:val="1"/>
          <w:sz w:val="22"/>
          <w:szCs w:val="22"/>
          <w:lang w:val="en-US"/>
        </w:rPr>
        <w:t>Stay smart + App</w:t>
      </w:r>
    </w:p>
    <w:p w:rsidR="00665633" w:rsidP="7261FC1C" w:rsidRDefault="00665633" w14:paraId="5A05B713" w14:textId="77777777">
      <w:pPr>
        <w:spacing w:line="360" w:lineRule="auto"/>
        <w:jc w:val="left"/>
        <w:rPr>
          <w:rFonts w:ascii="Arial" w:hAnsi="Arial" w:eastAsia="Arial" w:cs="Arial"/>
          <w:b w:val="1"/>
          <w:bCs w:val="1"/>
          <w:sz w:val="22"/>
          <w:szCs w:val="22"/>
          <w:lang w:val="en-US"/>
        </w:rPr>
      </w:pPr>
      <w:r w:rsidRPr="7261FC1C" w:rsidR="00665633">
        <w:rPr>
          <w:rFonts w:ascii="Arial" w:hAnsi="Arial" w:eastAsia="Arial" w:cs="Arial"/>
          <w:b w:val="1"/>
          <w:bCs w:val="1"/>
          <w:sz w:val="22"/>
          <w:szCs w:val="22"/>
          <w:lang w:val="en-US"/>
        </w:rPr>
        <w:t>2.1 Purpose and Scope of the App </w:t>
      </w:r>
    </w:p>
    <w:p w:rsidRPr="00B853B2" w:rsidR="00665633" w:rsidP="7261FC1C" w:rsidRDefault="00665633" w14:paraId="16594D52" w14:textId="42F02C87">
      <w:pPr>
        <w:spacing w:line="360" w:lineRule="auto"/>
        <w:jc w:val="left"/>
        <w:rPr>
          <w:rFonts w:ascii="Arial" w:hAnsi="Arial" w:eastAsia="Arial" w:cs="Arial"/>
          <w:b w:val="1"/>
          <w:bCs w:val="1"/>
          <w:sz w:val="22"/>
          <w:szCs w:val="22"/>
          <w:lang w:val="en-US"/>
        </w:rPr>
      </w:pPr>
      <w:r w:rsidRPr="7261FC1C" w:rsidR="0C2B400D">
        <w:rPr>
          <w:rFonts w:ascii="Arial" w:hAnsi="Arial" w:eastAsia="Arial" w:cs="Arial"/>
          <w:sz w:val="22"/>
          <w:szCs w:val="22"/>
          <w:lang w:val="en-US"/>
        </w:rPr>
        <w:t xml:space="preserve">App aims to boost </w:t>
      </w:r>
      <w:r w:rsidRPr="7261FC1C" w:rsidR="4E29A6D7">
        <w:rPr>
          <w:rFonts w:ascii="Arial" w:hAnsi="Arial" w:eastAsia="Arial" w:cs="Arial"/>
          <w:sz w:val="22"/>
          <w:szCs w:val="22"/>
          <w:lang w:val="en-US"/>
        </w:rPr>
        <w:t>customer</w:t>
      </w:r>
      <w:r w:rsidRPr="7261FC1C" w:rsidR="0C2B400D">
        <w:rPr>
          <w:rFonts w:ascii="Arial" w:hAnsi="Arial" w:eastAsia="Arial" w:cs="Arial"/>
          <w:sz w:val="22"/>
          <w:szCs w:val="22"/>
          <w:lang w:val="en-US"/>
        </w:rPr>
        <w:t xml:space="preserve"> indulgent through its experience at its hotels and resorts starting from how its travel is planned in the app with its interactive tools and withing </w:t>
      </w:r>
      <w:r w:rsidRPr="7261FC1C" w:rsidR="4E29A6D7">
        <w:rPr>
          <w:rFonts w:ascii="Arial" w:hAnsi="Arial" w:eastAsia="Arial" w:cs="Arial"/>
          <w:sz w:val="22"/>
          <w:szCs w:val="22"/>
          <w:lang w:val="en-US"/>
        </w:rPr>
        <w:t>tailored planning</w:t>
      </w:r>
      <w:r w:rsidRPr="7261FC1C" w:rsidR="4F9E100D">
        <w:rPr>
          <w:rFonts w:ascii="Arial" w:hAnsi="Arial" w:eastAsia="Arial" w:cs="Arial"/>
          <w:sz w:val="22"/>
          <w:szCs w:val="22"/>
          <w:lang w:val="en-US"/>
        </w:rPr>
        <w:t xml:space="preserve">, AI supported to aid with clients engaging tools such as chat box </w:t>
      </w:r>
      <w:r w:rsidRPr="7261FC1C" w:rsidR="0E4B7CFA">
        <w:rPr>
          <w:rFonts w:ascii="Arial" w:hAnsi="Arial" w:eastAsia="Arial" w:cs="Arial"/>
          <w:sz w:val="22"/>
          <w:szCs w:val="22"/>
          <w:lang w:val="en-US"/>
        </w:rPr>
        <w:t>support,</w:t>
      </w:r>
      <w:r w:rsidRPr="7261FC1C" w:rsidR="4F9E100D">
        <w:rPr>
          <w:rFonts w:ascii="Arial" w:hAnsi="Arial" w:eastAsia="Arial" w:cs="Arial"/>
          <w:sz w:val="22"/>
          <w:szCs w:val="22"/>
          <w:lang w:val="en-US"/>
        </w:rPr>
        <w:t xml:space="preserve"> allow IHG to have operational proficiency and app aims </w:t>
      </w:r>
      <w:r w:rsidRPr="7261FC1C" w:rsidR="4E29A6D7">
        <w:rPr>
          <w:rFonts w:ascii="Arial" w:hAnsi="Arial" w:eastAsia="Arial" w:cs="Arial"/>
          <w:sz w:val="22"/>
          <w:szCs w:val="22"/>
          <w:lang w:val="en-US"/>
        </w:rPr>
        <w:t>to provide</w:t>
      </w:r>
      <w:r w:rsidRPr="7261FC1C" w:rsidR="4F9E100D">
        <w:rPr>
          <w:rFonts w:ascii="Arial" w:hAnsi="Arial" w:eastAsia="Arial" w:cs="Arial"/>
          <w:sz w:val="22"/>
          <w:szCs w:val="22"/>
          <w:lang w:val="en-US"/>
        </w:rPr>
        <w:t xml:space="preserve"> environmental service amenities.</w:t>
      </w:r>
    </w:p>
    <w:p w:rsidRPr="00B853B2" w:rsidR="00665633" w:rsidP="7261FC1C" w:rsidRDefault="00665633" w14:paraId="335989C6" w14:textId="17082592">
      <w:pPr>
        <w:spacing w:line="360" w:lineRule="auto"/>
        <w:jc w:val="left"/>
        <w:rPr>
          <w:rFonts w:ascii="Arial" w:hAnsi="Arial" w:eastAsia="Arial" w:cs="Arial"/>
          <w:b w:val="1"/>
          <w:bCs w:val="1"/>
          <w:sz w:val="22"/>
          <w:szCs w:val="22"/>
          <w:lang w:val="en-US"/>
        </w:rPr>
      </w:pPr>
      <w:r w:rsidRPr="7261FC1C" w:rsidR="00665633">
        <w:rPr>
          <w:rFonts w:ascii="Arial" w:hAnsi="Arial" w:eastAsia="Arial" w:cs="Arial"/>
          <w:b w:val="1"/>
          <w:bCs w:val="1"/>
          <w:sz w:val="22"/>
          <w:szCs w:val="22"/>
          <w:lang w:val="en-US"/>
        </w:rPr>
        <w:t>2.2 Intentional outcomes and strategy </w:t>
      </w:r>
    </w:p>
    <w:p w:rsidR="00FF6D0D" w:rsidP="7261FC1C" w:rsidRDefault="00FF6D0D" w14:paraId="54263CB3" w14:textId="32678580">
      <w:pPr>
        <w:spacing w:line="360" w:lineRule="auto"/>
        <w:jc w:val="left"/>
        <w:rPr>
          <w:rFonts w:ascii="Arial" w:hAnsi="Arial" w:eastAsia="Arial" w:cs="Arial"/>
          <w:sz w:val="22"/>
          <w:szCs w:val="22"/>
          <w:lang w:val="en-US"/>
        </w:rPr>
      </w:pPr>
      <w:r w:rsidRPr="7261FC1C" w:rsidR="4F9E100D">
        <w:rPr>
          <w:rFonts w:ascii="Arial" w:hAnsi="Arial" w:eastAsia="Arial" w:cs="Arial"/>
          <w:sz w:val="22"/>
          <w:szCs w:val="22"/>
          <w:lang w:val="en-US"/>
        </w:rPr>
        <w:t>From the app key outcomes include:</w:t>
      </w:r>
    </w:p>
    <w:tbl>
      <w:tblPr>
        <w:tblStyle w:val="TableGrid"/>
        <w:tblW w:w="0" w:type="auto"/>
        <w:jc w:val="left"/>
        <w:tblLook w:val="04A0" w:firstRow="1" w:lastRow="0" w:firstColumn="1" w:lastColumn="0" w:noHBand="0" w:noVBand="1"/>
      </w:tblPr>
      <w:tblGrid>
        <w:gridCol w:w="4508"/>
        <w:gridCol w:w="4508"/>
      </w:tblGrid>
      <w:tr w:rsidR="00B853B2" w:rsidTr="7261FC1C" w14:paraId="406E8C22" w14:textId="77777777">
        <w:tc>
          <w:tcPr>
            <w:tcW w:w="4508" w:type="dxa"/>
            <w:shd w:val="clear" w:color="auto" w:fill="83CAEB" w:themeFill="accent1" w:themeFillTint="66"/>
            <w:tcMar/>
          </w:tcPr>
          <w:p w:rsidRPr="00B853B2" w:rsidR="00B853B2" w:rsidP="7261FC1C" w:rsidRDefault="00B853B2" w14:paraId="384EE4D8" w14:textId="4DADC882">
            <w:pPr>
              <w:spacing w:line="360" w:lineRule="auto"/>
              <w:rPr>
                <w:rFonts w:ascii="Arial" w:hAnsi="Arial" w:eastAsia="Arial" w:cs="Arial"/>
                <w:b w:val="1"/>
                <w:bCs w:val="1"/>
                <w:sz w:val="22"/>
                <w:szCs w:val="22"/>
                <w:lang w:val="en-US"/>
              </w:rPr>
            </w:pPr>
            <w:r w:rsidRPr="7261FC1C" w:rsidR="4E29A6D7">
              <w:rPr>
                <w:rFonts w:ascii="Arial" w:hAnsi="Arial" w:eastAsia="Arial" w:cs="Arial"/>
                <w:b w:val="1"/>
                <w:bCs w:val="1"/>
                <w:sz w:val="22"/>
                <w:szCs w:val="22"/>
                <w:lang w:val="en-US"/>
              </w:rPr>
              <w:t>Strategy</w:t>
            </w:r>
          </w:p>
        </w:tc>
        <w:tc>
          <w:tcPr>
            <w:tcW w:w="4508" w:type="dxa"/>
            <w:shd w:val="clear" w:color="auto" w:fill="83CAEB" w:themeFill="accent1" w:themeFillTint="66"/>
            <w:tcMar/>
          </w:tcPr>
          <w:p w:rsidRPr="00B853B2" w:rsidR="00B853B2" w:rsidP="7261FC1C" w:rsidRDefault="00B853B2" w14:paraId="45AE07D0" w14:textId="3F71C291">
            <w:pPr>
              <w:spacing w:line="360" w:lineRule="auto"/>
              <w:rPr>
                <w:rFonts w:ascii="Arial" w:hAnsi="Arial" w:eastAsia="Arial" w:cs="Arial"/>
                <w:b w:val="1"/>
                <w:bCs w:val="1"/>
                <w:sz w:val="22"/>
                <w:szCs w:val="22"/>
                <w:lang w:val="en-US"/>
              </w:rPr>
            </w:pPr>
            <w:r w:rsidRPr="7261FC1C" w:rsidR="4E29A6D7">
              <w:rPr>
                <w:rFonts w:ascii="Arial" w:hAnsi="Arial" w:eastAsia="Arial" w:cs="Arial"/>
                <w:b w:val="1"/>
                <w:bCs w:val="1"/>
                <w:sz w:val="22"/>
                <w:szCs w:val="22"/>
                <w:lang w:val="en-US"/>
              </w:rPr>
              <w:t>Outcomes</w:t>
            </w:r>
          </w:p>
        </w:tc>
      </w:tr>
      <w:tr w:rsidR="00B853B2" w:rsidTr="7261FC1C" w14:paraId="160DAA0F" w14:textId="77777777">
        <w:tc>
          <w:tcPr>
            <w:tcW w:w="4508" w:type="dxa"/>
            <w:tcMar/>
          </w:tcPr>
          <w:p w:rsidR="00B853B2" w:rsidP="7261FC1C" w:rsidRDefault="00D40C3C" w14:paraId="4233AB83" w14:textId="77777777">
            <w:pPr>
              <w:spacing w:line="360" w:lineRule="auto"/>
              <w:rPr>
                <w:rFonts w:ascii="Arial" w:hAnsi="Arial" w:eastAsia="Arial" w:cs="Arial"/>
                <w:sz w:val="22"/>
                <w:szCs w:val="22"/>
                <w:lang w:val="en-US"/>
              </w:rPr>
            </w:pPr>
            <w:r w:rsidRPr="7261FC1C" w:rsidR="0E4B7CFA">
              <w:rPr>
                <w:rFonts w:ascii="Arial" w:hAnsi="Arial" w:eastAsia="Arial" w:cs="Arial"/>
                <w:b w:val="1"/>
                <w:bCs w:val="1"/>
                <w:sz w:val="22"/>
                <w:szCs w:val="22"/>
                <w:lang w:val="en-US"/>
              </w:rPr>
              <w:t>Strengthening IHG operations effectively</w:t>
            </w:r>
            <w:r w:rsidRPr="7261FC1C" w:rsidR="139F9F74">
              <w:rPr>
                <w:rFonts w:ascii="Arial" w:hAnsi="Arial" w:eastAsia="Arial" w:cs="Arial"/>
                <w:b w:val="1"/>
                <w:bCs w:val="1"/>
                <w:sz w:val="22"/>
                <w:szCs w:val="22"/>
                <w:lang w:val="en-US"/>
              </w:rPr>
              <w:t>-</w:t>
            </w:r>
            <w:r w:rsidRPr="7261FC1C" w:rsidR="139F9F74">
              <w:rPr>
                <w:rFonts w:ascii="Arial" w:hAnsi="Arial" w:eastAsia="Arial" w:cs="Arial"/>
                <w:sz w:val="22"/>
                <w:szCs w:val="22"/>
                <w:lang w:val="en-US"/>
              </w:rPr>
              <w:t xml:space="preserve"> Offer interactive planning tools that help clients from pre arrival stage and throughout their stay</w:t>
            </w:r>
          </w:p>
          <w:p w:rsidR="001A78AB" w:rsidP="7261FC1C" w:rsidRDefault="649E7D4F" w14:paraId="0C792B93" w14:textId="77777777">
            <w:pPr>
              <w:spacing w:line="360" w:lineRule="auto"/>
              <w:rPr>
                <w:rFonts w:ascii="Arial" w:hAnsi="Arial" w:eastAsia="Arial" w:cs="Arial"/>
                <w:sz w:val="22"/>
                <w:szCs w:val="22"/>
                <w:lang w:val="en-US"/>
              </w:rPr>
            </w:pPr>
            <w:r w:rsidRPr="7261FC1C" w:rsidR="04E4A6E5">
              <w:rPr>
                <w:rFonts w:ascii="Arial" w:hAnsi="Arial" w:eastAsia="Arial" w:cs="Arial"/>
                <w:sz w:val="22"/>
                <w:szCs w:val="22"/>
                <w:lang w:val="en-US"/>
              </w:rPr>
              <w:t xml:space="preserve"> </w:t>
            </w:r>
          </w:p>
          <w:p w:rsidR="001A78AB" w:rsidP="7261FC1C" w:rsidRDefault="649E7D4F" w14:paraId="71D42F38" w14:textId="77777777">
            <w:pPr>
              <w:spacing w:line="360" w:lineRule="auto"/>
              <w:rPr>
                <w:rFonts w:ascii="Arial" w:hAnsi="Arial" w:eastAsia="Arial" w:cs="Arial"/>
                <w:b w:val="1"/>
                <w:bCs w:val="1"/>
                <w:sz w:val="22"/>
                <w:szCs w:val="22"/>
                <w:lang w:val="en-US"/>
              </w:rPr>
            </w:pPr>
            <w:r w:rsidRPr="7261FC1C" w:rsidR="04E4A6E5">
              <w:rPr>
                <w:rFonts w:ascii="Arial" w:hAnsi="Arial" w:eastAsia="Arial" w:cs="Arial"/>
                <w:b w:val="1"/>
                <w:bCs w:val="1"/>
                <w:sz w:val="22"/>
                <w:szCs w:val="22"/>
                <w:lang w:val="en-US"/>
              </w:rPr>
              <w:t>Reduce manual work transfer to digital</w:t>
            </w:r>
          </w:p>
          <w:p w:rsidRPr="001A78AB" w:rsidR="001A78AB" w:rsidP="7261FC1C" w:rsidRDefault="001A78AB" w14:paraId="6C02B876" w14:textId="7FF8F26D">
            <w:pPr>
              <w:spacing w:line="360" w:lineRule="auto"/>
              <w:rPr>
                <w:rFonts w:ascii="Arial" w:hAnsi="Arial" w:eastAsia="Arial" w:cs="Arial"/>
                <w:b w:val="1"/>
                <w:bCs w:val="1"/>
                <w:sz w:val="22"/>
                <w:szCs w:val="22"/>
                <w:lang w:val="en-US"/>
              </w:rPr>
            </w:pPr>
          </w:p>
        </w:tc>
        <w:tc>
          <w:tcPr>
            <w:tcW w:w="4508" w:type="dxa"/>
            <w:tcMar/>
          </w:tcPr>
          <w:p w:rsidR="00EA3920" w:rsidP="7261FC1C" w:rsidRDefault="59EE60AC" w14:paraId="3F6B64FA" w14:textId="63F76882">
            <w:pPr>
              <w:spacing w:line="360" w:lineRule="auto"/>
              <w:rPr>
                <w:rFonts w:ascii="Arial" w:hAnsi="Arial" w:eastAsia="Arial" w:cs="Arial"/>
                <w:sz w:val="22"/>
                <w:szCs w:val="22"/>
                <w:lang w:val="en-US"/>
              </w:rPr>
            </w:pPr>
            <w:r w:rsidRPr="7261FC1C" w:rsidR="139F9F74">
              <w:rPr>
                <w:rFonts w:ascii="Arial" w:hAnsi="Arial" w:eastAsia="Arial" w:cs="Arial"/>
                <w:sz w:val="22"/>
                <w:szCs w:val="22"/>
                <w:lang w:val="en-US"/>
              </w:rPr>
              <w:t xml:space="preserve">Provide better customer service and experience by </w:t>
            </w:r>
            <w:r w:rsidRPr="7261FC1C" w:rsidR="139F9F74">
              <w:rPr>
                <w:rFonts w:ascii="Arial" w:hAnsi="Arial" w:eastAsia="Arial" w:cs="Arial"/>
                <w:sz w:val="22"/>
                <w:szCs w:val="22"/>
                <w:lang w:val="en-US"/>
              </w:rPr>
              <w:t>personalised</w:t>
            </w:r>
            <w:r w:rsidRPr="7261FC1C" w:rsidR="139F9F74">
              <w:rPr>
                <w:rFonts w:ascii="Arial" w:hAnsi="Arial" w:eastAsia="Arial" w:cs="Arial"/>
                <w:sz w:val="22"/>
                <w:szCs w:val="22"/>
                <w:lang w:val="en-US"/>
              </w:rPr>
              <w:t xml:space="preserve"> digital interactions. </w:t>
            </w:r>
          </w:p>
        </w:tc>
      </w:tr>
      <w:tr w:rsidR="00B853B2" w:rsidTr="7261FC1C" w14:paraId="7DD7097F" w14:textId="77777777">
        <w:tc>
          <w:tcPr>
            <w:tcW w:w="4508" w:type="dxa"/>
            <w:tcMar/>
          </w:tcPr>
          <w:p w:rsidR="00B853B2" w:rsidP="7261FC1C" w:rsidRDefault="00D40C3C" w14:paraId="35C60AB6" w14:textId="77777777">
            <w:pPr>
              <w:spacing w:line="360" w:lineRule="auto"/>
              <w:rPr>
                <w:rFonts w:ascii="Arial" w:hAnsi="Arial" w:eastAsia="Arial" w:cs="Arial"/>
                <w:b w:val="1"/>
                <w:bCs w:val="1"/>
                <w:sz w:val="22"/>
                <w:szCs w:val="22"/>
                <w:lang w:val="en-US"/>
              </w:rPr>
            </w:pPr>
            <w:r w:rsidRPr="7261FC1C" w:rsidR="0E4B7CFA">
              <w:rPr>
                <w:rFonts w:ascii="Arial" w:hAnsi="Arial" w:eastAsia="Arial" w:cs="Arial"/>
                <w:b w:val="1"/>
                <w:bCs w:val="1"/>
                <w:sz w:val="22"/>
                <w:szCs w:val="22"/>
                <w:lang w:val="en-US"/>
              </w:rPr>
              <w:t>Enhance customer interaction</w:t>
            </w:r>
            <w:r w:rsidRPr="7261FC1C" w:rsidR="04E4A6E5">
              <w:rPr>
                <w:rFonts w:ascii="Arial" w:hAnsi="Arial" w:eastAsia="Arial" w:cs="Arial"/>
                <w:b w:val="1"/>
                <w:bCs w:val="1"/>
                <w:sz w:val="22"/>
                <w:szCs w:val="22"/>
                <w:lang w:val="en-US"/>
              </w:rPr>
              <w:t xml:space="preserve"> by adding AI integration to support engagement</w:t>
            </w:r>
          </w:p>
          <w:p w:rsidRPr="00D40C3C" w:rsidR="001A78AB" w:rsidP="7261FC1C" w:rsidRDefault="001A78AB" w14:paraId="2541AFC2" w14:textId="5ED3F2AF">
            <w:pPr>
              <w:spacing w:line="360" w:lineRule="auto"/>
              <w:rPr>
                <w:rFonts w:ascii="Arial" w:hAnsi="Arial" w:eastAsia="Arial" w:cs="Arial"/>
                <w:b w:val="1"/>
                <w:bCs w:val="1"/>
                <w:sz w:val="22"/>
                <w:szCs w:val="22"/>
                <w:lang w:val="en-US"/>
              </w:rPr>
            </w:pPr>
          </w:p>
        </w:tc>
        <w:tc>
          <w:tcPr>
            <w:tcW w:w="4508" w:type="dxa"/>
            <w:tcMar/>
          </w:tcPr>
          <w:p w:rsidR="00B853B2" w:rsidP="7261FC1C" w:rsidRDefault="59EE60AC" w14:paraId="640062B1" w14:textId="04B64ED5">
            <w:pPr>
              <w:spacing w:line="360" w:lineRule="auto"/>
              <w:rPr>
                <w:rFonts w:ascii="Arial" w:hAnsi="Arial" w:eastAsia="Arial" w:cs="Arial"/>
                <w:sz w:val="22"/>
                <w:szCs w:val="22"/>
                <w:lang w:val="en-US"/>
              </w:rPr>
            </w:pPr>
            <w:r w:rsidRPr="7261FC1C" w:rsidR="139F9F74">
              <w:rPr>
                <w:rFonts w:ascii="Arial" w:hAnsi="Arial" w:eastAsia="Arial" w:cs="Arial"/>
                <w:sz w:val="22"/>
                <w:szCs w:val="22"/>
                <w:lang w:val="en-US"/>
              </w:rPr>
              <w:t>Increase in guest satisfaction and loyalty to hotel by service quality.</w:t>
            </w:r>
          </w:p>
        </w:tc>
      </w:tr>
      <w:tr w:rsidR="00B853B2" w:rsidTr="7261FC1C" w14:paraId="3E9757BE" w14:textId="77777777">
        <w:tc>
          <w:tcPr>
            <w:tcW w:w="4508" w:type="dxa"/>
            <w:tcMar/>
          </w:tcPr>
          <w:p w:rsidR="00B853B2" w:rsidP="7261FC1C" w:rsidRDefault="00D40C3C" w14:paraId="4FCEB63B" w14:textId="77777777">
            <w:pPr>
              <w:spacing w:line="360" w:lineRule="auto"/>
              <w:rPr>
                <w:rFonts w:ascii="Arial" w:hAnsi="Arial" w:eastAsia="Arial" w:cs="Arial"/>
                <w:b w:val="1"/>
                <w:bCs w:val="1"/>
                <w:sz w:val="22"/>
                <w:szCs w:val="22"/>
                <w:lang w:val="en-US"/>
              </w:rPr>
            </w:pPr>
            <w:r w:rsidRPr="7261FC1C" w:rsidR="0E4B7CFA">
              <w:rPr>
                <w:rFonts w:ascii="Arial" w:hAnsi="Arial" w:eastAsia="Arial" w:cs="Arial"/>
                <w:b w:val="1"/>
                <w:bCs w:val="1"/>
                <w:sz w:val="22"/>
                <w:szCs w:val="22"/>
                <w:lang w:val="en-US"/>
              </w:rPr>
              <w:t>Add tailored planning features</w:t>
            </w:r>
          </w:p>
          <w:p w:rsidRPr="00D40C3C" w:rsidR="001A78AB" w:rsidP="7261FC1C" w:rsidRDefault="001A78AB" w14:paraId="3D944E3D" w14:textId="03B4356A">
            <w:pPr>
              <w:spacing w:line="360" w:lineRule="auto"/>
              <w:rPr>
                <w:rFonts w:ascii="Arial" w:hAnsi="Arial" w:eastAsia="Arial" w:cs="Arial"/>
                <w:b w:val="1"/>
                <w:bCs w:val="1"/>
                <w:sz w:val="22"/>
                <w:szCs w:val="22"/>
                <w:lang w:val="en-US"/>
              </w:rPr>
            </w:pPr>
          </w:p>
        </w:tc>
        <w:tc>
          <w:tcPr>
            <w:tcW w:w="4508" w:type="dxa"/>
            <w:tcMar/>
          </w:tcPr>
          <w:p w:rsidR="00B853B2" w:rsidP="7261FC1C" w:rsidRDefault="00D40C3C" w14:paraId="7D8A52CC" w14:textId="226B6B0C">
            <w:pPr>
              <w:spacing w:line="360" w:lineRule="auto"/>
              <w:rPr>
                <w:rFonts w:ascii="Arial" w:hAnsi="Arial" w:eastAsia="Arial" w:cs="Arial"/>
                <w:sz w:val="22"/>
                <w:szCs w:val="22"/>
                <w:lang w:val="en-US"/>
              </w:rPr>
            </w:pPr>
            <w:r w:rsidRPr="7261FC1C" w:rsidR="0E4B7CFA">
              <w:rPr>
                <w:rFonts w:ascii="Arial" w:hAnsi="Arial" w:eastAsia="Arial" w:cs="Arial"/>
                <w:sz w:val="22"/>
                <w:szCs w:val="22"/>
                <w:lang w:val="en-US"/>
              </w:rPr>
              <w:t xml:space="preserve">Promote sustainable options in App </w:t>
            </w:r>
          </w:p>
        </w:tc>
      </w:tr>
      <w:tr w:rsidR="00B853B2" w:rsidTr="7261FC1C" w14:paraId="388E4093" w14:textId="77777777">
        <w:tc>
          <w:tcPr>
            <w:tcW w:w="4508" w:type="dxa"/>
            <w:tcMar/>
          </w:tcPr>
          <w:p w:rsidRPr="00D40C3C" w:rsidR="00B853B2" w:rsidP="7261FC1C" w:rsidRDefault="59EE60AC" w14:paraId="4F0DE2C6" w14:textId="216A3C47">
            <w:pPr>
              <w:spacing w:line="360" w:lineRule="auto"/>
              <w:rPr>
                <w:rFonts w:ascii="Arial" w:hAnsi="Arial" w:eastAsia="Arial" w:cs="Arial"/>
                <w:b w:val="1"/>
                <w:bCs w:val="1"/>
                <w:sz w:val="22"/>
                <w:szCs w:val="22"/>
                <w:lang w:val="en-US"/>
              </w:rPr>
            </w:pPr>
            <w:r w:rsidRPr="7261FC1C" w:rsidR="139F9F74">
              <w:rPr>
                <w:rFonts w:ascii="Arial" w:hAnsi="Arial" w:eastAsia="Arial" w:cs="Arial"/>
                <w:b w:val="1"/>
                <w:bCs w:val="1"/>
                <w:sz w:val="22"/>
                <w:szCs w:val="22"/>
                <w:lang w:val="en-US"/>
              </w:rPr>
              <w:t xml:space="preserve">Add environmentally oriented amenities </w:t>
            </w:r>
            <w:r w:rsidRPr="7261FC1C" w:rsidR="139F9F74">
              <w:rPr>
                <w:rFonts w:ascii="Arial" w:hAnsi="Arial" w:eastAsia="Arial" w:cs="Arial"/>
                <w:b w:val="1"/>
                <w:bCs w:val="1"/>
                <w:sz w:val="22"/>
                <w:szCs w:val="22"/>
                <w:lang w:val="en-US"/>
              </w:rPr>
              <w:t>selection</w:t>
            </w:r>
          </w:p>
        </w:tc>
        <w:tc>
          <w:tcPr>
            <w:tcW w:w="4508" w:type="dxa"/>
            <w:tcMar/>
          </w:tcPr>
          <w:p w:rsidR="00B853B2" w:rsidP="7261FC1C" w:rsidRDefault="59EE60AC" w14:paraId="62C19C18" w14:textId="08D7725F">
            <w:pPr>
              <w:spacing w:line="360" w:lineRule="auto"/>
              <w:rPr>
                <w:rFonts w:ascii="Arial" w:hAnsi="Arial" w:eastAsia="Arial" w:cs="Arial"/>
                <w:sz w:val="22"/>
                <w:szCs w:val="22"/>
                <w:lang w:val="en-US"/>
              </w:rPr>
            </w:pPr>
            <w:r w:rsidRPr="7261FC1C" w:rsidR="139F9F74">
              <w:rPr>
                <w:rFonts w:ascii="Arial" w:hAnsi="Arial" w:eastAsia="Arial" w:cs="Arial"/>
                <w:sz w:val="22"/>
                <w:szCs w:val="22"/>
                <w:lang w:val="en-US"/>
              </w:rPr>
              <w:t xml:space="preserve">Boost environmental performance by Impacting positively by giving sustainable amenities options to guests </w:t>
            </w:r>
          </w:p>
        </w:tc>
      </w:tr>
      <w:tr w:rsidR="00B853B2" w:rsidTr="7261FC1C" w14:paraId="3606C873" w14:textId="77777777">
        <w:trPr>
          <w:trHeight w:val="315"/>
        </w:trPr>
        <w:tc>
          <w:tcPr>
            <w:tcW w:w="4508" w:type="dxa"/>
            <w:tcMar/>
          </w:tcPr>
          <w:p w:rsidRPr="00D40C3C" w:rsidR="00B853B2" w:rsidP="7261FC1C" w:rsidRDefault="649E7D4F" w14:paraId="44502AE8" w14:textId="0D2FD824">
            <w:pPr>
              <w:spacing w:line="360" w:lineRule="auto"/>
              <w:rPr>
                <w:rFonts w:ascii="Arial" w:hAnsi="Arial" w:eastAsia="Arial" w:cs="Arial"/>
                <w:b w:val="1"/>
                <w:bCs w:val="1"/>
                <w:sz w:val="22"/>
                <w:szCs w:val="22"/>
                <w:lang w:val="en-US"/>
              </w:rPr>
            </w:pPr>
            <w:r w:rsidRPr="7261FC1C" w:rsidR="04E4A6E5">
              <w:rPr>
                <w:rFonts w:ascii="Arial" w:hAnsi="Arial" w:eastAsia="Arial" w:cs="Arial"/>
                <w:b w:val="1"/>
                <w:bCs w:val="1"/>
                <w:sz w:val="22"/>
                <w:szCs w:val="22"/>
                <w:lang w:val="en-US"/>
              </w:rPr>
              <w:t xml:space="preserve">Make a digital ecosystem- </w:t>
            </w:r>
            <w:r w:rsidRPr="7261FC1C" w:rsidR="04E4A6E5">
              <w:rPr>
                <w:rFonts w:ascii="Arial" w:hAnsi="Arial" w:eastAsia="Arial" w:cs="Arial"/>
                <w:sz w:val="22"/>
                <w:szCs w:val="22"/>
                <w:lang w:val="en-US"/>
              </w:rPr>
              <w:t xml:space="preserve">connect booking, planning, in-stay </w:t>
            </w:r>
            <w:r w:rsidRPr="7261FC1C" w:rsidR="04E4A6E5">
              <w:rPr>
                <w:rFonts w:ascii="Arial" w:hAnsi="Arial" w:eastAsia="Arial" w:cs="Arial"/>
                <w:sz w:val="22"/>
                <w:szCs w:val="22"/>
                <w:lang w:val="en-US"/>
              </w:rPr>
              <w:t>service</w:t>
            </w:r>
            <w:r w:rsidRPr="7261FC1C" w:rsidR="04E4A6E5">
              <w:rPr>
                <w:rFonts w:ascii="Arial" w:hAnsi="Arial" w:eastAsia="Arial" w:cs="Arial"/>
                <w:sz w:val="22"/>
                <w:szCs w:val="22"/>
                <w:lang w:val="en-US"/>
              </w:rPr>
              <w:t xml:space="preserve"> and post stay feedback to improve overall service</w:t>
            </w:r>
          </w:p>
        </w:tc>
        <w:tc>
          <w:tcPr>
            <w:tcW w:w="4508" w:type="dxa"/>
            <w:tcMar/>
          </w:tcPr>
          <w:p w:rsidR="00B853B2" w:rsidP="7261FC1C" w:rsidRDefault="649E7D4F" w14:paraId="528AE883" w14:textId="0C3E2160">
            <w:pPr>
              <w:spacing w:line="360" w:lineRule="auto"/>
              <w:rPr>
                <w:rFonts w:ascii="Arial" w:hAnsi="Arial" w:eastAsia="Arial" w:cs="Arial"/>
                <w:sz w:val="22"/>
                <w:szCs w:val="22"/>
                <w:lang w:val="en-US"/>
              </w:rPr>
            </w:pPr>
            <w:r w:rsidRPr="7261FC1C" w:rsidR="04E4A6E5">
              <w:rPr>
                <w:rFonts w:ascii="Arial" w:hAnsi="Arial" w:eastAsia="Arial" w:cs="Arial"/>
                <w:sz w:val="22"/>
                <w:szCs w:val="22"/>
                <w:lang w:val="en-US"/>
              </w:rPr>
              <w:t xml:space="preserve"> Have strong data driven insights to polish and think ahead towards guest’s needs are met beforehand and </w:t>
            </w:r>
            <w:r w:rsidRPr="7261FC1C" w:rsidR="04E4A6E5">
              <w:rPr>
                <w:rFonts w:ascii="Arial" w:hAnsi="Arial" w:eastAsia="Arial" w:cs="Arial"/>
                <w:sz w:val="22"/>
                <w:szCs w:val="22"/>
                <w:lang w:val="en-US"/>
              </w:rPr>
              <w:t>optimize</w:t>
            </w:r>
            <w:r w:rsidRPr="7261FC1C" w:rsidR="04E4A6E5">
              <w:rPr>
                <w:rFonts w:ascii="Arial" w:hAnsi="Arial" w:eastAsia="Arial" w:cs="Arial"/>
                <w:sz w:val="22"/>
                <w:szCs w:val="22"/>
                <w:lang w:val="en-US"/>
              </w:rPr>
              <w:t xml:space="preserve"> future offers</w:t>
            </w:r>
          </w:p>
        </w:tc>
      </w:tr>
      <w:tr w:rsidR="001A78AB" w:rsidTr="7261FC1C" w14:paraId="4630BD80" w14:textId="77777777">
        <w:trPr>
          <w:trHeight w:val="315"/>
        </w:trPr>
        <w:tc>
          <w:tcPr>
            <w:tcW w:w="4508" w:type="dxa"/>
            <w:tcMar/>
          </w:tcPr>
          <w:p w:rsidR="001A78AB" w:rsidP="7261FC1C" w:rsidRDefault="649E7D4F" w14:paraId="1BECA709" w14:textId="5150205B">
            <w:pPr>
              <w:spacing w:line="360" w:lineRule="auto"/>
              <w:rPr>
                <w:rFonts w:ascii="Arial" w:hAnsi="Arial" w:eastAsia="Arial" w:cs="Arial"/>
                <w:b w:val="1"/>
                <w:bCs w:val="1"/>
                <w:sz w:val="22"/>
                <w:szCs w:val="22"/>
                <w:lang w:val="en-US"/>
              </w:rPr>
            </w:pPr>
            <w:r w:rsidRPr="7261FC1C" w:rsidR="04E4A6E5">
              <w:rPr>
                <w:rFonts w:ascii="Arial" w:hAnsi="Arial" w:eastAsia="Arial" w:cs="Arial"/>
                <w:b w:val="1"/>
                <w:bCs w:val="1"/>
                <w:sz w:val="22"/>
                <w:szCs w:val="22"/>
                <w:lang w:val="en-US"/>
              </w:rPr>
              <w:t>Have a unique selling point from competition</w:t>
            </w:r>
          </w:p>
        </w:tc>
        <w:tc>
          <w:tcPr>
            <w:tcW w:w="4508" w:type="dxa"/>
            <w:tcMar/>
          </w:tcPr>
          <w:p w:rsidR="001A78AB" w:rsidP="7261FC1C" w:rsidRDefault="649E7D4F" w14:paraId="60D0D2B8" w14:textId="127BA397">
            <w:pPr>
              <w:spacing w:line="360" w:lineRule="auto"/>
              <w:rPr>
                <w:rFonts w:ascii="Arial" w:hAnsi="Arial" w:eastAsia="Arial" w:cs="Arial"/>
                <w:sz w:val="22"/>
                <w:szCs w:val="22"/>
                <w:lang w:val="en-US"/>
              </w:rPr>
            </w:pPr>
            <w:r w:rsidRPr="7261FC1C" w:rsidR="04E4A6E5">
              <w:rPr>
                <w:rFonts w:ascii="Arial" w:hAnsi="Arial" w:eastAsia="Arial" w:cs="Arial"/>
                <w:sz w:val="22"/>
                <w:szCs w:val="22"/>
                <w:lang w:val="en-US"/>
              </w:rPr>
              <w:t>Have a competitive edge by implementation of advanced AI and sustainable features</w:t>
            </w:r>
          </w:p>
        </w:tc>
      </w:tr>
    </w:tbl>
    <w:p w:rsidR="00FF6D0D" w:rsidP="7261FC1C" w:rsidRDefault="00FF6D0D" w14:paraId="7685A556" w14:textId="77777777">
      <w:pPr>
        <w:spacing w:line="360" w:lineRule="auto"/>
        <w:jc w:val="left"/>
        <w:rPr>
          <w:rFonts w:ascii="Arial" w:hAnsi="Arial" w:eastAsia="Arial" w:cs="Arial"/>
          <w:sz w:val="22"/>
          <w:szCs w:val="22"/>
          <w:lang w:val="en-US"/>
        </w:rPr>
      </w:pPr>
    </w:p>
    <w:p w:rsidRPr="00665633" w:rsidR="00FF6D0D" w:rsidP="7261FC1C" w:rsidRDefault="00FF6D0D" w14:paraId="72904E56" w14:textId="77777777">
      <w:pPr>
        <w:spacing w:line="360" w:lineRule="auto"/>
        <w:jc w:val="left"/>
        <w:rPr>
          <w:rFonts w:ascii="Arial" w:hAnsi="Arial" w:eastAsia="Arial" w:cs="Arial"/>
          <w:sz w:val="22"/>
          <w:szCs w:val="22"/>
          <w:lang w:val="en-US"/>
        </w:rPr>
      </w:pPr>
    </w:p>
    <w:p w:rsidRPr="00665633" w:rsidR="00665633" w:rsidP="7261FC1C" w:rsidRDefault="00665633" w14:paraId="1740A653" w14:textId="3640D9ED">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w:t>
      </w:r>
    </w:p>
    <w:p w:rsidRPr="00665633" w:rsidR="00665633" w:rsidP="7261FC1C" w:rsidRDefault="00665633" w14:paraId="12A4A80F" w14:textId="600DFF73">
      <w:pPr>
        <w:spacing w:line="360" w:lineRule="auto"/>
        <w:jc w:val="left"/>
        <w:rPr>
          <w:rFonts w:ascii="Arial" w:hAnsi="Arial" w:eastAsia="Arial" w:cs="Arial"/>
          <w:b w:val="1"/>
          <w:bCs w:val="1"/>
          <w:sz w:val="22"/>
          <w:szCs w:val="22"/>
          <w:lang w:val="en-US"/>
        </w:rPr>
      </w:pPr>
    </w:p>
    <w:p w:rsidRPr="00665633" w:rsidR="00665633" w:rsidP="7261FC1C" w:rsidRDefault="00665633" w14:paraId="73E3A1F1" w14:textId="6974F4D7">
      <w:pPr>
        <w:spacing w:line="360" w:lineRule="auto"/>
        <w:jc w:val="left"/>
        <w:rPr>
          <w:rFonts w:ascii="Arial" w:hAnsi="Arial" w:eastAsia="Arial" w:cs="Arial"/>
          <w:b w:val="1"/>
          <w:bCs w:val="1"/>
          <w:sz w:val="22"/>
          <w:szCs w:val="22"/>
          <w:lang w:val="en-US"/>
        </w:rPr>
      </w:pPr>
    </w:p>
    <w:p w:rsidRPr="00665633" w:rsidR="00665633" w:rsidP="7261FC1C" w:rsidRDefault="00665633" w14:paraId="2A06730F" w14:textId="0A76B4B4">
      <w:pPr>
        <w:spacing w:line="360" w:lineRule="auto"/>
        <w:jc w:val="left"/>
        <w:rPr>
          <w:rFonts w:ascii="Arial" w:hAnsi="Arial" w:eastAsia="Arial" w:cs="Arial"/>
          <w:b w:val="1"/>
          <w:bCs w:val="1"/>
          <w:sz w:val="22"/>
          <w:szCs w:val="22"/>
          <w:lang w:val="en-US"/>
        </w:rPr>
      </w:pPr>
    </w:p>
    <w:p w:rsidR="7261FC1C" w:rsidP="7261FC1C" w:rsidRDefault="7261FC1C" w14:paraId="136743CB" w14:textId="17A8334F">
      <w:pPr>
        <w:spacing w:line="360" w:lineRule="auto"/>
        <w:jc w:val="left"/>
        <w:rPr>
          <w:rFonts w:ascii="Arial" w:hAnsi="Arial" w:eastAsia="Arial" w:cs="Arial"/>
          <w:b w:val="1"/>
          <w:bCs w:val="1"/>
          <w:sz w:val="22"/>
          <w:szCs w:val="22"/>
          <w:lang w:val="en-US"/>
        </w:rPr>
      </w:pPr>
    </w:p>
    <w:p w:rsidR="7261FC1C" w:rsidP="7261FC1C" w:rsidRDefault="7261FC1C" w14:paraId="5E83B06C" w14:textId="20DC818C">
      <w:pPr>
        <w:spacing w:line="360" w:lineRule="auto"/>
        <w:jc w:val="left"/>
        <w:rPr>
          <w:rFonts w:ascii="Arial" w:hAnsi="Arial" w:eastAsia="Arial" w:cs="Arial"/>
          <w:b w:val="1"/>
          <w:bCs w:val="1"/>
          <w:sz w:val="22"/>
          <w:szCs w:val="22"/>
          <w:lang w:val="en-US"/>
        </w:rPr>
      </w:pPr>
    </w:p>
    <w:p w:rsidR="7261FC1C" w:rsidP="7261FC1C" w:rsidRDefault="7261FC1C" w14:paraId="1D77B4E3" w14:textId="6606F506">
      <w:pPr>
        <w:spacing w:line="360" w:lineRule="auto"/>
        <w:jc w:val="left"/>
        <w:rPr>
          <w:rFonts w:ascii="Arial" w:hAnsi="Arial" w:eastAsia="Arial" w:cs="Arial"/>
          <w:b w:val="1"/>
          <w:bCs w:val="1"/>
          <w:sz w:val="22"/>
          <w:szCs w:val="22"/>
          <w:lang w:val="en-US"/>
        </w:rPr>
      </w:pPr>
    </w:p>
    <w:p w:rsidRPr="00665633" w:rsidR="00665633" w:rsidP="7261FC1C" w:rsidRDefault="00665633" w14:paraId="552CA86B" w14:textId="5CD59A41">
      <w:pPr>
        <w:spacing w:line="360" w:lineRule="auto"/>
        <w:jc w:val="left"/>
        <w:rPr>
          <w:rFonts w:ascii="Arial" w:hAnsi="Arial" w:eastAsia="Arial" w:cs="Arial"/>
          <w:sz w:val="22"/>
          <w:szCs w:val="22"/>
          <w:lang w:val="en-US"/>
        </w:rPr>
      </w:pPr>
      <w:r w:rsidRPr="7261FC1C" w:rsidR="00665633">
        <w:rPr>
          <w:rFonts w:ascii="Arial" w:hAnsi="Arial" w:eastAsia="Arial" w:cs="Arial"/>
          <w:b w:val="1"/>
          <w:bCs w:val="1"/>
          <w:sz w:val="22"/>
          <w:szCs w:val="22"/>
          <w:lang w:val="en-US"/>
        </w:rPr>
        <w:t>3.Situation analysis</w:t>
      </w:r>
      <w:r w:rsidRPr="7261FC1C" w:rsidR="00665633">
        <w:rPr>
          <w:rFonts w:ascii="Arial" w:hAnsi="Arial" w:eastAsia="Arial" w:cs="Arial"/>
          <w:sz w:val="22"/>
          <w:szCs w:val="22"/>
          <w:lang w:val="en-US"/>
        </w:rPr>
        <w:t> </w:t>
      </w:r>
    </w:p>
    <w:p w:rsidR="00665633" w:rsidP="7261FC1C" w:rsidRDefault="00665633" w14:paraId="2D45F01B" w14:textId="555B4914">
      <w:pPr>
        <w:spacing w:line="360" w:lineRule="auto"/>
        <w:jc w:val="left"/>
        <w:rPr>
          <w:rFonts w:ascii="Arial" w:hAnsi="Arial" w:eastAsia="Arial" w:cs="Arial"/>
          <w:sz w:val="22"/>
          <w:szCs w:val="22"/>
          <w:lang w:val="en-US"/>
        </w:rPr>
      </w:pPr>
      <w:r w:rsidRPr="7261FC1C" w:rsidR="00665633">
        <w:rPr>
          <w:rFonts w:ascii="Arial" w:hAnsi="Arial" w:eastAsia="Arial" w:cs="Arial"/>
          <w:sz w:val="22"/>
          <w:szCs w:val="22"/>
          <w:lang w:val="en-US"/>
        </w:rPr>
        <w:t xml:space="preserve">3.1 </w:t>
      </w:r>
      <w:r w:rsidRPr="7261FC1C" w:rsidR="00665633">
        <w:rPr>
          <w:rFonts w:ascii="Arial" w:hAnsi="Arial" w:eastAsia="Arial" w:cs="Arial"/>
          <w:b w:val="1"/>
          <w:bCs w:val="1"/>
          <w:sz w:val="22"/>
          <w:szCs w:val="22"/>
          <w:lang w:val="en-US"/>
        </w:rPr>
        <w:t xml:space="preserve">Swot </w:t>
      </w:r>
      <w:r w:rsidRPr="7261FC1C" w:rsidR="591B94F3">
        <w:rPr>
          <w:rFonts w:ascii="Arial" w:hAnsi="Arial" w:eastAsia="Arial" w:cs="Arial"/>
          <w:b w:val="1"/>
          <w:bCs w:val="1"/>
          <w:sz w:val="22"/>
          <w:szCs w:val="22"/>
          <w:lang w:val="en-US"/>
        </w:rPr>
        <w:t>analysis</w:t>
      </w:r>
      <w:r w:rsidRPr="7261FC1C" w:rsidR="591B94F3">
        <w:rPr>
          <w:rFonts w:ascii="Arial" w:hAnsi="Arial" w:eastAsia="Arial" w:cs="Arial"/>
          <w:sz w:val="22"/>
          <w:szCs w:val="22"/>
          <w:lang w:val="en-US"/>
        </w:rPr>
        <w:t xml:space="preserve"> of IHG Resorts and hotels group</w:t>
      </w:r>
    </w:p>
    <w:tbl>
      <w:tblPr>
        <w:tblStyle w:val="GridTable1Light-Accent3"/>
        <w:tblW w:w="0" w:type="auto"/>
        <w:jc w:val="left"/>
        <w:tblLook w:val="04A0" w:firstRow="1" w:lastRow="0" w:firstColumn="1" w:lastColumn="0" w:noHBand="0" w:noVBand="1"/>
      </w:tblPr>
      <w:tblGrid>
        <w:gridCol w:w="4508"/>
        <w:gridCol w:w="4508"/>
      </w:tblGrid>
      <w:tr w:rsidR="000B770C" w:rsidTr="7261FC1C" w14:paraId="269AE98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Mar/>
          </w:tcPr>
          <w:p w:rsidR="000B770C" w:rsidP="7261FC1C" w:rsidRDefault="4CEF2AC7" w14:paraId="5BC1BEA3" w14:textId="49C2B3AE">
            <w:pPr>
              <w:pStyle w:val="Normal"/>
              <w:spacing w:line="360" w:lineRule="auto"/>
              <w:rPr>
                <w:rFonts w:ascii="Arial" w:hAnsi="Arial" w:eastAsia="Arial" w:cs="Arial"/>
                <w:b w:val="0"/>
                <w:bCs w:val="0"/>
                <w:sz w:val="22"/>
                <w:szCs w:val="22"/>
                <w:lang w:val="en-US"/>
              </w:rPr>
            </w:pPr>
            <w:r w:rsidRPr="7261FC1C" w:rsidR="0F72C11F">
              <w:rPr>
                <w:rFonts w:ascii="Arial" w:hAnsi="Arial" w:eastAsia="Arial" w:cs="Arial"/>
                <w:sz w:val="22"/>
                <w:szCs w:val="22"/>
                <w:highlight w:val="yellow"/>
                <w:lang w:val="en-US"/>
              </w:rPr>
              <w:t>Strengths</w:t>
            </w:r>
          </w:p>
          <w:p w:rsidR="00512927" w:rsidP="7261FC1C" w:rsidRDefault="00512927" w14:paraId="75F8D649" w14:textId="77777777">
            <w:pPr>
              <w:spacing w:line="360" w:lineRule="auto"/>
              <w:rPr>
                <w:rFonts w:ascii="Arial" w:hAnsi="Arial" w:eastAsia="Arial" w:cs="Arial"/>
                <w:b w:val="0"/>
                <w:bCs w:val="0"/>
                <w:sz w:val="22"/>
                <w:szCs w:val="22"/>
                <w:lang w:val="en-US"/>
              </w:rPr>
            </w:pPr>
          </w:p>
          <w:p w:rsidRPr="00F229F0" w:rsidR="000B770C" w:rsidP="7261FC1C" w:rsidRDefault="000B770C" w14:paraId="19230DCB" w14:textId="076A8681">
            <w:pPr>
              <w:pStyle w:val="Normal"/>
              <w:spacing w:line="360" w:lineRule="auto"/>
              <w:rPr>
                <w:rFonts w:ascii="Arial" w:hAnsi="Arial" w:eastAsia="Arial" w:cs="Arial"/>
                <w:b w:val="0"/>
                <w:bCs w:val="0"/>
                <w:color w:val="000000" w:themeColor="text1"/>
                <w:sz w:val="22"/>
                <w:szCs w:val="22"/>
                <w:lang w:val="en-US"/>
              </w:rPr>
            </w:pPr>
            <w:r w:rsidRPr="7261FC1C" w:rsidR="430B9052">
              <w:rPr>
                <w:rFonts w:ascii="Arial" w:hAnsi="Arial" w:eastAsia="Arial" w:cs="Arial"/>
                <w:b w:val="0"/>
                <w:bCs w:val="0"/>
                <w:color w:val="000000" w:themeColor="text1" w:themeTint="FF" w:themeShade="FF"/>
                <w:sz w:val="22"/>
                <w:szCs w:val="22"/>
                <w:lang w:val="en-US"/>
              </w:rPr>
              <w:t xml:space="preserve">Provides its service </w:t>
            </w:r>
            <w:r w:rsidRPr="7261FC1C" w:rsidR="0F72C11F">
              <w:rPr>
                <w:rFonts w:ascii="Arial" w:hAnsi="Arial" w:eastAsia="Arial" w:cs="Arial"/>
                <w:b w:val="0"/>
                <w:bCs w:val="0"/>
                <w:color w:val="000000" w:themeColor="text1" w:themeTint="FF" w:themeShade="FF"/>
                <w:sz w:val="22"/>
                <w:szCs w:val="22"/>
                <w:lang w:val="en-US"/>
              </w:rPr>
              <w:t>worldwide, broader</w:t>
            </w:r>
            <w:r w:rsidRPr="7261FC1C" w:rsidR="430B9052">
              <w:rPr>
                <w:rFonts w:ascii="Arial" w:hAnsi="Arial" w:eastAsia="Arial" w:cs="Arial"/>
                <w:b w:val="0"/>
                <w:bCs w:val="0"/>
                <w:color w:val="000000" w:themeColor="text1" w:themeTint="FF" w:themeShade="FF"/>
                <w:sz w:val="22"/>
                <w:szCs w:val="22"/>
                <w:lang w:val="en-US"/>
              </w:rPr>
              <w:t xml:space="preserve"> connections </w:t>
            </w:r>
            <w:r w:rsidRPr="7261FC1C" w:rsidR="0F72C11F">
              <w:rPr>
                <w:rFonts w:ascii="Arial" w:hAnsi="Arial" w:eastAsia="Arial" w:cs="Arial"/>
                <w:b w:val="0"/>
                <w:bCs w:val="0"/>
                <w:color w:val="000000" w:themeColor="text1" w:themeTint="FF" w:themeShade="FF"/>
                <w:sz w:val="22"/>
                <w:szCs w:val="22"/>
                <w:lang w:val="en-US"/>
              </w:rPr>
              <w:t>and exposure,</w:t>
            </w:r>
          </w:p>
          <w:p w:rsidRPr="00F229F0" w:rsidR="00F229F0" w:rsidP="7261FC1C" w:rsidRDefault="46E819BA" w14:paraId="2FB1C65A" w14:textId="2F3C5F9E">
            <w:pPr>
              <w:pStyle w:val="Normal"/>
              <w:spacing w:line="360" w:lineRule="auto"/>
              <w:rPr>
                <w:rFonts w:ascii="Arial" w:hAnsi="Arial" w:eastAsia="Arial" w:cs="Arial"/>
                <w:b w:val="0"/>
                <w:bCs w:val="0"/>
                <w:color w:val="000000" w:themeColor="text1"/>
                <w:sz w:val="22"/>
                <w:szCs w:val="22"/>
                <w:lang w:val="en-US"/>
              </w:rPr>
            </w:pPr>
            <w:r w:rsidRPr="7261FC1C" w:rsidR="55E869E8">
              <w:rPr>
                <w:rFonts w:ascii="Arial" w:hAnsi="Arial" w:eastAsia="Arial" w:cs="Arial"/>
                <w:b w:val="0"/>
                <w:bCs w:val="0"/>
                <w:color w:val="000000" w:themeColor="text1" w:themeTint="FF" w:themeShade="FF"/>
                <w:sz w:val="22"/>
                <w:szCs w:val="22"/>
                <w:lang w:val="en-US"/>
              </w:rPr>
              <w:t xml:space="preserve">20 Hotel brands </w:t>
            </w:r>
          </w:p>
          <w:p w:rsidRPr="00B3699F" w:rsidR="00F229F0" w:rsidP="7261FC1C" w:rsidRDefault="46E819BA" w14:paraId="6DA68F8D" w14:textId="19802CE9">
            <w:pPr>
              <w:pStyle w:val="Normal"/>
              <w:spacing w:line="360" w:lineRule="auto"/>
              <w:rPr>
                <w:rFonts w:ascii="Arial" w:hAnsi="Arial" w:eastAsia="Arial" w:cs="Arial"/>
                <w:b w:val="0"/>
                <w:bCs w:val="0"/>
                <w:color w:val="000000" w:themeColor="text1"/>
                <w:sz w:val="22"/>
                <w:szCs w:val="22"/>
                <w:lang w:val="en-US"/>
              </w:rPr>
            </w:pPr>
            <w:r w:rsidRPr="7261FC1C" w:rsidR="55E869E8">
              <w:rPr>
                <w:rFonts w:ascii="Arial" w:hAnsi="Arial" w:eastAsia="Arial" w:cs="Arial"/>
                <w:b w:val="0"/>
                <w:bCs w:val="0"/>
                <w:color w:val="000000" w:themeColor="text1" w:themeTint="FF" w:themeShade="FF"/>
                <w:sz w:val="22"/>
                <w:szCs w:val="22"/>
                <w:lang w:val="en-US"/>
              </w:rPr>
              <w:t>6,600 global locations</w:t>
            </w:r>
          </w:p>
          <w:p w:rsidRPr="00DB5DBE" w:rsidR="00512927" w:rsidP="7261FC1C" w:rsidRDefault="4CEF2AC7" w14:paraId="00C1C005" w14:textId="77777777">
            <w:pPr>
              <w:pStyle w:val="Normal"/>
              <w:spacing w:line="360" w:lineRule="auto"/>
              <w:rPr>
                <w:rFonts w:ascii="Arial" w:hAnsi="Arial" w:eastAsia="Arial" w:cs="Arial"/>
                <w:sz w:val="22"/>
                <w:szCs w:val="22"/>
                <w:lang w:val="en-US"/>
              </w:rPr>
            </w:pPr>
            <w:r w:rsidRPr="7261FC1C" w:rsidR="0F72C11F">
              <w:rPr>
                <w:rFonts w:ascii="Arial" w:hAnsi="Arial" w:eastAsia="Arial" w:cs="Arial"/>
                <w:b w:val="0"/>
                <w:bCs w:val="0"/>
                <w:color w:val="000000" w:themeColor="text1" w:themeTint="FF" w:themeShade="FF"/>
                <w:sz w:val="22"/>
                <w:szCs w:val="22"/>
                <w:lang w:val="en-US"/>
              </w:rPr>
              <w:t>Sustainable edge allows distinctiveness from its competitors</w:t>
            </w:r>
          </w:p>
          <w:p w:rsidRPr="00DB5DBE" w:rsidR="00DB5DBE" w:rsidP="7261FC1C" w:rsidRDefault="04DC13AE" w14:paraId="738AA328" w14:textId="709B5AE4">
            <w:pPr>
              <w:pStyle w:val="Normal"/>
              <w:spacing w:line="360" w:lineRule="auto"/>
              <w:rPr>
                <w:rFonts w:ascii="Arial" w:hAnsi="Arial" w:eastAsia="Arial" w:cs="Arial"/>
                <w:b w:val="0"/>
                <w:bCs w:val="0"/>
                <w:sz w:val="22"/>
                <w:szCs w:val="22"/>
                <w:lang w:val="en-US"/>
              </w:rPr>
            </w:pPr>
            <w:r w:rsidRPr="7261FC1C" w:rsidR="5ACFF3EC">
              <w:rPr>
                <w:rFonts w:ascii="Arial" w:hAnsi="Arial" w:eastAsia="Arial" w:cs="Arial"/>
                <w:b w:val="0"/>
                <w:bCs w:val="0"/>
                <w:color w:val="000000" w:themeColor="text1" w:themeTint="FF" w:themeShade="FF"/>
                <w:sz w:val="22"/>
                <w:szCs w:val="22"/>
                <w:lang w:val="en-US"/>
              </w:rPr>
              <w:t>Provides a reward program called IHG One reward</w:t>
            </w:r>
          </w:p>
          <w:p w:rsidRPr="00DB5DBE" w:rsidR="00DB5DBE" w:rsidP="7261FC1C" w:rsidRDefault="00DB5DBE" w14:paraId="023B7A49" w14:textId="77777777">
            <w:pPr>
              <w:pStyle w:val="ListParagraph"/>
              <w:spacing w:line="360" w:lineRule="auto"/>
              <w:rPr>
                <w:rFonts w:ascii="Arial" w:hAnsi="Arial" w:eastAsia="Arial" w:cs="Arial"/>
                <w:b w:val="0"/>
                <w:bCs w:val="0"/>
                <w:sz w:val="22"/>
                <w:szCs w:val="22"/>
                <w:lang w:val="en-US"/>
              </w:rPr>
            </w:pPr>
          </w:p>
          <w:p w:rsidRPr="00DB5DBE" w:rsidR="00DB5DBE" w:rsidP="7261FC1C" w:rsidRDefault="0EAD09F1" w14:paraId="3D2F2B61" w14:textId="02134179">
            <w:pPr>
              <w:pStyle w:val="Normal"/>
              <w:spacing w:line="360" w:lineRule="auto"/>
              <w:rPr>
                <w:rFonts w:ascii="Arial" w:hAnsi="Arial" w:eastAsia="Arial" w:cs="Arial"/>
                <w:b w:val="0"/>
                <w:bCs w:val="0"/>
                <w:sz w:val="22"/>
                <w:szCs w:val="22"/>
                <w:lang w:val="en-US"/>
              </w:rPr>
            </w:pPr>
            <w:r w:rsidRPr="7261FC1C" w:rsidR="251CDC27">
              <w:rPr>
                <w:rFonts w:ascii="Arial" w:hAnsi="Arial" w:eastAsia="Arial" w:cs="Arial"/>
                <w:b w:val="0"/>
                <w:bCs w:val="0"/>
                <w:sz w:val="22"/>
                <w:szCs w:val="22"/>
                <w:lang w:val="en-US"/>
              </w:rPr>
              <w:t xml:space="preserve">Have </w:t>
            </w:r>
            <w:r w:rsidRPr="7261FC1C" w:rsidR="0C91E625">
              <w:rPr>
                <w:rFonts w:ascii="Arial" w:hAnsi="Arial" w:eastAsia="Arial" w:cs="Arial"/>
                <w:b w:val="0"/>
                <w:bCs w:val="0"/>
                <w:sz w:val="22"/>
                <w:szCs w:val="22"/>
                <w:lang w:val="en-US"/>
              </w:rPr>
              <w:t>a range</w:t>
            </w:r>
            <w:r w:rsidRPr="7261FC1C" w:rsidR="251CDC27">
              <w:rPr>
                <w:rFonts w:ascii="Arial" w:hAnsi="Arial" w:eastAsia="Arial" w:cs="Arial"/>
                <w:b w:val="0"/>
                <w:bCs w:val="0"/>
                <w:sz w:val="22"/>
                <w:szCs w:val="22"/>
                <w:lang w:val="en-US"/>
              </w:rPr>
              <w:t xml:space="preserve"> of stay options from premium, luxury and lifestyle, essential, suits collections and exclusive alliances.</w:t>
            </w:r>
          </w:p>
          <w:p w:rsidR="00EA545B" w:rsidP="7261FC1C" w:rsidRDefault="00EA545B" w14:paraId="60B9E739" w14:textId="77777777">
            <w:pPr>
              <w:pStyle w:val="Normal"/>
              <w:spacing w:line="360" w:lineRule="auto"/>
              <w:rPr>
                <w:rFonts w:ascii="Arial" w:hAnsi="Arial" w:eastAsia="Arial" w:cs="Arial"/>
                <w:sz w:val="22"/>
                <w:szCs w:val="22"/>
                <w:lang w:val="en-US"/>
              </w:rPr>
            </w:pPr>
            <w:r w:rsidRPr="7261FC1C" w:rsidR="591B94F3">
              <w:rPr>
                <w:rFonts w:ascii="Arial" w:hAnsi="Arial" w:eastAsia="Arial" w:cs="Arial"/>
                <w:b w:val="0"/>
                <w:bCs w:val="0"/>
                <w:sz w:val="22"/>
                <w:szCs w:val="22"/>
                <w:lang w:val="en-US"/>
              </w:rPr>
              <w:t>(IHG,2024).</w:t>
            </w:r>
          </w:p>
          <w:p w:rsidRPr="00B3699F" w:rsidR="00DB5DBE" w:rsidP="7261FC1C" w:rsidRDefault="00DB5DBE" w14:paraId="260589FC" w14:textId="6FF9DFED">
            <w:pPr>
              <w:pStyle w:val="ListParagraph"/>
              <w:spacing w:line="360" w:lineRule="auto"/>
              <w:rPr>
                <w:rFonts w:ascii="Arial" w:hAnsi="Arial" w:eastAsia="Arial" w:cs="Arial"/>
                <w:sz w:val="22"/>
                <w:szCs w:val="22"/>
                <w:lang w:val="en-US"/>
              </w:rPr>
            </w:pPr>
          </w:p>
        </w:tc>
        <w:tc>
          <w:tcPr>
            <w:cnfStyle w:val="000000000000" w:firstRow="0" w:lastRow="0" w:firstColumn="0" w:lastColumn="0" w:oddVBand="0" w:evenVBand="0" w:oddHBand="0" w:evenHBand="0" w:firstRowFirstColumn="0" w:firstRowLastColumn="0" w:lastRowFirstColumn="0" w:lastRowLastColumn="0"/>
            <w:tcW w:w="4508" w:type="dxa"/>
            <w:tcMar/>
          </w:tcPr>
          <w:p w:rsidR="000B770C" w:rsidP="7261FC1C" w:rsidRDefault="000B770C" w14:paraId="2A5843F1" w14:textId="77777777">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color w:val="000000" w:themeColor="text1"/>
                <w:sz w:val="22"/>
                <w:szCs w:val="22"/>
                <w:lang w:val="en-US"/>
              </w:rPr>
            </w:pPr>
            <w:r w:rsidRPr="7261FC1C" w:rsidR="430B9052">
              <w:rPr>
                <w:rFonts w:ascii="Arial" w:hAnsi="Arial" w:eastAsia="Arial" w:cs="Arial"/>
                <w:color w:val="000000" w:themeColor="text1" w:themeTint="FF" w:themeShade="FF"/>
                <w:sz w:val="22"/>
                <w:szCs w:val="22"/>
                <w:highlight w:val="yellow"/>
                <w:lang w:val="en-US"/>
              </w:rPr>
              <w:t>Weaknesses</w:t>
            </w:r>
          </w:p>
          <w:p w:rsidR="00512927" w:rsidP="7261FC1C" w:rsidRDefault="088BBE5A" w14:paraId="4432DF5E" w14:textId="77777777">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lang w:val="en-US"/>
              </w:rPr>
            </w:pPr>
            <w:r w:rsidRPr="7261FC1C" w:rsidR="165B4F5E">
              <w:rPr>
                <w:rFonts w:ascii="Arial" w:hAnsi="Arial" w:eastAsia="Arial" w:cs="Arial"/>
                <w:sz w:val="22"/>
                <w:szCs w:val="22"/>
                <w:lang w:val="en-US"/>
              </w:rPr>
              <w:t xml:space="preserve"> </w:t>
            </w:r>
          </w:p>
          <w:p w:rsidRPr="00573732" w:rsidR="00573732" w:rsidP="7261FC1C" w:rsidRDefault="00573732" w14:paraId="5A9F0069" w14:textId="3FD203FD">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lang w:val="en-US"/>
              </w:rPr>
            </w:pPr>
            <w:r w:rsidRPr="7261FC1C" w:rsidR="4629D1C2">
              <w:rPr>
                <w:rFonts w:ascii="Arial" w:hAnsi="Arial" w:eastAsia="Arial" w:cs="Arial"/>
                <w:b w:val="0"/>
                <w:bCs w:val="0"/>
                <w:sz w:val="22"/>
                <w:szCs w:val="22"/>
                <w:lang w:val="en-US"/>
              </w:rPr>
              <w:t>Global rates increase and decrease</w:t>
            </w:r>
          </w:p>
          <w:p w:rsidRPr="00F229F0" w:rsidR="00573732" w:rsidP="7261FC1C" w:rsidRDefault="00573732" w14:paraId="6F4730E6" w14:textId="059B8AFD">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lang w:val="en-US"/>
              </w:rPr>
            </w:pPr>
            <w:r w:rsidRPr="7261FC1C" w:rsidR="4629D1C2">
              <w:rPr>
                <w:rFonts w:ascii="Arial" w:hAnsi="Arial" w:eastAsia="Arial" w:cs="Arial"/>
                <w:b w:val="0"/>
                <w:bCs w:val="0"/>
                <w:sz w:val="22"/>
                <w:szCs w:val="22"/>
                <w:lang w:val="en-US"/>
              </w:rPr>
              <w:t>Be in constant change and keep updated with industry trends to keep competitive</w:t>
            </w:r>
          </w:p>
          <w:p w:rsidRPr="00F229F0" w:rsidR="00F229F0" w:rsidP="7261FC1C" w:rsidRDefault="46E819BA" w14:paraId="09E466ED" w14:textId="651753D3">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lang w:val="en-US"/>
              </w:rPr>
            </w:pPr>
            <w:r w:rsidRPr="7261FC1C" w:rsidR="55E869E8">
              <w:rPr>
                <w:rFonts w:ascii="Arial" w:hAnsi="Arial" w:eastAsia="Arial" w:cs="Arial"/>
                <w:b w:val="0"/>
                <w:bCs w:val="0"/>
                <w:sz w:val="22"/>
                <w:szCs w:val="22"/>
                <w:lang w:val="en-US"/>
              </w:rPr>
              <w:t>Environmental causes and weather changes- affect outdoor services and events provided</w:t>
            </w:r>
          </w:p>
          <w:p w:rsidR="00F229F0" w:rsidP="7261FC1C" w:rsidRDefault="46E819BA" w14:paraId="1AB0FF4C" w14:textId="553E7F71">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lang w:val="en-US"/>
              </w:rPr>
            </w:pPr>
            <w:r w:rsidRPr="7261FC1C" w:rsidR="55E869E8">
              <w:rPr>
                <w:rFonts w:ascii="Arial" w:hAnsi="Arial" w:eastAsia="Arial" w:cs="Arial"/>
                <w:b w:val="0"/>
                <w:bCs w:val="0"/>
                <w:sz w:val="22"/>
                <w:szCs w:val="22"/>
                <w:lang w:val="en-US"/>
              </w:rPr>
              <w:t xml:space="preserve">Its locations such as </w:t>
            </w:r>
            <w:r w:rsidRPr="7261FC1C" w:rsidR="7D9DE38E">
              <w:rPr>
                <w:rFonts w:ascii="Arial" w:hAnsi="Arial" w:eastAsia="Arial" w:cs="Arial"/>
                <w:b w:val="0"/>
                <w:bCs w:val="0"/>
                <w:sz w:val="22"/>
                <w:szCs w:val="22"/>
                <w:lang w:val="en-US"/>
              </w:rPr>
              <w:t>Montenegro Iberostar Waves Herceg Novi</w:t>
            </w:r>
          </w:p>
          <w:p w:rsidRPr="00573732" w:rsidR="005F5FAB" w:rsidP="7261FC1C" w:rsidRDefault="005F5FAB" w14:paraId="324369FC" w14:textId="13ABA73D">
            <w:pPr>
              <w:pStyle w:val="Normal"/>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lang w:val="en-US"/>
              </w:rPr>
            </w:pPr>
            <w:r w:rsidRPr="7261FC1C" w:rsidR="7D9DE38E">
              <w:rPr>
                <w:rFonts w:ascii="Arial" w:hAnsi="Arial" w:eastAsia="Arial" w:cs="Arial"/>
                <w:b w:val="0"/>
                <w:bCs w:val="0"/>
                <w:sz w:val="22"/>
                <w:szCs w:val="22"/>
                <w:lang w:val="en-US"/>
              </w:rPr>
              <w:t>(IHG,2026)</w:t>
            </w:r>
          </w:p>
          <w:p w:rsidRPr="00573732" w:rsidR="00573732" w:rsidP="7261FC1C" w:rsidRDefault="00573732" w14:paraId="6ED3F6DD" w14:textId="6EFFC868">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lang w:val="en-US"/>
              </w:rPr>
            </w:pPr>
          </w:p>
          <w:p w:rsidRPr="00573732" w:rsidR="00573732" w:rsidP="7261FC1C" w:rsidRDefault="00573732" w14:paraId="3D8B5DD1" w14:textId="4D55364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lang w:val="en-US"/>
              </w:rPr>
            </w:pPr>
          </w:p>
        </w:tc>
      </w:tr>
      <w:tr w:rsidR="000B770C" w:rsidTr="7261FC1C" w14:paraId="25422504" w14:textId="77777777">
        <w:tc>
          <w:tcPr>
            <w:cnfStyle w:val="001000000000" w:firstRow="0" w:lastRow="0" w:firstColumn="1" w:lastColumn="0" w:oddVBand="0" w:evenVBand="0" w:oddHBand="0" w:evenHBand="0" w:firstRowFirstColumn="0" w:firstRowLastColumn="0" w:lastRowFirstColumn="0" w:lastRowLastColumn="0"/>
            <w:tcW w:w="4508" w:type="dxa"/>
            <w:tcMar/>
          </w:tcPr>
          <w:p w:rsidR="000B770C" w:rsidP="7261FC1C" w:rsidRDefault="000B770C" w14:paraId="5256E8E3" w14:textId="77777777">
            <w:pPr>
              <w:pStyle w:val="Normal"/>
              <w:spacing w:line="360" w:lineRule="auto"/>
              <w:rPr>
                <w:rFonts w:ascii="Arial" w:hAnsi="Arial" w:eastAsia="Arial" w:cs="Arial"/>
                <w:b w:val="0"/>
                <w:bCs w:val="0"/>
                <w:sz w:val="22"/>
                <w:szCs w:val="22"/>
                <w:lang w:val="en-US"/>
              </w:rPr>
            </w:pPr>
            <w:r w:rsidRPr="7261FC1C" w:rsidR="430B9052">
              <w:rPr>
                <w:rFonts w:ascii="Arial" w:hAnsi="Arial" w:eastAsia="Arial" w:cs="Arial"/>
                <w:sz w:val="22"/>
                <w:szCs w:val="22"/>
                <w:highlight w:val="yellow"/>
                <w:lang w:val="en-US"/>
              </w:rPr>
              <w:t>Opportunity</w:t>
            </w:r>
            <w:r w:rsidRPr="7261FC1C" w:rsidR="430B9052">
              <w:rPr>
                <w:rFonts w:ascii="Arial" w:hAnsi="Arial" w:eastAsia="Arial" w:cs="Arial"/>
                <w:sz w:val="22"/>
                <w:szCs w:val="22"/>
                <w:lang w:val="en-US"/>
              </w:rPr>
              <w:t xml:space="preserve"> </w:t>
            </w:r>
          </w:p>
          <w:p w:rsidRPr="00B3699F" w:rsidR="00512927" w:rsidP="7261FC1C" w:rsidRDefault="088BBE5A" w14:paraId="25E28585" w14:textId="065FF515">
            <w:pPr>
              <w:pStyle w:val="Normal"/>
              <w:spacing w:line="360" w:lineRule="auto"/>
              <w:rPr>
                <w:rFonts w:ascii="Arial" w:hAnsi="Arial" w:eastAsia="Arial" w:cs="Arial"/>
                <w:b w:val="0"/>
                <w:bCs w:val="0"/>
                <w:sz w:val="22"/>
                <w:szCs w:val="22"/>
                <w:lang w:val="en-US"/>
              </w:rPr>
            </w:pPr>
            <w:r w:rsidRPr="7261FC1C" w:rsidR="165B4F5E">
              <w:rPr>
                <w:rFonts w:ascii="Arial" w:hAnsi="Arial" w:eastAsia="Arial" w:cs="Arial"/>
                <w:b w:val="0"/>
                <w:bCs w:val="0"/>
                <w:sz w:val="22"/>
                <w:szCs w:val="22"/>
                <w:lang w:val="en-US"/>
              </w:rPr>
              <w:t>Supply growth and segmentation,</w:t>
            </w:r>
          </w:p>
          <w:p w:rsidR="00B3699F" w:rsidP="7261FC1C" w:rsidRDefault="088BBE5A" w14:paraId="3758A32E" w14:textId="77777777">
            <w:pPr>
              <w:pStyle w:val="Normal"/>
              <w:spacing w:line="360" w:lineRule="auto"/>
              <w:rPr>
                <w:rFonts w:ascii="Arial" w:hAnsi="Arial" w:eastAsia="Arial" w:cs="Arial"/>
                <w:sz w:val="22"/>
                <w:szCs w:val="22"/>
                <w:lang w:val="en-US"/>
              </w:rPr>
            </w:pPr>
            <w:r w:rsidRPr="7261FC1C" w:rsidR="165B4F5E">
              <w:rPr>
                <w:rFonts w:ascii="Arial" w:hAnsi="Arial" w:eastAsia="Arial" w:cs="Arial"/>
                <w:b w:val="0"/>
                <w:bCs w:val="0"/>
                <w:sz w:val="22"/>
                <w:szCs w:val="22"/>
                <w:lang w:val="en-US"/>
              </w:rPr>
              <w:t>Produce bespoke services and experiences</w:t>
            </w:r>
          </w:p>
          <w:p w:rsidRPr="00573732" w:rsidR="00B3699F" w:rsidP="7261FC1C" w:rsidRDefault="088BBE5A" w14:paraId="3CFF90EB" w14:textId="77777777">
            <w:pPr>
              <w:pStyle w:val="Normal"/>
              <w:spacing w:line="360" w:lineRule="auto"/>
              <w:rPr>
                <w:rFonts w:ascii="Arial" w:hAnsi="Arial" w:eastAsia="Arial" w:cs="Arial"/>
                <w:b w:val="0"/>
                <w:bCs w:val="0"/>
                <w:sz w:val="22"/>
                <w:szCs w:val="22"/>
                <w:lang w:val="en-US"/>
              </w:rPr>
            </w:pPr>
            <w:r w:rsidRPr="7261FC1C" w:rsidR="165B4F5E">
              <w:rPr>
                <w:rFonts w:ascii="Arial" w:hAnsi="Arial" w:eastAsia="Arial" w:cs="Arial"/>
                <w:b w:val="0"/>
                <w:bCs w:val="0"/>
                <w:sz w:val="22"/>
                <w:szCs w:val="22"/>
                <w:lang w:val="en-US"/>
              </w:rPr>
              <w:t>Have higher investment and sponsons opportunities</w:t>
            </w:r>
          </w:p>
          <w:p w:rsidRPr="00B3699F" w:rsidR="00573732" w:rsidP="7261FC1C" w:rsidRDefault="00573732" w14:paraId="1FFDA847" w14:textId="7583D9E2">
            <w:pPr>
              <w:pStyle w:val="Normal"/>
              <w:spacing w:line="360" w:lineRule="auto"/>
              <w:rPr>
                <w:rFonts w:ascii="Arial" w:hAnsi="Arial" w:eastAsia="Arial" w:cs="Arial"/>
                <w:b w:val="0"/>
                <w:bCs w:val="0"/>
                <w:sz w:val="22"/>
                <w:szCs w:val="22"/>
                <w:lang w:val="en-US"/>
              </w:rPr>
            </w:pPr>
            <w:r w:rsidRPr="7261FC1C" w:rsidR="4629D1C2">
              <w:rPr>
                <w:rFonts w:ascii="Arial" w:hAnsi="Arial" w:eastAsia="Arial" w:cs="Arial"/>
                <w:b w:val="0"/>
                <w:bCs w:val="0"/>
                <w:sz w:val="22"/>
                <w:szCs w:val="22"/>
                <w:lang w:val="en-US"/>
              </w:rPr>
              <w:t xml:space="preserve">Charge different prices for its service options on </w:t>
            </w:r>
            <w:r w:rsidRPr="7261FC1C" w:rsidR="4629D1C2">
              <w:rPr>
                <w:rFonts w:ascii="Arial" w:hAnsi="Arial" w:eastAsia="Arial" w:cs="Arial"/>
                <w:b w:val="0"/>
                <w:bCs w:val="0"/>
                <w:sz w:val="22"/>
                <w:szCs w:val="22"/>
                <w:lang w:val="en-US"/>
              </w:rPr>
              <w:t>resorts</w:t>
            </w:r>
            <w:r w:rsidRPr="7261FC1C" w:rsidR="4629D1C2">
              <w:rPr>
                <w:rFonts w:ascii="Arial" w:hAnsi="Arial" w:eastAsia="Arial" w:cs="Arial"/>
                <w:b w:val="0"/>
                <w:bCs w:val="0"/>
                <w:sz w:val="22"/>
                <w:szCs w:val="22"/>
                <w:lang w:val="en-US"/>
              </w:rPr>
              <w:t xml:space="preserve"> activities, hotel rooms by its locations.</w:t>
            </w:r>
          </w:p>
        </w:tc>
        <w:tc>
          <w:tcPr>
            <w:cnfStyle w:val="000000000000" w:firstRow="0" w:lastRow="0" w:firstColumn="0" w:lastColumn="0" w:oddVBand="0" w:evenVBand="0" w:oddHBand="0" w:evenHBand="0" w:firstRowFirstColumn="0" w:firstRowLastColumn="0" w:lastRowFirstColumn="0" w:lastRowLastColumn="0"/>
            <w:tcW w:w="4508" w:type="dxa"/>
            <w:tcMar/>
          </w:tcPr>
          <w:p w:rsidR="000B770C" w:rsidP="7261FC1C" w:rsidRDefault="000B770C" w14:paraId="221774C2" w14:textId="77777777">
            <w:pPr>
              <w:pStyle w:val="Normal"/>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val="en-US"/>
              </w:rPr>
            </w:pPr>
            <w:r w:rsidRPr="7261FC1C" w:rsidR="430B9052">
              <w:rPr>
                <w:rFonts w:ascii="Arial" w:hAnsi="Arial" w:eastAsia="Arial" w:cs="Arial"/>
                <w:b w:val="1"/>
                <w:bCs w:val="1"/>
                <w:sz w:val="22"/>
                <w:szCs w:val="22"/>
                <w:highlight w:val="yellow"/>
                <w:lang w:val="en-US"/>
              </w:rPr>
              <w:t>Threats</w:t>
            </w:r>
          </w:p>
          <w:p w:rsidRPr="00573732" w:rsidR="00512927" w:rsidP="7261FC1C" w:rsidRDefault="4CEF2AC7" w14:paraId="3721F5B5" w14:textId="6EF90733">
            <w:pPr>
              <w:pStyle w:val="Normal"/>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lang w:val="en-US"/>
              </w:rPr>
            </w:pPr>
            <w:r w:rsidRPr="7261FC1C" w:rsidR="0F72C11F">
              <w:rPr>
                <w:rFonts w:ascii="Arial" w:hAnsi="Arial" w:eastAsia="Arial" w:cs="Arial"/>
                <w:sz w:val="22"/>
                <w:szCs w:val="22"/>
                <w:lang w:val="en-US"/>
              </w:rPr>
              <w:t>Technology advancements for its daily operations</w:t>
            </w:r>
            <w:r w:rsidRPr="7261FC1C" w:rsidR="165B4F5E">
              <w:rPr>
                <w:rFonts w:ascii="Arial" w:hAnsi="Arial" w:eastAsia="Arial" w:cs="Arial"/>
                <w:sz w:val="22"/>
                <w:szCs w:val="22"/>
                <w:lang w:val="en-US"/>
              </w:rPr>
              <w:t>,</w:t>
            </w:r>
          </w:p>
          <w:p w:rsidR="00512927" w:rsidP="7261FC1C" w:rsidRDefault="4CEF2AC7" w14:paraId="6E081525" w14:textId="77777777">
            <w:pPr>
              <w:pStyle w:val="Normal"/>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val="en-US"/>
              </w:rPr>
            </w:pPr>
            <w:r w:rsidRPr="7261FC1C" w:rsidR="0F72C11F">
              <w:rPr>
                <w:rFonts w:ascii="Arial" w:hAnsi="Arial" w:eastAsia="Arial" w:cs="Arial"/>
                <w:sz w:val="22"/>
                <w:szCs w:val="22"/>
                <w:lang w:val="en-US"/>
              </w:rPr>
              <w:t>A change in guest’s expectations and standards towards its provided service</w:t>
            </w:r>
            <w:r w:rsidRPr="7261FC1C" w:rsidR="0F72C11F">
              <w:rPr>
                <w:rFonts w:ascii="Arial" w:hAnsi="Arial" w:eastAsia="Arial" w:cs="Arial"/>
                <w:b w:val="1"/>
                <w:bCs w:val="1"/>
                <w:sz w:val="22"/>
                <w:szCs w:val="22"/>
                <w:lang w:val="en-US"/>
              </w:rPr>
              <w:t xml:space="preserve"> </w:t>
            </w:r>
          </w:p>
          <w:p w:rsidRPr="00573732" w:rsidR="00573732" w:rsidP="7261FC1C" w:rsidRDefault="00573732" w14:paraId="612D632A" w14:textId="2466F691">
            <w:pPr>
              <w:pStyle w:val="Normal"/>
              <w:spacing w:line="360" w:lineRule="auto"/>
              <w:ind/>
              <w:jc w:val="cente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22"/>
                <w:szCs w:val="22"/>
                <w:lang w:val="en-US"/>
              </w:rPr>
            </w:pPr>
            <w:r w:rsidRPr="7261FC1C" w:rsidR="4629D1C2">
              <w:rPr>
                <w:rFonts w:ascii="Arial" w:hAnsi="Arial" w:eastAsia="Arial" w:cs="Arial"/>
                <w:b w:val="1"/>
                <w:bCs w:val="1"/>
                <w:sz w:val="22"/>
                <w:szCs w:val="22"/>
                <w:lang w:val="en-US"/>
              </w:rPr>
              <w:t>(Nikita,2025).</w:t>
            </w:r>
          </w:p>
        </w:tc>
      </w:tr>
    </w:tbl>
    <w:p w:rsidRPr="00EA545B" w:rsidR="000B770C" w:rsidP="7261FC1C" w:rsidRDefault="000B770C" w14:paraId="30A5F675" w14:textId="77777777">
      <w:pPr>
        <w:spacing w:line="360" w:lineRule="auto"/>
        <w:jc w:val="left"/>
        <w:rPr>
          <w:rFonts w:ascii="Arial" w:hAnsi="Arial" w:eastAsia="Arial" w:cs="Arial"/>
          <w:b w:val="1"/>
          <w:bCs w:val="1"/>
          <w:sz w:val="22"/>
          <w:szCs w:val="22"/>
          <w:lang w:val="en-US"/>
        </w:rPr>
      </w:pPr>
    </w:p>
    <w:p w:rsidR="005F5FAB" w:rsidP="7261FC1C" w:rsidRDefault="005F5FAB" w14:paraId="128D77B4" w14:textId="77777777">
      <w:pPr>
        <w:spacing w:line="360" w:lineRule="auto"/>
        <w:jc w:val="left"/>
        <w:rPr>
          <w:rFonts w:ascii="Arial" w:hAnsi="Arial" w:eastAsia="Arial" w:cs="Arial"/>
          <w:b w:val="1"/>
          <w:bCs w:val="1"/>
          <w:sz w:val="22"/>
          <w:szCs w:val="22"/>
          <w:lang w:val="en-US"/>
        </w:rPr>
      </w:pPr>
    </w:p>
    <w:p w:rsidR="005F5FAB" w:rsidP="7261FC1C" w:rsidRDefault="005F5FAB" w14:paraId="29B082EE" w14:textId="77777777">
      <w:pPr>
        <w:spacing w:line="360" w:lineRule="auto"/>
        <w:jc w:val="left"/>
        <w:rPr>
          <w:rFonts w:ascii="Arial" w:hAnsi="Arial" w:eastAsia="Arial" w:cs="Arial"/>
          <w:b w:val="1"/>
          <w:bCs w:val="1"/>
          <w:sz w:val="22"/>
          <w:szCs w:val="22"/>
          <w:lang w:val="en-US"/>
        </w:rPr>
      </w:pPr>
    </w:p>
    <w:p w:rsidR="005F5FAB" w:rsidP="7261FC1C" w:rsidRDefault="005F5FAB" w14:paraId="3767D296" w14:textId="77777777">
      <w:pPr>
        <w:spacing w:line="360" w:lineRule="auto"/>
        <w:jc w:val="left"/>
        <w:rPr>
          <w:rFonts w:ascii="Arial" w:hAnsi="Arial" w:eastAsia="Arial" w:cs="Arial"/>
          <w:b w:val="1"/>
          <w:bCs w:val="1"/>
          <w:sz w:val="22"/>
          <w:szCs w:val="22"/>
          <w:lang w:val="en-US"/>
        </w:rPr>
      </w:pPr>
    </w:p>
    <w:p w:rsidR="005F5FAB" w:rsidP="7261FC1C" w:rsidRDefault="005F5FAB" w14:paraId="0A50F06A" w14:textId="77777777">
      <w:pPr>
        <w:spacing w:line="360" w:lineRule="auto"/>
        <w:jc w:val="left"/>
        <w:rPr>
          <w:rFonts w:ascii="Arial" w:hAnsi="Arial" w:eastAsia="Arial" w:cs="Arial"/>
          <w:b w:val="1"/>
          <w:bCs w:val="1"/>
          <w:sz w:val="22"/>
          <w:szCs w:val="22"/>
          <w:lang w:val="en-US"/>
        </w:rPr>
      </w:pPr>
    </w:p>
    <w:p w:rsidR="005F5FAB" w:rsidP="7261FC1C" w:rsidRDefault="005F5FAB" w14:paraId="2099C1C0" w14:textId="77777777">
      <w:pPr>
        <w:spacing w:line="360" w:lineRule="auto"/>
        <w:jc w:val="left"/>
        <w:rPr>
          <w:rFonts w:ascii="Arial" w:hAnsi="Arial" w:eastAsia="Arial" w:cs="Arial"/>
          <w:b w:val="1"/>
          <w:bCs w:val="1"/>
          <w:sz w:val="22"/>
          <w:szCs w:val="22"/>
          <w:lang w:val="en-US"/>
        </w:rPr>
      </w:pPr>
    </w:p>
    <w:p w:rsidR="7261FC1C" w:rsidP="7261FC1C" w:rsidRDefault="7261FC1C" w14:paraId="0EA82B3B" w14:textId="4CAE0BF3">
      <w:pPr>
        <w:pStyle w:val="Normal"/>
        <w:spacing w:line="360" w:lineRule="auto"/>
        <w:jc w:val="left"/>
        <w:rPr>
          <w:rFonts w:ascii="Arial" w:hAnsi="Arial" w:eastAsia="Arial" w:cs="Arial"/>
          <w:b w:val="1"/>
          <w:bCs w:val="1"/>
          <w:i w:val="0"/>
          <w:iCs w:val="0"/>
          <w:sz w:val="22"/>
          <w:szCs w:val="22"/>
          <w:lang w:val="en-US"/>
        </w:rPr>
      </w:pPr>
    </w:p>
    <w:p w:rsidRPr="008E7D2D" w:rsidR="00EA545B" w:rsidP="7261FC1C" w:rsidRDefault="00665633" w14:paraId="73F5945F" w14:textId="324BB770">
      <w:pPr>
        <w:pStyle w:val="Normal"/>
        <w:spacing w:line="360" w:lineRule="auto"/>
        <w:jc w:val="left"/>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3.2 Pestle analysis </w:t>
      </w:r>
    </w:p>
    <w:p w:rsidRPr="001E5B7B" w:rsidR="00E442B5" w:rsidP="7261FC1C" w:rsidRDefault="000B770C" w14:paraId="71CECCEB" w14:textId="78EAC89A">
      <w:pPr>
        <w:spacing w:line="360" w:lineRule="auto"/>
        <w:jc w:val="left"/>
        <w:rPr>
          <w:rFonts w:ascii="Arial" w:hAnsi="Arial" w:eastAsia="Arial" w:cs="Arial"/>
          <w:i w:val="0"/>
          <w:iCs w:val="0"/>
          <w:sz w:val="22"/>
          <w:szCs w:val="22"/>
          <w:lang w:val="en-US"/>
        </w:rPr>
      </w:pPr>
      <w:r w:rsidRPr="7261FC1C" w:rsidR="430B9052">
        <w:rPr>
          <w:rFonts w:ascii="Arial" w:hAnsi="Arial" w:eastAsia="Arial" w:cs="Arial"/>
          <w:b w:val="1"/>
          <w:bCs w:val="1"/>
          <w:i w:val="0"/>
          <w:iCs w:val="0"/>
          <w:sz w:val="22"/>
          <w:szCs w:val="22"/>
          <w:lang w:val="en-US"/>
        </w:rPr>
        <w:t>Political</w:t>
      </w:r>
      <w:r w:rsidRPr="7261FC1C" w:rsidR="4F263539">
        <w:rPr>
          <w:rFonts w:ascii="Arial" w:hAnsi="Arial" w:eastAsia="Arial" w:cs="Arial"/>
          <w:b w:val="1"/>
          <w:bCs w:val="1"/>
          <w:i w:val="0"/>
          <w:iCs w:val="0"/>
          <w:sz w:val="22"/>
          <w:szCs w:val="22"/>
          <w:lang w:val="en-US"/>
        </w:rPr>
        <w:t>-</w:t>
      </w:r>
      <w:r w:rsidRPr="7261FC1C" w:rsidR="52924227">
        <w:rPr>
          <w:rFonts w:ascii="Arial" w:hAnsi="Arial" w:eastAsia="Arial" w:cs="Arial"/>
          <w:b w:val="1"/>
          <w:bCs w:val="1"/>
          <w:i w:val="0"/>
          <w:iCs w:val="0"/>
          <w:sz w:val="22"/>
          <w:szCs w:val="22"/>
          <w:lang w:val="en-US"/>
        </w:rPr>
        <w:t xml:space="preserve"> </w:t>
      </w:r>
      <w:r w:rsidRPr="7261FC1C" w:rsidR="52924227">
        <w:rPr>
          <w:rFonts w:ascii="Arial" w:hAnsi="Arial" w:eastAsia="Arial" w:cs="Arial"/>
          <w:i w:val="0"/>
          <w:iCs w:val="0"/>
          <w:sz w:val="22"/>
          <w:szCs w:val="22"/>
          <w:lang w:val="en-US"/>
        </w:rPr>
        <w:t xml:space="preserve">Political </w:t>
      </w:r>
      <w:r w:rsidRPr="7261FC1C" w:rsidR="75E37204">
        <w:rPr>
          <w:rFonts w:ascii="Arial" w:hAnsi="Arial" w:eastAsia="Arial" w:cs="Arial"/>
          <w:i w:val="0"/>
          <w:iCs w:val="0"/>
          <w:sz w:val="22"/>
          <w:szCs w:val="22"/>
          <w:lang w:val="en-US"/>
        </w:rPr>
        <w:t>extended issues may affect</w:t>
      </w:r>
      <w:r w:rsidRPr="7261FC1C" w:rsidR="2FAE21E9">
        <w:rPr>
          <w:rFonts w:ascii="Arial" w:hAnsi="Arial" w:eastAsia="Arial" w:cs="Arial"/>
          <w:i w:val="0"/>
          <w:iCs w:val="0"/>
          <w:sz w:val="22"/>
          <w:szCs w:val="22"/>
          <w:lang w:val="en-US"/>
        </w:rPr>
        <w:t xml:space="preserve"> IHG hotel resor</w:t>
      </w:r>
      <w:r w:rsidRPr="7261FC1C" w:rsidR="52924227">
        <w:rPr>
          <w:rFonts w:ascii="Arial" w:hAnsi="Arial" w:eastAsia="Arial" w:cs="Arial"/>
          <w:i w:val="0"/>
          <w:iCs w:val="0"/>
          <w:sz w:val="22"/>
          <w:szCs w:val="22"/>
          <w:lang w:val="en-US"/>
        </w:rPr>
        <w:t>t group</w:t>
      </w:r>
      <w:r w:rsidRPr="7261FC1C" w:rsidR="3095B279">
        <w:rPr>
          <w:rFonts w:ascii="Arial" w:hAnsi="Arial" w:eastAsia="Arial" w:cs="Arial"/>
          <w:i w:val="0"/>
          <w:iCs w:val="0"/>
          <w:sz w:val="22"/>
          <w:szCs w:val="22"/>
          <w:lang w:val="en-US"/>
        </w:rPr>
        <w:t xml:space="preserve"> where </w:t>
      </w:r>
      <w:r w:rsidRPr="7261FC1C" w:rsidR="13683210">
        <w:rPr>
          <w:rFonts w:ascii="Arial" w:hAnsi="Arial" w:eastAsia="Arial" w:cs="Arial"/>
          <w:i w:val="0"/>
          <w:iCs w:val="0"/>
          <w:sz w:val="22"/>
          <w:szCs w:val="22"/>
          <w:lang w:val="en-US"/>
        </w:rPr>
        <w:t>certain holiday locations</w:t>
      </w:r>
      <w:r w:rsidRPr="7261FC1C" w:rsidR="312A76A0">
        <w:rPr>
          <w:rFonts w:ascii="Arial" w:hAnsi="Arial" w:eastAsia="Arial" w:cs="Arial"/>
          <w:i w:val="0"/>
          <w:iCs w:val="0"/>
          <w:sz w:val="22"/>
          <w:szCs w:val="22"/>
          <w:lang w:val="en-US"/>
        </w:rPr>
        <w:t xml:space="preserve"> </w:t>
      </w:r>
      <w:r w:rsidRPr="7261FC1C" w:rsidR="516EB834">
        <w:rPr>
          <w:rFonts w:ascii="Arial" w:hAnsi="Arial" w:eastAsia="Arial" w:cs="Arial"/>
          <w:i w:val="0"/>
          <w:iCs w:val="0"/>
          <w:sz w:val="22"/>
          <w:szCs w:val="22"/>
          <w:lang w:val="en-US"/>
        </w:rPr>
        <w:t xml:space="preserve">may be perceived as not safe by </w:t>
      </w:r>
      <w:r w:rsidRPr="7261FC1C" w:rsidR="516EB834">
        <w:rPr>
          <w:rFonts w:ascii="Arial" w:hAnsi="Arial" w:eastAsia="Arial" w:cs="Arial"/>
          <w:i w:val="0"/>
          <w:iCs w:val="0"/>
          <w:sz w:val="22"/>
          <w:szCs w:val="22"/>
          <w:lang w:val="en-US"/>
        </w:rPr>
        <w:t>evident</w:t>
      </w:r>
      <w:r w:rsidRPr="7261FC1C" w:rsidR="516EB834">
        <w:rPr>
          <w:rFonts w:ascii="Arial" w:hAnsi="Arial" w:eastAsia="Arial" w:cs="Arial"/>
          <w:i w:val="0"/>
          <w:iCs w:val="0"/>
          <w:sz w:val="22"/>
          <w:szCs w:val="22"/>
          <w:lang w:val="en-US"/>
        </w:rPr>
        <w:t xml:space="preserve"> incidents</w:t>
      </w:r>
      <w:r w:rsidRPr="7261FC1C" w:rsidR="376BE442">
        <w:rPr>
          <w:rFonts w:ascii="Arial" w:hAnsi="Arial" w:eastAsia="Arial" w:cs="Arial"/>
          <w:i w:val="0"/>
          <w:iCs w:val="0"/>
          <w:sz w:val="22"/>
          <w:szCs w:val="22"/>
          <w:lang w:val="en-US"/>
        </w:rPr>
        <w:t xml:space="preserve"> </w:t>
      </w:r>
      <w:r w:rsidRPr="7261FC1C" w:rsidR="4D0F96AC">
        <w:rPr>
          <w:rFonts w:ascii="Arial" w:hAnsi="Arial" w:eastAsia="Arial" w:cs="Arial"/>
          <w:i w:val="0"/>
          <w:iCs w:val="0"/>
          <w:sz w:val="22"/>
          <w:szCs w:val="22"/>
          <w:lang w:val="en-US"/>
        </w:rPr>
        <w:t>because of</w:t>
      </w:r>
      <w:r w:rsidRPr="7261FC1C" w:rsidR="376BE442">
        <w:rPr>
          <w:rFonts w:ascii="Arial" w:hAnsi="Arial" w:eastAsia="Arial" w:cs="Arial"/>
          <w:i w:val="0"/>
          <w:iCs w:val="0"/>
          <w:sz w:val="22"/>
          <w:szCs w:val="22"/>
          <w:lang w:val="en-US"/>
        </w:rPr>
        <w:t xml:space="preserve"> limit tourism </w:t>
      </w:r>
      <w:r w:rsidRPr="7261FC1C" w:rsidR="247FBC45">
        <w:rPr>
          <w:rFonts w:ascii="Arial" w:hAnsi="Arial" w:eastAsia="Arial" w:cs="Arial"/>
          <w:i w:val="0"/>
          <w:iCs w:val="0"/>
          <w:sz w:val="22"/>
          <w:szCs w:val="22"/>
          <w:lang w:val="en-US"/>
        </w:rPr>
        <w:t>(</w:t>
      </w:r>
      <w:r w:rsidRPr="7261FC1C" w:rsidR="147291C1">
        <w:rPr>
          <w:rFonts w:ascii="Arial" w:hAnsi="Arial" w:eastAsia="Arial" w:cs="Arial"/>
          <w:i w:val="0"/>
          <w:iCs w:val="0"/>
          <w:sz w:val="22"/>
          <w:szCs w:val="22"/>
          <w:lang w:val="en-US"/>
        </w:rPr>
        <w:t>I</w:t>
      </w:r>
      <w:r w:rsidRPr="7261FC1C" w:rsidR="247FBC45">
        <w:rPr>
          <w:rFonts w:ascii="Arial" w:hAnsi="Arial" w:eastAsia="Arial" w:cs="Arial"/>
          <w:i w:val="0"/>
          <w:iCs w:val="0"/>
          <w:sz w:val="22"/>
          <w:szCs w:val="22"/>
          <w:lang w:val="en-US"/>
        </w:rPr>
        <w:t xml:space="preserve">ssa &amp; Altinay </w:t>
      </w:r>
      <w:r w:rsidRPr="7261FC1C" w:rsidR="52198F5A">
        <w:rPr>
          <w:rFonts w:ascii="Arial" w:hAnsi="Arial" w:eastAsia="Arial" w:cs="Arial"/>
          <w:i w:val="0"/>
          <w:iCs w:val="0"/>
          <w:sz w:val="22"/>
          <w:szCs w:val="22"/>
          <w:lang w:val="en-US"/>
        </w:rPr>
        <w:t>2006; Hall</w:t>
      </w:r>
      <w:r w:rsidRPr="7261FC1C" w:rsidR="247FBC45">
        <w:rPr>
          <w:rFonts w:ascii="Arial" w:hAnsi="Arial" w:eastAsia="Arial" w:cs="Arial"/>
          <w:i w:val="0"/>
          <w:iCs w:val="0"/>
          <w:sz w:val="22"/>
          <w:szCs w:val="22"/>
          <w:lang w:val="en-US"/>
        </w:rPr>
        <w:t xml:space="preserve"> &amp; </w:t>
      </w:r>
      <w:r w:rsidRPr="7261FC1C" w:rsidR="302ABE7F">
        <w:rPr>
          <w:rFonts w:ascii="Arial" w:hAnsi="Arial" w:eastAsia="Arial" w:cs="Arial"/>
          <w:i w:val="0"/>
          <w:iCs w:val="0"/>
          <w:sz w:val="22"/>
          <w:szCs w:val="22"/>
          <w:lang w:val="en-US"/>
        </w:rPr>
        <w:t>O’</w:t>
      </w:r>
      <w:r w:rsidRPr="7261FC1C" w:rsidR="247FBC45">
        <w:rPr>
          <w:rFonts w:ascii="Arial" w:hAnsi="Arial" w:eastAsia="Arial" w:cs="Arial"/>
          <w:i w:val="0"/>
          <w:iCs w:val="0"/>
          <w:sz w:val="22"/>
          <w:szCs w:val="22"/>
          <w:lang w:val="en-US"/>
        </w:rPr>
        <w:t xml:space="preserve">Sullivan </w:t>
      </w:r>
      <w:r w:rsidRPr="7261FC1C" w:rsidR="52198F5A">
        <w:rPr>
          <w:rFonts w:ascii="Arial" w:hAnsi="Arial" w:eastAsia="Arial" w:cs="Arial"/>
          <w:i w:val="0"/>
          <w:iCs w:val="0"/>
          <w:sz w:val="22"/>
          <w:szCs w:val="22"/>
          <w:lang w:val="en-US"/>
        </w:rPr>
        <w:t>1996; Dinesh</w:t>
      </w:r>
      <w:r w:rsidRPr="7261FC1C" w:rsidR="302ABE7F">
        <w:rPr>
          <w:rFonts w:ascii="Arial" w:hAnsi="Arial" w:eastAsia="Arial" w:cs="Arial"/>
          <w:i w:val="0"/>
          <w:iCs w:val="0"/>
          <w:sz w:val="22"/>
          <w:szCs w:val="22"/>
          <w:lang w:val="en-US"/>
        </w:rPr>
        <w:t xml:space="preserve"> Jaisinghani et a</w:t>
      </w:r>
      <w:r w:rsidRPr="7261FC1C" w:rsidR="147291C1">
        <w:rPr>
          <w:rFonts w:ascii="Arial" w:hAnsi="Arial" w:eastAsia="Arial" w:cs="Arial"/>
          <w:i w:val="0"/>
          <w:iCs w:val="0"/>
          <w:sz w:val="22"/>
          <w:szCs w:val="22"/>
          <w:lang w:val="en-US"/>
        </w:rPr>
        <w:t>l.2023).</w:t>
      </w:r>
    </w:p>
    <w:p w:rsidRPr="007A1962" w:rsidR="000B770C" w:rsidP="7261FC1C" w:rsidRDefault="001E5B7B" w14:paraId="7620EF34" w14:textId="48FF337D">
      <w:pPr>
        <w:spacing w:line="360" w:lineRule="auto"/>
        <w:jc w:val="left"/>
        <w:rPr>
          <w:rFonts w:ascii="Arial" w:hAnsi="Arial" w:eastAsia="Arial" w:cs="Arial"/>
          <w:i w:val="0"/>
          <w:iCs w:val="0"/>
          <w:sz w:val="22"/>
          <w:szCs w:val="22"/>
          <w:lang w:val="en-US"/>
        </w:rPr>
      </w:pPr>
      <w:r w:rsidRPr="7261FC1C" w:rsidR="147291C1">
        <w:rPr>
          <w:rFonts w:ascii="Arial" w:hAnsi="Arial" w:eastAsia="Arial" w:cs="Arial"/>
          <w:b w:val="1"/>
          <w:bCs w:val="1"/>
          <w:i w:val="0"/>
          <w:iCs w:val="0"/>
          <w:sz w:val="22"/>
          <w:szCs w:val="22"/>
          <w:lang w:val="en-US"/>
        </w:rPr>
        <w:t>Economics</w:t>
      </w:r>
      <w:r w:rsidRPr="7261FC1C" w:rsidR="52198F5A">
        <w:rPr>
          <w:rFonts w:ascii="Arial" w:hAnsi="Arial" w:eastAsia="Arial" w:cs="Arial"/>
          <w:b w:val="1"/>
          <w:bCs w:val="1"/>
          <w:i w:val="0"/>
          <w:iCs w:val="0"/>
          <w:sz w:val="22"/>
          <w:szCs w:val="22"/>
          <w:lang w:val="en-US"/>
        </w:rPr>
        <w:t>-</w:t>
      </w:r>
      <w:r w:rsidRPr="7261FC1C" w:rsidR="4A3AB62B">
        <w:rPr>
          <w:rFonts w:ascii="Arial" w:hAnsi="Arial" w:eastAsia="Arial" w:cs="Arial"/>
          <w:b w:val="1"/>
          <w:bCs w:val="1"/>
          <w:i w:val="0"/>
          <w:iCs w:val="0"/>
          <w:sz w:val="22"/>
          <w:szCs w:val="22"/>
          <w:lang w:val="en-US"/>
        </w:rPr>
        <w:t xml:space="preserve"> </w:t>
      </w:r>
      <w:r w:rsidRPr="7261FC1C" w:rsidR="4A3AB62B">
        <w:rPr>
          <w:rFonts w:ascii="Arial" w:hAnsi="Arial" w:eastAsia="Arial" w:cs="Arial"/>
          <w:i w:val="0"/>
          <w:iCs w:val="0"/>
          <w:sz w:val="22"/>
          <w:szCs w:val="22"/>
          <w:lang w:val="en-US"/>
        </w:rPr>
        <w:t xml:space="preserve">Exchange rates may </w:t>
      </w:r>
      <w:r w:rsidRPr="7261FC1C" w:rsidR="157E2B9D">
        <w:rPr>
          <w:rFonts w:ascii="Arial" w:hAnsi="Arial" w:eastAsia="Arial" w:cs="Arial"/>
          <w:i w:val="0"/>
          <w:iCs w:val="0"/>
          <w:sz w:val="22"/>
          <w:szCs w:val="22"/>
          <w:lang w:val="en-US"/>
        </w:rPr>
        <w:t>impact</w:t>
      </w:r>
      <w:r w:rsidRPr="7261FC1C" w:rsidR="4A3AB62B">
        <w:rPr>
          <w:rFonts w:ascii="Arial" w:hAnsi="Arial" w:eastAsia="Arial" w:cs="Arial"/>
          <w:i w:val="0"/>
          <w:iCs w:val="0"/>
          <w:sz w:val="22"/>
          <w:szCs w:val="22"/>
          <w:lang w:val="en-US"/>
        </w:rPr>
        <w:t xml:space="preserve"> IHG </w:t>
      </w:r>
      <w:r w:rsidRPr="7261FC1C" w:rsidR="48A218CA">
        <w:rPr>
          <w:rFonts w:ascii="Arial" w:hAnsi="Arial" w:eastAsia="Arial" w:cs="Arial"/>
          <w:i w:val="0"/>
          <w:iCs w:val="0"/>
          <w:sz w:val="22"/>
          <w:szCs w:val="22"/>
          <w:lang w:val="en-US"/>
        </w:rPr>
        <w:t>hotels</w:t>
      </w:r>
      <w:r w:rsidRPr="7261FC1C" w:rsidR="43DEECEF">
        <w:rPr>
          <w:rFonts w:ascii="Arial" w:hAnsi="Arial" w:eastAsia="Arial" w:cs="Arial"/>
          <w:i w:val="0"/>
          <w:iCs w:val="0"/>
          <w:sz w:val="22"/>
          <w:szCs w:val="22"/>
          <w:lang w:val="en-US"/>
        </w:rPr>
        <w:t xml:space="preserve"> and resort </w:t>
      </w:r>
      <w:r w:rsidRPr="7261FC1C" w:rsidR="5556B9B2">
        <w:rPr>
          <w:rFonts w:ascii="Arial" w:hAnsi="Arial" w:eastAsia="Arial" w:cs="Arial"/>
          <w:i w:val="0"/>
          <w:iCs w:val="0"/>
          <w:sz w:val="22"/>
          <w:szCs w:val="22"/>
          <w:lang w:val="en-US"/>
        </w:rPr>
        <w:t>positively</w:t>
      </w:r>
      <w:r w:rsidRPr="7261FC1C" w:rsidR="43DEECEF">
        <w:rPr>
          <w:rFonts w:ascii="Arial" w:hAnsi="Arial" w:eastAsia="Arial" w:cs="Arial"/>
          <w:i w:val="0"/>
          <w:iCs w:val="0"/>
          <w:sz w:val="22"/>
          <w:szCs w:val="22"/>
          <w:lang w:val="en-US"/>
        </w:rPr>
        <w:t xml:space="preserve"> and </w:t>
      </w:r>
      <w:r w:rsidRPr="7261FC1C" w:rsidR="78D7252E">
        <w:rPr>
          <w:rFonts w:ascii="Arial" w:hAnsi="Arial" w:eastAsia="Arial" w:cs="Arial"/>
          <w:i w:val="0"/>
          <w:iCs w:val="0"/>
          <w:sz w:val="22"/>
          <w:szCs w:val="22"/>
          <w:lang w:val="en-US"/>
        </w:rPr>
        <w:t>negatively</w:t>
      </w:r>
      <w:r w:rsidRPr="7261FC1C" w:rsidR="43DEECEF">
        <w:rPr>
          <w:rFonts w:ascii="Arial" w:hAnsi="Arial" w:eastAsia="Arial" w:cs="Arial"/>
          <w:i w:val="0"/>
          <w:iCs w:val="0"/>
          <w:sz w:val="22"/>
          <w:szCs w:val="22"/>
          <w:lang w:val="en-US"/>
        </w:rPr>
        <w:t xml:space="preserve"> as without a balanced exch</w:t>
      </w:r>
      <w:r w:rsidRPr="7261FC1C" w:rsidR="5B9FA204">
        <w:rPr>
          <w:rFonts w:ascii="Arial" w:hAnsi="Arial" w:eastAsia="Arial" w:cs="Arial"/>
          <w:i w:val="0"/>
          <w:iCs w:val="0"/>
          <w:sz w:val="22"/>
          <w:szCs w:val="22"/>
          <w:lang w:val="en-US"/>
        </w:rPr>
        <w:t xml:space="preserve">ange rate </w:t>
      </w:r>
      <w:r w:rsidRPr="7261FC1C" w:rsidR="1BBCDDAE">
        <w:rPr>
          <w:rFonts w:ascii="Arial" w:hAnsi="Arial" w:eastAsia="Arial" w:cs="Arial"/>
          <w:i w:val="0"/>
          <w:iCs w:val="0"/>
          <w:sz w:val="22"/>
          <w:szCs w:val="22"/>
          <w:lang w:val="en-US"/>
        </w:rPr>
        <w:t xml:space="preserve">to increase tourist </w:t>
      </w:r>
      <w:r w:rsidRPr="7261FC1C" w:rsidR="48A218CA">
        <w:rPr>
          <w:rFonts w:ascii="Arial" w:hAnsi="Arial" w:eastAsia="Arial" w:cs="Arial"/>
          <w:i w:val="0"/>
          <w:iCs w:val="0"/>
          <w:sz w:val="22"/>
          <w:szCs w:val="22"/>
          <w:lang w:val="en-US"/>
        </w:rPr>
        <w:t xml:space="preserve">inbound </w:t>
      </w:r>
      <w:r w:rsidRPr="7261FC1C" w:rsidR="48A218CA">
        <w:rPr>
          <w:rFonts w:ascii="Arial" w:hAnsi="Arial" w:eastAsia="Arial" w:cs="Arial"/>
          <w:i w:val="0"/>
          <w:iCs w:val="0"/>
          <w:sz w:val="22"/>
          <w:szCs w:val="22"/>
        </w:rPr>
        <w:t>(</w:t>
      </w:r>
      <w:r w:rsidRPr="7261FC1C" w:rsidR="1FC9A404">
        <w:rPr>
          <w:rFonts w:ascii="Arial" w:hAnsi="Arial" w:eastAsia="Arial" w:cs="Arial"/>
          <w:i w:val="0"/>
          <w:iCs w:val="0"/>
          <w:sz w:val="22"/>
          <w:szCs w:val="22"/>
        </w:rPr>
        <w:t>Blengini</w:t>
      </w:r>
      <w:r w:rsidRPr="7261FC1C" w:rsidR="1FC9A404">
        <w:rPr>
          <w:rFonts w:ascii="Arial" w:hAnsi="Arial" w:eastAsia="Arial" w:cs="Arial"/>
          <w:i w:val="0"/>
          <w:iCs w:val="0"/>
          <w:sz w:val="22"/>
          <w:szCs w:val="22"/>
        </w:rPr>
        <w:t xml:space="preserve"> and Cindy </w:t>
      </w:r>
      <w:r w:rsidRPr="7261FC1C" w:rsidR="1FC9A404">
        <w:rPr>
          <w:rFonts w:ascii="Arial" w:hAnsi="Arial" w:eastAsia="Arial" w:cs="Arial"/>
          <w:i w:val="0"/>
          <w:iCs w:val="0"/>
          <w:sz w:val="22"/>
          <w:szCs w:val="22"/>
        </w:rPr>
        <w:t>Yoonjoung</w:t>
      </w:r>
      <w:r w:rsidRPr="7261FC1C" w:rsidR="1FC9A404">
        <w:rPr>
          <w:rFonts w:ascii="Arial" w:hAnsi="Arial" w:eastAsia="Arial" w:cs="Arial"/>
          <w:i w:val="0"/>
          <w:iCs w:val="0"/>
          <w:sz w:val="22"/>
          <w:szCs w:val="22"/>
        </w:rPr>
        <w:t xml:space="preserve"> Heo, 2023)</w:t>
      </w:r>
      <w:r w:rsidRPr="7261FC1C" w:rsidR="270762CC">
        <w:rPr>
          <w:rFonts w:ascii="Arial" w:hAnsi="Arial" w:eastAsia="Arial" w:cs="Arial"/>
          <w:i w:val="0"/>
          <w:iCs w:val="0"/>
          <w:sz w:val="22"/>
          <w:szCs w:val="22"/>
        </w:rPr>
        <w:t>.</w:t>
      </w:r>
    </w:p>
    <w:p w:rsidRPr="006B5B9D" w:rsidR="006B5B9D" w:rsidP="7261FC1C" w:rsidRDefault="72FAAC77" w14:paraId="3E837084" w14:textId="318AFDB1">
      <w:pPr>
        <w:spacing w:line="360" w:lineRule="auto"/>
        <w:jc w:val="left"/>
        <w:rPr>
          <w:rFonts w:ascii="Arial" w:hAnsi="Arial" w:eastAsia="Arial" w:cs="Arial"/>
          <w:i w:val="0"/>
          <w:iCs w:val="0"/>
          <w:sz w:val="22"/>
          <w:szCs w:val="22"/>
        </w:rPr>
      </w:pPr>
      <w:r w:rsidRPr="7261FC1C" w:rsidR="5C4F300D">
        <w:rPr>
          <w:rFonts w:ascii="Arial" w:hAnsi="Arial" w:eastAsia="Arial" w:cs="Arial"/>
          <w:b w:val="1"/>
          <w:bCs w:val="1"/>
          <w:i w:val="0"/>
          <w:iCs w:val="0"/>
          <w:sz w:val="22"/>
          <w:szCs w:val="22"/>
          <w:lang w:val="en-US"/>
        </w:rPr>
        <w:t>Soci</w:t>
      </w:r>
      <w:r w:rsidRPr="7261FC1C" w:rsidR="5DA50C4E">
        <w:rPr>
          <w:rFonts w:ascii="Arial" w:hAnsi="Arial" w:eastAsia="Arial" w:cs="Arial"/>
          <w:b w:val="1"/>
          <w:bCs w:val="1"/>
          <w:i w:val="0"/>
          <w:iCs w:val="0"/>
          <w:sz w:val="22"/>
          <w:szCs w:val="22"/>
          <w:lang w:val="en-US"/>
        </w:rPr>
        <w:t>ological</w:t>
      </w:r>
      <w:r w:rsidRPr="7261FC1C" w:rsidR="45FFA512">
        <w:rPr>
          <w:rFonts w:ascii="Arial" w:hAnsi="Arial" w:eastAsia="Arial" w:cs="Arial"/>
          <w:i w:val="0"/>
          <w:iCs w:val="0"/>
          <w:sz w:val="22"/>
          <w:szCs w:val="22"/>
          <w:lang w:val="en-US"/>
        </w:rPr>
        <w:t>- Ag</w:t>
      </w:r>
      <w:r w:rsidRPr="7261FC1C" w:rsidR="6CE94BF4">
        <w:rPr>
          <w:rFonts w:ascii="Arial" w:hAnsi="Arial" w:eastAsia="Arial" w:cs="Arial"/>
          <w:i w:val="0"/>
          <w:iCs w:val="0"/>
          <w:sz w:val="22"/>
          <w:szCs w:val="22"/>
          <w:lang w:val="en-US"/>
        </w:rPr>
        <w:t>e</w:t>
      </w:r>
      <w:r w:rsidRPr="7261FC1C" w:rsidR="5EE4B152">
        <w:rPr>
          <w:rFonts w:ascii="Arial" w:hAnsi="Arial" w:eastAsia="Arial" w:cs="Arial"/>
          <w:i w:val="0"/>
          <w:iCs w:val="0"/>
          <w:sz w:val="22"/>
          <w:szCs w:val="22"/>
          <w:lang w:val="en-US"/>
        </w:rPr>
        <w:t xml:space="preserve"> and</w:t>
      </w:r>
      <w:r w:rsidRPr="7261FC1C" w:rsidR="1F8F749F">
        <w:rPr>
          <w:rFonts w:ascii="Arial" w:hAnsi="Arial" w:eastAsia="Arial" w:cs="Arial"/>
          <w:i w:val="0"/>
          <w:iCs w:val="0"/>
          <w:sz w:val="22"/>
          <w:szCs w:val="22"/>
          <w:lang w:val="en-US"/>
        </w:rPr>
        <w:t xml:space="preserve"> social u</w:t>
      </w:r>
      <w:r w:rsidRPr="7261FC1C" w:rsidR="4A59B42D">
        <w:rPr>
          <w:rFonts w:ascii="Arial" w:hAnsi="Arial" w:eastAsia="Arial" w:cs="Arial"/>
          <w:i w:val="0"/>
          <w:iCs w:val="0"/>
          <w:sz w:val="22"/>
          <w:szCs w:val="22"/>
          <w:lang w:val="en-US"/>
        </w:rPr>
        <w:t>pbringing</w:t>
      </w:r>
      <w:r w:rsidRPr="7261FC1C" w:rsidR="6CE94BF4">
        <w:rPr>
          <w:rFonts w:ascii="Arial" w:hAnsi="Arial" w:eastAsia="Arial" w:cs="Arial"/>
          <w:i w:val="0"/>
          <w:iCs w:val="0"/>
          <w:sz w:val="22"/>
          <w:szCs w:val="22"/>
          <w:lang w:val="en-US"/>
        </w:rPr>
        <w:t xml:space="preserve"> </w:t>
      </w:r>
      <w:r w:rsidRPr="7261FC1C" w:rsidR="45FFA512">
        <w:rPr>
          <w:rFonts w:ascii="Arial" w:hAnsi="Arial" w:eastAsia="Arial" w:cs="Arial"/>
          <w:i w:val="0"/>
          <w:iCs w:val="0"/>
          <w:sz w:val="22"/>
          <w:szCs w:val="22"/>
          <w:lang w:val="en-US"/>
        </w:rPr>
        <w:t xml:space="preserve">can be a </w:t>
      </w:r>
      <w:r w:rsidRPr="7261FC1C" w:rsidR="3E6A3F85">
        <w:rPr>
          <w:rFonts w:ascii="Arial" w:hAnsi="Arial" w:eastAsia="Arial" w:cs="Arial"/>
          <w:i w:val="0"/>
          <w:iCs w:val="0"/>
          <w:sz w:val="22"/>
          <w:szCs w:val="22"/>
          <w:lang w:val="en-US"/>
        </w:rPr>
        <w:t xml:space="preserve">factor that may </w:t>
      </w:r>
      <w:r w:rsidRPr="7261FC1C" w:rsidR="54323E70">
        <w:rPr>
          <w:rFonts w:ascii="Arial" w:hAnsi="Arial" w:eastAsia="Arial" w:cs="Arial"/>
          <w:i w:val="0"/>
          <w:iCs w:val="0"/>
          <w:sz w:val="22"/>
          <w:szCs w:val="22"/>
          <w:lang w:val="en-US"/>
        </w:rPr>
        <w:t>affect</w:t>
      </w:r>
      <w:r w:rsidRPr="7261FC1C" w:rsidR="0B25AF8E">
        <w:rPr>
          <w:rFonts w:ascii="Arial" w:hAnsi="Arial" w:eastAsia="Arial" w:cs="Arial"/>
          <w:i w:val="0"/>
          <w:iCs w:val="0"/>
          <w:sz w:val="22"/>
          <w:szCs w:val="22"/>
          <w:lang w:val="en-US"/>
        </w:rPr>
        <w:t xml:space="preserve"> what the </w:t>
      </w:r>
      <w:r w:rsidRPr="7261FC1C" w:rsidR="54323E70">
        <w:rPr>
          <w:rFonts w:ascii="Arial" w:hAnsi="Arial" w:eastAsia="Arial" w:cs="Arial"/>
          <w:i w:val="0"/>
          <w:iCs w:val="0"/>
          <w:sz w:val="22"/>
          <w:szCs w:val="22"/>
          <w:lang w:val="en-US"/>
        </w:rPr>
        <w:t xml:space="preserve">guests choose to take part </w:t>
      </w:r>
      <w:r w:rsidRPr="7261FC1C" w:rsidR="7434637F">
        <w:rPr>
          <w:rFonts w:ascii="Arial" w:hAnsi="Arial" w:eastAsia="Arial" w:cs="Arial"/>
          <w:i w:val="0"/>
          <w:iCs w:val="0"/>
          <w:sz w:val="22"/>
          <w:szCs w:val="22"/>
          <w:lang w:val="en-US"/>
        </w:rPr>
        <w:t>in IHG</w:t>
      </w:r>
      <w:r w:rsidRPr="7261FC1C" w:rsidR="6CE94BF4">
        <w:rPr>
          <w:rFonts w:ascii="Arial" w:hAnsi="Arial" w:eastAsia="Arial" w:cs="Arial"/>
          <w:i w:val="0"/>
          <w:iCs w:val="0"/>
          <w:sz w:val="22"/>
          <w:szCs w:val="22"/>
          <w:lang w:val="en-US"/>
        </w:rPr>
        <w:t xml:space="preserve"> hotel and </w:t>
      </w:r>
      <w:r w:rsidRPr="7261FC1C" w:rsidR="7C05E7DD">
        <w:rPr>
          <w:rFonts w:ascii="Arial" w:hAnsi="Arial" w:eastAsia="Arial" w:cs="Arial"/>
          <w:i w:val="0"/>
          <w:iCs w:val="0"/>
          <w:sz w:val="22"/>
          <w:szCs w:val="22"/>
          <w:lang w:val="en-US"/>
        </w:rPr>
        <w:t xml:space="preserve">resort</w:t>
      </w:r>
      <w:r w:rsidRPr="7261FC1C" w:rsidR="6CE94BF4">
        <w:rPr>
          <w:rFonts w:ascii="Arial" w:hAnsi="Arial" w:eastAsia="Arial" w:cs="Arial"/>
          <w:i w:val="0"/>
          <w:iCs w:val="0"/>
          <w:sz w:val="22"/>
          <w:szCs w:val="22"/>
          <w:lang w:val="en-US"/>
        </w:rPr>
        <w:t xml:space="preserve"> offers and services.</w:t>
      </w:r>
      <w:r w:rsidRPr="7261FC1C" w:rsidR="7434637F">
        <w:rPr>
          <w:rFonts w:ascii="Arial" w:hAnsi="Arial" w:eastAsia="Arial" w:cs="Arial"/>
          <w:i w:val="0"/>
          <w:iCs w:val="0"/>
          <w:color w:val="2C3E50"/>
          <w:sz w:val="22"/>
          <w:szCs w:val="22"/>
          <w:shd w:val="clear" w:color="auto" w:fill="FFFFFF"/>
        </w:rPr>
        <w:t xml:space="preserve"> </w:t>
      </w:r>
      <w:r w:rsidRPr="7261FC1C" w:rsidR="7434637F">
        <w:rPr>
          <w:rFonts w:ascii="Arial" w:hAnsi="Arial" w:eastAsia="Arial" w:cs="Arial"/>
          <w:i w:val="0"/>
          <w:iCs w:val="0"/>
          <w:sz w:val="22"/>
          <w:szCs w:val="22"/>
        </w:rPr>
        <w:t> (Marques et al., 2025)</w:t>
      </w:r>
      <w:r w:rsidRPr="7261FC1C" w:rsidR="129685EB">
        <w:rPr>
          <w:rFonts w:ascii="Arial" w:hAnsi="Arial" w:eastAsia="Arial" w:cs="Arial"/>
          <w:i w:val="0"/>
          <w:iCs w:val="0"/>
          <w:sz w:val="22"/>
          <w:szCs w:val="22"/>
        </w:rPr>
        <w:t xml:space="preserve">. </w:t>
      </w:r>
      <w:r w:rsidRPr="7261FC1C" w:rsidR="305A57D3">
        <w:rPr>
          <w:rFonts w:ascii="Arial" w:hAnsi="Arial" w:eastAsia="Arial" w:cs="Arial"/>
          <w:i w:val="0"/>
          <w:iCs w:val="0"/>
          <w:sz w:val="22"/>
          <w:szCs w:val="22"/>
        </w:rPr>
        <w:t xml:space="preserve">This may </w:t>
      </w:r>
      <w:r w:rsidRPr="7261FC1C" w:rsidR="305A57D3">
        <w:rPr>
          <w:rFonts w:ascii="Arial" w:hAnsi="Arial" w:eastAsia="Arial" w:cs="Arial"/>
          <w:i w:val="0"/>
          <w:iCs w:val="0"/>
          <w:sz w:val="22"/>
          <w:szCs w:val="22"/>
        </w:rPr>
        <w:t xml:space="preserve">impact</w:t>
      </w:r>
      <w:r w:rsidRPr="7261FC1C" w:rsidR="305A57D3">
        <w:rPr>
          <w:rFonts w:ascii="Arial" w:hAnsi="Arial" w:eastAsia="Arial" w:cs="Arial"/>
          <w:i w:val="0"/>
          <w:iCs w:val="0"/>
          <w:sz w:val="22"/>
          <w:szCs w:val="22"/>
        </w:rPr>
        <w:t xml:space="preserve"> also on giving or adding extra </w:t>
      </w:r>
      <w:r w:rsidRPr="7261FC1C" w:rsidR="77ACE04B">
        <w:rPr>
          <w:rFonts w:ascii="Arial" w:hAnsi="Arial" w:eastAsia="Arial" w:cs="Arial"/>
          <w:i w:val="0"/>
          <w:iCs w:val="0"/>
          <w:sz w:val="22"/>
          <w:szCs w:val="22"/>
        </w:rPr>
        <w:t xml:space="preserve">facilities and activities to be able to respect </w:t>
      </w:r>
      <w:r w:rsidRPr="7261FC1C" w:rsidR="129685EB">
        <w:rPr>
          <w:rFonts w:ascii="Arial" w:hAnsi="Arial" w:eastAsia="Arial" w:cs="Arial"/>
          <w:i w:val="0"/>
          <w:iCs w:val="0"/>
          <w:sz w:val="22"/>
          <w:szCs w:val="22"/>
        </w:rPr>
        <w:t xml:space="preserve">and appeal IHG services to </w:t>
      </w:r>
      <w:r w:rsidRPr="7261FC1C" w:rsidR="77ACE04B">
        <w:rPr>
          <w:rFonts w:ascii="Arial" w:hAnsi="Arial" w:eastAsia="Arial" w:cs="Arial"/>
          <w:i w:val="0"/>
          <w:iCs w:val="0"/>
          <w:sz w:val="22"/>
          <w:szCs w:val="22"/>
        </w:rPr>
        <w:t xml:space="preserve">different </w:t>
      </w:r>
      <w:r w:rsidRPr="7261FC1C" w:rsidR="62108EE3">
        <w:rPr>
          <w:rFonts w:ascii="Arial" w:hAnsi="Arial" w:eastAsia="Arial" w:cs="Arial"/>
          <w:i w:val="0"/>
          <w:iCs w:val="0"/>
          <w:sz w:val="22"/>
          <w:szCs w:val="22"/>
        </w:rPr>
        <w:t>individuals.</w:t>
      </w:r>
    </w:p>
    <w:p w:rsidRPr="00210B33" w:rsidR="00B1186F" w:rsidP="7261FC1C" w:rsidRDefault="00EA545B" w14:paraId="7A576A76" w14:textId="2465F380">
      <w:pPr>
        <w:spacing w:line="360" w:lineRule="auto"/>
        <w:jc w:val="left"/>
        <w:rPr>
          <w:rFonts w:ascii="Arial" w:hAnsi="Arial" w:eastAsia="Arial" w:cs="Arial"/>
          <w:i w:val="0"/>
          <w:iCs w:val="0"/>
          <w:sz w:val="22"/>
          <w:szCs w:val="22"/>
          <w:lang w:val="en-US"/>
        </w:rPr>
      </w:pPr>
      <w:r w:rsidRPr="7261FC1C" w:rsidR="591B94F3">
        <w:rPr>
          <w:rFonts w:ascii="Arial" w:hAnsi="Arial" w:eastAsia="Arial" w:cs="Arial"/>
          <w:b w:val="1"/>
          <w:bCs w:val="1"/>
          <w:i w:val="0"/>
          <w:iCs w:val="0"/>
          <w:sz w:val="22"/>
          <w:szCs w:val="22"/>
          <w:lang w:val="en-US"/>
        </w:rPr>
        <w:t>Technological</w:t>
      </w:r>
      <w:r w:rsidRPr="7261FC1C" w:rsidR="490A9024">
        <w:rPr>
          <w:rFonts w:ascii="Arial" w:hAnsi="Arial" w:eastAsia="Arial" w:cs="Arial"/>
          <w:i w:val="0"/>
          <w:iCs w:val="0"/>
          <w:sz w:val="22"/>
          <w:szCs w:val="22"/>
          <w:lang w:val="en-US"/>
        </w:rPr>
        <w:t xml:space="preserve">- </w:t>
      </w:r>
      <w:r w:rsidRPr="7261FC1C" w:rsidR="58D8B39C">
        <w:rPr>
          <w:rFonts w:ascii="Arial" w:hAnsi="Arial" w:eastAsia="Arial" w:cs="Arial"/>
          <w:i w:val="0"/>
          <w:iCs w:val="0"/>
          <w:sz w:val="22"/>
          <w:szCs w:val="22"/>
          <w:lang w:val="en-US"/>
        </w:rPr>
        <w:t>Advanc</w:t>
      </w:r>
      <w:r w:rsidRPr="7261FC1C" w:rsidR="7A99931C">
        <w:rPr>
          <w:rFonts w:ascii="Arial" w:hAnsi="Arial" w:eastAsia="Arial" w:cs="Arial"/>
          <w:i w:val="0"/>
          <w:iCs w:val="0"/>
          <w:sz w:val="22"/>
          <w:szCs w:val="22"/>
          <w:lang w:val="en-US"/>
        </w:rPr>
        <w:t xml:space="preserve">es such </w:t>
      </w:r>
      <w:r w:rsidRPr="7261FC1C" w:rsidR="41B2020D">
        <w:rPr>
          <w:rFonts w:ascii="Arial" w:hAnsi="Arial" w:eastAsia="Arial" w:cs="Arial"/>
          <w:i w:val="0"/>
          <w:iCs w:val="0"/>
          <w:sz w:val="22"/>
          <w:szCs w:val="22"/>
          <w:lang w:val="en-US"/>
        </w:rPr>
        <w:t>as Ai</w:t>
      </w:r>
      <w:r w:rsidRPr="7261FC1C" w:rsidR="6FD7FAA5">
        <w:rPr>
          <w:rFonts w:ascii="Arial" w:hAnsi="Arial" w:eastAsia="Arial" w:cs="Arial"/>
          <w:i w:val="0"/>
          <w:iCs w:val="0"/>
          <w:sz w:val="22"/>
          <w:szCs w:val="22"/>
          <w:lang w:val="en-US"/>
        </w:rPr>
        <w:t xml:space="preserve"> chat bots</w:t>
      </w:r>
      <w:r w:rsidRPr="7261FC1C" w:rsidR="3F394CF3">
        <w:rPr>
          <w:rFonts w:ascii="Arial" w:hAnsi="Arial" w:eastAsia="Arial" w:cs="Arial"/>
          <w:i w:val="0"/>
          <w:iCs w:val="0"/>
          <w:sz w:val="22"/>
          <w:szCs w:val="22"/>
          <w:lang w:val="en-US"/>
        </w:rPr>
        <w:t xml:space="preserve"> and</w:t>
      </w:r>
      <w:r w:rsidRPr="7261FC1C" w:rsidR="6B6323CD">
        <w:rPr>
          <w:rFonts w:ascii="Arial" w:hAnsi="Arial" w:eastAsia="Arial" w:cs="Arial"/>
          <w:i w:val="0"/>
          <w:iCs w:val="0"/>
          <w:sz w:val="22"/>
          <w:szCs w:val="22"/>
          <w:lang w:val="en-US"/>
        </w:rPr>
        <w:t xml:space="preserve"> </w:t>
      </w:r>
      <w:r w:rsidRPr="7261FC1C" w:rsidR="7244D567">
        <w:rPr>
          <w:rFonts w:ascii="Arial" w:hAnsi="Arial" w:eastAsia="Arial" w:cs="Arial"/>
          <w:i w:val="0"/>
          <w:iCs w:val="0"/>
          <w:sz w:val="22"/>
          <w:szCs w:val="22"/>
          <w:lang w:val="en-US"/>
        </w:rPr>
        <w:t>integrated booking</w:t>
      </w:r>
      <w:r w:rsidRPr="7261FC1C" w:rsidR="3F394CF3">
        <w:rPr>
          <w:rFonts w:ascii="Arial" w:hAnsi="Arial" w:eastAsia="Arial" w:cs="Arial"/>
          <w:i w:val="0"/>
          <w:iCs w:val="0"/>
          <w:sz w:val="22"/>
          <w:szCs w:val="22"/>
          <w:lang w:val="en-US"/>
        </w:rPr>
        <w:t xml:space="preserve"> </w:t>
      </w:r>
      <w:r w:rsidRPr="7261FC1C" w:rsidR="415CE58F">
        <w:rPr>
          <w:rFonts w:ascii="Arial" w:hAnsi="Arial" w:eastAsia="Arial" w:cs="Arial"/>
          <w:i w:val="0"/>
          <w:iCs w:val="0"/>
          <w:sz w:val="22"/>
          <w:szCs w:val="22"/>
          <w:lang w:val="en-US"/>
        </w:rPr>
        <w:t>platforms</w:t>
      </w:r>
      <w:r w:rsidRPr="7261FC1C" w:rsidR="6B6323CD">
        <w:rPr>
          <w:rFonts w:ascii="Arial" w:hAnsi="Arial" w:eastAsia="Arial" w:cs="Arial"/>
          <w:i w:val="0"/>
          <w:iCs w:val="0"/>
          <w:sz w:val="22"/>
          <w:szCs w:val="22"/>
          <w:lang w:val="en-US"/>
        </w:rPr>
        <w:t xml:space="preserve"> </w:t>
      </w:r>
      <w:r w:rsidRPr="7261FC1C" w:rsidR="3F394CF3">
        <w:rPr>
          <w:rFonts w:ascii="Arial" w:hAnsi="Arial" w:eastAsia="Arial" w:cs="Arial"/>
          <w:i w:val="0"/>
          <w:iCs w:val="0"/>
          <w:sz w:val="22"/>
          <w:szCs w:val="22"/>
          <w:lang w:val="en-US"/>
        </w:rPr>
        <w:t xml:space="preserve">where </w:t>
      </w:r>
      <w:r w:rsidRPr="7261FC1C" w:rsidR="5647698E">
        <w:rPr>
          <w:rFonts w:ascii="Arial" w:hAnsi="Arial" w:eastAsia="Arial" w:cs="Arial"/>
          <w:i w:val="0"/>
          <w:iCs w:val="0"/>
          <w:sz w:val="22"/>
          <w:szCs w:val="22"/>
          <w:lang w:val="en-US"/>
        </w:rPr>
        <w:t>flights and hotel de</w:t>
      </w:r>
      <w:r w:rsidRPr="7261FC1C" w:rsidR="344EAB33">
        <w:rPr>
          <w:rFonts w:ascii="Arial" w:hAnsi="Arial" w:eastAsia="Arial" w:cs="Arial"/>
          <w:i w:val="0"/>
          <w:iCs w:val="0"/>
          <w:sz w:val="22"/>
          <w:szCs w:val="22"/>
          <w:lang w:val="en-US"/>
        </w:rPr>
        <w:t>al</w:t>
      </w:r>
      <w:r w:rsidRPr="7261FC1C" w:rsidR="5647698E">
        <w:rPr>
          <w:rFonts w:ascii="Arial" w:hAnsi="Arial" w:eastAsia="Arial" w:cs="Arial"/>
          <w:i w:val="0"/>
          <w:iCs w:val="0"/>
          <w:sz w:val="22"/>
          <w:szCs w:val="22"/>
          <w:lang w:val="en-US"/>
        </w:rPr>
        <w:t>s</w:t>
      </w:r>
      <w:r w:rsidRPr="7261FC1C" w:rsidR="05AFBDEF">
        <w:rPr>
          <w:rFonts w:ascii="Arial" w:hAnsi="Arial" w:eastAsia="Arial" w:cs="Arial"/>
          <w:i w:val="0"/>
          <w:iCs w:val="0"/>
          <w:sz w:val="22"/>
          <w:szCs w:val="22"/>
          <w:lang w:val="en-US"/>
        </w:rPr>
        <w:t xml:space="preserve"> have </w:t>
      </w:r>
      <w:r w:rsidRPr="7261FC1C" w:rsidR="70591C92">
        <w:rPr>
          <w:rFonts w:ascii="Arial" w:hAnsi="Arial" w:eastAsia="Arial" w:cs="Arial"/>
          <w:i w:val="0"/>
          <w:iCs w:val="0"/>
          <w:sz w:val="22"/>
          <w:szCs w:val="22"/>
          <w:lang w:val="en-US"/>
        </w:rPr>
        <w:t xml:space="preserve">increased the </w:t>
      </w:r>
      <w:r w:rsidRPr="7261FC1C" w:rsidR="41B2020D">
        <w:rPr>
          <w:rFonts w:ascii="Arial" w:hAnsi="Arial" w:eastAsia="Arial" w:cs="Arial"/>
          <w:i w:val="0"/>
          <w:iCs w:val="0"/>
          <w:sz w:val="22"/>
          <w:szCs w:val="22"/>
          <w:lang w:val="en-US"/>
        </w:rPr>
        <w:t xml:space="preserve">competition, </w:t>
      </w:r>
      <w:r w:rsidRPr="7261FC1C" w:rsidR="66F0CC47">
        <w:rPr>
          <w:rFonts w:ascii="Arial" w:hAnsi="Arial" w:eastAsia="Arial" w:cs="Arial"/>
          <w:i w:val="0"/>
          <w:iCs w:val="0"/>
          <w:sz w:val="22"/>
          <w:szCs w:val="22"/>
          <w:lang w:val="en-US"/>
        </w:rPr>
        <w:t>making it</w:t>
      </w:r>
      <w:r w:rsidRPr="7261FC1C" w:rsidR="70591C92">
        <w:rPr>
          <w:rFonts w:ascii="Arial" w:hAnsi="Arial" w:eastAsia="Arial" w:cs="Arial"/>
          <w:i w:val="0"/>
          <w:iCs w:val="0"/>
          <w:sz w:val="22"/>
          <w:szCs w:val="22"/>
          <w:lang w:val="en-US"/>
        </w:rPr>
        <w:t xml:space="preserve"> more difficult for traditional </w:t>
      </w:r>
      <w:r w:rsidRPr="7261FC1C" w:rsidR="45A0C1F0">
        <w:rPr>
          <w:rFonts w:ascii="Arial" w:hAnsi="Arial" w:eastAsia="Arial" w:cs="Arial"/>
          <w:i w:val="0"/>
          <w:iCs w:val="0"/>
          <w:sz w:val="22"/>
          <w:szCs w:val="22"/>
          <w:lang w:val="en-US"/>
        </w:rPr>
        <w:t xml:space="preserve">providers to keep up with rapid technological change </w:t>
      </w:r>
      <w:r w:rsidRPr="7261FC1C" w:rsidR="2C0C77B6">
        <w:rPr>
          <w:rFonts w:ascii="Arial" w:hAnsi="Arial" w:eastAsia="Arial" w:cs="Arial"/>
          <w:i w:val="0"/>
          <w:iCs w:val="0"/>
          <w:sz w:val="22"/>
          <w:szCs w:val="22"/>
          <w:lang w:val="en-US"/>
        </w:rPr>
        <w:t>(</w:t>
      </w:r>
      <w:r w:rsidRPr="7261FC1C" w:rsidR="2C0C77B6">
        <w:rPr>
          <w:rFonts w:ascii="Arial" w:hAnsi="Arial" w:eastAsia="Arial" w:cs="Arial"/>
          <w:i w:val="0"/>
          <w:iCs w:val="0"/>
          <w:sz w:val="22"/>
          <w:szCs w:val="22"/>
          <w:lang w:val="en-US"/>
        </w:rPr>
        <w:t>Zarnoczky</w:t>
      </w:r>
      <w:r w:rsidRPr="7261FC1C" w:rsidR="32709CF4">
        <w:rPr>
          <w:rFonts w:ascii="Arial" w:hAnsi="Arial" w:eastAsia="Arial" w:cs="Arial"/>
          <w:i w:val="0"/>
          <w:iCs w:val="0"/>
          <w:sz w:val="22"/>
          <w:szCs w:val="22"/>
          <w:lang w:val="en-US"/>
        </w:rPr>
        <w:t>, 2017</w:t>
      </w:r>
      <w:r w:rsidRPr="7261FC1C" w:rsidR="2C0C77B6">
        <w:rPr>
          <w:rFonts w:ascii="Arial" w:hAnsi="Arial" w:eastAsia="Arial" w:cs="Arial"/>
          <w:i w:val="0"/>
          <w:iCs w:val="0"/>
          <w:sz w:val="22"/>
          <w:szCs w:val="22"/>
          <w:lang w:val="en-US"/>
        </w:rPr>
        <w:t>).</w:t>
      </w:r>
      <w:r w:rsidRPr="7261FC1C" w:rsidR="5647698E">
        <w:rPr>
          <w:rFonts w:ascii="Arial" w:hAnsi="Arial" w:eastAsia="Arial" w:cs="Arial"/>
          <w:i w:val="0"/>
          <w:iCs w:val="0"/>
          <w:sz w:val="22"/>
          <w:szCs w:val="22"/>
          <w:lang w:val="en-US"/>
        </w:rPr>
        <w:t xml:space="preserve"> </w:t>
      </w:r>
    </w:p>
    <w:p w:rsidR="00EA545B" w:rsidP="7261FC1C" w:rsidRDefault="4DF96EFF" w14:paraId="09A9A9F8" w14:textId="23B9BE88">
      <w:pPr>
        <w:spacing w:line="360" w:lineRule="auto"/>
        <w:jc w:val="left"/>
        <w:rPr>
          <w:rFonts w:ascii="Arial" w:hAnsi="Arial" w:eastAsia="Arial" w:cs="Arial"/>
          <w:b w:val="1"/>
          <w:bCs w:val="1"/>
          <w:i w:val="0"/>
          <w:iCs w:val="0"/>
          <w:sz w:val="22"/>
          <w:szCs w:val="22"/>
          <w:lang w:val="en-US"/>
        </w:rPr>
      </w:pPr>
      <w:r w:rsidRPr="7261FC1C" w:rsidR="5DA50C4E">
        <w:rPr>
          <w:rFonts w:ascii="Arial" w:hAnsi="Arial" w:eastAsia="Arial" w:cs="Arial"/>
          <w:b w:val="1"/>
          <w:bCs w:val="1"/>
          <w:i w:val="0"/>
          <w:iCs w:val="0"/>
          <w:sz w:val="22"/>
          <w:szCs w:val="22"/>
          <w:lang w:val="en-US"/>
        </w:rPr>
        <w:t>Environmental</w:t>
      </w:r>
      <w:r w:rsidRPr="7261FC1C" w:rsidR="38EB52AB">
        <w:rPr>
          <w:rFonts w:ascii="Arial" w:hAnsi="Arial" w:eastAsia="Arial" w:cs="Arial"/>
          <w:i w:val="0"/>
          <w:iCs w:val="0"/>
          <w:sz w:val="22"/>
          <w:szCs w:val="22"/>
          <w:lang w:val="en-US"/>
        </w:rPr>
        <w:t>-</w:t>
      </w:r>
      <w:r w:rsidRPr="7261FC1C" w:rsidR="0B06B6BE">
        <w:rPr>
          <w:rFonts w:ascii="Arial" w:hAnsi="Arial" w:eastAsia="Arial" w:cs="Arial"/>
          <w:i w:val="0"/>
          <w:iCs w:val="0"/>
          <w:sz w:val="22"/>
          <w:szCs w:val="22"/>
          <w:lang w:val="en-US"/>
        </w:rPr>
        <w:t xml:space="preserve">Ecological </w:t>
      </w:r>
      <w:r w:rsidRPr="7261FC1C" w:rsidR="20ABBDD1">
        <w:rPr>
          <w:rFonts w:ascii="Arial" w:hAnsi="Arial" w:eastAsia="Arial" w:cs="Arial"/>
          <w:i w:val="0"/>
          <w:iCs w:val="0"/>
          <w:sz w:val="22"/>
          <w:szCs w:val="22"/>
          <w:lang w:val="en-US"/>
        </w:rPr>
        <w:t xml:space="preserve">impact may </w:t>
      </w:r>
      <w:r w:rsidRPr="7261FC1C" w:rsidR="46F1A1D5">
        <w:rPr>
          <w:rFonts w:ascii="Arial" w:hAnsi="Arial" w:eastAsia="Arial" w:cs="Arial"/>
          <w:i w:val="0"/>
          <w:iCs w:val="0"/>
          <w:sz w:val="22"/>
          <w:szCs w:val="22"/>
          <w:lang w:val="en-US"/>
        </w:rPr>
        <w:t>affect</w:t>
      </w:r>
      <w:r w:rsidRPr="7261FC1C" w:rsidR="20ABBDD1">
        <w:rPr>
          <w:rFonts w:ascii="Arial" w:hAnsi="Arial" w:eastAsia="Arial" w:cs="Arial"/>
          <w:i w:val="0"/>
          <w:iCs w:val="0"/>
          <w:sz w:val="22"/>
          <w:szCs w:val="22"/>
          <w:lang w:val="en-US"/>
        </w:rPr>
        <w:t xml:space="preserve"> the resources budget o</w:t>
      </w:r>
      <w:r w:rsidRPr="7261FC1C" w:rsidR="386228A8">
        <w:rPr>
          <w:rFonts w:ascii="Arial" w:hAnsi="Arial" w:eastAsia="Arial" w:cs="Arial"/>
          <w:i w:val="0"/>
          <w:iCs w:val="0"/>
          <w:sz w:val="22"/>
          <w:szCs w:val="22"/>
          <w:lang w:val="en-US"/>
        </w:rPr>
        <w:t xml:space="preserve">n </w:t>
      </w:r>
      <w:r w:rsidRPr="7261FC1C" w:rsidR="20ABBDD1">
        <w:rPr>
          <w:rFonts w:ascii="Arial" w:hAnsi="Arial" w:eastAsia="Arial" w:cs="Arial"/>
          <w:i w:val="0"/>
          <w:iCs w:val="0"/>
          <w:sz w:val="22"/>
          <w:szCs w:val="22"/>
          <w:lang w:val="en-US"/>
        </w:rPr>
        <w:t xml:space="preserve">IHG </w:t>
      </w:r>
      <w:r w:rsidRPr="7261FC1C" w:rsidR="0EA0F99A">
        <w:rPr>
          <w:rFonts w:ascii="Arial" w:hAnsi="Arial" w:eastAsia="Arial" w:cs="Arial"/>
          <w:i w:val="0"/>
          <w:iCs w:val="0"/>
          <w:sz w:val="22"/>
          <w:szCs w:val="22"/>
          <w:lang w:val="en-US"/>
        </w:rPr>
        <w:t xml:space="preserve">hotel resort group facilities budget to decrease the use of plastic and </w:t>
      </w:r>
      <w:r w:rsidRPr="7261FC1C" w:rsidR="386228A8">
        <w:rPr>
          <w:rFonts w:ascii="Arial" w:hAnsi="Arial" w:eastAsia="Arial" w:cs="Arial"/>
          <w:i w:val="0"/>
          <w:iCs w:val="0"/>
          <w:sz w:val="22"/>
          <w:szCs w:val="22"/>
          <w:lang w:val="en-US"/>
        </w:rPr>
        <w:t xml:space="preserve">sustainable </w:t>
      </w:r>
      <w:r w:rsidRPr="7261FC1C" w:rsidR="46F1A1D5">
        <w:rPr>
          <w:rFonts w:ascii="Arial" w:hAnsi="Arial" w:eastAsia="Arial" w:cs="Arial"/>
          <w:i w:val="0"/>
          <w:iCs w:val="0"/>
          <w:sz w:val="22"/>
          <w:szCs w:val="22"/>
          <w:lang w:val="en-US"/>
        </w:rPr>
        <w:t>lighting</w:t>
      </w:r>
      <w:r w:rsidRPr="7261FC1C" w:rsidR="2F374C9E">
        <w:rPr>
          <w:rFonts w:ascii="Arial" w:hAnsi="Arial" w:eastAsia="Arial" w:cs="Arial"/>
          <w:i w:val="0"/>
          <w:iCs w:val="0"/>
          <w:sz w:val="22"/>
          <w:szCs w:val="22"/>
          <w:lang w:val="en-US"/>
        </w:rPr>
        <w:t xml:space="preserve"> </w:t>
      </w:r>
      <w:r w:rsidRPr="7261FC1C" w:rsidR="2F374C9E">
        <w:rPr>
          <w:rFonts w:ascii="Arial" w:hAnsi="Arial" w:eastAsia="Arial" w:cs="Arial"/>
          <w:b w:val="1"/>
          <w:bCs w:val="1"/>
          <w:i w:val="0"/>
          <w:iCs w:val="0"/>
          <w:sz w:val="22"/>
          <w:szCs w:val="22"/>
          <w:lang w:val="en-US"/>
        </w:rPr>
        <w:t>(</w:t>
      </w:r>
      <w:r w:rsidRPr="7261FC1C" w:rsidR="2F374C9E">
        <w:rPr>
          <w:rFonts w:ascii="Arial" w:hAnsi="Arial" w:eastAsia="Arial" w:cs="Arial"/>
          <w:i w:val="0"/>
          <w:iCs w:val="0"/>
          <w:color w:val="2C3E50"/>
          <w:sz w:val="22"/>
          <w:szCs w:val="22"/>
          <w:shd w:val="clear" w:color="auto" w:fill="FFFFFF"/>
        </w:rPr>
        <w:t xml:space="preserve"> </w:t>
      </w:r>
      <w:r w:rsidRPr="7261FC1C" w:rsidR="2F374C9E">
        <w:rPr>
          <w:rFonts w:ascii="Arial" w:hAnsi="Arial" w:eastAsia="Arial" w:cs="Arial"/>
          <w:i w:val="0"/>
          <w:iCs w:val="0"/>
          <w:sz w:val="22"/>
          <w:szCs w:val="22"/>
        </w:rPr>
        <w:t>Mdoda</w:t>
      </w:r>
      <w:r w:rsidRPr="7261FC1C" w:rsidR="2F374C9E">
        <w:rPr>
          <w:rFonts w:ascii="Arial" w:hAnsi="Arial" w:eastAsia="Arial" w:cs="Arial"/>
          <w:i w:val="0"/>
          <w:iCs w:val="0"/>
          <w:sz w:val="22"/>
          <w:szCs w:val="22"/>
        </w:rPr>
        <w:t xml:space="preserve">, Dube and </w:t>
      </w:r>
      <w:r w:rsidRPr="7261FC1C" w:rsidR="2F374C9E">
        <w:rPr>
          <w:rFonts w:ascii="Arial" w:hAnsi="Arial" w:eastAsia="Arial" w:cs="Arial"/>
          <w:i w:val="0"/>
          <w:iCs w:val="0"/>
          <w:sz w:val="22"/>
          <w:szCs w:val="22"/>
        </w:rPr>
        <w:t>Montsiemang</w:t>
      </w:r>
      <w:r w:rsidRPr="7261FC1C" w:rsidR="2F374C9E">
        <w:rPr>
          <w:rFonts w:ascii="Arial" w:hAnsi="Arial" w:eastAsia="Arial" w:cs="Arial"/>
          <w:i w:val="0"/>
          <w:iCs w:val="0"/>
          <w:sz w:val="22"/>
          <w:szCs w:val="22"/>
        </w:rPr>
        <w:t>, 2024</w:t>
      </w:r>
      <w:r w:rsidRPr="7261FC1C" w:rsidR="109384E9">
        <w:rPr>
          <w:rFonts w:ascii="Arial" w:hAnsi="Arial" w:eastAsia="Arial" w:cs="Arial"/>
          <w:i w:val="0"/>
          <w:iCs w:val="0"/>
          <w:sz w:val="22"/>
          <w:szCs w:val="22"/>
        </w:rPr>
        <w:t>).</w:t>
      </w:r>
      <w:r w:rsidRPr="7261FC1C" w:rsidR="109384E9">
        <w:rPr>
          <w:rFonts w:ascii="Arial" w:hAnsi="Arial" w:eastAsia="Arial" w:cs="Arial"/>
          <w:i w:val="0"/>
          <w:iCs w:val="0"/>
          <w:sz w:val="22"/>
          <w:szCs w:val="22"/>
          <w:lang w:val="en-US"/>
        </w:rPr>
        <w:t xml:space="preserve"> This</w:t>
      </w:r>
      <w:r w:rsidRPr="7261FC1C" w:rsidR="16DEC984">
        <w:rPr>
          <w:rFonts w:ascii="Arial" w:hAnsi="Arial" w:eastAsia="Arial" w:cs="Arial"/>
          <w:i w:val="0"/>
          <w:iCs w:val="0"/>
          <w:sz w:val="22"/>
          <w:szCs w:val="22"/>
          <w:lang w:val="en-US"/>
        </w:rPr>
        <w:t xml:space="preserve"> </w:t>
      </w:r>
      <w:r w:rsidRPr="7261FC1C" w:rsidR="599E0BB1">
        <w:rPr>
          <w:rFonts w:ascii="Arial" w:hAnsi="Arial" w:eastAsia="Arial" w:cs="Arial"/>
          <w:i w:val="0"/>
          <w:iCs w:val="0"/>
          <w:sz w:val="22"/>
          <w:szCs w:val="22"/>
          <w:lang w:val="en-US"/>
        </w:rPr>
        <w:t xml:space="preserve">relates </w:t>
      </w:r>
      <w:r w:rsidRPr="7261FC1C" w:rsidR="7AD57E74">
        <w:rPr>
          <w:rFonts w:ascii="Arial" w:hAnsi="Arial" w:eastAsia="Arial" w:cs="Arial"/>
          <w:i w:val="0"/>
          <w:iCs w:val="0"/>
          <w:sz w:val="22"/>
          <w:szCs w:val="22"/>
          <w:lang w:val="en-US"/>
        </w:rPr>
        <w:t xml:space="preserve">to the impact</w:t>
      </w:r>
      <w:r w:rsidRPr="7261FC1C" w:rsidR="599E0BB1">
        <w:rPr>
          <w:rFonts w:ascii="Arial" w:hAnsi="Arial" w:eastAsia="Arial" w:cs="Arial"/>
          <w:i w:val="0"/>
          <w:iCs w:val="0"/>
          <w:sz w:val="22"/>
          <w:szCs w:val="22"/>
          <w:lang w:val="en-US"/>
        </w:rPr>
        <w:t xml:space="preserve"> of how the business daily duties are made and </w:t>
      </w:r>
      <w:r w:rsidRPr="7261FC1C" w:rsidR="02795C23">
        <w:rPr>
          <w:rFonts w:ascii="Arial" w:hAnsi="Arial" w:eastAsia="Arial" w:cs="Arial"/>
          <w:i w:val="0"/>
          <w:iCs w:val="0"/>
          <w:sz w:val="22"/>
          <w:szCs w:val="22"/>
          <w:lang w:val="en-US"/>
        </w:rPr>
        <w:t xml:space="preserve">completed being </w:t>
      </w:r>
      <w:r w:rsidRPr="7261FC1C" w:rsidR="66BD554F">
        <w:rPr>
          <w:rFonts w:ascii="Arial" w:hAnsi="Arial" w:eastAsia="Arial" w:cs="Arial"/>
          <w:i w:val="0"/>
          <w:iCs w:val="0"/>
          <w:sz w:val="22"/>
          <w:szCs w:val="22"/>
          <w:lang w:val="en-US"/>
        </w:rPr>
        <w:t>environmentally</w:t>
      </w:r>
      <w:r w:rsidRPr="7261FC1C" w:rsidR="02795C23">
        <w:rPr>
          <w:rFonts w:ascii="Arial" w:hAnsi="Arial" w:eastAsia="Arial" w:cs="Arial"/>
          <w:i w:val="0"/>
          <w:iCs w:val="0"/>
          <w:sz w:val="22"/>
          <w:szCs w:val="22"/>
          <w:lang w:val="en-US"/>
        </w:rPr>
        <w:t xml:space="preserve"> conscious</w:t>
      </w:r>
      <w:r w:rsidRPr="7261FC1C" w:rsidR="4C1E02FF">
        <w:rPr>
          <w:rFonts w:ascii="Arial" w:hAnsi="Arial" w:eastAsia="Arial" w:cs="Arial"/>
          <w:b w:val="1"/>
          <w:bCs w:val="1"/>
          <w:i w:val="0"/>
          <w:iCs w:val="0"/>
          <w:sz w:val="22"/>
          <w:szCs w:val="22"/>
          <w:lang w:val="en-US"/>
        </w:rPr>
        <w:t>.</w:t>
      </w:r>
    </w:p>
    <w:p w:rsidR="00EA545B" w:rsidP="7261FC1C" w:rsidRDefault="00EA545B" w14:paraId="356E4ED1" w14:textId="6D62346A">
      <w:pPr>
        <w:pStyle w:val="Normal"/>
        <w:spacing w:line="360" w:lineRule="auto"/>
        <w:jc w:val="left"/>
        <w:rPr>
          <w:rFonts w:ascii="Arial" w:hAnsi="Arial" w:eastAsia="Arial" w:cs="Arial"/>
          <w:b w:val="1"/>
          <w:bCs w:val="1"/>
          <w:i w:val="0"/>
          <w:iCs w:val="0"/>
          <w:sz w:val="22"/>
          <w:szCs w:val="22"/>
          <w:lang w:val="en-US"/>
        </w:rPr>
      </w:pPr>
      <w:r w:rsidRPr="7261FC1C" w:rsidR="591B94F3">
        <w:rPr>
          <w:rFonts w:ascii="Arial" w:hAnsi="Arial" w:eastAsia="Arial" w:cs="Arial"/>
          <w:b w:val="1"/>
          <w:bCs w:val="1"/>
          <w:i w:val="0"/>
          <w:iCs w:val="0"/>
          <w:sz w:val="22"/>
          <w:szCs w:val="22"/>
          <w:lang w:val="en-US"/>
        </w:rPr>
        <w:t>Legal</w:t>
      </w:r>
      <w:r w:rsidRPr="7261FC1C" w:rsidR="291DC9C3">
        <w:rPr>
          <w:rFonts w:ascii="Arial" w:hAnsi="Arial" w:eastAsia="Arial" w:cs="Arial"/>
          <w:b w:val="1"/>
          <w:bCs w:val="1"/>
          <w:i w:val="0"/>
          <w:iCs w:val="0"/>
          <w:sz w:val="22"/>
          <w:szCs w:val="22"/>
          <w:lang w:val="en-US"/>
        </w:rPr>
        <w:t xml:space="preserve">- </w:t>
      </w:r>
      <w:r w:rsidRPr="7261FC1C" w:rsidR="6361921B">
        <w:rPr>
          <w:rFonts w:ascii="Arial" w:hAnsi="Arial" w:eastAsia="Arial" w:cs="Arial"/>
          <w:i w:val="0"/>
          <w:iCs w:val="0"/>
          <w:sz w:val="22"/>
          <w:szCs w:val="22"/>
          <w:lang w:val="en-US"/>
        </w:rPr>
        <w:t xml:space="preserve">Compelling with minimum </w:t>
      </w:r>
      <w:r w:rsidRPr="7261FC1C" w:rsidR="1ACE1FB2">
        <w:rPr>
          <w:rFonts w:ascii="Arial" w:hAnsi="Arial" w:eastAsia="Arial" w:cs="Arial"/>
          <w:i w:val="0"/>
          <w:iCs w:val="0"/>
          <w:sz w:val="22"/>
          <w:szCs w:val="22"/>
          <w:lang w:val="en-US"/>
        </w:rPr>
        <w:t xml:space="preserve">wages </w:t>
      </w:r>
      <w:r w:rsidRPr="7261FC1C" w:rsidR="261E1253">
        <w:rPr>
          <w:rFonts w:ascii="Arial" w:hAnsi="Arial" w:eastAsia="Arial" w:cs="Arial"/>
          <w:i w:val="0"/>
          <w:iCs w:val="0"/>
          <w:sz w:val="22"/>
          <w:szCs w:val="22"/>
          <w:lang w:val="en-US"/>
        </w:rPr>
        <w:t xml:space="preserve">can </w:t>
      </w:r>
      <w:r w:rsidRPr="7261FC1C" w:rsidR="261E1253">
        <w:rPr>
          <w:rFonts w:ascii="Arial" w:hAnsi="Arial" w:eastAsia="Arial" w:cs="Arial"/>
          <w:i w:val="0"/>
          <w:iCs w:val="0"/>
          <w:sz w:val="22"/>
          <w:szCs w:val="22"/>
          <w:lang w:val="en-US"/>
        </w:rPr>
        <w:t>impact</w:t>
      </w:r>
      <w:r w:rsidRPr="7261FC1C" w:rsidR="261E1253">
        <w:rPr>
          <w:rFonts w:ascii="Arial" w:hAnsi="Arial" w:eastAsia="Arial" w:cs="Arial"/>
          <w:i w:val="0"/>
          <w:iCs w:val="0"/>
          <w:sz w:val="22"/>
          <w:szCs w:val="22"/>
          <w:lang w:val="en-US"/>
        </w:rPr>
        <w:t xml:space="preserve"> in the </w:t>
      </w:r>
      <w:bookmarkStart w:name="_Int_IQe91DYl" w:id="692597790"/>
      <w:r w:rsidRPr="7261FC1C" w:rsidR="5E0399F0">
        <w:rPr>
          <w:rFonts w:ascii="Arial" w:hAnsi="Arial" w:eastAsia="Arial" w:cs="Arial"/>
          <w:i w:val="0"/>
          <w:iCs w:val="0"/>
          <w:sz w:val="22"/>
          <w:szCs w:val="22"/>
          <w:lang w:val="en-US"/>
        </w:rPr>
        <w:t>amount</w:t>
      </w:r>
      <w:bookmarkEnd w:id="692597790"/>
      <w:r w:rsidRPr="7261FC1C" w:rsidR="5E0399F0">
        <w:rPr>
          <w:rFonts w:ascii="Arial" w:hAnsi="Arial" w:eastAsia="Arial" w:cs="Arial"/>
          <w:i w:val="0"/>
          <w:iCs w:val="0"/>
          <w:sz w:val="22"/>
          <w:szCs w:val="22"/>
          <w:lang w:val="en-US"/>
        </w:rPr>
        <w:t xml:space="preserve"> of </w:t>
      </w:r>
      <w:r w:rsidRPr="7261FC1C" w:rsidR="261E1253">
        <w:rPr>
          <w:rFonts w:ascii="Arial" w:hAnsi="Arial" w:eastAsia="Arial" w:cs="Arial"/>
          <w:i w:val="0"/>
          <w:iCs w:val="0"/>
          <w:sz w:val="22"/>
          <w:szCs w:val="22"/>
          <w:lang w:val="en-US"/>
        </w:rPr>
        <w:t xml:space="preserve">roles </w:t>
      </w:r>
      <w:r w:rsidRPr="7261FC1C" w:rsidR="0CB40289">
        <w:rPr>
          <w:rFonts w:ascii="Arial" w:hAnsi="Arial" w:eastAsia="Arial" w:cs="Arial"/>
          <w:i w:val="0"/>
          <w:iCs w:val="0"/>
          <w:sz w:val="22"/>
          <w:szCs w:val="22"/>
          <w:lang w:val="en-US"/>
        </w:rPr>
        <w:t xml:space="preserve">can be </w:t>
      </w:r>
      <w:r w:rsidRPr="7261FC1C" w:rsidR="2C38F30B">
        <w:rPr>
          <w:rFonts w:ascii="Arial" w:hAnsi="Arial" w:eastAsia="Arial" w:cs="Arial"/>
          <w:i w:val="0"/>
          <w:iCs w:val="0"/>
          <w:sz w:val="22"/>
          <w:szCs w:val="22"/>
          <w:lang w:val="en-US"/>
        </w:rPr>
        <w:t>filled when</w:t>
      </w:r>
      <w:r w:rsidRPr="7261FC1C" w:rsidR="28657ECE">
        <w:rPr>
          <w:rFonts w:ascii="Arial" w:hAnsi="Arial" w:eastAsia="Arial" w:cs="Arial"/>
          <w:i w:val="0"/>
          <w:iCs w:val="0"/>
          <w:sz w:val="22"/>
          <w:szCs w:val="22"/>
          <w:lang w:val="en-US"/>
        </w:rPr>
        <w:t xml:space="preserve"> needed in IHG resorts making </w:t>
      </w:r>
      <w:r w:rsidRPr="7261FC1C" w:rsidR="2EEB559A">
        <w:rPr>
          <w:rFonts w:ascii="Arial" w:hAnsi="Arial" w:eastAsia="Arial" w:cs="Arial"/>
          <w:i w:val="0"/>
          <w:iCs w:val="0"/>
          <w:sz w:val="22"/>
          <w:szCs w:val="22"/>
          <w:lang w:val="en-US"/>
        </w:rPr>
        <w:t xml:space="preserve">IHG resort </w:t>
      </w:r>
      <w:r w:rsidRPr="7261FC1C" w:rsidR="01653CD1">
        <w:rPr>
          <w:rFonts w:ascii="Arial" w:hAnsi="Arial" w:eastAsia="Arial" w:cs="Arial"/>
          <w:i w:val="0"/>
          <w:iCs w:val="0"/>
          <w:sz w:val="22"/>
          <w:szCs w:val="22"/>
          <w:lang w:val="en-US"/>
        </w:rPr>
        <w:t>group</w:t>
      </w:r>
      <w:r w:rsidRPr="7261FC1C" w:rsidR="2EEB559A">
        <w:rPr>
          <w:rFonts w:ascii="Arial" w:hAnsi="Arial" w:eastAsia="Arial" w:cs="Arial"/>
          <w:i w:val="0"/>
          <w:iCs w:val="0"/>
          <w:sz w:val="22"/>
          <w:szCs w:val="22"/>
          <w:lang w:val="en-US"/>
        </w:rPr>
        <w:t xml:space="preserve"> reliable on legal and economic </w:t>
      </w:r>
      <w:r w:rsidRPr="7261FC1C" w:rsidR="69A06704">
        <w:rPr>
          <w:rFonts w:ascii="Arial" w:hAnsi="Arial" w:eastAsia="Arial" w:cs="Arial"/>
          <w:i w:val="0"/>
          <w:iCs w:val="0"/>
          <w:sz w:val="22"/>
          <w:szCs w:val="22"/>
          <w:lang w:val="en-US"/>
        </w:rPr>
        <w:t>circumstances</w:t>
      </w:r>
      <w:r w:rsidRPr="7261FC1C" w:rsidR="2A18D2B7">
        <w:rPr>
          <w:rFonts w:ascii="Arial" w:hAnsi="Arial" w:eastAsia="Arial" w:cs="Arial"/>
          <w:i w:val="0"/>
          <w:iCs w:val="0"/>
          <w:sz w:val="22"/>
          <w:szCs w:val="22"/>
          <w:lang w:val="en-US"/>
        </w:rPr>
        <w:t xml:space="preserve"> </w:t>
      </w:r>
      <w:r w:rsidRPr="7261FC1C" w:rsidR="2A18D2B7">
        <w:rPr>
          <w:rFonts w:ascii="Arial" w:hAnsi="Arial" w:eastAsia="Arial" w:cs="Arial"/>
          <w:i w:val="0"/>
          <w:iCs w:val="0"/>
          <w:sz w:val="22"/>
          <w:szCs w:val="22"/>
        </w:rPr>
        <w:t xml:space="preserve">Qi and Hassan, </w:t>
      </w:r>
      <w:r w:rsidRPr="7261FC1C" w:rsidR="72992AB1">
        <w:rPr>
          <w:rFonts w:ascii="Arial" w:hAnsi="Arial" w:eastAsia="Arial" w:cs="Arial"/>
          <w:i w:val="0"/>
          <w:iCs w:val="0"/>
          <w:sz w:val="22"/>
          <w:szCs w:val="22"/>
        </w:rPr>
        <w:t>(</w:t>
      </w:r>
      <w:r w:rsidRPr="7261FC1C" w:rsidR="2A18D2B7">
        <w:rPr>
          <w:rFonts w:ascii="Arial" w:hAnsi="Arial" w:eastAsia="Arial" w:cs="Arial"/>
          <w:i w:val="0"/>
          <w:iCs w:val="0"/>
          <w:sz w:val="22"/>
          <w:szCs w:val="22"/>
        </w:rPr>
        <w:t>2026</w:t>
      </w:r>
      <w:r w:rsidRPr="7261FC1C" w:rsidR="1E698E62">
        <w:rPr>
          <w:rFonts w:ascii="Arial" w:hAnsi="Arial" w:eastAsia="Arial" w:cs="Arial"/>
          <w:i w:val="0"/>
          <w:iCs w:val="0"/>
          <w:sz w:val="22"/>
          <w:szCs w:val="22"/>
        </w:rPr>
        <w:t>), this</w:t>
      </w:r>
      <w:r w:rsidRPr="7261FC1C" w:rsidR="4BBEC4F2">
        <w:rPr>
          <w:rFonts w:ascii="Arial" w:hAnsi="Arial" w:eastAsia="Arial" w:cs="Arial"/>
          <w:i w:val="0"/>
          <w:iCs w:val="0"/>
          <w:sz w:val="22"/>
          <w:szCs w:val="22"/>
        </w:rPr>
        <w:t xml:space="preserve"> can v</w:t>
      </w:r>
      <w:r w:rsidRPr="7261FC1C" w:rsidR="08A9C175">
        <w:rPr>
          <w:rFonts w:ascii="Arial" w:hAnsi="Arial" w:eastAsia="Arial" w:cs="Arial"/>
          <w:i w:val="0"/>
          <w:iCs w:val="0"/>
          <w:sz w:val="22"/>
          <w:szCs w:val="22"/>
        </w:rPr>
        <w:t>a</w:t>
      </w:r>
      <w:r w:rsidRPr="7261FC1C" w:rsidR="4BBEC4F2">
        <w:rPr>
          <w:rFonts w:ascii="Arial" w:hAnsi="Arial" w:eastAsia="Arial" w:cs="Arial"/>
          <w:i w:val="0"/>
          <w:iCs w:val="0"/>
          <w:sz w:val="22"/>
          <w:szCs w:val="22"/>
        </w:rPr>
        <w:t>ry depending on</w:t>
      </w:r>
      <w:r w:rsidRPr="7261FC1C" w:rsidR="260B42A3">
        <w:rPr>
          <w:rFonts w:ascii="Arial" w:hAnsi="Arial" w:eastAsia="Arial" w:cs="Arial"/>
          <w:i w:val="0"/>
          <w:iCs w:val="0"/>
          <w:sz w:val="22"/>
          <w:szCs w:val="22"/>
        </w:rPr>
        <w:t xml:space="preserve"> its international locations</w:t>
      </w:r>
      <w:r w:rsidRPr="7261FC1C" w:rsidR="46CF2996">
        <w:rPr>
          <w:rFonts w:ascii="Arial" w:hAnsi="Arial" w:eastAsia="Arial" w:cs="Arial"/>
          <w:i w:val="0"/>
          <w:iCs w:val="0"/>
          <w:sz w:val="22"/>
          <w:szCs w:val="22"/>
        </w:rPr>
        <w:t xml:space="preserve"> being positive and negative influence.</w:t>
      </w:r>
    </w:p>
    <w:p w:rsidR="007A1ABE" w:rsidP="7261FC1C" w:rsidRDefault="007A1ABE" w14:paraId="6BCEACC9" w14:textId="77777777">
      <w:pPr>
        <w:spacing w:line="360" w:lineRule="auto"/>
        <w:jc w:val="left"/>
        <w:rPr>
          <w:rFonts w:ascii="Arial" w:hAnsi="Arial" w:eastAsia="Arial" w:cs="Arial"/>
          <w:b w:val="1"/>
          <w:bCs w:val="1"/>
          <w:i w:val="1"/>
          <w:iCs w:val="1"/>
          <w:sz w:val="22"/>
          <w:szCs w:val="22"/>
          <w:lang w:val="en-US"/>
        </w:rPr>
      </w:pPr>
    </w:p>
    <w:p w:rsidR="007A1ABE" w:rsidP="7261FC1C" w:rsidRDefault="007A1ABE" w14:paraId="6A817ABB" w14:textId="77777777">
      <w:pPr>
        <w:spacing w:line="360" w:lineRule="auto"/>
        <w:jc w:val="left"/>
        <w:rPr>
          <w:rFonts w:ascii="Arial" w:hAnsi="Arial" w:eastAsia="Arial" w:cs="Arial"/>
          <w:b w:val="1"/>
          <w:bCs w:val="1"/>
          <w:i w:val="1"/>
          <w:iCs w:val="1"/>
          <w:sz w:val="22"/>
          <w:szCs w:val="22"/>
          <w:lang w:val="en-US"/>
        </w:rPr>
      </w:pPr>
    </w:p>
    <w:p w:rsidR="007A1ABE" w:rsidP="7261FC1C" w:rsidRDefault="007A1ABE" w14:paraId="4A14255B" w14:textId="77777777">
      <w:pPr>
        <w:spacing w:line="360" w:lineRule="auto"/>
        <w:jc w:val="left"/>
        <w:rPr>
          <w:rFonts w:ascii="Arial" w:hAnsi="Arial" w:eastAsia="Arial" w:cs="Arial"/>
          <w:b w:val="1"/>
          <w:bCs w:val="1"/>
          <w:i w:val="1"/>
          <w:iCs w:val="1"/>
          <w:sz w:val="22"/>
          <w:szCs w:val="22"/>
          <w:lang w:val="en-US"/>
        </w:rPr>
      </w:pPr>
    </w:p>
    <w:p w:rsidR="007A1ABE" w:rsidP="7261FC1C" w:rsidRDefault="007A1ABE" w14:paraId="06A31EDE" w14:textId="77777777">
      <w:pPr>
        <w:spacing w:line="360" w:lineRule="auto"/>
        <w:jc w:val="left"/>
        <w:rPr>
          <w:rFonts w:ascii="Arial" w:hAnsi="Arial" w:eastAsia="Arial" w:cs="Arial"/>
          <w:b w:val="1"/>
          <w:bCs w:val="1"/>
          <w:i w:val="1"/>
          <w:iCs w:val="1"/>
          <w:sz w:val="22"/>
          <w:szCs w:val="22"/>
          <w:lang w:val="en-US"/>
        </w:rPr>
      </w:pPr>
    </w:p>
    <w:p w:rsidR="007A1ABE" w:rsidP="7261FC1C" w:rsidRDefault="007A1ABE" w14:paraId="53ECCD5B" w14:textId="77777777">
      <w:pPr>
        <w:spacing w:line="360" w:lineRule="auto"/>
        <w:jc w:val="left"/>
        <w:rPr>
          <w:rFonts w:ascii="Arial" w:hAnsi="Arial" w:eastAsia="Arial" w:cs="Arial"/>
          <w:b w:val="1"/>
          <w:bCs w:val="1"/>
          <w:i w:val="1"/>
          <w:iCs w:val="1"/>
          <w:sz w:val="22"/>
          <w:szCs w:val="22"/>
          <w:lang w:val="en-US"/>
        </w:rPr>
      </w:pPr>
    </w:p>
    <w:p w:rsidR="007A1ABE" w:rsidP="7261FC1C" w:rsidRDefault="007A1ABE" w14:paraId="110001C0" w14:textId="77777777">
      <w:pPr>
        <w:spacing w:line="360" w:lineRule="auto"/>
        <w:jc w:val="left"/>
        <w:rPr>
          <w:rFonts w:ascii="Arial" w:hAnsi="Arial" w:eastAsia="Arial" w:cs="Arial"/>
          <w:b w:val="1"/>
          <w:bCs w:val="1"/>
          <w:i w:val="1"/>
          <w:iCs w:val="1"/>
          <w:sz w:val="22"/>
          <w:szCs w:val="22"/>
          <w:lang w:val="en-US"/>
        </w:rPr>
      </w:pPr>
    </w:p>
    <w:p w:rsidR="007A1ABE" w:rsidP="7261FC1C" w:rsidRDefault="007A1ABE" w14:paraId="3BF3C88F" w14:textId="77777777">
      <w:pPr>
        <w:spacing w:line="360" w:lineRule="auto"/>
        <w:jc w:val="left"/>
        <w:rPr>
          <w:rFonts w:ascii="Arial" w:hAnsi="Arial" w:eastAsia="Arial" w:cs="Arial"/>
          <w:b w:val="1"/>
          <w:bCs w:val="1"/>
          <w:i w:val="1"/>
          <w:iCs w:val="1"/>
          <w:sz w:val="22"/>
          <w:szCs w:val="22"/>
          <w:lang w:val="en-US"/>
        </w:rPr>
      </w:pPr>
    </w:p>
    <w:p w:rsidRPr="007F0ED9" w:rsidR="00665633" w:rsidP="7261FC1C" w:rsidRDefault="00665633" w14:paraId="297F3E6F" w14:textId="77ADD4AC">
      <w:pPr>
        <w:pStyle w:val="Normal"/>
        <w:spacing w:line="360" w:lineRule="auto"/>
        <w:jc w:val="left"/>
        <w:rPr>
          <w:rFonts w:ascii="Arial" w:hAnsi="Arial" w:eastAsia="Arial" w:cs="Arial"/>
          <w:b w:val="1"/>
          <w:bCs w:val="1"/>
          <w:i w:val="0"/>
          <w:iCs w:val="0"/>
          <w:sz w:val="22"/>
          <w:szCs w:val="22"/>
          <w:lang w:val="en-US"/>
        </w:rPr>
      </w:pPr>
    </w:p>
    <w:p w:rsidRPr="007F0ED9" w:rsidR="00665633" w:rsidP="7261FC1C" w:rsidRDefault="00665633" w14:paraId="2F99FBE7" w14:textId="2E93F897">
      <w:pPr>
        <w:pStyle w:val="Normal"/>
        <w:spacing w:line="360" w:lineRule="auto"/>
        <w:jc w:val="left"/>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3.3 Smart </w:t>
      </w:r>
      <w:r w:rsidRPr="7261FC1C" w:rsidR="00665633">
        <w:rPr>
          <w:rFonts w:ascii="Arial" w:hAnsi="Arial" w:eastAsia="Arial" w:cs="Arial"/>
          <w:b w:val="1"/>
          <w:bCs w:val="1"/>
          <w:i w:val="0"/>
          <w:iCs w:val="0"/>
          <w:sz w:val="22"/>
          <w:szCs w:val="22"/>
          <w:lang w:val="en-US"/>
        </w:rPr>
        <w:t>objectives</w:t>
      </w:r>
      <w:r w:rsidRPr="7261FC1C" w:rsidR="00665633">
        <w:rPr>
          <w:rFonts w:ascii="Arial" w:hAnsi="Arial" w:eastAsia="Arial" w:cs="Arial"/>
          <w:b w:val="1"/>
          <w:bCs w:val="1"/>
          <w:i w:val="0"/>
          <w:iCs w:val="0"/>
          <w:sz w:val="22"/>
          <w:szCs w:val="22"/>
          <w:lang w:val="en-US"/>
        </w:rPr>
        <w:t> for Stay Smart Plus app </w:t>
      </w:r>
    </w:p>
    <w:p w:rsidR="006B1D1C" w:rsidP="7261FC1C" w:rsidRDefault="00665633" w14:paraId="5679457D" w14:textId="68B3F217">
      <w:pPr>
        <w:spacing w:line="360" w:lineRule="auto"/>
        <w:jc w:val="left"/>
        <w:rPr>
          <w:rFonts w:ascii="Arial" w:hAnsi="Arial" w:eastAsia="Arial" w:cs="Arial"/>
          <w:b w:val="1"/>
          <w:bCs w:val="1"/>
          <w:i w:val="0"/>
          <w:iCs w:val="0"/>
          <w:sz w:val="22"/>
          <w:szCs w:val="22"/>
          <w:lang w:val="en-US"/>
        </w:rPr>
      </w:pPr>
      <w:r w:rsidRPr="7261FC1C" w:rsidR="00665633">
        <w:rPr>
          <w:rFonts w:ascii="Arial" w:hAnsi="Arial" w:eastAsia="Arial" w:cs="Arial"/>
          <w:i w:val="0"/>
          <w:iCs w:val="0"/>
          <w:sz w:val="22"/>
          <w:szCs w:val="22"/>
          <w:lang w:val="en-US"/>
        </w:rPr>
        <w:t> </w:t>
      </w:r>
      <w:r w:rsidRPr="7261FC1C" w:rsidR="34ABB711">
        <w:rPr>
          <w:rFonts w:ascii="Arial" w:hAnsi="Arial" w:eastAsia="Arial" w:cs="Arial"/>
          <w:b w:val="1"/>
          <w:bCs w:val="1"/>
          <w:i w:val="0"/>
          <w:iCs w:val="0"/>
          <w:sz w:val="22"/>
          <w:szCs w:val="22"/>
          <w:lang w:val="en-US"/>
        </w:rPr>
        <w:t>Specific</w:t>
      </w:r>
    </w:p>
    <w:p w:rsidRPr="003D54D3" w:rsidR="00665633" w:rsidP="7261FC1C" w:rsidRDefault="006B1D1C" w14:paraId="41618FD4" w14:textId="0E7AED46">
      <w:pPr>
        <w:spacing w:line="360" w:lineRule="auto"/>
        <w:jc w:val="left"/>
        <w:rPr>
          <w:rFonts w:ascii="Arial" w:hAnsi="Arial" w:eastAsia="Arial" w:cs="Arial"/>
          <w:b w:val="1"/>
          <w:bCs w:val="1"/>
          <w:i w:val="0"/>
          <w:iCs w:val="0"/>
          <w:sz w:val="22"/>
          <w:szCs w:val="22"/>
          <w:lang w:val="en-US"/>
        </w:rPr>
      </w:pPr>
      <w:r w:rsidRPr="7261FC1C" w:rsidR="79467AC3">
        <w:rPr>
          <w:rFonts w:ascii="Arial" w:hAnsi="Arial" w:eastAsia="Arial" w:cs="Arial"/>
          <w:b w:val="1"/>
          <w:bCs w:val="1"/>
          <w:i w:val="0"/>
          <w:iCs w:val="0"/>
          <w:sz w:val="22"/>
          <w:szCs w:val="22"/>
          <w:lang w:val="en-US"/>
        </w:rPr>
        <w:t xml:space="preserve"> </w:t>
      </w:r>
      <w:r w:rsidRPr="7261FC1C" w:rsidR="79467AC3">
        <w:rPr>
          <w:rFonts w:ascii="Arial" w:hAnsi="Arial" w:eastAsia="Arial" w:cs="Arial"/>
          <w:i w:val="0"/>
          <w:iCs w:val="0"/>
          <w:sz w:val="22"/>
          <w:szCs w:val="22"/>
          <w:lang w:val="en-US"/>
        </w:rPr>
        <w:t xml:space="preserve">Aim to develop a Stay Smart App + which includes travel planning, Ai </w:t>
      </w:r>
      <w:r w:rsidRPr="7261FC1C" w:rsidR="020E0DEB">
        <w:rPr>
          <w:rFonts w:ascii="Arial" w:hAnsi="Arial" w:eastAsia="Arial" w:cs="Arial"/>
          <w:i w:val="0"/>
          <w:iCs w:val="0"/>
          <w:sz w:val="22"/>
          <w:szCs w:val="22"/>
          <w:lang w:val="en-US"/>
        </w:rPr>
        <w:t>supported</w:t>
      </w:r>
      <w:r w:rsidRPr="7261FC1C" w:rsidR="79467AC3">
        <w:rPr>
          <w:rFonts w:ascii="Arial" w:hAnsi="Arial" w:eastAsia="Arial" w:cs="Arial"/>
          <w:i w:val="0"/>
          <w:iCs w:val="0"/>
          <w:sz w:val="22"/>
          <w:szCs w:val="22"/>
          <w:lang w:val="en-US"/>
        </w:rPr>
        <w:t xml:space="preserve"> customer engagement and </w:t>
      </w:r>
      <w:r w:rsidRPr="7261FC1C" w:rsidR="28F7D6D5">
        <w:rPr>
          <w:rFonts w:ascii="Arial" w:hAnsi="Arial" w:eastAsia="Arial" w:cs="Arial"/>
          <w:i w:val="0"/>
          <w:iCs w:val="0"/>
          <w:sz w:val="22"/>
          <w:szCs w:val="22"/>
          <w:lang w:val="en-US"/>
        </w:rPr>
        <w:t>providing</w:t>
      </w:r>
      <w:r w:rsidRPr="7261FC1C" w:rsidR="79467AC3">
        <w:rPr>
          <w:rFonts w:ascii="Arial" w:hAnsi="Arial" w:eastAsia="Arial" w:cs="Arial"/>
          <w:i w:val="0"/>
          <w:iCs w:val="0"/>
          <w:sz w:val="22"/>
          <w:szCs w:val="22"/>
          <w:lang w:val="en-US"/>
        </w:rPr>
        <w:t xml:space="preserve"> sustainable amenities. Additionally, all customer experience initiatives are combined into one digital platform. Thirdly, improve operational efficiency by automated planning tools and AI chat </w:t>
      </w:r>
      <w:r w:rsidRPr="7261FC1C" w:rsidR="389B9222">
        <w:rPr>
          <w:rFonts w:ascii="Arial" w:hAnsi="Arial" w:eastAsia="Arial" w:cs="Arial"/>
          <w:i w:val="0"/>
          <w:iCs w:val="0"/>
          <w:sz w:val="22"/>
          <w:szCs w:val="22"/>
          <w:lang w:val="en-US"/>
        </w:rPr>
        <w:t>support. Furthermore,</w:t>
      </w:r>
      <w:r w:rsidRPr="7261FC1C" w:rsidR="79467AC3">
        <w:rPr>
          <w:rFonts w:ascii="Arial" w:hAnsi="Arial" w:eastAsia="Arial" w:cs="Arial"/>
          <w:i w:val="0"/>
          <w:iCs w:val="0"/>
          <w:sz w:val="22"/>
          <w:szCs w:val="22"/>
          <w:lang w:val="en-US"/>
        </w:rPr>
        <w:t xml:space="preserve"> IHG aims to </w:t>
      </w:r>
      <w:r w:rsidRPr="7261FC1C" w:rsidR="389B9222">
        <w:rPr>
          <w:rFonts w:ascii="Arial" w:hAnsi="Arial" w:eastAsia="Arial" w:cs="Arial"/>
          <w:i w:val="0"/>
          <w:iCs w:val="0"/>
          <w:sz w:val="22"/>
          <w:szCs w:val="22"/>
          <w:lang w:val="en-US"/>
        </w:rPr>
        <w:t xml:space="preserve">give </w:t>
      </w:r>
      <w:r w:rsidRPr="7261FC1C" w:rsidR="389B9222">
        <w:rPr>
          <w:rFonts w:ascii="Arial" w:hAnsi="Arial" w:eastAsia="Arial" w:cs="Arial"/>
          <w:i w:val="0"/>
          <w:iCs w:val="0"/>
          <w:sz w:val="22"/>
          <w:szCs w:val="22"/>
          <w:lang w:val="en-US"/>
        </w:rPr>
        <w:t>personalised</w:t>
      </w:r>
      <w:r w:rsidRPr="7261FC1C" w:rsidR="389B9222">
        <w:rPr>
          <w:rFonts w:ascii="Arial" w:hAnsi="Arial" w:eastAsia="Arial" w:cs="Arial"/>
          <w:i w:val="0"/>
          <w:iCs w:val="0"/>
          <w:sz w:val="22"/>
          <w:szCs w:val="22"/>
          <w:lang w:val="en-US"/>
        </w:rPr>
        <w:t xml:space="preserve"> travel journeys from </w:t>
      </w:r>
      <w:r w:rsidRPr="7261FC1C" w:rsidR="37819298">
        <w:rPr>
          <w:rFonts w:ascii="Arial" w:hAnsi="Arial" w:eastAsia="Arial" w:cs="Arial"/>
          <w:i w:val="0"/>
          <w:iCs w:val="0"/>
          <w:sz w:val="22"/>
          <w:szCs w:val="22"/>
          <w:lang w:val="en-US"/>
        </w:rPr>
        <w:t>pre-arrival</w:t>
      </w:r>
      <w:r w:rsidRPr="7261FC1C" w:rsidR="389B9222">
        <w:rPr>
          <w:rFonts w:ascii="Arial" w:hAnsi="Arial" w:eastAsia="Arial" w:cs="Arial"/>
          <w:i w:val="0"/>
          <w:iCs w:val="0"/>
          <w:sz w:val="22"/>
          <w:szCs w:val="22"/>
          <w:lang w:val="en-US"/>
        </w:rPr>
        <w:t xml:space="preserve"> to </w:t>
      </w:r>
      <w:r w:rsidRPr="7261FC1C" w:rsidR="1D1A4F9E">
        <w:rPr>
          <w:rFonts w:ascii="Arial" w:hAnsi="Arial" w:eastAsia="Arial" w:cs="Arial"/>
          <w:i w:val="0"/>
          <w:iCs w:val="0"/>
          <w:sz w:val="22"/>
          <w:szCs w:val="22"/>
          <w:lang w:val="en-US"/>
        </w:rPr>
        <w:t>post-stay</w:t>
      </w:r>
      <w:r w:rsidRPr="7261FC1C" w:rsidR="389B9222">
        <w:rPr>
          <w:rFonts w:ascii="Arial" w:hAnsi="Arial" w:eastAsia="Arial" w:cs="Arial"/>
          <w:i w:val="0"/>
          <w:iCs w:val="0"/>
          <w:sz w:val="22"/>
          <w:szCs w:val="22"/>
          <w:lang w:val="en-US"/>
        </w:rPr>
        <w:t>.</w:t>
      </w:r>
    </w:p>
    <w:p w:rsidR="00B24FA0" w:rsidP="7261FC1C" w:rsidRDefault="00AC3763" w14:paraId="108A997E" w14:textId="5C58A1C0">
      <w:pPr>
        <w:spacing w:line="360" w:lineRule="auto"/>
        <w:jc w:val="left"/>
        <w:rPr>
          <w:rFonts w:ascii="Arial" w:hAnsi="Arial" w:eastAsia="Arial" w:cs="Arial"/>
          <w:b w:val="1"/>
          <w:bCs w:val="1"/>
          <w:i w:val="0"/>
          <w:iCs w:val="0"/>
          <w:sz w:val="22"/>
          <w:szCs w:val="22"/>
          <w:lang w:val="en-US"/>
        </w:rPr>
      </w:pPr>
      <w:r w:rsidRPr="7261FC1C" w:rsidR="28C955A8">
        <w:rPr>
          <w:rFonts w:ascii="Arial" w:hAnsi="Arial" w:eastAsia="Arial" w:cs="Arial"/>
          <w:b w:val="1"/>
          <w:bCs w:val="1"/>
          <w:i w:val="0"/>
          <w:iCs w:val="0"/>
          <w:sz w:val="22"/>
          <w:szCs w:val="22"/>
          <w:lang w:val="en-US"/>
        </w:rPr>
        <w:t>Measurable</w:t>
      </w:r>
    </w:p>
    <w:p w:rsidR="000A640E" w:rsidP="7261FC1C" w:rsidRDefault="00B24FA0" w14:paraId="694E59C8" w14:textId="5363E367">
      <w:pPr>
        <w:spacing w:line="360" w:lineRule="auto"/>
        <w:jc w:val="left"/>
        <w:rPr>
          <w:rFonts w:ascii="Arial" w:hAnsi="Arial" w:eastAsia="Arial" w:cs="Arial"/>
          <w:i w:val="0"/>
          <w:iCs w:val="0"/>
          <w:sz w:val="22"/>
          <w:szCs w:val="22"/>
          <w:lang w:val="en-US"/>
        </w:rPr>
      </w:pPr>
      <w:r w:rsidRPr="7261FC1C" w:rsidR="37819298">
        <w:rPr>
          <w:rFonts w:ascii="Arial" w:hAnsi="Arial" w:eastAsia="Arial" w:cs="Arial"/>
          <w:i w:val="0"/>
          <w:iCs w:val="0"/>
          <w:sz w:val="22"/>
          <w:szCs w:val="22"/>
          <w:lang w:val="en-US"/>
        </w:rPr>
        <w:t xml:space="preserve">Targets to achieve </w:t>
      </w:r>
      <w:r w:rsidRPr="7261FC1C" w:rsidR="4EB044A2">
        <w:rPr>
          <w:rFonts w:ascii="Arial" w:hAnsi="Arial" w:eastAsia="Arial" w:cs="Arial"/>
          <w:i w:val="0"/>
          <w:iCs w:val="0"/>
          <w:sz w:val="22"/>
          <w:szCs w:val="22"/>
          <w:lang w:val="en-US"/>
        </w:rPr>
        <w:t>a 20</w:t>
      </w:r>
      <w:r w:rsidRPr="7261FC1C" w:rsidR="37819298">
        <w:rPr>
          <w:rFonts w:ascii="Arial" w:hAnsi="Arial" w:eastAsia="Arial" w:cs="Arial"/>
          <w:i w:val="0"/>
          <w:iCs w:val="0"/>
          <w:sz w:val="22"/>
          <w:szCs w:val="22"/>
          <w:lang w:val="en-US"/>
        </w:rPr>
        <w:t xml:space="preserve">% increase in app-based customer engagement by the first six months of launch. Secondly, aim to reach a global release across all IHG locations by the end of </w:t>
      </w:r>
      <w:r w:rsidRPr="7261FC1C" w:rsidR="63EF9E92">
        <w:rPr>
          <w:rFonts w:ascii="Arial" w:hAnsi="Arial" w:eastAsia="Arial" w:cs="Arial"/>
          <w:i w:val="0"/>
          <w:iCs w:val="0"/>
          <w:sz w:val="22"/>
          <w:szCs w:val="22"/>
          <w:lang w:val="en-US"/>
        </w:rPr>
        <w:t>the launch</w:t>
      </w:r>
      <w:r w:rsidRPr="7261FC1C" w:rsidR="37819298">
        <w:rPr>
          <w:rFonts w:ascii="Arial" w:hAnsi="Arial" w:eastAsia="Arial" w:cs="Arial"/>
          <w:i w:val="0"/>
          <w:iCs w:val="0"/>
          <w:sz w:val="22"/>
          <w:szCs w:val="22"/>
          <w:lang w:val="en-US"/>
        </w:rPr>
        <w:t xml:space="preserve"> phase. Additionally, </w:t>
      </w:r>
      <w:r w:rsidRPr="7261FC1C" w:rsidR="5C9DF0F7">
        <w:rPr>
          <w:rFonts w:ascii="Arial" w:hAnsi="Arial" w:eastAsia="Arial" w:cs="Arial"/>
          <w:i w:val="0"/>
          <w:iCs w:val="0"/>
          <w:sz w:val="22"/>
          <w:szCs w:val="22"/>
          <w:lang w:val="en-US"/>
        </w:rPr>
        <w:t>using</w:t>
      </w:r>
      <w:r w:rsidRPr="7261FC1C" w:rsidR="37819298">
        <w:rPr>
          <w:rFonts w:ascii="Arial" w:hAnsi="Arial" w:eastAsia="Arial" w:cs="Arial"/>
          <w:i w:val="0"/>
          <w:iCs w:val="0"/>
          <w:sz w:val="22"/>
          <w:szCs w:val="22"/>
          <w:lang w:val="en-US"/>
        </w:rPr>
        <w:t xml:space="preserve"> AI chatbot implementation estimates a reduction of customer service response times by 30% and </w:t>
      </w:r>
      <w:r w:rsidRPr="7261FC1C" w:rsidR="07CC4508">
        <w:rPr>
          <w:rFonts w:ascii="Arial" w:hAnsi="Arial" w:eastAsia="Arial" w:cs="Arial"/>
          <w:i w:val="0"/>
          <w:iCs w:val="0"/>
          <w:sz w:val="22"/>
          <w:szCs w:val="22"/>
          <w:lang w:val="en-US"/>
        </w:rPr>
        <w:t>keeps</w:t>
      </w:r>
      <w:r w:rsidRPr="7261FC1C" w:rsidR="37819298">
        <w:rPr>
          <w:rFonts w:ascii="Arial" w:hAnsi="Arial" w:eastAsia="Arial" w:cs="Arial"/>
          <w:i w:val="0"/>
          <w:iCs w:val="0"/>
          <w:sz w:val="22"/>
          <w:szCs w:val="22"/>
          <w:lang w:val="en-US"/>
        </w:rPr>
        <w:t xml:space="preserve"> on track </w:t>
      </w:r>
      <w:r w:rsidRPr="7261FC1C" w:rsidR="5C9DF0F7">
        <w:rPr>
          <w:rFonts w:ascii="Arial" w:hAnsi="Arial" w:eastAsia="Arial" w:cs="Arial"/>
          <w:i w:val="0"/>
          <w:iCs w:val="0"/>
          <w:sz w:val="22"/>
          <w:szCs w:val="22"/>
          <w:lang w:val="en-US"/>
        </w:rPr>
        <w:t>customers</w:t>
      </w:r>
      <w:r w:rsidRPr="7261FC1C" w:rsidR="37819298">
        <w:rPr>
          <w:rFonts w:ascii="Arial" w:hAnsi="Arial" w:eastAsia="Arial" w:cs="Arial"/>
          <w:i w:val="0"/>
          <w:iCs w:val="0"/>
          <w:sz w:val="22"/>
          <w:szCs w:val="22"/>
          <w:lang w:val="en-US"/>
        </w:rPr>
        <w:t xml:space="preserve"> engag</w:t>
      </w:r>
      <w:r w:rsidRPr="7261FC1C" w:rsidR="5C9DF0F7">
        <w:rPr>
          <w:rFonts w:ascii="Arial" w:hAnsi="Arial" w:eastAsia="Arial" w:cs="Arial"/>
          <w:i w:val="0"/>
          <w:iCs w:val="0"/>
          <w:sz w:val="22"/>
          <w:szCs w:val="22"/>
          <w:lang w:val="en-US"/>
        </w:rPr>
        <w:t>e with in app sustainable amenities with app analytic tools.</w:t>
      </w:r>
    </w:p>
    <w:p w:rsidR="00AC3763" w:rsidP="7261FC1C" w:rsidRDefault="00F15C4D" w14:paraId="4D5E11B6" w14:textId="01A2CD93">
      <w:pPr>
        <w:spacing w:line="360" w:lineRule="auto"/>
        <w:jc w:val="left"/>
        <w:rPr>
          <w:rFonts w:ascii="Arial" w:hAnsi="Arial" w:eastAsia="Arial" w:cs="Arial"/>
          <w:b w:val="1"/>
          <w:bCs w:val="1"/>
          <w:i w:val="0"/>
          <w:iCs w:val="0"/>
          <w:sz w:val="22"/>
          <w:szCs w:val="22"/>
          <w:lang w:val="en-US"/>
        </w:rPr>
      </w:pPr>
      <w:r w:rsidRPr="7261FC1C" w:rsidR="6F5F5E42">
        <w:rPr>
          <w:rFonts w:ascii="Arial" w:hAnsi="Arial" w:eastAsia="Arial" w:cs="Arial"/>
          <w:b w:val="1"/>
          <w:bCs w:val="1"/>
          <w:i w:val="0"/>
          <w:iCs w:val="0"/>
          <w:sz w:val="22"/>
          <w:szCs w:val="22"/>
          <w:lang w:val="en-US"/>
        </w:rPr>
        <w:t>Achievable</w:t>
      </w:r>
    </w:p>
    <w:p w:rsidRPr="00AF3BC0" w:rsidR="00AF3BC0" w:rsidP="7261FC1C" w:rsidRDefault="00AF3BC0" w14:paraId="47D8D7A7" w14:textId="4D0BAD0D">
      <w:pPr>
        <w:spacing w:line="360" w:lineRule="auto"/>
        <w:jc w:val="left"/>
        <w:rPr>
          <w:rFonts w:ascii="Arial" w:hAnsi="Arial" w:eastAsia="Arial" w:cs="Arial"/>
          <w:i w:val="0"/>
          <w:iCs w:val="0"/>
          <w:sz w:val="22"/>
          <w:szCs w:val="22"/>
          <w:lang w:val="en-US"/>
        </w:rPr>
      </w:pPr>
      <w:r w:rsidRPr="7261FC1C" w:rsidR="5C9DF0F7">
        <w:rPr>
          <w:rFonts w:ascii="Arial" w:hAnsi="Arial" w:eastAsia="Arial" w:cs="Arial"/>
          <w:i w:val="0"/>
          <w:iCs w:val="0"/>
          <w:sz w:val="22"/>
          <w:szCs w:val="22"/>
          <w:lang w:val="en-US"/>
        </w:rPr>
        <w:t xml:space="preserve">Use present IHG digital systems to support app development and AI tools used in hospitality chatbot and automated planning and work closely with internal technical teams and external developers to ensure implementation potential. </w:t>
      </w:r>
      <w:r w:rsidRPr="7261FC1C" w:rsidR="42DB6CAA">
        <w:rPr>
          <w:rFonts w:ascii="Arial" w:hAnsi="Arial" w:eastAsia="Arial" w:cs="Arial"/>
          <w:i w:val="0"/>
          <w:iCs w:val="0"/>
          <w:sz w:val="22"/>
          <w:szCs w:val="22"/>
          <w:lang w:val="en-US"/>
        </w:rPr>
        <w:t>Moreover,</w:t>
      </w:r>
      <w:r w:rsidRPr="7261FC1C" w:rsidR="5C9DF0F7">
        <w:rPr>
          <w:rFonts w:ascii="Arial" w:hAnsi="Arial" w:eastAsia="Arial" w:cs="Arial"/>
          <w:i w:val="0"/>
          <w:iCs w:val="0"/>
          <w:sz w:val="22"/>
          <w:szCs w:val="22"/>
          <w:lang w:val="en-US"/>
        </w:rPr>
        <w:t xml:space="preserve"> introduce features gradually to keep a stable development cycle.</w:t>
      </w:r>
    </w:p>
    <w:p w:rsidR="00F15C4D" w:rsidP="7261FC1C" w:rsidRDefault="003D54D3" w14:paraId="569713B3" w14:textId="61B858F2">
      <w:pPr>
        <w:spacing w:line="360" w:lineRule="auto"/>
        <w:jc w:val="left"/>
        <w:rPr>
          <w:rFonts w:ascii="Arial" w:hAnsi="Arial" w:eastAsia="Arial" w:cs="Arial"/>
          <w:b w:val="1"/>
          <w:bCs w:val="1"/>
          <w:i w:val="0"/>
          <w:iCs w:val="0"/>
          <w:sz w:val="22"/>
          <w:szCs w:val="22"/>
          <w:lang w:val="en-US"/>
        </w:rPr>
      </w:pPr>
      <w:r w:rsidRPr="7261FC1C" w:rsidR="17A15946">
        <w:rPr>
          <w:rFonts w:ascii="Arial" w:hAnsi="Arial" w:eastAsia="Arial" w:cs="Arial"/>
          <w:b w:val="1"/>
          <w:bCs w:val="1"/>
          <w:i w:val="0"/>
          <w:iCs w:val="0"/>
          <w:sz w:val="22"/>
          <w:szCs w:val="22"/>
          <w:lang w:val="en-US"/>
        </w:rPr>
        <w:t>Relevant</w:t>
      </w:r>
      <w:r w:rsidRPr="7261FC1C" w:rsidR="5C9DF0F7">
        <w:rPr>
          <w:rFonts w:ascii="Arial" w:hAnsi="Arial" w:eastAsia="Arial" w:cs="Arial"/>
          <w:b w:val="1"/>
          <w:bCs w:val="1"/>
          <w:i w:val="0"/>
          <w:iCs w:val="0"/>
          <w:sz w:val="22"/>
          <w:szCs w:val="22"/>
          <w:lang w:val="en-US"/>
        </w:rPr>
        <w:t xml:space="preserve"> </w:t>
      </w:r>
    </w:p>
    <w:p w:rsidRPr="003A25C9" w:rsidR="00AF3BC0" w:rsidP="7261FC1C" w:rsidRDefault="003A25C9" w14:paraId="42A80BE7" w14:textId="7B6ACF33">
      <w:pPr>
        <w:spacing w:line="360" w:lineRule="auto"/>
        <w:jc w:val="left"/>
        <w:rPr>
          <w:rFonts w:ascii="Arial" w:hAnsi="Arial" w:eastAsia="Arial" w:cs="Arial"/>
          <w:i w:val="0"/>
          <w:iCs w:val="0"/>
          <w:sz w:val="22"/>
          <w:szCs w:val="22"/>
          <w:lang w:val="en-US"/>
        </w:rPr>
      </w:pPr>
      <w:r w:rsidRPr="7261FC1C" w:rsidR="42DB6CAA">
        <w:rPr>
          <w:rFonts w:ascii="Arial" w:hAnsi="Arial" w:eastAsia="Arial" w:cs="Arial"/>
          <w:i w:val="0"/>
          <w:iCs w:val="0"/>
          <w:sz w:val="22"/>
          <w:szCs w:val="22"/>
          <w:lang w:val="en-US"/>
        </w:rPr>
        <w:t xml:space="preserve">Enable Smart App + to aid industry trends in digital changes and </w:t>
      </w:r>
      <w:r w:rsidRPr="7261FC1C" w:rsidR="42DB6CAA">
        <w:rPr>
          <w:rFonts w:ascii="Arial" w:hAnsi="Arial" w:eastAsia="Arial" w:cs="Arial"/>
          <w:i w:val="0"/>
          <w:iCs w:val="0"/>
          <w:sz w:val="22"/>
          <w:szCs w:val="22"/>
          <w:lang w:val="en-US"/>
        </w:rPr>
        <w:t>personalised</w:t>
      </w:r>
      <w:r w:rsidRPr="7261FC1C" w:rsidR="42DB6CAA">
        <w:rPr>
          <w:rFonts w:ascii="Arial" w:hAnsi="Arial" w:eastAsia="Arial" w:cs="Arial"/>
          <w:i w:val="0"/>
          <w:iCs w:val="0"/>
          <w:sz w:val="22"/>
          <w:szCs w:val="22"/>
          <w:lang w:val="en-US"/>
        </w:rPr>
        <w:t xml:space="preserve"> travel and make sure it also aligns with IHG’s strategy on enhancing premium guest experience. Furthermore, by launching </w:t>
      </w:r>
      <w:r w:rsidRPr="7261FC1C" w:rsidR="78B826EF">
        <w:rPr>
          <w:rFonts w:ascii="Arial" w:hAnsi="Arial" w:eastAsia="Arial" w:cs="Arial"/>
          <w:i w:val="0"/>
          <w:iCs w:val="0"/>
          <w:sz w:val="22"/>
          <w:szCs w:val="22"/>
          <w:lang w:val="en-US"/>
        </w:rPr>
        <w:t>the app</w:t>
      </w:r>
      <w:r w:rsidRPr="7261FC1C" w:rsidR="42DB6CAA">
        <w:rPr>
          <w:rFonts w:ascii="Arial" w:hAnsi="Arial" w:eastAsia="Arial" w:cs="Arial"/>
          <w:i w:val="0"/>
          <w:iCs w:val="0"/>
          <w:sz w:val="22"/>
          <w:szCs w:val="22"/>
          <w:lang w:val="en-US"/>
        </w:rPr>
        <w:t xml:space="preserve"> it may fortify IHG competitive position by its innovation and sustainability. </w:t>
      </w:r>
      <w:r w:rsidRPr="7261FC1C" w:rsidR="1D5ACC40">
        <w:rPr>
          <w:rFonts w:ascii="Arial" w:hAnsi="Arial" w:eastAsia="Arial" w:cs="Arial"/>
          <w:i w:val="0"/>
          <w:iCs w:val="0"/>
          <w:sz w:val="22"/>
          <w:szCs w:val="22"/>
          <w:lang w:val="en-US"/>
        </w:rPr>
        <w:t>Finally,</w:t>
      </w:r>
      <w:r w:rsidRPr="7261FC1C" w:rsidR="42DB6CAA">
        <w:rPr>
          <w:rFonts w:ascii="Arial" w:hAnsi="Arial" w:eastAsia="Arial" w:cs="Arial"/>
          <w:i w:val="0"/>
          <w:iCs w:val="0"/>
          <w:sz w:val="22"/>
          <w:szCs w:val="22"/>
          <w:lang w:val="en-US"/>
        </w:rPr>
        <w:t xml:space="preserve"> Smart </w:t>
      </w:r>
      <w:bookmarkStart w:name="_Int_gLkxhY6c" w:id="2043464294"/>
      <w:r w:rsidRPr="7261FC1C" w:rsidR="42DB6CAA">
        <w:rPr>
          <w:rFonts w:ascii="Arial" w:hAnsi="Arial" w:eastAsia="Arial" w:cs="Arial"/>
          <w:i w:val="0"/>
          <w:iCs w:val="0"/>
          <w:sz w:val="22"/>
          <w:szCs w:val="22"/>
          <w:lang w:val="en-US"/>
        </w:rPr>
        <w:t>app</w:t>
      </w:r>
      <w:bookmarkEnd w:id="2043464294"/>
      <w:r w:rsidRPr="7261FC1C" w:rsidR="42DB6CAA">
        <w:rPr>
          <w:rFonts w:ascii="Arial" w:hAnsi="Arial" w:eastAsia="Arial" w:cs="Arial"/>
          <w:i w:val="0"/>
          <w:iCs w:val="0"/>
          <w:sz w:val="22"/>
          <w:szCs w:val="22"/>
          <w:lang w:val="en-US"/>
        </w:rPr>
        <w:t xml:space="preserve"> </w:t>
      </w:r>
      <w:r w:rsidRPr="7261FC1C" w:rsidR="66E8C471">
        <w:rPr>
          <w:rFonts w:ascii="Arial" w:hAnsi="Arial" w:eastAsia="Arial" w:cs="Arial"/>
          <w:i w:val="0"/>
          <w:iCs w:val="0"/>
          <w:sz w:val="22"/>
          <w:szCs w:val="22"/>
          <w:lang w:val="en-US"/>
        </w:rPr>
        <w:t xml:space="preserve">plus </w:t>
      </w:r>
      <w:r w:rsidRPr="7261FC1C" w:rsidR="42DB6CAA">
        <w:rPr>
          <w:rFonts w:ascii="Arial" w:hAnsi="Arial" w:eastAsia="Arial" w:cs="Arial"/>
          <w:i w:val="0"/>
          <w:iCs w:val="0"/>
          <w:sz w:val="22"/>
          <w:szCs w:val="22"/>
          <w:lang w:val="en-US"/>
        </w:rPr>
        <w:t>may improve the operational efficiency across IHG hotels and resorts globally.</w:t>
      </w:r>
    </w:p>
    <w:p w:rsidR="003D54D3" w:rsidP="7261FC1C" w:rsidRDefault="003D54D3" w14:paraId="3635F596" w14:textId="7D23A296">
      <w:pPr>
        <w:spacing w:line="360" w:lineRule="auto"/>
        <w:jc w:val="left"/>
        <w:rPr>
          <w:rFonts w:ascii="Arial" w:hAnsi="Arial" w:eastAsia="Arial" w:cs="Arial"/>
          <w:b w:val="1"/>
          <w:bCs w:val="1"/>
          <w:i w:val="0"/>
          <w:iCs w:val="0"/>
          <w:sz w:val="22"/>
          <w:szCs w:val="22"/>
          <w:lang w:val="en-US"/>
        </w:rPr>
      </w:pPr>
      <w:r w:rsidRPr="7261FC1C" w:rsidR="17A15946">
        <w:rPr>
          <w:rFonts w:ascii="Arial" w:hAnsi="Arial" w:eastAsia="Arial" w:cs="Arial"/>
          <w:b w:val="1"/>
          <w:bCs w:val="1"/>
          <w:i w:val="0"/>
          <w:iCs w:val="0"/>
          <w:sz w:val="22"/>
          <w:szCs w:val="22"/>
          <w:lang w:val="en-US"/>
        </w:rPr>
        <w:t>Time bound</w:t>
      </w:r>
    </w:p>
    <w:p w:rsidRPr="005A5AB4" w:rsidR="005A5AB4" w:rsidP="7261FC1C" w:rsidRDefault="003A25C9" w14:paraId="4A86403F" w14:textId="0E3A34F9">
      <w:pPr>
        <w:spacing w:line="360" w:lineRule="auto"/>
        <w:jc w:val="left"/>
        <w:rPr>
          <w:rFonts w:ascii="Arial" w:hAnsi="Arial" w:eastAsia="Arial" w:cs="Arial"/>
          <w:i w:val="0"/>
          <w:iCs w:val="0"/>
          <w:sz w:val="22"/>
          <w:szCs w:val="22"/>
          <w:lang w:val="en-US"/>
        </w:rPr>
      </w:pPr>
      <w:r w:rsidRPr="7261FC1C" w:rsidR="42DB6CAA">
        <w:rPr>
          <w:rFonts w:ascii="Arial" w:hAnsi="Arial" w:eastAsia="Arial" w:cs="Arial"/>
          <w:i w:val="0"/>
          <w:iCs w:val="0"/>
          <w:sz w:val="22"/>
          <w:szCs w:val="22"/>
          <w:lang w:val="en-US"/>
        </w:rPr>
        <w:t xml:space="preserve">Target to finish </w:t>
      </w:r>
      <w:r w:rsidRPr="7261FC1C" w:rsidR="65447237">
        <w:rPr>
          <w:rFonts w:ascii="Arial" w:hAnsi="Arial" w:eastAsia="Arial" w:cs="Arial"/>
          <w:i w:val="0"/>
          <w:iCs w:val="0"/>
          <w:sz w:val="22"/>
          <w:szCs w:val="22"/>
          <w:lang w:val="en-US"/>
        </w:rPr>
        <w:t>development and</w:t>
      </w:r>
      <w:r w:rsidRPr="7261FC1C" w:rsidR="42DB6CAA">
        <w:rPr>
          <w:rFonts w:ascii="Arial" w:hAnsi="Arial" w:eastAsia="Arial" w:cs="Arial"/>
          <w:i w:val="0"/>
          <w:iCs w:val="0"/>
          <w:sz w:val="22"/>
          <w:szCs w:val="22"/>
          <w:lang w:val="en-US"/>
        </w:rPr>
        <w:t xml:space="preserve"> testing within the </w:t>
      </w:r>
      <w:r w:rsidRPr="7261FC1C" w:rsidR="65447237">
        <w:rPr>
          <w:rFonts w:ascii="Arial" w:hAnsi="Arial" w:eastAsia="Arial" w:cs="Arial"/>
          <w:i w:val="0"/>
          <w:iCs w:val="0"/>
          <w:sz w:val="22"/>
          <w:szCs w:val="22"/>
          <w:lang w:val="en-US"/>
        </w:rPr>
        <w:t>six-month</w:t>
      </w:r>
      <w:r w:rsidRPr="7261FC1C" w:rsidR="42DB6CAA">
        <w:rPr>
          <w:rFonts w:ascii="Arial" w:hAnsi="Arial" w:eastAsia="Arial" w:cs="Arial"/>
          <w:i w:val="0"/>
          <w:iCs w:val="0"/>
          <w:sz w:val="22"/>
          <w:szCs w:val="22"/>
          <w:lang w:val="en-US"/>
        </w:rPr>
        <w:t xml:space="preserve"> project </w:t>
      </w:r>
      <w:r w:rsidRPr="7261FC1C" w:rsidR="65447237">
        <w:rPr>
          <w:rFonts w:ascii="Arial" w:hAnsi="Arial" w:eastAsia="Arial" w:cs="Arial"/>
          <w:i w:val="0"/>
          <w:iCs w:val="0"/>
          <w:sz w:val="22"/>
          <w:szCs w:val="22"/>
          <w:lang w:val="en-US"/>
        </w:rPr>
        <w:t xml:space="preserve">timeline. </w:t>
      </w:r>
      <w:r w:rsidRPr="7261FC1C" w:rsidR="6C862AAE">
        <w:rPr>
          <w:rFonts w:ascii="Arial" w:hAnsi="Arial" w:eastAsia="Arial" w:cs="Arial"/>
          <w:i w:val="0"/>
          <w:iCs w:val="0"/>
          <w:sz w:val="22"/>
          <w:szCs w:val="22"/>
          <w:lang w:val="en-US"/>
        </w:rPr>
        <w:t>Secondl</w:t>
      </w:r>
      <w:r w:rsidRPr="7261FC1C" w:rsidR="3B1D5766">
        <w:rPr>
          <w:rFonts w:ascii="Arial" w:hAnsi="Arial" w:eastAsia="Arial" w:cs="Arial"/>
          <w:i w:val="0"/>
          <w:iCs w:val="0"/>
          <w:sz w:val="22"/>
          <w:szCs w:val="22"/>
          <w:lang w:val="en-US"/>
        </w:rPr>
        <w:t>y</w:t>
      </w:r>
      <w:r w:rsidRPr="7261FC1C" w:rsidR="6C862AAE">
        <w:rPr>
          <w:rFonts w:ascii="Arial" w:hAnsi="Arial" w:eastAsia="Arial" w:cs="Arial"/>
          <w:i w:val="0"/>
          <w:iCs w:val="0"/>
          <w:sz w:val="22"/>
          <w:szCs w:val="22"/>
          <w:lang w:val="en-US"/>
        </w:rPr>
        <w:t xml:space="preserve">, </w:t>
      </w:r>
      <w:r w:rsidRPr="7261FC1C" w:rsidR="65447237">
        <w:rPr>
          <w:rFonts w:ascii="Arial" w:hAnsi="Arial" w:eastAsia="Arial" w:cs="Arial"/>
          <w:i w:val="0"/>
          <w:iCs w:val="0"/>
          <w:sz w:val="22"/>
          <w:szCs w:val="22"/>
          <w:lang w:val="en-US"/>
        </w:rPr>
        <w:t xml:space="preserve">launch </w:t>
      </w:r>
      <w:r w:rsidRPr="7261FC1C" w:rsidR="5AAE2055">
        <w:rPr>
          <w:rFonts w:ascii="Arial" w:hAnsi="Arial" w:eastAsia="Arial" w:cs="Arial"/>
          <w:i w:val="0"/>
          <w:iCs w:val="0"/>
          <w:sz w:val="22"/>
          <w:szCs w:val="22"/>
          <w:lang w:val="en-US"/>
        </w:rPr>
        <w:t>the first</w:t>
      </w:r>
      <w:r w:rsidRPr="7261FC1C" w:rsidR="65447237">
        <w:rPr>
          <w:rFonts w:ascii="Arial" w:hAnsi="Arial" w:eastAsia="Arial" w:cs="Arial"/>
          <w:i w:val="0"/>
          <w:iCs w:val="0"/>
          <w:sz w:val="22"/>
          <w:szCs w:val="22"/>
          <w:lang w:val="en-US"/>
        </w:rPr>
        <w:t xml:space="preserve"> stage of app release by month 4. In addition, execute a worldwide release by the six-month mark and assess performance metrics and customer feedback monthly after launch.</w:t>
      </w:r>
    </w:p>
    <w:p w:rsidR="7508CCA2" w:rsidP="7261FC1C" w:rsidRDefault="7508CCA2" w14:paraId="374BA50F" w14:textId="78EF4AEB">
      <w:pPr>
        <w:spacing w:line="360" w:lineRule="auto"/>
        <w:jc w:val="left"/>
        <w:rPr>
          <w:rFonts w:ascii="Arial" w:hAnsi="Arial" w:eastAsia="Arial" w:cs="Arial"/>
          <w:b w:val="1"/>
          <w:bCs w:val="1"/>
          <w:i w:val="0"/>
          <w:iCs w:val="0"/>
          <w:sz w:val="22"/>
          <w:szCs w:val="22"/>
          <w:lang w:val="en-US"/>
        </w:rPr>
      </w:pPr>
    </w:p>
    <w:p w:rsidR="7261FC1C" w:rsidP="7261FC1C" w:rsidRDefault="7261FC1C" w14:paraId="4C21C527" w14:textId="558A6B0E">
      <w:pPr>
        <w:pStyle w:val="Normal"/>
        <w:spacing w:line="360" w:lineRule="auto"/>
        <w:jc w:val="left"/>
        <w:rPr>
          <w:rFonts w:ascii="Arial" w:hAnsi="Arial" w:eastAsia="Arial" w:cs="Arial"/>
          <w:b w:val="1"/>
          <w:bCs w:val="1"/>
          <w:i w:val="1"/>
          <w:iCs w:val="1"/>
          <w:sz w:val="22"/>
          <w:szCs w:val="22"/>
          <w:lang w:val="en-US"/>
        </w:rPr>
      </w:pPr>
    </w:p>
    <w:p w:rsidR="7261FC1C" w:rsidP="7261FC1C" w:rsidRDefault="7261FC1C" w14:paraId="34CF67C3" w14:textId="39EC17CD">
      <w:pPr>
        <w:pStyle w:val="Normal"/>
        <w:spacing w:line="360" w:lineRule="auto"/>
        <w:jc w:val="left"/>
        <w:rPr>
          <w:rFonts w:ascii="Arial" w:hAnsi="Arial" w:eastAsia="Arial" w:cs="Arial"/>
          <w:b w:val="1"/>
          <w:bCs w:val="1"/>
          <w:i w:val="0"/>
          <w:iCs w:val="0"/>
          <w:sz w:val="22"/>
          <w:szCs w:val="22"/>
          <w:lang w:val="en-US"/>
        </w:rPr>
      </w:pPr>
    </w:p>
    <w:p w:rsidRPr="00665633" w:rsidR="00665633" w:rsidP="7261FC1C" w:rsidRDefault="00665633" w14:paraId="4BC3DDC0" w14:textId="69C6AF6B">
      <w:pPr>
        <w:pStyle w:val="Normal"/>
        <w:spacing w:line="360" w:lineRule="auto"/>
        <w:jc w:val="left"/>
        <w:rPr>
          <w:rFonts w:ascii="Arial" w:hAnsi="Arial" w:eastAsia="Arial" w:cs="Arial"/>
          <w:i w:val="0"/>
          <w:iCs w:val="0"/>
          <w:sz w:val="22"/>
          <w:szCs w:val="22"/>
          <w:lang w:val="en-US"/>
        </w:rPr>
      </w:pPr>
      <w:r w:rsidRPr="7261FC1C" w:rsidR="00665633">
        <w:rPr>
          <w:rFonts w:ascii="Arial" w:hAnsi="Arial" w:eastAsia="Arial" w:cs="Arial"/>
          <w:b w:val="1"/>
          <w:bCs w:val="1"/>
          <w:i w:val="0"/>
          <w:iCs w:val="0"/>
          <w:sz w:val="22"/>
          <w:szCs w:val="22"/>
          <w:lang w:val="en-US"/>
        </w:rPr>
        <w:t>4</w:t>
      </w:r>
      <w:r w:rsidRPr="7261FC1C" w:rsidR="00665633">
        <w:rPr>
          <w:rFonts w:ascii="Arial" w:hAnsi="Arial" w:eastAsia="Arial" w:cs="Arial"/>
          <w:i w:val="0"/>
          <w:iCs w:val="0"/>
          <w:sz w:val="22"/>
          <w:szCs w:val="22"/>
          <w:lang w:val="en-US"/>
        </w:rPr>
        <w:t>.</w:t>
      </w:r>
      <w:r w:rsidRPr="7261FC1C" w:rsidR="00665633">
        <w:rPr>
          <w:rFonts w:ascii="Arial" w:hAnsi="Arial" w:eastAsia="Arial" w:cs="Arial"/>
          <w:b w:val="1"/>
          <w:bCs w:val="1"/>
          <w:i w:val="0"/>
          <w:iCs w:val="0"/>
          <w:sz w:val="22"/>
          <w:szCs w:val="22"/>
          <w:lang w:val="en-US"/>
        </w:rPr>
        <w:t>Stakeholder Analysis</w:t>
      </w:r>
      <w:r w:rsidRPr="7261FC1C" w:rsidR="00665633">
        <w:rPr>
          <w:rFonts w:ascii="Arial" w:hAnsi="Arial" w:eastAsia="Arial" w:cs="Arial"/>
          <w:i w:val="0"/>
          <w:iCs w:val="0"/>
          <w:sz w:val="22"/>
          <w:szCs w:val="22"/>
          <w:lang w:val="en-US"/>
        </w:rPr>
        <w:t> </w:t>
      </w:r>
    </w:p>
    <w:p w:rsidRPr="00665633" w:rsidR="00665633" w:rsidP="7261FC1C" w:rsidRDefault="00665633" w14:paraId="341EF866"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4.1 Identified internal and external stakeholders, </w:t>
      </w:r>
      <w:r w:rsidRPr="7261FC1C" w:rsidR="00665633">
        <w:rPr>
          <w:rFonts w:ascii="Arial" w:hAnsi="Arial" w:eastAsia="Arial" w:cs="Arial"/>
          <w:i w:val="0"/>
          <w:iCs w:val="0"/>
          <w:sz w:val="22"/>
          <w:szCs w:val="22"/>
          <w:lang w:val="en-US"/>
        </w:rPr>
        <w:t>roles</w:t>
      </w:r>
      <w:r w:rsidRPr="7261FC1C" w:rsidR="00665633">
        <w:rPr>
          <w:rFonts w:ascii="Arial" w:hAnsi="Arial" w:eastAsia="Arial" w:cs="Arial"/>
          <w:i w:val="0"/>
          <w:iCs w:val="0"/>
          <w:sz w:val="22"/>
          <w:szCs w:val="22"/>
          <w:lang w:val="en-US"/>
        </w:rPr>
        <w:t> and responsibilities </w:t>
      </w:r>
    </w:p>
    <w:p w:rsidRPr="00665633" w:rsidR="00665633" w:rsidP="7261FC1C" w:rsidRDefault="00665633" w14:paraId="232C3F3E" w14:textId="79049151">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xml:space="preserve">For </w:t>
      </w:r>
      <w:r w:rsidRPr="7261FC1C" w:rsidR="65447237">
        <w:rPr>
          <w:rFonts w:ascii="Arial" w:hAnsi="Arial" w:eastAsia="Arial" w:cs="Arial"/>
          <w:i w:val="0"/>
          <w:iCs w:val="0"/>
          <w:sz w:val="22"/>
          <w:szCs w:val="22"/>
          <w:lang w:val="en-US"/>
        </w:rPr>
        <w:t>Stay</w:t>
      </w:r>
      <w:r w:rsidRPr="7261FC1C" w:rsidR="00665633">
        <w:rPr>
          <w:rFonts w:ascii="Arial" w:hAnsi="Arial" w:eastAsia="Arial" w:cs="Arial"/>
          <w:i w:val="0"/>
          <w:iCs w:val="0"/>
          <w:sz w:val="22"/>
          <w:szCs w:val="22"/>
          <w:lang w:val="en-US"/>
        </w:rPr>
        <w:t xml:space="preserve"> Smart + app design and launch key stakeholders will take part in </w:t>
      </w:r>
      <w:r w:rsidRPr="7261FC1C" w:rsidR="65447237">
        <w:rPr>
          <w:rFonts w:ascii="Arial" w:hAnsi="Arial" w:eastAsia="Arial" w:cs="Arial"/>
          <w:i w:val="0"/>
          <w:iCs w:val="0"/>
          <w:sz w:val="22"/>
          <w:szCs w:val="22"/>
          <w:lang w:val="en-US"/>
        </w:rPr>
        <w:t>projects</w:t>
      </w:r>
      <w:r w:rsidRPr="7261FC1C" w:rsidR="00665633">
        <w:rPr>
          <w:rFonts w:ascii="Arial" w:hAnsi="Arial" w:eastAsia="Arial" w:cs="Arial"/>
          <w:i w:val="0"/>
          <w:iCs w:val="0"/>
          <w:sz w:val="22"/>
          <w:szCs w:val="22"/>
          <w:lang w:val="en-US"/>
        </w:rPr>
        <w:t xml:space="preserve"> such as: </w:t>
      </w:r>
    </w:p>
    <w:tbl>
      <w:tblPr>
        <w:tblW w:w="0" w:type="dxa"/>
        <w:jc w:val="left"/>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7"/>
        <w:gridCol w:w="4513"/>
      </w:tblGrid>
      <w:tr w:rsidRPr="00665633" w:rsidR="00665633" w:rsidTr="7261FC1C" w14:paraId="1A1675E9" w14:textId="77777777">
        <w:trPr>
          <w:trHeight w:val="300"/>
        </w:trPr>
        <w:tc>
          <w:tcPr>
            <w:tcW w:w="4680" w:type="dxa"/>
            <w:tcBorders>
              <w:top w:val="single" w:color="FFFFFF" w:themeColor="background1" w:sz="6" w:space="0"/>
              <w:left w:val="single" w:color="FFFFFF" w:themeColor="background1" w:sz="6" w:space="0"/>
              <w:bottom w:val="single" w:color="FFFFFF" w:themeColor="background1" w:sz="6" w:space="0"/>
              <w:right w:val="nil"/>
            </w:tcBorders>
            <w:shd w:val="clear" w:color="auto" w:fill="E97132" w:themeFill="accent2"/>
            <w:tcMar/>
            <w:hideMark/>
          </w:tcPr>
          <w:p w:rsidRPr="00665633" w:rsidR="00665633" w:rsidP="7261FC1C" w:rsidRDefault="00665633" w14:paraId="7382ED5C"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Internal Stakeholders </w:t>
            </w:r>
          </w:p>
        </w:tc>
        <w:tc>
          <w:tcPr>
            <w:tcW w:w="4680" w:type="dxa"/>
            <w:tcBorders>
              <w:top w:val="single" w:color="FFFFFF" w:themeColor="background1" w:sz="6" w:space="0"/>
              <w:left w:val="nil"/>
              <w:bottom w:val="single" w:color="FFFFFF" w:themeColor="background1" w:sz="6" w:space="0"/>
              <w:right w:val="single" w:color="FFFFFF" w:themeColor="background1" w:sz="6" w:space="0"/>
            </w:tcBorders>
            <w:shd w:val="clear" w:color="auto" w:fill="E97132" w:themeFill="accent2"/>
            <w:tcMar/>
            <w:hideMark/>
          </w:tcPr>
          <w:p w:rsidRPr="00665633" w:rsidR="00665633" w:rsidP="7261FC1C" w:rsidRDefault="00665633" w14:paraId="00D8D956"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Responsibility &amp; role </w:t>
            </w:r>
          </w:p>
        </w:tc>
      </w:tr>
      <w:tr w:rsidRPr="00665633" w:rsidR="00665633" w:rsidTr="7261FC1C" w14:paraId="07B0EDF6" w14:textId="77777777">
        <w:trPr>
          <w:trHeight w:val="300"/>
        </w:trPr>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6AB631ED"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Hotel owner </w:t>
            </w:r>
          </w:p>
        </w:tc>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6AA644F9" w14:textId="46FC0507">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6E88DF2B">
              <w:rPr>
                <w:rFonts w:ascii="Arial" w:hAnsi="Arial" w:eastAsia="Arial" w:cs="Arial"/>
                <w:i w:val="0"/>
                <w:iCs w:val="0"/>
                <w:sz w:val="22"/>
                <w:szCs w:val="22"/>
                <w:lang w:val="en-US"/>
              </w:rPr>
              <w:t xml:space="preserve">Should oversee and approve Stay Smart app </w:t>
            </w:r>
            <w:r w:rsidRPr="7261FC1C" w:rsidR="3512F14D">
              <w:rPr>
                <w:rFonts w:ascii="Arial" w:hAnsi="Arial" w:eastAsia="Arial" w:cs="Arial"/>
                <w:i w:val="0"/>
                <w:iCs w:val="0"/>
                <w:sz w:val="22"/>
                <w:szCs w:val="22"/>
                <w:lang w:val="en-US"/>
              </w:rPr>
              <w:t xml:space="preserve">vision, </w:t>
            </w:r>
            <w:r w:rsidRPr="7261FC1C" w:rsidR="3512F14D">
              <w:rPr>
                <w:rFonts w:ascii="Arial" w:hAnsi="Arial" w:eastAsia="Arial" w:cs="Arial"/>
                <w:i w:val="0"/>
                <w:iCs w:val="0"/>
                <w:sz w:val="22"/>
                <w:szCs w:val="22"/>
                <w:lang w:val="en-US"/>
              </w:rPr>
              <w:t>budget</w:t>
            </w:r>
            <w:r w:rsidRPr="7261FC1C" w:rsidR="6E88DF2B">
              <w:rPr>
                <w:rFonts w:ascii="Arial" w:hAnsi="Arial" w:eastAsia="Arial" w:cs="Arial"/>
                <w:i w:val="0"/>
                <w:iCs w:val="0"/>
                <w:sz w:val="22"/>
                <w:szCs w:val="22"/>
                <w:lang w:val="en-US"/>
              </w:rPr>
              <w:t xml:space="preserve"> and sta</w:t>
            </w:r>
            <w:r w:rsidRPr="7261FC1C" w:rsidR="342E984C">
              <w:rPr>
                <w:rFonts w:ascii="Arial" w:hAnsi="Arial" w:eastAsia="Arial" w:cs="Arial"/>
                <w:i w:val="0"/>
                <w:iCs w:val="0"/>
                <w:sz w:val="22"/>
                <w:szCs w:val="22"/>
                <w:lang w:val="en-US"/>
              </w:rPr>
              <w:t>te project long term goals afte</w:t>
            </w:r>
            <w:r w:rsidRPr="7261FC1C" w:rsidR="3A29B70D">
              <w:rPr>
                <w:rFonts w:ascii="Arial" w:hAnsi="Arial" w:eastAsia="Arial" w:cs="Arial"/>
                <w:i w:val="0"/>
                <w:iCs w:val="0"/>
                <w:sz w:val="22"/>
                <w:szCs w:val="22"/>
                <w:lang w:val="en-US"/>
              </w:rPr>
              <w:t xml:space="preserve">r </w:t>
            </w:r>
            <w:r w:rsidRPr="7261FC1C" w:rsidR="68A76039">
              <w:rPr>
                <w:rFonts w:ascii="Arial" w:hAnsi="Arial" w:eastAsia="Arial" w:cs="Arial"/>
                <w:i w:val="0"/>
                <w:iCs w:val="0"/>
                <w:sz w:val="22"/>
                <w:szCs w:val="22"/>
                <w:lang w:val="en-US"/>
              </w:rPr>
              <w:t xml:space="preserve">launching. </w:t>
            </w:r>
            <w:r w:rsidRPr="7261FC1C" w:rsidR="21D196C9">
              <w:rPr>
                <w:rFonts w:ascii="Arial" w:hAnsi="Arial" w:eastAsia="Arial" w:cs="Arial"/>
                <w:i w:val="0"/>
                <w:iCs w:val="0"/>
                <w:sz w:val="22"/>
                <w:szCs w:val="22"/>
                <w:lang w:val="en-US"/>
              </w:rPr>
              <w:t>Additionally,</w:t>
            </w:r>
            <w:r w:rsidRPr="7261FC1C" w:rsidR="6C6D2430">
              <w:rPr>
                <w:rFonts w:ascii="Arial" w:hAnsi="Arial" w:eastAsia="Arial" w:cs="Arial"/>
                <w:i w:val="0"/>
                <w:iCs w:val="0"/>
                <w:sz w:val="22"/>
                <w:szCs w:val="22"/>
                <w:lang w:val="en-US"/>
              </w:rPr>
              <w:t xml:space="preserve"> an evaluation of risks should be done </w:t>
            </w:r>
            <w:r w:rsidRPr="7261FC1C" w:rsidR="6740FCED">
              <w:rPr>
                <w:rFonts w:ascii="Arial" w:hAnsi="Arial" w:eastAsia="Arial" w:cs="Arial"/>
                <w:i w:val="0"/>
                <w:iCs w:val="0"/>
                <w:sz w:val="22"/>
                <w:szCs w:val="22"/>
                <w:lang w:val="en-US"/>
              </w:rPr>
              <w:t>regarding</w:t>
            </w:r>
            <w:r w:rsidRPr="7261FC1C" w:rsidR="6C6D2430">
              <w:rPr>
                <w:rFonts w:ascii="Arial" w:hAnsi="Arial" w:eastAsia="Arial" w:cs="Arial"/>
                <w:i w:val="0"/>
                <w:iCs w:val="0"/>
                <w:sz w:val="22"/>
                <w:szCs w:val="22"/>
                <w:lang w:val="en-US"/>
              </w:rPr>
              <w:t xml:space="preserve"> financial, </w:t>
            </w:r>
            <w:r w:rsidRPr="7261FC1C" w:rsidR="73E92211">
              <w:rPr>
                <w:rFonts w:ascii="Arial" w:hAnsi="Arial" w:eastAsia="Arial" w:cs="Arial"/>
                <w:i w:val="0"/>
                <w:iCs w:val="0"/>
                <w:sz w:val="22"/>
                <w:szCs w:val="22"/>
                <w:lang w:val="en-US"/>
              </w:rPr>
              <w:t>operational,</w:t>
            </w:r>
            <w:r w:rsidRPr="7261FC1C" w:rsidR="6C6D2430">
              <w:rPr>
                <w:rFonts w:ascii="Arial" w:hAnsi="Arial" w:eastAsia="Arial" w:cs="Arial"/>
                <w:i w:val="0"/>
                <w:iCs w:val="0"/>
                <w:sz w:val="22"/>
                <w:szCs w:val="22"/>
                <w:lang w:val="en-US"/>
              </w:rPr>
              <w:t xml:space="preserve"> and reputational </w:t>
            </w:r>
            <w:r w:rsidRPr="7261FC1C" w:rsidR="27C1E436">
              <w:rPr>
                <w:rFonts w:ascii="Arial" w:hAnsi="Arial" w:eastAsia="Arial" w:cs="Arial"/>
                <w:i w:val="0"/>
                <w:iCs w:val="0"/>
                <w:sz w:val="22"/>
                <w:szCs w:val="22"/>
                <w:lang w:val="en-US"/>
              </w:rPr>
              <w:t>risks. Within</w:t>
            </w:r>
            <w:r w:rsidRPr="7261FC1C" w:rsidR="681F73E8">
              <w:rPr>
                <w:rFonts w:ascii="Arial" w:hAnsi="Arial" w:eastAsia="Arial" w:cs="Arial"/>
                <w:i w:val="0"/>
                <w:iCs w:val="0"/>
                <w:sz w:val="22"/>
                <w:szCs w:val="22"/>
                <w:lang w:val="en-US"/>
              </w:rPr>
              <w:t xml:space="preserve"> </w:t>
            </w:r>
            <w:r w:rsidRPr="7261FC1C" w:rsidR="57578EC8">
              <w:rPr>
                <w:rFonts w:ascii="Arial" w:hAnsi="Arial" w:eastAsia="Arial" w:cs="Arial"/>
                <w:i w:val="0"/>
                <w:iCs w:val="0"/>
                <w:sz w:val="22"/>
                <w:szCs w:val="22"/>
                <w:lang w:val="en-US"/>
              </w:rPr>
              <w:t>performance</w:t>
            </w:r>
            <w:r w:rsidRPr="7261FC1C" w:rsidR="681F73E8">
              <w:rPr>
                <w:rFonts w:ascii="Arial" w:hAnsi="Arial" w:eastAsia="Arial" w:cs="Arial"/>
                <w:i w:val="0"/>
                <w:iCs w:val="0"/>
                <w:sz w:val="22"/>
                <w:szCs w:val="22"/>
                <w:lang w:val="en-US"/>
              </w:rPr>
              <w:t xml:space="preserve"> monitoring </w:t>
            </w:r>
            <w:r w:rsidRPr="7261FC1C" w:rsidR="518DB076">
              <w:rPr>
                <w:rFonts w:ascii="Arial" w:hAnsi="Arial" w:eastAsia="Arial" w:cs="Arial"/>
                <w:i w:val="0"/>
                <w:iCs w:val="0"/>
                <w:sz w:val="22"/>
                <w:szCs w:val="22"/>
                <w:lang w:val="en-US"/>
              </w:rPr>
              <w:t>there's</w:t>
            </w:r>
            <w:r w:rsidRPr="7261FC1C" w:rsidR="681F73E8">
              <w:rPr>
                <w:rFonts w:ascii="Arial" w:hAnsi="Arial" w:eastAsia="Arial" w:cs="Arial"/>
                <w:i w:val="0"/>
                <w:iCs w:val="0"/>
                <w:sz w:val="22"/>
                <w:szCs w:val="22"/>
                <w:lang w:val="en-US"/>
              </w:rPr>
              <w:t xml:space="preserve"> a need to review KPIs such as guest </w:t>
            </w:r>
            <w:r w:rsidRPr="7261FC1C" w:rsidR="74565072">
              <w:rPr>
                <w:rFonts w:ascii="Arial" w:hAnsi="Arial" w:eastAsia="Arial" w:cs="Arial"/>
                <w:i w:val="0"/>
                <w:iCs w:val="0"/>
                <w:sz w:val="22"/>
                <w:szCs w:val="22"/>
                <w:lang w:val="en-US"/>
              </w:rPr>
              <w:t xml:space="preserve">adoption, </w:t>
            </w:r>
            <w:r w:rsidRPr="7261FC1C" w:rsidR="74565072">
              <w:rPr>
                <w:rFonts w:ascii="Arial" w:hAnsi="Arial" w:eastAsia="Arial" w:cs="Arial"/>
                <w:i w:val="0"/>
                <w:iCs w:val="0"/>
                <w:sz w:val="22"/>
                <w:szCs w:val="22"/>
                <w:lang w:val="en-US"/>
              </w:rPr>
              <w:t>ROI</w:t>
            </w:r>
            <w:r w:rsidRPr="7261FC1C" w:rsidR="2EC742A8">
              <w:rPr>
                <w:rFonts w:ascii="Arial" w:hAnsi="Arial" w:eastAsia="Arial" w:cs="Arial"/>
                <w:i w:val="0"/>
                <w:iCs w:val="0"/>
                <w:sz w:val="22"/>
                <w:szCs w:val="22"/>
                <w:lang w:val="en-US"/>
              </w:rPr>
              <w:t xml:space="preserve"> and operation </w:t>
            </w:r>
            <w:r w:rsidRPr="7261FC1C" w:rsidR="28B9A541">
              <w:rPr>
                <w:rFonts w:ascii="Arial" w:hAnsi="Arial" w:eastAsia="Arial" w:cs="Arial"/>
                <w:i w:val="0"/>
                <w:iCs w:val="0"/>
                <w:sz w:val="22"/>
                <w:szCs w:val="22"/>
                <w:lang w:val="en-US"/>
              </w:rPr>
              <w:t>efficiency</w:t>
            </w:r>
            <w:r w:rsidRPr="7261FC1C" w:rsidR="2EC742A8">
              <w:rPr>
                <w:rFonts w:ascii="Arial" w:hAnsi="Arial" w:eastAsia="Arial" w:cs="Arial"/>
                <w:i w:val="0"/>
                <w:iCs w:val="0"/>
                <w:sz w:val="22"/>
                <w:szCs w:val="22"/>
                <w:lang w:val="en-US"/>
              </w:rPr>
              <w:t xml:space="preserve"> amendments</w:t>
            </w:r>
          </w:p>
        </w:tc>
      </w:tr>
      <w:tr w:rsidRPr="00665633" w:rsidR="00665633" w:rsidTr="7261FC1C" w14:paraId="243E6D77" w14:textId="77777777">
        <w:trPr>
          <w:trHeight w:val="300"/>
        </w:trPr>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29A5A041"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Management </w:t>
            </w:r>
          </w:p>
        </w:tc>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369E6E7C" w14:paraId="24B05BC3" w14:textId="62D5EF1D">
            <w:pPr>
              <w:spacing w:line="360" w:lineRule="auto"/>
              <w:rPr>
                <w:rFonts w:ascii="Arial" w:hAnsi="Arial" w:eastAsia="Arial" w:cs="Arial"/>
                <w:i w:val="0"/>
                <w:iCs w:val="0"/>
                <w:sz w:val="22"/>
                <w:szCs w:val="22"/>
                <w:lang w:val="en-US"/>
              </w:rPr>
            </w:pPr>
            <w:r w:rsidRPr="7261FC1C" w:rsidR="5A1AEE04">
              <w:rPr>
                <w:rFonts w:ascii="Arial" w:hAnsi="Arial" w:eastAsia="Arial" w:cs="Arial"/>
                <w:i w:val="0"/>
                <w:iCs w:val="0"/>
                <w:sz w:val="22"/>
                <w:szCs w:val="22"/>
                <w:lang w:val="en-US"/>
              </w:rPr>
              <w:t xml:space="preserve">Present useful information </w:t>
            </w:r>
            <w:r w:rsidRPr="7261FC1C" w:rsidR="133B90B3">
              <w:rPr>
                <w:rFonts w:ascii="Arial" w:hAnsi="Arial" w:eastAsia="Arial" w:cs="Arial"/>
                <w:i w:val="0"/>
                <w:iCs w:val="0"/>
                <w:sz w:val="22"/>
                <w:szCs w:val="22"/>
                <w:lang w:val="en-US"/>
              </w:rPr>
              <w:t>to make</w:t>
            </w:r>
            <w:r w:rsidRPr="7261FC1C" w:rsidR="5A1AEE04">
              <w:rPr>
                <w:rFonts w:ascii="Arial" w:hAnsi="Arial" w:eastAsia="Arial" w:cs="Arial"/>
                <w:i w:val="0"/>
                <w:iCs w:val="0"/>
                <w:sz w:val="22"/>
                <w:szCs w:val="22"/>
                <w:lang w:val="en-US"/>
              </w:rPr>
              <w:t xml:space="preserve"> sure app </w:t>
            </w:r>
            <w:r w:rsidRPr="7261FC1C" w:rsidR="414416EA">
              <w:rPr>
                <w:rFonts w:ascii="Arial" w:hAnsi="Arial" w:eastAsia="Arial" w:cs="Arial"/>
                <w:i w:val="0"/>
                <w:iCs w:val="0"/>
                <w:sz w:val="22"/>
                <w:szCs w:val="22"/>
                <w:lang w:val="en-US"/>
              </w:rPr>
              <w:t>corresponds</w:t>
            </w:r>
            <w:r w:rsidRPr="7261FC1C" w:rsidR="5A1AEE04">
              <w:rPr>
                <w:rFonts w:ascii="Arial" w:hAnsi="Arial" w:eastAsia="Arial" w:cs="Arial"/>
                <w:i w:val="0"/>
                <w:iCs w:val="0"/>
                <w:sz w:val="22"/>
                <w:szCs w:val="22"/>
                <w:lang w:val="en-US"/>
              </w:rPr>
              <w:t xml:space="preserve"> to hotel </w:t>
            </w:r>
            <w:r w:rsidRPr="7261FC1C" w:rsidR="2BE25B10">
              <w:rPr>
                <w:rFonts w:ascii="Arial" w:hAnsi="Arial" w:eastAsia="Arial" w:cs="Arial"/>
                <w:i w:val="0"/>
                <w:iCs w:val="0"/>
                <w:sz w:val="22"/>
                <w:szCs w:val="22"/>
                <w:lang w:val="en-US"/>
              </w:rPr>
              <w:t>operations, support</w:t>
            </w:r>
            <w:r w:rsidRPr="7261FC1C" w:rsidR="5A1AEE04">
              <w:rPr>
                <w:rFonts w:ascii="Arial" w:hAnsi="Arial" w:eastAsia="Arial" w:cs="Arial"/>
                <w:i w:val="0"/>
                <w:iCs w:val="0"/>
                <w:sz w:val="22"/>
                <w:szCs w:val="22"/>
                <w:lang w:val="en-US"/>
              </w:rPr>
              <w:t xml:space="preserve"> guest </w:t>
            </w:r>
            <w:r w:rsidRPr="7261FC1C" w:rsidR="6B173504">
              <w:rPr>
                <w:rFonts w:ascii="Arial" w:hAnsi="Arial" w:eastAsia="Arial" w:cs="Arial"/>
                <w:i w:val="0"/>
                <w:iCs w:val="0"/>
                <w:sz w:val="22"/>
                <w:szCs w:val="22"/>
                <w:lang w:val="en-US"/>
              </w:rPr>
              <w:t>experience, service</w:t>
            </w:r>
            <w:r w:rsidRPr="7261FC1C" w:rsidR="4D151CC1">
              <w:rPr>
                <w:rFonts w:ascii="Arial" w:hAnsi="Arial" w:eastAsia="Arial" w:cs="Arial"/>
                <w:i w:val="0"/>
                <w:iCs w:val="0"/>
                <w:sz w:val="22"/>
                <w:szCs w:val="22"/>
                <w:lang w:val="en-US"/>
              </w:rPr>
              <w:t xml:space="preserve"> </w:t>
            </w:r>
            <w:r w:rsidRPr="7261FC1C" w:rsidR="07C09226">
              <w:rPr>
                <w:rFonts w:ascii="Arial" w:hAnsi="Arial" w:eastAsia="Arial" w:cs="Arial"/>
                <w:i w:val="0"/>
                <w:iCs w:val="0"/>
                <w:sz w:val="22"/>
                <w:szCs w:val="22"/>
                <w:lang w:val="en-US"/>
              </w:rPr>
              <w:t>standards, and</w:t>
            </w:r>
            <w:r w:rsidRPr="7261FC1C" w:rsidR="2FF7A89E">
              <w:rPr>
                <w:rFonts w:ascii="Arial" w:hAnsi="Arial" w:eastAsia="Arial" w:cs="Arial"/>
                <w:i w:val="0"/>
                <w:iCs w:val="0"/>
                <w:sz w:val="22"/>
                <w:szCs w:val="22"/>
                <w:lang w:val="en-US"/>
              </w:rPr>
              <w:t xml:space="preserve"> company values.</w:t>
            </w:r>
          </w:p>
          <w:p w:rsidRPr="00665633" w:rsidR="00665633" w:rsidP="7261FC1C" w:rsidRDefault="5D136ACB" w14:paraId="44F21DB0" w14:textId="4B55EADF">
            <w:pPr>
              <w:spacing w:line="360" w:lineRule="auto"/>
              <w:rPr>
                <w:rFonts w:ascii="Arial" w:hAnsi="Arial" w:eastAsia="Arial" w:cs="Arial"/>
                <w:i w:val="0"/>
                <w:iCs w:val="0"/>
                <w:sz w:val="22"/>
                <w:szCs w:val="22"/>
                <w:lang w:val="en-US"/>
              </w:rPr>
            </w:pPr>
            <w:r w:rsidRPr="7261FC1C" w:rsidR="495737F1">
              <w:rPr>
                <w:rFonts w:ascii="Arial" w:hAnsi="Arial" w:eastAsia="Arial" w:cs="Arial"/>
                <w:i w:val="0"/>
                <w:iCs w:val="0"/>
                <w:sz w:val="22"/>
                <w:szCs w:val="22"/>
                <w:lang w:val="en-US"/>
              </w:rPr>
              <w:t>Sign any new digital procedures,</w:t>
            </w:r>
            <w:r w:rsidRPr="7261FC1C" w:rsidR="5FDA61AC">
              <w:rPr>
                <w:rFonts w:ascii="Arial" w:hAnsi="Arial" w:eastAsia="Arial" w:cs="Arial"/>
                <w:i w:val="0"/>
                <w:iCs w:val="0"/>
                <w:sz w:val="22"/>
                <w:szCs w:val="22"/>
                <w:lang w:val="en-US"/>
              </w:rPr>
              <w:t xml:space="preserve"> </w:t>
            </w:r>
            <w:r w:rsidRPr="7261FC1C" w:rsidR="5FDA61AC">
              <w:rPr>
                <w:rFonts w:ascii="Arial" w:hAnsi="Arial" w:eastAsia="Arial" w:cs="Arial"/>
                <w:i w:val="0"/>
                <w:iCs w:val="0"/>
                <w:sz w:val="22"/>
                <w:szCs w:val="22"/>
                <w:lang w:val="en-US"/>
              </w:rPr>
              <w:t>policies</w:t>
            </w:r>
            <w:r w:rsidRPr="7261FC1C" w:rsidR="5FDA61AC">
              <w:rPr>
                <w:rFonts w:ascii="Arial" w:hAnsi="Arial" w:eastAsia="Arial" w:cs="Arial"/>
                <w:i w:val="0"/>
                <w:iCs w:val="0"/>
                <w:sz w:val="22"/>
                <w:szCs w:val="22"/>
                <w:lang w:val="en-US"/>
              </w:rPr>
              <w:t xml:space="preserve"> and </w:t>
            </w:r>
            <w:r w:rsidRPr="7261FC1C" w:rsidR="495737F1">
              <w:rPr>
                <w:rFonts w:ascii="Arial" w:hAnsi="Arial" w:eastAsia="Arial" w:cs="Arial"/>
                <w:i w:val="0"/>
                <w:iCs w:val="0"/>
                <w:sz w:val="22"/>
                <w:szCs w:val="22"/>
                <w:lang w:val="en-US"/>
              </w:rPr>
              <w:t>staff workflow</w:t>
            </w:r>
            <w:r w:rsidRPr="7261FC1C" w:rsidR="41CA2D4C">
              <w:rPr>
                <w:rFonts w:ascii="Arial" w:hAnsi="Arial" w:eastAsia="Arial" w:cs="Arial"/>
                <w:i w:val="0"/>
                <w:iCs w:val="0"/>
                <w:sz w:val="22"/>
                <w:szCs w:val="22"/>
                <w:lang w:val="en-US"/>
              </w:rPr>
              <w:t>,</w:t>
            </w:r>
          </w:p>
          <w:p w:rsidRPr="00665633" w:rsidR="00665633" w:rsidP="7261FC1C" w:rsidRDefault="1DC43C63" w14:paraId="3C6DA058" w14:textId="1AE46082">
            <w:pPr>
              <w:spacing w:line="360" w:lineRule="auto"/>
              <w:rPr>
                <w:rFonts w:ascii="Arial" w:hAnsi="Arial" w:eastAsia="Arial" w:cs="Arial"/>
                <w:i w:val="0"/>
                <w:iCs w:val="0"/>
                <w:sz w:val="22"/>
                <w:szCs w:val="22"/>
                <w:lang w:val="en-US"/>
              </w:rPr>
            </w:pPr>
            <w:r w:rsidRPr="7261FC1C" w:rsidR="41CA2D4C">
              <w:rPr>
                <w:rFonts w:ascii="Arial" w:hAnsi="Arial" w:eastAsia="Arial" w:cs="Arial"/>
                <w:i w:val="0"/>
                <w:iCs w:val="0"/>
                <w:sz w:val="22"/>
                <w:szCs w:val="22"/>
                <w:lang w:val="en-US"/>
              </w:rPr>
              <w:t xml:space="preserve">Support the </w:t>
            </w:r>
            <w:r w:rsidRPr="7261FC1C" w:rsidR="1C7D8E74">
              <w:rPr>
                <w:rFonts w:ascii="Arial" w:hAnsi="Arial" w:eastAsia="Arial" w:cs="Arial"/>
                <w:i w:val="0"/>
                <w:iCs w:val="0"/>
                <w:sz w:val="22"/>
                <w:szCs w:val="22"/>
                <w:lang w:val="en-US"/>
              </w:rPr>
              <w:t>in between</w:t>
            </w:r>
            <w:r w:rsidRPr="7261FC1C" w:rsidR="41CA2D4C">
              <w:rPr>
                <w:rFonts w:ascii="Arial" w:hAnsi="Arial" w:eastAsia="Arial" w:cs="Arial"/>
                <w:i w:val="0"/>
                <w:iCs w:val="0"/>
                <w:sz w:val="22"/>
                <w:szCs w:val="22"/>
                <w:lang w:val="en-US"/>
              </w:rPr>
              <w:t xml:space="preserve"> communication between departments including </w:t>
            </w:r>
            <w:r w:rsidRPr="7261FC1C" w:rsidR="41CA2D4C">
              <w:rPr>
                <w:rFonts w:ascii="Arial" w:hAnsi="Arial" w:eastAsia="Arial" w:cs="Arial"/>
                <w:i w:val="0"/>
                <w:iCs w:val="0"/>
                <w:sz w:val="22"/>
                <w:szCs w:val="22"/>
                <w:lang w:val="en-US"/>
              </w:rPr>
              <w:t>HR,I.T,marketi</w:t>
            </w:r>
            <w:r w:rsidRPr="7261FC1C" w:rsidR="34E64247">
              <w:rPr>
                <w:rFonts w:ascii="Arial" w:hAnsi="Arial" w:eastAsia="Arial" w:cs="Arial"/>
                <w:i w:val="0"/>
                <w:iCs w:val="0"/>
                <w:sz w:val="22"/>
                <w:szCs w:val="22"/>
                <w:lang w:val="en-US"/>
              </w:rPr>
              <w:t>ng</w:t>
            </w:r>
            <w:r w:rsidRPr="7261FC1C" w:rsidR="34E64247">
              <w:rPr>
                <w:rFonts w:ascii="Arial" w:hAnsi="Arial" w:eastAsia="Arial" w:cs="Arial"/>
                <w:i w:val="0"/>
                <w:iCs w:val="0"/>
                <w:sz w:val="22"/>
                <w:szCs w:val="22"/>
                <w:lang w:val="en-US"/>
              </w:rPr>
              <w:t xml:space="preserve"> and operations</w:t>
            </w:r>
          </w:p>
          <w:p w:rsidRPr="00665633" w:rsidR="00665633" w:rsidP="7261FC1C" w:rsidRDefault="00665633" w14:paraId="5201A5B2" w14:textId="07F1888C">
            <w:pPr>
              <w:spacing w:line="360" w:lineRule="auto"/>
              <w:rPr>
                <w:rFonts w:ascii="Arial" w:hAnsi="Arial" w:eastAsia="Arial" w:cs="Arial"/>
                <w:i w:val="0"/>
                <w:iCs w:val="0"/>
                <w:sz w:val="22"/>
                <w:szCs w:val="22"/>
                <w:lang w:val="en-US"/>
              </w:rPr>
            </w:pPr>
          </w:p>
        </w:tc>
      </w:tr>
      <w:tr w:rsidRPr="00665633" w:rsidR="00665633" w:rsidTr="7261FC1C" w14:paraId="2A235DF3" w14:textId="77777777">
        <w:trPr>
          <w:trHeight w:val="300"/>
        </w:trPr>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09FA32DE" w14:textId="0E6DE9C1">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 xml:space="preserve">Project </w:t>
            </w:r>
            <w:r w:rsidRPr="7261FC1C" w:rsidR="65447237">
              <w:rPr>
                <w:rFonts w:ascii="Arial" w:hAnsi="Arial" w:eastAsia="Arial" w:cs="Arial"/>
                <w:b w:val="1"/>
                <w:bCs w:val="1"/>
                <w:i w:val="0"/>
                <w:iCs w:val="0"/>
                <w:sz w:val="22"/>
                <w:szCs w:val="22"/>
                <w:lang w:val="en-US"/>
              </w:rPr>
              <w:t>and</w:t>
            </w:r>
            <w:r w:rsidRPr="7261FC1C" w:rsidR="00665633">
              <w:rPr>
                <w:rFonts w:ascii="Arial" w:hAnsi="Arial" w:eastAsia="Arial" w:cs="Arial"/>
                <w:b w:val="1"/>
                <w:bCs w:val="1"/>
                <w:i w:val="0"/>
                <w:iCs w:val="0"/>
                <w:sz w:val="22"/>
                <w:szCs w:val="22"/>
                <w:lang w:val="en-US"/>
              </w:rPr>
              <w:t xml:space="preserve"> design team </w:t>
            </w:r>
          </w:p>
        </w:tc>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2B896654" w14:textId="5DEDF680">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227DBA81">
              <w:rPr>
                <w:rFonts w:ascii="Arial" w:hAnsi="Arial" w:eastAsia="Arial" w:cs="Arial"/>
                <w:i w:val="0"/>
                <w:iCs w:val="0"/>
                <w:sz w:val="22"/>
                <w:szCs w:val="22"/>
                <w:lang w:val="en-US"/>
              </w:rPr>
              <w:t xml:space="preserve">Create user </w:t>
            </w:r>
            <w:r w:rsidRPr="7261FC1C" w:rsidR="058E16BF">
              <w:rPr>
                <w:rFonts w:ascii="Arial" w:hAnsi="Arial" w:eastAsia="Arial" w:cs="Arial"/>
                <w:i w:val="0"/>
                <w:iCs w:val="0"/>
                <w:sz w:val="22"/>
                <w:szCs w:val="22"/>
                <w:lang w:val="en-US"/>
              </w:rPr>
              <w:t>journeys and</w:t>
            </w:r>
            <w:r w:rsidRPr="7261FC1C" w:rsidR="227DBA81">
              <w:rPr>
                <w:rFonts w:ascii="Arial" w:hAnsi="Arial" w:eastAsia="Arial" w:cs="Arial"/>
                <w:i w:val="0"/>
                <w:iCs w:val="0"/>
                <w:sz w:val="22"/>
                <w:szCs w:val="22"/>
                <w:lang w:val="en-US"/>
              </w:rPr>
              <w:t xml:space="preserve"> </w:t>
            </w:r>
            <w:r w:rsidRPr="7261FC1C" w:rsidR="6E2FC1A4">
              <w:rPr>
                <w:rFonts w:ascii="Arial" w:hAnsi="Arial" w:eastAsia="Arial" w:cs="Arial"/>
                <w:i w:val="0"/>
                <w:iCs w:val="0"/>
                <w:sz w:val="22"/>
                <w:szCs w:val="22"/>
                <w:lang w:val="en-US"/>
              </w:rPr>
              <w:t>features. For</w:t>
            </w:r>
            <w:r w:rsidRPr="7261FC1C" w:rsidR="227DBA81">
              <w:rPr>
                <w:rFonts w:ascii="Arial" w:hAnsi="Arial" w:eastAsia="Arial" w:cs="Arial"/>
                <w:i w:val="0"/>
                <w:iCs w:val="0"/>
                <w:sz w:val="22"/>
                <w:szCs w:val="22"/>
                <w:lang w:val="en-US"/>
              </w:rPr>
              <w:t xml:space="preserve"> prototype teams should make </w:t>
            </w:r>
            <w:r w:rsidRPr="7261FC1C" w:rsidR="7CBC1153">
              <w:rPr>
                <w:rFonts w:ascii="Arial" w:hAnsi="Arial" w:eastAsia="Arial" w:cs="Arial"/>
                <w:i w:val="0"/>
                <w:iCs w:val="0"/>
                <w:sz w:val="22"/>
                <w:szCs w:val="22"/>
                <w:lang w:val="en-US"/>
              </w:rPr>
              <w:t>wireframes, conduct</w:t>
            </w:r>
            <w:r w:rsidRPr="7261FC1C" w:rsidR="227DBA81">
              <w:rPr>
                <w:rFonts w:ascii="Arial" w:hAnsi="Arial" w:eastAsia="Arial" w:cs="Arial"/>
                <w:i w:val="0"/>
                <w:iCs w:val="0"/>
                <w:sz w:val="22"/>
                <w:szCs w:val="22"/>
                <w:lang w:val="en-US"/>
              </w:rPr>
              <w:t xml:space="preserve"> a</w:t>
            </w:r>
            <w:r w:rsidRPr="7261FC1C" w:rsidR="53C5BF82">
              <w:rPr>
                <w:rFonts w:ascii="Arial" w:hAnsi="Arial" w:eastAsia="Arial" w:cs="Arial"/>
                <w:i w:val="0"/>
                <w:iCs w:val="0"/>
                <w:sz w:val="22"/>
                <w:szCs w:val="22"/>
                <w:lang w:val="en-US"/>
              </w:rPr>
              <w:t xml:space="preserve">pp </w:t>
            </w:r>
            <w:r w:rsidRPr="7261FC1C" w:rsidR="272D3BAF">
              <w:rPr>
                <w:rFonts w:ascii="Arial" w:hAnsi="Arial" w:eastAsia="Arial" w:cs="Arial"/>
                <w:i w:val="0"/>
                <w:iCs w:val="0"/>
                <w:sz w:val="22"/>
                <w:szCs w:val="22"/>
                <w:lang w:val="en-US"/>
              </w:rPr>
              <w:t xml:space="preserve">testing. </w:t>
            </w:r>
            <w:r w:rsidRPr="7261FC1C" w:rsidR="3D3443BD">
              <w:rPr>
                <w:rFonts w:ascii="Arial" w:hAnsi="Arial" w:eastAsia="Arial" w:cs="Arial"/>
                <w:i w:val="0"/>
                <w:iCs w:val="0"/>
                <w:sz w:val="22"/>
                <w:szCs w:val="22"/>
                <w:lang w:val="en-US"/>
              </w:rPr>
              <w:t>Additionally,</w:t>
            </w:r>
            <w:r w:rsidRPr="7261FC1C" w:rsidR="6A017AC0">
              <w:rPr>
                <w:rFonts w:ascii="Arial" w:hAnsi="Arial" w:eastAsia="Arial" w:cs="Arial"/>
                <w:i w:val="0"/>
                <w:iCs w:val="0"/>
                <w:sz w:val="22"/>
                <w:szCs w:val="22"/>
                <w:lang w:val="en-US"/>
              </w:rPr>
              <w:t xml:space="preserve"> for project management, </w:t>
            </w:r>
            <w:r w:rsidRPr="7261FC1C" w:rsidR="78DFA58F">
              <w:rPr>
                <w:rFonts w:ascii="Arial" w:hAnsi="Arial" w:eastAsia="Arial" w:cs="Arial"/>
                <w:i w:val="0"/>
                <w:iCs w:val="0"/>
                <w:sz w:val="22"/>
                <w:szCs w:val="22"/>
                <w:lang w:val="en-US"/>
              </w:rPr>
              <w:t>you must</w:t>
            </w:r>
            <w:r w:rsidRPr="7261FC1C" w:rsidR="6A017AC0">
              <w:rPr>
                <w:rFonts w:ascii="Arial" w:hAnsi="Arial" w:eastAsia="Arial" w:cs="Arial"/>
                <w:i w:val="0"/>
                <w:iCs w:val="0"/>
                <w:sz w:val="22"/>
                <w:szCs w:val="22"/>
                <w:lang w:val="en-US"/>
              </w:rPr>
              <w:t xml:space="preserve"> make sure to </w:t>
            </w:r>
            <w:r w:rsidRPr="7261FC1C" w:rsidR="785A1BEF">
              <w:rPr>
                <w:rFonts w:ascii="Arial" w:hAnsi="Arial" w:eastAsia="Arial" w:cs="Arial"/>
                <w:i w:val="0"/>
                <w:iCs w:val="0"/>
                <w:sz w:val="22"/>
                <w:szCs w:val="22"/>
                <w:lang w:val="en-US"/>
              </w:rPr>
              <w:t>keep</w:t>
            </w:r>
            <w:r w:rsidRPr="7261FC1C" w:rsidR="6A017AC0">
              <w:rPr>
                <w:rFonts w:ascii="Arial" w:hAnsi="Arial" w:eastAsia="Arial" w:cs="Arial"/>
                <w:i w:val="0"/>
                <w:iCs w:val="0"/>
                <w:sz w:val="22"/>
                <w:szCs w:val="22"/>
                <w:lang w:val="en-US"/>
              </w:rPr>
              <w:t xml:space="preserve"> track </w:t>
            </w:r>
            <w:r w:rsidRPr="7261FC1C" w:rsidR="68C2BCE7">
              <w:rPr>
                <w:rFonts w:ascii="Arial" w:hAnsi="Arial" w:eastAsia="Arial" w:cs="Arial"/>
                <w:i w:val="0"/>
                <w:iCs w:val="0"/>
                <w:sz w:val="22"/>
                <w:szCs w:val="22"/>
                <w:lang w:val="en-US"/>
              </w:rPr>
              <w:t xml:space="preserve">of project </w:t>
            </w:r>
            <w:r w:rsidRPr="7261FC1C" w:rsidR="16A79DD7">
              <w:rPr>
                <w:rFonts w:ascii="Arial" w:hAnsi="Arial" w:eastAsia="Arial" w:cs="Arial"/>
                <w:i w:val="0"/>
                <w:iCs w:val="0"/>
                <w:sz w:val="22"/>
                <w:szCs w:val="22"/>
                <w:lang w:val="en-US"/>
              </w:rPr>
              <w:t>timelines and</w:t>
            </w:r>
            <w:r w:rsidRPr="7261FC1C" w:rsidR="6CE022D6">
              <w:rPr>
                <w:rFonts w:ascii="Arial" w:hAnsi="Arial" w:eastAsia="Arial" w:cs="Arial"/>
                <w:i w:val="0"/>
                <w:iCs w:val="0"/>
                <w:sz w:val="22"/>
                <w:szCs w:val="22"/>
                <w:lang w:val="en-US"/>
              </w:rPr>
              <w:t xml:space="preserve"> be</w:t>
            </w:r>
            <w:r w:rsidRPr="7261FC1C" w:rsidR="1F997D17">
              <w:rPr>
                <w:rFonts w:ascii="Arial" w:hAnsi="Arial" w:eastAsia="Arial" w:cs="Arial"/>
                <w:i w:val="0"/>
                <w:iCs w:val="0"/>
                <w:sz w:val="22"/>
                <w:szCs w:val="22"/>
                <w:lang w:val="en-US"/>
              </w:rPr>
              <w:t xml:space="preserve"> aware of </w:t>
            </w:r>
            <w:r w:rsidRPr="7261FC1C" w:rsidR="4C984C83">
              <w:rPr>
                <w:rFonts w:ascii="Arial" w:hAnsi="Arial" w:eastAsia="Arial" w:cs="Arial"/>
                <w:i w:val="0"/>
                <w:iCs w:val="0"/>
                <w:sz w:val="22"/>
                <w:szCs w:val="22"/>
                <w:lang w:val="en-US"/>
              </w:rPr>
              <w:t>communication within stakeholders.</w:t>
            </w:r>
          </w:p>
          <w:p w:rsidRPr="00665633" w:rsidR="00665633" w:rsidP="7261FC1C" w:rsidRDefault="0B655DC7" w14:paraId="5E7E30CF" w14:textId="3DF3CD4E">
            <w:pPr>
              <w:spacing w:line="360" w:lineRule="auto"/>
              <w:rPr>
                <w:rFonts w:ascii="Arial" w:hAnsi="Arial" w:eastAsia="Arial" w:cs="Arial"/>
                <w:i w:val="0"/>
                <w:iCs w:val="0"/>
                <w:sz w:val="22"/>
                <w:szCs w:val="22"/>
                <w:lang w:val="en-US"/>
              </w:rPr>
            </w:pPr>
            <w:r w:rsidRPr="7261FC1C" w:rsidR="049BDC73">
              <w:rPr>
                <w:rFonts w:ascii="Arial" w:hAnsi="Arial" w:eastAsia="Arial" w:cs="Arial"/>
                <w:i w:val="0"/>
                <w:iCs w:val="0"/>
                <w:sz w:val="22"/>
                <w:szCs w:val="22"/>
                <w:lang w:val="en-US"/>
              </w:rPr>
              <w:t>Ensure Stay Smart app is functional and meets hospitality standards.</w:t>
            </w:r>
          </w:p>
        </w:tc>
      </w:tr>
      <w:tr w:rsidRPr="00665633" w:rsidR="00665633" w:rsidTr="7261FC1C" w14:paraId="6C2DEF25" w14:textId="77777777">
        <w:trPr>
          <w:trHeight w:val="300"/>
        </w:trPr>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29D80A92"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Hotel staff </w:t>
            </w:r>
          </w:p>
        </w:tc>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601A4DF7" w14:textId="2559652B">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02E3449D">
              <w:rPr>
                <w:rFonts w:ascii="Arial" w:hAnsi="Arial" w:eastAsia="Arial" w:cs="Arial"/>
                <w:i w:val="0"/>
                <w:iCs w:val="0"/>
                <w:sz w:val="22"/>
                <w:szCs w:val="22"/>
                <w:lang w:val="en-US"/>
              </w:rPr>
              <w:t xml:space="preserve">Give insights on </w:t>
            </w:r>
            <w:r w:rsidRPr="7261FC1C" w:rsidR="6C41CC9C">
              <w:rPr>
                <w:rFonts w:ascii="Arial" w:hAnsi="Arial" w:eastAsia="Arial" w:cs="Arial"/>
                <w:i w:val="0"/>
                <w:iCs w:val="0"/>
                <w:sz w:val="22"/>
                <w:szCs w:val="22"/>
                <w:lang w:val="en-US"/>
              </w:rPr>
              <w:t>guest's</w:t>
            </w:r>
            <w:r w:rsidRPr="7261FC1C" w:rsidR="02E3449D">
              <w:rPr>
                <w:rFonts w:ascii="Arial" w:hAnsi="Arial" w:eastAsia="Arial" w:cs="Arial"/>
                <w:i w:val="0"/>
                <w:iCs w:val="0"/>
                <w:sz w:val="22"/>
                <w:szCs w:val="22"/>
                <w:lang w:val="en-US"/>
              </w:rPr>
              <w:t xml:space="preserve"> pain points and service </w:t>
            </w:r>
            <w:r w:rsidRPr="7261FC1C" w:rsidR="0A54754B">
              <w:rPr>
                <w:rFonts w:ascii="Arial" w:hAnsi="Arial" w:eastAsia="Arial" w:cs="Arial"/>
                <w:i w:val="0"/>
                <w:iCs w:val="0"/>
                <w:sz w:val="22"/>
                <w:szCs w:val="22"/>
                <w:lang w:val="en-US"/>
              </w:rPr>
              <w:t>workflow, test</w:t>
            </w:r>
            <w:r w:rsidRPr="7261FC1C" w:rsidR="02E3449D">
              <w:rPr>
                <w:rFonts w:ascii="Arial" w:hAnsi="Arial" w:eastAsia="Arial" w:cs="Arial"/>
                <w:i w:val="0"/>
                <w:iCs w:val="0"/>
                <w:sz w:val="22"/>
                <w:szCs w:val="22"/>
                <w:lang w:val="en-US"/>
              </w:rPr>
              <w:t xml:space="preserve"> staff </w:t>
            </w:r>
            <w:r w:rsidRPr="7261FC1C" w:rsidR="1D0A803A">
              <w:rPr>
                <w:rFonts w:ascii="Arial" w:hAnsi="Arial" w:eastAsia="Arial" w:cs="Arial"/>
                <w:i w:val="0"/>
                <w:iCs w:val="0"/>
                <w:sz w:val="22"/>
                <w:szCs w:val="22"/>
                <w:lang w:val="en-US"/>
              </w:rPr>
              <w:t xml:space="preserve">features such as staff </w:t>
            </w:r>
            <w:r w:rsidRPr="7261FC1C" w:rsidR="2914F755">
              <w:rPr>
                <w:rFonts w:ascii="Arial" w:hAnsi="Arial" w:eastAsia="Arial" w:cs="Arial"/>
                <w:i w:val="0"/>
                <w:iCs w:val="0"/>
                <w:sz w:val="22"/>
                <w:szCs w:val="22"/>
                <w:lang w:val="en-US"/>
              </w:rPr>
              <w:t>updates, service</w:t>
            </w:r>
            <w:r w:rsidRPr="7261FC1C" w:rsidR="1D0A803A">
              <w:rPr>
                <w:rFonts w:ascii="Arial" w:hAnsi="Arial" w:eastAsia="Arial" w:cs="Arial"/>
                <w:i w:val="0"/>
                <w:iCs w:val="0"/>
                <w:sz w:val="22"/>
                <w:szCs w:val="22"/>
                <w:lang w:val="en-US"/>
              </w:rPr>
              <w:t xml:space="preserve"> requests.</w:t>
            </w:r>
          </w:p>
        </w:tc>
      </w:tr>
      <w:tr w:rsidRPr="00665633" w:rsidR="00665633" w:rsidTr="7261FC1C" w14:paraId="2ED6FEB4" w14:textId="77777777">
        <w:trPr>
          <w:trHeight w:val="300"/>
        </w:trPr>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393C464B"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I.T Team </w:t>
            </w:r>
          </w:p>
        </w:tc>
        <w:tc>
          <w:tcPr>
            <w:tcW w:w="4680"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310D99FB" w14:textId="3252D743">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0A3A63C8">
              <w:rPr>
                <w:rFonts w:ascii="Arial" w:hAnsi="Arial" w:eastAsia="Arial" w:cs="Arial"/>
                <w:i w:val="0"/>
                <w:iCs w:val="0"/>
                <w:sz w:val="22"/>
                <w:szCs w:val="22"/>
                <w:lang w:val="en-US"/>
              </w:rPr>
              <w:t xml:space="preserve">Ensure network </w:t>
            </w:r>
            <w:r w:rsidRPr="7261FC1C" w:rsidR="3D0A40BC">
              <w:rPr>
                <w:rFonts w:ascii="Arial" w:hAnsi="Arial" w:eastAsia="Arial" w:cs="Arial"/>
                <w:i w:val="0"/>
                <w:iCs w:val="0"/>
                <w:sz w:val="22"/>
                <w:szCs w:val="22"/>
                <w:lang w:val="en-US"/>
              </w:rPr>
              <w:t>efficiency, ensuring</w:t>
            </w:r>
            <w:r w:rsidRPr="7261FC1C" w:rsidR="0A3A63C8">
              <w:rPr>
                <w:rFonts w:ascii="Arial" w:hAnsi="Arial" w:eastAsia="Arial" w:cs="Arial"/>
                <w:i w:val="0"/>
                <w:iCs w:val="0"/>
                <w:sz w:val="22"/>
                <w:szCs w:val="22"/>
                <w:lang w:val="en-US"/>
              </w:rPr>
              <w:t xml:space="preserve"> system compatibility</w:t>
            </w:r>
            <w:r w:rsidRPr="7261FC1C" w:rsidR="14F22A75">
              <w:rPr>
                <w:rFonts w:ascii="Arial" w:hAnsi="Arial" w:eastAsia="Arial" w:cs="Arial"/>
                <w:i w:val="0"/>
                <w:iCs w:val="0"/>
                <w:sz w:val="22"/>
                <w:szCs w:val="22"/>
                <w:lang w:val="en-US"/>
              </w:rPr>
              <w:t xml:space="preserve"> and safety towards </w:t>
            </w:r>
            <w:r w:rsidRPr="7261FC1C" w:rsidR="559D4C3E">
              <w:rPr>
                <w:rFonts w:ascii="Arial" w:hAnsi="Arial" w:eastAsia="Arial" w:cs="Arial"/>
                <w:i w:val="0"/>
                <w:iCs w:val="0"/>
                <w:sz w:val="22"/>
                <w:szCs w:val="22"/>
                <w:lang w:val="en-US"/>
              </w:rPr>
              <w:t xml:space="preserve">cybersecurity. Furthermore, </w:t>
            </w:r>
            <w:r w:rsidRPr="7261FC1C" w:rsidR="059C5BE3">
              <w:rPr>
                <w:rFonts w:ascii="Arial" w:hAnsi="Arial" w:eastAsia="Arial" w:cs="Arial"/>
                <w:i w:val="0"/>
                <w:iCs w:val="0"/>
                <w:sz w:val="22"/>
                <w:szCs w:val="22"/>
                <w:lang w:val="en-US"/>
              </w:rPr>
              <w:t>I.T team should</w:t>
            </w:r>
            <w:r w:rsidRPr="7261FC1C" w:rsidR="559D4C3E">
              <w:rPr>
                <w:rFonts w:ascii="Arial" w:hAnsi="Arial" w:eastAsia="Arial" w:cs="Arial"/>
                <w:i w:val="0"/>
                <w:iCs w:val="0"/>
                <w:sz w:val="22"/>
                <w:szCs w:val="22"/>
                <w:lang w:val="en-US"/>
              </w:rPr>
              <w:t xml:space="preserve"> also provide ongoing technical support pre- and after launching the app to troubleshoot any pr</w:t>
            </w:r>
            <w:r w:rsidRPr="7261FC1C" w:rsidR="0F91BD2B">
              <w:rPr>
                <w:rFonts w:ascii="Arial" w:hAnsi="Arial" w:eastAsia="Arial" w:cs="Arial"/>
                <w:i w:val="0"/>
                <w:iCs w:val="0"/>
                <w:sz w:val="22"/>
                <w:szCs w:val="22"/>
                <w:lang w:val="en-US"/>
              </w:rPr>
              <w:t>oblem that may arise.</w:t>
            </w:r>
          </w:p>
          <w:p w:rsidRPr="00665633" w:rsidR="00665633" w:rsidP="7261FC1C" w:rsidRDefault="109C5A97" w14:paraId="58617BCB" w14:textId="67E09B90">
            <w:pPr>
              <w:spacing w:line="360" w:lineRule="auto"/>
              <w:rPr>
                <w:rFonts w:ascii="Arial" w:hAnsi="Arial" w:eastAsia="Arial" w:cs="Arial"/>
                <w:i w:val="0"/>
                <w:iCs w:val="0"/>
                <w:sz w:val="22"/>
                <w:szCs w:val="22"/>
                <w:lang w:val="en-US"/>
              </w:rPr>
            </w:pPr>
            <w:r w:rsidRPr="7261FC1C" w:rsidR="68241926">
              <w:rPr>
                <w:rFonts w:ascii="Arial" w:hAnsi="Arial" w:eastAsia="Arial" w:cs="Arial"/>
                <w:i w:val="0"/>
                <w:iCs w:val="0"/>
                <w:sz w:val="22"/>
                <w:szCs w:val="22"/>
                <w:lang w:val="en-US"/>
              </w:rPr>
              <w:t>Finally,</w:t>
            </w:r>
            <w:r w:rsidRPr="7261FC1C" w:rsidR="6D1760E8">
              <w:rPr>
                <w:rFonts w:ascii="Arial" w:hAnsi="Arial" w:eastAsia="Arial" w:cs="Arial"/>
                <w:i w:val="0"/>
                <w:iCs w:val="0"/>
                <w:sz w:val="22"/>
                <w:szCs w:val="22"/>
                <w:lang w:val="en-US"/>
              </w:rPr>
              <w:t xml:space="preserve"> should make sure App aligns with GDPR guide on data protection from </w:t>
            </w:r>
            <w:r w:rsidRPr="7261FC1C" w:rsidR="6D1760E8">
              <w:rPr>
                <w:rFonts w:ascii="Arial" w:hAnsi="Arial" w:eastAsia="Arial" w:cs="Arial"/>
                <w:i w:val="0"/>
                <w:iCs w:val="0"/>
                <w:sz w:val="22"/>
                <w:szCs w:val="22"/>
                <w:lang w:val="en-US"/>
              </w:rPr>
              <w:t>encription,access</w:t>
            </w:r>
            <w:r w:rsidRPr="7261FC1C" w:rsidR="6D1760E8">
              <w:rPr>
                <w:rFonts w:ascii="Arial" w:hAnsi="Arial" w:eastAsia="Arial" w:cs="Arial"/>
                <w:i w:val="0"/>
                <w:iCs w:val="0"/>
                <w:sz w:val="22"/>
                <w:szCs w:val="22"/>
                <w:lang w:val="en-US"/>
              </w:rPr>
              <w:t xml:space="preserve"> controls.</w:t>
            </w:r>
          </w:p>
        </w:tc>
      </w:tr>
      <w:tr w:rsidRPr="00665633" w:rsidR="00665633" w:rsidTr="7261FC1C" w14:paraId="0C557DE8" w14:textId="77777777">
        <w:trPr>
          <w:trHeight w:val="300"/>
        </w:trPr>
        <w:tc>
          <w:tcPr>
            <w:tcW w:w="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08F5FEB5"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HR department </w:t>
            </w:r>
          </w:p>
        </w:tc>
        <w:tc>
          <w:tcPr>
            <w:tcW w:w="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632240E0" w14:textId="5F509B70">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3D74FD28">
              <w:rPr>
                <w:rFonts w:ascii="Arial" w:hAnsi="Arial" w:eastAsia="Arial" w:cs="Arial"/>
                <w:i w:val="0"/>
                <w:iCs w:val="0"/>
                <w:sz w:val="22"/>
                <w:szCs w:val="22"/>
                <w:lang w:val="en-US"/>
              </w:rPr>
              <w:t xml:space="preserve">Create training for staff </w:t>
            </w:r>
            <w:r w:rsidRPr="7261FC1C" w:rsidR="3D74FD28">
              <w:rPr>
                <w:rFonts w:ascii="Arial" w:hAnsi="Arial" w:eastAsia="Arial" w:cs="Arial"/>
                <w:i w:val="0"/>
                <w:iCs w:val="0"/>
                <w:sz w:val="22"/>
                <w:szCs w:val="22"/>
                <w:lang w:val="en-US"/>
              </w:rPr>
              <w:t>regarding</w:t>
            </w:r>
            <w:r w:rsidRPr="7261FC1C" w:rsidR="3D74FD28">
              <w:rPr>
                <w:rFonts w:ascii="Arial" w:hAnsi="Arial" w:eastAsia="Arial" w:cs="Arial"/>
                <w:i w:val="0"/>
                <w:iCs w:val="0"/>
                <w:sz w:val="22"/>
                <w:szCs w:val="22"/>
                <w:lang w:val="en-US"/>
              </w:rPr>
              <w:t xml:space="preserve"> how to use app and digital workflow essentials.</w:t>
            </w:r>
          </w:p>
          <w:p w:rsidRPr="00665633" w:rsidR="00665633" w:rsidP="7261FC1C" w:rsidRDefault="4FC74231" w14:paraId="60392BE3" w14:textId="4D8A9C8B">
            <w:pPr>
              <w:spacing w:line="360" w:lineRule="auto"/>
              <w:rPr>
                <w:rFonts w:ascii="Arial" w:hAnsi="Arial" w:eastAsia="Arial" w:cs="Arial"/>
                <w:i w:val="0"/>
                <w:iCs w:val="0"/>
                <w:sz w:val="22"/>
                <w:szCs w:val="22"/>
                <w:lang w:val="en-US"/>
              </w:rPr>
            </w:pPr>
            <w:r w:rsidRPr="7261FC1C" w:rsidR="3D74FD28">
              <w:rPr>
                <w:rFonts w:ascii="Arial" w:hAnsi="Arial" w:eastAsia="Arial" w:cs="Arial"/>
                <w:i w:val="0"/>
                <w:iCs w:val="0"/>
                <w:sz w:val="22"/>
                <w:szCs w:val="22"/>
                <w:lang w:val="en-US"/>
              </w:rPr>
              <w:t xml:space="preserve">Second, support staff adaptation to </w:t>
            </w:r>
            <w:r w:rsidRPr="7261FC1C" w:rsidR="3D74FD28">
              <w:rPr>
                <w:rFonts w:ascii="Arial" w:hAnsi="Arial" w:eastAsia="Arial" w:cs="Arial"/>
                <w:i w:val="0"/>
                <w:iCs w:val="0"/>
                <w:sz w:val="22"/>
                <w:szCs w:val="22"/>
                <w:lang w:val="en-US"/>
              </w:rPr>
              <w:t>new technologies</w:t>
            </w:r>
            <w:r w:rsidRPr="7261FC1C" w:rsidR="3D74FD28">
              <w:rPr>
                <w:rFonts w:ascii="Arial" w:hAnsi="Arial" w:eastAsia="Arial" w:cs="Arial"/>
                <w:i w:val="0"/>
                <w:iCs w:val="0"/>
                <w:sz w:val="22"/>
                <w:szCs w:val="22"/>
                <w:lang w:val="en-US"/>
              </w:rPr>
              <w:t xml:space="preserve"> and </w:t>
            </w:r>
            <w:r w:rsidRPr="7261FC1C" w:rsidR="383DC648">
              <w:rPr>
                <w:rFonts w:ascii="Arial" w:hAnsi="Arial" w:eastAsia="Arial" w:cs="Arial"/>
                <w:i w:val="0"/>
                <w:iCs w:val="0"/>
                <w:sz w:val="22"/>
                <w:szCs w:val="22"/>
                <w:lang w:val="en-US"/>
              </w:rPr>
              <w:t>processes</w:t>
            </w:r>
            <w:r w:rsidRPr="7261FC1C" w:rsidR="3D74FD28">
              <w:rPr>
                <w:rFonts w:ascii="Arial" w:hAnsi="Arial" w:eastAsia="Arial" w:cs="Arial"/>
                <w:i w:val="0"/>
                <w:iCs w:val="0"/>
                <w:sz w:val="22"/>
                <w:szCs w:val="22"/>
                <w:lang w:val="en-US"/>
              </w:rPr>
              <w:t>.</w:t>
            </w:r>
          </w:p>
        </w:tc>
      </w:tr>
      <w:tr w:rsidRPr="00665633" w:rsidR="00665633" w:rsidTr="7261FC1C" w14:paraId="676A1FBE" w14:textId="77777777">
        <w:trPr>
          <w:trHeight w:val="300"/>
        </w:trPr>
        <w:tc>
          <w:tcPr>
            <w:tcW w:w="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46CBE9F9"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Finance department </w:t>
            </w:r>
          </w:p>
        </w:tc>
        <w:tc>
          <w:tcPr>
            <w:tcW w:w="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17DBD43E" w14:textId="00A8EA26">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6430497F">
              <w:rPr>
                <w:rFonts w:ascii="Arial" w:hAnsi="Arial" w:eastAsia="Arial" w:cs="Arial"/>
                <w:i w:val="0"/>
                <w:iCs w:val="0"/>
                <w:sz w:val="22"/>
                <w:szCs w:val="22"/>
                <w:lang w:val="en-US"/>
              </w:rPr>
              <w:t xml:space="preserve">Responsible </w:t>
            </w:r>
            <w:r w:rsidRPr="7261FC1C" w:rsidR="2173548B">
              <w:rPr>
                <w:rFonts w:ascii="Arial" w:hAnsi="Arial" w:eastAsia="Arial" w:cs="Arial"/>
                <w:i w:val="0"/>
                <w:iCs w:val="0"/>
                <w:sz w:val="22"/>
                <w:szCs w:val="22"/>
                <w:lang w:val="en-US"/>
              </w:rPr>
              <w:t>towards</w:t>
            </w:r>
            <w:r w:rsidRPr="7261FC1C" w:rsidR="6430497F">
              <w:rPr>
                <w:rFonts w:ascii="Arial" w:hAnsi="Arial" w:eastAsia="Arial" w:cs="Arial"/>
                <w:i w:val="0"/>
                <w:iCs w:val="0"/>
                <w:sz w:val="22"/>
                <w:szCs w:val="22"/>
                <w:lang w:val="en-US"/>
              </w:rPr>
              <w:t xml:space="preserve"> managing budget </w:t>
            </w:r>
            <w:r w:rsidRPr="7261FC1C" w:rsidR="6430497F">
              <w:rPr>
                <w:rFonts w:ascii="Arial" w:hAnsi="Arial" w:eastAsia="Arial" w:cs="Arial"/>
                <w:i w:val="0"/>
                <w:iCs w:val="0"/>
                <w:sz w:val="22"/>
                <w:szCs w:val="22"/>
                <w:lang w:val="en-US"/>
              </w:rPr>
              <w:t>regarding</w:t>
            </w:r>
            <w:r w:rsidRPr="7261FC1C" w:rsidR="6430497F">
              <w:rPr>
                <w:rFonts w:ascii="Arial" w:hAnsi="Arial" w:eastAsia="Arial" w:cs="Arial"/>
                <w:i w:val="0"/>
                <w:iCs w:val="0"/>
                <w:sz w:val="22"/>
                <w:szCs w:val="22"/>
                <w:lang w:val="en-US"/>
              </w:rPr>
              <w:t xml:space="preserve"> project </w:t>
            </w:r>
            <w:r w:rsidRPr="7261FC1C" w:rsidR="4676253D">
              <w:rPr>
                <w:rFonts w:ascii="Arial" w:hAnsi="Arial" w:eastAsia="Arial" w:cs="Arial"/>
                <w:i w:val="0"/>
                <w:iCs w:val="0"/>
                <w:sz w:val="22"/>
                <w:szCs w:val="22"/>
                <w:lang w:val="en-US"/>
              </w:rPr>
              <w:t xml:space="preserve">spendings, </w:t>
            </w:r>
            <w:r w:rsidRPr="7261FC1C" w:rsidR="28577A14">
              <w:rPr>
                <w:rFonts w:ascii="Arial" w:hAnsi="Arial" w:eastAsia="Arial" w:cs="Arial"/>
                <w:i w:val="0"/>
                <w:iCs w:val="0"/>
                <w:sz w:val="22"/>
                <w:szCs w:val="22"/>
                <w:lang w:val="en-US"/>
              </w:rPr>
              <w:t>track</w:t>
            </w:r>
            <w:r w:rsidRPr="7261FC1C" w:rsidR="4122A829">
              <w:rPr>
                <w:rFonts w:ascii="Arial" w:hAnsi="Arial" w:eastAsia="Arial" w:cs="Arial"/>
                <w:i w:val="0"/>
                <w:iCs w:val="0"/>
                <w:sz w:val="22"/>
                <w:szCs w:val="22"/>
                <w:lang w:val="en-US"/>
              </w:rPr>
              <w:t xml:space="preserve"> financial KPIs connected to Stay Smart </w:t>
            </w:r>
            <w:r w:rsidRPr="7261FC1C" w:rsidR="4122A829">
              <w:rPr>
                <w:rFonts w:ascii="Arial" w:hAnsi="Arial" w:eastAsia="Arial" w:cs="Arial"/>
                <w:i w:val="0"/>
                <w:iCs w:val="0"/>
                <w:sz w:val="22"/>
                <w:szCs w:val="22"/>
                <w:lang w:val="en-US"/>
              </w:rPr>
              <w:t>app.Sec</w:t>
            </w:r>
            <w:r w:rsidRPr="7261FC1C" w:rsidR="73D36EE1">
              <w:rPr>
                <w:rFonts w:ascii="Arial" w:hAnsi="Arial" w:eastAsia="Arial" w:cs="Arial"/>
                <w:i w:val="0"/>
                <w:iCs w:val="0"/>
                <w:sz w:val="22"/>
                <w:szCs w:val="22"/>
                <w:lang w:val="en-US"/>
              </w:rPr>
              <w:t>ondly</w:t>
            </w:r>
            <w:r w:rsidRPr="7261FC1C" w:rsidR="73D36EE1">
              <w:rPr>
                <w:rFonts w:ascii="Arial" w:hAnsi="Arial" w:eastAsia="Arial" w:cs="Arial"/>
                <w:i w:val="0"/>
                <w:iCs w:val="0"/>
                <w:sz w:val="22"/>
                <w:szCs w:val="22"/>
                <w:lang w:val="en-US"/>
              </w:rPr>
              <w:t xml:space="preserve"> should make sure financial processes </w:t>
            </w:r>
            <w:r w:rsidRPr="7261FC1C" w:rsidR="73D36EE1">
              <w:rPr>
                <w:rFonts w:ascii="Arial" w:hAnsi="Arial" w:eastAsia="Arial" w:cs="Arial"/>
                <w:i w:val="0"/>
                <w:iCs w:val="0"/>
                <w:sz w:val="22"/>
                <w:szCs w:val="22"/>
                <w:lang w:val="en-US"/>
              </w:rPr>
              <w:t>complied with</w:t>
            </w:r>
            <w:r w:rsidRPr="7261FC1C" w:rsidR="73D36EE1">
              <w:rPr>
                <w:rFonts w:ascii="Arial" w:hAnsi="Arial" w:eastAsia="Arial" w:cs="Arial"/>
                <w:i w:val="0"/>
                <w:iCs w:val="0"/>
                <w:sz w:val="22"/>
                <w:szCs w:val="22"/>
                <w:lang w:val="en-US"/>
              </w:rPr>
              <w:t xml:space="preserve"> regulations and </w:t>
            </w:r>
            <w:r w:rsidRPr="7261FC1C" w:rsidR="4564DAA1">
              <w:rPr>
                <w:rFonts w:ascii="Arial" w:hAnsi="Arial" w:eastAsia="Arial" w:cs="Arial"/>
                <w:i w:val="0"/>
                <w:iCs w:val="0"/>
                <w:sz w:val="22"/>
                <w:szCs w:val="22"/>
                <w:lang w:val="en-US"/>
              </w:rPr>
              <w:t xml:space="preserve">audit. </w:t>
            </w:r>
            <w:r w:rsidRPr="7261FC1C" w:rsidR="20E3032C">
              <w:rPr>
                <w:rFonts w:ascii="Arial" w:hAnsi="Arial" w:eastAsia="Arial" w:cs="Arial"/>
                <w:i w:val="0"/>
                <w:iCs w:val="0"/>
                <w:sz w:val="22"/>
                <w:szCs w:val="22"/>
                <w:lang w:val="en-US"/>
              </w:rPr>
              <w:t>Additionally,</w:t>
            </w:r>
            <w:r w:rsidRPr="7261FC1C" w:rsidR="4564DAA1">
              <w:rPr>
                <w:rFonts w:ascii="Arial" w:hAnsi="Arial" w:eastAsia="Arial" w:cs="Arial"/>
                <w:i w:val="0"/>
                <w:iCs w:val="0"/>
                <w:sz w:val="22"/>
                <w:szCs w:val="22"/>
                <w:lang w:val="en-US"/>
              </w:rPr>
              <w:t xml:space="preserve"> </w:t>
            </w:r>
            <w:r w:rsidRPr="7261FC1C" w:rsidR="2D4607BF">
              <w:rPr>
                <w:rFonts w:ascii="Arial" w:hAnsi="Arial" w:eastAsia="Arial" w:cs="Arial"/>
                <w:i w:val="0"/>
                <w:iCs w:val="0"/>
                <w:sz w:val="22"/>
                <w:szCs w:val="22"/>
                <w:lang w:val="en-US"/>
              </w:rPr>
              <w:t>we should</w:t>
            </w:r>
            <w:r w:rsidRPr="7261FC1C" w:rsidR="4564DAA1">
              <w:rPr>
                <w:rFonts w:ascii="Arial" w:hAnsi="Arial" w:eastAsia="Arial" w:cs="Arial"/>
                <w:i w:val="0"/>
                <w:iCs w:val="0"/>
                <w:sz w:val="22"/>
                <w:szCs w:val="22"/>
                <w:lang w:val="en-US"/>
              </w:rPr>
              <w:t xml:space="preserve"> </w:t>
            </w:r>
            <w:r w:rsidRPr="7261FC1C" w:rsidR="772EA28F">
              <w:rPr>
                <w:rFonts w:ascii="Arial" w:hAnsi="Arial" w:eastAsia="Arial" w:cs="Arial"/>
                <w:i w:val="0"/>
                <w:iCs w:val="0"/>
                <w:sz w:val="22"/>
                <w:szCs w:val="22"/>
                <w:lang w:val="en-US"/>
              </w:rPr>
              <w:t>analyse</w:t>
            </w:r>
            <w:r w:rsidRPr="7261FC1C" w:rsidR="4564DAA1">
              <w:rPr>
                <w:rFonts w:ascii="Arial" w:hAnsi="Arial" w:eastAsia="Arial" w:cs="Arial"/>
                <w:i w:val="0"/>
                <w:iCs w:val="0"/>
                <w:sz w:val="22"/>
                <w:szCs w:val="22"/>
                <w:lang w:val="en-US"/>
              </w:rPr>
              <w:t xml:space="preserve"> operation savings and revenue opportunities.</w:t>
            </w:r>
          </w:p>
        </w:tc>
      </w:tr>
      <w:tr w:rsidRPr="00665633" w:rsidR="00665633" w:rsidTr="7261FC1C" w14:paraId="7027A63F" w14:textId="77777777">
        <w:trPr>
          <w:trHeight w:val="300"/>
        </w:trPr>
        <w:tc>
          <w:tcPr>
            <w:tcW w:w="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6D50B854"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Marketing team </w:t>
            </w:r>
          </w:p>
        </w:tc>
        <w:tc>
          <w:tcPr>
            <w:tcW w:w="6" w:type="dxa"/>
            <w:tcBorders>
              <w:top w:val="single" w:color="FFFFFF" w:themeColor="background1" w:sz="6" w:space="0"/>
              <w:left w:val="single" w:color="FFFFFF" w:themeColor="background1" w:sz="6" w:space="0"/>
              <w:bottom w:val="single" w:color="FFFFFF" w:themeColor="background1" w:sz="6" w:space="0"/>
              <w:right w:val="single" w:color="FFFFFF" w:themeColor="background1" w:sz="6" w:space="0"/>
            </w:tcBorders>
            <w:shd w:val="clear" w:color="auto" w:fill="FAE2D5" w:themeFill="accent2" w:themeFillTint="33"/>
            <w:tcMar/>
            <w:hideMark/>
          </w:tcPr>
          <w:p w:rsidRPr="00665633" w:rsidR="00665633" w:rsidP="7261FC1C" w:rsidRDefault="00665633" w14:paraId="25B506B3" w14:textId="0838EA00">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061CF717">
              <w:rPr>
                <w:rFonts w:ascii="Arial" w:hAnsi="Arial" w:eastAsia="Arial" w:cs="Arial"/>
                <w:i w:val="0"/>
                <w:iCs w:val="0"/>
                <w:sz w:val="22"/>
                <w:szCs w:val="22"/>
                <w:lang w:val="en-US"/>
              </w:rPr>
              <w:t xml:space="preserve">Allow the app </w:t>
            </w:r>
            <w:r w:rsidRPr="7261FC1C" w:rsidR="3DB9C8D2">
              <w:rPr>
                <w:rFonts w:ascii="Arial" w:hAnsi="Arial" w:eastAsia="Arial" w:cs="Arial"/>
                <w:i w:val="0"/>
                <w:iCs w:val="0"/>
                <w:sz w:val="22"/>
                <w:szCs w:val="22"/>
                <w:lang w:val="en-US"/>
              </w:rPr>
              <w:t xml:space="preserve">to </w:t>
            </w:r>
            <w:r w:rsidRPr="7261FC1C" w:rsidR="5AFCDDB3">
              <w:rPr>
                <w:rFonts w:ascii="Arial" w:hAnsi="Arial" w:eastAsia="Arial" w:cs="Arial"/>
                <w:i w:val="0"/>
                <w:iCs w:val="0"/>
                <w:sz w:val="22"/>
                <w:szCs w:val="22"/>
                <w:lang w:val="en-US"/>
              </w:rPr>
              <w:t>show the hotel and resort identity and guest experience standards.</w:t>
            </w:r>
          </w:p>
          <w:p w:rsidRPr="00665633" w:rsidR="00665633" w:rsidP="7261FC1C" w:rsidRDefault="29DC0647" w14:paraId="4CBC5577" w14:textId="1D2CA398">
            <w:pPr>
              <w:spacing w:line="360" w:lineRule="auto"/>
              <w:rPr>
                <w:rFonts w:ascii="Arial" w:hAnsi="Arial" w:eastAsia="Arial" w:cs="Arial"/>
                <w:i w:val="0"/>
                <w:iCs w:val="0"/>
                <w:sz w:val="22"/>
                <w:szCs w:val="22"/>
                <w:lang w:val="en-US"/>
              </w:rPr>
            </w:pPr>
            <w:r w:rsidRPr="7261FC1C" w:rsidR="5AFCDDB3">
              <w:rPr>
                <w:rFonts w:ascii="Arial" w:hAnsi="Arial" w:eastAsia="Arial" w:cs="Arial"/>
                <w:i w:val="0"/>
                <w:iCs w:val="0"/>
                <w:sz w:val="22"/>
                <w:szCs w:val="22"/>
                <w:lang w:val="en-US"/>
              </w:rPr>
              <w:t xml:space="preserve">Secondly, </w:t>
            </w:r>
            <w:r w:rsidRPr="7261FC1C" w:rsidR="31A99CDA">
              <w:rPr>
                <w:rFonts w:ascii="Arial" w:hAnsi="Arial" w:eastAsia="Arial" w:cs="Arial"/>
                <w:i w:val="0"/>
                <w:iCs w:val="0"/>
                <w:sz w:val="22"/>
                <w:szCs w:val="22"/>
                <w:lang w:val="en-US"/>
              </w:rPr>
              <w:t xml:space="preserve">promotional strategies should be developed for </w:t>
            </w:r>
            <w:r w:rsidRPr="7261FC1C" w:rsidR="7DDFF0AF">
              <w:rPr>
                <w:rFonts w:ascii="Arial" w:hAnsi="Arial" w:eastAsia="Arial" w:cs="Arial"/>
                <w:i w:val="0"/>
                <w:iCs w:val="0"/>
                <w:sz w:val="22"/>
                <w:szCs w:val="22"/>
                <w:lang w:val="en-US"/>
              </w:rPr>
              <w:t>guests</w:t>
            </w:r>
            <w:r w:rsidRPr="7261FC1C" w:rsidR="31A99CDA">
              <w:rPr>
                <w:rFonts w:ascii="Arial" w:hAnsi="Arial" w:eastAsia="Arial" w:cs="Arial"/>
                <w:i w:val="0"/>
                <w:iCs w:val="0"/>
                <w:sz w:val="22"/>
                <w:szCs w:val="22"/>
                <w:lang w:val="en-US"/>
              </w:rPr>
              <w:t xml:space="preserve"> and </w:t>
            </w:r>
            <w:r w:rsidRPr="7261FC1C" w:rsidR="1812ED83">
              <w:rPr>
                <w:rFonts w:ascii="Arial" w:hAnsi="Arial" w:eastAsia="Arial" w:cs="Arial"/>
                <w:i w:val="0"/>
                <w:iCs w:val="0"/>
                <w:sz w:val="22"/>
                <w:szCs w:val="22"/>
                <w:lang w:val="en-US"/>
              </w:rPr>
              <w:t>partners and</w:t>
            </w:r>
            <w:r w:rsidRPr="7261FC1C" w:rsidR="31A99CDA">
              <w:rPr>
                <w:rFonts w:ascii="Arial" w:hAnsi="Arial" w:eastAsia="Arial" w:cs="Arial"/>
                <w:i w:val="0"/>
                <w:iCs w:val="0"/>
                <w:sz w:val="22"/>
                <w:szCs w:val="22"/>
                <w:lang w:val="en-US"/>
              </w:rPr>
              <w:t xml:space="preserve"> </w:t>
            </w:r>
            <w:r w:rsidRPr="7261FC1C" w:rsidR="4CB9D7C6">
              <w:rPr>
                <w:rFonts w:ascii="Arial" w:hAnsi="Arial" w:eastAsia="Arial" w:cs="Arial"/>
                <w:i w:val="0"/>
                <w:iCs w:val="0"/>
                <w:sz w:val="22"/>
                <w:szCs w:val="22"/>
                <w:lang w:val="en-US"/>
              </w:rPr>
              <w:t>create</w:t>
            </w:r>
            <w:r w:rsidRPr="7261FC1C" w:rsidR="31A99CDA">
              <w:rPr>
                <w:rFonts w:ascii="Arial" w:hAnsi="Arial" w:eastAsia="Arial" w:cs="Arial"/>
                <w:i w:val="0"/>
                <w:iCs w:val="0"/>
                <w:sz w:val="22"/>
                <w:szCs w:val="22"/>
                <w:lang w:val="en-US"/>
              </w:rPr>
              <w:t xml:space="preserve"> </w:t>
            </w:r>
            <w:r w:rsidRPr="7261FC1C" w:rsidR="33EB4C02">
              <w:rPr>
                <w:rFonts w:ascii="Arial" w:hAnsi="Arial" w:eastAsia="Arial" w:cs="Arial"/>
                <w:i w:val="0"/>
                <w:iCs w:val="0"/>
                <w:sz w:val="22"/>
                <w:szCs w:val="22"/>
                <w:lang w:val="en-US"/>
              </w:rPr>
              <w:t>in–</w:t>
            </w:r>
            <w:r w:rsidRPr="7261FC1C" w:rsidR="31A99CDA">
              <w:rPr>
                <w:rFonts w:ascii="Arial" w:hAnsi="Arial" w:eastAsia="Arial" w:cs="Arial"/>
                <w:i w:val="0"/>
                <w:iCs w:val="0"/>
                <w:sz w:val="22"/>
                <w:szCs w:val="22"/>
                <w:lang w:val="en-US"/>
              </w:rPr>
              <w:t xml:space="preserve">app </w:t>
            </w:r>
            <w:r w:rsidRPr="7261FC1C" w:rsidR="32F1B389">
              <w:rPr>
                <w:rFonts w:ascii="Arial" w:hAnsi="Arial" w:eastAsia="Arial" w:cs="Arial"/>
                <w:i w:val="0"/>
                <w:iCs w:val="0"/>
                <w:sz w:val="22"/>
                <w:szCs w:val="22"/>
                <w:lang w:val="en-US"/>
              </w:rPr>
              <w:t>feeds</w:t>
            </w:r>
            <w:r w:rsidRPr="7261FC1C" w:rsidR="31A99CDA">
              <w:rPr>
                <w:rFonts w:ascii="Arial" w:hAnsi="Arial" w:eastAsia="Arial" w:cs="Arial"/>
                <w:i w:val="0"/>
                <w:iCs w:val="0"/>
                <w:sz w:val="22"/>
                <w:szCs w:val="22"/>
                <w:lang w:val="en-US"/>
              </w:rPr>
              <w:t xml:space="preserve"> to push notifications and </w:t>
            </w:r>
            <w:r w:rsidRPr="7261FC1C" w:rsidR="342098E3">
              <w:rPr>
                <w:rFonts w:ascii="Arial" w:hAnsi="Arial" w:eastAsia="Arial" w:cs="Arial"/>
                <w:i w:val="0"/>
                <w:iCs w:val="0"/>
                <w:sz w:val="22"/>
                <w:szCs w:val="22"/>
                <w:lang w:val="en-US"/>
              </w:rPr>
              <w:t>onboarding materials.</w:t>
            </w:r>
          </w:p>
        </w:tc>
      </w:tr>
    </w:tbl>
    <w:p w:rsidRPr="00665633" w:rsidR="00665633" w:rsidP="7261FC1C" w:rsidRDefault="00665633" w14:paraId="3C21ADEE"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p>
    <w:p w:rsidR="7261FC1C" w:rsidP="7261FC1C" w:rsidRDefault="7261FC1C" w14:paraId="74A39F61" w14:textId="3A42504D">
      <w:pPr>
        <w:spacing w:line="360" w:lineRule="auto"/>
        <w:jc w:val="left"/>
        <w:rPr>
          <w:rFonts w:ascii="Arial" w:hAnsi="Arial" w:eastAsia="Arial" w:cs="Arial"/>
          <w:b w:val="1"/>
          <w:bCs w:val="1"/>
          <w:i w:val="0"/>
          <w:iCs w:val="0"/>
          <w:sz w:val="22"/>
          <w:szCs w:val="22"/>
          <w:lang w:val="en-US"/>
        </w:rPr>
      </w:pPr>
    </w:p>
    <w:p w:rsidR="7261FC1C" w:rsidP="7261FC1C" w:rsidRDefault="7261FC1C" w14:paraId="3F0457E0" w14:textId="3D7485F4">
      <w:pPr>
        <w:spacing w:line="360" w:lineRule="auto"/>
        <w:jc w:val="left"/>
        <w:rPr>
          <w:rFonts w:ascii="Arial" w:hAnsi="Arial" w:eastAsia="Arial" w:cs="Arial"/>
          <w:b w:val="1"/>
          <w:bCs w:val="1"/>
          <w:i w:val="0"/>
          <w:iCs w:val="0"/>
          <w:sz w:val="22"/>
          <w:szCs w:val="22"/>
          <w:lang w:val="en-US"/>
        </w:rPr>
      </w:pPr>
    </w:p>
    <w:p w:rsidR="7261FC1C" w:rsidP="7261FC1C" w:rsidRDefault="7261FC1C" w14:paraId="4D5E043C" w14:textId="3471C77F">
      <w:pPr>
        <w:spacing w:line="360" w:lineRule="auto"/>
        <w:jc w:val="left"/>
        <w:rPr>
          <w:rFonts w:ascii="Arial" w:hAnsi="Arial" w:eastAsia="Arial" w:cs="Arial"/>
          <w:b w:val="1"/>
          <w:bCs w:val="1"/>
          <w:i w:val="0"/>
          <w:iCs w:val="0"/>
          <w:sz w:val="22"/>
          <w:szCs w:val="22"/>
          <w:lang w:val="en-US"/>
        </w:rPr>
      </w:pPr>
    </w:p>
    <w:p w:rsidR="7261FC1C" w:rsidP="7261FC1C" w:rsidRDefault="7261FC1C" w14:paraId="56BCA7D5" w14:textId="4375FA78">
      <w:pPr>
        <w:spacing w:line="360" w:lineRule="auto"/>
        <w:jc w:val="left"/>
        <w:rPr>
          <w:rFonts w:ascii="Arial" w:hAnsi="Arial" w:eastAsia="Arial" w:cs="Arial"/>
          <w:b w:val="1"/>
          <w:bCs w:val="1"/>
          <w:i w:val="0"/>
          <w:iCs w:val="0"/>
          <w:sz w:val="22"/>
          <w:szCs w:val="22"/>
          <w:lang w:val="en-US"/>
        </w:rPr>
      </w:pPr>
    </w:p>
    <w:p w:rsidR="7261FC1C" w:rsidP="7261FC1C" w:rsidRDefault="7261FC1C" w14:paraId="1B85828A" w14:textId="03B5846B">
      <w:pPr>
        <w:spacing w:line="360" w:lineRule="auto"/>
        <w:jc w:val="left"/>
        <w:rPr>
          <w:rFonts w:ascii="Arial" w:hAnsi="Arial" w:eastAsia="Arial" w:cs="Arial"/>
          <w:b w:val="1"/>
          <w:bCs w:val="1"/>
          <w:i w:val="0"/>
          <w:iCs w:val="0"/>
          <w:sz w:val="22"/>
          <w:szCs w:val="22"/>
          <w:lang w:val="en-US"/>
        </w:rPr>
      </w:pPr>
    </w:p>
    <w:p w:rsidRPr="00665633" w:rsidR="00665633" w:rsidP="7261FC1C" w:rsidRDefault="00665633" w14:paraId="731A64CA"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b w:val="1"/>
          <w:bCs w:val="1"/>
          <w:i w:val="0"/>
          <w:iCs w:val="0"/>
          <w:sz w:val="22"/>
          <w:szCs w:val="22"/>
          <w:lang w:val="en-US"/>
        </w:rPr>
        <w:t>External include:</w:t>
      </w:r>
      <w:r w:rsidRPr="7261FC1C" w:rsidR="00665633">
        <w:rPr>
          <w:rFonts w:ascii="Arial" w:hAnsi="Arial" w:eastAsia="Arial" w:cs="Arial"/>
          <w:i w:val="0"/>
          <w:iCs w:val="0"/>
          <w:sz w:val="22"/>
          <w:szCs w:val="22"/>
          <w:lang w:val="en-US"/>
        </w:rPr>
        <w:t> </w:t>
      </w:r>
    </w:p>
    <w:tbl>
      <w:tblPr>
        <w:tblW w:w="0" w:type="dxa"/>
        <w:jc w:val="left"/>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491"/>
        <w:gridCol w:w="4519"/>
      </w:tblGrid>
      <w:tr w:rsidRPr="00665633" w:rsidR="00665633" w:rsidTr="7261FC1C" w14:paraId="7AE14A1E" w14:textId="77777777">
        <w:trPr>
          <w:trHeight w:val="300"/>
        </w:trPr>
        <w:tc>
          <w:tcPr>
            <w:tcW w:w="4680" w:type="dxa"/>
            <w:tcBorders>
              <w:top w:val="single" w:color="E97132" w:themeColor="accent2" w:sz="6" w:space="0"/>
              <w:left w:val="single" w:color="E97132" w:themeColor="accent2" w:sz="6" w:space="0"/>
              <w:bottom w:val="single" w:color="E97132" w:themeColor="accent2" w:sz="6" w:space="0"/>
              <w:right w:val="nil"/>
            </w:tcBorders>
            <w:shd w:val="clear" w:color="auto" w:fill="E97132" w:themeFill="accent2"/>
            <w:tcMar/>
            <w:hideMark/>
          </w:tcPr>
          <w:p w:rsidRPr="00665633" w:rsidR="00665633" w:rsidP="7261FC1C" w:rsidRDefault="00665633" w14:paraId="569997B6"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External Stakeholders </w:t>
            </w:r>
          </w:p>
        </w:tc>
        <w:tc>
          <w:tcPr>
            <w:tcW w:w="4680" w:type="dxa"/>
            <w:tcBorders>
              <w:top w:val="single" w:color="E97132" w:themeColor="accent2" w:sz="6" w:space="0"/>
              <w:left w:val="nil"/>
              <w:bottom w:val="single" w:color="E97132" w:themeColor="accent2" w:sz="6" w:space="0"/>
              <w:right w:val="single" w:color="E97132" w:themeColor="accent2" w:sz="6" w:space="0"/>
            </w:tcBorders>
            <w:shd w:val="clear" w:color="auto" w:fill="E97132" w:themeFill="accent2"/>
            <w:tcMar/>
            <w:hideMark/>
          </w:tcPr>
          <w:p w:rsidRPr="00665633" w:rsidR="00665633" w:rsidP="7261FC1C" w:rsidRDefault="00665633" w14:paraId="5D5E048C"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Responsibilities &amp; role </w:t>
            </w:r>
          </w:p>
        </w:tc>
      </w:tr>
      <w:tr w:rsidRPr="00665633" w:rsidR="00665633" w:rsidTr="7261FC1C" w14:paraId="4B9552D2" w14:textId="77777777">
        <w:trPr>
          <w:trHeight w:val="300"/>
        </w:trPr>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00665633" w14:paraId="2FE56A3E"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Customers </w:t>
            </w:r>
          </w:p>
        </w:tc>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00665633" w14:paraId="721F3A6B" w14:textId="3991E70E">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0DD57165">
              <w:rPr>
                <w:rFonts w:ascii="Arial" w:hAnsi="Arial" w:eastAsia="Arial" w:cs="Arial"/>
                <w:i w:val="0"/>
                <w:iCs w:val="0"/>
                <w:sz w:val="22"/>
                <w:szCs w:val="22"/>
                <w:lang w:val="en-US"/>
              </w:rPr>
              <w:t xml:space="preserve">Before </w:t>
            </w:r>
            <w:r w:rsidRPr="7261FC1C" w:rsidR="45CE10A0">
              <w:rPr>
                <w:rFonts w:ascii="Arial" w:hAnsi="Arial" w:eastAsia="Arial" w:cs="Arial"/>
                <w:i w:val="0"/>
                <w:iCs w:val="0"/>
                <w:sz w:val="22"/>
                <w:szCs w:val="22"/>
                <w:lang w:val="en-US"/>
              </w:rPr>
              <w:t>apps are</w:t>
            </w:r>
            <w:r w:rsidRPr="7261FC1C" w:rsidR="481745AD">
              <w:rPr>
                <w:rFonts w:ascii="Arial" w:hAnsi="Arial" w:eastAsia="Arial" w:cs="Arial"/>
                <w:i w:val="0"/>
                <w:iCs w:val="0"/>
                <w:sz w:val="22"/>
                <w:szCs w:val="22"/>
                <w:lang w:val="en-US"/>
              </w:rPr>
              <w:t xml:space="preserve"> </w:t>
            </w:r>
            <w:r w:rsidRPr="7261FC1C" w:rsidR="55867E97">
              <w:rPr>
                <w:rFonts w:ascii="Arial" w:hAnsi="Arial" w:eastAsia="Arial" w:cs="Arial"/>
                <w:i w:val="0"/>
                <w:iCs w:val="0"/>
                <w:sz w:val="22"/>
                <w:szCs w:val="22"/>
                <w:lang w:val="en-US"/>
              </w:rPr>
              <w:t>released,</w:t>
            </w:r>
            <w:r w:rsidRPr="7261FC1C" w:rsidR="0DD57165">
              <w:rPr>
                <w:rFonts w:ascii="Arial" w:hAnsi="Arial" w:eastAsia="Arial" w:cs="Arial"/>
                <w:i w:val="0"/>
                <w:iCs w:val="0"/>
                <w:sz w:val="22"/>
                <w:szCs w:val="22"/>
                <w:lang w:val="en-US"/>
              </w:rPr>
              <w:t xml:space="preserve"> a test should be made to allow </w:t>
            </w:r>
            <w:r w:rsidRPr="7261FC1C" w:rsidR="286EC5C6">
              <w:rPr>
                <w:rFonts w:ascii="Arial" w:hAnsi="Arial" w:eastAsia="Arial" w:cs="Arial"/>
                <w:i w:val="0"/>
                <w:iCs w:val="0"/>
                <w:sz w:val="22"/>
                <w:szCs w:val="22"/>
                <w:lang w:val="en-US"/>
              </w:rPr>
              <w:t>customers</w:t>
            </w:r>
            <w:r w:rsidRPr="7261FC1C" w:rsidR="0DD57165">
              <w:rPr>
                <w:rFonts w:ascii="Arial" w:hAnsi="Arial" w:eastAsia="Arial" w:cs="Arial"/>
                <w:i w:val="0"/>
                <w:iCs w:val="0"/>
                <w:sz w:val="22"/>
                <w:szCs w:val="22"/>
                <w:lang w:val="en-US"/>
              </w:rPr>
              <w:t xml:space="preserve"> to provide </w:t>
            </w:r>
            <w:r w:rsidRPr="7261FC1C" w:rsidR="5BFB1C95">
              <w:rPr>
                <w:rFonts w:ascii="Arial" w:hAnsi="Arial" w:eastAsia="Arial" w:cs="Arial"/>
                <w:i w:val="0"/>
                <w:iCs w:val="0"/>
                <w:sz w:val="22"/>
                <w:szCs w:val="22"/>
                <w:lang w:val="en-US"/>
              </w:rPr>
              <w:t>opinions</w:t>
            </w:r>
            <w:r w:rsidRPr="7261FC1C" w:rsidR="0DD57165">
              <w:rPr>
                <w:rFonts w:ascii="Arial" w:hAnsi="Arial" w:eastAsia="Arial" w:cs="Arial"/>
                <w:i w:val="0"/>
                <w:iCs w:val="0"/>
                <w:sz w:val="22"/>
                <w:szCs w:val="22"/>
                <w:lang w:val="en-US"/>
              </w:rPr>
              <w:t xml:space="preserve"> and insights on how the </w:t>
            </w:r>
            <w:r w:rsidRPr="7261FC1C" w:rsidR="04C74059">
              <w:rPr>
                <w:rFonts w:ascii="Arial" w:hAnsi="Arial" w:eastAsia="Arial" w:cs="Arial"/>
                <w:i w:val="0"/>
                <w:iCs w:val="0"/>
                <w:sz w:val="22"/>
                <w:szCs w:val="22"/>
                <w:lang w:val="en-US"/>
              </w:rPr>
              <w:t>easy app features are, navigation process and overall experience.</w:t>
            </w:r>
            <w:r w:rsidRPr="7261FC1C" w:rsidR="630F5513">
              <w:rPr>
                <w:rFonts w:ascii="Arial" w:hAnsi="Arial" w:eastAsia="Arial" w:cs="Arial"/>
                <w:i w:val="0"/>
                <w:iCs w:val="0"/>
                <w:sz w:val="22"/>
                <w:szCs w:val="22"/>
                <w:lang w:val="en-US"/>
              </w:rPr>
              <w:t xml:space="preserve"> Then use feedback to make </w:t>
            </w:r>
            <w:r w:rsidRPr="7261FC1C" w:rsidR="3F6B9BA1">
              <w:rPr>
                <w:rFonts w:ascii="Arial" w:hAnsi="Arial" w:eastAsia="Arial" w:cs="Arial"/>
                <w:i w:val="0"/>
                <w:iCs w:val="0"/>
                <w:sz w:val="22"/>
                <w:szCs w:val="22"/>
                <w:lang w:val="en-US"/>
              </w:rPr>
              <w:t xml:space="preserve">improvements. </w:t>
            </w:r>
            <w:r w:rsidRPr="7261FC1C" w:rsidR="7CC7E23F">
              <w:rPr>
                <w:rFonts w:ascii="Arial" w:hAnsi="Arial" w:eastAsia="Arial" w:cs="Arial"/>
                <w:i w:val="0"/>
                <w:iCs w:val="0"/>
                <w:sz w:val="22"/>
                <w:szCs w:val="22"/>
                <w:lang w:val="en-US"/>
              </w:rPr>
              <w:t>Secondly,</w:t>
            </w:r>
            <w:r w:rsidRPr="7261FC1C" w:rsidR="3977075C">
              <w:rPr>
                <w:rFonts w:ascii="Arial" w:hAnsi="Arial" w:eastAsia="Arial" w:cs="Arial"/>
                <w:i w:val="0"/>
                <w:iCs w:val="0"/>
                <w:sz w:val="22"/>
                <w:szCs w:val="22"/>
                <w:lang w:val="en-US"/>
              </w:rPr>
              <w:t xml:space="preserve"> </w:t>
            </w:r>
            <w:r w:rsidRPr="7261FC1C" w:rsidR="36EFF397">
              <w:rPr>
                <w:rFonts w:ascii="Arial" w:hAnsi="Arial" w:eastAsia="Arial" w:cs="Arial"/>
                <w:i w:val="0"/>
                <w:iCs w:val="0"/>
                <w:sz w:val="22"/>
                <w:szCs w:val="22"/>
                <w:lang w:val="en-US"/>
              </w:rPr>
              <w:t xml:space="preserve">customer </w:t>
            </w:r>
            <w:bookmarkStart w:name="_Int_CqY8acNp" w:id="753865329"/>
            <w:r w:rsidRPr="7261FC1C" w:rsidR="3977075C">
              <w:rPr>
                <w:rFonts w:ascii="Arial" w:hAnsi="Arial" w:eastAsia="Arial" w:cs="Arial"/>
                <w:i w:val="0"/>
                <w:iCs w:val="0"/>
                <w:sz w:val="22"/>
                <w:szCs w:val="22"/>
                <w:lang w:val="en-US"/>
              </w:rPr>
              <w:t>role</w:t>
            </w:r>
            <w:bookmarkEnd w:id="753865329"/>
            <w:r w:rsidRPr="7261FC1C" w:rsidR="3977075C">
              <w:rPr>
                <w:rFonts w:ascii="Arial" w:hAnsi="Arial" w:eastAsia="Arial" w:cs="Arial"/>
                <w:i w:val="0"/>
                <w:iCs w:val="0"/>
                <w:sz w:val="22"/>
                <w:szCs w:val="22"/>
                <w:lang w:val="en-US"/>
              </w:rPr>
              <w:t xml:space="preserve"> should</w:t>
            </w:r>
            <w:r w:rsidRPr="7261FC1C" w:rsidR="1248ECC6">
              <w:rPr>
                <w:rFonts w:ascii="Arial" w:hAnsi="Arial" w:eastAsia="Arial" w:cs="Arial"/>
                <w:i w:val="0"/>
                <w:iCs w:val="0"/>
                <w:sz w:val="22"/>
                <w:szCs w:val="22"/>
                <w:lang w:val="en-US"/>
              </w:rPr>
              <w:t xml:space="preserve"> </w:t>
            </w:r>
            <w:r w:rsidRPr="7261FC1C" w:rsidR="36E2ECB3">
              <w:rPr>
                <w:rFonts w:ascii="Arial" w:hAnsi="Arial" w:eastAsia="Arial" w:cs="Arial"/>
                <w:i w:val="0"/>
                <w:iCs w:val="0"/>
                <w:sz w:val="22"/>
                <w:szCs w:val="22"/>
                <w:lang w:val="en-US"/>
              </w:rPr>
              <w:t>be in</w:t>
            </w:r>
            <w:r w:rsidRPr="7261FC1C" w:rsidR="3977075C">
              <w:rPr>
                <w:rFonts w:ascii="Arial" w:hAnsi="Arial" w:eastAsia="Arial" w:cs="Arial"/>
                <w:i w:val="0"/>
                <w:iCs w:val="0"/>
                <w:sz w:val="22"/>
                <w:szCs w:val="22"/>
                <w:lang w:val="en-US"/>
              </w:rPr>
              <w:t xml:space="preserve"> genera</w:t>
            </w:r>
            <w:r w:rsidRPr="7261FC1C" w:rsidR="4AE5F1C8">
              <w:rPr>
                <w:rFonts w:ascii="Arial" w:hAnsi="Arial" w:eastAsia="Arial" w:cs="Arial"/>
                <w:i w:val="0"/>
                <w:iCs w:val="0"/>
                <w:sz w:val="22"/>
                <w:szCs w:val="22"/>
                <w:lang w:val="en-US"/>
              </w:rPr>
              <w:t xml:space="preserve">l </w:t>
            </w:r>
            <w:r w:rsidRPr="7261FC1C" w:rsidR="3F610ACA">
              <w:rPr>
                <w:rFonts w:ascii="Arial" w:hAnsi="Arial" w:eastAsia="Arial" w:cs="Arial"/>
                <w:i w:val="0"/>
                <w:iCs w:val="0"/>
                <w:sz w:val="22"/>
                <w:szCs w:val="22"/>
                <w:lang w:val="en-US"/>
              </w:rPr>
              <w:t xml:space="preserve">to </w:t>
            </w:r>
            <w:r w:rsidRPr="7261FC1C" w:rsidR="3977075C">
              <w:rPr>
                <w:rFonts w:ascii="Arial" w:hAnsi="Arial" w:eastAsia="Arial" w:cs="Arial"/>
                <w:i w:val="0"/>
                <w:iCs w:val="0"/>
                <w:sz w:val="22"/>
                <w:szCs w:val="22"/>
                <w:lang w:val="en-US"/>
              </w:rPr>
              <w:t xml:space="preserve"> </w:t>
            </w:r>
            <w:r w:rsidRPr="7261FC1C" w:rsidR="278604D7">
              <w:rPr>
                <w:rFonts w:ascii="Arial" w:hAnsi="Arial" w:eastAsia="Arial" w:cs="Arial"/>
                <w:i w:val="0"/>
                <w:iCs w:val="0"/>
                <w:sz w:val="22"/>
                <w:szCs w:val="22"/>
                <w:lang w:val="en-US"/>
              </w:rPr>
              <w:t>use</w:t>
            </w:r>
            <w:r w:rsidRPr="7261FC1C" w:rsidR="554A31F6">
              <w:rPr>
                <w:rFonts w:ascii="Arial" w:hAnsi="Arial" w:eastAsia="Arial" w:cs="Arial"/>
                <w:i w:val="0"/>
                <w:iCs w:val="0"/>
                <w:sz w:val="22"/>
                <w:szCs w:val="22"/>
                <w:lang w:val="en-US"/>
              </w:rPr>
              <w:t xml:space="preserve"> </w:t>
            </w:r>
            <w:bookmarkStart w:name="_Int_hijr4U7O" w:id="1965648730"/>
            <w:r w:rsidRPr="7261FC1C" w:rsidR="554A31F6">
              <w:rPr>
                <w:rFonts w:ascii="Arial" w:hAnsi="Arial" w:eastAsia="Arial" w:cs="Arial"/>
                <w:i w:val="0"/>
                <w:iCs w:val="0"/>
                <w:sz w:val="22"/>
                <w:szCs w:val="22"/>
                <w:lang w:val="en-US"/>
              </w:rPr>
              <w:t>app</w:t>
            </w:r>
            <w:bookmarkEnd w:id="1965648730"/>
            <w:r w:rsidRPr="7261FC1C" w:rsidR="554A31F6">
              <w:rPr>
                <w:rFonts w:ascii="Arial" w:hAnsi="Arial" w:eastAsia="Arial" w:cs="Arial"/>
                <w:i w:val="0"/>
                <w:iCs w:val="0"/>
                <w:sz w:val="22"/>
                <w:szCs w:val="22"/>
                <w:lang w:val="en-US"/>
              </w:rPr>
              <w:t xml:space="preserve"> for booking, </w:t>
            </w:r>
            <w:r w:rsidRPr="7261FC1C" w:rsidR="695D665F">
              <w:rPr>
                <w:rFonts w:ascii="Arial" w:hAnsi="Arial" w:eastAsia="Arial" w:cs="Arial"/>
                <w:i w:val="0"/>
                <w:iCs w:val="0"/>
                <w:sz w:val="22"/>
                <w:szCs w:val="22"/>
                <w:lang w:val="en-US"/>
              </w:rPr>
              <w:t>check–in,</w:t>
            </w:r>
            <w:r w:rsidRPr="7261FC1C" w:rsidR="554A31F6">
              <w:rPr>
                <w:rFonts w:ascii="Arial" w:hAnsi="Arial" w:eastAsia="Arial" w:cs="Arial"/>
                <w:i w:val="0"/>
                <w:iCs w:val="0"/>
                <w:sz w:val="22"/>
                <w:szCs w:val="22"/>
                <w:lang w:val="en-US"/>
              </w:rPr>
              <w:t xml:space="preserve"> service requests, and feedback.</w:t>
            </w:r>
          </w:p>
          <w:p w:rsidRPr="00665633" w:rsidR="00665633" w:rsidP="7261FC1C" w:rsidRDefault="6976D6FE" w14:paraId="0F29A46B" w14:textId="41FA86D5">
            <w:pPr>
              <w:spacing w:line="360" w:lineRule="auto"/>
              <w:rPr>
                <w:rFonts w:ascii="Arial" w:hAnsi="Arial" w:eastAsia="Arial" w:cs="Arial"/>
                <w:i w:val="0"/>
                <w:iCs w:val="0"/>
                <w:sz w:val="22"/>
                <w:szCs w:val="22"/>
                <w:lang w:val="en-US"/>
              </w:rPr>
            </w:pPr>
            <w:r w:rsidRPr="7261FC1C" w:rsidR="2F229A40">
              <w:rPr>
                <w:rFonts w:ascii="Arial" w:hAnsi="Arial" w:eastAsia="Arial" w:cs="Arial"/>
                <w:i w:val="0"/>
                <w:iCs w:val="0"/>
                <w:sz w:val="22"/>
                <w:szCs w:val="22"/>
                <w:lang w:val="en-US"/>
              </w:rPr>
              <w:t xml:space="preserve">Lastly customers </w:t>
            </w:r>
            <w:r w:rsidRPr="7261FC1C" w:rsidR="12D518D6">
              <w:rPr>
                <w:rFonts w:ascii="Arial" w:hAnsi="Arial" w:eastAsia="Arial" w:cs="Arial"/>
                <w:i w:val="0"/>
                <w:iCs w:val="0"/>
                <w:sz w:val="22"/>
                <w:szCs w:val="22"/>
                <w:lang w:val="en-US"/>
              </w:rPr>
              <w:t xml:space="preserve">are responsible to give consents to sharing preferences tat </w:t>
            </w:r>
            <w:r w:rsidRPr="7261FC1C" w:rsidR="12D518D6">
              <w:rPr>
                <w:rFonts w:ascii="Arial" w:hAnsi="Arial" w:eastAsia="Arial" w:cs="Arial"/>
                <w:i w:val="0"/>
                <w:iCs w:val="0"/>
                <w:sz w:val="22"/>
                <w:szCs w:val="22"/>
                <w:lang w:val="en-US"/>
              </w:rPr>
              <w:t>personalise</w:t>
            </w:r>
            <w:r w:rsidRPr="7261FC1C" w:rsidR="12D518D6">
              <w:rPr>
                <w:rFonts w:ascii="Arial" w:hAnsi="Arial" w:eastAsia="Arial" w:cs="Arial"/>
                <w:i w:val="0"/>
                <w:iCs w:val="0"/>
                <w:sz w:val="22"/>
                <w:szCs w:val="22"/>
                <w:lang w:val="en-US"/>
              </w:rPr>
              <w:t xml:space="preserve"> their stay.</w:t>
            </w:r>
          </w:p>
        </w:tc>
      </w:tr>
      <w:tr w:rsidRPr="00665633" w:rsidR="00665633" w:rsidTr="7261FC1C" w14:paraId="490EAC08" w14:textId="77777777">
        <w:trPr>
          <w:trHeight w:val="300"/>
        </w:trPr>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00665633" w14:paraId="3A9713BD"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Technology providers </w:t>
            </w:r>
          </w:p>
        </w:tc>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579096EC" w14:paraId="11503AD8" w14:textId="10673344">
            <w:pPr>
              <w:spacing w:line="360" w:lineRule="auto"/>
              <w:rPr>
                <w:rFonts w:ascii="Arial" w:hAnsi="Arial" w:eastAsia="Arial" w:cs="Arial"/>
                <w:i w:val="0"/>
                <w:iCs w:val="0"/>
                <w:sz w:val="22"/>
                <w:szCs w:val="22"/>
                <w:lang w:val="en-US"/>
              </w:rPr>
            </w:pPr>
            <w:r w:rsidRPr="7261FC1C" w:rsidR="59C65438">
              <w:rPr>
                <w:rFonts w:ascii="Arial" w:hAnsi="Arial" w:eastAsia="Arial" w:cs="Arial"/>
                <w:i w:val="0"/>
                <w:iCs w:val="0"/>
                <w:sz w:val="22"/>
                <w:szCs w:val="22"/>
                <w:lang w:val="en-US"/>
              </w:rPr>
              <w:t> </w:t>
            </w:r>
            <w:r w:rsidRPr="7261FC1C" w:rsidR="615E0608">
              <w:rPr>
                <w:rFonts w:ascii="Arial" w:hAnsi="Arial" w:eastAsia="Arial" w:cs="Arial"/>
                <w:i w:val="0"/>
                <w:iCs w:val="0"/>
                <w:sz w:val="22"/>
                <w:szCs w:val="22"/>
                <w:lang w:val="en-US"/>
              </w:rPr>
              <w:t>Keep</w:t>
            </w:r>
            <w:r w:rsidRPr="7261FC1C" w:rsidR="021AF944">
              <w:rPr>
                <w:rFonts w:ascii="Arial" w:hAnsi="Arial" w:eastAsia="Arial" w:cs="Arial"/>
                <w:i w:val="0"/>
                <w:iCs w:val="0"/>
                <w:sz w:val="22"/>
                <w:szCs w:val="22"/>
                <w:lang w:val="en-US"/>
              </w:rPr>
              <w:t xml:space="preserve"> and support backend and </w:t>
            </w:r>
            <w:r w:rsidRPr="7261FC1C" w:rsidR="1D7DBC48">
              <w:rPr>
                <w:rFonts w:ascii="Arial" w:hAnsi="Arial" w:eastAsia="Arial" w:cs="Arial"/>
                <w:i w:val="0"/>
                <w:iCs w:val="0"/>
                <w:sz w:val="22"/>
                <w:szCs w:val="22"/>
                <w:lang w:val="en-US"/>
              </w:rPr>
              <w:t>front</w:t>
            </w:r>
            <w:r w:rsidRPr="7261FC1C" w:rsidR="021AF944">
              <w:rPr>
                <w:rFonts w:ascii="Arial" w:hAnsi="Arial" w:eastAsia="Arial" w:cs="Arial"/>
                <w:i w:val="0"/>
                <w:iCs w:val="0"/>
                <w:sz w:val="22"/>
                <w:szCs w:val="22"/>
                <w:lang w:val="en-US"/>
              </w:rPr>
              <w:t xml:space="preserve"> app systems.</w:t>
            </w:r>
          </w:p>
          <w:p w:rsidR="5D3D8E33" w:rsidP="7261FC1C" w:rsidRDefault="44900CD6" w14:paraId="4A9E8A0F" w14:textId="7A349098">
            <w:pPr>
              <w:spacing w:line="360" w:lineRule="auto"/>
              <w:rPr>
                <w:rFonts w:ascii="Arial" w:hAnsi="Arial" w:eastAsia="Arial" w:cs="Arial"/>
                <w:i w:val="0"/>
                <w:iCs w:val="0"/>
                <w:sz w:val="22"/>
                <w:szCs w:val="22"/>
                <w:lang w:val="en-US"/>
              </w:rPr>
            </w:pPr>
            <w:r w:rsidRPr="7261FC1C" w:rsidR="5CF932D6">
              <w:rPr>
                <w:rFonts w:ascii="Arial" w:hAnsi="Arial" w:eastAsia="Arial" w:cs="Arial"/>
                <w:i w:val="0"/>
                <w:iCs w:val="0"/>
                <w:sz w:val="22"/>
                <w:szCs w:val="22"/>
                <w:lang w:val="en-US"/>
              </w:rPr>
              <w:t>Give</w:t>
            </w:r>
            <w:r w:rsidRPr="7261FC1C" w:rsidR="021AF944">
              <w:rPr>
                <w:rFonts w:ascii="Arial" w:hAnsi="Arial" w:eastAsia="Arial" w:cs="Arial"/>
                <w:i w:val="0"/>
                <w:iCs w:val="0"/>
                <w:sz w:val="22"/>
                <w:szCs w:val="22"/>
                <w:lang w:val="en-US"/>
              </w:rPr>
              <w:t xml:space="preserve"> updates, security </w:t>
            </w:r>
            <w:r w:rsidRPr="7261FC1C" w:rsidR="021AF944">
              <w:rPr>
                <w:rFonts w:ascii="Arial" w:hAnsi="Arial" w:eastAsia="Arial" w:cs="Arial"/>
                <w:i w:val="0"/>
                <w:iCs w:val="0"/>
                <w:sz w:val="22"/>
                <w:szCs w:val="22"/>
                <w:lang w:val="en-US"/>
              </w:rPr>
              <w:t>patches</w:t>
            </w:r>
            <w:r w:rsidRPr="7261FC1C" w:rsidR="021AF944">
              <w:rPr>
                <w:rFonts w:ascii="Arial" w:hAnsi="Arial" w:eastAsia="Arial" w:cs="Arial"/>
                <w:i w:val="0"/>
                <w:iCs w:val="0"/>
                <w:sz w:val="22"/>
                <w:szCs w:val="22"/>
                <w:lang w:val="en-US"/>
              </w:rPr>
              <w:t xml:space="preserve"> and bug fixings,</w:t>
            </w:r>
          </w:p>
          <w:p w:rsidR="6E53368E" w:rsidP="7261FC1C" w:rsidRDefault="5BB2FA05" w14:paraId="7450780F" w14:textId="6F3A5807">
            <w:pPr>
              <w:spacing w:line="360" w:lineRule="auto"/>
              <w:rPr>
                <w:rFonts w:ascii="Arial" w:hAnsi="Arial" w:eastAsia="Arial" w:cs="Arial"/>
                <w:i w:val="0"/>
                <w:iCs w:val="0"/>
                <w:sz w:val="22"/>
                <w:szCs w:val="22"/>
                <w:lang w:val="en-US"/>
              </w:rPr>
            </w:pPr>
            <w:r w:rsidRPr="7261FC1C" w:rsidR="021AF944">
              <w:rPr>
                <w:rFonts w:ascii="Arial" w:hAnsi="Arial" w:eastAsia="Arial" w:cs="Arial"/>
                <w:i w:val="0"/>
                <w:iCs w:val="0"/>
                <w:sz w:val="22"/>
                <w:szCs w:val="22"/>
                <w:lang w:val="en-US"/>
              </w:rPr>
              <w:t xml:space="preserve">Produce new features such as </w:t>
            </w:r>
            <w:r w:rsidRPr="7261FC1C" w:rsidR="4346C118">
              <w:rPr>
                <w:rFonts w:ascii="Arial" w:hAnsi="Arial" w:eastAsia="Arial" w:cs="Arial"/>
                <w:i w:val="0"/>
                <w:iCs w:val="0"/>
                <w:sz w:val="22"/>
                <w:szCs w:val="22"/>
                <w:lang w:val="en-US"/>
              </w:rPr>
              <w:t>AI, phone</w:t>
            </w:r>
            <w:r w:rsidRPr="7261FC1C" w:rsidR="021AF944">
              <w:rPr>
                <w:rFonts w:ascii="Arial" w:hAnsi="Arial" w:eastAsia="Arial" w:cs="Arial"/>
                <w:i w:val="0"/>
                <w:iCs w:val="0"/>
                <w:sz w:val="22"/>
                <w:szCs w:val="22"/>
                <w:lang w:val="en-US"/>
              </w:rPr>
              <w:t xml:space="preserve"> </w:t>
            </w:r>
            <w:r w:rsidRPr="7261FC1C" w:rsidR="25E7FE2F">
              <w:rPr>
                <w:rFonts w:ascii="Arial" w:hAnsi="Arial" w:eastAsia="Arial" w:cs="Arial"/>
                <w:i w:val="0"/>
                <w:iCs w:val="0"/>
                <w:sz w:val="22"/>
                <w:szCs w:val="22"/>
                <w:lang w:val="en-US"/>
              </w:rPr>
              <w:t>keys,</w:t>
            </w:r>
            <w:r w:rsidRPr="7261FC1C" w:rsidR="021AF944">
              <w:rPr>
                <w:rFonts w:ascii="Arial" w:hAnsi="Arial" w:eastAsia="Arial" w:cs="Arial"/>
                <w:i w:val="0"/>
                <w:iCs w:val="0"/>
                <w:sz w:val="22"/>
                <w:szCs w:val="22"/>
                <w:lang w:val="en-US"/>
              </w:rPr>
              <w:t xml:space="preserve"> and room control system</w:t>
            </w:r>
            <w:r w:rsidRPr="7261FC1C" w:rsidR="68EA66CC">
              <w:rPr>
                <w:rFonts w:ascii="Arial" w:hAnsi="Arial" w:eastAsia="Arial" w:cs="Arial"/>
                <w:i w:val="0"/>
                <w:iCs w:val="0"/>
                <w:sz w:val="22"/>
                <w:szCs w:val="22"/>
                <w:lang w:val="en-US"/>
              </w:rPr>
              <w:t xml:space="preserve"> procedures.</w:t>
            </w:r>
          </w:p>
          <w:p w:rsidRPr="00665633" w:rsidR="00665633" w:rsidP="7261FC1C" w:rsidRDefault="00665633" w14:paraId="3EA43AF3" w14:textId="78B2B20B">
            <w:pPr>
              <w:spacing w:line="360" w:lineRule="auto"/>
              <w:rPr>
                <w:rFonts w:ascii="Arial" w:hAnsi="Arial" w:eastAsia="Arial" w:cs="Arial"/>
                <w:i w:val="0"/>
                <w:iCs w:val="0"/>
                <w:sz w:val="22"/>
                <w:szCs w:val="22"/>
                <w:highlight w:val="yellow"/>
                <w:lang w:val="en-US"/>
              </w:rPr>
            </w:pPr>
          </w:p>
          <w:p w:rsidRPr="00665633" w:rsidR="00665633" w:rsidP="7261FC1C" w:rsidRDefault="00665633" w14:paraId="1741184D" w14:textId="1FC67FCC">
            <w:pPr>
              <w:spacing w:line="360" w:lineRule="auto"/>
              <w:rPr>
                <w:rFonts w:ascii="Arial" w:hAnsi="Arial" w:eastAsia="Arial" w:cs="Arial"/>
                <w:i w:val="0"/>
                <w:iCs w:val="0"/>
                <w:sz w:val="22"/>
                <w:szCs w:val="22"/>
                <w:highlight w:val="yellow"/>
                <w:lang w:val="en-US"/>
              </w:rPr>
            </w:pPr>
          </w:p>
          <w:p w:rsidRPr="00665633" w:rsidR="00665633" w:rsidP="7261FC1C" w:rsidRDefault="00665633" w14:paraId="50DCFE25" w14:textId="3B0F8D39">
            <w:pPr>
              <w:spacing w:line="360" w:lineRule="auto"/>
              <w:rPr>
                <w:rFonts w:ascii="Arial" w:hAnsi="Arial" w:eastAsia="Arial" w:cs="Arial"/>
                <w:i w:val="0"/>
                <w:iCs w:val="0"/>
                <w:sz w:val="22"/>
                <w:szCs w:val="22"/>
                <w:highlight w:val="yellow"/>
                <w:lang w:val="en-US"/>
              </w:rPr>
            </w:pPr>
          </w:p>
        </w:tc>
      </w:tr>
      <w:tr w:rsidRPr="00665633" w:rsidR="00665633" w:rsidTr="7261FC1C" w14:paraId="6699F608" w14:textId="77777777">
        <w:trPr>
          <w:trHeight w:val="300"/>
        </w:trPr>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00665633" w14:paraId="52EA7989"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Regulators </w:t>
            </w:r>
          </w:p>
        </w:tc>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00665633" w14:paraId="65ACCD72" w14:textId="159B7BF1">
            <w:pPr>
              <w:spacing w:line="360" w:lineRule="auto"/>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5CF63401">
              <w:rPr>
                <w:rFonts w:ascii="Arial" w:hAnsi="Arial" w:eastAsia="Arial" w:cs="Arial"/>
                <w:i w:val="0"/>
                <w:iCs w:val="0"/>
                <w:sz w:val="22"/>
                <w:szCs w:val="22"/>
                <w:lang w:val="en-US"/>
              </w:rPr>
              <w:t xml:space="preserve">This </w:t>
            </w:r>
            <w:r w:rsidRPr="7261FC1C" w:rsidR="3A5E7985">
              <w:rPr>
                <w:rFonts w:ascii="Arial" w:hAnsi="Arial" w:eastAsia="Arial" w:cs="Arial"/>
                <w:i w:val="0"/>
                <w:iCs w:val="0"/>
                <w:sz w:val="22"/>
                <w:szCs w:val="22"/>
                <w:lang w:val="en-US"/>
              </w:rPr>
              <w:t>includes</w:t>
            </w:r>
            <w:r w:rsidRPr="7261FC1C" w:rsidR="5CF63401">
              <w:rPr>
                <w:rFonts w:ascii="Arial" w:hAnsi="Arial" w:eastAsia="Arial" w:cs="Arial"/>
                <w:i w:val="0"/>
                <w:iCs w:val="0"/>
                <w:sz w:val="22"/>
                <w:szCs w:val="22"/>
                <w:lang w:val="en-US"/>
              </w:rPr>
              <w:t xml:space="preserve"> GDPR, Health and </w:t>
            </w:r>
            <w:r w:rsidRPr="7261FC1C" w:rsidR="0C047F94">
              <w:rPr>
                <w:rFonts w:ascii="Arial" w:hAnsi="Arial" w:eastAsia="Arial" w:cs="Arial"/>
                <w:i w:val="0"/>
                <w:iCs w:val="0"/>
                <w:sz w:val="22"/>
                <w:szCs w:val="22"/>
                <w:lang w:val="en-US"/>
              </w:rPr>
              <w:t>Safety</w:t>
            </w:r>
            <w:r w:rsidRPr="7261FC1C" w:rsidR="4A726E35">
              <w:rPr>
                <w:rFonts w:ascii="Arial" w:hAnsi="Arial" w:eastAsia="Arial" w:cs="Arial"/>
                <w:i w:val="0"/>
                <w:iCs w:val="0"/>
                <w:sz w:val="22"/>
                <w:szCs w:val="22"/>
                <w:lang w:val="en-US"/>
              </w:rPr>
              <w:t>,</w:t>
            </w:r>
            <w:r w:rsidRPr="7261FC1C" w:rsidR="5CF63401">
              <w:rPr>
                <w:rFonts w:ascii="Arial" w:hAnsi="Arial" w:eastAsia="Arial" w:cs="Arial"/>
                <w:i w:val="0"/>
                <w:iCs w:val="0"/>
                <w:sz w:val="22"/>
                <w:szCs w:val="22"/>
                <w:lang w:val="en-US"/>
              </w:rPr>
              <w:t xml:space="preserve"> and local authorities.</w:t>
            </w:r>
          </w:p>
          <w:p w:rsidRPr="00665633" w:rsidR="00665633" w:rsidP="7261FC1C" w:rsidRDefault="36B364CF" w14:paraId="724A85CC" w14:textId="171471E5">
            <w:pPr>
              <w:spacing w:line="360" w:lineRule="auto"/>
              <w:rPr>
                <w:rFonts w:ascii="Arial" w:hAnsi="Arial" w:eastAsia="Arial" w:cs="Arial"/>
                <w:i w:val="0"/>
                <w:iCs w:val="0"/>
                <w:sz w:val="22"/>
                <w:szCs w:val="22"/>
                <w:lang w:val="en-US"/>
              </w:rPr>
            </w:pPr>
            <w:r w:rsidRPr="7261FC1C" w:rsidR="5CF63401">
              <w:rPr>
                <w:rFonts w:ascii="Arial" w:hAnsi="Arial" w:eastAsia="Arial" w:cs="Arial"/>
                <w:i w:val="0"/>
                <w:iCs w:val="0"/>
                <w:sz w:val="22"/>
                <w:szCs w:val="22"/>
                <w:lang w:val="en-US"/>
              </w:rPr>
              <w:t>Responsibilities include:</w:t>
            </w:r>
          </w:p>
          <w:p w:rsidRPr="00665633" w:rsidR="00665633" w:rsidP="7261FC1C" w:rsidRDefault="5347E81B" w14:paraId="08455351" w14:textId="47ECE563">
            <w:pPr>
              <w:spacing w:line="360" w:lineRule="auto"/>
              <w:rPr>
                <w:rFonts w:ascii="Arial" w:hAnsi="Arial" w:eastAsia="Arial" w:cs="Arial"/>
                <w:i w:val="0"/>
                <w:iCs w:val="0"/>
                <w:sz w:val="22"/>
                <w:szCs w:val="22"/>
                <w:lang w:val="en-US"/>
              </w:rPr>
            </w:pPr>
            <w:r w:rsidRPr="7261FC1C" w:rsidR="274E9A86">
              <w:rPr>
                <w:rFonts w:ascii="Arial" w:hAnsi="Arial" w:eastAsia="Arial" w:cs="Arial"/>
                <w:i w:val="0"/>
                <w:iCs w:val="0"/>
                <w:sz w:val="22"/>
                <w:szCs w:val="22"/>
                <w:lang w:val="en-US"/>
              </w:rPr>
              <w:t xml:space="preserve">Ensure app meets data </w:t>
            </w:r>
            <w:r w:rsidRPr="7261FC1C" w:rsidR="369DF8E3">
              <w:rPr>
                <w:rFonts w:ascii="Arial" w:hAnsi="Arial" w:eastAsia="Arial" w:cs="Arial"/>
                <w:i w:val="0"/>
                <w:iCs w:val="0"/>
                <w:sz w:val="22"/>
                <w:szCs w:val="22"/>
                <w:lang w:val="en-US"/>
              </w:rPr>
              <w:t>protection, privacy, safety regulations, and give</w:t>
            </w:r>
            <w:r w:rsidRPr="7261FC1C" w:rsidR="12DFB4E1">
              <w:rPr>
                <w:rFonts w:ascii="Arial" w:hAnsi="Arial" w:eastAsia="Arial" w:cs="Arial"/>
                <w:i w:val="0"/>
                <w:iCs w:val="0"/>
                <w:sz w:val="22"/>
                <w:szCs w:val="22"/>
                <w:lang w:val="en-US"/>
              </w:rPr>
              <w:t xml:space="preserve"> necessary certifications for digit</w:t>
            </w:r>
            <w:r w:rsidRPr="7261FC1C" w:rsidR="712768AF">
              <w:rPr>
                <w:rFonts w:ascii="Arial" w:hAnsi="Arial" w:eastAsia="Arial" w:cs="Arial"/>
                <w:i w:val="0"/>
                <w:iCs w:val="0"/>
                <w:sz w:val="22"/>
                <w:szCs w:val="22"/>
                <w:lang w:val="en-US"/>
              </w:rPr>
              <w:t xml:space="preserve">al </w:t>
            </w:r>
            <w:r w:rsidRPr="7261FC1C" w:rsidR="74C61D3C">
              <w:rPr>
                <w:rFonts w:ascii="Arial" w:hAnsi="Arial" w:eastAsia="Arial" w:cs="Arial"/>
                <w:i w:val="0"/>
                <w:iCs w:val="0"/>
                <w:sz w:val="22"/>
                <w:szCs w:val="22"/>
                <w:lang w:val="en-US"/>
              </w:rPr>
              <w:t>services; monitor</w:t>
            </w:r>
            <w:r w:rsidRPr="7261FC1C" w:rsidR="6B9D0078">
              <w:rPr>
                <w:rFonts w:ascii="Arial" w:hAnsi="Arial" w:eastAsia="Arial" w:cs="Arial"/>
                <w:i w:val="0"/>
                <w:iCs w:val="0"/>
                <w:sz w:val="22"/>
                <w:szCs w:val="22"/>
                <w:lang w:val="en-US"/>
              </w:rPr>
              <w:t xml:space="preserve"> data</w:t>
            </w:r>
            <w:r w:rsidRPr="7261FC1C" w:rsidR="0CD64F93">
              <w:rPr>
                <w:rFonts w:ascii="Arial" w:hAnsi="Arial" w:eastAsia="Arial" w:cs="Arial"/>
                <w:i w:val="0"/>
                <w:iCs w:val="0"/>
                <w:sz w:val="22"/>
                <w:szCs w:val="22"/>
                <w:lang w:val="en-US"/>
              </w:rPr>
              <w:t xml:space="preserve"> </w:t>
            </w:r>
            <w:r w:rsidRPr="7261FC1C" w:rsidR="6B9D0078">
              <w:rPr>
                <w:rFonts w:ascii="Arial" w:hAnsi="Arial" w:eastAsia="Arial" w:cs="Arial"/>
                <w:i w:val="0"/>
                <w:iCs w:val="0"/>
                <w:sz w:val="22"/>
                <w:szCs w:val="22"/>
                <w:lang w:val="en-US"/>
              </w:rPr>
              <w:t>handling,</w:t>
            </w:r>
            <w:r w:rsidRPr="7261FC1C" w:rsidR="395CB412">
              <w:rPr>
                <w:rFonts w:ascii="Arial" w:hAnsi="Arial" w:eastAsia="Arial" w:cs="Arial"/>
                <w:i w:val="0"/>
                <w:iCs w:val="0"/>
                <w:sz w:val="22"/>
                <w:szCs w:val="22"/>
                <w:lang w:val="en-US"/>
              </w:rPr>
              <w:t xml:space="preserve"> </w:t>
            </w:r>
            <w:r w:rsidRPr="7261FC1C" w:rsidR="6B9D0078">
              <w:rPr>
                <w:rFonts w:ascii="Arial" w:hAnsi="Arial" w:eastAsia="Arial" w:cs="Arial"/>
                <w:i w:val="0"/>
                <w:iCs w:val="0"/>
                <w:sz w:val="22"/>
                <w:szCs w:val="22"/>
                <w:lang w:val="en-US"/>
              </w:rPr>
              <w:t>cybersecurity</w:t>
            </w:r>
            <w:r w:rsidRPr="7261FC1C" w:rsidR="6B9D0078">
              <w:rPr>
                <w:rFonts w:ascii="Arial" w:hAnsi="Arial" w:eastAsia="Arial" w:cs="Arial"/>
                <w:i w:val="0"/>
                <w:iCs w:val="0"/>
                <w:sz w:val="22"/>
                <w:szCs w:val="22"/>
                <w:lang w:val="en-US"/>
              </w:rPr>
              <w:t xml:space="preserve"> and operational </w:t>
            </w:r>
            <w:r w:rsidRPr="7261FC1C" w:rsidR="662207D9">
              <w:rPr>
                <w:rFonts w:ascii="Arial" w:hAnsi="Arial" w:eastAsia="Arial" w:cs="Arial"/>
                <w:i w:val="0"/>
                <w:iCs w:val="0"/>
                <w:sz w:val="22"/>
                <w:szCs w:val="22"/>
                <w:lang w:val="en-US"/>
              </w:rPr>
              <w:t xml:space="preserve">compliance. </w:t>
            </w:r>
            <w:r w:rsidRPr="7261FC1C" w:rsidR="00294E64">
              <w:rPr>
                <w:rFonts w:ascii="Arial" w:hAnsi="Arial" w:eastAsia="Arial" w:cs="Arial"/>
                <w:i w:val="0"/>
                <w:iCs w:val="0"/>
                <w:sz w:val="22"/>
                <w:szCs w:val="22"/>
                <w:lang w:val="en-US"/>
              </w:rPr>
              <w:t>Lastly,</w:t>
            </w:r>
            <w:r w:rsidRPr="7261FC1C" w:rsidR="6B9D0078">
              <w:rPr>
                <w:rFonts w:ascii="Arial" w:hAnsi="Arial" w:eastAsia="Arial" w:cs="Arial"/>
                <w:i w:val="0"/>
                <w:iCs w:val="0"/>
                <w:sz w:val="22"/>
                <w:szCs w:val="22"/>
                <w:lang w:val="en-US"/>
              </w:rPr>
              <w:t xml:space="preserve"> ensure transparenc</w:t>
            </w:r>
            <w:r w:rsidRPr="7261FC1C" w:rsidR="48714ECD">
              <w:rPr>
                <w:rFonts w:ascii="Arial" w:hAnsi="Arial" w:eastAsia="Arial" w:cs="Arial"/>
                <w:i w:val="0"/>
                <w:iCs w:val="0"/>
                <w:sz w:val="22"/>
                <w:szCs w:val="22"/>
                <w:lang w:val="en-US"/>
              </w:rPr>
              <w:t xml:space="preserve">y in terms and conditions for consumer </w:t>
            </w:r>
            <w:r w:rsidRPr="7261FC1C" w:rsidR="3EBBD817">
              <w:rPr>
                <w:rFonts w:ascii="Arial" w:hAnsi="Arial" w:eastAsia="Arial" w:cs="Arial"/>
                <w:i w:val="0"/>
                <w:iCs w:val="0"/>
                <w:sz w:val="22"/>
                <w:szCs w:val="22"/>
                <w:lang w:val="en-US"/>
              </w:rPr>
              <w:t>protection</w:t>
            </w:r>
            <w:r w:rsidRPr="7261FC1C" w:rsidR="48714ECD">
              <w:rPr>
                <w:rFonts w:ascii="Arial" w:hAnsi="Arial" w:eastAsia="Arial" w:cs="Arial"/>
                <w:i w:val="0"/>
                <w:iCs w:val="0"/>
                <w:sz w:val="22"/>
                <w:szCs w:val="22"/>
                <w:lang w:val="en-US"/>
              </w:rPr>
              <w:t xml:space="preserve"> purposes.</w:t>
            </w:r>
          </w:p>
        </w:tc>
      </w:tr>
      <w:tr w:rsidRPr="00665633" w:rsidR="00665633" w:rsidTr="7261FC1C" w14:paraId="64A3C3D2" w14:textId="77777777">
        <w:trPr>
          <w:trHeight w:val="300"/>
        </w:trPr>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00665633" w14:paraId="3B80862B" w14:textId="77777777">
            <w:pPr>
              <w:spacing w:line="360" w:lineRule="auto"/>
              <w:rPr>
                <w:rFonts w:ascii="Arial" w:hAnsi="Arial" w:eastAsia="Arial" w:cs="Arial"/>
                <w:b w:val="1"/>
                <w:bCs w:val="1"/>
                <w:i w:val="0"/>
                <w:iCs w:val="0"/>
                <w:sz w:val="22"/>
                <w:szCs w:val="22"/>
                <w:lang w:val="en-US"/>
              </w:rPr>
            </w:pPr>
            <w:r w:rsidRPr="7261FC1C" w:rsidR="00665633">
              <w:rPr>
                <w:rFonts w:ascii="Arial" w:hAnsi="Arial" w:eastAsia="Arial" w:cs="Arial"/>
                <w:b w:val="1"/>
                <w:bCs w:val="1"/>
                <w:i w:val="0"/>
                <w:iCs w:val="0"/>
                <w:sz w:val="22"/>
                <w:szCs w:val="22"/>
                <w:lang w:val="en-US"/>
              </w:rPr>
              <w:t>Suppliers </w:t>
            </w:r>
          </w:p>
        </w:tc>
        <w:tc>
          <w:tcPr>
            <w:tcW w:w="4680" w:type="dxa"/>
            <w:tcBorders>
              <w:top w:val="single" w:color="F1A983" w:themeColor="accent2" w:themeTint="99" w:sz="6" w:space="0"/>
              <w:left w:val="single" w:color="F1A983" w:themeColor="accent2" w:themeTint="99" w:sz="6" w:space="0"/>
              <w:bottom w:val="single" w:color="F1A983" w:themeColor="accent2" w:themeTint="99" w:sz="6" w:space="0"/>
              <w:right w:val="single" w:color="F1A983" w:themeColor="accent2" w:themeTint="99" w:sz="6" w:space="0"/>
            </w:tcBorders>
            <w:tcMar/>
            <w:hideMark/>
          </w:tcPr>
          <w:p w:rsidRPr="00665633" w:rsidR="00665633" w:rsidP="7261FC1C" w:rsidRDefault="579096EC" w14:paraId="0D98370D" w14:textId="67AC81B3">
            <w:pPr>
              <w:spacing w:line="360" w:lineRule="auto"/>
              <w:rPr>
                <w:rFonts w:ascii="Arial" w:hAnsi="Arial" w:eastAsia="Arial" w:cs="Arial"/>
                <w:i w:val="0"/>
                <w:iCs w:val="0"/>
                <w:sz w:val="22"/>
                <w:szCs w:val="22"/>
                <w:lang w:val="en-US"/>
              </w:rPr>
            </w:pPr>
            <w:r w:rsidRPr="7261FC1C" w:rsidR="59C65438">
              <w:rPr>
                <w:rFonts w:ascii="Arial" w:hAnsi="Arial" w:eastAsia="Arial" w:cs="Arial"/>
                <w:i w:val="0"/>
                <w:iCs w:val="0"/>
                <w:sz w:val="22"/>
                <w:szCs w:val="22"/>
                <w:lang w:val="en-US"/>
              </w:rPr>
              <w:t> </w:t>
            </w:r>
            <w:r w:rsidRPr="7261FC1C" w:rsidR="10E01799">
              <w:rPr>
                <w:rFonts w:ascii="Arial" w:hAnsi="Arial" w:eastAsia="Arial" w:cs="Arial"/>
                <w:i w:val="0"/>
                <w:iCs w:val="0"/>
                <w:sz w:val="22"/>
                <w:szCs w:val="22"/>
                <w:lang w:val="en-US"/>
              </w:rPr>
              <w:t>Include</w:t>
            </w:r>
            <w:r w:rsidRPr="7261FC1C" w:rsidR="6735A51A">
              <w:rPr>
                <w:rFonts w:ascii="Arial" w:hAnsi="Arial" w:eastAsia="Arial" w:cs="Arial"/>
                <w:i w:val="0"/>
                <w:iCs w:val="0"/>
                <w:sz w:val="22"/>
                <w:szCs w:val="22"/>
                <w:lang w:val="en-US"/>
              </w:rPr>
              <w:t>s</w:t>
            </w:r>
            <w:r w:rsidRPr="7261FC1C" w:rsidR="10E01799">
              <w:rPr>
                <w:rFonts w:ascii="Arial" w:hAnsi="Arial" w:eastAsia="Arial" w:cs="Arial"/>
                <w:i w:val="0"/>
                <w:iCs w:val="0"/>
                <w:sz w:val="22"/>
                <w:szCs w:val="22"/>
                <w:lang w:val="en-US"/>
              </w:rPr>
              <w:t xml:space="preserve">: </w:t>
            </w:r>
            <w:r w:rsidRPr="7261FC1C" w:rsidR="13C717F4">
              <w:rPr>
                <w:rFonts w:ascii="Arial" w:hAnsi="Arial" w:eastAsia="Arial" w:cs="Arial"/>
                <w:i w:val="0"/>
                <w:iCs w:val="0"/>
                <w:sz w:val="22"/>
                <w:szCs w:val="22"/>
                <w:lang w:val="en-US"/>
              </w:rPr>
              <w:t>hospitality</w:t>
            </w:r>
            <w:r w:rsidRPr="7261FC1C" w:rsidR="66218C27">
              <w:rPr>
                <w:rFonts w:ascii="Arial" w:hAnsi="Arial" w:eastAsia="Arial" w:cs="Arial"/>
                <w:i w:val="0"/>
                <w:iCs w:val="0"/>
                <w:sz w:val="22"/>
                <w:szCs w:val="22"/>
                <w:lang w:val="en-US"/>
              </w:rPr>
              <w:t xml:space="preserve"> partners</w:t>
            </w:r>
          </w:p>
          <w:p w:rsidRPr="00665633" w:rsidR="00665633" w:rsidP="7261FC1C" w:rsidRDefault="6AB6E5FD" w14:paraId="4A1B6553" w14:textId="581713F1">
            <w:pPr>
              <w:spacing w:line="360" w:lineRule="auto"/>
              <w:rPr>
                <w:rFonts w:ascii="Arial" w:hAnsi="Arial" w:eastAsia="Arial" w:cs="Arial"/>
                <w:i w:val="0"/>
                <w:iCs w:val="0"/>
                <w:sz w:val="22"/>
                <w:szCs w:val="22"/>
                <w:lang w:val="en-US"/>
              </w:rPr>
            </w:pPr>
            <w:r w:rsidRPr="7261FC1C" w:rsidR="2BD5A6E9">
              <w:rPr>
                <w:rFonts w:ascii="Arial" w:hAnsi="Arial" w:eastAsia="Arial" w:cs="Arial"/>
                <w:i w:val="0"/>
                <w:iCs w:val="0"/>
                <w:sz w:val="22"/>
                <w:szCs w:val="22"/>
                <w:lang w:val="en-US"/>
              </w:rPr>
              <w:t xml:space="preserve">Supporting </w:t>
            </w:r>
            <w:r w:rsidRPr="7261FC1C" w:rsidR="3CC89DF4">
              <w:rPr>
                <w:rFonts w:ascii="Arial" w:hAnsi="Arial" w:eastAsia="Arial" w:cs="Arial"/>
                <w:i w:val="0"/>
                <w:iCs w:val="0"/>
                <w:sz w:val="22"/>
                <w:szCs w:val="22"/>
                <w:lang w:val="en-US"/>
              </w:rPr>
              <w:t>with:</w:t>
            </w:r>
          </w:p>
          <w:p w:rsidRPr="00665633" w:rsidR="00665633" w:rsidP="7261FC1C" w:rsidRDefault="49D4B054" w14:paraId="72756A99" w14:textId="07A316FB">
            <w:pPr>
              <w:spacing w:line="360" w:lineRule="auto"/>
              <w:rPr>
                <w:rFonts w:ascii="Arial" w:hAnsi="Arial" w:eastAsia="Arial" w:cs="Arial"/>
                <w:i w:val="0"/>
                <w:iCs w:val="0"/>
                <w:sz w:val="22"/>
                <w:szCs w:val="22"/>
                <w:lang w:val="en-US"/>
              </w:rPr>
            </w:pPr>
            <w:r w:rsidRPr="7261FC1C" w:rsidR="5F211534">
              <w:rPr>
                <w:rFonts w:ascii="Arial" w:hAnsi="Arial" w:eastAsia="Arial" w:cs="Arial"/>
                <w:i w:val="0"/>
                <w:iCs w:val="0"/>
                <w:sz w:val="22"/>
                <w:szCs w:val="22"/>
                <w:lang w:val="en-US"/>
              </w:rPr>
              <w:t>H</w:t>
            </w:r>
            <w:r w:rsidRPr="7261FC1C" w:rsidR="42C16AD9">
              <w:rPr>
                <w:rFonts w:ascii="Arial" w:hAnsi="Arial" w:eastAsia="Arial" w:cs="Arial"/>
                <w:i w:val="0"/>
                <w:iCs w:val="0"/>
                <w:sz w:val="22"/>
                <w:szCs w:val="22"/>
                <w:lang w:val="en-US"/>
              </w:rPr>
              <w:t>ardware</w:t>
            </w:r>
            <w:r w:rsidRPr="7261FC1C" w:rsidR="6C8FB69D">
              <w:rPr>
                <w:rFonts w:ascii="Arial" w:hAnsi="Arial" w:eastAsia="Arial" w:cs="Arial"/>
                <w:i w:val="0"/>
                <w:iCs w:val="0"/>
                <w:sz w:val="22"/>
                <w:szCs w:val="22"/>
                <w:lang w:val="en-US"/>
              </w:rPr>
              <w:t xml:space="preserve">- </w:t>
            </w:r>
            <w:r w:rsidRPr="7261FC1C" w:rsidR="2F35603A">
              <w:rPr>
                <w:rFonts w:ascii="Arial" w:hAnsi="Arial" w:eastAsia="Arial" w:cs="Arial"/>
                <w:i w:val="0"/>
                <w:iCs w:val="0"/>
                <w:sz w:val="22"/>
                <w:szCs w:val="22"/>
                <w:lang w:val="en-US"/>
              </w:rPr>
              <w:t>supply, servers and</w:t>
            </w:r>
            <w:r w:rsidRPr="7261FC1C" w:rsidR="6C8FB69D">
              <w:rPr>
                <w:rFonts w:ascii="Arial" w:hAnsi="Arial" w:eastAsia="Arial" w:cs="Arial"/>
                <w:i w:val="0"/>
                <w:iCs w:val="0"/>
                <w:sz w:val="22"/>
                <w:szCs w:val="22"/>
                <w:lang w:val="en-US"/>
              </w:rPr>
              <w:t xml:space="preserve"> digital tools</w:t>
            </w:r>
            <w:r w:rsidRPr="7261FC1C" w:rsidR="6A7DB19C">
              <w:rPr>
                <w:rFonts w:ascii="Arial" w:hAnsi="Arial" w:eastAsia="Arial" w:cs="Arial"/>
                <w:i w:val="0"/>
                <w:iCs w:val="0"/>
                <w:sz w:val="22"/>
                <w:szCs w:val="22"/>
                <w:lang w:val="en-US"/>
              </w:rPr>
              <w:t xml:space="preserve"> and essential materials</w:t>
            </w:r>
            <w:r w:rsidRPr="7261FC1C" w:rsidR="6C8FB69D">
              <w:rPr>
                <w:rFonts w:ascii="Arial" w:hAnsi="Arial" w:eastAsia="Arial" w:cs="Arial"/>
                <w:i w:val="0"/>
                <w:iCs w:val="0"/>
                <w:sz w:val="22"/>
                <w:szCs w:val="22"/>
                <w:lang w:val="en-US"/>
              </w:rPr>
              <w:t>.</w:t>
            </w:r>
            <w:r w:rsidRPr="7261FC1C" w:rsidR="6FA468CC">
              <w:rPr>
                <w:rFonts w:ascii="Arial" w:hAnsi="Arial" w:eastAsia="Arial" w:cs="Arial"/>
                <w:i w:val="0"/>
                <w:iCs w:val="0"/>
                <w:sz w:val="22"/>
                <w:szCs w:val="22"/>
                <w:lang w:val="en-US"/>
              </w:rPr>
              <w:t xml:space="preserve"> </w:t>
            </w:r>
          </w:p>
          <w:p w:rsidRPr="00665633" w:rsidR="00665633" w:rsidP="7261FC1C" w:rsidRDefault="46DFEF38" w14:paraId="1525CA37" w14:textId="391654E8">
            <w:pPr>
              <w:spacing w:line="360" w:lineRule="auto"/>
              <w:rPr>
                <w:rFonts w:ascii="Arial" w:hAnsi="Arial" w:eastAsia="Arial" w:cs="Arial"/>
                <w:i w:val="0"/>
                <w:iCs w:val="0"/>
                <w:sz w:val="22"/>
                <w:szCs w:val="22"/>
                <w:lang w:val="en-US"/>
              </w:rPr>
            </w:pPr>
            <w:r w:rsidRPr="7261FC1C" w:rsidR="42C16AD9">
              <w:rPr>
                <w:rFonts w:ascii="Arial" w:hAnsi="Arial" w:eastAsia="Arial" w:cs="Arial"/>
                <w:i w:val="0"/>
                <w:iCs w:val="0"/>
                <w:sz w:val="22"/>
                <w:szCs w:val="22"/>
                <w:lang w:val="en-US"/>
              </w:rPr>
              <w:t xml:space="preserve"> </w:t>
            </w:r>
            <w:r w:rsidRPr="7261FC1C" w:rsidR="298518EE">
              <w:rPr>
                <w:rFonts w:ascii="Arial" w:hAnsi="Arial" w:eastAsia="Arial" w:cs="Arial"/>
                <w:i w:val="0"/>
                <w:iCs w:val="0"/>
                <w:sz w:val="22"/>
                <w:szCs w:val="22"/>
                <w:lang w:val="en-US"/>
              </w:rPr>
              <w:t xml:space="preserve">Fulfil </w:t>
            </w:r>
            <w:r w:rsidRPr="7261FC1C" w:rsidR="76FB1446">
              <w:rPr>
                <w:rFonts w:ascii="Arial" w:hAnsi="Arial" w:eastAsia="Arial" w:cs="Arial"/>
                <w:i w:val="0"/>
                <w:iCs w:val="0"/>
                <w:sz w:val="22"/>
                <w:szCs w:val="22"/>
                <w:lang w:val="en-US"/>
              </w:rPr>
              <w:t>contracts</w:t>
            </w:r>
            <w:r w:rsidRPr="7261FC1C" w:rsidR="298518EE">
              <w:rPr>
                <w:rFonts w:ascii="Arial" w:hAnsi="Arial" w:eastAsia="Arial" w:cs="Arial"/>
                <w:i w:val="0"/>
                <w:iCs w:val="0"/>
                <w:sz w:val="22"/>
                <w:szCs w:val="22"/>
                <w:lang w:val="en-US"/>
              </w:rPr>
              <w:t xml:space="preserve">, </w:t>
            </w:r>
            <w:r w:rsidRPr="7261FC1C" w:rsidR="3A34EB88">
              <w:rPr>
                <w:rFonts w:ascii="Arial" w:hAnsi="Arial" w:eastAsia="Arial" w:cs="Arial"/>
                <w:i w:val="0"/>
                <w:iCs w:val="0"/>
                <w:sz w:val="22"/>
                <w:szCs w:val="22"/>
                <w:lang w:val="en-US"/>
              </w:rPr>
              <w:t xml:space="preserve">help </w:t>
            </w:r>
            <w:r w:rsidRPr="7261FC1C" w:rsidR="31257CC0">
              <w:rPr>
                <w:rFonts w:ascii="Arial" w:hAnsi="Arial" w:eastAsia="Arial" w:cs="Arial"/>
                <w:i w:val="0"/>
                <w:iCs w:val="0"/>
                <w:sz w:val="22"/>
                <w:szCs w:val="22"/>
                <w:lang w:val="en-US"/>
              </w:rPr>
              <w:t xml:space="preserve">with </w:t>
            </w:r>
            <w:r w:rsidRPr="7261FC1C" w:rsidR="31257CC0">
              <w:rPr>
                <w:rFonts w:ascii="Arial" w:hAnsi="Arial" w:eastAsia="Arial" w:cs="Arial"/>
                <w:i w:val="0"/>
                <w:iCs w:val="0"/>
                <w:sz w:val="22"/>
                <w:szCs w:val="22"/>
                <w:lang w:val="en-US"/>
              </w:rPr>
              <w:t>maintenance</w:t>
            </w:r>
            <w:r w:rsidRPr="7261FC1C" w:rsidR="298518EE">
              <w:rPr>
                <w:rFonts w:ascii="Arial" w:hAnsi="Arial" w:eastAsia="Arial" w:cs="Arial"/>
                <w:i w:val="0"/>
                <w:iCs w:val="0"/>
                <w:sz w:val="22"/>
                <w:szCs w:val="22"/>
                <w:lang w:val="en-US"/>
              </w:rPr>
              <w:t xml:space="preserve"> and </w:t>
            </w:r>
            <w:r w:rsidRPr="7261FC1C" w:rsidR="6A1C64F5">
              <w:rPr>
                <w:rFonts w:ascii="Arial" w:hAnsi="Arial" w:eastAsia="Arial" w:cs="Arial"/>
                <w:i w:val="0"/>
                <w:iCs w:val="0"/>
                <w:sz w:val="22"/>
                <w:szCs w:val="22"/>
                <w:lang w:val="en-US"/>
              </w:rPr>
              <w:t>support</w:t>
            </w:r>
            <w:r w:rsidRPr="7261FC1C" w:rsidR="469D2938">
              <w:rPr>
                <w:rFonts w:ascii="Arial" w:hAnsi="Arial" w:eastAsia="Arial" w:cs="Arial"/>
                <w:i w:val="0"/>
                <w:iCs w:val="0"/>
                <w:sz w:val="22"/>
                <w:szCs w:val="22"/>
                <w:lang w:val="en-US"/>
              </w:rPr>
              <w:t xml:space="preserve"> post </w:t>
            </w:r>
            <w:r w:rsidRPr="7261FC1C" w:rsidR="144B37D2">
              <w:rPr>
                <w:rFonts w:ascii="Arial" w:hAnsi="Arial" w:eastAsia="Arial" w:cs="Arial"/>
                <w:i w:val="0"/>
                <w:iCs w:val="0"/>
                <w:sz w:val="22"/>
                <w:szCs w:val="22"/>
                <w:lang w:val="en-US"/>
              </w:rPr>
              <w:t>launch,</w:t>
            </w:r>
            <w:r w:rsidRPr="7261FC1C" w:rsidR="469D2938">
              <w:rPr>
                <w:rFonts w:ascii="Arial" w:hAnsi="Arial" w:eastAsia="Arial" w:cs="Arial"/>
                <w:i w:val="0"/>
                <w:iCs w:val="0"/>
                <w:sz w:val="22"/>
                <w:szCs w:val="22"/>
                <w:lang w:val="en-US"/>
              </w:rPr>
              <w:t xml:space="preserve"> </w:t>
            </w:r>
            <w:r w:rsidRPr="7261FC1C" w:rsidR="6A1C64F5">
              <w:rPr>
                <w:rFonts w:ascii="Arial" w:hAnsi="Arial" w:eastAsia="Arial" w:cs="Arial"/>
                <w:i w:val="0"/>
                <w:iCs w:val="0"/>
                <w:sz w:val="22"/>
                <w:szCs w:val="22"/>
                <w:lang w:val="en-US"/>
              </w:rPr>
              <w:t>collaborate</w:t>
            </w:r>
            <w:r w:rsidRPr="7261FC1C" w:rsidR="298518EE">
              <w:rPr>
                <w:rFonts w:ascii="Arial" w:hAnsi="Arial" w:eastAsia="Arial" w:cs="Arial"/>
                <w:i w:val="0"/>
                <w:iCs w:val="0"/>
                <w:sz w:val="22"/>
                <w:szCs w:val="22"/>
                <w:lang w:val="en-US"/>
              </w:rPr>
              <w:t xml:space="preserve"> with hotel to </w:t>
            </w:r>
            <w:r w:rsidRPr="7261FC1C" w:rsidR="3514D1A0">
              <w:rPr>
                <w:rFonts w:ascii="Arial" w:hAnsi="Arial" w:eastAsia="Arial" w:cs="Arial"/>
                <w:i w:val="0"/>
                <w:iCs w:val="0"/>
                <w:sz w:val="22"/>
                <w:szCs w:val="22"/>
                <w:lang w:val="en-US"/>
              </w:rPr>
              <w:t>optimise</w:t>
            </w:r>
            <w:r w:rsidRPr="7261FC1C" w:rsidR="298518EE">
              <w:rPr>
                <w:rFonts w:ascii="Arial" w:hAnsi="Arial" w:eastAsia="Arial" w:cs="Arial"/>
                <w:i w:val="0"/>
                <w:iCs w:val="0"/>
                <w:sz w:val="22"/>
                <w:szCs w:val="22"/>
                <w:lang w:val="en-US"/>
              </w:rPr>
              <w:t xml:space="preserve"> performance </w:t>
            </w:r>
            <w:r w:rsidRPr="7261FC1C" w:rsidR="715CCC8E">
              <w:rPr>
                <w:rFonts w:ascii="Arial" w:hAnsi="Arial" w:eastAsia="Arial" w:cs="Arial"/>
                <w:i w:val="0"/>
                <w:iCs w:val="0"/>
                <w:sz w:val="22"/>
                <w:szCs w:val="22"/>
                <w:lang w:val="en-US"/>
              </w:rPr>
              <w:t xml:space="preserve">and guest </w:t>
            </w:r>
            <w:r w:rsidRPr="7261FC1C" w:rsidR="2AF8E17E">
              <w:rPr>
                <w:rFonts w:ascii="Arial" w:hAnsi="Arial" w:eastAsia="Arial" w:cs="Arial"/>
                <w:i w:val="0"/>
                <w:iCs w:val="0"/>
                <w:sz w:val="22"/>
                <w:szCs w:val="22"/>
                <w:lang w:val="en-US"/>
              </w:rPr>
              <w:t xml:space="preserve">experience. </w:t>
            </w:r>
            <w:r w:rsidRPr="7261FC1C" w:rsidR="7DE8BC43">
              <w:rPr>
                <w:rFonts w:ascii="Arial" w:hAnsi="Arial" w:eastAsia="Arial" w:cs="Arial"/>
                <w:i w:val="0"/>
                <w:iCs w:val="0"/>
                <w:sz w:val="22"/>
                <w:szCs w:val="22"/>
                <w:lang w:val="en-US"/>
              </w:rPr>
              <w:t>Finally,</w:t>
            </w:r>
            <w:r w:rsidRPr="7261FC1C" w:rsidR="2AF8E17E">
              <w:rPr>
                <w:rFonts w:ascii="Arial" w:hAnsi="Arial" w:eastAsia="Arial" w:cs="Arial"/>
                <w:i w:val="0"/>
                <w:iCs w:val="0"/>
                <w:sz w:val="22"/>
                <w:szCs w:val="22"/>
                <w:lang w:val="en-US"/>
              </w:rPr>
              <w:t xml:space="preserve"> </w:t>
            </w:r>
            <w:r w:rsidRPr="7261FC1C" w:rsidR="2AF8E17E">
              <w:rPr>
                <w:rFonts w:ascii="Arial" w:hAnsi="Arial" w:eastAsia="Arial" w:cs="Arial"/>
                <w:i w:val="0"/>
                <w:iCs w:val="0"/>
                <w:sz w:val="22"/>
                <w:szCs w:val="22"/>
                <w:lang w:val="en-US"/>
              </w:rPr>
              <w:t>maintain</w:t>
            </w:r>
            <w:r w:rsidRPr="7261FC1C" w:rsidR="2AF8E17E">
              <w:rPr>
                <w:rFonts w:ascii="Arial" w:hAnsi="Arial" w:eastAsia="Arial" w:cs="Arial"/>
                <w:i w:val="0"/>
                <w:iCs w:val="0"/>
                <w:sz w:val="22"/>
                <w:szCs w:val="22"/>
                <w:lang w:val="en-US"/>
              </w:rPr>
              <w:t xml:space="preserve"> supply continuity within and after launch.</w:t>
            </w:r>
          </w:p>
          <w:p w:rsidRPr="00665633" w:rsidR="00665633" w:rsidP="7261FC1C" w:rsidRDefault="00665633" w14:paraId="732DCA55" w14:textId="3951D70C">
            <w:pPr>
              <w:spacing w:line="360" w:lineRule="auto"/>
              <w:rPr>
                <w:rFonts w:ascii="Arial" w:hAnsi="Arial" w:eastAsia="Arial" w:cs="Arial"/>
                <w:i w:val="0"/>
                <w:iCs w:val="0"/>
                <w:sz w:val="22"/>
                <w:szCs w:val="22"/>
                <w:lang w:val="en-US"/>
              </w:rPr>
            </w:pPr>
          </w:p>
          <w:p w:rsidRPr="00665633" w:rsidR="00665633" w:rsidP="7261FC1C" w:rsidRDefault="00665633" w14:paraId="4CA803BA" w14:textId="5294EDDA">
            <w:pPr>
              <w:spacing w:line="360" w:lineRule="auto"/>
              <w:rPr>
                <w:rFonts w:ascii="Arial" w:hAnsi="Arial" w:eastAsia="Arial" w:cs="Arial"/>
                <w:i w:val="0"/>
                <w:iCs w:val="0"/>
                <w:sz w:val="22"/>
                <w:szCs w:val="22"/>
                <w:lang w:val="en-US"/>
              </w:rPr>
            </w:pPr>
          </w:p>
        </w:tc>
      </w:tr>
    </w:tbl>
    <w:p w:rsidR="087FBE42" w:rsidP="7261FC1C" w:rsidRDefault="087FBE42" w14:paraId="5B770ECB" w14:textId="03B2D445">
      <w:pPr>
        <w:spacing w:after="0" w:line="360" w:lineRule="auto"/>
        <w:jc w:val="left"/>
        <w:rPr>
          <w:rFonts w:ascii="Arial" w:hAnsi="Arial" w:eastAsia="Arial" w:cs="Arial"/>
          <w:b w:val="1"/>
          <w:bCs w:val="1"/>
          <w:i w:val="1"/>
          <w:iCs w:val="1"/>
          <w:sz w:val="22"/>
          <w:szCs w:val="22"/>
        </w:rPr>
      </w:pPr>
    </w:p>
    <w:p w:rsidR="087FBE42" w:rsidP="7261FC1C" w:rsidRDefault="087FBE42" w14:paraId="0F2F5BCA" w14:textId="05F47593">
      <w:pPr>
        <w:spacing w:after="0" w:line="360" w:lineRule="auto"/>
        <w:jc w:val="left"/>
        <w:rPr>
          <w:rFonts w:ascii="Arial" w:hAnsi="Arial" w:eastAsia="Arial" w:cs="Arial"/>
          <w:b w:val="1"/>
          <w:bCs w:val="1"/>
          <w:i w:val="1"/>
          <w:iCs w:val="1"/>
          <w:sz w:val="22"/>
          <w:szCs w:val="22"/>
        </w:rPr>
      </w:pPr>
    </w:p>
    <w:p w:rsidR="087FBE42" w:rsidP="7261FC1C" w:rsidRDefault="087FBE42" w14:paraId="48493A38" w14:textId="3CF688EB">
      <w:pPr>
        <w:spacing w:after="0" w:line="360" w:lineRule="auto"/>
        <w:jc w:val="left"/>
        <w:rPr>
          <w:rFonts w:ascii="Arial" w:hAnsi="Arial" w:eastAsia="Arial" w:cs="Arial"/>
          <w:b w:val="1"/>
          <w:bCs w:val="1"/>
          <w:i w:val="1"/>
          <w:iCs w:val="1"/>
          <w:sz w:val="22"/>
          <w:szCs w:val="22"/>
        </w:rPr>
      </w:pPr>
    </w:p>
    <w:p w:rsidR="3E26E4DC" w:rsidP="7261FC1C" w:rsidRDefault="23D437D5" w14:paraId="7A7D74FF" w14:textId="3341AC46">
      <w:pPr>
        <w:spacing w:after="0" w:line="360" w:lineRule="auto"/>
        <w:jc w:val="left"/>
        <w:rPr>
          <w:rFonts w:ascii="Arial" w:hAnsi="Arial" w:eastAsia="Arial" w:cs="Arial"/>
          <w:b w:val="1"/>
          <w:bCs w:val="1"/>
          <w:i w:val="0"/>
          <w:iCs w:val="0"/>
          <w:sz w:val="22"/>
          <w:szCs w:val="22"/>
        </w:rPr>
      </w:pPr>
    </w:p>
    <w:p w:rsidR="3E26E4DC" w:rsidP="7261FC1C" w:rsidRDefault="23D437D5" w14:paraId="435E6187" w14:textId="4A5776FF">
      <w:pPr>
        <w:spacing w:after="0" w:line="360" w:lineRule="auto"/>
        <w:jc w:val="left"/>
        <w:rPr>
          <w:rFonts w:ascii="Arial" w:hAnsi="Arial" w:eastAsia="Arial" w:cs="Arial"/>
          <w:b w:val="1"/>
          <w:bCs w:val="1"/>
          <w:i w:val="0"/>
          <w:iCs w:val="0"/>
          <w:sz w:val="22"/>
          <w:szCs w:val="22"/>
        </w:rPr>
      </w:pPr>
    </w:p>
    <w:p w:rsidR="3E26E4DC" w:rsidP="7261FC1C" w:rsidRDefault="23D437D5" w14:paraId="17794723" w14:textId="63C934D9">
      <w:pPr>
        <w:spacing w:after="0" w:line="360" w:lineRule="auto"/>
        <w:jc w:val="left"/>
        <w:rPr>
          <w:rFonts w:ascii="Arial" w:hAnsi="Arial" w:eastAsia="Arial" w:cs="Arial"/>
          <w:b w:val="1"/>
          <w:bCs w:val="1"/>
          <w:i w:val="0"/>
          <w:iCs w:val="0"/>
          <w:sz w:val="22"/>
          <w:szCs w:val="22"/>
        </w:rPr>
      </w:pPr>
    </w:p>
    <w:p w:rsidR="3E26E4DC" w:rsidP="7261FC1C" w:rsidRDefault="23D437D5" w14:paraId="2682009B" w14:textId="09B15584">
      <w:pPr>
        <w:spacing w:after="0" w:line="360" w:lineRule="auto"/>
        <w:jc w:val="left"/>
        <w:rPr>
          <w:rFonts w:ascii="Arial" w:hAnsi="Arial" w:eastAsia="Arial" w:cs="Arial"/>
          <w:b w:val="1"/>
          <w:bCs w:val="1"/>
          <w:i w:val="0"/>
          <w:iCs w:val="0"/>
          <w:sz w:val="22"/>
          <w:szCs w:val="22"/>
        </w:rPr>
      </w:pPr>
    </w:p>
    <w:p w:rsidR="3E26E4DC" w:rsidP="7261FC1C" w:rsidRDefault="23D437D5" w14:paraId="34DCABC9" w14:textId="2435DD2B">
      <w:pPr>
        <w:spacing w:after="0" w:line="360" w:lineRule="auto"/>
        <w:jc w:val="left"/>
        <w:rPr>
          <w:rFonts w:ascii="Arial" w:hAnsi="Arial" w:eastAsia="Arial" w:cs="Arial"/>
          <w:b w:val="1"/>
          <w:bCs w:val="1"/>
          <w:i w:val="0"/>
          <w:iCs w:val="0"/>
          <w:sz w:val="22"/>
          <w:szCs w:val="22"/>
        </w:rPr>
      </w:pPr>
    </w:p>
    <w:p w:rsidR="3E26E4DC" w:rsidP="7261FC1C" w:rsidRDefault="23D437D5" w14:paraId="767BE9C5" w14:textId="6BC07B9F">
      <w:pPr>
        <w:spacing w:after="0" w:line="360" w:lineRule="auto"/>
        <w:jc w:val="left"/>
        <w:rPr>
          <w:rFonts w:ascii="Arial" w:hAnsi="Arial" w:eastAsia="Arial" w:cs="Arial"/>
          <w:b w:val="1"/>
          <w:bCs w:val="1"/>
          <w:i w:val="0"/>
          <w:iCs w:val="0"/>
          <w:sz w:val="22"/>
          <w:szCs w:val="22"/>
        </w:rPr>
      </w:pPr>
    </w:p>
    <w:p w:rsidR="3E26E4DC" w:rsidP="7261FC1C" w:rsidRDefault="23D437D5" w14:paraId="5C64C225" w14:textId="571B49D3">
      <w:pPr>
        <w:spacing w:after="0" w:line="360" w:lineRule="auto"/>
        <w:jc w:val="left"/>
        <w:rPr>
          <w:rFonts w:ascii="Arial" w:hAnsi="Arial" w:eastAsia="Arial" w:cs="Arial"/>
          <w:b w:val="1"/>
          <w:bCs w:val="1"/>
          <w:i w:val="0"/>
          <w:iCs w:val="0"/>
          <w:sz w:val="22"/>
          <w:szCs w:val="22"/>
        </w:rPr>
      </w:pPr>
    </w:p>
    <w:p w:rsidR="3E26E4DC" w:rsidP="7261FC1C" w:rsidRDefault="23D437D5" w14:paraId="0605B342" w14:textId="6EA5E7B2">
      <w:pPr>
        <w:spacing w:after="0" w:line="360" w:lineRule="auto"/>
        <w:jc w:val="left"/>
        <w:rPr>
          <w:rFonts w:ascii="Arial" w:hAnsi="Arial" w:eastAsia="Arial" w:cs="Arial"/>
          <w:b w:val="1"/>
          <w:bCs w:val="1"/>
          <w:i w:val="0"/>
          <w:iCs w:val="0"/>
          <w:sz w:val="22"/>
          <w:szCs w:val="22"/>
        </w:rPr>
      </w:pPr>
    </w:p>
    <w:p w:rsidR="3E26E4DC" w:rsidP="7261FC1C" w:rsidRDefault="23D437D5" w14:paraId="3CB91161" w14:textId="01A68FCA">
      <w:pPr>
        <w:spacing w:after="0" w:line="360" w:lineRule="auto"/>
        <w:jc w:val="left"/>
        <w:rPr>
          <w:rFonts w:ascii="Arial" w:hAnsi="Arial" w:eastAsia="Arial" w:cs="Arial"/>
          <w:b w:val="1"/>
          <w:bCs w:val="1"/>
          <w:i w:val="0"/>
          <w:iCs w:val="0"/>
          <w:sz w:val="22"/>
          <w:szCs w:val="22"/>
        </w:rPr>
      </w:pPr>
    </w:p>
    <w:p w:rsidR="3E26E4DC" w:rsidP="7261FC1C" w:rsidRDefault="23D437D5" w14:paraId="57944202" w14:textId="75107E69">
      <w:pPr>
        <w:spacing w:after="0" w:line="360" w:lineRule="auto"/>
        <w:jc w:val="left"/>
        <w:rPr>
          <w:rFonts w:ascii="Arial" w:hAnsi="Arial" w:eastAsia="Arial" w:cs="Arial"/>
          <w:b w:val="1"/>
          <w:bCs w:val="1"/>
          <w:i w:val="0"/>
          <w:iCs w:val="0"/>
          <w:sz w:val="22"/>
          <w:szCs w:val="22"/>
        </w:rPr>
      </w:pPr>
    </w:p>
    <w:p w:rsidR="3E26E4DC" w:rsidP="7261FC1C" w:rsidRDefault="23D437D5" w14:paraId="15C73599" w14:textId="62F8CA8C">
      <w:pPr>
        <w:spacing w:after="0" w:line="360" w:lineRule="auto"/>
        <w:jc w:val="left"/>
        <w:rPr>
          <w:rFonts w:ascii="Arial" w:hAnsi="Arial" w:eastAsia="Arial" w:cs="Arial"/>
          <w:b w:val="1"/>
          <w:bCs w:val="1"/>
          <w:i w:val="0"/>
          <w:iCs w:val="0"/>
          <w:sz w:val="22"/>
          <w:szCs w:val="22"/>
        </w:rPr>
      </w:pPr>
    </w:p>
    <w:p w:rsidR="3E26E4DC" w:rsidP="7261FC1C" w:rsidRDefault="23D437D5" w14:paraId="4FF4C2D0" w14:textId="374BBA09">
      <w:pPr>
        <w:spacing w:after="0" w:line="360" w:lineRule="auto"/>
        <w:jc w:val="left"/>
        <w:rPr>
          <w:rFonts w:ascii="Arial" w:hAnsi="Arial" w:eastAsia="Arial" w:cs="Arial"/>
          <w:b w:val="1"/>
          <w:bCs w:val="1"/>
          <w:i w:val="0"/>
          <w:iCs w:val="0"/>
          <w:sz w:val="22"/>
          <w:szCs w:val="22"/>
        </w:rPr>
      </w:pPr>
    </w:p>
    <w:p w:rsidR="3E26E4DC" w:rsidP="7261FC1C" w:rsidRDefault="23D437D5" w14:paraId="2C2EF8F0" w14:textId="0A26C13A">
      <w:pPr>
        <w:spacing w:after="0" w:line="360" w:lineRule="auto"/>
        <w:jc w:val="left"/>
        <w:rPr>
          <w:rFonts w:ascii="Arial" w:hAnsi="Arial" w:eastAsia="Arial" w:cs="Arial"/>
          <w:b w:val="1"/>
          <w:bCs w:val="1"/>
          <w:i w:val="0"/>
          <w:iCs w:val="0"/>
          <w:sz w:val="22"/>
          <w:szCs w:val="22"/>
        </w:rPr>
      </w:pPr>
    </w:p>
    <w:p w:rsidR="3E26E4DC" w:rsidP="7261FC1C" w:rsidRDefault="23D437D5" w14:paraId="7AC27795" w14:textId="446B8787">
      <w:pPr>
        <w:spacing w:after="0" w:line="360" w:lineRule="auto"/>
        <w:jc w:val="left"/>
        <w:rPr>
          <w:rFonts w:ascii="Arial" w:hAnsi="Arial" w:eastAsia="Arial" w:cs="Arial"/>
          <w:b w:val="1"/>
          <w:bCs w:val="1"/>
          <w:i w:val="0"/>
          <w:iCs w:val="0"/>
          <w:sz w:val="22"/>
          <w:szCs w:val="22"/>
        </w:rPr>
      </w:pPr>
    </w:p>
    <w:p w:rsidR="3E26E4DC" w:rsidP="7261FC1C" w:rsidRDefault="23D437D5" w14:paraId="6D41C32B" w14:textId="741881A3">
      <w:pPr>
        <w:spacing w:after="0" w:line="360" w:lineRule="auto"/>
        <w:jc w:val="left"/>
        <w:rPr>
          <w:rFonts w:ascii="Arial" w:hAnsi="Arial" w:eastAsia="Arial" w:cs="Arial"/>
          <w:b w:val="1"/>
          <w:bCs w:val="1"/>
          <w:i w:val="0"/>
          <w:iCs w:val="0"/>
          <w:sz w:val="22"/>
          <w:szCs w:val="22"/>
        </w:rPr>
      </w:pPr>
    </w:p>
    <w:p w:rsidR="3E26E4DC" w:rsidP="7261FC1C" w:rsidRDefault="23D437D5" w14:paraId="2130CCA9" w14:textId="0C920570">
      <w:pPr>
        <w:spacing w:after="0" w:line="360" w:lineRule="auto"/>
        <w:jc w:val="left"/>
        <w:rPr>
          <w:rFonts w:ascii="Arial" w:hAnsi="Arial" w:eastAsia="Arial" w:cs="Arial"/>
          <w:b w:val="1"/>
          <w:bCs w:val="1"/>
          <w:i w:val="0"/>
          <w:iCs w:val="0"/>
          <w:sz w:val="22"/>
          <w:szCs w:val="22"/>
        </w:rPr>
      </w:pPr>
    </w:p>
    <w:p w:rsidR="3E26E4DC" w:rsidP="7261FC1C" w:rsidRDefault="23D437D5" w14:paraId="3385868C" w14:textId="4194054F">
      <w:pPr>
        <w:spacing w:after="0" w:line="360" w:lineRule="auto"/>
        <w:jc w:val="left"/>
        <w:rPr>
          <w:rFonts w:ascii="Arial" w:hAnsi="Arial" w:eastAsia="Arial" w:cs="Arial"/>
          <w:b w:val="1"/>
          <w:bCs w:val="1"/>
          <w:i w:val="0"/>
          <w:iCs w:val="0"/>
          <w:sz w:val="22"/>
          <w:szCs w:val="22"/>
        </w:rPr>
      </w:pPr>
    </w:p>
    <w:p w:rsidR="3E26E4DC" w:rsidP="7261FC1C" w:rsidRDefault="23D437D5" w14:paraId="7251F6E6" w14:textId="6572F3AF">
      <w:pPr>
        <w:pStyle w:val="Normal"/>
        <w:spacing w:after="0" w:line="360" w:lineRule="auto"/>
        <w:jc w:val="left"/>
        <w:rPr>
          <w:rFonts w:ascii="Arial" w:hAnsi="Arial" w:eastAsia="Arial" w:cs="Arial"/>
          <w:b w:val="1"/>
          <w:bCs w:val="1"/>
          <w:i w:val="0"/>
          <w:iCs w:val="0"/>
          <w:sz w:val="22"/>
          <w:szCs w:val="22"/>
        </w:rPr>
      </w:pPr>
    </w:p>
    <w:p w:rsidR="3E26E4DC" w:rsidP="7261FC1C" w:rsidRDefault="23D437D5" w14:paraId="3B3C54BB" w14:textId="456770B0">
      <w:pPr>
        <w:pStyle w:val="Normal"/>
        <w:spacing w:after="0" w:line="360" w:lineRule="auto"/>
        <w:jc w:val="left"/>
        <w:rPr>
          <w:rFonts w:ascii="Arial" w:hAnsi="Arial" w:eastAsia="Arial" w:cs="Arial"/>
          <w:b w:val="1"/>
          <w:bCs w:val="1"/>
          <w:i w:val="0"/>
          <w:iCs w:val="0"/>
          <w:sz w:val="22"/>
          <w:szCs w:val="22"/>
        </w:rPr>
      </w:pPr>
    </w:p>
    <w:p w:rsidR="3E26E4DC" w:rsidP="7261FC1C" w:rsidRDefault="23D437D5" w14:paraId="21362C96" w14:textId="2835AF82">
      <w:pPr>
        <w:pStyle w:val="Normal"/>
        <w:spacing w:after="0" w:line="360" w:lineRule="auto"/>
        <w:jc w:val="left"/>
        <w:rPr>
          <w:rFonts w:ascii="Arial" w:hAnsi="Arial" w:eastAsia="Arial" w:cs="Arial"/>
          <w:b w:val="1"/>
          <w:bCs w:val="1"/>
          <w:i w:val="0"/>
          <w:iCs w:val="0"/>
          <w:sz w:val="22"/>
          <w:szCs w:val="22"/>
        </w:rPr>
      </w:pPr>
    </w:p>
    <w:p w:rsidR="3E26E4DC" w:rsidP="7261FC1C" w:rsidRDefault="23D437D5" w14:paraId="2F1BFD8C" w14:textId="2CB82BF9">
      <w:pPr>
        <w:pStyle w:val="Normal"/>
        <w:spacing w:after="0" w:line="360" w:lineRule="auto"/>
        <w:jc w:val="left"/>
        <w:rPr>
          <w:rFonts w:ascii="Arial" w:hAnsi="Arial" w:eastAsia="Arial" w:cs="Arial"/>
          <w:b w:val="1"/>
          <w:bCs w:val="1"/>
          <w:i w:val="0"/>
          <w:iCs w:val="0"/>
          <w:sz w:val="22"/>
          <w:szCs w:val="22"/>
        </w:rPr>
      </w:pPr>
      <w:r w:rsidRPr="7261FC1C" w:rsidR="5CF29183">
        <w:rPr>
          <w:rFonts w:ascii="Arial" w:hAnsi="Arial" w:eastAsia="Arial" w:cs="Arial"/>
          <w:b w:val="1"/>
          <w:bCs w:val="1"/>
          <w:i w:val="0"/>
          <w:iCs w:val="0"/>
          <w:sz w:val="22"/>
          <w:szCs w:val="22"/>
        </w:rPr>
        <w:t xml:space="preserve">4.2 </w:t>
      </w:r>
      <w:r w:rsidRPr="7261FC1C" w:rsidR="27B86C79">
        <w:rPr>
          <w:rFonts w:ascii="Arial" w:hAnsi="Arial" w:eastAsia="Arial" w:cs="Arial"/>
          <w:b w:val="1"/>
          <w:bCs w:val="1"/>
          <w:i w:val="0"/>
          <w:iCs w:val="0"/>
          <w:sz w:val="22"/>
          <w:szCs w:val="22"/>
        </w:rPr>
        <w:t xml:space="preserve">RACI Matrix </w:t>
      </w:r>
    </w:p>
    <w:p w:rsidR="45CEC136" w:rsidP="7261FC1C" w:rsidRDefault="327E7B36" w14:paraId="1F1CCD8A" w14:textId="7F440C66">
      <w:pPr>
        <w:spacing w:after="0" w:line="360" w:lineRule="auto"/>
        <w:jc w:val="left"/>
        <w:rPr>
          <w:rFonts w:ascii="Arial" w:hAnsi="Arial" w:eastAsia="Arial" w:cs="Arial"/>
          <w:b w:val="1"/>
          <w:bCs w:val="1"/>
          <w:i w:val="0"/>
          <w:iCs w:val="0"/>
          <w:sz w:val="22"/>
          <w:szCs w:val="22"/>
        </w:rPr>
      </w:pPr>
      <w:r w:rsidRPr="7261FC1C" w:rsidR="558725EA">
        <w:rPr>
          <w:rFonts w:ascii="Arial" w:hAnsi="Arial" w:eastAsia="Arial" w:cs="Arial"/>
          <w:b w:val="1"/>
          <w:bCs w:val="1"/>
          <w:i w:val="0"/>
          <w:iCs w:val="0"/>
          <w:sz w:val="22"/>
          <w:szCs w:val="22"/>
          <w:highlight w:val="magenta"/>
        </w:rPr>
        <w:t>R</w:t>
      </w:r>
      <w:r w:rsidRPr="7261FC1C" w:rsidR="3C47E79C">
        <w:rPr>
          <w:rFonts w:ascii="Arial" w:hAnsi="Arial" w:eastAsia="Arial" w:cs="Arial"/>
          <w:b w:val="1"/>
          <w:bCs w:val="1"/>
          <w:i w:val="0"/>
          <w:iCs w:val="0"/>
          <w:sz w:val="22"/>
          <w:szCs w:val="22"/>
        </w:rPr>
        <w:t xml:space="preserve"> </w:t>
      </w:r>
      <w:r w:rsidRPr="7261FC1C" w:rsidR="558725EA">
        <w:rPr>
          <w:rFonts w:ascii="Arial" w:hAnsi="Arial" w:eastAsia="Arial" w:cs="Arial"/>
          <w:b w:val="1"/>
          <w:bCs w:val="1"/>
          <w:i w:val="0"/>
          <w:iCs w:val="0"/>
          <w:sz w:val="22"/>
          <w:szCs w:val="22"/>
        </w:rPr>
        <w:t>= Responsible</w:t>
      </w:r>
      <w:r w:rsidRPr="7261FC1C" w:rsidR="4ED1B230">
        <w:rPr>
          <w:rFonts w:ascii="Arial" w:hAnsi="Arial" w:eastAsia="Arial" w:cs="Arial"/>
          <w:b w:val="1"/>
          <w:bCs w:val="1"/>
          <w:i w:val="0"/>
          <w:iCs w:val="0"/>
          <w:sz w:val="22"/>
          <w:szCs w:val="22"/>
        </w:rPr>
        <w:t xml:space="preserve"> </w:t>
      </w:r>
      <w:r w:rsidRPr="7261FC1C" w:rsidR="558725EA">
        <w:rPr>
          <w:rFonts w:ascii="Arial" w:hAnsi="Arial" w:eastAsia="Arial" w:cs="Arial"/>
          <w:b w:val="1"/>
          <w:bCs w:val="1"/>
          <w:i w:val="0"/>
          <w:iCs w:val="0"/>
          <w:sz w:val="22"/>
          <w:szCs w:val="22"/>
          <w:highlight w:val="cyan"/>
        </w:rPr>
        <w:t>A</w:t>
      </w:r>
      <w:r w:rsidRPr="7261FC1C" w:rsidR="558725EA">
        <w:rPr>
          <w:rFonts w:ascii="Arial" w:hAnsi="Arial" w:eastAsia="Arial" w:cs="Arial"/>
          <w:b w:val="1"/>
          <w:bCs w:val="1"/>
          <w:i w:val="0"/>
          <w:iCs w:val="0"/>
          <w:sz w:val="22"/>
          <w:szCs w:val="22"/>
        </w:rPr>
        <w:t>= Accountable</w:t>
      </w:r>
      <w:r w:rsidRPr="7261FC1C" w:rsidR="3F82C884">
        <w:rPr>
          <w:rFonts w:ascii="Arial" w:hAnsi="Arial" w:eastAsia="Arial" w:cs="Arial"/>
          <w:b w:val="1"/>
          <w:bCs w:val="1"/>
          <w:i w:val="0"/>
          <w:iCs w:val="0"/>
          <w:sz w:val="22"/>
          <w:szCs w:val="22"/>
        </w:rPr>
        <w:t xml:space="preserve"> </w:t>
      </w:r>
      <w:r w:rsidRPr="7261FC1C" w:rsidR="558725EA">
        <w:rPr>
          <w:rFonts w:ascii="Arial" w:hAnsi="Arial" w:eastAsia="Arial" w:cs="Arial"/>
          <w:b w:val="1"/>
          <w:bCs w:val="1"/>
          <w:i w:val="0"/>
          <w:iCs w:val="0"/>
          <w:sz w:val="22"/>
          <w:szCs w:val="22"/>
          <w:highlight w:val="yellow"/>
        </w:rPr>
        <w:t>C</w:t>
      </w:r>
      <w:r w:rsidRPr="7261FC1C" w:rsidR="558725EA">
        <w:rPr>
          <w:rFonts w:ascii="Arial" w:hAnsi="Arial" w:eastAsia="Arial" w:cs="Arial"/>
          <w:b w:val="1"/>
          <w:bCs w:val="1"/>
          <w:i w:val="0"/>
          <w:iCs w:val="0"/>
          <w:sz w:val="22"/>
          <w:szCs w:val="22"/>
        </w:rPr>
        <w:t>= Consult</w:t>
      </w:r>
      <w:r w:rsidRPr="7261FC1C" w:rsidR="097C8AE3">
        <w:rPr>
          <w:rFonts w:ascii="Arial" w:hAnsi="Arial" w:eastAsia="Arial" w:cs="Arial"/>
          <w:b w:val="1"/>
          <w:bCs w:val="1"/>
          <w:i w:val="0"/>
          <w:iCs w:val="0"/>
          <w:sz w:val="22"/>
          <w:szCs w:val="22"/>
        </w:rPr>
        <w:t xml:space="preserve">   </w:t>
      </w:r>
      <w:r w:rsidRPr="7261FC1C" w:rsidR="558725EA">
        <w:rPr>
          <w:rFonts w:ascii="Arial" w:hAnsi="Arial" w:eastAsia="Arial" w:cs="Arial"/>
          <w:b w:val="1"/>
          <w:bCs w:val="1"/>
          <w:i w:val="0"/>
          <w:iCs w:val="0"/>
          <w:sz w:val="22"/>
          <w:szCs w:val="22"/>
          <w:highlight w:val="lightGray"/>
        </w:rPr>
        <w:t>I</w:t>
      </w:r>
      <w:r w:rsidRPr="7261FC1C" w:rsidR="558725EA">
        <w:rPr>
          <w:rFonts w:ascii="Arial" w:hAnsi="Arial" w:eastAsia="Arial" w:cs="Arial"/>
          <w:b w:val="1"/>
          <w:bCs w:val="1"/>
          <w:i w:val="0"/>
          <w:iCs w:val="0"/>
          <w:sz w:val="22"/>
          <w:szCs w:val="22"/>
        </w:rPr>
        <w:t>= Inform</w:t>
      </w:r>
    </w:p>
    <w:p w:rsidR="3E26E4DC" w:rsidP="7261FC1C" w:rsidRDefault="3E26E4DC" w14:paraId="63071557" w14:textId="0AF60384">
      <w:pPr>
        <w:spacing w:after="0" w:line="360" w:lineRule="auto"/>
        <w:jc w:val="left"/>
        <w:rPr>
          <w:rFonts w:ascii="Arial" w:hAnsi="Arial" w:eastAsia="Arial" w:cs="Arial"/>
          <w:b w:val="1"/>
          <w:bCs w:val="1"/>
          <w:i w:val="0"/>
          <w:iCs w:val="0"/>
          <w:sz w:val="22"/>
          <w:szCs w:val="22"/>
        </w:rPr>
      </w:pPr>
      <w:r w:rsidRPr="7261FC1C" w:rsidR="49412219">
        <w:rPr>
          <w:rFonts w:ascii="Arial" w:hAnsi="Arial" w:eastAsia="Arial" w:cs="Arial"/>
          <w:b w:val="1"/>
          <w:bCs w:val="1"/>
          <w:i w:val="0"/>
          <w:iCs w:val="0"/>
          <w:sz w:val="22"/>
          <w:szCs w:val="22"/>
        </w:rPr>
        <w:t>Key activities include:</w:t>
      </w:r>
    </w:p>
    <w:p w:rsidR="3E26E4DC" w:rsidP="7261FC1C" w:rsidRDefault="3E26E4DC" w14:paraId="4F3A37EE" w14:textId="743AD308">
      <w:pPr>
        <w:pStyle w:val="ListParagraph"/>
        <w:numPr>
          <w:ilvl w:val="0"/>
          <w:numId w:val="4"/>
        </w:numPr>
        <w:spacing w:after="0" w:line="360" w:lineRule="auto"/>
        <w:jc w:val="left"/>
        <w:rPr>
          <w:rFonts w:ascii="Arial" w:hAnsi="Arial" w:eastAsia="Arial" w:cs="Arial"/>
          <w:b w:val="1"/>
          <w:bCs w:val="1"/>
          <w:i w:val="0"/>
          <w:iCs w:val="0"/>
          <w:sz w:val="22"/>
          <w:szCs w:val="22"/>
        </w:rPr>
      </w:pPr>
      <w:r w:rsidRPr="7261FC1C" w:rsidR="49412219">
        <w:rPr>
          <w:rFonts w:ascii="Arial" w:hAnsi="Arial" w:eastAsia="Arial" w:cs="Arial"/>
          <w:b w:val="1"/>
          <w:bCs w:val="1"/>
          <w:i w:val="0"/>
          <w:iCs w:val="0"/>
          <w:sz w:val="22"/>
          <w:szCs w:val="22"/>
        </w:rPr>
        <w:t>Planning and design,</w:t>
      </w:r>
    </w:p>
    <w:p w:rsidR="3E26E4DC" w:rsidP="7261FC1C" w:rsidRDefault="3E26E4DC" w14:paraId="2B14A2C5" w14:textId="6898497A">
      <w:pPr>
        <w:pStyle w:val="ListParagraph"/>
        <w:numPr>
          <w:ilvl w:val="0"/>
          <w:numId w:val="4"/>
        </w:numPr>
        <w:spacing w:after="0" w:line="360" w:lineRule="auto"/>
        <w:jc w:val="left"/>
        <w:rPr>
          <w:rFonts w:ascii="Arial" w:hAnsi="Arial" w:eastAsia="Arial" w:cs="Arial"/>
          <w:b w:val="1"/>
          <w:bCs w:val="1"/>
          <w:i w:val="0"/>
          <w:iCs w:val="0"/>
          <w:sz w:val="22"/>
          <w:szCs w:val="22"/>
        </w:rPr>
      </w:pPr>
      <w:r w:rsidRPr="7261FC1C" w:rsidR="49412219">
        <w:rPr>
          <w:rFonts w:ascii="Arial" w:hAnsi="Arial" w:eastAsia="Arial" w:cs="Arial"/>
          <w:b w:val="1"/>
          <w:bCs w:val="1"/>
          <w:i w:val="0"/>
          <w:iCs w:val="0"/>
          <w:sz w:val="22"/>
          <w:szCs w:val="22"/>
        </w:rPr>
        <w:t>Development and implementation</w:t>
      </w:r>
    </w:p>
    <w:p w:rsidR="3E26E4DC" w:rsidP="7261FC1C" w:rsidRDefault="3E26E4DC" w14:paraId="104024EF" w14:textId="2B00E55D">
      <w:pPr>
        <w:pStyle w:val="ListParagraph"/>
        <w:numPr>
          <w:ilvl w:val="0"/>
          <w:numId w:val="4"/>
        </w:numPr>
        <w:spacing w:after="0" w:line="360" w:lineRule="auto"/>
        <w:jc w:val="left"/>
        <w:rPr>
          <w:rFonts w:ascii="Arial" w:hAnsi="Arial" w:eastAsia="Arial" w:cs="Arial"/>
          <w:b w:val="1"/>
          <w:bCs w:val="1"/>
          <w:i w:val="0"/>
          <w:iCs w:val="0"/>
          <w:sz w:val="22"/>
          <w:szCs w:val="22"/>
        </w:rPr>
      </w:pPr>
      <w:r w:rsidRPr="7261FC1C" w:rsidR="49412219">
        <w:rPr>
          <w:rFonts w:ascii="Arial" w:hAnsi="Arial" w:eastAsia="Arial" w:cs="Arial"/>
          <w:b w:val="1"/>
          <w:bCs w:val="1"/>
          <w:i w:val="0"/>
          <w:iCs w:val="0"/>
          <w:sz w:val="22"/>
          <w:szCs w:val="22"/>
        </w:rPr>
        <w:t xml:space="preserve">Post Launch operations </w:t>
      </w:r>
    </w:p>
    <w:p w:rsidR="7B33F1A1" w:rsidP="7261FC1C" w:rsidRDefault="6CC5DB75" w14:paraId="5969FB54" w14:textId="0ACA7EC9">
      <w:pPr>
        <w:spacing w:after="0" w:line="360" w:lineRule="auto"/>
        <w:jc w:val="left"/>
        <w:rPr>
          <w:rFonts w:ascii="Arial" w:hAnsi="Arial" w:eastAsia="Arial" w:cs="Arial"/>
          <w:b w:val="1"/>
          <w:bCs w:val="1"/>
          <w:i w:val="1"/>
          <w:iCs w:val="1"/>
          <w:color w:val="000000" w:themeColor="text1"/>
          <w:sz w:val="22"/>
          <w:szCs w:val="22"/>
        </w:rPr>
      </w:pPr>
      <w:r w:rsidRPr="7261FC1C" w:rsidR="02FEAD38">
        <w:rPr>
          <w:rFonts w:ascii="Arial" w:hAnsi="Arial" w:eastAsia="Arial" w:cs="Arial"/>
          <w:b w:val="1"/>
          <w:bCs w:val="1"/>
          <w:i w:val="0"/>
          <w:iCs w:val="0"/>
          <w:color w:val="000000" w:themeColor="text1" w:themeTint="FF" w:themeShade="FF"/>
          <w:sz w:val="22"/>
          <w:szCs w:val="22"/>
          <w:highlight w:val="yellow"/>
        </w:rPr>
        <w:t>Internal stakeholder</w:t>
      </w:r>
      <w:r w:rsidRPr="7261FC1C" w:rsidR="5022126B">
        <w:rPr>
          <w:rFonts w:ascii="Arial" w:hAnsi="Arial" w:eastAsia="Arial" w:cs="Arial"/>
          <w:b w:val="1"/>
          <w:bCs w:val="1"/>
          <w:i w:val="0"/>
          <w:iCs w:val="0"/>
          <w:color w:val="000000" w:themeColor="text1" w:themeTint="FF" w:themeShade="FF"/>
          <w:sz w:val="22"/>
          <w:szCs w:val="22"/>
          <w:highlight w:val="yellow"/>
        </w:rPr>
        <w:t>s:</w:t>
      </w:r>
    </w:p>
    <w:p w:rsidR="22333FB3" w:rsidP="7261FC1C" w:rsidRDefault="22333FB3" w14:paraId="31280412" w14:textId="1877FD59">
      <w:pPr>
        <w:spacing w:after="0" w:line="360" w:lineRule="auto"/>
        <w:jc w:val="left"/>
        <w:rPr>
          <w:rFonts w:ascii="Arial" w:hAnsi="Arial" w:eastAsia="Arial" w:cs="Arial"/>
          <w:b w:val="1"/>
          <w:bCs w:val="1"/>
          <w:i w:val="1"/>
          <w:iCs w:val="1"/>
          <w:sz w:val="22"/>
          <w:szCs w:val="22"/>
        </w:rPr>
      </w:pPr>
      <w:r>
        <w:rPr>
          <w:noProof/>
        </w:rPr>
        <w:drawing>
          <wp:anchor distT="0" distB="0" distL="114300" distR="114300" simplePos="0" relativeHeight="251658240" behindDoc="0" locked="0" layoutInCell="1" allowOverlap="1" wp14:anchorId="38DCF92A" wp14:editId="69E2880A">
            <wp:simplePos x="0" y="0"/>
            <wp:positionH relativeFrom="column">
              <wp:align>left</wp:align>
            </wp:positionH>
            <wp:positionV relativeFrom="paragraph">
              <wp:posOffset>0</wp:posOffset>
            </wp:positionV>
            <wp:extent cx="5457825" cy="3562350"/>
            <wp:effectExtent l="0" t="0" r="0" b="0"/>
            <wp:wrapSquare wrapText="bothSides"/>
            <wp:docPr id="1826534248" name="drawing">
              <a:extLst xmlns:a="http://schemas.openxmlformats.org/drawingml/2006/main">
                <a:ext uri="{FF2B5EF4-FFF2-40B4-BE49-F238E27FC236}">
                  <a16:creationId xmlns:a16="http://schemas.microsoft.com/office/drawing/2014/main" id="{7EF9F27B-B91E-4C9E-B879-6FEDAB1F1E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534248" name="Picture 1826534248"/>
                    <pic:cNvPicPr/>
                  </pic:nvPicPr>
                  <pic:blipFill>
                    <a:blip r:embed="rId5">
                      <a:extLst>
                        <a:ext uri="{28A0092B-C50C-407E-A947-70E740481C1C}">
                          <a14:useLocalDpi xmlns:a14="http://schemas.microsoft.com/office/drawing/2010/main"/>
                        </a:ext>
                      </a:extLst>
                    </a:blip>
                    <a:stretch>
                      <a:fillRect/>
                    </a:stretch>
                  </pic:blipFill>
                  <pic:spPr>
                    <a:xfrm>
                      <a:off x="0" y="0"/>
                      <a:ext cx="5457825" cy="3562350"/>
                    </a:xfrm>
                    <a:prstGeom prst="rect">
                      <a:avLst/>
                    </a:prstGeom>
                  </pic:spPr>
                </pic:pic>
              </a:graphicData>
            </a:graphic>
            <wp14:sizeRelH relativeFrom="page">
              <wp14:pctWidth>0</wp14:pctWidth>
            </wp14:sizeRelH>
            <wp14:sizeRelV relativeFrom="page">
              <wp14:pctHeight>0</wp14:pctHeight>
            </wp14:sizeRelV>
          </wp:anchor>
        </w:drawing>
      </w:r>
    </w:p>
    <w:p w:rsidR="22333FB3" w:rsidP="7261FC1C" w:rsidRDefault="22333FB3" w14:paraId="02F167C2" w14:textId="7797B469">
      <w:pPr>
        <w:spacing w:after="0" w:line="360" w:lineRule="auto"/>
        <w:jc w:val="left"/>
        <w:rPr>
          <w:rFonts w:ascii="Arial" w:hAnsi="Arial" w:eastAsia="Arial" w:cs="Arial"/>
          <w:b w:val="1"/>
          <w:bCs w:val="1"/>
          <w:i w:val="1"/>
          <w:iCs w:val="1"/>
          <w:sz w:val="22"/>
          <w:szCs w:val="22"/>
        </w:rPr>
      </w:pPr>
    </w:p>
    <w:p w:rsidR="22333FB3" w:rsidP="7261FC1C" w:rsidRDefault="6824A791" w14:paraId="198BE0DF" w14:textId="12EE7C70">
      <w:pPr>
        <w:spacing w:after="0" w:line="360" w:lineRule="auto"/>
        <w:jc w:val="left"/>
        <w:rPr>
          <w:rFonts w:ascii="Arial" w:hAnsi="Arial" w:eastAsia="Arial" w:cs="Arial"/>
          <w:b w:val="1"/>
          <w:bCs w:val="1"/>
          <w:i w:val="1"/>
          <w:iCs w:val="1"/>
          <w:sz w:val="22"/>
          <w:szCs w:val="22"/>
        </w:rPr>
      </w:pPr>
      <w:r w:rsidR="3148BA4F">
        <w:drawing>
          <wp:inline wp14:editId="71109B3A" wp14:anchorId="03DF9140">
            <wp:extent cx="5724525" cy="1847850"/>
            <wp:effectExtent l="0" t="0" r="0" b="0"/>
            <wp:docPr id="588151997" name="drawing">
              <a:extLst>
                <a:ext uri="{FF2B5EF4-FFF2-40B4-BE49-F238E27FC236}">
                  <a16:creationId xmlns:a16="http://schemas.microsoft.com/office/drawing/2014/main" id="{22A18791-51B7-4A9B-9AFD-629192969AD8}"/>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8151997" name="Picture 588151997"/>
                    <pic:cNvPicPr/>
                  </pic:nvPicPr>
                  <pic:blipFill>
                    <a:blip xmlns:r="http://schemas.openxmlformats.org/officeDocument/2006/relationships" r:embed="rId6">
                      <a:extLst>
                        <a:ext uri="{28A0092B-C50C-407E-A947-70E740481C1C}">
                          <a14:useLocalDpi xmlns:a14="http://schemas.microsoft.com/office/drawing/2010/main"/>
                        </a:ext>
                      </a:extLst>
                    </a:blip>
                    <a:stretch>
                      <a:fillRect/>
                    </a:stretch>
                  </pic:blipFill>
                  <pic:spPr>
                    <a:xfrm>
                      <a:off x="0" y="0"/>
                      <a:ext cx="5724525" cy="1847850"/>
                    </a:xfrm>
                    <a:prstGeom prst="rect">
                      <a:avLst/>
                    </a:prstGeom>
                  </pic:spPr>
                </pic:pic>
              </a:graphicData>
            </a:graphic>
          </wp:inline>
        </w:drawing>
      </w:r>
    </w:p>
    <w:p w:rsidR="22333FB3" w:rsidP="7261FC1C" w:rsidRDefault="22333FB3" w14:paraId="49F2E1BC" w14:textId="0CF87135">
      <w:pPr>
        <w:spacing w:after="0" w:line="360" w:lineRule="auto"/>
        <w:jc w:val="left"/>
        <w:rPr>
          <w:rFonts w:ascii="Arial" w:hAnsi="Arial" w:eastAsia="Arial" w:cs="Arial"/>
          <w:i w:val="1"/>
          <w:iCs w:val="1"/>
          <w:sz w:val="22"/>
          <w:szCs w:val="22"/>
        </w:rPr>
      </w:pPr>
    </w:p>
    <w:p w:rsidR="22333FB3" w:rsidP="7261FC1C" w:rsidRDefault="22333FB3" w14:paraId="4484D622" w14:textId="2F4EE8BC">
      <w:pPr>
        <w:spacing w:after="0" w:line="360" w:lineRule="auto"/>
        <w:jc w:val="left"/>
        <w:rPr>
          <w:rFonts w:ascii="Arial" w:hAnsi="Arial" w:eastAsia="Arial" w:cs="Arial"/>
          <w:b w:val="1"/>
          <w:bCs w:val="1"/>
          <w:i w:val="1"/>
          <w:iCs w:val="1"/>
          <w:sz w:val="22"/>
          <w:szCs w:val="22"/>
        </w:rPr>
      </w:pPr>
    </w:p>
    <w:p w:rsidR="22333FB3" w:rsidP="7261FC1C" w:rsidRDefault="22333FB3" w14:paraId="1B178BF2" w14:textId="6826A120">
      <w:pPr>
        <w:spacing w:after="0" w:line="360" w:lineRule="auto"/>
        <w:jc w:val="left"/>
        <w:rPr>
          <w:rFonts w:ascii="Arial" w:hAnsi="Arial" w:eastAsia="Arial" w:cs="Arial"/>
          <w:b w:val="1"/>
          <w:bCs w:val="1"/>
          <w:i w:val="1"/>
          <w:iCs w:val="1"/>
          <w:sz w:val="22"/>
          <w:szCs w:val="22"/>
        </w:rPr>
      </w:pPr>
    </w:p>
    <w:p w:rsidR="22333FB3" w:rsidP="7261FC1C" w:rsidRDefault="22333FB3" w14:paraId="09E9CFC3" w14:textId="3262376F">
      <w:pPr>
        <w:spacing w:after="0" w:line="360" w:lineRule="auto"/>
        <w:jc w:val="left"/>
        <w:rPr>
          <w:rFonts w:ascii="Arial" w:hAnsi="Arial" w:eastAsia="Arial" w:cs="Arial"/>
          <w:b w:val="1"/>
          <w:bCs w:val="1"/>
          <w:i w:val="1"/>
          <w:iCs w:val="1"/>
          <w:sz w:val="22"/>
          <w:szCs w:val="22"/>
        </w:rPr>
      </w:pPr>
    </w:p>
    <w:p w:rsidR="00665633" w:rsidP="7261FC1C" w:rsidRDefault="0463F5E6" w14:paraId="119C63B2" w14:textId="60BD5312">
      <w:pPr>
        <w:pStyle w:val="Normal"/>
        <w:spacing w:after="0" w:line="360" w:lineRule="auto"/>
        <w:jc w:val="left"/>
        <w:rPr>
          <w:rFonts w:ascii="Arial" w:hAnsi="Arial" w:eastAsia="Arial" w:cs="Arial"/>
          <w:i w:val="0"/>
          <w:iCs w:val="0"/>
          <w:sz w:val="22"/>
          <w:szCs w:val="22"/>
          <w:lang w:val="en-US"/>
        </w:rPr>
      </w:pPr>
      <w:r w:rsidRPr="7261FC1C" w:rsidR="12AD45FA">
        <w:rPr>
          <w:rFonts w:ascii="Arial" w:hAnsi="Arial" w:eastAsia="Arial" w:cs="Arial"/>
          <w:b w:val="1"/>
          <w:bCs w:val="1"/>
          <w:i w:val="0"/>
          <w:iCs w:val="0"/>
          <w:sz w:val="22"/>
          <w:szCs w:val="22"/>
          <w:lang w:val="en-US"/>
        </w:rPr>
        <w:t>4.3 Stakeholders</w:t>
      </w:r>
      <w:r w:rsidRPr="7261FC1C" w:rsidR="59C65438">
        <w:rPr>
          <w:rFonts w:ascii="Arial" w:hAnsi="Arial" w:eastAsia="Arial" w:cs="Arial"/>
          <w:b w:val="1"/>
          <w:bCs w:val="1"/>
          <w:i w:val="0"/>
          <w:iCs w:val="0"/>
          <w:sz w:val="22"/>
          <w:szCs w:val="22"/>
          <w:lang w:val="en-US"/>
        </w:rPr>
        <w:t xml:space="preserve"> map and engagement</w:t>
      </w:r>
    </w:p>
    <w:p w:rsidR="087FBE42" w:rsidP="7261FC1C" w:rsidRDefault="087FBE42" w14:paraId="49BD5110" w14:textId="5B628035">
      <w:pPr>
        <w:spacing w:after="0" w:line="360" w:lineRule="auto"/>
        <w:jc w:val="left"/>
        <w:rPr>
          <w:rFonts w:ascii="Arial" w:hAnsi="Arial" w:eastAsia="Arial" w:cs="Arial"/>
          <w:i w:val="0"/>
          <w:iCs w:val="0"/>
          <w:sz w:val="22"/>
          <w:szCs w:val="22"/>
          <w:lang w:val="en-US"/>
        </w:rPr>
      </w:pPr>
    </w:p>
    <w:p w:rsidR="5DA9B8D7" w:rsidP="7261FC1C" w:rsidRDefault="5DA9B8D7" w14:paraId="41B90C22" w14:textId="6FE5581F">
      <w:pPr>
        <w:spacing w:after="0" w:line="360" w:lineRule="auto"/>
        <w:jc w:val="left"/>
        <w:rPr>
          <w:rFonts w:ascii="Arial" w:hAnsi="Arial" w:eastAsia="Arial" w:cs="Arial"/>
          <w:b w:val="1"/>
          <w:bCs w:val="1"/>
          <w:i w:val="0"/>
          <w:iCs w:val="0"/>
          <w:sz w:val="22"/>
          <w:szCs w:val="22"/>
          <w:lang w:val="en-US"/>
        </w:rPr>
      </w:pPr>
      <w:r w:rsidRPr="7261FC1C" w:rsidR="6A2F7D43">
        <w:rPr>
          <w:rFonts w:ascii="Arial" w:hAnsi="Arial" w:eastAsia="Arial" w:cs="Arial"/>
          <w:b w:val="1"/>
          <w:bCs w:val="1"/>
          <w:i w:val="0"/>
          <w:iCs w:val="0"/>
          <w:sz w:val="22"/>
          <w:szCs w:val="22"/>
          <w:lang w:val="en-US"/>
        </w:rPr>
        <w:t xml:space="preserve">Stakeholder </w:t>
      </w:r>
      <w:r w:rsidRPr="7261FC1C" w:rsidR="3B8039AE">
        <w:rPr>
          <w:rFonts w:ascii="Arial" w:hAnsi="Arial" w:eastAsia="Arial" w:cs="Arial"/>
          <w:b w:val="1"/>
          <w:bCs w:val="1"/>
          <w:i w:val="0"/>
          <w:iCs w:val="0"/>
          <w:sz w:val="22"/>
          <w:szCs w:val="22"/>
          <w:lang w:val="en-US"/>
        </w:rPr>
        <w:t>Interest and Influence map</w:t>
      </w:r>
    </w:p>
    <w:tbl>
      <w:tblPr>
        <w:tblStyle w:val="TableGrid"/>
        <w:tblW w:w="0" w:type="auto"/>
        <w:jc w:val="left"/>
        <w:tblLook w:val="06A0" w:firstRow="1" w:lastRow="0" w:firstColumn="1" w:lastColumn="0" w:noHBand="1" w:noVBand="1"/>
      </w:tblPr>
      <w:tblGrid>
        <w:gridCol w:w="1803"/>
        <w:gridCol w:w="1803"/>
        <w:gridCol w:w="1803"/>
        <w:gridCol w:w="1803"/>
        <w:gridCol w:w="1803"/>
      </w:tblGrid>
      <w:tr w:rsidR="087FBE42" w:rsidTr="7261FC1C" w14:paraId="0A6F3551" w14:textId="77777777">
        <w:trPr>
          <w:trHeight w:val="300"/>
        </w:trPr>
        <w:tc>
          <w:tcPr>
            <w:tcW w:w="1803" w:type="dxa"/>
            <w:shd w:val="clear" w:color="auto" w:fill="83CAEB" w:themeFill="accent1" w:themeFillTint="66"/>
            <w:tcMar/>
          </w:tcPr>
          <w:p w:rsidR="353E2567" w:rsidP="7261FC1C" w:rsidRDefault="7C47BC10" w14:paraId="4026D5B4" w14:textId="7C1B4AF3">
            <w:pPr>
              <w:spacing w:line="360" w:lineRule="auto"/>
              <w:rPr>
                <w:rFonts w:ascii="Arial" w:hAnsi="Arial" w:eastAsia="Arial" w:cs="Arial"/>
                <w:b w:val="1"/>
                <w:bCs w:val="1"/>
                <w:i w:val="0"/>
                <w:iCs w:val="0"/>
                <w:sz w:val="22"/>
                <w:szCs w:val="22"/>
                <w:lang w:val="en-US"/>
              </w:rPr>
            </w:pPr>
            <w:r w:rsidRPr="7261FC1C" w:rsidR="78E9EBD2">
              <w:rPr>
                <w:rFonts w:ascii="Arial" w:hAnsi="Arial" w:eastAsia="Arial" w:cs="Arial"/>
                <w:b w:val="1"/>
                <w:bCs w:val="1"/>
                <w:i w:val="0"/>
                <w:iCs w:val="0"/>
                <w:sz w:val="22"/>
                <w:szCs w:val="22"/>
                <w:lang w:val="en-US"/>
              </w:rPr>
              <w:t>Stakeholders</w:t>
            </w:r>
          </w:p>
        </w:tc>
        <w:tc>
          <w:tcPr>
            <w:tcW w:w="1803" w:type="dxa"/>
            <w:shd w:val="clear" w:color="auto" w:fill="83CAEB" w:themeFill="accent1" w:themeFillTint="66"/>
            <w:tcMar/>
          </w:tcPr>
          <w:p w:rsidR="353E2567" w:rsidP="7261FC1C" w:rsidRDefault="7C47BC10" w14:paraId="3DC84C73" w14:textId="1D930DBF">
            <w:pPr>
              <w:spacing w:line="360" w:lineRule="auto"/>
              <w:rPr>
                <w:rFonts w:ascii="Arial" w:hAnsi="Arial" w:eastAsia="Arial" w:cs="Arial"/>
                <w:b w:val="1"/>
                <w:bCs w:val="1"/>
                <w:i w:val="0"/>
                <w:iCs w:val="0"/>
                <w:sz w:val="22"/>
                <w:szCs w:val="22"/>
                <w:lang w:val="en-US"/>
              </w:rPr>
            </w:pPr>
            <w:r w:rsidRPr="7261FC1C" w:rsidR="78E9EBD2">
              <w:rPr>
                <w:rFonts w:ascii="Arial" w:hAnsi="Arial" w:eastAsia="Arial" w:cs="Arial"/>
                <w:b w:val="1"/>
                <w:bCs w:val="1"/>
                <w:i w:val="0"/>
                <w:iCs w:val="0"/>
                <w:sz w:val="22"/>
                <w:szCs w:val="22"/>
                <w:lang w:val="en-US"/>
              </w:rPr>
              <w:t>Level of interest</w:t>
            </w:r>
          </w:p>
        </w:tc>
        <w:tc>
          <w:tcPr>
            <w:tcW w:w="1803" w:type="dxa"/>
            <w:shd w:val="clear" w:color="auto" w:fill="83CAEB" w:themeFill="accent1" w:themeFillTint="66"/>
            <w:tcMar/>
          </w:tcPr>
          <w:p w:rsidR="353E2567" w:rsidP="7261FC1C" w:rsidRDefault="7C47BC10" w14:paraId="15BAFB57" w14:textId="763CB1DF">
            <w:pPr>
              <w:spacing w:line="360" w:lineRule="auto"/>
              <w:rPr>
                <w:rFonts w:ascii="Arial" w:hAnsi="Arial" w:eastAsia="Arial" w:cs="Arial"/>
                <w:b w:val="1"/>
                <w:bCs w:val="1"/>
                <w:i w:val="0"/>
                <w:iCs w:val="0"/>
                <w:sz w:val="22"/>
                <w:szCs w:val="22"/>
                <w:lang w:val="en-US"/>
              </w:rPr>
            </w:pPr>
            <w:r w:rsidRPr="7261FC1C" w:rsidR="78E9EBD2">
              <w:rPr>
                <w:rFonts w:ascii="Arial" w:hAnsi="Arial" w:eastAsia="Arial" w:cs="Arial"/>
                <w:b w:val="1"/>
                <w:bCs w:val="1"/>
                <w:i w:val="0"/>
                <w:iCs w:val="0"/>
                <w:sz w:val="22"/>
                <w:szCs w:val="22"/>
                <w:lang w:val="en-US"/>
              </w:rPr>
              <w:t>Level of involvement</w:t>
            </w:r>
          </w:p>
        </w:tc>
        <w:tc>
          <w:tcPr>
            <w:tcW w:w="1803" w:type="dxa"/>
            <w:shd w:val="clear" w:color="auto" w:fill="83CAEB" w:themeFill="accent1" w:themeFillTint="66"/>
            <w:tcMar/>
          </w:tcPr>
          <w:p w:rsidR="353E2567" w:rsidP="7261FC1C" w:rsidRDefault="7C47BC10" w14:paraId="53C361EF" w14:textId="64970B27">
            <w:pPr>
              <w:spacing w:line="360" w:lineRule="auto"/>
              <w:rPr>
                <w:rFonts w:ascii="Arial" w:hAnsi="Arial" w:eastAsia="Arial" w:cs="Arial"/>
                <w:b w:val="1"/>
                <w:bCs w:val="1"/>
                <w:i w:val="0"/>
                <w:iCs w:val="0"/>
                <w:sz w:val="22"/>
                <w:szCs w:val="22"/>
                <w:lang w:val="en-US"/>
              </w:rPr>
            </w:pPr>
            <w:r w:rsidRPr="7261FC1C" w:rsidR="78E9EBD2">
              <w:rPr>
                <w:rFonts w:ascii="Arial" w:hAnsi="Arial" w:eastAsia="Arial" w:cs="Arial"/>
                <w:b w:val="1"/>
                <w:bCs w:val="1"/>
                <w:i w:val="0"/>
                <w:iCs w:val="0"/>
                <w:sz w:val="22"/>
                <w:szCs w:val="22"/>
                <w:lang w:val="en-US"/>
              </w:rPr>
              <w:t>Level of influence</w:t>
            </w:r>
          </w:p>
        </w:tc>
        <w:tc>
          <w:tcPr>
            <w:tcW w:w="1803" w:type="dxa"/>
            <w:shd w:val="clear" w:color="auto" w:fill="83CAEB" w:themeFill="accent1" w:themeFillTint="66"/>
            <w:tcMar/>
          </w:tcPr>
          <w:p w:rsidR="353E2567" w:rsidP="7261FC1C" w:rsidRDefault="7C47BC10" w14:paraId="721DB568" w14:textId="7C686C15">
            <w:pPr>
              <w:spacing w:line="360" w:lineRule="auto"/>
              <w:rPr>
                <w:rFonts w:ascii="Arial" w:hAnsi="Arial" w:eastAsia="Arial" w:cs="Arial"/>
                <w:b w:val="1"/>
                <w:bCs w:val="1"/>
                <w:i w:val="0"/>
                <w:iCs w:val="0"/>
                <w:sz w:val="22"/>
                <w:szCs w:val="22"/>
                <w:lang w:val="en-US"/>
              </w:rPr>
            </w:pPr>
            <w:r w:rsidRPr="7261FC1C" w:rsidR="78E9EBD2">
              <w:rPr>
                <w:rFonts w:ascii="Arial" w:hAnsi="Arial" w:eastAsia="Arial" w:cs="Arial"/>
                <w:b w:val="1"/>
                <w:bCs w:val="1"/>
                <w:i w:val="0"/>
                <w:iCs w:val="0"/>
                <w:sz w:val="22"/>
                <w:szCs w:val="22"/>
                <w:lang w:val="en-US"/>
              </w:rPr>
              <w:t xml:space="preserve">Level of </w:t>
            </w:r>
            <w:r w:rsidRPr="7261FC1C" w:rsidR="78E9EBD2">
              <w:rPr>
                <w:rFonts w:ascii="Arial" w:hAnsi="Arial" w:eastAsia="Arial" w:cs="Arial"/>
                <w:b w:val="1"/>
                <w:bCs w:val="1"/>
                <w:i w:val="0"/>
                <w:iCs w:val="0"/>
                <w:sz w:val="22"/>
                <w:szCs w:val="22"/>
                <w:lang w:val="en-US"/>
              </w:rPr>
              <w:t>impacted</w:t>
            </w:r>
            <w:r w:rsidRPr="7261FC1C" w:rsidR="78E9EBD2">
              <w:rPr>
                <w:rFonts w:ascii="Arial" w:hAnsi="Arial" w:eastAsia="Arial" w:cs="Arial"/>
                <w:b w:val="1"/>
                <w:bCs w:val="1"/>
                <w:i w:val="0"/>
                <w:iCs w:val="0"/>
                <w:sz w:val="22"/>
                <w:szCs w:val="22"/>
                <w:lang w:val="en-US"/>
              </w:rPr>
              <w:t xml:space="preserve"> by project</w:t>
            </w:r>
          </w:p>
        </w:tc>
      </w:tr>
      <w:tr w:rsidR="087FBE42" w:rsidTr="7261FC1C" w14:paraId="4B495CF3" w14:textId="77777777">
        <w:trPr>
          <w:trHeight w:val="300"/>
        </w:trPr>
        <w:tc>
          <w:tcPr>
            <w:tcW w:w="1803" w:type="dxa"/>
            <w:shd w:val="clear" w:color="auto" w:fill="FFFF00"/>
            <w:tcMar/>
          </w:tcPr>
          <w:p w:rsidR="34D2F220" w:rsidP="7261FC1C" w:rsidRDefault="04E545FA" w14:paraId="46B69A90" w14:textId="6B3E2059">
            <w:pPr>
              <w:spacing w:line="360" w:lineRule="auto"/>
              <w:rPr>
                <w:rFonts w:ascii="Arial" w:hAnsi="Arial" w:eastAsia="Arial" w:cs="Arial"/>
                <w:b w:val="1"/>
                <w:bCs w:val="1"/>
                <w:i w:val="0"/>
                <w:iCs w:val="0"/>
                <w:sz w:val="22"/>
                <w:szCs w:val="22"/>
                <w:highlight w:val="yellow"/>
                <w:lang w:val="en-US"/>
              </w:rPr>
            </w:pPr>
            <w:r w:rsidRPr="7261FC1C" w:rsidR="3905FEAE">
              <w:rPr>
                <w:rFonts w:ascii="Arial" w:hAnsi="Arial" w:eastAsia="Arial" w:cs="Arial"/>
                <w:b w:val="1"/>
                <w:bCs w:val="1"/>
                <w:i w:val="0"/>
                <w:iCs w:val="0"/>
                <w:sz w:val="22"/>
                <w:szCs w:val="22"/>
                <w:highlight w:val="yellow"/>
                <w:lang w:val="en-US"/>
              </w:rPr>
              <w:t>Internal To project</w:t>
            </w:r>
          </w:p>
        </w:tc>
        <w:tc>
          <w:tcPr>
            <w:tcW w:w="1803" w:type="dxa"/>
            <w:shd w:val="clear" w:color="auto" w:fill="FFFF00"/>
            <w:tcMar/>
          </w:tcPr>
          <w:p w:rsidR="087FBE42" w:rsidP="7261FC1C" w:rsidRDefault="087FBE42" w14:paraId="4327F4D9" w14:textId="6CDEEF0A">
            <w:pPr>
              <w:spacing w:line="360" w:lineRule="auto"/>
              <w:rPr>
                <w:rFonts w:ascii="Arial" w:hAnsi="Arial" w:eastAsia="Arial" w:cs="Arial"/>
                <w:i w:val="0"/>
                <w:iCs w:val="0"/>
                <w:sz w:val="22"/>
                <w:szCs w:val="22"/>
                <w:highlight w:val="yellow"/>
                <w:lang w:val="en-US"/>
              </w:rPr>
            </w:pPr>
          </w:p>
        </w:tc>
        <w:tc>
          <w:tcPr>
            <w:tcW w:w="1803" w:type="dxa"/>
            <w:shd w:val="clear" w:color="auto" w:fill="FFFF00"/>
            <w:tcMar/>
          </w:tcPr>
          <w:p w:rsidR="087FBE42" w:rsidP="7261FC1C" w:rsidRDefault="087FBE42" w14:paraId="365DC374" w14:textId="6CDEEF0A">
            <w:pPr>
              <w:spacing w:line="360" w:lineRule="auto"/>
              <w:rPr>
                <w:rFonts w:ascii="Arial" w:hAnsi="Arial" w:eastAsia="Arial" w:cs="Arial"/>
                <w:i w:val="0"/>
                <w:iCs w:val="0"/>
                <w:sz w:val="22"/>
                <w:szCs w:val="22"/>
                <w:highlight w:val="yellow"/>
                <w:lang w:val="en-US"/>
              </w:rPr>
            </w:pPr>
          </w:p>
        </w:tc>
        <w:tc>
          <w:tcPr>
            <w:tcW w:w="1803" w:type="dxa"/>
            <w:shd w:val="clear" w:color="auto" w:fill="FFFF00"/>
            <w:tcMar/>
          </w:tcPr>
          <w:p w:rsidR="087FBE42" w:rsidP="7261FC1C" w:rsidRDefault="087FBE42" w14:paraId="07605818" w14:textId="1EC21F5A">
            <w:pPr>
              <w:spacing w:line="360" w:lineRule="auto"/>
              <w:rPr>
                <w:rFonts w:ascii="Arial" w:hAnsi="Arial" w:eastAsia="Arial" w:cs="Arial"/>
                <w:b w:val="1"/>
                <w:bCs w:val="1"/>
                <w:i w:val="0"/>
                <w:iCs w:val="0"/>
                <w:sz w:val="22"/>
                <w:szCs w:val="22"/>
                <w:lang w:val="en-US"/>
              </w:rPr>
            </w:pPr>
          </w:p>
        </w:tc>
        <w:tc>
          <w:tcPr>
            <w:tcW w:w="1803" w:type="dxa"/>
            <w:shd w:val="clear" w:color="auto" w:fill="FFFF00"/>
            <w:tcMar/>
          </w:tcPr>
          <w:p w:rsidR="087FBE42" w:rsidP="7261FC1C" w:rsidRDefault="087FBE42" w14:paraId="5F64CCE0" w14:textId="6CDEEF0A">
            <w:pPr>
              <w:spacing w:line="360" w:lineRule="auto"/>
              <w:rPr>
                <w:rFonts w:ascii="Arial" w:hAnsi="Arial" w:eastAsia="Arial" w:cs="Arial"/>
                <w:i w:val="0"/>
                <w:iCs w:val="0"/>
                <w:sz w:val="22"/>
                <w:szCs w:val="22"/>
                <w:highlight w:val="yellow"/>
                <w:lang w:val="en-US"/>
              </w:rPr>
            </w:pPr>
          </w:p>
        </w:tc>
      </w:tr>
      <w:tr w:rsidR="087FBE42" w:rsidTr="7261FC1C" w14:paraId="06A11B84" w14:textId="77777777">
        <w:trPr>
          <w:trHeight w:val="300"/>
        </w:trPr>
        <w:tc>
          <w:tcPr>
            <w:tcW w:w="1803" w:type="dxa"/>
            <w:tcMar/>
          </w:tcPr>
          <w:p w:rsidR="580D45AC" w:rsidP="7261FC1C" w:rsidRDefault="09B91F96" w14:paraId="4D298F93" w14:textId="0B5F4E28">
            <w:pPr>
              <w:spacing w:line="360" w:lineRule="auto"/>
              <w:rPr>
                <w:rFonts w:ascii="Arial" w:hAnsi="Arial" w:eastAsia="Arial" w:cs="Arial"/>
                <w:i w:val="0"/>
                <w:iCs w:val="0"/>
                <w:sz w:val="22"/>
                <w:szCs w:val="22"/>
                <w:lang w:val="en-US"/>
              </w:rPr>
            </w:pPr>
            <w:r w:rsidRPr="7261FC1C" w:rsidR="50C2C5A5">
              <w:rPr>
                <w:rFonts w:ascii="Arial" w:hAnsi="Arial" w:eastAsia="Arial" w:cs="Arial"/>
                <w:b w:val="1"/>
                <w:bCs w:val="1"/>
                <w:i w:val="0"/>
                <w:iCs w:val="0"/>
                <w:sz w:val="22"/>
                <w:szCs w:val="22"/>
                <w:lang w:val="en-US"/>
              </w:rPr>
              <w:t>Hotel owner and management</w:t>
            </w:r>
          </w:p>
        </w:tc>
        <w:tc>
          <w:tcPr>
            <w:tcW w:w="1803" w:type="dxa"/>
            <w:shd w:val="clear" w:color="auto" w:fill="92D050"/>
            <w:tcMar/>
          </w:tcPr>
          <w:p w:rsidR="580D45AC" w:rsidP="7261FC1C" w:rsidRDefault="09B91F96" w14:paraId="0832D989" w14:textId="71B2898F">
            <w:pPr>
              <w:spacing w:line="360" w:lineRule="auto"/>
              <w:rPr>
                <w:rFonts w:ascii="Arial" w:hAnsi="Arial" w:eastAsia="Arial" w:cs="Arial"/>
                <w:b w:val="1"/>
                <w:bCs w:val="1"/>
                <w:i w:val="0"/>
                <w:iCs w:val="0"/>
                <w:sz w:val="22"/>
                <w:szCs w:val="22"/>
                <w:lang w:val="en-US"/>
              </w:rPr>
            </w:pPr>
            <w:r w:rsidRPr="7261FC1C" w:rsidR="50C2C5A5">
              <w:rPr>
                <w:rFonts w:ascii="Arial" w:hAnsi="Arial" w:eastAsia="Arial" w:cs="Arial"/>
                <w:b w:val="1"/>
                <w:bCs w:val="1"/>
                <w:i w:val="0"/>
                <w:iCs w:val="0"/>
                <w:sz w:val="22"/>
                <w:szCs w:val="22"/>
                <w:lang w:val="en-US"/>
              </w:rPr>
              <w:t>High</w:t>
            </w:r>
          </w:p>
        </w:tc>
        <w:tc>
          <w:tcPr>
            <w:tcW w:w="1803" w:type="dxa"/>
            <w:shd w:val="clear" w:color="auto" w:fill="92D050"/>
            <w:tcMar/>
          </w:tcPr>
          <w:p w:rsidR="580D45AC" w:rsidP="7261FC1C" w:rsidRDefault="09B91F96" w14:paraId="3D743988" w14:textId="71B2898F">
            <w:pPr>
              <w:spacing w:line="360" w:lineRule="auto"/>
              <w:rPr>
                <w:rFonts w:ascii="Arial" w:hAnsi="Arial" w:eastAsia="Arial" w:cs="Arial"/>
                <w:b w:val="1"/>
                <w:bCs w:val="1"/>
                <w:i w:val="0"/>
                <w:iCs w:val="0"/>
                <w:sz w:val="22"/>
                <w:szCs w:val="22"/>
                <w:lang w:val="en-US"/>
              </w:rPr>
            </w:pPr>
            <w:r w:rsidRPr="7261FC1C" w:rsidR="50C2C5A5">
              <w:rPr>
                <w:rFonts w:ascii="Arial" w:hAnsi="Arial" w:eastAsia="Arial" w:cs="Arial"/>
                <w:b w:val="1"/>
                <w:bCs w:val="1"/>
                <w:i w:val="0"/>
                <w:iCs w:val="0"/>
                <w:sz w:val="22"/>
                <w:szCs w:val="22"/>
                <w:lang w:val="en-US"/>
              </w:rPr>
              <w:t>High</w:t>
            </w:r>
          </w:p>
          <w:p w:rsidR="087FBE42" w:rsidP="7261FC1C" w:rsidRDefault="087FBE42" w14:paraId="15BD4536" w14:textId="69CF93A0">
            <w:pPr>
              <w:spacing w:line="360" w:lineRule="auto"/>
              <w:rPr>
                <w:rFonts w:ascii="Arial" w:hAnsi="Arial" w:eastAsia="Arial" w:cs="Arial"/>
                <w:i w:val="0"/>
                <w:iCs w:val="0"/>
                <w:sz w:val="22"/>
                <w:szCs w:val="22"/>
                <w:lang w:val="en-US"/>
              </w:rPr>
            </w:pPr>
          </w:p>
        </w:tc>
        <w:tc>
          <w:tcPr>
            <w:tcW w:w="1803" w:type="dxa"/>
            <w:shd w:val="clear" w:color="auto" w:fill="92D050"/>
            <w:tcMar/>
          </w:tcPr>
          <w:p w:rsidR="580D45AC" w:rsidP="7261FC1C" w:rsidRDefault="09B91F96" w14:paraId="5CF0B441" w14:textId="71B2898F">
            <w:pPr>
              <w:spacing w:line="360" w:lineRule="auto"/>
              <w:rPr>
                <w:rFonts w:ascii="Arial" w:hAnsi="Arial" w:eastAsia="Arial" w:cs="Arial"/>
                <w:b w:val="1"/>
                <w:bCs w:val="1"/>
                <w:i w:val="0"/>
                <w:iCs w:val="0"/>
                <w:sz w:val="22"/>
                <w:szCs w:val="22"/>
                <w:lang w:val="en-US"/>
              </w:rPr>
            </w:pPr>
            <w:r w:rsidRPr="7261FC1C" w:rsidR="50C2C5A5">
              <w:rPr>
                <w:rFonts w:ascii="Arial" w:hAnsi="Arial" w:eastAsia="Arial" w:cs="Arial"/>
                <w:b w:val="1"/>
                <w:bCs w:val="1"/>
                <w:i w:val="0"/>
                <w:iCs w:val="0"/>
                <w:sz w:val="22"/>
                <w:szCs w:val="22"/>
                <w:lang w:val="en-US"/>
              </w:rPr>
              <w:t>High</w:t>
            </w:r>
          </w:p>
          <w:p w:rsidR="087FBE42" w:rsidP="7261FC1C" w:rsidRDefault="087FBE42" w14:paraId="3EA08455" w14:textId="0C81FA8F">
            <w:pPr>
              <w:spacing w:line="360" w:lineRule="auto"/>
              <w:rPr>
                <w:rFonts w:ascii="Arial" w:hAnsi="Arial" w:eastAsia="Arial" w:cs="Arial"/>
                <w:i w:val="0"/>
                <w:iCs w:val="0"/>
                <w:sz w:val="22"/>
                <w:szCs w:val="22"/>
                <w:lang w:val="en-US"/>
              </w:rPr>
            </w:pPr>
          </w:p>
        </w:tc>
        <w:tc>
          <w:tcPr>
            <w:tcW w:w="1803" w:type="dxa"/>
            <w:shd w:val="clear" w:color="auto" w:fill="92D050"/>
            <w:tcMar/>
          </w:tcPr>
          <w:p w:rsidR="580D45AC" w:rsidP="7261FC1C" w:rsidRDefault="09B91F96" w14:paraId="0B45DDE2" w14:textId="71B2898F">
            <w:pPr>
              <w:spacing w:line="360" w:lineRule="auto"/>
              <w:rPr>
                <w:rFonts w:ascii="Arial" w:hAnsi="Arial" w:eastAsia="Arial" w:cs="Arial"/>
                <w:b w:val="1"/>
                <w:bCs w:val="1"/>
                <w:i w:val="0"/>
                <w:iCs w:val="0"/>
                <w:sz w:val="22"/>
                <w:szCs w:val="22"/>
                <w:lang w:val="en-US"/>
              </w:rPr>
            </w:pPr>
            <w:r w:rsidRPr="7261FC1C" w:rsidR="50C2C5A5">
              <w:rPr>
                <w:rFonts w:ascii="Arial" w:hAnsi="Arial" w:eastAsia="Arial" w:cs="Arial"/>
                <w:b w:val="1"/>
                <w:bCs w:val="1"/>
                <w:i w:val="0"/>
                <w:iCs w:val="0"/>
                <w:sz w:val="22"/>
                <w:szCs w:val="22"/>
                <w:lang w:val="en-US"/>
              </w:rPr>
              <w:t>High</w:t>
            </w:r>
          </w:p>
          <w:p w:rsidR="087FBE42" w:rsidP="7261FC1C" w:rsidRDefault="087FBE42" w14:paraId="2D87CBEA" w14:textId="021E0E99">
            <w:pPr>
              <w:spacing w:line="360" w:lineRule="auto"/>
              <w:rPr>
                <w:rFonts w:ascii="Arial" w:hAnsi="Arial" w:eastAsia="Arial" w:cs="Arial"/>
                <w:i w:val="0"/>
                <w:iCs w:val="0"/>
                <w:sz w:val="22"/>
                <w:szCs w:val="22"/>
                <w:lang w:val="en-US"/>
              </w:rPr>
            </w:pPr>
          </w:p>
        </w:tc>
      </w:tr>
      <w:tr w:rsidR="087FBE42" w:rsidTr="7261FC1C" w14:paraId="1B18C541" w14:textId="77777777">
        <w:trPr>
          <w:trHeight w:val="546"/>
        </w:trPr>
        <w:tc>
          <w:tcPr>
            <w:tcW w:w="1803" w:type="dxa"/>
            <w:tcMar/>
          </w:tcPr>
          <w:p w:rsidR="7D072626" w:rsidP="7261FC1C" w:rsidRDefault="6E320974" w14:paraId="451F7384" w14:textId="1B33AFCE">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I.T Team</w:t>
            </w:r>
          </w:p>
          <w:p w:rsidR="7D072626" w:rsidP="7261FC1C" w:rsidRDefault="6E320974" w14:paraId="732A0A49" w14:textId="380C7355">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Project and design team</w:t>
            </w:r>
          </w:p>
          <w:p w:rsidR="087FBE42" w:rsidP="7261FC1C" w:rsidRDefault="087FBE42" w14:paraId="095E2743" w14:textId="0E6E6B69">
            <w:pPr>
              <w:spacing w:line="360" w:lineRule="auto"/>
              <w:rPr>
                <w:rFonts w:ascii="Arial" w:hAnsi="Arial" w:eastAsia="Arial" w:cs="Arial"/>
                <w:b w:val="1"/>
                <w:bCs w:val="1"/>
                <w:i w:val="0"/>
                <w:iCs w:val="0"/>
                <w:sz w:val="22"/>
                <w:szCs w:val="22"/>
                <w:lang w:val="en-US"/>
              </w:rPr>
            </w:pPr>
          </w:p>
        </w:tc>
        <w:tc>
          <w:tcPr>
            <w:tcW w:w="1803" w:type="dxa"/>
            <w:shd w:val="clear" w:color="auto" w:fill="92D050"/>
            <w:tcMar/>
          </w:tcPr>
          <w:p w:rsidR="7D072626" w:rsidP="7261FC1C" w:rsidRDefault="6E320974" w14:paraId="73594D6C" w14:textId="57A856F0">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 xml:space="preserve">High </w:t>
            </w:r>
          </w:p>
        </w:tc>
        <w:tc>
          <w:tcPr>
            <w:tcW w:w="1803" w:type="dxa"/>
            <w:shd w:val="clear" w:color="auto" w:fill="92D050"/>
            <w:tcMar/>
          </w:tcPr>
          <w:p w:rsidR="7D072626" w:rsidP="7261FC1C" w:rsidRDefault="6E320974" w14:paraId="2793AC15" w14:textId="15D3EA00">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High</w:t>
            </w:r>
          </w:p>
        </w:tc>
        <w:tc>
          <w:tcPr>
            <w:tcW w:w="1803" w:type="dxa"/>
            <w:shd w:val="clear" w:color="auto" w:fill="92D050"/>
            <w:tcMar/>
          </w:tcPr>
          <w:p w:rsidR="7D072626" w:rsidP="7261FC1C" w:rsidRDefault="6E320974" w14:paraId="6502591E" w14:textId="0E74E4FC">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High</w:t>
            </w:r>
          </w:p>
        </w:tc>
        <w:tc>
          <w:tcPr>
            <w:tcW w:w="1803" w:type="dxa"/>
            <w:shd w:val="clear" w:color="auto" w:fill="92D050"/>
            <w:tcMar/>
          </w:tcPr>
          <w:p w:rsidR="7D072626" w:rsidP="7261FC1C" w:rsidRDefault="6E320974" w14:paraId="33FDE58F" w14:textId="32A65E41">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High</w:t>
            </w:r>
          </w:p>
        </w:tc>
      </w:tr>
      <w:tr w:rsidR="087FBE42" w:rsidTr="7261FC1C" w14:paraId="2924D133" w14:textId="77777777">
        <w:trPr>
          <w:trHeight w:val="300"/>
        </w:trPr>
        <w:tc>
          <w:tcPr>
            <w:tcW w:w="1803" w:type="dxa"/>
            <w:tcMar/>
          </w:tcPr>
          <w:p w:rsidR="7D072626" w:rsidP="7261FC1C" w:rsidRDefault="6E320974" w14:paraId="4FB8BCFE" w14:textId="17CEB5D5">
            <w:pPr>
              <w:spacing w:line="360" w:lineRule="auto"/>
              <w:rPr>
                <w:rFonts w:ascii="Arial" w:hAnsi="Arial" w:eastAsia="Arial" w:cs="Arial"/>
                <w:b w:val="1"/>
                <w:bCs w:val="1"/>
                <w:i w:val="0"/>
                <w:iCs w:val="0"/>
                <w:sz w:val="22"/>
                <w:szCs w:val="22"/>
                <w:lang w:val="en-US"/>
              </w:rPr>
            </w:pPr>
            <w:r w:rsidRPr="7261FC1C" w:rsidR="7E026D49">
              <w:rPr>
                <w:rFonts w:ascii="Arial" w:hAnsi="Arial" w:eastAsia="Arial" w:cs="Arial"/>
                <w:b w:val="1"/>
                <w:bCs w:val="1"/>
                <w:i w:val="0"/>
                <w:iCs w:val="0"/>
                <w:sz w:val="22"/>
                <w:szCs w:val="22"/>
                <w:lang w:val="en-US"/>
              </w:rPr>
              <w:t>Finance department</w:t>
            </w:r>
          </w:p>
        </w:tc>
        <w:tc>
          <w:tcPr>
            <w:tcW w:w="1803" w:type="dxa"/>
            <w:shd w:val="clear" w:color="auto" w:fill="FF0000"/>
            <w:tcMar/>
          </w:tcPr>
          <w:p w:rsidR="11C54CC9" w:rsidP="7261FC1C" w:rsidRDefault="4A5604CB" w14:paraId="19267008" w14:textId="7DD22BBA">
            <w:pPr>
              <w:spacing w:line="360" w:lineRule="auto"/>
              <w:rPr>
                <w:rFonts w:ascii="Arial" w:hAnsi="Arial" w:eastAsia="Arial" w:cs="Arial"/>
                <w:i w:val="0"/>
                <w:iCs w:val="0"/>
                <w:sz w:val="22"/>
                <w:szCs w:val="22"/>
                <w:lang w:val="en-US"/>
              </w:rPr>
            </w:pPr>
            <w:r w:rsidRPr="7261FC1C" w:rsidR="4B9C7F7C">
              <w:rPr>
                <w:rFonts w:ascii="Arial" w:hAnsi="Arial" w:eastAsia="Arial" w:cs="Arial"/>
                <w:i w:val="0"/>
                <w:iCs w:val="0"/>
                <w:sz w:val="22"/>
                <w:szCs w:val="22"/>
                <w:lang w:val="en-US"/>
              </w:rPr>
              <w:t>Low</w:t>
            </w:r>
          </w:p>
        </w:tc>
        <w:tc>
          <w:tcPr>
            <w:tcW w:w="1803" w:type="dxa"/>
            <w:shd w:val="clear" w:color="auto" w:fill="FFC000"/>
            <w:tcMar/>
          </w:tcPr>
          <w:p w:rsidR="11C54CC9" w:rsidP="7261FC1C" w:rsidRDefault="4A5604CB" w14:paraId="03354F26" w14:textId="532AEE84">
            <w:pPr>
              <w:spacing w:line="360" w:lineRule="auto"/>
              <w:rPr>
                <w:rFonts w:ascii="Arial" w:hAnsi="Arial" w:eastAsia="Arial" w:cs="Arial"/>
                <w:b w:val="1"/>
                <w:bCs w:val="1"/>
                <w:i w:val="0"/>
                <w:iCs w:val="0"/>
                <w:sz w:val="22"/>
                <w:szCs w:val="22"/>
                <w:lang w:val="en-US"/>
              </w:rPr>
            </w:pPr>
            <w:r w:rsidRPr="7261FC1C" w:rsidR="4B9C7F7C">
              <w:rPr>
                <w:rFonts w:ascii="Arial" w:hAnsi="Arial" w:eastAsia="Arial" w:cs="Arial"/>
                <w:b w:val="1"/>
                <w:bCs w:val="1"/>
                <w:i w:val="0"/>
                <w:iCs w:val="0"/>
                <w:sz w:val="22"/>
                <w:szCs w:val="22"/>
                <w:lang w:val="en-US"/>
              </w:rPr>
              <w:t>Medium</w:t>
            </w:r>
          </w:p>
        </w:tc>
        <w:tc>
          <w:tcPr>
            <w:tcW w:w="1803" w:type="dxa"/>
            <w:shd w:val="clear" w:color="auto" w:fill="92D050"/>
            <w:tcMar/>
          </w:tcPr>
          <w:p w:rsidR="11C54CC9" w:rsidP="7261FC1C" w:rsidRDefault="4A5604CB" w14:paraId="5F70E605" w14:textId="58A7FFAE">
            <w:pPr>
              <w:spacing w:line="360" w:lineRule="auto"/>
              <w:rPr>
                <w:rFonts w:ascii="Arial" w:hAnsi="Arial" w:eastAsia="Arial" w:cs="Arial"/>
                <w:b w:val="1"/>
                <w:bCs w:val="1"/>
                <w:i w:val="0"/>
                <w:iCs w:val="0"/>
                <w:sz w:val="22"/>
                <w:szCs w:val="22"/>
                <w:lang w:val="en-US"/>
              </w:rPr>
            </w:pPr>
            <w:r w:rsidRPr="7261FC1C" w:rsidR="4B9C7F7C">
              <w:rPr>
                <w:rFonts w:ascii="Arial" w:hAnsi="Arial" w:eastAsia="Arial" w:cs="Arial"/>
                <w:b w:val="1"/>
                <w:bCs w:val="1"/>
                <w:i w:val="0"/>
                <w:iCs w:val="0"/>
                <w:sz w:val="22"/>
                <w:szCs w:val="22"/>
                <w:lang w:val="en-US"/>
              </w:rPr>
              <w:t>High</w:t>
            </w:r>
          </w:p>
        </w:tc>
        <w:tc>
          <w:tcPr>
            <w:tcW w:w="1803" w:type="dxa"/>
            <w:shd w:val="clear" w:color="auto" w:fill="92D050"/>
            <w:tcMar/>
          </w:tcPr>
          <w:p w:rsidR="11C54CC9" w:rsidP="7261FC1C" w:rsidRDefault="4A5604CB" w14:paraId="4F09901D" w14:textId="69494F1C">
            <w:pPr>
              <w:spacing w:line="360" w:lineRule="auto"/>
              <w:rPr>
                <w:rFonts w:ascii="Arial" w:hAnsi="Arial" w:eastAsia="Arial" w:cs="Arial"/>
                <w:b w:val="1"/>
                <w:bCs w:val="1"/>
                <w:i w:val="0"/>
                <w:iCs w:val="0"/>
                <w:sz w:val="22"/>
                <w:szCs w:val="22"/>
                <w:lang w:val="en-US"/>
              </w:rPr>
            </w:pPr>
            <w:r w:rsidRPr="7261FC1C" w:rsidR="4B9C7F7C">
              <w:rPr>
                <w:rFonts w:ascii="Arial" w:hAnsi="Arial" w:eastAsia="Arial" w:cs="Arial"/>
                <w:b w:val="1"/>
                <w:bCs w:val="1"/>
                <w:i w:val="0"/>
                <w:iCs w:val="0"/>
                <w:sz w:val="22"/>
                <w:szCs w:val="22"/>
                <w:lang w:val="en-US"/>
              </w:rPr>
              <w:t>High</w:t>
            </w:r>
          </w:p>
        </w:tc>
      </w:tr>
      <w:tr w:rsidR="087FBE42" w:rsidTr="7261FC1C" w14:paraId="4B60F1BB" w14:textId="77777777">
        <w:trPr>
          <w:trHeight w:val="300"/>
        </w:trPr>
        <w:tc>
          <w:tcPr>
            <w:tcW w:w="1803" w:type="dxa"/>
            <w:tcMar/>
          </w:tcPr>
          <w:p w:rsidR="0A0295F2" w:rsidP="7261FC1C" w:rsidRDefault="1A61D570" w14:paraId="2DAA4E7C" w14:textId="2D2EC047">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Hotel staff</w:t>
            </w:r>
          </w:p>
        </w:tc>
        <w:tc>
          <w:tcPr>
            <w:tcW w:w="1803" w:type="dxa"/>
            <w:shd w:val="clear" w:color="auto" w:fill="FF0000"/>
            <w:tcMar/>
          </w:tcPr>
          <w:p w:rsidR="0A0295F2" w:rsidP="7261FC1C" w:rsidRDefault="1A61D570" w14:paraId="42040BE7" w14:textId="4243CA44">
            <w:pPr>
              <w:spacing w:line="360" w:lineRule="auto"/>
              <w:rPr>
                <w:rFonts w:ascii="Arial" w:hAnsi="Arial" w:eastAsia="Arial" w:cs="Arial"/>
                <w:i w:val="0"/>
                <w:iCs w:val="0"/>
                <w:sz w:val="22"/>
                <w:szCs w:val="22"/>
                <w:lang w:val="en-US"/>
              </w:rPr>
            </w:pPr>
            <w:r w:rsidRPr="7261FC1C" w:rsidR="60917E1E">
              <w:rPr>
                <w:rFonts w:ascii="Arial" w:hAnsi="Arial" w:eastAsia="Arial" w:cs="Arial"/>
                <w:i w:val="0"/>
                <w:iCs w:val="0"/>
                <w:sz w:val="22"/>
                <w:szCs w:val="22"/>
                <w:lang w:val="en-US"/>
              </w:rPr>
              <w:t>Low</w:t>
            </w:r>
          </w:p>
        </w:tc>
        <w:tc>
          <w:tcPr>
            <w:tcW w:w="1803" w:type="dxa"/>
            <w:shd w:val="clear" w:color="auto" w:fill="FFC000"/>
            <w:tcMar/>
          </w:tcPr>
          <w:p w:rsidR="0A0295F2" w:rsidP="7261FC1C" w:rsidRDefault="1A61D570" w14:paraId="3FA42351" w14:textId="05CD57BA">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Medium</w:t>
            </w:r>
          </w:p>
        </w:tc>
        <w:tc>
          <w:tcPr>
            <w:tcW w:w="1803" w:type="dxa"/>
            <w:shd w:val="clear" w:color="auto" w:fill="FF0000"/>
            <w:tcMar/>
          </w:tcPr>
          <w:p w:rsidR="0A0295F2" w:rsidP="7261FC1C" w:rsidRDefault="1A61D570" w14:paraId="7671F30D" w14:textId="75AA0361">
            <w:pPr>
              <w:spacing w:line="360" w:lineRule="auto"/>
              <w:rPr>
                <w:rFonts w:ascii="Arial" w:hAnsi="Arial" w:eastAsia="Arial" w:cs="Arial"/>
                <w:i w:val="0"/>
                <w:iCs w:val="0"/>
                <w:sz w:val="22"/>
                <w:szCs w:val="22"/>
                <w:lang w:val="en-US"/>
              </w:rPr>
            </w:pPr>
            <w:r w:rsidRPr="7261FC1C" w:rsidR="60917E1E">
              <w:rPr>
                <w:rFonts w:ascii="Arial" w:hAnsi="Arial" w:eastAsia="Arial" w:cs="Arial"/>
                <w:i w:val="0"/>
                <w:iCs w:val="0"/>
                <w:sz w:val="22"/>
                <w:szCs w:val="22"/>
                <w:lang w:val="en-US"/>
              </w:rPr>
              <w:t>Low</w:t>
            </w:r>
          </w:p>
        </w:tc>
        <w:tc>
          <w:tcPr>
            <w:tcW w:w="1803" w:type="dxa"/>
            <w:shd w:val="clear" w:color="auto" w:fill="92D050"/>
            <w:tcMar/>
          </w:tcPr>
          <w:p w:rsidR="0A0295F2" w:rsidP="7261FC1C" w:rsidRDefault="1A61D570" w14:paraId="40CDCA14" w14:textId="29D3ED58">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High</w:t>
            </w:r>
          </w:p>
        </w:tc>
      </w:tr>
      <w:tr w:rsidR="087FBE42" w:rsidTr="7261FC1C" w14:paraId="0FA35824" w14:textId="77777777">
        <w:trPr>
          <w:trHeight w:val="300"/>
        </w:trPr>
        <w:tc>
          <w:tcPr>
            <w:tcW w:w="1803" w:type="dxa"/>
            <w:tcMar/>
          </w:tcPr>
          <w:p w:rsidR="0A0295F2" w:rsidP="7261FC1C" w:rsidRDefault="1A61D570" w14:paraId="16994E69" w14:textId="759D1B34">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Marketing team</w:t>
            </w:r>
          </w:p>
        </w:tc>
        <w:tc>
          <w:tcPr>
            <w:tcW w:w="1803" w:type="dxa"/>
            <w:shd w:val="clear" w:color="auto" w:fill="92D050"/>
            <w:tcMar/>
          </w:tcPr>
          <w:p w:rsidR="0A0295F2" w:rsidP="7261FC1C" w:rsidRDefault="1A61D570" w14:paraId="66BF701D" w14:textId="35127419">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High</w:t>
            </w:r>
          </w:p>
        </w:tc>
        <w:tc>
          <w:tcPr>
            <w:tcW w:w="1803" w:type="dxa"/>
            <w:shd w:val="clear" w:color="auto" w:fill="FFC000"/>
            <w:tcMar/>
          </w:tcPr>
          <w:p w:rsidR="0A0295F2" w:rsidP="7261FC1C" w:rsidRDefault="1A61D570" w14:paraId="4FCA6CFB" w14:textId="5CF75569">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Medium</w:t>
            </w:r>
          </w:p>
        </w:tc>
        <w:tc>
          <w:tcPr>
            <w:tcW w:w="1803" w:type="dxa"/>
            <w:shd w:val="clear" w:color="auto" w:fill="FF0000"/>
            <w:tcMar/>
          </w:tcPr>
          <w:p w:rsidR="0A0295F2" w:rsidP="7261FC1C" w:rsidRDefault="1A61D570" w14:paraId="4FAF4B2D" w14:textId="02B7230C">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Low</w:t>
            </w:r>
          </w:p>
        </w:tc>
        <w:tc>
          <w:tcPr>
            <w:tcW w:w="1803" w:type="dxa"/>
            <w:shd w:val="clear" w:color="auto" w:fill="FFC000"/>
            <w:tcMar/>
          </w:tcPr>
          <w:p w:rsidR="0A0295F2" w:rsidP="7261FC1C" w:rsidRDefault="1A61D570" w14:paraId="603F143F" w14:textId="199319ED">
            <w:pPr>
              <w:spacing w:line="360" w:lineRule="auto"/>
              <w:rPr>
                <w:rFonts w:ascii="Arial" w:hAnsi="Arial" w:eastAsia="Arial" w:cs="Arial"/>
                <w:b w:val="1"/>
                <w:bCs w:val="1"/>
                <w:i w:val="0"/>
                <w:iCs w:val="0"/>
                <w:sz w:val="22"/>
                <w:szCs w:val="22"/>
                <w:lang w:val="en-US"/>
              </w:rPr>
            </w:pPr>
            <w:r w:rsidRPr="7261FC1C" w:rsidR="60917E1E">
              <w:rPr>
                <w:rFonts w:ascii="Arial" w:hAnsi="Arial" w:eastAsia="Arial" w:cs="Arial"/>
                <w:b w:val="1"/>
                <w:bCs w:val="1"/>
                <w:i w:val="0"/>
                <w:iCs w:val="0"/>
                <w:sz w:val="22"/>
                <w:szCs w:val="22"/>
                <w:lang w:val="en-US"/>
              </w:rPr>
              <w:t>Medium</w:t>
            </w:r>
          </w:p>
        </w:tc>
      </w:tr>
      <w:tr w:rsidR="087FBE42" w:rsidTr="7261FC1C" w14:paraId="26C958B6" w14:textId="77777777">
        <w:trPr>
          <w:trHeight w:val="300"/>
        </w:trPr>
        <w:tc>
          <w:tcPr>
            <w:tcW w:w="1803" w:type="dxa"/>
            <w:shd w:val="clear" w:color="auto" w:fill="FFFF00"/>
            <w:tcMar/>
          </w:tcPr>
          <w:p w:rsidR="0D6A93B0" w:rsidP="7261FC1C" w:rsidRDefault="290EBA93" w14:paraId="05EF9796" w14:textId="2500F252">
            <w:pPr>
              <w:spacing w:line="360" w:lineRule="auto"/>
              <w:rPr>
                <w:rFonts w:ascii="Arial" w:hAnsi="Arial" w:eastAsia="Arial" w:cs="Arial"/>
                <w:b w:val="1"/>
                <w:bCs w:val="1"/>
                <w:i w:val="0"/>
                <w:iCs w:val="0"/>
                <w:sz w:val="22"/>
                <w:szCs w:val="22"/>
                <w:lang w:val="en-US"/>
              </w:rPr>
            </w:pPr>
            <w:r w:rsidRPr="7261FC1C" w:rsidR="09622B5D">
              <w:rPr>
                <w:rFonts w:ascii="Arial" w:hAnsi="Arial" w:eastAsia="Arial" w:cs="Arial"/>
                <w:b w:val="1"/>
                <w:bCs w:val="1"/>
                <w:i w:val="0"/>
                <w:iCs w:val="0"/>
                <w:sz w:val="22"/>
                <w:szCs w:val="22"/>
                <w:lang w:val="en-US"/>
              </w:rPr>
              <w:t>External Stakeholders</w:t>
            </w:r>
          </w:p>
        </w:tc>
        <w:tc>
          <w:tcPr>
            <w:tcW w:w="1803" w:type="dxa"/>
            <w:shd w:val="clear" w:color="auto" w:fill="FFFF00"/>
            <w:tcMar/>
          </w:tcPr>
          <w:p w:rsidR="087FBE42" w:rsidP="7261FC1C" w:rsidRDefault="087FBE42" w14:paraId="3B4797C7" w14:textId="6CDEEF0A">
            <w:pPr>
              <w:spacing w:line="360" w:lineRule="auto"/>
              <w:rPr>
                <w:rFonts w:ascii="Arial" w:hAnsi="Arial" w:eastAsia="Arial" w:cs="Arial"/>
                <w:i w:val="0"/>
                <w:iCs w:val="0"/>
                <w:sz w:val="22"/>
                <w:szCs w:val="22"/>
                <w:lang w:val="en-US"/>
              </w:rPr>
            </w:pPr>
          </w:p>
        </w:tc>
        <w:tc>
          <w:tcPr>
            <w:tcW w:w="1803" w:type="dxa"/>
            <w:shd w:val="clear" w:color="auto" w:fill="FFFF00"/>
            <w:tcMar/>
          </w:tcPr>
          <w:p w:rsidR="087FBE42" w:rsidP="7261FC1C" w:rsidRDefault="087FBE42" w14:paraId="4843D917" w14:textId="6CDEEF0A">
            <w:pPr>
              <w:spacing w:line="360" w:lineRule="auto"/>
              <w:rPr>
                <w:rFonts w:ascii="Arial" w:hAnsi="Arial" w:eastAsia="Arial" w:cs="Arial"/>
                <w:i w:val="0"/>
                <w:iCs w:val="0"/>
                <w:sz w:val="22"/>
                <w:szCs w:val="22"/>
                <w:lang w:val="en-US"/>
              </w:rPr>
            </w:pPr>
          </w:p>
        </w:tc>
        <w:tc>
          <w:tcPr>
            <w:tcW w:w="1803" w:type="dxa"/>
            <w:shd w:val="clear" w:color="auto" w:fill="FFFF00"/>
            <w:tcMar/>
          </w:tcPr>
          <w:p w:rsidR="087FBE42" w:rsidP="7261FC1C" w:rsidRDefault="087FBE42" w14:paraId="5C73B661" w14:textId="6CDEEF0A">
            <w:pPr>
              <w:spacing w:line="360" w:lineRule="auto"/>
              <w:rPr>
                <w:rFonts w:ascii="Arial" w:hAnsi="Arial" w:eastAsia="Arial" w:cs="Arial"/>
                <w:i w:val="0"/>
                <w:iCs w:val="0"/>
                <w:sz w:val="22"/>
                <w:szCs w:val="22"/>
                <w:lang w:val="en-US"/>
              </w:rPr>
            </w:pPr>
          </w:p>
        </w:tc>
        <w:tc>
          <w:tcPr>
            <w:tcW w:w="1803" w:type="dxa"/>
            <w:shd w:val="clear" w:color="auto" w:fill="FFFF00"/>
            <w:tcMar/>
          </w:tcPr>
          <w:p w:rsidR="087FBE42" w:rsidP="7261FC1C" w:rsidRDefault="087FBE42" w14:paraId="6C888451" w14:textId="6F62C653">
            <w:pPr>
              <w:spacing w:line="360" w:lineRule="auto"/>
              <w:rPr>
                <w:rFonts w:ascii="Arial" w:hAnsi="Arial" w:eastAsia="Arial" w:cs="Arial"/>
                <w:i w:val="0"/>
                <w:iCs w:val="0"/>
                <w:sz w:val="22"/>
                <w:szCs w:val="22"/>
                <w:lang w:val="en-US"/>
              </w:rPr>
            </w:pPr>
          </w:p>
        </w:tc>
      </w:tr>
      <w:tr w:rsidR="087FBE42" w:rsidTr="7261FC1C" w14:paraId="7921D93B" w14:textId="77777777">
        <w:trPr>
          <w:trHeight w:val="300"/>
        </w:trPr>
        <w:tc>
          <w:tcPr>
            <w:tcW w:w="1803" w:type="dxa"/>
            <w:tcMar/>
          </w:tcPr>
          <w:p w:rsidR="0D6A93B0" w:rsidP="7261FC1C" w:rsidRDefault="290EBA93" w14:paraId="64B3298B" w14:textId="57D26298">
            <w:pPr>
              <w:spacing w:line="360" w:lineRule="auto"/>
              <w:rPr>
                <w:rFonts w:ascii="Arial" w:hAnsi="Arial" w:eastAsia="Arial" w:cs="Arial"/>
                <w:b w:val="1"/>
                <w:bCs w:val="1"/>
                <w:i w:val="0"/>
                <w:iCs w:val="0"/>
                <w:sz w:val="22"/>
                <w:szCs w:val="22"/>
                <w:lang w:val="en-US"/>
              </w:rPr>
            </w:pPr>
            <w:r w:rsidRPr="7261FC1C" w:rsidR="09622B5D">
              <w:rPr>
                <w:rFonts w:ascii="Arial" w:hAnsi="Arial" w:eastAsia="Arial" w:cs="Arial"/>
                <w:b w:val="1"/>
                <w:bCs w:val="1"/>
                <w:i w:val="0"/>
                <w:iCs w:val="0"/>
                <w:sz w:val="22"/>
                <w:szCs w:val="22"/>
                <w:lang w:val="en-US"/>
              </w:rPr>
              <w:t>Regulators</w:t>
            </w:r>
          </w:p>
        </w:tc>
        <w:tc>
          <w:tcPr>
            <w:tcW w:w="1803" w:type="dxa"/>
            <w:shd w:val="clear" w:color="auto" w:fill="FF0000"/>
            <w:tcMar/>
          </w:tcPr>
          <w:p w:rsidR="10CA80A6" w:rsidP="7261FC1C" w:rsidRDefault="146B18BE" w14:paraId="201B3510" w14:textId="658FC74B">
            <w:pPr>
              <w:spacing w:line="360" w:lineRule="auto"/>
              <w:rPr>
                <w:rFonts w:ascii="Arial" w:hAnsi="Arial" w:eastAsia="Arial" w:cs="Arial"/>
                <w:b w:val="1"/>
                <w:bCs w:val="1"/>
                <w:i w:val="0"/>
                <w:iCs w:val="0"/>
                <w:sz w:val="22"/>
                <w:szCs w:val="22"/>
                <w:lang w:val="en-US"/>
              </w:rPr>
            </w:pPr>
            <w:r w:rsidRPr="7261FC1C" w:rsidR="3233DD8B">
              <w:rPr>
                <w:rFonts w:ascii="Arial" w:hAnsi="Arial" w:eastAsia="Arial" w:cs="Arial"/>
                <w:b w:val="1"/>
                <w:bCs w:val="1"/>
                <w:i w:val="0"/>
                <w:iCs w:val="0"/>
                <w:sz w:val="22"/>
                <w:szCs w:val="22"/>
                <w:lang w:val="en-US"/>
              </w:rPr>
              <w:t>Low</w:t>
            </w:r>
          </w:p>
        </w:tc>
        <w:tc>
          <w:tcPr>
            <w:tcW w:w="1803" w:type="dxa"/>
            <w:shd w:val="clear" w:color="auto" w:fill="FF0000"/>
            <w:tcMar/>
          </w:tcPr>
          <w:p w:rsidR="0D6A93B0" w:rsidP="7261FC1C" w:rsidRDefault="290EBA93" w14:paraId="60523C36" w14:textId="1F5C97B1">
            <w:pPr>
              <w:spacing w:line="360" w:lineRule="auto"/>
              <w:rPr>
                <w:rFonts w:ascii="Arial" w:hAnsi="Arial" w:eastAsia="Arial" w:cs="Arial"/>
                <w:b w:val="1"/>
                <w:bCs w:val="1"/>
                <w:i w:val="0"/>
                <w:iCs w:val="0"/>
                <w:sz w:val="22"/>
                <w:szCs w:val="22"/>
                <w:lang w:val="en-US"/>
              </w:rPr>
            </w:pPr>
            <w:r w:rsidRPr="7261FC1C" w:rsidR="09622B5D">
              <w:rPr>
                <w:rFonts w:ascii="Arial" w:hAnsi="Arial" w:eastAsia="Arial" w:cs="Arial"/>
                <w:b w:val="1"/>
                <w:bCs w:val="1"/>
                <w:i w:val="0"/>
                <w:iCs w:val="0"/>
                <w:sz w:val="22"/>
                <w:szCs w:val="22"/>
                <w:lang w:val="en-US"/>
              </w:rPr>
              <w:t>Low</w:t>
            </w:r>
          </w:p>
        </w:tc>
        <w:tc>
          <w:tcPr>
            <w:tcW w:w="1803" w:type="dxa"/>
            <w:shd w:val="clear" w:color="auto" w:fill="92D050"/>
            <w:tcMar/>
          </w:tcPr>
          <w:p w:rsidR="0D6A93B0" w:rsidP="7261FC1C" w:rsidRDefault="290EBA93" w14:paraId="1EA763C3" w14:textId="5177A2CE">
            <w:pPr>
              <w:spacing w:line="360" w:lineRule="auto"/>
              <w:rPr>
                <w:rFonts w:ascii="Arial" w:hAnsi="Arial" w:eastAsia="Arial" w:cs="Arial"/>
                <w:b w:val="1"/>
                <w:bCs w:val="1"/>
                <w:i w:val="0"/>
                <w:iCs w:val="0"/>
                <w:sz w:val="22"/>
                <w:szCs w:val="22"/>
                <w:lang w:val="en-US"/>
              </w:rPr>
            </w:pPr>
            <w:r w:rsidRPr="7261FC1C" w:rsidR="09622B5D">
              <w:rPr>
                <w:rFonts w:ascii="Arial" w:hAnsi="Arial" w:eastAsia="Arial" w:cs="Arial"/>
                <w:b w:val="1"/>
                <w:bCs w:val="1"/>
                <w:i w:val="0"/>
                <w:iCs w:val="0"/>
                <w:sz w:val="22"/>
                <w:szCs w:val="22"/>
                <w:lang w:val="en-US"/>
              </w:rPr>
              <w:t>High</w:t>
            </w:r>
          </w:p>
        </w:tc>
        <w:tc>
          <w:tcPr>
            <w:tcW w:w="1803" w:type="dxa"/>
            <w:shd w:val="clear" w:color="auto" w:fill="FFC000"/>
            <w:tcMar/>
          </w:tcPr>
          <w:p w:rsidR="0D6A93B0" w:rsidP="7261FC1C" w:rsidRDefault="290EBA93" w14:paraId="3FA81002" w14:textId="321577C2">
            <w:pPr>
              <w:spacing w:line="360" w:lineRule="auto"/>
              <w:rPr>
                <w:rFonts w:ascii="Arial" w:hAnsi="Arial" w:eastAsia="Arial" w:cs="Arial"/>
                <w:b w:val="1"/>
                <w:bCs w:val="1"/>
                <w:i w:val="0"/>
                <w:iCs w:val="0"/>
                <w:sz w:val="22"/>
                <w:szCs w:val="22"/>
                <w:lang w:val="en-US"/>
              </w:rPr>
            </w:pPr>
            <w:r w:rsidRPr="7261FC1C" w:rsidR="09622B5D">
              <w:rPr>
                <w:rFonts w:ascii="Arial" w:hAnsi="Arial" w:eastAsia="Arial" w:cs="Arial"/>
                <w:b w:val="1"/>
                <w:bCs w:val="1"/>
                <w:i w:val="0"/>
                <w:iCs w:val="0"/>
                <w:sz w:val="22"/>
                <w:szCs w:val="22"/>
                <w:lang w:val="en-US"/>
              </w:rPr>
              <w:t>Medium</w:t>
            </w:r>
          </w:p>
        </w:tc>
      </w:tr>
      <w:tr w:rsidR="087FBE42" w:rsidTr="7261FC1C" w14:paraId="6B9D0AC7" w14:textId="77777777">
        <w:trPr>
          <w:trHeight w:val="300"/>
        </w:trPr>
        <w:tc>
          <w:tcPr>
            <w:tcW w:w="1803" w:type="dxa"/>
            <w:tcMar/>
          </w:tcPr>
          <w:p w:rsidR="50C8C89B" w:rsidP="7261FC1C" w:rsidRDefault="103AB634" w14:paraId="194CCA10" w14:textId="2E626D1C">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Costumers</w:t>
            </w:r>
          </w:p>
        </w:tc>
        <w:tc>
          <w:tcPr>
            <w:tcW w:w="1803" w:type="dxa"/>
            <w:shd w:val="clear" w:color="auto" w:fill="00B050"/>
            <w:tcMar/>
          </w:tcPr>
          <w:p w:rsidR="50C8C89B" w:rsidP="7261FC1C" w:rsidRDefault="103AB634" w14:paraId="07137B45" w14:textId="0FE9E96D">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High</w:t>
            </w:r>
          </w:p>
        </w:tc>
        <w:tc>
          <w:tcPr>
            <w:tcW w:w="1803" w:type="dxa"/>
            <w:shd w:val="clear" w:color="auto" w:fill="FF0000"/>
            <w:tcMar/>
          </w:tcPr>
          <w:p w:rsidR="50C8C89B" w:rsidP="7261FC1C" w:rsidRDefault="103AB634" w14:paraId="63D6FF0C" w14:textId="588524F1">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Low</w:t>
            </w:r>
          </w:p>
        </w:tc>
        <w:tc>
          <w:tcPr>
            <w:tcW w:w="1803" w:type="dxa"/>
            <w:shd w:val="clear" w:color="auto" w:fill="FF0000"/>
            <w:tcMar/>
          </w:tcPr>
          <w:p w:rsidR="50C8C89B" w:rsidP="7261FC1C" w:rsidRDefault="103AB634" w14:paraId="52A0F026" w14:textId="31D4A0ED">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Low</w:t>
            </w:r>
          </w:p>
        </w:tc>
        <w:tc>
          <w:tcPr>
            <w:tcW w:w="1803" w:type="dxa"/>
            <w:shd w:val="clear" w:color="auto" w:fill="92D050"/>
            <w:tcMar/>
          </w:tcPr>
          <w:p w:rsidR="50C8C89B" w:rsidP="7261FC1C" w:rsidRDefault="103AB634" w14:paraId="14EF814C" w14:textId="4BA023B1">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High</w:t>
            </w:r>
          </w:p>
        </w:tc>
      </w:tr>
      <w:tr w:rsidR="087FBE42" w:rsidTr="7261FC1C" w14:paraId="61EFBAD9" w14:textId="77777777">
        <w:trPr>
          <w:trHeight w:val="300"/>
        </w:trPr>
        <w:tc>
          <w:tcPr>
            <w:tcW w:w="1803" w:type="dxa"/>
            <w:tcMar/>
          </w:tcPr>
          <w:p w:rsidR="50C8C89B" w:rsidP="7261FC1C" w:rsidRDefault="103AB634" w14:paraId="1567329A" w14:textId="4DD99BC1">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Technology providers</w:t>
            </w:r>
          </w:p>
        </w:tc>
        <w:tc>
          <w:tcPr>
            <w:tcW w:w="1803" w:type="dxa"/>
            <w:shd w:val="clear" w:color="auto" w:fill="00B050"/>
            <w:tcMar/>
          </w:tcPr>
          <w:p w:rsidR="50C8C89B" w:rsidP="7261FC1C" w:rsidRDefault="103AB634" w14:paraId="3526C060" w14:textId="70761C03">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High</w:t>
            </w:r>
          </w:p>
        </w:tc>
        <w:tc>
          <w:tcPr>
            <w:tcW w:w="1803" w:type="dxa"/>
            <w:shd w:val="clear" w:color="auto" w:fill="92D050"/>
            <w:tcMar/>
          </w:tcPr>
          <w:p w:rsidR="50C8C89B" w:rsidP="7261FC1C" w:rsidRDefault="103AB634" w14:paraId="429754A2" w14:textId="65594A5C">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High</w:t>
            </w:r>
          </w:p>
        </w:tc>
        <w:tc>
          <w:tcPr>
            <w:tcW w:w="1803" w:type="dxa"/>
            <w:shd w:val="clear" w:color="auto" w:fill="92D050"/>
            <w:tcMar/>
          </w:tcPr>
          <w:p w:rsidR="50C8C89B" w:rsidP="7261FC1C" w:rsidRDefault="103AB634" w14:paraId="52005CD8" w14:textId="6F1DACC6">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High</w:t>
            </w:r>
          </w:p>
        </w:tc>
        <w:tc>
          <w:tcPr>
            <w:tcW w:w="1803" w:type="dxa"/>
            <w:shd w:val="clear" w:color="auto" w:fill="FFC000"/>
            <w:tcMar/>
          </w:tcPr>
          <w:p w:rsidR="50C8C89B" w:rsidP="7261FC1C" w:rsidRDefault="103AB634" w14:paraId="154F3920" w14:textId="7E17EB05">
            <w:pPr>
              <w:spacing w:line="360" w:lineRule="auto"/>
              <w:rPr>
                <w:rFonts w:ascii="Arial" w:hAnsi="Arial" w:eastAsia="Arial" w:cs="Arial"/>
                <w:b w:val="1"/>
                <w:bCs w:val="1"/>
                <w:i w:val="0"/>
                <w:iCs w:val="0"/>
                <w:sz w:val="22"/>
                <w:szCs w:val="22"/>
                <w:lang w:val="en-US"/>
              </w:rPr>
            </w:pPr>
            <w:r w:rsidRPr="7261FC1C" w:rsidR="4521F22A">
              <w:rPr>
                <w:rFonts w:ascii="Arial" w:hAnsi="Arial" w:eastAsia="Arial" w:cs="Arial"/>
                <w:b w:val="1"/>
                <w:bCs w:val="1"/>
                <w:i w:val="0"/>
                <w:iCs w:val="0"/>
                <w:sz w:val="22"/>
                <w:szCs w:val="22"/>
                <w:lang w:val="en-US"/>
              </w:rPr>
              <w:t>Medium</w:t>
            </w:r>
          </w:p>
        </w:tc>
      </w:tr>
      <w:tr w:rsidR="087FBE42" w:rsidTr="7261FC1C" w14:paraId="7710FC17" w14:textId="77777777">
        <w:trPr>
          <w:trHeight w:val="326"/>
        </w:trPr>
        <w:tc>
          <w:tcPr>
            <w:tcW w:w="1803" w:type="dxa"/>
            <w:tcMar/>
          </w:tcPr>
          <w:p w:rsidR="45363A1D" w:rsidP="7261FC1C" w:rsidRDefault="1C3AF777" w14:paraId="1B1B40F0" w14:textId="37FD96AB">
            <w:pPr>
              <w:spacing w:line="360" w:lineRule="auto"/>
              <w:rPr>
                <w:rFonts w:ascii="Arial" w:hAnsi="Arial" w:eastAsia="Arial" w:cs="Arial"/>
                <w:b w:val="1"/>
                <w:bCs w:val="1"/>
                <w:i w:val="0"/>
                <w:iCs w:val="0"/>
                <w:sz w:val="22"/>
                <w:szCs w:val="22"/>
                <w:lang w:val="en-US"/>
              </w:rPr>
            </w:pPr>
            <w:r w:rsidRPr="7261FC1C" w:rsidR="1D322D44">
              <w:rPr>
                <w:rFonts w:ascii="Arial" w:hAnsi="Arial" w:eastAsia="Arial" w:cs="Arial"/>
                <w:b w:val="1"/>
                <w:bCs w:val="1"/>
                <w:i w:val="0"/>
                <w:iCs w:val="0"/>
                <w:sz w:val="22"/>
                <w:szCs w:val="22"/>
                <w:lang w:val="en-US"/>
              </w:rPr>
              <w:t>Suppliers</w:t>
            </w:r>
          </w:p>
        </w:tc>
        <w:tc>
          <w:tcPr>
            <w:tcW w:w="1803" w:type="dxa"/>
            <w:shd w:val="clear" w:color="auto" w:fill="FF0000"/>
            <w:tcMar/>
          </w:tcPr>
          <w:p w:rsidR="45363A1D" w:rsidP="7261FC1C" w:rsidRDefault="1C3AF777" w14:paraId="18112DDA" w14:textId="2D2AE63D">
            <w:pPr>
              <w:spacing w:line="360" w:lineRule="auto"/>
              <w:rPr>
                <w:rFonts w:ascii="Arial" w:hAnsi="Arial" w:eastAsia="Arial" w:cs="Arial"/>
                <w:b w:val="1"/>
                <w:bCs w:val="1"/>
                <w:i w:val="0"/>
                <w:iCs w:val="0"/>
                <w:sz w:val="22"/>
                <w:szCs w:val="22"/>
                <w:lang w:val="en-US"/>
              </w:rPr>
            </w:pPr>
            <w:r w:rsidRPr="7261FC1C" w:rsidR="1D322D44">
              <w:rPr>
                <w:rFonts w:ascii="Arial" w:hAnsi="Arial" w:eastAsia="Arial" w:cs="Arial"/>
                <w:b w:val="1"/>
                <w:bCs w:val="1"/>
                <w:i w:val="0"/>
                <w:iCs w:val="0"/>
                <w:sz w:val="22"/>
                <w:szCs w:val="22"/>
                <w:lang w:val="en-US"/>
              </w:rPr>
              <w:t>Low</w:t>
            </w:r>
          </w:p>
        </w:tc>
        <w:tc>
          <w:tcPr>
            <w:tcW w:w="1803" w:type="dxa"/>
            <w:shd w:val="clear" w:color="auto" w:fill="FF0000"/>
            <w:tcMar/>
          </w:tcPr>
          <w:p w:rsidR="45363A1D" w:rsidP="7261FC1C" w:rsidRDefault="1C3AF777" w14:paraId="060ADA1E" w14:textId="6C6054C5">
            <w:pPr>
              <w:spacing w:line="360" w:lineRule="auto"/>
              <w:rPr>
                <w:rFonts w:ascii="Arial" w:hAnsi="Arial" w:eastAsia="Arial" w:cs="Arial"/>
                <w:b w:val="1"/>
                <w:bCs w:val="1"/>
                <w:i w:val="0"/>
                <w:iCs w:val="0"/>
                <w:sz w:val="22"/>
                <w:szCs w:val="22"/>
                <w:lang w:val="en-US"/>
              </w:rPr>
            </w:pPr>
            <w:r w:rsidRPr="7261FC1C" w:rsidR="1D322D44">
              <w:rPr>
                <w:rFonts w:ascii="Arial" w:hAnsi="Arial" w:eastAsia="Arial" w:cs="Arial"/>
                <w:b w:val="1"/>
                <w:bCs w:val="1"/>
                <w:i w:val="0"/>
                <w:iCs w:val="0"/>
                <w:sz w:val="22"/>
                <w:szCs w:val="22"/>
                <w:lang w:val="en-US"/>
              </w:rPr>
              <w:t>Low</w:t>
            </w:r>
          </w:p>
        </w:tc>
        <w:tc>
          <w:tcPr>
            <w:tcW w:w="1803" w:type="dxa"/>
            <w:shd w:val="clear" w:color="auto" w:fill="FF0000"/>
            <w:tcMar/>
          </w:tcPr>
          <w:p w:rsidR="45363A1D" w:rsidP="7261FC1C" w:rsidRDefault="1C3AF777" w14:paraId="0BD42F5B" w14:textId="49C482EC">
            <w:pPr>
              <w:spacing w:line="360" w:lineRule="auto"/>
              <w:rPr>
                <w:rFonts w:ascii="Arial" w:hAnsi="Arial" w:eastAsia="Arial" w:cs="Arial"/>
                <w:b w:val="1"/>
                <w:bCs w:val="1"/>
                <w:i w:val="0"/>
                <w:iCs w:val="0"/>
                <w:sz w:val="22"/>
                <w:szCs w:val="22"/>
                <w:lang w:val="en-US"/>
              </w:rPr>
            </w:pPr>
            <w:r w:rsidRPr="7261FC1C" w:rsidR="1D322D44">
              <w:rPr>
                <w:rFonts w:ascii="Arial" w:hAnsi="Arial" w:eastAsia="Arial" w:cs="Arial"/>
                <w:b w:val="1"/>
                <w:bCs w:val="1"/>
                <w:i w:val="0"/>
                <w:iCs w:val="0"/>
                <w:sz w:val="22"/>
                <w:szCs w:val="22"/>
                <w:lang w:val="en-US"/>
              </w:rPr>
              <w:t>Low</w:t>
            </w:r>
          </w:p>
        </w:tc>
        <w:tc>
          <w:tcPr>
            <w:tcW w:w="1803" w:type="dxa"/>
            <w:shd w:val="clear" w:color="auto" w:fill="FF0000"/>
            <w:tcMar/>
          </w:tcPr>
          <w:p w:rsidR="45363A1D" w:rsidP="7261FC1C" w:rsidRDefault="1C3AF777" w14:paraId="233088B6" w14:textId="708ED232">
            <w:pPr>
              <w:spacing w:line="360" w:lineRule="auto"/>
              <w:rPr>
                <w:rFonts w:ascii="Arial" w:hAnsi="Arial" w:eastAsia="Arial" w:cs="Arial"/>
                <w:b w:val="1"/>
                <w:bCs w:val="1"/>
                <w:i w:val="0"/>
                <w:iCs w:val="0"/>
                <w:sz w:val="22"/>
                <w:szCs w:val="22"/>
                <w:lang w:val="en-US"/>
              </w:rPr>
            </w:pPr>
            <w:r w:rsidRPr="7261FC1C" w:rsidR="1D322D44">
              <w:rPr>
                <w:rFonts w:ascii="Arial" w:hAnsi="Arial" w:eastAsia="Arial" w:cs="Arial"/>
                <w:b w:val="1"/>
                <w:bCs w:val="1"/>
                <w:i w:val="0"/>
                <w:iCs w:val="0"/>
                <w:sz w:val="22"/>
                <w:szCs w:val="22"/>
                <w:lang w:val="en-US"/>
              </w:rPr>
              <w:t>Low</w:t>
            </w:r>
          </w:p>
        </w:tc>
      </w:tr>
    </w:tbl>
    <w:p w:rsidRPr="00665633" w:rsidR="00AF7968" w:rsidP="7261FC1C" w:rsidRDefault="00AF7968" w14:paraId="66CB423D" w14:textId="77777777">
      <w:pPr>
        <w:spacing w:line="360" w:lineRule="auto"/>
        <w:jc w:val="left"/>
        <w:rPr>
          <w:rFonts w:ascii="Arial" w:hAnsi="Arial" w:eastAsia="Arial" w:cs="Arial"/>
          <w:i w:val="0"/>
          <w:iCs w:val="0"/>
          <w:sz w:val="22"/>
          <w:szCs w:val="22"/>
          <w:lang w:val="en-US"/>
        </w:rPr>
      </w:pPr>
    </w:p>
    <w:p w:rsidRPr="00665633" w:rsidR="00665633" w:rsidP="7261FC1C" w:rsidRDefault="00665633" w14:paraId="37A952A5"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p>
    <w:p w:rsidRPr="00665633" w:rsidR="00665633" w:rsidP="7261FC1C" w:rsidRDefault="00665633" w14:paraId="75D45982"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p>
    <w:p w:rsidRPr="00665633" w:rsidR="00665633" w:rsidP="7261FC1C" w:rsidRDefault="00665633" w14:paraId="6E7ABAB2"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p>
    <w:p w:rsidRPr="00665633" w:rsidR="00665633" w:rsidP="7261FC1C" w:rsidRDefault="579096EC" w14:paraId="75594336" w14:textId="77777777">
      <w:pPr>
        <w:spacing w:line="360" w:lineRule="auto"/>
        <w:jc w:val="left"/>
        <w:rPr>
          <w:rFonts w:ascii="Arial" w:hAnsi="Arial" w:eastAsia="Arial" w:cs="Arial"/>
          <w:i w:val="0"/>
          <w:iCs w:val="0"/>
          <w:sz w:val="22"/>
          <w:szCs w:val="22"/>
          <w:lang w:val="en-US"/>
        </w:rPr>
      </w:pPr>
      <w:r w:rsidRPr="7261FC1C" w:rsidR="59C65438">
        <w:rPr>
          <w:rFonts w:ascii="Arial" w:hAnsi="Arial" w:eastAsia="Arial" w:cs="Arial"/>
          <w:i w:val="0"/>
          <w:iCs w:val="0"/>
          <w:sz w:val="22"/>
          <w:szCs w:val="22"/>
          <w:lang w:val="en-US"/>
        </w:rPr>
        <w:t> </w:t>
      </w:r>
    </w:p>
    <w:p w:rsidR="087FBE42" w:rsidP="7261FC1C" w:rsidRDefault="087FBE42" w14:paraId="5D03D0F1" w14:textId="7247960A">
      <w:pPr>
        <w:spacing w:line="360" w:lineRule="auto"/>
        <w:jc w:val="left"/>
        <w:rPr>
          <w:rFonts w:ascii="Arial" w:hAnsi="Arial" w:eastAsia="Arial" w:cs="Arial"/>
          <w:i w:val="0"/>
          <w:iCs w:val="0"/>
          <w:sz w:val="22"/>
          <w:szCs w:val="22"/>
          <w:lang w:val="en-US"/>
        </w:rPr>
      </w:pPr>
    </w:p>
    <w:p w:rsidRPr="00665633" w:rsidR="00665633" w:rsidP="7261FC1C" w:rsidRDefault="579096EC" w14:paraId="40965B88" w14:textId="1334FE0D">
      <w:pPr>
        <w:pStyle w:val="Normal"/>
        <w:spacing w:line="360" w:lineRule="auto"/>
        <w:jc w:val="left"/>
        <w:rPr>
          <w:rFonts w:ascii="Arial" w:hAnsi="Arial" w:eastAsia="Arial" w:cs="Arial"/>
          <w:i w:val="0"/>
          <w:iCs w:val="0"/>
          <w:sz w:val="22"/>
          <w:szCs w:val="22"/>
          <w:lang w:val="en-US"/>
        </w:rPr>
      </w:pPr>
      <w:r w:rsidRPr="7261FC1C" w:rsidR="6756CFD6">
        <w:rPr>
          <w:rFonts w:ascii="Arial" w:hAnsi="Arial" w:eastAsia="Arial" w:cs="Arial"/>
          <w:b w:val="1"/>
          <w:bCs w:val="1"/>
          <w:i w:val="0"/>
          <w:iCs w:val="0"/>
          <w:sz w:val="22"/>
          <w:szCs w:val="22"/>
          <w:lang w:val="en-US"/>
        </w:rPr>
        <w:t>4.4</w:t>
      </w:r>
      <w:r w:rsidRPr="7261FC1C" w:rsidR="6756CFD6">
        <w:rPr>
          <w:rFonts w:ascii="Arial" w:hAnsi="Arial" w:eastAsia="Arial" w:cs="Arial"/>
          <w:i w:val="0"/>
          <w:iCs w:val="0"/>
          <w:sz w:val="22"/>
          <w:szCs w:val="22"/>
          <w:lang w:val="en-US"/>
        </w:rPr>
        <w:t xml:space="preserve"> </w:t>
      </w:r>
      <w:r w:rsidRPr="7261FC1C" w:rsidR="6756CFD6">
        <w:rPr>
          <w:rFonts w:ascii="Arial" w:hAnsi="Arial" w:eastAsia="Arial" w:cs="Arial"/>
          <w:b w:val="1"/>
          <w:bCs w:val="1"/>
          <w:i w:val="0"/>
          <w:iCs w:val="0"/>
          <w:sz w:val="22"/>
          <w:szCs w:val="22"/>
          <w:lang w:val="en-US"/>
        </w:rPr>
        <w:t>Communication Plan</w:t>
      </w:r>
    </w:p>
    <w:tbl>
      <w:tblPr>
        <w:tblStyle w:val="GridTable7Colorful-Accent4"/>
        <w:tblW w:w="0" w:type="auto"/>
        <w:jc w:val="left"/>
        <w:tblLook w:val="06A0" w:firstRow="1" w:lastRow="0" w:firstColumn="1" w:lastColumn="0" w:noHBand="1" w:noVBand="1"/>
      </w:tblPr>
      <w:tblGrid>
        <w:gridCol w:w="2116"/>
        <w:gridCol w:w="2814"/>
        <w:gridCol w:w="1886"/>
        <w:gridCol w:w="2119"/>
      </w:tblGrid>
      <w:tr w:rsidR="087FBE42" w:rsidTr="7261FC1C" w14:paraId="3C422093"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116" w:type="dxa"/>
            <w:tcMar/>
          </w:tcPr>
          <w:p w:rsidR="44A00D5C" w:rsidP="7261FC1C" w:rsidRDefault="477115ED" w14:paraId="41F6392F" w14:textId="32DD1A5D">
            <w:pPr>
              <w:spacing w:line="360" w:lineRule="auto"/>
              <w:rPr>
                <w:rFonts w:ascii="Arial" w:hAnsi="Arial" w:eastAsia="Arial" w:cs="Arial"/>
                <w:b w:val="0"/>
                <w:bCs w:val="0"/>
                <w:i w:val="0"/>
                <w:iCs w:val="0"/>
                <w:color w:val="000000" w:themeColor="text1"/>
                <w:sz w:val="22"/>
                <w:szCs w:val="22"/>
                <w:lang w:val="en-US"/>
              </w:rPr>
            </w:pPr>
            <w:r w:rsidRPr="7261FC1C" w:rsidR="4967C094">
              <w:rPr>
                <w:rFonts w:ascii="Arial" w:hAnsi="Arial" w:eastAsia="Arial" w:cs="Arial"/>
                <w:i w:val="0"/>
                <w:iCs w:val="0"/>
                <w:color w:val="000000" w:themeColor="text1" w:themeTint="FF" w:themeShade="FF"/>
                <w:sz w:val="22"/>
                <w:szCs w:val="22"/>
                <w:lang w:val="en-US"/>
              </w:rPr>
              <w:t>Stakeholders</w:t>
            </w:r>
            <w:r w:rsidRPr="7261FC1C" w:rsidR="1B4014A6">
              <w:rPr>
                <w:rFonts w:ascii="Arial" w:hAnsi="Arial" w:eastAsia="Arial" w:cs="Arial"/>
                <w:i w:val="0"/>
                <w:iCs w:val="0"/>
                <w:color w:val="000000" w:themeColor="text1" w:themeTint="FF" w:themeShade="FF"/>
                <w:sz w:val="22"/>
                <w:szCs w:val="22"/>
                <w:lang w:val="en-US"/>
              </w:rPr>
              <w:t xml:space="preserve"> Groups</w:t>
            </w:r>
          </w:p>
        </w:tc>
        <w:tc>
          <w:tcPr>
            <w:cnfStyle w:val="000000000000" w:firstRow="0" w:lastRow="0" w:firstColumn="0" w:lastColumn="0" w:oddVBand="0" w:evenVBand="0" w:oddHBand="0" w:evenHBand="0" w:firstRowFirstColumn="0" w:firstRowLastColumn="0" w:lastRowFirstColumn="0" w:lastRowLastColumn="0"/>
            <w:tcW w:w="2814" w:type="dxa"/>
            <w:tcMar/>
          </w:tcPr>
          <w:p w:rsidR="4D2B2596" w:rsidP="7261FC1C" w:rsidRDefault="03A10FA8" w14:paraId="71117A2A" w14:textId="319C55A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0"/>
                <w:iCs w:val="0"/>
                <w:color w:val="000000" w:themeColor="text1"/>
                <w:sz w:val="22"/>
                <w:szCs w:val="22"/>
                <w:lang w:val="en-US"/>
              </w:rPr>
            </w:pPr>
            <w:r w:rsidRPr="7261FC1C" w:rsidR="2CAE4F24">
              <w:rPr>
                <w:rFonts w:ascii="Arial" w:hAnsi="Arial" w:eastAsia="Arial" w:cs="Arial"/>
                <w:i w:val="0"/>
                <w:iCs w:val="0"/>
                <w:color w:val="000000" w:themeColor="text1" w:themeTint="FF" w:themeShade="FF"/>
                <w:sz w:val="22"/>
                <w:szCs w:val="22"/>
                <w:lang w:val="en-US"/>
              </w:rPr>
              <w:t>Engagement Goal</w:t>
            </w:r>
          </w:p>
        </w:tc>
        <w:tc>
          <w:tcPr>
            <w:cnfStyle w:val="000000000000" w:firstRow="0" w:lastRow="0" w:firstColumn="0" w:lastColumn="0" w:oddVBand="0" w:evenVBand="0" w:oddHBand="0" w:evenHBand="0" w:firstRowFirstColumn="0" w:firstRowLastColumn="0" w:lastRowFirstColumn="0" w:lastRowLastColumn="0"/>
            <w:tcW w:w="1886" w:type="dxa"/>
            <w:tcMar/>
          </w:tcPr>
          <w:p w:rsidR="4D2B2596" w:rsidP="7261FC1C" w:rsidRDefault="03A10FA8" w14:paraId="72FA0009" w14:textId="5DE8893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0"/>
                <w:iCs w:val="0"/>
                <w:color w:val="000000" w:themeColor="text1"/>
                <w:sz w:val="22"/>
                <w:szCs w:val="22"/>
                <w:lang w:val="en-US"/>
              </w:rPr>
            </w:pPr>
            <w:r w:rsidRPr="7261FC1C" w:rsidR="2CAE4F24">
              <w:rPr>
                <w:rFonts w:ascii="Arial" w:hAnsi="Arial" w:eastAsia="Arial" w:cs="Arial"/>
                <w:i w:val="0"/>
                <w:iCs w:val="0"/>
                <w:color w:val="000000" w:themeColor="text1" w:themeTint="FF" w:themeShade="FF"/>
                <w:sz w:val="22"/>
                <w:szCs w:val="22"/>
                <w:lang w:val="en-US"/>
              </w:rPr>
              <w:t>Communication methods</w:t>
            </w:r>
          </w:p>
        </w:tc>
        <w:tc>
          <w:tcPr>
            <w:cnfStyle w:val="000000000000" w:firstRow="0" w:lastRow="0" w:firstColumn="0" w:lastColumn="0" w:oddVBand="0" w:evenVBand="0" w:oddHBand="0" w:evenHBand="0" w:firstRowFirstColumn="0" w:firstRowLastColumn="0" w:lastRowFirstColumn="0" w:lastRowLastColumn="0"/>
            <w:tcW w:w="2119" w:type="dxa"/>
            <w:tcMar/>
          </w:tcPr>
          <w:p w:rsidR="4D2B2596" w:rsidP="7261FC1C" w:rsidRDefault="03A10FA8" w14:paraId="290603C8" w14:textId="0D676F4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0"/>
                <w:iCs w:val="0"/>
                <w:color w:val="000000" w:themeColor="text1"/>
                <w:sz w:val="22"/>
                <w:szCs w:val="22"/>
                <w:lang w:val="en-US"/>
              </w:rPr>
            </w:pPr>
            <w:r w:rsidRPr="7261FC1C" w:rsidR="2CAE4F24">
              <w:rPr>
                <w:rFonts w:ascii="Arial" w:hAnsi="Arial" w:eastAsia="Arial" w:cs="Arial"/>
                <w:i w:val="0"/>
                <w:iCs w:val="0"/>
                <w:color w:val="000000" w:themeColor="text1" w:themeTint="FF" w:themeShade="FF"/>
                <w:sz w:val="22"/>
                <w:szCs w:val="22"/>
                <w:lang w:val="en-US"/>
              </w:rPr>
              <w:t>Frequency</w:t>
            </w:r>
          </w:p>
        </w:tc>
      </w:tr>
      <w:tr w:rsidR="087FBE42" w:rsidTr="7261FC1C" w14:paraId="797A7F6D"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2B477AF7" w:rsidP="7261FC1C" w:rsidRDefault="1CA4EBBF" w14:paraId="11547132" w14:textId="3D32D95D">
            <w:pPr>
              <w:spacing w:line="360" w:lineRule="auto"/>
              <w:rPr>
                <w:rFonts w:ascii="Arial" w:hAnsi="Arial" w:eastAsia="Arial" w:cs="Arial"/>
                <w:b w:val="1"/>
                <w:bCs w:val="1"/>
                <w:i w:val="0"/>
                <w:iCs w:val="0"/>
                <w:color w:val="000000" w:themeColor="text1"/>
                <w:sz w:val="22"/>
                <w:szCs w:val="22"/>
                <w:lang w:val="en-US"/>
              </w:rPr>
            </w:pPr>
            <w:r w:rsidRPr="7261FC1C" w:rsidR="7A40EEFB">
              <w:rPr>
                <w:rFonts w:ascii="Arial" w:hAnsi="Arial" w:eastAsia="Arial" w:cs="Arial"/>
                <w:b w:val="1"/>
                <w:bCs w:val="1"/>
                <w:i w:val="0"/>
                <w:iCs w:val="0"/>
                <w:color w:val="000000" w:themeColor="text1" w:themeTint="FF" w:themeShade="FF"/>
                <w:sz w:val="22"/>
                <w:szCs w:val="22"/>
                <w:lang w:val="en-US"/>
              </w:rPr>
              <w:t>HOTEL OWNER AND Senior Management</w:t>
            </w:r>
          </w:p>
        </w:tc>
        <w:tc>
          <w:tcPr>
            <w:cnfStyle w:val="000000000000" w:firstRow="0" w:lastRow="0" w:firstColumn="0" w:lastColumn="0" w:oddVBand="0" w:evenVBand="0" w:oddHBand="0" w:evenHBand="0" w:firstRowFirstColumn="0" w:firstRowLastColumn="0" w:lastRowFirstColumn="0" w:lastRowLastColumn="0"/>
            <w:tcW w:w="2814" w:type="dxa"/>
            <w:tcMar/>
          </w:tcPr>
          <w:p w:rsidR="087FBE42" w:rsidP="7261FC1C" w:rsidRDefault="087FBE42" w14:paraId="4EE2DA02" w14:textId="4B448BB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p>
          <w:p w:rsidR="1DF79D58" w:rsidP="7261FC1C" w:rsidRDefault="2902CBE4" w14:paraId="5C57B97E" w14:textId="4C65B28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58A0168F">
              <w:rPr>
                <w:rFonts w:ascii="Arial" w:hAnsi="Arial" w:eastAsia="Arial" w:cs="Arial"/>
                <w:i w:val="0"/>
                <w:iCs w:val="0"/>
                <w:color w:val="000000" w:themeColor="text1" w:themeTint="FF" w:themeShade="FF"/>
                <w:sz w:val="22"/>
                <w:szCs w:val="22"/>
                <w:lang w:val="en-US"/>
              </w:rPr>
              <w:t>Have efficient str</w:t>
            </w:r>
            <w:r w:rsidRPr="7261FC1C" w:rsidR="712F634D">
              <w:rPr>
                <w:rFonts w:ascii="Arial" w:hAnsi="Arial" w:eastAsia="Arial" w:cs="Arial"/>
                <w:i w:val="0"/>
                <w:iCs w:val="0"/>
                <w:color w:val="000000" w:themeColor="text1" w:themeTint="FF" w:themeShade="FF"/>
                <w:sz w:val="22"/>
                <w:szCs w:val="22"/>
                <w:lang w:val="en-US"/>
              </w:rPr>
              <w:t>ategies to project completion and</w:t>
            </w:r>
          </w:p>
          <w:p w:rsidR="62ED1356" w:rsidP="7261FC1C" w:rsidRDefault="2ECA5C53" w14:paraId="4AFFE7ED" w14:textId="5CC51CE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i w:val="0"/>
                <w:iCs w:val="0"/>
                <w:color w:val="000000" w:themeColor="text1"/>
                <w:sz w:val="22"/>
                <w:szCs w:val="22"/>
                <w:lang w:val="en-US"/>
              </w:rPr>
            </w:pPr>
            <w:r w:rsidRPr="7261FC1C" w:rsidR="197EED05">
              <w:rPr>
                <w:rFonts w:ascii="Arial" w:hAnsi="Arial" w:eastAsia="Arial" w:cs="Arial"/>
                <w:i w:val="0"/>
                <w:iCs w:val="0"/>
                <w:color w:val="000000" w:themeColor="text1" w:themeTint="FF" w:themeShade="FF"/>
                <w:sz w:val="22"/>
                <w:szCs w:val="22"/>
                <w:lang w:val="en-US"/>
              </w:rPr>
              <w:t>The full</w:t>
            </w:r>
            <w:r w:rsidRPr="7261FC1C" w:rsidR="712F634D">
              <w:rPr>
                <w:rFonts w:ascii="Arial" w:hAnsi="Arial" w:eastAsia="Arial" w:cs="Arial"/>
                <w:i w:val="0"/>
                <w:iCs w:val="0"/>
                <w:color w:val="000000" w:themeColor="text1" w:themeTint="FF" w:themeShade="FF"/>
                <w:sz w:val="22"/>
                <w:szCs w:val="22"/>
                <w:lang w:val="en-US"/>
              </w:rPr>
              <w:t xml:space="preserve"> project </w:t>
            </w:r>
            <w:r w:rsidRPr="7261FC1C" w:rsidR="5FE60825">
              <w:rPr>
                <w:rFonts w:ascii="Arial" w:hAnsi="Arial" w:eastAsia="Arial" w:cs="Arial"/>
                <w:i w:val="0"/>
                <w:iCs w:val="0"/>
                <w:color w:val="000000" w:themeColor="text1" w:themeTint="FF" w:themeShade="FF"/>
                <w:sz w:val="22"/>
                <w:szCs w:val="22"/>
                <w:lang w:val="en-US"/>
              </w:rPr>
              <w:t xml:space="preserve">is </w:t>
            </w:r>
            <w:r w:rsidRPr="7261FC1C" w:rsidR="1CC8650E">
              <w:rPr>
                <w:rFonts w:ascii="Arial" w:hAnsi="Arial" w:eastAsia="Arial" w:cs="Arial"/>
                <w:i w:val="0"/>
                <w:iCs w:val="0"/>
                <w:color w:val="000000" w:themeColor="text1" w:themeTint="FF" w:themeShade="FF"/>
                <w:sz w:val="22"/>
                <w:szCs w:val="22"/>
                <w:lang w:val="en-US"/>
              </w:rPr>
              <w:t>being overseen</w:t>
            </w:r>
            <w:r w:rsidRPr="7261FC1C" w:rsidR="24988B42">
              <w:rPr>
                <w:rFonts w:ascii="Arial" w:hAnsi="Arial" w:eastAsia="Arial" w:cs="Arial"/>
                <w:i w:val="0"/>
                <w:iCs w:val="0"/>
                <w:color w:val="000000" w:themeColor="text1" w:themeTint="FF" w:themeShade="FF"/>
                <w:sz w:val="22"/>
                <w:szCs w:val="22"/>
                <w:lang w:val="en-US"/>
              </w:rPr>
              <w:t>.</w:t>
            </w:r>
          </w:p>
        </w:tc>
        <w:tc>
          <w:tcPr>
            <w:cnfStyle w:val="000000000000" w:firstRow="0" w:lastRow="0" w:firstColumn="0" w:lastColumn="0" w:oddVBand="0" w:evenVBand="0" w:oddHBand="0" w:evenHBand="0" w:firstRowFirstColumn="0" w:firstRowLastColumn="0" w:lastRowFirstColumn="0" w:lastRowLastColumn="0"/>
            <w:tcW w:w="1886" w:type="dxa"/>
            <w:tcMar/>
          </w:tcPr>
          <w:p w:rsidR="136CCC9A" w:rsidP="7261FC1C" w:rsidRDefault="46A145D7" w14:paraId="5896C2EA" w14:textId="54ACC3A6">
            <w:pPr>
              <w:pStyle w:val="ListParagraph"/>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1675810D">
              <w:rPr>
                <w:rFonts w:ascii="Arial" w:hAnsi="Arial" w:eastAsia="Arial" w:cs="Arial"/>
                <w:i w:val="0"/>
                <w:iCs w:val="0"/>
                <w:color w:val="000000" w:themeColor="text1" w:themeTint="FF" w:themeShade="FF"/>
                <w:sz w:val="22"/>
                <w:szCs w:val="22"/>
                <w:lang w:val="en-US"/>
              </w:rPr>
              <w:t xml:space="preserve"> </w:t>
            </w:r>
          </w:p>
          <w:p w:rsidR="136CCC9A" w:rsidP="7261FC1C" w:rsidRDefault="46A145D7" w14:paraId="1B279D89" w14:textId="637311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1675810D">
              <w:rPr>
                <w:rFonts w:ascii="Arial" w:hAnsi="Arial" w:eastAsia="Arial" w:cs="Arial"/>
                <w:i w:val="0"/>
                <w:iCs w:val="0"/>
                <w:color w:val="000000" w:themeColor="text1" w:themeTint="FF" w:themeShade="FF"/>
                <w:sz w:val="22"/>
                <w:szCs w:val="22"/>
                <w:lang w:val="en-US"/>
              </w:rPr>
              <w:t>Reports</w:t>
            </w:r>
            <w:r w:rsidRPr="7261FC1C" w:rsidR="1C0F9B9E">
              <w:rPr>
                <w:rFonts w:ascii="Arial" w:hAnsi="Arial" w:eastAsia="Arial" w:cs="Arial"/>
                <w:i w:val="0"/>
                <w:iCs w:val="0"/>
                <w:color w:val="000000" w:themeColor="text1" w:themeTint="FF" w:themeShade="FF"/>
                <w:sz w:val="22"/>
                <w:szCs w:val="22"/>
                <w:lang w:val="en-US"/>
              </w:rPr>
              <w:t>,</w:t>
            </w:r>
          </w:p>
          <w:p w:rsidR="136CCC9A" w:rsidP="7261FC1C" w:rsidRDefault="46A145D7" w14:paraId="4BD1F949" w14:textId="65F4FB1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1675810D">
              <w:rPr>
                <w:rFonts w:ascii="Arial" w:hAnsi="Arial" w:eastAsia="Arial" w:cs="Arial"/>
                <w:i w:val="0"/>
                <w:iCs w:val="0"/>
                <w:color w:val="000000" w:themeColor="text1" w:themeTint="FF" w:themeShade="FF"/>
                <w:sz w:val="22"/>
                <w:szCs w:val="22"/>
                <w:lang w:val="en-US"/>
              </w:rPr>
              <w:t>Meetings</w:t>
            </w:r>
            <w:r w:rsidRPr="7261FC1C" w:rsidR="222BA212">
              <w:rPr>
                <w:rFonts w:ascii="Arial" w:hAnsi="Arial" w:eastAsia="Arial" w:cs="Arial"/>
                <w:i w:val="0"/>
                <w:iCs w:val="0"/>
                <w:color w:val="000000" w:themeColor="text1" w:themeTint="FF" w:themeShade="FF"/>
                <w:sz w:val="22"/>
                <w:szCs w:val="22"/>
                <w:lang w:val="en-US"/>
              </w:rPr>
              <w:t>,</w:t>
            </w:r>
          </w:p>
          <w:p w:rsidR="136CCC9A" w:rsidP="7261FC1C" w:rsidRDefault="46A145D7" w14:paraId="38CDE8FE" w14:textId="022A752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1675810D">
              <w:rPr>
                <w:rFonts w:ascii="Arial" w:hAnsi="Arial" w:eastAsia="Arial" w:cs="Arial"/>
                <w:i w:val="0"/>
                <w:iCs w:val="0"/>
                <w:color w:val="000000" w:themeColor="text1" w:themeTint="FF" w:themeShade="FF"/>
                <w:sz w:val="22"/>
                <w:szCs w:val="22"/>
                <w:lang w:val="en-US"/>
              </w:rPr>
              <w:t>Dashboards</w:t>
            </w:r>
            <w:r w:rsidRPr="7261FC1C" w:rsidR="035D8700">
              <w:rPr>
                <w:rFonts w:ascii="Arial" w:hAnsi="Arial" w:eastAsia="Arial" w:cs="Arial"/>
                <w:i w:val="0"/>
                <w:iCs w:val="0"/>
                <w:color w:val="000000" w:themeColor="text1" w:themeTint="FF" w:themeShade="FF"/>
                <w:sz w:val="22"/>
                <w:szCs w:val="22"/>
                <w:lang w:val="en-US"/>
              </w:rPr>
              <w:t>.</w:t>
            </w:r>
          </w:p>
        </w:tc>
        <w:tc>
          <w:tcPr>
            <w:cnfStyle w:val="000000000000" w:firstRow="0" w:lastRow="0" w:firstColumn="0" w:lastColumn="0" w:oddVBand="0" w:evenVBand="0" w:oddHBand="0" w:evenHBand="0" w:firstRowFirstColumn="0" w:firstRowLastColumn="0" w:lastRowFirstColumn="0" w:lastRowLastColumn="0"/>
            <w:tcW w:w="2119" w:type="dxa"/>
            <w:tcMar/>
          </w:tcPr>
          <w:p w:rsidR="087FBE42" w:rsidP="7261FC1C" w:rsidRDefault="087FBE42" w14:paraId="3600FA0A" w14:textId="50CB001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p>
          <w:p w:rsidR="136CCC9A" w:rsidP="7261FC1C" w:rsidRDefault="46A145D7" w14:paraId="31CDC778" w14:textId="0848886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1675810D">
              <w:rPr>
                <w:rFonts w:ascii="Arial" w:hAnsi="Arial" w:eastAsia="Arial" w:cs="Arial"/>
                <w:i w:val="0"/>
                <w:iCs w:val="0"/>
                <w:color w:val="000000" w:themeColor="text1" w:themeTint="FF" w:themeShade="FF"/>
                <w:sz w:val="22"/>
                <w:szCs w:val="22"/>
                <w:lang w:val="en-US"/>
              </w:rPr>
              <w:t>Monthly</w:t>
            </w:r>
          </w:p>
        </w:tc>
      </w:tr>
      <w:tr w:rsidR="087FBE42" w:rsidTr="7261FC1C" w14:paraId="0F69EF80"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59A6EC48" w:rsidP="7261FC1C" w:rsidRDefault="0995361A" w14:paraId="69FB570B" w14:textId="0C0296B2">
            <w:pPr>
              <w:spacing w:line="360" w:lineRule="auto"/>
              <w:rPr>
                <w:rFonts w:ascii="Arial" w:hAnsi="Arial" w:eastAsia="Arial" w:cs="Arial"/>
                <w:i w:val="0"/>
                <w:iCs w:val="0"/>
                <w:color w:val="000000" w:themeColor="text1"/>
                <w:sz w:val="22"/>
                <w:szCs w:val="22"/>
                <w:lang w:val="en-US"/>
              </w:rPr>
            </w:pPr>
            <w:r w:rsidRPr="7261FC1C" w:rsidR="7E3F5AB9">
              <w:rPr>
                <w:rFonts w:ascii="Arial" w:hAnsi="Arial" w:eastAsia="Arial" w:cs="Arial"/>
                <w:b w:val="1"/>
                <w:bCs w:val="1"/>
                <w:i w:val="0"/>
                <w:iCs w:val="0"/>
                <w:color w:val="000000" w:themeColor="text1" w:themeTint="FF" w:themeShade="FF"/>
                <w:sz w:val="22"/>
                <w:szCs w:val="22"/>
                <w:lang w:val="en-US"/>
              </w:rPr>
              <w:t>I. T Team</w:t>
            </w:r>
          </w:p>
          <w:p w:rsidR="59A6EC48" w:rsidP="7261FC1C" w:rsidRDefault="0995361A" w14:paraId="33E6E0F4" w14:textId="265EB41D">
            <w:pPr>
              <w:spacing w:line="360" w:lineRule="auto"/>
              <w:rPr>
                <w:rFonts w:ascii="Arial" w:hAnsi="Arial" w:eastAsia="Arial" w:cs="Arial"/>
                <w:b w:val="1"/>
                <w:bCs w:val="1"/>
                <w:i w:val="0"/>
                <w:iCs w:val="0"/>
                <w:color w:val="000000" w:themeColor="text1"/>
                <w:sz w:val="22"/>
                <w:szCs w:val="22"/>
                <w:lang w:val="en-US"/>
              </w:rPr>
            </w:pPr>
            <w:r w:rsidRPr="7261FC1C" w:rsidR="7E3F5AB9">
              <w:rPr>
                <w:rFonts w:ascii="Arial" w:hAnsi="Arial" w:eastAsia="Arial" w:cs="Arial"/>
                <w:b w:val="1"/>
                <w:bCs w:val="1"/>
                <w:i w:val="0"/>
                <w:iCs w:val="0"/>
                <w:color w:val="000000" w:themeColor="text1" w:themeTint="FF" w:themeShade="FF"/>
                <w:sz w:val="22"/>
                <w:szCs w:val="22"/>
                <w:lang w:val="en-US"/>
              </w:rPr>
              <w:t xml:space="preserve"> </w:t>
            </w:r>
          </w:p>
        </w:tc>
        <w:tc>
          <w:tcPr>
            <w:cnfStyle w:val="000000000000" w:firstRow="0" w:lastRow="0" w:firstColumn="0" w:lastColumn="0" w:oddVBand="0" w:evenVBand="0" w:oddHBand="0" w:evenHBand="0" w:firstRowFirstColumn="0" w:firstRowLastColumn="0" w:lastRowFirstColumn="0" w:lastRowLastColumn="0"/>
            <w:tcW w:w="2814" w:type="dxa"/>
            <w:tcMar/>
          </w:tcPr>
          <w:p w:rsidR="0324600F" w:rsidP="7261FC1C" w:rsidRDefault="379365BE" w14:paraId="0FC2A638" w14:textId="449CAFF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76947EF5">
              <w:rPr>
                <w:rFonts w:ascii="Arial" w:hAnsi="Arial" w:eastAsia="Arial" w:cs="Arial"/>
                <w:i w:val="0"/>
                <w:iCs w:val="0"/>
                <w:color w:val="000000" w:themeColor="text1" w:themeTint="FF" w:themeShade="FF"/>
                <w:sz w:val="22"/>
                <w:szCs w:val="22"/>
                <w:lang w:val="en-US"/>
              </w:rPr>
              <w:t xml:space="preserve">Provide secure </w:t>
            </w:r>
            <w:r w:rsidRPr="7261FC1C" w:rsidR="1A4365A0">
              <w:rPr>
                <w:rFonts w:ascii="Arial" w:hAnsi="Arial" w:eastAsia="Arial" w:cs="Arial"/>
                <w:i w:val="0"/>
                <w:iCs w:val="0"/>
                <w:color w:val="000000" w:themeColor="text1" w:themeTint="FF" w:themeShade="FF"/>
                <w:sz w:val="22"/>
                <w:szCs w:val="22"/>
                <w:lang w:val="en-US"/>
              </w:rPr>
              <w:t>systems</w:t>
            </w:r>
            <w:r w:rsidRPr="7261FC1C" w:rsidR="76947EF5">
              <w:rPr>
                <w:rFonts w:ascii="Arial" w:hAnsi="Arial" w:eastAsia="Arial" w:cs="Arial"/>
                <w:i w:val="0"/>
                <w:iCs w:val="0"/>
                <w:color w:val="000000" w:themeColor="text1" w:themeTint="FF" w:themeShade="FF"/>
                <w:sz w:val="22"/>
                <w:szCs w:val="22"/>
                <w:lang w:val="en-US"/>
              </w:rPr>
              <w:t xml:space="preserve"> and implementation</w:t>
            </w:r>
            <w:r w:rsidRPr="7261FC1C" w:rsidR="077AFD36">
              <w:rPr>
                <w:rFonts w:ascii="Arial" w:hAnsi="Arial" w:eastAsia="Arial" w:cs="Arial"/>
                <w:i w:val="0"/>
                <w:iCs w:val="0"/>
                <w:color w:val="000000" w:themeColor="text1" w:themeTint="FF" w:themeShade="FF"/>
                <w:sz w:val="22"/>
                <w:szCs w:val="22"/>
                <w:lang w:val="en-US"/>
              </w:rPr>
              <w:t>.</w:t>
            </w:r>
          </w:p>
        </w:tc>
        <w:tc>
          <w:tcPr>
            <w:cnfStyle w:val="000000000000" w:firstRow="0" w:lastRow="0" w:firstColumn="0" w:lastColumn="0" w:oddVBand="0" w:evenVBand="0" w:oddHBand="0" w:evenHBand="0" w:firstRowFirstColumn="0" w:firstRowLastColumn="0" w:lastRowFirstColumn="0" w:lastRowLastColumn="0"/>
            <w:tcW w:w="1886" w:type="dxa"/>
            <w:tcMar/>
          </w:tcPr>
          <w:p w:rsidR="5CD42D45" w:rsidP="7261FC1C" w:rsidRDefault="6347BC03" w14:paraId="78199548" w14:textId="6E3DE5F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75F276A6">
              <w:rPr>
                <w:rFonts w:ascii="Arial" w:hAnsi="Arial" w:eastAsia="Arial" w:cs="Arial"/>
                <w:i w:val="0"/>
                <w:iCs w:val="0"/>
                <w:color w:val="000000" w:themeColor="text1" w:themeTint="FF" w:themeShade="FF"/>
                <w:sz w:val="22"/>
                <w:szCs w:val="22"/>
                <w:lang w:val="en-US"/>
              </w:rPr>
              <w:t>Issue reports</w:t>
            </w:r>
          </w:p>
        </w:tc>
        <w:tc>
          <w:tcPr>
            <w:cnfStyle w:val="000000000000" w:firstRow="0" w:lastRow="0" w:firstColumn="0" w:lastColumn="0" w:oddVBand="0" w:evenVBand="0" w:oddHBand="0" w:evenHBand="0" w:firstRowFirstColumn="0" w:firstRowLastColumn="0" w:lastRowFirstColumn="0" w:lastRowLastColumn="0"/>
            <w:tcW w:w="2119" w:type="dxa"/>
            <w:tcMar/>
          </w:tcPr>
          <w:p w:rsidR="5CD42D45" w:rsidP="7261FC1C" w:rsidRDefault="6347BC03" w14:paraId="527A994B" w14:textId="6DE09B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75F276A6">
              <w:rPr>
                <w:rFonts w:ascii="Arial" w:hAnsi="Arial" w:eastAsia="Arial" w:cs="Arial"/>
                <w:i w:val="0"/>
                <w:iCs w:val="0"/>
                <w:color w:val="000000" w:themeColor="text1" w:themeTint="FF" w:themeShade="FF"/>
                <w:sz w:val="22"/>
                <w:szCs w:val="22"/>
                <w:lang w:val="en-US"/>
              </w:rPr>
              <w:t>Weekly</w:t>
            </w:r>
          </w:p>
        </w:tc>
      </w:tr>
      <w:tr w:rsidR="087FBE42" w:rsidTr="7261FC1C" w14:paraId="6D205272"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1223F3B4" w:rsidP="7261FC1C" w:rsidRDefault="1E59B36C" w14:paraId="34128CD3" w14:textId="7D9265C4">
            <w:pPr>
              <w:spacing w:line="360" w:lineRule="auto"/>
              <w:rPr>
                <w:rFonts w:ascii="Arial" w:hAnsi="Arial" w:eastAsia="Arial" w:cs="Arial"/>
                <w:b w:val="1"/>
                <w:bCs w:val="1"/>
                <w:i w:val="0"/>
                <w:iCs w:val="0"/>
                <w:color w:val="000000" w:themeColor="text1"/>
                <w:sz w:val="22"/>
                <w:szCs w:val="22"/>
                <w:lang w:val="en-US"/>
              </w:rPr>
            </w:pPr>
            <w:r w:rsidRPr="7261FC1C" w:rsidR="4097E4C0">
              <w:rPr>
                <w:rFonts w:ascii="Arial" w:hAnsi="Arial" w:eastAsia="Arial" w:cs="Arial"/>
                <w:b w:val="1"/>
                <w:bCs w:val="1"/>
                <w:i w:val="0"/>
                <w:iCs w:val="0"/>
                <w:color w:val="000000" w:themeColor="text1" w:themeTint="FF" w:themeShade="FF"/>
                <w:sz w:val="22"/>
                <w:szCs w:val="22"/>
                <w:lang w:val="en-US"/>
              </w:rPr>
              <w:t>Project and design Team</w:t>
            </w:r>
          </w:p>
        </w:tc>
        <w:tc>
          <w:tcPr>
            <w:cnfStyle w:val="000000000000" w:firstRow="0" w:lastRow="0" w:firstColumn="0" w:lastColumn="0" w:oddVBand="0" w:evenVBand="0" w:oddHBand="0" w:evenHBand="0" w:firstRowFirstColumn="0" w:firstRowLastColumn="0" w:lastRowFirstColumn="0" w:lastRowLastColumn="0"/>
            <w:tcW w:w="2814" w:type="dxa"/>
            <w:tcMar/>
          </w:tcPr>
          <w:p w:rsidR="2BE4763C" w:rsidP="7261FC1C" w:rsidRDefault="1D428EBF" w14:paraId="134BC953" w14:textId="54300CF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2F0FCDA">
              <w:rPr>
                <w:rFonts w:ascii="Arial" w:hAnsi="Arial" w:eastAsia="Arial" w:cs="Arial"/>
                <w:i w:val="0"/>
                <w:iCs w:val="0"/>
                <w:color w:val="000000" w:themeColor="text1" w:themeTint="FF" w:themeShade="FF"/>
                <w:sz w:val="22"/>
                <w:szCs w:val="22"/>
                <w:lang w:val="en-US"/>
              </w:rPr>
              <w:t xml:space="preserve">Keep a constant pace within development and </w:t>
            </w:r>
            <w:r w:rsidRPr="7261FC1C" w:rsidR="45E8C32C">
              <w:rPr>
                <w:rFonts w:ascii="Arial" w:hAnsi="Arial" w:eastAsia="Arial" w:cs="Arial"/>
                <w:i w:val="0"/>
                <w:iCs w:val="0"/>
                <w:color w:val="000000" w:themeColor="text1" w:themeTint="FF" w:themeShade="FF"/>
                <w:sz w:val="22"/>
                <w:szCs w:val="22"/>
                <w:lang w:val="en-US"/>
              </w:rPr>
              <w:t>execution</w:t>
            </w:r>
            <w:r w:rsidRPr="7261FC1C" w:rsidR="21894DA5">
              <w:rPr>
                <w:rFonts w:ascii="Arial" w:hAnsi="Arial" w:eastAsia="Arial" w:cs="Arial"/>
                <w:i w:val="0"/>
                <w:iCs w:val="0"/>
                <w:color w:val="000000" w:themeColor="text1" w:themeTint="FF" w:themeShade="FF"/>
                <w:sz w:val="22"/>
                <w:szCs w:val="22"/>
                <w:lang w:val="en-US"/>
              </w:rPr>
              <w:t>.</w:t>
            </w:r>
          </w:p>
        </w:tc>
        <w:tc>
          <w:tcPr>
            <w:cnfStyle w:val="000000000000" w:firstRow="0" w:lastRow="0" w:firstColumn="0" w:lastColumn="0" w:oddVBand="0" w:evenVBand="0" w:oddHBand="0" w:evenHBand="0" w:firstRowFirstColumn="0" w:firstRowLastColumn="0" w:lastRowFirstColumn="0" w:lastRowLastColumn="0"/>
            <w:tcW w:w="1886" w:type="dxa"/>
            <w:tcMar/>
          </w:tcPr>
          <w:p w:rsidR="2BE4763C" w:rsidP="7261FC1C" w:rsidRDefault="1D428EBF" w14:paraId="3F0F11AC" w14:textId="3B1195A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2F0FCDA">
              <w:rPr>
                <w:rFonts w:ascii="Arial" w:hAnsi="Arial" w:eastAsia="Arial" w:cs="Arial"/>
                <w:i w:val="0"/>
                <w:iCs w:val="0"/>
                <w:color w:val="000000" w:themeColor="text1" w:themeTint="FF" w:themeShade="FF"/>
                <w:sz w:val="22"/>
                <w:szCs w:val="22"/>
                <w:lang w:val="en-US"/>
              </w:rPr>
              <w:t>Show initial and final designs,</w:t>
            </w:r>
          </w:p>
          <w:p w:rsidR="2BE4763C" w:rsidP="7261FC1C" w:rsidRDefault="1D428EBF" w14:paraId="03D89D59" w14:textId="1FC258D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2F0FCDA">
              <w:rPr>
                <w:rFonts w:ascii="Arial" w:hAnsi="Arial" w:eastAsia="Arial" w:cs="Arial"/>
                <w:i w:val="0"/>
                <w:iCs w:val="0"/>
                <w:color w:val="000000" w:themeColor="text1" w:themeTint="FF" w:themeShade="FF"/>
                <w:sz w:val="22"/>
                <w:szCs w:val="22"/>
                <w:lang w:val="en-US"/>
              </w:rPr>
              <w:t>Trial results</w:t>
            </w:r>
            <w:r w:rsidRPr="7261FC1C" w:rsidR="5FA9A933">
              <w:rPr>
                <w:rFonts w:ascii="Arial" w:hAnsi="Arial" w:eastAsia="Arial" w:cs="Arial"/>
                <w:i w:val="0"/>
                <w:iCs w:val="0"/>
                <w:color w:val="000000" w:themeColor="text1" w:themeTint="FF" w:themeShade="FF"/>
                <w:sz w:val="22"/>
                <w:szCs w:val="22"/>
                <w:lang w:val="en-US"/>
              </w:rPr>
              <w:t>.</w:t>
            </w:r>
          </w:p>
          <w:p w:rsidR="087FBE42" w:rsidP="7261FC1C" w:rsidRDefault="087FBE42" w14:paraId="65916B2E" w14:textId="1B7A02C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p>
        </w:tc>
        <w:tc>
          <w:tcPr>
            <w:cnfStyle w:val="000000000000" w:firstRow="0" w:lastRow="0" w:firstColumn="0" w:lastColumn="0" w:oddVBand="0" w:evenVBand="0" w:oddHBand="0" w:evenHBand="0" w:firstRowFirstColumn="0" w:firstRowLastColumn="0" w:lastRowFirstColumn="0" w:lastRowLastColumn="0"/>
            <w:tcW w:w="2119" w:type="dxa"/>
            <w:tcMar/>
          </w:tcPr>
          <w:p w:rsidR="2BE4763C" w:rsidP="7261FC1C" w:rsidRDefault="1D428EBF" w14:paraId="424EB1E0" w14:textId="7B6B251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2F0FCDA">
              <w:rPr>
                <w:rFonts w:ascii="Arial" w:hAnsi="Arial" w:eastAsia="Arial" w:cs="Arial"/>
                <w:i w:val="0"/>
                <w:iCs w:val="0"/>
                <w:color w:val="000000" w:themeColor="text1" w:themeTint="FF" w:themeShade="FF"/>
                <w:sz w:val="22"/>
                <w:szCs w:val="22"/>
                <w:lang w:val="en-US"/>
              </w:rPr>
              <w:t>Weekly</w:t>
            </w:r>
          </w:p>
        </w:tc>
      </w:tr>
      <w:tr w:rsidR="087FBE42" w:rsidTr="7261FC1C" w14:paraId="464104F3"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2BE4763C" w:rsidP="7261FC1C" w:rsidRDefault="1D428EBF" w14:paraId="66EB9123" w14:textId="4A1227F8">
            <w:pPr>
              <w:spacing w:line="360" w:lineRule="auto"/>
              <w:rPr>
                <w:rFonts w:ascii="Arial" w:hAnsi="Arial" w:eastAsia="Arial" w:cs="Arial"/>
                <w:b w:val="1"/>
                <w:bCs w:val="1"/>
                <w:i w:val="0"/>
                <w:iCs w:val="0"/>
                <w:color w:val="000000" w:themeColor="text1"/>
                <w:sz w:val="22"/>
                <w:szCs w:val="22"/>
                <w:lang w:val="en-US"/>
              </w:rPr>
            </w:pPr>
            <w:r w:rsidRPr="7261FC1C" w:rsidR="62F0FCDA">
              <w:rPr>
                <w:rFonts w:ascii="Arial" w:hAnsi="Arial" w:eastAsia="Arial" w:cs="Arial"/>
                <w:b w:val="1"/>
                <w:bCs w:val="1"/>
                <w:i w:val="0"/>
                <w:iCs w:val="0"/>
                <w:color w:val="000000" w:themeColor="text1" w:themeTint="FF" w:themeShade="FF"/>
                <w:sz w:val="22"/>
                <w:szCs w:val="22"/>
                <w:lang w:val="en-US"/>
              </w:rPr>
              <w:t>Finance department</w:t>
            </w:r>
          </w:p>
        </w:tc>
        <w:tc>
          <w:tcPr>
            <w:cnfStyle w:val="000000000000" w:firstRow="0" w:lastRow="0" w:firstColumn="0" w:lastColumn="0" w:oddVBand="0" w:evenVBand="0" w:oddHBand="0" w:evenHBand="0" w:firstRowFirstColumn="0" w:firstRowLastColumn="0" w:lastRowFirstColumn="0" w:lastRowLastColumn="0"/>
            <w:tcW w:w="2814" w:type="dxa"/>
            <w:tcMar/>
          </w:tcPr>
          <w:p w:rsidR="377E049D" w:rsidP="7261FC1C" w:rsidRDefault="7FCF759C" w14:paraId="02E308B3" w14:textId="5838DF2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781E9276">
              <w:rPr>
                <w:rFonts w:ascii="Arial" w:hAnsi="Arial" w:eastAsia="Arial" w:cs="Arial"/>
                <w:i w:val="0"/>
                <w:iCs w:val="0"/>
                <w:color w:val="000000" w:themeColor="text1" w:themeTint="FF" w:themeShade="FF"/>
                <w:sz w:val="22"/>
                <w:szCs w:val="22"/>
                <w:lang w:val="en-US"/>
              </w:rPr>
              <w:t>Budget and cost management.</w:t>
            </w:r>
          </w:p>
        </w:tc>
        <w:tc>
          <w:tcPr>
            <w:cnfStyle w:val="000000000000" w:firstRow="0" w:lastRow="0" w:firstColumn="0" w:lastColumn="0" w:oddVBand="0" w:evenVBand="0" w:oddHBand="0" w:evenHBand="0" w:firstRowFirstColumn="0" w:firstRowLastColumn="0" w:lastRowFirstColumn="0" w:lastRowLastColumn="0"/>
            <w:tcW w:w="1886" w:type="dxa"/>
            <w:tcMar/>
          </w:tcPr>
          <w:p w:rsidR="377E049D" w:rsidP="7261FC1C" w:rsidRDefault="7FCF759C" w14:paraId="6AF8FF5E" w14:textId="7BE3C30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781E9276">
              <w:rPr>
                <w:rFonts w:ascii="Arial" w:hAnsi="Arial" w:eastAsia="Arial" w:cs="Arial"/>
                <w:i w:val="0"/>
                <w:iCs w:val="0"/>
                <w:color w:val="000000" w:themeColor="text1" w:themeTint="FF" w:themeShade="FF"/>
                <w:sz w:val="22"/>
                <w:szCs w:val="22"/>
                <w:lang w:val="en-US"/>
              </w:rPr>
              <w:t>Cost updates in reports and Predictions on</w:t>
            </w:r>
            <w:r w:rsidRPr="7261FC1C" w:rsidR="36815A41">
              <w:rPr>
                <w:rFonts w:ascii="Arial" w:hAnsi="Arial" w:eastAsia="Arial" w:cs="Arial"/>
                <w:i w:val="0"/>
                <w:iCs w:val="0"/>
                <w:color w:val="000000" w:themeColor="text1" w:themeTint="FF" w:themeShade="FF"/>
                <w:sz w:val="22"/>
                <w:szCs w:val="22"/>
                <w:lang w:val="en-US"/>
              </w:rPr>
              <w:t xml:space="preserve"> Present to future</w:t>
            </w:r>
            <w:r w:rsidRPr="7261FC1C" w:rsidR="5E53FD95">
              <w:rPr>
                <w:rFonts w:ascii="Arial" w:hAnsi="Arial" w:eastAsia="Arial" w:cs="Arial"/>
                <w:i w:val="0"/>
                <w:iCs w:val="0"/>
                <w:color w:val="000000" w:themeColor="text1" w:themeTint="FF" w:themeShade="FF"/>
                <w:sz w:val="22"/>
                <w:szCs w:val="22"/>
                <w:lang w:val="en-US"/>
              </w:rPr>
              <w:t xml:space="preserve"> costs</w:t>
            </w:r>
          </w:p>
        </w:tc>
        <w:tc>
          <w:tcPr>
            <w:cnfStyle w:val="000000000000" w:firstRow="0" w:lastRow="0" w:firstColumn="0" w:lastColumn="0" w:oddVBand="0" w:evenVBand="0" w:oddHBand="0" w:evenHBand="0" w:firstRowFirstColumn="0" w:firstRowLastColumn="0" w:lastRowFirstColumn="0" w:lastRowLastColumn="0"/>
            <w:tcW w:w="2119" w:type="dxa"/>
            <w:tcMar/>
          </w:tcPr>
          <w:p w:rsidR="75D3D31E" w:rsidP="7261FC1C" w:rsidRDefault="177038E1" w14:paraId="0DEB9EC5" w14:textId="0770754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5E53FD95">
              <w:rPr>
                <w:rFonts w:ascii="Arial" w:hAnsi="Arial" w:eastAsia="Arial" w:cs="Arial"/>
                <w:i w:val="0"/>
                <w:iCs w:val="0"/>
                <w:color w:val="000000" w:themeColor="text1" w:themeTint="FF" w:themeShade="FF"/>
                <w:sz w:val="22"/>
                <w:szCs w:val="22"/>
                <w:lang w:val="en-US"/>
              </w:rPr>
              <w:t>Monthly</w:t>
            </w:r>
          </w:p>
        </w:tc>
      </w:tr>
      <w:tr w:rsidR="087FBE42" w:rsidTr="7261FC1C" w14:paraId="0A853F75"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20381753" w:rsidP="7261FC1C" w:rsidRDefault="092EED7E" w14:paraId="0B76DE69" w14:textId="51839BA1">
            <w:pPr>
              <w:spacing w:line="360" w:lineRule="auto"/>
              <w:rPr>
                <w:rFonts w:ascii="Arial" w:hAnsi="Arial" w:eastAsia="Arial" w:cs="Arial"/>
                <w:b w:val="1"/>
                <w:bCs w:val="1"/>
                <w:i w:val="0"/>
                <w:iCs w:val="0"/>
                <w:color w:val="000000" w:themeColor="text1"/>
                <w:sz w:val="22"/>
                <w:szCs w:val="22"/>
                <w:lang w:val="en-US"/>
              </w:rPr>
            </w:pPr>
            <w:r w:rsidRPr="7261FC1C" w:rsidR="64677036">
              <w:rPr>
                <w:rFonts w:ascii="Arial" w:hAnsi="Arial" w:eastAsia="Arial" w:cs="Arial"/>
                <w:b w:val="1"/>
                <w:bCs w:val="1"/>
                <w:i w:val="0"/>
                <w:iCs w:val="0"/>
                <w:color w:val="000000" w:themeColor="text1" w:themeTint="FF" w:themeShade="FF"/>
                <w:sz w:val="22"/>
                <w:szCs w:val="22"/>
                <w:lang w:val="en-US"/>
              </w:rPr>
              <w:t>Hotel Staff</w:t>
            </w:r>
          </w:p>
        </w:tc>
        <w:tc>
          <w:tcPr>
            <w:cnfStyle w:val="000000000000" w:firstRow="0" w:lastRow="0" w:firstColumn="0" w:lastColumn="0" w:oddVBand="0" w:evenVBand="0" w:oddHBand="0" w:evenHBand="0" w:firstRowFirstColumn="0" w:firstRowLastColumn="0" w:lastRowFirstColumn="0" w:lastRowLastColumn="0"/>
            <w:tcW w:w="2814" w:type="dxa"/>
            <w:tcMar/>
          </w:tcPr>
          <w:p w:rsidR="20381753" w:rsidP="7261FC1C" w:rsidRDefault="092EED7E" w14:paraId="150E0253" w14:textId="5252C9A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4677036">
              <w:rPr>
                <w:rFonts w:ascii="Arial" w:hAnsi="Arial" w:eastAsia="Arial" w:cs="Arial"/>
                <w:i w:val="0"/>
                <w:iCs w:val="0"/>
                <w:color w:val="000000" w:themeColor="text1" w:themeTint="FF" w:themeShade="FF"/>
                <w:sz w:val="22"/>
                <w:szCs w:val="22"/>
                <w:lang w:val="en-US"/>
              </w:rPr>
              <w:t xml:space="preserve">Be able to adapt and </w:t>
            </w:r>
            <w:r w:rsidRPr="7261FC1C" w:rsidR="75C94727">
              <w:rPr>
                <w:rFonts w:ascii="Arial" w:hAnsi="Arial" w:eastAsia="Arial" w:cs="Arial"/>
                <w:i w:val="0"/>
                <w:iCs w:val="0"/>
                <w:color w:val="000000" w:themeColor="text1" w:themeTint="FF" w:themeShade="FF"/>
                <w:sz w:val="22"/>
                <w:szCs w:val="22"/>
                <w:lang w:val="en-US"/>
              </w:rPr>
              <w:t>provide</w:t>
            </w:r>
            <w:r w:rsidRPr="7261FC1C" w:rsidR="64677036">
              <w:rPr>
                <w:rFonts w:ascii="Arial" w:hAnsi="Arial" w:eastAsia="Arial" w:cs="Arial"/>
                <w:i w:val="0"/>
                <w:iCs w:val="0"/>
                <w:color w:val="000000" w:themeColor="text1" w:themeTint="FF" w:themeShade="FF"/>
                <w:sz w:val="22"/>
                <w:szCs w:val="22"/>
                <w:lang w:val="en-US"/>
              </w:rPr>
              <w:t xml:space="preserve"> excellent service throughout process and after</w:t>
            </w:r>
            <w:r w:rsidRPr="7261FC1C" w:rsidR="5AAF0AE6">
              <w:rPr>
                <w:rFonts w:ascii="Arial" w:hAnsi="Arial" w:eastAsia="Arial" w:cs="Arial"/>
                <w:i w:val="0"/>
                <w:iCs w:val="0"/>
                <w:color w:val="000000" w:themeColor="text1" w:themeTint="FF" w:themeShade="FF"/>
                <w:sz w:val="22"/>
                <w:szCs w:val="22"/>
                <w:lang w:val="en-US"/>
              </w:rPr>
              <w:t>.</w:t>
            </w:r>
          </w:p>
        </w:tc>
        <w:tc>
          <w:tcPr>
            <w:cnfStyle w:val="000000000000" w:firstRow="0" w:lastRow="0" w:firstColumn="0" w:lastColumn="0" w:oddVBand="0" w:evenVBand="0" w:oddHBand="0" w:evenHBand="0" w:firstRowFirstColumn="0" w:firstRowLastColumn="0" w:lastRowFirstColumn="0" w:lastRowLastColumn="0"/>
            <w:tcW w:w="1886" w:type="dxa"/>
            <w:tcMar/>
          </w:tcPr>
          <w:p w:rsidR="30222DAE" w:rsidP="7261FC1C" w:rsidRDefault="197E165A" w14:paraId="71CB76AF" w14:textId="5D1E966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210D4D6E">
              <w:rPr>
                <w:rFonts w:ascii="Arial" w:hAnsi="Arial" w:eastAsia="Arial" w:cs="Arial"/>
                <w:i w:val="0"/>
                <w:iCs w:val="0"/>
                <w:color w:val="000000" w:themeColor="text1" w:themeTint="FF" w:themeShade="FF"/>
                <w:sz w:val="22"/>
                <w:szCs w:val="22"/>
                <w:lang w:val="en-US"/>
              </w:rPr>
              <w:t xml:space="preserve">Essential guides, </w:t>
            </w:r>
            <w:r w:rsidRPr="7261FC1C" w:rsidR="210D4D6E">
              <w:rPr>
                <w:rFonts w:ascii="Arial" w:hAnsi="Arial" w:eastAsia="Arial" w:cs="Arial"/>
                <w:i w:val="0"/>
                <w:iCs w:val="0"/>
                <w:color w:val="000000" w:themeColor="text1" w:themeTint="FF" w:themeShade="FF"/>
                <w:sz w:val="22"/>
                <w:szCs w:val="22"/>
                <w:lang w:val="en-US"/>
              </w:rPr>
              <w:t>questions</w:t>
            </w:r>
            <w:r w:rsidRPr="7261FC1C" w:rsidR="210D4D6E">
              <w:rPr>
                <w:rFonts w:ascii="Arial" w:hAnsi="Arial" w:eastAsia="Arial" w:cs="Arial"/>
                <w:i w:val="0"/>
                <w:iCs w:val="0"/>
                <w:color w:val="000000" w:themeColor="text1" w:themeTint="FF" w:themeShade="FF"/>
                <w:sz w:val="22"/>
                <w:szCs w:val="22"/>
                <w:lang w:val="en-US"/>
              </w:rPr>
              <w:t xml:space="preserve"> and answers</w:t>
            </w:r>
          </w:p>
        </w:tc>
        <w:tc>
          <w:tcPr>
            <w:cnfStyle w:val="000000000000" w:firstRow="0" w:lastRow="0" w:firstColumn="0" w:lastColumn="0" w:oddVBand="0" w:evenVBand="0" w:oddHBand="0" w:evenHBand="0" w:firstRowFirstColumn="0" w:firstRowLastColumn="0" w:lastRowFirstColumn="0" w:lastRowLastColumn="0"/>
            <w:tcW w:w="2119" w:type="dxa"/>
            <w:tcMar/>
          </w:tcPr>
          <w:p w:rsidR="30222DAE" w:rsidP="7261FC1C" w:rsidRDefault="197E165A" w14:paraId="434D5735" w14:textId="641513F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210D4D6E">
              <w:rPr>
                <w:rFonts w:ascii="Arial" w:hAnsi="Arial" w:eastAsia="Arial" w:cs="Arial"/>
                <w:i w:val="0"/>
                <w:iCs w:val="0"/>
                <w:color w:val="000000" w:themeColor="text1" w:themeTint="FF" w:themeShade="FF"/>
                <w:sz w:val="22"/>
                <w:szCs w:val="22"/>
                <w:lang w:val="en-US"/>
              </w:rPr>
              <w:t>Weekly</w:t>
            </w:r>
          </w:p>
        </w:tc>
      </w:tr>
      <w:tr w:rsidR="087FBE42" w:rsidTr="7261FC1C" w14:paraId="71A07F59"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19419D25" w:rsidP="7261FC1C" w:rsidRDefault="62DD84E6" w14:paraId="3B9AE8D9" w14:textId="1891DCAC">
            <w:pPr>
              <w:spacing w:line="360" w:lineRule="auto"/>
              <w:rPr>
                <w:rFonts w:ascii="Arial" w:hAnsi="Arial" w:eastAsia="Arial" w:cs="Arial"/>
                <w:b w:val="1"/>
                <w:bCs w:val="1"/>
                <w:i w:val="0"/>
                <w:iCs w:val="0"/>
                <w:color w:val="000000" w:themeColor="text1"/>
                <w:sz w:val="22"/>
                <w:szCs w:val="22"/>
                <w:lang w:val="en-US"/>
              </w:rPr>
            </w:pPr>
            <w:r w:rsidRPr="7261FC1C" w:rsidR="6B2C3A05">
              <w:rPr>
                <w:rFonts w:ascii="Arial" w:hAnsi="Arial" w:eastAsia="Arial" w:cs="Arial"/>
                <w:b w:val="1"/>
                <w:bCs w:val="1"/>
                <w:i w:val="0"/>
                <w:iCs w:val="0"/>
                <w:color w:val="000000" w:themeColor="text1" w:themeTint="FF" w:themeShade="FF"/>
                <w:sz w:val="22"/>
                <w:szCs w:val="22"/>
                <w:lang w:val="en-US"/>
              </w:rPr>
              <w:t>HR Department</w:t>
            </w:r>
          </w:p>
        </w:tc>
        <w:tc>
          <w:tcPr>
            <w:cnfStyle w:val="000000000000" w:firstRow="0" w:lastRow="0" w:firstColumn="0" w:lastColumn="0" w:oddVBand="0" w:evenVBand="0" w:oddHBand="0" w:evenHBand="0" w:firstRowFirstColumn="0" w:firstRowLastColumn="0" w:lastRowFirstColumn="0" w:lastRowLastColumn="0"/>
            <w:tcW w:w="2814" w:type="dxa"/>
            <w:tcMar/>
          </w:tcPr>
          <w:p w:rsidR="19419D25" w:rsidP="7261FC1C" w:rsidRDefault="62DD84E6" w14:paraId="3A068848" w14:textId="06D8B45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B2C3A05">
              <w:rPr>
                <w:rFonts w:ascii="Arial" w:hAnsi="Arial" w:eastAsia="Arial" w:cs="Arial"/>
                <w:i w:val="0"/>
                <w:iCs w:val="0"/>
                <w:color w:val="000000" w:themeColor="text1" w:themeTint="FF" w:themeShade="FF"/>
                <w:sz w:val="22"/>
                <w:szCs w:val="22"/>
                <w:lang w:val="en-US"/>
              </w:rPr>
              <w:t>Encourage staff</w:t>
            </w:r>
          </w:p>
          <w:p w:rsidR="19419D25" w:rsidP="7261FC1C" w:rsidRDefault="62DD84E6" w14:paraId="4308F4FA" w14:textId="1B3C0B1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B2C3A05">
              <w:rPr>
                <w:rFonts w:ascii="Arial" w:hAnsi="Arial" w:eastAsia="Arial" w:cs="Arial"/>
                <w:i w:val="0"/>
                <w:iCs w:val="0"/>
                <w:color w:val="000000" w:themeColor="text1" w:themeTint="FF" w:themeShade="FF"/>
                <w:sz w:val="22"/>
                <w:szCs w:val="22"/>
                <w:lang w:val="en-US"/>
              </w:rPr>
              <w:t>Interact with project needs and with management</w:t>
            </w:r>
          </w:p>
          <w:p w:rsidR="087FBE42" w:rsidP="7261FC1C" w:rsidRDefault="087FBE42" w14:paraId="7A0A952F" w14:textId="6AAEEF4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p>
        </w:tc>
        <w:tc>
          <w:tcPr>
            <w:cnfStyle w:val="000000000000" w:firstRow="0" w:lastRow="0" w:firstColumn="0" w:lastColumn="0" w:oddVBand="0" w:evenVBand="0" w:oddHBand="0" w:evenHBand="0" w:firstRowFirstColumn="0" w:firstRowLastColumn="0" w:lastRowFirstColumn="0" w:lastRowLastColumn="0"/>
            <w:tcW w:w="1886" w:type="dxa"/>
            <w:tcMar/>
          </w:tcPr>
          <w:p w:rsidR="19419D25" w:rsidP="7261FC1C" w:rsidRDefault="62DD84E6" w14:paraId="0E636C39" w14:textId="3881D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B2C3A05">
              <w:rPr>
                <w:rFonts w:ascii="Arial" w:hAnsi="Arial" w:eastAsia="Arial" w:cs="Arial"/>
                <w:i w:val="0"/>
                <w:iCs w:val="0"/>
                <w:color w:val="000000" w:themeColor="text1" w:themeTint="FF" w:themeShade="FF"/>
                <w:sz w:val="22"/>
                <w:szCs w:val="22"/>
                <w:lang w:val="en-US"/>
              </w:rPr>
              <w:t>Training periods announcements</w:t>
            </w:r>
          </w:p>
          <w:p w:rsidR="087FBE42" w:rsidP="7261FC1C" w:rsidRDefault="087FBE42" w14:paraId="570D4F2F" w14:textId="43C09AB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i w:val="0"/>
                <w:iCs w:val="0"/>
                <w:sz w:val="22"/>
                <w:szCs w:val="22"/>
                <w:lang w:val="en-US"/>
              </w:rPr>
            </w:pPr>
          </w:p>
        </w:tc>
        <w:tc>
          <w:tcPr>
            <w:cnfStyle w:val="000000000000" w:firstRow="0" w:lastRow="0" w:firstColumn="0" w:lastColumn="0" w:oddVBand="0" w:evenVBand="0" w:oddHBand="0" w:evenHBand="0" w:firstRowFirstColumn="0" w:firstRowLastColumn="0" w:lastRowFirstColumn="0" w:lastRowLastColumn="0"/>
            <w:tcW w:w="2119" w:type="dxa"/>
            <w:tcMar/>
          </w:tcPr>
          <w:p w:rsidR="4FED402D" w:rsidP="7261FC1C" w:rsidRDefault="7A8B96B1" w14:paraId="75F53D31" w14:textId="61A30E2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0AB1B30D">
              <w:rPr>
                <w:rFonts w:ascii="Arial" w:hAnsi="Arial" w:eastAsia="Arial" w:cs="Arial"/>
                <w:i w:val="0"/>
                <w:iCs w:val="0"/>
                <w:color w:val="000000" w:themeColor="text1" w:themeTint="FF" w:themeShade="FF"/>
                <w:sz w:val="22"/>
                <w:szCs w:val="22"/>
                <w:lang w:val="en-US"/>
              </w:rPr>
              <w:t>Monthly</w:t>
            </w:r>
          </w:p>
        </w:tc>
      </w:tr>
      <w:tr w:rsidR="087FBE42" w:rsidTr="7261FC1C" w14:paraId="19B50361"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4FED402D" w:rsidP="7261FC1C" w:rsidRDefault="7A8B96B1" w14:paraId="1FE0E8CD" w14:textId="695B408A">
            <w:pPr>
              <w:spacing w:line="360" w:lineRule="auto"/>
              <w:rPr>
                <w:rFonts w:ascii="Arial" w:hAnsi="Arial" w:eastAsia="Arial" w:cs="Arial"/>
                <w:b w:val="1"/>
                <w:bCs w:val="1"/>
                <w:i w:val="0"/>
                <w:iCs w:val="0"/>
                <w:color w:val="000000" w:themeColor="text1"/>
                <w:sz w:val="22"/>
                <w:szCs w:val="22"/>
                <w:lang w:val="en-US"/>
              </w:rPr>
            </w:pPr>
            <w:r w:rsidRPr="7261FC1C" w:rsidR="0AB1B30D">
              <w:rPr>
                <w:rFonts w:ascii="Arial" w:hAnsi="Arial" w:eastAsia="Arial" w:cs="Arial"/>
                <w:b w:val="1"/>
                <w:bCs w:val="1"/>
                <w:i w:val="0"/>
                <w:iCs w:val="0"/>
                <w:color w:val="000000" w:themeColor="text1" w:themeTint="FF" w:themeShade="FF"/>
                <w:sz w:val="22"/>
                <w:szCs w:val="22"/>
                <w:lang w:val="en-US"/>
              </w:rPr>
              <w:t>Market</w:t>
            </w:r>
            <w:r w:rsidRPr="7261FC1C" w:rsidR="72BC4E20">
              <w:rPr>
                <w:rFonts w:ascii="Arial" w:hAnsi="Arial" w:eastAsia="Arial" w:cs="Arial"/>
                <w:b w:val="1"/>
                <w:bCs w:val="1"/>
                <w:i w:val="0"/>
                <w:iCs w:val="0"/>
                <w:color w:val="000000" w:themeColor="text1" w:themeTint="FF" w:themeShade="FF"/>
                <w:sz w:val="22"/>
                <w:szCs w:val="22"/>
                <w:lang w:val="en-US"/>
              </w:rPr>
              <w:t>ing</w:t>
            </w:r>
            <w:r w:rsidRPr="7261FC1C" w:rsidR="0AB1B30D">
              <w:rPr>
                <w:rFonts w:ascii="Arial" w:hAnsi="Arial" w:eastAsia="Arial" w:cs="Arial"/>
                <w:b w:val="1"/>
                <w:bCs w:val="1"/>
                <w:i w:val="0"/>
                <w:iCs w:val="0"/>
                <w:color w:val="000000" w:themeColor="text1" w:themeTint="FF" w:themeShade="FF"/>
                <w:sz w:val="22"/>
                <w:szCs w:val="22"/>
                <w:lang w:val="en-US"/>
              </w:rPr>
              <w:t xml:space="preserve"> team</w:t>
            </w:r>
          </w:p>
        </w:tc>
        <w:tc>
          <w:tcPr>
            <w:cnfStyle w:val="000000000000" w:firstRow="0" w:lastRow="0" w:firstColumn="0" w:lastColumn="0" w:oddVBand="0" w:evenVBand="0" w:oddHBand="0" w:evenHBand="0" w:firstRowFirstColumn="0" w:firstRowLastColumn="0" w:lastRowFirstColumn="0" w:lastRowLastColumn="0"/>
            <w:tcW w:w="2814" w:type="dxa"/>
            <w:tcMar/>
          </w:tcPr>
          <w:p w:rsidR="746772EF" w:rsidP="7261FC1C" w:rsidRDefault="4BC4625A" w14:paraId="3EDBF93A" w14:textId="642751C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240FC5E1">
              <w:rPr>
                <w:rFonts w:ascii="Arial" w:hAnsi="Arial" w:eastAsia="Arial" w:cs="Arial"/>
                <w:i w:val="0"/>
                <w:iCs w:val="0"/>
                <w:color w:val="000000" w:themeColor="text1" w:themeTint="FF" w:themeShade="FF"/>
                <w:sz w:val="22"/>
                <w:szCs w:val="22"/>
                <w:lang w:val="en-US"/>
              </w:rPr>
              <w:t>Present narrat</w:t>
            </w:r>
            <w:r w:rsidRPr="7261FC1C" w:rsidR="05A104A0">
              <w:rPr>
                <w:rFonts w:ascii="Arial" w:hAnsi="Arial" w:eastAsia="Arial" w:cs="Arial"/>
                <w:i w:val="0"/>
                <w:iCs w:val="0"/>
                <w:color w:val="000000" w:themeColor="text1" w:themeTint="FF" w:themeShade="FF"/>
                <w:sz w:val="22"/>
                <w:szCs w:val="22"/>
                <w:lang w:val="en-US"/>
              </w:rPr>
              <w:t xml:space="preserve">ive that conveys a </w:t>
            </w:r>
            <w:r w:rsidRPr="7261FC1C" w:rsidR="25CF1BBB">
              <w:rPr>
                <w:rFonts w:ascii="Arial" w:hAnsi="Arial" w:eastAsia="Arial" w:cs="Arial"/>
                <w:i w:val="0"/>
                <w:iCs w:val="0"/>
                <w:color w:val="000000" w:themeColor="text1" w:themeTint="FF" w:themeShade="FF"/>
                <w:sz w:val="22"/>
                <w:szCs w:val="22"/>
                <w:lang w:val="en-US"/>
              </w:rPr>
              <w:t xml:space="preserve">strong brand </w:t>
            </w:r>
            <w:r w:rsidRPr="7261FC1C" w:rsidR="186C70A7">
              <w:rPr>
                <w:rFonts w:ascii="Arial" w:hAnsi="Arial" w:eastAsia="Arial" w:cs="Arial"/>
                <w:i w:val="0"/>
                <w:iCs w:val="0"/>
                <w:color w:val="000000" w:themeColor="text1" w:themeTint="FF" w:themeShade="FF"/>
                <w:sz w:val="22"/>
                <w:szCs w:val="22"/>
                <w:lang w:val="en-US"/>
              </w:rPr>
              <w:t>presence showing what IHG Hotel and resort attributes in excellent service is given</w:t>
            </w:r>
            <w:r w:rsidRPr="7261FC1C" w:rsidR="636C862F">
              <w:rPr>
                <w:rFonts w:ascii="Arial" w:hAnsi="Arial" w:eastAsia="Arial" w:cs="Arial"/>
                <w:i w:val="0"/>
                <w:iCs w:val="0"/>
                <w:color w:val="000000" w:themeColor="text1" w:themeTint="FF" w:themeShade="FF"/>
                <w:sz w:val="22"/>
                <w:szCs w:val="22"/>
                <w:lang w:val="en-US"/>
              </w:rPr>
              <w:t>.</w:t>
            </w:r>
          </w:p>
          <w:p w:rsidR="087FBE42" w:rsidP="7261FC1C" w:rsidRDefault="087FBE42" w14:paraId="4FF8CC18" w14:textId="13235E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i w:val="0"/>
                <w:iCs w:val="0"/>
                <w:color w:val="000000" w:themeColor="text1"/>
                <w:sz w:val="22"/>
                <w:szCs w:val="22"/>
                <w:lang w:val="en-US"/>
              </w:rPr>
            </w:pPr>
          </w:p>
        </w:tc>
        <w:tc>
          <w:tcPr>
            <w:cnfStyle w:val="000000000000" w:firstRow="0" w:lastRow="0" w:firstColumn="0" w:lastColumn="0" w:oddVBand="0" w:evenVBand="0" w:oddHBand="0" w:evenHBand="0" w:firstRowFirstColumn="0" w:firstRowLastColumn="0" w:lastRowFirstColumn="0" w:lastRowLastColumn="0"/>
            <w:tcW w:w="1886" w:type="dxa"/>
            <w:tcMar/>
          </w:tcPr>
          <w:p w:rsidR="5EB24539" w:rsidP="7261FC1C" w:rsidRDefault="28395ED5" w14:paraId="685F578F" w14:textId="7014AEF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36C862F">
              <w:rPr>
                <w:rFonts w:ascii="Arial" w:hAnsi="Arial" w:eastAsia="Arial" w:cs="Arial"/>
                <w:i w:val="0"/>
                <w:iCs w:val="0"/>
                <w:color w:val="000000" w:themeColor="text1" w:themeTint="FF" w:themeShade="FF"/>
                <w:sz w:val="22"/>
                <w:szCs w:val="22"/>
                <w:lang w:val="en-US"/>
              </w:rPr>
              <w:t>Marketing briefs and timeline of launch</w:t>
            </w:r>
          </w:p>
        </w:tc>
        <w:tc>
          <w:tcPr>
            <w:cnfStyle w:val="000000000000" w:firstRow="0" w:lastRow="0" w:firstColumn="0" w:lastColumn="0" w:oddVBand="0" w:evenVBand="0" w:oddHBand="0" w:evenHBand="0" w:firstRowFirstColumn="0" w:firstRowLastColumn="0" w:lastRowFirstColumn="0" w:lastRowLastColumn="0"/>
            <w:tcW w:w="2119" w:type="dxa"/>
            <w:tcMar/>
          </w:tcPr>
          <w:p w:rsidR="5EB24539" w:rsidP="7261FC1C" w:rsidRDefault="28395ED5" w14:paraId="6C5747B7" w14:textId="0D9A0A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636C862F">
              <w:rPr>
                <w:rFonts w:ascii="Arial" w:hAnsi="Arial" w:eastAsia="Arial" w:cs="Arial"/>
                <w:i w:val="0"/>
                <w:iCs w:val="0"/>
                <w:color w:val="000000" w:themeColor="text1" w:themeTint="FF" w:themeShade="FF"/>
                <w:sz w:val="22"/>
                <w:szCs w:val="22"/>
                <w:lang w:val="en-US"/>
              </w:rPr>
              <w:t>Weekly</w:t>
            </w:r>
          </w:p>
        </w:tc>
      </w:tr>
      <w:tr w:rsidR="087FBE42" w:rsidTr="7261FC1C" w14:paraId="231E26F2"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5EB24539" w:rsidP="7261FC1C" w:rsidRDefault="28395ED5" w14:paraId="70252230" w14:textId="30A6D1AA">
            <w:pPr>
              <w:spacing w:line="360" w:lineRule="auto"/>
              <w:rPr>
                <w:rFonts w:ascii="Arial" w:hAnsi="Arial" w:eastAsia="Arial" w:cs="Arial"/>
                <w:b w:val="1"/>
                <w:bCs w:val="1"/>
                <w:i w:val="0"/>
                <w:iCs w:val="0"/>
                <w:color w:val="000000" w:themeColor="text1"/>
                <w:sz w:val="22"/>
                <w:szCs w:val="22"/>
                <w:lang w:val="en-US"/>
              </w:rPr>
            </w:pPr>
            <w:r w:rsidRPr="7261FC1C" w:rsidR="636C862F">
              <w:rPr>
                <w:rFonts w:ascii="Arial" w:hAnsi="Arial" w:eastAsia="Arial" w:cs="Arial"/>
                <w:b w:val="1"/>
                <w:bCs w:val="1"/>
                <w:i w:val="0"/>
                <w:iCs w:val="0"/>
                <w:color w:val="000000" w:themeColor="text1" w:themeTint="FF" w:themeShade="FF"/>
                <w:sz w:val="22"/>
                <w:szCs w:val="22"/>
                <w:lang w:val="en-US"/>
              </w:rPr>
              <w:t>Technology providers</w:t>
            </w:r>
          </w:p>
        </w:tc>
        <w:tc>
          <w:tcPr>
            <w:cnfStyle w:val="000000000000" w:firstRow="0" w:lastRow="0" w:firstColumn="0" w:lastColumn="0" w:oddVBand="0" w:evenVBand="0" w:oddHBand="0" w:evenHBand="0" w:firstRowFirstColumn="0" w:firstRowLastColumn="0" w:lastRowFirstColumn="0" w:lastRowLastColumn="0"/>
            <w:tcW w:w="2814" w:type="dxa"/>
            <w:tcMar/>
          </w:tcPr>
          <w:p w:rsidR="4FBC16E0" w:rsidP="7261FC1C" w:rsidRDefault="07B5A9AF" w14:paraId="3A7854A5" w14:textId="1A3CFC7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4F276BB0">
              <w:rPr>
                <w:rFonts w:ascii="Arial" w:hAnsi="Arial" w:eastAsia="Arial" w:cs="Arial"/>
                <w:i w:val="0"/>
                <w:iCs w:val="0"/>
                <w:color w:val="000000" w:themeColor="text1" w:themeTint="FF" w:themeShade="FF"/>
                <w:sz w:val="22"/>
                <w:szCs w:val="22"/>
                <w:lang w:val="en-US"/>
              </w:rPr>
              <w:t>Provide trusted implementation and new features</w:t>
            </w:r>
          </w:p>
        </w:tc>
        <w:tc>
          <w:tcPr>
            <w:cnfStyle w:val="000000000000" w:firstRow="0" w:lastRow="0" w:firstColumn="0" w:lastColumn="0" w:oddVBand="0" w:evenVBand="0" w:oddHBand="0" w:evenHBand="0" w:firstRowFirstColumn="0" w:firstRowLastColumn="0" w:lastRowFirstColumn="0" w:lastRowLastColumn="0"/>
            <w:tcW w:w="1886" w:type="dxa"/>
            <w:tcMar/>
          </w:tcPr>
          <w:p w:rsidR="4FBC16E0" w:rsidP="7261FC1C" w:rsidRDefault="07B5A9AF" w14:paraId="3B063735" w14:textId="7390AC3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4F276BB0">
              <w:rPr>
                <w:rFonts w:ascii="Arial" w:hAnsi="Arial" w:eastAsia="Arial" w:cs="Arial"/>
                <w:i w:val="0"/>
                <w:iCs w:val="0"/>
                <w:color w:val="000000" w:themeColor="text1" w:themeTint="FF" w:themeShade="FF"/>
                <w:sz w:val="22"/>
                <w:szCs w:val="22"/>
                <w:lang w:val="en-US"/>
              </w:rPr>
              <w:t>Implementation updates and technical instructions</w:t>
            </w:r>
          </w:p>
        </w:tc>
        <w:tc>
          <w:tcPr>
            <w:cnfStyle w:val="000000000000" w:firstRow="0" w:lastRow="0" w:firstColumn="0" w:lastColumn="0" w:oddVBand="0" w:evenVBand="0" w:oddHBand="0" w:evenHBand="0" w:firstRowFirstColumn="0" w:firstRowLastColumn="0" w:lastRowFirstColumn="0" w:lastRowLastColumn="0"/>
            <w:tcW w:w="2119" w:type="dxa"/>
            <w:tcMar/>
          </w:tcPr>
          <w:p w:rsidR="4FBC16E0" w:rsidP="7261FC1C" w:rsidRDefault="07B5A9AF" w14:paraId="0D6CECFA" w14:textId="752809E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4F276BB0">
              <w:rPr>
                <w:rFonts w:ascii="Arial" w:hAnsi="Arial" w:eastAsia="Arial" w:cs="Arial"/>
                <w:i w:val="0"/>
                <w:iCs w:val="0"/>
                <w:color w:val="000000" w:themeColor="text1" w:themeTint="FF" w:themeShade="FF"/>
                <w:sz w:val="22"/>
                <w:szCs w:val="22"/>
                <w:lang w:val="en-US"/>
              </w:rPr>
              <w:t>Weekly</w:t>
            </w:r>
          </w:p>
        </w:tc>
      </w:tr>
      <w:tr w:rsidR="087FBE42" w:rsidTr="7261FC1C" w14:paraId="7D8153E8"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4FBC16E0" w:rsidP="7261FC1C" w:rsidRDefault="07B5A9AF" w14:paraId="272247E9" w14:textId="1160FCC4">
            <w:pPr>
              <w:spacing w:line="360" w:lineRule="auto"/>
              <w:rPr>
                <w:rFonts w:ascii="Arial" w:hAnsi="Arial" w:eastAsia="Arial" w:cs="Arial"/>
                <w:b w:val="1"/>
                <w:bCs w:val="1"/>
                <w:i w:val="0"/>
                <w:iCs w:val="0"/>
                <w:color w:val="000000" w:themeColor="text1"/>
                <w:sz w:val="22"/>
                <w:szCs w:val="22"/>
                <w:lang w:val="en-US"/>
              </w:rPr>
            </w:pPr>
            <w:r w:rsidRPr="7261FC1C" w:rsidR="4F276BB0">
              <w:rPr>
                <w:rFonts w:ascii="Arial" w:hAnsi="Arial" w:eastAsia="Arial" w:cs="Arial"/>
                <w:b w:val="1"/>
                <w:bCs w:val="1"/>
                <w:i w:val="0"/>
                <w:iCs w:val="0"/>
                <w:color w:val="000000" w:themeColor="text1" w:themeTint="FF" w:themeShade="FF"/>
                <w:sz w:val="22"/>
                <w:szCs w:val="22"/>
                <w:lang w:val="en-US"/>
              </w:rPr>
              <w:t>Suppliers</w:t>
            </w:r>
          </w:p>
        </w:tc>
        <w:tc>
          <w:tcPr>
            <w:cnfStyle w:val="000000000000" w:firstRow="0" w:lastRow="0" w:firstColumn="0" w:lastColumn="0" w:oddVBand="0" w:evenVBand="0" w:oddHBand="0" w:evenHBand="0" w:firstRowFirstColumn="0" w:firstRowLastColumn="0" w:lastRowFirstColumn="0" w:lastRowLastColumn="0"/>
            <w:tcW w:w="2814" w:type="dxa"/>
            <w:tcMar/>
          </w:tcPr>
          <w:p w:rsidR="4FBC16E0" w:rsidP="7261FC1C" w:rsidRDefault="07B5A9AF" w14:paraId="7317F0AB" w14:textId="4A850A3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4F276BB0">
              <w:rPr>
                <w:rFonts w:ascii="Arial" w:hAnsi="Arial" w:eastAsia="Arial" w:cs="Arial"/>
                <w:i w:val="0"/>
                <w:iCs w:val="0"/>
                <w:color w:val="000000" w:themeColor="text1" w:themeTint="FF" w:themeShade="FF"/>
                <w:sz w:val="22"/>
                <w:szCs w:val="22"/>
                <w:lang w:val="en-US"/>
              </w:rPr>
              <w:t>Ensure quick delivery and quality materials</w:t>
            </w:r>
          </w:p>
        </w:tc>
        <w:tc>
          <w:tcPr>
            <w:cnfStyle w:val="000000000000" w:firstRow="0" w:lastRow="0" w:firstColumn="0" w:lastColumn="0" w:oddVBand="0" w:evenVBand="0" w:oddHBand="0" w:evenHBand="0" w:firstRowFirstColumn="0" w:firstRowLastColumn="0" w:lastRowFirstColumn="0" w:lastRowLastColumn="0"/>
            <w:tcW w:w="1886" w:type="dxa"/>
            <w:tcMar/>
          </w:tcPr>
          <w:p w:rsidR="2A445401" w:rsidP="7261FC1C" w:rsidRDefault="3157789A" w14:paraId="40A9201A" w14:textId="3DE49D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6338E4">
              <w:rPr>
                <w:rFonts w:ascii="Arial" w:hAnsi="Arial" w:eastAsia="Arial" w:cs="Arial"/>
                <w:i w:val="0"/>
                <w:iCs w:val="0"/>
                <w:color w:val="000000" w:themeColor="text1" w:themeTint="FF" w:themeShade="FF"/>
                <w:sz w:val="22"/>
                <w:szCs w:val="22"/>
                <w:lang w:val="en-US"/>
              </w:rPr>
              <w:t xml:space="preserve">Delivery times and updates, product </w:t>
            </w:r>
            <w:r w:rsidRPr="7261FC1C" w:rsidR="3B6338E4">
              <w:rPr>
                <w:rFonts w:ascii="Arial" w:hAnsi="Arial" w:eastAsia="Arial" w:cs="Arial"/>
                <w:i w:val="0"/>
                <w:iCs w:val="0"/>
                <w:color w:val="000000" w:themeColor="text1" w:themeTint="FF" w:themeShade="FF"/>
                <w:sz w:val="22"/>
                <w:szCs w:val="22"/>
                <w:lang w:val="en-US"/>
              </w:rPr>
              <w:t>details</w:t>
            </w:r>
            <w:r w:rsidRPr="7261FC1C" w:rsidR="3B6338E4">
              <w:rPr>
                <w:rFonts w:ascii="Arial" w:hAnsi="Arial" w:eastAsia="Arial" w:cs="Arial"/>
                <w:i w:val="0"/>
                <w:iCs w:val="0"/>
                <w:color w:val="000000" w:themeColor="text1" w:themeTint="FF" w:themeShade="FF"/>
                <w:sz w:val="22"/>
                <w:szCs w:val="22"/>
                <w:lang w:val="en-US"/>
              </w:rPr>
              <w:t xml:space="preserve"> and information</w:t>
            </w:r>
          </w:p>
        </w:tc>
        <w:tc>
          <w:tcPr>
            <w:cnfStyle w:val="000000000000" w:firstRow="0" w:lastRow="0" w:firstColumn="0" w:lastColumn="0" w:oddVBand="0" w:evenVBand="0" w:oddHBand="0" w:evenHBand="0" w:firstRowFirstColumn="0" w:firstRowLastColumn="0" w:lastRowFirstColumn="0" w:lastRowLastColumn="0"/>
            <w:tcW w:w="2119" w:type="dxa"/>
            <w:tcMar/>
          </w:tcPr>
          <w:p w:rsidR="2A445401" w:rsidP="7261FC1C" w:rsidRDefault="3157789A" w14:paraId="5CFD12E7" w14:textId="5B31A26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6338E4">
              <w:rPr>
                <w:rFonts w:ascii="Arial" w:hAnsi="Arial" w:eastAsia="Arial" w:cs="Arial"/>
                <w:i w:val="0"/>
                <w:iCs w:val="0"/>
                <w:color w:val="000000" w:themeColor="text1" w:themeTint="FF" w:themeShade="FF"/>
                <w:sz w:val="22"/>
                <w:szCs w:val="22"/>
                <w:lang w:val="en-US"/>
              </w:rPr>
              <w:t>When needed</w:t>
            </w:r>
          </w:p>
        </w:tc>
      </w:tr>
      <w:tr w:rsidR="087FBE42" w:rsidTr="7261FC1C" w14:paraId="55C80906"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0EC78697" w:rsidP="7261FC1C" w:rsidRDefault="0F5E57CC" w14:paraId="27860346" w14:textId="1E59027A">
            <w:pPr>
              <w:spacing w:line="360" w:lineRule="auto"/>
              <w:rPr>
                <w:rFonts w:ascii="Arial" w:hAnsi="Arial" w:eastAsia="Arial" w:cs="Arial"/>
                <w:b w:val="1"/>
                <w:bCs w:val="1"/>
                <w:i w:val="0"/>
                <w:iCs w:val="0"/>
                <w:color w:val="000000" w:themeColor="text1"/>
                <w:sz w:val="22"/>
                <w:szCs w:val="22"/>
                <w:lang w:val="en-US"/>
              </w:rPr>
            </w:pPr>
            <w:r w:rsidRPr="7261FC1C" w:rsidR="3BEE7B6B">
              <w:rPr>
                <w:rFonts w:ascii="Arial" w:hAnsi="Arial" w:eastAsia="Arial" w:cs="Arial"/>
                <w:b w:val="1"/>
                <w:bCs w:val="1"/>
                <w:i w:val="0"/>
                <w:iCs w:val="0"/>
                <w:color w:val="000000" w:themeColor="text1" w:themeTint="FF" w:themeShade="FF"/>
                <w:sz w:val="22"/>
                <w:szCs w:val="22"/>
                <w:lang w:val="en-US"/>
              </w:rPr>
              <w:t>Customers</w:t>
            </w:r>
          </w:p>
        </w:tc>
        <w:tc>
          <w:tcPr>
            <w:cnfStyle w:val="000000000000" w:firstRow="0" w:lastRow="0" w:firstColumn="0" w:lastColumn="0" w:oddVBand="0" w:evenVBand="0" w:oddHBand="0" w:evenHBand="0" w:firstRowFirstColumn="0" w:firstRowLastColumn="0" w:lastRowFirstColumn="0" w:lastRowLastColumn="0"/>
            <w:tcW w:w="2814" w:type="dxa"/>
            <w:tcMar/>
          </w:tcPr>
          <w:p w:rsidR="0EC78697" w:rsidP="7261FC1C" w:rsidRDefault="0F5E57CC" w14:paraId="15725BD5" w14:textId="4C37C74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EE7B6B">
              <w:rPr>
                <w:rFonts w:ascii="Arial" w:hAnsi="Arial" w:eastAsia="Arial" w:cs="Arial"/>
                <w:i w:val="0"/>
                <w:iCs w:val="0"/>
                <w:color w:val="000000" w:themeColor="text1" w:themeTint="FF" w:themeShade="FF"/>
                <w:sz w:val="22"/>
                <w:szCs w:val="22"/>
                <w:lang w:val="en-US"/>
              </w:rPr>
              <w:t>Aware of new App,</w:t>
            </w:r>
            <w:r w:rsidRPr="7261FC1C" w:rsidR="4BAB261C">
              <w:rPr>
                <w:rFonts w:ascii="Arial" w:hAnsi="Arial" w:eastAsia="Arial" w:cs="Arial"/>
                <w:i w:val="0"/>
                <w:iCs w:val="0"/>
                <w:color w:val="000000" w:themeColor="text1" w:themeTint="FF" w:themeShade="FF"/>
                <w:sz w:val="22"/>
                <w:szCs w:val="22"/>
                <w:lang w:val="en-US"/>
              </w:rPr>
              <w:t xml:space="preserve"> </w:t>
            </w:r>
            <w:r w:rsidRPr="7261FC1C" w:rsidR="3BEE7B6B">
              <w:rPr>
                <w:rFonts w:ascii="Arial" w:hAnsi="Arial" w:eastAsia="Arial" w:cs="Arial"/>
                <w:i w:val="0"/>
                <w:iCs w:val="0"/>
                <w:color w:val="000000" w:themeColor="text1" w:themeTint="FF" w:themeShade="FF"/>
                <w:sz w:val="22"/>
                <w:szCs w:val="22"/>
                <w:lang w:val="en-US"/>
              </w:rPr>
              <w:t>show excitement to new experience</w:t>
            </w:r>
          </w:p>
        </w:tc>
        <w:tc>
          <w:tcPr>
            <w:cnfStyle w:val="000000000000" w:firstRow="0" w:lastRow="0" w:firstColumn="0" w:lastColumn="0" w:oddVBand="0" w:evenVBand="0" w:oddHBand="0" w:evenHBand="0" w:firstRowFirstColumn="0" w:firstRowLastColumn="0" w:lastRowFirstColumn="0" w:lastRowLastColumn="0"/>
            <w:tcW w:w="1886" w:type="dxa"/>
            <w:tcMar/>
          </w:tcPr>
          <w:p w:rsidR="0EC78697" w:rsidP="7261FC1C" w:rsidRDefault="0F5E57CC" w14:paraId="2E74EA10" w14:textId="6CCED6E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EE7B6B">
              <w:rPr>
                <w:rFonts w:ascii="Arial" w:hAnsi="Arial" w:eastAsia="Arial" w:cs="Arial"/>
                <w:i w:val="0"/>
                <w:iCs w:val="0"/>
                <w:color w:val="000000" w:themeColor="text1" w:themeTint="FF" w:themeShade="FF"/>
                <w:sz w:val="22"/>
                <w:szCs w:val="22"/>
                <w:lang w:val="en-US"/>
              </w:rPr>
              <w:t xml:space="preserve">Social </w:t>
            </w:r>
            <w:r w:rsidRPr="7261FC1C" w:rsidR="6DD10F41">
              <w:rPr>
                <w:rFonts w:ascii="Arial" w:hAnsi="Arial" w:eastAsia="Arial" w:cs="Arial"/>
                <w:i w:val="0"/>
                <w:iCs w:val="0"/>
                <w:color w:val="000000" w:themeColor="text1" w:themeTint="FF" w:themeShade="FF"/>
                <w:sz w:val="22"/>
                <w:szCs w:val="22"/>
                <w:lang w:val="en-US"/>
              </w:rPr>
              <w:t>media, email</w:t>
            </w:r>
          </w:p>
        </w:tc>
        <w:tc>
          <w:tcPr>
            <w:cnfStyle w:val="000000000000" w:firstRow="0" w:lastRow="0" w:firstColumn="0" w:lastColumn="0" w:oddVBand="0" w:evenVBand="0" w:oddHBand="0" w:evenHBand="0" w:firstRowFirstColumn="0" w:firstRowLastColumn="0" w:lastRowFirstColumn="0" w:lastRowLastColumn="0"/>
            <w:tcW w:w="2119" w:type="dxa"/>
            <w:tcMar/>
          </w:tcPr>
          <w:p w:rsidR="64B8B62F" w:rsidP="7261FC1C" w:rsidRDefault="33E694EE" w14:paraId="1F5DB513" w14:textId="3960146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1F77B0FC">
              <w:rPr>
                <w:rFonts w:ascii="Arial" w:hAnsi="Arial" w:eastAsia="Arial" w:cs="Arial"/>
                <w:i w:val="0"/>
                <w:iCs w:val="0"/>
                <w:color w:val="000000" w:themeColor="text1" w:themeTint="FF" w:themeShade="FF"/>
                <w:sz w:val="22"/>
                <w:szCs w:val="22"/>
                <w:lang w:val="en-US"/>
              </w:rPr>
              <w:t>Pre-launch</w:t>
            </w:r>
            <w:r w:rsidRPr="7261FC1C" w:rsidR="3BEE7B6B">
              <w:rPr>
                <w:rFonts w:ascii="Arial" w:hAnsi="Arial" w:eastAsia="Arial" w:cs="Arial"/>
                <w:i w:val="0"/>
                <w:iCs w:val="0"/>
                <w:color w:val="000000" w:themeColor="text1" w:themeTint="FF" w:themeShade="FF"/>
                <w:sz w:val="22"/>
                <w:szCs w:val="22"/>
                <w:lang w:val="en-US"/>
              </w:rPr>
              <w:t xml:space="preserve"> and constant mode</w:t>
            </w:r>
          </w:p>
        </w:tc>
      </w:tr>
      <w:tr w:rsidR="087FBE42" w:rsidTr="7261FC1C" w14:paraId="2F3597E0" w14:textId="77777777">
        <w:trPr>
          <w:trHeight w:val="300"/>
        </w:trPr>
        <w:tc>
          <w:tcPr>
            <w:cnfStyle w:val="001000000000" w:firstRow="0" w:lastRow="0" w:firstColumn="1" w:lastColumn="0" w:oddVBand="0" w:evenVBand="0" w:oddHBand="0" w:evenHBand="0" w:firstRowFirstColumn="0" w:firstRowLastColumn="0" w:lastRowFirstColumn="0" w:lastRowLastColumn="0"/>
            <w:tcW w:w="2116" w:type="dxa"/>
            <w:tcMar/>
          </w:tcPr>
          <w:p w:rsidR="0EC78697" w:rsidP="7261FC1C" w:rsidRDefault="0F5E57CC" w14:paraId="2790E2B0" w14:textId="2F530509">
            <w:pPr>
              <w:spacing w:line="360" w:lineRule="auto"/>
              <w:rPr>
                <w:rFonts w:ascii="Arial" w:hAnsi="Arial" w:eastAsia="Arial" w:cs="Arial"/>
                <w:b w:val="1"/>
                <w:bCs w:val="1"/>
                <w:i w:val="0"/>
                <w:iCs w:val="0"/>
                <w:color w:val="000000" w:themeColor="text1"/>
                <w:sz w:val="22"/>
                <w:szCs w:val="22"/>
                <w:lang w:val="en-US"/>
              </w:rPr>
            </w:pPr>
            <w:r w:rsidRPr="7261FC1C" w:rsidR="3BEE7B6B">
              <w:rPr>
                <w:rFonts w:ascii="Arial" w:hAnsi="Arial" w:eastAsia="Arial" w:cs="Arial"/>
                <w:b w:val="1"/>
                <w:bCs w:val="1"/>
                <w:i w:val="0"/>
                <w:iCs w:val="0"/>
                <w:color w:val="000000" w:themeColor="text1" w:themeTint="FF" w:themeShade="FF"/>
                <w:sz w:val="22"/>
                <w:szCs w:val="22"/>
                <w:lang w:val="en-US"/>
              </w:rPr>
              <w:t>Regulators</w:t>
            </w:r>
          </w:p>
        </w:tc>
        <w:tc>
          <w:tcPr>
            <w:cnfStyle w:val="000000000000" w:firstRow="0" w:lastRow="0" w:firstColumn="0" w:lastColumn="0" w:oddVBand="0" w:evenVBand="0" w:oddHBand="0" w:evenHBand="0" w:firstRowFirstColumn="0" w:firstRowLastColumn="0" w:lastRowFirstColumn="0" w:lastRowLastColumn="0"/>
            <w:tcW w:w="2814" w:type="dxa"/>
            <w:tcMar/>
          </w:tcPr>
          <w:p w:rsidR="0EC78697" w:rsidP="7261FC1C" w:rsidRDefault="0F5E57CC" w14:paraId="2542DC20" w14:textId="23111DB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EE7B6B">
              <w:rPr>
                <w:rFonts w:ascii="Arial" w:hAnsi="Arial" w:eastAsia="Arial" w:cs="Arial"/>
                <w:i w:val="0"/>
                <w:iCs w:val="0"/>
                <w:color w:val="000000" w:themeColor="text1" w:themeTint="FF" w:themeShade="FF"/>
                <w:sz w:val="22"/>
                <w:szCs w:val="22"/>
                <w:lang w:val="en-US"/>
              </w:rPr>
              <w:t>Approvals</w:t>
            </w:r>
          </w:p>
        </w:tc>
        <w:tc>
          <w:tcPr>
            <w:cnfStyle w:val="000000000000" w:firstRow="0" w:lastRow="0" w:firstColumn="0" w:lastColumn="0" w:oddVBand="0" w:evenVBand="0" w:oddHBand="0" w:evenHBand="0" w:firstRowFirstColumn="0" w:firstRowLastColumn="0" w:lastRowFirstColumn="0" w:lastRowLastColumn="0"/>
            <w:tcW w:w="1886" w:type="dxa"/>
            <w:tcMar/>
          </w:tcPr>
          <w:p w:rsidR="0EC78697" w:rsidP="7261FC1C" w:rsidRDefault="0F5E57CC" w14:paraId="25C9B334" w14:textId="25EC14D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EE7B6B">
              <w:rPr>
                <w:rFonts w:ascii="Arial" w:hAnsi="Arial" w:eastAsia="Arial" w:cs="Arial"/>
                <w:i w:val="0"/>
                <w:iCs w:val="0"/>
                <w:color w:val="000000" w:themeColor="text1" w:themeTint="FF" w:themeShade="FF"/>
                <w:sz w:val="22"/>
                <w:szCs w:val="22"/>
                <w:lang w:val="en-US"/>
              </w:rPr>
              <w:t>Compliance documents and reports</w:t>
            </w:r>
          </w:p>
        </w:tc>
        <w:tc>
          <w:tcPr>
            <w:cnfStyle w:val="000000000000" w:firstRow="0" w:lastRow="0" w:firstColumn="0" w:lastColumn="0" w:oddVBand="0" w:evenVBand="0" w:oddHBand="0" w:evenHBand="0" w:firstRowFirstColumn="0" w:firstRowLastColumn="0" w:lastRowFirstColumn="0" w:lastRowLastColumn="0"/>
            <w:tcW w:w="2119" w:type="dxa"/>
            <w:tcMar/>
          </w:tcPr>
          <w:p w:rsidR="0EC78697" w:rsidP="7261FC1C" w:rsidRDefault="0F5E57CC" w14:paraId="58979FE8" w14:textId="1A6B239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color w:val="000000" w:themeColor="text1"/>
                <w:sz w:val="22"/>
                <w:szCs w:val="22"/>
                <w:lang w:val="en-US"/>
              </w:rPr>
            </w:pPr>
            <w:r w:rsidRPr="7261FC1C" w:rsidR="3BEE7B6B">
              <w:rPr>
                <w:rFonts w:ascii="Arial" w:hAnsi="Arial" w:eastAsia="Arial" w:cs="Arial"/>
                <w:i w:val="0"/>
                <w:iCs w:val="0"/>
                <w:color w:val="000000" w:themeColor="text1" w:themeTint="FF" w:themeShade="FF"/>
                <w:sz w:val="22"/>
                <w:szCs w:val="22"/>
                <w:lang w:val="en-US"/>
              </w:rPr>
              <w:t>When needed</w:t>
            </w:r>
          </w:p>
        </w:tc>
      </w:tr>
    </w:tbl>
    <w:p w:rsidRPr="00665633" w:rsidR="00665633" w:rsidP="7261FC1C" w:rsidRDefault="00665633" w14:paraId="665E10DD" w14:textId="1B6AD255">
      <w:pPr>
        <w:spacing w:line="360" w:lineRule="auto"/>
        <w:jc w:val="left"/>
        <w:rPr>
          <w:rFonts w:ascii="Arial" w:hAnsi="Arial" w:eastAsia="Arial" w:cs="Arial"/>
          <w:b w:val="1"/>
          <w:bCs w:val="1"/>
          <w:i w:val="0"/>
          <w:iCs w:val="0"/>
          <w:sz w:val="22"/>
          <w:szCs w:val="22"/>
          <w:lang w:val="en-US"/>
        </w:rPr>
      </w:pPr>
    </w:p>
    <w:p w:rsidRPr="00665633" w:rsidR="00665633" w:rsidP="7261FC1C" w:rsidRDefault="579096EC" w14:paraId="6342594E" w14:textId="4010ED9E">
      <w:pPr>
        <w:pStyle w:val="Normal"/>
        <w:spacing w:line="360" w:lineRule="auto"/>
        <w:jc w:val="left"/>
        <w:rPr>
          <w:rFonts w:ascii="Arial" w:hAnsi="Arial" w:eastAsia="Arial" w:cs="Arial"/>
          <w:i w:val="0"/>
          <w:iCs w:val="0"/>
          <w:sz w:val="22"/>
          <w:szCs w:val="22"/>
          <w:lang w:val="en-US"/>
        </w:rPr>
      </w:pPr>
      <w:r w:rsidRPr="7261FC1C" w:rsidR="59C65438">
        <w:rPr>
          <w:rFonts w:ascii="Arial" w:hAnsi="Arial" w:eastAsia="Arial" w:cs="Arial"/>
          <w:b w:val="1"/>
          <w:bCs w:val="1"/>
          <w:i w:val="0"/>
          <w:iCs w:val="0"/>
          <w:sz w:val="22"/>
          <w:szCs w:val="22"/>
          <w:lang w:val="en-US"/>
        </w:rPr>
        <w:t>5</w:t>
      </w:r>
      <w:r w:rsidRPr="7261FC1C" w:rsidR="59C65438">
        <w:rPr>
          <w:rFonts w:ascii="Arial" w:hAnsi="Arial" w:eastAsia="Arial" w:cs="Arial"/>
          <w:i w:val="0"/>
          <w:iCs w:val="0"/>
          <w:sz w:val="22"/>
          <w:szCs w:val="22"/>
          <w:lang w:val="en-US"/>
        </w:rPr>
        <w:t>.</w:t>
      </w:r>
      <w:r w:rsidRPr="7261FC1C" w:rsidR="59C65438">
        <w:rPr>
          <w:rFonts w:ascii="Arial" w:hAnsi="Arial" w:eastAsia="Arial" w:cs="Arial"/>
          <w:b w:val="1"/>
          <w:bCs w:val="1"/>
          <w:i w:val="0"/>
          <w:iCs w:val="0"/>
          <w:sz w:val="22"/>
          <w:szCs w:val="22"/>
          <w:lang w:val="en-US"/>
        </w:rPr>
        <w:t>Stakeholder engagement process</w:t>
      </w:r>
      <w:r w:rsidRPr="7261FC1C" w:rsidR="59C65438">
        <w:rPr>
          <w:rFonts w:ascii="Arial" w:hAnsi="Arial" w:eastAsia="Arial" w:cs="Arial"/>
          <w:i w:val="0"/>
          <w:iCs w:val="0"/>
          <w:sz w:val="22"/>
          <w:szCs w:val="22"/>
          <w:lang w:val="en-US"/>
        </w:rPr>
        <w:t> </w:t>
      </w:r>
    </w:p>
    <w:p w:rsidR="13B1DECA" w:rsidP="7261FC1C" w:rsidRDefault="13B1DECA" w14:paraId="5DFDB96A" w14:textId="06ADAD16">
      <w:pPr>
        <w:spacing w:line="360" w:lineRule="auto"/>
        <w:jc w:val="left"/>
        <w:rPr>
          <w:rFonts w:ascii="Arial" w:hAnsi="Arial" w:eastAsia="Arial" w:cs="Arial"/>
          <w:i w:val="0"/>
          <w:iCs w:val="0"/>
          <w:sz w:val="22"/>
          <w:szCs w:val="22"/>
          <w:lang w:val="en-US"/>
        </w:rPr>
      </w:pPr>
      <w:r w:rsidRPr="7261FC1C" w:rsidR="1E20CEAF">
        <w:rPr>
          <w:rFonts w:ascii="Arial" w:hAnsi="Arial" w:eastAsia="Arial" w:cs="Arial"/>
          <w:i w:val="0"/>
          <w:iCs w:val="0"/>
          <w:sz w:val="22"/>
          <w:szCs w:val="22"/>
          <w:lang w:val="en-US"/>
        </w:rPr>
        <w:t xml:space="preserve">Withing the engagement process using Stakeholders map and </w:t>
      </w:r>
      <w:r w:rsidRPr="7261FC1C" w:rsidR="4602A746">
        <w:rPr>
          <w:rFonts w:ascii="Arial" w:hAnsi="Arial" w:eastAsia="Arial" w:cs="Arial"/>
          <w:i w:val="0"/>
          <w:iCs w:val="0"/>
          <w:sz w:val="22"/>
          <w:szCs w:val="22"/>
          <w:lang w:val="en-US"/>
        </w:rPr>
        <w:t>engagement,</w:t>
      </w:r>
      <w:r w:rsidRPr="7261FC1C" w:rsidR="2D544A7D">
        <w:rPr>
          <w:rFonts w:ascii="Arial" w:hAnsi="Arial" w:eastAsia="Arial" w:cs="Arial"/>
          <w:i w:val="0"/>
          <w:iCs w:val="0"/>
          <w:sz w:val="22"/>
          <w:szCs w:val="22"/>
          <w:lang w:val="en-US"/>
        </w:rPr>
        <w:t xml:space="preserve"> communication plan and </w:t>
      </w:r>
      <w:r w:rsidRPr="7261FC1C" w:rsidR="2D544A7D">
        <w:rPr>
          <w:rFonts w:ascii="Arial" w:hAnsi="Arial" w:eastAsia="Arial" w:cs="Arial"/>
          <w:i w:val="0"/>
          <w:iCs w:val="0"/>
          <w:sz w:val="22"/>
          <w:szCs w:val="22"/>
          <w:lang w:val="en-US"/>
        </w:rPr>
        <w:t>identifying</w:t>
      </w:r>
      <w:r w:rsidRPr="7261FC1C" w:rsidR="2D544A7D">
        <w:rPr>
          <w:rFonts w:ascii="Arial" w:hAnsi="Arial" w:eastAsia="Arial" w:cs="Arial"/>
          <w:i w:val="0"/>
          <w:iCs w:val="0"/>
          <w:sz w:val="22"/>
          <w:szCs w:val="22"/>
          <w:lang w:val="en-US"/>
        </w:rPr>
        <w:t xml:space="preserve"> key internal and external </w:t>
      </w:r>
      <w:r w:rsidRPr="7261FC1C" w:rsidR="6B0B6CBF">
        <w:rPr>
          <w:rFonts w:ascii="Arial" w:hAnsi="Arial" w:eastAsia="Arial" w:cs="Arial"/>
          <w:i w:val="0"/>
          <w:iCs w:val="0"/>
          <w:sz w:val="22"/>
          <w:szCs w:val="22"/>
          <w:lang w:val="en-US"/>
        </w:rPr>
        <w:t>stakeholders as</w:t>
      </w:r>
      <w:r w:rsidRPr="7261FC1C" w:rsidR="20EDCFDB">
        <w:rPr>
          <w:rFonts w:ascii="Arial" w:hAnsi="Arial" w:eastAsia="Arial" w:cs="Arial"/>
          <w:i w:val="0"/>
          <w:iCs w:val="0"/>
          <w:sz w:val="22"/>
          <w:szCs w:val="22"/>
          <w:lang w:val="en-US"/>
        </w:rPr>
        <w:t xml:space="preserve"> previously showed, </w:t>
      </w:r>
      <w:r w:rsidRPr="7261FC1C" w:rsidR="2D544A7D">
        <w:rPr>
          <w:rFonts w:ascii="Arial" w:hAnsi="Arial" w:eastAsia="Arial" w:cs="Arial"/>
          <w:i w:val="0"/>
          <w:iCs w:val="0"/>
          <w:sz w:val="22"/>
          <w:szCs w:val="22"/>
          <w:lang w:val="en-US"/>
        </w:rPr>
        <w:t xml:space="preserve">it allows the </w:t>
      </w:r>
      <w:r w:rsidRPr="7261FC1C" w:rsidR="4FD05F0D">
        <w:rPr>
          <w:rFonts w:ascii="Arial" w:hAnsi="Arial" w:eastAsia="Arial" w:cs="Arial"/>
          <w:i w:val="0"/>
          <w:iCs w:val="0"/>
          <w:sz w:val="22"/>
          <w:szCs w:val="22"/>
          <w:lang w:val="en-US"/>
        </w:rPr>
        <w:t>ability</w:t>
      </w:r>
      <w:r w:rsidRPr="7261FC1C" w:rsidR="2D544A7D">
        <w:rPr>
          <w:rFonts w:ascii="Arial" w:hAnsi="Arial" w:eastAsia="Arial" w:cs="Arial"/>
          <w:i w:val="0"/>
          <w:iCs w:val="0"/>
          <w:sz w:val="22"/>
          <w:szCs w:val="22"/>
          <w:lang w:val="en-US"/>
        </w:rPr>
        <w:t xml:space="preserve"> to assess who is the main priority in regards </w:t>
      </w:r>
      <w:r w:rsidRPr="7261FC1C" w:rsidR="0D56ABC4">
        <w:rPr>
          <w:rFonts w:ascii="Arial" w:hAnsi="Arial" w:eastAsia="Arial" w:cs="Arial"/>
          <w:i w:val="0"/>
          <w:iCs w:val="0"/>
          <w:sz w:val="22"/>
          <w:szCs w:val="22"/>
          <w:lang w:val="en-US"/>
        </w:rPr>
        <w:t>power, impact</w:t>
      </w:r>
      <w:r w:rsidRPr="7261FC1C" w:rsidR="5AB604A6">
        <w:rPr>
          <w:rFonts w:ascii="Arial" w:hAnsi="Arial" w:eastAsia="Arial" w:cs="Arial"/>
          <w:i w:val="0"/>
          <w:iCs w:val="0"/>
          <w:sz w:val="22"/>
          <w:szCs w:val="22"/>
          <w:lang w:val="en-US"/>
        </w:rPr>
        <w:t>,</w:t>
      </w:r>
      <w:r w:rsidRPr="7261FC1C" w:rsidR="285E1B7B">
        <w:rPr>
          <w:rFonts w:ascii="Arial" w:hAnsi="Arial" w:eastAsia="Arial" w:cs="Arial"/>
          <w:i w:val="0"/>
          <w:iCs w:val="0"/>
          <w:sz w:val="22"/>
          <w:szCs w:val="22"/>
          <w:lang w:val="en-US"/>
        </w:rPr>
        <w:t xml:space="preserve"> </w:t>
      </w:r>
      <w:r w:rsidRPr="7261FC1C" w:rsidR="285E1B7B">
        <w:rPr>
          <w:rFonts w:ascii="Arial" w:hAnsi="Arial" w:eastAsia="Arial" w:cs="Arial"/>
          <w:i w:val="0"/>
          <w:iCs w:val="0"/>
          <w:sz w:val="22"/>
          <w:szCs w:val="22"/>
          <w:lang w:val="en-US"/>
        </w:rPr>
        <w:t>priority</w:t>
      </w:r>
      <w:r w:rsidRPr="7261FC1C" w:rsidR="2412F34F">
        <w:rPr>
          <w:rFonts w:ascii="Arial" w:hAnsi="Arial" w:eastAsia="Arial" w:cs="Arial"/>
          <w:i w:val="0"/>
          <w:iCs w:val="0"/>
          <w:sz w:val="22"/>
          <w:szCs w:val="22"/>
          <w:lang w:val="en-US"/>
        </w:rPr>
        <w:t xml:space="preserve"> </w:t>
      </w:r>
      <w:r w:rsidRPr="7261FC1C" w:rsidR="7674970F">
        <w:rPr>
          <w:rFonts w:ascii="Arial" w:hAnsi="Arial" w:eastAsia="Arial" w:cs="Arial"/>
          <w:i w:val="0"/>
          <w:iCs w:val="0"/>
          <w:sz w:val="22"/>
          <w:szCs w:val="22"/>
          <w:lang w:val="en-US"/>
        </w:rPr>
        <w:t xml:space="preserve">and interest </w:t>
      </w:r>
      <w:r w:rsidRPr="7261FC1C" w:rsidR="2ADB3B43">
        <w:rPr>
          <w:rFonts w:ascii="Arial" w:hAnsi="Arial" w:eastAsia="Arial" w:cs="Arial"/>
          <w:i w:val="0"/>
          <w:iCs w:val="0"/>
          <w:sz w:val="22"/>
          <w:szCs w:val="22"/>
          <w:lang w:val="en-US"/>
        </w:rPr>
        <w:t xml:space="preserve">within the Stay Smart App </w:t>
      </w:r>
      <w:r w:rsidRPr="7261FC1C" w:rsidR="59F1FDD2">
        <w:rPr>
          <w:rFonts w:ascii="Arial" w:hAnsi="Arial" w:eastAsia="Arial" w:cs="Arial"/>
          <w:i w:val="0"/>
          <w:iCs w:val="0"/>
          <w:sz w:val="22"/>
          <w:szCs w:val="22"/>
          <w:lang w:val="en-US"/>
        </w:rPr>
        <w:t xml:space="preserve">project. </w:t>
      </w:r>
      <w:r w:rsidRPr="7261FC1C" w:rsidR="2509A8DE">
        <w:rPr>
          <w:rFonts w:ascii="Arial" w:hAnsi="Arial" w:eastAsia="Arial" w:cs="Arial"/>
          <w:i w:val="0"/>
          <w:iCs w:val="0"/>
          <w:sz w:val="22"/>
          <w:szCs w:val="22"/>
          <w:lang w:val="en-US"/>
        </w:rPr>
        <w:t>Additionally,</w:t>
      </w:r>
      <w:r w:rsidRPr="7261FC1C" w:rsidR="1A606061">
        <w:rPr>
          <w:rFonts w:ascii="Arial" w:hAnsi="Arial" w:eastAsia="Arial" w:cs="Arial"/>
          <w:i w:val="0"/>
          <w:iCs w:val="0"/>
          <w:sz w:val="22"/>
          <w:szCs w:val="22"/>
          <w:lang w:val="en-US"/>
        </w:rPr>
        <w:t xml:space="preserve"> engagement </w:t>
      </w:r>
      <w:r w:rsidRPr="7261FC1C" w:rsidR="5DEF0925">
        <w:rPr>
          <w:rFonts w:ascii="Arial" w:hAnsi="Arial" w:eastAsia="Arial" w:cs="Arial"/>
          <w:i w:val="0"/>
          <w:iCs w:val="0"/>
          <w:sz w:val="22"/>
          <w:szCs w:val="22"/>
          <w:lang w:val="en-US"/>
        </w:rPr>
        <w:t>approaches such</w:t>
      </w:r>
      <w:r w:rsidRPr="7261FC1C" w:rsidR="796CE345">
        <w:rPr>
          <w:rFonts w:ascii="Arial" w:hAnsi="Arial" w:eastAsia="Arial" w:cs="Arial"/>
          <w:i w:val="0"/>
          <w:iCs w:val="0"/>
          <w:sz w:val="22"/>
          <w:szCs w:val="22"/>
          <w:lang w:val="en-US"/>
        </w:rPr>
        <w:t xml:space="preserve"> as the 4Cs modules which </w:t>
      </w:r>
      <w:r w:rsidRPr="7261FC1C" w:rsidR="23F6A135">
        <w:rPr>
          <w:rFonts w:ascii="Arial" w:hAnsi="Arial" w:eastAsia="Arial" w:cs="Arial"/>
          <w:i w:val="0"/>
          <w:iCs w:val="0"/>
          <w:sz w:val="22"/>
          <w:szCs w:val="22"/>
          <w:lang w:val="en-US"/>
        </w:rPr>
        <w:t>involve</w:t>
      </w:r>
      <w:r w:rsidRPr="7261FC1C" w:rsidR="796CE345">
        <w:rPr>
          <w:rFonts w:ascii="Arial" w:hAnsi="Arial" w:eastAsia="Arial" w:cs="Arial"/>
          <w:i w:val="0"/>
          <w:iCs w:val="0"/>
          <w:sz w:val="22"/>
          <w:szCs w:val="22"/>
          <w:lang w:val="en-US"/>
        </w:rPr>
        <w:t xml:space="preserve"> </w:t>
      </w:r>
      <w:r w:rsidRPr="7261FC1C" w:rsidR="796CE345">
        <w:rPr>
          <w:rFonts w:ascii="Arial" w:hAnsi="Arial" w:eastAsia="Arial" w:cs="Arial"/>
          <w:i w:val="0"/>
          <w:iCs w:val="0"/>
          <w:sz w:val="22"/>
          <w:szCs w:val="22"/>
          <w:lang w:val="en-US"/>
        </w:rPr>
        <w:t>communication,collaboration,consultation</w:t>
      </w:r>
      <w:r w:rsidRPr="7261FC1C" w:rsidR="796CE345">
        <w:rPr>
          <w:rFonts w:ascii="Arial" w:hAnsi="Arial" w:eastAsia="Arial" w:cs="Arial"/>
          <w:i w:val="0"/>
          <w:iCs w:val="0"/>
          <w:sz w:val="22"/>
          <w:szCs w:val="22"/>
          <w:lang w:val="en-US"/>
        </w:rPr>
        <w:t xml:space="preserve"> and commitment</w:t>
      </w:r>
      <w:r w:rsidRPr="7261FC1C" w:rsidR="1A75F819">
        <w:rPr>
          <w:rFonts w:ascii="Arial" w:hAnsi="Arial" w:eastAsia="Arial" w:cs="Arial"/>
          <w:i w:val="0"/>
          <w:iCs w:val="0"/>
          <w:sz w:val="22"/>
          <w:szCs w:val="22"/>
          <w:lang w:val="en-US"/>
        </w:rPr>
        <w:t xml:space="preserve"> will be used to make sure the stakeholders are </w:t>
      </w:r>
      <w:r w:rsidRPr="7261FC1C" w:rsidR="74AE453D">
        <w:rPr>
          <w:rFonts w:ascii="Arial" w:hAnsi="Arial" w:eastAsia="Arial" w:cs="Arial"/>
          <w:i w:val="0"/>
          <w:iCs w:val="0"/>
          <w:sz w:val="22"/>
          <w:szCs w:val="22"/>
          <w:lang w:val="en-US"/>
        </w:rPr>
        <w:t>effectively</w:t>
      </w:r>
      <w:r w:rsidRPr="7261FC1C" w:rsidR="1A75F819">
        <w:rPr>
          <w:rFonts w:ascii="Arial" w:hAnsi="Arial" w:eastAsia="Arial" w:cs="Arial"/>
          <w:i w:val="0"/>
          <w:iCs w:val="0"/>
          <w:sz w:val="22"/>
          <w:szCs w:val="22"/>
          <w:lang w:val="en-US"/>
        </w:rPr>
        <w:t xml:space="preserve"> engaged with project and its individual tasks to complete </w:t>
      </w:r>
      <w:r w:rsidRPr="7261FC1C" w:rsidR="76F2DFE2">
        <w:rPr>
          <w:rFonts w:ascii="Arial" w:hAnsi="Arial" w:eastAsia="Arial" w:cs="Arial"/>
          <w:i w:val="0"/>
          <w:iCs w:val="0"/>
          <w:sz w:val="22"/>
          <w:szCs w:val="22"/>
          <w:lang w:val="en-US"/>
        </w:rPr>
        <w:t>project successfully.</w:t>
      </w:r>
    </w:p>
    <w:p w:rsidR="116D14CC" w:rsidP="7261FC1C" w:rsidRDefault="116D14CC" w14:paraId="2F955125" w14:textId="45AF352E">
      <w:pPr>
        <w:spacing w:line="360" w:lineRule="auto"/>
        <w:jc w:val="left"/>
        <w:rPr>
          <w:rFonts w:ascii="Arial" w:hAnsi="Arial" w:eastAsia="Arial" w:cs="Arial"/>
          <w:b w:val="1"/>
          <w:bCs w:val="1"/>
          <w:i w:val="0"/>
          <w:iCs w:val="0"/>
          <w:sz w:val="22"/>
          <w:szCs w:val="22"/>
          <w:lang w:val="en-US"/>
        </w:rPr>
      </w:pPr>
      <w:r w:rsidRPr="7261FC1C" w:rsidR="2BA5CBE8">
        <w:rPr>
          <w:rFonts w:ascii="Arial" w:hAnsi="Arial" w:eastAsia="Arial" w:cs="Arial"/>
          <w:b w:val="1"/>
          <w:bCs w:val="1"/>
          <w:i w:val="0"/>
          <w:iCs w:val="0"/>
          <w:sz w:val="22"/>
          <w:szCs w:val="22"/>
          <w:lang w:val="en-US"/>
        </w:rPr>
        <w:t xml:space="preserve">5.1 </w:t>
      </w:r>
      <w:r w:rsidRPr="7261FC1C" w:rsidR="76F2DFE2">
        <w:rPr>
          <w:rFonts w:ascii="Arial" w:hAnsi="Arial" w:eastAsia="Arial" w:cs="Arial"/>
          <w:b w:val="1"/>
          <w:bCs w:val="1"/>
          <w:i w:val="0"/>
          <w:iCs w:val="0"/>
          <w:sz w:val="22"/>
          <w:szCs w:val="22"/>
          <w:lang w:val="en-US"/>
        </w:rPr>
        <w:t xml:space="preserve">4C’s application for Stay Smart plus </w:t>
      </w:r>
      <w:r w:rsidRPr="7261FC1C" w:rsidR="099FB432">
        <w:rPr>
          <w:rFonts w:ascii="Arial" w:hAnsi="Arial" w:eastAsia="Arial" w:cs="Arial"/>
          <w:b w:val="1"/>
          <w:bCs w:val="1"/>
          <w:i w:val="0"/>
          <w:iCs w:val="0"/>
          <w:sz w:val="22"/>
          <w:szCs w:val="22"/>
          <w:lang w:val="en-US"/>
        </w:rPr>
        <w:t>project:</w:t>
      </w:r>
    </w:p>
    <w:tbl>
      <w:tblPr>
        <w:tblStyle w:val="GridTable5Dark-Accent4"/>
        <w:tblW w:w="0" w:type="auto"/>
        <w:jc w:val="left"/>
        <w:tblLook w:val="06A0" w:firstRow="1" w:lastRow="0" w:firstColumn="1" w:lastColumn="0" w:noHBand="1" w:noVBand="1"/>
      </w:tblPr>
      <w:tblGrid>
        <w:gridCol w:w="4508"/>
        <w:gridCol w:w="4508"/>
      </w:tblGrid>
      <w:tr w:rsidR="3EA049F7" w:rsidTr="7261FC1C" w14:paraId="002F272D"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F6C5AC" w:themeFill="accent2" w:themeFillTint="66"/>
            <w:tcMar/>
          </w:tcPr>
          <w:p w:rsidR="5D133882" w:rsidP="7261FC1C" w:rsidRDefault="63D0A6D1" w14:paraId="6F3CCE56" w14:textId="5CC50471">
            <w:pPr>
              <w:spacing w:line="360" w:lineRule="auto"/>
              <w:rPr>
                <w:rFonts w:ascii="Arial" w:hAnsi="Arial" w:eastAsia="Arial" w:cs="Arial"/>
                <w:i w:val="0"/>
                <w:iCs w:val="0"/>
                <w:color w:val="000000" w:themeColor="text1"/>
                <w:sz w:val="22"/>
                <w:szCs w:val="22"/>
                <w:lang w:val="en-US"/>
              </w:rPr>
            </w:pPr>
            <w:r w:rsidRPr="7261FC1C" w:rsidR="3C9589AB">
              <w:rPr>
                <w:rFonts w:ascii="Arial" w:hAnsi="Arial" w:eastAsia="Arial" w:cs="Arial"/>
                <w:i w:val="0"/>
                <w:iCs w:val="0"/>
                <w:color w:val="000000" w:themeColor="text1" w:themeTint="FF" w:themeShade="FF"/>
                <w:sz w:val="22"/>
                <w:szCs w:val="22"/>
                <w:lang w:val="en-US"/>
              </w:rPr>
              <w:t>4C’s module</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F6C5AC" w:themeFill="accent2" w:themeFillTint="66"/>
            <w:tcMar/>
          </w:tcPr>
          <w:p w:rsidR="366BCEFF" w:rsidP="7261FC1C" w:rsidRDefault="6A33A35E" w14:paraId="45C02177" w14:textId="1966E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0"/>
                <w:iCs w:val="0"/>
                <w:color w:val="000000" w:themeColor="text1"/>
                <w:sz w:val="22"/>
                <w:szCs w:val="22"/>
                <w:lang w:val="en-US"/>
              </w:rPr>
            </w:pPr>
            <w:r w:rsidRPr="7261FC1C" w:rsidR="643EA303">
              <w:rPr>
                <w:rFonts w:ascii="Arial" w:hAnsi="Arial" w:eastAsia="Arial" w:cs="Arial"/>
                <w:i w:val="0"/>
                <w:iCs w:val="0"/>
                <w:color w:val="000000" w:themeColor="text1" w:themeTint="FF" w:themeShade="FF"/>
                <w:sz w:val="22"/>
                <w:szCs w:val="22"/>
                <w:lang w:val="en-US"/>
              </w:rPr>
              <w:t>Stakeholders</w:t>
            </w:r>
          </w:p>
        </w:tc>
      </w:tr>
      <w:tr w:rsidR="3EA049F7" w:rsidTr="7261FC1C" w14:paraId="67FC6EA1" w14:textId="77777777">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F6C5AC" w:themeFill="accent2" w:themeFillTint="66"/>
            <w:tcMar/>
          </w:tcPr>
          <w:p w:rsidR="5D133882" w:rsidP="7261FC1C" w:rsidRDefault="63D0A6D1" w14:paraId="6CACB80B" w14:textId="2269222D">
            <w:pPr>
              <w:spacing w:line="360" w:lineRule="auto"/>
              <w:rPr>
                <w:rFonts w:ascii="Arial" w:hAnsi="Arial" w:eastAsia="Arial" w:cs="Arial"/>
                <w:i w:val="0"/>
                <w:iCs w:val="0"/>
                <w:color w:val="000000" w:themeColor="text1"/>
                <w:sz w:val="22"/>
                <w:szCs w:val="22"/>
                <w:lang w:val="en-US"/>
              </w:rPr>
            </w:pPr>
            <w:r w:rsidRPr="7261FC1C" w:rsidR="3C9589AB">
              <w:rPr>
                <w:rFonts w:ascii="Arial" w:hAnsi="Arial" w:eastAsia="Arial" w:cs="Arial"/>
                <w:i w:val="0"/>
                <w:iCs w:val="0"/>
                <w:color w:val="000000" w:themeColor="text1" w:themeTint="FF" w:themeShade="FF"/>
                <w:sz w:val="22"/>
                <w:szCs w:val="22"/>
                <w:lang w:val="en-US"/>
              </w:rPr>
              <w:t>Communication</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F6C5AC" w:themeFill="accent2" w:themeFillTint="66"/>
            <w:tcMar/>
          </w:tcPr>
          <w:p w:rsidR="74DBA82A" w:rsidP="7261FC1C" w:rsidRDefault="1743C030" w14:paraId="27CAACDF" w14:textId="0D78500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sz w:val="22"/>
                <w:szCs w:val="22"/>
                <w:lang w:val="en-US"/>
              </w:rPr>
            </w:pPr>
            <w:r w:rsidRPr="7261FC1C" w:rsidR="1BE87315">
              <w:rPr>
                <w:rFonts w:ascii="Arial" w:hAnsi="Arial" w:eastAsia="Arial" w:cs="Arial"/>
                <w:i w:val="0"/>
                <w:iCs w:val="0"/>
                <w:sz w:val="22"/>
                <w:szCs w:val="22"/>
                <w:lang w:val="en-US"/>
              </w:rPr>
              <w:t xml:space="preserve">Hotel </w:t>
            </w:r>
            <w:r w:rsidRPr="7261FC1C" w:rsidR="1BE87315">
              <w:rPr>
                <w:rFonts w:ascii="Arial" w:hAnsi="Arial" w:eastAsia="Arial" w:cs="Arial"/>
                <w:i w:val="0"/>
                <w:iCs w:val="0"/>
                <w:sz w:val="22"/>
                <w:szCs w:val="22"/>
                <w:lang w:val="en-US"/>
              </w:rPr>
              <w:t>staff,Suppliers,finance</w:t>
            </w:r>
            <w:r w:rsidRPr="7261FC1C" w:rsidR="1BE87315">
              <w:rPr>
                <w:rFonts w:ascii="Arial" w:hAnsi="Arial" w:eastAsia="Arial" w:cs="Arial"/>
                <w:i w:val="0"/>
                <w:iCs w:val="0"/>
                <w:sz w:val="22"/>
                <w:szCs w:val="22"/>
                <w:lang w:val="en-US"/>
              </w:rPr>
              <w:t xml:space="preserve"> department</w:t>
            </w:r>
          </w:p>
        </w:tc>
      </w:tr>
      <w:tr w:rsidR="3EA049F7" w:rsidTr="7261FC1C" w14:paraId="31BA728C" w14:textId="77777777">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F6C5AC" w:themeFill="accent2" w:themeFillTint="66"/>
            <w:tcMar/>
          </w:tcPr>
          <w:p w:rsidR="5D133882" w:rsidP="7261FC1C" w:rsidRDefault="63D0A6D1" w14:paraId="68C43FAB" w14:textId="4425D57B">
            <w:pPr>
              <w:spacing w:line="360" w:lineRule="auto"/>
              <w:rPr>
                <w:rFonts w:ascii="Arial" w:hAnsi="Arial" w:eastAsia="Arial" w:cs="Arial"/>
                <w:i w:val="0"/>
                <w:iCs w:val="0"/>
                <w:color w:val="000000" w:themeColor="text1"/>
                <w:sz w:val="22"/>
                <w:szCs w:val="22"/>
                <w:lang w:val="en-US"/>
              </w:rPr>
            </w:pPr>
            <w:r w:rsidRPr="7261FC1C" w:rsidR="3C9589AB">
              <w:rPr>
                <w:rFonts w:ascii="Arial" w:hAnsi="Arial" w:eastAsia="Arial" w:cs="Arial"/>
                <w:i w:val="0"/>
                <w:iCs w:val="0"/>
                <w:color w:val="000000" w:themeColor="text1" w:themeTint="FF" w:themeShade="FF"/>
                <w:sz w:val="22"/>
                <w:szCs w:val="22"/>
                <w:lang w:val="en-US"/>
              </w:rPr>
              <w:t>Collaboration</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F6C5AC" w:themeFill="accent2" w:themeFillTint="66"/>
            <w:tcMar/>
          </w:tcPr>
          <w:p w:rsidR="70F8A996" w:rsidP="7261FC1C" w:rsidRDefault="7136C953" w14:paraId="640A3D5A" w14:textId="2F39B4F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sz w:val="22"/>
                <w:szCs w:val="22"/>
                <w:lang w:val="en-US"/>
              </w:rPr>
            </w:pPr>
            <w:r w:rsidRPr="7261FC1C" w:rsidR="7BE94DEF">
              <w:rPr>
                <w:rFonts w:ascii="Arial" w:hAnsi="Arial" w:eastAsia="Arial" w:cs="Arial"/>
                <w:i w:val="0"/>
                <w:iCs w:val="0"/>
                <w:sz w:val="22"/>
                <w:szCs w:val="22"/>
                <w:lang w:val="en-US"/>
              </w:rPr>
              <w:t xml:space="preserve">Project and design </w:t>
            </w:r>
            <w:r w:rsidRPr="7261FC1C" w:rsidR="4E42FB3F">
              <w:rPr>
                <w:rFonts w:ascii="Arial" w:hAnsi="Arial" w:eastAsia="Arial" w:cs="Arial"/>
                <w:i w:val="0"/>
                <w:iCs w:val="0"/>
                <w:sz w:val="22"/>
                <w:szCs w:val="22"/>
                <w:lang w:val="en-US"/>
              </w:rPr>
              <w:t>team, I. T</w:t>
            </w:r>
            <w:r w:rsidRPr="7261FC1C" w:rsidR="7BE94DEF">
              <w:rPr>
                <w:rFonts w:ascii="Arial" w:hAnsi="Arial" w:eastAsia="Arial" w:cs="Arial"/>
                <w:i w:val="0"/>
                <w:iCs w:val="0"/>
                <w:sz w:val="22"/>
                <w:szCs w:val="22"/>
                <w:lang w:val="en-US"/>
              </w:rPr>
              <w:t xml:space="preserve"> Team,</w:t>
            </w:r>
            <w:r w:rsidRPr="7261FC1C" w:rsidR="2B8E6142">
              <w:rPr>
                <w:rFonts w:ascii="Arial" w:hAnsi="Arial" w:eastAsia="Arial" w:cs="Arial"/>
                <w:i w:val="0"/>
                <w:iCs w:val="0"/>
                <w:sz w:val="22"/>
                <w:szCs w:val="22"/>
                <w:lang w:val="en-US"/>
              </w:rPr>
              <w:t xml:space="preserve"> </w:t>
            </w:r>
            <w:r w:rsidRPr="7261FC1C" w:rsidR="7BE94DEF">
              <w:rPr>
                <w:rFonts w:ascii="Arial" w:hAnsi="Arial" w:eastAsia="Arial" w:cs="Arial"/>
                <w:i w:val="0"/>
                <w:iCs w:val="0"/>
                <w:sz w:val="22"/>
                <w:szCs w:val="22"/>
                <w:lang w:val="en-US"/>
              </w:rPr>
              <w:t>Technology providers</w:t>
            </w:r>
          </w:p>
        </w:tc>
      </w:tr>
      <w:tr w:rsidR="3EA049F7" w:rsidTr="7261FC1C" w14:paraId="5846EA24" w14:textId="77777777">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F6C5AC" w:themeFill="accent2" w:themeFillTint="66"/>
            <w:tcMar/>
          </w:tcPr>
          <w:p w:rsidR="5D133882" w:rsidP="7261FC1C" w:rsidRDefault="63D0A6D1" w14:paraId="3949E584" w14:textId="2A620976">
            <w:pPr>
              <w:spacing w:line="360" w:lineRule="auto"/>
              <w:rPr>
                <w:rFonts w:ascii="Arial" w:hAnsi="Arial" w:eastAsia="Arial" w:cs="Arial"/>
                <w:i w:val="0"/>
                <w:iCs w:val="0"/>
                <w:color w:val="000000" w:themeColor="text1"/>
                <w:sz w:val="22"/>
                <w:szCs w:val="22"/>
                <w:lang w:val="en-US"/>
              </w:rPr>
            </w:pPr>
            <w:r w:rsidRPr="7261FC1C" w:rsidR="3C9589AB">
              <w:rPr>
                <w:rFonts w:ascii="Arial" w:hAnsi="Arial" w:eastAsia="Arial" w:cs="Arial"/>
                <w:i w:val="0"/>
                <w:iCs w:val="0"/>
                <w:color w:val="000000" w:themeColor="text1" w:themeTint="FF" w:themeShade="FF"/>
                <w:sz w:val="22"/>
                <w:szCs w:val="22"/>
                <w:lang w:val="en-US"/>
              </w:rPr>
              <w:t>Consultation</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F6C5AC" w:themeFill="accent2" w:themeFillTint="66"/>
            <w:tcMar/>
          </w:tcPr>
          <w:p w:rsidR="6BBAF582" w:rsidP="7261FC1C" w:rsidRDefault="4C2C02A7" w14:paraId="657F0EE0" w14:textId="1740BDB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sz w:val="22"/>
                <w:szCs w:val="22"/>
                <w:lang w:val="en-US"/>
              </w:rPr>
            </w:pPr>
            <w:r w:rsidRPr="7261FC1C" w:rsidR="56EEE7C8">
              <w:rPr>
                <w:rFonts w:ascii="Arial" w:hAnsi="Arial" w:eastAsia="Arial" w:cs="Arial"/>
                <w:i w:val="0"/>
                <w:iCs w:val="0"/>
                <w:sz w:val="22"/>
                <w:szCs w:val="22"/>
                <w:lang w:val="en-US"/>
              </w:rPr>
              <w:t>HR, Marketing</w:t>
            </w:r>
            <w:r w:rsidRPr="7261FC1C" w:rsidR="5E4A447A">
              <w:rPr>
                <w:rFonts w:ascii="Arial" w:hAnsi="Arial" w:eastAsia="Arial" w:cs="Arial"/>
                <w:i w:val="0"/>
                <w:iCs w:val="0"/>
                <w:sz w:val="22"/>
                <w:szCs w:val="22"/>
                <w:lang w:val="en-US"/>
              </w:rPr>
              <w:t xml:space="preserve"> team</w:t>
            </w:r>
          </w:p>
        </w:tc>
      </w:tr>
      <w:tr w:rsidR="3EA049F7" w:rsidTr="7261FC1C" w14:paraId="5CD603DD" w14:textId="77777777">
        <w:trPr>
          <w:trHeight w:val="300"/>
        </w:trPr>
        <w:tc>
          <w:tcPr>
            <w:cnfStyle w:val="001000000000" w:firstRow="0" w:lastRow="0" w:firstColumn="1" w:lastColumn="0" w:oddVBand="0" w:evenVBand="0" w:oddHBand="0" w:evenHBand="0" w:firstRowFirstColumn="0" w:firstRowLastColumn="0" w:lastRowFirstColumn="0" w:lastRowLastColumn="0"/>
            <w:tcW w:w="4508" w:type="dxa"/>
            <w:shd w:val="clear" w:color="auto" w:fill="F6C5AC" w:themeFill="accent2" w:themeFillTint="66"/>
            <w:tcMar/>
          </w:tcPr>
          <w:p w:rsidR="5D133882" w:rsidP="7261FC1C" w:rsidRDefault="63D0A6D1" w14:paraId="4FD74CD7" w14:textId="6DFD7813">
            <w:pPr>
              <w:spacing w:line="360" w:lineRule="auto"/>
              <w:rPr>
                <w:rFonts w:ascii="Arial" w:hAnsi="Arial" w:eastAsia="Arial" w:cs="Arial"/>
                <w:i w:val="0"/>
                <w:iCs w:val="0"/>
                <w:color w:val="000000" w:themeColor="text1"/>
                <w:sz w:val="22"/>
                <w:szCs w:val="22"/>
                <w:lang w:val="en-US"/>
              </w:rPr>
            </w:pPr>
            <w:r w:rsidRPr="7261FC1C" w:rsidR="3C9589AB">
              <w:rPr>
                <w:rFonts w:ascii="Arial" w:hAnsi="Arial" w:eastAsia="Arial" w:cs="Arial"/>
                <w:i w:val="0"/>
                <w:iCs w:val="0"/>
                <w:color w:val="000000" w:themeColor="text1" w:themeTint="FF" w:themeShade="FF"/>
                <w:sz w:val="22"/>
                <w:szCs w:val="22"/>
                <w:lang w:val="en-US"/>
              </w:rPr>
              <w:t>Commitment</w:t>
            </w:r>
          </w:p>
        </w:tc>
        <w:tc>
          <w:tcPr>
            <w:cnfStyle w:val="000000000000" w:firstRow="0" w:lastRow="0" w:firstColumn="0" w:lastColumn="0" w:oddVBand="0" w:evenVBand="0" w:oddHBand="0" w:evenHBand="0" w:firstRowFirstColumn="0" w:firstRowLastColumn="0" w:lastRowFirstColumn="0" w:lastRowLastColumn="0"/>
            <w:tcW w:w="4508" w:type="dxa"/>
            <w:shd w:val="clear" w:color="auto" w:fill="F6C5AC" w:themeFill="accent2" w:themeFillTint="66"/>
            <w:tcMar/>
          </w:tcPr>
          <w:p w:rsidR="0C2F96AB" w:rsidP="7261FC1C" w:rsidRDefault="1C62CB24" w14:paraId="6C57993C" w14:textId="06C7843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i w:val="0"/>
                <w:iCs w:val="0"/>
                <w:sz w:val="22"/>
                <w:szCs w:val="22"/>
                <w:lang w:val="en-US"/>
              </w:rPr>
            </w:pPr>
            <w:r w:rsidRPr="7261FC1C" w:rsidR="0301C463">
              <w:rPr>
                <w:rFonts w:ascii="Arial" w:hAnsi="Arial" w:eastAsia="Arial" w:cs="Arial"/>
                <w:i w:val="0"/>
                <w:iCs w:val="0"/>
                <w:sz w:val="22"/>
                <w:szCs w:val="22"/>
                <w:lang w:val="en-US"/>
              </w:rPr>
              <w:t xml:space="preserve">Hotel </w:t>
            </w:r>
            <w:r w:rsidRPr="7261FC1C" w:rsidR="40E31C51">
              <w:rPr>
                <w:rFonts w:ascii="Arial" w:hAnsi="Arial" w:eastAsia="Arial" w:cs="Arial"/>
                <w:i w:val="0"/>
                <w:iCs w:val="0"/>
                <w:sz w:val="22"/>
                <w:szCs w:val="22"/>
                <w:lang w:val="en-US"/>
              </w:rPr>
              <w:t>owner</w:t>
            </w:r>
            <w:r w:rsidRPr="7261FC1C" w:rsidR="0301C463">
              <w:rPr>
                <w:rFonts w:ascii="Arial" w:hAnsi="Arial" w:eastAsia="Arial" w:cs="Arial"/>
                <w:i w:val="0"/>
                <w:iCs w:val="0"/>
                <w:sz w:val="22"/>
                <w:szCs w:val="22"/>
                <w:lang w:val="en-US"/>
              </w:rPr>
              <w:t>,</w:t>
            </w:r>
            <w:r w:rsidRPr="7261FC1C" w:rsidR="2E56796E">
              <w:rPr>
                <w:rFonts w:ascii="Arial" w:hAnsi="Arial" w:eastAsia="Arial" w:cs="Arial"/>
                <w:i w:val="0"/>
                <w:iCs w:val="0"/>
                <w:sz w:val="22"/>
                <w:szCs w:val="22"/>
                <w:lang w:val="en-US"/>
              </w:rPr>
              <w:t xml:space="preserve"> </w:t>
            </w:r>
            <w:r w:rsidRPr="7261FC1C" w:rsidR="0301C463">
              <w:rPr>
                <w:rFonts w:ascii="Arial" w:hAnsi="Arial" w:eastAsia="Arial" w:cs="Arial"/>
                <w:i w:val="0"/>
                <w:iCs w:val="0"/>
                <w:sz w:val="22"/>
                <w:szCs w:val="22"/>
                <w:lang w:val="en-US"/>
              </w:rPr>
              <w:t>Senior management</w:t>
            </w:r>
          </w:p>
        </w:tc>
      </w:tr>
    </w:tbl>
    <w:p w:rsidR="3EA049F7" w:rsidP="7261FC1C" w:rsidRDefault="3EA049F7" w14:paraId="3427E17B" w14:textId="36D8CD87">
      <w:pPr>
        <w:spacing w:line="360" w:lineRule="auto"/>
        <w:jc w:val="left"/>
        <w:rPr>
          <w:rFonts w:ascii="Arial" w:hAnsi="Arial" w:eastAsia="Arial" w:cs="Arial"/>
          <w:b w:val="1"/>
          <w:bCs w:val="1"/>
          <w:i w:val="0"/>
          <w:iCs w:val="0"/>
          <w:sz w:val="22"/>
          <w:szCs w:val="22"/>
          <w:lang w:val="en-US"/>
        </w:rPr>
      </w:pPr>
    </w:p>
    <w:p w:rsidR="7261FC1C" w:rsidP="7261FC1C" w:rsidRDefault="7261FC1C" w14:paraId="488D5366" w14:textId="6D9D5A51">
      <w:pPr>
        <w:spacing w:line="360" w:lineRule="auto"/>
        <w:jc w:val="left"/>
        <w:rPr>
          <w:rFonts w:ascii="Arial" w:hAnsi="Arial" w:eastAsia="Arial" w:cs="Arial"/>
          <w:b w:val="1"/>
          <w:bCs w:val="1"/>
          <w:i w:val="0"/>
          <w:iCs w:val="0"/>
          <w:sz w:val="22"/>
          <w:szCs w:val="22"/>
          <w:lang w:val="en-US"/>
        </w:rPr>
      </w:pPr>
    </w:p>
    <w:p w:rsidR="7261FC1C" w:rsidP="7261FC1C" w:rsidRDefault="7261FC1C" w14:paraId="00D1A279" w14:textId="282DFC05">
      <w:pPr>
        <w:spacing w:line="360" w:lineRule="auto"/>
        <w:jc w:val="left"/>
        <w:rPr>
          <w:rFonts w:ascii="Arial" w:hAnsi="Arial" w:eastAsia="Arial" w:cs="Arial"/>
          <w:b w:val="1"/>
          <w:bCs w:val="1"/>
          <w:i w:val="0"/>
          <w:iCs w:val="0"/>
          <w:sz w:val="22"/>
          <w:szCs w:val="22"/>
          <w:lang w:val="en-US"/>
        </w:rPr>
      </w:pPr>
    </w:p>
    <w:p w:rsidR="445033F8" w:rsidP="7261FC1C" w:rsidRDefault="445033F8" w14:paraId="70C42F50" w14:textId="71134796">
      <w:pPr>
        <w:spacing w:line="360" w:lineRule="auto"/>
        <w:jc w:val="left"/>
        <w:rPr>
          <w:rFonts w:ascii="Arial" w:hAnsi="Arial" w:eastAsia="Arial" w:cs="Arial"/>
          <w:b w:val="1"/>
          <w:bCs w:val="1"/>
          <w:i w:val="0"/>
          <w:iCs w:val="0"/>
          <w:sz w:val="22"/>
          <w:szCs w:val="22"/>
          <w:lang w:val="en-US"/>
        </w:rPr>
      </w:pPr>
      <w:r w:rsidRPr="7261FC1C" w:rsidR="654742AD">
        <w:rPr>
          <w:rFonts w:ascii="Arial" w:hAnsi="Arial" w:eastAsia="Arial" w:cs="Arial"/>
          <w:b w:val="1"/>
          <w:bCs w:val="1"/>
          <w:i w:val="0"/>
          <w:iCs w:val="0"/>
          <w:sz w:val="22"/>
          <w:szCs w:val="22"/>
          <w:lang w:val="en-US"/>
        </w:rPr>
        <w:t>5.</w:t>
      </w:r>
      <w:r w:rsidRPr="7261FC1C" w:rsidR="2B93DD6B">
        <w:rPr>
          <w:rFonts w:ascii="Arial" w:hAnsi="Arial" w:eastAsia="Arial" w:cs="Arial"/>
          <w:b w:val="1"/>
          <w:bCs w:val="1"/>
          <w:i w:val="0"/>
          <w:iCs w:val="0"/>
          <w:sz w:val="22"/>
          <w:szCs w:val="22"/>
          <w:lang w:val="en-US"/>
        </w:rPr>
        <w:t>2</w:t>
      </w:r>
      <w:r w:rsidRPr="7261FC1C" w:rsidR="654742AD">
        <w:rPr>
          <w:rFonts w:ascii="Arial" w:hAnsi="Arial" w:eastAsia="Arial" w:cs="Arial"/>
          <w:b w:val="1"/>
          <w:bCs w:val="1"/>
          <w:i w:val="0"/>
          <w:iCs w:val="0"/>
          <w:sz w:val="22"/>
          <w:szCs w:val="22"/>
          <w:lang w:val="en-US"/>
        </w:rPr>
        <w:t xml:space="preserve"> Enga</w:t>
      </w:r>
      <w:r w:rsidRPr="7261FC1C" w:rsidR="09E9F126">
        <w:rPr>
          <w:rFonts w:ascii="Arial" w:hAnsi="Arial" w:eastAsia="Arial" w:cs="Arial"/>
          <w:b w:val="1"/>
          <w:bCs w:val="1"/>
          <w:i w:val="0"/>
          <w:iCs w:val="0"/>
          <w:sz w:val="22"/>
          <w:szCs w:val="22"/>
          <w:lang w:val="en-US"/>
        </w:rPr>
        <w:t>ge</w:t>
      </w:r>
      <w:r w:rsidRPr="7261FC1C" w:rsidR="654742AD">
        <w:rPr>
          <w:rFonts w:ascii="Arial" w:hAnsi="Arial" w:eastAsia="Arial" w:cs="Arial"/>
          <w:b w:val="1"/>
          <w:bCs w:val="1"/>
          <w:i w:val="0"/>
          <w:iCs w:val="0"/>
          <w:sz w:val="22"/>
          <w:szCs w:val="22"/>
          <w:lang w:val="en-US"/>
        </w:rPr>
        <w:t>ment approaches framework</w:t>
      </w:r>
    </w:p>
    <w:p w:rsidR="458CF62B" w:rsidP="7261FC1C" w:rsidRDefault="458CF62B" w14:paraId="79A88BAD" w14:textId="2A4E0F91">
      <w:pPr>
        <w:spacing w:line="360" w:lineRule="auto"/>
        <w:jc w:val="left"/>
        <w:rPr>
          <w:rFonts w:ascii="Arial" w:hAnsi="Arial" w:eastAsia="Arial" w:cs="Arial"/>
          <w:i w:val="0"/>
          <w:iCs w:val="0"/>
          <w:sz w:val="22"/>
          <w:szCs w:val="22"/>
          <w:lang w:val="en-US"/>
        </w:rPr>
      </w:pPr>
      <w:r w:rsidRPr="7261FC1C" w:rsidR="15179F04">
        <w:rPr>
          <w:rFonts w:ascii="Arial" w:hAnsi="Arial" w:eastAsia="Arial" w:cs="Arial"/>
          <w:i w:val="0"/>
          <w:iCs w:val="0"/>
          <w:sz w:val="22"/>
          <w:szCs w:val="22"/>
          <w:lang w:val="en-US"/>
        </w:rPr>
        <w:t xml:space="preserve">One of the approaches </w:t>
      </w:r>
      <w:r w:rsidRPr="7261FC1C" w:rsidR="29C9E931">
        <w:rPr>
          <w:rFonts w:ascii="Arial" w:hAnsi="Arial" w:eastAsia="Arial" w:cs="Arial"/>
          <w:i w:val="0"/>
          <w:iCs w:val="0"/>
          <w:sz w:val="22"/>
          <w:szCs w:val="22"/>
          <w:lang w:val="en-US"/>
        </w:rPr>
        <w:t xml:space="preserve">will </w:t>
      </w:r>
      <w:r w:rsidRPr="7261FC1C" w:rsidR="48AA9BA6">
        <w:rPr>
          <w:rFonts w:ascii="Arial" w:hAnsi="Arial" w:eastAsia="Arial" w:cs="Arial"/>
          <w:i w:val="0"/>
          <w:iCs w:val="0"/>
          <w:sz w:val="22"/>
          <w:szCs w:val="22"/>
          <w:lang w:val="en-US"/>
        </w:rPr>
        <w:t>be six</w:t>
      </w:r>
      <w:r w:rsidRPr="7261FC1C" w:rsidR="15179F04">
        <w:rPr>
          <w:rFonts w:ascii="Arial" w:hAnsi="Arial" w:eastAsia="Arial" w:cs="Arial"/>
          <w:i w:val="0"/>
          <w:iCs w:val="0"/>
          <w:sz w:val="22"/>
          <w:szCs w:val="22"/>
          <w:lang w:val="en-US"/>
        </w:rPr>
        <w:t xml:space="preserve"> </w:t>
      </w:r>
      <w:r w:rsidRPr="7261FC1C" w:rsidR="71ADADCE">
        <w:rPr>
          <w:rFonts w:ascii="Arial" w:hAnsi="Arial" w:eastAsia="Arial" w:cs="Arial"/>
          <w:i w:val="0"/>
          <w:iCs w:val="0"/>
          <w:sz w:val="22"/>
          <w:szCs w:val="22"/>
          <w:lang w:val="en-US"/>
        </w:rPr>
        <w:t>meta criteria</w:t>
      </w:r>
      <w:r w:rsidRPr="7261FC1C" w:rsidR="15179F04">
        <w:rPr>
          <w:rFonts w:ascii="Arial" w:hAnsi="Arial" w:eastAsia="Arial" w:cs="Arial"/>
          <w:i w:val="0"/>
          <w:iCs w:val="0"/>
          <w:sz w:val="22"/>
          <w:szCs w:val="22"/>
          <w:lang w:val="en-US"/>
        </w:rPr>
        <w:t xml:space="preserve"> for stakeholder </w:t>
      </w:r>
      <w:r w:rsidRPr="7261FC1C" w:rsidR="4A273397">
        <w:rPr>
          <w:rFonts w:ascii="Arial" w:hAnsi="Arial" w:eastAsia="Arial" w:cs="Arial"/>
          <w:i w:val="0"/>
          <w:iCs w:val="0"/>
          <w:sz w:val="22"/>
          <w:szCs w:val="22"/>
          <w:lang w:val="en-US"/>
        </w:rPr>
        <w:t>engagement</w:t>
      </w:r>
      <w:r w:rsidRPr="7261FC1C" w:rsidR="376EC38B">
        <w:rPr>
          <w:rFonts w:ascii="Arial" w:hAnsi="Arial" w:eastAsia="Arial" w:cs="Arial"/>
          <w:i w:val="0"/>
          <w:iCs w:val="0"/>
          <w:sz w:val="22"/>
          <w:szCs w:val="22"/>
          <w:lang w:val="en-US"/>
        </w:rPr>
        <w:t xml:space="preserve"> as used by </w:t>
      </w:r>
    </w:p>
    <w:p w:rsidR="458CF62B" w:rsidP="7261FC1C" w:rsidRDefault="458CF62B" w14:paraId="4ADDC42C" w14:textId="07EEC089">
      <w:pPr>
        <w:spacing w:line="360" w:lineRule="auto"/>
        <w:jc w:val="left"/>
        <w:rPr>
          <w:rFonts w:ascii="Arial" w:hAnsi="Arial" w:eastAsia="Arial" w:cs="Arial"/>
          <w:i w:val="0"/>
          <w:iCs w:val="0"/>
          <w:sz w:val="22"/>
          <w:szCs w:val="22"/>
          <w:lang w:val="en-US"/>
        </w:rPr>
      </w:pPr>
      <w:r w:rsidRPr="7261FC1C" w:rsidR="376EC38B">
        <w:rPr>
          <w:rFonts w:ascii="Arial" w:hAnsi="Arial" w:eastAsia="Arial" w:cs="Arial"/>
          <w:i w:val="0"/>
          <w:iCs w:val="0"/>
          <w:sz w:val="22"/>
          <w:szCs w:val="22"/>
          <w:lang w:val="en-US"/>
        </w:rPr>
        <w:t>Bell –</w:t>
      </w:r>
      <w:r w:rsidRPr="7261FC1C" w:rsidR="577C50C2">
        <w:rPr>
          <w:rFonts w:ascii="Arial" w:hAnsi="Arial" w:eastAsia="Arial" w:cs="Arial"/>
          <w:i w:val="0"/>
          <w:iCs w:val="0"/>
          <w:sz w:val="22"/>
          <w:szCs w:val="22"/>
          <w:lang w:val="en-US"/>
        </w:rPr>
        <w:t xml:space="preserve"> </w:t>
      </w:r>
      <w:r w:rsidRPr="7261FC1C" w:rsidR="376EC38B">
        <w:rPr>
          <w:rFonts w:ascii="Arial" w:hAnsi="Arial" w:eastAsia="Arial" w:cs="Arial"/>
          <w:i w:val="0"/>
          <w:iCs w:val="0"/>
          <w:sz w:val="22"/>
          <w:szCs w:val="22"/>
          <w:lang w:val="en-US"/>
        </w:rPr>
        <w:t>Brown et al,</w:t>
      </w:r>
      <w:r w:rsidRPr="7261FC1C" w:rsidR="14B427B9">
        <w:rPr>
          <w:rFonts w:ascii="Arial" w:hAnsi="Arial" w:eastAsia="Arial" w:cs="Arial"/>
          <w:i w:val="0"/>
          <w:iCs w:val="0"/>
          <w:sz w:val="22"/>
          <w:szCs w:val="22"/>
          <w:lang w:val="en-US"/>
        </w:rPr>
        <w:t xml:space="preserve"> (</w:t>
      </w:r>
      <w:r w:rsidRPr="7261FC1C" w:rsidR="376EC38B">
        <w:rPr>
          <w:rFonts w:ascii="Arial" w:hAnsi="Arial" w:eastAsia="Arial" w:cs="Arial"/>
          <w:i w:val="0"/>
          <w:iCs w:val="0"/>
          <w:sz w:val="22"/>
          <w:szCs w:val="22"/>
          <w:lang w:val="en-US"/>
        </w:rPr>
        <w:t>2022</w:t>
      </w:r>
      <w:r w:rsidRPr="7261FC1C" w:rsidR="37FD5B60">
        <w:rPr>
          <w:rFonts w:ascii="Arial" w:hAnsi="Arial" w:eastAsia="Arial" w:cs="Arial"/>
          <w:i w:val="0"/>
          <w:iCs w:val="0"/>
          <w:sz w:val="22"/>
          <w:szCs w:val="22"/>
          <w:lang w:val="en-US"/>
        </w:rPr>
        <w:t>)</w:t>
      </w:r>
      <w:r w:rsidRPr="7261FC1C" w:rsidR="1A83D4B3">
        <w:rPr>
          <w:rFonts w:ascii="Arial" w:hAnsi="Arial" w:eastAsia="Arial" w:cs="Arial"/>
          <w:i w:val="0"/>
          <w:iCs w:val="0"/>
          <w:sz w:val="22"/>
          <w:szCs w:val="22"/>
          <w:lang w:val="en-US"/>
        </w:rPr>
        <w:t xml:space="preserve"> includes respect ,</w:t>
      </w:r>
      <w:r w:rsidRPr="7261FC1C" w:rsidR="1A83D4B3">
        <w:rPr>
          <w:rFonts w:ascii="Arial" w:hAnsi="Arial" w:eastAsia="Arial" w:cs="Arial"/>
          <w:i w:val="0"/>
          <w:iCs w:val="0"/>
          <w:sz w:val="22"/>
          <w:szCs w:val="22"/>
          <w:lang w:val="en-US"/>
        </w:rPr>
        <w:t>trust,</w:t>
      </w:r>
      <w:r w:rsidRPr="7261FC1C" w:rsidR="6D008C63">
        <w:rPr>
          <w:rFonts w:ascii="Arial" w:hAnsi="Arial" w:eastAsia="Arial" w:cs="Arial"/>
          <w:i w:val="0"/>
          <w:iCs w:val="0"/>
          <w:sz w:val="22"/>
          <w:szCs w:val="22"/>
          <w:lang w:val="en-US"/>
        </w:rPr>
        <w:t>legitimacy,fairness,competency</w:t>
      </w:r>
      <w:r w:rsidRPr="7261FC1C" w:rsidR="6D008C63">
        <w:rPr>
          <w:rFonts w:ascii="Arial" w:hAnsi="Arial" w:eastAsia="Arial" w:cs="Arial"/>
          <w:i w:val="0"/>
          <w:iCs w:val="0"/>
          <w:sz w:val="22"/>
          <w:szCs w:val="22"/>
          <w:lang w:val="en-US"/>
        </w:rPr>
        <w:t xml:space="preserve"> and accountability.</w:t>
      </w:r>
    </w:p>
    <w:p w:rsidR="004BADC7" w:rsidP="7261FC1C" w:rsidRDefault="004BADC7" w14:paraId="40BB4DC8" w14:textId="22C82139">
      <w:pPr>
        <w:spacing w:line="360" w:lineRule="auto"/>
        <w:jc w:val="left"/>
        <w:rPr>
          <w:rFonts w:ascii="Arial" w:hAnsi="Arial" w:eastAsia="Arial" w:cs="Arial"/>
          <w:i w:val="0"/>
          <w:iCs w:val="0"/>
          <w:sz w:val="22"/>
          <w:szCs w:val="22"/>
          <w:lang w:val="en-US"/>
        </w:rPr>
      </w:pPr>
      <w:r w:rsidRPr="7261FC1C" w:rsidR="0932355F">
        <w:rPr>
          <w:rFonts w:ascii="Arial" w:hAnsi="Arial" w:eastAsia="Arial" w:cs="Arial"/>
          <w:i w:val="0"/>
          <w:iCs w:val="0"/>
          <w:sz w:val="22"/>
          <w:szCs w:val="22"/>
          <w:lang w:val="en-US"/>
        </w:rPr>
        <w:t xml:space="preserve">Respect should be shown towards all </w:t>
      </w:r>
      <w:r w:rsidRPr="7261FC1C" w:rsidR="58F854F9">
        <w:rPr>
          <w:rFonts w:ascii="Arial" w:hAnsi="Arial" w:eastAsia="Arial" w:cs="Arial"/>
          <w:i w:val="0"/>
          <w:iCs w:val="0"/>
          <w:sz w:val="22"/>
          <w:szCs w:val="22"/>
          <w:lang w:val="en-US"/>
        </w:rPr>
        <w:t>stakeholders</w:t>
      </w:r>
      <w:r w:rsidRPr="7261FC1C" w:rsidR="0932355F">
        <w:rPr>
          <w:rFonts w:ascii="Arial" w:hAnsi="Arial" w:eastAsia="Arial" w:cs="Arial"/>
          <w:i w:val="0"/>
          <w:iCs w:val="0"/>
          <w:sz w:val="22"/>
          <w:szCs w:val="22"/>
          <w:lang w:val="en-US"/>
        </w:rPr>
        <w:t xml:space="preserve"> and when ideas are shared to be valued and be </w:t>
      </w:r>
      <w:r w:rsidRPr="7261FC1C" w:rsidR="360C205D">
        <w:rPr>
          <w:rFonts w:ascii="Arial" w:hAnsi="Arial" w:eastAsia="Arial" w:cs="Arial"/>
          <w:i w:val="0"/>
          <w:iCs w:val="0"/>
          <w:sz w:val="22"/>
          <w:szCs w:val="22"/>
          <w:lang w:val="en-US"/>
        </w:rPr>
        <w:t>shown</w:t>
      </w:r>
      <w:r w:rsidRPr="7261FC1C" w:rsidR="0932355F">
        <w:rPr>
          <w:rFonts w:ascii="Arial" w:hAnsi="Arial" w:eastAsia="Arial" w:cs="Arial"/>
          <w:i w:val="0"/>
          <w:iCs w:val="0"/>
          <w:sz w:val="22"/>
          <w:szCs w:val="22"/>
          <w:lang w:val="en-US"/>
        </w:rPr>
        <w:t xml:space="preserve"> </w:t>
      </w:r>
      <w:r w:rsidRPr="7261FC1C" w:rsidR="0227ADCF">
        <w:rPr>
          <w:rFonts w:ascii="Arial" w:hAnsi="Arial" w:eastAsia="Arial" w:cs="Arial"/>
          <w:i w:val="0"/>
          <w:iCs w:val="0"/>
          <w:sz w:val="22"/>
          <w:szCs w:val="22"/>
          <w:lang w:val="en-US"/>
        </w:rPr>
        <w:t xml:space="preserve">fairly. </w:t>
      </w:r>
      <w:r w:rsidRPr="7261FC1C" w:rsidR="32A48931">
        <w:rPr>
          <w:rFonts w:ascii="Arial" w:hAnsi="Arial" w:eastAsia="Arial" w:cs="Arial"/>
          <w:i w:val="0"/>
          <w:iCs w:val="0"/>
          <w:sz w:val="22"/>
          <w:szCs w:val="22"/>
          <w:lang w:val="en-US"/>
        </w:rPr>
        <w:t>Secondly,</w:t>
      </w:r>
      <w:r w:rsidRPr="7261FC1C" w:rsidR="339D107E">
        <w:rPr>
          <w:rFonts w:ascii="Arial" w:hAnsi="Arial" w:eastAsia="Arial" w:cs="Arial"/>
          <w:i w:val="0"/>
          <w:iCs w:val="0"/>
          <w:sz w:val="22"/>
          <w:szCs w:val="22"/>
          <w:lang w:val="en-US"/>
        </w:rPr>
        <w:t xml:space="preserve"> keeping communication </w:t>
      </w:r>
      <w:r w:rsidRPr="7261FC1C" w:rsidR="2C80C2DC">
        <w:rPr>
          <w:rFonts w:ascii="Arial" w:hAnsi="Arial" w:eastAsia="Arial" w:cs="Arial"/>
          <w:i w:val="0"/>
          <w:iCs w:val="0"/>
          <w:sz w:val="22"/>
          <w:szCs w:val="22"/>
          <w:lang w:val="en-US"/>
        </w:rPr>
        <w:t>transparent</w:t>
      </w:r>
      <w:r w:rsidRPr="7261FC1C" w:rsidR="339D107E">
        <w:rPr>
          <w:rFonts w:ascii="Arial" w:hAnsi="Arial" w:eastAsia="Arial" w:cs="Arial"/>
          <w:i w:val="0"/>
          <w:iCs w:val="0"/>
          <w:sz w:val="22"/>
          <w:szCs w:val="22"/>
          <w:lang w:val="en-US"/>
        </w:rPr>
        <w:t xml:space="preserve"> and clear throughout the project and after is </w:t>
      </w:r>
      <w:r w:rsidRPr="7261FC1C" w:rsidR="5FA59FFA">
        <w:rPr>
          <w:rFonts w:ascii="Arial" w:hAnsi="Arial" w:eastAsia="Arial" w:cs="Arial"/>
          <w:i w:val="0"/>
          <w:iCs w:val="0"/>
          <w:sz w:val="22"/>
          <w:szCs w:val="22"/>
          <w:lang w:val="en-US"/>
        </w:rPr>
        <w:t>essential</w:t>
      </w:r>
      <w:r w:rsidRPr="7261FC1C" w:rsidR="339D107E">
        <w:rPr>
          <w:rFonts w:ascii="Arial" w:hAnsi="Arial" w:eastAsia="Arial" w:cs="Arial"/>
          <w:i w:val="0"/>
          <w:iCs w:val="0"/>
          <w:sz w:val="22"/>
          <w:szCs w:val="22"/>
          <w:lang w:val="en-US"/>
        </w:rPr>
        <w:t xml:space="preserve"> to build </w:t>
      </w:r>
      <w:r w:rsidRPr="7261FC1C" w:rsidR="339D107E">
        <w:rPr>
          <w:rFonts w:ascii="Arial" w:hAnsi="Arial" w:eastAsia="Arial" w:cs="Arial"/>
          <w:i w:val="0"/>
          <w:iCs w:val="0"/>
          <w:sz w:val="22"/>
          <w:szCs w:val="22"/>
          <w:lang w:val="en-US"/>
        </w:rPr>
        <w:t xml:space="preserve">a strong </w:t>
      </w:r>
      <w:r w:rsidRPr="7261FC1C" w:rsidR="636C5479">
        <w:rPr>
          <w:rFonts w:ascii="Arial" w:hAnsi="Arial" w:eastAsia="Arial" w:cs="Arial"/>
          <w:i w:val="0"/>
          <w:iCs w:val="0"/>
          <w:sz w:val="22"/>
          <w:szCs w:val="22"/>
          <w:lang w:val="en-US"/>
        </w:rPr>
        <w:t>foundation</w:t>
      </w:r>
      <w:r w:rsidRPr="7261FC1C" w:rsidR="636C5479">
        <w:rPr>
          <w:rFonts w:ascii="Arial" w:hAnsi="Arial" w:eastAsia="Arial" w:cs="Arial"/>
          <w:i w:val="0"/>
          <w:iCs w:val="0"/>
          <w:sz w:val="22"/>
          <w:szCs w:val="22"/>
          <w:lang w:val="en-US"/>
        </w:rPr>
        <w:t xml:space="preserve"> in trust </w:t>
      </w:r>
      <w:r w:rsidRPr="7261FC1C" w:rsidR="5A1DAFA5">
        <w:rPr>
          <w:rFonts w:ascii="Arial" w:hAnsi="Arial" w:eastAsia="Arial" w:cs="Arial"/>
          <w:i w:val="0"/>
          <w:iCs w:val="0"/>
          <w:sz w:val="22"/>
          <w:szCs w:val="22"/>
          <w:lang w:val="en-US"/>
        </w:rPr>
        <w:t xml:space="preserve">building. </w:t>
      </w:r>
      <w:r w:rsidRPr="7261FC1C" w:rsidR="77C69EC6">
        <w:rPr>
          <w:rFonts w:ascii="Arial" w:hAnsi="Arial" w:eastAsia="Arial" w:cs="Arial"/>
          <w:i w:val="0"/>
          <w:iCs w:val="0"/>
          <w:sz w:val="22"/>
          <w:szCs w:val="22"/>
          <w:lang w:val="en-US"/>
        </w:rPr>
        <w:t>Furthermore,</w:t>
      </w:r>
      <w:r w:rsidRPr="7261FC1C" w:rsidR="6EC44A99">
        <w:rPr>
          <w:rFonts w:ascii="Arial" w:hAnsi="Arial" w:eastAsia="Arial" w:cs="Arial"/>
          <w:i w:val="0"/>
          <w:iCs w:val="0"/>
          <w:sz w:val="22"/>
          <w:szCs w:val="22"/>
          <w:lang w:val="en-US"/>
        </w:rPr>
        <w:t xml:space="preserve"> being fair and resolving issues fairly when addressing concerns and </w:t>
      </w:r>
      <w:r w:rsidRPr="7261FC1C" w:rsidR="05FE01EC">
        <w:rPr>
          <w:rFonts w:ascii="Arial" w:hAnsi="Arial" w:eastAsia="Arial" w:cs="Arial"/>
          <w:i w:val="0"/>
          <w:iCs w:val="0"/>
          <w:sz w:val="22"/>
          <w:szCs w:val="22"/>
          <w:lang w:val="en-US"/>
        </w:rPr>
        <w:t>complaints</w:t>
      </w:r>
      <w:r w:rsidRPr="7261FC1C" w:rsidR="6EC44A99">
        <w:rPr>
          <w:rFonts w:ascii="Arial" w:hAnsi="Arial" w:eastAsia="Arial" w:cs="Arial"/>
          <w:i w:val="0"/>
          <w:iCs w:val="0"/>
          <w:sz w:val="22"/>
          <w:szCs w:val="22"/>
          <w:lang w:val="en-US"/>
        </w:rPr>
        <w:t xml:space="preserve"> </w:t>
      </w:r>
      <w:r w:rsidRPr="7261FC1C" w:rsidR="4EBC45A3">
        <w:rPr>
          <w:rFonts w:ascii="Arial" w:hAnsi="Arial" w:eastAsia="Arial" w:cs="Arial"/>
          <w:i w:val="0"/>
          <w:iCs w:val="0"/>
          <w:sz w:val="22"/>
          <w:szCs w:val="22"/>
          <w:lang w:val="en-US"/>
        </w:rPr>
        <w:t>from stakeholder</w:t>
      </w:r>
      <w:r w:rsidRPr="7261FC1C" w:rsidR="6EC44A99">
        <w:rPr>
          <w:rFonts w:ascii="Arial" w:hAnsi="Arial" w:eastAsia="Arial" w:cs="Arial"/>
          <w:i w:val="0"/>
          <w:iCs w:val="0"/>
          <w:sz w:val="22"/>
          <w:szCs w:val="22"/>
          <w:lang w:val="en-US"/>
        </w:rPr>
        <w:t>s</w:t>
      </w:r>
      <w:r w:rsidRPr="7261FC1C" w:rsidR="47B40EC7">
        <w:rPr>
          <w:rFonts w:ascii="Arial" w:hAnsi="Arial" w:eastAsia="Arial" w:cs="Arial"/>
          <w:i w:val="0"/>
          <w:iCs w:val="0"/>
          <w:sz w:val="22"/>
          <w:szCs w:val="22"/>
          <w:lang w:val="en-US"/>
        </w:rPr>
        <w:t xml:space="preserve"> </w:t>
      </w:r>
      <w:r w:rsidRPr="7261FC1C" w:rsidR="45D2FC6F">
        <w:rPr>
          <w:rFonts w:ascii="Arial" w:hAnsi="Arial" w:eastAsia="Arial" w:cs="Arial"/>
          <w:i w:val="0"/>
          <w:iCs w:val="0"/>
          <w:sz w:val="22"/>
          <w:szCs w:val="22"/>
          <w:lang w:val="en-US"/>
        </w:rPr>
        <w:t xml:space="preserve">is </w:t>
      </w:r>
      <w:r w:rsidRPr="7261FC1C" w:rsidR="1ECB06C9">
        <w:rPr>
          <w:rFonts w:ascii="Arial" w:hAnsi="Arial" w:eastAsia="Arial" w:cs="Arial"/>
          <w:i w:val="0"/>
          <w:iCs w:val="0"/>
          <w:sz w:val="22"/>
          <w:szCs w:val="22"/>
          <w:lang w:val="en-US"/>
        </w:rPr>
        <w:t>crucial to</w:t>
      </w:r>
      <w:r w:rsidRPr="7261FC1C" w:rsidR="359B302C">
        <w:rPr>
          <w:rFonts w:ascii="Arial" w:hAnsi="Arial" w:eastAsia="Arial" w:cs="Arial"/>
          <w:i w:val="0"/>
          <w:iCs w:val="0"/>
          <w:sz w:val="22"/>
          <w:szCs w:val="22"/>
          <w:lang w:val="en-US"/>
        </w:rPr>
        <w:t xml:space="preserve"> prevent </w:t>
      </w:r>
      <w:r w:rsidRPr="7261FC1C" w:rsidR="0D4C23B9">
        <w:rPr>
          <w:rFonts w:ascii="Arial" w:hAnsi="Arial" w:eastAsia="Arial" w:cs="Arial"/>
          <w:i w:val="0"/>
          <w:iCs w:val="0"/>
          <w:sz w:val="22"/>
          <w:szCs w:val="22"/>
          <w:lang w:val="en-US"/>
        </w:rPr>
        <w:t xml:space="preserve">conflict to scale and </w:t>
      </w:r>
      <w:r w:rsidRPr="7261FC1C" w:rsidR="7FEAA13B">
        <w:rPr>
          <w:rFonts w:ascii="Arial" w:hAnsi="Arial" w:eastAsia="Arial" w:cs="Arial"/>
          <w:i w:val="0"/>
          <w:iCs w:val="0"/>
          <w:sz w:val="22"/>
          <w:szCs w:val="22"/>
          <w:lang w:val="en-US"/>
        </w:rPr>
        <w:t xml:space="preserve">managers </w:t>
      </w:r>
      <w:r w:rsidRPr="7261FC1C" w:rsidR="2B262759">
        <w:rPr>
          <w:rFonts w:ascii="Arial" w:hAnsi="Arial" w:eastAsia="Arial" w:cs="Arial"/>
          <w:i w:val="0"/>
          <w:iCs w:val="0"/>
          <w:sz w:val="22"/>
          <w:szCs w:val="22"/>
          <w:lang w:val="en-US"/>
        </w:rPr>
        <w:t>from showing</w:t>
      </w:r>
      <w:r w:rsidRPr="7261FC1C" w:rsidR="0D4C23B9">
        <w:rPr>
          <w:rFonts w:ascii="Arial" w:hAnsi="Arial" w:eastAsia="Arial" w:cs="Arial"/>
          <w:i w:val="0"/>
          <w:iCs w:val="0"/>
          <w:sz w:val="22"/>
          <w:szCs w:val="22"/>
          <w:lang w:val="en-US"/>
        </w:rPr>
        <w:t xml:space="preserve"> active listening and </w:t>
      </w:r>
      <w:r w:rsidRPr="7261FC1C" w:rsidR="479C27A9">
        <w:rPr>
          <w:rFonts w:ascii="Arial" w:hAnsi="Arial" w:eastAsia="Arial" w:cs="Arial"/>
          <w:i w:val="0"/>
          <w:iCs w:val="0"/>
          <w:sz w:val="22"/>
          <w:szCs w:val="22"/>
          <w:lang w:val="en-US"/>
        </w:rPr>
        <w:t>empathy. Competence</w:t>
      </w:r>
      <w:r w:rsidRPr="7261FC1C" w:rsidR="4812EEAC">
        <w:rPr>
          <w:rFonts w:ascii="Arial" w:hAnsi="Arial" w:eastAsia="Arial" w:cs="Arial"/>
          <w:i w:val="0"/>
          <w:iCs w:val="0"/>
          <w:sz w:val="22"/>
          <w:szCs w:val="22"/>
          <w:lang w:val="en-US"/>
        </w:rPr>
        <w:t xml:space="preserve"> is needed as if stakeholders are not provided with the right materials and skills effectiveness of project de</w:t>
      </w:r>
      <w:r w:rsidRPr="7261FC1C" w:rsidR="51ED71FF">
        <w:rPr>
          <w:rFonts w:ascii="Arial" w:hAnsi="Arial" w:eastAsia="Arial" w:cs="Arial"/>
          <w:i w:val="0"/>
          <w:iCs w:val="0"/>
          <w:sz w:val="22"/>
          <w:szCs w:val="22"/>
          <w:lang w:val="en-US"/>
        </w:rPr>
        <w:t>creases</w:t>
      </w:r>
    </w:p>
    <w:p w:rsidR="628508BB" w:rsidP="7261FC1C" w:rsidRDefault="628508BB" w14:paraId="2D98ED6E" w14:textId="360B3711">
      <w:pPr>
        <w:spacing w:line="360" w:lineRule="auto"/>
        <w:jc w:val="left"/>
        <w:rPr>
          <w:rFonts w:ascii="Arial" w:hAnsi="Arial" w:eastAsia="Arial" w:cs="Arial"/>
          <w:i w:val="0"/>
          <w:iCs w:val="0"/>
          <w:sz w:val="22"/>
          <w:szCs w:val="22"/>
          <w:lang w:val="en-US"/>
        </w:rPr>
      </w:pPr>
      <w:r w:rsidRPr="7261FC1C" w:rsidR="1F4E6B5C">
        <w:rPr>
          <w:rFonts w:ascii="Arial" w:hAnsi="Arial" w:eastAsia="Arial" w:cs="Arial"/>
          <w:i w:val="0"/>
          <w:iCs w:val="0"/>
          <w:sz w:val="22"/>
          <w:szCs w:val="22"/>
          <w:lang w:val="en-US"/>
        </w:rPr>
        <w:t>Using</w:t>
      </w:r>
      <w:r w:rsidRPr="7261FC1C" w:rsidR="4A8B7012">
        <w:rPr>
          <w:rFonts w:ascii="Arial" w:hAnsi="Arial" w:eastAsia="Arial" w:cs="Arial"/>
          <w:i w:val="0"/>
          <w:iCs w:val="0"/>
          <w:sz w:val="22"/>
          <w:szCs w:val="22"/>
          <w:lang w:val="en-US"/>
        </w:rPr>
        <w:t xml:space="preserve"> this approach</w:t>
      </w:r>
      <w:r w:rsidRPr="7261FC1C" w:rsidR="560196FC">
        <w:rPr>
          <w:rFonts w:ascii="Arial" w:hAnsi="Arial" w:eastAsia="Arial" w:cs="Arial"/>
          <w:i w:val="0"/>
          <w:iCs w:val="0"/>
          <w:sz w:val="22"/>
          <w:szCs w:val="22"/>
          <w:lang w:val="en-US"/>
        </w:rPr>
        <w:t xml:space="preserve"> according to </w:t>
      </w:r>
      <w:r w:rsidRPr="7261FC1C" w:rsidR="106C482E">
        <w:rPr>
          <w:rFonts w:ascii="Arial" w:hAnsi="Arial" w:eastAsia="Arial" w:cs="Arial"/>
          <w:i w:val="0"/>
          <w:iCs w:val="0"/>
          <w:sz w:val="22"/>
          <w:szCs w:val="22"/>
          <w:lang w:val="en-US"/>
        </w:rPr>
        <w:t xml:space="preserve">Bell-Brown et </w:t>
      </w:r>
      <w:r w:rsidRPr="7261FC1C" w:rsidR="13E501EF">
        <w:rPr>
          <w:rFonts w:ascii="Arial" w:hAnsi="Arial" w:eastAsia="Arial" w:cs="Arial"/>
          <w:i w:val="0"/>
          <w:iCs w:val="0"/>
          <w:sz w:val="22"/>
          <w:szCs w:val="22"/>
          <w:lang w:val="en-US"/>
        </w:rPr>
        <w:t>al.</w:t>
      </w:r>
      <w:r w:rsidRPr="7261FC1C" w:rsidR="106C482E">
        <w:rPr>
          <w:rFonts w:ascii="Arial" w:hAnsi="Arial" w:eastAsia="Arial" w:cs="Arial"/>
          <w:i w:val="0"/>
          <w:iCs w:val="0"/>
          <w:sz w:val="22"/>
          <w:szCs w:val="22"/>
          <w:lang w:val="en-US"/>
        </w:rPr>
        <w:t xml:space="preserve"> </w:t>
      </w:r>
      <w:r w:rsidRPr="7261FC1C" w:rsidR="177DFEC2">
        <w:rPr>
          <w:rFonts w:ascii="Arial" w:hAnsi="Arial" w:eastAsia="Arial" w:cs="Arial"/>
          <w:i w:val="0"/>
          <w:iCs w:val="0"/>
          <w:sz w:val="22"/>
          <w:szCs w:val="22"/>
          <w:lang w:val="en-US"/>
        </w:rPr>
        <w:t>(</w:t>
      </w:r>
      <w:r w:rsidRPr="7261FC1C" w:rsidR="106C482E">
        <w:rPr>
          <w:rFonts w:ascii="Arial" w:hAnsi="Arial" w:eastAsia="Arial" w:cs="Arial"/>
          <w:i w:val="0"/>
          <w:iCs w:val="0"/>
          <w:sz w:val="22"/>
          <w:szCs w:val="22"/>
          <w:lang w:val="en-US"/>
        </w:rPr>
        <w:t>2022</w:t>
      </w:r>
      <w:r w:rsidRPr="7261FC1C" w:rsidR="12DCD5CE">
        <w:rPr>
          <w:rFonts w:ascii="Arial" w:hAnsi="Arial" w:eastAsia="Arial" w:cs="Arial"/>
          <w:i w:val="0"/>
          <w:iCs w:val="0"/>
          <w:sz w:val="22"/>
          <w:szCs w:val="22"/>
          <w:lang w:val="en-US"/>
        </w:rPr>
        <w:t>) allows</w:t>
      </w:r>
      <w:r w:rsidRPr="7261FC1C" w:rsidR="4A8B7012">
        <w:rPr>
          <w:rFonts w:ascii="Arial" w:hAnsi="Arial" w:eastAsia="Arial" w:cs="Arial"/>
          <w:i w:val="0"/>
          <w:iCs w:val="0"/>
          <w:sz w:val="22"/>
          <w:szCs w:val="22"/>
          <w:lang w:val="en-US"/>
        </w:rPr>
        <w:t xml:space="preserve"> </w:t>
      </w:r>
      <w:r w:rsidRPr="7261FC1C" w:rsidR="432F8FD7">
        <w:rPr>
          <w:rFonts w:ascii="Arial" w:hAnsi="Arial" w:eastAsia="Arial" w:cs="Arial"/>
          <w:i w:val="0"/>
          <w:iCs w:val="0"/>
          <w:sz w:val="22"/>
          <w:szCs w:val="22"/>
          <w:lang w:val="en-US"/>
        </w:rPr>
        <w:t xml:space="preserve">the ability </w:t>
      </w:r>
      <w:r w:rsidRPr="7261FC1C" w:rsidR="666B3B40">
        <w:rPr>
          <w:rFonts w:ascii="Arial" w:hAnsi="Arial" w:eastAsia="Arial" w:cs="Arial"/>
          <w:i w:val="0"/>
          <w:iCs w:val="0"/>
          <w:sz w:val="22"/>
          <w:szCs w:val="22"/>
          <w:lang w:val="en-US"/>
        </w:rPr>
        <w:t>to assess</w:t>
      </w:r>
      <w:r w:rsidRPr="7261FC1C" w:rsidR="4A8B7012">
        <w:rPr>
          <w:rFonts w:ascii="Arial" w:hAnsi="Arial" w:eastAsia="Arial" w:cs="Arial"/>
          <w:i w:val="0"/>
          <w:iCs w:val="0"/>
          <w:sz w:val="22"/>
          <w:szCs w:val="22"/>
          <w:lang w:val="en-US"/>
        </w:rPr>
        <w:t xml:space="preserve"> and evaluate how each of the </w:t>
      </w:r>
      <w:r w:rsidRPr="7261FC1C" w:rsidR="5820AE8D">
        <w:rPr>
          <w:rFonts w:ascii="Arial" w:hAnsi="Arial" w:eastAsia="Arial" w:cs="Arial"/>
          <w:i w:val="0"/>
          <w:iCs w:val="0"/>
          <w:sz w:val="22"/>
          <w:szCs w:val="22"/>
          <w:lang w:val="en-US"/>
        </w:rPr>
        <w:t>characteristics</w:t>
      </w:r>
      <w:r w:rsidRPr="7261FC1C" w:rsidR="4A8B7012">
        <w:rPr>
          <w:rFonts w:ascii="Arial" w:hAnsi="Arial" w:eastAsia="Arial" w:cs="Arial"/>
          <w:i w:val="0"/>
          <w:iCs w:val="0"/>
          <w:sz w:val="22"/>
          <w:szCs w:val="22"/>
          <w:lang w:val="en-US"/>
        </w:rPr>
        <w:t xml:space="preserve"> </w:t>
      </w:r>
      <w:r w:rsidRPr="7261FC1C" w:rsidR="056CD649">
        <w:rPr>
          <w:rFonts w:ascii="Arial" w:hAnsi="Arial" w:eastAsia="Arial" w:cs="Arial"/>
          <w:i w:val="0"/>
          <w:iCs w:val="0"/>
          <w:sz w:val="22"/>
          <w:szCs w:val="22"/>
          <w:lang w:val="en-US"/>
        </w:rPr>
        <w:t>aligned</w:t>
      </w:r>
      <w:r w:rsidRPr="7261FC1C" w:rsidR="4A8B7012">
        <w:rPr>
          <w:rFonts w:ascii="Arial" w:hAnsi="Arial" w:eastAsia="Arial" w:cs="Arial"/>
          <w:i w:val="0"/>
          <w:iCs w:val="0"/>
          <w:sz w:val="22"/>
          <w:szCs w:val="22"/>
          <w:lang w:val="en-US"/>
        </w:rPr>
        <w:t xml:space="preserve"> with engagement</w:t>
      </w:r>
      <w:r w:rsidRPr="7261FC1C" w:rsidR="46A38379">
        <w:rPr>
          <w:rFonts w:ascii="Arial" w:hAnsi="Arial" w:eastAsia="Arial" w:cs="Arial"/>
          <w:i w:val="0"/>
          <w:iCs w:val="0"/>
          <w:sz w:val="22"/>
          <w:szCs w:val="22"/>
          <w:lang w:val="en-US"/>
        </w:rPr>
        <w:t xml:space="preserve"> tasks present an in and out impact on the </w:t>
      </w:r>
      <w:r w:rsidRPr="7261FC1C" w:rsidR="7C35DBB9">
        <w:rPr>
          <w:rFonts w:ascii="Arial" w:hAnsi="Arial" w:eastAsia="Arial" w:cs="Arial"/>
          <w:i w:val="0"/>
          <w:iCs w:val="0"/>
          <w:sz w:val="22"/>
          <w:szCs w:val="22"/>
          <w:lang w:val="en-US"/>
        </w:rPr>
        <w:t>project.</w:t>
      </w:r>
      <w:r w:rsidRPr="7261FC1C" w:rsidR="28F90180">
        <w:rPr>
          <w:rFonts w:ascii="Arial" w:hAnsi="Arial" w:eastAsia="Arial" w:cs="Arial"/>
          <w:i w:val="0"/>
          <w:iCs w:val="0"/>
          <w:sz w:val="22"/>
          <w:szCs w:val="22"/>
          <w:lang w:val="en-US"/>
        </w:rPr>
        <w:t xml:space="preserve"> In </w:t>
      </w:r>
      <w:r w:rsidRPr="7261FC1C" w:rsidR="28F90180">
        <w:rPr>
          <w:rFonts w:ascii="Arial" w:hAnsi="Arial" w:eastAsia="Arial" w:cs="Arial"/>
          <w:i w:val="0"/>
          <w:iCs w:val="0"/>
          <w:sz w:val="22"/>
          <w:szCs w:val="22"/>
          <w:lang w:val="en-US"/>
        </w:rPr>
        <w:t>another</w:t>
      </w:r>
      <w:r w:rsidRPr="7261FC1C" w:rsidR="28F90180">
        <w:rPr>
          <w:rFonts w:ascii="Arial" w:hAnsi="Arial" w:eastAsia="Arial" w:cs="Arial"/>
          <w:i w:val="0"/>
          <w:iCs w:val="0"/>
          <w:sz w:val="22"/>
          <w:szCs w:val="22"/>
          <w:lang w:val="en-US"/>
        </w:rPr>
        <w:t xml:space="preserve"> </w:t>
      </w:r>
      <w:r w:rsidRPr="7261FC1C" w:rsidR="381A7632">
        <w:rPr>
          <w:rFonts w:ascii="Arial" w:hAnsi="Arial" w:eastAsia="Arial" w:cs="Arial"/>
          <w:i w:val="0"/>
          <w:iCs w:val="0"/>
          <w:sz w:val="22"/>
          <w:szCs w:val="22"/>
          <w:lang w:val="en-US"/>
        </w:rPr>
        <w:t>words,</w:t>
      </w:r>
      <w:r w:rsidRPr="7261FC1C" w:rsidR="28F90180">
        <w:rPr>
          <w:rFonts w:ascii="Arial" w:hAnsi="Arial" w:eastAsia="Arial" w:cs="Arial"/>
          <w:i w:val="0"/>
          <w:iCs w:val="0"/>
          <w:sz w:val="22"/>
          <w:szCs w:val="22"/>
          <w:lang w:val="en-US"/>
        </w:rPr>
        <w:t xml:space="preserve"> the approach </w:t>
      </w:r>
      <w:r w:rsidRPr="7261FC1C" w:rsidR="26E190E2">
        <w:rPr>
          <w:rFonts w:ascii="Arial" w:hAnsi="Arial" w:eastAsia="Arial" w:cs="Arial"/>
          <w:i w:val="0"/>
          <w:iCs w:val="0"/>
          <w:sz w:val="22"/>
          <w:szCs w:val="22"/>
          <w:lang w:val="en-US"/>
        </w:rPr>
        <w:t>supports</w:t>
      </w:r>
      <w:r w:rsidRPr="7261FC1C" w:rsidR="28F90180">
        <w:rPr>
          <w:rFonts w:ascii="Arial" w:hAnsi="Arial" w:eastAsia="Arial" w:cs="Arial"/>
          <w:i w:val="0"/>
          <w:iCs w:val="0"/>
          <w:sz w:val="22"/>
          <w:szCs w:val="22"/>
          <w:lang w:val="en-US"/>
        </w:rPr>
        <w:t xml:space="preserve"> managers </w:t>
      </w:r>
      <w:r w:rsidRPr="7261FC1C" w:rsidR="08C8C784">
        <w:rPr>
          <w:rFonts w:ascii="Arial" w:hAnsi="Arial" w:eastAsia="Arial" w:cs="Arial"/>
          <w:i w:val="0"/>
          <w:iCs w:val="0"/>
          <w:sz w:val="22"/>
          <w:szCs w:val="22"/>
          <w:lang w:val="en-US"/>
        </w:rPr>
        <w:t>analysing</w:t>
      </w:r>
      <w:r w:rsidRPr="7261FC1C" w:rsidR="28F90180">
        <w:rPr>
          <w:rFonts w:ascii="Arial" w:hAnsi="Arial" w:eastAsia="Arial" w:cs="Arial"/>
          <w:i w:val="0"/>
          <w:iCs w:val="0"/>
          <w:sz w:val="22"/>
          <w:szCs w:val="22"/>
          <w:lang w:val="en-US"/>
        </w:rPr>
        <w:t xml:space="preserve"> the effectiveness of enga</w:t>
      </w:r>
      <w:r w:rsidRPr="7261FC1C" w:rsidR="6CF41A8A">
        <w:rPr>
          <w:rFonts w:ascii="Arial" w:hAnsi="Arial" w:eastAsia="Arial" w:cs="Arial"/>
          <w:i w:val="0"/>
          <w:iCs w:val="0"/>
          <w:sz w:val="22"/>
          <w:szCs w:val="22"/>
          <w:lang w:val="en-US"/>
        </w:rPr>
        <w:t>ge</w:t>
      </w:r>
      <w:r w:rsidRPr="7261FC1C" w:rsidR="28F90180">
        <w:rPr>
          <w:rFonts w:ascii="Arial" w:hAnsi="Arial" w:eastAsia="Arial" w:cs="Arial"/>
          <w:i w:val="0"/>
          <w:iCs w:val="0"/>
          <w:sz w:val="22"/>
          <w:szCs w:val="22"/>
          <w:lang w:val="en-US"/>
        </w:rPr>
        <w:t xml:space="preserve">ment activities </w:t>
      </w:r>
      <w:r w:rsidRPr="7261FC1C" w:rsidR="54DCE851">
        <w:rPr>
          <w:rFonts w:ascii="Arial" w:hAnsi="Arial" w:eastAsia="Arial" w:cs="Arial"/>
          <w:i w:val="0"/>
          <w:iCs w:val="0"/>
          <w:sz w:val="22"/>
          <w:szCs w:val="22"/>
          <w:lang w:val="en-US"/>
        </w:rPr>
        <w:t>overall.</w:t>
      </w:r>
    </w:p>
    <w:p w:rsidRPr="00665633" w:rsidR="00665633" w:rsidP="7261FC1C" w:rsidRDefault="0A808A7B" w14:paraId="4D51DF96" w14:textId="07248E1B">
      <w:pPr>
        <w:spacing w:line="360" w:lineRule="auto"/>
        <w:jc w:val="left"/>
        <w:rPr>
          <w:rFonts w:ascii="Arial" w:hAnsi="Arial" w:eastAsia="Arial" w:cs="Arial"/>
          <w:b w:val="1"/>
          <w:bCs w:val="1"/>
          <w:i w:val="0"/>
          <w:iCs w:val="0"/>
          <w:sz w:val="22"/>
          <w:szCs w:val="22"/>
          <w:lang w:val="en-US"/>
        </w:rPr>
      </w:pPr>
      <w:r w:rsidRPr="7261FC1C" w:rsidR="066406E6">
        <w:rPr>
          <w:rFonts w:ascii="Arial" w:hAnsi="Arial" w:eastAsia="Arial" w:cs="Arial"/>
          <w:b w:val="1"/>
          <w:bCs w:val="1"/>
          <w:i w:val="0"/>
          <w:iCs w:val="0"/>
          <w:sz w:val="22"/>
          <w:szCs w:val="22"/>
          <w:lang w:val="en-US"/>
        </w:rPr>
        <w:t>5.3 Management role in managing conflict and assuring alignment </w:t>
      </w:r>
    </w:p>
    <w:p w:rsidRPr="00665633" w:rsidR="00665633" w:rsidP="7261FC1C" w:rsidRDefault="3EAFBB7B" w14:paraId="29FFB72B" w14:textId="3974C125">
      <w:pPr>
        <w:spacing w:line="360" w:lineRule="auto"/>
        <w:jc w:val="left"/>
        <w:rPr>
          <w:rFonts w:ascii="Arial" w:hAnsi="Arial" w:eastAsia="Arial" w:cs="Arial"/>
          <w:i w:val="0"/>
          <w:iCs w:val="0"/>
          <w:sz w:val="22"/>
          <w:szCs w:val="22"/>
          <w:lang w:val="en-US"/>
        </w:rPr>
      </w:pPr>
      <w:r w:rsidRPr="7261FC1C" w:rsidR="1A2B032F">
        <w:rPr>
          <w:rFonts w:ascii="Arial" w:hAnsi="Arial" w:eastAsia="Arial" w:cs="Arial"/>
          <w:i w:val="0"/>
          <w:iCs w:val="0"/>
          <w:sz w:val="22"/>
          <w:szCs w:val="22"/>
          <w:lang w:val="en-US"/>
        </w:rPr>
        <w:t>The management</w:t>
      </w:r>
      <w:r w:rsidRPr="7261FC1C" w:rsidR="6739F00E">
        <w:rPr>
          <w:rFonts w:ascii="Arial" w:hAnsi="Arial" w:eastAsia="Arial" w:cs="Arial"/>
          <w:i w:val="0"/>
          <w:iCs w:val="0"/>
          <w:sz w:val="22"/>
          <w:szCs w:val="22"/>
          <w:lang w:val="en-US"/>
        </w:rPr>
        <w:t xml:space="preserve"> role in managing conflict is to identify the cause of issue and </w:t>
      </w:r>
      <w:r w:rsidRPr="7261FC1C" w:rsidR="4F7B7BC1">
        <w:rPr>
          <w:rFonts w:ascii="Arial" w:hAnsi="Arial" w:eastAsia="Arial" w:cs="Arial"/>
          <w:i w:val="0"/>
          <w:iCs w:val="0"/>
          <w:sz w:val="22"/>
          <w:szCs w:val="22"/>
          <w:lang w:val="en-US"/>
        </w:rPr>
        <w:t>find</w:t>
      </w:r>
      <w:r w:rsidRPr="7261FC1C" w:rsidR="6739F00E">
        <w:rPr>
          <w:rFonts w:ascii="Arial" w:hAnsi="Arial" w:eastAsia="Arial" w:cs="Arial"/>
          <w:i w:val="0"/>
          <w:iCs w:val="0"/>
          <w:sz w:val="22"/>
          <w:szCs w:val="22"/>
          <w:lang w:val="en-US"/>
        </w:rPr>
        <w:t xml:space="preserve"> a solution for </w:t>
      </w:r>
      <w:r w:rsidRPr="7261FC1C" w:rsidR="6739F00E">
        <w:rPr>
          <w:rFonts w:ascii="Arial" w:hAnsi="Arial" w:eastAsia="Arial" w:cs="Arial"/>
          <w:i w:val="0"/>
          <w:iCs w:val="0"/>
          <w:sz w:val="22"/>
          <w:szCs w:val="22"/>
          <w:lang w:val="en-US"/>
        </w:rPr>
        <w:t>it</w:t>
      </w:r>
      <w:r w:rsidRPr="7261FC1C" w:rsidR="46B69A63">
        <w:rPr>
          <w:rFonts w:ascii="Arial" w:hAnsi="Arial" w:eastAsia="Arial" w:cs="Arial"/>
          <w:i w:val="0"/>
          <w:iCs w:val="0"/>
          <w:sz w:val="22"/>
          <w:szCs w:val="22"/>
          <w:lang w:val="en-US"/>
        </w:rPr>
        <w:t>.</w:t>
      </w:r>
      <w:r w:rsidRPr="7261FC1C" w:rsidR="4A2B2748">
        <w:rPr>
          <w:rFonts w:ascii="Arial" w:hAnsi="Arial" w:eastAsia="Arial" w:cs="Arial"/>
          <w:i w:val="0"/>
          <w:iCs w:val="0"/>
          <w:sz w:val="22"/>
          <w:szCs w:val="22"/>
          <w:lang w:val="en-US"/>
        </w:rPr>
        <w:t>Key</w:t>
      </w:r>
      <w:r w:rsidRPr="7261FC1C" w:rsidR="4A2B2748">
        <w:rPr>
          <w:rFonts w:ascii="Arial" w:hAnsi="Arial" w:eastAsia="Arial" w:cs="Arial"/>
          <w:i w:val="0"/>
          <w:iCs w:val="0"/>
          <w:sz w:val="22"/>
          <w:szCs w:val="22"/>
          <w:lang w:val="en-US"/>
        </w:rPr>
        <w:t xml:space="preserve"> process to uncover reason for conflict </w:t>
      </w:r>
      <w:r w:rsidRPr="7261FC1C" w:rsidR="74FFBC82">
        <w:rPr>
          <w:rFonts w:ascii="Arial" w:hAnsi="Arial" w:eastAsia="Arial" w:cs="Arial"/>
          <w:i w:val="0"/>
          <w:iCs w:val="0"/>
          <w:sz w:val="22"/>
          <w:szCs w:val="22"/>
          <w:lang w:val="en-US"/>
        </w:rPr>
        <w:t xml:space="preserve"> by  Uwtsd.ac.uk,</w:t>
      </w:r>
      <w:r w:rsidRPr="7261FC1C" w:rsidR="30D2E338">
        <w:rPr>
          <w:rFonts w:ascii="Arial" w:hAnsi="Arial" w:eastAsia="Arial" w:cs="Arial"/>
          <w:i w:val="0"/>
          <w:iCs w:val="0"/>
          <w:sz w:val="22"/>
          <w:szCs w:val="22"/>
          <w:lang w:val="en-US"/>
        </w:rPr>
        <w:t xml:space="preserve">( </w:t>
      </w:r>
      <w:r w:rsidRPr="7261FC1C" w:rsidR="74FFBC82">
        <w:rPr>
          <w:rFonts w:ascii="Arial" w:hAnsi="Arial" w:eastAsia="Arial" w:cs="Arial"/>
          <w:i w:val="0"/>
          <w:iCs w:val="0"/>
          <w:sz w:val="22"/>
          <w:szCs w:val="22"/>
          <w:lang w:val="en-US"/>
        </w:rPr>
        <w:t>2026</w:t>
      </w:r>
      <w:r w:rsidRPr="7261FC1C" w:rsidR="4A2B2748">
        <w:rPr>
          <w:rFonts w:ascii="Arial" w:hAnsi="Arial" w:eastAsia="Arial" w:cs="Arial"/>
          <w:i w:val="0"/>
          <w:iCs w:val="0"/>
          <w:sz w:val="22"/>
          <w:szCs w:val="22"/>
          <w:lang w:val="en-US"/>
        </w:rPr>
        <w:t xml:space="preserve"> </w:t>
      </w:r>
      <w:r w:rsidRPr="7261FC1C" w:rsidR="0A6945B0">
        <w:rPr>
          <w:rFonts w:ascii="Arial" w:hAnsi="Arial" w:eastAsia="Arial" w:cs="Arial"/>
          <w:i w:val="0"/>
          <w:iCs w:val="0"/>
          <w:sz w:val="22"/>
          <w:szCs w:val="22"/>
          <w:lang w:val="en-US"/>
        </w:rPr>
        <w:t>)</w:t>
      </w:r>
      <w:r w:rsidRPr="7261FC1C" w:rsidR="400B8E66">
        <w:rPr>
          <w:rFonts w:ascii="Arial" w:hAnsi="Arial" w:eastAsia="Arial" w:cs="Arial"/>
          <w:i w:val="0"/>
          <w:iCs w:val="0"/>
          <w:sz w:val="22"/>
          <w:szCs w:val="22"/>
          <w:lang w:val="en-US"/>
        </w:rPr>
        <w:t xml:space="preserve"> include </w:t>
      </w:r>
      <w:r w:rsidRPr="7261FC1C" w:rsidR="4A2B2748">
        <w:rPr>
          <w:rFonts w:ascii="Arial" w:hAnsi="Arial" w:eastAsia="Arial" w:cs="Arial"/>
          <w:i w:val="0"/>
          <w:iCs w:val="0"/>
          <w:sz w:val="22"/>
          <w:szCs w:val="22"/>
          <w:lang w:val="en-US"/>
        </w:rPr>
        <w:t>identifying reasons  or motives beh</w:t>
      </w:r>
      <w:r w:rsidRPr="7261FC1C" w:rsidR="78753A2D">
        <w:rPr>
          <w:rFonts w:ascii="Arial" w:hAnsi="Arial" w:eastAsia="Arial" w:cs="Arial"/>
          <w:i w:val="0"/>
          <w:iCs w:val="0"/>
          <w:sz w:val="22"/>
          <w:szCs w:val="22"/>
          <w:lang w:val="en-US"/>
        </w:rPr>
        <w:t xml:space="preserve">ind stakeholders point of </w:t>
      </w:r>
      <w:r w:rsidRPr="7261FC1C" w:rsidR="56BDF465">
        <w:rPr>
          <w:rFonts w:ascii="Arial" w:hAnsi="Arial" w:eastAsia="Arial" w:cs="Arial"/>
          <w:i w:val="0"/>
          <w:iCs w:val="0"/>
          <w:sz w:val="22"/>
          <w:szCs w:val="22"/>
          <w:lang w:val="en-US"/>
        </w:rPr>
        <w:t>view, see</w:t>
      </w:r>
      <w:r w:rsidRPr="7261FC1C" w:rsidR="78753A2D">
        <w:rPr>
          <w:rFonts w:ascii="Arial" w:hAnsi="Arial" w:eastAsia="Arial" w:cs="Arial"/>
          <w:i w:val="0"/>
          <w:iCs w:val="0"/>
          <w:sz w:val="22"/>
          <w:szCs w:val="22"/>
          <w:lang w:val="en-US"/>
        </w:rPr>
        <w:t xml:space="preserve"> </w:t>
      </w:r>
      <w:r w:rsidRPr="7261FC1C" w:rsidR="469BDB70">
        <w:rPr>
          <w:rFonts w:ascii="Arial" w:hAnsi="Arial" w:eastAsia="Arial" w:cs="Arial"/>
          <w:i w:val="0"/>
          <w:iCs w:val="0"/>
          <w:sz w:val="22"/>
          <w:szCs w:val="22"/>
          <w:lang w:val="en-US"/>
        </w:rPr>
        <w:t>connections</w:t>
      </w:r>
      <w:r w:rsidRPr="7261FC1C" w:rsidR="78753A2D">
        <w:rPr>
          <w:rFonts w:ascii="Arial" w:hAnsi="Arial" w:eastAsia="Arial" w:cs="Arial"/>
          <w:i w:val="0"/>
          <w:iCs w:val="0"/>
          <w:sz w:val="22"/>
          <w:szCs w:val="22"/>
          <w:lang w:val="en-US"/>
        </w:rPr>
        <w:t xml:space="preserve"> between </w:t>
      </w:r>
      <w:r w:rsidRPr="7261FC1C" w:rsidR="5B26677D">
        <w:rPr>
          <w:rFonts w:ascii="Arial" w:hAnsi="Arial" w:eastAsia="Arial" w:cs="Arial"/>
          <w:i w:val="0"/>
          <w:iCs w:val="0"/>
          <w:sz w:val="22"/>
          <w:szCs w:val="22"/>
          <w:lang w:val="en-US"/>
        </w:rPr>
        <w:t>issue, allow</w:t>
      </w:r>
      <w:r w:rsidRPr="7261FC1C" w:rsidR="78753A2D">
        <w:rPr>
          <w:rFonts w:ascii="Arial" w:hAnsi="Arial" w:eastAsia="Arial" w:cs="Arial"/>
          <w:i w:val="0"/>
          <w:iCs w:val="0"/>
          <w:sz w:val="22"/>
          <w:szCs w:val="22"/>
          <w:lang w:val="en-US"/>
        </w:rPr>
        <w:t xml:space="preserve"> senior management to be presen</w:t>
      </w:r>
      <w:r w:rsidRPr="7261FC1C" w:rsidR="6201C4DF">
        <w:rPr>
          <w:rFonts w:ascii="Arial" w:hAnsi="Arial" w:eastAsia="Arial" w:cs="Arial"/>
          <w:i w:val="0"/>
          <w:iCs w:val="0"/>
          <w:sz w:val="22"/>
          <w:szCs w:val="22"/>
          <w:lang w:val="en-US"/>
        </w:rPr>
        <w:t xml:space="preserve">t or aware of </w:t>
      </w:r>
      <w:r w:rsidRPr="7261FC1C" w:rsidR="335B3B86">
        <w:rPr>
          <w:rFonts w:ascii="Arial" w:hAnsi="Arial" w:eastAsia="Arial" w:cs="Arial"/>
          <w:i w:val="0"/>
          <w:iCs w:val="0"/>
          <w:sz w:val="22"/>
          <w:szCs w:val="22"/>
          <w:lang w:val="en-US"/>
        </w:rPr>
        <w:t>situation,</w:t>
      </w:r>
      <w:r w:rsidRPr="7261FC1C" w:rsidR="23808EE4">
        <w:rPr>
          <w:rFonts w:ascii="Arial" w:hAnsi="Arial" w:eastAsia="Arial" w:cs="Arial"/>
          <w:i w:val="0"/>
          <w:iCs w:val="0"/>
          <w:sz w:val="22"/>
          <w:szCs w:val="22"/>
          <w:lang w:val="en-US"/>
        </w:rPr>
        <w:t xml:space="preserve"> align different stakeholder groups on shared objectives and methods and </w:t>
      </w:r>
      <w:r w:rsidRPr="7261FC1C" w:rsidR="335B3B86">
        <w:rPr>
          <w:rFonts w:ascii="Arial" w:hAnsi="Arial" w:eastAsia="Arial" w:cs="Arial"/>
          <w:i w:val="0"/>
          <w:iCs w:val="0"/>
          <w:sz w:val="22"/>
          <w:szCs w:val="22"/>
          <w:lang w:val="en-US"/>
        </w:rPr>
        <w:t xml:space="preserve"> discuss</w:t>
      </w:r>
      <w:r w:rsidRPr="7261FC1C" w:rsidR="6201C4DF">
        <w:rPr>
          <w:rFonts w:ascii="Arial" w:hAnsi="Arial" w:eastAsia="Arial" w:cs="Arial"/>
          <w:i w:val="0"/>
          <w:iCs w:val="0"/>
          <w:sz w:val="22"/>
          <w:szCs w:val="22"/>
          <w:lang w:val="en-US"/>
        </w:rPr>
        <w:t xml:space="preserve">  and use a range of communi</w:t>
      </w:r>
      <w:r w:rsidRPr="7261FC1C" w:rsidR="65407DD4">
        <w:rPr>
          <w:rFonts w:ascii="Arial" w:hAnsi="Arial" w:eastAsia="Arial" w:cs="Arial"/>
          <w:i w:val="0"/>
          <w:iCs w:val="0"/>
          <w:sz w:val="22"/>
          <w:szCs w:val="22"/>
          <w:lang w:val="en-US"/>
        </w:rPr>
        <w:t xml:space="preserve">cation to solve </w:t>
      </w:r>
      <w:r w:rsidRPr="7261FC1C" w:rsidR="0637A664">
        <w:rPr>
          <w:rFonts w:ascii="Arial" w:hAnsi="Arial" w:eastAsia="Arial" w:cs="Arial"/>
          <w:i w:val="0"/>
          <w:iCs w:val="0"/>
          <w:sz w:val="22"/>
          <w:szCs w:val="22"/>
          <w:lang w:val="en-US"/>
        </w:rPr>
        <w:t>issues. Overall</w:t>
      </w:r>
      <w:r w:rsidRPr="7261FC1C" w:rsidR="1A4CF610">
        <w:rPr>
          <w:rFonts w:ascii="Arial" w:hAnsi="Arial" w:eastAsia="Arial" w:cs="Arial"/>
          <w:i w:val="0"/>
          <w:iCs w:val="0"/>
          <w:sz w:val="22"/>
          <w:szCs w:val="22"/>
          <w:lang w:val="en-US"/>
        </w:rPr>
        <w:t xml:space="preserve"> knowing </w:t>
      </w:r>
      <w:r w:rsidRPr="7261FC1C" w:rsidR="1A4CF610">
        <w:rPr>
          <w:rFonts w:ascii="Arial" w:hAnsi="Arial" w:eastAsia="Arial" w:cs="Arial"/>
          <w:i w:val="0"/>
          <w:iCs w:val="0"/>
          <w:sz w:val="22"/>
          <w:szCs w:val="22"/>
          <w:lang w:val="en-US"/>
        </w:rPr>
        <w:t>how,why,when,what,where,who</w:t>
      </w:r>
      <w:r w:rsidRPr="7261FC1C" w:rsidR="1A4CF610">
        <w:rPr>
          <w:rFonts w:ascii="Arial" w:hAnsi="Arial" w:eastAsia="Arial" w:cs="Arial"/>
          <w:i w:val="0"/>
          <w:iCs w:val="0"/>
          <w:sz w:val="22"/>
          <w:szCs w:val="22"/>
          <w:lang w:val="en-US"/>
        </w:rPr>
        <w:t xml:space="preserve"> </w:t>
      </w:r>
      <w:r w:rsidRPr="7261FC1C" w:rsidR="3627DA76">
        <w:rPr>
          <w:rFonts w:ascii="Arial" w:hAnsi="Arial" w:eastAsia="Arial" w:cs="Arial"/>
          <w:i w:val="0"/>
          <w:iCs w:val="0"/>
          <w:sz w:val="22"/>
          <w:szCs w:val="22"/>
          <w:lang w:val="en-US"/>
        </w:rPr>
        <w:t>thoroughly</w:t>
      </w:r>
      <w:r w:rsidRPr="7261FC1C" w:rsidR="2CF8B01E">
        <w:rPr>
          <w:rFonts w:ascii="Arial" w:hAnsi="Arial" w:eastAsia="Arial" w:cs="Arial"/>
          <w:i w:val="0"/>
          <w:iCs w:val="0"/>
          <w:sz w:val="22"/>
          <w:szCs w:val="22"/>
          <w:lang w:val="en-US"/>
        </w:rPr>
        <w:t xml:space="preserve"> is important to </w:t>
      </w:r>
      <w:r w:rsidRPr="7261FC1C" w:rsidR="2CF8B01E">
        <w:rPr>
          <w:rFonts w:ascii="Arial" w:hAnsi="Arial" w:eastAsia="Arial" w:cs="Arial"/>
          <w:i w:val="0"/>
          <w:iCs w:val="0"/>
          <w:sz w:val="22"/>
          <w:szCs w:val="22"/>
          <w:lang w:val="en-US"/>
        </w:rPr>
        <w:t>analyse</w:t>
      </w:r>
      <w:r w:rsidRPr="7261FC1C" w:rsidR="2CF8B01E">
        <w:rPr>
          <w:rFonts w:ascii="Arial" w:hAnsi="Arial" w:eastAsia="Arial" w:cs="Arial"/>
          <w:i w:val="0"/>
          <w:iCs w:val="0"/>
          <w:sz w:val="22"/>
          <w:szCs w:val="22"/>
          <w:lang w:val="en-US"/>
        </w:rPr>
        <w:t xml:space="preserve"> the conflict from how it started</w:t>
      </w:r>
      <w:r w:rsidRPr="7261FC1C" w:rsidR="0D6DCA70">
        <w:rPr>
          <w:rFonts w:ascii="Arial" w:hAnsi="Arial" w:eastAsia="Arial" w:cs="Arial"/>
          <w:i w:val="0"/>
          <w:iCs w:val="0"/>
          <w:sz w:val="22"/>
          <w:szCs w:val="22"/>
          <w:lang w:val="en-US"/>
        </w:rPr>
        <w:t xml:space="preserve"> most important </w:t>
      </w:r>
      <w:r w:rsidRPr="7261FC1C" w:rsidR="059EED3C">
        <w:rPr>
          <w:rFonts w:ascii="Arial" w:hAnsi="Arial" w:eastAsia="Arial" w:cs="Arial"/>
          <w:i w:val="0"/>
          <w:iCs w:val="0"/>
          <w:sz w:val="22"/>
          <w:szCs w:val="22"/>
          <w:lang w:val="en-US"/>
        </w:rPr>
        <w:t xml:space="preserve">as suggested from </w:t>
      </w:r>
      <w:r w:rsidRPr="7261FC1C" w:rsidR="683A4107">
        <w:rPr>
          <w:rFonts w:ascii="Arial" w:hAnsi="Arial" w:eastAsia="Arial" w:cs="Arial"/>
          <w:i w:val="0"/>
          <w:iCs w:val="0"/>
          <w:sz w:val="22"/>
          <w:szCs w:val="22"/>
          <w:lang w:val="en-US"/>
        </w:rPr>
        <w:t xml:space="preserve">Uwtsd.ac.uk, </w:t>
      </w:r>
      <w:r w:rsidRPr="7261FC1C" w:rsidR="0109A411">
        <w:rPr>
          <w:rFonts w:ascii="Arial" w:hAnsi="Arial" w:eastAsia="Arial" w:cs="Arial"/>
          <w:i w:val="0"/>
          <w:iCs w:val="0"/>
          <w:sz w:val="22"/>
          <w:szCs w:val="22"/>
          <w:lang w:val="en-US"/>
        </w:rPr>
        <w:t>(</w:t>
      </w:r>
      <w:r w:rsidRPr="7261FC1C" w:rsidR="683A4107">
        <w:rPr>
          <w:rFonts w:ascii="Arial" w:hAnsi="Arial" w:eastAsia="Arial" w:cs="Arial"/>
          <w:i w:val="0"/>
          <w:iCs w:val="0"/>
          <w:sz w:val="22"/>
          <w:szCs w:val="22"/>
          <w:lang w:val="en-US"/>
        </w:rPr>
        <w:t>2026</w:t>
      </w:r>
      <w:r w:rsidRPr="7261FC1C" w:rsidR="20FF5AAD">
        <w:rPr>
          <w:rFonts w:ascii="Arial" w:hAnsi="Arial" w:eastAsia="Arial" w:cs="Arial"/>
          <w:i w:val="0"/>
          <w:iCs w:val="0"/>
          <w:sz w:val="22"/>
          <w:szCs w:val="22"/>
          <w:lang w:val="en-US"/>
        </w:rPr>
        <w:t>)</w:t>
      </w:r>
      <w:r w:rsidRPr="7261FC1C" w:rsidR="0D6DCA70">
        <w:rPr>
          <w:rFonts w:ascii="Arial" w:hAnsi="Arial" w:eastAsia="Arial" w:cs="Arial"/>
          <w:i w:val="0"/>
          <w:iCs w:val="0"/>
          <w:sz w:val="22"/>
          <w:szCs w:val="22"/>
          <w:lang w:val="en-US"/>
        </w:rPr>
        <w:t xml:space="preserve"> </w:t>
      </w:r>
      <w:r w:rsidRPr="7261FC1C" w:rsidR="1E2D694D">
        <w:rPr>
          <w:rFonts w:ascii="Arial" w:hAnsi="Arial" w:eastAsia="Arial" w:cs="Arial"/>
          <w:i w:val="0"/>
          <w:iCs w:val="0"/>
          <w:sz w:val="22"/>
          <w:szCs w:val="22"/>
          <w:lang w:val="en-US"/>
        </w:rPr>
        <w:t>to full</w:t>
      </w:r>
      <w:r w:rsidRPr="7261FC1C" w:rsidR="21594B2B">
        <w:rPr>
          <w:rFonts w:ascii="Arial" w:hAnsi="Arial" w:eastAsia="Arial" w:cs="Arial"/>
          <w:i w:val="0"/>
          <w:iCs w:val="0"/>
          <w:sz w:val="22"/>
          <w:szCs w:val="22"/>
          <w:lang w:val="en-US"/>
        </w:rPr>
        <w:t>y</w:t>
      </w:r>
      <w:r w:rsidRPr="7261FC1C" w:rsidR="1E2D694D">
        <w:rPr>
          <w:rFonts w:ascii="Arial" w:hAnsi="Arial" w:eastAsia="Arial" w:cs="Arial"/>
          <w:i w:val="0"/>
          <w:iCs w:val="0"/>
          <w:sz w:val="22"/>
          <w:szCs w:val="22"/>
          <w:lang w:val="en-US"/>
        </w:rPr>
        <w:t xml:space="preserve"> listen to situation before responding</w:t>
      </w:r>
      <w:r w:rsidRPr="7261FC1C" w:rsidR="0D6DCA70">
        <w:rPr>
          <w:rFonts w:ascii="Arial" w:hAnsi="Arial" w:eastAsia="Arial" w:cs="Arial"/>
          <w:i w:val="0"/>
          <w:iCs w:val="0"/>
          <w:sz w:val="22"/>
          <w:szCs w:val="22"/>
          <w:lang w:val="en-US"/>
        </w:rPr>
        <w:t xml:space="preserve"> , understand </w:t>
      </w:r>
      <w:r w:rsidRPr="7261FC1C" w:rsidR="50466537">
        <w:rPr>
          <w:rFonts w:ascii="Arial" w:hAnsi="Arial" w:eastAsia="Arial" w:cs="Arial"/>
          <w:i w:val="0"/>
          <w:iCs w:val="0"/>
          <w:sz w:val="22"/>
          <w:szCs w:val="22"/>
          <w:lang w:val="en-US"/>
        </w:rPr>
        <w:t xml:space="preserve">by asking questions </w:t>
      </w:r>
      <w:r w:rsidRPr="7261FC1C" w:rsidR="618392D8">
        <w:rPr>
          <w:rFonts w:ascii="Arial" w:hAnsi="Arial" w:eastAsia="Arial" w:cs="Arial"/>
          <w:i w:val="0"/>
          <w:iCs w:val="0"/>
          <w:sz w:val="22"/>
          <w:szCs w:val="22"/>
          <w:lang w:val="en-US"/>
        </w:rPr>
        <w:t xml:space="preserve">to pinpoint </w:t>
      </w:r>
      <w:r w:rsidRPr="7261FC1C" w:rsidR="1E67D12D">
        <w:rPr>
          <w:rFonts w:ascii="Arial" w:hAnsi="Arial" w:eastAsia="Arial" w:cs="Arial"/>
          <w:i w:val="0"/>
          <w:iCs w:val="0"/>
          <w:sz w:val="22"/>
          <w:szCs w:val="22"/>
          <w:lang w:val="en-US"/>
        </w:rPr>
        <w:t>issues, reply</w:t>
      </w:r>
      <w:r w:rsidRPr="7261FC1C" w:rsidR="618392D8">
        <w:rPr>
          <w:rFonts w:ascii="Arial" w:hAnsi="Arial" w:eastAsia="Arial" w:cs="Arial"/>
          <w:i w:val="0"/>
          <w:iCs w:val="0"/>
          <w:sz w:val="22"/>
          <w:szCs w:val="22"/>
          <w:lang w:val="en-US"/>
        </w:rPr>
        <w:t xml:space="preserve"> with solutions for issue and </w:t>
      </w:r>
      <w:r w:rsidRPr="7261FC1C" w:rsidR="27025B6D">
        <w:rPr>
          <w:rFonts w:ascii="Arial" w:hAnsi="Arial" w:eastAsia="Arial" w:cs="Arial"/>
          <w:i w:val="0"/>
          <w:iCs w:val="0"/>
          <w:sz w:val="22"/>
          <w:szCs w:val="22"/>
          <w:lang w:val="en-US"/>
        </w:rPr>
        <w:t>determine if the concern is fully closed or need fur</w:t>
      </w:r>
      <w:r w:rsidRPr="7261FC1C" w:rsidR="67ED5CB4">
        <w:rPr>
          <w:rFonts w:ascii="Arial" w:hAnsi="Arial" w:eastAsia="Arial" w:cs="Arial"/>
          <w:i w:val="0"/>
          <w:iCs w:val="0"/>
          <w:sz w:val="22"/>
          <w:szCs w:val="22"/>
          <w:lang w:val="en-US"/>
        </w:rPr>
        <w:t>ther clarification.</w:t>
      </w:r>
      <w:r w:rsidRPr="7261FC1C" w:rsidR="70E9C554">
        <w:rPr>
          <w:rFonts w:ascii="Arial" w:hAnsi="Arial" w:eastAsia="Arial" w:cs="Arial"/>
          <w:i w:val="0"/>
          <w:iCs w:val="0"/>
          <w:sz w:val="22"/>
          <w:szCs w:val="22"/>
          <w:lang w:val="en-US"/>
        </w:rPr>
        <w:t xml:space="preserve"> </w:t>
      </w:r>
      <w:r w:rsidRPr="7261FC1C" w:rsidR="65407DD4">
        <w:rPr>
          <w:rFonts w:ascii="Arial" w:hAnsi="Arial" w:eastAsia="Arial" w:cs="Arial"/>
          <w:i w:val="0"/>
          <w:iCs w:val="0"/>
          <w:sz w:val="22"/>
          <w:szCs w:val="22"/>
          <w:lang w:val="en-US"/>
        </w:rPr>
        <w:t xml:space="preserve">An </w:t>
      </w:r>
      <w:r w:rsidRPr="7261FC1C" w:rsidR="07026B2B">
        <w:rPr>
          <w:rFonts w:ascii="Arial" w:hAnsi="Arial" w:eastAsia="Arial" w:cs="Arial"/>
          <w:i w:val="0"/>
          <w:iCs w:val="0"/>
          <w:sz w:val="22"/>
          <w:szCs w:val="22"/>
          <w:lang w:val="en-US"/>
        </w:rPr>
        <w:t>example</w:t>
      </w:r>
      <w:r w:rsidRPr="7261FC1C" w:rsidR="65407DD4">
        <w:rPr>
          <w:rFonts w:ascii="Arial" w:hAnsi="Arial" w:eastAsia="Arial" w:cs="Arial"/>
          <w:i w:val="0"/>
          <w:iCs w:val="0"/>
          <w:sz w:val="22"/>
          <w:szCs w:val="22"/>
          <w:lang w:val="en-US"/>
        </w:rPr>
        <w:t xml:space="preserve"> to </w:t>
      </w:r>
      <w:r w:rsidRPr="7261FC1C" w:rsidR="65407DD4">
        <w:rPr>
          <w:rFonts w:ascii="Arial" w:hAnsi="Arial" w:eastAsia="Arial" w:cs="Arial"/>
          <w:i w:val="0"/>
          <w:iCs w:val="0"/>
          <w:sz w:val="22"/>
          <w:szCs w:val="22"/>
          <w:lang w:val="en-US"/>
        </w:rPr>
        <w:t>identify</w:t>
      </w:r>
      <w:r w:rsidRPr="7261FC1C" w:rsidR="65407DD4">
        <w:rPr>
          <w:rFonts w:ascii="Arial" w:hAnsi="Arial" w:eastAsia="Arial" w:cs="Arial"/>
          <w:i w:val="0"/>
          <w:iCs w:val="0"/>
          <w:sz w:val="22"/>
          <w:szCs w:val="22"/>
          <w:lang w:val="en-US"/>
        </w:rPr>
        <w:t xml:space="preserve"> the cause for an issue in detail is </w:t>
      </w:r>
      <w:r w:rsidRPr="7261FC1C" w:rsidR="3EC37CC3">
        <w:rPr>
          <w:rFonts w:ascii="Arial" w:hAnsi="Arial" w:eastAsia="Arial" w:cs="Arial"/>
          <w:i w:val="0"/>
          <w:iCs w:val="0"/>
          <w:sz w:val="22"/>
          <w:szCs w:val="22"/>
          <w:lang w:val="en-US"/>
        </w:rPr>
        <w:t>using the Fishbone</w:t>
      </w:r>
      <w:r w:rsidRPr="7261FC1C" w:rsidR="5CEB86A5">
        <w:rPr>
          <w:rFonts w:ascii="Arial" w:hAnsi="Arial" w:eastAsia="Arial" w:cs="Arial"/>
          <w:i w:val="0"/>
          <w:iCs w:val="0"/>
          <w:sz w:val="22"/>
          <w:szCs w:val="22"/>
          <w:lang w:val="en-US"/>
        </w:rPr>
        <w:t xml:space="preserve"> diagram</w:t>
      </w:r>
      <w:r w:rsidRPr="7261FC1C" w:rsidR="65407DD4">
        <w:rPr>
          <w:rFonts w:ascii="Arial" w:hAnsi="Arial" w:eastAsia="Arial" w:cs="Arial"/>
          <w:i w:val="0"/>
          <w:iCs w:val="0"/>
          <w:sz w:val="22"/>
          <w:szCs w:val="22"/>
          <w:lang w:val="en-US"/>
        </w:rPr>
        <w:t xml:space="preserve"> </w:t>
      </w:r>
      <w:r w:rsidRPr="7261FC1C" w:rsidR="34AF60DF">
        <w:rPr>
          <w:rFonts w:ascii="Arial" w:hAnsi="Arial" w:eastAsia="Arial" w:cs="Arial"/>
          <w:i w:val="0"/>
          <w:iCs w:val="0"/>
          <w:sz w:val="22"/>
          <w:szCs w:val="22"/>
          <w:lang w:val="en-US"/>
        </w:rPr>
        <w:t xml:space="preserve">by Kaoru Ishikawa </w:t>
      </w:r>
      <w:r w:rsidRPr="7261FC1C" w:rsidR="7D8E9F26">
        <w:rPr>
          <w:rFonts w:ascii="Arial" w:hAnsi="Arial" w:eastAsia="Arial" w:cs="Arial"/>
          <w:i w:val="0"/>
          <w:iCs w:val="0"/>
          <w:sz w:val="22"/>
          <w:szCs w:val="22"/>
          <w:lang w:val="en-US"/>
        </w:rPr>
        <w:t>1968,</w:t>
      </w:r>
      <w:r w:rsidRPr="7261FC1C" w:rsidR="34AF60DF">
        <w:rPr>
          <w:rFonts w:ascii="Arial" w:hAnsi="Arial" w:eastAsia="Arial" w:cs="Arial"/>
          <w:i w:val="0"/>
          <w:iCs w:val="0"/>
          <w:sz w:val="22"/>
          <w:szCs w:val="22"/>
          <w:lang w:val="en-US"/>
        </w:rPr>
        <w:t xml:space="preserve"> to know the </w:t>
      </w:r>
      <w:r w:rsidRPr="7261FC1C" w:rsidR="67F34C85">
        <w:rPr>
          <w:rFonts w:ascii="Arial" w:hAnsi="Arial" w:eastAsia="Arial" w:cs="Arial"/>
          <w:i w:val="0"/>
          <w:iCs w:val="0"/>
          <w:sz w:val="22"/>
          <w:szCs w:val="22"/>
          <w:lang w:val="en-US"/>
        </w:rPr>
        <w:t xml:space="preserve">cause and </w:t>
      </w:r>
      <w:r w:rsidRPr="7261FC1C" w:rsidR="67F34C85">
        <w:rPr>
          <w:rFonts w:ascii="Arial" w:hAnsi="Arial" w:eastAsia="Arial" w:cs="Arial"/>
          <w:i w:val="0"/>
          <w:iCs w:val="0"/>
          <w:sz w:val="22"/>
          <w:szCs w:val="22"/>
          <w:lang w:val="en-US"/>
        </w:rPr>
        <w:t>effect</w:t>
      </w:r>
      <w:r w:rsidRPr="7261FC1C" w:rsidR="1E1DA191">
        <w:rPr>
          <w:rFonts w:ascii="Arial" w:hAnsi="Arial" w:eastAsia="Arial" w:cs="Arial"/>
          <w:i w:val="0"/>
          <w:iCs w:val="0"/>
          <w:sz w:val="22"/>
          <w:szCs w:val="22"/>
          <w:lang w:val="en-US"/>
        </w:rPr>
        <w:t>,</w:t>
      </w:r>
      <w:r w:rsidRPr="7261FC1C" w:rsidR="65407DD4">
        <w:rPr>
          <w:rFonts w:ascii="Arial" w:hAnsi="Arial" w:eastAsia="Arial" w:cs="Arial"/>
          <w:i w:val="0"/>
          <w:iCs w:val="0"/>
          <w:sz w:val="22"/>
          <w:szCs w:val="22"/>
          <w:lang w:val="en-US"/>
        </w:rPr>
        <w:t>analyse</w:t>
      </w:r>
      <w:r w:rsidRPr="7261FC1C" w:rsidR="65407DD4">
        <w:rPr>
          <w:rFonts w:ascii="Arial" w:hAnsi="Arial" w:eastAsia="Arial" w:cs="Arial"/>
          <w:i w:val="0"/>
          <w:iCs w:val="0"/>
          <w:sz w:val="22"/>
          <w:szCs w:val="22"/>
          <w:lang w:val="en-US"/>
        </w:rPr>
        <w:t xml:space="preserve"> and</w:t>
      </w:r>
      <w:r w:rsidRPr="7261FC1C" w:rsidR="08C7F261">
        <w:rPr>
          <w:rFonts w:ascii="Arial" w:hAnsi="Arial" w:eastAsia="Arial" w:cs="Arial"/>
          <w:i w:val="0"/>
          <w:iCs w:val="0"/>
          <w:sz w:val="22"/>
          <w:szCs w:val="22"/>
          <w:lang w:val="en-US"/>
        </w:rPr>
        <w:t xml:space="preserve"> uncover further information that brings understanding to why it turned </w:t>
      </w:r>
      <w:r w:rsidRPr="7261FC1C" w:rsidR="5C386C66">
        <w:rPr>
          <w:rFonts w:ascii="Arial" w:hAnsi="Arial" w:eastAsia="Arial" w:cs="Arial"/>
          <w:i w:val="0"/>
          <w:iCs w:val="0"/>
          <w:sz w:val="22"/>
          <w:szCs w:val="22"/>
          <w:lang w:val="en-US"/>
        </w:rPr>
        <w:t>into</w:t>
      </w:r>
      <w:r w:rsidRPr="7261FC1C" w:rsidR="08C7F261">
        <w:rPr>
          <w:rFonts w:ascii="Arial" w:hAnsi="Arial" w:eastAsia="Arial" w:cs="Arial"/>
          <w:i w:val="0"/>
          <w:iCs w:val="0"/>
          <w:sz w:val="22"/>
          <w:szCs w:val="22"/>
          <w:lang w:val="en-US"/>
        </w:rPr>
        <w:t xml:space="preserve"> a </w:t>
      </w:r>
      <w:r w:rsidRPr="7261FC1C" w:rsidR="5539634A">
        <w:rPr>
          <w:rFonts w:ascii="Arial" w:hAnsi="Arial" w:eastAsia="Arial" w:cs="Arial"/>
          <w:i w:val="0"/>
          <w:iCs w:val="0"/>
          <w:sz w:val="22"/>
          <w:szCs w:val="22"/>
          <w:lang w:val="en-US"/>
        </w:rPr>
        <w:t>conflict. As</w:t>
      </w:r>
      <w:r w:rsidRPr="7261FC1C" w:rsidR="28BDF0BB">
        <w:rPr>
          <w:rFonts w:ascii="Arial" w:hAnsi="Arial" w:eastAsia="Arial" w:cs="Arial"/>
          <w:i w:val="0"/>
          <w:iCs w:val="0"/>
          <w:sz w:val="22"/>
          <w:szCs w:val="22"/>
          <w:lang w:val="en-US"/>
        </w:rPr>
        <w:t xml:space="preserve"> an </w:t>
      </w:r>
      <w:r w:rsidRPr="7261FC1C" w:rsidR="4E62B3A8">
        <w:rPr>
          <w:rFonts w:ascii="Arial" w:hAnsi="Arial" w:eastAsia="Arial" w:cs="Arial"/>
          <w:i w:val="0"/>
          <w:iCs w:val="0"/>
          <w:sz w:val="22"/>
          <w:szCs w:val="22"/>
          <w:lang w:val="en-US"/>
        </w:rPr>
        <w:t>example,</w:t>
      </w:r>
      <w:r w:rsidRPr="7261FC1C" w:rsidR="28BDF0BB">
        <w:rPr>
          <w:rFonts w:ascii="Arial" w:hAnsi="Arial" w:eastAsia="Arial" w:cs="Arial"/>
          <w:i w:val="0"/>
          <w:iCs w:val="0"/>
          <w:sz w:val="22"/>
          <w:szCs w:val="22"/>
          <w:lang w:val="en-US"/>
        </w:rPr>
        <w:t xml:space="preserve"> </w:t>
      </w:r>
      <w:r w:rsidRPr="7261FC1C" w:rsidR="5741034E">
        <w:rPr>
          <w:rFonts w:ascii="Arial" w:hAnsi="Arial" w:eastAsia="Arial" w:cs="Arial"/>
          <w:i w:val="0"/>
          <w:iCs w:val="0"/>
          <w:sz w:val="22"/>
          <w:szCs w:val="22"/>
          <w:lang w:val="en-US"/>
        </w:rPr>
        <w:t xml:space="preserve">below </w:t>
      </w:r>
      <w:r w:rsidRPr="7261FC1C" w:rsidR="28BDF0BB">
        <w:rPr>
          <w:rFonts w:ascii="Arial" w:hAnsi="Arial" w:eastAsia="Arial" w:cs="Arial"/>
          <w:i w:val="0"/>
          <w:iCs w:val="0"/>
          <w:sz w:val="22"/>
          <w:szCs w:val="22"/>
          <w:lang w:val="en-US"/>
        </w:rPr>
        <w:t xml:space="preserve">of conflict </w:t>
      </w:r>
      <w:r w:rsidRPr="7261FC1C" w:rsidR="75CEB6D2">
        <w:rPr>
          <w:rFonts w:ascii="Arial" w:hAnsi="Arial" w:eastAsia="Arial" w:cs="Arial"/>
          <w:i w:val="0"/>
          <w:iCs w:val="0"/>
          <w:sz w:val="22"/>
          <w:szCs w:val="22"/>
          <w:lang w:val="en-US"/>
        </w:rPr>
        <w:t xml:space="preserve">and the causes presented in </w:t>
      </w:r>
      <w:r w:rsidRPr="7261FC1C" w:rsidR="75CEB6D2">
        <w:rPr>
          <w:rFonts w:ascii="Arial" w:hAnsi="Arial" w:eastAsia="Arial" w:cs="Arial"/>
          <w:i w:val="0"/>
          <w:iCs w:val="0"/>
          <w:sz w:val="22"/>
          <w:szCs w:val="22"/>
          <w:lang w:val="en-US"/>
        </w:rPr>
        <w:t>man,method,machine</w:t>
      </w:r>
      <w:r w:rsidRPr="7261FC1C" w:rsidR="75CEB6D2">
        <w:rPr>
          <w:rFonts w:ascii="Arial" w:hAnsi="Arial" w:eastAsia="Arial" w:cs="Arial"/>
          <w:i w:val="0"/>
          <w:iCs w:val="0"/>
          <w:sz w:val="22"/>
          <w:szCs w:val="22"/>
          <w:lang w:val="en-US"/>
        </w:rPr>
        <w:t xml:space="preserve"> and material are listed below with the effect being </w:t>
      </w:r>
      <w:r w:rsidRPr="7261FC1C" w:rsidR="3CBF4678">
        <w:rPr>
          <w:rFonts w:ascii="Arial" w:hAnsi="Arial" w:eastAsia="Arial" w:cs="Arial"/>
          <w:i w:val="0"/>
          <w:iCs w:val="0"/>
          <w:sz w:val="22"/>
          <w:szCs w:val="22"/>
          <w:lang w:val="en-US"/>
        </w:rPr>
        <w:t>design team being behind deadline to deliver first App design feature.</w:t>
      </w:r>
    </w:p>
    <w:p w:rsidRPr="00665633" w:rsidR="00665633" w:rsidP="7261FC1C" w:rsidRDefault="5D659E3E" w14:paraId="601943F7" w14:textId="50F38656">
      <w:pPr>
        <w:spacing w:line="360" w:lineRule="auto"/>
        <w:jc w:val="left"/>
        <w:rPr>
          <w:rFonts w:ascii="Arial" w:hAnsi="Arial" w:eastAsia="Arial" w:cs="Arial"/>
          <w:i w:val="0"/>
          <w:iCs w:val="0"/>
          <w:sz w:val="22"/>
          <w:szCs w:val="22"/>
          <w:lang w:val="en-US"/>
        </w:rPr>
      </w:pPr>
      <w:r w:rsidR="28BDF0BB">
        <w:drawing>
          <wp:inline wp14:editId="3966B467" wp14:anchorId="2C0A9641">
            <wp:extent cx="5296882" cy="2987758"/>
            <wp:effectExtent l="0" t="0" r="0" b="0"/>
            <wp:docPr id="1033425354" name="drawing">
              <a:extLst>
                <a:ext uri="{FF2B5EF4-FFF2-40B4-BE49-F238E27FC236}">
                  <a16:creationId xmlns:a16="http://schemas.microsoft.com/office/drawing/2014/main" id="{FC039E9A-BE6B-4D1A-9DB1-0D3BEF315A74}"/>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3425354" name="Picture 1033425354"/>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5296882" cy="2987758"/>
                    </a:xfrm>
                    <a:prstGeom prst="rect">
                      <a:avLst/>
                    </a:prstGeom>
                  </pic:spPr>
                </pic:pic>
              </a:graphicData>
            </a:graphic>
          </wp:inline>
        </w:drawing>
      </w:r>
    </w:p>
    <w:p w:rsidRPr="00665633" w:rsidR="00665633" w:rsidP="7261FC1C" w:rsidRDefault="2F7BA19B" w14:paraId="3E605D65" w14:textId="7C4FC201">
      <w:pPr>
        <w:spacing w:line="360" w:lineRule="auto"/>
        <w:jc w:val="left"/>
        <w:rPr>
          <w:rFonts w:ascii="Arial" w:hAnsi="Arial" w:eastAsia="Arial" w:cs="Arial"/>
          <w:i w:val="0"/>
          <w:iCs w:val="0"/>
          <w:sz w:val="22"/>
          <w:szCs w:val="22"/>
          <w:lang w:val="en-US"/>
        </w:rPr>
      </w:pPr>
      <w:r w:rsidRPr="7261FC1C" w:rsidR="55376D82">
        <w:rPr>
          <w:rFonts w:ascii="Arial" w:hAnsi="Arial" w:eastAsia="Arial" w:cs="Arial"/>
          <w:i w:val="0"/>
          <w:iCs w:val="0"/>
          <w:sz w:val="22"/>
          <w:szCs w:val="22"/>
          <w:lang w:val="en-US"/>
        </w:rPr>
        <w:t>Another way to resolve a conflict would be to use the Thoma</w:t>
      </w:r>
      <w:r w:rsidRPr="7261FC1C" w:rsidR="377F8A4F">
        <w:rPr>
          <w:rFonts w:ascii="Arial" w:hAnsi="Arial" w:eastAsia="Arial" w:cs="Arial"/>
          <w:i w:val="0"/>
          <w:iCs w:val="0"/>
          <w:sz w:val="22"/>
          <w:szCs w:val="22"/>
          <w:lang w:val="en-US"/>
        </w:rPr>
        <w:t>s-</w:t>
      </w:r>
      <w:r w:rsidRPr="7261FC1C" w:rsidR="55376D82">
        <w:rPr>
          <w:rFonts w:ascii="Arial" w:hAnsi="Arial" w:eastAsia="Arial" w:cs="Arial"/>
          <w:i w:val="0"/>
          <w:iCs w:val="0"/>
          <w:sz w:val="22"/>
          <w:szCs w:val="22"/>
          <w:lang w:val="en-US"/>
        </w:rPr>
        <w:t xml:space="preserve"> </w:t>
      </w:r>
      <w:r w:rsidRPr="7261FC1C" w:rsidR="78591F7D">
        <w:rPr>
          <w:rFonts w:ascii="Arial" w:hAnsi="Arial" w:eastAsia="Arial" w:cs="Arial"/>
          <w:i w:val="0"/>
          <w:iCs w:val="0"/>
          <w:sz w:val="22"/>
          <w:szCs w:val="22"/>
          <w:lang w:val="en-US"/>
        </w:rPr>
        <w:t>Kilmann</w:t>
      </w:r>
      <w:r w:rsidRPr="7261FC1C" w:rsidR="42E8CEBB">
        <w:rPr>
          <w:rFonts w:ascii="Arial" w:hAnsi="Arial" w:eastAsia="Arial" w:cs="Arial"/>
          <w:i w:val="0"/>
          <w:iCs w:val="0"/>
          <w:sz w:val="22"/>
          <w:szCs w:val="22"/>
          <w:lang w:val="en-US"/>
        </w:rPr>
        <w:t xml:space="preserve"> </w:t>
      </w:r>
      <w:r w:rsidRPr="7261FC1C" w:rsidR="78591F7D">
        <w:rPr>
          <w:rFonts w:ascii="Arial" w:hAnsi="Arial" w:eastAsia="Arial" w:cs="Arial"/>
          <w:i w:val="0"/>
          <w:iCs w:val="0"/>
          <w:sz w:val="22"/>
          <w:szCs w:val="22"/>
          <w:lang w:val="en-US"/>
        </w:rPr>
        <w:t>conflict</w:t>
      </w:r>
      <w:r w:rsidRPr="7261FC1C" w:rsidR="55376D82">
        <w:rPr>
          <w:rFonts w:ascii="Arial" w:hAnsi="Arial" w:eastAsia="Arial" w:cs="Arial"/>
          <w:i w:val="0"/>
          <w:iCs w:val="0"/>
          <w:sz w:val="22"/>
          <w:szCs w:val="22"/>
          <w:lang w:val="en-US"/>
        </w:rPr>
        <w:t xml:space="preserve"> management model</w:t>
      </w:r>
      <w:r w:rsidRPr="7261FC1C" w:rsidR="75922A0D">
        <w:rPr>
          <w:rFonts w:ascii="Arial" w:hAnsi="Arial" w:eastAsia="Arial" w:cs="Arial"/>
          <w:i w:val="0"/>
          <w:iCs w:val="0"/>
          <w:sz w:val="22"/>
          <w:szCs w:val="22"/>
          <w:lang w:val="en-US"/>
        </w:rPr>
        <w:t xml:space="preserve"> </w:t>
      </w:r>
      <w:r w:rsidRPr="7261FC1C" w:rsidR="58411060">
        <w:rPr>
          <w:rFonts w:ascii="Arial" w:hAnsi="Arial" w:eastAsia="Arial" w:cs="Arial"/>
          <w:i w:val="0"/>
          <w:iCs w:val="0"/>
          <w:sz w:val="22"/>
          <w:szCs w:val="22"/>
          <w:lang w:val="en-US"/>
        </w:rPr>
        <w:t>(1968)</w:t>
      </w:r>
      <w:r w:rsidRPr="7261FC1C" w:rsidR="75922A0D">
        <w:rPr>
          <w:rFonts w:ascii="Arial" w:hAnsi="Arial" w:eastAsia="Arial" w:cs="Arial"/>
          <w:i w:val="0"/>
          <w:iCs w:val="0"/>
          <w:sz w:val="22"/>
          <w:szCs w:val="22"/>
          <w:lang w:val="en-US"/>
        </w:rPr>
        <w:t xml:space="preserve">, where in certain situations avoiding small issues can be accepted but if </w:t>
      </w:r>
      <w:r w:rsidRPr="7261FC1C" w:rsidR="486F1826">
        <w:rPr>
          <w:rFonts w:ascii="Arial" w:hAnsi="Arial" w:eastAsia="Arial" w:cs="Arial"/>
          <w:i w:val="0"/>
          <w:iCs w:val="0"/>
          <w:sz w:val="22"/>
          <w:szCs w:val="22"/>
          <w:lang w:val="en-US"/>
        </w:rPr>
        <w:t xml:space="preserve">is a problem that cannot be ignored, the best approach would be to </w:t>
      </w:r>
      <w:r w:rsidRPr="7261FC1C" w:rsidR="08A7E8ED">
        <w:rPr>
          <w:rFonts w:ascii="Arial" w:hAnsi="Arial" w:eastAsia="Arial" w:cs="Arial"/>
          <w:i w:val="0"/>
          <w:iCs w:val="0"/>
          <w:sz w:val="22"/>
          <w:szCs w:val="22"/>
          <w:lang w:val="en-US"/>
        </w:rPr>
        <w:t xml:space="preserve">compromise or collaborate to meet the stakeholder and management interests </w:t>
      </w:r>
      <w:r w:rsidRPr="7261FC1C" w:rsidR="6A2DFD80">
        <w:rPr>
          <w:rFonts w:ascii="Arial" w:hAnsi="Arial" w:eastAsia="Arial" w:cs="Arial"/>
          <w:i w:val="0"/>
          <w:iCs w:val="0"/>
          <w:sz w:val="22"/>
          <w:szCs w:val="22"/>
          <w:lang w:val="en-US"/>
        </w:rPr>
        <w:t>balanced. In</w:t>
      </w:r>
      <w:r w:rsidRPr="7261FC1C" w:rsidR="08A7E8ED">
        <w:rPr>
          <w:rFonts w:ascii="Arial" w:hAnsi="Arial" w:eastAsia="Arial" w:cs="Arial"/>
          <w:i w:val="0"/>
          <w:iCs w:val="0"/>
          <w:sz w:val="22"/>
          <w:szCs w:val="22"/>
          <w:lang w:val="en-US"/>
        </w:rPr>
        <w:t xml:space="preserve"> certain occasions where autho</w:t>
      </w:r>
      <w:r w:rsidRPr="7261FC1C" w:rsidR="20275660">
        <w:rPr>
          <w:rFonts w:ascii="Arial" w:hAnsi="Arial" w:eastAsia="Arial" w:cs="Arial"/>
          <w:i w:val="0"/>
          <w:iCs w:val="0"/>
          <w:sz w:val="22"/>
          <w:szCs w:val="22"/>
          <w:lang w:val="en-US"/>
        </w:rPr>
        <w:t xml:space="preserve">rity is more powerful than </w:t>
      </w:r>
      <w:r w:rsidRPr="7261FC1C" w:rsidR="09613FBE">
        <w:rPr>
          <w:rFonts w:ascii="Arial" w:hAnsi="Arial" w:eastAsia="Arial" w:cs="Arial"/>
          <w:i w:val="0"/>
          <w:iCs w:val="0"/>
          <w:sz w:val="22"/>
          <w:szCs w:val="22"/>
          <w:lang w:val="en-US"/>
        </w:rPr>
        <w:t>corporation,</w:t>
      </w:r>
      <w:r w:rsidRPr="7261FC1C" w:rsidR="20275660">
        <w:rPr>
          <w:rFonts w:ascii="Arial" w:hAnsi="Arial" w:eastAsia="Arial" w:cs="Arial"/>
          <w:i w:val="0"/>
          <w:iCs w:val="0"/>
          <w:sz w:val="22"/>
          <w:szCs w:val="22"/>
          <w:lang w:val="en-US"/>
        </w:rPr>
        <w:t xml:space="preserve"> </w:t>
      </w:r>
      <w:r w:rsidRPr="7261FC1C" w:rsidR="7190D25D">
        <w:rPr>
          <w:rFonts w:ascii="Arial" w:hAnsi="Arial" w:eastAsia="Arial" w:cs="Arial"/>
          <w:i w:val="0"/>
          <w:iCs w:val="0"/>
          <w:sz w:val="22"/>
          <w:szCs w:val="22"/>
          <w:lang w:val="en-US"/>
        </w:rPr>
        <w:t xml:space="preserve">only one way is heard and other left </w:t>
      </w:r>
      <w:r w:rsidRPr="7261FC1C" w:rsidR="59E6A87E">
        <w:rPr>
          <w:rFonts w:ascii="Arial" w:hAnsi="Arial" w:eastAsia="Arial" w:cs="Arial"/>
          <w:i w:val="0"/>
          <w:iCs w:val="0"/>
          <w:sz w:val="22"/>
          <w:szCs w:val="22"/>
          <w:lang w:val="en-US"/>
        </w:rPr>
        <w:t xml:space="preserve">unseen. </w:t>
      </w:r>
      <w:r w:rsidRPr="7261FC1C" w:rsidR="5E9446E1">
        <w:rPr>
          <w:rFonts w:ascii="Arial" w:hAnsi="Arial" w:eastAsia="Arial" w:cs="Arial"/>
          <w:i w:val="0"/>
          <w:iCs w:val="0"/>
          <w:sz w:val="22"/>
          <w:szCs w:val="22"/>
          <w:lang w:val="en-US"/>
        </w:rPr>
        <w:t>However,</w:t>
      </w:r>
      <w:r w:rsidRPr="7261FC1C" w:rsidR="022D4E42">
        <w:rPr>
          <w:rFonts w:ascii="Arial" w:hAnsi="Arial" w:eastAsia="Arial" w:cs="Arial"/>
          <w:i w:val="0"/>
          <w:iCs w:val="0"/>
          <w:sz w:val="22"/>
          <w:szCs w:val="22"/>
          <w:lang w:val="en-US"/>
        </w:rPr>
        <w:t xml:space="preserve"> for </w:t>
      </w:r>
      <w:r w:rsidRPr="7261FC1C" w:rsidR="2D5685C8">
        <w:rPr>
          <w:rFonts w:ascii="Arial" w:hAnsi="Arial" w:eastAsia="Arial" w:cs="Arial"/>
          <w:i w:val="0"/>
          <w:iCs w:val="0"/>
          <w:sz w:val="22"/>
          <w:szCs w:val="22"/>
          <w:lang w:val="en-US"/>
        </w:rPr>
        <w:t>the Stay</w:t>
      </w:r>
      <w:r w:rsidRPr="7261FC1C" w:rsidR="022D4E42">
        <w:rPr>
          <w:rFonts w:ascii="Arial" w:hAnsi="Arial" w:eastAsia="Arial" w:cs="Arial"/>
          <w:i w:val="0"/>
          <w:iCs w:val="0"/>
          <w:sz w:val="22"/>
          <w:szCs w:val="22"/>
          <w:lang w:val="en-US"/>
        </w:rPr>
        <w:t xml:space="preserve"> Smart App project to succeed</w:t>
      </w:r>
      <w:r w:rsidRPr="7261FC1C" w:rsidR="08D9B3BB">
        <w:rPr>
          <w:rFonts w:ascii="Arial" w:hAnsi="Arial" w:eastAsia="Arial" w:cs="Arial"/>
          <w:i w:val="0"/>
          <w:iCs w:val="0"/>
          <w:sz w:val="22"/>
          <w:szCs w:val="22"/>
          <w:lang w:val="en-US"/>
        </w:rPr>
        <w:t>, the best</w:t>
      </w:r>
      <w:r w:rsidRPr="7261FC1C" w:rsidR="022D4E42">
        <w:rPr>
          <w:rFonts w:ascii="Arial" w:hAnsi="Arial" w:eastAsia="Arial" w:cs="Arial"/>
          <w:i w:val="0"/>
          <w:iCs w:val="0"/>
          <w:sz w:val="22"/>
          <w:szCs w:val="22"/>
          <w:lang w:val="en-US"/>
        </w:rPr>
        <w:t xml:space="preserve"> approach to resolve conflict would be</w:t>
      </w:r>
      <w:r w:rsidRPr="7261FC1C" w:rsidR="6C659D09">
        <w:rPr>
          <w:rFonts w:ascii="Arial" w:hAnsi="Arial" w:eastAsia="Arial" w:cs="Arial"/>
          <w:i w:val="0"/>
          <w:iCs w:val="0"/>
          <w:sz w:val="22"/>
          <w:szCs w:val="22"/>
          <w:lang w:val="en-US"/>
        </w:rPr>
        <w:t xml:space="preserve"> collaboration, where both sides such as </w:t>
      </w:r>
      <w:r w:rsidRPr="7261FC1C" w:rsidR="5EE67F37">
        <w:rPr>
          <w:rFonts w:ascii="Arial" w:hAnsi="Arial" w:eastAsia="Arial" w:cs="Arial"/>
          <w:i w:val="0"/>
          <w:iCs w:val="0"/>
          <w:sz w:val="22"/>
          <w:szCs w:val="22"/>
          <w:lang w:val="en-US"/>
        </w:rPr>
        <w:t xml:space="preserve">staff </w:t>
      </w:r>
      <w:r w:rsidRPr="7261FC1C" w:rsidR="6C659D09">
        <w:rPr>
          <w:rFonts w:ascii="Arial" w:hAnsi="Arial" w:eastAsia="Arial" w:cs="Arial"/>
          <w:i w:val="0"/>
          <w:iCs w:val="0"/>
          <w:sz w:val="22"/>
          <w:szCs w:val="22"/>
          <w:lang w:val="en-US"/>
        </w:rPr>
        <w:t xml:space="preserve">and high </w:t>
      </w:r>
      <w:r w:rsidRPr="7261FC1C" w:rsidR="6F170BB9">
        <w:rPr>
          <w:rFonts w:ascii="Arial" w:hAnsi="Arial" w:eastAsia="Arial" w:cs="Arial"/>
          <w:i w:val="0"/>
          <w:iCs w:val="0"/>
          <w:sz w:val="22"/>
          <w:szCs w:val="22"/>
          <w:lang w:val="en-US"/>
        </w:rPr>
        <w:t xml:space="preserve">management to management and CEO get to have both interests heard and </w:t>
      </w:r>
      <w:r w:rsidRPr="7261FC1C" w:rsidR="75C4895A">
        <w:rPr>
          <w:rFonts w:ascii="Arial" w:hAnsi="Arial" w:eastAsia="Arial" w:cs="Arial"/>
          <w:i w:val="0"/>
          <w:iCs w:val="0"/>
          <w:sz w:val="22"/>
          <w:szCs w:val="22"/>
          <w:lang w:val="en-US"/>
        </w:rPr>
        <w:t>negotiated. This</w:t>
      </w:r>
      <w:r w:rsidRPr="7261FC1C" w:rsidR="6F170BB9">
        <w:rPr>
          <w:rFonts w:ascii="Arial" w:hAnsi="Arial" w:eastAsia="Arial" w:cs="Arial"/>
          <w:i w:val="0"/>
          <w:iCs w:val="0"/>
          <w:sz w:val="22"/>
          <w:szCs w:val="22"/>
          <w:lang w:val="en-US"/>
        </w:rPr>
        <w:t xml:space="preserve"> builds trust and effective communication bet</w:t>
      </w:r>
      <w:r w:rsidRPr="7261FC1C" w:rsidR="4CC81731">
        <w:rPr>
          <w:rFonts w:ascii="Arial" w:hAnsi="Arial" w:eastAsia="Arial" w:cs="Arial"/>
          <w:i w:val="0"/>
          <w:iCs w:val="0"/>
          <w:sz w:val="22"/>
          <w:szCs w:val="22"/>
          <w:lang w:val="en-US"/>
        </w:rPr>
        <w:t xml:space="preserve">ween each side </w:t>
      </w:r>
      <w:r w:rsidRPr="7261FC1C" w:rsidR="2C99B423">
        <w:rPr>
          <w:rFonts w:ascii="Arial" w:hAnsi="Arial" w:eastAsia="Arial" w:cs="Arial"/>
          <w:i w:val="0"/>
          <w:iCs w:val="0"/>
          <w:sz w:val="22"/>
          <w:szCs w:val="22"/>
          <w:lang w:val="en-US"/>
        </w:rPr>
        <w:t>impacting</w:t>
      </w:r>
      <w:r w:rsidRPr="7261FC1C" w:rsidR="4CC81731">
        <w:rPr>
          <w:rFonts w:ascii="Arial" w:hAnsi="Arial" w:eastAsia="Arial" w:cs="Arial"/>
          <w:i w:val="0"/>
          <w:iCs w:val="0"/>
          <w:sz w:val="22"/>
          <w:szCs w:val="22"/>
          <w:lang w:val="en-US"/>
        </w:rPr>
        <w:t xml:space="preserve"> </w:t>
      </w:r>
      <w:r w:rsidRPr="7261FC1C" w:rsidR="585DBAA6">
        <w:rPr>
          <w:rFonts w:ascii="Arial" w:hAnsi="Arial" w:eastAsia="Arial" w:cs="Arial"/>
          <w:i w:val="0"/>
          <w:iCs w:val="0"/>
          <w:sz w:val="22"/>
          <w:szCs w:val="22"/>
          <w:lang w:val="en-US"/>
        </w:rPr>
        <w:t>synergy</w:t>
      </w:r>
      <w:r w:rsidRPr="7261FC1C" w:rsidR="585DBAA6">
        <w:rPr>
          <w:rFonts w:ascii="Arial" w:hAnsi="Arial" w:eastAsia="Arial" w:cs="Arial"/>
          <w:i w:val="0"/>
          <w:iCs w:val="0"/>
          <w:sz w:val="22"/>
          <w:szCs w:val="22"/>
          <w:lang w:val="en-US"/>
        </w:rPr>
        <w:t xml:space="preserve"> power and alignment within the development and process of project.</w:t>
      </w:r>
    </w:p>
    <w:p w:rsidRPr="00665633" w:rsidR="00665633" w:rsidP="7261FC1C" w:rsidRDefault="393F36A0" w14:paraId="64CF1E5B" w14:textId="626EF1A8">
      <w:pPr>
        <w:spacing w:line="360" w:lineRule="auto"/>
        <w:jc w:val="left"/>
        <w:rPr>
          <w:rFonts w:ascii="Arial" w:hAnsi="Arial" w:eastAsia="Arial" w:cs="Arial"/>
          <w:i w:val="0"/>
          <w:iCs w:val="0"/>
          <w:sz w:val="22"/>
          <w:szCs w:val="22"/>
          <w:lang w:val="en-US"/>
        </w:rPr>
      </w:pPr>
      <w:r w:rsidRPr="7261FC1C" w:rsidR="13EAF1F7">
        <w:rPr>
          <w:rFonts w:ascii="Arial" w:hAnsi="Arial" w:eastAsia="Arial" w:cs="Arial"/>
          <w:i w:val="0"/>
          <w:iCs w:val="0"/>
          <w:sz w:val="22"/>
          <w:szCs w:val="22"/>
          <w:lang w:val="en-US"/>
        </w:rPr>
        <w:t xml:space="preserve">To </w:t>
      </w:r>
      <w:r w:rsidRPr="7261FC1C" w:rsidR="2BB8743C">
        <w:rPr>
          <w:rFonts w:ascii="Arial" w:hAnsi="Arial" w:eastAsia="Arial" w:cs="Arial"/>
          <w:i w:val="0"/>
          <w:iCs w:val="0"/>
          <w:sz w:val="22"/>
          <w:szCs w:val="22"/>
          <w:lang w:val="en-US"/>
        </w:rPr>
        <w:t>conclude,</w:t>
      </w:r>
      <w:r w:rsidRPr="7261FC1C" w:rsidR="13EAF1F7">
        <w:rPr>
          <w:rFonts w:ascii="Arial" w:hAnsi="Arial" w:eastAsia="Arial" w:cs="Arial"/>
          <w:i w:val="0"/>
          <w:iCs w:val="0"/>
          <w:sz w:val="22"/>
          <w:szCs w:val="22"/>
          <w:lang w:val="en-US"/>
        </w:rPr>
        <w:t xml:space="preserve"> another way to deal with conflict is the </w:t>
      </w:r>
      <w:r w:rsidRPr="7261FC1C" w:rsidR="13EAF1F7">
        <w:rPr>
          <w:rFonts w:ascii="Arial" w:hAnsi="Arial" w:eastAsia="Arial" w:cs="Arial"/>
          <w:i w:val="0"/>
          <w:iCs w:val="0"/>
          <w:sz w:val="22"/>
          <w:szCs w:val="22"/>
          <w:lang w:val="en-US"/>
        </w:rPr>
        <w:t>feel,felt,found</w:t>
      </w:r>
      <w:r w:rsidRPr="7261FC1C" w:rsidR="13EAF1F7">
        <w:rPr>
          <w:rFonts w:ascii="Arial" w:hAnsi="Arial" w:eastAsia="Arial" w:cs="Arial"/>
          <w:i w:val="0"/>
          <w:iCs w:val="0"/>
          <w:sz w:val="22"/>
          <w:szCs w:val="22"/>
          <w:lang w:val="en-US"/>
        </w:rPr>
        <w:t xml:space="preserve"> technique </w:t>
      </w:r>
      <w:r w:rsidRPr="7261FC1C" w:rsidR="64B97726">
        <w:rPr>
          <w:rFonts w:ascii="Arial" w:hAnsi="Arial" w:eastAsia="Arial" w:cs="Arial"/>
          <w:i w:val="0"/>
          <w:iCs w:val="0"/>
          <w:sz w:val="22"/>
          <w:szCs w:val="22"/>
          <w:lang w:val="en-US"/>
        </w:rPr>
        <w:t>where in feel managers show empathy towards stakeholders by active listening</w:t>
      </w:r>
      <w:r w:rsidRPr="7261FC1C" w:rsidR="080D44B9">
        <w:rPr>
          <w:rFonts w:ascii="Arial" w:hAnsi="Arial" w:eastAsia="Arial" w:cs="Arial"/>
          <w:i w:val="0"/>
          <w:iCs w:val="0"/>
          <w:sz w:val="22"/>
          <w:szCs w:val="22"/>
          <w:lang w:val="en-US"/>
        </w:rPr>
        <w:t xml:space="preserve">. An example of </w:t>
      </w:r>
      <w:r w:rsidRPr="7261FC1C" w:rsidR="6689108E">
        <w:rPr>
          <w:rFonts w:ascii="Arial" w:hAnsi="Arial" w:eastAsia="Arial" w:cs="Arial"/>
          <w:i w:val="0"/>
          <w:iCs w:val="0"/>
          <w:sz w:val="22"/>
          <w:szCs w:val="22"/>
          <w:lang w:val="en-US"/>
        </w:rPr>
        <w:t>this</w:t>
      </w:r>
      <w:r w:rsidRPr="7261FC1C" w:rsidR="080D44B9">
        <w:rPr>
          <w:rFonts w:ascii="Arial" w:hAnsi="Arial" w:eastAsia="Arial" w:cs="Arial"/>
          <w:i w:val="0"/>
          <w:iCs w:val="0"/>
          <w:sz w:val="22"/>
          <w:szCs w:val="22"/>
          <w:lang w:val="en-US"/>
        </w:rPr>
        <w:t xml:space="preserve"> is when a </w:t>
      </w:r>
      <w:r w:rsidRPr="7261FC1C" w:rsidR="7A371570">
        <w:rPr>
          <w:rFonts w:ascii="Arial" w:hAnsi="Arial" w:eastAsia="Arial" w:cs="Arial"/>
          <w:i w:val="0"/>
          <w:iCs w:val="0"/>
          <w:sz w:val="22"/>
          <w:szCs w:val="22"/>
          <w:lang w:val="en-US"/>
        </w:rPr>
        <w:t>staff member</w:t>
      </w:r>
      <w:r w:rsidRPr="7261FC1C" w:rsidR="42349F5D">
        <w:rPr>
          <w:rFonts w:ascii="Arial" w:hAnsi="Arial" w:eastAsia="Arial" w:cs="Arial"/>
          <w:i w:val="0"/>
          <w:iCs w:val="0"/>
          <w:sz w:val="22"/>
          <w:szCs w:val="22"/>
          <w:lang w:val="en-US"/>
        </w:rPr>
        <w:t xml:space="preserve"> from </w:t>
      </w:r>
      <w:r w:rsidRPr="7261FC1C" w:rsidR="4F4FF57C">
        <w:rPr>
          <w:rFonts w:ascii="Arial" w:hAnsi="Arial" w:eastAsia="Arial" w:cs="Arial"/>
          <w:i w:val="0"/>
          <w:iCs w:val="0"/>
          <w:sz w:val="22"/>
          <w:szCs w:val="22"/>
          <w:lang w:val="en-US"/>
        </w:rPr>
        <w:t>the design</w:t>
      </w:r>
      <w:r w:rsidRPr="7261FC1C" w:rsidR="42349F5D">
        <w:rPr>
          <w:rFonts w:ascii="Arial" w:hAnsi="Arial" w:eastAsia="Arial" w:cs="Arial"/>
          <w:i w:val="0"/>
          <w:iCs w:val="0"/>
          <w:sz w:val="22"/>
          <w:szCs w:val="22"/>
          <w:lang w:val="en-US"/>
        </w:rPr>
        <w:t xml:space="preserve"> team is not happy with the work schedule due to being a single parent and needing to leave work </w:t>
      </w:r>
      <w:r w:rsidRPr="7261FC1C" w:rsidR="5E6F6556">
        <w:rPr>
          <w:rFonts w:ascii="Arial" w:hAnsi="Arial" w:eastAsia="Arial" w:cs="Arial"/>
          <w:i w:val="0"/>
          <w:iCs w:val="0"/>
          <w:sz w:val="22"/>
          <w:szCs w:val="22"/>
          <w:lang w:val="en-US"/>
        </w:rPr>
        <w:t>earlier</w:t>
      </w:r>
      <w:r w:rsidRPr="7261FC1C" w:rsidR="42349F5D">
        <w:rPr>
          <w:rFonts w:ascii="Arial" w:hAnsi="Arial" w:eastAsia="Arial" w:cs="Arial"/>
          <w:i w:val="0"/>
          <w:iCs w:val="0"/>
          <w:sz w:val="22"/>
          <w:szCs w:val="22"/>
          <w:lang w:val="en-US"/>
        </w:rPr>
        <w:t xml:space="preserve"> than schedule </w:t>
      </w:r>
      <w:r w:rsidRPr="7261FC1C" w:rsidR="5532F7B9">
        <w:rPr>
          <w:rFonts w:ascii="Arial" w:hAnsi="Arial" w:eastAsia="Arial" w:cs="Arial"/>
          <w:i w:val="0"/>
          <w:iCs w:val="0"/>
          <w:sz w:val="22"/>
          <w:szCs w:val="22"/>
          <w:lang w:val="en-US"/>
        </w:rPr>
        <w:t xml:space="preserve">due to the need to collect its son from </w:t>
      </w:r>
      <w:r w:rsidRPr="7261FC1C" w:rsidR="7ADEAE57">
        <w:rPr>
          <w:rFonts w:ascii="Arial" w:hAnsi="Arial" w:eastAsia="Arial" w:cs="Arial"/>
          <w:i w:val="0"/>
          <w:iCs w:val="0"/>
          <w:sz w:val="22"/>
          <w:szCs w:val="22"/>
          <w:lang w:val="en-US"/>
        </w:rPr>
        <w:t xml:space="preserve">school. </w:t>
      </w:r>
      <w:r w:rsidRPr="7261FC1C" w:rsidR="5EBE2DED">
        <w:rPr>
          <w:rFonts w:ascii="Arial" w:hAnsi="Arial" w:eastAsia="Arial" w:cs="Arial"/>
          <w:i w:val="0"/>
          <w:iCs w:val="0"/>
          <w:sz w:val="22"/>
          <w:szCs w:val="22"/>
          <w:lang w:val="en-US"/>
        </w:rPr>
        <w:t>The manager</w:t>
      </w:r>
      <w:r w:rsidRPr="7261FC1C" w:rsidR="5532F7B9">
        <w:rPr>
          <w:rFonts w:ascii="Arial" w:hAnsi="Arial" w:eastAsia="Arial" w:cs="Arial"/>
          <w:i w:val="0"/>
          <w:iCs w:val="0"/>
          <w:sz w:val="22"/>
          <w:szCs w:val="22"/>
          <w:lang w:val="en-US"/>
        </w:rPr>
        <w:t xml:space="preserve"> shows empathy by listening </w:t>
      </w:r>
      <w:r w:rsidRPr="7261FC1C" w:rsidR="44157C98">
        <w:rPr>
          <w:rFonts w:ascii="Arial" w:hAnsi="Arial" w:eastAsia="Arial" w:cs="Arial"/>
          <w:i w:val="0"/>
          <w:iCs w:val="0"/>
          <w:sz w:val="22"/>
          <w:szCs w:val="22"/>
          <w:lang w:val="en-US"/>
        </w:rPr>
        <w:t>and</w:t>
      </w:r>
      <w:r w:rsidRPr="7261FC1C" w:rsidR="5532F7B9">
        <w:rPr>
          <w:rFonts w:ascii="Arial" w:hAnsi="Arial" w:eastAsia="Arial" w:cs="Arial"/>
          <w:i w:val="0"/>
          <w:iCs w:val="0"/>
          <w:sz w:val="22"/>
          <w:szCs w:val="22"/>
          <w:lang w:val="en-US"/>
        </w:rPr>
        <w:t xml:space="preserve"> understanding </w:t>
      </w:r>
      <w:r w:rsidRPr="7261FC1C" w:rsidR="029C0A01">
        <w:rPr>
          <w:rFonts w:ascii="Arial" w:hAnsi="Arial" w:eastAsia="Arial" w:cs="Arial"/>
          <w:i w:val="0"/>
          <w:iCs w:val="0"/>
          <w:sz w:val="22"/>
          <w:szCs w:val="22"/>
          <w:lang w:val="en-US"/>
        </w:rPr>
        <w:t xml:space="preserve">how staff </w:t>
      </w:r>
      <w:r w:rsidRPr="7261FC1C" w:rsidR="3253B8B0">
        <w:rPr>
          <w:rFonts w:ascii="Arial" w:hAnsi="Arial" w:eastAsia="Arial" w:cs="Arial"/>
          <w:i w:val="0"/>
          <w:iCs w:val="0"/>
          <w:sz w:val="22"/>
          <w:szCs w:val="22"/>
          <w:lang w:val="en-US"/>
        </w:rPr>
        <w:t>feel</w:t>
      </w:r>
      <w:r w:rsidRPr="7261FC1C" w:rsidR="029C0A01">
        <w:rPr>
          <w:rFonts w:ascii="Arial" w:hAnsi="Arial" w:eastAsia="Arial" w:cs="Arial"/>
          <w:i w:val="0"/>
          <w:iCs w:val="0"/>
          <w:sz w:val="22"/>
          <w:szCs w:val="22"/>
          <w:lang w:val="en-US"/>
        </w:rPr>
        <w:t xml:space="preserve"> and </w:t>
      </w:r>
      <w:r w:rsidRPr="7261FC1C" w:rsidR="5532F7B9">
        <w:rPr>
          <w:rFonts w:ascii="Arial" w:hAnsi="Arial" w:eastAsia="Arial" w:cs="Arial"/>
          <w:i w:val="0"/>
          <w:iCs w:val="0"/>
          <w:sz w:val="22"/>
          <w:szCs w:val="22"/>
          <w:lang w:val="en-US"/>
        </w:rPr>
        <w:t xml:space="preserve">where staff is coming </w:t>
      </w:r>
      <w:r w:rsidRPr="7261FC1C" w:rsidR="2EFE28B7">
        <w:rPr>
          <w:rFonts w:ascii="Arial" w:hAnsi="Arial" w:eastAsia="Arial" w:cs="Arial"/>
          <w:i w:val="0"/>
          <w:iCs w:val="0"/>
          <w:sz w:val="22"/>
          <w:szCs w:val="22"/>
          <w:lang w:val="en-US"/>
        </w:rPr>
        <w:t xml:space="preserve">from. </w:t>
      </w:r>
      <w:r w:rsidRPr="7261FC1C" w:rsidR="0ACDBB80">
        <w:rPr>
          <w:rFonts w:ascii="Arial" w:hAnsi="Arial" w:eastAsia="Arial" w:cs="Arial"/>
          <w:i w:val="0"/>
          <w:iCs w:val="0"/>
          <w:sz w:val="22"/>
          <w:szCs w:val="22"/>
          <w:lang w:val="en-US"/>
        </w:rPr>
        <w:t>Secondly,</w:t>
      </w:r>
      <w:r w:rsidRPr="7261FC1C" w:rsidR="16410D75">
        <w:rPr>
          <w:rFonts w:ascii="Arial" w:hAnsi="Arial" w:eastAsia="Arial" w:cs="Arial"/>
          <w:i w:val="0"/>
          <w:iCs w:val="0"/>
          <w:sz w:val="22"/>
          <w:szCs w:val="22"/>
          <w:lang w:val="en-US"/>
        </w:rPr>
        <w:t xml:space="preserve"> for </w:t>
      </w:r>
      <w:r w:rsidRPr="7261FC1C" w:rsidR="19CDEADB">
        <w:rPr>
          <w:rFonts w:ascii="Arial" w:hAnsi="Arial" w:eastAsia="Arial" w:cs="Arial"/>
          <w:i w:val="0"/>
          <w:iCs w:val="0"/>
          <w:sz w:val="22"/>
          <w:szCs w:val="22"/>
          <w:lang w:val="en-US"/>
        </w:rPr>
        <w:t>felt,</w:t>
      </w:r>
      <w:r w:rsidRPr="7261FC1C" w:rsidR="16410D75">
        <w:rPr>
          <w:rFonts w:ascii="Arial" w:hAnsi="Arial" w:eastAsia="Arial" w:cs="Arial"/>
          <w:i w:val="0"/>
          <w:iCs w:val="0"/>
          <w:sz w:val="22"/>
          <w:szCs w:val="22"/>
          <w:lang w:val="en-US"/>
        </w:rPr>
        <w:t xml:space="preserve"> </w:t>
      </w:r>
      <w:r w:rsidRPr="7261FC1C" w:rsidR="77912E9E">
        <w:rPr>
          <w:rFonts w:ascii="Arial" w:hAnsi="Arial" w:eastAsia="Arial" w:cs="Arial"/>
          <w:i w:val="0"/>
          <w:iCs w:val="0"/>
          <w:sz w:val="22"/>
          <w:szCs w:val="22"/>
          <w:lang w:val="en-US"/>
        </w:rPr>
        <w:t>the manager</w:t>
      </w:r>
      <w:r w:rsidRPr="7261FC1C" w:rsidR="16410D75">
        <w:rPr>
          <w:rFonts w:ascii="Arial" w:hAnsi="Arial" w:eastAsia="Arial" w:cs="Arial"/>
          <w:i w:val="0"/>
          <w:iCs w:val="0"/>
          <w:sz w:val="22"/>
          <w:szCs w:val="22"/>
          <w:lang w:val="en-US"/>
        </w:rPr>
        <w:t xml:space="preserve"> should </w:t>
      </w:r>
      <w:r w:rsidRPr="7261FC1C" w:rsidR="16410D75">
        <w:rPr>
          <w:rFonts w:ascii="Arial" w:hAnsi="Arial" w:eastAsia="Arial" w:cs="Arial"/>
          <w:i w:val="0"/>
          <w:iCs w:val="0"/>
          <w:sz w:val="22"/>
          <w:szCs w:val="22"/>
          <w:lang w:val="en-US"/>
        </w:rPr>
        <w:t>normalise</w:t>
      </w:r>
      <w:r w:rsidRPr="7261FC1C" w:rsidR="16410D75">
        <w:rPr>
          <w:rFonts w:ascii="Arial" w:hAnsi="Arial" w:eastAsia="Arial" w:cs="Arial"/>
          <w:i w:val="0"/>
          <w:iCs w:val="0"/>
          <w:sz w:val="22"/>
          <w:szCs w:val="22"/>
          <w:lang w:val="en-US"/>
        </w:rPr>
        <w:t xml:space="preserve"> </w:t>
      </w:r>
      <w:r w:rsidRPr="7261FC1C" w:rsidR="01F5E856">
        <w:rPr>
          <w:rFonts w:ascii="Arial" w:hAnsi="Arial" w:eastAsia="Arial" w:cs="Arial"/>
          <w:i w:val="0"/>
          <w:iCs w:val="0"/>
          <w:sz w:val="22"/>
          <w:szCs w:val="22"/>
          <w:lang w:val="en-US"/>
        </w:rPr>
        <w:t>the situation</w:t>
      </w:r>
      <w:r w:rsidRPr="7261FC1C" w:rsidR="16410D75">
        <w:rPr>
          <w:rFonts w:ascii="Arial" w:hAnsi="Arial" w:eastAsia="Arial" w:cs="Arial"/>
          <w:i w:val="0"/>
          <w:iCs w:val="0"/>
          <w:sz w:val="22"/>
          <w:szCs w:val="22"/>
          <w:lang w:val="en-US"/>
        </w:rPr>
        <w:t xml:space="preserve"> by showing examples of </w:t>
      </w:r>
      <w:r w:rsidRPr="7261FC1C" w:rsidR="38D7FA4A">
        <w:rPr>
          <w:rFonts w:ascii="Arial" w:hAnsi="Arial" w:eastAsia="Arial" w:cs="Arial"/>
          <w:i w:val="0"/>
          <w:iCs w:val="0"/>
          <w:sz w:val="22"/>
          <w:szCs w:val="22"/>
          <w:lang w:val="en-US"/>
        </w:rPr>
        <w:t>other</w:t>
      </w:r>
      <w:r w:rsidRPr="7261FC1C" w:rsidR="16410D75">
        <w:rPr>
          <w:rFonts w:ascii="Arial" w:hAnsi="Arial" w:eastAsia="Arial" w:cs="Arial"/>
          <w:i w:val="0"/>
          <w:iCs w:val="0"/>
          <w:sz w:val="22"/>
          <w:szCs w:val="22"/>
          <w:lang w:val="en-US"/>
        </w:rPr>
        <w:t xml:space="preserve"> staff in the same situation </w:t>
      </w:r>
      <w:r w:rsidRPr="7261FC1C" w:rsidR="6A046AB3">
        <w:rPr>
          <w:rFonts w:ascii="Arial" w:hAnsi="Arial" w:eastAsia="Arial" w:cs="Arial"/>
          <w:i w:val="0"/>
          <w:iCs w:val="0"/>
          <w:sz w:val="22"/>
          <w:szCs w:val="22"/>
          <w:lang w:val="en-US"/>
        </w:rPr>
        <w:t>as</w:t>
      </w:r>
      <w:r w:rsidRPr="7261FC1C" w:rsidR="16410D75">
        <w:rPr>
          <w:rFonts w:ascii="Arial" w:hAnsi="Arial" w:eastAsia="Arial" w:cs="Arial"/>
          <w:i w:val="0"/>
          <w:iCs w:val="0"/>
          <w:sz w:val="22"/>
          <w:szCs w:val="22"/>
          <w:lang w:val="en-US"/>
        </w:rPr>
        <w:t xml:space="preserve"> staff</w:t>
      </w:r>
      <w:r w:rsidRPr="7261FC1C" w:rsidR="7342F416">
        <w:rPr>
          <w:rFonts w:ascii="Arial" w:hAnsi="Arial" w:eastAsia="Arial" w:cs="Arial"/>
          <w:i w:val="0"/>
          <w:iCs w:val="0"/>
          <w:sz w:val="22"/>
          <w:szCs w:val="22"/>
          <w:lang w:val="en-US"/>
        </w:rPr>
        <w:t xml:space="preserve"> who felt </w:t>
      </w:r>
      <w:r w:rsidRPr="7261FC1C" w:rsidR="341713F1">
        <w:rPr>
          <w:rFonts w:ascii="Arial" w:hAnsi="Arial" w:eastAsia="Arial" w:cs="Arial"/>
          <w:i w:val="0"/>
          <w:iCs w:val="0"/>
          <w:sz w:val="22"/>
          <w:szCs w:val="22"/>
          <w:lang w:val="en-US"/>
        </w:rPr>
        <w:t>the same</w:t>
      </w:r>
      <w:r w:rsidRPr="7261FC1C" w:rsidR="7342F416">
        <w:rPr>
          <w:rFonts w:ascii="Arial" w:hAnsi="Arial" w:eastAsia="Arial" w:cs="Arial"/>
          <w:i w:val="0"/>
          <w:iCs w:val="0"/>
          <w:sz w:val="22"/>
          <w:szCs w:val="22"/>
          <w:lang w:val="en-US"/>
        </w:rPr>
        <w:t xml:space="preserve"> </w:t>
      </w:r>
      <w:r w:rsidRPr="7261FC1C" w:rsidR="326B15D3">
        <w:rPr>
          <w:rFonts w:ascii="Arial" w:hAnsi="Arial" w:eastAsia="Arial" w:cs="Arial"/>
          <w:i w:val="0"/>
          <w:iCs w:val="0"/>
          <w:sz w:val="22"/>
          <w:szCs w:val="22"/>
          <w:lang w:val="en-US"/>
        </w:rPr>
        <w:t xml:space="preserve">way. </w:t>
      </w:r>
      <w:r w:rsidRPr="7261FC1C" w:rsidR="25CC8844">
        <w:rPr>
          <w:rFonts w:ascii="Arial" w:hAnsi="Arial" w:eastAsia="Arial" w:cs="Arial"/>
          <w:i w:val="0"/>
          <w:iCs w:val="0"/>
          <w:sz w:val="22"/>
          <w:szCs w:val="22"/>
          <w:lang w:val="en-US"/>
        </w:rPr>
        <w:t>Thirdly,</w:t>
      </w:r>
      <w:r w:rsidRPr="7261FC1C" w:rsidR="7342F416">
        <w:rPr>
          <w:rFonts w:ascii="Arial" w:hAnsi="Arial" w:eastAsia="Arial" w:cs="Arial"/>
          <w:i w:val="0"/>
          <w:iCs w:val="0"/>
          <w:sz w:val="22"/>
          <w:szCs w:val="22"/>
          <w:lang w:val="en-US"/>
        </w:rPr>
        <w:t xml:space="preserve"> a found solution should be given to </w:t>
      </w:r>
      <w:r w:rsidRPr="7261FC1C" w:rsidR="04AE4C8F">
        <w:rPr>
          <w:rFonts w:ascii="Arial" w:hAnsi="Arial" w:eastAsia="Arial" w:cs="Arial"/>
          <w:i w:val="0"/>
          <w:iCs w:val="0"/>
          <w:sz w:val="22"/>
          <w:szCs w:val="22"/>
          <w:lang w:val="en-US"/>
        </w:rPr>
        <w:t>accommodate</w:t>
      </w:r>
      <w:r w:rsidRPr="7261FC1C" w:rsidR="7342F416">
        <w:rPr>
          <w:rFonts w:ascii="Arial" w:hAnsi="Arial" w:eastAsia="Arial" w:cs="Arial"/>
          <w:i w:val="0"/>
          <w:iCs w:val="0"/>
          <w:sz w:val="22"/>
          <w:szCs w:val="22"/>
          <w:lang w:val="en-US"/>
        </w:rPr>
        <w:t xml:space="preserve"> the staff issue as </w:t>
      </w:r>
      <w:r w:rsidRPr="7261FC1C" w:rsidR="5B7E0D33">
        <w:rPr>
          <w:rFonts w:ascii="Arial" w:hAnsi="Arial" w:eastAsia="Arial" w:cs="Arial"/>
          <w:i w:val="0"/>
          <w:iCs w:val="0"/>
          <w:sz w:val="22"/>
          <w:szCs w:val="22"/>
          <w:lang w:val="en-US"/>
        </w:rPr>
        <w:t>resumed. This</w:t>
      </w:r>
      <w:r w:rsidRPr="7261FC1C" w:rsidR="7342F416">
        <w:rPr>
          <w:rFonts w:ascii="Arial" w:hAnsi="Arial" w:eastAsia="Arial" w:cs="Arial"/>
          <w:i w:val="0"/>
          <w:iCs w:val="0"/>
          <w:sz w:val="22"/>
          <w:szCs w:val="22"/>
          <w:lang w:val="en-US"/>
        </w:rPr>
        <w:t xml:space="preserve"> could be to negotiate an exchange of shif</w:t>
      </w:r>
      <w:r w:rsidRPr="7261FC1C" w:rsidR="08C33AD4">
        <w:rPr>
          <w:rFonts w:ascii="Arial" w:hAnsi="Arial" w:eastAsia="Arial" w:cs="Arial"/>
          <w:i w:val="0"/>
          <w:iCs w:val="0"/>
          <w:sz w:val="22"/>
          <w:szCs w:val="22"/>
          <w:lang w:val="en-US"/>
        </w:rPr>
        <w:t xml:space="preserve">t </w:t>
      </w:r>
      <w:r w:rsidRPr="7261FC1C" w:rsidR="6BA90168">
        <w:rPr>
          <w:rFonts w:ascii="Arial" w:hAnsi="Arial" w:eastAsia="Arial" w:cs="Arial"/>
          <w:i w:val="0"/>
          <w:iCs w:val="0"/>
          <w:sz w:val="22"/>
          <w:szCs w:val="22"/>
          <w:lang w:val="en-US"/>
        </w:rPr>
        <w:t>patterns</w:t>
      </w:r>
      <w:r w:rsidRPr="7261FC1C" w:rsidR="08C33AD4">
        <w:rPr>
          <w:rFonts w:ascii="Arial" w:hAnsi="Arial" w:eastAsia="Arial" w:cs="Arial"/>
          <w:i w:val="0"/>
          <w:iCs w:val="0"/>
          <w:sz w:val="22"/>
          <w:szCs w:val="22"/>
          <w:lang w:val="en-US"/>
        </w:rPr>
        <w:t xml:space="preserve"> with another colleague who can do </w:t>
      </w:r>
      <w:r w:rsidRPr="7261FC1C" w:rsidR="08C33AD4">
        <w:rPr>
          <w:rFonts w:ascii="Arial" w:hAnsi="Arial" w:eastAsia="Arial" w:cs="Arial"/>
          <w:i w:val="0"/>
          <w:iCs w:val="0"/>
          <w:sz w:val="22"/>
          <w:szCs w:val="22"/>
          <w:lang w:val="en-US"/>
        </w:rPr>
        <w:t>so.</w:t>
      </w:r>
      <w:r w:rsidRPr="7261FC1C" w:rsidR="5AF2102C">
        <w:rPr>
          <w:rFonts w:ascii="Arial" w:hAnsi="Arial" w:eastAsia="Arial" w:cs="Arial"/>
          <w:i w:val="0"/>
          <w:iCs w:val="0"/>
          <w:sz w:val="22"/>
          <w:szCs w:val="22"/>
          <w:lang w:val="en-US"/>
        </w:rPr>
        <w:t>Doing</w:t>
      </w:r>
      <w:r w:rsidRPr="7261FC1C" w:rsidR="5AF2102C">
        <w:rPr>
          <w:rFonts w:ascii="Arial" w:hAnsi="Arial" w:eastAsia="Arial" w:cs="Arial"/>
          <w:i w:val="0"/>
          <w:iCs w:val="0"/>
          <w:sz w:val="22"/>
          <w:szCs w:val="22"/>
          <w:lang w:val="en-US"/>
        </w:rPr>
        <w:t xml:space="preserve"> this so, shows management to be emotional </w:t>
      </w:r>
      <w:r w:rsidRPr="7261FC1C" w:rsidR="7874F79C">
        <w:rPr>
          <w:rFonts w:ascii="Arial" w:hAnsi="Arial" w:eastAsia="Arial" w:cs="Arial"/>
          <w:i w:val="0"/>
          <w:iCs w:val="0"/>
          <w:sz w:val="22"/>
          <w:szCs w:val="22"/>
          <w:lang w:val="en-US"/>
        </w:rPr>
        <w:t>intelligent</w:t>
      </w:r>
      <w:r w:rsidRPr="7261FC1C" w:rsidR="5AF2102C">
        <w:rPr>
          <w:rFonts w:ascii="Arial" w:hAnsi="Arial" w:eastAsia="Arial" w:cs="Arial"/>
          <w:i w:val="0"/>
          <w:iCs w:val="0"/>
          <w:sz w:val="22"/>
          <w:szCs w:val="22"/>
          <w:lang w:val="en-US"/>
        </w:rPr>
        <w:t xml:space="preserve"> to deal with stakeholder's emotions and act </w:t>
      </w:r>
      <w:r w:rsidRPr="7261FC1C" w:rsidR="3D1DAB34">
        <w:rPr>
          <w:rFonts w:ascii="Arial" w:hAnsi="Arial" w:eastAsia="Arial" w:cs="Arial"/>
          <w:i w:val="0"/>
          <w:iCs w:val="0"/>
          <w:sz w:val="22"/>
          <w:szCs w:val="22"/>
          <w:lang w:val="en-US"/>
        </w:rPr>
        <w:t>professionally, this</w:t>
      </w:r>
      <w:r w:rsidRPr="7261FC1C" w:rsidR="5AF2102C">
        <w:rPr>
          <w:rFonts w:ascii="Arial" w:hAnsi="Arial" w:eastAsia="Arial" w:cs="Arial"/>
          <w:i w:val="0"/>
          <w:iCs w:val="0"/>
          <w:sz w:val="22"/>
          <w:szCs w:val="22"/>
          <w:lang w:val="en-US"/>
        </w:rPr>
        <w:t xml:space="preserve"> te</w:t>
      </w:r>
      <w:r w:rsidRPr="7261FC1C" w:rsidR="24E142CC">
        <w:rPr>
          <w:rFonts w:ascii="Arial" w:hAnsi="Arial" w:eastAsia="Arial" w:cs="Arial"/>
          <w:i w:val="0"/>
          <w:iCs w:val="0"/>
          <w:sz w:val="22"/>
          <w:szCs w:val="22"/>
          <w:lang w:val="en-US"/>
        </w:rPr>
        <w:t xml:space="preserve">chnique impacts positively with solving conflict because of structure to understand to other individual feeling and </w:t>
      </w:r>
      <w:r w:rsidRPr="7261FC1C" w:rsidR="276A58BE">
        <w:rPr>
          <w:rFonts w:ascii="Arial" w:hAnsi="Arial" w:eastAsia="Arial" w:cs="Arial"/>
          <w:i w:val="0"/>
          <w:iCs w:val="0"/>
          <w:sz w:val="22"/>
          <w:szCs w:val="22"/>
          <w:lang w:val="en-US"/>
        </w:rPr>
        <w:t xml:space="preserve">find a solution suitable for it </w:t>
      </w:r>
      <w:r w:rsidRPr="7261FC1C" w:rsidR="592EFD19">
        <w:rPr>
          <w:rFonts w:ascii="Arial" w:hAnsi="Arial" w:eastAsia="Arial" w:cs="Arial"/>
          <w:i w:val="0"/>
          <w:iCs w:val="0"/>
          <w:sz w:val="22"/>
          <w:szCs w:val="22"/>
          <w:lang w:val="en-US"/>
        </w:rPr>
        <w:t>efficiently</w:t>
      </w:r>
      <w:r w:rsidRPr="7261FC1C" w:rsidR="532E8CEC">
        <w:rPr>
          <w:rFonts w:ascii="Arial" w:hAnsi="Arial" w:eastAsia="Arial" w:cs="Arial"/>
          <w:i w:val="0"/>
          <w:iCs w:val="0"/>
          <w:sz w:val="22"/>
          <w:szCs w:val="22"/>
          <w:lang w:val="en-US"/>
        </w:rPr>
        <w:t>.Aditionally</w:t>
      </w:r>
      <w:r w:rsidRPr="7261FC1C" w:rsidR="532E8CEC">
        <w:rPr>
          <w:rFonts w:ascii="Arial" w:hAnsi="Arial" w:eastAsia="Arial" w:cs="Arial"/>
          <w:i w:val="0"/>
          <w:iCs w:val="0"/>
          <w:sz w:val="22"/>
          <w:szCs w:val="22"/>
          <w:lang w:val="en-US"/>
        </w:rPr>
        <w:t xml:space="preserve"> according to Akça and Ekşi, </w:t>
      </w:r>
      <w:r w:rsidRPr="7261FC1C" w:rsidR="27A183FC">
        <w:rPr>
          <w:rFonts w:ascii="Arial" w:hAnsi="Arial" w:eastAsia="Arial" w:cs="Arial"/>
          <w:i w:val="0"/>
          <w:iCs w:val="0"/>
          <w:sz w:val="22"/>
          <w:szCs w:val="22"/>
          <w:lang w:val="en-US"/>
        </w:rPr>
        <w:t xml:space="preserve">( </w:t>
      </w:r>
      <w:r w:rsidRPr="7261FC1C" w:rsidR="532E8CEC">
        <w:rPr>
          <w:rFonts w:ascii="Arial" w:hAnsi="Arial" w:eastAsia="Arial" w:cs="Arial"/>
          <w:i w:val="0"/>
          <w:iCs w:val="0"/>
          <w:sz w:val="22"/>
          <w:szCs w:val="22"/>
          <w:lang w:val="en-US"/>
        </w:rPr>
        <w:t>2025</w:t>
      </w:r>
      <w:r w:rsidRPr="7261FC1C" w:rsidR="0DB19394">
        <w:rPr>
          <w:rFonts w:ascii="Arial" w:hAnsi="Arial" w:eastAsia="Arial" w:cs="Arial"/>
          <w:i w:val="0"/>
          <w:iCs w:val="0"/>
          <w:sz w:val="22"/>
          <w:szCs w:val="22"/>
          <w:lang w:val="en-US"/>
        </w:rPr>
        <w:t xml:space="preserve"> </w:t>
      </w:r>
      <w:r w:rsidRPr="7261FC1C" w:rsidR="169EDDE9">
        <w:rPr>
          <w:rFonts w:ascii="Arial" w:hAnsi="Arial" w:eastAsia="Arial" w:cs="Arial"/>
          <w:i w:val="0"/>
          <w:iCs w:val="0"/>
          <w:sz w:val="22"/>
          <w:szCs w:val="22"/>
          <w:lang w:val="en-US"/>
        </w:rPr>
        <w:t xml:space="preserve">) </w:t>
      </w:r>
      <w:r w:rsidRPr="7261FC1C" w:rsidR="0DB19394">
        <w:rPr>
          <w:rFonts w:ascii="Arial" w:hAnsi="Arial" w:eastAsia="Arial" w:cs="Arial"/>
          <w:i w:val="0"/>
          <w:iCs w:val="0"/>
          <w:sz w:val="22"/>
          <w:szCs w:val="22"/>
          <w:lang w:val="en-US"/>
        </w:rPr>
        <w:t xml:space="preserve">managers being emotional intelligent also supports in IGH hotel and resort group </w:t>
      </w:r>
      <w:r w:rsidRPr="7261FC1C" w:rsidR="08C0D3A3">
        <w:rPr>
          <w:rFonts w:ascii="Arial" w:hAnsi="Arial" w:eastAsia="Arial" w:cs="Arial"/>
          <w:i w:val="0"/>
          <w:iCs w:val="0"/>
          <w:sz w:val="22"/>
          <w:szCs w:val="22"/>
          <w:lang w:val="en-US"/>
        </w:rPr>
        <w:t xml:space="preserve">being molded and develop on how to </w:t>
      </w:r>
      <w:r w:rsidRPr="7261FC1C" w:rsidR="7EA4BD16">
        <w:rPr>
          <w:rFonts w:ascii="Arial" w:hAnsi="Arial" w:eastAsia="Arial" w:cs="Arial"/>
          <w:i w:val="0"/>
          <w:iCs w:val="0"/>
          <w:sz w:val="22"/>
          <w:szCs w:val="22"/>
          <w:lang w:val="en-US"/>
        </w:rPr>
        <w:t xml:space="preserve">interpret </w:t>
      </w:r>
      <w:r w:rsidRPr="7261FC1C" w:rsidR="372A539D">
        <w:rPr>
          <w:rFonts w:ascii="Arial" w:hAnsi="Arial" w:eastAsia="Arial" w:cs="Arial"/>
          <w:i w:val="0"/>
          <w:iCs w:val="0"/>
          <w:sz w:val="22"/>
          <w:szCs w:val="22"/>
          <w:lang w:val="en-US"/>
        </w:rPr>
        <w:t>concerns, regulate</w:t>
      </w:r>
      <w:r w:rsidRPr="7261FC1C" w:rsidR="7EA4BD16">
        <w:rPr>
          <w:rFonts w:ascii="Arial" w:hAnsi="Arial" w:eastAsia="Arial" w:cs="Arial"/>
          <w:i w:val="0"/>
          <w:iCs w:val="0"/>
          <w:sz w:val="22"/>
          <w:szCs w:val="22"/>
          <w:lang w:val="en-US"/>
        </w:rPr>
        <w:t xml:space="preserve"> their responses and guide constructive </w:t>
      </w:r>
      <w:r w:rsidRPr="7261FC1C" w:rsidR="77098451">
        <w:rPr>
          <w:rFonts w:ascii="Arial" w:hAnsi="Arial" w:eastAsia="Arial" w:cs="Arial"/>
          <w:i w:val="0"/>
          <w:iCs w:val="0"/>
          <w:sz w:val="22"/>
          <w:szCs w:val="22"/>
          <w:lang w:val="en-US"/>
        </w:rPr>
        <w:t xml:space="preserve">dialogue. </w:t>
      </w:r>
      <w:r w:rsidRPr="7261FC1C" w:rsidR="72D343E5">
        <w:rPr>
          <w:rFonts w:ascii="Arial" w:hAnsi="Arial" w:eastAsia="Arial" w:cs="Arial"/>
          <w:i w:val="0"/>
          <w:iCs w:val="0"/>
          <w:sz w:val="22"/>
          <w:szCs w:val="22"/>
          <w:lang w:val="en-US"/>
        </w:rPr>
        <w:t>Additionally,</w:t>
      </w:r>
      <w:r w:rsidRPr="7261FC1C" w:rsidR="1F0BE76A">
        <w:rPr>
          <w:rFonts w:ascii="Arial" w:hAnsi="Arial" w:eastAsia="Arial" w:cs="Arial"/>
          <w:i w:val="0"/>
          <w:iCs w:val="0"/>
          <w:sz w:val="22"/>
          <w:szCs w:val="22"/>
          <w:lang w:val="en-US"/>
        </w:rPr>
        <w:t xml:space="preserve"> it has an impact on management confidence on conflict </w:t>
      </w:r>
      <w:r w:rsidRPr="7261FC1C" w:rsidR="1B4F470B">
        <w:rPr>
          <w:rFonts w:ascii="Arial" w:hAnsi="Arial" w:eastAsia="Arial" w:cs="Arial"/>
          <w:i w:val="0"/>
          <w:iCs w:val="0"/>
          <w:sz w:val="22"/>
          <w:szCs w:val="22"/>
          <w:lang w:val="en-US"/>
        </w:rPr>
        <w:t>management ability</w:t>
      </w:r>
      <w:r w:rsidRPr="7261FC1C" w:rsidR="1F0BE76A">
        <w:rPr>
          <w:rFonts w:ascii="Arial" w:hAnsi="Arial" w:eastAsia="Arial" w:cs="Arial"/>
          <w:i w:val="0"/>
          <w:iCs w:val="0"/>
          <w:sz w:val="22"/>
          <w:szCs w:val="22"/>
          <w:lang w:val="en-US"/>
        </w:rPr>
        <w:t xml:space="preserve"> </w:t>
      </w:r>
      <w:r w:rsidRPr="7261FC1C" w:rsidR="14D34ABA">
        <w:rPr>
          <w:rFonts w:ascii="Arial" w:hAnsi="Arial" w:eastAsia="Arial" w:cs="Arial"/>
          <w:i w:val="0"/>
          <w:iCs w:val="0"/>
          <w:sz w:val="22"/>
          <w:szCs w:val="22"/>
          <w:lang w:val="en-US"/>
        </w:rPr>
        <w:t xml:space="preserve">to deal with interpersonal </w:t>
      </w:r>
      <w:r w:rsidRPr="7261FC1C" w:rsidR="1274DCAA">
        <w:rPr>
          <w:rFonts w:ascii="Arial" w:hAnsi="Arial" w:eastAsia="Arial" w:cs="Arial"/>
          <w:i w:val="0"/>
          <w:iCs w:val="0"/>
          <w:sz w:val="22"/>
          <w:szCs w:val="22"/>
          <w:lang w:val="en-US"/>
        </w:rPr>
        <w:t xml:space="preserve">situations. </w:t>
      </w:r>
      <w:r w:rsidRPr="7261FC1C" w:rsidR="66B60905">
        <w:rPr>
          <w:rFonts w:ascii="Arial" w:hAnsi="Arial" w:eastAsia="Arial" w:cs="Arial"/>
          <w:i w:val="0"/>
          <w:iCs w:val="0"/>
          <w:sz w:val="22"/>
          <w:szCs w:val="22"/>
          <w:lang w:val="en-US"/>
        </w:rPr>
        <w:t>Overall,</w:t>
      </w:r>
      <w:r w:rsidRPr="7261FC1C" w:rsidR="14D34ABA">
        <w:rPr>
          <w:rFonts w:ascii="Arial" w:hAnsi="Arial" w:eastAsia="Arial" w:cs="Arial"/>
          <w:i w:val="0"/>
          <w:iCs w:val="0"/>
          <w:sz w:val="22"/>
          <w:szCs w:val="22"/>
          <w:lang w:val="en-US"/>
        </w:rPr>
        <w:t xml:space="preserve"> this highlights why emotionally inte</w:t>
      </w:r>
      <w:r w:rsidRPr="7261FC1C" w:rsidR="3B2C891E">
        <w:rPr>
          <w:rFonts w:ascii="Arial" w:hAnsi="Arial" w:eastAsia="Arial" w:cs="Arial"/>
          <w:i w:val="0"/>
          <w:iCs w:val="0"/>
          <w:sz w:val="22"/>
          <w:szCs w:val="22"/>
          <w:lang w:val="en-US"/>
        </w:rPr>
        <w:t xml:space="preserve">lligent </w:t>
      </w:r>
      <w:r w:rsidRPr="7261FC1C" w:rsidR="49B50498">
        <w:rPr>
          <w:rFonts w:ascii="Arial" w:hAnsi="Arial" w:eastAsia="Arial" w:cs="Arial"/>
          <w:i w:val="0"/>
          <w:iCs w:val="0"/>
          <w:sz w:val="22"/>
          <w:szCs w:val="22"/>
          <w:lang w:val="en-US"/>
        </w:rPr>
        <w:t>leadership</w:t>
      </w:r>
      <w:r w:rsidRPr="7261FC1C" w:rsidR="3B2C891E">
        <w:rPr>
          <w:rFonts w:ascii="Arial" w:hAnsi="Arial" w:eastAsia="Arial" w:cs="Arial"/>
          <w:i w:val="0"/>
          <w:iCs w:val="0"/>
          <w:sz w:val="22"/>
          <w:szCs w:val="22"/>
          <w:lang w:val="en-US"/>
        </w:rPr>
        <w:t xml:space="preserve"> is </w:t>
      </w:r>
      <w:r w:rsidRPr="7261FC1C" w:rsidR="40F42DBF">
        <w:rPr>
          <w:rFonts w:ascii="Arial" w:hAnsi="Arial" w:eastAsia="Arial" w:cs="Arial"/>
          <w:i w:val="0"/>
          <w:iCs w:val="0"/>
          <w:sz w:val="22"/>
          <w:szCs w:val="22"/>
          <w:lang w:val="en-US"/>
        </w:rPr>
        <w:t>crucial in</w:t>
      </w:r>
      <w:r w:rsidRPr="7261FC1C" w:rsidR="3B2C891E">
        <w:rPr>
          <w:rFonts w:ascii="Arial" w:hAnsi="Arial" w:eastAsia="Arial" w:cs="Arial"/>
          <w:i w:val="0"/>
          <w:iCs w:val="0"/>
          <w:sz w:val="22"/>
          <w:szCs w:val="22"/>
          <w:lang w:val="en-US"/>
        </w:rPr>
        <w:t xml:space="preserve"> keeping positive stakeholder relationships and building adaptiv</w:t>
      </w:r>
      <w:r w:rsidRPr="7261FC1C" w:rsidR="22C01B43">
        <w:rPr>
          <w:rFonts w:ascii="Arial" w:hAnsi="Arial" w:eastAsia="Arial" w:cs="Arial"/>
          <w:i w:val="0"/>
          <w:iCs w:val="0"/>
          <w:sz w:val="22"/>
          <w:szCs w:val="22"/>
          <w:lang w:val="en-US"/>
        </w:rPr>
        <w:t xml:space="preserve">e </w:t>
      </w:r>
      <w:r w:rsidRPr="7261FC1C" w:rsidR="22C01B43">
        <w:rPr>
          <w:rFonts w:ascii="Arial" w:hAnsi="Arial" w:eastAsia="Arial" w:cs="Arial"/>
          <w:i w:val="0"/>
          <w:iCs w:val="0"/>
          <w:sz w:val="22"/>
          <w:szCs w:val="22"/>
          <w:lang w:val="en-US"/>
        </w:rPr>
        <w:t>organisational</w:t>
      </w:r>
      <w:r w:rsidRPr="7261FC1C" w:rsidR="22C01B43">
        <w:rPr>
          <w:rFonts w:ascii="Arial" w:hAnsi="Arial" w:eastAsia="Arial" w:cs="Arial"/>
          <w:i w:val="0"/>
          <w:iCs w:val="0"/>
          <w:sz w:val="22"/>
          <w:szCs w:val="22"/>
          <w:lang w:val="en-US"/>
        </w:rPr>
        <w:t xml:space="preserve"> behavior through project and overall everyday business operation.</w:t>
      </w:r>
    </w:p>
    <w:p w:rsidRPr="00665633" w:rsidR="00665633" w:rsidP="7261FC1C" w:rsidRDefault="00665633" w14:paraId="242F4C60" w14:textId="0BB688A0">
      <w:pPr>
        <w:spacing w:line="360" w:lineRule="auto"/>
        <w:jc w:val="left"/>
        <w:rPr>
          <w:rFonts w:ascii="Arial" w:hAnsi="Arial" w:eastAsia="Arial" w:cs="Arial"/>
          <w:i w:val="0"/>
          <w:iCs w:val="0"/>
          <w:sz w:val="22"/>
          <w:szCs w:val="22"/>
          <w:lang w:val="en-US"/>
        </w:rPr>
      </w:pPr>
    </w:p>
    <w:p w:rsidRPr="00665633" w:rsidR="00665633" w:rsidP="7261FC1C" w:rsidRDefault="0E244684" w14:paraId="5DBC703F" w14:textId="01E14BEB">
      <w:pPr>
        <w:spacing w:line="360" w:lineRule="auto"/>
        <w:jc w:val="left"/>
        <w:rPr>
          <w:rFonts w:ascii="Arial" w:hAnsi="Arial" w:eastAsia="Arial" w:cs="Arial"/>
          <w:b w:val="1"/>
          <w:bCs w:val="1"/>
          <w:i w:val="0"/>
          <w:iCs w:val="0"/>
          <w:sz w:val="22"/>
          <w:szCs w:val="22"/>
          <w:lang w:val="en-US"/>
        </w:rPr>
      </w:pPr>
      <w:r w:rsidRPr="7261FC1C" w:rsidR="74059E80">
        <w:rPr>
          <w:rFonts w:ascii="Arial" w:hAnsi="Arial" w:eastAsia="Arial" w:cs="Arial"/>
          <w:i w:val="0"/>
          <w:iCs w:val="0"/>
          <w:sz w:val="22"/>
          <w:szCs w:val="22"/>
          <w:lang w:val="en-US"/>
        </w:rPr>
        <w:t> </w:t>
      </w:r>
      <w:r w:rsidRPr="7261FC1C" w:rsidR="51C11E53">
        <w:rPr>
          <w:rFonts w:ascii="Arial" w:hAnsi="Arial" w:eastAsia="Arial" w:cs="Arial"/>
          <w:b w:val="1"/>
          <w:bCs w:val="1"/>
          <w:i w:val="0"/>
          <w:iCs w:val="0"/>
          <w:sz w:val="22"/>
          <w:szCs w:val="22"/>
          <w:lang w:val="en-US"/>
        </w:rPr>
        <w:t xml:space="preserve">6.Impact of stakeholder's engagement on IHG hotel and resort </w:t>
      </w:r>
      <w:r w:rsidRPr="7261FC1C" w:rsidR="1190F1E3">
        <w:rPr>
          <w:rFonts w:ascii="Arial" w:hAnsi="Arial" w:eastAsia="Arial" w:cs="Arial"/>
          <w:b w:val="1"/>
          <w:bCs w:val="1"/>
          <w:i w:val="0"/>
          <w:iCs w:val="0"/>
          <w:sz w:val="22"/>
          <w:szCs w:val="22"/>
          <w:lang w:val="en-US"/>
        </w:rPr>
        <w:t>performance </w:t>
      </w:r>
      <w:r w:rsidRPr="7261FC1C" w:rsidR="4A7DF5A1">
        <w:rPr>
          <w:rFonts w:ascii="Arial" w:hAnsi="Arial" w:eastAsia="Arial" w:cs="Arial"/>
          <w:b w:val="1"/>
          <w:bCs w:val="1"/>
          <w:i w:val="0"/>
          <w:iCs w:val="0"/>
          <w:sz w:val="22"/>
          <w:szCs w:val="22"/>
          <w:lang w:val="en-US"/>
        </w:rPr>
        <w:t>and on</w:t>
      </w:r>
      <w:r w:rsidRPr="7261FC1C" w:rsidR="1190F1E3">
        <w:rPr>
          <w:rFonts w:ascii="Arial" w:hAnsi="Arial" w:eastAsia="Arial" w:cs="Arial"/>
          <w:b w:val="1"/>
          <w:bCs w:val="1"/>
          <w:i w:val="0"/>
          <w:iCs w:val="0"/>
          <w:sz w:val="22"/>
          <w:szCs w:val="22"/>
          <w:lang w:val="en-US"/>
        </w:rPr>
        <w:t xml:space="preserve"> project</w:t>
      </w:r>
    </w:p>
    <w:p w:rsidRPr="00665633" w:rsidR="00665633" w:rsidP="7261FC1C" w:rsidRDefault="6C315AD8" w14:paraId="6817F167" w14:textId="1DA7F76C">
      <w:pPr>
        <w:spacing w:line="360" w:lineRule="auto"/>
        <w:jc w:val="left"/>
        <w:rPr>
          <w:rFonts w:ascii="Arial" w:hAnsi="Arial" w:eastAsia="Arial" w:cs="Arial"/>
          <w:i w:val="0"/>
          <w:iCs w:val="0"/>
          <w:sz w:val="22"/>
          <w:szCs w:val="22"/>
          <w:lang w:val="en-US"/>
        </w:rPr>
      </w:pPr>
      <w:r w:rsidRPr="7261FC1C" w:rsidR="5634B36A">
        <w:rPr>
          <w:rFonts w:ascii="Arial" w:hAnsi="Arial" w:eastAsia="Arial" w:cs="Arial"/>
          <w:i w:val="0"/>
          <w:iCs w:val="0"/>
          <w:sz w:val="22"/>
          <w:szCs w:val="22"/>
          <w:lang w:val="en-US"/>
        </w:rPr>
        <w:t>Stakeholders</w:t>
      </w:r>
      <w:r w:rsidRPr="7261FC1C" w:rsidR="5634B36A">
        <w:rPr>
          <w:rFonts w:ascii="Arial" w:hAnsi="Arial" w:eastAsia="Arial" w:cs="Arial"/>
          <w:i w:val="0"/>
          <w:iCs w:val="0"/>
          <w:sz w:val="22"/>
          <w:szCs w:val="22"/>
          <w:lang w:val="en-US"/>
        </w:rPr>
        <w:t xml:space="preserve"> </w:t>
      </w:r>
      <w:r w:rsidRPr="7261FC1C" w:rsidR="41E520DF">
        <w:rPr>
          <w:rFonts w:ascii="Arial" w:hAnsi="Arial" w:eastAsia="Arial" w:cs="Arial"/>
          <w:i w:val="0"/>
          <w:iCs w:val="0"/>
          <w:sz w:val="22"/>
          <w:szCs w:val="22"/>
          <w:lang w:val="en-US"/>
        </w:rPr>
        <w:t>engagement</w:t>
      </w:r>
      <w:r w:rsidRPr="7261FC1C" w:rsidR="5634B36A">
        <w:rPr>
          <w:rFonts w:ascii="Arial" w:hAnsi="Arial" w:eastAsia="Arial" w:cs="Arial"/>
          <w:i w:val="0"/>
          <w:iCs w:val="0"/>
          <w:sz w:val="22"/>
          <w:szCs w:val="22"/>
          <w:lang w:val="en-US"/>
        </w:rPr>
        <w:t xml:space="preserve"> can </w:t>
      </w:r>
      <w:r w:rsidRPr="7261FC1C" w:rsidR="5634B36A">
        <w:rPr>
          <w:rFonts w:ascii="Arial" w:hAnsi="Arial" w:eastAsia="Arial" w:cs="Arial"/>
          <w:i w:val="0"/>
          <w:iCs w:val="0"/>
          <w:sz w:val="22"/>
          <w:szCs w:val="22"/>
          <w:lang w:val="en-US"/>
        </w:rPr>
        <w:t>impact</w:t>
      </w:r>
      <w:r w:rsidRPr="7261FC1C" w:rsidR="5634B36A">
        <w:rPr>
          <w:rFonts w:ascii="Arial" w:hAnsi="Arial" w:eastAsia="Arial" w:cs="Arial"/>
          <w:i w:val="0"/>
          <w:iCs w:val="0"/>
          <w:sz w:val="22"/>
          <w:szCs w:val="22"/>
          <w:lang w:val="en-US"/>
        </w:rPr>
        <w:t xml:space="preserve"> how IHG hotel and resort achieves its goals and boosts its revenue</w:t>
      </w:r>
      <w:r w:rsidRPr="7261FC1C" w:rsidR="789FA68D">
        <w:rPr>
          <w:rFonts w:ascii="Arial" w:hAnsi="Arial" w:eastAsia="Arial" w:cs="Arial"/>
          <w:i w:val="0"/>
          <w:iCs w:val="0"/>
          <w:sz w:val="22"/>
          <w:szCs w:val="22"/>
          <w:lang w:val="en-US"/>
        </w:rPr>
        <w:t xml:space="preserve"> by annual finance </w:t>
      </w:r>
      <w:r w:rsidRPr="7261FC1C" w:rsidR="789FA68D">
        <w:rPr>
          <w:rFonts w:ascii="Arial" w:hAnsi="Arial" w:eastAsia="Arial" w:cs="Arial"/>
          <w:i w:val="0"/>
          <w:iCs w:val="0"/>
          <w:sz w:val="22"/>
          <w:szCs w:val="22"/>
          <w:lang w:val="en-US"/>
        </w:rPr>
        <w:t>p</w:t>
      </w:r>
      <w:r w:rsidRPr="7261FC1C" w:rsidR="3248A0BA">
        <w:rPr>
          <w:rFonts w:ascii="Arial" w:hAnsi="Arial" w:eastAsia="Arial" w:cs="Arial"/>
          <w:i w:val="0"/>
          <w:iCs w:val="0"/>
          <w:sz w:val="22"/>
          <w:szCs w:val="22"/>
          <w:lang w:val="en-US"/>
        </w:rPr>
        <w:t>e</w:t>
      </w:r>
      <w:r w:rsidRPr="7261FC1C" w:rsidR="789FA68D">
        <w:rPr>
          <w:rFonts w:ascii="Arial" w:hAnsi="Arial" w:eastAsia="Arial" w:cs="Arial"/>
          <w:i w:val="0"/>
          <w:iCs w:val="0"/>
          <w:sz w:val="22"/>
          <w:szCs w:val="22"/>
          <w:lang w:val="en-US"/>
        </w:rPr>
        <w:t>rfomance.</w:t>
      </w:r>
      <w:r w:rsidRPr="7261FC1C" w:rsidR="5634B36A">
        <w:rPr>
          <w:rFonts w:ascii="Arial" w:hAnsi="Arial" w:eastAsia="Arial" w:cs="Arial"/>
          <w:i w:val="0"/>
          <w:iCs w:val="0"/>
          <w:sz w:val="22"/>
          <w:szCs w:val="22"/>
          <w:lang w:val="en-US"/>
        </w:rPr>
        <w:t>Additionally</w:t>
      </w:r>
      <w:r w:rsidRPr="7261FC1C" w:rsidR="5634B36A">
        <w:rPr>
          <w:rFonts w:ascii="Arial" w:hAnsi="Arial" w:eastAsia="Arial" w:cs="Arial"/>
          <w:i w:val="0"/>
          <w:iCs w:val="0"/>
          <w:sz w:val="22"/>
          <w:szCs w:val="22"/>
          <w:lang w:val="en-US"/>
        </w:rPr>
        <w:t xml:space="preserve"> ca</w:t>
      </w:r>
      <w:r w:rsidRPr="7261FC1C" w:rsidR="3C6839AA">
        <w:rPr>
          <w:rFonts w:ascii="Arial" w:hAnsi="Arial" w:eastAsia="Arial" w:cs="Arial"/>
          <w:i w:val="0"/>
          <w:iCs w:val="0"/>
          <w:sz w:val="22"/>
          <w:szCs w:val="22"/>
          <w:lang w:val="en-US"/>
        </w:rPr>
        <w:t xml:space="preserve">n also affect its </w:t>
      </w:r>
      <w:r w:rsidRPr="7261FC1C" w:rsidR="4246BB6B">
        <w:rPr>
          <w:rFonts w:ascii="Arial" w:hAnsi="Arial" w:eastAsia="Arial" w:cs="Arial"/>
          <w:i w:val="0"/>
          <w:iCs w:val="0"/>
          <w:sz w:val="22"/>
          <w:szCs w:val="22"/>
          <w:lang w:val="en-US"/>
        </w:rPr>
        <w:t>reputation and be less respected if project</w:t>
      </w:r>
      <w:r w:rsidRPr="7261FC1C" w:rsidR="2A56465C">
        <w:rPr>
          <w:rFonts w:ascii="Arial" w:hAnsi="Arial" w:eastAsia="Arial" w:cs="Arial"/>
          <w:i w:val="0"/>
          <w:iCs w:val="0"/>
          <w:sz w:val="22"/>
          <w:szCs w:val="22"/>
          <w:lang w:val="en-US"/>
        </w:rPr>
        <w:t xml:space="preserve"> is left</w:t>
      </w:r>
      <w:r w:rsidRPr="7261FC1C" w:rsidR="4246BB6B">
        <w:rPr>
          <w:rFonts w:ascii="Arial" w:hAnsi="Arial" w:eastAsia="Arial" w:cs="Arial"/>
          <w:i w:val="0"/>
          <w:iCs w:val="0"/>
          <w:sz w:val="22"/>
          <w:szCs w:val="22"/>
          <w:lang w:val="en-US"/>
        </w:rPr>
        <w:t xml:space="preserve"> in mid process due to staff productivity and </w:t>
      </w:r>
      <w:r w:rsidRPr="7261FC1C" w:rsidR="26FFE19D">
        <w:rPr>
          <w:rFonts w:ascii="Arial" w:hAnsi="Arial" w:eastAsia="Arial" w:cs="Arial"/>
          <w:i w:val="0"/>
          <w:iCs w:val="0"/>
          <w:sz w:val="22"/>
          <w:szCs w:val="22"/>
          <w:lang w:val="en-US"/>
        </w:rPr>
        <w:t>in</w:t>
      </w:r>
      <w:r w:rsidRPr="7261FC1C" w:rsidR="156D667D">
        <w:rPr>
          <w:rFonts w:ascii="Arial" w:hAnsi="Arial" w:eastAsia="Arial" w:cs="Arial"/>
          <w:i w:val="0"/>
          <w:iCs w:val="0"/>
          <w:sz w:val="22"/>
          <w:szCs w:val="22"/>
          <w:lang w:val="en-US"/>
        </w:rPr>
        <w:t xml:space="preserve">ability to complete </w:t>
      </w:r>
      <w:r w:rsidRPr="7261FC1C" w:rsidR="293DE5C8">
        <w:rPr>
          <w:rFonts w:ascii="Arial" w:hAnsi="Arial" w:eastAsia="Arial" w:cs="Arial"/>
          <w:i w:val="0"/>
          <w:iCs w:val="0"/>
          <w:sz w:val="22"/>
          <w:szCs w:val="22"/>
          <w:lang w:val="en-US"/>
        </w:rPr>
        <w:t xml:space="preserve">project. </w:t>
      </w:r>
      <w:r w:rsidRPr="7261FC1C" w:rsidR="7E12C8E9">
        <w:rPr>
          <w:rFonts w:ascii="Arial" w:hAnsi="Arial" w:eastAsia="Arial" w:cs="Arial"/>
          <w:i w:val="0"/>
          <w:iCs w:val="0"/>
          <w:sz w:val="22"/>
          <w:szCs w:val="22"/>
          <w:lang w:val="en-US"/>
        </w:rPr>
        <w:t>Additionally, to</w:t>
      </w:r>
      <w:r w:rsidRPr="7261FC1C" w:rsidR="02009D23">
        <w:rPr>
          <w:rFonts w:ascii="Arial" w:hAnsi="Arial" w:eastAsia="Arial" w:cs="Arial"/>
          <w:i w:val="0"/>
          <w:iCs w:val="0"/>
          <w:sz w:val="22"/>
          <w:szCs w:val="22"/>
          <w:lang w:val="en-US"/>
        </w:rPr>
        <w:t xml:space="preserve"> relate to this according to Wang, </w:t>
      </w:r>
      <w:r w:rsidRPr="7261FC1C" w:rsidR="02009D23">
        <w:rPr>
          <w:rFonts w:ascii="Arial" w:hAnsi="Arial" w:eastAsia="Arial" w:cs="Arial"/>
          <w:i w:val="0"/>
          <w:iCs w:val="0"/>
          <w:sz w:val="22"/>
          <w:szCs w:val="22"/>
          <w:lang w:val="en-US"/>
        </w:rPr>
        <w:t>Yang</w:t>
      </w:r>
      <w:r w:rsidRPr="7261FC1C" w:rsidR="02009D23">
        <w:rPr>
          <w:rFonts w:ascii="Arial" w:hAnsi="Arial" w:eastAsia="Arial" w:cs="Arial"/>
          <w:i w:val="0"/>
          <w:iCs w:val="0"/>
          <w:sz w:val="22"/>
          <w:szCs w:val="22"/>
          <w:lang w:val="en-US"/>
        </w:rPr>
        <w:t xml:space="preserve"> and Deng, </w:t>
      </w:r>
      <w:r w:rsidRPr="7261FC1C" w:rsidR="085BD677">
        <w:rPr>
          <w:rFonts w:ascii="Arial" w:hAnsi="Arial" w:eastAsia="Arial" w:cs="Arial"/>
          <w:i w:val="0"/>
          <w:iCs w:val="0"/>
          <w:sz w:val="22"/>
          <w:szCs w:val="22"/>
          <w:lang w:val="en-US"/>
        </w:rPr>
        <w:t>(</w:t>
      </w:r>
      <w:r w:rsidRPr="7261FC1C" w:rsidR="02009D23">
        <w:rPr>
          <w:rFonts w:ascii="Arial" w:hAnsi="Arial" w:eastAsia="Arial" w:cs="Arial"/>
          <w:i w:val="0"/>
          <w:iCs w:val="0"/>
          <w:sz w:val="22"/>
          <w:szCs w:val="22"/>
          <w:lang w:val="en-US"/>
        </w:rPr>
        <w:t>2024</w:t>
      </w:r>
      <w:r w:rsidRPr="7261FC1C" w:rsidR="6D272D26">
        <w:rPr>
          <w:rFonts w:ascii="Arial" w:hAnsi="Arial" w:eastAsia="Arial" w:cs="Arial"/>
          <w:i w:val="0"/>
          <w:iCs w:val="0"/>
          <w:sz w:val="22"/>
          <w:szCs w:val="22"/>
          <w:lang w:val="en-US"/>
        </w:rPr>
        <w:t xml:space="preserve">) </w:t>
      </w:r>
      <w:r w:rsidRPr="7261FC1C" w:rsidR="17BB2F58">
        <w:rPr>
          <w:rFonts w:ascii="Arial" w:hAnsi="Arial" w:eastAsia="Arial" w:cs="Arial"/>
          <w:i w:val="0"/>
          <w:iCs w:val="0"/>
          <w:sz w:val="22"/>
          <w:szCs w:val="22"/>
          <w:lang w:val="en-US"/>
        </w:rPr>
        <w:t xml:space="preserve">stakeholder engagement molds </w:t>
      </w:r>
      <w:r w:rsidRPr="7261FC1C" w:rsidR="17BB2F58">
        <w:rPr>
          <w:rFonts w:ascii="Arial" w:hAnsi="Arial" w:eastAsia="Arial" w:cs="Arial"/>
          <w:i w:val="0"/>
          <w:iCs w:val="0"/>
          <w:sz w:val="22"/>
          <w:szCs w:val="22"/>
          <w:lang w:val="en-US"/>
        </w:rPr>
        <w:t>organisation</w:t>
      </w:r>
      <w:r w:rsidRPr="7261FC1C" w:rsidR="17BB2F58">
        <w:rPr>
          <w:rFonts w:ascii="Arial" w:hAnsi="Arial" w:eastAsia="Arial" w:cs="Arial"/>
          <w:i w:val="0"/>
          <w:iCs w:val="0"/>
          <w:sz w:val="22"/>
          <w:szCs w:val="22"/>
          <w:lang w:val="en-US"/>
        </w:rPr>
        <w:t xml:space="preserve"> project outcomes due to not all stakeholders having the same level of</w:t>
      </w:r>
      <w:r w:rsidRPr="7261FC1C" w:rsidR="28E53014">
        <w:rPr>
          <w:rFonts w:ascii="Arial" w:hAnsi="Arial" w:eastAsia="Arial" w:cs="Arial"/>
          <w:i w:val="0"/>
          <w:iCs w:val="0"/>
          <w:sz w:val="22"/>
          <w:szCs w:val="22"/>
          <w:lang w:val="en-US"/>
        </w:rPr>
        <w:t xml:space="preserve"> </w:t>
      </w:r>
      <w:r w:rsidRPr="7261FC1C" w:rsidR="66389793">
        <w:rPr>
          <w:rFonts w:ascii="Arial" w:hAnsi="Arial" w:eastAsia="Arial" w:cs="Arial"/>
          <w:i w:val="0"/>
          <w:iCs w:val="0"/>
          <w:sz w:val="22"/>
          <w:szCs w:val="22"/>
          <w:lang w:val="en-US"/>
        </w:rPr>
        <w:t>influence. Their</w:t>
      </w:r>
      <w:r w:rsidRPr="7261FC1C" w:rsidR="28E53014">
        <w:rPr>
          <w:rFonts w:ascii="Arial" w:hAnsi="Arial" w:eastAsia="Arial" w:cs="Arial"/>
          <w:i w:val="0"/>
          <w:iCs w:val="0"/>
          <w:sz w:val="22"/>
          <w:szCs w:val="22"/>
          <w:lang w:val="en-US"/>
        </w:rPr>
        <w:t xml:space="preserve"> impact ranges based on aspects such as </w:t>
      </w:r>
      <w:r w:rsidRPr="7261FC1C" w:rsidR="7E629067">
        <w:rPr>
          <w:rFonts w:ascii="Arial" w:hAnsi="Arial" w:eastAsia="Arial" w:cs="Arial"/>
          <w:i w:val="0"/>
          <w:iCs w:val="0"/>
          <w:sz w:val="22"/>
          <w:szCs w:val="22"/>
          <w:lang w:val="en-US"/>
        </w:rPr>
        <w:t xml:space="preserve">power, </w:t>
      </w:r>
      <w:r w:rsidRPr="7261FC1C" w:rsidR="7E629067">
        <w:rPr>
          <w:rFonts w:ascii="Arial" w:hAnsi="Arial" w:eastAsia="Arial" w:cs="Arial"/>
          <w:i w:val="0"/>
          <w:iCs w:val="0"/>
          <w:sz w:val="22"/>
          <w:szCs w:val="22"/>
          <w:lang w:val="en-US"/>
        </w:rPr>
        <w:t>legitimacy</w:t>
      </w:r>
      <w:r w:rsidRPr="7261FC1C" w:rsidR="28E53014">
        <w:rPr>
          <w:rFonts w:ascii="Arial" w:hAnsi="Arial" w:eastAsia="Arial" w:cs="Arial"/>
          <w:i w:val="0"/>
          <w:iCs w:val="0"/>
          <w:sz w:val="22"/>
          <w:szCs w:val="22"/>
          <w:lang w:val="en-US"/>
        </w:rPr>
        <w:t xml:space="preserve"> and </w:t>
      </w:r>
      <w:r w:rsidRPr="7261FC1C" w:rsidR="0EE2696F">
        <w:rPr>
          <w:rFonts w:ascii="Arial" w:hAnsi="Arial" w:eastAsia="Arial" w:cs="Arial"/>
          <w:i w:val="0"/>
          <w:iCs w:val="0"/>
          <w:sz w:val="22"/>
          <w:szCs w:val="22"/>
          <w:lang w:val="en-US"/>
        </w:rPr>
        <w:t>urgency, with</w:t>
      </w:r>
      <w:r w:rsidRPr="7261FC1C" w:rsidR="28E53014">
        <w:rPr>
          <w:rFonts w:ascii="Arial" w:hAnsi="Arial" w:eastAsia="Arial" w:cs="Arial"/>
          <w:i w:val="0"/>
          <w:iCs w:val="0"/>
          <w:sz w:val="22"/>
          <w:szCs w:val="22"/>
          <w:lang w:val="en-US"/>
        </w:rPr>
        <w:t xml:space="preserve"> th</w:t>
      </w:r>
      <w:r w:rsidRPr="7261FC1C" w:rsidR="053384FB">
        <w:rPr>
          <w:rFonts w:ascii="Arial" w:hAnsi="Arial" w:eastAsia="Arial" w:cs="Arial"/>
          <w:i w:val="0"/>
          <w:iCs w:val="0"/>
          <w:sz w:val="22"/>
          <w:szCs w:val="22"/>
          <w:lang w:val="en-US"/>
        </w:rPr>
        <w:t xml:space="preserve">ose who can </w:t>
      </w:r>
      <w:r w:rsidRPr="7261FC1C" w:rsidR="42429019">
        <w:rPr>
          <w:rFonts w:ascii="Arial" w:hAnsi="Arial" w:eastAsia="Arial" w:cs="Arial"/>
          <w:i w:val="0"/>
          <w:iCs w:val="0"/>
          <w:sz w:val="22"/>
          <w:szCs w:val="22"/>
          <w:lang w:val="en-US"/>
        </w:rPr>
        <w:t xml:space="preserve">therefore </w:t>
      </w:r>
      <w:r w:rsidRPr="7261FC1C" w:rsidR="053384FB">
        <w:rPr>
          <w:rFonts w:ascii="Arial" w:hAnsi="Arial" w:eastAsia="Arial" w:cs="Arial"/>
          <w:i w:val="0"/>
          <w:iCs w:val="0"/>
          <w:sz w:val="22"/>
          <w:szCs w:val="22"/>
          <w:lang w:val="en-US"/>
        </w:rPr>
        <w:t>affect decisions or processes becoming the most critical to manage.</w:t>
      </w:r>
      <w:r w:rsidRPr="7261FC1C" w:rsidR="74ACDA8D">
        <w:rPr>
          <w:rFonts w:ascii="Arial" w:hAnsi="Arial" w:eastAsia="Arial" w:cs="Arial"/>
          <w:i w:val="0"/>
          <w:iCs w:val="0"/>
          <w:sz w:val="22"/>
          <w:szCs w:val="22"/>
          <w:lang w:val="en-US"/>
        </w:rPr>
        <w:t xml:space="preserve"> </w:t>
      </w:r>
      <w:r w:rsidRPr="7261FC1C" w:rsidR="15DED6EF">
        <w:rPr>
          <w:rFonts w:ascii="Arial" w:hAnsi="Arial" w:eastAsia="Arial" w:cs="Arial"/>
          <w:i w:val="0"/>
          <w:iCs w:val="0"/>
          <w:sz w:val="22"/>
          <w:szCs w:val="22"/>
          <w:lang w:val="en-US"/>
        </w:rPr>
        <w:t>Overall,</w:t>
      </w:r>
      <w:r w:rsidRPr="7261FC1C" w:rsidR="74ACDA8D">
        <w:rPr>
          <w:rFonts w:ascii="Arial" w:hAnsi="Arial" w:eastAsia="Arial" w:cs="Arial"/>
          <w:i w:val="0"/>
          <w:iCs w:val="0"/>
          <w:sz w:val="22"/>
          <w:szCs w:val="22"/>
          <w:lang w:val="en-US"/>
        </w:rPr>
        <w:t xml:space="preserve"> the level of power a stakeholder holds matter as can </w:t>
      </w:r>
      <w:r w:rsidRPr="7261FC1C" w:rsidR="2279D95C">
        <w:rPr>
          <w:rFonts w:ascii="Arial" w:hAnsi="Arial" w:eastAsia="Arial" w:cs="Arial"/>
          <w:i w:val="0"/>
          <w:iCs w:val="0"/>
          <w:sz w:val="22"/>
          <w:szCs w:val="22"/>
          <w:lang w:val="en-US"/>
        </w:rPr>
        <w:t>positively</w:t>
      </w:r>
      <w:r w:rsidRPr="7261FC1C" w:rsidR="74ACDA8D">
        <w:rPr>
          <w:rFonts w:ascii="Arial" w:hAnsi="Arial" w:eastAsia="Arial" w:cs="Arial"/>
          <w:i w:val="0"/>
          <w:iCs w:val="0"/>
          <w:sz w:val="22"/>
          <w:szCs w:val="22"/>
          <w:lang w:val="en-US"/>
        </w:rPr>
        <w:t xml:space="preserve"> </w:t>
      </w:r>
      <w:r w:rsidRPr="7261FC1C" w:rsidR="74ACDA8D">
        <w:rPr>
          <w:rFonts w:ascii="Arial" w:hAnsi="Arial" w:eastAsia="Arial" w:cs="Arial"/>
          <w:i w:val="0"/>
          <w:iCs w:val="0"/>
          <w:sz w:val="22"/>
          <w:szCs w:val="22"/>
          <w:lang w:val="en-US"/>
        </w:rPr>
        <w:t>impact</w:t>
      </w:r>
      <w:r w:rsidRPr="7261FC1C" w:rsidR="74ACDA8D">
        <w:rPr>
          <w:rFonts w:ascii="Arial" w:hAnsi="Arial" w:eastAsia="Arial" w:cs="Arial"/>
          <w:i w:val="0"/>
          <w:iCs w:val="0"/>
          <w:sz w:val="22"/>
          <w:szCs w:val="22"/>
          <w:lang w:val="en-US"/>
        </w:rPr>
        <w:t xml:space="preserve"> a project by project being approved and </w:t>
      </w:r>
      <w:r w:rsidRPr="7261FC1C" w:rsidR="74ACDA8D">
        <w:rPr>
          <w:rFonts w:ascii="Arial" w:hAnsi="Arial" w:eastAsia="Arial" w:cs="Arial"/>
          <w:i w:val="0"/>
          <w:iCs w:val="0"/>
          <w:sz w:val="22"/>
          <w:szCs w:val="22"/>
          <w:lang w:val="en-US"/>
        </w:rPr>
        <w:t>recognised</w:t>
      </w:r>
      <w:r w:rsidRPr="7261FC1C" w:rsidR="74ACDA8D">
        <w:rPr>
          <w:rFonts w:ascii="Arial" w:hAnsi="Arial" w:eastAsia="Arial" w:cs="Arial"/>
          <w:i w:val="0"/>
          <w:iCs w:val="0"/>
          <w:sz w:val="22"/>
          <w:szCs w:val="22"/>
          <w:lang w:val="en-US"/>
        </w:rPr>
        <w:t xml:space="preserve"> or impact negatively </w:t>
      </w:r>
      <w:r w:rsidRPr="7261FC1C" w:rsidR="72DC8A60">
        <w:rPr>
          <w:rFonts w:ascii="Arial" w:hAnsi="Arial" w:eastAsia="Arial" w:cs="Arial"/>
          <w:i w:val="0"/>
          <w:iCs w:val="0"/>
          <w:sz w:val="22"/>
          <w:szCs w:val="22"/>
          <w:lang w:val="en-US"/>
        </w:rPr>
        <w:t>if I</w:t>
      </w:r>
      <w:r w:rsidRPr="7261FC1C" w:rsidR="166CA772">
        <w:rPr>
          <w:rFonts w:ascii="Arial" w:hAnsi="Arial" w:eastAsia="Arial" w:cs="Arial"/>
          <w:i w:val="0"/>
          <w:iCs w:val="0"/>
          <w:sz w:val="22"/>
          <w:szCs w:val="22"/>
          <w:lang w:val="en-US"/>
        </w:rPr>
        <w:t xml:space="preserve">HG </w:t>
      </w:r>
      <w:r w:rsidRPr="7261FC1C" w:rsidR="72DC8A60">
        <w:rPr>
          <w:rFonts w:ascii="Arial" w:hAnsi="Arial" w:eastAsia="Arial" w:cs="Arial"/>
          <w:i w:val="0"/>
          <w:iCs w:val="0"/>
          <w:sz w:val="22"/>
          <w:szCs w:val="22"/>
          <w:lang w:val="en-US"/>
        </w:rPr>
        <w:t>hotel and resort does not give further support to high power stakeholde</w:t>
      </w:r>
      <w:r w:rsidRPr="7261FC1C" w:rsidR="687951AA">
        <w:rPr>
          <w:rFonts w:ascii="Arial" w:hAnsi="Arial" w:eastAsia="Arial" w:cs="Arial"/>
          <w:i w:val="0"/>
          <w:iCs w:val="0"/>
          <w:sz w:val="22"/>
          <w:szCs w:val="22"/>
          <w:lang w:val="en-US"/>
        </w:rPr>
        <w:t>rs into pleasing them and allowing their interests to be fulfilled.</w:t>
      </w:r>
    </w:p>
    <w:p w:rsidR="7261FC1C" w:rsidP="7261FC1C" w:rsidRDefault="7261FC1C" w14:paraId="26106A50" w14:textId="05FDAB9C">
      <w:pPr>
        <w:pStyle w:val="Normal"/>
        <w:spacing w:line="360" w:lineRule="auto"/>
        <w:jc w:val="left"/>
        <w:rPr>
          <w:rFonts w:ascii="Arial" w:hAnsi="Arial" w:eastAsia="Arial" w:cs="Arial"/>
          <w:b w:val="1"/>
          <w:bCs w:val="1"/>
          <w:i w:val="0"/>
          <w:iCs w:val="0"/>
          <w:sz w:val="22"/>
          <w:szCs w:val="22"/>
          <w:lang w:val="en-US"/>
        </w:rPr>
      </w:pPr>
    </w:p>
    <w:p w:rsidRPr="00665633" w:rsidR="00665633" w:rsidP="7261FC1C" w:rsidRDefault="1ADF54C4" w14:paraId="66FD0B61" w14:textId="5D25F477">
      <w:pPr>
        <w:pStyle w:val="Normal"/>
        <w:spacing w:line="360" w:lineRule="auto"/>
        <w:jc w:val="left"/>
        <w:rPr>
          <w:rFonts w:ascii="Arial" w:hAnsi="Arial" w:eastAsia="Arial" w:cs="Arial"/>
          <w:i w:val="0"/>
          <w:iCs w:val="0"/>
          <w:sz w:val="22"/>
          <w:szCs w:val="22"/>
          <w:lang w:val="en-US"/>
        </w:rPr>
      </w:pPr>
      <w:r w:rsidRPr="7261FC1C" w:rsidR="51C11E53">
        <w:rPr>
          <w:rFonts w:ascii="Arial" w:hAnsi="Arial" w:eastAsia="Arial" w:cs="Arial"/>
          <w:b w:val="1"/>
          <w:bCs w:val="1"/>
          <w:i w:val="0"/>
          <w:iCs w:val="0"/>
          <w:sz w:val="22"/>
          <w:szCs w:val="22"/>
          <w:lang w:val="en-US"/>
        </w:rPr>
        <w:t>7.Recommendations</w:t>
      </w:r>
      <w:r w:rsidRPr="7261FC1C" w:rsidR="51C11E53">
        <w:rPr>
          <w:rFonts w:ascii="Arial" w:hAnsi="Arial" w:eastAsia="Arial" w:cs="Arial"/>
          <w:i w:val="0"/>
          <w:iCs w:val="0"/>
          <w:sz w:val="22"/>
          <w:szCs w:val="22"/>
          <w:lang w:val="en-US"/>
        </w:rPr>
        <w:t> </w:t>
      </w:r>
      <w:r w:rsidRPr="7261FC1C" w:rsidR="0AC6C62F">
        <w:rPr>
          <w:rFonts w:ascii="Arial" w:hAnsi="Arial" w:eastAsia="Arial" w:cs="Arial"/>
          <w:b w:val="1"/>
          <w:bCs w:val="1"/>
          <w:i w:val="0"/>
          <w:iCs w:val="0"/>
          <w:sz w:val="22"/>
          <w:szCs w:val="22"/>
          <w:lang w:val="en-US"/>
        </w:rPr>
        <w:t>and strategies</w:t>
      </w:r>
      <w:r w:rsidRPr="7261FC1C" w:rsidR="71ECA917">
        <w:rPr>
          <w:rFonts w:ascii="Arial" w:hAnsi="Arial" w:eastAsia="Arial" w:cs="Arial"/>
          <w:b w:val="1"/>
          <w:bCs w:val="1"/>
          <w:i w:val="0"/>
          <w:iCs w:val="0"/>
          <w:sz w:val="22"/>
          <w:szCs w:val="22"/>
          <w:lang w:val="en-US"/>
        </w:rPr>
        <w:t xml:space="preserve"> to boost stakeholder engagement  </w:t>
      </w:r>
    </w:p>
    <w:p w:rsidR="1C7C4515" w:rsidP="7261FC1C" w:rsidRDefault="1C7C4515" w14:paraId="1C83C4FC" w14:textId="7C9B2D95">
      <w:pPr>
        <w:spacing w:line="360" w:lineRule="auto"/>
        <w:jc w:val="left"/>
        <w:rPr>
          <w:rFonts w:ascii="Arial" w:hAnsi="Arial" w:eastAsia="Arial" w:cs="Arial"/>
          <w:i w:val="0"/>
          <w:iCs w:val="0"/>
          <w:sz w:val="22"/>
          <w:szCs w:val="22"/>
          <w:lang w:val="en-US"/>
        </w:rPr>
      </w:pPr>
      <w:r w:rsidRPr="7261FC1C" w:rsidR="2F975B94">
        <w:rPr>
          <w:rFonts w:ascii="Arial" w:hAnsi="Arial" w:eastAsia="Arial" w:cs="Arial"/>
          <w:i w:val="0"/>
          <w:iCs w:val="0"/>
          <w:sz w:val="22"/>
          <w:szCs w:val="22"/>
          <w:lang w:val="en-US"/>
        </w:rPr>
        <w:t xml:space="preserve">Management should have </w:t>
      </w:r>
      <w:r w:rsidRPr="7261FC1C" w:rsidR="642CAC06">
        <w:rPr>
          <w:rFonts w:ascii="Arial" w:hAnsi="Arial" w:eastAsia="Arial" w:cs="Arial"/>
          <w:i w:val="0"/>
          <w:iCs w:val="0"/>
          <w:sz w:val="22"/>
          <w:szCs w:val="22"/>
          <w:lang w:val="en-US"/>
        </w:rPr>
        <w:t xml:space="preserve">face to face </w:t>
      </w:r>
      <w:r w:rsidRPr="7261FC1C" w:rsidR="2F975B94">
        <w:rPr>
          <w:rFonts w:ascii="Arial" w:hAnsi="Arial" w:eastAsia="Arial" w:cs="Arial"/>
          <w:i w:val="0"/>
          <w:iCs w:val="0"/>
          <w:sz w:val="22"/>
          <w:szCs w:val="22"/>
          <w:lang w:val="en-US"/>
        </w:rPr>
        <w:t>meeting</w:t>
      </w:r>
      <w:r w:rsidRPr="7261FC1C" w:rsidR="02F99D2D">
        <w:rPr>
          <w:rFonts w:ascii="Arial" w:hAnsi="Arial" w:eastAsia="Arial" w:cs="Arial"/>
          <w:i w:val="0"/>
          <w:iCs w:val="0"/>
          <w:sz w:val="22"/>
          <w:szCs w:val="22"/>
          <w:lang w:val="en-US"/>
        </w:rPr>
        <w:t xml:space="preserve">s or be </w:t>
      </w:r>
      <w:r w:rsidRPr="7261FC1C" w:rsidR="6926093A">
        <w:rPr>
          <w:rFonts w:ascii="Arial" w:hAnsi="Arial" w:eastAsia="Arial" w:cs="Arial"/>
          <w:i w:val="0"/>
          <w:iCs w:val="0"/>
          <w:sz w:val="22"/>
          <w:szCs w:val="22"/>
          <w:lang w:val="en-US"/>
        </w:rPr>
        <w:t>approachable</w:t>
      </w:r>
      <w:r w:rsidRPr="7261FC1C" w:rsidR="02F99D2D">
        <w:rPr>
          <w:rFonts w:ascii="Arial" w:hAnsi="Arial" w:eastAsia="Arial" w:cs="Arial"/>
          <w:i w:val="0"/>
          <w:iCs w:val="0"/>
          <w:sz w:val="22"/>
          <w:szCs w:val="22"/>
          <w:lang w:val="en-US"/>
        </w:rPr>
        <w:t xml:space="preserve"> to speak to</w:t>
      </w:r>
      <w:r w:rsidRPr="7261FC1C" w:rsidR="2F975B94">
        <w:rPr>
          <w:rFonts w:ascii="Arial" w:hAnsi="Arial" w:eastAsia="Arial" w:cs="Arial"/>
          <w:i w:val="0"/>
          <w:iCs w:val="0"/>
          <w:sz w:val="22"/>
          <w:szCs w:val="22"/>
          <w:lang w:val="en-US"/>
        </w:rPr>
        <w:t xml:space="preserve"> stakeholders</w:t>
      </w:r>
      <w:r w:rsidRPr="7261FC1C" w:rsidR="62B7E559">
        <w:rPr>
          <w:rFonts w:ascii="Arial" w:hAnsi="Arial" w:eastAsia="Arial" w:cs="Arial"/>
          <w:i w:val="0"/>
          <w:iCs w:val="0"/>
          <w:sz w:val="22"/>
          <w:szCs w:val="22"/>
          <w:lang w:val="en-US"/>
        </w:rPr>
        <w:t xml:space="preserve"> and listen to them to show a follow work of work achieved and discuss </w:t>
      </w:r>
      <w:r w:rsidRPr="7261FC1C" w:rsidR="1CA319B5">
        <w:rPr>
          <w:rFonts w:ascii="Arial" w:hAnsi="Arial" w:eastAsia="Arial" w:cs="Arial"/>
          <w:i w:val="0"/>
          <w:iCs w:val="0"/>
          <w:sz w:val="22"/>
          <w:szCs w:val="22"/>
          <w:lang w:val="en-US"/>
        </w:rPr>
        <w:t>what's</w:t>
      </w:r>
      <w:r w:rsidRPr="7261FC1C" w:rsidR="62B7E559">
        <w:rPr>
          <w:rFonts w:ascii="Arial" w:hAnsi="Arial" w:eastAsia="Arial" w:cs="Arial"/>
          <w:i w:val="0"/>
          <w:iCs w:val="0"/>
          <w:sz w:val="22"/>
          <w:szCs w:val="22"/>
          <w:lang w:val="en-US"/>
        </w:rPr>
        <w:t xml:space="preserve"> to be completed next and </w:t>
      </w:r>
      <w:r w:rsidRPr="7261FC1C" w:rsidR="7AD157F9">
        <w:rPr>
          <w:rFonts w:ascii="Arial" w:hAnsi="Arial" w:eastAsia="Arial" w:cs="Arial"/>
          <w:i w:val="0"/>
          <w:iCs w:val="0"/>
          <w:sz w:val="22"/>
          <w:szCs w:val="22"/>
          <w:lang w:val="en-US"/>
        </w:rPr>
        <w:t>analyses</w:t>
      </w:r>
      <w:r w:rsidRPr="7261FC1C" w:rsidR="62B7E559">
        <w:rPr>
          <w:rFonts w:ascii="Arial" w:hAnsi="Arial" w:eastAsia="Arial" w:cs="Arial"/>
          <w:i w:val="0"/>
          <w:iCs w:val="0"/>
          <w:sz w:val="22"/>
          <w:szCs w:val="22"/>
          <w:lang w:val="en-US"/>
        </w:rPr>
        <w:t xml:space="preserve"> what can be improved </w:t>
      </w:r>
      <w:r w:rsidRPr="7261FC1C" w:rsidR="1DEBB0A6">
        <w:rPr>
          <w:rFonts w:ascii="Arial" w:hAnsi="Arial" w:eastAsia="Arial" w:cs="Arial"/>
          <w:i w:val="0"/>
          <w:iCs w:val="0"/>
          <w:sz w:val="22"/>
          <w:szCs w:val="22"/>
          <w:lang w:val="en-US"/>
        </w:rPr>
        <w:t>or done better.</w:t>
      </w:r>
    </w:p>
    <w:p w:rsidR="29D8C367" w:rsidP="7261FC1C" w:rsidRDefault="29D8C367" w14:paraId="2BDA8F76" w14:textId="1865F1E5">
      <w:pPr>
        <w:spacing w:line="360" w:lineRule="auto"/>
        <w:jc w:val="left"/>
        <w:rPr>
          <w:rFonts w:ascii="Arial" w:hAnsi="Arial" w:eastAsia="Arial" w:cs="Arial"/>
          <w:i w:val="0"/>
          <w:iCs w:val="0"/>
          <w:sz w:val="22"/>
          <w:szCs w:val="22"/>
          <w:lang w:val="en-US"/>
        </w:rPr>
      </w:pPr>
      <w:r w:rsidRPr="7261FC1C" w:rsidR="17022098">
        <w:rPr>
          <w:rFonts w:ascii="Arial" w:hAnsi="Arial" w:eastAsia="Arial" w:cs="Arial"/>
          <w:i w:val="0"/>
          <w:iCs w:val="0"/>
          <w:sz w:val="22"/>
          <w:szCs w:val="22"/>
          <w:lang w:val="en-US"/>
        </w:rPr>
        <w:t xml:space="preserve">According to </w:t>
      </w:r>
      <w:r w:rsidRPr="7261FC1C" w:rsidR="2632E936">
        <w:rPr>
          <w:rFonts w:ascii="Arial" w:hAnsi="Arial" w:eastAsia="Arial" w:cs="Arial"/>
          <w:i w:val="0"/>
          <w:iCs w:val="0"/>
          <w:sz w:val="22"/>
          <w:szCs w:val="22"/>
          <w:lang w:val="en-US"/>
        </w:rPr>
        <w:t xml:space="preserve">Lucien and </w:t>
      </w:r>
      <w:r w:rsidRPr="7261FC1C" w:rsidR="5E804215">
        <w:rPr>
          <w:rFonts w:ascii="Arial" w:hAnsi="Arial" w:eastAsia="Arial" w:cs="Arial"/>
          <w:i w:val="0"/>
          <w:iCs w:val="0"/>
          <w:sz w:val="22"/>
          <w:szCs w:val="22"/>
          <w:lang w:val="en-US"/>
        </w:rPr>
        <w:t>Juma (</w:t>
      </w:r>
      <w:r w:rsidRPr="7261FC1C" w:rsidR="2632E936">
        <w:rPr>
          <w:rFonts w:ascii="Arial" w:hAnsi="Arial" w:eastAsia="Arial" w:cs="Arial"/>
          <w:i w:val="0"/>
          <w:iCs w:val="0"/>
          <w:sz w:val="22"/>
          <w:szCs w:val="22"/>
          <w:lang w:val="en-US"/>
        </w:rPr>
        <w:t>2025)</w:t>
      </w:r>
      <w:r w:rsidRPr="7261FC1C" w:rsidR="689B3B69">
        <w:rPr>
          <w:rFonts w:ascii="Arial" w:hAnsi="Arial" w:eastAsia="Arial" w:cs="Arial"/>
          <w:i w:val="0"/>
          <w:iCs w:val="0"/>
          <w:sz w:val="22"/>
          <w:szCs w:val="22"/>
          <w:lang w:val="en-US"/>
        </w:rPr>
        <w:t>, boosting</w:t>
      </w:r>
      <w:r w:rsidRPr="7261FC1C" w:rsidR="028BF30F">
        <w:rPr>
          <w:rFonts w:ascii="Arial" w:hAnsi="Arial" w:eastAsia="Arial" w:cs="Arial"/>
          <w:i w:val="0"/>
          <w:iCs w:val="0"/>
          <w:sz w:val="22"/>
          <w:szCs w:val="22"/>
          <w:lang w:val="en-US"/>
        </w:rPr>
        <w:t xml:space="preserve"> stakeholder</w:t>
      </w:r>
      <w:r w:rsidRPr="7261FC1C" w:rsidR="61C2A577">
        <w:rPr>
          <w:rFonts w:ascii="Arial" w:hAnsi="Arial" w:eastAsia="Arial" w:cs="Arial"/>
          <w:i w:val="0"/>
          <w:iCs w:val="0"/>
          <w:sz w:val="22"/>
          <w:szCs w:val="22"/>
          <w:lang w:val="en-US"/>
        </w:rPr>
        <w:t xml:space="preserve">’s </w:t>
      </w:r>
      <w:r w:rsidRPr="7261FC1C" w:rsidR="028BF30F">
        <w:rPr>
          <w:rFonts w:ascii="Arial" w:hAnsi="Arial" w:eastAsia="Arial" w:cs="Arial"/>
          <w:i w:val="0"/>
          <w:iCs w:val="0"/>
          <w:sz w:val="22"/>
          <w:szCs w:val="22"/>
          <w:lang w:val="en-US"/>
        </w:rPr>
        <w:t>responsibilities helps them keep motivated and</w:t>
      </w:r>
      <w:r w:rsidRPr="7261FC1C" w:rsidR="69D48FCB">
        <w:rPr>
          <w:rFonts w:ascii="Arial" w:hAnsi="Arial" w:eastAsia="Arial" w:cs="Arial"/>
          <w:i w:val="0"/>
          <w:iCs w:val="0"/>
          <w:sz w:val="22"/>
          <w:szCs w:val="22"/>
          <w:lang w:val="en-US"/>
        </w:rPr>
        <w:t xml:space="preserve"> </w:t>
      </w:r>
      <w:r w:rsidRPr="7261FC1C" w:rsidR="1E8B7D22">
        <w:rPr>
          <w:rFonts w:ascii="Arial" w:hAnsi="Arial" w:eastAsia="Arial" w:cs="Arial"/>
          <w:i w:val="0"/>
          <w:iCs w:val="0"/>
          <w:sz w:val="22"/>
          <w:szCs w:val="22"/>
          <w:lang w:val="en-US"/>
        </w:rPr>
        <w:t>increase project</w:t>
      </w:r>
      <w:r w:rsidRPr="7261FC1C" w:rsidR="3CF00D8C">
        <w:rPr>
          <w:rFonts w:ascii="Arial" w:hAnsi="Arial" w:eastAsia="Arial" w:cs="Arial"/>
          <w:i w:val="0"/>
          <w:iCs w:val="0"/>
          <w:sz w:val="22"/>
          <w:szCs w:val="22"/>
          <w:lang w:val="en-US"/>
        </w:rPr>
        <w:t xml:space="preserve"> </w:t>
      </w:r>
      <w:r w:rsidRPr="7261FC1C" w:rsidR="0329B801">
        <w:rPr>
          <w:rFonts w:ascii="Arial" w:hAnsi="Arial" w:eastAsia="Arial" w:cs="Arial"/>
          <w:i w:val="0"/>
          <w:iCs w:val="0"/>
          <w:sz w:val="22"/>
          <w:szCs w:val="22"/>
          <w:lang w:val="en-US"/>
        </w:rPr>
        <w:t xml:space="preserve">completion. </w:t>
      </w:r>
      <w:r w:rsidRPr="7261FC1C" w:rsidR="1D42C515">
        <w:rPr>
          <w:rFonts w:ascii="Arial" w:hAnsi="Arial" w:eastAsia="Arial" w:cs="Arial"/>
          <w:i w:val="0"/>
          <w:iCs w:val="0"/>
          <w:sz w:val="22"/>
          <w:szCs w:val="22"/>
          <w:lang w:val="en-US"/>
        </w:rPr>
        <w:t>Additionally,</w:t>
      </w:r>
      <w:r w:rsidRPr="7261FC1C" w:rsidR="00EADDB6">
        <w:rPr>
          <w:rFonts w:ascii="Arial" w:hAnsi="Arial" w:eastAsia="Arial" w:cs="Arial"/>
          <w:i w:val="0"/>
          <w:iCs w:val="0"/>
          <w:sz w:val="22"/>
          <w:szCs w:val="22"/>
          <w:lang w:val="en-US"/>
        </w:rPr>
        <w:t xml:space="preserve"> </w:t>
      </w:r>
      <w:r w:rsidRPr="7261FC1C" w:rsidR="70017EFA">
        <w:rPr>
          <w:rFonts w:ascii="Arial" w:hAnsi="Arial" w:eastAsia="Arial" w:cs="Arial"/>
          <w:i w:val="0"/>
          <w:iCs w:val="0"/>
          <w:sz w:val="22"/>
          <w:szCs w:val="22"/>
          <w:lang w:val="en-US"/>
        </w:rPr>
        <w:t>it</w:t>
      </w:r>
      <w:r w:rsidRPr="7261FC1C" w:rsidR="00EADDB6">
        <w:rPr>
          <w:rFonts w:ascii="Arial" w:hAnsi="Arial" w:eastAsia="Arial" w:cs="Arial"/>
          <w:i w:val="0"/>
          <w:iCs w:val="0"/>
          <w:sz w:val="22"/>
          <w:szCs w:val="22"/>
          <w:lang w:val="en-US"/>
        </w:rPr>
        <w:t xml:space="preserve"> motivates managers to involve stakeholders </w:t>
      </w:r>
      <w:r w:rsidRPr="7261FC1C" w:rsidR="0CED8BB3">
        <w:rPr>
          <w:rFonts w:ascii="Arial" w:hAnsi="Arial" w:eastAsia="Arial" w:cs="Arial"/>
          <w:i w:val="0"/>
          <w:iCs w:val="0"/>
          <w:sz w:val="22"/>
          <w:szCs w:val="22"/>
          <w:lang w:val="en-US"/>
        </w:rPr>
        <w:t>throughout</w:t>
      </w:r>
      <w:r w:rsidRPr="7261FC1C" w:rsidR="00EADDB6">
        <w:rPr>
          <w:rFonts w:ascii="Arial" w:hAnsi="Arial" w:eastAsia="Arial" w:cs="Arial"/>
          <w:i w:val="0"/>
          <w:iCs w:val="0"/>
          <w:sz w:val="22"/>
          <w:szCs w:val="22"/>
          <w:lang w:val="en-US"/>
        </w:rPr>
        <w:t xml:space="preserve"> the </w:t>
      </w:r>
      <w:r w:rsidRPr="7261FC1C" w:rsidR="26B3982C">
        <w:rPr>
          <w:rFonts w:ascii="Arial" w:hAnsi="Arial" w:eastAsia="Arial" w:cs="Arial"/>
          <w:i w:val="0"/>
          <w:iCs w:val="0"/>
          <w:sz w:val="22"/>
          <w:szCs w:val="22"/>
          <w:lang w:val="en-US"/>
        </w:rPr>
        <w:t>project's</w:t>
      </w:r>
      <w:r w:rsidRPr="7261FC1C" w:rsidR="00EADDB6">
        <w:rPr>
          <w:rFonts w:ascii="Arial" w:hAnsi="Arial" w:eastAsia="Arial" w:cs="Arial"/>
          <w:i w:val="0"/>
          <w:iCs w:val="0"/>
          <w:sz w:val="22"/>
          <w:szCs w:val="22"/>
          <w:lang w:val="en-US"/>
        </w:rPr>
        <w:t xml:space="preserve"> life cycle.</w:t>
      </w:r>
      <w:r w:rsidRPr="7261FC1C" w:rsidR="2A983471">
        <w:rPr>
          <w:rFonts w:ascii="Arial" w:hAnsi="Arial" w:eastAsia="Arial" w:cs="Arial"/>
          <w:i w:val="0"/>
          <w:iCs w:val="0"/>
          <w:sz w:val="22"/>
          <w:szCs w:val="22"/>
          <w:lang w:val="en-US"/>
        </w:rPr>
        <w:t xml:space="preserve"> In other words, responsibilities can also make stakeholders have ownership and add </w:t>
      </w:r>
      <w:r w:rsidRPr="7261FC1C" w:rsidR="465C67F6">
        <w:rPr>
          <w:rFonts w:ascii="Arial" w:hAnsi="Arial" w:eastAsia="Arial" w:cs="Arial"/>
          <w:i w:val="0"/>
          <w:iCs w:val="0"/>
          <w:sz w:val="22"/>
          <w:szCs w:val="22"/>
          <w:lang w:val="en-US"/>
        </w:rPr>
        <w:t>value</w:t>
      </w:r>
      <w:r w:rsidRPr="7261FC1C" w:rsidR="2A983471">
        <w:rPr>
          <w:rFonts w:ascii="Arial" w:hAnsi="Arial" w:eastAsia="Arial" w:cs="Arial"/>
          <w:i w:val="0"/>
          <w:iCs w:val="0"/>
          <w:sz w:val="22"/>
          <w:szCs w:val="22"/>
          <w:lang w:val="en-US"/>
        </w:rPr>
        <w:t xml:space="preserve"> towards the project.</w:t>
      </w:r>
    </w:p>
    <w:p w:rsidR="2D6A8052" w:rsidP="7261FC1C" w:rsidRDefault="2D6A8052" w14:paraId="7AA3EB03" w14:textId="5E244D89">
      <w:pPr>
        <w:spacing w:line="360" w:lineRule="auto"/>
        <w:jc w:val="left"/>
        <w:rPr>
          <w:rFonts w:ascii="Arial" w:hAnsi="Arial" w:eastAsia="Arial" w:cs="Arial"/>
          <w:i w:val="0"/>
          <w:iCs w:val="0"/>
          <w:sz w:val="22"/>
          <w:szCs w:val="22"/>
          <w:lang w:val="en-US"/>
        </w:rPr>
      </w:pPr>
      <w:r w:rsidRPr="7261FC1C" w:rsidR="2A983471">
        <w:rPr>
          <w:rFonts w:ascii="Arial" w:hAnsi="Arial" w:eastAsia="Arial" w:cs="Arial"/>
          <w:i w:val="0"/>
          <w:iCs w:val="0"/>
          <w:sz w:val="22"/>
          <w:szCs w:val="22"/>
          <w:lang w:val="en-US"/>
        </w:rPr>
        <w:t xml:space="preserve"> </w:t>
      </w:r>
      <w:r w:rsidRPr="7261FC1C" w:rsidR="30BC0E1D">
        <w:rPr>
          <w:rFonts w:ascii="Arial" w:hAnsi="Arial" w:eastAsia="Arial" w:cs="Arial"/>
          <w:i w:val="0"/>
          <w:iCs w:val="0"/>
          <w:sz w:val="22"/>
          <w:szCs w:val="22"/>
          <w:lang w:val="en-US"/>
        </w:rPr>
        <w:t>A second recommendation would be relating to Lucien and Juma (2025)</w:t>
      </w:r>
      <w:r w:rsidRPr="7261FC1C" w:rsidR="51D94503">
        <w:rPr>
          <w:rFonts w:ascii="Arial" w:hAnsi="Arial" w:eastAsia="Arial" w:cs="Arial"/>
          <w:i w:val="0"/>
          <w:iCs w:val="0"/>
          <w:sz w:val="22"/>
          <w:szCs w:val="22"/>
          <w:lang w:val="en-US"/>
        </w:rPr>
        <w:t xml:space="preserve"> </w:t>
      </w:r>
      <w:r w:rsidRPr="7261FC1C" w:rsidR="687E0A28">
        <w:rPr>
          <w:rFonts w:ascii="Arial" w:hAnsi="Arial" w:eastAsia="Arial" w:cs="Arial"/>
          <w:i w:val="0"/>
          <w:iCs w:val="0"/>
          <w:sz w:val="22"/>
          <w:szCs w:val="22"/>
          <w:lang w:val="en-US"/>
        </w:rPr>
        <w:t xml:space="preserve">is important </w:t>
      </w:r>
      <w:r w:rsidRPr="7261FC1C" w:rsidR="64760D40">
        <w:rPr>
          <w:rFonts w:ascii="Arial" w:hAnsi="Arial" w:eastAsia="Arial" w:cs="Arial"/>
          <w:i w:val="0"/>
          <w:iCs w:val="0"/>
          <w:sz w:val="22"/>
          <w:szCs w:val="22"/>
          <w:lang w:val="en-US"/>
        </w:rPr>
        <w:t>to communicate</w:t>
      </w:r>
      <w:r w:rsidRPr="7261FC1C" w:rsidR="44615C4B">
        <w:rPr>
          <w:rFonts w:ascii="Arial" w:hAnsi="Arial" w:eastAsia="Arial" w:cs="Arial"/>
          <w:i w:val="0"/>
          <w:iCs w:val="0"/>
          <w:sz w:val="22"/>
          <w:szCs w:val="22"/>
          <w:lang w:val="en-US"/>
        </w:rPr>
        <w:t xml:space="preserve"> </w:t>
      </w:r>
      <w:r w:rsidRPr="7261FC1C" w:rsidR="1AD9E878">
        <w:rPr>
          <w:rFonts w:ascii="Arial" w:hAnsi="Arial" w:eastAsia="Arial" w:cs="Arial"/>
          <w:i w:val="0"/>
          <w:iCs w:val="0"/>
          <w:sz w:val="22"/>
          <w:szCs w:val="22"/>
          <w:lang w:val="en-US"/>
        </w:rPr>
        <w:t>and consult</w:t>
      </w:r>
      <w:r w:rsidRPr="7261FC1C" w:rsidR="1B392EF4">
        <w:rPr>
          <w:rFonts w:ascii="Arial" w:hAnsi="Arial" w:eastAsia="Arial" w:cs="Arial"/>
          <w:i w:val="0"/>
          <w:iCs w:val="0"/>
          <w:sz w:val="22"/>
          <w:szCs w:val="22"/>
          <w:lang w:val="en-US"/>
        </w:rPr>
        <w:t xml:space="preserve"> </w:t>
      </w:r>
      <w:r w:rsidRPr="7261FC1C" w:rsidR="0329B801">
        <w:rPr>
          <w:rFonts w:ascii="Arial" w:hAnsi="Arial" w:eastAsia="Arial" w:cs="Arial"/>
          <w:i w:val="0"/>
          <w:iCs w:val="0"/>
          <w:sz w:val="22"/>
          <w:szCs w:val="22"/>
          <w:lang w:val="en-US"/>
        </w:rPr>
        <w:t xml:space="preserve">stakeholders for key resources and information that support project </w:t>
      </w:r>
      <w:r w:rsidRPr="7261FC1C" w:rsidR="426C9448">
        <w:rPr>
          <w:rFonts w:ascii="Arial" w:hAnsi="Arial" w:eastAsia="Arial" w:cs="Arial"/>
          <w:i w:val="0"/>
          <w:iCs w:val="0"/>
          <w:sz w:val="22"/>
          <w:szCs w:val="22"/>
          <w:lang w:val="en-US"/>
        </w:rPr>
        <w:t xml:space="preserve">delivery and thirdly </w:t>
      </w:r>
      <w:r w:rsidRPr="7261FC1C" w:rsidR="426C9448">
        <w:rPr>
          <w:rFonts w:ascii="Arial" w:hAnsi="Arial" w:eastAsia="Arial" w:cs="Arial"/>
          <w:i w:val="0"/>
          <w:iCs w:val="0"/>
          <w:sz w:val="22"/>
          <w:szCs w:val="22"/>
          <w:lang w:val="en-US"/>
        </w:rPr>
        <w:t>organise</w:t>
      </w:r>
      <w:r w:rsidRPr="7261FC1C" w:rsidR="426C9448">
        <w:rPr>
          <w:rFonts w:ascii="Arial" w:hAnsi="Arial" w:eastAsia="Arial" w:cs="Arial"/>
          <w:i w:val="0"/>
          <w:iCs w:val="0"/>
          <w:sz w:val="22"/>
          <w:szCs w:val="22"/>
          <w:lang w:val="en-US"/>
        </w:rPr>
        <w:t xml:space="preserve"> stakeholders based on </w:t>
      </w:r>
      <w:r w:rsidRPr="7261FC1C" w:rsidR="17899E3B">
        <w:rPr>
          <w:rFonts w:ascii="Arial" w:hAnsi="Arial" w:eastAsia="Arial" w:cs="Arial"/>
          <w:i w:val="0"/>
          <w:iCs w:val="0"/>
          <w:sz w:val="22"/>
          <w:szCs w:val="22"/>
          <w:lang w:val="en-US"/>
        </w:rPr>
        <w:t>participation, interest</w:t>
      </w:r>
      <w:r w:rsidRPr="7261FC1C" w:rsidR="463EB710">
        <w:rPr>
          <w:rFonts w:ascii="Arial" w:hAnsi="Arial" w:eastAsia="Arial" w:cs="Arial"/>
          <w:i w:val="0"/>
          <w:iCs w:val="0"/>
          <w:sz w:val="22"/>
          <w:szCs w:val="22"/>
          <w:lang w:val="en-US"/>
        </w:rPr>
        <w:t>, and</w:t>
      </w:r>
      <w:r w:rsidRPr="7261FC1C" w:rsidR="426C9448">
        <w:rPr>
          <w:rFonts w:ascii="Arial" w:hAnsi="Arial" w:eastAsia="Arial" w:cs="Arial"/>
          <w:i w:val="0"/>
          <w:iCs w:val="0"/>
          <w:sz w:val="22"/>
          <w:szCs w:val="22"/>
          <w:lang w:val="en-US"/>
        </w:rPr>
        <w:t xml:space="preserve"> </w:t>
      </w:r>
      <w:r w:rsidRPr="7261FC1C" w:rsidR="7870685F">
        <w:rPr>
          <w:rFonts w:ascii="Arial" w:hAnsi="Arial" w:eastAsia="Arial" w:cs="Arial"/>
          <w:i w:val="0"/>
          <w:iCs w:val="0"/>
          <w:sz w:val="22"/>
          <w:szCs w:val="22"/>
          <w:lang w:val="en-US"/>
        </w:rPr>
        <w:t>influence, enabling</w:t>
      </w:r>
      <w:r w:rsidRPr="7261FC1C" w:rsidR="426C9448">
        <w:rPr>
          <w:rFonts w:ascii="Arial" w:hAnsi="Arial" w:eastAsia="Arial" w:cs="Arial"/>
          <w:i w:val="0"/>
          <w:iCs w:val="0"/>
          <w:sz w:val="22"/>
          <w:szCs w:val="22"/>
          <w:lang w:val="en-US"/>
        </w:rPr>
        <w:t xml:space="preserve"> more targeted and </w:t>
      </w:r>
      <w:r w:rsidRPr="7261FC1C" w:rsidR="79F50676">
        <w:rPr>
          <w:rFonts w:ascii="Arial" w:hAnsi="Arial" w:eastAsia="Arial" w:cs="Arial"/>
          <w:i w:val="0"/>
          <w:iCs w:val="0"/>
          <w:sz w:val="22"/>
          <w:szCs w:val="22"/>
          <w:lang w:val="en-US"/>
        </w:rPr>
        <w:t xml:space="preserve">effective </w:t>
      </w:r>
      <w:r w:rsidRPr="7261FC1C" w:rsidR="31326940">
        <w:rPr>
          <w:rFonts w:ascii="Arial" w:hAnsi="Arial" w:eastAsia="Arial" w:cs="Arial"/>
          <w:i w:val="0"/>
          <w:iCs w:val="0"/>
          <w:sz w:val="22"/>
          <w:szCs w:val="22"/>
          <w:lang w:val="en-US"/>
        </w:rPr>
        <w:t>engagement. This</w:t>
      </w:r>
      <w:r w:rsidRPr="7261FC1C" w:rsidR="5449F84E">
        <w:rPr>
          <w:rFonts w:ascii="Arial" w:hAnsi="Arial" w:eastAsia="Arial" w:cs="Arial"/>
          <w:i w:val="0"/>
          <w:iCs w:val="0"/>
          <w:sz w:val="22"/>
          <w:szCs w:val="22"/>
          <w:lang w:val="en-US"/>
        </w:rPr>
        <w:t xml:space="preserve"> helps project run smoothly and have a structured plan where feedback is constant and allow stakeh</w:t>
      </w:r>
      <w:r w:rsidRPr="7261FC1C" w:rsidR="3CCA1BD8">
        <w:rPr>
          <w:rFonts w:ascii="Arial" w:hAnsi="Arial" w:eastAsia="Arial" w:cs="Arial"/>
          <w:i w:val="0"/>
          <w:iCs w:val="0"/>
          <w:sz w:val="22"/>
          <w:szCs w:val="22"/>
          <w:lang w:val="en-US"/>
        </w:rPr>
        <w:t>olders to also be acknowledged for the work done</w:t>
      </w:r>
      <w:r w:rsidRPr="7261FC1C" w:rsidR="64354949">
        <w:rPr>
          <w:rFonts w:ascii="Arial" w:hAnsi="Arial" w:eastAsia="Arial" w:cs="Arial"/>
          <w:i w:val="0"/>
          <w:iCs w:val="0"/>
          <w:sz w:val="22"/>
          <w:szCs w:val="22"/>
          <w:lang w:val="en-US"/>
        </w:rPr>
        <w:t xml:space="preserve"> and be respected </w:t>
      </w:r>
      <w:r w:rsidRPr="7261FC1C" w:rsidR="64354949">
        <w:rPr>
          <w:rFonts w:ascii="Arial" w:hAnsi="Arial" w:eastAsia="Arial" w:cs="Arial"/>
          <w:i w:val="0"/>
          <w:iCs w:val="0"/>
          <w:sz w:val="22"/>
          <w:szCs w:val="22"/>
          <w:lang w:val="en-US"/>
        </w:rPr>
        <w:t>regarding</w:t>
      </w:r>
      <w:r w:rsidRPr="7261FC1C" w:rsidR="64354949">
        <w:rPr>
          <w:rFonts w:ascii="Arial" w:hAnsi="Arial" w:eastAsia="Arial" w:cs="Arial"/>
          <w:i w:val="0"/>
          <w:iCs w:val="0"/>
          <w:sz w:val="22"/>
          <w:szCs w:val="22"/>
          <w:lang w:val="en-US"/>
        </w:rPr>
        <w:t xml:space="preserve"> their influence and interest within the project and IHG hotel and resort group.</w:t>
      </w:r>
    </w:p>
    <w:p w:rsidR="2CCEEB8D" w:rsidP="7261FC1C" w:rsidRDefault="2CCEEB8D" w14:paraId="6CB653E4" w14:textId="77844314">
      <w:pPr>
        <w:spacing w:line="360" w:lineRule="auto"/>
        <w:jc w:val="left"/>
        <w:rPr>
          <w:rFonts w:ascii="Arial" w:hAnsi="Arial" w:eastAsia="Arial" w:cs="Arial"/>
          <w:b w:val="1"/>
          <w:bCs w:val="1"/>
          <w:i w:val="0"/>
          <w:iCs w:val="0"/>
          <w:sz w:val="22"/>
          <w:szCs w:val="22"/>
          <w:lang w:val="en-US"/>
        </w:rPr>
      </w:pPr>
    </w:p>
    <w:p w:rsidRPr="00665633" w:rsidR="00665633" w:rsidP="7261FC1C" w:rsidRDefault="579096EC" w14:paraId="14AA7962" w14:textId="0EE9C6FB">
      <w:pPr>
        <w:spacing w:line="360" w:lineRule="auto"/>
        <w:jc w:val="left"/>
        <w:rPr>
          <w:rFonts w:ascii="Arial" w:hAnsi="Arial" w:eastAsia="Arial" w:cs="Arial"/>
          <w:b w:val="1"/>
          <w:bCs w:val="1"/>
          <w:i w:val="0"/>
          <w:iCs w:val="0"/>
          <w:sz w:val="22"/>
          <w:szCs w:val="22"/>
          <w:lang w:val="en-US"/>
        </w:rPr>
      </w:pPr>
      <w:r w:rsidRPr="7261FC1C" w:rsidR="59C65438">
        <w:rPr>
          <w:rFonts w:ascii="Arial" w:hAnsi="Arial" w:eastAsia="Arial" w:cs="Arial"/>
          <w:b w:val="1"/>
          <w:bCs w:val="1"/>
          <w:i w:val="0"/>
          <w:iCs w:val="0"/>
          <w:sz w:val="22"/>
          <w:szCs w:val="22"/>
          <w:lang w:val="en-US"/>
        </w:rPr>
        <w:t>7.2 IHG hotel and resorts long term improvement </w:t>
      </w:r>
    </w:p>
    <w:p w:rsidR="00665633" w:rsidP="7261FC1C" w:rsidRDefault="00665633" w14:paraId="67C13A37" w14:textId="2B21DD61">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00665633">
        <w:rPr>
          <w:rFonts w:ascii="Arial" w:hAnsi="Arial" w:eastAsia="Arial" w:cs="Arial"/>
          <w:i w:val="0"/>
          <w:iCs w:val="0"/>
          <w:sz w:val="22"/>
          <w:szCs w:val="22"/>
          <w:lang w:val="en-US"/>
        </w:rPr>
        <w:t> </w:t>
      </w:r>
      <w:r w:rsidRPr="7261FC1C" w:rsidR="7E0D6CC7">
        <w:rPr>
          <w:rFonts w:ascii="Arial" w:hAnsi="Arial" w:eastAsia="Arial" w:cs="Arial"/>
          <w:i w:val="0"/>
          <w:iCs w:val="0"/>
          <w:sz w:val="22"/>
          <w:szCs w:val="22"/>
          <w:lang w:val="en-US"/>
        </w:rPr>
        <w:t xml:space="preserve">For IHG hotel and </w:t>
      </w:r>
      <w:r w:rsidRPr="7261FC1C" w:rsidR="65D0FE2A">
        <w:rPr>
          <w:rFonts w:ascii="Arial" w:hAnsi="Arial" w:eastAsia="Arial" w:cs="Arial"/>
          <w:i w:val="0"/>
          <w:iCs w:val="0"/>
          <w:sz w:val="22"/>
          <w:szCs w:val="22"/>
          <w:lang w:val="en-US"/>
        </w:rPr>
        <w:t>resorts</w:t>
      </w:r>
      <w:r w:rsidRPr="7261FC1C" w:rsidR="7E0D6CC7">
        <w:rPr>
          <w:rFonts w:ascii="Arial" w:hAnsi="Arial" w:eastAsia="Arial" w:cs="Arial"/>
          <w:i w:val="0"/>
          <w:iCs w:val="0"/>
          <w:sz w:val="22"/>
          <w:szCs w:val="22"/>
          <w:lang w:val="en-US"/>
        </w:rPr>
        <w:t xml:space="preserve"> group long term improvement I would recommend having a l</w:t>
      </w:r>
      <w:r w:rsidRPr="7261FC1C" w:rsidR="3BD061FC">
        <w:rPr>
          <w:rFonts w:ascii="Arial" w:hAnsi="Arial" w:eastAsia="Arial" w:cs="Arial"/>
          <w:i w:val="0"/>
          <w:iCs w:val="0"/>
          <w:sz w:val="22"/>
          <w:szCs w:val="22"/>
          <w:lang w:val="en-US"/>
        </w:rPr>
        <w:t>oyalty program development</w:t>
      </w:r>
      <w:r w:rsidRPr="7261FC1C" w:rsidR="36C597C7">
        <w:rPr>
          <w:rFonts w:ascii="Arial" w:hAnsi="Arial" w:eastAsia="Arial" w:cs="Arial"/>
          <w:i w:val="0"/>
          <w:iCs w:val="0"/>
          <w:sz w:val="22"/>
          <w:szCs w:val="22"/>
          <w:lang w:val="en-US"/>
        </w:rPr>
        <w:t>, where IHG would give</w:t>
      </w:r>
      <w:r w:rsidRPr="7261FC1C" w:rsidR="3BD061FC">
        <w:rPr>
          <w:rFonts w:ascii="Arial" w:hAnsi="Arial" w:eastAsia="Arial" w:cs="Arial"/>
          <w:i w:val="0"/>
          <w:iCs w:val="0"/>
          <w:sz w:val="22"/>
          <w:szCs w:val="22"/>
          <w:lang w:val="en-US"/>
        </w:rPr>
        <w:t xml:space="preserve"> more initiatives for new and </w:t>
      </w:r>
      <w:r w:rsidRPr="7261FC1C" w:rsidR="3BD061FC">
        <w:rPr>
          <w:rFonts w:ascii="Arial" w:hAnsi="Arial" w:eastAsia="Arial" w:cs="Arial"/>
          <w:i w:val="0"/>
          <w:iCs w:val="0"/>
          <w:sz w:val="22"/>
          <w:szCs w:val="22"/>
          <w:lang w:val="en-US"/>
        </w:rPr>
        <w:t>retained</w:t>
      </w:r>
      <w:r w:rsidRPr="7261FC1C" w:rsidR="3BD061FC">
        <w:rPr>
          <w:rFonts w:ascii="Arial" w:hAnsi="Arial" w:eastAsia="Arial" w:cs="Arial"/>
          <w:i w:val="0"/>
          <w:iCs w:val="0"/>
          <w:sz w:val="22"/>
          <w:szCs w:val="22"/>
          <w:lang w:val="en-US"/>
        </w:rPr>
        <w:t xml:space="preserve"> </w:t>
      </w:r>
      <w:r w:rsidRPr="7261FC1C" w:rsidR="56A114B5">
        <w:rPr>
          <w:rFonts w:ascii="Arial" w:hAnsi="Arial" w:eastAsia="Arial" w:cs="Arial"/>
          <w:i w:val="0"/>
          <w:iCs w:val="0"/>
          <w:sz w:val="22"/>
          <w:szCs w:val="22"/>
          <w:lang w:val="en-US"/>
        </w:rPr>
        <w:t>guests</w:t>
      </w:r>
      <w:r w:rsidRPr="7261FC1C" w:rsidR="3BD061FC">
        <w:rPr>
          <w:rFonts w:ascii="Arial" w:hAnsi="Arial" w:eastAsia="Arial" w:cs="Arial"/>
          <w:i w:val="0"/>
          <w:iCs w:val="0"/>
          <w:sz w:val="22"/>
          <w:szCs w:val="22"/>
          <w:lang w:val="en-US"/>
        </w:rPr>
        <w:t xml:space="preserve"> to </w:t>
      </w:r>
      <w:r w:rsidRPr="7261FC1C" w:rsidR="00ED8DAF">
        <w:rPr>
          <w:rFonts w:ascii="Arial" w:hAnsi="Arial" w:eastAsia="Arial" w:cs="Arial"/>
          <w:i w:val="0"/>
          <w:iCs w:val="0"/>
          <w:sz w:val="22"/>
          <w:szCs w:val="22"/>
          <w:lang w:val="en-US"/>
        </w:rPr>
        <w:t>always</w:t>
      </w:r>
      <w:r w:rsidRPr="7261FC1C" w:rsidR="3BD061FC">
        <w:rPr>
          <w:rFonts w:ascii="Arial" w:hAnsi="Arial" w:eastAsia="Arial" w:cs="Arial"/>
          <w:i w:val="0"/>
          <w:iCs w:val="0"/>
          <w:sz w:val="22"/>
          <w:szCs w:val="22"/>
          <w:lang w:val="en-US"/>
        </w:rPr>
        <w:t xml:space="preserve"> have a </w:t>
      </w:r>
      <w:r w:rsidRPr="7261FC1C" w:rsidR="43F32B30">
        <w:rPr>
          <w:rFonts w:ascii="Arial" w:hAnsi="Arial" w:eastAsia="Arial" w:cs="Arial"/>
          <w:i w:val="0"/>
          <w:iCs w:val="0"/>
          <w:sz w:val="22"/>
          <w:szCs w:val="22"/>
          <w:lang w:val="en-US"/>
        </w:rPr>
        <w:t>reason</w:t>
      </w:r>
      <w:r w:rsidRPr="7261FC1C" w:rsidR="3BD061FC">
        <w:rPr>
          <w:rFonts w:ascii="Arial" w:hAnsi="Arial" w:eastAsia="Arial" w:cs="Arial"/>
          <w:i w:val="0"/>
          <w:iCs w:val="0"/>
          <w:sz w:val="22"/>
          <w:szCs w:val="22"/>
          <w:lang w:val="en-US"/>
        </w:rPr>
        <w:t xml:space="preserve"> to come back to the hotel and resor</w:t>
      </w:r>
      <w:r w:rsidRPr="7261FC1C" w:rsidR="1FF27B97">
        <w:rPr>
          <w:rFonts w:ascii="Arial" w:hAnsi="Arial" w:eastAsia="Arial" w:cs="Arial"/>
          <w:i w:val="0"/>
          <w:iCs w:val="0"/>
          <w:sz w:val="22"/>
          <w:szCs w:val="22"/>
          <w:lang w:val="en-US"/>
        </w:rPr>
        <w:t>t and recommend to others</w:t>
      </w:r>
      <w:r w:rsidRPr="7261FC1C" w:rsidR="1D2A5C8B">
        <w:rPr>
          <w:rFonts w:ascii="Arial" w:hAnsi="Arial" w:eastAsia="Arial" w:cs="Arial"/>
          <w:i w:val="0"/>
          <w:iCs w:val="0"/>
          <w:sz w:val="22"/>
          <w:szCs w:val="22"/>
          <w:lang w:val="en-US"/>
        </w:rPr>
        <w:t xml:space="preserve"> through its unique program </w:t>
      </w:r>
      <w:r w:rsidRPr="7261FC1C" w:rsidR="12B53515">
        <w:rPr>
          <w:rFonts w:ascii="Arial" w:hAnsi="Arial" w:eastAsia="Arial" w:cs="Arial"/>
          <w:i w:val="0"/>
          <w:iCs w:val="0"/>
          <w:sz w:val="22"/>
          <w:szCs w:val="22"/>
          <w:lang w:val="en-US"/>
        </w:rPr>
        <w:t>benefits. As</w:t>
      </w:r>
      <w:r w:rsidRPr="7261FC1C" w:rsidR="55B7B982">
        <w:rPr>
          <w:rFonts w:ascii="Arial" w:hAnsi="Arial" w:eastAsia="Arial" w:cs="Arial"/>
          <w:i w:val="0"/>
          <w:iCs w:val="0"/>
          <w:sz w:val="22"/>
          <w:szCs w:val="22"/>
          <w:lang w:val="en-US"/>
        </w:rPr>
        <w:t xml:space="preserve"> a </w:t>
      </w:r>
      <w:r w:rsidRPr="7261FC1C" w:rsidR="7B36C0F3">
        <w:rPr>
          <w:rFonts w:ascii="Arial" w:hAnsi="Arial" w:eastAsia="Arial" w:cs="Arial"/>
          <w:i w:val="0"/>
          <w:iCs w:val="0"/>
          <w:sz w:val="22"/>
          <w:szCs w:val="22"/>
          <w:lang w:val="en-US"/>
        </w:rPr>
        <w:t>result,</w:t>
      </w:r>
      <w:r w:rsidRPr="7261FC1C" w:rsidR="55B7B982">
        <w:rPr>
          <w:rFonts w:ascii="Arial" w:hAnsi="Arial" w:eastAsia="Arial" w:cs="Arial"/>
          <w:i w:val="0"/>
          <w:iCs w:val="0"/>
          <w:sz w:val="22"/>
          <w:szCs w:val="22"/>
          <w:lang w:val="en-US"/>
        </w:rPr>
        <w:t xml:space="preserve"> this can improve IHG annual performance and use this </w:t>
      </w:r>
      <w:r w:rsidRPr="7261FC1C" w:rsidR="7B4D883B">
        <w:rPr>
          <w:rFonts w:ascii="Arial" w:hAnsi="Arial" w:eastAsia="Arial" w:cs="Arial"/>
          <w:i w:val="0"/>
          <w:iCs w:val="0"/>
          <w:sz w:val="22"/>
          <w:szCs w:val="22"/>
          <w:lang w:val="en-US"/>
        </w:rPr>
        <w:t xml:space="preserve">according to </w:t>
      </w:r>
      <w:r w:rsidRPr="7261FC1C" w:rsidR="24107417">
        <w:rPr>
          <w:rFonts w:ascii="Arial" w:hAnsi="Arial" w:eastAsia="Arial" w:cs="Arial"/>
          <w:i w:val="0"/>
          <w:iCs w:val="0"/>
          <w:color w:val="000000" w:themeColor="text1" w:themeTint="FF" w:themeShade="FF"/>
          <w:sz w:val="22"/>
          <w:szCs w:val="22"/>
          <w:lang w:val="en-US"/>
        </w:rPr>
        <w:t xml:space="preserve">Shin et </w:t>
      </w:r>
      <w:bookmarkStart w:name="_Int_d1aHOfLC" w:id="18721962"/>
      <w:r w:rsidRPr="7261FC1C" w:rsidR="24107417">
        <w:rPr>
          <w:rFonts w:ascii="Arial" w:hAnsi="Arial" w:eastAsia="Arial" w:cs="Arial"/>
          <w:i w:val="0"/>
          <w:iCs w:val="0"/>
          <w:color w:val="000000" w:themeColor="text1" w:themeTint="FF" w:themeShade="FF"/>
          <w:sz w:val="22"/>
          <w:szCs w:val="22"/>
          <w:lang w:val="en-US"/>
        </w:rPr>
        <w:t>al.,</w:t>
      </w:r>
      <w:bookmarkEnd w:id="18721962"/>
      <w:r w:rsidRPr="7261FC1C" w:rsidR="5DB595D1">
        <w:rPr>
          <w:rFonts w:ascii="Arial" w:hAnsi="Arial" w:eastAsia="Arial" w:cs="Arial"/>
          <w:i w:val="0"/>
          <w:iCs w:val="0"/>
          <w:color w:val="000000" w:themeColor="text1" w:themeTint="FF" w:themeShade="FF"/>
          <w:sz w:val="22"/>
          <w:szCs w:val="22"/>
          <w:lang w:val="en-US"/>
        </w:rPr>
        <w:t xml:space="preserve"> (</w:t>
      </w:r>
      <w:r w:rsidRPr="7261FC1C" w:rsidR="051586C3">
        <w:rPr>
          <w:rFonts w:ascii="Arial" w:hAnsi="Arial" w:eastAsia="Arial" w:cs="Arial"/>
          <w:i w:val="0"/>
          <w:iCs w:val="0"/>
          <w:color w:val="000000" w:themeColor="text1" w:themeTint="FF" w:themeShade="FF"/>
          <w:sz w:val="22"/>
          <w:szCs w:val="22"/>
          <w:lang w:val="en-US"/>
        </w:rPr>
        <w:t>2020</w:t>
      </w:r>
      <w:r w:rsidRPr="7261FC1C" w:rsidR="34F701B7">
        <w:rPr>
          <w:rFonts w:ascii="Arial" w:hAnsi="Arial" w:eastAsia="Arial" w:cs="Arial"/>
          <w:i w:val="0"/>
          <w:iCs w:val="0"/>
          <w:color w:val="000000" w:themeColor="text1" w:themeTint="FF" w:themeShade="FF"/>
          <w:sz w:val="22"/>
          <w:szCs w:val="22"/>
          <w:lang w:val="en-US"/>
        </w:rPr>
        <w:t>)</w:t>
      </w:r>
      <w:r w:rsidRPr="7261FC1C" w:rsidR="051586C3">
        <w:rPr>
          <w:rFonts w:ascii="Arial" w:hAnsi="Arial" w:eastAsia="Arial" w:cs="Arial"/>
          <w:i w:val="0"/>
          <w:iCs w:val="0"/>
          <w:color w:val="000000" w:themeColor="text1" w:themeTint="FF" w:themeShade="FF"/>
          <w:sz w:val="22"/>
          <w:szCs w:val="22"/>
          <w:lang w:val="en-US"/>
        </w:rPr>
        <w:t xml:space="preserve"> to</w:t>
      </w:r>
      <w:r w:rsidRPr="7261FC1C" w:rsidR="7B4D883B">
        <w:rPr>
          <w:rFonts w:ascii="Arial" w:hAnsi="Arial" w:eastAsia="Arial" w:cs="Arial"/>
          <w:i w:val="0"/>
          <w:iCs w:val="0"/>
          <w:sz w:val="22"/>
          <w:szCs w:val="22"/>
          <w:lang w:val="en-US"/>
        </w:rPr>
        <w:t xml:space="preserve"> build relationships with </w:t>
      </w:r>
      <w:r w:rsidRPr="7261FC1C" w:rsidR="07D5CAE2">
        <w:rPr>
          <w:rFonts w:ascii="Arial" w:hAnsi="Arial" w:eastAsia="Arial" w:cs="Arial"/>
          <w:i w:val="0"/>
          <w:iCs w:val="0"/>
          <w:sz w:val="22"/>
          <w:szCs w:val="22"/>
          <w:lang w:val="en-US"/>
        </w:rPr>
        <w:t>customers</w:t>
      </w:r>
      <w:r w:rsidRPr="7261FC1C" w:rsidR="7B4D883B">
        <w:rPr>
          <w:rFonts w:ascii="Arial" w:hAnsi="Arial" w:eastAsia="Arial" w:cs="Arial"/>
          <w:i w:val="0"/>
          <w:iCs w:val="0"/>
          <w:sz w:val="22"/>
          <w:szCs w:val="22"/>
          <w:lang w:val="en-US"/>
        </w:rPr>
        <w:t xml:space="preserve"> by </w:t>
      </w:r>
      <w:r w:rsidRPr="7261FC1C" w:rsidR="5E6FE9F4">
        <w:rPr>
          <w:rFonts w:ascii="Arial" w:hAnsi="Arial" w:eastAsia="Arial" w:cs="Arial"/>
          <w:i w:val="0"/>
          <w:iCs w:val="0"/>
          <w:sz w:val="22"/>
          <w:szCs w:val="22"/>
          <w:lang w:val="en-US"/>
        </w:rPr>
        <w:t>knowing</w:t>
      </w:r>
      <w:r w:rsidRPr="7261FC1C" w:rsidR="7B4D883B">
        <w:rPr>
          <w:rFonts w:ascii="Arial" w:hAnsi="Arial" w:eastAsia="Arial" w:cs="Arial"/>
          <w:i w:val="0"/>
          <w:iCs w:val="0"/>
          <w:sz w:val="22"/>
          <w:szCs w:val="22"/>
          <w:lang w:val="en-US"/>
        </w:rPr>
        <w:t xml:space="preserve"> its preferences</w:t>
      </w:r>
      <w:r w:rsidRPr="7261FC1C" w:rsidR="5F0FC879">
        <w:rPr>
          <w:rFonts w:ascii="Arial" w:hAnsi="Arial" w:eastAsia="Arial" w:cs="Arial"/>
          <w:i w:val="0"/>
          <w:iCs w:val="0"/>
          <w:sz w:val="22"/>
          <w:szCs w:val="22"/>
          <w:lang w:val="en-US"/>
        </w:rPr>
        <w:t xml:space="preserve"> creating a</w:t>
      </w:r>
      <w:r w:rsidRPr="7261FC1C" w:rsidR="3D608C1E">
        <w:rPr>
          <w:rFonts w:ascii="Arial" w:hAnsi="Arial" w:eastAsia="Arial" w:cs="Arial"/>
          <w:i w:val="0"/>
          <w:iCs w:val="0"/>
          <w:sz w:val="22"/>
          <w:szCs w:val="22"/>
          <w:lang w:val="en-US"/>
        </w:rPr>
        <w:t xml:space="preserve"> customer identity constructed service in </w:t>
      </w:r>
      <w:r w:rsidRPr="7261FC1C" w:rsidR="3D608C1E">
        <w:rPr>
          <w:rFonts w:ascii="Arial" w:hAnsi="Arial" w:eastAsia="Arial" w:cs="Arial"/>
          <w:i w:val="0"/>
          <w:iCs w:val="0"/>
          <w:sz w:val="22"/>
          <w:szCs w:val="22"/>
          <w:lang w:val="en-US"/>
        </w:rPr>
        <w:t>another</w:t>
      </w:r>
      <w:r w:rsidRPr="7261FC1C" w:rsidR="3D608C1E">
        <w:rPr>
          <w:rFonts w:ascii="Arial" w:hAnsi="Arial" w:eastAsia="Arial" w:cs="Arial"/>
          <w:i w:val="0"/>
          <w:iCs w:val="0"/>
          <w:sz w:val="22"/>
          <w:szCs w:val="22"/>
          <w:lang w:val="en-US"/>
        </w:rPr>
        <w:t xml:space="preserve"> words </w:t>
      </w:r>
      <w:r w:rsidRPr="7261FC1C" w:rsidR="3D608C1E">
        <w:rPr>
          <w:rFonts w:ascii="Arial" w:hAnsi="Arial" w:eastAsia="Arial" w:cs="Arial"/>
          <w:i w:val="0"/>
          <w:iCs w:val="0"/>
          <w:sz w:val="22"/>
          <w:szCs w:val="22"/>
          <w:lang w:val="en-US"/>
        </w:rPr>
        <w:t>personalised</w:t>
      </w:r>
      <w:r w:rsidRPr="7261FC1C" w:rsidR="3D608C1E">
        <w:rPr>
          <w:rFonts w:ascii="Arial" w:hAnsi="Arial" w:eastAsia="Arial" w:cs="Arial"/>
          <w:i w:val="0"/>
          <w:iCs w:val="0"/>
          <w:sz w:val="22"/>
          <w:szCs w:val="22"/>
          <w:lang w:val="en-US"/>
        </w:rPr>
        <w:t xml:space="preserve"> </w:t>
      </w:r>
      <w:r w:rsidRPr="7261FC1C" w:rsidR="0D2F8E7F">
        <w:rPr>
          <w:rFonts w:ascii="Arial" w:hAnsi="Arial" w:eastAsia="Arial" w:cs="Arial"/>
          <w:i w:val="0"/>
          <w:iCs w:val="0"/>
          <w:sz w:val="22"/>
          <w:szCs w:val="22"/>
          <w:lang w:val="en-US"/>
        </w:rPr>
        <w:t>service. This</w:t>
      </w:r>
      <w:r w:rsidRPr="7261FC1C" w:rsidR="3D608C1E">
        <w:rPr>
          <w:rFonts w:ascii="Arial" w:hAnsi="Arial" w:eastAsia="Arial" w:cs="Arial"/>
          <w:i w:val="0"/>
          <w:iCs w:val="0"/>
          <w:sz w:val="22"/>
          <w:szCs w:val="22"/>
          <w:lang w:val="en-US"/>
        </w:rPr>
        <w:t xml:space="preserve"> is important </w:t>
      </w:r>
      <w:r w:rsidRPr="7261FC1C" w:rsidR="0F8BE7C3">
        <w:rPr>
          <w:rFonts w:ascii="Arial" w:hAnsi="Arial" w:eastAsia="Arial" w:cs="Arial"/>
          <w:i w:val="0"/>
          <w:iCs w:val="0"/>
          <w:sz w:val="22"/>
          <w:szCs w:val="22"/>
          <w:lang w:val="en-US"/>
        </w:rPr>
        <w:t>because it</w:t>
      </w:r>
      <w:r w:rsidRPr="7261FC1C" w:rsidR="3D608C1E">
        <w:rPr>
          <w:rFonts w:ascii="Arial" w:hAnsi="Arial" w:eastAsia="Arial" w:cs="Arial"/>
          <w:i w:val="0"/>
          <w:iCs w:val="0"/>
          <w:sz w:val="22"/>
          <w:szCs w:val="22"/>
          <w:lang w:val="en-US"/>
        </w:rPr>
        <w:t xml:space="preserve"> allows </w:t>
      </w:r>
      <w:r w:rsidRPr="7261FC1C" w:rsidR="110EF79A">
        <w:rPr>
          <w:rFonts w:ascii="Arial" w:hAnsi="Arial" w:eastAsia="Arial" w:cs="Arial"/>
          <w:i w:val="0"/>
          <w:iCs w:val="0"/>
          <w:sz w:val="22"/>
          <w:szCs w:val="22"/>
          <w:lang w:val="en-US"/>
        </w:rPr>
        <w:t>customers</w:t>
      </w:r>
      <w:r w:rsidRPr="7261FC1C" w:rsidR="3D608C1E">
        <w:rPr>
          <w:rFonts w:ascii="Arial" w:hAnsi="Arial" w:eastAsia="Arial" w:cs="Arial"/>
          <w:i w:val="0"/>
          <w:iCs w:val="0"/>
          <w:sz w:val="22"/>
          <w:szCs w:val="22"/>
          <w:lang w:val="en-US"/>
        </w:rPr>
        <w:t xml:space="preserve"> to </w:t>
      </w:r>
      <w:r w:rsidRPr="7261FC1C" w:rsidR="3D608C1E">
        <w:rPr>
          <w:rFonts w:ascii="Arial" w:hAnsi="Arial" w:eastAsia="Arial" w:cs="Arial"/>
          <w:i w:val="0"/>
          <w:iCs w:val="0"/>
          <w:sz w:val="22"/>
          <w:szCs w:val="22"/>
          <w:lang w:val="en-US"/>
        </w:rPr>
        <w:t>identif</w:t>
      </w:r>
      <w:r w:rsidRPr="7261FC1C" w:rsidR="45E99F6C">
        <w:rPr>
          <w:rFonts w:ascii="Arial" w:hAnsi="Arial" w:eastAsia="Arial" w:cs="Arial"/>
          <w:i w:val="0"/>
          <w:iCs w:val="0"/>
          <w:sz w:val="22"/>
          <w:szCs w:val="22"/>
          <w:lang w:val="en-US"/>
        </w:rPr>
        <w:t>y</w:t>
      </w:r>
      <w:r w:rsidRPr="7261FC1C" w:rsidR="45E99F6C">
        <w:rPr>
          <w:rFonts w:ascii="Arial" w:hAnsi="Arial" w:eastAsia="Arial" w:cs="Arial"/>
          <w:i w:val="0"/>
          <w:iCs w:val="0"/>
          <w:sz w:val="22"/>
          <w:szCs w:val="22"/>
          <w:lang w:val="en-US"/>
        </w:rPr>
        <w:t xml:space="preserve"> the hotel as unique and value what the IHG hotel offers through each booking</w:t>
      </w:r>
      <w:r w:rsidRPr="7261FC1C" w:rsidR="4520E238">
        <w:rPr>
          <w:rFonts w:ascii="Arial" w:hAnsi="Arial" w:eastAsia="Arial" w:cs="Arial"/>
          <w:i w:val="0"/>
          <w:iCs w:val="0"/>
          <w:sz w:val="22"/>
          <w:szCs w:val="22"/>
          <w:lang w:val="en-US"/>
        </w:rPr>
        <w:t xml:space="preserve"> and makes each visit </w:t>
      </w:r>
      <w:r w:rsidRPr="7261FC1C" w:rsidR="32A1CF38">
        <w:rPr>
          <w:rFonts w:ascii="Arial" w:hAnsi="Arial" w:eastAsia="Arial" w:cs="Arial"/>
          <w:i w:val="0"/>
          <w:iCs w:val="0"/>
          <w:sz w:val="22"/>
          <w:szCs w:val="22"/>
          <w:lang w:val="en-US"/>
        </w:rPr>
        <w:t xml:space="preserve">remarkable by its </w:t>
      </w:r>
      <w:r w:rsidRPr="7261FC1C" w:rsidR="32A1CF38">
        <w:rPr>
          <w:rFonts w:ascii="Arial" w:hAnsi="Arial" w:eastAsia="Arial" w:cs="Arial"/>
          <w:i w:val="0"/>
          <w:iCs w:val="0"/>
          <w:sz w:val="22"/>
          <w:szCs w:val="22"/>
          <w:lang w:val="en-US"/>
        </w:rPr>
        <w:t>costumisation</w:t>
      </w:r>
      <w:r w:rsidRPr="7261FC1C" w:rsidR="32A1CF38">
        <w:rPr>
          <w:rFonts w:ascii="Arial" w:hAnsi="Arial" w:eastAsia="Arial" w:cs="Arial"/>
          <w:i w:val="0"/>
          <w:iCs w:val="0"/>
          <w:sz w:val="22"/>
          <w:szCs w:val="22"/>
          <w:lang w:val="en-US"/>
        </w:rPr>
        <w:t>.</w:t>
      </w:r>
    </w:p>
    <w:p w:rsidR="70E40F4A" w:rsidP="7261FC1C" w:rsidRDefault="70E40F4A" w14:paraId="601C6B62" w14:textId="689D900A">
      <w:pPr>
        <w:spacing w:line="360" w:lineRule="auto"/>
        <w:jc w:val="left"/>
        <w:rPr>
          <w:rFonts w:ascii="Arial" w:hAnsi="Arial" w:eastAsia="Arial" w:cs="Arial"/>
          <w:i w:val="0"/>
          <w:iCs w:val="0"/>
          <w:sz w:val="22"/>
          <w:szCs w:val="22"/>
          <w:lang w:val="en-US"/>
        </w:rPr>
      </w:pPr>
      <w:r w:rsidRPr="7261FC1C" w:rsidR="4F960F2E">
        <w:rPr>
          <w:rFonts w:ascii="Arial" w:hAnsi="Arial" w:eastAsia="Arial" w:cs="Arial"/>
          <w:i w:val="0"/>
          <w:iCs w:val="0"/>
          <w:sz w:val="22"/>
          <w:szCs w:val="22"/>
          <w:lang w:val="en-US"/>
        </w:rPr>
        <w:t>Secondly</w:t>
      </w:r>
      <w:r w:rsidRPr="7261FC1C" w:rsidR="1D2A5C8B">
        <w:rPr>
          <w:rFonts w:ascii="Arial" w:hAnsi="Arial" w:eastAsia="Arial" w:cs="Arial"/>
          <w:i w:val="0"/>
          <w:iCs w:val="0"/>
          <w:sz w:val="22"/>
          <w:szCs w:val="22"/>
          <w:lang w:val="en-US"/>
        </w:rPr>
        <w:t xml:space="preserve">, </w:t>
      </w:r>
      <w:r w:rsidRPr="7261FC1C" w:rsidR="031FC508">
        <w:rPr>
          <w:rFonts w:ascii="Arial" w:hAnsi="Arial" w:eastAsia="Arial" w:cs="Arial"/>
          <w:i w:val="0"/>
          <w:iCs w:val="0"/>
          <w:sz w:val="22"/>
          <w:szCs w:val="22"/>
          <w:lang w:val="en-US"/>
        </w:rPr>
        <w:t>it is</w:t>
      </w:r>
      <w:r w:rsidRPr="7261FC1C" w:rsidR="1D2A5C8B">
        <w:rPr>
          <w:rFonts w:ascii="Arial" w:hAnsi="Arial" w:eastAsia="Arial" w:cs="Arial"/>
          <w:i w:val="0"/>
          <w:iCs w:val="0"/>
          <w:sz w:val="22"/>
          <w:szCs w:val="22"/>
          <w:lang w:val="en-US"/>
        </w:rPr>
        <w:t xml:space="preserve"> also crucial to use </w:t>
      </w:r>
      <w:r w:rsidRPr="7261FC1C" w:rsidR="18E41C2F">
        <w:rPr>
          <w:rFonts w:ascii="Arial" w:hAnsi="Arial" w:eastAsia="Arial" w:cs="Arial"/>
          <w:i w:val="0"/>
          <w:iCs w:val="0"/>
          <w:sz w:val="22"/>
          <w:szCs w:val="22"/>
          <w:lang w:val="en-US"/>
        </w:rPr>
        <w:t>data-driven</w:t>
      </w:r>
      <w:r w:rsidRPr="7261FC1C" w:rsidR="36D48FF9">
        <w:rPr>
          <w:rFonts w:ascii="Arial" w:hAnsi="Arial" w:eastAsia="Arial" w:cs="Arial"/>
          <w:i w:val="0"/>
          <w:iCs w:val="0"/>
          <w:sz w:val="22"/>
          <w:szCs w:val="22"/>
          <w:lang w:val="en-US"/>
        </w:rPr>
        <w:t xml:space="preserve"> analytics to forecast demand on certain aspects and </w:t>
      </w:r>
      <w:r w:rsidRPr="7261FC1C" w:rsidR="2A388CB4">
        <w:rPr>
          <w:rFonts w:ascii="Arial" w:hAnsi="Arial" w:eastAsia="Arial" w:cs="Arial"/>
          <w:i w:val="0"/>
          <w:iCs w:val="0"/>
          <w:sz w:val="22"/>
          <w:szCs w:val="22"/>
          <w:lang w:val="en-US"/>
        </w:rPr>
        <w:t>customise</w:t>
      </w:r>
      <w:r w:rsidRPr="7261FC1C" w:rsidR="36D48FF9">
        <w:rPr>
          <w:rFonts w:ascii="Arial" w:hAnsi="Arial" w:eastAsia="Arial" w:cs="Arial"/>
          <w:i w:val="0"/>
          <w:iCs w:val="0"/>
          <w:sz w:val="22"/>
          <w:szCs w:val="22"/>
          <w:lang w:val="en-US"/>
        </w:rPr>
        <w:t xml:space="preserve"> experiences for each </w:t>
      </w:r>
      <w:r w:rsidRPr="7261FC1C" w:rsidR="08C58B13">
        <w:rPr>
          <w:rFonts w:ascii="Arial" w:hAnsi="Arial" w:eastAsia="Arial" w:cs="Arial"/>
          <w:i w:val="0"/>
          <w:iCs w:val="0"/>
          <w:sz w:val="22"/>
          <w:szCs w:val="22"/>
          <w:lang w:val="en-US"/>
        </w:rPr>
        <w:t>customer. According</w:t>
      </w:r>
      <w:r w:rsidRPr="7261FC1C" w:rsidR="3B3444B3">
        <w:rPr>
          <w:rFonts w:ascii="Arial" w:hAnsi="Arial" w:eastAsia="Arial" w:cs="Arial"/>
          <w:i w:val="0"/>
          <w:iCs w:val="0"/>
          <w:sz w:val="22"/>
          <w:szCs w:val="22"/>
          <w:lang w:val="en-US"/>
        </w:rPr>
        <w:t xml:space="preserve"> to this check in and check out could be contactless by doing so through t</w:t>
      </w:r>
      <w:r w:rsidRPr="7261FC1C" w:rsidR="41C286CA">
        <w:rPr>
          <w:rFonts w:ascii="Arial" w:hAnsi="Arial" w:eastAsia="Arial" w:cs="Arial"/>
          <w:i w:val="0"/>
          <w:iCs w:val="0"/>
          <w:sz w:val="22"/>
          <w:szCs w:val="22"/>
          <w:lang w:val="en-US"/>
        </w:rPr>
        <w:t xml:space="preserve">he Stay smart app and reception staff could </w:t>
      </w:r>
      <w:r w:rsidRPr="7261FC1C" w:rsidR="1BA2E183">
        <w:rPr>
          <w:rFonts w:ascii="Arial" w:hAnsi="Arial" w:eastAsia="Arial" w:cs="Arial"/>
          <w:i w:val="0"/>
          <w:iCs w:val="0"/>
          <w:sz w:val="22"/>
          <w:szCs w:val="22"/>
          <w:lang w:val="en-US"/>
        </w:rPr>
        <w:t>confirm</w:t>
      </w:r>
      <w:r w:rsidRPr="7261FC1C" w:rsidR="41C286CA">
        <w:rPr>
          <w:rFonts w:ascii="Arial" w:hAnsi="Arial" w:eastAsia="Arial" w:cs="Arial"/>
          <w:i w:val="0"/>
          <w:iCs w:val="0"/>
          <w:sz w:val="22"/>
          <w:szCs w:val="22"/>
          <w:lang w:val="en-US"/>
        </w:rPr>
        <w:t xml:space="preserve"> if this has been done so and updated in their side of the system allow</w:t>
      </w:r>
      <w:r w:rsidRPr="7261FC1C" w:rsidR="4EDD415F">
        <w:rPr>
          <w:rFonts w:ascii="Arial" w:hAnsi="Arial" w:eastAsia="Arial" w:cs="Arial"/>
          <w:i w:val="0"/>
          <w:iCs w:val="0"/>
          <w:sz w:val="22"/>
          <w:szCs w:val="22"/>
          <w:lang w:val="en-US"/>
        </w:rPr>
        <w:t>ing less waiting time on arrival and departures</w:t>
      </w:r>
      <w:r w:rsidRPr="7261FC1C" w:rsidR="1D5238BD">
        <w:rPr>
          <w:rFonts w:ascii="Arial" w:hAnsi="Arial" w:eastAsia="Arial" w:cs="Arial"/>
          <w:i w:val="0"/>
          <w:iCs w:val="0"/>
          <w:sz w:val="22"/>
          <w:szCs w:val="22"/>
          <w:lang w:val="en-US"/>
        </w:rPr>
        <w:t xml:space="preserve"> and have a seamless service</w:t>
      </w:r>
      <w:r w:rsidRPr="7261FC1C" w:rsidR="1D66ECA1">
        <w:rPr>
          <w:rFonts w:ascii="Arial" w:hAnsi="Arial" w:eastAsia="Arial" w:cs="Arial"/>
          <w:i w:val="0"/>
          <w:iCs w:val="0"/>
          <w:sz w:val="22"/>
          <w:szCs w:val="22"/>
          <w:lang w:val="en-US"/>
        </w:rPr>
        <w:t>.</w:t>
      </w:r>
      <w:r w:rsidRPr="7261FC1C" w:rsidR="573385B4">
        <w:rPr>
          <w:rFonts w:ascii="Arial" w:hAnsi="Arial" w:eastAsia="Arial" w:cs="Arial"/>
          <w:b w:val="1"/>
          <w:bCs w:val="1"/>
          <w:i w:val="0"/>
          <w:iCs w:val="0"/>
          <w:sz w:val="22"/>
          <w:szCs w:val="22"/>
          <w:lang w:val="en-US"/>
        </w:rPr>
        <w:t xml:space="preserve"> </w:t>
      </w:r>
      <w:r w:rsidRPr="7261FC1C" w:rsidR="573385B4">
        <w:rPr>
          <w:rFonts w:ascii="Arial" w:hAnsi="Arial" w:eastAsia="Arial" w:cs="Arial"/>
          <w:i w:val="0"/>
          <w:iCs w:val="0"/>
          <w:sz w:val="22"/>
          <w:szCs w:val="22"/>
          <w:lang w:val="en-US"/>
        </w:rPr>
        <w:t xml:space="preserve">Mauricius Munhoz and </w:t>
      </w:r>
      <w:r w:rsidRPr="7261FC1C" w:rsidR="573385B4">
        <w:rPr>
          <w:rFonts w:ascii="Arial" w:hAnsi="Arial" w:eastAsia="Arial" w:cs="Arial"/>
          <w:i w:val="0"/>
          <w:iCs w:val="0"/>
          <w:sz w:val="22"/>
          <w:szCs w:val="22"/>
          <w:lang w:val="en-US"/>
        </w:rPr>
        <w:t>Maçada</w:t>
      </w:r>
      <w:r w:rsidRPr="7261FC1C" w:rsidR="573385B4">
        <w:rPr>
          <w:rFonts w:ascii="Arial" w:hAnsi="Arial" w:eastAsia="Arial" w:cs="Arial"/>
          <w:i w:val="0"/>
          <w:iCs w:val="0"/>
          <w:sz w:val="22"/>
          <w:szCs w:val="22"/>
          <w:lang w:val="en-US"/>
        </w:rPr>
        <w:t xml:space="preserve"> (2022) argue that</w:t>
      </w:r>
      <w:r w:rsidRPr="7261FC1C" w:rsidR="42E8D29C">
        <w:rPr>
          <w:rFonts w:ascii="Arial" w:hAnsi="Arial" w:eastAsia="Arial" w:cs="Arial"/>
          <w:i w:val="0"/>
          <w:iCs w:val="0"/>
          <w:sz w:val="22"/>
          <w:szCs w:val="22"/>
          <w:lang w:val="en-US"/>
        </w:rPr>
        <w:t xml:space="preserve"> data analytics is important for continuous improvement </w:t>
      </w:r>
      <w:r w:rsidRPr="7261FC1C" w:rsidR="30F5E772">
        <w:rPr>
          <w:rFonts w:ascii="Arial" w:hAnsi="Arial" w:eastAsia="Arial" w:cs="Arial"/>
          <w:i w:val="0"/>
          <w:iCs w:val="0"/>
          <w:sz w:val="22"/>
          <w:szCs w:val="22"/>
          <w:lang w:val="en-US"/>
        </w:rPr>
        <w:t>and its competi</w:t>
      </w:r>
      <w:r w:rsidRPr="7261FC1C" w:rsidR="60A939CE">
        <w:rPr>
          <w:rFonts w:ascii="Arial" w:hAnsi="Arial" w:eastAsia="Arial" w:cs="Arial"/>
          <w:i w:val="0"/>
          <w:iCs w:val="0"/>
          <w:sz w:val="22"/>
          <w:szCs w:val="22"/>
          <w:lang w:val="en-US"/>
        </w:rPr>
        <w:t>tiv</w:t>
      </w:r>
      <w:r w:rsidRPr="7261FC1C" w:rsidR="30F5E772">
        <w:rPr>
          <w:rFonts w:ascii="Arial" w:hAnsi="Arial" w:eastAsia="Arial" w:cs="Arial"/>
          <w:i w:val="0"/>
          <w:iCs w:val="0"/>
          <w:sz w:val="22"/>
          <w:szCs w:val="22"/>
          <w:lang w:val="en-US"/>
        </w:rPr>
        <w:t>e edge as</w:t>
      </w:r>
      <w:r w:rsidRPr="7261FC1C" w:rsidR="37FF7D36">
        <w:rPr>
          <w:rFonts w:ascii="Arial" w:hAnsi="Arial" w:eastAsia="Arial" w:cs="Arial"/>
          <w:i w:val="0"/>
          <w:iCs w:val="0"/>
          <w:sz w:val="22"/>
          <w:szCs w:val="22"/>
          <w:lang w:val="en-US"/>
        </w:rPr>
        <w:t xml:space="preserve"> it gives insights to how </w:t>
      </w:r>
      <w:r w:rsidRPr="7261FC1C" w:rsidR="6C292B63">
        <w:rPr>
          <w:rFonts w:ascii="Arial" w:hAnsi="Arial" w:eastAsia="Arial" w:cs="Arial"/>
          <w:i w:val="0"/>
          <w:iCs w:val="0"/>
          <w:sz w:val="22"/>
          <w:szCs w:val="22"/>
          <w:lang w:val="en-US"/>
        </w:rPr>
        <w:t>to be</w:t>
      </w:r>
      <w:r w:rsidRPr="7261FC1C" w:rsidR="37FF7D36">
        <w:rPr>
          <w:rFonts w:ascii="Arial" w:hAnsi="Arial" w:eastAsia="Arial" w:cs="Arial"/>
          <w:i w:val="0"/>
          <w:iCs w:val="0"/>
          <w:sz w:val="22"/>
          <w:szCs w:val="22"/>
          <w:lang w:val="en-US"/>
        </w:rPr>
        <w:t xml:space="preserve"> on top of new competitors and </w:t>
      </w:r>
      <w:r w:rsidRPr="7261FC1C" w:rsidR="667CC6B3">
        <w:rPr>
          <w:rFonts w:ascii="Arial" w:hAnsi="Arial" w:eastAsia="Arial" w:cs="Arial"/>
          <w:i w:val="0"/>
          <w:iCs w:val="0"/>
          <w:sz w:val="22"/>
          <w:szCs w:val="22"/>
          <w:lang w:val="en-US"/>
        </w:rPr>
        <w:t xml:space="preserve">new development changes in the </w:t>
      </w:r>
      <w:r w:rsidRPr="7261FC1C" w:rsidR="4D7F04F6">
        <w:rPr>
          <w:rFonts w:ascii="Arial" w:hAnsi="Arial" w:eastAsia="Arial" w:cs="Arial"/>
          <w:i w:val="0"/>
          <w:iCs w:val="0"/>
          <w:sz w:val="22"/>
          <w:szCs w:val="22"/>
          <w:lang w:val="en-US"/>
        </w:rPr>
        <w:t xml:space="preserve">industry. </w:t>
      </w:r>
      <w:r w:rsidRPr="7261FC1C" w:rsidR="1BC1CC92">
        <w:rPr>
          <w:rFonts w:ascii="Arial" w:hAnsi="Arial" w:eastAsia="Arial" w:cs="Arial"/>
          <w:i w:val="0"/>
          <w:iCs w:val="0"/>
          <w:sz w:val="22"/>
          <w:szCs w:val="22"/>
          <w:lang w:val="en-US"/>
        </w:rPr>
        <w:t>Overall,</w:t>
      </w:r>
      <w:r w:rsidRPr="7261FC1C" w:rsidR="667CC6B3">
        <w:rPr>
          <w:rFonts w:ascii="Arial" w:hAnsi="Arial" w:eastAsia="Arial" w:cs="Arial"/>
          <w:i w:val="0"/>
          <w:iCs w:val="0"/>
          <w:sz w:val="22"/>
          <w:szCs w:val="22"/>
          <w:lang w:val="en-US"/>
        </w:rPr>
        <w:t xml:space="preserve"> using data driven analytics </w:t>
      </w:r>
      <w:r w:rsidRPr="7261FC1C" w:rsidR="6A475E3F">
        <w:rPr>
          <w:rFonts w:ascii="Arial" w:hAnsi="Arial" w:eastAsia="Arial" w:cs="Arial"/>
          <w:i w:val="0"/>
          <w:iCs w:val="0"/>
          <w:sz w:val="22"/>
          <w:szCs w:val="22"/>
          <w:lang w:val="en-US"/>
        </w:rPr>
        <w:t>allows</w:t>
      </w:r>
      <w:r w:rsidRPr="7261FC1C" w:rsidR="667CC6B3">
        <w:rPr>
          <w:rFonts w:ascii="Arial" w:hAnsi="Arial" w:eastAsia="Arial" w:cs="Arial"/>
          <w:i w:val="0"/>
          <w:iCs w:val="0"/>
          <w:sz w:val="22"/>
          <w:szCs w:val="22"/>
          <w:lang w:val="en-US"/>
        </w:rPr>
        <w:t xml:space="preserve"> IHG </w:t>
      </w:r>
      <w:r w:rsidRPr="7261FC1C" w:rsidR="5CD86FC8">
        <w:rPr>
          <w:rFonts w:ascii="Arial" w:hAnsi="Arial" w:eastAsia="Arial" w:cs="Arial"/>
          <w:i w:val="0"/>
          <w:iCs w:val="0"/>
          <w:sz w:val="22"/>
          <w:szCs w:val="22"/>
          <w:lang w:val="en-US"/>
        </w:rPr>
        <w:t>to be</w:t>
      </w:r>
      <w:r w:rsidRPr="7261FC1C" w:rsidR="667CC6B3">
        <w:rPr>
          <w:rFonts w:ascii="Arial" w:hAnsi="Arial" w:eastAsia="Arial" w:cs="Arial"/>
          <w:i w:val="0"/>
          <w:iCs w:val="0"/>
          <w:sz w:val="22"/>
          <w:szCs w:val="22"/>
          <w:lang w:val="en-US"/>
        </w:rPr>
        <w:t xml:space="preserve"> on top of what is doing </w:t>
      </w:r>
      <w:r w:rsidRPr="7261FC1C" w:rsidR="0BA00DFC">
        <w:rPr>
          <w:rFonts w:ascii="Arial" w:hAnsi="Arial" w:eastAsia="Arial" w:cs="Arial"/>
          <w:i w:val="0"/>
          <w:iCs w:val="0"/>
          <w:sz w:val="22"/>
          <w:szCs w:val="22"/>
          <w:lang w:val="en-US"/>
        </w:rPr>
        <w:t>well, what</w:t>
      </w:r>
      <w:r w:rsidRPr="7261FC1C" w:rsidR="0B2798CF">
        <w:rPr>
          <w:rFonts w:ascii="Arial" w:hAnsi="Arial" w:eastAsia="Arial" w:cs="Arial"/>
          <w:i w:val="0"/>
          <w:iCs w:val="0"/>
          <w:sz w:val="22"/>
          <w:szCs w:val="22"/>
          <w:lang w:val="en-US"/>
        </w:rPr>
        <w:t xml:space="preserve"> can improve and where needs a change specifically allowing the analysis to be </w:t>
      </w:r>
      <w:r w:rsidRPr="7261FC1C" w:rsidR="327ECDD6">
        <w:rPr>
          <w:rFonts w:ascii="Arial" w:hAnsi="Arial" w:eastAsia="Arial" w:cs="Arial"/>
          <w:i w:val="0"/>
          <w:iCs w:val="0"/>
          <w:sz w:val="22"/>
          <w:szCs w:val="22"/>
          <w:lang w:val="en-US"/>
        </w:rPr>
        <w:t>specific</w:t>
      </w:r>
      <w:r w:rsidRPr="7261FC1C" w:rsidR="0B2798CF">
        <w:rPr>
          <w:rFonts w:ascii="Arial" w:hAnsi="Arial" w:eastAsia="Arial" w:cs="Arial"/>
          <w:i w:val="0"/>
          <w:iCs w:val="0"/>
          <w:sz w:val="22"/>
          <w:szCs w:val="22"/>
          <w:lang w:val="en-US"/>
        </w:rPr>
        <w:t xml:space="preserve"> </w:t>
      </w:r>
      <w:r w:rsidRPr="7261FC1C" w:rsidR="0CD9AF7A">
        <w:rPr>
          <w:rFonts w:ascii="Arial" w:hAnsi="Arial" w:eastAsia="Arial" w:cs="Arial"/>
          <w:i w:val="0"/>
          <w:iCs w:val="0"/>
          <w:sz w:val="22"/>
          <w:szCs w:val="22"/>
          <w:lang w:val="en-US"/>
        </w:rPr>
        <w:t>and</w:t>
      </w:r>
      <w:r w:rsidRPr="7261FC1C" w:rsidR="0B2798CF">
        <w:rPr>
          <w:rFonts w:ascii="Arial" w:hAnsi="Arial" w:eastAsia="Arial" w:cs="Arial"/>
          <w:i w:val="0"/>
          <w:iCs w:val="0"/>
          <w:sz w:val="22"/>
          <w:szCs w:val="22"/>
          <w:lang w:val="en-US"/>
        </w:rPr>
        <w:t xml:space="preserve"> constructive to bring success to its </w:t>
      </w:r>
      <w:r w:rsidRPr="7261FC1C" w:rsidR="6A238306">
        <w:rPr>
          <w:rFonts w:ascii="Arial" w:hAnsi="Arial" w:eastAsia="Arial" w:cs="Arial"/>
          <w:i w:val="0"/>
          <w:iCs w:val="0"/>
          <w:sz w:val="22"/>
          <w:szCs w:val="22"/>
          <w:lang w:val="en-US"/>
        </w:rPr>
        <w:t>performance</w:t>
      </w:r>
      <w:r w:rsidRPr="7261FC1C" w:rsidR="5BA10530">
        <w:rPr>
          <w:rFonts w:ascii="Arial" w:hAnsi="Arial" w:eastAsia="Arial" w:cs="Arial"/>
          <w:i w:val="0"/>
          <w:iCs w:val="0"/>
          <w:sz w:val="22"/>
          <w:szCs w:val="22"/>
          <w:lang w:val="en-US"/>
        </w:rPr>
        <w:t xml:space="preserve"> and increase revenue.</w:t>
      </w:r>
    </w:p>
    <w:p w:rsidR="6975AF28" w:rsidP="7261FC1C" w:rsidRDefault="6975AF28" w14:paraId="2B1D6656" w14:textId="5227B01E">
      <w:pPr>
        <w:spacing w:line="360" w:lineRule="auto"/>
        <w:jc w:val="left"/>
        <w:rPr>
          <w:rFonts w:ascii="Arial" w:hAnsi="Arial" w:eastAsia="Arial" w:cs="Arial"/>
          <w:i w:val="0"/>
          <w:iCs w:val="0"/>
          <w:sz w:val="22"/>
          <w:szCs w:val="22"/>
          <w:lang w:val="en-US"/>
        </w:rPr>
      </w:pPr>
      <w:r w:rsidRPr="7261FC1C" w:rsidR="1D66ECA1">
        <w:rPr>
          <w:rFonts w:ascii="Arial" w:hAnsi="Arial" w:eastAsia="Arial" w:cs="Arial"/>
          <w:i w:val="0"/>
          <w:iCs w:val="0"/>
          <w:sz w:val="22"/>
          <w:szCs w:val="22"/>
          <w:lang w:val="en-US"/>
        </w:rPr>
        <w:t xml:space="preserve"> Additionally, hospitality staff should h</w:t>
      </w:r>
      <w:r w:rsidRPr="7261FC1C" w:rsidR="641199C3">
        <w:rPr>
          <w:rFonts w:ascii="Arial" w:hAnsi="Arial" w:eastAsia="Arial" w:cs="Arial"/>
          <w:i w:val="0"/>
          <w:iCs w:val="0"/>
          <w:sz w:val="22"/>
          <w:szCs w:val="22"/>
          <w:lang w:val="en-US"/>
        </w:rPr>
        <w:t>ave continuous training to allow staff to give exceptional service and know how to help using differe</w:t>
      </w:r>
      <w:r w:rsidRPr="7261FC1C" w:rsidR="1B2D195E">
        <w:rPr>
          <w:rFonts w:ascii="Arial" w:hAnsi="Arial" w:eastAsia="Arial" w:cs="Arial"/>
          <w:i w:val="0"/>
          <w:iCs w:val="0"/>
          <w:sz w:val="22"/>
          <w:szCs w:val="22"/>
          <w:lang w:val="en-US"/>
        </w:rPr>
        <w:t xml:space="preserve">nt languages </w:t>
      </w:r>
      <w:r w:rsidRPr="7261FC1C" w:rsidR="51FF19A3">
        <w:rPr>
          <w:rFonts w:ascii="Arial" w:hAnsi="Arial" w:eastAsia="Arial" w:cs="Arial"/>
          <w:i w:val="0"/>
          <w:iCs w:val="0"/>
          <w:sz w:val="22"/>
          <w:szCs w:val="22"/>
          <w:lang w:val="en-US"/>
        </w:rPr>
        <w:t>when needed</w:t>
      </w:r>
      <w:r w:rsidRPr="7261FC1C" w:rsidR="038884C8">
        <w:rPr>
          <w:rFonts w:ascii="Arial" w:hAnsi="Arial" w:eastAsia="Arial" w:cs="Arial"/>
          <w:i w:val="0"/>
          <w:iCs w:val="0"/>
          <w:sz w:val="22"/>
          <w:szCs w:val="22"/>
          <w:lang w:val="en-US"/>
        </w:rPr>
        <w:t xml:space="preserve"> and adapt to the new</w:t>
      </w:r>
      <w:r w:rsidRPr="7261FC1C" w:rsidR="781166C4">
        <w:rPr>
          <w:rFonts w:ascii="Arial" w:hAnsi="Arial" w:eastAsia="Arial" w:cs="Arial"/>
          <w:i w:val="0"/>
          <w:iCs w:val="0"/>
          <w:sz w:val="22"/>
          <w:szCs w:val="22"/>
          <w:lang w:val="en-US"/>
        </w:rPr>
        <w:t xml:space="preserve"> </w:t>
      </w:r>
      <w:r w:rsidRPr="7261FC1C" w:rsidR="744E9DDB">
        <w:rPr>
          <w:rFonts w:ascii="Arial" w:hAnsi="Arial" w:eastAsia="Arial" w:cs="Arial"/>
          <w:i w:val="0"/>
          <w:iCs w:val="0"/>
          <w:sz w:val="22"/>
          <w:szCs w:val="22"/>
          <w:lang w:val="en-US"/>
        </w:rPr>
        <w:t>guest's operational</w:t>
      </w:r>
      <w:r w:rsidRPr="7261FC1C" w:rsidR="038884C8">
        <w:rPr>
          <w:rFonts w:ascii="Arial" w:hAnsi="Arial" w:eastAsia="Arial" w:cs="Arial"/>
          <w:i w:val="0"/>
          <w:iCs w:val="0"/>
          <w:sz w:val="22"/>
          <w:szCs w:val="22"/>
          <w:lang w:val="en-US"/>
        </w:rPr>
        <w:t xml:space="preserve"> system and </w:t>
      </w:r>
      <w:r w:rsidRPr="7261FC1C" w:rsidR="6BE8EE53">
        <w:rPr>
          <w:rFonts w:ascii="Arial" w:hAnsi="Arial" w:eastAsia="Arial" w:cs="Arial"/>
          <w:i w:val="0"/>
          <w:iCs w:val="0"/>
          <w:sz w:val="22"/>
          <w:szCs w:val="22"/>
          <w:lang w:val="en-US"/>
        </w:rPr>
        <w:t xml:space="preserve">its own </w:t>
      </w:r>
      <w:r w:rsidRPr="7261FC1C" w:rsidR="038884C8">
        <w:rPr>
          <w:rFonts w:ascii="Arial" w:hAnsi="Arial" w:eastAsia="Arial" w:cs="Arial"/>
          <w:i w:val="0"/>
          <w:iCs w:val="0"/>
          <w:sz w:val="22"/>
          <w:szCs w:val="22"/>
          <w:lang w:val="en-US"/>
        </w:rPr>
        <w:t xml:space="preserve">schedule management </w:t>
      </w:r>
      <w:r w:rsidRPr="7261FC1C" w:rsidR="58166723">
        <w:rPr>
          <w:rFonts w:ascii="Arial" w:hAnsi="Arial" w:eastAsia="Arial" w:cs="Arial"/>
          <w:i w:val="0"/>
          <w:iCs w:val="0"/>
          <w:sz w:val="22"/>
          <w:szCs w:val="22"/>
          <w:lang w:val="en-US"/>
        </w:rPr>
        <w:t>digitally.</w:t>
      </w:r>
      <w:r w:rsidRPr="7261FC1C" w:rsidR="648B607E">
        <w:rPr>
          <w:rFonts w:ascii="Arial" w:hAnsi="Arial" w:eastAsia="Arial" w:cs="Arial"/>
          <w:i w:val="0"/>
          <w:iCs w:val="0"/>
          <w:sz w:val="22"/>
          <w:szCs w:val="22"/>
          <w:lang w:val="en-US"/>
        </w:rPr>
        <w:t xml:space="preserve"> </w:t>
      </w:r>
      <w:r w:rsidRPr="7261FC1C" w:rsidR="59C1681F">
        <w:rPr>
          <w:rFonts w:ascii="Arial" w:hAnsi="Arial" w:eastAsia="Arial" w:cs="Arial"/>
          <w:i w:val="0"/>
          <w:iCs w:val="0"/>
          <w:sz w:val="22"/>
          <w:szCs w:val="22"/>
          <w:lang w:val="en-US"/>
        </w:rPr>
        <w:t xml:space="preserve">In connection to </w:t>
      </w:r>
      <w:r w:rsidRPr="7261FC1C" w:rsidR="36D5AB05">
        <w:rPr>
          <w:rFonts w:ascii="Arial" w:hAnsi="Arial" w:eastAsia="Arial" w:cs="Arial"/>
          <w:i w:val="0"/>
          <w:iCs w:val="0"/>
          <w:sz w:val="22"/>
          <w:szCs w:val="22"/>
          <w:lang w:val="en-US"/>
        </w:rPr>
        <w:t>this,</w:t>
      </w:r>
      <w:r w:rsidRPr="7261FC1C" w:rsidR="59C1681F">
        <w:rPr>
          <w:rFonts w:ascii="Arial" w:hAnsi="Arial" w:eastAsia="Arial" w:cs="Arial"/>
          <w:i w:val="0"/>
          <w:iCs w:val="0"/>
          <w:sz w:val="22"/>
          <w:szCs w:val="22"/>
          <w:lang w:val="en-US"/>
        </w:rPr>
        <w:t xml:space="preserve"> </w:t>
      </w:r>
      <w:r w:rsidRPr="7261FC1C" w:rsidR="108D945F">
        <w:rPr>
          <w:rFonts w:ascii="Arial" w:hAnsi="Arial" w:eastAsia="Arial" w:cs="Arial"/>
          <w:i w:val="0"/>
          <w:iCs w:val="0"/>
          <w:sz w:val="22"/>
          <w:szCs w:val="22"/>
          <w:lang w:val="en-US"/>
        </w:rPr>
        <w:t xml:space="preserve">Roy </w:t>
      </w:r>
      <w:r w:rsidRPr="7261FC1C" w:rsidR="4042F393">
        <w:rPr>
          <w:rFonts w:ascii="Arial" w:hAnsi="Arial" w:eastAsia="Arial" w:cs="Arial"/>
          <w:i w:val="0"/>
          <w:iCs w:val="0"/>
          <w:sz w:val="22"/>
          <w:szCs w:val="22"/>
          <w:lang w:val="en-US"/>
        </w:rPr>
        <w:t>,</w:t>
      </w:r>
      <w:r w:rsidRPr="7261FC1C" w:rsidR="108D945F">
        <w:rPr>
          <w:rFonts w:ascii="Arial" w:hAnsi="Arial" w:eastAsia="Arial" w:cs="Arial"/>
          <w:i w:val="0"/>
          <w:iCs w:val="0"/>
          <w:sz w:val="22"/>
          <w:szCs w:val="22"/>
          <w:lang w:val="en-US"/>
        </w:rPr>
        <w:t>(</w:t>
      </w:r>
      <w:r w:rsidRPr="7261FC1C" w:rsidR="59EAB8D5">
        <w:rPr>
          <w:rFonts w:ascii="Arial" w:hAnsi="Arial" w:eastAsia="Arial" w:cs="Arial"/>
          <w:i w:val="0"/>
          <w:iCs w:val="0"/>
          <w:sz w:val="22"/>
          <w:szCs w:val="22"/>
          <w:lang w:val="en-US"/>
        </w:rPr>
        <w:t>2025)</w:t>
      </w:r>
      <w:r w:rsidRPr="7261FC1C" w:rsidR="4F69BA8A">
        <w:rPr>
          <w:rFonts w:ascii="Arial" w:hAnsi="Arial" w:eastAsia="Arial" w:cs="Arial"/>
          <w:i w:val="0"/>
          <w:iCs w:val="0"/>
          <w:sz w:val="22"/>
          <w:szCs w:val="22"/>
          <w:lang w:val="en-US"/>
        </w:rPr>
        <w:t xml:space="preserve"> </w:t>
      </w:r>
      <w:r w:rsidRPr="7261FC1C" w:rsidR="515F5AB9">
        <w:rPr>
          <w:rFonts w:ascii="Arial" w:hAnsi="Arial" w:eastAsia="Arial" w:cs="Arial"/>
          <w:i w:val="0"/>
          <w:iCs w:val="0"/>
          <w:sz w:val="22"/>
          <w:szCs w:val="22"/>
          <w:lang w:val="en-US"/>
        </w:rPr>
        <w:t>suggests</w:t>
      </w:r>
      <w:r w:rsidRPr="7261FC1C" w:rsidR="749B041D">
        <w:rPr>
          <w:rFonts w:ascii="Arial" w:hAnsi="Arial" w:eastAsia="Arial" w:cs="Arial"/>
          <w:i w:val="0"/>
          <w:iCs w:val="0"/>
          <w:sz w:val="22"/>
          <w:szCs w:val="22"/>
          <w:lang w:val="en-US"/>
        </w:rPr>
        <w:t xml:space="preserve"> </w:t>
      </w:r>
      <w:r w:rsidRPr="7261FC1C" w:rsidR="1874554B">
        <w:rPr>
          <w:rFonts w:ascii="Arial" w:hAnsi="Arial" w:eastAsia="Arial" w:cs="Arial"/>
          <w:i w:val="0"/>
          <w:iCs w:val="0"/>
          <w:sz w:val="22"/>
          <w:szCs w:val="22"/>
          <w:lang w:val="en-US"/>
        </w:rPr>
        <w:t>that leaning</w:t>
      </w:r>
      <w:r w:rsidRPr="7261FC1C" w:rsidR="37AD0DAF">
        <w:rPr>
          <w:rFonts w:ascii="Arial" w:hAnsi="Arial" w:eastAsia="Arial" w:cs="Arial"/>
          <w:i w:val="0"/>
          <w:iCs w:val="0"/>
          <w:sz w:val="22"/>
          <w:szCs w:val="22"/>
          <w:lang w:val="en-US"/>
        </w:rPr>
        <w:t xml:space="preserve"> and development </w:t>
      </w:r>
      <w:r w:rsidRPr="7261FC1C" w:rsidR="620C450F">
        <w:rPr>
          <w:rFonts w:ascii="Arial" w:hAnsi="Arial" w:eastAsia="Arial" w:cs="Arial"/>
          <w:i w:val="0"/>
          <w:iCs w:val="0"/>
          <w:sz w:val="22"/>
          <w:szCs w:val="22"/>
          <w:lang w:val="en-US"/>
        </w:rPr>
        <w:t>strategies, staff</w:t>
      </w:r>
      <w:r w:rsidRPr="7261FC1C" w:rsidR="37AD0DAF">
        <w:rPr>
          <w:rFonts w:ascii="Arial" w:hAnsi="Arial" w:eastAsia="Arial" w:cs="Arial"/>
          <w:i w:val="0"/>
          <w:iCs w:val="0"/>
          <w:sz w:val="22"/>
          <w:szCs w:val="22"/>
          <w:lang w:val="en-US"/>
        </w:rPr>
        <w:t xml:space="preserve"> </w:t>
      </w:r>
      <w:r w:rsidRPr="7261FC1C" w:rsidR="63F8EB9A">
        <w:rPr>
          <w:rFonts w:ascii="Arial" w:hAnsi="Arial" w:eastAsia="Arial" w:cs="Arial"/>
          <w:i w:val="0"/>
          <w:iCs w:val="0"/>
          <w:sz w:val="22"/>
          <w:szCs w:val="22"/>
          <w:lang w:val="en-US"/>
        </w:rPr>
        <w:t>can</w:t>
      </w:r>
      <w:r w:rsidRPr="7261FC1C" w:rsidR="7984D4F4">
        <w:rPr>
          <w:rFonts w:ascii="Arial" w:hAnsi="Arial" w:eastAsia="Arial" w:cs="Arial"/>
          <w:i w:val="0"/>
          <w:iCs w:val="0"/>
          <w:sz w:val="22"/>
          <w:szCs w:val="22"/>
          <w:lang w:val="en-US"/>
        </w:rPr>
        <w:t xml:space="preserve"> </w:t>
      </w:r>
      <w:r w:rsidRPr="7261FC1C" w:rsidR="27D1476E">
        <w:rPr>
          <w:rFonts w:ascii="Arial" w:hAnsi="Arial" w:eastAsia="Arial" w:cs="Arial"/>
          <w:i w:val="0"/>
          <w:iCs w:val="0"/>
          <w:sz w:val="22"/>
          <w:szCs w:val="22"/>
          <w:lang w:val="en-US"/>
        </w:rPr>
        <w:t>gain</w:t>
      </w:r>
      <w:r w:rsidRPr="7261FC1C" w:rsidR="44E4D679">
        <w:rPr>
          <w:rFonts w:ascii="Arial" w:hAnsi="Arial" w:eastAsia="Arial" w:cs="Arial"/>
          <w:i w:val="0"/>
          <w:iCs w:val="0"/>
          <w:sz w:val="22"/>
          <w:szCs w:val="22"/>
          <w:lang w:val="en-US"/>
        </w:rPr>
        <w:t xml:space="preserve"> </w:t>
      </w:r>
      <w:r w:rsidRPr="7261FC1C" w:rsidR="44E4D679">
        <w:rPr>
          <w:rFonts w:ascii="Arial" w:hAnsi="Arial" w:eastAsia="Arial" w:cs="Arial"/>
          <w:i w:val="0"/>
          <w:iCs w:val="0"/>
          <w:sz w:val="22"/>
          <w:szCs w:val="22"/>
          <w:lang w:val="en-US"/>
        </w:rPr>
        <w:t>expertise</w:t>
      </w:r>
      <w:r w:rsidRPr="7261FC1C" w:rsidR="44E4D679">
        <w:rPr>
          <w:rFonts w:ascii="Arial" w:hAnsi="Arial" w:eastAsia="Arial" w:cs="Arial"/>
          <w:i w:val="0"/>
          <w:iCs w:val="0"/>
          <w:sz w:val="22"/>
          <w:szCs w:val="22"/>
          <w:lang w:val="en-US"/>
        </w:rPr>
        <w:t xml:space="preserve"> and ability to keep up with industry changes and build analytical judgment and hard skills to boost their </w:t>
      </w:r>
      <w:r w:rsidRPr="7261FC1C" w:rsidR="15C3EA40">
        <w:rPr>
          <w:rFonts w:ascii="Arial" w:hAnsi="Arial" w:eastAsia="Arial" w:cs="Arial"/>
          <w:i w:val="0"/>
          <w:iCs w:val="0"/>
          <w:sz w:val="22"/>
          <w:szCs w:val="22"/>
          <w:lang w:val="en-US"/>
        </w:rPr>
        <w:t>engagement. As</w:t>
      </w:r>
      <w:r w:rsidRPr="7261FC1C" w:rsidR="51C27EE9">
        <w:rPr>
          <w:rFonts w:ascii="Arial" w:hAnsi="Arial" w:eastAsia="Arial" w:cs="Arial"/>
          <w:i w:val="0"/>
          <w:iCs w:val="0"/>
          <w:sz w:val="22"/>
          <w:szCs w:val="22"/>
          <w:lang w:val="en-US"/>
        </w:rPr>
        <w:t xml:space="preserve"> a </w:t>
      </w:r>
      <w:r w:rsidRPr="7261FC1C" w:rsidR="22684E12">
        <w:rPr>
          <w:rFonts w:ascii="Arial" w:hAnsi="Arial" w:eastAsia="Arial" w:cs="Arial"/>
          <w:i w:val="0"/>
          <w:iCs w:val="0"/>
          <w:sz w:val="22"/>
          <w:szCs w:val="22"/>
          <w:lang w:val="en-US"/>
        </w:rPr>
        <w:t>result,</w:t>
      </w:r>
      <w:r w:rsidRPr="7261FC1C" w:rsidR="51C27EE9">
        <w:rPr>
          <w:rFonts w:ascii="Arial" w:hAnsi="Arial" w:eastAsia="Arial" w:cs="Arial"/>
          <w:i w:val="0"/>
          <w:iCs w:val="0"/>
          <w:sz w:val="22"/>
          <w:szCs w:val="22"/>
          <w:lang w:val="en-US"/>
        </w:rPr>
        <w:t xml:space="preserve"> having skilled staff will help IHG keep and provide exceptional service to guests and </w:t>
      </w:r>
      <w:r w:rsidRPr="7261FC1C" w:rsidR="1F20DC8F">
        <w:rPr>
          <w:rFonts w:ascii="Arial" w:hAnsi="Arial" w:eastAsia="Arial" w:cs="Arial"/>
          <w:i w:val="0"/>
          <w:iCs w:val="0"/>
          <w:sz w:val="22"/>
          <w:szCs w:val="22"/>
          <w:lang w:val="en-US"/>
        </w:rPr>
        <w:t>increase staff value and retention over years</w:t>
      </w:r>
      <w:r w:rsidRPr="7261FC1C" w:rsidR="3F9D74DF">
        <w:rPr>
          <w:rFonts w:ascii="Arial" w:hAnsi="Arial" w:eastAsia="Arial" w:cs="Arial"/>
          <w:i w:val="0"/>
          <w:iCs w:val="0"/>
          <w:sz w:val="22"/>
          <w:szCs w:val="22"/>
          <w:lang w:val="en-US"/>
        </w:rPr>
        <w:t xml:space="preserve"> by its dedication to constant upskilling staff.</w:t>
      </w:r>
    </w:p>
    <w:p w:rsidR="55F8D896" w:rsidP="7261FC1C" w:rsidRDefault="55F8D896" w14:paraId="7E87F1EC" w14:textId="4ABDA814">
      <w:pPr>
        <w:spacing w:line="360" w:lineRule="auto"/>
        <w:jc w:val="left"/>
        <w:rPr>
          <w:rFonts w:ascii="Arial" w:hAnsi="Arial" w:eastAsia="Arial" w:cs="Arial"/>
          <w:i w:val="0"/>
          <w:iCs w:val="0"/>
          <w:sz w:val="22"/>
          <w:szCs w:val="22"/>
          <w:lang w:val="en-US"/>
        </w:rPr>
      </w:pPr>
      <w:r w:rsidRPr="7261FC1C" w:rsidR="58166723">
        <w:rPr>
          <w:rFonts w:ascii="Arial" w:hAnsi="Arial" w:eastAsia="Arial" w:cs="Arial"/>
          <w:i w:val="0"/>
          <w:iCs w:val="0"/>
          <w:sz w:val="22"/>
          <w:szCs w:val="22"/>
          <w:lang w:val="en-US"/>
        </w:rPr>
        <w:t>Lastly</w:t>
      </w:r>
      <w:r w:rsidRPr="7261FC1C" w:rsidR="4767977E">
        <w:rPr>
          <w:rFonts w:ascii="Arial" w:hAnsi="Arial" w:eastAsia="Arial" w:cs="Arial"/>
          <w:i w:val="0"/>
          <w:iCs w:val="0"/>
          <w:sz w:val="22"/>
          <w:szCs w:val="22"/>
          <w:lang w:val="en-US"/>
        </w:rPr>
        <w:t xml:space="preserve"> the IHG hotel and </w:t>
      </w:r>
      <w:r w:rsidRPr="7261FC1C" w:rsidR="3B81B628">
        <w:rPr>
          <w:rFonts w:ascii="Arial" w:hAnsi="Arial" w:eastAsia="Arial" w:cs="Arial"/>
          <w:i w:val="0"/>
          <w:iCs w:val="0"/>
          <w:sz w:val="22"/>
          <w:szCs w:val="22"/>
          <w:lang w:val="en-US"/>
        </w:rPr>
        <w:t>resort</w:t>
      </w:r>
      <w:r w:rsidRPr="7261FC1C" w:rsidR="4767977E">
        <w:rPr>
          <w:rFonts w:ascii="Arial" w:hAnsi="Arial" w:eastAsia="Arial" w:cs="Arial"/>
          <w:i w:val="0"/>
          <w:iCs w:val="0"/>
          <w:sz w:val="22"/>
          <w:szCs w:val="22"/>
          <w:lang w:val="en-US"/>
        </w:rPr>
        <w:t xml:space="preserve"> group should </w:t>
      </w:r>
      <w:r w:rsidRPr="7261FC1C" w:rsidR="41621BA7">
        <w:rPr>
          <w:rFonts w:ascii="Arial" w:hAnsi="Arial" w:eastAsia="Arial" w:cs="Arial"/>
          <w:i w:val="0"/>
          <w:iCs w:val="0"/>
          <w:sz w:val="22"/>
          <w:szCs w:val="22"/>
          <w:lang w:val="en-US"/>
        </w:rPr>
        <w:t>continually</w:t>
      </w:r>
      <w:r w:rsidRPr="7261FC1C" w:rsidR="4767977E">
        <w:rPr>
          <w:rFonts w:ascii="Arial" w:hAnsi="Arial" w:eastAsia="Arial" w:cs="Arial"/>
          <w:i w:val="0"/>
          <w:iCs w:val="0"/>
          <w:sz w:val="22"/>
          <w:szCs w:val="22"/>
          <w:lang w:val="en-US"/>
        </w:rPr>
        <w:t xml:space="preserve"> seek how to improve being sustainable not only to attract customers</w:t>
      </w:r>
      <w:r w:rsidRPr="7261FC1C" w:rsidR="6EFFD0D9">
        <w:rPr>
          <w:rFonts w:ascii="Arial" w:hAnsi="Arial" w:eastAsia="Arial" w:cs="Arial"/>
          <w:i w:val="0"/>
          <w:iCs w:val="0"/>
          <w:sz w:val="22"/>
          <w:szCs w:val="22"/>
          <w:lang w:val="en-US"/>
        </w:rPr>
        <w:t xml:space="preserve"> through its certifications previous achieve</w:t>
      </w:r>
      <w:r w:rsidRPr="7261FC1C" w:rsidR="0E4A1C08">
        <w:rPr>
          <w:rFonts w:ascii="Arial" w:hAnsi="Arial" w:eastAsia="Arial" w:cs="Arial"/>
          <w:i w:val="0"/>
          <w:iCs w:val="0"/>
          <w:sz w:val="22"/>
          <w:szCs w:val="22"/>
          <w:lang w:val="en-US"/>
        </w:rPr>
        <w:t>d as stated by IHG,</w:t>
      </w:r>
      <w:r w:rsidRPr="7261FC1C" w:rsidR="496BA9F9">
        <w:rPr>
          <w:rFonts w:ascii="Arial" w:hAnsi="Arial" w:eastAsia="Arial" w:cs="Arial"/>
          <w:i w:val="0"/>
          <w:iCs w:val="0"/>
          <w:sz w:val="22"/>
          <w:szCs w:val="22"/>
          <w:lang w:val="en-US"/>
        </w:rPr>
        <w:t xml:space="preserve"> (</w:t>
      </w:r>
      <w:r w:rsidRPr="7261FC1C" w:rsidR="0E4A1C08">
        <w:rPr>
          <w:rFonts w:ascii="Arial" w:hAnsi="Arial" w:eastAsia="Arial" w:cs="Arial"/>
          <w:i w:val="0"/>
          <w:iCs w:val="0"/>
          <w:sz w:val="22"/>
          <w:szCs w:val="22"/>
          <w:lang w:val="en-US"/>
        </w:rPr>
        <w:t>2026</w:t>
      </w:r>
      <w:r w:rsidRPr="7261FC1C" w:rsidR="019BC295">
        <w:rPr>
          <w:rFonts w:ascii="Arial" w:hAnsi="Arial" w:eastAsia="Arial" w:cs="Arial"/>
          <w:i w:val="0"/>
          <w:iCs w:val="0"/>
          <w:sz w:val="22"/>
          <w:szCs w:val="22"/>
          <w:lang w:val="en-US"/>
        </w:rPr>
        <w:t>)</w:t>
      </w:r>
      <w:r w:rsidRPr="7261FC1C" w:rsidR="0E4A1C08">
        <w:rPr>
          <w:rFonts w:ascii="Arial" w:hAnsi="Arial" w:eastAsia="Arial" w:cs="Arial"/>
          <w:i w:val="0"/>
          <w:iCs w:val="0"/>
          <w:sz w:val="22"/>
          <w:szCs w:val="22"/>
          <w:lang w:val="en-US"/>
        </w:rPr>
        <w:t xml:space="preserve"> </w:t>
      </w:r>
      <w:r w:rsidRPr="7261FC1C" w:rsidR="6EFFD0D9">
        <w:rPr>
          <w:rFonts w:ascii="Arial" w:hAnsi="Arial" w:eastAsia="Arial" w:cs="Arial"/>
          <w:i w:val="0"/>
          <w:iCs w:val="0"/>
          <w:sz w:val="22"/>
          <w:szCs w:val="22"/>
          <w:lang w:val="en-US"/>
        </w:rPr>
        <w:t>in different locations of its hotel and resorts</w:t>
      </w:r>
      <w:r w:rsidRPr="7261FC1C" w:rsidR="4767977E">
        <w:rPr>
          <w:rFonts w:ascii="Arial" w:hAnsi="Arial" w:eastAsia="Arial" w:cs="Arial"/>
          <w:i w:val="0"/>
          <w:iCs w:val="0"/>
          <w:sz w:val="22"/>
          <w:szCs w:val="22"/>
          <w:lang w:val="en-US"/>
        </w:rPr>
        <w:t xml:space="preserve"> </w:t>
      </w:r>
      <w:r w:rsidRPr="7261FC1C" w:rsidR="3B2880A0">
        <w:rPr>
          <w:rFonts w:ascii="Arial" w:hAnsi="Arial" w:eastAsia="Arial" w:cs="Arial"/>
          <w:i w:val="0"/>
          <w:iCs w:val="0"/>
          <w:sz w:val="22"/>
          <w:szCs w:val="22"/>
          <w:lang w:val="en-US"/>
        </w:rPr>
        <w:t>but to show how important it is to be eco conscious</w:t>
      </w:r>
      <w:r w:rsidRPr="7261FC1C" w:rsidR="5126FC61">
        <w:rPr>
          <w:rFonts w:ascii="Arial" w:hAnsi="Arial" w:eastAsia="Arial" w:cs="Arial"/>
          <w:i w:val="0"/>
          <w:iCs w:val="0"/>
          <w:sz w:val="22"/>
          <w:szCs w:val="22"/>
          <w:lang w:val="en-US"/>
        </w:rPr>
        <w:t xml:space="preserve"> </w:t>
      </w:r>
      <w:r w:rsidRPr="7261FC1C" w:rsidR="27DA9DEE">
        <w:rPr>
          <w:rFonts w:ascii="Arial" w:hAnsi="Arial" w:eastAsia="Arial" w:cs="Arial"/>
          <w:i w:val="0"/>
          <w:iCs w:val="0"/>
          <w:sz w:val="22"/>
          <w:szCs w:val="22"/>
          <w:lang w:val="en-US"/>
        </w:rPr>
        <w:t>towards environment as great responsibility</w:t>
      </w:r>
      <w:r w:rsidRPr="7261FC1C" w:rsidR="670003C0">
        <w:rPr>
          <w:rFonts w:ascii="Arial" w:hAnsi="Arial" w:eastAsia="Arial" w:cs="Arial"/>
          <w:i w:val="0"/>
          <w:iCs w:val="0"/>
          <w:sz w:val="22"/>
          <w:szCs w:val="22"/>
          <w:lang w:val="en-US"/>
        </w:rPr>
        <w:t xml:space="preserve"> when dealing with its </w:t>
      </w:r>
      <w:r w:rsidRPr="7261FC1C" w:rsidR="50FADCF1">
        <w:rPr>
          <w:rFonts w:ascii="Arial" w:hAnsi="Arial" w:eastAsia="Arial" w:cs="Arial"/>
          <w:i w:val="0"/>
          <w:iCs w:val="0"/>
          <w:sz w:val="22"/>
          <w:szCs w:val="22"/>
          <w:lang w:val="en-US"/>
        </w:rPr>
        <w:t>daily operations.</w:t>
      </w:r>
      <w:r w:rsidRPr="7261FC1C" w:rsidR="7593292A">
        <w:rPr>
          <w:rFonts w:ascii="Arial" w:hAnsi="Arial" w:eastAsia="Arial" w:cs="Arial"/>
          <w:i w:val="0"/>
          <w:iCs w:val="0"/>
          <w:sz w:val="22"/>
          <w:szCs w:val="22"/>
          <w:lang w:val="en-US"/>
        </w:rPr>
        <w:t xml:space="preserve"> Khalil et al. (2024</w:t>
      </w:r>
      <w:r w:rsidRPr="7261FC1C" w:rsidR="27945FD5">
        <w:rPr>
          <w:rFonts w:ascii="Arial" w:hAnsi="Arial" w:eastAsia="Arial" w:cs="Arial"/>
          <w:i w:val="0"/>
          <w:iCs w:val="0"/>
          <w:sz w:val="22"/>
          <w:szCs w:val="22"/>
          <w:lang w:val="en-US"/>
        </w:rPr>
        <w:t>) explains</w:t>
      </w:r>
      <w:r w:rsidRPr="7261FC1C" w:rsidR="7593292A">
        <w:rPr>
          <w:rFonts w:ascii="Arial" w:hAnsi="Arial" w:eastAsia="Arial" w:cs="Arial"/>
          <w:i w:val="0"/>
          <w:iCs w:val="0"/>
          <w:sz w:val="22"/>
          <w:szCs w:val="22"/>
          <w:lang w:val="en-US"/>
        </w:rPr>
        <w:t xml:space="preserve"> that </w:t>
      </w:r>
      <w:r w:rsidRPr="7261FC1C" w:rsidR="528AE53C">
        <w:rPr>
          <w:rFonts w:ascii="Arial" w:hAnsi="Arial" w:eastAsia="Arial" w:cs="Arial"/>
          <w:i w:val="0"/>
          <w:iCs w:val="0"/>
          <w:sz w:val="22"/>
          <w:szCs w:val="22"/>
          <w:lang w:val="en-US"/>
        </w:rPr>
        <w:t>keeping</w:t>
      </w:r>
      <w:r w:rsidRPr="7261FC1C" w:rsidR="7593292A">
        <w:rPr>
          <w:rFonts w:ascii="Arial" w:hAnsi="Arial" w:eastAsia="Arial" w:cs="Arial"/>
          <w:i w:val="0"/>
          <w:iCs w:val="0"/>
          <w:sz w:val="22"/>
          <w:szCs w:val="22"/>
          <w:lang w:val="en-US"/>
        </w:rPr>
        <w:t xml:space="preserve"> green</w:t>
      </w:r>
      <w:r w:rsidRPr="7261FC1C" w:rsidR="2D7338F3">
        <w:rPr>
          <w:rFonts w:ascii="Arial" w:hAnsi="Arial" w:eastAsia="Arial" w:cs="Arial"/>
          <w:i w:val="0"/>
          <w:iCs w:val="0"/>
          <w:sz w:val="22"/>
          <w:szCs w:val="22"/>
          <w:lang w:val="en-US"/>
        </w:rPr>
        <w:t xml:space="preserve"> practices is important to make them based on </w:t>
      </w:r>
      <w:r w:rsidRPr="7261FC1C" w:rsidR="27E6236A">
        <w:rPr>
          <w:rFonts w:ascii="Arial" w:hAnsi="Arial" w:eastAsia="Arial" w:cs="Arial"/>
          <w:i w:val="0"/>
          <w:iCs w:val="0"/>
          <w:sz w:val="22"/>
          <w:szCs w:val="22"/>
          <w:lang w:val="en-US"/>
        </w:rPr>
        <w:t>customer</w:t>
      </w:r>
      <w:r w:rsidRPr="7261FC1C" w:rsidR="2D7338F3">
        <w:rPr>
          <w:rFonts w:ascii="Arial" w:hAnsi="Arial" w:eastAsia="Arial" w:cs="Arial"/>
          <w:i w:val="0"/>
          <w:iCs w:val="0"/>
          <w:sz w:val="22"/>
          <w:szCs w:val="22"/>
          <w:lang w:val="en-US"/>
        </w:rPr>
        <w:t xml:space="preserve"> </w:t>
      </w:r>
      <w:r w:rsidRPr="7261FC1C" w:rsidR="2A22B7C0">
        <w:rPr>
          <w:rFonts w:ascii="Arial" w:hAnsi="Arial" w:eastAsia="Arial" w:cs="Arial"/>
          <w:i w:val="0"/>
          <w:iCs w:val="0"/>
          <w:sz w:val="22"/>
          <w:szCs w:val="22"/>
          <w:lang w:val="en-US"/>
        </w:rPr>
        <w:t xml:space="preserve">preferences. This includes how they chose their room with sustainable facilities, knowing key aspects of what </w:t>
      </w:r>
      <w:r w:rsidRPr="7261FC1C" w:rsidR="794F4823">
        <w:rPr>
          <w:rFonts w:ascii="Arial" w:hAnsi="Arial" w:eastAsia="Arial" w:cs="Arial"/>
          <w:i w:val="0"/>
          <w:iCs w:val="0"/>
          <w:sz w:val="22"/>
          <w:szCs w:val="22"/>
          <w:lang w:val="en-US"/>
        </w:rPr>
        <w:t>popular hosen is</w:t>
      </w:r>
      <w:r w:rsidRPr="7261FC1C" w:rsidR="2A22B7C0">
        <w:rPr>
          <w:rFonts w:ascii="Arial" w:hAnsi="Arial" w:eastAsia="Arial" w:cs="Arial"/>
          <w:i w:val="0"/>
          <w:iCs w:val="0"/>
          <w:sz w:val="22"/>
          <w:szCs w:val="22"/>
          <w:lang w:val="en-US"/>
        </w:rPr>
        <w:t xml:space="preserve"> can help IHG know where </w:t>
      </w:r>
      <w:r w:rsidRPr="7261FC1C" w:rsidR="0B320224">
        <w:rPr>
          <w:rFonts w:ascii="Arial" w:hAnsi="Arial" w:eastAsia="Arial" w:cs="Arial"/>
          <w:i w:val="0"/>
          <w:iCs w:val="0"/>
          <w:sz w:val="22"/>
          <w:szCs w:val="22"/>
          <w:lang w:val="en-US"/>
        </w:rPr>
        <w:t>to invest and keep within the</w:t>
      </w:r>
      <w:r w:rsidRPr="7261FC1C" w:rsidR="202AFC68">
        <w:rPr>
          <w:rFonts w:ascii="Arial" w:hAnsi="Arial" w:eastAsia="Arial" w:cs="Arial"/>
          <w:i w:val="0"/>
          <w:iCs w:val="0"/>
          <w:sz w:val="22"/>
          <w:szCs w:val="22"/>
          <w:lang w:val="en-US"/>
        </w:rPr>
        <w:t xml:space="preserve"> green requirements also mentioned by </w:t>
      </w:r>
      <w:r w:rsidRPr="7261FC1C" w:rsidR="3F3BDA71">
        <w:rPr>
          <w:rFonts w:ascii="Arial" w:hAnsi="Arial" w:eastAsia="Arial" w:cs="Arial"/>
          <w:i w:val="0"/>
          <w:iCs w:val="0"/>
          <w:sz w:val="22"/>
          <w:szCs w:val="22"/>
          <w:lang w:val="en-US"/>
        </w:rPr>
        <w:t>K</w:t>
      </w:r>
      <w:r w:rsidRPr="7261FC1C" w:rsidR="202AFC68">
        <w:rPr>
          <w:rFonts w:ascii="Arial" w:hAnsi="Arial" w:eastAsia="Arial" w:cs="Arial"/>
          <w:i w:val="0"/>
          <w:iCs w:val="0"/>
          <w:sz w:val="22"/>
          <w:szCs w:val="22"/>
          <w:lang w:val="en-US"/>
        </w:rPr>
        <w:t>halil et al. (</w:t>
      </w:r>
      <w:r w:rsidRPr="7261FC1C" w:rsidR="3D119342">
        <w:rPr>
          <w:rFonts w:ascii="Arial" w:hAnsi="Arial" w:eastAsia="Arial" w:cs="Arial"/>
          <w:i w:val="0"/>
          <w:iCs w:val="0"/>
          <w:sz w:val="22"/>
          <w:szCs w:val="22"/>
          <w:lang w:val="en-US"/>
        </w:rPr>
        <w:t>2024) that ar</w:t>
      </w:r>
      <w:r w:rsidRPr="7261FC1C" w:rsidR="6672C0A2">
        <w:rPr>
          <w:rFonts w:ascii="Arial" w:hAnsi="Arial" w:eastAsia="Arial" w:cs="Arial"/>
          <w:i w:val="0"/>
          <w:iCs w:val="0"/>
          <w:sz w:val="22"/>
          <w:szCs w:val="22"/>
          <w:lang w:val="en-US"/>
        </w:rPr>
        <w:t xml:space="preserve">e sustainable including </w:t>
      </w:r>
      <w:r w:rsidRPr="7261FC1C" w:rsidR="6672C0A2">
        <w:rPr>
          <w:rFonts w:ascii="Arial" w:hAnsi="Arial" w:eastAsia="Arial" w:cs="Arial"/>
          <w:i w:val="0"/>
          <w:iCs w:val="0"/>
          <w:sz w:val="22"/>
          <w:szCs w:val="22"/>
          <w:lang w:val="en-US"/>
        </w:rPr>
        <w:t>place,water,energy,materials,indoor</w:t>
      </w:r>
      <w:r w:rsidRPr="7261FC1C" w:rsidR="6672C0A2">
        <w:rPr>
          <w:rFonts w:ascii="Arial" w:hAnsi="Arial" w:eastAsia="Arial" w:cs="Arial"/>
          <w:i w:val="0"/>
          <w:iCs w:val="0"/>
          <w:sz w:val="22"/>
          <w:szCs w:val="22"/>
          <w:lang w:val="en-US"/>
        </w:rPr>
        <w:t xml:space="preserve"> </w:t>
      </w:r>
      <w:r w:rsidRPr="7261FC1C" w:rsidR="0C2C507B">
        <w:rPr>
          <w:rFonts w:ascii="Arial" w:hAnsi="Arial" w:eastAsia="Arial" w:cs="Arial"/>
          <w:i w:val="0"/>
          <w:iCs w:val="0"/>
          <w:sz w:val="22"/>
          <w:szCs w:val="22"/>
          <w:lang w:val="en-US"/>
        </w:rPr>
        <w:t>quality, and</w:t>
      </w:r>
      <w:r w:rsidRPr="7261FC1C" w:rsidR="00E9DF7F">
        <w:rPr>
          <w:rFonts w:ascii="Arial" w:hAnsi="Arial" w:eastAsia="Arial" w:cs="Arial"/>
          <w:i w:val="0"/>
          <w:iCs w:val="0"/>
          <w:sz w:val="22"/>
          <w:szCs w:val="22"/>
          <w:lang w:val="en-US"/>
        </w:rPr>
        <w:t xml:space="preserve"> hotel  modern style. IH</w:t>
      </w:r>
      <w:r w:rsidRPr="7261FC1C" w:rsidR="24379F92">
        <w:rPr>
          <w:rFonts w:ascii="Arial" w:hAnsi="Arial" w:eastAsia="Arial" w:cs="Arial"/>
          <w:i w:val="0"/>
          <w:iCs w:val="0"/>
          <w:sz w:val="22"/>
          <w:szCs w:val="22"/>
          <w:lang w:val="en-US"/>
        </w:rPr>
        <w:t>G</w:t>
      </w:r>
      <w:r w:rsidRPr="7261FC1C" w:rsidR="00E9DF7F">
        <w:rPr>
          <w:rFonts w:ascii="Arial" w:hAnsi="Arial" w:eastAsia="Arial" w:cs="Arial"/>
          <w:i w:val="0"/>
          <w:iCs w:val="0"/>
          <w:sz w:val="22"/>
          <w:szCs w:val="22"/>
          <w:lang w:val="en-US"/>
        </w:rPr>
        <w:t xml:space="preserve"> following this helps </w:t>
      </w:r>
      <w:r w:rsidRPr="7261FC1C" w:rsidR="61F37CD2">
        <w:rPr>
          <w:rFonts w:ascii="Arial" w:hAnsi="Arial" w:eastAsia="Arial" w:cs="Arial"/>
          <w:i w:val="0"/>
          <w:iCs w:val="0"/>
          <w:sz w:val="22"/>
          <w:szCs w:val="22"/>
          <w:lang w:val="en-US"/>
        </w:rPr>
        <w:t>organisation</w:t>
      </w:r>
      <w:r w:rsidRPr="7261FC1C" w:rsidR="61F37CD2">
        <w:rPr>
          <w:rFonts w:ascii="Arial" w:hAnsi="Arial" w:eastAsia="Arial" w:cs="Arial"/>
          <w:i w:val="0"/>
          <w:iCs w:val="0"/>
          <w:sz w:val="22"/>
          <w:szCs w:val="22"/>
          <w:lang w:val="en-US"/>
        </w:rPr>
        <w:t xml:space="preserve"> </w:t>
      </w:r>
      <w:r w:rsidRPr="7261FC1C" w:rsidR="5A528C20">
        <w:rPr>
          <w:rFonts w:ascii="Arial" w:hAnsi="Arial" w:eastAsia="Arial" w:cs="Arial"/>
          <w:i w:val="0"/>
          <w:iCs w:val="0"/>
          <w:sz w:val="22"/>
          <w:szCs w:val="22"/>
          <w:lang w:val="en-US"/>
        </w:rPr>
        <w:t>to keep</w:t>
      </w:r>
      <w:r w:rsidRPr="7261FC1C" w:rsidR="0B320224">
        <w:rPr>
          <w:rFonts w:ascii="Arial" w:hAnsi="Arial" w:eastAsia="Arial" w:cs="Arial"/>
          <w:i w:val="0"/>
          <w:iCs w:val="0"/>
          <w:sz w:val="22"/>
          <w:szCs w:val="22"/>
          <w:lang w:val="en-US"/>
        </w:rPr>
        <w:t xml:space="preserve"> its certifications</w:t>
      </w:r>
      <w:r w:rsidRPr="7261FC1C" w:rsidR="123C0365">
        <w:rPr>
          <w:rFonts w:ascii="Arial" w:hAnsi="Arial" w:eastAsia="Arial" w:cs="Arial"/>
          <w:i w:val="0"/>
          <w:iCs w:val="0"/>
          <w:sz w:val="22"/>
          <w:szCs w:val="22"/>
          <w:lang w:val="en-US"/>
        </w:rPr>
        <w:t xml:space="preserve"> and have a </w:t>
      </w:r>
      <w:r w:rsidRPr="7261FC1C" w:rsidR="123C0365">
        <w:rPr>
          <w:rFonts w:ascii="Arial" w:hAnsi="Arial" w:eastAsia="Arial" w:cs="Arial"/>
          <w:i w:val="0"/>
          <w:iCs w:val="0"/>
          <w:sz w:val="22"/>
          <w:szCs w:val="22"/>
          <w:lang w:val="en-US"/>
        </w:rPr>
        <w:t>recognised</w:t>
      </w:r>
      <w:r w:rsidRPr="7261FC1C" w:rsidR="123C0365">
        <w:rPr>
          <w:rFonts w:ascii="Arial" w:hAnsi="Arial" w:eastAsia="Arial" w:cs="Arial"/>
          <w:i w:val="0"/>
          <w:iCs w:val="0"/>
          <w:sz w:val="22"/>
          <w:szCs w:val="22"/>
          <w:lang w:val="en-US"/>
        </w:rPr>
        <w:t xml:space="preserve"> reputation by its customers and important parties</w:t>
      </w:r>
      <w:r w:rsidRPr="7261FC1C" w:rsidR="6359828A">
        <w:rPr>
          <w:rFonts w:ascii="Arial" w:hAnsi="Arial" w:eastAsia="Arial" w:cs="Arial"/>
          <w:i w:val="0"/>
          <w:iCs w:val="0"/>
          <w:sz w:val="22"/>
          <w:szCs w:val="22"/>
          <w:lang w:val="en-US"/>
        </w:rPr>
        <w:t>.</w:t>
      </w:r>
    </w:p>
    <w:p w:rsidRPr="00665633" w:rsidR="00665633" w:rsidP="7261FC1C" w:rsidRDefault="00665633" w14:paraId="3F68DFAE" w14:textId="77777777">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p>
    <w:p w:rsidRPr="00665633" w:rsidR="00665633" w:rsidP="7261FC1C" w:rsidRDefault="00665633" w14:paraId="3069A6A1" w14:textId="209BD71E">
      <w:pPr>
        <w:spacing w:line="360" w:lineRule="auto"/>
        <w:jc w:val="left"/>
        <w:rPr>
          <w:rFonts w:ascii="Arial" w:hAnsi="Arial" w:eastAsia="Arial" w:cs="Arial"/>
          <w:i w:val="0"/>
          <w:iCs w:val="0"/>
          <w:sz w:val="22"/>
          <w:szCs w:val="22"/>
          <w:lang w:val="en-US"/>
        </w:rPr>
      </w:pPr>
      <w:r w:rsidRPr="7261FC1C" w:rsidR="00665633">
        <w:rPr>
          <w:rFonts w:ascii="Arial" w:hAnsi="Arial" w:eastAsia="Arial" w:cs="Arial"/>
          <w:i w:val="0"/>
          <w:iCs w:val="0"/>
          <w:sz w:val="22"/>
          <w:szCs w:val="22"/>
          <w:lang w:val="en-US"/>
        </w:rPr>
        <w:t> </w:t>
      </w:r>
      <w:r w:rsidRPr="7261FC1C" w:rsidR="00665633">
        <w:rPr>
          <w:rFonts w:ascii="Arial" w:hAnsi="Arial" w:eastAsia="Arial" w:cs="Arial"/>
          <w:b w:val="1"/>
          <w:bCs w:val="1"/>
          <w:i w:val="0"/>
          <w:iCs w:val="0"/>
          <w:sz w:val="22"/>
          <w:szCs w:val="22"/>
          <w:lang w:val="en-US"/>
        </w:rPr>
        <w:t>Conclusion</w:t>
      </w:r>
      <w:r w:rsidRPr="7261FC1C" w:rsidR="00665633">
        <w:rPr>
          <w:rFonts w:ascii="Arial" w:hAnsi="Arial" w:eastAsia="Arial" w:cs="Arial"/>
          <w:i w:val="0"/>
          <w:iCs w:val="0"/>
          <w:sz w:val="22"/>
          <w:szCs w:val="22"/>
          <w:lang w:val="en-US"/>
        </w:rPr>
        <w:t> </w:t>
      </w:r>
    </w:p>
    <w:p w:rsidR="62892134" w:rsidP="7261FC1C" w:rsidRDefault="62892134" w14:paraId="011FB3A7" w14:textId="24578BD7">
      <w:pPr>
        <w:spacing w:before="195" w:after="195" w:line="360" w:lineRule="auto"/>
        <w:jc w:val="left"/>
        <w:rPr>
          <w:rFonts w:ascii="Arial" w:hAnsi="Arial" w:eastAsia="Arial" w:cs="Arial"/>
          <w:i w:val="0"/>
          <w:iCs w:val="0"/>
          <w:sz w:val="22"/>
          <w:szCs w:val="22"/>
          <w:lang w:val="en-US"/>
        </w:rPr>
      </w:pPr>
      <w:r w:rsidRPr="7261FC1C" w:rsidR="5AB1D1AC">
        <w:rPr>
          <w:rFonts w:ascii="Arial" w:hAnsi="Arial" w:eastAsia="Arial" w:cs="Arial"/>
          <w:i w:val="0"/>
          <w:iCs w:val="0"/>
          <w:sz w:val="22"/>
          <w:szCs w:val="22"/>
          <w:lang w:val="en-US"/>
        </w:rPr>
        <w:t xml:space="preserve">This report critically assessed the Stay Smart + </w:t>
      </w:r>
      <w:r w:rsidRPr="7261FC1C" w:rsidR="6987330F">
        <w:rPr>
          <w:rFonts w:ascii="Arial" w:hAnsi="Arial" w:eastAsia="Arial" w:cs="Arial"/>
          <w:i w:val="0"/>
          <w:iCs w:val="0"/>
          <w:sz w:val="22"/>
          <w:szCs w:val="22"/>
          <w:lang w:val="en-US"/>
        </w:rPr>
        <w:t>app</w:t>
      </w:r>
      <w:r w:rsidRPr="7261FC1C" w:rsidR="7E6B3338">
        <w:rPr>
          <w:rFonts w:ascii="Arial" w:hAnsi="Arial" w:eastAsia="Arial" w:cs="Arial"/>
          <w:i w:val="0"/>
          <w:iCs w:val="0"/>
          <w:sz w:val="22"/>
          <w:szCs w:val="22"/>
          <w:lang w:val="en-US"/>
        </w:rPr>
        <w:t xml:space="preserve"> development</w:t>
      </w:r>
      <w:r w:rsidRPr="7261FC1C" w:rsidR="6987330F">
        <w:rPr>
          <w:rFonts w:ascii="Arial" w:hAnsi="Arial" w:eastAsia="Arial" w:cs="Arial"/>
          <w:i w:val="0"/>
          <w:iCs w:val="0"/>
          <w:sz w:val="22"/>
          <w:szCs w:val="22"/>
          <w:lang w:val="en-US"/>
        </w:rPr>
        <w:t xml:space="preserve">, presenting how digital innovation offers potential for enhancing customer experience </w:t>
      </w:r>
      <w:r w:rsidRPr="7261FC1C" w:rsidR="029D51DE">
        <w:rPr>
          <w:rFonts w:ascii="Arial" w:hAnsi="Arial" w:eastAsia="Arial" w:cs="Arial"/>
          <w:i w:val="0"/>
          <w:iCs w:val="0"/>
          <w:sz w:val="22"/>
          <w:szCs w:val="22"/>
          <w:lang w:val="en-US"/>
        </w:rPr>
        <w:t>and operational efficiency within the IHG Hotels and Resorts,</w:t>
      </w:r>
      <w:r w:rsidRPr="7261FC1C" w:rsidR="2022FFE9">
        <w:rPr>
          <w:rFonts w:ascii="Arial" w:hAnsi="Arial" w:eastAsia="Arial" w:cs="Arial"/>
          <w:i w:val="0"/>
          <w:iCs w:val="0"/>
          <w:sz w:val="22"/>
          <w:szCs w:val="22"/>
          <w:lang w:val="en-US"/>
        </w:rPr>
        <w:t xml:space="preserve"> its </w:t>
      </w:r>
      <w:r w:rsidRPr="7261FC1C" w:rsidR="5F7DE392">
        <w:rPr>
          <w:rFonts w:ascii="Arial" w:hAnsi="Arial" w:eastAsia="Arial" w:cs="Arial"/>
          <w:i w:val="0"/>
          <w:iCs w:val="0"/>
          <w:sz w:val="22"/>
          <w:szCs w:val="22"/>
          <w:lang w:val="en-US"/>
        </w:rPr>
        <w:t xml:space="preserve">success </w:t>
      </w:r>
      <w:r w:rsidRPr="7261FC1C" w:rsidR="5F7DE392">
        <w:rPr>
          <w:rFonts w:ascii="Arial" w:hAnsi="Arial" w:eastAsia="Arial" w:cs="Arial"/>
          <w:i w:val="0"/>
          <w:iCs w:val="0"/>
          <w:sz w:val="22"/>
          <w:szCs w:val="22"/>
          <w:lang w:val="en-US"/>
        </w:rPr>
        <w:t>impacted</w:t>
      </w:r>
      <w:r w:rsidRPr="7261FC1C" w:rsidR="5F7DE392">
        <w:rPr>
          <w:rFonts w:ascii="Arial" w:hAnsi="Arial" w:eastAsia="Arial" w:cs="Arial"/>
          <w:i w:val="0"/>
          <w:iCs w:val="0"/>
          <w:sz w:val="22"/>
          <w:szCs w:val="22"/>
          <w:lang w:val="en-US"/>
        </w:rPr>
        <w:t xml:space="preserve"> by </w:t>
      </w:r>
      <w:r w:rsidRPr="7261FC1C" w:rsidR="2D9FF50B">
        <w:rPr>
          <w:rFonts w:ascii="Arial" w:hAnsi="Arial" w:eastAsia="Arial" w:cs="Arial"/>
          <w:i w:val="0"/>
          <w:iCs w:val="0"/>
          <w:sz w:val="22"/>
          <w:szCs w:val="22"/>
          <w:lang w:val="en-US"/>
        </w:rPr>
        <w:t xml:space="preserve">strategic alignment and stakeholder </w:t>
      </w:r>
      <w:r w:rsidRPr="7261FC1C" w:rsidR="343087C6">
        <w:rPr>
          <w:rFonts w:ascii="Arial" w:hAnsi="Arial" w:eastAsia="Arial" w:cs="Arial"/>
          <w:i w:val="0"/>
          <w:iCs w:val="0"/>
          <w:sz w:val="22"/>
          <w:szCs w:val="22"/>
          <w:lang w:val="en-US"/>
        </w:rPr>
        <w:t>engagement. The</w:t>
      </w:r>
      <w:r w:rsidRPr="7261FC1C" w:rsidR="39622C72">
        <w:rPr>
          <w:rFonts w:ascii="Arial" w:hAnsi="Arial" w:eastAsia="Arial" w:cs="Arial"/>
          <w:i w:val="0"/>
          <w:iCs w:val="0"/>
          <w:sz w:val="22"/>
          <w:szCs w:val="22"/>
          <w:lang w:val="en-US"/>
        </w:rPr>
        <w:t xml:space="preserve"> </w:t>
      </w:r>
      <w:r w:rsidRPr="7261FC1C" w:rsidR="4A5609F3">
        <w:rPr>
          <w:rFonts w:ascii="Arial" w:hAnsi="Arial" w:eastAsia="Arial" w:cs="Arial"/>
          <w:i w:val="0"/>
          <w:iCs w:val="0"/>
          <w:sz w:val="22"/>
          <w:szCs w:val="22"/>
          <w:lang w:val="en-US"/>
        </w:rPr>
        <w:t>implementation of</w:t>
      </w:r>
      <w:r w:rsidRPr="7261FC1C" w:rsidR="2D9FF50B">
        <w:rPr>
          <w:rFonts w:ascii="Arial" w:hAnsi="Arial" w:eastAsia="Arial" w:cs="Arial"/>
          <w:i w:val="0"/>
          <w:iCs w:val="0"/>
          <w:sz w:val="22"/>
          <w:szCs w:val="22"/>
          <w:lang w:val="en-US"/>
        </w:rPr>
        <w:t xml:space="preserve"> </w:t>
      </w:r>
      <w:r w:rsidRPr="7261FC1C" w:rsidR="36C16176">
        <w:rPr>
          <w:rFonts w:ascii="Arial" w:hAnsi="Arial" w:eastAsia="Arial" w:cs="Arial"/>
          <w:i w:val="0"/>
          <w:iCs w:val="0"/>
          <w:sz w:val="22"/>
          <w:szCs w:val="22"/>
          <w:lang w:val="en-US"/>
        </w:rPr>
        <w:t xml:space="preserve">AI-driven </w:t>
      </w:r>
      <w:r w:rsidRPr="7261FC1C" w:rsidR="36C16176">
        <w:rPr>
          <w:rFonts w:ascii="Arial" w:hAnsi="Arial" w:eastAsia="Arial" w:cs="Arial"/>
          <w:i w:val="0"/>
          <w:iCs w:val="0"/>
          <w:sz w:val="22"/>
          <w:szCs w:val="22"/>
          <w:lang w:val="en-US"/>
        </w:rPr>
        <w:t>personalisation</w:t>
      </w:r>
      <w:r w:rsidRPr="7261FC1C" w:rsidR="736E5FA6">
        <w:rPr>
          <w:rFonts w:ascii="Arial" w:hAnsi="Arial" w:eastAsia="Arial" w:cs="Arial"/>
          <w:i w:val="0"/>
          <w:iCs w:val="0"/>
          <w:sz w:val="22"/>
          <w:szCs w:val="22"/>
          <w:lang w:val="en-US"/>
        </w:rPr>
        <w:t xml:space="preserve"> </w:t>
      </w:r>
      <w:r w:rsidRPr="7261FC1C" w:rsidR="62B8A7C1">
        <w:rPr>
          <w:rFonts w:ascii="Arial" w:hAnsi="Arial" w:eastAsia="Arial" w:cs="Arial"/>
          <w:i w:val="0"/>
          <w:iCs w:val="0"/>
          <w:sz w:val="22"/>
          <w:szCs w:val="22"/>
          <w:lang w:val="en-US"/>
        </w:rPr>
        <w:t xml:space="preserve">and sustainable features shows a clear competitive </w:t>
      </w:r>
      <w:r w:rsidRPr="7261FC1C" w:rsidR="1F87EE4E">
        <w:rPr>
          <w:rFonts w:ascii="Arial" w:hAnsi="Arial" w:eastAsia="Arial" w:cs="Arial"/>
          <w:i w:val="0"/>
          <w:iCs w:val="0"/>
          <w:sz w:val="22"/>
          <w:szCs w:val="22"/>
          <w:lang w:val="en-US"/>
        </w:rPr>
        <w:t>opportunity</w:t>
      </w:r>
      <w:r w:rsidRPr="7261FC1C" w:rsidR="65E62FF9">
        <w:rPr>
          <w:rFonts w:ascii="Arial" w:hAnsi="Arial" w:eastAsia="Arial" w:cs="Arial"/>
          <w:i w:val="0"/>
          <w:iCs w:val="0"/>
          <w:sz w:val="22"/>
          <w:szCs w:val="22"/>
          <w:lang w:val="en-US"/>
        </w:rPr>
        <w:t xml:space="preserve"> </w:t>
      </w:r>
      <w:r w:rsidRPr="7261FC1C" w:rsidR="4D49E84B">
        <w:rPr>
          <w:rFonts w:ascii="Arial" w:hAnsi="Arial" w:eastAsia="Arial" w:cs="Arial"/>
          <w:i w:val="0"/>
          <w:iCs w:val="0"/>
          <w:sz w:val="22"/>
          <w:szCs w:val="22"/>
          <w:lang w:val="en-US"/>
        </w:rPr>
        <w:t>however,</w:t>
      </w:r>
      <w:r w:rsidRPr="7261FC1C" w:rsidR="4D49E84B">
        <w:rPr>
          <w:rFonts w:ascii="Arial" w:hAnsi="Arial" w:eastAsia="Arial" w:cs="Arial"/>
          <w:i w:val="0"/>
          <w:iCs w:val="0"/>
          <w:sz w:val="22"/>
          <w:szCs w:val="22"/>
          <w:lang w:val="en-US"/>
        </w:rPr>
        <w:t xml:space="preserve"> the</w:t>
      </w:r>
      <w:r w:rsidRPr="7261FC1C" w:rsidR="6AF35B0A">
        <w:rPr>
          <w:rFonts w:ascii="Arial" w:hAnsi="Arial" w:eastAsia="Arial" w:cs="Arial"/>
          <w:i w:val="0"/>
          <w:iCs w:val="0"/>
          <w:sz w:val="22"/>
          <w:szCs w:val="22"/>
          <w:lang w:val="en-US"/>
        </w:rPr>
        <w:t xml:space="preserve"> analysis shows that </w:t>
      </w:r>
      <w:r w:rsidRPr="7261FC1C" w:rsidR="49950B00">
        <w:rPr>
          <w:rFonts w:ascii="Arial" w:hAnsi="Arial" w:eastAsia="Arial" w:cs="Arial"/>
          <w:i w:val="0"/>
          <w:iCs w:val="0"/>
          <w:sz w:val="22"/>
          <w:szCs w:val="22"/>
          <w:lang w:val="en-US"/>
        </w:rPr>
        <w:t>technological capability</w:t>
      </w:r>
      <w:r w:rsidRPr="7261FC1C" w:rsidR="4951BF54">
        <w:rPr>
          <w:rFonts w:ascii="Arial" w:hAnsi="Arial" w:eastAsia="Arial" w:cs="Arial"/>
          <w:i w:val="0"/>
          <w:iCs w:val="0"/>
          <w:sz w:val="22"/>
          <w:szCs w:val="22"/>
          <w:lang w:val="en-US"/>
        </w:rPr>
        <w:t xml:space="preserve"> on its own does not guarantee value </w:t>
      </w:r>
      <w:r w:rsidRPr="7261FC1C" w:rsidR="126D0AAF">
        <w:rPr>
          <w:rFonts w:ascii="Arial" w:hAnsi="Arial" w:eastAsia="Arial" w:cs="Arial"/>
          <w:i w:val="0"/>
          <w:iCs w:val="0"/>
          <w:sz w:val="22"/>
          <w:szCs w:val="22"/>
          <w:lang w:val="en-US"/>
        </w:rPr>
        <w:t xml:space="preserve">creation. </w:t>
      </w:r>
      <w:r w:rsidRPr="7261FC1C" w:rsidR="06E016AE">
        <w:rPr>
          <w:rFonts w:ascii="Arial" w:hAnsi="Arial" w:eastAsia="Arial" w:cs="Arial"/>
          <w:i w:val="0"/>
          <w:iCs w:val="0"/>
          <w:sz w:val="22"/>
          <w:szCs w:val="22"/>
          <w:lang w:val="en-US"/>
        </w:rPr>
        <w:t>Additionally,</w:t>
      </w:r>
      <w:r w:rsidRPr="7261FC1C" w:rsidR="367B7478">
        <w:rPr>
          <w:rFonts w:ascii="Arial" w:hAnsi="Arial" w:eastAsia="Arial" w:cs="Arial"/>
          <w:i w:val="0"/>
          <w:iCs w:val="0"/>
          <w:sz w:val="22"/>
          <w:szCs w:val="22"/>
          <w:lang w:val="en-US"/>
        </w:rPr>
        <w:t xml:space="preserve"> using SWOT and PESTLE analysis shows that </w:t>
      </w:r>
      <w:r w:rsidRPr="7261FC1C" w:rsidR="0F2509CA">
        <w:rPr>
          <w:rFonts w:ascii="Arial" w:hAnsi="Arial" w:eastAsia="Arial" w:cs="Arial"/>
          <w:i w:val="0"/>
          <w:iCs w:val="0"/>
          <w:sz w:val="22"/>
          <w:szCs w:val="22"/>
          <w:lang w:val="en-US"/>
        </w:rPr>
        <w:t>the external</w:t>
      </w:r>
      <w:r w:rsidRPr="7261FC1C" w:rsidR="367B7478">
        <w:rPr>
          <w:rFonts w:ascii="Arial" w:hAnsi="Arial" w:eastAsia="Arial" w:cs="Arial"/>
          <w:i w:val="0"/>
          <w:iCs w:val="0"/>
          <w:sz w:val="22"/>
          <w:szCs w:val="22"/>
          <w:lang w:val="en-US"/>
        </w:rPr>
        <w:t xml:space="preserve"> environment is constantly </w:t>
      </w:r>
      <w:r w:rsidRPr="7261FC1C" w:rsidR="67266D5D">
        <w:rPr>
          <w:rFonts w:ascii="Arial" w:hAnsi="Arial" w:eastAsia="Arial" w:cs="Arial"/>
          <w:i w:val="0"/>
          <w:iCs w:val="0"/>
          <w:sz w:val="22"/>
          <w:szCs w:val="22"/>
          <w:lang w:val="en-US"/>
        </w:rPr>
        <w:t>changing</w:t>
      </w:r>
      <w:r w:rsidRPr="7261FC1C" w:rsidR="367B7478">
        <w:rPr>
          <w:rFonts w:ascii="Arial" w:hAnsi="Arial" w:eastAsia="Arial" w:cs="Arial"/>
          <w:i w:val="0"/>
          <w:iCs w:val="0"/>
          <w:sz w:val="22"/>
          <w:szCs w:val="22"/>
          <w:lang w:val="en-US"/>
        </w:rPr>
        <w:t xml:space="preserve"> </w:t>
      </w:r>
      <w:r w:rsidRPr="7261FC1C" w:rsidR="64616C8C">
        <w:rPr>
          <w:rFonts w:ascii="Arial" w:hAnsi="Arial" w:eastAsia="Arial" w:cs="Arial"/>
          <w:i w:val="0"/>
          <w:iCs w:val="0"/>
          <w:sz w:val="22"/>
          <w:szCs w:val="22"/>
          <w:lang w:val="en-US"/>
        </w:rPr>
        <w:t xml:space="preserve">and </w:t>
      </w:r>
      <w:r w:rsidRPr="7261FC1C" w:rsidR="47AD8973">
        <w:rPr>
          <w:rFonts w:ascii="Arial" w:hAnsi="Arial" w:eastAsia="Arial" w:cs="Arial"/>
          <w:i w:val="0"/>
          <w:iCs w:val="0"/>
          <w:sz w:val="22"/>
          <w:szCs w:val="22"/>
          <w:lang w:val="en-US"/>
        </w:rPr>
        <w:t>unpredictable</w:t>
      </w:r>
      <w:r w:rsidRPr="7261FC1C" w:rsidR="691D1424">
        <w:rPr>
          <w:rFonts w:ascii="Arial" w:hAnsi="Arial" w:eastAsia="Arial" w:cs="Arial"/>
          <w:i w:val="0"/>
          <w:iCs w:val="0"/>
          <w:sz w:val="22"/>
          <w:szCs w:val="22"/>
          <w:lang w:val="en-US"/>
        </w:rPr>
        <w:t xml:space="preserve"> from consumer expectation, technology </w:t>
      </w:r>
      <w:r w:rsidRPr="7261FC1C" w:rsidR="6A54D952">
        <w:rPr>
          <w:rFonts w:ascii="Arial" w:hAnsi="Arial" w:eastAsia="Arial" w:cs="Arial"/>
          <w:i w:val="0"/>
          <w:iCs w:val="0"/>
          <w:sz w:val="22"/>
          <w:szCs w:val="22"/>
          <w:lang w:val="en-US"/>
        </w:rPr>
        <w:t>change, regulations</w:t>
      </w:r>
      <w:r w:rsidRPr="7261FC1C" w:rsidR="47AD8973">
        <w:rPr>
          <w:rFonts w:ascii="Arial" w:hAnsi="Arial" w:eastAsia="Arial" w:cs="Arial"/>
          <w:i w:val="0"/>
          <w:iCs w:val="0"/>
          <w:sz w:val="22"/>
          <w:szCs w:val="22"/>
          <w:lang w:val="en-US"/>
        </w:rPr>
        <w:t>,</w:t>
      </w:r>
      <w:r w:rsidRPr="7261FC1C" w:rsidR="05B2E270">
        <w:rPr>
          <w:rFonts w:ascii="Arial" w:hAnsi="Arial" w:eastAsia="Arial" w:cs="Arial"/>
          <w:i w:val="0"/>
          <w:iCs w:val="0"/>
          <w:sz w:val="22"/>
          <w:szCs w:val="22"/>
          <w:lang w:val="en-US"/>
        </w:rPr>
        <w:t xml:space="preserve"> so IHG needs to be able to adapt</w:t>
      </w:r>
      <w:r w:rsidRPr="7261FC1C" w:rsidR="0073266D">
        <w:rPr>
          <w:rFonts w:ascii="Arial" w:hAnsi="Arial" w:eastAsia="Arial" w:cs="Arial"/>
          <w:i w:val="0"/>
          <w:iCs w:val="0"/>
          <w:sz w:val="22"/>
          <w:szCs w:val="22"/>
          <w:lang w:val="en-US"/>
        </w:rPr>
        <w:t xml:space="preserve"> so its innovation matches the </w:t>
      </w:r>
      <w:r w:rsidRPr="7261FC1C" w:rsidR="5747BC19">
        <w:rPr>
          <w:rFonts w:ascii="Arial" w:hAnsi="Arial" w:eastAsia="Arial" w:cs="Arial"/>
          <w:i w:val="0"/>
          <w:iCs w:val="0"/>
          <w:sz w:val="22"/>
          <w:szCs w:val="22"/>
          <w:lang w:val="en-US"/>
        </w:rPr>
        <w:t>continuous change.</w:t>
      </w:r>
    </w:p>
    <w:p w:rsidR="00B927FB" w:rsidP="7261FC1C" w:rsidRDefault="00665633" w14:paraId="422FDA57" w14:textId="5D03EF85">
      <w:pPr>
        <w:spacing w:line="360" w:lineRule="auto"/>
        <w:jc w:val="left"/>
        <w:rPr>
          <w:rFonts w:ascii="Arial" w:hAnsi="Arial" w:eastAsia="Arial" w:cs="Arial"/>
          <w:b w:val="1"/>
          <w:bCs w:val="1"/>
          <w:sz w:val="22"/>
          <w:szCs w:val="22"/>
          <w:lang w:val="en-US"/>
        </w:rPr>
      </w:pPr>
      <w:r w:rsidRPr="7261FC1C" w:rsidR="6A77CA9B">
        <w:rPr>
          <w:rFonts w:ascii="Arial" w:hAnsi="Arial" w:eastAsia="Arial" w:cs="Arial"/>
          <w:i w:val="0"/>
          <w:iCs w:val="0"/>
          <w:sz w:val="22"/>
          <w:szCs w:val="22"/>
          <w:lang w:val="en-US"/>
        </w:rPr>
        <w:t>Furthermore, stakeholder</w:t>
      </w:r>
      <w:r w:rsidRPr="7261FC1C" w:rsidR="64B1F95B">
        <w:rPr>
          <w:rFonts w:ascii="Arial" w:hAnsi="Arial" w:eastAsia="Arial" w:cs="Arial"/>
          <w:i w:val="0"/>
          <w:iCs w:val="0"/>
          <w:sz w:val="22"/>
          <w:szCs w:val="22"/>
          <w:lang w:val="en-US"/>
        </w:rPr>
        <w:t xml:space="preserve"> analysis shows the project success </w:t>
      </w:r>
      <w:r w:rsidRPr="7261FC1C" w:rsidR="56EBF155">
        <w:rPr>
          <w:rFonts w:ascii="Arial" w:hAnsi="Arial" w:eastAsia="Arial" w:cs="Arial"/>
          <w:i w:val="0"/>
          <w:iCs w:val="0"/>
          <w:sz w:val="22"/>
          <w:szCs w:val="22"/>
          <w:lang w:val="en-US"/>
        </w:rPr>
        <w:t xml:space="preserve">depends on structured </w:t>
      </w:r>
      <w:r w:rsidRPr="7261FC1C" w:rsidR="6588E22E">
        <w:rPr>
          <w:rFonts w:ascii="Arial" w:hAnsi="Arial" w:eastAsia="Arial" w:cs="Arial"/>
          <w:i w:val="0"/>
          <w:iCs w:val="0"/>
          <w:sz w:val="22"/>
          <w:szCs w:val="22"/>
          <w:lang w:val="en-US"/>
        </w:rPr>
        <w:t>engagement, clear</w:t>
      </w:r>
      <w:r w:rsidRPr="7261FC1C" w:rsidR="56EBF155">
        <w:rPr>
          <w:rFonts w:ascii="Arial" w:hAnsi="Arial" w:eastAsia="Arial" w:cs="Arial"/>
          <w:i w:val="0"/>
          <w:iCs w:val="0"/>
          <w:sz w:val="22"/>
          <w:szCs w:val="22"/>
          <w:lang w:val="en-US"/>
        </w:rPr>
        <w:t xml:space="preserve"> roles and </w:t>
      </w:r>
      <w:r w:rsidRPr="7261FC1C" w:rsidR="60609E7A">
        <w:rPr>
          <w:rFonts w:ascii="Arial" w:hAnsi="Arial" w:eastAsia="Arial" w:cs="Arial"/>
          <w:i w:val="0"/>
          <w:iCs w:val="0"/>
          <w:sz w:val="22"/>
          <w:szCs w:val="22"/>
          <w:lang w:val="en-US"/>
        </w:rPr>
        <w:t>responsibilities,</w:t>
      </w:r>
      <w:r w:rsidRPr="7261FC1C" w:rsidR="56EBF155">
        <w:rPr>
          <w:rFonts w:ascii="Arial" w:hAnsi="Arial" w:eastAsia="Arial" w:cs="Arial"/>
          <w:i w:val="0"/>
          <w:iCs w:val="0"/>
          <w:sz w:val="22"/>
          <w:szCs w:val="22"/>
          <w:lang w:val="en-US"/>
        </w:rPr>
        <w:t xml:space="preserve"> and consistent </w:t>
      </w:r>
      <w:r w:rsidRPr="7261FC1C" w:rsidR="72CC23FD">
        <w:rPr>
          <w:rFonts w:ascii="Arial" w:hAnsi="Arial" w:eastAsia="Arial" w:cs="Arial"/>
          <w:i w:val="0"/>
          <w:iCs w:val="0"/>
          <w:sz w:val="22"/>
          <w:szCs w:val="22"/>
          <w:lang w:val="en-US"/>
        </w:rPr>
        <w:t>communication. If</w:t>
      </w:r>
      <w:r w:rsidRPr="7261FC1C" w:rsidR="56EBF155">
        <w:rPr>
          <w:rFonts w:ascii="Arial" w:hAnsi="Arial" w:eastAsia="Arial" w:cs="Arial"/>
          <w:i w:val="0"/>
          <w:iCs w:val="0"/>
          <w:sz w:val="22"/>
          <w:szCs w:val="22"/>
          <w:lang w:val="en-US"/>
        </w:rPr>
        <w:t xml:space="preserve"> these key </w:t>
      </w:r>
      <w:r w:rsidRPr="7261FC1C" w:rsidR="051E9DB5">
        <w:rPr>
          <w:rFonts w:ascii="Arial" w:hAnsi="Arial" w:eastAsia="Arial" w:cs="Arial"/>
          <w:i w:val="0"/>
          <w:iCs w:val="0"/>
          <w:sz w:val="22"/>
          <w:szCs w:val="22"/>
          <w:lang w:val="en-US"/>
        </w:rPr>
        <w:t xml:space="preserve">aspects are not met, there </w:t>
      </w:r>
      <w:r w:rsidRPr="7261FC1C" w:rsidR="5B660D8F">
        <w:rPr>
          <w:rFonts w:ascii="Arial" w:hAnsi="Arial" w:eastAsia="Arial" w:cs="Arial"/>
          <w:i w:val="0"/>
          <w:iCs w:val="0"/>
          <w:sz w:val="22"/>
          <w:szCs w:val="22"/>
          <w:lang w:val="en-US"/>
        </w:rPr>
        <w:t>are</w:t>
      </w:r>
      <w:r w:rsidRPr="7261FC1C" w:rsidR="051E9DB5">
        <w:rPr>
          <w:rFonts w:ascii="Arial" w:hAnsi="Arial" w:eastAsia="Arial" w:cs="Arial"/>
          <w:i w:val="0"/>
          <w:iCs w:val="0"/>
          <w:sz w:val="22"/>
          <w:szCs w:val="22"/>
          <w:lang w:val="en-US"/>
        </w:rPr>
        <w:t xml:space="preserve"> </w:t>
      </w:r>
      <w:r w:rsidRPr="7261FC1C" w:rsidR="43549A6B">
        <w:rPr>
          <w:rFonts w:ascii="Arial" w:hAnsi="Arial" w:eastAsia="Arial" w:cs="Arial"/>
          <w:i w:val="0"/>
          <w:iCs w:val="0"/>
          <w:sz w:val="22"/>
          <w:szCs w:val="22"/>
          <w:lang w:val="en-US"/>
        </w:rPr>
        <w:t>high</w:t>
      </w:r>
      <w:r w:rsidRPr="7261FC1C" w:rsidR="051E9DB5">
        <w:rPr>
          <w:rFonts w:ascii="Arial" w:hAnsi="Arial" w:eastAsia="Arial" w:cs="Arial"/>
          <w:i w:val="0"/>
          <w:iCs w:val="0"/>
          <w:sz w:val="22"/>
          <w:szCs w:val="22"/>
          <w:lang w:val="en-US"/>
        </w:rPr>
        <w:t xml:space="preserve"> risks of project </w:t>
      </w:r>
      <w:r w:rsidRPr="7261FC1C" w:rsidR="2208631C">
        <w:rPr>
          <w:rFonts w:ascii="Arial" w:hAnsi="Arial" w:eastAsia="Arial" w:cs="Arial"/>
          <w:i w:val="0"/>
          <w:iCs w:val="0"/>
          <w:sz w:val="22"/>
          <w:szCs w:val="22"/>
          <w:lang w:val="en-US"/>
        </w:rPr>
        <w:t>failure. To</w:t>
      </w:r>
      <w:r w:rsidRPr="7261FC1C" w:rsidR="27AF5C26">
        <w:rPr>
          <w:rFonts w:ascii="Arial" w:hAnsi="Arial" w:eastAsia="Arial" w:cs="Arial"/>
          <w:i w:val="0"/>
          <w:iCs w:val="0"/>
          <w:sz w:val="22"/>
          <w:szCs w:val="22"/>
          <w:lang w:val="en-US"/>
        </w:rPr>
        <w:t xml:space="preserve"> conclude the effectiveness of Stay Smart plus relies on IHG ability to apply data driven systems with responsive</w:t>
      </w:r>
      <w:r w:rsidRPr="7261FC1C" w:rsidR="7A5D915C">
        <w:rPr>
          <w:rFonts w:ascii="Arial" w:hAnsi="Arial" w:eastAsia="Arial" w:cs="Arial"/>
          <w:i w:val="0"/>
          <w:iCs w:val="0"/>
          <w:sz w:val="22"/>
          <w:szCs w:val="22"/>
          <w:lang w:val="en-US"/>
        </w:rPr>
        <w:t xml:space="preserve"> </w:t>
      </w:r>
      <w:r w:rsidRPr="7261FC1C" w:rsidR="27AF5C26">
        <w:rPr>
          <w:rFonts w:ascii="Arial" w:hAnsi="Arial" w:eastAsia="Arial" w:cs="Arial"/>
          <w:i w:val="0"/>
          <w:iCs w:val="0"/>
          <w:sz w:val="22"/>
          <w:szCs w:val="22"/>
          <w:lang w:val="en-US"/>
        </w:rPr>
        <w:t xml:space="preserve">human </w:t>
      </w:r>
      <w:r w:rsidRPr="7261FC1C" w:rsidR="4557CE7F">
        <w:rPr>
          <w:rFonts w:ascii="Arial" w:hAnsi="Arial" w:eastAsia="Arial" w:cs="Arial"/>
          <w:i w:val="0"/>
          <w:iCs w:val="0"/>
          <w:sz w:val="22"/>
          <w:szCs w:val="22"/>
          <w:lang w:val="en-US"/>
        </w:rPr>
        <w:t>focused management</w:t>
      </w:r>
      <w:r w:rsidRPr="7261FC1C" w:rsidR="0F8C5053">
        <w:rPr>
          <w:rFonts w:ascii="Arial" w:hAnsi="Arial" w:eastAsia="Arial" w:cs="Arial"/>
          <w:i w:val="0"/>
          <w:iCs w:val="0"/>
          <w:sz w:val="22"/>
          <w:szCs w:val="22"/>
          <w:lang w:val="en-US"/>
        </w:rPr>
        <w:t xml:space="preserve">, </w:t>
      </w:r>
      <w:r w:rsidRPr="7261FC1C" w:rsidR="4557CE7F">
        <w:rPr>
          <w:rFonts w:ascii="Arial" w:hAnsi="Arial" w:eastAsia="Arial" w:cs="Arial"/>
          <w:i w:val="0"/>
          <w:iCs w:val="0"/>
          <w:sz w:val="22"/>
          <w:szCs w:val="22"/>
          <w:lang w:val="en-US"/>
        </w:rPr>
        <w:t xml:space="preserve">making sure </w:t>
      </w:r>
      <w:r w:rsidRPr="7261FC1C" w:rsidR="6A8791E4">
        <w:rPr>
          <w:rFonts w:ascii="Arial" w:hAnsi="Arial" w:eastAsia="Arial" w:cs="Arial"/>
          <w:i w:val="0"/>
          <w:iCs w:val="0"/>
          <w:sz w:val="22"/>
          <w:szCs w:val="22"/>
          <w:lang w:val="en-US"/>
        </w:rPr>
        <w:t xml:space="preserve">a clear connection between innovation </w:t>
      </w:r>
      <w:r w:rsidRPr="7261FC1C" w:rsidR="69F86E6A">
        <w:rPr>
          <w:rFonts w:ascii="Arial" w:hAnsi="Arial" w:eastAsia="Arial" w:cs="Arial"/>
          <w:i w:val="0"/>
          <w:iCs w:val="0"/>
          <w:sz w:val="22"/>
          <w:szCs w:val="22"/>
          <w:lang w:val="en-US"/>
        </w:rPr>
        <w:t>activities, stakeholder</w:t>
      </w:r>
      <w:r w:rsidRPr="7261FC1C" w:rsidR="6A8791E4">
        <w:rPr>
          <w:rFonts w:ascii="Arial" w:hAnsi="Arial" w:eastAsia="Arial" w:cs="Arial"/>
          <w:i w:val="0"/>
          <w:iCs w:val="0"/>
          <w:sz w:val="22"/>
          <w:szCs w:val="22"/>
          <w:lang w:val="en-US"/>
        </w:rPr>
        <w:t xml:space="preserve"> </w:t>
      </w:r>
      <w:r w:rsidRPr="7261FC1C" w:rsidR="6A8791E4">
        <w:rPr>
          <w:rFonts w:ascii="Arial" w:hAnsi="Arial" w:eastAsia="Arial" w:cs="Arial"/>
          <w:i w:val="0"/>
          <w:iCs w:val="0"/>
          <w:sz w:val="22"/>
          <w:szCs w:val="22"/>
          <w:lang w:val="en-US"/>
        </w:rPr>
        <w:t>needs</w:t>
      </w:r>
      <w:r w:rsidRPr="7261FC1C" w:rsidR="6DEF8908">
        <w:rPr>
          <w:rFonts w:ascii="Arial" w:hAnsi="Arial" w:eastAsia="Arial" w:cs="Arial"/>
          <w:i w:val="0"/>
          <w:iCs w:val="0"/>
          <w:sz w:val="22"/>
          <w:szCs w:val="22"/>
          <w:lang w:val="en-US"/>
        </w:rPr>
        <w:t xml:space="preserve"> and </w:t>
      </w:r>
      <w:r w:rsidRPr="7261FC1C" w:rsidR="6DEF8908">
        <w:rPr>
          <w:rFonts w:ascii="Arial" w:hAnsi="Arial" w:eastAsia="Arial" w:cs="Arial"/>
          <w:i w:val="0"/>
          <w:iCs w:val="0"/>
          <w:sz w:val="22"/>
          <w:szCs w:val="22"/>
          <w:lang w:val="en-US"/>
        </w:rPr>
        <w:t>organisational</w:t>
      </w:r>
      <w:r w:rsidRPr="7261FC1C" w:rsidR="6DEF8908">
        <w:rPr>
          <w:rFonts w:ascii="Arial" w:hAnsi="Arial" w:eastAsia="Arial" w:cs="Arial"/>
          <w:i w:val="0"/>
          <w:iCs w:val="0"/>
          <w:sz w:val="22"/>
          <w:szCs w:val="22"/>
          <w:lang w:val="en-US"/>
        </w:rPr>
        <w:t xml:space="preserve"> </w:t>
      </w:r>
      <w:r w:rsidRPr="7261FC1C" w:rsidR="6DEF8908">
        <w:rPr>
          <w:rFonts w:ascii="Arial" w:hAnsi="Arial" w:eastAsia="Arial" w:cs="Arial"/>
          <w:i w:val="0"/>
          <w:iCs w:val="0"/>
          <w:sz w:val="22"/>
          <w:szCs w:val="22"/>
          <w:lang w:val="en-US"/>
        </w:rPr>
        <w:t>objectives</w:t>
      </w:r>
      <w:r w:rsidRPr="7261FC1C" w:rsidR="6DEF8908">
        <w:rPr>
          <w:rFonts w:ascii="Arial" w:hAnsi="Arial" w:eastAsia="Arial" w:cs="Arial"/>
          <w:i w:val="0"/>
          <w:iCs w:val="0"/>
          <w:sz w:val="22"/>
          <w:szCs w:val="22"/>
          <w:lang w:val="en-US"/>
        </w:rPr>
        <w:t>.</w:t>
      </w:r>
    </w:p>
    <w:p w:rsidR="00B927FB" w:rsidP="7261FC1C" w:rsidRDefault="00665633" w14:paraId="3372FEF6" w14:textId="260F19B5">
      <w:pPr>
        <w:spacing w:line="360" w:lineRule="auto"/>
        <w:jc w:val="left"/>
        <w:rPr>
          <w:rFonts w:ascii="Arial" w:hAnsi="Arial" w:eastAsia="Arial" w:cs="Arial"/>
          <w:b w:val="1"/>
          <w:bCs w:val="1"/>
          <w:sz w:val="22"/>
          <w:szCs w:val="22"/>
          <w:lang w:val="en-US"/>
        </w:rPr>
      </w:pPr>
      <w:r w:rsidRPr="7261FC1C" w:rsidR="00665633">
        <w:rPr>
          <w:rFonts w:ascii="Arial" w:hAnsi="Arial" w:eastAsia="Arial" w:cs="Arial"/>
          <w:b w:val="1"/>
          <w:bCs w:val="1"/>
          <w:sz w:val="22"/>
          <w:szCs w:val="22"/>
          <w:lang w:val="en-US"/>
        </w:rPr>
        <w:t>References</w:t>
      </w:r>
    </w:p>
    <w:p w:rsidR="7E9205B1" w:rsidP="7261FC1C" w:rsidRDefault="7E9205B1" w14:paraId="784A6288" w14:textId="1E6B7C23">
      <w:pPr>
        <w:pStyle w:val="Normal"/>
        <w:spacing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AKÇA, C. and EKŞI, G.G. (2025) ‘The mediating role of self-efficacy in the effect of emotional intelligence on conflict management’, </w:t>
      </w:r>
      <w:r w:rsidRPr="7261FC1C" w:rsidR="7E9205B1">
        <w:rPr>
          <w:rFonts w:ascii="Arial" w:hAnsi="Arial" w:eastAsia="Arial" w:cs="Arial"/>
          <w:i w:val="1"/>
          <w:iCs w:val="1"/>
          <w:noProof w:val="0"/>
          <w:color w:val="000000" w:themeColor="text1" w:themeTint="FF" w:themeShade="FF"/>
          <w:sz w:val="22"/>
          <w:szCs w:val="22"/>
          <w:lang w:val="en-GB"/>
        </w:rPr>
        <w:t>International Journal of Organizational Leadership</w:t>
      </w:r>
      <w:r w:rsidRPr="7261FC1C" w:rsidR="7E9205B1">
        <w:rPr>
          <w:rFonts w:ascii="Arial" w:hAnsi="Arial" w:eastAsia="Arial" w:cs="Arial"/>
          <w:noProof w:val="0"/>
          <w:color w:val="000000" w:themeColor="text1" w:themeTint="FF" w:themeShade="FF"/>
          <w:sz w:val="22"/>
          <w:szCs w:val="22"/>
          <w:lang w:val="en-GB"/>
        </w:rPr>
        <w:t>, 14(3), pp. 714–730.</w:t>
      </w:r>
    </w:p>
    <w:p w:rsidR="7E9205B1" w:rsidP="7261FC1C" w:rsidRDefault="7E9205B1" w14:paraId="2891B66C" w14:textId="1CEBE73B">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Bell-Brown, A., </w:t>
      </w:r>
      <w:r w:rsidRPr="7261FC1C" w:rsidR="7E9205B1">
        <w:rPr>
          <w:rFonts w:ascii="Arial" w:hAnsi="Arial" w:eastAsia="Arial" w:cs="Arial"/>
          <w:noProof w:val="0"/>
          <w:color w:val="000000" w:themeColor="text1" w:themeTint="FF" w:themeShade="FF"/>
          <w:sz w:val="22"/>
          <w:szCs w:val="22"/>
          <w:lang w:val="en-GB"/>
        </w:rPr>
        <w:t>Watabayashi</w:t>
      </w:r>
      <w:r w:rsidRPr="7261FC1C" w:rsidR="7E9205B1">
        <w:rPr>
          <w:rFonts w:ascii="Arial" w:hAnsi="Arial" w:eastAsia="Arial" w:cs="Arial"/>
          <w:noProof w:val="0"/>
          <w:color w:val="000000" w:themeColor="text1" w:themeTint="FF" w:themeShade="FF"/>
          <w:sz w:val="22"/>
          <w:szCs w:val="22"/>
          <w:lang w:val="en-GB"/>
        </w:rPr>
        <w:t xml:space="preserve">, K., Kreizenbeck, K., Ramsey, S.D., Bansal, A., Barlow, W.E., Lyman, G.H., Hershman, D.L., Mercurio, A.M., Segarra-Vazquez, B., </w:t>
      </w:r>
      <w:r w:rsidRPr="7261FC1C" w:rsidR="7E9205B1">
        <w:rPr>
          <w:rFonts w:ascii="Arial" w:hAnsi="Arial" w:eastAsia="Arial" w:cs="Arial"/>
          <w:noProof w:val="0"/>
          <w:color w:val="000000" w:themeColor="text1" w:themeTint="FF" w:themeShade="FF"/>
          <w:sz w:val="22"/>
          <w:szCs w:val="22"/>
          <w:lang w:val="en-GB"/>
        </w:rPr>
        <w:t>Kurttila</w:t>
      </w:r>
      <w:r w:rsidRPr="7261FC1C" w:rsidR="7E9205B1">
        <w:rPr>
          <w:rFonts w:ascii="Arial" w:hAnsi="Arial" w:eastAsia="Arial" w:cs="Arial"/>
          <w:noProof w:val="0"/>
          <w:color w:val="000000" w:themeColor="text1" w:themeTint="FF" w:themeShade="FF"/>
          <w:sz w:val="22"/>
          <w:szCs w:val="22"/>
          <w:lang w:val="en-GB"/>
        </w:rPr>
        <w:t xml:space="preserve">, F., Myers, J.S., </w:t>
      </w:r>
      <w:r w:rsidRPr="7261FC1C" w:rsidR="7E9205B1">
        <w:rPr>
          <w:rFonts w:ascii="Arial" w:hAnsi="Arial" w:eastAsia="Arial" w:cs="Arial"/>
          <w:noProof w:val="0"/>
          <w:color w:val="000000" w:themeColor="text1" w:themeTint="FF" w:themeShade="FF"/>
          <w:sz w:val="22"/>
          <w:szCs w:val="22"/>
          <w:lang w:val="en-GB"/>
        </w:rPr>
        <w:t>Golenski</w:t>
      </w:r>
      <w:r w:rsidRPr="7261FC1C" w:rsidR="7E9205B1">
        <w:rPr>
          <w:rFonts w:ascii="Arial" w:hAnsi="Arial" w:eastAsia="Arial" w:cs="Arial"/>
          <w:noProof w:val="0"/>
          <w:color w:val="000000" w:themeColor="text1" w:themeTint="FF" w:themeShade="FF"/>
          <w:sz w:val="22"/>
          <w:szCs w:val="22"/>
          <w:lang w:val="en-GB"/>
        </w:rPr>
        <w:t xml:space="preserve">, J.D., Johnson, J., Erwin, R.L., Walia, G., Crawford, J. and Sullivan, S.D. (2022) ‘An evaluation of stakeholder engagement in comparative effectiveness research: lessons learned from SWOG S1415CD’, </w:t>
      </w:r>
      <w:r w:rsidRPr="7261FC1C" w:rsidR="7E9205B1">
        <w:rPr>
          <w:rFonts w:ascii="Arial" w:hAnsi="Arial" w:eastAsia="Arial" w:cs="Arial"/>
          <w:i w:val="1"/>
          <w:iCs w:val="1"/>
          <w:noProof w:val="0"/>
          <w:color w:val="000000" w:themeColor="text1" w:themeTint="FF" w:themeShade="FF"/>
          <w:sz w:val="22"/>
          <w:szCs w:val="22"/>
          <w:lang w:val="en-GB"/>
        </w:rPr>
        <w:t>Journal of Comparative Effectiveness Research</w:t>
      </w:r>
      <w:r w:rsidRPr="7261FC1C" w:rsidR="7E9205B1">
        <w:rPr>
          <w:rFonts w:ascii="Arial" w:hAnsi="Arial" w:eastAsia="Arial" w:cs="Arial"/>
          <w:noProof w:val="0"/>
          <w:color w:val="000000" w:themeColor="text1" w:themeTint="FF" w:themeShade="FF"/>
          <w:sz w:val="22"/>
          <w:szCs w:val="22"/>
          <w:lang w:val="en-GB"/>
        </w:rPr>
        <w:t xml:space="preserve">, 11(18), pp. 1313–1321.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10.2217/cer-2022-0158.</w:t>
      </w:r>
    </w:p>
    <w:p w:rsidR="7E9205B1" w:rsidP="7261FC1C" w:rsidRDefault="7E9205B1" w14:paraId="41C2516B" w14:textId="3E24D21B">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Blengini</w:t>
      </w:r>
      <w:r w:rsidRPr="7261FC1C" w:rsidR="7E9205B1">
        <w:rPr>
          <w:rFonts w:ascii="Arial" w:hAnsi="Arial" w:eastAsia="Arial" w:cs="Arial"/>
          <w:noProof w:val="0"/>
          <w:color w:val="000000" w:themeColor="text1" w:themeTint="FF" w:themeShade="FF"/>
          <w:sz w:val="22"/>
          <w:szCs w:val="22"/>
          <w:lang w:val="en-GB"/>
        </w:rPr>
        <w:t xml:space="preserve">, I. and Heo, C.Y. (2023) ‘The role of exchange rate on hotelier’s pricing decision and business performance: the case of Switzerland, a small open economy’, </w:t>
      </w:r>
      <w:r w:rsidRPr="7261FC1C" w:rsidR="7E9205B1">
        <w:rPr>
          <w:rFonts w:ascii="Arial" w:hAnsi="Arial" w:eastAsia="Arial" w:cs="Arial"/>
          <w:i w:val="1"/>
          <w:iCs w:val="1"/>
          <w:noProof w:val="0"/>
          <w:color w:val="000000" w:themeColor="text1" w:themeTint="FF" w:themeShade="FF"/>
          <w:sz w:val="22"/>
          <w:szCs w:val="22"/>
          <w:lang w:val="en-GB"/>
        </w:rPr>
        <w:t>Journal of Revenue and Pricing Management</w:t>
      </w:r>
      <w:r w:rsidRPr="7261FC1C" w:rsidR="7E9205B1">
        <w:rPr>
          <w:rFonts w:ascii="Arial" w:hAnsi="Arial" w:eastAsia="Arial" w:cs="Arial"/>
          <w:noProof w:val="0"/>
          <w:color w:val="000000" w:themeColor="text1" w:themeTint="FF" w:themeShade="FF"/>
          <w:sz w:val="22"/>
          <w:szCs w:val="22"/>
          <w:lang w:val="en-GB"/>
        </w:rPr>
        <w:t xml:space="preserve">, 23.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10.1057/s41272-023-00461-7.</w:t>
      </w:r>
    </w:p>
    <w:p w:rsidR="7E9205B1" w:rsidP="7261FC1C" w:rsidRDefault="7E9205B1" w14:paraId="7A545733" w14:textId="721853E5">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Dinesh Jaisinghani, Kaur, M., Joshi, M., Sharma, </w:t>
      </w:r>
      <w:r w:rsidRPr="7261FC1C" w:rsidR="7E9205B1">
        <w:rPr>
          <w:rFonts w:ascii="Arial" w:hAnsi="Arial" w:eastAsia="Arial" w:cs="Arial"/>
          <w:noProof w:val="0"/>
          <w:color w:val="000000" w:themeColor="text1" w:themeTint="FF" w:themeShade="FF"/>
          <w:sz w:val="22"/>
          <w:szCs w:val="22"/>
          <w:lang w:val="en-GB"/>
        </w:rPr>
        <w:t>S.</w:t>
      </w:r>
      <w:r w:rsidRPr="7261FC1C" w:rsidR="7E9205B1">
        <w:rPr>
          <w:rFonts w:ascii="Arial" w:hAnsi="Arial" w:eastAsia="Arial" w:cs="Arial"/>
          <w:noProof w:val="0"/>
          <w:color w:val="000000" w:themeColor="text1" w:themeTint="FF" w:themeShade="FF"/>
          <w:sz w:val="22"/>
          <w:szCs w:val="22"/>
          <w:lang w:val="en-GB"/>
        </w:rPr>
        <w:t xml:space="preserve"> and Ahmed, A.D. (2023) ‘Impact of political risk and economic growth on the tourism industry: Evidence from a dynamic threshold panel model’, </w:t>
      </w:r>
      <w:r w:rsidRPr="7261FC1C" w:rsidR="7E9205B1">
        <w:rPr>
          <w:rFonts w:ascii="Arial" w:hAnsi="Arial" w:eastAsia="Arial" w:cs="Arial"/>
          <w:i w:val="1"/>
          <w:iCs w:val="1"/>
          <w:noProof w:val="0"/>
          <w:color w:val="000000" w:themeColor="text1" w:themeTint="FF" w:themeShade="FF"/>
          <w:sz w:val="22"/>
          <w:szCs w:val="22"/>
          <w:lang w:val="en-GB"/>
        </w:rPr>
        <w:t>Tourism Economics</w:t>
      </w:r>
      <w:r w:rsidRPr="7261FC1C" w:rsidR="7E9205B1">
        <w:rPr>
          <w:rFonts w:ascii="Arial" w:hAnsi="Arial" w:eastAsia="Arial" w:cs="Arial"/>
          <w:noProof w:val="0"/>
          <w:color w:val="000000" w:themeColor="text1" w:themeTint="FF" w:themeShade="FF"/>
          <w:sz w:val="22"/>
          <w:szCs w:val="22"/>
          <w:lang w:val="en-GB"/>
        </w:rPr>
        <w:t xml:space="preserve">, 30(6).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10.1177/13548166231212244.</w:t>
      </w:r>
    </w:p>
    <w:p w:rsidR="7E9205B1" w:rsidP="7261FC1C" w:rsidRDefault="7E9205B1" w14:paraId="7B2243D6" w14:textId="634ED839">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IHG (2024) </w:t>
      </w:r>
      <w:r w:rsidRPr="7261FC1C" w:rsidR="7E9205B1">
        <w:rPr>
          <w:rFonts w:ascii="Arial" w:hAnsi="Arial" w:eastAsia="Arial" w:cs="Arial"/>
          <w:i w:val="1"/>
          <w:iCs w:val="1"/>
          <w:noProof w:val="0"/>
          <w:color w:val="000000" w:themeColor="text1" w:themeTint="FF" w:themeShade="FF"/>
          <w:sz w:val="22"/>
          <w:szCs w:val="22"/>
          <w:lang w:val="en-GB"/>
        </w:rPr>
        <w:t>About us</w:t>
      </w:r>
      <w:r w:rsidRPr="7261FC1C" w:rsidR="7E9205B1">
        <w:rPr>
          <w:rFonts w:ascii="Arial" w:hAnsi="Arial" w:eastAsia="Arial" w:cs="Arial"/>
          <w:noProof w:val="0"/>
          <w:color w:val="000000" w:themeColor="text1" w:themeTint="FF" w:themeShade="FF"/>
          <w:sz w:val="22"/>
          <w:szCs w:val="22"/>
          <w:lang w:val="en-GB"/>
        </w:rPr>
        <w:t xml:space="preserve">. [online] InterContinental Hotels Group PLC. Available at: </w:t>
      </w:r>
      <w:hyperlink r:id="Re3ded98594a74211">
        <w:r w:rsidRPr="7261FC1C" w:rsidR="7E9205B1">
          <w:rPr>
            <w:rStyle w:val="Hyperlink"/>
            <w:rFonts w:ascii="Arial" w:hAnsi="Arial" w:eastAsia="Arial" w:cs="Arial"/>
            <w:noProof w:val="0"/>
            <w:color w:val="000000" w:themeColor="text1" w:themeTint="FF" w:themeShade="FF"/>
            <w:sz w:val="22"/>
            <w:szCs w:val="22"/>
            <w:lang w:val="en-GB"/>
          </w:rPr>
          <w:t>https://www.ihgplc.com/en/about-us</w:t>
        </w:r>
      </w:hyperlink>
      <w:r w:rsidRPr="7261FC1C" w:rsidR="7E9205B1">
        <w:rPr>
          <w:rFonts w:ascii="Arial" w:hAnsi="Arial" w:eastAsia="Arial" w:cs="Arial"/>
          <w:noProof w:val="0"/>
          <w:color w:val="000000" w:themeColor="text1" w:themeTint="FF" w:themeShade="FF"/>
          <w:sz w:val="22"/>
          <w:szCs w:val="22"/>
          <w:lang w:val="en-GB"/>
        </w:rPr>
        <w:t>.</w:t>
      </w:r>
    </w:p>
    <w:p w:rsidR="7E9205B1" w:rsidP="7261FC1C" w:rsidRDefault="7E9205B1" w14:paraId="5E26FEF1" w14:textId="56B81E7D">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IHG (2026) </w:t>
      </w:r>
      <w:r w:rsidRPr="7261FC1C" w:rsidR="7E9205B1">
        <w:rPr>
          <w:rFonts w:ascii="Arial" w:hAnsi="Arial" w:eastAsia="Arial" w:cs="Arial"/>
          <w:i w:val="1"/>
          <w:iCs w:val="1"/>
          <w:noProof w:val="0"/>
          <w:color w:val="000000" w:themeColor="text1" w:themeTint="FF" w:themeShade="FF"/>
          <w:sz w:val="22"/>
          <w:szCs w:val="22"/>
          <w:lang w:val="en-GB"/>
        </w:rPr>
        <w:t>Iberostar Waves Herceg Novi</w:t>
      </w:r>
      <w:r w:rsidRPr="7261FC1C" w:rsidR="7E9205B1">
        <w:rPr>
          <w:rFonts w:ascii="Arial" w:hAnsi="Arial" w:eastAsia="Arial" w:cs="Arial"/>
          <w:noProof w:val="0"/>
          <w:color w:val="000000" w:themeColor="text1" w:themeTint="FF" w:themeShade="FF"/>
          <w:sz w:val="22"/>
          <w:szCs w:val="22"/>
          <w:lang w:val="en-GB"/>
        </w:rPr>
        <w:t xml:space="preserve">. [online] Available at: </w:t>
      </w:r>
      <w:hyperlink r:id="Rc394a617cca04f3f">
        <w:r w:rsidRPr="7261FC1C" w:rsidR="7E9205B1">
          <w:rPr>
            <w:rStyle w:val="Hyperlink"/>
            <w:rFonts w:ascii="Arial" w:hAnsi="Arial" w:eastAsia="Arial" w:cs="Arial"/>
            <w:noProof w:val="0"/>
            <w:color w:val="000000" w:themeColor="text1" w:themeTint="FF" w:themeShade="FF"/>
            <w:sz w:val="22"/>
            <w:szCs w:val="22"/>
            <w:lang w:val="en-GB"/>
          </w:rPr>
          <w:t>https://www.ihg.com/iberostar-waves/hotels/gb/en/njvice/henhn/hoteldetail</w:t>
        </w:r>
      </w:hyperlink>
      <w:r w:rsidRPr="7261FC1C" w:rsidR="7E9205B1">
        <w:rPr>
          <w:rFonts w:ascii="Arial" w:hAnsi="Arial" w:eastAsia="Arial" w:cs="Arial"/>
          <w:noProof w:val="0"/>
          <w:color w:val="000000" w:themeColor="text1" w:themeTint="FF" w:themeShade="FF"/>
          <w:sz w:val="22"/>
          <w:szCs w:val="22"/>
          <w:lang w:val="en-GB"/>
        </w:rPr>
        <w:t xml:space="preserve"> (Accessed: 25 March 2026).</w:t>
      </w:r>
    </w:p>
    <w:p w:rsidR="7E9205B1" w:rsidP="7261FC1C" w:rsidRDefault="7E9205B1" w14:paraId="633071F6" w14:textId="42CEE041">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IHG (2026) </w:t>
      </w:r>
      <w:r w:rsidRPr="7261FC1C" w:rsidR="7E9205B1">
        <w:rPr>
          <w:rFonts w:ascii="Arial" w:hAnsi="Arial" w:eastAsia="Arial" w:cs="Arial"/>
          <w:i w:val="1"/>
          <w:iCs w:val="1"/>
          <w:noProof w:val="0"/>
          <w:color w:val="000000" w:themeColor="text1" w:themeTint="FF" w:themeShade="FF"/>
          <w:sz w:val="22"/>
          <w:szCs w:val="22"/>
          <w:lang w:val="en-GB"/>
        </w:rPr>
        <w:t>Sustainability at IHG Hotels &amp; Resorts: Options to support a more sustainable stay experience</w:t>
      </w:r>
      <w:r w:rsidRPr="7261FC1C" w:rsidR="7E9205B1">
        <w:rPr>
          <w:rFonts w:ascii="Arial" w:hAnsi="Arial" w:eastAsia="Arial" w:cs="Arial"/>
          <w:noProof w:val="0"/>
          <w:color w:val="000000" w:themeColor="text1" w:themeTint="FF" w:themeShade="FF"/>
          <w:sz w:val="22"/>
          <w:szCs w:val="22"/>
          <w:lang w:val="en-GB"/>
        </w:rPr>
        <w:t xml:space="preserve">. [online] Available at: </w:t>
      </w:r>
      <w:hyperlink r:id="R9d1d647f203a4e00">
        <w:r w:rsidRPr="7261FC1C" w:rsidR="7E9205B1">
          <w:rPr>
            <w:rStyle w:val="Hyperlink"/>
            <w:rFonts w:ascii="Arial" w:hAnsi="Arial" w:eastAsia="Arial" w:cs="Arial"/>
            <w:noProof w:val="0"/>
            <w:color w:val="000000" w:themeColor="text1" w:themeTint="FF" w:themeShade="FF"/>
            <w:sz w:val="22"/>
            <w:szCs w:val="22"/>
            <w:lang w:val="en-GB"/>
          </w:rPr>
          <w:t>https://www.ihg.com/content/gb/en/sustainability-certified-hotels?msockid=39c47419c834679f3a7b61a6c9d4669b</w:t>
        </w:r>
      </w:hyperlink>
      <w:r w:rsidRPr="7261FC1C" w:rsidR="7E9205B1">
        <w:rPr>
          <w:rFonts w:ascii="Arial" w:hAnsi="Arial" w:eastAsia="Arial" w:cs="Arial"/>
          <w:noProof w:val="0"/>
          <w:color w:val="000000" w:themeColor="text1" w:themeTint="FF" w:themeShade="FF"/>
          <w:sz w:val="22"/>
          <w:szCs w:val="22"/>
          <w:lang w:val="en-GB"/>
        </w:rPr>
        <w:t xml:space="preserve"> (Accessed: 17 April 2026).</w:t>
      </w:r>
    </w:p>
    <w:p w:rsidR="7E9205B1" w:rsidP="7261FC1C" w:rsidRDefault="7E9205B1" w14:paraId="73F42AD8" w14:textId="1CCF9B69">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Khalil, N., Siti </w:t>
      </w:r>
      <w:r w:rsidRPr="7261FC1C" w:rsidR="7E9205B1">
        <w:rPr>
          <w:rFonts w:ascii="Arial" w:hAnsi="Arial" w:eastAsia="Arial" w:cs="Arial"/>
          <w:noProof w:val="0"/>
          <w:color w:val="000000" w:themeColor="text1" w:themeTint="FF" w:themeShade="FF"/>
          <w:sz w:val="22"/>
          <w:szCs w:val="22"/>
          <w:lang w:val="en-GB"/>
        </w:rPr>
        <w:t>Noorfairus</w:t>
      </w:r>
      <w:r w:rsidRPr="7261FC1C" w:rsidR="7E9205B1">
        <w:rPr>
          <w:rFonts w:ascii="Arial" w:hAnsi="Arial" w:eastAsia="Arial" w:cs="Arial"/>
          <w:noProof w:val="0"/>
          <w:color w:val="000000" w:themeColor="text1" w:themeTint="FF" w:themeShade="FF"/>
          <w:sz w:val="22"/>
          <w:szCs w:val="22"/>
          <w:lang w:val="en-GB"/>
        </w:rPr>
        <w:t xml:space="preserve">, C.A., Haron, S.N. and Md, Y.H. (2024) ‘A review of green practices and initiatives from stakeholder’s perspectives towards sustainable hotel operations and performance impact’, </w:t>
      </w:r>
      <w:r w:rsidRPr="7261FC1C" w:rsidR="7E9205B1">
        <w:rPr>
          <w:rFonts w:ascii="Arial" w:hAnsi="Arial" w:eastAsia="Arial" w:cs="Arial"/>
          <w:i w:val="1"/>
          <w:iCs w:val="1"/>
          <w:noProof w:val="0"/>
          <w:color w:val="000000" w:themeColor="text1" w:themeTint="FF" w:themeShade="FF"/>
          <w:sz w:val="22"/>
          <w:szCs w:val="22"/>
          <w:lang w:val="en-GB"/>
        </w:rPr>
        <w:t>Journal of Facilities Management</w:t>
      </w:r>
      <w:r w:rsidRPr="7261FC1C" w:rsidR="7E9205B1">
        <w:rPr>
          <w:rFonts w:ascii="Arial" w:hAnsi="Arial" w:eastAsia="Arial" w:cs="Arial"/>
          <w:noProof w:val="0"/>
          <w:color w:val="000000" w:themeColor="text1" w:themeTint="FF" w:themeShade="FF"/>
          <w:sz w:val="22"/>
          <w:szCs w:val="22"/>
          <w:lang w:val="en-GB"/>
        </w:rPr>
        <w:t>, 22(4), pp. 653–682.</w:t>
      </w:r>
    </w:p>
    <w:p w:rsidR="7E9205B1" w:rsidP="7261FC1C" w:rsidRDefault="7E9205B1" w14:paraId="3647BE86" w14:textId="3396F0CF">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Lucien, N.I. and Juma, E. (2025) ‘Stakeholder engagement strategies and road construction project performance’, </w:t>
      </w:r>
      <w:r w:rsidRPr="7261FC1C" w:rsidR="7E9205B1">
        <w:rPr>
          <w:rFonts w:ascii="Arial" w:hAnsi="Arial" w:eastAsia="Arial" w:cs="Arial"/>
          <w:i w:val="1"/>
          <w:iCs w:val="1"/>
          <w:noProof w:val="0"/>
          <w:color w:val="000000" w:themeColor="text1" w:themeTint="FF" w:themeShade="FF"/>
          <w:sz w:val="22"/>
          <w:szCs w:val="22"/>
          <w:lang w:val="en-GB"/>
        </w:rPr>
        <w:t>International Journal of Finance &amp; Banking Studies</w:t>
      </w:r>
      <w:r w:rsidRPr="7261FC1C" w:rsidR="7E9205B1">
        <w:rPr>
          <w:rFonts w:ascii="Arial" w:hAnsi="Arial" w:eastAsia="Arial" w:cs="Arial"/>
          <w:noProof w:val="0"/>
          <w:color w:val="000000" w:themeColor="text1" w:themeTint="FF" w:themeShade="FF"/>
          <w:sz w:val="22"/>
          <w:szCs w:val="22"/>
          <w:lang w:val="en-GB"/>
        </w:rPr>
        <w:t xml:space="preserve">, 14(1), pp. 68–78.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10.20525/</w:t>
      </w:r>
      <w:r w:rsidRPr="7261FC1C" w:rsidR="7E9205B1">
        <w:rPr>
          <w:rFonts w:ascii="Arial" w:hAnsi="Arial" w:eastAsia="Arial" w:cs="Arial"/>
          <w:noProof w:val="0"/>
          <w:color w:val="000000" w:themeColor="text1" w:themeTint="FF" w:themeShade="FF"/>
          <w:sz w:val="22"/>
          <w:szCs w:val="22"/>
          <w:lang w:val="en-GB"/>
        </w:rPr>
        <w:t>ijfbs.v</w:t>
      </w:r>
      <w:r w:rsidRPr="7261FC1C" w:rsidR="7E9205B1">
        <w:rPr>
          <w:rFonts w:ascii="Arial" w:hAnsi="Arial" w:eastAsia="Arial" w:cs="Arial"/>
          <w:noProof w:val="0"/>
          <w:color w:val="000000" w:themeColor="text1" w:themeTint="FF" w:themeShade="FF"/>
          <w:sz w:val="22"/>
          <w:szCs w:val="22"/>
          <w:lang w:val="en-GB"/>
        </w:rPr>
        <w:t>14i1.3977.</w:t>
      </w:r>
    </w:p>
    <w:p w:rsidR="7E9205B1" w:rsidP="7261FC1C" w:rsidRDefault="7E9205B1" w14:paraId="6D0307F9" w14:textId="3E8A4E6E">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Marques, J., Gomes, S., Ferreira, M., </w:t>
      </w:r>
      <w:r w:rsidRPr="7261FC1C" w:rsidR="7E9205B1">
        <w:rPr>
          <w:rFonts w:ascii="Arial" w:hAnsi="Arial" w:eastAsia="Arial" w:cs="Arial"/>
          <w:noProof w:val="0"/>
          <w:color w:val="000000" w:themeColor="text1" w:themeTint="FF" w:themeShade="FF"/>
          <w:sz w:val="22"/>
          <w:szCs w:val="22"/>
          <w:lang w:val="en-GB"/>
        </w:rPr>
        <w:t>Rebuá</w:t>
      </w:r>
      <w:r w:rsidRPr="7261FC1C" w:rsidR="7E9205B1">
        <w:rPr>
          <w:rFonts w:ascii="Arial" w:hAnsi="Arial" w:eastAsia="Arial" w:cs="Arial"/>
          <w:noProof w:val="0"/>
          <w:color w:val="000000" w:themeColor="text1" w:themeTint="FF" w:themeShade="FF"/>
          <w:sz w:val="22"/>
          <w:szCs w:val="22"/>
          <w:lang w:val="en-GB"/>
        </w:rPr>
        <w:t xml:space="preserve">, M. and Marques, H. (2025) ‘Generation Z and travel motivations: The impact of age, gender, and residence’, </w:t>
      </w:r>
      <w:r w:rsidRPr="7261FC1C" w:rsidR="7E9205B1">
        <w:rPr>
          <w:rFonts w:ascii="Arial" w:hAnsi="Arial" w:eastAsia="Arial" w:cs="Arial"/>
          <w:i w:val="1"/>
          <w:iCs w:val="1"/>
          <w:noProof w:val="0"/>
          <w:color w:val="000000" w:themeColor="text1" w:themeTint="FF" w:themeShade="FF"/>
          <w:sz w:val="22"/>
          <w:szCs w:val="22"/>
          <w:lang w:val="en-GB"/>
        </w:rPr>
        <w:t>Tourism and Hospitality</w:t>
      </w:r>
      <w:r w:rsidRPr="7261FC1C" w:rsidR="7E9205B1">
        <w:rPr>
          <w:rFonts w:ascii="Arial" w:hAnsi="Arial" w:eastAsia="Arial" w:cs="Arial"/>
          <w:noProof w:val="0"/>
          <w:color w:val="000000" w:themeColor="text1" w:themeTint="FF" w:themeShade="FF"/>
          <w:sz w:val="22"/>
          <w:szCs w:val="22"/>
          <w:lang w:val="en-GB"/>
        </w:rPr>
        <w:t xml:space="preserve">, 6(2), pp. 82–82.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10.3390/tourhosp6020082.</w:t>
      </w:r>
    </w:p>
    <w:p w:rsidR="7E9205B1" w:rsidP="7261FC1C" w:rsidRDefault="7E9205B1" w14:paraId="4825AFDB" w14:textId="6C23DB19">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Mauricius Munhoz, D.M. and </w:t>
      </w:r>
      <w:r w:rsidRPr="7261FC1C" w:rsidR="7E9205B1">
        <w:rPr>
          <w:rFonts w:ascii="Arial" w:hAnsi="Arial" w:eastAsia="Arial" w:cs="Arial"/>
          <w:noProof w:val="0"/>
          <w:color w:val="000000" w:themeColor="text1" w:themeTint="FF" w:themeShade="FF"/>
          <w:sz w:val="22"/>
          <w:szCs w:val="22"/>
          <w:lang w:val="en-GB"/>
        </w:rPr>
        <w:t>Maçada</w:t>
      </w:r>
      <w:r w:rsidRPr="7261FC1C" w:rsidR="7E9205B1">
        <w:rPr>
          <w:rFonts w:ascii="Arial" w:hAnsi="Arial" w:eastAsia="Arial" w:cs="Arial"/>
          <w:noProof w:val="0"/>
          <w:color w:val="000000" w:themeColor="text1" w:themeTint="FF" w:themeShade="FF"/>
          <w:sz w:val="22"/>
          <w:szCs w:val="22"/>
          <w:lang w:val="en-GB"/>
        </w:rPr>
        <w:t xml:space="preserve">, A.C.G. (2022) ‘Competitive advantage of data-driven analytical capabilities: the role of big data visualization and of organizational agility’, </w:t>
      </w:r>
      <w:r w:rsidRPr="7261FC1C" w:rsidR="7E9205B1">
        <w:rPr>
          <w:rFonts w:ascii="Arial" w:hAnsi="Arial" w:eastAsia="Arial" w:cs="Arial"/>
          <w:i w:val="1"/>
          <w:iCs w:val="1"/>
          <w:noProof w:val="0"/>
          <w:color w:val="000000" w:themeColor="text1" w:themeTint="FF" w:themeShade="FF"/>
          <w:sz w:val="22"/>
          <w:szCs w:val="22"/>
          <w:lang w:val="en-GB"/>
        </w:rPr>
        <w:t>Management Decision</w:t>
      </w:r>
      <w:r w:rsidRPr="7261FC1C" w:rsidR="7E9205B1">
        <w:rPr>
          <w:rFonts w:ascii="Arial" w:hAnsi="Arial" w:eastAsia="Arial" w:cs="Arial"/>
          <w:noProof w:val="0"/>
          <w:color w:val="000000" w:themeColor="text1" w:themeTint="FF" w:themeShade="FF"/>
          <w:sz w:val="22"/>
          <w:szCs w:val="22"/>
          <w:lang w:val="en-GB"/>
        </w:rPr>
        <w:t>, 60(4), pp. 953–975.</w:t>
      </w:r>
    </w:p>
    <w:p w:rsidR="7E9205B1" w:rsidP="7261FC1C" w:rsidRDefault="7E9205B1" w14:paraId="5CB0E014" w14:textId="63637164">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Mdoda</w:t>
      </w:r>
      <w:r w:rsidRPr="7261FC1C" w:rsidR="7E9205B1">
        <w:rPr>
          <w:rFonts w:ascii="Arial" w:hAnsi="Arial" w:eastAsia="Arial" w:cs="Arial"/>
          <w:noProof w:val="0"/>
          <w:color w:val="000000" w:themeColor="text1" w:themeTint="FF" w:themeShade="FF"/>
          <w:sz w:val="22"/>
          <w:szCs w:val="22"/>
          <w:lang w:val="en-GB"/>
        </w:rPr>
        <w:t xml:space="preserve">, S.S., Dube, K. and </w:t>
      </w:r>
      <w:r w:rsidRPr="7261FC1C" w:rsidR="7E9205B1">
        <w:rPr>
          <w:rFonts w:ascii="Arial" w:hAnsi="Arial" w:eastAsia="Arial" w:cs="Arial"/>
          <w:noProof w:val="0"/>
          <w:color w:val="000000" w:themeColor="text1" w:themeTint="FF" w:themeShade="FF"/>
          <w:sz w:val="22"/>
          <w:szCs w:val="22"/>
          <w:lang w:val="en-GB"/>
        </w:rPr>
        <w:t>Montsiemang</w:t>
      </w:r>
      <w:r w:rsidRPr="7261FC1C" w:rsidR="7E9205B1">
        <w:rPr>
          <w:rFonts w:ascii="Arial" w:hAnsi="Arial" w:eastAsia="Arial" w:cs="Arial"/>
          <w:noProof w:val="0"/>
          <w:color w:val="000000" w:themeColor="text1" w:themeTint="FF" w:themeShade="FF"/>
          <w:sz w:val="22"/>
          <w:szCs w:val="22"/>
          <w:lang w:val="en-GB"/>
        </w:rPr>
        <w:t xml:space="preserve">, T. (2024) ‘Tackling water and waste management challenges within the tourism and hospitality industry: A sustainable development goals perspective’, </w:t>
      </w:r>
      <w:r w:rsidRPr="7261FC1C" w:rsidR="7E9205B1">
        <w:rPr>
          <w:rFonts w:ascii="Arial" w:hAnsi="Arial" w:eastAsia="Arial" w:cs="Arial"/>
          <w:i w:val="1"/>
          <w:iCs w:val="1"/>
          <w:noProof w:val="0"/>
          <w:color w:val="000000" w:themeColor="text1" w:themeTint="FF" w:themeShade="FF"/>
          <w:sz w:val="22"/>
          <w:szCs w:val="22"/>
          <w:lang w:val="en-GB"/>
        </w:rPr>
        <w:t>Water</w:t>
      </w:r>
      <w:r w:rsidRPr="7261FC1C" w:rsidR="7E9205B1">
        <w:rPr>
          <w:rFonts w:ascii="Arial" w:hAnsi="Arial" w:eastAsia="Arial" w:cs="Arial"/>
          <w:noProof w:val="0"/>
          <w:color w:val="000000" w:themeColor="text1" w:themeTint="FF" w:themeShade="FF"/>
          <w:sz w:val="22"/>
          <w:szCs w:val="22"/>
          <w:lang w:val="en-GB"/>
        </w:rPr>
        <w:t xml:space="preserve">, 16(24), p. 3545.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10.3390/w16243545.</w:t>
      </w:r>
    </w:p>
    <w:p w:rsidR="7E9205B1" w:rsidP="7261FC1C" w:rsidRDefault="7E9205B1" w14:paraId="6B02930E" w14:textId="1DD2D0B8">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Momani, A.M., </w:t>
      </w:r>
      <w:r w:rsidRPr="7261FC1C" w:rsidR="7E9205B1">
        <w:rPr>
          <w:rFonts w:ascii="Arial" w:hAnsi="Arial" w:eastAsia="Arial" w:cs="Arial"/>
          <w:noProof w:val="0"/>
          <w:color w:val="000000" w:themeColor="text1" w:themeTint="FF" w:themeShade="FF"/>
          <w:sz w:val="22"/>
          <w:szCs w:val="22"/>
          <w:lang w:val="en-GB"/>
        </w:rPr>
        <w:t>Alsakhnini</w:t>
      </w:r>
      <w:r w:rsidRPr="7261FC1C" w:rsidR="7E9205B1">
        <w:rPr>
          <w:rFonts w:ascii="Arial" w:hAnsi="Arial" w:eastAsia="Arial" w:cs="Arial"/>
          <w:noProof w:val="0"/>
          <w:color w:val="000000" w:themeColor="text1" w:themeTint="FF" w:themeShade="FF"/>
          <w:sz w:val="22"/>
          <w:szCs w:val="22"/>
          <w:lang w:val="en-GB"/>
        </w:rPr>
        <w:t xml:space="preserve">, M. and </w:t>
      </w:r>
      <w:r w:rsidRPr="7261FC1C" w:rsidR="7E9205B1">
        <w:rPr>
          <w:rFonts w:ascii="Arial" w:hAnsi="Arial" w:eastAsia="Arial" w:cs="Arial"/>
          <w:noProof w:val="0"/>
          <w:color w:val="000000" w:themeColor="text1" w:themeTint="FF" w:themeShade="FF"/>
          <w:sz w:val="22"/>
          <w:szCs w:val="22"/>
          <w:lang w:val="en-GB"/>
        </w:rPr>
        <w:t>Hanaysha</w:t>
      </w:r>
      <w:r w:rsidRPr="7261FC1C" w:rsidR="7E9205B1">
        <w:rPr>
          <w:rFonts w:ascii="Arial" w:hAnsi="Arial" w:eastAsia="Arial" w:cs="Arial"/>
          <w:noProof w:val="0"/>
          <w:color w:val="000000" w:themeColor="text1" w:themeTint="FF" w:themeShade="FF"/>
          <w:sz w:val="22"/>
          <w:szCs w:val="22"/>
          <w:lang w:val="en-GB"/>
        </w:rPr>
        <w:t xml:space="preserve">, J.R. (2022) ‘Emerging technologies and their impact on the future of the tourism and hospitality industry’, </w:t>
      </w:r>
      <w:r w:rsidRPr="7261FC1C" w:rsidR="7E9205B1">
        <w:rPr>
          <w:rFonts w:ascii="Arial" w:hAnsi="Arial" w:eastAsia="Arial" w:cs="Arial"/>
          <w:i w:val="1"/>
          <w:iCs w:val="1"/>
          <w:noProof w:val="0"/>
          <w:color w:val="000000" w:themeColor="text1" w:themeTint="FF" w:themeShade="FF"/>
          <w:sz w:val="22"/>
          <w:szCs w:val="22"/>
          <w:lang w:val="en-GB"/>
        </w:rPr>
        <w:t>International Journal of Information Systems in the Service Sector</w:t>
      </w:r>
      <w:r w:rsidRPr="7261FC1C" w:rsidR="7E9205B1">
        <w:rPr>
          <w:rFonts w:ascii="Arial" w:hAnsi="Arial" w:eastAsia="Arial" w:cs="Arial"/>
          <w:noProof w:val="0"/>
          <w:color w:val="000000" w:themeColor="text1" w:themeTint="FF" w:themeShade="FF"/>
          <w:sz w:val="22"/>
          <w:szCs w:val="22"/>
          <w:lang w:val="en-GB"/>
        </w:rPr>
        <w:t xml:space="preserve">, 14(1), pp. 1–18.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10.4018/IJISSS.287579.</w:t>
      </w:r>
    </w:p>
    <w:p w:rsidR="7E9205B1" w:rsidP="7261FC1C" w:rsidRDefault="7E9205B1" w14:paraId="51EAD566" w14:textId="192AD5A1">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Nikita (2025) </w:t>
      </w:r>
      <w:r w:rsidRPr="7261FC1C" w:rsidR="7E9205B1">
        <w:rPr>
          <w:rFonts w:ascii="Arial" w:hAnsi="Arial" w:eastAsia="Arial" w:cs="Arial"/>
          <w:i w:val="1"/>
          <w:iCs w:val="1"/>
          <w:noProof w:val="0"/>
          <w:color w:val="000000" w:themeColor="text1" w:themeTint="FF" w:themeShade="FF"/>
          <w:sz w:val="22"/>
          <w:szCs w:val="22"/>
          <w:lang w:val="en-GB"/>
        </w:rPr>
        <w:t>Tourism Industry Trends: What Every Hotelier Should Know</w:t>
      </w:r>
      <w:r w:rsidRPr="7261FC1C" w:rsidR="7E9205B1">
        <w:rPr>
          <w:rFonts w:ascii="Arial" w:hAnsi="Arial" w:eastAsia="Arial" w:cs="Arial"/>
          <w:noProof w:val="0"/>
          <w:color w:val="000000" w:themeColor="text1" w:themeTint="FF" w:themeShade="FF"/>
          <w:sz w:val="22"/>
          <w:szCs w:val="22"/>
          <w:lang w:val="en-GB"/>
        </w:rPr>
        <w:t xml:space="preserve">. [online] Gourmetmarketing.net. Available at: </w:t>
      </w:r>
      <w:hyperlink r:id="Rdb12a611c58c4009">
        <w:r w:rsidRPr="7261FC1C" w:rsidR="7E9205B1">
          <w:rPr>
            <w:rStyle w:val="Hyperlink"/>
            <w:rFonts w:ascii="Arial" w:hAnsi="Arial" w:eastAsia="Arial" w:cs="Arial"/>
            <w:noProof w:val="0"/>
            <w:color w:val="000000" w:themeColor="text1" w:themeTint="FF" w:themeShade="FF"/>
            <w:sz w:val="22"/>
            <w:szCs w:val="22"/>
            <w:lang w:val="en-GB"/>
          </w:rPr>
          <w:t>https://www.gourmetmarketing.net/blog/2026-hotel-trends</w:t>
        </w:r>
      </w:hyperlink>
      <w:r w:rsidRPr="7261FC1C" w:rsidR="7E9205B1">
        <w:rPr>
          <w:rFonts w:ascii="Arial" w:hAnsi="Arial" w:eastAsia="Arial" w:cs="Arial"/>
          <w:noProof w:val="0"/>
          <w:color w:val="000000" w:themeColor="text1" w:themeTint="FF" w:themeShade="FF"/>
          <w:sz w:val="22"/>
          <w:szCs w:val="22"/>
          <w:lang w:val="en-GB"/>
        </w:rPr>
        <w:t>.</w:t>
      </w:r>
    </w:p>
    <w:p w:rsidR="7E9205B1" w:rsidP="7261FC1C" w:rsidRDefault="7E9205B1" w14:paraId="0D7A87C1" w14:textId="3F2DB637">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Qi, S.A. and Hassan, K.H. (2026) ‘Minimum wage policy in Malaysia and legal challenges in the hotel industry’, </w:t>
      </w:r>
      <w:r w:rsidRPr="7261FC1C" w:rsidR="7E9205B1">
        <w:rPr>
          <w:rFonts w:ascii="Arial" w:hAnsi="Arial" w:eastAsia="Arial" w:cs="Arial"/>
          <w:i w:val="1"/>
          <w:iCs w:val="1"/>
          <w:noProof w:val="0"/>
          <w:color w:val="000000" w:themeColor="text1" w:themeTint="FF" w:themeShade="FF"/>
          <w:sz w:val="22"/>
          <w:szCs w:val="22"/>
          <w:lang w:val="en-GB"/>
        </w:rPr>
        <w:t>UUM Journal of Legal Studies</w:t>
      </w:r>
      <w:r w:rsidRPr="7261FC1C" w:rsidR="7E9205B1">
        <w:rPr>
          <w:rFonts w:ascii="Arial" w:hAnsi="Arial" w:eastAsia="Arial" w:cs="Arial"/>
          <w:noProof w:val="0"/>
          <w:color w:val="000000" w:themeColor="text1" w:themeTint="FF" w:themeShade="FF"/>
          <w:sz w:val="22"/>
          <w:szCs w:val="22"/>
          <w:lang w:val="en-GB"/>
        </w:rPr>
        <w:t xml:space="preserve">, 17(1), pp. 78–93.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10.32890/uumjls2026.17.1.5.</w:t>
      </w:r>
    </w:p>
    <w:p w:rsidR="7E9205B1" w:rsidP="7261FC1C" w:rsidRDefault="7E9205B1" w14:paraId="28B30513" w14:textId="2965AF43">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Roy, S. (2025) ‘Impact of learning and development in the hotels of Kolkata: A case study of </w:t>
      </w:r>
      <w:r w:rsidRPr="7261FC1C" w:rsidR="7E9205B1">
        <w:rPr>
          <w:rFonts w:ascii="Arial" w:hAnsi="Arial" w:eastAsia="Arial" w:cs="Arial"/>
          <w:noProof w:val="0"/>
          <w:color w:val="000000" w:themeColor="text1" w:themeTint="FF" w:themeShade="FF"/>
          <w:sz w:val="22"/>
          <w:szCs w:val="22"/>
          <w:lang w:val="en-GB"/>
        </w:rPr>
        <w:t>5 star</w:t>
      </w:r>
      <w:r w:rsidRPr="7261FC1C" w:rsidR="7E9205B1">
        <w:rPr>
          <w:rFonts w:ascii="Arial" w:hAnsi="Arial" w:eastAsia="Arial" w:cs="Arial"/>
          <w:noProof w:val="0"/>
          <w:color w:val="000000" w:themeColor="text1" w:themeTint="FF" w:themeShade="FF"/>
          <w:sz w:val="22"/>
          <w:szCs w:val="22"/>
          <w:lang w:val="en-GB"/>
        </w:rPr>
        <w:t xml:space="preserve"> hotels’, </w:t>
      </w:r>
      <w:r w:rsidRPr="7261FC1C" w:rsidR="7E9205B1">
        <w:rPr>
          <w:rFonts w:ascii="Arial" w:hAnsi="Arial" w:eastAsia="Arial" w:cs="Arial"/>
          <w:i w:val="1"/>
          <w:iCs w:val="1"/>
          <w:noProof w:val="0"/>
          <w:color w:val="000000" w:themeColor="text1" w:themeTint="FF" w:themeShade="FF"/>
          <w:sz w:val="22"/>
          <w:szCs w:val="22"/>
          <w:lang w:val="en-GB"/>
        </w:rPr>
        <w:t>ATITHYA: A Journal of Hospitality</w:t>
      </w:r>
      <w:r w:rsidRPr="7261FC1C" w:rsidR="7E9205B1">
        <w:rPr>
          <w:rFonts w:ascii="Arial" w:hAnsi="Arial" w:eastAsia="Arial" w:cs="Arial"/>
          <w:noProof w:val="0"/>
          <w:color w:val="000000" w:themeColor="text1" w:themeTint="FF" w:themeShade="FF"/>
          <w:sz w:val="22"/>
          <w:szCs w:val="22"/>
          <w:lang w:val="en-GB"/>
        </w:rPr>
        <w:t xml:space="preserve">, 11(2), pp. 42–49.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10.21863/</w:t>
      </w:r>
      <w:r w:rsidRPr="7261FC1C" w:rsidR="7E9205B1">
        <w:rPr>
          <w:rFonts w:ascii="Arial" w:hAnsi="Arial" w:eastAsia="Arial" w:cs="Arial"/>
          <w:noProof w:val="0"/>
          <w:color w:val="000000" w:themeColor="text1" w:themeTint="FF" w:themeShade="FF"/>
          <w:sz w:val="22"/>
          <w:szCs w:val="22"/>
          <w:lang w:val="en-GB"/>
        </w:rPr>
        <w:t>atithya</w:t>
      </w:r>
      <w:r w:rsidRPr="7261FC1C" w:rsidR="7E9205B1">
        <w:rPr>
          <w:rFonts w:ascii="Arial" w:hAnsi="Arial" w:eastAsia="Arial" w:cs="Arial"/>
          <w:noProof w:val="0"/>
          <w:color w:val="000000" w:themeColor="text1" w:themeTint="FF" w:themeShade="FF"/>
          <w:sz w:val="22"/>
          <w:szCs w:val="22"/>
          <w:lang w:val="en-GB"/>
        </w:rPr>
        <w:t>/2025.11.2.005.</w:t>
      </w:r>
    </w:p>
    <w:p w:rsidR="7E9205B1" w:rsidP="7261FC1C" w:rsidRDefault="7E9205B1" w14:paraId="45FF1270" w14:textId="40E2CFC7">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Shin, M., Back, K., Lee, C. and Young-Sub, L. (2020) ‘Enhancing customer-brand relationship by leveraging loyalty program experiences that foster customer-brand identification’, </w:t>
      </w:r>
      <w:r w:rsidRPr="7261FC1C" w:rsidR="7E9205B1">
        <w:rPr>
          <w:rFonts w:ascii="Arial" w:hAnsi="Arial" w:eastAsia="Arial" w:cs="Arial"/>
          <w:i w:val="1"/>
          <w:iCs w:val="1"/>
          <w:noProof w:val="0"/>
          <w:color w:val="000000" w:themeColor="text1" w:themeTint="FF" w:themeShade="FF"/>
          <w:sz w:val="22"/>
          <w:szCs w:val="22"/>
          <w:lang w:val="en-GB"/>
        </w:rPr>
        <w:t>International Journal of Contemporary Hospitality Management</w:t>
      </w:r>
      <w:r w:rsidRPr="7261FC1C" w:rsidR="7E9205B1">
        <w:rPr>
          <w:rFonts w:ascii="Arial" w:hAnsi="Arial" w:eastAsia="Arial" w:cs="Arial"/>
          <w:noProof w:val="0"/>
          <w:color w:val="000000" w:themeColor="text1" w:themeTint="FF" w:themeShade="FF"/>
          <w:sz w:val="22"/>
          <w:szCs w:val="22"/>
          <w:lang w:val="en-GB"/>
        </w:rPr>
        <w:t>, 32(12), pp. 3991–4016.</w:t>
      </w:r>
    </w:p>
    <w:p w:rsidR="7E9205B1" w:rsidP="7261FC1C" w:rsidRDefault="7E9205B1" w14:paraId="292781D0" w14:textId="0932D9F9">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Uwtsd.ac.uk (2026) </w:t>
      </w:r>
      <w:r w:rsidRPr="7261FC1C" w:rsidR="7E9205B1">
        <w:rPr>
          <w:rFonts w:ascii="Arial" w:hAnsi="Arial" w:eastAsia="Arial" w:cs="Arial"/>
          <w:i w:val="1"/>
          <w:iCs w:val="1"/>
          <w:noProof w:val="0"/>
          <w:color w:val="000000" w:themeColor="text1" w:themeTint="FF" w:themeShade="FF"/>
          <w:sz w:val="22"/>
          <w:szCs w:val="22"/>
          <w:lang w:val="en-GB"/>
        </w:rPr>
        <w:t>Log in to the site | Home</w:t>
      </w:r>
      <w:r w:rsidRPr="7261FC1C" w:rsidR="7E9205B1">
        <w:rPr>
          <w:rFonts w:ascii="Arial" w:hAnsi="Arial" w:eastAsia="Arial" w:cs="Arial"/>
          <w:noProof w:val="0"/>
          <w:color w:val="000000" w:themeColor="text1" w:themeTint="FF" w:themeShade="FF"/>
          <w:sz w:val="22"/>
          <w:szCs w:val="22"/>
          <w:lang w:val="en-GB"/>
        </w:rPr>
        <w:t xml:space="preserve">. [online] Available at: </w:t>
      </w:r>
      <w:hyperlink r:id="R76da142944fe4370">
        <w:r w:rsidRPr="7261FC1C" w:rsidR="7E9205B1">
          <w:rPr>
            <w:rStyle w:val="Hyperlink"/>
            <w:rFonts w:ascii="Arial" w:hAnsi="Arial" w:eastAsia="Arial" w:cs="Arial"/>
            <w:noProof w:val="0"/>
            <w:color w:val="000000" w:themeColor="text1" w:themeTint="FF" w:themeShade="FF"/>
            <w:sz w:val="22"/>
            <w:szCs w:val="22"/>
            <w:lang w:val="en-GB"/>
          </w:rPr>
          <w:t>https://moodle.uwtsd.ac.uk/course/section.php?id=160958</w:t>
        </w:r>
      </w:hyperlink>
      <w:r w:rsidRPr="7261FC1C" w:rsidR="7E9205B1">
        <w:rPr>
          <w:rFonts w:ascii="Arial" w:hAnsi="Arial" w:eastAsia="Arial" w:cs="Arial"/>
          <w:noProof w:val="0"/>
          <w:color w:val="000000" w:themeColor="text1" w:themeTint="FF" w:themeShade="FF"/>
          <w:sz w:val="22"/>
          <w:szCs w:val="22"/>
          <w:lang w:val="en-GB"/>
        </w:rPr>
        <w:t xml:space="preserve"> (Accessed: 14 April 2026).</w:t>
      </w:r>
    </w:p>
    <w:p w:rsidR="7E9205B1" w:rsidP="7261FC1C" w:rsidRDefault="7E9205B1" w14:paraId="13CAD57F" w14:textId="6415B178">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7261FC1C" w:rsidR="7E9205B1">
        <w:rPr>
          <w:rFonts w:ascii="Arial" w:hAnsi="Arial" w:eastAsia="Arial" w:cs="Arial"/>
          <w:noProof w:val="0"/>
          <w:color w:val="000000" w:themeColor="text1" w:themeTint="FF" w:themeShade="FF"/>
          <w:sz w:val="22"/>
          <w:szCs w:val="22"/>
          <w:lang w:val="en-GB"/>
        </w:rPr>
        <w:t xml:space="preserve">Wang, D., Yang, </w:t>
      </w:r>
      <w:r w:rsidRPr="7261FC1C" w:rsidR="7E9205B1">
        <w:rPr>
          <w:rFonts w:ascii="Arial" w:hAnsi="Arial" w:eastAsia="Arial" w:cs="Arial"/>
          <w:noProof w:val="0"/>
          <w:color w:val="000000" w:themeColor="text1" w:themeTint="FF" w:themeShade="FF"/>
          <w:sz w:val="22"/>
          <w:szCs w:val="22"/>
          <w:lang w:val="en-GB"/>
        </w:rPr>
        <w:t>M.</w:t>
      </w:r>
      <w:r w:rsidRPr="7261FC1C" w:rsidR="7E9205B1">
        <w:rPr>
          <w:rFonts w:ascii="Arial" w:hAnsi="Arial" w:eastAsia="Arial" w:cs="Arial"/>
          <w:noProof w:val="0"/>
          <w:color w:val="000000" w:themeColor="text1" w:themeTint="FF" w:themeShade="FF"/>
          <w:sz w:val="22"/>
          <w:szCs w:val="22"/>
          <w:lang w:val="en-GB"/>
        </w:rPr>
        <w:t xml:space="preserve"> and Deng, Z. (2024) ‘Pathway to environment management in hotel industry: A stakeholder engagement framework’, </w:t>
      </w:r>
      <w:r w:rsidRPr="7261FC1C" w:rsidR="7E9205B1">
        <w:rPr>
          <w:rFonts w:ascii="Arial" w:hAnsi="Arial" w:eastAsia="Arial" w:cs="Arial"/>
          <w:i w:val="1"/>
          <w:iCs w:val="1"/>
          <w:noProof w:val="0"/>
          <w:color w:val="000000" w:themeColor="text1" w:themeTint="FF" w:themeShade="FF"/>
          <w:sz w:val="22"/>
          <w:szCs w:val="22"/>
          <w:lang w:val="en-GB"/>
        </w:rPr>
        <w:t>Journal of China Tourism Research</w:t>
      </w:r>
      <w:r w:rsidRPr="7261FC1C" w:rsidR="7E9205B1">
        <w:rPr>
          <w:rFonts w:ascii="Arial" w:hAnsi="Arial" w:eastAsia="Arial" w:cs="Arial"/>
          <w:noProof w:val="0"/>
          <w:color w:val="000000" w:themeColor="text1" w:themeTint="FF" w:themeShade="FF"/>
          <w:sz w:val="22"/>
          <w:szCs w:val="22"/>
          <w:lang w:val="en-GB"/>
        </w:rPr>
        <w:t xml:space="preserve">, pp. 1–21. </w:t>
      </w:r>
      <w:r w:rsidRPr="7261FC1C" w:rsidR="7E9205B1">
        <w:rPr>
          <w:rFonts w:ascii="Arial" w:hAnsi="Arial" w:eastAsia="Arial" w:cs="Arial"/>
          <w:noProof w:val="0"/>
          <w:color w:val="000000" w:themeColor="text1" w:themeTint="FF" w:themeShade="FF"/>
          <w:sz w:val="22"/>
          <w:szCs w:val="22"/>
          <w:lang w:val="en-GB"/>
        </w:rPr>
        <w:t>doi</w:t>
      </w:r>
      <w:r w:rsidRPr="7261FC1C" w:rsidR="7E9205B1">
        <w:rPr>
          <w:rFonts w:ascii="Arial" w:hAnsi="Arial" w:eastAsia="Arial" w:cs="Arial"/>
          <w:noProof w:val="0"/>
          <w:color w:val="000000" w:themeColor="text1" w:themeTint="FF" w:themeShade="FF"/>
          <w:sz w:val="22"/>
          <w:szCs w:val="22"/>
          <w:lang w:val="en-GB"/>
        </w:rPr>
        <w:t>: 10.1080/19388160.2024.2374726.</w:t>
      </w:r>
    </w:p>
    <w:p w:rsidR="7261FC1C" w:rsidP="7261FC1C" w:rsidRDefault="7261FC1C" w14:paraId="4E75970E" w14:textId="5BB9F0A7">
      <w:pPr>
        <w:pStyle w:val="Normal"/>
        <w:spacing w:line="360" w:lineRule="auto"/>
        <w:jc w:val="left"/>
        <w:rPr>
          <w:rFonts w:ascii="Arial" w:hAnsi="Arial" w:eastAsia="Arial" w:cs="Arial"/>
          <w:color w:val="000000" w:themeColor="text1" w:themeTint="FF" w:themeShade="FF"/>
          <w:sz w:val="22"/>
          <w:szCs w:val="22"/>
        </w:rPr>
      </w:pPr>
    </w:p>
    <w:sectPr w:rsidR="00A734E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int2:observations>
    <int2:textHash int2:hashCode="MDpFEyS57LzrUX" int2:id="vr8DDci7">
      <int2:state int2:type="spell" int2:value="Rejected"/>
    </int2:textHash>
    <int2:textHash int2:hashCode="YIHRYJDyrfhu/y" int2:id="QI29D5Oi">
      <int2:state int2:type="spell" int2:value="Rejected"/>
    </int2:textHash>
    <int2:textHash int2:hashCode="IU6Shi6ee+A9h1" int2:id="cGvTDPmW">
      <int2:state int2:type="spell" int2:value="Rejected"/>
    </int2:textHash>
    <int2:textHash int2:hashCode="CeY5xKrrrSGNN0" int2:id="24KS1f7M">
      <int2:state int2:type="spell" int2:value="Rejected"/>
    </int2:textHash>
    <int2:textHash int2:hashCode="NxSPOBPSMugc0u" int2:id="qiKIwnr5">
      <int2:state int2:type="spell" int2:value="Rejected"/>
    </int2:textHash>
    <int2:textHash int2:hashCode="Rtoy98zt4cD83F" int2:id="Lvw1E2P0">
      <int2:state int2:type="spell" int2:value="Rejected"/>
    </int2:textHash>
    <int2:textHash int2:hashCode="iJ5Z2904UlRvJ6" int2:id="joNyQYKC">
      <int2:state int2:type="spell" int2:value="Rejected"/>
    </int2:textHash>
    <int2:textHash int2:hashCode="F5meySrj0IR3eS" int2:id="WAeCPV4C">
      <int2:state int2:type="spell" int2:value="Rejected"/>
    </int2:textHash>
    <int2:textHash int2:hashCode="hN6B5b8f/AaH/i" int2:id="zNNJ5ekI">
      <int2:state int2:type="spell" int2:value="Rejected"/>
    </int2:textHash>
    <int2:textHash int2:hashCode="m/C6mGJeQTWOW1" int2:id="t0pmJdlH">
      <int2:state int2:type="spell" int2:value="Rejected"/>
    </int2:textHash>
    <int2:textHash int2:hashCode="ppUKgum6imT4Ld" int2:id="YndA7kdL">
      <int2:state int2:type="spell" int2:value="Rejected"/>
    </int2:textHash>
    <int2:textHash int2:hashCode="It7T7yj+hS2wFO" int2:id="CaDU1xN0">
      <int2:state int2:type="spell" int2:value="Rejected"/>
    </int2:textHash>
    <int2:textHash int2:hashCode="c+n8p3H4lGgd3Q" int2:id="BxPnvzOT">
      <int2:state int2:type="spell" int2:value="Rejected"/>
    </int2:textHash>
    <int2:textHash int2:hashCode="Q2/mo2VLWMFVtQ" int2:id="95NC9wWl">
      <int2:state int2:type="spell" int2:value="Rejected"/>
    </int2:textHash>
    <int2:textHash int2:hashCode="DIdrBVrfr6fOYK" int2:id="TyodvqqU">
      <int2:state int2:type="spell" int2:value="Rejected"/>
    </int2:textHash>
    <int2:textHash int2:hashCode="DxkBF4LdZhIjjI" int2:id="5c9HfZQz">
      <int2:state int2:type="spell" int2:value="Rejected"/>
    </int2:textHash>
    <int2:textHash int2:hashCode="+Zj1wk8PonbbHE" int2:id="DodtYHaf">
      <int2:state int2:type="spell" int2:value="Rejected"/>
    </int2:textHash>
    <int2:textHash int2:hashCode="xcgb3EeIup7nN2" int2:id="vF2X335d">
      <int2:state int2:type="spell" int2:value="Rejected"/>
    </int2:textHash>
    <int2:textHash int2:hashCode="01T3RZOQ9SCkEf" int2:id="PQlySGEk">
      <int2:state int2:type="spell" int2:value="Rejected"/>
    </int2:textHash>
    <int2:textHash int2:hashCode="kvnTfiz+mqPeW3" int2:id="AfhkVpQk">
      <int2:state int2:type="spell" int2:value="Rejected"/>
    </int2:textHash>
    <int2:textHash int2:hashCode="zqhYDntAHb/qEo" int2:id="OE9AbU9j">
      <int2:state int2:type="spell" int2:value="Rejected"/>
    </int2:textHash>
    <int2:textHash int2:hashCode="1XfK5QuVvZPwoB" int2:id="lMThPvP0">
      <int2:state int2:type="spell" int2:value="Rejected"/>
    </int2:textHash>
    <int2:textHash int2:hashCode="6G+5FUuYQ3HmRy" int2:id="KVxmfIRl">
      <int2:state int2:type="spell" int2:value="Rejected"/>
    </int2:textHash>
    <int2:textHash int2:hashCode="hq1Jwh9RgTVmlB" int2:id="lQepczk9">
      <int2:state int2:type="spell" int2:value="Rejected"/>
    </int2:textHash>
    <int2:textHash int2:hashCode="n+xe7OsEtX90x4" int2:id="8lroNDft">
      <int2:state int2:type="spell" int2:value="Rejected"/>
    </int2:textHash>
    <int2:textHash int2:hashCode="FS3BIsrcjZES9D" int2:id="pWLeyoJn">
      <int2:state int2:type="spell" int2:value="Rejected"/>
    </int2:textHash>
    <int2:textHash int2:hashCode="gOigg3B4VG+1IR" int2:id="i14UyqAO">
      <int2:state int2:type="spell" int2:value="Rejected"/>
    </int2:textHash>
    <int2:textHash int2:hashCode="CeXZn7T0kBeAcY" int2:id="LRZ0z3eR">
      <int2:state int2:type="spell" int2:value="Rejected"/>
    </int2:textHash>
    <int2:textHash int2:hashCode="qkXsXYMNStg7+M" int2:id="THHHNrUE">
      <int2:state int2:type="spell" int2:value="Rejected"/>
    </int2:textHash>
    <int2:textHash int2:hashCode="F4tzoihvw1qO1S" int2:id="BJr1a55s">
      <int2:state int2:type="spell" int2:value="Rejected"/>
    </int2:textHash>
    <int2:textHash int2:hashCode="0zVm2SwCUxaHQK" int2:id="DUjS2umN">
      <int2:state int2:type="spell" int2:value="Rejected"/>
    </int2:textHash>
    <int2:textHash int2:hashCode="9E2L3NC4B+ukqv" int2:id="5jDgB4tL">
      <int2:state int2:type="spell" int2:value="Rejected"/>
    </int2:textHash>
    <int2:textHash int2:hashCode="naXxkq3lfNt95p" int2:id="8zBxMTQB">
      <int2:state int2:type="spell" int2:value="Rejected"/>
    </int2:textHash>
    <int2:textHash int2:hashCode="QxHteieXAoHut4" int2:id="AZlt5S2G">
      <int2:state int2:type="spell" int2:value="Rejected"/>
    </int2:textHash>
    <int2:textHash int2:hashCode="PwhguC0DT6262e" int2:id="EufmRkR5">
      <int2:state int2:type="spell" int2:value="Rejected"/>
    </int2:textHash>
    <int2:textHash int2:hashCode="OiruTVC2kgzi5a" int2:id="V4T3pm9F">
      <int2:state int2:type="spell" int2:value="Rejected"/>
    </int2:textHash>
    <int2:textHash int2:hashCode="kv4UVae7TQCfC0" int2:id="oCxW29QV">
      <int2:state int2:type="spell" int2:value="Rejected"/>
    </int2:textHash>
    <int2:textHash int2:hashCode="yLGa3PbIwIauAZ" int2:id="I9qhHC6c">
      <int2:state int2:type="spell" int2:value="Rejected"/>
    </int2:textHash>
    <int2:bookmark int2:bookmarkName="_Int_CqY8acNp" int2:invalidationBookmarkName="" int2:hashCode="jcpGQo0AWi9MLg" int2:id="d9KXuRYv">
      <int2:state int2:type="gram" int2:value="Rejected"/>
    </int2:bookmark>
    <int2:bookmark int2:bookmarkName="_Int_hijr4U7O" int2:invalidationBookmarkName="" int2:hashCode="fRBDRz1Vv6kOhT" int2:id="ywTbWVP6">
      <int2:state int2:type="gram" int2:value="Rejected"/>
    </int2:bookmark>
    <int2:bookmark int2:bookmarkName="_Int_gLkxhY6c" int2:invalidationBookmarkName="" int2:hashCode="fRBDRz1Vv6kOhT" int2:id="ToeMhRKB">
      <int2:state int2:type="gram" int2:value="Rejected"/>
    </int2:bookmark>
    <int2:bookmark int2:bookmarkName="_Int_IQe91DYl" int2:invalidationBookmarkName="" int2:hashCode="nLb/EvuB1c1YXU" int2:id="C7SNqIa9">
      <int2:state int2:type="gram" int2:value="Rejected"/>
    </int2:bookmark>
    <int2:bookmark int2:bookmarkName="_Int_d1aHOfLC" int2:invalidationBookmarkName="" int2:hashCode="2W/gTDyHgOHBig" int2:id="vnQq7jtL">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2">
    <w:nsid w:val="185501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4b82d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CD0588"/>
    <w:multiLevelType w:val="hybridMultilevel"/>
    <w:tmpl w:val="FFFFFFFF"/>
    <w:lvl w:ilvl="0" w:tplc="053ABA48">
      <w:start w:val="1"/>
      <w:numFmt w:val="bullet"/>
      <w:lvlText w:val=""/>
      <w:lvlJc w:val="left"/>
      <w:pPr>
        <w:ind w:left="720" w:hanging="360"/>
      </w:pPr>
      <w:rPr>
        <w:rFonts w:hint="default" w:ascii="Symbol" w:hAnsi="Symbol"/>
      </w:rPr>
    </w:lvl>
    <w:lvl w:ilvl="1" w:tplc="EBEEAEF0">
      <w:start w:val="1"/>
      <w:numFmt w:val="bullet"/>
      <w:lvlText w:val="o"/>
      <w:lvlJc w:val="left"/>
      <w:pPr>
        <w:ind w:left="1440" w:hanging="360"/>
      </w:pPr>
      <w:rPr>
        <w:rFonts w:hint="default" w:ascii="Courier New" w:hAnsi="Courier New"/>
      </w:rPr>
    </w:lvl>
    <w:lvl w:ilvl="2" w:tplc="C11CCF2C">
      <w:start w:val="1"/>
      <w:numFmt w:val="bullet"/>
      <w:lvlText w:val=""/>
      <w:lvlJc w:val="left"/>
      <w:pPr>
        <w:ind w:left="2160" w:hanging="360"/>
      </w:pPr>
      <w:rPr>
        <w:rFonts w:hint="default" w:ascii="Wingdings" w:hAnsi="Wingdings"/>
      </w:rPr>
    </w:lvl>
    <w:lvl w:ilvl="3" w:tplc="5EE26EFE">
      <w:start w:val="1"/>
      <w:numFmt w:val="bullet"/>
      <w:lvlText w:val=""/>
      <w:lvlJc w:val="left"/>
      <w:pPr>
        <w:ind w:left="2880" w:hanging="360"/>
      </w:pPr>
      <w:rPr>
        <w:rFonts w:hint="default" w:ascii="Symbol" w:hAnsi="Symbol"/>
      </w:rPr>
    </w:lvl>
    <w:lvl w:ilvl="4" w:tplc="6C5C9086">
      <w:start w:val="1"/>
      <w:numFmt w:val="bullet"/>
      <w:lvlText w:val="o"/>
      <w:lvlJc w:val="left"/>
      <w:pPr>
        <w:ind w:left="3600" w:hanging="360"/>
      </w:pPr>
      <w:rPr>
        <w:rFonts w:hint="default" w:ascii="Courier New" w:hAnsi="Courier New"/>
      </w:rPr>
    </w:lvl>
    <w:lvl w:ilvl="5" w:tplc="DEDC2A82">
      <w:start w:val="1"/>
      <w:numFmt w:val="bullet"/>
      <w:lvlText w:val=""/>
      <w:lvlJc w:val="left"/>
      <w:pPr>
        <w:ind w:left="4320" w:hanging="360"/>
      </w:pPr>
      <w:rPr>
        <w:rFonts w:hint="default" w:ascii="Wingdings" w:hAnsi="Wingdings"/>
      </w:rPr>
    </w:lvl>
    <w:lvl w:ilvl="6" w:tplc="0DBA11DC">
      <w:start w:val="1"/>
      <w:numFmt w:val="bullet"/>
      <w:lvlText w:val=""/>
      <w:lvlJc w:val="left"/>
      <w:pPr>
        <w:ind w:left="5040" w:hanging="360"/>
      </w:pPr>
      <w:rPr>
        <w:rFonts w:hint="default" w:ascii="Symbol" w:hAnsi="Symbol"/>
      </w:rPr>
    </w:lvl>
    <w:lvl w:ilvl="7" w:tplc="91BC6B40">
      <w:start w:val="1"/>
      <w:numFmt w:val="bullet"/>
      <w:lvlText w:val="o"/>
      <w:lvlJc w:val="left"/>
      <w:pPr>
        <w:ind w:left="5760" w:hanging="360"/>
      </w:pPr>
      <w:rPr>
        <w:rFonts w:hint="default" w:ascii="Courier New" w:hAnsi="Courier New"/>
      </w:rPr>
    </w:lvl>
    <w:lvl w:ilvl="8" w:tplc="F17E23E0">
      <w:start w:val="1"/>
      <w:numFmt w:val="bullet"/>
      <w:lvlText w:val=""/>
      <w:lvlJc w:val="left"/>
      <w:pPr>
        <w:ind w:left="6480" w:hanging="360"/>
      </w:pPr>
      <w:rPr>
        <w:rFonts w:hint="default" w:ascii="Wingdings" w:hAnsi="Wingdings"/>
      </w:rPr>
    </w:lvl>
  </w:abstractNum>
  <w:abstractNum w:abstractNumId="1" w15:restartNumberingAfterBreak="0">
    <w:nsid w:val="082F17F6"/>
    <w:multiLevelType w:val="hybridMultilevel"/>
    <w:tmpl w:val="CB24A6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693C7E"/>
    <w:multiLevelType w:val="multilevel"/>
    <w:tmpl w:val="47EC8736"/>
    <w:lvl w:ilvl="0">
      <w:start w:val="1"/>
      <w:numFmt w:val="decimal"/>
      <w:lvlText w:val="%1"/>
      <w:lvlJc w:val="left"/>
      <w:pPr>
        <w:ind w:left="375" w:hanging="375"/>
      </w:pPr>
      <w:rPr>
        <w:rFonts w:hint="default"/>
        <w:b/>
      </w:rPr>
    </w:lvl>
    <w:lvl w:ilvl="1">
      <w:start w:val="1"/>
      <w:numFmt w:val="decimal"/>
      <w:lvlText w:val="%1.%2"/>
      <w:lvlJc w:val="left"/>
      <w:pPr>
        <w:ind w:left="375" w:hanging="37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130445AB"/>
    <w:multiLevelType w:val="multilevel"/>
    <w:tmpl w:val="DF2294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4B466DB"/>
    <w:multiLevelType w:val="multilevel"/>
    <w:tmpl w:val="59B83E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5AAC6A2"/>
    <w:multiLevelType w:val="hybridMultilevel"/>
    <w:tmpl w:val="FFFFFFFF"/>
    <w:lvl w:ilvl="0" w:tplc="B2F85208">
      <w:start w:val="1"/>
      <w:numFmt w:val="upperRoman"/>
      <w:lvlText w:val="%1."/>
      <w:lvlJc w:val="left"/>
      <w:pPr>
        <w:ind w:left="720" w:hanging="360"/>
      </w:pPr>
    </w:lvl>
    <w:lvl w:ilvl="1" w:tplc="68E81890">
      <w:start w:val="1"/>
      <w:numFmt w:val="lowerLetter"/>
      <w:lvlText w:val="%2."/>
      <w:lvlJc w:val="left"/>
      <w:pPr>
        <w:ind w:left="1440" w:hanging="360"/>
      </w:pPr>
    </w:lvl>
    <w:lvl w:ilvl="2" w:tplc="C8063E74">
      <w:start w:val="1"/>
      <w:numFmt w:val="lowerRoman"/>
      <w:lvlText w:val="%3."/>
      <w:lvlJc w:val="right"/>
      <w:pPr>
        <w:ind w:left="2160" w:hanging="180"/>
      </w:pPr>
    </w:lvl>
    <w:lvl w:ilvl="3" w:tplc="6114AB7C">
      <w:start w:val="1"/>
      <w:numFmt w:val="decimal"/>
      <w:lvlText w:val="%4."/>
      <w:lvlJc w:val="left"/>
      <w:pPr>
        <w:ind w:left="2880" w:hanging="360"/>
      </w:pPr>
    </w:lvl>
    <w:lvl w:ilvl="4" w:tplc="2884CF8C">
      <w:start w:val="1"/>
      <w:numFmt w:val="lowerLetter"/>
      <w:lvlText w:val="%5."/>
      <w:lvlJc w:val="left"/>
      <w:pPr>
        <w:ind w:left="3600" w:hanging="360"/>
      </w:pPr>
    </w:lvl>
    <w:lvl w:ilvl="5" w:tplc="D444AFBC">
      <w:start w:val="1"/>
      <w:numFmt w:val="lowerRoman"/>
      <w:lvlText w:val="%6."/>
      <w:lvlJc w:val="right"/>
      <w:pPr>
        <w:ind w:left="4320" w:hanging="180"/>
      </w:pPr>
    </w:lvl>
    <w:lvl w:ilvl="6" w:tplc="2F4854C6">
      <w:start w:val="1"/>
      <w:numFmt w:val="decimal"/>
      <w:lvlText w:val="%7."/>
      <w:lvlJc w:val="left"/>
      <w:pPr>
        <w:ind w:left="5040" w:hanging="360"/>
      </w:pPr>
    </w:lvl>
    <w:lvl w:ilvl="7" w:tplc="A85E87F0">
      <w:start w:val="1"/>
      <w:numFmt w:val="lowerLetter"/>
      <w:lvlText w:val="%8."/>
      <w:lvlJc w:val="left"/>
      <w:pPr>
        <w:ind w:left="5760" w:hanging="360"/>
      </w:pPr>
    </w:lvl>
    <w:lvl w:ilvl="8" w:tplc="A398A874">
      <w:start w:val="1"/>
      <w:numFmt w:val="lowerRoman"/>
      <w:lvlText w:val="%9."/>
      <w:lvlJc w:val="right"/>
      <w:pPr>
        <w:ind w:left="6480" w:hanging="180"/>
      </w:pPr>
    </w:lvl>
  </w:abstractNum>
  <w:abstractNum w:abstractNumId="6" w15:restartNumberingAfterBreak="0">
    <w:nsid w:val="181E611E"/>
    <w:multiLevelType w:val="hybridMultilevel"/>
    <w:tmpl w:val="04D6EB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887258C"/>
    <w:multiLevelType w:val="hybridMultilevel"/>
    <w:tmpl w:val="FFFFFFFF"/>
    <w:lvl w:ilvl="0" w:tplc="ED124F32">
      <w:start w:val="1"/>
      <w:numFmt w:val="bullet"/>
      <w:lvlText w:val=""/>
      <w:lvlJc w:val="left"/>
      <w:pPr>
        <w:ind w:left="720" w:hanging="360"/>
      </w:pPr>
      <w:rPr>
        <w:rFonts w:hint="default" w:ascii="Symbol" w:hAnsi="Symbol"/>
      </w:rPr>
    </w:lvl>
    <w:lvl w:ilvl="1" w:tplc="BDFC08CC">
      <w:start w:val="1"/>
      <w:numFmt w:val="bullet"/>
      <w:lvlText w:val="o"/>
      <w:lvlJc w:val="left"/>
      <w:pPr>
        <w:ind w:left="1440" w:hanging="360"/>
      </w:pPr>
      <w:rPr>
        <w:rFonts w:hint="default" w:ascii="Courier New" w:hAnsi="Courier New"/>
      </w:rPr>
    </w:lvl>
    <w:lvl w:ilvl="2" w:tplc="D7DCCBFA">
      <w:start w:val="1"/>
      <w:numFmt w:val="bullet"/>
      <w:lvlText w:val=""/>
      <w:lvlJc w:val="left"/>
      <w:pPr>
        <w:ind w:left="2160" w:hanging="360"/>
      </w:pPr>
      <w:rPr>
        <w:rFonts w:hint="default" w:ascii="Wingdings" w:hAnsi="Wingdings"/>
      </w:rPr>
    </w:lvl>
    <w:lvl w:ilvl="3" w:tplc="F174A004">
      <w:start w:val="1"/>
      <w:numFmt w:val="bullet"/>
      <w:lvlText w:val=""/>
      <w:lvlJc w:val="left"/>
      <w:pPr>
        <w:ind w:left="2880" w:hanging="360"/>
      </w:pPr>
      <w:rPr>
        <w:rFonts w:hint="default" w:ascii="Symbol" w:hAnsi="Symbol"/>
      </w:rPr>
    </w:lvl>
    <w:lvl w:ilvl="4" w:tplc="5A1C6CB2">
      <w:start w:val="1"/>
      <w:numFmt w:val="bullet"/>
      <w:lvlText w:val="o"/>
      <w:lvlJc w:val="left"/>
      <w:pPr>
        <w:ind w:left="3600" w:hanging="360"/>
      </w:pPr>
      <w:rPr>
        <w:rFonts w:hint="default" w:ascii="Courier New" w:hAnsi="Courier New"/>
      </w:rPr>
    </w:lvl>
    <w:lvl w:ilvl="5" w:tplc="6478A5DA">
      <w:start w:val="1"/>
      <w:numFmt w:val="bullet"/>
      <w:lvlText w:val=""/>
      <w:lvlJc w:val="left"/>
      <w:pPr>
        <w:ind w:left="4320" w:hanging="360"/>
      </w:pPr>
      <w:rPr>
        <w:rFonts w:hint="default" w:ascii="Wingdings" w:hAnsi="Wingdings"/>
      </w:rPr>
    </w:lvl>
    <w:lvl w:ilvl="6" w:tplc="36BC2930">
      <w:start w:val="1"/>
      <w:numFmt w:val="bullet"/>
      <w:lvlText w:val=""/>
      <w:lvlJc w:val="left"/>
      <w:pPr>
        <w:ind w:left="5040" w:hanging="360"/>
      </w:pPr>
      <w:rPr>
        <w:rFonts w:hint="default" w:ascii="Symbol" w:hAnsi="Symbol"/>
      </w:rPr>
    </w:lvl>
    <w:lvl w:ilvl="7" w:tplc="89DE879A">
      <w:start w:val="1"/>
      <w:numFmt w:val="bullet"/>
      <w:lvlText w:val="o"/>
      <w:lvlJc w:val="left"/>
      <w:pPr>
        <w:ind w:left="5760" w:hanging="360"/>
      </w:pPr>
      <w:rPr>
        <w:rFonts w:hint="default" w:ascii="Courier New" w:hAnsi="Courier New"/>
      </w:rPr>
    </w:lvl>
    <w:lvl w:ilvl="8" w:tplc="AFD06536">
      <w:start w:val="1"/>
      <w:numFmt w:val="bullet"/>
      <w:lvlText w:val=""/>
      <w:lvlJc w:val="left"/>
      <w:pPr>
        <w:ind w:left="6480" w:hanging="360"/>
      </w:pPr>
      <w:rPr>
        <w:rFonts w:hint="default" w:ascii="Wingdings" w:hAnsi="Wingdings"/>
      </w:rPr>
    </w:lvl>
  </w:abstractNum>
  <w:abstractNum w:abstractNumId="8" w15:restartNumberingAfterBreak="0">
    <w:nsid w:val="1FF520F4"/>
    <w:multiLevelType w:val="multilevel"/>
    <w:tmpl w:val="C5025D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04E40B9"/>
    <w:multiLevelType w:val="hybridMultilevel"/>
    <w:tmpl w:val="FFFFFFFF"/>
    <w:lvl w:ilvl="0" w:tplc="A296C654">
      <w:start w:val="1"/>
      <w:numFmt w:val="bullet"/>
      <w:lvlText w:val=""/>
      <w:lvlJc w:val="left"/>
      <w:pPr>
        <w:ind w:left="720" w:hanging="360"/>
      </w:pPr>
      <w:rPr>
        <w:rFonts w:hint="default" w:ascii="Wingdings" w:hAnsi="Wingdings"/>
      </w:rPr>
    </w:lvl>
    <w:lvl w:ilvl="1" w:tplc="260E55A2">
      <w:start w:val="1"/>
      <w:numFmt w:val="bullet"/>
      <w:lvlText w:val="o"/>
      <w:lvlJc w:val="left"/>
      <w:pPr>
        <w:ind w:left="1440" w:hanging="360"/>
      </w:pPr>
      <w:rPr>
        <w:rFonts w:hint="default" w:ascii="Courier New" w:hAnsi="Courier New"/>
      </w:rPr>
    </w:lvl>
    <w:lvl w:ilvl="2" w:tplc="8A7C16F4">
      <w:start w:val="1"/>
      <w:numFmt w:val="bullet"/>
      <w:lvlText w:val=""/>
      <w:lvlJc w:val="left"/>
      <w:pPr>
        <w:ind w:left="2160" w:hanging="360"/>
      </w:pPr>
      <w:rPr>
        <w:rFonts w:hint="default" w:ascii="Wingdings" w:hAnsi="Wingdings"/>
      </w:rPr>
    </w:lvl>
    <w:lvl w:ilvl="3" w:tplc="E1701544">
      <w:start w:val="1"/>
      <w:numFmt w:val="bullet"/>
      <w:lvlText w:val=""/>
      <w:lvlJc w:val="left"/>
      <w:pPr>
        <w:ind w:left="2880" w:hanging="360"/>
      </w:pPr>
      <w:rPr>
        <w:rFonts w:hint="default" w:ascii="Symbol" w:hAnsi="Symbol"/>
      </w:rPr>
    </w:lvl>
    <w:lvl w:ilvl="4" w:tplc="393ABCEC">
      <w:start w:val="1"/>
      <w:numFmt w:val="bullet"/>
      <w:lvlText w:val="o"/>
      <w:lvlJc w:val="left"/>
      <w:pPr>
        <w:ind w:left="3600" w:hanging="360"/>
      </w:pPr>
      <w:rPr>
        <w:rFonts w:hint="default" w:ascii="Courier New" w:hAnsi="Courier New"/>
      </w:rPr>
    </w:lvl>
    <w:lvl w:ilvl="5" w:tplc="515A4AE6">
      <w:start w:val="1"/>
      <w:numFmt w:val="bullet"/>
      <w:lvlText w:val=""/>
      <w:lvlJc w:val="left"/>
      <w:pPr>
        <w:ind w:left="4320" w:hanging="360"/>
      </w:pPr>
      <w:rPr>
        <w:rFonts w:hint="default" w:ascii="Wingdings" w:hAnsi="Wingdings"/>
      </w:rPr>
    </w:lvl>
    <w:lvl w:ilvl="6" w:tplc="D7184EAC">
      <w:start w:val="1"/>
      <w:numFmt w:val="bullet"/>
      <w:lvlText w:val=""/>
      <w:lvlJc w:val="left"/>
      <w:pPr>
        <w:ind w:left="5040" w:hanging="360"/>
      </w:pPr>
      <w:rPr>
        <w:rFonts w:hint="default" w:ascii="Symbol" w:hAnsi="Symbol"/>
      </w:rPr>
    </w:lvl>
    <w:lvl w:ilvl="7" w:tplc="8012BC56">
      <w:start w:val="1"/>
      <w:numFmt w:val="bullet"/>
      <w:lvlText w:val="o"/>
      <w:lvlJc w:val="left"/>
      <w:pPr>
        <w:ind w:left="5760" w:hanging="360"/>
      </w:pPr>
      <w:rPr>
        <w:rFonts w:hint="default" w:ascii="Courier New" w:hAnsi="Courier New"/>
      </w:rPr>
    </w:lvl>
    <w:lvl w:ilvl="8" w:tplc="D74894FE">
      <w:start w:val="1"/>
      <w:numFmt w:val="bullet"/>
      <w:lvlText w:val=""/>
      <w:lvlJc w:val="left"/>
      <w:pPr>
        <w:ind w:left="6480" w:hanging="360"/>
      </w:pPr>
      <w:rPr>
        <w:rFonts w:hint="default" w:ascii="Wingdings" w:hAnsi="Wingdings"/>
      </w:rPr>
    </w:lvl>
  </w:abstractNum>
  <w:abstractNum w:abstractNumId="10" w15:restartNumberingAfterBreak="0">
    <w:nsid w:val="24F75034"/>
    <w:multiLevelType w:val="multilevel"/>
    <w:tmpl w:val="27C4FF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93C5EC8"/>
    <w:multiLevelType w:val="hybridMultilevel"/>
    <w:tmpl w:val="FFFFFFFF"/>
    <w:lvl w:ilvl="0" w:tplc="AF467FC0">
      <w:start w:val="1"/>
      <w:numFmt w:val="bullet"/>
      <w:lvlText w:val=""/>
      <w:lvlJc w:val="left"/>
      <w:pPr>
        <w:ind w:left="720" w:hanging="360"/>
      </w:pPr>
      <w:rPr>
        <w:rFonts w:hint="default" w:ascii="Symbol" w:hAnsi="Symbol"/>
      </w:rPr>
    </w:lvl>
    <w:lvl w:ilvl="1" w:tplc="80D25BFA">
      <w:start w:val="1"/>
      <w:numFmt w:val="bullet"/>
      <w:lvlText w:val="o"/>
      <w:lvlJc w:val="left"/>
      <w:pPr>
        <w:ind w:left="1440" w:hanging="360"/>
      </w:pPr>
      <w:rPr>
        <w:rFonts w:hint="default" w:ascii="Courier New" w:hAnsi="Courier New"/>
      </w:rPr>
    </w:lvl>
    <w:lvl w:ilvl="2" w:tplc="10C6E39C">
      <w:start w:val="1"/>
      <w:numFmt w:val="bullet"/>
      <w:lvlText w:val=""/>
      <w:lvlJc w:val="left"/>
      <w:pPr>
        <w:ind w:left="2160" w:hanging="360"/>
      </w:pPr>
      <w:rPr>
        <w:rFonts w:hint="default" w:ascii="Wingdings" w:hAnsi="Wingdings"/>
      </w:rPr>
    </w:lvl>
    <w:lvl w:ilvl="3" w:tplc="91226448">
      <w:start w:val="1"/>
      <w:numFmt w:val="bullet"/>
      <w:lvlText w:val=""/>
      <w:lvlJc w:val="left"/>
      <w:pPr>
        <w:ind w:left="2880" w:hanging="360"/>
      </w:pPr>
      <w:rPr>
        <w:rFonts w:hint="default" w:ascii="Symbol" w:hAnsi="Symbol"/>
      </w:rPr>
    </w:lvl>
    <w:lvl w:ilvl="4" w:tplc="BD54DCB8">
      <w:start w:val="1"/>
      <w:numFmt w:val="bullet"/>
      <w:lvlText w:val="o"/>
      <w:lvlJc w:val="left"/>
      <w:pPr>
        <w:ind w:left="3600" w:hanging="360"/>
      </w:pPr>
      <w:rPr>
        <w:rFonts w:hint="default" w:ascii="Courier New" w:hAnsi="Courier New"/>
      </w:rPr>
    </w:lvl>
    <w:lvl w:ilvl="5" w:tplc="28989C6A">
      <w:start w:val="1"/>
      <w:numFmt w:val="bullet"/>
      <w:lvlText w:val=""/>
      <w:lvlJc w:val="left"/>
      <w:pPr>
        <w:ind w:left="4320" w:hanging="360"/>
      </w:pPr>
      <w:rPr>
        <w:rFonts w:hint="default" w:ascii="Wingdings" w:hAnsi="Wingdings"/>
      </w:rPr>
    </w:lvl>
    <w:lvl w:ilvl="6" w:tplc="15E68794">
      <w:start w:val="1"/>
      <w:numFmt w:val="bullet"/>
      <w:lvlText w:val=""/>
      <w:lvlJc w:val="left"/>
      <w:pPr>
        <w:ind w:left="5040" w:hanging="360"/>
      </w:pPr>
      <w:rPr>
        <w:rFonts w:hint="default" w:ascii="Symbol" w:hAnsi="Symbol"/>
      </w:rPr>
    </w:lvl>
    <w:lvl w:ilvl="7" w:tplc="B9BE36B6">
      <w:start w:val="1"/>
      <w:numFmt w:val="bullet"/>
      <w:lvlText w:val="o"/>
      <w:lvlJc w:val="left"/>
      <w:pPr>
        <w:ind w:left="5760" w:hanging="360"/>
      </w:pPr>
      <w:rPr>
        <w:rFonts w:hint="default" w:ascii="Courier New" w:hAnsi="Courier New"/>
      </w:rPr>
    </w:lvl>
    <w:lvl w:ilvl="8" w:tplc="75940FEA">
      <w:start w:val="1"/>
      <w:numFmt w:val="bullet"/>
      <w:lvlText w:val=""/>
      <w:lvlJc w:val="left"/>
      <w:pPr>
        <w:ind w:left="6480" w:hanging="360"/>
      </w:pPr>
      <w:rPr>
        <w:rFonts w:hint="default" w:ascii="Wingdings" w:hAnsi="Wingdings"/>
      </w:rPr>
    </w:lvl>
  </w:abstractNum>
  <w:abstractNum w:abstractNumId="12" w15:restartNumberingAfterBreak="0">
    <w:nsid w:val="2E6E5D9F"/>
    <w:multiLevelType w:val="multilevel"/>
    <w:tmpl w:val="E2C662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0E44E50"/>
    <w:multiLevelType w:val="multilevel"/>
    <w:tmpl w:val="40C64F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1D44230"/>
    <w:multiLevelType w:val="multilevel"/>
    <w:tmpl w:val="DBA016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64B176F"/>
    <w:multiLevelType w:val="multilevel"/>
    <w:tmpl w:val="5BFEA3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81946AB"/>
    <w:multiLevelType w:val="multilevel"/>
    <w:tmpl w:val="AF4C96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B38020F"/>
    <w:multiLevelType w:val="multilevel"/>
    <w:tmpl w:val="42F876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FE0F8A2"/>
    <w:multiLevelType w:val="hybridMultilevel"/>
    <w:tmpl w:val="FFFFFFFF"/>
    <w:lvl w:ilvl="0" w:tplc="7C540FB2">
      <w:start w:val="1"/>
      <w:numFmt w:val="bullet"/>
      <w:lvlText w:val=""/>
      <w:lvlJc w:val="left"/>
      <w:pPr>
        <w:ind w:left="720" w:hanging="360"/>
      </w:pPr>
      <w:rPr>
        <w:rFonts w:hint="default" w:ascii="Symbol" w:hAnsi="Symbol"/>
      </w:rPr>
    </w:lvl>
    <w:lvl w:ilvl="1" w:tplc="9A58BC08">
      <w:start w:val="1"/>
      <w:numFmt w:val="bullet"/>
      <w:lvlText w:val="o"/>
      <w:lvlJc w:val="left"/>
      <w:pPr>
        <w:ind w:left="1440" w:hanging="360"/>
      </w:pPr>
      <w:rPr>
        <w:rFonts w:hint="default" w:ascii="Courier New" w:hAnsi="Courier New"/>
      </w:rPr>
    </w:lvl>
    <w:lvl w:ilvl="2" w:tplc="379836DA">
      <w:start w:val="1"/>
      <w:numFmt w:val="bullet"/>
      <w:lvlText w:val=""/>
      <w:lvlJc w:val="left"/>
      <w:pPr>
        <w:ind w:left="2160" w:hanging="360"/>
      </w:pPr>
      <w:rPr>
        <w:rFonts w:hint="default" w:ascii="Wingdings" w:hAnsi="Wingdings"/>
      </w:rPr>
    </w:lvl>
    <w:lvl w:ilvl="3" w:tplc="D1564B72">
      <w:start w:val="1"/>
      <w:numFmt w:val="bullet"/>
      <w:lvlText w:val=""/>
      <w:lvlJc w:val="left"/>
      <w:pPr>
        <w:ind w:left="2880" w:hanging="360"/>
      </w:pPr>
      <w:rPr>
        <w:rFonts w:hint="default" w:ascii="Symbol" w:hAnsi="Symbol"/>
      </w:rPr>
    </w:lvl>
    <w:lvl w:ilvl="4" w:tplc="D7BA8C86">
      <w:start w:val="1"/>
      <w:numFmt w:val="bullet"/>
      <w:lvlText w:val="o"/>
      <w:lvlJc w:val="left"/>
      <w:pPr>
        <w:ind w:left="3600" w:hanging="360"/>
      </w:pPr>
      <w:rPr>
        <w:rFonts w:hint="default" w:ascii="Courier New" w:hAnsi="Courier New"/>
      </w:rPr>
    </w:lvl>
    <w:lvl w:ilvl="5" w:tplc="6C94EDCE">
      <w:start w:val="1"/>
      <w:numFmt w:val="bullet"/>
      <w:lvlText w:val=""/>
      <w:lvlJc w:val="left"/>
      <w:pPr>
        <w:ind w:left="4320" w:hanging="360"/>
      </w:pPr>
      <w:rPr>
        <w:rFonts w:hint="default" w:ascii="Wingdings" w:hAnsi="Wingdings"/>
      </w:rPr>
    </w:lvl>
    <w:lvl w:ilvl="6" w:tplc="B95A606A">
      <w:start w:val="1"/>
      <w:numFmt w:val="bullet"/>
      <w:lvlText w:val=""/>
      <w:lvlJc w:val="left"/>
      <w:pPr>
        <w:ind w:left="5040" w:hanging="360"/>
      </w:pPr>
      <w:rPr>
        <w:rFonts w:hint="default" w:ascii="Symbol" w:hAnsi="Symbol"/>
      </w:rPr>
    </w:lvl>
    <w:lvl w:ilvl="7" w:tplc="5986EFA2">
      <w:start w:val="1"/>
      <w:numFmt w:val="bullet"/>
      <w:lvlText w:val="o"/>
      <w:lvlJc w:val="left"/>
      <w:pPr>
        <w:ind w:left="5760" w:hanging="360"/>
      </w:pPr>
      <w:rPr>
        <w:rFonts w:hint="default" w:ascii="Courier New" w:hAnsi="Courier New"/>
      </w:rPr>
    </w:lvl>
    <w:lvl w:ilvl="8" w:tplc="D3DE816E">
      <w:start w:val="1"/>
      <w:numFmt w:val="bullet"/>
      <w:lvlText w:val=""/>
      <w:lvlJc w:val="left"/>
      <w:pPr>
        <w:ind w:left="6480" w:hanging="360"/>
      </w:pPr>
      <w:rPr>
        <w:rFonts w:hint="default" w:ascii="Wingdings" w:hAnsi="Wingdings"/>
      </w:rPr>
    </w:lvl>
  </w:abstractNum>
  <w:abstractNum w:abstractNumId="19" w15:restartNumberingAfterBreak="0">
    <w:nsid w:val="42B41182"/>
    <w:multiLevelType w:val="hybridMultilevel"/>
    <w:tmpl w:val="FFFFFFFF"/>
    <w:lvl w:ilvl="0" w:tplc="1F5EABD6">
      <w:start w:val="1"/>
      <w:numFmt w:val="bullet"/>
      <w:lvlText w:val=""/>
      <w:lvlJc w:val="left"/>
      <w:pPr>
        <w:ind w:left="720" w:hanging="360"/>
      </w:pPr>
      <w:rPr>
        <w:rFonts w:hint="default" w:ascii="Symbol" w:hAnsi="Symbol"/>
      </w:rPr>
    </w:lvl>
    <w:lvl w:ilvl="1" w:tplc="DB0C013A">
      <w:start w:val="1"/>
      <w:numFmt w:val="bullet"/>
      <w:lvlText w:val="o"/>
      <w:lvlJc w:val="left"/>
      <w:pPr>
        <w:ind w:left="1440" w:hanging="360"/>
      </w:pPr>
      <w:rPr>
        <w:rFonts w:hint="default" w:ascii="Courier New" w:hAnsi="Courier New"/>
      </w:rPr>
    </w:lvl>
    <w:lvl w:ilvl="2" w:tplc="7598CDE0">
      <w:start w:val="1"/>
      <w:numFmt w:val="bullet"/>
      <w:lvlText w:val=""/>
      <w:lvlJc w:val="left"/>
      <w:pPr>
        <w:ind w:left="2160" w:hanging="360"/>
      </w:pPr>
      <w:rPr>
        <w:rFonts w:hint="default" w:ascii="Wingdings" w:hAnsi="Wingdings"/>
      </w:rPr>
    </w:lvl>
    <w:lvl w:ilvl="3" w:tplc="87949EA6">
      <w:start w:val="1"/>
      <w:numFmt w:val="bullet"/>
      <w:lvlText w:val=""/>
      <w:lvlJc w:val="left"/>
      <w:pPr>
        <w:ind w:left="2880" w:hanging="360"/>
      </w:pPr>
      <w:rPr>
        <w:rFonts w:hint="default" w:ascii="Symbol" w:hAnsi="Symbol"/>
      </w:rPr>
    </w:lvl>
    <w:lvl w:ilvl="4" w:tplc="ACB4EBDA">
      <w:start w:val="1"/>
      <w:numFmt w:val="bullet"/>
      <w:lvlText w:val="o"/>
      <w:lvlJc w:val="left"/>
      <w:pPr>
        <w:ind w:left="3600" w:hanging="360"/>
      </w:pPr>
      <w:rPr>
        <w:rFonts w:hint="default" w:ascii="Courier New" w:hAnsi="Courier New"/>
      </w:rPr>
    </w:lvl>
    <w:lvl w:ilvl="5" w:tplc="9B5A5380">
      <w:start w:val="1"/>
      <w:numFmt w:val="bullet"/>
      <w:lvlText w:val=""/>
      <w:lvlJc w:val="left"/>
      <w:pPr>
        <w:ind w:left="4320" w:hanging="360"/>
      </w:pPr>
      <w:rPr>
        <w:rFonts w:hint="default" w:ascii="Wingdings" w:hAnsi="Wingdings"/>
      </w:rPr>
    </w:lvl>
    <w:lvl w:ilvl="6" w:tplc="E5B26A3A">
      <w:start w:val="1"/>
      <w:numFmt w:val="bullet"/>
      <w:lvlText w:val=""/>
      <w:lvlJc w:val="left"/>
      <w:pPr>
        <w:ind w:left="5040" w:hanging="360"/>
      </w:pPr>
      <w:rPr>
        <w:rFonts w:hint="default" w:ascii="Symbol" w:hAnsi="Symbol"/>
      </w:rPr>
    </w:lvl>
    <w:lvl w:ilvl="7" w:tplc="BEB229E6">
      <w:start w:val="1"/>
      <w:numFmt w:val="bullet"/>
      <w:lvlText w:val="o"/>
      <w:lvlJc w:val="left"/>
      <w:pPr>
        <w:ind w:left="5760" w:hanging="360"/>
      </w:pPr>
      <w:rPr>
        <w:rFonts w:hint="default" w:ascii="Courier New" w:hAnsi="Courier New"/>
      </w:rPr>
    </w:lvl>
    <w:lvl w:ilvl="8" w:tplc="D9C27EA6">
      <w:start w:val="1"/>
      <w:numFmt w:val="bullet"/>
      <w:lvlText w:val=""/>
      <w:lvlJc w:val="left"/>
      <w:pPr>
        <w:ind w:left="6480" w:hanging="360"/>
      </w:pPr>
      <w:rPr>
        <w:rFonts w:hint="default" w:ascii="Wingdings" w:hAnsi="Wingdings"/>
      </w:rPr>
    </w:lvl>
  </w:abstractNum>
  <w:abstractNum w:abstractNumId="20" w15:restartNumberingAfterBreak="0">
    <w:nsid w:val="444F5875"/>
    <w:multiLevelType w:val="multilevel"/>
    <w:tmpl w:val="7130C4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65D0CF8"/>
    <w:multiLevelType w:val="hybridMultilevel"/>
    <w:tmpl w:val="FFFFFFFF"/>
    <w:lvl w:ilvl="0" w:tplc="F8A6873A">
      <w:start w:val="1"/>
      <w:numFmt w:val="bullet"/>
      <w:lvlText w:val=""/>
      <w:lvlJc w:val="left"/>
      <w:pPr>
        <w:ind w:left="720" w:hanging="360"/>
      </w:pPr>
      <w:rPr>
        <w:rFonts w:hint="default" w:ascii="Symbol" w:hAnsi="Symbol"/>
      </w:rPr>
    </w:lvl>
    <w:lvl w:ilvl="1" w:tplc="2BD2850C">
      <w:start w:val="1"/>
      <w:numFmt w:val="bullet"/>
      <w:lvlText w:val="o"/>
      <w:lvlJc w:val="left"/>
      <w:pPr>
        <w:ind w:left="1440" w:hanging="360"/>
      </w:pPr>
      <w:rPr>
        <w:rFonts w:hint="default" w:ascii="Courier New" w:hAnsi="Courier New"/>
      </w:rPr>
    </w:lvl>
    <w:lvl w:ilvl="2" w:tplc="9F82D704">
      <w:start w:val="1"/>
      <w:numFmt w:val="bullet"/>
      <w:lvlText w:val=""/>
      <w:lvlJc w:val="left"/>
      <w:pPr>
        <w:ind w:left="2160" w:hanging="360"/>
      </w:pPr>
      <w:rPr>
        <w:rFonts w:hint="default" w:ascii="Wingdings" w:hAnsi="Wingdings"/>
      </w:rPr>
    </w:lvl>
    <w:lvl w:ilvl="3" w:tplc="3B70C5A8">
      <w:start w:val="1"/>
      <w:numFmt w:val="bullet"/>
      <w:lvlText w:val=""/>
      <w:lvlJc w:val="left"/>
      <w:pPr>
        <w:ind w:left="2880" w:hanging="360"/>
      </w:pPr>
      <w:rPr>
        <w:rFonts w:hint="default" w:ascii="Symbol" w:hAnsi="Symbol"/>
      </w:rPr>
    </w:lvl>
    <w:lvl w:ilvl="4" w:tplc="733EA64C">
      <w:start w:val="1"/>
      <w:numFmt w:val="bullet"/>
      <w:lvlText w:val="o"/>
      <w:lvlJc w:val="left"/>
      <w:pPr>
        <w:ind w:left="3600" w:hanging="360"/>
      </w:pPr>
      <w:rPr>
        <w:rFonts w:hint="default" w:ascii="Courier New" w:hAnsi="Courier New"/>
      </w:rPr>
    </w:lvl>
    <w:lvl w:ilvl="5" w:tplc="2DDA8128">
      <w:start w:val="1"/>
      <w:numFmt w:val="bullet"/>
      <w:lvlText w:val=""/>
      <w:lvlJc w:val="left"/>
      <w:pPr>
        <w:ind w:left="4320" w:hanging="360"/>
      </w:pPr>
      <w:rPr>
        <w:rFonts w:hint="default" w:ascii="Wingdings" w:hAnsi="Wingdings"/>
      </w:rPr>
    </w:lvl>
    <w:lvl w:ilvl="6" w:tplc="6A746DA6">
      <w:start w:val="1"/>
      <w:numFmt w:val="bullet"/>
      <w:lvlText w:val=""/>
      <w:lvlJc w:val="left"/>
      <w:pPr>
        <w:ind w:left="5040" w:hanging="360"/>
      </w:pPr>
      <w:rPr>
        <w:rFonts w:hint="default" w:ascii="Symbol" w:hAnsi="Symbol"/>
      </w:rPr>
    </w:lvl>
    <w:lvl w:ilvl="7" w:tplc="EA8810F0">
      <w:start w:val="1"/>
      <w:numFmt w:val="bullet"/>
      <w:lvlText w:val="o"/>
      <w:lvlJc w:val="left"/>
      <w:pPr>
        <w:ind w:left="5760" w:hanging="360"/>
      </w:pPr>
      <w:rPr>
        <w:rFonts w:hint="default" w:ascii="Courier New" w:hAnsi="Courier New"/>
      </w:rPr>
    </w:lvl>
    <w:lvl w:ilvl="8" w:tplc="0E10E742">
      <w:start w:val="1"/>
      <w:numFmt w:val="bullet"/>
      <w:lvlText w:val=""/>
      <w:lvlJc w:val="left"/>
      <w:pPr>
        <w:ind w:left="6480" w:hanging="360"/>
      </w:pPr>
      <w:rPr>
        <w:rFonts w:hint="default" w:ascii="Wingdings" w:hAnsi="Wingdings"/>
      </w:rPr>
    </w:lvl>
  </w:abstractNum>
  <w:abstractNum w:abstractNumId="22" w15:restartNumberingAfterBreak="0">
    <w:nsid w:val="46D51390"/>
    <w:multiLevelType w:val="multilevel"/>
    <w:tmpl w:val="5FE086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AEC0891"/>
    <w:multiLevelType w:val="hybridMultilevel"/>
    <w:tmpl w:val="C9A2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CA63DBD"/>
    <w:multiLevelType w:val="multilevel"/>
    <w:tmpl w:val="8250D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EB2CD1D"/>
    <w:multiLevelType w:val="hybridMultilevel"/>
    <w:tmpl w:val="FFFFFFFF"/>
    <w:lvl w:ilvl="0" w:tplc="FE546076">
      <w:start w:val="1"/>
      <w:numFmt w:val="bullet"/>
      <w:lvlText w:val=""/>
      <w:lvlJc w:val="left"/>
      <w:pPr>
        <w:ind w:left="720" w:hanging="360"/>
      </w:pPr>
      <w:rPr>
        <w:rFonts w:hint="default" w:ascii="Symbol" w:hAnsi="Symbol"/>
      </w:rPr>
    </w:lvl>
    <w:lvl w:ilvl="1" w:tplc="E21AA9C6">
      <w:start w:val="1"/>
      <w:numFmt w:val="bullet"/>
      <w:lvlText w:val="o"/>
      <w:lvlJc w:val="left"/>
      <w:pPr>
        <w:ind w:left="1440" w:hanging="360"/>
      </w:pPr>
      <w:rPr>
        <w:rFonts w:hint="default" w:ascii="Courier New" w:hAnsi="Courier New"/>
      </w:rPr>
    </w:lvl>
    <w:lvl w:ilvl="2" w:tplc="A7D2A0A4">
      <w:start w:val="1"/>
      <w:numFmt w:val="bullet"/>
      <w:lvlText w:val=""/>
      <w:lvlJc w:val="left"/>
      <w:pPr>
        <w:ind w:left="2160" w:hanging="360"/>
      </w:pPr>
      <w:rPr>
        <w:rFonts w:hint="default" w:ascii="Wingdings" w:hAnsi="Wingdings"/>
      </w:rPr>
    </w:lvl>
    <w:lvl w:ilvl="3" w:tplc="1BDAFF74">
      <w:start w:val="1"/>
      <w:numFmt w:val="bullet"/>
      <w:lvlText w:val=""/>
      <w:lvlJc w:val="left"/>
      <w:pPr>
        <w:ind w:left="2880" w:hanging="360"/>
      </w:pPr>
      <w:rPr>
        <w:rFonts w:hint="default" w:ascii="Symbol" w:hAnsi="Symbol"/>
      </w:rPr>
    </w:lvl>
    <w:lvl w:ilvl="4" w:tplc="9A622940">
      <w:start w:val="1"/>
      <w:numFmt w:val="bullet"/>
      <w:lvlText w:val="o"/>
      <w:lvlJc w:val="left"/>
      <w:pPr>
        <w:ind w:left="3600" w:hanging="360"/>
      </w:pPr>
      <w:rPr>
        <w:rFonts w:hint="default" w:ascii="Courier New" w:hAnsi="Courier New"/>
      </w:rPr>
    </w:lvl>
    <w:lvl w:ilvl="5" w:tplc="07549214">
      <w:start w:val="1"/>
      <w:numFmt w:val="bullet"/>
      <w:lvlText w:val=""/>
      <w:lvlJc w:val="left"/>
      <w:pPr>
        <w:ind w:left="4320" w:hanging="360"/>
      </w:pPr>
      <w:rPr>
        <w:rFonts w:hint="default" w:ascii="Wingdings" w:hAnsi="Wingdings"/>
      </w:rPr>
    </w:lvl>
    <w:lvl w:ilvl="6" w:tplc="A0EADDAA">
      <w:start w:val="1"/>
      <w:numFmt w:val="bullet"/>
      <w:lvlText w:val=""/>
      <w:lvlJc w:val="left"/>
      <w:pPr>
        <w:ind w:left="5040" w:hanging="360"/>
      </w:pPr>
      <w:rPr>
        <w:rFonts w:hint="default" w:ascii="Symbol" w:hAnsi="Symbol"/>
      </w:rPr>
    </w:lvl>
    <w:lvl w:ilvl="7" w:tplc="6F42912A">
      <w:start w:val="1"/>
      <w:numFmt w:val="bullet"/>
      <w:lvlText w:val="o"/>
      <w:lvlJc w:val="left"/>
      <w:pPr>
        <w:ind w:left="5760" w:hanging="360"/>
      </w:pPr>
      <w:rPr>
        <w:rFonts w:hint="default" w:ascii="Courier New" w:hAnsi="Courier New"/>
      </w:rPr>
    </w:lvl>
    <w:lvl w:ilvl="8" w:tplc="9EF21650">
      <w:start w:val="1"/>
      <w:numFmt w:val="bullet"/>
      <w:lvlText w:val=""/>
      <w:lvlJc w:val="left"/>
      <w:pPr>
        <w:ind w:left="6480" w:hanging="360"/>
      </w:pPr>
      <w:rPr>
        <w:rFonts w:hint="default" w:ascii="Wingdings" w:hAnsi="Wingdings"/>
      </w:rPr>
    </w:lvl>
  </w:abstractNum>
  <w:abstractNum w:abstractNumId="26" w15:restartNumberingAfterBreak="0">
    <w:nsid w:val="524206E7"/>
    <w:multiLevelType w:val="multilevel"/>
    <w:tmpl w:val="1CB22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407BFD9"/>
    <w:multiLevelType w:val="hybridMultilevel"/>
    <w:tmpl w:val="FFFFFFFF"/>
    <w:lvl w:ilvl="0" w:tplc="CF7093B6">
      <w:start w:val="1"/>
      <w:numFmt w:val="bullet"/>
      <w:lvlText w:val=""/>
      <w:lvlJc w:val="left"/>
      <w:pPr>
        <w:ind w:left="720" w:hanging="360"/>
      </w:pPr>
      <w:rPr>
        <w:rFonts w:hint="default" w:ascii="Symbol" w:hAnsi="Symbol"/>
      </w:rPr>
    </w:lvl>
    <w:lvl w:ilvl="1" w:tplc="4E5A51DE">
      <w:start w:val="1"/>
      <w:numFmt w:val="bullet"/>
      <w:lvlText w:val="o"/>
      <w:lvlJc w:val="left"/>
      <w:pPr>
        <w:ind w:left="1440" w:hanging="360"/>
      </w:pPr>
      <w:rPr>
        <w:rFonts w:hint="default" w:ascii="Courier New" w:hAnsi="Courier New"/>
      </w:rPr>
    </w:lvl>
    <w:lvl w:ilvl="2" w:tplc="2C6EF79A">
      <w:start w:val="1"/>
      <w:numFmt w:val="bullet"/>
      <w:lvlText w:val=""/>
      <w:lvlJc w:val="left"/>
      <w:pPr>
        <w:ind w:left="2160" w:hanging="360"/>
      </w:pPr>
      <w:rPr>
        <w:rFonts w:hint="default" w:ascii="Wingdings" w:hAnsi="Wingdings"/>
      </w:rPr>
    </w:lvl>
    <w:lvl w:ilvl="3" w:tplc="50820DC4">
      <w:start w:val="1"/>
      <w:numFmt w:val="bullet"/>
      <w:lvlText w:val=""/>
      <w:lvlJc w:val="left"/>
      <w:pPr>
        <w:ind w:left="2880" w:hanging="360"/>
      </w:pPr>
      <w:rPr>
        <w:rFonts w:hint="default" w:ascii="Symbol" w:hAnsi="Symbol"/>
      </w:rPr>
    </w:lvl>
    <w:lvl w:ilvl="4" w:tplc="75083EA8">
      <w:start w:val="1"/>
      <w:numFmt w:val="bullet"/>
      <w:lvlText w:val="o"/>
      <w:lvlJc w:val="left"/>
      <w:pPr>
        <w:ind w:left="3600" w:hanging="360"/>
      </w:pPr>
      <w:rPr>
        <w:rFonts w:hint="default" w:ascii="Courier New" w:hAnsi="Courier New"/>
      </w:rPr>
    </w:lvl>
    <w:lvl w:ilvl="5" w:tplc="3B9660B4">
      <w:start w:val="1"/>
      <w:numFmt w:val="bullet"/>
      <w:lvlText w:val=""/>
      <w:lvlJc w:val="left"/>
      <w:pPr>
        <w:ind w:left="4320" w:hanging="360"/>
      </w:pPr>
      <w:rPr>
        <w:rFonts w:hint="default" w:ascii="Wingdings" w:hAnsi="Wingdings"/>
      </w:rPr>
    </w:lvl>
    <w:lvl w:ilvl="6" w:tplc="5220FF0A">
      <w:start w:val="1"/>
      <w:numFmt w:val="bullet"/>
      <w:lvlText w:val=""/>
      <w:lvlJc w:val="left"/>
      <w:pPr>
        <w:ind w:left="5040" w:hanging="360"/>
      </w:pPr>
      <w:rPr>
        <w:rFonts w:hint="default" w:ascii="Symbol" w:hAnsi="Symbol"/>
      </w:rPr>
    </w:lvl>
    <w:lvl w:ilvl="7" w:tplc="AAC6FE8E">
      <w:start w:val="1"/>
      <w:numFmt w:val="bullet"/>
      <w:lvlText w:val="o"/>
      <w:lvlJc w:val="left"/>
      <w:pPr>
        <w:ind w:left="5760" w:hanging="360"/>
      </w:pPr>
      <w:rPr>
        <w:rFonts w:hint="default" w:ascii="Courier New" w:hAnsi="Courier New"/>
      </w:rPr>
    </w:lvl>
    <w:lvl w:ilvl="8" w:tplc="2578E07A">
      <w:start w:val="1"/>
      <w:numFmt w:val="bullet"/>
      <w:lvlText w:val=""/>
      <w:lvlJc w:val="left"/>
      <w:pPr>
        <w:ind w:left="6480" w:hanging="360"/>
      </w:pPr>
      <w:rPr>
        <w:rFonts w:hint="default" w:ascii="Wingdings" w:hAnsi="Wingdings"/>
      </w:rPr>
    </w:lvl>
  </w:abstractNum>
  <w:abstractNum w:abstractNumId="28" w15:restartNumberingAfterBreak="0">
    <w:nsid w:val="54F5B937"/>
    <w:multiLevelType w:val="hybridMultilevel"/>
    <w:tmpl w:val="FFFFFFFF"/>
    <w:lvl w:ilvl="0" w:tplc="DF14B9B6">
      <w:start w:val="1"/>
      <w:numFmt w:val="bullet"/>
      <w:lvlText w:val=""/>
      <w:lvlJc w:val="left"/>
      <w:pPr>
        <w:ind w:left="720" w:hanging="360"/>
      </w:pPr>
      <w:rPr>
        <w:rFonts w:hint="default" w:ascii="Symbol" w:hAnsi="Symbol"/>
      </w:rPr>
    </w:lvl>
    <w:lvl w:ilvl="1" w:tplc="F2068FAE">
      <w:start w:val="1"/>
      <w:numFmt w:val="bullet"/>
      <w:lvlText w:val="o"/>
      <w:lvlJc w:val="left"/>
      <w:pPr>
        <w:ind w:left="1440" w:hanging="360"/>
      </w:pPr>
      <w:rPr>
        <w:rFonts w:hint="default" w:ascii="Courier New" w:hAnsi="Courier New"/>
      </w:rPr>
    </w:lvl>
    <w:lvl w:ilvl="2" w:tplc="A70267FA">
      <w:start w:val="1"/>
      <w:numFmt w:val="bullet"/>
      <w:lvlText w:val=""/>
      <w:lvlJc w:val="left"/>
      <w:pPr>
        <w:ind w:left="2160" w:hanging="360"/>
      </w:pPr>
      <w:rPr>
        <w:rFonts w:hint="default" w:ascii="Wingdings" w:hAnsi="Wingdings"/>
      </w:rPr>
    </w:lvl>
    <w:lvl w:ilvl="3" w:tplc="6F2076B6">
      <w:start w:val="1"/>
      <w:numFmt w:val="bullet"/>
      <w:lvlText w:val=""/>
      <w:lvlJc w:val="left"/>
      <w:pPr>
        <w:ind w:left="2880" w:hanging="360"/>
      </w:pPr>
      <w:rPr>
        <w:rFonts w:hint="default" w:ascii="Symbol" w:hAnsi="Symbol"/>
      </w:rPr>
    </w:lvl>
    <w:lvl w:ilvl="4" w:tplc="96B65DBE">
      <w:start w:val="1"/>
      <w:numFmt w:val="bullet"/>
      <w:lvlText w:val="o"/>
      <w:lvlJc w:val="left"/>
      <w:pPr>
        <w:ind w:left="3600" w:hanging="360"/>
      </w:pPr>
      <w:rPr>
        <w:rFonts w:hint="default" w:ascii="Courier New" w:hAnsi="Courier New"/>
      </w:rPr>
    </w:lvl>
    <w:lvl w:ilvl="5" w:tplc="D76CC496">
      <w:start w:val="1"/>
      <w:numFmt w:val="bullet"/>
      <w:lvlText w:val=""/>
      <w:lvlJc w:val="left"/>
      <w:pPr>
        <w:ind w:left="4320" w:hanging="360"/>
      </w:pPr>
      <w:rPr>
        <w:rFonts w:hint="default" w:ascii="Wingdings" w:hAnsi="Wingdings"/>
      </w:rPr>
    </w:lvl>
    <w:lvl w:ilvl="6" w:tplc="4EF8E05E">
      <w:start w:val="1"/>
      <w:numFmt w:val="bullet"/>
      <w:lvlText w:val=""/>
      <w:lvlJc w:val="left"/>
      <w:pPr>
        <w:ind w:left="5040" w:hanging="360"/>
      </w:pPr>
      <w:rPr>
        <w:rFonts w:hint="default" w:ascii="Symbol" w:hAnsi="Symbol"/>
      </w:rPr>
    </w:lvl>
    <w:lvl w:ilvl="7" w:tplc="0D0E4C44">
      <w:start w:val="1"/>
      <w:numFmt w:val="bullet"/>
      <w:lvlText w:val="o"/>
      <w:lvlJc w:val="left"/>
      <w:pPr>
        <w:ind w:left="5760" w:hanging="360"/>
      </w:pPr>
      <w:rPr>
        <w:rFonts w:hint="default" w:ascii="Courier New" w:hAnsi="Courier New"/>
      </w:rPr>
    </w:lvl>
    <w:lvl w:ilvl="8" w:tplc="3E2803DC">
      <w:start w:val="1"/>
      <w:numFmt w:val="bullet"/>
      <w:lvlText w:val=""/>
      <w:lvlJc w:val="left"/>
      <w:pPr>
        <w:ind w:left="6480" w:hanging="360"/>
      </w:pPr>
      <w:rPr>
        <w:rFonts w:hint="default" w:ascii="Wingdings" w:hAnsi="Wingdings"/>
      </w:rPr>
    </w:lvl>
  </w:abstractNum>
  <w:abstractNum w:abstractNumId="29" w15:restartNumberingAfterBreak="0">
    <w:nsid w:val="599A2B98"/>
    <w:multiLevelType w:val="hybridMultilevel"/>
    <w:tmpl w:val="4E429F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7E210D"/>
    <w:multiLevelType w:val="multilevel"/>
    <w:tmpl w:val="707E14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04203E7"/>
    <w:multiLevelType w:val="multilevel"/>
    <w:tmpl w:val="B94410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7753B2E"/>
    <w:multiLevelType w:val="multilevel"/>
    <w:tmpl w:val="0E08B8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7761004"/>
    <w:multiLevelType w:val="hybridMultilevel"/>
    <w:tmpl w:val="FFFFFFFF"/>
    <w:lvl w:ilvl="0" w:tplc="6F6630D8">
      <w:start w:val="1"/>
      <w:numFmt w:val="bullet"/>
      <w:lvlText w:val=""/>
      <w:lvlJc w:val="left"/>
      <w:pPr>
        <w:ind w:left="720" w:hanging="360"/>
      </w:pPr>
      <w:rPr>
        <w:rFonts w:hint="default" w:ascii="Symbol" w:hAnsi="Symbol"/>
      </w:rPr>
    </w:lvl>
    <w:lvl w:ilvl="1" w:tplc="2010702A">
      <w:start w:val="1"/>
      <w:numFmt w:val="bullet"/>
      <w:lvlText w:val="o"/>
      <w:lvlJc w:val="left"/>
      <w:pPr>
        <w:ind w:left="1440" w:hanging="360"/>
      </w:pPr>
      <w:rPr>
        <w:rFonts w:hint="default" w:ascii="Courier New" w:hAnsi="Courier New"/>
      </w:rPr>
    </w:lvl>
    <w:lvl w:ilvl="2" w:tplc="80C0BE9A">
      <w:start w:val="1"/>
      <w:numFmt w:val="bullet"/>
      <w:lvlText w:val=""/>
      <w:lvlJc w:val="left"/>
      <w:pPr>
        <w:ind w:left="2160" w:hanging="360"/>
      </w:pPr>
      <w:rPr>
        <w:rFonts w:hint="default" w:ascii="Wingdings" w:hAnsi="Wingdings"/>
      </w:rPr>
    </w:lvl>
    <w:lvl w:ilvl="3" w:tplc="D04C7C16">
      <w:start w:val="1"/>
      <w:numFmt w:val="bullet"/>
      <w:lvlText w:val=""/>
      <w:lvlJc w:val="left"/>
      <w:pPr>
        <w:ind w:left="2880" w:hanging="360"/>
      </w:pPr>
      <w:rPr>
        <w:rFonts w:hint="default" w:ascii="Symbol" w:hAnsi="Symbol"/>
      </w:rPr>
    </w:lvl>
    <w:lvl w:ilvl="4" w:tplc="C374E3AE">
      <w:start w:val="1"/>
      <w:numFmt w:val="bullet"/>
      <w:lvlText w:val="o"/>
      <w:lvlJc w:val="left"/>
      <w:pPr>
        <w:ind w:left="3600" w:hanging="360"/>
      </w:pPr>
      <w:rPr>
        <w:rFonts w:hint="default" w:ascii="Courier New" w:hAnsi="Courier New"/>
      </w:rPr>
    </w:lvl>
    <w:lvl w:ilvl="5" w:tplc="12709E5C">
      <w:start w:val="1"/>
      <w:numFmt w:val="bullet"/>
      <w:lvlText w:val=""/>
      <w:lvlJc w:val="left"/>
      <w:pPr>
        <w:ind w:left="4320" w:hanging="360"/>
      </w:pPr>
      <w:rPr>
        <w:rFonts w:hint="default" w:ascii="Wingdings" w:hAnsi="Wingdings"/>
      </w:rPr>
    </w:lvl>
    <w:lvl w:ilvl="6" w:tplc="A5F2C658">
      <w:start w:val="1"/>
      <w:numFmt w:val="bullet"/>
      <w:lvlText w:val=""/>
      <w:lvlJc w:val="left"/>
      <w:pPr>
        <w:ind w:left="5040" w:hanging="360"/>
      </w:pPr>
      <w:rPr>
        <w:rFonts w:hint="default" w:ascii="Symbol" w:hAnsi="Symbol"/>
      </w:rPr>
    </w:lvl>
    <w:lvl w:ilvl="7" w:tplc="AA725CE0">
      <w:start w:val="1"/>
      <w:numFmt w:val="bullet"/>
      <w:lvlText w:val="o"/>
      <w:lvlJc w:val="left"/>
      <w:pPr>
        <w:ind w:left="5760" w:hanging="360"/>
      </w:pPr>
      <w:rPr>
        <w:rFonts w:hint="default" w:ascii="Courier New" w:hAnsi="Courier New"/>
      </w:rPr>
    </w:lvl>
    <w:lvl w:ilvl="8" w:tplc="87BCBE7A">
      <w:start w:val="1"/>
      <w:numFmt w:val="bullet"/>
      <w:lvlText w:val=""/>
      <w:lvlJc w:val="left"/>
      <w:pPr>
        <w:ind w:left="6480" w:hanging="360"/>
      </w:pPr>
      <w:rPr>
        <w:rFonts w:hint="default" w:ascii="Wingdings" w:hAnsi="Wingdings"/>
      </w:rPr>
    </w:lvl>
  </w:abstractNum>
  <w:abstractNum w:abstractNumId="34" w15:restartNumberingAfterBreak="0">
    <w:nsid w:val="6868220F"/>
    <w:multiLevelType w:val="multilevel"/>
    <w:tmpl w:val="A57CF3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8F4BAAE"/>
    <w:multiLevelType w:val="hybridMultilevel"/>
    <w:tmpl w:val="FFFFFFFF"/>
    <w:lvl w:ilvl="0" w:tplc="75CEF24C">
      <w:start w:val="1"/>
      <w:numFmt w:val="bullet"/>
      <w:lvlText w:val=""/>
      <w:lvlJc w:val="left"/>
      <w:pPr>
        <w:ind w:left="720" w:hanging="360"/>
      </w:pPr>
      <w:rPr>
        <w:rFonts w:hint="default" w:ascii="Symbol" w:hAnsi="Symbol"/>
      </w:rPr>
    </w:lvl>
    <w:lvl w:ilvl="1" w:tplc="D6260900">
      <w:start w:val="1"/>
      <w:numFmt w:val="bullet"/>
      <w:lvlText w:val="o"/>
      <w:lvlJc w:val="left"/>
      <w:pPr>
        <w:ind w:left="1440" w:hanging="360"/>
      </w:pPr>
      <w:rPr>
        <w:rFonts w:hint="default" w:ascii="Courier New" w:hAnsi="Courier New"/>
      </w:rPr>
    </w:lvl>
    <w:lvl w:ilvl="2" w:tplc="A5C2902E">
      <w:start w:val="1"/>
      <w:numFmt w:val="bullet"/>
      <w:lvlText w:val=""/>
      <w:lvlJc w:val="left"/>
      <w:pPr>
        <w:ind w:left="2160" w:hanging="360"/>
      </w:pPr>
      <w:rPr>
        <w:rFonts w:hint="default" w:ascii="Wingdings" w:hAnsi="Wingdings"/>
      </w:rPr>
    </w:lvl>
    <w:lvl w:ilvl="3" w:tplc="C930B5EE">
      <w:start w:val="1"/>
      <w:numFmt w:val="bullet"/>
      <w:lvlText w:val=""/>
      <w:lvlJc w:val="left"/>
      <w:pPr>
        <w:ind w:left="2880" w:hanging="360"/>
      </w:pPr>
      <w:rPr>
        <w:rFonts w:hint="default" w:ascii="Symbol" w:hAnsi="Symbol"/>
      </w:rPr>
    </w:lvl>
    <w:lvl w:ilvl="4" w:tplc="FCBA0FEA">
      <w:start w:val="1"/>
      <w:numFmt w:val="bullet"/>
      <w:lvlText w:val="o"/>
      <w:lvlJc w:val="left"/>
      <w:pPr>
        <w:ind w:left="3600" w:hanging="360"/>
      </w:pPr>
      <w:rPr>
        <w:rFonts w:hint="default" w:ascii="Courier New" w:hAnsi="Courier New"/>
      </w:rPr>
    </w:lvl>
    <w:lvl w:ilvl="5" w:tplc="DFF6A5B0">
      <w:start w:val="1"/>
      <w:numFmt w:val="bullet"/>
      <w:lvlText w:val=""/>
      <w:lvlJc w:val="left"/>
      <w:pPr>
        <w:ind w:left="4320" w:hanging="360"/>
      </w:pPr>
      <w:rPr>
        <w:rFonts w:hint="default" w:ascii="Wingdings" w:hAnsi="Wingdings"/>
      </w:rPr>
    </w:lvl>
    <w:lvl w:ilvl="6" w:tplc="F5CAE046">
      <w:start w:val="1"/>
      <w:numFmt w:val="bullet"/>
      <w:lvlText w:val=""/>
      <w:lvlJc w:val="left"/>
      <w:pPr>
        <w:ind w:left="5040" w:hanging="360"/>
      </w:pPr>
      <w:rPr>
        <w:rFonts w:hint="default" w:ascii="Symbol" w:hAnsi="Symbol"/>
      </w:rPr>
    </w:lvl>
    <w:lvl w:ilvl="7" w:tplc="92C064DA">
      <w:start w:val="1"/>
      <w:numFmt w:val="bullet"/>
      <w:lvlText w:val="o"/>
      <w:lvlJc w:val="left"/>
      <w:pPr>
        <w:ind w:left="5760" w:hanging="360"/>
      </w:pPr>
      <w:rPr>
        <w:rFonts w:hint="default" w:ascii="Courier New" w:hAnsi="Courier New"/>
      </w:rPr>
    </w:lvl>
    <w:lvl w:ilvl="8" w:tplc="77E882F8">
      <w:start w:val="1"/>
      <w:numFmt w:val="bullet"/>
      <w:lvlText w:val=""/>
      <w:lvlJc w:val="left"/>
      <w:pPr>
        <w:ind w:left="6480" w:hanging="360"/>
      </w:pPr>
      <w:rPr>
        <w:rFonts w:hint="default" w:ascii="Wingdings" w:hAnsi="Wingdings"/>
      </w:rPr>
    </w:lvl>
  </w:abstractNum>
  <w:abstractNum w:abstractNumId="36" w15:restartNumberingAfterBreak="0">
    <w:nsid w:val="6BFC690A"/>
    <w:multiLevelType w:val="hybridMultilevel"/>
    <w:tmpl w:val="FFFFFFFF"/>
    <w:lvl w:ilvl="0" w:tplc="E05A9644">
      <w:start w:val="1"/>
      <w:numFmt w:val="bullet"/>
      <w:lvlText w:val=""/>
      <w:lvlJc w:val="left"/>
      <w:pPr>
        <w:ind w:left="720" w:hanging="360"/>
      </w:pPr>
      <w:rPr>
        <w:rFonts w:hint="default" w:ascii="Symbol" w:hAnsi="Symbol"/>
      </w:rPr>
    </w:lvl>
    <w:lvl w:ilvl="1" w:tplc="3F144146">
      <w:start w:val="1"/>
      <w:numFmt w:val="bullet"/>
      <w:lvlText w:val="o"/>
      <w:lvlJc w:val="left"/>
      <w:pPr>
        <w:ind w:left="1440" w:hanging="360"/>
      </w:pPr>
      <w:rPr>
        <w:rFonts w:hint="default" w:ascii="Courier New" w:hAnsi="Courier New"/>
      </w:rPr>
    </w:lvl>
    <w:lvl w:ilvl="2" w:tplc="68D4069C">
      <w:start w:val="1"/>
      <w:numFmt w:val="bullet"/>
      <w:lvlText w:val=""/>
      <w:lvlJc w:val="left"/>
      <w:pPr>
        <w:ind w:left="2160" w:hanging="360"/>
      </w:pPr>
      <w:rPr>
        <w:rFonts w:hint="default" w:ascii="Wingdings" w:hAnsi="Wingdings"/>
      </w:rPr>
    </w:lvl>
    <w:lvl w:ilvl="3" w:tplc="EB0E34AE">
      <w:start w:val="1"/>
      <w:numFmt w:val="bullet"/>
      <w:lvlText w:val=""/>
      <w:lvlJc w:val="left"/>
      <w:pPr>
        <w:ind w:left="2880" w:hanging="360"/>
      </w:pPr>
      <w:rPr>
        <w:rFonts w:hint="default" w:ascii="Symbol" w:hAnsi="Symbol"/>
      </w:rPr>
    </w:lvl>
    <w:lvl w:ilvl="4" w:tplc="3D72BDC8">
      <w:start w:val="1"/>
      <w:numFmt w:val="bullet"/>
      <w:lvlText w:val="o"/>
      <w:lvlJc w:val="left"/>
      <w:pPr>
        <w:ind w:left="3600" w:hanging="360"/>
      </w:pPr>
      <w:rPr>
        <w:rFonts w:hint="default" w:ascii="Courier New" w:hAnsi="Courier New"/>
      </w:rPr>
    </w:lvl>
    <w:lvl w:ilvl="5" w:tplc="3A486982">
      <w:start w:val="1"/>
      <w:numFmt w:val="bullet"/>
      <w:lvlText w:val=""/>
      <w:lvlJc w:val="left"/>
      <w:pPr>
        <w:ind w:left="4320" w:hanging="360"/>
      </w:pPr>
      <w:rPr>
        <w:rFonts w:hint="default" w:ascii="Wingdings" w:hAnsi="Wingdings"/>
      </w:rPr>
    </w:lvl>
    <w:lvl w:ilvl="6" w:tplc="3FAAEF1C">
      <w:start w:val="1"/>
      <w:numFmt w:val="bullet"/>
      <w:lvlText w:val=""/>
      <w:lvlJc w:val="left"/>
      <w:pPr>
        <w:ind w:left="5040" w:hanging="360"/>
      </w:pPr>
      <w:rPr>
        <w:rFonts w:hint="default" w:ascii="Symbol" w:hAnsi="Symbol"/>
      </w:rPr>
    </w:lvl>
    <w:lvl w:ilvl="7" w:tplc="8398E580">
      <w:start w:val="1"/>
      <w:numFmt w:val="bullet"/>
      <w:lvlText w:val="o"/>
      <w:lvlJc w:val="left"/>
      <w:pPr>
        <w:ind w:left="5760" w:hanging="360"/>
      </w:pPr>
      <w:rPr>
        <w:rFonts w:hint="default" w:ascii="Courier New" w:hAnsi="Courier New"/>
      </w:rPr>
    </w:lvl>
    <w:lvl w:ilvl="8" w:tplc="E22E9A4A">
      <w:start w:val="1"/>
      <w:numFmt w:val="bullet"/>
      <w:lvlText w:val=""/>
      <w:lvlJc w:val="left"/>
      <w:pPr>
        <w:ind w:left="6480" w:hanging="360"/>
      </w:pPr>
      <w:rPr>
        <w:rFonts w:hint="default" w:ascii="Wingdings" w:hAnsi="Wingdings"/>
      </w:rPr>
    </w:lvl>
  </w:abstractNum>
  <w:abstractNum w:abstractNumId="37" w15:restartNumberingAfterBreak="0">
    <w:nsid w:val="6C87FAAA"/>
    <w:multiLevelType w:val="hybridMultilevel"/>
    <w:tmpl w:val="FFFFFFFF"/>
    <w:lvl w:ilvl="0" w:tplc="68D41ACE">
      <w:start w:val="1"/>
      <w:numFmt w:val="bullet"/>
      <w:lvlText w:val=""/>
      <w:lvlJc w:val="left"/>
      <w:pPr>
        <w:ind w:left="720" w:hanging="360"/>
      </w:pPr>
      <w:rPr>
        <w:rFonts w:hint="default" w:ascii="Symbol" w:hAnsi="Symbol"/>
      </w:rPr>
    </w:lvl>
    <w:lvl w:ilvl="1" w:tplc="AFDADD78">
      <w:start w:val="1"/>
      <w:numFmt w:val="bullet"/>
      <w:lvlText w:val="o"/>
      <w:lvlJc w:val="left"/>
      <w:pPr>
        <w:ind w:left="1440" w:hanging="360"/>
      </w:pPr>
      <w:rPr>
        <w:rFonts w:hint="default" w:ascii="Courier New" w:hAnsi="Courier New"/>
      </w:rPr>
    </w:lvl>
    <w:lvl w:ilvl="2" w:tplc="CDE2F806">
      <w:start w:val="1"/>
      <w:numFmt w:val="bullet"/>
      <w:lvlText w:val=""/>
      <w:lvlJc w:val="left"/>
      <w:pPr>
        <w:ind w:left="2160" w:hanging="360"/>
      </w:pPr>
      <w:rPr>
        <w:rFonts w:hint="default" w:ascii="Wingdings" w:hAnsi="Wingdings"/>
      </w:rPr>
    </w:lvl>
    <w:lvl w:ilvl="3" w:tplc="A27E5968">
      <w:start w:val="1"/>
      <w:numFmt w:val="bullet"/>
      <w:lvlText w:val=""/>
      <w:lvlJc w:val="left"/>
      <w:pPr>
        <w:ind w:left="2880" w:hanging="360"/>
      </w:pPr>
      <w:rPr>
        <w:rFonts w:hint="default" w:ascii="Symbol" w:hAnsi="Symbol"/>
      </w:rPr>
    </w:lvl>
    <w:lvl w:ilvl="4" w:tplc="70E23162">
      <w:start w:val="1"/>
      <w:numFmt w:val="bullet"/>
      <w:lvlText w:val="o"/>
      <w:lvlJc w:val="left"/>
      <w:pPr>
        <w:ind w:left="3600" w:hanging="360"/>
      </w:pPr>
      <w:rPr>
        <w:rFonts w:hint="default" w:ascii="Courier New" w:hAnsi="Courier New"/>
      </w:rPr>
    </w:lvl>
    <w:lvl w:ilvl="5" w:tplc="064E239A">
      <w:start w:val="1"/>
      <w:numFmt w:val="bullet"/>
      <w:lvlText w:val=""/>
      <w:lvlJc w:val="left"/>
      <w:pPr>
        <w:ind w:left="4320" w:hanging="360"/>
      </w:pPr>
      <w:rPr>
        <w:rFonts w:hint="default" w:ascii="Wingdings" w:hAnsi="Wingdings"/>
      </w:rPr>
    </w:lvl>
    <w:lvl w:ilvl="6" w:tplc="15D29B3A">
      <w:start w:val="1"/>
      <w:numFmt w:val="bullet"/>
      <w:lvlText w:val=""/>
      <w:lvlJc w:val="left"/>
      <w:pPr>
        <w:ind w:left="5040" w:hanging="360"/>
      </w:pPr>
      <w:rPr>
        <w:rFonts w:hint="default" w:ascii="Symbol" w:hAnsi="Symbol"/>
      </w:rPr>
    </w:lvl>
    <w:lvl w:ilvl="7" w:tplc="923EBECC">
      <w:start w:val="1"/>
      <w:numFmt w:val="bullet"/>
      <w:lvlText w:val="o"/>
      <w:lvlJc w:val="left"/>
      <w:pPr>
        <w:ind w:left="5760" w:hanging="360"/>
      </w:pPr>
      <w:rPr>
        <w:rFonts w:hint="default" w:ascii="Courier New" w:hAnsi="Courier New"/>
      </w:rPr>
    </w:lvl>
    <w:lvl w:ilvl="8" w:tplc="2166AF88">
      <w:start w:val="1"/>
      <w:numFmt w:val="bullet"/>
      <w:lvlText w:val=""/>
      <w:lvlJc w:val="left"/>
      <w:pPr>
        <w:ind w:left="6480" w:hanging="360"/>
      </w:pPr>
      <w:rPr>
        <w:rFonts w:hint="default" w:ascii="Wingdings" w:hAnsi="Wingdings"/>
      </w:rPr>
    </w:lvl>
  </w:abstractNum>
  <w:abstractNum w:abstractNumId="38" w15:restartNumberingAfterBreak="0">
    <w:nsid w:val="6CE8B966"/>
    <w:multiLevelType w:val="hybridMultilevel"/>
    <w:tmpl w:val="FFFFFFFF"/>
    <w:lvl w:ilvl="0" w:tplc="20FA8E3A">
      <w:start w:val="1"/>
      <w:numFmt w:val="bullet"/>
      <w:lvlText w:val=""/>
      <w:lvlJc w:val="left"/>
      <w:pPr>
        <w:ind w:left="720" w:hanging="360"/>
      </w:pPr>
      <w:rPr>
        <w:rFonts w:hint="default" w:ascii="Symbol" w:hAnsi="Symbol"/>
      </w:rPr>
    </w:lvl>
    <w:lvl w:ilvl="1" w:tplc="E8EA1C96">
      <w:start w:val="1"/>
      <w:numFmt w:val="bullet"/>
      <w:lvlText w:val="o"/>
      <w:lvlJc w:val="left"/>
      <w:pPr>
        <w:ind w:left="1440" w:hanging="360"/>
      </w:pPr>
      <w:rPr>
        <w:rFonts w:hint="default" w:ascii="Courier New" w:hAnsi="Courier New"/>
      </w:rPr>
    </w:lvl>
    <w:lvl w:ilvl="2" w:tplc="3146B316">
      <w:start w:val="1"/>
      <w:numFmt w:val="bullet"/>
      <w:lvlText w:val=""/>
      <w:lvlJc w:val="left"/>
      <w:pPr>
        <w:ind w:left="2160" w:hanging="360"/>
      </w:pPr>
      <w:rPr>
        <w:rFonts w:hint="default" w:ascii="Wingdings" w:hAnsi="Wingdings"/>
      </w:rPr>
    </w:lvl>
    <w:lvl w:ilvl="3" w:tplc="CF14C816">
      <w:start w:val="1"/>
      <w:numFmt w:val="bullet"/>
      <w:lvlText w:val=""/>
      <w:lvlJc w:val="left"/>
      <w:pPr>
        <w:ind w:left="2880" w:hanging="360"/>
      </w:pPr>
      <w:rPr>
        <w:rFonts w:hint="default" w:ascii="Symbol" w:hAnsi="Symbol"/>
      </w:rPr>
    </w:lvl>
    <w:lvl w:ilvl="4" w:tplc="897CFF2C">
      <w:start w:val="1"/>
      <w:numFmt w:val="bullet"/>
      <w:lvlText w:val="o"/>
      <w:lvlJc w:val="left"/>
      <w:pPr>
        <w:ind w:left="3600" w:hanging="360"/>
      </w:pPr>
      <w:rPr>
        <w:rFonts w:hint="default" w:ascii="Courier New" w:hAnsi="Courier New"/>
      </w:rPr>
    </w:lvl>
    <w:lvl w:ilvl="5" w:tplc="F474957A">
      <w:start w:val="1"/>
      <w:numFmt w:val="bullet"/>
      <w:lvlText w:val=""/>
      <w:lvlJc w:val="left"/>
      <w:pPr>
        <w:ind w:left="4320" w:hanging="360"/>
      </w:pPr>
      <w:rPr>
        <w:rFonts w:hint="default" w:ascii="Wingdings" w:hAnsi="Wingdings"/>
      </w:rPr>
    </w:lvl>
    <w:lvl w:ilvl="6" w:tplc="D8887028">
      <w:start w:val="1"/>
      <w:numFmt w:val="bullet"/>
      <w:lvlText w:val=""/>
      <w:lvlJc w:val="left"/>
      <w:pPr>
        <w:ind w:left="5040" w:hanging="360"/>
      </w:pPr>
      <w:rPr>
        <w:rFonts w:hint="default" w:ascii="Symbol" w:hAnsi="Symbol"/>
      </w:rPr>
    </w:lvl>
    <w:lvl w:ilvl="7" w:tplc="3DD8F2B8">
      <w:start w:val="1"/>
      <w:numFmt w:val="bullet"/>
      <w:lvlText w:val="o"/>
      <w:lvlJc w:val="left"/>
      <w:pPr>
        <w:ind w:left="5760" w:hanging="360"/>
      </w:pPr>
      <w:rPr>
        <w:rFonts w:hint="default" w:ascii="Courier New" w:hAnsi="Courier New"/>
      </w:rPr>
    </w:lvl>
    <w:lvl w:ilvl="8" w:tplc="3B3E274A">
      <w:start w:val="1"/>
      <w:numFmt w:val="bullet"/>
      <w:lvlText w:val=""/>
      <w:lvlJc w:val="left"/>
      <w:pPr>
        <w:ind w:left="6480" w:hanging="360"/>
      </w:pPr>
      <w:rPr>
        <w:rFonts w:hint="default" w:ascii="Wingdings" w:hAnsi="Wingdings"/>
      </w:rPr>
    </w:lvl>
  </w:abstractNum>
  <w:abstractNum w:abstractNumId="39" w15:restartNumberingAfterBreak="0">
    <w:nsid w:val="6F4B627B"/>
    <w:multiLevelType w:val="multilevel"/>
    <w:tmpl w:val="A844A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BC8024B"/>
    <w:multiLevelType w:val="multilevel"/>
    <w:tmpl w:val="27507E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43">
    <w:abstractNumId w:val="42"/>
  </w:num>
  <w:num w:numId="42">
    <w:abstractNumId w:val="41"/>
  </w:num>
  <w:num w:numId="1" w16cid:durableId="1147556031">
    <w:abstractNumId w:val="35"/>
  </w:num>
  <w:num w:numId="2" w16cid:durableId="1172598470">
    <w:abstractNumId w:val="20"/>
  </w:num>
  <w:num w:numId="3" w16cid:durableId="1181049415">
    <w:abstractNumId w:val="6"/>
  </w:num>
  <w:num w:numId="4" w16cid:durableId="1272736395">
    <w:abstractNumId w:val="9"/>
  </w:num>
  <w:num w:numId="5" w16cid:durableId="1277525261">
    <w:abstractNumId w:val="31"/>
  </w:num>
  <w:num w:numId="6" w16cid:durableId="1328633789">
    <w:abstractNumId w:val="18"/>
  </w:num>
  <w:num w:numId="7" w16cid:durableId="1350448987">
    <w:abstractNumId w:val="36"/>
  </w:num>
  <w:num w:numId="8" w16cid:durableId="1369258495">
    <w:abstractNumId w:val="30"/>
  </w:num>
  <w:num w:numId="9" w16cid:durableId="1456830843">
    <w:abstractNumId w:val="2"/>
  </w:num>
  <w:num w:numId="10" w16cid:durableId="1476331781">
    <w:abstractNumId w:val="25"/>
  </w:num>
  <w:num w:numId="11" w16cid:durableId="14815">
    <w:abstractNumId w:val="12"/>
  </w:num>
  <w:num w:numId="12" w16cid:durableId="1482189748">
    <w:abstractNumId w:val="4"/>
  </w:num>
  <w:num w:numId="13" w16cid:durableId="148835580">
    <w:abstractNumId w:val="3"/>
  </w:num>
  <w:num w:numId="14" w16cid:durableId="1548107124">
    <w:abstractNumId w:val="23"/>
  </w:num>
  <w:num w:numId="15" w16cid:durableId="160314695">
    <w:abstractNumId w:val="40"/>
  </w:num>
  <w:num w:numId="16" w16cid:durableId="1631134440">
    <w:abstractNumId w:val="13"/>
  </w:num>
  <w:num w:numId="17" w16cid:durableId="1655597267">
    <w:abstractNumId w:val="22"/>
  </w:num>
  <w:num w:numId="18" w16cid:durableId="1771897680">
    <w:abstractNumId w:val="15"/>
  </w:num>
  <w:num w:numId="19" w16cid:durableId="1804999090">
    <w:abstractNumId w:val="21"/>
  </w:num>
  <w:num w:numId="20" w16cid:durableId="1829663578">
    <w:abstractNumId w:val="8"/>
  </w:num>
  <w:num w:numId="21" w16cid:durableId="1976911237">
    <w:abstractNumId w:val="33"/>
  </w:num>
  <w:num w:numId="22" w16cid:durableId="2083603692">
    <w:abstractNumId w:val="29"/>
  </w:num>
  <w:num w:numId="23" w16cid:durableId="225531770">
    <w:abstractNumId w:val="34"/>
  </w:num>
  <w:num w:numId="24" w16cid:durableId="264076853">
    <w:abstractNumId w:val="28"/>
  </w:num>
  <w:num w:numId="25" w16cid:durableId="336469138">
    <w:abstractNumId w:val="38"/>
  </w:num>
  <w:num w:numId="26" w16cid:durableId="405953157">
    <w:abstractNumId w:val="10"/>
  </w:num>
  <w:num w:numId="27" w16cid:durableId="465394467">
    <w:abstractNumId w:val="37"/>
  </w:num>
  <w:num w:numId="28" w16cid:durableId="601762998">
    <w:abstractNumId w:val="17"/>
  </w:num>
  <w:num w:numId="29" w16cid:durableId="649794657">
    <w:abstractNumId w:val="39"/>
  </w:num>
  <w:num w:numId="30" w16cid:durableId="650329952">
    <w:abstractNumId w:val="26"/>
  </w:num>
  <w:num w:numId="31" w16cid:durableId="661466319">
    <w:abstractNumId w:val="24"/>
  </w:num>
  <w:num w:numId="32" w16cid:durableId="677001627">
    <w:abstractNumId w:val="19"/>
  </w:num>
  <w:num w:numId="33" w16cid:durableId="713819662">
    <w:abstractNumId w:val="7"/>
  </w:num>
  <w:num w:numId="34" w16cid:durableId="743793607">
    <w:abstractNumId w:val="5"/>
  </w:num>
  <w:num w:numId="35" w16cid:durableId="821047018">
    <w:abstractNumId w:val="16"/>
  </w:num>
  <w:num w:numId="36" w16cid:durableId="864905761">
    <w:abstractNumId w:val="32"/>
  </w:num>
  <w:num w:numId="37" w16cid:durableId="893976743">
    <w:abstractNumId w:val="14"/>
  </w:num>
  <w:num w:numId="38" w16cid:durableId="90322575">
    <w:abstractNumId w:val="27"/>
  </w:num>
  <w:num w:numId="39" w16cid:durableId="903833812">
    <w:abstractNumId w:val="11"/>
  </w:num>
  <w:num w:numId="40" w16cid:durableId="913659062">
    <w:abstractNumId w:val="1"/>
  </w:num>
  <w:num w:numId="41" w16cid:durableId="991788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633"/>
    <w:rsid w:val="000129AD"/>
    <w:rsid w:val="00012E17"/>
    <w:rsid w:val="000303EA"/>
    <w:rsid w:val="000306AD"/>
    <w:rsid w:val="0006121C"/>
    <w:rsid w:val="0007C6D6"/>
    <w:rsid w:val="00090755"/>
    <w:rsid w:val="0009524A"/>
    <w:rsid w:val="000A640E"/>
    <w:rsid w:val="000B770C"/>
    <w:rsid w:val="000E4321"/>
    <w:rsid w:val="000E6AD7"/>
    <w:rsid w:val="000F1847"/>
    <w:rsid w:val="00102788"/>
    <w:rsid w:val="00160565"/>
    <w:rsid w:val="001636D5"/>
    <w:rsid w:val="00194912"/>
    <w:rsid w:val="00196481"/>
    <w:rsid w:val="001A2806"/>
    <w:rsid w:val="001A3731"/>
    <w:rsid w:val="001A78AB"/>
    <w:rsid w:val="001B09F3"/>
    <w:rsid w:val="001C51B1"/>
    <w:rsid w:val="001E5B7B"/>
    <w:rsid w:val="001F0083"/>
    <w:rsid w:val="001F357B"/>
    <w:rsid w:val="00203F38"/>
    <w:rsid w:val="00210B33"/>
    <w:rsid w:val="0021184F"/>
    <w:rsid w:val="00213327"/>
    <w:rsid w:val="002645ED"/>
    <w:rsid w:val="00264DF1"/>
    <w:rsid w:val="00294E64"/>
    <w:rsid w:val="002A63B8"/>
    <w:rsid w:val="00302241"/>
    <w:rsid w:val="003333CF"/>
    <w:rsid w:val="003554BD"/>
    <w:rsid w:val="003631CF"/>
    <w:rsid w:val="00392D3D"/>
    <w:rsid w:val="003A25C9"/>
    <w:rsid w:val="003D54D3"/>
    <w:rsid w:val="003E4EB1"/>
    <w:rsid w:val="003F1E86"/>
    <w:rsid w:val="00423094"/>
    <w:rsid w:val="00437AEC"/>
    <w:rsid w:val="00445058"/>
    <w:rsid w:val="004451B1"/>
    <w:rsid w:val="00445224"/>
    <w:rsid w:val="00466181"/>
    <w:rsid w:val="00471E98"/>
    <w:rsid w:val="00486F0A"/>
    <w:rsid w:val="00497D3E"/>
    <w:rsid w:val="004A2E2E"/>
    <w:rsid w:val="004BADC7"/>
    <w:rsid w:val="004E73C1"/>
    <w:rsid w:val="00512606"/>
    <w:rsid w:val="00512927"/>
    <w:rsid w:val="0052248D"/>
    <w:rsid w:val="005278B4"/>
    <w:rsid w:val="005300EA"/>
    <w:rsid w:val="00545A87"/>
    <w:rsid w:val="00550297"/>
    <w:rsid w:val="0055606F"/>
    <w:rsid w:val="00573732"/>
    <w:rsid w:val="005922B1"/>
    <w:rsid w:val="00595858"/>
    <w:rsid w:val="005A2471"/>
    <w:rsid w:val="005A5AB4"/>
    <w:rsid w:val="005B0D32"/>
    <w:rsid w:val="005C1CEE"/>
    <w:rsid w:val="005D3404"/>
    <w:rsid w:val="005E1E35"/>
    <w:rsid w:val="005F105B"/>
    <w:rsid w:val="005F5FAB"/>
    <w:rsid w:val="006050F5"/>
    <w:rsid w:val="0062412D"/>
    <w:rsid w:val="0064694C"/>
    <w:rsid w:val="00647C9E"/>
    <w:rsid w:val="006644AE"/>
    <w:rsid w:val="00665633"/>
    <w:rsid w:val="0066B5E6"/>
    <w:rsid w:val="00697E52"/>
    <w:rsid w:val="006A5F1D"/>
    <w:rsid w:val="006B1D1C"/>
    <w:rsid w:val="006B5B9D"/>
    <w:rsid w:val="006C0163"/>
    <w:rsid w:val="006C655E"/>
    <w:rsid w:val="006E7776"/>
    <w:rsid w:val="00705487"/>
    <w:rsid w:val="0071633B"/>
    <w:rsid w:val="0073266D"/>
    <w:rsid w:val="00735F33"/>
    <w:rsid w:val="0077608A"/>
    <w:rsid w:val="007A1962"/>
    <w:rsid w:val="007A1ABE"/>
    <w:rsid w:val="007A398F"/>
    <w:rsid w:val="007A57C5"/>
    <w:rsid w:val="007D9088"/>
    <w:rsid w:val="007E57F1"/>
    <w:rsid w:val="007F0ED9"/>
    <w:rsid w:val="008009AF"/>
    <w:rsid w:val="008164BE"/>
    <w:rsid w:val="00832885"/>
    <w:rsid w:val="00838F58"/>
    <w:rsid w:val="008924CD"/>
    <w:rsid w:val="008E7D2D"/>
    <w:rsid w:val="0090345A"/>
    <w:rsid w:val="00904F0A"/>
    <w:rsid w:val="00920012"/>
    <w:rsid w:val="00931339"/>
    <w:rsid w:val="00943565"/>
    <w:rsid w:val="00973D1C"/>
    <w:rsid w:val="00985382"/>
    <w:rsid w:val="00992369"/>
    <w:rsid w:val="009B31E7"/>
    <w:rsid w:val="009C21CA"/>
    <w:rsid w:val="009C3C89"/>
    <w:rsid w:val="009F0956"/>
    <w:rsid w:val="00A533EF"/>
    <w:rsid w:val="00A626C9"/>
    <w:rsid w:val="00A734E4"/>
    <w:rsid w:val="00AA176E"/>
    <w:rsid w:val="00AA3B3D"/>
    <w:rsid w:val="00AC3763"/>
    <w:rsid w:val="00AD0D7E"/>
    <w:rsid w:val="00AD5784"/>
    <w:rsid w:val="00AF153F"/>
    <w:rsid w:val="00AF3BC0"/>
    <w:rsid w:val="00AF50F8"/>
    <w:rsid w:val="00AF7968"/>
    <w:rsid w:val="00B06B0A"/>
    <w:rsid w:val="00B1186F"/>
    <w:rsid w:val="00B24FA0"/>
    <w:rsid w:val="00B3699F"/>
    <w:rsid w:val="00B51AB4"/>
    <w:rsid w:val="00B853B2"/>
    <w:rsid w:val="00B927FB"/>
    <w:rsid w:val="00BC03CB"/>
    <w:rsid w:val="00BD9923"/>
    <w:rsid w:val="00BE0935"/>
    <w:rsid w:val="00BF750D"/>
    <w:rsid w:val="00BF7D8E"/>
    <w:rsid w:val="00C00CFD"/>
    <w:rsid w:val="00C01329"/>
    <w:rsid w:val="00C0B2FA"/>
    <w:rsid w:val="00C103D0"/>
    <w:rsid w:val="00C13E35"/>
    <w:rsid w:val="00C168E7"/>
    <w:rsid w:val="00C20599"/>
    <w:rsid w:val="00C26866"/>
    <w:rsid w:val="00C26C9B"/>
    <w:rsid w:val="00C375BA"/>
    <w:rsid w:val="00C75B50"/>
    <w:rsid w:val="00CA8A11"/>
    <w:rsid w:val="00CD1DEB"/>
    <w:rsid w:val="00D01BF7"/>
    <w:rsid w:val="00D20EE0"/>
    <w:rsid w:val="00D40C3C"/>
    <w:rsid w:val="00D62680"/>
    <w:rsid w:val="00D8616F"/>
    <w:rsid w:val="00D8E4F0"/>
    <w:rsid w:val="00DB5DBE"/>
    <w:rsid w:val="00E0654E"/>
    <w:rsid w:val="00E13C01"/>
    <w:rsid w:val="00E3637F"/>
    <w:rsid w:val="00E442B5"/>
    <w:rsid w:val="00E776A7"/>
    <w:rsid w:val="00E930DE"/>
    <w:rsid w:val="00E9DF7F"/>
    <w:rsid w:val="00EA3920"/>
    <w:rsid w:val="00EA545B"/>
    <w:rsid w:val="00EADDB6"/>
    <w:rsid w:val="00ED8DAF"/>
    <w:rsid w:val="00EF21D8"/>
    <w:rsid w:val="00F10C94"/>
    <w:rsid w:val="00F15C4D"/>
    <w:rsid w:val="00F229F0"/>
    <w:rsid w:val="00F354F3"/>
    <w:rsid w:val="00F630BA"/>
    <w:rsid w:val="00F959BC"/>
    <w:rsid w:val="00FA6E51"/>
    <w:rsid w:val="00FC56EF"/>
    <w:rsid w:val="00FC6EB5"/>
    <w:rsid w:val="00FE2B79"/>
    <w:rsid w:val="00FF4300"/>
    <w:rsid w:val="00FF6D0D"/>
    <w:rsid w:val="0103E5AC"/>
    <w:rsid w:val="0109A411"/>
    <w:rsid w:val="010D81CA"/>
    <w:rsid w:val="011118AC"/>
    <w:rsid w:val="011A07F1"/>
    <w:rsid w:val="01351ED9"/>
    <w:rsid w:val="014D4E09"/>
    <w:rsid w:val="014FA3F5"/>
    <w:rsid w:val="01653CD1"/>
    <w:rsid w:val="016861B5"/>
    <w:rsid w:val="01736E78"/>
    <w:rsid w:val="0179983D"/>
    <w:rsid w:val="017D503F"/>
    <w:rsid w:val="019221BF"/>
    <w:rsid w:val="0198F81D"/>
    <w:rsid w:val="019933C9"/>
    <w:rsid w:val="019BC295"/>
    <w:rsid w:val="019CFB82"/>
    <w:rsid w:val="01BBFFCD"/>
    <w:rsid w:val="01D43FDE"/>
    <w:rsid w:val="01E4163B"/>
    <w:rsid w:val="01F0FB45"/>
    <w:rsid w:val="01F5E856"/>
    <w:rsid w:val="02009D23"/>
    <w:rsid w:val="020E0DEB"/>
    <w:rsid w:val="0218F3B5"/>
    <w:rsid w:val="021AF944"/>
    <w:rsid w:val="0220C893"/>
    <w:rsid w:val="0227ADCF"/>
    <w:rsid w:val="022894D2"/>
    <w:rsid w:val="022D4E42"/>
    <w:rsid w:val="0232DA04"/>
    <w:rsid w:val="026227DB"/>
    <w:rsid w:val="02795C23"/>
    <w:rsid w:val="028BF30F"/>
    <w:rsid w:val="02940836"/>
    <w:rsid w:val="029C0A01"/>
    <w:rsid w:val="029C9E0D"/>
    <w:rsid w:val="029D51DE"/>
    <w:rsid w:val="02B6AEBA"/>
    <w:rsid w:val="02BA67DF"/>
    <w:rsid w:val="02C9DE24"/>
    <w:rsid w:val="02E3449D"/>
    <w:rsid w:val="02F6582C"/>
    <w:rsid w:val="02F99D2D"/>
    <w:rsid w:val="02FEAD38"/>
    <w:rsid w:val="0301C463"/>
    <w:rsid w:val="03021B15"/>
    <w:rsid w:val="031FC508"/>
    <w:rsid w:val="0324600F"/>
    <w:rsid w:val="0329B801"/>
    <w:rsid w:val="0335E8EB"/>
    <w:rsid w:val="033B8E21"/>
    <w:rsid w:val="0341E0F3"/>
    <w:rsid w:val="0352062B"/>
    <w:rsid w:val="03586B59"/>
    <w:rsid w:val="035D8700"/>
    <w:rsid w:val="036EC56B"/>
    <w:rsid w:val="038884C8"/>
    <w:rsid w:val="039E2542"/>
    <w:rsid w:val="03A10FA8"/>
    <w:rsid w:val="03A9147D"/>
    <w:rsid w:val="03CD2CF8"/>
    <w:rsid w:val="03D9DA34"/>
    <w:rsid w:val="041157C7"/>
    <w:rsid w:val="0417E713"/>
    <w:rsid w:val="04250B10"/>
    <w:rsid w:val="0428B92B"/>
    <w:rsid w:val="043B106D"/>
    <w:rsid w:val="044041F9"/>
    <w:rsid w:val="044C8529"/>
    <w:rsid w:val="044EDC24"/>
    <w:rsid w:val="0463F5E6"/>
    <w:rsid w:val="04694A18"/>
    <w:rsid w:val="04699FB1"/>
    <w:rsid w:val="046AB97C"/>
    <w:rsid w:val="046D845D"/>
    <w:rsid w:val="0485C949"/>
    <w:rsid w:val="049B4DD6"/>
    <w:rsid w:val="049BDC73"/>
    <w:rsid w:val="04A8C1B5"/>
    <w:rsid w:val="04AE4C8F"/>
    <w:rsid w:val="04B2CF30"/>
    <w:rsid w:val="04C74059"/>
    <w:rsid w:val="04C8E1BD"/>
    <w:rsid w:val="04D715DF"/>
    <w:rsid w:val="04DC13AE"/>
    <w:rsid w:val="04E4A6E5"/>
    <w:rsid w:val="04E545FA"/>
    <w:rsid w:val="04F82AAF"/>
    <w:rsid w:val="04FEAA19"/>
    <w:rsid w:val="05080964"/>
    <w:rsid w:val="05087800"/>
    <w:rsid w:val="0510CAC1"/>
    <w:rsid w:val="051586C3"/>
    <w:rsid w:val="051BCAF9"/>
    <w:rsid w:val="051DEDF9"/>
    <w:rsid w:val="051E9DB5"/>
    <w:rsid w:val="053384FB"/>
    <w:rsid w:val="053E5692"/>
    <w:rsid w:val="0562EC0A"/>
    <w:rsid w:val="056CD649"/>
    <w:rsid w:val="05795B99"/>
    <w:rsid w:val="058E16BF"/>
    <w:rsid w:val="0592912D"/>
    <w:rsid w:val="059C5BE3"/>
    <w:rsid w:val="059EED3C"/>
    <w:rsid w:val="05A104A0"/>
    <w:rsid w:val="05AFBDEF"/>
    <w:rsid w:val="05B2E270"/>
    <w:rsid w:val="05BA89B9"/>
    <w:rsid w:val="05C72DEF"/>
    <w:rsid w:val="05D706EF"/>
    <w:rsid w:val="05E07B9C"/>
    <w:rsid w:val="05E17C0B"/>
    <w:rsid w:val="05EB383C"/>
    <w:rsid w:val="05F1A275"/>
    <w:rsid w:val="05FDABDF"/>
    <w:rsid w:val="05FE01EC"/>
    <w:rsid w:val="05FFA414"/>
    <w:rsid w:val="06060AAF"/>
    <w:rsid w:val="0607B644"/>
    <w:rsid w:val="061CF717"/>
    <w:rsid w:val="06349ED8"/>
    <w:rsid w:val="0637A664"/>
    <w:rsid w:val="0639E1FE"/>
    <w:rsid w:val="063B4C0D"/>
    <w:rsid w:val="06610646"/>
    <w:rsid w:val="066406E6"/>
    <w:rsid w:val="06699F44"/>
    <w:rsid w:val="067F4768"/>
    <w:rsid w:val="069652B4"/>
    <w:rsid w:val="069E0F88"/>
    <w:rsid w:val="069FC599"/>
    <w:rsid w:val="06B4EC5D"/>
    <w:rsid w:val="06BE2F6B"/>
    <w:rsid w:val="06E016AE"/>
    <w:rsid w:val="06E6B87D"/>
    <w:rsid w:val="07026B2B"/>
    <w:rsid w:val="070C5B91"/>
    <w:rsid w:val="0710C6AF"/>
    <w:rsid w:val="0718BD78"/>
    <w:rsid w:val="071A401E"/>
    <w:rsid w:val="074405AF"/>
    <w:rsid w:val="07566D52"/>
    <w:rsid w:val="075FCA48"/>
    <w:rsid w:val="07611A75"/>
    <w:rsid w:val="077A72DC"/>
    <w:rsid w:val="077AFD36"/>
    <w:rsid w:val="077DDEAA"/>
    <w:rsid w:val="07A8FACF"/>
    <w:rsid w:val="07B5A9AF"/>
    <w:rsid w:val="07C09226"/>
    <w:rsid w:val="07CC4508"/>
    <w:rsid w:val="07D5CAE2"/>
    <w:rsid w:val="080A3356"/>
    <w:rsid w:val="080D44B9"/>
    <w:rsid w:val="0819DDD9"/>
    <w:rsid w:val="0820BC7A"/>
    <w:rsid w:val="0825703C"/>
    <w:rsid w:val="085BD677"/>
    <w:rsid w:val="086863D3"/>
    <w:rsid w:val="087FBE42"/>
    <w:rsid w:val="088BBE5A"/>
    <w:rsid w:val="088E93E0"/>
    <w:rsid w:val="08A1995D"/>
    <w:rsid w:val="08A7E8ED"/>
    <w:rsid w:val="08A9C175"/>
    <w:rsid w:val="08BB54C5"/>
    <w:rsid w:val="08C0D3A3"/>
    <w:rsid w:val="08C33AD4"/>
    <w:rsid w:val="08C58B13"/>
    <w:rsid w:val="08C7F261"/>
    <w:rsid w:val="08C8C784"/>
    <w:rsid w:val="08CAA9E0"/>
    <w:rsid w:val="08D9B3BB"/>
    <w:rsid w:val="08E26CC7"/>
    <w:rsid w:val="08E4BC0A"/>
    <w:rsid w:val="08EE2972"/>
    <w:rsid w:val="091355E6"/>
    <w:rsid w:val="092EED7E"/>
    <w:rsid w:val="0932355F"/>
    <w:rsid w:val="0959513A"/>
    <w:rsid w:val="09613FBE"/>
    <w:rsid w:val="09622B5D"/>
    <w:rsid w:val="097C8AE3"/>
    <w:rsid w:val="098A0572"/>
    <w:rsid w:val="0995361A"/>
    <w:rsid w:val="099A2B05"/>
    <w:rsid w:val="099FB432"/>
    <w:rsid w:val="09AB6B66"/>
    <w:rsid w:val="09B91F96"/>
    <w:rsid w:val="09E00229"/>
    <w:rsid w:val="09E9F126"/>
    <w:rsid w:val="0A0295F2"/>
    <w:rsid w:val="0A26CC35"/>
    <w:rsid w:val="0A33B3E3"/>
    <w:rsid w:val="0A34FCF0"/>
    <w:rsid w:val="0A3A63C8"/>
    <w:rsid w:val="0A3D3690"/>
    <w:rsid w:val="0A54754B"/>
    <w:rsid w:val="0A6945B0"/>
    <w:rsid w:val="0A808A7B"/>
    <w:rsid w:val="0A88C22E"/>
    <w:rsid w:val="0A96DDDC"/>
    <w:rsid w:val="0A9F7B34"/>
    <w:rsid w:val="0AA1EF29"/>
    <w:rsid w:val="0AAFAFBF"/>
    <w:rsid w:val="0AB1B30D"/>
    <w:rsid w:val="0AB733A4"/>
    <w:rsid w:val="0AC07D2B"/>
    <w:rsid w:val="0AC6C62F"/>
    <w:rsid w:val="0ACDBB80"/>
    <w:rsid w:val="0AFB4506"/>
    <w:rsid w:val="0B0664D9"/>
    <w:rsid w:val="0B06B6BE"/>
    <w:rsid w:val="0B0C9DD4"/>
    <w:rsid w:val="0B25AF8E"/>
    <w:rsid w:val="0B2798CF"/>
    <w:rsid w:val="0B320224"/>
    <w:rsid w:val="0B38CE40"/>
    <w:rsid w:val="0B655DC7"/>
    <w:rsid w:val="0B66BA32"/>
    <w:rsid w:val="0BA00DFC"/>
    <w:rsid w:val="0BB2BD70"/>
    <w:rsid w:val="0BBD5369"/>
    <w:rsid w:val="0BC79F35"/>
    <w:rsid w:val="0BD84C69"/>
    <w:rsid w:val="0BDB0A1E"/>
    <w:rsid w:val="0BDD92B9"/>
    <w:rsid w:val="0BE877A8"/>
    <w:rsid w:val="0C03E25F"/>
    <w:rsid w:val="0C047F94"/>
    <w:rsid w:val="0C19CE48"/>
    <w:rsid w:val="0C1E833F"/>
    <w:rsid w:val="0C2B400D"/>
    <w:rsid w:val="0C2C507B"/>
    <w:rsid w:val="0C2F96AB"/>
    <w:rsid w:val="0C3859AF"/>
    <w:rsid w:val="0C46F060"/>
    <w:rsid w:val="0C5AB566"/>
    <w:rsid w:val="0C6509F5"/>
    <w:rsid w:val="0C8588CA"/>
    <w:rsid w:val="0C91E625"/>
    <w:rsid w:val="0C9D92A8"/>
    <w:rsid w:val="0CA56ACC"/>
    <w:rsid w:val="0CA8024A"/>
    <w:rsid w:val="0CB40289"/>
    <w:rsid w:val="0CB549C7"/>
    <w:rsid w:val="0CB59635"/>
    <w:rsid w:val="0CC59B54"/>
    <w:rsid w:val="0CD64F93"/>
    <w:rsid w:val="0CD9AF7A"/>
    <w:rsid w:val="0CDC4A94"/>
    <w:rsid w:val="0CED8BB3"/>
    <w:rsid w:val="0CF33E63"/>
    <w:rsid w:val="0CFD4712"/>
    <w:rsid w:val="0D03D3E8"/>
    <w:rsid w:val="0D06CDE5"/>
    <w:rsid w:val="0D0C6D97"/>
    <w:rsid w:val="0D1BAD01"/>
    <w:rsid w:val="0D1D8F1F"/>
    <w:rsid w:val="0D2A7E3E"/>
    <w:rsid w:val="0D2C67F4"/>
    <w:rsid w:val="0D2F8E7F"/>
    <w:rsid w:val="0D33969A"/>
    <w:rsid w:val="0D39B1B0"/>
    <w:rsid w:val="0D47EC3B"/>
    <w:rsid w:val="0D4C23B9"/>
    <w:rsid w:val="0D56ABC4"/>
    <w:rsid w:val="0D57BC3D"/>
    <w:rsid w:val="0D5F233C"/>
    <w:rsid w:val="0D6A93B0"/>
    <w:rsid w:val="0D6DCA70"/>
    <w:rsid w:val="0D750369"/>
    <w:rsid w:val="0D9F5C65"/>
    <w:rsid w:val="0D9FF5A9"/>
    <w:rsid w:val="0DAE9A9E"/>
    <w:rsid w:val="0DB19394"/>
    <w:rsid w:val="0DC8D2CD"/>
    <w:rsid w:val="0DD57165"/>
    <w:rsid w:val="0DD877B0"/>
    <w:rsid w:val="0DE0769D"/>
    <w:rsid w:val="0DE66191"/>
    <w:rsid w:val="0DEE3975"/>
    <w:rsid w:val="0DF354FF"/>
    <w:rsid w:val="0DF6B0BF"/>
    <w:rsid w:val="0DF766E4"/>
    <w:rsid w:val="0DFD44EA"/>
    <w:rsid w:val="0E08FCDE"/>
    <w:rsid w:val="0E244684"/>
    <w:rsid w:val="0E33E7B2"/>
    <w:rsid w:val="0E341A25"/>
    <w:rsid w:val="0E3F6703"/>
    <w:rsid w:val="0E484F55"/>
    <w:rsid w:val="0E4A1C08"/>
    <w:rsid w:val="0E4B7CFA"/>
    <w:rsid w:val="0E4E28D1"/>
    <w:rsid w:val="0E5F3B69"/>
    <w:rsid w:val="0E7AAEBE"/>
    <w:rsid w:val="0E7C8291"/>
    <w:rsid w:val="0E89AB5D"/>
    <w:rsid w:val="0EA0F99A"/>
    <w:rsid w:val="0EA1F482"/>
    <w:rsid w:val="0EAD09F1"/>
    <w:rsid w:val="0EB229DD"/>
    <w:rsid w:val="0EBA33C7"/>
    <w:rsid w:val="0EC78697"/>
    <w:rsid w:val="0ED6B563"/>
    <w:rsid w:val="0EE2696F"/>
    <w:rsid w:val="0EE894EC"/>
    <w:rsid w:val="0EEBF7AF"/>
    <w:rsid w:val="0F048943"/>
    <w:rsid w:val="0F2509CA"/>
    <w:rsid w:val="0F35B4AF"/>
    <w:rsid w:val="0F3D9463"/>
    <w:rsid w:val="0F48777B"/>
    <w:rsid w:val="0F4CEA6D"/>
    <w:rsid w:val="0F5745C2"/>
    <w:rsid w:val="0F5A28FB"/>
    <w:rsid w:val="0F5C7C0E"/>
    <w:rsid w:val="0F5E57CC"/>
    <w:rsid w:val="0F657F80"/>
    <w:rsid w:val="0F6AB854"/>
    <w:rsid w:val="0F72C11F"/>
    <w:rsid w:val="0F77C5F7"/>
    <w:rsid w:val="0F7E54AD"/>
    <w:rsid w:val="0F8A6728"/>
    <w:rsid w:val="0F8BE7C3"/>
    <w:rsid w:val="0F8C5053"/>
    <w:rsid w:val="0F91BD2B"/>
    <w:rsid w:val="0FB3FC58"/>
    <w:rsid w:val="0FB71042"/>
    <w:rsid w:val="0FC8C3BF"/>
    <w:rsid w:val="0FDD6351"/>
    <w:rsid w:val="0FE0B22F"/>
    <w:rsid w:val="0FEF4573"/>
    <w:rsid w:val="0FF2C87A"/>
    <w:rsid w:val="10101017"/>
    <w:rsid w:val="101D32D2"/>
    <w:rsid w:val="103AB634"/>
    <w:rsid w:val="10407D7C"/>
    <w:rsid w:val="105881E7"/>
    <w:rsid w:val="10688FEE"/>
    <w:rsid w:val="106C482E"/>
    <w:rsid w:val="106E2F56"/>
    <w:rsid w:val="106E8A7F"/>
    <w:rsid w:val="107103FA"/>
    <w:rsid w:val="10736E28"/>
    <w:rsid w:val="10888A75"/>
    <w:rsid w:val="108D945F"/>
    <w:rsid w:val="109384E9"/>
    <w:rsid w:val="1098A006"/>
    <w:rsid w:val="109C5A97"/>
    <w:rsid w:val="10AB4C43"/>
    <w:rsid w:val="10CA80A6"/>
    <w:rsid w:val="10CF244A"/>
    <w:rsid w:val="10E01799"/>
    <w:rsid w:val="10E1CC9B"/>
    <w:rsid w:val="110EF79A"/>
    <w:rsid w:val="11129ECC"/>
    <w:rsid w:val="111904C9"/>
    <w:rsid w:val="111CCD8D"/>
    <w:rsid w:val="112DE24A"/>
    <w:rsid w:val="113C9E5B"/>
    <w:rsid w:val="113CBFB6"/>
    <w:rsid w:val="115EC8C9"/>
    <w:rsid w:val="116D14CC"/>
    <w:rsid w:val="1170DBAB"/>
    <w:rsid w:val="1175C13F"/>
    <w:rsid w:val="11766FBF"/>
    <w:rsid w:val="117E4A7E"/>
    <w:rsid w:val="1190F1E3"/>
    <w:rsid w:val="1193189B"/>
    <w:rsid w:val="1197F171"/>
    <w:rsid w:val="11A32D18"/>
    <w:rsid w:val="11B4F7FF"/>
    <w:rsid w:val="11C54CC9"/>
    <w:rsid w:val="11F33849"/>
    <w:rsid w:val="11FD7497"/>
    <w:rsid w:val="12222CB1"/>
    <w:rsid w:val="1223F3B4"/>
    <w:rsid w:val="122651B8"/>
    <w:rsid w:val="122CA469"/>
    <w:rsid w:val="123A3C39"/>
    <w:rsid w:val="123C0365"/>
    <w:rsid w:val="1248ECC6"/>
    <w:rsid w:val="126A747D"/>
    <w:rsid w:val="126CB406"/>
    <w:rsid w:val="126D0AAF"/>
    <w:rsid w:val="1274DCAA"/>
    <w:rsid w:val="127D02B8"/>
    <w:rsid w:val="1281157E"/>
    <w:rsid w:val="1286FB0D"/>
    <w:rsid w:val="129685EB"/>
    <w:rsid w:val="1296C450"/>
    <w:rsid w:val="12A9E13D"/>
    <w:rsid w:val="12AD45FA"/>
    <w:rsid w:val="12B53515"/>
    <w:rsid w:val="12B82C9E"/>
    <w:rsid w:val="12D518D6"/>
    <w:rsid w:val="12DCD5CE"/>
    <w:rsid w:val="12DFB4E1"/>
    <w:rsid w:val="1312A528"/>
    <w:rsid w:val="131EDB92"/>
    <w:rsid w:val="133AD6E9"/>
    <w:rsid w:val="133B90B3"/>
    <w:rsid w:val="134F3D60"/>
    <w:rsid w:val="1355EC6E"/>
    <w:rsid w:val="136076C4"/>
    <w:rsid w:val="1360D5A9"/>
    <w:rsid w:val="13683210"/>
    <w:rsid w:val="136A7176"/>
    <w:rsid w:val="136CCC9A"/>
    <w:rsid w:val="136F22CB"/>
    <w:rsid w:val="13863242"/>
    <w:rsid w:val="139ABFDB"/>
    <w:rsid w:val="139BCA37"/>
    <w:rsid w:val="139F9F74"/>
    <w:rsid w:val="13A1B80C"/>
    <w:rsid w:val="13B1DECA"/>
    <w:rsid w:val="13C717F4"/>
    <w:rsid w:val="13D8B7AD"/>
    <w:rsid w:val="13E07739"/>
    <w:rsid w:val="13E501EF"/>
    <w:rsid w:val="13EAF1F7"/>
    <w:rsid w:val="13EC0D15"/>
    <w:rsid w:val="14040A16"/>
    <w:rsid w:val="140C427E"/>
    <w:rsid w:val="14131922"/>
    <w:rsid w:val="142E8900"/>
    <w:rsid w:val="144B37D2"/>
    <w:rsid w:val="1452CEF3"/>
    <w:rsid w:val="1456C9A0"/>
    <w:rsid w:val="146B18BE"/>
    <w:rsid w:val="147291C1"/>
    <w:rsid w:val="1480C5DA"/>
    <w:rsid w:val="14B3FD49"/>
    <w:rsid w:val="14B427B9"/>
    <w:rsid w:val="14D34ABA"/>
    <w:rsid w:val="14EBD7C5"/>
    <w:rsid w:val="14F22A75"/>
    <w:rsid w:val="150048FC"/>
    <w:rsid w:val="15052666"/>
    <w:rsid w:val="15114B7B"/>
    <w:rsid w:val="151256D2"/>
    <w:rsid w:val="15179F04"/>
    <w:rsid w:val="1536376D"/>
    <w:rsid w:val="153E6740"/>
    <w:rsid w:val="15490612"/>
    <w:rsid w:val="156D667D"/>
    <w:rsid w:val="157D4E7E"/>
    <w:rsid w:val="157E2B9D"/>
    <w:rsid w:val="158EFDF6"/>
    <w:rsid w:val="159C487A"/>
    <w:rsid w:val="15B91CA7"/>
    <w:rsid w:val="15C00EF8"/>
    <w:rsid w:val="15C3EA40"/>
    <w:rsid w:val="15CC3301"/>
    <w:rsid w:val="15DED6EF"/>
    <w:rsid w:val="15F65A59"/>
    <w:rsid w:val="15F791DB"/>
    <w:rsid w:val="1609B1AC"/>
    <w:rsid w:val="1624C2BC"/>
    <w:rsid w:val="16410D75"/>
    <w:rsid w:val="165B4F5E"/>
    <w:rsid w:val="166A1E68"/>
    <w:rsid w:val="166CA772"/>
    <w:rsid w:val="1675810D"/>
    <w:rsid w:val="167627A7"/>
    <w:rsid w:val="167AE507"/>
    <w:rsid w:val="167B5B1C"/>
    <w:rsid w:val="167E0ED4"/>
    <w:rsid w:val="1680CD07"/>
    <w:rsid w:val="168C211A"/>
    <w:rsid w:val="169EDDE9"/>
    <w:rsid w:val="16A79DD7"/>
    <w:rsid w:val="16BC2D7A"/>
    <w:rsid w:val="16BC5199"/>
    <w:rsid w:val="16DEC984"/>
    <w:rsid w:val="16E973E0"/>
    <w:rsid w:val="16F2F963"/>
    <w:rsid w:val="17022098"/>
    <w:rsid w:val="17238036"/>
    <w:rsid w:val="172EB1E4"/>
    <w:rsid w:val="1743C030"/>
    <w:rsid w:val="1743FF7F"/>
    <w:rsid w:val="174848F0"/>
    <w:rsid w:val="175F195C"/>
    <w:rsid w:val="17634402"/>
    <w:rsid w:val="176355FB"/>
    <w:rsid w:val="176D0432"/>
    <w:rsid w:val="177038E1"/>
    <w:rsid w:val="17736B9E"/>
    <w:rsid w:val="177DFEC2"/>
    <w:rsid w:val="17800F01"/>
    <w:rsid w:val="17899E3B"/>
    <w:rsid w:val="17A15946"/>
    <w:rsid w:val="17A3FFCD"/>
    <w:rsid w:val="17BB2F58"/>
    <w:rsid w:val="17C7B6C7"/>
    <w:rsid w:val="17D33975"/>
    <w:rsid w:val="17EB6EE5"/>
    <w:rsid w:val="17F0DD56"/>
    <w:rsid w:val="1812ED83"/>
    <w:rsid w:val="1820F426"/>
    <w:rsid w:val="18299259"/>
    <w:rsid w:val="183D6954"/>
    <w:rsid w:val="185B3080"/>
    <w:rsid w:val="186C70A7"/>
    <w:rsid w:val="186C9069"/>
    <w:rsid w:val="1874554B"/>
    <w:rsid w:val="1880C502"/>
    <w:rsid w:val="188CB671"/>
    <w:rsid w:val="188EE0E5"/>
    <w:rsid w:val="189C965F"/>
    <w:rsid w:val="18DE63B9"/>
    <w:rsid w:val="18E41C2F"/>
    <w:rsid w:val="18FEA686"/>
    <w:rsid w:val="1901C8C3"/>
    <w:rsid w:val="192BB4A4"/>
    <w:rsid w:val="193D7CBB"/>
    <w:rsid w:val="19419D25"/>
    <w:rsid w:val="19534D50"/>
    <w:rsid w:val="196EB35A"/>
    <w:rsid w:val="197E165A"/>
    <w:rsid w:val="197EED05"/>
    <w:rsid w:val="1992856D"/>
    <w:rsid w:val="1997340E"/>
    <w:rsid w:val="19A6E11A"/>
    <w:rsid w:val="19B22067"/>
    <w:rsid w:val="19B372A1"/>
    <w:rsid w:val="19CDEADB"/>
    <w:rsid w:val="19D25CD5"/>
    <w:rsid w:val="19E3E264"/>
    <w:rsid w:val="19ED0BC9"/>
    <w:rsid w:val="19FA89BF"/>
    <w:rsid w:val="1A011E98"/>
    <w:rsid w:val="1A059B15"/>
    <w:rsid w:val="1A094235"/>
    <w:rsid w:val="1A2B032F"/>
    <w:rsid w:val="1A2CF6BE"/>
    <w:rsid w:val="1A3101B5"/>
    <w:rsid w:val="1A4245C0"/>
    <w:rsid w:val="1A4365A0"/>
    <w:rsid w:val="1A4CF610"/>
    <w:rsid w:val="1A4D83C0"/>
    <w:rsid w:val="1A606061"/>
    <w:rsid w:val="1A61D570"/>
    <w:rsid w:val="1A69A422"/>
    <w:rsid w:val="1A75F819"/>
    <w:rsid w:val="1A806DDA"/>
    <w:rsid w:val="1A82045E"/>
    <w:rsid w:val="1A83D4B3"/>
    <w:rsid w:val="1A9108C4"/>
    <w:rsid w:val="1A987B07"/>
    <w:rsid w:val="1AB9FDA1"/>
    <w:rsid w:val="1ACE1FB2"/>
    <w:rsid w:val="1AD9E878"/>
    <w:rsid w:val="1ADF54C4"/>
    <w:rsid w:val="1AF97A4A"/>
    <w:rsid w:val="1AFAF7CF"/>
    <w:rsid w:val="1AFC2AA9"/>
    <w:rsid w:val="1B2D195E"/>
    <w:rsid w:val="1B390D62"/>
    <w:rsid w:val="1B392EF4"/>
    <w:rsid w:val="1B3A973B"/>
    <w:rsid w:val="1B4014A6"/>
    <w:rsid w:val="1B43895C"/>
    <w:rsid w:val="1B4F470B"/>
    <w:rsid w:val="1B7C9A5D"/>
    <w:rsid w:val="1B8883AF"/>
    <w:rsid w:val="1BA2E183"/>
    <w:rsid w:val="1BA5A8AD"/>
    <w:rsid w:val="1BB14C40"/>
    <w:rsid w:val="1BBCDDAE"/>
    <w:rsid w:val="1BC1CC92"/>
    <w:rsid w:val="1BD7DA6B"/>
    <w:rsid w:val="1BE214E0"/>
    <w:rsid w:val="1BE84F45"/>
    <w:rsid w:val="1BE87315"/>
    <w:rsid w:val="1BEFA280"/>
    <w:rsid w:val="1C0F9B9E"/>
    <w:rsid w:val="1C3393B9"/>
    <w:rsid w:val="1C3AF777"/>
    <w:rsid w:val="1C3C538F"/>
    <w:rsid w:val="1C42D6D1"/>
    <w:rsid w:val="1C62CB24"/>
    <w:rsid w:val="1C7C4515"/>
    <w:rsid w:val="1C7D8E74"/>
    <w:rsid w:val="1C831A38"/>
    <w:rsid w:val="1C98F024"/>
    <w:rsid w:val="1C9F1CF8"/>
    <w:rsid w:val="1CA319B5"/>
    <w:rsid w:val="1CA4EBBF"/>
    <w:rsid w:val="1CA637E6"/>
    <w:rsid w:val="1CAD6763"/>
    <w:rsid w:val="1CB531DF"/>
    <w:rsid w:val="1CC8650E"/>
    <w:rsid w:val="1CCF3398"/>
    <w:rsid w:val="1CD535C2"/>
    <w:rsid w:val="1CE7452B"/>
    <w:rsid w:val="1CE7FF89"/>
    <w:rsid w:val="1CF4FA94"/>
    <w:rsid w:val="1D025F6F"/>
    <w:rsid w:val="1D0A803A"/>
    <w:rsid w:val="1D0DA797"/>
    <w:rsid w:val="1D121AF2"/>
    <w:rsid w:val="1D12A552"/>
    <w:rsid w:val="1D1A4F9E"/>
    <w:rsid w:val="1D2150C3"/>
    <w:rsid w:val="1D2A5C8B"/>
    <w:rsid w:val="1D2BF8E1"/>
    <w:rsid w:val="1D322D44"/>
    <w:rsid w:val="1D428EBF"/>
    <w:rsid w:val="1D42C515"/>
    <w:rsid w:val="1D5238BD"/>
    <w:rsid w:val="1D5ACC40"/>
    <w:rsid w:val="1D66ECA1"/>
    <w:rsid w:val="1D67F56A"/>
    <w:rsid w:val="1D7DBC48"/>
    <w:rsid w:val="1D816813"/>
    <w:rsid w:val="1DA1D436"/>
    <w:rsid w:val="1DAC6ED6"/>
    <w:rsid w:val="1DC43C63"/>
    <w:rsid w:val="1DD0916C"/>
    <w:rsid w:val="1DE86ACD"/>
    <w:rsid w:val="1DEBB0A6"/>
    <w:rsid w:val="1DF79D58"/>
    <w:rsid w:val="1E0CE0A2"/>
    <w:rsid w:val="1E12DFAF"/>
    <w:rsid w:val="1E1DA191"/>
    <w:rsid w:val="1E20CEAF"/>
    <w:rsid w:val="1E21178E"/>
    <w:rsid w:val="1E225FD5"/>
    <w:rsid w:val="1E2D694D"/>
    <w:rsid w:val="1E47DF9D"/>
    <w:rsid w:val="1E59B36C"/>
    <w:rsid w:val="1E67D12D"/>
    <w:rsid w:val="1E698E62"/>
    <w:rsid w:val="1E69CDC1"/>
    <w:rsid w:val="1E706C4B"/>
    <w:rsid w:val="1E719406"/>
    <w:rsid w:val="1E8B7D22"/>
    <w:rsid w:val="1E964DC6"/>
    <w:rsid w:val="1E970B71"/>
    <w:rsid w:val="1E9954B1"/>
    <w:rsid w:val="1EA23950"/>
    <w:rsid w:val="1EBD5FE5"/>
    <w:rsid w:val="1EC4FD2D"/>
    <w:rsid w:val="1ECB06C9"/>
    <w:rsid w:val="1ED44A0F"/>
    <w:rsid w:val="1EE9ECC9"/>
    <w:rsid w:val="1EEC5F33"/>
    <w:rsid w:val="1EF1AB3B"/>
    <w:rsid w:val="1EF6E60F"/>
    <w:rsid w:val="1F08EDF9"/>
    <w:rsid w:val="1F0BE76A"/>
    <w:rsid w:val="1F172C79"/>
    <w:rsid w:val="1F1D9760"/>
    <w:rsid w:val="1F20DC8F"/>
    <w:rsid w:val="1F26CECD"/>
    <w:rsid w:val="1F2C2291"/>
    <w:rsid w:val="1F383781"/>
    <w:rsid w:val="1F3B3737"/>
    <w:rsid w:val="1F4A2368"/>
    <w:rsid w:val="1F4D1D66"/>
    <w:rsid w:val="1F4E6B5C"/>
    <w:rsid w:val="1F64BD0C"/>
    <w:rsid w:val="1F7013EB"/>
    <w:rsid w:val="1F77B0FC"/>
    <w:rsid w:val="1F85219A"/>
    <w:rsid w:val="1F87150C"/>
    <w:rsid w:val="1F87EE4E"/>
    <w:rsid w:val="1F8F749F"/>
    <w:rsid w:val="1F997D17"/>
    <w:rsid w:val="1FC55E12"/>
    <w:rsid w:val="1FC9A404"/>
    <w:rsid w:val="1FD1E2DA"/>
    <w:rsid w:val="1FDB0460"/>
    <w:rsid w:val="1FF27B97"/>
    <w:rsid w:val="2003C660"/>
    <w:rsid w:val="200D7B4E"/>
    <w:rsid w:val="2013F551"/>
    <w:rsid w:val="2022FFE9"/>
    <w:rsid w:val="2023AA09"/>
    <w:rsid w:val="20275660"/>
    <w:rsid w:val="2027A574"/>
    <w:rsid w:val="202AFC68"/>
    <w:rsid w:val="20381753"/>
    <w:rsid w:val="2038F35B"/>
    <w:rsid w:val="203F1D23"/>
    <w:rsid w:val="2040B8B6"/>
    <w:rsid w:val="20465B9A"/>
    <w:rsid w:val="2058F125"/>
    <w:rsid w:val="2099CF28"/>
    <w:rsid w:val="20ABBDD1"/>
    <w:rsid w:val="20AFF2A6"/>
    <w:rsid w:val="20B4A1FA"/>
    <w:rsid w:val="20C527C5"/>
    <w:rsid w:val="20E3032C"/>
    <w:rsid w:val="20EB40BE"/>
    <w:rsid w:val="20EDCFDB"/>
    <w:rsid w:val="20FF5AAD"/>
    <w:rsid w:val="210D4D6E"/>
    <w:rsid w:val="211CADB8"/>
    <w:rsid w:val="211D8DE5"/>
    <w:rsid w:val="2127D056"/>
    <w:rsid w:val="21587C04"/>
    <w:rsid w:val="21594B2B"/>
    <w:rsid w:val="215C0E7A"/>
    <w:rsid w:val="216D2E97"/>
    <w:rsid w:val="2173548B"/>
    <w:rsid w:val="217D52F1"/>
    <w:rsid w:val="21894DA5"/>
    <w:rsid w:val="21944A9B"/>
    <w:rsid w:val="21AB104B"/>
    <w:rsid w:val="21C225B8"/>
    <w:rsid w:val="21CBA981"/>
    <w:rsid w:val="21D01C58"/>
    <w:rsid w:val="21D196C9"/>
    <w:rsid w:val="21D898A8"/>
    <w:rsid w:val="21DBFEC8"/>
    <w:rsid w:val="21DD0878"/>
    <w:rsid w:val="21E39A52"/>
    <w:rsid w:val="21E724FA"/>
    <w:rsid w:val="21E8B420"/>
    <w:rsid w:val="21F8CB8D"/>
    <w:rsid w:val="2208631C"/>
    <w:rsid w:val="221A5FFE"/>
    <w:rsid w:val="221C1016"/>
    <w:rsid w:val="222420F1"/>
    <w:rsid w:val="2227D797"/>
    <w:rsid w:val="222BA212"/>
    <w:rsid w:val="22333FB3"/>
    <w:rsid w:val="223AC509"/>
    <w:rsid w:val="224066AE"/>
    <w:rsid w:val="2262508F"/>
    <w:rsid w:val="226654E7"/>
    <w:rsid w:val="22684E12"/>
    <w:rsid w:val="226EDF46"/>
    <w:rsid w:val="2279D95C"/>
    <w:rsid w:val="227DBA81"/>
    <w:rsid w:val="2280A607"/>
    <w:rsid w:val="228A0E1F"/>
    <w:rsid w:val="228D6B74"/>
    <w:rsid w:val="22973A86"/>
    <w:rsid w:val="22988C73"/>
    <w:rsid w:val="229BF0BF"/>
    <w:rsid w:val="22A145DA"/>
    <w:rsid w:val="22C01B43"/>
    <w:rsid w:val="22C0DC0C"/>
    <w:rsid w:val="22C2338B"/>
    <w:rsid w:val="22DC6BD4"/>
    <w:rsid w:val="22DF73A1"/>
    <w:rsid w:val="22EEF846"/>
    <w:rsid w:val="22F05F57"/>
    <w:rsid w:val="22F26DA8"/>
    <w:rsid w:val="22F7B2D3"/>
    <w:rsid w:val="22F929CF"/>
    <w:rsid w:val="2319B6E7"/>
    <w:rsid w:val="232C4897"/>
    <w:rsid w:val="232E2C9C"/>
    <w:rsid w:val="233706B2"/>
    <w:rsid w:val="234BB23E"/>
    <w:rsid w:val="234EAAE2"/>
    <w:rsid w:val="235B0FF2"/>
    <w:rsid w:val="235D818D"/>
    <w:rsid w:val="23808EE4"/>
    <w:rsid w:val="238DB44F"/>
    <w:rsid w:val="23BC58A7"/>
    <w:rsid w:val="23C9247C"/>
    <w:rsid w:val="23D437D5"/>
    <w:rsid w:val="23DAE8CF"/>
    <w:rsid w:val="23F6A135"/>
    <w:rsid w:val="240DBB5E"/>
    <w:rsid w:val="240FC5E1"/>
    <w:rsid w:val="24107417"/>
    <w:rsid w:val="2412F34F"/>
    <w:rsid w:val="242339A2"/>
    <w:rsid w:val="242750CD"/>
    <w:rsid w:val="24355AE1"/>
    <w:rsid w:val="24379F92"/>
    <w:rsid w:val="2458E14C"/>
    <w:rsid w:val="247FBC45"/>
    <w:rsid w:val="2486EB6B"/>
    <w:rsid w:val="248F65A3"/>
    <w:rsid w:val="24988B42"/>
    <w:rsid w:val="24B3E793"/>
    <w:rsid w:val="24BFCBC2"/>
    <w:rsid w:val="24CA7AFE"/>
    <w:rsid w:val="24CAAD1A"/>
    <w:rsid w:val="24D1E4F5"/>
    <w:rsid w:val="24DC2019"/>
    <w:rsid w:val="24DC9A29"/>
    <w:rsid w:val="24E142CC"/>
    <w:rsid w:val="24F40184"/>
    <w:rsid w:val="2509A8DE"/>
    <w:rsid w:val="2510B39B"/>
    <w:rsid w:val="251CDC27"/>
    <w:rsid w:val="2540F5CF"/>
    <w:rsid w:val="2557EC97"/>
    <w:rsid w:val="255CFE41"/>
    <w:rsid w:val="256456FA"/>
    <w:rsid w:val="257B249E"/>
    <w:rsid w:val="25988823"/>
    <w:rsid w:val="2598F5DB"/>
    <w:rsid w:val="25A4D328"/>
    <w:rsid w:val="25A593AF"/>
    <w:rsid w:val="25ADF356"/>
    <w:rsid w:val="25BD41C1"/>
    <w:rsid w:val="25CC8844"/>
    <w:rsid w:val="25CF1BBB"/>
    <w:rsid w:val="25D210E8"/>
    <w:rsid w:val="25DD4E80"/>
    <w:rsid w:val="25DFEC9B"/>
    <w:rsid w:val="25E29E4D"/>
    <w:rsid w:val="25E7FE2F"/>
    <w:rsid w:val="25F2DB12"/>
    <w:rsid w:val="260B42A3"/>
    <w:rsid w:val="26167644"/>
    <w:rsid w:val="261ADC8E"/>
    <w:rsid w:val="261E1253"/>
    <w:rsid w:val="261EC7FB"/>
    <w:rsid w:val="2625F090"/>
    <w:rsid w:val="2632E936"/>
    <w:rsid w:val="26865F56"/>
    <w:rsid w:val="26AEE13F"/>
    <w:rsid w:val="26AFFD65"/>
    <w:rsid w:val="26B3982C"/>
    <w:rsid w:val="26C1C984"/>
    <w:rsid w:val="26DC3623"/>
    <w:rsid w:val="26E190E2"/>
    <w:rsid w:val="26FFE19D"/>
    <w:rsid w:val="27025B6D"/>
    <w:rsid w:val="270762CC"/>
    <w:rsid w:val="27281061"/>
    <w:rsid w:val="272D3BAF"/>
    <w:rsid w:val="27334050"/>
    <w:rsid w:val="273E16E6"/>
    <w:rsid w:val="274E9A86"/>
    <w:rsid w:val="2765A81D"/>
    <w:rsid w:val="276A58BE"/>
    <w:rsid w:val="277B0FB7"/>
    <w:rsid w:val="278604D7"/>
    <w:rsid w:val="27932283"/>
    <w:rsid w:val="27945FD5"/>
    <w:rsid w:val="27A183FC"/>
    <w:rsid w:val="27A37E16"/>
    <w:rsid w:val="27AF5C26"/>
    <w:rsid w:val="27B86C79"/>
    <w:rsid w:val="27C1E436"/>
    <w:rsid w:val="27D1476E"/>
    <w:rsid w:val="27DA9DEE"/>
    <w:rsid w:val="27E0EEF2"/>
    <w:rsid w:val="27E6236A"/>
    <w:rsid w:val="280D8BA4"/>
    <w:rsid w:val="2812582B"/>
    <w:rsid w:val="28271E47"/>
    <w:rsid w:val="28395ED5"/>
    <w:rsid w:val="28577A14"/>
    <w:rsid w:val="285E1B7B"/>
    <w:rsid w:val="28657ECE"/>
    <w:rsid w:val="286EC5C6"/>
    <w:rsid w:val="2882ED8E"/>
    <w:rsid w:val="28975464"/>
    <w:rsid w:val="28A68FE1"/>
    <w:rsid w:val="28A77E97"/>
    <w:rsid w:val="28B9A541"/>
    <w:rsid w:val="28BDF0BB"/>
    <w:rsid w:val="28C955A8"/>
    <w:rsid w:val="28CB3F40"/>
    <w:rsid w:val="28CD1922"/>
    <w:rsid w:val="28E53014"/>
    <w:rsid w:val="28E711E8"/>
    <w:rsid w:val="28EE2563"/>
    <w:rsid w:val="28F0EBEF"/>
    <w:rsid w:val="28F7D6D5"/>
    <w:rsid w:val="28F90180"/>
    <w:rsid w:val="2902CBE4"/>
    <w:rsid w:val="2909ADD9"/>
    <w:rsid w:val="290B3965"/>
    <w:rsid w:val="290EBA93"/>
    <w:rsid w:val="2913BD8B"/>
    <w:rsid w:val="2914F755"/>
    <w:rsid w:val="291DC9C3"/>
    <w:rsid w:val="292FA479"/>
    <w:rsid w:val="293BDC88"/>
    <w:rsid w:val="293DE5C8"/>
    <w:rsid w:val="2949BAE7"/>
    <w:rsid w:val="295F7983"/>
    <w:rsid w:val="2964B495"/>
    <w:rsid w:val="296AF84C"/>
    <w:rsid w:val="296EAA61"/>
    <w:rsid w:val="296F9E15"/>
    <w:rsid w:val="297E2C4F"/>
    <w:rsid w:val="2980E070"/>
    <w:rsid w:val="298518EE"/>
    <w:rsid w:val="29AFA957"/>
    <w:rsid w:val="29B0E454"/>
    <w:rsid w:val="29C9E931"/>
    <w:rsid w:val="29D8C367"/>
    <w:rsid w:val="29DC0647"/>
    <w:rsid w:val="2A10F15E"/>
    <w:rsid w:val="2A135369"/>
    <w:rsid w:val="2A18D2B7"/>
    <w:rsid w:val="2A22B7C0"/>
    <w:rsid w:val="2A2F577F"/>
    <w:rsid w:val="2A388CB4"/>
    <w:rsid w:val="2A445401"/>
    <w:rsid w:val="2A56465C"/>
    <w:rsid w:val="2A5770A7"/>
    <w:rsid w:val="2A6603A9"/>
    <w:rsid w:val="2A7F8ED6"/>
    <w:rsid w:val="2A8F0456"/>
    <w:rsid w:val="2A983471"/>
    <w:rsid w:val="2A9E152A"/>
    <w:rsid w:val="2AA9543D"/>
    <w:rsid w:val="2AB5109A"/>
    <w:rsid w:val="2AD8E55E"/>
    <w:rsid w:val="2ADB3B43"/>
    <w:rsid w:val="2ADDABCF"/>
    <w:rsid w:val="2AE9DE4B"/>
    <w:rsid w:val="2AEC6292"/>
    <w:rsid w:val="2AF8E17E"/>
    <w:rsid w:val="2AFB0605"/>
    <w:rsid w:val="2B01F385"/>
    <w:rsid w:val="2B19542C"/>
    <w:rsid w:val="2B262759"/>
    <w:rsid w:val="2B45F2B1"/>
    <w:rsid w:val="2B477AF7"/>
    <w:rsid w:val="2B4B125D"/>
    <w:rsid w:val="2B6C6401"/>
    <w:rsid w:val="2B7124EB"/>
    <w:rsid w:val="2B7BD04F"/>
    <w:rsid w:val="2B8E6142"/>
    <w:rsid w:val="2B93DD6B"/>
    <w:rsid w:val="2BA5CBE8"/>
    <w:rsid w:val="2BAB3FED"/>
    <w:rsid w:val="2BAE5630"/>
    <w:rsid w:val="2BB5FEB5"/>
    <w:rsid w:val="2BB8743C"/>
    <w:rsid w:val="2BB88BA5"/>
    <w:rsid w:val="2BCB0BF1"/>
    <w:rsid w:val="2BD5A6E9"/>
    <w:rsid w:val="2BDB796B"/>
    <w:rsid w:val="2BE25B10"/>
    <w:rsid w:val="2BE4763C"/>
    <w:rsid w:val="2BFE050D"/>
    <w:rsid w:val="2C08894C"/>
    <w:rsid w:val="2C0B862B"/>
    <w:rsid w:val="2C0C77B6"/>
    <w:rsid w:val="2C10D9AE"/>
    <w:rsid w:val="2C23F8D3"/>
    <w:rsid w:val="2C2C999A"/>
    <w:rsid w:val="2C38F30B"/>
    <w:rsid w:val="2C5351D8"/>
    <w:rsid w:val="2C80C2DC"/>
    <w:rsid w:val="2C82355C"/>
    <w:rsid w:val="2C866FCC"/>
    <w:rsid w:val="2C99B423"/>
    <w:rsid w:val="2CA69F0C"/>
    <w:rsid w:val="2CAE4F24"/>
    <w:rsid w:val="2CCEEB8D"/>
    <w:rsid w:val="2CE17079"/>
    <w:rsid w:val="2CE77BEF"/>
    <w:rsid w:val="2CF8B01E"/>
    <w:rsid w:val="2CFB7796"/>
    <w:rsid w:val="2D08B2E3"/>
    <w:rsid w:val="2D09ACA9"/>
    <w:rsid w:val="2D0C2FF8"/>
    <w:rsid w:val="2D0C806F"/>
    <w:rsid w:val="2D1B544F"/>
    <w:rsid w:val="2D34427D"/>
    <w:rsid w:val="2D4247D4"/>
    <w:rsid w:val="2D4607BF"/>
    <w:rsid w:val="2D53AB1C"/>
    <w:rsid w:val="2D544A7D"/>
    <w:rsid w:val="2D5685C8"/>
    <w:rsid w:val="2D6A8052"/>
    <w:rsid w:val="2D7338F3"/>
    <w:rsid w:val="2D7C452A"/>
    <w:rsid w:val="2D7D3156"/>
    <w:rsid w:val="2D7E597F"/>
    <w:rsid w:val="2D85506C"/>
    <w:rsid w:val="2D8DCC28"/>
    <w:rsid w:val="2D99C6E5"/>
    <w:rsid w:val="2D9FF50B"/>
    <w:rsid w:val="2DA996F6"/>
    <w:rsid w:val="2DAD42D4"/>
    <w:rsid w:val="2DC0548A"/>
    <w:rsid w:val="2DC23192"/>
    <w:rsid w:val="2DC7B904"/>
    <w:rsid w:val="2DFCB30C"/>
    <w:rsid w:val="2E01A4DB"/>
    <w:rsid w:val="2E090459"/>
    <w:rsid w:val="2E1B17BA"/>
    <w:rsid w:val="2E30F7EC"/>
    <w:rsid w:val="2E3DDD49"/>
    <w:rsid w:val="2E3E4DC5"/>
    <w:rsid w:val="2E444D66"/>
    <w:rsid w:val="2E4E0094"/>
    <w:rsid w:val="2E56796E"/>
    <w:rsid w:val="2E5FC7FA"/>
    <w:rsid w:val="2E862A7B"/>
    <w:rsid w:val="2E908CAB"/>
    <w:rsid w:val="2E9ADBA9"/>
    <w:rsid w:val="2EC6B55E"/>
    <w:rsid w:val="2EC742A8"/>
    <w:rsid w:val="2ECA5C53"/>
    <w:rsid w:val="2ED04A2F"/>
    <w:rsid w:val="2EEB559A"/>
    <w:rsid w:val="2EFE28B7"/>
    <w:rsid w:val="2F151262"/>
    <w:rsid w:val="2F17C9CB"/>
    <w:rsid w:val="2F229A40"/>
    <w:rsid w:val="2F35603A"/>
    <w:rsid w:val="2F374C9E"/>
    <w:rsid w:val="2F4715E6"/>
    <w:rsid w:val="2F50A0E2"/>
    <w:rsid w:val="2F50BBDD"/>
    <w:rsid w:val="2F575472"/>
    <w:rsid w:val="2F628E40"/>
    <w:rsid w:val="2F66A135"/>
    <w:rsid w:val="2F7BA19B"/>
    <w:rsid w:val="2F7E28E3"/>
    <w:rsid w:val="2F963E69"/>
    <w:rsid w:val="2F975B94"/>
    <w:rsid w:val="2FAE21E9"/>
    <w:rsid w:val="2FBFAF3D"/>
    <w:rsid w:val="2FF7A89E"/>
    <w:rsid w:val="2FFBC396"/>
    <w:rsid w:val="3010B6ED"/>
    <w:rsid w:val="301C2C92"/>
    <w:rsid w:val="30222DAE"/>
    <w:rsid w:val="30259F36"/>
    <w:rsid w:val="302ABE7F"/>
    <w:rsid w:val="303BC9CB"/>
    <w:rsid w:val="3047B0D4"/>
    <w:rsid w:val="305A57D3"/>
    <w:rsid w:val="30832E04"/>
    <w:rsid w:val="308D3913"/>
    <w:rsid w:val="3095B279"/>
    <w:rsid w:val="30974ACE"/>
    <w:rsid w:val="30A14C18"/>
    <w:rsid w:val="30B585E8"/>
    <w:rsid w:val="30BC0E1D"/>
    <w:rsid w:val="30BCF075"/>
    <w:rsid w:val="30C3371E"/>
    <w:rsid w:val="30C87208"/>
    <w:rsid w:val="30D2E338"/>
    <w:rsid w:val="30D74915"/>
    <w:rsid w:val="30E60A3F"/>
    <w:rsid w:val="30F5E772"/>
    <w:rsid w:val="30FC9415"/>
    <w:rsid w:val="31095DE2"/>
    <w:rsid w:val="310D8181"/>
    <w:rsid w:val="31257CC0"/>
    <w:rsid w:val="312A76A0"/>
    <w:rsid w:val="312AE230"/>
    <w:rsid w:val="31326940"/>
    <w:rsid w:val="31387F3F"/>
    <w:rsid w:val="3144B0FE"/>
    <w:rsid w:val="3148BA4F"/>
    <w:rsid w:val="3157789A"/>
    <w:rsid w:val="3167016C"/>
    <w:rsid w:val="31A35F9C"/>
    <w:rsid w:val="31A49C1C"/>
    <w:rsid w:val="31A99CDA"/>
    <w:rsid w:val="31AFEEB5"/>
    <w:rsid w:val="31B04B5E"/>
    <w:rsid w:val="31B58C2A"/>
    <w:rsid w:val="31D23CA8"/>
    <w:rsid w:val="31D838BD"/>
    <w:rsid w:val="31F89D7A"/>
    <w:rsid w:val="31FA1A92"/>
    <w:rsid w:val="31FA2F61"/>
    <w:rsid w:val="32062A08"/>
    <w:rsid w:val="320FB715"/>
    <w:rsid w:val="32153467"/>
    <w:rsid w:val="321F83D4"/>
    <w:rsid w:val="322BEB38"/>
    <w:rsid w:val="322C389B"/>
    <w:rsid w:val="3233DD8B"/>
    <w:rsid w:val="3244FEA3"/>
    <w:rsid w:val="324533FE"/>
    <w:rsid w:val="3248A0BA"/>
    <w:rsid w:val="3253B8B0"/>
    <w:rsid w:val="3268CE25"/>
    <w:rsid w:val="326B15D3"/>
    <w:rsid w:val="32709CF4"/>
    <w:rsid w:val="327E7B36"/>
    <w:rsid w:val="327ECDD6"/>
    <w:rsid w:val="32A1CF38"/>
    <w:rsid w:val="32A48931"/>
    <w:rsid w:val="32ACD6D1"/>
    <w:rsid w:val="32D4645A"/>
    <w:rsid w:val="32DB7693"/>
    <w:rsid w:val="32DBF0F5"/>
    <w:rsid w:val="32E4E955"/>
    <w:rsid w:val="32F1B389"/>
    <w:rsid w:val="32F86DD4"/>
    <w:rsid w:val="32FDCD2F"/>
    <w:rsid w:val="330F465F"/>
    <w:rsid w:val="331AE34A"/>
    <w:rsid w:val="33307C1F"/>
    <w:rsid w:val="3338F255"/>
    <w:rsid w:val="3342E6FE"/>
    <w:rsid w:val="335389EE"/>
    <w:rsid w:val="335B3B86"/>
    <w:rsid w:val="335DE9B5"/>
    <w:rsid w:val="336861F2"/>
    <w:rsid w:val="336CDD0C"/>
    <w:rsid w:val="3397E35B"/>
    <w:rsid w:val="339D107E"/>
    <w:rsid w:val="33A18F99"/>
    <w:rsid w:val="33B86A8B"/>
    <w:rsid w:val="33C14B1D"/>
    <w:rsid w:val="33CE1491"/>
    <w:rsid w:val="33E694EE"/>
    <w:rsid w:val="33EB4C02"/>
    <w:rsid w:val="33FC00AA"/>
    <w:rsid w:val="340FFC21"/>
    <w:rsid w:val="34103476"/>
    <w:rsid w:val="341713F1"/>
    <w:rsid w:val="342098E3"/>
    <w:rsid w:val="342E984C"/>
    <w:rsid w:val="343087C6"/>
    <w:rsid w:val="34414F46"/>
    <w:rsid w:val="344922D5"/>
    <w:rsid w:val="344EAB33"/>
    <w:rsid w:val="344F5629"/>
    <w:rsid w:val="345C842C"/>
    <w:rsid w:val="34645BC4"/>
    <w:rsid w:val="34661D51"/>
    <w:rsid w:val="3471BAF3"/>
    <w:rsid w:val="3471F004"/>
    <w:rsid w:val="347BF8B1"/>
    <w:rsid w:val="34883485"/>
    <w:rsid w:val="34991A20"/>
    <w:rsid w:val="349BE4BD"/>
    <w:rsid w:val="34A85900"/>
    <w:rsid w:val="34ABB711"/>
    <w:rsid w:val="34AE1E57"/>
    <w:rsid w:val="34AF60DF"/>
    <w:rsid w:val="34C47520"/>
    <w:rsid w:val="34D2F220"/>
    <w:rsid w:val="34E64247"/>
    <w:rsid w:val="34F701B7"/>
    <w:rsid w:val="35064C1B"/>
    <w:rsid w:val="3512F14D"/>
    <w:rsid w:val="3514D1A0"/>
    <w:rsid w:val="35194C3F"/>
    <w:rsid w:val="3526DEA1"/>
    <w:rsid w:val="352A5812"/>
    <w:rsid w:val="352FF8CE"/>
    <w:rsid w:val="3531A023"/>
    <w:rsid w:val="35378F34"/>
    <w:rsid w:val="353E2567"/>
    <w:rsid w:val="35637FC4"/>
    <w:rsid w:val="35660B15"/>
    <w:rsid w:val="3579888D"/>
    <w:rsid w:val="357C7687"/>
    <w:rsid w:val="357E4DC8"/>
    <w:rsid w:val="357F6A70"/>
    <w:rsid w:val="3584F14C"/>
    <w:rsid w:val="3585CEE9"/>
    <w:rsid w:val="359B302C"/>
    <w:rsid w:val="35B3B020"/>
    <w:rsid w:val="35B97692"/>
    <w:rsid w:val="35C26CE3"/>
    <w:rsid w:val="35CC4429"/>
    <w:rsid w:val="35E2C18A"/>
    <w:rsid w:val="35F8AACA"/>
    <w:rsid w:val="35FDE14C"/>
    <w:rsid w:val="360C205D"/>
    <w:rsid w:val="3627DA76"/>
    <w:rsid w:val="362E879A"/>
    <w:rsid w:val="36340C78"/>
    <w:rsid w:val="363719D9"/>
    <w:rsid w:val="3645EBC2"/>
    <w:rsid w:val="366BCEFF"/>
    <w:rsid w:val="367B7478"/>
    <w:rsid w:val="36815A41"/>
    <w:rsid w:val="36937F6B"/>
    <w:rsid w:val="369DF8E3"/>
    <w:rsid w:val="369E6E7C"/>
    <w:rsid w:val="36B364CF"/>
    <w:rsid w:val="36C16176"/>
    <w:rsid w:val="36C597C7"/>
    <w:rsid w:val="36D48FF9"/>
    <w:rsid w:val="36D5AB05"/>
    <w:rsid w:val="36D87148"/>
    <w:rsid w:val="36DC3F81"/>
    <w:rsid w:val="36E2ECB3"/>
    <w:rsid w:val="36EFF397"/>
    <w:rsid w:val="3707D2AB"/>
    <w:rsid w:val="370CE9D2"/>
    <w:rsid w:val="371B747E"/>
    <w:rsid w:val="371D47B3"/>
    <w:rsid w:val="372A539D"/>
    <w:rsid w:val="37397277"/>
    <w:rsid w:val="3766727E"/>
    <w:rsid w:val="376BE442"/>
    <w:rsid w:val="376EC38B"/>
    <w:rsid w:val="377E049D"/>
    <w:rsid w:val="377F8A4F"/>
    <w:rsid w:val="37819298"/>
    <w:rsid w:val="3788F6F6"/>
    <w:rsid w:val="378C4BB4"/>
    <w:rsid w:val="379365BE"/>
    <w:rsid w:val="37950AF0"/>
    <w:rsid w:val="37A192D8"/>
    <w:rsid w:val="37AABE4D"/>
    <w:rsid w:val="37AD0DAF"/>
    <w:rsid w:val="37C4F6AA"/>
    <w:rsid w:val="37C93A5F"/>
    <w:rsid w:val="37D27FA0"/>
    <w:rsid w:val="37E0EF20"/>
    <w:rsid w:val="37F25857"/>
    <w:rsid w:val="37F3BDEE"/>
    <w:rsid w:val="37F87A85"/>
    <w:rsid w:val="37FD5B60"/>
    <w:rsid w:val="37FF7D36"/>
    <w:rsid w:val="381A7632"/>
    <w:rsid w:val="383DC648"/>
    <w:rsid w:val="383E6587"/>
    <w:rsid w:val="38593976"/>
    <w:rsid w:val="385CFA16"/>
    <w:rsid w:val="386228A8"/>
    <w:rsid w:val="38651A62"/>
    <w:rsid w:val="387D1A97"/>
    <w:rsid w:val="389B9222"/>
    <w:rsid w:val="38C9BF41"/>
    <w:rsid w:val="38CD35B8"/>
    <w:rsid w:val="38D35F76"/>
    <w:rsid w:val="38D7FA4A"/>
    <w:rsid w:val="38EB52AB"/>
    <w:rsid w:val="38ECF5F5"/>
    <w:rsid w:val="38F094CD"/>
    <w:rsid w:val="38F9955B"/>
    <w:rsid w:val="3905FEAE"/>
    <w:rsid w:val="390E2715"/>
    <w:rsid w:val="390F1269"/>
    <w:rsid w:val="39396D81"/>
    <w:rsid w:val="393F36A0"/>
    <w:rsid w:val="395CB412"/>
    <w:rsid w:val="395D6D1B"/>
    <w:rsid w:val="395EFAA7"/>
    <w:rsid w:val="39622C72"/>
    <w:rsid w:val="3977075C"/>
    <w:rsid w:val="39838987"/>
    <w:rsid w:val="3983970E"/>
    <w:rsid w:val="39958FEF"/>
    <w:rsid w:val="39B2AC3B"/>
    <w:rsid w:val="3A10F468"/>
    <w:rsid w:val="3A29B70D"/>
    <w:rsid w:val="3A34EB88"/>
    <w:rsid w:val="3A3D97FF"/>
    <w:rsid w:val="3A506CDB"/>
    <w:rsid w:val="3A5E7985"/>
    <w:rsid w:val="3A67DE43"/>
    <w:rsid w:val="3A6FD00B"/>
    <w:rsid w:val="3A7D5123"/>
    <w:rsid w:val="3A8F278D"/>
    <w:rsid w:val="3A9E4EB7"/>
    <w:rsid w:val="3AB5ADB2"/>
    <w:rsid w:val="3ACD8703"/>
    <w:rsid w:val="3AFC9FBE"/>
    <w:rsid w:val="3B0ABEE9"/>
    <w:rsid w:val="3B0FE111"/>
    <w:rsid w:val="3B0FFCF0"/>
    <w:rsid w:val="3B1D5766"/>
    <w:rsid w:val="3B2880A0"/>
    <w:rsid w:val="3B2AD45A"/>
    <w:rsid w:val="3B2C891E"/>
    <w:rsid w:val="3B3444B3"/>
    <w:rsid w:val="3B36D610"/>
    <w:rsid w:val="3B5FCFE8"/>
    <w:rsid w:val="3B6338E4"/>
    <w:rsid w:val="3B651476"/>
    <w:rsid w:val="3B78FE5C"/>
    <w:rsid w:val="3B8039AE"/>
    <w:rsid w:val="3B81B628"/>
    <w:rsid w:val="3BA552D5"/>
    <w:rsid w:val="3BB47A5D"/>
    <w:rsid w:val="3BC9CEB5"/>
    <w:rsid w:val="3BD061FC"/>
    <w:rsid w:val="3BD482D3"/>
    <w:rsid w:val="3BD75DC5"/>
    <w:rsid w:val="3BEE7B6B"/>
    <w:rsid w:val="3BF1C817"/>
    <w:rsid w:val="3BF4422B"/>
    <w:rsid w:val="3BF9B15F"/>
    <w:rsid w:val="3BFDE5FE"/>
    <w:rsid w:val="3C094692"/>
    <w:rsid w:val="3C18B475"/>
    <w:rsid w:val="3C45C676"/>
    <w:rsid w:val="3C47E79C"/>
    <w:rsid w:val="3C60157C"/>
    <w:rsid w:val="3C6839AA"/>
    <w:rsid w:val="3C6CD1C2"/>
    <w:rsid w:val="3C782580"/>
    <w:rsid w:val="3C8183F5"/>
    <w:rsid w:val="3C90A45D"/>
    <w:rsid w:val="3C9589AB"/>
    <w:rsid w:val="3CBF4678"/>
    <w:rsid w:val="3CC616E5"/>
    <w:rsid w:val="3CC89DF4"/>
    <w:rsid w:val="3CCA1BD8"/>
    <w:rsid w:val="3CE324ED"/>
    <w:rsid w:val="3CE9A40B"/>
    <w:rsid w:val="3CEAA76D"/>
    <w:rsid w:val="3CF00D8C"/>
    <w:rsid w:val="3CF5C1DE"/>
    <w:rsid w:val="3CF76D89"/>
    <w:rsid w:val="3D0147D4"/>
    <w:rsid w:val="3D03FDF4"/>
    <w:rsid w:val="3D0A40BC"/>
    <w:rsid w:val="3D119342"/>
    <w:rsid w:val="3D1DAB34"/>
    <w:rsid w:val="3D2D57F9"/>
    <w:rsid w:val="3D3443BD"/>
    <w:rsid w:val="3D5954AC"/>
    <w:rsid w:val="3D5D9E6C"/>
    <w:rsid w:val="3D608C1E"/>
    <w:rsid w:val="3D6CFD18"/>
    <w:rsid w:val="3D6D0599"/>
    <w:rsid w:val="3D74FD28"/>
    <w:rsid w:val="3D7578F7"/>
    <w:rsid w:val="3D871489"/>
    <w:rsid w:val="3D899E9E"/>
    <w:rsid w:val="3D9E2803"/>
    <w:rsid w:val="3DA7C967"/>
    <w:rsid w:val="3DB87E5A"/>
    <w:rsid w:val="3DB9C8D2"/>
    <w:rsid w:val="3DC64B54"/>
    <w:rsid w:val="3DDA61A9"/>
    <w:rsid w:val="3DE74845"/>
    <w:rsid w:val="3DE9CB44"/>
    <w:rsid w:val="3E03625B"/>
    <w:rsid w:val="3E13F416"/>
    <w:rsid w:val="3E26E4DC"/>
    <w:rsid w:val="3E2A2291"/>
    <w:rsid w:val="3E56ADF4"/>
    <w:rsid w:val="3E59DA63"/>
    <w:rsid w:val="3E5F8FEA"/>
    <w:rsid w:val="3E5FC2DB"/>
    <w:rsid w:val="3E6A3F85"/>
    <w:rsid w:val="3E7121AE"/>
    <w:rsid w:val="3E7CECD5"/>
    <w:rsid w:val="3E870265"/>
    <w:rsid w:val="3EA049F7"/>
    <w:rsid w:val="3EA3521B"/>
    <w:rsid w:val="3EAFBB7B"/>
    <w:rsid w:val="3EB38B73"/>
    <w:rsid w:val="3EB8C850"/>
    <w:rsid w:val="3EBBD817"/>
    <w:rsid w:val="3EBFF4DC"/>
    <w:rsid w:val="3EC15B06"/>
    <w:rsid w:val="3EC37CC3"/>
    <w:rsid w:val="3ED77FE4"/>
    <w:rsid w:val="3EDB9651"/>
    <w:rsid w:val="3EDD438D"/>
    <w:rsid w:val="3EE0B3FA"/>
    <w:rsid w:val="3F0F8981"/>
    <w:rsid w:val="3F15326D"/>
    <w:rsid w:val="3F245CF2"/>
    <w:rsid w:val="3F2B4BE7"/>
    <w:rsid w:val="3F394CF3"/>
    <w:rsid w:val="3F3BDA71"/>
    <w:rsid w:val="3F41097D"/>
    <w:rsid w:val="3F45A837"/>
    <w:rsid w:val="3F503EFC"/>
    <w:rsid w:val="3F610ACA"/>
    <w:rsid w:val="3F6B9BA1"/>
    <w:rsid w:val="3F6E6AEE"/>
    <w:rsid w:val="3F82C884"/>
    <w:rsid w:val="3F858F1A"/>
    <w:rsid w:val="3F9CD2AA"/>
    <w:rsid w:val="3F9D74DF"/>
    <w:rsid w:val="3FB1C9BF"/>
    <w:rsid w:val="3FF5ACFA"/>
    <w:rsid w:val="40082647"/>
    <w:rsid w:val="400A6950"/>
    <w:rsid w:val="400B8E66"/>
    <w:rsid w:val="4011851E"/>
    <w:rsid w:val="402DC20D"/>
    <w:rsid w:val="40307F17"/>
    <w:rsid w:val="40343F06"/>
    <w:rsid w:val="40392D9D"/>
    <w:rsid w:val="4042F393"/>
    <w:rsid w:val="40747002"/>
    <w:rsid w:val="40815B51"/>
    <w:rsid w:val="408B81FB"/>
    <w:rsid w:val="40920BB3"/>
    <w:rsid w:val="4097E4C0"/>
    <w:rsid w:val="409EDD7C"/>
    <w:rsid w:val="40C4540F"/>
    <w:rsid w:val="40CCF8CE"/>
    <w:rsid w:val="40CD4A08"/>
    <w:rsid w:val="40CDAD13"/>
    <w:rsid w:val="40D7CF5E"/>
    <w:rsid w:val="40E2219F"/>
    <w:rsid w:val="40E31C51"/>
    <w:rsid w:val="40F42DBF"/>
    <w:rsid w:val="40F75543"/>
    <w:rsid w:val="411AC7B8"/>
    <w:rsid w:val="4122A829"/>
    <w:rsid w:val="4126C7B8"/>
    <w:rsid w:val="413EADBF"/>
    <w:rsid w:val="413F16E6"/>
    <w:rsid w:val="414416EA"/>
    <w:rsid w:val="4157D421"/>
    <w:rsid w:val="415CE58F"/>
    <w:rsid w:val="415CF839"/>
    <w:rsid w:val="41621BA7"/>
    <w:rsid w:val="41719495"/>
    <w:rsid w:val="418BAABE"/>
    <w:rsid w:val="4194DE31"/>
    <w:rsid w:val="419CD362"/>
    <w:rsid w:val="41A6385A"/>
    <w:rsid w:val="41B2020D"/>
    <w:rsid w:val="41C286CA"/>
    <w:rsid w:val="41C7EAE4"/>
    <w:rsid w:val="41CA2D4C"/>
    <w:rsid w:val="41CE0524"/>
    <w:rsid w:val="41E520DF"/>
    <w:rsid w:val="41EB1FD0"/>
    <w:rsid w:val="41FA6055"/>
    <w:rsid w:val="42007F96"/>
    <w:rsid w:val="42077798"/>
    <w:rsid w:val="4214A38A"/>
    <w:rsid w:val="421FC2F9"/>
    <w:rsid w:val="42275756"/>
    <w:rsid w:val="422C58E2"/>
    <w:rsid w:val="42349F5D"/>
    <w:rsid w:val="42355DAF"/>
    <w:rsid w:val="423B37D6"/>
    <w:rsid w:val="42429019"/>
    <w:rsid w:val="4244B667"/>
    <w:rsid w:val="4246BB6B"/>
    <w:rsid w:val="426C9448"/>
    <w:rsid w:val="42879537"/>
    <w:rsid w:val="42B9BB17"/>
    <w:rsid w:val="42C16AD9"/>
    <w:rsid w:val="42CEAE0E"/>
    <w:rsid w:val="42CF9221"/>
    <w:rsid w:val="42D44007"/>
    <w:rsid w:val="42D804CD"/>
    <w:rsid w:val="42DA0963"/>
    <w:rsid w:val="42DB6CAA"/>
    <w:rsid w:val="42E7D3BA"/>
    <w:rsid w:val="42E8CEBB"/>
    <w:rsid w:val="42E8D29C"/>
    <w:rsid w:val="42EFC4BB"/>
    <w:rsid w:val="42F42071"/>
    <w:rsid w:val="42FC5551"/>
    <w:rsid w:val="430011EC"/>
    <w:rsid w:val="430B9052"/>
    <w:rsid w:val="43170AD1"/>
    <w:rsid w:val="431DE311"/>
    <w:rsid w:val="432F8FD7"/>
    <w:rsid w:val="4346C118"/>
    <w:rsid w:val="434713B8"/>
    <w:rsid w:val="43499DF5"/>
    <w:rsid w:val="43527A67"/>
    <w:rsid w:val="43549A6B"/>
    <w:rsid w:val="43628ED7"/>
    <w:rsid w:val="43727A62"/>
    <w:rsid w:val="4392A0D5"/>
    <w:rsid w:val="43930F6A"/>
    <w:rsid w:val="43A289DF"/>
    <w:rsid w:val="43C4E9AE"/>
    <w:rsid w:val="43D0A2A2"/>
    <w:rsid w:val="43DEECEF"/>
    <w:rsid w:val="43F32B30"/>
    <w:rsid w:val="4402EC58"/>
    <w:rsid w:val="4404AD7C"/>
    <w:rsid w:val="44157C98"/>
    <w:rsid w:val="4416181A"/>
    <w:rsid w:val="441D9FFE"/>
    <w:rsid w:val="44426EF9"/>
    <w:rsid w:val="445033F8"/>
    <w:rsid w:val="4459D765"/>
    <w:rsid w:val="44615C4B"/>
    <w:rsid w:val="446FDC9D"/>
    <w:rsid w:val="4486E59D"/>
    <w:rsid w:val="4487F1F9"/>
    <w:rsid w:val="44900CD6"/>
    <w:rsid w:val="44977CDD"/>
    <w:rsid w:val="449C89D7"/>
    <w:rsid w:val="44A00D5C"/>
    <w:rsid w:val="44A1B375"/>
    <w:rsid w:val="44B245C3"/>
    <w:rsid w:val="44B6B3CB"/>
    <w:rsid w:val="44D33A5B"/>
    <w:rsid w:val="44D4D904"/>
    <w:rsid w:val="44DC47FF"/>
    <w:rsid w:val="44E46C3D"/>
    <w:rsid w:val="44E4D679"/>
    <w:rsid w:val="44F703C6"/>
    <w:rsid w:val="44FD0910"/>
    <w:rsid w:val="4520E238"/>
    <w:rsid w:val="4521F22A"/>
    <w:rsid w:val="452B4EDA"/>
    <w:rsid w:val="45363A1D"/>
    <w:rsid w:val="45379B2D"/>
    <w:rsid w:val="453D7D5F"/>
    <w:rsid w:val="454D9A0C"/>
    <w:rsid w:val="4557CE7F"/>
    <w:rsid w:val="45598732"/>
    <w:rsid w:val="455A3487"/>
    <w:rsid w:val="4564DAA1"/>
    <w:rsid w:val="456C80F7"/>
    <w:rsid w:val="45764426"/>
    <w:rsid w:val="457A4E34"/>
    <w:rsid w:val="45822412"/>
    <w:rsid w:val="45863A37"/>
    <w:rsid w:val="458CF62B"/>
    <w:rsid w:val="45A0C1F0"/>
    <w:rsid w:val="45CE10A0"/>
    <w:rsid w:val="45CEC136"/>
    <w:rsid w:val="45D2FC6F"/>
    <w:rsid w:val="45DD5617"/>
    <w:rsid w:val="45E8C32C"/>
    <w:rsid w:val="45E99F6C"/>
    <w:rsid w:val="45FC98E6"/>
    <w:rsid w:val="45FFA512"/>
    <w:rsid w:val="46005AB5"/>
    <w:rsid w:val="4602A746"/>
    <w:rsid w:val="46098E22"/>
    <w:rsid w:val="4612443C"/>
    <w:rsid w:val="461C2D60"/>
    <w:rsid w:val="4629D1C2"/>
    <w:rsid w:val="463EB710"/>
    <w:rsid w:val="4651A35A"/>
    <w:rsid w:val="46542A9E"/>
    <w:rsid w:val="465C67F6"/>
    <w:rsid w:val="46639AA1"/>
    <w:rsid w:val="4676253D"/>
    <w:rsid w:val="468C205D"/>
    <w:rsid w:val="469BDB70"/>
    <w:rsid w:val="469D2938"/>
    <w:rsid w:val="46A145D7"/>
    <w:rsid w:val="46A38379"/>
    <w:rsid w:val="46B69A63"/>
    <w:rsid w:val="46CB5D41"/>
    <w:rsid w:val="46CF2996"/>
    <w:rsid w:val="46DFEF38"/>
    <w:rsid w:val="46E20AAC"/>
    <w:rsid w:val="46E819BA"/>
    <w:rsid w:val="46E8C687"/>
    <w:rsid w:val="46F1A1D5"/>
    <w:rsid w:val="46F9AB4F"/>
    <w:rsid w:val="4701AB4C"/>
    <w:rsid w:val="470D677D"/>
    <w:rsid w:val="4723BEED"/>
    <w:rsid w:val="47289678"/>
    <w:rsid w:val="472897DC"/>
    <w:rsid w:val="472DF170"/>
    <w:rsid w:val="472E1070"/>
    <w:rsid w:val="4738E1B7"/>
    <w:rsid w:val="474B49AE"/>
    <w:rsid w:val="475DA517"/>
    <w:rsid w:val="475E6850"/>
    <w:rsid w:val="4767977E"/>
    <w:rsid w:val="476ED0E4"/>
    <w:rsid w:val="477115ED"/>
    <w:rsid w:val="47769BEC"/>
    <w:rsid w:val="4789BBB6"/>
    <w:rsid w:val="478EB9F2"/>
    <w:rsid w:val="4795DF50"/>
    <w:rsid w:val="479C27A9"/>
    <w:rsid w:val="479EFF86"/>
    <w:rsid w:val="47A40E57"/>
    <w:rsid w:val="47A997AA"/>
    <w:rsid w:val="47AD8973"/>
    <w:rsid w:val="47B40EC7"/>
    <w:rsid w:val="47B41E6C"/>
    <w:rsid w:val="47C60147"/>
    <w:rsid w:val="47C66D31"/>
    <w:rsid w:val="47DFF3FF"/>
    <w:rsid w:val="47F28D24"/>
    <w:rsid w:val="48012677"/>
    <w:rsid w:val="4812EEAC"/>
    <w:rsid w:val="4815F701"/>
    <w:rsid w:val="481745AD"/>
    <w:rsid w:val="4818821D"/>
    <w:rsid w:val="4833B255"/>
    <w:rsid w:val="4834FB76"/>
    <w:rsid w:val="4848781C"/>
    <w:rsid w:val="485269EC"/>
    <w:rsid w:val="486F1826"/>
    <w:rsid w:val="48714ECD"/>
    <w:rsid w:val="4881F54E"/>
    <w:rsid w:val="488734DB"/>
    <w:rsid w:val="4892525A"/>
    <w:rsid w:val="4894FCD8"/>
    <w:rsid w:val="48A218CA"/>
    <w:rsid w:val="48A681A4"/>
    <w:rsid w:val="48AA9BA6"/>
    <w:rsid w:val="48CDE5E7"/>
    <w:rsid w:val="48E19522"/>
    <w:rsid w:val="4900BCED"/>
    <w:rsid w:val="490A9024"/>
    <w:rsid w:val="490C9E8F"/>
    <w:rsid w:val="492C8702"/>
    <w:rsid w:val="492EDF20"/>
    <w:rsid w:val="49412219"/>
    <w:rsid w:val="4951BF54"/>
    <w:rsid w:val="495737F1"/>
    <w:rsid w:val="4961E061"/>
    <w:rsid w:val="4961F69E"/>
    <w:rsid w:val="4967C094"/>
    <w:rsid w:val="496BA9F9"/>
    <w:rsid w:val="49709161"/>
    <w:rsid w:val="4983FB17"/>
    <w:rsid w:val="49950B00"/>
    <w:rsid w:val="4999F520"/>
    <w:rsid w:val="499BBE53"/>
    <w:rsid w:val="49ADB5D0"/>
    <w:rsid w:val="49B0A5E9"/>
    <w:rsid w:val="49B50498"/>
    <w:rsid w:val="49C6C867"/>
    <w:rsid w:val="49C711FF"/>
    <w:rsid w:val="49D4B054"/>
    <w:rsid w:val="49D95C1A"/>
    <w:rsid w:val="49FAA7B0"/>
    <w:rsid w:val="4A0D68A4"/>
    <w:rsid w:val="4A1A7036"/>
    <w:rsid w:val="4A21C027"/>
    <w:rsid w:val="4A229606"/>
    <w:rsid w:val="4A273397"/>
    <w:rsid w:val="4A2A9A54"/>
    <w:rsid w:val="4A2AFCA8"/>
    <w:rsid w:val="4A2B2748"/>
    <w:rsid w:val="4A2C22DC"/>
    <w:rsid w:val="4A3A882A"/>
    <w:rsid w:val="4A3AB62B"/>
    <w:rsid w:val="4A5604CB"/>
    <w:rsid w:val="4A5609F3"/>
    <w:rsid w:val="4A59B42D"/>
    <w:rsid w:val="4A6245B6"/>
    <w:rsid w:val="4A657B85"/>
    <w:rsid w:val="4A726E35"/>
    <w:rsid w:val="4A778F4C"/>
    <w:rsid w:val="4A784E7A"/>
    <w:rsid w:val="4A7DF5A1"/>
    <w:rsid w:val="4A8B7012"/>
    <w:rsid w:val="4A8E2DCB"/>
    <w:rsid w:val="4AA37EB5"/>
    <w:rsid w:val="4AA69A5A"/>
    <w:rsid w:val="4AAB058B"/>
    <w:rsid w:val="4AC30723"/>
    <w:rsid w:val="4AC8BD99"/>
    <w:rsid w:val="4AE5F1C8"/>
    <w:rsid w:val="4AE75137"/>
    <w:rsid w:val="4AEB526D"/>
    <w:rsid w:val="4AEC9B73"/>
    <w:rsid w:val="4AF6B154"/>
    <w:rsid w:val="4B085AA1"/>
    <w:rsid w:val="4B1BDCF3"/>
    <w:rsid w:val="4B2BAF70"/>
    <w:rsid w:val="4B2BC385"/>
    <w:rsid w:val="4B30D1A6"/>
    <w:rsid w:val="4B43E3AF"/>
    <w:rsid w:val="4B4BDB9B"/>
    <w:rsid w:val="4B5BE46A"/>
    <w:rsid w:val="4B641C6A"/>
    <w:rsid w:val="4B7F93E1"/>
    <w:rsid w:val="4B93C880"/>
    <w:rsid w:val="4B97301D"/>
    <w:rsid w:val="4B9C7F7C"/>
    <w:rsid w:val="4BA823AA"/>
    <w:rsid w:val="4BAB261C"/>
    <w:rsid w:val="4BBEC4F2"/>
    <w:rsid w:val="4BC3AE1D"/>
    <w:rsid w:val="4BC4625A"/>
    <w:rsid w:val="4BCC0123"/>
    <w:rsid w:val="4BDBF6AC"/>
    <w:rsid w:val="4BE61759"/>
    <w:rsid w:val="4BE76DB8"/>
    <w:rsid w:val="4BEC2CA0"/>
    <w:rsid w:val="4BF99897"/>
    <w:rsid w:val="4BFB0A07"/>
    <w:rsid w:val="4C0D6FED"/>
    <w:rsid w:val="4C1E02FF"/>
    <w:rsid w:val="4C2C02A7"/>
    <w:rsid w:val="4C30D85A"/>
    <w:rsid w:val="4C3CDADC"/>
    <w:rsid w:val="4C4F848E"/>
    <w:rsid w:val="4C50AAA8"/>
    <w:rsid w:val="4C6890A3"/>
    <w:rsid w:val="4C984C83"/>
    <w:rsid w:val="4C9C2228"/>
    <w:rsid w:val="4CAB8667"/>
    <w:rsid w:val="4CB0C76E"/>
    <w:rsid w:val="4CB33B96"/>
    <w:rsid w:val="4CB9D7C6"/>
    <w:rsid w:val="4CC81731"/>
    <w:rsid w:val="4CD29D71"/>
    <w:rsid w:val="4CE101E2"/>
    <w:rsid w:val="4CEF2AC7"/>
    <w:rsid w:val="4CFF9D7E"/>
    <w:rsid w:val="4D07BCCF"/>
    <w:rsid w:val="4D0F96AC"/>
    <w:rsid w:val="4D0FF954"/>
    <w:rsid w:val="4D120487"/>
    <w:rsid w:val="4D151CC1"/>
    <w:rsid w:val="4D1A5548"/>
    <w:rsid w:val="4D2896E8"/>
    <w:rsid w:val="4D2B2596"/>
    <w:rsid w:val="4D3AC514"/>
    <w:rsid w:val="4D49E84B"/>
    <w:rsid w:val="4D4DD168"/>
    <w:rsid w:val="4D7172EC"/>
    <w:rsid w:val="4D7F04F6"/>
    <w:rsid w:val="4D81EF6D"/>
    <w:rsid w:val="4D844460"/>
    <w:rsid w:val="4DC0A3BB"/>
    <w:rsid w:val="4DC45CB0"/>
    <w:rsid w:val="4DCE892D"/>
    <w:rsid w:val="4DCF2BBF"/>
    <w:rsid w:val="4DEC8243"/>
    <w:rsid w:val="4DEF4310"/>
    <w:rsid w:val="4DF7614C"/>
    <w:rsid w:val="4DF96EFF"/>
    <w:rsid w:val="4E0F756D"/>
    <w:rsid w:val="4E1022B7"/>
    <w:rsid w:val="4E11A6C3"/>
    <w:rsid w:val="4E29A6D7"/>
    <w:rsid w:val="4E2A03F0"/>
    <w:rsid w:val="4E3AA4D3"/>
    <w:rsid w:val="4E42FB3F"/>
    <w:rsid w:val="4E449B8D"/>
    <w:rsid w:val="4E51D471"/>
    <w:rsid w:val="4E62B3A8"/>
    <w:rsid w:val="4E68761F"/>
    <w:rsid w:val="4E87A6F4"/>
    <w:rsid w:val="4EA60E45"/>
    <w:rsid w:val="4EAE9D40"/>
    <w:rsid w:val="4EB00D95"/>
    <w:rsid w:val="4EB044A2"/>
    <w:rsid w:val="4EB30004"/>
    <w:rsid w:val="4EB76528"/>
    <w:rsid w:val="4EBC45A3"/>
    <w:rsid w:val="4EC96083"/>
    <w:rsid w:val="4ECE13FA"/>
    <w:rsid w:val="4ED158C7"/>
    <w:rsid w:val="4ED1B230"/>
    <w:rsid w:val="4ED2DB4B"/>
    <w:rsid w:val="4ED61F97"/>
    <w:rsid w:val="4EDD415F"/>
    <w:rsid w:val="4F117A21"/>
    <w:rsid w:val="4F16CDED"/>
    <w:rsid w:val="4F1B0949"/>
    <w:rsid w:val="4F1CC900"/>
    <w:rsid w:val="4F225465"/>
    <w:rsid w:val="4F263539"/>
    <w:rsid w:val="4F274C0D"/>
    <w:rsid w:val="4F276BB0"/>
    <w:rsid w:val="4F41B812"/>
    <w:rsid w:val="4F4FF57C"/>
    <w:rsid w:val="4F62CD2D"/>
    <w:rsid w:val="4F63C224"/>
    <w:rsid w:val="4F69BA8A"/>
    <w:rsid w:val="4F7B7BC1"/>
    <w:rsid w:val="4F960F2E"/>
    <w:rsid w:val="4F98A330"/>
    <w:rsid w:val="4F9E100D"/>
    <w:rsid w:val="4FBC16E0"/>
    <w:rsid w:val="4FC74231"/>
    <w:rsid w:val="4FC7D9AD"/>
    <w:rsid w:val="4FCD0C11"/>
    <w:rsid w:val="4FD05F0D"/>
    <w:rsid w:val="4FD24591"/>
    <w:rsid w:val="4FDABEC0"/>
    <w:rsid w:val="4FED402D"/>
    <w:rsid w:val="4FFE55BF"/>
    <w:rsid w:val="500C7D61"/>
    <w:rsid w:val="5014EEAE"/>
    <w:rsid w:val="502067AE"/>
    <w:rsid w:val="5022126B"/>
    <w:rsid w:val="5040A319"/>
    <w:rsid w:val="50466537"/>
    <w:rsid w:val="50476EA9"/>
    <w:rsid w:val="5060A817"/>
    <w:rsid w:val="506D9E49"/>
    <w:rsid w:val="5083C5CE"/>
    <w:rsid w:val="5093490B"/>
    <w:rsid w:val="5093B661"/>
    <w:rsid w:val="50943F1E"/>
    <w:rsid w:val="5096DE31"/>
    <w:rsid w:val="50AEFFA2"/>
    <w:rsid w:val="50B56C50"/>
    <w:rsid w:val="50C2C5A5"/>
    <w:rsid w:val="50C8C89B"/>
    <w:rsid w:val="50CDAC9A"/>
    <w:rsid w:val="50D3AC83"/>
    <w:rsid w:val="50FADCF1"/>
    <w:rsid w:val="51099A75"/>
    <w:rsid w:val="510AB4BF"/>
    <w:rsid w:val="51186AE1"/>
    <w:rsid w:val="511F3082"/>
    <w:rsid w:val="5126FC61"/>
    <w:rsid w:val="512A6DAF"/>
    <w:rsid w:val="513860FE"/>
    <w:rsid w:val="514B0BB6"/>
    <w:rsid w:val="515F5AB9"/>
    <w:rsid w:val="5165BB48"/>
    <w:rsid w:val="516EB834"/>
    <w:rsid w:val="51714283"/>
    <w:rsid w:val="517AFA50"/>
    <w:rsid w:val="517DA0CC"/>
    <w:rsid w:val="5189A7AE"/>
    <w:rsid w:val="518DB076"/>
    <w:rsid w:val="519D492C"/>
    <w:rsid w:val="51B1D3A9"/>
    <w:rsid w:val="51C11E53"/>
    <w:rsid w:val="51C27EE9"/>
    <w:rsid w:val="51D06A43"/>
    <w:rsid w:val="51D94503"/>
    <w:rsid w:val="51ED71FF"/>
    <w:rsid w:val="51EDC1C5"/>
    <w:rsid w:val="51FE528C"/>
    <w:rsid w:val="51FF19A3"/>
    <w:rsid w:val="520B0D0B"/>
    <w:rsid w:val="52198F5A"/>
    <w:rsid w:val="52315B64"/>
    <w:rsid w:val="52415D85"/>
    <w:rsid w:val="524B12A4"/>
    <w:rsid w:val="524BC8BE"/>
    <w:rsid w:val="524D4816"/>
    <w:rsid w:val="525FD05E"/>
    <w:rsid w:val="52770094"/>
    <w:rsid w:val="528A5394"/>
    <w:rsid w:val="528AE53C"/>
    <w:rsid w:val="52924227"/>
    <w:rsid w:val="52A0D580"/>
    <w:rsid w:val="52B26182"/>
    <w:rsid w:val="52B3A0CC"/>
    <w:rsid w:val="52B6BB43"/>
    <w:rsid w:val="52B7255B"/>
    <w:rsid w:val="52C2B4F0"/>
    <w:rsid w:val="52FBCAB0"/>
    <w:rsid w:val="53053517"/>
    <w:rsid w:val="5306C9B4"/>
    <w:rsid w:val="5307C35D"/>
    <w:rsid w:val="531174D3"/>
    <w:rsid w:val="53130659"/>
    <w:rsid w:val="53254D23"/>
    <w:rsid w:val="5325CA0B"/>
    <w:rsid w:val="532E8CEC"/>
    <w:rsid w:val="53421C60"/>
    <w:rsid w:val="534668B1"/>
    <w:rsid w:val="53472F7D"/>
    <w:rsid w:val="5347E81B"/>
    <w:rsid w:val="5358387F"/>
    <w:rsid w:val="535C5B02"/>
    <w:rsid w:val="536E8B3C"/>
    <w:rsid w:val="538C6BC0"/>
    <w:rsid w:val="539C963C"/>
    <w:rsid w:val="53A6F0B7"/>
    <w:rsid w:val="53ABB709"/>
    <w:rsid w:val="53AE5A8D"/>
    <w:rsid w:val="53BB0037"/>
    <w:rsid w:val="53BEB614"/>
    <w:rsid w:val="53C2BFB4"/>
    <w:rsid w:val="53C5BF82"/>
    <w:rsid w:val="53D693F1"/>
    <w:rsid w:val="53E2195A"/>
    <w:rsid w:val="53E9661A"/>
    <w:rsid w:val="53EE7669"/>
    <w:rsid w:val="540BE71F"/>
    <w:rsid w:val="5416D1CC"/>
    <w:rsid w:val="541AE1CD"/>
    <w:rsid w:val="541BA6FA"/>
    <w:rsid w:val="542F6766"/>
    <w:rsid w:val="54323E70"/>
    <w:rsid w:val="54415530"/>
    <w:rsid w:val="5446090A"/>
    <w:rsid w:val="5449F84E"/>
    <w:rsid w:val="54562FCD"/>
    <w:rsid w:val="545BDB7D"/>
    <w:rsid w:val="545FDDCD"/>
    <w:rsid w:val="5462D90A"/>
    <w:rsid w:val="547107FF"/>
    <w:rsid w:val="54A294CC"/>
    <w:rsid w:val="54A97C74"/>
    <w:rsid w:val="54B87A48"/>
    <w:rsid w:val="54C10754"/>
    <w:rsid w:val="54DCE851"/>
    <w:rsid w:val="54DDC989"/>
    <w:rsid w:val="54DF6185"/>
    <w:rsid w:val="54ED3BBA"/>
    <w:rsid w:val="54F5551D"/>
    <w:rsid w:val="5513BC2B"/>
    <w:rsid w:val="5532F7B9"/>
    <w:rsid w:val="55376D82"/>
    <w:rsid w:val="5539634A"/>
    <w:rsid w:val="5548A3DE"/>
    <w:rsid w:val="554A31F6"/>
    <w:rsid w:val="5556B9B2"/>
    <w:rsid w:val="55656CDE"/>
    <w:rsid w:val="556BCDF0"/>
    <w:rsid w:val="556E8E53"/>
    <w:rsid w:val="5577575B"/>
    <w:rsid w:val="557E05E3"/>
    <w:rsid w:val="5582F320"/>
    <w:rsid w:val="55867E97"/>
    <w:rsid w:val="558725EA"/>
    <w:rsid w:val="559D4C3E"/>
    <w:rsid w:val="55B1FA33"/>
    <w:rsid w:val="55B7B982"/>
    <w:rsid w:val="55BD9C06"/>
    <w:rsid w:val="55D3C4D4"/>
    <w:rsid w:val="55D96AE5"/>
    <w:rsid w:val="55DD4A19"/>
    <w:rsid w:val="55E71827"/>
    <w:rsid w:val="55E7F07C"/>
    <w:rsid w:val="55E869E8"/>
    <w:rsid w:val="55E88039"/>
    <w:rsid w:val="55F8D896"/>
    <w:rsid w:val="560196FC"/>
    <w:rsid w:val="56118082"/>
    <w:rsid w:val="5631FBAC"/>
    <w:rsid w:val="5634B36A"/>
    <w:rsid w:val="563A45B6"/>
    <w:rsid w:val="5647698E"/>
    <w:rsid w:val="56509188"/>
    <w:rsid w:val="5651079A"/>
    <w:rsid w:val="5672988F"/>
    <w:rsid w:val="567A1CD7"/>
    <w:rsid w:val="56A114B5"/>
    <w:rsid w:val="56A8BFF0"/>
    <w:rsid w:val="56AE2A84"/>
    <w:rsid w:val="56BDF465"/>
    <w:rsid w:val="56C9BFA2"/>
    <w:rsid w:val="56CB6BB5"/>
    <w:rsid w:val="56E67B75"/>
    <w:rsid w:val="56EBF155"/>
    <w:rsid w:val="56EEE7C8"/>
    <w:rsid w:val="5702F09D"/>
    <w:rsid w:val="573385B4"/>
    <w:rsid w:val="5741034E"/>
    <w:rsid w:val="5747BC19"/>
    <w:rsid w:val="5753447A"/>
    <w:rsid w:val="57578EC8"/>
    <w:rsid w:val="5759F181"/>
    <w:rsid w:val="576A1729"/>
    <w:rsid w:val="5774B31F"/>
    <w:rsid w:val="577C50C2"/>
    <w:rsid w:val="57850DB9"/>
    <w:rsid w:val="579096EC"/>
    <w:rsid w:val="57989DD7"/>
    <w:rsid w:val="57C66CA4"/>
    <w:rsid w:val="57C861E7"/>
    <w:rsid w:val="57D85FE0"/>
    <w:rsid w:val="57E913D2"/>
    <w:rsid w:val="57F1589D"/>
    <w:rsid w:val="5809F118"/>
    <w:rsid w:val="580D45AC"/>
    <w:rsid w:val="58166723"/>
    <w:rsid w:val="5820AE8D"/>
    <w:rsid w:val="582EAE4E"/>
    <w:rsid w:val="5835D1F2"/>
    <w:rsid w:val="583681C1"/>
    <w:rsid w:val="583AB4C9"/>
    <w:rsid w:val="583C9794"/>
    <w:rsid w:val="58411060"/>
    <w:rsid w:val="5843A132"/>
    <w:rsid w:val="585DBAA6"/>
    <w:rsid w:val="58A0168F"/>
    <w:rsid w:val="58A37477"/>
    <w:rsid w:val="58A9972E"/>
    <w:rsid w:val="58B91ACD"/>
    <w:rsid w:val="58CF510F"/>
    <w:rsid w:val="58D00ABE"/>
    <w:rsid w:val="58D8B39C"/>
    <w:rsid w:val="58EE9229"/>
    <w:rsid w:val="58F854F9"/>
    <w:rsid w:val="591B94F3"/>
    <w:rsid w:val="591DE2F5"/>
    <w:rsid w:val="592EFD19"/>
    <w:rsid w:val="59307E35"/>
    <w:rsid w:val="593995D7"/>
    <w:rsid w:val="5951BC1B"/>
    <w:rsid w:val="59948854"/>
    <w:rsid w:val="599E0BB1"/>
    <w:rsid w:val="59A6EC48"/>
    <w:rsid w:val="59BF312F"/>
    <w:rsid w:val="59C1681F"/>
    <w:rsid w:val="59C65438"/>
    <w:rsid w:val="59D096DE"/>
    <w:rsid w:val="59D8A42F"/>
    <w:rsid w:val="59DFDF37"/>
    <w:rsid w:val="59E50E3D"/>
    <w:rsid w:val="59E558ED"/>
    <w:rsid w:val="59E6A87E"/>
    <w:rsid w:val="59EAB8D5"/>
    <w:rsid w:val="59ED62AF"/>
    <w:rsid w:val="59EE60AC"/>
    <w:rsid w:val="59F1FDD2"/>
    <w:rsid w:val="5A1AEE04"/>
    <w:rsid w:val="5A1DAFA5"/>
    <w:rsid w:val="5A4968BD"/>
    <w:rsid w:val="5A528C20"/>
    <w:rsid w:val="5A644A48"/>
    <w:rsid w:val="5A7542BB"/>
    <w:rsid w:val="5A7A4CCD"/>
    <w:rsid w:val="5AA6B8F1"/>
    <w:rsid w:val="5AAE2055"/>
    <w:rsid w:val="5AAF0AE6"/>
    <w:rsid w:val="5AB1D1AC"/>
    <w:rsid w:val="5AB51F5D"/>
    <w:rsid w:val="5AB604A6"/>
    <w:rsid w:val="5AC3252B"/>
    <w:rsid w:val="5ACFF3EC"/>
    <w:rsid w:val="5AF2102C"/>
    <w:rsid w:val="5AFCDDB3"/>
    <w:rsid w:val="5B077934"/>
    <w:rsid w:val="5B0FAB35"/>
    <w:rsid w:val="5B26677D"/>
    <w:rsid w:val="5B2F13DD"/>
    <w:rsid w:val="5B341E27"/>
    <w:rsid w:val="5B372C76"/>
    <w:rsid w:val="5B4B74D0"/>
    <w:rsid w:val="5B566873"/>
    <w:rsid w:val="5B660D8F"/>
    <w:rsid w:val="5B7E0D33"/>
    <w:rsid w:val="5B7F0EA2"/>
    <w:rsid w:val="5B871FE4"/>
    <w:rsid w:val="5B887433"/>
    <w:rsid w:val="5B9B90D1"/>
    <w:rsid w:val="5B9FA204"/>
    <w:rsid w:val="5BA10530"/>
    <w:rsid w:val="5BA6FD76"/>
    <w:rsid w:val="5BB2FA05"/>
    <w:rsid w:val="5BBC0B9E"/>
    <w:rsid w:val="5BFB1C95"/>
    <w:rsid w:val="5C0A7BB6"/>
    <w:rsid w:val="5C12AD20"/>
    <w:rsid w:val="5C1725CB"/>
    <w:rsid w:val="5C248DAD"/>
    <w:rsid w:val="5C33AD10"/>
    <w:rsid w:val="5C386C66"/>
    <w:rsid w:val="5C4F300D"/>
    <w:rsid w:val="5C73043F"/>
    <w:rsid w:val="5C95E6A4"/>
    <w:rsid w:val="5C9B8F9F"/>
    <w:rsid w:val="5C9DF0F7"/>
    <w:rsid w:val="5CD1488C"/>
    <w:rsid w:val="5CD42D45"/>
    <w:rsid w:val="5CD86FC8"/>
    <w:rsid w:val="5CEB3F75"/>
    <w:rsid w:val="5CEB86A5"/>
    <w:rsid w:val="5CF29183"/>
    <w:rsid w:val="5CF63401"/>
    <w:rsid w:val="5CF932D6"/>
    <w:rsid w:val="5CFA42B4"/>
    <w:rsid w:val="5D035FE8"/>
    <w:rsid w:val="5D133882"/>
    <w:rsid w:val="5D136ACB"/>
    <w:rsid w:val="5D207342"/>
    <w:rsid w:val="5D2186CA"/>
    <w:rsid w:val="5D287911"/>
    <w:rsid w:val="5D397D83"/>
    <w:rsid w:val="5D3D8E33"/>
    <w:rsid w:val="5D4F081B"/>
    <w:rsid w:val="5D659E3E"/>
    <w:rsid w:val="5D6D41C7"/>
    <w:rsid w:val="5D79D42B"/>
    <w:rsid w:val="5D7CCFE4"/>
    <w:rsid w:val="5D8DE969"/>
    <w:rsid w:val="5D95C741"/>
    <w:rsid w:val="5DA35EC8"/>
    <w:rsid w:val="5DA50C4E"/>
    <w:rsid w:val="5DA9B8D7"/>
    <w:rsid w:val="5DAD6C13"/>
    <w:rsid w:val="5DB595D1"/>
    <w:rsid w:val="5DB89C56"/>
    <w:rsid w:val="5DBF65CA"/>
    <w:rsid w:val="5DC8EFBD"/>
    <w:rsid w:val="5DD0AF17"/>
    <w:rsid w:val="5DEF0925"/>
    <w:rsid w:val="5E018EF8"/>
    <w:rsid w:val="5E0399F0"/>
    <w:rsid w:val="5E0483ED"/>
    <w:rsid w:val="5E3625F6"/>
    <w:rsid w:val="5E376AC0"/>
    <w:rsid w:val="5E3F9B74"/>
    <w:rsid w:val="5E4A447A"/>
    <w:rsid w:val="5E53FD95"/>
    <w:rsid w:val="5E5753F6"/>
    <w:rsid w:val="5E6F6556"/>
    <w:rsid w:val="5E6FE9F4"/>
    <w:rsid w:val="5E804215"/>
    <w:rsid w:val="5E804598"/>
    <w:rsid w:val="5E8EE512"/>
    <w:rsid w:val="5E8FC3EE"/>
    <w:rsid w:val="5E9446E1"/>
    <w:rsid w:val="5EB24539"/>
    <w:rsid w:val="5EBAA557"/>
    <w:rsid w:val="5EBE2DED"/>
    <w:rsid w:val="5EE4B152"/>
    <w:rsid w:val="5EE67F37"/>
    <w:rsid w:val="5F02DBCB"/>
    <w:rsid w:val="5F0FC879"/>
    <w:rsid w:val="5F15A446"/>
    <w:rsid w:val="5F1A05D8"/>
    <w:rsid w:val="5F211534"/>
    <w:rsid w:val="5F33FA6B"/>
    <w:rsid w:val="5F464AAF"/>
    <w:rsid w:val="5F488670"/>
    <w:rsid w:val="5F4D199D"/>
    <w:rsid w:val="5F545E37"/>
    <w:rsid w:val="5F58EB2E"/>
    <w:rsid w:val="5F64DC79"/>
    <w:rsid w:val="5F65AEB3"/>
    <w:rsid w:val="5F7409BC"/>
    <w:rsid w:val="5F7DE392"/>
    <w:rsid w:val="5F8F1B82"/>
    <w:rsid w:val="5F9AC02F"/>
    <w:rsid w:val="5FA59FFA"/>
    <w:rsid w:val="5FA9A933"/>
    <w:rsid w:val="5FCDC0A7"/>
    <w:rsid w:val="5FD48CBA"/>
    <w:rsid w:val="5FD65DE9"/>
    <w:rsid w:val="5FD75020"/>
    <w:rsid w:val="5FD7A42E"/>
    <w:rsid w:val="5FDA61AC"/>
    <w:rsid w:val="5FE60825"/>
    <w:rsid w:val="5FEAD24B"/>
    <w:rsid w:val="5FF8A8C9"/>
    <w:rsid w:val="6009F60C"/>
    <w:rsid w:val="600F2F42"/>
    <w:rsid w:val="6012851A"/>
    <w:rsid w:val="6024A727"/>
    <w:rsid w:val="60609E7A"/>
    <w:rsid w:val="607288DB"/>
    <w:rsid w:val="6077EAB9"/>
    <w:rsid w:val="6090D112"/>
    <w:rsid w:val="60917E1E"/>
    <w:rsid w:val="609E43D8"/>
    <w:rsid w:val="60A7015B"/>
    <w:rsid w:val="60A939CE"/>
    <w:rsid w:val="60C5A949"/>
    <w:rsid w:val="60C6138B"/>
    <w:rsid w:val="60C70D2F"/>
    <w:rsid w:val="60C87F11"/>
    <w:rsid w:val="60D78A41"/>
    <w:rsid w:val="60DA0897"/>
    <w:rsid w:val="60E3D43F"/>
    <w:rsid w:val="60E8B693"/>
    <w:rsid w:val="60EA1945"/>
    <w:rsid w:val="611291D3"/>
    <w:rsid w:val="61217DDB"/>
    <w:rsid w:val="612547D8"/>
    <w:rsid w:val="6144EB3C"/>
    <w:rsid w:val="6154D2C4"/>
    <w:rsid w:val="615E0608"/>
    <w:rsid w:val="615EC24B"/>
    <w:rsid w:val="618392D8"/>
    <w:rsid w:val="618B0C72"/>
    <w:rsid w:val="61B6D2E6"/>
    <w:rsid w:val="61C2A577"/>
    <w:rsid w:val="61CF889C"/>
    <w:rsid w:val="61D23954"/>
    <w:rsid w:val="61D5C174"/>
    <w:rsid w:val="61F37CD2"/>
    <w:rsid w:val="61FB940E"/>
    <w:rsid w:val="6201C4DF"/>
    <w:rsid w:val="6202FDA8"/>
    <w:rsid w:val="620C450F"/>
    <w:rsid w:val="62108EE3"/>
    <w:rsid w:val="6238270B"/>
    <w:rsid w:val="623F70F0"/>
    <w:rsid w:val="62406FF9"/>
    <w:rsid w:val="62578F4D"/>
    <w:rsid w:val="625CFFFC"/>
    <w:rsid w:val="62646B15"/>
    <w:rsid w:val="6266098F"/>
    <w:rsid w:val="626DCB57"/>
    <w:rsid w:val="627972BD"/>
    <w:rsid w:val="628508BB"/>
    <w:rsid w:val="628853FC"/>
    <w:rsid w:val="62892134"/>
    <w:rsid w:val="628C2698"/>
    <w:rsid w:val="629C1294"/>
    <w:rsid w:val="62B7E559"/>
    <w:rsid w:val="62B8A7C1"/>
    <w:rsid w:val="62D1AEA4"/>
    <w:rsid w:val="62DD84E6"/>
    <w:rsid w:val="62E71D14"/>
    <w:rsid w:val="62E7866E"/>
    <w:rsid w:val="62ED1356"/>
    <w:rsid w:val="62F0FCDA"/>
    <w:rsid w:val="6301E3F0"/>
    <w:rsid w:val="63090A8C"/>
    <w:rsid w:val="630F5513"/>
    <w:rsid w:val="63187D97"/>
    <w:rsid w:val="6318E40F"/>
    <w:rsid w:val="631C62F7"/>
    <w:rsid w:val="63289D7A"/>
    <w:rsid w:val="632CD695"/>
    <w:rsid w:val="632FA18E"/>
    <w:rsid w:val="6334B5B4"/>
    <w:rsid w:val="633F5A44"/>
    <w:rsid w:val="6347BC03"/>
    <w:rsid w:val="6348BFB7"/>
    <w:rsid w:val="6359828A"/>
    <w:rsid w:val="635DF3F2"/>
    <w:rsid w:val="6361921B"/>
    <w:rsid w:val="63689013"/>
    <w:rsid w:val="636C5479"/>
    <w:rsid w:val="636C862F"/>
    <w:rsid w:val="63750A70"/>
    <w:rsid w:val="63781F41"/>
    <w:rsid w:val="6379A324"/>
    <w:rsid w:val="6381A6BB"/>
    <w:rsid w:val="63826F5C"/>
    <w:rsid w:val="638CF7F7"/>
    <w:rsid w:val="6390EF96"/>
    <w:rsid w:val="63AEBA9D"/>
    <w:rsid w:val="63D0A6D1"/>
    <w:rsid w:val="63D62544"/>
    <w:rsid w:val="63DE53D5"/>
    <w:rsid w:val="63E42024"/>
    <w:rsid w:val="63EF9E92"/>
    <w:rsid w:val="63F093A7"/>
    <w:rsid w:val="63F8EB9A"/>
    <w:rsid w:val="63FEC503"/>
    <w:rsid w:val="640F8A06"/>
    <w:rsid w:val="641199C3"/>
    <w:rsid w:val="642C9F93"/>
    <w:rsid w:val="642CAC06"/>
    <w:rsid w:val="6430497F"/>
    <w:rsid w:val="64318A56"/>
    <w:rsid w:val="643367FC"/>
    <w:rsid w:val="64354949"/>
    <w:rsid w:val="6436841D"/>
    <w:rsid w:val="643EA303"/>
    <w:rsid w:val="64573D64"/>
    <w:rsid w:val="64616C8C"/>
    <w:rsid w:val="64677036"/>
    <w:rsid w:val="64760D40"/>
    <w:rsid w:val="647B8127"/>
    <w:rsid w:val="6482A3E5"/>
    <w:rsid w:val="648B607E"/>
    <w:rsid w:val="6496C94E"/>
    <w:rsid w:val="649E7D4F"/>
    <w:rsid w:val="64A1B69B"/>
    <w:rsid w:val="64A2F005"/>
    <w:rsid w:val="64B01830"/>
    <w:rsid w:val="64B1F95B"/>
    <w:rsid w:val="64B782B6"/>
    <w:rsid w:val="64B8B62F"/>
    <w:rsid w:val="64B97726"/>
    <w:rsid w:val="64C32ADC"/>
    <w:rsid w:val="64D4EC7E"/>
    <w:rsid w:val="64E0DDB1"/>
    <w:rsid w:val="65023F75"/>
    <w:rsid w:val="652075CB"/>
    <w:rsid w:val="65407DD4"/>
    <w:rsid w:val="65447237"/>
    <w:rsid w:val="654742AD"/>
    <w:rsid w:val="6553077F"/>
    <w:rsid w:val="6564990E"/>
    <w:rsid w:val="656997C3"/>
    <w:rsid w:val="6569C70E"/>
    <w:rsid w:val="65866C90"/>
    <w:rsid w:val="6588E22E"/>
    <w:rsid w:val="65911563"/>
    <w:rsid w:val="65D0FE2A"/>
    <w:rsid w:val="65DBE076"/>
    <w:rsid w:val="65DE571D"/>
    <w:rsid w:val="65E62FF9"/>
    <w:rsid w:val="65FB3D4D"/>
    <w:rsid w:val="66126D3C"/>
    <w:rsid w:val="66218C27"/>
    <w:rsid w:val="6621D1DF"/>
    <w:rsid w:val="662207D9"/>
    <w:rsid w:val="662352AA"/>
    <w:rsid w:val="662ED811"/>
    <w:rsid w:val="66389793"/>
    <w:rsid w:val="6649C071"/>
    <w:rsid w:val="6653B2FF"/>
    <w:rsid w:val="66597524"/>
    <w:rsid w:val="666B3B40"/>
    <w:rsid w:val="6672C0A2"/>
    <w:rsid w:val="667A4E5A"/>
    <w:rsid w:val="667CC6B3"/>
    <w:rsid w:val="6689108E"/>
    <w:rsid w:val="66986504"/>
    <w:rsid w:val="669BF5C3"/>
    <w:rsid w:val="66A4793F"/>
    <w:rsid w:val="66A8E4D5"/>
    <w:rsid w:val="66B60905"/>
    <w:rsid w:val="66BD554F"/>
    <w:rsid w:val="66D5995B"/>
    <w:rsid w:val="66E8C471"/>
    <w:rsid w:val="66F0CC47"/>
    <w:rsid w:val="670003C0"/>
    <w:rsid w:val="671B95DF"/>
    <w:rsid w:val="67266D5D"/>
    <w:rsid w:val="6735A51A"/>
    <w:rsid w:val="6739F00E"/>
    <w:rsid w:val="6740FCED"/>
    <w:rsid w:val="67464217"/>
    <w:rsid w:val="6746613F"/>
    <w:rsid w:val="6756CFD6"/>
    <w:rsid w:val="6761C767"/>
    <w:rsid w:val="67763702"/>
    <w:rsid w:val="678A502D"/>
    <w:rsid w:val="678EA992"/>
    <w:rsid w:val="67A1A51B"/>
    <w:rsid w:val="67D8830B"/>
    <w:rsid w:val="67E40567"/>
    <w:rsid w:val="67E5B7B6"/>
    <w:rsid w:val="67ED5CB4"/>
    <w:rsid w:val="67F34C85"/>
    <w:rsid w:val="67F8E781"/>
    <w:rsid w:val="68086E9D"/>
    <w:rsid w:val="681718A0"/>
    <w:rsid w:val="681B77D5"/>
    <w:rsid w:val="681F73E8"/>
    <w:rsid w:val="68241926"/>
    <w:rsid w:val="6824A791"/>
    <w:rsid w:val="683A4107"/>
    <w:rsid w:val="684217F3"/>
    <w:rsid w:val="68432808"/>
    <w:rsid w:val="68566FE4"/>
    <w:rsid w:val="685DFFC1"/>
    <w:rsid w:val="687951AA"/>
    <w:rsid w:val="68799BD3"/>
    <w:rsid w:val="687E0A28"/>
    <w:rsid w:val="688B780C"/>
    <w:rsid w:val="689050D4"/>
    <w:rsid w:val="689B3B69"/>
    <w:rsid w:val="68A76039"/>
    <w:rsid w:val="68BA637A"/>
    <w:rsid w:val="68C2BCE7"/>
    <w:rsid w:val="68E4BA96"/>
    <w:rsid w:val="68EA66CC"/>
    <w:rsid w:val="68FF6F80"/>
    <w:rsid w:val="691D1424"/>
    <w:rsid w:val="6925FD04"/>
    <w:rsid w:val="6926093A"/>
    <w:rsid w:val="692BB360"/>
    <w:rsid w:val="692E7B5A"/>
    <w:rsid w:val="69369962"/>
    <w:rsid w:val="6938D155"/>
    <w:rsid w:val="694073CF"/>
    <w:rsid w:val="695C43A3"/>
    <w:rsid w:val="695D665F"/>
    <w:rsid w:val="696155F3"/>
    <w:rsid w:val="6966C64F"/>
    <w:rsid w:val="6975AF28"/>
    <w:rsid w:val="6976D6FE"/>
    <w:rsid w:val="6987330F"/>
    <w:rsid w:val="6987A563"/>
    <w:rsid w:val="699D4A18"/>
    <w:rsid w:val="69A06704"/>
    <w:rsid w:val="69A1E1BA"/>
    <w:rsid w:val="69B2A6F4"/>
    <w:rsid w:val="69B9133C"/>
    <w:rsid w:val="69C41EAD"/>
    <w:rsid w:val="69D48FCB"/>
    <w:rsid w:val="69D5D92E"/>
    <w:rsid w:val="69E83F51"/>
    <w:rsid w:val="69EAAEBC"/>
    <w:rsid w:val="69EFE3F0"/>
    <w:rsid w:val="69F83291"/>
    <w:rsid w:val="69F86E6A"/>
    <w:rsid w:val="6A017AC0"/>
    <w:rsid w:val="6A046AB3"/>
    <w:rsid w:val="6A098074"/>
    <w:rsid w:val="6A0F91CA"/>
    <w:rsid w:val="6A1C64F5"/>
    <w:rsid w:val="6A238306"/>
    <w:rsid w:val="6A2DFD80"/>
    <w:rsid w:val="6A2F7D43"/>
    <w:rsid w:val="6A33A35E"/>
    <w:rsid w:val="6A475E3F"/>
    <w:rsid w:val="6A4AD798"/>
    <w:rsid w:val="6A51C169"/>
    <w:rsid w:val="6A54D952"/>
    <w:rsid w:val="6A74BAE4"/>
    <w:rsid w:val="6A77CA9B"/>
    <w:rsid w:val="6A7DB19C"/>
    <w:rsid w:val="6A8791E4"/>
    <w:rsid w:val="6A92FA93"/>
    <w:rsid w:val="6AB6E5FD"/>
    <w:rsid w:val="6AC4FD9F"/>
    <w:rsid w:val="6AD97685"/>
    <w:rsid w:val="6AF35B0A"/>
    <w:rsid w:val="6B0B6CBF"/>
    <w:rsid w:val="6B173504"/>
    <w:rsid w:val="6B194E9D"/>
    <w:rsid w:val="6B257C36"/>
    <w:rsid w:val="6B2C3A05"/>
    <w:rsid w:val="6B47A70C"/>
    <w:rsid w:val="6B57F432"/>
    <w:rsid w:val="6B6323CD"/>
    <w:rsid w:val="6B78975C"/>
    <w:rsid w:val="6B9823F2"/>
    <w:rsid w:val="6B9D0078"/>
    <w:rsid w:val="6BA90168"/>
    <w:rsid w:val="6BACACB7"/>
    <w:rsid w:val="6BADD7E5"/>
    <w:rsid w:val="6BAE23D2"/>
    <w:rsid w:val="6BAF285C"/>
    <w:rsid w:val="6BB0EC8F"/>
    <w:rsid w:val="6BBAF582"/>
    <w:rsid w:val="6BC4D048"/>
    <w:rsid w:val="6BD03CCF"/>
    <w:rsid w:val="6BE8EE53"/>
    <w:rsid w:val="6BFC2123"/>
    <w:rsid w:val="6BFDDE5F"/>
    <w:rsid w:val="6C146461"/>
    <w:rsid w:val="6C292B63"/>
    <w:rsid w:val="6C315AD8"/>
    <w:rsid w:val="6C3186BA"/>
    <w:rsid w:val="6C32B62D"/>
    <w:rsid w:val="6C3AB34A"/>
    <w:rsid w:val="6C41CC9C"/>
    <w:rsid w:val="6C53EC06"/>
    <w:rsid w:val="6C659D09"/>
    <w:rsid w:val="6C6CE6F6"/>
    <w:rsid w:val="6C6D2430"/>
    <w:rsid w:val="6C762322"/>
    <w:rsid w:val="6C7F0E33"/>
    <w:rsid w:val="6C834BB8"/>
    <w:rsid w:val="6C862AAE"/>
    <w:rsid w:val="6C8C4A95"/>
    <w:rsid w:val="6C8E70CA"/>
    <w:rsid w:val="6C8FB69D"/>
    <w:rsid w:val="6C955BF7"/>
    <w:rsid w:val="6C9D8B67"/>
    <w:rsid w:val="6CAA39A4"/>
    <w:rsid w:val="6CBCE246"/>
    <w:rsid w:val="6CC5DB75"/>
    <w:rsid w:val="6CD4E278"/>
    <w:rsid w:val="6CD79E6B"/>
    <w:rsid w:val="6CE022D6"/>
    <w:rsid w:val="6CE94BF4"/>
    <w:rsid w:val="6CF41A8A"/>
    <w:rsid w:val="6D008C63"/>
    <w:rsid w:val="6D1760E8"/>
    <w:rsid w:val="6D224DB1"/>
    <w:rsid w:val="6D2624B3"/>
    <w:rsid w:val="6D272D26"/>
    <w:rsid w:val="6D38ABD4"/>
    <w:rsid w:val="6D3997C0"/>
    <w:rsid w:val="6D3F60B0"/>
    <w:rsid w:val="6D580957"/>
    <w:rsid w:val="6D5D6F9E"/>
    <w:rsid w:val="6D619773"/>
    <w:rsid w:val="6D98BB19"/>
    <w:rsid w:val="6D9B30D6"/>
    <w:rsid w:val="6D9DE024"/>
    <w:rsid w:val="6DA72786"/>
    <w:rsid w:val="6DA9F08E"/>
    <w:rsid w:val="6DD10F41"/>
    <w:rsid w:val="6DD75D6A"/>
    <w:rsid w:val="6DDEB5F8"/>
    <w:rsid w:val="6DEF8908"/>
    <w:rsid w:val="6DFAB32A"/>
    <w:rsid w:val="6E01B988"/>
    <w:rsid w:val="6E263F6A"/>
    <w:rsid w:val="6E281828"/>
    <w:rsid w:val="6E2FC1A4"/>
    <w:rsid w:val="6E320974"/>
    <w:rsid w:val="6E335ABA"/>
    <w:rsid w:val="6E416773"/>
    <w:rsid w:val="6E4D0E7C"/>
    <w:rsid w:val="6E53368E"/>
    <w:rsid w:val="6E59D84D"/>
    <w:rsid w:val="6E5ECD94"/>
    <w:rsid w:val="6E64C4EE"/>
    <w:rsid w:val="6E68FFF0"/>
    <w:rsid w:val="6E7E8235"/>
    <w:rsid w:val="6E7FB0EB"/>
    <w:rsid w:val="6E83FFA3"/>
    <w:rsid w:val="6E88DF2B"/>
    <w:rsid w:val="6E9E3751"/>
    <w:rsid w:val="6EA81777"/>
    <w:rsid w:val="6EC44A99"/>
    <w:rsid w:val="6EC6E2D7"/>
    <w:rsid w:val="6ED56026"/>
    <w:rsid w:val="6EE315EB"/>
    <w:rsid w:val="6EE62406"/>
    <w:rsid w:val="6EF0A793"/>
    <w:rsid w:val="6EF167F7"/>
    <w:rsid w:val="6EF95335"/>
    <w:rsid w:val="6EFFD0D9"/>
    <w:rsid w:val="6F093A1E"/>
    <w:rsid w:val="6F0F57DE"/>
    <w:rsid w:val="6F16DAD4"/>
    <w:rsid w:val="6F170BB9"/>
    <w:rsid w:val="6F252C0F"/>
    <w:rsid w:val="6F26F127"/>
    <w:rsid w:val="6F313A1B"/>
    <w:rsid w:val="6F38F81D"/>
    <w:rsid w:val="6F52EF2E"/>
    <w:rsid w:val="6F5875C9"/>
    <w:rsid w:val="6F5F5E42"/>
    <w:rsid w:val="6F763695"/>
    <w:rsid w:val="6F83130B"/>
    <w:rsid w:val="6F83D2C0"/>
    <w:rsid w:val="6F9E163C"/>
    <w:rsid w:val="6FA468CC"/>
    <w:rsid w:val="6FC4BA27"/>
    <w:rsid w:val="6FD7FAA5"/>
    <w:rsid w:val="6FE125AA"/>
    <w:rsid w:val="6FF3230D"/>
    <w:rsid w:val="6FF79E8C"/>
    <w:rsid w:val="6FF9CC35"/>
    <w:rsid w:val="70017EFA"/>
    <w:rsid w:val="70023724"/>
    <w:rsid w:val="70076D8D"/>
    <w:rsid w:val="70114ACC"/>
    <w:rsid w:val="70591C92"/>
    <w:rsid w:val="7059ECFA"/>
    <w:rsid w:val="705C7A13"/>
    <w:rsid w:val="706DFD08"/>
    <w:rsid w:val="7076471A"/>
    <w:rsid w:val="70ACBF52"/>
    <w:rsid w:val="70DDAC6B"/>
    <w:rsid w:val="70E40F4A"/>
    <w:rsid w:val="70E74F4D"/>
    <w:rsid w:val="70E9C554"/>
    <w:rsid w:val="70F8A996"/>
    <w:rsid w:val="711F8FDD"/>
    <w:rsid w:val="7120025C"/>
    <w:rsid w:val="7121CEE0"/>
    <w:rsid w:val="712768AF"/>
    <w:rsid w:val="712F634D"/>
    <w:rsid w:val="7136C953"/>
    <w:rsid w:val="713A712D"/>
    <w:rsid w:val="71400858"/>
    <w:rsid w:val="714FAB6C"/>
    <w:rsid w:val="715CCC8E"/>
    <w:rsid w:val="7160D27B"/>
    <w:rsid w:val="71618C96"/>
    <w:rsid w:val="717CEC2A"/>
    <w:rsid w:val="71839923"/>
    <w:rsid w:val="7190D25D"/>
    <w:rsid w:val="71ADADCE"/>
    <w:rsid w:val="71BD8BDF"/>
    <w:rsid w:val="71C4074F"/>
    <w:rsid w:val="71C8BAB3"/>
    <w:rsid w:val="71DDC940"/>
    <w:rsid w:val="71ECA917"/>
    <w:rsid w:val="71EF5CD9"/>
    <w:rsid w:val="720EB614"/>
    <w:rsid w:val="721B8602"/>
    <w:rsid w:val="7228AC94"/>
    <w:rsid w:val="722D180A"/>
    <w:rsid w:val="7238E8A2"/>
    <w:rsid w:val="7243BEB0"/>
    <w:rsid w:val="7244D567"/>
    <w:rsid w:val="72564275"/>
    <w:rsid w:val="725F95E3"/>
    <w:rsid w:val="7261FC1C"/>
    <w:rsid w:val="7265EE36"/>
    <w:rsid w:val="72945B5A"/>
    <w:rsid w:val="72992AB1"/>
    <w:rsid w:val="72A51A37"/>
    <w:rsid w:val="72BC4E20"/>
    <w:rsid w:val="72C87F69"/>
    <w:rsid w:val="72CC23FD"/>
    <w:rsid w:val="72D343E5"/>
    <w:rsid w:val="72DC8A60"/>
    <w:rsid w:val="72E10D92"/>
    <w:rsid w:val="72EC94C4"/>
    <w:rsid w:val="72EFA35F"/>
    <w:rsid w:val="72EFB9F9"/>
    <w:rsid w:val="72F67389"/>
    <w:rsid w:val="72FAAC77"/>
    <w:rsid w:val="730E947E"/>
    <w:rsid w:val="7310CBD7"/>
    <w:rsid w:val="7315CD39"/>
    <w:rsid w:val="7342F416"/>
    <w:rsid w:val="734EDD4D"/>
    <w:rsid w:val="735354D8"/>
    <w:rsid w:val="736E5FA6"/>
    <w:rsid w:val="737C977B"/>
    <w:rsid w:val="73C663F7"/>
    <w:rsid w:val="73D0C583"/>
    <w:rsid w:val="73D36EE1"/>
    <w:rsid w:val="73E7DCE9"/>
    <w:rsid w:val="73E92211"/>
    <w:rsid w:val="73EAEC15"/>
    <w:rsid w:val="73F7DA28"/>
    <w:rsid w:val="73FC7380"/>
    <w:rsid w:val="7400BD03"/>
    <w:rsid w:val="74059E80"/>
    <w:rsid w:val="740BA90C"/>
    <w:rsid w:val="7415F662"/>
    <w:rsid w:val="7422C614"/>
    <w:rsid w:val="742E0A32"/>
    <w:rsid w:val="7434637F"/>
    <w:rsid w:val="7434B93D"/>
    <w:rsid w:val="74357DE9"/>
    <w:rsid w:val="7437ACD2"/>
    <w:rsid w:val="743CA43B"/>
    <w:rsid w:val="743FB057"/>
    <w:rsid w:val="74442EBD"/>
    <w:rsid w:val="74484006"/>
    <w:rsid w:val="74484BB8"/>
    <w:rsid w:val="744E9DDB"/>
    <w:rsid w:val="74565072"/>
    <w:rsid w:val="745DAAA1"/>
    <w:rsid w:val="746772EF"/>
    <w:rsid w:val="74732A7F"/>
    <w:rsid w:val="747F92B2"/>
    <w:rsid w:val="7480CD96"/>
    <w:rsid w:val="749B041D"/>
    <w:rsid w:val="74A3926E"/>
    <w:rsid w:val="74ACDA8D"/>
    <w:rsid w:val="74AE453D"/>
    <w:rsid w:val="74C61D3C"/>
    <w:rsid w:val="74DBA82A"/>
    <w:rsid w:val="74DF8747"/>
    <w:rsid w:val="74E50867"/>
    <w:rsid w:val="74E71233"/>
    <w:rsid w:val="74E82694"/>
    <w:rsid w:val="74E8EA82"/>
    <w:rsid w:val="74F16C96"/>
    <w:rsid w:val="74FFBC82"/>
    <w:rsid w:val="7508CCA2"/>
    <w:rsid w:val="750C6C88"/>
    <w:rsid w:val="75127A89"/>
    <w:rsid w:val="755C18F6"/>
    <w:rsid w:val="757BD9B1"/>
    <w:rsid w:val="758340DA"/>
    <w:rsid w:val="75922A0D"/>
    <w:rsid w:val="75931361"/>
    <w:rsid w:val="7593292A"/>
    <w:rsid w:val="759D0960"/>
    <w:rsid w:val="75A19A00"/>
    <w:rsid w:val="75B36C15"/>
    <w:rsid w:val="75C4895A"/>
    <w:rsid w:val="75C94727"/>
    <w:rsid w:val="75CC3523"/>
    <w:rsid w:val="75CCC1A6"/>
    <w:rsid w:val="75CEB6D2"/>
    <w:rsid w:val="75D3D31E"/>
    <w:rsid w:val="75E37204"/>
    <w:rsid w:val="75E712F7"/>
    <w:rsid w:val="75EAB479"/>
    <w:rsid w:val="75EC6B96"/>
    <w:rsid w:val="75EE4C4D"/>
    <w:rsid w:val="75F276A6"/>
    <w:rsid w:val="762B6CC0"/>
    <w:rsid w:val="765AF55F"/>
    <w:rsid w:val="765FF1B0"/>
    <w:rsid w:val="7662EB28"/>
    <w:rsid w:val="766C48EC"/>
    <w:rsid w:val="7674970F"/>
    <w:rsid w:val="768AB3CC"/>
    <w:rsid w:val="76947EF5"/>
    <w:rsid w:val="76B7F79A"/>
    <w:rsid w:val="76BC8929"/>
    <w:rsid w:val="76BDF278"/>
    <w:rsid w:val="76C21564"/>
    <w:rsid w:val="76C32B25"/>
    <w:rsid w:val="76CA1AAD"/>
    <w:rsid w:val="76CC2850"/>
    <w:rsid w:val="76E2F826"/>
    <w:rsid w:val="76ED7CED"/>
    <w:rsid w:val="76F2DFE2"/>
    <w:rsid w:val="76F3829B"/>
    <w:rsid w:val="76FB1446"/>
    <w:rsid w:val="77098451"/>
    <w:rsid w:val="770D5B24"/>
    <w:rsid w:val="7718CE40"/>
    <w:rsid w:val="771BD591"/>
    <w:rsid w:val="771F6BFD"/>
    <w:rsid w:val="772BAD84"/>
    <w:rsid w:val="772EA28F"/>
    <w:rsid w:val="772F3FD9"/>
    <w:rsid w:val="773CFF8B"/>
    <w:rsid w:val="775BD9B7"/>
    <w:rsid w:val="775E0B18"/>
    <w:rsid w:val="77672D03"/>
    <w:rsid w:val="777947B7"/>
    <w:rsid w:val="77872E54"/>
    <w:rsid w:val="77912E9E"/>
    <w:rsid w:val="77ACE04B"/>
    <w:rsid w:val="77B1EB0B"/>
    <w:rsid w:val="77C69EC6"/>
    <w:rsid w:val="77C6D59B"/>
    <w:rsid w:val="77D15113"/>
    <w:rsid w:val="77D18567"/>
    <w:rsid w:val="77F5A74C"/>
    <w:rsid w:val="77FCFF92"/>
    <w:rsid w:val="781166C4"/>
    <w:rsid w:val="781DBB7D"/>
    <w:rsid w:val="781E9276"/>
    <w:rsid w:val="781F45CA"/>
    <w:rsid w:val="7835711E"/>
    <w:rsid w:val="7835884E"/>
    <w:rsid w:val="784AFA7F"/>
    <w:rsid w:val="784F5D69"/>
    <w:rsid w:val="785247C1"/>
    <w:rsid w:val="78591F7D"/>
    <w:rsid w:val="785A1BEF"/>
    <w:rsid w:val="7870685F"/>
    <w:rsid w:val="78734D57"/>
    <w:rsid w:val="7874F79C"/>
    <w:rsid w:val="78753A2D"/>
    <w:rsid w:val="787BD2C8"/>
    <w:rsid w:val="787F0354"/>
    <w:rsid w:val="788AD3A4"/>
    <w:rsid w:val="789C93DC"/>
    <w:rsid w:val="789FA68D"/>
    <w:rsid w:val="78B6A879"/>
    <w:rsid w:val="78B826EF"/>
    <w:rsid w:val="78B9D586"/>
    <w:rsid w:val="78C1E548"/>
    <w:rsid w:val="78D7252E"/>
    <w:rsid w:val="78DFA58F"/>
    <w:rsid w:val="78E9EBD2"/>
    <w:rsid w:val="78F25B88"/>
    <w:rsid w:val="78F3298C"/>
    <w:rsid w:val="79044650"/>
    <w:rsid w:val="791CA6CE"/>
    <w:rsid w:val="79467AC3"/>
    <w:rsid w:val="794F4823"/>
    <w:rsid w:val="79640F98"/>
    <w:rsid w:val="796CE345"/>
    <w:rsid w:val="7970981C"/>
    <w:rsid w:val="7984D4F4"/>
    <w:rsid w:val="79915AE8"/>
    <w:rsid w:val="799AC121"/>
    <w:rsid w:val="79A5E3C1"/>
    <w:rsid w:val="79BC060D"/>
    <w:rsid w:val="79C20013"/>
    <w:rsid w:val="79CA7D82"/>
    <w:rsid w:val="79CCC3F2"/>
    <w:rsid w:val="79F50676"/>
    <w:rsid w:val="7A01BC86"/>
    <w:rsid w:val="7A1169F7"/>
    <w:rsid w:val="7A24A6F5"/>
    <w:rsid w:val="7A2D1766"/>
    <w:rsid w:val="7A3241AF"/>
    <w:rsid w:val="7A371570"/>
    <w:rsid w:val="7A40EEFB"/>
    <w:rsid w:val="7A4C6518"/>
    <w:rsid w:val="7A5D7154"/>
    <w:rsid w:val="7A5D915C"/>
    <w:rsid w:val="7A679A53"/>
    <w:rsid w:val="7A7A62FE"/>
    <w:rsid w:val="7A7C9F84"/>
    <w:rsid w:val="7A8B96B1"/>
    <w:rsid w:val="7A99931C"/>
    <w:rsid w:val="7AA88001"/>
    <w:rsid w:val="7AC2D331"/>
    <w:rsid w:val="7AC30284"/>
    <w:rsid w:val="7AC73C2C"/>
    <w:rsid w:val="7ACC3AA9"/>
    <w:rsid w:val="7AD157F9"/>
    <w:rsid w:val="7AD57E74"/>
    <w:rsid w:val="7ADEAE57"/>
    <w:rsid w:val="7AEBD07E"/>
    <w:rsid w:val="7B0336CE"/>
    <w:rsid w:val="7B33F1A1"/>
    <w:rsid w:val="7B36C0F3"/>
    <w:rsid w:val="7B3E5CCB"/>
    <w:rsid w:val="7B4D883B"/>
    <w:rsid w:val="7B7583E1"/>
    <w:rsid w:val="7B808977"/>
    <w:rsid w:val="7B90BE3E"/>
    <w:rsid w:val="7B957C0E"/>
    <w:rsid w:val="7B995202"/>
    <w:rsid w:val="7BA4D218"/>
    <w:rsid w:val="7BB7741B"/>
    <w:rsid w:val="7BE94DEF"/>
    <w:rsid w:val="7BF62375"/>
    <w:rsid w:val="7C05E7DD"/>
    <w:rsid w:val="7C313EE7"/>
    <w:rsid w:val="7C354630"/>
    <w:rsid w:val="7C35DBB9"/>
    <w:rsid w:val="7C3D059E"/>
    <w:rsid w:val="7C4769B0"/>
    <w:rsid w:val="7C47BC10"/>
    <w:rsid w:val="7C584B5B"/>
    <w:rsid w:val="7C63F9D4"/>
    <w:rsid w:val="7C7473C7"/>
    <w:rsid w:val="7C88A88F"/>
    <w:rsid w:val="7C95C1EB"/>
    <w:rsid w:val="7C967D6C"/>
    <w:rsid w:val="7CA3038A"/>
    <w:rsid w:val="7CA92F8E"/>
    <w:rsid w:val="7CB05BDD"/>
    <w:rsid w:val="7CB52929"/>
    <w:rsid w:val="7CB69EA2"/>
    <w:rsid w:val="7CBC1153"/>
    <w:rsid w:val="7CBCCEDD"/>
    <w:rsid w:val="7CC7E23F"/>
    <w:rsid w:val="7CC9882A"/>
    <w:rsid w:val="7CDCB645"/>
    <w:rsid w:val="7CE0C4F4"/>
    <w:rsid w:val="7CE954E8"/>
    <w:rsid w:val="7CF06466"/>
    <w:rsid w:val="7D072626"/>
    <w:rsid w:val="7D19BCAF"/>
    <w:rsid w:val="7D319CA7"/>
    <w:rsid w:val="7D3AE1F8"/>
    <w:rsid w:val="7D52C716"/>
    <w:rsid w:val="7D597EED"/>
    <w:rsid w:val="7D627B1F"/>
    <w:rsid w:val="7D678ACF"/>
    <w:rsid w:val="7D844F69"/>
    <w:rsid w:val="7D8E9F26"/>
    <w:rsid w:val="7D9DE38E"/>
    <w:rsid w:val="7DA02B3E"/>
    <w:rsid w:val="7DBAE4B9"/>
    <w:rsid w:val="7DDF7202"/>
    <w:rsid w:val="7DDFF0AF"/>
    <w:rsid w:val="7DE8BC43"/>
    <w:rsid w:val="7DF085B2"/>
    <w:rsid w:val="7DFAD59E"/>
    <w:rsid w:val="7E026D49"/>
    <w:rsid w:val="7E079EAB"/>
    <w:rsid w:val="7E0D6CC7"/>
    <w:rsid w:val="7E10CF85"/>
    <w:rsid w:val="7E12C8E9"/>
    <w:rsid w:val="7E34A5DC"/>
    <w:rsid w:val="7E3F5AB9"/>
    <w:rsid w:val="7E4CF201"/>
    <w:rsid w:val="7E54EB6A"/>
    <w:rsid w:val="7E629067"/>
    <w:rsid w:val="7E6B3338"/>
    <w:rsid w:val="7E6C5E62"/>
    <w:rsid w:val="7E763AB7"/>
    <w:rsid w:val="7E7DDDBA"/>
    <w:rsid w:val="7E9205B1"/>
    <w:rsid w:val="7E92FE22"/>
    <w:rsid w:val="7EA1A4A3"/>
    <w:rsid w:val="7EA4BD16"/>
    <w:rsid w:val="7EA7798A"/>
    <w:rsid w:val="7EA9317B"/>
    <w:rsid w:val="7EC926CF"/>
    <w:rsid w:val="7ECE1D4A"/>
    <w:rsid w:val="7EDF01C1"/>
    <w:rsid w:val="7EDF7426"/>
    <w:rsid w:val="7EF9FC0F"/>
    <w:rsid w:val="7F0FE9DB"/>
    <w:rsid w:val="7F1416D7"/>
    <w:rsid w:val="7F1CB754"/>
    <w:rsid w:val="7F23BA00"/>
    <w:rsid w:val="7F2831D8"/>
    <w:rsid w:val="7F2E96BC"/>
    <w:rsid w:val="7F473E2D"/>
    <w:rsid w:val="7F4D0EC2"/>
    <w:rsid w:val="7F5DAC21"/>
    <w:rsid w:val="7F6D0A95"/>
    <w:rsid w:val="7F7F7D1F"/>
    <w:rsid w:val="7F82C30B"/>
    <w:rsid w:val="7F8B0616"/>
    <w:rsid w:val="7FAB0595"/>
    <w:rsid w:val="7FADF7C5"/>
    <w:rsid w:val="7FCCCC86"/>
    <w:rsid w:val="7FCF759C"/>
    <w:rsid w:val="7FDE8D17"/>
    <w:rsid w:val="7FEAA13B"/>
    <w:rsid w:val="7FFB3D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D7DEC8"/>
  <w15:chartTrackingRefBased/>
  <w15:docId w15:val="{1D7BA059-7377-4785-B039-4D8344B9E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6563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63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6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6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6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6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6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6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63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6563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6563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6563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6563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6563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6563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6563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6563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65633"/>
    <w:rPr>
      <w:rFonts w:eastAsiaTheme="majorEastAsia" w:cstheme="majorBidi"/>
      <w:color w:val="272727" w:themeColor="text1" w:themeTint="D8"/>
    </w:rPr>
  </w:style>
  <w:style w:type="paragraph" w:styleId="Title">
    <w:name w:val="Title"/>
    <w:basedOn w:val="Normal"/>
    <w:next w:val="Normal"/>
    <w:link w:val="TitleChar"/>
    <w:uiPriority w:val="10"/>
    <w:qFormat/>
    <w:rsid w:val="0066563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6563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6563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656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633"/>
    <w:pPr>
      <w:spacing w:before="160"/>
      <w:jc w:val="center"/>
    </w:pPr>
    <w:rPr>
      <w:i/>
      <w:iCs/>
      <w:color w:val="404040" w:themeColor="text1" w:themeTint="BF"/>
    </w:rPr>
  </w:style>
  <w:style w:type="character" w:styleId="QuoteChar" w:customStyle="1">
    <w:name w:val="Quote Char"/>
    <w:basedOn w:val="DefaultParagraphFont"/>
    <w:link w:val="Quote"/>
    <w:uiPriority w:val="29"/>
    <w:rsid w:val="00665633"/>
    <w:rPr>
      <w:i/>
      <w:iCs/>
      <w:color w:val="404040" w:themeColor="text1" w:themeTint="BF"/>
    </w:rPr>
  </w:style>
  <w:style w:type="paragraph" w:styleId="ListParagraph">
    <w:name w:val="List Paragraph"/>
    <w:basedOn w:val="Normal"/>
    <w:uiPriority w:val="34"/>
    <w:qFormat/>
    <w:rsid w:val="00665633"/>
    <w:pPr>
      <w:ind w:left="720"/>
      <w:contextualSpacing/>
    </w:pPr>
  </w:style>
  <w:style w:type="character" w:styleId="IntenseEmphasis">
    <w:name w:val="Intense Emphasis"/>
    <w:basedOn w:val="DefaultParagraphFont"/>
    <w:uiPriority w:val="21"/>
    <w:qFormat/>
    <w:rsid w:val="00665633"/>
    <w:rPr>
      <w:i/>
      <w:iCs/>
      <w:color w:val="0F4761" w:themeColor="accent1" w:themeShade="BF"/>
    </w:rPr>
  </w:style>
  <w:style w:type="paragraph" w:styleId="IntenseQuote">
    <w:name w:val="Intense Quote"/>
    <w:basedOn w:val="Normal"/>
    <w:next w:val="Normal"/>
    <w:link w:val="IntenseQuoteChar"/>
    <w:uiPriority w:val="30"/>
    <w:qFormat/>
    <w:rsid w:val="0066563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65633"/>
    <w:rPr>
      <w:i/>
      <w:iCs/>
      <w:color w:val="0F4761" w:themeColor="accent1" w:themeShade="BF"/>
    </w:rPr>
  </w:style>
  <w:style w:type="character" w:styleId="IntenseReference">
    <w:name w:val="Intense Reference"/>
    <w:basedOn w:val="DefaultParagraphFont"/>
    <w:uiPriority w:val="32"/>
    <w:qFormat/>
    <w:rsid w:val="00665633"/>
    <w:rPr>
      <w:b/>
      <w:bCs/>
      <w:smallCaps/>
      <w:color w:val="0F4761" w:themeColor="accent1" w:themeShade="BF"/>
      <w:spacing w:val="5"/>
    </w:rPr>
  </w:style>
  <w:style w:type="paragraph" w:styleId="NormalWeb">
    <w:name w:val="Normal (Web)"/>
    <w:basedOn w:val="Normal"/>
    <w:uiPriority w:val="99"/>
    <w:semiHidden/>
    <w:unhideWhenUsed/>
    <w:rsid w:val="00497D3E"/>
    <w:rPr>
      <w:rFonts w:ascii="Times New Roman" w:hAnsi="Times New Roman" w:cs="Times New Roman"/>
    </w:rPr>
  </w:style>
  <w:style w:type="table" w:styleId="TableGrid">
    <w:name w:val="Table Grid"/>
    <w:basedOn w:val="TableNormal"/>
    <w:uiPriority w:val="39"/>
    <w:rsid w:val="00B853B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6">
    <w:name w:val="Grid Table 4 Accent 6"/>
    <w:basedOn w:val="TableNormal"/>
    <w:uiPriority w:val="49"/>
    <w:rsid w:val="000B770C"/>
    <w:pPr>
      <w:spacing w:after="0" w:line="240" w:lineRule="auto"/>
    </w:p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insideV w:val="single" w:color="8DD873" w:themeColor="accent6" w:themeTint="99" w:sz="4" w:space="0"/>
      </w:tblBorders>
    </w:tblPr>
    <w:tblStylePr w:type="firstRow">
      <w:rPr>
        <w:b/>
        <w:bCs/>
        <w:color w:val="FFFFFF" w:themeColor="background1"/>
      </w:rPr>
      <w:tblPr/>
      <w:tcPr>
        <w:tcBorders>
          <w:top w:val="single" w:color="4EA72E" w:themeColor="accent6" w:sz="4" w:space="0"/>
          <w:left w:val="single" w:color="4EA72E" w:themeColor="accent6" w:sz="4" w:space="0"/>
          <w:bottom w:val="single" w:color="4EA72E" w:themeColor="accent6" w:sz="4" w:space="0"/>
          <w:right w:val="single" w:color="4EA72E" w:themeColor="accent6" w:sz="4" w:space="0"/>
          <w:insideH w:val="nil"/>
          <w:insideV w:val="nil"/>
        </w:tcBorders>
        <w:shd w:val="clear" w:color="auto" w:fill="4EA72E" w:themeFill="accent6"/>
      </w:tcPr>
    </w:tblStylePr>
    <w:tblStylePr w:type="lastRow">
      <w:rPr>
        <w:b/>
        <w:bCs/>
      </w:rPr>
      <w:tblPr/>
      <w:tcPr>
        <w:tcBorders>
          <w:top w:val="double" w:color="4EA72E" w:themeColor="accent6"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3">
    <w:name w:val="Grid Table 1 Light Accent 3"/>
    <w:basedOn w:val="TableNormal"/>
    <w:uiPriority w:val="46"/>
    <w:rsid w:val="00512927"/>
    <w:pPr>
      <w:spacing w:after="0" w:line="240" w:lineRule="auto"/>
    </w:pPr>
    <w:tblPr>
      <w:tblStyleRowBandSize w:val="1"/>
      <w:tblStyleColBandSize w:val="1"/>
      <w:tblBorders>
        <w:top w:val="single" w:color="84E290" w:themeColor="accent3" w:themeTint="66" w:sz="4" w:space="0"/>
        <w:left w:val="single" w:color="84E290" w:themeColor="accent3" w:themeTint="66" w:sz="4" w:space="0"/>
        <w:bottom w:val="single" w:color="84E290" w:themeColor="accent3" w:themeTint="66" w:sz="4" w:space="0"/>
        <w:right w:val="single" w:color="84E290" w:themeColor="accent3" w:themeTint="66" w:sz="4" w:space="0"/>
        <w:insideH w:val="single" w:color="84E290" w:themeColor="accent3" w:themeTint="66" w:sz="4" w:space="0"/>
        <w:insideV w:val="single" w:color="84E290" w:themeColor="accent3" w:themeTint="66" w:sz="4" w:space="0"/>
      </w:tblBorders>
    </w:tblPr>
    <w:tblStylePr w:type="firstRow">
      <w:rPr>
        <w:b/>
        <w:bCs/>
      </w:rPr>
      <w:tblPr/>
      <w:tcPr>
        <w:tcBorders>
          <w:bottom w:val="single" w:color="47D459" w:themeColor="accent3" w:themeTint="99" w:sz="12" w:space="0"/>
        </w:tcBorders>
      </w:tcPr>
    </w:tblStylePr>
    <w:tblStylePr w:type="lastRow">
      <w:rPr>
        <w:b/>
        <w:bCs/>
      </w:rPr>
      <w:tblPr/>
      <w:tcPr>
        <w:tcBorders>
          <w:top w:val="double" w:color="47D459" w:themeColor="accent3" w:themeTint="99" w:sz="2" w:space="0"/>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573732"/>
    <w:rPr>
      <w:color w:val="467886" w:themeColor="hyperlink"/>
      <w:u w:val="single"/>
    </w:rPr>
  </w:style>
  <w:style w:type="character" w:styleId="UnresolvedMention">
    <w:name w:val="Unresolved Mention"/>
    <w:basedOn w:val="DefaultParagraphFont"/>
    <w:uiPriority w:val="99"/>
    <w:semiHidden/>
    <w:unhideWhenUsed/>
    <w:rsid w:val="00573732"/>
    <w:rPr>
      <w:color w:val="605E5C"/>
      <w:shd w:val="clear" w:color="auto" w:fill="E1DFDD"/>
    </w:rPr>
  </w:style>
  <w:style w:type="table" w:styleId="GridTable7Colorful-Accent4">
    <w:name w:val="Grid Table 7 Colorful Accent 4"/>
    <w:basedOn w:val="TableNormal"/>
    <w:uiPriority w:val="52"/>
    <w:pPr>
      <w:spacing w:after="0" w:line="240" w:lineRule="auto"/>
    </w:pPr>
    <w:rPr>
      <w:color w:val="0B769F" w:themeColor="accent4" w:themeShade="BF"/>
    </w:r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insideV w:val="single" w:color="60CAF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color="60CAF3" w:themeColor="accent4" w:themeTint="99" w:sz="4" w:space="0"/>
        </w:tcBorders>
      </w:tcPr>
    </w:tblStylePr>
    <w:tblStylePr w:type="nwCell">
      <w:tblPr/>
      <w:tcPr>
        <w:tcBorders>
          <w:bottom w:val="single" w:color="60CAF3" w:themeColor="accent4" w:themeTint="99" w:sz="4" w:space="0"/>
        </w:tcBorders>
      </w:tcPr>
    </w:tblStylePr>
    <w:tblStylePr w:type="seCell">
      <w:tblPr/>
      <w:tcPr>
        <w:tcBorders>
          <w:top w:val="single" w:color="60CAF3" w:themeColor="accent4" w:themeTint="99" w:sz="4" w:space="0"/>
        </w:tcBorders>
      </w:tcPr>
    </w:tblStylePr>
    <w:tblStylePr w:type="swCell">
      <w:tblPr/>
      <w:tcPr>
        <w:tcBorders>
          <w:top w:val="single" w:color="60CAF3" w:themeColor="accent4" w:themeTint="99" w:sz="4" w:space="0"/>
        </w:tcBorders>
      </w:tcPr>
    </w:tblStylePr>
  </w:style>
  <w:style w:type="table" w:styleId="GridTable5Dark-Accent4">
    <w:name w:val="Grid Table 5 Dark Accent 4"/>
    <w:basedOn w:val="TableNormal"/>
    <w:uiPriority w:val="5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AEDFB"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F9ED5"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F9ED5"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F9ED5"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fontTable" Target="fontTable.xml" Id="rId11" /><Relationship Type="http://schemas.openxmlformats.org/officeDocument/2006/relationships/image" Target="media/image1.jpg" Id="rId5" /><Relationship Type="http://schemas.openxmlformats.org/officeDocument/2006/relationships/webSettings" Target="webSettings.xml" Id="rId4" /><Relationship Type="http://schemas.openxmlformats.org/officeDocument/2006/relationships/hyperlink" Target="https://www.ihgplc.com/en/about-us" TargetMode="External" Id="Re3ded98594a74211" /><Relationship Type="http://schemas.openxmlformats.org/officeDocument/2006/relationships/hyperlink" Target="https://www.ihg.com/iberostar-waves/hotels/gb/en/njvice/henhn/hoteldetail" TargetMode="External" Id="Rc394a617cca04f3f" /><Relationship Type="http://schemas.openxmlformats.org/officeDocument/2006/relationships/hyperlink" Target="https://www.ihg.com/content/gb/en/sustainability-certified-hotels?msockid=39c47419c834679f3a7b61a6c9d4669b" TargetMode="External" Id="R9d1d647f203a4e00" /><Relationship Type="http://schemas.openxmlformats.org/officeDocument/2006/relationships/hyperlink" Target="https://www.gourmetmarketing.net/blog/2026-hotel-trends" TargetMode="External" Id="Rdb12a611c58c4009" /><Relationship Type="http://schemas.openxmlformats.org/officeDocument/2006/relationships/hyperlink" Target="https://moodle.uwtsd.ac.uk/course/section.php?id=160958" TargetMode="External" Id="R76da142944fe4370" /><Relationship Type="http://schemas.microsoft.com/office/2020/10/relationships/intelligence" Target="intelligence2.xml" Id="Rab8bbc3627134b1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liliana furtado</dc:creator>
  <keywords/>
  <dc:description/>
  <lastModifiedBy>liliana furtado</lastModifiedBy>
  <revision>13</revision>
  <dcterms:created xsi:type="dcterms:W3CDTF">2026-03-29T08:39:00.0000000Z</dcterms:created>
  <dcterms:modified xsi:type="dcterms:W3CDTF">2026-04-20T18:35:45.1989100Z</dcterms:modified>
</coreProperties>
</file>