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0B1A" w:rsidRDefault="00650B1A" w:rsidP="00650B1A">
      <w:pPr>
        <w:jc w:val="center"/>
        <w:rPr>
          <w:rFonts w:ascii="Times New Roman" w:hAnsi="Times New Roman" w:cs="Times New Roman"/>
          <w:b/>
          <w:sz w:val="24"/>
        </w:rPr>
      </w:pPr>
      <w:r>
        <w:rPr>
          <w:rFonts w:ascii="Times New Roman" w:hAnsi="Times New Roman" w:cs="Times New Roman"/>
          <w:b/>
          <w:sz w:val="24"/>
        </w:rPr>
        <w:t xml:space="preserve"> STUDENT ID:2327908 </w:t>
      </w:r>
    </w:p>
    <w:p w:rsidR="009C7860" w:rsidRDefault="00000000" w:rsidP="00650B1A">
      <w:pPr>
        <w:jc w:val="center"/>
        <w:rPr>
          <w:rFonts w:ascii="Times New Roman" w:hAnsi="Times New Roman" w:cs="Times New Roman"/>
          <w:b/>
          <w:sz w:val="24"/>
        </w:rPr>
      </w:pPr>
      <w:r w:rsidRPr="00AE2630">
        <w:rPr>
          <w:rFonts w:ascii="Times New Roman" w:hAnsi="Times New Roman" w:cs="Times New Roman"/>
          <w:b/>
          <w:sz w:val="24"/>
        </w:rPr>
        <w:t>Introduction to Business</w:t>
      </w: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p w:rsidR="00AE2630" w:rsidRDefault="00AE2630" w:rsidP="00AE2630">
      <w:pPr>
        <w:jc w:val="center"/>
        <w:rPr>
          <w:rFonts w:ascii="Times New Roman" w:hAnsi="Times New Roman" w:cs="Times New Roman"/>
          <w:b/>
          <w:sz w:val="24"/>
        </w:rPr>
      </w:pPr>
    </w:p>
    <w:sdt>
      <w:sdtPr>
        <w:rPr>
          <w:rFonts w:asciiTheme="minorHAnsi" w:eastAsiaTheme="minorHAnsi" w:hAnsiTheme="minorHAnsi" w:cstheme="minorBidi"/>
          <w:b w:val="0"/>
          <w:bCs w:val="0"/>
          <w:color w:val="auto"/>
          <w:sz w:val="22"/>
          <w:szCs w:val="22"/>
        </w:rPr>
        <w:id w:val="911250"/>
        <w:docPartObj>
          <w:docPartGallery w:val="Table of Contents"/>
          <w:docPartUnique/>
        </w:docPartObj>
      </w:sdtPr>
      <w:sdtContent>
        <w:p w:rsidR="00114EFF" w:rsidRPr="00114EFF" w:rsidRDefault="00000000" w:rsidP="00114EFF">
          <w:pPr>
            <w:pStyle w:val="TOCHeading"/>
            <w:spacing w:before="0" w:line="360" w:lineRule="auto"/>
            <w:jc w:val="center"/>
            <w:rPr>
              <w:rFonts w:ascii="Times New Roman" w:hAnsi="Times New Roman" w:cs="Times New Roman"/>
              <w:color w:val="auto"/>
              <w:sz w:val="24"/>
              <w:szCs w:val="24"/>
            </w:rPr>
          </w:pPr>
          <w:r w:rsidRPr="00114EFF">
            <w:rPr>
              <w:rFonts w:ascii="Times New Roman" w:hAnsi="Times New Roman" w:cs="Times New Roman"/>
              <w:color w:val="auto"/>
              <w:sz w:val="24"/>
              <w:szCs w:val="24"/>
            </w:rPr>
            <w:t>Table of Contents</w:t>
          </w:r>
        </w:p>
        <w:p w:rsidR="00114EFF" w:rsidRPr="00114EFF" w:rsidRDefault="00000000" w:rsidP="00114EFF">
          <w:pPr>
            <w:pStyle w:val="TOC2"/>
            <w:tabs>
              <w:tab w:val="right" w:leader="dot" w:pos="9350"/>
            </w:tabs>
            <w:spacing w:after="0" w:line="360" w:lineRule="auto"/>
            <w:jc w:val="both"/>
            <w:rPr>
              <w:rFonts w:ascii="Times New Roman" w:hAnsi="Times New Roman" w:cs="Times New Roman"/>
              <w:noProof/>
              <w:sz w:val="24"/>
              <w:szCs w:val="24"/>
            </w:rPr>
          </w:pPr>
          <w:r w:rsidRPr="00114EFF">
            <w:rPr>
              <w:rFonts w:ascii="Times New Roman" w:hAnsi="Times New Roman" w:cs="Times New Roman"/>
              <w:sz w:val="24"/>
              <w:szCs w:val="24"/>
            </w:rPr>
            <w:fldChar w:fldCharType="begin"/>
          </w:r>
          <w:r w:rsidRPr="00114EFF">
            <w:rPr>
              <w:rFonts w:ascii="Times New Roman" w:hAnsi="Times New Roman" w:cs="Times New Roman"/>
              <w:sz w:val="24"/>
              <w:szCs w:val="24"/>
            </w:rPr>
            <w:instrText xml:space="preserve"> TOC \o "1-3" \h \z \u </w:instrText>
          </w:r>
          <w:r w:rsidRPr="00114EFF">
            <w:rPr>
              <w:rFonts w:ascii="Times New Roman" w:hAnsi="Times New Roman" w:cs="Times New Roman"/>
              <w:sz w:val="24"/>
              <w:szCs w:val="24"/>
            </w:rPr>
            <w:fldChar w:fldCharType="separate"/>
          </w:r>
          <w:hyperlink w:anchor="_Toc165457093" w:history="1">
            <w:r w:rsidRPr="00114EFF">
              <w:rPr>
                <w:rStyle w:val="Hyperlink"/>
                <w:rFonts w:ascii="Times New Roman" w:hAnsi="Times New Roman" w:cs="Times New Roman"/>
                <w:noProof/>
                <w:color w:val="auto"/>
                <w:sz w:val="24"/>
                <w:szCs w:val="24"/>
              </w:rPr>
              <w:t>Introduction</w:t>
            </w:r>
            <w:r w:rsidRPr="00114EFF">
              <w:rPr>
                <w:rFonts w:ascii="Times New Roman" w:hAnsi="Times New Roman" w:cs="Times New Roman"/>
                <w:noProof/>
                <w:webHidden/>
                <w:sz w:val="24"/>
                <w:szCs w:val="24"/>
              </w:rPr>
              <w:tab/>
            </w:r>
            <w:r w:rsidRPr="00114EFF">
              <w:rPr>
                <w:rFonts w:ascii="Times New Roman" w:hAnsi="Times New Roman" w:cs="Times New Roman"/>
                <w:noProof/>
                <w:webHidden/>
                <w:sz w:val="24"/>
                <w:szCs w:val="24"/>
              </w:rPr>
              <w:fldChar w:fldCharType="begin"/>
            </w:r>
            <w:r w:rsidRPr="00114EFF">
              <w:rPr>
                <w:rFonts w:ascii="Times New Roman" w:hAnsi="Times New Roman" w:cs="Times New Roman"/>
                <w:noProof/>
                <w:webHidden/>
                <w:sz w:val="24"/>
                <w:szCs w:val="24"/>
              </w:rPr>
              <w:instrText xml:space="preserve"> PAGEREF _Toc165457093 \h </w:instrText>
            </w:r>
            <w:r w:rsidRPr="00114EFF">
              <w:rPr>
                <w:rFonts w:ascii="Times New Roman" w:hAnsi="Times New Roman" w:cs="Times New Roman"/>
                <w:noProof/>
                <w:webHidden/>
                <w:sz w:val="24"/>
                <w:szCs w:val="24"/>
              </w:rPr>
            </w:r>
            <w:r w:rsidRPr="00114EFF">
              <w:rPr>
                <w:rFonts w:ascii="Times New Roman" w:hAnsi="Times New Roman" w:cs="Times New Roman"/>
                <w:noProof/>
                <w:webHidden/>
                <w:sz w:val="24"/>
                <w:szCs w:val="24"/>
              </w:rPr>
              <w:fldChar w:fldCharType="separate"/>
            </w:r>
            <w:r w:rsidR="00C80D77">
              <w:rPr>
                <w:rFonts w:ascii="Times New Roman" w:hAnsi="Times New Roman" w:cs="Times New Roman"/>
                <w:noProof/>
                <w:webHidden/>
                <w:sz w:val="24"/>
                <w:szCs w:val="24"/>
              </w:rPr>
              <w:t>3</w:t>
            </w:r>
            <w:r w:rsidRPr="00114EFF">
              <w:rPr>
                <w:rFonts w:ascii="Times New Roman" w:hAnsi="Times New Roman" w:cs="Times New Roman"/>
                <w:noProof/>
                <w:webHidden/>
                <w:sz w:val="24"/>
                <w:szCs w:val="24"/>
              </w:rPr>
              <w:fldChar w:fldCharType="end"/>
            </w:r>
          </w:hyperlink>
        </w:p>
        <w:p w:rsidR="00114EFF" w:rsidRPr="00114EFF" w:rsidRDefault="00000000" w:rsidP="00114EFF">
          <w:pPr>
            <w:pStyle w:val="TOC2"/>
            <w:tabs>
              <w:tab w:val="right" w:leader="dot" w:pos="9350"/>
            </w:tabs>
            <w:spacing w:after="0" w:line="360" w:lineRule="auto"/>
            <w:jc w:val="both"/>
            <w:rPr>
              <w:rFonts w:ascii="Times New Roman" w:hAnsi="Times New Roman" w:cs="Times New Roman"/>
              <w:noProof/>
              <w:sz w:val="24"/>
              <w:szCs w:val="24"/>
            </w:rPr>
          </w:pPr>
          <w:hyperlink w:anchor="_Toc165457094" w:history="1">
            <w:r w:rsidRPr="00114EFF">
              <w:rPr>
                <w:rStyle w:val="Hyperlink"/>
                <w:rFonts w:ascii="Times New Roman" w:hAnsi="Times New Roman" w:cs="Times New Roman"/>
                <w:noProof/>
                <w:color w:val="auto"/>
                <w:sz w:val="24"/>
                <w:szCs w:val="24"/>
              </w:rPr>
              <w:t>Main Body</w:t>
            </w:r>
            <w:r w:rsidRPr="00114EFF">
              <w:rPr>
                <w:rFonts w:ascii="Times New Roman" w:hAnsi="Times New Roman" w:cs="Times New Roman"/>
                <w:noProof/>
                <w:webHidden/>
                <w:sz w:val="24"/>
                <w:szCs w:val="24"/>
              </w:rPr>
              <w:tab/>
            </w:r>
            <w:r w:rsidRPr="00114EFF">
              <w:rPr>
                <w:rFonts w:ascii="Times New Roman" w:hAnsi="Times New Roman" w:cs="Times New Roman"/>
                <w:noProof/>
                <w:webHidden/>
                <w:sz w:val="24"/>
                <w:szCs w:val="24"/>
              </w:rPr>
              <w:fldChar w:fldCharType="begin"/>
            </w:r>
            <w:r w:rsidRPr="00114EFF">
              <w:rPr>
                <w:rFonts w:ascii="Times New Roman" w:hAnsi="Times New Roman" w:cs="Times New Roman"/>
                <w:noProof/>
                <w:webHidden/>
                <w:sz w:val="24"/>
                <w:szCs w:val="24"/>
              </w:rPr>
              <w:instrText xml:space="preserve"> PAGEREF _Toc165457094 \h </w:instrText>
            </w:r>
            <w:r w:rsidRPr="00114EFF">
              <w:rPr>
                <w:rFonts w:ascii="Times New Roman" w:hAnsi="Times New Roman" w:cs="Times New Roman"/>
                <w:noProof/>
                <w:webHidden/>
                <w:sz w:val="24"/>
                <w:szCs w:val="24"/>
              </w:rPr>
            </w:r>
            <w:r w:rsidRPr="00114EFF">
              <w:rPr>
                <w:rFonts w:ascii="Times New Roman" w:hAnsi="Times New Roman" w:cs="Times New Roman"/>
                <w:noProof/>
                <w:webHidden/>
                <w:sz w:val="24"/>
                <w:szCs w:val="24"/>
              </w:rPr>
              <w:fldChar w:fldCharType="separate"/>
            </w:r>
            <w:r w:rsidR="00C80D77">
              <w:rPr>
                <w:rFonts w:ascii="Times New Roman" w:hAnsi="Times New Roman" w:cs="Times New Roman"/>
                <w:noProof/>
                <w:webHidden/>
                <w:sz w:val="24"/>
                <w:szCs w:val="24"/>
              </w:rPr>
              <w:t>4</w:t>
            </w:r>
            <w:r w:rsidRPr="00114EFF">
              <w:rPr>
                <w:rFonts w:ascii="Times New Roman" w:hAnsi="Times New Roman" w:cs="Times New Roman"/>
                <w:noProof/>
                <w:webHidden/>
                <w:sz w:val="24"/>
                <w:szCs w:val="24"/>
              </w:rPr>
              <w:fldChar w:fldCharType="end"/>
            </w:r>
          </w:hyperlink>
        </w:p>
        <w:p w:rsidR="00114EFF" w:rsidRPr="00114EFF" w:rsidRDefault="00000000" w:rsidP="00114EFF">
          <w:pPr>
            <w:pStyle w:val="TOC3"/>
            <w:tabs>
              <w:tab w:val="right" w:leader="dot" w:pos="9350"/>
            </w:tabs>
            <w:spacing w:after="0" w:line="360" w:lineRule="auto"/>
            <w:jc w:val="both"/>
            <w:rPr>
              <w:rFonts w:ascii="Times New Roman" w:hAnsi="Times New Roman" w:cs="Times New Roman"/>
              <w:noProof/>
              <w:sz w:val="24"/>
              <w:szCs w:val="24"/>
            </w:rPr>
          </w:pPr>
          <w:hyperlink w:anchor="_Toc165457095" w:history="1">
            <w:r w:rsidRPr="00114EFF">
              <w:rPr>
                <w:rStyle w:val="Hyperlink"/>
                <w:rFonts w:ascii="Times New Roman" w:hAnsi="Times New Roman" w:cs="Times New Roman"/>
                <w:noProof/>
                <w:color w:val="auto"/>
                <w:sz w:val="24"/>
                <w:szCs w:val="24"/>
              </w:rPr>
              <w:t>Key Functions of Organization and Its Importance</w:t>
            </w:r>
            <w:r w:rsidRPr="00114EFF">
              <w:rPr>
                <w:rFonts w:ascii="Times New Roman" w:hAnsi="Times New Roman" w:cs="Times New Roman"/>
                <w:noProof/>
                <w:webHidden/>
                <w:sz w:val="24"/>
                <w:szCs w:val="24"/>
              </w:rPr>
              <w:tab/>
            </w:r>
            <w:r w:rsidRPr="00114EFF">
              <w:rPr>
                <w:rFonts w:ascii="Times New Roman" w:hAnsi="Times New Roman" w:cs="Times New Roman"/>
                <w:noProof/>
                <w:webHidden/>
                <w:sz w:val="24"/>
                <w:szCs w:val="24"/>
              </w:rPr>
              <w:fldChar w:fldCharType="begin"/>
            </w:r>
            <w:r w:rsidRPr="00114EFF">
              <w:rPr>
                <w:rFonts w:ascii="Times New Roman" w:hAnsi="Times New Roman" w:cs="Times New Roman"/>
                <w:noProof/>
                <w:webHidden/>
                <w:sz w:val="24"/>
                <w:szCs w:val="24"/>
              </w:rPr>
              <w:instrText xml:space="preserve"> PAGEREF _Toc165457095 \h </w:instrText>
            </w:r>
            <w:r w:rsidRPr="00114EFF">
              <w:rPr>
                <w:rFonts w:ascii="Times New Roman" w:hAnsi="Times New Roman" w:cs="Times New Roman"/>
                <w:noProof/>
                <w:webHidden/>
                <w:sz w:val="24"/>
                <w:szCs w:val="24"/>
              </w:rPr>
            </w:r>
            <w:r w:rsidRPr="00114EFF">
              <w:rPr>
                <w:rFonts w:ascii="Times New Roman" w:hAnsi="Times New Roman" w:cs="Times New Roman"/>
                <w:noProof/>
                <w:webHidden/>
                <w:sz w:val="24"/>
                <w:szCs w:val="24"/>
              </w:rPr>
              <w:fldChar w:fldCharType="separate"/>
            </w:r>
            <w:r w:rsidR="00C80D77">
              <w:rPr>
                <w:rFonts w:ascii="Times New Roman" w:hAnsi="Times New Roman" w:cs="Times New Roman"/>
                <w:noProof/>
                <w:webHidden/>
                <w:sz w:val="24"/>
                <w:szCs w:val="24"/>
              </w:rPr>
              <w:t>4</w:t>
            </w:r>
            <w:r w:rsidRPr="00114EFF">
              <w:rPr>
                <w:rFonts w:ascii="Times New Roman" w:hAnsi="Times New Roman" w:cs="Times New Roman"/>
                <w:noProof/>
                <w:webHidden/>
                <w:sz w:val="24"/>
                <w:szCs w:val="24"/>
              </w:rPr>
              <w:fldChar w:fldCharType="end"/>
            </w:r>
          </w:hyperlink>
        </w:p>
        <w:p w:rsidR="00114EFF" w:rsidRPr="00114EFF" w:rsidRDefault="00000000" w:rsidP="00114EFF">
          <w:pPr>
            <w:pStyle w:val="TOC3"/>
            <w:tabs>
              <w:tab w:val="right" w:leader="dot" w:pos="9350"/>
            </w:tabs>
            <w:spacing w:after="0" w:line="360" w:lineRule="auto"/>
            <w:jc w:val="both"/>
            <w:rPr>
              <w:rFonts w:ascii="Times New Roman" w:hAnsi="Times New Roman" w:cs="Times New Roman"/>
              <w:noProof/>
              <w:sz w:val="24"/>
              <w:szCs w:val="24"/>
            </w:rPr>
          </w:pPr>
          <w:hyperlink w:anchor="_Toc165457096" w:history="1">
            <w:r w:rsidRPr="00114EFF">
              <w:rPr>
                <w:rStyle w:val="Hyperlink"/>
                <w:rFonts w:ascii="Times New Roman" w:hAnsi="Times New Roman" w:cs="Times New Roman"/>
                <w:noProof/>
                <w:color w:val="auto"/>
                <w:sz w:val="24"/>
                <w:szCs w:val="24"/>
              </w:rPr>
              <w:t>Organizational Culture and Its Influence on the Organization Environment</w:t>
            </w:r>
            <w:r w:rsidRPr="00114EFF">
              <w:rPr>
                <w:rFonts w:ascii="Times New Roman" w:hAnsi="Times New Roman" w:cs="Times New Roman"/>
                <w:noProof/>
                <w:webHidden/>
                <w:sz w:val="24"/>
                <w:szCs w:val="24"/>
              </w:rPr>
              <w:tab/>
            </w:r>
            <w:r w:rsidRPr="00114EFF">
              <w:rPr>
                <w:rFonts w:ascii="Times New Roman" w:hAnsi="Times New Roman" w:cs="Times New Roman"/>
                <w:noProof/>
                <w:webHidden/>
                <w:sz w:val="24"/>
                <w:szCs w:val="24"/>
              </w:rPr>
              <w:fldChar w:fldCharType="begin"/>
            </w:r>
            <w:r w:rsidRPr="00114EFF">
              <w:rPr>
                <w:rFonts w:ascii="Times New Roman" w:hAnsi="Times New Roman" w:cs="Times New Roman"/>
                <w:noProof/>
                <w:webHidden/>
                <w:sz w:val="24"/>
                <w:szCs w:val="24"/>
              </w:rPr>
              <w:instrText xml:space="preserve"> PAGEREF _Toc165457096 \h </w:instrText>
            </w:r>
            <w:r w:rsidRPr="00114EFF">
              <w:rPr>
                <w:rFonts w:ascii="Times New Roman" w:hAnsi="Times New Roman" w:cs="Times New Roman"/>
                <w:noProof/>
                <w:webHidden/>
                <w:sz w:val="24"/>
                <w:szCs w:val="24"/>
              </w:rPr>
            </w:r>
            <w:r w:rsidRPr="00114EFF">
              <w:rPr>
                <w:rFonts w:ascii="Times New Roman" w:hAnsi="Times New Roman" w:cs="Times New Roman"/>
                <w:noProof/>
                <w:webHidden/>
                <w:sz w:val="24"/>
                <w:szCs w:val="24"/>
              </w:rPr>
              <w:fldChar w:fldCharType="separate"/>
            </w:r>
            <w:r w:rsidR="00C80D77">
              <w:rPr>
                <w:rFonts w:ascii="Times New Roman" w:hAnsi="Times New Roman" w:cs="Times New Roman"/>
                <w:noProof/>
                <w:webHidden/>
                <w:sz w:val="24"/>
                <w:szCs w:val="24"/>
              </w:rPr>
              <w:t>5</w:t>
            </w:r>
            <w:r w:rsidRPr="00114EFF">
              <w:rPr>
                <w:rFonts w:ascii="Times New Roman" w:hAnsi="Times New Roman" w:cs="Times New Roman"/>
                <w:noProof/>
                <w:webHidden/>
                <w:sz w:val="24"/>
                <w:szCs w:val="24"/>
              </w:rPr>
              <w:fldChar w:fldCharType="end"/>
            </w:r>
          </w:hyperlink>
        </w:p>
        <w:p w:rsidR="00114EFF" w:rsidRPr="00114EFF" w:rsidRDefault="00000000" w:rsidP="00114EFF">
          <w:pPr>
            <w:pStyle w:val="TOC2"/>
            <w:tabs>
              <w:tab w:val="right" w:leader="dot" w:pos="9350"/>
            </w:tabs>
            <w:spacing w:after="0" w:line="360" w:lineRule="auto"/>
            <w:jc w:val="both"/>
            <w:rPr>
              <w:rFonts w:ascii="Times New Roman" w:hAnsi="Times New Roman" w:cs="Times New Roman"/>
              <w:noProof/>
              <w:sz w:val="24"/>
              <w:szCs w:val="24"/>
            </w:rPr>
          </w:pPr>
          <w:hyperlink w:anchor="_Toc165457097" w:history="1">
            <w:r w:rsidRPr="00114EFF">
              <w:rPr>
                <w:rStyle w:val="Hyperlink"/>
                <w:rFonts w:ascii="Times New Roman" w:hAnsi="Times New Roman" w:cs="Times New Roman"/>
                <w:noProof/>
                <w:color w:val="auto"/>
                <w:sz w:val="24"/>
                <w:szCs w:val="24"/>
              </w:rPr>
              <w:t>Conclusion</w:t>
            </w:r>
            <w:r w:rsidRPr="00114EFF">
              <w:rPr>
                <w:rFonts w:ascii="Times New Roman" w:hAnsi="Times New Roman" w:cs="Times New Roman"/>
                <w:noProof/>
                <w:webHidden/>
                <w:sz w:val="24"/>
                <w:szCs w:val="24"/>
              </w:rPr>
              <w:tab/>
            </w:r>
            <w:r w:rsidRPr="00114EFF">
              <w:rPr>
                <w:rFonts w:ascii="Times New Roman" w:hAnsi="Times New Roman" w:cs="Times New Roman"/>
                <w:noProof/>
                <w:webHidden/>
                <w:sz w:val="24"/>
                <w:szCs w:val="24"/>
              </w:rPr>
              <w:fldChar w:fldCharType="begin"/>
            </w:r>
            <w:r w:rsidRPr="00114EFF">
              <w:rPr>
                <w:rFonts w:ascii="Times New Roman" w:hAnsi="Times New Roman" w:cs="Times New Roman"/>
                <w:noProof/>
                <w:webHidden/>
                <w:sz w:val="24"/>
                <w:szCs w:val="24"/>
              </w:rPr>
              <w:instrText xml:space="preserve"> PAGEREF _Toc165457097 \h </w:instrText>
            </w:r>
            <w:r w:rsidRPr="00114EFF">
              <w:rPr>
                <w:rFonts w:ascii="Times New Roman" w:hAnsi="Times New Roman" w:cs="Times New Roman"/>
                <w:noProof/>
                <w:webHidden/>
                <w:sz w:val="24"/>
                <w:szCs w:val="24"/>
              </w:rPr>
            </w:r>
            <w:r w:rsidRPr="00114EFF">
              <w:rPr>
                <w:rFonts w:ascii="Times New Roman" w:hAnsi="Times New Roman" w:cs="Times New Roman"/>
                <w:noProof/>
                <w:webHidden/>
                <w:sz w:val="24"/>
                <w:szCs w:val="24"/>
              </w:rPr>
              <w:fldChar w:fldCharType="separate"/>
            </w:r>
            <w:r w:rsidR="00C80D77">
              <w:rPr>
                <w:rFonts w:ascii="Times New Roman" w:hAnsi="Times New Roman" w:cs="Times New Roman"/>
                <w:noProof/>
                <w:webHidden/>
                <w:sz w:val="24"/>
                <w:szCs w:val="24"/>
              </w:rPr>
              <w:t>6</w:t>
            </w:r>
            <w:r w:rsidRPr="00114EFF">
              <w:rPr>
                <w:rFonts w:ascii="Times New Roman" w:hAnsi="Times New Roman" w:cs="Times New Roman"/>
                <w:noProof/>
                <w:webHidden/>
                <w:sz w:val="24"/>
                <w:szCs w:val="24"/>
              </w:rPr>
              <w:fldChar w:fldCharType="end"/>
            </w:r>
          </w:hyperlink>
        </w:p>
        <w:p w:rsidR="00114EFF" w:rsidRPr="00114EFF" w:rsidRDefault="00000000" w:rsidP="00114EFF">
          <w:pPr>
            <w:pStyle w:val="TOC2"/>
            <w:tabs>
              <w:tab w:val="right" w:leader="dot" w:pos="9350"/>
            </w:tabs>
            <w:spacing w:after="0" w:line="360" w:lineRule="auto"/>
            <w:jc w:val="both"/>
            <w:rPr>
              <w:rFonts w:ascii="Times New Roman" w:hAnsi="Times New Roman" w:cs="Times New Roman"/>
              <w:noProof/>
              <w:sz w:val="24"/>
              <w:szCs w:val="24"/>
            </w:rPr>
          </w:pPr>
          <w:hyperlink w:anchor="_Toc165457098" w:history="1">
            <w:r w:rsidRPr="00114EFF">
              <w:rPr>
                <w:rStyle w:val="Hyperlink"/>
                <w:rFonts w:ascii="Times New Roman" w:hAnsi="Times New Roman" w:cs="Times New Roman"/>
                <w:noProof/>
                <w:color w:val="auto"/>
                <w:sz w:val="24"/>
                <w:szCs w:val="24"/>
              </w:rPr>
              <w:t>Reference List</w:t>
            </w:r>
            <w:r w:rsidRPr="00114EFF">
              <w:rPr>
                <w:rFonts w:ascii="Times New Roman" w:hAnsi="Times New Roman" w:cs="Times New Roman"/>
                <w:noProof/>
                <w:webHidden/>
                <w:sz w:val="24"/>
                <w:szCs w:val="24"/>
              </w:rPr>
              <w:tab/>
            </w:r>
            <w:r w:rsidRPr="00114EFF">
              <w:rPr>
                <w:rFonts w:ascii="Times New Roman" w:hAnsi="Times New Roman" w:cs="Times New Roman"/>
                <w:noProof/>
                <w:webHidden/>
                <w:sz w:val="24"/>
                <w:szCs w:val="24"/>
              </w:rPr>
              <w:fldChar w:fldCharType="begin"/>
            </w:r>
            <w:r w:rsidRPr="00114EFF">
              <w:rPr>
                <w:rFonts w:ascii="Times New Roman" w:hAnsi="Times New Roman" w:cs="Times New Roman"/>
                <w:noProof/>
                <w:webHidden/>
                <w:sz w:val="24"/>
                <w:szCs w:val="24"/>
              </w:rPr>
              <w:instrText xml:space="preserve"> PAGEREF _Toc165457098 \h </w:instrText>
            </w:r>
            <w:r w:rsidRPr="00114EFF">
              <w:rPr>
                <w:rFonts w:ascii="Times New Roman" w:hAnsi="Times New Roman" w:cs="Times New Roman"/>
                <w:noProof/>
                <w:webHidden/>
                <w:sz w:val="24"/>
                <w:szCs w:val="24"/>
              </w:rPr>
            </w:r>
            <w:r w:rsidRPr="00114EFF">
              <w:rPr>
                <w:rFonts w:ascii="Times New Roman" w:hAnsi="Times New Roman" w:cs="Times New Roman"/>
                <w:noProof/>
                <w:webHidden/>
                <w:sz w:val="24"/>
                <w:szCs w:val="24"/>
              </w:rPr>
              <w:fldChar w:fldCharType="separate"/>
            </w:r>
            <w:r w:rsidR="00C80D77">
              <w:rPr>
                <w:rFonts w:ascii="Times New Roman" w:hAnsi="Times New Roman" w:cs="Times New Roman"/>
                <w:noProof/>
                <w:webHidden/>
                <w:sz w:val="24"/>
                <w:szCs w:val="24"/>
              </w:rPr>
              <w:t>7</w:t>
            </w:r>
            <w:r w:rsidRPr="00114EFF">
              <w:rPr>
                <w:rFonts w:ascii="Times New Roman" w:hAnsi="Times New Roman" w:cs="Times New Roman"/>
                <w:noProof/>
                <w:webHidden/>
                <w:sz w:val="24"/>
                <w:szCs w:val="24"/>
              </w:rPr>
              <w:fldChar w:fldCharType="end"/>
            </w:r>
          </w:hyperlink>
        </w:p>
        <w:p w:rsidR="00114EFF" w:rsidRDefault="00000000" w:rsidP="00114EFF">
          <w:pPr>
            <w:spacing w:after="0" w:line="360" w:lineRule="auto"/>
            <w:jc w:val="both"/>
          </w:pPr>
          <w:r w:rsidRPr="00114EFF">
            <w:rPr>
              <w:rFonts w:ascii="Times New Roman" w:hAnsi="Times New Roman" w:cs="Times New Roman"/>
              <w:sz w:val="24"/>
              <w:szCs w:val="24"/>
            </w:rPr>
            <w:fldChar w:fldCharType="end"/>
          </w:r>
        </w:p>
      </w:sdtContent>
    </w:sdt>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Default="00AE2630" w:rsidP="00AE2630">
      <w:pPr>
        <w:spacing w:after="0" w:line="360" w:lineRule="auto"/>
        <w:jc w:val="center"/>
        <w:rPr>
          <w:rFonts w:ascii="Times New Roman" w:hAnsi="Times New Roman" w:cs="Times New Roman"/>
          <w:b/>
          <w:sz w:val="24"/>
          <w:szCs w:val="24"/>
        </w:rPr>
      </w:pPr>
    </w:p>
    <w:p w:rsidR="00AE2630" w:rsidRPr="00F6729E" w:rsidRDefault="00000000" w:rsidP="00F6729E">
      <w:pPr>
        <w:pStyle w:val="Heading2"/>
      </w:pPr>
      <w:bookmarkStart w:id="0" w:name="_Toc165457093"/>
      <w:r w:rsidRPr="00F6729E">
        <w:t>Introduction</w:t>
      </w:r>
      <w:bookmarkEnd w:id="0"/>
    </w:p>
    <w:p w:rsidR="00AE2630" w:rsidRPr="00D543ED" w:rsidRDefault="00000000" w:rsidP="00010861">
      <w:pPr>
        <w:spacing w:after="0" w:line="360" w:lineRule="auto"/>
        <w:jc w:val="both"/>
        <w:rPr>
          <w:rFonts w:ascii="Times New Roman" w:hAnsi="Times New Roman" w:cs="Times New Roman"/>
          <w:sz w:val="24"/>
          <w:szCs w:val="24"/>
        </w:rPr>
      </w:pPr>
      <w:r w:rsidRPr="00D543ED">
        <w:rPr>
          <w:rFonts w:ascii="Times New Roman" w:hAnsi="Times New Roman" w:cs="Times New Roman"/>
          <w:sz w:val="24"/>
          <w:szCs w:val="24"/>
        </w:rPr>
        <w:t xml:space="preserve">Business is an economic </w:t>
      </w:r>
      <w:r w:rsidR="00D543ED" w:rsidRPr="00D543ED">
        <w:rPr>
          <w:rFonts w:ascii="Times New Roman" w:hAnsi="Times New Roman" w:cs="Times New Roman"/>
          <w:sz w:val="24"/>
          <w:szCs w:val="24"/>
        </w:rPr>
        <w:t>activity that includes</w:t>
      </w:r>
      <w:r w:rsidRPr="00D543ED">
        <w:rPr>
          <w:rFonts w:ascii="Times New Roman" w:hAnsi="Times New Roman" w:cs="Times New Roman"/>
          <w:sz w:val="24"/>
          <w:szCs w:val="24"/>
        </w:rPr>
        <w:t xml:space="preserve"> the exchange of products or services for profits or other motives</w:t>
      </w:r>
      <w:r w:rsidR="00E0684C">
        <w:rPr>
          <w:rFonts w:ascii="Times New Roman" w:hAnsi="Times New Roman" w:cs="Times New Roman"/>
          <w:sz w:val="24"/>
          <w:szCs w:val="24"/>
        </w:rPr>
        <w:t xml:space="preserve"> </w:t>
      </w:r>
      <w:r w:rsidR="00E0684C">
        <w:rPr>
          <w:rFonts w:ascii="Times New Roman" w:hAnsi="Times New Roman" w:cs="Times New Roman"/>
          <w:sz w:val="24"/>
          <w:szCs w:val="24"/>
          <w:shd w:val="clear" w:color="auto" w:fill="FFFFFF"/>
        </w:rPr>
        <w:t>(</w:t>
      </w:r>
      <w:r w:rsidR="00E0684C" w:rsidRPr="00B51DA0">
        <w:rPr>
          <w:rFonts w:ascii="Times New Roman" w:hAnsi="Times New Roman" w:cs="Times New Roman"/>
          <w:sz w:val="24"/>
          <w:szCs w:val="24"/>
          <w:shd w:val="clear" w:color="auto" w:fill="FFFFFF"/>
        </w:rPr>
        <w:t>Russo</w:t>
      </w:r>
      <w:r w:rsidR="00E0684C">
        <w:rPr>
          <w:rFonts w:ascii="Times New Roman" w:hAnsi="Times New Roman" w:cs="Times New Roman"/>
          <w:sz w:val="24"/>
          <w:szCs w:val="24"/>
          <w:shd w:val="clear" w:color="auto" w:fill="FFFFFF"/>
        </w:rPr>
        <w:t xml:space="preserve"> et al., 2024)</w:t>
      </w:r>
      <w:r w:rsidRPr="00D543ED">
        <w:rPr>
          <w:rFonts w:ascii="Times New Roman" w:hAnsi="Times New Roman" w:cs="Times New Roman"/>
          <w:sz w:val="24"/>
          <w:szCs w:val="24"/>
        </w:rPr>
        <w:t xml:space="preserve">. </w:t>
      </w:r>
      <w:r w:rsidR="00EF60FF">
        <w:rPr>
          <w:rFonts w:ascii="Times New Roman" w:hAnsi="Times New Roman" w:cs="Times New Roman"/>
          <w:sz w:val="24"/>
          <w:szCs w:val="24"/>
        </w:rPr>
        <w:t xml:space="preserve">The essay has demonstrated the organizational overview </w:t>
      </w:r>
      <w:r w:rsidR="00CF08D9">
        <w:rPr>
          <w:rFonts w:ascii="Times New Roman" w:hAnsi="Times New Roman" w:cs="Times New Roman"/>
          <w:sz w:val="24"/>
          <w:szCs w:val="24"/>
        </w:rPr>
        <w:t xml:space="preserve">of ASOS for fashion loving 20 somethings across the world. The essay has highlighted the key functions of the organization and its significance in business in the market. On the other hand, it illustrated the organizational culture and its impact on the organizational environment effectively. </w:t>
      </w:r>
      <w:r w:rsidR="00724E8E">
        <w:rPr>
          <w:rFonts w:ascii="Times New Roman" w:hAnsi="Times New Roman" w:cs="Times New Roman"/>
          <w:sz w:val="24"/>
          <w:szCs w:val="24"/>
        </w:rPr>
        <w:t xml:space="preserve">In 2000, ASOS was founded as an online fashion retailer and target youth segment. </w:t>
      </w:r>
      <w:r w:rsidR="0002349B">
        <w:rPr>
          <w:rFonts w:ascii="Times New Roman" w:hAnsi="Times New Roman" w:cs="Times New Roman"/>
          <w:sz w:val="24"/>
          <w:szCs w:val="24"/>
        </w:rPr>
        <w:t>The Company employs over 3,352 people to improve client experience</w:t>
      </w:r>
      <w:r w:rsidR="00230E77">
        <w:rPr>
          <w:rFonts w:ascii="Times New Roman" w:hAnsi="Times New Roman" w:cs="Times New Roman"/>
          <w:sz w:val="24"/>
          <w:szCs w:val="24"/>
        </w:rPr>
        <w:t xml:space="preserve"> (ASOS, 2024)</w:t>
      </w:r>
      <w:r w:rsidR="0002349B">
        <w:rPr>
          <w:rFonts w:ascii="Times New Roman" w:hAnsi="Times New Roman" w:cs="Times New Roman"/>
          <w:sz w:val="24"/>
          <w:szCs w:val="24"/>
        </w:rPr>
        <w:t xml:space="preserve">. </w:t>
      </w:r>
      <w:r w:rsidR="00F7184C">
        <w:rPr>
          <w:rFonts w:ascii="Times New Roman" w:hAnsi="Times New Roman" w:cs="Times New Roman"/>
          <w:sz w:val="24"/>
          <w:szCs w:val="24"/>
        </w:rPr>
        <w:t xml:space="preserve">ASOS offers more than 85,000 products on its website from third-party brands and its labels for organizational success. </w:t>
      </w:r>
      <w:r w:rsidR="00237983">
        <w:rPr>
          <w:rFonts w:ascii="Times New Roman" w:hAnsi="Times New Roman" w:cs="Times New Roman"/>
          <w:sz w:val="24"/>
          <w:szCs w:val="24"/>
        </w:rPr>
        <w:t xml:space="preserve">ASOS is a privately owned organization. The Company's main mission is to enable individuals to self-express through fashion and connecting with diverse audiences. </w:t>
      </w:r>
      <w:r w:rsidR="00003117">
        <w:rPr>
          <w:rFonts w:ascii="Times New Roman" w:hAnsi="Times New Roman" w:cs="Times New Roman"/>
          <w:sz w:val="24"/>
          <w:szCs w:val="24"/>
        </w:rPr>
        <w:t xml:space="preserve">ASOS's ultimate purpose is to give </w:t>
      </w:r>
      <w:r w:rsidR="00854B33">
        <w:rPr>
          <w:rFonts w:ascii="Times New Roman" w:hAnsi="Times New Roman" w:cs="Times New Roman"/>
          <w:sz w:val="24"/>
          <w:szCs w:val="24"/>
        </w:rPr>
        <w:t>self-assurance</w:t>
      </w:r>
      <w:r w:rsidR="00003117">
        <w:rPr>
          <w:rFonts w:ascii="Times New Roman" w:hAnsi="Times New Roman" w:cs="Times New Roman"/>
          <w:sz w:val="24"/>
          <w:szCs w:val="24"/>
        </w:rPr>
        <w:t xml:space="preserve"> to </w:t>
      </w:r>
      <w:r w:rsidR="00854B33">
        <w:rPr>
          <w:rFonts w:ascii="Times New Roman" w:hAnsi="Times New Roman" w:cs="Times New Roman"/>
          <w:sz w:val="24"/>
          <w:szCs w:val="24"/>
        </w:rPr>
        <w:t>client</w:t>
      </w:r>
      <w:r w:rsidR="00003117">
        <w:rPr>
          <w:rFonts w:ascii="Times New Roman" w:hAnsi="Times New Roman" w:cs="Times New Roman"/>
          <w:sz w:val="24"/>
          <w:szCs w:val="24"/>
        </w:rPr>
        <w:t xml:space="preserve">s whoever they want to do. </w:t>
      </w: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000000" w:rsidP="00F6729E">
      <w:pPr>
        <w:pStyle w:val="Heading2"/>
      </w:pPr>
      <w:bookmarkStart w:id="1" w:name="_Toc165457094"/>
      <w:r w:rsidRPr="00AE2630">
        <w:t>Main Body</w:t>
      </w:r>
      <w:bookmarkEnd w:id="1"/>
    </w:p>
    <w:p w:rsidR="00AE2630" w:rsidRPr="00F6729E" w:rsidRDefault="00000000" w:rsidP="00F6729E">
      <w:pPr>
        <w:pStyle w:val="Heading3"/>
      </w:pPr>
      <w:bookmarkStart w:id="2" w:name="_Toc165457095"/>
      <w:r w:rsidRPr="00F6729E">
        <w:t>Key Functions of Organization and Its Importance</w:t>
      </w:r>
      <w:bookmarkEnd w:id="2"/>
    </w:p>
    <w:p w:rsidR="00A32848" w:rsidRPr="00072391" w:rsidRDefault="00000000" w:rsidP="00AE263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the world of business, ASOS focuses on distinct functions of the organization to perform and control distinct parts of the firm</w:t>
      </w:r>
      <w:r w:rsidR="00E0684C">
        <w:rPr>
          <w:rFonts w:ascii="Times New Roman" w:hAnsi="Times New Roman" w:cs="Times New Roman"/>
          <w:sz w:val="24"/>
          <w:szCs w:val="24"/>
          <w:shd w:val="clear" w:color="auto" w:fill="FFFFFF"/>
        </w:rPr>
        <w:t xml:space="preserve"> (</w:t>
      </w:r>
      <w:proofErr w:type="spellStart"/>
      <w:r w:rsidR="00E0684C" w:rsidRPr="00B51DA0">
        <w:rPr>
          <w:rFonts w:ascii="Times New Roman" w:hAnsi="Times New Roman" w:cs="Times New Roman"/>
          <w:sz w:val="24"/>
          <w:szCs w:val="24"/>
          <w:shd w:val="clear" w:color="auto" w:fill="FFFFFF"/>
        </w:rPr>
        <w:t>Shamsuzzoha</w:t>
      </w:r>
      <w:proofErr w:type="spellEnd"/>
      <w:r w:rsidR="00E0684C">
        <w:rPr>
          <w:rFonts w:ascii="Times New Roman" w:hAnsi="Times New Roman" w:cs="Times New Roman"/>
          <w:sz w:val="24"/>
          <w:szCs w:val="24"/>
          <w:shd w:val="clear" w:color="auto" w:fill="FFFFFF"/>
        </w:rPr>
        <w:t xml:space="preserve"> </w:t>
      </w:r>
      <w:r w:rsidR="00E0684C" w:rsidRPr="00B51DA0">
        <w:rPr>
          <w:rFonts w:ascii="Times New Roman" w:hAnsi="Times New Roman" w:cs="Times New Roman"/>
          <w:sz w:val="24"/>
          <w:szCs w:val="24"/>
          <w:shd w:val="clear" w:color="auto" w:fill="FFFFFF"/>
        </w:rPr>
        <w:t xml:space="preserve">and </w:t>
      </w:r>
      <w:proofErr w:type="spellStart"/>
      <w:r w:rsidR="00E0684C" w:rsidRPr="00B51DA0">
        <w:rPr>
          <w:rFonts w:ascii="Times New Roman" w:hAnsi="Times New Roman" w:cs="Times New Roman"/>
          <w:sz w:val="24"/>
          <w:szCs w:val="24"/>
          <w:shd w:val="clear" w:color="auto" w:fill="FFFFFF"/>
        </w:rPr>
        <w:t>Syrjälä</w:t>
      </w:r>
      <w:proofErr w:type="spellEnd"/>
      <w:r w:rsidR="00E0684C">
        <w:rPr>
          <w:rFonts w:ascii="Times New Roman" w:hAnsi="Times New Roman" w:cs="Times New Roman"/>
          <w:sz w:val="24"/>
          <w:szCs w:val="24"/>
          <w:shd w:val="clear" w:color="auto" w:fill="FFFFFF"/>
        </w:rPr>
        <w:t>, 2024)</w:t>
      </w:r>
      <w:r>
        <w:rPr>
          <w:rFonts w:ascii="Times New Roman" w:hAnsi="Times New Roman" w:cs="Times New Roman"/>
          <w:sz w:val="24"/>
          <w:szCs w:val="24"/>
        </w:rPr>
        <w:t xml:space="preserve">. To become successful, ASOS needs to develop a strong foundation </w:t>
      </w:r>
      <w:r w:rsidR="00E0684C">
        <w:rPr>
          <w:rFonts w:ascii="Times New Roman" w:hAnsi="Times New Roman" w:cs="Times New Roman"/>
          <w:sz w:val="24"/>
          <w:szCs w:val="24"/>
        </w:rPr>
        <w:t>in all</w:t>
      </w:r>
      <w:r>
        <w:rPr>
          <w:rFonts w:ascii="Times New Roman" w:hAnsi="Times New Roman" w:cs="Times New Roman"/>
          <w:sz w:val="24"/>
          <w:szCs w:val="24"/>
        </w:rPr>
        <w:t xml:space="preserve"> key functional areas.</w:t>
      </w:r>
      <w:r w:rsidR="00510E25">
        <w:rPr>
          <w:rFonts w:ascii="Times New Roman" w:hAnsi="Times New Roman" w:cs="Times New Roman"/>
          <w:sz w:val="24"/>
          <w:szCs w:val="24"/>
        </w:rPr>
        <w:t xml:space="preserve"> Different functions of an organization work together to achieve a desired outcome. </w:t>
      </w:r>
      <w:r w:rsidR="00E85B0A">
        <w:rPr>
          <w:rFonts w:ascii="Times New Roman" w:hAnsi="Times New Roman" w:cs="Times New Roman"/>
          <w:sz w:val="24"/>
          <w:szCs w:val="24"/>
        </w:rPr>
        <w:t xml:space="preserve">Some essential functions of the organization are discussed as under: </w:t>
      </w:r>
    </w:p>
    <w:p w:rsidR="00667EE6" w:rsidRDefault="00000000" w:rsidP="00AE2630">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Accounting and Finance:</w:t>
      </w:r>
      <w:r w:rsidR="00CD6AF3">
        <w:rPr>
          <w:rFonts w:ascii="Times New Roman" w:hAnsi="Times New Roman" w:cs="Times New Roman"/>
          <w:sz w:val="24"/>
          <w:szCs w:val="24"/>
        </w:rPr>
        <w:t xml:space="preserve"> In ASOS, the Accounting and finance department mainly focuses on monitoring and managing business financial resources</w:t>
      </w:r>
      <w:r w:rsidR="00E0684C">
        <w:rPr>
          <w:rFonts w:ascii="Times New Roman" w:hAnsi="Times New Roman" w:cs="Times New Roman"/>
          <w:sz w:val="24"/>
          <w:szCs w:val="24"/>
        </w:rPr>
        <w:t xml:space="preserve"> </w:t>
      </w:r>
      <w:r w:rsidR="00E0684C">
        <w:rPr>
          <w:rFonts w:ascii="Times New Roman" w:hAnsi="Times New Roman" w:cs="Times New Roman"/>
          <w:sz w:val="24"/>
          <w:szCs w:val="24"/>
          <w:shd w:val="clear" w:color="auto" w:fill="FFFFFF"/>
        </w:rPr>
        <w:t>(</w:t>
      </w:r>
      <w:r w:rsidR="00E0684C" w:rsidRPr="00B51DA0">
        <w:rPr>
          <w:rFonts w:ascii="Times New Roman" w:hAnsi="Times New Roman" w:cs="Times New Roman"/>
          <w:sz w:val="24"/>
          <w:szCs w:val="24"/>
          <w:shd w:val="clear" w:color="auto" w:fill="FFFFFF"/>
        </w:rPr>
        <w:t>Russo</w:t>
      </w:r>
      <w:r w:rsidR="00E0684C">
        <w:rPr>
          <w:rFonts w:ascii="Times New Roman" w:hAnsi="Times New Roman" w:cs="Times New Roman"/>
          <w:sz w:val="24"/>
          <w:szCs w:val="24"/>
          <w:shd w:val="clear" w:color="auto" w:fill="FFFFFF"/>
        </w:rPr>
        <w:t xml:space="preserve"> et al., 2024)</w:t>
      </w:r>
      <w:r w:rsidR="00CD6AF3">
        <w:rPr>
          <w:rFonts w:ascii="Times New Roman" w:hAnsi="Times New Roman" w:cs="Times New Roman"/>
          <w:sz w:val="24"/>
          <w:szCs w:val="24"/>
        </w:rPr>
        <w:t xml:space="preserve">. The Company focuses on the development of financial statements, analysis of financial performance, and investment decisions for organizational success effectively. ASOS focuses on financial professionals who better understand accounting, budgeting, and financial analysis smoothly. </w:t>
      </w:r>
      <w:r w:rsidR="00F5359C">
        <w:rPr>
          <w:rFonts w:ascii="Times New Roman" w:hAnsi="Times New Roman" w:cs="Times New Roman"/>
          <w:sz w:val="24"/>
          <w:szCs w:val="24"/>
        </w:rPr>
        <w:t xml:space="preserve">The </w:t>
      </w:r>
      <w:r w:rsidR="00F5359C">
        <w:rPr>
          <w:rFonts w:ascii="Times New Roman" w:hAnsi="Times New Roman" w:cs="Times New Roman"/>
          <w:sz w:val="24"/>
          <w:szCs w:val="24"/>
        </w:rPr>
        <w:lastRenderedPageBreak/>
        <w:t>finance department of ASOS is responsible for managing activities like preparing financial statements, tracking performance, managing cash flow, making investment decisions, and financing activities smoothly</w:t>
      </w:r>
      <w:r w:rsidR="00E0684C">
        <w:rPr>
          <w:rFonts w:ascii="Times New Roman" w:hAnsi="Times New Roman" w:cs="Times New Roman"/>
          <w:sz w:val="24"/>
          <w:szCs w:val="24"/>
        </w:rPr>
        <w:t xml:space="preserve"> </w:t>
      </w:r>
      <w:r w:rsidR="00E0684C">
        <w:rPr>
          <w:rFonts w:ascii="Times New Roman" w:hAnsi="Times New Roman" w:cs="Times New Roman"/>
          <w:sz w:val="24"/>
          <w:szCs w:val="24"/>
          <w:shd w:val="clear" w:color="auto" w:fill="FFFFFF"/>
        </w:rPr>
        <w:t>(</w:t>
      </w:r>
      <w:r w:rsidR="00E0684C" w:rsidRPr="00B51DA0">
        <w:rPr>
          <w:rFonts w:ascii="Times New Roman" w:hAnsi="Times New Roman" w:cs="Times New Roman"/>
          <w:sz w:val="24"/>
          <w:szCs w:val="24"/>
          <w:shd w:val="clear" w:color="auto" w:fill="FFFFFF"/>
        </w:rPr>
        <w:t>Solanki</w:t>
      </w:r>
      <w:r w:rsidR="00E0684C">
        <w:rPr>
          <w:rFonts w:ascii="Times New Roman" w:hAnsi="Times New Roman" w:cs="Times New Roman"/>
          <w:sz w:val="24"/>
          <w:szCs w:val="24"/>
          <w:shd w:val="clear" w:color="auto" w:fill="FFFFFF"/>
        </w:rPr>
        <w:t xml:space="preserve"> et al., 2024)</w:t>
      </w:r>
      <w:r w:rsidR="00F5359C">
        <w:rPr>
          <w:rFonts w:ascii="Times New Roman" w:hAnsi="Times New Roman" w:cs="Times New Roman"/>
          <w:sz w:val="24"/>
          <w:szCs w:val="24"/>
        </w:rPr>
        <w:t xml:space="preserve">. </w:t>
      </w:r>
      <w:r w:rsidR="0022064D">
        <w:rPr>
          <w:rFonts w:ascii="Times New Roman" w:hAnsi="Times New Roman" w:cs="Times New Roman"/>
          <w:sz w:val="24"/>
          <w:szCs w:val="24"/>
        </w:rPr>
        <w:t xml:space="preserve">The Company also understands that financial resources help to make investment decisions and achieve the desired outcome. </w:t>
      </w:r>
    </w:p>
    <w:p w:rsidR="00667EE6" w:rsidRPr="00006142" w:rsidRDefault="00000000" w:rsidP="00AE263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Marketing:</w:t>
      </w:r>
      <w:r w:rsidR="00006142">
        <w:rPr>
          <w:rFonts w:ascii="Times New Roman" w:hAnsi="Times New Roman" w:cs="Times New Roman"/>
          <w:sz w:val="24"/>
          <w:szCs w:val="24"/>
        </w:rPr>
        <w:t xml:space="preserve"> The marketing department of ASOS responsible for creating and executing a marketing plan to create awareness and demand for specific products or service</w:t>
      </w:r>
      <w:r w:rsidR="00E0684C">
        <w:rPr>
          <w:rFonts w:ascii="Times New Roman" w:hAnsi="Times New Roman" w:cs="Times New Roman"/>
          <w:sz w:val="24"/>
          <w:szCs w:val="24"/>
        </w:rPr>
        <w:t xml:space="preserve">s </w:t>
      </w:r>
      <w:r w:rsidR="00E0684C">
        <w:rPr>
          <w:rFonts w:ascii="Times New Roman" w:hAnsi="Times New Roman" w:cs="Times New Roman"/>
          <w:sz w:val="24"/>
          <w:szCs w:val="24"/>
          <w:shd w:val="clear" w:color="auto" w:fill="FFFFFF"/>
        </w:rPr>
        <w:t>(</w:t>
      </w:r>
      <w:proofErr w:type="spellStart"/>
      <w:r w:rsidR="00E0684C" w:rsidRPr="00B51DA0">
        <w:rPr>
          <w:rFonts w:ascii="Times New Roman" w:hAnsi="Times New Roman" w:cs="Times New Roman"/>
          <w:sz w:val="24"/>
          <w:szCs w:val="24"/>
          <w:shd w:val="clear" w:color="auto" w:fill="FFFFFF"/>
        </w:rPr>
        <w:t>Menter</w:t>
      </w:r>
      <w:proofErr w:type="spellEnd"/>
      <w:r w:rsidR="00E0684C">
        <w:rPr>
          <w:rFonts w:ascii="Times New Roman" w:hAnsi="Times New Roman" w:cs="Times New Roman"/>
          <w:sz w:val="24"/>
          <w:szCs w:val="24"/>
          <w:shd w:val="clear" w:color="auto" w:fill="FFFFFF"/>
        </w:rPr>
        <w:t xml:space="preserve"> et al., 2024)</w:t>
      </w:r>
      <w:r w:rsidR="00006142">
        <w:rPr>
          <w:rFonts w:ascii="Times New Roman" w:hAnsi="Times New Roman" w:cs="Times New Roman"/>
          <w:sz w:val="24"/>
          <w:szCs w:val="24"/>
        </w:rPr>
        <w:t xml:space="preserve">. Through marketing, ASOS has developed a strong connection with customers and promotes brand loyalty. </w:t>
      </w:r>
      <w:r w:rsidR="00ED2611">
        <w:rPr>
          <w:rFonts w:ascii="Times New Roman" w:hAnsi="Times New Roman" w:cs="Times New Roman"/>
          <w:sz w:val="24"/>
          <w:szCs w:val="24"/>
        </w:rPr>
        <w:t xml:space="preserve">Professional mainly focuses on understanding of customer behavior, market research, and advertisement for future success. </w:t>
      </w:r>
      <w:r w:rsidR="0075585D">
        <w:rPr>
          <w:rFonts w:ascii="Times New Roman" w:hAnsi="Times New Roman" w:cs="Times New Roman"/>
          <w:sz w:val="24"/>
          <w:szCs w:val="24"/>
        </w:rPr>
        <w:t>The manager of ASOS focuses on conducting market research to understand the environment, customer needs, and marketing outcomes effectively</w:t>
      </w:r>
      <w:r w:rsidR="00E0684C">
        <w:rPr>
          <w:rFonts w:ascii="Times New Roman" w:hAnsi="Times New Roman" w:cs="Times New Roman"/>
          <w:sz w:val="24"/>
          <w:szCs w:val="24"/>
        </w:rPr>
        <w:t xml:space="preserve"> </w:t>
      </w:r>
      <w:r w:rsidR="00E0684C">
        <w:rPr>
          <w:rFonts w:ascii="Times New Roman" w:hAnsi="Times New Roman" w:cs="Times New Roman"/>
          <w:sz w:val="24"/>
          <w:szCs w:val="24"/>
          <w:shd w:val="clear" w:color="auto" w:fill="FFFFFF"/>
        </w:rPr>
        <w:t>(</w:t>
      </w:r>
      <w:proofErr w:type="spellStart"/>
      <w:r w:rsidR="00E0684C" w:rsidRPr="00B51DA0">
        <w:rPr>
          <w:rFonts w:ascii="Times New Roman" w:hAnsi="Times New Roman" w:cs="Times New Roman"/>
          <w:sz w:val="24"/>
          <w:szCs w:val="24"/>
          <w:shd w:val="clear" w:color="auto" w:fill="FFFFFF"/>
        </w:rPr>
        <w:t>Assoratgoon</w:t>
      </w:r>
      <w:proofErr w:type="spellEnd"/>
      <w:r w:rsidR="00E0684C" w:rsidRPr="00B51DA0">
        <w:rPr>
          <w:rFonts w:ascii="Times New Roman" w:hAnsi="Times New Roman" w:cs="Times New Roman"/>
          <w:sz w:val="24"/>
          <w:szCs w:val="24"/>
          <w:shd w:val="clear" w:color="auto" w:fill="FFFFFF"/>
        </w:rPr>
        <w:t xml:space="preserve"> and </w:t>
      </w:r>
      <w:proofErr w:type="spellStart"/>
      <w:r w:rsidR="00E0684C" w:rsidRPr="00B51DA0">
        <w:rPr>
          <w:rFonts w:ascii="Times New Roman" w:hAnsi="Times New Roman" w:cs="Times New Roman"/>
          <w:sz w:val="24"/>
          <w:szCs w:val="24"/>
          <w:shd w:val="clear" w:color="auto" w:fill="FFFFFF"/>
        </w:rPr>
        <w:t>Kantabutra</w:t>
      </w:r>
      <w:proofErr w:type="spellEnd"/>
      <w:r w:rsidR="00E0684C">
        <w:rPr>
          <w:rFonts w:ascii="Times New Roman" w:hAnsi="Times New Roman" w:cs="Times New Roman"/>
          <w:sz w:val="24"/>
          <w:szCs w:val="24"/>
          <w:shd w:val="clear" w:color="auto" w:fill="FFFFFF"/>
        </w:rPr>
        <w:t>, 2023)</w:t>
      </w:r>
      <w:r w:rsidR="0075585D">
        <w:rPr>
          <w:rFonts w:ascii="Times New Roman" w:hAnsi="Times New Roman" w:cs="Times New Roman"/>
          <w:sz w:val="24"/>
          <w:szCs w:val="24"/>
        </w:rPr>
        <w:t xml:space="preserve">. </w:t>
      </w:r>
      <w:r w:rsidR="009D4D90">
        <w:rPr>
          <w:rFonts w:ascii="Times New Roman" w:hAnsi="Times New Roman" w:cs="Times New Roman"/>
          <w:sz w:val="24"/>
          <w:szCs w:val="24"/>
        </w:rPr>
        <w:t xml:space="preserve">Through effective marketing campaigns, ASOS promotes its products or services to achieve a desired outcome. </w:t>
      </w:r>
      <w:r w:rsidR="007E57C2">
        <w:rPr>
          <w:rFonts w:ascii="Times New Roman" w:hAnsi="Times New Roman" w:cs="Times New Roman"/>
          <w:sz w:val="24"/>
          <w:szCs w:val="24"/>
        </w:rPr>
        <w:t xml:space="preserve">The marketing department of ASOS responsible for creating a brand image and driving the sales margin of the firm. </w:t>
      </w:r>
    </w:p>
    <w:p w:rsidR="00667EE6" w:rsidRPr="00C50CE0" w:rsidRDefault="00000000" w:rsidP="00AE263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Human Resource Management: </w:t>
      </w:r>
      <w:r w:rsidR="00C50CE0">
        <w:rPr>
          <w:rFonts w:ascii="Times New Roman" w:hAnsi="Times New Roman" w:cs="Times New Roman"/>
          <w:sz w:val="24"/>
          <w:szCs w:val="24"/>
        </w:rPr>
        <w:t xml:space="preserve">The HR department of ASOS mainly focuses on the recruitment of </w:t>
      </w:r>
      <w:r w:rsidR="008A6B3F">
        <w:rPr>
          <w:rFonts w:ascii="Times New Roman" w:hAnsi="Times New Roman" w:cs="Times New Roman"/>
          <w:sz w:val="24"/>
          <w:szCs w:val="24"/>
        </w:rPr>
        <w:t>qualified candidates to improve organizational performance. The Company focuses on managing employee benefits, compensation, and development to satisfy customer demand effectively</w:t>
      </w:r>
      <w:r w:rsidR="00E0684C">
        <w:rPr>
          <w:rFonts w:ascii="Times New Roman" w:hAnsi="Times New Roman" w:cs="Times New Roman"/>
          <w:sz w:val="24"/>
          <w:szCs w:val="24"/>
        </w:rPr>
        <w:t xml:space="preserve"> </w:t>
      </w:r>
      <w:r w:rsidR="00E0684C">
        <w:rPr>
          <w:rFonts w:ascii="Times New Roman" w:hAnsi="Times New Roman" w:cs="Times New Roman"/>
          <w:sz w:val="24"/>
          <w:szCs w:val="24"/>
          <w:shd w:val="clear" w:color="auto" w:fill="FFFFFF"/>
        </w:rPr>
        <w:t>(</w:t>
      </w:r>
      <w:proofErr w:type="spellStart"/>
      <w:r w:rsidR="00E0684C" w:rsidRPr="00B51DA0">
        <w:rPr>
          <w:rFonts w:ascii="Times New Roman" w:hAnsi="Times New Roman" w:cs="Times New Roman"/>
          <w:sz w:val="24"/>
          <w:szCs w:val="24"/>
          <w:shd w:val="clear" w:color="auto" w:fill="FFFFFF"/>
        </w:rPr>
        <w:t>Iskamto</w:t>
      </w:r>
      <w:proofErr w:type="spellEnd"/>
      <w:r w:rsidR="00E0684C">
        <w:rPr>
          <w:rFonts w:ascii="Times New Roman" w:hAnsi="Times New Roman" w:cs="Times New Roman"/>
          <w:sz w:val="24"/>
          <w:szCs w:val="24"/>
          <w:shd w:val="clear" w:color="auto" w:fill="FFFFFF"/>
        </w:rPr>
        <w:t>, 2023)</w:t>
      </w:r>
      <w:r w:rsidR="008A6B3F">
        <w:rPr>
          <w:rFonts w:ascii="Times New Roman" w:hAnsi="Times New Roman" w:cs="Times New Roman"/>
          <w:sz w:val="24"/>
          <w:szCs w:val="24"/>
        </w:rPr>
        <w:t xml:space="preserve">. HR professionals of ASOS organize training and development programs to improve new employees' skills to perform their jobs. </w:t>
      </w:r>
      <w:r w:rsidR="00E30951">
        <w:rPr>
          <w:rFonts w:ascii="Times New Roman" w:hAnsi="Times New Roman" w:cs="Times New Roman"/>
          <w:sz w:val="24"/>
          <w:szCs w:val="24"/>
        </w:rPr>
        <w:t xml:space="preserve">HR Manager of ASOS able to perform responsibilities to develop and manage people, employee benefits, and compensation, and </w:t>
      </w:r>
      <w:r w:rsidR="00A5731D">
        <w:rPr>
          <w:rFonts w:ascii="Times New Roman" w:hAnsi="Times New Roman" w:cs="Times New Roman"/>
          <w:sz w:val="24"/>
          <w:szCs w:val="24"/>
        </w:rPr>
        <w:t xml:space="preserve">ensure compliance with employment laws. </w:t>
      </w:r>
      <w:r w:rsidR="0027168C">
        <w:rPr>
          <w:rFonts w:ascii="Times New Roman" w:hAnsi="Times New Roman" w:cs="Times New Roman"/>
          <w:sz w:val="24"/>
          <w:szCs w:val="24"/>
        </w:rPr>
        <w:t>The HR department of ASOS focuses on a strong foundation for recruitment, development, and retention to achieve the desired outcome</w:t>
      </w:r>
      <w:r w:rsidR="0052046D">
        <w:rPr>
          <w:rFonts w:ascii="Times New Roman" w:hAnsi="Times New Roman" w:cs="Times New Roman"/>
          <w:sz w:val="24"/>
          <w:szCs w:val="24"/>
        </w:rPr>
        <w:t xml:space="preserve"> </w:t>
      </w:r>
      <w:r w:rsidR="0052046D">
        <w:rPr>
          <w:rFonts w:ascii="Times New Roman" w:hAnsi="Times New Roman" w:cs="Times New Roman"/>
          <w:sz w:val="24"/>
          <w:szCs w:val="24"/>
          <w:shd w:val="clear" w:color="auto" w:fill="FFFFFF"/>
        </w:rPr>
        <w:t>(</w:t>
      </w:r>
      <w:r w:rsidR="0052046D" w:rsidRPr="00B51DA0">
        <w:rPr>
          <w:rFonts w:ascii="Times New Roman" w:hAnsi="Times New Roman" w:cs="Times New Roman"/>
          <w:sz w:val="24"/>
          <w:szCs w:val="24"/>
          <w:shd w:val="clear" w:color="auto" w:fill="FFFFFF"/>
        </w:rPr>
        <w:t>Martinez</w:t>
      </w:r>
      <w:r w:rsidR="0052046D">
        <w:rPr>
          <w:rFonts w:ascii="Times New Roman" w:hAnsi="Times New Roman" w:cs="Times New Roman"/>
          <w:sz w:val="24"/>
          <w:szCs w:val="24"/>
          <w:shd w:val="clear" w:color="auto" w:fill="FFFFFF"/>
        </w:rPr>
        <w:t xml:space="preserve"> et al., 2023)</w:t>
      </w:r>
      <w:r w:rsidR="0027168C">
        <w:rPr>
          <w:rFonts w:ascii="Times New Roman" w:hAnsi="Times New Roman" w:cs="Times New Roman"/>
          <w:sz w:val="24"/>
          <w:szCs w:val="24"/>
        </w:rPr>
        <w:t xml:space="preserve">. </w:t>
      </w:r>
    </w:p>
    <w:p w:rsidR="00AE2630" w:rsidRDefault="00000000" w:rsidP="00F6729E">
      <w:pPr>
        <w:pStyle w:val="Heading3"/>
      </w:pPr>
      <w:bookmarkStart w:id="3" w:name="_Toc165457096"/>
      <w:r w:rsidRPr="00AE2630">
        <w:t>Organizational Culture and its Influence on the Organization Environment</w:t>
      </w:r>
      <w:bookmarkEnd w:id="3"/>
    </w:p>
    <w:p w:rsidR="004D105D" w:rsidRDefault="00000000" w:rsidP="00AE2630">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the corporate world, the Company mainly </w:t>
      </w:r>
      <w:r w:rsidR="00965665">
        <w:rPr>
          <w:rFonts w:ascii="Times New Roman" w:hAnsi="Times New Roman" w:cs="Times New Roman"/>
          <w:color w:val="000000" w:themeColor="text1"/>
          <w:sz w:val="24"/>
          <w:szCs w:val="24"/>
        </w:rPr>
        <w:t>focuses</w:t>
      </w:r>
      <w:r>
        <w:rPr>
          <w:rFonts w:ascii="Times New Roman" w:hAnsi="Times New Roman" w:cs="Times New Roman"/>
          <w:color w:val="000000" w:themeColor="text1"/>
          <w:sz w:val="24"/>
          <w:szCs w:val="24"/>
        </w:rPr>
        <w:t xml:space="preserve"> on language, routine, symbol, procedure, and routines of success of the organization</w:t>
      </w:r>
      <w:r w:rsidR="00E0684C">
        <w:rPr>
          <w:rFonts w:ascii="Times New Roman" w:hAnsi="Times New Roman" w:cs="Times New Roman"/>
          <w:color w:val="000000" w:themeColor="text1"/>
          <w:sz w:val="24"/>
          <w:szCs w:val="24"/>
        </w:rPr>
        <w:t xml:space="preserve"> </w:t>
      </w:r>
      <w:r w:rsidR="00E0684C">
        <w:rPr>
          <w:rFonts w:ascii="Times New Roman" w:hAnsi="Times New Roman" w:cs="Times New Roman"/>
          <w:sz w:val="24"/>
          <w:szCs w:val="24"/>
          <w:shd w:val="clear" w:color="auto" w:fill="FFFFFF"/>
        </w:rPr>
        <w:t>(</w:t>
      </w:r>
      <w:proofErr w:type="spellStart"/>
      <w:r w:rsidR="00E0684C" w:rsidRPr="00B51DA0">
        <w:rPr>
          <w:rFonts w:ascii="Times New Roman" w:hAnsi="Times New Roman" w:cs="Times New Roman"/>
          <w:sz w:val="24"/>
          <w:szCs w:val="24"/>
          <w:shd w:val="clear" w:color="auto" w:fill="FFFFFF"/>
        </w:rPr>
        <w:t>Shamsuzzoha</w:t>
      </w:r>
      <w:proofErr w:type="spellEnd"/>
      <w:r w:rsidR="00E0684C">
        <w:rPr>
          <w:rFonts w:ascii="Times New Roman" w:hAnsi="Times New Roman" w:cs="Times New Roman"/>
          <w:sz w:val="24"/>
          <w:szCs w:val="24"/>
          <w:shd w:val="clear" w:color="auto" w:fill="FFFFFF"/>
        </w:rPr>
        <w:t xml:space="preserve"> </w:t>
      </w:r>
      <w:r w:rsidR="00E0684C" w:rsidRPr="00B51DA0">
        <w:rPr>
          <w:rFonts w:ascii="Times New Roman" w:hAnsi="Times New Roman" w:cs="Times New Roman"/>
          <w:sz w:val="24"/>
          <w:szCs w:val="24"/>
          <w:shd w:val="clear" w:color="auto" w:fill="FFFFFF"/>
        </w:rPr>
        <w:t xml:space="preserve">and </w:t>
      </w:r>
      <w:proofErr w:type="spellStart"/>
      <w:r w:rsidR="00E0684C" w:rsidRPr="00B51DA0">
        <w:rPr>
          <w:rFonts w:ascii="Times New Roman" w:hAnsi="Times New Roman" w:cs="Times New Roman"/>
          <w:sz w:val="24"/>
          <w:szCs w:val="24"/>
          <w:shd w:val="clear" w:color="auto" w:fill="FFFFFF"/>
        </w:rPr>
        <w:t>Syrjälä</w:t>
      </w:r>
      <w:proofErr w:type="spellEnd"/>
      <w:r w:rsidR="00E0684C">
        <w:rPr>
          <w:rFonts w:ascii="Times New Roman" w:hAnsi="Times New Roman" w:cs="Times New Roman"/>
          <w:sz w:val="24"/>
          <w:szCs w:val="24"/>
          <w:shd w:val="clear" w:color="auto" w:fill="FFFFFF"/>
        </w:rPr>
        <w:t>, 2024)</w:t>
      </w:r>
      <w:r>
        <w:rPr>
          <w:rFonts w:ascii="Times New Roman" w:hAnsi="Times New Roman" w:cs="Times New Roman"/>
          <w:color w:val="000000" w:themeColor="text1"/>
          <w:sz w:val="24"/>
          <w:szCs w:val="24"/>
        </w:rPr>
        <w:t xml:space="preserve">. </w:t>
      </w:r>
      <w:r w:rsidR="00070503">
        <w:rPr>
          <w:rFonts w:ascii="Times New Roman" w:hAnsi="Times New Roman" w:cs="Times New Roman"/>
          <w:color w:val="000000" w:themeColor="text1"/>
          <w:sz w:val="24"/>
          <w:szCs w:val="24"/>
        </w:rPr>
        <w:t>ASOS</w:t>
      </w:r>
      <w:r w:rsidR="003E3E4D" w:rsidRPr="009B4B63">
        <w:rPr>
          <w:rFonts w:ascii="Times New Roman" w:hAnsi="Times New Roman" w:cs="Times New Roman"/>
          <w:color w:val="000000" w:themeColor="text1"/>
          <w:sz w:val="24"/>
          <w:szCs w:val="24"/>
        </w:rPr>
        <w:t xml:space="preserve"> </w:t>
      </w:r>
      <w:proofErr w:type="gramStart"/>
      <w:r w:rsidR="003E3E4D" w:rsidRPr="009B4B63">
        <w:rPr>
          <w:rFonts w:ascii="Times New Roman" w:hAnsi="Times New Roman" w:cs="Times New Roman"/>
          <w:color w:val="000000" w:themeColor="text1"/>
          <w:sz w:val="24"/>
          <w:szCs w:val="24"/>
        </w:rPr>
        <w:t>as a whole collaborates</w:t>
      </w:r>
      <w:proofErr w:type="gramEnd"/>
      <w:r w:rsidR="003E3E4D" w:rsidRPr="009B4B63">
        <w:rPr>
          <w:rFonts w:ascii="Times New Roman" w:hAnsi="Times New Roman" w:cs="Times New Roman"/>
          <w:color w:val="000000" w:themeColor="text1"/>
          <w:sz w:val="24"/>
          <w:szCs w:val="24"/>
        </w:rPr>
        <w:t xml:space="preserve"> with the firms based on some shared combination of values and beliefs which are strengthened on a persistent basis. This is crucial, including the complexity and the vast size of the company. </w:t>
      </w:r>
      <w:r w:rsidR="00070503">
        <w:rPr>
          <w:rFonts w:ascii="Times New Roman" w:hAnsi="Times New Roman" w:cs="Times New Roman"/>
          <w:color w:val="000000" w:themeColor="text1"/>
          <w:sz w:val="24"/>
          <w:szCs w:val="24"/>
        </w:rPr>
        <w:t>ASOS</w:t>
      </w:r>
      <w:r w:rsidR="00070503" w:rsidRPr="009B4B63">
        <w:rPr>
          <w:rFonts w:ascii="Times New Roman" w:hAnsi="Times New Roman" w:cs="Times New Roman"/>
          <w:color w:val="000000" w:themeColor="text1"/>
          <w:sz w:val="24"/>
          <w:szCs w:val="24"/>
        </w:rPr>
        <w:t xml:space="preserve"> </w:t>
      </w:r>
      <w:r w:rsidR="003E3E4D" w:rsidRPr="009B4B63">
        <w:rPr>
          <w:rFonts w:ascii="Times New Roman" w:hAnsi="Times New Roman" w:cs="Times New Roman"/>
          <w:color w:val="000000" w:themeColor="text1"/>
          <w:sz w:val="24"/>
          <w:szCs w:val="24"/>
        </w:rPr>
        <w:t>and its founder continuously maintained the conviction that the personnel or the human resources are the worthier forces of the firm, and as such, should be valued and treated with admiration</w:t>
      </w:r>
      <w:r w:rsidR="00E0684C">
        <w:rPr>
          <w:rFonts w:ascii="Times New Roman" w:hAnsi="Times New Roman" w:cs="Times New Roman"/>
          <w:color w:val="000000" w:themeColor="text1"/>
          <w:sz w:val="24"/>
          <w:szCs w:val="24"/>
        </w:rPr>
        <w:t xml:space="preserve"> </w:t>
      </w:r>
      <w:r w:rsidR="00E0684C">
        <w:rPr>
          <w:rFonts w:ascii="Times New Roman" w:hAnsi="Times New Roman" w:cs="Times New Roman"/>
          <w:sz w:val="24"/>
          <w:szCs w:val="24"/>
          <w:shd w:val="clear" w:color="auto" w:fill="FFFFFF"/>
        </w:rPr>
        <w:t>(</w:t>
      </w:r>
      <w:proofErr w:type="spellStart"/>
      <w:r w:rsidR="00E0684C" w:rsidRPr="00B51DA0">
        <w:rPr>
          <w:rFonts w:ascii="Times New Roman" w:hAnsi="Times New Roman" w:cs="Times New Roman"/>
          <w:sz w:val="24"/>
          <w:szCs w:val="24"/>
          <w:shd w:val="clear" w:color="auto" w:fill="FFFFFF"/>
        </w:rPr>
        <w:t>Assoratgoon</w:t>
      </w:r>
      <w:proofErr w:type="spellEnd"/>
      <w:r w:rsidR="00E0684C" w:rsidRPr="00B51DA0">
        <w:rPr>
          <w:rFonts w:ascii="Times New Roman" w:hAnsi="Times New Roman" w:cs="Times New Roman"/>
          <w:sz w:val="24"/>
          <w:szCs w:val="24"/>
          <w:shd w:val="clear" w:color="auto" w:fill="FFFFFF"/>
        </w:rPr>
        <w:t xml:space="preserve"> and </w:t>
      </w:r>
      <w:proofErr w:type="spellStart"/>
      <w:r w:rsidR="00E0684C" w:rsidRPr="00B51DA0">
        <w:rPr>
          <w:rFonts w:ascii="Times New Roman" w:hAnsi="Times New Roman" w:cs="Times New Roman"/>
          <w:sz w:val="24"/>
          <w:szCs w:val="24"/>
          <w:shd w:val="clear" w:color="auto" w:fill="FFFFFF"/>
        </w:rPr>
        <w:t>Kantabutra</w:t>
      </w:r>
      <w:proofErr w:type="spellEnd"/>
      <w:r w:rsidR="00E0684C">
        <w:rPr>
          <w:rFonts w:ascii="Times New Roman" w:hAnsi="Times New Roman" w:cs="Times New Roman"/>
          <w:sz w:val="24"/>
          <w:szCs w:val="24"/>
          <w:shd w:val="clear" w:color="auto" w:fill="FFFFFF"/>
        </w:rPr>
        <w:t>, 2023)</w:t>
      </w:r>
      <w:r w:rsidR="003E3E4D" w:rsidRPr="009B4B63">
        <w:rPr>
          <w:rFonts w:ascii="Times New Roman" w:hAnsi="Times New Roman" w:cs="Times New Roman"/>
          <w:color w:val="000000" w:themeColor="text1"/>
          <w:sz w:val="24"/>
          <w:szCs w:val="24"/>
        </w:rPr>
        <w:t>.</w:t>
      </w:r>
      <w:r w:rsidR="008645D3" w:rsidRPr="008645D3">
        <w:rPr>
          <w:rFonts w:ascii="Times New Roman" w:hAnsi="Times New Roman" w:cs="Times New Roman"/>
          <w:color w:val="000000" w:themeColor="text1"/>
          <w:sz w:val="24"/>
          <w:szCs w:val="24"/>
        </w:rPr>
        <w:t xml:space="preserve"> </w:t>
      </w:r>
      <w:r w:rsidR="008645D3" w:rsidRPr="009B4B63">
        <w:rPr>
          <w:rFonts w:ascii="Times New Roman" w:hAnsi="Times New Roman" w:cs="Times New Roman"/>
          <w:color w:val="000000" w:themeColor="text1"/>
          <w:sz w:val="24"/>
          <w:szCs w:val="24"/>
        </w:rPr>
        <w:t xml:space="preserve">Consequently, in the corporate </w:t>
      </w:r>
      <w:r w:rsidR="008645D3" w:rsidRPr="009B4B63">
        <w:rPr>
          <w:rFonts w:ascii="Times New Roman" w:hAnsi="Times New Roman" w:cs="Times New Roman"/>
          <w:color w:val="000000" w:themeColor="text1"/>
          <w:sz w:val="24"/>
          <w:szCs w:val="24"/>
        </w:rPr>
        <w:lastRenderedPageBreak/>
        <w:t xml:space="preserve">culture of the </w:t>
      </w:r>
      <w:r w:rsidR="003C0DE5">
        <w:rPr>
          <w:rFonts w:ascii="Times New Roman" w:hAnsi="Times New Roman" w:cs="Times New Roman"/>
          <w:color w:val="000000" w:themeColor="text1"/>
          <w:sz w:val="24"/>
          <w:szCs w:val="24"/>
        </w:rPr>
        <w:t>ASOS</w:t>
      </w:r>
      <w:r w:rsidR="008645D3" w:rsidRPr="009B4B63">
        <w:rPr>
          <w:rFonts w:ascii="Times New Roman" w:hAnsi="Times New Roman" w:cs="Times New Roman"/>
          <w:color w:val="000000" w:themeColor="text1"/>
          <w:sz w:val="24"/>
          <w:szCs w:val="24"/>
        </w:rPr>
        <w:t>, the administration values the welfare of the workforce and gives them a greater edge to work in a happy, satisfied, and free surrounding. As of these beliefs, values, and commitments, it has been more likely to derive its worthier branding image in the global market and thrive with full competency even in the highly competitive market environment</w:t>
      </w:r>
      <w:r w:rsidR="00E0684C">
        <w:rPr>
          <w:rFonts w:ascii="Times New Roman" w:hAnsi="Times New Roman" w:cs="Times New Roman"/>
          <w:color w:val="000000" w:themeColor="text1"/>
          <w:sz w:val="24"/>
          <w:szCs w:val="24"/>
        </w:rPr>
        <w:t xml:space="preserve"> </w:t>
      </w:r>
      <w:r w:rsidR="00E0684C">
        <w:rPr>
          <w:rFonts w:ascii="Times New Roman" w:hAnsi="Times New Roman" w:cs="Times New Roman"/>
          <w:sz w:val="24"/>
          <w:szCs w:val="24"/>
          <w:shd w:val="clear" w:color="auto" w:fill="FFFFFF"/>
        </w:rPr>
        <w:t>(</w:t>
      </w:r>
      <w:r w:rsidR="00E0684C" w:rsidRPr="00B51DA0">
        <w:rPr>
          <w:rFonts w:ascii="Times New Roman" w:hAnsi="Times New Roman" w:cs="Times New Roman"/>
          <w:sz w:val="24"/>
          <w:szCs w:val="24"/>
          <w:shd w:val="clear" w:color="auto" w:fill="FFFFFF"/>
        </w:rPr>
        <w:t>Russo</w:t>
      </w:r>
      <w:r w:rsidR="00E0684C">
        <w:rPr>
          <w:rFonts w:ascii="Times New Roman" w:hAnsi="Times New Roman" w:cs="Times New Roman"/>
          <w:sz w:val="24"/>
          <w:szCs w:val="24"/>
          <w:shd w:val="clear" w:color="auto" w:fill="FFFFFF"/>
        </w:rPr>
        <w:t xml:space="preserve"> et al., 2024)</w:t>
      </w:r>
      <w:r w:rsidR="008645D3" w:rsidRPr="009B4B63">
        <w:rPr>
          <w:rFonts w:ascii="Times New Roman" w:hAnsi="Times New Roman" w:cs="Times New Roman"/>
          <w:color w:val="000000" w:themeColor="text1"/>
          <w:sz w:val="24"/>
          <w:szCs w:val="24"/>
        </w:rPr>
        <w:t>.</w:t>
      </w:r>
      <w:r w:rsidR="00C31E05">
        <w:rPr>
          <w:rFonts w:ascii="Times New Roman" w:hAnsi="Times New Roman" w:cs="Times New Roman"/>
          <w:color w:val="000000" w:themeColor="text1"/>
          <w:sz w:val="24"/>
          <w:szCs w:val="24"/>
        </w:rPr>
        <w:t xml:space="preserve"> Distinctly, ASOS focuses on work-life balance and would see it exemplified in </w:t>
      </w:r>
      <w:proofErr w:type="gramStart"/>
      <w:r w:rsidR="00C31E05">
        <w:rPr>
          <w:rFonts w:ascii="Times New Roman" w:hAnsi="Times New Roman" w:cs="Times New Roman"/>
          <w:color w:val="000000" w:themeColor="text1"/>
          <w:sz w:val="24"/>
          <w:szCs w:val="24"/>
        </w:rPr>
        <w:t>all of</w:t>
      </w:r>
      <w:proofErr w:type="gramEnd"/>
      <w:r w:rsidR="00C31E05">
        <w:rPr>
          <w:rFonts w:ascii="Times New Roman" w:hAnsi="Times New Roman" w:cs="Times New Roman"/>
          <w:color w:val="000000" w:themeColor="text1"/>
          <w:sz w:val="24"/>
          <w:szCs w:val="24"/>
        </w:rPr>
        <w:t xml:space="preserve"> its procedures and structure. </w:t>
      </w:r>
    </w:p>
    <w:p w:rsidR="005472CB" w:rsidRDefault="00000000" w:rsidP="00AE2630">
      <w:pPr>
        <w:spacing w:after="0" w:line="360" w:lineRule="auto"/>
        <w:jc w:val="both"/>
        <w:rPr>
          <w:rFonts w:ascii="Times New Roman" w:hAnsi="Times New Roman" w:cs="Times New Roman"/>
          <w:b/>
          <w:sz w:val="24"/>
          <w:szCs w:val="24"/>
        </w:rPr>
      </w:pPr>
      <w:r>
        <w:rPr>
          <w:rFonts w:ascii="Times New Roman" w:hAnsi="Times New Roman" w:cs="Times New Roman"/>
          <w:color w:val="000000" w:themeColor="text1"/>
          <w:sz w:val="24"/>
          <w:szCs w:val="24"/>
        </w:rPr>
        <w:t>A strong organizational culture is considered as nature of an organization</w:t>
      </w:r>
      <w:r w:rsidR="00E0684C">
        <w:rPr>
          <w:rFonts w:ascii="Times New Roman" w:hAnsi="Times New Roman" w:cs="Times New Roman"/>
          <w:color w:val="000000" w:themeColor="text1"/>
          <w:sz w:val="24"/>
          <w:szCs w:val="24"/>
        </w:rPr>
        <w:t xml:space="preserve"> </w:t>
      </w:r>
      <w:r w:rsidR="00E0684C">
        <w:rPr>
          <w:rFonts w:ascii="Times New Roman" w:hAnsi="Times New Roman" w:cs="Times New Roman"/>
          <w:sz w:val="24"/>
          <w:szCs w:val="24"/>
          <w:shd w:val="clear" w:color="auto" w:fill="FFFFFF"/>
        </w:rPr>
        <w:t>(</w:t>
      </w:r>
      <w:proofErr w:type="spellStart"/>
      <w:r w:rsidR="00E0684C" w:rsidRPr="00B51DA0">
        <w:rPr>
          <w:rFonts w:ascii="Times New Roman" w:hAnsi="Times New Roman" w:cs="Times New Roman"/>
          <w:sz w:val="24"/>
          <w:szCs w:val="24"/>
          <w:shd w:val="clear" w:color="auto" w:fill="FFFFFF"/>
        </w:rPr>
        <w:t>Menter</w:t>
      </w:r>
      <w:proofErr w:type="spellEnd"/>
      <w:r w:rsidR="00E0684C">
        <w:rPr>
          <w:rFonts w:ascii="Times New Roman" w:hAnsi="Times New Roman" w:cs="Times New Roman"/>
          <w:sz w:val="24"/>
          <w:szCs w:val="24"/>
          <w:shd w:val="clear" w:color="auto" w:fill="FFFFFF"/>
        </w:rPr>
        <w:t xml:space="preserve"> et al., 2024)</w:t>
      </w:r>
      <w:r>
        <w:rPr>
          <w:rFonts w:ascii="Times New Roman" w:hAnsi="Times New Roman" w:cs="Times New Roman"/>
          <w:color w:val="000000" w:themeColor="text1"/>
          <w:sz w:val="24"/>
          <w:szCs w:val="24"/>
        </w:rPr>
        <w:t xml:space="preserve">. The manager of ASOS focuses on a combination of distinct factors including mission, vision, and values that positive impact on human behavior. </w:t>
      </w:r>
      <w:r w:rsidR="006E7E7B">
        <w:rPr>
          <w:rFonts w:ascii="Times New Roman" w:hAnsi="Times New Roman" w:cs="Times New Roman"/>
          <w:color w:val="000000" w:themeColor="text1"/>
          <w:sz w:val="24"/>
          <w:szCs w:val="24"/>
        </w:rPr>
        <w:t xml:space="preserve">It has an impact on team motivation, engagement, and satisfaction as well as organizational success. On the other hand, ASOS focuses on an organizational culture that promotes team collaboration, trust, and open communication. </w:t>
      </w:r>
      <w:r w:rsidR="00652398">
        <w:rPr>
          <w:rFonts w:ascii="Times New Roman" w:hAnsi="Times New Roman" w:cs="Times New Roman"/>
          <w:color w:val="000000" w:themeColor="text1"/>
          <w:sz w:val="24"/>
          <w:szCs w:val="24"/>
        </w:rPr>
        <w:t>It also motivates team members to think creatively and develop new ideas to deal with uncertain environment</w:t>
      </w:r>
      <w:r w:rsidR="00E0684C">
        <w:rPr>
          <w:rFonts w:ascii="Times New Roman" w:hAnsi="Times New Roman" w:cs="Times New Roman"/>
          <w:color w:val="000000" w:themeColor="text1"/>
          <w:sz w:val="24"/>
          <w:szCs w:val="24"/>
        </w:rPr>
        <w:t xml:space="preserve">s </w:t>
      </w:r>
      <w:r w:rsidR="00E0684C">
        <w:rPr>
          <w:rFonts w:ascii="Times New Roman" w:hAnsi="Times New Roman" w:cs="Times New Roman"/>
          <w:sz w:val="24"/>
          <w:szCs w:val="24"/>
          <w:shd w:val="clear" w:color="auto" w:fill="FFFFFF"/>
        </w:rPr>
        <w:t>(</w:t>
      </w:r>
      <w:r w:rsidR="00E0684C" w:rsidRPr="00B51DA0">
        <w:rPr>
          <w:rFonts w:ascii="Times New Roman" w:hAnsi="Times New Roman" w:cs="Times New Roman"/>
          <w:sz w:val="24"/>
          <w:szCs w:val="24"/>
          <w:shd w:val="clear" w:color="auto" w:fill="FFFFFF"/>
        </w:rPr>
        <w:t>Solanki</w:t>
      </w:r>
      <w:r w:rsidR="00E0684C">
        <w:rPr>
          <w:rFonts w:ascii="Times New Roman" w:hAnsi="Times New Roman" w:cs="Times New Roman"/>
          <w:sz w:val="24"/>
          <w:szCs w:val="24"/>
          <w:shd w:val="clear" w:color="auto" w:fill="FFFFFF"/>
        </w:rPr>
        <w:t xml:space="preserve"> et al., 2024)</w:t>
      </w:r>
      <w:r w:rsidR="00652398">
        <w:rPr>
          <w:rFonts w:ascii="Times New Roman" w:hAnsi="Times New Roman" w:cs="Times New Roman"/>
          <w:color w:val="000000" w:themeColor="text1"/>
          <w:sz w:val="24"/>
          <w:szCs w:val="24"/>
        </w:rPr>
        <w:t xml:space="preserve">. </w:t>
      </w:r>
      <w:r w:rsidR="00C72DA9">
        <w:rPr>
          <w:rFonts w:ascii="Times New Roman" w:hAnsi="Times New Roman" w:cs="Times New Roman"/>
          <w:color w:val="000000" w:themeColor="text1"/>
          <w:sz w:val="24"/>
          <w:szCs w:val="24"/>
        </w:rPr>
        <w:t xml:space="preserve">In addition, ASOS focuses on the development of a strong culture to cultivate a sense of belongingness and align with team values, and goals. </w:t>
      </w:r>
      <w:r w:rsidR="00805E41">
        <w:rPr>
          <w:rFonts w:ascii="Times New Roman" w:hAnsi="Times New Roman" w:cs="Times New Roman"/>
          <w:color w:val="000000" w:themeColor="text1"/>
          <w:sz w:val="24"/>
          <w:szCs w:val="24"/>
        </w:rPr>
        <w:t xml:space="preserve">The Culture of the environment in the organization and its impact on long-term moves toward its vision. </w:t>
      </w:r>
      <w:r w:rsidR="00A84F72">
        <w:rPr>
          <w:rFonts w:ascii="Times New Roman" w:hAnsi="Times New Roman" w:cs="Times New Roman"/>
          <w:color w:val="000000" w:themeColor="text1"/>
          <w:sz w:val="24"/>
          <w:szCs w:val="24"/>
        </w:rPr>
        <w:t xml:space="preserve">Organizational culture dictates policies and procedures to live its mission </w:t>
      </w:r>
      <w:r w:rsidR="00F106F8">
        <w:rPr>
          <w:rFonts w:ascii="Times New Roman" w:hAnsi="Times New Roman" w:cs="Times New Roman"/>
          <w:color w:val="000000" w:themeColor="text1"/>
          <w:sz w:val="24"/>
          <w:szCs w:val="24"/>
        </w:rPr>
        <w:t>every day</w:t>
      </w:r>
      <w:r w:rsidR="00A84F72">
        <w:rPr>
          <w:rFonts w:ascii="Times New Roman" w:hAnsi="Times New Roman" w:cs="Times New Roman"/>
          <w:color w:val="000000" w:themeColor="text1"/>
          <w:sz w:val="24"/>
          <w:szCs w:val="24"/>
        </w:rPr>
        <w:t xml:space="preserve">. </w:t>
      </w:r>
      <w:r w:rsidR="00D72F0B">
        <w:rPr>
          <w:rFonts w:ascii="Times New Roman" w:hAnsi="Times New Roman" w:cs="Times New Roman"/>
          <w:color w:val="000000" w:themeColor="text1"/>
          <w:sz w:val="24"/>
          <w:szCs w:val="24"/>
        </w:rPr>
        <w:t>On the other hand, ASOS focuses on the development of organizational culture in a well-</w:t>
      </w:r>
      <w:r w:rsidR="00173FA9">
        <w:rPr>
          <w:rFonts w:ascii="Times New Roman" w:hAnsi="Times New Roman" w:cs="Times New Roman"/>
          <w:color w:val="000000" w:themeColor="text1"/>
          <w:sz w:val="24"/>
          <w:szCs w:val="24"/>
        </w:rPr>
        <w:t>organized</w:t>
      </w:r>
      <w:r w:rsidR="00D72F0B">
        <w:rPr>
          <w:rFonts w:ascii="Times New Roman" w:hAnsi="Times New Roman" w:cs="Times New Roman"/>
          <w:color w:val="000000" w:themeColor="text1"/>
          <w:sz w:val="24"/>
          <w:szCs w:val="24"/>
        </w:rPr>
        <w:t xml:space="preserve"> manner. </w:t>
      </w:r>
      <w:r w:rsidR="00D4519A">
        <w:rPr>
          <w:rFonts w:ascii="Times New Roman" w:hAnsi="Times New Roman" w:cs="Times New Roman"/>
          <w:color w:val="000000" w:themeColor="text1"/>
          <w:sz w:val="24"/>
          <w:szCs w:val="24"/>
        </w:rPr>
        <w:t xml:space="preserve">The Company also </w:t>
      </w:r>
      <w:r w:rsidR="00C3196A">
        <w:rPr>
          <w:rFonts w:ascii="Times New Roman" w:hAnsi="Times New Roman" w:cs="Times New Roman"/>
          <w:color w:val="000000" w:themeColor="text1"/>
          <w:sz w:val="24"/>
          <w:szCs w:val="24"/>
        </w:rPr>
        <w:t>provides</w:t>
      </w:r>
      <w:r w:rsidR="00D4519A">
        <w:rPr>
          <w:rFonts w:ascii="Times New Roman" w:hAnsi="Times New Roman" w:cs="Times New Roman"/>
          <w:color w:val="000000" w:themeColor="text1"/>
          <w:sz w:val="24"/>
          <w:szCs w:val="24"/>
        </w:rPr>
        <w:t xml:space="preserve"> rewards for </w:t>
      </w:r>
      <w:r w:rsidR="00C3196A">
        <w:rPr>
          <w:rFonts w:ascii="Times New Roman" w:hAnsi="Times New Roman" w:cs="Times New Roman"/>
          <w:color w:val="000000" w:themeColor="text1"/>
          <w:sz w:val="24"/>
          <w:szCs w:val="24"/>
        </w:rPr>
        <w:t>behavior that contributes</w:t>
      </w:r>
      <w:r w:rsidR="00D4519A">
        <w:rPr>
          <w:rFonts w:ascii="Times New Roman" w:hAnsi="Times New Roman" w:cs="Times New Roman"/>
          <w:color w:val="000000" w:themeColor="text1"/>
          <w:sz w:val="24"/>
          <w:szCs w:val="24"/>
        </w:rPr>
        <w:t xml:space="preserve"> positively to the </w:t>
      </w:r>
      <w:proofErr w:type="gramStart"/>
      <w:r w:rsidR="00D4519A">
        <w:rPr>
          <w:rFonts w:ascii="Times New Roman" w:hAnsi="Times New Roman" w:cs="Times New Roman"/>
          <w:color w:val="000000" w:themeColor="text1"/>
          <w:sz w:val="24"/>
          <w:szCs w:val="24"/>
        </w:rPr>
        <w:t>culture, and</w:t>
      </w:r>
      <w:proofErr w:type="gramEnd"/>
      <w:r w:rsidR="00D4519A">
        <w:rPr>
          <w:rFonts w:ascii="Times New Roman" w:hAnsi="Times New Roman" w:cs="Times New Roman"/>
          <w:color w:val="000000" w:themeColor="text1"/>
          <w:sz w:val="24"/>
          <w:szCs w:val="24"/>
        </w:rPr>
        <w:t xml:space="preserve"> becomes deeply rooted in the ASOS</w:t>
      </w:r>
      <w:r w:rsidR="0052046D">
        <w:rPr>
          <w:rFonts w:ascii="Times New Roman" w:hAnsi="Times New Roman" w:cs="Times New Roman"/>
          <w:color w:val="000000" w:themeColor="text1"/>
          <w:sz w:val="24"/>
          <w:szCs w:val="24"/>
        </w:rPr>
        <w:t xml:space="preserve"> </w:t>
      </w:r>
      <w:r w:rsidR="0052046D">
        <w:rPr>
          <w:rFonts w:ascii="Times New Roman" w:hAnsi="Times New Roman" w:cs="Times New Roman"/>
          <w:sz w:val="24"/>
          <w:szCs w:val="24"/>
          <w:shd w:val="clear" w:color="auto" w:fill="FFFFFF"/>
        </w:rPr>
        <w:t>(</w:t>
      </w:r>
      <w:r w:rsidR="0052046D" w:rsidRPr="00B51DA0">
        <w:rPr>
          <w:rFonts w:ascii="Times New Roman" w:hAnsi="Times New Roman" w:cs="Times New Roman"/>
          <w:sz w:val="24"/>
          <w:szCs w:val="24"/>
          <w:shd w:val="clear" w:color="auto" w:fill="FFFFFF"/>
        </w:rPr>
        <w:t>Martinez</w:t>
      </w:r>
      <w:r w:rsidR="0052046D">
        <w:rPr>
          <w:rFonts w:ascii="Times New Roman" w:hAnsi="Times New Roman" w:cs="Times New Roman"/>
          <w:sz w:val="24"/>
          <w:szCs w:val="24"/>
          <w:shd w:val="clear" w:color="auto" w:fill="FFFFFF"/>
        </w:rPr>
        <w:t xml:space="preserve"> et al., 2023)</w:t>
      </w:r>
      <w:r w:rsidR="00D4519A">
        <w:rPr>
          <w:rFonts w:ascii="Times New Roman" w:hAnsi="Times New Roman" w:cs="Times New Roman"/>
          <w:color w:val="000000" w:themeColor="text1"/>
          <w:sz w:val="24"/>
          <w:szCs w:val="24"/>
        </w:rPr>
        <w:t xml:space="preserve">. </w:t>
      </w:r>
    </w:p>
    <w:p w:rsidR="004D105D" w:rsidRDefault="004D105D" w:rsidP="00AE2630">
      <w:pPr>
        <w:spacing w:after="0" w:line="360" w:lineRule="auto"/>
        <w:jc w:val="both"/>
        <w:rPr>
          <w:rFonts w:ascii="Times New Roman" w:hAnsi="Times New Roman" w:cs="Times New Roman"/>
          <w:b/>
          <w:sz w:val="24"/>
          <w:szCs w:val="24"/>
        </w:rPr>
      </w:pPr>
    </w:p>
    <w:p w:rsidR="00AE2630" w:rsidRDefault="00000000" w:rsidP="00F6729E">
      <w:pPr>
        <w:pStyle w:val="Heading2"/>
      </w:pPr>
      <w:bookmarkStart w:id="4" w:name="_Toc165457097"/>
      <w:r w:rsidRPr="00AE2630">
        <w:t>Conclusion</w:t>
      </w:r>
      <w:bookmarkEnd w:id="4"/>
    </w:p>
    <w:p w:rsidR="00261505" w:rsidRDefault="00000000" w:rsidP="007D4A8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ED05F5">
        <w:rPr>
          <w:rFonts w:ascii="Times New Roman" w:hAnsi="Times New Roman" w:cs="Times New Roman"/>
          <w:sz w:val="24"/>
          <w:szCs w:val="24"/>
        </w:rPr>
        <w:t>the</w:t>
      </w:r>
      <w:r>
        <w:rPr>
          <w:rFonts w:ascii="Times New Roman" w:hAnsi="Times New Roman" w:cs="Times New Roman"/>
          <w:sz w:val="24"/>
          <w:szCs w:val="24"/>
        </w:rPr>
        <w:t xml:space="preserve"> essay has examined the functions</w:t>
      </w:r>
      <w:r w:rsidR="00102B3A">
        <w:rPr>
          <w:rFonts w:ascii="Times New Roman" w:hAnsi="Times New Roman" w:cs="Times New Roman"/>
          <w:sz w:val="24"/>
          <w:szCs w:val="24"/>
        </w:rPr>
        <w:t xml:space="preserve"> of organizations to improve organizational performance. </w:t>
      </w:r>
      <w:r w:rsidR="00ED05F5">
        <w:rPr>
          <w:rFonts w:ascii="Times New Roman" w:hAnsi="Times New Roman" w:cs="Times New Roman"/>
          <w:sz w:val="24"/>
          <w:szCs w:val="24"/>
        </w:rPr>
        <w:t xml:space="preserve">On the other hand, the essay has evaluated the organizational culture and its impact on the organizational environment. </w:t>
      </w:r>
      <w:r w:rsidR="00C53EA5">
        <w:rPr>
          <w:rFonts w:ascii="Times New Roman" w:hAnsi="Times New Roman" w:cs="Times New Roman"/>
          <w:sz w:val="24"/>
          <w:szCs w:val="24"/>
        </w:rPr>
        <w:t xml:space="preserve">ASOS focuses on creating a high-performing organizational culture in the organization that needs to assemble a group of talented individuals. </w:t>
      </w:r>
      <w:r w:rsidR="00AA1946">
        <w:rPr>
          <w:rFonts w:ascii="Times New Roman" w:hAnsi="Times New Roman" w:cs="Times New Roman"/>
          <w:sz w:val="24"/>
          <w:szCs w:val="24"/>
        </w:rPr>
        <w:t xml:space="preserve">The essay has discussed </w:t>
      </w:r>
      <w:r w:rsidR="009D7D48">
        <w:rPr>
          <w:rFonts w:ascii="Times New Roman" w:hAnsi="Times New Roman" w:cs="Times New Roman"/>
          <w:sz w:val="24"/>
          <w:szCs w:val="24"/>
        </w:rPr>
        <w:t xml:space="preserve">organizational culture tactics to </w:t>
      </w:r>
      <w:r w:rsidR="002E7E09">
        <w:rPr>
          <w:rFonts w:ascii="Times New Roman" w:hAnsi="Times New Roman" w:cs="Times New Roman"/>
          <w:sz w:val="24"/>
          <w:szCs w:val="24"/>
        </w:rPr>
        <w:t>improve</w:t>
      </w:r>
      <w:r w:rsidR="009D7D48">
        <w:rPr>
          <w:rFonts w:ascii="Times New Roman" w:hAnsi="Times New Roman" w:cs="Times New Roman"/>
          <w:sz w:val="24"/>
          <w:szCs w:val="24"/>
        </w:rPr>
        <w:t xml:space="preserve"> organizational performance. </w:t>
      </w:r>
      <w:r w:rsidR="003008D1">
        <w:rPr>
          <w:rFonts w:ascii="Times New Roman" w:hAnsi="Times New Roman" w:cs="Times New Roman"/>
          <w:sz w:val="24"/>
          <w:szCs w:val="24"/>
        </w:rPr>
        <w:t xml:space="preserve">Through fostering, </w:t>
      </w:r>
      <w:r w:rsidR="002E25C3">
        <w:rPr>
          <w:rFonts w:ascii="Times New Roman" w:hAnsi="Times New Roman" w:cs="Times New Roman"/>
          <w:sz w:val="24"/>
          <w:szCs w:val="24"/>
        </w:rPr>
        <w:t xml:space="preserve">ASOS focuses on feedback, and </w:t>
      </w:r>
      <w:r w:rsidR="00C51D80">
        <w:rPr>
          <w:rFonts w:ascii="Times New Roman" w:hAnsi="Times New Roman" w:cs="Times New Roman"/>
          <w:sz w:val="24"/>
          <w:szCs w:val="24"/>
        </w:rPr>
        <w:t>message</w:t>
      </w:r>
      <w:r w:rsidR="002E25C3">
        <w:rPr>
          <w:rFonts w:ascii="Times New Roman" w:hAnsi="Times New Roman" w:cs="Times New Roman"/>
          <w:sz w:val="24"/>
          <w:szCs w:val="24"/>
        </w:rPr>
        <w:t xml:space="preserve"> trust to </w:t>
      </w:r>
      <w:r w:rsidR="00C51D80">
        <w:rPr>
          <w:rFonts w:ascii="Times New Roman" w:hAnsi="Times New Roman" w:cs="Times New Roman"/>
          <w:sz w:val="24"/>
          <w:szCs w:val="24"/>
        </w:rPr>
        <w:t>get better</w:t>
      </w:r>
      <w:r w:rsidR="002E25C3">
        <w:rPr>
          <w:rFonts w:ascii="Times New Roman" w:hAnsi="Times New Roman" w:cs="Times New Roman"/>
          <w:sz w:val="24"/>
          <w:szCs w:val="24"/>
        </w:rPr>
        <w:t xml:space="preserve"> performance-based incentives for organizational success. </w:t>
      </w:r>
      <w:r w:rsidR="00872DDF">
        <w:rPr>
          <w:rFonts w:ascii="Times New Roman" w:hAnsi="Times New Roman" w:cs="Times New Roman"/>
          <w:sz w:val="24"/>
          <w:szCs w:val="24"/>
        </w:rPr>
        <w:t xml:space="preserve">The essay has a detailed overview of ASOS' mission, vision, and product offerings in the marketplace. </w:t>
      </w:r>
      <w:r w:rsidR="0025480D">
        <w:rPr>
          <w:rFonts w:ascii="Times New Roman" w:hAnsi="Times New Roman" w:cs="Times New Roman"/>
          <w:sz w:val="24"/>
          <w:szCs w:val="24"/>
        </w:rPr>
        <w:t xml:space="preserve">ASOS focuses on distinct organizational functions and explores other ways to manage operations effectively. </w:t>
      </w: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25480D" w:rsidRDefault="0025480D" w:rsidP="007D4A88">
      <w:pPr>
        <w:spacing w:after="0" w:line="360" w:lineRule="auto"/>
        <w:jc w:val="both"/>
        <w:rPr>
          <w:rFonts w:ascii="Times New Roman" w:hAnsi="Times New Roman" w:cs="Times New Roman"/>
          <w:sz w:val="24"/>
          <w:szCs w:val="24"/>
        </w:rPr>
      </w:pPr>
    </w:p>
    <w:p w:rsidR="00AE2630" w:rsidRPr="00AE2630" w:rsidRDefault="00000000" w:rsidP="00F6729E">
      <w:pPr>
        <w:pStyle w:val="Heading2"/>
      </w:pPr>
      <w:bookmarkStart w:id="5" w:name="_Toc165457098"/>
      <w:r w:rsidRPr="00AE2630">
        <w:t>Reference List</w:t>
      </w:r>
      <w:bookmarkEnd w:id="5"/>
    </w:p>
    <w:p w:rsidR="002A45E8" w:rsidRPr="00B51DA0" w:rsidRDefault="00000000" w:rsidP="002A45E8">
      <w:pPr>
        <w:spacing w:after="0" w:line="360" w:lineRule="auto"/>
        <w:jc w:val="both"/>
        <w:rPr>
          <w:rFonts w:ascii="Times New Roman" w:hAnsi="Times New Roman" w:cs="Times New Roman"/>
          <w:sz w:val="24"/>
          <w:szCs w:val="24"/>
        </w:rPr>
      </w:pPr>
      <w:r w:rsidRPr="00B51DA0">
        <w:rPr>
          <w:rFonts w:ascii="Times New Roman" w:hAnsi="Times New Roman" w:cs="Times New Roman"/>
          <w:i/>
          <w:iCs/>
          <w:sz w:val="24"/>
          <w:szCs w:val="24"/>
        </w:rPr>
        <w:t>About Us</w:t>
      </w:r>
      <w:r w:rsidRPr="00B51DA0">
        <w:rPr>
          <w:rFonts w:ascii="Times New Roman" w:hAnsi="Times New Roman" w:cs="Times New Roman"/>
          <w:sz w:val="24"/>
          <w:szCs w:val="24"/>
        </w:rPr>
        <w:t xml:space="preserve"> (no date a) </w:t>
      </w:r>
      <w:r w:rsidRPr="00B51DA0">
        <w:rPr>
          <w:rFonts w:ascii="Times New Roman" w:hAnsi="Times New Roman" w:cs="Times New Roman"/>
          <w:i/>
          <w:iCs/>
          <w:sz w:val="24"/>
          <w:szCs w:val="24"/>
        </w:rPr>
        <w:t>ASOS</w:t>
      </w:r>
      <w:r w:rsidRPr="00B51DA0">
        <w:rPr>
          <w:rFonts w:ascii="Times New Roman" w:hAnsi="Times New Roman" w:cs="Times New Roman"/>
          <w:sz w:val="24"/>
          <w:szCs w:val="24"/>
        </w:rPr>
        <w:t xml:space="preserve">. Available at: https://www.asosplc.com/this-is-asos/ (Accessed: 1 May 2024).  </w:t>
      </w:r>
      <w:r>
        <w:rPr>
          <w:rFonts w:ascii="Times New Roman" w:hAnsi="Times New Roman" w:cs="Times New Roman"/>
          <w:sz w:val="24"/>
          <w:szCs w:val="24"/>
        </w:rPr>
        <w:t xml:space="preserve"> </w:t>
      </w:r>
    </w:p>
    <w:p w:rsidR="002A45E8" w:rsidRPr="00B51DA0" w:rsidRDefault="00000000" w:rsidP="002A45E8">
      <w:pPr>
        <w:spacing w:after="0" w:line="360" w:lineRule="auto"/>
        <w:jc w:val="both"/>
        <w:rPr>
          <w:rFonts w:ascii="Times New Roman" w:hAnsi="Times New Roman" w:cs="Times New Roman"/>
          <w:sz w:val="24"/>
          <w:szCs w:val="24"/>
          <w:shd w:val="clear" w:color="auto" w:fill="FFFFFF"/>
        </w:rPr>
      </w:pPr>
      <w:proofErr w:type="spellStart"/>
      <w:r w:rsidRPr="00B51DA0">
        <w:rPr>
          <w:rFonts w:ascii="Times New Roman" w:hAnsi="Times New Roman" w:cs="Times New Roman"/>
          <w:sz w:val="24"/>
          <w:szCs w:val="24"/>
          <w:shd w:val="clear" w:color="auto" w:fill="FFFFFF"/>
        </w:rPr>
        <w:t>Assoratgoon</w:t>
      </w:r>
      <w:proofErr w:type="spellEnd"/>
      <w:r w:rsidRPr="00B51DA0">
        <w:rPr>
          <w:rFonts w:ascii="Times New Roman" w:hAnsi="Times New Roman" w:cs="Times New Roman"/>
          <w:sz w:val="24"/>
          <w:szCs w:val="24"/>
          <w:shd w:val="clear" w:color="auto" w:fill="FFFFFF"/>
        </w:rPr>
        <w:t xml:space="preserve">, W. and </w:t>
      </w:r>
      <w:proofErr w:type="spellStart"/>
      <w:r w:rsidRPr="00B51DA0">
        <w:rPr>
          <w:rFonts w:ascii="Times New Roman" w:hAnsi="Times New Roman" w:cs="Times New Roman"/>
          <w:sz w:val="24"/>
          <w:szCs w:val="24"/>
          <w:shd w:val="clear" w:color="auto" w:fill="FFFFFF"/>
        </w:rPr>
        <w:t>Kantabutra</w:t>
      </w:r>
      <w:proofErr w:type="spellEnd"/>
      <w:r w:rsidRPr="00B51DA0">
        <w:rPr>
          <w:rFonts w:ascii="Times New Roman" w:hAnsi="Times New Roman" w:cs="Times New Roman"/>
          <w:sz w:val="24"/>
          <w:szCs w:val="24"/>
          <w:shd w:val="clear" w:color="auto" w:fill="FFFFFF"/>
        </w:rPr>
        <w:t>, S., 2023. Toward a sustainability organizational culture model. </w:t>
      </w:r>
      <w:r w:rsidRPr="00B51DA0">
        <w:rPr>
          <w:rFonts w:ascii="Times New Roman" w:hAnsi="Times New Roman" w:cs="Times New Roman"/>
          <w:i/>
          <w:iCs/>
          <w:sz w:val="24"/>
          <w:szCs w:val="24"/>
          <w:shd w:val="clear" w:color="auto" w:fill="FFFFFF"/>
        </w:rPr>
        <w:t>Journal of Cleaner Production</w:t>
      </w:r>
      <w:r w:rsidRPr="00B51DA0">
        <w:rPr>
          <w:rFonts w:ascii="Times New Roman" w:hAnsi="Times New Roman" w:cs="Times New Roman"/>
          <w:sz w:val="24"/>
          <w:szCs w:val="24"/>
          <w:shd w:val="clear" w:color="auto" w:fill="FFFFFF"/>
        </w:rPr>
        <w:t>, </w:t>
      </w:r>
      <w:r w:rsidRPr="00B51DA0">
        <w:rPr>
          <w:rFonts w:ascii="Times New Roman" w:hAnsi="Times New Roman" w:cs="Times New Roman"/>
          <w:i/>
          <w:iCs/>
          <w:sz w:val="24"/>
          <w:szCs w:val="24"/>
          <w:shd w:val="clear" w:color="auto" w:fill="FFFFFF"/>
        </w:rPr>
        <w:t>400</w:t>
      </w:r>
      <w:r w:rsidRPr="00B51DA0">
        <w:rPr>
          <w:rFonts w:ascii="Times New Roman" w:hAnsi="Times New Roman" w:cs="Times New Roman"/>
          <w:sz w:val="24"/>
          <w:szCs w:val="24"/>
          <w:shd w:val="clear" w:color="auto" w:fill="FFFFFF"/>
        </w:rPr>
        <w:t>, p.136666.</w:t>
      </w:r>
      <w:r>
        <w:rPr>
          <w:rFonts w:ascii="Times New Roman" w:hAnsi="Times New Roman" w:cs="Times New Roman"/>
          <w:sz w:val="24"/>
          <w:szCs w:val="24"/>
          <w:shd w:val="clear" w:color="auto" w:fill="FFFFFF"/>
        </w:rPr>
        <w:t xml:space="preserve"> </w:t>
      </w:r>
    </w:p>
    <w:p w:rsidR="002A45E8" w:rsidRPr="00B51DA0" w:rsidRDefault="00000000" w:rsidP="002A45E8">
      <w:pPr>
        <w:spacing w:after="0" w:line="360" w:lineRule="auto"/>
        <w:jc w:val="both"/>
        <w:rPr>
          <w:rFonts w:ascii="Times New Roman" w:hAnsi="Times New Roman" w:cs="Times New Roman"/>
          <w:sz w:val="24"/>
          <w:szCs w:val="24"/>
          <w:shd w:val="clear" w:color="auto" w:fill="FFFFFF"/>
        </w:rPr>
      </w:pPr>
      <w:proofErr w:type="spellStart"/>
      <w:r w:rsidRPr="00B51DA0">
        <w:rPr>
          <w:rFonts w:ascii="Times New Roman" w:hAnsi="Times New Roman" w:cs="Times New Roman"/>
          <w:sz w:val="24"/>
          <w:szCs w:val="24"/>
          <w:shd w:val="clear" w:color="auto" w:fill="FFFFFF"/>
        </w:rPr>
        <w:t>Iskamto</w:t>
      </w:r>
      <w:proofErr w:type="spellEnd"/>
      <w:r w:rsidRPr="00B51DA0">
        <w:rPr>
          <w:rFonts w:ascii="Times New Roman" w:hAnsi="Times New Roman" w:cs="Times New Roman"/>
          <w:sz w:val="24"/>
          <w:szCs w:val="24"/>
          <w:shd w:val="clear" w:color="auto" w:fill="FFFFFF"/>
        </w:rPr>
        <w:t>, D., 2023. Organizational Culture and Its Impact on Employee Performance. </w:t>
      </w:r>
      <w:r w:rsidRPr="00B51DA0">
        <w:rPr>
          <w:rFonts w:ascii="Times New Roman" w:hAnsi="Times New Roman" w:cs="Times New Roman"/>
          <w:i/>
          <w:iCs/>
          <w:sz w:val="24"/>
          <w:szCs w:val="24"/>
          <w:shd w:val="clear" w:color="auto" w:fill="FFFFFF"/>
        </w:rPr>
        <w:t>International Journal of Management and Digital Business</w:t>
      </w:r>
      <w:r w:rsidRPr="00B51DA0">
        <w:rPr>
          <w:rFonts w:ascii="Times New Roman" w:hAnsi="Times New Roman" w:cs="Times New Roman"/>
          <w:sz w:val="24"/>
          <w:szCs w:val="24"/>
          <w:shd w:val="clear" w:color="auto" w:fill="FFFFFF"/>
        </w:rPr>
        <w:t>, </w:t>
      </w:r>
      <w:r w:rsidRPr="00B51DA0">
        <w:rPr>
          <w:rFonts w:ascii="Times New Roman" w:hAnsi="Times New Roman" w:cs="Times New Roman"/>
          <w:i/>
          <w:iCs/>
          <w:sz w:val="24"/>
          <w:szCs w:val="24"/>
          <w:shd w:val="clear" w:color="auto" w:fill="FFFFFF"/>
        </w:rPr>
        <w:t>2</w:t>
      </w:r>
      <w:r w:rsidRPr="00B51DA0">
        <w:rPr>
          <w:rFonts w:ascii="Times New Roman" w:hAnsi="Times New Roman" w:cs="Times New Roman"/>
          <w:sz w:val="24"/>
          <w:szCs w:val="24"/>
          <w:shd w:val="clear" w:color="auto" w:fill="FFFFFF"/>
        </w:rPr>
        <w:t>(1), pp.47-55.</w:t>
      </w:r>
      <w:r>
        <w:rPr>
          <w:rFonts w:ascii="Times New Roman" w:hAnsi="Times New Roman" w:cs="Times New Roman"/>
          <w:sz w:val="24"/>
          <w:szCs w:val="24"/>
          <w:shd w:val="clear" w:color="auto" w:fill="FFFFFF"/>
        </w:rPr>
        <w:t xml:space="preserve"> </w:t>
      </w:r>
    </w:p>
    <w:p w:rsidR="002A45E8" w:rsidRPr="00B51DA0" w:rsidRDefault="00000000" w:rsidP="002A45E8">
      <w:pPr>
        <w:spacing w:after="0" w:line="360" w:lineRule="auto"/>
        <w:jc w:val="both"/>
        <w:rPr>
          <w:rFonts w:ascii="Times New Roman" w:hAnsi="Times New Roman" w:cs="Times New Roman"/>
          <w:sz w:val="24"/>
          <w:szCs w:val="24"/>
        </w:rPr>
      </w:pPr>
      <w:r w:rsidRPr="00B51DA0">
        <w:rPr>
          <w:rFonts w:ascii="Times New Roman" w:hAnsi="Times New Roman" w:cs="Times New Roman"/>
          <w:sz w:val="24"/>
          <w:szCs w:val="24"/>
          <w:shd w:val="clear" w:color="auto" w:fill="FFFFFF"/>
        </w:rPr>
        <w:t xml:space="preserve">Martinez, N., </w:t>
      </w:r>
      <w:proofErr w:type="spellStart"/>
      <w:r w:rsidRPr="00B51DA0">
        <w:rPr>
          <w:rFonts w:ascii="Times New Roman" w:hAnsi="Times New Roman" w:cs="Times New Roman"/>
          <w:sz w:val="24"/>
          <w:szCs w:val="24"/>
          <w:shd w:val="clear" w:color="auto" w:fill="FFFFFF"/>
        </w:rPr>
        <w:t>Kilag</w:t>
      </w:r>
      <w:proofErr w:type="spellEnd"/>
      <w:r w:rsidRPr="00B51DA0">
        <w:rPr>
          <w:rFonts w:ascii="Times New Roman" w:hAnsi="Times New Roman" w:cs="Times New Roman"/>
          <w:sz w:val="24"/>
          <w:szCs w:val="24"/>
          <w:shd w:val="clear" w:color="auto" w:fill="FFFFFF"/>
        </w:rPr>
        <w:t>, O.K. and Macario, R., 2023. The Impact of Organizational Culture on Leadership Strategies in Crisis Management. </w:t>
      </w:r>
      <w:proofErr w:type="spellStart"/>
      <w:r w:rsidRPr="00B51DA0">
        <w:rPr>
          <w:rFonts w:ascii="Times New Roman" w:hAnsi="Times New Roman" w:cs="Times New Roman"/>
          <w:i/>
          <w:iCs/>
          <w:sz w:val="24"/>
          <w:szCs w:val="24"/>
          <w:shd w:val="clear" w:color="auto" w:fill="FFFFFF"/>
        </w:rPr>
        <w:t>Excellencia</w:t>
      </w:r>
      <w:proofErr w:type="spellEnd"/>
      <w:r w:rsidRPr="00B51DA0">
        <w:rPr>
          <w:rFonts w:ascii="Times New Roman" w:hAnsi="Times New Roman" w:cs="Times New Roman"/>
          <w:i/>
          <w:iCs/>
          <w:sz w:val="24"/>
          <w:szCs w:val="24"/>
          <w:shd w:val="clear" w:color="auto" w:fill="FFFFFF"/>
        </w:rPr>
        <w:t>: International Multi-disciplinary Journal of Education (2994-9521)</w:t>
      </w:r>
      <w:r w:rsidRPr="00B51DA0">
        <w:rPr>
          <w:rFonts w:ascii="Times New Roman" w:hAnsi="Times New Roman" w:cs="Times New Roman"/>
          <w:sz w:val="24"/>
          <w:szCs w:val="24"/>
          <w:shd w:val="clear" w:color="auto" w:fill="FFFFFF"/>
        </w:rPr>
        <w:t>, </w:t>
      </w:r>
      <w:r w:rsidRPr="00B51DA0">
        <w:rPr>
          <w:rFonts w:ascii="Times New Roman" w:hAnsi="Times New Roman" w:cs="Times New Roman"/>
          <w:i/>
          <w:iCs/>
          <w:sz w:val="24"/>
          <w:szCs w:val="24"/>
          <w:shd w:val="clear" w:color="auto" w:fill="FFFFFF"/>
        </w:rPr>
        <w:t>1</w:t>
      </w:r>
      <w:r w:rsidRPr="00B51DA0">
        <w:rPr>
          <w:rFonts w:ascii="Times New Roman" w:hAnsi="Times New Roman" w:cs="Times New Roman"/>
          <w:sz w:val="24"/>
          <w:szCs w:val="24"/>
          <w:shd w:val="clear" w:color="auto" w:fill="FFFFFF"/>
        </w:rPr>
        <w:t>(5), pp.454-466.</w:t>
      </w:r>
      <w:r>
        <w:rPr>
          <w:rFonts w:ascii="Times New Roman" w:hAnsi="Times New Roman" w:cs="Times New Roman"/>
          <w:sz w:val="24"/>
          <w:szCs w:val="24"/>
          <w:shd w:val="clear" w:color="auto" w:fill="FFFFFF"/>
        </w:rPr>
        <w:t xml:space="preserve"> </w:t>
      </w:r>
    </w:p>
    <w:p w:rsidR="002A45E8" w:rsidRPr="00B51DA0" w:rsidRDefault="00000000" w:rsidP="002A45E8">
      <w:pPr>
        <w:spacing w:after="0" w:line="360" w:lineRule="auto"/>
        <w:jc w:val="both"/>
        <w:rPr>
          <w:rFonts w:ascii="Times New Roman" w:hAnsi="Times New Roman" w:cs="Times New Roman"/>
          <w:sz w:val="24"/>
          <w:szCs w:val="24"/>
          <w:shd w:val="clear" w:color="auto" w:fill="FFFFFF"/>
        </w:rPr>
      </w:pPr>
      <w:proofErr w:type="spellStart"/>
      <w:r w:rsidRPr="00B51DA0">
        <w:rPr>
          <w:rFonts w:ascii="Times New Roman" w:hAnsi="Times New Roman" w:cs="Times New Roman"/>
          <w:sz w:val="24"/>
          <w:szCs w:val="24"/>
          <w:shd w:val="clear" w:color="auto" w:fill="FFFFFF"/>
        </w:rPr>
        <w:lastRenderedPageBreak/>
        <w:t>Menter</w:t>
      </w:r>
      <w:proofErr w:type="spellEnd"/>
      <w:r w:rsidRPr="00B51DA0">
        <w:rPr>
          <w:rFonts w:ascii="Times New Roman" w:hAnsi="Times New Roman" w:cs="Times New Roman"/>
          <w:sz w:val="24"/>
          <w:szCs w:val="24"/>
          <w:shd w:val="clear" w:color="auto" w:fill="FFFFFF"/>
        </w:rPr>
        <w:t xml:space="preserve">, M., </w:t>
      </w:r>
      <w:proofErr w:type="spellStart"/>
      <w:r w:rsidRPr="00B51DA0">
        <w:rPr>
          <w:rFonts w:ascii="Times New Roman" w:hAnsi="Times New Roman" w:cs="Times New Roman"/>
          <w:sz w:val="24"/>
          <w:szCs w:val="24"/>
          <w:shd w:val="clear" w:color="auto" w:fill="FFFFFF"/>
        </w:rPr>
        <w:t>Göcke</w:t>
      </w:r>
      <w:proofErr w:type="spellEnd"/>
      <w:r w:rsidRPr="00B51DA0">
        <w:rPr>
          <w:rFonts w:ascii="Times New Roman" w:hAnsi="Times New Roman" w:cs="Times New Roman"/>
          <w:sz w:val="24"/>
          <w:szCs w:val="24"/>
          <w:shd w:val="clear" w:color="auto" w:fill="FFFFFF"/>
        </w:rPr>
        <w:t xml:space="preserve">, L. and </w:t>
      </w:r>
      <w:proofErr w:type="spellStart"/>
      <w:r w:rsidRPr="00B51DA0">
        <w:rPr>
          <w:rFonts w:ascii="Times New Roman" w:hAnsi="Times New Roman" w:cs="Times New Roman"/>
          <w:sz w:val="24"/>
          <w:szCs w:val="24"/>
          <w:shd w:val="clear" w:color="auto" w:fill="FFFFFF"/>
        </w:rPr>
        <w:t>Zeeb</w:t>
      </w:r>
      <w:proofErr w:type="spellEnd"/>
      <w:r w:rsidRPr="00B51DA0">
        <w:rPr>
          <w:rFonts w:ascii="Times New Roman" w:hAnsi="Times New Roman" w:cs="Times New Roman"/>
          <w:sz w:val="24"/>
          <w:szCs w:val="24"/>
          <w:shd w:val="clear" w:color="auto" w:fill="FFFFFF"/>
        </w:rPr>
        <w:t>, C., 2024. The organizational impact of business model innovation: assessing the person</w:t>
      </w:r>
      <w:r w:rsidRPr="00B51DA0">
        <w:rPr>
          <w:rFonts w:ascii="Cambria Math" w:hAnsi="Cambria Math" w:cs="Times New Roman"/>
          <w:sz w:val="24"/>
          <w:szCs w:val="24"/>
          <w:shd w:val="clear" w:color="auto" w:fill="FFFFFF"/>
        </w:rPr>
        <w:t>‐</w:t>
      </w:r>
      <w:r w:rsidRPr="00B51DA0">
        <w:rPr>
          <w:rFonts w:ascii="Times New Roman" w:hAnsi="Times New Roman" w:cs="Times New Roman"/>
          <w:sz w:val="24"/>
          <w:szCs w:val="24"/>
          <w:shd w:val="clear" w:color="auto" w:fill="FFFFFF"/>
        </w:rPr>
        <w:t>organization fit. </w:t>
      </w:r>
      <w:r w:rsidRPr="00B51DA0">
        <w:rPr>
          <w:rFonts w:ascii="Times New Roman" w:hAnsi="Times New Roman" w:cs="Times New Roman"/>
          <w:i/>
          <w:iCs/>
          <w:sz w:val="24"/>
          <w:szCs w:val="24"/>
          <w:shd w:val="clear" w:color="auto" w:fill="FFFFFF"/>
        </w:rPr>
        <w:t>Journal of Management Studies</w:t>
      </w:r>
      <w:r w:rsidRPr="00B51DA0">
        <w:rPr>
          <w:rFonts w:ascii="Times New Roman" w:hAnsi="Times New Roman" w:cs="Times New Roman"/>
          <w:sz w:val="24"/>
          <w:szCs w:val="24"/>
          <w:shd w:val="clear" w:color="auto" w:fill="FFFFFF"/>
        </w:rPr>
        <w:t>, </w:t>
      </w:r>
      <w:r w:rsidRPr="00B51DA0">
        <w:rPr>
          <w:rFonts w:ascii="Times New Roman" w:hAnsi="Times New Roman" w:cs="Times New Roman"/>
          <w:i/>
          <w:iCs/>
          <w:sz w:val="24"/>
          <w:szCs w:val="24"/>
          <w:shd w:val="clear" w:color="auto" w:fill="FFFFFF"/>
        </w:rPr>
        <w:t>61</w:t>
      </w:r>
      <w:r w:rsidRPr="00B51DA0">
        <w:rPr>
          <w:rFonts w:ascii="Times New Roman" w:hAnsi="Times New Roman" w:cs="Times New Roman"/>
          <w:sz w:val="24"/>
          <w:szCs w:val="24"/>
          <w:shd w:val="clear" w:color="auto" w:fill="FFFFFF"/>
        </w:rPr>
        <w:t>(3), pp.926-967.</w:t>
      </w:r>
      <w:r>
        <w:rPr>
          <w:rFonts w:ascii="Times New Roman" w:hAnsi="Times New Roman" w:cs="Times New Roman"/>
          <w:sz w:val="24"/>
          <w:szCs w:val="24"/>
          <w:shd w:val="clear" w:color="auto" w:fill="FFFFFF"/>
        </w:rPr>
        <w:t xml:space="preserve"> </w:t>
      </w:r>
    </w:p>
    <w:p w:rsidR="002A45E8" w:rsidRPr="00B51DA0" w:rsidRDefault="00000000" w:rsidP="002A45E8">
      <w:pPr>
        <w:spacing w:after="0" w:line="360" w:lineRule="auto"/>
        <w:jc w:val="both"/>
        <w:rPr>
          <w:rFonts w:ascii="Times New Roman" w:hAnsi="Times New Roman" w:cs="Times New Roman"/>
          <w:sz w:val="24"/>
          <w:szCs w:val="24"/>
          <w:shd w:val="clear" w:color="auto" w:fill="FFFFFF"/>
        </w:rPr>
      </w:pPr>
      <w:r w:rsidRPr="00B51DA0">
        <w:rPr>
          <w:rFonts w:ascii="Times New Roman" w:hAnsi="Times New Roman" w:cs="Times New Roman"/>
          <w:sz w:val="24"/>
          <w:szCs w:val="24"/>
          <w:shd w:val="clear" w:color="auto" w:fill="FFFFFF"/>
        </w:rPr>
        <w:t xml:space="preserve">Russo, N., Reis, L., Silveira, C. and </w:t>
      </w:r>
      <w:proofErr w:type="spellStart"/>
      <w:r w:rsidRPr="00B51DA0">
        <w:rPr>
          <w:rFonts w:ascii="Times New Roman" w:hAnsi="Times New Roman" w:cs="Times New Roman"/>
          <w:sz w:val="24"/>
          <w:szCs w:val="24"/>
          <w:shd w:val="clear" w:color="auto" w:fill="FFFFFF"/>
        </w:rPr>
        <w:t>Mamede</w:t>
      </w:r>
      <w:proofErr w:type="spellEnd"/>
      <w:r w:rsidRPr="00B51DA0">
        <w:rPr>
          <w:rFonts w:ascii="Times New Roman" w:hAnsi="Times New Roman" w:cs="Times New Roman"/>
          <w:sz w:val="24"/>
          <w:szCs w:val="24"/>
          <w:shd w:val="clear" w:color="auto" w:fill="FFFFFF"/>
        </w:rPr>
        <w:t>, H.S., 2024. Towards a comprehensive framework for the multidisciplinary evaluation of organizational maturity on business continuity program management: A systematic literature review. </w:t>
      </w:r>
      <w:r w:rsidRPr="00B51DA0">
        <w:rPr>
          <w:rFonts w:ascii="Times New Roman" w:hAnsi="Times New Roman" w:cs="Times New Roman"/>
          <w:i/>
          <w:iCs/>
          <w:sz w:val="24"/>
          <w:szCs w:val="24"/>
          <w:shd w:val="clear" w:color="auto" w:fill="FFFFFF"/>
        </w:rPr>
        <w:t>Information Security Journal: A Global Perspective</w:t>
      </w:r>
      <w:r w:rsidRPr="00B51DA0">
        <w:rPr>
          <w:rFonts w:ascii="Times New Roman" w:hAnsi="Times New Roman" w:cs="Times New Roman"/>
          <w:sz w:val="24"/>
          <w:szCs w:val="24"/>
          <w:shd w:val="clear" w:color="auto" w:fill="FFFFFF"/>
        </w:rPr>
        <w:t>, </w:t>
      </w:r>
      <w:r w:rsidRPr="00B51DA0">
        <w:rPr>
          <w:rFonts w:ascii="Times New Roman" w:hAnsi="Times New Roman" w:cs="Times New Roman"/>
          <w:i/>
          <w:iCs/>
          <w:sz w:val="24"/>
          <w:szCs w:val="24"/>
          <w:shd w:val="clear" w:color="auto" w:fill="FFFFFF"/>
        </w:rPr>
        <w:t>33</w:t>
      </w:r>
      <w:r w:rsidRPr="00B51DA0">
        <w:rPr>
          <w:rFonts w:ascii="Times New Roman" w:hAnsi="Times New Roman" w:cs="Times New Roman"/>
          <w:sz w:val="24"/>
          <w:szCs w:val="24"/>
          <w:shd w:val="clear" w:color="auto" w:fill="FFFFFF"/>
        </w:rPr>
        <w:t>(1), pp.54-72.</w:t>
      </w:r>
      <w:r>
        <w:rPr>
          <w:rFonts w:ascii="Times New Roman" w:hAnsi="Times New Roman" w:cs="Times New Roman"/>
          <w:sz w:val="24"/>
          <w:szCs w:val="24"/>
          <w:shd w:val="clear" w:color="auto" w:fill="FFFFFF"/>
        </w:rPr>
        <w:t xml:space="preserve"> </w:t>
      </w:r>
    </w:p>
    <w:p w:rsidR="002A45E8" w:rsidRPr="00B51DA0" w:rsidRDefault="00000000" w:rsidP="002A45E8">
      <w:pPr>
        <w:spacing w:after="0" w:line="360" w:lineRule="auto"/>
        <w:jc w:val="both"/>
        <w:rPr>
          <w:rFonts w:ascii="Times New Roman" w:hAnsi="Times New Roman" w:cs="Times New Roman"/>
          <w:sz w:val="24"/>
          <w:szCs w:val="24"/>
          <w:shd w:val="clear" w:color="auto" w:fill="FFFFFF"/>
        </w:rPr>
      </w:pPr>
      <w:proofErr w:type="spellStart"/>
      <w:r w:rsidRPr="00B51DA0">
        <w:rPr>
          <w:rFonts w:ascii="Times New Roman" w:hAnsi="Times New Roman" w:cs="Times New Roman"/>
          <w:sz w:val="24"/>
          <w:szCs w:val="24"/>
          <w:shd w:val="clear" w:color="auto" w:fill="FFFFFF"/>
        </w:rPr>
        <w:t>Shamsuzzoha</w:t>
      </w:r>
      <w:proofErr w:type="spellEnd"/>
      <w:r w:rsidRPr="00B51DA0">
        <w:rPr>
          <w:rFonts w:ascii="Times New Roman" w:hAnsi="Times New Roman" w:cs="Times New Roman"/>
          <w:sz w:val="24"/>
          <w:szCs w:val="24"/>
          <w:shd w:val="clear" w:color="auto" w:fill="FFFFFF"/>
        </w:rPr>
        <w:t xml:space="preserve">, A. and </w:t>
      </w:r>
      <w:proofErr w:type="spellStart"/>
      <w:r w:rsidRPr="00B51DA0">
        <w:rPr>
          <w:rFonts w:ascii="Times New Roman" w:hAnsi="Times New Roman" w:cs="Times New Roman"/>
          <w:sz w:val="24"/>
          <w:szCs w:val="24"/>
          <w:shd w:val="clear" w:color="auto" w:fill="FFFFFF"/>
        </w:rPr>
        <w:t>Syrjälä</w:t>
      </w:r>
      <w:proofErr w:type="spellEnd"/>
      <w:r w:rsidRPr="00B51DA0">
        <w:rPr>
          <w:rFonts w:ascii="Times New Roman" w:hAnsi="Times New Roman" w:cs="Times New Roman"/>
          <w:sz w:val="24"/>
          <w:szCs w:val="24"/>
          <w:shd w:val="clear" w:color="auto" w:fill="FFFFFF"/>
        </w:rPr>
        <w:t>, A., 2024. Importance to establish and deploy technical management processes to support organizations: A case study. </w:t>
      </w:r>
      <w:r w:rsidRPr="00B51DA0">
        <w:rPr>
          <w:rFonts w:ascii="Times New Roman" w:hAnsi="Times New Roman" w:cs="Times New Roman"/>
          <w:i/>
          <w:iCs/>
          <w:sz w:val="24"/>
          <w:szCs w:val="24"/>
          <w:shd w:val="clear" w:color="auto" w:fill="FFFFFF"/>
        </w:rPr>
        <w:t>International Journal of Engineering Business Management</w:t>
      </w:r>
      <w:r w:rsidRPr="00B51DA0">
        <w:rPr>
          <w:rFonts w:ascii="Times New Roman" w:hAnsi="Times New Roman" w:cs="Times New Roman"/>
          <w:sz w:val="24"/>
          <w:szCs w:val="24"/>
          <w:shd w:val="clear" w:color="auto" w:fill="FFFFFF"/>
        </w:rPr>
        <w:t>, </w:t>
      </w:r>
      <w:r w:rsidRPr="00B51DA0">
        <w:rPr>
          <w:rFonts w:ascii="Times New Roman" w:hAnsi="Times New Roman" w:cs="Times New Roman"/>
          <w:i/>
          <w:iCs/>
          <w:sz w:val="24"/>
          <w:szCs w:val="24"/>
          <w:shd w:val="clear" w:color="auto" w:fill="FFFFFF"/>
        </w:rPr>
        <w:t>16</w:t>
      </w:r>
      <w:r w:rsidRPr="00B51DA0">
        <w:rPr>
          <w:rFonts w:ascii="Times New Roman" w:hAnsi="Times New Roman" w:cs="Times New Roman"/>
          <w:sz w:val="24"/>
          <w:szCs w:val="24"/>
          <w:shd w:val="clear" w:color="auto" w:fill="FFFFFF"/>
        </w:rPr>
        <w:t>, p.18479790241228663.</w:t>
      </w:r>
    </w:p>
    <w:p w:rsidR="002A45E8" w:rsidRPr="00B51DA0" w:rsidRDefault="00000000" w:rsidP="002A45E8">
      <w:pPr>
        <w:spacing w:after="0" w:line="360" w:lineRule="auto"/>
        <w:jc w:val="both"/>
        <w:rPr>
          <w:rFonts w:ascii="Times New Roman" w:hAnsi="Times New Roman" w:cs="Times New Roman"/>
          <w:sz w:val="24"/>
          <w:szCs w:val="24"/>
          <w:shd w:val="clear" w:color="auto" w:fill="FFFFFF"/>
        </w:rPr>
      </w:pPr>
      <w:r w:rsidRPr="00B51DA0">
        <w:rPr>
          <w:rFonts w:ascii="Times New Roman" w:hAnsi="Times New Roman" w:cs="Times New Roman"/>
          <w:sz w:val="24"/>
          <w:szCs w:val="24"/>
          <w:shd w:val="clear" w:color="auto" w:fill="FFFFFF"/>
        </w:rPr>
        <w:t xml:space="preserve">Solanki, A., Jain, K. and </w:t>
      </w:r>
      <w:proofErr w:type="spellStart"/>
      <w:r w:rsidRPr="00B51DA0">
        <w:rPr>
          <w:rFonts w:ascii="Times New Roman" w:hAnsi="Times New Roman" w:cs="Times New Roman"/>
          <w:sz w:val="24"/>
          <w:szCs w:val="24"/>
          <w:shd w:val="clear" w:color="auto" w:fill="FFFFFF"/>
        </w:rPr>
        <w:t>Jadiga</w:t>
      </w:r>
      <w:proofErr w:type="spellEnd"/>
      <w:r w:rsidRPr="00B51DA0">
        <w:rPr>
          <w:rFonts w:ascii="Times New Roman" w:hAnsi="Times New Roman" w:cs="Times New Roman"/>
          <w:sz w:val="24"/>
          <w:szCs w:val="24"/>
          <w:shd w:val="clear" w:color="auto" w:fill="FFFFFF"/>
        </w:rPr>
        <w:t>, S., 2024. Building a Data-Driven Culture: Empowering Organizations with Business Intelligence. </w:t>
      </w:r>
      <w:r w:rsidRPr="00B51DA0">
        <w:rPr>
          <w:rFonts w:ascii="Times New Roman" w:hAnsi="Times New Roman" w:cs="Times New Roman"/>
          <w:i/>
          <w:iCs/>
          <w:sz w:val="24"/>
          <w:szCs w:val="24"/>
          <w:shd w:val="clear" w:color="auto" w:fill="FFFFFF"/>
        </w:rPr>
        <w:t>International Journal of Computer Trends and Technology</w:t>
      </w:r>
      <w:r w:rsidRPr="00B51DA0">
        <w:rPr>
          <w:rFonts w:ascii="Times New Roman" w:hAnsi="Times New Roman" w:cs="Times New Roman"/>
          <w:sz w:val="24"/>
          <w:szCs w:val="24"/>
          <w:shd w:val="clear" w:color="auto" w:fill="FFFFFF"/>
        </w:rPr>
        <w:t>, </w:t>
      </w:r>
      <w:r w:rsidRPr="00B51DA0">
        <w:rPr>
          <w:rFonts w:ascii="Times New Roman" w:hAnsi="Times New Roman" w:cs="Times New Roman"/>
          <w:i/>
          <w:iCs/>
          <w:sz w:val="24"/>
          <w:szCs w:val="24"/>
          <w:shd w:val="clear" w:color="auto" w:fill="FFFFFF"/>
        </w:rPr>
        <w:t>72</w:t>
      </w:r>
      <w:r w:rsidRPr="00B51DA0">
        <w:rPr>
          <w:rFonts w:ascii="Times New Roman" w:hAnsi="Times New Roman" w:cs="Times New Roman"/>
          <w:sz w:val="24"/>
          <w:szCs w:val="24"/>
          <w:shd w:val="clear" w:color="auto" w:fill="FFFFFF"/>
        </w:rPr>
        <w:t>(2), pp.46-55.</w:t>
      </w:r>
      <w:r>
        <w:rPr>
          <w:rFonts w:ascii="Times New Roman" w:hAnsi="Times New Roman" w:cs="Times New Roman"/>
          <w:sz w:val="24"/>
          <w:szCs w:val="24"/>
          <w:shd w:val="clear" w:color="auto" w:fill="FFFFFF"/>
        </w:rPr>
        <w:t xml:space="preserve"> </w:t>
      </w: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spacing w:after="0" w:line="360" w:lineRule="auto"/>
        <w:jc w:val="center"/>
        <w:rPr>
          <w:rFonts w:ascii="Times New Roman" w:hAnsi="Times New Roman" w:cs="Times New Roman"/>
          <w:b/>
          <w:sz w:val="24"/>
          <w:szCs w:val="24"/>
        </w:rPr>
      </w:pPr>
    </w:p>
    <w:p w:rsidR="00AE2630" w:rsidRPr="00AE2630" w:rsidRDefault="00AE2630" w:rsidP="00AE2630">
      <w:pPr>
        <w:jc w:val="center"/>
        <w:rPr>
          <w:rFonts w:ascii="Times New Roman" w:hAnsi="Times New Roman" w:cs="Times New Roman"/>
          <w:b/>
          <w:sz w:val="24"/>
        </w:rPr>
      </w:pPr>
    </w:p>
    <w:sectPr w:rsidR="00AE2630" w:rsidRPr="00AE2630" w:rsidSect="009C786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5F24" w:rsidRDefault="00485F24">
      <w:pPr>
        <w:spacing w:after="0" w:line="240" w:lineRule="auto"/>
      </w:pPr>
      <w:r>
        <w:separator/>
      </w:r>
    </w:p>
  </w:endnote>
  <w:endnote w:type="continuationSeparator" w:id="0">
    <w:p w:rsidR="00485F24" w:rsidRDefault="00485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1249"/>
      <w:docPartObj>
        <w:docPartGallery w:val="Page Numbers (Bottom of Page)"/>
        <w:docPartUnique/>
      </w:docPartObj>
    </w:sdtPr>
    <w:sdtContent>
      <w:p w:rsidR="00AE2630" w:rsidRDefault="00C80D77">
        <w:pPr>
          <w:pStyle w:val="Footer"/>
          <w:jc w:val="center"/>
        </w:pPr>
        <w:r>
          <w:fldChar w:fldCharType="begin"/>
        </w:r>
        <w:r w:rsidR="00000000">
          <w:instrText xml:space="preserve"> PAGE   \* MERGEFORMAT </w:instrText>
        </w:r>
        <w:r>
          <w:fldChar w:fldCharType="separate"/>
        </w:r>
        <w:r>
          <w:rPr>
            <w:noProof/>
          </w:rPr>
          <w:t>2</w:t>
        </w:r>
        <w:r>
          <w:rPr>
            <w:noProof/>
          </w:rPr>
          <w:fldChar w:fldCharType="end"/>
        </w:r>
      </w:p>
    </w:sdtContent>
  </w:sdt>
  <w:p w:rsidR="00AE2630" w:rsidRDefault="00AE2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5F24" w:rsidRDefault="00485F24">
      <w:pPr>
        <w:spacing w:after="0" w:line="240" w:lineRule="auto"/>
      </w:pPr>
      <w:r>
        <w:separator/>
      </w:r>
    </w:p>
  </w:footnote>
  <w:footnote w:type="continuationSeparator" w:id="0">
    <w:p w:rsidR="00485F24" w:rsidRDefault="00485F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2630"/>
    <w:rsid w:val="00003117"/>
    <w:rsid w:val="00006142"/>
    <w:rsid w:val="00010861"/>
    <w:rsid w:val="0002349B"/>
    <w:rsid w:val="00070503"/>
    <w:rsid w:val="00072391"/>
    <w:rsid w:val="00102B3A"/>
    <w:rsid w:val="00114EFF"/>
    <w:rsid w:val="00132CD2"/>
    <w:rsid w:val="00173FA9"/>
    <w:rsid w:val="0022064D"/>
    <w:rsid w:val="00230E77"/>
    <w:rsid w:val="00237983"/>
    <w:rsid w:val="00242184"/>
    <w:rsid w:val="0025480D"/>
    <w:rsid w:val="00261505"/>
    <w:rsid w:val="0027168C"/>
    <w:rsid w:val="002A45E8"/>
    <w:rsid w:val="002E25C3"/>
    <w:rsid w:val="002E3D3A"/>
    <w:rsid w:val="002E7E09"/>
    <w:rsid w:val="003008D1"/>
    <w:rsid w:val="003A7452"/>
    <w:rsid w:val="003C0DE5"/>
    <w:rsid w:val="003E3E4D"/>
    <w:rsid w:val="003F58D4"/>
    <w:rsid w:val="004315A0"/>
    <w:rsid w:val="00485F24"/>
    <w:rsid w:val="004D105D"/>
    <w:rsid w:val="00510E25"/>
    <w:rsid w:val="0052046D"/>
    <w:rsid w:val="005472CB"/>
    <w:rsid w:val="00586C03"/>
    <w:rsid w:val="005C15F5"/>
    <w:rsid w:val="00650B1A"/>
    <w:rsid w:val="00652398"/>
    <w:rsid w:val="00667EE6"/>
    <w:rsid w:val="006E7E7B"/>
    <w:rsid w:val="00724E8E"/>
    <w:rsid w:val="0075585D"/>
    <w:rsid w:val="007D4A88"/>
    <w:rsid w:val="007E57C2"/>
    <w:rsid w:val="007E6936"/>
    <w:rsid w:val="00805E41"/>
    <w:rsid w:val="00854B33"/>
    <w:rsid w:val="008645D3"/>
    <w:rsid w:val="00872DDF"/>
    <w:rsid w:val="008A0F9D"/>
    <w:rsid w:val="008A6B3F"/>
    <w:rsid w:val="008F05BD"/>
    <w:rsid w:val="008F0756"/>
    <w:rsid w:val="0094540B"/>
    <w:rsid w:val="009579BE"/>
    <w:rsid w:val="00965665"/>
    <w:rsid w:val="009B4B63"/>
    <w:rsid w:val="009C7860"/>
    <w:rsid w:val="009D4D90"/>
    <w:rsid w:val="009D7D48"/>
    <w:rsid w:val="00A173E0"/>
    <w:rsid w:val="00A32848"/>
    <w:rsid w:val="00A5731D"/>
    <w:rsid w:val="00A84F72"/>
    <w:rsid w:val="00AA1946"/>
    <w:rsid w:val="00AE2630"/>
    <w:rsid w:val="00AE3F73"/>
    <w:rsid w:val="00B51DA0"/>
    <w:rsid w:val="00C2046C"/>
    <w:rsid w:val="00C3196A"/>
    <w:rsid w:val="00C31E05"/>
    <w:rsid w:val="00C50CE0"/>
    <w:rsid w:val="00C51D80"/>
    <w:rsid w:val="00C53EA5"/>
    <w:rsid w:val="00C644A0"/>
    <w:rsid w:val="00C72DA9"/>
    <w:rsid w:val="00C80D77"/>
    <w:rsid w:val="00CA3ED5"/>
    <w:rsid w:val="00CD6AF3"/>
    <w:rsid w:val="00CF08D9"/>
    <w:rsid w:val="00D4519A"/>
    <w:rsid w:val="00D543ED"/>
    <w:rsid w:val="00D72F0B"/>
    <w:rsid w:val="00D7694E"/>
    <w:rsid w:val="00DC2EB7"/>
    <w:rsid w:val="00E0684C"/>
    <w:rsid w:val="00E30951"/>
    <w:rsid w:val="00E75188"/>
    <w:rsid w:val="00E76DBD"/>
    <w:rsid w:val="00E81B6B"/>
    <w:rsid w:val="00E85B0A"/>
    <w:rsid w:val="00ED05F5"/>
    <w:rsid w:val="00ED2611"/>
    <w:rsid w:val="00EF60FF"/>
    <w:rsid w:val="00F106F8"/>
    <w:rsid w:val="00F36A07"/>
    <w:rsid w:val="00F5359C"/>
    <w:rsid w:val="00F6729E"/>
    <w:rsid w:val="00F7184C"/>
    <w:rsid w:val="00F94484"/>
    <w:rsid w:val="00FC16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C5CBB"/>
  <w15:docId w15:val="{FEB80B1D-4CC4-442D-8766-8C6F97A5C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860"/>
  </w:style>
  <w:style w:type="paragraph" w:styleId="Heading1">
    <w:name w:val="heading 1"/>
    <w:basedOn w:val="Normal"/>
    <w:next w:val="Normal"/>
    <w:link w:val="Heading1Char"/>
    <w:uiPriority w:val="9"/>
    <w:qFormat/>
    <w:rsid w:val="00114E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6729E"/>
    <w:pPr>
      <w:spacing w:after="0" w:line="360" w:lineRule="auto"/>
      <w:jc w:val="center"/>
      <w:outlineLvl w:val="1"/>
    </w:pPr>
    <w:rPr>
      <w:rFonts w:ascii="Times New Roman" w:hAnsi="Times New Roman" w:cs="Times New Roman"/>
      <w:b/>
      <w:sz w:val="24"/>
      <w:szCs w:val="24"/>
    </w:rPr>
  </w:style>
  <w:style w:type="paragraph" w:styleId="Heading3">
    <w:name w:val="heading 3"/>
    <w:basedOn w:val="Normal"/>
    <w:next w:val="Normal"/>
    <w:link w:val="Heading3Char"/>
    <w:uiPriority w:val="9"/>
    <w:unhideWhenUsed/>
    <w:qFormat/>
    <w:rsid w:val="00F6729E"/>
    <w:pPr>
      <w:spacing w:after="0" w:line="360" w:lineRule="auto"/>
      <w:jc w:val="both"/>
      <w:outlineLvl w:val="2"/>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E263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E2630"/>
  </w:style>
  <w:style w:type="paragraph" w:styleId="Footer">
    <w:name w:val="footer"/>
    <w:basedOn w:val="Normal"/>
    <w:link w:val="FooterChar"/>
    <w:uiPriority w:val="99"/>
    <w:unhideWhenUsed/>
    <w:rsid w:val="00AE26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630"/>
  </w:style>
  <w:style w:type="character" w:customStyle="1" w:styleId="Heading2Char">
    <w:name w:val="Heading 2 Char"/>
    <w:basedOn w:val="DefaultParagraphFont"/>
    <w:link w:val="Heading2"/>
    <w:uiPriority w:val="9"/>
    <w:rsid w:val="00F6729E"/>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F6729E"/>
    <w:rPr>
      <w:rFonts w:ascii="Times New Roman" w:hAnsi="Times New Roman" w:cs="Times New Roman"/>
      <w:b/>
      <w:sz w:val="24"/>
      <w:szCs w:val="24"/>
    </w:rPr>
  </w:style>
  <w:style w:type="character" w:customStyle="1" w:styleId="Heading1Char">
    <w:name w:val="Heading 1 Char"/>
    <w:basedOn w:val="DefaultParagraphFont"/>
    <w:link w:val="Heading1"/>
    <w:uiPriority w:val="9"/>
    <w:rsid w:val="00114EF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14EFF"/>
    <w:pPr>
      <w:outlineLvl w:val="9"/>
    </w:pPr>
  </w:style>
  <w:style w:type="paragraph" w:styleId="TOC2">
    <w:name w:val="toc 2"/>
    <w:basedOn w:val="Normal"/>
    <w:next w:val="Normal"/>
    <w:autoRedefine/>
    <w:uiPriority w:val="39"/>
    <w:unhideWhenUsed/>
    <w:rsid w:val="00114EFF"/>
    <w:pPr>
      <w:spacing w:after="100"/>
      <w:ind w:left="220"/>
    </w:pPr>
  </w:style>
  <w:style w:type="paragraph" w:styleId="TOC3">
    <w:name w:val="toc 3"/>
    <w:basedOn w:val="Normal"/>
    <w:next w:val="Normal"/>
    <w:autoRedefine/>
    <w:uiPriority w:val="39"/>
    <w:unhideWhenUsed/>
    <w:rsid w:val="00114EFF"/>
    <w:pPr>
      <w:spacing w:after="100"/>
      <w:ind w:left="440"/>
    </w:pPr>
  </w:style>
  <w:style w:type="character" w:styleId="Hyperlink">
    <w:name w:val="Hyperlink"/>
    <w:basedOn w:val="DefaultParagraphFont"/>
    <w:uiPriority w:val="99"/>
    <w:unhideWhenUsed/>
    <w:rsid w:val="00114EFF"/>
    <w:rPr>
      <w:color w:val="0000FF" w:themeColor="hyperlink"/>
      <w:u w:val="single"/>
    </w:rPr>
  </w:style>
  <w:style w:type="paragraph" w:styleId="BalloonText">
    <w:name w:val="Balloon Text"/>
    <w:basedOn w:val="Normal"/>
    <w:link w:val="BalloonTextChar"/>
    <w:uiPriority w:val="99"/>
    <w:semiHidden/>
    <w:unhideWhenUsed/>
    <w:rsid w:val="00114E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E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C798C9-2D50-4CE3-BE22-2C3CF606B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7</Pages>
  <Words>1402</Words>
  <Characters>7995</Characters>
  <Application>Microsoft Office Word</Application>
  <DocSecurity>0</DocSecurity>
  <Lines>66</Lines>
  <Paragraphs>18</Paragraphs>
  <ScaleCrop>false</ScaleCrop>
  <Company/>
  <LinksUpToDate>false</LinksUpToDate>
  <CharactersWithSpaces>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Anamaria Zaharia</cp:lastModifiedBy>
  <cp:revision>226</cp:revision>
  <dcterms:created xsi:type="dcterms:W3CDTF">2024-05-01T05:19:00Z</dcterms:created>
  <dcterms:modified xsi:type="dcterms:W3CDTF">2024-05-02T09:29:00Z</dcterms:modified>
</cp:coreProperties>
</file>