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B6976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123A6B4" wp14:editId="4FBEE80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DAE29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534BAF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2F4667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0C0F4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B27F5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CCC0C1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F7AB6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A76CC2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A83EB0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DC887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46B3E8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2169F40" w14:textId="77777777" w:rsidTr="00236B5E">
        <w:tc>
          <w:tcPr>
            <w:tcW w:w="9854" w:type="dxa"/>
          </w:tcPr>
          <w:p w14:paraId="214A94F8" w14:textId="775CCDE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F13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  <w:p w14:paraId="4541A2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312AB68" w14:textId="77777777" w:rsidTr="00236B5E">
        <w:tc>
          <w:tcPr>
            <w:tcW w:w="9854" w:type="dxa"/>
          </w:tcPr>
          <w:p w14:paraId="38E81DD6" w14:textId="44EE832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F133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Data Capture &amp; Evaluation</w:t>
            </w:r>
          </w:p>
          <w:p w14:paraId="3BCD6E7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17A155" w14:textId="77777777" w:rsidTr="00236B5E">
        <w:tc>
          <w:tcPr>
            <w:tcW w:w="9854" w:type="dxa"/>
          </w:tcPr>
          <w:p w14:paraId="0E46A421" w14:textId="57FB53B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3F1334">
              <w:rPr>
                <w:rFonts w:ascii="Arial" w:hAnsi="Arial" w:cs="Arial"/>
                <w:b/>
                <w:sz w:val="22"/>
                <w:szCs w:val="22"/>
                <w:lang w:val="en-GB"/>
              </w:rPr>
              <w:t>ACDA 6021</w:t>
            </w:r>
          </w:p>
          <w:p w14:paraId="4713365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09526E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5022A6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F3A225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21C45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D7692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CFCE61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28979919" w14:textId="77777777" w:rsidR="0028443E" w:rsidRDefault="002844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3C6E7C" w14:textId="16CCC7AF" w:rsidR="0028443E" w:rsidRPr="004E3B2D" w:rsidRDefault="002844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26</w:t>
            </w:r>
          </w:p>
          <w:p w14:paraId="172D3E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BF9CC1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4DC67FE3" w14:textId="77777777" w:rsidR="0028443E" w:rsidRDefault="002844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0C0661" w14:textId="5E375690" w:rsidR="0028443E" w:rsidRPr="004E3B2D" w:rsidRDefault="002844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26</w:t>
            </w:r>
          </w:p>
          <w:p w14:paraId="7AED7F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4D376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5D28C8D" w14:textId="77777777" w:rsidR="0028443E" w:rsidRDefault="002844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E2DA31" w14:textId="62FFFEAE" w:rsidR="0028443E" w:rsidRDefault="0028443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really enjoyed the module, specifically the practical element</w:t>
            </w:r>
            <w:r w:rsidR="00446E5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152AF4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1BEAB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BB211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74F01E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D8B7F1" w14:textId="11DA5658" w:rsidR="00F04850" w:rsidRPr="004E3B2D" w:rsidRDefault="00446E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Observations were raised on the number of lecturers required to deliver it. This created discontinuity in some aspects of delivery.</w:t>
            </w:r>
          </w:p>
          <w:p w14:paraId="27156C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F7C1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D3C1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BAC8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9FDE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1DB8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B8B480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453D0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F42F6F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4A2276" w14:textId="26E96760" w:rsidR="00B56BD3" w:rsidRPr="00FF155E" w:rsidRDefault="00FF155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feedback is entirely fair</w:t>
            </w:r>
            <w:r w:rsidR="00242D9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, and </w:t>
            </w:r>
            <w:proofErr w:type="spellStart"/>
            <w:r w:rsidR="00242D96">
              <w:rPr>
                <w:rFonts w:ascii="Arial" w:hAnsi="Arial" w:cs="Arial"/>
                <w:bCs/>
                <w:sz w:val="22"/>
                <w:szCs w:val="22"/>
                <w:lang w:val="en-GB"/>
              </w:rPr>
              <w:t>outwith</w:t>
            </w:r>
            <w:proofErr w:type="spellEnd"/>
            <w:r w:rsidR="00242D9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the ability of the module tutor to resolve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UWTSD should not have agreed to deliver this module as part of the Programme of Study </w:t>
            </w:r>
            <w:r w:rsidR="00242D96">
              <w:rPr>
                <w:rFonts w:ascii="Arial" w:hAnsi="Arial" w:cs="Arial"/>
                <w:bCs/>
                <w:sz w:val="22"/>
                <w:szCs w:val="22"/>
                <w:lang w:val="en-GB"/>
              </w:rPr>
              <w:t>in 2020</w:t>
            </w:r>
            <w:r w:rsidR="007F6CA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,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without industry support being </w:t>
            </w:r>
            <w:r w:rsidR="00242D96">
              <w:rPr>
                <w:rFonts w:ascii="Arial" w:hAnsi="Arial" w:cs="Arial"/>
                <w:bCs/>
                <w:sz w:val="22"/>
                <w:szCs w:val="22"/>
                <w:lang w:val="en-GB"/>
              </w:rPr>
              <w:t>secured.</w:t>
            </w:r>
            <w:r w:rsidR="007F6CA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065BC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Programme Manager spoke at length to the </w:t>
            </w:r>
            <w:proofErr w:type="spellStart"/>
            <w:r w:rsidR="00065BCB">
              <w:rPr>
                <w:rFonts w:ascii="Arial" w:hAnsi="Arial" w:cs="Arial"/>
                <w:bCs/>
                <w:sz w:val="22"/>
                <w:szCs w:val="22"/>
                <w:lang w:val="en-GB"/>
              </w:rPr>
              <w:t>Acadmic</w:t>
            </w:r>
            <w:proofErr w:type="spellEnd"/>
            <w:r w:rsidR="00065BC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Director regarding the lack of suitably qualified people within SOAC. </w:t>
            </w:r>
            <w:r w:rsidR="007F6CA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For example, the module objectives require a range to be able to capture an OME event, something that the tutor was able to secure at no cost, </w:t>
            </w:r>
            <w:r w:rsidR="00E122D4">
              <w:rPr>
                <w:rFonts w:ascii="Arial" w:hAnsi="Arial" w:cs="Arial"/>
                <w:bCs/>
                <w:sz w:val="22"/>
                <w:szCs w:val="22"/>
                <w:lang w:val="en-GB"/>
              </w:rPr>
              <w:t>and</w:t>
            </w:r>
            <w:r w:rsidR="007F6CA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the </w:t>
            </w:r>
            <w:r w:rsidR="00E122D4">
              <w:rPr>
                <w:rFonts w:ascii="Arial" w:hAnsi="Arial" w:cs="Arial"/>
                <w:bCs/>
                <w:sz w:val="22"/>
                <w:szCs w:val="22"/>
                <w:lang w:val="en-GB"/>
              </w:rPr>
              <w:lastRenderedPageBreak/>
              <w:t xml:space="preserve">original POC for the module did not feel confident to deliver it, leaving the matter </w:t>
            </w:r>
            <w:r w:rsidR="001774D3">
              <w:rPr>
                <w:rFonts w:ascii="Arial" w:hAnsi="Arial" w:cs="Arial"/>
                <w:bCs/>
                <w:sz w:val="22"/>
                <w:szCs w:val="22"/>
                <w:lang w:val="en-GB"/>
              </w:rPr>
              <w:t>in the hands of the only SQEP available.</w:t>
            </w:r>
            <w:r w:rsidR="00242D9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</w:p>
          <w:p w14:paraId="1918F66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B2096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1FF73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5C767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39798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F77E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DCEA48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684898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57251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F3690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286C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238E0D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15CD67" w14:textId="28913BE8" w:rsidR="00B56BD3" w:rsidRDefault="001774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UWTSD will be required to pay for the range and </w:t>
            </w:r>
            <w:r w:rsidR="00395578">
              <w:rPr>
                <w:rFonts w:ascii="Arial" w:hAnsi="Arial" w:cs="Arial"/>
                <w:sz w:val="22"/>
                <w:szCs w:val="22"/>
                <w:lang w:val="en-GB"/>
              </w:rPr>
              <w:t>liaise with industry to secure the availability of ex-apprentices and data capture experts to make the module more coherent.</w:t>
            </w:r>
          </w:p>
          <w:p w14:paraId="7E75BE9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1D55F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5DA56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977B972" w14:textId="77777777" w:rsidR="00395578" w:rsidRDefault="003955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564B2C" w14:textId="2D96DF2A" w:rsidR="00395578" w:rsidRDefault="003955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devoted module lead, Dr Mark Broadhead, has been identified. However, he will require the support of </w:t>
            </w:r>
            <w:r w:rsidR="00E72612">
              <w:rPr>
                <w:rFonts w:ascii="Arial" w:hAnsi="Arial" w:cs="Arial"/>
                <w:sz w:val="22"/>
                <w:szCs w:val="22"/>
                <w:lang w:val="en-GB"/>
              </w:rPr>
              <w:t xml:space="preserve">at least 5 other individuals to make the module a viable deliverable. </w:t>
            </w:r>
          </w:p>
          <w:p w14:paraId="5D9EC5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F1AB07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1BB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B2DC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B9E4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91A8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FFEF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34AAC6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9C7B5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33E7FB" w14:textId="27D35F7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E726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P COLLETT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E726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C39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08/01/25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1557774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788AD1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1666A89" w14:textId="3D4392C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BC39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 KAZIMIERSKA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BC39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08/01/25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111C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2C455F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AF1BFC" w14:textId="77777777" w:rsidR="000B473B" w:rsidRDefault="000B473B" w:rsidP="007D6054">
      <w:r>
        <w:separator/>
      </w:r>
    </w:p>
  </w:endnote>
  <w:endnote w:type="continuationSeparator" w:id="0">
    <w:p w14:paraId="022FF212" w14:textId="77777777" w:rsidR="000B473B" w:rsidRDefault="000B473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D84361" w14:textId="77777777" w:rsidR="000B473B" w:rsidRDefault="000B473B" w:rsidP="007D6054">
      <w:r>
        <w:separator/>
      </w:r>
    </w:p>
  </w:footnote>
  <w:footnote w:type="continuationSeparator" w:id="0">
    <w:p w14:paraId="5BBEBA03" w14:textId="77777777" w:rsidR="000B473B" w:rsidRDefault="000B473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18DC5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15185247">
    <w:abstractNumId w:val="0"/>
  </w:num>
  <w:num w:numId="2" w16cid:durableId="88703467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5BCB"/>
    <w:rsid w:val="000A5FFF"/>
    <w:rsid w:val="000B473B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5CB1"/>
    <w:rsid w:val="001766DF"/>
    <w:rsid w:val="001774D3"/>
    <w:rsid w:val="00181F8F"/>
    <w:rsid w:val="0018499F"/>
    <w:rsid w:val="001B3A43"/>
    <w:rsid w:val="001C3FEF"/>
    <w:rsid w:val="001E552C"/>
    <w:rsid w:val="001F1039"/>
    <w:rsid w:val="001F4D6A"/>
    <w:rsid w:val="001F7F7B"/>
    <w:rsid w:val="002064AF"/>
    <w:rsid w:val="002153D1"/>
    <w:rsid w:val="00217BAB"/>
    <w:rsid w:val="00220E80"/>
    <w:rsid w:val="00236B5E"/>
    <w:rsid w:val="00241A83"/>
    <w:rsid w:val="00242D96"/>
    <w:rsid w:val="00260B7C"/>
    <w:rsid w:val="00264943"/>
    <w:rsid w:val="00281A56"/>
    <w:rsid w:val="0028443E"/>
    <w:rsid w:val="002B1F8E"/>
    <w:rsid w:val="002C475E"/>
    <w:rsid w:val="002D1D27"/>
    <w:rsid w:val="002D4438"/>
    <w:rsid w:val="002D50E8"/>
    <w:rsid w:val="00356E70"/>
    <w:rsid w:val="0036375A"/>
    <w:rsid w:val="00395578"/>
    <w:rsid w:val="003B1DC3"/>
    <w:rsid w:val="003B3367"/>
    <w:rsid w:val="003F1334"/>
    <w:rsid w:val="003F3BEE"/>
    <w:rsid w:val="0040002F"/>
    <w:rsid w:val="00401A10"/>
    <w:rsid w:val="004049F0"/>
    <w:rsid w:val="00414AF0"/>
    <w:rsid w:val="00446E5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6CA5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75444"/>
    <w:rsid w:val="00B9262F"/>
    <w:rsid w:val="00BB01C1"/>
    <w:rsid w:val="00BB0A6F"/>
    <w:rsid w:val="00BC39A9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22D4"/>
    <w:rsid w:val="00E130F1"/>
    <w:rsid w:val="00E312D1"/>
    <w:rsid w:val="00E713B8"/>
    <w:rsid w:val="00E72612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15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ACF14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415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15</cp:revision>
  <cp:lastPrinted>2009-06-12T12:35:00Z</cp:lastPrinted>
  <dcterms:created xsi:type="dcterms:W3CDTF">2025-01-08T08:07:00Z</dcterms:created>
  <dcterms:modified xsi:type="dcterms:W3CDTF">2025-01-08T08:16:00Z</dcterms:modified>
</cp:coreProperties>
</file>