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customXML/itemProps.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BA64B29" wp14:paraId="2036B922" wp14:textId="4D64F06A">
      <w:pPr>
        <w:rPr>
          <w:rFonts w:ascii="Arial" w:hAnsi="Arial" w:eastAsia="Arial" w:cs="Arial"/>
          <w:noProof w:val="0"/>
          <w:sz w:val="48"/>
          <w:szCs w:val="48"/>
          <w:lang w:val="en-US"/>
        </w:rPr>
      </w:pPr>
      <w:r w:rsidRPr="1BA64B29" w:rsidR="78A6984E">
        <w:rPr>
          <w:rFonts w:ascii="Arial" w:hAnsi="Arial" w:eastAsia="Arial" w:cs="Arial"/>
          <w:noProof w:val="0"/>
          <w:sz w:val="40"/>
          <w:szCs w:val="40"/>
          <w:lang w:val="en-US"/>
        </w:rPr>
        <w:t>Student name:</w:t>
      </w:r>
      <w:r w:rsidRPr="1BA64B29" w:rsidR="59795A37">
        <w:rPr>
          <w:rFonts w:ascii="Arial" w:hAnsi="Arial" w:eastAsia="Arial" w:cs="Arial"/>
          <w:noProof w:val="0"/>
          <w:sz w:val="48"/>
          <w:szCs w:val="48"/>
          <w:lang w:val="en-US"/>
        </w:rPr>
        <w:t xml:space="preserve"> Elzbieta Danuta Kander</w:t>
      </w:r>
    </w:p>
    <w:p xmlns:wp14="http://schemas.microsoft.com/office/word/2010/wordml" w:rsidP="1BA64B29" wp14:paraId="78716B00" wp14:textId="144E96CC">
      <w:pPr>
        <w:rPr>
          <w:rFonts w:ascii="Arial" w:hAnsi="Arial" w:eastAsia="Arial" w:cs="Arial"/>
          <w:sz w:val="48"/>
          <w:szCs w:val="48"/>
        </w:rPr>
      </w:pPr>
    </w:p>
    <w:p xmlns:wp14="http://schemas.microsoft.com/office/word/2010/wordml" w:rsidP="1BA64B29" wp14:paraId="6A686DF9" wp14:textId="1987CCFA">
      <w:pPr>
        <w:rPr>
          <w:rFonts w:ascii="Arial" w:hAnsi="Arial" w:eastAsia="Arial" w:cs="Arial"/>
          <w:noProof w:val="0"/>
          <w:sz w:val="48"/>
          <w:szCs w:val="48"/>
          <w:lang w:val="en-US"/>
        </w:rPr>
      </w:pPr>
      <w:r w:rsidRPr="1BA64B29" w:rsidR="78A6984E">
        <w:rPr>
          <w:rFonts w:ascii="Arial" w:hAnsi="Arial" w:eastAsia="Arial" w:cs="Arial"/>
          <w:noProof w:val="0"/>
          <w:sz w:val="40"/>
          <w:szCs w:val="40"/>
          <w:lang w:val="en-US"/>
        </w:rPr>
        <w:t>Student ID number:</w:t>
      </w:r>
      <w:r w:rsidRPr="1BA64B29" w:rsidR="08C500A9">
        <w:rPr>
          <w:rFonts w:ascii="Arial" w:hAnsi="Arial" w:eastAsia="Arial" w:cs="Arial"/>
          <w:noProof w:val="0"/>
          <w:sz w:val="48"/>
          <w:szCs w:val="48"/>
          <w:lang w:val="en-US"/>
        </w:rPr>
        <w:t xml:space="preserve"> 2007505</w:t>
      </w:r>
    </w:p>
    <w:p xmlns:wp14="http://schemas.microsoft.com/office/word/2010/wordml" w:rsidP="1BA64B29" wp14:paraId="7D2CB768" wp14:textId="1337A594">
      <w:pPr>
        <w:rPr>
          <w:rFonts w:ascii="Arial" w:hAnsi="Arial" w:eastAsia="Arial" w:cs="Arial"/>
          <w:sz w:val="48"/>
          <w:szCs w:val="48"/>
        </w:rPr>
      </w:pPr>
    </w:p>
    <w:p xmlns:wp14="http://schemas.microsoft.com/office/word/2010/wordml" w:rsidP="1BA64B29" wp14:paraId="21BBA6FE" wp14:textId="1E09F104">
      <w:pPr>
        <w:rPr>
          <w:rFonts w:ascii="Arial" w:hAnsi="Arial" w:eastAsia="Arial" w:cs="Arial"/>
          <w:noProof w:val="0"/>
          <w:sz w:val="48"/>
          <w:szCs w:val="48"/>
          <w:lang w:val="en-US"/>
        </w:rPr>
      </w:pPr>
      <w:bookmarkStart w:name="_Int_xWiAZtlY" w:id="631027124"/>
      <w:r w:rsidRPr="1BA64B29" w:rsidR="78A6984E">
        <w:rPr>
          <w:rFonts w:ascii="Arial" w:hAnsi="Arial" w:eastAsia="Arial" w:cs="Arial"/>
          <w:b w:val="1"/>
          <w:bCs w:val="1"/>
          <w:noProof w:val="0"/>
          <w:sz w:val="40"/>
          <w:szCs w:val="40"/>
          <w:lang w:val="en-US"/>
        </w:rPr>
        <w:t>Programme</w:t>
      </w:r>
      <w:bookmarkEnd w:id="631027124"/>
      <w:r w:rsidRPr="1BA64B29" w:rsidR="78A6984E">
        <w:rPr>
          <w:rFonts w:ascii="Arial" w:hAnsi="Arial" w:eastAsia="Arial" w:cs="Arial"/>
          <w:b w:val="1"/>
          <w:bCs w:val="1"/>
          <w:noProof w:val="0"/>
          <w:sz w:val="40"/>
          <w:szCs w:val="40"/>
          <w:lang w:val="en-US"/>
        </w:rPr>
        <w:t>:</w:t>
      </w:r>
      <w:r w:rsidRPr="1BA64B29" w:rsidR="7E5E7E86">
        <w:rPr>
          <w:rFonts w:ascii="Arial" w:hAnsi="Arial" w:eastAsia="Arial" w:cs="Arial"/>
          <w:noProof w:val="0"/>
          <w:sz w:val="48"/>
          <w:szCs w:val="48"/>
          <w:lang w:val="en-US"/>
        </w:rPr>
        <w:t xml:space="preserve"> </w:t>
      </w:r>
      <w:r w:rsidRPr="1BA64B29" w:rsidR="78A6984E">
        <w:rPr>
          <w:rFonts w:ascii="Arial" w:hAnsi="Arial" w:eastAsia="Arial" w:cs="Arial"/>
          <w:noProof w:val="0"/>
          <w:sz w:val="48"/>
          <w:szCs w:val="48"/>
          <w:lang w:val="en-US"/>
        </w:rPr>
        <w:t>BA Leadership and Management Skills for the Workplace</w:t>
      </w:r>
    </w:p>
    <w:p xmlns:wp14="http://schemas.microsoft.com/office/word/2010/wordml" w:rsidP="1BA64B29" wp14:paraId="60851E96" wp14:textId="5CB40D19">
      <w:pPr>
        <w:rPr>
          <w:rFonts w:ascii="Arial" w:hAnsi="Arial" w:eastAsia="Arial" w:cs="Arial"/>
          <w:noProof w:val="0"/>
          <w:sz w:val="48"/>
          <w:szCs w:val="48"/>
          <w:lang w:val="en-US"/>
        </w:rPr>
      </w:pPr>
      <w:r w:rsidRPr="1BA64B29" w:rsidR="78A6984E">
        <w:rPr>
          <w:rFonts w:ascii="Arial" w:hAnsi="Arial" w:eastAsia="Arial" w:cs="Arial"/>
          <w:b w:val="1"/>
          <w:bCs w:val="1"/>
          <w:noProof w:val="0"/>
          <w:sz w:val="40"/>
          <w:szCs w:val="40"/>
          <w:lang w:val="en-US"/>
        </w:rPr>
        <w:t>Module:</w:t>
      </w:r>
      <w:r w:rsidRPr="1BA64B29" w:rsidR="78A6984E">
        <w:rPr>
          <w:rFonts w:ascii="Arial" w:hAnsi="Arial" w:eastAsia="Arial" w:cs="Arial"/>
          <w:b w:val="1"/>
          <w:bCs w:val="1"/>
          <w:noProof w:val="0"/>
          <w:sz w:val="48"/>
          <w:szCs w:val="48"/>
          <w:lang w:val="en-US"/>
        </w:rPr>
        <w:t xml:space="preserve"> </w:t>
      </w:r>
      <w:r w:rsidRPr="1BA64B29" w:rsidR="78A6984E">
        <w:rPr>
          <w:rFonts w:ascii="Arial" w:hAnsi="Arial" w:eastAsia="Arial" w:cs="Arial"/>
          <w:noProof w:val="0"/>
          <w:sz w:val="48"/>
          <w:szCs w:val="48"/>
          <w:lang w:val="en-US"/>
        </w:rPr>
        <w:t>Developing Innovation and Creativity for Business Advantage</w:t>
      </w:r>
    </w:p>
    <w:p xmlns:wp14="http://schemas.microsoft.com/office/word/2010/wordml" w:rsidP="1BA64B29" wp14:paraId="05096789" wp14:textId="77848989">
      <w:pPr>
        <w:rPr>
          <w:rFonts w:ascii="Arial" w:hAnsi="Arial" w:eastAsia="Arial" w:cs="Arial"/>
          <w:noProof w:val="0"/>
          <w:sz w:val="48"/>
          <w:szCs w:val="48"/>
          <w:lang w:val="en-US"/>
        </w:rPr>
      </w:pPr>
      <w:r w:rsidRPr="1BA64B29" w:rsidR="78A6984E">
        <w:rPr>
          <w:rFonts w:ascii="Arial" w:hAnsi="Arial" w:eastAsia="Arial" w:cs="Arial"/>
          <w:b w:val="1"/>
          <w:bCs w:val="1"/>
          <w:noProof w:val="0"/>
          <w:sz w:val="40"/>
          <w:szCs w:val="40"/>
          <w:lang w:val="en-US"/>
        </w:rPr>
        <w:t>Module code:</w:t>
      </w:r>
      <w:r w:rsidRPr="1BA64B29" w:rsidR="78A6984E">
        <w:rPr>
          <w:rFonts w:ascii="Arial" w:hAnsi="Arial" w:eastAsia="Arial" w:cs="Arial"/>
          <w:noProof w:val="0"/>
          <w:sz w:val="48"/>
          <w:szCs w:val="48"/>
          <w:lang w:val="en-US"/>
        </w:rPr>
        <w:t xml:space="preserve"> BMSW6102</w:t>
      </w:r>
    </w:p>
    <w:p xmlns:wp14="http://schemas.microsoft.com/office/word/2010/wordml" w:rsidP="1BA64B29" wp14:paraId="422A1F75" wp14:textId="566D4DF4">
      <w:pPr>
        <w:rPr>
          <w:rFonts w:ascii="Arial" w:hAnsi="Arial" w:eastAsia="Arial" w:cs="Arial"/>
          <w:noProof w:val="0"/>
          <w:sz w:val="48"/>
          <w:szCs w:val="48"/>
          <w:lang w:val="en-US"/>
        </w:rPr>
      </w:pPr>
    </w:p>
    <w:p xmlns:wp14="http://schemas.microsoft.com/office/word/2010/wordml" w:rsidP="1BA64B29" wp14:paraId="1FBEAA44" wp14:textId="4AF9FF5B">
      <w:pPr>
        <w:rPr>
          <w:rFonts w:ascii="Arial" w:hAnsi="Arial" w:eastAsia="Arial" w:cs="Arial"/>
          <w:noProof w:val="0"/>
          <w:sz w:val="48"/>
          <w:szCs w:val="48"/>
          <w:lang w:val="en-US"/>
        </w:rPr>
      </w:pPr>
      <w:r w:rsidRPr="1BA64B29" w:rsidR="78A6984E">
        <w:rPr>
          <w:rFonts w:ascii="Arial" w:hAnsi="Arial" w:eastAsia="Arial" w:cs="Arial"/>
          <w:b w:val="1"/>
          <w:bCs w:val="1"/>
          <w:noProof w:val="0"/>
          <w:sz w:val="48"/>
          <w:szCs w:val="48"/>
          <w:lang w:val="en-US"/>
        </w:rPr>
        <w:t>Lecturer:</w:t>
      </w:r>
      <w:r w:rsidRPr="1BA64B29" w:rsidR="78A6984E">
        <w:rPr>
          <w:rFonts w:ascii="Arial" w:hAnsi="Arial" w:eastAsia="Arial" w:cs="Arial"/>
          <w:noProof w:val="0"/>
          <w:sz w:val="48"/>
          <w:szCs w:val="48"/>
          <w:lang w:val="en-US"/>
        </w:rPr>
        <w:t xml:space="preserve"> Olu Adegbite</w:t>
      </w:r>
    </w:p>
    <w:p xmlns:wp14="http://schemas.microsoft.com/office/word/2010/wordml" w:rsidP="1BA64B29" wp14:paraId="674CB003" wp14:textId="4171D8DB">
      <w:pPr>
        <w:rPr>
          <w:rFonts w:ascii="Arial" w:hAnsi="Arial" w:eastAsia="Arial" w:cs="Arial"/>
          <w:noProof w:val="0"/>
          <w:sz w:val="48"/>
          <w:szCs w:val="48"/>
          <w:lang w:val="en-US"/>
        </w:rPr>
      </w:pPr>
    </w:p>
    <w:p xmlns:wp14="http://schemas.microsoft.com/office/word/2010/wordml" w:rsidP="1BA64B29" wp14:paraId="2C078E63" wp14:textId="689870CB">
      <w:pPr>
        <w:rPr>
          <w:rFonts w:ascii="Arial" w:hAnsi="Arial" w:eastAsia="Arial" w:cs="Arial"/>
          <w:noProof w:val="0"/>
          <w:sz w:val="48"/>
          <w:szCs w:val="48"/>
          <w:lang w:val="en-US"/>
        </w:rPr>
      </w:pPr>
      <w:r w:rsidRPr="6648B2D3" w:rsidR="78A6984E">
        <w:rPr>
          <w:rFonts w:ascii="Arial" w:hAnsi="Arial" w:eastAsia="Arial" w:cs="Arial"/>
          <w:b w:val="1"/>
          <w:bCs w:val="1"/>
          <w:noProof w:val="0"/>
          <w:sz w:val="48"/>
          <w:szCs w:val="48"/>
          <w:lang w:val="en-US"/>
        </w:rPr>
        <w:t>Assignment Title:</w:t>
      </w:r>
      <w:r w:rsidRPr="6648B2D3" w:rsidR="78A6984E">
        <w:rPr>
          <w:rFonts w:ascii="Arial" w:hAnsi="Arial" w:eastAsia="Arial" w:cs="Arial"/>
          <w:noProof w:val="0"/>
          <w:sz w:val="48"/>
          <w:szCs w:val="48"/>
          <w:lang w:val="en-US"/>
        </w:rPr>
        <w:t xml:space="preserve"> Innovative Service Plan</w:t>
      </w:r>
      <w:r w:rsidRPr="6648B2D3" w:rsidR="16F3667D">
        <w:rPr>
          <w:rFonts w:ascii="Arial" w:hAnsi="Arial" w:eastAsia="Arial" w:cs="Arial"/>
          <w:noProof w:val="0"/>
          <w:sz w:val="48"/>
          <w:szCs w:val="48"/>
          <w:lang w:val="en-US"/>
        </w:rPr>
        <w:t xml:space="preserve"> based on Debenha</w:t>
      </w:r>
      <w:r w:rsidRPr="6648B2D3" w:rsidR="0332F847">
        <w:rPr>
          <w:rFonts w:ascii="Arial" w:hAnsi="Arial" w:eastAsia="Arial" w:cs="Arial"/>
          <w:noProof w:val="0"/>
          <w:sz w:val="48"/>
          <w:szCs w:val="48"/>
          <w:lang w:val="en-US"/>
        </w:rPr>
        <w:t>ms Plc</w:t>
      </w:r>
      <w:r w:rsidRPr="6648B2D3" w:rsidR="16F3667D">
        <w:rPr>
          <w:rFonts w:ascii="Arial" w:hAnsi="Arial" w:eastAsia="Arial" w:cs="Arial"/>
          <w:noProof w:val="0"/>
          <w:sz w:val="48"/>
          <w:szCs w:val="48"/>
          <w:lang w:val="en-US"/>
        </w:rPr>
        <w:t xml:space="preserve"> case</w:t>
      </w:r>
      <w:r w:rsidRPr="6648B2D3" w:rsidR="280382E2">
        <w:rPr>
          <w:rFonts w:ascii="Arial" w:hAnsi="Arial" w:eastAsia="Arial" w:cs="Arial"/>
          <w:noProof w:val="0"/>
          <w:sz w:val="48"/>
          <w:szCs w:val="48"/>
          <w:lang w:val="en-US"/>
        </w:rPr>
        <w:t xml:space="preserve"> study</w:t>
      </w:r>
      <w:r w:rsidRPr="6648B2D3" w:rsidR="16F3667D">
        <w:rPr>
          <w:rFonts w:ascii="Arial" w:hAnsi="Arial" w:eastAsia="Arial" w:cs="Arial"/>
          <w:noProof w:val="0"/>
          <w:sz w:val="48"/>
          <w:szCs w:val="48"/>
          <w:lang w:val="en-US"/>
        </w:rPr>
        <w:t>.</w:t>
      </w:r>
      <w:r w:rsidRPr="6648B2D3" w:rsidR="2010327E">
        <w:rPr>
          <w:rFonts w:ascii="Arial" w:hAnsi="Arial" w:eastAsia="Arial" w:cs="Arial"/>
          <w:noProof w:val="0"/>
          <w:sz w:val="48"/>
          <w:szCs w:val="48"/>
          <w:lang w:val="en-US"/>
        </w:rPr>
        <w:t xml:space="preserve"> </w:t>
      </w:r>
    </w:p>
    <w:p w:rsidR="1BA64B29" w:rsidP="1BA64B29" w:rsidRDefault="1BA64B29" w14:paraId="2436E75E" w14:textId="3FF1D5BC">
      <w:pPr>
        <w:pStyle w:val="Normal"/>
        <w:rPr>
          <w:rFonts w:ascii="Arial" w:hAnsi="Arial" w:eastAsia="Arial" w:cs="Arial"/>
          <w:noProof w:val="0"/>
          <w:sz w:val="48"/>
          <w:szCs w:val="48"/>
          <w:lang w:val="en-US"/>
        </w:rPr>
      </w:pPr>
    </w:p>
    <w:p w:rsidR="1BA64B29" w:rsidP="1BA64B29" w:rsidRDefault="1BA64B29" w14:paraId="3365E126" w14:textId="68EEA282">
      <w:pPr>
        <w:pStyle w:val="Normal"/>
        <w:rPr>
          <w:rFonts w:ascii="Arial" w:hAnsi="Arial" w:eastAsia="Arial" w:cs="Arial"/>
          <w:noProof w:val="0"/>
          <w:sz w:val="48"/>
          <w:szCs w:val="48"/>
          <w:lang w:val="en-US"/>
        </w:rPr>
      </w:pPr>
    </w:p>
    <w:p w:rsidR="4133B8ED" w:rsidP="1BA64B29" w:rsidRDefault="4133B8ED" w14:paraId="38756E58" w14:textId="1D54F6F8">
      <w:pPr>
        <w:pStyle w:val="Normal"/>
        <w:rPr>
          <w:rFonts w:ascii="Arial" w:hAnsi="Arial" w:eastAsia="Arial" w:cs="Arial"/>
          <w:noProof w:val="0"/>
          <w:sz w:val="48"/>
          <w:szCs w:val="48"/>
          <w:lang w:val="en-US"/>
        </w:rPr>
      </w:pPr>
      <w:r w:rsidRPr="6648B2D3" w:rsidR="4133B8ED">
        <w:rPr>
          <w:rFonts w:ascii="Arial" w:hAnsi="Arial" w:eastAsia="Arial" w:cs="Arial"/>
          <w:noProof w:val="0"/>
          <w:sz w:val="40"/>
          <w:szCs w:val="40"/>
          <w:lang w:val="en-US"/>
        </w:rPr>
        <w:t>Birmingham October 2023.</w:t>
      </w:r>
    </w:p>
    <w:p w:rsidR="6648B2D3" w:rsidP="6648B2D3" w:rsidRDefault="6648B2D3" w14:paraId="49DC23B7" w14:textId="544984D4">
      <w:pPr>
        <w:pStyle w:val="Normal"/>
        <w:rPr>
          <w:rFonts w:ascii="Arial" w:hAnsi="Arial" w:eastAsia="Arial" w:cs="Arial"/>
          <w:noProof w:val="0"/>
          <w:sz w:val="40"/>
          <w:szCs w:val="40"/>
          <w:lang w:val="en-US"/>
        </w:rPr>
      </w:pPr>
    </w:p>
    <w:p w:rsidR="6648B2D3" w:rsidP="6648B2D3" w:rsidRDefault="6648B2D3" w14:paraId="0673E330" w14:textId="1762BABC">
      <w:pPr>
        <w:pStyle w:val="Normal"/>
        <w:rPr>
          <w:rFonts w:ascii="Arial" w:hAnsi="Arial" w:eastAsia="Arial" w:cs="Arial"/>
          <w:noProof w:val="0"/>
          <w:sz w:val="40"/>
          <w:szCs w:val="40"/>
          <w:lang w:val="en-US"/>
        </w:rPr>
      </w:pPr>
    </w:p>
    <w:p w:rsidR="4133B8ED" w:rsidP="1BA64B29" w:rsidRDefault="4133B8ED" w14:paraId="110B9A37" w14:textId="3AAEB116">
      <w:pPr>
        <w:pStyle w:val="Normal"/>
        <w:rPr>
          <w:rFonts w:ascii="Arial" w:hAnsi="Arial" w:eastAsia="Arial" w:cs="Arial"/>
          <w:noProof w:val="0"/>
          <w:sz w:val="40"/>
          <w:szCs w:val="40"/>
          <w:lang w:val="en-US"/>
        </w:rPr>
      </w:pPr>
      <w:r w:rsidRPr="6648B2D3" w:rsidR="4133B8ED">
        <w:rPr>
          <w:rFonts w:ascii="Arial" w:hAnsi="Arial" w:eastAsia="Arial" w:cs="Arial"/>
          <w:noProof w:val="0"/>
          <w:sz w:val="40"/>
          <w:szCs w:val="40"/>
          <w:lang w:val="en-US"/>
        </w:rPr>
        <w:t>Table of content</w:t>
      </w:r>
      <w:r w:rsidRPr="6648B2D3" w:rsidR="4F096D93">
        <w:rPr>
          <w:rFonts w:ascii="Arial" w:hAnsi="Arial" w:eastAsia="Arial" w:cs="Arial"/>
          <w:noProof w:val="0"/>
          <w:sz w:val="40"/>
          <w:szCs w:val="40"/>
          <w:lang w:val="en-US"/>
        </w:rPr>
        <w:t>s</w:t>
      </w:r>
      <w:r w:rsidRPr="6648B2D3" w:rsidR="4133B8ED">
        <w:rPr>
          <w:rFonts w:ascii="Arial" w:hAnsi="Arial" w:eastAsia="Arial" w:cs="Arial"/>
          <w:noProof w:val="0"/>
          <w:sz w:val="40"/>
          <w:szCs w:val="40"/>
          <w:lang w:val="en-US"/>
        </w:rPr>
        <w:t>:</w:t>
      </w:r>
    </w:p>
    <w:p w:rsidR="4133B8ED" w:rsidP="6648B2D3" w:rsidRDefault="4133B8ED" w14:paraId="4A036811" w14:textId="212654C9">
      <w:pPr>
        <w:pStyle w:val="ListParagraph"/>
        <w:numPr>
          <w:ilvl w:val="0"/>
          <w:numId w:val="1"/>
        </w:numPr>
        <w:spacing w:line="360" w:lineRule="auto"/>
        <w:rPr>
          <w:rFonts w:ascii="Arial" w:hAnsi="Arial" w:eastAsia="Arial" w:cs="Arial"/>
          <w:noProof w:val="0"/>
          <w:sz w:val="36"/>
          <w:szCs w:val="36"/>
          <w:lang w:val="en-US"/>
        </w:rPr>
      </w:pPr>
      <w:r w:rsidRPr="6648B2D3" w:rsidR="4133B8ED">
        <w:rPr>
          <w:rFonts w:ascii="Arial" w:hAnsi="Arial" w:eastAsia="Arial" w:cs="Arial"/>
          <w:noProof w:val="0"/>
          <w:sz w:val="36"/>
          <w:szCs w:val="36"/>
          <w:lang w:val="en-US"/>
        </w:rPr>
        <w:t>Introduction …............................................</w:t>
      </w:r>
      <w:r w:rsidRPr="6648B2D3" w:rsidR="216366C3">
        <w:rPr>
          <w:rFonts w:ascii="Arial" w:hAnsi="Arial" w:eastAsia="Arial" w:cs="Arial"/>
          <w:noProof w:val="0"/>
          <w:sz w:val="36"/>
          <w:szCs w:val="36"/>
          <w:lang w:val="en-US"/>
        </w:rPr>
        <w:t>...</w:t>
      </w:r>
      <w:r w:rsidRPr="6648B2D3" w:rsidR="4133B8ED">
        <w:rPr>
          <w:rFonts w:ascii="Arial" w:hAnsi="Arial" w:eastAsia="Arial" w:cs="Arial"/>
          <w:noProof w:val="0"/>
          <w:sz w:val="36"/>
          <w:szCs w:val="36"/>
          <w:lang w:val="en-US"/>
        </w:rPr>
        <w:t xml:space="preserve"> 3</w:t>
      </w:r>
    </w:p>
    <w:p w:rsidR="5E911F06" w:rsidP="6648B2D3" w:rsidRDefault="5E911F06" w14:paraId="103AB8B4" w14:textId="55DD269B">
      <w:pPr>
        <w:pStyle w:val="ListParagraph"/>
        <w:numPr>
          <w:ilvl w:val="0"/>
          <w:numId w:val="1"/>
        </w:numPr>
        <w:spacing w:line="360" w:lineRule="auto"/>
        <w:rPr>
          <w:rFonts w:ascii="Arial" w:hAnsi="Arial" w:eastAsia="Arial" w:cs="Arial"/>
          <w:noProof w:val="0"/>
          <w:sz w:val="36"/>
          <w:szCs w:val="36"/>
          <w:lang w:val="en-US"/>
        </w:rPr>
      </w:pPr>
      <w:r w:rsidRPr="6648B2D3" w:rsidR="2AAB7F65">
        <w:rPr>
          <w:rFonts w:ascii="Arial" w:hAnsi="Arial" w:eastAsia="Arial" w:cs="Arial"/>
          <w:noProof w:val="0"/>
          <w:sz w:val="36"/>
          <w:szCs w:val="36"/>
          <w:lang w:val="en-US"/>
        </w:rPr>
        <w:t>Product &amp; Services</w:t>
      </w:r>
      <w:r w:rsidRPr="6648B2D3" w:rsidR="5E911F06">
        <w:rPr>
          <w:rFonts w:ascii="Arial" w:hAnsi="Arial" w:eastAsia="Arial" w:cs="Arial"/>
          <w:noProof w:val="0"/>
          <w:sz w:val="36"/>
          <w:szCs w:val="36"/>
          <w:lang w:val="en-US"/>
        </w:rPr>
        <w:t xml:space="preserve"> …..................................</w:t>
      </w:r>
      <w:r w:rsidRPr="6648B2D3" w:rsidR="4FAA957F">
        <w:rPr>
          <w:rFonts w:ascii="Arial" w:hAnsi="Arial" w:eastAsia="Arial" w:cs="Arial"/>
          <w:noProof w:val="0"/>
          <w:sz w:val="36"/>
          <w:szCs w:val="36"/>
          <w:lang w:val="en-US"/>
        </w:rPr>
        <w:t>.</w:t>
      </w:r>
      <w:r w:rsidRPr="6648B2D3" w:rsidR="5E911F06">
        <w:rPr>
          <w:rFonts w:ascii="Arial" w:hAnsi="Arial" w:eastAsia="Arial" w:cs="Arial"/>
          <w:noProof w:val="0"/>
          <w:sz w:val="36"/>
          <w:szCs w:val="36"/>
          <w:lang w:val="en-US"/>
        </w:rPr>
        <w:t xml:space="preserve"> 3</w:t>
      </w:r>
    </w:p>
    <w:p w:rsidR="0EB3D5B9" w:rsidP="6648B2D3" w:rsidRDefault="0EB3D5B9" w14:paraId="3344BE13" w14:textId="3F354BAB">
      <w:pPr>
        <w:pStyle w:val="ListParagraph"/>
        <w:numPr>
          <w:ilvl w:val="0"/>
          <w:numId w:val="1"/>
        </w:numPr>
        <w:spacing w:line="360" w:lineRule="auto"/>
        <w:rPr>
          <w:rFonts w:ascii="Arial" w:hAnsi="Arial" w:eastAsia="Arial" w:cs="Arial"/>
          <w:noProof w:val="0"/>
          <w:sz w:val="36"/>
          <w:szCs w:val="36"/>
          <w:lang w:val="en-US"/>
        </w:rPr>
      </w:pPr>
      <w:r w:rsidRPr="2DB48B10" w:rsidR="0EB3D5B9">
        <w:rPr>
          <w:rFonts w:ascii="Arial" w:hAnsi="Arial" w:eastAsia="Arial" w:cs="Arial"/>
          <w:noProof w:val="0"/>
          <w:sz w:val="36"/>
          <w:szCs w:val="36"/>
          <w:lang w:val="en-US"/>
        </w:rPr>
        <w:t xml:space="preserve">The impact of innovation </w:t>
      </w:r>
      <w:r w:rsidRPr="2DB48B10" w:rsidR="0C677E64">
        <w:rPr>
          <w:rFonts w:ascii="Arial" w:hAnsi="Arial" w:eastAsia="Arial" w:cs="Arial"/>
          <w:noProof w:val="0"/>
          <w:sz w:val="36"/>
          <w:szCs w:val="36"/>
          <w:lang w:val="en-US"/>
        </w:rPr>
        <w:t xml:space="preserve">on </w:t>
      </w:r>
      <w:r w:rsidRPr="2DB48B10" w:rsidR="1A2A279E">
        <w:rPr>
          <w:rFonts w:ascii="Arial" w:hAnsi="Arial" w:eastAsia="Arial" w:cs="Arial"/>
          <w:noProof w:val="0"/>
          <w:sz w:val="36"/>
          <w:szCs w:val="36"/>
          <w:lang w:val="en-US"/>
        </w:rPr>
        <w:t>modern re</w:t>
      </w:r>
      <w:r w:rsidRPr="2DB48B10" w:rsidR="1A2A279E">
        <w:rPr>
          <w:rFonts w:ascii="Arial" w:hAnsi="Arial" w:eastAsia="Arial" w:cs="Arial"/>
          <w:noProof w:val="0"/>
          <w:sz w:val="36"/>
          <w:szCs w:val="36"/>
          <w:lang w:val="en-US"/>
        </w:rPr>
        <w:t>tail</w:t>
      </w:r>
      <w:r w:rsidRPr="2DB48B10" w:rsidR="3FFAEF4F">
        <w:rPr>
          <w:rFonts w:ascii="Arial" w:hAnsi="Arial" w:eastAsia="Arial" w:cs="Arial"/>
          <w:noProof w:val="0"/>
          <w:sz w:val="36"/>
          <w:szCs w:val="36"/>
          <w:lang w:val="en-US"/>
        </w:rPr>
        <w:t xml:space="preserve"> </w:t>
      </w:r>
      <w:r w:rsidRPr="2DB48B10" w:rsidR="6F6F725B">
        <w:rPr>
          <w:rFonts w:ascii="Arial" w:hAnsi="Arial" w:eastAsia="Arial" w:cs="Arial"/>
          <w:noProof w:val="0"/>
          <w:sz w:val="36"/>
          <w:szCs w:val="36"/>
          <w:lang w:val="en-US"/>
        </w:rPr>
        <w:t>…</w:t>
      </w:r>
      <w:r w:rsidRPr="2DB48B10" w:rsidR="48FC26AA">
        <w:rPr>
          <w:rFonts w:ascii="Arial" w:hAnsi="Arial" w:eastAsia="Arial" w:cs="Arial"/>
          <w:noProof w:val="0"/>
          <w:sz w:val="36"/>
          <w:szCs w:val="36"/>
          <w:lang w:val="en-US"/>
        </w:rPr>
        <w:t xml:space="preserve"> 6</w:t>
      </w:r>
    </w:p>
    <w:p w:rsidR="311215C9" w:rsidP="6648B2D3" w:rsidRDefault="311215C9" w14:paraId="57A9BDAF" w14:textId="2DE1BD63">
      <w:pPr>
        <w:pStyle w:val="Normal"/>
        <w:spacing w:line="360" w:lineRule="auto"/>
        <w:ind w:left="0"/>
        <w:rPr>
          <w:rFonts w:ascii="Arial" w:hAnsi="Arial" w:eastAsia="Arial" w:cs="Arial"/>
          <w:noProof w:val="0"/>
          <w:sz w:val="36"/>
          <w:szCs w:val="36"/>
          <w:lang w:val="en-US"/>
        </w:rPr>
      </w:pPr>
      <w:r w:rsidRPr="6648B2D3" w:rsidR="311215C9">
        <w:rPr>
          <w:rFonts w:ascii="Arial" w:hAnsi="Arial" w:eastAsia="Arial" w:cs="Arial"/>
          <w:noProof w:val="0"/>
          <w:sz w:val="36"/>
          <w:szCs w:val="36"/>
          <w:lang w:val="en-US"/>
        </w:rPr>
        <w:t xml:space="preserve">   </w:t>
      </w:r>
      <w:r w:rsidRPr="6648B2D3" w:rsidR="39503DF3">
        <w:rPr>
          <w:rFonts w:ascii="Arial" w:hAnsi="Arial" w:eastAsia="Arial" w:cs="Arial"/>
          <w:noProof w:val="0"/>
          <w:sz w:val="36"/>
          <w:szCs w:val="36"/>
          <w:lang w:val="en-US"/>
        </w:rPr>
        <w:t>3A.</w:t>
      </w:r>
      <w:r w:rsidRPr="6648B2D3" w:rsidR="69506496">
        <w:rPr>
          <w:rFonts w:ascii="Arial" w:hAnsi="Arial" w:eastAsia="Arial" w:cs="Arial"/>
          <w:noProof w:val="0"/>
          <w:sz w:val="36"/>
          <w:szCs w:val="36"/>
          <w:lang w:val="en-US"/>
        </w:rPr>
        <w:t xml:space="preserve"> Negative Impact …...................................... </w:t>
      </w:r>
    </w:p>
    <w:p w:rsidR="69506496" w:rsidP="6648B2D3" w:rsidRDefault="69506496" w14:paraId="1D3A99F1" w14:textId="6F2729E6">
      <w:pPr>
        <w:pStyle w:val="Normal"/>
        <w:spacing w:line="360" w:lineRule="auto"/>
        <w:ind w:left="0"/>
        <w:rPr>
          <w:rFonts w:ascii="Arial" w:hAnsi="Arial" w:eastAsia="Arial" w:cs="Arial"/>
          <w:noProof w:val="0"/>
          <w:sz w:val="36"/>
          <w:szCs w:val="36"/>
          <w:lang w:val="en-US"/>
        </w:rPr>
      </w:pPr>
      <w:r w:rsidRPr="6648B2D3" w:rsidR="69506496">
        <w:rPr>
          <w:rFonts w:ascii="Arial" w:hAnsi="Arial" w:eastAsia="Arial" w:cs="Arial"/>
          <w:noProof w:val="0"/>
          <w:sz w:val="36"/>
          <w:szCs w:val="36"/>
          <w:lang w:val="en-US"/>
        </w:rPr>
        <w:t xml:space="preserve">   3B. Positive Impact …........................................ </w:t>
      </w:r>
    </w:p>
    <w:p w:rsidR="70C3AE4C" w:rsidP="6648B2D3" w:rsidRDefault="70C3AE4C" w14:paraId="239D0586" w14:textId="2CAA06C0">
      <w:pPr>
        <w:pStyle w:val="ListParagraph"/>
        <w:numPr>
          <w:ilvl w:val="0"/>
          <w:numId w:val="1"/>
        </w:numPr>
        <w:spacing w:line="360" w:lineRule="auto"/>
        <w:rPr>
          <w:rFonts w:ascii="Arial" w:hAnsi="Arial" w:eastAsia="Arial" w:cs="Arial"/>
          <w:noProof w:val="0"/>
          <w:sz w:val="36"/>
          <w:szCs w:val="36"/>
          <w:lang w:val="en-US"/>
        </w:rPr>
      </w:pPr>
      <w:r w:rsidRPr="2DB48B10" w:rsidR="70C3AE4C">
        <w:rPr>
          <w:rFonts w:ascii="Arial" w:hAnsi="Arial" w:eastAsia="Arial" w:cs="Arial"/>
          <w:noProof w:val="0"/>
          <w:sz w:val="36"/>
          <w:szCs w:val="36"/>
          <w:lang w:val="en-US"/>
        </w:rPr>
        <w:t xml:space="preserve">The SCAMPER Model </w:t>
      </w:r>
      <w:r w:rsidRPr="2DB48B10" w:rsidR="565A4935">
        <w:rPr>
          <w:rFonts w:ascii="Arial" w:hAnsi="Arial" w:eastAsia="Arial" w:cs="Arial"/>
          <w:noProof w:val="0"/>
          <w:sz w:val="36"/>
          <w:szCs w:val="36"/>
          <w:lang w:val="en-US"/>
        </w:rPr>
        <w:t>…..............</w:t>
      </w:r>
      <w:r w:rsidRPr="2DB48B10" w:rsidR="35CF29E2">
        <w:rPr>
          <w:rFonts w:ascii="Arial" w:hAnsi="Arial" w:eastAsia="Arial" w:cs="Arial"/>
          <w:noProof w:val="0"/>
          <w:sz w:val="36"/>
          <w:szCs w:val="36"/>
          <w:lang w:val="en-US"/>
        </w:rPr>
        <w:t xml:space="preserve">…............. </w:t>
      </w:r>
      <w:r w:rsidRPr="2DB48B10" w:rsidR="656D7BD9">
        <w:rPr>
          <w:rFonts w:ascii="Arial" w:hAnsi="Arial" w:eastAsia="Arial" w:cs="Arial"/>
          <w:noProof w:val="0"/>
          <w:sz w:val="36"/>
          <w:szCs w:val="36"/>
          <w:lang w:val="en-US"/>
        </w:rPr>
        <w:t>7</w:t>
      </w:r>
    </w:p>
    <w:p w:rsidR="35CF29E2" w:rsidP="6648B2D3" w:rsidRDefault="35CF29E2" w14:paraId="0668B680" w14:textId="69966E0A">
      <w:pPr>
        <w:pStyle w:val="ListParagraph"/>
        <w:numPr>
          <w:ilvl w:val="0"/>
          <w:numId w:val="1"/>
        </w:numPr>
        <w:spacing w:line="360" w:lineRule="auto"/>
        <w:rPr>
          <w:rFonts w:ascii="Arial" w:hAnsi="Arial" w:eastAsia="Arial" w:cs="Arial"/>
          <w:noProof w:val="0"/>
          <w:sz w:val="36"/>
          <w:szCs w:val="36"/>
          <w:lang w:val="en-US"/>
        </w:rPr>
      </w:pPr>
      <w:r w:rsidRPr="2DB48B10" w:rsidR="35CF29E2">
        <w:rPr>
          <w:rFonts w:ascii="Arial" w:hAnsi="Arial" w:eastAsia="Arial" w:cs="Arial"/>
          <w:noProof w:val="0"/>
          <w:sz w:val="36"/>
          <w:szCs w:val="36"/>
          <w:lang w:val="en-US"/>
        </w:rPr>
        <w:t>Recommendations …....................................</w:t>
      </w:r>
      <w:r w:rsidRPr="2DB48B10" w:rsidR="25569576">
        <w:rPr>
          <w:rFonts w:ascii="Arial" w:hAnsi="Arial" w:eastAsia="Arial" w:cs="Arial"/>
          <w:noProof w:val="0"/>
          <w:sz w:val="36"/>
          <w:szCs w:val="36"/>
          <w:lang w:val="en-US"/>
        </w:rPr>
        <w:t>10</w:t>
      </w:r>
    </w:p>
    <w:p w:rsidR="35CF29E2" w:rsidP="6648B2D3" w:rsidRDefault="35CF29E2" w14:paraId="42749B72" w14:textId="4C4CC747">
      <w:pPr>
        <w:pStyle w:val="ListParagraph"/>
        <w:numPr>
          <w:ilvl w:val="0"/>
          <w:numId w:val="1"/>
        </w:numPr>
        <w:spacing w:line="360" w:lineRule="auto"/>
        <w:rPr>
          <w:rFonts w:ascii="Arial" w:hAnsi="Arial" w:eastAsia="Arial" w:cs="Arial"/>
          <w:noProof w:val="0"/>
          <w:sz w:val="36"/>
          <w:szCs w:val="36"/>
          <w:lang w:val="en-US"/>
        </w:rPr>
      </w:pPr>
      <w:r w:rsidRPr="2DB48B10" w:rsidR="35CF29E2">
        <w:rPr>
          <w:rFonts w:ascii="Arial" w:hAnsi="Arial" w:eastAsia="Arial" w:cs="Arial"/>
          <w:noProof w:val="0"/>
          <w:sz w:val="36"/>
          <w:szCs w:val="36"/>
          <w:lang w:val="en-US"/>
        </w:rPr>
        <w:t>Conclusion …................................................</w:t>
      </w:r>
      <w:r w:rsidRPr="2DB48B10" w:rsidR="35CF29E2">
        <w:rPr>
          <w:rFonts w:ascii="Arial" w:hAnsi="Arial" w:eastAsia="Arial" w:cs="Arial"/>
          <w:noProof w:val="0"/>
          <w:sz w:val="36"/>
          <w:szCs w:val="36"/>
          <w:lang w:val="en-US"/>
        </w:rPr>
        <w:t xml:space="preserve"> </w:t>
      </w:r>
      <w:r w:rsidRPr="2DB48B10" w:rsidR="1567A472">
        <w:rPr>
          <w:rFonts w:ascii="Arial" w:hAnsi="Arial" w:eastAsia="Arial" w:cs="Arial"/>
          <w:noProof w:val="0"/>
          <w:sz w:val="36"/>
          <w:szCs w:val="36"/>
          <w:lang w:val="en-US"/>
        </w:rPr>
        <w:t>11</w:t>
      </w:r>
    </w:p>
    <w:p w:rsidR="35CF29E2" w:rsidP="6648B2D3" w:rsidRDefault="35CF29E2" w14:paraId="45A300BC" w14:textId="29A1B98D">
      <w:pPr>
        <w:pStyle w:val="ListParagraph"/>
        <w:numPr>
          <w:ilvl w:val="0"/>
          <w:numId w:val="1"/>
        </w:numPr>
        <w:spacing w:line="360" w:lineRule="auto"/>
        <w:rPr>
          <w:rFonts w:ascii="Arial" w:hAnsi="Arial" w:eastAsia="Arial" w:cs="Arial"/>
          <w:noProof w:val="0"/>
          <w:sz w:val="36"/>
          <w:szCs w:val="36"/>
          <w:lang w:val="en-US"/>
        </w:rPr>
      </w:pPr>
      <w:r w:rsidRPr="2DB48B10" w:rsidR="35CF29E2">
        <w:rPr>
          <w:rFonts w:ascii="Arial" w:hAnsi="Arial" w:eastAsia="Arial" w:cs="Arial"/>
          <w:noProof w:val="0"/>
          <w:sz w:val="36"/>
          <w:szCs w:val="36"/>
          <w:lang w:val="en-US"/>
        </w:rPr>
        <w:t>References …...............................................</w:t>
      </w:r>
      <w:r w:rsidRPr="2DB48B10" w:rsidR="3C48B6B0">
        <w:rPr>
          <w:rFonts w:ascii="Arial" w:hAnsi="Arial" w:eastAsia="Arial" w:cs="Arial"/>
          <w:noProof w:val="0"/>
          <w:sz w:val="36"/>
          <w:szCs w:val="36"/>
          <w:lang w:val="en-US"/>
        </w:rPr>
        <w:t xml:space="preserve">. </w:t>
      </w:r>
      <w:r w:rsidRPr="2DB48B10" w:rsidR="44BFEE72">
        <w:rPr>
          <w:rFonts w:ascii="Arial" w:hAnsi="Arial" w:eastAsia="Arial" w:cs="Arial"/>
          <w:noProof w:val="0"/>
          <w:sz w:val="36"/>
          <w:szCs w:val="36"/>
          <w:lang w:val="en-US"/>
        </w:rPr>
        <w:t>12</w:t>
      </w:r>
    </w:p>
    <w:p w:rsidR="1BA64B29" w:rsidP="1BA64B29" w:rsidRDefault="1BA64B29" w14:paraId="2C29C0BF" w14:textId="02C3D5DE">
      <w:pPr>
        <w:pStyle w:val="Normal"/>
        <w:rPr>
          <w:rFonts w:ascii="Arial" w:hAnsi="Arial" w:eastAsia="Arial" w:cs="Arial"/>
          <w:noProof w:val="0"/>
          <w:sz w:val="36"/>
          <w:szCs w:val="36"/>
          <w:lang w:val="en-US"/>
        </w:rPr>
      </w:pPr>
    </w:p>
    <w:p w:rsidR="1BA64B29" w:rsidP="1BA64B29" w:rsidRDefault="1BA64B29" w14:paraId="724A57B0" w14:textId="505BB5BD">
      <w:pPr>
        <w:pStyle w:val="Normal"/>
        <w:rPr>
          <w:rFonts w:ascii="Arial" w:hAnsi="Arial" w:eastAsia="Arial" w:cs="Arial"/>
          <w:noProof w:val="0"/>
          <w:sz w:val="36"/>
          <w:szCs w:val="36"/>
          <w:lang w:val="en-US"/>
        </w:rPr>
      </w:pPr>
    </w:p>
    <w:p w:rsidR="1BA64B29" w:rsidP="1BA64B29" w:rsidRDefault="1BA64B29" w14:paraId="5A6F6814" w14:textId="6B44E1ED">
      <w:pPr>
        <w:pStyle w:val="Normal"/>
        <w:rPr>
          <w:rFonts w:ascii="Arial" w:hAnsi="Arial" w:eastAsia="Arial" w:cs="Arial"/>
          <w:noProof w:val="0"/>
          <w:sz w:val="36"/>
          <w:szCs w:val="36"/>
          <w:lang w:val="en-US"/>
        </w:rPr>
      </w:pPr>
    </w:p>
    <w:p w:rsidR="1BA64B29" w:rsidP="1BA64B29" w:rsidRDefault="1BA64B29" w14:paraId="163AD63D" w14:textId="3C9402ED">
      <w:pPr>
        <w:pStyle w:val="Normal"/>
        <w:rPr>
          <w:rFonts w:ascii="Arial" w:hAnsi="Arial" w:eastAsia="Arial" w:cs="Arial"/>
          <w:noProof w:val="0"/>
          <w:sz w:val="36"/>
          <w:szCs w:val="36"/>
          <w:lang w:val="en-US"/>
        </w:rPr>
      </w:pPr>
    </w:p>
    <w:p w:rsidR="1BA64B29" w:rsidP="1BA64B29" w:rsidRDefault="1BA64B29" w14:paraId="4BE17FFD" w14:textId="1C02167F">
      <w:pPr>
        <w:pStyle w:val="Normal"/>
        <w:rPr>
          <w:rFonts w:ascii="Arial" w:hAnsi="Arial" w:eastAsia="Arial" w:cs="Arial"/>
          <w:noProof w:val="0"/>
          <w:sz w:val="36"/>
          <w:szCs w:val="36"/>
          <w:lang w:val="en-US"/>
        </w:rPr>
      </w:pPr>
    </w:p>
    <w:p w:rsidR="1BA64B29" w:rsidP="1BA64B29" w:rsidRDefault="1BA64B29" w14:paraId="52C1A76B" w14:textId="006E6756">
      <w:pPr>
        <w:pStyle w:val="Normal"/>
        <w:rPr>
          <w:rFonts w:ascii="Arial" w:hAnsi="Arial" w:eastAsia="Arial" w:cs="Arial"/>
          <w:noProof w:val="0"/>
          <w:sz w:val="36"/>
          <w:szCs w:val="36"/>
          <w:lang w:val="en-US"/>
        </w:rPr>
      </w:pPr>
    </w:p>
    <w:p w:rsidR="1BA64B29" w:rsidP="1BA64B29" w:rsidRDefault="1BA64B29" w14:paraId="6CDDF656" w14:textId="39FAD1DA">
      <w:pPr>
        <w:pStyle w:val="Normal"/>
        <w:rPr>
          <w:rFonts w:ascii="Arial" w:hAnsi="Arial" w:eastAsia="Arial" w:cs="Arial"/>
          <w:noProof w:val="0"/>
          <w:sz w:val="36"/>
          <w:szCs w:val="36"/>
          <w:lang w:val="en-US"/>
        </w:rPr>
      </w:pPr>
    </w:p>
    <w:p w:rsidR="6648B2D3" w:rsidP="6648B2D3" w:rsidRDefault="6648B2D3" w14:paraId="185FB4F0" w14:textId="6CE746A3">
      <w:pPr>
        <w:pStyle w:val="Normal"/>
        <w:rPr>
          <w:rFonts w:ascii="Arial" w:hAnsi="Arial" w:eastAsia="Arial" w:cs="Arial"/>
          <w:noProof w:val="0"/>
          <w:sz w:val="36"/>
          <w:szCs w:val="36"/>
          <w:lang w:val="en-US"/>
        </w:rPr>
      </w:pPr>
    </w:p>
    <w:p w:rsidR="7D82A1FA" w:rsidP="6648B2D3" w:rsidRDefault="7D82A1FA" w14:paraId="426DB0FE" w14:textId="6A14C679">
      <w:pPr>
        <w:pStyle w:val="Normal"/>
        <w:ind/>
        <w:rPr>
          <w:rFonts w:ascii="Arial" w:hAnsi="Arial" w:eastAsia="Arial" w:cs="Arial"/>
          <w:noProof w:val="0"/>
          <w:sz w:val="36"/>
          <w:szCs w:val="36"/>
          <w:lang w:val="en-US"/>
        </w:rPr>
      </w:pPr>
      <w:r w:rsidRPr="6648B2D3" w:rsidR="7D82A1FA">
        <w:rPr>
          <w:rFonts w:ascii="Arial" w:hAnsi="Arial" w:eastAsia="Arial" w:cs="Arial"/>
          <w:noProof w:val="0"/>
          <w:sz w:val="36"/>
          <w:szCs w:val="36"/>
          <w:lang w:val="en-US"/>
        </w:rPr>
        <w:t>1.Introduction</w:t>
      </w:r>
    </w:p>
    <w:p w:rsidR="229FC281" w:rsidP="6648B2D3" w:rsidRDefault="229FC281" w14:paraId="22E41A78" w14:textId="318E9B83">
      <w:pPr>
        <w:pStyle w:val="Normal"/>
        <w:spacing w:line="360" w:lineRule="auto"/>
        <w:ind w:left="0"/>
        <w:jc w:val="both"/>
        <w:rPr>
          <w:rFonts w:ascii="Arial" w:hAnsi="Arial" w:eastAsia="Arial" w:cs="Arial"/>
          <w:noProof w:val="0"/>
          <w:sz w:val="22"/>
          <w:szCs w:val="22"/>
          <w:lang w:val="en-US"/>
        </w:rPr>
      </w:pPr>
      <w:r w:rsidRPr="13388BF6" w:rsidR="54B97C78">
        <w:rPr>
          <w:rFonts w:ascii="Arial" w:hAnsi="Arial" w:eastAsia="Arial" w:cs="Arial"/>
          <w:noProof w:val="0"/>
          <w:sz w:val="22"/>
          <w:szCs w:val="22"/>
          <w:lang w:val="en-US"/>
        </w:rPr>
        <w:t>Innovation</w:t>
      </w:r>
      <w:r w:rsidRPr="13388BF6" w:rsidR="73C1207E">
        <w:rPr>
          <w:rFonts w:ascii="Arial" w:hAnsi="Arial" w:eastAsia="Arial" w:cs="Arial"/>
          <w:noProof w:val="0"/>
          <w:sz w:val="22"/>
          <w:szCs w:val="22"/>
          <w:lang w:val="en-US"/>
        </w:rPr>
        <w:t xml:space="preserve"> and </w:t>
      </w:r>
      <w:r w:rsidRPr="13388BF6" w:rsidR="54B97C78">
        <w:rPr>
          <w:rFonts w:ascii="Arial" w:hAnsi="Arial" w:eastAsia="Arial" w:cs="Arial"/>
          <w:noProof w:val="0"/>
          <w:sz w:val="22"/>
          <w:szCs w:val="22"/>
          <w:lang w:val="en-US"/>
        </w:rPr>
        <w:t>creativity</w:t>
      </w:r>
      <w:r w:rsidRPr="13388BF6" w:rsidR="47BB35AC">
        <w:rPr>
          <w:rFonts w:ascii="Arial" w:hAnsi="Arial" w:eastAsia="Arial" w:cs="Arial"/>
          <w:noProof w:val="0"/>
          <w:sz w:val="22"/>
          <w:szCs w:val="22"/>
          <w:lang w:val="en-US"/>
        </w:rPr>
        <w:t xml:space="preserve"> </w:t>
      </w:r>
      <w:r w:rsidRPr="13388BF6" w:rsidR="094E9ADD">
        <w:rPr>
          <w:rFonts w:ascii="Arial" w:hAnsi="Arial" w:eastAsia="Arial" w:cs="Arial"/>
          <w:noProof w:val="0"/>
          <w:sz w:val="22"/>
          <w:szCs w:val="22"/>
          <w:lang w:val="en-US"/>
        </w:rPr>
        <w:t xml:space="preserve">are the </w:t>
      </w:r>
      <w:r w:rsidRPr="13388BF6" w:rsidR="4DD5E450">
        <w:rPr>
          <w:rFonts w:ascii="Arial" w:hAnsi="Arial" w:eastAsia="Arial" w:cs="Arial"/>
          <w:noProof w:val="0"/>
          <w:sz w:val="22"/>
          <w:szCs w:val="22"/>
          <w:lang w:val="en-US"/>
        </w:rPr>
        <w:t>keywords i</w:t>
      </w:r>
      <w:r w:rsidRPr="13388BF6" w:rsidR="473E111C">
        <w:rPr>
          <w:rFonts w:ascii="Arial" w:hAnsi="Arial" w:eastAsia="Arial" w:cs="Arial"/>
          <w:noProof w:val="0"/>
          <w:sz w:val="22"/>
          <w:szCs w:val="22"/>
          <w:lang w:val="en-US"/>
        </w:rPr>
        <w:t xml:space="preserve">n </w:t>
      </w:r>
      <w:r w:rsidRPr="13388BF6" w:rsidR="180F8A1F">
        <w:rPr>
          <w:rFonts w:ascii="Arial" w:hAnsi="Arial" w:eastAsia="Arial" w:cs="Arial"/>
          <w:noProof w:val="0"/>
          <w:sz w:val="22"/>
          <w:szCs w:val="22"/>
          <w:lang w:val="en-US"/>
        </w:rPr>
        <w:t xml:space="preserve">every </w:t>
      </w:r>
      <w:r w:rsidRPr="13388BF6" w:rsidR="4DD5E450">
        <w:rPr>
          <w:rFonts w:ascii="Arial" w:hAnsi="Arial" w:eastAsia="Arial" w:cs="Arial"/>
          <w:noProof w:val="0"/>
          <w:sz w:val="22"/>
          <w:szCs w:val="22"/>
          <w:lang w:val="en-US"/>
        </w:rPr>
        <w:t>business environment</w:t>
      </w:r>
      <w:r w:rsidRPr="13388BF6" w:rsidR="3FD7E7F3">
        <w:rPr>
          <w:rFonts w:ascii="Arial" w:hAnsi="Arial" w:eastAsia="Arial" w:cs="Arial"/>
          <w:noProof w:val="0"/>
          <w:sz w:val="22"/>
          <w:szCs w:val="22"/>
          <w:lang w:val="en-US"/>
        </w:rPr>
        <w:t>.</w:t>
      </w:r>
      <w:r w:rsidRPr="13388BF6" w:rsidR="348E8012">
        <w:rPr>
          <w:rFonts w:ascii="Arial" w:hAnsi="Arial" w:eastAsia="Arial" w:cs="Arial"/>
          <w:noProof w:val="0"/>
          <w:sz w:val="22"/>
          <w:szCs w:val="22"/>
          <w:lang w:val="en-US"/>
        </w:rPr>
        <w:t xml:space="preserve"> </w:t>
      </w:r>
      <w:r w:rsidRPr="13388BF6" w:rsidR="3451B1A9">
        <w:rPr>
          <w:rFonts w:ascii="Arial" w:hAnsi="Arial" w:eastAsia="Arial" w:cs="Arial"/>
          <w:noProof w:val="0"/>
          <w:sz w:val="22"/>
          <w:szCs w:val="22"/>
          <w:lang w:val="en-US"/>
        </w:rPr>
        <w:t xml:space="preserve">Trott (2016) defined innovation as a management process of </w:t>
      </w:r>
      <w:r w:rsidRPr="13388BF6" w:rsidR="3451B1A9">
        <w:rPr>
          <w:rFonts w:ascii="Arial" w:hAnsi="Arial" w:eastAsia="Arial" w:cs="Arial"/>
          <w:noProof w:val="0"/>
          <w:sz w:val="22"/>
          <w:szCs w:val="22"/>
          <w:lang w:val="en-US"/>
        </w:rPr>
        <w:t xml:space="preserve">actions encompassed in concept formation, technology advancement, production, and promotion of novel concept (or enhanced) commodity production procedure or equipment. </w:t>
      </w:r>
      <w:r w:rsidRPr="13388BF6" w:rsidR="3E7B12F8">
        <w:rPr>
          <w:rFonts w:ascii="Arial" w:hAnsi="Arial" w:eastAsia="Arial" w:cs="Arial"/>
          <w:noProof w:val="0"/>
          <w:sz w:val="22"/>
          <w:szCs w:val="22"/>
          <w:lang w:val="en-US"/>
        </w:rPr>
        <w:t xml:space="preserve">This paper focuses on </w:t>
      </w:r>
      <w:r w:rsidRPr="13388BF6" w:rsidR="4C1B1C58">
        <w:rPr>
          <w:rFonts w:ascii="Arial" w:hAnsi="Arial" w:eastAsia="Arial" w:cs="Arial"/>
          <w:noProof w:val="0"/>
          <w:sz w:val="22"/>
          <w:szCs w:val="22"/>
          <w:lang w:val="en-US"/>
        </w:rPr>
        <w:t>innovation</w:t>
      </w:r>
      <w:r w:rsidRPr="13388BF6" w:rsidR="13A3F5CD">
        <w:rPr>
          <w:rFonts w:ascii="Arial" w:hAnsi="Arial" w:eastAsia="Arial" w:cs="Arial"/>
          <w:noProof w:val="0"/>
          <w:sz w:val="22"/>
          <w:szCs w:val="22"/>
          <w:lang w:val="en-US"/>
        </w:rPr>
        <w:t xml:space="preserve"> and its</w:t>
      </w:r>
      <w:r w:rsidRPr="13388BF6" w:rsidR="4C1B1C58">
        <w:rPr>
          <w:rFonts w:ascii="Arial" w:hAnsi="Arial" w:eastAsia="Arial" w:cs="Arial"/>
          <w:noProof w:val="0"/>
          <w:sz w:val="22"/>
          <w:szCs w:val="22"/>
          <w:lang w:val="en-US"/>
        </w:rPr>
        <w:t xml:space="preserve"> impact on </w:t>
      </w:r>
      <w:r w:rsidRPr="13388BF6" w:rsidR="17360874">
        <w:rPr>
          <w:rFonts w:ascii="Arial" w:hAnsi="Arial" w:eastAsia="Arial" w:cs="Arial"/>
          <w:noProof w:val="0"/>
          <w:sz w:val="22"/>
          <w:szCs w:val="22"/>
          <w:lang w:val="en-US"/>
        </w:rPr>
        <w:t>the retail industry</w:t>
      </w:r>
      <w:r w:rsidRPr="13388BF6" w:rsidR="78FA7F52">
        <w:rPr>
          <w:rFonts w:ascii="Arial" w:hAnsi="Arial" w:eastAsia="Arial" w:cs="Arial"/>
          <w:noProof w:val="0"/>
          <w:sz w:val="22"/>
          <w:szCs w:val="22"/>
          <w:lang w:val="en-US"/>
        </w:rPr>
        <w:t xml:space="preserve"> in the</w:t>
      </w:r>
      <w:r w:rsidRPr="13388BF6" w:rsidR="17360874">
        <w:rPr>
          <w:rFonts w:ascii="Arial" w:hAnsi="Arial" w:eastAsia="Arial" w:cs="Arial"/>
          <w:noProof w:val="0"/>
          <w:sz w:val="22"/>
          <w:szCs w:val="22"/>
          <w:lang w:val="en-US"/>
        </w:rPr>
        <w:t xml:space="preserve"> </w:t>
      </w:r>
      <w:r w:rsidRPr="13388BF6" w:rsidR="40BC3085">
        <w:rPr>
          <w:rFonts w:ascii="Arial" w:hAnsi="Arial" w:eastAsia="Arial" w:cs="Arial"/>
          <w:noProof w:val="0"/>
          <w:sz w:val="22"/>
          <w:szCs w:val="22"/>
          <w:lang w:val="en-US"/>
        </w:rPr>
        <w:t xml:space="preserve">challenging </w:t>
      </w:r>
      <w:r w:rsidRPr="13388BF6" w:rsidR="57B13D9D">
        <w:rPr>
          <w:rFonts w:ascii="Arial" w:hAnsi="Arial" w:eastAsia="Arial" w:cs="Arial"/>
          <w:noProof w:val="0"/>
          <w:sz w:val="22"/>
          <w:szCs w:val="22"/>
          <w:lang w:val="en-US"/>
        </w:rPr>
        <w:t xml:space="preserve">landscape of the last decade. </w:t>
      </w:r>
      <w:r w:rsidRPr="13388BF6" w:rsidR="4E144815">
        <w:rPr>
          <w:rFonts w:ascii="Arial" w:hAnsi="Arial" w:eastAsia="Arial" w:cs="Arial"/>
          <w:noProof w:val="0"/>
          <w:sz w:val="22"/>
          <w:szCs w:val="22"/>
          <w:lang w:val="en-US"/>
        </w:rPr>
        <w:t>For this purpose, the Debenham</w:t>
      </w:r>
      <w:r w:rsidRPr="13388BF6" w:rsidR="61C79B83">
        <w:rPr>
          <w:rFonts w:ascii="Arial" w:hAnsi="Arial" w:eastAsia="Arial" w:cs="Arial"/>
          <w:noProof w:val="0"/>
          <w:sz w:val="22"/>
          <w:szCs w:val="22"/>
          <w:lang w:val="en-US"/>
        </w:rPr>
        <w:t>s</w:t>
      </w:r>
      <w:r w:rsidRPr="13388BF6" w:rsidR="4E144815">
        <w:rPr>
          <w:rFonts w:ascii="Arial" w:hAnsi="Arial" w:eastAsia="Arial" w:cs="Arial"/>
          <w:noProof w:val="0"/>
          <w:sz w:val="22"/>
          <w:szCs w:val="22"/>
          <w:lang w:val="en-US"/>
        </w:rPr>
        <w:t xml:space="preserve"> </w:t>
      </w:r>
      <w:r w:rsidRPr="13388BF6" w:rsidR="0D928944">
        <w:rPr>
          <w:rFonts w:ascii="Arial" w:hAnsi="Arial" w:eastAsia="Arial" w:cs="Arial"/>
          <w:noProof w:val="0"/>
          <w:sz w:val="22"/>
          <w:szCs w:val="22"/>
          <w:lang w:val="en-US"/>
        </w:rPr>
        <w:t>store chain</w:t>
      </w:r>
      <w:r w:rsidRPr="13388BF6" w:rsidR="4E144815">
        <w:rPr>
          <w:rFonts w:ascii="Arial" w:hAnsi="Arial" w:eastAsia="Arial" w:cs="Arial"/>
          <w:noProof w:val="0"/>
          <w:sz w:val="22"/>
          <w:szCs w:val="22"/>
          <w:lang w:val="en-US"/>
        </w:rPr>
        <w:t xml:space="preserve"> </w:t>
      </w:r>
      <w:r w:rsidRPr="13388BF6" w:rsidR="0609B602">
        <w:rPr>
          <w:rFonts w:ascii="Arial" w:hAnsi="Arial" w:eastAsia="Arial" w:cs="Arial"/>
          <w:noProof w:val="0"/>
          <w:sz w:val="22"/>
          <w:szCs w:val="22"/>
          <w:lang w:val="en-US"/>
        </w:rPr>
        <w:t>has</w:t>
      </w:r>
      <w:r w:rsidRPr="13388BF6" w:rsidR="4E144815">
        <w:rPr>
          <w:rFonts w:ascii="Arial" w:hAnsi="Arial" w:eastAsia="Arial" w:cs="Arial"/>
          <w:noProof w:val="0"/>
          <w:sz w:val="22"/>
          <w:szCs w:val="22"/>
          <w:lang w:val="en-US"/>
        </w:rPr>
        <w:t xml:space="preserve"> been cho</w:t>
      </w:r>
      <w:r w:rsidRPr="13388BF6" w:rsidR="4831E3D3">
        <w:rPr>
          <w:rFonts w:ascii="Arial" w:hAnsi="Arial" w:eastAsia="Arial" w:cs="Arial"/>
          <w:noProof w:val="0"/>
          <w:sz w:val="22"/>
          <w:szCs w:val="22"/>
          <w:lang w:val="en-US"/>
        </w:rPr>
        <w:t>sen</w:t>
      </w:r>
      <w:r w:rsidRPr="13388BF6" w:rsidR="4E144815">
        <w:rPr>
          <w:rFonts w:ascii="Arial" w:hAnsi="Arial" w:eastAsia="Arial" w:cs="Arial"/>
          <w:noProof w:val="0"/>
          <w:sz w:val="22"/>
          <w:szCs w:val="22"/>
          <w:lang w:val="en-US"/>
        </w:rPr>
        <w:t xml:space="preserve"> </w:t>
      </w:r>
      <w:r w:rsidRPr="13388BF6" w:rsidR="1206379F">
        <w:rPr>
          <w:rFonts w:ascii="Arial" w:hAnsi="Arial" w:eastAsia="Arial" w:cs="Arial"/>
          <w:noProof w:val="0"/>
          <w:sz w:val="22"/>
          <w:szCs w:val="22"/>
          <w:lang w:val="en-US"/>
        </w:rPr>
        <w:t xml:space="preserve">as </w:t>
      </w:r>
      <w:r w:rsidRPr="13388BF6" w:rsidR="2784566C">
        <w:rPr>
          <w:rFonts w:ascii="Arial" w:hAnsi="Arial" w:eastAsia="Arial" w:cs="Arial"/>
          <w:noProof w:val="0"/>
          <w:sz w:val="22"/>
          <w:szCs w:val="22"/>
          <w:lang w:val="en-US"/>
        </w:rPr>
        <w:t>a case study. The first part is dedicated to the company</w:t>
      </w:r>
      <w:r w:rsidRPr="13388BF6" w:rsidR="2784566C">
        <w:rPr>
          <w:rFonts w:ascii="Arial" w:hAnsi="Arial" w:eastAsia="Arial" w:cs="Arial"/>
          <w:noProof w:val="0"/>
          <w:sz w:val="22"/>
          <w:szCs w:val="22"/>
          <w:lang w:val="en-US"/>
        </w:rPr>
        <w:t xml:space="preserve"> background</w:t>
      </w:r>
      <w:r w:rsidRPr="13388BF6" w:rsidR="4BE2449A">
        <w:rPr>
          <w:rFonts w:ascii="Arial" w:hAnsi="Arial" w:eastAsia="Arial" w:cs="Arial"/>
          <w:noProof w:val="0"/>
          <w:sz w:val="22"/>
          <w:szCs w:val="22"/>
          <w:lang w:val="en-US"/>
        </w:rPr>
        <w:t xml:space="preserve"> to give the reader better insight into </w:t>
      </w:r>
      <w:r w:rsidRPr="13388BF6" w:rsidR="63730600">
        <w:rPr>
          <w:rFonts w:ascii="Arial" w:hAnsi="Arial" w:eastAsia="Arial" w:cs="Arial"/>
          <w:noProof w:val="0"/>
          <w:sz w:val="22"/>
          <w:szCs w:val="22"/>
          <w:lang w:val="en-US"/>
        </w:rPr>
        <w:t>their environment</w:t>
      </w:r>
      <w:r w:rsidRPr="13388BF6" w:rsidR="492C0EFD">
        <w:rPr>
          <w:rFonts w:ascii="Arial" w:hAnsi="Arial" w:eastAsia="Arial" w:cs="Arial"/>
          <w:noProof w:val="0"/>
          <w:sz w:val="22"/>
          <w:szCs w:val="22"/>
          <w:lang w:val="en-US"/>
        </w:rPr>
        <w:t xml:space="preserve">. The second part </w:t>
      </w:r>
      <w:r w:rsidRPr="13388BF6" w:rsidR="1419EED5">
        <w:rPr>
          <w:rFonts w:ascii="Arial" w:hAnsi="Arial" w:eastAsia="Arial" w:cs="Arial"/>
          <w:noProof w:val="0"/>
          <w:sz w:val="22"/>
          <w:szCs w:val="22"/>
          <w:lang w:val="en-US"/>
        </w:rPr>
        <w:t xml:space="preserve">starts with a deeper explanation of </w:t>
      </w:r>
      <w:r w:rsidRPr="13388BF6" w:rsidR="7EB4282D">
        <w:rPr>
          <w:rFonts w:ascii="Arial" w:hAnsi="Arial" w:eastAsia="Arial" w:cs="Arial"/>
          <w:noProof w:val="0"/>
          <w:sz w:val="22"/>
          <w:szCs w:val="22"/>
          <w:lang w:val="en-US"/>
        </w:rPr>
        <w:t xml:space="preserve">the </w:t>
      </w:r>
      <w:r w:rsidRPr="13388BF6" w:rsidR="0D4BA496">
        <w:rPr>
          <w:rFonts w:ascii="Arial" w:hAnsi="Arial" w:eastAsia="Arial" w:cs="Arial"/>
          <w:noProof w:val="0"/>
          <w:sz w:val="22"/>
          <w:szCs w:val="22"/>
          <w:lang w:val="en-US"/>
        </w:rPr>
        <w:t>impact of innovation</w:t>
      </w:r>
      <w:r w:rsidRPr="13388BF6" w:rsidR="15E8F911">
        <w:rPr>
          <w:rFonts w:ascii="Arial" w:hAnsi="Arial" w:eastAsia="Arial" w:cs="Arial"/>
          <w:noProof w:val="0"/>
          <w:sz w:val="22"/>
          <w:szCs w:val="22"/>
          <w:lang w:val="en-US"/>
        </w:rPr>
        <w:t xml:space="preserve"> on</w:t>
      </w:r>
      <w:r w:rsidRPr="13388BF6" w:rsidR="7C1F7E71">
        <w:rPr>
          <w:rFonts w:ascii="Arial" w:hAnsi="Arial" w:eastAsia="Arial" w:cs="Arial"/>
          <w:noProof w:val="0"/>
          <w:sz w:val="22"/>
          <w:szCs w:val="22"/>
          <w:lang w:val="en-US"/>
        </w:rPr>
        <w:t xml:space="preserve"> the</w:t>
      </w:r>
      <w:r w:rsidRPr="13388BF6" w:rsidR="678A79A5">
        <w:rPr>
          <w:rFonts w:ascii="Arial" w:hAnsi="Arial" w:eastAsia="Arial" w:cs="Arial"/>
          <w:noProof w:val="0"/>
          <w:sz w:val="22"/>
          <w:szCs w:val="22"/>
          <w:lang w:val="en-US"/>
        </w:rPr>
        <w:t xml:space="preserve"> retail industry </w:t>
      </w:r>
      <w:r w:rsidRPr="13388BF6" w:rsidR="60580DD9">
        <w:rPr>
          <w:rFonts w:ascii="Arial" w:hAnsi="Arial" w:eastAsia="Arial" w:cs="Arial"/>
          <w:noProof w:val="0"/>
          <w:sz w:val="22"/>
          <w:szCs w:val="22"/>
          <w:lang w:val="en-US"/>
        </w:rPr>
        <w:t>through</w:t>
      </w:r>
      <w:r w:rsidRPr="13388BF6" w:rsidR="678A79A5">
        <w:rPr>
          <w:rFonts w:ascii="Arial" w:hAnsi="Arial" w:eastAsia="Arial" w:cs="Arial"/>
          <w:noProof w:val="0"/>
          <w:sz w:val="22"/>
          <w:szCs w:val="22"/>
          <w:lang w:val="en-US"/>
        </w:rPr>
        <w:t xml:space="preserve"> the </w:t>
      </w:r>
      <w:r w:rsidRPr="13388BF6" w:rsidR="6AC21A67">
        <w:rPr>
          <w:rFonts w:ascii="Arial" w:hAnsi="Arial" w:eastAsia="Arial" w:cs="Arial"/>
          <w:noProof w:val="0"/>
          <w:sz w:val="22"/>
          <w:szCs w:val="22"/>
          <w:lang w:val="en-US"/>
        </w:rPr>
        <w:t>lenses</w:t>
      </w:r>
      <w:r w:rsidRPr="13388BF6" w:rsidR="678A79A5">
        <w:rPr>
          <w:rFonts w:ascii="Arial" w:hAnsi="Arial" w:eastAsia="Arial" w:cs="Arial"/>
          <w:noProof w:val="0"/>
          <w:sz w:val="22"/>
          <w:szCs w:val="22"/>
          <w:lang w:val="en-US"/>
        </w:rPr>
        <w:t xml:space="preserve"> of</w:t>
      </w:r>
      <w:r w:rsidRPr="13388BF6" w:rsidR="15E8F911">
        <w:rPr>
          <w:rFonts w:ascii="Arial" w:hAnsi="Arial" w:eastAsia="Arial" w:cs="Arial"/>
          <w:noProof w:val="0"/>
          <w:sz w:val="22"/>
          <w:szCs w:val="22"/>
          <w:lang w:val="en-US"/>
        </w:rPr>
        <w:t xml:space="preserve"> </w:t>
      </w:r>
      <w:r w:rsidRPr="13388BF6" w:rsidR="762E87E7">
        <w:rPr>
          <w:rFonts w:ascii="Arial" w:hAnsi="Arial" w:eastAsia="Arial" w:cs="Arial"/>
          <w:noProof w:val="0"/>
          <w:sz w:val="22"/>
          <w:szCs w:val="22"/>
          <w:lang w:val="en-US"/>
        </w:rPr>
        <w:t>Debenham</w:t>
      </w:r>
      <w:r w:rsidRPr="13388BF6" w:rsidR="4E649B10">
        <w:rPr>
          <w:rFonts w:ascii="Arial" w:hAnsi="Arial" w:eastAsia="Arial" w:cs="Arial"/>
          <w:noProof w:val="0"/>
          <w:sz w:val="22"/>
          <w:szCs w:val="22"/>
          <w:lang w:val="en-US"/>
        </w:rPr>
        <w:t>s</w:t>
      </w:r>
      <w:r w:rsidRPr="13388BF6" w:rsidR="14A4DA26">
        <w:rPr>
          <w:rFonts w:ascii="Arial" w:hAnsi="Arial" w:eastAsia="Arial" w:cs="Arial"/>
          <w:noProof w:val="0"/>
          <w:sz w:val="22"/>
          <w:szCs w:val="22"/>
          <w:lang w:val="en-US"/>
        </w:rPr>
        <w:t>.</w:t>
      </w:r>
      <w:r w:rsidRPr="13388BF6" w:rsidR="42E5BE6F">
        <w:rPr>
          <w:rFonts w:ascii="Arial" w:hAnsi="Arial" w:eastAsia="Arial" w:cs="Arial"/>
          <w:noProof w:val="0"/>
          <w:sz w:val="22"/>
          <w:szCs w:val="22"/>
          <w:lang w:val="en-US"/>
        </w:rPr>
        <w:t xml:space="preserve"> </w:t>
      </w:r>
      <w:r w:rsidRPr="13388BF6" w:rsidR="54941B93">
        <w:rPr>
          <w:rFonts w:ascii="Arial" w:hAnsi="Arial" w:eastAsia="Arial" w:cs="Arial"/>
          <w:noProof w:val="0"/>
          <w:sz w:val="22"/>
          <w:szCs w:val="22"/>
          <w:lang w:val="en-US"/>
        </w:rPr>
        <w:t>The f</w:t>
      </w:r>
      <w:r w:rsidRPr="13388BF6" w:rsidR="42E5BE6F">
        <w:rPr>
          <w:rFonts w:ascii="Arial" w:hAnsi="Arial" w:eastAsia="Arial" w:cs="Arial"/>
          <w:noProof w:val="0"/>
          <w:sz w:val="22"/>
          <w:szCs w:val="22"/>
          <w:lang w:val="en-US"/>
        </w:rPr>
        <w:t>uture part</w:t>
      </w:r>
      <w:r w:rsidRPr="13388BF6" w:rsidR="3353B434">
        <w:rPr>
          <w:rFonts w:ascii="Arial" w:hAnsi="Arial" w:eastAsia="Arial" w:cs="Arial"/>
          <w:noProof w:val="0"/>
          <w:sz w:val="22"/>
          <w:szCs w:val="22"/>
          <w:lang w:val="en-US"/>
        </w:rPr>
        <w:t xml:space="preserve"> explains</w:t>
      </w:r>
      <w:r w:rsidRPr="13388BF6" w:rsidR="41E48A89">
        <w:rPr>
          <w:rFonts w:ascii="Arial" w:hAnsi="Arial" w:eastAsia="Arial" w:cs="Arial"/>
          <w:noProof w:val="0"/>
          <w:sz w:val="22"/>
          <w:szCs w:val="22"/>
          <w:lang w:val="en-US"/>
        </w:rPr>
        <w:t xml:space="preserve"> </w:t>
      </w:r>
      <w:r w:rsidRPr="13388BF6" w:rsidR="41E48A89">
        <w:rPr>
          <w:rFonts w:ascii="Arial" w:hAnsi="Arial" w:eastAsia="Arial" w:cs="Arial"/>
          <w:noProof w:val="0"/>
          <w:sz w:val="22"/>
          <w:szCs w:val="22"/>
          <w:lang w:val="en-US"/>
        </w:rPr>
        <w:t xml:space="preserve">the SCAMPER model </w:t>
      </w:r>
      <w:r w:rsidRPr="13388BF6" w:rsidR="0CEBD5F0">
        <w:rPr>
          <w:rFonts w:ascii="Arial" w:hAnsi="Arial" w:eastAsia="Arial" w:cs="Arial"/>
          <w:noProof w:val="0"/>
          <w:sz w:val="22"/>
          <w:szCs w:val="22"/>
          <w:lang w:val="en-US"/>
        </w:rPr>
        <w:t xml:space="preserve">and </w:t>
      </w:r>
      <w:r w:rsidRPr="13388BF6" w:rsidR="5506654F">
        <w:rPr>
          <w:rFonts w:ascii="Arial" w:hAnsi="Arial" w:eastAsia="Arial" w:cs="Arial"/>
          <w:noProof w:val="0"/>
          <w:sz w:val="22"/>
          <w:szCs w:val="22"/>
          <w:lang w:val="en-US"/>
        </w:rPr>
        <w:t xml:space="preserve">evaluates </w:t>
      </w:r>
      <w:r w:rsidRPr="13388BF6" w:rsidR="0A35A053">
        <w:rPr>
          <w:rFonts w:ascii="Arial" w:hAnsi="Arial" w:eastAsia="Arial" w:cs="Arial"/>
          <w:noProof w:val="0"/>
          <w:sz w:val="22"/>
          <w:szCs w:val="22"/>
          <w:lang w:val="en-US"/>
        </w:rPr>
        <w:t xml:space="preserve">examples </w:t>
      </w:r>
      <w:r w:rsidRPr="13388BF6" w:rsidR="194E3C25">
        <w:rPr>
          <w:rFonts w:ascii="Arial" w:hAnsi="Arial" w:eastAsia="Arial" w:cs="Arial"/>
          <w:noProof w:val="0"/>
          <w:sz w:val="22"/>
          <w:szCs w:val="22"/>
          <w:lang w:val="en-US"/>
        </w:rPr>
        <w:t xml:space="preserve">of its </w:t>
      </w:r>
      <w:r w:rsidRPr="13388BF6" w:rsidR="194E3C25">
        <w:rPr>
          <w:rFonts w:ascii="Arial" w:hAnsi="Arial" w:eastAsia="Arial" w:cs="Arial"/>
          <w:noProof w:val="0"/>
          <w:sz w:val="22"/>
          <w:szCs w:val="22"/>
          <w:lang w:val="en-US"/>
        </w:rPr>
        <w:t>u</w:t>
      </w:r>
      <w:r w:rsidRPr="13388BF6" w:rsidR="194E3C25">
        <w:rPr>
          <w:rFonts w:ascii="Arial" w:hAnsi="Arial" w:eastAsia="Arial" w:cs="Arial"/>
          <w:noProof w:val="0"/>
          <w:sz w:val="22"/>
          <w:szCs w:val="22"/>
          <w:lang w:val="en-US"/>
        </w:rPr>
        <w:t>tilization</w:t>
      </w:r>
      <w:r w:rsidRPr="13388BF6" w:rsidR="48A738D6">
        <w:rPr>
          <w:rFonts w:ascii="Arial" w:hAnsi="Arial" w:eastAsia="Arial" w:cs="Arial"/>
          <w:noProof w:val="0"/>
          <w:sz w:val="22"/>
          <w:szCs w:val="22"/>
          <w:lang w:val="en-US"/>
        </w:rPr>
        <w:t>.</w:t>
      </w:r>
      <w:r w:rsidRPr="13388BF6" w:rsidR="2A786727">
        <w:rPr>
          <w:rFonts w:ascii="Arial" w:hAnsi="Arial" w:eastAsia="Arial" w:cs="Arial"/>
          <w:noProof w:val="0"/>
          <w:sz w:val="22"/>
          <w:szCs w:val="22"/>
          <w:lang w:val="en-US"/>
        </w:rPr>
        <w:t xml:space="preserve"> </w:t>
      </w:r>
      <w:r w:rsidRPr="13388BF6" w:rsidR="4B417EF7">
        <w:rPr>
          <w:rFonts w:ascii="Arial" w:hAnsi="Arial" w:eastAsia="Arial" w:cs="Arial"/>
          <w:noProof w:val="0"/>
          <w:sz w:val="22"/>
          <w:szCs w:val="22"/>
          <w:lang w:val="en-US"/>
        </w:rPr>
        <w:t xml:space="preserve">The next part </w:t>
      </w:r>
      <w:r w:rsidRPr="13388BF6" w:rsidR="037FCDC5">
        <w:rPr>
          <w:rFonts w:ascii="Arial" w:hAnsi="Arial" w:eastAsia="Arial" w:cs="Arial"/>
          <w:noProof w:val="0"/>
          <w:sz w:val="22"/>
          <w:szCs w:val="22"/>
          <w:lang w:val="en-US"/>
        </w:rPr>
        <w:t xml:space="preserve">offers a set of recommendations </w:t>
      </w:r>
      <w:r w:rsidRPr="13388BF6" w:rsidR="6938D6C1">
        <w:rPr>
          <w:rFonts w:ascii="Arial" w:hAnsi="Arial" w:eastAsia="Arial" w:cs="Arial"/>
          <w:noProof w:val="0"/>
          <w:sz w:val="22"/>
          <w:szCs w:val="22"/>
          <w:lang w:val="en-US"/>
        </w:rPr>
        <w:t>for</w:t>
      </w:r>
      <w:r w:rsidRPr="13388BF6" w:rsidR="3F3E94E0">
        <w:rPr>
          <w:rFonts w:ascii="Arial" w:hAnsi="Arial" w:eastAsia="Arial" w:cs="Arial"/>
          <w:noProof w:val="0"/>
          <w:sz w:val="22"/>
          <w:szCs w:val="22"/>
          <w:lang w:val="en-US"/>
        </w:rPr>
        <w:t xml:space="preserve"> retail companies</w:t>
      </w:r>
      <w:r w:rsidRPr="13388BF6" w:rsidR="6938D6C1">
        <w:rPr>
          <w:rFonts w:ascii="Arial" w:hAnsi="Arial" w:eastAsia="Arial" w:cs="Arial"/>
          <w:noProof w:val="0"/>
          <w:sz w:val="22"/>
          <w:szCs w:val="22"/>
          <w:lang w:val="en-US"/>
        </w:rPr>
        <w:t xml:space="preserve"> </w:t>
      </w:r>
      <w:r w:rsidRPr="13388BF6" w:rsidR="037FCDC5">
        <w:rPr>
          <w:rFonts w:ascii="Arial" w:hAnsi="Arial" w:eastAsia="Arial" w:cs="Arial"/>
          <w:noProof w:val="0"/>
          <w:sz w:val="22"/>
          <w:szCs w:val="22"/>
          <w:lang w:val="en-US"/>
        </w:rPr>
        <w:t>based on the findings</w:t>
      </w:r>
      <w:r w:rsidRPr="13388BF6" w:rsidR="0D68B361">
        <w:rPr>
          <w:rFonts w:ascii="Arial" w:hAnsi="Arial" w:eastAsia="Arial" w:cs="Arial"/>
          <w:noProof w:val="0"/>
          <w:sz w:val="22"/>
          <w:szCs w:val="22"/>
          <w:lang w:val="en-US"/>
        </w:rPr>
        <w:t xml:space="preserve">. The final part </w:t>
      </w:r>
      <w:r w:rsidRPr="13388BF6" w:rsidR="521E0E63">
        <w:rPr>
          <w:rFonts w:ascii="Arial" w:hAnsi="Arial" w:eastAsia="Arial" w:cs="Arial"/>
          <w:noProof w:val="0"/>
          <w:sz w:val="22"/>
          <w:szCs w:val="22"/>
          <w:lang w:val="en-US"/>
        </w:rPr>
        <w:t>summarizes</w:t>
      </w:r>
      <w:r w:rsidRPr="13388BF6" w:rsidR="74809D81">
        <w:rPr>
          <w:rFonts w:ascii="Arial" w:hAnsi="Arial" w:eastAsia="Arial" w:cs="Arial"/>
          <w:noProof w:val="0"/>
          <w:sz w:val="22"/>
          <w:szCs w:val="22"/>
          <w:lang w:val="en-US"/>
        </w:rPr>
        <w:t xml:space="preserve"> t</w:t>
      </w:r>
      <w:r w:rsidRPr="13388BF6" w:rsidR="0934729E">
        <w:rPr>
          <w:rFonts w:ascii="Arial" w:hAnsi="Arial" w:eastAsia="Arial" w:cs="Arial"/>
          <w:noProof w:val="0"/>
          <w:sz w:val="22"/>
          <w:szCs w:val="22"/>
          <w:lang w:val="en-US"/>
        </w:rPr>
        <w:t>he paper w</w:t>
      </w:r>
      <w:r w:rsidRPr="13388BF6" w:rsidR="2D4F67BC">
        <w:rPr>
          <w:rFonts w:ascii="Arial" w:hAnsi="Arial" w:eastAsia="Arial" w:cs="Arial"/>
          <w:noProof w:val="0"/>
          <w:sz w:val="22"/>
          <w:szCs w:val="22"/>
          <w:lang w:val="en-US"/>
        </w:rPr>
        <w:t xml:space="preserve">ith </w:t>
      </w:r>
      <w:r w:rsidRPr="13388BF6" w:rsidR="1E78011A">
        <w:rPr>
          <w:rFonts w:ascii="Arial" w:hAnsi="Arial" w:eastAsia="Arial" w:cs="Arial"/>
          <w:noProof w:val="0"/>
          <w:sz w:val="22"/>
          <w:szCs w:val="22"/>
          <w:lang w:val="en-US"/>
        </w:rPr>
        <w:t xml:space="preserve">the </w:t>
      </w:r>
      <w:r w:rsidRPr="13388BF6" w:rsidR="2D4F67BC">
        <w:rPr>
          <w:rFonts w:ascii="Arial" w:hAnsi="Arial" w:eastAsia="Arial" w:cs="Arial"/>
          <w:noProof w:val="0"/>
          <w:sz w:val="22"/>
          <w:szCs w:val="22"/>
          <w:lang w:val="en-US"/>
        </w:rPr>
        <w:t>conclusion</w:t>
      </w:r>
      <w:r w:rsidRPr="13388BF6" w:rsidR="3877A912">
        <w:rPr>
          <w:rFonts w:ascii="Arial" w:hAnsi="Arial" w:eastAsia="Arial" w:cs="Arial"/>
          <w:noProof w:val="0"/>
          <w:sz w:val="22"/>
          <w:szCs w:val="22"/>
          <w:lang w:val="en-US"/>
        </w:rPr>
        <w:t xml:space="preserve">. </w:t>
      </w:r>
    </w:p>
    <w:p w:rsidR="229FC281" w:rsidP="4C4482B5" w:rsidRDefault="229FC281" w14:paraId="1D6806CC" w14:textId="50650772">
      <w:pPr>
        <w:pStyle w:val="Normal"/>
        <w:spacing w:line="360" w:lineRule="auto"/>
        <w:ind w:left="0"/>
        <w:jc w:val="both"/>
        <w:rPr>
          <w:rFonts w:ascii="Arial" w:hAnsi="Arial" w:eastAsia="Arial" w:cs="Arial"/>
          <w:noProof w:val="0"/>
          <w:sz w:val="36"/>
          <w:szCs w:val="36"/>
          <w:lang w:val="en-US"/>
        </w:rPr>
      </w:pPr>
      <w:r w:rsidRPr="6648B2D3" w:rsidR="72E3299F">
        <w:rPr>
          <w:rFonts w:ascii="Arial" w:hAnsi="Arial" w:eastAsia="Arial" w:cs="Arial"/>
          <w:noProof w:val="0"/>
          <w:sz w:val="36"/>
          <w:szCs w:val="36"/>
          <w:lang w:val="en-US"/>
        </w:rPr>
        <w:t>2. Products &amp; Services</w:t>
      </w:r>
    </w:p>
    <w:p w:rsidR="1BA64B29" w:rsidP="6648B2D3" w:rsidRDefault="1BA64B29" w14:paraId="644B96A0" w14:textId="25198432">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US"/>
        </w:rPr>
      </w:pPr>
      <w:r w:rsidRPr="6648B2D3" w:rsidR="1F6F3EE5">
        <w:rPr>
          <w:rFonts w:ascii="Arial" w:hAnsi="Arial" w:eastAsia="Arial" w:cs="Arial"/>
          <w:b w:val="1"/>
          <w:bCs w:val="1"/>
          <w:noProof w:val="0"/>
          <w:sz w:val="22"/>
          <w:szCs w:val="22"/>
          <w:lang w:val="en-US"/>
        </w:rPr>
        <w:t>Background:</w:t>
      </w:r>
      <w:r w:rsidRPr="6648B2D3" w:rsidR="1F6F3EE5">
        <w:rPr>
          <w:rFonts w:ascii="Arial" w:hAnsi="Arial" w:eastAsia="Arial" w:cs="Arial"/>
          <w:noProof w:val="0"/>
          <w:sz w:val="22"/>
          <w:szCs w:val="22"/>
          <w:lang w:val="en-US"/>
        </w:rPr>
        <w:t xml:space="preserve"> </w:t>
      </w:r>
      <w:r w:rsidRPr="6648B2D3" w:rsidR="6E03FC5A">
        <w:rPr>
          <w:rFonts w:ascii="Arial" w:hAnsi="Arial" w:eastAsia="Arial" w:cs="Arial"/>
          <w:noProof w:val="0"/>
          <w:sz w:val="22"/>
          <w:szCs w:val="22"/>
          <w:lang w:val="en-US"/>
        </w:rPr>
        <w:t xml:space="preserve">Debenhams is a well-known British department store chain with a rich history </w:t>
      </w:r>
      <w:r w:rsidRPr="6648B2D3" w:rsidR="3D6696AF">
        <w:rPr>
          <w:rFonts w:ascii="Arial" w:hAnsi="Arial" w:eastAsia="Arial" w:cs="Arial"/>
          <w:noProof w:val="0"/>
          <w:sz w:val="22"/>
          <w:szCs w:val="22"/>
          <w:lang w:val="en-US"/>
        </w:rPr>
        <w:t>since</w:t>
      </w:r>
      <w:r w:rsidRPr="6648B2D3" w:rsidR="6E03FC5A">
        <w:rPr>
          <w:rFonts w:ascii="Arial" w:hAnsi="Arial" w:eastAsia="Arial" w:cs="Arial"/>
          <w:noProof w:val="0"/>
          <w:sz w:val="22"/>
          <w:szCs w:val="22"/>
          <w:lang w:val="en-US"/>
        </w:rPr>
        <w:t xml:space="preserve"> 1778. </w:t>
      </w:r>
      <w:r w:rsidRPr="6648B2D3" w:rsidR="5139A6D8">
        <w:rPr>
          <w:rFonts w:ascii="Arial" w:hAnsi="Arial" w:eastAsia="Arial" w:cs="Arial"/>
          <w:noProof w:val="0"/>
          <w:sz w:val="22"/>
          <w:szCs w:val="22"/>
          <w:lang w:val="en-US"/>
        </w:rPr>
        <w:t>T</w:t>
      </w:r>
      <w:r w:rsidRPr="6648B2D3" w:rsidR="6E03FC5A">
        <w:rPr>
          <w:rFonts w:ascii="Arial" w:hAnsi="Arial" w:eastAsia="Arial" w:cs="Arial"/>
          <w:noProof w:val="0"/>
          <w:sz w:val="22"/>
          <w:szCs w:val="22"/>
          <w:lang w:val="en-US"/>
        </w:rPr>
        <w:t xml:space="preserve">he </w:t>
      </w:r>
      <w:r w:rsidRPr="6648B2D3" w:rsidR="03959164">
        <w:rPr>
          <w:rFonts w:ascii="Arial" w:hAnsi="Arial" w:eastAsia="Arial" w:cs="Arial"/>
          <w:noProof w:val="0"/>
          <w:sz w:val="22"/>
          <w:szCs w:val="22"/>
          <w:lang w:val="en-US"/>
        </w:rPr>
        <w:t>c</w:t>
      </w:r>
      <w:r w:rsidRPr="6648B2D3" w:rsidR="6E03FC5A">
        <w:rPr>
          <w:rFonts w:ascii="Arial" w:hAnsi="Arial" w:eastAsia="Arial" w:cs="Arial"/>
          <w:noProof w:val="0"/>
          <w:sz w:val="22"/>
          <w:szCs w:val="22"/>
          <w:lang w:val="en-US"/>
        </w:rPr>
        <w:t xml:space="preserve">ompany was founded </w:t>
      </w:r>
      <w:r w:rsidRPr="6648B2D3" w:rsidR="6ADA2D92">
        <w:rPr>
          <w:rFonts w:ascii="Arial" w:hAnsi="Arial" w:eastAsia="Arial" w:cs="Arial"/>
          <w:noProof w:val="0"/>
          <w:sz w:val="22"/>
          <w:szCs w:val="22"/>
          <w:lang w:val="en-US"/>
        </w:rPr>
        <w:t>b</w:t>
      </w:r>
      <w:r w:rsidRPr="6648B2D3" w:rsidR="6E03FC5A">
        <w:rPr>
          <w:rFonts w:ascii="Arial" w:hAnsi="Arial" w:eastAsia="Arial" w:cs="Arial"/>
          <w:noProof w:val="0"/>
          <w:sz w:val="22"/>
          <w:szCs w:val="22"/>
          <w:lang w:val="en-US"/>
        </w:rPr>
        <w:t>y William Clark</w:t>
      </w:r>
      <w:r w:rsidRPr="6648B2D3" w:rsidR="6E03FC5A">
        <w:rPr>
          <w:rFonts w:ascii="Arial" w:hAnsi="Arial" w:eastAsia="Arial" w:cs="Arial"/>
          <w:noProof w:val="0"/>
          <w:sz w:val="22"/>
          <w:szCs w:val="22"/>
          <w:lang w:val="en-US"/>
        </w:rPr>
        <w:t xml:space="preserve"> </w:t>
      </w:r>
      <w:r w:rsidRPr="6648B2D3" w:rsidR="6E03FC5A">
        <w:rPr>
          <w:rFonts w:ascii="Arial" w:hAnsi="Arial" w:eastAsia="Arial" w:cs="Arial"/>
          <w:noProof w:val="0"/>
          <w:sz w:val="22"/>
          <w:szCs w:val="22"/>
          <w:lang w:val="en-US"/>
        </w:rPr>
        <w:t>in London</w:t>
      </w:r>
      <w:r w:rsidRPr="6648B2D3" w:rsidR="4A01C5FE">
        <w:rPr>
          <w:rFonts w:ascii="Arial" w:hAnsi="Arial" w:eastAsia="Arial" w:cs="Arial"/>
          <w:noProof w:val="0"/>
          <w:sz w:val="22"/>
          <w:szCs w:val="22"/>
          <w:lang w:val="en-US"/>
        </w:rPr>
        <w:t xml:space="preserve"> </w:t>
      </w:r>
      <w:r w:rsidRPr="6648B2D3" w:rsidR="30FEF9BA">
        <w:rPr>
          <w:rFonts w:ascii="Arial" w:hAnsi="Arial" w:eastAsia="Arial" w:cs="Arial"/>
          <w:noProof w:val="0"/>
          <w:sz w:val="22"/>
          <w:szCs w:val="22"/>
          <w:lang w:val="en-US"/>
        </w:rPr>
        <w:t>and specialized in</w:t>
      </w:r>
      <w:r w:rsidRPr="6648B2D3" w:rsidR="30FEF9BA">
        <w:rPr>
          <w:rFonts w:ascii="Arial" w:hAnsi="Arial" w:eastAsia="Arial" w:cs="Arial"/>
          <w:noProof w:val="0"/>
          <w:sz w:val="22"/>
          <w:szCs w:val="22"/>
          <w:lang w:val="en-US"/>
        </w:rPr>
        <w:t xml:space="preserve"> lad</w:t>
      </w:r>
      <w:r w:rsidRPr="6648B2D3" w:rsidR="00E4FFE4">
        <w:rPr>
          <w:rFonts w:ascii="Arial" w:hAnsi="Arial" w:eastAsia="Arial" w:cs="Arial"/>
          <w:noProof w:val="0"/>
          <w:sz w:val="22"/>
          <w:szCs w:val="22"/>
          <w:lang w:val="en-US"/>
        </w:rPr>
        <w:t>ies'</w:t>
      </w:r>
      <w:r w:rsidRPr="6648B2D3" w:rsidR="30FEF9BA">
        <w:rPr>
          <w:rFonts w:ascii="Arial" w:hAnsi="Arial" w:eastAsia="Arial" w:cs="Arial"/>
          <w:noProof w:val="0"/>
          <w:sz w:val="22"/>
          <w:szCs w:val="22"/>
          <w:lang w:val="en-US"/>
        </w:rPr>
        <w:t xml:space="preserve"> accessories </w:t>
      </w:r>
      <w:r w:rsidRPr="6648B2D3" w:rsidR="4EFB3479">
        <w:rPr>
          <w:rFonts w:ascii="Arial" w:hAnsi="Arial" w:eastAsia="Arial" w:cs="Arial"/>
          <w:noProof w:val="0"/>
          <w:sz w:val="22"/>
          <w:szCs w:val="22"/>
          <w:lang w:val="en-US"/>
        </w:rPr>
        <w:t xml:space="preserve">retail </w:t>
      </w:r>
      <w:r w:rsidRPr="6648B2D3" w:rsidR="4A01C5FE">
        <w:rPr>
          <w:rFonts w:ascii="Arial" w:hAnsi="Arial" w:eastAsia="Arial" w:cs="Arial"/>
          <w:noProof w:val="0"/>
          <w:sz w:val="22"/>
          <w:szCs w:val="22"/>
          <w:lang w:val="en-US"/>
        </w:rPr>
        <w:t>(</w:t>
      </w:r>
      <w:r w:rsidRPr="6648B2D3" w:rsidR="4A01C5FE">
        <w:rPr>
          <w:rFonts w:ascii="Arial" w:hAnsi="Arial" w:eastAsia="Arial" w:cs="Arial"/>
          <w:i w:val="1"/>
          <w:iCs w:val="1"/>
          <w:noProof w:val="0"/>
          <w:sz w:val="22"/>
          <w:szCs w:val="22"/>
          <w:lang w:val="en-US"/>
        </w:rPr>
        <w:t>Drapers</w:t>
      </w:r>
      <w:r w:rsidRPr="6648B2D3" w:rsidR="4A01C5FE">
        <w:rPr>
          <w:rFonts w:ascii="Arial" w:hAnsi="Arial" w:eastAsia="Arial" w:cs="Arial"/>
          <w:i w:val="1"/>
          <w:iCs w:val="1"/>
          <w:noProof w:val="0"/>
          <w:sz w:val="22"/>
          <w:szCs w:val="22"/>
          <w:lang w:val="en-US"/>
        </w:rPr>
        <w:t>,</w:t>
      </w:r>
      <w:r w:rsidRPr="6648B2D3" w:rsidR="1B41C636">
        <w:rPr>
          <w:rFonts w:ascii="Arial" w:hAnsi="Arial" w:eastAsia="Arial" w:cs="Arial"/>
          <w:i w:val="1"/>
          <w:iCs w:val="1"/>
          <w:noProof w:val="0"/>
          <w:sz w:val="22"/>
          <w:szCs w:val="22"/>
          <w:lang w:val="en-US"/>
        </w:rPr>
        <w:t xml:space="preserve"> </w:t>
      </w:r>
      <w:r w:rsidRPr="6648B2D3" w:rsidR="1B41C636">
        <w:rPr>
          <w:rFonts w:ascii="Arial" w:hAnsi="Arial" w:eastAsia="Arial" w:cs="Arial"/>
          <w:i w:val="0"/>
          <w:iCs w:val="0"/>
          <w:noProof w:val="0"/>
          <w:sz w:val="22"/>
          <w:szCs w:val="22"/>
          <w:lang w:val="en-US"/>
        </w:rPr>
        <w:t>2013</w:t>
      </w:r>
      <w:r w:rsidRPr="6648B2D3" w:rsidR="1B41C636">
        <w:rPr>
          <w:rFonts w:ascii="Arial" w:hAnsi="Arial" w:eastAsia="Arial" w:cs="Arial"/>
          <w:i w:val="1"/>
          <w:iCs w:val="1"/>
          <w:noProof w:val="0"/>
          <w:sz w:val="22"/>
          <w:szCs w:val="22"/>
          <w:lang w:val="en-US"/>
        </w:rPr>
        <w:t>)</w:t>
      </w:r>
      <w:r w:rsidRPr="6648B2D3" w:rsidR="4A01C5FE">
        <w:rPr>
          <w:rFonts w:ascii="Arial" w:hAnsi="Arial" w:eastAsia="Arial" w:cs="Arial"/>
          <w:i w:val="1"/>
          <w:iCs w:val="1"/>
          <w:noProof w:val="0"/>
          <w:sz w:val="22"/>
          <w:szCs w:val="22"/>
          <w:lang w:val="en-US"/>
        </w:rPr>
        <w:t>.</w:t>
      </w:r>
      <w:r w:rsidRPr="6648B2D3" w:rsidR="6E03FC5A">
        <w:rPr>
          <w:rFonts w:ascii="Arial" w:hAnsi="Arial" w:eastAsia="Arial" w:cs="Arial"/>
          <w:noProof w:val="0"/>
          <w:sz w:val="22"/>
          <w:szCs w:val="22"/>
          <w:lang w:val="en-US"/>
        </w:rPr>
        <w:t xml:space="preserve"> </w:t>
      </w:r>
      <w:r w:rsidRPr="6648B2D3" w:rsidR="17858372">
        <w:rPr>
          <w:rFonts w:ascii="Arial" w:hAnsi="Arial" w:eastAsia="Arial" w:cs="Arial"/>
          <w:noProof w:val="0"/>
          <w:sz w:val="22"/>
          <w:szCs w:val="22"/>
          <w:lang w:val="en-US"/>
        </w:rPr>
        <w:t>By the mid-20th century</w:t>
      </w:r>
      <w:r w:rsidRPr="6648B2D3" w:rsidR="3D987357">
        <w:rPr>
          <w:rFonts w:ascii="Arial" w:hAnsi="Arial" w:eastAsia="Arial" w:cs="Arial"/>
          <w:noProof w:val="0"/>
          <w:sz w:val="22"/>
          <w:szCs w:val="22"/>
          <w:lang w:val="en-US"/>
        </w:rPr>
        <w:t>,</w:t>
      </w:r>
      <w:r w:rsidRPr="6648B2D3" w:rsidR="17858372">
        <w:rPr>
          <w:rFonts w:ascii="Arial" w:hAnsi="Arial" w:eastAsia="Arial" w:cs="Arial"/>
          <w:noProof w:val="0"/>
          <w:sz w:val="22"/>
          <w:szCs w:val="22"/>
          <w:lang w:val="en-US"/>
        </w:rPr>
        <w:t xml:space="preserve"> Debenhams </w:t>
      </w:r>
      <w:r w:rsidRPr="6648B2D3" w:rsidR="609F2456">
        <w:rPr>
          <w:rFonts w:ascii="Arial" w:hAnsi="Arial" w:eastAsia="Arial" w:cs="Arial"/>
          <w:noProof w:val="0"/>
          <w:sz w:val="22"/>
          <w:szCs w:val="22"/>
          <w:lang w:val="en-US"/>
        </w:rPr>
        <w:t xml:space="preserve">had </w:t>
      </w:r>
      <w:r w:rsidRPr="6648B2D3" w:rsidR="7C5B57E2">
        <w:rPr>
          <w:rFonts w:ascii="Arial" w:hAnsi="Arial" w:eastAsia="Arial" w:cs="Arial"/>
          <w:noProof w:val="0"/>
          <w:sz w:val="22"/>
          <w:szCs w:val="22"/>
          <w:lang w:val="en-US"/>
        </w:rPr>
        <w:t>transform</w:t>
      </w:r>
      <w:r w:rsidRPr="6648B2D3" w:rsidR="4DEF934C">
        <w:rPr>
          <w:rFonts w:ascii="Arial" w:hAnsi="Arial" w:eastAsia="Arial" w:cs="Arial"/>
          <w:noProof w:val="0"/>
          <w:sz w:val="22"/>
          <w:szCs w:val="22"/>
          <w:lang w:val="en-US"/>
        </w:rPr>
        <w:t>ed</w:t>
      </w:r>
      <w:r w:rsidRPr="6648B2D3" w:rsidR="17858372">
        <w:rPr>
          <w:rFonts w:ascii="Arial" w:hAnsi="Arial" w:eastAsia="Arial" w:cs="Arial"/>
          <w:noProof w:val="0"/>
          <w:sz w:val="22"/>
          <w:szCs w:val="22"/>
          <w:lang w:val="en-US"/>
        </w:rPr>
        <w:t xml:space="preserve"> </w:t>
      </w:r>
      <w:r w:rsidRPr="6648B2D3" w:rsidR="605512DB">
        <w:rPr>
          <w:rFonts w:ascii="Arial" w:hAnsi="Arial" w:eastAsia="Arial" w:cs="Arial"/>
          <w:noProof w:val="0"/>
          <w:sz w:val="22"/>
          <w:szCs w:val="22"/>
          <w:lang w:val="en-US"/>
        </w:rPr>
        <w:t>into</w:t>
      </w:r>
      <w:r w:rsidRPr="6648B2D3" w:rsidR="17858372">
        <w:rPr>
          <w:rFonts w:ascii="Arial" w:hAnsi="Arial" w:eastAsia="Arial" w:cs="Arial"/>
          <w:noProof w:val="0"/>
          <w:sz w:val="22"/>
          <w:szCs w:val="22"/>
          <w:lang w:val="en-US"/>
        </w:rPr>
        <w:t xml:space="preserve"> </w:t>
      </w:r>
      <w:r w:rsidRPr="6648B2D3" w:rsidR="17858372">
        <w:rPr>
          <w:rFonts w:ascii="Arial" w:hAnsi="Arial" w:eastAsia="Arial" w:cs="Arial"/>
          <w:noProof w:val="0"/>
          <w:sz w:val="22"/>
          <w:szCs w:val="22"/>
          <w:lang w:val="en-US"/>
        </w:rPr>
        <w:t>a prominent department store chain with multiple locations across the United Kingdom and the world (Varley, 2014)</w:t>
      </w:r>
      <w:r w:rsidRPr="6648B2D3" w:rsidR="25792E52">
        <w:rPr>
          <w:rFonts w:ascii="Arial" w:hAnsi="Arial" w:eastAsia="Arial" w:cs="Arial"/>
          <w:noProof w:val="0"/>
          <w:sz w:val="22"/>
          <w:szCs w:val="22"/>
          <w:lang w:val="en-US"/>
        </w:rPr>
        <w:t>.</w:t>
      </w:r>
      <w:r w:rsidRPr="6648B2D3" w:rsidR="6E03FC5A">
        <w:rPr>
          <w:rFonts w:ascii="Arial" w:hAnsi="Arial" w:eastAsia="Arial" w:cs="Arial"/>
          <w:noProof w:val="0"/>
          <w:sz w:val="22"/>
          <w:szCs w:val="22"/>
          <w:lang w:val="en-US"/>
        </w:rPr>
        <w:t xml:space="preserve"> </w:t>
      </w:r>
      <w:r w:rsidRPr="6648B2D3" w:rsidR="7B4A773A">
        <w:rPr>
          <w:rFonts w:ascii="Arial" w:hAnsi="Arial" w:eastAsia="Arial" w:cs="Arial"/>
          <w:noProof w:val="0"/>
          <w:sz w:val="22"/>
          <w:szCs w:val="22"/>
          <w:lang w:val="en-US"/>
        </w:rPr>
        <w:t>M</w:t>
      </w:r>
      <w:r w:rsidRPr="6648B2D3" w:rsidR="1EAE3A3F">
        <w:rPr>
          <w:rFonts w:ascii="Arial" w:hAnsi="Arial" w:eastAsia="Arial" w:cs="Arial"/>
          <w:noProof w:val="0"/>
          <w:sz w:val="22"/>
          <w:szCs w:val="22"/>
          <w:lang w:val="en-US"/>
        </w:rPr>
        <w:t>ultiple challenges</w:t>
      </w:r>
      <w:r w:rsidRPr="6648B2D3" w:rsidR="1AA05D03">
        <w:rPr>
          <w:rFonts w:ascii="Arial" w:hAnsi="Arial" w:eastAsia="Arial" w:cs="Arial"/>
          <w:noProof w:val="0"/>
          <w:sz w:val="22"/>
          <w:szCs w:val="22"/>
          <w:lang w:val="en-US"/>
        </w:rPr>
        <w:t xml:space="preserve"> over </w:t>
      </w:r>
      <w:r w:rsidRPr="6648B2D3" w:rsidR="372D22ED">
        <w:rPr>
          <w:rFonts w:ascii="Arial" w:hAnsi="Arial" w:eastAsia="Arial" w:cs="Arial"/>
          <w:noProof w:val="0"/>
          <w:sz w:val="22"/>
          <w:szCs w:val="22"/>
          <w:lang w:val="en-US"/>
        </w:rPr>
        <w:t xml:space="preserve">the </w:t>
      </w:r>
      <w:r w:rsidRPr="6648B2D3" w:rsidR="1AA05D03">
        <w:rPr>
          <w:rFonts w:ascii="Arial" w:hAnsi="Arial" w:eastAsia="Arial" w:cs="Arial"/>
          <w:noProof w:val="0"/>
          <w:sz w:val="22"/>
          <w:szCs w:val="22"/>
          <w:lang w:val="en-US"/>
        </w:rPr>
        <w:t xml:space="preserve">years </w:t>
      </w:r>
      <w:r w:rsidRPr="6648B2D3" w:rsidR="1EAE3A3F">
        <w:rPr>
          <w:rFonts w:ascii="Arial" w:hAnsi="Arial" w:eastAsia="Arial" w:cs="Arial"/>
          <w:noProof w:val="0"/>
          <w:sz w:val="22"/>
          <w:szCs w:val="22"/>
          <w:lang w:val="en-US"/>
        </w:rPr>
        <w:t>p</w:t>
      </w:r>
      <w:r w:rsidRPr="6648B2D3" w:rsidR="7E00ACD7">
        <w:rPr>
          <w:rFonts w:ascii="Arial" w:hAnsi="Arial" w:eastAsia="Arial" w:cs="Arial"/>
          <w:noProof w:val="0"/>
          <w:sz w:val="22"/>
          <w:szCs w:val="22"/>
          <w:lang w:val="en-US"/>
        </w:rPr>
        <w:t>u</w:t>
      </w:r>
      <w:r w:rsidRPr="6648B2D3" w:rsidR="581D7C0B">
        <w:rPr>
          <w:rFonts w:ascii="Arial" w:hAnsi="Arial" w:eastAsia="Arial" w:cs="Arial"/>
          <w:noProof w:val="0"/>
          <w:sz w:val="22"/>
          <w:szCs w:val="22"/>
          <w:lang w:val="en-US"/>
        </w:rPr>
        <w:t>shed</w:t>
      </w:r>
      <w:r w:rsidRPr="6648B2D3" w:rsidR="7E00ACD7">
        <w:rPr>
          <w:rFonts w:ascii="Arial" w:hAnsi="Arial" w:eastAsia="Arial" w:cs="Arial"/>
          <w:noProof w:val="0"/>
          <w:sz w:val="22"/>
          <w:szCs w:val="22"/>
          <w:lang w:val="en-US"/>
        </w:rPr>
        <w:t xml:space="preserve"> the company to double administration in 2020.</w:t>
      </w:r>
      <w:r w:rsidRPr="6648B2D3" w:rsidR="756812F8">
        <w:rPr>
          <w:rFonts w:ascii="Arial" w:hAnsi="Arial" w:eastAsia="Arial" w:cs="Arial"/>
          <w:noProof w:val="0"/>
          <w:sz w:val="22"/>
          <w:szCs w:val="22"/>
          <w:lang w:val="en-US"/>
        </w:rPr>
        <w:t xml:space="preserve"> This marked the end of an era for the well-known retail brand</w:t>
      </w:r>
      <w:r w:rsidRPr="6648B2D3" w:rsidR="54F75815">
        <w:rPr>
          <w:rFonts w:ascii="Arial" w:hAnsi="Arial" w:eastAsia="Arial" w:cs="Arial"/>
          <w:noProof w:val="0"/>
          <w:sz w:val="22"/>
          <w:szCs w:val="22"/>
          <w:lang w:val="en-US"/>
        </w:rPr>
        <w:t>.</w:t>
      </w:r>
    </w:p>
    <w:p w:rsidR="1BA64B29" w:rsidP="6648B2D3" w:rsidRDefault="1BA64B29" w14:paraId="626EC816" w14:textId="3C0BE47E">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US"/>
        </w:rPr>
      </w:pPr>
      <w:r w:rsidRPr="2E7FFFB3" w:rsidR="52FA872B">
        <w:rPr>
          <w:rFonts w:ascii="Arial" w:hAnsi="Arial" w:eastAsia="Arial" w:cs="Arial"/>
          <w:b w:val="1"/>
          <w:bCs w:val="1"/>
          <w:noProof w:val="0"/>
          <w:sz w:val="22"/>
          <w:szCs w:val="22"/>
          <w:lang w:val="en-US"/>
        </w:rPr>
        <w:t>Products:</w:t>
      </w:r>
      <w:r w:rsidRPr="2E7FFFB3" w:rsidR="52FA872B">
        <w:rPr>
          <w:rFonts w:ascii="Arial" w:hAnsi="Arial" w:eastAsia="Arial" w:cs="Arial"/>
          <w:noProof w:val="0"/>
          <w:sz w:val="22"/>
          <w:szCs w:val="22"/>
          <w:lang w:val="en-US"/>
        </w:rPr>
        <w:t xml:space="preserve"> </w:t>
      </w:r>
      <w:r w:rsidRPr="2E7FFFB3" w:rsidR="6E03FC5A">
        <w:rPr>
          <w:rFonts w:ascii="Arial" w:hAnsi="Arial" w:eastAsia="Arial" w:cs="Arial"/>
          <w:noProof w:val="0"/>
          <w:sz w:val="22"/>
          <w:szCs w:val="22"/>
          <w:lang w:val="en-US"/>
        </w:rPr>
        <w:t xml:space="preserve">Debenhams </w:t>
      </w:r>
      <w:bookmarkStart w:name="_Int_GLhcjzxI" w:id="675910654"/>
      <w:r w:rsidRPr="2E7FFFB3" w:rsidR="6E03FC5A">
        <w:rPr>
          <w:rFonts w:ascii="Arial" w:hAnsi="Arial" w:eastAsia="Arial" w:cs="Arial"/>
          <w:noProof w:val="0"/>
          <w:sz w:val="22"/>
          <w:szCs w:val="22"/>
          <w:lang w:val="en-US"/>
        </w:rPr>
        <w:t>established</w:t>
      </w:r>
      <w:bookmarkEnd w:id="675910654"/>
      <w:r w:rsidRPr="2E7FFFB3" w:rsidR="6E03FC5A">
        <w:rPr>
          <w:rFonts w:ascii="Arial" w:hAnsi="Arial" w:eastAsia="Arial" w:cs="Arial"/>
          <w:noProof w:val="0"/>
          <w:sz w:val="22"/>
          <w:szCs w:val="22"/>
          <w:lang w:val="en-US"/>
        </w:rPr>
        <w:t xml:space="preserve"> itself as a reputable retailer, </w:t>
      </w:r>
      <w:r w:rsidRPr="2E7FFFB3" w:rsidR="0DE3CB9C">
        <w:rPr>
          <w:rFonts w:ascii="Arial" w:hAnsi="Arial" w:eastAsia="Arial" w:cs="Arial"/>
          <w:noProof w:val="0"/>
          <w:sz w:val="22"/>
          <w:szCs w:val="22"/>
          <w:lang w:val="en-US"/>
        </w:rPr>
        <w:t xml:space="preserve">offering various </w:t>
      </w:r>
      <w:r w:rsidRPr="2E7FFFB3" w:rsidR="6E03FC5A">
        <w:rPr>
          <w:rFonts w:ascii="Arial" w:hAnsi="Arial" w:eastAsia="Arial" w:cs="Arial"/>
          <w:noProof w:val="0"/>
          <w:sz w:val="22"/>
          <w:szCs w:val="22"/>
          <w:lang w:val="en-US"/>
        </w:rPr>
        <w:t>products</w:t>
      </w:r>
      <w:r w:rsidRPr="2E7FFFB3" w:rsidR="75F4C17E">
        <w:rPr>
          <w:rFonts w:ascii="Arial" w:hAnsi="Arial" w:eastAsia="Arial" w:cs="Arial"/>
          <w:noProof w:val="0"/>
          <w:sz w:val="22"/>
          <w:szCs w:val="22"/>
          <w:lang w:val="en-US"/>
        </w:rPr>
        <w:t xml:space="preserve"> to its mid-upper-class customers.</w:t>
      </w:r>
      <w:r w:rsidRPr="2E7FFFB3" w:rsidR="22C2F8B5">
        <w:rPr>
          <w:rFonts w:ascii="Arial" w:hAnsi="Arial" w:eastAsia="Arial" w:cs="Arial"/>
          <w:noProof w:val="0"/>
          <w:sz w:val="22"/>
          <w:szCs w:val="22"/>
          <w:lang w:val="en-US"/>
        </w:rPr>
        <w:t xml:space="preserve"> The company has expand</w:t>
      </w:r>
      <w:r w:rsidRPr="2E7FFFB3" w:rsidR="2E0ABF75">
        <w:rPr>
          <w:rFonts w:ascii="Arial" w:hAnsi="Arial" w:eastAsia="Arial" w:cs="Arial"/>
          <w:noProof w:val="0"/>
          <w:sz w:val="22"/>
          <w:szCs w:val="22"/>
          <w:lang w:val="en-US"/>
        </w:rPr>
        <w:t>ed</w:t>
      </w:r>
      <w:r w:rsidRPr="2E7FFFB3" w:rsidR="22C2F8B5">
        <w:rPr>
          <w:rFonts w:ascii="Arial" w:hAnsi="Arial" w:eastAsia="Arial" w:cs="Arial"/>
          <w:noProof w:val="0"/>
          <w:sz w:val="22"/>
          <w:szCs w:val="22"/>
          <w:lang w:val="en-US"/>
        </w:rPr>
        <w:t xml:space="preserve"> </w:t>
      </w:r>
      <w:r w:rsidRPr="2E7FFFB3" w:rsidR="5AF7AE7B">
        <w:rPr>
          <w:rFonts w:ascii="Arial" w:hAnsi="Arial" w:eastAsia="Arial" w:cs="Arial"/>
          <w:noProof w:val="0"/>
          <w:sz w:val="22"/>
          <w:szCs w:val="22"/>
          <w:lang w:val="en-US"/>
        </w:rPr>
        <w:t>its range of product</w:t>
      </w:r>
      <w:r w:rsidRPr="2E7FFFB3" w:rsidR="13651C1F">
        <w:rPr>
          <w:rFonts w:ascii="Arial" w:hAnsi="Arial" w:eastAsia="Arial" w:cs="Arial"/>
          <w:noProof w:val="0"/>
          <w:sz w:val="22"/>
          <w:szCs w:val="22"/>
          <w:lang w:val="en-US"/>
        </w:rPr>
        <w:t>s,</w:t>
      </w:r>
      <w:r w:rsidRPr="2E7FFFB3" w:rsidR="30C0F512">
        <w:rPr>
          <w:rFonts w:ascii="Arial" w:hAnsi="Arial" w:eastAsia="Arial" w:cs="Arial"/>
          <w:noProof w:val="0"/>
          <w:sz w:val="22"/>
          <w:szCs w:val="22"/>
          <w:lang w:val="en-US"/>
        </w:rPr>
        <w:t xml:space="preserve"> </w:t>
      </w:r>
      <w:r w:rsidRPr="2E7FFFB3" w:rsidR="72B78EB7">
        <w:rPr>
          <w:rFonts w:ascii="Arial" w:hAnsi="Arial" w:eastAsia="Arial" w:cs="Arial"/>
          <w:noProof w:val="0"/>
          <w:sz w:val="22"/>
          <w:szCs w:val="22"/>
          <w:lang w:val="en-US"/>
        </w:rPr>
        <w:t>such as</w:t>
      </w:r>
      <w:r w:rsidRPr="2E7FFFB3" w:rsidR="6E03FC5A">
        <w:rPr>
          <w:rFonts w:ascii="Arial" w:hAnsi="Arial" w:eastAsia="Arial" w:cs="Arial"/>
          <w:noProof w:val="0"/>
          <w:sz w:val="22"/>
          <w:szCs w:val="22"/>
          <w:lang w:val="en-US"/>
        </w:rPr>
        <w:t xml:space="preserve"> clothing, cosmetics, household goods</w:t>
      </w:r>
      <w:r w:rsidRPr="2E7FFFB3" w:rsidR="135FD04E">
        <w:rPr>
          <w:rFonts w:ascii="Arial" w:hAnsi="Arial" w:eastAsia="Arial" w:cs="Arial"/>
          <w:noProof w:val="0"/>
          <w:sz w:val="22"/>
          <w:szCs w:val="22"/>
          <w:lang w:val="en-US"/>
        </w:rPr>
        <w:t xml:space="preserve">, </w:t>
      </w:r>
      <w:r w:rsidRPr="2E7FFFB3" w:rsidR="6E03FC5A">
        <w:rPr>
          <w:rFonts w:ascii="Arial" w:hAnsi="Arial" w:eastAsia="Arial" w:cs="Arial"/>
          <w:noProof w:val="0"/>
          <w:sz w:val="22"/>
          <w:szCs w:val="22"/>
          <w:lang w:val="en-US"/>
        </w:rPr>
        <w:t>furniture</w:t>
      </w:r>
      <w:r w:rsidRPr="2E7FFFB3" w:rsidR="0FC63360">
        <w:rPr>
          <w:rFonts w:ascii="Arial" w:hAnsi="Arial" w:eastAsia="Arial" w:cs="Arial"/>
          <w:noProof w:val="0"/>
          <w:sz w:val="22"/>
          <w:szCs w:val="22"/>
          <w:lang w:val="en-US"/>
        </w:rPr>
        <w:t xml:space="preserve">, </w:t>
      </w:r>
      <w:r w:rsidRPr="2E7FFFB3" w:rsidR="322ECBF5">
        <w:rPr>
          <w:rFonts w:ascii="Arial" w:hAnsi="Arial" w:eastAsia="Arial" w:cs="Arial"/>
          <w:noProof w:val="0"/>
          <w:sz w:val="22"/>
          <w:szCs w:val="22"/>
          <w:lang w:val="en-US"/>
        </w:rPr>
        <w:t xml:space="preserve">food, </w:t>
      </w:r>
      <w:r w:rsidRPr="2E7FFFB3" w:rsidR="0FC63360">
        <w:rPr>
          <w:rFonts w:ascii="Arial" w:hAnsi="Arial" w:eastAsia="Arial" w:cs="Arial"/>
          <w:noProof w:val="0"/>
          <w:sz w:val="22"/>
          <w:szCs w:val="22"/>
          <w:lang w:val="en-US"/>
        </w:rPr>
        <w:t>and wedding gift</w:t>
      </w:r>
      <w:r w:rsidRPr="2E7FFFB3" w:rsidR="0F02F97B">
        <w:rPr>
          <w:rFonts w:ascii="Arial" w:hAnsi="Arial" w:eastAsia="Arial" w:cs="Arial"/>
          <w:noProof w:val="0"/>
          <w:sz w:val="22"/>
          <w:szCs w:val="22"/>
          <w:lang w:val="en-US"/>
        </w:rPr>
        <w:t>s.</w:t>
      </w:r>
      <w:r w:rsidRPr="2E7FFFB3" w:rsidR="11DDB867">
        <w:rPr>
          <w:rFonts w:ascii="Arial" w:hAnsi="Arial" w:eastAsia="Arial" w:cs="Arial"/>
          <w:noProof w:val="0"/>
          <w:sz w:val="22"/>
          <w:szCs w:val="22"/>
          <w:lang w:val="en-US"/>
        </w:rPr>
        <w:t xml:space="preserve"> </w:t>
      </w:r>
      <w:r w:rsidRPr="2E7FFFB3" w:rsidR="11DDB867">
        <w:rPr>
          <w:rFonts w:ascii="Arial" w:hAnsi="Arial" w:eastAsia="Arial" w:cs="Arial"/>
          <w:noProof w:val="0"/>
          <w:sz w:val="22"/>
          <w:szCs w:val="22"/>
          <w:lang w:val="en-US"/>
        </w:rPr>
        <w:t xml:space="preserve">It </w:t>
      </w:r>
      <w:r w:rsidRPr="2E7FFFB3" w:rsidR="35397639">
        <w:rPr>
          <w:rFonts w:ascii="Arial" w:hAnsi="Arial" w:eastAsia="Arial" w:cs="Arial"/>
          <w:noProof w:val="0"/>
          <w:sz w:val="22"/>
          <w:szCs w:val="22"/>
          <w:lang w:val="en-US"/>
        </w:rPr>
        <w:t>continued</w:t>
      </w:r>
      <w:r w:rsidRPr="2E7FFFB3" w:rsidR="21FA3F25">
        <w:rPr>
          <w:rFonts w:ascii="Arial" w:hAnsi="Arial" w:eastAsia="Arial" w:cs="Arial"/>
          <w:noProof w:val="0"/>
          <w:sz w:val="22"/>
          <w:szCs w:val="22"/>
          <w:lang w:val="en-US"/>
        </w:rPr>
        <w:t xml:space="preserve"> to promote </w:t>
      </w:r>
      <w:r w:rsidRPr="2E7FFFB3" w:rsidR="11DDB867">
        <w:rPr>
          <w:rFonts w:ascii="Arial" w:hAnsi="Arial" w:eastAsia="Arial" w:cs="Arial"/>
          <w:noProof w:val="0"/>
          <w:sz w:val="22"/>
          <w:szCs w:val="22"/>
          <w:lang w:val="en-US"/>
        </w:rPr>
        <w:t>its brand through</w:t>
      </w:r>
      <w:r w:rsidRPr="2E7FFFB3" w:rsidR="11DDB867">
        <w:rPr>
          <w:rFonts w:ascii="Arial" w:hAnsi="Arial" w:eastAsia="Arial" w:cs="Arial"/>
          <w:noProof w:val="0"/>
          <w:sz w:val="22"/>
          <w:szCs w:val="22"/>
          <w:lang w:val="en-US"/>
        </w:rPr>
        <w:t xml:space="preserve"> strategic acquisitions </w:t>
      </w:r>
      <w:r w:rsidRPr="2E7FFFB3" w:rsidR="56E933FC">
        <w:rPr>
          <w:rFonts w:ascii="Arial" w:hAnsi="Arial" w:eastAsia="Arial" w:cs="Arial"/>
          <w:noProof w:val="0"/>
          <w:sz w:val="22"/>
          <w:szCs w:val="22"/>
          <w:lang w:val="en-US"/>
        </w:rPr>
        <w:t>and partn</w:t>
      </w:r>
      <w:r w:rsidRPr="2E7FFFB3" w:rsidR="7833782D">
        <w:rPr>
          <w:rFonts w:ascii="Arial" w:hAnsi="Arial" w:eastAsia="Arial" w:cs="Arial"/>
          <w:noProof w:val="0"/>
          <w:sz w:val="22"/>
          <w:szCs w:val="22"/>
          <w:lang w:val="en-US"/>
        </w:rPr>
        <w:t>erships</w:t>
      </w:r>
      <w:r w:rsidRPr="2E7FFFB3" w:rsidR="30B00230">
        <w:rPr>
          <w:rFonts w:ascii="Arial" w:hAnsi="Arial" w:eastAsia="Arial" w:cs="Arial"/>
          <w:noProof w:val="0"/>
          <w:sz w:val="22"/>
          <w:szCs w:val="22"/>
          <w:lang w:val="en-US"/>
        </w:rPr>
        <w:t xml:space="preserve"> with designers such as Jasper Conran, Rocha, </w:t>
      </w:r>
      <w:r w:rsidRPr="2E7FFFB3" w:rsidR="4EA759FA">
        <w:rPr>
          <w:rFonts w:ascii="Arial" w:hAnsi="Arial" w:eastAsia="Arial" w:cs="Arial"/>
          <w:noProof w:val="0"/>
          <w:sz w:val="22"/>
          <w:szCs w:val="22"/>
          <w:lang w:val="en-US"/>
        </w:rPr>
        <w:t>Ted Baker</w:t>
      </w:r>
      <w:r w:rsidRPr="2E7FFFB3" w:rsidR="029DF3BD">
        <w:rPr>
          <w:rFonts w:ascii="Arial" w:hAnsi="Arial" w:eastAsia="Arial" w:cs="Arial"/>
          <w:noProof w:val="0"/>
          <w:sz w:val="22"/>
          <w:szCs w:val="22"/>
          <w:lang w:val="en-US"/>
        </w:rPr>
        <w:t xml:space="preserve">, </w:t>
      </w:r>
      <w:r w:rsidRPr="2E7FFFB3" w:rsidR="4EA759FA">
        <w:rPr>
          <w:rFonts w:ascii="Arial" w:hAnsi="Arial" w:eastAsia="Arial" w:cs="Arial"/>
          <w:noProof w:val="0"/>
          <w:sz w:val="22"/>
          <w:szCs w:val="22"/>
          <w:lang w:val="en-US"/>
        </w:rPr>
        <w:t>Jullien</w:t>
      </w:r>
      <w:r w:rsidRPr="2E7FFFB3" w:rsidR="30B00230">
        <w:rPr>
          <w:rFonts w:ascii="Arial" w:hAnsi="Arial" w:eastAsia="Arial" w:cs="Arial"/>
          <w:noProof w:val="0"/>
          <w:sz w:val="22"/>
          <w:szCs w:val="22"/>
          <w:lang w:val="en-US"/>
        </w:rPr>
        <w:t xml:space="preserve"> McDonald</w:t>
      </w:r>
      <w:r w:rsidRPr="2E7FFFB3" w:rsidR="3B5BDB1D">
        <w:rPr>
          <w:rFonts w:ascii="Arial" w:hAnsi="Arial" w:eastAsia="Arial" w:cs="Arial"/>
          <w:noProof w:val="0"/>
          <w:sz w:val="22"/>
          <w:szCs w:val="22"/>
          <w:lang w:val="en-US"/>
        </w:rPr>
        <w:t xml:space="preserve"> and many others.</w:t>
      </w:r>
      <w:r w:rsidRPr="2E7FFFB3" w:rsidR="1C11265D">
        <w:rPr>
          <w:rFonts w:ascii="Arial" w:hAnsi="Arial" w:eastAsia="Arial" w:cs="Arial"/>
          <w:noProof w:val="0"/>
          <w:sz w:val="22"/>
          <w:szCs w:val="22"/>
          <w:lang w:val="en-US"/>
        </w:rPr>
        <w:t xml:space="preserve"> In June 2014, the company announced a trial of Sports Direct concessions in its</w:t>
      </w:r>
      <w:r w:rsidRPr="2E7FFFB3" w:rsidR="2B27B08F">
        <w:rPr>
          <w:rFonts w:ascii="Arial" w:hAnsi="Arial" w:eastAsia="Arial" w:cs="Arial"/>
          <w:noProof w:val="0"/>
          <w:sz w:val="22"/>
          <w:szCs w:val="22"/>
          <w:lang w:val="en-US"/>
        </w:rPr>
        <w:t xml:space="preserve"> two</w:t>
      </w:r>
      <w:r w:rsidRPr="2E7FFFB3" w:rsidR="1C11265D">
        <w:rPr>
          <w:rFonts w:ascii="Arial" w:hAnsi="Arial" w:eastAsia="Arial" w:cs="Arial"/>
          <w:noProof w:val="0"/>
          <w:sz w:val="22"/>
          <w:szCs w:val="22"/>
          <w:lang w:val="en-US"/>
        </w:rPr>
        <w:t xml:space="preserve"> stores and launched trials of Costa Coffee and </w:t>
      </w:r>
      <w:r w:rsidRPr="2E7FFFB3" w:rsidR="1C11265D">
        <w:rPr>
          <w:rFonts w:ascii="Arial" w:hAnsi="Arial" w:eastAsia="Arial" w:cs="Arial"/>
          <w:noProof w:val="0"/>
          <w:sz w:val="22"/>
          <w:szCs w:val="22"/>
          <w:lang w:val="en-US"/>
        </w:rPr>
        <w:t>Mothercare</w:t>
      </w:r>
      <w:r w:rsidRPr="2E7FFFB3" w:rsidR="41AC619F">
        <w:rPr>
          <w:rFonts w:ascii="Arial" w:hAnsi="Arial" w:eastAsia="Arial" w:cs="Arial"/>
          <w:noProof w:val="0"/>
          <w:sz w:val="22"/>
          <w:szCs w:val="22"/>
          <w:lang w:val="en-US"/>
        </w:rPr>
        <w:t xml:space="preserve"> (Chapman, 2014).</w:t>
      </w:r>
      <w:r w:rsidRPr="2E7FFFB3" w:rsidR="035CD2B6">
        <w:rPr>
          <w:rFonts w:ascii="Arial" w:hAnsi="Arial" w:eastAsia="Arial" w:cs="Arial"/>
          <w:noProof w:val="0"/>
          <w:sz w:val="22"/>
          <w:szCs w:val="22"/>
          <w:lang w:val="en-US"/>
        </w:rPr>
        <w:t xml:space="preserve"> </w:t>
      </w:r>
    </w:p>
    <w:p w:rsidR="6648B2D3" w:rsidP="2E7FFFB3" w:rsidRDefault="6648B2D3" w14:paraId="0B65A9F7" w14:textId="37117E0F">
      <w:pPr>
        <w:pStyle w:val="Normal"/>
        <w:suppressLineNumbers w:val="0"/>
        <w:spacing w:before="0" w:beforeAutospacing="off" w:after="160" w:afterAutospacing="off" w:line="360" w:lineRule="auto"/>
        <w:ind w:left="0" w:right="0"/>
        <w:jc w:val="left"/>
        <w:rPr>
          <w:rFonts w:ascii="Arial" w:hAnsi="Arial" w:eastAsia="Arial" w:cs="Arial"/>
          <w:noProof w:val="0"/>
          <w:sz w:val="22"/>
          <w:szCs w:val="22"/>
          <w:lang w:val="en-US"/>
        </w:rPr>
      </w:pPr>
      <w:r w:rsidRPr="2E7FFFB3" w:rsidR="26BD568D">
        <w:rPr>
          <w:rFonts w:ascii="Arial" w:hAnsi="Arial" w:eastAsia="Arial" w:cs="Arial"/>
          <w:b w:val="1"/>
          <w:bCs w:val="1"/>
          <w:noProof w:val="0"/>
          <w:sz w:val="22"/>
          <w:szCs w:val="22"/>
          <w:lang w:val="en-US"/>
        </w:rPr>
        <w:t xml:space="preserve">The Target Market: </w:t>
      </w:r>
      <w:r w:rsidRPr="2E7FFFB3" w:rsidR="26BD568D">
        <w:rPr>
          <w:rFonts w:ascii="Arial" w:hAnsi="Arial" w:eastAsia="Arial" w:cs="Arial"/>
          <w:b w:val="0"/>
          <w:bCs w:val="0"/>
          <w:noProof w:val="0"/>
          <w:sz w:val="22"/>
          <w:szCs w:val="22"/>
          <w:lang w:val="en-US"/>
        </w:rPr>
        <w:t>Debenhams sells goods for every age and gender.</w:t>
      </w:r>
      <w:r w:rsidRPr="2E7FFFB3" w:rsidR="26BD568D">
        <w:rPr>
          <w:rFonts w:ascii="Arial" w:hAnsi="Arial" w:eastAsia="Arial" w:cs="Arial"/>
          <w:b w:val="1"/>
          <w:bCs w:val="1"/>
          <w:noProof w:val="0"/>
          <w:sz w:val="22"/>
          <w:szCs w:val="22"/>
          <w:lang w:val="en-US"/>
        </w:rPr>
        <w:t xml:space="preserve"> </w:t>
      </w:r>
    </w:p>
    <w:p w:rsidR="6648B2D3" w:rsidP="2E7FFFB3" w:rsidRDefault="6648B2D3" w14:paraId="151C474F" w14:textId="119A8484">
      <w:pPr>
        <w:pStyle w:val="Normal"/>
        <w:suppressLineNumbers w:val="0"/>
        <w:spacing w:before="0" w:beforeAutospacing="off" w:after="160" w:afterAutospacing="off" w:line="360" w:lineRule="auto"/>
        <w:ind w:left="0" w:right="0"/>
        <w:jc w:val="left"/>
        <w:rPr>
          <w:rFonts w:ascii="Arial" w:hAnsi="Arial" w:eastAsia="Arial" w:cs="Arial"/>
          <w:noProof w:val="0"/>
          <w:sz w:val="22"/>
          <w:szCs w:val="22"/>
          <w:lang w:val="en-US"/>
        </w:rPr>
      </w:pPr>
      <w:r w:rsidRPr="2E7FFFB3" w:rsidR="5539DBF5">
        <w:rPr>
          <w:rFonts w:ascii="Arial" w:hAnsi="Arial" w:eastAsia="Arial" w:cs="Arial"/>
          <w:b w:val="1"/>
          <w:bCs w:val="1"/>
          <w:noProof w:val="0"/>
          <w:sz w:val="22"/>
          <w:szCs w:val="22"/>
          <w:lang w:val="en-US"/>
        </w:rPr>
        <w:t>Services:</w:t>
      </w:r>
      <w:r w:rsidRPr="2E7FFFB3" w:rsidR="5539DBF5">
        <w:rPr>
          <w:rFonts w:ascii="Arial" w:hAnsi="Arial" w:eastAsia="Arial" w:cs="Arial"/>
          <w:noProof w:val="0"/>
          <w:sz w:val="22"/>
          <w:szCs w:val="22"/>
          <w:lang w:val="en-US"/>
        </w:rPr>
        <w:t xml:space="preserve"> </w:t>
      </w:r>
      <w:r w:rsidRPr="2E7FFFB3" w:rsidR="04B4A37A">
        <w:rPr>
          <w:rFonts w:ascii="Arial" w:hAnsi="Arial" w:eastAsia="Arial" w:cs="Arial"/>
          <w:noProof w:val="0"/>
          <w:sz w:val="22"/>
          <w:szCs w:val="22"/>
          <w:lang w:val="en-US"/>
        </w:rPr>
        <w:t xml:space="preserve">Debenhams provides its </w:t>
      </w:r>
      <w:r w:rsidRPr="2E7FFFB3" w:rsidR="7ED23F37">
        <w:rPr>
          <w:rFonts w:ascii="Arial" w:hAnsi="Arial" w:eastAsia="Arial" w:cs="Arial"/>
          <w:noProof w:val="0"/>
          <w:sz w:val="22"/>
          <w:szCs w:val="22"/>
          <w:lang w:val="en-US"/>
        </w:rPr>
        <w:t>customers with</w:t>
      </w:r>
      <w:r w:rsidRPr="2E7FFFB3" w:rsidR="04B4A37A">
        <w:rPr>
          <w:rFonts w:ascii="Arial" w:hAnsi="Arial" w:eastAsia="Arial" w:cs="Arial"/>
          <w:noProof w:val="0"/>
          <w:sz w:val="22"/>
          <w:szCs w:val="22"/>
          <w:lang w:val="en-US"/>
        </w:rPr>
        <w:t xml:space="preserve"> store and </w:t>
      </w:r>
      <w:hyperlink r:id="R0c10d5ddb1134e4a">
        <w:r w:rsidRPr="2E7FFFB3" w:rsidR="04B4A37A">
          <w:rPr>
            <w:rStyle w:val="Hyperlink"/>
            <w:rFonts w:ascii="Arial" w:hAnsi="Arial" w:eastAsia="Arial" w:cs="Arial"/>
            <w:noProof w:val="0"/>
            <w:color w:val="auto"/>
            <w:sz w:val="22"/>
            <w:szCs w:val="22"/>
            <w:u w:val="none"/>
            <w:lang w:val="en-US"/>
          </w:rPr>
          <w:t>credit card</w:t>
        </w:r>
      </w:hyperlink>
      <w:r w:rsidRPr="2E7FFFB3" w:rsidR="04B4A37A">
        <w:rPr>
          <w:rFonts w:ascii="Arial" w:hAnsi="Arial" w:eastAsia="Arial" w:cs="Arial"/>
          <w:noProof w:val="0"/>
          <w:color w:val="auto"/>
          <w:sz w:val="22"/>
          <w:szCs w:val="22"/>
          <w:u w:val="none"/>
          <w:lang w:val="en-US"/>
        </w:rPr>
        <w:t xml:space="preserve"> services run by </w:t>
      </w:r>
      <w:hyperlink r:id="R13b96ce7ee1f416a">
        <w:r w:rsidRPr="2E7FFFB3" w:rsidR="04B4A37A">
          <w:rPr>
            <w:rStyle w:val="Hyperlink"/>
            <w:rFonts w:ascii="Arial" w:hAnsi="Arial" w:eastAsia="Arial" w:cs="Arial"/>
            <w:noProof w:val="0"/>
            <w:color w:val="auto"/>
            <w:sz w:val="22"/>
            <w:szCs w:val="22"/>
            <w:u w:val="none"/>
            <w:lang w:val="en-US"/>
          </w:rPr>
          <w:t>NewDay</w:t>
        </w:r>
      </w:hyperlink>
      <w:r w:rsidRPr="2E7FFFB3" w:rsidR="04B4A37A">
        <w:rPr>
          <w:rFonts w:ascii="Arial" w:hAnsi="Arial" w:eastAsia="Arial" w:cs="Arial"/>
          <w:noProof w:val="0"/>
          <w:color w:val="auto"/>
          <w:sz w:val="22"/>
          <w:szCs w:val="22"/>
          <w:u w:val="none"/>
          <w:lang w:val="en-US"/>
        </w:rPr>
        <w:t xml:space="preserve">. </w:t>
      </w:r>
      <w:r w:rsidRPr="2E7FFFB3" w:rsidR="4709E972">
        <w:rPr>
          <w:rFonts w:ascii="Arial" w:hAnsi="Arial" w:eastAsia="Arial" w:cs="Arial"/>
          <w:noProof w:val="0"/>
          <w:color w:val="auto"/>
          <w:sz w:val="22"/>
          <w:szCs w:val="22"/>
          <w:u w:val="none"/>
          <w:lang w:val="en-US"/>
        </w:rPr>
        <w:t>Multiple insurance was</w:t>
      </w:r>
      <w:r w:rsidRPr="2E7FFFB3" w:rsidR="04B4A37A">
        <w:rPr>
          <w:rFonts w:ascii="Arial" w:hAnsi="Arial" w:eastAsia="Arial" w:cs="Arial"/>
          <w:noProof w:val="0"/>
          <w:color w:val="auto"/>
          <w:sz w:val="22"/>
          <w:szCs w:val="22"/>
          <w:u w:val="none"/>
          <w:lang w:val="en-US"/>
        </w:rPr>
        <w:t xml:space="preserve"> also </w:t>
      </w:r>
      <w:r w:rsidRPr="2E7FFFB3" w:rsidR="6A6DAC76">
        <w:rPr>
          <w:rFonts w:ascii="Arial" w:hAnsi="Arial" w:eastAsia="Arial" w:cs="Arial"/>
          <w:noProof w:val="0"/>
          <w:color w:val="auto"/>
          <w:sz w:val="22"/>
          <w:szCs w:val="22"/>
          <w:u w:val="none"/>
          <w:lang w:val="en-US"/>
        </w:rPr>
        <w:t>offer</w:t>
      </w:r>
      <w:r w:rsidRPr="2E7FFFB3" w:rsidR="1DBFC0E3">
        <w:rPr>
          <w:rFonts w:ascii="Arial" w:hAnsi="Arial" w:eastAsia="Arial" w:cs="Arial"/>
          <w:noProof w:val="0"/>
          <w:color w:val="auto"/>
          <w:sz w:val="22"/>
          <w:szCs w:val="22"/>
          <w:u w:val="none"/>
          <w:lang w:val="en-US"/>
        </w:rPr>
        <w:t xml:space="preserve">ed </w:t>
      </w:r>
      <w:r w:rsidRPr="2E7FFFB3" w:rsidR="04B4A37A">
        <w:rPr>
          <w:rFonts w:ascii="Arial" w:hAnsi="Arial" w:eastAsia="Arial" w:cs="Arial"/>
          <w:noProof w:val="0"/>
          <w:color w:val="auto"/>
          <w:sz w:val="22"/>
          <w:szCs w:val="22"/>
          <w:u w:val="none"/>
          <w:lang w:val="en-US"/>
        </w:rPr>
        <w:t>under its brand by other financial companies.</w:t>
      </w:r>
      <w:r w:rsidRPr="2E7FFFB3" w:rsidR="1D8C012C">
        <w:rPr>
          <w:rFonts w:ascii="Arial" w:hAnsi="Arial" w:eastAsia="Arial" w:cs="Arial"/>
          <w:noProof w:val="0"/>
          <w:color w:val="auto"/>
          <w:sz w:val="22"/>
          <w:szCs w:val="22"/>
          <w:u w:val="none"/>
          <w:lang w:val="en-US"/>
        </w:rPr>
        <w:t xml:space="preserve"> In addition,</w:t>
      </w:r>
      <w:r w:rsidRPr="2E7FFFB3" w:rsidR="04B4A37A">
        <w:rPr>
          <w:rFonts w:ascii="Arial" w:hAnsi="Arial" w:eastAsia="Arial" w:cs="Arial"/>
          <w:noProof w:val="0"/>
          <w:color w:val="auto"/>
          <w:sz w:val="22"/>
          <w:szCs w:val="22"/>
          <w:u w:val="none"/>
          <w:lang w:val="en-US"/>
        </w:rPr>
        <w:t xml:space="preserve"> Debenhams </w:t>
      </w:r>
      <w:r w:rsidRPr="2E7FFFB3" w:rsidR="2B3F9DB9">
        <w:rPr>
          <w:rFonts w:ascii="Arial" w:hAnsi="Arial" w:eastAsia="Arial" w:cs="Arial"/>
          <w:noProof w:val="0"/>
          <w:color w:val="auto"/>
          <w:sz w:val="22"/>
          <w:szCs w:val="22"/>
          <w:u w:val="none"/>
          <w:lang w:val="en-US"/>
        </w:rPr>
        <w:t xml:space="preserve">has </w:t>
      </w:r>
      <w:r w:rsidRPr="2E7FFFB3" w:rsidR="04B4A37A">
        <w:rPr>
          <w:rFonts w:ascii="Arial" w:hAnsi="Arial" w:eastAsia="Arial" w:cs="Arial"/>
          <w:noProof w:val="0"/>
          <w:color w:val="auto"/>
          <w:sz w:val="22"/>
          <w:szCs w:val="22"/>
          <w:u w:val="none"/>
          <w:lang w:val="en-US"/>
        </w:rPr>
        <w:t>operated</w:t>
      </w:r>
      <w:r w:rsidRPr="2E7FFFB3" w:rsidR="04B4A37A">
        <w:rPr>
          <w:rFonts w:ascii="Arial" w:hAnsi="Arial" w:eastAsia="Arial" w:cs="Arial"/>
          <w:noProof w:val="0"/>
          <w:color w:val="auto"/>
          <w:sz w:val="22"/>
          <w:szCs w:val="22"/>
          <w:u w:val="none"/>
          <w:lang w:val="en-US"/>
        </w:rPr>
        <w:t xml:space="preserve"> </w:t>
      </w:r>
      <w:hyperlink r:id="R4182c179c0ad4788">
        <w:r w:rsidRPr="2E7FFFB3" w:rsidR="04B4A37A">
          <w:rPr>
            <w:rStyle w:val="Hyperlink"/>
            <w:rFonts w:ascii="Arial" w:hAnsi="Arial" w:eastAsia="Arial" w:cs="Arial"/>
            <w:noProof w:val="0"/>
            <w:color w:val="auto"/>
            <w:sz w:val="22"/>
            <w:szCs w:val="22"/>
            <w:u w:val="none"/>
            <w:lang w:val="en-US"/>
          </w:rPr>
          <w:t>bureaux de change</w:t>
        </w:r>
      </w:hyperlink>
      <w:r w:rsidRPr="2E7FFFB3" w:rsidR="04B4A37A">
        <w:rPr>
          <w:rFonts w:ascii="Arial" w:hAnsi="Arial" w:eastAsia="Arial" w:cs="Arial"/>
          <w:noProof w:val="0"/>
          <w:sz w:val="22"/>
          <w:szCs w:val="22"/>
          <w:lang w:val="en-US"/>
        </w:rPr>
        <w:t xml:space="preserve"> in selected stores</w:t>
      </w:r>
      <w:r w:rsidRPr="2E7FFFB3" w:rsidR="37877AF9">
        <w:rPr>
          <w:rFonts w:ascii="Arial" w:hAnsi="Arial" w:eastAsia="Arial" w:cs="Arial"/>
          <w:noProof w:val="0"/>
          <w:sz w:val="22"/>
          <w:szCs w:val="22"/>
          <w:lang w:val="en-US"/>
        </w:rPr>
        <w:t>.</w:t>
      </w:r>
      <w:r w:rsidRPr="2E7FFFB3" w:rsidR="04B4A37A">
        <w:rPr>
          <w:rFonts w:ascii="Arial" w:hAnsi="Arial" w:eastAsia="Arial" w:cs="Arial"/>
          <w:noProof w:val="0"/>
          <w:sz w:val="22"/>
          <w:szCs w:val="22"/>
          <w:lang w:val="en-US"/>
        </w:rPr>
        <w:t xml:space="preserve"> </w:t>
      </w:r>
      <w:r w:rsidRPr="2E7FFFB3" w:rsidR="6868FF7E">
        <w:rPr>
          <w:rFonts w:ascii="Arial" w:hAnsi="Arial" w:eastAsia="Arial" w:cs="Arial"/>
          <w:noProof w:val="0"/>
          <w:sz w:val="22"/>
          <w:szCs w:val="22"/>
          <w:lang w:val="en-US"/>
        </w:rPr>
        <w:t>The company started run</w:t>
      </w:r>
      <w:r w:rsidRPr="2E7FFFB3" w:rsidR="3E88E687">
        <w:rPr>
          <w:rFonts w:ascii="Arial" w:hAnsi="Arial" w:eastAsia="Arial" w:cs="Arial"/>
          <w:noProof w:val="0"/>
          <w:sz w:val="22"/>
          <w:szCs w:val="22"/>
          <w:lang w:val="en-US"/>
        </w:rPr>
        <w:t>ning</w:t>
      </w:r>
      <w:r w:rsidRPr="2E7FFFB3" w:rsidR="6868FF7E">
        <w:rPr>
          <w:rFonts w:ascii="Arial" w:hAnsi="Arial" w:eastAsia="Arial" w:cs="Arial"/>
          <w:noProof w:val="0"/>
          <w:sz w:val="22"/>
          <w:szCs w:val="22"/>
          <w:lang w:val="en-US"/>
        </w:rPr>
        <w:t xml:space="preserve"> its websites in the </w:t>
      </w:r>
      <w:bookmarkStart w:name="_Int_n0WGpJSf" w:id="283058589"/>
      <w:r w:rsidRPr="2E7FFFB3" w:rsidR="6868FF7E">
        <w:rPr>
          <w:rFonts w:ascii="Arial" w:hAnsi="Arial" w:eastAsia="Arial" w:cs="Arial"/>
          <w:noProof w:val="0"/>
          <w:sz w:val="22"/>
          <w:szCs w:val="22"/>
          <w:lang w:val="en-US"/>
        </w:rPr>
        <w:t>UK</w:t>
      </w:r>
      <w:bookmarkEnd w:id="283058589"/>
      <w:r w:rsidRPr="2E7FFFB3" w:rsidR="6868FF7E">
        <w:rPr>
          <w:rFonts w:ascii="Arial" w:hAnsi="Arial" w:eastAsia="Arial" w:cs="Arial"/>
          <w:noProof w:val="0"/>
          <w:sz w:val="22"/>
          <w:szCs w:val="22"/>
          <w:lang w:val="en-US"/>
        </w:rPr>
        <w:t xml:space="preserve"> and Ireland in 1999</w:t>
      </w:r>
      <w:r w:rsidRPr="2E7FFFB3" w:rsidR="7136171F">
        <w:rPr>
          <w:rFonts w:ascii="Arial" w:hAnsi="Arial" w:eastAsia="Arial" w:cs="Arial"/>
          <w:noProof w:val="0"/>
          <w:sz w:val="22"/>
          <w:szCs w:val="22"/>
          <w:lang w:val="en-US"/>
        </w:rPr>
        <w:t xml:space="preserve">. </w:t>
      </w:r>
      <w:r w:rsidRPr="2E7FFFB3" w:rsidR="035CD2B6">
        <w:rPr>
          <w:rFonts w:ascii="Arial" w:hAnsi="Arial" w:eastAsia="Arial" w:cs="Arial"/>
          <w:noProof w:val="0"/>
          <w:sz w:val="22"/>
          <w:szCs w:val="22"/>
          <w:lang w:val="en-US"/>
        </w:rPr>
        <w:t xml:space="preserve">In 2016, the company </w:t>
      </w:r>
      <w:r w:rsidRPr="2E7FFFB3" w:rsidR="691144C3">
        <w:rPr>
          <w:rFonts w:ascii="Arial" w:hAnsi="Arial" w:eastAsia="Arial" w:cs="Arial"/>
          <w:noProof w:val="0"/>
          <w:sz w:val="22"/>
          <w:szCs w:val="22"/>
          <w:lang w:val="en-US"/>
        </w:rPr>
        <w:t>welcome</w:t>
      </w:r>
      <w:r w:rsidRPr="2E7FFFB3" w:rsidR="5D4C7C3F">
        <w:rPr>
          <w:rFonts w:ascii="Arial" w:hAnsi="Arial" w:eastAsia="Arial" w:cs="Arial"/>
          <w:noProof w:val="0"/>
          <w:sz w:val="22"/>
          <w:szCs w:val="22"/>
          <w:lang w:val="en-US"/>
        </w:rPr>
        <w:t>d</w:t>
      </w:r>
      <w:r w:rsidRPr="2E7FFFB3" w:rsidR="691144C3">
        <w:rPr>
          <w:rFonts w:ascii="Arial" w:hAnsi="Arial" w:eastAsia="Arial" w:cs="Arial"/>
          <w:noProof w:val="0"/>
          <w:sz w:val="22"/>
          <w:szCs w:val="22"/>
          <w:lang w:val="en-US"/>
        </w:rPr>
        <w:t xml:space="preserve"> n</w:t>
      </w:r>
      <w:r w:rsidRPr="2E7FFFB3" w:rsidR="168BFEF3">
        <w:rPr>
          <w:rFonts w:ascii="Arial" w:hAnsi="Arial" w:eastAsia="Arial" w:cs="Arial"/>
          <w:noProof w:val="0"/>
          <w:sz w:val="22"/>
          <w:szCs w:val="22"/>
          <w:lang w:val="en-US"/>
        </w:rPr>
        <w:t xml:space="preserve">ew CEO </w:t>
      </w:r>
      <w:r w:rsidRPr="2E7FFFB3" w:rsidR="2C73472E">
        <w:rPr>
          <w:rFonts w:ascii="Arial" w:hAnsi="Arial" w:eastAsia="Arial" w:cs="Arial"/>
          <w:noProof w:val="0"/>
          <w:sz w:val="22"/>
          <w:szCs w:val="22"/>
          <w:lang w:val="en-US"/>
        </w:rPr>
        <w:t>Sergio Bucher, who announced</w:t>
      </w:r>
      <w:r w:rsidRPr="2E7FFFB3" w:rsidR="035CD2B6">
        <w:rPr>
          <w:rFonts w:ascii="Arial" w:hAnsi="Arial" w:eastAsia="Arial" w:cs="Arial"/>
          <w:noProof w:val="0"/>
          <w:sz w:val="22"/>
          <w:szCs w:val="22"/>
          <w:lang w:val="en-US"/>
        </w:rPr>
        <w:t xml:space="preserve"> </w:t>
      </w:r>
      <w:r w:rsidRPr="2E7FFFB3" w:rsidR="3F27810E">
        <w:rPr>
          <w:rFonts w:ascii="Arial" w:hAnsi="Arial" w:eastAsia="Arial" w:cs="Arial"/>
          <w:noProof w:val="0"/>
          <w:sz w:val="22"/>
          <w:szCs w:val="22"/>
          <w:lang w:val="en-US"/>
        </w:rPr>
        <w:t xml:space="preserve">that </w:t>
      </w:r>
      <w:r w:rsidRPr="2E7FFFB3" w:rsidR="035CD2B6">
        <w:rPr>
          <w:rFonts w:ascii="Arial" w:hAnsi="Arial" w:eastAsia="Arial" w:cs="Arial"/>
          <w:noProof w:val="0"/>
          <w:sz w:val="22"/>
          <w:szCs w:val="22"/>
          <w:lang w:val="en-US"/>
        </w:rPr>
        <w:t xml:space="preserve">it began to focus less on clothing </w:t>
      </w:r>
      <w:r w:rsidRPr="2E7FFFB3" w:rsidR="6EF83FF4">
        <w:rPr>
          <w:rFonts w:ascii="Arial" w:hAnsi="Arial" w:eastAsia="Arial" w:cs="Arial"/>
          <w:noProof w:val="0"/>
          <w:sz w:val="22"/>
          <w:szCs w:val="22"/>
          <w:lang w:val="en-US"/>
        </w:rPr>
        <w:t xml:space="preserve">in </w:t>
      </w:r>
      <w:r w:rsidRPr="2E7FFFB3" w:rsidR="21542A80">
        <w:rPr>
          <w:rFonts w:ascii="Arial" w:hAnsi="Arial" w:eastAsia="Arial" w:cs="Arial"/>
          <w:noProof w:val="0"/>
          <w:sz w:val="22"/>
          <w:szCs w:val="22"/>
          <w:lang w:val="en-US"/>
        </w:rPr>
        <w:t>favour</w:t>
      </w:r>
      <w:r w:rsidRPr="2E7FFFB3" w:rsidR="035CD2B6">
        <w:rPr>
          <w:rFonts w:ascii="Arial" w:hAnsi="Arial" w:eastAsia="Arial" w:cs="Arial"/>
          <w:noProof w:val="0"/>
          <w:sz w:val="22"/>
          <w:szCs w:val="22"/>
          <w:lang w:val="en-US"/>
        </w:rPr>
        <w:t xml:space="preserve"> o</w:t>
      </w:r>
      <w:r w:rsidRPr="2E7FFFB3" w:rsidR="4819FA63">
        <w:rPr>
          <w:rFonts w:ascii="Arial" w:hAnsi="Arial" w:eastAsia="Arial" w:cs="Arial"/>
          <w:noProof w:val="0"/>
          <w:sz w:val="22"/>
          <w:szCs w:val="22"/>
          <w:lang w:val="en-US"/>
        </w:rPr>
        <w:t>f</w:t>
      </w:r>
      <w:r w:rsidRPr="2E7FFFB3" w:rsidR="035CD2B6">
        <w:rPr>
          <w:rFonts w:ascii="Arial" w:hAnsi="Arial" w:eastAsia="Arial" w:cs="Arial"/>
          <w:noProof w:val="0"/>
          <w:sz w:val="22"/>
          <w:szCs w:val="22"/>
          <w:lang w:val="en-US"/>
        </w:rPr>
        <w:t xml:space="preserve"> food, beauty products and gifts</w:t>
      </w:r>
      <w:r w:rsidRPr="2E7FFFB3" w:rsidR="65E5161E">
        <w:rPr>
          <w:rFonts w:ascii="Arial" w:hAnsi="Arial" w:eastAsia="Arial" w:cs="Arial"/>
          <w:noProof w:val="0"/>
          <w:sz w:val="22"/>
          <w:szCs w:val="22"/>
          <w:lang w:val="en-US"/>
        </w:rPr>
        <w:t xml:space="preserve"> </w:t>
      </w:r>
      <w:r w:rsidRPr="2E7FFFB3" w:rsidR="5B6E737F">
        <w:rPr>
          <w:rFonts w:ascii="Arial" w:hAnsi="Arial" w:eastAsia="Arial" w:cs="Arial"/>
          <w:noProof w:val="0"/>
          <w:sz w:val="22"/>
          <w:szCs w:val="22"/>
          <w:lang w:val="en-US"/>
        </w:rPr>
        <w:t>(Ough, 2016).</w:t>
      </w:r>
      <w:r w:rsidRPr="2E7FFFB3" w:rsidR="1AA36C9C">
        <w:rPr>
          <w:rFonts w:ascii="Arial" w:hAnsi="Arial" w:eastAsia="Arial" w:cs="Arial"/>
          <w:noProof w:val="0"/>
          <w:sz w:val="22"/>
          <w:szCs w:val="22"/>
          <w:lang w:val="en-US"/>
        </w:rPr>
        <w:t xml:space="preserve"> </w:t>
      </w:r>
      <w:r w:rsidRPr="2E7FFFB3" w:rsidR="40554DF3">
        <w:rPr>
          <w:rFonts w:ascii="Arial" w:hAnsi="Arial" w:eastAsia="Arial" w:cs="Arial"/>
          <w:noProof w:val="0"/>
          <w:sz w:val="22"/>
          <w:szCs w:val="22"/>
          <w:lang w:val="en-US"/>
        </w:rPr>
        <w:t>His new strategy “Debenhams Redesigned</w:t>
      </w:r>
      <w:r w:rsidRPr="2E7FFFB3" w:rsidR="40554DF3">
        <w:rPr>
          <w:rFonts w:ascii="Arial" w:hAnsi="Arial" w:eastAsia="Arial" w:cs="Arial"/>
          <w:noProof w:val="0"/>
          <w:sz w:val="22"/>
          <w:szCs w:val="22"/>
          <w:lang w:val="en-US"/>
        </w:rPr>
        <w:t>”</w:t>
      </w:r>
      <w:r w:rsidRPr="2E7FFFB3" w:rsidR="57E60F59">
        <w:rPr>
          <w:rFonts w:ascii="Arial" w:hAnsi="Arial" w:eastAsia="Arial" w:cs="Arial"/>
          <w:noProof w:val="0"/>
          <w:sz w:val="22"/>
          <w:szCs w:val="22"/>
          <w:lang w:val="en-US"/>
        </w:rPr>
        <w:t>,</w:t>
      </w:r>
      <w:r w:rsidRPr="2E7FFFB3" w:rsidR="57E60F59">
        <w:rPr>
          <w:rFonts w:ascii="Arial" w:hAnsi="Arial" w:eastAsia="Arial" w:cs="Arial"/>
          <w:noProof w:val="0"/>
          <w:sz w:val="22"/>
          <w:szCs w:val="22"/>
          <w:lang w:val="en-US"/>
        </w:rPr>
        <w:t xml:space="preserve"> </w:t>
      </w:r>
      <w:r w:rsidRPr="2E7FFFB3" w:rsidR="7D1CABCC">
        <w:rPr>
          <w:rFonts w:ascii="Arial" w:hAnsi="Arial" w:eastAsia="Arial" w:cs="Arial"/>
          <w:noProof w:val="0"/>
          <w:sz w:val="22"/>
          <w:szCs w:val="22"/>
          <w:lang w:val="en-US"/>
        </w:rPr>
        <w:t>contributed</w:t>
      </w:r>
      <w:r w:rsidRPr="2E7FFFB3" w:rsidR="70D4B566">
        <w:rPr>
          <w:rFonts w:ascii="Arial" w:hAnsi="Arial" w:eastAsia="Arial" w:cs="Arial"/>
          <w:noProof w:val="0"/>
          <w:sz w:val="22"/>
          <w:szCs w:val="22"/>
          <w:lang w:val="en-US"/>
        </w:rPr>
        <w:t xml:space="preserve"> to </w:t>
      </w:r>
      <w:r w:rsidRPr="2E7FFFB3" w:rsidR="75DD6723">
        <w:rPr>
          <w:rFonts w:ascii="Arial" w:hAnsi="Arial" w:eastAsia="Arial" w:cs="Arial"/>
          <w:noProof w:val="0"/>
          <w:sz w:val="22"/>
          <w:szCs w:val="22"/>
          <w:lang w:val="en-US"/>
        </w:rPr>
        <w:t xml:space="preserve">the </w:t>
      </w:r>
      <w:r w:rsidRPr="2E7FFFB3" w:rsidR="70D4B566">
        <w:rPr>
          <w:rFonts w:ascii="Arial" w:hAnsi="Arial" w:eastAsia="Arial" w:cs="Arial"/>
          <w:noProof w:val="0"/>
          <w:sz w:val="22"/>
          <w:szCs w:val="22"/>
          <w:lang w:val="en-US"/>
        </w:rPr>
        <w:t xml:space="preserve">expansion of restaurants and beauty </w:t>
      </w:r>
      <w:r w:rsidRPr="2E7FFFB3" w:rsidR="773A478A">
        <w:rPr>
          <w:rFonts w:ascii="Arial" w:hAnsi="Arial" w:eastAsia="Arial" w:cs="Arial"/>
          <w:noProof w:val="0"/>
          <w:sz w:val="22"/>
          <w:szCs w:val="22"/>
          <w:lang w:val="en-US"/>
        </w:rPr>
        <w:t>hubs in major store locations</w:t>
      </w:r>
      <w:r w:rsidRPr="2E7FFFB3" w:rsidR="5B967020">
        <w:rPr>
          <w:rFonts w:ascii="Arial" w:hAnsi="Arial" w:eastAsia="Arial" w:cs="Arial"/>
          <w:noProof w:val="0"/>
          <w:sz w:val="22"/>
          <w:szCs w:val="22"/>
          <w:lang w:val="en-US"/>
        </w:rPr>
        <w:t xml:space="preserve">. New </w:t>
      </w:r>
      <w:r w:rsidRPr="2E7FFFB3" w:rsidR="73273186">
        <w:rPr>
          <w:rFonts w:ascii="Arial" w:hAnsi="Arial" w:eastAsia="Arial" w:cs="Arial"/>
          <w:noProof w:val="0"/>
          <w:sz w:val="22"/>
          <w:szCs w:val="22"/>
          <w:lang w:val="en-US"/>
        </w:rPr>
        <w:t xml:space="preserve">lighting </w:t>
      </w:r>
      <w:r w:rsidRPr="2E7FFFB3" w:rsidR="76D7924D">
        <w:rPr>
          <w:rFonts w:ascii="Arial" w:hAnsi="Arial" w:eastAsia="Arial" w:cs="Arial"/>
          <w:noProof w:val="0"/>
          <w:sz w:val="22"/>
          <w:szCs w:val="22"/>
          <w:lang w:val="en-US"/>
        </w:rPr>
        <w:t>combined</w:t>
      </w:r>
      <w:r w:rsidRPr="2E7FFFB3" w:rsidR="73273186">
        <w:rPr>
          <w:rFonts w:ascii="Arial" w:hAnsi="Arial" w:eastAsia="Arial" w:cs="Arial"/>
          <w:noProof w:val="0"/>
          <w:sz w:val="22"/>
          <w:szCs w:val="22"/>
          <w:lang w:val="en-US"/>
        </w:rPr>
        <w:t xml:space="preserve"> with</w:t>
      </w:r>
      <w:r w:rsidRPr="2E7FFFB3" w:rsidR="5DD6ACB5">
        <w:rPr>
          <w:rFonts w:ascii="Arial" w:hAnsi="Arial" w:eastAsia="Arial" w:cs="Arial"/>
          <w:noProof w:val="0"/>
          <w:sz w:val="22"/>
          <w:szCs w:val="22"/>
          <w:lang w:val="en-US"/>
        </w:rPr>
        <w:t xml:space="preserve"> the new layout of </w:t>
      </w:r>
      <w:r w:rsidRPr="2E7FFFB3" w:rsidR="01B068C2">
        <w:rPr>
          <w:rFonts w:ascii="Arial" w:hAnsi="Arial" w:eastAsia="Arial" w:cs="Arial"/>
          <w:noProof w:val="0"/>
          <w:sz w:val="22"/>
          <w:szCs w:val="22"/>
          <w:lang w:val="en-US"/>
        </w:rPr>
        <w:t xml:space="preserve">the </w:t>
      </w:r>
      <w:r w:rsidRPr="2E7FFFB3" w:rsidR="552FD9BC">
        <w:rPr>
          <w:rFonts w:ascii="Arial" w:hAnsi="Arial" w:eastAsia="Arial" w:cs="Arial"/>
          <w:noProof w:val="0"/>
          <w:sz w:val="22"/>
          <w:szCs w:val="22"/>
          <w:lang w:val="en-US"/>
        </w:rPr>
        <w:t>retail space</w:t>
      </w:r>
      <w:r w:rsidRPr="2E7FFFB3" w:rsidR="5279A41F">
        <w:rPr>
          <w:rFonts w:ascii="Arial" w:hAnsi="Arial" w:eastAsia="Arial" w:cs="Arial"/>
          <w:noProof w:val="0"/>
          <w:sz w:val="22"/>
          <w:szCs w:val="22"/>
          <w:lang w:val="en-US"/>
        </w:rPr>
        <w:t xml:space="preserve"> gives a </w:t>
      </w:r>
      <w:r w:rsidRPr="2E7FFFB3" w:rsidR="3832AD1C">
        <w:rPr>
          <w:rFonts w:ascii="Arial" w:hAnsi="Arial" w:eastAsia="Arial" w:cs="Arial"/>
          <w:noProof w:val="0"/>
          <w:sz w:val="22"/>
          <w:szCs w:val="22"/>
          <w:lang w:val="en-US"/>
        </w:rPr>
        <w:t xml:space="preserve">fresh face to </w:t>
      </w:r>
      <w:r w:rsidRPr="2E7FFFB3" w:rsidR="5279A41F">
        <w:rPr>
          <w:rFonts w:ascii="Arial" w:hAnsi="Arial" w:eastAsia="Arial" w:cs="Arial"/>
          <w:noProof w:val="0"/>
          <w:sz w:val="22"/>
          <w:szCs w:val="22"/>
          <w:lang w:val="en-US"/>
        </w:rPr>
        <w:t>the mature</w:t>
      </w:r>
      <w:r w:rsidRPr="2E7FFFB3" w:rsidR="55B64489">
        <w:rPr>
          <w:rFonts w:ascii="Arial" w:hAnsi="Arial" w:eastAsia="Arial" w:cs="Arial"/>
          <w:noProof w:val="0"/>
          <w:sz w:val="22"/>
          <w:szCs w:val="22"/>
          <w:lang w:val="en-US"/>
        </w:rPr>
        <w:t xml:space="preserve"> Debenhams.</w:t>
      </w:r>
      <w:r w:rsidRPr="2E7FFFB3" w:rsidR="552FD9BC">
        <w:rPr>
          <w:rFonts w:ascii="Arial" w:hAnsi="Arial" w:eastAsia="Arial" w:cs="Arial"/>
          <w:noProof w:val="0"/>
          <w:sz w:val="22"/>
          <w:szCs w:val="22"/>
          <w:lang w:val="en-US"/>
        </w:rPr>
        <w:t xml:space="preserve"> </w:t>
      </w:r>
      <w:r w:rsidRPr="2E7FFFB3" w:rsidR="13673426">
        <w:rPr>
          <w:rFonts w:ascii="Arial" w:hAnsi="Arial" w:eastAsia="Arial" w:cs="Arial"/>
          <w:noProof w:val="0"/>
          <w:sz w:val="22"/>
          <w:szCs w:val="22"/>
          <w:lang w:val="en-US"/>
        </w:rPr>
        <w:t>Mr</w:t>
      </w:r>
      <w:r w:rsidRPr="2E7FFFB3" w:rsidR="13673426">
        <w:rPr>
          <w:rFonts w:ascii="Arial" w:hAnsi="Arial" w:eastAsia="Arial" w:cs="Arial"/>
          <w:noProof w:val="0"/>
          <w:sz w:val="22"/>
          <w:szCs w:val="22"/>
          <w:lang w:val="en-US"/>
        </w:rPr>
        <w:t xml:space="preserve"> Bucher also introduced </w:t>
      </w:r>
      <w:r w:rsidRPr="2E7FFFB3" w:rsidR="0A4A6825">
        <w:rPr>
          <w:rFonts w:ascii="Arial" w:hAnsi="Arial" w:eastAsia="Arial" w:cs="Arial"/>
          <w:noProof w:val="0"/>
          <w:sz w:val="22"/>
          <w:szCs w:val="22"/>
          <w:lang w:val="en-US"/>
        </w:rPr>
        <w:t xml:space="preserve">the </w:t>
      </w:r>
      <w:r w:rsidRPr="2E7FFFB3" w:rsidR="13673426">
        <w:rPr>
          <w:rFonts w:ascii="Arial" w:hAnsi="Arial" w:eastAsia="Arial" w:cs="Arial"/>
          <w:noProof w:val="0"/>
          <w:sz w:val="22"/>
          <w:szCs w:val="22"/>
          <w:lang w:val="en-US"/>
        </w:rPr>
        <w:t xml:space="preserve">Gin Club, live </w:t>
      </w:r>
      <w:r w:rsidRPr="2E7FFFB3" w:rsidR="13673426">
        <w:rPr>
          <w:rFonts w:ascii="Arial" w:hAnsi="Arial" w:eastAsia="Arial" w:cs="Arial"/>
          <w:noProof w:val="0"/>
          <w:sz w:val="22"/>
          <w:szCs w:val="22"/>
          <w:lang w:val="en-US"/>
        </w:rPr>
        <w:t>music</w:t>
      </w:r>
      <w:r w:rsidRPr="2E7FFFB3" w:rsidR="13673426">
        <w:rPr>
          <w:rFonts w:ascii="Arial" w:hAnsi="Arial" w:eastAsia="Arial" w:cs="Arial"/>
          <w:noProof w:val="0"/>
          <w:sz w:val="22"/>
          <w:szCs w:val="22"/>
          <w:lang w:val="en-US"/>
        </w:rPr>
        <w:t xml:space="preserve"> and </w:t>
      </w:r>
      <w:r w:rsidRPr="2E7FFFB3" w:rsidR="57EE7D99">
        <w:rPr>
          <w:rFonts w:ascii="Arial" w:hAnsi="Arial" w:eastAsia="Arial" w:cs="Arial"/>
          <w:noProof w:val="0"/>
          <w:sz w:val="22"/>
          <w:szCs w:val="22"/>
          <w:lang w:val="en-US"/>
        </w:rPr>
        <w:t xml:space="preserve">the </w:t>
      </w:r>
      <w:r w:rsidRPr="2E7FFFB3" w:rsidR="2C4150AF">
        <w:rPr>
          <w:rFonts w:ascii="Arial" w:hAnsi="Arial" w:eastAsia="Arial" w:cs="Arial"/>
          <w:noProof w:val="0"/>
          <w:sz w:val="22"/>
          <w:szCs w:val="22"/>
          <w:lang w:val="en-US"/>
        </w:rPr>
        <w:t>B</w:t>
      </w:r>
      <w:r w:rsidRPr="2E7FFFB3" w:rsidR="57EE7D99">
        <w:rPr>
          <w:rFonts w:ascii="Arial" w:hAnsi="Arial" w:eastAsia="Arial" w:cs="Arial"/>
          <w:noProof w:val="0"/>
          <w:sz w:val="22"/>
          <w:szCs w:val="22"/>
          <w:lang w:val="en-US"/>
        </w:rPr>
        <w:t xml:space="preserve">eauty </w:t>
      </w:r>
      <w:r w:rsidRPr="2E7FFFB3" w:rsidR="59E47CBB">
        <w:rPr>
          <w:rFonts w:ascii="Arial" w:hAnsi="Arial" w:eastAsia="Arial" w:cs="Arial"/>
          <w:noProof w:val="0"/>
          <w:sz w:val="22"/>
          <w:szCs w:val="22"/>
          <w:lang w:val="en-US"/>
        </w:rPr>
        <w:t>C</w:t>
      </w:r>
      <w:r w:rsidRPr="2E7FFFB3" w:rsidR="57EE7D99">
        <w:rPr>
          <w:rFonts w:ascii="Arial" w:hAnsi="Arial" w:eastAsia="Arial" w:cs="Arial"/>
          <w:noProof w:val="0"/>
          <w:sz w:val="22"/>
          <w:szCs w:val="22"/>
          <w:lang w:val="en-US"/>
        </w:rPr>
        <w:t>lub loyalty card</w:t>
      </w:r>
      <w:r w:rsidRPr="2E7FFFB3" w:rsidR="218B6FA8">
        <w:rPr>
          <w:rFonts w:ascii="Arial" w:hAnsi="Arial" w:eastAsia="Arial" w:cs="Arial"/>
          <w:noProof w:val="0"/>
          <w:sz w:val="22"/>
          <w:szCs w:val="22"/>
          <w:lang w:val="en-US"/>
        </w:rPr>
        <w:t xml:space="preserve"> scheme.</w:t>
      </w:r>
      <w:r w:rsidRPr="2E7FFFB3" w:rsidR="57EE7D99">
        <w:rPr>
          <w:rFonts w:ascii="Arial" w:hAnsi="Arial" w:eastAsia="Arial" w:cs="Arial"/>
          <w:noProof w:val="0"/>
          <w:sz w:val="22"/>
          <w:szCs w:val="22"/>
          <w:lang w:val="en-US"/>
        </w:rPr>
        <w:t xml:space="preserve"> </w:t>
      </w:r>
      <w:r w:rsidRPr="2E7FFFB3" w:rsidR="1DDB5920">
        <w:rPr>
          <w:rFonts w:ascii="Arial" w:hAnsi="Arial" w:eastAsia="Arial" w:cs="Arial"/>
          <w:noProof w:val="0"/>
          <w:sz w:val="22"/>
          <w:szCs w:val="22"/>
          <w:lang w:val="en-US"/>
        </w:rPr>
        <w:t xml:space="preserve">In the same year, </w:t>
      </w:r>
      <w:r w:rsidRPr="2E7FFFB3" w:rsidR="475A53F7">
        <w:rPr>
          <w:rFonts w:ascii="Arial" w:hAnsi="Arial" w:eastAsia="Arial" w:cs="Arial"/>
          <w:noProof w:val="0"/>
          <w:sz w:val="22"/>
          <w:szCs w:val="22"/>
          <w:lang w:val="en-US"/>
        </w:rPr>
        <w:t>Debenha</w:t>
      </w:r>
      <w:r w:rsidRPr="2E7FFFB3" w:rsidR="15BFC105">
        <w:rPr>
          <w:rFonts w:ascii="Arial" w:hAnsi="Arial" w:eastAsia="Arial" w:cs="Arial"/>
          <w:noProof w:val="0"/>
          <w:sz w:val="22"/>
          <w:szCs w:val="22"/>
          <w:lang w:val="en-US"/>
        </w:rPr>
        <w:t xml:space="preserve">ms </w:t>
      </w:r>
      <w:r w:rsidRPr="2E7FFFB3" w:rsidR="67C6EC7D">
        <w:rPr>
          <w:rFonts w:ascii="Arial" w:hAnsi="Arial" w:eastAsia="Arial" w:cs="Arial"/>
          <w:noProof w:val="0"/>
          <w:sz w:val="22"/>
          <w:szCs w:val="22"/>
          <w:lang w:val="en-US"/>
        </w:rPr>
        <w:t>developed</w:t>
      </w:r>
      <w:r w:rsidRPr="2E7FFFB3" w:rsidR="2962FC2D">
        <w:rPr>
          <w:rFonts w:ascii="Arial" w:hAnsi="Arial" w:eastAsia="Arial" w:cs="Arial"/>
          <w:noProof w:val="0"/>
          <w:sz w:val="22"/>
          <w:szCs w:val="22"/>
          <w:lang w:val="en-US"/>
        </w:rPr>
        <w:t xml:space="preserve"> a mobile-enabled website</w:t>
      </w:r>
      <w:r w:rsidRPr="2E7FFFB3" w:rsidR="39997D11">
        <w:rPr>
          <w:rFonts w:ascii="Arial" w:hAnsi="Arial" w:eastAsia="Arial" w:cs="Arial"/>
          <w:noProof w:val="0"/>
          <w:sz w:val="22"/>
          <w:szCs w:val="22"/>
          <w:lang w:val="en-US"/>
        </w:rPr>
        <w:t xml:space="preserve">, including </w:t>
      </w:r>
      <w:r w:rsidRPr="2E7FFFB3" w:rsidR="2D135CF4">
        <w:rPr>
          <w:rFonts w:ascii="Arial" w:hAnsi="Arial" w:eastAsia="Arial" w:cs="Arial"/>
          <w:noProof w:val="0"/>
          <w:sz w:val="22"/>
          <w:szCs w:val="22"/>
          <w:lang w:val="en-US"/>
        </w:rPr>
        <w:t>apps</w:t>
      </w:r>
      <w:r w:rsidRPr="2E7FFFB3" w:rsidR="2962FC2D">
        <w:rPr>
          <w:rFonts w:ascii="Arial" w:hAnsi="Arial" w:eastAsia="Arial" w:cs="Arial"/>
          <w:noProof w:val="0"/>
          <w:sz w:val="22"/>
          <w:szCs w:val="22"/>
          <w:lang w:val="en-US"/>
        </w:rPr>
        <w:t xml:space="preserve"> that allow customers to shop </w:t>
      </w:r>
      <w:r w:rsidRPr="2E7FFFB3" w:rsidR="2006F7AC">
        <w:rPr>
          <w:rFonts w:ascii="Arial" w:hAnsi="Arial" w:eastAsia="Arial" w:cs="Arial"/>
          <w:noProof w:val="0"/>
          <w:sz w:val="22"/>
          <w:szCs w:val="22"/>
          <w:lang w:val="en-US"/>
        </w:rPr>
        <w:t>online</w:t>
      </w:r>
      <w:r w:rsidRPr="2E7FFFB3" w:rsidR="562A04E6">
        <w:rPr>
          <w:rFonts w:ascii="Arial" w:hAnsi="Arial" w:eastAsia="Arial" w:cs="Arial"/>
          <w:noProof w:val="0"/>
          <w:sz w:val="22"/>
          <w:szCs w:val="22"/>
          <w:lang w:val="en-US"/>
        </w:rPr>
        <w:t xml:space="preserve"> from their phones.</w:t>
      </w:r>
      <w:r w:rsidRPr="2E7FFFB3" w:rsidR="247B1B0D">
        <w:rPr>
          <w:rFonts w:ascii="Arial" w:hAnsi="Arial" w:eastAsia="Arial" w:cs="Arial"/>
          <w:noProof w:val="0"/>
          <w:sz w:val="22"/>
          <w:szCs w:val="22"/>
          <w:lang w:val="en-US"/>
        </w:rPr>
        <w:t xml:space="preserve"> T</w:t>
      </w:r>
      <w:r w:rsidRPr="2E7FFFB3" w:rsidR="1B766990">
        <w:rPr>
          <w:rFonts w:ascii="Arial" w:hAnsi="Arial" w:eastAsia="Arial" w:cs="Arial"/>
          <w:noProof w:val="0"/>
          <w:sz w:val="22"/>
          <w:szCs w:val="22"/>
          <w:lang w:val="en-US"/>
        </w:rPr>
        <w:t>he</w:t>
      </w:r>
      <w:r w:rsidRPr="2E7FFFB3" w:rsidR="03A1D3B2">
        <w:rPr>
          <w:rFonts w:ascii="Arial" w:hAnsi="Arial" w:eastAsia="Arial" w:cs="Arial"/>
          <w:noProof w:val="0"/>
          <w:sz w:val="22"/>
          <w:szCs w:val="22"/>
          <w:lang w:val="en-US"/>
        </w:rPr>
        <w:t xml:space="preserve"> click</w:t>
      </w:r>
      <w:r w:rsidRPr="2E7FFFB3" w:rsidR="76C018C2">
        <w:rPr>
          <w:rFonts w:ascii="Arial" w:hAnsi="Arial" w:eastAsia="Arial" w:cs="Arial"/>
          <w:noProof w:val="0"/>
          <w:sz w:val="22"/>
          <w:szCs w:val="22"/>
          <w:lang w:val="en-US"/>
        </w:rPr>
        <w:t>-</w:t>
      </w:r>
      <w:r w:rsidRPr="2E7FFFB3" w:rsidR="655BD2CB">
        <w:rPr>
          <w:rFonts w:ascii="Arial" w:hAnsi="Arial" w:eastAsia="Arial" w:cs="Arial"/>
          <w:noProof w:val="0"/>
          <w:sz w:val="22"/>
          <w:szCs w:val="22"/>
          <w:lang w:val="en-US"/>
        </w:rPr>
        <w:t>and</w:t>
      </w:r>
      <w:r w:rsidRPr="2E7FFFB3" w:rsidR="15EB32E8">
        <w:rPr>
          <w:rFonts w:ascii="Arial" w:hAnsi="Arial" w:eastAsia="Arial" w:cs="Arial"/>
          <w:noProof w:val="0"/>
          <w:sz w:val="22"/>
          <w:szCs w:val="22"/>
          <w:lang w:val="en-US"/>
        </w:rPr>
        <w:t>-collect</w:t>
      </w:r>
      <w:r w:rsidRPr="2E7FFFB3" w:rsidR="5C32A21B">
        <w:rPr>
          <w:rFonts w:ascii="Arial" w:hAnsi="Arial" w:eastAsia="Arial" w:cs="Arial"/>
          <w:noProof w:val="0"/>
          <w:sz w:val="22"/>
          <w:szCs w:val="22"/>
          <w:lang w:val="en-US"/>
        </w:rPr>
        <w:t xml:space="preserve"> </w:t>
      </w:r>
      <w:r w:rsidRPr="2E7FFFB3" w:rsidR="1F2AF917">
        <w:rPr>
          <w:rFonts w:ascii="Arial" w:hAnsi="Arial" w:eastAsia="Arial" w:cs="Arial"/>
          <w:noProof w:val="0"/>
          <w:sz w:val="22"/>
          <w:szCs w:val="22"/>
          <w:lang w:val="en-US"/>
        </w:rPr>
        <w:t>service</w:t>
      </w:r>
      <w:r w:rsidRPr="2E7FFFB3" w:rsidR="18073509">
        <w:rPr>
          <w:rFonts w:ascii="Arial" w:hAnsi="Arial" w:eastAsia="Arial" w:cs="Arial"/>
          <w:noProof w:val="0"/>
          <w:sz w:val="22"/>
          <w:szCs w:val="22"/>
          <w:lang w:val="en-US"/>
        </w:rPr>
        <w:t xml:space="preserve"> has been </w:t>
      </w:r>
      <w:r w:rsidRPr="2E7FFFB3" w:rsidR="6EA3C5B2">
        <w:rPr>
          <w:rFonts w:ascii="Arial" w:hAnsi="Arial" w:eastAsia="Arial" w:cs="Arial"/>
          <w:noProof w:val="0"/>
          <w:sz w:val="22"/>
          <w:szCs w:val="22"/>
          <w:lang w:val="en-US"/>
        </w:rPr>
        <w:t>added as well</w:t>
      </w:r>
      <w:r w:rsidRPr="2E7FFFB3" w:rsidR="40406F5C">
        <w:rPr>
          <w:rFonts w:ascii="Arial" w:hAnsi="Arial" w:eastAsia="Arial" w:cs="Arial"/>
          <w:noProof w:val="0"/>
          <w:sz w:val="22"/>
          <w:szCs w:val="22"/>
          <w:lang w:val="en-US"/>
        </w:rPr>
        <w:t xml:space="preserve"> </w:t>
      </w:r>
      <w:r w:rsidRPr="2E7FFFB3" w:rsidR="6248966B">
        <w:rPr>
          <w:rFonts w:ascii="Arial" w:hAnsi="Arial" w:eastAsia="Arial" w:cs="Arial"/>
          <w:noProof w:val="0"/>
          <w:sz w:val="22"/>
          <w:szCs w:val="22"/>
          <w:lang w:val="en-US"/>
        </w:rPr>
        <w:t>to incre</w:t>
      </w:r>
      <w:r w:rsidRPr="2E7FFFB3" w:rsidR="4CF1AA2A">
        <w:rPr>
          <w:rFonts w:ascii="Arial" w:hAnsi="Arial" w:eastAsia="Arial" w:cs="Arial"/>
          <w:noProof w:val="0"/>
          <w:sz w:val="22"/>
          <w:szCs w:val="22"/>
          <w:lang w:val="en-US"/>
        </w:rPr>
        <w:t>a</w:t>
      </w:r>
      <w:r w:rsidRPr="2E7FFFB3" w:rsidR="6248966B">
        <w:rPr>
          <w:rFonts w:ascii="Arial" w:hAnsi="Arial" w:eastAsia="Arial" w:cs="Arial"/>
          <w:noProof w:val="0"/>
          <w:sz w:val="22"/>
          <w:szCs w:val="22"/>
          <w:lang w:val="en-US"/>
        </w:rPr>
        <w:t>se</w:t>
      </w:r>
      <w:r w:rsidRPr="2E7FFFB3" w:rsidR="35B657D7">
        <w:rPr>
          <w:rFonts w:ascii="Arial" w:hAnsi="Arial" w:eastAsia="Arial" w:cs="Arial"/>
          <w:noProof w:val="0"/>
          <w:sz w:val="22"/>
          <w:szCs w:val="22"/>
          <w:lang w:val="en-US"/>
        </w:rPr>
        <w:t xml:space="preserve"> </w:t>
      </w:r>
      <w:r w:rsidRPr="2E7FFFB3" w:rsidR="6BC9ABE5">
        <w:rPr>
          <w:rFonts w:ascii="Arial" w:hAnsi="Arial" w:eastAsia="Arial" w:cs="Arial"/>
          <w:noProof w:val="0"/>
          <w:sz w:val="22"/>
          <w:szCs w:val="22"/>
          <w:lang w:val="en-US"/>
        </w:rPr>
        <w:t>convenien</w:t>
      </w:r>
      <w:r w:rsidRPr="2E7FFFB3" w:rsidR="6D36F769">
        <w:rPr>
          <w:rFonts w:ascii="Arial" w:hAnsi="Arial" w:eastAsia="Arial" w:cs="Arial"/>
          <w:noProof w:val="0"/>
          <w:sz w:val="22"/>
          <w:szCs w:val="22"/>
          <w:lang w:val="en-US"/>
        </w:rPr>
        <w:t>ce</w:t>
      </w:r>
      <w:r w:rsidRPr="2E7FFFB3" w:rsidR="6EF5DA8A">
        <w:rPr>
          <w:rFonts w:ascii="Arial" w:hAnsi="Arial" w:eastAsia="Arial" w:cs="Arial"/>
          <w:noProof w:val="0"/>
          <w:sz w:val="22"/>
          <w:szCs w:val="22"/>
          <w:lang w:val="en-US"/>
        </w:rPr>
        <w:t xml:space="preserve"> </w:t>
      </w:r>
      <w:r w:rsidRPr="2E7FFFB3" w:rsidR="0C77394D">
        <w:rPr>
          <w:rFonts w:ascii="Arial" w:hAnsi="Arial" w:eastAsia="Arial" w:cs="Arial"/>
          <w:noProof w:val="0"/>
          <w:sz w:val="22"/>
          <w:szCs w:val="22"/>
          <w:lang w:val="en-US"/>
        </w:rPr>
        <w:t xml:space="preserve">for </w:t>
      </w:r>
      <w:r w:rsidRPr="2E7FFFB3" w:rsidR="3F7C5F17">
        <w:rPr>
          <w:rFonts w:ascii="Arial" w:hAnsi="Arial" w:eastAsia="Arial" w:cs="Arial"/>
          <w:noProof w:val="0"/>
          <w:sz w:val="22"/>
          <w:szCs w:val="22"/>
          <w:lang w:val="en-US"/>
        </w:rPr>
        <w:t xml:space="preserve">online </w:t>
      </w:r>
      <w:r w:rsidRPr="2E7FFFB3" w:rsidR="0C77394D">
        <w:rPr>
          <w:rFonts w:ascii="Arial" w:hAnsi="Arial" w:eastAsia="Arial" w:cs="Arial"/>
          <w:noProof w:val="0"/>
          <w:sz w:val="22"/>
          <w:szCs w:val="22"/>
          <w:lang w:val="en-US"/>
        </w:rPr>
        <w:t>c</w:t>
      </w:r>
      <w:r w:rsidRPr="2E7FFFB3" w:rsidR="5A1B4EC1">
        <w:rPr>
          <w:rFonts w:ascii="Arial" w:hAnsi="Arial" w:eastAsia="Arial" w:cs="Arial"/>
          <w:noProof w:val="0"/>
          <w:sz w:val="22"/>
          <w:szCs w:val="22"/>
          <w:lang w:val="en-US"/>
        </w:rPr>
        <w:t>ustomers</w:t>
      </w:r>
      <w:r w:rsidRPr="2E7FFFB3" w:rsidR="56D410A1">
        <w:rPr>
          <w:rFonts w:ascii="Arial" w:hAnsi="Arial" w:eastAsia="Arial" w:cs="Arial"/>
          <w:noProof w:val="0"/>
          <w:sz w:val="22"/>
          <w:szCs w:val="22"/>
          <w:lang w:val="en-US"/>
        </w:rPr>
        <w:t xml:space="preserve"> who want</w:t>
      </w:r>
      <w:r w:rsidRPr="2E7FFFB3" w:rsidR="56D410A1">
        <w:rPr>
          <w:rFonts w:ascii="Arial" w:hAnsi="Arial" w:eastAsia="Arial" w:cs="Arial"/>
          <w:noProof w:val="0"/>
          <w:sz w:val="22"/>
          <w:szCs w:val="22"/>
          <w:lang w:val="en-US"/>
        </w:rPr>
        <w:t xml:space="preserve"> to </w:t>
      </w:r>
      <w:r w:rsidRPr="2E7FFFB3" w:rsidR="5A1B4EC1">
        <w:rPr>
          <w:rFonts w:ascii="Arial" w:hAnsi="Arial" w:eastAsia="Arial" w:cs="Arial"/>
          <w:noProof w:val="0"/>
          <w:sz w:val="22"/>
          <w:szCs w:val="22"/>
          <w:lang w:val="en-US"/>
        </w:rPr>
        <w:t>collect their items in local stores.</w:t>
      </w:r>
      <w:r w:rsidRPr="2E7FFFB3" w:rsidR="36FCB808">
        <w:rPr>
          <w:rFonts w:ascii="Arial" w:hAnsi="Arial" w:eastAsia="Arial" w:cs="Arial"/>
          <w:noProof w:val="0"/>
          <w:sz w:val="22"/>
          <w:szCs w:val="22"/>
          <w:lang w:val="en-US"/>
        </w:rPr>
        <w:t xml:space="preserve"> I</w:t>
      </w:r>
      <w:r w:rsidRPr="2E7FFFB3" w:rsidR="28FEBBAB">
        <w:rPr>
          <w:rFonts w:ascii="Arial" w:hAnsi="Arial" w:eastAsia="Arial" w:cs="Arial"/>
          <w:noProof w:val="0"/>
          <w:sz w:val="22"/>
          <w:szCs w:val="22"/>
          <w:lang w:val="en-US"/>
        </w:rPr>
        <w:t>n-</w:t>
      </w:r>
      <w:r w:rsidRPr="2E7FFFB3" w:rsidR="36FCB808">
        <w:rPr>
          <w:rFonts w:ascii="Arial" w:hAnsi="Arial" w:eastAsia="Arial" w:cs="Arial"/>
          <w:noProof w:val="0"/>
          <w:sz w:val="22"/>
          <w:szCs w:val="22"/>
          <w:lang w:val="en-US"/>
        </w:rPr>
        <w:t>store</w:t>
      </w:r>
      <w:r w:rsidRPr="2E7FFFB3" w:rsidR="08512E44">
        <w:rPr>
          <w:rFonts w:ascii="Arial" w:hAnsi="Arial" w:eastAsia="Arial" w:cs="Arial"/>
          <w:noProof w:val="0"/>
          <w:sz w:val="22"/>
          <w:szCs w:val="22"/>
          <w:lang w:val="en-US"/>
        </w:rPr>
        <w:t xml:space="preserve">, </w:t>
      </w:r>
      <w:r w:rsidRPr="2E7FFFB3" w:rsidR="36FCB808">
        <w:rPr>
          <w:rFonts w:ascii="Arial" w:hAnsi="Arial" w:eastAsia="Arial" w:cs="Arial"/>
          <w:noProof w:val="0"/>
          <w:sz w:val="22"/>
          <w:szCs w:val="22"/>
          <w:lang w:val="en-US"/>
        </w:rPr>
        <w:t xml:space="preserve">customers could </w:t>
      </w:r>
      <w:r w:rsidRPr="2E7FFFB3" w:rsidR="1CC64DE4">
        <w:rPr>
          <w:rFonts w:ascii="Arial" w:hAnsi="Arial" w:eastAsia="Arial" w:cs="Arial"/>
          <w:noProof w:val="0"/>
          <w:sz w:val="22"/>
          <w:szCs w:val="22"/>
          <w:lang w:val="en-US"/>
        </w:rPr>
        <w:t>scan</w:t>
      </w:r>
      <w:r w:rsidRPr="2E7FFFB3" w:rsidR="2962FC2D">
        <w:rPr>
          <w:rFonts w:ascii="Arial" w:hAnsi="Arial" w:eastAsia="Arial" w:cs="Arial"/>
          <w:noProof w:val="0"/>
          <w:sz w:val="22"/>
          <w:szCs w:val="22"/>
          <w:lang w:val="en-US"/>
        </w:rPr>
        <w:t xml:space="preserve"> product </w:t>
      </w:r>
      <w:hyperlink r:id="R9c90622523b64c93">
        <w:r w:rsidRPr="2E7FFFB3" w:rsidR="2962FC2D">
          <w:rPr>
            <w:rStyle w:val="Hyperlink"/>
            <w:rFonts w:ascii="Arial" w:hAnsi="Arial" w:eastAsia="Arial" w:cs="Arial"/>
            <w:noProof w:val="0"/>
            <w:color w:val="auto"/>
            <w:sz w:val="22"/>
            <w:szCs w:val="22"/>
            <w:u w:val="none"/>
            <w:lang w:val="en-US"/>
          </w:rPr>
          <w:t>barcodes</w:t>
        </w:r>
      </w:hyperlink>
      <w:r w:rsidRPr="2E7FFFB3" w:rsidR="593A18B3">
        <w:rPr>
          <w:rFonts w:ascii="Arial" w:hAnsi="Arial" w:eastAsia="Arial" w:cs="Arial"/>
          <w:noProof w:val="0"/>
          <w:sz w:val="22"/>
          <w:szCs w:val="22"/>
          <w:lang w:val="en-US"/>
        </w:rPr>
        <w:t xml:space="preserve"> to </w:t>
      </w:r>
      <w:r w:rsidRPr="2E7FFFB3" w:rsidR="4FA3E219">
        <w:rPr>
          <w:rFonts w:ascii="Arial" w:hAnsi="Arial" w:eastAsia="Arial" w:cs="Arial"/>
          <w:noProof w:val="0"/>
          <w:sz w:val="22"/>
          <w:szCs w:val="22"/>
          <w:lang w:val="en-US"/>
        </w:rPr>
        <w:t>find</w:t>
      </w:r>
      <w:r w:rsidRPr="2E7FFFB3" w:rsidR="593A18B3">
        <w:rPr>
          <w:rFonts w:ascii="Arial" w:hAnsi="Arial" w:eastAsia="Arial" w:cs="Arial"/>
          <w:noProof w:val="0"/>
          <w:sz w:val="22"/>
          <w:szCs w:val="22"/>
          <w:lang w:val="en-US"/>
        </w:rPr>
        <w:t xml:space="preserve"> product sizes, </w:t>
      </w:r>
      <w:r w:rsidRPr="2E7FFFB3" w:rsidR="41098AFD">
        <w:rPr>
          <w:rFonts w:ascii="Arial" w:hAnsi="Arial" w:eastAsia="Arial" w:cs="Arial"/>
          <w:noProof w:val="0"/>
          <w:sz w:val="22"/>
          <w:szCs w:val="22"/>
          <w:lang w:val="en-US"/>
        </w:rPr>
        <w:t>colo</w:t>
      </w:r>
      <w:r w:rsidRPr="2E7FFFB3" w:rsidR="1AC4EA0A">
        <w:rPr>
          <w:rFonts w:ascii="Arial" w:hAnsi="Arial" w:eastAsia="Arial" w:cs="Arial"/>
          <w:noProof w:val="0"/>
          <w:sz w:val="22"/>
          <w:szCs w:val="22"/>
          <w:lang w:val="en-US"/>
        </w:rPr>
        <w:t>u</w:t>
      </w:r>
      <w:r w:rsidRPr="2E7FFFB3" w:rsidR="41098AFD">
        <w:rPr>
          <w:rFonts w:ascii="Arial" w:hAnsi="Arial" w:eastAsia="Arial" w:cs="Arial"/>
          <w:noProof w:val="0"/>
          <w:sz w:val="22"/>
          <w:szCs w:val="22"/>
          <w:lang w:val="en-US"/>
        </w:rPr>
        <w:t>rs</w:t>
      </w:r>
      <w:r w:rsidRPr="2E7FFFB3" w:rsidR="41098AFD">
        <w:rPr>
          <w:rFonts w:ascii="Arial" w:hAnsi="Arial" w:eastAsia="Arial" w:cs="Arial"/>
          <w:noProof w:val="0"/>
          <w:sz w:val="22"/>
          <w:szCs w:val="22"/>
          <w:lang w:val="en-US"/>
        </w:rPr>
        <w:t>, or</w:t>
      </w:r>
      <w:r w:rsidRPr="2E7FFFB3" w:rsidR="6F7C6C2B">
        <w:rPr>
          <w:rFonts w:ascii="Arial" w:hAnsi="Arial" w:eastAsia="Arial" w:cs="Arial"/>
          <w:noProof w:val="0"/>
          <w:sz w:val="22"/>
          <w:szCs w:val="22"/>
          <w:lang w:val="en-US"/>
        </w:rPr>
        <w:t xml:space="preserve"> </w:t>
      </w:r>
      <w:r w:rsidRPr="2E7FFFB3" w:rsidR="067CC7A1">
        <w:rPr>
          <w:rFonts w:ascii="Arial" w:hAnsi="Arial" w:eastAsia="Arial" w:cs="Arial"/>
          <w:noProof w:val="0"/>
          <w:sz w:val="22"/>
          <w:szCs w:val="22"/>
          <w:lang w:val="en-US"/>
        </w:rPr>
        <w:t>availability (</w:t>
      </w:r>
      <w:r w:rsidRPr="2E7FFFB3" w:rsidR="7D7DEBFE">
        <w:rPr>
          <w:rFonts w:ascii="Arial" w:hAnsi="Arial" w:eastAsia="Arial" w:cs="Arial"/>
          <w:noProof w:val="0"/>
          <w:sz w:val="22"/>
          <w:szCs w:val="22"/>
          <w:lang w:val="en-US"/>
        </w:rPr>
        <w:t>Debenhams PLC Annual Report &amp; Accounts, 2016</w:t>
      </w:r>
      <w:r w:rsidRPr="2E7FFFB3" w:rsidR="7D7DEBFE">
        <w:rPr>
          <w:rFonts w:ascii="Arial" w:hAnsi="Arial" w:eastAsia="Arial" w:cs="Arial"/>
          <w:noProof w:val="0"/>
          <w:sz w:val="22"/>
          <w:szCs w:val="22"/>
          <w:lang w:val="en-US"/>
        </w:rPr>
        <w:t>)</w:t>
      </w:r>
      <w:r w:rsidRPr="2E7FFFB3" w:rsidR="37540AA9">
        <w:rPr>
          <w:rFonts w:ascii="Arial" w:hAnsi="Arial" w:eastAsia="Arial" w:cs="Arial"/>
          <w:noProof w:val="0"/>
          <w:sz w:val="22"/>
          <w:szCs w:val="22"/>
          <w:lang w:val="en-US"/>
        </w:rPr>
        <w:t>.</w:t>
      </w:r>
      <w:r w:rsidRPr="2E7FFFB3" w:rsidR="491BEAE7">
        <w:rPr>
          <w:rFonts w:ascii="Arial" w:hAnsi="Arial" w:eastAsia="Arial" w:cs="Arial"/>
          <w:noProof w:val="0"/>
          <w:sz w:val="22"/>
          <w:szCs w:val="22"/>
          <w:lang w:val="en-US"/>
        </w:rPr>
        <w:t xml:space="preserve"> </w:t>
      </w:r>
      <w:r w:rsidRPr="2E7FFFB3" w:rsidR="59861F50">
        <w:rPr>
          <w:rFonts w:ascii="Arial" w:hAnsi="Arial" w:eastAsia="Arial" w:cs="Arial"/>
          <w:noProof w:val="0"/>
          <w:sz w:val="22"/>
          <w:szCs w:val="22"/>
          <w:lang w:val="en-US"/>
        </w:rPr>
        <w:t>The y</w:t>
      </w:r>
      <w:r w:rsidRPr="2E7FFFB3" w:rsidR="1A7E8BB5">
        <w:rPr>
          <w:rFonts w:ascii="Arial" w:hAnsi="Arial" w:eastAsia="Arial" w:cs="Arial"/>
          <w:noProof w:val="0"/>
          <w:sz w:val="22"/>
          <w:szCs w:val="22"/>
          <w:lang w:val="en-US"/>
        </w:rPr>
        <w:t xml:space="preserve">ear </w:t>
      </w:r>
      <w:r w:rsidRPr="2E7FFFB3" w:rsidR="44939444">
        <w:rPr>
          <w:rFonts w:ascii="Arial" w:hAnsi="Arial" w:eastAsia="Arial" w:cs="Arial"/>
          <w:noProof w:val="0"/>
          <w:sz w:val="22"/>
          <w:szCs w:val="22"/>
          <w:lang w:val="en-US"/>
        </w:rPr>
        <w:t xml:space="preserve">2018 </w:t>
      </w:r>
      <w:r w:rsidRPr="2E7FFFB3" w:rsidR="14FED5DD">
        <w:rPr>
          <w:rFonts w:ascii="Arial" w:hAnsi="Arial" w:eastAsia="Arial" w:cs="Arial"/>
          <w:noProof w:val="0"/>
          <w:sz w:val="22"/>
          <w:szCs w:val="22"/>
          <w:lang w:val="en-US"/>
        </w:rPr>
        <w:t xml:space="preserve">started promising </w:t>
      </w:r>
      <w:r w:rsidRPr="2E7FFFB3" w:rsidR="11267439">
        <w:rPr>
          <w:rFonts w:ascii="Arial" w:hAnsi="Arial" w:eastAsia="Arial" w:cs="Arial"/>
          <w:noProof w:val="0"/>
          <w:sz w:val="22"/>
          <w:szCs w:val="22"/>
          <w:lang w:val="en-US"/>
        </w:rPr>
        <w:t xml:space="preserve">a brighter future </w:t>
      </w:r>
      <w:r w:rsidRPr="2E7FFFB3" w:rsidR="771853BF">
        <w:rPr>
          <w:rFonts w:ascii="Arial" w:hAnsi="Arial" w:eastAsia="Arial" w:cs="Arial"/>
          <w:noProof w:val="0"/>
          <w:sz w:val="22"/>
          <w:szCs w:val="22"/>
          <w:lang w:val="en-US"/>
        </w:rPr>
        <w:t xml:space="preserve">for Debenhams </w:t>
      </w:r>
      <w:r w:rsidRPr="2E7FFFB3" w:rsidR="44939444">
        <w:rPr>
          <w:rFonts w:ascii="Arial" w:hAnsi="Arial" w:eastAsia="Arial" w:cs="Arial"/>
          <w:noProof w:val="0"/>
          <w:sz w:val="22"/>
          <w:szCs w:val="22"/>
          <w:lang w:val="en-US"/>
        </w:rPr>
        <w:t>under the management of</w:t>
      </w:r>
      <w:r w:rsidRPr="2E7FFFB3" w:rsidR="4051C2C2">
        <w:rPr>
          <w:rFonts w:ascii="Arial" w:hAnsi="Arial" w:eastAsia="Arial" w:cs="Arial"/>
          <w:noProof w:val="0"/>
          <w:sz w:val="22"/>
          <w:szCs w:val="22"/>
          <w:lang w:val="en-US"/>
        </w:rPr>
        <w:t xml:space="preserve"> the new</w:t>
      </w:r>
      <w:r w:rsidRPr="2E7FFFB3" w:rsidR="0DB15EED">
        <w:rPr>
          <w:rFonts w:ascii="Arial" w:hAnsi="Arial" w:eastAsia="Arial" w:cs="Arial"/>
          <w:noProof w:val="0"/>
          <w:sz w:val="22"/>
          <w:szCs w:val="22"/>
          <w:lang w:val="en-US"/>
        </w:rPr>
        <w:t xml:space="preserve"> CEO</w:t>
      </w:r>
      <w:r w:rsidRPr="2E7FFFB3" w:rsidR="458CD0DB">
        <w:rPr>
          <w:rFonts w:ascii="Arial" w:hAnsi="Arial" w:eastAsia="Arial" w:cs="Arial"/>
          <w:noProof w:val="0"/>
          <w:sz w:val="22"/>
          <w:szCs w:val="22"/>
          <w:lang w:val="en-US"/>
        </w:rPr>
        <w:t>, who s</w:t>
      </w:r>
      <w:r w:rsidRPr="2E7FFFB3" w:rsidR="3B237C5C">
        <w:rPr>
          <w:rFonts w:ascii="Arial" w:hAnsi="Arial" w:eastAsia="Arial" w:cs="Arial"/>
          <w:noProof w:val="0"/>
          <w:sz w:val="22"/>
          <w:szCs w:val="22"/>
          <w:lang w:val="en-US"/>
        </w:rPr>
        <w:t xml:space="preserve">ummarized his </w:t>
      </w:r>
      <w:r w:rsidRPr="2E7FFFB3" w:rsidR="46B85926">
        <w:rPr>
          <w:rFonts w:ascii="Arial" w:hAnsi="Arial" w:eastAsia="Arial" w:cs="Arial"/>
          <w:noProof w:val="0"/>
          <w:sz w:val="22"/>
          <w:szCs w:val="22"/>
          <w:lang w:val="en-US"/>
        </w:rPr>
        <w:t>project</w:t>
      </w:r>
      <w:r w:rsidRPr="2E7FFFB3" w:rsidR="2D257FFF">
        <w:rPr>
          <w:rFonts w:ascii="Arial" w:hAnsi="Arial" w:eastAsia="Arial" w:cs="Arial"/>
          <w:noProof w:val="0"/>
          <w:sz w:val="22"/>
          <w:szCs w:val="22"/>
          <w:lang w:val="en-US"/>
        </w:rPr>
        <w:t xml:space="preserve"> </w:t>
      </w:r>
      <w:r w:rsidRPr="2E7FFFB3" w:rsidR="32A88936">
        <w:rPr>
          <w:rFonts w:ascii="Arial" w:hAnsi="Arial" w:eastAsia="Arial" w:cs="Arial"/>
          <w:noProof w:val="0"/>
          <w:sz w:val="22"/>
          <w:szCs w:val="22"/>
          <w:lang w:val="en-US"/>
        </w:rPr>
        <w:t>in these words (Debenhams Annual Report 2018</w:t>
      </w:r>
      <w:r w:rsidRPr="2E7FFFB3" w:rsidR="2408B3FE">
        <w:rPr>
          <w:rFonts w:ascii="Arial" w:hAnsi="Arial" w:eastAsia="Arial" w:cs="Arial"/>
          <w:noProof w:val="0"/>
          <w:sz w:val="22"/>
          <w:szCs w:val="22"/>
          <w:lang w:val="en-US"/>
        </w:rPr>
        <w:t>)</w:t>
      </w:r>
      <w:r w:rsidRPr="2E7FFFB3" w:rsidR="32A88936">
        <w:rPr>
          <w:rFonts w:ascii="Arial" w:hAnsi="Arial" w:eastAsia="Arial" w:cs="Arial"/>
          <w:noProof w:val="0"/>
          <w:sz w:val="22"/>
          <w:szCs w:val="22"/>
          <w:lang w:val="en-US"/>
        </w:rPr>
        <w:t>:</w:t>
      </w:r>
    </w:p>
    <w:p w:rsidR="6648B2D3" w:rsidP="2E7FFFB3" w:rsidRDefault="6648B2D3" w14:paraId="30E8AAC6" w14:textId="56AD6951">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US"/>
        </w:rPr>
      </w:pPr>
      <w:r w:rsidRPr="2E7FFFB3" w:rsidR="08C5FEC3">
        <w:rPr>
          <w:rFonts w:ascii="Arial" w:hAnsi="Arial" w:eastAsia="Arial" w:cs="Arial"/>
          <w:noProof w:val="0"/>
          <w:sz w:val="22"/>
          <w:szCs w:val="22"/>
          <w:lang w:val="en-US"/>
        </w:rPr>
        <w:t>Picture sources: Debenhams Annual Report (2018).</w:t>
      </w:r>
    </w:p>
    <w:p w:rsidR="6648B2D3" w:rsidP="6648B2D3" w:rsidRDefault="6648B2D3" w14:paraId="0B8D7AA6" w14:textId="793EF32A">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US"/>
        </w:rPr>
      </w:pPr>
      <w:r w:rsidR="11E2CAC4">
        <w:drawing>
          <wp:inline wp14:editId="01C3F070" wp14:anchorId="18816E92">
            <wp:extent cx="5905500" cy="2838450"/>
            <wp:effectExtent l="0" t="0" r="0" b="0"/>
            <wp:docPr id="358361400" name="" title=""/>
            <wp:cNvGraphicFramePr>
              <a:graphicFrameLocks noChangeAspect="1"/>
            </wp:cNvGraphicFramePr>
            <a:graphic>
              <a:graphicData uri="http://schemas.openxmlformats.org/drawingml/2006/picture">
                <pic:pic>
                  <pic:nvPicPr>
                    <pic:cNvPr id="0" name=""/>
                    <pic:cNvPicPr/>
                  </pic:nvPicPr>
                  <pic:blipFill>
                    <a:blip r:embed="R59f2818bddd0425f">
                      <a:extLst>
                        <a:ext xmlns:a="http://schemas.openxmlformats.org/drawingml/2006/main" uri="{28A0092B-C50C-407E-A947-70E740481C1C}">
                          <a14:useLocalDpi val="0"/>
                        </a:ext>
                      </a:extLst>
                    </a:blip>
                    <a:stretch>
                      <a:fillRect/>
                    </a:stretch>
                  </pic:blipFill>
                  <pic:spPr>
                    <a:xfrm>
                      <a:off x="0" y="0"/>
                      <a:ext cx="5905500" cy="2838450"/>
                    </a:xfrm>
                    <a:prstGeom prst="rect">
                      <a:avLst/>
                    </a:prstGeom>
                  </pic:spPr>
                </pic:pic>
              </a:graphicData>
            </a:graphic>
          </wp:inline>
        </w:drawing>
      </w:r>
    </w:p>
    <w:p w:rsidR="77E8BB66" w:rsidP="6648B2D3" w:rsidRDefault="77E8BB66" w14:paraId="18F66F17" w14:textId="5654318C">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US"/>
        </w:rPr>
      </w:pPr>
      <w:r w:rsidRPr="2E7FFFB3" w:rsidR="77E8BB66">
        <w:rPr>
          <w:rFonts w:ascii="Arial" w:hAnsi="Arial" w:eastAsia="Arial" w:cs="Arial"/>
          <w:noProof w:val="0"/>
          <w:sz w:val="22"/>
          <w:szCs w:val="22"/>
          <w:lang w:val="en-US"/>
        </w:rPr>
        <w:t>According to Debenhams’s Annual Report (2018)</w:t>
      </w:r>
      <w:r w:rsidRPr="2E7FFFB3" w:rsidR="1C46A995">
        <w:rPr>
          <w:rFonts w:ascii="Arial" w:hAnsi="Arial" w:eastAsia="Arial" w:cs="Arial"/>
          <w:noProof w:val="0"/>
          <w:sz w:val="22"/>
          <w:szCs w:val="22"/>
          <w:lang w:val="en-US"/>
        </w:rPr>
        <w:t>,</w:t>
      </w:r>
      <w:r w:rsidRPr="2E7FFFB3" w:rsidR="77E8BB66">
        <w:rPr>
          <w:rFonts w:ascii="Arial" w:hAnsi="Arial" w:eastAsia="Arial" w:cs="Arial"/>
          <w:noProof w:val="0"/>
          <w:sz w:val="22"/>
          <w:szCs w:val="22"/>
          <w:lang w:val="en-US"/>
        </w:rPr>
        <w:t xml:space="preserve"> </w:t>
      </w:r>
      <w:r w:rsidRPr="2E7FFFB3" w:rsidR="7B09DF38">
        <w:rPr>
          <w:rFonts w:ascii="Arial" w:hAnsi="Arial" w:eastAsia="Arial" w:cs="Arial"/>
          <w:noProof w:val="0"/>
          <w:sz w:val="22"/>
          <w:szCs w:val="22"/>
          <w:lang w:val="en-US"/>
        </w:rPr>
        <w:t xml:space="preserve">the </w:t>
      </w:r>
      <w:r w:rsidRPr="2E7FFFB3" w:rsidR="69EABF09">
        <w:rPr>
          <w:rFonts w:ascii="Arial" w:hAnsi="Arial" w:eastAsia="Arial" w:cs="Arial"/>
          <w:noProof w:val="0"/>
          <w:sz w:val="22"/>
          <w:szCs w:val="22"/>
          <w:lang w:val="en-US"/>
        </w:rPr>
        <w:t xml:space="preserve">figures in Table 1 </w:t>
      </w:r>
      <w:r w:rsidRPr="2E7FFFB3" w:rsidR="4BDA2352">
        <w:rPr>
          <w:rFonts w:ascii="Arial" w:hAnsi="Arial" w:eastAsia="Arial" w:cs="Arial"/>
          <w:noProof w:val="0"/>
          <w:sz w:val="22"/>
          <w:szCs w:val="22"/>
          <w:lang w:val="en-US"/>
        </w:rPr>
        <w:t xml:space="preserve">below </w:t>
      </w:r>
      <w:r w:rsidRPr="2E7FFFB3" w:rsidR="69EABF09">
        <w:rPr>
          <w:rFonts w:ascii="Arial" w:hAnsi="Arial" w:eastAsia="Arial" w:cs="Arial"/>
          <w:noProof w:val="0"/>
          <w:sz w:val="22"/>
          <w:szCs w:val="22"/>
          <w:lang w:val="en-US"/>
        </w:rPr>
        <w:t>prov</w:t>
      </w:r>
      <w:r w:rsidRPr="2E7FFFB3" w:rsidR="6FF8BC12">
        <w:rPr>
          <w:rFonts w:ascii="Arial" w:hAnsi="Arial" w:eastAsia="Arial" w:cs="Arial"/>
          <w:noProof w:val="0"/>
          <w:sz w:val="22"/>
          <w:szCs w:val="22"/>
          <w:lang w:val="en-US"/>
        </w:rPr>
        <w:t>e</w:t>
      </w:r>
      <w:r w:rsidRPr="2E7FFFB3" w:rsidR="69EABF09">
        <w:rPr>
          <w:rFonts w:ascii="Arial" w:hAnsi="Arial" w:eastAsia="Arial" w:cs="Arial"/>
          <w:noProof w:val="0"/>
          <w:sz w:val="22"/>
          <w:szCs w:val="22"/>
          <w:lang w:val="en-US"/>
        </w:rPr>
        <w:t xml:space="preserve"> his words </w:t>
      </w:r>
      <w:r w:rsidRPr="2E7FFFB3" w:rsidR="66590A58">
        <w:rPr>
          <w:rFonts w:ascii="Arial" w:hAnsi="Arial" w:eastAsia="Arial" w:cs="Arial"/>
          <w:noProof w:val="0"/>
          <w:sz w:val="22"/>
          <w:szCs w:val="22"/>
          <w:lang w:val="en-US"/>
        </w:rPr>
        <w:t>in numbers</w:t>
      </w:r>
      <w:r w:rsidRPr="2E7FFFB3" w:rsidR="730B06EE">
        <w:rPr>
          <w:rFonts w:ascii="Arial" w:hAnsi="Arial" w:eastAsia="Arial" w:cs="Arial"/>
          <w:noProof w:val="0"/>
          <w:sz w:val="22"/>
          <w:szCs w:val="22"/>
          <w:lang w:val="en-US"/>
        </w:rPr>
        <w:t xml:space="preserve">. </w:t>
      </w:r>
    </w:p>
    <w:p w:rsidR="1BA64B29" w:rsidP="6648B2D3" w:rsidRDefault="1BA64B29" w14:paraId="0A5BD82C" w14:textId="23E5122A">
      <w:pPr>
        <w:pStyle w:val="Normal"/>
        <w:spacing w:before="0" w:beforeAutospacing="off" w:after="160" w:afterAutospacing="off" w:line="360" w:lineRule="auto"/>
        <w:ind w:left="0" w:right="0"/>
        <w:jc w:val="left"/>
        <w:rPr>
          <w:rFonts w:ascii="Arial" w:hAnsi="Arial" w:eastAsia="Arial" w:cs="Arial"/>
          <w:noProof w:val="0"/>
          <w:sz w:val="22"/>
          <w:szCs w:val="22"/>
          <w:lang w:val="en-US"/>
        </w:rPr>
      </w:pPr>
      <w:r w:rsidRPr="6648B2D3" w:rsidR="6D1C5B93">
        <w:rPr>
          <w:rFonts w:ascii="Arial" w:hAnsi="Arial" w:eastAsia="Arial" w:cs="Arial"/>
          <w:noProof w:val="0"/>
          <w:sz w:val="22"/>
          <w:szCs w:val="22"/>
          <w:lang w:val="en-US"/>
        </w:rPr>
        <w:t>Table</w:t>
      </w:r>
      <w:r w:rsidRPr="6648B2D3" w:rsidR="207AB865">
        <w:rPr>
          <w:rFonts w:ascii="Arial" w:hAnsi="Arial" w:eastAsia="Arial" w:cs="Arial"/>
          <w:noProof w:val="0"/>
          <w:sz w:val="22"/>
          <w:szCs w:val="22"/>
          <w:lang w:val="en-US"/>
        </w:rPr>
        <w:t xml:space="preserve"> 1. Debenhams Annual Report 2018.</w:t>
      </w:r>
    </w:p>
    <w:tbl>
      <w:tblPr>
        <w:tblStyle w:val="TableGrid"/>
        <w:tblW w:w="0" w:type="auto"/>
        <w:tblLayout w:type="fixed"/>
        <w:tblLook w:val="06A0" w:firstRow="1" w:lastRow="0" w:firstColumn="1" w:lastColumn="0" w:noHBand="1" w:noVBand="1"/>
      </w:tblPr>
      <w:tblGrid>
        <w:gridCol w:w="3120"/>
        <w:gridCol w:w="3120"/>
        <w:gridCol w:w="3120"/>
      </w:tblGrid>
      <w:tr w:rsidR="4C4482B5" w:rsidTr="13388BF6" w14:paraId="5AD795A1">
        <w:trPr>
          <w:trHeight w:val="300"/>
        </w:trPr>
        <w:tc>
          <w:tcPr>
            <w:tcW w:w="3120" w:type="dxa"/>
            <w:tcMar/>
          </w:tcPr>
          <w:p w:rsidR="6252D4F7" w:rsidP="2E7FFFB3" w:rsidRDefault="6252D4F7" w14:paraId="6B7B7109" w14:textId="48014572">
            <w:pPr>
              <w:pStyle w:val="Normal"/>
              <w:rPr>
                <w:rFonts w:ascii="Arial" w:hAnsi="Arial" w:eastAsia="Arial" w:cs="Arial"/>
                <w:noProof w:val="0"/>
                <w:sz w:val="28"/>
                <w:szCs w:val="28"/>
                <w:lang w:val="en-US"/>
              </w:rPr>
            </w:pPr>
            <w:r w:rsidRPr="2E7FFFB3" w:rsidR="5FDB2DE6">
              <w:rPr>
                <w:rFonts w:ascii="Arial" w:hAnsi="Arial" w:eastAsia="Arial" w:cs="Arial"/>
                <w:noProof w:val="0"/>
                <w:sz w:val="28"/>
                <w:szCs w:val="28"/>
                <w:lang w:val="en-US"/>
              </w:rPr>
              <w:t xml:space="preserve">Gross transaction value </w:t>
            </w:r>
            <w:r w:rsidRPr="2E7FFFB3" w:rsidR="77DBBCE1">
              <w:rPr>
                <w:rFonts w:ascii="Arial" w:hAnsi="Arial" w:eastAsia="Arial" w:cs="Arial"/>
                <w:noProof w:val="0"/>
                <w:sz w:val="28"/>
                <w:szCs w:val="28"/>
                <w:lang w:val="en-US"/>
              </w:rPr>
              <w:t xml:space="preserve">           </w:t>
            </w:r>
            <w:r w:rsidRPr="2E7FFFB3" w:rsidR="5FDB2DE6">
              <w:rPr>
                <w:rFonts w:ascii="Arial" w:hAnsi="Arial" w:eastAsia="Arial" w:cs="Arial"/>
                <w:noProof w:val="0"/>
                <w:sz w:val="28"/>
                <w:szCs w:val="28"/>
                <w:lang w:val="en-US"/>
              </w:rPr>
              <w:t>£2.9bn</w:t>
            </w:r>
          </w:p>
        </w:tc>
        <w:tc>
          <w:tcPr>
            <w:tcW w:w="3120" w:type="dxa"/>
            <w:tcMar/>
          </w:tcPr>
          <w:p w:rsidR="6252D4F7" w:rsidP="2E7FFFB3" w:rsidRDefault="6252D4F7" w14:paraId="10E3CBB1" w14:textId="2B766A3D">
            <w:pPr>
              <w:pStyle w:val="Normal"/>
              <w:rPr>
                <w:rFonts w:ascii="Arial" w:hAnsi="Arial" w:eastAsia="Arial" w:cs="Arial"/>
                <w:noProof w:val="0"/>
                <w:sz w:val="28"/>
                <w:szCs w:val="28"/>
                <w:lang w:val="en-US"/>
              </w:rPr>
            </w:pPr>
            <w:r w:rsidRPr="2E7FFFB3" w:rsidR="0088BB4E">
              <w:rPr>
                <w:rFonts w:ascii="Arial" w:hAnsi="Arial" w:eastAsia="Arial" w:cs="Arial"/>
                <w:noProof w:val="0"/>
                <w:sz w:val="28"/>
                <w:szCs w:val="28"/>
                <w:lang w:val="en-US"/>
              </w:rPr>
              <w:t>Digital sales growth</w:t>
            </w:r>
          </w:p>
          <w:p w:rsidR="6252D4F7" w:rsidP="2E7FFFB3" w:rsidRDefault="6252D4F7" w14:paraId="31F6D950" w14:textId="274BFB2B">
            <w:pPr>
              <w:pStyle w:val="Normal"/>
              <w:rPr>
                <w:rFonts w:ascii="Arial" w:hAnsi="Arial" w:eastAsia="Arial" w:cs="Arial"/>
                <w:noProof w:val="0"/>
                <w:sz w:val="28"/>
                <w:szCs w:val="28"/>
                <w:lang w:val="en-US"/>
              </w:rPr>
            </w:pPr>
            <w:r w:rsidRPr="2E7FFFB3" w:rsidR="0088BB4E">
              <w:rPr>
                <w:rFonts w:ascii="Arial" w:hAnsi="Arial" w:eastAsia="Arial" w:cs="Arial"/>
                <w:noProof w:val="0"/>
                <w:sz w:val="28"/>
                <w:szCs w:val="28"/>
                <w:lang w:val="en-US"/>
              </w:rPr>
              <w:t xml:space="preserve">             </w:t>
            </w:r>
            <w:r w:rsidRPr="2E7FFFB3" w:rsidR="59F8C9A4">
              <w:rPr>
                <w:rFonts w:ascii="Arial" w:hAnsi="Arial" w:eastAsia="Arial" w:cs="Arial"/>
                <w:noProof w:val="0"/>
                <w:sz w:val="28"/>
                <w:szCs w:val="28"/>
                <w:lang w:val="en-US"/>
              </w:rPr>
              <w:t>1</w:t>
            </w:r>
            <w:r w:rsidRPr="2E7FFFB3" w:rsidR="0088BB4E">
              <w:rPr>
                <w:rFonts w:ascii="Arial" w:hAnsi="Arial" w:eastAsia="Arial" w:cs="Arial"/>
                <w:noProof w:val="0"/>
                <w:sz w:val="28"/>
                <w:szCs w:val="28"/>
                <w:lang w:val="en-US"/>
              </w:rPr>
              <w:t>2.3%</w:t>
            </w:r>
          </w:p>
        </w:tc>
        <w:tc>
          <w:tcPr>
            <w:tcW w:w="3120" w:type="dxa"/>
            <w:tcMar/>
          </w:tcPr>
          <w:p w:rsidR="4C4482B5" w:rsidP="2E7FFFB3" w:rsidRDefault="4C4482B5" w14:paraId="59B01A16" w14:textId="15DED49D">
            <w:pPr>
              <w:pStyle w:val="Normal"/>
              <w:rPr>
                <w:rFonts w:ascii="Arial" w:hAnsi="Arial" w:eastAsia="Arial" w:cs="Arial"/>
                <w:noProof w:val="0"/>
                <w:sz w:val="28"/>
                <w:szCs w:val="28"/>
                <w:lang w:val="en-US"/>
              </w:rPr>
            </w:pPr>
            <w:r w:rsidRPr="13388BF6" w:rsidR="7241C325">
              <w:rPr>
                <w:rFonts w:ascii="Arial" w:hAnsi="Arial" w:eastAsia="Arial" w:cs="Arial"/>
                <w:noProof w:val="0"/>
                <w:sz w:val="28"/>
                <w:szCs w:val="28"/>
                <w:lang w:val="en-US"/>
              </w:rPr>
              <w:t xml:space="preserve">Beauty sales </w:t>
            </w:r>
            <w:r w:rsidRPr="13388BF6" w:rsidR="4302D00F">
              <w:rPr>
                <w:rFonts w:ascii="Arial" w:hAnsi="Arial" w:eastAsia="Arial" w:cs="Arial"/>
                <w:noProof w:val="0"/>
                <w:sz w:val="28"/>
                <w:szCs w:val="28"/>
                <w:lang w:val="en-US"/>
              </w:rPr>
              <w:t>decline (</w:t>
            </w:r>
            <w:r w:rsidRPr="13388BF6" w:rsidR="7241C325">
              <w:rPr>
                <w:rFonts w:ascii="Arial" w:hAnsi="Arial" w:eastAsia="Arial" w:cs="Arial"/>
                <w:noProof w:val="0"/>
                <w:sz w:val="28"/>
                <w:szCs w:val="28"/>
                <w:lang w:val="en-US"/>
              </w:rPr>
              <w:t>0.8) %</w:t>
            </w:r>
          </w:p>
        </w:tc>
      </w:tr>
      <w:tr w:rsidR="4C4482B5" w:rsidTr="13388BF6" w14:paraId="354BBE47">
        <w:trPr>
          <w:trHeight w:val="705"/>
        </w:trPr>
        <w:tc>
          <w:tcPr>
            <w:tcW w:w="3120" w:type="dxa"/>
            <w:tcMar/>
          </w:tcPr>
          <w:p w:rsidR="6252D4F7" w:rsidP="4C4482B5" w:rsidRDefault="6252D4F7" w14:paraId="11DC6C5E" w14:textId="36057946">
            <w:pPr>
              <w:pStyle w:val="Normal"/>
              <w:spacing w:line="360" w:lineRule="auto"/>
              <w:ind w:left="0"/>
            </w:pPr>
            <w:r w:rsidRPr="4C4482B5" w:rsidR="6252D4F7">
              <w:rPr>
                <w:rFonts w:ascii="Arial" w:hAnsi="Arial" w:eastAsia="Arial" w:cs="Arial"/>
                <w:noProof w:val="0"/>
                <w:sz w:val="22"/>
                <w:szCs w:val="22"/>
                <w:lang w:val="en-US"/>
              </w:rPr>
              <w:t>Return on capital** 9.4%</w:t>
            </w:r>
          </w:p>
          <w:p w:rsidR="4C4482B5" w:rsidP="4C4482B5" w:rsidRDefault="4C4482B5" w14:paraId="117ADC41" w14:textId="21065FA4">
            <w:pPr>
              <w:pStyle w:val="Normal"/>
              <w:rPr>
                <w:rFonts w:ascii="Arial" w:hAnsi="Arial" w:eastAsia="Arial" w:cs="Arial"/>
                <w:noProof w:val="0"/>
                <w:sz w:val="22"/>
                <w:szCs w:val="22"/>
                <w:lang w:val="en-US"/>
              </w:rPr>
            </w:pPr>
          </w:p>
        </w:tc>
        <w:tc>
          <w:tcPr>
            <w:tcW w:w="3120" w:type="dxa"/>
            <w:tcMar/>
          </w:tcPr>
          <w:p w:rsidR="6252D4F7" w:rsidP="4C4482B5" w:rsidRDefault="6252D4F7" w14:paraId="3347A01B" w14:textId="02468A11">
            <w:pPr>
              <w:pStyle w:val="Normal"/>
              <w:spacing w:line="360" w:lineRule="auto"/>
              <w:ind w:left="0"/>
            </w:pPr>
            <w:r w:rsidRPr="4C4482B5" w:rsidR="6252D4F7">
              <w:rPr>
                <w:rFonts w:ascii="Arial" w:hAnsi="Arial" w:eastAsia="Arial" w:cs="Arial"/>
                <w:noProof w:val="0"/>
                <w:sz w:val="22"/>
                <w:szCs w:val="22"/>
                <w:lang w:val="en-US"/>
              </w:rPr>
              <w:t>Underlying EPS* 2.2p</w:t>
            </w:r>
          </w:p>
          <w:p w:rsidR="4C4482B5" w:rsidP="4C4482B5" w:rsidRDefault="4C4482B5" w14:paraId="2B187DC8" w14:textId="30AB40A6">
            <w:pPr>
              <w:pStyle w:val="Normal"/>
              <w:rPr>
                <w:rFonts w:ascii="Arial" w:hAnsi="Arial" w:eastAsia="Arial" w:cs="Arial"/>
                <w:noProof w:val="0"/>
                <w:sz w:val="22"/>
                <w:szCs w:val="22"/>
                <w:lang w:val="en-US"/>
              </w:rPr>
            </w:pPr>
          </w:p>
        </w:tc>
        <w:tc>
          <w:tcPr>
            <w:tcW w:w="3120" w:type="dxa"/>
            <w:tcMar/>
          </w:tcPr>
          <w:p w:rsidR="6252D4F7" w:rsidP="4C4482B5" w:rsidRDefault="6252D4F7" w14:paraId="06327180" w14:textId="5BCFA5B6">
            <w:pPr>
              <w:pStyle w:val="Normal"/>
              <w:spacing w:line="360" w:lineRule="auto"/>
              <w:ind w:left="0"/>
            </w:pPr>
            <w:r w:rsidRPr="4C4482B5" w:rsidR="6252D4F7">
              <w:rPr>
                <w:rFonts w:ascii="Arial" w:hAnsi="Arial" w:eastAsia="Arial" w:cs="Arial"/>
                <w:noProof w:val="0"/>
                <w:sz w:val="22"/>
                <w:szCs w:val="22"/>
                <w:lang w:val="en-US"/>
              </w:rPr>
              <w:t>Direct employment c26,000</w:t>
            </w:r>
          </w:p>
          <w:p w:rsidR="4C4482B5" w:rsidP="4C4482B5" w:rsidRDefault="4C4482B5" w14:paraId="5AFEE1C1" w14:textId="59D5A466">
            <w:pPr>
              <w:pStyle w:val="Normal"/>
              <w:rPr>
                <w:rFonts w:ascii="Arial" w:hAnsi="Arial" w:eastAsia="Arial" w:cs="Arial"/>
                <w:noProof w:val="0"/>
                <w:sz w:val="22"/>
                <w:szCs w:val="22"/>
                <w:lang w:val="en-US"/>
              </w:rPr>
            </w:pPr>
          </w:p>
        </w:tc>
      </w:tr>
    </w:tbl>
    <w:p w:rsidR="6648B2D3" w:rsidP="6648B2D3" w:rsidRDefault="6648B2D3" w14:paraId="7BD87BB7" w14:textId="36EFE5FD">
      <w:pPr>
        <w:pStyle w:val="Normal"/>
        <w:spacing w:line="360" w:lineRule="auto"/>
        <w:ind w:left="0"/>
        <w:rPr>
          <w:rFonts w:ascii="Arial" w:hAnsi="Arial" w:eastAsia="Arial" w:cs="Arial"/>
          <w:noProof w:val="0"/>
          <w:sz w:val="22"/>
          <w:szCs w:val="22"/>
          <w:lang w:val="en-US"/>
        </w:rPr>
      </w:pPr>
    </w:p>
    <w:p w:rsidR="48B81064" w:rsidP="6648B2D3" w:rsidRDefault="48B81064" w14:paraId="13933A4B" w14:textId="7D080351">
      <w:pPr>
        <w:pStyle w:val="Normal"/>
        <w:spacing w:line="360" w:lineRule="auto"/>
        <w:ind w:left="0"/>
        <w:rPr>
          <w:rFonts w:ascii="Arial" w:hAnsi="Arial" w:eastAsia="Arial" w:cs="Arial"/>
          <w:noProof w:val="0"/>
          <w:sz w:val="22"/>
          <w:szCs w:val="22"/>
          <w:lang w:val="en-US"/>
        </w:rPr>
      </w:pPr>
      <w:r w:rsidRPr="2E7FFFB3" w:rsidR="48B81064">
        <w:rPr>
          <w:rFonts w:ascii="Arial" w:hAnsi="Arial" w:eastAsia="Arial" w:cs="Arial"/>
          <w:b w:val="1"/>
          <w:bCs w:val="1"/>
          <w:noProof w:val="0"/>
          <w:color w:val="auto"/>
          <w:sz w:val="22"/>
          <w:szCs w:val="22"/>
          <w:lang w:val="en-US"/>
        </w:rPr>
        <w:t xml:space="preserve">Competitors: </w:t>
      </w:r>
      <w:r w:rsidRPr="2E7FFFB3" w:rsidR="09C1BCFB">
        <w:rPr>
          <w:rFonts w:ascii="Arial" w:hAnsi="Arial" w:eastAsia="Arial" w:cs="Arial"/>
          <w:noProof w:val="0"/>
          <w:sz w:val="22"/>
          <w:szCs w:val="22"/>
          <w:lang w:val="en-US"/>
        </w:rPr>
        <w:t xml:space="preserve">Debenhams </w:t>
      </w:r>
      <w:r w:rsidRPr="2E7FFFB3" w:rsidR="4B92D0D1">
        <w:rPr>
          <w:rFonts w:ascii="Arial" w:hAnsi="Arial" w:eastAsia="Arial" w:cs="Arial"/>
          <w:noProof w:val="0"/>
          <w:sz w:val="22"/>
          <w:szCs w:val="22"/>
          <w:lang w:val="en-US"/>
        </w:rPr>
        <w:t>has</w:t>
      </w:r>
      <w:r w:rsidRPr="2E7FFFB3" w:rsidR="09C1BCFB">
        <w:rPr>
          <w:rFonts w:ascii="Arial" w:hAnsi="Arial" w:eastAsia="Arial" w:cs="Arial"/>
          <w:noProof w:val="0"/>
          <w:sz w:val="22"/>
          <w:szCs w:val="22"/>
          <w:lang w:val="en-US"/>
        </w:rPr>
        <w:t xml:space="preserve"> been one of the most popular retailers in </w:t>
      </w:r>
      <w:r w:rsidRPr="2E7FFFB3" w:rsidR="5ED809A0">
        <w:rPr>
          <w:rFonts w:ascii="Arial" w:hAnsi="Arial" w:eastAsia="Arial" w:cs="Arial"/>
          <w:noProof w:val="0"/>
          <w:sz w:val="22"/>
          <w:szCs w:val="22"/>
          <w:lang w:val="en-US"/>
        </w:rPr>
        <w:t>the UK</w:t>
      </w:r>
      <w:r w:rsidRPr="2E7FFFB3" w:rsidR="09C1BCFB">
        <w:rPr>
          <w:rFonts w:ascii="Arial" w:hAnsi="Arial" w:eastAsia="Arial" w:cs="Arial"/>
          <w:noProof w:val="0"/>
          <w:sz w:val="22"/>
          <w:szCs w:val="22"/>
          <w:lang w:val="en-US"/>
        </w:rPr>
        <w:t xml:space="preserve"> for many years</w:t>
      </w:r>
      <w:r w:rsidRPr="2E7FFFB3" w:rsidR="2D9B7907">
        <w:rPr>
          <w:rFonts w:ascii="Arial" w:hAnsi="Arial" w:eastAsia="Arial" w:cs="Arial"/>
          <w:noProof w:val="0"/>
          <w:sz w:val="22"/>
          <w:szCs w:val="22"/>
          <w:lang w:val="en-US"/>
        </w:rPr>
        <w:t xml:space="preserve">. Despite its </w:t>
      </w:r>
      <w:r w:rsidRPr="2E7FFFB3" w:rsidR="255E7795">
        <w:rPr>
          <w:rFonts w:ascii="Arial" w:hAnsi="Arial" w:eastAsia="Arial" w:cs="Arial"/>
          <w:noProof w:val="0"/>
          <w:sz w:val="22"/>
          <w:szCs w:val="22"/>
          <w:lang w:val="en-US"/>
        </w:rPr>
        <w:t>difficulties</w:t>
      </w:r>
      <w:r w:rsidRPr="2E7FFFB3" w:rsidR="070B875E">
        <w:rPr>
          <w:rFonts w:ascii="Arial" w:hAnsi="Arial" w:eastAsia="Arial" w:cs="Arial"/>
          <w:noProof w:val="0"/>
          <w:sz w:val="22"/>
          <w:szCs w:val="22"/>
          <w:lang w:val="en-US"/>
        </w:rPr>
        <w:t>, they</w:t>
      </w:r>
      <w:r w:rsidRPr="2E7FFFB3" w:rsidR="2D9B7907">
        <w:rPr>
          <w:rFonts w:ascii="Arial" w:hAnsi="Arial" w:eastAsia="Arial" w:cs="Arial"/>
          <w:noProof w:val="0"/>
          <w:sz w:val="22"/>
          <w:szCs w:val="22"/>
          <w:lang w:val="en-US"/>
        </w:rPr>
        <w:t xml:space="preserve"> always found </w:t>
      </w:r>
      <w:r w:rsidRPr="2E7FFFB3" w:rsidR="61364B7D">
        <w:rPr>
          <w:rFonts w:ascii="Arial" w:hAnsi="Arial" w:eastAsia="Arial" w:cs="Arial"/>
          <w:noProof w:val="0"/>
          <w:sz w:val="22"/>
          <w:szCs w:val="22"/>
          <w:lang w:val="en-US"/>
        </w:rPr>
        <w:t>a</w:t>
      </w:r>
      <w:r w:rsidRPr="2E7FFFB3" w:rsidR="2D9B7907">
        <w:rPr>
          <w:rFonts w:ascii="Arial" w:hAnsi="Arial" w:eastAsia="Arial" w:cs="Arial"/>
          <w:noProof w:val="0"/>
          <w:sz w:val="22"/>
          <w:szCs w:val="22"/>
          <w:lang w:val="en-US"/>
        </w:rPr>
        <w:t xml:space="preserve"> way to </w:t>
      </w:r>
      <w:r w:rsidRPr="2E7FFFB3" w:rsidR="2F388CF7">
        <w:rPr>
          <w:rFonts w:ascii="Arial" w:hAnsi="Arial" w:eastAsia="Arial" w:cs="Arial"/>
          <w:noProof w:val="0"/>
          <w:sz w:val="22"/>
          <w:szCs w:val="22"/>
          <w:lang w:val="en-US"/>
        </w:rPr>
        <w:t xml:space="preserve">beat </w:t>
      </w:r>
      <w:r w:rsidRPr="2E7FFFB3" w:rsidR="5C18E88D">
        <w:rPr>
          <w:rFonts w:ascii="Arial" w:hAnsi="Arial" w:eastAsia="Arial" w:cs="Arial"/>
          <w:noProof w:val="0"/>
          <w:sz w:val="22"/>
          <w:szCs w:val="22"/>
          <w:lang w:val="en-US"/>
        </w:rPr>
        <w:t>their</w:t>
      </w:r>
      <w:r w:rsidRPr="2E7FFFB3" w:rsidR="2F388CF7">
        <w:rPr>
          <w:rFonts w:ascii="Arial" w:hAnsi="Arial" w:eastAsia="Arial" w:cs="Arial"/>
          <w:noProof w:val="0"/>
          <w:sz w:val="22"/>
          <w:szCs w:val="22"/>
          <w:lang w:val="en-US"/>
        </w:rPr>
        <w:t xml:space="preserve"> rivals. </w:t>
      </w:r>
      <w:r w:rsidRPr="2E7FFFB3" w:rsidR="1462FB3C">
        <w:rPr>
          <w:rFonts w:ascii="Arial" w:hAnsi="Arial" w:eastAsia="Arial" w:cs="Arial"/>
          <w:noProof w:val="0"/>
          <w:sz w:val="22"/>
          <w:szCs w:val="22"/>
          <w:lang w:val="en-US"/>
        </w:rPr>
        <w:t>Its biggest competitors are John Lewis, Next</w:t>
      </w:r>
      <w:r w:rsidRPr="2E7FFFB3" w:rsidR="71A5C0B6">
        <w:rPr>
          <w:rFonts w:ascii="Arial" w:hAnsi="Arial" w:eastAsia="Arial" w:cs="Arial"/>
          <w:noProof w:val="0"/>
          <w:sz w:val="22"/>
          <w:szCs w:val="22"/>
          <w:lang w:val="en-US"/>
        </w:rPr>
        <w:t xml:space="preserve"> Plc., Marks &amp; </w:t>
      </w:r>
      <w:r w:rsidRPr="2E7FFFB3" w:rsidR="71A5C0B6">
        <w:rPr>
          <w:rFonts w:ascii="Arial" w:hAnsi="Arial" w:eastAsia="Arial" w:cs="Arial"/>
          <w:noProof w:val="0"/>
          <w:sz w:val="22"/>
          <w:szCs w:val="22"/>
          <w:lang w:val="en-US"/>
        </w:rPr>
        <w:t>Spencer</w:t>
      </w:r>
      <w:r w:rsidRPr="2E7FFFB3" w:rsidR="71A5C0B6">
        <w:rPr>
          <w:rFonts w:ascii="Arial" w:hAnsi="Arial" w:eastAsia="Arial" w:cs="Arial"/>
          <w:noProof w:val="0"/>
          <w:sz w:val="22"/>
          <w:szCs w:val="22"/>
          <w:lang w:val="en-US"/>
        </w:rPr>
        <w:t xml:space="preserve"> and </w:t>
      </w:r>
      <w:r w:rsidRPr="2E7FFFB3" w:rsidR="045551C1">
        <w:rPr>
          <w:rFonts w:ascii="Arial" w:hAnsi="Arial" w:eastAsia="Arial" w:cs="Arial"/>
          <w:noProof w:val="0"/>
          <w:sz w:val="22"/>
          <w:szCs w:val="22"/>
          <w:lang w:val="en-US"/>
        </w:rPr>
        <w:t>House of Fraser.</w:t>
      </w:r>
      <w:r w:rsidRPr="2E7FFFB3" w:rsidR="3BD5DD63">
        <w:rPr>
          <w:rFonts w:ascii="Arial" w:hAnsi="Arial" w:eastAsia="Arial" w:cs="Arial"/>
          <w:noProof w:val="0"/>
          <w:sz w:val="22"/>
          <w:szCs w:val="22"/>
          <w:lang w:val="en-US"/>
        </w:rPr>
        <w:t xml:space="preserve"> </w:t>
      </w:r>
      <w:r w:rsidRPr="2E7FFFB3" w:rsidR="3DDDA5F7">
        <w:rPr>
          <w:rFonts w:ascii="Arial" w:hAnsi="Arial" w:eastAsia="Arial" w:cs="Arial"/>
          <w:noProof w:val="0"/>
          <w:sz w:val="22"/>
          <w:szCs w:val="22"/>
          <w:lang w:val="en-US"/>
        </w:rPr>
        <w:t xml:space="preserve">Table 2 below </w:t>
      </w:r>
      <w:r w:rsidRPr="2E7FFFB3" w:rsidR="3DDDA5F7">
        <w:rPr>
          <w:rFonts w:ascii="Arial" w:hAnsi="Arial" w:eastAsia="Arial" w:cs="Arial"/>
          <w:noProof w:val="0"/>
          <w:sz w:val="22"/>
          <w:szCs w:val="22"/>
          <w:lang w:val="en-US"/>
        </w:rPr>
        <w:t>represents</w:t>
      </w:r>
      <w:r w:rsidRPr="2E7FFFB3" w:rsidR="3DDDA5F7">
        <w:rPr>
          <w:rFonts w:ascii="Arial" w:hAnsi="Arial" w:eastAsia="Arial" w:cs="Arial"/>
          <w:noProof w:val="0"/>
          <w:sz w:val="22"/>
          <w:szCs w:val="22"/>
          <w:lang w:val="en-US"/>
        </w:rPr>
        <w:t xml:space="preserve"> brand searches online in millions. </w:t>
      </w:r>
      <w:r w:rsidRPr="2E7FFFB3" w:rsidR="7AFEF4B6">
        <w:rPr>
          <w:rFonts w:ascii="Arial" w:hAnsi="Arial" w:eastAsia="Arial" w:cs="Arial"/>
          <w:noProof w:val="0"/>
          <w:sz w:val="22"/>
          <w:szCs w:val="22"/>
          <w:lang w:val="en-US"/>
        </w:rPr>
        <w:t>According to Statista (202</w:t>
      </w:r>
      <w:r w:rsidRPr="2E7FFFB3" w:rsidR="70DB4C76">
        <w:rPr>
          <w:rFonts w:ascii="Arial" w:hAnsi="Arial" w:eastAsia="Arial" w:cs="Arial"/>
          <w:noProof w:val="0"/>
          <w:sz w:val="22"/>
          <w:szCs w:val="22"/>
          <w:lang w:val="en-US"/>
        </w:rPr>
        <w:t>3</w:t>
      </w:r>
      <w:r w:rsidRPr="2E7FFFB3" w:rsidR="2D5ADF42">
        <w:rPr>
          <w:rFonts w:ascii="Arial" w:hAnsi="Arial" w:eastAsia="Arial" w:cs="Arial"/>
          <w:noProof w:val="0"/>
          <w:sz w:val="22"/>
          <w:szCs w:val="22"/>
          <w:lang w:val="en-US"/>
        </w:rPr>
        <w:t>), Debenhams</w:t>
      </w:r>
      <w:r w:rsidRPr="2E7FFFB3" w:rsidR="35F37921">
        <w:rPr>
          <w:rFonts w:ascii="Arial" w:hAnsi="Arial" w:eastAsia="Arial" w:cs="Arial"/>
          <w:noProof w:val="0"/>
          <w:sz w:val="22"/>
          <w:szCs w:val="22"/>
          <w:lang w:val="en-US"/>
        </w:rPr>
        <w:t xml:space="preserve"> was searched online 54.75 m</w:t>
      </w:r>
      <w:r w:rsidRPr="2E7FFFB3" w:rsidR="46A171FE">
        <w:rPr>
          <w:rFonts w:ascii="Arial" w:hAnsi="Arial" w:eastAsia="Arial" w:cs="Arial"/>
          <w:noProof w:val="0"/>
          <w:sz w:val="22"/>
          <w:szCs w:val="22"/>
          <w:lang w:val="en-US"/>
        </w:rPr>
        <w:t>illion times</w:t>
      </w:r>
      <w:r w:rsidRPr="2E7FFFB3" w:rsidR="18F64C81">
        <w:rPr>
          <w:rFonts w:ascii="Arial" w:hAnsi="Arial" w:eastAsia="Arial" w:cs="Arial"/>
          <w:noProof w:val="0"/>
          <w:sz w:val="22"/>
          <w:szCs w:val="22"/>
          <w:lang w:val="en-US"/>
        </w:rPr>
        <w:t xml:space="preserve"> between 2016 and 2015</w:t>
      </w:r>
      <w:r w:rsidRPr="2E7FFFB3" w:rsidR="6BFFC473">
        <w:rPr>
          <w:rFonts w:ascii="Arial" w:hAnsi="Arial" w:eastAsia="Arial" w:cs="Arial"/>
          <w:noProof w:val="0"/>
          <w:sz w:val="22"/>
          <w:szCs w:val="22"/>
          <w:lang w:val="en-US"/>
        </w:rPr>
        <w:t xml:space="preserve">, </w:t>
      </w:r>
      <w:r w:rsidRPr="2E7FFFB3" w:rsidR="0B1EA9C3">
        <w:rPr>
          <w:rFonts w:ascii="Arial" w:hAnsi="Arial" w:eastAsia="Arial" w:cs="Arial"/>
          <w:noProof w:val="0"/>
          <w:sz w:val="22"/>
          <w:szCs w:val="22"/>
          <w:lang w:val="en-US"/>
        </w:rPr>
        <w:t xml:space="preserve">while </w:t>
      </w:r>
      <w:r w:rsidRPr="2E7FFFB3" w:rsidR="7B74EDBE">
        <w:rPr>
          <w:rFonts w:ascii="Arial" w:hAnsi="Arial" w:eastAsia="Arial" w:cs="Arial"/>
          <w:noProof w:val="0"/>
          <w:sz w:val="22"/>
          <w:szCs w:val="22"/>
          <w:lang w:val="en-US"/>
        </w:rPr>
        <w:t>during</w:t>
      </w:r>
      <w:r w:rsidRPr="2E7FFFB3" w:rsidR="6BFFC473">
        <w:rPr>
          <w:rFonts w:ascii="Arial" w:hAnsi="Arial" w:eastAsia="Arial" w:cs="Arial"/>
          <w:noProof w:val="0"/>
          <w:sz w:val="22"/>
          <w:szCs w:val="22"/>
          <w:lang w:val="en-US"/>
        </w:rPr>
        <w:t xml:space="preserve"> the same </w:t>
      </w:r>
      <w:r w:rsidRPr="2E7FFFB3" w:rsidR="039085DA">
        <w:rPr>
          <w:rFonts w:ascii="Arial" w:hAnsi="Arial" w:eastAsia="Arial" w:cs="Arial"/>
          <w:noProof w:val="0"/>
          <w:sz w:val="22"/>
          <w:szCs w:val="22"/>
          <w:lang w:val="en-US"/>
        </w:rPr>
        <w:t>period</w:t>
      </w:r>
      <w:r w:rsidRPr="2E7FFFB3" w:rsidR="2DD0D84A">
        <w:rPr>
          <w:rFonts w:ascii="Arial" w:hAnsi="Arial" w:eastAsia="Arial" w:cs="Arial"/>
          <w:noProof w:val="0"/>
          <w:sz w:val="22"/>
          <w:szCs w:val="22"/>
          <w:lang w:val="en-US"/>
        </w:rPr>
        <w:t xml:space="preserve">, </w:t>
      </w:r>
      <w:r w:rsidRPr="2E7FFFB3" w:rsidR="6BFFC473">
        <w:rPr>
          <w:rFonts w:ascii="Arial" w:hAnsi="Arial" w:eastAsia="Arial" w:cs="Arial"/>
          <w:noProof w:val="0"/>
          <w:sz w:val="22"/>
          <w:szCs w:val="22"/>
          <w:lang w:val="en-US"/>
        </w:rPr>
        <w:t>John Lewis was searched 75.56</w:t>
      </w:r>
      <w:r w:rsidRPr="2E7FFFB3" w:rsidR="5A270507">
        <w:rPr>
          <w:rFonts w:ascii="Arial" w:hAnsi="Arial" w:eastAsia="Arial" w:cs="Arial"/>
          <w:noProof w:val="0"/>
          <w:sz w:val="22"/>
          <w:szCs w:val="22"/>
          <w:lang w:val="en-US"/>
        </w:rPr>
        <w:t xml:space="preserve"> million times</w:t>
      </w:r>
      <w:r w:rsidRPr="2E7FFFB3" w:rsidR="47D5156C">
        <w:rPr>
          <w:rFonts w:ascii="Arial" w:hAnsi="Arial" w:eastAsia="Arial" w:cs="Arial"/>
          <w:noProof w:val="0"/>
          <w:sz w:val="22"/>
          <w:szCs w:val="22"/>
          <w:lang w:val="en-US"/>
        </w:rPr>
        <w:t>, and Next 83.26 million times.</w:t>
      </w:r>
      <w:r w:rsidRPr="2E7FFFB3" w:rsidR="6C892FBB">
        <w:rPr>
          <w:rFonts w:ascii="Arial" w:hAnsi="Arial" w:eastAsia="Arial" w:cs="Arial"/>
          <w:noProof w:val="0"/>
          <w:sz w:val="22"/>
          <w:szCs w:val="22"/>
          <w:lang w:val="en-US"/>
        </w:rPr>
        <w:t xml:space="preserve"> </w:t>
      </w:r>
      <w:r w:rsidRPr="2E7FFFB3" w:rsidR="77453FA4">
        <w:rPr>
          <w:rFonts w:ascii="Arial" w:hAnsi="Arial" w:eastAsia="Arial" w:cs="Arial"/>
          <w:noProof w:val="0"/>
          <w:sz w:val="22"/>
          <w:szCs w:val="22"/>
          <w:lang w:val="en-US"/>
        </w:rPr>
        <w:t>However, between 2018 and 2019</w:t>
      </w:r>
      <w:r w:rsidRPr="2E7FFFB3" w:rsidR="76BA1701">
        <w:rPr>
          <w:rFonts w:ascii="Arial" w:hAnsi="Arial" w:eastAsia="Arial" w:cs="Arial"/>
          <w:noProof w:val="0"/>
          <w:sz w:val="22"/>
          <w:szCs w:val="22"/>
          <w:lang w:val="en-US"/>
        </w:rPr>
        <w:t>,</w:t>
      </w:r>
      <w:r w:rsidRPr="2E7FFFB3" w:rsidR="77453FA4">
        <w:rPr>
          <w:rFonts w:ascii="Arial" w:hAnsi="Arial" w:eastAsia="Arial" w:cs="Arial"/>
          <w:noProof w:val="0"/>
          <w:sz w:val="22"/>
          <w:szCs w:val="22"/>
          <w:lang w:val="en-US"/>
        </w:rPr>
        <w:t xml:space="preserve"> </w:t>
      </w:r>
      <w:r w:rsidRPr="2E7FFFB3" w:rsidR="3D222E7A">
        <w:rPr>
          <w:rFonts w:ascii="Arial" w:hAnsi="Arial" w:eastAsia="Arial" w:cs="Arial"/>
          <w:noProof w:val="0"/>
          <w:sz w:val="22"/>
          <w:szCs w:val="22"/>
          <w:lang w:val="en-US"/>
        </w:rPr>
        <w:t>all brand searches decreased</w:t>
      </w:r>
      <w:r w:rsidRPr="2E7FFFB3" w:rsidR="502A2558">
        <w:rPr>
          <w:rFonts w:ascii="Arial" w:hAnsi="Arial" w:eastAsia="Arial" w:cs="Arial"/>
          <w:noProof w:val="0"/>
          <w:sz w:val="22"/>
          <w:szCs w:val="22"/>
          <w:lang w:val="en-US"/>
        </w:rPr>
        <w:t xml:space="preserve">. Debenhams </w:t>
      </w:r>
      <w:r w:rsidRPr="2E7FFFB3" w:rsidR="4233AF70">
        <w:rPr>
          <w:rFonts w:ascii="Arial" w:hAnsi="Arial" w:eastAsia="Arial" w:cs="Arial"/>
          <w:noProof w:val="0"/>
          <w:sz w:val="22"/>
          <w:szCs w:val="22"/>
          <w:lang w:val="en-US"/>
        </w:rPr>
        <w:t>dropped just over 4.5 million, Next</w:t>
      </w:r>
      <w:r w:rsidRPr="2E7FFFB3" w:rsidR="41327B8A">
        <w:rPr>
          <w:rFonts w:ascii="Arial" w:hAnsi="Arial" w:eastAsia="Arial" w:cs="Arial"/>
          <w:noProof w:val="0"/>
          <w:sz w:val="22"/>
          <w:szCs w:val="22"/>
          <w:lang w:val="en-US"/>
        </w:rPr>
        <w:t>,</w:t>
      </w:r>
      <w:r w:rsidRPr="2E7FFFB3" w:rsidR="153D2763">
        <w:rPr>
          <w:rFonts w:ascii="Arial" w:hAnsi="Arial" w:eastAsia="Arial" w:cs="Arial"/>
          <w:noProof w:val="0"/>
          <w:sz w:val="22"/>
          <w:szCs w:val="22"/>
          <w:lang w:val="en-US"/>
        </w:rPr>
        <w:t xml:space="preserve"> the </w:t>
      </w:r>
      <w:r w:rsidRPr="2E7FFFB3" w:rsidR="4233AF70">
        <w:rPr>
          <w:rFonts w:ascii="Arial" w:hAnsi="Arial" w:eastAsia="Arial" w:cs="Arial"/>
          <w:noProof w:val="0"/>
          <w:sz w:val="22"/>
          <w:szCs w:val="22"/>
          <w:lang w:val="en-US"/>
        </w:rPr>
        <w:t>lea</w:t>
      </w:r>
      <w:r w:rsidRPr="2E7FFFB3" w:rsidR="41201A5B">
        <w:rPr>
          <w:rFonts w:ascii="Arial" w:hAnsi="Arial" w:eastAsia="Arial" w:cs="Arial"/>
          <w:noProof w:val="0"/>
          <w:sz w:val="22"/>
          <w:szCs w:val="22"/>
          <w:lang w:val="en-US"/>
        </w:rPr>
        <w:t>der</w:t>
      </w:r>
      <w:r w:rsidRPr="2E7FFFB3" w:rsidR="45946797">
        <w:rPr>
          <w:rFonts w:ascii="Arial" w:hAnsi="Arial" w:eastAsia="Arial" w:cs="Arial"/>
          <w:noProof w:val="0"/>
          <w:sz w:val="22"/>
          <w:szCs w:val="22"/>
          <w:lang w:val="en-US"/>
        </w:rPr>
        <w:t xml:space="preserve"> dropped just over 1 million, and John Lewis</w:t>
      </w:r>
      <w:r w:rsidRPr="2E7FFFB3" w:rsidR="197FB7C9">
        <w:rPr>
          <w:rFonts w:ascii="Arial" w:hAnsi="Arial" w:eastAsia="Arial" w:cs="Arial"/>
          <w:noProof w:val="0"/>
          <w:sz w:val="22"/>
          <w:szCs w:val="22"/>
          <w:lang w:val="en-US"/>
        </w:rPr>
        <w:t xml:space="preserve"> had</w:t>
      </w:r>
      <w:r w:rsidRPr="2E7FFFB3" w:rsidR="18695608">
        <w:rPr>
          <w:rFonts w:ascii="Arial" w:hAnsi="Arial" w:eastAsia="Arial" w:cs="Arial"/>
          <w:noProof w:val="0"/>
          <w:sz w:val="22"/>
          <w:szCs w:val="22"/>
          <w:lang w:val="en-US"/>
        </w:rPr>
        <w:t xml:space="preserve"> the </w:t>
      </w:r>
      <w:r w:rsidRPr="2E7FFFB3" w:rsidR="2E5A4392">
        <w:rPr>
          <w:rFonts w:ascii="Arial" w:hAnsi="Arial" w:eastAsia="Arial" w:cs="Arial"/>
          <w:noProof w:val="0"/>
          <w:sz w:val="22"/>
          <w:szCs w:val="22"/>
          <w:lang w:val="en-US"/>
        </w:rPr>
        <w:t>highest</w:t>
      </w:r>
      <w:r w:rsidRPr="2E7FFFB3" w:rsidR="18695608">
        <w:rPr>
          <w:rFonts w:ascii="Arial" w:hAnsi="Arial" w:eastAsia="Arial" w:cs="Arial"/>
          <w:noProof w:val="0"/>
          <w:sz w:val="22"/>
          <w:szCs w:val="22"/>
          <w:lang w:val="en-US"/>
        </w:rPr>
        <w:t xml:space="preserve"> search loss of over 15 million. </w:t>
      </w:r>
    </w:p>
    <w:p w:rsidR="09B329A6" w:rsidP="6648B2D3" w:rsidRDefault="09B329A6" w14:paraId="1CB837A0" w14:textId="2ACE3D54">
      <w:pPr>
        <w:pStyle w:val="Normal"/>
        <w:spacing w:line="360" w:lineRule="auto"/>
        <w:ind w:left="0"/>
        <w:rPr>
          <w:rFonts w:ascii="Arial" w:hAnsi="Arial" w:eastAsia="Arial" w:cs="Arial"/>
          <w:noProof w:val="0"/>
          <w:sz w:val="22"/>
          <w:szCs w:val="22"/>
          <w:lang w:val="en-US"/>
        </w:rPr>
      </w:pPr>
      <w:r w:rsidRPr="2E7FFFB3" w:rsidR="09B329A6">
        <w:rPr>
          <w:rFonts w:ascii="Arial" w:hAnsi="Arial" w:eastAsia="Arial" w:cs="Arial"/>
          <w:noProof w:val="0"/>
          <w:sz w:val="22"/>
          <w:szCs w:val="22"/>
          <w:lang w:val="en-US"/>
        </w:rPr>
        <w:t>Table 2 (Statista, 202</w:t>
      </w:r>
      <w:r w:rsidRPr="2E7FFFB3" w:rsidR="090B83AA">
        <w:rPr>
          <w:rFonts w:ascii="Arial" w:hAnsi="Arial" w:eastAsia="Arial" w:cs="Arial"/>
          <w:noProof w:val="0"/>
          <w:sz w:val="22"/>
          <w:szCs w:val="22"/>
          <w:lang w:val="en-US"/>
        </w:rPr>
        <w:t>3</w:t>
      </w:r>
      <w:r w:rsidRPr="2E7FFFB3" w:rsidR="09B329A6">
        <w:rPr>
          <w:rFonts w:ascii="Arial" w:hAnsi="Arial" w:eastAsia="Arial" w:cs="Arial"/>
          <w:noProof w:val="0"/>
          <w:sz w:val="22"/>
          <w:szCs w:val="22"/>
          <w:lang w:val="en-US"/>
        </w:rPr>
        <w:t>).</w:t>
      </w:r>
    </w:p>
    <w:p w:rsidR="6648B2D3" w:rsidP="6648B2D3" w:rsidRDefault="6648B2D3" w14:paraId="46898226" w14:textId="65553ADC">
      <w:pPr>
        <w:pStyle w:val="Normal"/>
        <w:spacing w:line="360" w:lineRule="auto"/>
        <w:ind w:left="0"/>
        <w:rPr>
          <w:rFonts w:ascii="Arial" w:hAnsi="Arial" w:eastAsia="Arial" w:cs="Arial"/>
          <w:noProof w:val="0"/>
          <w:sz w:val="22"/>
          <w:szCs w:val="22"/>
          <w:lang w:val="en-US"/>
        </w:rPr>
      </w:pPr>
      <w:r w:rsidR="172725E5">
        <w:drawing>
          <wp:inline wp14:editId="14B8BACB" wp14:anchorId="6015F361">
            <wp:extent cx="5876926" cy="3381375"/>
            <wp:effectExtent l="0" t="0" r="0" b="0"/>
            <wp:docPr id="77218735" name="" title=""/>
            <wp:cNvGraphicFramePr>
              <a:graphicFrameLocks noChangeAspect="1"/>
            </wp:cNvGraphicFramePr>
            <a:graphic>
              <a:graphicData uri="http://schemas.openxmlformats.org/drawingml/2006/picture">
                <pic:pic>
                  <pic:nvPicPr>
                    <pic:cNvPr id="0" name=""/>
                    <pic:cNvPicPr/>
                  </pic:nvPicPr>
                  <pic:blipFill>
                    <a:blip r:embed="Re7c3b010f14d466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76926" cy="3381375"/>
                    </a:xfrm>
                    <a:prstGeom prst="rect">
                      <a:avLst/>
                    </a:prstGeom>
                  </pic:spPr>
                </pic:pic>
              </a:graphicData>
            </a:graphic>
          </wp:inline>
        </w:drawing>
      </w:r>
    </w:p>
    <w:p w:rsidR="2DB48B10" w:rsidP="2DB48B10" w:rsidRDefault="2DB48B10" w14:paraId="56A483C8" w14:textId="05C27277">
      <w:pPr>
        <w:pStyle w:val="Normal"/>
        <w:ind w:left="0"/>
        <w:rPr>
          <w:rFonts w:ascii="Arial" w:hAnsi="Arial" w:eastAsia="Arial" w:cs="Arial"/>
          <w:noProof w:val="0"/>
          <w:sz w:val="36"/>
          <w:szCs w:val="36"/>
          <w:lang w:val="en-US"/>
        </w:rPr>
      </w:pPr>
    </w:p>
    <w:p w:rsidR="2DB48B10" w:rsidP="2DB48B10" w:rsidRDefault="2DB48B10" w14:paraId="0D77BDDE" w14:textId="5232AFDF">
      <w:pPr>
        <w:pStyle w:val="Normal"/>
        <w:ind w:left="0"/>
        <w:rPr>
          <w:rFonts w:ascii="Arial" w:hAnsi="Arial" w:eastAsia="Arial" w:cs="Arial"/>
          <w:noProof w:val="0"/>
          <w:sz w:val="36"/>
          <w:szCs w:val="36"/>
          <w:lang w:val="en-US"/>
        </w:rPr>
      </w:pPr>
    </w:p>
    <w:p w:rsidR="61F16FDB" w:rsidP="1BA64B29" w:rsidRDefault="61F16FDB" w14:paraId="68B4E5AE" w14:textId="6686210E">
      <w:pPr>
        <w:pStyle w:val="Normal"/>
        <w:ind w:left="0"/>
        <w:rPr>
          <w:rFonts w:ascii="Arial" w:hAnsi="Arial" w:eastAsia="Arial" w:cs="Arial"/>
          <w:noProof w:val="0"/>
          <w:sz w:val="36"/>
          <w:szCs w:val="36"/>
          <w:lang w:val="en-US"/>
        </w:rPr>
      </w:pPr>
      <w:r w:rsidRPr="68A87C0C" w:rsidR="61F16FDB">
        <w:rPr>
          <w:rFonts w:ascii="Arial" w:hAnsi="Arial" w:eastAsia="Arial" w:cs="Arial"/>
          <w:noProof w:val="0"/>
          <w:sz w:val="36"/>
          <w:szCs w:val="36"/>
          <w:lang w:val="en-US"/>
        </w:rPr>
        <w:t>3.</w:t>
      </w:r>
      <w:r w:rsidRPr="68A87C0C" w:rsidR="754FD440">
        <w:rPr>
          <w:rFonts w:ascii="Arial" w:hAnsi="Arial" w:eastAsia="Arial" w:cs="Arial"/>
          <w:noProof w:val="0"/>
          <w:sz w:val="36"/>
          <w:szCs w:val="36"/>
          <w:lang w:val="en-US"/>
        </w:rPr>
        <w:t xml:space="preserve"> </w:t>
      </w:r>
      <w:r w:rsidRPr="68A87C0C" w:rsidR="61F16FDB">
        <w:rPr>
          <w:rFonts w:ascii="Arial" w:hAnsi="Arial" w:eastAsia="Arial" w:cs="Arial"/>
          <w:noProof w:val="0"/>
          <w:sz w:val="36"/>
          <w:szCs w:val="36"/>
          <w:lang w:val="en-US"/>
        </w:rPr>
        <w:t xml:space="preserve">The </w:t>
      </w:r>
      <w:r w:rsidRPr="68A87C0C" w:rsidR="6F4C51FF">
        <w:rPr>
          <w:rFonts w:ascii="Arial" w:hAnsi="Arial" w:eastAsia="Arial" w:cs="Arial"/>
          <w:noProof w:val="0"/>
          <w:sz w:val="36"/>
          <w:szCs w:val="36"/>
          <w:lang w:val="en-US"/>
        </w:rPr>
        <w:t>I</w:t>
      </w:r>
      <w:r w:rsidRPr="68A87C0C" w:rsidR="61F16FDB">
        <w:rPr>
          <w:rFonts w:ascii="Arial" w:hAnsi="Arial" w:eastAsia="Arial" w:cs="Arial"/>
          <w:noProof w:val="0"/>
          <w:sz w:val="36"/>
          <w:szCs w:val="36"/>
          <w:lang w:val="en-US"/>
        </w:rPr>
        <w:t xml:space="preserve">mpact of </w:t>
      </w:r>
      <w:r w:rsidRPr="68A87C0C" w:rsidR="18841D15">
        <w:rPr>
          <w:rFonts w:ascii="Arial" w:hAnsi="Arial" w:eastAsia="Arial" w:cs="Arial"/>
          <w:noProof w:val="0"/>
          <w:sz w:val="36"/>
          <w:szCs w:val="36"/>
          <w:lang w:val="en-US"/>
        </w:rPr>
        <w:t>I</w:t>
      </w:r>
      <w:r w:rsidRPr="68A87C0C" w:rsidR="61F16FDB">
        <w:rPr>
          <w:rFonts w:ascii="Arial" w:hAnsi="Arial" w:eastAsia="Arial" w:cs="Arial"/>
          <w:noProof w:val="0"/>
          <w:sz w:val="36"/>
          <w:szCs w:val="36"/>
          <w:lang w:val="en-US"/>
        </w:rPr>
        <w:t xml:space="preserve">nnovation on </w:t>
      </w:r>
      <w:r w:rsidRPr="68A87C0C" w:rsidR="34A2A838">
        <w:rPr>
          <w:rFonts w:ascii="Arial" w:hAnsi="Arial" w:eastAsia="Arial" w:cs="Arial"/>
          <w:noProof w:val="0"/>
          <w:sz w:val="36"/>
          <w:szCs w:val="36"/>
          <w:lang w:val="en-US"/>
        </w:rPr>
        <w:t>M</w:t>
      </w:r>
      <w:r w:rsidRPr="68A87C0C" w:rsidR="61F16FDB">
        <w:rPr>
          <w:rFonts w:ascii="Arial" w:hAnsi="Arial" w:eastAsia="Arial" w:cs="Arial"/>
          <w:noProof w:val="0"/>
          <w:sz w:val="36"/>
          <w:szCs w:val="36"/>
          <w:lang w:val="en-US"/>
        </w:rPr>
        <w:t xml:space="preserve">odern </w:t>
      </w:r>
      <w:r w:rsidRPr="68A87C0C" w:rsidR="446A8379">
        <w:rPr>
          <w:rFonts w:ascii="Arial" w:hAnsi="Arial" w:eastAsia="Arial" w:cs="Arial"/>
          <w:noProof w:val="0"/>
          <w:sz w:val="36"/>
          <w:szCs w:val="36"/>
          <w:lang w:val="en-US"/>
        </w:rPr>
        <w:t>R</w:t>
      </w:r>
      <w:r w:rsidRPr="68A87C0C" w:rsidR="61F16FDB">
        <w:rPr>
          <w:rFonts w:ascii="Arial" w:hAnsi="Arial" w:eastAsia="Arial" w:cs="Arial"/>
          <w:noProof w:val="0"/>
          <w:sz w:val="36"/>
          <w:szCs w:val="36"/>
          <w:lang w:val="en-US"/>
        </w:rPr>
        <w:t>etail</w:t>
      </w:r>
    </w:p>
    <w:p w:rsidR="0EA87DE4" w:rsidP="2E7FFFB3" w:rsidRDefault="0EA87DE4" w14:paraId="3B0CADAF" w14:textId="4386178E">
      <w:pPr>
        <w:pStyle w:val="Normal"/>
        <w:spacing w:after="160" w:line="360" w:lineRule="auto"/>
        <w:ind w:left="0"/>
        <w:rPr>
          <w:rFonts w:ascii="Arial" w:hAnsi="Arial" w:eastAsia="Arial" w:cs="Arial"/>
          <w:noProof w:val="0"/>
          <w:sz w:val="22"/>
          <w:szCs w:val="22"/>
          <w:lang w:val="en-US"/>
        </w:rPr>
      </w:pPr>
      <w:r w:rsidRPr="13388BF6" w:rsidR="09E92588">
        <w:rPr>
          <w:rFonts w:ascii="Arial" w:hAnsi="Arial" w:eastAsia="Arial" w:cs="Arial"/>
          <w:noProof w:val="0"/>
          <w:sz w:val="22"/>
          <w:szCs w:val="22"/>
          <w:lang w:val="en-US"/>
        </w:rPr>
        <w:t xml:space="preserve">According to </w:t>
      </w:r>
      <w:r w:rsidRPr="13388BF6" w:rsidR="4122DBE3">
        <w:rPr>
          <w:rFonts w:ascii="Arial" w:hAnsi="Arial" w:eastAsia="Arial" w:cs="Arial"/>
          <w:noProof w:val="0"/>
          <w:sz w:val="22"/>
          <w:szCs w:val="22"/>
          <w:lang w:val="en-US"/>
        </w:rPr>
        <w:t>Bannet (2007)</w:t>
      </w:r>
      <w:r w:rsidRPr="13388BF6" w:rsidR="26B2849C">
        <w:rPr>
          <w:rFonts w:ascii="Arial" w:hAnsi="Arial" w:eastAsia="Arial" w:cs="Arial"/>
          <w:noProof w:val="0"/>
          <w:sz w:val="22"/>
          <w:szCs w:val="22"/>
          <w:lang w:val="en-US"/>
        </w:rPr>
        <w:t>,</w:t>
      </w:r>
      <w:r w:rsidRPr="13388BF6" w:rsidR="4122DBE3">
        <w:rPr>
          <w:rFonts w:ascii="Arial" w:hAnsi="Arial" w:eastAsia="Arial" w:cs="Arial"/>
          <w:noProof w:val="0"/>
          <w:sz w:val="22"/>
          <w:szCs w:val="22"/>
          <w:lang w:val="en-US"/>
        </w:rPr>
        <w:t xml:space="preserve"> </w:t>
      </w:r>
      <w:r w:rsidRPr="13388BF6" w:rsidR="09E92588">
        <w:rPr>
          <w:rFonts w:ascii="Arial" w:hAnsi="Arial" w:eastAsia="Arial" w:cs="Arial"/>
          <w:noProof w:val="0"/>
          <w:sz w:val="22"/>
          <w:szCs w:val="22"/>
          <w:lang w:val="en-US"/>
        </w:rPr>
        <w:t>i</w:t>
      </w:r>
      <w:r w:rsidRPr="13388BF6" w:rsidR="2A7F84D0">
        <w:rPr>
          <w:rFonts w:ascii="Arial" w:hAnsi="Arial" w:eastAsia="Arial" w:cs="Arial"/>
          <w:noProof w:val="0"/>
          <w:sz w:val="22"/>
          <w:szCs w:val="22"/>
          <w:lang w:val="en-US"/>
        </w:rPr>
        <w:t>nnovation refers to</w:t>
      </w:r>
      <w:r w:rsidRPr="13388BF6" w:rsidR="4EF08F27">
        <w:rPr>
          <w:rFonts w:ascii="Arial" w:hAnsi="Arial" w:eastAsia="Arial" w:cs="Arial"/>
          <w:noProof w:val="0"/>
          <w:sz w:val="22"/>
          <w:szCs w:val="22"/>
          <w:lang w:val="en-US"/>
        </w:rPr>
        <w:t xml:space="preserve"> </w:t>
      </w:r>
      <w:r w:rsidRPr="13388BF6" w:rsidR="2A7F84D0">
        <w:rPr>
          <w:rFonts w:ascii="Arial" w:hAnsi="Arial" w:eastAsia="Arial" w:cs="Arial"/>
          <w:noProof w:val="0"/>
          <w:sz w:val="22"/>
          <w:szCs w:val="22"/>
          <w:lang w:val="en-US"/>
        </w:rPr>
        <w:t xml:space="preserve">processes </w:t>
      </w:r>
      <w:r w:rsidRPr="13388BF6" w:rsidR="1B2D06E0">
        <w:rPr>
          <w:rFonts w:ascii="Arial" w:hAnsi="Arial" w:eastAsia="Arial" w:cs="Arial"/>
          <w:noProof w:val="0"/>
          <w:sz w:val="22"/>
          <w:szCs w:val="22"/>
          <w:lang w:val="en-US"/>
        </w:rPr>
        <w:t>in</w:t>
      </w:r>
      <w:r w:rsidRPr="13388BF6" w:rsidR="2A7F84D0">
        <w:rPr>
          <w:rFonts w:ascii="Arial" w:hAnsi="Arial" w:eastAsia="Arial" w:cs="Arial"/>
          <w:noProof w:val="0"/>
          <w:sz w:val="22"/>
          <w:szCs w:val="22"/>
          <w:lang w:val="en-US"/>
        </w:rPr>
        <w:t xml:space="preserve"> developing and implementing </w:t>
      </w:r>
      <w:r w:rsidRPr="13388BF6" w:rsidR="63EB5067">
        <w:rPr>
          <w:rFonts w:ascii="Arial" w:hAnsi="Arial" w:eastAsia="Arial" w:cs="Arial"/>
          <w:noProof w:val="0"/>
          <w:sz w:val="22"/>
          <w:szCs w:val="22"/>
          <w:lang w:val="en-US"/>
        </w:rPr>
        <w:t>innovative ideas</w:t>
      </w:r>
      <w:r w:rsidRPr="13388BF6" w:rsidR="2A7F84D0">
        <w:rPr>
          <w:rFonts w:ascii="Arial" w:hAnsi="Arial" w:eastAsia="Arial" w:cs="Arial"/>
          <w:noProof w:val="0"/>
          <w:sz w:val="22"/>
          <w:szCs w:val="22"/>
          <w:lang w:val="en-US"/>
        </w:rPr>
        <w:t xml:space="preserve">, products, services, or practices that create value, enhance efficiency, or improve existing processes. </w:t>
      </w:r>
      <w:r w:rsidRPr="13388BF6" w:rsidR="233BFCFA">
        <w:rPr>
          <w:rFonts w:ascii="Arial" w:hAnsi="Arial" w:eastAsia="Arial" w:cs="Arial"/>
          <w:noProof w:val="0"/>
          <w:sz w:val="22"/>
          <w:szCs w:val="22"/>
          <w:lang w:val="en-US"/>
        </w:rPr>
        <w:t>It</w:t>
      </w:r>
      <w:r w:rsidRPr="13388BF6" w:rsidR="35675BE2">
        <w:rPr>
          <w:rFonts w:ascii="Arial" w:hAnsi="Arial" w:eastAsia="Arial" w:cs="Arial"/>
          <w:noProof w:val="0"/>
          <w:sz w:val="22"/>
          <w:szCs w:val="22"/>
          <w:lang w:val="en-US"/>
        </w:rPr>
        <w:t xml:space="preserve"> </w:t>
      </w:r>
      <w:r w:rsidRPr="13388BF6" w:rsidR="0119CA37">
        <w:rPr>
          <w:rFonts w:ascii="Arial" w:hAnsi="Arial" w:eastAsia="Arial" w:cs="Arial"/>
          <w:noProof w:val="0"/>
          <w:sz w:val="22"/>
          <w:szCs w:val="22"/>
          <w:lang w:val="en-US"/>
        </w:rPr>
        <w:t xml:space="preserve">also </w:t>
      </w:r>
      <w:r w:rsidRPr="13388BF6" w:rsidR="163E2B75">
        <w:rPr>
          <w:rFonts w:ascii="Arial" w:hAnsi="Arial" w:eastAsia="Arial" w:cs="Arial"/>
          <w:noProof w:val="0"/>
          <w:sz w:val="22"/>
          <w:szCs w:val="22"/>
          <w:lang w:val="en-US"/>
        </w:rPr>
        <w:t>involv</w:t>
      </w:r>
      <w:r w:rsidRPr="13388BF6" w:rsidR="160ED904">
        <w:rPr>
          <w:rFonts w:ascii="Arial" w:hAnsi="Arial" w:eastAsia="Arial" w:cs="Arial"/>
          <w:noProof w:val="0"/>
          <w:sz w:val="22"/>
          <w:szCs w:val="22"/>
          <w:lang w:val="en-US"/>
        </w:rPr>
        <w:t>es</w:t>
      </w:r>
      <w:r w:rsidRPr="13388BF6" w:rsidR="3F1DEA29">
        <w:rPr>
          <w:rFonts w:ascii="Arial" w:hAnsi="Arial" w:eastAsia="Arial" w:cs="Arial"/>
          <w:noProof w:val="0"/>
          <w:sz w:val="22"/>
          <w:szCs w:val="22"/>
          <w:lang w:val="en-US"/>
        </w:rPr>
        <w:t xml:space="preserve"> </w:t>
      </w:r>
      <w:r w:rsidRPr="13388BF6" w:rsidR="3F1DEA29">
        <w:rPr>
          <w:rFonts w:ascii="Arial" w:hAnsi="Arial" w:eastAsia="Arial" w:cs="Arial"/>
          <w:noProof w:val="0"/>
          <w:sz w:val="22"/>
          <w:szCs w:val="22"/>
          <w:lang w:val="en-US"/>
        </w:rPr>
        <w:t>transform</w:t>
      </w:r>
      <w:r w:rsidRPr="13388BF6" w:rsidR="69AC8AFE">
        <w:rPr>
          <w:rFonts w:ascii="Arial" w:hAnsi="Arial" w:eastAsia="Arial" w:cs="Arial"/>
          <w:noProof w:val="0"/>
          <w:sz w:val="22"/>
          <w:szCs w:val="22"/>
          <w:lang w:val="en-US"/>
        </w:rPr>
        <w:t>ing</w:t>
      </w:r>
      <w:r w:rsidRPr="13388BF6" w:rsidR="3230A637">
        <w:rPr>
          <w:rFonts w:ascii="Arial" w:hAnsi="Arial" w:eastAsia="Arial" w:cs="Arial"/>
          <w:noProof w:val="0"/>
          <w:sz w:val="22"/>
          <w:szCs w:val="22"/>
          <w:lang w:val="en-US"/>
        </w:rPr>
        <w:t xml:space="preserve"> c</w:t>
      </w:r>
      <w:r w:rsidRPr="13388BF6" w:rsidR="3230A637">
        <w:rPr>
          <w:rFonts w:ascii="Arial" w:hAnsi="Arial" w:eastAsia="Arial" w:cs="Arial"/>
          <w:noProof w:val="0"/>
          <w:sz w:val="22"/>
          <w:szCs w:val="22"/>
          <w:lang w:val="en-US"/>
        </w:rPr>
        <w:t>reative concepts</w:t>
      </w:r>
      <w:r w:rsidRPr="13388BF6" w:rsidR="2A7F84D0">
        <w:rPr>
          <w:rFonts w:ascii="Arial" w:hAnsi="Arial" w:eastAsia="Arial" w:cs="Arial"/>
          <w:noProof w:val="0"/>
          <w:sz w:val="22"/>
          <w:szCs w:val="22"/>
          <w:lang w:val="en-US"/>
        </w:rPr>
        <w:t xml:space="preserve"> into tangible solutions that meet market demands or address societal needs. Innovation can range </w:t>
      </w:r>
      <w:r w:rsidRPr="13388BF6" w:rsidR="22B7CAD8">
        <w:rPr>
          <w:rFonts w:ascii="Arial" w:hAnsi="Arial" w:eastAsia="Arial" w:cs="Arial"/>
          <w:noProof w:val="0"/>
          <w:sz w:val="22"/>
          <w:szCs w:val="22"/>
          <w:lang w:val="en-US"/>
        </w:rPr>
        <w:t xml:space="preserve">from </w:t>
      </w:r>
      <w:r w:rsidRPr="13388BF6" w:rsidR="2C58C8FB">
        <w:rPr>
          <w:rFonts w:ascii="Arial" w:hAnsi="Arial" w:eastAsia="Arial" w:cs="Arial"/>
          <w:noProof w:val="0"/>
          <w:sz w:val="22"/>
          <w:szCs w:val="22"/>
          <w:lang w:val="en-US"/>
        </w:rPr>
        <w:t xml:space="preserve">little, </w:t>
      </w:r>
      <w:r w:rsidRPr="13388BF6" w:rsidR="4D065662">
        <w:rPr>
          <w:rFonts w:ascii="Arial" w:hAnsi="Arial" w:eastAsia="Arial" w:cs="Arial"/>
          <w:noProof w:val="0"/>
          <w:sz w:val="22"/>
          <w:szCs w:val="22"/>
          <w:lang w:val="en-US"/>
        </w:rPr>
        <w:t>minor</w:t>
      </w:r>
      <w:r w:rsidRPr="13388BF6" w:rsidR="2A7F84D0">
        <w:rPr>
          <w:rFonts w:ascii="Arial" w:hAnsi="Arial" w:eastAsia="Arial" w:cs="Arial"/>
          <w:noProof w:val="0"/>
          <w:sz w:val="22"/>
          <w:szCs w:val="22"/>
          <w:lang w:val="en-US"/>
        </w:rPr>
        <w:t xml:space="preserve">, </w:t>
      </w:r>
      <w:r w:rsidRPr="13388BF6" w:rsidR="15ACB6C2">
        <w:rPr>
          <w:rFonts w:ascii="Arial" w:hAnsi="Arial" w:eastAsia="Arial" w:cs="Arial"/>
          <w:noProof w:val="0"/>
          <w:sz w:val="22"/>
          <w:szCs w:val="22"/>
          <w:lang w:val="en-US"/>
        </w:rPr>
        <w:t xml:space="preserve">or </w:t>
      </w:r>
      <w:r w:rsidRPr="13388BF6" w:rsidR="2A7F84D0">
        <w:rPr>
          <w:rFonts w:ascii="Arial" w:hAnsi="Arial" w:eastAsia="Arial" w:cs="Arial"/>
          <w:noProof w:val="0"/>
          <w:sz w:val="22"/>
          <w:szCs w:val="22"/>
          <w:lang w:val="en-US"/>
        </w:rPr>
        <w:t>incremental improvements to groundbreaking advancements that disrupt industries</w:t>
      </w:r>
      <w:r w:rsidRPr="13388BF6" w:rsidR="7F5407D3">
        <w:rPr>
          <w:rFonts w:ascii="Arial" w:hAnsi="Arial" w:eastAsia="Arial" w:cs="Arial"/>
          <w:noProof w:val="0"/>
          <w:sz w:val="22"/>
          <w:szCs w:val="22"/>
          <w:lang w:val="en-US"/>
        </w:rPr>
        <w:t xml:space="preserve"> </w:t>
      </w:r>
      <w:r w:rsidRPr="13388BF6" w:rsidR="7CD07F5B">
        <w:rPr>
          <w:rFonts w:ascii="Arial" w:hAnsi="Arial" w:eastAsia="Arial" w:cs="Arial"/>
          <w:noProof w:val="0"/>
          <w:sz w:val="22"/>
          <w:szCs w:val="22"/>
          <w:lang w:val="en-US"/>
        </w:rPr>
        <w:t>(</w:t>
      </w:r>
      <w:r w:rsidRPr="13388BF6" w:rsidR="14AB9561">
        <w:rPr>
          <w:rFonts w:ascii="Arial" w:hAnsi="Arial" w:eastAsia="Arial" w:cs="Arial"/>
          <w:noProof w:val="0"/>
          <w:sz w:val="22"/>
          <w:szCs w:val="22"/>
          <w:lang w:val="en-US"/>
        </w:rPr>
        <w:t>Trott 2</w:t>
      </w:r>
      <w:r w:rsidRPr="13388BF6" w:rsidR="623B1B97">
        <w:rPr>
          <w:rFonts w:ascii="Arial" w:hAnsi="Arial" w:eastAsia="Arial" w:cs="Arial"/>
          <w:noProof w:val="0"/>
          <w:sz w:val="22"/>
          <w:szCs w:val="22"/>
          <w:lang w:val="en-US"/>
        </w:rPr>
        <w:t>016)</w:t>
      </w:r>
      <w:r w:rsidRPr="13388BF6" w:rsidR="0F12E08C">
        <w:rPr>
          <w:rFonts w:ascii="Arial" w:hAnsi="Arial" w:eastAsia="Arial" w:cs="Arial"/>
          <w:noProof w:val="0"/>
          <w:sz w:val="22"/>
          <w:szCs w:val="22"/>
          <w:lang w:val="en-US"/>
        </w:rPr>
        <w:t>.</w:t>
      </w:r>
      <w:r w:rsidRPr="13388BF6" w:rsidR="20754E7C">
        <w:rPr>
          <w:rFonts w:ascii="Arial" w:hAnsi="Arial" w:eastAsia="Arial" w:cs="Arial"/>
          <w:noProof w:val="0"/>
          <w:sz w:val="22"/>
          <w:szCs w:val="22"/>
          <w:lang w:val="en-US"/>
        </w:rPr>
        <w:t xml:space="preserve"> </w:t>
      </w:r>
      <w:r w:rsidRPr="13388BF6" w:rsidR="16B9292F">
        <w:rPr>
          <w:rFonts w:ascii="Arial" w:hAnsi="Arial" w:eastAsia="Arial" w:cs="Arial"/>
          <w:noProof w:val="0"/>
          <w:sz w:val="22"/>
          <w:szCs w:val="22"/>
          <w:lang w:val="en-US"/>
        </w:rPr>
        <w:t>Broad</w:t>
      </w:r>
      <w:r w:rsidRPr="13388BF6" w:rsidR="581443FD">
        <w:rPr>
          <w:rFonts w:ascii="Arial" w:hAnsi="Arial" w:eastAsia="Arial" w:cs="Arial"/>
          <w:noProof w:val="0"/>
          <w:sz w:val="22"/>
          <w:szCs w:val="22"/>
          <w:lang w:val="en-US"/>
        </w:rPr>
        <w:t xml:space="preserve"> research shows </w:t>
      </w:r>
      <w:r w:rsidRPr="13388BF6" w:rsidR="1D1FBF93">
        <w:rPr>
          <w:rFonts w:ascii="Arial" w:hAnsi="Arial" w:eastAsia="Arial" w:cs="Arial"/>
          <w:noProof w:val="0"/>
          <w:sz w:val="22"/>
          <w:szCs w:val="22"/>
          <w:lang w:val="en-US"/>
        </w:rPr>
        <w:t>different definitions</w:t>
      </w:r>
      <w:r w:rsidRPr="13388BF6" w:rsidR="36151393">
        <w:rPr>
          <w:rFonts w:ascii="Arial" w:hAnsi="Arial" w:eastAsia="Arial" w:cs="Arial"/>
          <w:noProof w:val="0"/>
          <w:sz w:val="22"/>
          <w:szCs w:val="22"/>
          <w:lang w:val="en-US"/>
        </w:rPr>
        <w:t xml:space="preserve"> with mutual agreement </w:t>
      </w:r>
      <w:r w:rsidRPr="13388BF6" w:rsidR="339E1F18">
        <w:rPr>
          <w:rFonts w:ascii="Arial" w:hAnsi="Arial" w:eastAsia="Arial" w:cs="Arial"/>
          <w:noProof w:val="0"/>
          <w:sz w:val="22"/>
          <w:szCs w:val="22"/>
          <w:lang w:val="en-US"/>
        </w:rPr>
        <w:t xml:space="preserve">that </w:t>
      </w:r>
      <w:r w:rsidRPr="13388BF6" w:rsidR="3D54B2E5">
        <w:rPr>
          <w:rFonts w:ascii="Arial" w:hAnsi="Arial" w:eastAsia="Arial" w:cs="Arial"/>
          <w:noProof w:val="0"/>
          <w:sz w:val="22"/>
          <w:szCs w:val="22"/>
          <w:lang w:val="en-US"/>
        </w:rPr>
        <w:t xml:space="preserve">various elements of </w:t>
      </w:r>
      <w:r w:rsidRPr="13388BF6" w:rsidR="7C72322B">
        <w:rPr>
          <w:rFonts w:ascii="Arial" w:hAnsi="Arial" w:eastAsia="Arial" w:cs="Arial"/>
          <w:noProof w:val="0"/>
          <w:sz w:val="22"/>
          <w:szCs w:val="22"/>
          <w:lang w:val="en-US"/>
        </w:rPr>
        <w:t>i</w:t>
      </w:r>
      <w:r w:rsidRPr="13388BF6" w:rsidR="634205BF">
        <w:rPr>
          <w:rFonts w:ascii="Arial" w:hAnsi="Arial" w:eastAsia="Arial" w:cs="Arial"/>
          <w:noProof w:val="0"/>
          <w:sz w:val="22"/>
          <w:szCs w:val="22"/>
          <w:lang w:val="en-US"/>
        </w:rPr>
        <w:t>nnovation</w:t>
      </w:r>
      <w:r w:rsidRPr="13388BF6" w:rsidR="2F47BE0F">
        <w:rPr>
          <w:rFonts w:ascii="Arial" w:hAnsi="Arial" w:eastAsia="Arial" w:cs="Arial"/>
          <w:noProof w:val="0"/>
          <w:sz w:val="22"/>
          <w:szCs w:val="22"/>
          <w:lang w:val="en-US"/>
        </w:rPr>
        <w:t xml:space="preserve"> need to be applied</w:t>
      </w:r>
      <w:r w:rsidRPr="13388BF6" w:rsidR="204BEE38">
        <w:rPr>
          <w:rFonts w:ascii="Arial" w:hAnsi="Arial" w:eastAsia="Arial" w:cs="Arial"/>
          <w:noProof w:val="0"/>
          <w:sz w:val="22"/>
          <w:szCs w:val="22"/>
          <w:lang w:val="en-US"/>
        </w:rPr>
        <w:t xml:space="preserve"> </w:t>
      </w:r>
      <w:r w:rsidRPr="13388BF6" w:rsidR="653B151E">
        <w:rPr>
          <w:rFonts w:ascii="Arial" w:hAnsi="Arial" w:eastAsia="Arial" w:cs="Arial"/>
          <w:noProof w:val="0"/>
          <w:sz w:val="22"/>
          <w:szCs w:val="22"/>
          <w:lang w:val="en-US"/>
        </w:rPr>
        <w:t>to</w:t>
      </w:r>
      <w:r w:rsidRPr="13388BF6" w:rsidR="204BEE38">
        <w:rPr>
          <w:rFonts w:ascii="Arial" w:hAnsi="Arial" w:eastAsia="Arial" w:cs="Arial"/>
          <w:noProof w:val="0"/>
          <w:sz w:val="22"/>
          <w:szCs w:val="22"/>
          <w:lang w:val="en-US"/>
        </w:rPr>
        <w:t xml:space="preserve"> its perspective. </w:t>
      </w:r>
      <w:r w:rsidRPr="13388BF6" w:rsidR="456B8D3A">
        <w:rPr>
          <w:rFonts w:ascii="Arial" w:hAnsi="Arial" w:eastAsia="Arial" w:cs="Arial"/>
          <w:noProof w:val="0"/>
          <w:sz w:val="22"/>
          <w:szCs w:val="22"/>
          <w:lang w:val="en-US"/>
        </w:rPr>
        <w:t>In the organizational context</w:t>
      </w:r>
      <w:r w:rsidRPr="13388BF6" w:rsidR="53CDAAAD">
        <w:rPr>
          <w:rFonts w:ascii="Arial" w:hAnsi="Arial" w:eastAsia="Arial" w:cs="Arial"/>
          <w:noProof w:val="0"/>
          <w:sz w:val="22"/>
          <w:szCs w:val="22"/>
          <w:lang w:val="en-US"/>
        </w:rPr>
        <w:t xml:space="preserve">, </w:t>
      </w:r>
      <w:r w:rsidRPr="13388BF6" w:rsidR="72E64769">
        <w:rPr>
          <w:rFonts w:ascii="Arial" w:hAnsi="Arial" w:eastAsia="Arial" w:cs="Arial"/>
          <w:noProof w:val="0"/>
          <w:sz w:val="22"/>
          <w:szCs w:val="22"/>
          <w:lang w:val="en-US"/>
        </w:rPr>
        <w:t xml:space="preserve">value creation </w:t>
      </w:r>
      <w:r w:rsidRPr="13388BF6" w:rsidR="0A7708D0">
        <w:rPr>
          <w:rFonts w:ascii="Arial" w:hAnsi="Arial" w:eastAsia="Arial" w:cs="Arial"/>
          <w:noProof w:val="0"/>
          <w:sz w:val="22"/>
          <w:szCs w:val="22"/>
          <w:lang w:val="en-US"/>
        </w:rPr>
        <w:t>plays</w:t>
      </w:r>
      <w:r w:rsidRPr="13388BF6" w:rsidR="72E64769">
        <w:rPr>
          <w:rFonts w:ascii="Arial" w:hAnsi="Arial" w:eastAsia="Arial" w:cs="Arial"/>
          <w:noProof w:val="0"/>
          <w:sz w:val="22"/>
          <w:szCs w:val="22"/>
          <w:lang w:val="en-US"/>
        </w:rPr>
        <w:t xml:space="preserve"> a vital </w:t>
      </w:r>
      <w:r w:rsidRPr="13388BF6" w:rsidR="0DA33775">
        <w:rPr>
          <w:rFonts w:ascii="Arial" w:hAnsi="Arial" w:eastAsia="Arial" w:cs="Arial"/>
          <w:noProof w:val="0"/>
          <w:sz w:val="22"/>
          <w:szCs w:val="22"/>
          <w:lang w:val="en-US"/>
        </w:rPr>
        <w:t>role (</w:t>
      </w:r>
      <w:bookmarkStart w:name="_Int_4O4qKpsR" w:id="383822100"/>
      <w:r w:rsidRPr="13388BF6" w:rsidR="0DA33775">
        <w:rPr>
          <w:rFonts w:ascii="Arial" w:hAnsi="Arial" w:eastAsia="Arial" w:cs="Arial"/>
          <w:noProof w:val="0"/>
          <w:sz w:val="22"/>
          <w:szCs w:val="22"/>
          <w:lang w:val="en-US"/>
        </w:rPr>
        <w:t>CBI</w:t>
      </w:r>
      <w:bookmarkEnd w:id="383822100"/>
      <w:r w:rsidRPr="13388BF6" w:rsidR="0DA33775">
        <w:rPr>
          <w:rFonts w:ascii="Arial" w:hAnsi="Arial" w:eastAsia="Arial" w:cs="Arial"/>
          <w:noProof w:val="0"/>
          <w:sz w:val="22"/>
          <w:szCs w:val="22"/>
          <w:lang w:val="en-US"/>
        </w:rPr>
        <w:t>, 2008) and is linked to the</w:t>
      </w:r>
      <w:r w:rsidRPr="13388BF6" w:rsidR="703011CC">
        <w:rPr>
          <w:rFonts w:ascii="Arial" w:hAnsi="Arial" w:eastAsia="Arial" w:cs="Arial"/>
          <w:noProof w:val="0"/>
          <w:sz w:val="22"/>
          <w:szCs w:val="22"/>
          <w:lang w:val="en-US"/>
        </w:rPr>
        <w:t xml:space="preserve"> management of resources</w:t>
      </w:r>
      <w:r w:rsidRPr="13388BF6" w:rsidR="07C0D333">
        <w:rPr>
          <w:rFonts w:ascii="Arial" w:hAnsi="Arial" w:eastAsia="Arial" w:cs="Arial"/>
          <w:noProof w:val="0"/>
          <w:sz w:val="22"/>
          <w:szCs w:val="22"/>
          <w:lang w:val="en-US"/>
        </w:rPr>
        <w:t xml:space="preserve">. </w:t>
      </w:r>
      <w:r w:rsidRPr="13388BF6" w:rsidR="07C0D333">
        <w:rPr>
          <w:rFonts w:ascii="Arial" w:hAnsi="Arial" w:eastAsia="Arial" w:cs="Arial"/>
          <w:noProof w:val="0"/>
          <w:sz w:val="22"/>
          <w:szCs w:val="22"/>
          <w:lang w:val="en-US"/>
        </w:rPr>
        <w:t xml:space="preserve">It </w:t>
      </w:r>
      <w:r w:rsidRPr="13388BF6" w:rsidR="634205BF">
        <w:rPr>
          <w:rFonts w:ascii="Arial" w:hAnsi="Arial" w:eastAsia="Arial" w:cs="Arial"/>
          <w:noProof w:val="0"/>
          <w:sz w:val="22"/>
          <w:szCs w:val="22"/>
          <w:lang w:val="en-US"/>
        </w:rPr>
        <w:t xml:space="preserve">is crucial for businesses and organizations to stay </w:t>
      </w:r>
      <w:r w:rsidRPr="13388BF6" w:rsidR="2E1C1F88">
        <w:rPr>
          <w:rFonts w:ascii="Arial" w:hAnsi="Arial" w:eastAsia="Arial" w:cs="Arial"/>
          <w:noProof w:val="0"/>
          <w:sz w:val="22"/>
          <w:szCs w:val="22"/>
          <w:lang w:val="en-US"/>
        </w:rPr>
        <w:t>competitive and</w:t>
      </w:r>
      <w:r w:rsidRPr="13388BF6" w:rsidR="2E1C1F88">
        <w:rPr>
          <w:rFonts w:ascii="Arial" w:hAnsi="Arial" w:eastAsia="Arial" w:cs="Arial"/>
          <w:noProof w:val="0"/>
          <w:sz w:val="22"/>
          <w:szCs w:val="22"/>
          <w:lang w:val="en-US"/>
        </w:rPr>
        <w:t xml:space="preserve"> a</w:t>
      </w:r>
      <w:r w:rsidRPr="13388BF6" w:rsidR="634205BF">
        <w:rPr>
          <w:rFonts w:ascii="Arial" w:hAnsi="Arial" w:eastAsia="Arial" w:cs="Arial"/>
          <w:noProof w:val="0"/>
          <w:sz w:val="22"/>
          <w:szCs w:val="22"/>
          <w:lang w:val="en-US"/>
        </w:rPr>
        <w:t xml:space="preserve">dapt to changing market dynamics </w:t>
      </w:r>
      <w:r w:rsidRPr="13388BF6" w:rsidR="6ABFE952">
        <w:rPr>
          <w:rFonts w:ascii="Arial" w:hAnsi="Arial" w:eastAsia="Arial" w:cs="Arial"/>
          <w:noProof w:val="0"/>
          <w:sz w:val="22"/>
          <w:szCs w:val="22"/>
          <w:lang w:val="en-US"/>
        </w:rPr>
        <w:t>to</w:t>
      </w:r>
      <w:r w:rsidRPr="13388BF6" w:rsidR="634205BF">
        <w:rPr>
          <w:rFonts w:ascii="Arial" w:hAnsi="Arial" w:eastAsia="Arial" w:cs="Arial"/>
          <w:noProof w:val="0"/>
          <w:sz w:val="22"/>
          <w:szCs w:val="22"/>
          <w:lang w:val="en-US"/>
        </w:rPr>
        <w:t xml:space="preserve"> achieve sustainable growth.</w:t>
      </w:r>
      <w:r w:rsidRPr="13388BF6" w:rsidR="634205BF">
        <w:rPr>
          <w:rFonts w:ascii="Arial" w:hAnsi="Arial" w:eastAsia="Arial" w:cs="Arial"/>
          <w:noProof w:val="0"/>
          <w:sz w:val="22"/>
          <w:szCs w:val="22"/>
          <w:lang w:val="en-US"/>
        </w:rPr>
        <w:t xml:space="preserve"> </w:t>
      </w:r>
      <w:r w:rsidRPr="13388BF6" w:rsidR="46E3CA32">
        <w:rPr>
          <w:rFonts w:ascii="Arial" w:hAnsi="Arial" w:eastAsia="Arial" w:cs="Arial"/>
          <w:noProof w:val="0"/>
          <w:sz w:val="22"/>
          <w:szCs w:val="22"/>
          <w:lang w:val="en-US"/>
        </w:rPr>
        <w:t xml:space="preserve">That </w:t>
      </w:r>
      <w:r w:rsidRPr="13388BF6" w:rsidR="634205BF">
        <w:rPr>
          <w:rFonts w:ascii="Arial" w:hAnsi="Arial" w:eastAsia="Arial" w:cs="Arial"/>
          <w:noProof w:val="0"/>
          <w:sz w:val="22"/>
          <w:szCs w:val="22"/>
          <w:lang w:val="en-US"/>
        </w:rPr>
        <w:t>involves harnessing technology, fostering a culture of creativity and collaboration, and being responsive to customer feedback</w:t>
      </w:r>
      <w:r w:rsidRPr="13388BF6" w:rsidR="4ED6CFC3">
        <w:rPr>
          <w:rFonts w:ascii="Arial" w:hAnsi="Arial" w:eastAsia="Arial" w:cs="Arial"/>
          <w:noProof w:val="0"/>
          <w:sz w:val="22"/>
          <w:szCs w:val="22"/>
          <w:lang w:val="en-US"/>
        </w:rPr>
        <w:t xml:space="preserve"> (Portillo Pizana et. al, 2018). Innovation is linked to a company’s organizational culture, values, and beliefs. </w:t>
      </w:r>
      <w:r w:rsidRPr="13388BF6" w:rsidR="634205BF">
        <w:rPr>
          <w:rFonts w:ascii="Arial" w:hAnsi="Arial" w:eastAsia="Arial" w:cs="Arial"/>
          <w:noProof w:val="0"/>
          <w:sz w:val="22"/>
          <w:szCs w:val="22"/>
          <w:lang w:val="en-US"/>
        </w:rPr>
        <w:t xml:space="preserve">Successful innovation can result in improved products or services, </w:t>
      </w:r>
      <w:r w:rsidRPr="13388BF6" w:rsidR="5B266DA4">
        <w:rPr>
          <w:rFonts w:ascii="Arial" w:hAnsi="Arial" w:eastAsia="Arial" w:cs="Arial"/>
          <w:noProof w:val="0"/>
          <w:sz w:val="22"/>
          <w:szCs w:val="22"/>
          <w:lang w:val="en-US"/>
        </w:rPr>
        <w:t>streamlined</w:t>
      </w:r>
      <w:r w:rsidRPr="13388BF6" w:rsidR="634205BF">
        <w:rPr>
          <w:rFonts w:ascii="Arial" w:hAnsi="Arial" w:eastAsia="Arial" w:cs="Arial"/>
          <w:noProof w:val="0"/>
          <w:sz w:val="22"/>
          <w:szCs w:val="22"/>
          <w:lang w:val="en-US"/>
        </w:rPr>
        <w:t xml:space="preserve"> operations, increased market </w:t>
      </w:r>
      <w:r w:rsidRPr="13388BF6" w:rsidR="634205BF">
        <w:rPr>
          <w:rFonts w:ascii="Arial" w:hAnsi="Arial" w:eastAsia="Arial" w:cs="Arial"/>
          <w:noProof w:val="0"/>
          <w:sz w:val="22"/>
          <w:szCs w:val="22"/>
          <w:lang w:val="en-US"/>
        </w:rPr>
        <w:t>share</w:t>
      </w:r>
      <w:r w:rsidRPr="13388BF6" w:rsidR="634205BF">
        <w:rPr>
          <w:rFonts w:ascii="Arial" w:hAnsi="Arial" w:eastAsia="Arial" w:cs="Arial"/>
          <w:noProof w:val="0"/>
          <w:sz w:val="22"/>
          <w:szCs w:val="22"/>
          <w:lang w:val="en-US"/>
        </w:rPr>
        <w:t xml:space="preserve"> and </w:t>
      </w:r>
      <w:r w:rsidRPr="13388BF6" w:rsidR="2E2FE597">
        <w:rPr>
          <w:rFonts w:ascii="Arial" w:hAnsi="Arial" w:eastAsia="Arial" w:cs="Arial"/>
          <w:noProof w:val="0"/>
          <w:sz w:val="22"/>
          <w:szCs w:val="22"/>
          <w:lang w:val="en-US"/>
        </w:rPr>
        <w:t>enhanced</w:t>
      </w:r>
      <w:r w:rsidRPr="13388BF6" w:rsidR="634205BF">
        <w:rPr>
          <w:rFonts w:ascii="Arial" w:hAnsi="Arial" w:eastAsia="Arial" w:cs="Arial"/>
          <w:noProof w:val="0"/>
          <w:sz w:val="22"/>
          <w:szCs w:val="22"/>
          <w:lang w:val="en-US"/>
        </w:rPr>
        <w:t xml:space="preserve"> customer experienc</w:t>
      </w:r>
      <w:r w:rsidRPr="13388BF6" w:rsidR="55FCE33E">
        <w:rPr>
          <w:rFonts w:ascii="Arial" w:hAnsi="Arial" w:eastAsia="Arial" w:cs="Arial"/>
          <w:noProof w:val="0"/>
          <w:sz w:val="22"/>
          <w:szCs w:val="22"/>
          <w:lang w:val="en-US"/>
        </w:rPr>
        <w:t>e</w:t>
      </w:r>
      <w:r w:rsidRPr="13388BF6" w:rsidR="2CF8785E">
        <w:rPr>
          <w:rFonts w:ascii="Arial" w:hAnsi="Arial" w:eastAsia="Arial" w:cs="Arial"/>
          <w:noProof w:val="0"/>
          <w:sz w:val="22"/>
          <w:szCs w:val="22"/>
          <w:lang w:val="en-US"/>
        </w:rPr>
        <w:t>.</w:t>
      </w:r>
      <w:r w:rsidRPr="13388BF6" w:rsidR="07B3C96B">
        <w:rPr>
          <w:rFonts w:ascii="Arial" w:hAnsi="Arial" w:eastAsia="Arial" w:cs="Arial"/>
          <w:noProof w:val="0"/>
          <w:sz w:val="22"/>
          <w:szCs w:val="22"/>
          <w:lang w:val="en-US"/>
        </w:rPr>
        <w:t xml:space="preserve"> </w:t>
      </w:r>
    </w:p>
    <w:p w:rsidR="2AED466C" w:rsidP="2DB48B10" w:rsidRDefault="2AED466C" w14:paraId="2F85699D" w14:textId="473AB135">
      <w:pPr>
        <w:pStyle w:val="Normal"/>
        <w:spacing w:after="160" w:line="259" w:lineRule="auto"/>
        <w:ind w:left="0"/>
        <w:rPr>
          <w:rFonts w:ascii="Arial" w:hAnsi="Arial" w:eastAsia="Arial" w:cs="Arial"/>
          <w:noProof w:val="0"/>
          <w:sz w:val="36"/>
          <w:szCs w:val="36"/>
          <w:lang w:val="en-US"/>
        </w:rPr>
      </w:pPr>
      <w:r w:rsidRPr="2DB48B10" w:rsidR="2D69F2FF">
        <w:rPr>
          <w:rFonts w:ascii="Arial" w:hAnsi="Arial" w:eastAsia="Arial" w:cs="Arial"/>
          <w:noProof w:val="0"/>
          <w:sz w:val="36"/>
          <w:szCs w:val="36"/>
          <w:lang w:val="en-US"/>
        </w:rPr>
        <w:t>3A. Negative Impact</w:t>
      </w:r>
    </w:p>
    <w:p w:rsidR="6387897B" w:rsidP="6648B2D3" w:rsidRDefault="6387897B" w14:paraId="56710D7D" w14:textId="483F3B15">
      <w:pPr>
        <w:pStyle w:val="Normal"/>
        <w:spacing w:line="360" w:lineRule="auto"/>
        <w:ind w:left="0"/>
        <w:rPr>
          <w:rFonts w:ascii="Arial" w:hAnsi="Arial" w:eastAsia="Arial" w:cs="Arial"/>
          <w:noProof w:val="0"/>
          <w:sz w:val="22"/>
          <w:szCs w:val="22"/>
          <w:lang w:val="en-US"/>
        </w:rPr>
      </w:pPr>
      <w:r w:rsidRPr="2E7FFFB3" w:rsidR="6F33AE64">
        <w:rPr>
          <w:rFonts w:ascii="Arial" w:hAnsi="Arial" w:eastAsia="Arial" w:cs="Arial"/>
          <w:noProof w:val="0"/>
          <w:sz w:val="22"/>
          <w:szCs w:val="22"/>
          <w:lang w:val="en-US"/>
        </w:rPr>
        <w:t xml:space="preserve"> </w:t>
      </w:r>
      <w:r w:rsidRPr="2E7FFFB3" w:rsidR="2ABBDD3E">
        <w:rPr>
          <w:rFonts w:ascii="Arial" w:hAnsi="Arial" w:eastAsia="Arial" w:cs="Arial"/>
          <w:noProof w:val="0"/>
          <w:sz w:val="22"/>
          <w:szCs w:val="22"/>
          <w:lang w:val="en-US"/>
        </w:rPr>
        <w:t>In 2012, Debenhams recognized the importance of innovation as relevant to appeal to modern consumers. Google's head of retail, Peter Fitzgerald, was appointed to the board of Debenhams as a non-executive director to help grow the department store online business (</w:t>
      </w:r>
      <w:r w:rsidRPr="2E7FFFB3" w:rsidR="2ABBDD3E">
        <w:rPr>
          <w:rFonts w:ascii="Arial" w:hAnsi="Arial" w:eastAsia="Arial" w:cs="Arial"/>
          <w:b w:val="0"/>
          <w:bCs w:val="0"/>
          <w:i w:val="1"/>
          <w:iCs w:val="1"/>
          <w:noProof w:val="0"/>
          <w:sz w:val="22"/>
          <w:szCs w:val="22"/>
          <w:lang w:val="en-US"/>
        </w:rPr>
        <w:t>Drapers</w:t>
      </w:r>
      <w:r w:rsidRPr="2E7FFFB3" w:rsidR="2ABBDD3E">
        <w:rPr>
          <w:rFonts w:ascii="Calibri" w:hAnsi="Calibri" w:eastAsia="Calibri" w:cs="Calibri"/>
          <w:i w:val="1"/>
          <w:iCs w:val="1"/>
          <w:noProof w:val="0"/>
          <w:sz w:val="22"/>
          <w:szCs w:val="22"/>
          <w:lang w:val="en-US"/>
        </w:rPr>
        <w:t xml:space="preserve">, </w:t>
      </w:r>
      <w:r w:rsidRPr="2E7FFFB3" w:rsidR="2ABBDD3E">
        <w:rPr>
          <w:rFonts w:ascii="Arial" w:hAnsi="Arial" w:eastAsia="Arial" w:cs="Arial"/>
          <w:i w:val="0"/>
          <w:iCs w:val="0"/>
          <w:noProof w:val="0"/>
          <w:sz w:val="22"/>
          <w:szCs w:val="22"/>
          <w:lang w:val="en-US"/>
        </w:rPr>
        <w:t>2012</w:t>
      </w:r>
      <w:r w:rsidRPr="2E7FFFB3" w:rsidR="2ABBDD3E">
        <w:rPr>
          <w:rFonts w:ascii="Calibri" w:hAnsi="Calibri" w:eastAsia="Calibri" w:cs="Calibri"/>
          <w:i w:val="1"/>
          <w:iCs w:val="1"/>
          <w:noProof w:val="0"/>
          <w:sz w:val="22"/>
          <w:szCs w:val="22"/>
          <w:lang w:val="en-US"/>
        </w:rPr>
        <w:t>)</w:t>
      </w:r>
      <w:r w:rsidRPr="2E7FFFB3" w:rsidR="2ABBDD3E">
        <w:rPr>
          <w:rFonts w:ascii="Arial" w:hAnsi="Arial" w:eastAsia="Arial" w:cs="Arial"/>
          <w:noProof w:val="0"/>
          <w:sz w:val="22"/>
          <w:szCs w:val="22"/>
          <w:lang w:val="en-US"/>
        </w:rPr>
        <w:t xml:space="preserve">. As much as 2013 was a promising year after its online website channel generated healthy profit, Debenhams underestimated its competitors and started losing the raise due to a lack of future investment during the next decade. </w:t>
      </w:r>
      <w:r w:rsidRPr="2E7FFFB3" w:rsidR="6F33AE64">
        <w:rPr>
          <w:rFonts w:ascii="Arial" w:hAnsi="Arial" w:eastAsia="Arial" w:cs="Arial"/>
          <w:noProof w:val="0"/>
          <w:sz w:val="22"/>
          <w:szCs w:val="22"/>
          <w:lang w:val="en-US"/>
        </w:rPr>
        <w:t xml:space="preserve">The company invests in various initiatives, such as </w:t>
      </w:r>
      <w:r w:rsidRPr="2E7FFFB3" w:rsidR="0E94BB7D">
        <w:rPr>
          <w:rFonts w:ascii="Arial" w:hAnsi="Arial" w:eastAsia="Arial" w:cs="Arial"/>
          <w:noProof w:val="0"/>
          <w:sz w:val="22"/>
          <w:szCs w:val="22"/>
          <w:lang w:val="en-US"/>
        </w:rPr>
        <w:t>restaurants, beauty salons, and staff training</w:t>
      </w:r>
      <w:r w:rsidRPr="2E7FFFB3" w:rsidR="6F33AE64">
        <w:rPr>
          <w:rFonts w:ascii="Arial" w:hAnsi="Arial" w:eastAsia="Arial" w:cs="Arial"/>
          <w:noProof w:val="0"/>
          <w:sz w:val="22"/>
          <w:szCs w:val="22"/>
          <w:lang w:val="en-US"/>
        </w:rPr>
        <w:t>.</w:t>
      </w:r>
      <w:r w:rsidRPr="2E7FFFB3" w:rsidR="5AE5461C">
        <w:rPr>
          <w:rFonts w:ascii="Arial" w:hAnsi="Arial" w:eastAsia="Arial" w:cs="Arial"/>
          <w:noProof w:val="0"/>
          <w:sz w:val="22"/>
          <w:szCs w:val="22"/>
          <w:lang w:val="en-US"/>
        </w:rPr>
        <w:t xml:space="preserve"> </w:t>
      </w:r>
      <w:r w:rsidRPr="2E7FFFB3" w:rsidR="08C52856">
        <w:rPr>
          <w:rFonts w:ascii="Arial" w:hAnsi="Arial" w:eastAsia="Arial" w:cs="Arial"/>
          <w:noProof w:val="0"/>
          <w:sz w:val="22"/>
          <w:szCs w:val="22"/>
          <w:lang w:val="en-US"/>
        </w:rPr>
        <w:t>However, these efforts</w:t>
      </w:r>
      <w:r w:rsidRPr="2E7FFFB3" w:rsidR="6F33AE64">
        <w:rPr>
          <w:rFonts w:ascii="Arial" w:hAnsi="Arial" w:eastAsia="Arial" w:cs="Arial"/>
          <w:noProof w:val="0"/>
          <w:sz w:val="22"/>
          <w:szCs w:val="22"/>
          <w:lang w:val="en-US"/>
        </w:rPr>
        <w:t xml:space="preserve"> fel</w:t>
      </w:r>
      <w:r w:rsidRPr="2E7FFFB3" w:rsidR="53B3082D">
        <w:rPr>
          <w:rFonts w:ascii="Arial" w:hAnsi="Arial" w:eastAsia="Arial" w:cs="Arial"/>
          <w:noProof w:val="0"/>
          <w:sz w:val="22"/>
          <w:szCs w:val="22"/>
          <w:lang w:val="en-US"/>
        </w:rPr>
        <w:t>l</w:t>
      </w:r>
      <w:r w:rsidRPr="2E7FFFB3" w:rsidR="3F956633">
        <w:rPr>
          <w:rFonts w:ascii="Arial" w:hAnsi="Arial" w:eastAsia="Arial" w:cs="Arial"/>
          <w:noProof w:val="0"/>
          <w:sz w:val="22"/>
          <w:szCs w:val="22"/>
          <w:lang w:val="en-US"/>
        </w:rPr>
        <w:t xml:space="preserve"> </w:t>
      </w:r>
      <w:r w:rsidRPr="2E7FFFB3" w:rsidR="6F33AE64">
        <w:rPr>
          <w:rFonts w:ascii="Arial" w:hAnsi="Arial" w:eastAsia="Arial" w:cs="Arial"/>
          <w:noProof w:val="0"/>
          <w:sz w:val="22"/>
          <w:szCs w:val="22"/>
          <w:lang w:val="en-US"/>
        </w:rPr>
        <w:t xml:space="preserve">short </w:t>
      </w:r>
      <w:r w:rsidRPr="2E7FFFB3" w:rsidR="45471FBF">
        <w:rPr>
          <w:rFonts w:ascii="Arial" w:hAnsi="Arial" w:eastAsia="Arial" w:cs="Arial"/>
          <w:noProof w:val="0"/>
          <w:sz w:val="22"/>
          <w:szCs w:val="22"/>
          <w:lang w:val="en-US"/>
        </w:rPr>
        <w:t>of</w:t>
      </w:r>
      <w:r w:rsidRPr="2E7FFFB3" w:rsidR="6F33AE64">
        <w:rPr>
          <w:rFonts w:ascii="Arial" w:hAnsi="Arial" w:eastAsia="Arial" w:cs="Arial"/>
          <w:noProof w:val="0"/>
          <w:sz w:val="22"/>
          <w:szCs w:val="22"/>
          <w:lang w:val="en-US"/>
        </w:rPr>
        <w:t xml:space="preserve"> meet</w:t>
      </w:r>
      <w:r w:rsidRPr="2E7FFFB3" w:rsidR="459031B1">
        <w:rPr>
          <w:rFonts w:ascii="Arial" w:hAnsi="Arial" w:eastAsia="Arial" w:cs="Arial"/>
          <w:noProof w:val="0"/>
          <w:sz w:val="22"/>
          <w:szCs w:val="22"/>
          <w:lang w:val="en-US"/>
        </w:rPr>
        <w:t xml:space="preserve">ing </w:t>
      </w:r>
      <w:r w:rsidRPr="2E7FFFB3" w:rsidR="38C304E9">
        <w:rPr>
          <w:rFonts w:ascii="Arial" w:hAnsi="Arial" w:eastAsia="Arial" w:cs="Arial"/>
          <w:noProof w:val="0"/>
          <w:sz w:val="22"/>
          <w:szCs w:val="22"/>
          <w:lang w:val="en-US"/>
        </w:rPr>
        <w:t>customers’</w:t>
      </w:r>
      <w:r w:rsidRPr="2E7FFFB3" w:rsidR="6F33AE64">
        <w:rPr>
          <w:rFonts w:ascii="Arial" w:hAnsi="Arial" w:eastAsia="Arial" w:cs="Arial"/>
          <w:noProof w:val="0"/>
          <w:sz w:val="22"/>
          <w:szCs w:val="22"/>
          <w:lang w:val="en-US"/>
        </w:rPr>
        <w:t xml:space="preserve"> expectations</w:t>
      </w:r>
      <w:r w:rsidRPr="2E7FFFB3" w:rsidR="7A4FEE3B">
        <w:rPr>
          <w:rFonts w:ascii="Arial" w:hAnsi="Arial" w:eastAsia="Arial" w:cs="Arial"/>
          <w:noProof w:val="0"/>
          <w:sz w:val="22"/>
          <w:szCs w:val="22"/>
          <w:lang w:val="en-US"/>
        </w:rPr>
        <w:t xml:space="preserve"> </w:t>
      </w:r>
      <w:r w:rsidRPr="2E7FFFB3" w:rsidR="5061D7C7">
        <w:rPr>
          <w:rFonts w:ascii="Arial" w:hAnsi="Arial" w:eastAsia="Arial" w:cs="Arial"/>
          <w:noProof w:val="0"/>
          <w:sz w:val="22"/>
          <w:szCs w:val="22"/>
          <w:lang w:val="en-US"/>
        </w:rPr>
        <w:t>and</w:t>
      </w:r>
      <w:r w:rsidRPr="2E7FFFB3" w:rsidR="6F33AE64">
        <w:rPr>
          <w:rFonts w:ascii="Arial" w:hAnsi="Arial" w:eastAsia="Arial" w:cs="Arial"/>
          <w:noProof w:val="0"/>
          <w:sz w:val="22"/>
          <w:szCs w:val="22"/>
          <w:lang w:val="en-US"/>
        </w:rPr>
        <w:t xml:space="preserve"> </w:t>
      </w:r>
      <w:r w:rsidRPr="2E7FFFB3" w:rsidR="61741A40">
        <w:rPr>
          <w:rFonts w:ascii="Arial" w:hAnsi="Arial" w:eastAsia="Arial" w:cs="Arial"/>
          <w:noProof w:val="0"/>
          <w:sz w:val="22"/>
          <w:szCs w:val="22"/>
          <w:lang w:val="en-US"/>
        </w:rPr>
        <w:t>did not</w:t>
      </w:r>
      <w:r w:rsidRPr="2E7FFFB3" w:rsidR="6F33AE64">
        <w:rPr>
          <w:rFonts w:ascii="Arial" w:hAnsi="Arial" w:eastAsia="Arial" w:cs="Arial"/>
          <w:noProof w:val="0"/>
          <w:sz w:val="22"/>
          <w:szCs w:val="22"/>
          <w:lang w:val="en-US"/>
        </w:rPr>
        <w:t xml:space="preserve"> </w:t>
      </w:r>
      <w:r w:rsidRPr="2E7FFFB3" w:rsidR="3F9461E0">
        <w:rPr>
          <w:rFonts w:ascii="Arial" w:hAnsi="Arial" w:eastAsia="Arial" w:cs="Arial"/>
          <w:noProof w:val="0"/>
          <w:sz w:val="22"/>
          <w:szCs w:val="22"/>
          <w:lang w:val="en-US"/>
        </w:rPr>
        <w:t xml:space="preserve">help to </w:t>
      </w:r>
      <w:r w:rsidRPr="2E7FFFB3" w:rsidR="4824D3C3">
        <w:rPr>
          <w:rFonts w:ascii="Arial" w:hAnsi="Arial" w:eastAsia="Arial" w:cs="Arial"/>
          <w:noProof w:val="0"/>
          <w:sz w:val="22"/>
          <w:szCs w:val="22"/>
          <w:lang w:val="en-US"/>
        </w:rPr>
        <w:t>differentiate</w:t>
      </w:r>
      <w:r w:rsidRPr="2E7FFFB3" w:rsidR="6F33AE64">
        <w:rPr>
          <w:rFonts w:ascii="Arial" w:hAnsi="Arial" w:eastAsia="Arial" w:cs="Arial"/>
          <w:noProof w:val="0"/>
          <w:sz w:val="22"/>
          <w:szCs w:val="22"/>
          <w:lang w:val="en-US"/>
        </w:rPr>
        <w:t xml:space="preserve"> Debenhams from its competitors</w:t>
      </w:r>
      <w:r w:rsidRPr="2E7FFFB3" w:rsidR="62BF2CD5">
        <w:rPr>
          <w:rFonts w:ascii="Arial" w:hAnsi="Arial" w:eastAsia="Arial" w:cs="Arial"/>
          <w:noProof w:val="0"/>
          <w:sz w:val="22"/>
          <w:szCs w:val="22"/>
          <w:lang w:val="en-US"/>
        </w:rPr>
        <w:t xml:space="preserve">. </w:t>
      </w:r>
      <w:r w:rsidRPr="2E7FFFB3" w:rsidR="29A5E69E">
        <w:rPr>
          <w:rFonts w:ascii="Arial" w:hAnsi="Arial" w:eastAsia="Arial" w:cs="Arial"/>
          <w:noProof w:val="0"/>
          <w:sz w:val="22"/>
          <w:szCs w:val="22"/>
          <w:lang w:val="en-US"/>
        </w:rPr>
        <w:t>T</w:t>
      </w:r>
      <w:r w:rsidRPr="2E7FFFB3" w:rsidR="6F33AE64">
        <w:rPr>
          <w:rFonts w:ascii="Arial" w:hAnsi="Arial" w:eastAsia="Arial" w:cs="Arial"/>
          <w:noProof w:val="0"/>
          <w:sz w:val="22"/>
          <w:szCs w:val="22"/>
          <w:lang w:val="en-US"/>
        </w:rPr>
        <w:t>he</w:t>
      </w:r>
      <w:r w:rsidRPr="2E7FFFB3" w:rsidR="1AFD7BA3">
        <w:rPr>
          <w:rFonts w:ascii="Arial" w:hAnsi="Arial" w:eastAsia="Arial" w:cs="Arial"/>
          <w:noProof w:val="0"/>
          <w:sz w:val="22"/>
          <w:szCs w:val="22"/>
          <w:lang w:val="en-US"/>
        </w:rPr>
        <w:t xml:space="preserve"> whole</w:t>
      </w:r>
      <w:r w:rsidRPr="2E7FFFB3" w:rsidR="6F33AE64">
        <w:rPr>
          <w:rFonts w:ascii="Arial" w:hAnsi="Arial" w:eastAsia="Arial" w:cs="Arial"/>
          <w:noProof w:val="0"/>
          <w:sz w:val="22"/>
          <w:szCs w:val="22"/>
          <w:lang w:val="en-US"/>
        </w:rPr>
        <w:t xml:space="preserve"> fashion retail industry </w:t>
      </w:r>
      <w:r w:rsidRPr="2E7FFFB3" w:rsidR="6F33AE64">
        <w:rPr>
          <w:rFonts w:ascii="Arial" w:hAnsi="Arial" w:eastAsia="Arial" w:cs="Arial"/>
          <w:noProof w:val="0"/>
          <w:sz w:val="22"/>
          <w:szCs w:val="22"/>
          <w:lang w:val="en-US"/>
        </w:rPr>
        <w:t>witnessed</w:t>
      </w:r>
      <w:r w:rsidRPr="2E7FFFB3" w:rsidR="6F33AE64">
        <w:rPr>
          <w:rFonts w:ascii="Arial" w:hAnsi="Arial" w:eastAsia="Arial" w:cs="Arial"/>
          <w:noProof w:val="0"/>
          <w:sz w:val="22"/>
          <w:szCs w:val="22"/>
          <w:lang w:val="en-US"/>
        </w:rPr>
        <w:t xml:space="preserve"> rapid changes in consumer</w:t>
      </w:r>
      <w:r w:rsidRPr="2E7FFFB3" w:rsidR="03AFCB91">
        <w:rPr>
          <w:rFonts w:ascii="Arial" w:hAnsi="Arial" w:eastAsia="Arial" w:cs="Arial"/>
          <w:noProof w:val="0"/>
          <w:sz w:val="22"/>
          <w:szCs w:val="22"/>
          <w:lang w:val="en-US"/>
        </w:rPr>
        <w:t xml:space="preserve"> </w:t>
      </w:r>
      <w:r w:rsidRPr="2E7FFFB3" w:rsidR="1AF34803">
        <w:rPr>
          <w:rFonts w:ascii="Arial" w:hAnsi="Arial" w:eastAsia="Arial" w:cs="Arial"/>
          <w:noProof w:val="0"/>
          <w:sz w:val="22"/>
          <w:szCs w:val="22"/>
          <w:lang w:val="en-US"/>
        </w:rPr>
        <w:t>behavio</w:t>
      </w:r>
      <w:r w:rsidRPr="2E7FFFB3" w:rsidR="4AF4D308">
        <w:rPr>
          <w:rFonts w:ascii="Arial" w:hAnsi="Arial" w:eastAsia="Arial" w:cs="Arial"/>
          <w:noProof w:val="0"/>
          <w:sz w:val="22"/>
          <w:szCs w:val="22"/>
          <w:lang w:val="en-US"/>
        </w:rPr>
        <w:t>u</w:t>
      </w:r>
      <w:r w:rsidRPr="2E7FFFB3" w:rsidR="1AF34803">
        <w:rPr>
          <w:rFonts w:ascii="Arial" w:hAnsi="Arial" w:eastAsia="Arial" w:cs="Arial"/>
          <w:noProof w:val="0"/>
          <w:sz w:val="22"/>
          <w:szCs w:val="22"/>
          <w:lang w:val="en-US"/>
        </w:rPr>
        <w:t>r</w:t>
      </w:r>
      <w:r w:rsidRPr="2E7FFFB3" w:rsidR="03AFCB91">
        <w:rPr>
          <w:rFonts w:ascii="Arial" w:hAnsi="Arial" w:eastAsia="Arial" w:cs="Arial"/>
          <w:noProof w:val="0"/>
          <w:sz w:val="22"/>
          <w:szCs w:val="22"/>
          <w:lang w:val="en-US"/>
        </w:rPr>
        <w:t>,</w:t>
      </w:r>
      <w:r w:rsidRPr="2E7FFFB3" w:rsidR="6F33AE64">
        <w:rPr>
          <w:rFonts w:ascii="Arial" w:hAnsi="Arial" w:eastAsia="Arial" w:cs="Arial"/>
          <w:noProof w:val="0"/>
          <w:sz w:val="22"/>
          <w:szCs w:val="22"/>
          <w:lang w:val="en-US"/>
        </w:rPr>
        <w:t xml:space="preserve"> preferences and demands, with shoppers </w:t>
      </w:r>
      <w:r w:rsidRPr="2E7FFFB3" w:rsidR="6F34E2DC">
        <w:rPr>
          <w:rFonts w:ascii="Arial" w:hAnsi="Arial" w:eastAsia="Arial" w:cs="Arial"/>
          <w:noProof w:val="0"/>
          <w:sz w:val="22"/>
          <w:szCs w:val="22"/>
          <w:lang w:val="en-US"/>
        </w:rPr>
        <w:t xml:space="preserve">preferring </w:t>
      </w:r>
      <w:r w:rsidRPr="2E7FFFB3" w:rsidR="4134E8BD">
        <w:rPr>
          <w:rFonts w:ascii="Arial" w:hAnsi="Arial" w:eastAsia="Arial" w:cs="Arial"/>
          <w:noProof w:val="0"/>
          <w:sz w:val="22"/>
          <w:szCs w:val="22"/>
          <w:lang w:val="en-US"/>
        </w:rPr>
        <w:t>f</w:t>
      </w:r>
      <w:r w:rsidRPr="2E7FFFB3" w:rsidR="69ED18AC">
        <w:rPr>
          <w:rFonts w:ascii="Arial" w:hAnsi="Arial" w:eastAsia="Arial" w:cs="Arial"/>
          <w:noProof w:val="0"/>
          <w:sz w:val="22"/>
          <w:szCs w:val="22"/>
          <w:lang w:val="en-US"/>
        </w:rPr>
        <w:t xml:space="preserve">ast fashion brands and more personalized shopping experiences. </w:t>
      </w:r>
      <w:r w:rsidRPr="2E7FFFB3" w:rsidR="4073AE9C">
        <w:rPr>
          <w:rFonts w:ascii="Arial" w:hAnsi="Arial" w:eastAsia="Arial" w:cs="Arial"/>
          <w:noProof w:val="0"/>
          <w:sz w:val="22"/>
          <w:szCs w:val="22"/>
          <w:lang w:val="en-US"/>
        </w:rPr>
        <w:t xml:space="preserve">Debenhams struggled to keep up with these trends and </w:t>
      </w:r>
      <w:r w:rsidRPr="2E7FFFB3" w:rsidR="4073AE9C">
        <w:rPr>
          <w:rFonts w:ascii="Arial" w:hAnsi="Arial" w:eastAsia="Arial" w:cs="Arial"/>
          <w:noProof w:val="0"/>
          <w:sz w:val="22"/>
          <w:szCs w:val="22"/>
          <w:lang w:val="en-US"/>
        </w:rPr>
        <w:t>failed to</w:t>
      </w:r>
      <w:r w:rsidRPr="2E7FFFB3" w:rsidR="4073AE9C">
        <w:rPr>
          <w:rFonts w:ascii="Arial" w:hAnsi="Arial" w:eastAsia="Arial" w:cs="Arial"/>
          <w:noProof w:val="0"/>
          <w:sz w:val="22"/>
          <w:szCs w:val="22"/>
          <w:lang w:val="en-US"/>
        </w:rPr>
        <w:t xml:space="preserve"> resonate with younger demographics</w:t>
      </w:r>
      <w:r w:rsidRPr="2E7FFFB3" w:rsidR="448E3CA4">
        <w:rPr>
          <w:rFonts w:ascii="Arial" w:hAnsi="Arial" w:eastAsia="Arial" w:cs="Arial"/>
          <w:noProof w:val="0"/>
          <w:sz w:val="22"/>
          <w:szCs w:val="22"/>
          <w:lang w:val="en-US"/>
        </w:rPr>
        <w:t xml:space="preserve">. </w:t>
      </w:r>
      <w:r w:rsidRPr="2E7FFFB3" w:rsidR="5E9D00BE">
        <w:rPr>
          <w:rFonts w:ascii="Arial" w:hAnsi="Arial" w:eastAsia="Arial" w:cs="Arial"/>
          <w:noProof w:val="0"/>
          <w:sz w:val="22"/>
          <w:szCs w:val="22"/>
          <w:lang w:val="en-US"/>
        </w:rPr>
        <w:t>That led</w:t>
      </w:r>
      <w:r w:rsidRPr="2E7FFFB3" w:rsidR="4073AE9C">
        <w:rPr>
          <w:rFonts w:ascii="Arial" w:hAnsi="Arial" w:eastAsia="Arial" w:cs="Arial"/>
          <w:noProof w:val="0"/>
          <w:sz w:val="22"/>
          <w:szCs w:val="22"/>
          <w:lang w:val="en-US"/>
        </w:rPr>
        <w:t xml:space="preserve"> to a loss of market share</w:t>
      </w:r>
      <w:r w:rsidRPr="2E7FFFB3" w:rsidR="44347683">
        <w:rPr>
          <w:rFonts w:ascii="Arial" w:hAnsi="Arial" w:eastAsia="Arial" w:cs="Arial"/>
          <w:noProof w:val="0"/>
          <w:sz w:val="22"/>
          <w:szCs w:val="22"/>
          <w:lang w:val="en-US"/>
        </w:rPr>
        <w:t xml:space="preserve"> by the brand.</w:t>
      </w:r>
      <w:r w:rsidRPr="2E7FFFB3" w:rsidR="4073AE9C">
        <w:rPr>
          <w:rFonts w:ascii="Arial" w:hAnsi="Arial" w:eastAsia="Arial" w:cs="Arial"/>
          <w:noProof w:val="0"/>
          <w:sz w:val="22"/>
          <w:szCs w:val="22"/>
          <w:lang w:val="en-US"/>
        </w:rPr>
        <w:t xml:space="preserve"> The </w:t>
      </w:r>
      <w:r w:rsidRPr="2E7FFFB3" w:rsidR="18BE83C3">
        <w:rPr>
          <w:rFonts w:ascii="Arial" w:hAnsi="Arial" w:eastAsia="Arial" w:cs="Arial"/>
          <w:noProof w:val="0"/>
          <w:sz w:val="22"/>
          <w:szCs w:val="22"/>
          <w:lang w:val="en-US"/>
        </w:rPr>
        <w:t>fiscal impact</w:t>
      </w:r>
      <w:r w:rsidRPr="2E7FFFB3" w:rsidR="4073AE9C">
        <w:rPr>
          <w:rFonts w:ascii="Arial" w:hAnsi="Arial" w:eastAsia="Arial" w:cs="Arial"/>
          <w:noProof w:val="0"/>
          <w:sz w:val="22"/>
          <w:szCs w:val="22"/>
          <w:lang w:val="en-US"/>
        </w:rPr>
        <w:t xml:space="preserve"> of th</w:t>
      </w:r>
      <w:r w:rsidRPr="2E7FFFB3" w:rsidR="750B9213">
        <w:rPr>
          <w:rFonts w:ascii="Arial" w:hAnsi="Arial" w:eastAsia="Arial" w:cs="Arial"/>
          <w:noProof w:val="0"/>
          <w:sz w:val="22"/>
          <w:szCs w:val="22"/>
          <w:lang w:val="en-US"/>
        </w:rPr>
        <w:t>ese</w:t>
      </w:r>
      <w:r w:rsidRPr="2E7FFFB3" w:rsidR="4073AE9C">
        <w:rPr>
          <w:rFonts w:ascii="Arial" w:hAnsi="Arial" w:eastAsia="Arial" w:cs="Arial"/>
          <w:noProof w:val="0"/>
          <w:sz w:val="22"/>
          <w:szCs w:val="22"/>
          <w:lang w:val="en-US"/>
        </w:rPr>
        <w:t xml:space="preserve"> difficulties was significant. The company faced declined revenues and</w:t>
      </w:r>
      <w:r w:rsidRPr="2E7FFFB3" w:rsidR="3EB53D11">
        <w:rPr>
          <w:rFonts w:ascii="Arial" w:hAnsi="Arial" w:eastAsia="Arial" w:cs="Arial"/>
          <w:noProof w:val="0"/>
          <w:sz w:val="22"/>
          <w:szCs w:val="22"/>
          <w:lang w:val="en-US"/>
        </w:rPr>
        <w:t xml:space="preserve"> </w:t>
      </w:r>
      <w:r w:rsidRPr="2E7FFFB3" w:rsidR="4073AE9C">
        <w:rPr>
          <w:rFonts w:ascii="Arial" w:hAnsi="Arial" w:eastAsia="Arial" w:cs="Arial"/>
          <w:noProof w:val="0"/>
          <w:sz w:val="22"/>
          <w:szCs w:val="22"/>
          <w:lang w:val="en-US"/>
        </w:rPr>
        <w:t>accumulate</w:t>
      </w:r>
      <w:r w:rsidRPr="2E7FFFB3" w:rsidR="585B2469">
        <w:rPr>
          <w:rFonts w:ascii="Arial" w:hAnsi="Arial" w:eastAsia="Arial" w:cs="Arial"/>
          <w:noProof w:val="0"/>
          <w:sz w:val="22"/>
          <w:szCs w:val="22"/>
          <w:lang w:val="en-US"/>
        </w:rPr>
        <w:t>d</w:t>
      </w:r>
      <w:r w:rsidRPr="2E7FFFB3" w:rsidR="4073AE9C">
        <w:rPr>
          <w:rFonts w:ascii="Arial" w:hAnsi="Arial" w:eastAsia="Arial" w:cs="Arial"/>
          <w:noProof w:val="0"/>
          <w:sz w:val="22"/>
          <w:szCs w:val="22"/>
          <w:lang w:val="en-US"/>
        </w:rPr>
        <w:t xml:space="preserve"> </w:t>
      </w:r>
      <w:r w:rsidRPr="2E7FFFB3" w:rsidR="6F97051E">
        <w:rPr>
          <w:rFonts w:ascii="Arial" w:hAnsi="Arial" w:eastAsia="Arial" w:cs="Arial"/>
          <w:noProof w:val="0"/>
          <w:sz w:val="22"/>
          <w:szCs w:val="22"/>
          <w:lang w:val="en-US"/>
        </w:rPr>
        <w:t>elevated level</w:t>
      </w:r>
      <w:r w:rsidRPr="2E7FFFB3" w:rsidR="3C983FCF">
        <w:rPr>
          <w:rFonts w:ascii="Arial" w:hAnsi="Arial" w:eastAsia="Arial" w:cs="Arial"/>
          <w:noProof w:val="0"/>
          <w:sz w:val="22"/>
          <w:szCs w:val="22"/>
          <w:lang w:val="en-US"/>
        </w:rPr>
        <w:t xml:space="preserve">s </w:t>
      </w:r>
      <w:r w:rsidRPr="2E7FFFB3" w:rsidR="4073AE9C">
        <w:rPr>
          <w:rFonts w:ascii="Arial" w:hAnsi="Arial" w:eastAsia="Arial" w:cs="Arial"/>
          <w:noProof w:val="0"/>
          <w:sz w:val="22"/>
          <w:szCs w:val="22"/>
          <w:lang w:val="en-US"/>
        </w:rPr>
        <w:t>of debt</w:t>
      </w:r>
      <w:r w:rsidRPr="2E7FFFB3" w:rsidR="7111279C">
        <w:rPr>
          <w:rFonts w:ascii="Arial" w:hAnsi="Arial" w:eastAsia="Arial" w:cs="Arial"/>
          <w:noProof w:val="0"/>
          <w:sz w:val="22"/>
          <w:szCs w:val="22"/>
          <w:lang w:val="en-US"/>
        </w:rPr>
        <w:t>.</w:t>
      </w:r>
      <w:r w:rsidRPr="2E7FFFB3" w:rsidR="68C67D61">
        <w:rPr>
          <w:rFonts w:ascii="Arial" w:hAnsi="Arial" w:eastAsia="Arial" w:cs="Arial"/>
          <w:noProof w:val="0"/>
          <w:sz w:val="22"/>
          <w:szCs w:val="22"/>
          <w:lang w:val="en-US"/>
        </w:rPr>
        <w:t xml:space="preserve"> </w:t>
      </w:r>
      <w:r w:rsidRPr="2E7FFFB3" w:rsidR="5FB2B098">
        <w:rPr>
          <w:rFonts w:ascii="Arial" w:hAnsi="Arial" w:eastAsia="Arial" w:cs="Arial"/>
          <w:noProof w:val="0"/>
          <w:sz w:val="22"/>
          <w:szCs w:val="22"/>
          <w:lang w:val="en-US"/>
        </w:rPr>
        <w:t>Finally,</w:t>
      </w:r>
      <w:r w:rsidRPr="2E7FFFB3" w:rsidR="08AF7577">
        <w:rPr>
          <w:rFonts w:ascii="Arial" w:hAnsi="Arial" w:eastAsia="Arial" w:cs="Arial"/>
          <w:noProof w:val="0"/>
          <w:sz w:val="22"/>
          <w:szCs w:val="22"/>
          <w:lang w:val="en-US"/>
        </w:rPr>
        <w:t xml:space="preserve"> Debenhams was sold to online-only player Boohoo for £55m in January 2021 (Hope, 2021).</w:t>
      </w:r>
    </w:p>
    <w:p w:rsidR="40198409" w:rsidP="2DB48B10" w:rsidRDefault="40198409" w14:paraId="5963BA1F" w14:textId="369A4473">
      <w:pPr>
        <w:pStyle w:val="Normal"/>
        <w:spacing w:line="360" w:lineRule="auto"/>
        <w:ind w:left="0"/>
        <w:rPr>
          <w:rFonts w:ascii="Arial" w:hAnsi="Arial" w:eastAsia="Arial" w:cs="Arial"/>
          <w:noProof w:val="0"/>
          <w:sz w:val="36"/>
          <w:szCs w:val="36"/>
          <w:lang w:val="en-US"/>
        </w:rPr>
      </w:pPr>
      <w:r w:rsidRPr="2DB48B10" w:rsidR="40198409">
        <w:rPr>
          <w:rFonts w:ascii="Arial" w:hAnsi="Arial" w:eastAsia="Arial" w:cs="Arial"/>
          <w:noProof w:val="0"/>
          <w:sz w:val="36"/>
          <w:szCs w:val="36"/>
          <w:lang w:val="en-US"/>
        </w:rPr>
        <w:t>3B. Positive Impact.</w:t>
      </w:r>
    </w:p>
    <w:p w:rsidR="76BA1DD4" w:rsidP="2E7FFFB3" w:rsidRDefault="76BA1DD4" w14:paraId="657F57F6" w14:textId="223C0171">
      <w:pPr>
        <w:pStyle w:val="Normal"/>
        <w:suppressLineNumbers w:val="0"/>
        <w:spacing w:line="360" w:lineRule="auto"/>
        <w:ind w:left="0"/>
        <w:rPr>
          <w:rFonts w:ascii="Arial" w:hAnsi="Arial" w:eastAsia="Arial" w:cs="Arial"/>
          <w:noProof w:val="0"/>
          <w:sz w:val="22"/>
          <w:szCs w:val="22"/>
          <w:lang w:val="en-US"/>
        </w:rPr>
      </w:pPr>
      <w:r w:rsidRPr="13388BF6" w:rsidR="1D93EBC0">
        <w:rPr>
          <w:rFonts w:ascii="Arial" w:hAnsi="Arial" w:eastAsia="Arial" w:cs="Arial"/>
          <w:noProof w:val="0"/>
          <w:sz w:val="22"/>
          <w:szCs w:val="22"/>
          <w:lang w:val="en-US"/>
        </w:rPr>
        <w:t>For instance, integrating online omnichannel and offline retail channels effectively or partnering with trendy fashion brands to enhance product offerings for new and existing market targets had helped increase Debenh</w:t>
      </w:r>
      <w:r w:rsidRPr="13388BF6" w:rsidR="49893FE7">
        <w:rPr>
          <w:rFonts w:ascii="Arial" w:hAnsi="Arial" w:eastAsia="Arial" w:cs="Arial"/>
          <w:noProof w:val="0"/>
          <w:sz w:val="22"/>
          <w:szCs w:val="22"/>
          <w:lang w:val="en-US"/>
        </w:rPr>
        <w:t xml:space="preserve">ams’s profit. </w:t>
      </w:r>
      <w:r w:rsidRPr="13388BF6" w:rsidR="4F0A68E9">
        <w:rPr>
          <w:rFonts w:ascii="Arial" w:hAnsi="Arial" w:eastAsia="Arial" w:cs="Arial"/>
          <w:noProof w:val="0"/>
          <w:sz w:val="22"/>
          <w:szCs w:val="22"/>
          <w:lang w:val="en-US"/>
        </w:rPr>
        <w:t>The click-and-collect service was a successful innovation w</w:t>
      </w:r>
      <w:r w:rsidRPr="13388BF6" w:rsidR="3CDF0A01">
        <w:rPr>
          <w:rFonts w:ascii="Arial" w:hAnsi="Arial" w:eastAsia="Arial" w:cs="Arial"/>
          <w:noProof w:val="0"/>
          <w:sz w:val="22"/>
          <w:szCs w:val="22"/>
          <w:lang w:val="en-US"/>
        </w:rPr>
        <w:t xml:space="preserve">hich boosted sales </w:t>
      </w:r>
      <w:r w:rsidRPr="13388BF6" w:rsidR="3CDF0A01">
        <w:rPr>
          <w:rFonts w:ascii="Arial" w:hAnsi="Arial" w:eastAsia="Arial" w:cs="Arial"/>
          <w:noProof w:val="0"/>
          <w:sz w:val="22"/>
          <w:szCs w:val="22"/>
          <w:lang w:val="en-US"/>
        </w:rPr>
        <w:t>immediately</w:t>
      </w:r>
      <w:r w:rsidRPr="13388BF6" w:rsidR="3CDF0A01">
        <w:rPr>
          <w:rFonts w:ascii="Arial" w:hAnsi="Arial" w:eastAsia="Arial" w:cs="Arial"/>
          <w:noProof w:val="0"/>
          <w:sz w:val="22"/>
          <w:szCs w:val="22"/>
          <w:lang w:val="en-US"/>
        </w:rPr>
        <w:t>.</w:t>
      </w:r>
      <w:r w:rsidRPr="13388BF6" w:rsidR="4F0A68E9">
        <w:rPr>
          <w:rFonts w:ascii="Arial" w:hAnsi="Arial" w:eastAsia="Arial" w:cs="Arial"/>
          <w:noProof w:val="0"/>
          <w:sz w:val="22"/>
          <w:szCs w:val="22"/>
          <w:lang w:val="en-US"/>
        </w:rPr>
        <w:t xml:space="preserve"> </w:t>
      </w:r>
      <w:r w:rsidRPr="13388BF6" w:rsidR="40198409">
        <w:rPr>
          <w:rFonts w:ascii="Arial" w:hAnsi="Arial" w:eastAsia="Arial" w:cs="Arial"/>
          <w:noProof w:val="0"/>
          <w:sz w:val="22"/>
          <w:szCs w:val="22"/>
          <w:lang w:val="en-US"/>
        </w:rPr>
        <w:t>This new addition increased footfall in physical stores and generated higher sales. The analysis shows that thanks to the clever new layout of Debenhams Redesigned, customers who visit the store for collection spend an average of £25</w:t>
      </w:r>
      <w:r w:rsidRPr="13388BF6" w:rsidR="60B8FA44">
        <w:rPr>
          <w:rFonts w:ascii="Arial" w:hAnsi="Arial" w:eastAsia="Arial" w:cs="Arial"/>
          <w:noProof w:val="0"/>
          <w:sz w:val="22"/>
          <w:szCs w:val="22"/>
          <w:lang w:val="en-US"/>
        </w:rPr>
        <w:t xml:space="preserve"> (Debenhams PLC Annual Report &amp; Accounts, 2018</w:t>
      </w:r>
      <w:r w:rsidRPr="13388BF6" w:rsidR="2C8C1347">
        <w:rPr>
          <w:rFonts w:ascii="Arial" w:hAnsi="Arial" w:eastAsia="Arial" w:cs="Arial"/>
          <w:noProof w:val="0"/>
          <w:sz w:val="22"/>
          <w:szCs w:val="22"/>
          <w:lang w:val="en-US"/>
        </w:rPr>
        <w:t>). The</w:t>
      </w:r>
      <w:r w:rsidRPr="13388BF6" w:rsidR="76BA1DD4">
        <w:rPr>
          <w:rFonts w:ascii="Arial" w:hAnsi="Arial" w:eastAsia="Arial" w:cs="Arial"/>
          <w:noProof w:val="0"/>
          <w:color w:val="auto"/>
          <w:sz w:val="22"/>
          <w:szCs w:val="22"/>
          <w:u w:val="none"/>
          <w:lang w:val="en-US"/>
        </w:rPr>
        <w:t xml:space="preserve"> Debenhams Beauty Club. Customers could collect points with the purchase of health and beauty products and receive gifts for their feedback and tips participation (Debenhams PLC Annual Report &amp; Accounts, 2018). This fixture plays a </w:t>
      </w:r>
      <w:r w:rsidRPr="13388BF6" w:rsidR="76BA1DD4">
        <w:rPr>
          <w:rFonts w:ascii="Arial" w:hAnsi="Arial" w:eastAsia="Arial" w:cs="Arial"/>
          <w:noProof w:val="0"/>
          <w:color w:val="auto"/>
          <w:sz w:val="22"/>
          <w:szCs w:val="22"/>
          <w:u w:val="none"/>
          <w:lang w:val="en-US"/>
        </w:rPr>
        <w:t>vital</w:t>
      </w:r>
      <w:r w:rsidRPr="13388BF6" w:rsidR="76BA1DD4">
        <w:rPr>
          <w:rFonts w:ascii="Arial" w:hAnsi="Arial" w:eastAsia="Arial" w:cs="Arial"/>
          <w:noProof w:val="0"/>
          <w:color w:val="auto"/>
          <w:sz w:val="22"/>
          <w:szCs w:val="22"/>
          <w:u w:val="none"/>
          <w:lang w:val="en-US"/>
        </w:rPr>
        <w:t xml:space="preserve"> role for both parties: the customers and the company. This scheme </w:t>
      </w:r>
      <w:r w:rsidRPr="13388BF6" w:rsidR="76BA1DD4">
        <w:rPr>
          <w:rFonts w:ascii="Arial" w:hAnsi="Arial" w:eastAsia="Arial" w:cs="Arial"/>
          <w:noProof w:val="0"/>
          <w:sz w:val="22"/>
          <w:szCs w:val="22"/>
          <w:lang w:val="en-US"/>
        </w:rPr>
        <w:t>provides</w:t>
      </w:r>
      <w:r w:rsidRPr="13388BF6" w:rsidR="76BA1DD4">
        <w:rPr>
          <w:rFonts w:ascii="Arial" w:hAnsi="Arial" w:eastAsia="Arial" w:cs="Arial"/>
          <w:noProof w:val="0"/>
          <w:sz w:val="22"/>
          <w:szCs w:val="22"/>
          <w:lang w:val="en-US"/>
        </w:rPr>
        <w:t xml:space="preserve"> valuable data which gives Debenhams better insight into the customer’s trends and preferences, or why and which products they like/dislike.</w:t>
      </w:r>
      <w:r w:rsidRPr="13388BF6" w:rsidR="752E7169">
        <w:rPr>
          <w:rFonts w:ascii="Arial" w:hAnsi="Arial" w:eastAsia="Arial" w:cs="Arial"/>
          <w:noProof w:val="0"/>
          <w:sz w:val="22"/>
          <w:szCs w:val="22"/>
          <w:lang w:val="en-US"/>
        </w:rPr>
        <w:t xml:space="preserve"> </w:t>
      </w:r>
      <w:r w:rsidRPr="13388BF6" w:rsidR="699EAB33">
        <w:rPr>
          <w:rFonts w:ascii="Arial" w:hAnsi="Arial" w:eastAsia="Arial" w:cs="Arial"/>
          <w:noProof w:val="0"/>
          <w:sz w:val="22"/>
          <w:szCs w:val="22"/>
          <w:lang w:val="en-US"/>
        </w:rPr>
        <w:t xml:space="preserve">Despite mixed responses from Millennials, the collaboration with Alisha Dixon within this scheme was a promising idea. </w:t>
      </w:r>
    </w:p>
    <w:p w:rsidR="6387897B" w:rsidP="2AED466C" w:rsidRDefault="6387897B" w14:paraId="7F1050D3" w14:textId="33302DE3">
      <w:pPr>
        <w:pStyle w:val="Normal"/>
        <w:spacing w:line="360" w:lineRule="auto"/>
        <w:ind w:left="0"/>
        <w:rPr>
          <w:rFonts w:ascii="Arial" w:hAnsi="Arial" w:eastAsia="Arial" w:cs="Arial"/>
          <w:noProof w:val="0"/>
          <w:sz w:val="36"/>
          <w:szCs w:val="36"/>
          <w:lang w:val="en-US"/>
        </w:rPr>
      </w:pPr>
    </w:p>
    <w:p w:rsidR="6387897B" w:rsidP="789808AE" w:rsidRDefault="6387897B" w14:paraId="3C5AC9A1" w14:textId="2C798D72">
      <w:pPr>
        <w:pStyle w:val="Normal"/>
        <w:spacing w:line="360" w:lineRule="auto"/>
        <w:ind w:left="0"/>
        <w:rPr>
          <w:rFonts w:ascii="Arial" w:hAnsi="Arial" w:eastAsia="Arial" w:cs="Arial"/>
          <w:noProof w:val="0"/>
          <w:sz w:val="36"/>
          <w:szCs w:val="36"/>
          <w:lang w:val="en-US"/>
        </w:rPr>
      </w:pPr>
      <w:r w:rsidRPr="6648B2D3" w:rsidR="6387897B">
        <w:rPr>
          <w:rFonts w:ascii="Arial" w:hAnsi="Arial" w:eastAsia="Arial" w:cs="Arial"/>
          <w:noProof w:val="0"/>
          <w:sz w:val="36"/>
          <w:szCs w:val="36"/>
          <w:lang w:val="en-US"/>
        </w:rPr>
        <w:t>4.</w:t>
      </w:r>
      <w:r w:rsidRPr="6648B2D3" w:rsidR="6C4ABAAD">
        <w:rPr>
          <w:rFonts w:ascii="Arial" w:hAnsi="Arial" w:eastAsia="Arial" w:cs="Arial"/>
          <w:noProof w:val="0"/>
          <w:sz w:val="36"/>
          <w:szCs w:val="36"/>
          <w:lang w:val="en-US"/>
        </w:rPr>
        <w:t xml:space="preserve"> </w:t>
      </w:r>
      <w:r w:rsidRPr="6648B2D3" w:rsidR="126887E7">
        <w:rPr>
          <w:rFonts w:ascii="Arial" w:hAnsi="Arial" w:eastAsia="Arial" w:cs="Arial"/>
          <w:noProof w:val="0"/>
          <w:sz w:val="36"/>
          <w:szCs w:val="36"/>
          <w:lang w:val="en-US"/>
        </w:rPr>
        <w:t xml:space="preserve">The </w:t>
      </w:r>
      <w:r w:rsidRPr="6648B2D3" w:rsidR="6387897B">
        <w:rPr>
          <w:rFonts w:ascii="Arial" w:hAnsi="Arial" w:eastAsia="Arial" w:cs="Arial"/>
          <w:noProof w:val="0"/>
          <w:sz w:val="36"/>
          <w:szCs w:val="36"/>
          <w:lang w:val="en-US"/>
        </w:rPr>
        <w:t>S</w:t>
      </w:r>
      <w:r w:rsidRPr="6648B2D3" w:rsidR="13FFF93E">
        <w:rPr>
          <w:rFonts w:ascii="Arial" w:hAnsi="Arial" w:eastAsia="Arial" w:cs="Arial"/>
          <w:noProof w:val="0"/>
          <w:sz w:val="36"/>
          <w:szCs w:val="36"/>
          <w:lang w:val="en-US"/>
        </w:rPr>
        <w:t>CAMPER</w:t>
      </w:r>
      <w:r w:rsidRPr="6648B2D3" w:rsidR="0AB0EE48">
        <w:rPr>
          <w:rFonts w:ascii="Arial" w:hAnsi="Arial" w:eastAsia="Arial" w:cs="Arial"/>
          <w:noProof w:val="0"/>
          <w:sz w:val="36"/>
          <w:szCs w:val="36"/>
          <w:lang w:val="en-US"/>
        </w:rPr>
        <w:t xml:space="preserve"> Model</w:t>
      </w:r>
    </w:p>
    <w:p w:rsidR="2AED466C" w:rsidP="6648B2D3" w:rsidRDefault="2AED466C" w14:paraId="68F76917" w14:textId="125EFEE6">
      <w:pPr>
        <w:pStyle w:val="Normal"/>
        <w:spacing w:line="360" w:lineRule="auto"/>
        <w:ind w:left="0"/>
        <w:rPr>
          <w:rFonts w:ascii="Arial" w:hAnsi="Arial" w:eastAsia="Arial" w:cs="Arial"/>
          <w:noProof w:val="0"/>
          <w:sz w:val="22"/>
          <w:szCs w:val="22"/>
          <w:lang w:val="en-US"/>
        </w:rPr>
      </w:pPr>
      <w:r w:rsidRPr="13388BF6" w:rsidR="02645504">
        <w:rPr>
          <w:rFonts w:ascii="Arial" w:hAnsi="Arial" w:eastAsia="Arial" w:cs="Arial"/>
          <w:noProof w:val="0"/>
          <w:sz w:val="22"/>
          <w:szCs w:val="22"/>
          <w:lang w:val="en-US"/>
        </w:rPr>
        <w:t>Innovation is expensive in people and capital, as with Debenhams, it is often considered impossible.</w:t>
      </w:r>
      <w:r w:rsidRPr="13388BF6" w:rsidR="0F73152E">
        <w:rPr>
          <w:rFonts w:ascii="Arial" w:hAnsi="Arial" w:eastAsia="Arial" w:cs="Arial"/>
          <w:noProof w:val="0"/>
          <w:sz w:val="22"/>
          <w:szCs w:val="22"/>
          <w:lang w:val="en-US"/>
        </w:rPr>
        <w:t xml:space="preserve"> The company must find a </w:t>
      </w:r>
      <w:r w:rsidRPr="13388BF6" w:rsidR="1513E60E">
        <w:rPr>
          <w:rFonts w:ascii="Arial" w:hAnsi="Arial" w:eastAsia="Arial" w:cs="Arial"/>
          <w:noProof w:val="0"/>
          <w:sz w:val="22"/>
          <w:szCs w:val="22"/>
          <w:lang w:val="en-US"/>
        </w:rPr>
        <w:t>way</w:t>
      </w:r>
      <w:r w:rsidRPr="13388BF6" w:rsidR="0F73152E">
        <w:rPr>
          <w:rFonts w:ascii="Arial" w:hAnsi="Arial" w:eastAsia="Arial" w:cs="Arial"/>
          <w:noProof w:val="0"/>
          <w:sz w:val="22"/>
          <w:szCs w:val="22"/>
          <w:lang w:val="en-US"/>
        </w:rPr>
        <w:t xml:space="preserve"> to help it create within its restrictive limits. S</w:t>
      </w:r>
      <w:r w:rsidRPr="13388BF6" w:rsidR="2CA4A774">
        <w:rPr>
          <w:rFonts w:ascii="Arial" w:hAnsi="Arial" w:eastAsia="Arial" w:cs="Arial"/>
          <w:noProof w:val="0"/>
          <w:sz w:val="22"/>
          <w:szCs w:val="22"/>
          <w:lang w:val="en-US"/>
        </w:rPr>
        <w:t>CAMPER</w:t>
      </w:r>
      <w:r w:rsidRPr="13388BF6" w:rsidR="0F73152E">
        <w:rPr>
          <w:rFonts w:ascii="Arial" w:hAnsi="Arial" w:eastAsia="Arial" w:cs="Arial"/>
          <w:noProof w:val="0"/>
          <w:sz w:val="22"/>
          <w:szCs w:val="22"/>
          <w:lang w:val="en-US"/>
        </w:rPr>
        <w:t xml:space="preserve"> is</w:t>
      </w:r>
      <w:r w:rsidRPr="13388BF6" w:rsidR="3B686955">
        <w:rPr>
          <w:rFonts w:ascii="Arial" w:hAnsi="Arial" w:eastAsia="Arial" w:cs="Arial"/>
          <w:noProof w:val="0"/>
          <w:sz w:val="22"/>
          <w:szCs w:val="22"/>
          <w:lang w:val="en-US"/>
        </w:rPr>
        <w:t xml:space="preserve"> </w:t>
      </w:r>
      <w:r w:rsidRPr="13388BF6" w:rsidR="0F73152E">
        <w:rPr>
          <w:rFonts w:ascii="Arial" w:hAnsi="Arial" w:eastAsia="Arial" w:cs="Arial"/>
          <w:noProof w:val="0"/>
          <w:sz w:val="22"/>
          <w:szCs w:val="22"/>
          <w:lang w:val="en-US"/>
        </w:rPr>
        <w:t>one of</w:t>
      </w:r>
      <w:r w:rsidRPr="13388BF6" w:rsidR="262313AF">
        <w:rPr>
          <w:rFonts w:ascii="Arial" w:hAnsi="Arial" w:eastAsia="Arial" w:cs="Arial"/>
          <w:noProof w:val="0"/>
          <w:sz w:val="22"/>
          <w:szCs w:val="22"/>
          <w:lang w:val="en-US"/>
        </w:rPr>
        <w:t xml:space="preserve"> the</w:t>
      </w:r>
      <w:r w:rsidRPr="13388BF6" w:rsidR="0F73152E">
        <w:rPr>
          <w:rFonts w:ascii="Arial" w:hAnsi="Arial" w:eastAsia="Arial" w:cs="Arial"/>
          <w:noProof w:val="0"/>
          <w:sz w:val="22"/>
          <w:szCs w:val="22"/>
          <w:lang w:val="en-US"/>
        </w:rPr>
        <w:t xml:space="preserve"> methods that can be quickly implemented by companies such as Debenhams to help them find a balance in the market.</w:t>
      </w:r>
      <w:r w:rsidRPr="13388BF6" w:rsidR="08F20F46">
        <w:rPr>
          <w:rFonts w:ascii="Arial" w:hAnsi="Arial" w:eastAsia="Arial" w:cs="Arial"/>
          <w:noProof w:val="0"/>
          <w:sz w:val="22"/>
          <w:szCs w:val="22"/>
          <w:lang w:val="en-US"/>
        </w:rPr>
        <w:t xml:space="preserve"> </w:t>
      </w:r>
      <w:r w:rsidRPr="13388BF6" w:rsidR="7322E93F">
        <w:rPr>
          <w:rFonts w:ascii="Arial" w:hAnsi="Arial" w:eastAsia="Arial" w:cs="Arial"/>
          <w:noProof w:val="0"/>
          <w:sz w:val="22"/>
          <w:szCs w:val="22"/>
          <w:lang w:val="en-US"/>
        </w:rPr>
        <w:t xml:space="preserve">The SCAMPER technique has been proposed as a means for businesses to generate novel ideas from existing products or services, particularly under </w:t>
      </w:r>
      <w:r w:rsidRPr="13388BF6" w:rsidR="508F8F44">
        <w:rPr>
          <w:rFonts w:ascii="Arial" w:hAnsi="Arial" w:eastAsia="Arial" w:cs="Arial"/>
          <w:noProof w:val="0"/>
          <w:sz w:val="22"/>
          <w:szCs w:val="22"/>
          <w:lang w:val="en-US"/>
        </w:rPr>
        <w:t xml:space="preserve">the </w:t>
      </w:r>
      <w:r w:rsidRPr="13388BF6" w:rsidR="62ACE87A">
        <w:rPr>
          <w:rFonts w:ascii="Arial" w:hAnsi="Arial" w:eastAsia="Arial" w:cs="Arial"/>
          <w:noProof w:val="0"/>
          <w:sz w:val="22"/>
          <w:szCs w:val="22"/>
          <w:lang w:val="en-US"/>
        </w:rPr>
        <w:t xml:space="preserve">pressure </w:t>
      </w:r>
      <w:r w:rsidRPr="13388BF6" w:rsidR="7322E93F">
        <w:rPr>
          <w:rFonts w:ascii="Arial" w:hAnsi="Arial" w:eastAsia="Arial" w:cs="Arial"/>
          <w:noProof w:val="0"/>
          <w:sz w:val="22"/>
          <w:szCs w:val="22"/>
          <w:lang w:val="en-US"/>
        </w:rPr>
        <w:t>of limited resources</w:t>
      </w:r>
      <w:r w:rsidRPr="13388BF6" w:rsidR="64DE8AF6">
        <w:rPr>
          <w:rFonts w:ascii="Arial" w:hAnsi="Arial" w:eastAsia="Arial" w:cs="Arial"/>
          <w:noProof w:val="0"/>
          <w:sz w:val="22"/>
          <w:szCs w:val="22"/>
          <w:lang w:val="en-US"/>
        </w:rPr>
        <w:t>,</w:t>
      </w:r>
      <w:r w:rsidRPr="13388BF6" w:rsidR="4766DEC2">
        <w:rPr>
          <w:rFonts w:ascii="Arial" w:hAnsi="Arial" w:eastAsia="Arial" w:cs="Arial"/>
          <w:noProof w:val="0"/>
          <w:sz w:val="22"/>
          <w:szCs w:val="22"/>
          <w:lang w:val="en-US"/>
        </w:rPr>
        <w:t xml:space="preserve"> by advertising executive</w:t>
      </w:r>
      <w:r w:rsidRPr="13388BF6" w:rsidR="4766DEC2">
        <w:rPr>
          <w:rFonts w:ascii="Arial" w:hAnsi="Arial" w:eastAsia="Arial" w:cs="Arial"/>
          <w:noProof w:val="0"/>
          <w:sz w:val="22"/>
          <w:szCs w:val="22"/>
          <w:lang w:val="en-US"/>
        </w:rPr>
        <w:t xml:space="preserve"> Alex Osborne in the 1950s</w:t>
      </w:r>
      <w:r w:rsidRPr="13388BF6" w:rsidR="3F2EECFC">
        <w:rPr>
          <w:rFonts w:ascii="Arial" w:hAnsi="Arial" w:eastAsia="Arial" w:cs="Arial"/>
          <w:noProof w:val="0"/>
          <w:sz w:val="22"/>
          <w:szCs w:val="22"/>
          <w:lang w:val="en-US"/>
        </w:rPr>
        <w:t xml:space="preserve"> (Serrat, 2017).</w:t>
      </w:r>
      <w:r w:rsidRPr="13388BF6" w:rsidR="4E1FE425">
        <w:rPr>
          <w:rFonts w:ascii="Arial" w:hAnsi="Arial" w:eastAsia="Arial" w:cs="Arial"/>
          <w:noProof w:val="0"/>
          <w:sz w:val="22"/>
          <w:szCs w:val="22"/>
          <w:lang w:val="en-US"/>
        </w:rPr>
        <w:t xml:space="preserve"> </w:t>
      </w:r>
      <w:r w:rsidRPr="13388BF6" w:rsidR="361220FB">
        <w:rPr>
          <w:rFonts w:ascii="Arial" w:hAnsi="Arial" w:eastAsia="Arial" w:cs="Arial"/>
          <w:noProof w:val="0"/>
          <w:sz w:val="22"/>
          <w:szCs w:val="22"/>
          <w:lang w:val="en-US"/>
        </w:rPr>
        <w:t xml:space="preserve">This model </w:t>
      </w:r>
      <w:r w:rsidRPr="13388BF6" w:rsidR="1BCB29F8">
        <w:rPr>
          <w:rFonts w:ascii="Arial" w:hAnsi="Arial" w:eastAsia="Arial" w:cs="Arial"/>
          <w:noProof w:val="0"/>
          <w:sz w:val="22"/>
          <w:szCs w:val="22"/>
          <w:lang w:val="en-US"/>
        </w:rPr>
        <w:t>was</w:t>
      </w:r>
      <w:r w:rsidRPr="13388BF6" w:rsidR="3E0EE696">
        <w:rPr>
          <w:rFonts w:ascii="Arial" w:hAnsi="Arial" w:eastAsia="Arial" w:cs="Arial"/>
          <w:noProof w:val="0"/>
          <w:sz w:val="22"/>
          <w:szCs w:val="22"/>
          <w:lang w:val="en-US"/>
        </w:rPr>
        <w:t xml:space="preserve"> </w:t>
      </w:r>
      <w:r w:rsidRPr="13388BF6" w:rsidR="4E1FE425">
        <w:rPr>
          <w:rFonts w:ascii="Arial" w:hAnsi="Arial" w:eastAsia="Arial" w:cs="Arial"/>
          <w:noProof w:val="0"/>
          <w:sz w:val="22"/>
          <w:szCs w:val="22"/>
          <w:lang w:val="en-US"/>
        </w:rPr>
        <w:t xml:space="preserve">developed </w:t>
      </w:r>
      <w:r w:rsidRPr="13388BF6" w:rsidR="2D53E71F">
        <w:rPr>
          <w:rFonts w:ascii="Arial" w:hAnsi="Arial" w:eastAsia="Arial" w:cs="Arial"/>
          <w:noProof w:val="0"/>
          <w:sz w:val="22"/>
          <w:szCs w:val="22"/>
          <w:lang w:val="en-US"/>
        </w:rPr>
        <w:t xml:space="preserve">later </w:t>
      </w:r>
      <w:r w:rsidRPr="13388BF6" w:rsidR="4E1FE425">
        <w:rPr>
          <w:rFonts w:ascii="Arial" w:hAnsi="Arial" w:eastAsia="Arial" w:cs="Arial"/>
          <w:noProof w:val="0"/>
          <w:sz w:val="22"/>
          <w:szCs w:val="22"/>
          <w:lang w:val="en-US"/>
        </w:rPr>
        <w:t xml:space="preserve">by the US psychologist Robert F. Eberle, </w:t>
      </w:r>
      <w:r w:rsidRPr="13388BF6" w:rsidR="5A700F29">
        <w:rPr>
          <w:rFonts w:ascii="Arial" w:hAnsi="Arial" w:eastAsia="Arial" w:cs="Arial"/>
          <w:noProof w:val="0"/>
          <w:sz w:val="22"/>
          <w:szCs w:val="22"/>
          <w:lang w:val="en-US"/>
        </w:rPr>
        <w:t>as</w:t>
      </w:r>
      <w:r w:rsidRPr="13388BF6" w:rsidR="4E1FE425">
        <w:rPr>
          <w:rFonts w:ascii="Arial" w:hAnsi="Arial" w:eastAsia="Arial" w:cs="Arial"/>
          <w:noProof w:val="0"/>
          <w:sz w:val="22"/>
          <w:szCs w:val="22"/>
          <w:lang w:val="en-US"/>
        </w:rPr>
        <w:t xml:space="preserve"> </w:t>
      </w:r>
      <w:r w:rsidRPr="13388BF6" w:rsidR="4E1FE425">
        <w:rPr>
          <w:rFonts w:ascii="Arial" w:hAnsi="Arial" w:eastAsia="Arial" w:cs="Arial"/>
          <w:noProof w:val="0"/>
          <w:sz w:val="22"/>
          <w:szCs w:val="22"/>
          <w:lang w:val="en-US"/>
        </w:rPr>
        <w:t xml:space="preserve">an intuitive and easy-to-use creativity teaching strategy primarily applied for product </w:t>
      </w:r>
      <w:r w:rsidRPr="13388BF6" w:rsidR="03A697D2">
        <w:rPr>
          <w:rFonts w:ascii="Arial" w:hAnsi="Arial" w:eastAsia="Arial" w:cs="Arial"/>
          <w:noProof w:val="0"/>
          <w:sz w:val="22"/>
          <w:szCs w:val="22"/>
          <w:lang w:val="en-US"/>
        </w:rPr>
        <w:t>development</w:t>
      </w:r>
      <w:r w:rsidRPr="13388BF6" w:rsidR="4E1FE425">
        <w:rPr>
          <w:rFonts w:ascii="Arial" w:hAnsi="Arial" w:eastAsia="Arial" w:cs="Arial"/>
          <w:noProof w:val="0"/>
          <w:sz w:val="22"/>
          <w:szCs w:val="22"/>
          <w:lang w:val="en-US"/>
        </w:rPr>
        <w:t xml:space="preserve"> as well as project execution and improvement. It involves seven dimensions of thinking to </w:t>
      </w:r>
      <w:r w:rsidRPr="13388BF6" w:rsidR="4E1FE425">
        <w:rPr>
          <w:rFonts w:ascii="Arial" w:hAnsi="Arial" w:eastAsia="Arial" w:cs="Arial"/>
          <w:noProof w:val="0"/>
          <w:sz w:val="22"/>
          <w:szCs w:val="22"/>
          <w:lang w:val="en-US"/>
        </w:rPr>
        <w:t>facilitate</w:t>
      </w:r>
      <w:r w:rsidRPr="13388BF6" w:rsidR="4E1FE425">
        <w:rPr>
          <w:rFonts w:ascii="Arial" w:hAnsi="Arial" w:eastAsia="Arial" w:cs="Arial"/>
          <w:noProof w:val="0"/>
          <w:sz w:val="22"/>
          <w:szCs w:val="22"/>
          <w:lang w:val="en-US"/>
        </w:rPr>
        <w:t xml:space="preserve"> </w:t>
      </w:r>
      <w:bookmarkStart w:name="_Int_ns1mYYF0" w:id="739504045"/>
      <w:r w:rsidRPr="13388BF6" w:rsidR="4E1FE425">
        <w:rPr>
          <w:rFonts w:ascii="Arial" w:hAnsi="Arial" w:eastAsia="Arial" w:cs="Arial"/>
          <w:noProof w:val="0"/>
          <w:sz w:val="22"/>
          <w:szCs w:val="22"/>
          <w:lang w:val="en-US"/>
        </w:rPr>
        <w:t>new ideas</w:t>
      </w:r>
      <w:bookmarkEnd w:id="739504045"/>
      <w:r w:rsidRPr="13388BF6" w:rsidR="4E1FE425">
        <w:rPr>
          <w:rFonts w:ascii="Arial" w:hAnsi="Arial" w:eastAsia="Arial" w:cs="Arial"/>
          <w:noProof w:val="0"/>
          <w:sz w:val="22"/>
          <w:szCs w:val="22"/>
          <w:lang w:val="en-US"/>
        </w:rPr>
        <w:t xml:space="preserve"> (</w:t>
      </w:r>
      <w:r w:rsidRPr="13388BF6" w:rsidR="4E1FE425">
        <w:rPr>
          <w:rFonts w:ascii="Arial" w:hAnsi="Arial" w:eastAsia="Arial" w:cs="Arial"/>
          <w:noProof w:val="0"/>
          <w:sz w:val="22"/>
          <w:szCs w:val="22"/>
          <w:lang w:val="en-US"/>
        </w:rPr>
        <w:t>Özyaprak</w:t>
      </w:r>
      <w:r w:rsidRPr="13388BF6" w:rsidR="4E1FE425">
        <w:rPr>
          <w:rFonts w:ascii="Arial" w:hAnsi="Arial" w:eastAsia="Arial" w:cs="Arial"/>
          <w:noProof w:val="0"/>
          <w:sz w:val="22"/>
          <w:szCs w:val="22"/>
          <w:lang w:val="en-US"/>
        </w:rPr>
        <w:t xml:space="preserve">, </w:t>
      </w:r>
      <w:r w:rsidRPr="13388BF6" w:rsidR="75721183">
        <w:rPr>
          <w:rFonts w:ascii="Arial" w:hAnsi="Arial" w:eastAsia="Arial" w:cs="Arial"/>
          <w:noProof w:val="0"/>
          <w:color w:val="auto"/>
          <w:sz w:val="22"/>
          <w:szCs w:val="22"/>
          <w:u w:val="none"/>
          <w:lang w:val="en-US"/>
        </w:rPr>
        <w:t>2015</w:t>
      </w:r>
      <w:r w:rsidRPr="13388BF6" w:rsidR="7D2F608A">
        <w:rPr>
          <w:rFonts w:ascii="Arial" w:hAnsi="Arial" w:eastAsia="Arial" w:cs="Arial"/>
          <w:noProof w:val="0"/>
          <w:color w:val="auto"/>
          <w:sz w:val="22"/>
          <w:szCs w:val="22"/>
          <w:u w:val="none"/>
          <w:lang w:val="en-US"/>
        </w:rPr>
        <w:t xml:space="preserve">; </w:t>
      </w:r>
      <w:r w:rsidRPr="13388BF6" w:rsidR="7D2F608A">
        <w:rPr>
          <w:rFonts w:ascii="Arial" w:hAnsi="Arial" w:eastAsia="Arial" w:cs="Arial"/>
          <w:noProof w:val="0"/>
          <w:color w:val="auto"/>
          <w:sz w:val="22"/>
          <w:szCs w:val="22"/>
          <w:u w:val="none"/>
          <w:lang w:val="en-US"/>
        </w:rPr>
        <w:t>Özyaprak</w:t>
      </w:r>
      <w:r w:rsidRPr="13388BF6" w:rsidR="7D2F608A">
        <w:rPr>
          <w:rFonts w:ascii="Arial" w:hAnsi="Arial" w:eastAsia="Arial" w:cs="Arial"/>
          <w:noProof w:val="0"/>
          <w:color w:val="auto"/>
          <w:sz w:val="22"/>
          <w:szCs w:val="22"/>
          <w:u w:val="none"/>
          <w:lang w:val="en-US"/>
        </w:rPr>
        <w:t xml:space="preserve"> and Leana-</w:t>
      </w:r>
      <w:r w:rsidRPr="13388BF6" w:rsidR="7D2F608A">
        <w:rPr>
          <w:rFonts w:ascii="Arial" w:hAnsi="Arial" w:eastAsia="Arial" w:cs="Arial"/>
          <w:noProof w:val="0"/>
          <w:color w:val="auto"/>
          <w:sz w:val="22"/>
          <w:szCs w:val="22"/>
          <w:u w:val="none"/>
          <w:lang w:val="en-US"/>
        </w:rPr>
        <w:t>Taşcılar</w:t>
      </w:r>
      <w:r w:rsidRPr="13388BF6" w:rsidR="7D2F608A">
        <w:rPr>
          <w:rFonts w:ascii="Arial" w:hAnsi="Arial" w:eastAsia="Arial" w:cs="Arial"/>
          <w:noProof w:val="0"/>
          <w:color w:val="auto"/>
          <w:sz w:val="22"/>
          <w:szCs w:val="22"/>
          <w:u w:val="none"/>
          <w:lang w:val="en-US"/>
        </w:rPr>
        <w:t>,</w:t>
      </w:r>
      <w:r w:rsidRPr="13388BF6" w:rsidR="75721183">
        <w:rPr>
          <w:rFonts w:ascii="Arial" w:hAnsi="Arial" w:eastAsia="Arial" w:cs="Arial"/>
          <w:noProof w:val="0"/>
          <w:color w:val="auto"/>
          <w:sz w:val="22"/>
          <w:szCs w:val="22"/>
          <w:u w:val="none"/>
          <w:lang w:val="en-US"/>
        </w:rPr>
        <w:t xml:space="preserve"> </w:t>
      </w:r>
      <w:r w:rsidRPr="13388BF6" w:rsidR="4E1FE425">
        <w:rPr>
          <w:rFonts w:ascii="Arial" w:hAnsi="Arial" w:eastAsia="Arial" w:cs="Arial"/>
          <w:noProof w:val="0"/>
          <w:color w:val="auto"/>
          <w:sz w:val="22"/>
          <w:szCs w:val="22"/>
          <w:u w:val="none"/>
          <w:lang w:val="en-US"/>
        </w:rPr>
        <w:t>2019</w:t>
      </w:r>
      <w:r w:rsidRPr="13388BF6" w:rsidR="4E1FE425">
        <w:rPr>
          <w:rFonts w:ascii="Arial" w:hAnsi="Arial" w:eastAsia="Arial" w:cs="Arial"/>
          <w:noProof w:val="0"/>
          <w:color w:val="auto"/>
          <w:sz w:val="22"/>
          <w:szCs w:val="22"/>
          <w:u w:val="none"/>
          <w:lang w:val="en-US"/>
        </w:rPr>
        <w:t xml:space="preserve">; </w:t>
      </w:r>
      <w:hyperlink w:anchor="bib0315" r:id="R43c104610d354ef7">
        <w:r w:rsidRPr="13388BF6" w:rsidR="4E1FE425">
          <w:rPr>
            <w:rStyle w:val="Hyperlink"/>
            <w:rFonts w:ascii="Arial" w:hAnsi="Arial" w:eastAsia="Arial" w:cs="Arial"/>
            <w:noProof w:val="0"/>
            <w:color w:val="auto"/>
            <w:sz w:val="22"/>
            <w:szCs w:val="22"/>
            <w:u w:val="none"/>
            <w:lang w:val="en-US"/>
          </w:rPr>
          <w:t>Suh, 2019</w:t>
        </w:r>
      </w:hyperlink>
      <w:r w:rsidRPr="13388BF6" w:rsidR="4E1FE425">
        <w:rPr>
          <w:rFonts w:ascii="Arial" w:hAnsi="Arial" w:eastAsia="Arial" w:cs="Arial"/>
          <w:noProof w:val="0"/>
          <w:color w:val="auto"/>
          <w:sz w:val="22"/>
          <w:szCs w:val="22"/>
          <w:u w:val="none"/>
          <w:lang w:val="en-US"/>
        </w:rPr>
        <w:t xml:space="preserve">; </w:t>
      </w:r>
      <w:hyperlink w:anchor="bib0320" r:id="R511e29961bf6451d">
        <w:r w:rsidRPr="13388BF6" w:rsidR="4E1FE425">
          <w:rPr>
            <w:rStyle w:val="Hyperlink"/>
            <w:rFonts w:ascii="Arial" w:hAnsi="Arial" w:eastAsia="Arial" w:cs="Arial"/>
            <w:noProof w:val="0"/>
            <w:color w:val="auto"/>
            <w:sz w:val="22"/>
            <w:szCs w:val="22"/>
            <w:u w:val="none"/>
            <w:lang w:val="en-US"/>
          </w:rPr>
          <w:t>Tharwa &amp; Farid, 2019</w:t>
        </w:r>
        <w:r w:rsidRPr="13388BF6" w:rsidR="1EF7589D">
          <w:rPr>
            <w:rStyle w:val="Hyperlink"/>
            <w:rFonts w:ascii="Arial" w:hAnsi="Arial" w:eastAsia="Arial" w:cs="Arial"/>
            <w:noProof w:val="0"/>
            <w:color w:val="auto"/>
            <w:sz w:val="22"/>
            <w:szCs w:val="22"/>
            <w:u w:val="none"/>
            <w:lang w:val="en-US"/>
          </w:rPr>
          <w:t>)</w:t>
        </w:r>
      </w:hyperlink>
      <w:r w:rsidRPr="13388BF6" w:rsidR="4E1FE425">
        <w:rPr>
          <w:rFonts w:ascii="Arial" w:hAnsi="Arial" w:eastAsia="Arial" w:cs="Arial"/>
          <w:noProof w:val="0"/>
          <w:color w:val="auto"/>
          <w:sz w:val="22"/>
          <w:szCs w:val="22"/>
          <w:u w:val="none"/>
          <w:lang w:val="en-US"/>
        </w:rPr>
        <w:t>.</w:t>
      </w:r>
      <w:r w:rsidRPr="13388BF6" w:rsidR="18C98BD3">
        <w:rPr>
          <w:rFonts w:ascii="Arial" w:hAnsi="Arial" w:eastAsia="Arial" w:cs="Arial"/>
          <w:noProof w:val="0"/>
          <w:color w:val="auto"/>
          <w:sz w:val="22"/>
          <w:szCs w:val="22"/>
          <w:u w:val="none"/>
          <w:lang w:val="en-US"/>
        </w:rPr>
        <w:t xml:space="preserve"> </w:t>
      </w:r>
      <w:r w:rsidRPr="13388BF6" w:rsidR="18C98BD3">
        <w:rPr>
          <w:rFonts w:ascii="Arial" w:hAnsi="Arial" w:eastAsia="Arial" w:cs="Arial"/>
          <w:noProof w:val="0"/>
          <w:sz w:val="23"/>
          <w:szCs w:val="23"/>
          <w:lang w:val="en-US"/>
        </w:rPr>
        <w:t xml:space="preserve">Eberle (2008) apprises </w:t>
      </w:r>
      <w:r w:rsidRPr="13388BF6" w:rsidR="18C98BD3">
        <w:rPr>
          <w:rFonts w:ascii="Arial" w:hAnsi="Arial" w:eastAsia="Arial" w:cs="Arial"/>
          <w:noProof w:val="0"/>
          <w:sz w:val="23"/>
          <w:szCs w:val="23"/>
          <w:lang w:val="en-US"/>
        </w:rPr>
        <w:t>SCAMPER as a practical and convenient problem-solving method to create low-cost innovation by responding to the customer shift</w:t>
      </w:r>
      <w:r w:rsidRPr="13388BF6" w:rsidR="18C98BD3">
        <w:rPr>
          <w:rFonts w:ascii="Arial" w:hAnsi="Arial" w:eastAsia="Arial" w:cs="Arial"/>
          <w:noProof w:val="0"/>
          <w:sz w:val="22"/>
          <w:szCs w:val="22"/>
          <w:lang w:val="en-US"/>
        </w:rPr>
        <w:t xml:space="preserve">. </w:t>
      </w:r>
      <w:r w:rsidRPr="13388BF6" w:rsidR="39A4481B">
        <w:rPr>
          <w:rFonts w:ascii="Arial" w:hAnsi="Arial" w:eastAsia="Arial" w:cs="Arial"/>
          <w:noProof w:val="0"/>
          <w:sz w:val="22"/>
          <w:szCs w:val="22"/>
          <w:lang w:val="en-US"/>
        </w:rPr>
        <w:t>Table 4</w:t>
      </w:r>
      <w:r w:rsidRPr="13388BF6" w:rsidR="23F5D419">
        <w:rPr>
          <w:rFonts w:ascii="Arial" w:hAnsi="Arial" w:eastAsia="Arial" w:cs="Arial"/>
          <w:noProof w:val="0"/>
          <w:sz w:val="22"/>
          <w:szCs w:val="22"/>
          <w:lang w:val="en-US"/>
        </w:rPr>
        <w:t xml:space="preserve"> below</w:t>
      </w:r>
      <w:r w:rsidRPr="13388BF6" w:rsidR="39A4481B">
        <w:rPr>
          <w:rFonts w:ascii="Arial" w:hAnsi="Arial" w:eastAsia="Arial" w:cs="Arial"/>
          <w:noProof w:val="0"/>
          <w:sz w:val="22"/>
          <w:szCs w:val="22"/>
          <w:lang w:val="en-US"/>
        </w:rPr>
        <w:t xml:space="preserve"> highlights what SCAMPER</w:t>
      </w:r>
      <w:r w:rsidRPr="13388BF6" w:rsidR="4766DEC2">
        <w:rPr>
          <w:rFonts w:ascii="Arial" w:hAnsi="Arial" w:eastAsia="Arial" w:cs="Arial"/>
          <w:noProof w:val="0"/>
          <w:sz w:val="22"/>
          <w:szCs w:val="22"/>
          <w:lang w:val="en-US"/>
        </w:rPr>
        <w:t xml:space="preserve"> </w:t>
      </w:r>
      <w:r w:rsidRPr="13388BF6" w:rsidR="4766DEC2">
        <w:rPr>
          <w:rFonts w:ascii="Arial" w:hAnsi="Arial" w:eastAsia="Arial" w:cs="Arial"/>
          <w:noProof w:val="0"/>
          <w:sz w:val="22"/>
          <w:szCs w:val="22"/>
          <w:lang w:val="en-US"/>
        </w:rPr>
        <w:t>stands for</w:t>
      </w:r>
      <w:r w:rsidRPr="13388BF6" w:rsidR="7B415382">
        <w:rPr>
          <w:rFonts w:ascii="Arial" w:hAnsi="Arial" w:eastAsia="Arial" w:cs="Arial"/>
          <w:noProof w:val="0"/>
          <w:sz w:val="22"/>
          <w:szCs w:val="22"/>
          <w:lang w:val="en-US"/>
        </w:rPr>
        <w:t xml:space="preserve">. </w:t>
      </w:r>
    </w:p>
    <w:p w:rsidR="2AED466C" w:rsidP="6648B2D3" w:rsidRDefault="2AED466C" w14:paraId="3D303A0F" w14:textId="2632F93E">
      <w:pPr>
        <w:pStyle w:val="Normal"/>
        <w:spacing w:line="360" w:lineRule="auto"/>
        <w:ind w:left="0"/>
        <w:rPr>
          <w:rFonts w:ascii="Arial" w:hAnsi="Arial" w:eastAsia="Arial" w:cs="Arial"/>
          <w:noProof w:val="0"/>
          <w:sz w:val="23"/>
          <w:szCs w:val="23"/>
          <w:lang w:val="en-US"/>
        </w:rPr>
      </w:pPr>
      <w:r w:rsidRPr="6648B2D3" w:rsidR="7A93FC00">
        <w:rPr>
          <w:rFonts w:ascii="Arial" w:hAnsi="Arial" w:eastAsia="Arial" w:cs="Arial"/>
          <w:noProof w:val="0"/>
          <w:sz w:val="22"/>
          <w:szCs w:val="22"/>
          <w:lang w:val="en-US"/>
        </w:rPr>
        <w:t xml:space="preserve">Table 4. SCAMPER Model </w:t>
      </w:r>
      <w:r w:rsidRPr="6648B2D3" w:rsidR="6B10999B">
        <w:rPr>
          <w:rFonts w:ascii="Arial" w:hAnsi="Arial" w:eastAsia="Arial" w:cs="Arial"/>
          <w:noProof w:val="0"/>
          <w:sz w:val="22"/>
          <w:szCs w:val="22"/>
          <w:lang w:val="en-US"/>
        </w:rPr>
        <w:t xml:space="preserve">Explained, based on </w:t>
      </w:r>
      <w:r w:rsidRPr="6648B2D3" w:rsidR="6B10999B">
        <w:rPr>
          <w:rFonts w:ascii="Arial" w:hAnsi="Arial" w:eastAsia="Arial" w:cs="Arial"/>
          <w:noProof w:val="0"/>
          <w:sz w:val="23"/>
          <w:szCs w:val="23"/>
          <w:lang w:val="en-US"/>
        </w:rPr>
        <w:t>(Barak, 2004; Ozyapark, 2015)</w:t>
      </w:r>
      <w:r w:rsidRPr="6648B2D3" w:rsidR="6B10999B">
        <w:rPr>
          <w:rFonts w:ascii="Arial" w:hAnsi="Arial" w:eastAsia="Arial" w:cs="Arial"/>
          <w:noProof w:val="0"/>
          <w:sz w:val="22"/>
          <w:szCs w:val="22"/>
          <w:lang w:val="en-US"/>
        </w:rPr>
        <w:t>.</w:t>
      </w:r>
    </w:p>
    <w:p w:rsidR="2AED466C" w:rsidP="6648B2D3" w:rsidRDefault="2AED466C" w14:paraId="5FEF0BB4" w14:textId="60999ADF">
      <w:pPr>
        <w:pStyle w:val="Normal"/>
        <w:spacing w:line="360" w:lineRule="auto"/>
        <w:ind w:left="0"/>
        <w:rPr>
          <w:rFonts w:ascii="Arial" w:hAnsi="Arial" w:eastAsia="Arial" w:cs="Arial"/>
          <w:noProof w:val="0"/>
          <w:sz w:val="22"/>
          <w:szCs w:val="22"/>
          <w:lang w:val="en-US"/>
        </w:rPr>
      </w:pPr>
      <w:r w:rsidR="23CBEA2D">
        <w:drawing>
          <wp:inline wp14:editId="374D0D46" wp14:anchorId="62CDA13B">
            <wp:extent cx="5819774" cy="4572000"/>
            <wp:effectExtent l="0" t="0" r="0" b="0"/>
            <wp:docPr id="2072939155" name="" title=""/>
            <wp:cNvGraphicFramePr>
              <a:graphicFrameLocks noChangeAspect="1"/>
            </wp:cNvGraphicFramePr>
            <a:graphic>
              <a:graphicData uri="http://schemas.openxmlformats.org/drawingml/2006/picture">
                <pic:pic>
                  <pic:nvPicPr>
                    <pic:cNvPr id="0" name=""/>
                    <pic:cNvPicPr/>
                  </pic:nvPicPr>
                  <pic:blipFill>
                    <a:blip r:embed="R1d08aebe94c34d81">
                      <a:extLst>
                        <a:ext xmlns:a="http://schemas.openxmlformats.org/drawingml/2006/main" uri="{28A0092B-C50C-407E-A947-70E740481C1C}">
                          <a14:useLocalDpi val="0"/>
                        </a:ext>
                      </a:extLst>
                    </a:blip>
                    <a:stretch>
                      <a:fillRect/>
                    </a:stretch>
                  </pic:blipFill>
                  <pic:spPr>
                    <a:xfrm>
                      <a:off x="0" y="0"/>
                      <a:ext cx="5819774" cy="4572000"/>
                    </a:xfrm>
                    <a:prstGeom prst="rect">
                      <a:avLst/>
                    </a:prstGeom>
                  </pic:spPr>
                </pic:pic>
              </a:graphicData>
            </a:graphic>
          </wp:inline>
        </w:drawing>
      </w:r>
    </w:p>
    <w:p w:rsidR="2AED466C" w:rsidP="6648B2D3" w:rsidRDefault="2AED466C" w14:paraId="14A49C31" w14:textId="05115116">
      <w:pPr>
        <w:pStyle w:val="Normal"/>
        <w:spacing w:line="360" w:lineRule="auto"/>
        <w:ind w:left="0"/>
        <w:rPr>
          <w:rFonts w:ascii="Arial" w:hAnsi="Arial" w:eastAsia="Arial" w:cs="Arial"/>
          <w:noProof w:val="0"/>
          <w:sz w:val="22"/>
          <w:szCs w:val="22"/>
          <w:lang w:val="en-US"/>
        </w:rPr>
      </w:pPr>
    </w:p>
    <w:p w:rsidR="2AED466C" w:rsidP="448DB4AD" w:rsidRDefault="2AED466C" w14:paraId="265B58E5" w14:textId="6DC10B99">
      <w:pPr>
        <w:pStyle w:val="Normal"/>
        <w:spacing w:line="360" w:lineRule="auto"/>
        <w:ind w:left="0"/>
        <w:rPr>
          <w:rFonts w:ascii="Arial" w:hAnsi="Arial" w:eastAsia="Arial" w:cs="Arial"/>
          <w:noProof w:val="0"/>
          <w:sz w:val="22"/>
          <w:szCs w:val="22"/>
          <w:lang w:val="en-US"/>
        </w:rPr>
      </w:pPr>
      <w:r w:rsidRPr="13388BF6" w:rsidR="5C0AC3DB">
        <w:rPr>
          <w:rFonts w:ascii="Arial" w:hAnsi="Arial" w:eastAsia="Arial" w:cs="Arial"/>
          <w:noProof w:val="0"/>
          <w:sz w:val="22"/>
          <w:szCs w:val="22"/>
          <w:lang w:val="en-US"/>
        </w:rPr>
        <w:t>A</w:t>
      </w:r>
      <w:r w:rsidRPr="13388BF6" w:rsidR="5C1C6F9D">
        <w:rPr>
          <w:rFonts w:ascii="Arial" w:hAnsi="Arial" w:eastAsia="Arial" w:cs="Arial"/>
          <w:noProof w:val="0"/>
          <w:sz w:val="22"/>
          <w:szCs w:val="22"/>
          <w:lang w:val="en-US"/>
        </w:rPr>
        <w:t xml:space="preserve">pplication </w:t>
      </w:r>
      <w:r w:rsidRPr="13388BF6" w:rsidR="5C0AC3DB">
        <w:rPr>
          <w:rFonts w:ascii="Arial" w:hAnsi="Arial" w:eastAsia="Arial" w:cs="Arial"/>
          <w:noProof w:val="0"/>
          <w:sz w:val="22"/>
          <w:szCs w:val="22"/>
          <w:lang w:val="en-US"/>
        </w:rPr>
        <w:t>of</w:t>
      </w:r>
      <w:r w:rsidRPr="13388BF6" w:rsidR="41C3CCD8">
        <w:rPr>
          <w:rFonts w:ascii="Arial" w:hAnsi="Arial" w:eastAsia="Arial" w:cs="Arial"/>
          <w:noProof w:val="0"/>
          <w:sz w:val="22"/>
          <w:szCs w:val="22"/>
          <w:lang w:val="en-US"/>
        </w:rPr>
        <w:t xml:space="preserve"> the</w:t>
      </w:r>
      <w:r w:rsidRPr="13388BF6" w:rsidR="5C0AC3DB">
        <w:rPr>
          <w:rFonts w:ascii="Arial" w:hAnsi="Arial" w:eastAsia="Arial" w:cs="Arial"/>
          <w:noProof w:val="0"/>
          <w:sz w:val="22"/>
          <w:szCs w:val="22"/>
          <w:lang w:val="en-US"/>
        </w:rPr>
        <w:t xml:space="preserve"> </w:t>
      </w:r>
      <w:r w:rsidRPr="13388BF6" w:rsidR="5C1C6F9D">
        <w:rPr>
          <w:rFonts w:ascii="Arial" w:hAnsi="Arial" w:eastAsia="Arial" w:cs="Arial"/>
          <w:noProof w:val="0"/>
          <w:sz w:val="22"/>
          <w:szCs w:val="22"/>
          <w:lang w:val="en-US"/>
        </w:rPr>
        <w:t>S</w:t>
      </w:r>
      <w:r w:rsidRPr="13388BF6" w:rsidR="08590924">
        <w:rPr>
          <w:rFonts w:ascii="Arial" w:hAnsi="Arial" w:eastAsia="Arial" w:cs="Arial"/>
          <w:noProof w:val="0"/>
          <w:sz w:val="22"/>
          <w:szCs w:val="22"/>
          <w:lang w:val="en-US"/>
        </w:rPr>
        <w:t>CAMPER</w:t>
      </w:r>
      <w:r w:rsidRPr="13388BF6" w:rsidR="5C1C6F9D">
        <w:rPr>
          <w:rFonts w:ascii="Arial" w:hAnsi="Arial" w:eastAsia="Arial" w:cs="Arial"/>
          <w:noProof w:val="0"/>
          <w:sz w:val="22"/>
          <w:szCs w:val="22"/>
          <w:lang w:val="en-US"/>
        </w:rPr>
        <w:t xml:space="preserve"> </w:t>
      </w:r>
      <w:r w:rsidRPr="13388BF6" w:rsidR="724079C4">
        <w:rPr>
          <w:rFonts w:ascii="Arial" w:hAnsi="Arial" w:eastAsia="Arial" w:cs="Arial"/>
          <w:noProof w:val="0"/>
          <w:sz w:val="22"/>
          <w:szCs w:val="22"/>
          <w:lang w:val="en-US"/>
        </w:rPr>
        <w:t>M</w:t>
      </w:r>
      <w:r w:rsidRPr="13388BF6" w:rsidR="5C1C6F9D">
        <w:rPr>
          <w:rFonts w:ascii="Arial" w:hAnsi="Arial" w:eastAsia="Arial" w:cs="Arial"/>
          <w:noProof w:val="0"/>
          <w:sz w:val="22"/>
          <w:szCs w:val="22"/>
          <w:lang w:val="en-US"/>
        </w:rPr>
        <w:t>odel for Debenhams</w:t>
      </w:r>
      <w:r w:rsidRPr="13388BF6" w:rsidR="2F143BCE">
        <w:rPr>
          <w:rFonts w:ascii="Arial" w:hAnsi="Arial" w:eastAsia="Arial" w:cs="Arial"/>
          <w:noProof w:val="0"/>
          <w:sz w:val="22"/>
          <w:szCs w:val="22"/>
          <w:lang w:val="en-US"/>
        </w:rPr>
        <w:t xml:space="preserve"> has or could have many examples</w:t>
      </w:r>
      <w:r w:rsidRPr="13388BF6" w:rsidR="7FF62BA9">
        <w:rPr>
          <w:rFonts w:ascii="Arial" w:hAnsi="Arial" w:eastAsia="Arial" w:cs="Arial"/>
          <w:noProof w:val="0"/>
          <w:sz w:val="22"/>
          <w:szCs w:val="22"/>
          <w:lang w:val="en-US"/>
        </w:rPr>
        <w:t xml:space="preserve">: </w:t>
      </w:r>
      <w:r w:rsidRPr="13388BF6" w:rsidR="57332045">
        <w:rPr>
          <w:rFonts w:ascii="Arial" w:hAnsi="Arial" w:eastAsia="Arial" w:cs="Arial"/>
          <w:b w:val="1"/>
          <w:bCs w:val="1"/>
          <w:noProof w:val="0"/>
          <w:sz w:val="22"/>
          <w:szCs w:val="22"/>
          <w:lang w:val="en-US"/>
        </w:rPr>
        <w:t>Sub</w:t>
      </w:r>
      <w:r w:rsidRPr="13388BF6" w:rsidR="7FF62BA9">
        <w:rPr>
          <w:rFonts w:ascii="Arial" w:hAnsi="Arial" w:eastAsia="Arial" w:cs="Arial"/>
          <w:b w:val="1"/>
          <w:bCs w:val="1"/>
          <w:noProof w:val="0"/>
          <w:sz w:val="22"/>
          <w:szCs w:val="22"/>
          <w:lang w:val="en-US"/>
        </w:rPr>
        <w:t>stitutions</w:t>
      </w:r>
      <w:r w:rsidRPr="13388BF6" w:rsidR="16E57F37">
        <w:rPr>
          <w:rFonts w:ascii="Arial" w:hAnsi="Arial" w:eastAsia="Arial" w:cs="Arial"/>
          <w:b w:val="1"/>
          <w:bCs w:val="1"/>
          <w:noProof w:val="0"/>
          <w:sz w:val="22"/>
          <w:szCs w:val="22"/>
          <w:lang w:val="en-US"/>
        </w:rPr>
        <w:t>:</w:t>
      </w:r>
      <w:r w:rsidRPr="13388BF6" w:rsidR="7FF62BA9">
        <w:rPr>
          <w:rFonts w:ascii="Arial" w:hAnsi="Arial" w:eastAsia="Arial" w:cs="Arial"/>
          <w:noProof w:val="0"/>
          <w:sz w:val="22"/>
          <w:szCs w:val="22"/>
          <w:lang w:val="en-US"/>
        </w:rPr>
        <w:t xml:space="preserve"> </w:t>
      </w:r>
      <w:r w:rsidRPr="13388BF6" w:rsidR="695B97E4">
        <w:rPr>
          <w:rFonts w:ascii="Arial" w:hAnsi="Arial" w:eastAsia="Arial" w:cs="Arial"/>
          <w:noProof w:val="0"/>
          <w:sz w:val="22"/>
          <w:szCs w:val="22"/>
          <w:lang w:val="en-US"/>
        </w:rPr>
        <w:t xml:space="preserve">Substitution involves swapping one element of a product or idea with another. </w:t>
      </w:r>
      <w:r w:rsidRPr="13388BF6" w:rsidR="7FF62BA9">
        <w:rPr>
          <w:rFonts w:ascii="Arial" w:hAnsi="Arial" w:eastAsia="Arial" w:cs="Arial"/>
          <w:noProof w:val="0"/>
          <w:sz w:val="22"/>
          <w:szCs w:val="22"/>
          <w:lang w:val="en-US"/>
        </w:rPr>
        <w:t xml:space="preserve">Debenhams should analyze what </w:t>
      </w:r>
      <w:r w:rsidRPr="13388BF6" w:rsidR="4D1D3F5A">
        <w:rPr>
          <w:rFonts w:ascii="Arial" w:hAnsi="Arial" w:eastAsia="Arial" w:cs="Arial"/>
          <w:noProof w:val="0"/>
          <w:sz w:val="22"/>
          <w:szCs w:val="22"/>
          <w:lang w:val="en-US"/>
        </w:rPr>
        <w:t>aspects</w:t>
      </w:r>
      <w:r w:rsidRPr="13388BF6" w:rsidR="7FF62BA9">
        <w:rPr>
          <w:rFonts w:ascii="Arial" w:hAnsi="Arial" w:eastAsia="Arial" w:cs="Arial"/>
          <w:noProof w:val="0"/>
          <w:sz w:val="22"/>
          <w:szCs w:val="22"/>
          <w:lang w:val="en-US"/>
        </w:rPr>
        <w:t xml:space="preserve"> they could </w:t>
      </w:r>
      <w:r w:rsidRPr="13388BF6" w:rsidR="055B8E28">
        <w:rPr>
          <w:rFonts w:ascii="Arial" w:hAnsi="Arial" w:eastAsia="Arial" w:cs="Arial"/>
          <w:noProof w:val="0"/>
          <w:sz w:val="22"/>
          <w:szCs w:val="22"/>
          <w:lang w:val="en-US"/>
        </w:rPr>
        <w:t>substitute for</w:t>
      </w:r>
      <w:r w:rsidRPr="13388BF6" w:rsidR="7FF62BA9">
        <w:rPr>
          <w:rFonts w:ascii="Arial" w:hAnsi="Arial" w:eastAsia="Arial" w:cs="Arial"/>
          <w:noProof w:val="0"/>
          <w:sz w:val="22"/>
          <w:szCs w:val="22"/>
          <w:lang w:val="en-US"/>
        </w:rPr>
        <w:t xml:space="preserve"> to improve its position in the market, for example,</w:t>
      </w:r>
      <w:r w:rsidRPr="13388BF6" w:rsidR="7CA9D2A2">
        <w:rPr>
          <w:rFonts w:ascii="Arial" w:hAnsi="Arial" w:eastAsia="Arial" w:cs="Arial"/>
          <w:noProof w:val="0"/>
          <w:sz w:val="22"/>
          <w:szCs w:val="22"/>
          <w:lang w:val="en-US"/>
        </w:rPr>
        <w:t xml:space="preserve"> </w:t>
      </w:r>
      <w:r w:rsidRPr="13388BF6" w:rsidR="019D47F6">
        <w:rPr>
          <w:rFonts w:ascii="Arial" w:hAnsi="Arial" w:eastAsia="Arial" w:cs="Arial"/>
          <w:noProof w:val="0"/>
          <w:sz w:val="22"/>
          <w:szCs w:val="22"/>
          <w:lang w:val="en-US"/>
        </w:rPr>
        <w:t>by i</w:t>
      </w:r>
      <w:r w:rsidRPr="13388BF6" w:rsidR="7FF62BA9">
        <w:rPr>
          <w:rFonts w:ascii="Arial" w:hAnsi="Arial" w:eastAsia="Arial" w:cs="Arial"/>
          <w:noProof w:val="0"/>
          <w:sz w:val="22"/>
          <w:szCs w:val="22"/>
          <w:lang w:val="en-US"/>
        </w:rPr>
        <w:t xml:space="preserve">ntroducing </w:t>
      </w:r>
      <w:r w:rsidRPr="13388BF6" w:rsidR="7FF62BA9">
        <w:rPr>
          <w:rFonts w:ascii="Arial" w:hAnsi="Arial" w:eastAsia="Arial" w:cs="Arial"/>
          <w:noProof w:val="0"/>
          <w:sz w:val="22"/>
          <w:szCs w:val="22"/>
          <w:lang w:val="en-US"/>
        </w:rPr>
        <w:t xml:space="preserve">innovative technologies </w:t>
      </w:r>
      <w:r w:rsidRPr="13388BF6" w:rsidR="79A97E34">
        <w:rPr>
          <w:rFonts w:ascii="Arial" w:hAnsi="Arial" w:eastAsia="Arial" w:cs="Arial"/>
          <w:noProof w:val="0"/>
          <w:sz w:val="22"/>
          <w:szCs w:val="22"/>
          <w:lang w:val="en-US"/>
        </w:rPr>
        <w:t>such as E-fit rooms</w:t>
      </w:r>
      <w:r w:rsidRPr="13388BF6" w:rsidR="195C3919">
        <w:rPr>
          <w:rFonts w:ascii="Arial" w:hAnsi="Arial" w:eastAsia="Arial" w:cs="Arial"/>
          <w:noProof w:val="0"/>
          <w:sz w:val="22"/>
          <w:szCs w:val="22"/>
          <w:lang w:val="en-US"/>
        </w:rPr>
        <w:t xml:space="preserve"> in a place of o</w:t>
      </w:r>
      <w:r w:rsidRPr="13388BF6" w:rsidR="439C8B89">
        <w:rPr>
          <w:rFonts w:ascii="Arial" w:hAnsi="Arial" w:eastAsia="Arial" w:cs="Arial"/>
          <w:noProof w:val="0"/>
          <w:sz w:val="22"/>
          <w:szCs w:val="22"/>
          <w:lang w:val="en-US"/>
        </w:rPr>
        <w:t>ld-</w:t>
      </w:r>
      <w:r w:rsidRPr="13388BF6" w:rsidR="4EE45249">
        <w:rPr>
          <w:rFonts w:ascii="Arial" w:hAnsi="Arial" w:eastAsia="Arial" w:cs="Arial"/>
          <w:noProof w:val="0"/>
          <w:sz w:val="22"/>
          <w:szCs w:val="22"/>
          <w:lang w:val="en-US"/>
        </w:rPr>
        <w:t>fashioned</w:t>
      </w:r>
      <w:r w:rsidRPr="13388BF6" w:rsidR="439C8B89">
        <w:rPr>
          <w:rFonts w:ascii="Arial" w:hAnsi="Arial" w:eastAsia="Arial" w:cs="Arial"/>
          <w:noProof w:val="0"/>
          <w:sz w:val="22"/>
          <w:szCs w:val="22"/>
          <w:lang w:val="en-US"/>
        </w:rPr>
        <w:t xml:space="preserve"> changing cabins</w:t>
      </w:r>
      <w:r w:rsidRPr="13388BF6" w:rsidR="7C5F0C78">
        <w:rPr>
          <w:rFonts w:ascii="Arial" w:hAnsi="Arial" w:eastAsia="Arial" w:cs="Arial"/>
          <w:noProof w:val="0"/>
          <w:sz w:val="22"/>
          <w:szCs w:val="22"/>
          <w:lang w:val="en-US"/>
        </w:rPr>
        <w:t xml:space="preserve"> online and offline. </w:t>
      </w:r>
      <w:r w:rsidRPr="13388BF6" w:rsidR="349D5B46">
        <w:rPr>
          <w:rFonts w:ascii="Arial" w:hAnsi="Arial" w:eastAsia="Arial" w:cs="Arial"/>
          <w:noProof w:val="0"/>
          <w:sz w:val="22"/>
          <w:szCs w:val="22"/>
          <w:lang w:val="en-US"/>
        </w:rPr>
        <w:t xml:space="preserve">Within e-commerce, that would help to reduce </w:t>
      </w:r>
      <w:r w:rsidRPr="13388BF6" w:rsidR="31E725A9">
        <w:rPr>
          <w:rFonts w:ascii="Arial" w:hAnsi="Arial" w:eastAsia="Arial" w:cs="Arial"/>
          <w:noProof w:val="0"/>
          <w:sz w:val="22"/>
          <w:szCs w:val="22"/>
          <w:lang w:val="en-US"/>
        </w:rPr>
        <w:t xml:space="preserve">the </w:t>
      </w:r>
      <w:r w:rsidRPr="13388BF6" w:rsidR="349D5B46">
        <w:rPr>
          <w:rFonts w:ascii="Arial" w:hAnsi="Arial" w:eastAsia="Arial" w:cs="Arial"/>
          <w:noProof w:val="0"/>
          <w:sz w:val="22"/>
          <w:szCs w:val="22"/>
          <w:lang w:val="en-US"/>
        </w:rPr>
        <w:t xml:space="preserve">volume </w:t>
      </w:r>
      <w:r w:rsidRPr="13388BF6" w:rsidR="2B808F45">
        <w:rPr>
          <w:rFonts w:ascii="Arial" w:hAnsi="Arial" w:eastAsia="Arial" w:cs="Arial"/>
          <w:noProof w:val="0"/>
          <w:sz w:val="22"/>
          <w:szCs w:val="22"/>
          <w:lang w:val="en-US"/>
        </w:rPr>
        <w:t>of returns</w:t>
      </w:r>
      <w:r w:rsidRPr="13388BF6" w:rsidR="6A257476">
        <w:rPr>
          <w:rFonts w:ascii="Arial" w:hAnsi="Arial" w:eastAsia="Arial" w:cs="Arial"/>
          <w:noProof w:val="0"/>
          <w:sz w:val="22"/>
          <w:szCs w:val="22"/>
          <w:lang w:val="en-US"/>
        </w:rPr>
        <w:t xml:space="preserve">, </w:t>
      </w:r>
      <w:r w:rsidRPr="13388BF6" w:rsidR="2B808F45">
        <w:rPr>
          <w:rFonts w:ascii="Arial" w:hAnsi="Arial" w:eastAsia="Arial" w:cs="Arial"/>
          <w:noProof w:val="0"/>
          <w:sz w:val="22"/>
          <w:szCs w:val="22"/>
          <w:lang w:val="en-US"/>
        </w:rPr>
        <w:t>decrease the costs</w:t>
      </w:r>
      <w:r w:rsidRPr="13388BF6" w:rsidR="045730C8">
        <w:rPr>
          <w:rFonts w:ascii="Arial" w:hAnsi="Arial" w:eastAsia="Arial" w:cs="Arial"/>
          <w:noProof w:val="0"/>
          <w:sz w:val="22"/>
          <w:szCs w:val="22"/>
          <w:lang w:val="en-US"/>
        </w:rPr>
        <w:t>, and improve sustainability</w:t>
      </w:r>
      <w:r w:rsidRPr="13388BF6" w:rsidR="2B808F45">
        <w:rPr>
          <w:rFonts w:ascii="Arial" w:hAnsi="Arial" w:eastAsia="Arial" w:cs="Arial"/>
          <w:noProof w:val="0"/>
          <w:sz w:val="22"/>
          <w:szCs w:val="22"/>
          <w:lang w:val="en-US"/>
        </w:rPr>
        <w:t>.</w:t>
      </w:r>
      <w:r w:rsidRPr="13388BF6" w:rsidR="349D5B46">
        <w:rPr>
          <w:rFonts w:ascii="Arial" w:hAnsi="Arial" w:eastAsia="Arial" w:cs="Arial"/>
          <w:noProof w:val="0"/>
          <w:sz w:val="22"/>
          <w:szCs w:val="22"/>
          <w:lang w:val="en-US"/>
        </w:rPr>
        <w:t xml:space="preserve"> </w:t>
      </w:r>
      <w:r w:rsidRPr="13388BF6" w:rsidR="6AC3683E">
        <w:rPr>
          <w:rFonts w:ascii="Arial" w:hAnsi="Arial" w:eastAsia="Arial" w:cs="Arial"/>
          <w:noProof w:val="0"/>
          <w:sz w:val="22"/>
          <w:szCs w:val="22"/>
          <w:lang w:val="en-US"/>
        </w:rPr>
        <w:t xml:space="preserve">In-store and online that could increase customer experience. </w:t>
      </w:r>
      <w:r w:rsidRPr="13388BF6" w:rsidR="627EE05F">
        <w:rPr>
          <w:rFonts w:ascii="Arial" w:hAnsi="Arial" w:eastAsia="Arial" w:cs="Arial"/>
          <w:noProof w:val="0"/>
          <w:sz w:val="22"/>
          <w:szCs w:val="22"/>
          <w:lang w:val="en-US"/>
        </w:rPr>
        <w:t>They also could s</w:t>
      </w:r>
      <w:r w:rsidRPr="13388BF6" w:rsidR="4FDD68C4">
        <w:rPr>
          <w:rFonts w:ascii="Arial" w:hAnsi="Arial" w:eastAsia="Arial" w:cs="Arial"/>
          <w:noProof w:val="0"/>
          <w:sz w:val="22"/>
          <w:szCs w:val="22"/>
          <w:lang w:val="en-US"/>
        </w:rPr>
        <w:t>ubstitute traditional in-store promotions with targeted online campaigns to attract more customers</w:t>
      </w:r>
      <w:r w:rsidRPr="13388BF6" w:rsidR="70437B00">
        <w:rPr>
          <w:rFonts w:ascii="Arial" w:hAnsi="Arial" w:eastAsia="Arial" w:cs="Arial"/>
          <w:noProof w:val="0"/>
          <w:sz w:val="22"/>
          <w:szCs w:val="22"/>
          <w:lang w:val="en-US"/>
        </w:rPr>
        <w:t xml:space="preserve"> within the targeted segment</w:t>
      </w:r>
      <w:r w:rsidRPr="13388BF6" w:rsidR="36C90C99">
        <w:rPr>
          <w:rFonts w:ascii="Arial" w:hAnsi="Arial" w:eastAsia="Arial" w:cs="Arial"/>
          <w:noProof w:val="0"/>
          <w:sz w:val="22"/>
          <w:szCs w:val="22"/>
          <w:lang w:val="en-US"/>
        </w:rPr>
        <w:t xml:space="preserve">. </w:t>
      </w:r>
      <w:r w:rsidRPr="13388BF6" w:rsidR="20374FD9">
        <w:rPr>
          <w:rFonts w:ascii="Arial" w:hAnsi="Arial" w:eastAsia="Arial" w:cs="Arial"/>
          <w:b w:val="1"/>
          <w:bCs w:val="1"/>
          <w:noProof w:val="0"/>
          <w:sz w:val="22"/>
          <w:szCs w:val="22"/>
          <w:lang w:val="en-US"/>
        </w:rPr>
        <w:t>Combine</w:t>
      </w:r>
      <w:r w:rsidRPr="13388BF6" w:rsidR="39478ACB">
        <w:rPr>
          <w:rFonts w:ascii="Arial" w:hAnsi="Arial" w:eastAsia="Arial" w:cs="Arial"/>
          <w:b w:val="1"/>
          <w:bCs w:val="1"/>
          <w:noProof w:val="0"/>
          <w:sz w:val="22"/>
          <w:szCs w:val="22"/>
          <w:lang w:val="en-US"/>
        </w:rPr>
        <w:t>:</w:t>
      </w:r>
      <w:r w:rsidRPr="13388BF6" w:rsidR="20374FD9">
        <w:rPr>
          <w:rFonts w:ascii="Arial" w:hAnsi="Arial" w:eastAsia="Arial" w:cs="Arial"/>
          <w:noProof w:val="0"/>
          <w:sz w:val="22"/>
          <w:szCs w:val="22"/>
          <w:lang w:val="en-US"/>
        </w:rPr>
        <w:t xml:space="preserve"> </w:t>
      </w:r>
      <w:r w:rsidRPr="13388BF6" w:rsidR="7B482D10">
        <w:rPr>
          <w:rFonts w:ascii="Arial" w:hAnsi="Arial" w:eastAsia="Arial" w:cs="Arial"/>
          <w:noProof w:val="0"/>
          <w:sz w:val="22"/>
          <w:szCs w:val="22"/>
          <w:lang w:val="en-US"/>
        </w:rPr>
        <w:t xml:space="preserve">Combination involves blending multiple ideas or elements to create something new. </w:t>
      </w:r>
      <w:r w:rsidRPr="13388BF6" w:rsidR="155B78AF">
        <w:rPr>
          <w:rFonts w:ascii="Arial" w:hAnsi="Arial" w:eastAsia="Arial" w:cs="Arial"/>
          <w:noProof w:val="0"/>
          <w:sz w:val="22"/>
          <w:szCs w:val="22"/>
          <w:lang w:val="en-US"/>
        </w:rPr>
        <w:t xml:space="preserve">By </w:t>
      </w:r>
      <w:r w:rsidRPr="13388BF6" w:rsidR="20374FD9">
        <w:rPr>
          <w:rFonts w:ascii="Arial" w:hAnsi="Arial" w:eastAsia="Arial" w:cs="Arial"/>
          <w:noProof w:val="0"/>
          <w:sz w:val="22"/>
          <w:szCs w:val="22"/>
          <w:lang w:val="en-US"/>
        </w:rPr>
        <w:t>p</w:t>
      </w:r>
      <w:r w:rsidRPr="13388BF6" w:rsidR="7AD2A978">
        <w:rPr>
          <w:rFonts w:ascii="Arial" w:hAnsi="Arial" w:eastAsia="Arial" w:cs="Arial"/>
          <w:noProof w:val="0"/>
          <w:sz w:val="22"/>
          <w:szCs w:val="22"/>
          <w:lang w:val="en-US"/>
        </w:rPr>
        <w:t>artnering</w:t>
      </w:r>
      <w:r w:rsidRPr="13388BF6" w:rsidR="03ACA68F">
        <w:rPr>
          <w:rFonts w:ascii="Arial" w:hAnsi="Arial" w:eastAsia="Arial" w:cs="Arial"/>
          <w:noProof w:val="0"/>
          <w:sz w:val="22"/>
          <w:szCs w:val="22"/>
          <w:lang w:val="en-US"/>
        </w:rPr>
        <w:t xml:space="preserve"> with complementary businesses such as </w:t>
      </w:r>
      <w:r w:rsidRPr="13388BF6" w:rsidR="789808AE">
        <w:rPr>
          <w:rFonts w:ascii="Arial" w:hAnsi="Arial" w:eastAsia="Arial" w:cs="Arial"/>
          <w:noProof w:val="0"/>
          <w:sz w:val="22"/>
          <w:szCs w:val="22"/>
          <w:lang w:val="en-US"/>
        </w:rPr>
        <w:t>b</w:t>
      </w:r>
      <w:r w:rsidRPr="13388BF6" w:rsidR="03ACA68F">
        <w:rPr>
          <w:rFonts w:ascii="Arial" w:hAnsi="Arial" w:eastAsia="Arial" w:cs="Arial"/>
          <w:noProof w:val="0"/>
          <w:sz w:val="22"/>
          <w:szCs w:val="22"/>
          <w:lang w:val="en-US"/>
        </w:rPr>
        <w:t xml:space="preserve">eauty or </w:t>
      </w:r>
      <w:r w:rsidRPr="13388BF6" w:rsidR="26D0686B">
        <w:rPr>
          <w:rFonts w:ascii="Arial" w:hAnsi="Arial" w:eastAsia="Arial" w:cs="Arial"/>
          <w:noProof w:val="0"/>
          <w:sz w:val="22"/>
          <w:szCs w:val="22"/>
          <w:lang w:val="en-US"/>
        </w:rPr>
        <w:t>fashion</w:t>
      </w:r>
      <w:r w:rsidRPr="13388BF6" w:rsidR="20C1B0A4">
        <w:rPr>
          <w:rFonts w:ascii="Arial" w:hAnsi="Arial" w:eastAsia="Arial" w:cs="Arial"/>
          <w:noProof w:val="0"/>
          <w:sz w:val="22"/>
          <w:szCs w:val="22"/>
          <w:lang w:val="en-US"/>
        </w:rPr>
        <w:t xml:space="preserve"> </w:t>
      </w:r>
      <w:r w:rsidRPr="13388BF6" w:rsidR="20C1B0A4">
        <w:rPr>
          <w:rFonts w:ascii="Arial" w:hAnsi="Arial" w:eastAsia="Arial" w:cs="Arial"/>
          <w:noProof w:val="0"/>
          <w:sz w:val="22"/>
          <w:szCs w:val="22"/>
          <w:lang w:val="en-US"/>
        </w:rPr>
        <w:t xml:space="preserve">brands </w:t>
      </w:r>
      <w:r w:rsidRPr="13388BF6" w:rsidR="662BBCC8">
        <w:rPr>
          <w:rFonts w:ascii="Arial" w:hAnsi="Arial" w:eastAsia="Arial" w:cs="Arial"/>
          <w:noProof w:val="0"/>
          <w:sz w:val="22"/>
          <w:szCs w:val="22"/>
          <w:lang w:val="en-US"/>
        </w:rPr>
        <w:t xml:space="preserve">Debenhams should </w:t>
      </w:r>
      <w:r w:rsidRPr="13388BF6" w:rsidR="20C1B0A4">
        <w:rPr>
          <w:rFonts w:ascii="Arial" w:hAnsi="Arial" w:eastAsia="Arial" w:cs="Arial"/>
          <w:noProof w:val="0"/>
          <w:sz w:val="22"/>
          <w:szCs w:val="22"/>
          <w:lang w:val="en-US"/>
        </w:rPr>
        <w:t xml:space="preserve">offer joint promotions </w:t>
      </w:r>
      <w:r w:rsidRPr="13388BF6" w:rsidR="2C057CC5">
        <w:rPr>
          <w:rFonts w:ascii="Arial" w:hAnsi="Arial" w:eastAsia="Arial" w:cs="Arial"/>
          <w:noProof w:val="0"/>
          <w:sz w:val="22"/>
          <w:szCs w:val="22"/>
          <w:lang w:val="en-US"/>
        </w:rPr>
        <w:t>to</w:t>
      </w:r>
      <w:r w:rsidRPr="13388BF6" w:rsidR="20C1B0A4">
        <w:rPr>
          <w:rFonts w:ascii="Arial" w:hAnsi="Arial" w:eastAsia="Arial" w:cs="Arial"/>
          <w:noProof w:val="0"/>
          <w:sz w:val="22"/>
          <w:szCs w:val="22"/>
          <w:lang w:val="en-US"/>
        </w:rPr>
        <w:t xml:space="preserve"> create cross-</w:t>
      </w:r>
      <w:r w:rsidRPr="13388BF6" w:rsidR="03ACA68F">
        <w:rPr>
          <w:rFonts w:ascii="Arial" w:hAnsi="Arial" w:eastAsia="Arial" w:cs="Arial"/>
          <w:noProof w:val="0"/>
          <w:sz w:val="22"/>
          <w:szCs w:val="22"/>
          <w:lang w:val="en-US"/>
        </w:rPr>
        <w:t>selling opportunities</w:t>
      </w:r>
      <w:r w:rsidRPr="13388BF6" w:rsidR="3321A0E2">
        <w:rPr>
          <w:rFonts w:ascii="Arial" w:hAnsi="Arial" w:eastAsia="Arial" w:cs="Arial"/>
          <w:noProof w:val="0"/>
          <w:sz w:val="22"/>
          <w:szCs w:val="22"/>
          <w:lang w:val="en-US"/>
        </w:rPr>
        <w:t>, I.e.,</w:t>
      </w:r>
      <w:r w:rsidRPr="13388BF6" w:rsidR="2FE73923">
        <w:rPr>
          <w:rFonts w:ascii="Arial" w:hAnsi="Arial" w:eastAsia="Arial" w:cs="Arial"/>
          <w:noProof w:val="0"/>
          <w:sz w:val="22"/>
          <w:szCs w:val="22"/>
          <w:lang w:val="en-US"/>
        </w:rPr>
        <w:t xml:space="preserve"> a</w:t>
      </w:r>
      <w:r w:rsidRPr="13388BF6" w:rsidR="3321A0E2">
        <w:rPr>
          <w:rFonts w:ascii="Arial" w:hAnsi="Arial" w:eastAsia="Arial" w:cs="Arial"/>
          <w:noProof w:val="0"/>
          <w:sz w:val="22"/>
          <w:szCs w:val="22"/>
          <w:lang w:val="en-US"/>
        </w:rPr>
        <w:t xml:space="preserve"> customer </w:t>
      </w:r>
      <w:r w:rsidRPr="13388BF6" w:rsidR="6B5FEFAF">
        <w:rPr>
          <w:rFonts w:ascii="Arial" w:hAnsi="Arial" w:eastAsia="Arial" w:cs="Arial"/>
          <w:noProof w:val="0"/>
          <w:sz w:val="22"/>
          <w:szCs w:val="22"/>
          <w:lang w:val="en-US"/>
        </w:rPr>
        <w:t>who buy</w:t>
      </w:r>
      <w:r w:rsidRPr="13388BF6" w:rsidR="364DCF87">
        <w:rPr>
          <w:rFonts w:ascii="Arial" w:hAnsi="Arial" w:eastAsia="Arial" w:cs="Arial"/>
          <w:noProof w:val="0"/>
          <w:sz w:val="22"/>
          <w:szCs w:val="22"/>
          <w:lang w:val="en-US"/>
        </w:rPr>
        <w:t>s</w:t>
      </w:r>
      <w:r w:rsidRPr="13388BF6" w:rsidR="6B5FEFAF">
        <w:rPr>
          <w:rFonts w:ascii="Arial" w:hAnsi="Arial" w:eastAsia="Arial" w:cs="Arial"/>
          <w:noProof w:val="0"/>
          <w:sz w:val="22"/>
          <w:szCs w:val="22"/>
          <w:lang w:val="en-US"/>
        </w:rPr>
        <w:t xml:space="preserve"> </w:t>
      </w:r>
      <w:r w:rsidRPr="13388BF6" w:rsidR="32B79B7B">
        <w:rPr>
          <w:rFonts w:ascii="Arial" w:hAnsi="Arial" w:eastAsia="Arial" w:cs="Arial"/>
          <w:noProof w:val="0"/>
          <w:sz w:val="22"/>
          <w:szCs w:val="22"/>
          <w:lang w:val="en-US"/>
        </w:rPr>
        <w:t xml:space="preserve">a </w:t>
      </w:r>
      <w:r w:rsidRPr="13388BF6" w:rsidR="6B5FEFAF">
        <w:rPr>
          <w:rFonts w:ascii="Arial" w:hAnsi="Arial" w:eastAsia="Arial" w:cs="Arial"/>
          <w:noProof w:val="0"/>
          <w:sz w:val="22"/>
          <w:szCs w:val="22"/>
          <w:lang w:val="en-US"/>
        </w:rPr>
        <w:t xml:space="preserve">set of blue towels </w:t>
      </w:r>
      <w:r w:rsidRPr="13388BF6" w:rsidR="5DB37877">
        <w:rPr>
          <w:rFonts w:ascii="Arial" w:hAnsi="Arial" w:eastAsia="Arial" w:cs="Arial"/>
          <w:noProof w:val="0"/>
          <w:sz w:val="22"/>
          <w:szCs w:val="22"/>
          <w:lang w:val="en-US"/>
        </w:rPr>
        <w:t xml:space="preserve">can buy </w:t>
      </w:r>
      <w:r w:rsidRPr="13388BF6" w:rsidR="41959647">
        <w:rPr>
          <w:rFonts w:ascii="Arial" w:hAnsi="Arial" w:eastAsia="Arial" w:cs="Arial"/>
          <w:noProof w:val="0"/>
          <w:sz w:val="22"/>
          <w:szCs w:val="22"/>
          <w:lang w:val="en-US"/>
        </w:rPr>
        <w:t>ma</w:t>
      </w:r>
      <w:r w:rsidRPr="13388BF6" w:rsidR="47FC2CAB">
        <w:rPr>
          <w:rFonts w:ascii="Arial" w:hAnsi="Arial" w:eastAsia="Arial" w:cs="Arial"/>
          <w:noProof w:val="0"/>
          <w:sz w:val="22"/>
          <w:szCs w:val="22"/>
          <w:lang w:val="en-US"/>
        </w:rPr>
        <w:t>t</w:t>
      </w:r>
      <w:r w:rsidRPr="13388BF6" w:rsidR="41959647">
        <w:rPr>
          <w:rFonts w:ascii="Arial" w:hAnsi="Arial" w:eastAsia="Arial" w:cs="Arial"/>
          <w:noProof w:val="0"/>
          <w:sz w:val="22"/>
          <w:szCs w:val="22"/>
          <w:lang w:val="en-US"/>
        </w:rPr>
        <w:t>ching</w:t>
      </w:r>
      <w:r w:rsidRPr="13388BF6" w:rsidR="5DB37877">
        <w:rPr>
          <w:rFonts w:ascii="Arial" w:hAnsi="Arial" w:eastAsia="Arial" w:cs="Arial"/>
          <w:noProof w:val="0"/>
          <w:sz w:val="22"/>
          <w:szCs w:val="22"/>
          <w:lang w:val="en-US"/>
        </w:rPr>
        <w:t xml:space="preserve"> </w:t>
      </w:r>
      <w:r w:rsidRPr="13388BF6" w:rsidR="1541CA38">
        <w:rPr>
          <w:rFonts w:ascii="Arial" w:hAnsi="Arial" w:eastAsia="Arial" w:cs="Arial"/>
          <w:noProof w:val="0"/>
          <w:sz w:val="22"/>
          <w:szCs w:val="22"/>
          <w:lang w:val="en-US"/>
        </w:rPr>
        <w:t xml:space="preserve">color luxury soap or candles at </w:t>
      </w:r>
      <w:r w:rsidRPr="13388BF6" w:rsidR="075D7C52">
        <w:rPr>
          <w:rFonts w:ascii="Arial" w:hAnsi="Arial" w:eastAsia="Arial" w:cs="Arial"/>
          <w:noProof w:val="0"/>
          <w:sz w:val="22"/>
          <w:szCs w:val="22"/>
          <w:lang w:val="en-US"/>
        </w:rPr>
        <w:t xml:space="preserve">discount </w:t>
      </w:r>
      <w:r w:rsidRPr="13388BF6" w:rsidR="1541CA38">
        <w:rPr>
          <w:rFonts w:ascii="Arial" w:hAnsi="Arial" w:eastAsia="Arial" w:cs="Arial"/>
          <w:noProof w:val="0"/>
          <w:sz w:val="22"/>
          <w:szCs w:val="22"/>
          <w:lang w:val="en-US"/>
        </w:rPr>
        <w:t xml:space="preserve">price. </w:t>
      </w:r>
      <w:r w:rsidRPr="13388BF6" w:rsidR="2C126FA0">
        <w:rPr>
          <w:rFonts w:ascii="Arial" w:hAnsi="Arial" w:eastAsia="Arial" w:cs="Arial"/>
          <w:noProof w:val="0"/>
          <w:sz w:val="22"/>
          <w:szCs w:val="22"/>
          <w:lang w:val="en-US"/>
        </w:rPr>
        <w:t>At this point, Debenhams should c</w:t>
      </w:r>
      <w:r w:rsidRPr="13388BF6" w:rsidR="24DC9CB9">
        <w:rPr>
          <w:rFonts w:ascii="Arial" w:hAnsi="Arial" w:eastAsia="Arial" w:cs="Arial"/>
          <w:noProof w:val="0"/>
          <w:sz w:val="22"/>
          <w:szCs w:val="22"/>
          <w:lang w:val="en-US"/>
        </w:rPr>
        <w:t xml:space="preserve">onsider how combining different elements or strategies could have led to a </w:t>
      </w:r>
      <w:r w:rsidRPr="13388BF6" w:rsidR="5A66F444">
        <w:rPr>
          <w:rFonts w:ascii="Arial" w:hAnsi="Arial" w:eastAsia="Arial" w:cs="Arial"/>
          <w:noProof w:val="0"/>
          <w:sz w:val="22"/>
          <w:szCs w:val="22"/>
          <w:lang w:val="en-US"/>
        </w:rPr>
        <w:t>better</w:t>
      </w:r>
      <w:r w:rsidRPr="13388BF6" w:rsidR="24DC9CB9">
        <w:rPr>
          <w:rFonts w:ascii="Arial" w:hAnsi="Arial" w:eastAsia="Arial" w:cs="Arial"/>
          <w:noProof w:val="0"/>
          <w:sz w:val="22"/>
          <w:szCs w:val="22"/>
          <w:lang w:val="en-US"/>
        </w:rPr>
        <w:t xml:space="preserve"> outcome. </w:t>
      </w:r>
      <w:r w:rsidRPr="13388BF6" w:rsidR="39B966DD">
        <w:rPr>
          <w:rFonts w:ascii="Arial" w:hAnsi="Arial" w:eastAsia="Arial" w:cs="Arial"/>
          <w:noProof w:val="0"/>
          <w:sz w:val="22"/>
          <w:szCs w:val="22"/>
          <w:lang w:val="en-US"/>
        </w:rPr>
        <w:t xml:space="preserve">They also could </w:t>
      </w:r>
      <w:r w:rsidRPr="13388BF6" w:rsidR="221A6C5D">
        <w:rPr>
          <w:rFonts w:ascii="Arial" w:hAnsi="Arial" w:eastAsia="Arial" w:cs="Arial"/>
          <w:noProof w:val="0"/>
          <w:sz w:val="22"/>
          <w:szCs w:val="22"/>
          <w:lang w:val="en-US"/>
        </w:rPr>
        <w:t>encourage</w:t>
      </w:r>
      <w:r w:rsidRPr="13388BF6" w:rsidR="39B966DD">
        <w:rPr>
          <w:rFonts w:ascii="Arial" w:hAnsi="Arial" w:eastAsia="Arial" w:cs="Arial"/>
          <w:noProof w:val="0"/>
          <w:sz w:val="22"/>
          <w:szCs w:val="22"/>
          <w:lang w:val="en-US"/>
        </w:rPr>
        <w:t xml:space="preserve"> e-commerce customers to buy more than one product i</w:t>
      </w:r>
      <w:r w:rsidRPr="13388BF6" w:rsidR="7E40B050">
        <w:rPr>
          <w:rFonts w:ascii="Arial" w:hAnsi="Arial" w:eastAsia="Arial" w:cs="Arial"/>
          <w:noProof w:val="0"/>
          <w:sz w:val="22"/>
          <w:szCs w:val="22"/>
          <w:lang w:val="en-US"/>
        </w:rPr>
        <w:t xml:space="preserve">n </w:t>
      </w:r>
      <w:r w:rsidRPr="13388BF6" w:rsidR="3B16C292">
        <w:rPr>
          <w:rFonts w:ascii="Arial" w:hAnsi="Arial" w:eastAsia="Arial" w:cs="Arial"/>
          <w:noProof w:val="0"/>
          <w:sz w:val="22"/>
          <w:szCs w:val="22"/>
          <w:lang w:val="en-US"/>
        </w:rPr>
        <w:t>exchange</w:t>
      </w:r>
      <w:r w:rsidRPr="13388BF6" w:rsidR="7E40B050">
        <w:rPr>
          <w:rFonts w:ascii="Arial" w:hAnsi="Arial" w:eastAsia="Arial" w:cs="Arial"/>
          <w:noProof w:val="0"/>
          <w:sz w:val="22"/>
          <w:szCs w:val="22"/>
          <w:lang w:val="en-US"/>
        </w:rPr>
        <w:t xml:space="preserve"> for free delivery. This would increase </w:t>
      </w:r>
      <w:r w:rsidRPr="13388BF6" w:rsidR="3FACCEEE">
        <w:rPr>
          <w:rFonts w:ascii="Arial" w:hAnsi="Arial" w:eastAsia="Arial" w:cs="Arial"/>
          <w:noProof w:val="0"/>
          <w:sz w:val="22"/>
          <w:szCs w:val="22"/>
          <w:lang w:val="en-US"/>
        </w:rPr>
        <w:t>sustainability</w:t>
      </w:r>
      <w:r w:rsidRPr="13388BF6" w:rsidR="7E40B050">
        <w:rPr>
          <w:rFonts w:ascii="Arial" w:hAnsi="Arial" w:eastAsia="Arial" w:cs="Arial"/>
          <w:noProof w:val="0"/>
          <w:sz w:val="22"/>
          <w:szCs w:val="22"/>
          <w:lang w:val="en-US"/>
        </w:rPr>
        <w:t xml:space="preserve"> and decrease</w:t>
      </w:r>
      <w:r w:rsidRPr="13388BF6" w:rsidR="1ED5B52A">
        <w:rPr>
          <w:rFonts w:ascii="Arial" w:hAnsi="Arial" w:eastAsia="Arial" w:cs="Arial"/>
          <w:noProof w:val="0"/>
          <w:sz w:val="22"/>
          <w:szCs w:val="22"/>
          <w:lang w:val="en-US"/>
        </w:rPr>
        <w:t xml:space="preserve"> packaging waste</w:t>
      </w:r>
      <w:r w:rsidRPr="13388BF6" w:rsidR="45F222C3">
        <w:rPr>
          <w:rFonts w:ascii="Arial" w:hAnsi="Arial" w:eastAsia="Arial" w:cs="Arial"/>
          <w:noProof w:val="0"/>
          <w:sz w:val="22"/>
          <w:szCs w:val="22"/>
          <w:lang w:val="en-US"/>
        </w:rPr>
        <w:t xml:space="preserve">. </w:t>
      </w:r>
      <w:r w:rsidRPr="13388BF6" w:rsidR="657B5F5A">
        <w:rPr>
          <w:rFonts w:ascii="Arial" w:hAnsi="Arial" w:eastAsia="Arial" w:cs="Arial"/>
          <w:noProof w:val="0"/>
          <w:sz w:val="22"/>
          <w:szCs w:val="22"/>
          <w:lang w:val="en-US"/>
        </w:rPr>
        <w:t>Combined products within its range are another idea to</w:t>
      </w:r>
      <w:r w:rsidRPr="13388BF6" w:rsidR="2420448C">
        <w:rPr>
          <w:rFonts w:ascii="Arial" w:hAnsi="Arial" w:eastAsia="Arial" w:cs="Arial"/>
          <w:noProof w:val="0"/>
          <w:sz w:val="22"/>
          <w:szCs w:val="22"/>
          <w:lang w:val="en-US"/>
        </w:rPr>
        <w:t xml:space="preserve"> attract multilayered market target, I</w:t>
      </w:r>
      <w:r w:rsidRPr="13388BF6" w:rsidR="2654741A">
        <w:rPr>
          <w:rFonts w:ascii="Arial" w:hAnsi="Arial" w:eastAsia="Arial" w:cs="Arial"/>
          <w:noProof w:val="0"/>
          <w:sz w:val="22"/>
          <w:szCs w:val="22"/>
          <w:lang w:val="en-US"/>
        </w:rPr>
        <w:t>.e.,</w:t>
      </w:r>
      <w:r w:rsidRPr="13388BF6" w:rsidR="0B1351ED">
        <w:rPr>
          <w:rFonts w:ascii="Arial" w:hAnsi="Arial" w:eastAsia="Arial" w:cs="Arial"/>
          <w:noProof w:val="0"/>
          <w:sz w:val="22"/>
          <w:szCs w:val="22"/>
          <w:lang w:val="en-US"/>
        </w:rPr>
        <w:t xml:space="preserve"> the same </w:t>
      </w:r>
      <w:r w:rsidRPr="13388BF6" w:rsidR="211DE291">
        <w:rPr>
          <w:rFonts w:ascii="Arial" w:hAnsi="Arial" w:eastAsia="Arial" w:cs="Arial"/>
          <w:noProof w:val="0"/>
          <w:sz w:val="22"/>
          <w:szCs w:val="22"/>
          <w:lang w:val="en-US"/>
        </w:rPr>
        <w:t xml:space="preserve">design of </w:t>
      </w:r>
      <w:r w:rsidRPr="13388BF6" w:rsidR="568563E6">
        <w:rPr>
          <w:rFonts w:ascii="Arial" w:hAnsi="Arial" w:eastAsia="Arial" w:cs="Arial"/>
          <w:noProof w:val="0"/>
          <w:sz w:val="22"/>
          <w:szCs w:val="22"/>
          <w:lang w:val="en-US"/>
        </w:rPr>
        <w:t>pyjamas</w:t>
      </w:r>
      <w:r w:rsidRPr="13388BF6" w:rsidR="0B1351ED">
        <w:rPr>
          <w:rFonts w:ascii="Arial" w:hAnsi="Arial" w:eastAsia="Arial" w:cs="Arial"/>
          <w:noProof w:val="0"/>
          <w:sz w:val="22"/>
          <w:szCs w:val="22"/>
          <w:lang w:val="en-US"/>
        </w:rPr>
        <w:t xml:space="preserve"> for</w:t>
      </w:r>
      <w:r w:rsidRPr="13388BF6" w:rsidR="7D15558F">
        <w:rPr>
          <w:rFonts w:ascii="Arial" w:hAnsi="Arial" w:eastAsia="Arial" w:cs="Arial"/>
          <w:noProof w:val="0"/>
          <w:sz w:val="22"/>
          <w:szCs w:val="22"/>
          <w:lang w:val="en-US"/>
        </w:rPr>
        <w:t xml:space="preserve"> the</w:t>
      </w:r>
      <w:r w:rsidRPr="13388BF6" w:rsidR="0B1351ED">
        <w:rPr>
          <w:rFonts w:ascii="Arial" w:hAnsi="Arial" w:eastAsia="Arial" w:cs="Arial"/>
          <w:noProof w:val="0"/>
          <w:sz w:val="22"/>
          <w:szCs w:val="22"/>
          <w:lang w:val="en-US"/>
        </w:rPr>
        <w:t xml:space="preserve"> </w:t>
      </w:r>
      <w:r w:rsidRPr="13388BF6" w:rsidR="4496AED2">
        <w:rPr>
          <w:rFonts w:ascii="Arial" w:hAnsi="Arial" w:eastAsia="Arial" w:cs="Arial"/>
          <w:noProof w:val="0"/>
          <w:sz w:val="22"/>
          <w:szCs w:val="22"/>
          <w:lang w:val="en-US"/>
        </w:rPr>
        <w:t>whole family</w:t>
      </w:r>
      <w:r w:rsidRPr="13388BF6" w:rsidR="47FA0098">
        <w:rPr>
          <w:rFonts w:ascii="Arial" w:hAnsi="Arial" w:eastAsia="Arial" w:cs="Arial"/>
          <w:noProof w:val="0"/>
          <w:sz w:val="22"/>
          <w:szCs w:val="22"/>
          <w:lang w:val="en-US"/>
        </w:rPr>
        <w:t xml:space="preserve">. </w:t>
      </w:r>
      <w:r w:rsidRPr="13388BF6" w:rsidR="24DC9CB9">
        <w:rPr>
          <w:rFonts w:ascii="Arial" w:hAnsi="Arial" w:eastAsia="Arial" w:cs="Arial"/>
          <w:b w:val="1"/>
          <w:bCs w:val="1"/>
          <w:noProof w:val="0"/>
          <w:sz w:val="22"/>
          <w:szCs w:val="22"/>
          <w:lang w:val="en-US"/>
        </w:rPr>
        <w:t>A</w:t>
      </w:r>
      <w:r w:rsidRPr="13388BF6" w:rsidR="24DC9CB9">
        <w:rPr>
          <w:rFonts w:ascii="Arial" w:hAnsi="Arial" w:eastAsia="Arial" w:cs="Arial"/>
          <w:b w:val="1"/>
          <w:bCs w:val="1"/>
          <w:noProof w:val="0"/>
          <w:sz w:val="22"/>
          <w:szCs w:val="22"/>
          <w:lang w:val="en-US"/>
        </w:rPr>
        <w:t>dapt</w:t>
      </w:r>
      <w:r w:rsidRPr="13388BF6" w:rsidR="7CDD9013">
        <w:rPr>
          <w:rFonts w:ascii="Arial" w:hAnsi="Arial" w:eastAsia="Arial" w:cs="Arial"/>
          <w:b w:val="1"/>
          <w:bCs w:val="1"/>
          <w:noProof w:val="0"/>
          <w:sz w:val="22"/>
          <w:szCs w:val="22"/>
          <w:lang w:val="en-US"/>
        </w:rPr>
        <w:t>:</w:t>
      </w:r>
      <w:r w:rsidRPr="13388BF6" w:rsidR="576E7104">
        <w:rPr>
          <w:rFonts w:ascii="Arial" w:hAnsi="Arial" w:eastAsia="Arial" w:cs="Arial"/>
          <w:b w:val="1"/>
          <w:bCs w:val="1"/>
          <w:noProof w:val="0"/>
          <w:sz w:val="22"/>
          <w:szCs w:val="22"/>
          <w:lang w:val="en-US"/>
        </w:rPr>
        <w:t xml:space="preserve"> </w:t>
      </w:r>
      <w:r w:rsidRPr="13388BF6" w:rsidR="576E7104">
        <w:rPr>
          <w:rFonts w:ascii="Arial" w:hAnsi="Arial" w:eastAsia="Arial" w:cs="Arial"/>
          <w:noProof w:val="0"/>
          <w:sz w:val="22"/>
          <w:szCs w:val="22"/>
          <w:lang w:val="en-US"/>
        </w:rPr>
        <w:t>Adaptation refers to changing an existing concept to meet new requirements or specifications.</w:t>
      </w:r>
      <w:r w:rsidRPr="13388BF6" w:rsidR="2352E5F2">
        <w:rPr>
          <w:rFonts w:ascii="Arial" w:hAnsi="Arial" w:eastAsia="Arial" w:cs="Arial"/>
          <w:noProof w:val="0"/>
          <w:sz w:val="22"/>
          <w:szCs w:val="22"/>
          <w:lang w:val="en-US"/>
        </w:rPr>
        <w:t xml:space="preserve"> </w:t>
      </w:r>
      <w:r w:rsidRPr="13388BF6" w:rsidR="24DC9CB9">
        <w:rPr>
          <w:rFonts w:ascii="Arial" w:hAnsi="Arial" w:eastAsia="Arial" w:cs="Arial"/>
          <w:noProof w:val="0"/>
          <w:sz w:val="22"/>
          <w:szCs w:val="22"/>
          <w:lang w:val="en-US"/>
        </w:rPr>
        <w:t xml:space="preserve">Debenhams </w:t>
      </w:r>
      <w:r w:rsidRPr="13388BF6" w:rsidR="2DB30995">
        <w:rPr>
          <w:rFonts w:ascii="Arial" w:hAnsi="Arial" w:eastAsia="Arial" w:cs="Arial"/>
          <w:noProof w:val="0"/>
          <w:sz w:val="22"/>
          <w:szCs w:val="22"/>
          <w:lang w:val="en-US"/>
        </w:rPr>
        <w:t xml:space="preserve">has </w:t>
      </w:r>
      <w:r w:rsidRPr="13388BF6" w:rsidR="2DB30995">
        <w:rPr>
          <w:rFonts w:ascii="Arial" w:hAnsi="Arial" w:eastAsia="Arial" w:cs="Arial"/>
          <w:noProof w:val="0"/>
          <w:sz w:val="22"/>
          <w:szCs w:val="22"/>
          <w:lang w:val="en-US"/>
        </w:rPr>
        <w:t>identified</w:t>
      </w:r>
      <w:r w:rsidRPr="13388BF6" w:rsidR="2DB30995">
        <w:rPr>
          <w:rFonts w:ascii="Arial" w:hAnsi="Arial" w:eastAsia="Arial" w:cs="Arial"/>
          <w:noProof w:val="0"/>
          <w:sz w:val="22"/>
          <w:szCs w:val="22"/>
          <w:lang w:val="en-US"/>
        </w:rPr>
        <w:t xml:space="preserve"> some changes they </w:t>
      </w:r>
      <w:r w:rsidRPr="13388BF6" w:rsidR="24DC9CB9">
        <w:rPr>
          <w:rFonts w:ascii="Arial" w:hAnsi="Arial" w:eastAsia="Arial" w:cs="Arial"/>
          <w:noProof w:val="0"/>
          <w:sz w:val="22"/>
          <w:szCs w:val="22"/>
          <w:lang w:val="en-US"/>
        </w:rPr>
        <w:t>could have made to respond to evolving consumer demands and market trends.</w:t>
      </w:r>
      <w:r w:rsidRPr="13388BF6" w:rsidR="6C653F9F">
        <w:rPr>
          <w:rFonts w:ascii="Arial" w:hAnsi="Arial" w:eastAsia="Arial" w:cs="Arial"/>
          <w:noProof w:val="0"/>
          <w:sz w:val="22"/>
          <w:szCs w:val="22"/>
          <w:lang w:val="en-US"/>
        </w:rPr>
        <w:t xml:space="preserve"> </w:t>
      </w:r>
      <w:r w:rsidRPr="13388BF6" w:rsidR="3CC9868D">
        <w:rPr>
          <w:rFonts w:ascii="Arial" w:hAnsi="Arial" w:eastAsia="Arial" w:cs="Arial"/>
          <w:noProof w:val="0"/>
          <w:sz w:val="22"/>
          <w:szCs w:val="22"/>
          <w:lang w:val="en-US"/>
        </w:rPr>
        <w:t xml:space="preserve">The strategy “Debenhams Redesigned” includes </w:t>
      </w:r>
      <w:r w:rsidRPr="13388BF6" w:rsidR="62DC7672">
        <w:rPr>
          <w:rFonts w:ascii="Arial" w:hAnsi="Arial" w:eastAsia="Arial" w:cs="Arial"/>
          <w:noProof w:val="0"/>
          <w:sz w:val="22"/>
          <w:szCs w:val="22"/>
          <w:lang w:val="en-US"/>
        </w:rPr>
        <w:t>a variety of new activities.</w:t>
      </w:r>
      <w:r w:rsidRPr="13388BF6" w:rsidR="3CC9868D">
        <w:rPr>
          <w:rFonts w:ascii="Arial" w:hAnsi="Arial" w:eastAsia="Arial" w:cs="Arial"/>
          <w:noProof w:val="0"/>
          <w:sz w:val="22"/>
          <w:szCs w:val="22"/>
          <w:lang w:val="en-US"/>
        </w:rPr>
        <w:t xml:space="preserve"> </w:t>
      </w:r>
      <w:r w:rsidRPr="13388BF6" w:rsidR="3C4C84C9">
        <w:rPr>
          <w:rFonts w:ascii="Arial" w:hAnsi="Arial" w:eastAsia="Arial" w:cs="Arial"/>
          <w:noProof w:val="0"/>
          <w:sz w:val="22"/>
          <w:szCs w:val="22"/>
          <w:lang w:val="en-US"/>
        </w:rPr>
        <w:t>However, have not</w:t>
      </w:r>
      <w:r w:rsidRPr="13388BF6" w:rsidR="6C653F9F">
        <w:rPr>
          <w:rFonts w:ascii="Arial" w:hAnsi="Arial" w:eastAsia="Arial" w:cs="Arial"/>
          <w:noProof w:val="0"/>
          <w:sz w:val="22"/>
          <w:szCs w:val="22"/>
          <w:lang w:val="en-US"/>
        </w:rPr>
        <w:t xml:space="preserve"> include embracing sustainable practices, introducing new product lines or revising pricing strategies</w:t>
      </w:r>
      <w:r w:rsidRPr="13388BF6" w:rsidR="57872FEE">
        <w:rPr>
          <w:rFonts w:ascii="Arial" w:hAnsi="Arial" w:eastAsia="Arial" w:cs="Arial"/>
          <w:noProof w:val="0"/>
          <w:sz w:val="22"/>
          <w:szCs w:val="22"/>
          <w:lang w:val="en-US"/>
        </w:rPr>
        <w:t xml:space="preserve"> to better compete in the market</w:t>
      </w:r>
      <w:r w:rsidRPr="13388BF6" w:rsidR="57A9194D">
        <w:rPr>
          <w:rFonts w:ascii="Arial" w:hAnsi="Arial" w:eastAsia="Arial" w:cs="Arial"/>
          <w:noProof w:val="0"/>
          <w:sz w:val="22"/>
          <w:szCs w:val="22"/>
          <w:lang w:val="en-US"/>
        </w:rPr>
        <w:t xml:space="preserve"> </w:t>
      </w:r>
      <w:r w:rsidRPr="13388BF6" w:rsidR="6C653F9F">
        <w:rPr>
          <w:rFonts w:ascii="Arial" w:hAnsi="Arial" w:eastAsia="Arial" w:cs="Arial"/>
          <w:b w:val="1"/>
          <w:bCs w:val="1"/>
          <w:noProof w:val="0"/>
          <w:sz w:val="22"/>
          <w:szCs w:val="22"/>
          <w:lang w:val="en-US"/>
        </w:rPr>
        <w:t>Modify</w:t>
      </w:r>
      <w:r w:rsidRPr="13388BF6" w:rsidR="11A50BB1">
        <w:rPr>
          <w:rFonts w:ascii="Arial" w:hAnsi="Arial" w:eastAsia="Arial" w:cs="Arial"/>
          <w:b w:val="1"/>
          <w:bCs w:val="1"/>
          <w:noProof w:val="0"/>
          <w:sz w:val="22"/>
          <w:szCs w:val="22"/>
          <w:lang w:val="en-US"/>
        </w:rPr>
        <w:t>:</w:t>
      </w:r>
      <w:r w:rsidRPr="13388BF6" w:rsidR="4E51A503">
        <w:rPr>
          <w:rFonts w:ascii="Arial" w:hAnsi="Arial" w:eastAsia="Arial" w:cs="Arial"/>
          <w:noProof w:val="0"/>
          <w:sz w:val="22"/>
          <w:szCs w:val="22"/>
          <w:lang w:val="en-US"/>
        </w:rPr>
        <w:t xml:space="preserve"> Modification involves changing an element or characteristics of a product or idea to enhance its overall value.</w:t>
      </w:r>
      <w:r w:rsidRPr="13388BF6" w:rsidR="11A50BB1">
        <w:rPr>
          <w:rFonts w:ascii="Arial" w:hAnsi="Arial" w:eastAsia="Arial" w:cs="Arial"/>
          <w:noProof w:val="0"/>
          <w:sz w:val="22"/>
          <w:szCs w:val="22"/>
          <w:lang w:val="en-US"/>
        </w:rPr>
        <w:t xml:space="preserve"> </w:t>
      </w:r>
      <w:r w:rsidRPr="13388BF6" w:rsidR="54EB9242">
        <w:rPr>
          <w:rFonts w:ascii="Arial" w:hAnsi="Arial" w:eastAsia="Arial" w:cs="Arial"/>
          <w:noProof w:val="0"/>
          <w:sz w:val="22"/>
          <w:szCs w:val="22"/>
          <w:lang w:val="en-US"/>
        </w:rPr>
        <w:t>Debenhams has</w:t>
      </w:r>
      <w:r w:rsidRPr="13388BF6" w:rsidR="04229F97">
        <w:rPr>
          <w:rFonts w:ascii="Arial" w:hAnsi="Arial" w:eastAsia="Arial" w:cs="Arial"/>
          <w:noProof w:val="0"/>
          <w:sz w:val="22"/>
          <w:szCs w:val="22"/>
          <w:lang w:val="en-US"/>
        </w:rPr>
        <w:t xml:space="preserve"> introduc</w:t>
      </w:r>
      <w:r w:rsidRPr="13388BF6" w:rsidR="74FA5596">
        <w:rPr>
          <w:rFonts w:ascii="Arial" w:hAnsi="Arial" w:eastAsia="Arial" w:cs="Arial"/>
          <w:noProof w:val="0"/>
          <w:sz w:val="22"/>
          <w:szCs w:val="22"/>
          <w:lang w:val="en-US"/>
        </w:rPr>
        <w:t>e</w:t>
      </w:r>
      <w:r w:rsidRPr="13388BF6" w:rsidR="37486B31">
        <w:rPr>
          <w:rFonts w:ascii="Arial" w:hAnsi="Arial" w:eastAsia="Arial" w:cs="Arial"/>
          <w:noProof w:val="0"/>
          <w:sz w:val="22"/>
          <w:szCs w:val="22"/>
          <w:lang w:val="en-US"/>
        </w:rPr>
        <w:t>d</w:t>
      </w:r>
      <w:r w:rsidRPr="13388BF6" w:rsidR="367E8A22">
        <w:rPr>
          <w:rFonts w:ascii="Arial" w:hAnsi="Arial" w:eastAsia="Arial" w:cs="Arial"/>
          <w:noProof w:val="0"/>
          <w:sz w:val="22"/>
          <w:szCs w:val="22"/>
          <w:lang w:val="en-US"/>
        </w:rPr>
        <w:t xml:space="preserve"> t</w:t>
      </w:r>
      <w:r w:rsidRPr="13388BF6" w:rsidR="1C1212E7">
        <w:rPr>
          <w:rFonts w:ascii="Arial" w:hAnsi="Arial" w:eastAsia="Arial" w:cs="Arial"/>
          <w:noProof w:val="0"/>
          <w:sz w:val="22"/>
          <w:szCs w:val="22"/>
          <w:lang w:val="en-US"/>
        </w:rPr>
        <w:t xml:space="preserve">he beauty </w:t>
      </w:r>
      <w:r w:rsidRPr="13388BF6" w:rsidR="04229F97">
        <w:rPr>
          <w:rFonts w:ascii="Arial" w:hAnsi="Arial" w:eastAsia="Arial" w:cs="Arial"/>
          <w:noProof w:val="0"/>
          <w:sz w:val="22"/>
          <w:szCs w:val="22"/>
          <w:lang w:val="en-US"/>
        </w:rPr>
        <w:t xml:space="preserve">loyalty </w:t>
      </w:r>
      <w:r w:rsidRPr="13388BF6" w:rsidR="5A248379">
        <w:rPr>
          <w:rFonts w:ascii="Arial" w:hAnsi="Arial" w:eastAsia="Arial" w:cs="Arial"/>
          <w:noProof w:val="0"/>
          <w:sz w:val="22"/>
          <w:szCs w:val="22"/>
          <w:lang w:val="en-US"/>
        </w:rPr>
        <w:t>card club</w:t>
      </w:r>
      <w:r w:rsidRPr="13388BF6" w:rsidR="5AB35E93">
        <w:rPr>
          <w:rFonts w:ascii="Arial" w:hAnsi="Arial" w:eastAsia="Arial" w:cs="Arial"/>
          <w:noProof w:val="0"/>
          <w:sz w:val="22"/>
          <w:szCs w:val="22"/>
          <w:lang w:val="en-US"/>
        </w:rPr>
        <w:t>, which increased their Beauty &amp; Cosmetics range</w:t>
      </w:r>
      <w:r w:rsidRPr="13388BF6" w:rsidR="34236CEA">
        <w:rPr>
          <w:rFonts w:ascii="Arial" w:hAnsi="Arial" w:eastAsia="Arial" w:cs="Arial"/>
          <w:noProof w:val="0"/>
          <w:sz w:val="22"/>
          <w:szCs w:val="22"/>
          <w:lang w:val="en-US"/>
        </w:rPr>
        <w:t>. They also r</w:t>
      </w:r>
      <w:r w:rsidRPr="13388BF6" w:rsidR="46627C17">
        <w:rPr>
          <w:rFonts w:ascii="Arial" w:hAnsi="Arial" w:eastAsia="Arial" w:cs="Arial"/>
          <w:noProof w:val="0"/>
          <w:sz w:val="22"/>
          <w:szCs w:val="22"/>
          <w:lang w:val="en-US"/>
        </w:rPr>
        <w:t xml:space="preserve">evamp the store atmosphere with updated </w:t>
      </w:r>
      <w:r w:rsidRPr="13388BF6" w:rsidR="46627C17">
        <w:rPr>
          <w:rFonts w:ascii="Arial" w:hAnsi="Arial" w:eastAsia="Arial" w:cs="Arial"/>
          <w:noProof w:val="0"/>
          <w:sz w:val="22"/>
          <w:szCs w:val="22"/>
          <w:lang w:val="en-US"/>
        </w:rPr>
        <w:t>decor,</w:t>
      </w:r>
      <w:r w:rsidRPr="13388BF6" w:rsidR="46627C17">
        <w:rPr>
          <w:rFonts w:ascii="Arial" w:hAnsi="Arial" w:eastAsia="Arial" w:cs="Arial"/>
          <w:noProof w:val="0"/>
          <w:sz w:val="22"/>
          <w:szCs w:val="22"/>
          <w:lang w:val="en-US"/>
        </w:rPr>
        <w:t xml:space="preserve"> better </w:t>
      </w:r>
      <w:r w:rsidRPr="13388BF6" w:rsidR="46627C17">
        <w:rPr>
          <w:rFonts w:ascii="Arial" w:hAnsi="Arial" w:eastAsia="Arial" w:cs="Arial"/>
          <w:noProof w:val="0"/>
          <w:sz w:val="22"/>
          <w:szCs w:val="22"/>
          <w:lang w:val="en-US"/>
        </w:rPr>
        <w:t>lighting</w:t>
      </w:r>
      <w:r w:rsidRPr="13388BF6" w:rsidR="46627C17">
        <w:rPr>
          <w:rFonts w:ascii="Arial" w:hAnsi="Arial" w:eastAsia="Arial" w:cs="Arial"/>
          <w:noProof w:val="0"/>
          <w:sz w:val="22"/>
          <w:szCs w:val="22"/>
          <w:lang w:val="en-US"/>
        </w:rPr>
        <w:t xml:space="preserve"> and pleasant background music to attract more customers</w:t>
      </w:r>
      <w:r w:rsidRPr="13388BF6" w:rsidR="30E9052B">
        <w:rPr>
          <w:rFonts w:ascii="Arial" w:hAnsi="Arial" w:eastAsia="Arial" w:cs="Arial"/>
          <w:noProof w:val="0"/>
          <w:sz w:val="22"/>
          <w:szCs w:val="22"/>
          <w:lang w:val="en-US"/>
        </w:rPr>
        <w:t xml:space="preserve">. Nevertheless, that </w:t>
      </w:r>
      <w:r w:rsidRPr="13388BF6" w:rsidR="4E13F765">
        <w:rPr>
          <w:rFonts w:ascii="Arial" w:hAnsi="Arial" w:eastAsia="Arial" w:cs="Arial"/>
          <w:noProof w:val="0"/>
          <w:sz w:val="22"/>
          <w:szCs w:val="22"/>
          <w:lang w:val="en-US"/>
        </w:rPr>
        <w:t>seems to confuse</w:t>
      </w:r>
      <w:r w:rsidRPr="13388BF6" w:rsidR="4E13F765">
        <w:rPr>
          <w:rFonts w:ascii="Arial" w:hAnsi="Arial" w:eastAsia="Arial" w:cs="Arial"/>
          <w:noProof w:val="0"/>
          <w:sz w:val="22"/>
          <w:szCs w:val="22"/>
          <w:lang w:val="en-US"/>
        </w:rPr>
        <w:t xml:space="preserve"> consumers</w:t>
      </w:r>
      <w:r w:rsidRPr="13388BF6" w:rsidR="48319323">
        <w:rPr>
          <w:rFonts w:ascii="Arial" w:hAnsi="Arial" w:eastAsia="Arial" w:cs="Arial"/>
          <w:noProof w:val="0"/>
          <w:sz w:val="22"/>
          <w:szCs w:val="22"/>
          <w:lang w:val="en-US"/>
        </w:rPr>
        <w:t xml:space="preserve"> because Debenhams </w:t>
      </w:r>
      <w:r w:rsidRPr="13388BF6" w:rsidR="44F72B64">
        <w:rPr>
          <w:rFonts w:ascii="Arial" w:hAnsi="Arial" w:eastAsia="Arial" w:cs="Arial"/>
          <w:noProof w:val="0"/>
          <w:sz w:val="22"/>
          <w:szCs w:val="22"/>
          <w:lang w:val="en-US"/>
        </w:rPr>
        <w:t>still have</w:t>
      </w:r>
      <w:r w:rsidRPr="13388BF6" w:rsidR="48319323">
        <w:rPr>
          <w:rFonts w:ascii="Arial" w:hAnsi="Arial" w:eastAsia="Arial" w:cs="Arial"/>
          <w:noProof w:val="0"/>
          <w:sz w:val="22"/>
          <w:szCs w:val="22"/>
          <w:lang w:val="en-US"/>
        </w:rPr>
        <w:t xml:space="preserve"> not </w:t>
      </w:r>
      <w:r w:rsidRPr="13388BF6" w:rsidR="3F14C722">
        <w:rPr>
          <w:rFonts w:ascii="Arial" w:hAnsi="Arial" w:eastAsia="Arial" w:cs="Arial"/>
          <w:noProof w:val="0"/>
          <w:sz w:val="22"/>
          <w:szCs w:val="22"/>
          <w:lang w:val="en-US"/>
        </w:rPr>
        <w:t>clearly defined</w:t>
      </w:r>
      <w:r w:rsidRPr="13388BF6" w:rsidR="2D95EE2C">
        <w:rPr>
          <w:rFonts w:ascii="Arial" w:hAnsi="Arial" w:eastAsia="Arial" w:cs="Arial"/>
          <w:noProof w:val="0"/>
          <w:sz w:val="22"/>
          <w:szCs w:val="22"/>
          <w:lang w:val="en-US"/>
        </w:rPr>
        <w:t xml:space="preserve"> </w:t>
      </w:r>
      <w:r w:rsidRPr="13388BF6" w:rsidR="48319323">
        <w:rPr>
          <w:rFonts w:ascii="Arial" w:hAnsi="Arial" w:eastAsia="Arial" w:cs="Arial"/>
          <w:noProof w:val="0"/>
          <w:sz w:val="22"/>
          <w:szCs w:val="22"/>
          <w:lang w:val="en-US"/>
        </w:rPr>
        <w:t xml:space="preserve">their </w:t>
      </w:r>
      <w:r w:rsidRPr="13388BF6" w:rsidR="0E216E05">
        <w:rPr>
          <w:rFonts w:ascii="Arial" w:hAnsi="Arial" w:eastAsia="Arial" w:cs="Arial"/>
          <w:noProof w:val="0"/>
          <w:sz w:val="22"/>
          <w:szCs w:val="22"/>
          <w:lang w:val="en-US"/>
        </w:rPr>
        <w:t>market target.</w:t>
      </w:r>
      <w:r w:rsidRPr="13388BF6" w:rsidR="24A2147E">
        <w:rPr>
          <w:rFonts w:ascii="Arial" w:hAnsi="Arial" w:eastAsia="Arial" w:cs="Arial"/>
          <w:noProof w:val="0"/>
          <w:sz w:val="22"/>
          <w:szCs w:val="22"/>
          <w:lang w:val="en-US"/>
        </w:rPr>
        <w:t xml:space="preserve"> </w:t>
      </w:r>
      <w:r w:rsidRPr="13388BF6" w:rsidR="51C4582C">
        <w:rPr>
          <w:rFonts w:ascii="Arial" w:hAnsi="Arial" w:eastAsia="Arial" w:cs="Arial"/>
          <w:noProof w:val="0"/>
          <w:sz w:val="22"/>
          <w:szCs w:val="22"/>
          <w:lang w:val="en-US"/>
        </w:rPr>
        <w:t xml:space="preserve">If they had </w:t>
      </w:r>
      <w:r w:rsidRPr="13388BF6" w:rsidR="5D0C1EEC">
        <w:rPr>
          <w:rFonts w:ascii="Arial" w:hAnsi="Arial" w:eastAsia="Arial" w:cs="Arial"/>
          <w:noProof w:val="0"/>
          <w:sz w:val="22"/>
          <w:szCs w:val="22"/>
          <w:lang w:val="en-US"/>
        </w:rPr>
        <w:t>done</w:t>
      </w:r>
      <w:r w:rsidRPr="13388BF6" w:rsidR="51C4582C">
        <w:rPr>
          <w:rFonts w:ascii="Arial" w:hAnsi="Arial" w:eastAsia="Arial" w:cs="Arial"/>
          <w:noProof w:val="0"/>
          <w:sz w:val="22"/>
          <w:szCs w:val="22"/>
          <w:lang w:val="en-US"/>
        </w:rPr>
        <w:t xml:space="preserve"> that</w:t>
      </w:r>
      <w:r w:rsidRPr="13388BF6" w:rsidR="6C2AB764">
        <w:rPr>
          <w:rFonts w:ascii="Arial" w:hAnsi="Arial" w:eastAsia="Arial" w:cs="Arial"/>
          <w:noProof w:val="0"/>
          <w:sz w:val="22"/>
          <w:szCs w:val="22"/>
          <w:lang w:val="en-US"/>
        </w:rPr>
        <w:t>,</w:t>
      </w:r>
      <w:r w:rsidRPr="13388BF6" w:rsidR="51C4582C">
        <w:rPr>
          <w:rFonts w:ascii="Arial" w:hAnsi="Arial" w:eastAsia="Arial" w:cs="Arial"/>
          <w:noProof w:val="0"/>
          <w:sz w:val="22"/>
          <w:szCs w:val="22"/>
          <w:lang w:val="en-US"/>
        </w:rPr>
        <w:t xml:space="preserve"> then the market would response </w:t>
      </w:r>
      <w:r w:rsidRPr="13388BF6" w:rsidR="18BB3C0C">
        <w:rPr>
          <w:rFonts w:ascii="Arial" w:hAnsi="Arial" w:eastAsia="Arial" w:cs="Arial"/>
          <w:noProof w:val="0"/>
          <w:sz w:val="22"/>
          <w:szCs w:val="22"/>
          <w:lang w:val="en-US"/>
        </w:rPr>
        <w:t>much</w:t>
      </w:r>
      <w:r w:rsidRPr="13388BF6" w:rsidR="51C4582C">
        <w:rPr>
          <w:rFonts w:ascii="Arial" w:hAnsi="Arial" w:eastAsia="Arial" w:cs="Arial"/>
          <w:noProof w:val="0"/>
          <w:sz w:val="22"/>
          <w:szCs w:val="22"/>
          <w:lang w:val="en-US"/>
        </w:rPr>
        <w:t xml:space="preserve"> better. </w:t>
      </w:r>
      <w:r w:rsidRPr="13388BF6" w:rsidR="3982D619">
        <w:rPr>
          <w:rFonts w:ascii="Arial" w:hAnsi="Arial" w:eastAsia="Arial" w:cs="Arial"/>
          <w:noProof w:val="0"/>
          <w:sz w:val="22"/>
          <w:szCs w:val="22"/>
          <w:lang w:val="en-US"/>
        </w:rPr>
        <w:t>The company could e</w:t>
      </w:r>
      <w:r w:rsidRPr="13388BF6" w:rsidR="6C653F9F">
        <w:rPr>
          <w:rFonts w:ascii="Arial" w:hAnsi="Arial" w:eastAsia="Arial" w:cs="Arial"/>
          <w:noProof w:val="0"/>
          <w:sz w:val="22"/>
          <w:szCs w:val="22"/>
          <w:lang w:val="en-US"/>
        </w:rPr>
        <w:t>xplore</w:t>
      </w:r>
      <w:r w:rsidRPr="13388BF6" w:rsidR="159C3590">
        <w:rPr>
          <w:rFonts w:ascii="Arial" w:hAnsi="Arial" w:eastAsia="Arial" w:cs="Arial"/>
          <w:noProof w:val="0"/>
          <w:sz w:val="22"/>
          <w:szCs w:val="22"/>
          <w:lang w:val="en-US"/>
        </w:rPr>
        <w:t xml:space="preserve"> other</w:t>
      </w:r>
      <w:r w:rsidRPr="13388BF6" w:rsidR="6C653F9F">
        <w:rPr>
          <w:rFonts w:ascii="Arial" w:hAnsi="Arial" w:eastAsia="Arial" w:cs="Arial"/>
          <w:noProof w:val="0"/>
          <w:sz w:val="22"/>
          <w:szCs w:val="22"/>
          <w:lang w:val="en-US"/>
        </w:rPr>
        <w:t xml:space="preserve"> modifications to existing processes or strategies </w:t>
      </w:r>
      <w:r w:rsidRPr="13388BF6" w:rsidR="020CD05C">
        <w:rPr>
          <w:rFonts w:ascii="Arial" w:hAnsi="Arial" w:eastAsia="Arial" w:cs="Arial"/>
          <w:noProof w:val="0"/>
          <w:sz w:val="22"/>
          <w:szCs w:val="22"/>
          <w:lang w:val="en-US"/>
        </w:rPr>
        <w:t xml:space="preserve">that </w:t>
      </w:r>
      <w:r w:rsidRPr="13388BF6" w:rsidR="6C653F9F">
        <w:rPr>
          <w:rFonts w:ascii="Arial" w:hAnsi="Arial" w:eastAsia="Arial" w:cs="Arial"/>
          <w:noProof w:val="0"/>
          <w:sz w:val="22"/>
          <w:szCs w:val="22"/>
          <w:lang w:val="en-US"/>
        </w:rPr>
        <w:t>could have helped the</w:t>
      </w:r>
      <w:r w:rsidRPr="13388BF6" w:rsidR="587B61C9">
        <w:rPr>
          <w:rFonts w:ascii="Arial" w:hAnsi="Arial" w:eastAsia="Arial" w:cs="Arial"/>
          <w:noProof w:val="0"/>
          <w:sz w:val="22"/>
          <w:szCs w:val="22"/>
          <w:lang w:val="en-US"/>
        </w:rPr>
        <w:t>m</w:t>
      </w:r>
      <w:r w:rsidRPr="13388BF6" w:rsidR="6C653F9F">
        <w:rPr>
          <w:rFonts w:ascii="Arial" w:hAnsi="Arial" w:eastAsia="Arial" w:cs="Arial"/>
          <w:noProof w:val="0"/>
          <w:sz w:val="22"/>
          <w:szCs w:val="22"/>
          <w:lang w:val="en-US"/>
        </w:rPr>
        <w:t xml:space="preserve"> address its challenges</w:t>
      </w:r>
      <w:r w:rsidRPr="13388BF6" w:rsidR="0470B5F1">
        <w:rPr>
          <w:rFonts w:ascii="Arial" w:hAnsi="Arial" w:eastAsia="Arial" w:cs="Arial"/>
          <w:noProof w:val="0"/>
          <w:sz w:val="22"/>
          <w:szCs w:val="22"/>
          <w:lang w:val="en-US"/>
        </w:rPr>
        <w:t xml:space="preserve"> as they did with their </w:t>
      </w:r>
      <w:r w:rsidRPr="13388BF6" w:rsidR="29B97C56">
        <w:rPr>
          <w:rFonts w:ascii="Arial" w:hAnsi="Arial" w:eastAsia="Arial" w:cs="Arial"/>
          <w:noProof w:val="0"/>
          <w:sz w:val="22"/>
          <w:szCs w:val="22"/>
          <w:lang w:val="en-US"/>
        </w:rPr>
        <w:t>inventory management systems</w:t>
      </w:r>
      <w:r w:rsidRPr="13388BF6" w:rsidR="63C32889">
        <w:rPr>
          <w:rFonts w:ascii="Arial" w:hAnsi="Arial" w:eastAsia="Arial" w:cs="Arial"/>
          <w:noProof w:val="0"/>
          <w:sz w:val="22"/>
          <w:szCs w:val="22"/>
          <w:lang w:val="en-US"/>
        </w:rPr>
        <w:t xml:space="preserve">. By </w:t>
      </w:r>
      <w:r w:rsidRPr="13388BF6" w:rsidR="29B97C56">
        <w:rPr>
          <w:rFonts w:ascii="Arial" w:hAnsi="Arial" w:eastAsia="Arial" w:cs="Arial"/>
          <w:noProof w:val="0"/>
          <w:sz w:val="22"/>
          <w:szCs w:val="22"/>
          <w:lang w:val="en-US"/>
        </w:rPr>
        <w:t>optimizing</w:t>
      </w:r>
      <w:r w:rsidRPr="13388BF6" w:rsidR="29B97C56">
        <w:rPr>
          <w:rFonts w:ascii="Arial" w:hAnsi="Arial" w:eastAsia="Arial" w:cs="Arial"/>
          <w:noProof w:val="0"/>
          <w:sz w:val="22"/>
          <w:szCs w:val="22"/>
          <w:lang w:val="en-US"/>
        </w:rPr>
        <w:t xml:space="preserve"> supply chain processes</w:t>
      </w:r>
      <w:r w:rsidRPr="13388BF6" w:rsidR="32BA702D">
        <w:rPr>
          <w:rFonts w:ascii="Arial" w:hAnsi="Arial" w:eastAsia="Arial" w:cs="Arial"/>
          <w:noProof w:val="0"/>
          <w:sz w:val="22"/>
          <w:szCs w:val="22"/>
          <w:lang w:val="en-US"/>
        </w:rPr>
        <w:t xml:space="preserve"> (</w:t>
      </w:r>
      <w:r w:rsidRPr="13388BF6" w:rsidR="22680DBB">
        <w:rPr>
          <w:rFonts w:ascii="Arial" w:hAnsi="Arial" w:eastAsia="Arial" w:cs="Arial"/>
          <w:noProof w:val="0"/>
          <w:sz w:val="22"/>
          <w:szCs w:val="22"/>
          <w:lang w:val="en-US"/>
        </w:rPr>
        <w:t>automation</w:t>
      </w:r>
      <w:r w:rsidRPr="13388BF6" w:rsidR="32BA702D">
        <w:rPr>
          <w:rFonts w:ascii="Arial" w:hAnsi="Arial" w:eastAsia="Arial" w:cs="Arial"/>
          <w:noProof w:val="0"/>
          <w:sz w:val="22"/>
          <w:szCs w:val="22"/>
          <w:lang w:val="en-US"/>
        </w:rPr>
        <w:t>, “one warehouse”)</w:t>
      </w:r>
      <w:r w:rsidRPr="13388BF6" w:rsidR="29B97C56">
        <w:rPr>
          <w:rFonts w:ascii="Arial" w:hAnsi="Arial" w:eastAsia="Arial" w:cs="Arial"/>
          <w:noProof w:val="0"/>
          <w:sz w:val="22"/>
          <w:szCs w:val="22"/>
          <w:lang w:val="en-US"/>
        </w:rPr>
        <w:t xml:space="preserve">, </w:t>
      </w:r>
      <w:r w:rsidRPr="13388BF6" w:rsidR="0BCA4721">
        <w:rPr>
          <w:rFonts w:ascii="Arial" w:hAnsi="Arial" w:eastAsia="Arial" w:cs="Arial"/>
          <w:noProof w:val="0"/>
          <w:sz w:val="22"/>
          <w:szCs w:val="22"/>
          <w:lang w:val="en-US"/>
        </w:rPr>
        <w:t xml:space="preserve">and </w:t>
      </w:r>
      <w:r w:rsidRPr="13388BF6" w:rsidR="29B97C56">
        <w:rPr>
          <w:rFonts w:ascii="Arial" w:hAnsi="Arial" w:eastAsia="Arial" w:cs="Arial"/>
          <w:noProof w:val="0"/>
          <w:sz w:val="22"/>
          <w:szCs w:val="22"/>
          <w:lang w:val="en-US"/>
        </w:rPr>
        <w:t xml:space="preserve">improving employee training </w:t>
      </w:r>
      <w:r w:rsidRPr="13388BF6" w:rsidR="682075E9">
        <w:rPr>
          <w:rFonts w:ascii="Arial" w:hAnsi="Arial" w:eastAsia="Arial" w:cs="Arial"/>
          <w:noProof w:val="0"/>
          <w:sz w:val="22"/>
          <w:szCs w:val="22"/>
          <w:lang w:val="en-US"/>
        </w:rPr>
        <w:t xml:space="preserve">involved </w:t>
      </w:r>
      <w:bookmarkStart w:name="_Int_1xoVfgmL" w:id="2055377613"/>
      <w:r w:rsidRPr="13388BF6" w:rsidR="682075E9">
        <w:rPr>
          <w:rFonts w:ascii="Arial" w:hAnsi="Arial" w:eastAsia="Arial" w:cs="Arial"/>
          <w:noProof w:val="0"/>
          <w:sz w:val="22"/>
          <w:szCs w:val="22"/>
          <w:lang w:val="en-US"/>
        </w:rPr>
        <w:t>new technology</w:t>
      </w:r>
      <w:bookmarkEnd w:id="2055377613"/>
      <w:r w:rsidRPr="13388BF6" w:rsidR="682075E9">
        <w:rPr>
          <w:rFonts w:ascii="Arial" w:hAnsi="Arial" w:eastAsia="Arial" w:cs="Arial"/>
          <w:noProof w:val="0"/>
          <w:sz w:val="22"/>
          <w:szCs w:val="22"/>
          <w:lang w:val="en-US"/>
        </w:rPr>
        <w:t xml:space="preserve">, Debenhams </w:t>
      </w:r>
      <w:r w:rsidRPr="13388BF6" w:rsidR="405F6585">
        <w:rPr>
          <w:rFonts w:ascii="Arial" w:hAnsi="Arial" w:eastAsia="Arial" w:cs="Arial"/>
          <w:noProof w:val="0"/>
          <w:sz w:val="22"/>
          <w:szCs w:val="22"/>
          <w:lang w:val="en-US"/>
        </w:rPr>
        <w:t xml:space="preserve">shortened product sale cycle and </w:t>
      </w:r>
      <w:r w:rsidRPr="13388BF6" w:rsidR="6A9FB7F5">
        <w:rPr>
          <w:rFonts w:ascii="Arial" w:hAnsi="Arial" w:eastAsia="Arial" w:cs="Arial"/>
          <w:noProof w:val="0"/>
          <w:sz w:val="22"/>
          <w:szCs w:val="22"/>
          <w:lang w:val="en-US"/>
        </w:rPr>
        <w:t>increased its</w:t>
      </w:r>
      <w:r w:rsidRPr="13388BF6" w:rsidR="405F6585">
        <w:rPr>
          <w:rFonts w:ascii="Arial" w:hAnsi="Arial" w:eastAsia="Arial" w:cs="Arial"/>
          <w:noProof w:val="0"/>
          <w:sz w:val="22"/>
          <w:szCs w:val="22"/>
          <w:lang w:val="en-US"/>
        </w:rPr>
        <w:t xml:space="preserve"> revenue</w:t>
      </w:r>
      <w:r w:rsidRPr="13388BF6" w:rsidR="71064E59">
        <w:rPr>
          <w:rFonts w:ascii="Arial" w:hAnsi="Arial" w:eastAsia="Arial" w:cs="Arial"/>
          <w:noProof w:val="0"/>
          <w:sz w:val="22"/>
          <w:szCs w:val="22"/>
          <w:lang w:val="en-US"/>
        </w:rPr>
        <w:t>.</w:t>
      </w:r>
      <w:r w:rsidRPr="13388BF6" w:rsidR="682075E9">
        <w:rPr>
          <w:rFonts w:ascii="Arial" w:hAnsi="Arial" w:eastAsia="Arial" w:cs="Arial"/>
          <w:noProof w:val="0"/>
          <w:sz w:val="22"/>
          <w:szCs w:val="22"/>
          <w:lang w:val="en-US"/>
        </w:rPr>
        <w:t xml:space="preserve"> </w:t>
      </w:r>
      <w:r w:rsidRPr="13388BF6" w:rsidR="29B97C56">
        <w:rPr>
          <w:rFonts w:ascii="Arial" w:hAnsi="Arial" w:eastAsia="Arial" w:cs="Arial"/>
          <w:b w:val="1"/>
          <w:bCs w:val="1"/>
          <w:noProof w:val="0"/>
          <w:sz w:val="22"/>
          <w:szCs w:val="22"/>
          <w:lang w:val="en-US"/>
        </w:rPr>
        <w:t>Put to another use</w:t>
      </w:r>
      <w:r w:rsidRPr="13388BF6" w:rsidR="754B1597">
        <w:rPr>
          <w:rFonts w:ascii="Arial" w:hAnsi="Arial" w:eastAsia="Arial" w:cs="Arial"/>
          <w:b w:val="1"/>
          <w:bCs w:val="1"/>
          <w:noProof w:val="0"/>
          <w:sz w:val="22"/>
          <w:szCs w:val="22"/>
          <w:lang w:val="en-US"/>
        </w:rPr>
        <w:t>:</w:t>
      </w:r>
      <w:r w:rsidRPr="13388BF6" w:rsidR="754B1597">
        <w:rPr>
          <w:rFonts w:ascii="Arial" w:hAnsi="Arial" w:eastAsia="Arial" w:cs="Arial"/>
          <w:noProof w:val="0"/>
          <w:sz w:val="22"/>
          <w:szCs w:val="22"/>
          <w:lang w:val="en-US"/>
        </w:rPr>
        <w:t xml:space="preserve"> </w:t>
      </w:r>
      <w:r w:rsidRPr="13388BF6" w:rsidR="0ABD565C">
        <w:rPr>
          <w:rFonts w:ascii="Arial" w:hAnsi="Arial" w:eastAsia="Arial" w:cs="Arial"/>
          <w:noProof w:val="0"/>
          <w:sz w:val="22"/>
          <w:szCs w:val="22"/>
          <w:lang w:val="en-US"/>
        </w:rPr>
        <w:t xml:space="preserve">Putting to another use involves finding a new purpose or application for an existing product or idea. </w:t>
      </w:r>
      <w:r w:rsidRPr="13388BF6" w:rsidR="4762EC9C">
        <w:rPr>
          <w:rFonts w:ascii="Arial" w:hAnsi="Arial" w:eastAsia="Arial" w:cs="Arial"/>
          <w:noProof w:val="0"/>
          <w:sz w:val="22"/>
          <w:szCs w:val="22"/>
          <w:lang w:val="en-US"/>
        </w:rPr>
        <w:t>The company should c</w:t>
      </w:r>
      <w:r w:rsidRPr="13388BF6" w:rsidR="29B97C56">
        <w:rPr>
          <w:rFonts w:ascii="Arial" w:hAnsi="Arial" w:eastAsia="Arial" w:cs="Arial"/>
          <w:noProof w:val="0"/>
          <w:sz w:val="22"/>
          <w:szCs w:val="22"/>
          <w:lang w:val="en-US"/>
        </w:rPr>
        <w:t>onsider alternative ways in which the company exists in assets such as its store locations or brand image</w:t>
      </w:r>
      <w:r w:rsidRPr="13388BF6" w:rsidR="3B67D97A">
        <w:rPr>
          <w:rFonts w:ascii="Arial" w:hAnsi="Arial" w:eastAsia="Arial" w:cs="Arial"/>
          <w:noProof w:val="0"/>
          <w:sz w:val="22"/>
          <w:szCs w:val="22"/>
          <w:lang w:val="en-US"/>
        </w:rPr>
        <w:t xml:space="preserve">, </w:t>
      </w:r>
      <w:r w:rsidRPr="13388BF6" w:rsidR="4CB899B8">
        <w:rPr>
          <w:rFonts w:ascii="Arial" w:hAnsi="Arial" w:eastAsia="Arial" w:cs="Arial"/>
          <w:noProof w:val="0"/>
          <w:sz w:val="22"/>
          <w:szCs w:val="22"/>
          <w:lang w:val="en-US"/>
        </w:rPr>
        <w:t xml:space="preserve">which </w:t>
      </w:r>
      <w:r w:rsidRPr="13388BF6" w:rsidR="3B67D97A">
        <w:rPr>
          <w:rFonts w:ascii="Arial" w:hAnsi="Arial" w:eastAsia="Arial" w:cs="Arial"/>
          <w:noProof w:val="0"/>
          <w:sz w:val="22"/>
          <w:szCs w:val="22"/>
          <w:lang w:val="en-US"/>
        </w:rPr>
        <w:t>c</w:t>
      </w:r>
      <w:r w:rsidRPr="13388BF6" w:rsidR="29B97C56">
        <w:rPr>
          <w:rFonts w:ascii="Arial" w:hAnsi="Arial" w:eastAsia="Arial" w:cs="Arial"/>
          <w:noProof w:val="0"/>
          <w:sz w:val="22"/>
          <w:szCs w:val="22"/>
          <w:lang w:val="en-US"/>
        </w:rPr>
        <w:t xml:space="preserve">ould have been </w:t>
      </w:r>
      <w:r w:rsidRPr="13388BF6" w:rsidR="29B97C56">
        <w:rPr>
          <w:rFonts w:ascii="Arial" w:hAnsi="Arial" w:eastAsia="Arial" w:cs="Arial"/>
          <w:noProof w:val="0"/>
          <w:sz w:val="22"/>
          <w:szCs w:val="22"/>
          <w:lang w:val="en-US"/>
        </w:rPr>
        <w:t>utilized</w:t>
      </w:r>
      <w:r w:rsidRPr="13388BF6" w:rsidR="29B97C56">
        <w:rPr>
          <w:rFonts w:ascii="Arial" w:hAnsi="Arial" w:eastAsia="Arial" w:cs="Arial"/>
          <w:noProof w:val="0"/>
          <w:sz w:val="22"/>
          <w:szCs w:val="22"/>
          <w:lang w:val="en-US"/>
        </w:rPr>
        <w:t xml:space="preserve"> to generate new revenue streams. This might involve diversifying into different markets, offering experimental retail spaces </w:t>
      </w:r>
      <w:r w:rsidRPr="13388BF6" w:rsidR="685E6187">
        <w:rPr>
          <w:rFonts w:ascii="Arial" w:hAnsi="Arial" w:eastAsia="Arial" w:cs="Arial"/>
          <w:noProof w:val="0"/>
          <w:sz w:val="22"/>
          <w:szCs w:val="22"/>
          <w:lang w:val="en-US"/>
        </w:rPr>
        <w:t>or exploring licensing opportunities.</w:t>
      </w:r>
      <w:r w:rsidRPr="13388BF6" w:rsidR="05076149">
        <w:rPr>
          <w:rFonts w:ascii="Arial" w:hAnsi="Arial" w:eastAsia="Arial" w:cs="Arial"/>
          <w:noProof w:val="0"/>
          <w:sz w:val="22"/>
          <w:szCs w:val="22"/>
          <w:lang w:val="en-US"/>
        </w:rPr>
        <w:t xml:space="preserve"> </w:t>
      </w:r>
      <w:r w:rsidRPr="13388BF6" w:rsidR="2A90B51A">
        <w:rPr>
          <w:rFonts w:ascii="Arial" w:hAnsi="Arial" w:eastAsia="Arial" w:cs="Arial"/>
          <w:noProof w:val="0"/>
          <w:sz w:val="22"/>
          <w:szCs w:val="22"/>
          <w:lang w:val="en-US"/>
        </w:rPr>
        <w:t>A</w:t>
      </w:r>
      <w:r w:rsidRPr="13388BF6" w:rsidR="226E1443">
        <w:rPr>
          <w:rFonts w:ascii="Arial" w:hAnsi="Arial" w:eastAsia="Arial" w:cs="Arial"/>
          <w:noProof w:val="0"/>
          <w:sz w:val="22"/>
          <w:szCs w:val="22"/>
          <w:lang w:val="en-US"/>
        </w:rPr>
        <w:t>n</w:t>
      </w:r>
      <w:r w:rsidRPr="13388BF6" w:rsidR="1F41E59E">
        <w:rPr>
          <w:rFonts w:ascii="Arial" w:hAnsi="Arial" w:eastAsia="Arial" w:cs="Arial"/>
          <w:noProof w:val="0"/>
          <w:sz w:val="22"/>
          <w:szCs w:val="22"/>
          <w:lang w:val="en-US"/>
        </w:rPr>
        <w:t xml:space="preserve"> </w:t>
      </w:r>
      <w:r w:rsidRPr="13388BF6" w:rsidR="2A90B51A">
        <w:rPr>
          <w:rFonts w:ascii="Arial" w:hAnsi="Arial" w:eastAsia="Arial" w:cs="Arial"/>
          <w:noProof w:val="0"/>
          <w:sz w:val="22"/>
          <w:szCs w:val="22"/>
          <w:lang w:val="en-US"/>
        </w:rPr>
        <w:t>example</w:t>
      </w:r>
      <w:r w:rsidRPr="13388BF6" w:rsidR="521AD1ED">
        <w:rPr>
          <w:rFonts w:ascii="Arial" w:hAnsi="Arial" w:eastAsia="Arial" w:cs="Arial"/>
          <w:noProof w:val="0"/>
          <w:sz w:val="22"/>
          <w:szCs w:val="22"/>
          <w:lang w:val="en-US"/>
        </w:rPr>
        <w:t xml:space="preserve"> is </w:t>
      </w:r>
      <w:r w:rsidRPr="13388BF6" w:rsidR="2A90B51A">
        <w:rPr>
          <w:rFonts w:ascii="Arial" w:hAnsi="Arial" w:eastAsia="Arial" w:cs="Arial"/>
          <w:noProof w:val="0"/>
          <w:sz w:val="22"/>
          <w:szCs w:val="22"/>
          <w:lang w:val="en-US"/>
        </w:rPr>
        <w:t xml:space="preserve">old </w:t>
      </w:r>
      <w:r w:rsidRPr="13388BF6" w:rsidR="5E264D10">
        <w:rPr>
          <w:rFonts w:ascii="Arial" w:hAnsi="Arial" w:eastAsia="Arial" w:cs="Arial"/>
          <w:noProof w:val="0"/>
          <w:sz w:val="22"/>
          <w:szCs w:val="22"/>
          <w:lang w:val="en-US"/>
        </w:rPr>
        <w:t xml:space="preserve">or </w:t>
      </w:r>
      <w:r w:rsidRPr="13388BF6" w:rsidR="2A90B51A">
        <w:rPr>
          <w:rFonts w:ascii="Arial" w:hAnsi="Arial" w:eastAsia="Arial" w:cs="Arial"/>
          <w:noProof w:val="0"/>
          <w:sz w:val="22"/>
          <w:szCs w:val="22"/>
          <w:lang w:val="en-US"/>
        </w:rPr>
        <w:t>un</w:t>
      </w:r>
      <w:r w:rsidRPr="13388BF6" w:rsidR="375DE1E2">
        <w:rPr>
          <w:rFonts w:ascii="Arial" w:hAnsi="Arial" w:eastAsia="Arial" w:cs="Arial"/>
          <w:noProof w:val="0"/>
          <w:sz w:val="22"/>
          <w:szCs w:val="22"/>
          <w:lang w:val="en-US"/>
        </w:rPr>
        <w:t>pr</w:t>
      </w:r>
      <w:r w:rsidRPr="13388BF6" w:rsidR="678FA239">
        <w:rPr>
          <w:rFonts w:ascii="Arial" w:hAnsi="Arial" w:eastAsia="Arial" w:cs="Arial"/>
          <w:noProof w:val="0"/>
          <w:sz w:val="22"/>
          <w:szCs w:val="22"/>
          <w:lang w:val="en-US"/>
        </w:rPr>
        <w:t>o</w:t>
      </w:r>
      <w:r w:rsidRPr="13388BF6" w:rsidR="2A90B51A">
        <w:rPr>
          <w:rFonts w:ascii="Arial" w:hAnsi="Arial" w:eastAsia="Arial" w:cs="Arial"/>
          <w:noProof w:val="0"/>
          <w:sz w:val="22"/>
          <w:szCs w:val="22"/>
          <w:lang w:val="en-US"/>
        </w:rPr>
        <w:t>fitable</w:t>
      </w:r>
      <w:r w:rsidRPr="13388BF6" w:rsidR="250CC142">
        <w:rPr>
          <w:rFonts w:ascii="Arial" w:hAnsi="Arial" w:eastAsia="Arial" w:cs="Arial"/>
          <w:noProof w:val="0"/>
          <w:sz w:val="22"/>
          <w:szCs w:val="22"/>
          <w:lang w:val="en-US"/>
        </w:rPr>
        <w:t xml:space="preserve"> stock </w:t>
      </w:r>
      <w:r w:rsidRPr="13388BF6" w:rsidR="7C5B245D">
        <w:rPr>
          <w:rFonts w:ascii="Arial" w:hAnsi="Arial" w:eastAsia="Arial" w:cs="Arial"/>
          <w:noProof w:val="0"/>
          <w:sz w:val="22"/>
          <w:szCs w:val="22"/>
          <w:lang w:val="en-US"/>
        </w:rPr>
        <w:t xml:space="preserve">returns to suppliers for upcycling or unpopular range donated to </w:t>
      </w:r>
      <w:r w:rsidRPr="13388BF6" w:rsidR="01C086DC">
        <w:rPr>
          <w:rFonts w:ascii="Arial" w:hAnsi="Arial" w:eastAsia="Arial" w:cs="Arial"/>
          <w:noProof w:val="0"/>
          <w:sz w:val="22"/>
          <w:szCs w:val="22"/>
          <w:lang w:val="en-US"/>
        </w:rPr>
        <w:t>TV</w:t>
      </w:r>
      <w:r w:rsidRPr="13388BF6" w:rsidR="290B76A3">
        <w:rPr>
          <w:rFonts w:ascii="Arial" w:hAnsi="Arial" w:eastAsia="Arial" w:cs="Arial"/>
          <w:noProof w:val="0"/>
          <w:sz w:val="22"/>
          <w:szCs w:val="22"/>
          <w:lang w:val="en-US"/>
        </w:rPr>
        <w:t xml:space="preserve"> presenters</w:t>
      </w:r>
      <w:r w:rsidRPr="13388BF6" w:rsidR="7C5B245D">
        <w:rPr>
          <w:rFonts w:ascii="Arial" w:hAnsi="Arial" w:eastAsia="Arial" w:cs="Arial"/>
          <w:noProof w:val="0"/>
          <w:sz w:val="22"/>
          <w:szCs w:val="22"/>
          <w:lang w:val="en-US"/>
        </w:rPr>
        <w:t xml:space="preserve"> </w:t>
      </w:r>
      <w:r w:rsidRPr="13388BF6" w:rsidR="2F3B410B">
        <w:rPr>
          <w:rFonts w:ascii="Arial" w:hAnsi="Arial" w:eastAsia="Arial" w:cs="Arial"/>
          <w:noProof w:val="0"/>
          <w:sz w:val="22"/>
          <w:szCs w:val="22"/>
          <w:lang w:val="en-US"/>
        </w:rPr>
        <w:t xml:space="preserve">with </w:t>
      </w:r>
      <w:r w:rsidRPr="13388BF6" w:rsidR="40656C0D">
        <w:rPr>
          <w:rFonts w:ascii="Arial" w:hAnsi="Arial" w:eastAsia="Arial" w:cs="Arial"/>
          <w:noProof w:val="0"/>
          <w:sz w:val="22"/>
          <w:szCs w:val="22"/>
          <w:lang w:val="en-US"/>
        </w:rPr>
        <w:t xml:space="preserve">the </w:t>
      </w:r>
      <w:r w:rsidRPr="13388BF6" w:rsidR="05076149">
        <w:rPr>
          <w:rFonts w:ascii="Arial" w:hAnsi="Arial" w:eastAsia="Arial" w:cs="Arial"/>
          <w:noProof w:val="0"/>
          <w:sz w:val="22"/>
          <w:szCs w:val="22"/>
          <w:lang w:val="en-US"/>
        </w:rPr>
        <w:t xml:space="preserve">purpose </w:t>
      </w:r>
      <w:r w:rsidRPr="13388BF6" w:rsidR="432F4CD6">
        <w:rPr>
          <w:rFonts w:ascii="Arial" w:hAnsi="Arial" w:eastAsia="Arial" w:cs="Arial"/>
          <w:noProof w:val="0"/>
          <w:sz w:val="22"/>
          <w:szCs w:val="22"/>
          <w:lang w:val="en-US"/>
        </w:rPr>
        <w:t xml:space="preserve">of free </w:t>
      </w:r>
      <w:r w:rsidRPr="13388BF6" w:rsidR="34C035CA">
        <w:rPr>
          <w:rFonts w:ascii="Arial" w:hAnsi="Arial" w:eastAsia="Arial" w:cs="Arial"/>
          <w:noProof w:val="0"/>
          <w:sz w:val="22"/>
          <w:szCs w:val="22"/>
          <w:lang w:val="en-US"/>
        </w:rPr>
        <w:t>advertising</w:t>
      </w:r>
      <w:r w:rsidRPr="13388BF6" w:rsidR="432F4CD6">
        <w:rPr>
          <w:rFonts w:ascii="Arial" w:hAnsi="Arial" w:eastAsia="Arial" w:cs="Arial"/>
          <w:noProof w:val="0"/>
          <w:sz w:val="22"/>
          <w:szCs w:val="22"/>
          <w:lang w:val="en-US"/>
        </w:rPr>
        <w:t xml:space="preserve">. </w:t>
      </w:r>
      <w:r w:rsidRPr="13388BF6" w:rsidR="0EC47FA0">
        <w:rPr>
          <w:rFonts w:ascii="Arial" w:hAnsi="Arial" w:eastAsia="Arial" w:cs="Arial"/>
          <w:noProof w:val="0"/>
          <w:sz w:val="22"/>
          <w:szCs w:val="22"/>
          <w:lang w:val="en-US"/>
        </w:rPr>
        <w:t>Fact, that Debenhams did underutilize</w:t>
      </w:r>
      <w:r w:rsidRPr="13388BF6" w:rsidR="05076149">
        <w:rPr>
          <w:rFonts w:ascii="Arial" w:hAnsi="Arial" w:eastAsia="Arial" w:cs="Arial"/>
          <w:noProof w:val="0"/>
          <w:sz w:val="22"/>
          <w:szCs w:val="22"/>
          <w:lang w:val="en-US"/>
        </w:rPr>
        <w:t xml:space="preserve"> </w:t>
      </w:r>
      <w:r w:rsidRPr="13388BF6" w:rsidR="2528A1D5">
        <w:rPr>
          <w:rFonts w:ascii="Arial" w:hAnsi="Arial" w:eastAsia="Arial" w:cs="Arial"/>
          <w:noProof w:val="0"/>
          <w:sz w:val="22"/>
          <w:szCs w:val="22"/>
          <w:lang w:val="en-US"/>
        </w:rPr>
        <w:t>s</w:t>
      </w:r>
      <w:r w:rsidRPr="13388BF6" w:rsidR="05076149">
        <w:rPr>
          <w:rFonts w:ascii="Arial" w:hAnsi="Arial" w:eastAsia="Arial" w:cs="Arial"/>
          <w:noProof w:val="0"/>
          <w:sz w:val="22"/>
          <w:szCs w:val="22"/>
          <w:lang w:val="en-US"/>
        </w:rPr>
        <w:t xml:space="preserve">torage spaces for </w:t>
      </w:r>
      <w:r w:rsidRPr="13388BF6" w:rsidR="770964EB">
        <w:rPr>
          <w:rFonts w:ascii="Arial" w:hAnsi="Arial" w:eastAsia="Arial" w:cs="Arial"/>
          <w:noProof w:val="0"/>
          <w:sz w:val="22"/>
          <w:szCs w:val="22"/>
          <w:lang w:val="en-US"/>
        </w:rPr>
        <w:t xml:space="preserve">experiential activities </w:t>
      </w:r>
      <w:r w:rsidRPr="13388BF6" w:rsidR="19B2A55E">
        <w:rPr>
          <w:rFonts w:ascii="Arial" w:hAnsi="Arial" w:eastAsia="Arial" w:cs="Arial"/>
          <w:noProof w:val="0"/>
          <w:sz w:val="22"/>
          <w:szCs w:val="22"/>
          <w:lang w:val="en-US"/>
        </w:rPr>
        <w:t>s</w:t>
      </w:r>
      <w:r w:rsidRPr="13388BF6" w:rsidR="770964EB">
        <w:rPr>
          <w:rFonts w:ascii="Arial" w:hAnsi="Arial" w:eastAsia="Arial" w:cs="Arial"/>
          <w:noProof w:val="0"/>
          <w:sz w:val="22"/>
          <w:szCs w:val="22"/>
          <w:lang w:val="en-US"/>
        </w:rPr>
        <w:t xml:space="preserve">uch as hosting fashion workshops, beauty </w:t>
      </w:r>
      <w:r w:rsidRPr="13388BF6" w:rsidR="26554106">
        <w:rPr>
          <w:rFonts w:ascii="Arial" w:hAnsi="Arial" w:eastAsia="Arial" w:cs="Arial"/>
          <w:noProof w:val="0"/>
          <w:sz w:val="22"/>
          <w:szCs w:val="22"/>
          <w:lang w:val="en-US"/>
        </w:rPr>
        <w:t xml:space="preserve">salons, </w:t>
      </w:r>
      <w:r w:rsidRPr="13388BF6" w:rsidR="770964EB">
        <w:rPr>
          <w:rFonts w:ascii="Arial" w:hAnsi="Arial" w:eastAsia="Arial" w:cs="Arial"/>
          <w:noProof w:val="0"/>
          <w:sz w:val="22"/>
          <w:szCs w:val="22"/>
          <w:lang w:val="en-US"/>
        </w:rPr>
        <w:t>demonstrations</w:t>
      </w:r>
      <w:r w:rsidRPr="13388BF6" w:rsidR="770964EB">
        <w:rPr>
          <w:rFonts w:ascii="Arial" w:hAnsi="Arial" w:eastAsia="Arial" w:cs="Arial"/>
          <w:noProof w:val="0"/>
          <w:sz w:val="22"/>
          <w:szCs w:val="22"/>
          <w:lang w:val="en-US"/>
        </w:rPr>
        <w:t xml:space="preserve"> or pop-up events</w:t>
      </w:r>
      <w:r w:rsidRPr="13388BF6" w:rsidR="2072DCC4">
        <w:rPr>
          <w:rFonts w:ascii="Arial" w:hAnsi="Arial" w:eastAsia="Arial" w:cs="Arial"/>
          <w:noProof w:val="0"/>
          <w:sz w:val="22"/>
          <w:szCs w:val="22"/>
          <w:lang w:val="en-US"/>
        </w:rPr>
        <w:t xml:space="preserve">. However, that was not enough to generate </w:t>
      </w:r>
      <w:r w:rsidRPr="13388BF6" w:rsidR="41123111">
        <w:rPr>
          <w:rFonts w:ascii="Arial" w:hAnsi="Arial" w:eastAsia="Arial" w:cs="Arial"/>
          <w:noProof w:val="0"/>
          <w:sz w:val="22"/>
          <w:szCs w:val="22"/>
          <w:lang w:val="en-US"/>
        </w:rPr>
        <w:t>the expected</w:t>
      </w:r>
      <w:r w:rsidRPr="13388BF6" w:rsidR="1AFF412C">
        <w:rPr>
          <w:rFonts w:ascii="Arial" w:hAnsi="Arial" w:eastAsia="Arial" w:cs="Arial"/>
          <w:noProof w:val="0"/>
          <w:sz w:val="22"/>
          <w:szCs w:val="22"/>
          <w:lang w:val="en-US"/>
        </w:rPr>
        <w:t xml:space="preserve"> income. Instead</w:t>
      </w:r>
      <w:r w:rsidRPr="13388BF6" w:rsidR="42820502">
        <w:rPr>
          <w:rFonts w:ascii="Arial" w:hAnsi="Arial" w:eastAsia="Arial" w:cs="Arial"/>
          <w:noProof w:val="0"/>
          <w:sz w:val="22"/>
          <w:szCs w:val="22"/>
          <w:lang w:val="en-US"/>
        </w:rPr>
        <w:t>,</w:t>
      </w:r>
      <w:r w:rsidRPr="13388BF6" w:rsidR="1AFF412C">
        <w:rPr>
          <w:rFonts w:ascii="Arial" w:hAnsi="Arial" w:eastAsia="Arial" w:cs="Arial"/>
          <w:noProof w:val="0"/>
          <w:sz w:val="22"/>
          <w:szCs w:val="22"/>
          <w:lang w:val="en-US"/>
        </w:rPr>
        <w:t xml:space="preserve"> they should sub-lease the </w:t>
      </w:r>
      <w:r w:rsidRPr="13388BF6" w:rsidR="6B139113">
        <w:rPr>
          <w:rFonts w:ascii="Arial" w:hAnsi="Arial" w:eastAsia="Arial" w:cs="Arial"/>
          <w:noProof w:val="0"/>
          <w:sz w:val="22"/>
          <w:szCs w:val="22"/>
          <w:lang w:val="en-US"/>
        </w:rPr>
        <w:t>space</w:t>
      </w:r>
      <w:r w:rsidRPr="13388BF6" w:rsidR="1AFF412C">
        <w:rPr>
          <w:rFonts w:ascii="Arial" w:hAnsi="Arial" w:eastAsia="Arial" w:cs="Arial"/>
          <w:noProof w:val="0"/>
          <w:sz w:val="22"/>
          <w:szCs w:val="22"/>
          <w:lang w:val="en-US"/>
        </w:rPr>
        <w:t xml:space="preserve"> for third party com</w:t>
      </w:r>
      <w:r w:rsidRPr="13388BF6" w:rsidR="09C20053">
        <w:rPr>
          <w:rFonts w:ascii="Arial" w:hAnsi="Arial" w:eastAsia="Arial" w:cs="Arial"/>
          <w:noProof w:val="0"/>
          <w:sz w:val="22"/>
          <w:szCs w:val="22"/>
          <w:lang w:val="en-US"/>
        </w:rPr>
        <w:t xml:space="preserve">plemented business. </w:t>
      </w:r>
      <w:r w:rsidRPr="13388BF6" w:rsidR="6DE0263C">
        <w:rPr>
          <w:rFonts w:ascii="Arial" w:hAnsi="Arial" w:eastAsia="Arial" w:cs="Arial"/>
          <w:noProof w:val="0"/>
          <w:sz w:val="22"/>
          <w:szCs w:val="22"/>
          <w:lang w:val="en-US"/>
        </w:rPr>
        <w:t>Open to new</w:t>
      </w:r>
      <w:r w:rsidRPr="13388BF6" w:rsidR="770964EB">
        <w:rPr>
          <w:rFonts w:ascii="Arial" w:hAnsi="Arial" w:eastAsia="Arial" w:cs="Arial"/>
          <w:noProof w:val="0"/>
          <w:sz w:val="22"/>
          <w:szCs w:val="22"/>
          <w:lang w:val="en-US"/>
        </w:rPr>
        <w:t xml:space="preserve"> </w:t>
      </w:r>
      <w:r w:rsidRPr="13388BF6" w:rsidR="770964EB">
        <w:rPr>
          <w:rFonts w:ascii="Arial" w:hAnsi="Arial" w:eastAsia="Arial" w:cs="Arial"/>
          <w:noProof w:val="0"/>
          <w:sz w:val="22"/>
          <w:szCs w:val="22"/>
          <w:lang w:val="en-US"/>
        </w:rPr>
        <w:t xml:space="preserve">options for renting out excess storage space to </w:t>
      </w:r>
      <w:r w:rsidRPr="13388BF6" w:rsidR="770964EB">
        <w:rPr>
          <w:rFonts w:ascii="Arial" w:hAnsi="Arial" w:eastAsia="Arial" w:cs="Arial"/>
          <w:noProof w:val="0"/>
          <w:sz w:val="22"/>
          <w:szCs w:val="22"/>
          <w:lang w:val="en-US"/>
        </w:rPr>
        <w:t>dirt</w:t>
      </w:r>
      <w:r w:rsidRPr="13388BF6" w:rsidR="770964EB">
        <w:rPr>
          <w:rFonts w:ascii="Arial" w:hAnsi="Arial" w:eastAsia="Arial" w:cs="Arial"/>
          <w:noProof w:val="0"/>
          <w:sz w:val="22"/>
          <w:szCs w:val="22"/>
          <w:lang w:val="en-US"/>
        </w:rPr>
        <w:t xml:space="preserve"> party retailers, I.e.</w:t>
      </w:r>
      <w:r w:rsidRPr="13388BF6" w:rsidR="50797342">
        <w:rPr>
          <w:rFonts w:ascii="Arial" w:hAnsi="Arial" w:eastAsia="Arial" w:cs="Arial"/>
          <w:noProof w:val="0"/>
          <w:sz w:val="22"/>
          <w:szCs w:val="22"/>
          <w:lang w:val="en-US"/>
        </w:rPr>
        <w:t>,</w:t>
      </w:r>
      <w:r w:rsidRPr="13388BF6" w:rsidR="0570E7A3">
        <w:rPr>
          <w:rFonts w:ascii="Arial" w:hAnsi="Arial" w:eastAsia="Arial" w:cs="Arial"/>
          <w:noProof w:val="0"/>
          <w:sz w:val="22"/>
          <w:szCs w:val="22"/>
          <w:lang w:val="en-US"/>
        </w:rPr>
        <w:t xml:space="preserve"> latest gadget</w:t>
      </w:r>
      <w:r w:rsidRPr="13388BF6" w:rsidR="505EC77A">
        <w:rPr>
          <w:rFonts w:ascii="Arial" w:hAnsi="Arial" w:eastAsia="Arial" w:cs="Arial"/>
          <w:noProof w:val="0"/>
          <w:sz w:val="22"/>
          <w:szCs w:val="22"/>
          <w:lang w:val="en-US"/>
        </w:rPr>
        <w:t xml:space="preserve">s, e-bikes, etc. </w:t>
      </w:r>
      <w:r w:rsidRPr="13388BF6" w:rsidR="0570E7A3">
        <w:rPr>
          <w:rFonts w:ascii="Arial" w:hAnsi="Arial" w:eastAsia="Arial" w:cs="Arial"/>
          <w:b w:val="1"/>
          <w:bCs w:val="1"/>
          <w:noProof w:val="0"/>
          <w:sz w:val="22"/>
          <w:szCs w:val="22"/>
          <w:lang w:val="en-US"/>
        </w:rPr>
        <w:t>Eliminate</w:t>
      </w:r>
      <w:r w:rsidRPr="13388BF6" w:rsidR="5AB2B8B9">
        <w:rPr>
          <w:rFonts w:ascii="Arial" w:hAnsi="Arial" w:eastAsia="Arial" w:cs="Arial"/>
          <w:b w:val="1"/>
          <w:bCs w:val="1"/>
          <w:noProof w:val="0"/>
          <w:sz w:val="22"/>
          <w:szCs w:val="22"/>
          <w:lang w:val="en-US"/>
        </w:rPr>
        <w:t>:</w:t>
      </w:r>
      <w:r w:rsidRPr="13388BF6" w:rsidR="4552472D">
        <w:rPr>
          <w:rFonts w:ascii="Arial" w:hAnsi="Arial" w:eastAsia="Arial" w:cs="Arial"/>
          <w:noProof w:val="0"/>
          <w:sz w:val="22"/>
          <w:szCs w:val="22"/>
          <w:lang w:val="en-US"/>
        </w:rPr>
        <w:t xml:space="preserve"> </w:t>
      </w:r>
      <w:r w:rsidRPr="13388BF6" w:rsidR="04DAF21A">
        <w:rPr>
          <w:rFonts w:ascii="Arial" w:hAnsi="Arial" w:eastAsia="Arial" w:cs="Arial"/>
          <w:noProof w:val="0"/>
          <w:sz w:val="22"/>
          <w:szCs w:val="22"/>
          <w:lang w:val="en-US"/>
        </w:rPr>
        <w:t xml:space="preserve">Elimination involves removing unnecessary elements or ideas to streamline a concept. </w:t>
      </w:r>
      <w:r w:rsidRPr="13388BF6" w:rsidR="711687E6">
        <w:rPr>
          <w:rFonts w:ascii="Arial" w:hAnsi="Arial" w:eastAsia="Arial" w:cs="Arial"/>
          <w:noProof w:val="0"/>
          <w:sz w:val="22"/>
          <w:szCs w:val="22"/>
          <w:lang w:val="en-US"/>
        </w:rPr>
        <w:t xml:space="preserve">Debenhams </w:t>
      </w:r>
      <w:r w:rsidRPr="13388BF6" w:rsidR="6243F09A">
        <w:rPr>
          <w:rFonts w:ascii="Arial" w:hAnsi="Arial" w:eastAsia="Arial" w:cs="Arial"/>
          <w:noProof w:val="0"/>
          <w:sz w:val="22"/>
          <w:szCs w:val="22"/>
          <w:lang w:val="en-US"/>
        </w:rPr>
        <w:t xml:space="preserve">has </w:t>
      </w:r>
      <w:r w:rsidRPr="13388BF6" w:rsidR="08A7494D">
        <w:rPr>
          <w:rFonts w:ascii="Arial" w:hAnsi="Arial" w:eastAsia="Arial" w:cs="Arial"/>
          <w:noProof w:val="0"/>
          <w:sz w:val="22"/>
          <w:szCs w:val="22"/>
          <w:lang w:val="en-US"/>
        </w:rPr>
        <w:t>c</w:t>
      </w:r>
      <w:r w:rsidRPr="13388BF6" w:rsidR="4552472D">
        <w:rPr>
          <w:rFonts w:ascii="Arial" w:hAnsi="Arial" w:eastAsia="Arial" w:cs="Arial"/>
          <w:noProof w:val="0"/>
          <w:sz w:val="22"/>
          <w:szCs w:val="22"/>
          <w:lang w:val="en-US"/>
        </w:rPr>
        <w:t>los</w:t>
      </w:r>
      <w:r w:rsidRPr="13388BF6" w:rsidR="0061464D">
        <w:rPr>
          <w:rFonts w:ascii="Arial" w:hAnsi="Arial" w:eastAsia="Arial" w:cs="Arial"/>
          <w:noProof w:val="0"/>
          <w:sz w:val="22"/>
          <w:szCs w:val="22"/>
          <w:lang w:val="en-US"/>
        </w:rPr>
        <w:t>ed over 50</w:t>
      </w:r>
      <w:r w:rsidRPr="13388BF6" w:rsidR="4552472D">
        <w:rPr>
          <w:rFonts w:ascii="Arial" w:hAnsi="Arial" w:eastAsia="Arial" w:cs="Arial"/>
          <w:noProof w:val="0"/>
          <w:sz w:val="22"/>
          <w:szCs w:val="22"/>
          <w:lang w:val="en-US"/>
        </w:rPr>
        <w:t xml:space="preserve"> </w:t>
      </w:r>
      <w:r w:rsidRPr="13388BF6" w:rsidR="1B56DA57">
        <w:rPr>
          <w:rFonts w:ascii="Arial" w:hAnsi="Arial" w:eastAsia="Arial" w:cs="Arial"/>
          <w:noProof w:val="0"/>
          <w:sz w:val="22"/>
          <w:szCs w:val="22"/>
          <w:lang w:val="en-US"/>
        </w:rPr>
        <w:t>underperforming</w:t>
      </w:r>
      <w:r w:rsidRPr="13388BF6" w:rsidR="4552472D">
        <w:rPr>
          <w:rFonts w:ascii="Arial" w:hAnsi="Arial" w:eastAsia="Arial" w:cs="Arial"/>
          <w:noProof w:val="0"/>
          <w:sz w:val="22"/>
          <w:szCs w:val="22"/>
          <w:lang w:val="en-US"/>
        </w:rPr>
        <w:t xml:space="preserve"> </w:t>
      </w:r>
      <w:r w:rsidRPr="13388BF6" w:rsidR="4552472D">
        <w:rPr>
          <w:rFonts w:ascii="Arial" w:hAnsi="Arial" w:eastAsia="Arial" w:cs="Arial"/>
          <w:noProof w:val="0"/>
          <w:sz w:val="22"/>
          <w:szCs w:val="22"/>
          <w:lang w:val="en-US"/>
        </w:rPr>
        <w:t>stores</w:t>
      </w:r>
      <w:r w:rsidRPr="13388BF6" w:rsidR="4552472D">
        <w:rPr>
          <w:rFonts w:ascii="Arial" w:hAnsi="Arial" w:eastAsia="Arial" w:cs="Arial"/>
          <w:noProof w:val="0"/>
          <w:sz w:val="22"/>
          <w:szCs w:val="22"/>
          <w:lang w:val="en-US"/>
        </w:rPr>
        <w:t xml:space="preserve"> </w:t>
      </w:r>
      <w:r w:rsidRPr="13388BF6" w:rsidR="4DDF5DD9">
        <w:rPr>
          <w:rFonts w:ascii="Arial" w:hAnsi="Arial" w:eastAsia="Arial" w:cs="Arial"/>
          <w:noProof w:val="0"/>
          <w:sz w:val="22"/>
          <w:szCs w:val="22"/>
          <w:lang w:val="en-US"/>
        </w:rPr>
        <w:t>in the last decades and suspended payout</w:t>
      </w:r>
      <w:r w:rsidRPr="13388BF6" w:rsidR="59272499">
        <w:rPr>
          <w:rFonts w:ascii="Arial" w:hAnsi="Arial" w:eastAsia="Arial" w:cs="Arial"/>
          <w:noProof w:val="0"/>
          <w:sz w:val="22"/>
          <w:szCs w:val="22"/>
          <w:lang w:val="en-US"/>
        </w:rPr>
        <w:t xml:space="preserve">s of </w:t>
      </w:r>
      <w:r w:rsidRPr="13388BF6" w:rsidR="5F70ED2E">
        <w:rPr>
          <w:rFonts w:ascii="Arial" w:hAnsi="Arial" w:eastAsia="Arial" w:cs="Arial"/>
          <w:noProof w:val="0"/>
          <w:sz w:val="22"/>
          <w:szCs w:val="22"/>
          <w:lang w:val="en-US"/>
        </w:rPr>
        <w:t>dividends in 2018. However,</w:t>
      </w:r>
      <w:r w:rsidRPr="13388BF6" w:rsidR="59FBBF88">
        <w:rPr>
          <w:rFonts w:ascii="Arial" w:hAnsi="Arial" w:eastAsia="Arial" w:cs="Arial"/>
          <w:noProof w:val="0"/>
          <w:sz w:val="22"/>
          <w:szCs w:val="22"/>
          <w:lang w:val="en-US"/>
        </w:rPr>
        <w:t xml:space="preserve"> </w:t>
      </w:r>
      <w:r w:rsidRPr="13388BF6" w:rsidR="59FBBF88">
        <w:rPr>
          <w:rFonts w:ascii="Arial" w:hAnsi="Arial" w:eastAsia="Arial" w:cs="Arial"/>
          <w:noProof w:val="0"/>
          <w:sz w:val="22"/>
          <w:szCs w:val="22"/>
          <w:lang w:val="en-US"/>
        </w:rPr>
        <w:t xml:space="preserve">Debenhams should </w:t>
      </w:r>
      <w:r w:rsidRPr="13388BF6" w:rsidR="4552472D">
        <w:rPr>
          <w:rFonts w:ascii="Arial" w:hAnsi="Arial" w:eastAsia="Arial" w:cs="Arial"/>
          <w:noProof w:val="0"/>
          <w:sz w:val="22"/>
          <w:szCs w:val="22"/>
          <w:lang w:val="en-US"/>
        </w:rPr>
        <w:t>reflect on how the</w:t>
      </w:r>
      <w:r w:rsidRPr="13388BF6" w:rsidR="03B7DFD7">
        <w:rPr>
          <w:rFonts w:ascii="Arial" w:hAnsi="Arial" w:eastAsia="Arial" w:cs="Arial"/>
          <w:noProof w:val="0"/>
          <w:sz w:val="22"/>
          <w:szCs w:val="22"/>
          <w:lang w:val="en-US"/>
        </w:rPr>
        <w:t>y</w:t>
      </w:r>
      <w:r w:rsidRPr="13388BF6" w:rsidR="4552472D">
        <w:rPr>
          <w:rFonts w:ascii="Arial" w:hAnsi="Arial" w:eastAsia="Arial" w:cs="Arial"/>
          <w:noProof w:val="0"/>
          <w:sz w:val="22"/>
          <w:szCs w:val="22"/>
          <w:lang w:val="en-US"/>
        </w:rPr>
        <w:t xml:space="preserve"> could have approache</w:t>
      </w:r>
      <w:r w:rsidRPr="13388BF6" w:rsidR="54F501AD">
        <w:rPr>
          <w:rFonts w:ascii="Arial" w:hAnsi="Arial" w:eastAsia="Arial" w:cs="Arial"/>
          <w:noProof w:val="0"/>
          <w:sz w:val="22"/>
          <w:szCs w:val="22"/>
          <w:lang w:val="en-US"/>
        </w:rPr>
        <w:t>d</w:t>
      </w:r>
      <w:r w:rsidRPr="13388BF6" w:rsidR="76B6DBF7">
        <w:rPr>
          <w:rFonts w:ascii="Arial" w:hAnsi="Arial" w:eastAsia="Arial" w:cs="Arial"/>
          <w:noProof w:val="0"/>
          <w:sz w:val="22"/>
          <w:szCs w:val="22"/>
          <w:lang w:val="en-US"/>
        </w:rPr>
        <w:t xml:space="preserve"> </w:t>
      </w:r>
      <w:r w:rsidRPr="13388BF6" w:rsidR="65438648">
        <w:rPr>
          <w:rFonts w:ascii="Arial" w:hAnsi="Arial" w:eastAsia="Arial" w:cs="Arial"/>
          <w:noProof w:val="0"/>
          <w:sz w:val="22"/>
          <w:szCs w:val="22"/>
          <w:lang w:val="en-US"/>
        </w:rPr>
        <w:t>earlier</w:t>
      </w:r>
      <w:r w:rsidRPr="13388BF6" w:rsidR="4552472D">
        <w:rPr>
          <w:rFonts w:ascii="Arial" w:hAnsi="Arial" w:eastAsia="Arial" w:cs="Arial"/>
          <w:noProof w:val="0"/>
          <w:sz w:val="22"/>
          <w:szCs w:val="22"/>
          <w:lang w:val="en-US"/>
        </w:rPr>
        <w:t xml:space="preserve"> decisions or challenges from different </w:t>
      </w:r>
      <w:r w:rsidRPr="13388BF6" w:rsidR="20F1F1D0">
        <w:rPr>
          <w:rFonts w:ascii="Arial" w:hAnsi="Arial" w:eastAsia="Arial" w:cs="Arial"/>
          <w:noProof w:val="0"/>
          <w:sz w:val="22"/>
          <w:szCs w:val="22"/>
          <w:lang w:val="en-US"/>
        </w:rPr>
        <w:t>perspectives</w:t>
      </w:r>
      <w:r w:rsidRPr="13388BF6" w:rsidR="4DDD658B">
        <w:rPr>
          <w:rFonts w:ascii="Arial" w:hAnsi="Arial" w:eastAsia="Arial" w:cs="Arial"/>
          <w:noProof w:val="0"/>
          <w:sz w:val="22"/>
          <w:szCs w:val="22"/>
          <w:lang w:val="en-US"/>
        </w:rPr>
        <w:t xml:space="preserve">. This could include </w:t>
      </w:r>
      <w:r w:rsidRPr="13388BF6" w:rsidR="77F31752">
        <w:rPr>
          <w:rFonts w:ascii="Arial" w:hAnsi="Arial" w:eastAsia="Arial" w:cs="Arial"/>
          <w:noProof w:val="0"/>
          <w:sz w:val="22"/>
          <w:szCs w:val="22"/>
          <w:lang w:val="en-US"/>
        </w:rPr>
        <w:t>diverging</w:t>
      </w:r>
      <w:r w:rsidRPr="13388BF6" w:rsidR="4DDD658B">
        <w:rPr>
          <w:rFonts w:ascii="Arial" w:hAnsi="Arial" w:eastAsia="Arial" w:cs="Arial"/>
          <w:noProof w:val="0"/>
          <w:sz w:val="22"/>
          <w:szCs w:val="22"/>
          <w:lang w:val="en-US"/>
        </w:rPr>
        <w:t xml:space="preserve"> their strategy from </w:t>
      </w:r>
      <w:r w:rsidRPr="13388BF6" w:rsidR="21836683">
        <w:rPr>
          <w:rFonts w:ascii="Arial" w:hAnsi="Arial" w:eastAsia="Arial" w:cs="Arial"/>
          <w:noProof w:val="0"/>
          <w:sz w:val="22"/>
          <w:szCs w:val="22"/>
          <w:lang w:val="en-US"/>
        </w:rPr>
        <w:t xml:space="preserve">a </w:t>
      </w:r>
      <w:r w:rsidRPr="13388BF6" w:rsidR="4DDD658B">
        <w:rPr>
          <w:rFonts w:ascii="Arial" w:hAnsi="Arial" w:eastAsia="Arial" w:cs="Arial"/>
          <w:noProof w:val="0"/>
          <w:sz w:val="22"/>
          <w:szCs w:val="22"/>
          <w:lang w:val="en-US"/>
        </w:rPr>
        <w:t xml:space="preserve">physical store to an online first approach, focusing on </w:t>
      </w:r>
      <w:r w:rsidRPr="13388BF6" w:rsidR="32DA33E0">
        <w:rPr>
          <w:rFonts w:ascii="Arial" w:hAnsi="Arial" w:eastAsia="Arial" w:cs="Arial"/>
          <w:noProof w:val="0"/>
          <w:sz w:val="22"/>
          <w:szCs w:val="22"/>
          <w:lang w:val="en-US"/>
        </w:rPr>
        <w:t>a</w:t>
      </w:r>
      <w:r w:rsidRPr="13388BF6" w:rsidR="4DDD658B">
        <w:rPr>
          <w:rFonts w:ascii="Arial" w:hAnsi="Arial" w:eastAsia="Arial" w:cs="Arial"/>
          <w:noProof w:val="0"/>
          <w:sz w:val="22"/>
          <w:szCs w:val="22"/>
          <w:lang w:val="en-US"/>
        </w:rPr>
        <w:t xml:space="preserve"> specific niche market,</w:t>
      </w:r>
      <w:r w:rsidRPr="13388BF6" w:rsidR="0F300420">
        <w:rPr>
          <w:rFonts w:ascii="Arial" w:hAnsi="Arial" w:eastAsia="Arial" w:cs="Arial"/>
          <w:noProof w:val="0"/>
          <w:sz w:val="22"/>
          <w:szCs w:val="22"/>
          <w:lang w:val="en-US"/>
        </w:rPr>
        <w:t xml:space="preserve"> I.e., </w:t>
      </w:r>
      <w:r w:rsidRPr="13388BF6" w:rsidR="5CF725EC">
        <w:rPr>
          <w:rFonts w:ascii="Arial" w:hAnsi="Arial" w:eastAsia="Arial" w:cs="Arial"/>
          <w:noProof w:val="0"/>
          <w:sz w:val="22"/>
          <w:szCs w:val="22"/>
          <w:lang w:val="en-US"/>
        </w:rPr>
        <w:t>product range for left-handed people</w:t>
      </w:r>
      <w:r w:rsidRPr="13388BF6" w:rsidR="0D19DC9F">
        <w:rPr>
          <w:rFonts w:ascii="Arial" w:hAnsi="Arial" w:eastAsia="Arial" w:cs="Arial"/>
          <w:noProof w:val="0"/>
          <w:sz w:val="22"/>
          <w:szCs w:val="22"/>
          <w:lang w:val="en-US"/>
        </w:rPr>
        <w:t xml:space="preserve"> </w:t>
      </w:r>
      <w:r w:rsidRPr="13388BF6" w:rsidR="4DDD658B">
        <w:rPr>
          <w:rFonts w:ascii="Arial" w:hAnsi="Arial" w:eastAsia="Arial" w:cs="Arial"/>
          <w:noProof w:val="0"/>
          <w:sz w:val="22"/>
          <w:szCs w:val="22"/>
          <w:lang w:val="en-US"/>
        </w:rPr>
        <w:t xml:space="preserve">or </w:t>
      </w:r>
      <w:r w:rsidRPr="13388BF6" w:rsidR="4BBEC1D0">
        <w:rPr>
          <w:rFonts w:ascii="Arial" w:hAnsi="Arial" w:eastAsia="Arial" w:cs="Arial"/>
          <w:noProof w:val="0"/>
          <w:sz w:val="22"/>
          <w:szCs w:val="22"/>
          <w:lang w:val="en-US"/>
        </w:rPr>
        <w:t>focusing on</w:t>
      </w:r>
      <w:r w:rsidRPr="13388BF6" w:rsidR="5002D223">
        <w:rPr>
          <w:rFonts w:ascii="Arial" w:hAnsi="Arial" w:eastAsia="Arial" w:cs="Arial"/>
          <w:noProof w:val="0"/>
          <w:sz w:val="22"/>
          <w:szCs w:val="22"/>
          <w:lang w:val="en-US"/>
        </w:rPr>
        <w:t xml:space="preserve"> specific new market </w:t>
      </w:r>
      <w:r w:rsidRPr="13388BF6" w:rsidR="62B2632D">
        <w:rPr>
          <w:rFonts w:ascii="Arial" w:hAnsi="Arial" w:eastAsia="Arial" w:cs="Arial"/>
          <w:noProof w:val="0"/>
          <w:sz w:val="22"/>
          <w:szCs w:val="22"/>
          <w:lang w:val="en-US"/>
        </w:rPr>
        <w:t>targets</w:t>
      </w:r>
      <w:r w:rsidRPr="13388BF6" w:rsidR="5002D223">
        <w:rPr>
          <w:rFonts w:ascii="Arial" w:hAnsi="Arial" w:eastAsia="Arial" w:cs="Arial"/>
          <w:noProof w:val="0"/>
          <w:sz w:val="22"/>
          <w:szCs w:val="22"/>
          <w:lang w:val="en-US"/>
        </w:rPr>
        <w:t>, I.e.,</w:t>
      </w:r>
      <w:r w:rsidRPr="13388BF6" w:rsidR="4BBEC1D0">
        <w:rPr>
          <w:rFonts w:ascii="Arial" w:hAnsi="Arial" w:eastAsia="Arial" w:cs="Arial"/>
          <w:noProof w:val="0"/>
          <w:sz w:val="22"/>
          <w:szCs w:val="22"/>
          <w:lang w:val="en-US"/>
        </w:rPr>
        <w:t xml:space="preserve"> </w:t>
      </w:r>
      <w:r w:rsidRPr="13388BF6" w:rsidR="4BBEC1D0">
        <w:rPr>
          <w:rFonts w:ascii="Arial" w:hAnsi="Arial" w:eastAsia="Arial" w:cs="Arial"/>
          <w:noProof w:val="0"/>
          <w:sz w:val="22"/>
          <w:szCs w:val="22"/>
          <w:lang w:val="en-US"/>
        </w:rPr>
        <w:t>Millennials</w:t>
      </w:r>
      <w:r w:rsidRPr="13388BF6" w:rsidR="1A85E606">
        <w:rPr>
          <w:rFonts w:ascii="Arial" w:hAnsi="Arial" w:eastAsia="Arial" w:cs="Arial"/>
          <w:noProof w:val="0"/>
          <w:sz w:val="22"/>
          <w:szCs w:val="22"/>
          <w:lang w:val="en-US"/>
        </w:rPr>
        <w:t>.</w:t>
      </w:r>
      <w:r w:rsidRPr="13388BF6" w:rsidR="080720BF">
        <w:rPr>
          <w:rFonts w:ascii="Arial" w:hAnsi="Arial" w:eastAsia="Arial" w:cs="Arial"/>
          <w:noProof w:val="0"/>
          <w:sz w:val="22"/>
          <w:szCs w:val="22"/>
          <w:lang w:val="en-US"/>
        </w:rPr>
        <w:t xml:space="preserve"> </w:t>
      </w:r>
      <w:r w:rsidRPr="13388BF6" w:rsidR="080720BF">
        <w:rPr>
          <w:rFonts w:ascii="Arial" w:hAnsi="Arial" w:eastAsia="Arial" w:cs="Arial"/>
          <w:b w:val="1"/>
          <w:bCs w:val="1"/>
          <w:noProof w:val="0"/>
          <w:sz w:val="22"/>
          <w:szCs w:val="22"/>
          <w:lang w:val="en-US"/>
        </w:rPr>
        <w:t>Reverse or Rearrange</w:t>
      </w:r>
      <w:r w:rsidRPr="13388BF6" w:rsidR="6EDA1D36">
        <w:rPr>
          <w:rFonts w:ascii="Arial" w:hAnsi="Arial" w:eastAsia="Arial" w:cs="Arial"/>
          <w:b w:val="1"/>
          <w:bCs w:val="1"/>
          <w:noProof w:val="0"/>
          <w:sz w:val="22"/>
          <w:szCs w:val="22"/>
          <w:lang w:val="en-US"/>
        </w:rPr>
        <w:t>:</w:t>
      </w:r>
      <w:r w:rsidRPr="13388BF6" w:rsidR="50EF6C4A">
        <w:rPr>
          <w:rFonts w:ascii="Arial" w:hAnsi="Arial" w:eastAsia="Arial" w:cs="Arial"/>
          <w:noProof w:val="0"/>
          <w:sz w:val="22"/>
          <w:szCs w:val="22"/>
          <w:lang w:val="en-US"/>
        </w:rPr>
        <w:t xml:space="preserve"> </w:t>
      </w:r>
      <w:r w:rsidRPr="13388BF6" w:rsidR="0E6DB723">
        <w:rPr>
          <w:rFonts w:ascii="Arial" w:hAnsi="Arial" w:eastAsia="Arial" w:cs="Arial"/>
          <w:noProof w:val="0"/>
          <w:sz w:val="22"/>
          <w:szCs w:val="22"/>
          <w:lang w:val="en-US"/>
        </w:rPr>
        <w:t xml:space="preserve">Reverse considering the opposite or reversing the order of things. </w:t>
      </w:r>
      <w:r w:rsidRPr="13388BF6" w:rsidR="35BBDB20">
        <w:rPr>
          <w:rFonts w:ascii="Arial" w:hAnsi="Arial" w:eastAsia="Arial" w:cs="Arial"/>
          <w:noProof w:val="0"/>
          <w:sz w:val="22"/>
          <w:szCs w:val="22"/>
          <w:lang w:val="en-US"/>
        </w:rPr>
        <w:t xml:space="preserve">Debenhams should </w:t>
      </w:r>
      <w:r w:rsidRPr="13388BF6" w:rsidR="65DE91D2">
        <w:rPr>
          <w:rFonts w:ascii="Arial" w:hAnsi="Arial" w:eastAsia="Arial" w:cs="Arial"/>
          <w:noProof w:val="0"/>
          <w:sz w:val="22"/>
          <w:szCs w:val="22"/>
          <w:lang w:val="en-US"/>
        </w:rPr>
        <w:t>try</w:t>
      </w:r>
      <w:r w:rsidRPr="13388BF6" w:rsidR="35BBDB20">
        <w:rPr>
          <w:rFonts w:ascii="Arial" w:hAnsi="Arial" w:eastAsia="Arial" w:cs="Arial"/>
          <w:noProof w:val="0"/>
          <w:sz w:val="22"/>
          <w:szCs w:val="22"/>
          <w:lang w:val="en-US"/>
        </w:rPr>
        <w:t xml:space="preserve"> to </w:t>
      </w:r>
      <w:r w:rsidRPr="13388BF6" w:rsidR="6B43F450">
        <w:rPr>
          <w:rFonts w:ascii="Arial" w:hAnsi="Arial" w:eastAsia="Arial" w:cs="Arial"/>
          <w:noProof w:val="0"/>
          <w:sz w:val="22"/>
          <w:szCs w:val="22"/>
          <w:lang w:val="en-US"/>
        </w:rPr>
        <w:t>rearrange</w:t>
      </w:r>
      <w:r w:rsidRPr="13388BF6" w:rsidR="2C9F0F1F">
        <w:rPr>
          <w:rFonts w:ascii="Arial" w:hAnsi="Arial" w:eastAsia="Arial" w:cs="Arial"/>
          <w:noProof w:val="0"/>
          <w:sz w:val="22"/>
          <w:szCs w:val="22"/>
          <w:lang w:val="en-US"/>
        </w:rPr>
        <w:t xml:space="preserve"> their delivery options by</w:t>
      </w:r>
      <w:r w:rsidRPr="13388BF6" w:rsidR="50EF6C4A">
        <w:rPr>
          <w:rFonts w:ascii="Arial" w:hAnsi="Arial" w:eastAsia="Arial" w:cs="Arial"/>
          <w:noProof w:val="0"/>
          <w:sz w:val="22"/>
          <w:szCs w:val="22"/>
          <w:lang w:val="en-US"/>
        </w:rPr>
        <w:t xml:space="preserve"> introducing a </w:t>
      </w:r>
      <w:r w:rsidRPr="13388BF6" w:rsidR="761C96C3">
        <w:rPr>
          <w:rFonts w:ascii="Arial" w:hAnsi="Arial" w:eastAsia="Arial" w:cs="Arial"/>
          <w:noProof w:val="0"/>
          <w:sz w:val="22"/>
          <w:szCs w:val="22"/>
          <w:lang w:val="en-US"/>
        </w:rPr>
        <w:t>subscription-based</w:t>
      </w:r>
      <w:r w:rsidRPr="13388BF6" w:rsidR="50EF6C4A">
        <w:rPr>
          <w:rFonts w:ascii="Arial" w:hAnsi="Arial" w:eastAsia="Arial" w:cs="Arial"/>
          <w:noProof w:val="0"/>
          <w:sz w:val="22"/>
          <w:szCs w:val="22"/>
          <w:lang w:val="en-US"/>
        </w:rPr>
        <w:t xml:space="preserve"> service offering customers regular </w:t>
      </w:r>
      <w:r w:rsidRPr="13388BF6" w:rsidR="375A2F0F">
        <w:rPr>
          <w:rFonts w:ascii="Arial" w:hAnsi="Arial" w:eastAsia="Arial" w:cs="Arial"/>
          <w:noProof w:val="0"/>
          <w:sz w:val="22"/>
          <w:szCs w:val="22"/>
          <w:lang w:val="en-US"/>
        </w:rPr>
        <w:t xml:space="preserve">free </w:t>
      </w:r>
      <w:r w:rsidRPr="13388BF6" w:rsidR="50EF6C4A">
        <w:rPr>
          <w:rFonts w:ascii="Arial" w:hAnsi="Arial" w:eastAsia="Arial" w:cs="Arial"/>
          <w:noProof w:val="0"/>
          <w:sz w:val="22"/>
          <w:szCs w:val="22"/>
          <w:lang w:val="en-US"/>
        </w:rPr>
        <w:t>deliveries</w:t>
      </w:r>
      <w:r w:rsidRPr="13388BF6" w:rsidR="71265892">
        <w:rPr>
          <w:rFonts w:ascii="Arial" w:hAnsi="Arial" w:eastAsia="Arial" w:cs="Arial"/>
          <w:noProof w:val="0"/>
          <w:sz w:val="22"/>
          <w:szCs w:val="22"/>
          <w:lang w:val="en-US"/>
        </w:rPr>
        <w:t xml:space="preserve">. </w:t>
      </w:r>
      <w:r w:rsidRPr="13388BF6" w:rsidR="48E539C9">
        <w:rPr>
          <w:rFonts w:ascii="Arial" w:hAnsi="Arial" w:eastAsia="Arial" w:cs="Arial"/>
          <w:noProof w:val="0"/>
          <w:sz w:val="22"/>
          <w:szCs w:val="22"/>
          <w:lang w:val="en-US"/>
        </w:rPr>
        <w:t>Debenhams</w:t>
      </w:r>
      <w:r w:rsidRPr="13388BF6" w:rsidR="16B3C785">
        <w:rPr>
          <w:rFonts w:ascii="Arial" w:hAnsi="Arial" w:eastAsia="Arial" w:cs="Arial"/>
          <w:noProof w:val="0"/>
          <w:sz w:val="22"/>
          <w:szCs w:val="22"/>
          <w:lang w:val="en-US"/>
        </w:rPr>
        <w:t xml:space="preserve"> also</w:t>
      </w:r>
      <w:r w:rsidRPr="13388BF6" w:rsidR="48E539C9">
        <w:rPr>
          <w:rFonts w:ascii="Arial" w:hAnsi="Arial" w:eastAsia="Arial" w:cs="Arial"/>
          <w:noProof w:val="0"/>
          <w:sz w:val="22"/>
          <w:szCs w:val="22"/>
          <w:lang w:val="en-US"/>
        </w:rPr>
        <w:t xml:space="preserve"> could </w:t>
      </w:r>
      <w:r w:rsidRPr="13388BF6" w:rsidR="69B6199A">
        <w:rPr>
          <w:rFonts w:ascii="Arial" w:hAnsi="Arial" w:eastAsia="Arial" w:cs="Arial"/>
          <w:noProof w:val="0"/>
          <w:sz w:val="22"/>
          <w:szCs w:val="22"/>
          <w:lang w:val="en-US"/>
        </w:rPr>
        <w:t xml:space="preserve">consider </w:t>
      </w:r>
      <w:r w:rsidRPr="13388BF6" w:rsidR="34A3F972">
        <w:rPr>
          <w:rFonts w:ascii="Arial" w:hAnsi="Arial" w:eastAsia="Arial" w:cs="Arial"/>
          <w:noProof w:val="0"/>
          <w:sz w:val="22"/>
          <w:szCs w:val="22"/>
          <w:lang w:val="en-US"/>
        </w:rPr>
        <w:t>reversing</w:t>
      </w:r>
      <w:r w:rsidRPr="13388BF6" w:rsidR="69B6199A">
        <w:rPr>
          <w:rFonts w:ascii="Arial" w:hAnsi="Arial" w:eastAsia="Arial" w:cs="Arial"/>
          <w:noProof w:val="0"/>
          <w:sz w:val="22"/>
          <w:szCs w:val="22"/>
          <w:lang w:val="en-US"/>
        </w:rPr>
        <w:t xml:space="preserve"> the product-driven strategy to </w:t>
      </w:r>
      <w:r w:rsidRPr="13388BF6" w:rsidR="781805E1">
        <w:rPr>
          <w:rFonts w:ascii="Arial" w:hAnsi="Arial" w:eastAsia="Arial" w:cs="Arial"/>
          <w:noProof w:val="0"/>
          <w:sz w:val="22"/>
          <w:szCs w:val="22"/>
          <w:lang w:val="en-US"/>
        </w:rPr>
        <w:t>a customer</w:t>
      </w:r>
      <w:r w:rsidRPr="13388BF6" w:rsidR="555186D9">
        <w:rPr>
          <w:rFonts w:ascii="Arial" w:hAnsi="Arial" w:eastAsia="Arial" w:cs="Arial"/>
          <w:noProof w:val="0"/>
          <w:sz w:val="22"/>
          <w:szCs w:val="22"/>
          <w:lang w:val="en-US"/>
        </w:rPr>
        <w:t>-</w:t>
      </w:r>
      <w:r w:rsidRPr="13388BF6" w:rsidR="67DDC579">
        <w:rPr>
          <w:rFonts w:ascii="Arial" w:hAnsi="Arial" w:eastAsia="Arial" w:cs="Arial"/>
          <w:noProof w:val="0"/>
          <w:sz w:val="22"/>
          <w:szCs w:val="22"/>
          <w:lang w:val="en-US"/>
        </w:rPr>
        <w:t>driven strategy</w:t>
      </w:r>
      <w:r w:rsidRPr="13388BF6" w:rsidR="555186D9">
        <w:rPr>
          <w:rFonts w:ascii="Arial" w:hAnsi="Arial" w:eastAsia="Arial" w:cs="Arial"/>
          <w:noProof w:val="0"/>
          <w:sz w:val="22"/>
          <w:szCs w:val="22"/>
          <w:lang w:val="en-US"/>
        </w:rPr>
        <w:t xml:space="preserve"> </w:t>
      </w:r>
      <w:r w:rsidRPr="13388BF6" w:rsidR="31BF2076">
        <w:rPr>
          <w:rFonts w:ascii="Arial" w:hAnsi="Arial" w:eastAsia="Arial" w:cs="Arial"/>
          <w:noProof w:val="0"/>
          <w:sz w:val="22"/>
          <w:szCs w:val="22"/>
          <w:lang w:val="en-US"/>
        </w:rPr>
        <w:t>much earlier</w:t>
      </w:r>
      <w:r w:rsidRPr="13388BF6" w:rsidR="0550EB22">
        <w:rPr>
          <w:rFonts w:ascii="Arial" w:hAnsi="Arial" w:eastAsia="Arial" w:cs="Arial"/>
          <w:noProof w:val="0"/>
          <w:sz w:val="22"/>
          <w:szCs w:val="22"/>
          <w:lang w:val="en-US"/>
        </w:rPr>
        <w:t xml:space="preserve">. </w:t>
      </w:r>
      <w:r w:rsidRPr="13388BF6" w:rsidR="0550EB22">
        <w:rPr>
          <w:rFonts w:ascii="Arial" w:hAnsi="Arial" w:eastAsia="Arial" w:cs="Arial"/>
          <w:noProof w:val="0"/>
          <w:sz w:val="22"/>
          <w:szCs w:val="22"/>
          <w:lang w:val="en-US"/>
        </w:rPr>
        <w:t xml:space="preserve">They should </w:t>
      </w:r>
      <w:r w:rsidRPr="13388BF6" w:rsidR="73D56238">
        <w:rPr>
          <w:rFonts w:ascii="Arial" w:hAnsi="Arial" w:eastAsia="Arial" w:cs="Arial"/>
          <w:noProof w:val="0"/>
          <w:sz w:val="22"/>
          <w:szCs w:val="22"/>
          <w:lang w:val="en-US"/>
        </w:rPr>
        <w:t>f</w:t>
      </w:r>
      <w:r w:rsidRPr="13388BF6" w:rsidR="2682AAAB">
        <w:rPr>
          <w:rFonts w:ascii="Arial" w:hAnsi="Arial" w:eastAsia="Arial" w:cs="Arial"/>
          <w:noProof w:val="0"/>
          <w:sz w:val="22"/>
          <w:szCs w:val="22"/>
          <w:lang w:val="en-US"/>
        </w:rPr>
        <w:t xml:space="preserve">ocus </w:t>
      </w:r>
      <w:r w:rsidRPr="13388BF6" w:rsidR="6CE2483F">
        <w:rPr>
          <w:rFonts w:ascii="Arial" w:hAnsi="Arial" w:eastAsia="Arial" w:cs="Arial"/>
          <w:noProof w:val="0"/>
          <w:sz w:val="22"/>
          <w:szCs w:val="22"/>
          <w:lang w:val="en-US"/>
        </w:rPr>
        <w:t xml:space="preserve">on what the consumers want instead of what the </w:t>
      </w:r>
      <w:r w:rsidRPr="13388BF6" w:rsidR="66FFE3FD">
        <w:rPr>
          <w:rFonts w:ascii="Arial" w:hAnsi="Arial" w:eastAsia="Arial" w:cs="Arial"/>
          <w:noProof w:val="0"/>
          <w:sz w:val="22"/>
          <w:szCs w:val="22"/>
          <w:lang w:val="en-US"/>
        </w:rPr>
        <w:t>suppliers</w:t>
      </w:r>
      <w:r w:rsidRPr="13388BF6" w:rsidR="6CE2483F">
        <w:rPr>
          <w:rFonts w:ascii="Arial" w:hAnsi="Arial" w:eastAsia="Arial" w:cs="Arial"/>
          <w:noProof w:val="0"/>
          <w:sz w:val="22"/>
          <w:szCs w:val="22"/>
          <w:lang w:val="en-US"/>
        </w:rPr>
        <w:t xml:space="preserve"> offer</w:t>
      </w:r>
      <w:r w:rsidRPr="13388BF6" w:rsidR="6CE2483F">
        <w:rPr>
          <w:rFonts w:ascii="Arial" w:hAnsi="Arial" w:eastAsia="Arial" w:cs="Arial"/>
          <w:noProof w:val="0"/>
          <w:sz w:val="22"/>
          <w:szCs w:val="22"/>
          <w:lang w:val="en-US"/>
        </w:rPr>
        <w:t>.</w:t>
      </w:r>
      <w:r w:rsidRPr="13388BF6" w:rsidR="6CE2483F">
        <w:rPr>
          <w:rFonts w:ascii="Arial" w:hAnsi="Arial" w:eastAsia="Arial" w:cs="Arial"/>
          <w:noProof w:val="0"/>
          <w:sz w:val="22"/>
          <w:szCs w:val="22"/>
          <w:lang w:val="en-US"/>
        </w:rPr>
        <w:t xml:space="preserve"> </w:t>
      </w:r>
    </w:p>
    <w:p w:rsidR="7C1804CA" w:rsidP="13388BF6" w:rsidRDefault="7C1804CA" w14:paraId="1EBC4500" w14:textId="5518FF07">
      <w:pPr>
        <w:pStyle w:val="Normal"/>
        <w:spacing w:line="360" w:lineRule="auto"/>
        <w:ind w:left="0"/>
        <w:rPr>
          <w:rFonts w:ascii="Arial" w:hAnsi="Arial" w:eastAsia="Arial" w:cs="Arial"/>
          <w:noProof w:val="0"/>
          <w:sz w:val="36"/>
          <w:szCs w:val="36"/>
          <w:lang w:val="en-US"/>
        </w:rPr>
      </w:pPr>
      <w:r w:rsidRPr="13388BF6" w:rsidR="1D65DEAA">
        <w:rPr>
          <w:rFonts w:ascii="Arial" w:hAnsi="Arial" w:eastAsia="Arial" w:cs="Arial"/>
          <w:noProof w:val="0"/>
          <w:sz w:val="22"/>
          <w:szCs w:val="22"/>
          <w:lang w:val="en-US"/>
        </w:rPr>
        <w:t>This approach emphasizes the pursuit of improvement, innovation, or problem-solving. It also generates a wide range of potential solutions (</w:t>
      </w:r>
      <w:r w:rsidRPr="13388BF6" w:rsidR="1D65DEAA">
        <w:rPr>
          <w:rFonts w:ascii="Arial" w:hAnsi="Arial" w:eastAsia="Arial" w:cs="Arial"/>
          <w:noProof w:val="0"/>
          <w:sz w:val="22"/>
          <w:szCs w:val="22"/>
          <w:lang w:val="en-US"/>
        </w:rPr>
        <w:t>Ozyapark</w:t>
      </w:r>
      <w:r w:rsidRPr="13388BF6" w:rsidR="1D65DEAA">
        <w:rPr>
          <w:rFonts w:ascii="Arial" w:hAnsi="Arial" w:eastAsia="Arial" w:cs="Arial"/>
          <w:noProof w:val="0"/>
          <w:sz w:val="22"/>
          <w:szCs w:val="22"/>
          <w:lang w:val="en-US"/>
        </w:rPr>
        <w:t xml:space="preserve">, 2015) while minimizing the need for a significant investment of time, money, or effort. The SCAMPER technique could add a vital advantage for an organization. Enables the promotion of divergent thinking, culture fosters creativity and enhances problem-solving skills. </w:t>
      </w:r>
    </w:p>
    <w:p w:rsidR="7C1804CA" w:rsidP="789808AE" w:rsidRDefault="7C1804CA" w14:paraId="3FF5B3DE" w14:textId="1BEFA7DD">
      <w:pPr>
        <w:pStyle w:val="Normal"/>
        <w:spacing w:line="360" w:lineRule="auto"/>
        <w:ind w:left="0"/>
        <w:rPr>
          <w:rFonts w:ascii="Arial" w:hAnsi="Arial" w:eastAsia="Arial" w:cs="Arial"/>
          <w:noProof w:val="0"/>
          <w:sz w:val="36"/>
          <w:szCs w:val="36"/>
          <w:lang w:val="en-US"/>
        </w:rPr>
      </w:pPr>
      <w:r w:rsidRPr="13388BF6" w:rsidR="7C1804CA">
        <w:rPr>
          <w:rFonts w:ascii="Arial" w:hAnsi="Arial" w:eastAsia="Arial" w:cs="Arial"/>
          <w:noProof w:val="0"/>
          <w:sz w:val="36"/>
          <w:szCs w:val="36"/>
          <w:lang w:val="en-US"/>
        </w:rPr>
        <w:t>5. Recommendations</w:t>
      </w:r>
    </w:p>
    <w:p w:rsidR="2AED466C" w:rsidP="448DB4AD" w:rsidRDefault="2AED466C" w14:paraId="0D6F2AE4" w14:textId="7D2766E4">
      <w:pPr>
        <w:pStyle w:val="Normal"/>
        <w:spacing w:line="360" w:lineRule="auto"/>
        <w:ind w:left="0"/>
        <w:rPr>
          <w:rFonts w:ascii="Arial" w:hAnsi="Arial" w:eastAsia="Arial" w:cs="Arial"/>
          <w:noProof w:val="0"/>
          <w:sz w:val="22"/>
          <w:szCs w:val="22"/>
          <w:lang w:val="en-US"/>
        </w:rPr>
      </w:pPr>
      <w:r w:rsidRPr="13388BF6" w:rsidR="321112AE">
        <w:rPr>
          <w:rFonts w:ascii="Arial" w:hAnsi="Arial" w:eastAsia="Arial" w:cs="Arial"/>
          <w:noProof w:val="0"/>
          <w:sz w:val="22"/>
          <w:szCs w:val="22"/>
          <w:lang w:val="en-US"/>
        </w:rPr>
        <w:t xml:space="preserve">All UK newspapers mostly blamed COVID-19 for the collapse of Debenhams and other high street retailers, but the experts argue that the bankruptcy occurred because they were too big to move or too old to change. In their view, most of their failures were caused by the absence of an adaptive business model and poor innovation management. To keep up with the current consumer conditions and demand, the leadership understanding of urgency is necessary (Ganong &amp;Noel 2019; Manasseh et al. 2018). The paper agrees with the above thesis and points out a similar cause of Debenham's double administration in 2020. However, the movement itself is not the right answer, it can help to survive, but not to thrive. Through innovation, organizations can ride higher. </w:t>
      </w:r>
      <w:r w:rsidRPr="13388BF6" w:rsidR="4E115D94">
        <w:rPr>
          <w:rFonts w:ascii="Arial" w:hAnsi="Arial" w:eastAsia="Arial" w:cs="Arial"/>
          <w:noProof w:val="0"/>
          <w:sz w:val="22"/>
          <w:szCs w:val="22"/>
          <w:lang w:val="en-US"/>
        </w:rPr>
        <w:t xml:space="preserve">The stores, which commonly offer a variety of curated products and services under one roof, have been under pressure from a large assortment of online businesses for many years (Donnelly, Gee, &amp; Silva, 2020). The whole </w:t>
      </w:r>
      <w:r w:rsidRPr="13388BF6" w:rsidR="574DB615">
        <w:rPr>
          <w:rFonts w:ascii="Arial" w:hAnsi="Arial" w:eastAsia="Arial" w:cs="Arial"/>
          <w:noProof w:val="0"/>
          <w:sz w:val="22"/>
          <w:szCs w:val="22"/>
          <w:lang w:val="en-US"/>
        </w:rPr>
        <w:t xml:space="preserve">fashion </w:t>
      </w:r>
      <w:r w:rsidRPr="13388BF6" w:rsidR="4E115D94">
        <w:rPr>
          <w:rFonts w:ascii="Arial" w:hAnsi="Arial" w:eastAsia="Arial" w:cs="Arial"/>
          <w:noProof w:val="0"/>
          <w:sz w:val="22"/>
          <w:szCs w:val="22"/>
          <w:lang w:val="en-US"/>
        </w:rPr>
        <w:t xml:space="preserve">retail industry </w:t>
      </w:r>
      <w:r w:rsidRPr="13388BF6" w:rsidR="26A6CD41">
        <w:rPr>
          <w:rFonts w:ascii="Arial" w:hAnsi="Arial" w:eastAsia="Arial" w:cs="Arial"/>
          <w:noProof w:val="0"/>
          <w:sz w:val="22"/>
          <w:szCs w:val="22"/>
          <w:lang w:val="en-US"/>
        </w:rPr>
        <w:t xml:space="preserve">is </w:t>
      </w:r>
      <w:r w:rsidRPr="13388BF6" w:rsidR="26A6CD41">
        <w:rPr>
          <w:rFonts w:ascii="Arial" w:hAnsi="Arial" w:eastAsia="Arial" w:cs="Arial"/>
          <w:noProof w:val="0"/>
          <w:sz w:val="22"/>
          <w:szCs w:val="22"/>
          <w:lang w:val="en-US"/>
        </w:rPr>
        <w:t>witnessing</w:t>
      </w:r>
      <w:r w:rsidRPr="13388BF6" w:rsidR="4E115D94">
        <w:rPr>
          <w:rFonts w:ascii="Arial" w:hAnsi="Arial" w:eastAsia="Arial" w:cs="Arial"/>
          <w:noProof w:val="0"/>
          <w:sz w:val="22"/>
          <w:szCs w:val="22"/>
          <w:lang w:val="en-US"/>
        </w:rPr>
        <w:t xml:space="preserve"> rapid changes in consumer </w:t>
      </w:r>
      <w:r w:rsidRPr="13388BF6" w:rsidR="4E115D94">
        <w:rPr>
          <w:rFonts w:ascii="Arial" w:hAnsi="Arial" w:eastAsia="Arial" w:cs="Arial"/>
          <w:noProof w:val="0"/>
          <w:sz w:val="22"/>
          <w:szCs w:val="22"/>
          <w:lang w:val="en-US"/>
        </w:rPr>
        <w:t>behaviour</w:t>
      </w:r>
      <w:r w:rsidRPr="13388BF6" w:rsidR="4E115D94">
        <w:rPr>
          <w:rFonts w:ascii="Arial" w:hAnsi="Arial" w:eastAsia="Arial" w:cs="Arial"/>
          <w:noProof w:val="0"/>
          <w:sz w:val="22"/>
          <w:szCs w:val="22"/>
          <w:lang w:val="en-US"/>
        </w:rPr>
        <w:t>, preferences and deman</w:t>
      </w:r>
      <w:r w:rsidRPr="13388BF6" w:rsidR="6BB248D6">
        <w:rPr>
          <w:rFonts w:ascii="Arial" w:hAnsi="Arial" w:eastAsia="Arial" w:cs="Arial"/>
          <w:noProof w:val="0"/>
          <w:sz w:val="22"/>
          <w:szCs w:val="22"/>
          <w:lang w:val="en-US"/>
        </w:rPr>
        <w:t>ds.</w:t>
      </w:r>
      <w:r w:rsidRPr="13388BF6" w:rsidR="4E115D94">
        <w:rPr>
          <w:rFonts w:ascii="Arial" w:hAnsi="Arial" w:eastAsia="Arial" w:cs="Arial"/>
          <w:noProof w:val="0"/>
          <w:sz w:val="22"/>
          <w:szCs w:val="22"/>
          <w:lang w:val="en-US"/>
        </w:rPr>
        <w:t xml:space="preserve"> </w:t>
      </w:r>
      <w:r w:rsidRPr="13388BF6" w:rsidR="19F7BEB7">
        <w:rPr>
          <w:rFonts w:ascii="Arial" w:hAnsi="Arial" w:eastAsia="Arial" w:cs="Arial"/>
          <w:noProof w:val="0"/>
          <w:sz w:val="22"/>
          <w:szCs w:val="22"/>
          <w:lang w:val="en-US"/>
        </w:rPr>
        <w:t>S</w:t>
      </w:r>
      <w:r w:rsidRPr="13388BF6" w:rsidR="4E115D94">
        <w:rPr>
          <w:rFonts w:ascii="Arial" w:hAnsi="Arial" w:eastAsia="Arial" w:cs="Arial"/>
          <w:noProof w:val="0"/>
          <w:sz w:val="22"/>
          <w:szCs w:val="22"/>
          <w:lang w:val="en-US"/>
        </w:rPr>
        <w:t>hoppers prefer</w:t>
      </w:r>
      <w:r w:rsidRPr="13388BF6" w:rsidR="42581672">
        <w:rPr>
          <w:rFonts w:ascii="Arial" w:hAnsi="Arial" w:eastAsia="Arial" w:cs="Arial"/>
          <w:noProof w:val="0"/>
          <w:sz w:val="22"/>
          <w:szCs w:val="22"/>
          <w:lang w:val="en-US"/>
        </w:rPr>
        <w:t xml:space="preserve"> </w:t>
      </w:r>
      <w:r w:rsidRPr="13388BF6" w:rsidR="4E115D94">
        <w:rPr>
          <w:rFonts w:ascii="Arial" w:hAnsi="Arial" w:eastAsia="Arial" w:cs="Arial"/>
          <w:noProof w:val="0"/>
          <w:sz w:val="22"/>
          <w:szCs w:val="22"/>
          <w:lang w:val="en-US"/>
        </w:rPr>
        <w:t>fast fashion</w:t>
      </w:r>
      <w:r w:rsidRPr="13388BF6" w:rsidR="4E115D94">
        <w:rPr>
          <w:rFonts w:ascii="Arial" w:hAnsi="Arial" w:eastAsia="Arial" w:cs="Arial"/>
          <w:noProof w:val="0"/>
          <w:sz w:val="22"/>
          <w:szCs w:val="22"/>
          <w:lang w:val="en-US"/>
        </w:rPr>
        <w:t xml:space="preserve"> brands and more personalized shopping experiences. AC Nielsen (2020) claims that brands which focus on continuing adaptation during tough economic times are getting stronger. The COVID-19 pandemic is no exception, and those who cannot keep up with current ideas, innovative approaches, or new strategies </w:t>
      </w:r>
      <w:r w:rsidRPr="13388BF6" w:rsidR="5061880B">
        <w:rPr>
          <w:rFonts w:ascii="Arial" w:hAnsi="Arial" w:eastAsia="Arial" w:cs="Arial"/>
          <w:noProof w:val="0"/>
          <w:sz w:val="22"/>
          <w:szCs w:val="22"/>
          <w:lang w:val="en-US"/>
        </w:rPr>
        <w:t xml:space="preserve">will </w:t>
      </w:r>
      <w:r w:rsidRPr="13388BF6" w:rsidR="4E115D94">
        <w:rPr>
          <w:rFonts w:ascii="Arial" w:hAnsi="Arial" w:eastAsia="Arial" w:cs="Arial"/>
          <w:noProof w:val="0"/>
          <w:sz w:val="22"/>
          <w:szCs w:val="22"/>
          <w:lang w:val="en-US"/>
        </w:rPr>
        <w:t xml:space="preserve">fail. </w:t>
      </w:r>
      <w:r w:rsidRPr="13388BF6" w:rsidR="591E5132">
        <w:rPr>
          <w:rFonts w:ascii="Arial" w:hAnsi="Arial" w:eastAsia="Arial" w:cs="Arial"/>
          <w:noProof w:val="0"/>
          <w:sz w:val="22"/>
          <w:szCs w:val="22"/>
          <w:lang w:val="en-US"/>
        </w:rPr>
        <w:t>By embracing innovative strategies such as digital transformation, omnichannel retailing, and customer-centric approaches, businesses can strive to overcome challenges and position themselves for success in an ever-changing market</w:t>
      </w:r>
      <w:r w:rsidRPr="13388BF6" w:rsidR="591E5132">
        <w:rPr>
          <w:rFonts w:ascii="Arial" w:hAnsi="Arial" w:eastAsia="Arial" w:cs="Arial"/>
          <w:noProof w:val="0"/>
          <w:sz w:val="22"/>
          <w:szCs w:val="22"/>
          <w:lang w:val="en-US"/>
        </w:rPr>
        <w:t>.</w:t>
      </w:r>
      <w:r w:rsidRPr="13388BF6" w:rsidR="533E1A6D">
        <w:rPr>
          <w:rFonts w:ascii="Arial" w:hAnsi="Arial" w:eastAsia="Arial" w:cs="Arial"/>
          <w:noProof w:val="0"/>
          <w:sz w:val="22"/>
          <w:szCs w:val="22"/>
          <w:lang w:val="en-US"/>
        </w:rPr>
        <w:t xml:space="preserve"> </w:t>
      </w:r>
      <w:r w:rsidRPr="13388BF6" w:rsidR="533E1A6D">
        <w:rPr>
          <w:rFonts w:ascii="Arial" w:hAnsi="Arial" w:eastAsia="Arial" w:cs="Arial"/>
          <w:noProof w:val="0"/>
          <w:sz w:val="22"/>
          <w:szCs w:val="22"/>
          <w:lang w:val="en-US"/>
        </w:rPr>
        <w:t xml:space="preserve">By </w:t>
      </w:r>
      <w:r w:rsidRPr="13388BF6" w:rsidR="2BD5EAFF">
        <w:rPr>
          <w:rFonts w:ascii="Arial" w:hAnsi="Arial" w:eastAsia="Arial" w:cs="Arial"/>
          <w:noProof w:val="0"/>
          <w:sz w:val="22"/>
          <w:szCs w:val="22"/>
          <w:lang w:val="en-US"/>
        </w:rPr>
        <w:t xml:space="preserve">applying </w:t>
      </w:r>
      <w:r w:rsidRPr="13388BF6" w:rsidR="313C0572">
        <w:rPr>
          <w:rFonts w:ascii="Arial" w:hAnsi="Arial" w:eastAsia="Arial" w:cs="Arial"/>
          <w:noProof w:val="0"/>
          <w:sz w:val="22"/>
          <w:szCs w:val="22"/>
          <w:lang w:val="en-US"/>
        </w:rPr>
        <w:t xml:space="preserve">the </w:t>
      </w:r>
      <w:r w:rsidRPr="13388BF6" w:rsidR="2BD5EAFF">
        <w:rPr>
          <w:rFonts w:ascii="Arial" w:hAnsi="Arial" w:eastAsia="Arial" w:cs="Arial"/>
          <w:noProof w:val="0"/>
          <w:sz w:val="22"/>
          <w:szCs w:val="22"/>
          <w:lang w:val="en-US"/>
        </w:rPr>
        <w:t xml:space="preserve">SCAMPER Model companies can </w:t>
      </w:r>
      <w:r w:rsidRPr="13388BF6" w:rsidR="533E1A6D">
        <w:rPr>
          <w:rFonts w:ascii="Arial" w:hAnsi="Arial" w:eastAsia="Arial" w:cs="Arial"/>
          <w:noProof w:val="0"/>
          <w:sz w:val="22"/>
          <w:szCs w:val="22"/>
          <w:lang w:val="en-US"/>
        </w:rPr>
        <w:t>create</w:t>
      </w:r>
      <w:r w:rsidRPr="13388BF6" w:rsidR="3E857C09">
        <w:rPr>
          <w:rFonts w:ascii="Arial" w:hAnsi="Arial" w:eastAsia="Arial" w:cs="Arial"/>
          <w:noProof w:val="0"/>
          <w:sz w:val="22"/>
          <w:szCs w:val="22"/>
          <w:lang w:val="en-US"/>
        </w:rPr>
        <w:t xml:space="preserve"> an</w:t>
      </w:r>
      <w:r w:rsidRPr="13388BF6" w:rsidR="533E1A6D">
        <w:rPr>
          <w:rFonts w:ascii="Arial" w:hAnsi="Arial" w:eastAsia="Arial" w:cs="Arial"/>
          <w:noProof w:val="0"/>
          <w:sz w:val="22"/>
          <w:szCs w:val="22"/>
          <w:lang w:val="en-US"/>
        </w:rPr>
        <w:t xml:space="preserve"> </w:t>
      </w:r>
      <w:r w:rsidRPr="13388BF6" w:rsidR="533E1A6D">
        <w:rPr>
          <w:rFonts w:ascii="Arial" w:hAnsi="Arial" w:eastAsia="Arial" w:cs="Arial"/>
          <w:noProof w:val="0"/>
          <w:sz w:val="22"/>
          <w:szCs w:val="22"/>
          <w:lang w:val="en-US"/>
        </w:rPr>
        <w:t xml:space="preserve">efficient and effective value chain that would help differentiate </w:t>
      </w:r>
      <w:r w:rsidRPr="13388BF6" w:rsidR="64875302">
        <w:rPr>
          <w:rFonts w:ascii="Arial" w:hAnsi="Arial" w:eastAsia="Arial" w:cs="Arial"/>
          <w:noProof w:val="0"/>
          <w:sz w:val="22"/>
          <w:szCs w:val="22"/>
          <w:lang w:val="en-US"/>
        </w:rPr>
        <w:t>their</w:t>
      </w:r>
      <w:r w:rsidRPr="13388BF6" w:rsidR="533E1A6D">
        <w:rPr>
          <w:rFonts w:ascii="Arial" w:hAnsi="Arial" w:eastAsia="Arial" w:cs="Arial"/>
          <w:noProof w:val="0"/>
          <w:sz w:val="22"/>
          <w:szCs w:val="22"/>
          <w:lang w:val="en-US"/>
        </w:rPr>
        <w:t xml:space="preserve"> offerings and gain a competitive advantage. Furthermore, </w:t>
      </w:r>
      <w:r w:rsidRPr="13388BF6" w:rsidR="37D0BE0C">
        <w:rPr>
          <w:rFonts w:ascii="Arial" w:hAnsi="Arial" w:eastAsia="Arial" w:cs="Arial"/>
          <w:noProof w:val="0"/>
          <w:sz w:val="22"/>
          <w:szCs w:val="22"/>
          <w:lang w:val="en-US"/>
        </w:rPr>
        <w:t>organizations</w:t>
      </w:r>
      <w:r w:rsidRPr="13388BF6" w:rsidR="533E1A6D">
        <w:rPr>
          <w:rFonts w:ascii="Arial" w:hAnsi="Arial" w:eastAsia="Arial" w:cs="Arial"/>
          <w:noProof w:val="0"/>
          <w:sz w:val="22"/>
          <w:szCs w:val="22"/>
          <w:lang w:val="en-US"/>
        </w:rPr>
        <w:t xml:space="preserve"> </w:t>
      </w:r>
      <w:r w:rsidRPr="13388BF6" w:rsidR="1DD7EEA2">
        <w:rPr>
          <w:rFonts w:ascii="Arial" w:hAnsi="Arial" w:eastAsia="Arial" w:cs="Arial"/>
          <w:noProof w:val="0"/>
          <w:sz w:val="22"/>
          <w:szCs w:val="22"/>
          <w:lang w:val="en-US"/>
        </w:rPr>
        <w:t>should</w:t>
      </w:r>
      <w:r w:rsidRPr="13388BF6" w:rsidR="533E1A6D">
        <w:rPr>
          <w:rFonts w:ascii="Arial" w:hAnsi="Arial" w:eastAsia="Arial" w:cs="Arial"/>
          <w:noProof w:val="0"/>
          <w:sz w:val="22"/>
          <w:szCs w:val="22"/>
          <w:lang w:val="en-US"/>
        </w:rPr>
        <w:t xml:space="preserve"> complement the value chain analysis with an ambidextrous approach to ensure they </w:t>
      </w:r>
      <w:r w:rsidRPr="13388BF6" w:rsidR="7A539F03">
        <w:rPr>
          <w:rFonts w:ascii="Arial" w:hAnsi="Arial" w:eastAsia="Arial" w:cs="Arial"/>
          <w:noProof w:val="0"/>
          <w:sz w:val="22"/>
          <w:szCs w:val="22"/>
          <w:lang w:val="en-US"/>
        </w:rPr>
        <w:t>still are</w:t>
      </w:r>
      <w:r w:rsidRPr="13388BF6" w:rsidR="533E1A6D">
        <w:rPr>
          <w:rFonts w:ascii="Arial" w:hAnsi="Arial" w:eastAsia="Arial" w:cs="Arial"/>
          <w:noProof w:val="0"/>
          <w:sz w:val="22"/>
          <w:szCs w:val="22"/>
          <w:lang w:val="en-US"/>
        </w:rPr>
        <w:t xml:space="preserve"> adaptable to changing customer demands and industry trends (Binns, O’Reilly, and Tushman, 2022).</w:t>
      </w:r>
    </w:p>
    <w:p w:rsidR="789808AE" w:rsidP="2E7FFFB3" w:rsidRDefault="789808AE" w14:paraId="095F9DBA" w14:textId="4FE9B85B">
      <w:pPr>
        <w:pStyle w:val="Normal"/>
        <w:spacing w:line="360" w:lineRule="auto"/>
        <w:ind w:left="0"/>
        <w:rPr>
          <w:rFonts w:ascii="Arial" w:hAnsi="Arial" w:eastAsia="Arial" w:cs="Arial"/>
          <w:noProof w:val="0"/>
          <w:sz w:val="22"/>
          <w:szCs w:val="22"/>
          <w:lang w:val="en-US"/>
        </w:rPr>
      </w:pPr>
      <w:r w:rsidRPr="2E7FFFB3" w:rsidR="311BEBD9">
        <w:rPr>
          <w:rFonts w:ascii="Arial" w:hAnsi="Arial" w:eastAsia="Arial" w:cs="Arial"/>
          <w:noProof w:val="0"/>
          <w:sz w:val="36"/>
          <w:szCs w:val="36"/>
          <w:lang w:val="en-US"/>
        </w:rPr>
        <w:t>6. Conclusion</w:t>
      </w:r>
    </w:p>
    <w:p w:rsidR="789808AE" w:rsidP="2AED466C" w:rsidRDefault="789808AE" w14:paraId="30A3D07C" w14:textId="6C5FA64F">
      <w:pPr>
        <w:pStyle w:val="Normal"/>
        <w:spacing w:line="360" w:lineRule="auto"/>
        <w:ind w:left="0"/>
        <w:rPr>
          <w:rFonts w:ascii="Arial" w:hAnsi="Arial" w:eastAsia="Arial" w:cs="Arial"/>
          <w:noProof w:val="0"/>
          <w:sz w:val="22"/>
          <w:szCs w:val="22"/>
          <w:lang w:val="en-US"/>
        </w:rPr>
      </w:pPr>
      <w:r w:rsidRPr="2DB48B10" w:rsidR="20F6FA6D">
        <w:rPr>
          <w:rFonts w:ascii="Arial" w:hAnsi="Arial" w:eastAsia="Arial" w:cs="Arial"/>
          <w:noProof w:val="0"/>
          <w:sz w:val="22"/>
          <w:szCs w:val="22"/>
          <w:lang w:val="en-US"/>
        </w:rPr>
        <w:t xml:space="preserve">Innovation can be argued to negatively </w:t>
      </w:r>
      <w:r w:rsidRPr="2DB48B10" w:rsidR="20F6FA6D">
        <w:rPr>
          <w:rFonts w:ascii="Arial" w:hAnsi="Arial" w:eastAsia="Arial" w:cs="Arial"/>
          <w:noProof w:val="0"/>
          <w:sz w:val="22"/>
          <w:szCs w:val="22"/>
          <w:lang w:val="en-US"/>
        </w:rPr>
        <w:t>impact</w:t>
      </w:r>
      <w:r w:rsidRPr="2DB48B10" w:rsidR="20F6FA6D">
        <w:rPr>
          <w:rFonts w:ascii="Arial" w:hAnsi="Arial" w:eastAsia="Arial" w:cs="Arial"/>
          <w:noProof w:val="0"/>
          <w:sz w:val="22"/>
          <w:szCs w:val="22"/>
          <w:lang w:val="en-US"/>
        </w:rPr>
        <w:t xml:space="preserve"> Debenhams because positive impact also has been noted.</w:t>
      </w:r>
      <w:r w:rsidRPr="2DB48B10" w:rsidR="41A487D4">
        <w:rPr>
          <w:rFonts w:ascii="Arial" w:hAnsi="Arial" w:eastAsia="Arial" w:cs="Arial"/>
          <w:noProof w:val="0"/>
          <w:sz w:val="22"/>
          <w:szCs w:val="22"/>
          <w:lang w:val="en-US"/>
        </w:rPr>
        <w:t xml:space="preserve"> </w:t>
      </w:r>
      <w:r w:rsidRPr="2DB48B10" w:rsidR="2FE7F196">
        <w:rPr>
          <w:rFonts w:ascii="Arial" w:hAnsi="Arial" w:eastAsia="Arial" w:cs="Arial"/>
          <w:noProof w:val="0"/>
          <w:sz w:val="22"/>
          <w:szCs w:val="22"/>
          <w:lang w:val="en-US"/>
        </w:rPr>
        <w:t>While</w:t>
      </w:r>
      <w:r w:rsidRPr="2DB48B10" w:rsidR="280DF84A">
        <w:rPr>
          <w:rFonts w:ascii="Arial" w:hAnsi="Arial" w:eastAsia="Arial" w:cs="Arial"/>
          <w:noProof w:val="0"/>
          <w:sz w:val="22"/>
          <w:szCs w:val="22"/>
          <w:lang w:val="en-US"/>
        </w:rPr>
        <w:t xml:space="preserve"> the company acknowledged the necessity of embracing technological advancements, the overall result proved to be negative. Despite efforts to enhance its online offerings and engage with digital platforms, Debenhams </w:t>
      </w:r>
      <w:r w:rsidRPr="2DB48B10" w:rsidR="280DF84A">
        <w:rPr>
          <w:rFonts w:ascii="Arial" w:hAnsi="Arial" w:eastAsia="Arial" w:cs="Arial"/>
          <w:noProof w:val="0"/>
          <w:sz w:val="22"/>
          <w:szCs w:val="22"/>
          <w:lang w:val="en-US"/>
        </w:rPr>
        <w:t>ultimately failed</w:t>
      </w:r>
      <w:r w:rsidRPr="2DB48B10" w:rsidR="280DF84A">
        <w:rPr>
          <w:rFonts w:ascii="Arial" w:hAnsi="Arial" w:eastAsia="Arial" w:cs="Arial"/>
          <w:noProof w:val="0"/>
          <w:sz w:val="22"/>
          <w:szCs w:val="22"/>
          <w:lang w:val="en-US"/>
        </w:rPr>
        <w:t xml:space="preserve"> to successfully transform its business model and keep up with the emerging trends. The inability to fully harness the potential of innovation </w:t>
      </w:r>
      <w:r w:rsidRPr="2DB48B10" w:rsidR="6C193A6F">
        <w:rPr>
          <w:rFonts w:ascii="Arial" w:hAnsi="Arial" w:eastAsia="Arial" w:cs="Arial"/>
          <w:noProof w:val="0"/>
          <w:sz w:val="22"/>
          <w:szCs w:val="22"/>
          <w:lang w:val="en-US"/>
        </w:rPr>
        <w:t>and</w:t>
      </w:r>
      <w:r w:rsidRPr="2DB48B10" w:rsidR="280DF84A">
        <w:rPr>
          <w:rFonts w:ascii="Arial" w:hAnsi="Arial" w:eastAsia="Arial" w:cs="Arial"/>
          <w:noProof w:val="0"/>
          <w:sz w:val="22"/>
          <w:szCs w:val="22"/>
          <w:lang w:val="en-US"/>
        </w:rPr>
        <w:t xml:space="preserve"> adapt to evolving consumer demands proved detrimental to their long-term survival. It is crucial to note that the negative impact of </w:t>
      </w:r>
      <w:r w:rsidRPr="2DB48B10" w:rsidR="7EA86D90">
        <w:rPr>
          <w:rFonts w:ascii="Arial" w:hAnsi="Arial" w:eastAsia="Arial" w:cs="Arial"/>
          <w:noProof w:val="0"/>
          <w:sz w:val="22"/>
          <w:szCs w:val="22"/>
          <w:lang w:val="en-US"/>
        </w:rPr>
        <w:t xml:space="preserve">slow </w:t>
      </w:r>
      <w:r w:rsidRPr="2DB48B10" w:rsidR="280DF84A">
        <w:rPr>
          <w:rFonts w:ascii="Arial" w:hAnsi="Arial" w:eastAsia="Arial" w:cs="Arial"/>
          <w:noProof w:val="0"/>
          <w:sz w:val="22"/>
          <w:szCs w:val="22"/>
          <w:lang w:val="en-US"/>
        </w:rPr>
        <w:t>innovation on Debenhams does not discount the</w:t>
      </w:r>
      <w:r w:rsidRPr="2DB48B10" w:rsidR="5DFAE029">
        <w:rPr>
          <w:rFonts w:ascii="Arial" w:hAnsi="Arial" w:eastAsia="Arial" w:cs="Arial"/>
          <w:noProof w:val="0"/>
          <w:sz w:val="22"/>
          <w:szCs w:val="22"/>
          <w:lang w:val="en-US"/>
        </w:rPr>
        <w:t xml:space="preserve"> positive</w:t>
      </w:r>
      <w:r w:rsidRPr="2DB48B10" w:rsidR="280DF84A">
        <w:rPr>
          <w:rFonts w:ascii="Arial" w:hAnsi="Arial" w:eastAsia="Arial" w:cs="Arial"/>
          <w:noProof w:val="0"/>
          <w:sz w:val="22"/>
          <w:szCs w:val="22"/>
          <w:lang w:val="en-US"/>
        </w:rPr>
        <w:t xml:space="preserve"> importance of innovation in the retail industry. While the Debenhams case highlights the challenges of integrating innovation</w:t>
      </w:r>
      <w:r w:rsidRPr="2DB48B10" w:rsidR="0469C056">
        <w:rPr>
          <w:rFonts w:ascii="Arial" w:hAnsi="Arial" w:eastAsia="Arial" w:cs="Arial"/>
          <w:noProof w:val="0"/>
          <w:sz w:val="22"/>
          <w:szCs w:val="22"/>
          <w:lang w:val="en-US"/>
        </w:rPr>
        <w:t xml:space="preserve"> management</w:t>
      </w:r>
      <w:r w:rsidRPr="2DB48B10" w:rsidR="280DF84A">
        <w:rPr>
          <w:rFonts w:ascii="Arial" w:hAnsi="Arial" w:eastAsia="Arial" w:cs="Arial"/>
          <w:noProof w:val="0"/>
          <w:sz w:val="22"/>
          <w:szCs w:val="22"/>
          <w:lang w:val="en-US"/>
        </w:rPr>
        <w:t xml:space="preserve">, other retailers have successfully incorporated technological advancements into their operations, enabling them to thrive in the digital world. The key lies in a company's ability to recognize emerging trends, adapt its strategies, and effectively </w:t>
      </w:r>
      <w:r w:rsidRPr="2DB48B10" w:rsidR="6461768D">
        <w:rPr>
          <w:rFonts w:ascii="Arial" w:hAnsi="Arial" w:eastAsia="Arial" w:cs="Arial"/>
          <w:noProof w:val="0"/>
          <w:sz w:val="22"/>
          <w:szCs w:val="22"/>
          <w:lang w:val="en-US"/>
        </w:rPr>
        <w:t xml:space="preserve">use resources </w:t>
      </w:r>
      <w:r w:rsidRPr="2DB48B10" w:rsidR="7BF237F3">
        <w:rPr>
          <w:rFonts w:ascii="Arial" w:hAnsi="Arial" w:eastAsia="Arial" w:cs="Arial"/>
          <w:noProof w:val="0"/>
          <w:sz w:val="22"/>
          <w:szCs w:val="22"/>
          <w:lang w:val="en-US"/>
        </w:rPr>
        <w:t xml:space="preserve">supporting </w:t>
      </w:r>
      <w:r w:rsidRPr="2DB48B10" w:rsidR="280DF84A">
        <w:rPr>
          <w:rFonts w:ascii="Arial" w:hAnsi="Arial" w:eastAsia="Arial" w:cs="Arial"/>
          <w:noProof w:val="0"/>
          <w:sz w:val="22"/>
          <w:szCs w:val="22"/>
          <w:lang w:val="en-US"/>
        </w:rPr>
        <w:t>innovation to meet evolving consumer needs</w:t>
      </w:r>
      <w:r w:rsidRPr="2DB48B10" w:rsidR="3315AD59">
        <w:rPr>
          <w:rFonts w:ascii="Arial" w:hAnsi="Arial" w:eastAsia="Arial" w:cs="Arial"/>
          <w:noProof w:val="0"/>
          <w:sz w:val="22"/>
          <w:szCs w:val="22"/>
          <w:lang w:val="en-US"/>
        </w:rPr>
        <w:t xml:space="preserve"> at the right time.</w:t>
      </w:r>
      <w:r w:rsidRPr="2DB48B10" w:rsidR="1D29D153">
        <w:rPr>
          <w:rFonts w:ascii="Arial" w:hAnsi="Arial" w:eastAsia="Arial" w:cs="Arial"/>
          <w:noProof w:val="0"/>
          <w:sz w:val="22"/>
          <w:szCs w:val="22"/>
          <w:lang w:val="en-US"/>
        </w:rPr>
        <w:t xml:space="preserve"> </w:t>
      </w:r>
    </w:p>
    <w:p w:rsidR="2DB48B10" w:rsidP="2DB48B10" w:rsidRDefault="2DB48B10" w14:paraId="4DD3E3A6" w14:textId="66D44833">
      <w:pPr>
        <w:pStyle w:val="Normal"/>
        <w:spacing w:line="360" w:lineRule="auto"/>
        <w:ind w:left="0"/>
        <w:rPr>
          <w:rFonts w:ascii="Arial" w:hAnsi="Arial" w:eastAsia="Arial" w:cs="Arial"/>
          <w:noProof w:val="0"/>
          <w:sz w:val="36"/>
          <w:szCs w:val="36"/>
          <w:lang w:val="en-US"/>
        </w:rPr>
      </w:pPr>
    </w:p>
    <w:p w:rsidR="311BEBD9" w:rsidP="789808AE" w:rsidRDefault="311BEBD9" w14:paraId="1F8DC232" w14:textId="505B5CD3">
      <w:pPr>
        <w:pStyle w:val="Normal"/>
        <w:spacing w:line="360" w:lineRule="auto"/>
        <w:ind w:left="0"/>
        <w:rPr>
          <w:rFonts w:ascii="Arial" w:hAnsi="Arial" w:eastAsia="Arial" w:cs="Arial"/>
          <w:noProof w:val="0"/>
          <w:sz w:val="36"/>
          <w:szCs w:val="36"/>
          <w:lang w:val="en-US"/>
        </w:rPr>
      </w:pPr>
      <w:r w:rsidRPr="2DB48B10" w:rsidR="311BEBD9">
        <w:rPr>
          <w:rFonts w:ascii="Arial" w:hAnsi="Arial" w:eastAsia="Arial" w:cs="Arial"/>
          <w:noProof w:val="0"/>
          <w:sz w:val="36"/>
          <w:szCs w:val="36"/>
          <w:lang w:val="en-US"/>
        </w:rPr>
        <w:t>7. References</w:t>
      </w:r>
    </w:p>
    <w:p w:rsidR="789808AE" w:rsidP="2AED466C" w:rsidRDefault="789808AE" w14:paraId="0D43E714" w14:textId="5A1B5916">
      <w:pPr>
        <w:pStyle w:val="Normal"/>
        <w:spacing w:line="360" w:lineRule="auto"/>
        <w:ind w:left="0"/>
        <w:rPr>
          <w:rFonts w:ascii="Arial" w:hAnsi="Arial" w:eastAsia="Arial" w:cs="Arial"/>
          <w:noProof w:val="0"/>
          <w:sz w:val="22"/>
          <w:szCs w:val="22"/>
          <w:lang w:val="en-US"/>
        </w:rPr>
      </w:pPr>
      <w:r w:rsidRPr="2AED466C" w:rsidR="67E20249">
        <w:rPr>
          <w:rFonts w:ascii="Arial" w:hAnsi="Arial" w:eastAsia="Arial" w:cs="Arial"/>
          <w:noProof w:val="0"/>
          <w:sz w:val="22"/>
          <w:szCs w:val="22"/>
          <w:lang w:val="en-US"/>
        </w:rPr>
        <w:t>1.</w:t>
      </w:r>
      <w:r w:rsidRPr="2AED466C" w:rsidR="473474E2">
        <w:rPr>
          <w:rFonts w:ascii="Arial" w:hAnsi="Arial" w:eastAsia="Arial" w:cs="Arial"/>
          <w:noProof w:val="0"/>
          <w:sz w:val="22"/>
          <w:szCs w:val="22"/>
          <w:lang w:val="en-US"/>
        </w:rPr>
        <w:t xml:space="preserve"> </w:t>
      </w:r>
      <w:r w:rsidRPr="2AED466C" w:rsidR="181C1C01">
        <w:rPr>
          <w:rFonts w:ascii="Arial" w:hAnsi="Arial" w:eastAsia="Arial" w:cs="Arial"/>
          <w:noProof w:val="0"/>
          <w:sz w:val="22"/>
          <w:szCs w:val="22"/>
          <w:lang w:val="en-US"/>
        </w:rPr>
        <w:t>B</w:t>
      </w:r>
      <w:r w:rsidRPr="2AED466C" w:rsidR="181C1C01">
        <w:rPr>
          <w:rFonts w:ascii="Arial" w:hAnsi="Arial" w:eastAsia="Arial" w:cs="Arial"/>
          <w:noProof w:val="0"/>
          <w:sz w:val="22"/>
          <w:szCs w:val="22"/>
          <w:lang w:val="en-US"/>
        </w:rPr>
        <w:t xml:space="preserve">aker, S. R., </w:t>
      </w:r>
      <w:r w:rsidRPr="2AED466C" w:rsidR="181C1C01">
        <w:rPr>
          <w:rFonts w:ascii="Arial" w:hAnsi="Arial" w:eastAsia="Arial" w:cs="Arial"/>
          <w:noProof w:val="0"/>
          <w:sz w:val="22"/>
          <w:szCs w:val="22"/>
          <w:lang w:val="en-US"/>
        </w:rPr>
        <w:t>Farrokhnia</w:t>
      </w:r>
      <w:r w:rsidRPr="2AED466C" w:rsidR="181C1C01">
        <w:rPr>
          <w:rFonts w:ascii="Arial" w:hAnsi="Arial" w:eastAsia="Arial" w:cs="Arial"/>
          <w:noProof w:val="0"/>
          <w:sz w:val="22"/>
          <w:szCs w:val="22"/>
          <w:lang w:val="en-US"/>
        </w:rPr>
        <w:t xml:space="preserve">, R. A., Meyer, S., Pagel, M., &amp; </w:t>
      </w:r>
      <w:r w:rsidRPr="2AED466C" w:rsidR="181C1C01">
        <w:rPr>
          <w:rFonts w:ascii="Arial" w:hAnsi="Arial" w:eastAsia="Arial" w:cs="Arial"/>
          <w:noProof w:val="0"/>
          <w:sz w:val="22"/>
          <w:szCs w:val="22"/>
          <w:lang w:val="en-US"/>
        </w:rPr>
        <w:t>Yannelis</w:t>
      </w:r>
      <w:r w:rsidRPr="2AED466C" w:rsidR="181C1C01">
        <w:rPr>
          <w:rFonts w:ascii="Arial" w:hAnsi="Arial" w:eastAsia="Arial" w:cs="Arial"/>
          <w:noProof w:val="0"/>
          <w:sz w:val="22"/>
          <w:szCs w:val="22"/>
          <w:lang w:val="en-US"/>
        </w:rPr>
        <w:t>, C.</w:t>
      </w:r>
      <w:r w:rsidRPr="2AED466C" w:rsidR="7CB7BA80">
        <w:rPr>
          <w:rFonts w:ascii="Arial" w:hAnsi="Arial" w:eastAsia="Arial" w:cs="Arial"/>
          <w:noProof w:val="0"/>
          <w:sz w:val="22"/>
          <w:szCs w:val="22"/>
          <w:lang w:val="en-US"/>
        </w:rPr>
        <w:t>,</w:t>
      </w:r>
      <w:r w:rsidRPr="2AED466C" w:rsidR="181C1C01">
        <w:rPr>
          <w:rFonts w:ascii="Arial" w:hAnsi="Arial" w:eastAsia="Arial" w:cs="Arial"/>
          <w:noProof w:val="0"/>
          <w:sz w:val="22"/>
          <w:szCs w:val="22"/>
          <w:lang w:val="en-US"/>
        </w:rPr>
        <w:t xml:space="preserve"> (2020). </w:t>
      </w:r>
      <w:r w:rsidRPr="2AED466C" w:rsidR="181C1C01">
        <w:rPr>
          <w:rFonts w:ascii="Arial" w:hAnsi="Arial" w:eastAsia="Arial" w:cs="Arial"/>
          <w:i w:val="1"/>
          <w:iCs w:val="1"/>
          <w:noProof w:val="0"/>
          <w:sz w:val="22"/>
          <w:szCs w:val="22"/>
          <w:lang w:val="en-US"/>
        </w:rPr>
        <w:t>How Does Household Spending Respond to an Epidemic? Consumption During the 2020 COVID-19 Pandemic.</w:t>
      </w:r>
      <w:r w:rsidRPr="2AED466C" w:rsidR="181C1C01">
        <w:rPr>
          <w:rFonts w:ascii="Arial" w:hAnsi="Arial" w:eastAsia="Arial" w:cs="Arial"/>
          <w:noProof w:val="0"/>
          <w:sz w:val="22"/>
          <w:szCs w:val="22"/>
          <w:lang w:val="en-US"/>
        </w:rPr>
        <w:t xml:space="preserve"> The Review of Asset Pricing Studies, pp. 834–862. </w:t>
      </w:r>
      <w:r w:rsidRPr="2AED466C" w:rsidR="75B0786C">
        <w:rPr>
          <w:rFonts w:ascii="Arial" w:hAnsi="Arial" w:eastAsia="Arial" w:cs="Arial"/>
          <w:noProof w:val="0"/>
          <w:sz w:val="22"/>
          <w:szCs w:val="22"/>
          <w:lang w:val="en-US"/>
        </w:rPr>
        <w:t>Available at:</w:t>
      </w:r>
      <w:r w:rsidRPr="2AED466C" w:rsidR="181C1C01">
        <w:rPr>
          <w:rFonts w:ascii="Arial" w:hAnsi="Arial" w:eastAsia="Arial" w:cs="Arial"/>
          <w:noProof w:val="0"/>
          <w:sz w:val="22"/>
          <w:szCs w:val="22"/>
          <w:lang w:val="en-US"/>
        </w:rPr>
        <w:t xml:space="preserve"> https://www.nber.org/papers/w26949</w:t>
      </w:r>
      <w:r w:rsidRPr="2AED466C" w:rsidR="018AAA69">
        <w:rPr>
          <w:rFonts w:ascii="Arial" w:hAnsi="Arial" w:eastAsia="Arial" w:cs="Arial"/>
          <w:noProof w:val="0"/>
          <w:sz w:val="22"/>
          <w:szCs w:val="22"/>
          <w:lang w:val="en-US"/>
        </w:rPr>
        <w:t xml:space="preserve"> </w:t>
      </w:r>
      <w:r w:rsidRPr="2AED466C" w:rsidR="018AAA69">
        <w:rPr>
          <w:rFonts w:ascii="Arial" w:hAnsi="Arial" w:eastAsia="Arial" w:cs="Arial"/>
          <w:noProof w:val="0"/>
          <w:sz w:val="22"/>
          <w:szCs w:val="22"/>
          <w:lang w:val="en-US"/>
        </w:rPr>
        <w:t>[Accessed 3rd October 2023].</w:t>
      </w:r>
    </w:p>
    <w:p w:rsidR="789808AE" w:rsidP="448DB4AD" w:rsidRDefault="789808AE" w14:paraId="2166BF58" w14:textId="3C2CB324">
      <w:pPr>
        <w:pStyle w:val="Normal"/>
        <w:spacing w:after="160" w:line="360" w:lineRule="auto"/>
        <w:ind w:left="0"/>
        <w:rPr>
          <w:rFonts w:ascii="Arial" w:hAnsi="Arial" w:eastAsia="Arial" w:cs="Arial"/>
          <w:b w:val="0"/>
          <w:bCs w:val="0"/>
          <w:i w:val="0"/>
          <w:iCs w:val="0"/>
          <w:noProof w:val="0"/>
          <w:sz w:val="22"/>
          <w:szCs w:val="22"/>
          <w:lang w:val="en-US"/>
        </w:rPr>
      </w:pPr>
      <w:r w:rsidRPr="448DB4AD" w:rsidR="6596CB8E">
        <w:rPr>
          <w:rFonts w:ascii="Arial" w:hAnsi="Arial" w:eastAsia="Arial" w:cs="Arial"/>
          <w:b w:val="0"/>
          <w:bCs w:val="0"/>
          <w:i w:val="0"/>
          <w:iCs w:val="0"/>
          <w:noProof w:val="0"/>
          <w:sz w:val="22"/>
          <w:szCs w:val="22"/>
          <w:lang w:val="en-US"/>
        </w:rPr>
        <w:t xml:space="preserve">2. </w:t>
      </w:r>
      <w:r w:rsidRPr="448DB4AD" w:rsidR="11AC5BB2">
        <w:rPr>
          <w:rFonts w:ascii="Arial" w:hAnsi="Arial" w:eastAsia="Arial" w:cs="Arial"/>
          <w:b w:val="0"/>
          <w:bCs w:val="0"/>
          <w:i w:val="0"/>
          <w:iCs w:val="0"/>
          <w:noProof w:val="0"/>
          <w:sz w:val="22"/>
          <w:szCs w:val="22"/>
          <w:lang w:val="en-US"/>
        </w:rPr>
        <w:t xml:space="preserve">Bannet, E. (2007) </w:t>
      </w:r>
      <w:r w:rsidRPr="448DB4AD" w:rsidR="11AC5BB2">
        <w:rPr>
          <w:rFonts w:ascii="Arial" w:hAnsi="Arial" w:eastAsia="Arial" w:cs="Arial"/>
          <w:b w:val="0"/>
          <w:bCs w:val="0"/>
          <w:i w:val="1"/>
          <w:iCs w:val="1"/>
          <w:noProof w:val="0"/>
          <w:sz w:val="22"/>
          <w:szCs w:val="22"/>
          <w:lang w:val="en-US"/>
        </w:rPr>
        <w:t xml:space="preserve">Quixotes, Imitations and Transatlantic Genres. Eighteenth </w:t>
      </w:r>
      <w:r w:rsidRPr="448DB4AD" w:rsidR="20257E5D">
        <w:rPr>
          <w:rFonts w:ascii="Arial" w:hAnsi="Arial" w:eastAsia="Arial" w:cs="Arial"/>
          <w:b w:val="0"/>
          <w:bCs w:val="0"/>
          <w:i w:val="1"/>
          <w:iCs w:val="1"/>
          <w:noProof w:val="0"/>
          <w:sz w:val="22"/>
          <w:szCs w:val="22"/>
          <w:lang w:val="en-US"/>
        </w:rPr>
        <w:t>Century studies</w:t>
      </w:r>
      <w:r w:rsidRPr="448DB4AD" w:rsidR="11AC5BB2">
        <w:rPr>
          <w:rFonts w:ascii="Arial" w:hAnsi="Arial" w:eastAsia="Arial" w:cs="Arial"/>
          <w:b w:val="0"/>
          <w:bCs w:val="0"/>
          <w:i w:val="1"/>
          <w:iCs w:val="1"/>
          <w:noProof w:val="0"/>
          <w:sz w:val="22"/>
          <w:szCs w:val="22"/>
          <w:lang w:val="en-US"/>
        </w:rPr>
        <w:t>,</w:t>
      </w:r>
      <w:r w:rsidRPr="448DB4AD" w:rsidR="11AC5BB2">
        <w:rPr>
          <w:rFonts w:ascii="Arial" w:hAnsi="Arial" w:eastAsia="Arial" w:cs="Arial"/>
          <w:b w:val="0"/>
          <w:bCs w:val="0"/>
          <w:i w:val="0"/>
          <w:iCs w:val="0"/>
          <w:noProof w:val="0"/>
          <w:sz w:val="22"/>
          <w:szCs w:val="22"/>
          <w:lang w:val="en-US"/>
        </w:rPr>
        <w:t xml:space="preserve"> </w:t>
      </w:r>
      <w:r w:rsidRPr="448DB4AD" w:rsidR="293D1D18">
        <w:rPr>
          <w:rFonts w:ascii="Arial" w:hAnsi="Arial" w:eastAsia="Arial" w:cs="Arial"/>
          <w:b w:val="0"/>
          <w:bCs w:val="0"/>
          <w:i w:val="0"/>
          <w:iCs w:val="0"/>
          <w:noProof w:val="0"/>
          <w:sz w:val="22"/>
          <w:szCs w:val="22"/>
          <w:lang w:val="en-US"/>
        </w:rPr>
        <w:t xml:space="preserve">p </w:t>
      </w:r>
      <w:r w:rsidRPr="448DB4AD" w:rsidR="11AC5BB2">
        <w:rPr>
          <w:rFonts w:ascii="Arial" w:hAnsi="Arial" w:eastAsia="Arial" w:cs="Arial"/>
          <w:b w:val="0"/>
          <w:bCs w:val="0"/>
          <w:i w:val="0"/>
          <w:iCs w:val="0"/>
          <w:noProof w:val="0"/>
          <w:sz w:val="22"/>
          <w:szCs w:val="22"/>
          <w:lang w:val="en-US"/>
        </w:rPr>
        <w:t xml:space="preserve">40, </w:t>
      </w:r>
      <w:r w:rsidRPr="448DB4AD" w:rsidR="1E0E28A8">
        <w:rPr>
          <w:rFonts w:ascii="Arial" w:hAnsi="Arial" w:eastAsia="Arial" w:cs="Arial"/>
          <w:b w:val="0"/>
          <w:bCs w:val="0"/>
          <w:i w:val="0"/>
          <w:iCs w:val="0"/>
          <w:noProof w:val="0"/>
          <w:sz w:val="22"/>
          <w:szCs w:val="22"/>
          <w:lang w:val="en-US"/>
        </w:rPr>
        <w:t xml:space="preserve">pp. </w:t>
      </w:r>
      <w:r w:rsidRPr="448DB4AD" w:rsidR="11AC5BB2">
        <w:rPr>
          <w:rFonts w:ascii="Arial" w:hAnsi="Arial" w:eastAsia="Arial" w:cs="Arial"/>
          <w:b w:val="0"/>
          <w:bCs w:val="0"/>
          <w:i w:val="0"/>
          <w:iCs w:val="0"/>
          <w:noProof w:val="0"/>
          <w:sz w:val="22"/>
          <w:szCs w:val="22"/>
          <w:lang w:val="en-US"/>
        </w:rPr>
        <w:t>553-569.</w:t>
      </w:r>
    </w:p>
    <w:p w:rsidR="789808AE" w:rsidP="2AED466C" w:rsidRDefault="789808AE" w14:paraId="75041584" w14:textId="171FF9A1">
      <w:pPr>
        <w:pStyle w:val="Normal"/>
        <w:spacing w:line="360" w:lineRule="auto"/>
        <w:ind w:left="0"/>
        <w:rPr>
          <w:rFonts w:ascii="Arial" w:hAnsi="Arial" w:eastAsia="Arial" w:cs="Arial"/>
          <w:noProof w:val="0"/>
          <w:sz w:val="22"/>
          <w:szCs w:val="22"/>
          <w:lang w:val="en-US"/>
        </w:rPr>
      </w:pPr>
      <w:r w:rsidRPr="2AED466C" w:rsidR="283118B6">
        <w:rPr>
          <w:rFonts w:ascii="Arial" w:hAnsi="Arial" w:eastAsia="Arial" w:cs="Arial"/>
          <w:noProof w:val="0"/>
          <w:sz w:val="22"/>
          <w:szCs w:val="22"/>
          <w:lang w:val="en-US"/>
        </w:rPr>
        <w:t xml:space="preserve">3. </w:t>
      </w:r>
      <w:r w:rsidRPr="2AED466C" w:rsidR="33E694F4">
        <w:rPr>
          <w:rFonts w:ascii="Arial" w:hAnsi="Arial" w:eastAsia="Arial" w:cs="Arial"/>
          <w:noProof w:val="0"/>
          <w:sz w:val="22"/>
          <w:szCs w:val="22"/>
          <w:lang w:val="en-US"/>
        </w:rPr>
        <w:t xml:space="preserve">Barak, M., (2004). </w:t>
      </w:r>
      <w:r w:rsidRPr="2AED466C" w:rsidR="33E694F4">
        <w:rPr>
          <w:rFonts w:ascii="Arial" w:hAnsi="Arial" w:eastAsia="Arial" w:cs="Arial"/>
          <w:i w:val="1"/>
          <w:iCs w:val="1"/>
          <w:noProof w:val="0"/>
          <w:sz w:val="22"/>
          <w:szCs w:val="22"/>
          <w:lang w:val="en-US"/>
        </w:rPr>
        <w:t>Systematic Approaches for Inventive Thinking and Problem-Solving: Implications for Engineering Education.</w:t>
      </w:r>
      <w:r w:rsidRPr="2AED466C" w:rsidR="33E694F4">
        <w:rPr>
          <w:rFonts w:ascii="Arial" w:hAnsi="Arial" w:eastAsia="Arial" w:cs="Arial"/>
          <w:noProof w:val="0"/>
          <w:sz w:val="22"/>
          <w:szCs w:val="22"/>
          <w:lang w:val="en-US"/>
        </w:rPr>
        <w:t xml:space="preserve"> International Journal of Engineering Education, pp. 612–618.</w:t>
      </w:r>
    </w:p>
    <w:p w:rsidR="789808AE" w:rsidP="4C4482B5" w:rsidRDefault="789808AE" w14:paraId="60CCC3BD" w14:textId="663FF918">
      <w:pPr>
        <w:pStyle w:val="Normal"/>
        <w:spacing w:after="160" w:line="360" w:lineRule="auto"/>
        <w:ind w:left="0"/>
        <w:rPr>
          <w:rFonts w:ascii="Arial" w:hAnsi="Arial" w:eastAsia="Arial" w:cs="Arial"/>
          <w:b w:val="0"/>
          <w:bCs w:val="0"/>
          <w:i w:val="0"/>
          <w:iCs w:val="0"/>
          <w:noProof w:val="0"/>
          <w:sz w:val="22"/>
          <w:szCs w:val="22"/>
          <w:lang w:val="en-US"/>
        </w:rPr>
      </w:pPr>
      <w:r w:rsidRPr="4C4482B5" w:rsidR="2686E77B">
        <w:rPr>
          <w:rFonts w:ascii="Arial" w:hAnsi="Arial" w:eastAsia="Arial" w:cs="Arial"/>
          <w:b w:val="0"/>
          <w:bCs w:val="0"/>
          <w:i w:val="0"/>
          <w:iCs w:val="0"/>
          <w:noProof w:val="0"/>
          <w:sz w:val="22"/>
          <w:szCs w:val="22"/>
          <w:lang w:val="en-US"/>
        </w:rPr>
        <w:t xml:space="preserve">4. </w:t>
      </w:r>
      <w:r w:rsidRPr="4C4482B5" w:rsidR="1D9A2E63">
        <w:rPr>
          <w:rFonts w:ascii="Arial" w:hAnsi="Arial" w:eastAsia="Arial" w:cs="Arial"/>
          <w:b w:val="0"/>
          <w:bCs w:val="0"/>
          <w:i w:val="0"/>
          <w:iCs w:val="0"/>
          <w:noProof w:val="0"/>
          <w:sz w:val="22"/>
          <w:szCs w:val="22"/>
          <w:lang w:val="en-US"/>
        </w:rPr>
        <w:t xml:space="preserve">Binns, A., O’Reilly, C.A. and Tushman, M. (2022). </w:t>
      </w:r>
      <w:r w:rsidRPr="4C4482B5" w:rsidR="1D9A2E63">
        <w:rPr>
          <w:rFonts w:ascii="Arial" w:hAnsi="Arial" w:eastAsia="Arial" w:cs="Arial"/>
          <w:b w:val="0"/>
          <w:bCs w:val="0"/>
          <w:i w:val="1"/>
          <w:iCs w:val="1"/>
          <w:noProof w:val="0"/>
          <w:sz w:val="22"/>
          <w:szCs w:val="22"/>
          <w:lang w:val="en-US"/>
        </w:rPr>
        <w:t xml:space="preserve">Corporate Explorer </w:t>
      </w:r>
      <w:r w:rsidRPr="4C4482B5" w:rsidR="352AEFC9">
        <w:rPr>
          <w:rFonts w:ascii="Arial" w:hAnsi="Arial" w:eastAsia="Arial" w:cs="Arial"/>
          <w:b w:val="0"/>
          <w:bCs w:val="0"/>
          <w:i w:val="1"/>
          <w:iCs w:val="1"/>
          <w:noProof w:val="0"/>
          <w:sz w:val="22"/>
          <w:szCs w:val="22"/>
          <w:lang w:val="en-US"/>
        </w:rPr>
        <w:t>H</w:t>
      </w:r>
      <w:r w:rsidRPr="4C4482B5" w:rsidR="1D9A2E63">
        <w:rPr>
          <w:rFonts w:ascii="Arial" w:hAnsi="Arial" w:eastAsia="Arial" w:cs="Arial"/>
          <w:b w:val="0"/>
          <w:bCs w:val="0"/>
          <w:i w:val="1"/>
          <w:iCs w:val="1"/>
          <w:noProof w:val="0"/>
          <w:sz w:val="22"/>
          <w:szCs w:val="22"/>
          <w:lang w:val="en-US"/>
        </w:rPr>
        <w:t xml:space="preserve">ow Corporations Can </w:t>
      </w:r>
      <w:r w:rsidRPr="4C4482B5" w:rsidR="7CECA0FB">
        <w:rPr>
          <w:rFonts w:ascii="Arial" w:hAnsi="Arial" w:eastAsia="Arial" w:cs="Arial"/>
          <w:b w:val="0"/>
          <w:bCs w:val="0"/>
          <w:i w:val="1"/>
          <w:iCs w:val="1"/>
          <w:noProof w:val="0"/>
          <w:sz w:val="22"/>
          <w:szCs w:val="22"/>
          <w:lang w:val="en-US"/>
        </w:rPr>
        <w:t>B</w:t>
      </w:r>
      <w:r w:rsidRPr="4C4482B5" w:rsidR="1D9A2E63">
        <w:rPr>
          <w:rFonts w:ascii="Arial" w:hAnsi="Arial" w:eastAsia="Arial" w:cs="Arial"/>
          <w:b w:val="0"/>
          <w:bCs w:val="0"/>
          <w:i w:val="1"/>
          <w:iCs w:val="1"/>
          <w:noProof w:val="0"/>
          <w:sz w:val="22"/>
          <w:szCs w:val="22"/>
          <w:lang w:val="en-US"/>
        </w:rPr>
        <w:t xml:space="preserve">eat </w:t>
      </w:r>
      <w:r w:rsidRPr="4C4482B5" w:rsidR="641A6239">
        <w:rPr>
          <w:rFonts w:ascii="Arial" w:hAnsi="Arial" w:eastAsia="Arial" w:cs="Arial"/>
          <w:b w:val="0"/>
          <w:bCs w:val="0"/>
          <w:i w:val="1"/>
          <w:iCs w:val="1"/>
          <w:noProof w:val="0"/>
          <w:sz w:val="22"/>
          <w:szCs w:val="22"/>
          <w:lang w:val="en-US"/>
        </w:rPr>
        <w:t>S</w:t>
      </w:r>
      <w:r w:rsidRPr="4C4482B5" w:rsidR="1D9A2E63">
        <w:rPr>
          <w:rFonts w:ascii="Arial" w:hAnsi="Arial" w:eastAsia="Arial" w:cs="Arial"/>
          <w:b w:val="0"/>
          <w:bCs w:val="0"/>
          <w:i w:val="1"/>
          <w:iCs w:val="1"/>
          <w:noProof w:val="0"/>
          <w:sz w:val="22"/>
          <w:szCs w:val="22"/>
          <w:lang w:val="en-US"/>
        </w:rPr>
        <w:t>tartup</w:t>
      </w:r>
      <w:r w:rsidRPr="4C4482B5" w:rsidR="1D9A2E63">
        <w:rPr>
          <w:rFonts w:ascii="Arial" w:hAnsi="Arial" w:eastAsia="Arial" w:cs="Arial"/>
          <w:b w:val="0"/>
          <w:bCs w:val="0"/>
          <w:i w:val="1"/>
          <w:iCs w:val="1"/>
          <w:noProof w:val="0"/>
          <w:sz w:val="22"/>
          <w:szCs w:val="22"/>
          <w:lang w:val="en-US"/>
        </w:rPr>
        <w:t xml:space="preserve">s </w:t>
      </w:r>
      <w:r w:rsidRPr="4C4482B5" w:rsidR="2C4603D2">
        <w:rPr>
          <w:rFonts w:ascii="Arial" w:hAnsi="Arial" w:eastAsia="Arial" w:cs="Arial"/>
          <w:b w:val="0"/>
          <w:bCs w:val="0"/>
          <w:i w:val="1"/>
          <w:iCs w:val="1"/>
          <w:noProof w:val="0"/>
          <w:sz w:val="22"/>
          <w:szCs w:val="22"/>
          <w:lang w:val="en-US"/>
        </w:rPr>
        <w:t>in</w:t>
      </w:r>
      <w:r w:rsidRPr="4C4482B5" w:rsidR="1D9A2E63">
        <w:rPr>
          <w:rFonts w:ascii="Arial" w:hAnsi="Arial" w:eastAsia="Arial" w:cs="Arial"/>
          <w:b w:val="0"/>
          <w:bCs w:val="0"/>
          <w:i w:val="1"/>
          <w:iCs w:val="1"/>
          <w:noProof w:val="0"/>
          <w:sz w:val="22"/>
          <w:szCs w:val="22"/>
          <w:lang w:val="en-US"/>
        </w:rPr>
        <w:t xml:space="preserve"> </w:t>
      </w:r>
      <w:r w:rsidRPr="4C4482B5" w:rsidR="56DFBE8C">
        <w:rPr>
          <w:rFonts w:ascii="Arial" w:hAnsi="Arial" w:eastAsia="Arial" w:cs="Arial"/>
          <w:b w:val="0"/>
          <w:bCs w:val="0"/>
          <w:i w:val="1"/>
          <w:iCs w:val="1"/>
          <w:noProof w:val="0"/>
          <w:sz w:val="22"/>
          <w:szCs w:val="22"/>
          <w:lang w:val="en-US"/>
        </w:rPr>
        <w:t>the</w:t>
      </w:r>
      <w:r w:rsidRPr="4C4482B5" w:rsidR="1D9A2E63">
        <w:rPr>
          <w:rFonts w:ascii="Arial" w:hAnsi="Arial" w:eastAsia="Arial" w:cs="Arial"/>
          <w:b w:val="0"/>
          <w:bCs w:val="0"/>
          <w:i w:val="1"/>
          <w:iCs w:val="1"/>
          <w:noProof w:val="0"/>
          <w:sz w:val="22"/>
          <w:szCs w:val="22"/>
          <w:lang w:val="en-US"/>
        </w:rPr>
        <w:t xml:space="preserve"> </w:t>
      </w:r>
      <w:r w:rsidRPr="4C4482B5" w:rsidR="35558825">
        <w:rPr>
          <w:rFonts w:ascii="Arial" w:hAnsi="Arial" w:eastAsia="Arial" w:cs="Arial"/>
          <w:b w:val="0"/>
          <w:bCs w:val="0"/>
          <w:i w:val="1"/>
          <w:iCs w:val="1"/>
          <w:noProof w:val="0"/>
          <w:sz w:val="22"/>
          <w:szCs w:val="22"/>
          <w:lang w:val="en-US"/>
        </w:rPr>
        <w:t>I</w:t>
      </w:r>
      <w:r w:rsidRPr="4C4482B5" w:rsidR="1D9A2E63">
        <w:rPr>
          <w:rFonts w:ascii="Arial" w:hAnsi="Arial" w:eastAsia="Arial" w:cs="Arial"/>
          <w:b w:val="0"/>
          <w:bCs w:val="0"/>
          <w:i w:val="1"/>
          <w:iCs w:val="1"/>
          <w:noProof w:val="0"/>
          <w:sz w:val="22"/>
          <w:szCs w:val="22"/>
          <w:lang w:val="en-US"/>
        </w:rPr>
        <w:t xml:space="preserve">nnovation </w:t>
      </w:r>
      <w:r w:rsidRPr="4C4482B5" w:rsidR="50C96747">
        <w:rPr>
          <w:rFonts w:ascii="Arial" w:hAnsi="Arial" w:eastAsia="Arial" w:cs="Arial"/>
          <w:b w:val="0"/>
          <w:bCs w:val="0"/>
          <w:i w:val="1"/>
          <w:iCs w:val="1"/>
          <w:noProof w:val="0"/>
          <w:sz w:val="22"/>
          <w:szCs w:val="22"/>
          <w:lang w:val="en-US"/>
        </w:rPr>
        <w:t>G</w:t>
      </w:r>
      <w:r w:rsidRPr="4C4482B5" w:rsidR="1D9A2E63">
        <w:rPr>
          <w:rFonts w:ascii="Arial" w:hAnsi="Arial" w:eastAsia="Arial" w:cs="Arial"/>
          <w:b w:val="0"/>
          <w:bCs w:val="0"/>
          <w:i w:val="1"/>
          <w:iCs w:val="1"/>
          <w:noProof w:val="0"/>
          <w:sz w:val="22"/>
          <w:szCs w:val="22"/>
          <w:lang w:val="en-US"/>
        </w:rPr>
        <w:t>ame</w:t>
      </w:r>
      <w:r w:rsidRPr="4C4482B5" w:rsidR="1D9A2E63">
        <w:rPr>
          <w:rFonts w:ascii="Arial" w:hAnsi="Arial" w:eastAsia="Arial" w:cs="Arial"/>
          <w:b w:val="0"/>
          <w:bCs w:val="0"/>
          <w:i w:val="0"/>
          <w:iCs w:val="0"/>
          <w:noProof w:val="0"/>
          <w:sz w:val="22"/>
          <w:szCs w:val="22"/>
          <w:lang w:val="en-US"/>
        </w:rPr>
        <w:t>. Hoboken, New Jersey Wiley, p 19.</w:t>
      </w:r>
    </w:p>
    <w:p w:rsidR="789808AE" w:rsidP="68A87C0C" w:rsidRDefault="789808AE" w14:paraId="1E03FF97" w14:textId="7F08EAEA">
      <w:pPr>
        <w:pStyle w:val="Normal"/>
        <w:spacing w:line="360" w:lineRule="auto"/>
        <w:ind w:left="0"/>
        <w:rPr>
          <w:rFonts w:ascii="Arial" w:hAnsi="Arial" w:eastAsia="Arial" w:cs="Arial"/>
          <w:noProof w:val="0"/>
          <w:sz w:val="22"/>
          <w:szCs w:val="22"/>
          <w:lang w:val="en-US"/>
        </w:rPr>
      </w:pPr>
      <w:r w:rsidRPr="2AED466C" w:rsidR="2819AC86">
        <w:rPr>
          <w:rFonts w:ascii="Arial" w:hAnsi="Arial" w:eastAsia="Arial" w:cs="Arial"/>
          <w:noProof w:val="0"/>
          <w:sz w:val="22"/>
          <w:szCs w:val="22"/>
          <w:lang w:val="en-US"/>
        </w:rPr>
        <w:t xml:space="preserve">5. </w:t>
      </w:r>
      <w:r w:rsidRPr="2AED466C" w:rsidR="5A2CCC3A">
        <w:rPr>
          <w:rFonts w:ascii="Arial" w:hAnsi="Arial" w:eastAsia="Arial" w:cs="Arial"/>
          <w:noProof w:val="0"/>
          <w:sz w:val="22"/>
          <w:szCs w:val="22"/>
          <w:lang w:val="en-US"/>
        </w:rPr>
        <w:t xml:space="preserve">Chapman, N., (2014), </w:t>
      </w:r>
      <w:hyperlink r:id="R299ebdcf5bdf4577">
        <w:r w:rsidRPr="2AED466C" w:rsidR="31237326">
          <w:rPr>
            <w:rStyle w:val="Hyperlink"/>
            <w:rFonts w:ascii="Arial" w:hAnsi="Arial" w:eastAsia="Arial" w:cs="Arial"/>
            <w:i w:val="1"/>
            <w:iCs w:val="1"/>
            <w:noProof w:val="0"/>
            <w:color w:val="auto"/>
            <w:sz w:val="22"/>
            <w:szCs w:val="22"/>
            <w:u w:val="none"/>
            <w:lang w:val="en-US"/>
          </w:rPr>
          <w:t>"Debenhams to open Costa coffee shops as it taps brands for hospitality push"</w:t>
        </w:r>
      </w:hyperlink>
      <w:r w:rsidRPr="2AED466C" w:rsidR="31237326">
        <w:rPr>
          <w:rFonts w:ascii="Arial" w:hAnsi="Arial" w:eastAsia="Arial" w:cs="Arial"/>
          <w:i w:val="1"/>
          <w:iCs w:val="1"/>
          <w:noProof w:val="0"/>
          <w:color w:val="auto"/>
          <w:sz w:val="22"/>
          <w:szCs w:val="22"/>
          <w:u w:val="none"/>
          <w:lang w:val="en-US"/>
        </w:rPr>
        <w:t xml:space="preserve"> Marketing Magazine.</w:t>
      </w:r>
      <w:r w:rsidRPr="2AED466C" w:rsidR="31237326">
        <w:rPr>
          <w:rFonts w:ascii="Arial" w:hAnsi="Arial" w:eastAsia="Arial" w:cs="Arial"/>
          <w:noProof w:val="0"/>
          <w:sz w:val="22"/>
          <w:szCs w:val="22"/>
          <w:lang w:val="en-US"/>
        </w:rPr>
        <w:t xml:space="preserve"> A</w:t>
      </w:r>
      <w:r w:rsidRPr="2AED466C" w:rsidR="5E9E2D55">
        <w:rPr>
          <w:rFonts w:ascii="Arial" w:hAnsi="Arial" w:eastAsia="Arial" w:cs="Arial"/>
          <w:noProof w:val="0"/>
          <w:sz w:val="22"/>
          <w:szCs w:val="22"/>
          <w:lang w:val="en-US"/>
        </w:rPr>
        <w:t xml:space="preserve">vailable at: </w:t>
      </w:r>
      <w:r w:rsidRPr="2AED466C" w:rsidR="5FBF6172">
        <w:rPr>
          <w:rFonts w:ascii="Arial" w:hAnsi="Arial" w:eastAsia="Arial" w:cs="Arial"/>
          <w:noProof w:val="0"/>
          <w:sz w:val="22"/>
          <w:szCs w:val="22"/>
          <w:lang w:val="en-US"/>
        </w:rPr>
        <w:t>https://www.campaignlive.co.uk/article/debenhams-open-costa-coffee-shops-taps-brands-hospitality-push/1299666?src_site=marketingmagazine [</w:t>
      </w:r>
      <w:r w:rsidRPr="2AED466C" w:rsidR="03E48263">
        <w:rPr>
          <w:rFonts w:ascii="Arial" w:hAnsi="Arial" w:eastAsia="Arial" w:cs="Arial"/>
          <w:noProof w:val="0"/>
          <w:sz w:val="22"/>
          <w:szCs w:val="22"/>
          <w:lang w:val="en-US"/>
        </w:rPr>
        <w:t>Accessed on 7</w:t>
      </w:r>
      <w:r w:rsidRPr="2AED466C" w:rsidR="03E48263">
        <w:rPr>
          <w:rFonts w:ascii="Arial" w:hAnsi="Arial" w:eastAsia="Arial" w:cs="Arial"/>
          <w:noProof w:val="0"/>
          <w:sz w:val="22"/>
          <w:szCs w:val="22"/>
          <w:vertAlign w:val="superscript"/>
          <w:lang w:val="en-US"/>
        </w:rPr>
        <w:t>th</w:t>
      </w:r>
      <w:r w:rsidRPr="2AED466C" w:rsidR="03E48263">
        <w:rPr>
          <w:rFonts w:ascii="Arial" w:hAnsi="Arial" w:eastAsia="Arial" w:cs="Arial"/>
          <w:noProof w:val="0"/>
          <w:sz w:val="22"/>
          <w:szCs w:val="22"/>
          <w:lang w:val="en-US"/>
        </w:rPr>
        <w:t xml:space="preserve"> October 2023].</w:t>
      </w:r>
    </w:p>
    <w:p w:rsidR="789808AE" w:rsidP="2AED466C" w:rsidRDefault="789808AE" w14:paraId="360BD4A0" w14:textId="196BFF60">
      <w:pPr>
        <w:pStyle w:val="Normal"/>
        <w:spacing w:after="160" w:line="360" w:lineRule="auto"/>
        <w:ind w:left="0"/>
        <w:rPr>
          <w:rFonts w:ascii="Arial" w:hAnsi="Arial" w:eastAsia="Arial" w:cs="Arial"/>
          <w:b w:val="0"/>
          <w:bCs w:val="0"/>
          <w:i w:val="0"/>
          <w:iCs w:val="0"/>
          <w:noProof w:val="0"/>
          <w:sz w:val="22"/>
          <w:szCs w:val="22"/>
          <w:lang w:val="en-US"/>
        </w:rPr>
      </w:pPr>
      <w:r w:rsidRPr="2AED466C" w:rsidR="03FF12D0">
        <w:rPr>
          <w:rFonts w:ascii="Arial" w:hAnsi="Arial" w:eastAsia="Arial" w:cs="Arial"/>
          <w:b w:val="0"/>
          <w:bCs w:val="0"/>
          <w:i w:val="0"/>
          <w:iCs w:val="0"/>
          <w:noProof w:val="0"/>
          <w:sz w:val="22"/>
          <w:szCs w:val="22"/>
          <w:lang w:val="en-US"/>
        </w:rPr>
        <w:t xml:space="preserve">6. </w:t>
      </w:r>
      <w:r w:rsidRPr="2AED466C" w:rsidR="0B45C54E">
        <w:rPr>
          <w:rFonts w:ascii="Arial" w:hAnsi="Arial" w:eastAsia="Arial" w:cs="Arial"/>
          <w:b w:val="0"/>
          <w:bCs w:val="0"/>
          <w:i w:val="0"/>
          <w:iCs w:val="0"/>
          <w:noProof w:val="0"/>
          <w:sz w:val="22"/>
          <w:szCs w:val="22"/>
          <w:lang w:val="en-US"/>
        </w:rPr>
        <w:t>Confederation of British Industry (CBI)/QUINETIQ (2008) Excellence in Service Innovation. CBI.</w:t>
      </w:r>
    </w:p>
    <w:p w:rsidR="789808AE" w:rsidP="13388BF6" w:rsidRDefault="789808AE" w14:paraId="71C7C3E2" w14:textId="48C2E3D5">
      <w:pPr>
        <w:pStyle w:val="Normal"/>
        <w:spacing w:after="160" w:line="360" w:lineRule="auto"/>
        <w:ind w:left="0"/>
        <w:rPr>
          <w:rFonts w:ascii="Arial" w:hAnsi="Arial" w:eastAsia="Arial" w:cs="Arial"/>
          <w:b w:val="0"/>
          <w:bCs w:val="0"/>
          <w:i w:val="0"/>
          <w:iCs w:val="0"/>
          <w:noProof w:val="0"/>
          <w:sz w:val="22"/>
          <w:szCs w:val="22"/>
          <w:lang w:val="en-US"/>
        </w:rPr>
      </w:pPr>
      <w:r w:rsidRPr="13388BF6" w:rsidR="384020FD">
        <w:rPr>
          <w:rFonts w:ascii="Arial" w:hAnsi="Arial" w:eastAsia="Arial" w:cs="Arial"/>
          <w:b w:val="0"/>
          <w:bCs w:val="0"/>
          <w:i w:val="0"/>
          <w:iCs w:val="0"/>
          <w:noProof w:val="0"/>
          <w:sz w:val="22"/>
          <w:szCs w:val="22"/>
          <w:lang w:val="en-US"/>
        </w:rPr>
        <w:t xml:space="preserve">7. Craven, N. (2018) ‘ASOS-TOUNDING: The £5.8bn online star’s rise has become so spectacular that “to </w:t>
      </w:r>
      <w:r w:rsidRPr="13388BF6" w:rsidR="384020FD">
        <w:rPr>
          <w:rFonts w:ascii="Arial" w:hAnsi="Arial" w:eastAsia="Arial" w:cs="Arial"/>
          <w:b w:val="0"/>
          <w:bCs w:val="0"/>
          <w:i w:val="0"/>
          <w:iCs w:val="0"/>
          <w:noProof w:val="0"/>
          <w:sz w:val="22"/>
          <w:szCs w:val="22"/>
          <w:lang w:val="en-US"/>
        </w:rPr>
        <w:t>Asos</w:t>
      </w:r>
      <w:r w:rsidRPr="13388BF6" w:rsidR="384020FD">
        <w:rPr>
          <w:rFonts w:ascii="Arial" w:hAnsi="Arial" w:eastAsia="Arial" w:cs="Arial"/>
          <w:b w:val="0"/>
          <w:bCs w:val="0"/>
          <w:i w:val="0"/>
          <w:iCs w:val="0"/>
          <w:noProof w:val="0"/>
          <w:sz w:val="22"/>
          <w:szCs w:val="22"/>
          <w:lang w:val="en-US"/>
        </w:rPr>
        <w:t xml:space="preserve">” is now in the language as </w:t>
      </w:r>
      <w:bookmarkStart w:name="_Int_0C1WqTVL" w:id="222876551"/>
      <w:r w:rsidRPr="13388BF6" w:rsidR="384020FD">
        <w:rPr>
          <w:rFonts w:ascii="Arial" w:hAnsi="Arial" w:eastAsia="Arial" w:cs="Arial"/>
          <w:b w:val="0"/>
          <w:bCs w:val="0"/>
          <w:i w:val="0"/>
          <w:iCs w:val="0"/>
          <w:noProof w:val="0"/>
          <w:sz w:val="22"/>
          <w:szCs w:val="22"/>
          <w:lang w:val="en-US"/>
        </w:rPr>
        <w:t>a new word</w:t>
      </w:r>
      <w:bookmarkEnd w:id="222876551"/>
      <w:r w:rsidRPr="13388BF6" w:rsidR="384020FD">
        <w:rPr>
          <w:rFonts w:ascii="Arial" w:hAnsi="Arial" w:eastAsia="Arial" w:cs="Arial"/>
          <w:b w:val="0"/>
          <w:bCs w:val="0"/>
          <w:i w:val="0"/>
          <w:iCs w:val="0"/>
          <w:noProof w:val="0"/>
          <w:sz w:val="22"/>
          <w:szCs w:val="22"/>
          <w:lang w:val="en-US"/>
        </w:rPr>
        <w:t xml:space="preserve"> for shopping [Scot Region]’, </w:t>
      </w:r>
      <w:r w:rsidRPr="13388BF6" w:rsidR="384020FD">
        <w:rPr>
          <w:rFonts w:ascii="Arial" w:hAnsi="Arial" w:eastAsia="Arial" w:cs="Arial"/>
          <w:b w:val="0"/>
          <w:bCs w:val="0"/>
          <w:i w:val="1"/>
          <w:iCs w:val="1"/>
          <w:noProof w:val="0"/>
          <w:sz w:val="22"/>
          <w:szCs w:val="22"/>
          <w:lang w:val="en-US"/>
        </w:rPr>
        <w:t>Mail on Sunday</w:t>
      </w:r>
      <w:r w:rsidRPr="13388BF6" w:rsidR="384020FD">
        <w:rPr>
          <w:rFonts w:ascii="Arial" w:hAnsi="Arial" w:eastAsia="Arial" w:cs="Arial"/>
          <w:b w:val="0"/>
          <w:bCs w:val="0"/>
          <w:i w:val="0"/>
          <w:iCs w:val="0"/>
          <w:noProof w:val="0"/>
          <w:sz w:val="22"/>
          <w:szCs w:val="22"/>
          <w:lang w:val="en-US"/>
        </w:rPr>
        <w:t>.</w:t>
      </w:r>
    </w:p>
    <w:p w:rsidR="789808AE" w:rsidP="2AED466C" w:rsidRDefault="789808AE" w14:paraId="1FEB6D7A" w14:textId="1A811820">
      <w:pPr>
        <w:pStyle w:val="Normal"/>
        <w:spacing w:after="160" w:line="360" w:lineRule="auto"/>
        <w:ind w:left="0"/>
        <w:rPr>
          <w:rFonts w:ascii="Arial" w:hAnsi="Arial" w:eastAsia="Arial" w:cs="Arial"/>
          <w:noProof w:val="0"/>
          <w:sz w:val="22"/>
          <w:szCs w:val="22"/>
          <w:lang w:val="en-US"/>
        </w:rPr>
      </w:pPr>
      <w:r w:rsidRPr="448DB4AD" w:rsidR="2703E26C">
        <w:rPr>
          <w:rFonts w:ascii="Arial" w:hAnsi="Arial" w:eastAsia="Arial" w:cs="Arial"/>
          <w:noProof w:val="0"/>
          <w:sz w:val="22"/>
          <w:szCs w:val="22"/>
          <w:lang w:val="en-US"/>
        </w:rPr>
        <w:t>8.</w:t>
      </w:r>
      <w:r w:rsidRPr="448DB4AD" w:rsidR="386E3222">
        <w:rPr>
          <w:rFonts w:ascii="Arial" w:hAnsi="Arial" w:eastAsia="Arial" w:cs="Arial"/>
          <w:noProof w:val="0"/>
          <w:sz w:val="22"/>
          <w:szCs w:val="22"/>
          <w:lang w:val="en-US"/>
        </w:rPr>
        <w:t xml:space="preserve"> </w:t>
      </w:r>
      <w:r w:rsidRPr="448DB4AD" w:rsidR="03E48263">
        <w:rPr>
          <w:rFonts w:ascii="Arial" w:hAnsi="Arial" w:eastAsia="Arial" w:cs="Arial"/>
          <w:noProof w:val="0"/>
          <w:sz w:val="22"/>
          <w:szCs w:val="22"/>
          <w:lang w:val="en-US"/>
        </w:rPr>
        <w:t xml:space="preserve">Debenhams PLC Annual Report &amp; Accounts, (2016). Available at: [Accessed </w:t>
      </w:r>
      <w:r w:rsidRPr="448DB4AD" w:rsidR="7AC7B661">
        <w:rPr>
          <w:rFonts w:ascii="Arial" w:hAnsi="Arial" w:eastAsia="Arial" w:cs="Arial"/>
          <w:noProof w:val="0"/>
          <w:sz w:val="22"/>
          <w:szCs w:val="22"/>
          <w:lang w:val="en-US"/>
        </w:rPr>
        <w:t>1</w:t>
      </w:r>
      <w:r w:rsidRPr="448DB4AD" w:rsidR="7AC7B661">
        <w:rPr>
          <w:rFonts w:ascii="Arial" w:hAnsi="Arial" w:eastAsia="Arial" w:cs="Arial"/>
          <w:noProof w:val="0"/>
          <w:sz w:val="22"/>
          <w:szCs w:val="22"/>
          <w:vertAlign w:val="superscript"/>
          <w:lang w:val="en-US"/>
        </w:rPr>
        <w:t>st</w:t>
      </w:r>
      <w:r w:rsidRPr="448DB4AD" w:rsidR="7AC7B661">
        <w:rPr>
          <w:rFonts w:ascii="Arial" w:hAnsi="Arial" w:eastAsia="Arial" w:cs="Arial"/>
          <w:noProof w:val="0"/>
          <w:sz w:val="22"/>
          <w:szCs w:val="22"/>
          <w:lang w:val="en-US"/>
        </w:rPr>
        <w:t xml:space="preserve"> </w:t>
      </w:r>
      <w:r w:rsidRPr="448DB4AD" w:rsidR="03E48263">
        <w:rPr>
          <w:rFonts w:ascii="Arial" w:hAnsi="Arial" w:eastAsia="Arial" w:cs="Arial"/>
          <w:noProof w:val="0"/>
          <w:sz w:val="22"/>
          <w:szCs w:val="22"/>
          <w:lang w:val="en-US"/>
        </w:rPr>
        <w:t xml:space="preserve">October </w:t>
      </w:r>
      <w:r w:rsidRPr="448DB4AD" w:rsidR="1F9D099F">
        <w:rPr>
          <w:rFonts w:ascii="Arial" w:hAnsi="Arial" w:eastAsia="Arial" w:cs="Arial"/>
          <w:noProof w:val="0"/>
          <w:sz w:val="22"/>
          <w:szCs w:val="22"/>
          <w:lang w:val="en-US"/>
        </w:rPr>
        <w:t>2023].</w:t>
      </w:r>
    </w:p>
    <w:p w:rsidR="1A8370FD" w:rsidP="448DB4AD" w:rsidRDefault="1A8370FD" w14:paraId="196DCE94" w14:textId="0F12DDCC">
      <w:pPr>
        <w:pStyle w:val="Normal"/>
        <w:spacing w:after="160" w:line="360" w:lineRule="auto"/>
        <w:ind w:left="0"/>
        <w:rPr>
          <w:rFonts w:ascii="Arial" w:hAnsi="Arial" w:eastAsia="Arial" w:cs="Arial"/>
          <w:noProof w:val="0"/>
          <w:sz w:val="22"/>
          <w:szCs w:val="22"/>
          <w:lang w:val="en-US"/>
        </w:rPr>
      </w:pPr>
      <w:r w:rsidRPr="448DB4AD" w:rsidR="1A8370FD">
        <w:rPr>
          <w:rFonts w:ascii="Arial" w:hAnsi="Arial" w:eastAsia="Arial" w:cs="Arial"/>
          <w:noProof w:val="0"/>
          <w:sz w:val="22"/>
          <w:szCs w:val="22"/>
          <w:lang w:val="en-US"/>
        </w:rPr>
        <w:t xml:space="preserve">Donnelly, S., Gee, L., &amp; Silva, E. S. (2020). UK mid-market department stores: Is fashion product assortment one key to regaining competitive advantage? Journal of Retailing and Consumer Services, 54, 102043. </w:t>
      </w:r>
      <w:r w:rsidRPr="448DB4AD" w:rsidR="1A8370FD">
        <w:rPr>
          <w:rFonts w:ascii="Arial" w:hAnsi="Arial" w:eastAsia="Arial" w:cs="Arial"/>
          <w:noProof w:val="0"/>
          <w:sz w:val="22"/>
          <w:szCs w:val="22"/>
          <w:lang w:val="en-US"/>
        </w:rPr>
        <w:t>Doi</w:t>
      </w:r>
      <w:r w:rsidRPr="448DB4AD" w:rsidR="1A8370FD">
        <w:rPr>
          <w:rFonts w:ascii="Arial" w:hAnsi="Arial" w:eastAsia="Arial" w:cs="Arial"/>
          <w:noProof w:val="0"/>
          <w:sz w:val="22"/>
          <w:szCs w:val="22"/>
          <w:lang w:val="en-US"/>
        </w:rPr>
        <w:t>: 10.1016/j.jretconser.2020.102043</w:t>
      </w:r>
    </w:p>
    <w:p w:rsidR="49B5CD2A" w:rsidP="2AED466C" w:rsidRDefault="49B5CD2A" w14:paraId="72E5994A" w14:textId="45AF3A31">
      <w:pPr>
        <w:pStyle w:val="Normal"/>
        <w:spacing w:line="360" w:lineRule="auto"/>
        <w:ind w:left="0"/>
        <w:rPr>
          <w:rFonts w:ascii="Arial" w:hAnsi="Arial" w:eastAsia="Arial" w:cs="Arial"/>
          <w:noProof w:val="0"/>
          <w:sz w:val="22"/>
          <w:szCs w:val="22"/>
          <w:lang w:val="en-US"/>
        </w:rPr>
      </w:pPr>
      <w:r w:rsidRPr="2AED466C" w:rsidR="49B5CD2A">
        <w:rPr>
          <w:rFonts w:ascii="Arial" w:hAnsi="Arial" w:eastAsia="Arial" w:cs="Arial"/>
          <w:noProof w:val="0"/>
          <w:sz w:val="22"/>
          <w:szCs w:val="22"/>
          <w:lang w:val="en-US"/>
        </w:rPr>
        <w:t>9</w:t>
      </w:r>
      <w:r w:rsidRPr="2AED466C" w:rsidR="19C7F116">
        <w:rPr>
          <w:rFonts w:ascii="Arial" w:hAnsi="Arial" w:eastAsia="Arial" w:cs="Arial"/>
          <w:noProof w:val="0"/>
          <w:sz w:val="22"/>
          <w:szCs w:val="22"/>
          <w:lang w:val="en-US"/>
        </w:rPr>
        <w:t xml:space="preserve">. </w:t>
      </w:r>
      <w:r w:rsidRPr="2AED466C" w:rsidR="6B28B2BD">
        <w:rPr>
          <w:rFonts w:ascii="Arial" w:hAnsi="Arial" w:eastAsia="Arial" w:cs="Arial"/>
          <w:noProof w:val="0"/>
          <w:sz w:val="22"/>
          <w:szCs w:val="22"/>
          <w:lang w:val="en-US"/>
        </w:rPr>
        <w:t xml:space="preserve">Eberle, B. (2008). Scamper: Creative Games and Activities for Imagination Development. Texas: </w:t>
      </w:r>
      <w:r w:rsidRPr="2AED466C" w:rsidR="6B28B2BD">
        <w:rPr>
          <w:rFonts w:ascii="Arial" w:hAnsi="Arial" w:eastAsia="Arial" w:cs="Arial"/>
          <w:noProof w:val="0"/>
          <w:sz w:val="22"/>
          <w:szCs w:val="22"/>
          <w:lang w:val="en-US"/>
        </w:rPr>
        <w:t>Prufrock Press.</w:t>
      </w:r>
    </w:p>
    <w:p w:rsidR="1D7795C9" w:rsidP="2AED466C" w:rsidRDefault="1D7795C9" w14:paraId="04654175" w14:textId="1C3F1333">
      <w:pPr>
        <w:pStyle w:val="Normal"/>
        <w:spacing w:line="360" w:lineRule="auto"/>
        <w:ind w:left="0"/>
        <w:rPr>
          <w:rFonts w:ascii="Arial" w:hAnsi="Arial" w:eastAsia="Arial" w:cs="Arial"/>
          <w:noProof w:val="0"/>
          <w:sz w:val="22"/>
          <w:szCs w:val="22"/>
          <w:lang w:val="en-US"/>
        </w:rPr>
      </w:pPr>
      <w:r w:rsidRPr="2AED466C" w:rsidR="1D7795C9">
        <w:rPr>
          <w:rFonts w:ascii="Arial" w:hAnsi="Arial" w:eastAsia="Arial" w:cs="Arial"/>
          <w:noProof w:val="0"/>
          <w:sz w:val="22"/>
          <w:szCs w:val="22"/>
          <w:lang w:val="en-US"/>
        </w:rPr>
        <w:t>10</w:t>
      </w:r>
      <w:r w:rsidRPr="2AED466C" w:rsidR="05D95A14">
        <w:rPr>
          <w:rFonts w:ascii="Arial" w:hAnsi="Arial" w:eastAsia="Arial" w:cs="Arial"/>
          <w:noProof w:val="0"/>
          <w:sz w:val="22"/>
          <w:szCs w:val="22"/>
          <w:lang w:val="en-US"/>
        </w:rPr>
        <w:t xml:space="preserve">. </w:t>
      </w:r>
      <w:r w:rsidRPr="2AED466C" w:rsidR="11B5859D">
        <w:rPr>
          <w:rFonts w:ascii="Arial" w:hAnsi="Arial" w:eastAsia="Arial" w:cs="Arial"/>
          <w:noProof w:val="0"/>
          <w:sz w:val="22"/>
          <w:szCs w:val="22"/>
          <w:lang w:val="en-US"/>
        </w:rPr>
        <w:t>Ganong, P., &amp; Noel, P., (2019). Consumer Spending During Unemployment: Positive and Normative Implications. American Economic Review, pp. 2383–2424.</w:t>
      </w:r>
    </w:p>
    <w:p w:rsidR="3F11D40B" w:rsidP="2AED466C" w:rsidRDefault="3F11D40B" w14:paraId="039297EE" w14:textId="0DAA41B0">
      <w:pPr>
        <w:pStyle w:val="Normal"/>
        <w:spacing w:line="360" w:lineRule="auto"/>
        <w:ind w:left="0"/>
        <w:rPr>
          <w:rFonts w:ascii="Arial" w:hAnsi="Arial" w:eastAsia="Arial" w:cs="Arial"/>
          <w:noProof w:val="0"/>
          <w:sz w:val="22"/>
          <w:szCs w:val="22"/>
          <w:lang w:val="en-US"/>
        </w:rPr>
      </w:pPr>
      <w:r w:rsidRPr="2AED466C" w:rsidR="3F11D40B">
        <w:rPr>
          <w:rFonts w:ascii="Arial" w:hAnsi="Arial" w:eastAsia="Arial" w:cs="Arial"/>
          <w:noProof w:val="0"/>
          <w:sz w:val="22"/>
          <w:szCs w:val="22"/>
          <w:lang w:val="en-US"/>
        </w:rPr>
        <w:t>1</w:t>
      </w:r>
      <w:r w:rsidRPr="2AED466C" w:rsidR="2AF80096">
        <w:rPr>
          <w:rFonts w:ascii="Arial" w:hAnsi="Arial" w:eastAsia="Arial" w:cs="Arial"/>
          <w:noProof w:val="0"/>
          <w:sz w:val="22"/>
          <w:szCs w:val="22"/>
          <w:lang w:val="en-US"/>
        </w:rPr>
        <w:t>1</w:t>
      </w:r>
      <w:r w:rsidRPr="2AED466C" w:rsidR="3F11D40B">
        <w:rPr>
          <w:rFonts w:ascii="Arial" w:hAnsi="Arial" w:eastAsia="Arial" w:cs="Arial"/>
          <w:noProof w:val="0"/>
          <w:sz w:val="22"/>
          <w:szCs w:val="22"/>
          <w:lang w:val="en-US"/>
        </w:rPr>
        <w:t xml:space="preserve">. </w:t>
      </w:r>
      <w:r w:rsidRPr="2AED466C" w:rsidR="3F11D40B">
        <w:rPr>
          <w:rFonts w:ascii="Arial" w:hAnsi="Arial" w:eastAsia="Arial" w:cs="Arial"/>
          <w:i w:val="1"/>
          <w:iCs w:val="1"/>
          <w:noProof w:val="0"/>
          <w:sz w:val="22"/>
          <w:szCs w:val="22"/>
          <w:lang w:val="en-US"/>
        </w:rPr>
        <w:t xml:space="preserve">‘Google retail head joins Debenhams board’ </w:t>
      </w:r>
      <w:r w:rsidRPr="2AED466C" w:rsidR="3F11D40B">
        <w:rPr>
          <w:rFonts w:ascii="Arial" w:hAnsi="Arial" w:eastAsia="Arial" w:cs="Arial"/>
          <w:noProof w:val="0"/>
          <w:sz w:val="22"/>
          <w:szCs w:val="22"/>
          <w:lang w:val="en-US"/>
        </w:rPr>
        <w:t xml:space="preserve">(2012) </w:t>
      </w:r>
      <w:r w:rsidRPr="2AED466C" w:rsidR="3F11D40B">
        <w:rPr>
          <w:rFonts w:ascii="Arial" w:hAnsi="Arial" w:eastAsia="Arial" w:cs="Arial"/>
          <w:i w:val="1"/>
          <w:iCs w:val="1"/>
          <w:noProof w:val="0"/>
          <w:sz w:val="22"/>
          <w:szCs w:val="22"/>
          <w:lang w:val="en-US"/>
        </w:rPr>
        <w:t>Drapers</w:t>
      </w:r>
      <w:r w:rsidRPr="2AED466C" w:rsidR="3F11D40B">
        <w:rPr>
          <w:rFonts w:ascii="Arial" w:hAnsi="Arial" w:eastAsia="Arial" w:cs="Arial"/>
          <w:noProof w:val="0"/>
          <w:sz w:val="22"/>
          <w:szCs w:val="22"/>
          <w:lang w:val="en-US"/>
        </w:rPr>
        <w:t xml:space="preserve"> [Preprint].</w:t>
      </w:r>
    </w:p>
    <w:p w:rsidR="34EBA181" w:rsidP="2AED466C" w:rsidRDefault="34EBA181" w14:paraId="53E19554" w14:textId="0556445B">
      <w:pPr>
        <w:pStyle w:val="Normal"/>
        <w:spacing w:after="160" w:line="360" w:lineRule="auto"/>
        <w:ind w:left="0"/>
        <w:rPr>
          <w:rFonts w:ascii="Arial" w:hAnsi="Arial" w:eastAsia="Arial" w:cs="Arial"/>
          <w:b w:val="0"/>
          <w:bCs w:val="0"/>
          <w:i w:val="0"/>
          <w:iCs w:val="0"/>
          <w:noProof w:val="0"/>
          <w:sz w:val="22"/>
          <w:szCs w:val="22"/>
          <w:lang w:val="en-US"/>
        </w:rPr>
      </w:pPr>
      <w:r w:rsidRPr="2E7FFFB3" w:rsidR="34EBA181">
        <w:rPr>
          <w:rFonts w:ascii="Arial" w:hAnsi="Arial" w:eastAsia="Arial" w:cs="Arial"/>
          <w:b w:val="0"/>
          <w:bCs w:val="0"/>
          <w:i w:val="0"/>
          <w:iCs w:val="0"/>
          <w:noProof w:val="0"/>
          <w:sz w:val="22"/>
          <w:szCs w:val="22"/>
          <w:lang w:val="en-US"/>
        </w:rPr>
        <w:t>1</w:t>
      </w:r>
      <w:r w:rsidRPr="2E7FFFB3" w:rsidR="112C117C">
        <w:rPr>
          <w:rFonts w:ascii="Arial" w:hAnsi="Arial" w:eastAsia="Arial" w:cs="Arial"/>
          <w:b w:val="0"/>
          <w:bCs w:val="0"/>
          <w:i w:val="0"/>
          <w:iCs w:val="0"/>
          <w:noProof w:val="0"/>
          <w:sz w:val="22"/>
          <w:szCs w:val="22"/>
          <w:lang w:val="en-US"/>
        </w:rPr>
        <w:t>2</w:t>
      </w:r>
      <w:r w:rsidRPr="2E7FFFB3" w:rsidR="34EBA181">
        <w:rPr>
          <w:rFonts w:ascii="Arial" w:hAnsi="Arial" w:eastAsia="Arial" w:cs="Arial"/>
          <w:b w:val="0"/>
          <w:bCs w:val="0"/>
          <w:i w:val="0"/>
          <w:iCs w:val="0"/>
          <w:noProof w:val="0"/>
          <w:sz w:val="22"/>
          <w:szCs w:val="22"/>
          <w:lang w:val="en-US"/>
        </w:rPr>
        <w:t>. Hope, R. (2021), ‘Debenhams' remaining stores to close for the final time as COVID shutdown ends more than 240 years of retail history’, Sky News, Available at: https://news.sky.com/story/debenhams-remaining-stores-to-close-for-the-final-time-as-covid-shutdown-ends-more-than-240-years-of-retail-history-12306757 [Accessed 25</w:t>
      </w:r>
      <w:r w:rsidRPr="2E7FFFB3" w:rsidR="34EBA181">
        <w:rPr>
          <w:rFonts w:ascii="Arial" w:hAnsi="Arial" w:eastAsia="Arial" w:cs="Arial"/>
          <w:b w:val="0"/>
          <w:bCs w:val="0"/>
          <w:i w:val="0"/>
          <w:iCs w:val="0"/>
          <w:noProof w:val="0"/>
          <w:sz w:val="22"/>
          <w:szCs w:val="22"/>
          <w:vertAlign w:val="superscript"/>
          <w:lang w:val="en-US"/>
        </w:rPr>
        <w:t>th</w:t>
      </w:r>
      <w:r w:rsidRPr="2E7FFFB3" w:rsidR="34EBA181">
        <w:rPr>
          <w:rFonts w:ascii="Arial" w:hAnsi="Arial" w:eastAsia="Arial" w:cs="Arial"/>
          <w:b w:val="0"/>
          <w:bCs w:val="0"/>
          <w:i w:val="0"/>
          <w:iCs w:val="0"/>
          <w:noProof w:val="0"/>
          <w:sz w:val="22"/>
          <w:szCs w:val="22"/>
          <w:lang w:val="en-US"/>
        </w:rPr>
        <w:t xml:space="preserve"> September 2023].</w:t>
      </w:r>
    </w:p>
    <w:p w:rsidR="44576E5B" w:rsidP="2E7FFFB3" w:rsidRDefault="44576E5B" w14:paraId="3C3A0626" w14:textId="5C570064">
      <w:pPr>
        <w:pStyle w:val="Normal"/>
        <w:spacing w:after="160" w:line="360" w:lineRule="auto"/>
        <w:ind w:left="0"/>
        <w:rPr>
          <w:rFonts w:ascii="Arial" w:hAnsi="Arial" w:eastAsia="Arial" w:cs="Arial"/>
          <w:b w:val="0"/>
          <w:bCs w:val="0"/>
          <w:i w:val="0"/>
          <w:iCs w:val="0"/>
          <w:noProof w:val="0"/>
          <w:sz w:val="22"/>
          <w:szCs w:val="22"/>
          <w:lang w:val="en-US"/>
        </w:rPr>
      </w:pPr>
      <w:r w:rsidRPr="2E7FFFB3" w:rsidR="44576E5B">
        <w:rPr>
          <w:rFonts w:ascii="Arial" w:hAnsi="Arial" w:eastAsia="Arial" w:cs="Arial"/>
          <w:b w:val="0"/>
          <w:bCs w:val="0"/>
          <w:i w:val="0"/>
          <w:iCs w:val="0"/>
          <w:noProof w:val="0"/>
          <w:sz w:val="22"/>
          <w:szCs w:val="22"/>
          <w:lang w:val="en-US"/>
        </w:rPr>
        <w:t>Hur, Eunsuk &amp; Claridge, C. (2021). Revitalizing Department Store Shopping Value and In-store Experiences: A Case Study on Debenhams and Selfridges. Paesyeon bijeuniseu (Journal of Fashion Business). 25.</w:t>
      </w:r>
    </w:p>
    <w:p w:rsidR="6A9C8D7D" w:rsidP="2AED466C" w:rsidRDefault="6A9C8D7D" w14:paraId="735F683F" w14:textId="203655B6">
      <w:pPr>
        <w:pStyle w:val="Normal"/>
        <w:spacing w:line="360" w:lineRule="auto"/>
        <w:ind w:left="0"/>
        <w:rPr>
          <w:rFonts w:ascii="Arial" w:hAnsi="Arial" w:eastAsia="Arial" w:cs="Arial"/>
          <w:b w:val="0"/>
          <w:bCs w:val="0"/>
          <w:i w:val="0"/>
          <w:iCs w:val="0"/>
          <w:noProof w:val="0"/>
          <w:sz w:val="22"/>
          <w:szCs w:val="22"/>
          <w:lang w:val="en-US"/>
        </w:rPr>
      </w:pPr>
      <w:r w:rsidRPr="2AED466C" w:rsidR="6A9C8D7D">
        <w:rPr>
          <w:rFonts w:ascii="Arial" w:hAnsi="Arial" w:eastAsia="Arial" w:cs="Arial"/>
          <w:b w:val="0"/>
          <w:bCs w:val="0"/>
          <w:i w:val="0"/>
          <w:iCs w:val="0"/>
          <w:noProof w:val="0"/>
          <w:color w:val="auto"/>
          <w:sz w:val="22"/>
          <w:szCs w:val="22"/>
          <w:u w:val="none"/>
          <w:lang w:val="en-US"/>
        </w:rPr>
        <w:t>1</w:t>
      </w:r>
      <w:r w:rsidRPr="2AED466C" w:rsidR="06565505">
        <w:rPr>
          <w:rFonts w:ascii="Arial" w:hAnsi="Arial" w:eastAsia="Arial" w:cs="Arial"/>
          <w:b w:val="0"/>
          <w:bCs w:val="0"/>
          <w:i w:val="0"/>
          <w:iCs w:val="0"/>
          <w:noProof w:val="0"/>
          <w:color w:val="auto"/>
          <w:sz w:val="22"/>
          <w:szCs w:val="22"/>
          <w:u w:val="none"/>
          <w:lang w:val="en-US"/>
        </w:rPr>
        <w:t>3</w:t>
      </w:r>
      <w:r w:rsidRPr="2AED466C" w:rsidR="6A9C8D7D">
        <w:rPr>
          <w:rFonts w:ascii="Arial" w:hAnsi="Arial" w:eastAsia="Arial" w:cs="Arial"/>
          <w:b w:val="0"/>
          <w:bCs w:val="0"/>
          <w:i w:val="0"/>
          <w:iCs w:val="0"/>
          <w:noProof w:val="0"/>
          <w:color w:val="auto"/>
          <w:sz w:val="22"/>
          <w:szCs w:val="22"/>
          <w:u w:val="none"/>
          <w:lang w:val="en-US"/>
        </w:rPr>
        <w:t xml:space="preserve">. </w:t>
      </w:r>
      <w:hyperlink r:id="R7046dac6a4474a76">
        <w:r w:rsidRPr="2AED466C" w:rsidR="320C40E8">
          <w:rPr>
            <w:rStyle w:val="Hyperlink"/>
            <w:rFonts w:ascii="Arial" w:hAnsi="Arial" w:eastAsia="Arial" w:cs="Arial"/>
            <w:b w:val="0"/>
            <w:bCs w:val="0"/>
            <w:i w:val="0"/>
            <w:iCs w:val="0"/>
            <w:strike w:val="0"/>
            <w:dstrike w:val="0"/>
            <w:noProof w:val="0"/>
            <w:color w:val="auto"/>
            <w:sz w:val="22"/>
            <w:szCs w:val="22"/>
            <w:u w:val="none"/>
            <w:lang w:val="en-US"/>
          </w:rPr>
          <w:t>Jahshan,</w:t>
        </w:r>
      </w:hyperlink>
      <w:r w:rsidRPr="2AED466C" w:rsidR="320C40E8">
        <w:rPr>
          <w:rFonts w:ascii="Arial" w:hAnsi="Arial" w:eastAsia="Arial" w:cs="Arial"/>
          <w:b w:val="0"/>
          <w:bCs w:val="0"/>
          <w:i w:val="0"/>
          <w:iCs w:val="0"/>
          <w:noProof w:val="0"/>
          <w:color w:val="auto"/>
          <w:sz w:val="22"/>
          <w:szCs w:val="22"/>
          <w:u w:val="none"/>
          <w:lang w:val="en-US"/>
        </w:rPr>
        <w:t xml:space="preserve"> E. (2018), </w:t>
      </w:r>
      <w:r w:rsidRPr="2AED466C" w:rsidR="70B12619">
        <w:rPr>
          <w:rFonts w:ascii="Arial" w:hAnsi="Arial" w:eastAsia="Arial" w:cs="Arial"/>
          <w:b w:val="0"/>
          <w:bCs w:val="0"/>
          <w:i w:val="0"/>
          <w:iCs w:val="0"/>
          <w:noProof w:val="0"/>
          <w:color w:val="auto"/>
          <w:sz w:val="22"/>
          <w:szCs w:val="22"/>
          <w:u w:val="none"/>
          <w:lang w:val="en-US"/>
        </w:rPr>
        <w:t>A</w:t>
      </w:r>
      <w:r w:rsidRPr="2AED466C" w:rsidR="320C40E8">
        <w:rPr>
          <w:rFonts w:ascii="Arial" w:hAnsi="Arial" w:eastAsia="Arial" w:cs="Arial"/>
          <w:b w:val="0"/>
          <w:bCs w:val="0"/>
          <w:i w:val="0"/>
          <w:iCs w:val="0"/>
          <w:noProof w:val="0"/>
          <w:color w:val="auto"/>
          <w:sz w:val="22"/>
          <w:szCs w:val="22"/>
          <w:u w:val="none"/>
          <w:lang w:val="en-US"/>
        </w:rPr>
        <w:t xml:space="preserve">vailable at: </w:t>
      </w:r>
      <w:hyperlink r:id="R76368b25c10d47f1">
        <w:r w:rsidRPr="2AED466C" w:rsidR="320C40E8">
          <w:rPr>
            <w:rStyle w:val="Hyperlink"/>
            <w:rFonts w:ascii="Arial" w:hAnsi="Arial" w:eastAsia="Arial" w:cs="Arial"/>
            <w:b w:val="0"/>
            <w:bCs w:val="0"/>
            <w:i w:val="0"/>
            <w:iCs w:val="0"/>
            <w:strike w:val="0"/>
            <w:dstrike w:val="0"/>
            <w:noProof w:val="0"/>
            <w:color w:val="auto"/>
            <w:sz w:val="22"/>
            <w:szCs w:val="22"/>
            <w:u w:val="none"/>
            <w:lang w:val="en-US"/>
          </w:rPr>
          <w:t>https://www.retailgazette.co.uk/blog/2018/12/internal-assessment-debenhams-viable-business/[Accessed</w:t>
        </w:r>
      </w:hyperlink>
      <w:r w:rsidRPr="2AED466C" w:rsidR="320C40E8">
        <w:rPr>
          <w:rFonts w:ascii="Arial" w:hAnsi="Arial" w:eastAsia="Arial" w:cs="Arial"/>
          <w:b w:val="0"/>
          <w:bCs w:val="0"/>
          <w:i w:val="0"/>
          <w:iCs w:val="0"/>
          <w:noProof w:val="0"/>
          <w:color w:val="auto"/>
          <w:sz w:val="22"/>
          <w:szCs w:val="22"/>
          <w:u w:val="none"/>
          <w:lang w:val="en-US"/>
        </w:rPr>
        <w:t xml:space="preserve"> </w:t>
      </w:r>
      <w:r w:rsidRPr="2AED466C" w:rsidR="320C40E8">
        <w:rPr>
          <w:rFonts w:ascii="Arial" w:hAnsi="Arial" w:eastAsia="Arial" w:cs="Arial"/>
          <w:b w:val="0"/>
          <w:bCs w:val="0"/>
          <w:i w:val="0"/>
          <w:iCs w:val="0"/>
          <w:noProof w:val="0"/>
          <w:sz w:val="22"/>
          <w:szCs w:val="22"/>
          <w:lang w:val="en-US"/>
        </w:rPr>
        <w:t>10</w:t>
      </w:r>
      <w:r w:rsidRPr="2AED466C" w:rsidR="320C40E8">
        <w:rPr>
          <w:rFonts w:ascii="Arial" w:hAnsi="Arial" w:eastAsia="Arial" w:cs="Arial"/>
          <w:b w:val="0"/>
          <w:bCs w:val="0"/>
          <w:i w:val="0"/>
          <w:iCs w:val="0"/>
          <w:noProof w:val="0"/>
          <w:sz w:val="22"/>
          <w:szCs w:val="22"/>
          <w:vertAlign w:val="superscript"/>
          <w:lang w:val="en-US"/>
        </w:rPr>
        <w:t>th</w:t>
      </w:r>
      <w:r w:rsidRPr="2AED466C" w:rsidR="320C40E8">
        <w:rPr>
          <w:rFonts w:ascii="Arial" w:hAnsi="Arial" w:eastAsia="Arial" w:cs="Arial"/>
          <w:b w:val="0"/>
          <w:bCs w:val="0"/>
          <w:i w:val="0"/>
          <w:iCs w:val="0"/>
          <w:noProof w:val="0"/>
          <w:sz w:val="22"/>
          <w:szCs w:val="22"/>
          <w:lang w:val="en-US"/>
        </w:rPr>
        <w:t xml:space="preserve"> of October 2023].</w:t>
      </w:r>
    </w:p>
    <w:p w:rsidR="5FCD0CE9" w:rsidP="2AED466C" w:rsidRDefault="5FCD0CE9" w14:paraId="32E0A176" w14:textId="4F5CE547">
      <w:pPr>
        <w:pStyle w:val="Normal"/>
        <w:spacing w:line="360" w:lineRule="auto"/>
        <w:ind w:left="0"/>
        <w:rPr>
          <w:rFonts w:ascii="Arial" w:hAnsi="Arial" w:eastAsia="Arial" w:cs="Arial"/>
          <w:noProof w:val="0"/>
          <w:sz w:val="22"/>
          <w:szCs w:val="22"/>
          <w:lang w:val="en-US"/>
        </w:rPr>
      </w:pPr>
      <w:r w:rsidRPr="2AED466C" w:rsidR="5FCD0CE9">
        <w:rPr>
          <w:rFonts w:ascii="Arial" w:hAnsi="Arial" w:eastAsia="Arial" w:cs="Arial"/>
          <w:noProof w:val="0"/>
          <w:sz w:val="22"/>
          <w:szCs w:val="22"/>
          <w:lang w:val="en-US"/>
        </w:rPr>
        <w:t>1</w:t>
      </w:r>
      <w:r w:rsidRPr="2AED466C" w:rsidR="0C38AE22">
        <w:rPr>
          <w:rFonts w:ascii="Arial" w:hAnsi="Arial" w:eastAsia="Arial" w:cs="Arial"/>
          <w:noProof w:val="0"/>
          <w:sz w:val="22"/>
          <w:szCs w:val="22"/>
          <w:lang w:val="en-US"/>
        </w:rPr>
        <w:t>4</w:t>
      </w:r>
      <w:r w:rsidRPr="2AED466C" w:rsidR="5FCD0CE9">
        <w:rPr>
          <w:rFonts w:ascii="Arial" w:hAnsi="Arial" w:eastAsia="Arial" w:cs="Arial"/>
          <w:noProof w:val="0"/>
          <w:sz w:val="22"/>
          <w:szCs w:val="22"/>
          <w:lang w:val="en-US"/>
        </w:rPr>
        <w:t xml:space="preserve">. </w:t>
      </w:r>
      <w:r w:rsidRPr="2AED466C" w:rsidR="3E12D54F">
        <w:rPr>
          <w:rFonts w:ascii="Arial" w:hAnsi="Arial" w:eastAsia="Arial" w:cs="Arial"/>
          <w:noProof w:val="0"/>
          <w:sz w:val="22"/>
          <w:szCs w:val="22"/>
          <w:lang w:val="en-US"/>
        </w:rPr>
        <w:t xml:space="preserve">Manasseh, C. O., Abada, F. C., </w:t>
      </w:r>
      <w:r w:rsidRPr="2AED466C" w:rsidR="3E12D54F">
        <w:rPr>
          <w:rFonts w:ascii="Arial" w:hAnsi="Arial" w:eastAsia="Arial" w:cs="Arial"/>
          <w:noProof w:val="0"/>
          <w:sz w:val="22"/>
          <w:szCs w:val="22"/>
          <w:lang w:val="en-US"/>
        </w:rPr>
        <w:t>Ogbuabor</w:t>
      </w:r>
      <w:r w:rsidRPr="2AED466C" w:rsidR="3E12D54F">
        <w:rPr>
          <w:rFonts w:ascii="Arial" w:hAnsi="Arial" w:eastAsia="Arial" w:cs="Arial"/>
          <w:noProof w:val="0"/>
          <w:sz w:val="22"/>
          <w:szCs w:val="22"/>
          <w:lang w:val="en-US"/>
        </w:rPr>
        <w:t xml:space="preserve">, J. E., Onwumere, J. J., </w:t>
      </w:r>
      <w:r w:rsidRPr="2AED466C" w:rsidR="3E12D54F">
        <w:rPr>
          <w:rFonts w:ascii="Arial" w:hAnsi="Arial" w:eastAsia="Arial" w:cs="Arial"/>
          <w:noProof w:val="0"/>
          <w:sz w:val="22"/>
          <w:szCs w:val="22"/>
          <w:lang w:val="en-US"/>
        </w:rPr>
        <w:t>Urama</w:t>
      </w:r>
      <w:r w:rsidRPr="2AED466C" w:rsidR="3E12D54F">
        <w:rPr>
          <w:rFonts w:ascii="Arial" w:hAnsi="Arial" w:eastAsia="Arial" w:cs="Arial"/>
          <w:noProof w:val="0"/>
          <w:sz w:val="22"/>
          <w:szCs w:val="22"/>
          <w:lang w:val="en-US"/>
        </w:rPr>
        <w:t xml:space="preserve">, C. E., &amp; Okoro, O. E., (2018). The Effects of Interest and Inflation Rates on Consumption Expenditure: Application of Consumer Spending Model. </w:t>
      </w:r>
      <w:r w:rsidRPr="2AED466C" w:rsidR="3E12D54F">
        <w:rPr>
          <w:rFonts w:ascii="Arial" w:hAnsi="Arial" w:eastAsia="Arial" w:cs="Arial"/>
          <w:noProof w:val="0"/>
          <w:sz w:val="22"/>
          <w:szCs w:val="22"/>
          <w:lang w:val="en-US"/>
        </w:rPr>
        <w:t>Econjournal</w:t>
      </w:r>
      <w:r w:rsidRPr="2AED466C" w:rsidR="3E12D54F">
        <w:rPr>
          <w:rFonts w:ascii="Arial" w:hAnsi="Arial" w:eastAsia="Arial" w:cs="Arial"/>
          <w:noProof w:val="0"/>
          <w:sz w:val="22"/>
          <w:szCs w:val="22"/>
          <w:lang w:val="en-US"/>
        </w:rPr>
        <w:t>, pp. 32–38.</w:t>
      </w:r>
    </w:p>
    <w:p w:rsidR="1208BAB6" w:rsidP="2AED466C" w:rsidRDefault="1208BAB6" w14:paraId="514E9940" w14:textId="39B06A9B">
      <w:pPr>
        <w:pStyle w:val="Normal"/>
        <w:spacing w:after="160" w:line="360" w:lineRule="auto"/>
        <w:ind w:left="0"/>
        <w:rPr>
          <w:rFonts w:ascii="Arial" w:hAnsi="Arial" w:eastAsia="Arial" w:cs="Arial"/>
          <w:b w:val="0"/>
          <w:bCs w:val="0"/>
          <w:i w:val="0"/>
          <w:iCs w:val="0"/>
          <w:noProof w:val="0"/>
          <w:sz w:val="22"/>
          <w:szCs w:val="22"/>
          <w:lang w:val="en-US"/>
        </w:rPr>
      </w:pPr>
      <w:r w:rsidRPr="2AED466C" w:rsidR="1208BAB6">
        <w:rPr>
          <w:rFonts w:ascii="Arial" w:hAnsi="Arial" w:eastAsia="Arial" w:cs="Arial"/>
          <w:b w:val="0"/>
          <w:bCs w:val="0"/>
          <w:i w:val="0"/>
          <w:iCs w:val="0"/>
          <w:noProof w:val="0"/>
          <w:sz w:val="22"/>
          <w:szCs w:val="22"/>
          <w:lang w:val="en-US"/>
        </w:rPr>
        <w:t>1</w:t>
      </w:r>
      <w:r w:rsidRPr="2AED466C" w:rsidR="79458FE2">
        <w:rPr>
          <w:rFonts w:ascii="Arial" w:hAnsi="Arial" w:eastAsia="Arial" w:cs="Arial"/>
          <w:b w:val="0"/>
          <w:bCs w:val="0"/>
          <w:i w:val="0"/>
          <w:iCs w:val="0"/>
          <w:noProof w:val="0"/>
          <w:sz w:val="22"/>
          <w:szCs w:val="22"/>
          <w:lang w:val="en-US"/>
        </w:rPr>
        <w:t>5</w:t>
      </w:r>
      <w:r w:rsidRPr="2AED466C" w:rsidR="1208BAB6">
        <w:rPr>
          <w:rFonts w:ascii="Arial" w:hAnsi="Arial" w:eastAsia="Arial" w:cs="Arial"/>
          <w:b w:val="0"/>
          <w:bCs w:val="0"/>
          <w:i w:val="0"/>
          <w:iCs w:val="0"/>
          <w:noProof w:val="0"/>
          <w:sz w:val="22"/>
          <w:szCs w:val="22"/>
          <w:lang w:val="en-US"/>
        </w:rPr>
        <w:t xml:space="preserve">. Man, P.-G. (2018) ‘What next at Debenhams and John Lewis?’, </w:t>
      </w:r>
      <w:r w:rsidRPr="2AED466C" w:rsidR="1208BAB6">
        <w:rPr>
          <w:rFonts w:ascii="Arial" w:hAnsi="Arial" w:eastAsia="Arial" w:cs="Arial"/>
          <w:b w:val="0"/>
          <w:bCs w:val="0"/>
          <w:i w:val="1"/>
          <w:iCs w:val="1"/>
          <w:noProof w:val="0"/>
          <w:sz w:val="22"/>
          <w:szCs w:val="22"/>
          <w:lang w:val="en-US"/>
        </w:rPr>
        <w:t>The Estates Gazette</w:t>
      </w:r>
      <w:r w:rsidRPr="2AED466C" w:rsidR="1208BAB6">
        <w:rPr>
          <w:rFonts w:ascii="Arial" w:hAnsi="Arial" w:eastAsia="Arial" w:cs="Arial"/>
          <w:b w:val="0"/>
          <w:bCs w:val="0"/>
          <w:i w:val="0"/>
          <w:iCs w:val="0"/>
          <w:noProof w:val="0"/>
          <w:sz w:val="22"/>
          <w:szCs w:val="22"/>
          <w:lang w:val="en-US"/>
        </w:rPr>
        <w:t>, pp. 41–41.</w:t>
      </w:r>
    </w:p>
    <w:p w:rsidR="6F6B056D" w:rsidP="2AED466C" w:rsidRDefault="6F6B056D" w14:paraId="0EF5DB9D" w14:textId="7061FC1A">
      <w:pPr>
        <w:pStyle w:val="Normal"/>
        <w:spacing w:line="360" w:lineRule="auto"/>
        <w:ind w:left="0"/>
        <w:rPr>
          <w:rFonts w:ascii="Arial" w:hAnsi="Arial" w:eastAsia="Arial" w:cs="Arial"/>
          <w:noProof w:val="0"/>
          <w:sz w:val="22"/>
          <w:szCs w:val="22"/>
          <w:lang w:val="en-US"/>
        </w:rPr>
      </w:pPr>
      <w:r w:rsidRPr="2AED466C" w:rsidR="6F6B056D">
        <w:rPr>
          <w:rFonts w:ascii="Arial" w:hAnsi="Arial" w:eastAsia="Arial" w:cs="Arial"/>
          <w:noProof w:val="0"/>
          <w:sz w:val="22"/>
          <w:szCs w:val="22"/>
          <w:lang w:val="en-US"/>
        </w:rPr>
        <w:t>1</w:t>
      </w:r>
      <w:r w:rsidRPr="2AED466C" w:rsidR="61F4D3E1">
        <w:rPr>
          <w:rFonts w:ascii="Arial" w:hAnsi="Arial" w:eastAsia="Arial" w:cs="Arial"/>
          <w:noProof w:val="0"/>
          <w:sz w:val="22"/>
          <w:szCs w:val="22"/>
          <w:lang w:val="en-US"/>
        </w:rPr>
        <w:t>6</w:t>
      </w:r>
      <w:r w:rsidRPr="2AED466C" w:rsidR="6F6B056D">
        <w:rPr>
          <w:rFonts w:ascii="Arial" w:hAnsi="Arial" w:eastAsia="Arial" w:cs="Arial"/>
          <w:noProof w:val="0"/>
          <w:sz w:val="22"/>
          <w:szCs w:val="22"/>
          <w:lang w:val="en-US"/>
        </w:rPr>
        <w:t xml:space="preserve">. </w:t>
      </w:r>
      <w:r w:rsidRPr="2AED466C" w:rsidR="774C5EB3">
        <w:rPr>
          <w:rFonts w:ascii="Arial" w:hAnsi="Arial" w:eastAsia="Arial" w:cs="Arial"/>
          <w:noProof w:val="0"/>
          <w:sz w:val="22"/>
          <w:szCs w:val="22"/>
          <w:lang w:val="en-US"/>
        </w:rPr>
        <w:t>Nielsen</w:t>
      </w:r>
      <w:r w:rsidRPr="2AED466C" w:rsidR="7169FA71">
        <w:rPr>
          <w:rFonts w:ascii="Arial" w:hAnsi="Arial" w:eastAsia="Arial" w:cs="Arial"/>
          <w:noProof w:val="0"/>
          <w:sz w:val="22"/>
          <w:szCs w:val="22"/>
          <w:lang w:val="en-US"/>
        </w:rPr>
        <w:t xml:space="preserve"> </w:t>
      </w:r>
      <w:r w:rsidRPr="2AED466C" w:rsidR="774C5EB3">
        <w:rPr>
          <w:rFonts w:ascii="Arial" w:hAnsi="Arial" w:eastAsia="Arial" w:cs="Arial"/>
          <w:noProof w:val="0"/>
          <w:sz w:val="22"/>
          <w:szCs w:val="22"/>
          <w:lang w:val="en-US"/>
        </w:rPr>
        <w:t>IQ.</w:t>
      </w:r>
      <w:r w:rsidRPr="2AED466C" w:rsidR="551E94D6">
        <w:rPr>
          <w:rFonts w:ascii="Arial" w:hAnsi="Arial" w:eastAsia="Arial" w:cs="Arial"/>
          <w:noProof w:val="0"/>
          <w:sz w:val="22"/>
          <w:szCs w:val="22"/>
          <w:lang w:val="en-US"/>
        </w:rPr>
        <w:t>,</w:t>
      </w:r>
      <w:r w:rsidRPr="2AED466C" w:rsidR="774C5EB3">
        <w:rPr>
          <w:rFonts w:ascii="Arial" w:hAnsi="Arial" w:eastAsia="Arial" w:cs="Arial"/>
          <w:noProof w:val="0"/>
          <w:sz w:val="22"/>
          <w:szCs w:val="22"/>
          <w:lang w:val="en-US"/>
        </w:rPr>
        <w:t xml:space="preserve"> </w:t>
      </w:r>
      <w:r w:rsidRPr="2AED466C" w:rsidR="29A8493F">
        <w:rPr>
          <w:rFonts w:ascii="Arial" w:hAnsi="Arial" w:eastAsia="Arial" w:cs="Arial"/>
          <w:noProof w:val="0"/>
          <w:sz w:val="22"/>
          <w:szCs w:val="22"/>
          <w:lang w:val="en-US"/>
        </w:rPr>
        <w:t>(</w:t>
      </w:r>
      <w:r w:rsidRPr="2AED466C" w:rsidR="774C5EB3">
        <w:rPr>
          <w:rFonts w:ascii="Arial" w:hAnsi="Arial" w:eastAsia="Arial" w:cs="Arial"/>
          <w:noProof w:val="0"/>
          <w:sz w:val="22"/>
          <w:szCs w:val="22"/>
          <w:lang w:val="en-US"/>
        </w:rPr>
        <w:t>2021</w:t>
      </w:r>
      <w:r w:rsidRPr="2AED466C" w:rsidR="2F2879C9">
        <w:rPr>
          <w:rFonts w:ascii="Arial" w:hAnsi="Arial" w:eastAsia="Arial" w:cs="Arial"/>
          <w:noProof w:val="0"/>
          <w:sz w:val="22"/>
          <w:szCs w:val="22"/>
          <w:lang w:val="en-US"/>
        </w:rPr>
        <w:t>)</w:t>
      </w:r>
      <w:r w:rsidRPr="2AED466C" w:rsidR="774C5EB3">
        <w:rPr>
          <w:rFonts w:ascii="Arial" w:hAnsi="Arial" w:eastAsia="Arial" w:cs="Arial"/>
          <w:noProof w:val="0"/>
          <w:sz w:val="22"/>
          <w:szCs w:val="22"/>
          <w:lang w:val="en-US"/>
        </w:rPr>
        <w:t xml:space="preserve">, </w:t>
      </w:r>
      <w:r w:rsidRPr="2AED466C" w:rsidR="774C5EB3">
        <w:rPr>
          <w:rFonts w:ascii="Arial" w:hAnsi="Arial" w:eastAsia="Arial" w:cs="Arial"/>
          <w:noProof w:val="0"/>
          <w:sz w:val="22"/>
          <w:szCs w:val="22"/>
          <w:lang w:val="en-US"/>
        </w:rPr>
        <w:t>NielsenIQ</w:t>
      </w:r>
      <w:r w:rsidRPr="2AED466C" w:rsidR="7068C68B">
        <w:rPr>
          <w:rFonts w:ascii="Arial" w:hAnsi="Arial" w:eastAsia="Arial" w:cs="Arial"/>
          <w:noProof w:val="0"/>
          <w:sz w:val="22"/>
          <w:szCs w:val="22"/>
          <w:lang w:val="en-US"/>
        </w:rPr>
        <w:t>. Available at</w:t>
      </w:r>
      <w:r w:rsidRPr="2AED466C" w:rsidR="774C5EB3">
        <w:rPr>
          <w:rFonts w:ascii="Arial" w:hAnsi="Arial" w:eastAsia="Arial" w:cs="Arial"/>
          <w:noProof w:val="0"/>
          <w:sz w:val="22"/>
          <w:szCs w:val="22"/>
          <w:lang w:val="en-US"/>
        </w:rPr>
        <w:t xml:space="preserve">: </w:t>
      </w:r>
      <w:r w:rsidRPr="2AED466C" w:rsidR="278112A5">
        <w:rPr>
          <w:rFonts w:ascii="Arial" w:hAnsi="Arial" w:eastAsia="Arial" w:cs="Arial"/>
          <w:noProof w:val="0"/>
          <w:sz w:val="22"/>
          <w:szCs w:val="22"/>
          <w:lang w:val="en-US"/>
        </w:rPr>
        <w:t>https://nielseniq.com/global/en/insights/analysis/2021/unlocking-consumption-four-consumer-groups-driving-spend/ [</w:t>
      </w:r>
      <w:r w:rsidRPr="2AED466C" w:rsidR="46802B53">
        <w:rPr>
          <w:rFonts w:ascii="Arial" w:hAnsi="Arial" w:eastAsia="Arial" w:cs="Arial"/>
          <w:noProof w:val="0"/>
          <w:sz w:val="22"/>
          <w:szCs w:val="22"/>
          <w:lang w:val="en-US"/>
        </w:rPr>
        <w:t>Accessed 2</w:t>
      </w:r>
      <w:r w:rsidRPr="2AED466C" w:rsidR="46802B53">
        <w:rPr>
          <w:rFonts w:ascii="Arial" w:hAnsi="Arial" w:eastAsia="Arial" w:cs="Arial"/>
          <w:noProof w:val="0"/>
          <w:sz w:val="22"/>
          <w:szCs w:val="22"/>
          <w:vertAlign w:val="superscript"/>
          <w:lang w:val="en-US"/>
        </w:rPr>
        <w:t>nd</w:t>
      </w:r>
      <w:r w:rsidRPr="2AED466C" w:rsidR="46802B53">
        <w:rPr>
          <w:rFonts w:ascii="Arial" w:hAnsi="Arial" w:eastAsia="Arial" w:cs="Arial"/>
          <w:noProof w:val="0"/>
          <w:sz w:val="22"/>
          <w:szCs w:val="22"/>
          <w:lang w:val="en-US"/>
        </w:rPr>
        <w:t xml:space="preserve"> October 2023].</w:t>
      </w:r>
    </w:p>
    <w:p w:rsidR="0E8D1DE2" w:rsidP="2AED466C" w:rsidRDefault="0E8D1DE2" w14:paraId="289157B8" w14:textId="0BEC424F">
      <w:pPr>
        <w:pStyle w:val="Normal"/>
        <w:spacing w:line="360" w:lineRule="auto"/>
        <w:ind w:left="0"/>
        <w:rPr>
          <w:rFonts w:ascii="Arial" w:hAnsi="Arial" w:eastAsia="Arial" w:cs="Arial"/>
          <w:i w:val="0"/>
          <w:iCs w:val="0"/>
          <w:noProof w:val="0"/>
          <w:sz w:val="22"/>
          <w:szCs w:val="22"/>
          <w:lang w:val="en-US"/>
        </w:rPr>
      </w:pPr>
      <w:r w:rsidRPr="2AED466C" w:rsidR="0E8D1DE2">
        <w:rPr>
          <w:rFonts w:ascii="Arial" w:hAnsi="Arial" w:eastAsia="Arial" w:cs="Arial"/>
          <w:i w:val="0"/>
          <w:iCs w:val="0"/>
          <w:noProof w:val="0"/>
          <w:sz w:val="22"/>
          <w:szCs w:val="22"/>
          <w:lang w:val="en-US"/>
        </w:rPr>
        <w:t>1</w:t>
      </w:r>
      <w:r w:rsidRPr="2AED466C" w:rsidR="05F13E48">
        <w:rPr>
          <w:rFonts w:ascii="Arial" w:hAnsi="Arial" w:eastAsia="Arial" w:cs="Arial"/>
          <w:i w:val="0"/>
          <w:iCs w:val="0"/>
          <w:noProof w:val="0"/>
          <w:sz w:val="22"/>
          <w:szCs w:val="22"/>
          <w:lang w:val="en-US"/>
        </w:rPr>
        <w:t>7</w:t>
      </w:r>
      <w:r w:rsidRPr="2AED466C" w:rsidR="0E8D1DE2">
        <w:rPr>
          <w:rFonts w:ascii="Arial" w:hAnsi="Arial" w:eastAsia="Arial" w:cs="Arial"/>
          <w:i w:val="0"/>
          <w:iCs w:val="0"/>
          <w:noProof w:val="0"/>
          <w:sz w:val="22"/>
          <w:szCs w:val="22"/>
          <w:lang w:val="en-US"/>
        </w:rPr>
        <w:t xml:space="preserve">. </w:t>
      </w:r>
      <w:r w:rsidRPr="2AED466C" w:rsidR="3CC9811B">
        <w:rPr>
          <w:rFonts w:ascii="Arial" w:hAnsi="Arial" w:eastAsia="Arial" w:cs="Arial"/>
          <w:i w:val="0"/>
          <w:iCs w:val="0"/>
          <w:noProof w:val="0"/>
          <w:sz w:val="22"/>
          <w:szCs w:val="22"/>
          <w:lang w:val="en-US"/>
        </w:rPr>
        <w:t>Ough, T., (2016)</w:t>
      </w:r>
      <w:r w:rsidRPr="2AED466C" w:rsidR="3CC9811B">
        <w:rPr>
          <w:rFonts w:ascii="Arial" w:hAnsi="Arial" w:eastAsia="Arial" w:cs="Arial"/>
          <w:i w:val="1"/>
          <w:iCs w:val="1"/>
          <w:noProof w:val="0"/>
          <w:sz w:val="22"/>
          <w:szCs w:val="22"/>
          <w:lang w:val="en-US"/>
        </w:rPr>
        <w:t>.</w:t>
      </w:r>
      <w:r w:rsidRPr="2AED466C" w:rsidR="3CC9811B">
        <w:rPr>
          <w:rFonts w:ascii="Arial" w:hAnsi="Arial" w:eastAsia="Arial" w:cs="Arial"/>
          <w:i w:val="1"/>
          <w:iCs w:val="1"/>
          <w:noProof w:val="0"/>
          <w:color w:val="auto"/>
          <w:sz w:val="22"/>
          <w:szCs w:val="22"/>
          <w:u w:val="single"/>
          <w:lang w:val="en-US"/>
        </w:rPr>
        <w:t xml:space="preserve"> </w:t>
      </w:r>
      <w:hyperlink r:id="R712a27f2168d459e">
        <w:r w:rsidRPr="2AED466C" w:rsidR="3CC9811B">
          <w:rPr>
            <w:rStyle w:val="Hyperlink"/>
            <w:rFonts w:ascii="Arial" w:hAnsi="Arial" w:eastAsia="Arial" w:cs="Arial"/>
            <w:i w:val="1"/>
            <w:iCs w:val="1"/>
            <w:noProof w:val="0"/>
            <w:color w:val="auto"/>
            <w:sz w:val="22"/>
            <w:szCs w:val="22"/>
            <w:u w:val="none"/>
            <w:lang w:val="en-US"/>
          </w:rPr>
          <w:t>"Debenhams profits slip as it looks to shift away from reliance on clothing".</w:t>
        </w:r>
      </w:hyperlink>
      <w:r w:rsidRPr="2AED466C" w:rsidR="3CC9811B">
        <w:rPr>
          <w:rFonts w:ascii="Arial" w:hAnsi="Arial" w:eastAsia="Arial" w:cs="Arial"/>
          <w:i w:val="1"/>
          <w:iCs w:val="1"/>
          <w:noProof w:val="0"/>
          <w:color w:val="auto"/>
          <w:sz w:val="22"/>
          <w:szCs w:val="22"/>
          <w:u w:val="single"/>
          <w:lang w:val="en-US"/>
        </w:rPr>
        <w:t xml:space="preserve"> </w:t>
      </w:r>
      <w:r w:rsidRPr="2AED466C" w:rsidR="3CC9811B">
        <w:rPr>
          <w:rFonts w:ascii="Arial" w:hAnsi="Arial" w:eastAsia="Arial" w:cs="Arial"/>
          <w:i w:val="1"/>
          <w:iCs w:val="1"/>
          <w:noProof w:val="0"/>
          <w:sz w:val="22"/>
          <w:szCs w:val="22"/>
          <w:lang w:val="en-US"/>
        </w:rPr>
        <w:t xml:space="preserve">The Telegraph. </w:t>
      </w:r>
      <w:r w:rsidRPr="2AED466C" w:rsidR="3CC9811B">
        <w:rPr>
          <w:rFonts w:ascii="Arial" w:hAnsi="Arial" w:eastAsia="Arial" w:cs="Arial"/>
          <w:i w:val="0"/>
          <w:iCs w:val="0"/>
          <w:noProof w:val="0"/>
          <w:color w:val="auto"/>
          <w:sz w:val="22"/>
          <w:szCs w:val="22"/>
          <w:lang w:val="en-US"/>
        </w:rPr>
        <w:t>Available at: https://www.telegraph.co.uk/business/2016/10/27/debenhams-profits-slip-as-it-looks-to-pivot-away-from-clothing/ [Accessed on 7</w:t>
      </w:r>
      <w:r w:rsidRPr="2AED466C" w:rsidR="3CC9811B">
        <w:rPr>
          <w:rFonts w:ascii="Arial" w:hAnsi="Arial" w:eastAsia="Arial" w:cs="Arial"/>
          <w:i w:val="0"/>
          <w:iCs w:val="0"/>
          <w:noProof w:val="0"/>
          <w:sz w:val="22"/>
          <w:szCs w:val="22"/>
          <w:vertAlign w:val="superscript"/>
          <w:lang w:val="en-US"/>
        </w:rPr>
        <w:t>th</w:t>
      </w:r>
      <w:r w:rsidRPr="2AED466C" w:rsidR="3CC9811B">
        <w:rPr>
          <w:rFonts w:ascii="Arial" w:hAnsi="Arial" w:eastAsia="Arial" w:cs="Arial"/>
          <w:i w:val="0"/>
          <w:iCs w:val="0"/>
          <w:noProof w:val="0"/>
          <w:sz w:val="22"/>
          <w:szCs w:val="22"/>
          <w:lang w:val="en-US"/>
        </w:rPr>
        <w:t xml:space="preserve"> October 2023].</w:t>
      </w:r>
    </w:p>
    <w:p w:rsidR="14675D94" w:rsidP="2AED466C" w:rsidRDefault="14675D94" w14:paraId="59B084A4" w14:textId="121C4C61">
      <w:pPr>
        <w:pStyle w:val="Normal"/>
        <w:spacing w:line="360" w:lineRule="auto"/>
        <w:ind w:left="0"/>
        <w:rPr>
          <w:rFonts w:ascii="Arial" w:hAnsi="Arial" w:eastAsia="Arial" w:cs="Arial"/>
          <w:noProof w:val="0"/>
          <w:sz w:val="22"/>
          <w:szCs w:val="22"/>
          <w:lang w:val="en-US"/>
        </w:rPr>
      </w:pPr>
      <w:r w:rsidRPr="6648B2D3" w:rsidR="14675D94">
        <w:rPr>
          <w:rFonts w:ascii="Arial" w:hAnsi="Arial" w:eastAsia="Arial" w:cs="Arial"/>
          <w:noProof w:val="0"/>
          <w:sz w:val="22"/>
          <w:szCs w:val="22"/>
          <w:lang w:val="en-US"/>
        </w:rPr>
        <w:t>1</w:t>
      </w:r>
      <w:r w:rsidRPr="6648B2D3" w:rsidR="33F0CFEF">
        <w:rPr>
          <w:rFonts w:ascii="Arial" w:hAnsi="Arial" w:eastAsia="Arial" w:cs="Arial"/>
          <w:noProof w:val="0"/>
          <w:sz w:val="22"/>
          <w:szCs w:val="22"/>
          <w:lang w:val="en-US"/>
        </w:rPr>
        <w:t>8</w:t>
      </w:r>
      <w:r w:rsidRPr="6648B2D3" w:rsidR="14675D94">
        <w:rPr>
          <w:rFonts w:ascii="Arial" w:hAnsi="Arial" w:eastAsia="Arial" w:cs="Arial"/>
          <w:noProof w:val="0"/>
          <w:sz w:val="22"/>
          <w:szCs w:val="22"/>
          <w:lang w:val="en-US"/>
        </w:rPr>
        <w:t xml:space="preserve">. </w:t>
      </w:r>
      <w:r w:rsidRPr="6648B2D3" w:rsidR="45E64D1C">
        <w:rPr>
          <w:rFonts w:ascii="Arial" w:hAnsi="Arial" w:eastAsia="Arial" w:cs="Arial"/>
          <w:noProof w:val="0"/>
          <w:sz w:val="22"/>
          <w:szCs w:val="22"/>
          <w:lang w:val="en-US"/>
        </w:rPr>
        <w:t>Ozyapark</w:t>
      </w:r>
      <w:r w:rsidRPr="6648B2D3" w:rsidR="45E64D1C">
        <w:rPr>
          <w:rFonts w:ascii="Arial" w:hAnsi="Arial" w:eastAsia="Arial" w:cs="Arial"/>
          <w:noProof w:val="0"/>
          <w:sz w:val="22"/>
          <w:szCs w:val="22"/>
          <w:lang w:val="en-US"/>
        </w:rPr>
        <w:t xml:space="preserve">, M., (2015). The Effectiveness of SCAMPER Technique on Creative Thinking Skills. Journal for the Education of Gifted Young, pp. 31–40. </w:t>
      </w:r>
      <w:r w:rsidRPr="6648B2D3" w:rsidR="18EFC50F">
        <w:rPr>
          <w:rFonts w:ascii="Arial" w:hAnsi="Arial" w:eastAsia="Arial" w:cs="Arial"/>
          <w:noProof w:val="0"/>
          <w:sz w:val="22"/>
          <w:szCs w:val="22"/>
          <w:lang w:val="en-US"/>
        </w:rPr>
        <w:t xml:space="preserve">Available at: </w:t>
      </w:r>
      <w:r w:rsidRPr="6648B2D3" w:rsidR="211A7C41">
        <w:rPr>
          <w:rFonts w:ascii="Arial" w:hAnsi="Arial" w:eastAsia="Arial" w:cs="Arial"/>
          <w:noProof w:val="0"/>
          <w:sz w:val="22"/>
          <w:szCs w:val="22"/>
          <w:lang w:val="en-US"/>
        </w:rPr>
        <w:t>https://doi.org/10.17478/JEGYS.2016116348 [</w:t>
      </w:r>
      <w:r w:rsidRPr="6648B2D3" w:rsidR="140C7352">
        <w:rPr>
          <w:rFonts w:ascii="Arial" w:hAnsi="Arial" w:eastAsia="Arial" w:cs="Arial"/>
          <w:noProof w:val="0"/>
          <w:sz w:val="22"/>
          <w:szCs w:val="22"/>
          <w:lang w:val="en-US"/>
        </w:rPr>
        <w:t>Accessed 12</w:t>
      </w:r>
      <w:r w:rsidRPr="6648B2D3" w:rsidR="140C7352">
        <w:rPr>
          <w:rFonts w:ascii="Arial" w:hAnsi="Arial" w:eastAsia="Arial" w:cs="Arial"/>
          <w:noProof w:val="0"/>
          <w:sz w:val="22"/>
          <w:szCs w:val="22"/>
          <w:vertAlign w:val="superscript"/>
          <w:lang w:val="en-US"/>
        </w:rPr>
        <w:t>th</w:t>
      </w:r>
      <w:r w:rsidRPr="6648B2D3" w:rsidR="140C7352">
        <w:rPr>
          <w:rFonts w:ascii="Arial" w:hAnsi="Arial" w:eastAsia="Arial" w:cs="Arial"/>
          <w:noProof w:val="0"/>
          <w:sz w:val="22"/>
          <w:szCs w:val="22"/>
          <w:lang w:val="en-US"/>
        </w:rPr>
        <w:t xml:space="preserve"> October 2023].</w:t>
      </w:r>
    </w:p>
    <w:p w:rsidR="78284720" w:rsidP="6648B2D3" w:rsidRDefault="78284720" w14:paraId="44BA8D19" w14:textId="66EB23CA">
      <w:pPr>
        <w:pStyle w:val="Normal"/>
        <w:rPr>
          <w:rFonts w:ascii="Arial" w:hAnsi="Arial" w:eastAsia="Arial" w:cs="Arial"/>
          <w:noProof w:val="0"/>
          <w:sz w:val="22"/>
          <w:szCs w:val="22"/>
          <w:lang w:val="en-US"/>
        </w:rPr>
      </w:pPr>
      <w:r w:rsidRPr="6648B2D3" w:rsidR="78284720">
        <w:rPr>
          <w:rFonts w:ascii="Arial" w:hAnsi="Arial" w:eastAsia="Arial" w:cs="Arial"/>
          <w:noProof w:val="0"/>
          <w:sz w:val="22"/>
          <w:szCs w:val="22"/>
          <w:lang w:val="en-US"/>
        </w:rPr>
        <w:t>Özyaprak,</w:t>
      </w:r>
      <w:r w:rsidRPr="6648B2D3" w:rsidR="3D33C2B6">
        <w:rPr>
          <w:rFonts w:ascii="Arial" w:hAnsi="Arial" w:eastAsia="Arial" w:cs="Arial"/>
          <w:noProof w:val="0"/>
          <w:sz w:val="22"/>
          <w:szCs w:val="22"/>
          <w:lang w:val="en-US"/>
        </w:rPr>
        <w:t xml:space="preserve"> </w:t>
      </w:r>
      <w:r w:rsidRPr="6648B2D3" w:rsidR="78284720">
        <w:rPr>
          <w:rFonts w:ascii="Arial" w:hAnsi="Arial" w:eastAsia="Arial" w:cs="Arial"/>
          <w:noProof w:val="0"/>
          <w:sz w:val="22"/>
          <w:szCs w:val="22"/>
          <w:lang w:val="en-US"/>
        </w:rPr>
        <w:t>M</w:t>
      </w:r>
      <w:r w:rsidRPr="6648B2D3" w:rsidR="78284720">
        <w:rPr>
          <w:rFonts w:ascii="Arial" w:hAnsi="Arial" w:eastAsia="Arial" w:cs="Arial"/>
          <w:noProof w:val="0"/>
          <w:sz w:val="22"/>
          <w:szCs w:val="22"/>
          <w:lang w:val="en-US"/>
        </w:rPr>
        <w:t>., and Leana-</w:t>
      </w:r>
      <w:r w:rsidRPr="6648B2D3" w:rsidR="78284720">
        <w:rPr>
          <w:rFonts w:ascii="Arial" w:hAnsi="Arial" w:eastAsia="Arial" w:cs="Arial"/>
          <w:noProof w:val="0"/>
          <w:sz w:val="22"/>
          <w:szCs w:val="22"/>
          <w:lang w:val="en-US"/>
        </w:rPr>
        <w:t>Taşcılar</w:t>
      </w:r>
      <w:r w:rsidRPr="6648B2D3" w:rsidR="78284720">
        <w:rPr>
          <w:rFonts w:ascii="Arial" w:hAnsi="Arial" w:eastAsia="Arial" w:cs="Arial"/>
          <w:noProof w:val="0"/>
          <w:sz w:val="22"/>
          <w:szCs w:val="22"/>
          <w:lang w:val="en-US"/>
        </w:rPr>
        <w:t>, M.Z.</w:t>
      </w:r>
      <w:r w:rsidRPr="6648B2D3" w:rsidR="0FB90887">
        <w:rPr>
          <w:rFonts w:ascii="Arial" w:hAnsi="Arial" w:eastAsia="Arial" w:cs="Arial"/>
          <w:noProof w:val="0"/>
          <w:sz w:val="22"/>
          <w:szCs w:val="22"/>
          <w:lang w:val="en-US"/>
        </w:rPr>
        <w:t xml:space="preserve">, </w:t>
      </w:r>
      <w:r w:rsidRPr="6648B2D3" w:rsidR="78284720">
        <w:rPr>
          <w:rFonts w:ascii="Arial" w:hAnsi="Arial" w:eastAsia="Arial" w:cs="Arial"/>
          <w:noProof w:val="0"/>
          <w:sz w:val="22"/>
          <w:szCs w:val="22"/>
          <w:lang w:val="en-US"/>
        </w:rPr>
        <w:t>(2019)</w:t>
      </w:r>
      <w:r w:rsidRPr="6648B2D3" w:rsidR="44C6876D">
        <w:rPr>
          <w:rFonts w:ascii="Arial" w:hAnsi="Arial" w:eastAsia="Arial" w:cs="Arial"/>
          <w:noProof w:val="0"/>
          <w:sz w:val="22"/>
          <w:szCs w:val="22"/>
          <w:lang w:val="en-US"/>
        </w:rPr>
        <w:t xml:space="preserve"> </w:t>
      </w:r>
      <w:r w:rsidRPr="6648B2D3" w:rsidR="78284720">
        <w:rPr>
          <w:rFonts w:ascii="Arial" w:hAnsi="Arial" w:eastAsia="Arial" w:cs="Arial"/>
          <w:noProof w:val="0"/>
          <w:sz w:val="22"/>
          <w:szCs w:val="22"/>
          <w:lang w:val="en-US"/>
        </w:rPr>
        <w:t>The effectiveness of self-regulated learning on teaching SCAMPER technique of creativity</w:t>
      </w:r>
      <w:r w:rsidRPr="6648B2D3" w:rsidR="0FB107B7">
        <w:rPr>
          <w:rFonts w:ascii="Arial" w:hAnsi="Arial" w:eastAsia="Arial" w:cs="Arial"/>
          <w:noProof w:val="0"/>
          <w:sz w:val="22"/>
          <w:szCs w:val="22"/>
          <w:lang w:val="en-US"/>
        </w:rPr>
        <w:t xml:space="preserve"> </w:t>
      </w:r>
      <w:r w:rsidRPr="6648B2D3" w:rsidR="78284720">
        <w:rPr>
          <w:rFonts w:ascii="Arial" w:hAnsi="Arial" w:eastAsia="Arial" w:cs="Arial"/>
          <w:noProof w:val="0"/>
          <w:sz w:val="22"/>
          <w:szCs w:val="22"/>
          <w:lang w:val="en-US"/>
        </w:rPr>
        <w:t>Turkish Journal of Giftedness and Education, 9 (1) (2019), pp. 16-31</w:t>
      </w:r>
      <w:r w:rsidRPr="6648B2D3" w:rsidR="6E4DFAFB">
        <w:rPr>
          <w:rFonts w:ascii="Arial" w:hAnsi="Arial" w:eastAsia="Arial" w:cs="Arial"/>
          <w:noProof w:val="0"/>
          <w:sz w:val="22"/>
          <w:szCs w:val="22"/>
          <w:lang w:val="en-US"/>
        </w:rPr>
        <w:t>.</w:t>
      </w:r>
    </w:p>
    <w:p w:rsidR="6A18B81C" w:rsidP="60BBBF80" w:rsidRDefault="6A18B81C" w14:paraId="64F2B867" w14:textId="42B980BF">
      <w:pPr>
        <w:pStyle w:val="Normal"/>
        <w:spacing w:line="360" w:lineRule="auto"/>
        <w:ind w:left="0"/>
        <w:rPr>
          <w:rFonts w:ascii="Arial" w:hAnsi="Arial" w:eastAsia="Arial" w:cs="Arial"/>
          <w:noProof w:val="0"/>
          <w:sz w:val="22"/>
          <w:szCs w:val="22"/>
          <w:lang w:val="en-US"/>
        </w:rPr>
      </w:pPr>
      <w:r w:rsidRPr="2DB48B10" w:rsidR="0C3FF078">
        <w:rPr>
          <w:rFonts w:ascii="Arial" w:hAnsi="Arial" w:eastAsia="Arial" w:cs="Arial"/>
          <w:noProof w:val="0"/>
          <w:sz w:val="22"/>
          <w:szCs w:val="22"/>
          <w:lang w:val="en-US"/>
        </w:rPr>
        <w:t>1</w:t>
      </w:r>
      <w:r w:rsidRPr="2DB48B10" w:rsidR="65A8C79D">
        <w:rPr>
          <w:rFonts w:ascii="Arial" w:hAnsi="Arial" w:eastAsia="Arial" w:cs="Arial"/>
          <w:noProof w:val="0"/>
          <w:sz w:val="22"/>
          <w:szCs w:val="22"/>
          <w:lang w:val="en-US"/>
        </w:rPr>
        <w:t>9</w:t>
      </w:r>
      <w:r w:rsidRPr="2DB48B10" w:rsidR="0C3FF078">
        <w:rPr>
          <w:rFonts w:ascii="Arial" w:hAnsi="Arial" w:eastAsia="Arial" w:cs="Arial"/>
          <w:noProof w:val="0"/>
          <w:sz w:val="22"/>
          <w:szCs w:val="22"/>
          <w:lang w:val="en-US"/>
        </w:rPr>
        <w:t xml:space="preserve">. </w:t>
      </w:r>
      <w:r w:rsidRPr="2DB48B10" w:rsidR="6A18B81C">
        <w:rPr>
          <w:rFonts w:ascii="Arial" w:hAnsi="Arial" w:eastAsia="Arial" w:cs="Arial"/>
          <w:noProof w:val="0"/>
          <w:sz w:val="22"/>
          <w:szCs w:val="22"/>
          <w:lang w:val="en-US"/>
        </w:rPr>
        <w:t xml:space="preserve">Portillo Pizana, J.E., et al. (2018), "Innovation Initiatives." </w:t>
      </w:r>
      <w:r w:rsidRPr="2DB48B10" w:rsidR="6A18B81C">
        <w:rPr>
          <w:rFonts w:ascii="Arial" w:hAnsi="Arial" w:eastAsia="Arial" w:cs="Arial"/>
          <w:i w:val="1"/>
          <w:iCs w:val="1"/>
          <w:noProof w:val="0"/>
          <w:sz w:val="22"/>
          <w:szCs w:val="22"/>
          <w:lang w:val="en-US"/>
        </w:rPr>
        <w:t>Applications of Conscious Innovation in Organizations,</w:t>
      </w:r>
      <w:r w:rsidRPr="2DB48B10" w:rsidR="6A18B81C">
        <w:rPr>
          <w:rFonts w:ascii="Arial" w:hAnsi="Arial" w:eastAsia="Arial" w:cs="Arial"/>
          <w:noProof w:val="0"/>
          <w:sz w:val="22"/>
          <w:szCs w:val="22"/>
          <w:lang w:val="en-US"/>
        </w:rPr>
        <w:t xml:space="preserve"> IGI Global, pp.96-132. </w:t>
      </w:r>
      <w:r w:rsidRPr="2DB48B10" w:rsidR="1793724C">
        <w:rPr>
          <w:rFonts w:ascii="Arial" w:hAnsi="Arial" w:eastAsia="Arial" w:cs="Arial"/>
          <w:noProof w:val="0"/>
          <w:sz w:val="22"/>
          <w:szCs w:val="22"/>
          <w:lang w:val="en-US"/>
        </w:rPr>
        <w:t xml:space="preserve">Available at: </w:t>
      </w:r>
      <w:r w:rsidRPr="2DB48B10" w:rsidR="6A18B81C">
        <w:rPr>
          <w:rFonts w:ascii="Arial" w:hAnsi="Arial" w:eastAsia="Arial" w:cs="Arial"/>
          <w:noProof w:val="0"/>
          <w:sz w:val="22"/>
          <w:szCs w:val="22"/>
          <w:lang w:val="en-US"/>
        </w:rPr>
        <w:t>https://doi-org.ezproxy.uwtsd.ac.uk/10.4018/978-1-5225-4023-6.ch003</w:t>
      </w:r>
      <w:r w:rsidRPr="2DB48B10" w:rsidR="4D0C12BB">
        <w:rPr>
          <w:rFonts w:ascii="Arial" w:hAnsi="Arial" w:eastAsia="Arial" w:cs="Arial"/>
          <w:noProof w:val="0"/>
          <w:sz w:val="22"/>
          <w:szCs w:val="22"/>
          <w:lang w:val="en-US"/>
        </w:rPr>
        <w:t xml:space="preserve"> [Accessed on 2</w:t>
      </w:r>
      <w:r w:rsidRPr="2DB48B10" w:rsidR="4D0C12BB">
        <w:rPr>
          <w:rFonts w:ascii="Arial" w:hAnsi="Arial" w:eastAsia="Arial" w:cs="Arial"/>
          <w:noProof w:val="0"/>
          <w:sz w:val="22"/>
          <w:szCs w:val="22"/>
          <w:vertAlign w:val="superscript"/>
          <w:lang w:val="en-US"/>
        </w:rPr>
        <w:t>nd</w:t>
      </w:r>
      <w:r w:rsidRPr="2DB48B10" w:rsidR="4D0C12BB">
        <w:rPr>
          <w:rFonts w:ascii="Arial" w:hAnsi="Arial" w:eastAsia="Arial" w:cs="Arial"/>
          <w:noProof w:val="0"/>
          <w:sz w:val="22"/>
          <w:szCs w:val="22"/>
          <w:lang w:val="en-US"/>
        </w:rPr>
        <w:t xml:space="preserve"> October 2023].</w:t>
      </w:r>
    </w:p>
    <w:p w:rsidR="4EBB8F19" w:rsidP="2AED466C" w:rsidRDefault="4EBB8F19" w14:paraId="44BD1E92" w14:textId="3C25EE4B">
      <w:pPr>
        <w:pStyle w:val="Normal"/>
        <w:spacing w:line="360" w:lineRule="auto"/>
        <w:ind w:left="0"/>
        <w:rPr>
          <w:rFonts w:ascii="Arial" w:hAnsi="Arial" w:eastAsia="Arial" w:cs="Arial"/>
          <w:noProof w:val="0"/>
          <w:sz w:val="22"/>
          <w:szCs w:val="22"/>
          <w:lang w:val="en-US"/>
        </w:rPr>
      </w:pPr>
      <w:r w:rsidRPr="13388BF6" w:rsidR="4EBB8F19">
        <w:rPr>
          <w:rFonts w:ascii="Arial" w:hAnsi="Arial" w:eastAsia="Arial" w:cs="Arial"/>
          <w:i w:val="1"/>
          <w:iCs w:val="1"/>
          <w:noProof w:val="0"/>
          <w:sz w:val="22"/>
          <w:szCs w:val="22"/>
          <w:lang w:val="en-US"/>
        </w:rPr>
        <w:t>20</w:t>
      </w:r>
      <w:r w:rsidRPr="13388BF6" w:rsidR="4A470983">
        <w:rPr>
          <w:rFonts w:ascii="Arial" w:hAnsi="Arial" w:eastAsia="Arial" w:cs="Arial"/>
          <w:i w:val="1"/>
          <w:iCs w:val="1"/>
          <w:noProof w:val="0"/>
          <w:sz w:val="22"/>
          <w:szCs w:val="22"/>
          <w:lang w:val="en-US"/>
        </w:rPr>
        <w:t>. PR Newswire</w:t>
      </w:r>
      <w:r w:rsidRPr="13388BF6" w:rsidR="4A470983">
        <w:rPr>
          <w:rFonts w:ascii="Arial" w:hAnsi="Arial" w:eastAsia="Arial" w:cs="Arial"/>
          <w:noProof w:val="0"/>
          <w:sz w:val="22"/>
          <w:szCs w:val="22"/>
          <w:lang w:val="en-US"/>
        </w:rPr>
        <w:t xml:space="preserve"> (2003) ‘Debenhams Increases E-Commerce Revenue By 100 Percent, </w:t>
      </w:r>
      <w:bookmarkStart w:name="_Int_EOOjUSSC" w:id="2089712175"/>
      <w:r w:rsidRPr="13388BF6" w:rsidR="4A470983">
        <w:rPr>
          <w:rFonts w:ascii="Arial" w:hAnsi="Arial" w:eastAsia="Arial" w:cs="Arial"/>
          <w:noProof w:val="0"/>
          <w:sz w:val="22"/>
          <w:szCs w:val="22"/>
          <w:lang w:val="en-US"/>
        </w:rPr>
        <w:t>Drives</w:t>
      </w:r>
      <w:bookmarkEnd w:id="2089712175"/>
      <w:r w:rsidRPr="13388BF6" w:rsidR="4A470983">
        <w:rPr>
          <w:rFonts w:ascii="Arial" w:hAnsi="Arial" w:eastAsia="Arial" w:cs="Arial"/>
          <w:noProof w:val="0"/>
          <w:sz w:val="22"/>
          <w:szCs w:val="22"/>
          <w:lang w:val="en-US"/>
        </w:rPr>
        <w:t xml:space="preserve"> in-Store Revenue Through Multi-Channel Retail </w:t>
      </w:r>
      <w:bookmarkStart w:name="_Int_bkzyaiAD" w:id="1150713807"/>
      <w:r w:rsidRPr="13388BF6" w:rsidR="4A470983">
        <w:rPr>
          <w:rFonts w:ascii="Arial" w:hAnsi="Arial" w:eastAsia="Arial" w:cs="Arial"/>
          <w:noProof w:val="0"/>
          <w:sz w:val="22"/>
          <w:szCs w:val="22"/>
          <w:lang w:val="en-US"/>
        </w:rPr>
        <w:t>CRM</w:t>
      </w:r>
      <w:bookmarkEnd w:id="1150713807"/>
      <w:r w:rsidRPr="13388BF6" w:rsidR="4A470983">
        <w:rPr>
          <w:rFonts w:ascii="Arial" w:hAnsi="Arial" w:eastAsia="Arial" w:cs="Arial"/>
          <w:noProof w:val="0"/>
          <w:sz w:val="22"/>
          <w:szCs w:val="22"/>
          <w:lang w:val="en-US"/>
        </w:rPr>
        <w:t xml:space="preserve"> Initiative Powered by Blue Martini Software’.</w:t>
      </w:r>
    </w:p>
    <w:p w:rsidR="551389FC" w:rsidP="2E7FFFB3" w:rsidRDefault="551389FC" w14:paraId="4A675A49" w14:textId="4C7C2BB2">
      <w:pPr>
        <w:pStyle w:val="Normal"/>
        <w:spacing w:after="160" w:line="360" w:lineRule="auto"/>
        <w:ind w:left="0"/>
        <w:rPr>
          <w:rFonts w:ascii="Arial" w:hAnsi="Arial" w:eastAsia="Arial" w:cs="Arial"/>
          <w:b w:val="0"/>
          <w:bCs w:val="0"/>
          <w:i w:val="0"/>
          <w:iCs w:val="0"/>
          <w:noProof w:val="0"/>
          <w:color w:val="auto"/>
          <w:sz w:val="22"/>
          <w:szCs w:val="22"/>
          <w:u w:val="none"/>
          <w:lang w:val="en-US"/>
        </w:rPr>
      </w:pPr>
      <w:r w:rsidRPr="2E7FFFB3" w:rsidR="551389FC">
        <w:rPr>
          <w:rFonts w:ascii="Arial" w:hAnsi="Arial" w:eastAsia="Arial" w:cs="Arial"/>
          <w:b w:val="0"/>
          <w:bCs w:val="0"/>
          <w:i w:val="0"/>
          <w:iCs w:val="0"/>
          <w:noProof w:val="0"/>
          <w:color w:val="auto"/>
          <w:sz w:val="22"/>
          <w:szCs w:val="22"/>
          <w:u w:val="none"/>
          <w:lang w:val="en-US"/>
        </w:rPr>
        <w:t>21</w:t>
      </w:r>
      <w:r w:rsidRPr="2E7FFFB3" w:rsidR="6275970F">
        <w:rPr>
          <w:rFonts w:ascii="Arial" w:hAnsi="Arial" w:eastAsia="Arial" w:cs="Arial"/>
          <w:b w:val="0"/>
          <w:bCs w:val="0"/>
          <w:i w:val="0"/>
          <w:iCs w:val="0"/>
          <w:noProof w:val="0"/>
          <w:color w:val="auto"/>
          <w:sz w:val="22"/>
          <w:szCs w:val="22"/>
          <w:u w:val="none"/>
          <w:lang w:val="en-US"/>
        </w:rPr>
        <w:t xml:space="preserve">. </w:t>
      </w:r>
      <w:r w:rsidRPr="2E7FFFB3" w:rsidR="77DB5DB6">
        <w:rPr>
          <w:rFonts w:ascii="Arial" w:hAnsi="Arial" w:eastAsia="Arial" w:cs="Arial"/>
          <w:b w:val="0"/>
          <w:bCs w:val="0"/>
          <w:i w:val="0"/>
          <w:iCs w:val="0"/>
          <w:noProof w:val="0"/>
          <w:color w:val="auto"/>
          <w:sz w:val="22"/>
          <w:szCs w:val="22"/>
          <w:u w:val="none"/>
          <w:lang w:val="en-US"/>
        </w:rPr>
        <w:t>Serrat, O.</w:t>
      </w:r>
      <w:r w:rsidRPr="2E7FFFB3" w:rsidR="372AF259">
        <w:rPr>
          <w:rFonts w:ascii="Arial" w:hAnsi="Arial" w:eastAsia="Arial" w:cs="Arial"/>
          <w:b w:val="0"/>
          <w:bCs w:val="0"/>
          <w:i w:val="0"/>
          <w:iCs w:val="0"/>
          <w:noProof w:val="0"/>
          <w:color w:val="auto"/>
          <w:sz w:val="22"/>
          <w:szCs w:val="22"/>
          <w:u w:val="none"/>
          <w:lang w:val="en-US"/>
        </w:rPr>
        <w:t>,</w:t>
      </w:r>
      <w:r w:rsidRPr="2E7FFFB3" w:rsidR="77DB5DB6">
        <w:rPr>
          <w:rFonts w:ascii="Arial" w:hAnsi="Arial" w:eastAsia="Arial" w:cs="Arial"/>
          <w:b w:val="0"/>
          <w:bCs w:val="0"/>
          <w:i w:val="0"/>
          <w:iCs w:val="0"/>
          <w:noProof w:val="0"/>
          <w:color w:val="auto"/>
          <w:sz w:val="22"/>
          <w:szCs w:val="22"/>
          <w:u w:val="none"/>
          <w:lang w:val="en-US"/>
        </w:rPr>
        <w:t xml:space="preserve"> (2017). </w:t>
      </w:r>
      <w:r w:rsidRPr="2E7FFFB3" w:rsidR="77DB5DB6">
        <w:rPr>
          <w:rFonts w:ascii="Arial" w:hAnsi="Arial" w:eastAsia="Arial" w:cs="Arial"/>
          <w:b w:val="0"/>
          <w:bCs w:val="0"/>
          <w:i w:val="1"/>
          <w:iCs w:val="1"/>
          <w:noProof w:val="0"/>
          <w:color w:val="auto"/>
          <w:sz w:val="22"/>
          <w:szCs w:val="22"/>
          <w:u w:val="none"/>
          <w:lang w:val="en-US"/>
        </w:rPr>
        <w:t xml:space="preserve">The SCAMPER Technique. </w:t>
      </w:r>
      <w:r w:rsidRPr="2E7FFFB3" w:rsidR="77DB5DB6">
        <w:rPr>
          <w:rFonts w:ascii="Arial" w:hAnsi="Arial" w:eastAsia="Arial" w:cs="Arial"/>
          <w:b w:val="0"/>
          <w:bCs w:val="0"/>
          <w:i w:val="1"/>
          <w:iCs w:val="1"/>
          <w:noProof w:val="0"/>
          <w:color w:val="auto"/>
          <w:sz w:val="22"/>
          <w:szCs w:val="22"/>
          <w:u w:val="none"/>
          <w:lang w:val="en-US"/>
        </w:rPr>
        <w:t>In: Knowledge Solutions</w:t>
      </w:r>
      <w:r w:rsidRPr="2E7FFFB3" w:rsidR="77DB5DB6">
        <w:rPr>
          <w:rFonts w:ascii="Arial" w:hAnsi="Arial" w:eastAsia="Arial" w:cs="Arial"/>
          <w:b w:val="0"/>
          <w:bCs w:val="0"/>
          <w:i w:val="0"/>
          <w:iCs w:val="0"/>
          <w:noProof w:val="0"/>
          <w:color w:val="auto"/>
          <w:sz w:val="22"/>
          <w:szCs w:val="22"/>
          <w:u w:val="none"/>
          <w:lang w:val="en-US"/>
        </w:rPr>
        <w:t>.</w:t>
      </w:r>
      <w:r w:rsidRPr="2E7FFFB3" w:rsidR="77DB5DB6">
        <w:rPr>
          <w:rFonts w:ascii="Arial" w:hAnsi="Arial" w:eastAsia="Arial" w:cs="Arial"/>
          <w:b w:val="0"/>
          <w:bCs w:val="0"/>
          <w:i w:val="0"/>
          <w:iCs w:val="0"/>
          <w:noProof w:val="0"/>
          <w:color w:val="auto"/>
          <w:sz w:val="22"/>
          <w:szCs w:val="22"/>
          <w:u w:val="none"/>
          <w:lang w:val="en-US"/>
        </w:rPr>
        <w:t xml:space="preserve"> Springer, Singapore. Available at: </w:t>
      </w:r>
      <w:hyperlink r:id="R0c508e7aafe94cd5">
        <w:r w:rsidRPr="2E7FFFB3" w:rsidR="77DB5DB6">
          <w:rPr>
            <w:rStyle w:val="Hyperlink"/>
            <w:rFonts w:ascii="Arial" w:hAnsi="Arial" w:eastAsia="Arial" w:cs="Arial"/>
            <w:b w:val="0"/>
            <w:bCs w:val="0"/>
            <w:i w:val="0"/>
            <w:iCs w:val="0"/>
            <w:noProof w:val="0"/>
            <w:color w:val="auto"/>
            <w:sz w:val="22"/>
            <w:szCs w:val="22"/>
            <w:u w:val="none"/>
            <w:lang w:val="en-US"/>
          </w:rPr>
          <w:t>https://doi.org/10.1007/978-981-10-0983-9_33</w:t>
        </w:r>
      </w:hyperlink>
      <w:r w:rsidRPr="2E7FFFB3" w:rsidR="03232477">
        <w:rPr>
          <w:rFonts w:ascii="Arial" w:hAnsi="Arial" w:eastAsia="Arial" w:cs="Arial"/>
          <w:b w:val="0"/>
          <w:bCs w:val="0"/>
          <w:i w:val="0"/>
          <w:iCs w:val="0"/>
          <w:noProof w:val="0"/>
          <w:color w:val="auto"/>
          <w:sz w:val="22"/>
          <w:szCs w:val="22"/>
          <w:u w:val="none"/>
          <w:lang w:val="en-US"/>
        </w:rPr>
        <w:t xml:space="preserve"> [Accessed 7</w:t>
      </w:r>
      <w:r w:rsidRPr="2E7FFFB3" w:rsidR="03232477">
        <w:rPr>
          <w:rFonts w:ascii="Arial" w:hAnsi="Arial" w:eastAsia="Arial" w:cs="Arial"/>
          <w:b w:val="0"/>
          <w:bCs w:val="0"/>
          <w:i w:val="0"/>
          <w:iCs w:val="0"/>
          <w:noProof w:val="0"/>
          <w:color w:val="auto"/>
          <w:sz w:val="22"/>
          <w:szCs w:val="22"/>
          <w:u w:val="none"/>
          <w:vertAlign w:val="superscript"/>
          <w:lang w:val="en-US"/>
        </w:rPr>
        <w:t>th</w:t>
      </w:r>
      <w:r w:rsidRPr="2E7FFFB3" w:rsidR="03232477">
        <w:rPr>
          <w:rFonts w:ascii="Arial" w:hAnsi="Arial" w:eastAsia="Arial" w:cs="Arial"/>
          <w:b w:val="0"/>
          <w:bCs w:val="0"/>
          <w:i w:val="0"/>
          <w:iCs w:val="0"/>
          <w:noProof w:val="0"/>
          <w:color w:val="auto"/>
          <w:sz w:val="22"/>
          <w:szCs w:val="22"/>
          <w:u w:val="none"/>
          <w:lang w:val="en-US"/>
        </w:rPr>
        <w:t xml:space="preserve"> October 2023].</w:t>
      </w:r>
    </w:p>
    <w:p w:rsidR="4A3D21B3" w:rsidP="2E7FFFB3" w:rsidRDefault="4A3D21B3" w14:paraId="6F6E7598" w14:textId="4106AAC5">
      <w:pPr>
        <w:pStyle w:val="Normal"/>
        <w:spacing w:after="160" w:line="360" w:lineRule="auto"/>
        <w:ind w:left="0"/>
        <w:rPr>
          <w:rFonts w:ascii="Arial" w:hAnsi="Arial" w:eastAsia="Arial" w:cs="Arial"/>
          <w:b w:val="0"/>
          <w:bCs w:val="0"/>
          <w:i w:val="0"/>
          <w:iCs w:val="0"/>
          <w:noProof w:val="0"/>
          <w:color w:val="auto"/>
          <w:sz w:val="22"/>
          <w:szCs w:val="22"/>
          <w:u w:val="none"/>
          <w:lang w:val="en-US"/>
        </w:rPr>
      </w:pPr>
      <w:r w:rsidRPr="2E7FFFB3" w:rsidR="4A3D21B3">
        <w:rPr>
          <w:rFonts w:ascii="Arial" w:hAnsi="Arial" w:eastAsia="Arial" w:cs="Arial"/>
          <w:b w:val="0"/>
          <w:bCs w:val="0"/>
          <w:i w:val="0"/>
          <w:iCs w:val="0"/>
          <w:noProof w:val="0"/>
          <w:color w:val="auto"/>
          <w:sz w:val="22"/>
          <w:szCs w:val="22"/>
          <w:u w:val="none"/>
          <w:lang w:val="en-US"/>
        </w:rPr>
        <w:t xml:space="preserve">Coppola, D., </w:t>
      </w:r>
      <w:r w:rsidRPr="2E7FFFB3" w:rsidR="502DBF0F">
        <w:rPr>
          <w:rFonts w:ascii="Arial" w:hAnsi="Arial" w:eastAsia="Arial" w:cs="Arial"/>
          <w:b w:val="0"/>
          <w:bCs w:val="0"/>
          <w:i w:val="0"/>
          <w:iCs w:val="0"/>
          <w:noProof w:val="0"/>
          <w:color w:val="auto"/>
          <w:sz w:val="22"/>
          <w:szCs w:val="22"/>
          <w:u w:val="none"/>
          <w:lang w:val="en-US"/>
        </w:rPr>
        <w:t>(2023)</w:t>
      </w:r>
      <w:r w:rsidRPr="2E7FFFB3" w:rsidR="1B8A6791">
        <w:rPr>
          <w:rFonts w:ascii="Arial" w:hAnsi="Arial" w:eastAsia="Arial" w:cs="Arial"/>
          <w:b w:val="0"/>
          <w:bCs w:val="0"/>
          <w:i w:val="0"/>
          <w:iCs w:val="0"/>
          <w:noProof w:val="0"/>
          <w:color w:val="auto"/>
          <w:sz w:val="22"/>
          <w:szCs w:val="22"/>
          <w:u w:val="none"/>
          <w:lang w:val="en-US"/>
        </w:rPr>
        <w:t>,</w:t>
      </w:r>
      <w:r w:rsidRPr="2E7FFFB3" w:rsidR="5F434A15">
        <w:rPr>
          <w:rFonts w:ascii="Arial" w:hAnsi="Arial" w:eastAsia="Arial" w:cs="Arial"/>
          <w:b w:val="0"/>
          <w:bCs w:val="0"/>
          <w:i w:val="0"/>
          <w:iCs w:val="0"/>
          <w:noProof w:val="0"/>
          <w:color w:val="auto"/>
          <w:sz w:val="22"/>
          <w:szCs w:val="22"/>
          <w:u w:val="none"/>
          <w:lang w:val="en-US"/>
        </w:rPr>
        <w:t xml:space="preserve"> Statista.com,</w:t>
      </w:r>
      <w:r w:rsidRPr="2E7FFFB3" w:rsidR="1B8A6791">
        <w:rPr>
          <w:rFonts w:ascii="Arial" w:hAnsi="Arial" w:eastAsia="Arial" w:cs="Arial"/>
          <w:b w:val="0"/>
          <w:bCs w:val="0"/>
          <w:i w:val="0"/>
          <w:iCs w:val="0"/>
          <w:noProof w:val="0"/>
          <w:color w:val="auto"/>
          <w:sz w:val="22"/>
          <w:szCs w:val="22"/>
          <w:u w:val="none"/>
          <w:lang w:val="en-US"/>
        </w:rPr>
        <w:t xml:space="preserve"> </w:t>
      </w:r>
      <w:hyperlink r:id="R44d332cdd9054763">
        <w:r w:rsidRPr="2E7FFFB3" w:rsidR="1B8A6791">
          <w:rPr>
            <w:rStyle w:val="Hyperlink"/>
            <w:rFonts w:ascii="Arial" w:hAnsi="Arial" w:eastAsia="Arial" w:cs="Arial"/>
            <w:noProof w:val="0"/>
            <w:sz w:val="22"/>
            <w:szCs w:val="22"/>
            <w:lang w:val="en-US"/>
          </w:rPr>
          <w:t>Retail &amp; Trade</w:t>
        </w:r>
      </w:hyperlink>
      <w:r w:rsidRPr="2E7FFFB3" w:rsidR="68B17B41">
        <w:rPr>
          <w:rFonts w:ascii="Arial" w:hAnsi="Arial" w:eastAsia="Arial" w:cs="Arial"/>
          <w:noProof w:val="0"/>
          <w:sz w:val="22"/>
          <w:szCs w:val="22"/>
          <w:lang w:val="en-US"/>
        </w:rPr>
        <w:t xml:space="preserve"> </w:t>
      </w:r>
      <w:r w:rsidRPr="2E7FFFB3" w:rsidR="1B8A6791">
        <w:rPr>
          <w:rFonts w:ascii="Arial" w:hAnsi="Arial" w:eastAsia="Arial" w:cs="Arial"/>
          <w:noProof w:val="0"/>
          <w:sz w:val="22"/>
          <w:szCs w:val="22"/>
          <w:lang w:val="en-US"/>
        </w:rPr>
        <w:t>›</w:t>
      </w:r>
      <w:r w:rsidRPr="2E7FFFB3" w:rsidR="35083443">
        <w:rPr>
          <w:rFonts w:ascii="Arial" w:hAnsi="Arial" w:eastAsia="Arial" w:cs="Arial"/>
          <w:noProof w:val="0"/>
          <w:sz w:val="22"/>
          <w:szCs w:val="22"/>
          <w:lang w:val="en-US"/>
        </w:rPr>
        <w:t xml:space="preserve"> </w:t>
      </w:r>
      <w:hyperlink r:id="R1c9bbd92d34e4026">
        <w:r w:rsidRPr="2E7FFFB3" w:rsidR="1B8A6791">
          <w:rPr>
            <w:rStyle w:val="Hyperlink"/>
            <w:rFonts w:ascii="Arial" w:hAnsi="Arial" w:eastAsia="Arial" w:cs="Arial"/>
            <w:noProof w:val="0"/>
            <w:sz w:val="22"/>
            <w:szCs w:val="22"/>
            <w:lang w:val="en-US"/>
          </w:rPr>
          <w:t>Fashion &amp; Accessories</w:t>
        </w:r>
      </w:hyperlink>
      <w:r w:rsidRPr="2E7FFFB3" w:rsidR="1B0D65CD">
        <w:rPr>
          <w:rFonts w:ascii="Arial" w:hAnsi="Arial" w:eastAsia="Arial" w:cs="Arial"/>
          <w:noProof w:val="0"/>
          <w:sz w:val="22"/>
          <w:szCs w:val="22"/>
          <w:lang w:val="en-US"/>
        </w:rPr>
        <w:t xml:space="preserve"> </w:t>
      </w:r>
      <w:r w:rsidRPr="2E7FFFB3" w:rsidR="1B8A6791">
        <w:rPr>
          <w:rFonts w:ascii="Arial" w:hAnsi="Arial" w:eastAsia="Arial" w:cs="Arial"/>
          <w:i w:val="1"/>
          <w:iCs w:val="1"/>
          <w:noProof w:val="0"/>
          <w:sz w:val="22"/>
          <w:szCs w:val="22"/>
          <w:lang w:val="en-US"/>
        </w:rPr>
        <w:t>Leading fashion retailers in the UK 2015-2019, by brand search volume</w:t>
      </w:r>
      <w:r w:rsidRPr="2E7FFFB3" w:rsidR="64785E75">
        <w:rPr>
          <w:rFonts w:ascii="Arial" w:hAnsi="Arial" w:eastAsia="Arial" w:cs="Arial"/>
          <w:i w:val="1"/>
          <w:iCs w:val="1"/>
          <w:noProof w:val="0"/>
          <w:sz w:val="22"/>
          <w:szCs w:val="22"/>
          <w:lang w:val="en-US"/>
        </w:rPr>
        <w:t xml:space="preserve">. </w:t>
      </w:r>
      <w:r w:rsidRPr="2E7FFFB3" w:rsidR="502DBF0F">
        <w:rPr>
          <w:rFonts w:ascii="Arial" w:hAnsi="Arial" w:eastAsia="Arial" w:cs="Arial"/>
          <w:b w:val="0"/>
          <w:bCs w:val="0"/>
          <w:i w:val="0"/>
          <w:iCs w:val="0"/>
          <w:noProof w:val="0"/>
          <w:color w:val="auto"/>
          <w:sz w:val="22"/>
          <w:szCs w:val="22"/>
          <w:u w:val="none"/>
          <w:lang w:val="en-US"/>
        </w:rPr>
        <w:t xml:space="preserve">Available at: https://www.statista.com/statistics/1034476/uk-fashion-retailers-ranking-by-brand-search-volume/ [Accessed </w:t>
      </w:r>
      <w:r w:rsidRPr="2E7FFFB3" w:rsidR="6157EA11">
        <w:rPr>
          <w:rFonts w:ascii="Arial" w:hAnsi="Arial" w:eastAsia="Arial" w:cs="Arial"/>
          <w:b w:val="0"/>
          <w:bCs w:val="0"/>
          <w:i w:val="0"/>
          <w:iCs w:val="0"/>
          <w:noProof w:val="0"/>
          <w:color w:val="auto"/>
          <w:sz w:val="22"/>
          <w:szCs w:val="22"/>
          <w:u w:val="none"/>
          <w:lang w:val="en-US"/>
        </w:rPr>
        <w:t>4</w:t>
      </w:r>
      <w:r w:rsidRPr="2E7FFFB3" w:rsidR="6157EA11">
        <w:rPr>
          <w:rFonts w:ascii="Arial" w:hAnsi="Arial" w:eastAsia="Arial" w:cs="Arial"/>
          <w:b w:val="0"/>
          <w:bCs w:val="0"/>
          <w:i w:val="0"/>
          <w:iCs w:val="0"/>
          <w:noProof w:val="0"/>
          <w:color w:val="auto"/>
          <w:sz w:val="22"/>
          <w:szCs w:val="22"/>
          <w:u w:val="none"/>
          <w:vertAlign w:val="superscript"/>
          <w:lang w:val="en-US"/>
        </w:rPr>
        <w:t>th</w:t>
      </w:r>
      <w:r w:rsidRPr="2E7FFFB3" w:rsidR="6157EA11">
        <w:rPr>
          <w:rFonts w:ascii="Arial" w:hAnsi="Arial" w:eastAsia="Arial" w:cs="Arial"/>
          <w:b w:val="0"/>
          <w:bCs w:val="0"/>
          <w:i w:val="0"/>
          <w:iCs w:val="0"/>
          <w:noProof w:val="0"/>
          <w:color w:val="auto"/>
          <w:sz w:val="22"/>
          <w:szCs w:val="22"/>
          <w:u w:val="none"/>
          <w:lang w:val="en-US"/>
        </w:rPr>
        <w:t xml:space="preserve"> October 2023].</w:t>
      </w:r>
    </w:p>
    <w:p w:rsidR="18F1A72D" w:rsidP="2AED466C" w:rsidRDefault="18F1A72D" w14:paraId="530AA394" w14:textId="2EA4D0AF">
      <w:pPr>
        <w:pStyle w:val="Normal"/>
        <w:spacing w:after="160" w:line="360" w:lineRule="auto"/>
        <w:ind w:left="0"/>
        <w:rPr>
          <w:rFonts w:ascii="Arial" w:hAnsi="Arial" w:eastAsia="Arial" w:cs="Arial"/>
          <w:b w:val="0"/>
          <w:bCs w:val="0"/>
          <w:i w:val="0"/>
          <w:iCs w:val="0"/>
          <w:noProof w:val="0"/>
          <w:sz w:val="22"/>
          <w:szCs w:val="22"/>
          <w:lang w:val="en-US"/>
        </w:rPr>
      </w:pPr>
      <w:r w:rsidRPr="2E7FFFB3" w:rsidR="18F1A72D">
        <w:rPr>
          <w:rFonts w:ascii="Arial" w:hAnsi="Arial" w:eastAsia="Arial" w:cs="Arial"/>
          <w:b w:val="0"/>
          <w:bCs w:val="0"/>
          <w:i w:val="0"/>
          <w:iCs w:val="0"/>
          <w:noProof w:val="0"/>
          <w:sz w:val="22"/>
          <w:szCs w:val="22"/>
          <w:lang w:val="en-US"/>
        </w:rPr>
        <w:t>22</w:t>
      </w:r>
      <w:r w:rsidRPr="2E7FFFB3" w:rsidR="7F79C598">
        <w:rPr>
          <w:rFonts w:ascii="Arial" w:hAnsi="Arial" w:eastAsia="Arial" w:cs="Arial"/>
          <w:b w:val="0"/>
          <w:bCs w:val="0"/>
          <w:i w:val="0"/>
          <w:iCs w:val="0"/>
          <w:noProof w:val="0"/>
          <w:sz w:val="22"/>
          <w:szCs w:val="22"/>
          <w:lang w:val="en-US"/>
        </w:rPr>
        <w:t xml:space="preserve">. Subramanian, R., (2022) ‘Molenaar, Cor. Demand-driven business strategy: digital transformation and business model innovation’, </w:t>
      </w:r>
      <w:r w:rsidRPr="2E7FFFB3" w:rsidR="7F79C598">
        <w:rPr>
          <w:rFonts w:ascii="Arial" w:hAnsi="Arial" w:eastAsia="Arial" w:cs="Arial"/>
          <w:b w:val="0"/>
          <w:bCs w:val="0"/>
          <w:i w:val="1"/>
          <w:iCs w:val="1"/>
          <w:noProof w:val="0"/>
          <w:sz w:val="22"/>
          <w:szCs w:val="22"/>
          <w:lang w:val="en-US"/>
        </w:rPr>
        <w:t>CHOICE: Current Reviews for Academic Libraries</w:t>
      </w:r>
      <w:r w:rsidRPr="2E7FFFB3" w:rsidR="7F79C598">
        <w:rPr>
          <w:rFonts w:ascii="Arial" w:hAnsi="Arial" w:eastAsia="Arial" w:cs="Arial"/>
          <w:b w:val="0"/>
          <w:bCs w:val="0"/>
          <w:i w:val="0"/>
          <w:iCs w:val="0"/>
          <w:noProof w:val="0"/>
          <w:sz w:val="22"/>
          <w:szCs w:val="22"/>
          <w:lang w:val="en-US"/>
        </w:rPr>
        <w:t>. American Library Association CHOICE, p</w:t>
      </w:r>
      <w:r w:rsidRPr="2E7FFFB3" w:rsidR="44010F0C">
        <w:rPr>
          <w:rFonts w:ascii="Arial" w:hAnsi="Arial" w:eastAsia="Arial" w:cs="Arial"/>
          <w:b w:val="0"/>
          <w:bCs w:val="0"/>
          <w:i w:val="0"/>
          <w:iCs w:val="0"/>
          <w:noProof w:val="0"/>
          <w:sz w:val="22"/>
          <w:szCs w:val="22"/>
          <w:lang w:val="en-US"/>
        </w:rPr>
        <w:t>p.</w:t>
      </w:r>
      <w:r w:rsidRPr="2E7FFFB3" w:rsidR="7F79C598">
        <w:rPr>
          <w:rFonts w:ascii="Arial" w:hAnsi="Arial" w:eastAsia="Arial" w:cs="Arial"/>
          <w:b w:val="0"/>
          <w:bCs w:val="0"/>
          <w:i w:val="0"/>
          <w:iCs w:val="0"/>
          <w:noProof w:val="0"/>
          <w:sz w:val="22"/>
          <w:szCs w:val="22"/>
          <w:lang w:val="en-US"/>
        </w:rPr>
        <w:t xml:space="preserve"> 409</w:t>
      </w:r>
      <w:r w:rsidRPr="2E7FFFB3" w:rsidR="522B8B58">
        <w:rPr>
          <w:rFonts w:ascii="Arial" w:hAnsi="Arial" w:eastAsia="Arial" w:cs="Arial"/>
          <w:b w:val="0"/>
          <w:bCs w:val="0"/>
          <w:i w:val="0"/>
          <w:iCs w:val="0"/>
          <w:noProof w:val="0"/>
          <w:sz w:val="22"/>
          <w:szCs w:val="22"/>
          <w:lang w:val="en-US"/>
        </w:rPr>
        <w:t>–412.</w:t>
      </w:r>
    </w:p>
    <w:p w:rsidR="65E6D292" w:rsidP="2DB48B10" w:rsidRDefault="65E6D292" w14:paraId="1664C140" w14:textId="096CB8FE">
      <w:pPr>
        <w:pStyle w:val="Normal"/>
        <w:spacing w:after="160" w:line="360" w:lineRule="auto"/>
        <w:ind w:left="0"/>
        <w:rPr>
          <w:rFonts w:ascii="Arial" w:hAnsi="Arial" w:eastAsia="Arial" w:cs="Arial"/>
          <w:noProof w:val="0"/>
          <w:sz w:val="22"/>
          <w:szCs w:val="22"/>
          <w:lang w:val="en-US"/>
        </w:rPr>
      </w:pPr>
      <w:r w:rsidRPr="2DB48B10" w:rsidR="65E6D292">
        <w:rPr>
          <w:rFonts w:ascii="Arial" w:hAnsi="Arial" w:eastAsia="Arial" w:cs="Arial"/>
          <w:noProof w:val="0"/>
          <w:sz w:val="22"/>
          <w:szCs w:val="22"/>
          <w:lang w:val="en-US"/>
        </w:rPr>
        <w:t xml:space="preserve">Suh, S., (2019) A study on the application of SCAMPER techniques for the development of fashion design -Focusing on the development of the SCAMPER questions </w:t>
      </w:r>
      <w:r w:rsidRPr="2DB48B10" w:rsidR="65E6D292">
        <w:rPr>
          <w:rFonts w:ascii="Arial" w:hAnsi="Arial" w:eastAsia="Arial" w:cs="Arial"/>
          <w:noProof w:val="0"/>
          <w:sz w:val="22"/>
          <w:szCs w:val="22"/>
          <w:lang w:val="en-US"/>
        </w:rPr>
        <w:t>Journal of Fashion Business, 23 (3) (2019), pp. 1-9</w:t>
      </w:r>
    </w:p>
    <w:p w:rsidR="1DE7166B" w:rsidP="2DB48B10" w:rsidRDefault="1DE7166B" w14:paraId="4A3D8246" w14:textId="60FEBD93">
      <w:pPr>
        <w:pStyle w:val="Normal"/>
        <w:spacing w:after="160" w:line="360" w:lineRule="auto"/>
        <w:ind w:left="0"/>
        <w:rPr>
          <w:rFonts w:ascii="Arial" w:hAnsi="Arial" w:eastAsia="Arial" w:cs="Arial"/>
          <w:b w:val="0"/>
          <w:bCs w:val="0"/>
          <w:i w:val="0"/>
          <w:iCs w:val="0"/>
          <w:noProof w:val="0"/>
          <w:sz w:val="22"/>
          <w:szCs w:val="22"/>
          <w:lang w:val="en-US"/>
        </w:rPr>
      </w:pPr>
      <w:r w:rsidRPr="2DB48B10" w:rsidR="57F7BB7D">
        <w:rPr>
          <w:rFonts w:ascii="Arial" w:hAnsi="Arial" w:eastAsia="Arial" w:cs="Arial"/>
          <w:noProof w:val="0"/>
          <w:sz w:val="22"/>
          <w:szCs w:val="22"/>
          <w:lang w:val="en-US"/>
        </w:rPr>
        <w:t>Tharwa, F.</w:t>
      </w:r>
      <w:r w:rsidRPr="2DB48B10" w:rsidR="1EB838CA">
        <w:rPr>
          <w:rFonts w:ascii="Arial" w:hAnsi="Arial" w:eastAsia="Arial" w:cs="Arial"/>
          <w:noProof w:val="0"/>
          <w:sz w:val="22"/>
          <w:szCs w:val="22"/>
          <w:lang w:val="en-US"/>
        </w:rPr>
        <w:t xml:space="preserve"> &amp; </w:t>
      </w:r>
      <w:r w:rsidRPr="2DB48B10" w:rsidR="57F7BB7D">
        <w:rPr>
          <w:rFonts w:ascii="Arial" w:hAnsi="Arial" w:eastAsia="Arial" w:cs="Arial"/>
          <w:noProof w:val="0"/>
          <w:sz w:val="22"/>
          <w:szCs w:val="22"/>
          <w:lang w:val="en-US"/>
        </w:rPr>
        <w:t xml:space="preserve">Farid, </w:t>
      </w:r>
      <w:r w:rsidRPr="2DB48B10" w:rsidR="10509B40">
        <w:rPr>
          <w:rFonts w:ascii="Arial" w:hAnsi="Arial" w:eastAsia="Arial" w:cs="Arial"/>
          <w:noProof w:val="0"/>
          <w:sz w:val="22"/>
          <w:szCs w:val="22"/>
          <w:lang w:val="en-US"/>
        </w:rPr>
        <w:t xml:space="preserve">F., </w:t>
      </w:r>
      <w:r w:rsidRPr="2DB48B10" w:rsidR="57F7BB7D">
        <w:rPr>
          <w:rFonts w:ascii="Arial" w:hAnsi="Arial" w:eastAsia="Arial" w:cs="Arial"/>
          <w:noProof w:val="0"/>
          <w:sz w:val="22"/>
          <w:szCs w:val="22"/>
          <w:lang w:val="en-US"/>
        </w:rPr>
        <w:t>(2019)</w:t>
      </w:r>
      <w:r w:rsidRPr="2DB48B10" w:rsidR="6F6A28A3">
        <w:rPr>
          <w:rFonts w:ascii="Arial" w:hAnsi="Arial" w:eastAsia="Arial" w:cs="Arial"/>
          <w:noProof w:val="0"/>
          <w:sz w:val="22"/>
          <w:szCs w:val="22"/>
          <w:lang w:val="en-US"/>
        </w:rPr>
        <w:t xml:space="preserve"> </w:t>
      </w:r>
      <w:r w:rsidRPr="2DB48B10" w:rsidR="57F7BB7D">
        <w:rPr>
          <w:rFonts w:ascii="Arial" w:hAnsi="Arial" w:eastAsia="Arial" w:cs="Arial"/>
          <w:noProof w:val="0"/>
          <w:sz w:val="22"/>
          <w:szCs w:val="22"/>
          <w:lang w:val="en-US"/>
        </w:rPr>
        <w:t>Using the SCAMPER model to develop translation skills for major students in the faculty of education</w:t>
      </w:r>
      <w:r w:rsidRPr="2DB48B10" w:rsidR="3FE9F853">
        <w:rPr>
          <w:rFonts w:ascii="Arial" w:hAnsi="Arial" w:eastAsia="Arial" w:cs="Arial"/>
          <w:noProof w:val="0"/>
          <w:sz w:val="22"/>
          <w:szCs w:val="22"/>
          <w:lang w:val="en-US"/>
        </w:rPr>
        <w:t xml:space="preserve"> </w:t>
      </w:r>
      <w:r w:rsidRPr="2DB48B10" w:rsidR="57F7BB7D">
        <w:rPr>
          <w:rFonts w:ascii="Arial" w:hAnsi="Arial" w:eastAsia="Arial" w:cs="Arial"/>
          <w:noProof w:val="0"/>
          <w:sz w:val="22"/>
          <w:szCs w:val="22"/>
          <w:lang w:val="en-US"/>
        </w:rPr>
        <w:t>AWEJ for Translation &amp; Literary Studies, 3 (2) (2019), pp. 91-113</w:t>
      </w:r>
      <w:r w:rsidRPr="2DB48B10" w:rsidR="1DE7166B">
        <w:rPr>
          <w:rFonts w:ascii="Arial" w:hAnsi="Arial" w:eastAsia="Arial" w:cs="Arial"/>
          <w:b w:val="0"/>
          <w:bCs w:val="0"/>
          <w:i w:val="0"/>
          <w:iCs w:val="0"/>
          <w:noProof w:val="0"/>
          <w:sz w:val="22"/>
          <w:szCs w:val="22"/>
          <w:lang w:val="en-US"/>
        </w:rPr>
        <w:t>23</w:t>
      </w:r>
      <w:r w:rsidRPr="2DB48B10" w:rsidR="2AD2EF6A">
        <w:rPr>
          <w:rFonts w:ascii="Arial" w:hAnsi="Arial" w:eastAsia="Arial" w:cs="Arial"/>
          <w:b w:val="0"/>
          <w:bCs w:val="0"/>
          <w:i w:val="0"/>
          <w:iCs w:val="0"/>
          <w:noProof w:val="0"/>
          <w:sz w:val="22"/>
          <w:szCs w:val="22"/>
          <w:lang w:val="en-US"/>
        </w:rPr>
        <w:t>.</w:t>
      </w:r>
      <w:r w:rsidRPr="2DB48B10" w:rsidR="15986A7A">
        <w:rPr>
          <w:rFonts w:ascii="Arial" w:hAnsi="Arial" w:eastAsia="Arial" w:cs="Arial"/>
          <w:b w:val="0"/>
          <w:bCs w:val="0"/>
          <w:i w:val="1"/>
          <w:iCs w:val="1"/>
          <w:noProof w:val="0"/>
          <w:sz w:val="22"/>
          <w:szCs w:val="22"/>
          <w:lang w:val="en-US"/>
        </w:rPr>
        <w:t xml:space="preserve"> </w:t>
      </w:r>
      <w:r w:rsidRPr="2DB48B10" w:rsidR="088F8FB1">
        <w:rPr>
          <w:rFonts w:ascii="Arial" w:hAnsi="Arial" w:eastAsia="Arial" w:cs="Arial"/>
          <w:b w:val="0"/>
          <w:bCs w:val="0"/>
          <w:i w:val="1"/>
          <w:iCs w:val="1"/>
          <w:noProof w:val="0"/>
          <w:sz w:val="22"/>
          <w:szCs w:val="22"/>
          <w:lang w:val="en-US"/>
        </w:rPr>
        <w:t>‘Timeline- A history of Debenhams’</w:t>
      </w:r>
      <w:r w:rsidRPr="2DB48B10" w:rsidR="088F8FB1">
        <w:rPr>
          <w:rFonts w:ascii="Arial" w:hAnsi="Arial" w:eastAsia="Arial" w:cs="Arial"/>
          <w:b w:val="0"/>
          <w:bCs w:val="0"/>
          <w:i w:val="0"/>
          <w:iCs w:val="0"/>
          <w:noProof w:val="0"/>
          <w:sz w:val="22"/>
          <w:szCs w:val="22"/>
          <w:lang w:val="en-US"/>
        </w:rPr>
        <w:t xml:space="preserve"> (2013) </w:t>
      </w:r>
      <w:r w:rsidRPr="2DB48B10" w:rsidR="088F8FB1">
        <w:rPr>
          <w:rFonts w:ascii="Arial" w:hAnsi="Arial" w:eastAsia="Arial" w:cs="Arial"/>
          <w:b w:val="0"/>
          <w:bCs w:val="0"/>
          <w:i w:val="1"/>
          <w:iCs w:val="1"/>
          <w:noProof w:val="0"/>
          <w:sz w:val="22"/>
          <w:szCs w:val="22"/>
          <w:lang w:val="en-US"/>
        </w:rPr>
        <w:t>Drapers</w:t>
      </w:r>
      <w:r w:rsidRPr="2DB48B10" w:rsidR="088F8FB1">
        <w:rPr>
          <w:rFonts w:ascii="Arial" w:hAnsi="Arial" w:eastAsia="Arial" w:cs="Arial"/>
          <w:b w:val="0"/>
          <w:bCs w:val="0"/>
          <w:i w:val="0"/>
          <w:iCs w:val="0"/>
          <w:noProof w:val="0"/>
          <w:sz w:val="22"/>
          <w:szCs w:val="22"/>
          <w:lang w:val="en-US"/>
        </w:rPr>
        <w:t xml:space="preserve"> [Preprint]</w:t>
      </w:r>
    </w:p>
    <w:p w:rsidR="28C57412" w:rsidP="2AED466C" w:rsidRDefault="28C57412" w14:paraId="5AE26179" w14:textId="695C891B">
      <w:pPr>
        <w:pStyle w:val="Normal"/>
        <w:spacing w:after="160" w:line="360" w:lineRule="auto"/>
        <w:ind w:left="0"/>
        <w:rPr>
          <w:rFonts w:ascii="Arial" w:hAnsi="Arial" w:eastAsia="Arial" w:cs="Arial"/>
          <w:b w:val="0"/>
          <w:bCs w:val="0"/>
          <w:i w:val="0"/>
          <w:iCs w:val="0"/>
          <w:noProof w:val="0"/>
          <w:sz w:val="22"/>
          <w:szCs w:val="22"/>
          <w:lang w:val="en-US"/>
        </w:rPr>
      </w:pPr>
      <w:r w:rsidRPr="2AED466C" w:rsidR="28C57412">
        <w:rPr>
          <w:rFonts w:ascii="Arial" w:hAnsi="Arial" w:eastAsia="Arial" w:cs="Arial"/>
          <w:b w:val="0"/>
          <w:bCs w:val="0"/>
          <w:i w:val="0"/>
          <w:iCs w:val="0"/>
          <w:noProof w:val="0"/>
          <w:sz w:val="22"/>
          <w:szCs w:val="22"/>
          <w:lang w:val="en-US"/>
        </w:rPr>
        <w:t>24</w:t>
      </w:r>
      <w:r w:rsidRPr="2AED466C" w:rsidR="17929396">
        <w:rPr>
          <w:rFonts w:ascii="Arial" w:hAnsi="Arial" w:eastAsia="Arial" w:cs="Arial"/>
          <w:b w:val="0"/>
          <w:bCs w:val="0"/>
          <w:i w:val="0"/>
          <w:iCs w:val="0"/>
          <w:noProof w:val="0"/>
          <w:sz w:val="22"/>
          <w:szCs w:val="22"/>
          <w:lang w:val="en-US"/>
        </w:rPr>
        <w:t xml:space="preserve">. Trott, P. (2016) </w:t>
      </w:r>
      <w:r w:rsidRPr="2AED466C" w:rsidR="17929396">
        <w:rPr>
          <w:rFonts w:ascii="Arial" w:hAnsi="Arial" w:eastAsia="Arial" w:cs="Arial"/>
          <w:b w:val="0"/>
          <w:bCs w:val="0"/>
          <w:i w:val="1"/>
          <w:iCs w:val="1"/>
          <w:noProof w:val="0"/>
          <w:sz w:val="22"/>
          <w:szCs w:val="22"/>
          <w:lang w:val="en-US"/>
        </w:rPr>
        <w:t>Innovation Management and New Product Development.</w:t>
      </w:r>
      <w:r w:rsidRPr="2AED466C" w:rsidR="17929396">
        <w:rPr>
          <w:rFonts w:ascii="Arial" w:hAnsi="Arial" w:eastAsia="Arial" w:cs="Arial"/>
          <w:b w:val="0"/>
          <w:bCs w:val="0"/>
          <w:i w:val="0"/>
          <w:iCs w:val="0"/>
          <w:noProof w:val="0"/>
          <w:sz w:val="22"/>
          <w:szCs w:val="22"/>
          <w:lang w:val="en-US"/>
        </w:rPr>
        <w:t xml:space="preserve"> 6th ed. Pearson Education UK, p 15.</w:t>
      </w:r>
    </w:p>
    <w:p w:rsidR="17929396" w:rsidP="2AED466C" w:rsidRDefault="17929396" w14:paraId="384EB499" w14:textId="071568DE">
      <w:pPr>
        <w:pStyle w:val="Normal"/>
        <w:spacing w:after="160" w:line="360" w:lineRule="auto"/>
        <w:ind w:left="0"/>
        <w:rPr>
          <w:rFonts w:ascii="Arial" w:hAnsi="Arial" w:eastAsia="Arial" w:cs="Arial"/>
          <w:noProof w:val="0"/>
          <w:sz w:val="22"/>
          <w:szCs w:val="22"/>
          <w:lang w:val="en-US"/>
        </w:rPr>
      </w:pPr>
      <w:r w:rsidRPr="2AED466C" w:rsidR="17929396">
        <w:rPr>
          <w:rFonts w:ascii="Arial" w:hAnsi="Arial" w:eastAsia="Arial" w:cs="Arial"/>
          <w:noProof w:val="0"/>
          <w:sz w:val="22"/>
          <w:szCs w:val="22"/>
          <w:lang w:val="en-US"/>
        </w:rPr>
        <w:t>2</w:t>
      </w:r>
      <w:r w:rsidRPr="2AED466C" w:rsidR="66031549">
        <w:rPr>
          <w:rFonts w:ascii="Arial" w:hAnsi="Arial" w:eastAsia="Arial" w:cs="Arial"/>
          <w:noProof w:val="0"/>
          <w:sz w:val="22"/>
          <w:szCs w:val="22"/>
          <w:lang w:val="en-US"/>
        </w:rPr>
        <w:t>5</w:t>
      </w:r>
      <w:r w:rsidRPr="2AED466C" w:rsidR="067975D0">
        <w:rPr>
          <w:rFonts w:ascii="Arial" w:hAnsi="Arial" w:eastAsia="Arial" w:cs="Arial"/>
          <w:noProof w:val="0"/>
          <w:sz w:val="22"/>
          <w:szCs w:val="22"/>
          <w:lang w:val="en-US"/>
        </w:rPr>
        <w:t xml:space="preserve">. </w:t>
      </w:r>
      <w:r w:rsidRPr="2AED466C" w:rsidR="3D927827">
        <w:rPr>
          <w:rFonts w:ascii="Arial" w:hAnsi="Arial" w:eastAsia="Arial" w:cs="Arial"/>
          <w:noProof w:val="0"/>
          <w:sz w:val="22"/>
          <w:szCs w:val="22"/>
          <w:lang w:val="en-US"/>
        </w:rPr>
        <w:t xml:space="preserve">Varley, R., </w:t>
      </w:r>
      <w:r w:rsidRPr="2AED466C" w:rsidR="3D927827">
        <w:rPr>
          <w:rFonts w:ascii="Arial" w:hAnsi="Arial" w:eastAsia="Arial" w:cs="Arial"/>
          <w:noProof w:val="0"/>
          <w:sz w:val="22"/>
          <w:szCs w:val="22"/>
          <w:lang w:val="en-US"/>
        </w:rPr>
        <w:t>(2014),</w:t>
      </w:r>
      <w:r w:rsidRPr="2AED466C" w:rsidR="3D927827">
        <w:rPr>
          <w:rFonts w:ascii="Arial" w:hAnsi="Arial" w:eastAsia="Arial" w:cs="Arial"/>
          <w:noProof w:val="0"/>
          <w:sz w:val="22"/>
          <w:szCs w:val="22"/>
          <w:lang w:val="en-US"/>
        </w:rPr>
        <w:t xml:space="preserve"> </w:t>
      </w:r>
      <w:r w:rsidRPr="2AED466C" w:rsidR="3D927827">
        <w:rPr>
          <w:rFonts w:ascii="Arial" w:hAnsi="Arial" w:eastAsia="Arial" w:cs="Arial"/>
          <w:i w:val="1"/>
          <w:iCs w:val="1"/>
          <w:noProof w:val="0"/>
          <w:sz w:val="22"/>
          <w:szCs w:val="22"/>
          <w:lang w:val="en-US"/>
        </w:rPr>
        <w:t>Retail product management: buying and merchandising</w:t>
      </w:r>
      <w:r w:rsidRPr="2AED466C" w:rsidR="3D927827">
        <w:rPr>
          <w:rFonts w:ascii="Arial" w:hAnsi="Arial" w:eastAsia="Arial" w:cs="Arial"/>
          <w:noProof w:val="0"/>
          <w:sz w:val="22"/>
          <w:szCs w:val="22"/>
          <w:lang w:val="en-US"/>
        </w:rPr>
        <w:t>, Routledge, London.</w:t>
      </w:r>
    </w:p>
    <w:p w:rsidR="6C9308AF" w:rsidP="2AED466C" w:rsidRDefault="6C9308AF" w14:paraId="1BA13C55" w14:textId="5352A36F">
      <w:pPr>
        <w:pStyle w:val="Normal"/>
        <w:spacing w:after="160" w:line="360" w:lineRule="auto"/>
        <w:ind w:left="0"/>
        <w:rPr>
          <w:rFonts w:ascii="Arial" w:hAnsi="Arial" w:eastAsia="Arial" w:cs="Arial"/>
          <w:b w:val="0"/>
          <w:bCs w:val="0"/>
          <w:i w:val="0"/>
          <w:iCs w:val="0"/>
          <w:strike w:val="0"/>
          <w:dstrike w:val="0"/>
          <w:noProof w:val="0"/>
          <w:color w:val="auto"/>
          <w:sz w:val="22"/>
          <w:szCs w:val="22"/>
          <w:u w:val="none"/>
          <w:lang w:val="en-US"/>
        </w:rPr>
      </w:pPr>
      <w:r w:rsidRPr="2AED466C" w:rsidR="6C9308AF">
        <w:rPr>
          <w:rFonts w:ascii="Arial" w:hAnsi="Arial" w:eastAsia="Arial" w:cs="Arial"/>
          <w:b w:val="0"/>
          <w:bCs w:val="0"/>
          <w:i w:val="0"/>
          <w:iCs w:val="0"/>
          <w:noProof w:val="0"/>
          <w:sz w:val="22"/>
          <w:szCs w:val="22"/>
          <w:lang w:val="en-US"/>
        </w:rPr>
        <w:t xml:space="preserve">26. </w:t>
      </w:r>
      <w:r w:rsidRPr="2AED466C" w:rsidR="15558548">
        <w:rPr>
          <w:rFonts w:ascii="Arial" w:hAnsi="Arial" w:eastAsia="Arial" w:cs="Arial"/>
          <w:b w:val="0"/>
          <w:bCs w:val="0"/>
          <w:i w:val="0"/>
          <w:iCs w:val="0"/>
          <w:noProof w:val="0"/>
          <w:sz w:val="22"/>
          <w:szCs w:val="22"/>
          <w:lang w:val="en-US"/>
        </w:rPr>
        <w:t xml:space="preserve">Vecchi, A. (2017) </w:t>
      </w:r>
      <w:r w:rsidRPr="2AED466C" w:rsidR="15558548">
        <w:rPr>
          <w:rFonts w:ascii="Arial" w:hAnsi="Arial" w:eastAsia="Arial" w:cs="Arial"/>
          <w:b w:val="0"/>
          <w:bCs w:val="0"/>
          <w:i w:val="1"/>
          <w:iCs w:val="1"/>
          <w:noProof w:val="0"/>
          <w:sz w:val="22"/>
          <w:szCs w:val="22"/>
          <w:lang w:val="en-US"/>
        </w:rPr>
        <w:t>Advanced Fashion Technology and Operations Management</w:t>
      </w:r>
      <w:r w:rsidRPr="2AED466C" w:rsidR="15558548">
        <w:rPr>
          <w:rFonts w:ascii="Arial" w:hAnsi="Arial" w:eastAsia="Arial" w:cs="Arial"/>
          <w:b w:val="0"/>
          <w:bCs w:val="0"/>
          <w:i w:val="0"/>
          <w:iCs w:val="0"/>
          <w:noProof w:val="0"/>
          <w:sz w:val="22"/>
          <w:szCs w:val="22"/>
          <w:lang w:val="en-US"/>
        </w:rPr>
        <w:t xml:space="preserve">. Hershey: IGI Global. Available at: </w:t>
      </w:r>
      <w:hyperlink r:id="R31c7a41f4e8c41c9">
        <w:r w:rsidRPr="2AED466C" w:rsidR="15558548">
          <w:rPr>
            <w:rStyle w:val="Hyperlink"/>
            <w:rFonts w:ascii="Arial" w:hAnsi="Arial" w:eastAsia="Arial" w:cs="Arial"/>
            <w:b w:val="0"/>
            <w:bCs w:val="0"/>
            <w:i w:val="0"/>
            <w:iCs w:val="0"/>
            <w:strike w:val="0"/>
            <w:dstrike w:val="0"/>
            <w:noProof w:val="0"/>
            <w:color w:val="auto"/>
            <w:sz w:val="22"/>
            <w:szCs w:val="22"/>
            <w:u w:val="none"/>
            <w:lang w:val="en-US"/>
          </w:rPr>
          <w:t>https://doi.org/10.4018/978-1-5225-1865-5</w:t>
        </w:r>
      </w:hyperlink>
      <w:r w:rsidRPr="2AED466C" w:rsidR="15558548">
        <w:rPr>
          <w:rFonts w:ascii="Arial" w:hAnsi="Arial" w:eastAsia="Arial" w:cs="Arial"/>
          <w:b w:val="0"/>
          <w:bCs w:val="0"/>
          <w:i w:val="0"/>
          <w:iCs w:val="0"/>
          <w:strike w:val="0"/>
          <w:dstrike w:val="0"/>
          <w:noProof w:val="0"/>
          <w:color w:val="auto"/>
          <w:sz w:val="22"/>
          <w:szCs w:val="22"/>
          <w:u w:val="none"/>
          <w:lang w:val="en-US"/>
        </w:rPr>
        <w:t xml:space="preserve"> [Accessed </w:t>
      </w:r>
      <w:r w:rsidRPr="2AED466C" w:rsidR="47B16FD3">
        <w:rPr>
          <w:rFonts w:ascii="Arial" w:hAnsi="Arial" w:eastAsia="Arial" w:cs="Arial"/>
          <w:b w:val="0"/>
          <w:bCs w:val="0"/>
          <w:i w:val="0"/>
          <w:iCs w:val="0"/>
          <w:strike w:val="0"/>
          <w:dstrike w:val="0"/>
          <w:noProof w:val="0"/>
          <w:color w:val="auto"/>
          <w:sz w:val="22"/>
          <w:szCs w:val="22"/>
          <w:u w:val="none"/>
          <w:lang w:val="en-US"/>
        </w:rPr>
        <w:t>1</w:t>
      </w:r>
      <w:r w:rsidRPr="2AED466C" w:rsidR="47B16FD3">
        <w:rPr>
          <w:rFonts w:ascii="Arial" w:hAnsi="Arial" w:eastAsia="Arial" w:cs="Arial"/>
          <w:b w:val="0"/>
          <w:bCs w:val="0"/>
          <w:i w:val="0"/>
          <w:iCs w:val="0"/>
          <w:strike w:val="0"/>
          <w:dstrike w:val="0"/>
          <w:noProof w:val="0"/>
          <w:color w:val="auto"/>
          <w:sz w:val="22"/>
          <w:szCs w:val="22"/>
          <w:u w:val="none"/>
          <w:vertAlign w:val="superscript"/>
          <w:lang w:val="en-US"/>
        </w:rPr>
        <w:t>st</w:t>
      </w:r>
      <w:r w:rsidRPr="2AED466C" w:rsidR="2D290746">
        <w:rPr>
          <w:rFonts w:ascii="Arial" w:hAnsi="Arial" w:eastAsia="Arial" w:cs="Arial"/>
          <w:b w:val="0"/>
          <w:bCs w:val="0"/>
          <w:i w:val="0"/>
          <w:iCs w:val="0"/>
          <w:strike w:val="0"/>
          <w:dstrike w:val="0"/>
          <w:noProof w:val="0"/>
          <w:color w:val="auto"/>
          <w:sz w:val="22"/>
          <w:szCs w:val="22"/>
          <w:u w:val="none"/>
          <w:lang w:val="en-US"/>
        </w:rPr>
        <w:t xml:space="preserve"> October 2023</w:t>
      </w:r>
      <w:r w:rsidRPr="2AED466C" w:rsidR="0732EC33">
        <w:rPr>
          <w:rFonts w:ascii="Arial" w:hAnsi="Arial" w:eastAsia="Arial" w:cs="Arial"/>
          <w:b w:val="0"/>
          <w:bCs w:val="0"/>
          <w:i w:val="0"/>
          <w:iCs w:val="0"/>
          <w:strike w:val="0"/>
          <w:dstrike w:val="0"/>
          <w:noProof w:val="0"/>
          <w:color w:val="auto"/>
          <w:sz w:val="22"/>
          <w:szCs w:val="22"/>
          <w:u w:val="none"/>
          <w:lang w:val="en-US"/>
        </w:rPr>
        <w:t>]</w:t>
      </w:r>
      <w:r w:rsidRPr="2AED466C" w:rsidR="41A99BAF">
        <w:rPr>
          <w:rFonts w:ascii="Arial" w:hAnsi="Arial" w:eastAsia="Arial" w:cs="Arial"/>
          <w:b w:val="0"/>
          <w:bCs w:val="0"/>
          <w:i w:val="0"/>
          <w:iCs w:val="0"/>
          <w:strike w:val="0"/>
          <w:dstrike w:val="0"/>
          <w:noProof w:val="0"/>
          <w:color w:val="auto"/>
          <w:sz w:val="22"/>
          <w:szCs w:val="22"/>
          <w:u w:val="none"/>
          <w:lang w:val="en-US"/>
        </w:rPr>
        <w:t>.</w:t>
      </w:r>
    </w:p>
    <w:p w:rsidR="2AED466C" w:rsidP="2AED466C" w:rsidRDefault="2AED466C" w14:paraId="4C52F1BD" w14:textId="24673344">
      <w:pPr>
        <w:pStyle w:val="Normal"/>
        <w:spacing w:after="160" w:line="259" w:lineRule="auto"/>
        <w:ind w:left="0"/>
        <w:rPr>
          <w:rFonts w:ascii="Arial" w:hAnsi="Arial" w:eastAsia="Arial" w:cs="Arial"/>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4zLch5lpua4FmQ" int2:id="j285bGZB">
      <int2:state int2:type="AugLoop_Text_Critique" int2:value="Rejected"/>
    </int2:textHash>
    <int2:textHash int2:hashCode="gRh0KTxtUPRgnk" int2:id="6Fyzhv1q">
      <int2:state int2:type="AugLoop_Text_Critique" int2:value="Rejected"/>
    </int2:textHash>
    <int2:textHash int2:hashCode="mScAIxWjH/O7KE" int2:id="3Pr2tYXh">
      <int2:state int2:type="AugLoop_Text_Critique" int2:value="Rejected"/>
    </int2:textHash>
    <int2:textHash int2:hashCode="CIvg0Km7KXFI9+" int2:id="FS6vNt7W">
      <int2:state int2:type="AugLoop_Text_Critique" int2:value="Rejected"/>
    </int2:textHash>
    <int2:textHash int2:hashCode="Pl+8W1bPiMEopS" int2:id="NKXFcFPp">
      <int2:state int2:type="AugLoop_Text_Critique" int2:value="Rejected"/>
    </int2:textHash>
    <int2:textHash int2:hashCode="jnvkEa2Jrek9FE" int2:id="a6eoXKJv">
      <int2:state int2:type="AugLoop_Text_Critique" int2:value="Rejected"/>
    </int2:textHash>
    <int2:textHash int2:hashCode="gkFoto0BN6C4RG" int2:id="MA62OvpO">
      <int2:state int2:type="AugLoop_Text_Critique" int2:value="Rejected"/>
    </int2:textHash>
    <int2:textHash int2:hashCode="FglrQyHcgaFAl7" int2:id="kaDYUS3q">
      <int2:state int2:type="AugLoop_Text_Critique" int2:value="Rejected"/>
    </int2:textHash>
    <int2:textHash int2:hashCode="bPUniiEcxB0IkK" int2:id="084q6BD4">
      <int2:state int2:type="AugLoop_Text_Critique" int2:value="Rejected"/>
    </int2:textHash>
    <int2:textHash int2:hashCode="dTYMnqvriR8m9y" int2:id="C7czodsf">
      <int2:state int2:type="AugLoop_Text_Critique" int2:value="Rejected"/>
    </int2:textHash>
    <int2:textHash int2:hashCode="jQX3SbABpQoM9n" int2:id="EuVyCS3W">
      <int2:state int2:type="AugLoop_Text_Critique" int2:value="Rejected"/>
    </int2:textHash>
    <int2:textHash int2:hashCode="EffW3JGs43wpMa" int2:id="VFplVWRj">
      <int2:state int2:type="AugLoop_Text_Critique" int2:value="Rejected"/>
    </int2:textHash>
    <int2:textHash int2:hashCode="jjs7eO7jerj25e" int2:id="T2kI3AQg">
      <int2:state int2:type="AugLoop_Text_Critique" int2:value="Rejected"/>
    </int2:textHash>
    <int2:textHash int2:hashCode="3+uAeyQhWsbKia" int2:id="f1zCxa3i">
      <int2:state int2:type="AugLoop_Text_Critique" int2:value="Rejected"/>
    </int2:textHash>
    <int2:textHash int2:hashCode="YPkfnE3qXIe++Y" int2:id="V6Kc9JN6">
      <int2:state int2:type="AugLoop_Text_Critique" int2:value="Rejected"/>
    </int2:textHash>
    <int2:textHash int2:hashCode="vGjA6aKBYpZ22+" int2:id="x2SJbQWw">
      <int2:state int2:type="AugLoop_Text_Critique" int2:value="Rejected"/>
    </int2:textHash>
    <int2:textHash int2:hashCode="c1sQTy89FrAa4b" int2:id="ywEyXT0O">
      <int2:state int2:type="AugLoop_Text_Critique" int2:value="Rejected"/>
    </int2:textHash>
    <int2:textHash int2:hashCode="D4bdXDv9h+9s2y" int2:id="YZKUvnmt">
      <int2:state int2:type="AugLoop_Text_Critique" int2:value="Rejected"/>
    </int2:textHash>
    <int2:textHash int2:hashCode="b8BNcoPfeUEQQG" int2:id="BQp1rkvL">
      <int2:state int2:type="AugLoop_Text_Critique" int2:value="Rejected"/>
    </int2:textHash>
    <int2:textHash int2:hashCode="Y4q6Fx+5J720ad" int2:id="4km1aYph">
      <int2:state int2:type="AugLoop_Text_Critique" int2:value="Rejected"/>
    </int2:textHash>
    <int2:textHash int2:hashCode="LJ1ycn38hQROXe" int2:id="Uxapt0BF">
      <int2:state int2:type="AugLoop_Text_Critique" int2:value="Rejected"/>
    </int2:textHash>
    <int2:textHash int2:hashCode="v3jXqOAVqWKVSe" int2:id="e4fjFVIb">
      <int2:state int2:type="AugLoop_Text_Critique" int2:value="Rejected"/>
    </int2:textHash>
    <int2:textHash int2:hashCode="XSUiEPxXFZ9tOg" int2:id="ZnI3dgkM">
      <int2:state int2:type="AugLoop_Text_Critique" int2:value="Rejected"/>
    </int2:textHash>
    <int2:bookmark int2:bookmarkName="_Int_4O4qKpsR" int2:invalidationBookmarkName="" int2:hashCode="TWLQ2cJqwOgKlj" int2:id="QNR7XmA6">
      <int2:state int2:type="AugLoop_Acronyms_AcronymsCritique" int2:value="Rejected"/>
    </int2:bookmark>
    <int2:bookmark int2:bookmarkName="_Int_bkzyaiAD" int2:invalidationBookmarkName="" int2:hashCode="KhPQXq+8ppY1ja" int2:id="545jxlRF">
      <int2:state int2:type="AugLoop_Acronyms_AcronymsCritique" int2:value="Rejected"/>
    </int2:bookmark>
    <int2:bookmark int2:bookmarkName="_Int_0C1WqTVL" int2:invalidationBookmarkName="" int2:hashCode="OdJ3Ok0m8aUvAi" int2:id="kCZfb16o">
      <int2:state int2:type="AugLoop_Text_Critique" int2:value="Rejected"/>
    </int2:bookmark>
    <int2:bookmark int2:bookmarkName="_Int_1xoVfgmL" int2:invalidationBookmarkName="" int2:hashCode="OOZ+frJlm2D3lP" int2:id="m9dJhWiF">
      <int2:state int2:type="AugLoop_Text_Critique" int2:value="Rejected"/>
    </int2:bookmark>
    <int2:bookmark int2:bookmarkName="_Int_ns1mYYF0" int2:invalidationBookmarkName="" int2:hashCode="YqqI4Vi4b11W3T" int2:id="fX1FgYrX">
      <int2:state int2:type="AugLoop_Text_Critique" int2:value="Rejected"/>
    </int2:bookmark>
    <int2:bookmark int2:bookmarkName="_Int_EOOjUSSC" int2:invalidationBookmarkName="" int2:hashCode="EyGbkZ+2nxztAP" int2:id="kGod372t">
      <int2:state int2:type="AugLoop_Text_Critique" int2:value="Rejected"/>
    </int2:bookmark>
    <int2:bookmark int2:bookmarkName="_Int_n0WGpJSf" int2:invalidationBookmarkName="" int2:hashCode="d3DQTHv7eR58lZ" int2:id="gHhPLTNF">
      <int2:state int2:type="AugLoop_Acronyms_AcronymsCritique" int2:value="Rejected"/>
    </int2:bookmark>
    <int2:bookmark int2:bookmarkName="_Int_GLhcjzxI" int2:invalidationBookmarkName="" int2:hashCode="VRyAVr/dM977IK" int2:id="BqMsiWW7">
      <int2:state int2:type="AugLoop_Text_Critique" int2:value="Rejected"/>
    </int2:bookmark>
    <int2:bookmark int2:bookmarkName="_Int_xWiAZtlY" int2:invalidationBookmarkName="" int2:hashCode="hoLXPmLdMi7T8c" int2:id="I7rnMvBW">
      <int2:state int2:type="AugLoop_Text_Critique" int2:value="Rejected"/>
    </int2:bookmark>
  </int2:observations>
  <int2:intelligenceSettings>
    <int2:extLst>
      <oel:ext uri="74B372B9-2EFF-4315-9A3F-32BA87CA82B1">
        <int2:goals int2:version="1" int2:formality="1"/>
      </oel:ext>
    </int2:extLst>
  </int2:intelligenceSettings>
  <int2:onDemandWorkflows>
    <int2:onDemandWorkflow int2:type="SimilarityCheck" int2:paragraphVersions="2036B922-4D64F06A 78716B00-144E96CC 6A686DF9-1987CCFA 7D2CB768-1337A594 21BBA6FE-1E09F104 60851E96-5CB40D19 05096789-77848989 422A1F75-566D4DF4 1FBEAA44-4AF9FF5B 674CB003-4171D8DB 2C078E63-6F69508D 2436E75E-3FF1D5BC 3365E126-68EEA282 38756E58-1D54F6F8 110B9A37-6A6D5886 4A036811-212654C9 103AB8B4-2A847C62 6DA9F126-0FE6ED1F 239D0586-6427A4D3 0668B680-0ABAAB40 42749B72-61882B06 45A300BC-12AC6A97 2C29C0BF-02C3D5DE 724A57B0-505BB5BD 5A6F6814-6B44E1ED 163AD63D-3C9402ED 4BE17FFD-1C02167F 52C1A76B-006E6756 6CDDF656-39FAD1DA 12E73959-7682A0D9 617418C1-7D8C1220 380D1131-3B876311 38595ECC-4516F5CD 43A94A91-10598152 27DBB9B0-47A64DDC 2A95F167-6EF08639 426DB0FE-30323508 74BF1414-228D8A5F 2CA85687-307B4737 1D6806CC-603A228C 6ED0EE31-2CBE300E 50BB2C9B-3CE4A914 3D83DC47-6E42CD8E 2090235F-339291CB 68B4E5AE-6686210E 722D1193-700C90C2 0E2B9515-44B7F74B 5FFC0B55-28F7AFC3 3C5AC9A1-60BAACE3 17356B75-466CCCAF 3FF5B3DE-453B62A8 238038F1-43F7AEDD 21A6BDF4-568CD3DA 5883CBF5-76EFBAEC 4F796DA0-49206A1C 18BDE0CB-6AE5B66C 53A33D8E-5020DE65 56D72F4A-164201D6 1938C185-2DFC99B9 427558C9-722E6FFF 5CBE85D8-2BA8D612 448ED624-53F858C2 27B00A00-12517540 4529354C-2DAD9576 30A3D07C-4872C7AB 29DFC53A-6FAF70A6 7BADBD6A-3D7A05E7 19CF86A1-7F29E70E 417FE95F-1D6A83A1 1CE58713-5058A352 11CA4FEE-36D44574 76702858-02601DD0 1F8DC232-1F280AA7 0D43E714-70E72906 1E03FF97-110D7A61 1FEB6D7A-38F7EECC 64F2B867-53AA2567 6473EAC1-3A718EFD 26DCB495-3BBE7CB3"/>
  </int2:onDemandWorkflows>
</int2:intelligence>
</file>

<file path=word/numbering.xml><?xml version="1.0" encoding="utf-8"?>
<w:numbering xmlns:w="http://schemas.openxmlformats.org/wordprocessingml/2006/main">
  <w:abstractNum xmlns:w="http://schemas.openxmlformats.org/wordprocessingml/2006/main" w:abstractNumId="23">
    <w:nsid w:val="3ed2eb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45bc23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52dc64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1916eb94"/>
    <w:multiLevelType xmlns:w="http://schemas.openxmlformats.org/wordprocessingml/2006/main" w:val="hybridMultilevel"/>
    <w:lvl xmlns:w="http://schemas.openxmlformats.org/wordprocessingml/2006/main" w:ilvl="0">
      <w:start w:val="1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3359d336"/>
    <w:multiLevelType xmlns:w="http://schemas.openxmlformats.org/wordprocessingml/2006/main" w:val="hybridMultilevel"/>
    <w:lvl xmlns:w="http://schemas.openxmlformats.org/wordprocessingml/2006/main" w:ilvl="0">
      <w:start w:val="1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30a1d29e"/>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2a83f756"/>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c8433a5"/>
    <w:multiLevelType xmlns:w="http://schemas.openxmlformats.org/wordprocessingml/2006/main" w:val="hybridMultilevel"/>
    <w:lvl xmlns:w="http://schemas.openxmlformats.org/wordprocessingml/2006/main" w:ilvl="0">
      <w:start w:val="1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d91326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4d3674f4"/>
    <w:multiLevelType xmlns:w="http://schemas.openxmlformats.org/wordprocessingml/2006/main" w:val="hybridMultilevel"/>
    <w:lvl xmlns:w="http://schemas.openxmlformats.org/wordprocessingml/2006/main" w:ilvl="0">
      <w:start w:val="1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497cf1f"/>
    <w:multiLevelType xmlns:w="http://schemas.openxmlformats.org/wordprocessingml/2006/main" w:val="hybridMultilevel"/>
    <w:lvl xmlns:w="http://schemas.openxmlformats.org/wordprocessingml/2006/main" w:ilvl="0">
      <w:start w:val="2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1081c8b7"/>
    <w:multiLevelType xmlns:w="http://schemas.openxmlformats.org/wordprocessingml/2006/main" w:val="hybridMultilevel"/>
    <w:lvl xmlns:w="http://schemas.openxmlformats.org/wordprocessingml/2006/main" w:ilvl="0">
      <w:start w:val="1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d73871e"/>
    <w:multiLevelType xmlns:w="http://schemas.openxmlformats.org/wordprocessingml/2006/main" w:val="hybridMultilevel"/>
    <w:lvl xmlns:w="http://schemas.openxmlformats.org/wordprocessingml/2006/main" w:ilvl="0">
      <w:start w:val="2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728a062e"/>
    <w:multiLevelType xmlns:w="http://schemas.openxmlformats.org/wordprocessingml/2006/main" w:val="hybridMultilevel"/>
    <w:lvl xmlns:w="http://schemas.openxmlformats.org/wordprocessingml/2006/main" w:ilvl="0">
      <w:start w:val="2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126dc59d"/>
    <w:multiLevelType xmlns:w="http://schemas.openxmlformats.org/wordprocessingml/2006/main" w:val="hybridMultilevel"/>
    <w:lvl xmlns:w="http://schemas.openxmlformats.org/wordprocessingml/2006/main" w:ilvl="0">
      <w:start w:val="2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cce1db3"/>
    <w:multiLevelType xmlns:w="http://schemas.openxmlformats.org/wordprocessingml/2006/main" w:val="hybridMultilevel"/>
    <w:lvl xmlns:w="http://schemas.openxmlformats.org/wordprocessingml/2006/main" w:ilvl="0">
      <w:start w:val="2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cb88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9898e5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14cb5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f504e0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495df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cacd79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821242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F3A24A"/>
    <w:rsid w:val="000854B3"/>
    <w:rsid w:val="001B40EE"/>
    <w:rsid w:val="001C6850"/>
    <w:rsid w:val="002D39A7"/>
    <w:rsid w:val="002E71A2"/>
    <w:rsid w:val="00372335"/>
    <w:rsid w:val="0039E442"/>
    <w:rsid w:val="003F0B47"/>
    <w:rsid w:val="004382C7"/>
    <w:rsid w:val="00468893"/>
    <w:rsid w:val="0061464D"/>
    <w:rsid w:val="0072D77F"/>
    <w:rsid w:val="0088BB4E"/>
    <w:rsid w:val="008EB6D0"/>
    <w:rsid w:val="009AB90D"/>
    <w:rsid w:val="00AF4D6F"/>
    <w:rsid w:val="00D8E0DA"/>
    <w:rsid w:val="00E4BC6F"/>
    <w:rsid w:val="00E4FFE4"/>
    <w:rsid w:val="00F635AF"/>
    <w:rsid w:val="00FC3A6B"/>
    <w:rsid w:val="00FD6836"/>
    <w:rsid w:val="0119CA37"/>
    <w:rsid w:val="011A8ADE"/>
    <w:rsid w:val="014C125B"/>
    <w:rsid w:val="014F3394"/>
    <w:rsid w:val="01557E2A"/>
    <w:rsid w:val="016ACF01"/>
    <w:rsid w:val="016D9ED5"/>
    <w:rsid w:val="016FD8D9"/>
    <w:rsid w:val="01702853"/>
    <w:rsid w:val="0177F4D3"/>
    <w:rsid w:val="017BE54F"/>
    <w:rsid w:val="017CE640"/>
    <w:rsid w:val="018AAA69"/>
    <w:rsid w:val="019D47F6"/>
    <w:rsid w:val="019EAA18"/>
    <w:rsid w:val="01AD6420"/>
    <w:rsid w:val="01B068C2"/>
    <w:rsid w:val="01B3746B"/>
    <w:rsid w:val="01B838B1"/>
    <w:rsid w:val="01C086DC"/>
    <w:rsid w:val="01C91B67"/>
    <w:rsid w:val="01CF074B"/>
    <w:rsid w:val="01D50E99"/>
    <w:rsid w:val="01DADBA8"/>
    <w:rsid w:val="01ED3877"/>
    <w:rsid w:val="0201E2B4"/>
    <w:rsid w:val="020CD05C"/>
    <w:rsid w:val="020EA7E0"/>
    <w:rsid w:val="020EEAF8"/>
    <w:rsid w:val="021544A4"/>
    <w:rsid w:val="02207F58"/>
    <w:rsid w:val="0221F6CF"/>
    <w:rsid w:val="0224DA8A"/>
    <w:rsid w:val="022A8731"/>
    <w:rsid w:val="024A514C"/>
    <w:rsid w:val="024F44D3"/>
    <w:rsid w:val="0261C2E7"/>
    <w:rsid w:val="02645504"/>
    <w:rsid w:val="02716AFA"/>
    <w:rsid w:val="027797DA"/>
    <w:rsid w:val="02980ACC"/>
    <w:rsid w:val="029DF3BD"/>
    <w:rsid w:val="02B65B3F"/>
    <w:rsid w:val="02CA4BA7"/>
    <w:rsid w:val="02CBB1AF"/>
    <w:rsid w:val="02D2DB3D"/>
    <w:rsid w:val="02D2DB3D"/>
    <w:rsid w:val="02E54667"/>
    <w:rsid w:val="02E5B640"/>
    <w:rsid w:val="02FA9CD7"/>
    <w:rsid w:val="0321E6B5"/>
    <w:rsid w:val="03232477"/>
    <w:rsid w:val="0331F9CA"/>
    <w:rsid w:val="0332F847"/>
    <w:rsid w:val="034AFAE9"/>
    <w:rsid w:val="0350D93D"/>
    <w:rsid w:val="03540912"/>
    <w:rsid w:val="035A6D4C"/>
    <w:rsid w:val="035CD2B6"/>
    <w:rsid w:val="036C623D"/>
    <w:rsid w:val="0376AC09"/>
    <w:rsid w:val="037BACA3"/>
    <w:rsid w:val="037FCDC5"/>
    <w:rsid w:val="0387F9E4"/>
    <w:rsid w:val="038C89D4"/>
    <w:rsid w:val="038F3176"/>
    <w:rsid w:val="039085DA"/>
    <w:rsid w:val="03959164"/>
    <w:rsid w:val="03998CC9"/>
    <w:rsid w:val="03A1D3B2"/>
    <w:rsid w:val="03A697D2"/>
    <w:rsid w:val="03A7571E"/>
    <w:rsid w:val="03ACA68F"/>
    <w:rsid w:val="03AE3985"/>
    <w:rsid w:val="03AFCB91"/>
    <w:rsid w:val="03B11505"/>
    <w:rsid w:val="03B59D3C"/>
    <w:rsid w:val="03B7DFD7"/>
    <w:rsid w:val="03B9E08D"/>
    <w:rsid w:val="03BEDA46"/>
    <w:rsid w:val="03DC0C71"/>
    <w:rsid w:val="03DF1174"/>
    <w:rsid w:val="03E2D7E4"/>
    <w:rsid w:val="03E48263"/>
    <w:rsid w:val="03FF12D0"/>
    <w:rsid w:val="04229F97"/>
    <w:rsid w:val="0433DB2D"/>
    <w:rsid w:val="0436AC3F"/>
    <w:rsid w:val="045534EF"/>
    <w:rsid w:val="045551C1"/>
    <w:rsid w:val="045730C8"/>
    <w:rsid w:val="045A458D"/>
    <w:rsid w:val="045CFF59"/>
    <w:rsid w:val="0467433C"/>
    <w:rsid w:val="0469C056"/>
    <w:rsid w:val="0470B5F1"/>
    <w:rsid w:val="047C9A78"/>
    <w:rsid w:val="0483D3E0"/>
    <w:rsid w:val="048D021C"/>
    <w:rsid w:val="048D5B5F"/>
    <w:rsid w:val="04A319DF"/>
    <w:rsid w:val="04A9E824"/>
    <w:rsid w:val="04B47362"/>
    <w:rsid w:val="04B4A37A"/>
    <w:rsid w:val="04C4420D"/>
    <w:rsid w:val="04CBAE5C"/>
    <w:rsid w:val="04DAF21A"/>
    <w:rsid w:val="04F54694"/>
    <w:rsid w:val="04FE2663"/>
    <w:rsid w:val="04FF5B44"/>
    <w:rsid w:val="05035015"/>
    <w:rsid w:val="05049E45"/>
    <w:rsid w:val="05068790"/>
    <w:rsid w:val="05076149"/>
    <w:rsid w:val="0518F855"/>
    <w:rsid w:val="051ABE92"/>
    <w:rsid w:val="051BD54E"/>
    <w:rsid w:val="0521E641"/>
    <w:rsid w:val="05285A35"/>
    <w:rsid w:val="053AD26E"/>
    <w:rsid w:val="053B0068"/>
    <w:rsid w:val="0550EB22"/>
    <w:rsid w:val="055B8E28"/>
    <w:rsid w:val="056D3D9A"/>
    <w:rsid w:val="0570E7A3"/>
    <w:rsid w:val="05873401"/>
    <w:rsid w:val="05B67030"/>
    <w:rsid w:val="05CFAB8E"/>
    <w:rsid w:val="05D95A14"/>
    <w:rsid w:val="05E57315"/>
    <w:rsid w:val="05ED9271"/>
    <w:rsid w:val="05EDFC01"/>
    <w:rsid w:val="05EEE875"/>
    <w:rsid w:val="05F13E48"/>
    <w:rsid w:val="05FF7E3F"/>
    <w:rsid w:val="0609B602"/>
    <w:rsid w:val="0610A2E9"/>
    <w:rsid w:val="06127FF9"/>
    <w:rsid w:val="061DCD09"/>
    <w:rsid w:val="061FA00B"/>
    <w:rsid w:val="06323D99"/>
    <w:rsid w:val="06446B30"/>
    <w:rsid w:val="06505763"/>
    <w:rsid w:val="0655E951"/>
    <w:rsid w:val="06565505"/>
    <w:rsid w:val="06568FCB"/>
    <w:rsid w:val="06757AA6"/>
    <w:rsid w:val="067975D0"/>
    <w:rsid w:val="067CC7A1"/>
    <w:rsid w:val="0680D543"/>
    <w:rsid w:val="068ADAA2"/>
    <w:rsid w:val="068BA77A"/>
    <w:rsid w:val="06BC3317"/>
    <w:rsid w:val="06DC86FF"/>
    <w:rsid w:val="06E07413"/>
    <w:rsid w:val="06F37364"/>
    <w:rsid w:val="06F58B6F"/>
    <w:rsid w:val="06F81183"/>
    <w:rsid w:val="0702093C"/>
    <w:rsid w:val="0705FCF8"/>
    <w:rsid w:val="070B875E"/>
    <w:rsid w:val="072D23C9"/>
    <w:rsid w:val="0732EC33"/>
    <w:rsid w:val="0734C21B"/>
    <w:rsid w:val="07445614"/>
    <w:rsid w:val="075D7C52"/>
    <w:rsid w:val="075FCB8B"/>
    <w:rsid w:val="0761FAEB"/>
    <w:rsid w:val="076B7BEF"/>
    <w:rsid w:val="076CA9BA"/>
    <w:rsid w:val="07914B49"/>
    <w:rsid w:val="07B3C96B"/>
    <w:rsid w:val="07C0D333"/>
    <w:rsid w:val="07CE0DFA"/>
    <w:rsid w:val="07E9FB0A"/>
    <w:rsid w:val="08056AED"/>
    <w:rsid w:val="080720BF"/>
    <w:rsid w:val="0808CDD5"/>
    <w:rsid w:val="0816FF26"/>
    <w:rsid w:val="08356C4F"/>
    <w:rsid w:val="0837F815"/>
    <w:rsid w:val="0846B56E"/>
    <w:rsid w:val="08512E44"/>
    <w:rsid w:val="08590924"/>
    <w:rsid w:val="08617489"/>
    <w:rsid w:val="0864FB8D"/>
    <w:rsid w:val="087FE2AE"/>
    <w:rsid w:val="08848628"/>
    <w:rsid w:val="088F8FB1"/>
    <w:rsid w:val="08A1CD59"/>
    <w:rsid w:val="08A4AF68"/>
    <w:rsid w:val="08A60285"/>
    <w:rsid w:val="08A7494D"/>
    <w:rsid w:val="08AF7577"/>
    <w:rsid w:val="08B619FF"/>
    <w:rsid w:val="08B9BB14"/>
    <w:rsid w:val="08C500A9"/>
    <w:rsid w:val="08C52856"/>
    <w:rsid w:val="08C5FEC3"/>
    <w:rsid w:val="08C6DAB4"/>
    <w:rsid w:val="08D099ED"/>
    <w:rsid w:val="08D93D7A"/>
    <w:rsid w:val="08E15509"/>
    <w:rsid w:val="08E5C0CC"/>
    <w:rsid w:val="08F20F46"/>
    <w:rsid w:val="0905E1FF"/>
    <w:rsid w:val="09074C50"/>
    <w:rsid w:val="090B4DF8"/>
    <w:rsid w:val="090B83AA"/>
    <w:rsid w:val="0912D73C"/>
    <w:rsid w:val="09254AB8"/>
    <w:rsid w:val="09309F23"/>
    <w:rsid w:val="0934729E"/>
    <w:rsid w:val="0936B6C3"/>
    <w:rsid w:val="093E5B90"/>
    <w:rsid w:val="09451E88"/>
    <w:rsid w:val="094E9ADD"/>
    <w:rsid w:val="09552133"/>
    <w:rsid w:val="096CBEC1"/>
    <w:rsid w:val="097A06DA"/>
    <w:rsid w:val="098327BE"/>
    <w:rsid w:val="09AD55C3"/>
    <w:rsid w:val="09B329A6"/>
    <w:rsid w:val="09BFE504"/>
    <w:rsid w:val="09C1BCFB"/>
    <w:rsid w:val="09C20053"/>
    <w:rsid w:val="09D37607"/>
    <w:rsid w:val="09D82B0F"/>
    <w:rsid w:val="09E92588"/>
    <w:rsid w:val="09F77160"/>
    <w:rsid w:val="09FF28EE"/>
    <w:rsid w:val="0A027582"/>
    <w:rsid w:val="0A1CE913"/>
    <w:rsid w:val="0A27856D"/>
    <w:rsid w:val="0A35A053"/>
    <w:rsid w:val="0A48BC24"/>
    <w:rsid w:val="0A4A6825"/>
    <w:rsid w:val="0A7708D0"/>
    <w:rsid w:val="0A9369F7"/>
    <w:rsid w:val="0A94B2EC"/>
    <w:rsid w:val="0A9EA926"/>
    <w:rsid w:val="0AB0EE48"/>
    <w:rsid w:val="0AB660F2"/>
    <w:rsid w:val="0ABD565C"/>
    <w:rsid w:val="0AC10394"/>
    <w:rsid w:val="0AC32927"/>
    <w:rsid w:val="0ACFF2F5"/>
    <w:rsid w:val="0AF0279B"/>
    <w:rsid w:val="0B0BC951"/>
    <w:rsid w:val="0B1351ED"/>
    <w:rsid w:val="0B1EA9C3"/>
    <w:rsid w:val="0B29ABD4"/>
    <w:rsid w:val="0B310B2B"/>
    <w:rsid w:val="0B3911FE"/>
    <w:rsid w:val="0B45C54E"/>
    <w:rsid w:val="0B5AE505"/>
    <w:rsid w:val="0B6FE79B"/>
    <w:rsid w:val="0B99B26E"/>
    <w:rsid w:val="0BB1DFBE"/>
    <w:rsid w:val="0BBED1B1"/>
    <w:rsid w:val="0BCA4721"/>
    <w:rsid w:val="0BDC8897"/>
    <w:rsid w:val="0BE48C85"/>
    <w:rsid w:val="0BECBEA2"/>
    <w:rsid w:val="0C097A18"/>
    <w:rsid w:val="0C198103"/>
    <w:rsid w:val="0C25B1B4"/>
    <w:rsid w:val="0C38AE22"/>
    <w:rsid w:val="0C394A25"/>
    <w:rsid w:val="0C3F7047"/>
    <w:rsid w:val="0C3FF078"/>
    <w:rsid w:val="0C4AEAF7"/>
    <w:rsid w:val="0C554577"/>
    <w:rsid w:val="0C5CD3F5"/>
    <w:rsid w:val="0C61A5E6"/>
    <w:rsid w:val="0C65CF8D"/>
    <w:rsid w:val="0C677E64"/>
    <w:rsid w:val="0C6BC356"/>
    <w:rsid w:val="0C6CF79C"/>
    <w:rsid w:val="0C750D56"/>
    <w:rsid w:val="0C77394D"/>
    <w:rsid w:val="0CCB0937"/>
    <w:rsid w:val="0CDC93B3"/>
    <w:rsid w:val="0CEBD5F0"/>
    <w:rsid w:val="0CF28E93"/>
    <w:rsid w:val="0CFE6F79"/>
    <w:rsid w:val="0D19DC9F"/>
    <w:rsid w:val="0D1C58BA"/>
    <w:rsid w:val="0D1D8E4F"/>
    <w:rsid w:val="0D1F3A6C"/>
    <w:rsid w:val="0D2660D6"/>
    <w:rsid w:val="0D2EDC2A"/>
    <w:rsid w:val="0D35A52E"/>
    <w:rsid w:val="0D36B6AC"/>
    <w:rsid w:val="0D4BA496"/>
    <w:rsid w:val="0D6272C4"/>
    <w:rsid w:val="0D68B361"/>
    <w:rsid w:val="0D705FF7"/>
    <w:rsid w:val="0D7435DB"/>
    <w:rsid w:val="0D805CE6"/>
    <w:rsid w:val="0D89046C"/>
    <w:rsid w:val="0D8BB565"/>
    <w:rsid w:val="0D928944"/>
    <w:rsid w:val="0DA33775"/>
    <w:rsid w:val="0DA54A79"/>
    <w:rsid w:val="0DB15EED"/>
    <w:rsid w:val="0DC33F77"/>
    <w:rsid w:val="0DDA3C26"/>
    <w:rsid w:val="0DDABD73"/>
    <w:rsid w:val="0DE3CB9C"/>
    <w:rsid w:val="0DEB8D81"/>
    <w:rsid w:val="0E09049D"/>
    <w:rsid w:val="0E0FB691"/>
    <w:rsid w:val="0E10DDB7"/>
    <w:rsid w:val="0E2079F7"/>
    <w:rsid w:val="0E216E05"/>
    <w:rsid w:val="0E25F7F7"/>
    <w:rsid w:val="0E2CF44F"/>
    <w:rsid w:val="0E343DA5"/>
    <w:rsid w:val="0E347AE4"/>
    <w:rsid w:val="0E470099"/>
    <w:rsid w:val="0E50CA6A"/>
    <w:rsid w:val="0E64D385"/>
    <w:rsid w:val="0E6DB723"/>
    <w:rsid w:val="0E80176B"/>
    <w:rsid w:val="0E8D1DE2"/>
    <w:rsid w:val="0E8E5EF4"/>
    <w:rsid w:val="0E94BB7D"/>
    <w:rsid w:val="0E9D6D27"/>
    <w:rsid w:val="0EA79E6F"/>
    <w:rsid w:val="0EA87DE4"/>
    <w:rsid w:val="0EB3D5B9"/>
    <w:rsid w:val="0EBFC9CB"/>
    <w:rsid w:val="0EC14C36"/>
    <w:rsid w:val="0EC2461C"/>
    <w:rsid w:val="0EC2B175"/>
    <w:rsid w:val="0EC3B2B4"/>
    <w:rsid w:val="0EC47FA0"/>
    <w:rsid w:val="0ECAA51A"/>
    <w:rsid w:val="0ED76A39"/>
    <w:rsid w:val="0EDD5824"/>
    <w:rsid w:val="0EE898AB"/>
    <w:rsid w:val="0EEB85F8"/>
    <w:rsid w:val="0F02F97B"/>
    <w:rsid w:val="0F07385B"/>
    <w:rsid w:val="0F12E08C"/>
    <w:rsid w:val="0F300420"/>
    <w:rsid w:val="0F506C84"/>
    <w:rsid w:val="0F5F0FD8"/>
    <w:rsid w:val="0F5F7A31"/>
    <w:rsid w:val="0F61E90A"/>
    <w:rsid w:val="0F67E37F"/>
    <w:rsid w:val="0F73152E"/>
    <w:rsid w:val="0F732106"/>
    <w:rsid w:val="0F768DD4"/>
    <w:rsid w:val="0F9474B7"/>
    <w:rsid w:val="0F95EC74"/>
    <w:rsid w:val="0FA37088"/>
    <w:rsid w:val="0FA4A9EE"/>
    <w:rsid w:val="0FAB86F2"/>
    <w:rsid w:val="0FABEE6C"/>
    <w:rsid w:val="0FB107B7"/>
    <w:rsid w:val="0FB1DC97"/>
    <w:rsid w:val="0FB90887"/>
    <w:rsid w:val="0FC49E50"/>
    <w:rsid w:val="0FC63360"/>
    <w:rsid w:val="0FCA50A7"/>
    <w:rsid w:val="0FDDF989"/>
    <w:rsid w:val="0FE2D0FA"/>
    <w:rsid w:val="0FEC9ACB"/>
    <w:rsid w:val="0FF26942"/>
    <w:rsid w:val="10310F77"/>
    <w:rsid w:val="10388DCD"/>
    <w:rsid w:val="10509B40"/>
    <w:rsid w:val="1051483A"/>
    <w:rsid w:val="105D1C97"/>
    <w:rsid w:val="1062EBC8"/>
    <w:rsid w:val="10658B3B"/>
    <w:rsid w:val="106DD53F"/>
    <w:rsid w:val="1075C9F3"/>
    <w:rsid w:val="10875659"/>
    <w:rsid w:val="108C0F82"/>
    <w:rsid w:val="10986093"/>
    <w:rsid w:val="109D5D4E"/>
    <w:rsid w:val="109EE270"/>
    <w:rsid w:val="10ACF939"/>
    <w:rsid w:val="10B7FDA8"/>
    <w:rsid w:val="10C35627"/>
    <w:rsid w:val="10FB4A92"/>
    <w:rsid w:val="1103F470"/>
    <w:rsid w:val="110B4601"/>
    <w:rsid w:val="11125E35"/>
    <w:rsid w:val="11267439"/>
    <w:rsid w:val="112C117C"/>
    <w:rsid w:val="1131BCD5"/>
    <w:rsid w:val="1131C513"/>
    <w:rsid w:val="1132B8F7"/>
    <w:rsid w:val="113AC806"/>
    <w:rsid w:val="11662108"/>
    <w:rsid w:val="1179E851"/>
    <w:rsid w:val="118733BC"/>
    <w:rsid w:val="118A60CA"/>
    <w:rsid w:val="119ECE48"/>
    <w:rsid w:val="119F3F4B"/>
    <w:rsid w:val="11A50BB1"/>
    <w:rsid w:val="11AC5BB2"/>
    <w:rsid w:val="11B5859D"/>
    <w:rsid w:val="11CBF9B2"/>
    <w:rsid w:val="11D357EC"/>
    <w:rsid w:val="11DDB867"/>
    <w:rsid w:val="11DF3F31"/>
    <w:rsid w:val="11E2CAC4"/>
    <w:rsid w:val="11F390D3"/>
    <w:rsid w:val="11F76A8D"/>
    <w:rsid w:val="11F8ECF8"/>
    <w:rsid w:val="11FFEC5E"/>
    <w:rsid w:val="1206379F"/>
    <w:rsid w:val="1208BAB6"/>
    <w:rsid w:val="121C1A85"/>
    <w:rsid w:val="122326BA"/>
    <w:rsid w:val="1253CE09"/>
    <w:rsid w:val="125C0B2D"/>
    <w:rsid w:val="125F2688"/>
    <w:rsid w:val="126887E7"/>
    <w:rsid w:val="126AF8B4"/>
    <w:rsid w:val="126CA3AF"/>
    <w:rsid w:val="1288374F"/>
    <w:rsid w:val="1291A015"/>
    <w:rsid w:val="129FC4D1"/>
    <w:rsid w:val="12A01026"/>
    <w:rsid w:val="12A8C6FA"/>
    <w:rsid w:val="12CC1579"/>
    <w:rsid w:val="12CE9197"/>
    <w:rsid w:val="12D16313"/>
    <w:rsid w:val="12DE0147"/>
    <w:rsid w:val="12EABF1E"/>
    <w:rsid w:val="1301F169"/>
    <w:rsid w:val="13034800"/>
    <w:rsid w:val="13060193"/>
    <w:rsid w:val="130E45F1"/>
    <w:rsid w:val="131B43FC"/>
    <w:rsid w:val="132CF0A2"/>
    <w:rsid w:val="13388BF6"/>
    <w:rsid w:val="133900C5"/>
    <w:rsid w:val="1339DC05"/>
    <w:rsid w:val="134A84DA"/>
    <w:rsid w:val="134E5512"/>
    <w:rsid w:val="1355EDEF"/>
    <w:rsid w:val="135FD04E"/>
    <w:rsid w:val="13651C1F"/>
    <w:rsid w:val="13673426"/>
    <w:rsid w:val="136B5025"/>
    <w:rsid w:val="136C57D6"/>
    <w:rsid w:val="1375DF83"/>
    <w:rsid w:val="137B0F92"/>
    <w:rsid w:val="137C53F5"/>
    <w:rsid w:val="1380B04B"/>
    <w:rsid w:val="138278E8"/>
    <w:rsid w:val="138830C1"/>
    <w:rsid w:val="138B4CDE"/>
    <w:rsid w:val="138B9A3E"/>
    <w:rsid w:val="138CCFD3"/>
    <w:rsid w:val="138F6134"/>
    <w:rsid w:val="13A3F5CD"/>
    <w:rsid w:val="13A57601"/>
    <w:rsid w:val="13BEF71B"/>
    <w:rsid w:val="13E4B8AD"/>
    <w:rsid w:val="13E4ED71"/>
    <w:rsid w:val="13FFF93E"/>
    <w:rsid w:val="1408446A"/>
    <w:rsid w:val="140C7352"/>
    <w:rsid w:val="140DB166"/>
    <w:rsid w:val="1419EED5"/>
    <w:rsid w:val="141DCCF7"/>
    <w:rsid w:val="1432EB54"/>
    <w:rsid w:val="143CDF04"/>
    <w:rsid w:val="1449FEF7"/>
    <w:rsid w:val="145503E5"/>
    <w:rsid w:val="1462FB3C"/>
    <w:rsid w:val="14675D94"/>
    <w:rsid w:val="146A431B"/>
    <w:rsid w:val="14717CF3"/>
    <w:rsid w:val="1476D53B"/>
    <w:rsid w:val="147A4BB1"/>
    <w:rsid w:val="1491C117"/>
    <w:rsid w:val="14941364"/>
    <w:rsid w:val="14980F73"/>
    <w:rsid w:val="14982072"/>
    <w:rsid w:val="1499F374"/>
    <w:rsid w:val="149B36A1"/>
    <w:rsid w:val="14A4DA26"/>
    <w:rsid w:val="14AB9561"/>
    <w:rsid w:val="14AC9102"/>
    <w:rsid w:val="14BB3F4A"/>
    <w:rsid w:val="14C00BEE"/>
    <w:rsid w:val="14C5DA65"/>
    <w:rsid w:val="14CABC25"/>
    <w:rsid w:val="14D19761"/>
    <w:rsid w:val="14E7390D"/>
    <w:rsid w:val="14E73D86"/>
    <w:rsid w:val="14FED5DD"/>
    <w:rsid w:val="15068F4D"/>
    <w:rsid w:val="15072086"/>
    <w:rsid w:val="15101F2F"/>
    <w:rsid w:val="151153F1"/>
    <w:rsid w:val="1513E60E"/>
    <w:rsid w:val="1516DFF3"/>
    <w:rsid w:val="1528A034"/>
    <w:rsid w:val="152F9816"/>
    <w:rsid w:val="153D2763"/>
    <w:rsid w:val="153F9496"/>
    <w:rsid w:val="1541CA38"/>
    <w:rsid w:val="15463967"/>
    <w:rsid w:val="15558548"/>
    <w:rsid w:val="1556DA68"/>
    <w:rsid w:val="155B78AF"/>
    <w:rsid w:val="1560DC93"/>
    <w:rsid w:val="1567A472"/>
    <w:rsid w:val="15723125"/>
    <w:rsid w:val="158B6ECB"/>
    <w:rsid w:val="15986A7A"/>
    <w:rsid w:val="159C3590"/>
    <w:rsid w:val="159EF13E"/>
    <w:rsid w:val="15A00295"/>
    <w:rsid w:val="15ACB6C2"/>
    <w:rsid w:val="15AF2654"/>
    <w:rsid w:val="15B717B1"/>
    <w:rsid w:val="15BB7E32"/>
    <w:rsid w:val="15BFC105"/>
    <w:rsid w:val="15C363E5"/>
    <w:rsid w:val="15E7D538"/>
    <w:rsid w:val="15E8F911"/>
    <w:rsid w:val="15EB32E8"/>
    <w:rsid w:val="15F9F942"/>
    <w:rsid w:val="1603AEE5"/>
    <w:rsid w:val="1603B63B"/>
    <w:rsid w:val="16083B64"/>
    <w:rsid w:val="160AB816"/>
    <w:rsid w:val="160D4D54"/>
    <w:rsid w:val="160ED904"/>
    <w:rsid w:val="161AC876"/>
    <w:rsid w:val="161DD8F6"/>
    <w:rsid w:val="162163C1"/>
    <w:rsid w:val="162BD61D"/>
    <w:rsid w:val="1633DFD4"/>
    <w:rsid w:val="163E2B75"/>
    <w:rsid w:val="16504EE9"/>
    <w:rsid w:val="1650F33E"/>
    <w:rsid w:val="1652E653"/>
    <w:rsid w:val="16668C86"/>
    <w:rsid w:val="166D6E98"/>
    <w:rsid w:val="168BFEF3"/>
    <w:rsid w:val="1697566D"/>
    <w:rsid w:val="16B0547B"/>
    <w:rsid w:val="16B3C785"/>
    <w:rsid w:val="16B9292F"/>
    <w:rsid w:val="16E57F37"/>
    <w:rsid w:val="16F2AAC9"/>
    <w:rsid w:val="16F3667D"/>
    <w:rsid w:val="17136317"/>
    <w:rsid w:val="1716A7F7"/>
    <w:rsid w:val="1724C046"/>
    <w:rsid w:val="172725E5"/>
    <w:rsid w:val="17273F2C"/>
    <w:rsid w:val="17297933"/>
    <w:rsid w:val="172A3389"/>
    <w:rsid w:val="17360874"/>
    <w:rsid w:val="173C2456"/>
    <w:rsid w:val="174C94D5"/>
    <w:rsid w:val="174F65C9"/>
    <w:rsid w:val="174F9F42"/>
    <w:rsid w:val="17574E93"/>
    <w:rsid w:val="1770D88F"/>
    <w:rsid w:val="1773D317"/>
    <w:rsid w:val="17819FB9"/>
    <w:rsid w:val="178456C6"/>
    <w:rsid w:val="17858372"/>
    <w:rsid w:val="1791C3E9"/>
    <w:rsid w:val="17929396"/>
    <w:rsid w:val="1793724C"/>
    <w:rsid w:val="179A345F"/>
    <w:rsid w:val="17A67347"/>
    <w:rsid w:val="17A68877"/>
    <w:rsid w:val="17A91DB5"/>
    <w:rsid w:val="17A9ACD1"/>
    <w:rsid w:val="17AE75FD"/>
    <w:rsid w:val="17AF6BA1"/>
    <w:rsid w:val="17BA41F1"/>
    <w:rsid w:val="17D2D763"/>
    <w:rsid w:val="17D62889"/>
    <w:rsid w:val="17D9A3B8"/>
    <w:rsid w:val="17DA4F27"/>
    <w:rsid w:val="17E76750"/>
    <w:rsid w:val="17F424CB"/>
    <w:rsid w:val="17FF9A36"/>
    <w:rsid w:val="180564AC"/>
    <w:rsid w:val="18073509"/>
    <w:rsid w:val="180D3241"/>
    <w:rsid w:val="180F8A1F"/>
    <w:rsid w:val="181C1C01"/>
    <w:rsid w:val="1822F8FF"/>
    <w:rsid w:val="1824305B"/>
    <w:rsid w:val="183A51A1"/>
    <w:rsid w:val="18695608"/>
    <w:rsid w:val="18841D15"/>
    <w:rsid w:val="189668B0"/>
    <w:rsid w:val="189E522A"/>
    <w:rsid w:val="18A9D1E7"/>
    <w:rsid w:val="18ADD22C"/>
    <w:rsid w:val="18BB3C0C"/>
    <w:rsid w:val="18BDD32D"/>
    <w:rsid w:val="18BE83C3"/>
    <w:rsid w:val="18C98BD3"/>
    <w:rsid w:val="18D0E4C1"/>
    <w:rsid w:val="18D36755"/>
    <w:rsid w:val="18D3851A"/>
    <w:rsid w:val="18E3D030"/>
    <w:rsid w:val="18EFC50F"/>
    <w:rsid w:val="18F1A72D"/>
    <w:rsid w:val="18F64C81"/>
    <w:rsid w:val="190C3ADC"/>
    <w:rsid w:val="19105027"/>
    <w:rsid w:val="191D701A"/>
    <w:rsid w:val="192EBDBF"/>
    <w:rsid w:val="193091C0"/>
    <w:rsid w:val="1944EE16"/>
    <w:rsid w:val="194E3C25"/>
    <w:rsid w:val="1950D96A"/>
    <w:rsid w:val="19526938"/>
    <w:rsid w:val="195A00A2"/>
    <w:rsid w:val="195C3919"/>
    <w:rsid w:val="1963C0F8"/>
    <w:rsid w:val="196B86A1"/>
    <w:rsid w:val="196CAA17"/>
    <w:rsid w:val="196F9BD4"/>
    <w:rsid w:val="1971F8EA"/>
    <w:rsid w:val="197FB7C9"/>
    <w:rsid w:val="198A8580"/>
    <w:rsid w:val="1996C20A"/>
    <w:rsid w:val="19A902A2"/>
    <w:rsid w:val="19AA5130"/>
    <w:rsid w:val="19B20225"/>
    <w:rsid w:val="19B2A55E"/>
    <w:rsid w:val="19B59BF0"/>
    <w:rsid w:val="19C7F116"/>
    <w:rsid w:val="19C8BD1E"/>
    <w:rsid w:val="19C9FBDA"/>
    <w:rsid w:val="19D9C962"/>
    <w:rsid w:val="19F7BEB7"/>
    <w:rsid w:val="19FADBC2"/>
    <w:rsid w:val="1A030939"/>
    <w:rsid w:val="1A03FEDD"/>
    <w:rsid w:val="1A2A279E"/>
    <w:rsid w:val="1A323911"/>
    <w:rsid w:val="1A329DB4"/>
    <w:rsid w:val="1A376827"/>
    <w:rsid w:val="1A3A228B"/>
    <w:rsid w:val="1A3FEC5A"/>
    <w:rsid w:val="1A46690E"/>
    <w:rsid w:val="1A46F00D"/>
    <w:rsid w:val="1A4A57D1"/>
    <w:rsid w:val="1A508FDE"/>
    <w:rsid w:val="1A64F07F"/>
    <w:rsid w:val="1A7B7F82"/>
    <w:rsid w:val="1A7E8BB5"/>
    <w:rsid w:val="1A8370FD"/>
    <w:rsid w:val="1A85E606"/>
    <w:rsid w:val="1A87068B"/>
    <w:rsid w:val="1A8A7B9E"/>
    <w:rsid w:val="1A96B452"/>
    <w:rsid w:val="1AA05D03"/>
    <w:rsid w:val="1AA36C9C"/>
    <w:rsid w:val="1ABBF67C"/>
    <w:rsid w:val="1AC4EA0A"/>
    <w:rsid w:val="1AD7E670"/>
    <w:rsid w:val="1AE9E4BC"/>
    <w:rsid w:val="1AF34803"/>
    <w:rsid w:val="1AFA8468"/>
    <w:rsid w:val="1AFD7BA3"/>
    <w:rsid w:val="1AFF412C"/>
    <w:rsid w:val="1B0D65CD"/>
    <w:rsid w:val="1B20B3EF"/>
    <w:rsid w:val="1B2D06E0"/>
    <w:rsid w:val="1B3AFD08"/>
    <w:rsid w:val="1B41C636"/>
    <w:rsid w:val="1B51F98A"/>
    <w:rsid w:val="1B56DA57"/>
    <w:rsid w:val="1B59559B"/>
    <w:rsid w:val="1B6E1926"/>
    <w:rsid w:val="1B766990"/>
    <w:rsid w:val="1B767955"/>
    <w:rsid w:val="1B8A6791"/>
    <w:rsid w:val="1B902A1D"/>
    <w:rsid w:val="1B97E1B8"/>
    <w:rsid w:val="1B97F4BC"/>
    <w:rsid w:val="1BA64B29"/>
    <w:rsid w:val="1BAC821E"/>
    <w:rsid w:val="1BCB29F8"/>
    <w:rsid w:val="1BF4AF92"/>
    <w:rsid w:val="1C04AC71"/>
    <w:rsid w:val="1C11265D"/>
    <w:rsid w:val="1C1212E7"/>
    <w:rsid w:val="1C126EB6"/>
    <w:rsid w:val="1C228C64"/>
    <w:rsid w:val="1C2D3E2A"/>
    <w:rsid w:val="1C46A995"/>
    <w:rsid w:val="1C53B56C"/>
    <w:rsid w:val="1C5510DC"/>
    <w:rsid w:val="1C57C6DD"/>
    <w:rsid w:val="1C6CF32F"/>
    <w:rsid w:val="1C6EC43C"/>
    <w:rsid w:val="1C7B4ED5"/>
    <w:rsid w:val="1C7C8ED8"/>
    <w:rsid w:val="1C81E720"/>
    <w:rsid w:val="1C8883CD"/>
    <w:rsid w:val="1C8A09FA"/>
    <w:rsid w:val="1CA2F08E"/>
    <w:rsid w:val="1CA50559"/>
    <w:rsid w:val="1CA64886"/>
    <w:rsid w:val="1CA999AC"/>
    <w:rsid w:val="1CACF2DF"/>
    <w:rsid w:val="1CBC8450"/>
    <w:rsid w:val="1CC64DE4"/>
    <w:rsid w:val="1CD6CD69"/>
    <w:rsid w:val="1CF8F19E"/>
    <w:rsid w:val="1D195427"/>
    <w:rsid w:val="1D1FBF93"/>
    <w:rsid w:val="1D29D153"/>
    <w:rsid w:val="1D2B6B47"/>
    <w:rsid w:val="1D40246C"/>
    <w:rsid w:val="1D422A82"/>
    <w:rsid w:val="1D65DEAA"/>
    <w:rsid w:val="1D69D9D3"/>
    <w:rsid w:val="1D7795C9"/>
    <w:rsid w:val="1D7FEA24"/>
    <w:rsid w:val="1D8C012C"/>
    <w:rsid w:val="1D8E6696"/>
    <w:rsid w:val="1D8FFA8F"/>
    <w:rsid w:val="1D923D7D"/>
    <w:rsid w:val="1D93EBC0"/>
    <w:rsid w:val="1D99CC86"/>
    <w:rsid w:val="1D9A2E63"/>
    <w:rsid w:val="1DA7CB7A"/>
    <w:rsid w:val="1DBB3DFA"/>
    <w:rsid w:val="1DBC8F0B"/>
    <w:rsid w:val="1DBFC0E3"/>
    <w:rsid w:val="1DC90E8B"/>
    <w:rsid w:val="1DD7EEA2"/>
    <w:rsid w:val="1DD87161"/>
    <w:rsid w:val="1DDA6EE1"/>
    <w:rsid w:val="1DDB5920"/>
    <w:rsid w:val="1DDFF44D"/>
    <w:rsid w:val="1DE27778"/>
    <w:rsid w:val="1DE7166B"/>
    <w:rsid w:val="1DF3973E"/>
    <w:rsid w:val="1E0E28A8"/>
    <w:rsid w:val="1E1C32FB"/>
    <w:rsid w:val="1E1DB781"/>
    <w:rsid w:val="1E4CD47F"/>
    <w:rsid w:val="1E5854B1"/>
    <w:rsid w:val="1E58BB68"/>
    <w:rsid w:val="1E5FF13F"/>
    <w:rsid w:val="1E78011A"/>
    <w:rsid w:val="1E8D2330"/>
    <w:rsid w:val="1E94C1FF"/>
    <w:rsid w:val="1E98709B"/>
    <w:rsid w:val="1E9DB4AF"/>
    <w:rsid w:val="1EAE3A3F"/>
    <w:rsid w:val="1EB838CA"/>
    <w:rsid w:val="1EBA8F91"/>
    <w:rsid w:val="1EBC089D"/>
    <w:rsid w:val="1EC54AE9"/>
    <w:rsid w:val="1ED4D930"/>
    <w:rsid w:val="1ED5B52A"/>
    <w:rsid w:val="1EE8BDDB"/>
    <w:rsid w:val="1EF7589D"/>
    <w:rsid w:val="1F0B6886"/>
    <w:rsid w:val="1F1BBA85"/>
    <w:rsid w:val="1F24A2C2"/>
    <w:rsid w:val="1F2AF917"/>
    <w:rsid w:val="1F2D0443"/>
    <w:rsid w:val="1F3E9688"/>
    <w:rsid w:val="1F41E59E"/>
    <w:rsid w:val="1F44D19A"/>
    <w:rsid w:val="1F458F27"/>
    <w:rsid w:val="1F51E54D"/>
    <w:rsid w:val="1F61B595"/>
    <w:rsid w:val="1F6406F4"/>
    <w:rsid w:val="1F6EA7DD"/>
    <w:rsid w:val="1F6F3EE5"/>
    <w:rsid w:val="1F7B63C6"/>
    <w:rsid w:val="1F843CAC"/>
    <w:rsid w:val="1F985CCF"/>
    <w:rsid w:val="1F9D099F"/>
    <w:rsid w:val="1FAE1F70"/>
    <w:rsid w:val="1FB987E2"/>
    <w:rsid w:val="1FC01AEE"/>
    <w:rsid w:val="1FC2CF7D"/>
    <w:rsid w:val="1FC6A505"/>
    <w:rsid w:val="1FDCA61B"/>
    <w:rsid w:val="1FDE08D2"/>
    <w:rsid w:val="1FE8A4E0"/>
    <w:rsid w:val="1FF24E6C"/>
    <w:rsid w:val="1FF72906"/>
    <w:rsid w:val="2006F7AC"/>
    <w:rsid w:val="2010327E"/>
    <w:rsid w:val="2017D7DF"/>
    <w:rsid w:val="20257E5D"/>
    <w:rsid w:val="20374FD9"/>
    <w:rsid w:val="2038266B"/>
    <w:rsid w:val="20393D5E"/>
    <w:rsid w:val="204BEE38"/>
    <w:rsid w:val="205AA01A"/>
    <w:rsid w:val="2072DCC4"/>
    <w:rsid w:val="2074CA0E"/>
    <w:rsid w:val="20754E7C"/>
    <w:rsid w:val="207AB865"/>
    <w:rsid w:val="2083BB2E"/>
    <w:rsid w:val="20B56DAF"/>
    <w:rsid w:val="20C10354"/>
    <w:rsid w:val="20C1B0A4"/>
    <w:rsid w:val="20D6ED19"/>
    <w:rsid w:val="20D990EB"/>
    <w:rsid w:val="20DBFF09"/>
    <w:rsid w:val="20E327A2"/>
    <w:rsid w:val="20E7F809"/>
    <w:rsid w:val="20F1F1D0"/>
    <w:rsid w:val="20F60E80"/>
    <w:rsid w:val="20F6FA6D"/>
    <w:rsid w:val="2108B70C"/>
    <w:rsid w:val="211A7C41"/>
    <w:rsid w:val="211DE291"/>
    <w:rsid w:val="212B3800"/>
    <w:rsid w:val="2134171E"/>
    <w:rsid w:val="21342D30"/>
    <w:rsid w:val="213C749D"/>
    <w:rsid w:val="214FFFFB"/>
    <w:rsid w:val="21542A80"/>
    <w:rsid w:val="215733DB"/>
    <w:rsid w:val="216366C3"/>
    <w:rsid w:val="216568A3"/>
    <w:rsid w:val="21752139"/>
    <w:rsid w:val="217BAA09"/>
    <w:rsid w:val="217E6F60"/>
    <w:rsid w:val="21806402"/>
    <w:rsid w:val="21836683"/>
    <w:rsid w:val="218B6FA8"/>
    <w:rsid w:val="218CE92E"/>
    <w:rsid w:val="218E1BAE"/>
    <w:rsid w:val="218F06B0"/>
    <w:rsid w:val="219829B5"/>
    <w:rsid w:val="21C0C5B2"/>
    <w:rsid w:val="21CEDC09"/>
    <w:rsid w:val="21D2763C"/>
    <w:rsid w:val="21DF27E2"/>
    <w:rsid w:val="21EB9E99"/>
    <w:rsid w:val="21F84E36"/>
    <w:rsid w:val="21F8F93E"/>
    <w:rsid w:val="21FA3F25"/>
    <w:rsid w:val="221A6C5D"/>
    <w:rsid w:val="222D75E1"/>
    <w:rsid w:val="2248E4AB"/>
    <w:rsid w:val="22517AF3"/>
    <w:rsid w:val="225F3B9B"/>
    <w:rsid w:val="2264A505"/>
    <w:rsid w:val="22680DBB"/>
    <w:rsid w:val="226C20E2"/>
    <w:rsid w:val="226E1443"/>
    <w:rsid w:val="2279051A"/>
    <w:rsid w:val="228EAF1D"/>
    <w:rsid w:val="2291DEE1"/>
    <w:rsid w:val="2292083A"/>
    <w:rsid w:val="229FC281"/>
    <w:rsid w:val="22A9A076"/>
    <w:rsid w:val="22ABFB44"/>
    <w:rsid w:val="22B7CAD8"/>
    <w:rsid w:val="22B7CE02"/>
    <w:rsid w:val="22C2F8B5"/>
    <w:rsid w:val="22C582D2"/>
    <w:rsid w:val="22C6A225"/>
    <w:rsid w:val="22C70861"/>
    <w:rsid w:val="22DE9353"/>
    <w:rsid w:val="22E596C5"/>
    <w:rsid w:val="22EA9059"/>
    <w:rsid w:val="22F128A4"/>
    <w:rsid w:val="22F3043C"/>
    <w:rsid w:val="22F9152F"/>
    <w:rsid w:val="231C3463"/>
    <w:rsid w:val="232045A2"/>
    <w:rsid w:val="23225D71"/>
    <w:rsid w:val="233BFCFA"/>
    <w:rsid w:val="234B8124"/>
    <w:rsid w:val="234FE4E8"/>
    <w:rsid w:val="23513214"/>
    <w:rsid w:val="2352E5F2"/>
    <w:rsid w:val="2362BF83"/>
    <w:rsid w:val="23683A93"/>
    <w:rsid w:val="236E469D"/>
    <w:rsid w:val="23784D24"/>
    <w:rsid w:val="238895AB"/>
    <w:rsid w:val="2393F04C"/>
    <w:rsid w:val="23AD300A"/>
    <w:rsid w:val="23C6763E"/>
    <w:rsid w:val="23CBEA2D"/>
    <w:rsid w:val="23D91B57"/>
    <w:rsid w:val="23E5D195"/>
    <w:rsid w:val="23E86B7A"/>
    <w:rsid w:val="23F4592F"/>
    <w:rsid w:val="23F5D419"/>
    <w:rsid w:val="2408B3FE"/>
    <w:rsid w:val="240B1875"/>
    <w:rsid w:val="2410FEBF"/>
    <w:rsid w:val="24170CFE"/>
    <w:rsid w:val="2420448C"/>
    <w:rsid w:val="242DD89B"/>
    <w:rsid w:val="243C43BB"/>
    <w:rsid w:val="244153EA"/>
    <w:rsid w:val="24431ECB"/>
    <w:rsid w:val="2461487F"/>
    <w:rsid w:val="246F6435"/>
    <w:rsid w:val="247B1B0D"/>
    <w:rsid w:val="24888C92"/>
    <w:rsid w:val="2494E590"/>
    <w:rsid w:val="249E7AB1"/>
    <w:rsid w:val="24A2147E"/>
    <w:rsid w:val="24ACC1FB"/>
    <w:rsid w:val="24B0173E"/>
    <w:rsid w:val="24B4E0D1"/>
    <w:rsid w:val="24B5B3C6"/>
    <w:rsid w:val="24BF2613"/>
    <w:rsid w:val="24C98F97"/>
    <w:rsid w:val="24CAC545"/>
    <w:rsid w:val="24CE9143"/>
    <w:rsid w:val="24DC9CB9"/>
    <w:rsid w:val="24E98B06"/>
    <w:rsid w:val="250CC142"/>
    <w:rsid w:val="25141D85"/>
    <w:rsid w:val="2528A1D5"/>
    <w:rsid w:val="253BB8CD"/>
    <w:rsid w:val="2548E6B8"/>
    <w:rsid w:val="2550A746"/>
    <w:rsid w:val="2552AA56"/>
    <w:rsid w:val="25569576"/>
    <w:rsid w:val="255B5839"/>
    <w:rsid w:val="255E7795"/>
    <w:rsid w:val="2571C7DB"/>
    <w:rsid w:val="2571CF74"/>
    <w:rsid w:val="25749FEF"/>
    <w:rsid w:val="2574EBB8"/>
    <w:rsid w:val="25792E52"/>
    <w:rsid w:val="25829F01"/>
    <w:rsid w:val="25891BB5"/>
    <w:rsid w:val="259C45C7"/>
    <w:rsid w:val="25A1D7A1"/>
    <w:rsid w:val="25A369F7"/>
    <w:rsid w:val="25B698C5"/>
    <w:rsid w:val="25C585EB"/>
    <w:rsid w:val="25C92CC7"/>
    <w:rsid w:val="25DC0DF6"/>
    <w:rsid w:val="25F84E25"/>
    <w:rsid w:val="26027854"/>
    <w:rsid w:val="26033D0C"/>
    <w:rsid w:val="260B3496"/>
    <w:rsid w:val="26163415"/>
    <w:rsid w:val="2621C2CF"/>
    <w:rsid w:val="262313AF"/>
    <w:rsid w:val="262D5ED8"/>
    <w:rsid w:val="2630B5F1"/>
    <w:rsid w:val="263204C2"/>
    <w:rsid w:val="264BE79F"/>
    <w:rsid w:val="2651F124"/>
    <w:rsid w:val="2654741A"/>
    <w:rsid w:val="26554106"/>
    <w:rsid w:val="266F6102"/>
    <w:rsid w:val="26729F9C"/>
    <w:rsid w:val="2679ED9F"/>
    <w:rsid w:val="267F2EED"/>
    <w:rsid w:val="2682AAAB"/>
    <w:rsid w:val="2686E77B"/>
    <w:rsid w:val="269C0732"/>
    <w:rsid w:val="26A6CD41"/>
    <w:rsid w:val="26B2849C"/>
    <w:rsid w:val="26BD568D"/>
    <w:rsid w:val="26C0366D"/>
    <w:rsid w:val="26C24427"/>
    <w:rsid w:val="26D0686B"/>
    <w:rsid w:val="26D66956"/>
    <w:rsid w:val="26D944C5"/>
    <w:rsid w:val="26F95468"/>
    <w:rsid w:val="26FB2813"/>
    <w:rsid w:val="2703E26C"/>
    <w:rsid w:val="270BEE50"/>
    <w:rsid w:val="27332458"/>
    <w:rsid w:val="273934E1"/>
    <w:rsid w:val="27485AD4"/>
    <w:rsid w:val="2758DA6A"/>
    <w:rsid w:val="2760128F"/>
    <w:rsid w:val="2760EB18"/>
    <w:rsid w:val="2763D797"/>
    <w:rsid w:val="27648675"/>
    <w:rsid w:val="2771E2D1"/>
    <w:rsid w:val="278112A5"/>
    <w:rsid w:val="2784566C"/>
    <w:rsid w:val="278CDA43"/>
    <w:rsid w:val="279A7984"/>
    <w:rsid w:val="279BD93B"/>
    <w:rsid w:val="27A07E18"/>
    <w:rsid w:val="27A857FE"/>
    <w:rsid w:val="27B20476"/>
    <w:rsid w:val="27BA80B0"/>
    <w:rsid w:val="27CB2CD3"/>
    <w:rsid w:val="27DE0A15"/>
    <w:rsid w:val="27E462BD"/>
    <w:rsid w:val="27EDC185"/>
    <w:rsid w:val="27EFA586"/>
    <w:rsid w:val="27FD5D32"/>
    <w:rsid w:val="280382E2"/>
    <w:rsid w:val="28057BF4"/>
    <w:rsid w:val="2807074C"/>
    <w:rsid w:val="280A82FD"/>
    <w:rsid w:val="280DF84A"/>
    <w:rsid w:val="2819AC86"/>
    <w:rsid w:val="281A55F6"/>
    <w:rsid w:val="282B3C0F"/>
    <w:rsid w:val="282B7BD4"/>
    <w:rsid w:val="283118B6"/>
    <w:rsid w:val="2833EFFA"/>
    <w:rsid w:val="2837AA38"/>
    <w:rsid w:val="283C9FF7"/>
    <w:rsid w:val="283EB51E"/>
    <w:rsid w:val="2863F454"/>
    <w:rsid w:val="28694E87"/>
    <w:rsid w:val="2871DCCC"/>
    <w:rsid w:val="28787653"/>
    <w:rsid w:val="28A168F9"/>
    <w:rsid w:val="28AC8C7A"/>
    <w:rsid w:val="28AEEEA1"/>
    <w:rsid w:val="28C57412"/>
    <w:rsid w:val="28DBA28F"/>
    <w:rsid w:val="28E895A6"/>
    <w:rsid w:val="28FAC33A"/>
    <w:rsid w:val="28FB7634"/>
    <w:rsid w:val="28FEBBAB"/>
    <w:rsid w:val="290810C9"/>
    <w:rsid w:val="290B76A3"/>
    <w:rsid w:val="290C7F1C"/>
    <w:rsid w:val="291291A8"/>
    <w:rsid w:val="2919E012"/>
    <w:rsid w:val="2920D65F"/>
    <w:rsid w:val="292B57E3"/>
    <w:rsid w:val="293649E5"/>
    <w:rsid w:val="293D1D18"/>
    <w:rsid w:val="2942D558"/>
    <w:rsid w:val="29523CCF"/>
    <w:rsid w:val="29589A14"/>
    <w:rsid w:val="295A5F78"/>
    <w:rsid w:val="295AAB1A"/>
    <w:rsid w:val="295BA958"/>
    <w:rsid w:val="295BFDB5"/>
    <w:rsid w:val="29606A28"/>
    <w:rsid w:val="296245C0"/>
    <w:rsid w:val="2962FC2D"/>
    <w:rsid w:val="296548DA"/>
    <w:rsid w:val="296548DA"/>
    <w:rsid w:val="296856B3"/>
    <w:rsid w:val="29707A88"/>
    <w:rsid w:val="29738707"/>
    <w:rsid w:val="29739319"/>
    <w:rsid w:val="2980331E"/>
    <w:rsid w:val="2981D248"/>
    <w:rsid w:val="298611F3"/>
    <w:rsid w:val="299EBDEE"/>
    <w:rsid w:val="29A20C69"/>
    <w:rsid w:val="29A5E69E"/>
    <w:rsid w:val="29A8493F"/>
    <w:rsid w:val="29B36F66"/>
    <w:rsid w:val="29B4C397"/>
    <w:rsid w:val="29B97C56"/>
    <w:rsid w:val="29E83733"/>
    <w:rsid w:val="29F2ABEF"/>
    <w:rsid w:val="29F36301"/>
    <w:rsid w:val="2A0E2292"/>
    <w:rsid w:val="2A3C0665"/>
    <w:rsid w:val="2A51AE24"/>
    <w:rsid w:val="2A765352"/>
    <w:rsid w:val="2A786727"/>
    <w:rsid w:val="2A7F84D0"/>
    <w:rsid w:val="2A90B51A"/>
    <w:rsid w:val="2A9656BC"/>
    <w:rsid w:val="2AA46638"/>
    <w:rsid w:val="2AA4F86A"/>
    <w:rsid w:val="2AAB7F65"/>
    <w:rsid w:val="2AAF7F19"/>
    <w:rsid w:val="2AB15A84"/>
    <w:rsid w:val="2ABBDD3E"/>
    <w:rsid w:val="2AC34A13"/>
    <w:rsid w:val="2AC49DF2"/>
    <w:rsid w:val="2AD2EF6A"/>
    <w:rsid w:val="2AE32DBA"/>
    <w:rsid w:val="2AED466C"/>
    <w:rsid w:val="2AF779B9"/>
    <w:rsid w:val="2AF80096"/>
    <w:rsid w:val="2B042714"/>
    <w:rsid w:val="2B0E1056"/>
    <w:rsid w:val="2B2041E0"/>
    <w:rsid w:val="2B27B08F"/>
    <w:rsid w:val="2B300139"/>
    <w:rsid w:val="2B39E3D6"/>
    <w:rsid w:val="2B3F9DB9"/>
    <w:rsid w:val="2B3FBEA4"/>
    <w:rsid w:val="2B483F80"/>
    <w:rsid w:val="2B4AE64C"/>
    <w:rsid w:val="2B584804"/>
    <w:rsid w:val="2B808F45"/>
    <w:rsid w:val="2B8D9349"/>
    <w:rsid w:val="2BA07C54"/>
    <w:rsid w:val="2BA9FEDB"/>
    <w:rsid w:val="2BBBC30F"/>
    <w:rsid w:val="2BC8BE91"/>
    <w:rsid w:val="2BD3C64B"/>
    <w:rsid w:val="2BD51ED7"/>
    <w:rsid w:val="2BD5EAFF"/>
    <w:rsid w:val="2BDE4EC9"/>
    <w:rsid w:val="2BDE9892"/>
    <w:rsid w:val="2BF7CD02"/>
    <w:rsid w:val="2BFCEEEF"/>
    <w:rsid w:val="2C057CC5"/>
    <w:rsid w:val="2C074B47"/>
    <w:rsid w:val="2C126FA0"/>
    <w:rsid w:val="2C18BAAF"/>
    <w:rsid w:val="2C1B3F2E"/>
    <w:rsid w:val="2C27F958"/>
    <w:rsid w:val="2C29372C"/>
    <w:rsid w:val="2C319745"/>
    <w:rsid w:val="2C4150AF"/>
    <w:rsid w:val="2C4603D2"/>
    <w:rsid w:val="2C50084E"/>
    <w:rsid w:val="2C58C8FB"/>
    <w:rsid w:val="2C5F1A74"/>
    <w:rsid w:val="2C652CFA"/>
    <w:rsid w:val="2C73472E"/>
    <w:rsid w:val="2C7A761A"/>
    <w:rsid w:val="2C7BDC22"/>
    <w:rsid w:val="2C7E361E"/>
    <w:rsid w:val="2C84705C"/>
    <w:rsid w:val="2C8AC08F"/>
    <w:rsid w:val="2C8C1347"/>
    <w:rsid w:val="2C9F0F1F"/>
    <w:rsid w:val="2CA19F03"/>
    <w:rsid w:val="2CA4A774"/>
    <w:rsid w:val="2CA81B4A"/>
    <w:rsid w:val="2CBC6D19"/>
    <w:rsid w:val="2CC7C2C8"/>
    <w:rsid w:val="2CD1605E"/>
    <w:rsid w:val="2CD4AFEE"/>
    <w:rsid w:val="2CF8785E"/>
    <w:rsid w:val="2D135CF4"/>
    <w:rsid w:val="2D15889A"/>
    <w:rsid w:val="2D174D34"/>
    <w:rsid w:val="2D257FFF"/>
    <w:rsid w:val="2D290746"/>
    <w:rsid w:val="2D2F77F1"/>
    <w:rsid w:val="2D4886CB"/>
    <w:rsid w:val="2D4D8092"/>
    <w:rsid w:val="2D4F67BC"/>
    <w:rsid w:val="2D53E71F"/>
    <w:rsid w:val="2D5ADF42"/>
    <w:rsid w:val="2D5F91E3"/>
    <w:rsid w:val="2D69F2FF"/>
    <w:rsid w:val="2D6C9CA2"/>
    <w:rsid w:val="2D7FFD9D"/>
    <w:rsid w:val="2D91411A"/>
    <w:rsid w:val="2D94704B"/>
    <w:rsid w:val="2D959E6C"/>
    <w:rsid w:val="2D95EE2C"/>
    <w:rsid w:val="2D9B7907"/>
    <w:rsid w:val="2DB0F322"/>
    <w:rsid w:val="2DB30995"/>
    <w:rsid w:val="2DB48B10"/>
    <w:rsid w:val="2DC0CBDA"/>
    <w:rsid w:val="2DD0D84A"/>
    <w:rsid w:val="2E0ABF75"/>
    <w:rsid w:val="2E105244"/>
    <w:rsid w:val="2E16467B"/>
    <w:rsid w:val="2E1C1F88"/>
    <w:rsid w:val="2E2FE597"/>
    <w:rsid w:val="2E3D6F64"/>
    <w:rsid w:val="2E3FB94D"/>
    <w:rsid w:val="2E4E2517"/>
    <w:rsid w:val="2E583D7A"/>
    <w:rsid w:val="2E5A4392"/>
    <w:rsid w:val="2E5D0309"/>
    <w:rsid w:val="2E5EE70A"/>
    <w:rsid w:val="2E62E12B"/>
    <w:rsid w:val="2E6BE935"/>
    <w:rsid w:val="2E6BE935"/>
    <w:rsid w:val="2E6D7347"/>
    <w:rsid w:val="2E7FFFB3"/>
    <w:rsid w:val="2E80EC5A"/>
    <w:rsid w:val="2E8A6FCA"/>
    <w:rsid w:val="2E912E7D"/>
    <w:rsid w:val="2E930446"/>
    <w:rsid w:val="2E948466"/>
    <w:rsid w:val="2EBDDE72"/>
    <w:rsid w:val="2EC2A3EC"/>
    <w:rsid w:val="2ECB2E4D"/>
    <w:rsid w:val="2EE950F3"/>
    <w:rsid w:val="2F01E796"/>
    <w:rsid w:val="2F0CD86B"/>
    <w:rsid w:val="2F0E75E1"/>
    <w:rsid w:val="2F0F6B85"/>
    <w:rsid w:val="2F0F7788"/>
    <w:rsid w:val="2F143BCE"/>
    <w:rsid w:val="2F14D614"/>
    <w:rsid w:val="2F1B2BEF"/>
    <w:rsid w:val="2F1BCDFE"/>
    <w:rsid w:val="2F2879C9"/>
    <w:rsid w:val="2F298487"/>
    <w:rsid w:val="2F328C50"/>
    <w:rsid w:val="2F388CF7"/>
    <w:rsid w:val="2F3B410B"/>
    <w:rsid w:val="2F434675"/>
    <w:rsid w:val="2F47BE0F"/>
    <w:rsid w:val="2F4F2C0A"/>
    <w:rsid w:val="2F52B2A7"/>
    <w:rsid w:val="2F5424AF"/>
    <w:rsid w:val="2F584AF4"/>
    <w:rsid w:val="2F5D5A05"/>
    <w:rsid w:val="2F5F9A1A"/>
    <w:rsid w:val="2F635319"/>
    <w:rsid w:val="2F784F6F"/>
    <w:rsid w:val="2F83BD07"/>
    <w:rsid w:val="2F8793C7"/>
    <w:rsid w:val="2F9DB40E"/>
    <w:rsid w:val="2F9FEF96"/>
    <w:rsid w:val="2FA05E0C"/>
    <w:rsid w:val="2FBDEC61"/>
    <w:rsid w:val="2FC4764E"/>
    <w:rsid w:val="2FC4ADC2"/>
    <w:rsid w:val="2FC8767A"/>
    <w:rsid w:val="2FC9D581"/>
    <w:rsid w:val="2FD18744"/>
    <w:rsid w:val="2FD93FC5"/>
    <w:rsid w:val="2FD97C3B"/>
    <w:rsid w:val="2FDBC80D"/>
    <w:rsid w:val="2FDCD515"/>
    <w:rsid w:val="2FE73923"/>
    <w:rsid w:val="2FE7F196"/>
    <w:rsid w:val="2FF113CC"/>
    <w:rsid w:val="2FF40DDB"/>
    <w:rsid w:val="2FF8B3B3"/>
    <w:rsid w:val="3006AEE8"/>
    <w:rsid w:val="3006B630"/>
    <w:rsid w:val="3007B996"/>
    <w:rsid w:val="302475D2"/>
    <w:rsid w:val="302AB2EF"/>
    <w:rsid w:val="302ACEC9"/>
    <w:rsid w:val="302D972C"/>
    <w:rsid w:val="302F0183"/>
    <w:rsid w:val="30362D65"/>
    <w:rsid w:val="303E6EFC"/>
    <w:rsid w:val="304EAB21"/>
    <w:rsid w:val="304EEDF6"/>
    <w:rsid w:val="30512854"/>
    <w:rsid w:val="30564DE5"/>
    <w:rsid w:val="3064BD26"/>
    <w:rsid w:val="306F0639"/>
    <w:rsid w:val="307FD688"/>
    <w:rsid w:val="30868B4F"/>
    <w:rsid w:val="3097DC94"/>
    <w:rsid w:val="309B56E1"/>
    <w:rsid w:val="30B00230"/>
    <w:rsid w:val="30C0F512"/>
    <w:rsid w:val="30C753C8"/>
    <w:rsid w:val="30D185F0"/>
    <w:rsid w:val="30E9052B"/>
    <w:rsid w:val="30EE8308"/>
    <w:rsid w:val="30F6C1EE"/>
    <w:rsid w:val="30FD94BE"/>
    <w:rsid w:val="30FEF9BA"/>
    <w:rsid w:val="3110F00C"/>
    <w:rsid w:val="311215C9"/>
    <w:rsid w:val="3118C508"/>
    <w:rsid w:val="311BEBD9"/>
    <w:rsid w:val="31237326"/>
    <w:rsid w:val="31328B97"/>
    <w:rsid w:val="313A918D"/>
    <w:rsid w:val="313C0572"/>
    <w:rsid w:val="3153D1E8"/>
    <w:rsid w:val="3158C215"/>
    <w:rsid w:val="3163091D"/>
    <w:rsid w:val="31736898"/>
    <w:rsid w:val="3178A576"/>
    <w:rsid w:val="3182E096"/>
    <w:rsid w:val="318FD666"/>
    <w:rsid w:val="31928CB3"/>
    <w:rsid w:val="31980E11"/>
    <w:rsid w:val="319A81ED"/>
    <w:rsid w:val="31A78606"/>
    <w:rsid w:val="31BF2076"/>
    <w:rsid w:val="31C68350"/>
    <w:rsid w:val="31C9678D"/>
    <w:rsid w:val="31D37465"/>
    <w:rsid w:val="31E725A9"/>
    <w:rsid w:val="31EA7B82"/>
    <w:rsid w:val="31F97033"/>
    <w:rsid w:val="3202E914"/>
    <w:rsid w:val="32033761"/>
    <w:rsid w:val="320C40E8"/>
    <w:rsid w:val="321112AE"/>
    <w:rsid w:val="322CEE46"/>
    <w:rsid w:val="322ECBF5"/>
    <w:rsid w:val="3230A637"/>
    <w:rsid w:val="3231D505"/>
    <w:rsid w:val="32342E02"/>
    <w:rsid w:val="324395FE"/>
    <w:rsid w:val="32498D19"/>
    <w:rsid w:val="325BC250"/>
    <w:rsid w:val="32672011"/>
    <w:rsid w:val="32673124"/>
    <w:rsid w:val="3271A2B5"/>
    <w:rsid w:val="328A5369"/>
    <w:rsid w:val="328DF700"/>
    <w:rsid w:val="328E44E0"/>
    <w:rsid w:val="3293C724"/>
    <w:rsid w:val="32A88936"/>
    <w:rsid w:val="32B79B7B"/>
    <w:rsid w:val="32BA702D"/>
    <w:rsid w:val="32D10521"/>
    <w:rsid w:val="32D18F98"/>
    <w:rsid w:val="32DA33E0"/>
    <w:rsid w:val="32E9B79E"/>
    <w:rsid w:val="32E9DB66"/>
    <w:rsid w:val="32EBC81A"/>
    <w:rsid w:val="32ED2481"/>
    <w:rsid w:val="32F5C136"/>
    <w:rsid w:val="32FA0213"/>
    <w:rsid w:val="33081D36"/>
    <w:rsid w:val="3315AD59"/>
    <w:rsid w:val="3321A0E2"/>
    <w:rsid w:val="3332582D"/>
    <w:rsid w:val="33375C9E"/>
    <w:rsid w:val="334194FB"/>
    <w:rsid w:val="334686D9"/>
    <w:rsid w:val="3353B434"/>
    <w:rsid w:val="33667569"/>
    <w:rsid w:val="337F0AE5"/>
    <w:rsid w:val="337F4934"/>
    <w:rsid w:val="33857711"/>
    <w:rsid w:val="338B3B38"/>
    <w:rsid w:val="339E1F18"/>
    <w:rsid w:val="33A696D2"/>
    <w:rsid w:val="33B37D42"/>
    <w:rsid w:val="33C1E3D9"/>
    <w:rsid w:val="33C8BEA7"/>
    <w:rsid w:val="33DF665F"/>
    <w:rsid w:val="33E694F4"/>
    <w:rsid w:val="33F0CFEF"/>
    <w:rsid w:val="34236CEA"/>
    <w:rsid w:val="342623CA"/>
    <w:rsid w:val="342E62B0"/>
    <w:rsid w:val="34330B3D"/>
    <w:rsid w:val="34353580"/>
    <w:rsid w:val="343B7D61"/>
    <w:rsid w:val="3451B1A9"/>
    <w:rsid w:val="3456027B"/>
    <w:rsid w:val="3456ED44"/>
    <w:rsid w:val="346CB45B"/>
    <w:rsid w:val="346E52D0"/>
    <w:rsid w:val="3470FFB7"/>
    <w:rsid w:val="347392BF"/>
    <w:rsid w:val="3473CF2F"/>
    <w:rsid w:val="3482EDDB"/>
    <w:rsid w:val="348E8012"/>
    <w:rsid w:val="3497E771"/>
    <w:rsid w:val="34987504"/>
    <w:rsid w:val="349AA9DF"/>
    <w:rsid w:val="349D5B46"/>
    <w:rsid w:val="34A2A838"/>
    <w:rsid w:val="34A3F972"/>
    <w:rsid w:val="34A4F867"/>
    <w:rsid w:val="34B04638"/>
    <w:rsid w:val="34BC78B0"/>
    <w:rsid w:val="34C035CA"/>
    <w:rsid w:val="34C27685"/>
    <w:rsid w:val="34C96E95"/>
    <w:rsid w:val="34CFAED3"/>
    <w:rsid w:val="34DD4C93"/>
    <w:rsid w:val="34E3CDC0"/>
    <w:rsid w:val="34EBA181"/>
    <w:rsid w:val="34EF8495"/>
    <w:rsid w:val="3501FAA2"/>
    <w:rsid w:val="35083443"/>
    <w:rsid w:val="35270B99"/>
    <w:rsid w:val="352AEFC9"/>
    <w:rsid w:val="35397639"/>
    <w:rsid w:val="354AC527"/>
    <w:rsid w:val="354BA3F8"/>
    <w:rsid w:val="35558825"/>
    <w:rsid w:val="355B9B6A"/>
    <w:rsid w:val="35675BE2"/>
    <w:rsid w:val="356947A1"/>
    <w:rsid w:val="358EEEEB"/>
    <w:rsid w:val="35A783CF"/>
    <w:rsid w:val="35B3732C"/>
    <w:rsid w:val="35B657D7"/>
    <w:rsid w:val="35B799D3"/>
    <w:rsid w:val="35BBDB20"/>
    <w:rsid w:val="35BE4118"/>
    <w:rsid w:val="35C65BF5"/>
    <w:rsid w:val="35CEDB9E"/>
    <w:rsid w:val="35CF29E2"/>
    <w:rsid w:val="35DD54EA"/>
    <w:rsid w:val="35EA4B91"/>
    <w:rsid w:val="35F37921"/>
    <w:rsid w:val="35F884AB"/>
    <w:rsid w:val="360F9F90"/>
    <w:rsid w:val="361220FB"/>
    <w:rsid w:val="3612732A"/>
    <w:rsid w:val="36151393"/>
    <w:rsid w:val="3631A2D5"/>
    <w:rsid w:val="36376FE4"/>
    <w:rsid w:val="3648101C"/>
    <w:rsid w:val="364C1699"/>
    <w:rsid w:val="364DCF87"/>
    <w:rsid w:val="36600D60"/>
    <w:rsid w:val="366EFD60"/>
    <w:rsid w:val="367E8A22"/>
    <w:rsid w:val="3691BE7C"/>
    <w:rsid w:val="3695288A"/>
    <w:rsid w:val="36A6A705"/>
    <w:rsid w:val="36AD67D5"/>
    <w:rsid w:val="36B1B97A"/>
    <w:rsid w:val="36B9B0F3"/>
    <w:rsid w:val="36C06546"/>
    <w:rsid w:val="36C90C99"/>
    <w:rsid w:val="36CB538A"/>
    <w:rsid w:val="36CC3C7E"/>
    <w:rsid w:val="36FBF2F6"/>
    <w:rsid w:val="36FC4708"/>
    <w:rsid w:val="36FCB808"/>
    <w:rsid w:val="3707E349"/>
    <w:rsid w:val="372ABF4C"/>
    <w:rsid w:val="372AF259"/>
    <w:rsid w:val="372D22ED"/>
    <w:rsid w:val="37486B31"/>
    <w:rsid w:val="37540AA9"/>
    <w:rsid w:val="375A2F0F"/>
    <w:rsid w:val="375DE1E2"/>
    <w:rsid w:val="3762C959"/>
    <w:rsid w:val="37660372"/>
    <w:rsid w:val="3777D7C3"/>
    <w:rsid w:val="37877AF9"/>
    <w:rsid w:val="37885A3C"/>
    <w:rsid w:val="37A959EF"/>
    <w:rsid w:val="37ACD5AD"/>
    <w:rsid w:val="37BD28C1"/>
    <w:rsid w:val="37BE8F68"/>
    <w:rsid w:val="37C51647"/>
    <w:rsid w:val="37CF8833"/>
    <w:rsid w:val="37D0BE0C"/>
    <w:rsid w:val="37D4B932"/>
    <w:rsid w:val="37D6C710"/>
    <w:rsid w:val="37DBDFFB"/>
    <w:rsid w:val="37F7970B"/>
    <w:rsid w:val="37FE5B58"/>
    <w:rsid w:val="3805194F"/>
    <w:rsid w:val="38058B74"/>
    <w:rsid w:val="3805C950"/>
    <w:rsid w:val="381BD746"/>
    <w:rsid w:val="382F259E"/>
    <w:rsid w:val="3832AD1C"/>
    <w:rsid w:val="384020FD"/>
    <w:rsid w:val="38493836"/>
    <w:rsid w:val="384F3049"/>
    <w:rsid w:val="385CDB36"/>
    <w:rsid w:val="385E95C7"/>
    <w:rsid w:val="3860CC67"/>
    <w:rsid w:val="386CC06F"/>
    <w:rsid w:val="386E3222"/>
    <w:rsid w:val="3877A912"/>
    <w:rsid w:val="38947111"/>
    <w:rsid w:val="3897C357"/>
    <w:rsid w:val="389AC466"/>
    <w:rsid w:val="38C304E9"/>
    <w:rsid w:val="38CA4035"/>
    <w:rsid w:val="38CFBFEC"/>
    <w:rsid w:val="38D83919"/>
    <w:rsid w:val="38DB6C5A"/>
    <w:rsid w:val="38E9C233"/>
    <w:rsid w:val="38EE8473"/>
    <w:rsid w:val="38F0F650"/>
    <w:rsid w:val="3908BBEC"/>
    <w:rsid w:val="39133B7F"/>
    <w:rsid w:val="392825B5"/>
    <w:rsid w:val="392A1666"/>
    <w:rsid w:val="392DCB7C"/>
    <w:rsid w:val="3935C961"/>
    <w:rsid w:val="394520D6"/>
    <w:rsid w:val="39452BB4"/>
    <w:rsid w:val="39474052"/>
    <w:rsid w:val="39478ACB"/>
    <w:rsid w:val="39503DF3"/>
    <w:rsid w:val="39523037"/>
    <w:rsid w:val="395267AB"/>
    <w:rsid w:val="39673624"/>
    <w:rsid w:val="396C112A"/>
    <w:rsid w:val="396F10A6"/>
    <w:rsid w:val="3977B05C"/>
    <w:rsid w:val="3982D619"/>
    <w:rsid w:val="3983B75B"/>
    <w:rsid w:val="39997D11"/>
    <w:rsid w:val="39A4481B"/>
    <w:rsid w:val="39B73EE3"/>
    <w:rsid w:val="39B966DD"/>
    <w:rsid w:val="39CAF5FF"/>
    <w:rsid w:val="39CAF5FF"/>
    <w:rsid w:val="39D3B54E"/>
    <w:rsid w:val="39EA03EC"/>
    <w:rsid w:val="3A108FC7"/>
    <w:rsid w:val="3A3393B8"/>
    <w:rsid w:val="3A33E776"/>
    <w:rsid w:val="3A4B9E6A"/>
    <w:rsid w:val="3A4DE7DE"/>
    <w:rsid w:val="3A5F8F8C"/>
    <w:rsid w:val="3A764A85"/>
    <w:rsid w:val="3A78DB14"/>
    <w:rsid w:val="3A986B49"/>
    <w:rsid w:val="3AA3862A"/>
    <w:rsid w:val="3AB655DC"/>
    <w:rsid w:val="3ABB2B6F"/>
    <w:rsid w:val="3ABD203D"/>
    <w:rsid w:val="3AC468A3"/>
    <w:rsid w:val="3AC5F22B"/>
    <w:rsid w:val="3ACC04F8"/>
    <w:rsid w:val="3AE52C12"/>
    <w:rsid w:val="3AEABFFC"/>
    <w:rsid w:val="3AEE3E01"/>
    <w:rsid w:val="3AF22F5F"/>
    <w:rsid w:val="3AF4FC78"/>
    <w:rsid w:val="3AF6302A"/>
    <w:rsid w:val="3B00973B"/>
    <w:rsid w:val="3B0513F8"/>
    <w:rsid w:val="3B084A37"/>
    <w:rsid w:val="3B1439EB"/>
    <w:rsid w:val="3B16C292"/>
    <w:rsid w:val="3B1F87BC"/>
    <w:rsid w:val="3B237C5C"/>
    <w:rsid w:val="3B3DF170"/>
    <w:rsid w:val="3B5BDB1D"/>
    <w:rsid w:val="3B5CBB91"/>
    <w:rsid w:val="3B645D3D"/>
    <w:rsid w:val="3B66C660"/>
    <w:rsid w:val="3B67D97A"/>
    <w:rsid w:val="3B686955"/>
    <w:rsid w:val="3B6A8EEB"/>
    <w:rsid w:val="3B727771"/>
    <w:rsid w:val="3B78635E"/>
    <w:rsid w:val="3B7D9BB7"/>
    <w:rsid w:val="3B80D8F8"/>
    <w:rsid w:val="3BA03D79"/>
    <w:rsid w:val="3BA9B049"/>
    <w:rsid w:val="3BAF9A7F"/>
    <w:rsid w:val="3BC9711C"/>
    <w:rsid w:val="3BCA2EC5"/>
    <w:rsid w:val="3BCC11D3"/>
    <w:rsid w:val="3BD11347"/>
    <w:rsid w:val="3BD5DD63"/>
    <w:rsid w:val="3BE76ECB"/>
    <w:rsid w:val="3BF3A24A"/>
    <w:rsid w:val="3C01B0F4"/>
    <w:rsid w:val="3C23F6F7"/>
    <w:rsid w:val="3C28203F"/>
    <w:rsid w:val="3C48B6B0"/>
    <w:rsid w:val="3C4C84C9"/>
    <w:rsid w:val="3C55AB1C"/>
    <w:rsid w:val="3C87A11F"/>
    <w:rsid w:val="3C8DFFC0"/>
    <w:rsid w:val="3C977A06"/>
    <w:rsid w:val="3C983FCF"/>
    <w:rsid w:val="3CA6B168"/>
    <w:rsid w:val="3CBB581D"/>
    <w:rsid w:val="3CBC0835"/>
    <w:rsid w:val="3CBFFC1D"/>
    <w:rsid w:val="3CC27D72"/>
    <w:rsid w:val="3CC5303F"/>
    <w:rsid w:val="3CC69893"/>
    <w:rsid w:val="3CC9811B"/>
    <w:rsid w:val="3CC9868D"/>
    <w:rsid w:val="3CCF4EE4"/>
    <w:rsid w:val="3CD05752"/>
    <w:rsid w:val="3CDD2CE0"/>
    <w:rsid w:val="3CDF0A01"/>
    <w:rsid w:val="3CE5E3AF"/>
    <w:rsid w:val="3CEEEB49"/>
    <w:rsid w:val="3CFA9E75"/>
    <w:rsid w:val="3D0296C1"/>
    <w:rsid w:val="3D065F4C"/>
    <w:rsid w:val="3D1698A9"/>
    <w:rsid w:val="3D187983"/>
    <w:rsid w:val="3D222E7A"/>
    <w:rsid w:val="3D33C2B6"/>
    <w:rsid w:val="3D54B2E5"/>
    <w:rsid w:val="3D5883D7"/>
    <w:rsid w:val="3D6696AF"/>
    <w:rsid w:val="3D771BB5"/>
    <w:rsid w:val="3D8230FF"/>
    <w:rsid w:val="3D927827"/>
    <w:rsid w:val="3D987357"/>
    <w:rsid w:val="3D9B8FB4"/>
    <w:rsid w:val="3DB07BD6"/>
    <w:rsid w:val="3DB23EEA"/>
    <w:rsid w:val="3DB61BAD"/>
    <w:rsid w:val="3DB94CC5"/>
    <w:rsid w:val="3DC31BEA"/>
    <w:rsid w:val="3DDDA5F7"/>
    <w:rsid w:val="3E093A84"/>
    <w:rsid w:val="3E0EE696"/>
    <w:rsid w:val="3E12D54F"/>
    <w:rsid w:val="3E18FC25"/>
    <w:rsid w:val="3E1D850F"/>
    <w:rsid w:val="3E24472C"/>
    <w:rsid w:val="3E29D021"/>
    <w:rsid w:val="3E2DD0EC"/>
    <w:rsid w:val="3E45ECF4"/>
    <w:rsid w:val="3E5F09BE"/>
    <w:rsid w:val="3E709810"/>
    <w:rsid w:val="3E750AD4"/>
    <w:rsid w:val="3E7B12F8"/>
    <w:rsid w:val="3E857C09"/>
    <w:rsid w:val="3E88E687"/>
    <w:rsid w:val="3E89C06D"/>
    <w:rsid w:val="3E8EB9D4"/>
    <w:rsid w:val="3E958547"/>
    <w:rsid w:val="3E9E6722"/>
    <w:rsid w:val="3EB53D11"/>
    <w:rsid w:val="3EC99602"/>
    <w:rsid w:val="3ED465D4"/>
    <w:rsid w:val="3F000ED6"/>
    <w:rsid w:val="3F036E98"/>
    <w:rsid w:val="3F03B295"/>
    <w:rsid w:val="3F11D40B"/>
    <w:rsid w:val="3F135ED4"/>
    <w:rsid w:val="3F14C722"/>
    <w:rsid w:val="3F1DEA29"/>
    <w:rsid w:val="3F27810E"/>
    <w:rsid w:val="3F2E6A3A"/>
    <w:rsid w:val="3F2EECFC"/>
    <w:rsid w:val="3F35D131"/>
    <w:rsid w:val="3F35D131"/>
    <w:rsid w:val="3F3E94E0"/>
    <w:rsid w:val="3F4008C2"/>
    <w:rsid w:val="3F4FA56A"/>
    <w:rsid w:val="3F50E897"/>
    <w:rsid w:val="3F56C6B9"/>
    <w:rsid w:val="3F60F3EC"/>
    <w:rsid w:val="3F686F75"/>
    <w:rsid w:val="3F6BBBDC"/>
    <w:rsid w:val="3F6D191E"/>
    <w:rsid w:val="3F7C5F17"/>
    <w:rsid w:val="3F9461E0"/>
    <w:rsid w:val="3F956633"/>
    <w:rsid w:val="3F9B1AE0"/>
    <w:rsid w:val="3FA50AE5"/>
    <w:rsid w:val="3FA996CC"/>
    <w:rsid w:val="3FACCEEE"/>
    <w:rsid w:val="3FB3F7E1"/>
    <w:rsid w:val="3FC3F438"/>
    <w:rsid w:val="3FC9A14D"/>
    <w:rsid w:val="3FD7E7F3"/>
    <w:rsid w:val="3FDC812A"/>
    <w:rsid w:val="3FE1BD55"/>
    <w:rsid w:val="3FE3CBA5"/>
    <w:rsid w:val="3FE9F853"/>
    <w:rsid w:val="3FFAEF4F"/>
    <w:rsid w:val="40023D90"/>
    <w:rsid w:val="40198409"/>
    <w:rsid w:val="401CCC4C"/>
    <w:rsid w:val="40406F5C"/>
    <w:rsid w:val="4051C2C2"/>
    <w:rsid w:val="40554DF3"/>
    <w:rsid w:val="405E73BA"/>
    <w:rsid w:val="405F6585"/>
    <w:rsid w:val="40656C0D"/>
    <w:rsid w:val="4073AE9C"/>
    <w:rsid w:val="408E615B"/>
    <w:rsid w:val="40A03FD4"/>
    <w:rsid w:val="40A5D6FF"/>
    <w:rsid w:val="40BADFEE"/>
    <w:rsid w:val="40BC3085"/>
    <w:rsid w:val="40C85697"/>
    <w:rsid w:val="40CC472C"/>
    <w:rsid w:val="40D0B74F"/>
    <w:rsid w:val="40D728B1"/>
    <w:rsid w:val="40E397A7"/>
    <w:rsid w:val="40EF6FEC"/>
    <w:rsid w:val="40F08342"/>
    <w:rsid w:val="41055A4E"/>
    <w:rsid w:val="4108E97F"/>
    <w:rsid w:val="41093A35"/>
    <w:rsid w:val="41098AFD"/>
    <w:rsid w:val="41118E45"/>
    <w:rsid w:val="41123111"/>
    <w:rsid w:val="4113CDD1"/>
    <w:rsid w:val="41201A5B"/>
    <w:rsid w:val="4122DBE3"/>
    <w:rsid w:val="41327B8A"/>
    <w:rsid w:val="4133B8ED"/>
    <w:rsid w:val="4134E8BD"/>
    <w:rsid w:val="414DB46A"/>
    <w:rsid w:val="414E82A8"/>
    <w:rsid w:val="414F7B51"/>
    <w:rsid w:val="415E2195"/>
    <w:rsid w:val="4176F80C"/>
    <w:rsid w:val="4182CE54"/>
    <w:rsid w:val="4194B970"/>
    <w:rsid w:val="41959647"/>
    <w:rsid w:val="41998726"/>
    <w:rsid w:val="41A487D4"/>
    <w:rsid w:val="41A99BAF"/>
    <w:rsid w:val="41AC619F"/>
    <w:rsid w:val="41C3B37C"/>
    <w:rsid w:val="41C3CCD8"/>
    <w:rsid w:val="41C65A96"/>
    <w:rsid w:val="41D5ACA2"/>
    <w:rsid w:val="41DD295F"/>
    <w:rsid w:val="41DDA36C"/>
    <w:rsid w:val="41E48A89"/>
    <w:rsid w:val="41EA0204"/>
    <w:rsid w:val="41EAC656"/>
    <w:rsid w:val="41F2AC20"/>
    <w:rsid w:val="41F4EFC7"/>
    <w:rsid w:val="422C3D7B"/>
    <w:rsid w:val="4233AF70"/>
    <w:rsid w:val="4233F0D9"/>
    <w:rsid w:val="423BDE5F"/>
    <w:rsid w:val="424FE655"/>
    <w:rsid w:val="42518BC0"/>
    <w:rsid w:val="4256B04F"/>
    <w:rsid w:val="42581672"/>
    <w:rsid w:val="426021DC"/>
    <w:rsid w:val="42659DD8"/>
    <w:rsid w:val="42820502"/>
    <w:rsid w:val="4283ECF9"/>
    <w:rsid w:val="4284C69B"/>
    <w:rsid w:val="428B404D"/>
    <w:rsid w:val="428CB549"/>
    <w:rsid w:val="4297690A"/>
    <w:rsid w:val="42A46715"/>
    <w:rsid w:val="42A83F64"/>
    <w:rsid w:val="42A84191"/>
    <w:rsid w:val="42A9D6C1"/>
    <w:rsid w:val="42BBB024"/>
    <w:rsid w:val="42CEB6F2"/>
    <w:rsid w:val="42E5BE6F"/>
    <w:rsid w:val="42EC6D48"/>
    <w:rsid w:val="42FD4144"/>
    <w:rsid w:val="42FFE68B"/>
    <w:rsid w:val="4302D00F"/>
    <w:rsid w:val="43057964"/>
    <w:rsid w:val="430D26B9"/>
    <w:rsid w:val="43168BD2"/>
    <w:rsid w:val="43197684"/>
    <w:rsid w:val="432B04C3"/>
    <w:rsid w:val="432F4CD6"/>
    <w:rsid w:val="433089D1"/>
    <w:rsid w:val="4339DE52"/>
    <w:rsid w:val="434A0220"/>
    <w:rsid w:val="4368F66A"/>
    <w:rsid w:val="4390FCA8"/>
    <w:rsid w:val="4393D863"/>
    <w:rsid w:val="439C8B89"/>
    <w:rsid w:val="43AD2E0F"/>
    <w:rsid w:val="43C6021D"/>
    <w:rsid w:val="43DA75FE"/>
    <w:rsid w:val="43F4DE5E"/>
    <w:rsid w:val="44010F0C"/>
    <w:rsid w:val="44051952"/>
    <w:rsid w:val="44053437"/>
    <w:rsid w:val="441379E5"/>
    <w:rsid w:val="441972EE"/>
    <w:rsid w:val="441C8BBE"/>
    <w:rsid w:val="44232070"/>
    <w:rsid w:val="442459BA"/>
    <w:rsid w:val="442710AE"/>
    <w:rsid w:val="4427AAE0"/>
    <w:rsid w:val="4433396B"/>
    <w:rsid w:val="44347683"/>
    <w:rsid w:val="443F6770"/>
    <w:rsid w:val="44492F07"/>
    <w:rsid w:val="444E835C"/>
    <w:rsid w:val="44524CE0"/>
    <w:rsid w:val="44576E5B"/>
    <w:rsid w:val="446A8379"/>
    <w:rsid w:val="44883DA9"/>
    <w:rsid w:val="44898ED1"/>
    <w:rsid w:val="448B5F19"/>
    <w:rsid w:val="448DB4AD"/>
    <w:rsid w:val="448E3CA4"/>
    <w:rsid w:val="44939444"/>
    <w:rsid w:val="4496AED2"/>
    <w:rsid w:val="44A0FF2B"/>
    <w:rsid w:val="44AA53C3"/>
    <w:rsid w:val="44B1C34D"/>
    <w:rsid w:val="44B1D651"/>
    <w:rsid w:val="44BC5A61"/>
    <w:rsid w:val="44BFEE72"/>
    <w:rsid w:val="44C6876D"/>
    <w:rsid w:val="44F72B64"/>
    <w:rsid w:val="44FDFB58"/>
    <w:rsid w:val="450247D4"/>
    <w:rsid w:val="4504C6CB"/>
    <w:rsid w:val="4506AFCE"/>
    <w:rsid w:val="450ED5E6"/>
    <w:rsid w:val="452FD2CD"/>
    <w:rsid w:val="45340869"/>
    <w:rsid w:val="45403ACA"/>
    <w:rsid w:val="45471FBF"/>
    <w:rsid w:val="4552472D"/>
    <w:rsid w:val="45589B26"/>
    <w:rsid w:val="456B8D3A"/>
    <w:rsid w:val="457AB2D2"/>
    <w:rsid w:val="45859CC5"/>
    <w:rsid w:val="458CD0DB"/>
    <w:rsid w:val="459031B1"/>
    <w:rsid w:val="45946797"/>
    <w:rsid w:val="459BC7BA"/>
    <w:rsid w:val="45B17462"/>
    <w:rsid w:val="45B6A79B"/>
    <w:rsid w:val="45BEE6EE"/>
    <w:rsid w:val="45C84261"/>
    <w:rsid w:val="45D21CF8"/>
    <w:rsid w:val="45E032C4"/>
    <w:rsid w:val="45E64D1C"/>
    <w:rsid w:val="45E94A22"/>
    <w:rsid w:val="45F222C3"/>
    <w:rsid w:val="45FE34AD"/>
    <w:rsid w:val="46174E5B"/>
    <w:rsid w:val="462FA36C"/>
    <w:rsid w:val="4634E206"/>
    <w:rsid w:val="463F69B0"/>
    <w:rsid w:val="46451372"/>
    <w:rsid w:val="464ECBD2"/>
    <w:rsid w:val="46627C17"/>
    <w:rsid w:val="46682A93"/>
    <w:rsid w:val="46727C85"/>
    <w:rsid w:val="46758036"/>
    <w:rsid w:val="467E3009"/>
    <w:rsid w:val="46802B53"/>
    <w:rsid w:val="469964F7"/>
    <w:rsid w:val="469E1835"/>
    <w:rsid w:val="46A0972C"/>
    <w:rsid w:val="46A0E216"/>
    <w:rsid w:val="46A171FE"/>
    <w:rsid w:val="46A1938E"/>
    <w:rsid w:val="46B0EE70"/>
    <w:rsid w:val="46B85926"/>
    <w:rsid w:val="46CBA32E"/>
    <w:rsid w:val="46D84F53"/>
    <w:rsid w:val="46E2F020"/>
    <w:rsid w:val="46E3CA32"/>
    <w:rsid w:val="46FAA2A9"/>
    <w:rsid w:val="46FAA653"/>
    <w:rsid w:val="46FC197D"/>
    <w:rsid w:val="4709E972"/>
    <w:rsid w:val="470A1D3A"/>
    <w:rsid w:val="470F8158"/>
    <w:rsid w:val="471137DC"/>
    <w:rsid w:val="47224B23"/>
    <w:rsid w:val="4726C37B"/>
    <w:rsid w:val="47318728"/>
    <w:rsid w:val="473474E2"/>
    <w:rsid w:val="47348718"/>
    <w:rsid w:val="4737981B"/>
    <w:rsid w:val="473E111C"/>
    <w:rsid w:val="475A53F7"/>
    <w:rsid w:val="476279D8"/>
    <w:rsid w:val="4762EC9C"/>
    <w:rsid w:val="47641925"/>
    <w:rsid w:val="4766DEC2"/>
    <w:rsid w:val="476C09BA"/>
    <w:rsid w:val="476D54DD"/>
    <w:rsid w:val="47728FA0"/>
    <w:rsid w:val="477C0325"/>
    <w:rsid w:val="477D47E4"/>
    <w:rsid w:val="477E8BC1"/>
    <w:rsid w:val="47898DAF"/>
    <w:rsid w:val="479B7F21"/>
    <w:rsid w:val="47A6E1CF"/>
    <w:rsid w:val="47AC1C18"/>
    <w:rsid w:val="47AEA394"/>
    <w:rsid w:val="47B16FD3"/>
    <w:rsid w:val="47B44ACE"/>
    <w:rsid w:val="47BB35AC"/>
    <w:rsid w:val="47C98141"/>
    <w:rsid w:val="47CF061D"/>
    <w:rsid w:val="47D378EA"/>
    <w:rsid w:val="47D5156C"/>
    <w:rsid w:val="47D67722"/>
    <w:rsid w:val="47DFA76A"/>
    <w:rsid w:val="47E1FC92"/>
    <w:rsid w:val="47E2643F"/>
    <w:rsid w:val="47E3DBF5"/>
    <w:rsid w:val="47FA0098"/>
    <w:rsid w:val="47FB9574"/>
    <w:rsid w:val="47FC2CAB"/>
    <w:rsid w:val="4803FAF4"/>
    <w:rsid w:val="480A47CB"/>
    <w:rsid w:val="4811D392"/>
    <w:rsid w:val="4819FA63"/>
    <w:rsid w:val="4824D3C3"/>
    <w:rsid w:val="4828DFA0"/>
    <w:rsid w:val="48319323"/>
    <w:rsid w:val="4831E3D3"/>
    <w:rsid w:val="48359C1A"/>
    <w:rsid w:val="4868CD53"/>
    <w:rsid w:val="48742F78"/>
    <w:rsid w:val="489021E3"/>
    <w:rsid w:val="48997340"/>
    <w:rsid w:val="48A738D6"/>
    <w:rsid w:val="48B25394"/>
    <w:rsid w:val="48B5D4A7"/>
    <w:rsid w:val="48B81064"/>
    <w:rsid w:val="48C2BBBE"/>
    <w:rsid w:val="48C47A16"/>
    <w:rsid w:val="48CE112F"/>
    <w:rsid w:val="48D9AA52"/>
    <w:rsid w:val="48E539C9"/>
    <w:rsid w:val="48F4A9BA"/>
    <w:rsid w:val="48FA81D1"/>
    <w:rsid w:val="48FC26AA"/>
    <w:rsid w:val="4908EFF0"/>
    <w:rsid w:val="490BC947"/>
    <w:rsid w:val="4913A899"/>
    <w:rsid w:val="491780E8"/>
    <w:rsid w:val="4917D386"/>
    <w:rsid w:val="491BEAE7"/>
    <w:rsid w:val="4926B605"/>
    <w:rsid w:val="492C0EFD"/>
    <w:rsid w:val="4931B974"/>
    <w:rsid w:val="49410C57"/>
    <w:rsid w:val="4967240D"/>
    <w:rsid w:val="49893FE7"/>
    <w:rsid w:val="49AA1D47"/>
    <w:rsid w:val="49B5CD2A"/>
    <w:rsid w:val="49BEA331"/>
    <w:rsid w:val="49D29696"/>
    <w:rsid w:val="49D93450"/>
    <w:rsid w:val="4A01C5FE"/>
    <w:rsid w:val="4A080CD3"/>
    <w:rsid w:val="4A0FF015"/>
    <w:rsid w:val="4A163509"/>
    <w:rsid w:val="4A1F346D"/>
    <w:rsid w:val="4A2F6B99"/>
    <w:rsid w:val="4A3D21B3"/>
    <w:rsid w:val="4A470983"/>
    <w:rsid w:val="4A578261"/>
    <w:rsid w:val="4A6A7C20"/>
    <w:rsid w:val="4A744E6B"/>
    <w:rsid w:val="4A790A67"/>
    <w:rsid w:val="4A7F7385"/>
    <w:rsid w:val="4A9413B4"/>
    <w:rsid w:val="4AAC2CEC"/>
    <w:rsid w:val="4AB1A75D"/>
    <w:rsid w:val="4AB35149"/>
    <w:rsid w:val="4AB3769E"/>
    <w:rsid w:val="4AB3A3E7"/>
    <w:rsid w:val="4AB4E8A6"/>
    <w:rsid w:val="4AB51C7E"/>
    <w:rsid w:val="4ABF1A92"/>
    <w:rsid w:val="4ACD89D5"/>
    <w:rsid w:val="4AD2B7C6"/>
    <w:rsid w:val="4AEEFB54"/>
    <w:rsid w:val="4AF4D308"/>
    <w:rsid w:val="4AFAE5DE"/>
    <w:rsid w:val="4B02D4A8"/>
    <w:rsid w:val="4B0D8AF4"/>
    <w:rsid w:val="4B1040AF"/>
    <w:rsid w:val="4B12DAD3"/>
    <w:rsid w:val="4B417EF7"/>
    <w:rsid w:val="4B42DC8C"/>
    <w:rsid w:val="4B61CD23"/>
    <w:rsid w:val="4B659A3B"/>
    <w:rsid w:val="4B6648AD"/>
    <w:rsid w:val="4B74367D"/>
    <w:rsid w:val="4B7803E1"/>
    <w:rsid w:val="4B8F6855"/>
    <w:rsid w:val="4B92D0D1"/>
    <w:rsid w:val="4B953564"/>
    <w:rsid w:val="4B969A60"/>
    <w:rsid w:val="4B96CD31"/>
    <w:rsid w:val="4B98D998"/>
    <w:rsid w:val="4BABC076"/>
    <w:rsid w:val="4BBD3AD1"/>
    <w:rsid w:val="4BBEC1D0"/>
    <w:rsid w:val="4BC65F3C"/>
    <w:rsid w:val="4BDA2352"/>
    <w:rsid w:val="4BDDA03E"/>
    <w:rsid w:val="4BE2449A"/>
    <w:rsid w:val="4BE285C7"/>
    <w:rsid w:val="4BE9DF26"/>
    <w:rsid w:val="4BED9CC7"/>
    <w:rsid w:val="4BF6C89B"/>
    <w:rsid w:val="4BFA0D72"/>
    <w:rsid w:val="4C0281EA"/>
    <w:rsid w:val="4C05B1F1"/>
    <w:rsid w:val="4C132D13"/>
    <w:rsid w:val="4C14DAC8"/>
    <w:rsid w:val="4C1B1C58"/>
    <w:rsid w:val="4C2C4A7C"/>
    <w:rsid w:val="4C322293"/>
    <w:rsid w:val="4C43C3BC"/>
    <w:rsid w:val="4C4482B5"/>
    <w:rsid w:val="4C469DB8"/>
    <w:rsid w:val="4C4F21AA"/>
    <w:rsid w:val="4C4F7448"/>
    <w:rsid w:val="4C509E20"/>
    <w:rsid w:val="4C5515F7"/>
    <w:rsid w:val="4C55EDFF"/>
    <w:rsid w:val="4C5A8F01"/>
    <w:rsid w:val="4C66A01B"/>
    <w:rsid w:val="4C825EFD"/>
    <w:rsid w:val="4C8E4799"/>
    <w:rsid w:val="4C9CF264"/>
    <w:rsid w:val="4C9FC5FE"/>
    <w:rsid w:val="4CB0E105"/>
    <w:rsid w:val="4CB899B8"/>
    <w:rsid w:val="4CBCD532"/>
    <w:rsid w:val="4CC14608"/>
    <w:rsid w:val="4CC55F28"/>
    <w:rsid w:val="4CC59093"/>
    <w:rsid w:val="4CC94785"/>
    <w:rsid w:val="4CDA284D"/>
    <w:rsid w:val="4CDDB749"/>
    <w:rsid w:val="4CF1AA2A"/>
    <w:rsid w:val="4CF8CD1D"/>
    <w:rsid w:val="4D065662"/>
    <w:rsid w:val="4D072CE9"/>
    <w:rsid w:val="4D0C12BB"/>
    <w:rsid w:val="4D10D512"/>
    <w:rsid w:val="4D1D3F5A"/>
    <w:rsid w:val="4D1E9232"/>
    <w:rsid w:val="4D2A5F8E"/>
    <w:rsid w:val="4D320E43"/>
    <w:rsid w:val="4D341B84"/>
    <w:rsid w:val="4D50A1BA"/>
    <w:rsid w:val="4D50CFE3"/>
    <w:rsid w:val="4D666BD2"/>
    <w:rsid w:val="4D69B839"/>
    <w:rsid w:val="4D6CE463"/>
    <w:rsid w:val="4D7E9106"/>
    <w:rsid w:val="4D82BEEB"/>
    <w:rsid w:val="4D851726"/>
    <w:rsid w:val="4D854AB1"/>
    <w:rsid w:val="4D8AB223"/>
    <w:rsid w:val="4D9F2B60"/>
    <w:rsid w:val="4DA00F7E"/>
    <w:rsid w:val="4DA18252"/>
    <w:rsid w:val="4DAFF0C6"/>
    <w:rsid w:val="4DBBF2F5"/>
    <w:rsid w:val="4DC5FDBA"/>
    <w:rsid w:val="4DC9103C"/>
    <w:rsid w:val="4DCE8D26"/>
    <w:rsid w:val="4DD3D4E0"/>
    <w:rsid w:val="4DD5E450"/>
    <w:rsid w:val="4DDD658B"/>
    <w:rsid w:val="4DDF5DD9"/>
    <w:rsid w:val="4DEC8968"/>
    <w:rsid w:val="4DED40DA"/>
    <w:rsid w:val="4DEF934C"/>
    <w:rsid w:val="4E0596DE"/>
    <w:rsid w:val="4E115D94"/>
    <w:rsid w:val="4E13F765"/>
    <w:rsid w:val="4E144815"/>
    <w:rsid w:val="4E1FE425"/>
    <w:rsid w:val="4E51A503"/>
    <w:rsid w:val="4E5690B2"/>
    <w:rsid w:val="4E58A593"/>
    <w:rsid w:val="4E649B10"/>
    <w:rsid w:val="4E671DFC"/>
    <w:rsid w:val="4E70DE2F"/>
    <w:rsid w:val="4E75F8AE"/>
    <w:rsid w:val="4E770705"/>
    <w:rsid w:val="4E7A7D4E"/>
    <w:rsid w:val="4E801E20"/>
    <w:rsid w:val="4E93F9AF"/>
    <w:rsid w:val="4E949D7E"/>
    <w:rsid w:val="4EA759FA"/>
    <w:rsid w:val="4EAC8E1B"/>
    <w:rsid w:val="4EB7F6BA"/>
    <w:rsid w:val="4EBA6C88"/>
    <w:rsid w:val="4EBA9B97"/>
    <w:rsid w:val="4EBB8F19"/>
    <w:rsid w:val="4EC33B66"/>
    <w:rsid w:val="4EC783BF"/>
    <w:rsid w:val="4ECE3B22"/>
    <w:rsid w:val="4ED694AC"/>
    <w:rsid w:val="4ED6CFC3"/>
    <w:rsid w:val="4ED6F40D"/>
    <w:rsid w:val="4EE2014F"/>
    <w:rsid w:val="4EE45249"/>
    <w:rsid w:val="4EEEA348"/>
    <w:rsid w:val="4EEED643"/>
    <w:rsid w:val="4EF08F27"/>
    <w:rsid w:val="4EF774D5"/>
    <w:rsid w:val="4EFB3479"/>
    <w:rsid w:val="4F08578B"/>
    <w:rsid w:val="4F095059"/>
    <w:rsid w:val="4F096D93"/>
    <w:rsid w:val="4F0A68E9"/>
    <w:rsid w:val="4F2F60AA"/>
    <w:rsid w:val="4F2F8817"/>
    <w:rsid w:val="4F3015AA"/>
    <w:rsid w:val="4F393CE2"/>
    <w:rsid w:val="4F3BCF38"/>
    <w:rsid w:val="4F425B96"/>
    <w:rsid w:val="4F65C934"/>
    <w:rsid w:val="4F703E0F"/>
    <w:rsid w:val="4F90F9B6"/>
    <w:rsid w:val="4FA3E219"/>
    <w:rsid w:val="4FA683A7"/>
    <w:rsid w:val="4FAA957F"/>
    <w:rsid w:val="4FCD65A5"/>
    <w:rsid w:val="4FD746F0"/>
    <w:rsid w:val="4FDD68C4"/>
    <w:rsid w:val="4FE06EAE"/>
    <w:rsid w:val="4FFD3155"/>
    <w:rsid w:val="5002D223"/>
    <w:rsid w:val="5011F3E9"/>
    <w:rsid w:val="501BEB17"/>
    <w:rsid w:val="502A2558"/>
    <w:rsid w:val="502DBF0F"/>
    <w:rsid w:val="502FCA10"/>
    <w:rsid w:val="50306DDF"/>
    <w:rsid w:val="5038E70E"/>
    <w:rsid w:val="5047BA21"/>
    <w:rsid w:val="505ABCAA"/>
    <w:rsid w:val="505EC77A"/>
    <w:rsid w:val="5061880B"/>
    <w:rsid w:val="5061D7C7"/>
    <w:rsid w:val="50703383"/>
    <w:rsid w:val="50797342"/>
    <w:rsid w:val="5086D988"/>
    <w:rsid w:val="508870A5"/>
    <w:rsid w:val="508F8F44"/>
    <w:rsid w:val="50A427EC"/>
    <w:rsid w:val="50B631C8"/>
    <w:rsid w:val="50C8C975"/>
    <w:rsid w:val="50C96747"/>
    <w:rsid w:val="50CC7AC9"/>
    <w:rsid w:val="50CF108A"/>
    <w:rsid w:val="50D50D43"/>
    <w:rsid w:val="50DC59A2"/>
    <w:rsid w:val="50E9298C"/>
    <w:rsid w:val="50EF6C4A"/>
    <w:rsid w:val="50F95BBB"/>
    <w:rsid w:val="5104D60C"/>
    <w:rsid w:val="51062DE8"/>
    <w:rsid w:val="51100921"/>
    <w:rsid w:val="51173EC7"/>
    <w:rsid w:val="512E06E6"/>
    <w:rsid w:val="512E30FF"/>
    <w:rsid w:val="5139A6D8"/>
    <w:rsid w:val="513BB80C"/>
    <w:rsid w:val="513DC9AB"/>
    <w:rsid w:val="5140E091"/>
    <w:rsid w:val="5146C44B"/>
    <w:rsid w:val="51733721"/>
    <w:rsid w:val="517C3F0F"/>
    <w:rsid w:val="51ADE7C2"/>
    <w:rsid w:val="51C4582C"/>
    <w:rsid w:val="51CC3E40"/>
    <w:rsid w:val="51DA9E0C"/>
    <w:rsid w:val="51DD1D49"/>
    <w:rsid w:val="51DE9A45"/>
    <w:rsid w:val="51FDA418"/>
    <w:rsid w:val="5200A8E6"/>
    <w:rsid w:val="5205DBE4"/>
    <w:rsid w:val="521AD1ED"/>
    <w:rsid w:val="521E0E63"/>
    <w:rsid w:val="5223D9BB"/>
    <w:rsid w:val="522B8B58"/>
    <w:rsid w:val="5234BD8E"/>
    <w:rsid w:val="523FF84D"/>
    <w:rsid w:val="525920AA"/>
    <w:rsid w:val="525EC973"/>
    <w:rsid w:val="52612360"/>
    <w:rsid w:val="52684B2A"/>
    <w:rsid w:val="5279A41F"/>
    <w:rsid w:val="528DD3C5"/>
    <w:rsid w:val="529410F6"/>
    <w:rsid w:val="529CB9F5"/>
    <w:rsid w:val="52A968BB"/>
    <w:rsid w:val="52BDB293"/>
    <w:rsid w:val="52C1B4EA"/>
    <w:rsid w:val="52C9D747"/>
    <w:rsid w:val="52FA872B"/>
    <w:rsid w:val="531F26A9"/>
    <w:rsid w:val="532C11B7"/>
    <w:rsid w:val="533E1A6D"/>
    <w:rsid w:val="5340401A"/>
    <w:rsid w:val="5354FC22"/>
    <w:rsid w:val="535BDCF7"/>
    <w:rsid w:val="5362A47A"/>
    <w:rsid w:val="53928F3F"/>
    <w:rsid w:val="5392B32E"/>
    <w:rsid w:val="539A7A3A"/>
    <w:rsid w:val="53A059B4"/>
    <w:rsid w:val="53A5A1E7"/>
    <w:rsid w:val="53A9FC2D"/>
    <w:rsid w:val="53B3082D"/>
    <w:rsid w:val="53B38A27"/>
    <w:rsid w:val="53B63922"/>
    <w:rsid w:val="53BDCF7A"/>
    <w:rsid w:val="53CDAAAD"/>
    <w:rsid w:val="53CF50EF"/>
    <w:rsid w:val="53E8B223"/>
    <w:rsid w:val="53F37938"/>
    <w:rsid w:val="53F3C9D8"/>
    <w:rsid w:val="540E87C5"/>
    <w:rsid w:val="54115B4E"/>
    <w:rsid w:val="54235718"/>
    <w:rsid w:val="5435E514"/>
    <w:rsid w:val="543AC09C"/>
    <w:rsid w:val="5445391C"/>
    <w:rsid w:val="545053AC"/>
    <w:rsid w:val="54638CFA"/>
    <w:rsid w:val="5465A7A8"/>
    <w:rsid w:val="5468A46E"/>
    <w:rsid w:val="54941B93"/>
    <w:rsid w:val="54B97C78"/>
    <w:rsid w:val="54C9F8AA"/>
    <w:rsid w:val="54E54ADA"/>
    <w:rsid w:val="54EB9242"/>
    <w:rsid w:val="54EEEDEB"/>
    <w:rsid w:val="54F501AD"/>
    <w:rsid w:val="54F541D1"/>
    <w:rsid w:val="54F75815"/>
    <w:rsid w:val="54FE74DB"/>
    <w:rsid w:val="54FF9EE2"/>
    <w:rsid w:val="5506654F"/>
    <w:rsid w:val="551389FC"/>
    <w:rsid w:val="5518E264"/>
    <w:rsid w:val="551A8D49"/>
    <w:rsid w:val="551E94D6"/>
    <w:rsid w:val="5526727B"/>
    <w:rsid w:val="552B63E8"/>
    <w:rsid w:val="552FD9BC"/>
    <w:rsid w:val="5539DBF5"/>
    <w:rsid w:val="553C7C84"/>
    <w:rsid w:val="553FBBDE"/>
    <w:rsid w:val="554F8A19"/>
    <w:rsid w:val="555186D9"/>
    <w:rsid w:val="5552CC15"/>
    <w:rsid w:val="555BE1C8"/>
    <w:rsid w:val="5577990F"/>
    <w:rsid w:val="557AB159"/>
    <w:rsid w:val="55848284"/>
    <w:rsid w:val="55A5ECD8"/>
    <w:rsid w:val="55AD2BAF"/>
    <w:rsid w:val="55B64489"/>
    <w:rsid w:val="55CC61A4"/>
    <w:rsid w:val="55D53B25"/>
    <w:rsid w:val="55D690FD"/>
    <w:rsid w:val="55D99F0B"/>
    <w:rsid w:val="55DCE174"/>
    <w:rsid w:val="55E1097D"/>
    <w:rsid w:val="55E22B29"/>
    <w:rsid w:val="55E5BDAB"/>
    <w:rsid w:val="55FCE33E"/>
    <w:rsid w:val="560C899A"/>
    <w:rsid w:val="561B4B50"/>
    <w:rsid w:val="562A04E6"/>
    <w:rsid w:val="563A3369"/>
    <w:rsid w:val="5647B63F"/>
    <w:rsid w:val="5659F0AB"/>
    <w:rsid w:val="565A4935"/>
    <w:rsid w:val="5663B279"/>
    <w:rsid w:val="5663CA7C"/>
    <w:rsid w:val="56652204"/>
    <w:rsid w:val="56693DCA"/>
    <w:rsid w:val="568563E6"/>
    <w:rsid w:val="56877DC4"/>
    <w:rsid w:val="56AFA54E"/>
    <w:rsid w:val="56BF5133"/>
    <w:rsid w:val="56C48176"/>
    <w:rsid w:val="56C73449"/>
    <w:rsid w:val="56C7D5A9"/>
    <w:rsid w:val="56C9D746"/>
    <w:rsid w:val="56D410A1"/>
    <w:rsid w:val="56DFBE8C"/>
    <w:rsid w:val="56E933FC"/>
    <w:rsid w:val="56F7B229"/>
    <w:rsid w:val="56F97891"/>
    <w:rsid w:val="570E840D"/>
    <w:rsid w:val="57109541"/>
    <w:rsid w:val="572A2A4B"/>
    <w:rsid w:val="572B19FA"/>
    <w:rsid w:val="57332045"/>
    <w:rsid w:val="5747AAF2"/>
    <w:rsid w:val="574DB615"/>
    <w:rsid w:val="576E7104"/>
    <w:rsid w:val="5779DE24"/>
    <w:rsid w:val="577CD9DE"/>
    <w:rsid w:val="57872FEE"/>
    <w:rsid w:val="579350C7"/>
    <w:rsid w:val="5794A702"/>
    <w:rsid w:val="57A9194D"/>
    <w:rsid w:val="57A952C2"/>
    <w:rsid w:val="57AA456F"/>
    <w:rsid w:val="57B13D9D"/>
    <w:rsid w:val="57B27F50"/>
    <w:rsid w:val="57CADAD9"/>
    <w:rsid w:val="57E529E7"/>
    <w:rsid w:val="57E60F59"/>
    <w:rsid w:val="57EB7469"/>
    <w:rsid w:val="57EE7D99"/>
    <w:rsid w:val="57F4D7E5"/>
    <w:rsid w:val="57F7BB7D"/>
    <w:rsid w:val="5801996C"/>
    <w:rsid w:val="581443FD"/>
    <w:rsid w:val="58187919"/>
    <w:rsid w:val="581D7C0B"/>
    <w:rsid w:val="58259968"/>
    <w:rsid w:val="58508326"/>
    <w:rsid w:val="5858A364"/>
    <w:rsid w:val="585B2469"/>
    <w:rsid w:val="586DEB5D"/>
    <w:rsid w:val="587B61C9"/>
    <w:rsid w:val="58824699"/>
    <w:rsid w:val="5895A235"/>
    <w:rsid w:val="58B318DB"/>
    <w:rsid w:val="58D180ED"/>
    <w:rsid w:val="58E34105"/>
    <w:rsid w:val="58F8878E"/>
    <w:rsid w:val="590291F2"/>
    <w:rsid w:val="59095637"/>
    <w:rsid w:val="59113FCD"/>
    <w:rsid w:val="591E5132"/>
    <w:rsid w:val="59272499"/>
    <w:rsid w:val="593A18B3"/>
    <w:rsid w:val="5941F4E6"/>
    <w:rsid w:val="5944F3BC"/>
    <w:rsid w:val="59578964"/>
    <w:rsid w:val="5968CF8B"/>
    <w:rsid w:val="59795A37"/>
    <w:rsid w:val="5980E043"/>
    <w:rsid w:val="5980FA48"/>
    <w:rsid w:val="59861F50"/>
    <w:rsid w:val="5993F0BD"/>
    <w:rsid w:val="599B6B3E"/>
    <w:rsid w:val="599FAB6C"/>
    <w:rsid w:val="59A6A558"/>
    <w:rsid w:val="59AAFF7A"/>
    <w:rsid w:val="59ADFBE7"/>
    <w:rsid w:val="59B45057"/>
    <w:rsid w:val="59B7034F"/>
    <w:rsid w:val="59D036BC"/>
    <w:rsid w:val="59DFB1A6"/>
    <w:rsid w:val="59E47CBB"/>
    <w:rsid w:val="59F2B91B"/>
    <w:rsid w:val="59F51832"/>
    <w:rsid w:val="59F745A0"/>
    <w:rsid w:val="59F8C9A4"/>
    <w:rsid w:val="59F9E39E"/>
    <w:rsid w:val="59FBBF88"/>
    <w:rsid w:val="59FF766B"/>
    <w:rsid w:val="5A07A078"/>
    <w:rsid w:val="5A09BBBE"/>
    <w:rsid w:val="5A1144A0"/>
    <w:rsid w:val="5A1B4EC1"/>
    <w:rsid w:val="5A1F5BC5"/>
    <w:rsid w:val="5A248379"/>
    <w:rsid w:val="5A270507"/>
    <w:rsid w:val="5A2CCC3A"/>
    <w:rsid w:val="5A3CAB8B"/>
    <w:rsid w:val="5A588B5E"/>
    <w:rsid w:val="5A5D4128"/>
    <w:rsid w:val="5A60CCD3"/>
    <w:rsid w:val="5A64CA7E"/>
    <w:rsid w:val="5A66F444"/>
    <w:rsid w:val="5A6AB0BF"/>
    <w:rsid w:val="5A700F29"/>
    <w:rsid w:val="5A739D5C"/>
    <w:rsid w:val="5A795268"/>
    <w:rsid w:val="5A7D8D8E"/>
    <w:rsid w:val="5A809CD2"/>
    <w:rsid w:val="5A823132"/>
    <w:rsid w:val="5A99DE36"/>
    <w:rsid w:val="5A9BE489"/>
    <w:rsid w:val="5AA2E3CC"/>
    <w:rsid w:val="5AA5B1C8"/>
    <w:rsid w:val="5AB2B8B9"/>
    <w:rsid w:val="5AB34AFD"/>
    <w:rsid w:val="5AB35E93"/>
    <w:rsid w:val="5AB46382"/>
    <w:rsid w:val="5AE0C41D"/>
    <w:rsid w:val="5AE5461C"/>
    <w:rsid w:val="5AEFEC12"/>
    <w:rsid w:val="5AF359C5"/>
    <w:rsid w:val="5AF7AE7B"/>
    <w:rsid w:val="5AFF98AD"/>
    <w:rsid w:val="5B0B8FD2"/>
    <w:rsid w:val="5B1CB0A4"/>
    <w:rsid w:val="5B266DA4"/>
    <w:rsid w:val="5B2CAAD5"/>
    <w:rsid w:val="5B2DBA58"/>
    <w:rsid w:val="5B37E07A"/>
    <w:rsid w:val="5B448031"/>
    <w:rsid w:val="5B46CFDB"/>
    <w:rsid w:val="5B63FB54"/>
    <w:rsid w:val="5B6E737F"/>
    <w:rsid w:val="5B6E7C33"/>
    <w:rsid w:val="5B7379C9"/>
    <w:rsid w:val="5B7A61EB"/>
    <w:rsid w:val="5B967020"/>
    <w:rsid w:val="5BA6F527"/>
    <w:rsid w:val="5BAD01FD"/>
    <w:rsid w:val="5BC32382"/>
    <w:rsid w:val="5BC44518"/>
    <w:rsid w:val="5BC694B0"/>
    <w:rsid w:val="5BC9E18A"/>
    <w:rsid w:val="5BD4FE78"/>
    <w:rsid w:val="5BEB7ED7"/>
    <w:rsid w:val="5BF1CF20"/>
    <w:rsid w:val="5C0A6AF7"/>
    <w:rsid w:val="5C0AC3DB"/>
    <w:rsid w:val="5C0DDC5A"/>
    <w:rsid w:val="5C13E3A8"/>
    <w:rsid w:val="5C173CAC"/>
    <w:rsid w:val="5C18E88D"/>
    <w:rsid w:val="5C1C6F9D"/>
    <w:rsid w:val="5C32A21B"/>
    <w:rsid w:val="5C3EB42D"/>
    <w:rsid w:val="5C3FD978"/>
    <w:rsid w:val="5C54B595"/>
    <w:rsid w:val="5C5DFB3C"/>
    <w:rsid w:val="5C684CB4"/>
    <w:rsid w:val="5C6861B6"/>
    <w:rsid w:val="5C748072"/>
    <w:rsid w:val="5C760D19"/>
    <w:rsid w:val="5C7FD509"/>
    <w:rsid w:val="5C87929A"/>
    <w:rsid w:val="5C9B690E"/>
    <w:rsid w:val="5CA0704D"/>
    <w:rsid w:val="5CA89181"/>
    <w:rsid w:val="5CAC94DB"/>
    <w:rsid w:val="5CB5C9F8"/>
    <w:rsid w:val="5CB89B0A"/>
    <w:rsid w:val="5CC137C3"/>
    <w:rsid w:val="5CC234DA"/>
    <w:rsid w:val="5CDAFABF"/>
    <w:rsid w:val="5CE59CA9"/>
    <w:rsid w:val="5CEBEA3C"/>
    <w:rsid w:val="5CF725EC"/>
    <w:rsid w:val="5CF947F4"/>
    <w:rsid w:val="5D00E2F5"/>
    <w:rsid w:val="5D02D30A"/>
    <w:rsid w:val="5D0C1EEC"/>
    <w:rsid w:val="5D1EE6D2"/>
    <w:rsid w:val="5D2EE662"/>
    <w:rsid w:val="5D3D9BFC"/>
    <w:rsid w:val="5D415C80"/>
    <w:rsid w:val="5D42C588"/>
    <w:rsid w:val="5D48D25E"/>
    <w:rsid w:val="5D494A06"/>
    <w:rsid w:val="5D4C7C3F"/>
    <w:rsid w:val="5D824D24"/>
    <w:rsid w:val="5D89D3FC"/>
    <w:rsid w:val="5D94E1EA"/>
    <w:rsid w:val="5D9EB9EE"/>
    <w:rsid w:val="5DA5EF08"/>
    <w:rsid w:val="5DB37877"/>
    <w:rsid w:val="5DD2AD1D"/>
    <w:rsid w:val="5DD6ACB5"/>
    <w:rsid w:val="5DDBA9D9"/>
    <w:rsid w:val="5DE0026C"/>
    <w:rsid w:val="5DE3BB4C"/>
    <w:rsid w:val="5DFAE029"/>
    <w:rsid w:val="5E0C1EF6"/>
    <w:rsid w:val="5E11DD7A"/>
    <w:rsid w:val="5E1DE7E6"/>
    <w:rsid w:val="5E1E375D"/>
    <w:rsid w:val="5E264D10"/>
    <w:rsid w:val="5E26E09C"/>
    <w:rsid w:val="5E31A37C"/>
    <w:rsid w:val="5E37396F"/>
    <w:rsid w:val="5E3A1C5D"/>
    <w:rsid w:val="5E3B591F"/>
    <w:rsid w:val="5E433094"/>
    <w:rsid w:val="5E500983"/>
    <w:rsid w:val="5E52C824"/>
    <w:rsid w:val="5E594885"/>
    <w:rsid w:val="5E5D3DE4"/>
    <w:rsid w:val="5E5DA2C3"/>
    <w:rsid w:val="5E6BADA5"/>
    <w:rsid w:val="5E6F4F66"/>
    <w:rsid w:val="5E70309E"/>
    <w:rsid w:val="5E750D59"/>
    <w:rsid w:val="5E911F06"/>
    <w:rsid w:val="5E951855"/>
    <w:rsid w:val="5E9D00BE"/>
    <w:rsid w:val="5E9E2D55"/>
    <w:rsid w:val="5EA62F29"/>
    <w:rsid w:val="5EB937D9"/>
    <w:rsid w:val="5ECADA11"/>
    <w:rsid w:val="5ED809A0"/>
    <w:rsid w:val="5F00C743"/>
    <w:rsid w:val="5F0EA378"/>
    <w:rsid w:val="5F28A05F"/>
    <w:rsid w:val="5F298125"/>
    <w:rsid w:val="5F39FFB9"/>
    <w:rsid w:val="5F434A15"/>
    <w:rsid w:val="5F463974"/>
    <w:rsid w:val="5F5AAA5D"/>
    <w:rsid w:val="5F6262DE"/>
    <w:rsid w:val="5F6590DD"/>
    <w:rsid w:val="5F70ED2E"/>
    <w:rsid w:val="5F777A3A"/>
    <w:rsid w:val="5F7C462B"/>
    <w:rsid w:val="5F7D30F4"/>
    <w:rsid w:val="5F81F33B"/>
    <w:rsid w:val="5F8CEE11"/>
    <w:rsid w:val="5F9B3C4A"/>
    <w:rsid w:val="5FACC7F2"/>
    <w:rsid w:val="5FADADDB"/>
    <w:rsid w:val="5FB2B098"/>
    <w:rsid w:val="5FB6A887"/>
    <w:rsid w:val="5FBF6172"/>
    <w:rsid w:val="5FC7496A"/>
    <w:rsid w:val="5FCD0CE9"/>
    <w:rsid w:val="5FD48129"/>
    <w:rsid w:val="5FD8110F"/>
    <w:rsid w:val="5FDB2DE6"/>
    <w:rsid w:val="5FED2BA5"/>
    <w:rsid w:val="5FFEA543"/>
    <w:rsid w:val="5FFFE920"/>
    <w:rsid w:val="600B1FC7"/>
    <w:rsid w:val="60109F37"/>
    <w:rsid w:val="601B42A5"/>
    <w:rsid w:val="602AAF60"/>
    <w:rsid w:val="603D0EE6"/>
    <w:rsid w:val="6042D6F3"/>
    <w:rsid w:val="605512DB"/>
    <w:rsid w:val="60580DD9"/>
    <w:rsid w:val="60668724"/>
    <w:rsid w:val="6078FD42"/>
    <w:rsid w:val="607C1E65"/>
    <w:rsid w:val="6099B156"/>
    <w:rsid w:val="609F2456"/>
    <w:rsid w:val="60B8FA44"/>
    <w:rsid w:val="60BBBF80"/>
    <w:rsid w:val="60BD27C8"/>
    <w:rsid w:val="60BF4801"/>
    <w:rsid w:val="60C2E72A"/>
    <w:rsid w:val="60CB60E2"/>
    <w:rsid w:val="60D47032"/>
    <w:rsid w:val="60DC6821"/>
    <w:rsid w:val="60E422D6"/>
    <w:rsid w:val="60E53454"/>
    <w:rsid w:val="6101C88F"/>
    <w:rsid w:val="610A1D2B"/>
    <w:rsid w:val="610C5C23"/>
    <w:rsid w:val="6121312A"/>
    <w:rsid w:val="6128B87F"/>
    <w:rsid w:val="612D2488"/>
    <w:rsid w:val="61364B7D"/>
    <w:rsid w:val="61370D47"/>
    <w:rsid w:val="613A330D"/>
    <w:rsid w:val="61437F57"/>
    <w:rsid w:val="61497E3C"/>
    <w:rsid w:val="61528AA6"/>
    <w:rsid w:val="6157EA11"/>
    <w:rsid w:val="6170D86F"/>
    <w:rsid w:val="61741A40"/>
    <w:rsid w:val="617EE1B3"/>
    <w:rsid w:val="61A6F028"/>
    <w:rsid w:val="61A7D160"/>
    <w:rsid w:val="61B90DCC"/>
    <w:rsid w:val="61C79B83"/>
    <w:rsid w:val="61D02F60"/>
    <w:rsid w:val="61E2F88C"/>
    <w:rsid w:val="61E4E569"/>
    <w:rsid w:val="61F0432A"/>
    <w:rsid w:val="61F0D89B"/>
    <w:rsid w:val="61F16FDB"/>
    <w:rsid w:val="61F4D3E1"/>
    <w:rsid w:val="61FED698"/>
    <w:rsid w:val="6214CDA3"/>
    <w:rsid w:val="6223ED34"/>
    <w:rsid w:val="6238730D"/>
    <w:rsid w:val="623A949F"/>
    <w:rsid w:val="623B1B97"/>
    <w:rsid w:val="6243F09A"/>
    <w:rsid w:val="6248966B"/>
    <w:rsid w:val="624E869E"/>
    <w:rsid w:val="6252D4F7"/>
    <w:rsid w:val="625B1862"/>
    <w:rsid w:val="625E099D"/>
    <w:rsid w:val="6263E37E"/>
    <w:rsid w:val="6268530D"/>
    <w:rsid w:val="626A5AFB"/>
    <w:rsid w:val="626E4773"/>
    <w:rsid w:val="62712F1D"/>
    <w:rsid w:val="6275970F"/>
    <w:rsid w:val="627EE05F"/>
    <w:rsid w:val="6283252C"/>
    <w:rsid w:val="6288F23B"/>
    <w:rsid w:val="628B52FA"/>
    <w:rsid w:val="62ACE87A"/>
    <w:rsid w:val="62B2632D"/>
    <w:rsid w:val="62B31E52"/>
    <w:rsid w:val="62BF2CD5"/>
    <w:rsid w:val="62BF7567"/>
    <w:rsid w:val="62CD3CC0"/>
    <w:rsid w:val="62D0F5E1"/>
    <w:rsid w:val="62D1893C"/>
    <w:rsid w:val="62D2A40C"/>
    <w:rsid w:val="62D624FD"/>
    <w:rsid w:val="62DC7672"/>
    <w:rsid w:val="62FEEA2C"/>
    <w:rsid w:val="630D8D80"/>
    <w:rsid w:val="630F5DE1"/>
    <w:rsid w:val="63132B3F"/>
    <w:rsid w:val="632DB884"/>
    <w:rsid w:val="633113E6"/>
    <w:rsid w:val="63325402"/>
    <w:rsid w:val="6332E5B4"/>
    <w:rsid w:val="634205BF"/>
    <w:rsid w:val="6342C089"/>
    <w:rsid w:val="63483FF9"/>
    <w:rsid w:val="6351E1C0"/>
    <w:rsid w:val="63730600"/>
    <w:rsid w:val="6380B5CA"/>
    <w:rsid w:val="6383F54F"/>
    <w:rsid w:val="6387897B"/>
    <w:rsid w:val="639E27E6"/>
    <w:rsid w:val="63AD73F2"/>
    <w:rsid w:val="63B09E04"/>
    <w:rsid w:val="63B9B5D4"/>
    <w:rsid w:val="63C32889"/>
    <w:rsid w:val="63E11FED"/>
    <w:rsid w:val="63EB5067"/>
    <w:rsid w:val="63EB7B57"/>
    <w:rsid w:val="63F22E9D"/>
    <w:rsid w:val="63F6E8C3"/>
    <w:rsid w:val="641947AD"/>
    <w:rsid w:val="641A6239"/>
    <w:rsid w:val="641CE81A"/>
    <w:rsid w:val="642E1B80"/>
    <w:rsid w:val="6440B193"/>
    <w:rsid w:val="6459D3E1"/>
    <w:rsid w:val="645B4433"/>
    <w:rsid w:val="6461768D"/>
    <w:rsid w:val="646A6B1C"/>
    <w:rsid w:val="646CFD39"/>
    <w:rsid w:val="646DBEFA"/>
    <w:rsid w:val="64785E75"/>
    <w:rsid w:val="647FE67B"/>
    <w:rsid w:val="64811EFE"/>
    <w:rsid w:val="6483B8F8"/>
    <w:rsid w:val="64875302"/>
    <w:rsid w:val="649488D7"/>
    <w:rsid w:val="64968AB7"/>
    <w:rsid w:val="64A40E6F"/>
    <w:rsid w:val="64A8223D"/>
    <w:rsid w:val="64A95DE1"/>
    <w:rsid w:val="64A9C83A"/>
    <w:rsid w:val="64C56C13"/>
    <w:rsid w:val="64C56C13"/>
    <w:rsid w:val="64CBC5A2"/>
    <w:rsid w:val="64CCE447"/>
    <w:rsid w:val="64DA043A"/>
    <w:rsid w:val="64DE8AF6"/>
    <w:rsid w:val="64E719D6"/>
    <w:rsid w:val="64EDB221"/>
    <w:rsid w:val="64F7B7C6"/>
    <w:rsid w:val="64FA0C8D"/>
    <w:rsid w:val="6508BD87"/>
    <w:rsid w:val="651C862B"/>
    <w:rsid w:val="6523F9C8"/>
    <w:rsid w:val="6531E63D"/>
    <w:rsid w:val="6532CF5B"/>
    <w:rsid w:val="653B151E"/>
    <w:rsid w:val="65438648"/>
    <w:rsid w:val="654E4C2F"/>
    <w:rsid w:val="654F7361"/>
    <w:rsid w:val="655278B3"/>
    <w:rsid w:val="65566608"/>
    <w:rsid w:val="655B8DF6"/>
    <w:rsid w:val="655BD2CB"/>
    <w:rsid w:val="6563CECC"/>
    <w:rsid w:val="656D7BD9"/>
    <w:rsid w:val="656EA12A"/>
    <w:rsid w:val="657B5F5A"/>
    <w:rsid w:val="6596CB8E"/>
    <w:rsid w:val="659E3999"/>
    <w:rsid w:val="65A3EA02"/>
    <w:rsid w:val="65A674FC"/>
    <w:rsid w:val="65A76AA0"/>
    <w:rsid w:val="65A8C79D"/>
    <w:rsid w:val="65AFD944"/>
    <w:rsid w:val="65BAC5EE"/>
    <w:rsid w:val="65BBC4AA"/>
    <w:rsid w:val="65C9EBE1"/>
    <w:rsid w:val="65D539B2"/>
    <w:rsid w:val="65D80989"/>
    <w:rsid w:val="65DE03C4"/>
    <w:rsid w:val="65DE1A12"/>
    <w:rsid w:val="65DE91D2"/>
    <w:rsid w:val="65E5161E"/>
    <w:rsid w:val="65E6D292"/>
    <w:rsid w:val="65E93079"/>
    <w:rsid w:val="65F9957F"/>
    <w:rsid w:val="65FD17DA"/>
    <w:rsid w:val="66031549"/>
    <w:rsid w:val="6607457B"/>
    <w:rsid w:val="6623FBA4"/>
    <w:rsid w:val="66293B9D"/>
    <w:rsid w:val="662BBCC8"/>
    <w:rsid w:val="663B8643"/>
    <w:rsid w:val="6642C525"/>
    <w:rsid w:val="6643611C"/>
    <w:rsid w:val="6648B2D3"/>
    <w:rsid w:val="66590A58"/>
    <w:rsid w:val="665F634B"/>
    <w:rsid w:val="665F65E1"/>
    <w:rsid w:val="6665C78F"/>
    <w:rsid w:val="66667155"/>
    <w:rsid w:val="667F64AE"/>
    <w:rsid w:val="667F97A9"/>
    <w:rsid w:val="667FE0BB"/>
    <w:rsid w:val="66A82B09"/>
    <w:rsid w:val="66B08CF4"/>
    <w:rsid w:val="66B8568C"/>
    <w:rsid w:val="66BF24B2"/>
    <w:rsid w:val="66CCEA42"/>
    <w:rsid w:val="66CF7D4A"/>
    <w:rsid w:val="66E99D8A"/>
    <w:rsid w:val="66EE4914"/>
    <w:rsid w:val="66EF2566"/>
    <w:rsid w:val="66F23669"/>
    <w:rsid w:val="66F3CF18"/>
    <w:rsid w:val="66FE44B1"/>
    <w:rsid w:val="66FFE3FD"/>
    <w:rsid w:val="67027A63"/>
    <w:rsid w:val="6715C379"/>
    <w:rsid w:val="6718C0AF"/>
    <w:rsid w:val="673A17E6"/>
    <w:rsid w:val="6743B1B6"/>
    <w:rsid w:val="67483B9B"/>
    <w:rsid w:val="674BA9A5"/>
    <w:rsid w:val="6751723A"/>
    <w:rsid w:val="6765BC42"/>
    <w:rsid w:val="676CD292"/>
    <w:rsid w:val="678500DA"/>
    <w:rsid w:val="678A79A5"/>
    <w:rsid w:val="678FA239"/>
    <w:rsid w:val="6795EA51"/>
    <w:rsid w:val="67A99620"/>
    <w:rsid w:val="67ABF146"/>
    <w:rsid w:val="67C6EC7D"/>
    <w:rsid w:val="67DDC579"/>
    <w:rsid w:val="67E20249"/>
    <w:rsid w:val="67E9D24A"/>
    <w:rsid w:val="67F87C9F"/>
    <w:rsid w:val="67FB32A0"/>
    <w:rsid w:val="680991E3"/>
    <w:rsid w:val="681631AC"/>
    <w:rsid w:val="681BB11C"/>
    <w:rsid w:val="682075E9"/>
    <w:rsid w:val="6837B024"/>
    <w:rsid w:val="68469E1A"/>
    <w:rsid w:val="685E6187"/>
    <w:rsid w:val="68631FBE"/>
    <w:rsid w:val="6868FF7E"/>
    <w:rsid w:val="6869BCF2"/>
    <w:rsid w:val="6869FD85"/>
    <w:rsid w:val="686D1B08"/>
    <w:rsid w:val="686D983E"/>
    <w:rsid w:val="688F9F79"/>
    <w:rsid w:val="689CCB3D"/>
    <w:rsid w:val="68A87C0C"/>
    <w:rsid w:val="68AC7448"/>
    <w:rsid w:val="68B17B41"/>
    <w:rsid w:val="68B59E2E"/>
    <w:rsid w:val="68BEEC7A"/>
    <w:rsid w:val="68BEF265"/>
    <w:rsid w:val="68C67D61"/>
    <w:rsid w:val="68DE15BE"/>
    <w:rsid w:val="68EFF29C"/>
    <w:rsid w:val="68F59DFE"/>
    <w:rsid w:val="691144C3"/>
    <w:rsid w:val="69200C7A"/>
    <w:rsid w:val="6920AECD"/>
    <w:rsid w:val="6920D13B"/>
    <w:rsid w:val="6938D6C1"/>
    <w:rsid w:val="69469B3F"/>
    <w:rsid w:val="694D3278"/>
    <w:rsid w:val="69506496"/>
    <w:rsid w:val="69550353"/>
    <w:rsid w:val="6959FAA4"/>
    <w:rsid w:val="695B97E4"/>
    <w:rsid w:val="697CD66A"/>
    <w:rsid w:val="69964A56"/>
    <w:rsid w:val="699BFE56"/>
    <w:rsid w:val="699EAB33"/>
    <w:rsid w:val="69AC8AFE"/>
    <w:rsid w:val="69B6199A"/>
    <w:rsid w:val="69C97B68"/>
    <w:rsid w:val="69E26387"/>
    <w:rsid w:val="69EABF09"/>
    <w:rsid w:val="69ED18AC"/>
    <w:rsid w:val="69EFCB7D"/>
    <w:rsid w:val="6A18B81C"/>
    <w:rsid w:val="6A257476"/>
    <w:rsid w:val="6A340DB5"/>
    <w:rsid w:val="6A6DAC76"/>
    <w:rsid w:val="6A7B23DD"/>
    <w:rsid w:val="6A8E3711"/>
    <w:rsid w:val="6A916E5F"/>
    <w:rsid w:val="6A95F46E"/>
    <w:rsid w:val="6A9C8D7D"/>
    <w:rsid w:val="6A9D5D04"/>
    <w:rsid w:val="6A9EC62A"/>
    <w:rsid w:val="6A9FB7F5"/>
    <w:rsid w:val="6AB57A46"/>
    <w:rsid w:val="6ABBDCDB"/>
    <w:rsid w:val="6ABFE952"/>
    <w:rsid w:val="6AC21A67"/>
    <w:rsid w:val="6AC3683E"/>
    <w:rsid w:val="6AC3C270"/>
    <w:rsid w:val="6AC3D507"/>
    <w:rsid w:val="6ACA874C"/>
    <w:rsid w:val="6ACDD08B"/>
    <w:rsid w:val="6ADA2D92"/>
    <w:rsid w:val="6AEAD6ED"/>
    <w:rsid w:val="6AEF936B"/>
    <w:rsid w:val="6AF2FA7C"/>
    <w:rsid w:val="6B09FC11"/>
    <w:rsid w:val="6B0D3CBF"/>
    <w:rsid w:val="6B10999B"/>
    <w:rsid w:val="6B139113"/>
    <w:rsid w:val="6B28B2BD"/>
    <w:rsid w:val="6B32D362"/>
    <w:rsid w:val="6B43F450"/>
    <w:rsid w:val="6B4A6EFE"/>
    <w:rsid w:val="6B4DC6BD"/>
    <w:rsid w:val="6B5FEFAF"/>
    <w:rsid w:val="6B68BF99"/>
    <w:rsid w:val="6B6CA7F9"/>
    <w:rsid w:val="6B6E2B2B"/>
    <w:rsid w:val="6B9AC080"/>
    <w:rsid w:val="6BB248D6"/>
    <w:rsid w:val="6BB88987"/>
    <w:rsid w:val="6BC06806"/>
    <w:rsid w:val="6BC8A452"/>
    <w:rsid w:val="6BC8DADF"/>
    <w:rsid w:val="6BC9ABE5"/>
    <w:rsid w:val="6BC9F6D0"/>
    <w:rsid w:val="6BED3EF0"/>
    <w:rsid w:val="6BEFCEA6"/>
    <w:rsid w:val="6BFFC473"/>
    <w:rsid w:val="6C0D7E9B"/>
    <w:rsid w:val="6C141554"/>
    <w:rsid w:val="6C193A6F"/>
    <w:rsid w:val="6C2AB764"/>
    <w:rsid w:val="6C3E4888"/>
    <w:rsid w:val="6C4ABAAD"/>
    <w:rsid w:val="6C530149"/>
    <w:rsid w:val="6C6243E9"/>
    <w:rsid w:val="6C653F9F"/>
    <w:rsid w:val="6C793342"/>
    <w:rsid w:val="6C7F6269"/>
    <w:rsid w:val="6C892FBB"/>
    <w:rsid w:val="6C9308AF"/>
    <w:rsid w:val="6CA85E16"/>
    <w:rsid w:val="6CBDA814"/>
    <w:rsid w:val="6CC4DD17"/>
    <w:rsid w:val="6CD50913"/>
    <w:rsid w:val="6CE2483F"/>
    <w:rsid w:val="6CEE59CE"/>
    <w:rsid w:val="6CFC3A7C"/>
    <w:rsid w:val="6D00C552"/>
    <w:rsid w:val="6D048FFA"/>
    <w:rsid w:val="6D10769B"/>
    <w:rsid w:val="6D145071"/>
    <w:rsid w:val="6D17C40A"/>
    <w:rsid w:val="6D1C5B93"/>
    <w:rsid w:val="6D207692"/>
    <w:rsid w:val="6D3380A6"/>
    <w:rsid w:val="6D3613AE"/>
    <w:rsid w:val="6D36F769"/>
    <w:rsid w:val="6D39B360"/>
    <w:rsid w:val="6D3CE158"/>
    <w:rsid w:val="6D40F243"/>
    <w:rsid w:val="6D44E6C1"/>
    <w:rsid w:val="6D5459E8"/>
    <w:rsid w:val="6D54FBC7"/>
    <w:rsid w:val="6D6FCE84"/>
    <w:rsid w:val="6D9910E3"/>
    <w:rsid w:val="6DA004FF"/>
    <w:rsid w:val="6DAFE5B5"/>
    <w:rsid w:val="6DB2F33A"/>
    <w:rsid w:val="6DB3E3C9"/>
    <w:rsid w:val="6DC3CA60"/>
    <w:rsid w:val="6DCBA4E2"/>
    <w:rsid w:val="6DE0263C"/>
    <w:rsid w:val="6DF4425E"/>
    <w:rsid w:val="6E03FC5A"/>
    <w:rsid w:val="6E0E0F13"/>
    <w:rsid w:val="6E17DCED"/>
    <w:rsid w:val="6E1EA860"/>
    <w:rsid w:val="6E442E77"/>
    <w:rsid w:val="6E4DFAFB"/>
    <w:rsid w:val="6E56704B"/>
    <w:rsid w:val="6E5DEDAC"/>
    <w:rsid w:val="6E763B3A"/>
    <w:rsid w:val="6E8B19DE"/>
    <w:rsid w:val="6EA3C5B2"/>
    <w:rsid w:val="6EBA1E46"/>
    <w:rsid w:val="6EDA1D36"/>
    <w:rsid w:val="6EE6C414"/>
    <w:rsid w:val="6EF350AB"/>
    <w:rsid w:val="6EF39642"/>
    <w:rsid w:val="6EF53AB2"/>
    <w:rsid w:val="6EF5DA8A"/>
    <w:rsid w:val="6EF83FF4"/>
    <w:rsid w:val="6EF9C1BB"/>
    <w:rsid w:val="6F15B51C"/>
    <w:rsid w:val="6F33AE64"/>
    <w:rsid w:val="6F34E2DC"/>
    <w:rsid w:val="6F3C49FA"/>
    <w:rsid w:val="6F3F1584"/>
    <w:rsid w:val="6F4BB616"/>
    <w:rsid w:val="6F4C51FF"/>
    <w:rsid w:val="6F54E761"/>
    <w:rsid w:val="6F68FAE4"/>
    <w:rsid w:val="6F6A28A3"/>
    <w:rsid w:val="6F6B056D"/>
    <w:rsid w:val="6F6CEEBE"/>
    <w:rsid w:val="6F6F725B"/>
    <w:rsid w:val="6F7C6C2B"/>
    <w:rsid w:val="6F7EB593"/>
    <w:rsid w:val="6F8FE4C6"/>
    <w:rsid w:val="6F91A15A"/>
    <w:rsid w:val="6F958B8A"/>
    <w:rsid w:val="6F97051E"/>
    <w:rsid w:val="6F9BB65D"/>
    <w:rsid w:val="6F9DFA56"/>
    <w:rsid w:val="6FBC73FC"/>
    <w:rsid w:val="6FE5DE76"/>
    <w:rsid w:val="6FF0D052"/>
    <w:rsid w:val="6FF240AC"/>
    <w:rsid w:val="6FF8BC12"/>
    <w:rsid w:val="6FFC0D49"/>
    <w:rsid w:val="6FFF6BD1"/>
    <w:rsid w:val="700CA9D5"/>
    <w:rsid w:val="7024FC56"/>
    <w:rsid w:val="7029CC7D"/>
    <w:rsid w:val="703011CC"/>
    <w:rsid w:val="7034CA94"/>
    <w:rsid w:val="7039CFBA"/>
    <w:rsid w:val="703B4EBB"/>
    <w:rsid w:val="70437B00"/>
    <w:rsid w:val="705661E1"/>
    <w:rsid w:val="70581754"/>
    <w:rsid w:val="706291D6"/>
    <w:rsid w:val="7068C68B"/>
    <w:rsid w:val="70709DCB"/>
    <w:rsid w:val="7083C88D"/>
    <w:rsid w:val="708CF6C9"/>
    <w:rsid w:val="708D971A"/>
    <w:rsid w:val="709918AF"/>
    <w:rsid w:val="709DA267"/>
    <w:rsid w:val="70B12619"/>
    <w:rsid w:val="70B78948"/>
    <w:rsid w:val="70C3AE4C"/>
    <w:rsid w:val="70D4B566"/>
    <w:rsid w:val="70DAE5E5"/>
    <w:rsid w:val="70DB4C76"/>
    <w:rsid w:val="70F1E9DB"/>
    <w:rsid w:val="70F219F2"/>
    <w:rsid w:val="71046445"/>
    <w:rsid w:val="7105EA2F"/>
    <w:rsid w:val="71064E59"/>
    <w:rsid w:val="71069889"/>
    <w:rsid w:val="7111279C"/>
    <w:rsid w:val="711687E6"/>
    <w:rsid w:val="71265892"/>
    <w:rsid w:val="7136171F"/>
    <w:rsid w:val="71500085"/>
    <w:rsid w:val="7169FA71"/>
    <w:rsid w:val="71A214E6"/>
    <w:rsid w:val="71A5C0B6"/>
    <w:rsid w:val="71A73132"/>
    <w:rsid w:val="71A87A36"/>
    <w:rsid w:val="71B6E508"/>
    <w:rsid w:val="71C59CDE"/>
    <w:rsid w:val="71E02B83"/>
    <w:rsid w:val="71EB2A39"/>
    <w:rsid w:val="71FBE13B"/>
    <w:rsid w:val="720B1CFE"/>
    <w:rsid w:val="7211EF8A"/>
    <w:rsid w:val="7222CB96"/>
    <w:rsid w:val="7228C72A"/>
    <w:rsid w:val="722D0EF2"/>
    <w:rsid w:val="722F7143"/>
    <w:rsid w:val="723181EE"/>
    <w:rsid w:val="724079C4"/>
    <w:rsid w:val="7241C325"/>
    <w:rsid w:val="724375AB"/>
    <w:rsid w:val="724D55DE"/>
    <w:rsid w:val="7252664C"/>
    <w:rsid w:val="72586DF7"/>
    <w:rsid w:val="725AEDEC"/>
    <w:rsid w:val="7283150F"/>
    <w:rsid w:val="728356D8"/>
    <w:rsid w:val="72841233"/>
    <w:rsid w:val="7295D8E5"/>
    <w:rsid w:val="729649D2"/>
    <w:rsid w:val="72B427DC"/>
    <w:rsid w:val="72B78EB7"/>
    <w:rsid w:val="72B997AD"/>
    <w:rsid w:val="72B9ACEA"/>
    <w:rsid w:val="72E3299F"/>
    <w:rsid w:val="72E64769"/>
    <w:rsid w:val="730B06EE"/>
    <w:rsid w:val="730C6A69"/>
    <w:rsid w:val="731B4A1A"/>
    <w:rsid w:val="7322E93F"/>
    <w:rsid w:val="73273186"/>
    <w:rsid w:val="733B612C"/>
    <w:rsid w:val="73616D3F"/>
    <w:rsid w:val="738B300A"/>
    <w:rsid w:val="739C9CFE"/>
    <w:rsid w:val="73AA55A5"/>
    <w:rsid w:val="73BB694F"/>
    <w:rsid w:val="73C1207E"/>
    <w:rsid w:val="73C39B6C"/>
    <w:rsid w:val="73C39F5C"/>
    <w:rsid w:val="73C95A8F"/>
    <w:rsid w:val="73CD524F"/>
    <w:rsid w:val="73CEAF54"/>
    <w:rsid w:val="73D56238"/>
    <w:rsid w:val="73D60CFD"/>
    <w:rsid w:val="73D771B6"/>
    <w:rsid w:val="73D7A675"/>
    <w:rsid w:val="73DF1008"/>
    <w:rsid w:val="73EA9C8C"/>
    <w:rsid w:val="742B10CE"/>
    <w:rsid w:val="74321A33"/>
    <w:rsid w:val="743341DC"/>
    <w:rsid w:val="743E45FE"/>
    <w:rsid w:val="744051EE"/>
    <w:rsid w:val="744FF83D"/>
    <w:rsid w:val="74609594"/>
    <w:rsid w:val="7463C689"/>
    <w:rsid w:val="7466360F"/>
    <w:rsid w:val="746A5EAC"/>
    <w:rsid w:val="747B3814"/>
    <w:rsid w:val="747CDE56"/>
    <w:rsid w:val="74809D81"/>
    <w:rsid w:val="74871E71"/>
    <w:rsid w:val="749675B1"/>
    <w:rsid w:val="74A1A1A7"/>
    <w:rsid w:val="74A84429"/>
    <w:rsid w:val="74C33D2A"/>
    <w:rsid w:val="74D086BC"/>
    <w:rsid w:val="74D3BEB2"/>
    <w:rsid w:val="74E294C6"/>
    <w:rsid w:val="74FA5596"/>
    <w:rsid w:val="74FD8372"/>
    <w:rsid w:val="7507B799"/>
    <w:rsid w:val="7508F464"/>
    <w:rsid w:val="750A68F7"/>
    <w:rsid w:val="750B2250"/>
    <w:rsid w:val="750B9213"/>
    <w:rsid w:val="750CF7B7"/>
    <w:rsid w:val="750EBFDE"/>
    <w:rsid w:val="75152E34"/>
    <w:rsid w:val="751891D5"/>
    <w:rsid w:val="7519A9AE"/>
    <w:rsid w:val="752E7169"/>
    <w:rsid w:val="7532B000"/>
    <w:rsid w:val="75468AAD"/>
    <w:rsid w:val="754B1597"/>
    <w:rsid w:val="754FD440"/>
    <w:rsid w:val="755ED658"/>
    <w:rsid w:val="755F6BCD"/>
    <w:rsid w:val="756812F8"/>
    <w:rsid w:val="75721183"/>
    <w:rsid w:val="75763967"/>
    <w:rsid w:val="7578385C"/>
    <w:rsid w:val="757864C3"/>
    <w:rsid w:val="75B0786C"/>
    <w:rsid w:val="75B152D2"/>
    <w:rsid w:val="75C1ACB8"/>
    <w:rsid w:val="75C264E2"/>
    <w:rsid w:val="75CF123D"/>
    <w:rsid w:val="75D63498"/>
    <w:rsid w:val="75DA165F"/>
    <w:rsid w:val="75DD6723"/>
    <w:rsid w:val="75DDE440"/>
    <w:rsid w:val="75EC1129"/>
    <w:rsid w:val="75F4C17E"/>
    <w:rsid w:val="75FF77FD"/>
    <w:rsid w:val="7603A7C3"/>
    <w:rsid w:val="761322AD"/>
    <w:rsid w:val="76159066"/>
    <w:rsid w:val="761C96C3"/>
    <w:rsid w:val="762BD70F"/>
    <w:rsid w:val="762E87E7"/>
    <w:rsid w:val="763E50A4"/>
    <w:rsid w:val="764C4C56"/>
    <w:rsid w:val="764C7655"/>
    <w:rsid w:val="7654C647"/>
    <w:rsid w:val="765E021B"/>
    <w:rsid w:val="76637688"/>
    <w:rsid w:val="7670DAF7"/>
    <w:rsid w:val="76758609"/>
    <w:rsid w:val="76775CB8"/>
    <w:rsid w:val="76863FE4"/>
    <w:rsid w:val="769CFE07"/>
    <w:rsid w:val="769F2760"/>
    <w:rsid w:val="76A181E4"/>
    <w:rsid w:val="76A2A966"/>
    <w:rsid w:val="76A63958"/>
    <w:rsid w:val="76A8C818"/>
    <w:rsid w:val="76A904B8"/>
    <w:rsid w:val="76B6DBF7"/>
    <w:rsid w:val="76BA1701"/>
    <w:rsid w:val="76BA1DD4"/>
    <w:rsid w:val="76BB24B7"/>
    <w:rsid w:val="76C018C2"/>
    <w:rsid w:val="76C0BB34"/>
    <w:rsid w:val="76C8DF09"/>
    <w:rsid w:val="76CE4CAE"/>
    <w:rsid w:val="76D43DC0"/>
    <w:rsid w:val="76D4BAA2"/>
    <w:rsid w:val="76D7924D"/>
    <w:rsid w:val="76E3DA68"/>
    <w:rsid w:val="76EFBC87"/>
    <w:rsid w:val="76F53520"/>
    <w:rsid w:val="76F97F9A"/>
    <w:rsid w:val="76FE6290"/>
    <w:rsid w:val="770329B4"/>
    <w:rsid w:val="770964EB"/>
    <w:rsid w:val="771853BF"/>
    <w:rsid w:val="773A478A"/>
    <w:rsid w:val="773FBB72"/>
    <w:rsid w:val="77453FA4"/>
    <w:rsid w:val="774C5EB3"/>
    <w:rsid w:val="774D6A9E"/>
    <w:rsid w:val="775021AB"/>
    <w:rsid w:val="7757D744"/>
    <w:rsid w:val="777B4289"/>
    <w:rsid w:val="777D1E4A"/>
    <w:rsid w:val="777F542A"/>
    <w:rsid w:val="778075B3"/>
    <w:rsid w:val="7785308A"/>
    <w:rsid w:val="7788FF07"/>
    <w:rsid w:val="77897531"/>
    <w:rsid w:val="779AF6AB"/>
    <w:rsid w:val="77A7280F"/>
    <w:rsid w:val="77B8A2AD"/>
    <w:rsid w:val="77C92218"/>
    <w:rsid w:val="77C92506"/>
    <w:rsid w:val="77D8AF98"/>
    <w:rsid w:val="77D969AD"/>
    <w:rsid w:val="77DB5DB6"/>
    <w:rsid w:val="77DBBCE1"/>
    <w:rsid w:val="77E84F88"/>
    <w:rsid w:val="77E8BB66"/>
    <w:rsid w:val="77EDB6EA"/>
    <w:rsid w:val="77F246AE"/>
    <w:rsid w:val="77F31752"/>
    <w:rsid w:val="77F7E822"/>
    <w:rsid w:val="7800202E"/>
    <w:rsid w:val="781805E1"/>
    <w:rsid w:val="7826010F"/>
    <w:rsid w:val="78284720"/>
    <w:rsid w:val="7833782D"/>
    <w:rsid w:val="7833F961"/>
    <w:rsid w:val="783B76AD"/>
    <w:rsid w:val="78449879"/>
    <w:rsid w:val="784660A0"/>
    <w:rsid w:val="784754AF"/>
    <w:rsid w:val="784DCBE3"/>
    <w:rsid w:val="7857D2D6"/>
    <w:rsid w:val="785D602A"/>
    <w:rsid w:val="78700E21"/>
    <w:rsid w:val="787E17E1"/>
    <w:rsid w:val="78825022"/>
    <w:rsid w:val="78877BA4"/>
    <w:rsid w:val="788BA98E"/>
    <w:rsid w:val="789808AE"/>
    <w:rsid w:val="78A0EB4F"/>
    <w:rsid w:val="78A37F3B"/>
    <w:rsid w:val="78A6984E"/>
    <w:rsid w:val="78AC181A"/>
    <w:rsid w:val="78BC5C14"/>
    <w:rsid w:val="78E48EF7"/>
    <w:rsid w:val="78FA7F52"/>
    <w:rsid w:val="78FE81F1"/>
    <w:rsid w:val="79058B56"/>
    <w:rsid w:val="790E5789"/>
    <w:rsid w:val="79236960"/>
    <w:rsid w:val="79421021"/>
    <w:rsid w:val="79458FE2"/>
    <w:rsid w:val="794AC36F"/>
    <w:rsid w:val="7950B10D"/>
    <w:rsid w:val="7954730E"/>
    <w:rsid w:val="79A97E34"/>
    <w:rsid w:val="79B65E20"/>
    <w:rsid w:val="79B7765F"/>
    <w:rsid w:val="79BBE735"/>
    <w:rsid w:val="79D0AEC3"/>
    <w:rsid w:val="79D7470E"/>
    <w:rsid w:val="79E53A0D"/>
    <w:rsid w:val="7A0395FA"/>
    <w:rsid w:val="7A121389"/>
    <w:rsid w:val="7A178011"/>
    <w:rsid w:val="7A2ECD42"/>
    <w:rsid w:val="7A318920"/>
    <w:rsid w:val="7A32DCF0"/>
    <w:rsid w:val="7A38494D"/>
    <w:rsid w:val="7A3ACA76"/>
    <w:rsid w:val="7A469AE5"/>
    <w:rsid w:val="7A4FEE3B"/>
    <w:rsid w:val="7A539F03"/>
    <w:rsid w:val="7A5BD152"/>
    <w:rsid w:val="7A5C442F"/>
    <w:rsid w:val="7A6302B7"/>
    <w:rsid w:val="7A6E72C1"/>
    <w:rsid w:val="7A70CB48"/>
    <w:rsid w:val="7A8EC578"/>
    <w:rsid w:val="7A93FC00"/>
    <w:rsid w:val="7A9FE8C0"/>
    <w:rsid w:val="7AA04682"/>
    <w:rsid w:val="7AA3ECA5"/>
    <w:rsid w:val="7AAED5B3"/>
    <w:rsid w:val="7AC5902A"/>
    <w:rsid w:val="7AC7B661"/>
    <w:rsid w:val="7ACF10C1"/>
    <w:rsid w:val="7AD2A978"/>
    <w:rsid w:val="7AD8C2F7"/>
    <w:rsid w:val="7ADEFAD9"/>
    <w:rsid w:val="7AFEF4B6"/>
    <w:rsid w:val="7B05D395"/>
    <w:rsid w:val="7B09DF38"/>
    <w:rsid w:val="7B10B8CF"/>
    <w:rsid w:val="7B1257E5"/>
    <w:rsid w:val="7B188B6E"/>
    <w:rsid w:val="7B265BFF"/>
    <w:rsid w:val="7B28376A"/>
    <w:rsid w:val="7B3F082B"/>
    <w:rsid w:val="7B415382"/>
    <w:rsid w:val="7B482D10"/>
    <w:rsid w:val="7B4A773A"/>
    <w:rsid w:val="7B51EC5C"/>
    <w:rsid w:val="7B6E8EBD"/>
    <w:rsid w:val="7B746CAA"/>
    <w:rsid w:val="7B74EDBE"/>
    <w:rsid w:val="7BB3F648"/>
    <w:rsid w:val="7BB6F36E"/>
    <w:rsid w:val="7BD69AD7"/>
    <w:rsid w:val="7BD9C139"/>
    <w:rsid w:val="7BDDB9D7"/>
    <w:rsid w:val="7BE11EE2"/>
    <w:rsid w:val="7BF237F3"/>
    <w:rsid w:val="7C0B3F41"/>
    <w:rsid w:val="7C1804CA"/>
    <w:rsid w:val="7C1F7E71"/>
    <w:rsid w:val="7C2392CE"/>
    <w:rsid w:val="7C28C947"/>
    <w:rsid w:val="7C45761C"/>
    <w:rsid w:val="7C5B245D"/>
    <w:rsid w:val="7C5B57E2"/>
    <w:rsid w:val="7C5D6C49"/>
    <w:rsid w:val="7C5F0C78"/>
    <w:rsid w:val="7C626DEF"/>
    <w:rsid w:val="7C6AE122"/>
    <w:rsid w:val="7C6C741F"/>
    <w:rsid w:val="7C72322B"/>
    <w:rsid w:val="7C7ACB3A"/>
    <w:rsid w:val="7C81DF00"/>
    <w:rsid w:val="7C996954"/>
    <w:rsid w:val="7C9A89C6"/>
    <w:rsid w:val="7C9B71D6"/>
    <w:rsid w:val="7C9CB72F"/>
    <w:rsid w:val="7CA8742B"/>
    <w:rsid w:val="7CA9D2A2"/>
    <w:rsid w:val="7CAB5310"/>
    <w:rsid w:val="7CB45BCF"/>
    <w:rsid w:val="7CB7BA80"/>
    <w:rsid w:val="7CC7C7C7"/>
    <w:rsid w:val="7CCA2512"/>
    <w:rsid w:val="7CD07F5B"/>
    <w:rsid w:val="7CD446DE"/>
    <w:rsid w:val="7CD9F2FC"/>
    <w:rsid w:val="7CDD9013"/>
    <w:rsid w:val="7CECA0FB"/>
    <w:rsid w:val="7D03E9E6"/>
    <w:rsid w:val="7D0717BC"/>
    <w:rsid w:val="7D095DB2"/>
    <w:rsid w:val="7D10C368"/>
    <w:rsid w:val="7D15558F"/>
    <w:rsid w:val="7D1A4BCC"/>
    <w:rsid w:val="7D1CABCC"/>
    <w:rsid w:val="7D2173F2"/>
    <w:rsid w:val="7D28D845"/>
    <w:rsid w:val="7D2F608A"/>
    <w:rsid w:val="7D31EE7B"/>
    <w:rsid w:val="7D3D8E32"/>
    <w:rsid w:val="7D551520"/>
    <w:rsid w:val="7D57E57F"/>
    <w:rsid w:val="7D62FD12"/>
    <w:rsid w:val="7D650B50"/>
    <w:rsid w:val="7D726B38"/>
    <w:rsid w:val="7D75919A"/>
    <w:rsid w:val="7D7DEBFE"/>
    <w:rsid w:val="7D82A1FA"/>
    <w:rsid w:val="7DAB2E00"/>
    <w:rsid w:val="7DC5C773"/>
    <w:rsid w:val="7DD2E1AF"/>
    <w:rsid w:val="7DDB0458"/>
    <w:rsid w:val="7DDF9C88"/>
    <w:rsid w:val="7DE1C8AC"/>
    <w:rsid w:val="7DF01572"/>
    <w:rsid w:val="7DFF1BC7"/>
    <w:rsid w:val="7E00ACD7"/>
    <w:rsid w:val="7E06912E"/>
    <w:rsid w:val="7E06B183"/>
    <w:rsid w:val="7E0B0B54"/>
    <w:rsid w:val="7E3466B0"/>
    <w:rsid w:val="7E36E8F4"/>
    <w:rsid w:val="7E375045"/>
    <w:rsid w:val="7E38668A"/>
    <w:rsid w:val="7E388790"/>
    <w:rsid w:val="7E400011"/>
    <w:rsid w:val="7E40B050"/>
    <w:rsid w:val="7E45457D"/>
    <w:rsid w:val="7E502C30"/>
    <w:rsid w:val="7E50D8F1"/>
    <w:rsid w:val="7E5BC56C"/>
    <w:rsid w:val="7E5E7E86"/>
    <w:rsid w:val="7E627A47"/>
    <w:rsid w:val="7E8097EE"/>
    <w:rsid w:val="7E831BFD"/>
    <w:rsid w:val="7E8327EC"/>
    <w:rsid w:val="7E910920"/>
    <w:rsid w:val="7EA86D90"/>
    <w:rsid w:val="7EAC93C9"/>
    <w:rsid w:val="7EAC968F"/>
    <w:rsid w:val="7EB4282D"/>
    <w:rsid w:val="7EB85C4B"/>
    <w:rsid w:val="7EB89622"/>
    <w:rsid w:val="7EBF7D46"/>
    <w:rsid w:val="7ECC2051"/>
    <w:rsid w:val="7ECDBEDC"/>
    <w:rsid w:val="7ED23683"/>
    <w:rsid w:val="7ED23F37"/>
    <w:rsid w:val="7ED28BF2"/>
    <w:rsid w:val="7EE2C61B"/>
    <w:rsid w:val="7EF07292"/>
    <w:rsid w:val="7EF2E66E"/>
    <w:rsid w:val="7EF3B5E0"/>
    <w:rsid w:val="7EF75059"/>
    <w:rsid w:val="7EFE1BF6"/>
    <w:rsid w:val="7F064E13"/>
    <w:rsid w:val="7F097475"/>
    <w:rsid w:val="7F0E3B99"/>
    <w:rsid w:val="7F0F34EA"/>
    <w:rsid w:val="7F0FBAB8"/>
    <w:rsid w:val="7F12B089"/>
    <w:rsid w:val="7F16B1DA"/>
    <w:rsid w:val="7F380344"/>
    <w:rsid w:val="7F3E0B3C"/>
    <w:rsid w:val="7F49D22E"/>
    <w:rsid w:val="7F4F8175"/>
    <w:rsid w:val="7F5407D3"/>
    <w:rsid w:val="7F559224"/>
    <w:rsid w:val="7F606A09"/>
    <w:rsid w:val="7F79C598"/>
    <w:rsid w:val="7F8209E3"/>
    <w:rsid w:val="7F86546E"/>
    <w:rsid w:val="7FA7D161"/>
    <w:rsid w:val="7FB012BA"/>
    <w:rsid w:val="7FC2FED4"/>
    <w:rsid w:val="7FC986E3"/>
    <w:rsid w:val="7FCAAA77"/>
    <w:rsid w:val="7FCAE8A6"/>
    <w:rsid w:val="7FD2B955"/>
    <w:rsid w:val="7FD62DC6"/>
    <w:rsid w:val="7FD67700"/>
    <w:rsid w:val="7FEBFC91"/>
    <w:rsid w:val="7FF62B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0F502"/>
  <w15:chartTrackingRefBased/>
  <w15:docId w15:val="{62C3A9AB-D942-4672-92A3-FFE6515DFD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5eec02ca0064af2" /><Relationship Type="http://schemas.openxmlformats.org/officeDocument/2006/relationships/numbering" Target="numbering.xml" Id="Rc2d42bee8e044890" /><Relationship Type="http://schemas.openxmlformats.org/officeDocument/2006/relationships/customXml" Target="/customXML/item.xml" Id="Rece1cf7a901b44fb" /><Relationship Type="http://schemas.openxmlformats.org/officeDocument/2006/relationships/hyperlink" Target="http://www.marketingmagazine.co.uk/article/1299666/debenhams-open-costa-coffee-shops-taps-brands-hospitality-push" TargetMode="External" Id="R299ebdcf5bdf4577" /><Relationship Type="http://schemas.openxmlformats.org/officeDocument/2006/relationships/hyperlink" Target="https://www.retailgazette.co.uk/author/elias-jahshan/" TargetMode="External" Id="R7046dac6a4474a76" /><Relationship Type="http://schemas.openxmlformats.org/officeDocument/2006/relationships/hyperlink" Target="https://www.retailgazette.co.uk/blog/2018/12/internal-assessment-debenhams-viable-business/[accessed" TargetMode="External" Id="R76368b25c10d47f1" /><Relationship Type="http://schemas.openxmlformats.org/officeDocument/2006/relationships/hyperlink" Target="https://www.telegraph.co.uk/business/2016/10/27/debenhams-profits-slip-as-it-looks-to-pivot-away-from-clothing/" TargetMode="External" Id="R712a27f2168d459e" /><Relationship Type="http://schemas.openxmlformats.org/officeDocument/2006/relationships/hyperlink" Target="https://doi.org/10.4018/978-1-5225-1865-5" TargetMode="External" Id="R31c7a41f4e8c41c9" /><Relationship Type="http://schemas.openxmlformats.org/officeDocument/2006/relationships/image" Target="/media/image3.png" Id="R1d08aebe94c34d81" /><Relationship Type="http://schemas.openxmlformats.org/officeDocument/2006/relationships/hyperlink" Target="https://en.wikipedia.org/wiki/Credit_card" TargetMode="External" Id="R0c10d5ddb1134e4a" /><Relationship Type="http://schemas.openxmlformats.org/officeDocument/2006/relationships/hyperlink" Target="https://en.wikipedia.org/wiki/NewDay_(company)" TargetMode="External" Id="R13b96ce7ee1f416a" /><Relationship Type="http://schemas.openxmlformats.org/officeDocument/2006/relationships/hyperlink" Target="https://en.wikipedia.org/wiki/Bureaux_de_change" TargetMode="External" Id="R4182c179c0ad4788" /><Relationship Type="http://schemas.openxmlformats.org/officeDocument/2006/relationships/hyperlink" Target="https://en.wikipedia.org/wiki/Barcode" TargetMode="External" Id="R9c90622523b64c93" /><Relationship Type="http://schemas.openxmlformats.org/officeDocument/2006/relationships/image" Target="/media/image4.png" Id="R59f2818bddd0425f" /><Relationship Type="http://schemas.openxmlformats.org/officeDocument/2006/relationships/hyperlink" Target="https://doi.org/10.1007/978-981-10-0983-9_33" TargetMode="External" Id="R0c508e7aafe94cd5" /><Relationship Type="http://schemas.openxmlformats.org/officeDocument/2006/relationships/hyperlink" Target="https://www.statista.com/markets/423/retail-trade/" TargetMode="External" Id="R44d332cdd9054763" /><Relationship Type="http://schemas.openxmlformats.org/officeDocument/2006/relationships/hyperlink" Target="https://www.statista.com/markets/423/topic/463/fashion-accessories/" TargetMode="External" Id="R1c9bbd92d34e4026" /><Relationship Type="http://schemas.openxmlformats.org/officeDocument/2006/relationships/hyperlink" Target="https://www.sciencedirect.com/science/article/pii/S1871187119301385" TargetMode="External" Id="R43c104610d354ef7" /><Relationship Type="http://schemas.openxmlformats.org/officeDocument/2006/relationships/hyperlink" Target="https://www.sciencedirect.com/science/article/pii/S1871187119301385" TargetMode="External" Id="R511e29961bf6451d" /><Relationship Type="http://schemas.openxmlformats.org/officeDocument/2006/relationships/image" Target="/media/image6.png" Id="Re7c3b010f14d466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xml.rels>&#65279;<?xml version="1.0" encoding="utf-8"?><Relationships xmlns="http://schemas.openxmlformats.org/package/2006/relationships"><Relationship Type="http://schemas.openxmlformats.org/officeDocument/2006/relationships/customXmlProps" Target="/customXML/itemProps.xml" Id="R9f0bc77a632a41a0" /></Relationships>
</file>

<file path=customXML/item.xml><?xml version="1.0" encoding="utf-8"?>
<b:Sources xmlns:b="http://schemas.openxmlformats.org/officeDocument/2006/bibliography" xmlns="http://schemas.openxmlformats.org/officeDocument/2006/bibliography" SelectedStyle="\APASixthEditionOfficeOnline.xsl" StyleName="APA" Version="6">
  <b:Source>
    <b:Tag>
    </b:Tag>
    <b:SourceType>Book</b:SourceType>
    <b:Guid>
    </b:Guid>
    <b:Author>
      <b:Author>
        <b:NameList>
          <b:Person>
            <b:Last>
            </b:Last>
          </b:Person>
        </b:NameList>
      </b:Author>
    </b:Author>
    <b:Title>
    </b:Title>
    <b:Year>
    </b:Year>
    <b:City>
    </b:City>
    <b:RefOrder>1</b:RefOrder>
  </b:Source>
</b:Sources>
</file>

<file path=customXML/itemProps.xml><?xml version="1.0" encoding="utf-8"?>
<ds:datastoreItem xmlns:ds="http://schemas.openxmlformats.org/officeDocument/2006/customXml" ds:itemID="{5de11ce3-c37f-41c8-80c9-4949d95ee20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2023-09-26T13:06:21.1258056Z</dcterms:created>
  <dcterms:modified xsi:type="dcterms:W3CDTF">2023-10-20T14:00:27.9459898Z</dcterms:modified>
  <dc:creator>Elzbieta Kander (2007505)</dc:creator>
  <lastModifiedBy>Elzbieta Kander (2007505)</lastModifiedBy>
</coreProperties>
</file>