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w:rsidR="1EB5ACBA" w:rsidRDefault="1EB5ACBA" w14:paraId="0A9FA684" w14:textId="7F61B3A8">
      <w:r w:rsidR="1EB5ACBA">
        <w:rPr/>
        <w:t>Name: Mia Harries</w:t>
      </w:r>
    </w:p>
    <w:p w:rsidR="1EB5ACBA" w:rsidP="4B882DF7" w:rsidRDefault="1EB5ACBA" w14:paraId="73911FF5" w14:textId="1BAE74CA">
      <w:pPr>
        <w:pStyle w:val="Normal"/>
      </w:pPr>
      <w:r w:rsidR="1EB5ACBA">
        <w:rPr/>
        <w:t>Student Number: 2304406</w:t>
      </w:r>
    </w:p>
    <w:p w:rsidR="1EB5ACBA" w:rsidP="4B882DF7" w:rsidRDefault="1EB5ACBA" w14:paraId="6CFB783E" w14:textId="11B6A1C6">
      <w:pPr>
        <w:pStyle w:val="Normal"/>
      </w:pPr>
      <w:r w:rsidR="1EB5ACBA">
        <w:rPr/>
        <w:t>Course:</w:t>
      </w:r>
      <w:r w:rsidR="0B90C657">
        <w:rPr/>
        <w:t xml:space="preserve"> Computer Games Design</w:t>
      </w:r>
    </w:p>
    <w:p w:rsidR="1EB5ACBA" w:rsidP="4B882DF7" w:rsidRDefault="1EB5ACBA" w14:paraId="2913EBC6" w14:textId="2B5BA839">
      <w:pPr>
        <w:pStyle w:val="Normal"/>
      </w:pPr>
      <w:r w:rsidR="1EB5ACBA">
        <w:rPr/>
        <w:t>Module Details:</w:t>
      </w:r>
      <w:r w:rsidR="1CF85E4E">
        <w:rPr/>
        <w:t xml:space="preserve"> Environment Design</w:t>
      </w:r>
    </w:p>
    <w:p w:rsidR="4B882DF7" w:rsidP="4B882DF7" w:rsidRDefault="4B882DF7" w14:paraId="1FC75B05" w14:textId="306E202D">
      <w:pPr>
        <w:pStyle w:val="Normal"/>
      </w:pPr>
    </w:p>
    <w:p w:rsidR="1EB5ACBA" w:rsidP="4B882DF7" w:rsidRDefault="1EB5ACBA" w14:paraId="255976B6" w14:textId="246D710B">
      <w:pPr>
        <w:pStyle w:val="Normal"/>
      </w:pPr>
      <w:r w:rsidR="1EB5ACBA">
        <w:rPr/>
        <w:t>Link to Uploaded Video:</w:t>
      </w:r>
    </w:p>
    <w:p w:rsidR="587D86FF" w:rsidP="4B882DF7" w:rsidRDefault="587D86FF" w14:paraId="7D579FAE" w14:textId="1A29742B">
      <w:pPr>
        <w:pStyle w:val="Normal"/>
      </w:pPr>
      <w:hyperlink r:id="R25a750e748894cf4">
        <w:r w:rsidRPr="4B882DF7" w:rsidR="587D86FF">
          <w:rPr>
            <w:rStyle w:val="Hyperlink"/>
          </w:rPr>
          <w:t>https://youtu.be/Zp0Au9WHG4o</w:t>
        </w:r>
      </w:hyperlink>
    </w:p>
    <w:p w:rsidR="4B882DF7" w:rsidRDefault="4B882DF7" w14:paraId="45357645" w14:textId="67002F70">
      <w:r w:rsidR="4B882DF7">
        <w:drawing>
          <wp:anchor distT="0" distB="0" distL="114300" distR="114300" simplePos="0" relativeHeight="251658240" behindDoc="0" locked="0" layoutInCell="1" allowOverlap="1" wp14:editId="5B613C3A" wp14:anchorId="6BEF4E8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552744152" name="picture" title="Video titled: Environment Design Presentation - Mia">
              <a:hlinkClick r:id="R285329cff4c2401f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590f7242aaa1402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Zp0Au9WHG4o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87D86FF" w:rsidP="4B882DF7" w:rsidRDefault="587D86FF" w14:paraId="3A92482E" w14:textId="7208324C">
      <w:pPr>
        <w:pStyle w:val="Normal"/>
      </w:pPr>
      <w:r w:rsidR="587D86FF">
        <w:rPr/>
        <w:t xml:space="preserve"> </w:t>
      </w:r>
    </w:p>
    <w:p w:rsidR="1EB5ACBA" w:rsidP="4B882DF7" w:rsidRDefault="1EB5ACBA" w14:paraId="39CF01F8" w14:textId="4F2ADF19">
      <w:pPr>
        <w:pStyle w:val="Normal"/>
      </w:pPr>
      <w:r w:rsidR="1EB5ACBA">
        <w:rPr/>
        <w:t>Screenshots of Compl</w:t>
      </w:r>
      <w:r w:rsidR="1EB5ACBA">
        <w:rPr/>
        <w:t>eted Diorama:</w:t>
      </w:r>
      <w:r w:rsidR="5807F5C2">
        <w:drawing>
          <wp:inline wp14:editId="3E82459D" wp14:anchorId="1ACFDFD6">
            <wp:extent cx="5943600" cy="5314950"/>
            <wp:effectExtent l="0" t="0" r="0" b="0"/>
            <wp:docPr id="18368225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d0219f3e40d4d3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31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E338EF" w:rsidP="4B882DF7" w:rsidRDefault="6AE338EF" w14:paraId="3D335EF9" w14:textId="1D6B3357">
      <w:pPr>
        <w:pStyle w:val="Normal"/>
      </w:pPr>
      <w:r w:rsidR="6AE338EF">
        <w:drawing>
          <wp:inline wp14:editId="1D01A172" wp14:anchorId="533EF8EE">
            <wp:extent cx="5943600" cy="4800600"/>
            <wp:effectExtent l="0" t="0" r="0" b="0"/>
            <wp:docPr id="10579565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1fe83bce5564a3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800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AE338EF">
        <w:drawing>
          <wp:inline wp14:editId="459AE82A" wp14:anchorId="2085139D">
            <wp:extent cx="5943600" cy="3600450"/>
            <wp:effectExtent l="0" t="0" r="0" b="0"/>
            <wp:docPr id="13475838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8cd1dfb71f4df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00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882DF7" w:rsidP="4B882DF7" w:rsidRDefault="4B882DF7" w14:paraId="59202643" w14:textId="133C68B2">
      <w:pPr>
        <w:pStyle w:val="Normal"/>
      </w:pPr>
    </w:p>
    <w:p w:rsidR="4B882DF7" w:rsidP="4B882DF7" w:rsidRDefault="4B882DF7" w14:paraId="6C7B8C83" w14:textId="475A919F">
      <w:pPr>
        <w:pStyle w:val="Normal"/>
      </w:pPr>
    </w:p>
    <w:p w:rsidR="4B882DF7" w:rsidP="4B882DF7" w:rsidRDefault="4B882DF7" w14:paraId="5D1B6435" w14:textId="6CEBD9C4">
      <w:pPr>
        <w:pStyle w:val="Normal"/>
      </w:pPr>
    </w:p>
    <w:p w:rsidR="4B882DF7" w:rsidP="4B882DF7" w:rsidRDefault="4B882DF7" w14:paraId="6F22159E" w14:textId="6A44629B">
      <w:pPr>
        <w:pStyle w:val="Normal"/>
      </w:pPr>
    </w:p>
    <w:p w:rsidR="4B882DF7" w:rsidP="4B882DF7" w:rsidRDefault="4B882DF7" w14:paraId="0787EE23" w14:textId="5DB9183E">
      <w:pPr>
        <w:pStyle w:val="Normal"/>
      </w:pPr>
    </w:p>
    <w:p w:rsidR="4B882DF7" w:rsidP="4B882DF7" w:rsidRDefault="4B882DF7" w14:paraId="4562954D" w14:textId="0EBF31EE">
      <w:pPr>
        <w:pStyle w:val="Normal"/>
      </w:pPr>
    </w:p>
    <w:p w:rsidR="4B882DF7" w:rsidP="4B882DF7" w:rsidRDefault="4B882DF7" w14:paraId="1D772AD5" w14:textId="75275970">
      <w:pPr>
        <w:pStyle w:val="Normal"/>
      </w:pPr>
    </w:p>
    <w:p w:rsidR="4B882DF7" w:rsidP="4B882DF7" w:rsidRDefault="4B882DF7" w14:paraId="3B95FC52" w14:textId="026BBB70">
      <w:pPr>
        <w:pStyle w:val="Normal"/>
      </w:pPr>
    </w:p>
    <w:p w:rsidR="4B882DF7" w:rsidP="4B882DF7" w:rsidRDefault="4B882DF7" w14:paraId="5EEB6F7B" w14:textId="276DC9D4">
      <w:pPr>
        <w:pStyle w:val="Normal"/>
      </w:pPr>
    </w:p>
    <w:p w:rsidR="4B882DF7" w:rsidP="4B882DF7" w:rsidRDefault="4B882DF7" w14:paraId="7D320CE3" w14:textId="5DE4F639">
      <w:pPr>
        <w:pStyle w:val="Normal"/>
      </w:pPr>
    </w:p>
    <w:p w:rsidR="4B882DF7" w:rsidP="4B882DF7" w:rsidRDefault="4B882DF7" w14:paraId="5A348FB6" w14:textId="53568192">
      <w:pPr>
        <w:pStyle w:val="Normal"/>
      </w:pPr>
    </w:p>
    <w:p w:rsidR="4B882DF7" w:rsidP="4B882DF7" w:rsidRDefault="4B882DF7" w14:paraId="49EB0959" w14:textId="5F135055">
      <w:pPr>
        <w:pStyle w:val="Normal"/>
      </w:pPr>
    </w:p>
    <w:p w:rsidR="4B882DF7" w:rsidP="4B882DF7" w:rsidRDefault="4B882DF7" w14:paraId="0C97B1FC" w14:textId="56B10D04">
      <w:pPr>
        <w:pStyle w:val="Normal"/>
      </w:pPr>
    </w:p>
    <w:p w:rsidR="4B882DF7" w:rsidP="4B882DF7" w:rsidRDefault="4B882DF7" w14:paraId="48AFF47A" w14:textId="04F9D0A5">
      <w:pPr>
        <w:pStyle w:val="Normal"/>
      </w:pPr>
    </w:p>
    <w:p w:rsidR="1EB5ACBA" w:rsidP="37C43C7D" w:rsidRDefault="1EB5ACBA" w14:paraId="27A83FF1" w14:textId="6BA95A76">
      <w:pPr>
        <w:pStyle w:val="Normal"/>
        <w:rPr>
          <w:sz w:val="28"/>
          <w:szCs w:val="28"/>
        </w:rPr>
      </w:pPr>
      <w:r w:rsidRPr="37C43C7D" w:rsidR="1EB5ACBA">
        <w:rPr>
          <w:sz w:val="28"/>
          <w:szCs w:val="28"/>
        </w:rPr>
        <w:t>Bibliography:</w:t>
      </w:r>
    </w:p>
    <w:p w:rsidR="27717AD0" w:rsidP="37C43C7D" w:rsidRDefault="27717AD0" w14:paraId="7EDF2515" w14:textId="5377811D">
      <w:pPr>
        <w:spacing w:before="240" w:beforeAutospacing="off" w:after="240" w:afterAutospacing="off"/>
        <w:ind w:left="567" w:right="0" w:hanging="567"/>
        <w:rPr>
          <w:rFonts w:ascii="Aptos" w:hAnsi="Aptos" w:eastAsia="Aptos" w:cs="Aptos"/>
          <w:noProof w:val="0"/>
          <w:sz w:val="21"/>
          <w:szCs w:val="21"/>
          <w:lang w:val="en-US"/>
        </w:rPr>
      </w:pPr>
      <w:r w:rsidRPr="37C43C7D" w:rsidR="008B4441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[1] A. Inc, “Autodesk MAYA,” Autodesk, </w:t>
      </w:r>
      <w:hyperlink r:id="R4a8220a4debe4bf2">
        <w:r w:rsidRPr="37C43C7D" w:rsidR="008B4441">
          <w:rPr>
            <w:rStyle w:val="Hyperlink"/>
            <w:rFonts w:ascii="Aptos" w:hAnsi="Aptos" w:eastAsia="Aptos" w:cs="Aptos"/>
            <w:noProof w:val="0"/>
            <w:sz w:val="21"/>
            <w:szCs w:val="21"/>
            <w:lang w:val="en-US"/>
          </w:rPr>
          <w:t>https://www.autodesk.com/products/maya/overview</w:t>
        </w:r>
      </w:hyperlink>
      <w:r w:rsidRPr="37C43C7D" w:rsidR="008B4441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 (accessed May 1, 2024).</w:t>
      </w:r>
    </w:p>
    <w:p w:rsidR="27717AD0" w:rsidP="37C43C7D" w:rsidRDefault="27717AD0" w14:paraId="283E0985" w14:textId="1F745746">
      <w:pPr>
        <w:spacing w:before="240" w:beforeAutospacing="off" w:after="240" w:afterAutospacing="off"/>
        <w:ind w:left="567" w:right="0" w:hanging="567"/>
        <w:rPr>
          <w:rFonts w:ascii="Aptos" w:hAnsi="Aptos" w:eastAsia="Aptos" w:cs="Aptos"/>
          <w:noProof w:val="0"/>
          <w:sz w:val="21"/>
          <w:szCs w:val="21"/>
          <w:lang w:val="en-US"/>
        </w:rPr>
      </w:pPr>
      <w:r w:rsidRPr="37C43C7D" w:rsidR="7D878E14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[2] “3D painting software for texturing - adobe substance 3D,” Adobe Substance 3D Painter, </w:t>
      </w:r>
      <w:hyperlink r:id="Rdf9168c671c04a9e">
        <w:r w:rsidRPr="37C43C7D" w:rsidR="7D878E14">
          <w:rPr>
            <w:rStyle w:val="Hyperlink"/>
            <w:rFonts w:ascii="Aptos" w:hAnsi="Aptos" w:eastAsia="Aptos" w:cs="Aptos"/>
            <w:noProof w:val="0"/>
            <w:sz w:val="21"/>
            <w:szCs w:val="21"/>
            <w:lang w:val="en-US"/>
          </w:rPr>
          <w:t>https://www.adobe.com/products/substance3d/apps/painter.html</w:t>
        </w:r>
      </w:hyperlink>
      <w:r w:rsidRPr="37C43C7D" w:rsidR="7D878E14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 (accessed May 1, 2024).</w:t>
      </w:r>
    </w:p>
    <w:p w:rsidR="27717AD0" w:rsidP="37C43C7D" w:rsidRDefault="27717AD0" w14:paraId="68941DA8" w14:textId="607CC35C">
      <w:pPr>
        <w:spacing w:before="240" w:beforeAutospacing="off" w:after="240" w:afterAutospacing="off"/>
        <w:ind w:left="567" w:right="0" w:hanging="567"/>
        <w:rPr>
          <w:rFonts w:ascii="Aptos" w:hAnsi="Aptos" w:eastAsia="Aptos" w:cs="Aptos"/>
          <w:noProof w:val="0"/>
          <w:sz w:val="21"/>
          <w:szCs w:val="21"/>
          <w:lang w:val="en-US"/>
        </w:rPr>
      </w:pPr>
      <w:r w:rsidRPr="37C43C7D" w:rsidR="182EFA2E">
        <w:rPr>
          <w:rFonts w:ascii="Aptos" w:hAnsi="Aptos" w:eastAsia="Aptos" w:cs="Aptos"/>
          <w:noProof w:val="0"/>
          <w:sz w:val="21"/>
          <w:szCs w:val="21"/>
          <w:lang w:val="en-US"/>
        </w:rPr>
        <w:t>[3] “Adobe Photoshop.” Adobe Systems Inc., San Jose, CA, 1996</w:t>
      </w:r>
    </w:p>
    <w:p w:rsidR="27717AD0" w:rsidP="37C43C7D" w:rsidRDefault="27717AD0" w14:paraId="50214820" w14:textId="4398DD40">
      <w:pPr>
        <w:spacing w:before="240" w:beforeAutospacing="off" w:after="240" w:afterAutospacing="off"/>
        <w:ind w:left="567" w:right="0" w:hanging="567"/>
        <w:rPr>
          <w:rFonts w:ascii="Aptos" w:hAnsi="Aptos" w:eastAsia="Aptos" w:cs="Aptos"/>
          <w:noProof w:val="0"/>
          <w:sz w:val="21"/>
          <w:szCs w:val="21"/>
          <w:lang w:val="en-US"/>
        </w:rPr>
      </w:pPr>
      <w:r w:rsidRPr="37C43C7D" w:rsidR="2681A778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[4] “The most powerful real-time 3D creation tool - unreal engine,” Unreal Engine, </w:t>
      </w:r>
      <w:hyperlink r:id="Rd12337d89b1a4300">
        <w:r w:rsidRPr="37C43C7D" w:rsidR="2681A778">
          <w:rPr>
            <w:rStyle w:val="Hyperlink"/>
            <w:rFonts w:ascii="Aptos" w:hAnsi="Aptos" w:eastAsia="Aptos" w:cs="Aptos"/>
            <w:noProof w:val="0"/>
            <w:sz w:val="21"/>
            <w:szCs w:val="21"/>
            <w:lang w:val="en-US"/>
          </w:rPr>
          <w:t>https://www.unrealengine.com/en-US</w:t>
        </w:r>
      </w:hyperlink>
      <w:r w:rsidRPr="37C43C7D" w:rsidR="2681A778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 (accessed May 1, 2024).</w:t>
      </w:r>
    </w:p>
    <w:p w:rsidR="27717AD0" w:rsidP="37C43C7D" w:rsidRDefault="27717AD0" w14:paraId="3B4B5624" w14:textId="117F3FFB">
      <w:pPr>
        <w:spacing w:before="240" w:beforeAutospacing="off" w:after="240" w:afterAutospacing="off"/>
        <w:ind w:left="567" w:right="0" w:hanging="567"/>
        <w:rPr>
          <w:rFonts w:ascii="Aptos" w:hAnsi="Aptos" w:eastAsia="Aptos" w:cs="Aptos"/>
          <w:noProof w:val="0"/>
          <w:sz w:val="21"/>
          <w:szCs w:val="21"/>
          <w:lang w:val="en-US"/>
        </w:rPr>
      </w:pPr>
      <w:r w:rsidRPr="37C43C7D" w:rsidR="4885342C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[5] “Procreate® – sketch, paint, create.,” Procreate, </w:t>
      </w:r>
      <w:hyperlink r:id="R43ce97d972f2471d">
        <w:r w:rsidRPr="37C43C7D" w:rsidR="4885342C">
          <w:rPr>
            <w:rStyle w:val="Hyperlink"/>
            <w:rFonts w:ascii="Aptos" w:hAnsi="Aptos" w:eastAsia="Aptos" w:cs="Aptos"/>
            <w:noProof w:val="0"/>
            <w:sz w:val="21"/>
            <w:szCs w:val="21"/>
            <w:lang w:val="en-US"/>
          </w:rPr>
          <w:t>https://procreate.com:443/</w:t>
        </w:r>
      </w:hyperlink>
      <w:r w:rsidRPr="37C43C7D" w:rsidR="4885342C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 (accessed May 3, 2024).</w:t>
      </w:r>
    </w:p>
    <w:p w:rsidR="27717AD0" w:rsidP="37C43C7D" w:rsidRDefault="27717AD0" w14:paraId="4A45F420" w14:textId="2F0081C4">
      <w:pPr>
        <w:spacing w:before="240" w:beforeAutospacing="off" w:after="240" w:afterAutospacing="off"/>
        <w:ind w:left="567" w:right="0" w:hanging="567"/>
        <w:rPr>
          <w:rFonts w:ascii="Aptos" w:hAnsi="Aptos" w:eastAsia="Aptos" w:cs="Aptos"/>
          <w:noProof w:val="0"/>
          <w:sz w:val="21"/>
          <w:szCs w:val="21"/>
          <w:lang w:val="en-US"/>
        </w:rPr>
      </w:pPr>
      <w:r w:rsidRPr="37C43C7D" w:rsidR="34F8CB24">
        <w:rPr>
          <w:rFonts w:ascii="Aptos" w:hAnsi="Aptos" w:eastAsia="Aptos" w:cs="Aptos"/>
          <w:noProof w:val="0"/>
          <w:sz w:val="21"/>
          <w:szCs w:val="21"/>
          <w:lang w:val="en-US"/>
        </w:rPr>
        <w:t>[6] “</w:t>
      </w:r>
      <w:r w:rsidRPr="37C43C7D" w:rsidR="34F8CB24">
        <w:rPr>
          <w:rFonts w:ascii="Aptos" w:hAnsi="Aptos" w:eastAsia="Aptos" w:cs="Aptos"/>
          <w:noProof w:val="0"/>
          <w:sz w:val="21"/>
          <w:szCs w:val="21"/>
          <w:lang w:val="en-US"/>
        </w:rPr>
        <w:t>Youtube</w:t>
      </w:r>
      <w:r w:rsidRPr="37C43C7D" w:rsidR="34F8CB24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,” YouTube, </w:t>
      </w:r>
      <w:hyperlink r:id="R0f401c17f51642b7">
        <w:r w:rsidRPr="37C43C7D" w:rsidR="34F8CB24">
          <w:rPr>
            <w:rStyle w:val="Hyperlink"/>
            <w:rFonts w:ascii="Aptos" w:hAnsi="Aptos" w:eastAsia="Aptos" w:cs="Aptos"/>
            <w:noProof w:val="0"/>
            <w:sz w:val="21"/>
            <w:szCs w:val="21"/>
            <w:lang w:val="en-US"/>
          </w:rPr>
          <w:t>https://www.youtube.com/</w:t>
        </w:r>
      </w:hyperlink>
      <w:r w:rsidRPr="37C43C7D" w:rsidR="34F8CB24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 (accessed May 4, 2024).</w:t>
      </w:r>
    </w:p>
    <w:p w:rsidR="27717AD0" w:rsidP="37C43C7D" w:rsidRDefault="27717AD0" w14:paraId="4E15D6C6" w14:textId="59312CB5">
      <w:pPr>
        <w:spacing w:before="240" w:beforeAutospacing="off" w:after="240" w:afterAutospacing="off"/>
        <w:ind w:left="567" w:right="0" w:hanging="567"/>
        <w:rPr>
          <w:rFonts w:ascii="Aptos" w:hAnsi="Aptos" w:eastAsia="Aptos" w:cs="Aptos"/>
          <w:noProof w:val="0"/>
          <w:sz w:val="21"/>
          <w:szCs w:val="21"/>
          <w:lang w:val="en-US"/>
        </w:rPr>
      </w:pPr>
      <w:r w:rsidRPr="37C43C7D" w:rsidR="2DCBF021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[7] B. CG, “Maya tutorial - stone door frame,” YouTube, </w:t>
      </w:r>
      <w:hyperlink r:id="Rd98696a4b25a4f0d">
        <w:r w:rsidRPr="37C43C7D" w:rsidR="2DCBF021">
          <w:rPr>
            <w:rStyle w:val="Hyperlink"/>
            <w:rFonts w:ascii="Aptos" w:hAnsi="Aptos" w:eastAsia="Aptos" w:cs="Aptos"/>
            <w:noProof w:val="0"/>
            <w:sz w:val="21"/>
            <w:szCs w:val="21"/>
            <w:lang w:val="en-US"/>
          </w:rPr>
          <w:t>https://www.youtube.com/watch?v=PiJ5Vbsuk_o</w:t>
        </w:r>
      </w:hyperlink>
      <w:r w:rsidRPr="37C43C7D" w:rsidR="2DCBF021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 (accessed May 4, 2024).</w:t>
      </w:r>
    </w:p>
    <w:p w:rsidR="27717AD0" w:rsidP="37C43C7D" w:rsidRDefault="27717AD0" w14:paraId="61F3E273" w14:textId="310A4FE4">
      <w:pPr>
        <w:spacing w:before="240" w:beforeAutospacing="off" w:after="240" w:afterAutospacing="off"/>
        <w:ind w:left="567" w:right="0" w:hanging="567"/>
        <w:rPr>
          <w:rFonts w:ascii="Aptos" w:hAnsi="Aptos" w:eastAsia="Aptos" w:cs="Aptos"/>
          <w:noProof w:val="0"/>
          <w:sz w:val="21"/>
          <w:szCs w:val="21"/>
          <w:lang w:val="en-US"/>
        </w:rPr>
      </w:pPr>
      <w:r w:rsidRPr="37C43C7D" w:rsidR="7FD9814E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[8] J. Tomasevic, “How to create </w:t>
      </w:r>
      <w:r w:rsidRPr="37C43C7D" w:rsidR="7FD9814E">
        <w:rPr>
          <w:rFonts w:ascii="Aptos" w:hAnsi="Aptos" w:eastAsia="Aptos" w:cs="Aptos"/>
          <w:noProof w:val="0"/>
          <w:sz w:val="21"/>
          <w:szCs w:val="21"/>
          <w:lang w:val="en-US"/>
        </w:rPr>
        <w:t>a glass</w:t>
      </w:r>
      <w:r w:rsidRPr="37C43C7D" w:rsidR="7FD9814E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 material in Unreal engine,” YouTube, </w:t>
      </w:r>
      <w:hyperlink r:id="R8d9175fef5884e6e">
        <w:r w:rsidRPr="37C43C7D" w:rsidR="7FD9814E">
          <w:rPr>
            <w:rStyle w:val="Hyperlink"/>
            <w:rFonts w:ascii="Aptos" w:hAnsi="Aptos" w:eastAsia="Aptos" w:cs="Aptos"/>
            <w:noProof w:val="0"/>
            <w:sz w:val="21"/>
            <w:szCs w:val="21"/>
            <w:lang w:val="en-US"/>
          </w:rPr>
          <w:t>https://www.youtube.com/watch?v=dQehkg9VHJo</w:t>
        </w:r>
      </w:hyperlink>
      <w:r w:rsidRPr="37C43C7D" w:rsidR="7FD9814E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 (accessed May 4, 2024).</w:t>
      </w:r>
    </w:p>
    <w:p w:rsidR="27717AD0" w:rsidP="37C43C7D" w:rsidRDefault="27717AD0" w14:paraId="0714ABD3" w14:textId="708F9A86">
      <w:pPr>
        <w:spacing w:before="240" w:beforeAutospacing="off" w:after="240" w:afterAutospacing="off"/>
        <w:ind w:left="567" w:right="0" w:hanging="567"/>
        <w:rPr>
          <w:rFonts w:ascii="Aptos" w:hAnsi="Aptos" w:eastAsia="Aptos" w:cs="Aptos"/>
          <w:noProof w:val="0"/>
          <w:sz w:val="21"/>
          <w:szCs w:val="21"/>
          <w:lang w:val="en-US"/>
        </w:rPr>
      </w:pPr>
      <w:r w:rsidRPr="37C43C7D" w:rsidR="79374F75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[9] R. Skies, “Unreal 5 - material parameters (60 Seconds!!),” YouTube, </w:t>
      </w:r>
      <w:hyperlink r:id="R63406803086b465d">
        <w:r w:rsidRPr="37C43C7D" w:rsidR="79374F75">
          <w:rPr>
            <w:rStyle w:val="Hyperlink"/>
            <w:rFonts w:ascii="Aptos" w:hAnsi="Aptos" w:eastAsia="Aptos" w:cs="Aptos"/>
            <w:noProof w:val="0"/>
            <w:sz w:val="21"/>
            <w:szCs w:val="21"/>
            <w:lang w:val="en-US"/>
          </w:rPr>
          <w:t>https://www.youtube.com/watch?v=ASMJZz9W5zE</w:t>
        </w:r>
      </w:hyperlink>
      <w:r w:rsidRPr="37C43C7D" w:rsidR="79374F75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 (accessed May 4, 2024).</w:t>
      </w:r>
    </w:p>
    <w:p w:rsidR="27717AD0" w:rsidP="37C43C7D" w:rsidRDefault="27717AD0" w14:paraId="2F825F4F" w14:textId="08CE5341">
      <w:pPr>
        <w:spacing w:before="240" w:beforeAutospacing="off" w:after="240" w:afterAutospacing="off"/>
        <w:ind w:left="567" w:right="0" w:hanging="567"/>
        <w:rPr>
          <w:rFonts w:ascii="Aptos" w:hAnsi="Aptos" w:eastAsia="Aptos" w:cs="Aptos"/>
          <w:noProof w:val="0"/>
          <w:sz w:val="21"/>
          <w:szCs w:val="21"/>
          <w:lang w:val="en-US"/>
        </w:rPr>
      </w:pPr>
      <w:r w:rsidRPr="37C43C7D" w:rsidR="63CB11C6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[10] 3DWolf, “Bench - 3D modeling and texturing in maya 2023 &amp; substance painter | part.1,” YouTube, </w:t>
      </w:r>
      <w:hyperlink r:id="Rd25b11ac81504ac4">
        <w:r w:rsidRPr="37C43C7D" w:rsidR="63CB11C6">
          <w:rPr>
            <w:rStyle w:val="Hyperlink"/>
            <w:rFonts w:ascii="Aptos" w:hAnsi="Aptos" w:eastAsia="Aptos" w:cs="Aptos"/>
            <w:noProof w:val="0"/>
            <w:sz w:val="21"/>
            <w:szCs w:val="21"/>
            <w:lang w:val="en-US"/>
          </w:rPr>
          <w:t>https://www.youtube.com/watch?v=SB3iO_shujo</w:t>
        </w:r>
      </w:hyperlink>
      <w:r w:rsidRPr="37C43C7D" w:rsidR="63CB11C6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 (accessed May 4, 2024).</w:t>
      </w:r>
    </w:p>
    <w:p w:rsidR="27717AD0" w:rsidP="37C43C7D" w:rsidRDefault="27717AD0" w14:paraId="02D84D80" w14:textId="7E63174D">
      <w:pPr>
        <w:spacing w:before="240" w:beforeAutospacing="off" w:after="240" w:afterAutospacing="off"/>
        <w:ind w:left="567" w:right="0" w:hanging="567"/>
        <w:rPr>
          <w:rFonts w:ascii="Aptos" w:hAnsi="Aptos" w:eastAsia="Aptos" w:cs="Aptos"/>
          <w:noProof w:val="0"/>
          <w:sz w:val="21"/>
          <w:szCs w:val="21"/>
          <w:lang w:val="en-US"/>
        </w:rPr>
      </w:pPr>
      <w:r w:rsidRPr="37C43C7D" w:rsidR="5DE8AD84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[11] A. Val, “Adding textures in Maya,” YouTube, </w:t>
      </w:r>
      <w:hyperlink r:id="R763e28196a99436e">
        <w:r w:rsidRPr="37C43C7D" w:rsidR="5DE8AD84">
          <w:rPr>
            <w:rStyle w:val="Hyperlink"/>
            <w:rFonts w:ascii="Aptos" w:hAnsi="Aptos" w:eastAsia="Aptos" w:cs="Aptos"/>
            <w:noProof w:val="0"/>
            <w:sz w:val="21"/>
            <w:szCs w:val="21"/>
            <w:lang w:val="en-US"/>
          </w:rPr>
          <w:t>https://www.youtube.com/watch?v=pbaw_BFGrL4</w:t>
        </w:r>
      </w:hyperlink>
      <w:r w:rsidRPr="37C43C7D" w:rsidR="5DE8AD84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 (accessed May 4, 2024).</w:t>
      </w:r>
    </w:p>
    <w:p w:rsidR="27717AD0" w:rsidP="37C43C7D" w:rsidRDefault="27717AD0" w14:paraId="68397AA2" w14:textId="7E539308">
      <w:pPr>
        <w:spacing w:before="240" w:beforeAutospacing="off" w:after="240" w:afterAutospacing="off"/>
        <w:ind w:left="567" w:right="0" w:hanging="567"/>
        <w:rPr>
          <w:rFonts w:ascii="Aptos" w:hAnsi="Aptos" w:eastAsia="Aptos" w:cs="Aptos"/>
          <w:noProof w:val="0"/>
          <w:sz w:val="21"/>
          <w:szCs w:val="21"/>
          <w:lang w:val="en-US"/>
        </w:rPr>
      </w:pPr>
      <w:r w:rsidRPr="37C43C7D" w:rsidR="7698668D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[12] U. Developer Guide, “Using colored translucent shadows in Unreal Engine: Unreal engine 5.4 documentation,” Epic Developer Community, </w:t>
      </w:r>
      <w:hyperlink r:id="R981cf08a12f944dc">
        <w:r w:rsidRPr="37C43C7D" w:rsidR="7698668D">
          <w:rPr>
            <w:rStyle w:val="Hyperlink"/>
            <w:rFonts w:ascii="Aptos" w:hAnsi="Aptos" w:eastAsia="Aptos" w:cs="Aptos"/>
            <w:noProof w:val="0"/>
            <w:sz w:val="21"/>
            <w:szCs w:val="21"/>
            <w:lang w:val="en-US"/>
          </w:rPr>
          <w:t>https://dev.epicgames.com/documentation/en-us/unreal-engine/using-colored-translucent-shadows-in-unreal-engine</w:t>
        </w:r>
      </w:hyperlink>
      <w:r w:rsidRPr="37C43C7D" w:rsidR="7698668D">
        <w:rPr>
          <w:rFonts w:ascii="Aptos" w:hAnsi="Aptos" w:eastAsia="Aptos" w:cs="Aptos"/>
          <w:noProof w:val="0"/>
          <w:sz w:val="21"/>
          <w:szCs w:val="21"/>
          <w:lang w:val="en-US"/>
        </w:rPr>
        <w:t xml:space="preserve"> (accessed May 5, 2024).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8268AC"/>
    <w:rsid w:val="008B4441"/>
    <w:rsid w:val="01606F34"/>
    <w:rsid w:val="0B90C657"/>
    <w:rsid w:val="148268AC"/>
    <w:rsid w:val="182EFA2E"/>
    <w:rsid w:val="1CF85E4E"/>
    <w:rsid w:val="1D25B508"/>
    <w:rsid w:val="1EB5ACBA"/>
    <w:rsid w:val="2563B9B7"/>
    <w:rsid w:val="2681A778"/>
    <w:rsid w:val="272407EF"/>
    <w:rsid w:val="27717AD0"/>
    <w:rsid w:val="2DCBF021"/>
    <w:rsid w:val="320B5ECC"/>
    <w:rsid w:val="34428465"/>
    <w:rsid w:val="348C9BBB"/>
    <w:rsid w:val="34F8CB24"/>
    <w:rsid w:val="36286C1C"/>
    <w:rsid w:val="37C43C7D"/>
    <w:rsid w:val="3C131C97"/>
    <w:rsid w:val="3D7F2CEF"/>
    <w:rsid w:val="3EE94EB1"/>
    <w:rsid w:val="41D8586F"/>
    <w:rsid w:val="47ED43E5"/>
    <w:rsid w:val="4885342C"/>
    <w:rsid w:val="496B5EB0"/>
    <w:rsid w:val="4B882DF7"/>
    <w:rsid w:val="4FE4B27B"/>
    <w:rsid w:val="4FFDA807"/>
    <w:rsid w:val="5423B97F"/>
    <w:rsid w:val="5807F5C2"/>
    <w:rsid w:val="587D86FF"/>
    <w:rsid w:val="5B008EBE"/>
    <w:rsid w:val="5DE8AD84"/>
    <w:rsid w:val="63CB11C6"/>
    <w:rsid w:val="64B9DACB"/>
    <w:rsid w:val="6AE338EF"/>
    <w:rsid w:val="6B9C3FB0"/>
    <w:rsid w:val="6E93E1B1"/>
    <w:rsid w:val="703B55A0"/>
    <w:rsid w:val="71D72601"/>
    <w:rsid w:val="7372F662"/>
    <w:rsid w:val="7698668D"/>
    <w:rsid w:val="7903EDC7"/>
    <w:rsid w:val="79374F75"/>
    <w:rsid w:val="7D878E14"/>
    <w:rsid w:val="7FD981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8268AC"/>
  <w15:chartTrackingRefBased/>
  <w15:docId w15:val="{28776DBF-8D27-493E-9C75-2FCD15DD1D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Zp0Au9WHG4o" TargetMode="External" Id="R25a750e748894cf4" /><Relationship Type="http://schemas.openxmlformats.org/officeDocument/2006/relationships/image" Target="/media/image.jpg" Id="R590f7242aaa1402e" /><Relationship Type="http://schemas.openxmlformats.org/officeDocument/2006/relationships/hyperlink" Target="https://youtu.be/Zp0Au9WHG4o" TargetMode="External" Id="R285329cff4c2401f" /><Relationship Type="http://schemas.openxmlformats.org/officeDocument/2006/relationships/image" Target="/media/image.png" Id="R6d0219f3e40d4d3b" /><Relationship Type="http://schemas.openxmlformats.org/officeDocument/2006/relationships/image" Target="/media/image2.png" Id="Re1fe83bce5564a30" /><Relationship Type="http://schemas.openxmlformats.org/officeDocument/2006/relationships/image" Target="/media/image3.png" Id="Raf8cd1dfb71f4df6" /><Relationship Type="http://schemas.openxmlformats.org/officeDocument/2006/relationships/hyperlink" Target="https://www.autodesk.com/products/maya/overview" TargetMode="External" Id="R4a8220a4debe4bf2" /><Relationship Type="http://schemas.openxmlformats.org/officeDocument/2006/relationships/hyperlink" Target="https://www.adobe.com/products/substance3d/apps/painter.html" TargetMode="External" Id="Rdf9168c671c04a9e" /><Relationship Type="http://schemas.openxmlformats.org/officeDocument/2006/relationships/hyperlink" Target="https://www.unrealengine.com/en-US" TargetMode="External" Id="Rd12337d89b1a4300" /><Relationship Type="http://schemas.openxmlformats.org/officeDocument/2006/relationships/hyperlink" Target="https://procreate.com:443/" TargetMode="External" Id="R43ce97d972f2471d" /><Relationship Type="http://schemas.openxmlformats.org/officeDocument/2006/relationships/hyperlink" Target="https://www.youtube.com/" TargetMode="External" Id="R0f401c17f51642b7" /><Relationship Type="http://schemas.openxmlformats.org/officeDocument/2006/relationships/hyperlink" Target="https://www.youtube.com/watch?v=PiJ5Vbsuk_o" TargetMode="External" Id="Rd98696a4b25a4f0d" /><Relationship Type="http://schemas.openxmlformats.org/officeDocument/2006/relationships/hyperlink" Target="https://www.youtube.com/watch?v=dQehkg9VHJo" TargetMode="External" Id="R8d9175fef5884e6e" /><Relationship Type="http://schemas.openxmlformats.org/officeDocument/2006/relationships/hyperlink" Target="https://www.youtube.com/watch?v=ASMJZz9W5zE" TargetMode="External" Id="R63406803086b465d" /><Relationship Type="http://schemas.openxmlformats.org/officeDocument/2006/relationships/hyperlink" Target="https://www.youtube.com/watch?v=SB3iO_shujo" TargetMode="External" Id="Rd25b11ac81504ac4" /><Relationship Type="http://schemas.openxmlformats.org/officeDocument/2006/relationships/hyperlink" Target="https://www.youtube.com/watch?v=pbaw_BFGrL4" TargetMode="External" Id="R763e28196a99436e" /><Relationship Type="http://schemas.openxmlformats.org/officeDocument/2006/relationships/hyperlink" Target="https://dev.epicgames.com/documentation/en-us/unreal-engine/using-colored-translucent-shadows-in-unreal-engine" TargetMode="External" Id="R981cf08a12f944d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2024-05-06T10:30:59.6754520Z</dcterms:created>
  <dcterms:modified xsi:type="dcterms:W3CDTF">2024-05-06T23:48:40.0751761Z</dcterms:modified>
  <dc:creator>Mia Harries (2304406)</dc:creator>
  <lastModifiedBy>Mia Harries (2304406)</lastModifiedBy>
</coreProperties>
</file>