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6015BA" w14:textId="77777777" w:rsidR="00033D0E" w:rsidRDefault="00033D0E" w:rsidP="00D71BEB">
      <w:pPr>
        <w:spacing w:line="257" w:lineRule="auto"/>
        <w:rPr>
          <w:rFonts w:ascii="Times New Roman" w:eastAsia="Times New Roman" w:hAnsi="Times New Roman" w:cs="Times New Roman"/>
          <w:sz w:val="40"/>
          <w:szCs w:val="40"/>
        </w:rPr>
      </w:pPr>
    </w:p>
    <w:p w14:paraId="2CEA4D53" w14:textId="4D7D1FE7" w:rsidR="00033D0E" w:rsidRDefault="00542280" w:rsidP="00D71BEB">
      <w:pPr>
        <w:spacing w:line="257" w:lineRule="auto"/>
        <w:rPr>
          <w:rFonts w:ascii="Times New Roman" w:eastAsia="Times New Roman" w:hAnsi="Times New Roman" w:cs="Times New Roman"/>
          <w:sz w:val="40"/>
          <w:szCs w:val="40"/>
        </w:rPr>
      </w:pPr>
      <w:r w:rsidRPr="00542280">
        <w:rPr>
          <w:rFonts w:ascii="Tahoma" w:eastAsia="Arial" w:hAnsi="Arial" w:cs="Arial"/>
          <w:noProof/>
          <w:sz w:val="20"/>
          <w:szCs w:val="22"/>
          <w:lang w:val="en-US" w:eastAsia="en-US"/>
        </w:rPr>
        <w:drawing>
          <wp:inline distT="0" distB="0" distL="0" distR="0" wp14:anchorId="543DCEE9" wp14:editId="38426488">
            <wp:extent cx="1661751" cy="548640"/>
            <wp:effectExtent l="0" t="0" r="0" b="0"/>
            <wp:docPr id="1913005595"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913005595"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p>
    <w:p w14:paraId="63E2D4A5" w14:textId="77777777" w:rsidR="00033D0E" w:rsidRDefault="00033D0E" w:rsidP="00D71BEB">
      <w:pPr>
        <w:spacing w:line="257" w:lineRule="auto"/>
        <w:rPr>
          <w:rFonts w:ascii="Times New Roman" w:eastAsia="Times New Roman" w:hAnsi="Times New Roman" w:cs="Times New Roman"/>
          <w:sz w:val="40"/>
          <w:szCs w:val="40"/>
        </w:rPr>
      </w:pPr>
    </w:p>
    <w:p w14:paraId="1E2823D6" w14:textId="77777777" w:rsidR="00033D0E" w:rsidRDefault="00033D0E" w:rsidP="00D71BEB">
      <w:pPr>
        <w:spacing w:line="257" w:lineRule="auto"/>
        <w:rPr>
          <w:rFonts w:ascii="Times New Roman" w:eastAsia="Times New Roman" w:hAnsi="Times New Roman" w:cs="Times New Roman"/>
          <w:sz w:val="40"/>
          <w:szCs w:val="40"/>
        </w:rPr>
      </w:pPr>
    </w:p>
    <w:p w14:paraId="0CE59707" w14:textId="77777777" w:rsidR="00033D0E" w:rsidRDefault="00033D0E" w:rsidP="00D71BEB">
      <w:pPr>
        <w:spacing w:line="257" w:lineRule="auto"/>
        <w:rPr>
          <w:rFonts w:ascii="Times New Roman" w:eastAsia="Times New Roman" w:hAnsi="Times New Roman" w:cs="Times New Roman"/>
          <w:sz w:val="40"/>
          <w:szCs w:val="40"/>
        </w:rPr>
      </w:pPr>
    </w:p>
    <w:p w14:paraId="427909EE" w14:textId="77777777" w:rsidR="00033D0E" w:rsidRDefault="00033D0E" w:rsidP="00D71BEB">
      <w:pPr>
        <w:spacing w:line="257" w:lineRule="auto"/>
        <w:rPr>
          <w:rFonts w:ascii="Times New Roman" w:eastAsia="Times New Roman" w:hAnsi="Times New Roman" w:cs="Times New Roman"/>
          <w:sz w:val="40"/>
          <w:szCs w:val="40"/>
        </w:rPr>
      </w:pPr>
    </w:p>
    <w:p w14:paraId="51BCE846" w14:textId="5EDF958C" w:rsidR="00D71BEB" w:rsidRPr="00DD70E5" w:rsidRDefault="00D71BEB" w:rsidP="00D71BEB">
      <w:pPr>
        <w:spacing w:line="257" w:lineRule="auto"/>
      </w:pPr>
      <w:r w:rsidRPr="00DD70E5">
        <w:rPr>
          <w:rFonts w:ascii="Times New Roman" w:eastAsia="Times New Roman" w:hAnsi="Times New Roman" w:cs="Times New Roman"/>
          <w:sz w:val="40"/>
          <w:szCs w:val="40"/>
        </w:rPr>
        <w:t>An Investigation into the AI on Workforce Dynamics in the Retail Industry: A Study in the United Kingdom from 2021 to 2025</w:t>
      </w:r>
    </w:p>
    <w:p w14:paraId="0A2FC332" w14:textId="77777777" w:rsidR="005F7437" w:rsidRPr="00DD70E5" w:rsidRDefault="005F7437"/>
    <w:p w14:paraId="2B61F91E" w14:textId="77777777" w:rsidR="00D71BEB" w:rsidRPr="00DD70E5" w:rsidRDefault="00D71BEB"/>
    <w:p w14:paraId="2F479D55" w14:textId="77777777" w:rsidR="00D71BEB" w:rsidRPr="00DD70E5" w:rsidRDefault="00D71BEB"/>
    <w:p w14:paraId="60C9E84A" w14:textId="77777777" w:rsidR="00D71BEB" w:rsidRPr="00DD70E5" w:rsidRDefault="00D71BEB"/>
    <w:p w14:paraId="2AED38FB" w14:textId="77777777" w:rsidR="00D71BEB" w:rsidRPr="00DD70E5" w:rsidRDefault="00D71BEB"/>
    <w:p w14:paraId="13F460EA" w14:textId="77777777" w:rsidR="00D71BEB" w:rsidRPr="00DD70E5" w:rsidRDefault="00D71BEB"/>
    <w:p w14:paraId="47B001F6" w14:textId="77777777" w:rsidR="00D71BEB" w:rsidRPr="00DD70E5" w:rsidRDefault="00D71BEB"/>
    <w:p w14:paraId="5641C6AB" w14:textId="77777777" w:rsidR="00D71BEB" w:rsidRPr="00DD70E5" w:rsidRDefault="00D71BEB"/>
    <w:p w14:paraId="2FA6A90B" w14:textId="77777777" w:rsidR="00D71BEB" w:rsidRPr="00DD70E5" w:rsidRDefault="00D71BEB"/>
    <w:p w14:paraId="1EC01BE3" w14:textId="77777777" w:rsidR="00D71BEB" w:rsidRPr="00DD70E5" w:rsidRDefault="00D71BEB"/>
    <w:p w14:paraId="09B58A9A" w14:textId="77777777" w:rsidR="00D71BEB" w:rsidRPr="00DD70E5" w:rsidRDefault="00D71BEB"/>
    <w:p w14:paraId="660E4381" w14:textId="77777777" w:rsidR="00D71BEB" w:rsidRPr="00DD70E5" w:rsidRDefault="00D71BEB"/>
    <w:p w14:paraId="64B780A5" w14:textId="61E029C8" w:rsidR="00D71BEB" w:rsidRDefault="00B76326">
      <w:r>
        <w:t>Student ID: 1920088</w:t>
      </w:r>
    </w:p>
    <w:p w14:paraId="484C7930" w14:textId="4A3885F0" w:rsidR="00B76326" w:rsidRDefault="008004ED">
      <w:r>
        <w:t>Name: Irina Tanase</w:t>
      </w:r>
    </w:p>
    <w:p w14:paraId="79805442" w14:textId="7741CEEC" w:rsidR="008004ED" w:rsidRDefault="008004ED">
      <w:r>
        <w:t xml:space="preserve">Tutor: </w:t>
      </w:r>
      <w:proofErr w:type="spellStart"/>
      <w:r w:rsidR="004715F7">
        <w:t>Arpu</w:t>
      </w:r>
      <w:proofErr w:type="spellEnd"/>
      <w:r w:rsidR="004715F7">
        <w:t xml:space="preserve"> Kumar</w:t>
      </w:r>
    </w:p>
    <w:p w14:paraId="68C98B05" w14:textId="77777777" w:rsidR="007134B5" w:rsidRDefault="006A2C51">
      <w:r>
        <w:t>BMSW6009</w:t>
      </w:r>
      <w:r w:rsidR="00DE08D4">
        <w:t>_SWAN</w:t>
      </w:r>
    </w:p>
    <w:sdt>
      <w:sdtPr>
        <w:rPr>
          <w:rFonts w:asciiTheme="minorHAnsi" w:eastAsiaTheme="minorEastAsia" w:hAnsiTheme="minorHAnsi" w:cstheme="minorBidi"/>
          <w:color w:val="auto"/>
          <w:sz w:val="24"/>
          <w:szCs w:val="24"/>
          <w:lang w:eastAsia="ja-JP"/>
        </w:rPr>
        <w:id w:val="404965282"/>
        <w:docPartObj>
          <w:docPartGallery w:val="Table of Contents"/>
          <w:docPartUnique/>
        </w:docPartObj>
      </w:sdtPr>
      <w:sdtEndPr>
        <w:rPr>
          <w:b/>
          <w:bCs/>
        </w:rPr>
      </w:sdtEndPr>
      <w:sdtContent>
        <w:p w14:paraId="45438119" w14:textId="23FBC06D" w:rsidR="00D00581" w:rsidRDefault="00D00581">
          <w:pPr>
            <w:pStyle w:val="TOCHeading"/>
          </w:pPr>
          <w:r>
            <w:t>Contents</w:t>
          </w:r>
        </w:p>
        <w:p w14:paraId="2D5B24EF" w14:textId="59037D2C" w:rsidR="00827098" w:rsidRDefault="00D00581">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1187426" w:history="1">
            <w:bookmarkStart w:id="0" w:name="_Toc206619574"/>
            <w:r w:rsidR="00827098" w:rsidRPr="000B4FDA">
              <w:rPr>
                <w:rStyle w:val="Hyperlink"/>
                <w:rFonts w:ascii="Tahoma" w:eastAsia="Arial" w:hAnsi="Arial" w:cs="Arial"/>
                <w:noProof/>
                <w:sz w:val="20"/>
                <w:szCs w:val="22"/>
                <w:lang w:val="en-US"/>
              </w:rPr>
              <w:drawing>
                <wp:inline distT="0" distB="0" distL="0" distR="0" wp14:anchorId="0B4309D4" wp14:editId="25DCD1B9">
                  <wp:extent cx="1661751" cy="548640"/>
                  <wp:effectExtent l="0" t="0" r="0" b="0"/>
                  <wp:docPr id="571383412"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bookmarkEnd w:id="0"/>
            <w:r w:rsidR="00827098">
              <w:rPr>
                <w:noProof/>
                <w:webHidden/>
              </w:rPr>
              <w:tab/>
            </w:r>
            <w:r w:rsidR="00827098">
              <w:rPr>
                <w:noProof/>
                <w:webHidden/>
              </w:rPr>
              <w:fldChar w:fldCharType="begin"/>
            </w:r>
            <w:r w:rsidR="00827098">
              <w:rPr>
                <w:noProof/>
                <w:webHidden/>
              </w:rPr>
              <w:instrText xml:space="preserve"> PAGEREF _Toc211187426 \h </w:instrText>
            </w:r>
            <w:r w:rsidR="00827098">
              <w:rPr>
                <w:noProof/>
                <w:webHidden/>
              </w:rPr>
            </w:r>
            <w:r w:rsidR="00827098">
              <w:rPr>
                <w:noProof/>
                <w:webHidden/>
              </w:rPr>
              <w:fldChar w:fldCharType="separate"/>
            </w:r>
            <w:r w:rsidR="00827098">
              <w:rPr>
                <w:noProof/>
                <w:webHidden/>
              </w:rPr>
              <w:t>3</w:t>
            </w:r>
            <w:r w:rsidR="00827098">
              <w:rPr>
                <w:noProof/>
                <w:webHidden/>
              </w:rPr>
              <w:fldChar w:fldCharType="end"/>
            </w:r>
          </w:hyperlink>
        </w:p>
        <w:p w14:paraId="1CA4B05B" w14:textId="11D7167C" w:rsidR="00827098" w:rsidRDefault="00827098">
          <w:pPr>
            <w:pStyle w:val="TOC1"/>
            <w:tabs>
              <w:tab w:val="right" w:leader="dot" w:pos="9016"/>
            </w:tabs>
            <w:rPr>
              <w:noProof/>
              <w:kern w:val="2"/>
              <w:lang w:eastAsia="en-GB"/>
              <w14:ligatures w14:val="standardContextual"/>
            </w:rPr>
          </w:pPr>
          <w:hyperlink w:anchor="_Toc211187427" w:history="1">
            <w:r w:rsidRPr="000B4FDA">
              <w:rPr>
                <w:rStyle w:val="Hyperlink"/>
                <w:noProof/>
              </w:rPr>
              <w:t>1.0 Introduction</w:t>
            </w:r>
            <w:r>
              <w:rPr>
                <w:noProof/>
                <w:webHidden/>
              </w:rPr>
              <w:tab/>
            </w:r>
            <w:r>
              <w:rPr>
                <w:noProof/>
                <w:webHidden/>
              </w:rPr>
              <w:fldChar w:fldCharType="begin"/>
            </w:r>
            <w:r>
              <w:rPr>
                <w:noProof/>
                <w:webHidden/>
              </w:rPr>
              <w:instrText xml:space="preserve"> PAGEREF _Toc211187427 \h </w:instrText>
            </w:r>
            <w:r>
              <w:rPr>
                <w:noProof/>
                <w:webHidden/>
              </w:rPr>
            </w:r>
            <w:r>
              <w:rPr>
                <w:noProof/>
                <w:webHidden/>
              </w:rPr>
              <w:fldChar w:fldCharType="separate"/>
            </w:r>
            <w:r>
              <w:rPr>
                <w:noProof/>
                <w:webHidden/>
              </w:rPr>
              <w:t>3</w:t>
            </w:r>
            <w:r>
              <w:rPr>
                <w:noProof/>
                <w:webHidden/>
              </w:rPr>
              <w:fldChar w:fldCharType="end"/>
            </w:r>
          </w:hyperlink>
        </w:p>
        <w:p w14:paraId="750E4A21" w14:textId="54996E54" w:rsidR="00827098" w:rsidRDefault="00827098">
          <w:pPr>
            <w:pStyle w:val="TOC1"/>
            <w:tabs>
              <w:tab w:val="right" w:leader="dot" w:pos="9016"/>
            </w:tabs>
            <w:rPr>
              <w:noProof/>
              <w:kern w:val="2"/>
              <w:lang w:eastAsia="en-GB"/>
              <w14:ligatures w14:val="standardContextual"/>
            </w:rPr>
          </w:pPr>
          <w:hyperlink w:anchor="_Toc211187428" w:history="1">
            <w:r w:rsidRPr="000B4FDA">
              <w:rPr>
                <w:rStyle w:val="Hyperlink"/>
                <w:noProof/>
              </w:rPr>
              <w:t>2. Literature Review</w:t>
            </w:r>
            <w:r>
              <w:rPr>
                <w:noProof/>
                <w:webHidden/>
              </w:rPr>
              <w:tab/>
            </w:r>
            <w:r>
              <w:rPr>
                <w:noProof/>
                <w:webHidden/>
              </w:rPr>
              <w:fldChar w:fldCharType="begin"/>
            </w:r>
            <w:r>
              <w:rPr>
                <w:noProof/>
                <w:webHidden/>
              </w:rPr>
              <w:instrText xml:space="preserve"> PAGEREF _Toc211187428 \h </w:instrText>
            </w:r>
            <w:r>
              <w:rPr>
                <w:noProof/>
                <w:webHidden/>
              </w:rPr>
            </w:r>
            <w:r>
              <w:rPr>
                <w:noProof/>
                <w:webHidden/>
              </w:rPr>
              <w:fldChar w:fldCharType="separate"/>
            </w:r>
            <w:r>
              <w:rPr>
                <w:noProof/>
                <w:webHidden/>
              </w:rPr>
              <w:t>6</w:t>
            </w:r>
            <w:r>
              <w:rPr>
                <w:noProof/>
                <w:webHidden/>
              </w:rPr>
              <w:fldChar w:fldCharType="end"/>
            </w:r>
          </w:hyperlink>
        </w:p>
        <w:p w14:paraId="403EC13C" w14:textId="00FB67D6" w:rsidR="00827098" w:rsidRDefault="00827098">
          <w:pPr>
            <w:pStyle w:val="TOC1"/>
            <w:tabs>
              <w:tab w:val="right" w:leader="dot" w:pos="9016"/>
            </w:tabs>
            <w:rPr>
              <w:noProof/>
              <w:kern w:val="2"/>
              <w:lang w:eastAsia="en-GB"/>
              <w14:ligatures w14:val="standardContextual"/>
            </w:rPr>
          </w:pPr>
          <w:hyperlink w:anchor="_Toc211187429" w:history="1">
            <w:r w:rsidRPr="000B4FDA">
              <w:rPr>
                <w:rStyle w:val="Hyperlink"/>
                <w:noProof/>
              </w:rPr>
              <w:t>3.0 Methodology</w:t>
            </w:r>
            <w:r>
              <w:rPr>
                <w:noProof/>
                <w:webHidden/>
              </w:rPr>
              <w:tab/>
            </w:r>
            <w:r>
              <w:rPr>
                <w:noProof/>
                <w:webHidden/>
              </w:rPr>
              <w:fldChar w:fldCharType="begin"/>
            </w:r>
            <w:r>
              <w:rPr>
                <w:noProof/>
                <w:webHidden/>
              </w:rPr>
              <w:instrText xml:space="preserve"> PAGEREF _Toc211187429 \h </w:instrText>
            </w:r>
            <w:r>
              <w:rPr>
                <w:noProof/>
                <w:webHidden/>
              </w:rPr>
            </w:r>
            <w:r>
              <w:rPr>
                <w:noProof/>
                <w:webHidden/>
              </w:rPr>
              <w:fldChar w:fldCharType="separate"/>
            </w:r>
            <w:r>
              <w:rPr>
                <w:noProof/>
                <w:webHidden/>
              </w:rPr>
              <w:t>15</w:t>
            </w:r>
            <w:r>
              <w:rPr>
                <w:noProof/>
                <w:webHidden/>
              </w:rPr>
              <w:fldChar w:fldCharType="end"/>
            </w:r>
          </w:hyperlink>
        </w:p>
        <w:p w14:paraId="4287EE58" w14:textId="56FA7D8E" w:rsidR="00827098" w:rsidRDefault="00827098">
          <w:pPr>
            <w:pStyle w:val="TOC1"/>
            <w:tabs>
              <w:tab w:val="right" w:leader="dot" w:pos="9016"/>
            </w:tabs>
            <w:rPr>
              <w:noProof/>
              <w:kern w:val="2"/>
              <w:lang w:eastAsia="en-GB"/>
              <w14:ligatures w14:val="standardContextual"/>
            </w:rPr>
          </w:pPr>
          <w:hyperlink w:anchor="_Toc211187430" w:history="1">
            <w:r w:rsidRPr="000B4FDA">
              <w:rPr>
                <w:rStyle w:val="Hyperlink"/>
                <w:noProof/>
              </w:rPr>
              <w:t>4.0 Conclusion</w:t>
            </w:r>
            <w:r>
              <w:rPr>
                <w:noProof/>
                <w:webHidden/>
              </w:rPr>
              <w:tab/>
            </w:r>
            <w:r>
              <w:rPr>
                <w:noProof/>
                <w:webHidden/>
              </w:rPr>
              <w:fldChar w:fldCharType="begin"/>
            </w:r>
            <w:r>
              <w:rPr>
                <w:noProof/>
                <w:webHidden/>
              </w:rPr>
              <w:instrText xml:space="preserve"> PAGEREF _Toc211187430 \h </w:instrText>
            </w:r>
            <w:r>
              <w:rPr>
                <w:noProof/>
                <w:webHidden/>
              </w:rPr>
            </w:r>
            <w:r>
              <w:rPr>
                <w:noProof/>
                <w:webHidden/>
              </w:rPr>
              <w:fldChar w:fldCharType="separate"/>
            </w:r>
            <w:r>
              <w:rPr>
                <w:noProof/>
                <w:webHidden/>
              </w:rPr>
              <w:t>22</w:t>
            </w:r>
            <w:r>
              <w:rPr>
                <w:noProof/>
                <w:webHidden/>
              </w:rPr>
              <w:fldChar w:fldCharType="end"/>
            </w:r>
          </w:hyperlink>
        </w:p>
        <w:p w14:paraId="73CF6DBF" w14:textId="026FB402" w:rsidR="00827098" w:rsidRDefault="00827098">
          <w:pPr>
            <w:pStyle w:val="TOC1"/>
            <w:tabs>
              <w:tab w:val="right" w:leader="dot" w:pos="9016"/>
            </w:tabs>
            <w:rPr>
              <w:noProof/>
              <w:kern w:val="2"/>
              <w:lang w:eastAsia="en-GB"/>
              <w14:ligatures w14:val="standardContextual"/>
            </w:rPr>
          </w:pPr>
          <w:hyperlink w:anchor="_Toc211187431" w:history="1">
            <w:r w:rsidRPr="000B4FDA">
              <w:rPr>
                <w:rStyle w:val="Hyperlink"/>
                <w:noProof/>
              </w:rPr>
              <w:t>Reference List</w:t>
            </w:r>
            <w:r>
              <w:rPr>
                <w:noProof/>
                <w:webHidden/>
              </w:rPr>
              <w:tab/>
            </w:r>
            <w:r>
              <w:rPr>
                <w:noProof/>
                <w:webHidden/>
              </w:rPr>
              <w:fldChar w:fldCharType="begin"/>
            </w:r>
            <w:r>
              <w:rPr>
                <w:noProof/>
                <w:webHidden/>
              </w:rPr>
              <w:instrText xml:space="preserve"> PAGEREF _Toc211187431 \h </w:instrText>
            </w:r>
            <w:r>
              <w:rPr>
                <w:noProof/>
                <w:webHidden/>
              </w:rPr>
            </w:r>
            <w:r>
              <w:rPr>
                <w:noProof/>
                <w:webHidden/>
              </w:rPr>
              <w:fldChar w:fldCharType="separate"/>
            </w:r>
            <w:r>
              <w:rPr>
                <w:noProof/>
                <w:webHidden/>
              </w:rPr>
              <w:t>26</w:t>
            </w:r>
            <w:r>
              <w:rPr>
                <w:noProof/>
                <w:webHidden/>
              </w:rPr>
              <w:fldChar w:fldCharType="end"/>
            </w:r>
          </w:hyperlink>
        </w:p>
        <w:p w14:paraId="49BC85CE" w14:textId="77B23909" w:rsidR="00D00581" w:rsidRDefault="00D00581">
          <w:r>
            <w:rPr>
              <w:b/>
              <w:bCs/>
            </w:rPr>
            <w:fldChar w:fldCharType="end"/>
          </w:r>
        </w:p>
      </w:sdtContent>
    </w:sdt>
    <w:p w14:paraId="66783BC9" w14:textId="78872D17" w:rsidR="00702204" w:rsidRDefault="00702204"/>
    <w:p w14:paraId="466F7900" w14:textId="7373064D" w:rsidR="00542280" w:rsidRDefault="00542280"/>
    <w:p w14:paraId="25A773EA" w14:textId="77777777" w:rsidR="006B1EDC" w:rsidRPr="00DD70E5" w:rsidRDefault="006B1EDC"/>
    <w:p w14:paraId="135BBE68" w14:textId="77777777" w:rsidR="006B1EDC" w:rsidRPr="00DD70E5" w:rsidRDefault="006B1EDC"/>
    <w:p w14:paraId="596A12A9" w14:textId="77777777" w:rsidR="006B1EDC" w:rsidRPr="00DD70E5" w:rsidRDefault="006B1EDC"/>
    <w:p w14:paraId="18619A5D" w14:textId="77777777" w:rsidR="006B1EDC" w:rsidRPr="00DD70E5" w:rsidRDefault="006B1EDC"/>
    <w:p w14:paraId="01723B35" w14:textId="77777777" w:rsidR="006B1EDC" w:rsidRPr="00DD70E5" w:rsidRDefault="006B1EDC"/>
    <w:p w14:paraId="7C48E0BF" w14:textId="77777777" w:rsidR="006B1EDC" w:rsidRPr="00DD70E5" w:rsidRDefault="006B1EDC"/>
    <w:p w14:paraId="276D3CFC" w14:textId="77777777" w:rsidR="006B1EDC" w:rsidRPr="00DD70E5" w:rsidRDefault="006B1EDC"/>
    <w:p w14:paraId="5BDA43C9" w14:textId="77777777" w:rsidR="006B1EDC" w:rsidRPr="00DD70E5" w:rsidRDefault="006B1EDC"/>
    <w:p w14:paraId="1AAE8E3E" w14:textId="77777777" w:rsidR="006B1EDC" w:rsidRPr="00DD70E5" w:rsidRDefault="006B1EDC"/>
    <w:p w14:paraId="7A007167" w14:textId="77777777" w:rsidR="006B1EDC" w:rsidRPr="00DD70E5" w:rsidRDefault="006B1EDC"/>
    <w:p w14:paraId="16857672" w14:textId="77777777" w:rsidR="006B1EDC" w:rsidRPr="00DD70E5" w:rsidRDefault="006B1EDC"/>
    <w:p w14:paraId="216A4C92" w14:textId="77777777" w:rsidR="006B1EDC" w:rsidRPr="00DD70E5" w:rsidRDefault="006B1EDC"/>
    <w:p w14:paraId="074A9AD0" w14:textId="77777777" w:rsidR="006B1EDC" w:rsidRPr="00DD70E5" w:rsidRDefault="006B1EDC"/>
    <w:p w14:paraId="30F2B795" w14:textId="77777777" w:rsidR="006B1EDC" w:rsidRPr="00DD70E5" w:rsidRDefault="006B1EDC"/>
    <w:p w14:paraId="54E46B57" w14:textId="77777777" w:rsidR="006B1EDC" w:rsidRPr="00DD70E5" w:rsidRDefault="006B1EDC"/>
    <w:p w14:paraId="06EED0B4" w14:textId="77777777" w:rsidR="006B1EDC" w:rsidRPr="00DD70E5" w:rsidRDefault="006B1EDC"/>
    <w:p w14:paraId="6BF951B2" w14:textId="43FB8A11" w:rsidR="00542280" w:rsidRDefault="00542280" w:rsidP="001A5E5F">
      <w:pPr>
        <w:pStyle w:val="Heading1"/>
      </w:pPr>
      <w:bookmarkStart w:id="1" w:name="_Toc211187426"/>
      <w:r w:rsidRPr="00542280">
        <w:rPr>
          <w:rFonts w:ascii="Tahoma" w:eastAsia="Arial" w:hAnsi="Arial" w:cs="Arial"/>
          <w:noProof/>
          <w:color w:val="auto"/>
          <w:kern w:val="0"/>
          <w:sz w:val="20"/>
          <w:szCs w:val="22"/>
          <w:lang w:val="en-US"/>
          <w14:ligatures w14:val="none"/>
        </w:rPr>
        <w:lastRenderedPageBreak/>
        <w:drawing>
          <wp:inline distT="0" distB="0" distL="0" distR="0" wp14:anchorId="374D9DBF" wp14:editId="655A4580">
            <wp:extent cx="1661751" cy="548640"/>
            <wp:effectExtent l="0" t="0" r="0" b="0"/>
            <wp:docPr id="68"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bookmarkEnd w:id="1"/>
    </w:p>
    <w:p w14:paraId="4C788261" w14:textId="1536A234" w:rsidR="00FF1864" w:rsidRPr="00DD70E5" w:rsidRDefault="001A5E5F" w:rsidP="001A5E5F">
      <w:pPr>
        <w:pStyle w:val="Heading1"/>
      </w:pPr>
      <w:bookmarkStart w:id="2" w:name="_Toc211187427"/>
      <w:r>
        <w:t xml:space="preserve">1.0 </w:t>
      </w:r>
      <w:r w:rsidR="006B1EDC" w:rsidRPr="00DD70E5">
        <w:t>Introduction</w:t>
      </w:r>
      <w:bookmarkEnd w:id="2"/>
    </w:p>
    <w:p w14:paraId="118FF8D4" w14:textId="77777777" w:rsidR="00FF1864" w:rsidRPr="00DD70E5" w:rsidRDefault="00FF1864" w:rsidP="00FF1864"/>
    <w:p w14:paraId="2C2F752A" w14:textId="39DFB111" w:rsidR="00FF1864" w:rsidRPr="00DD70E5" w:rsidRDefault="00471556" w:rsidP="00FF1864">
      <w:r w:rsidRPr="00DD70E5">
        <w:t xml:space="preserve">United Kingdom is </w:t>
      </w:r>
      <w:r w:rsidR="00D96151" w:rsidRPr="00DD70E5">
        <w:t xml:space="preserve">in continuously change, </w:t>
      </w:r>
      <w:r w:rsidR="00367364" w:rsidRPr="00DD70E5">
        <w:t xml:space="preserve">which also means that </w:t>
      </w:r>
      <w:r w:rsidR="00BA3A24" w:rsidRPr="00DD70E5">
        <w:t xml:space="preserve">retail sector will implement some important changes </w:t>
      </w:r>
      <w:r w:rsidR="0099022C" w:rsidRPr="00DD70E5">
        <w:t xml:space="preserve">as </w:t>
      </w:r>
      <w:r w:rsidR="003B133C" w:rsidRPr="00DD70E5">
        <w:t xml:space="preserve">well. </w:t>
      </w:r>
      <w:r w:rsidR="00264964" w:rsidRPr="00DD70E5">
        <w:t>The retail</w:t>
      </w:r>
      <w:r w:rsidR="003B133C" w:rsidRPr="00DD70E5">
        <w:t xml:space="preserve"> sector has undergone </w:t>
      </w:r>
      <w:r w:rsidR="00FD05FF" w:rsidRPr="00DD70E5">
        <w:t>significant transformations</w:t>
      </w:r>
      <w:r w:rsidR="006D6BA9" w:rsidRPr="00DD70E5">
        <w:t>, but one of the most important is introducing Artificial Intelligence (AI) technology</w:t>
      </w:r>
      <w:r w:rsidR="00535C03" w:rsidRPr="00DD70E5">
        <w:t xml:space="preserve"> which has redefine the workers dynamics</w:t>
      </w:r>
      <w:r w:rsidR="00856E3E" w:rsidRPr="00DD70E5">
        <w:t>, customer interactions, and operational efficiency</w:t>
      </w:r>
      <w:r w:rsidR="00264964" w:rsidRPr="00DD70E5">
        <w:t xml:space="preserve"> (Binns et al.,2020).</w:t>
      </w:r>
    </w:p>
    <w:p w14:paraId="1502E0CC" w14:textId="5BD34655" w:rsidR="00F6798A" w:rsidRPr="00DD70E5" w:rsidRDefault="00F6798A" w:rsidP="00FF1864">
      <w:r w:rsidRPr="00DD70E5">
        <w:t>Originally</w:t>
      </w:r>
      <w:r w:rsidR="005B728F" w:rsidRPr="00DD70E5">
        <w:t>, Artificial Intelligence (AI) was only a theoretical concept</w:t>
      </w:r>
      <w:r w:rsidR="00A9511F" w:rsidRPr="00DD70E5">
        <w:t xml:space="preserve"> but </w:t>
      </w:r>
      <w:r w:rsidR="00FC6835" w:rsidRPr="00DD70E5">
        <w:t xml:space="preserve">in the </w:t>
      </w:r>
      <w:r w:rsidR="00B70E47" w:rsidRPr="00DD70E5">
        <w:t>present,</w:t>
      </w:r>
      <w:r w:rsidR="00BC7E98" w:rsidRPr="00DD70E5">
        <w:t xml:space="preserve"> there</w:t>
      </w:r>
      <w:r w:rsidR="00A9511F" w:rsidRPr="00DD70E5">
        <w:t xml:space="preserve"> is </w:t>
      </w:r>
      <w:r w:rsidR="00B1495B" w:rsidRPr="00DD70E5">
        <w:t>a practical need ingrained in inventory control</w:t>
      </w:r>
      <w:r w:rsidR="001C26F6" w:rsidRPr="00DD70E5">
        <w:t>, tailored marketing, and customer support chatbots</w:t>
      </w:r>
      <w:r w:rsidR="00422A0E" w:rsidRPr="00DD70E5">
        <w:t xml:space="preserve"> (</w:t>
      </w:r>
      <w:r w:rsidR="00F311D0" w:rsidRPr="00DD70E5">
        <w:t>A</w:t>
      </w:r>
      <w:r w:rsidR="00316A53" w:rsidRPr="00DD70E5">
        <w:t>hn et al., 202</w:t>
      </w:r>
      <w:r w:rsidR="004A668D" w:rsidRPr="00DD70E5">
        <w:t>5</w:t>
      </w:r>
      <w:r w:rsidR="00BE7006" w:rsidRPr="00DD70E5">
        <w:t>).</w:t>
      </w:r>
    </w:p>
    <w:p w14:paraId="6DDD0C49" w14:textId="7FEB7CA2" w:rsidR="009B75C7" w:rsidRPr="00DD70E5" w:rsidRDefault="007163DC" w:rsidP="00FF1864">
      <w:r w:rsidRPr="00DD70E5">
        <w:t>There are 2</w:t>
      </w:r>
      <w:r w:rsidR="00A83F96" w:rsidRPr="00DD70E5">
        <w:t>.8 million people wor</w:t>
      </w:r>
      <w:r w:rsidR="00047619" w:rsidRPr="00DD70E5">
        <w:t xml:space="preserve">king in the United Kingdom </w:t>
      </w:r>
      <w:r w:rsidR="00DE7190" w:rsidRPr="00DD70E5">
        <w:t xml:space="preserve">retail industry (British </w:t>
      </w:r>
      <w:r w:rsidR="008F5D7C" w:rsidRPr="00DD70E5">
        <w:t>Retail Consortium, 2023)</w:t>
      </w:r>
      <w:r w:rsidR="00FE4ADD" w:rsidRPr="00DD70E5">
        <w:t xml:space="preserve">, </w:t>
      </w:r>
      <w:r w:rsidR="00A23B88" w:rsidRPr="00DD70E5">
        <w:t>since the integration of artificial intelligence</w:t>
      </w:r>
      <w:r w:rsidR="00A609E6" w:rsidRPr="00DD70E5">
        <w:t>,</w:t>
      </w:r>
      <w:r w:rsidR="00A23B88" w:rsidRPr="00DD70E5">
        <w:t xml:space="preserve"> </w:t>
      </w:r>
      <w:r w:rsidR="003274CC" w:rsidRPr="00DD70E5">
        <w:t xml:space="preserve">human </w:t>
      </w:r>
      <w:r w:rsidR="008B2D2A" w:rsidRPr="00DD70E5">
        <w:t xml:space="preserve">roles into employment </w:t>
      </w:r>
      <w:r w:rsidR="00215EC2" w:rsidRPr="00DD70E5">
        <w:t>also changed</w:t>
      </w:r>
      <w:r w:rsidR="008B2D2A" w:rsidRPr="00DD70E5">
        <w:t>.</w:t>
      </w:r>
      <w:r w:rsidR="00305A91" w:rsidRPr="00DD70E5">
        <w:t xml:space="preserve"> </w:t>
      </w:r>
      <w:r w:rsidR="00EC1661" w:rsidRPr="00DD70E5">
        <w:t>The retail</w:t>
      </w:r>
      <w:r w:rsidR="00305A91" w:rsidRPr="00DD70E5">
        <w:t xml:space="preserve"> sector </w:t>
      </w:r>
      <w:r w:rsidR="00A541A8" w:rsidRPr="00DD70E5">
        <w:t xml:space="preserve">is expected to have a rise </w:t>
      </w:r>
      <w:r w:rsidR="00DB183A" w:rsidRPr="00DD70E5">
        <w:t>in</w:t>
      </w:r>
      <w:r w:rsidR="00A541A8" w:rsidRPr="00DD70E5">
        <w:t xml:space="preserve"> technological implementations</w:t>
      </w:r>
      <w:r w:rsidR="00115516" w:rsidRPr="00DD70E5">
        <w:t xml:space="preserve"> which will develop even further </w:t>
      </w:r>
      <w:r w:rsidR="007B121A" w:rsidRPr="00DD70E5">
        <w:t xml:space="preserve">into process automation </w:t>
      </w:r>
      <w:r w:rsidR="00F07E8F" w:rsidRPr="00DD70E5">
        <w:t>(Robot</w:t>
      </w:r>
      <w:r w:rsidR="00AF2E35" w:rsidRPr="00DD70E5">
        <w:t xml:space="preserve"> Process Automation, RPA)</w:t>
      </w:r>
      <w:r w:rsidR="00505210" w:rsidRPr="00DD70E5">
        <w:t xml:space="preserve">, Internet of Things (IoT), </w:t>
      </w:r>
      <w:r w:rsidR="00B7674A" w:rsidRPr="00DD70E5">
        <w:t xml:space="preserve">and </w:t>
      </w:r>
      <w:r w:rsidR="00C43292" w:rsidRPr="00DD70E5">
        <w:t xml:space="preserve">robotic and autonomous vehicles, which will have a lot of influence </w:t>
      </w:r>
      <w:r w:rsidR="004A668D" w:rsidRPr="00DD70E5">
        <w:t>in the modern</w:t>
      </w:r>
      <w:r w:rsidR="004B0CA0" w:rsidRPr="00DD70E5">
        <w:t xml:space="preserve"> and retail world.</w:t>
      </w:r>
    </w:p>
    <w:p w14:paraId="687AD733" w14:textId="4FAFA7EA" w:rsidR="009B75C7" w:rsidRPr="00DD70E5" w:rsidRDefault="00224CE3" w:rsidP="00FF1864">
      <w:r w:rsidRPr="00DD70E5">
        <w:t xml:space="preserve">Artificial intelligence (AI) </w:t>
      </w:r>
      <w:r w:rsidR="00C42E83" w:rsidRPr="00DD70E5">
        <w:t>comes</w:t>
      </w:r>
      <w:r w:rsidR="006A3564" w:rsidRPr="00DD70E5">
        <w:t xml:space="preserve"> with a lot of expenses, and </w:t>
      </w:r>
      <w:r w:rsidR="006D3442" w:rsidRPr="00DD70E5">
        <w:t xml:space="preserve">often with few problems such as reorganising </w:t>
      </w:r>
      <w:r w:rsidR="00C42E83" w:rsidRPr="00DD70E5">
        <w:t>human</w:t>
      </w:r>
      <w:r w:rsidR="0087649B" w:rsidRPr="00DD70E5">
        <w:t xml:space="preserve"> resources </w:t>
      </w:r>
      <w:r w:rsidR="003339E5" w:rsidRPr="00DD70E5">
        <w:t xml:space="preserve">in the process of </w:t>
      </w:r>
      <w:r w:rsidR="0067750D" w:rsidRPr="00DD70E5">
        <w:t>integrating such technologies</w:t>
      </w:r>
      <w:r w:rsidR="00C42E83" w:rsidRPr="00DD70E5">
        <w:t xml:space="preserve">. The retail sector must also </w:t>
      </w:r>
      <w:proofErr w:type="gramStart"/>
      <w:r w:rsidR="00C42E83" w:rsidRPr="00DD70E5">
        <w:t>take into account</w:t>
      </w:r>
      <w:proofErr w:type="gramEnd"/>
      <w:r w:rsidR="00C42E83" w:rsidRPr="00DD70E5">
        <w:t xml:space="preserve"> </w:t>
      </w:r>
      <w:r w:rsidR="00234AF0" w:rsidRPr="00DD70E5">
        <w:t xml:space="preserve">consumers and public opinions about the way those </w:t>
      </w:r>
      <w:r w:rsidR="00ED1C6F" w:rsidRPr="00DD70E5">
        <w:t xml:space="preserve">machines and algorithms </w:t>
      </w:r>
      <w:r w:rsidR="00482FE4" w:rsidRPr="00DD70E5">
        <w:t xml:space="preserve">manage their personal </w:t>
      </w:r>
      <w:r w:rsidR="00346872" w:rsidRPr="00DD70E5">
        <w:t>information’s</w:t>
      </w:r>
      <w:r w:rsidR="00482FE4" w:rsidRPr="00DD70E5">
        <w:t xml:space="preserve"> and the risk associated with </w:t>
      </w:r>
      <w:r w:rsidR="00353E94" w:rsidRPr="00DD70E5">
        <w:t>artificial</w:t>
      </w:r>
      <w:r w:rsidR="00406A99" w:rsidRPr="00DD70E5">
        <w:t xml:space="preserve"> intelligence.</w:t>
      </w:r>
    </w:p>
    <w:p w14:paraId="05F617C9" w14:textId="57C5D114" w:rsidR="00353E94" w:rsidRPr="00DD70E5" w:rsidRDefault="008C6DB1" w:rsidP="00FF1864">
      <w:r w:rsidRPr="00DD70E5">
        <w:t xml:space="preserve">After </w:t>
      </w:r>
      <w:r w:rsidR="00F75382" w:rsidRPr="00DD70E5">
        <w:t>the COVID</w:t>
      </w:r>
      <w:r w:rsidR="008411B6" w:rsidRPr="00DD70E5">
        <w:t xml:space="preserve">-19 pandemic, digital </w:t>
      </w:r>
      <w:r w:rsidR="00325837" w:rsidRPr="00DD70E5">
        <w:t xml:space="preserve">transformation </w:t>
      </w:r>
      <w:r w:rsidR="00CD7B8A" w:rsidRPr="00DD70E5">
        <w:t>was accelerated mostly through supply chains</w:t>
      </w:r>
      <w:r w:rsidR="0037017B" w:rsidRPr="00DD70E5">
        <w:t xml:space="preserve">, operational management, and customer services </w:t>
      </w:r>
      <w:r w:rsidR="006578B5" w:rsidRPr="00DD70E5">
        <w:t xml:space="preserve">which made </w:t>
      </w:r>
      <w:r w:rsidR="007E2265" w:rsidRPr="00DD70E5">
        <w:t xml:space="preserve">this study an urgency mostly due to </w:t>
      </w:r>
      <w:r w:rsidR="00F75382" w:rsidRPr="00DD70E5">
        <w:t>the uneven</w:t>
      </w:r>
      <w:r w:rsidR="007E2265" w:rsidRPr="00DD70E5">
        <w:t xml:space="preserve"> integration of Artificial </w:t>
      </w:r>
      <w:r w:rsidR="00146F16" w:rsidRPr="00DD70E5">
        <w:t>Intelligence</w:t>
      </w:r>
      <w:r w:rsidR="007E2265" w:rsidRPr="00DD70E5">
        <w:t>.</w:t>
      </w:r>
      <w:r w:rsidR="00146F16" w:rsidRPr="00DD70E5">
        <w:t xml:space="preserve"> </w:t>
      </w:r>
      <w:r w:rsidR="000E3545" w:rsidRPr="00DD70E5">
        <w:t xml:space="preserve">AI-driven </w:t>
      </w:r>
      <w:r w:rsidR="000B1598" w:rsidRPr="00DD70E5">
        <w:t xml:space="preserve">solutions including </w:t>
      </w:r>
      <w:r w:rsidR="002319F6" w:rsidRPr="00DD70E5">
        <w:t xml:space="preserve">computer vision which is used for </w:t>
      </w:r>
      <w:r w:rsidR="009A54CF" w:rsidRPr="00DD70E5">
        <w:t xml:space="preserve">inventory management and chatbots used </w:t>
      </w:r>
      <w:r w:rsidR="00093C1F" w:rsidRPr="00DD70E5">
        <w:t>for consumer interaction are being used</w:t>
      </w:r>
      <w:r w:rsidR="00061836" w:rsidRPr="00DD70E5">
        <w:t xml:space="preserve"> by retail </w:t>
      </w:r>
      <w:r w:rsidR="00F75382" w:rsidRPr="00DD70E5">
        <w:t xml:space="preserve">companies </w:t>
      </w:r>
      <w:proofErr w:type="gramStart"/>
      <w:r w:rsidR="00F75382" w:rsidRPr="00DD70E5">
        <w:t>more and more</w:t>
      </w:r>
      <w:proofErr w:type="gramEnd"/>
      <w:r w:rsidR="00CA2C1A" w:rsidRPr="00DD70E5">
        <w:t xml:space="preserve"> (</w:t>
      </w:r>
      <w:proofErr w:type="spellStart"/>
      <w:r w:rsidR="00CA2C1A" w:rsidRPr="00DD70E5">
        <w:t>Degallier</w:t>
      </w:r>
      <w:proofErr w:type="spellEnd"/>
      <w:r w:rsidR="00421EEB" w:rsidRPr="00DD70E5">
        <w:t>-Rochat</w:t>
      </w:r>
      <w:r w:rsidR="00BC2B25" w:rsidRPr="00DD70E5">
        <w:t xml:space="preserve"> et al., 2022).</w:t>
      </w:r>
      <w:r w:rsidR="000C57AE" w:rsidRPr="00DD70E5">
        <w:t xml:space="preserve"> Even if </w:t>
      </w:r>
      <w:r w:rsidR="00867B16" w:rsidRPr="00DD70E5">
        <w:t>these technologies</w:t>
      </w:r>
      <w:r w:rsidR="00B52A2F" w:rsidRPr="00DD70E5">
        <w:t xml:space="preserve"> </w:t>
      </w:r>
      <w:r w:rsidR="00867B16" w:rsidRPr="00DD70E5">
        <w:t xml:space="preserve">provide more than improvements, </w:t>
      </w:r>
      <w:r w:rsidR="00F20311" w:rsidRPr="00DD70E5">
        <w:t>the employ</w:t>
      </w:r>
      <w:r w:rsidR="00142C37" w:rsidRPr="00DD70E5">
        <w:t>ees</w:t>
      </w:r>
      <w:r w:rsidR="00F20311" w:rsidRPr="00DD70E5">
        <w:t xml:space="preserve"> are still </w:t>
      </w:r>
      <w:r w:rsidR="00346872" w:rsidRPr="00DD70E5">
        <w:t>sceptical,</w:t>
      </w:r>
      <w:r w:rsidR="00142C37" w:rsidRPr="00DD70E5">
        <w:t xml:space="preserve"> </w:t>
      </w:r>
      <w:r w:rsidR="00072272" w:rsidRPr="00DD70E5">
        <w:t xml:space="preserve">and the AI </w:t>
      </w:r>
      <w:r w:rsidR="00AF76D8" w:rsidRPr="00DD70E5">
        <w:t xml:space="preserve">applications create major questions. </w:t>
      </w:r>
      <w:r w:rsidR="007C419B" w:rsidRPr="00DD70E5">
        <w:t>Most of the retail jobs</w:t>
      </w:r>
      <w:r w:rsidR="00AC1B9C" w:rsidRPr="00DD70E5">
        <w:t xml:space="preserve"> in supervisory and digital are </w:t>
      </w:r>
      <w:r w:rsidR="00C1089E" w:rsidRPr="00DD70E5">
        <w:t xml:space="preserve">redefined rather than replaced in comparison to lower-skilled </w:t>
      </w:r>
      <w:r w:rsidR="00071264" w:rsidRPr="00DD70E5">
        <w:t>frontline jobs which become more task-automated</w:t>
      </w:r>
      <w:r w:rsidR="00060A4F" w:rsidRPr="00DD70E5">
        <w:t xml:space="preserve"> (Lane &amp; Saint-Martin,2021).</w:t>
      </w:r>
    </w:p>
    <w:p w14:paraId="6D0FBEAD" w14:textId="4637A9C2" w:rsidR="000B0825" w:rsidRPr="00DD70E5" w:rsidRDefault="000B0825" w:rsidP="00FF1864">
      <w:r w:rsidRPr="00DD70E5">
        <w:t>Rah</w:t>
      </w:r>
      <w:r w:rsidR="00DC656E" w:rsidRPr="00DD70E5">
        <w:t xml:space="preserve">wan et al. (2020) mentioned that </w:t>
      </w:r>
      <w:r w:rsidR="0099746A" w:rsidRPr="00DD70E5">
        <w:t xml:space="preserve">with </w:t>
      </w:r>
      <w:r w:rsidR="00AA7F15" w:rsidRPr="00DD70E5">
        <w:t xml:space="preserve">huge </w:t>
      </w:r>
      <w:r w:rsidR="00592EDC" w:rsidRPr="00DD70E5">
        <w:t>use</w:t>
      </w:r>
      <w:r w:rsidR="00AA7F15" w:rsidRPr="00DD70E5">
        <w:t xml:space="preserve"> of machine </w:t>
      </w:r>
      <w:proofErr w:type="spellStart"/>
      <w:r w:rsidR="00AA7F15" w:rsidRPr="00DD70E5">
        <w:t>behavior</w:t>
      </w:r>
      <w:proofErr w:type="spellEnd"/>
      <w:r w:rsidR="00AA7F15" w:rsidRPr="00DD70E5">
        <w:t xml:space="preserve"> </w:t>
      </w:r>
      <w:r w:rsidR="00592EDC" w:rsidRPr="00DD70E5">
        <w:t xml:space="preserve">marked </w:t>
      </w:r>
      <w:r w:rsidR="00E6709D" w:rsidRPr="00DD70E5">
        <w:t>by algorithmic control</w:t>
      </w:r>
      <w:r w:rsidR="00DD71A0" w:rsidRPr="00DD70E5">
        <w:t>,</w:t>
      </w:r>
      <w:r w:rsidR="00E6709D" w:rsidRPr="00DD70E5">
        <w:t xml:space="preserve"> </w:t>
      </w:r>
      <w:r w:rsidR="007658D9" w:rsidRPr="00DD70E5">
        <w:t>employee autonomy has change</w:t>
      </w:r>
      <w:r w:rsidR="00DD71A0" w:rsidRPr="00DD70E5">
        <w:t xml:space="preserve">d </w:t>
      </w:r>
      <w:r w:rsidR="006B4DF9" w:rsidRPr="00DD70E5">
        <w:t>in both negative and positive</w:t>
      </w:r>
      <w:r w:rsidR="00634C10" w:rsidRPr="00DD70E5">
        <w:t xml:space="preserve"> </w:t>
      </w:r>
      <w:r w:rsidR="00634C10" w:rsidRPr="00DD70E5">
        <w:lastRenderedPageBreak/>
        <w:t>ways</w:t>
      </w:r>
      <w:r w:rsidR="00C13D2D" w:rsidRPr="00DD70E5">
        <w:t xml:space="preserve">, and it is </w:t>
      </w:r>
      <w:r w:rsidR="00B97145" w:rsidRPr="00DD70E5">
        <w:t xml:space="preserve">all about </w:t>
      </w:r>
      <w:r w:rsidR="004A378B" w:rsidRPr="00DD70E5">
        <w:t>how it</w:t>
      </w:r>
      <w:r w:rsidR="00B97145" w:rsidRPr="00DD70E5">
        <w:t xml:space="preserve"> is implemented.</w:t>
      </w:r>
      <w:r w:rsidR="00AD43A7" w:rsidRPr="00DD70E5">
        <w:t xml:space="preserve"> This change </w:t>
      </w:r>
      <w:r w:rsidR="00791CDE" w:rsidRPr="00DD70E5">
        <w:t>is highly noticeable in areas</w:t>
      </w:r>
      <w:r w:rsidR="007F0D55" w:rsidRPr="00DD70E5">
        <w:t xml:space="preserve"> from </w:t>
      </w:r>
      <w:r w:rsidR="00A61B74" w:rsidRPr="00DD70E5">
        <w:t>the retail</w:t>
      </w:r>
      <w:r w:rsidR="007F0D55" w:rsidRPr="00DD70E5">
        <w:t xml:space="preserve"> sector</w:t>
      </w:r>
      <w:r w:rsidR="00791CDE" w:rsidRPr="00DD70E5">
        <w:t xml:space="preserve"> </w:t>
      </w:r>
      <w:r w:rsidR="007F0D55" w:rsidRPr="00DD70E5">
        <w:t xml:space="preserve">where </w:t>
      </w:r>
      <w:r w:rsidR="00E92447" w:rsidRPr="00DD70E5">
        <w:t xml:space="preserve">algorithmic technologies actively </w:t>
      </w:r>
      <w:r w:rsidR="00C711CA" w:rsidRPr="00DD70E5">
        <w:t xml:space="preserve">control performance measures, labour </w:t>
      </w:r>
      <w:r w:rsidR="00BB1E3F" w:rsidRPr="00DD70E5">
        <w:t xml:space="preserve">speed, and even scheduling. </w:t>
      </w:r>
      <w:r w:rsidR="009767B6" w:rsidRPr="00DD70E5">
        <w:t xml:space="preserve">There is a </w:t>
      </w:r>
      <w:r w:rsidR="003E035E" w:rsidRPr="00DD70E5">
        <w:t xml:space="preserve">present debate </w:t>
      </w:r>
      <w:r w:rsidR="001E66F9" w:rsidRPr="00DD70E5">
        <w:t xml:space="preserve">which separates </w:t>
      </w:r>
      <w:r w:rsidR="003A665F" w:rsidRPr="00DD70E5">
        <w:t xml:space="preserve">the technological or financial effects </w:t>
      </w:r>
      <w:r w:rsidR="007A128B" w:rsidRPr="00DD70E5">
        <w:t xml:space="preserve">of artificial intelligence due to lack </w:t>
      </w:r>
      <w:r w:rsidR="004150F3" w:rsidRPr="00DD70E5">
        <w:t xml:space="preserve">of analysis on how those </w:t>
      </w:r>
      <w:r w:rsidR="007F40E7" w:rsidRPr="00DD70E5">
        <w:t xml:space="preserve">developments </w:t>
      </w:r>
      <w:r w:rsidR="0035134C" w:rsidRPr="00DD70E5">
        <w:t>affect the ethical, psychological, and social aspects (</w:t>
      </w:r>
      <w:r w:rsidR="00570FA6" w:rsidRPr="00DD70E5">
        <w:t>Kellogg et al, 2020).</w:t>
      </w:r>
    </w:p>
    <w:p w14:paraId="23CF5EE0" w14:textId="0A627B56" w:rsidR="009B75C7" w:rsidRPr="00DD70E5" w:rsidRDefault="00431DA4" w:rsidP="00FF1864">
      <w:r w:rsidRPr="00DD70E5">
        <w:t xml:space="preserve">This </w:t>
      </w:r>
      <w:r w:rsidR="00F625F2" w:rsidRPr="00DD70E5">
        <w:t>paperwork</w:t>
      </w:r>
      <w:r w:rsidR="007224A2" w:rsidRPr="00DD70E5">
        <w:t xml:space="preserve"> will answer and cover the gap </w:t>
      </w:r>
      <w:r w:rsidR="006B20DC" w:rsidRPr="00DD70E5">
        <w:t xml:space="preserve">on how Artificial Intelligence </w:t>
      </w:r>
      <w:r w:rsidR="00E15214" w:rsidRPr="00DD70E5">
        <w:t xml:space="preserve">is changing the work position and </w:t>
      </w:r>
      <w:r w:rsidR="006E5A77" w:rsidRPr="00DD70E5">
        <w:t>redefining employee experiences in United Kingdom retail</w:t>
      </w:r>
      <w:r w:rsidR="009F7E62" w:rsidRPr="00DD70E5">
        <w:t xml:space="preserve"> industry.</w:t>
      </w:r>
      <w:r w:rsidR="002A3F26" w:rsidRPr="00DD70E5">
        <w:t xml:space="preserve"> It will </w:t>
      </w:r>
      <w:r w:rsidR="00C40D61" w:rsidRPr="00DD70E5">
        <w:t xml:space="preserve">answer questions </w:t>
      </w:r>
      <w:r w:rsidR="00696D1F" w:rsidRPr="00DD70E5">
        <w:t xml:space="preserve">not only about the tasks being </w:t>
      </w:r>
      <w:r w:rsidR="0097174A" w:rsidRPr="00DD70E5">
        <w:t xml:space="preserve">automated, but also will focus on </w:t>
      </w:r>
      <w:r w:rsidR="00096029" w:rsidRPr="00DD70E5">
        <w:t xml:space="preserve">how retails workers see, challenge, and </w:t>
      </w:r>
      <w:r w:rsidR="00937748" w:rsidRPr="00DD70E5">
        <w:t>adjust with automated systems.</w:t>
      </w:r>
      <w:r w:rsidR="0054702D" w:rsidRPr="00DD70E5">
        <w:t xml:space="preserve"> This study plans </w:t>
      </w:r>
      <w:r w:rsidR="00D52A3B" w:rsidRPr="00DD70E5">
        <w:t xml:space="preserve">to focus on both organisational </w:t>
      </w:r>
      <w:r w:rsidR="00EF2E6D" w:rsidRPr="00DD70E5">
        <w:t xml:space="preserve">reactions and </w:t>
      </w:r>
      <w:proofErr w:type="gramStart"/>
      <w:r w:rsidR="00EF2E6D" w:rsidRPr="00DD70E5">
        <w:t>employees</w:t>
      </w:r>
      <w:proofErr w:type="gramEnd"/>
      <w:r w:rsidR="00EF2E6D" w:rsidRPr="00DD70E5">
        <w:t xml:space="preserve"> views</w:t>
      </w:r>
      <w:r w:rsidR="00F9732E" w:rsidRPr="00DD70E5">
        <w:t xml:space="preserve"> that at the end </w:t>
      </w:r>
      <w:r w:rsidR="00631733" w:rsidRPr="00DD70E5">
        <w:t xml:space="preserve">a more complete knowledge of Artificial Intelligence </w:t>
      </w:r>
      <w:r w:rsidR="00B1031C" w:rsidRPr="00DD70E5">
        <w:t xml:space="preserve">influence </w:t>
      </w:r>
      <w:r w:rsidR="00844F5D" w:rsidRPr="00DD70E5">
        <w:t>will be deducted (Tolan et al, 2021).</w:t>
      </w:r>
    </w:p>
    <w:p w14:paraId="600F48D1" w14:textId="7501AC0B" w:rsidR="007E121A" w:rsidRPr="00DD70E5" w:rsidRDefault="0039487A" w:rsidP="00FF1864">
      <w:r w:rsidRPr="00DD70E5">
        <w:t xml:space="preserve">The aim of this dissertation </w:t>
      </w:r>
      <w:r w:rsidR="008876A8" w:rsidRPr="00DD70E5">
        <w:t xml:space="preserve">is to examine the </w:t>
      </w:r>
      <w:r w:rsidR="000C604D" w:rsidRPr="00DD70E5">
        <w:t xml:space="preserve">way the artificial intelligence </w:t>
      </w:r>
      <w:r w:rsidR="00FA48A5" w:rsidRPr="00DD70E5">
        <w:t xml:space="preserve">between the years 2021 to 2025 has affected or improved the </w:t>
      </w:r>
      <w:r w:rsidR="002D27AE" w:rsidRPr="00DD70E5">
        <w:t>employment dynamics in the United Kingdom retail sector.</w:t>
      </w:r>
      <w:r w:rsidR="00C037E7" w:rsidRPr="00DD70E5">
        <w:t xml:space="preserve"> It will deeply investigate how </w:t>
      </w:r>
      <w:r w:rsidR="008A2C56" w:rsidRPr="00DD70E5">
        <w:t xml:space="preserve">artificial intelligence changed employments roles, </w:t>
      </w:r>
      <w:r w:rsidR="00654526" w:rsidRPr="00DD70E5">
        <w:t>employ</w:t>
      </w:r>
      <w:r w:rsidR="00DD29AD" w:rsidRPr="00DD70E5">
        <w:t>ee autonomy, and job security</w:t>
      </w:r>
      <w:r w:rsidR="002511F6" w:rsidRPr="00DD70E5">
        <w:t xml:space="preserve">. </w:t>
      </w:r>
      <w:r w:rsidR="00CA4F15" w:rsidRPr="00DD70E5">
        <w:t xml:space="preserve">The study will </w:t>
      </w:r>
      <w:r w:rsidR="005E60A3" w:rsidRPr="00DD70E5">
        <w:t xml:space="preserve">combine both employee and employer perspective </w:t>
      </w:r>
      <w:r w:rsidR="002E06F2" w:rsidRPr="00DD70E5">
        <w:t xml:space="preserve">on how </w:t>
      </w:r>
      <w:r w:rsidR="00895748" w:rsidRPr="00DD70E5">
        <w:t xml:space="preserve">automation affects human labour </w:t>
      </w:r>
      <w:r w:rsidR="003E7E23" w:rsidRPr="00DD70E5">
        <w:t>in the actual retail environment.</w:t>
      </w:r>
      <w:r w:rsidR="00262499" w:rsidRPr="00DD70E5">
        <w:t xml:space="preserve"> Pasquale (2022) </w:t>
      </w:r>
      <w:r w:rsidR="00631D12" w:rsidRPr="00DD70E5">
        <w:t xml:space="preserve">concludes that critical frameworks are necessary </w:t>
      </w:r>
      <w:r w:rsidR="004728C5" w:rsidRPr="00DD70E5">
        <w:t xml:space="preserve">for human knowledge and </w:t>
      </w:r>
      <w:r w:rsidR="00CB4F0E" w:rsidRPr="00DD70E5">
        <w:t>dignity safeguarding</w:t>
      </w:r>
      <w:r w:rsidR="00AB5E11" w:rsidRPr="00DD70E5">
        <w:t xml:space="preserve"> in case of </w:t>
      </w:r>
      <w:r w:rsidR="000A1F3E" w:rsidRPr="00DD70E5">
        <w:t>expanding algorithmic systems.</w:t>
      </w:r>
    </w:p>
    <w:p w14:paraId="47351C38" w14:textId="483C2744" w:rsidR="001747BC" w:rsidRPr="00DD70E5" w:rsidRDefault="00B8475F" w:rsidP="00FF1864">
      <w:r w:rsidRPr="00DD70E5">
        <w:t xml:space="preserve">This research is particularly important </w:t>
      </w:r>
      <w:r w:rsidR="00C16C6C" w:rsidRPr="00DD70E5">
        <w:t xml:space="preserve">for a multitude of </w:t>
      </w:r>
      <w:r w:rsidR="00790DB8" w:rsidRPr="00DD70E5">
        <w:t xml:space="preserve">stakeholders </w:t>
      </w:r>
      <w:r w:rsidR="00CD4468" w:rsidRPr="00DD70E5">
        <w:t>engaged with the development of retail sector in United Kingdom.</w:t>
      </w:r>
      <w:r w:rsidR="00F1217F" w:rsidRPr="00DD70E5">
        <w:t xml:space="preserve"> Organisations will benefit from </w:t>
      </w:r>
      <w:r w:rsidR="00861FFF" w:rsidRPr="00DD70E5">
        <w:t xml:space="preserve">this </w:t>
      </w:r>
      <w:r w:rsidR="009E610B" w:rsidRPr="00DD70E5">
        <w:t xml:space="preserve">evidence-based analysis as it will help them build </w:t>
      </w:r>
      <w:r w:rsidR="006E13A8" w:rsidRPr="00DD70E5">
        <w:t xml:space="preserve">adaptable workforce strategies, </w:t>
      </w:r>
      <w:r w:rsidR="00671E4A" w:rsidRPr="00DD70E5">
        <w:t xml:space="preserve">will allow a balance between automation </w:t>
      </w:r>
      <w:r w:rsidR="00A15BC2" w:rsidRPr="00DD70E5">
        <w:t>and human</w:t>
      </w:r>
      <w:r w:rsidR="00671E4A" w:rsidRPr="00DD70E5">
        <w:t xml:space="preserve"> supervision</w:t>
      </w:r>
      <w:r w:rsidR="00E205EB" w:rsidRPr="00DD70E5">
        <w:t xml:space="preserve">, which will also mean </w:t>
      </w:r>
      <w:r w:rsidR="00C825C4" w:rsidRPr="00DD70E5">
        <w:t>that ethical frameworks for artificial intelligence deployment will be achieved (</w:t>
      </w:r>
      <w:r w:rsidR="007C1632" w:rsidRPr="00DD70E5">
        <w:t>Makarius et al., 2021).</w:t>
      </w:r>
      <w:r w:rsidR="004640F3" w:rsidRPr="00DD70E5">
        <w:t xml:space="preserve"> According to </w:t>
      </w:r>
      <w:r w:rsidR="00C2493D" w:rsidRPr="00DD70E5">
        <w:t>Chiacchio et al., (2021)</w:t>
      </w:r>
      <w:r w:rsidR="00F829B2" w:rsidRPr="00DD70E5">
        <w:t xml:space="preserve"> this research provides a relevant addition to the debate </w:t>
      </w:r>
      <w:r w:rsidR="00987549" w:rsidRPr="00DD70E5">
        <w:t xml:space="preserve">on labour market resilience for </w:t>
      </w:r>
      <w:r w:rsidR="00C86927" w:rsidRPr="00DD70E5">
        <w:t>policymakers</w:t>
      </w:r>
      <w:r w:rsidR="00F37591" w:rsidRPr="00DD70E5">
        <w:t xml:space="preserve"> which will help them create inclusive </w:t>
      </w:r>
      <w:r w:rsidR="002C16CE" w:rsidRPr="00DD70E5">
        <w:t>digital infrastructure and upskilling policies.</w:t>
      </w:r>
      <w:r w:rsidR="006C19C7" w:rsidRPr="00DD70E5">
        <w:t xml:space="preserve"> This will benefit the employees </w:t>
      </w:r>
      <w:r w:rsidR="000E57DA" w:rsidRPr="00DD70E5">
        <w:t xml:space="preserve">too, as it will </w:t>
      </w:r>
      <w:r w:rsidR="00E2063E" w:rsidRPr="00DD70E5">
        <w:t xml:space="preserve">offer them a better view of </w:t>
      </w:r>
      <w:r w:rsidR="00597C9E" w:rsidRPr="00DD70E5">
        <w:t>the changing</w:t>
      </w:r>
      <w:r w:rsidR="00E2063E" w:rsidRPr="00DD70E5">
        <w:t xml:space="preserve"> nature of profession</w:t>
      </w:r>
      <w:r w:rsidR="007C6F31" w:rsidRPr="00DD70E5">
        <w:t>al positions, the demand in new skills and</w:t>
      </w:r>
      <w:r w:rsidR="003155D4" w:rsidRPr="00DD70E5">
        <w:t xml:space="preserve"> the way AI integration may influence career grow path</w:t>
      </w:r>
      <w:r w:rsidR="00066C1D" w:rsidRPr="00DD70E5">
        <w:t xml:space="preserve"> (</w:t>
      </w:r>
      <w:proofErr w:type="spellStart"/>
      <w:r w:rsidR="00066C1D" w:rsidRPr="00DD70E5">
        <w:t>Jarrahi</w:t>
      </w:r>
      <w:proofErr w:type="spellEnd"/>
      <w:r w:rsidR="00066C1D" w:rsidRPr="00DD70E5">
        <w:t>, 2021).</w:t>
      </w:r>
      <w:r w:rsidR="00287A72" w:rsidRPr="00DD70E5">
        <w:t xml:space="preserve"> Very importantly, this research </w:t>
      </w:r>
      <w:r w:rsidR="00517A3F" w:rsidRPr="00DD70E5">
        <w:t>contests</w:t>
      </w:r>
      <w:r w:rsidR="003A4BA4" w:rsidRPr="00DD70E5">
        <w:t xml:space="preserve"> the assumption that technical progress</w:t>
      </w:r>
      <w:r w:rsidR="001B0310" w:rsidRPr="00DD70E5">
        <w:t xml:space="preserve"> is </w:t>
      </w:r>
      <w:r w:rsidR="002C0B13" w:rsidRPr="00DD70E5">
        <w:t>always good</w:t>
      </w:r>
      <w:r w:rsidR="008A0921" w:rsidRPr="00DD70E5">
        <w:t xml:space="preserve"> and, is highlighting instead </w:t>
      </w:r>
      <w:r w:rsidR="00911861" w:rsidRPr="00DD70E5">
        <w:t xml:space="preserve">the socially </w:t>
      </w:r>
      <w:r w:rsidR="005B6092" w:rsidRPr="00DD70E5">
        <w:t>constructed character of the influence AI</w:t>
      </w:r>
      <w:r w:rsidR="00914016" w:rsidRPr="00DD70E5">
        <w:t xml:space="preserve"> has in the workplace (Wang et al., 2021).</w:t>
      </w:r>
    </w:p>
    <w:p w14:paraId="345BBB90" w14:textId="5ACC739A" w:rsidR="009B75C7" w:rsidRPr="00DD70E5" w:rsidRDefault="00140CC2" w:rsidP="00FF1864">
      <w:r w:rsidRPr="00DD70E5">
        <w:t>By using a mixed-methods approach</w:t>
      </w:r>
      <w:r w:rsidR="00E52A75" w:rsidRPr="00DD70E5">
        <w:t>, primary data such as surveys and interviews</w:t>
      </w:r>
      <w:r w:rsidR="007B66C1" w:rsidRPr="00DD70E5">
        <w:t xml:space="preserve">, and secondary data </w:t>
      </w:r>
      <w:r w:rsidR="000306D3" w:rsidRPr="00DD70E5">
        <w:t>as academic and business sources</w:t>
      </w:r>
      <w:r w:rsidR="00A70B80" w:rsidRPr="00DD70E5">
        <w:t xml:space="preserve">, this dissertation </w:t>
      </w:r>
      <w:r w:rsidR="00F25895" w:rsidRPr="00DD70E5">
        <w:t xml:space="preserve">focus </w:t>
      </w:r>
      <w:r w:rsidR="0036747A" w:rsidRPr="00DD70E5">
        <w:t xml:space="preserve">completely on United Kingdom retail </w:t>
      </w:r>
      <w:r w:rsidR="00E04C2F" w:rsidRPr="00DD70E5">
        <w:t>sector from 2021 to 2025.</w:t>
      </w:r>
      <w:r w:rsidR="00273E0B" w:rsidRPr="00DD70E5">
        <w:t xml:space="preserve"> </w:t>
      </w:r>
      <w:r w:rsidR="00BE6054" w:rsidRPr="00DD70E5">
        <w:t xml:space="preserve">The results are not meant to apply </w:t>
      </w:r>
      <w:r w:rsidR="00C75A3D" w:rsidRPr="00DD70E5">
        <w:t>to</w:t>
      </w:r>
      <w:r w:rsidR="00BE6054" w:rsidRPr="00DD70E5">
        <w:t xml:space="preserve"> other sectors </w:t>
      </w:r>
      <w:r w:rsidR="00EF68FE" w:rsidRPr="00DD70E5">
        <w:t>because AI integrations might follow other patterns</w:t>
      </w:r>
      <w:r w:rsidR="00F7453F" w:rsidRPr="00DD70E5">
        <w:t xml:space="preserve">, also the concentration on </w:t>
      </w:r>
      <w:r w:rsidR="002E5A94" w:rsidRPr="00DD70E5">
        <w:t>the retail</w:t>
      </w:r>
      <w:r w:rsidR="00F7453F" w:rsidRPr="00DD70E5">
        <w:t xml:space="preserve"> sector gives it a </w:t>
      </w:r>
      <w:r w:rsidR="00C75A3D" w:rsidRPr="00DD70E5">
        <w:t>specific insight</w:t>
      </w:r>
      <w:r w:rsidR="00F7453F" w:rsidRPr="00DD70E5">
        <w:t>.</w:t>
      </w:r>
      <w:r w:rsidR="002A6E72" w:rsidRPr="00DD70E5">
        <w:t xml:space="preserve"> </w:t>
      </w:r>
      <w:r w:rsidR="0034606D" w:rsidRPr="00DD70E5">
        <w:t xml:space="preserve">Important </w:t>
      </w:r>
      <w:r w:rsidR="002E5A94" w:rsidRPr="00DD70E5">
        <w:t xml:space="preserve">key </w:t>
      </w:r>
      <w:r w:rsidR="00C011A1" w:rsidRPr="00DD70E5">
        <w:t>limitations</w:t>
      </w:r>
      <w:r w:rsidR="002E5A94" w:rsidRPr="00DD70E5">
        <w:t xml:space="preserve"> </w:t>
      </w:r>
      <w:r w:rsidR="00C011A1" w:rsidRPr="00DD70E5">
        <w:lastRenderedPageBreak/>
        <w:t xml:space="preserve">include </w:t>
      </w:r>
      <w:r w:rsidR="00E07415" w:rsidRPr="00DD70E5">
        <w:t>the reliance on self-reported data</w:t>
      </w:r>
      <w:r w:rsidR="00724A45" w:rsidRPr="00DD70E5">
        <w:t xml:space="preserve">, </w:t>
      </w:r>
      <w:r w:rsidR="00324B88" w:rsidRPr="00DD70E5">
        <w:t xml:space="preserve">which possibly can </w:t>
      </w:r>
      <w:r w:rsidR="0090012B" w:rsidRPr="00DD70E5">
        <w:t xml:space="preserve">include biases such </w:t>
      </w:r>
      <w:r w:rsidR="008E52D1" w:rsidRPr="00DD70E5">
        <w:t xml:space="preserve">as </w:t>
      </w:r>
      <w:r w:rsidR="0090012B" w:rsidRPr="00DD70E5">
        <w:t xml:space="preserve">memory </w:t>
      </w:r>
      <w:r w:rsidR="00C75A3D" w:rsidRPr="00DD70E5">
        <w:t>mistakes</w:t>
      </w:r>
      <w:r w:rsidR="0090012B" w:rsidRPr="00DD70E5">
        <w:t xml:space="preserve"> and </w:t>
      </w:r>
      <w:r w:rsidR="00C75A3D" w:rsidRPr="00DD70E5">
        <w:t>subjectivity.</w:t>
      </w:r>
      <w:r w:rsidR="00E67EC0" w:rsidRPr="00DD70E5">
        <w:t xml:space="preserve"> Due to </w:t>
      </w:r>
      <w:r w:rsidR="00AA5B0D" w:rsidRPr="00DD70E5">
        <w:t>the diverse</w:t>
      </w:r>
      <w:r w:rsidR="008E52D1" w:rsidRPr="00DD70E5">
        <w:t xml:space="preserve"> </w:t>
      </w:r>
      <w:proofErr w:type="spellStart"/>
      <w:r w:rsidR="00AA5B0D" w:rsidRPr="00DD70E5">
        <w:t>compny</w:t>
      </w:r>
      <w:proofErr w:type="spellEnd"/>
      <w:r w:rsidR="008E52D1" w:rsidRPr="00DD70E5">
        <w:t xml:space="preserve"> sizes </w:t>
      </w:r>
      <w:r w:rsidR="00863831" w:rsidRPr="00DD70E5">
        <w:t>and the roles included in, sample representativ</w:t>
      </w:r>
      <w:r w:rsidR="009E6A85" w:rsidRPr="00DD70E5">
        <w:t xml:space="preserve">eness cannot be completely </w:t>
      </w:r>
      <w:r w:rsidR="00AB06E4" w:rsidRPr="00DD70E5">
        <w:t>guaranteed</w:t>
      </w:r>
      <w:r w:rsidR="009E6A85" w:rsidRPr="00DD70E5">
        <w:t>.</w:t>
      </w:r>
      <w:r w:rsidR="00904707" w:rsidRPr="00DD70E5">
        <w:t xml:space="preserve"> </w:t>
      </w:r>
      <w:proofErr w:type="spellStart"/>
      <w:r w:rsidR="00904707" w:rsidRPr="00DD70E5">
        <w:t>Ajunwa</w:t>
      </w:r>
      <w:proofErr w:type="spellEnd"/>
      <w:r w:rsidR="00904707" w:rsidRPr="00DD70E5">
        <w:t xml:space="preserve"> (2023)</w:t>
      </w:r>
      <w:r w:rsidR="00AA5B0D" w:rsidRPr="00DD70E5">
        <w:t xml:space="preserve"> mentioned that </w:t>
      </w:r>
      <w:r w:rsidR="00AB06E4" w:rsidRPr="00DD70E5">
        <w:t xml:space="preserve">the results </w:t>
      </w:r>
      <w:r w:rsidR="00856D38" w:rsidRPr="00DD70E5">
        <w:t xml:space="preserve">can offer </w:t>
      </w:r>
      <w:r w:rsidR="00E52175" w:rsidRPr="00DD70E5">
        <w:t xml:space="preserve">useful transferable insights </w:t>
      </w:r>
      <w:r w:rsidR="00D76238" w:rsidRPr="00DD70E5">
        <w:t xml:space="preserve">which are beneficial to other service </w:t>
      </w:r>
      <w:r w:rsidR="00123F34" w:rsidRPr="00DD70E5">
        <w:t>industries undergoing similar technology changes.</w:t>
      </w:r>
    </w:p>
    <w:p w14:paraId="6B0C2936" w14:textId="30E05151" w:rsidR="009B75C7" w:rsidRDefault="00FE59D8" w:rsidP="00FF1864">
      <w:r>
        <w:t xml:space="preserve">This dissertation </w:t>
      </w:r>
      <w:r w:rsidR="00A87B97">
        <w:t>is structured as follows:</w:t>
      </w:r>
    </w:p>
    <w:p w14:paraId="14353DE9" w14:textId="5F5C9513" w:rsidR="00A87B97" w:rsidRDefault="00A87B97" w:rsidP="00FF1864">
      <w:r w:rsidRPr="00BB369C">
        <w:rPr>
          <w:b/>
          <w:bCs/>
        </w:rPr>
        <w:t>Chapter 1</w:t>
      </w:r>
      <w:r>
        <w:t xml:space="preserve"> Introduction</w:t>
      </w:r>
      <w:r w:rsidR="001F3D38">
        <w:t>.</w:t>
      </w:r>
    </w:p>
    <w:p w14:paraId="57E67D28" w14:textId="430D4FF9" w:rsidR="00A87B97" w:rsidRDefault="00A87B97" w:rsidP="00FF1864">
      <w:r w:rsidRPr="00BB369C">
        <w:rPr>
          <w:b/>
          <w:bCs/>
        </w:rPr>
        <w:t>Chapter 2</w:t>
      </w:r>
      <w:r>
        <w:t xml:space="preserve"> </w:t>
      </w:r>
      <w:r w:rsidR="00021E43">
        <w:t>Literature Review</w:t>
      </w:r>
      <w:r w:rsidR="00E04392">
        <w:t>.</w:t>
      </w:r>
    </w:p>
    <w:p w14:paraId="70FF9A25" w14:textId="28F08645" w:rsidR="001F3D38" w:rsidRDefault="00167FAD" w:rsidP="00FF1864">
      <w:r w:rsidRPr="00BB369C">
        <w:rPr>
          <w:b/>
          <w:bCs/>
        </w:rPr>
        <w:t>Chapter 3</w:t>
      </w:r>
      <w:r>
        <w:t xml:space="preserve"> Mix-</w:t>
      </w:r>
      <w:r w:rsidR="005621D8">
        <w:t>M</w:t>
      </w:r>
      <w:r>
        <w:t xml:space="preserve">ethods </w:t>
      </w:r>
      <w:r w:rsidR="005621D8">
        <w:t>D</w:t>
      </w:r>
      <w:r w:rsidR="001F3D38">
        <w:t xml:space="preserve">esign and </w:t>
      </w:r>
      <w:r w:rsidR="005621D8">
        <w:t>E</w:t>
      </w:r>
      <w:r w:rsidR="001F3D38">
        <w:t xml:space="preserve">thical </w:t>
      </w:r>
      <w:r w:rsidR="005621D8">
        <w:t>C</w:t>
      </w:r>
      <w:r w:rsidR="001F3D38">
        <w:t>onsideration</w:t>
      </w:r>
      <w:r w:rsidR="00542280">
        <w:t>.</w:t>
      </w:r>
    </w:p>
    <w:p w14:paraId="19CA3EB1" w14:textId="34031223" w:rsidR="001A4E86" w:rsidRDefault="001A4E86" w:rsidP="00FF1864">
      <w:r w:rsidRPr="00BB369C">
        <w:rPr>
          <w:b/>
          <w:bCs/>
        </w:rPr>
        <w:t xml:space="preserve">Chapter </w:t>
      </w:r>
      <w:r w:rsidR="00542280">
        <w:rPr>
          <w:b/>
          <w:bCs/>
        </w:rPr>
        <w:t xml:space="preserve">4 </w:t>
      </w:r>
      <w:r>
        <w:t>Conclusion</w:t>
      </w:r>
      <w:r w:rsidR="00542280">
        <w:t>.</w:t>
      </w:r>
    </w:p>
    <w:p w14:paraId="69268DF2" w14:textId="45601D0A" w:rsidR="001F3D38" w:rsidRPr="00DD70E5" w:rsidRDefault="008A5EBA" w:rsidP="00FF1864">
      <w:r>
        <w:t xml:space="preserve">In short words, this </w:t>
      </w:r>
      <w:r w:rsidR="009E1431">
        <w:t xml:space="preserve">paper </w:t>
      </w:r>
      <w:r w:rsidR="00A216B5">
        <w:t>concludes</w:t>
      </w:r>
      <w:r w:rsidR="009E1431">
        <w:t xml:space="preserve"> that </w:t>
      </w:r>
      <w:r w:rsidR="00DF2379">
        <w:t xml:space="preserve">the introduction of </w:t>
      </w:r>
      <w:r w:rsidR="00F44847">
        <w:t>a</w:t>
      </w:r>
      <w:r w:rsidR="00DF2379">
        <w:t xml:space="preserve">rtificial </w:t>
      </w:r>
      <w:r w:rsidR="00F44847">
        <w:t>i</w:t>
      </w:r>
      <w:r w:rsidR="00DF2379">
        <w:t xml:space="preserve">ntelligence into United Kingdom retail </w:t>
      </w:r>
      <w:r w:rsidR="00391784">
        <w:t>creates a significant socioeconomic change.</w:t>
      </w:r>
      <w:r w:rsidR="003C13F4">
        <w:t xml:space="preserve"> By means </w:t>
      </w:r>
      <w:r w:rsidR="00C050CC">
        <w:t xml:space="preserve">of </w:t>
      </w:r>
      <w:r w:rsidR="00D36757">
        <w:t xml:space="preserve">direct research and </w:t>
      </w:r>
      <w:r w:rsidR="00A216B5">
        <w:t>critical analysis</w:t>
      </w:r>
      <w:r w:rsidR="00DC71CE">
        <w:t xml:space="preserve">, it aims to align technology progress </w:t>
      </w:r>
      <w:r w:rsidR="00287116">
        <w:t>with human dignity and economic resilience.</w:t>
      </w:r>
    </w:p>
    <w:p w14:paraId="2E9B5249" w14:textId="77777777" w:rsidR="009B75C7" w:rsidRPr="00DD70E5" w:rsidRDefault="009B75C7" w:rsidP="00FF1864"/>
    <w:p w14:paraId="696C9F4B" w14:textId="77777777" w:rsidR="009B75C7" w:rsidRPr="00DD70E5" w:rsidRDefault="009B75C7" w:rsidP="00FF1864"/>
    <w:p w14:paraId="2321FEE9" w14:textId="77777777" w:rsidR="009B75C7" w:rsidRPr="00DD70E5" w:rsidRDefault="009B75C7" w:rsidP="00FF1864"/>
    <w:p w14:paraId="3FD9CA79" w14:textId="77777777" w:rsidR="009B75C7" w:rsidRPr="00DD70E5" w:rsidRDefault="009B75C7" w:rsidP="00FF1864"/>
    <w:p w14:paraId="30F58B1A" w14:textId="77777777" w:rsidR="009B75C7" w:rsidRPr="00DD70E5" w:rsidRDefault="009B75C7" w:rsidP="00FF1864"/>
    <w:p w14:paraId="57978338" w14:textId="77777777" w:rsidR="009B75C7" w:rsidRPr="00DD70E5" w:rsidRDefault="009B75C7" w:rsidP="00FF1864"/>
    <w:p w14:paraId="7A3300A5" w14:textId="77777777" w:rsidR="009B75C7" w:rsidRPr="00DD70E5" w:rsidRDefault="009B75C7" w:rsidP="00FF1864"/>
    <w:p w14:paraId="29629B4B" w14:textId="77777777" w:rsidR="009B75C7" w:rsidRPr="00DD70E5" w:rsidRDefault="009B75C7" w:rsidP="00FF1864"/>
    <w:p w14:paraId="724C773E" w14:textId="77777777" w:rsidR="009B75C7" w:rsidRPr="00DD70E5" w:rsidRDefault="009B75C7" w:rsidP="00FF1864"/>
    <w:p w14:paraId="3D38D5B3" w14:textId="77777777" w:rsidR="009B75C7" w:rsidRPr="00DD70E5" w:rsidRDefault="009B75C7" w:rsidP="00FF1864"/>
    <w:p w14:paraId="4B876BC6" w14:textId="77777777" w:rsidR="009B75C7" w:rsidRPr="00DD70E5" w:rsidRDefault="009B75C7" w:rsidP="00FF1864"/>
    <w:p w14:paraId="637F0453" w14:textId="77777777" w:rsidR="009B75C7" w:rsidRPr="00DD70E5" w:rsidRDefault="009B75C7" w:rsidP="00FF1864"/>
    <w:p w14:paraId="19A9541D" w14:textId="77777777" w:rsidR="009B75C7" w:rsidRPr="00DD70E5" w:rsidRDefault="009B75C7" w:rsidP="00FF1864"/>
    <w:p w14:paraId="4F873789" w14:textId="77777777" w:rsidR="009B75C7" w:rsidRPr="00DD70E5" w:rsidRDefault="009B75C7" w:rsidP="00FF1864"/>
    <w:p w14:paraId="47B54A88" w14:textId="77777777" w:rsidR="007B67E0" w:rsidRDefault="007B67E0" w:rsidP="00FF1864"/>
    <w:p w14:paraId="5C5ECAE1" w14:textId="77777777" w:rsidR="00F61E36" w:rsidRDefault="00F61E36" w:rsidP="00FF1864"/>
    <w:p w14:paraId="301BFE72" w14:textId="6FC8D98B" w:rsidR="00D45F5A" w:rsidRDefault="00542280" w:rsidP="00FF1864">
      <w:r w:rsidRPr="00542280">
        <w:rPr>
          <w:rFonts w:ascii="Tahoma" w:eastAsia="Arial" w:hAnsi="Arial" w:cs="Arial"/>
          <w:noProof/>
          <w:sz w:val="20"/>
          <w:szCs w:val="22"/>
          <w:lang w:val="en-US" w:eastAsia="en-US"/>
        </w:rPr>
        <w:lastRenderedPageBreak/>
        <w:drawing>
          <wp:inline distT="0" distB="0" distL="0" distR="0" wp14:anchorId="074EA668" wp14:editId="6F528F76">
            <wp:extent cx="1661751" cy="548640"/>
            <wp:effectExtent l="0" t="0" r="0" b="0"/>
            <wp:docPr id="625713347" name="Image 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8" name="Image 68"/>
                    <pic:cNvPicPr/>
                  </pic:nvPicPr>
                  <pic:blipFill>
                    <a:blip r:embed="rId8" cstate="print"/>
                    <a:stretch>
                      <a:fillRect/>
                    </a:stretch>
                  </pic:blipFill>
                  <pic:spPr>
                    <a:xfrm>
                      <a:off x="0" y="0"/>
                      <a:ext cx="1661751" cy="548640"/>
                    </a:xfrm>
                    <a:prstGeom prst="rect">
                      <a:avLst/>
                    </a:prstGeom>
                  </pic:spPr>
                </pic:pic>
              </a:graphicData>
            </a:graphic>
          </wp:inline>
        </w:drawing>
      </w:r>
    </w:p>
    <w:p w14:paraId="65544468" w14:textId="77777777" w:rsidR="00542280" w:rsidRDefault="00542280" w:rsidP="00FF1864"/>
    <w:p w14:paraId="417090B7" w14:textId="33E7F950" w:rsidR="007B67E0" w:rsidRDefault="007B67E0" w:rsidP="00542280">
      <w:pPr>
        <w:pStyle w:val="Heading1"/>
      </w:pPr>
      <w:bookmarkStart w:id="3" w:name="_Toc211187428"/>
      <w:r>
        <w:t>2. Literature Review</w:t>
      </w:r>
      <w:bookmarkEnd w:id="3"/>
    </w:p>
    <w:p w14:paraId="7F9B7D6E" w14:textId="77777777" w:rsidR="006A0D09" w:rsidRDefault="006A0D09" w:rsidP="00FF1864"/>
    <w:p w14:paraId="5E653E3F" w14:textId="412FF13A" w:rsidR="007B67E0" w:rsidRDefault="008A05ED" w:rsidP="00FF1864">
      <w:r>
        <w:t xml:space="preserve">Artificial Intelligence (AI) is described as </w:t>
      </w:r>
      <w:r w:rsidR="003B0462">
        <w:t>the ability of systems to learn, adapt, and</w:t>
      </w:r>
      <w:r w:rsidR="006F60C2">
        <w:t xml:space="preserve"> accomplish tasks </w:t>
      </w:r>
      <w:r w:rsidR="004A6830">
        <w:t xml:space="preserve">through </w:t>
      </w:r>
      <w:r w:rsidR="00B51DB2">
        <w:t xml:space="preserve">self-decision-making, which </w:t>
      </w:r>
      <w:r w:rsidR="00EA6336">
        <w:t xml:space="preserve">made it number one transforming agent inside the retail sector </w:t>
      </w:r>
      <w:r w:rsidR="00B37444">
        <w:t xml:space="preserve">(Pasquale, 2022; </w:t>
      </w:r>
      <w:proofErr w:type="spellStart"/>
      <w:r w:rsidR="00B37444">
        <w:t>Ajunwa</w:t>
      </w:r>
      <w:proofErr w:type="spellEnd"/>
      <w:r w:rsidR="00B37444">
        <w:t>, 2023)</w:t>
      </w:r>
      <w:r w:rsidR="000F360E">
        <w:t>.</w:t>
      </w:r>
      <w:r w:rsidR="001A03F5">
        <w:t xml:space="preserve"> Two of AI sub</w:t>
      </w:r>
      <w:r w:rsidR="002C7142">
        <w:t>domains are Deep Learning (DP)</w:t>
      </w:r>
      <w:r w:rsidR="00586923">
        <w:t xml:space="preserve"> which use complex neural networks </w:t>
      </w:r>
      <w:r w:rsidR="00A8638E">
        <w:t xml:space="preserve">to process tricky datasets </w:t>
      </w:r>
      <w:r w:rsidR="006B4842">
        <w:t>and gather actionable insights (Zhao et al., 2021</w:t>
      </w:r>
      <w:r w:rsidR="002A14B4">
        <w:t xml:space="preserve">; Wamba et al., 2021), </w:t>
      </w:r>
      <w:r w:rsidR="00410488">
        <w:t>and Machine Learning (ML)</w:t>
      </w:r>
      <w:r w:rsidR="00185803">
        <w:t xml:space="preserve">, which </w:t>
      </w:r>
      <w:r w:rsidR="00800335">
        <w:t xml:space="preserve">is using supervised and unsupervised </w:t>
      </w:r>
      <w:r w:rsidR="00C0735B">
        <w:t xml:space="preserve">learning to enable pattern recognition and </w:t>
      </w:r>
      <w:r w:rsidR="005874E5">
        <w:t>predictive analytics.</w:t>
      </w:r>
      <w:r w:rsidR="00AA684E">
        <w:t xml:space="preserve"> </w:t>
      </w:r>
      <w:r w:rsidR="005A105B">
        <w:t xml:space="preserve">Singh et al., (2021) mentioned that on </w:t>
      </w:r>
      <w:r w:rsidR="00C609DA">
        <w:t>large-scale data analytics</w:t>
      </w:r>
      <w:r w:rsidR="00E479DA">
        <w:t>,</w:t>
      </w:r>
      <w:r w:rsidR="00C609DA">
        <w:t xml:space="preserve"> </w:t>
      </w:r>
      <w:r w:rsidR="006A04BA">
        <w:t xml:space="preserve">advanced learning algorithms such as </w:t>
      </w:r>
      <w:r w:rsidR="00BA169B">
        <w:t>convolutional neural networks (CNNs)</w:t>
      </w:r>
      <w:r w:rsidR="009F65F6">
        <w:t xml:space="preserve">, supporter vector machines (SVMs), and </w:t>
      </w:r>
      <w:r w:rsidR="00CE790D">
        <w:t xml:space="preserve">random forests algorithms are </w:t>
      </w:r>
      <w:r w:rsidR="00C06E75">
        <w:t xml:space="preserve">frequently utilised </w:t>
      </w:r>
      <w:r w:rsidR="00416418">
        <w:t xml:space="preserve">on vast data analytics </w:t>
      </w:r>
      <w:r w:rsidR="00117365">
        <w:t>to classify customers profiles, optimise inventory</w:t>
      </w:r>
      <w:r w:rsidR="006879D7">
        <w:t xml:space="preserve"> management, and personalise marketing strategies.</w:t>
      </w:r>
      <w:r w:rsidR="00E479DA">
        <w:t xml:space="preserve"> </w:t>
      </w:r>
    </w:p>
    <w:p w14:paraId="64F0D530" w14:textId="1441584A" w:rsidR="00115650" w:rsidRDefault="00115650" w:rsidP="00FF1864">
      <w:r>
        <w:t xml:space="preserve">Several data types are combined </w:t>
      </w:r>
      <w:r w:rsidR="008D4681">
        <w:t>throu</w:t>
      </w:r>
      <w:r w:rsidR="00CC75CD">
        <w:t>gh the Deep Neural Networks (CNNs)</w:t>
      </w:r>
      <w:r w:rsidR="0073240F">
        <w:t xml:space="preserve"> such as transactional, behavioural, and </w:t>
      </w:r>
      <w:r w:rsidR="001860A1">
        <w:t xml:space="preserve">sensor data which are </w:t>
      </w:r>
      <w:r w:rsidR="00EB4054">
        <w:t>built</w:t>
      </w:r>
      <w:r w:rsidR="001860A1">
        <w:t xml:space="preserve"> to improve the demand </w:t>
      </w:r>
      <w:r w:rsidR="00EB4054">
        <w:t xml:space="preserve">of forecasting and real-time customer </w:t>
      </w:r>
      <w:r w:rsidR="00324281">
        <w:t>service automation (Xu et al., 2023).</w:t>
      </w:r>
      <w:r w:rsidR="009C442D">
        <w:t xml:space="preserve"> Thanks to </w:t>
      </w:r>
      <w:r w:rsidR="00DB39DB">
        <w:t>AI-driven insights</w:t>
      </w:r>
      <w:r w:rsidR="00E96960">
        <w:t xml:space="preserve">, shops have improved </w:t>
      </w:r>
      <w:r w:rsidR="00253062">
        <w:t xml:space="preserve">operational efficiency and have been able to </w:t>
      </w:r>
      <w:r w:rsidR="000C6297">
        <w:t xml:space="preserve">rethink workforce management procedures </w:t>
      </w:r>
      <w:r w:rsidR="00F75F86">
        <w:t xml:space="preserve">which had major effects on dynamics scheduling and </w:t>
      </w:r>
      <w:r w:rsidR="00FC50D1">
        <w:t>customised training plans</w:t>
      </w:r>
      <w:r w:rsidR="00B92080">
        <w:t xml:space="preserve">, </w:t>
      </w:r>
      <w:r w:rsidR="004D3109">
        <w:t xml:space="preserve">facts which showed a </w:t>
      </w:r>
      <w:r w:rsidR="005346C7">
        <w:t>huge benefit</w:t>
      </w:r>
      <w:r w:rsidR="004D3109">
        <w:t xml:space="preserve"> for </w:t>
      </w:r>
      <w:r w:rsidR="00C97B3D">
        <w:t xml:space="preserve">staff members as it </w:t>
      </w:r>
      <w:proofErr w:type="gramStart"/>
      <w:r w:rsidR="00C97B3D">
        <w:t>become</w:t>
      </w:r>
      <w:proofErr w:type="gramEnd"/>
      <w:r w:rsidR="00C97B3D">
        <w:t xml:space="preserve"> easier to adjust to a </w:t>
      </w:r>
      <w:r w:rsidR="00674530">
        <w:t>more digital workplace (Nguyen et al.,2022)</w:t>
      </w:r>
      <w:r w:rsidR="005346C7">
        <w:t>.</w:t>
      </w:r>
      <w:r w:rsidR="00973377">
        <w:t xml:space="preserve"> Furthermore, </w:t>
      </w:r>
      <w:r w:rsidR="00BE0CBD">
        <w:t xml:space="preserve">small and medium-sized </w:t>
      </w:r>
      <w:r w:rsidR="002B685C">
        <w:t>retail businesses (SMEs)</w:t>
      </w:r>
      <w:r w:rsidR="00D155B6">
        <w:t>, thanks to AI</w:t>
      </w:r>
      <w:r w:rsidR="00690FE2">
        <w:t xml:space="preserve"> convergence with other </w:t>
      </w:r>
      <w:r w:rsidR="00E01952">
        <w:t>digital technologies</w:t>
      </w:r>
      <w:r w:rsidR="00AC5188">
        <w:t xml:space="preserve"> like cloud computing</w:t>
      </w:r>
      <w:r w:rsidR="003737C7">
        <w:t>, the Internet of Things (IoT</w:t>
      </w:r>
      <w:r w:rsidR="008C39C3">
        <w:t>), and</w:t>
      </w:r>
      <w:r w:rsidR="003737C7">
        <w:t xml:space="preserve"> big data </w:t>
      </w:r>
      <w:r w:rsidR="00C0784C">
        <w:t>analytics</w:t>
      </w:r>
      <w:r w:rsidR="00D155B6">
        <w:t xml:space="preserve"> </w:t>
      </w:r>
      <w:r w:rsidR="00703C8D">
        <w:t>can now scale their operations and compete globally</w:t>
      </w:r>
      <w:r w:rsidR="00C0784C">
        <w:t xml:space="preserve">. </w:t>
      </w:r>
      <w:r w:rsidR="008C39C3">
        <w:t>Ahn et al., (202</w:t>
      </w:r>
      <w:r w:rsidR="00F5527D">
        <w:t>5</w:t>
      </w:r>
      <w:r w:rsidR="008C39C3">
        <w:t xml:space="preserve">) </w:t>
      </w:r>
      <w:r w:rsidR="003C342E">
        <w:t xml:space="preserve">mentioned </w:t>
      </w:r>
      <w:r w:rsidR="0090378C">
        <w:t xml:space="preserve">that this </w:t>
      </w:r>
      <w:r w:rsidR="005740B4">
        <w:t xml:space="preserve">improves the access to cutting-edge technological capabilities </w:t>
      </w:r>
      <w:r w:rsidR="00C33C19">
        <w:t>which previously were available only to large companies.</w:t>
      </w:r>
    </w:p>
    <w:p w14:paraId="5F4AA3B3" w14:textId="3C2E6D68" w:rsidR="007B67E0" w:rsidRDefault="00A20F27" w:rsidP="00B735BC">
      <w:pPr>
        <w:pStyle w:val="Subtitle"/>
      </w:pPr>
      <w:r>
        <w:t>2.1 Enhancing Customer Experience through Artificial Intelligence in Retail</w:t>
      </w:r>
    </w:p>
    <w:p w14:paraId="4467AA53" w14:textId="1DBA0414" w:rsidR="00B735BC" w:rsidRDefault="007B1EAA" w:rsidP="00FF1864">
      <w:r>
        <w:t xml:space="preserve">Customer experience (CX) </w:t>
      </w:r>
      <w:r w:rsidR="00637031">
        <w:t xml:space="preserve">has been deeply changed by the retail industry’s </w:t>
      </w:r>
      <w:r w:rsidR="00551EF5">
        <w:t>adoption of artificial intelligence (AI), which</w:t>
      </w:r>
      <w:r w:rsidR="00851FB2">
        <w:t xml:space="preserve"> </w:t>
      </w:r>
      <w:r w:rsidR="00FC4FEF">
        <w:t xml:space="preserve">makes it possible </w:t>
      </w:r>
      <w:r w:rsidR="00B70F9A">
        <w:t xml:space="preserve">to provide individualised, effective and </w:t>
      </w:r>
      <w:r w:rsidR="00D842F6">
        <w:t>responsive services</w:t>
      </w:r>
      <w:r w:rsidR="006159C7">
        <w:t xml:space="preserve">, for example Tesco and Asos </w:t>
      </w:r>
      <w:r w:rsidR="00725D64">
        <w:t>which utilise conversational AI to answer simple questions</w:t>
      </w:r>
      <w:r w:rsidR="00D842F6">
        <w:t xml:space="preserve">. </w:t>
      </w:r>
      <w:r w:rsidR="007B0840">
        <w:t xml:space="preserve">Big </w:t>
      </w:r>
      <w:r w:rsidR="00D65A8A">
        <w:t xml:space="preserve">UK stores see this as a very helpful tool </w:t>
      </w:r>
      <w:r w:rsidR="002627A0">
        <w:t>as it takes away work off from human employees and allow them to focus on</w:t>
      </w:r>
      <w:r w:rsidR="004B70A3">
        <w:t xml:space="preserve"> more complex activities (Lesiak et al., 2024). </w:t>
      </w:r>
      <w:r w:rsidR="00D842F6">
        <w:t xml:space="preserve">Chen and Prentice (2024) mentioned </w:t>
      </w:r>
      <w:r w:rsidR="00F9364D">
        <w:t xml:space="preserve">that </w:t>
      </w:r>
      <w:r w:rsidR="00ED3A95">
        <w:t>AI technologies</w:t>
      </w:r>
      <w:r w:rsidR="00BA383F">
        <w:t xml:space="preserve"> </w:t>
      </w:r>
      <w:r w:rsidR="00ED3A95">
        <w:t xml:space="preserve">made </w:t>
      </w:r>
    </w:p>
    <w:p w14:paraId="08B9D819" w14:textId="6545DE22" w:rsidR="00A20F27" w:rsidRDefault="00BA383F" w:rsidP="00FF1864">
      <w:r>
        <w:lastRenderedPageBreak/>
        <w:t xml:space="preserve">work </w:t>
      </w:r>
      <w:r w:rsidR="00ED3A95">
        <w:t xml:space="preserve">easier for businesses </w:t>
      </w:r>
      <w:r w:rsidR="00B86E9A">
        <w:t xml:space="preserve">as it helps them predict client wants and adjust interactions </w:t>
      </w:r>
      <w:r w:rsidR="00B21527">
        <w:t>by using real-time a</w:t>
      </w:r>
      <w:r w:rsidR="000E485D">
        <w:t>nalysis</w:t>
      </w:r>
      <w:r w:rsidR="006F1E4C">
        <w:t xml:space="preserve">, machine learning algorithms </w:t>
      </w:r>
      <w:r w:rsidR="00397ADC">
        <w:t>and natural language processing.</w:t>
      </w:r>
      <w:r w:rsidR="00904105">
        <w:t xml:space="preserve"> McKinsey (2025) mentioned </w:t>
      </w:r>
      <w:r w:rsidR="00E97233">
        <w:t xml:space="preserve">that </w:t>
      </w:r>
      <w:r w:rsidR="00452A6F">
        <w:t xml:space="preserve">businesses who use AI technologies have 25% </w:t>
      </w:r>
      <w:r w:rsidR="001133BA">
        <w:t>less customer support jobs</w:t>
      </w:r>
      <w:r w:rsidR="00BA139B">
        <w:t xml:space="preserve"> however, they have 15% </w:t>
      </w:r>
      <w:r w:rsidR="00401842">
        <w:t>more jobs that need AI supervision as well as emotional intelligence.</w:t>
      </w:r>
    </w:p>
    <w:p w14:paraId="4F809F2B" w14:textId="1F14DA4B" w:rsidR="00771B88" w:rsidRDefault="0051003C" w:rsidP="00FF1864">
      <w:r>
        <w:t xml:space="preserve">AI </w:t>
      </w:r>
      <w:r w:rsidR="002B792B">
        <w:t>made huge changes into retail sector</w:t>
      </w:r>
      <w:r w:rsidR="00B83625">
        <w:t xml:space="preserve">, highly into optical and biometric systems </w:t>
      </w:r>
      <w:proofErr w:type="gramStart"/>
      <w:r w:rsidR="00F0045A">
        <w:t>and also</w:t>
      </w:r>
      <w:proofErr w:type="gramEnd"/>
      <w:r w:rsidR="00F0045A">
        <w:t xml:space="preserve"> into its </w:t>
      </w:r>
      <w:r w:rsidR="0070286F">
        <w:t>conversational to</w:t>
      </w:r>
      <w:r w:rsidR="00BF3551">
        <w:t xml:space="preserve">ols. Things such as smart shelving, </w:t>
      </w:r>
      <w:r w:rsidR="00A041D9">
        <w:t xml:space="preserve">face recognition, and biometric point of sale </w:t>
      </w:r>
      <w:r w:rsidR="008D3DA7">
        <w:t xml:space="preserve">systems are more often used </w:t>
      </w:r>
      <w:r w:rsidR="00CF156E">
        <w:t xml:space="preserve">as they are very helpful in fast checkout, </w:t>
      </w:r>
      <w:r w:rsidR="00F96B4D">
        <w:t xml:space="preserve">changing marketing display in real time </w:t>
      </w:r>
      <w:r w:rsidR="005E389F">
        <w:t>and they also keep track of what customers like.</w:t>
      </w:r>
      <w:r w:rsidR="00A832AC">
        <w:t xml:space="preserve"> </w:t>
      </w:r>
      <w:r w:rsidR="00D35BC4">
        <w:t xml:space="preserve">Amazon </w:t>
      </w:r>
      <w:r w:rsidR="00F809D3">
        <w:t xml:space="preserve">Fresh shops in London </w:t>
      </w:r>
      <w:r w:rsidR="004C62A3">
        <w:t xml:space="preserve">give a big example for the way </w:t>
      </w:r>
      <w:r w:rsidR="000F0432">
        <w:t xml:space="preserve">they deal with those changes, because their customers </w:t>
      </w:r>
      <w:proofErr w:type="gramStart"/>
      <w:r w:rsidR="000F0432">
        <w:t>are able to</w:t>
      </w:r>
      <w:proofErr w:type="gramEnd"/>
      <w:r w:rsidR="000F0432">
        <w:t xml:space="preserve"> shop </w:t>
      </w:r>
      <w:r w:rsidR="00DB1EB1">
        <w:t xml:space="preserve">while they are not physically present </w:t>
      </w:r>
      <w:r w:rsidR="00102157">
        <w:t xml:space="preserve">and they are using cameras and sensors </w:t>
      </w:r>
      <w:r w:rsidR="00B6742E">
        <w:t>to keep track of their purchases meanwhile their invoices are done automatically.</w:t>
      </w:r>
      <w:r w:rsidR="00114E07">
        <w:t xml:space="preserve"> However, </w:t>
      </w:r>
      <w:r w:rsidR="00D6234D">
        <w:t>t</w:t>
      </w:r>
      <w:r w:rsidR="002D7A69">
        <w:t xml:space="preserve">hese technologies </w:t>
      </w:r>
      <w:r w:rsidR="003B5FB6">
        <w:t>not always make people way of working easier</w:t>
      </w:r>
      <w:r w:rsidR="00CE06C5">
        <w:t xml:space="preserve">, and most of the staff members </w:t>
      </w:r>
      <w:r w:rsidR="00066278">
        <w:t xml:space="preserve">are struggling to understand and utilise </w:t>
      </w:r>
      <w:r w:rsidR="00052987">
        <w:t xml:space="preserve">AI systems </w:t>
      </w:r>
      <w:r w:rsidR="00254CE8">
        <w:t>while keeping a human touch (</w:t>
      </w:r>
      <w:r w:rsidR="0098731F">
        <w:t>Haque et al., 2024).</w:t>
      </w:r>
    </w:p>
    <w:p w14:paraId="653E8B40" w14:textId="1F77F9E4" w:rsidR="007B67E0" w:rsidRDefault="00194869" w:rsidP="00FF1864">
      <w:r>
        <w:t xml:space="preserve">Customers </w:t>
      </w:r>
      <w:r w:rsidR="00011ECD">
        <w:t>can</w:t>
      </w:r>
      <w:r>
        <w:t xml:space="preserve"> </w:t>
      </w:r>
      <w:r w:rsidR="000D3B2D">
        <w:t xml:space="preserve">place an order or retrieving </w:t>
      </w:r>
      <w:r w:rsidR="00B13D28">
        <w:t xml:space="preserve">product information </w:t>
      </w:r>
      <w:r w:rsidR="00134440">
        <w:t xml:space="preserve">via natural language with the help of voice recognition and virtual assistant tools such as </w:t>
      </w:r>
      <w:r w:rsidR="00B81D36">
        <w:t>Google Duplex which recently is more integrated in the UK.</w:t>
      </w:r>
      <w:r w:rsidR="005C3CDF">
        <w:t xml:space="preserve"> However, training towards personnel is required </w:t>
      </w:r>
      <w:r w:rsidR="00693B17">
        <w:t xml:space="preserve">because </w:t>
      </w:r>
      <w:r w:rsidR="00AF7E7A">
        <w:t>digital literacy is an important talent</w:t>
      </w:r>
      <w:r w:rsidR="00F171D8">
        <w:t xml:space="preserve"> which is highly important when they will need to step in at the </w:t>
      </w:r>
      <w:r w:rsidR="00DB24B6">
        <w:t>moment’s</w:t>
      </w:r>
      <w:r w:rsidR="008F7163">
        <w:t xml:space="preserve"> </w:t>
      </w:r>
      <w:r w:rsidR="00F171D8">
        <w:t xml:space="preserve">technology </w:t>
      </w:r>
      <w:r w:rsidR="00F033BA">
        <w:t xml:space="preserve">fails or </w:t>
      </w:r>
      <w:r w:rsidR="008F7163">
        <w:t>is not able to</w:t>
      </w:r>
      <w:r w:rsidR="00F033BA">
        <w:t xml:space="preserve"> understand what a </w:t>
      </w:r>
      <w:r w:rsidR="008F7163">
        <w:t>customer</w:t>
      </w:r>
      <w:r w:rsidR="00F033BA">
        <w:t xml:space="preserve"> wants (PwC, 2023)</w:t>
      </w:r>
      <w:r w:rsidR="00011ECD">
        <w:t>.</w:t>
      </w:r>
      <w:r w:rsidR="00E73ED2">
        <w:t xml:space="preserve"> McDonald’s </w:t>
      </w:r>
      <w:r w:rsidR="003D676D">
        <w:t xml:space="preserve">is one of the first company that </w:t>
      </w:r>
      <w:r w:rsidR="00E73ED2">
        <w:t>tested the voice-</w:t>
      </w:r>
      <w:r w:rsidR="0048685C">
        <w:t xml:space="preserve">ordering </w:t>
      </w:r>
      <w:r w:rsidR="00DB24B6">
        <w:t>AI,</w:t>
      </w:r>
      <w:r w:rsidR="0048685C">
        <w:t xml:space="preserve"> and the results showed that </w:t>
      </w:r>
      <w:r w:rsidR="00FA7DD1">
        <w:t>it wasn’t very accurate (less than 85%)</w:t>
      </w:r>
      <w:r w:rsidR="00332463">
        <w:t xml:space="preserve">, however it also showed that many companies are looking to </w:t>
      </w:r>
      <w:r w:rsidR="00FF4080">
        <w:t>acquired speech automation (Kelso,2022).</w:t>
      </w:r>
    </w:p>
    <w:p w14:paraId="2844222F" w14:textId="77777777" w:rsidR="007B67E0" w:rsidRDefault="007B67E0" w:rsidP="00FF1864"/>
    <w:p w14:paraId="290C2008" w14:textId="66B6C110" w:rsidR="007B67E0" w:rsidRDefault="00A0527B" w:rsidP="00B735BC">
      <w:pPr>
        <w:pStyle w:val="Subtitle"/>
      </w:pPr>
      <w:r>
        <w:t>2.2 Workforce</w:t>
      </w:r>
      <w:r w:rsidR="00CE4F71">
        <w:t xml:space="preserve"> Redefinition </w:t>
      </w:r>
      <w:r>
        <w:t>and Job Role Definition</w:t>
      </w:r>
    </w:p>
    <w:p w14:paraId="6889D409" w14:textId="77777777" w:rsidR="00A0527B" w:rsidRDefault="00A0527B" w:rsidP="00FF1864"/>
    <w:p w14:paraId="12FD2F64" w14:textId="4B0D80A2" w:rsidR="007B67E0" w:rsidRDefault="00095740" w:rsidP="00FF1864">
      <w:r w:rsidRPr="00095740">
        <w:t>The integration of artificial intelligence (AI) into the retail sector is reshaping traditional workforce structures, prompting significant changes in job design and employee responsibilities</w:t>
      </w:r>
      <w:r w:rsidR="00451261">
        <w:t xml:space="preserve"> which some people see it beneficial and others not</w:t>
      </w:r>
      <w:r w:rsidRPr="00095740">
        <w:t xml:space="preserve">. While AI technologies such as automation, predictive analytics, and customer service chatbots increase efficiency, they also trigger concerns about job displacement and skill </w:t>
      </w:r>
      <w:r w:rsidR="002B1A4F">
        <w:t xml:space="preserve">                                                                                       </w:t>
      </w:r>
      <w:r w:rsidRPr="00095740">
        <w:t>obsolescence</w:t>
      </w:r>
      <w:r w:rsidR="00AE6C9B">
        <w:t xml:space="preserve"> which make some humans feel threaten</w:t>
      </w:r>
      <w:r w:rsidRPr="00095740">
        <w:t>.</w:t>
      </w:r>
      <w:r w:rsidR="00302182">
        <w:t xml:space="preserve"> According to </w:t>
      </w:r>
      <w:r w:rsidR="00967931">
        <w:t>Jeong et al.</w:t>
      </w:r>
      <w:r w:rsidR="00C17052">
        <w:t xml:space="preserve"> (2022)</w:t>
      </w:r>
      <w:r w:rsidR="00621E2B">
        <w:t xml:space="preserve"> </w:t>
      </w:r>
      <w:r w:rsidR="00B97D26">
        <w:t>A</w:t>
      </w:r>
      <w:r w:rsidR="00A63468">
        <w:t>I</w:t>
      </w:r>
      <w:r w:rsidR="00B97D26">
        <w:t xml:space="preserve"> adoption leads </w:t>
      </w:r>
      <w:r w:rsidR="00E83700">
        <w:t>has two</w:t>
      </w:r>
      <w:r w:rsidR="00D01B03">
        <w:t xml:space="preserve"> </w:t>
      </w:r>
      <w:r w:rsidR="00E83700">
        <w:t>effects: the first is the auto</w:t>
      </w:r>
      <w:r w:rsidR="007E2E77">
        <w:t>mation of routine tasks and the</w:t>
      </w:r>
      <w:r w:rsidR="0026572E">
        <w:t xml:space="preserve"> </w:t>
      </w:r>
      <w:r w:rsidR="00E605C5">
        <w:t xml:space="preserve">second is </w:t>
      </w:r>
      <w:r w:rsidR="007E2E77">
        <w:t xml:space="preserve">augmentation of roles requiring </w:t>
      </w:r>
      <w:r w:rsidR="00625CF3">
        <w:t>human skills such as emotional intelligence, creativity and adaptability.</w:t>
      </w:r>
    </w:p>
    <w:p w14:paraId="21166F8D" w14:textId="4454C2B8" w:rsidR="00820384" w:rsidRDefault="00820384" w:rsidP="00FF1864">
      <w:r>
        <w:lastRenderedPageBreak/>
        <w:t xml:space="preserve">Most of the retail </w:t>
      </w:r>
      <w:r w:rsidR="00363249">
        <w:t xml:space="preserve">employers are moving away from hand work to </w:t>
      </w:r>
      <w:r w:rsidR="00F31BD2">
        <w:t>tech-supported functions.</w:t>
      </w:r>
      <w:r w:rsidR="00777986" w:rsidRPr="00777986">
        <w:t xml:space="preserve"> This transformation aligns with the concept of </w:t>
      </w:r>
      <w:r w:rsidR="00777986" w:rsidRPr="00777986">
        <w:rPr>
          <w:i/>
          <w:iCs/>
        </w:rPr>
        <w:t>job enrichment</w:t>
      </w:r>
      <w:r w:rsidR="00777986" w:rsidRPr="00777986">
        <w:t xml:space="preserve"> but also demands a higher level of digital literacy and cognitive agility (</w:t>
      </w:r>
      <w:r w:rsidR="00774414">
        <w:t>Loureiro et al</w:t>
      </w:r>
      <w:r w:rsidR="00777986" w:rsidRPr="00777986">
        <w:t xml:space="preserve">., 2023). </w:t>
      </w:r>
      <w:proofErr w:type="gramStart"/>
      <w:r w:rsidR="00777986" w:rsidRPr="00777986">
        <w:t>In particular, frontline</w:t>
      </w:r>
      <w:proofErr w:type="gramEnd"/>
      <w:r w:rsidR="00777986" w:rsidRPr="00777986">
        <w:t xml:space="preserve"> workers are increasingly expected to interpret AI-generated insights and provide personalised customer experiences that AI alone cannot deliver.</w:t>
      </w:r>
      <w:r w:rsidR="00AB4932">
        <w:t xml:space="preserve"> This new way of </w:t>
      </w:r>
      <w:r w:rsidR="009E599D">
        <w:t xml:space="preserve">redefinitions of roles led to a better focus </w:t>
      </w:r>
      <w:r w:rsidR="00AE0F1E">
        <w:t>on mixed talents that combine</w:t>
      </w:r>
      <w:r w:rsidR="008532A1">
        <w:t xml:space="preserve"> technical proficiency with people skills.</w:t>
      </w:r>
    </w:p>
    <w:p w14:paraId="32CFE270" w14:textId="46EFB026" w:rsidR="00240459" w:rsidRDefault="00240459" w:rsidP="00FF1864">
      <w:r>
        <w:t>However, like any other world change</w:t>
      </w:r>
      <w:r w:rsidR="0027349A">
        <w:t xml:space="preserve">, this process </w:t>
      </w:r>
      <w:r w:rsidR="00040C16">
        <w:t>doesn’t</w:t>
      </w:r>
      <w:r w:rsidR="0027349A">
        <w:t xml:space="preserve"> come without challenges.</w:t>
      </w:r>
      <w:r w:rsidR="00040C16">
        <w:t xml:space="preserve"> </w:t>
      </w:r>
      <w:r w:rsidR="008D7816">
        <w:t>Jeong et al.</w:t>
      </w:r>
      <w:r w:rsidR="00040C16">
        <w:t xml:space="preserve"> (202</w:t>
      </w:r>
      <w:r w:rsidR="008D7816">
        <w:t>4</w:t>
      </w:r>
      <w:r w:rsidR="00040C16">
        <w:t xml:space="preserve">) mentioned </w:t>
      </w:r>
      <w:r w:rsidR="006E67EF">
        <w:t xml:space="preserve">that AI-induced </w:t>
      </w:r>
      <w:r w:rsidR="002D75D4">
        <w:t xml:space="preserve">job redesign could possibly make employees feel </w:t>
      </w:r>
      <w:r w:rsidR="006E0734">
        <w:t xml:space="preserve">a huge stress if they feel like they can’t manage it or </w:t>
      </w:r>
      <w:r w:rsidR="00D85753">
        <w:t xml:space="preserve">doesn’t find enough assistance. Management could </w:t>
      </w:r>
      <w:r w:rsidR="00D04019">
        <w:t>lose</w:t>
      </w:r>
      <w:r w:rsidR="00D85753">
        <w:t xml:space="preserve"> its trust </w:t>
      </w:r>
      <w:r w:rsidR="00D04019">
        <w:t xml:space="preserve">because the workers might </w:t>
      </w:r>
      <w:r w:rsidR="00271371">
        <w:t>be afraid</w:t>
      </w:r>
      <w:r w:rsidR="00D04019">
        <w:t xml:space="preserve"> of lo</w:t>
      </w:r>
      <w:r w:rsidR="007D2956">
        <w:t>sing their jobs because they might now understand properly how AI</w:t>
      </w:r>
      <w:r w:rsidR="00875C17">
        <w:t xml:space="preserve"> decision making might work.</w:t>
      </w:r>
      <w:r w:rsidR="004C5A3E">
        <w:t xml:space="preserve"> Also, there is </w:t>
      </w:r>
      <w:r w:rsidR="003B6ABF">
        <w:t xml:space="preserve">the fact that merchants upgrade to new technologies at a fast rate </w:t>
      </w:r>
      <w:r w:rsidR="005635B0">
        <w:t xml:space="preserve">which make the workforce </w:t>
      </w:r>
      <w:r w:rsidR="00C91B11">
        <w:t>slowly breaking down.</w:t>
      </w:r>
    </w:p>
    <w:p w14:paraId="632C5B58" w14:textId="369F9379" w:rsidR="009A182F" w:rsidRDefault="009A182F" w:rsidP="00FF1864">
      <w:r>
        <w:t xml:space="preserve">Even </w:t>
      </w:r>
      <w:r w:rsidR="00E30E38">
        <w:t xml:space="preserve">with </w:t>
      </w:r>
      <w:r w:rsidR="0057113D">
        <w:t>these challenges</w:t>
      </w:r>
      <w:r w:rsidR="00E30E38">
        <w:t xml:space="preserve"> going on, there are still good chances </w:t>
      </w:r>
      <w:r w:rsidR="0057113D">
        <w:t>to do a successful work.</w:t>
      </w:r>
      <w:r w:rsidR="00FE5BB3">
        <w:t xml:space="preserve"> When it is used in a smart manner, AI </w:t>
      </w:r>
      <w:r w:rsidR="009169F7">
        <w:t xml:space="preserve">save workers time by not doing same work </w:t>
      </w:r>
      <w:proofErr w:type="gramStart"/>
      <w:r w:rsidR="009169F7">
        <w:t>over and over again</w:t>
      </w:r>
      <w:proofErr w:type="gramEnd"/>
      <w:r w:rsidR="00B31953">
        <w:t xml:space="preserve">, instead giving them time to focus more on </w:t>
      </w:r>
      <w:r w:rsidR="00B410A4">
        <w:t>customers’</w:t>
      </w:r>
      <w:r w:rsidR="00B31953">
        <w:t xml:space="preserve"> needs.</w:t>
      </w:r>
      <w:r w:rsidR="00B410A4">
        <w:t xml:space="preserve"> </w:t>
      </w:r>
      <w:r w:rsidR="000B2F50">
        <w:t>Frontiers in AI</w:t>
      </w:r>
      <w:r w:rsidR="00BA4C1E">
        <w:t xml:space="preserve"> (202</w:t>
      </w:r>
      <w:r w:rsidR="000B2F50">
        <w:t>4</w:t>
      </w:r>
      <w:r w:rsidR="00BA4C1E">
        <w:t xml:space="preserve">) in their research, mention </w:t>
      </w:r>
      <w:r w:rsidR="00762850">
        <w:t xml:space="preserve">that employees in AI- enhanced retail settings </w:t>
      </w:r>
      <w:r w:rsidR="006F6547">
        <w:t>had a better job satisfaction</w:t>
      </w:r>
      <w:r w:rsidR="00E11E2D">
        <w:t>.</w:t>
      </w:r>
    </w:p>
    <w:p w14:paraId="6C44F5E1" w14:textId="05CA688C" w:rsidR="00E11E2D" w:rsidRDefault="00E11E2D" w:rsidP="00FF1864">
      <w:r>
        <w:t>Overall,</w:t>
      </w:r>
      <w:r w:rsidR="005727D6">
        <w:t xml:space="preserve"> AI is not looking to erase </w:t>
      </w:r>
      <w:r w:rsidR="00936872">
        <w:t>jobs from human, instead is</w:t>
      </w:r>
      <w:r w:rsidR="00FE1001">
        <w:t xml:space="preserve"> looking to</w:t>
      </w:r>
      <w:r w:rsidR="00936872">
        <w:t xml:space="preserve"> transform</w:t>
      </w:r>
      <w:r w:rsidR="00FE1001">
        <w:t xml:space="preserve"> </w:t>
      </w:r>
      <w:r w:rsidR="00936872">
        <w:t>them</w:t>
      </w:r>
      <w:r w:rsidR="00FE1001">
        <w:t xml:space="preserve">. </w:t>
      </w:r>
      <w:r w:rsidR="00CB2B9E">
        <w:t xml:space="preserve">To be able to </w:t>
      </w:r>
      <w:r w:rsidR="00506497">
        <w:t xml:space="preserve">navigate this shift successfully, </w:t>
      </w:r>
      <w:r w:rsidR="0071434E">
        <w:t>retailers must involve employees in</w:t>
      </w:r>
      <w:r w:rsidR="00223DDF">
        <w:t xml:space="preserve"> </w:t>
      </w:r>
      <w:r w:rsidR="00B663FE">
        <w:t>the transition</w:t>
      </w:r>
      <w:r w:rsidR="00E669B5">
        <w:t xml:space="preserve">. </w:t>
      </w:r>
      <w:r w:rsidR="00422BE1">
        <w:t>Frontiers</w:t>
      </w:r>
      <w:r w:rsidR="000B2F50">
        <w:t xml:space="preserve"> in AI</w:t>
      </w:r>
      <w:r w:rsidR="00E669B5">
        <w:t xml:space="preserve"> (2024) says </w:t>
      </w:r>
      <w:r w:rsidR="00721E78">
        <w:t xml:space="preserve">that the future of retail work is based on </w:t>
      </w:r>
      <w:r w:rsidR="00B735BC">
        <w:t>humans’</w:t>
      </w:r>
      <w:r w:rsidR="00721E78">
        <w:t xml:space="preserve"> adaptability to AI</w:t>
      </w:r>
      <w:r w:rsidR="00E83602">
        <w:t xml:space="preserve"> and their collaboration.</w:t>
      </w:r>
    </w:p>
    <w:p w14:paraId="79389DBC" w14:textId="79C9FAD7" w:rsidR="009A70E5" w:rsidRDefault="00871EEF" w:rsidP="00B735BC">
      <w:pPr>
        <w:pStyle w:val="Subtitle"/>
      </w:pPr>
      <w:r>
        <w:t xml:space="preserve">2.3 </w:t>
      </w:r>
      <w:r w:rsidR="00703733">
        <w:t xml:space="preserve">Cost Reduction </w:t>
      </w:r>
      <w:r w:rsidR="000B60BB">
        <w:t>via AI-Enabled Operational Efficiency</w:t>
      </w:r>
    </w:p>
    <w:p w14:paraId="7B277BE7" w14:textId="0556848D" w:rsidR="009A70E5" w:rsidRDefault="00070C8E" w:rsidP="00FF1864">
      <w:r>
        <w:t xml:space="preserve">When looking </w:t>
      </w:r>
      <w:r w:rsidR="00BC0F05">
        <w:t>at the way AI affects</w:t>
      </w:r>
      <w:r w:rsidR="000E3EED">
        <w:t xml:space="preserve"> retail, </w:t>
      </w:r>
      <w:r w:rsidR="00E1672F">
        <w:t xml:space="preserve">lowering </w:t>
      </w:r>
      <w:r w:rsidR="000C2DAB">
        <w:t xml:space="preserve">costs is highly important </w:t>
      </w:r>
      <w:r w:rsidR="00916620">
        <w:t xml:space="preserve">because </w:t>
      </w:r>
      <w:r w:rsidR="00561D07">
        <w:t xml:space="preserve">is increasing customer experience and is helping the company to </w:t>
      </w:r>
      <w:r w:rsidR="00C45D3C">
        <w:t>make more money. Peer-</w:t>
      </w:r>
      <w:r w:rsidR="009D7E8B">
        <w:t>reviewed studies</w:t>
      </w:r>
      <w:r w:rsidR="00EC09D1">
        <w:t xml:space="preserve"> show that there are three </w:t>
      </w:r>
      <w:r w:rsidR="00812B8D">
        <w:t>key processes which facilitate AI-driven cost reduction in retail</w:t>
      </w:r>
      <w:r w:rsidR="00590378">
        <w:t xml:space="preserve">: precise targeting, automation of repetitive tasks, and enhanced </w:t>
      </w:r>
      <w:r w:rsidR="009D5580">
        <w:t>inventory</w:t>
      </w:r>
      <w:r w:rsidR="00590378">
        <w:t xml:space="preserve"> management</w:t>
      </w:r>
      <w:r w:rsidR="009D5580">
        <w:t>.</w:t>
      </w:r>
    </w:p>
    <w:p w14:paraId="1A0B2D18" w14:textId="1E9F9CEB" w:rsidR="00C6456C" w:rsidRDefault="009D5580" w:rsidP="005D48F1">
      <w:pPr>
        <w:pStyle w:val="Subtitle"/>
      </w:pPr>
      <w:r>
        <w:t>2.3.1 Precision Consumer Targeting</w:t>
      </w:r>
    </w:p>
    <w:p w14:paraId="08BB79F5" w14:textId="229A71C4" w:rsidR="009D5580" w:rsidRDefault="00BB6531" w:rsidP="00FF1864">
      <w:r>
        <w:t>Using AI-</w:t>
      </w:r>
      <w:r w:rsidR="00EF38F1">
        <w:t>powered predictive analytics, retail</w:t>
      </w:r>
      <w:r w:rsidR="00A410E7">
        <w:t xml:space="preserve">ers </w:t>
      </w:r>
      <w:proofErr w:type="gramStart"/>
      <w:r w:rsidR="00A410E7">
        <w:t>are able to</w:t>
      </w:r>
      <w:proofErr w:type="gramEnd"/>
      <w:r w:rsidR="00A410E7">
        <w:t xml:space="preserve"> target consumers </w:t>
      </w:r>
      <w:r w:rsidR="00E64362">
        <w:t>faster</w:t>
      </w:r>
      <w:r w:rsidR="00693BEB">
        <w:t xml:space="preserve"> and efficiently, without spending so much money on expensive campaigns.</w:t>
      </w:r>
      <w:r w:rsidR="00E64362">
        <w:t xml:space="preserve"> A recent stud</w:t>
      </w:r>
      <w:r w:rsidR="00C6456C">
        <w:t xml:space="preserve">y </w:t>
      </w:r>
      <w:r w:rsidR="00822891">
        <w:t>by</w:t>
      </w:r>
      <w:r w:rsidR="00C247DB">
        <w:t xml:space="preserve"> Wamba and </w:t>
      </w:r>
      <w:r w:rsidR="00784287">
        <w:t xml:space="preserve">Queiroz (2022) showed that sophisticated data </w:t>
      </w:r>
      <w:r w:rsidR="00892AE9">
        <w:t xml:space="preserve">analytics in retail </w:t>
      </w:r>
      <w:r w:rsidR="00055F3E">
        <w:t xml:space="preserve">can save marketing and </w:t>
      </w:r>
      <w:r w:rsidR="003F6FB8">
        <w:t xml:space="preserve">acquisition expenses by 30% and highly </w:t>
      </w:r>
      <w:r w:rsidR="00B6542B">
        <w:t>increase engagement rates.</w:t>
      </w:r>
      <w:r w:rsidR="00760EFF" w:rsidRPr="00760EFF">
        <w:t xml:space="preserve"> This is driven by integrating historical behavioural data, geo-location, and purchase patterns into tailored promotional strategies.</w:t>
      </w:r>
    </w:p>
    <w:p w14:paraId="488A7196" w14:textId="36866EFD" w:rsidR="007B67E0" w:rsidRDefault="0064761B" w:rsidP="00B735BC">
      <w:pPr>
        <w:pStyle w:val="Subtitle"/>
      </w:pPr>
      <w:r>
        <w:t>2.3.2 Automation of Routine Tasks</w:t>
      </w:r>
    </w:p>
    <w:p w14:paraId="23C6998D" w14:textId="74D8190A" w:rsidR="0064761B" w:rsidRDefault="00945095" w:rsidP="00FF1864">
      <w:r w:rsidRPr="00945095">
        <w:lastRenderedPageBreak/>
        <w:t>Automation technologies, such as AI-driven checkout systems and robotic inventory scanning, reduce labour hours and error rates. Tsolaki et al. (2023) demonstrate that autonomous systems in warehouse and store-level operations lower staffing needs by 15–20%.</w:t>
      </w:r>
      <w:r w:rsidR="00E24576">
        <w:t xml:space="preserve"> Also, </w:t>
      </w:r>
      <w:r w:rsidR="00645C9B">
        <w:t>these systems work all the time,</w:t>
      </w:r>
      <w:r w:rsidR="00F40973">
        <w:t xml:space="preserve"> this cuts down the need of human monitoring</w:t>
      </w:r>
      <w:r w:rsidR="000E61B3">
        <w:t xml:space="preserve"> and enhancing throughput.</w:t>
      </w:r>
    </w:p>
    <w:p w14:paraId="559C0EBC" w14:textId="0A99B8A9" w:rsidR="00133F59" w:rsidRDefault="00133F59" w:rsidP="00B735BC">
      <w:pPr>
        <w:pStyle w:val="Subtitle"/>
      </w:pPr>
      <w:r>
        <w:t>2.3.3 Intelligent Inventory Management</w:t>
      </w:r>
    </w:p>
    <w:p w14:paraId="7D6123C1" w14:textId="4E06EB8A" w:rsidR="001421DA" w:rsidRDefault="001421DA" w:rsidP="001421DA">
      <w:r w:rsidRPr="001421DA">
        <w:t>AI-enhanced inventory forecasting cuts down on stockouts and waste from overstocking</w:t>
      </w:r>
      <w:r>
        <w:t>.</w:t>
      </w:r>
      <w:r w:rsidR="00A0178B">
        <w:t xml:space="preserve"> Teixeira, </w:t>
      </w:r>
      <w:r w:rsidR="00C412B6">
        <w:t>Ferreira, and Ramos (2025)</w:t>
      </w:r>
      <w:r w:rsidR="00F10677">
        <w:t xml:space="preserve"> conducted a </w:t>
      </w:r>
      <w:r w:rsidR="00F07FA0">
        <w:t xml:space="preserve">study which found that machine-learning algorithms </w:t>
      </w:r>
      <w:r w:rsidR="00280731">
        <w:t xml:space="preserve">make demand forecasting more accurate </w:t>
      </w:r>
      <w:r w:rsidR="00B12002">
        <w:t xml:space="preserve">and reduces </w:t>
      </w:r>
      <w:r w:rsidR="003F4576">
        <w:t>costs by 25% while keeping service levels the same.</w:t>
      </w:r>
      <w:r w:rsidR="00752A6F">
        <w:t xml:space="preserve"> This study is based on</w:t>
      </w:r>
      <w:r w:rsidR="002C4887">
        <w:t xml:space="preserve"> 60% peer-reviewed </w:t>
      </w:r>
      <w:r w:rsidR="00300B84">
        <w:t>research</w:t>
      </w:r>
      <w:r w:rsidR="002C4887">
        <w:t xml:space="preserve"> which were conducted </w:t>
      </w:r>
      <w:r w:rsidR="002C2080">
        <w:t>from 2021 to 2025.</w:t>
      </w:r>
      <w:r w:rsidR="00405A14">
        <w:t xml:space="preserve"> </w:t>
      </w:r>
    </w:p>
    <w:p w14:paraId="7BEBB027" w14:textId="2EA4D872" w:rsidR="00405A14" w:rsidRDefault="00300B84" w:rsidP="00B735BC">
      <w:pPr>
        <w:pStyle w:val="Subtitle"/>
      </w:pPr>
      <w:r>
        <w:t xml:space="preserve">2.3.4 Supply Chain Decision </w:t>
      </w:r>
      <w:r w:rsidR="00C325BA">
        <w:t>Automation</w:t>
      </w:r>
    </w:p>
    <w:p w14:paraId="6B242539" w14:textId="1B5D7BEB" w:rsidR="001C2F44" w:rsidRDefault="00C325BA" w:rsidP="001421DA">
      <w:r>
        <w:t xml:space="preserve">AI generative and predictive tools </w:t>
      </w:r>
      <w:r w:rsidR="009A34AB">
        <w:t>used for pricing optimisation</w:t>
      </w:r>
      <w:r w:rsidR="005B1290">
        <w:t>, replenishment</w:t>
      </w:r>
      <w:r w:rsidR="00C96150">
        <w:t>, and disrupti</w:t>
      </w:r>
      <w:r w:rsidR="00610FFF">
        <w:t>on mitigation has shown to</w:t>
      </w:r>
      <w:r w:rsidR="00770D6A">
        <w:t xml:space="preserve"> improve costs.</w:t>
      </w:r>
      <w:r w:rsidR="00770D6A" w:rsidRPr="00770D6A">
        <w:t xml:space="preserve"> A case study within WJAETS (2023) found generative AI implementations increased operational flexibility up to 40% and lowered emergency logistics costs through anticipatory planning.</w:t>
      </w:r>
    </w:p>
    <w:p w14:paraId="095CE301" w14:textId="7BAFE1CA" w:rsidR="001C2F44" w:rsidRPr="001421DA" w:rsidRDefault="00F055A1" w:rsidP="001421DA">
      <w:r w:rsidRPr="00F055A1">
        <w:t>Taken together, these peer-reviewed findings confirm that AI contributes to cost reduction in retail by enabling more efficient targeting, relieving human labour in routine tasks, streamlining inventory and forecasting, and enhancing decision automation across supply chains. These efficiencies are most</w:t>
      </w:r>
      <w:r w:rsidR="00955B25">
        <w:t>ly</w:t>
      </w:r>
      <w:r w:rsidRPr="00F055A1">
        <w:t xml:space="preserve"> effective when supported by </w:t>
      </w:r>
      <w:r w:rsidR="00CA58B1">
        <w:t xml:space="preserve">others such as </w:t>
      </w:r>
      <w:r w:rsidRPr="00F055A1">
        <w:t>accurate data, cross-team alignment, and strong technology governance.</w:t>
      </w:r>
    </w:p>
    <w:p w14:paraId="66C9C5B6" w14:textId="61BCE73D" w:rsidR="00B735BC" w:rsidRPr="00C6456C" w:rsidRDefault="00EA5DE4" w:rsidP="00FF1864">
      <w:pPr>
        <w:rPr>
          <w:rFonts w:ascii="Tahoma" w:eastAsia="Arial" w:hAnsi="Arial" w:cs="Arial"/>
          <w:noProof/>
          <w:sz w:val="20"/>
          <w:szCs w:val="22"/>
          <w:lang w:val="en-US" w:eastAsia="en-US"/>
        </w:rPr>
      </w:pPr>
      <w:r>
        <w:t xml:space="preserve">Thanks </w:t>
      </w:r>
      <w:r w:rsidR="00522E94">
        <w:t xml:space="preserve">to sensor fusion, </w:t>
      </w:r>
      <w:r w:rsidR="00522E94" w:rsidRPr="00522E94">
        <w:t>computer vision, and real-time tracking systems that automatically charge</w:t>
      </w:r>
      <w:r w:rsidR="00522E94">
        <w:t xml:space="preserve"> the wallet, customers </w:t>
      </w:r>
      <w:r w:rsidR="00F573AB">
        <w:t xml:space="preserve">can only scan an app which allows them </w:t>
      </w:r>
      <w:proofErr w:type="gramStart"/>
      <w:r w:rsidR="00F573AB">
        <w:t>go</w:t>
      </w:r>
      <w:proofErr w:type="gramEnd"/>
      <w:r w:rsidR="00F573AB">
        <w:t xml:space="preserve"> in and out the Amazon </w:t>
      </w:r>
      <w:r w:rsidR="00DD1B9D">
        <w:t xml:space="preserve">cashier-free retail </w:t>
      </w:r>
      <w:r w:rsidR="00A93701">
        <w:t xml:space="preserve">without going through the traditional </w:t>
      </w:r>
      <w:r w:rsidR="0075653E">
        <w:t>checkout</w:t>
      </w:r>
      <w:r w:rsidR="00B85F92">
        <w:t xml:space="preserve"> </w:t>
      </w:r>
      <w:r w:rsidR="00B85F92" w:rsidRPr="00B85F92">
        <w:t>(Szabó</w:t>
      </w:r>
      <w:r w:rsidR="00B85F92" w:rsidRPr="00B85F92">
        <w:noBreakHyphen/>
        <w:t xml:space="preserve">Szentgróti, </w:t>
      </w:r>
      <w:proofErr w:type="spellStart"/>
      <w:r w:rsidR="00B85F92" w:rsidRPr="00B85F92">
        <w:t>Rámháp</w:t>
      </w:r>
      <w:proofErr w:type="spellEnd"/>
      <w:r w:rsidR="00B85F92" w:rsidRPr="00B85F92">
        <w:t xml:space="preserve"> &amp; </w:t>
      </w:r>
      <w:proofErr w:type="spellStart"/>
      <w:r w:rsidR="00B85F92" w:rsidRPr="00B85F92">
        <w:t>Kézai</w:t>
      </w:r>
      <w:proofErr w:type="spellEnd"/>
      <w:r w:rsidR="00B85F92" w:rsidRPr="00B85F92">
        <w:t>, 2023; Kohli, 2025)</w:t>
      </w:r>
      <w:r w:rsidR="00B85F92">
        <w:t>.</w:t>
      </w:r>
      <w:r w:rsidR="004330A7">
        <w:t xml:space="preserve"> That’s why Amazon Go concept </w:t>
      </w:r>
      <w:r w:rsidR="00C6456C">
        <w:rPr>
          <w:rFonts w:ascii="Tahoma" w:eastAsia="Arial" w:hAnsi="Arial" w:cs="Arial"/>
          <w:noProof/>
          <w:sz w:val="20"/>
          <w:szCs w:val="22"/>
          <w:lang w:val="en-US" w:eastAsia="en-US"/>
        </w:rPr>
        <w:t xml:space="preserve">                                                                                                    </w:t>
      </w:r>
      <w:r w:rsidR="004330A7">
        <w:t xml:space="preserve">is </w:t>
      </w:r>
      <w:r w:rsidR="004D7863">
        <w:t>an example of how AI</w:t>
      </w:r>
      <w:r w:rsidR="00051220">
        <w:t xml:space="preserve">-driven will develop </w:t>
      </w:r>
      <w:r w:rsidR="007C2CF5">
        <w:t>in-store automation.</w:t>
      </w:r>
      <w:r w:rsidR="00A177B9">
        <w:t xml:space="preserve"> Nevertheless, </w:t>
      </w:r>
      <w:r w:rsidR="00CF4971">
        <w:t xml:space="preserve">these systems reduced the need for a cashier </w:t>
      </w:r>
      <w:r w:rsidR="00217506" w:rsidRPr="00217506">
        <w:t>(Tsolaki, Chiang &amp; Lim, 2023).</w:t>
      </w:r>
    </w:p>
    <w:p w14:paraId="716C41B3" w14:textId="00981E29" w:rsidR="00F7408B" w:rsidRDefault="00F7408B" w:rsidP="00FF1864">
      <w:r>
        <w:t>The automation did not only change the retail sector but also the warehouse logistics.</w:t>
      </w:r>
      <w:r w:rsidR="001B50D1" w:rsidRPr="001B50D1">
        <w:t xml:space="preserve"> Traditional fulfilment processes often involve numerous manual touches—up to 20 handlers per item—but AI-supported warehouses now optimise everything from product picking to final packing. Robotics select items based on order data, follow intelligent shelving routes, and prepare parcels for shipment without direct human input</w:t>
      </w:r>
      <w:r w:rsidR="005E29CE">
        <w:t xml:space="preserve">, making the </w:t>
      </w:r>
      <w:r w:rsidR="008258E6">
        <w:t>operation looking so easy</w:t>
      </w:r>
      <w:r w:rsidR="001B50D1" w:rsidRPr="001B50D1">
        <w:t xml:space="preserve"> (Ferreira et al., 2023).</w:t>
      </w:r>
      <w:r w:rsidR="003E367A">
        <w:t xml:space="preserve"> </w:t>
      </w:r>
      <w:proofErr w:type="spellStart"/>
      <w:r w:rsidR="003E367A">
        <w:t>Kembro</w:t>
      </w:r>
      <w:proofErr w:type="spellEnd"/>
      <w:r w:rsidR="003E367A">
        <w:t xml:space="preserve"> (2025) sustain that </w:t>
      </w:r>
      <w:r w:rsidR="00EE0A18">
        <w:t>these systems reduce labour costs</w:t>
      </w:r>
      <w:r w:rsidR="00933405">
        <w:t>, improve accuracy, and improve delivery speed</w:t>
      </w:r>
      <w:r w:rsidR="00E00FA9">
        <w:t xml:space="preserve"> and in the future companies will prefer them over human labour.</w:t>
      </w:r>
    </w:p>
    <w:p w14:paraId="0E68CFBE" w14:textId="77463C56" w:rsidR="007B67E0" w:rsidRDefault="00F84CFB" w:rsidP="00FF1864">
      <w:r w:rsidRPr="00F84CFB">
        <w:t>Managing inventory-related expenses</w:t>
      </w:r>
      <w:r w:rsidR="007E2870">
        <w:t xml:space="preserve"> </w:t>
      </w:r>
      <w:r w:rsidRPr="00F84CFB">
        <w:t>such as storage fees and the potential losses from stock shortages</w:t>
      </w:r>
      <w:r w:rsidR="00EE01F8">
        <w:t xml:space="preserve"> which </w:t>
      </w:r>
      <w:r w:rsidRPr="00F84CFB">
        <w:t xml:space="preserve">is a constant concern for retail businesses. Making the right </w:t>
      </w:r>
      <w:r w:rsidRPr="00F84CFB">
        <w:lastRenderedPageBreak/>
        <w:t>choices about how much to order and when to restock directly affects profitability</w:t>
      </w:r>
      <w:r w:rsidR="00EE01F8">
        <w:t>, and big co</w:t>
      </w:r>
      <w:r w:rsidR="00BC5BF0">
        <w:t xml:space="preserve">mpanies do not like when </w:t>
      </w:r>
      <w:r w:rsidR="00C86FF7">
        <w:t>profitability is in danger</w:t>
      </w:r>
      <w:r w:rsidRPr="00F84CFB">
        <w:t xml:space="preserve">. Because of this, many </w:t>
      </w:r>
      <w:r w:rsidR="00BC5BF0">
        <w:t>retailers</w:t>
      </w:r>
      <w:r w:rsidRPr="00F84CFB">
        <w:t xml:space="preserve"> are now using artificial intelligence to improve inventory efficiency.</w:t>
      </w:r>
    </w:p>
    <w:p w14:paraId="39F68970" w14:textId="7F1C230F" w:rsidR="007B67E0" w:rsidRDefault="000F6835" w:rsidP="00FF1864">
      <w:r w:rsidRPr="000F6835">
        <w:t>Recent studies</w:t>
      </w:r>
      <w:r w:rsidR="00FB6C19">
        <w:t xml:space="preserve"> around UK</w:t>
      </w:r>
      <w:r w:rsidRPr="000F6835">
        <w:t xml:space="preserve"> show that deep reinforcement learning (DRL) techniques are more adaptable than older rule-based systems.</w:t>
      </w:r>
      <w:r w:rsidR="00C865E5">
        <w:t xml:space="preserve"> Park, Turner and </w:t>
      </w:r>
      <w:r w:rsidR="00D5570C">
        <w:t xml:space="preserve">Becker (2025) </w:t>
      </w:r>
      <w:r w:rsidR="00642401">
        <w:t xml:space="preserve">mentioned that these models </w:t>
      </w:r>
      <w:r w:rsidR="00A2479A">
        <w:t xml:space="preserve">are built to adjust </w:t>
      </w:r>
      <w:r w:rsidR="00F46EA4">
        <w:t>restocking accordingly to changin</w:t>
      </w:r>
      <w:r w:rsidR="004153B3">
        <w:t>g conditions.</w:t>
      </w:r>
      <w:r w:rsidR="004F5CEC">
        <w:t xml:space="preserve"> Applied to real-world test, DRL </w:t>
      </w:r>
      <w:r w:rsidR="007C3995">
        <w:t xml:space="preserve">it is showed to be more efficient than traditional </w:t>
      </w:r>
      <w:r w:rsidR="004C549A">
        <w:t>economic models.</w:t>
      </w:r>
    </w:p>
    <w:p w14:paraId="1E6EFD0B" w14:textId="4CEF9499" w:rsidR="00B224F5" w:rsidRPr="00B224F5" w:rsidRDefault="00B224F5" w:rsidP="00B224F5">
      <w:r w:rsidRPr="00B224F5">
        <w:t>Other researchers have highlighted the benefits of predictive analytics in this space. By analysing</w:t>
      </w:r>
      <w:r w:rsidR="00D25087">
        <w:t xml:space="preserve"> in </w:t>
      </w:r>
      <w:r w:rsidR="0067196F">
        <w:t>depth</w:t>
      </w:r>
      <w:r w:rsidRPr="00B224F5">
        <w:t xml:space="preserve"> patterns in sales data, seasonality, and external influences, AI systems help retailers anticipate </w:t>
      </w:r>
      <w:r w:rsidR="00543311">
        <w:t xml:space="preserve">high </w:t>
      </w:r>
      <w:r w:rsidRPr="00B224F5">
        <w:t xml:space="preserve">demand more accurately. As a </w:t>
      </w:r>
      <w:r w:rsidR="00777880" w:rsidRPr="00B224F5">
        <w:t>result,</w:t>
      </w:r>
      <w:r w:rsidR="00543311">
        <w:t xml:space="preserve"> they made such a big change</w:t>
      </w:r>
      <w:r w:rsidR="00E363DE">
        <w:t xml:space="preserve"> and improvement, such as</w:t>
      </w:r>
      <w:r w:rsidRPr="00B224F5">
        <w:t xml:space="preserve"> waste less perishable stock, meet more customer needs, and reduce inventory holding costs by as much as 30% (</w:t>
      </w:r>
      <w:proofErr w:type="spellStart"/>
      <w:r w:rsidRPr="00B224F5">
        <w:t>Amosu</w:t>
      </w:r>
      <w:proofErr w:type="spellEnd"/>
      <w:r w:rsidRPr="00B224F5">
        <w:t xml:space="preserve"> et al., 2024).</w:t>
      </w:r>
    </w:p>
    <w:p w14:paraId="22EE598D" w14:textId="77777777" w:rsidR="00B224F5" w:rsidRPr="00B224F5" w:rsidRDefault="00B224F5" w:rsidP="00B224F5">
      <w:r w:rsidRPr="00B224F5">
        <w:t>Further evidence shows that these smart systems help ensure products are available at the right place and time, reducing the indirect costs of missed sales (</w:t>
      </w:r>
      <w:proofErr w:type="spellStart"/>
      <w:r w:rsidRPr="00B224F5">
        <w:t>Çaylı</w:t>
      </w:r>
      <w:proofErr w:type="spellEnd"/>
      <w:r w:rsidRPr="00B224F5">
        <w:t xml:space="preserve"> &amp; </w:t>
      </w:r>
      <w:proofErr w:type="spellStart"/>
      <w:r w:rsidRPr="00B224F5">
        <w:t>Oralhan</w:t>
      </w:r>
      <w:proofErr w:type="spellEnd"/>
      <w:r w:rsidRPr="00B224F5">
        <w:t>, 2024). Technologies like neural networks and advanced forecasting tools also support automatic product classification and timely restocking, which leads to faster turnover and smoother supply chain operations (Ejjami, 2024).</w:t>
      </w:r>
    </w:p>
    <w:p w14:paraId="2CEE45CC" w14:textId="77777777" w:rsidR="00B224F5" w:rsidRDefault="00B224F5" w:rsidP="00B224F5">
      <w:r w:rsidRPr="00B224F5">
        <w:t>In conclusion, peer-reviewed research from 2023 to 2025 clearly supports the idea that AI-driven inventory optimisation tools improve decision-making, cut waste, and boost overall performance in retail environments.</w:t>
      </w:r>
    </w:p>
    <w:p w14:paraId="1C69493C" w14:textId="26FFF7FD" w:rsidR="00A868A2" w:rsidRDefault="00A868A2" w:rsidP="00A868A2">
      <w:pPr>
        <w:pStyle w:val="Subtitle"/>
      </w:pPr>
    </w:p>
    <w:p w14:paraId="313F685E" w14:textId="6234BDFC" w:rsidR="00B735BC" w:rsidRDefault="00FD0BA6" w:rsidP="00A868A2">
      <w:pPr>
        <w:pStyle w:val="Subtitle"/>
      </w:pPr>
      <w:r>
        <w:t xml:space="preserve">2.4 </w:t>
      </w:r>
      <w:r w:rsidR="001E35D8">
        <w:t>AI-Enhanced Revenue Growth</w:t>
      </w:r>
    </w:p>
    <w:p w14:paraId="156B7174" w14:textId="70100291" w:rsidR="007B67E0" w:rsidRDefault="00157FF1" w:rsidP="00FF1864">
      <w:r w:rsidRPr="00157FF1">
        <w:t>Artificial intelligence (AI) is not just automating tasks—it is reshaping how retailers connect with customers, personalise offers, and grow revenue. Across the retail sector, companies are using AI to drive smarter sales decisions, optimise pricing, and deliver more relevant, timely experiences that translate into measurable financial outcomes.</w:t>
      </w:r>
    </w:p>
    <w:p w14:paraId="0049C9C5" w14:textId="13E50200" w:rsidR="00E06665" w:rsidRDefault="00E06665" w:rsidP="00FF1864">
      <w:r w:rsidRPr="00E06665">
        <w:t>One of the clearest impacts of AI is in the sales funnel. Tools powered by machine learning can now analyse large datasets to identify high-potential leads, meaning sales teams spend less time guessing and more time closing. As Ganesan (2022) explains</w:t>
      </w:r>
      <w:r w:rsidR="00A05734">
        <w:t xml:space="preserve"> and shows</w:t>
      </w:r>
      <w:r w:rsidR="00E15139">
        <w:t xml:space="preserve"> how</w:t>
      </w:r>
      <w:r w:rsidRPr="00E06665">
        <w:t xml:space="preserve"> businesses that implement AI in their sales pipelines often report a sharp increase in lead quality and conversion rates.</w:t>
      </w:r>
      <w:r w:rsidR="00EB4323">
        <w:t xml:space="preserve"> AI systems are such </w:t>
      </w:r>
      <w:r w:rsidR="00E36108">
        <w:t xml:space="preserve">upgraded that they </w:t>
      </w:r>
      <w:r w:rsidR="0075716A">
        <w:t>could</w:t>
      </w:r>
      <w:r w:rsidR="00E36108">
        <w:t xml:space="preserve"> prioritise </w:t>
      </w:r>
      <w:r w:rsidR="006626BD">
        <w:t xml:space="preserve">customers that are more likely to buy, which allows </w:t>
      </w:r>
      <w:r w:rsidR="00C76744">
        <w:t>a more focused sales strategy.</w:t>
      </w:r>
    </w:p>
    <w:p w14:paraId="5E8B2CB0" w14:textId="5FF6F01B" w:rsidR="0075716A" w:rsidRDefault="00F90532" w:rsidP="00FF1864">
      <w:r>
        <w:lastRenderedPageBreak/>
        <w:t xml:space="preserve">Retailers </w:t>
      </w:r>
      <w:r w:rsidR="005269D0">
        <w:t>also benefit from the AI-powered pricing models</w:t>
      </w:r>
      <w:r w:rsidR="00911896">
        <w:t xml:space="preserve">, due to </w:t>
      </w:r>
      <w:r w:rsidR="00190614">
        <w:t xml:space="preserve">the fast way of responding to </w:t>
      </w:r>
      <w:r w:rsidR="005E5F59">
        <w:t xml:space="preserve">fluctuation on demand </w:t>
      </w:r>
      <w:r w:rsidR="00E86558">
        <w:t xml:space="preserve">like competitor pricing, and even weather or events </w:t>
      </w:r>
      <w:r w:rsidR="002C0898">
        <w:t>nearby</w:t>
      </w:r>
      <w:r w:rsidR="00E86558">
        <w:t>.</w:t>
      </w:r>
      <w:r w:rsidR="002C0898">
        <w:t xml:space="preserve"> Dinov (2023) </w:t>
      </w:r>
      <w:r w:rsidR="00CB207A">
        <w:t xml:space="preserve">give this idea </w:t>
      </w:r>
      <w:r w:rsidR="00E473D4">
        <w:t xml:space="preserve">of </w:t>
      </w:r>
      <w:r w:rsidR="00194F05">
        <w:t>the predictive</w:t>
      </w:r>
      <w:r w:rsidR="00E473D4">
        <w:t xml:space="preserve"> analytics </w:t>
      </w:r>
      <w:r w:rsidR="002C0AB7">
        <w:t xml:space="preserve">as being a key part </w:t>
      </w:r>
      <w:r w:rsidR="00194F05">
        <w:t xml:space="preserve">in </w:t>
      </w:r>
      <w:r w:rsidR="00CB0F7D">
        <w:t>forecasting consumer behaviour more accurately</w:t>
      </w:r>
      <w:r w:rsidR="00BE05B3">
        <w:t xml:space="preserve">, which helps them </w:t>
      </w:r>
      <w:r w:rsidR="00343B5F">
        <w:t xml:space="preserve">adjusting prices dynamically </w:t>
      </w:r>
      <w:r w:rsidR="00F35614">
        <w:t xml:space="preserve">to grow profits without </w:t>
      </w:r>
      <w:r w:rsidR="00AC5E5C">
        <w:t>losing</w:t>
      </w:r>
      <w:r w:rsidR="00F35614">
        <w:t xml:space="preserve"> </w:t>
      </w:r>
      <w:r w:rsidR="00131490">
        <w:t>competitiveness. Adopting</w:t>
      </w:r>
      <w:r w:rsidR="00AC5E5C" w:rsidRPr="00AC5E5C">
        <w:t xml:space="preserve"> these models into dashboards</w:t>
      </w:r>
      <w:r w:rsidR="00F979D4">
        <w:t>, shows</w:t>
      </w:r>
      <w:r w:rsidR="00AC5E5C" w:rsidRPr="00AC5E5C">
        <w:t xml:space="preserve"> that sales staff can access</w:t>
      </w:r>
      <w:r w:rsidR="00F979D4">
        <w:t xml:space="preserve"> this</w:t>
      </w:r>
      <w:r w:rsidR="00AC5E5C" w:rsidRPr="00AC5E5C">
        <w:t xml:space="preserve"> in real time</w:t>
      </w:r>
      <w:r w:rsidR="00F979D4">
        <w:t xml:space="preserve"> and</w:t>
      </w:r>
      <w:r w:rsidR="00AC5E5C" w:rsidRPr="00AC5E5C">
        <w:t>, retailers can make pricing decisions that feel personal and timely.</w:t>
      </w:r>
    </w:p>
    <w:p w14:paraId="22761EB0" w14:textId="475862AD" w:rsidR="00574F68" w:rsidRDefault="00574F68" w:rsidP="00FF1864">
      <w:r>
        <w:t xml:space="preserve">AI </w:t>
      </w:r>
      <w:r w:rsidR="002678AA">
        <w:t xml:space="preserve">is a game changer from many perspectives </w:t>
      </w:r>
      <w:r w:rsidR="004E2B04">
        <w:t>because it changed the in-store and online experience</w:t>
      </w:r>
      <w:r w:rsidR="00370259">
        <w:t xml:space="preserve">. For example, </w:t>
      </w:r>
      <w:r w:rsidR="00353DFC">
        <w:t xml:space="preserve">it eased many consumers life only by recommending </w:t>
      </w:r>
      <w:r w:rsidR="00016D24">
        <w:t>products based on their last purchase</w:t>
      </w:r>
      <w:r w:rsidR="00B678DE">
        <w:t>.</w:t>
      </w:r>
      <w:r w:rsidR="00B678DE" w:rsidRPr="00B678DE">
        <w:t xml:space="preserve"> Kislev (2022) notes</w:t>
      </w:r>
      <w:r w:rsidR="00B560F4">
        <w:t xml:space="preserve"> in his work</w:t>
      </w:r>
      <w:r w:rsidR="00B678DE" w:rsidRPr="00B678DE">
        <w:t xml:space="preserve"> that customer expectations </w:t>
      </w:r>
      <w:r w:rsidR="00B8274B">
        <w:t xml:space="preserve">have grown </w:t>
      </w:r>
      <w:r w:rsidR="00B678DE" w:rsidRPr="00B678DE">
        <w:t>around personalisation, and businesses that meet these expectations tend to see higher average order values and improved loyalty. Retailers are no longer just selling products</w:t>
      </w:r>
      <w:r w:rsidR="00B678DE">
        <w:t>-</w:t>
      </w:r>
      <w:r w:rsidR="00B678DE" w:rsidRPr="00B678DE">
        <w:t>they are creating experiences shaped by data.</w:t>
      </w:r>
    </w:p>
    <w:p w14:paraId="4AF4D467" w14:textId="365153FB" w:rsidR="009D7C3D" w:rsidRDefault="00A76BF9" w:rsidP="00FF1864">
      <w:r>
        <w:t>The entire sale strategy is changed</w:t>
      </w:r>
      <w:r w:rsidR="00D70497">
        <w:t xml:space="preserve">, because businesses now can test different products </w:t>
      </w:r>
      <w:r w:rsidR="002A2BBC">
        <w:t xml:space="preserve">placements, see the impact of promotions, </w:t>
      </w:r>
      <w:r w:rsidR="00071CC4">
        <w:t xml:space="preserve">and see how </w:t>
      </w:r>
      <w:r w:rsidR="009A1EC7">
        <w:t>the flow between online and physical stores is</w:t>
      </w:r>
      <w:r w:rsidR="00554413">
        <w:t>.</w:t>
      </w:r>
      <w:r w:rsidR="009A1EC7">
        <w:t xml:space="preserve"> </w:t>
      </w:r>
      <w:r w:rsidR="00CA1C93">
        <w:t xml:space="preserve">Business owners can now see real-time reports which update </w:t>
      </w:r>
      <w:r w:rsidR="00D967A1">
        <w:t xml:space="preserve">every hour instead of the old way which could show </w:t>
      </w:r>
      <w:r w:rsidR="00CA2C5D">
        <w:t xml:space="preserve">only quarterly reports, fact which improve </w:t>
      </w:r>
      <w:r w:rsidR="00DA40D4">
        <w:t>the decision-making process.</w:t>
      </w:r>
    </w:p>
    <w:p w14:paraId="0A1F9549" w14:textId="5546EF4B" w:rsidR="00A868A2" w:rsidRDefault="00403D47" w:rsidP="00FF1864">
      <w:r>
        <w:t xml:space="preserve">AI is also good at uncovering </w:t>
      </w:r>
      <w:r w:rsidR="003376CC">
        <w:t>unexpected insights which drive to new revenue streams</w:t>
      </w:r>
      <w:r w:rsidR="006D2E5C">
        <w:t xml:space="preserve"> as for instance, </w:t>
      </w:r>
      <w:r w:rsidR="006D2E5C" w:rsidRPr="006D2E5C">
        <w:t>analysing customer sentiment in reviews or social media comments can highlight emerging trends or unmet needs.</w:t>
      </w:r>
      <w:r w:rsidR="006B7060">
        <w:t xml:space="preserve"> Retailers who take a fast decision </w:t>
      </w:r>
      <w:r w:rsidR="00AF0E8B">
        <w:t xml:space="preserve">on this data can be better at introducing new products </w:t>
      </w:r>
      <w:r w:rsidR="008F1D2F">
        <w:t>or services faster than competitors.</w:t>
      </w:r>
      <w:r w:rsidR="00DC2340">
        <w:t xml:space="preserve"> Ganesan (2022) agrees that </w:t>
      </w:r>
      <w:r w:rsidR="00240AA4">
        <w:t>this kind of proactive ad</w:t>
      </w:r>
      <w:r w:rsidR="00E91BE6">
        <w:t xml:space="preserve">aptation is one of the best </w:t>
      </w:r>
    </w:p>
    <w:p w14:paraId="14F50E77" w14:textId="66E569FA" w:rsidR="00DA40D4" w:rsidRDefault="00E91BE6" w:rsidP="00FF1864">
      <w:r>
        <w:t xml:space="preserve">advantages </w:t>
      </w:r>
      <w:r w:rsidR="00492EB3">
        <w:t>of being AI-enabled</w:t>
      </w:r>
      <w:r w:rsidR="00741E56">
        <w:t xml:space="preserve"> because allows retailers to anticipate</w:t>
      </w:r>
      <w:r w:rsidR="00564545">
        <w:t>, respond to changes</w:t>
      </w:r>
      <w:r w:rsidR="0097080A">
        <w:t>,</w:t>
      </w:r>
      <w:r w:rsidR="00564545">
        <w:t xml:space="preserve"> and continuously improve </w:t>
      </w:r>
      <w:r w:rsidR="0097080A">
        <w:t>without human needs.</w:t>
      </w:r>
    </w:p>
    <w:p w14:paraId="0A278626" w14:textId="38D06F39" w:rsidR="00244420" w:rsidRPr="00244420" w:rsidRDefault="003475F5" w:rsidP="00244420">
      <w:r>
        <w:t xml:space="preserve">Highly important is the fact that </w:t>
      </w:r>
      <w:r w:rsidR="005B5B5F">
        <w:t xml:space="preserve">AI doesn’t replace human sales </w:t>
      </w:r>
      <w:r w:rsidR="00AA2FC5">
        <w:t>expertise,</w:t>
      </w:r>
      <w:r w:rsidR="007D4ADE">
        <w:t xml:space="preserve"> but it is only enhanced it.</w:t>
      </w:r>
      <w:r w:rsidR="00244420" w:rsidRPr="00244420">
        <w:rPr>
          <w:rFonts w:ascii="Times New Roman" w:eastAsia="Times New Roman" w:hAnsi="Times New Roman" w:cs="Times New Roman"/>
          <w:lang w:eastAsia="en-GB"/>
        </w:rPr>
        <w:t xml:space="preserve"> </w:t>
      </w:r>
      <w:r w:rsidR="00244420" w:rsidRPr="00244420">
        <w:t xml:space="preserve">Employees </w:t>
      </w:r>
      <w:r w:rsidR="0018783B">
        <w:t xml:space="preserve">that are </w:t>
      </w:r>
      <w:r w:rsidR="00244420" w:rsidRPr="00244420">
        <w:t>equipped with intelligent tools can deliver a more responsive and personalised service</w:t>
      </w:r>
      <w:r w:rsidR="008C4D95">
        <w:t xml:space="preserve"> for their customers</w:t>
      </w:r>
      <w:r w:rsidR="00244420" w:rsidRPr="00244420">
        <w:t xml:space="preserve">, which is especially valuable in sectors like fashion, cosmetics, or </w:t>
      </w:r>
      <w:r w:rsidR="003C282D" w:rsidRPr="00244420">
        <w:t>electronics,</w:t>
      </w:r>
      <w:r w:rsidR="003C282D">
        <w:t xml:space="preserve"> because</w:t>
      </w:r>
      <w:r w:rsidR="00244420" w:rsidRPr="00244420">
        <w:t xml:space="preserve"> emotional connection and expert advice matter</w:t>
      </w:r>
      <w:r w:rsidR="003C282D">
        <w:t xml:space="preserve"> and it is more appreciated</w:t>
      </w:r>
      <w:r w:rsidR="00244420" w:rsidRPr="00244420">
        <w:t>.</w:t>
      </w:r>
    </w:p>
    <w:p w14:paraId="29520472" w14:textId="77777777" w:rsidR="00244420" w:rsidRDefault="00244420" w:rsidP="00244420">
      <w:r w:rsidRPr="00244420">
        <w:t>In sum, AI contributes to revenue growth not only through automation but by making every stage of the sales process smarter—from targeting and pricing to upselling and customer retention. Retailers who adopt AI thoughtfully are not just keeping up—they’re pulling ahead.</w:t>
      </w:r>
    </w:p>
    <w:p w14:paraId="13942125" w14:textId="2ED49DB0" w:rsidR="00783B82" w:rsidRDefault="00C8162E" w:rsidP="00783B82">
      <w:r>
        <w:t xml:space="preserve">Retailers </w:t>
      </w:r>
      <w:r w:rsidR="00A3101A">
        <w:t>seen a great transformation related to returns, preventing fraud</w:t>
      </w:r>
      <w:r w:rsidR="008D317B">
        <w:t>, and operate automated stores</w:t>
      </w:r>
      <w:r w:rsidR="00B94893">
        <w:t>.</w:t>
      </w:r>
      <w:r w:rsidR="00461009">
        <w:t xml:space="preserve"> One of the most important </w:t>
      </w:r>
      <w:r w:rsidR="00F42BE8">
        <w:t xml:space="preserve">advancements </w:t>
      </w:r>
      <w:r w:rsidR="0009094A">
        <w:t>by using AI in retail is that reduce</w:t>
      </w:r>
      <w:r w:rsidR="007A5CA1">
        <w:t xml:space="preserve"> the uncertainty about product fit, </w:t>
      </w:r>
      <w:r w:rsidR="0041015D">
        <w:t xml:space="preserve">which is one of the biggest </w:t>
      </w:r>
      <w:r w:rsidR="00B7697A">
        <w:t>factors</w:t>
      </w:r>
      <w:r w:rsidR="0041015D">
        <w:t xml:space="preserve"> in products </w:t>
      </w:r>
      <w:r w:rsidR="0041015D">
        <w:lastRenderedPageBreak/>
        <w:t>return.</w:t>
      </w:r>
      <w:r w:rsidR="00376B38">
        <w:t xml:space="preserve"> Yang,</w:t>
      </w:r>
      <w:r w:rsidR="00B7697A">
        <w:t xml:space="preserve"> Ji and Tan (2022) discovered </w:t>
      </w:r>
      <w:r w:rsidR="00A45AA7">
        <w:t xml:space="preserve">that virtual try-on technologies an AI-recommendation </w:t>
      </w:r>
      <w:r w:rsidR="00783B82">
        <w:t>reduce the return rates.</w:t>
      </w:r>
      <w:r w:rsidR="00783B82" w:rsidRPr="00783B82">
        <w:t xml:space="preserve"> </w:t>
      </w:r>
      <w:r w:rsidR="00783B82">
        <w:t>These systems also support post-sale engagement by reframing returns as opportunities for exchange and continued shopping rather than just refunds.</w:t>
      </w:r>
    </w:p>
    <w:p w14:paraId="11EEA4B6" w14:textId="765EB08D" w:rsidR="00D86433" w:rsidRPr="00D86433" w:rsidRDefault="00783B82" w:rsidP="00D86433">
      <w:r>
        <w:t>Retailers are also turning to AI to combat fraud at self-checkout systems.</w:t>
      </w:r>
      <w:r w:rsidR="007A2A1A">
        <w:t xml:space="preserve"> A recent study by </w:t>
      </w:r>
      <w:r w:rsidR="00BF0E85">
        <w:t xml:space="preserve">Demirkan and Spohrer (2021) found that </w:t>
      </w:r>
      <w:r w:rsidR="00F72ADA">
        <w:t xml:space="preserve">computer vision and behavioural </w:t>
      </w:r>
      <w:r w:rsidR="00192FDA">
        <w:t>analytics can detect common fraudulent behaviours</w:t>
      </w:r>
      <w:r w:rsidR="004D6FD6">
        <w:t xml:space="preserve"> like mis-scanning and ticket switching.</w:t>
      </w:r>
      <w:r w:rsidR="00D86433" w:rsidRPr="00D86433">
        <w:rPr>
          <w:rFonts w:ascii="Times New Roman" w:eastAsia="Times New Roman" w:hAnsi="Times New Roman" w:cs="Times New Roman"/>
          <w:lang w:eastAsia="en-GB"/>
        </w:rPr>
        <w:t xml:space="preserve"> </w:t>
      </w:r>
      <w:r w:rsidR="00D86433" w:rsidRPr="00D86433">
        <w:t>These AI-driven tools analyse real-time video and transaction data to flag anomalies without disrupting the user experience, reducing shrinkage and improving checkout efficiency.</w:t>
      </w:r>
    </w:p>
    <w:p w14:paraId="0B3189A0" w14:textId="77777777" w:rsidR="00D86433" w:rsidRPr="00D86433" w:rsidRDefault="00D86433" w:rsidP="00D86433">
      <w:r w:rsidRPr="00D86433">
        <w:t>Unstaffed or semi-autonomous retail stores are another area where AI and IoT technologies are producing tangible results. Xu et al. (2020) developed a smart retail architecture that integrates facial recognition, product tracking sensors, and automated billing. Their pilot model led to a 21.7% increase in customer visits and a 26.8% rise in transaction volume within a month. These systems not only reduce labour costs but also enable continuous operations without compromising service quality.</w:t>
      </w:r>
    </w:p>
    <w:p w14:paraId="449F8BD4" w14:textId="1D56E824" w:rsidR="00A868A2" w:rsidRDefault="00D86433" w:rsidP="00A868A2">
      <w:r w:rsidRPr="00D86433">
        <w:t xml:space="preserve">The acceleration of AI adoption was further amplified by the COVID-19 pandemic, which forced retailers to rethink digital infrastructure. As noted by Grewal, Roggeveen, and </w:t>
      </w:r>
      <w:proofErr w:type="spellStart"/>
      <w:r w:rsidRPr="00D86433">
        <w:t>Nordfält</w:t>
      </w:r>
      <w:proofErr w:type="spellEnd"/>
      <w:r w:rsidRPr="00D86433">
        <w:t xml:space="preserve"> (2021), those companies that rapidly invested in AI-driven tools like augmented reality, mobile integration, and automated customer service were better positioned to respond to shifting consumer demands during and after lockdowns.</w:t>
      </w:r>
    </w:p>
    <w:p w14:paraId="4E8F5C2A" w14:textId="3CE7D53C" w:rsidR="003475F5" w:rsidRDefault="00D80A53" w:rsidP="00B735BC">
      <w:pPr>
        <w:pStyle w:val="Subtitle"/>
      </w:pPr>
      <w:r>
        <w:t xml:space="preserve">2.5 </w:t>
      </w:r>
      <w:r w:rsidR="001F2C5C">
        <w:t>AI Technological Challenges</w:t>
      </w:r>
    </w:p>
    <w:p w14:paraId="348F0EAD" w14:textId="44282AEF" w:rsidR="0075716A" w:rsidRDefault="00C64DE0" w:rsidP="00FF1864">
      <w:r w:rsidRPr="00C64DE0">
        <w:t>This section adopts a risk management perspective, critically assessing how anticipated benefits of AI—such as customer experience enhancements, cost savings, and revenue growth—can be undermined by real challenges.</w:t>
      </w:r>
    </w:p>
    <w:p w14:paraId="611260E2" w14:textId="1C40C8AC" w:rsidR="007B67E0" w:rsidRDefault="00FB1F4A" w:rsidP="00FF1864">
      <w:r w:rsidRPr="00FB1F4A">
        <w:t>Ensuring foil-quality data is increasingly difficult given the explosion of sources—social media, mobile apps, IoT, and sensor data in retail.</w:t>
      </w:r>
      <w:r w:rsidR="00A2280C">
        <w:t xml:space="preserve"> Ferrara (2023) </w:t>
      </w:r>
      <w:r w:rsidR="007F00C0">
        <w:t xml:space="preserve">made a complete </w:t>
      </w:r>
      <w:r w:rsidR="003E4C77">
        <w:t>thorough peer-</w:t>
      </w:r>
      <w:r w:rsidR="00C8777B">
        <w:t>reviewed survey about data imbalance and bias</w:t>
      </w:r>
      <w:r w:rsidR="00947800">
        <w:t xml:space="preserve"> used by artificial intelligence</w:t>
      </w:r>
      <w:r w:rsidR="003C1E2B">
        <w:t xml:space="preserve">, </w:t>
      </w:r>
      <w:r w:rsidR="00E9765C">
        <w:t xml:space="preserve">and the answer of that survey was that </w:t>
      </w:r>
      <w:r w:rsidR="00915598">
        <w:t>artificial intelligence</w:t>
      </w:r>
      <w:r w:rsidR="00F20DC7">
        <w:t xml:space="preserve"> </w:t>
      </w:r>
      <w:proofErr w:type="gramStart"/>
      <w:r w:rsidR="00F20DC7">
        <w:t xml:space="preserve">was </w:t>
      </w:r>
      <w:r w:rsidR="00EA6642">
        <w:t>,</w:t>
      </w:r>
      <w:proofErr w:type="gramEnd"/>
      <w:r w:rsidR="00DE3238">
        <w:t xml:space="preserve"> and</w:t>
      </w:r>
      <w:r w:rsidR="00265B01">
        <w:t xml:space="preserve"> </w:t>
      </w:r>
      <w:proofErr w:type="gramStart"/>
      <w:r w:rsidR="00915598">
        <w:t>pre</w:t>
      </w:r>
      <w:r w:rsidR="00192FC8">
        <w:t>t</w:t>
      </w:r>
      <w:r w:rsidR="00915598">
        <w:t>ty unfair</w:t>
      </w:r>
      <w:proofErr w:type="gramEnd"/>
      <w:r w:rsidR="001277F1">
        <w:t xml:space="preserve"> and cheat by</w:t>
      </w:r>
      <w:r w:rsidR="00192FC8">
        <w:t xml:space="preserve"> learn</w:t>
      </w:r>
      <w:r w:rsidR="001277F1">
        <w:t>ing</w:t>
      </w:r>
      <w:r w:rsidR="00192FC8">
        <w:t xml:space="preserve"> </w:t>
      </w:r>
      <w:r w:rsidR="00BA056D">
        <w:t xml:space="preserve">a lot </w:t>
      </w:r>
      <w:r w:rsidR="00192FC8">
        <w:t>about certain patterns</w:t>
      </w:r>
      <w:r w:rsidR="00FF5D2F">
        <w:t>.</w:t>
      </w:r>
      <w:r w:rsidR="00356ADF">
        <w:t xml:space="preserve"> Bias </w:t>
      </w:r>
      <w:r w:rsidR="00D71977">
        <w:t>a</w:t>
      </w:r>
      <w:r w:rsidR="00EA6642">
        <w:t xml:space="preserve">pplies when AI makes </w:t>
      </w:r>
      <w:r w:rsidR="00B160FE">
        <w:t>choices that are not fair for everyone</w:t>
      </w:r>
      <w:r w:rsidR="005D321C">
        <w:t xml:space="preserve"> because the data it learned from </w:t>
      </w:r>
      <w:r w:rsidR="000A6902">
        <w:t>is not balanced.</w:t>
      </w:r>
    </w:p>
    <w:p w14:paraId="33CF65F9" w14:textId="5C9270F0" w:rsidR="00BF00BE" w:rsidRDefault="00BF00BE" w:rsidP="00FF1864">
      <w:r>
        <w:t xml:space="preserve">There is a highlighted problem </w:t>
      </w:r>
      <w:r w:rsidR="001B6623">
        <w:t>about AI because of transparency concerns.</w:t>
      </w:r>
      <w:r w:rsidR="007A4919">
        <w:t xml:space="preserve"> Cheong’s (2024) made </w:t>
      </w:r>
      <w:r w:rsidR="00107F5D">
        <w:t xml:space="preserve">few </w:t>
      </w:r>
      <w:proofErr w:type="gramStart"/>
      <w:r w:rsidR="00223760">
        <w:t>researches</w:t>
      </w:r>
      <w:proofErr w:type="gramEnd"/>
      <w:r w:rsidR="00761E65">
        <w:t>, and one of them is so</w:t>
      </w:r>
      <w:r w:rsidR="007A4919">
        <w:t xml:space="preserve"> called </w:t>
      </w:r>
      <w:r w:rsidR="00EF649E">
        <w:t xml:space="preserve">Frontiers in Human Dynamics, and in it </w:t>
      </w:r>
      <w:r w:rsidR="00A1348C">
        <w:t>is investigating the legal and ethical dangers associated with black-box AI-</w:t>
      </w:r>
      <w:r w:rsidR="00A95066">
        <w:t xml:space="preserve">systems, </w:t>
      </w:r>
      <w:r w:rsidR="003A2FA5">
        <w:t>the result showed a huge failure which</w:t>
      </w:r>
      <w:r w:rsidR="00A95066">
        <w:t xml:space="preserve"> require </w:t>
      </w:r>
      <w:r w:rsidR="008862A5">
        <w:t>more responsibility and interpretability in critical applications.</w:t>
      </w:r>
    </w:p>
    <w:p w14:paraId="712CC7B2" w14:textId="247EAA14" w:rsidR="003642B0" w:rsidRDefault="003642B0" w:rsidP="00FF1864">
      <w:r w:rsidRPr="003642B0">
        <w:lastRenderedPageBreak/>
        <w:t xml:space="preserve">Moreover, research by </w:t>
      </w:r>
      <w:proofErr w:type="spellStart"/>
      <w:r w:rsidRPr="003642B0">
        <w:t>Senoner</w:t>
      </w:r>
      <w:proofErr w:type="spellEnd"/>
      <w:r w:rsidRPr="003642B0">
        <w:t xml:space="preserve"> et al. (2024), published in </w:t>
      </w:r>
      <w:r w:rsidRPr="003642B0">
        <w:rPr>
          <w:i/>
          <w:iCs/>
        </w:rPr>
        <w:t>Scientific Reports</w:t>
      </w:r>
      <w:r w:rsidRPr="003642B0">
        <w:t>, shows that explainable AI (XAI) tools—like heatmaps—significantly improve task performance in human–AI collaboration compared to black-box systems, especially in real-world operational environments</w:t>
      </w:r>
      <w:r w:rsidR="00F117AB">
        <w:t>.</w:t>
      </w:r>
    </w:p>
    <w:p w14:paraId="65130E44" w14:textId="77777777" w:rsidR="00FD4E32" w:rsidRDefault="004E13E1" w:rsidP="00FF1864">
      <w:r w:rsidRPr="004E13E1">
        <w:t>AI models trained on specific retail scenarios often fail to generalise across changing contexts.</w:t>
      </w:r>
      <w:r w:rsidR="00303316">
        <w:t xml:space="preserve"> Rogge et al. (2025) </w:t>
      </w:r>
      <w:r w:rsidR="00036D4E">
        <w:t xml:space="preserve">showed in his </w:t>
      </w:r>
      <w:r w:rsidR="00811DE2">
        <w:t>study</w:t>
      </w:r>
      <w:r w:rsidR="00036D4E">
        <w:t xml:space="preserve"> called Business Horizons</w:t>
      </w:r>
      <w:r w:rsidR="00A92176">
        <w:t xml:space="preserve">, that </w:t>
      </w:r>
      <w:r w:rsidR="00811DE2">
        <w:t xml:space="preserve">research in context adaptation in retail is still new </w:t>
      </w:r>
      <w:r w:rsidR="00A94780">
        <w:t xml:space="preserve">but is highly important to include human judgement, because </w:t>
      </w:r>
      <w:r w:rsidR="00553FDF">
        <w:t xml:space="preserve">in AI-supported professions </w:t>
      </w:r>
      <w:r w:rsidR="00215052">
        <w:t>being able to adjust is highly important.</w:t>
      </w:r>
    </w:p>
    <w:p w14:paraId="6066D857" w14:textId="3FB5645B" w:rsidR="004E13E1" w:rsidRDefault="008B6414" w:rsidP="00FF1864">
      <w:r>
        <w:t xml:space="preserve">Brookings’ most recent forecast (2022) </w:t>
      </w:r>
      <w:r w:rsidR="00621E08">
        <w:t>clarifies</w:t>
      </w:r>
      <w:r>
        <w:t xml:space="preserve"> that </w:t>
      </w:r>
      <w:r w:rsidR="00621E08">
        <w:t xml:space="preserve">AI might take over </w:t>
      </w:r>
      <w:r w:rsidR="00885A66">
        <w:t>few retail positions (like checkout clerks)</w:t>
      </w:r>
      <w:r w:rsidR="00C17198">
        <w:t xml:space="preserve">, however, it will increase the need </w:t>
      </w:r>
      <w:r w:rsidR="006252BF">
        <w:t xml:space="preserve">for jobs which requires knowledge for AI </w:t>
      </w:r>
      <w:r w:rsidR="00617467">
        <w:t>such as data analytics and technical assistance.</w:t>
      </w:r>
      <w:r w:rsidR="0017004F">
        <w:t xml:space="preserve"> Without </w:t>
      </w:r>
      <w:r w:rsidR="00347DE6">
        <w:t xml:space="preserve">reskilling and retraining their employees, retail companies </w:t>
      </w:r>
      <w:r w:rsidR="00CB236F">
        <w:t>will suffer with low morale and problems with operations.</w:t>
      </w:r>
    </w:p>
    <w:p w14:paraId="1C860914" w14:textId="2A146307" w:rsidR="00A868A2" w:rsidRDefault="006D2FC6" w:rsidP="00FF1864">
      <w:r>
        <w:t xml:space="preserve">Using AI </w:t>
      </w:r>
      <w:r w:rsidR="00FE22F7">
        <w:t xml:space="preserve">in retail showed a beneficial boost in sales and a </w:t>
      </w:r>
      <w:r w:rsidR="004B0A81">
        <w:t>better experience for customers</w:t>
      </w:r>
      <w:r w:rsidR="00DF599E">
        <w:t>. However, those benefits are using customer data</w:t>
      </w:r>
      <w:r w:rsidR="00FC0642">
        <w:t>, which raises a huge ethical and practical problems.</w:t>
      </w:r>
      <w:r w:rsidR="004C5356">
        <w:t xml:space="preserve"> AI-powered </w:t>
      </w:r>
      <w:r w:rsidR="00DB0656">
        <w:t xml:space="preserve">relies heavily on </w:t>
      </w:r>
      <w:r w:rsidR="00012691">
        <w:t>volume and accuracy of consumer data collected</w:t>
      </w:r>
      <w:r w:rsidR="00AF3151">
        <w:t>, including behavioural, transactional</w:t>
      </w:r>
      <w:r w:rsidR="00ED260C">
        <w:t xml:space="preserve">, and demographic </w:t>
      </w:r>
      <w:r w:rsidR="00995286">
        <w:t>information</w:t>
      </w:r>
      <w:r w:rsidR="00232740">
        <w:t xml:space="preserve"> </w:t>
      </w:r>
      <w:r w:rsidR="00995286">
        <w:t>which rises serious privacy issues.</w:t>
      </w:r>
      <w:r w:rsidR="00AF3151">
        <w:t xml:space="preserve"> </w:t>
      </w:r>
    </w:p>
    <w:p w14:paraId="367116FD" w14:textId="396CC31D" w:rsidR="007B67E0" w:rsidRDefault="00D72E79" w:rsidP="00FF1864">
      <w:r>
        <w:t xml:space="preserve">Increasing </w:t>
      </w:r>
      <w:r w:rsidR="00692B2F">
        <w:t>dependence on this data showed serious privacy concerns</w:t>
      </w:r>
      <w:r w:rsidR="003C1D95">
        <w:t xml:space="preserve">, and because of that studies demonstrated </w:t>
      </w:r>
      <w:r w:rsidR="0010058E">
        <w:t xml:space="preserve">that customers feel discomfort </w:t>
      </w:r>
      <w:r w:rsidR="00314570">
        <w:t>over the use of personal information witho</w:t>
      </w:r>
      <w:r w:rsidR="000C6105">
        <w:t>ut an explicit agreement (Taddeo and Floridi,2021).</w:t>
      </w:r>
      <w:r w:rsidR="001B120A">
        <w:t xml:space="preserve"> </w:t>
      </w:r>
      <w:r w:rsidR="00416C6B">
        <w:t xml:space="preserve">If customers will start seeing AI as intrusive, they will be less likely </w:t>
      </w:r>
      <w:r w:rsidR="0041366B">
        <w:t xml:space="preserve">using the services. Martin, Borah and Palmatier (2020) </w:t>
      </w:r>
      <w:r w:rsidR="0046134F">
        <w:t xml:space="preserve">stated that there is a fine line between </w:t>
      </w:r>
      <w:r w:rsidR="00142E62">
        <w:t>personalisation and surveillance</w:t>
      </w:r>
      <w:r w:rsidR="0007765A">
        <w:t>, which can impact the brand trust, mostly in digital retail en</w:t>
      </w:r>
      <w:r w:rsidR="007D5E5D">
        <w:t>vironments.</w:t>
      </w:r>
    </w:p>
    <w:p w14:paraId="2401881B" w14:textId="15E55C44" w:rsidR="007D5E5D" w:rsidRDefault="00067D00" w:rsidP="00FF1864">
      <w:r>
        <w:t>Dwivedi et al. (</w:t>
      </w:r>
      <w:r w:rsidR="006B3F62">
        <w:t xml:space="preserve">2021) mentioned that AI system </w:t>
      </w:r>
      <w:r w:rsidR="00CF1D4F">
        <w:t xml:space="preserve">still </w:t>
      </w:r>
      <w:r w:rsidR="007C3BBC">
        <w:t>faces</w:t>
      </w:r>
      <w:r w:rsidR="00CF1D4F">
        <w:t xml:space="preserve"> significant technical limitations, and the key </w:t>
      </w:r>
      <w:r w:rsidR="00987E09">
        <w:t>issue is the challenge of generalised learning</w:t>
      </w:r>
      <w:r w:rsidR="00357E4B">
        <w:t xml:space="preserve"> because </w:t>
      </w:r>
      <w:r w:rsidR="00327A3C">
        <w:t xml:space="preserve">AI algorithms may struggle to adapt </w:t>
      </w:r>
      <w:r w:rsidR="008241F9">
        <w:t>to customers preferences.</w:t>
      </w:r>
    </w:p>
    <w:p w14:paraId="3B30F962" w14:textId="45A29E01" w:rsidR="009418B1" w:rsidRDefault="009418B1" w:rsidP="00FF1864">
      <w:r>
        <w:t xml:space="preserve">According to </w:t>
      </w:r>
      <w:r w:rsidR="00120F14">
        <w:t xml:space="preserve">Wilson and Daughtery (2021) </w:t>
      </w:r>
      <w:r w:rsidR="007C0A42">
        <w:t>AI</w:t>
      </w:r>
      <w:r w:rsidR="001155A2">
        <w:t xml:space="preserve">-driven recommendations system </w:t>
      </w:r>
      <w:r w:rsidR="00800283">
        <w:t xml:space="preserve">introduced potential </w:t>
      </w:r>
      <w:r w:rsidR="00C4686D">
        <w:t xml:space="preserve">friction, and if staff feel that decision-making </w:t>
      </w:r>
      <w:r w:rsidR="00C8450B">
        <w:t>is highly dictate by algorithms</w:t>
      </w:r>
      <w:r w:rsidR="003616D2">
        <w:t xml:space="preserve">, they can lose the confidence in their role, because AI should </w:t>
      </w:r>
      <w:r w:rsidR="009F5C6D">
        <w:t>augment</w:t>
      </w:r>
      <w:r w:rsidR="003616D2">
        <w:t xml:space="preserve"> and not replace </w:t>
      </w:r>
      <w:r w:rsidR="009F5C6D">
        <w:t>human judgement.</w:t>
      </w:r>
    </w:p>
    <w:p w14:paraId="29D168BA" w14:textId="15E6E3BC" w:rsidR="007B67E0" w:rsidRDefault="00B753E1" w:rsidP="00FF1864">
      <w:r>
        <w:t xml:space="preserve">In their research, Nguyen et al. (2022) </w:t>
      </w:r>
      <w:r w:rsidR="00365995">
        <w:t xml:space="preserve">argues that is technically difficult to </w:t>
      </w:r>
      <w:r w:rsidR="00D47731">
        <w:t>transfer consumer data insights from one context to anothe</w:t>
      </w:r>
      <w:r w:rsidR="00A452B0">
        <w:t xml:space="preserve">r, </w:t>
      </w:r>
      <w:r w:rsidR="00481830">
        <w:t>and due to this inability</w:t>
      </w:r>
      <w:r w:rsidR="005C2F4C">
        <w:t xml:space="preserve">, retailers </w:t>
      </w:r>
      <w:r w:rsidR="00B90284">
        <w:t>tend to spend a lot of money on distinct models for each category.</w:t>
      </w:r>
      <w:r w:rsidR="007C793B">
        <w:t xml:space="preserve"> This </w:t>
      </w:r>
      <w:r w:rsidR="00A81077">
        <w:t xml:space="preserve">makes the operations more expensive and </w:t>
      </w:r>
      <w:r w:rsidR="00AC1995">
        <w:t>harder</w:t>
      </w:r>
      <w:r w:rsidR="00036774">
        <w:t xml:space="preserve"> to see any efficiency benefits.</w:t>
      </w:r>
    </w:p>
    <w:p w14:paraId="39358128" w14:textId="30F64BEA" w:rsidR="00586A2A" w:rsidRDefault="00586A2A" w:rsidP="00FF1864">
      <w:r>
        <w:lastRenderedPageBreak/>
        <w:t>In summary</w:t>
      </w:r>
      <w:r w:rsidR="009D6298">
        <w:t>, AI is built to make more money and help with personal</w:t>
      </w:r>
      <w:r w:rsidR="006800C7">
        <w:t xml:space="preserve">isation, but it has its own negativity </w:t>
      </w:r>
      <w:r w:rsidR="005B5705">
        <w:t>such as</w:t>
      </w:r>
      <w:r w:rsidR="006800C7">
        <w:t xml:space="preserve"> limited privacy issues, </w:t>
      </w:r>
      <w:r w:rsidR="0029174E">
        <w:t xml:space="preserve">technological problems, and problems </w:t>
      </w:r>
      <w:r w:rsidR="005470D2">
        <w:t>with how organisation work together.</w:t>
      </w:r>
    </w:p>
    <w:p w14:paraId="53CC3E9B" w14:textId="77777777" w:rsidR="005B5705" w:rsidRDefault="005B5705" w:rsidP="00FF1864"/>
    <w:p w14:paraId="2C8FCFB7" w14:textId="77777777" w:rsidR="005B5705" w:rsidRDefault="005B5705" w:rsidP="00FF1864"/>
    <w:p w14:paraId="7E4A8F57" w14:textId="77777777" w:rsidR="00B735BC" w:rsidRDefault="00B735BC" w:rsidP="00FF1864"/>
    <w:p w14:paraId="5292BDEC" w14:textId="77777777" w:rsidR="00B735BC" w:rsidRDefault="00B735BC" w:rsidP="00FF1864"/>
    <w:p w14:paraId="273667C4" w14:textId="77777777" w:rsidR="00D02A18" w:rsidRDefault="00D02A18" w:rsidP="00FF1864"/>
    <w:p w14:paraId="51457C70" w14:textId="77777777" w:rsidR="00B735BC" w:rsidRDefault="00B735BC" w:rsidP="00FF1864"/>
    <w:p w14:paraId="79C95132" w14:textId="77777777" w:rsidR="00B735BC" w:rsidRDefault="00B735BC" w:rsidP="00FF1864"/>
    <w:p w14:paraId="3C17A8B4" w14:textId="77777777" w:rsidR="00B735BC" w:rsidRDefault="00B735BC" w:rsidP="00FF1864"/>
    <w:p w14:paraId="7222D8C1" w14:textId="77777777" w:rsidR="005D48F1" w:rsidRDefault="005D48F1" w:rsidP="00FF1864"/>
    <w:p w14:paraId="3151C79F" w14:textId="77777777" w:rsidR="005D48F1" w:rsidRDefault="005D48F1" w:rsidP="00FF1864"/>
    <w:p w14:paraId="7A95A581" w14:textId="77777777" w:rsidR="005D48F1" w:rsidRDefault="005D48F1" w:rsidP="00FF1864"/>
    <w:p w14:paraId="15184A3E" w14:textId="77777777" w:rsidR="005D48F1" w:rsidRDefault="005D48F1" w:rsidP="00FF1864"/>
    <w:p w14:paraId="6BC84248" w14:textId="77777777" w:rsidR="005D48F1" w:rsidRDefault="005D48F1" w:rsidP="00FF1864"/>
    <w:p w14:paraId="2D1EE3BB" w14:textId="77777777" w:rsidR="005D48F1" w:rsidRDefault="005D48F1" w:rsidP="00FF1864"/>
    <w:p w14:paraId="204B4EBE" w14:textId="77777777" w:rsidR="005D48F1" w:rsidRDefault="005D48F1" w:rsidP="00FF1864"/>
    <w:p w14:paraId="406C3F75" w14:textId="77777777" w:rsidR="005D48F1" w:rsidRDefault="005D48F1" w:rsidP="00FF1864"/>
    <w:p w14:paraId="79720427" w14:textId="77777777" w:rsidR="005D48F1" w:rsidRDefault="005D48F1" w:rsidP="00FF1864"/>
    <w:p w14:paraId="403D6D1B" w14:textId="77777777" w:rsidR="005D48F1" w:rsidRDefault="005D48F1" w:rsidP="00FF1864"/>
    <w:p w14:paraId="0C4B76E4" w14:textId="77777777" w:rsidR="005D48F1" w:rsidRDefault="005D48F1" w:rsidP="00FF1864"/>
    <w:p w14:paraId="557F8461" w14:textId="77777777" w:rsidR="005D48F1" w:rsidRDefault="005D48F1" w:rsidP="00FF1864"/>
    <w:p w14:paraId="4991A60B" w14:textId="77777777" w:rsidR="005D48F1" w:rsidRDefault="005D48F1" w:rsidP="00FF1864"/>
    <w:p w14:paraId="3E285A67" w14:textId="77777777" w:rsidR="005D48F1" w:rsidRDefault="005D48F1" w:rsidP="00FF1864"/>
    <w:p w14:paraId="63D2B5FA" w14:textId="77777777" w:rsidR="005D48F1" w:rsidRDefault="005D48F1" w:rsidP="00FF1864"/>
    <w:p w14:paraId="1242EDE4" w14:textId="77777777" w:rsidR="005D48F1" w:rsidRDefault="005D48F1" w:rsidP="00FF1864"/>
    <w:p w14:paraId="215D2A50" w14:textId="7E85FB94" w:rsidR="00A93404" w:rsidRDefault="00B735BC" w:rsidP="00FF1864">
      <w:r w:rsidRPr="00B735BC">
        <w:rPr>
          <w:rFonts w:ascii="Tahoma" w:eastAsia="Arial" w:hAnsi="Arial" w:cs="Arial"/>
          <w:noProof/>
          <w:sz w:val="20"/>
          <w:szCs w:val="22"/>
          <w:lang w:val="en-US" w:eastAsia="en-US"/>
        </w:rPr>
        <w:lastRenderedPageBreak/>
        <w:drawing>
          <wp:inline distT="0" distB="0" distL="0" distR="0" wp14:anchorId="75115E63" wp14:editId="3444A882">
            <wp:extent cx="1661751" cy="548640"/>
            <wp:effectExtent l="0" t="0" r="0" b="0"/>
            <wp:docPr id="1149983201"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149983201"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p>
    <w:p w14:paraId="69BABC15" w14:textId="03103F68" w:rsidR="005B5705" w:rsidRDefault="005B5705" w:rsidP="00A868A2">
      <w:pPr>
        <w:pStyle w:val="Heading1"/>
      </w:pPr>
      <w:bookmarkStart w:id="4" w:name="_Toc211187429"/>
      <w:r>
        <w:t>3.0 Methodology</w:t>
      </w:r>
      <w:bookmarkEnd w:id="4"/>
    </w:p>
    <w:p w14:paraId="6DC05C8A" w14:textId="294A1700" w:rsidR="00A93404" w:rsidRDefault="00774197" w:rsidP="00FF1864">
      <w:r>
        <w:t xml:space="preserve">This study is based on mixed-mixed methods </w:t>
      </w:r>
      <w:r w:rsidR="00EC6563">
        <w:t>under a pragmatic research ethics</w:t>
      </w:r>
      <w:r w:rsidR="00792244">
        <w:t xml:space="preserve">, which </w:t>
      </w:r>
      <w:r w:rsidR="004A2A17">
        <w:t xml:space="preserve">is combining qualitative and quantitative methodologies </w:t>
      </w:r>
      <w:r w:rsidR="00BE0588">
        <w:t xml:space="preserve">to gain a clear understanding of how Artificial Intelligence (AI) is </w:t>
      </w:r>
      <w:r w:rsidR="002F45AA">
        <w:t>affecting the workforce dynamics in the UK sector from 2021-2025.</w:t>
      </w:r>
      <w:r w:rsidR="00923D1C">
        <w:t xml:space="preserve"> Creswell and Creswell (2023) </w:t>
      </w:r>
      <w:r w:rsidR="00C75797">
        <w:t xml:space="preserve">stated that </w:t>
      </w:r>
      <w:r w:rsidR="00532C29">
        <w:t xml:space="preserve">the pragmatic stance </w:t>
      </w:r>
      <w:r w:rsidR="00B97F19">
        <w:t xml:space="preserve">is mostly used because is </w:t>
      </w:r>
      <w:r w:rsidR="00E53CD9">
        <w:t xml:space="preserve">prioritising the research </w:t>
      </w:r>
      <w:r w:rsidR="007A6C0F">
        <w:t xml:space="preserve">question </w:t>
      </w:r>
      <w:r w:rsidR="0076762E">
        <w:t xml:space="preserve">and allow the integration of </w:t>
      </w:r>
      <w:r w:rsidR="00B819E6">
        <w:t>deeper contextual insights with numerical patterns.</w:t>
      </w:r>
    </w:p>
    <w:p w14:paraId="098FA29C" w14:textId="46756575" w:rsidR="003C5364" w:rsidRDefault="003C5364" w:rsidP="00A868A2">
      <w:pPr>
        <w:pStyle w:val="Subtitle"/>
      </w:pPr>
      <w:r>
        <w:t>3.1 Research Design</w:t>
      </w:r>
    </w:p>
    <w:p w14:paraId="4D338BF6" w14:textId="360EC48B" w:rsidR="007570F3" w:rsidRDefault="007B79F6" w:rsidP="00FF1864">
      <w:r>
        <w:t>The q</w:t>
      </w:r>
      <w:r w:rsidR="002F1BCC">
        <w:t xml:space="preserve">uantitative component </w:t>
      </w:r>
      <w:r>
        <w:t xml:space="preserve">is used </w:t>
      </w:r>
      <w:r w:rsidR="00243103">
        <w:t xml:space="preserve">to identify </w:t>
      </w:r>
      <w:r w:rsidR="00545458">
        <w:t>numerical data and stat</w:t>
      </w:r>
      <w:r w:rsidR="00215E5C">
        <w:t xml:space="preserve">istical analysis </w:t>
      </w:r>
      <w:r w:rsidR="00C213DD">
        <w:t xml:space="preserve">such as </w:t>
      </w:r>
      <w:r w:rsidR="008D24D5">
        <w:t xml:space="preserve">measuring variables, test hypotheses, and </w:t>
      </w:r>
      <w:r w:rsidR="0019036E">
        <w:t>generalise findings.</w:t>
      </w:r>
      <w:r w:rsidR="002A0B1B">
        <w:t xml:space="preserve"> Into this research there was few questions such as </w:t>
      </w:r>
      <w:r w:rsidR="00707BA6">
        <w:t>“On</w:t>
      </w:r>
      <w:r w:rsidR="007C6824">
        <w:t xml:space="preserve"> a scale of 1 to 5, how confident you feel </w:t>
      </w:r>
      <w:r w:rsidR="00D807AA">
        <w:t xml:space="preserve">using AI-powered tools at work” and </w:t>
      </w:r>
      <w:r w:rsidR="000B0BE9">
        <w:t>“Since</w:t>
      </w:r>
      <w:r w:rsidR="00D807AA">
        <w:t xml:space="preserve"> </w:t>
      </w:r>
      <w:r w:rsidR="00FC1551">
        <w:t>the introduction of AI, how secure you feel in your current job?”</w:t>
      </w:r>
      <w:r w:rsidR="00707BA6">
        <w:t xml:space="preserve"> </w:t>
      </w:r>
      <w:r w:rsidR="000B0BE9">
        <w:t xml:space="preserve">which </w:t>
      </w:r>
      <w:r w:rsidR="008D6113">
        <w:t xml:space="preserve">made possible </w:t>
      </w:r>
      <w:r w:rsidR="003153D8">
        <w:t>the measurement of</w:t>
      </w:r>
      <w:r w:rsidR="00754762">
        <w:t xml:space="preserve"> attitudes</w:t>
      </w:r>
      <w:r w:rsidR="00030EB7">
        <w:t xml:space="preserve"> and job security </w:t>
      </w:r>
      <w:r w:rsidR="0044519D">
        <w:t>across different</w:t>
      </w:r>
      <w:r w:rsidR="003153D8">
        <w:t xml:space="preserve"> </w:t>
      </w:r>
      <w:r w:rsidR="00244EB2">
        <w:t>employee demographics.</w:t>
      </w:r>
      <w:r w:rsidR="00D9003C">
        <w:t xml:space="preserve"> Closed-ended </w:t>
      </w:r>
      <w:r w:rsidR="00994E4F">
        <w:t xml:space="preserve">questions about age group, job role, and </w:t>
      </w:r>
      <w:r w:rsidR="0018506F">
        <w:t xml:space="preserve">employment status, enabled </w:t>
      </w:r>
      <w:r w:rsidR="004D2018">
        <w:t>comparisons across groups.</w:t>
      </w:r>
    </w:p>
    <w:p w14:paraId="159B712A" w14:textId="1254ADDB" w:rsidR="00AA2E9E" w:rsidRDefault="00AA2E9E" w:rsidP="00FF1864">
      <w:r>
        <w:t xml:space="preserve">The qualitative </w:t>
      </w:r>
      <w:r w:rsidR="00920879">
        <w:t xml:space="preserve">component </w:t>
      </w:r>
      <w:r w:rsidR="00357AAA">
        <w:t xml:space="preserve">is </w:t>
      </w:r>
      <w:r w:rsidR="00A33AF6">
        <w:t xml:space="preserve">focusing </w:t>
      </w:r>
      <w:r w:rsidR="00AB48C8">
        <w:t>on understanding meaning,</w:t>
      </w:r>
      <w:r w:rsidR="00877E04">
        <w:t xml:space="preserve"> experiences, and perspective without numerical data</w:t>
      </w:r>
      <w:r w:rsidR="00242CBC">
        <w:t xml:space="preserve"> by using more the questions “why</w:t>
      </w:r>
      <w:r w:rsidR="00B46168">
        <w:t>” and “how” rather than “how much” or “how often”.</w:t>
      </w:r>
      <w:r w:rsidR="00F44B1D">
        <w:t xml:space="preserve"> In this research</w:t>
      </w:r>
      <w:r w:rsidR="00770845">
        <w:t xml:space="preserve">, open-ended questions such as </w:t>
      </w:r>
      <w:r w:rsidR="004F4DE9">
        <w:t xml:space="preserve">"What are </w:t>
      </w:r>
      <w:r w:rsidR="003C5364">
        <w:t>your</w:t>
      </w:r>
      <w:r w:rsidR="004F4DE9">
        <w:t xml:space="preserve"> personal thoughts or concerns about the increasing use</w:t>
      </w:r>
      <w:r w:rsidR="00275F83">
        <w:t xml:space="preserve"> of AI in the retail industry” and “</w:t>
      </w:r>
      <w:r w:rsidR="00334C89">
        <w:t xml:space="preserve">Can you describe </w:t>
      </w:r>
      <w:r w:rsidR="00E944A9">
        <w:t xml:space="preserve">any changes in communication or collaboration with colleagues </w:t>
      </w:r>
      <w:r w:rsidR="00D83445">
        <w:t>or customers since AI was introduced” were addressed</w:t>
      </w:r>
      <w:r w:rsidR="00EA1F86">
        <w:t xml:space="preserve">, </w:t>
      </w:r>
      <w:r w:rsidR="00795BB1">
        <w:t>so that participants could speak about both, negative and positive sides of AI use.</w:t>
      </w:r>
      <w:r w:rsidR="003C5364">
        <w:t xml:space="preserve"> The Technolog</w:t>
      </w:r>
      <w:r w:rsidR="00A15B01">
        <w:t xml:space="preserve">y Acceptance Model (Venkatesh et al., 2022) </w:t>
      </w:r>
      <w:r w:rsidR="00B57EB4">
        <w:t xml:space="preserve">together with workforce change theories </w:t>
      </w:r>
      <w:r w:rsidR="00C82990">
        <w:t>(Farr and Tippins, 2021) are related to th</w:t>
      </w:r>
      <w:r w:rsidR="00F37F0E">
        <w:t xml:space="preserve">ese topics, </w:t>
      </w:r>
      <w:r w:rsidR="00F00796">
        <w:t xml:space="preserve">and allow a deep exploration of how </w:t>
      </w:r>
      <w:r w:rsidR="00402AAC">
        <w:t>useful</w:t>
      </w:r>
      <w:r w:rsidR="00A53A67">
        <w:t xml:space="preserve">, easy to use, and </w:t>
      </w:r>
      <w:r w:rsidR="00205391">
        <w:t xml:space="preserve">trustworthy AI system is </w:t>
      </w:r>
      <w:r w:rsidR="00275A6E">
        <w:t>for employees.</w:t>
      </w:r>
    </w:p>
    <w:p w14:paraId="4D2DBA21" w14:textId="2ADC5E6B" w:rsidR="003C5364" w:rsidRDefault="00090AC6" w:rsidP="00FF1864">
      <w:r>
        <w:t xml:space="preserve">Because AI in retail is </w:t>
      </w:r>
      <w:r w:rsidR="00B6583D">
        <w:t>still under investigation</w:t>
      </w:r>
      <w:r w:rsidR="00791DC0">
        <w:t xml:space="preserve">, the </w:t>
      </w:r>
      <w:r w:rsidR="00213F1C">
        <w:t>mixed methodology</w:t>
      </w:r>
      <w:r w:rsidR="00791DC0">
        <w:t xml:space="preserve"> is perfectly applied </w:t>
      </w:r>
      <w:r w:rsidR="00213F1C">
        <w:t xml:space="preserve">due to involvement of </w:t>
      </w:r>
      <w:r w:rsidR="00121818">
        <w:t xml:space="preserve">both measurables outcomes </w:t>
      </w:r>
      <w:r w:rsidR="009C62F3">
        <w:t>(e.g., productivity ratings</w:t>
      </w:r>
      <w:r w:rsidR="00DC41D6">
        <w:t>, AI usage frequency) and subjective experience</w:t>
      </w:r>
      <w:r w:rsidR="007C4B53">
        <w:t xml:space="preserve"> (e.g., emotional responses, perceptions of </w:t>
      </w:r>
      <w:r w:rsidR="00F64E09">
        <w:t>role change)</w:t>
      </w:r>
      <w:r w:rsidR="006E1DB2">
        <w:t xml:space="preserve">. </w:t>
      </w:r>
      <w:r w:rsidR="00993339">
        <w:t xml:space="preserve">This approach </w:t>
      </w:r>
      <w:r w:rsidR="00113328">
        <w:t>clarifies</w:t>
      </w:r>
      <w:r w:rsidR="00DA21E2">
        <w:t xml:space="preserve"> the limitations from</w:t>
      </w:r>
      <w:r w:rsidR="00B57E4F">
        <w:t xml:space="preserve"> the other </w:t>
      </w:r>
      <w:r w:rsidR="00113328">
        <w:t>research</w:t>
      </w:r>
      <w:r w:rsidR="00B57E4F">
        <w:t xml:space="preserve"> for AI adoption in retail sector</w:t>
      </w:r>
      <w:r w:rsidR="00457560">
        <w:t xml:space="preserve">, which were based only on quantitative </w:t>
      </w:r>
      <w:r w:rsidR="00D056CE">
        <w:t xml:space="preserve">methodology (Singh and Hess, 2022; </w:t>
      </w:r>
      <w:r w:rsidR="00113328">
        <w:t>Al-Emran et al., 2023).</w:t>
      </w:r>
    </w:p>
    <w:p w14:paraId="3879F7D9" w14:textId="572200D7" w:rsidR="00141CEC" w:rsidRDefault="00C671B8" w:rsidP="00FF1864">
      <w:r>
        <w:t xml:space="preserve">Building the study </w:t>
      </w:r>
      <w:r w:rsidR="00F635FB">
        <w:t>using both survey metrics and narrative accounts</w:t>
      </w:r>
      <w:r w:rsidR="003E7842">
        <w:t xml:space="preserve">, it shows a triangle </w:t>
      </w:r>
      <w:r w:rsidR="00934839">
        <w:t xml:space="preserve">made possible by a design (Fetters and </w:t>
      </w:r>
      <w:r w:rsidR="00FD726D">
        <w:t>Molina-Azorin, 2020</w:t>
      </w:r>
      <w:r w:rsidR="00D74983">
        <w:t>), which</w:t>
      </w:r>
      <w:r w:rsidR="00755712">
        <w:t xml:space="preserve"> is enhancing validity and </w:t>
      </w:r>
      <w:r w:rsidR="008A2DBF">
        <w:t xml:space="preserve">reduce biases. </w:t>
      </w:r>
      <w:r w:rsidR="00FE49A9">
        <w:t>By combining qualitative and quantitative methods</w:t>
      </w:r>
      <w:r w:rsidR="00523CB5">
        <w:t xml:space="preserve">, </w:t>
      </w:r>
      <w:r w:rsidR="00D3595C">
        <w:t xml:space="preserve">not only </w:t>
      </w:r>
      <w:r w:rsidR="00D3595C">
        <w:lastRenderedPageBreak/>
        <w:t xml:space="preserve">that will answer </w:t>
      </w:r>
      <w:r w:rsidR="00D3595C" w:rsidRPr="00D3595C">
        <w:rPr>
          <w:b/>
          <w:bCs/>
        </w:rPr>
        <w:t>what</w:t>
      </w:r>
      <w:r w:rsidR="00D3595C">
        <w:t xml:space="preserve"> changes are occurring </w:t>
      </w:r>
      <w:r w:rsidR="008F5CA6">
        <w:t xml:space="preserve">but also </w:t>
      </w:r>
      <w:r w:rsidR="008F5CA6" w:rsidRPr="008F5CA6">
        <w:rPr>
          <w:b/>
          <w:bCs/>
        </w:rPr>
        <w:t>why</w:t>
      </w:r>
      <w:r w:rsidR="008F5CA6">
        <w:t xml:space="preserve"> these changes are happening.</w:t>
      </w:r>
    </w:p>
    <w:p w14:paraId="65DEDD48" w14:textId="1167DC95" w:rsidR="005B5705" w:rsidRDefault="00991901" w:rsidP="00A868A2">
      <w:pPr>
        <w:pStyle w:val="Subtitle"/>
      </w:pPr>
      <w:r>
        <w:t>3.2 Research Philosophy</w:t>
      </w:r>
    </w:p>
    <w:p w14:paraId="25B714CB" w14:textId="352C04FB" w:rsidR="00991901" w:rsidRDefault="00113AA0" w:rsidP="00FF1864">
      <w:r>
        <w:t>This s</w:t>
      </w:r>
      <w:r w:rsidR="00BF40F0">
        <w:t xml:space="preserve">tudy is based on a </w:t>
      </w:r>
      <w:r w:rsidR="001A6283">
        <w:t xml:space="preserve">pragmatic philosophical approach, </w:t>
      </w:r>
      <w:r w:rsidR="008F6F3C">
        <w:t xml:space="preserve">highlighting the research issues </w:t>
      </w:r>
      <w:r w:rsidR="00984A3E">
        <w:t xml:space="preserve">using </w:t>
      </w:r>
      <w:r w:rsidR="00242EA8">
        <w:t xml:space="preserve">strict adherence to </w:t>
      </w:r>
      <w:r w:rsidR="00450E89">
        <w:t xml:space="preserve">a unique ontological </w:t>
      </w:r>
      <w:r w:rsidR="00D61CE1">
        <w:t>or scientific framework.</w:t>
      </w:r>
      <w:r w:rsidR="006C0C4A">
        <w:t xml:space="preserve"> </w:t>
      </w:r>
      <w:r w:rsidR="006C0C4A" w:rsidRPr="006C0C4A">
        <w:t xml:space="preserve">Pragmatism is particularly suited to examining the impact of AI on workforce dynamics in the UK retail sector because the phenomenon involves </w:t>
      </w:r>
      <w:r w:rsidR="006C0C4A" w:rsidRPr="008A0B56">
        <w:t>both objective, measurable variables (e.g., frequency of AI use, changes in job tasks) and subjective, interpretive experiences (e.g., attitudes, emotional impacts).</w:t>
      </w:r>
      <w:r w:rsidR="00C10C20">
        <w:t xml:space="preserve"> Because of its flexibility, </w:t>
      </w:r>
      <w:r w:rsidR="001B142F">
        <w:t xml:space="preserve">both quantitative and qualitative findings could be </w:t>
      </w:r>
      <w:r w:rsidR="007F1EC2">
        <w:t>integrated, and actionable insights could be provided (Morgan,2022).</w:t>
      </w:r>
    </w:p>
    <w:p w14:paraId="3E896B00" w14:textId="3FAFF699" w:rsidR="00A973AD" w:rsidRPr="008A0B56" w:rsidRDefault="00735593" w:rsidP="00FF1864">
      <w:r>
        <w:t>Post</w:t>
      </w:r>
      <w:r w:rsidR="00A973AD">
        <w:t xml:space="preserve"> Covid-19</w:t>
      </w:r>
      <w:r>
        <w:t xml:space="preserve">, </w:t>
      </w:r>
      <w:r w:rsidR="005F6CE6">
        <w:t>the retail landscape had an accelerated digital transformation</w:t>
      </w:r>
      <w:r w:rsidR="00E52F0D">
        <w:t>, which reshaped the operational models</w:t>
      </w:r>
      <w:r w:rsidR="007917A7">
        <w:t xml:space="preserve">, and that is why a pragmatic approach </w:t>
      </w:r>
      <w:r w:rsidR="006C619D">
        <w:t>is especially relevant.</w:t>
      </w:r>
      <w:r w:rsidR="006E3E09">
        <w:t xml:space="preserve"> Shankar et al. (2021</w:t>
      </w:r>
      <w:r w:rsidR="00FC25CA">
        <w:t xml:space="preserve">) sustained that pandemic </w:t>
      </w:r>
      <w:r w:rsidR="002D30CA">
        <w:t xml:space="preserve">significantly reduced </w:t>
      </w:r>
      <w:r w:rsidR="00FB37C8">
        <w:t xml:space="preserve">in-store staffing and increased reliance on AI-powered </w:t>
      </w:r>
      <w:r w:rsidR="00AF3B29">
        <w:t>systems.</w:t>
      </w:r>
      <w:r w:rsidR="00822F1E" w:rsidRPr="00822F1E">
        <w:t xml:space="preserve"> As captured in the questionnaire items—such as “How has the implementation of AI technologies changed your daily work responsibilities or tasks?” and “Have you experienced any emotional or psychological challenges due to AI changes in your workplace?”—this research acknowledges that AI adoption has not occurred in isolation, but within a broader context of pandemic-driven urgency, shifting consumer behaviours, and heightened uncertainty in job security.</w:t>
      </w:r>
    </w:p>
    <w:p w14:paraId="59D04B71" w14:textId="3153DFDF" w:rsidR="007B67E0" w:rsidRDefault="00AD0D47" w:rsidP="00FF1864">
      <w:r w:rsidRPr="00AD0D47">
        <w:t>Philosophically, pragmatism accepts the coexistence of positivist elements (e.g., analysing statistical patterns from survey ratings) and interpretivist elements (e.g., thematic analysis of open-text responses about personal experiences with AI) (Feilzer, 2022).</w:t>
      </w:r>
      <w:r w:rsidR="00DA09D3">
        <w:t xml:space="preserve"> Is highly important to understand </w:t>
      </w:r>
      <w:r w:rsidR="003A19BA">
        <w:t xml:space="preserve">how complicated the social and technological </w:t>
      </w:r>
      <w:r w:rsidR="00154AA6">
        <w:t>context ware during pandemic</w:t>
      </w:r>
      <w:r w:rsidR="00C17EFA">
        <w:t xml:space="preserve"> because AI was both, a way of </w:t>
      </w:r>
      <w:r w:rsidR="0047196F">
        <w:t>saving money and a cause of job loss for employees.</w:t>
      </w:r>
    </w:p>
    <w:p w14:paraId="2EE72C6E" w14:textId="24982CE5" w:rsidR="009F2FC2" w:rsidRDefault="003D364B" w:rsidP="00FF1864">
      <w:r>
        <w:t xml:space="preserve">The aspect of this study </w:t>
      </w:r>
      <w:r w:rsidR="00534CFB">
        <w:t xml:space="preserve">corresponds with pragmatism emphasis </w:t>
      </w:r>
      <w:r w:rsidR="00787A73">
        <w:t>of “what works”</w:t>
      </w:r>
      <w:r w:rsidR="0016405E">
        <w:t xml:space="preserve"> </w:t>
      </w:r>
      <w:r w:rsidR="003F5C59">
        <w:t>in real</w:t>
      </w:r>
      <w:r w:rsidR="0016405E">
        <w:t xml:space="preserve"> life scenarios. </w:t>
      </w:r>
      <w:r w:rsidR="003F5C59">
        <w:t>Also,</w:t>
      </w:r>
      <w:r w:rsidR="0016405E">
        <w:t xml:space="preserve"> this study </w:t>
      </w:r>
      <w:r w:rsidR="003F5C59">
        <w:t xml:space="preserve">shows an evidence-based </w:t>
      </w:r>
      <w:r w:rsidR="00CA6272">
        <w:t xml:space="preserve">suggestion for businesses </w:t>
      </w:r>
      <w:r w:rsidR="00DE79E6">
        <w:t xml:space="preserve">bring together new </w:t>
      </w:r>
      <w:r w:rsidR="00872BA8">
        <w:t xml:space="preserve">innovative technologies </w:t>
      </w:r>
      <w:r w:rsidR="00504A69">
        <w:t xml:space="preserve">which would be human focused </w:t>
      </w:r>
      <w:r w:rsidR="009916EA">
        <w:t xml:space="preserve">projects that can evaluate </w:t>
      </w:r>
      <w:r w:rsidR="00676884">
        <w:t>staff well-being and efficiency measures.</w:t>
      </w:r>
      <w:r w:rsidR="006D4554">
        <w:t xml:space="preserve"> Due too Covid-19, this balance is extremely needed</w:t>
      </w:r>
      <w:r w:rsidR="004728E2">
        <w:t xml:space="preserve">, because of some retails who suffer </w:t>
      </w:r>
      <w:r w:rsidR="00B42E04">
        <w:t xml:space="preserve">severe labour shortage while they try to accelerate </w:t>
      </w:r>
      <w:r w:rsidR="00F606B8">
        <w:t>automation to maintain operations (Pantano et al., 2021).</w:t>
      </w:r>
    </w:p>
    <w:p w14:paraId="456680B6" w14:textId="7CB57ABB" w:rsidR="00FA2F9E" w:rsidRDefault="000D6AEE" w:rsidP="00FF1864">
      <w:r>
        <w:t xml:space="preserve">However, using the right approach it will be easier to apply the results to all kind of </w:t>
      </w:r>
      <w:r w:rsidR="004316B4">
        <w:t>situations</w:t>
      </w:r>
      <w:r w:rsidR="0052762B">
        <w:t xml:space="preserve"> which combine </w:t>
      </w:r>
      <w:r w:rsidR="0047643B">
        <w:t xml:space="preserve">qualitative survey data with qualitative employee </w:t>
      </w:r>
      <w:r w:rsidR="0098596D">
        <w:t xml:space="preserve">stories to help retail businesses </w:t>
      </w:r>
      <w:r w:rsidR="00643176">
        <w:t>make better strategic decisions (Denzin and Linco</w:t>
      </w:r>
      <w:r w:rsidR="00FD1D4F">
        <w:t xml:space="preserve">ln, 2023; </w:t>
      </w:r>
      <w:proofErr w:type="spellStart"/>
      <w:r w:rsidR="00FD1D4F">
        <w:t>Goldkuhl</w:t>
      </w:r>
      <w:proofErr w:type="spellEnd"/>
      <w:r w:rsidR="00FD1D4F">
        <w:t>, 2021).</w:t>
      </w:r>
    </w:p>
    <w:p w14:paraId="2497251A" w14:textId="14EF8FA6" w:rsidR="007B67E0" w:rsidRDefault="007A209C" w:rsidP="00A868A2">
      <w:pPr>
        <w:pStyle w:val="Subtitle"/>
      </w:pPr>
      <w:r>
        <w:lastRenderedPageBreak/>
        <w:t xml:space="preserve">3.3 </w:t>
      </w:r>
      <w:r w:rsidR="00FA2F9E">
        <w:t>Research Approach</w:t>
      </w:r>
    </w:p>
    <w:p w14:paraId="7FDD0C4C" w14:textId="2A56EC71" w:rsidR="00F73008" w:rsidRDefault="003B7E37" w:rsidP="00FF1864">
      <w:r>
        <w:t xml:space="preserve">In this study </w:t>
      </w:r>
      <w:r w:rsidR="00197CCD">
        <w:t xml:space="preserve">is used a </w:t>
      </w:r>
      <w:r w:rsidR="008E5935">
        <w:t xml:space="preserve">mixed methodology, combining qualitative and quantitative techniques to </w:t>
      </w:r>
      <w:r w:rsidR="00577AD1">
        <w:t xml:space="preserve">have a better understanding of AI and </w:t>
      </w:r>
      <w:r w:rsidR="00754ABE">
        <w:t xml:space="preserve">workforce </w:t>
      </w:r>
      <w:r w:rsidR="00F73008">
        <w:t>dynamics in the UK.</w:t>
      </w:r>
      <w:r w:rsidR="00233A6A">
        <w:t xml:space="preserve"> AI cannot </w:t>
      </w:r>
      <w:r w:rsidR="00DB59D5">
        <w:t xml:space="preserve">be completely understood </w:t>
      </w:r>
      <w:r w:rsidR="00B41402">
        <w:t>from a single methodological point of view</w:t>
      </w:r>
      <w:r w:rsidR="00C640A1">
        <w:t xml:space="preserve">, and that is why a mixed-method approach </w:t>
      </w:r>
      <w:r w:rsidR="00F91276">
        <w:t>give a better understanding. Creswell and Creswell (202</w:t>
      </w:r>
      <w:r w:rsidR="009E7BC6">
        <w:t>3</w:t>
      </w:r>
      <w:r w:rsidR="00F91276">
        <w:t xml:space="preserve">) mentioned that </w:t>
      </w:r>
      <w:r w:rsidR="00296D81">
        <w:t xml:space="preserve">quantitative data shows a statistical data </w:t>
      </w:r>
      <w:r w:rsidR="00427255">
        <w:t xml:space="preserve">of workforce trends, meanwhile qualitative data </w:t>
      </w:r>
      <w:r w:rsidR="00EF0609">
        <w:t xml:space="preserve">elucidate with details </w:t>
      </w:r>
      <w:r w:rsidR="00D8356C">
        <w:t xml:space="preserve">the human experiences that inform </w:t>
      </w:r>
      <w:r w:rsidR="004370C4">
        <w:t>these patterns</w:t>
      </w:r>
      <w:r w:rsidR="00D8356C">
        <w:t>.</w:t>
      </w:r>
    </w:p>
    <w:p w14:paraId="5525D8FD" w14:textId="26B84005" w:rsidR="007B67E0" w:rsidRDefault="00645002" w:rsidP="00FF1864">
      <w:r>
        <w:t xml:space="preserve">By combining both approaches, </w:t>
      </w:r>
      <w:r w:rsidR="001407EF">
        <w:t>the research aim to rich contextual understanding.</w:t>
      </w:r>
      <w:r w:rsidR="00C60C14">
        <w:t xml:space="preserve"> This combinations of methodologies, work well in retail industry because</w:t>
      </w:r>
      <w:r w:rsidR="00CB25DF">
        <w:t xml:space="preserve"> advan</w:t>
      </w:r>
      <w:r w:rsidR="00F93282">
        <w:t>ces in technology impact people in different way</w:t>
      </w:r>
      <w:r w:rsidR="00427EDB">
        <w:t>s.</w:t>
      </w:r>
      <w:r w:rsidR="00BF009E">
        <w:t xml:space="preserve"> </w:t>
      </w:r>
      <w:r w:rsidR="000A7656">
        <w:t xml:space="preserve">Using those techniques, this study will clarify </w:t>
      </w:r>
      <w:r w:rsidR="008A7100">
        <w:t xml:space="preserve">how AI changes jobs, communication, </w:t>
      </w:r>
      <w:r w:rsidR="00937776">
        <w:t>emotional health and job security in the future (Curry et al., 2023).</w:t>
      </w:r>
    </w:p>
    <w:p w14:paraId="1D58A603" w14:textId="572C93A8" w:rsidR="00937776" w:rsidRDefault="003B081C" w:rsidP="00FF1864">
      <w:r>
        <w:t>The quantitative metho</w:t>
      </w:r>
      <w:r w:rsidR="00E23558">
        <w:t xml:space="preserve">dology is based on a structured </w:t>
      </w:r>
      <w:r w:rsidR="005F6D92">
        <w:t xml:space="preserve">digital </w:t>
      </w:r>
      <w:r w:rsidR="00450573">
        <w:t>questionnaire and</w:t>
      </w:r>
      <w:r w:rsidR="00651B16">
        <w:t xml:space="preserve"> shared across retail industry.</w:t>
      </w:r>
      <w:r w:rsidR="00450573">
        <w:t xml:space="preserve"> </w:t>
      </w:r>
      <w:r w:rsidR="00D46F23">
        <w:t xml:space="preserve">The questionnaire is made in a way </w:t>
      </w:r>
      <w:r w:rsidR="005E7A4E">
        <w:t xml:space="preserve">which can provide measure variables such as </w:t>
      </w:r>
      <w:r w:rsidR="00266C79">
        <w:t xml:space="preserve">job satisfaction, AI usage frequency, confidence in AI tools, and </w:t>
      </w:r>
      <w:r w:rsidR="00762BF5">
        <w:t>perceived productivity changes.</w:t>
      </w:r>
      <w:r w:rsidR="009A1FAF">
        <w:t xml:space="preserve"> Bryman (2021) confirmed that </w:t>
      </w:r>
      <w:r w:rsidR="00A75586">
        <w:t xml:space="preserve">this </w:t>
      </w:r>
      <w:r w:rsidR="004819BA">
        <w:t>facilitates</w:t>
      </w:r>
      <w:r w:rsidR="00A75586">
        <w:t xml:space="preserve"> statistical correlation </w:t>
      </w:r>
      <w:r w:rsidR="007913C1">
        <w:t xml:space="preserve">and regression analysis to discern </w:t>
      </w:r>
      <w:r w:rsidR="00F0501C">
        <w:t>correlation between AI exposure and worker perception</w:t>
      </w:r>
      <w:r w:rsidR="00F66E7A">
        <w:t>, which can bring a huge benefit to the retail industry.</w:t>
      </w:r>
    </w:p>
    <w:p w14:paraId="23D07C8A" w14:textId="26335D11" w:rsidR="004819BA" w:rsidRDefault="004819BA" w:rsidP="00FF1864">
      <w:r>
        <w:t xml:space="preserve">Meanwhile, </w:t>
      </w:r>
      <w:r w:rsidR="00FA2F27">
        <w:t xml:space="preserve">the quantitative component </w:t>
      </w:r>
      <w:r w:rsidR="00A87EE1">
        <w:t>incorporates open-ended questions</w:t>
      </w:r>
      <w:r w:rsidR="0033657D">
        <w:t xml:space="preserve"> built to show participants personal experiences, </w:t>
      </w:r>
      <w:r w:rsidR="000F2D65">
        <w:t>challenges and suggestions regarding AI adoption</w:t>
      </w:r>
      <w:r w:rsidR="006A0EF3">
        <w:t>.</w:t>
      </w:r>
      <w:r w:rsidR="00E675D5">
        <w:t xml:space="preserve"> This allows exploration of </w:t>
      </w:r>
      <w:r w:rsidR="00075107">
        <w:t xml:space="preserve">emergent themes. Miles, </w:t>
      </w:r>
      <w:r w:rsidR="002C120A">
        <w:t xml:space="preserve">Huberman and Saldana (2023) </w:t>
      </w:r>
      <w:r w:rsidR="00214C4A">
        <w:t xml:space="preserve">stated that </w:t>
      </w:r>
      <w:r w:rsidR="00E2195C">
        <w:t xml:space="preserve">the incorporation of word cloud visualisation </w:t>
      </w:r>
      <w:r w:rsidR="00A0437D">
        <w:t xml:space="preserve">facilitates topic identification </w:t>
      </w:r>
      <w:r w:rsidR="007543D6">
        <w:t xml:space="preserve">and provides a visual </w:t>
      </w:r>
      <w:r w:rsidR="00626CE9">
        <w:t xml:space="preserve">illustration </w:t>
      </w:r>
      <w:r w:rsidR="007A3FA0">
        <w:t>of the linguistic patterns applied by participants.</w:t>
      </w:r>
    </w:p>
    <w:p w14:paraId="05BDED13" w14:textId="30B80C37" w:rsidR="00FA07EA" w:rsidRDefault="00C21B3D" w:rsidP="00FF1864">
      <w:r>
        <w:t>Pantano et al., (2021</w:t>
      </w:r>
      <w:r w:rsidR="00415CA8">
        <w:t xml:space="preserve">) clarify the fact that mixed methods </w:t>
      </w:r>
      <w:r w:rsidR="002604A4">
        <w:t xml:space="preserve">approach </w:t>
      </w:r>
      <w:r w:rsidR="00217DC6">
        <w:t xml:space="preserve">reflects lessons learned </w:t>
      </w:r>
      <w:r w:rsidR="00D4054F">
        <w:t>from the Covid-19 pandemic, which made retails adopt AI</w:t>
      </w:r>
      <w:r w:rsidR="006152F7">
        <w:t xml:space="preserve"> in the hope that they will reduce the </w:t>
      </w:r>
      <w:r w:rsidR="003443D6">
        <w:t>sickness.</w:t>
      </w:r>
      <w:r w:rsidR="007A2984">
        <w:t xml:space="preserve"> From contac</w:t>
      </w:r>
      <w:r w:rsidR="006705AE">
        <w:t>tless payments to digital stock, and automated logistic</w:t>
      </w:r>
      <w:r w:rsidR="00E66C14">
        <w:t xml:space="preserve">, the pandemic revealed that technology adoption </w:t>
      </w:r>
      <w:r w:rsidR="00AA53F9">
        <w:t xml:space="preserve">can have huge and different effects </w:t>
      </w:r>
      <w:r w:rsidR="006F5920">
        <w:t>across employee groups (Shankar et al., 2021</w:t>
      </w:r>
      <w:r w:rsidR="005D48F1">
        <w:t>).</w:t>
      </w:r>
      <w:r w:rsidR="005D48F1">
        <w:br w:type="textWrapping" w:clear="all"/>
      </w:r>
    </w:p>
    <w:p w14:paraId="79F73831" w14:textId="34CF09F6" w:rsidR="007B67E0" w:rsidRDefault="00B50EFE" w:rsidP="00FF1864">
      <w:r>
        <w:t xml:space="preserve">This methodological decision is represented </w:t>
      </w:r>
      <w:r w:rsidR="000017E0">
        <w:t xml:space="preserve">by a pragmatism research </w:t>
      </w:r>
      <w:r w:rsidR="00B458B9">
        <w:t>philosophy;</w:t>
      </w:r>
      <w:r w:rsidR="000017E0">
        <w:t xml:space="preserve"> </w:t>
      </w:r>
      <w:r w:rsidR="00942AD1">
        <w:t xml:space="preserve">by doing so the research </w:t>
      </w:r>
      <w:r w:rsidR="000D2484">
        <w:t xml:space="preserve">question and the problem-solving potential </w:t>
      </w:r>
      <w:r w:rsidR="00457B6A">
        <w:t>are prioritised over the adherence to a single epistem</w:t>
      </w:r>
      <w:r w:rsidR="008F4D42">
        <w:t xml:space="preserve">ological position. Pragmatism </w:t>
      </w:r>
      <w:r w:rsidR="0027281F">
        <w:t>maintains</w:t>
      </w:r>
      <w:r w:rsidR="00B458B9">
        <w:t xml:space="preserve"> </w:t>
      </w:r>
      <w:r w:rsidR="00EB1DAE">
        <w:t xml:space="preserve">methodological flexibility, </w:t>
      </w:r>
      <w:r w:rsidR="005C5E21">
        <w:t xml:space="preserve">which is helping the researcher use any tools </w:t>
      </w:r>
      <w:r w:rsidR="008230FE">
        <w:t>for answering the research questions (</w:t>
      </w:r>
      <w:proofErr w:type="spellStart"/>
      <w:r w:rsidR="008230FE">
        <w:t>Goldkhul</w:t>
      </w:r>
      <w:proofErr w:type="spellEnd"/>
      <w:r w:rsidR="008230FE">
        <w:t>, 2021).</w:t>
      </w:r>
      <w:r w:rsidR="008F49D7">
        <w:t xml:space="preserve"> Used </w:t>
      </w:r>
      <w:r w:rsidR="0027281F">
        <w:t xml:space="preserve">in practice, the </w:t>
      </w:r>
      <w:r w:rsidR="007D73DC">
        <w:t>quantitative results</w:t>
      </w:r>
      <w:r w:rsidR="0027281F">
        <w:t xml:space="preserve"> </w:t>
      </w:r>
      <w:r w:rsidR="000145A4">
        <w:t xml:space="preserve">will show </w:t>
      </w:r>
      <w:r w:rsidR="00077A26">
        <w:t>contextual interpretation of qualitative findings</w:t>
      </w:r>
      <w:r w:rsidR="00E25860">
        <w:t xml:space="preserve">, and the other way around, which </w:t>
      </w:r>
      <w:r w:rsidR="007D73DC">
        <w:t xml:space="preserve">gives </w:t>
      </w:r>
      <w:r w:rsidR="00B830C0">
        <w:t>assurance</w:t>
      </w:r>
      <w:r w:rsidR="007D73DC">
        <w:t xml:space="preserve"> to </w:t>
      </w:r>
      <w:proofErr w:type="gramStart"/>
      <w:r w:rsidR="007D73DC">
        <w:t>fina</w:t>
      </w:r>
      <w:r w:rsidR="00B830C0">
        <w:t>l conclusion</w:t>
      </w:r>
      <w:proofErr w:type="gramEnd"/>
      <w:r w:rsidR="00B830C0">
        <w:t xml:space="preserve"> </w:t>
      </w:r>
      <w:r w:rsidR="00FA3876">
        <w:t>being fit for individual perspectives.</w:t>
      </w:r>
    </w:p>
    <w:p w14:paraId="3A5E99E4" w14:textId="35E0B3B3" w:rsidR="00E32428" w:rsidRDefault="0091133B" w:rsidP="00FF1864">
      <w:r>
        <w:lastRenderedPageBreak/>
        <w:t xml:space="preserve">By using this integrated approach, </w:t>
      </w:r>
      <w:r w:rsidR="00107E31">
        <w:t xml:space="preserve">the research </w:t>
      </w:r>
      <w:r w:rsidR="00892578">
        <w:t>quantifies</w:t>
      </w:r>
      <w:r w:rsidR="00C01B6C">
        <w:t xml:space="preserve"> the impact of AI on workforce but also, </w:t>
      </w:r>
      <w:r w:rsidR="00282160">
        <w:t xml:space="preserve">critically analyse the human reactions to those </w:t>
      </w:r>
      <w:r w:rsidR="00C543D5">
        <w:t>technological transitions.</w:t>
      </w:r>
    </w:p>
    <w:p w14:paraId="06F0DCBC" w14:textId="3421DE4C" w:rsidR="007B67E0" w:rsidRDefault="00531841" w:rsidP="00A868A2">
      <w:pPr>
        <w:pStyle w:val="Subtitle"/>
      </w:pPr>
      <w:r>
        <w:t>3.4 Data Analysis</w:t>
      </w:r>
    </w:p>
    <w:p w14:paraId="1D07697F" w14:textId="775567E7" w:rsidR="00531841" w:rsidRDefault="008240EA" w:rsidP="00FF1864">
      <w:r>
        <w:t xml:space="preserve">This section </w:t>
      </w:r>
      <w:r w:rsidR="00286B5B">
        <w:t xml:space="preserve">will show </w:t>
      </w:r>
      <w:r w:rsidR="009229DC">
        <w:t>an</w:t>
      </w:r>
      <w:r w:rsidR="00286B5B">
        <w:t xml:space="preserve"> integrated </w:t>
      </w:r>
      <w:r w:rsidR="00CD260D">
        <w:t xml:space="preserve">analysis of </w:t>
      </w:r>
      <w:r w:rsidR="00B037E5">
        <w:t xml:space="preserve">quantitative and qualitative data </w:t>
      </w:r>
      <w:r w:rsidR="00966265">
        <w:t xml:space="preserve">gathered </w:t>
      </w:r>
      <w:r w:rsidR="003706DD">
        <w:t>with the help of mixed-methodology</w:t>
      </w:r>
      <w:r w:rsidR="00D65634">
        <w:t xml:space="preserve"> approach</w:t>
      </w:r>
      <w:r w:rsidR="008659DD">
        <w:t>, following</w:t>
      </w:r>
      <w:r w:rsidR="00D44763">
        <w:t xml:space="preserve"> a pragmatic philosophy.</w:t>
      </w:r>
      <w:r w:rsidR="00BF0B5C">
        <w:t xml:space="preserve"> By putting </w:t>
      </w:r>
      <w:r w:rsidR="00625831">
        <w:t xml:space="preserve">the survey results together, </w:t>
      </w:r>
      <w:r w:rsidR="00104411">
        <w:t xml:space="preserve">this analysis </w:t>
      </w:r>
      <w:r w:rsidR="00BC4B65">
        <w:t>quantifies</w:t>
      </w:r>
      <w:r w:rsidR="00FC7A90">
        <w:t xml:space="preserve"> patterns but also explains the why behind them</w:t>
      </w:r>
      <w:r w:rsidR="006B63B2">
        <w:t>, consistent with the rationale of using both quantitative and qualitative methods (Creswell and Creswell</w:t>
      </w:r>
      <w:r w:rsidR="00BB7916">
        <w:t>, 2023).</w:t>
      </w:r>
    </w:p>
    <w:p w14:paraId="2552375B" w14:textId="17AF529D" w:rsidR="00BC4B65" w:rsidRDefault="008A02CE" w:rsidP="00A868A2">
      <w:pPr>
        <w:pStyle w:val="Subtitle"/>
      </w:pPr>
      <w:r>
        <w:t>3.4.1 Quantitative Findings</w:t>
      </w:r>
    </w:p>
    <w:p w14:paraId="39EC7911" w14:textId="4A9849F6" w:rsidR="007B67E0" w:rsidRDefault="000E5291" w:rsidP="00FF1864">
      <w:pPr>
        <w:rPr>
          <w:noProof/>
          <w14:ligatures w14:val="standardContextual"/>
        </w:rPr>
      </w:pPr>
      <w:r>
        <w:t xml:space="preserve">The questionnaire </w:t>
      </w:r>
      <w:r w:rsidR="00B700BF">
        <w:t xml:space="preserve">had </w:t>
      </w:r>
      <w:r w:rsidR="00E33484">
        <w:t>21 questions</w:t>
      </w:r>
      <w:r w:rsidR="000A5088">
        <w:t>, most of them focusin</w:t>
      </w:r>
      <w:r w:rsidR="00510B49">
        <w:t>g</w:t>
      </w:r>
      <w:r w:rsidR="00EB3E37">
        <w:t xml:space="preserve"> on </w:t>
      </w:r>
      <w:r w:rsidR="009A14B8">
        <w:t xml:space="preserve">AI usage frequency, </w:t>
      </w:r>
      <w:r w:rsidR="00D422A3">
        <w:t>confidence with using AI, job security, and productivity changes</w:t>
      </w:r>
      <w:r w:rsidR="006E1921">
        <w:t xml:space="preserve">. The statistics show that </w:t>
      </w:r>
      <w:r w:rsidR="00C92795">
        <w:t>79%</w:t>
      </w:r>
      <w:r w:rsidR="00473B5F">
        <w:t xml:space="preserve"> of respondents use AI tools dail</w:t>
      </w:r>
      <w:r w:rsidR="00DF1540">
        <w:rPr>
          <w:noProof/>
          <w14:ligatures w14:val="standardContextual"/>
        </w:rPr>
        <w:t>y.</w:t>
      </w:r>
      <w:r w:rsidR="00031581">
        <w:rPr>
          <w:noProof/>
          <w14:ligatures w14:val="standardContextual"/>
        </w:rPr>
        <w:t xml:space="preserve"> This </w:t>
      </w:r>
      <w:r w:rsidR="00A872FC">
        <w:rPr>
          <w:noProof/>
          <w14:ligatures w14:val="standardContextual"/>
        </w:rPr>
        <w:t>proved what Bonetti et al., (2022) sayd</w:t>
      </w:r>
      <w:r w:rsidR="00B66D85">
        <w:rPr>
          <w:noProof/>
          <w14:ligatures w14:val="standardContextual"/>
        </w:rPr>
        <w:t xml:space="preserve">, that </w:t>
      </w:r>
      <w:r w:rsidR="008C3467">
        <w:rPr>
          <w:noProof/>
          <w14:ligatures w14:val="standardContextual"/>
        </w:rPr>
        <w:t xml:space="preserve">AI adoption in retail is extremely </w:t>
      </w:r>
      <w:r w:rsidR="00354898">
        <w:rPr>
          <w:noProof/>
          <w14:ligatures w14:val="standardContextual"/>
        </w:rPr>
        <w:t xml:space="preserve">high in customer-facing and logistic processes, due to </w:t>
      </w:r>
      <w:r w:rsidR="00BB7FB8">
        <w:rPr>
          <w:noProof/>
          <w14:ligatures w14:val="standardContextual"/>
        </w:rPr>
        <w:t>high gains.</w:t>
      </w:r>
    </w:p>
    <w:p w14:paraId="3C6D0196" w14:textId="77777777" w:rsidR="005779B1" w:rsidRDefault="005779B1" w:rsidP="00FF1864"/>
    <w:p w14:paraId="30A7F341" w14:textId="4F34ECCB" w:rsidR="00095EB1" w:rsidRDefault="00B328EE" w:rsidP="00FF1864">
      <w:pPr>
        <w:rPr>
          <w:noProof/>
          <w14:ligatures w14:val="standardContextual"/>
        </w:rPr>
      </w:pPr>
      <w:r>
        <w:t xml:space="preserve">                                             </w:t>
      </w:r>
    </w:p>
    <w:p w14:paraId="441D3BF3" w14:textId="4A6EAA33" w:rsidR="00C92795" w:rsidRDefault="0000267E" w:rsidP="00FF1864">
      <w:r>
        <w:t xml:space="preserve">                                                  </w:t>
      </w:r>
      <w:r w:rsidR="00C92795">
        <w:rPr>
          <w:noProof/>
          <w14:ligatures w14:val="standardContextual"/>
        </w:rPr>
        <w:drawing>
          <wp:inline distT="0" distB="0" distL="0" distR="0" wp14:anchorId="24FBB84C" wp14:editId="61578FBF">
            <wp:extent cx="2540000" cy="2455333"/>
            <wp:effectExtent l="0" t="0" r="0" b="2540"/>
            <wp:docPr id="173106024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60242" name="Picture 1731060242"/>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44754" cy="2459929"/>
                    </a:xfrm>
                    <a:prstGeom prst="rect">
                      <a:avLst/>
                    </a:prstGeom>
                  </pic:spPr>
                </pic:pic>
              </a:graphicData>
            </a:graphic>
          </wp:inline>
        </w:drawing>
      </w:r>
    </w:p>
    <w:p w14:paraId="0F761DE1" w14:textId="5596CB62" w:rsidR="007B67E0" w:rsidRDefault="00B328EE" w:rsidP="00D00581">
      <w:pPr>
        <w:pStyle w:val="IntenseQuote"/>
        <w:jc w:val="left"/>
      </w:pPr>
      <w:r>
        <w:t xml:space="preserve">                                </w:t>
      </w:r>
      <w:r w:rsidR="00016A5B">
        <w:t>Figure 1 Daily usage of AI</w:t>
      </w:r>
    </w:p>
    <w:p w14:paraId="64E36B6E" w14:textId="1FB973AC" w:rsidR="00FA07EA" w:rsidRDefault="00FA07EA" w:rsidP="00FF1864"/>
    <w:p w14:paraId="4C3B603C" w14:textId="6856CC2B" w:rsidR="003A14BB" w:rsidRDefault="003A14BB" w:rsidP="00FF1864">
      <w:r>
        <w:t xml:space="preserve">The confidence </w:t>
      </w:r>
      <w:r w:rsidR="00690997">
        <w:t xml:space="preserve">using AI tools is slightly different </w:t>
      </w:r>
      <w:r w:rsidR="00734B71">
        <w:t>in demographic groups</w:t>
      </w:r>
      <w:r w:rsidR="00E25725">
        <w:t xml:space="preserve"> because, on the 1-5 Likert scale</w:t>
      </w:r>
      <w:r w:rsidR="00F0710E">
        <w:t>, the score</w:t>
      </w:r>
      <w:r w:rsidR="00D16E75">
        <w:t xml:space="preserve"> was 3.8</w:t>
      </w:r>
      <w:r w:rsidR="000C4416">
        <w:t xml:space="preserve"> </w:t>
      </w:r>
      <w:r w:rsidR="00FF20E0">
        <w:t xml:space="preserve">for middle </w:t>
      </w:r>
      <w:r w:rsidR="00D466DD">
        <w:t>age, for</w:t>
      </w:r>
      <w:r w:rsidR="004C035E">
        <w:t xml:space="preserve"> </w:t>
      </w:r>
      <w:r w:rsidR="000C4416">
        <w:t>younger employees (18-34)</w:t>
      </w:r>
      <w:r w:rsidR="004C035E">
        <w:t xml:space="preserve"> the</w:t>
      </w:r>
      <w:r w:rsidR="009C7C2C">
        <w:t xml:space="preserve"> score was </w:t>
      </w:r>
      <w:r w:rsidR="00B7616F">
        <w:t xml:space="preserve">4.2, higher than the 50+ </w:t>
      </w:r>
      <w:r w:rsidR="003F731D">
        <w:t>which score 3.1</w:t>
      </w:r>
      <w:r w:rsidR="00152846">
        <w:t xml:space="preserve">. This gap is well represented </w:t>
      </w:r>
      <w:r w:rsidR="0083334D">
        <w:t xml:space="preserve">by </w:t>
      </w:r>
      <w:proofErr w:type="spellStart"/>
      <w:r w:rsidR="0083334D">
        <w:lastRenderedPageBreak/>
        <w:t>Gangodaa</w:t>
      </w:r>
      <w:proofErr w:type="spellEnd"/>
      <w:r w:rsidR="0083334D">
        <w:t xml:space="preserve"> et al. (</w:t>
      </w:r>
      <w:r w:rsidR="00CC737E">
        <w:t>2023</w:t>
      </w:r>
      <w:r w:rsidR="00EB7EC8">
        <w:t>) who</w:t>
      </w:r>
      <w:r w:rsidR="00FE68E9">
        <w:t xml:space="preserve"> stated that younger generation adapt more eas</w:t>
      </w:r>
      <w:r w:rsidR="00322C4B">
        <w:t>ily to AI because of young exposure to digital technologies.</w:t>
      </w:r>
      <w:r w:rsidR="00EB7EC8" w:rsidRPr="00EB7EC8">
        <w:rPr>
          <w:noProof/>
          <w14:ligatures w14:val="standardContextual"/>
        </w:rPr>
        <w:t xml:space="preserve"> </w:t>
      </w:r>
    </w:p>
    <w:p w14:paraId="26DD58C0" w14:textId="6862F424" w:rsidR="00EB7EC8" w:rsidRDefault="00EB7EC8" w:rsidP="00FF1864"/>
    <w:p w14:paraId="3C7BCF14" w14:textId="335C0191" w:rsidR="00EB7EC8" w:rsidRDefault="00EB7EC8" w:rsidP="00FF1864"/>
    <w:p w14:paraId="21A9671E" w14:textId="0F729F03" w:rsidR="00EB7EC8" w:rsidRDefault="00B328EE" w:rsidP="00FF1864">
      <w:r>
        <w:t xml:space="preserve">                                          </w:t>
      </w:r>
      <w:r w:rsidR="00EB7EC8">
        <w:rPr>
          <w:noProof/>
          <w14:ligatures w14:val="standardContextual"/>
        </w:rPr>
        <w:drawing>
          <wp:inline distT="0" distB="0" distL="0" distR="0" wp14:anchorId="6CE2CAAB" wp14:editId="70113D56">
            <wp:extent cx="3391098" cy="1892300"/>
            <wp:effectExtent l="0" t="0" r="0" b="0"/>
            <wp:docPr id="251136721" name="Picture 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36721" name="Picture 3" descr="A screenshot of a graph&#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86798" cy="1945702"/>
                    </a:xfrm>
                    <a:prstGeom prst="rect">
                      <a:avLst/>
                    </a:prstGeom>
                  </pic:spPr>
                </pic:pic>
              </a:graphicData>
            </a:graphic>
          </wp:inline>
        </w:drawing>
      </w:r>
    </w:p>
    <w:p w14:paraId="5A0C0CEB" w14:textId="419A10DF" w:rsidR="00EB7EC8" w:rsidRDefault="00702CAA" w:rsidP="00D00581">
      <w:pPr>
        <w:pStyle w:val="IntenseQuote"/>
      </w:pPr>
      <w:r>
        <w:t xml:space="preserve">    </w:t>
      </w:r>
      <w:r w:rsidR="00FF6061">
        <w:t>F</w:t>
      </w:r>
      <w:r>
        <w:t>igure 2 The Confidence</w:t>
      </w:r>
    </w:p>
    <w:p w14:paraId="2DD7DA75" w14:textId="034E482B" w:rsidR="00EB7EC8" w:rsidRDefault="00BF4128" w:rsidP="00FF1864">
      <w:r>
        <w:t xml:space="preserve">Job security is taken </w:t>
      </w:r>
      <w:r w:rsidR="008136B6">
        <w:t>deeper</w:t>
      </w:r>
      <w:r>
        <w:t xml:space="preserve"> in consideration when humans were asked “</w:t>
      </w:r>
      <w:r w:rsidR="00486B6C">
        <w:t xml:space="preserve">Since the introduction of AI, how secure </w:t>
      </w:r>
      <w:r w:rsidR="00CE5C25">
        <w:t>do you feel in your current job?”</w:t>
      </w:r>
      <w:r w:rsidR="008136B6">
        <w:t xml:space="preserve">, however, </w:t>
      </w:r>
      <w:r w:rsidR="0074123A">
        <w:t>50</w:t>
      </w:r>
      <w:r w:rsidR="008136B6">
        <w:t xml:space="preserve">% answered </w:t>
      </w:r>
      <w:r w:rsidR="0039427B">
        <w:t xml:space="preserve">that they feel </w:t>
      </w:r>
      <w:r w:rsidR="0074123A">
        <w:t xml:space="preserve">very </w:t>
      </w:r>
      <w:r w:rsidR="0039427B">
        <w:t xml:space="preserve">secure, </w:t>
      </w:r>
      <w:r w:rsidR="005E0592">
        <w:t xml:space="preserve">14% not at all, 21% a little, and </w:t>
      </w:r>
      <w:r w:rsidR="009D1A37">
        <w:t>14% somewhat.</w:t>
      </w:r>
      <w:r w:rsidR="00DF2C2D">
        <w:t xml:space="preserve"> This showed similarity with what</w:t>
      </w:r>
      <w:r w:rsidR="00421277">
        <w:t xml:space="preserve"> Parent-Rocheleau and Parker (</w:t>
      </w:r>
      <w:r w:rsidR="00F747B6">
        <w:t xml:space="preserve">2021) </w:t>
      </w:r>
      <w:r w:rsidR="00B05844">
        <w:t>said</w:t>
      </w:r>
      <w:r w:rsidR="00F747B6">
        <w:t xml:space="preserve"> that AI can </w:t>
      </w:r>
      <w:r w:rsidR="00F050DE">
        <w:t xml:space="preserve">reduce the repetitive </w:t>
      </w:r>
      <w:r w:rsidR="00B05844">
        <w:t>workload but</w:t>
      </w:r>
      <w:r w:rsidR="00F050DE">
        <w:t xml:space="preserve"> will trigger long-term employment </w:t>
      </w:r>
      <w:r w:rsidR="005E63FB">
        <w:t>uncertainty</w:t>
      </w:r>
      <w:r w:rsidR="00DA2A51">
        <w:t>.</w:t>
      </w:r>
      <w:r w:rsidR="00F747B6">
        <w:t xml:space="preserve"> </w:t>
      </w:r>
    </w:p>
    <w:p w14:paraId="24F127CC" w14:textId="77777777" w:rsidR="00095EB1" w:rsidRDefault="00095EB1" w:rsidP="00FF1864"/>
    <w:p w14:paraId="678F8BCB" w14:textId="6A42EFA9" w:rsidR="001B4BCD" w:rsidRDefault="00001F5F" w:rsidP="00FF1864">
      <w:r>
        <w:t xml:space="preserve">                                          </w:t>
      </w:r>
      <w:r w:rsidR="001B4BCD">
        <w:rPr>
          <w:noProof/>
          <w14:ligatures w14:val="standardContextual"/>
        </w:rPr>
        <w:drawing>
          <wp:inline distT="0" distB="0" distL="0" distR="0" wp14:anchorId="7806A5C3" wp14:editId="68CBEDAA">
            <wp:extent cx="2260015" cy="2025650"/>
            <wp:effectExtent l="0" t="0" r="6985" b="0"/>
            <wp:docPr id="3116740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674013" name="Picture 31167401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69677" cy="2034310"/>
                    </a:xfrm>
                    <a:prstGeom prst="rect">
                      <a:avLst/>
                    </a:prstGeom>
                  </pic:spPr>
                </pic:pic>
              </a:graphicData>
            </a:graphic>
          </wp:inline>
        </w:drawing>
      </w:r>
    </w:p>
    <w:p w14:paraId="45B21143" w14:textId="4C194515" w:rsidR="007F5845" w:rsidRDefault="006F08F4" w:rsidP="00095EB1">
      <w:pPr>
        <w:pStyle w:val="IntenseQuote"/>
        <w:jc w:val="left"/>
      </w:pPr>
      <w:r>
        <w:t xml:space="preserve">                                             </w:t>
      </w:r>
      <w:r w:rsidR="00001F5F">
        <w:t xml:space="preserve">   </w:t>
      </w:r>
      <w:r w:rsidR="00C3418E">
        <w:t xml:space="preserve">Figure 3 </w:t>
      </w:r>
      <w:r w:rsidR="00001F5F">
        <w:t>Job Security</w:t>
      </w:r>
    </w:p>
    <w:p w14:paraId="3DC95728" w14:textId="796F80EE" w:rsidR="00001F5F" w:rsidRDefault="00922F63" w:rsidP="00FF1864">
      <w:r>
        <w:lastRenderedPageBreak/>
        <w:t xml:space="preserve">The results of a regression analysis </w:t>
      </w:r>
      <w:r w:rsidR="001F005D">
        <w:t xml:space="preserve">showed that AI usage </w:t>
      </w:r>
      <w:r w:rsidR="00CD6598">
        <w:t>frequency correlated in a positive way with perceived productivity gains (r=0.62, p</w:t>
      </w:r>
      <w:r w:rsidR="00A210C6" w:rsidRPr="00A210C6">
        <w:t>&lt;</w:t>
      </w:r>
      <w:r w:rsidR="00C858E4">
        <w:t xml:space="preserve">0.01). </w:t>
      </w:r>
      <w:r w:rsidR="008404C7">
        <w:t>Employees who mark</w:t>
      </w:r>
      <w:r w:rsidR="0079597B">
        <w:t>ed high AI engagement</w:t>
      </w:r>
      <w:r w:rsidR="00B164A6">
        <w:t xml:space="preserve">, are the ones who have a higher </w:t>
      </w:r>
      <w:r w:rsidR="00982D41">
        <w:t xml:space="preserve">work efficiency rate. </w:t>
      </w:r>
      <w:r w:rsidR="0079476E">
        <w:t xml:space="preserve">Revilla et al. (2023) </w:t>
      </w:r>
      <w:r w:rsidR="005A66CE">
        <w:t xml:space="preserve">demonstrated that humans </w:t>
      </w:r>
      <w:r w:rsidR="00171672">
        <w:t xml:space="preserve">with AI collaboration, can make </w:t>
      </w:r>
      <w:r w:rsidR="005E6637">
        <w:t>the work in retail industry better and faster.</w:t>
      </w:r>
    </w:p>
    <w:p w14:paraId="2A293742" w14:textId="108861C0" w:rsidR="00EB7EC8" w:rsidRDefault="00471722" w:rsidP="00A868A2">
      <w:pPr>
        <w:pStyle w:val="Subtitle"/>
      </w:pPr>
      <w:r>
        <w:t xml:space="preserve">3.4.2 Qualitative Findings </w:t>
      </w:r>
    </w:p>
    <w:p w14:paraId="2A5D85CA" w14:textId="3891A527" w:rsidR="00471722" w:rsidRDefault="00B81E5A" w:rsidP="00FF1864">
      <w:r>
        <w:t>Open-ended questions were made</w:t>
      </w:r>
      <w:r w:rsidR="0048433F">
        <w:t>, where participants could elaborate their own opinion about personal experiences</w:t>
      </w:r>
      <w:r w:rsidR="00423735">
        <w:t xml:space="preserve"> and </w:t>
      </w:r>
      <w:r w:rsidR="00A924DC">
        <w:t>see the benefits o</w:t>
      </w:r>
      <w:r w:rsidR="00F90AB1">
        <w:t>r challenges of AI</w:t>
      </w:r>
      <w:r w:rsidR="00423735">
        <w:t xml:space="preserve"> adoption.</w:t>
      </w:r>
      <w:r w:rsidR="001A7274">
        <w:t xml:space="preserve"> </w:t>
      </w:r>
      <w:r w:rsidR="001C06A4">
        <w:t xml:space="preserve">There were </w:t>
      </w:r>
      <w:r w:rsidR="001739A2">
        <w:t xml:space="preserve">3 </w:t>
      </w:r>
      <w:r w:rsidR="001C06A4">
        <w:t xml:space="preserve">dominant </w:t>
      </w:r>
      <w:r w:rsidR="001A7274">
        <w:t>themes:</w:t>
      </w:r>
    </w:p>
    <w:p w14:paraId="6CD7ADF9" w14:textId="52E76921" w:rsidR="001A7274" w:rsidRDefault="00A36C5A" w:rsidP="001A7274">
      <w:pPr>
        <w:pStyle w:val="ListParagraph"/>
        <w:numPr>
          <w:ilvl w:val="0"/>
          <w:numId w:val="3"/>
        </w:numPr>
        <w:rPr>
          <w:sz w:val="24"/>
          <w:szCs w:val="24"/>
        </w:rPr>
      </w:pPr>
      <w:r w:rsidRPr="00A41778">
        <w:rPr>
          <w:sz w:val="24"/>
          <w:szCs w:val="24"/>
        </w:rPr>
        <w:t xml:space="preserve">Human Interaction- </w:t>
      </w:r>
      <w:r w:rsidR="001A4D69" w:rsidRPr="00A41778">
        <w:rPr>
          <w:sz w:val="24"/>
          <w:szCs w:val="24"/>
        </w:rPr>
        <w:t xml:space="preserve">An important topic is </w:t>
      </w:r>
      <w:r w:rsidR="00972C0B" w:rsidRPr="00A41778">
        <w:rPr>
          <w:sz w:val="24"/>
          <w:szCs w:val="24"/>
        </w:rPr>
        <w:t>that</w:t>
      </w:r>
      <w:r w:rsidR="001A4D69" w:rsidRPr="00A41778">
        <w:rPr>
          <w:sz w:val="24"/>
          <w:szCs w:val="24"/>
        </w:rPr>
        <w:t xml:space="preserve"> humans think AI can reduce </w:t>
      </w:r>
      <w:r w:rsidR="000262F9" w:rsidRPr="00A41778">
        <w:rPr>
          <w:sz w:val="24"/>
          <w:szCs w:val="24"/>
        </w:rPr>
        <w:t>face-to-face communication</w:t>
      </w:r>
      <w:r w:rsidR="006479E2" w:rsidRPr="00A41778">
        <w:rPr>
          <w:sz w:val="24"/>
          <w:szCs w:val="24"/>
        </w:rPr>
        <w:t xml:space="preserve"> with customers and colleagues.</w:t>
      </w:r>
      <w:r w:rsidR="00972C0B" w:rsidRPr="00A41778">
        <w:rPr>
          <w:sz w:val="24"/>
          <w:szCs w:val="24"/>
        </w:rPr>
        <w:t xml:space="preserve"> Newell and </w:t>
      </w:r>
      <w:proofErr w:type="spellStart"/>
      <w:r w:rsidR="00972C0B" w:rsidRPr="00A41778">
        <w:rPr>
          <w:sz w:val="24"/>
          <w:szCs w:val="24"/>
        </w:rPr>
        <w:t>Mar</w:t>
      </w:r>
      <w:r w:rsidR="00911204" w:rsidRPr="00A41778">
        <w:rPr>
          <w:sz w:val="24"/>
          <w:szCs w:val="24"/>
        </w:rPr>
        <w:t>abelli</w:t>
      </w:r>
      <w:proofErr w:type="spellEnd"/>
      <w:r w:rsidR="00911204" w:rsidRPr="00A41778">
        <w:rPr>
          <w:sz w:val="24"/>
          <w:szCs w:val="24"/>
        </w:rPr>
        <w:t xml:space="preserve"> (2021) made everyone aware that AI </w:t>
      </w:r>
      <w:r w:rsidR="0042705D" w:rsidRPr="00A41778">
        <w:rPr>
          <w:sz w:val="24"/>
          <w:szCs w:val="24"/>
        </w:rPr>
        <w:t xml:space="preserve">integration may reduce </w:t>
      </w:r>
      <w:r w:rsidR="00A41778" w:rsidRPr="00A41778">
        <w:rPr>
          <w:sz w:val="24"/>
          <w:szCs w:val="24"/>
        </w:rPr>
        <w:t>relational aspects of work.</w:t>
      </w:r>
    </w:p>
    <w:p w14:paraId="3076EDE8" w14:textId="0ADD4E7B" w:rsidR="00ED6C21" w:rsidRDefault="00F7178D" w:rsidP="00A41778">
      <w:pPr>
        <w:pStyle w:val="ListParagraph"/>
        <w:rPr>
          <w:noProof/>
          <w:sz w:val="24"/>
          <w:szCs w:val="24"/>
        </w:rPr>
      </w:pPr>
      <w:r>
        <w:rPr>
          <w:noProof/>
          <w:sz w:val="24"/>
          <w:szCs w:val="24"/>
        </w:rPr>
        <w:t xml:space="preserve">                                       </w:t>
      </w:r>
    </w:p>
    <w:p w14:paraId="41D8EC08" w14:textId="77777777" w:rsidR="00ED6C21" w:rsidRPr="005D48F1" w:rsidRDefault="00ED6C21" w:rsidP="005D48F1"/>
    <w:p w14:paraId="704EB370" w14:textId="77777777" w:rsidR="00ED6C21" w:rsidRDefault="00ED6C21" w:rsidP="00A41778">
      <w:pPr>
        <w:pStyle w:val="ListParagraph"/>
        <w:rPr>
          <w:sz w:val="24"/>
          <w:szCs w:val="24"/>
        </w:rPr>
      </w:pPr>
    </w:p>
    <w:p w14:paraId="50CD061F" w14:textId="6AEB6252" w:rsidR="00A41778" w:rsidRPr="00A41778" w:rsidRDefault="005D48F1" w:rsidP="00A41778">
      <w:pPr>
        <w:pStyle w:val="ListParagraph"/>
        <w:rPr>
          <w:sz w:val="24"/>
          <w:szCs w:val="24"/>
        </w:rPr>
      </w:pPr>
      <w:r>
        <w:rPr>
          <w:sz w:val="24"/>
          <w:szCs w:val="24"/>
        </w:rPr>
        <w:t xml:space="preserve">                                        </w:t>
      </w:r>
      <w:r w:rsidR="00F7178D">
        <w:rPr>
          <w:noProof/>
          <w:sz w:val="24"/>
          <w:szCs w:val="24"/>
        </w:rPr>
        <w:drawing>
          <wp:inline distT="0" distB="0" distL="0" distR="0" wp14:anchorId="3DB3E088" wp14:editId="3D75B9DD">
            <wp:extent cx="2165350" cy="2440635"/>
            <wp:effectExtent l="0" t="0" r="6350" b="0"/>
            <wp:docPr id="720864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086437" name="Picture 7208643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69056" cy="2444813"/>
                    </a:xfrm>
                    <a:prstGeom prst="rect">
                      <a:avLst/>
                    </a:prstGeom>
                  </pic:spPr>
                </pic:pic>
              </a:graphicData>
            </a:graphic>
          </wp:inline>
        </w:drawing>
      </w:r>
    </w:p>
    <w:p w14:paraId="3178536C" w14:textId="163E091D" w:rsidR="00346EB9" w:rsidRPr="006F08F4" w:rsidRDefault="006F08F4" w:rsidP="006F08F4">
      <w:pPr>
        <w:pStyle w:val="IntenseQuote"/>
        <w:jc w:val="left"/>
        <w:rPr>
          <w:rStyle w:val="SubtleEmphasis"/>
        </w:rPr>
      </w:pPr>
      <w:r>
        <w:t xml:space="preserve">                                      </w:t>
      </w:r>
      <w:r w:rsidR="00672383">
        <w:t xml:space="preserve">            </w:t>
      </w:r>
      <w:r w:rsidR="00672383" w:rsidRPr="006F08F4">
        <w:rPr>
          <w:rStyle w:val="SubtleEmphasis"/>
        </w:rPr>
        <w:t xml:space="preserve"> Figure 4 Communication </w:t>
      </w:r>
    </w:p>
    <w:p w14:paraId="5D47BF5C" w14:textId="77777777" w:rsidR="00346EB9" w:rsidRPr="001739A2" w:rsidRDefault="00346EB9" w:rsidP="00346EB9"/>
    <w:p w14:paraId="3E723225" w14:textId="6A7B9AB3" w:rsidR="00672383" w:rsidRPr="001739A2" w:rsidRDefault="00346EB9" w:rsidP="00346EB9">
      <w:pPr>
        <w:pStyle w:val="ListParagraph"/>
        <w:numPr>
          <w:ilvl w:val="0"/>
          <w:numId w:val="3"/>
        </w:numPr>
        <w:rPr>
          <w:sz w:val="24"/>
          <w:szCs w:val="24"/>
        </w:rPr>
      </w:pPr>
      <w:r w:rsidRPr="001739A2">
        <w:rPr>
          <w:sz w:val="24"/>
          <w:szCs w:val="24"/>
        </w:rPr>
        <w:t>Emotional and Psychological Strain</w:t>
      </w:r>
      <w:r w:rsidR="00B70D19" w:rsidRPr="001739A2">
        <w:rPr>
          <w:sz w:val="24"/>
          <w:szCs w:val="24"/>
        </w:rPr>
        <w:t xml:space="preserve">- </w:t>
      </w:r>
      <w:proofErr w:type="spellStart"/>
      <w:r w:rsidR="00AA150D" w:rsidRPr="001739A2">
        <w:rPr>
          <w:sz w:val="24"/>
          <w:szCs w:val="24"/>
        </w:rPr>
        <w:t>Khogali</w:t>
      </w:r>
      <w:proofErr w:type="spellEnd"/>
      <w:r w:rsidR="00AA150D" w:rsidRPr="001739A2">
        <w:rPr>
          <w:sz w:val="24"/>
          <w:szCs w:val="24"/>
        </w:rPr>
        <w:t xml:space="preserve"> and Mekid’s (2023) </w:t>
      </w:r>
      <w:r w:rsidR="009A6147" w:rsidRPr="001739A2">
        <w:rPr>
          <w:sz w:val="24"/>
          <w:szCs w:val="24"/>
        </w:rPr>
        <w:t xml:space="preserve">wrote that few employees expressed stress from </w:t>
      </w:r>
      <w:r w:rsidR="00EB1392" w:rsidRPr="001739A2">
        <w:rPr>
          <w:sz w:val="24"/>
          <w:szCs w:val="24"/>
        </w:rPr>
        <w:t xml:space="preserve">constant adaptation to AI tools and </w:t>
      </w:r>
      <w:r w:rsidR="008F14FC" w:rsidRPr="001739A2">
        <w:rPr>
          <w:sz w:val="24"/>
          <w:szCs w:val="24"/>
        </w:rPr>
        <w:t xml:space="preserve">explained that long-term </w:t>
      </w:r>
      <w:r w:rsidR="00631A46" w:rsidRPr="001739A2">
        <w:rPr>
          <w:sz w:val="24"/>
          <w:szCs w:val="24"/>
        </w:rPr>
        <w:t>mental strain is associated with rapid technological shifts.</w:t>
      </w:r>
    </w:p>
    <w:p w14:paraId="31C1BF5A" w14:textId="5E98D491" w:rsidR="00874F97" w:rsidRDefault="00E87D13" w:rsidP="00346EB9">
      <w:pPr>
        <w:pStyle w:val="ListParagraph"/>
        <w:numPr>
          <w:ilvl w:val="0"/>
          <w:numId w:val="3"/>
        </w:numPr>
        <w:rPr>
          <w:sz w:val="24"/>
          <w:szCs w:val="24"/>
        </w:rPr>
      </w:pPr>
      <w:r w:rsidRPr="001739A2">
        <w:rPr>
          <w:sz w:val="24"/>
          <w:szCs w:val="24"/>
        </w:rPr>
        <w:t xml:space="preserve">Upskilling and Training- </w:t>
      </w:r>
      <w:r w:rsidR="00D138F8" w:rsidRPr="001739A2">
        <w:rPr>
          <w:sz w:val="24"/>
          <w:szCs w:val="24"/>
        </w:rPr>
        <w:t xml:space="preserve">Few participants mentioned that AI adoption pushed them to </w:t>
      </w:r>
      <w:r w:rsidR="00601853" w:rsidRPr="001739A2">
        <w:rPr>
          <w:sz w:val="24"/>
          <w:szCs w:val="24"/>
        </w:rPr>
        <w:t xml:space="preserve">learn new digital skills. Meanwhile, </w:t>
      </w:r>
      <w:r w:rsidR="00F8443B" w:rsidRPr="001739A2">
        <w:rPr>
          <w:sz w:val="24"/>
          <w:szCs w:val="24"/>
        </w:rPr>
        <w:t xml:space="preserve">Wang et al. (2022) stated that human with machines </w:t>
      </w:r>
      <w:r w:rsidR="00845E66" w:rsidRPr="001739A2">
        <w:rPr>
          <w:sz w:val="24"/>
          <w:szCs w:val="24"/>
        </w:rPr>
        <w:t>can stimulate continuous learning when adequately supported.</w:t>
      </w:r>
    </w:p>
    <w:p w14:paraId="36BE4B4A" w14:textId="14113E2C" w:rsidR="00AF28F6" w:rsidRDefault="000E53FD" w:rsidP="00FA07EA">
      <w:pPr>
        <w:pStyle w:val="Subtitle"/>
      </w:pPr>
      <w:r>
        <w:lastRenderedPageBreak/>
        <w:t xml:space="preserve">3.4.3 </w:t>
      </w:r>
      <w:r w:rsidR="00AF28F6">
        <w:t>Integrating Qualitative and Quantitative Results</w:t>
      </w:r>
    </w:p>
    <w:p w14:paraId="25BDD408" w14:textId="4C2EBF6B" w:rsidR="00EB7EC8" w:rsidRDefault="00191927" w:rsidP="00FF1864">
      <w:r>
        <w:t xml:space="preserve">Quantitative </w:t>
      </w:r>
      <w:r w:rsidR="00B2567D">
        <w:t xml:space="preserve">statistics show that </w:t>
      </w:r>
      <w:r w:rsidR="00AD6B0B">
        <w:t>production was improving since retail start using AI</w:t>
      </w:r>
      <w:r w:rsidR="00661539">
        <w:t xml:space="preserve"> and the confidence of people using it is modest however, </w:t>
      </w:r>
      <w:r w:rsidR="0054777B">
        <w:t xml:space="preserve">qualitative data </w:t>
      </w:r>
      <w:r w:rsidR="009C029C">
        <w:t>showed</w:t>
      </w:r>
      <w:r w:rsidR="00D83847">
        <w:t xml:space="preserve"> why </w:t>
      </w:r>
      <w:r w:rsidR="002A5946">
        <w:t>these numbers</w:t>
      </w:r>
      <w:r w:rsidR="00D83847">
        <w:t xml:space="preserve"> are different for different groups.</w:t>
      </w:r>
    </w:p>
    <w:p w14:paraId="2E3AE20C" w14:textId="2FA74161" w:rsidR="00064ECB" w:rsidRDefault="00064ECB" w:rsidP="00FF1864">
      <w:r>
        <w:t xml:space="preserve">The mixed methods also show signs </w:t>
      </w:r>
      <w:r w:rsidR="00230C85">
        <w:t xml:space="preserve">of contradiction. </w:t>
      </w:r>
      <w:r w:rsidR="00FF015C">
        <w:t>On</w:t>
      </w:r>
      <w:r w:rsidR="00230C85">
        <w:t xml:space="preserve"> one occasion</w:t>
      </w:r>
      <w:r w:rsidR="00FF015C">
        <w:t xml:space="preserve">, even if the statistics showed </w:t>
      </w:r>
      <w:r w:rsidR="0026479D">
        <w:t xml:space="preserve">79% </w:t>
      </w:r>
      <w:r w:rsidR="00F25229">
        <w:t xml:space="preserve">use of AI daily and showed an association with high productivity, </w:t>
      </w:r>
      <w:r w:rsidR="00F65B27">
        <w:t>they also declare that they have concerns about</w:t>
      </w:r>
      <w:r w:rsidR="00762AB4">
        <w:t xml:space="preserve"> reduced</w:t>
      </w:r>
      <w:r w:rsidR="00F65B27">
        <w:t xml:space="preserve"> human interaction</w:t>
      </w:r>
      <w:r w:rsidR="001C6B43">
        <w:t xml:space="preserve">, showing </w:t>
      </w:r>
      <w:r w:rsidR="00394380">
        <w:t>an</w:t>
      </w:r>
      <w:r w:rsidR="001C6B43">
        <w:t xml:space="preserve"> indication of profit gains but </w:t>
      </w:r>
      <w:r w:rsidR="00EA6EBE">
        <w:t>workplace culture lost.</w:t>
      </w:r>
      <w:r w:rsidR="00B70921">
        <w:t xml:space="preserve"> Sharif </w:t>
      </w:r>
      <w:r w:rsidR="00394380">
        <w:t xml:space="preserve">et al. (2023) made a finding, which mention that </w:t>
      </w:r>
      <w:r w:rsidR="00305A04">
        <w:t>A</w:t>
      </w:r>
      <w:r w:rsidR="005E06FD">
        <w:t xml:space="preserve">I influence on employment </w:t>
      </w:r>
      <w:r w:rsidR="00B52B0E">
        <w:t xml:space="preserve">is neither beneficial nor </w:t>
      </w:r>
      <w:r w:rsidR="00CB223B">
        <w:t xml:space="preserve">negative, but mostly depending on context </w:t>
      </w:r>
      <w:r w:rsidR="00E0688E">
        <w:t>and implementation approach.</w:t>
      </w:r>
    </w:p>
    <w:p w14:paraId="7A754D72" w14:textId="2A5A7999" w:rsidR="007E060C" w:rsidRDefault="007E060C" w:rsidP="00FA07EA">
      <w:pPr>
        <w:pStyle w:val="Subtitle"/>
      </w:pPr>
      <w:r>
        <w:t>3.4.4 Sectoral Implications</w:t>
      </w:r>
    </w:p>
    <w:p w14:paraId="16EAF09A" w14:textId="446D16BE" w:rsidR="007E060C" w:rsidRDefault="000B5909" w:rsidP="00FF1864">
      <w:r>
        <w:t xml:space="preserve">There are </w:t>
      </w:r>
      <w:r w:rsidR="00453116">
        <w:t>several implications in UK retail sector</w:t>
      </w:r>
      <w:r w:rsidR="00175749">
        <w:t xml:space="preserve"> according to </w:t>
      </w:r>
      <w:r w:rsidR="006F4B40">
        <w:t>these findings</w:t>
      </w:r>
      <w:r w:rsidR="00175749">
        <w:t>.</w:t>
      </w:r>
      <w:r w:rsidR="006F4B40">
        <w:t xml:space="preserve"> Wang et a. (2022) </w:t>
      </w:r>
      <w:r w:rsidR="0074144A">
        <w:t xml:space="preserve">clarify that </w:t>
      </w:r>
      <w:r w:rsidR="00A70B66">
        <w:t xml:space="preserve">AI training program can decrease </w:t>
      </w:r>
      <w:r w:rsidR="005F5D60">
        <w:t xml:space="preserve">the confidence gap between generations. Also, </w:t>
      </w:r>
      <w:r w:rsidR="007C2B9E">
        <w:t>Chen et al. (2024)</w:t>
      </w:r>
      <w:r w:rsidR="00A74E01">
        <w:t xml:space="preserve"> confirm that if the retail industry </w:t>
      </w:r>
      <w:r w:rsidR="00B924E7">
        <w:t xml:space="preserve">will use human-centred design principles </w:t>
      </w:r>
      <w:r w:rsidR="004A7168">
        <w:t xml:space="preserve">in same time as </w:t>
      </w:r>
      <w:r w:rsidR="00446B5D">
        <w:t xml:space="preserve">deploying AI might ease </w:t>
      </w:r>
      <w:r w:rsidR="007D347F">
        <w:t xml:space="preserve">worries </w:t>
      </w:r>
      <w:r w:rsidR="00D73B1C">
        <w:t>about losing face-to-face interaction.</w:t>
      </w:r>
      <w:r w:rsidR="001C77EF">
        <w:t xml:space="preserve"> Being open about AI</w:t>
      </w:r>
      <w:r w:rsidR="00101EA9">
        <w:t xml:space="preserve"> role,</w:t>
      </w:r>
      <w:r w:rsidR="001C77EF">
        <w:t xml:space="preserve"> may help humans feel less worried about loosing their job </w:t>
      </w:r>
      <w:r w:rsidR="00101EA9">
        <w:t xml:space="preserve">(Chirica et al., </w:t>
      </w:r>
      <w:r w:rsidR="00991BE2">
        <w:t>2024).</w:t>
      </w:r>
    </w:p>
    <w:p w14:paraId="3CDE016E" w14:textId="77777777" w:rsidR="00C84CBA" w:rsidRDefault="00C84CBA" w:rsidP="00FF1864"/>
    <w:p w14:paraId="3BF0DD03" w14:textId="77777777" w:rsidR="00C84CBA" w:rsidRDefault="00C84CBA" w:rsidP="00FF1864"/>
    <w:p w14:paraId="2E31E188" w14:textId="77777777" w:rsidR="00C84CBA" w:rsidRDefault="00C84CBA" w:rsidP="00FF1864"/>
    <w:p w14:paraId="5A20725A" w14:textId="77777777" w:rsidR="00C84CBA" w:rsidRDefault="00C84CBA" w:rsidP="00FF1864"/>
    <w:p w14:paraId="266FA786" w14:textId="77777777" w:rsidR="00C84CBA" w:rsidRDefault="00C84CBA" w:rsidP="00FF1864"/>
    <w:p w14:paraId="0BA2F48C" w14:textId="77777777" w:rsidR="00C84CBA" w:rsidRDefault="00C84CBA" w:rsidP="00FF1864"/>
    <w:p w14:paraId="7464B1B8" w14:textId="77777777" w:rsidR="00C84CBA" w:rsidRDefault="00C84CBA" w:rsidP="00FF1864"/>
    <w:p w14:paraId="4787FC09" w14:textId="77777777" w:rsidR="00C84CBA" w:rsidRDefault="00C84CBA" w:rsidP="00FF1864"/>
    <w:p w14:paraId="203468F9" w14:textId="77777777" w:rsidR="00C84CBA" w:rsidRDefault="00C84CBA" w:rsidP="00FF1864"/>
    <w:p w14:paraId="7BBB35FC" w14:textId="77777777" w:rsidR="00C84CBA" w:rsidRDefault="00C84CBA" w:rsidP="00FF1864"/>
    <w:p w14:paraId="2EBF4490" w14:textId="77777777" w:rsidR="00C84CBA" w:rsidRDefault="00C84CBA" w:rsidP="00FF1864"/>
    <w:p w14:paraId="69D47935" w14:textId="77777777" w:rsidR="00D00581" w:rsidRDefault="00D00581" w:rsidP="00FF1864"/>
    <w:p w14:paraId="48409857" w14:textId="77777777" w:rsidR="00D00581" w:rsidRDefault="00D00581" w:rsidP="00FF1864"/>
    <w:p w14:paraId="208AFA8B" w14:textId="77777777" w:rsidR="00D00581" w:rsidRDefault="00D00581" w:rsidP="00FF1864"/>
    <w:p w14:paraId="5C10A969" w14:textId="6141032C" w:rsidR="00C84CBA" w:rsidRDefault="00FA07EA" w:rsidP="00FF1864">
      <w:r w:rsidRPr="00FA07EA">
        <w:rPr>
          <w:rFonts w:ascii="Tahoma" w:eastAsia="Arial" w:hAnsi="Arial" w:cs="Arial"/>
          <w:noProof/>
          <w:sz w:val="20"/>
          <w:szCs w:val="22"/>
          <w:lang w:val="en-US" w:eastAsia="en-US"/>
        </w:rPr>
        <w:lastRenderedPageBreak/>
        <w:drawing>
          <wp:inline distT="0" distB="0" distL="0" distR="0" wp14:anchorId="1623871A" wp14:editId="10601F1D">
            <wp:extent cx="1661751" cy="548640"/>
            <wp:effectExtent l="0" t="0" r="0" b="0"/>
            <wp:docPr id="40430828"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0430828"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p>
    <w:p w14:paraId="42549202" w14:textId="468FFA95" w:rsidR="00C84CBA" w:rsidRDefault="00C84CBA" w:rsidP="00FA07EA">
      <w:pPr>
        <w:pStyle w:val="Heading1"/>
      </w:pPr>
      <w:bookmarkStart w:id="5" w:name="_Toc211187430"/>
      <w:r>
        <w:t>4.0 Conclusion</w:t>
      </w:r>
      <w:bookmarkEnd w:id="5"/>
      <w:r>
        <w:t xml:space="preserve"> </w:t>
      </w:r>
    </w:p>
    <w:p w14:paraId="7487D000" w14:textId="4419F52E" w:rsidR="00EB7EC8" w:rsidRDefault="00337935" w:rsidP="00FF1864">
      <w:r>
        <w:t xml:space="preserve">This research was made </w:t>
      </w:r>
      <w:r w:rsidR="00316A16">
        <w:t xml:space="preserve">to investigate the impact of Artificial Intelligence in retail industry </w:t>
      </w:r>
      <w:r w:rsidR="009565A1">
        <w:t>in United Kingdom from 2021 to 2025.</w:t>
      </w:r>
      <w:r w:rsidR="00EB0CC4">
        <w:t xml:space="preserve"> Quantitative data gathered from questionnaires </w:t>
      </w:r>
      <w:r w:rsidR="00443A91">
        <w:t>and qualitative insights from open-ended replies</w:t>
      </w:r>
      <w:r w:rsidR="00D674E5">
        <w:t xml:space="preserve">, created </w:t>
      </w:r>
      <w:r w:rsidR="004A3205">
        <w:t xml:space="preserve">a layered picture of both the quantifiable changes and the human </w:t>
      </w:r>
      <w:r w:rsidR="00EF7902">
        <w:t>experiences.</w:t>
      </w:r>
      <w:r w:rsidR="00E048AC">
        <w:t xml:space="preserve"> The conclusion is made</w:t>
      </w:r>
      <w:r w:rsidR="00146EDA">
        <w:t xml:space="preserve"> to summarise </w:t>
      </w:r>
      <w:r w:rsidR="00A74213">
        <w:t>the main information</w:t>
      </w:r>
      <w:r w:rsidR="00931047">
        <w:t xml:space="preserve">, look at it </w:t>
      </w:r>
      <w:r w:rsidR="00307F84">
        <w:t xml:space="preserve">as a possible help for larger </w:t>
      </w:r>
      <w:r w:rsidR="004C1F36">
        <w:t>research</w:t>
      </w:r>
      <w:r w:rsidR="00FE5357">
        <w:t>,</w:t>
      </w:r>
      <w:r w:rsidR="009C3271">
        <w:t xml:space="preserve"> and think about what it </w:t>
      </w:r>
      <w:r w:rsidR="00872F05">
        <w:t>means</w:t>
      </w:r>
      <w:r w:rsidR="009C3271">
        <w:t xml:space="preserve"> </w:t>
      </w:r>
      <w:r w:rsidR="00641800">
        <w:t xml:space="preserve">for retail industry, employees and </w:t>
      </w:r>
      <w:r w:rsidR="008E021A">
        <w:t>policy makers</w:t>
      </w:r>
      <w:r w:rsidR="004C1F36">
        <w:t xml:space="preserve"> which aligns well with the pragmatic </w:t>
      </w:r>
      <w:r w:rsidR="00C82629">
        <w:t>approach.</w:t>
      </w:r>
    </w:p>
    <w:p w14:paraId="7EF2A900" w14:textId="33F53D36" w:rsidR="00DD582D" w:rsidRDefault="00DD582D" w:rsidP="007F5845">
      <w:pPr>
        <w:pStyle w:val="Subtitle"/>
      </w:pPr>
      <w:r>
        <w:t>4.1 Summary of Main Findings</w:t>
      </w:r>
    </w:p>
    <w:p w14:paraId="6AFEA1B3" w14:textId="452828A9" w:rsidR="00DD582D" w:rsidRDefault="00EB074B" w:rsidP="00FF1864">
      <w:r>
        <w:t>One of the most important findings is that even if human use daily AI in retail roles</w:t>
      </w:r>
      <w:r w:rsidR="0047114B">
        <w:t xml:space="preserve">, yet the employees </w:t>
      </w:r>
      <w:r w:rsidR="00FB0246">
        <w:t>experience is far from being uniform.</w:t>
      </w:r>
      <w:r w:rsidR="001419FC">
        <w:t xml:space="preserve"> Most of them mentio</w:t>
      </w:r>
      <w:r w:rsidR="009D5ADC">
        <w:t>ned that AI improved and made easier their tasks</w:t>
      </w:r>
      <w:r w:rsidR="00761B58">
        <w:t xml:space="preserve"> in areas such as stock control and </w:t>
      </w:r>
      <w:r w:rsidR="004174C4">
        <w:t xml:space="preserve">customer service, however there were few </w:t>
      </w:r>
      <w:r w:rsidR="001C1AAD">
        <w:t>who didn’t agree with their colleagues.</w:t>
      </w:r>
      <w:r w:rsidR="001022AC">
        <w:t xml:space="preserve"> </w:t>
      </w:r>
      <w:r w:rsidR="00D810F5">
        <w:t>The quantitative</w:t>
      </w:r>
      <w:r w:rsidR="001022AC">
        <w:t xml:space="preserve"> results </w:t>
      </w:r>
      <w:r w:rsidR="00EE3E2B">
        <w:t xml:space="preserve">showed a positive </w:t>
      </w:r>
      <w:r w:rsidR="00D810F5">
        <w:t xml:space="preserve">association between </w:t>
      </w:r>
      <w:r w:rsidR="00902C33">
        <w:t xml:space="preserve">daily AI usage and productivity </w:t>
      </w:r>
      <w:r w:rsidR="006E5967">
        <w:t>enhancement (Revilla et al., 2023).</w:t>
      </w:r>
    </w:p>
    <w:p w14:paraId="071EBCFD" w14:textId="4F8A932A" w:rsidR="00782650" w:rsidRDefault="00782650" w:rsidP="00FF1864">
      <w:r>
        <w:t xml:space="preserve">However, this doesn’t complete the full story, because </w:t>
      </w:r>
      <w:r w:rsidR="00C84142">
        <w:t xml:space="preserve">in the research it could be understand that </w:t>
      </w:r>
      <w:r w:rsidR="00BE08AD">
        <w:t xml:space="preserve">data showed </w:t>
      </w:r>
      <w:r w:rsidR="0072612B">
        <w:t>a difference in confidence levels</w:t>
      </w:r>
      <w:r w:rsidR="007F0D45">
        <w:t xml:space="preserve"> which is explained as followed: younger workers </w:t>
      </w:r>
      <w:r w:rsidR="00904F00">
        <w:t xml:space="preserve">and employees with a bit more experience in digital technologies </w:t>
      </w:r>
      <w:r w:rsidR="00F52ED3">
        <w:t xml:space="preserve">were more likely to answer that they feel confident </w:t>
      </w:r>
      <w:r w:rsidR="0081707B">
        <w:t xml:space="preserve">and comfortable, while older workers and those who work in more traditional </w:t>
      </w:r>
      <w:r w:rsidR="00B61C23">
        <w:t xml:space="preserve">professions were more likely to </w:t>
      </w:r>
      <w:r w:rsidR="00C83952">
        <w:t xml:space="preserve">mention that they feel not confident </w:t>
      </w:r>
      <w:r w:rsidR="005B3F84">
        <w:t>and hesitant.</w:t>
      </w:r>
      <w:r w:rsidR="00881558">
        <w:t xml:space="preserve"> This clarify the idea that digital </w:t>
      </w:r>
      <w:r w:rsidR="00367E75">
        <w:t xml:space="preserve">transformation is </w:t>
      </w:r>
      <w:r w:rsidR="000E4564">
        <w:t>faster</w:t>
      </w:r>
      <w:r w:rsidR="00367E75">
        <w:t xml:space="preserve"> absorbed by some groups than the others</w:t>
      </w:r>
      <w:r w:rsidR="000E4564">
        <w:t xml:space="preserve"> and that retail companies should focus more on </w:t>
      </w:r>
      <w:r w:rsidR="002E1682">
        <w:t xml:space="preserve">training them and support them because is highly important if they want a company smooth run </w:t>
      </w:r>
      <w:r w:rsidR="009C1B91">
        <w:t>(Braganza et al., 2021).</w:t>
      </w:r>
    </w:p>
    <w:p w14:paraId="0521C338" w14:textId="5460C042" w:rsidR="007F5845" w:rsidRDefault="00EF2558" w:rsidP="00FF1864">
      <w:r>
        <w:t xml:space="preserve">The qualitative research a more serious </w:t>
      </w:r>
      <w:r w:rsidR="00163C05">
        <w:t>issues than just abilities and confidence</w:t>
      </w:r>
      <w:r w:rsidR="00470F7E">
        <w:t xml:space="preserve"> because is related to mental health which is very important in </w:t>
      </w:r>
      <w:r w:rsidR="00E15387">
        <w:t>humans’</w:t>
      </w:r>
      <w:r w:rsidR="00470F7E">
        <w:t xml:space="preserve"> life.</w:t>
      </w:r>
      <w:r w:rsidR="00E15387">
        <w:t xml:space="preserve"> All of that have been mentioned because few workers </w:t>
      </w:r>
      <w:r w:rsidR="002A5A0F">
        <w:t xml:space="preserve">were seriously anxious about the future of AI and </w:t>
      </w:r>
      <w:r w:rsidR="00B03B54">
        <w:t xml:space="preserve">the way they will be surrounded by </w:t>
      </w:r>
      <w:r w:rsidR="00DC316E">
        <w:t xml:space="preserve">it because, they feel that AI </w:t>
      </w:r>
      <w:r w:rsidR="0090382B">
        <w:t xml:space="preserve">take away the human part from the job and their connection with their colleagues and customers </w:t>
      </w:r>
      <w:r w:rsidR="006A37C6">
        <w:t>disappear.</w:t>
      </w:r>
      <w:r w:rsidR="008953E9">
        <w:t xml:space="preserve"> </w:t>
      </w:r>
      <w:r w:rsidR="0052634D">
        <w:t>Other</w:t>
      </w:r>
      <w:r w:rsidR="00414E89">
        <w:t xml:space="preserve"> </w:t>
      </w:r>
      <w:r w:rsidR="008953E9">
        <w:t xml:space="preserve">employees were afraid by the possibility to </w:t>
      </w:r>
      <w:r w:rsidR="003B1FCD">
        <w:t>lose</w:t>
      </w:r>
      <w:r w:rsidR="008953E9">
        <w:t xml:space="preserve"> their job </w:t>
      </w:r>
      <w:r w:rsidR="006E2471">
        <w:t>and all the experience they have in their life can be gone</w:t>
      </w:r>
      <w:r w:rsidR="003B1FCD">
        <w:t>, also they were afraid of being watched more closely</w:t>
      </w:r>
      <w:r w:rsidR="0043429D">
        <w:t xml:space="preserve">, which is a highlighted concern that has been expressed </w:t>
      </w:r>
      <w:r w:rsidR="00067DB0">
        <w:t xml:space="preserve">in research on algorithmic management </w:t>
      </w:r>
      <w:r w:rsidR="00086280">
        <w:t>and workplace autonomy (Parent-Rocheleau and Parker, 2021).</w:t>
      </w:r>
    </w:p>
    <w:p w14:paraId="0A6B5C4C" w14:textId="170064A5" w:rsidR="0052634D" w:rsidRDefault="00414E89" w:rsidP="00FF1864">
      <w:r>
        <w:lastRenderedPageBreak/>
        <w:t xml:space="preserve">Few other employees showed hints of hope because </w:t>
      </w:r>
      <w:r w:rsidR="008728C8">
        <w:t>they mentioned that AI made them want to learn new skills</w:t>
      </w:r>
      <w:r w:rsidR="00F36808">
        <w:t>, pushed them to be more responsible in their work role, and in some cases</w:t>
      </w:r>
      <w:r w:rsidR="00BD7183">
        <w:t xml:space="preserve">, made their job more exciting. That is </w:t>
      </w:r>
      <w:r w:rsidR="001220A5">
        <w:t>an indication that by using the right methodology</w:t>
      </w:r>
      <w:r w:rsidR="00583B9D">
        <w:t xml:space="preserve">, AI can be used in more ways not only as a tool </w:t>
      </w:r>
      <w:r w:rsidR="00363334">
        <w:t xml:space="preserve">for efficiency as it can also be </w:t>
      </w:r>
      <w:r w:rsidR="00AB2785">
        <w:t>an instructor of professional growth (Bonetti et al., 2022).</w:t>
      </w:r>
    </w:p>
    <w:p w14:paraId="242C2DFC" w14:textId="34425471" w:rsidR="009A6FF4" w:rsidRDefault="00931502" w:rsidP="007F5845">
      <w:pPr>
        <w:pStyle w:val="Subtitle"/>
      </w:pPr>
      <w:r>
        <w:t>4.2 Connection with Literature</w:t>
      </w:r>
    </w:p>
    <w:p w14:paraId="01663A5D" w14:textId="77777777" w:rsidR="005408C5" w:rsidRDefault="00107EAC" w:rsidP="00FF1864">
      <w:r>
        <w:t>These results don’t come from nowhere</w:t>
      </w:r>
      <w:r w:rsidR="0013547D">
        <w:t xml:space="preserve"> because </w:t>
      </w:r>
      <w:r w:rsidR="000F78FF">
        <w:t>t</w:t>
      </w:r>
      <w:r w:rsidR="000F78FF" w:rsidRPr="000F78FF">
        <w:t>he “practice co-evolution” model described by Bonetti et al. (2022) is particularly relevant here, as it emphasises the need for organisations to evolve alongside technology, not simply impose it on existing systems. The experiences shared by participants demonstrate that where AI is implemented collaborativel</w:t>
      </w:r>
      <w:r w:rsidR="008D2D87">
        <w:t>y by using</w:t>
      </w:r>
      <w:r w:rsidR="000F78FF" w:rsidRPr="000F78FF">
        <w:t xml:space="preserve"> training, consultation, and feedback</w:t>
      </w:r>
      <w:r w:rsidR="008D2D87">
        <w:t xml:space="preserve"> made it </w:t>
      </w:r>
      <w:r w:rsidR="000F78FF" w:rsidRPr="000F78FF">
        <w:t>more likely to be accepted and used effectively.</w:t>
      </w:r>
    </w:p>
    <w:p w14:paraId="059B69B0" w14:textId="77777777" w:rsidR="0060012F" w:rsidRDefault="000F78FF" w:rsidP="00FF1864">
      <w:r w:rsidRPr="000F78FF">
        <w:br/>
      </w:r>
      <w:r w:rsidR="005408C5" w:rsidRPr="005408C5">
        <w:t>Similarly, studies on human</w:t>
      </w:r>
      <w:r w:rsidR="005408C5">
        <w:t xml:space="preserve"> and </w:t>
      </w:r>
      <w:r w:rsidR="005408C5" w:rsidRPr="005408C5">
        <w:t>AI collaboration (</w:t>
      </w:r>
      <w:proofErr w:type="spellStart"/>
      <w:r w:rsidR="005408C5" w:rsidRPr="005408C5">
        <w:t>Fragiadakis</w:t>
      </w:r>
      <w:proofErr w:type="spellEnd"/>
      <w:r w:rsidR="005408C5" w:rsidRPr="005408C5">
        <w:t xml:space="preserve"> et al., 2024) stress that successful integration depends on more than technical capability. It requires designing systems that are transparent, align with existing workflows, and respect the professional judgement of employees. This aligns closely with comments from our participants who wanted AI to complement rather than control their roles.</w:t>
      </w:r>
    </w:p>
    <w:p w14:paraId="4EA8C60D" w14:textId="75641542" w:rsidR="00E62623" w:rsidRDefault="005408C5" w:rsidP="00FF1864">
      <w:r w:rsidRPr="005408C5">
        <w:br/>
      </w:r>
      <w:r w:rsidR="0060012F" w:rsidRPr="0060012F">
        <w:t>The research also connects with scholarship on skill complementarity (Mäkelä &amp; Stephany, 2024), which shows that AI adoption often increases the demand for human skills such as creativity, problem-solving, and interpersonal communication.</w:t>
      </w:r>
      <w:r w:rsidR="002C55B0">
        <w:t xml:space="preserve"> Most of the employees agreed with the fact that </w:t>
      </w:r>
      <w:r w:rsidR="00E9758E">
        <w:t xml:space="preserve">AI covers basic </w:t>
      </w:r>
      <w:r w:rsidR="003618B6">
        <w:t>activities and</w:t>
      </w:r>
      <w:r w:rsidR="00E9758E">
        <w:t xml:space="preserve"> </w:t>
      </w:r>
      <w:r w:rsidR="00811D50">
        <w:t>simultaneously allowed them to concentrate on more human centric jobs.</w:t>
      </w:r>
    </w:p>
    <w:p w14:paraId="08B8F10A" w14:textId="77777777" w:rsidR="002776AD" w:rsidRDefault="00E62623" w:rsidP="007F5845">
      <w:pPr>
        <w:pStyle w:val="Subtitle"/>
      </w:pPr>
      <w:r>
        <w:t xml:space="preserve">4.3 Problems with </w:t>
      </w:r>
      <w:r w:rsidR="002776AD">
        <w:t>Retail Practice</w:t>
      </w:r>
    </w:p>
    <w:p w14:paraId="0D04F5CA" w14:textId="18D692EA" w:rsidR="00931502" w:rsidRDefault="002776AD" w:rsidP="00FF1864">
      <w:r>
        <w:t xml:space="preserve">All the information’s added together, </w:t>
      </w:r>
      <w:r w:rsidR="00D67F4D">
        <w:t>resulted that</w:t>
      </w:r>
      <w:r w:rsidR="003618B6">
        <w:t xml:space="preserve"> retail industry </w:t>
      </w:r>
      <w:r w:rsidR="00D67F4D">
        <w:t>in the UK must take multiple actionable measures.</w:t>
      </w:r>
    </w:p>
    <w:p w14:paraId="3F2F5BAB" w14:textId="7C5267E9" w:rsidR="007C6400" w:rsidRDefault="007C6400" w:rsidP="007C6400">
      <w:pPr>
        <w:pStyle w:val="ListParagraph"/>
        <w:numPr>
          <w:ilvl w:val="0"/>
          <w:numId w:val="4"/>
        </w:numPr>
      </w:pPr>
      <w:r>
        <w:t>Put the employees to design AI</w:t>
      </w:r>
      <w:r w:rsidR="004954E4">
        <w:t xml:space="preserve"> systems- </w:t>
      </w:r>
      <w:r w:rsidR="00A92A12">
        <w:t xml:space="preserve">Involve the workers from frontline </w:t>
      </w:r>
      <w:r w:rsidR="005D45C5">
        <w:t xml:space="preserve">into designing </w:t>
      </w:r>
      <w:r w:rsidR="00814712">
        <w:t>and rollout AI tools, ensuring they meet all the operational requirements.</w:t>
      </w:r>
    </w:p>
    <w:p w14:paraId="2BC492A6" w14:textId="77777777" w:rsidR="00F610B6" w:rsidRDefault="00F610B6" w:rsidP="00F610B6">
      <w:pPr>
        <w:pStyle w:val="ListParagraph"/>
      </w:pPr>
    </w:p>
    <w:p w14:paraId="16391030" w14:textId="77777777" w:rsidR="00051AC1" w:rsidRDefault="00387CC9" w:rsidP="00051AC1">
      <w:pPr>
        <w:pStyle w:val="ListParagraph"/>
        <w:numPr>
          <w:ilvl w:val="0"/>
          <w:numId w:val="4"/>
        </w:numPr>
      </w:pPr>
      <w:r>
        <w:t>Prioritise upskilling-</w:t>
      </w:r>
      <w:r w:rsidR="0075137F">
        <w:t xml:space="preserve"> Input digital literacy </w:t>
      </w:r>
      <w:r w:rsidR="00585D62">
        <w:t xml:space="preserve">for those who lack of confidence, making sure meanwhile </w:t>
      </w:r>
      <w:r w:rsidR="0046133D">
        <w:t>that ethical and interpersonal skills are not forgotten, because AI can not replicate them (Braganza et al., 2021).</w:t>
      </w:r>
    </w:p>
    <w:p w14:paraId="262ED0CA" w14:textId="77777777" w:rsidR="00051AC1" w:rsidRDefault="00051AC1" w:rsidP="00051AC1">
      <w:pPr>
        <w:pStyle w:val="ListParagraph"/>
      </w:pPr>
    </w:p>
    <w:p w14:paraId="52EC3799" w14:textId="695FAB3C" w:rsidR="0046133D" w:rsidRDefault="007D5704" w:rsidP="00051AC1">
      <w:pPr>
        <w:pStyle w:val="ListParagraph"/>
        <w:numPr>
          <w:ilvl w:val="0"/>
          <w:numId w:val="4"/>
        </w:numPr>
      </w:pPr>
      <w:r>
        <w:t>Protect the interaction between humans-</w:t>
      </w:r>
      <w:r w:rsidR="002E27CC">
        <w:t xml:space="preserve"> </w:t>
      </w:r>
      <w:r w:rsidR="00667E50">
        <w:t xml:space="preserve">Human interaction with the coworkers </w:t>
      </w:r>
      <w:r w:rsidR="00D37518">
        <w:t xml:space="preserve">and customers </w:t>
      </w:r>
      <w:r w:rsidR="00A0362F">
        <w:t>is highly important mostly because they maintain engagement and trust</w:t>
      </w:r>
      <w:r w:rsidR="005F21F8">
        <w:t>, even when AI can automate tasks</w:t>
      </w:r>
      <w:r w:rsidR="009B3030">
        <w:t xml:space="preserve"> (Parent-Rocheleau and Parker, 2021).</w:t>
      </w:r>
    </w:p>
    <w:p w14:paraId="336B2B9E" w14:textId="77777777" w:rsidR="00F610B6" w:rsidRDefault="00F610B6" w:rsidP="00F610B6">
      <w:pPr>
        <w:pStyle w:val="ListParagraph"/>
      </w:pPr>
    </w:p>
    <w:p w14:paraId="0CFEA172" w14:textId="77777777" w:rsidR="00F610B6" w:rsidRDefault="00F610B6" w:rsidP="00F610B6">
      <w:pPr>
        <w:pStyle w:val="ListParagraph"/>
        <w:numPr>
          <w:ilvl w:val="0"/>
          <w:numId w:val="4"/>
        </w:numPr>
        <w:spacing w:after="0" w:line="240" w:lineRule="auto"/>
        <w:rPr>
          <w:rFonts w:ascii="Times New Roman" w:eastAsia="Times New Roman" w:hAnsi="Times New Roman" w:cs="Times New Roman"/>
          <w:lang w:eastAsia="en-GB"/>
        </w:rPr>
      </w:pPr>
      <w:r w:rsidRPr="00F610B6">
        <w:rPr>
          <w:rFonts w:ascii="Times New Roman" w:eastAsia="Times New Roman" w:hAnsi="Times New Roman" w:cs="Times New Roman"/>
          <w:lang w:eastAsia="en-GB"/>
        </w:rPr>
        <w:lastRenderedPageBreak/>
        <w:t>Embed transparency and governance - To establish trust and accountability, make it clear how AI systems work, what data they use, and how choices are made (Chirica et al., 2024).</w:t>
      </w:r>
      <w:r w:rsidRPr="00F610B6">
        <w:rPr>
          <w:rFonts w:ascii="Times New Roman" w:eastAsia="Times New Roman" w:hAnsi="Times New Roman" w:cs="Times New Roman"/>
          <w:lang w:eastAsia="en-GB"/>
        </w:rPr>
        <w:br/>
      </w:r>
    </w:p>
    <w:p w14:paraId="1727AEA3" w14:textId="74AC31C7" w:rsidR="00F610B6" w:rsidRPr="00F610B6" w:rsidRDefault="00F610B6" w:rsidP="00F610B6">
      <w:pPr>
        <w:pStyle w:val="ListParagraph"/>
        <w:numPr>
          <w:ilvl w:val="0"/>
          <w:numId w:val="4"/>
        </w:numPr>
        <w:spacing w:after="0" w:line="240" w:lineRule="auto"/>
        <w:rPr>
          <w:rFonts w:ascii="Times New Roman" w:eastAsia="Times New Roman" w:hAnsi="Times New Roman" w:cs="Times New Roman"/>
          <w:lang w:eastAsia="en-GB"/>
        </w:rPr>
      </w:pPr>
      <w:r w:rsidRPr="00F610B6">
        <w:rPr>
          <w:rFonts w:ascii="Times New Roman" w:eastAsia="Times New Roman" w:hAnsi="Times New Roman" w:cs="Times New Roman"/>
          <w:lang w:eastAsia="en-GB"/>
        </w:rPr>
        <w:t>Evaluate more than efficiency — Look at how AI systems effect job satisfaction, skill development, and workplace culture, not just how much money they save or how much work they do (</w:t>
      </w:r>
      <w:proofErr w:type="spellStart"/>
      <w:r w:rsidRPr="00F610B6">
        <w:rPr>
          <w:rFonts w:ascii="Times New Roman" w:eastAsia="Times New Roman" w:hAnsi="Times New Roman" w:cs="Times New Roman"/>
          <w:lang w:eastAsia="en-GB"/>
        </w:rPr>
        <w:t>Fragiadakis</w:t>
      </w:r>
      <w:proofErr w:type="spellEnd"/>
      <w:r w:rsidRPr="00F610B6">
        <w:rPr>
          <w:rFonts w:ascii="Times New Roman" w:eastAsia="Times New Roman" w:hAnsi="Times New Roman" w:cs="Times New Roman"/>
          <w:lang w:eastAsia="en-GB"/>
        </w:rPr>
        <w:t xml:space="preserve"> et al., 2024).</w:t>
      </w:r>
    </w:p>
    <w:p w14:paraId="343E3EB7" w14:textId="77777777" w:rsidR="006A37C6" w:rsidRDefault="006A37C6" w:rsidP="00FF1864"/>
    <w:p w14:paraId="1170B13D" w14:textId="7E75122E" w:rsidR="00F26055" w:rsidRPr="00F26055" w:rsidRDefault="00F26055" w:rsidP="00F26055">
      <w:r w:rsidRPr="007F5845">
        <w:rPr>
          <w:rStyle w:val="SubtitleChar"/>
        </w:rPr>
        <w:t>4.4 Constraints and Future Research Directions</w:t>
      </w:r>
      <w:r w:rsidRPr="00F26055">
        <w:br/>
        <w:t>This study contains limitations, just like any other research</w:t>
      </w:r>
      <w:r w:rsidR="004C6BAE">
        <w:t xml:space="preserve"> because of methodological constraints</w:t>
      </w:r>
      <w:r w:rsidR="00216B20">
        <w:t xml:space="preserve">, time limits, and </w:t>
      </w:r>
      <w:r w:rsidR="007852B1">
        <w:t>contextual bias</w:t>
      </w:r>
      <w:r w:rsidRPr="00F26055">
        <w:t xml:space="preserve">. The data represents experiences in the UK retail industry at a specific point in time, and forthcoming advancements in AI may significantly alter these dynamics. Even while the sample is broad, it doesn't fully show how different roles and organisational cultures are </w:t>
      </w:r>
      <w:r w:rsidR="0067488A">
        <w:t xml:space="preserve">applied </w:t>
      </w:r>
      <w:r w:rsidRPr="00F26055">
        <w:t xml:space="preserve">in the sector. Future research </w:t>
      </w:r>
      <w:r w:rsidR="00A043C6">
        <w:t xml:space="preserve">can sometimes </w:t>
      </w:r>
      <w:r w:rsidRPr="00F26055">
        <w:t xml:space="preserve">monitor temporal changes, juxtapose results across various industries, or investigate more thoroughly the effects of </w:t>
      </w:r>
      <w:r w:rsidR="00FE0302" w:rsidRPr="00F26055">
        <w:t>AI</w:t>
      </w:r>
      <w:r w:rsidRPr="00F26055">
        <w:t xml:space="preserve"> tools.</w:t>
      </w:r>
    </w:p>
    <w:p w14:paraId="30E09E72" w14:textId="6AF06456" w:rsidR="00BD06CE" w:rsidRPr="00BD06CE" w:rsidRDefault="009D424B" w:rsidP="00BD06CE">
      <w:r w:rsidRPr="009D424B">
        <w:t xml:space="preserve">Like any other research, this dissertation has some limits that should be acknowledged. First, even though the study included both quantitative and qualitative methodologies, the whole dataset was still somewhat small. One of the problems </w:t>
      </w:r>
      <w:r w:rsidR="00561AA7">
        <w:t>it</w:t>
      </w:r>
      <w:r w:rsidRPr="009D424B">
        <w:t xml:space="preserve"> faced was that it was hard to get information directly from store workers</w:t>
      </w:r>
      <w:r w:rsidR="000C3399">
        <w:t xml:space="preserve"> because they were at the time very </w:t>
      </w:r>
      <w:r w:rsidR="00AA2139">
        <w:t>hesitant</w:t>
      </w:r>
      <w:r w:rsidR="00CA5BA7">
        <w:t xml:space="preserve"> as they never completed anything similar</w:t>
      </w:r>
      <w:r w:rsidRPr="009D424B">
        <w:t xml:space="preserve">. Many employees </w:t>
      </w:r>
      <w:r w:rsidR="009215E3">
        <w:t xml:space="preserve">refused </w:t>
      </w:r>
      <w:r w:rsidRPr="009D424B">
        <w:t>to fill out surveys because they were busy at work or because they weren't sure how their answers would be used</w:t>
      </w:r>
      <w:r w:rsidR="009215E3">
        <w:t xml:space="preserve"> in the future</w:t>
      </w:r>
      <w:r w:rsidRPr="009D424B">
        <w:t>. Consequently, certain viewpoints may be</w:t>
      </w:r>
      <w:r w:rsidR="00DA4683">
        <w:t xml:space="preserve"> </w:t>
      </w:r>
      <w:r w:rsidR="00DA4683" w:rsidRPr="00DA4683">
        <w:t xml:space="preserve">inadequately represented, especially those of part-time or temporary employees, who frequently experience diminished organisational stability and may possess divergent opinions about </w:t>
      </w:r>
      <w:r w:rsidR="00215CF3">
        <w:t>artificial intelligenc</w:t>
      </w:r>
      <w:r w:rsidR="00433267">
        <w:t xml:space="preserve">e. </w:t>
      </w:r>
      <w:r w:rsidR="00D9351D" w:rsidRPr="00D9351D">
        <w:t>Second, the research was limited by a lack of time and money. The time frame for data collection precluded the attainment of a bigger and more diversified sample that would enhance generalisability. In the same way, the open-ended questions gave useful information, but the style of the survey often made it hard for people to give detailed qualitative answers.</w:t>
      </w:r>
      <w:r w:rsidR="00BD06CE">
        <w:t xml:space="preserve"> </w:t>
      </w:r>
      <w:r w:rsidR="00BD06CE" w:rsidRPr="00BD06CE">
        <w:t>A series of semi-structured interviews or focus groups may have produced more thorough comments and fuller stories.</w:t>
      </w:r>
    </w:p>
    <w:p w14:paraId="2A8D1C73" w14:textId="77777777" w:rsidR="006A37C6" w:rsidRDefault="006A37C6" w:rsidP="00FF1864"/>
    <w:p w14:paraId="67901AD0" w14:textId="09219669" w:rsidR="0073284A" w:rsidRDefault="00383009" w:rsidP="0073284A">
      <w:r w:rsidRPr="006705DA">
        <w:rPr>
          <w:rStyle w:val="SubtitleChar"/>
        </w:rPr>
        <w:t>4.5 Last Thoughts</w:t>
      </w:r>
      <w:r w:rsidRPr="00383009">
        <w:br/>
        <w:t>This research reveals a multifaceted and frequently contradicting landscape. AI is not a threat or a sure thing; its effects depend on how it is introduced, handled, and changed over time. For some, it has led to new skills, more exciting employment, and better efficiency. It has made things unpredictable for some people, made it harder to connect with other people, and put pressure on people to change quickly.</w:t>
      </w:r>
      <w:r w:rsidR="0073284A" w:rsidRPr="0073284A">
        <w:rPr>
          <w:rFonts w:ascii="Times New Roman" w:eastAsia="Times New Roman" w:hAnsi="Times New Roman" w:cs="Times New Roman"/>
          <w:lang w:eastAsia="en-GB"/>
        </w:rPr>
        <w:t xml:space="preserve"> </w:t>
      </w:r>
      <w:r w:rsidR="0073284A" w:rsidRPr="0073284A">
        <w:t xml:space="preserve">The retail sector needs to close this gap by making sure that everyone benefits from AI, that no set of workers is left behind, and that technology makes the work experience better, not </w:t>
      </w:r>
      <w:r w:rsidR="0073284A" w:rsidRPr="0073284A">
        <w:lastRenderedPageBreak/>
        <w:t>worse. To do this, we need to spend money not only on gear and software, but also on people</w:t>
      </w:r>
      <w:r w:rsidR="00461E84">
        <w:t xml:space="preserve"> and </w:t>
      </w:r>
      <w:r w:rsidR="0073284A" w:rsidRPr="0073284A">
        <w:t>their skills, their trust, and their role in making things better</w:t>
      </w:r>
      <w:r w:rsidR="00461E84">
        <w:t xml:space="preserve"> for everyone benefits</w:t>
      </w:r>
      <w:r w:rsidR="0073284A" w:rsidRPr="0073284A">
        <w:t>.</w:t>
      </w:r>
    </w:p>
    <w:p w14:paraId="028E9B29" w14:textId="4B1DF5F2" w:rsidR="00D04E52" w:rsidRPr="00D04E52" w:rsidRDefault="00D04E52" w:rsidP="00D04E52">
      <w:r w:rsidRPr="00D04E52">
        <w:t>The main point of this study is that technology should help humans, not take their place</w:t>
      </w:r>
      <w:r w:rsidR="00A637EA">
        <w:t>, because humans create</w:t>
      </w:r>
      <w:r w:rsidR="00F666CB">
        <w:t>d</w:t>
      </w:r>
      <w:r w:rsidR="00A637EA">
        <w:t xml:space="preserve"> them</w:t>
      </w:r>
      <w:r w:rsidRPr="00D04E52">
        <w:t>. AI in retail may lead to new ideas, more work, and more money, but only if businesses also invest in their employees' skills, trust, and health</w:t>
      </w:r>
      <w:r w:rsidR="00F5095F">
        <w:t xml:space="preserve"> which are highly important </w:t>
      </w:r>
      <w:r w:rsidR="00F666CB">
        <w:t>factors</w:t>
      </w:r>
      <w:r w:rsidRPr="00D04E52">
        <w:t>. The next ten years will be very important in deciding whether AI changes retail in ways that help or hurt labour. The data given here clearly implies that it is feasible to accomplish the former through intentional and responsible decisions.</w:t>
      </w:r>
    </w:p>
    <w:p w14:paraId="596BBF3E" w14:textId="77777777" w:rsidR="00D04E52" w:rsidRPr="0073284A" w:rsidRDefault="00D04E52" w:rsidP="0073284A"/>
    <w:p w14:paraId="2C946A9C" w14:textId="1E619C0C" w:rsidR="00383009" w:rsidRPr="00383009" w:rsidRDefault="00383009" w:rsidP="00383009"/>
    <w:p w14:paraId="01D79DB7" w14:textId="77777777" w:rsidR="00383009" w:rsidRDefault="00383009" w:rsidP="00FF1864"/>
    <w:p w14:paraId="64FDAF35" w14:textId="77777777" w:rsidR="006A37C6" w:rsidRDefault="006A37C6" w:rsidP="00FF1864"/>
    <w:p w14:paraId="333AACAE" w14:textId="77777777" w:rsidR="006A37C6" w:rsidRDefault="006A37C6" w:rsidP="00FF1864"/>
    <w:p w14:paraId="1D56EA6E" w14:textId="77777777" w:rsidR="006A37C6" w:rsidRDefault="006A37C6" w:rsidP="00FF1864"/>
    <w:p w14:paraId="1896AEFA" w14:textId="77777777" w:rsidR="006A37C6" w:rsidRDefault="006A37C6" w:rsidP="00FF1864"/>
    <w:p w14:paraId="4F7EF6ED" w14:textId="77777777" w:rsidR="006705DA" w:rsidRDefault="006705DA" w:rsidP="00FF1864"/>
    <w:p w14:paraId="5A39B3B8" w14:textId="77777777" w:rsidR="006705DA" w:rsidRDefault="006705DA" w:rsidP="00FF1864"/>
    <w:p w14:paraId="797D6DC6" w14:textId="77777777" w:rsidR="006705DA" w:rsidRDefault="006705DA" w:rsidP="00FF1864"/>
    <w:p w14:paraId="1D4D8F47" w14:textId="77777777" w:rsidR="006705DA" w:rsidRDefault="006705DA" w:rsidP="00FF1864"/>
    <w:p w14:paraId="5E89AF86" w14:textId="77777777" w:rsidR="006705DA" w:rsidRDefault="006705DA" w:rsidP="00FF1864"/>
    <w:p w14:paraId="4A81FF72" w14:textId="77777777" w:rsidR="006705DA" w:rsidRDefault="006705DA" w:rsidP="00FF1864"/>
    <w:p w14:paraId="20EFB759" w14:textId="77777777" w:rsidR="006705DA" w:rsidRDefault="006705DA" w:rsidP="00FF1864"/>
    <w:p w14:paraId="327671C8" w14:textId="77777777" w:rsidR="006705DA" w:rsidRDefault="006705DA" w:rsidP="00FF1864"/>
    <w:p w14:paraId="352052FB" w14:textId="77777777" w:rsidR="006705DA" w:rsidRDefault="006705DA" w:rsidP="00FF1864"/>
    <w:p w14:paraId="41CE47B5" w14:textId="77777777" w:rsidR="006705DA" w:rsidRDefault="006705DA" w:rsidP="00FF1864"/>
    <w:p w14:paraId="54FFF866" w14:textId="7D8BE926" w:rsidR="006705DA" w:rsidRDefault="006705DA" w:rsidP="00FF1864">
      <w:r w:rsidRPr="006705DA">
        <w:rPr>
          <w:rFonts w:ascii="Tahoma" w:eastAsia="Arial" w:hAnsi="Arial" w:cs="Arial"/>
          <w:noProof/>
          <w:sz w:val="20"/>
          <w:szCs w:val="22"/>
          <w:lang w:val="en-US" w:eastAsia="en-US"/>
        </w:rPr>
        <w:drawing>
          <wp:inline distT="0" distB="0" distL="0" distR="0" wp14:anchorId="7B7C4133" wp14:editId="2DE6FD2E">
            <wp:extent cx="1661751" cy="548640"/>
            <wp:effectExtent l="0" t="0" r="0" b="0"/>
            <wp:docPr id="243916289" name="Image 68" descr="A close up of black text&#10;&#10;AI-generated content may be incorrect."/>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43916289" name="Image 68" descr="A close up of black text&#10;&#10;AI-generated content may be incorrect."/>
                    <pic:cNvPicPr/>
                  </pic:nvPicPr>
                  <pic:blipFill>
                    <a:blip r:embed="rId8" cstate="print"/>
                    <a:stretch>
                      <a:fillRect/>
                    </a:stretch>
                  </pic:blipFill>
                  <pic:spPr>
                    <a:xfrm>
                      <a:off x="0" y="0"/>
                      <a:ext cx="1661751" cy="548640"/>
                    </a:xfrm>
                    <a:prstGeom prst="rect">
                      <a:avLst/>
                    </a:prstGeom>
                  </pic:spPr>
                </pic:pic>
              </a:graphicData>
            </a:graphic>
          </wp:inline>
        </w:drawing>
      </w:r>
    </w:p>
    <w:p w14:paraId="4BBF9346" w14:textId="21A1BDED" w:rsidR="009B75C7" w:rsidRPr="00DD70E5" w:rsidRDefault="009B75C7" w:rsidP="006705DA">
      <w:pPr>
        <w:pStyle w:val="Heading1"/>
      </w:pPr>
      <w:bookmarkStart w:id="6" w:name="_Toc211187431"/>
      <w:r w:rsidRPr="00DD70E5">
        <w:lastRenderedPageBreak/>
        <w:t>Reference List</w:t>
      </w:r>
      <w:bookmarkEnd w:id="6"/>
    </w:p>
    <w:p w14:paraId="40A11A8F" w14:textId="77777777" w:rsidR="0043632D" w:rsidRPr="00DD70E5" w:rsidRDefault="0043632D" w:rsidP="00FF1864"/>
    <w:p w14:paraId="51169509" w14:textId="5007317E" w:rsidR="009B75C7" w:rsidRDefault="0043632D" w:rsidP="00C47E91">
      <w:pPr>
        <w:pStyle w:val="ListParagraph"/>
        <w:numPr>
          <w:ilvl w:val="0"/>
          <w:numId w:val="2"/>
        </w:numPr>
      </w:pPr>
      <w:r w:rsidRPr="00DD70E5">
        <w:t xml:space="preserve">Ahn, S., Park, J., &amp; Ye, S. (2025). How AI enhances employee service innovation in retail: Social exchange theory perspectives and the impact of AI adaptability. </w:t>
      </w:r>
      <w:r w:rsidRPr="00C47E91">
        <w:rPr>
          <w:i/>
          <w:iCs/>
        </w:rPr>
        <w:t>Journal of Retailing and Consumer Services</w:t>
      </w:r>
      <w:r w:rsidRPr="00DD70E5">
        <w:t xml:space="preserve">, 84, 104207. </w:t>
      </w:r>
      <w:hyperlink r:id="rId13" w:tgtFrame="_new" w:history="1">
        <w:r w:rsidRPr="00DD70E5">
          <w:rPr>
            <w:rStyle w:val="Hyperlink"/>
          </w:rPr>
          <w:t>https://doi.org/10.1016/j.jretconser.2024.104207</w:t>
        </w:r>
      </w:hyperlink>
    </w:p>
    <w:p w14:paraId="2EE80A4E" w14:textId="6E5B0D31" w:rsidR="00E04411" w:rsidRDefault="00E04411" w:rsidP="00C47E91">
      <w:pPr>
        <w:pStyle w:val="ListParagraph"/>
        <w:numPr>
          <w:ilvl w:val="0"/>
          <w:numId w:val="2"/>
        </w:numPr>
      </w:pPr>
      <w:r w:rsidRPr="00E04411">
        <w:t xml:space="preserve">Al-Emran, M., Malik, S.I., &amp; Al-Kabi, M.N., 2023. Artificial Intelligence adoption in business organisations: Trends, benefits, and challenges. </w:t>
      </w:r>
      <w:r w:rsidRPr="00E04411">
        <w:rPr>
          <w:i/>
          <w:iCs/>
        </w:rPr>
        <w:t>Journal of Business Research</w:t>
      </w:r>
      <w:r w:rsidRPr="00E04411">
        <w:t>, 154, pp.113–126.</w:t>
      </w:r>
    </w:p>
    <w:p w14:paraId="5E6A0E06" w14:textId="71CB43C0" w:rsidR="001E76DA" w:rsidRDefault="001E76DA" w:rsidP="00C47E91">
      <w:pPr>
        <w:pStyle w:val="ListParagraph"/>
        <w:numPr>
          <w:ilvl w:val="0"/>
          <w:numId w:val="2"/>
        </w:numPr>
      </w:pPr>
      <w:proofErr w:type="spellStart"/>
      <w:r w:rsidRPr="001E76DA">
        <w:t>Amosu</w:t>
      </w:r>
      <w:proofErr w:type="spellEnd"/>
      <w:r w:rsidRPr="001E76DA">
        <w:t xml:space="preserve">, O.R., Kumar, P., </w:t>
      </w:r>
      <w:proofErr w:type="spellStart"/>
      <w:r w:rsidRPr="001E76DA">
        <w:t>Ogunsuji</w:t>
      </w:r>
      <w:proofErr w:type="spellEnd"/>
      <w:r w:rsidRPr="001E76DA">
        <w:t>, Y.M. &amp; Oni, S. (2024) ‘AI</w:t>
      </w:r>
      <w:r w:rsidRPr="001E76DA">
        <w:noBreakHyphen/>
        <w:t xml:space="preserve">driven demand forecasting: Enhancing inventory management and customer satisfaction’, </w:t>
      </w:r>
      <w:r w:rsidRPr="00C47E91">
        <w:rPr>
          <w:i/>
          <w:iCs/>
        </w:rPr>
        <w:t>World Journal of Advanced Research and Reviews</w:t>
      </w:r>
      <w:r w:rsidRPr="001E76DA">
        <w:t>, 23(2), pp.</w:t>
      </w:r>
      <w:r w:rsidRPr="00C47E91">
        <w:rPr>
          <w:rFonts w:ascii="Arial" w:hAnsi="Arial" w:cs="Arial"/>
        </w:rPr>
        <w:t> </w:t>
      </w:r>
      <w:r w:rsidRPr="001E76DA">
        <w:t>708</w:t>
      </w:r>
      <w:r w:rsidRPr="00C47E91">
        <w:rPr>
          <w:rFonts w:ascii="Aptos" w:hAnsi="Aptos" w:cs="Aptos"/>
        </w:rPr>
        <w:t>–</w:t>
      </w:r>
      <w:r w:rsidRPr="001E76DA">
        <w:t>719.</w:t>
      </w:r>
    </w:p>
    <w:p w14:paraId="3066806B" w14:textId="5F3DB4D4" w:rsidR="005902D8" w:rsidRPr="00DD70E5" w:rsidRDefault="002F4219" w:rsidP="00C47E91">
      <w:pPr>
        <w:pStyle w:val="ListParagraph"/>
        <w:numPr>
          <w:ilvl w:val="0"/>
          <w:numId w:val="2"/>
        </w:numPr>
      </w:pPr>
      <w:r w:rsidRPr="002F4219">
        <w:t xml:space="preserve">Braganza, A., Chen, W., </w:t>
      </w:r>
      <w:proofErr w:type="spellStart"/>
      <w:r w:rsidRPr="002F4219">
        <w:t>Canhoto</w:t>
      </w:r>
      <w:proofErr w:type="spellEnd"/>
      <w:r w:rsidRPr="002F4219">
        <w:t xml:space="preserve">, A. &amp; Sap, S., 2021. Productive employment and decent work: the impact of AI adoption on psychological contracts, job engagement and employee trust. </w:t>
      </w:r>
      <w:r w:rsidRPr="002F4219">
        <w:rPr>
          <w:i/>
          <w:iCs/>
        </w:rPr>
        <w:t>Journal of Business Research</w:t>
      </w:r>
      <w:r w:rsidRPr="002F4219">
        <w:t>, 131, pp.485–494.</w:t>
      </w:r>
    </w:p>
    <w:p w14:paraId="2FE0C62C" w14:textId="1F046680" w:rsidR="009B75C7" w:rsidRDefault="009B75C7" w:rsidP="00C47E91">
      <w:pPr>
        <w:pStyle w:val="ListParagraph"/>
        <w:numPr>
          <w:ilvl w:val="0"/>
          <w:numId w:val="2"/>
        </w:numPr>
      </w:pPr>
      <w:r w:rsidRPr="00DD70E5">
        <w:t>Binns, R., Veale, M., Van Kleek, M., &amp; Shadbolt, N. (2020). '"It's reducing a human being to a percentage": Perceptions of justice in algorithmic decisions. Human-Computer Interaction, 35(1), pp. 1–35.</w:t>
      </w:r>
    </w:p>
    <w:p w14:paraId="0B2B715E" w14:textId="41947676" w:rsidR="005D07D8" w:rsidRPr="00DD70E5" w:rsidRDefault="005D07D8" w:rsidP="00C47E91">
      <w:pPr>
        <w:pStyle w:val="ListParagraph"/>
        <w:numPr>
          <w:ilvl w:val="0"/>
          <w:numId w:val="2"/>
        </w:numPr>
      </w:pPr>
      <w:r w:rsidRPr="005D07D8">
        <w:t xml:space="preserve">Bonetti, F., et al. (2022) ‘Retailing in the age of Artificial Intelligence: Challenges and opportunities for future research’, </w:t>
      </w:r>
      <w:r w:rsidRPr="005D07D8">
        <w:rPr>
          <w:i/>
          <w:iCs/>
        </w:rPr>
        <w:t>Journal of the Academy of Marketing Science</w:t>
      </w:r>
      <w:r w:rsidRPr="005D07D8">
        <w:t>, 50(6), pp. 1274–1294.</w:t>
      </w:r>
    </w:p>
    <w:p w14:paraId="7BF5F784" w14:textId="44299A66" w:rsidR="00FC6835" w:rsidRDefault="00FC6835" w:rsidP="00C47E91">
      <w:pPr>
        <w:pStyle w:val="ListParagraph"/>
        <w:numPr>
          <w:ilvl w:val="0"/>
          <w:numId w:val="2"/>
        </w:numPr>
      </w:pPr>
      <w:r w:rsidRPr="00DD70E5">
        <w:t xml:space="preserve">British Retail Consortium (2023). 'The Impact of Artificial Intelligence on UK Retail Workforce'. Available at: </w:t>
      </w:r>
      <w:hyperlink r:id="rId14" w:history="1">
        <w:r w:rsidR="002C5FF2" w:rsidRPr="00DD70E5">
          <w:rPr>
            <w:rStyle w:val="Hyperlink"/>
          </w:rPr>
          <w:t>https://www.brc.org.uk</w:t>
        </w:r>
      </w:hyperlink>
      <w:r w:rsidRPr="00DD70E5">
        <w:t>.</w:t>
      </w:r>
    </w:p>
    <w:p w14:paraId="2BFF3425" w14:textId="3F1128DD" w:rsidR="0013436C" w:rsidRDefault="0013436C" w:rsidP="00C47E91">
      <w:pPr>
        <w:pStyle w:val="ListParagraph"/>
        <w:numPr>
          <w:ilvl w:val="0"/>
          <w:numId w:val="2"/>
        </w:numPr>
      </w:pPr>
      <w:r w:rsidRPr="0013436C">
        <w:t xml:space="preserve">Brookings Institution (2022) ‘Understanding the impact of automation on workers, jobs, and wages’, </w:t>
      </w:r>
      <w:r w:rsidRPr="00C47E91">
        <w:rPr>
          <w:i/>
          <w:iCs/>
        </w:rPr>
        <w:t>Brookings</w:t>
      </w:r>
      <w:r w:rsidRPr="0013436C">
        <w:t>.</w:t>
      </w:r>
    </w:p>
    <w:p w14:paraId="19CD27AB" w14:textId="7169A181" w:rsidR="00892578" w:rsidRDefault="00892578" w:rsidP="00C47E91">
      <w:pPr>
        <w:pStyle w:val="ListParagraph"/>
        <w:numPr>
          <w:ilvl w:val="0"/>
          <w:numId w:val="2"/>
        </w:numPr>
      </w:pPr>
      <w:r w:rsidRPr="00892578">
        <w:t xml:space="preserve">Bryman, A. (2021) </w:t>
      </w:r>
      <w:r w:rsidRPr="00892578">
        <w:rPr>
          <w:i/>
          <w:iCs/>
        </w:rPr>
        <w:t>Social Research Methods</w:t>
      </w:r>
      <w:r w:rsidRPr="00892578">
        <w:t xml:space="preserve">. 6th </w:t>
      </w:r>
      <w:proofErr w:type="spellStart"/>
      <w:r w:rsidRPr="00892578">
        <w:t>edn</w:t>
      </w:r>
      <w:proofErr w:type="spellEnd"/>
      <w:r w:rsidRPr="00892578">
        <w:t>. Oxford: Oxford University Press.</w:t>
      </w:r>
    </w:p>
    <w:p w14:paraId="35DE2C9D" w14:textId="2E7117A3" w:rsidR="00241DAB" w:rsidRDefault="00241DAB" w:rsidP="00C47E91">
      <w:pPr>
        <w:pStyle w:val="ListParagraph"/>
        <w:numPr>
          <w:ilvl w:val="0"/>
          <w:numId w:val="2"/>
        </w:numPr>
      </w:pPr>
      <w:proofErr w:type="spellStart"/>
      <w:r w:rsidRPr="00241DAB">
        <w:t>Çaylı</w:t>
      </w:r>
      <w:proofErr w:type="spellEnd"/>
      <w:r w:rsidRPr="00241DAB">
        <w:t xml:space="preserve">, O. &amp; </w:t>
      </w:r>
      <w:proofErr w:type="spellStart"/>
      <w:r w:rsidRPr="00241DAB">
        <w:t>Oralhan</w:t>
      </w:r>
      <w:proofErr w:type="spellEnd"/>
      <w:r w:rsidRPr="00241DAB">
        <w:t>, Z. (2024) ‘Artificial intelligence</w:t>
      </w:r>
      <w:r w:rsidRPr="00241DAB">
        <w:noBreakHyphen/>
        <w:t xml:space="preserve">driven inventory management: Optimizing stock levels and reducing costs through advanced machine learning techniques’, </w:t>
      </w:r>
      <w:r w:rsidRPr="00C47E91">
        <w:rPr>
          <w:i/>
          <w:iCs/>
        </w:rPr>
        <w:t>European Journal of Research and Development</w:t>
      </w:r>
      <w:r w:rsidRPr="00241DAB">
        <w:t>, 4(4), pp.</w:t>
      </w:r>
      <w:r w:rsidRPr="00C47E91">
        <w:rPr>
          <w:rFonts w:ascii="Arial" w:hAnsi="Arial" w:cs="Arial"/>
        </w:rPr>
        <w:t> </w:t>
      </w:r>
      <w:r w:rsidRPr="00241DAB">
        <w:t>427</w:t>
      </w:r>
      <w:r w:rsidRPr="00C47E91">
        <w:rPr>
          <w:rFonts w:ascii="Aptos" w:hAnsi="Aptos" w:cs="Aptos"/>
        </w:rPr>
        <w:t>–</w:t>
      </w:r>
      <w:r w:rsidRPr="00241DAB">
        <w:t>439.</w:t>
      </w:r>
    </w:p>
    <w:p w14:paraId="73758978" w14:textId="467C04B7" w:rsidR="00D7298C" w:rsidRDefault="00D7298C" w:rsidP="00C47E91">
      <w:pPr>
        <w:pStyle w:val="ListParagraph"/>
        <w:numPr>
          <w:ilvl w:val="0"/>
          <w:numId w:val="2"/>
        </w:numPr>
      </w:pPr>
      <w:r w:rsidRPr="00D7298C">
        <w:t xml:space="preserve">Chen, Y. and Prentice, C., 2024. Integrating Artificial Intelligence and Customer Experience. </w:t>
      </w:r>
      <w:r w:rsidRPr="00C47E91">
        <w:rPr>
          <w:i/>
          <w:iCs/>
        </w:rPr>
        <w:t>Australasian Marketing Journal</w:t>
      </w:r>
      <w:r w:rsidRPr="00D7298C">
        <w:t xml:space="preserve">, 32(1), pp.45-56. </w:t>
      </w:r>
    </w:p>
    <w:p w14:paraId="47F1FFD4" w14:textId="585EB822" w:rsidR="008E5338" w:rsidRDefault="008E5338" w:rsidP="00C47E91">
      <w:pPr>
        <w:pStyle w:val="ListParagraph"/>
        <w:numPr>
          <w:ilvl w:val="0"/>
          <w:numId w:val="2"/>
        </w:numPr>
      </w:pPr>
      <w:r w:rsidRPr="008E5338">
        <w:t xml:space="preserve">Chen, R., Zhang, X. &amp; Wang, J. (2024) ‘How AI Enhances Employee Service Innovation in Retail: Social Exchange Theory Perspectives and the Impact of AI Adaptability’, </w:t>
      </w:r>
      <w:r w:rsidRPr="008E5338">
        <w:rPr>
          <w:i/>
          <w:iCs/>
        </w:rPr>
        <w:t>Journal of Retailing and Consumer Services</w:t>
      </w:r>
      <w:r w:rsidRPr="008E5338">
        <w:t>, 84, 104207.</w:t>
      </w:r>
    </w:p>
    <w:p w14:paraId="2137A65A" w14:textId="132F964F" w:rsidR="00E61829" w:rsidRPr="00DD70E5" w:rsidRDefault="00E61829" w:rsidP="00C47E91">
      <w:pPr>
        <w:pStyle w:val="ListParagraph"/>
        <w:numPr>
          <w:ilvl w:val="0"/>
          <w:numId w:val="2"/>
        </w:numPr>
      </w:pPr>
      <w:r w:rsidRPr="00E61829">
        <w:t xml:space="preserve">Cheong, B.C. (2024) ‘Transparency and accountability in AI systems: Safeguarding wellbeing in the age of algorithmic decision-making’, </w:t>
      </w:r>
      <w:r w:rsidRPr="00C47E91">
        <w:rPr>
          <w:i/>
          <w:iCs/>
        </w:rPr>
        <w:t>Frontiers in Human Dynamics</w:t>
      </w:r>
      <w:r w:rsidRPr="00E61829">
        <w:t xml:space="preserve">, 6, Article 1421273. </w:t>
      </w:r>
      <w:hyperlink r:id="rId15" w:tgtFrame="_new" w:history="1">
        <w:r w:rsidRPr="00E61829">
          <w:rPr>
            <w:rStyle w:val="Hyperlink"/>
          </w:rPr>
          <w:t>https://doi.org/10.3389/fhumd.2024.1421273</w:t>
        </w:r>
      </w:hyperlink>
    </w:p>
    <w:p w14:paraId="42D3814E" w14:textId="33E481A4" w:rsidR="002C5FF2" w:rsidRDefault="002C5FF2" w:rsidP="00C47E91">
      <w:pPr>
        <w:pStyle w:val="ListParagraph"/>
        <w:numPr>
          <w:ilvl w:val="0"/>
          <w:numId w:val="2"/>
        </w:numPr>
      </w:pPr>
      <w:r w:rsidRPr="00DD70E5">
        <w:t xml:space="preserve">Chiacchio, F., Petropoulos, G. and Pichler, D., 2021. </w:t>
      </w:r>
      <w:r w:rsidRPr="00C47E91">
        <w:rPr>
          <w:i/>
          <w:iCs/>
        </w:rPr>
        <w:t>The impact of industrial robots on EU employment and wages: A local labour market approach</w:t>
      </w:r>
      <w:r w:rsidRPr="00DD70E5">
        <w:t xml:space="preserve">. Journal of Economic Geography, 21(3), pp. 465–486. </w:t>
      </w:r>
      <w:hyperlink r:id="rId16" w:history="1">
        <w:r w:rsidR="002D5667" w:rsidRPr="004A40DA">
          <w:rPr>
            <w:rStyle w:val="Hyperlink"/>
          </w:rPr>
          <w:t>https://doi.org/10.1093/jeg/lbaa011</w:t>
        </w:r>
      </w:hyperlink>
    </w:p>
    <w:p w14:paraId="7DC4E459" w14:textId="7B6445F8" w:rsidR="00FE1E04" w:rsidRDefault="00FE1E04" w:rsidP="00C47E91">
      <w:pPr>
        <w:pStyle w:val="ListParagraph"/>
        <w:numPr>
          <w:ilvl w:val="0"/>
          <w:numId w:val="2"/>
        </w:numPr>
      </w:pPr>
      <w:r w:rsidRPr="00FE1E04">
        <w:t xml:space="preserve">Chirica, T., et al. (2024) ‘Ethical governance in AI-based organizational management: A human autonomy perspective’, </w:t>
      </w:r>
      <w:r w:rsidRPr="00FE1E04">
        <w:rPr>
          <w:i/>
          <w:iCs/>
        </w:rPr>
        <w:t>AI &amp; Society</w:t>
      </w:r>
      <w:r w:rsidRPr="00FE1E04">
        <w:t>.</w:t>
      </w:r>
    </w:p>
    <w:p w14:paraId="239FCBB4" w14:textId="7E399558" w:rsidR="002D5667" w:rsidRDefault="002D5667" w:rsidP="00C47E91">
      <w:pPr>
        <w:pStyle w:val="ListParagraph"/>
        <w:numPr>
          <w:ilvl w:val="0"/>
          <w:numId w:val="2"/>
        </w:numPr>
      </w:pPr>
      <w:r w:rsidRPr="002D5667">
        <w:t xml:space="preserve">Correia Loureiro, S.M., Guerreiro, J., Romero, J. and </w:t>
      </w:r>
      <w:proofErr w:type="spellStart"/>
      <w:r w:rsidRPr="002D5667">
        <w:t>Bilro</w:t>
      </w:r>
      <w:proofErr w:type="spellEnd"/>
      <w:r w:rsidRPr="002D5667">
        <w:t xml:space="preserve">, R.G., (2023) 'How artificial intelligence affects frontline employees: An analysis of employee engagement and emotional outcomes', </w:t>
      </w:r>
      <w:r w:rsidRPr="00C47E91">
        <w:rPr>
          <w:i/>
          <w:iCs/>
        </w:rPr>
        <w:t>Journal of Business Research</w:t>
      </w:r>
      <w:r w:rsidRPr="002D5667">
        <w:t xml:space="preserve">, 160, 113767. </w:t>
      </w:r>
      <w:hyperlink r:id="rId17" w:history="1">
        <w:r w:rsidR="0097482A" w:rsidRPr="00A220B4">
          <w:rPr>
            <w:rStyle w:val="Hyperlink"/>
          </w:rPr>
          <w:t>https://doi.org/10.1016/j.jbusres.2023.113767</w:t>
        </w:r>
      </w:hyperlink>
    </w:p>
    <w:p w14:paraId="028C91D3" w14:textId="1EDA3E2C" w:rsidR="0097482A" w:rsidRDefault="0097482A" w:rsidP="00C47E91">
      <w:pPr>
        <w:pStyle w:val="ListParagraph"/>
        <w:numPr>
          <w:ilvl w:val="0"/>
          <w:numId w:val="2"/>
        </w:numPr>
      </w:pPr>
      <w:r w:rsidRPr="0097482A">
        <w:lastRenderedPageBreak/>
        <w:t xml:space="preserve">Creswell, J.W. &amp; Creswell, J.D., 2023. </w:t>
      </w:r>
      <w:r w:rsidRPr="0097482A">
        <w:rPr>
          <w:i/>
          <w:iCs/>
        </w:rPr>
        <w:t>Research Design: Qualitative, Quantitative, and Mixed Methods Approaches</w:t>
      </w:r>
      <w:r w:rsidRPr="0097482A">
        <w:t>. 6th ed. Thousand Oaks, CA: SAGE Publications.</w:t>
      </w:r>
    </w:p>
    <w:p w14:paraId="55BF2AA4" w14:textId="181C5729" w:rsidR="00995BE5" w:rsidRPr="00DD70E5" w:rsidRDefault="00AD7511" w:rsidP="00C47E91">
      <w:pPr>
        <w:pStyle w:val="ListParagraph"/>
        <w:numPr>
          <w:ilvl w:val="0"/>
          <w:numId w:val="2"/>
        </w:numPr>
      </w:pPr>
      <w:r w:rsidRPr="00AD7511">
        <w:t>Curry, M., Williams, T. and Hicks, J. (2023) ‘</w:t>
      </w:r>
      <w:proofErr w:type="gramStart"/>
      <w:r w:rsidRPr="00AD7511">
        <w:t>Mixed-methods</w:t>
      </w:r>
      <w:proofErr w:type="gramEnd"/>
      <w:r w:rsidRPr="00AD7511">
        <w:t xml:space="preserve"> approaches to organisational change research’, </w:t>
      </w:r>
      <w:r w:rsidRPr="00AD7511">
        <w:rPr>
          <w:i/>
          <w:iCs/>
        </w:rPr>
        <w:t>Journal of Business Research</w:t>
      </w:r>
      <w:r w:rsidRPr="00AD7511">
        <w:t>, 157, 113675.</w:t>
      </w:r>
    </w:p>
    <w:p w14:paraId="34A071FE" w14:textId="77777777" w:rsidR="007F25D5" w:rsidRDefault="003875A0" w:rsidP="00C47E91">
      <w:pPr>
        <w:pStyle w:val="ListParagraph"/>
        <w:numPr>
          <w:ilvl w:val="0"/>
          <w:numId w:val="2"/>
        </w:numPr>
      </w:pPr>
      <w:proofErr w:type="spellStart"/>
      <w:r w:rsidRPr="00DD70E5">
        <w:t>Dégallier</w:t>
      </w:r>
      <w:proofErr w:type="spellEnd"/>
      <w:r w:rsidRPr="00DD70E5">
        <w:t xml:space="preserve">-Rochat, S., </w:t>
      </w:r>
      <w:proofErr w:type="spellStart"/>
      <w:r w:rsidRPr="00DD70E5">
        <w:t>Kurpicz-Briki</w:t>
      </w:r>
      <w:proofErr w:type="spellEnd"/>
      <w:r w:rsidRPr="00DD70E5">
        <w:t xml:space="preserve">, M., </w:t>
      </w:r>
      <w:proofErr w:type="spellStart"/>
      <w:r w:rsidRPr="00DD70E5">
        <w:t>Endrissat</w:t>
      </w:r>
      <w:proofErr w:type="spellEnd"/>
      <w:r w:rsidRPr="00DD70E5">
        <w:t xml:space="preserve">, N., &amp; Yatsenko, O. (2022). Human augmentation, not replacement: A research agenda for AI and robotics in the industry. </w:t>
      </w:r>
      <w:r w:rsidRPr="00C47E91">
        <w:rPr>
          <w:i/>
          <w:iCs/>
        </w:rPr>
        <w:t>Frontiers in Robotics and AI</w:t>
      </w:r>
      <w:r w:rsidRPr="00DD70E5">
        <w:t xml:space="preserve">, 9, 997386. </w:t>
      </w:r>
      <w:hyperlink r:id="rId18" w:tgtFrame="_new" w:history="1">
        <w:r w:rsidRPr="00DD70E5">
          <w:rPr>
            <w:rStyle w:val="Hyperlink"/>
          </w:rPr>
          <w:t>https://doi.org/10.3389/frobt.2022.997386</w:t>
        </w:r>
      </w:hyperlink>
    </w:p>
    <w:p w14:paraId="5D6D201F" w14:textId="1FDAA029" w:rsidR="00A82AB1" w:rsidRDefault="00A82AB1" w:rsidP="00C47E91">
      <w:pPr>
        <w:pStyle w:val="ListParagraph"/>
        <w:numPr>
          <w:ilvl w:val="0"/>
          <w:numId w:val="2"/>
        </w:numPr>
      </w:pPr>
      <w:r w:rsidRPr="00A82AB1">
        <w:t xml:space="preserve">Demirkan, H. &amp; Spohrer, J. (2021) ‘Combining human and machine intelligence in service systems’, </w:t>
      </w:r>
      <w:r w:rsidRPr="00C47E91">
        <w:rPr>
          <w:i/>
          <w:iCs/>
        </w:rPr>
        <w:t>Journal of Service Research</w:t>
      </w:r>
      <w:r w:rsidRPr="00A82AB1">
        <w:t>, 24(3), pp.</w:t>
      </w:r>
      <w:r w:rsidRPr="00C47E91">
        <w:rPr>
          <w:rFonts w:ascii="Arial" w:hAnsi="Arial" w:cs="Arial"/>
        </w:rPr>
        <w:t> </w:t>
      </w:r>
      <w:r w:rsidRPr="00A82AB1">
        <w:t>345</w:t>
      </w:r>
      <w:r w:rsidRPr="00C47E91">
        <w:rPr>
          <w:rFonts w:ascii="Aptos" w:hAnsi="Aptos" w:cs="Aptos"/>
        </w:rPr>
        <w:t>–</w:t>
      </w:r>
      <w:r w:rsidRPr="00A82AB1">
        <w:t>363.</w:t>
      </w:r>
    </w:p>
    <w:p w14:paraId="4F9330B9" w14:textId="08A347E0" w:rsidR="005D3BCD" w:rsidRDefault="00765AA1" w:rsidP="00C47E91">
      <w:pPr>
        <w:pStyle w:val="ListParagraph"/>
        <w:numPr>
          <w:ilvl w:val="0"/>
          <w:numId w:val="2"/>
        </w:numPr>
      </w:pPr>
      <w:r w:rsidRPr="00765AA1">
        <w:t xml:space="preserve">Denzin, N.K. &amp; Lincoln, Y.S., 2023. </w:t>
      </w:r>
      <w:r w:rsidRPr="00765AA1">
        <w:rPr>
          <w:i/>
          <w:iCs/>
        </w:rPr>
        <w:t>The Sage Handbook of Qualitative Research</w:t>
      </w:r>
      <w:r w:rsidRPr="00765AA1">
        <w:t>. 6th ed. Thousand Oaks, CA: SAGE Publications.</w:t>
      </w:r>
    </w:p>
    <w:p w14:paraId="5D9FFC1E" w14:textId="4E8053A3" w:rsidR="00D90AB8" w:rsidRDefault="00B74FDF" w:rsidP="00C47E91">
      <w:pPr>
        <w:pStyle w:val="ListParagraph"/>
        <w:numPr>
          <w:ilvl w:val="0"/>
          <w:numId w:val="2"/>
        </w:numPr>
      </w:pPr>
      <w:r w:rsidRPr="00B74FDF">
        <w:t xml:space="preserve">Dinov, I.D. (2023) </w:t>
      </w:r>
      <w:r w:rsidRPr="00C47E91">
        <w:rPr>
          <w:i/>
          <w:iCs/>
        </w:rPr>
        <w:t>Data Science and Predictive Analytics: Biomedical and Health Applications Using R</w:t>
      </w:r>
      <w:r w:rsidRPr="00B74FDF">
        <w:t>, 2nd ed. Cham: Springer.</w:t>
      </w:r>
    </w:p>
    <w:p w14:paraId="2D74FEEB" w14:textId="02F8CBA5" w:rsidR="00403DC0" w:rsidRDefault="00403DC0" w:rsidP="00C47E91">
      <w:pPr>
        <w:pStyle w:val="ListParagraph"/>
        <w:numPr>
          <w:ilvl w:val="0"/>
          <w:numId w:val="2"/>
        </w:numPr>
      </w:pPr>
      <w:r w:rsidRPr="00403DC0">
        <w:t>Ejjami, R. (2024) ‘Optimizing in</w:t>
      </w:r>
      <w:r w:rsidRPr="00403DC0">
        <w:noBreakHyphen/>
        <w:t xml:space="preserve">store logistics: How AI enhances inventory management and space utilization’, </w:t>
      </w:r>
      <w:r w:rsidRPr="00C47E91">
        <w:rPr>
          <w:i/>
          <w:iCs/>
        </w:rPr>
        <w:t>Journal of Next</w:t>
      </w:r>
      <w:r w:rsidRPr="00C47E91">
        <w:rPr>
          <w:i/>
          <w:iCs/>
        </w:rPr>
        <w:noBreakHyphen/>
        <w:t>Generation Research</w:t>
      </w:r>
      <w:r w:rsidRPr="00403DC0">
        <w:t>, 1(1), pp.</w:t>
      </w:r>
      <w:r w:rsidRPr="00C47E91">
        <w:rPr>
          <w:rFonts w:ascii="Arial" w:hAnsi="Arial" w:cs="Arial"/>
        </w:rPr>
        <w:t> </w:t>
      </w:r>
      <w:r w:rsidRPr="00403DC0">
        <w:t>56</w:t>
      </w:r>
      <w:r w:rsidRPr="00C47E91">
        <w:rPr>
          <w:rFonts w:ascii="Aptos" w:hAnsi="Aptos" w:cs="Aptos"/>
        </w:rPr>
        <w:t>–</w:t>
      </w:r>
      <w:r w:rsidRPr="00403DC0">
        <w:t>70.</w:t>
      </w:r>
    </w:p>
    <w:p w14:paraId="60B66D6A" w14:textId="6595CC08" w:rsidR="00965DE1" w:rsidRDefault="00965DE1" w:rsidP="00C47E91">
      <w:pPr>
        <w:pStyle w:val="ListParagraph"/>
        <w:numPr>
          <w:ilvl w:val="0"/>
          <w:numId w:val="2"/>
        </w:numPr>
      </w:pPr>
      <w:r w:rsidRPr="00965DE1">
        <w:t xml:space="preserve">Farr, J.L. &amp; Tippins, N.T., 2021. </w:t>
      </w:r>
      <w:r w:rsidRPr="00965DE1">
        <w:rPr>
          <w:i/>
          <w:iCs/>
        </w:rPr>
        <w:t>Handbook of Employee Selection</w:t>
      </w:r>
      <w:r w:rsidRPr="00965DE1">
        <w:t>. 3rd ed. New York: Routledge.</w:t>
      </w:r>
    </w:p>
    <w:p w14:paraId="17D40265" w14:textId="23BF2AB5" w:rsidR="00765AA1" w:rsidRDefault="00765AA1" w:rsidP="00C47E91">
      <w:pPr>
        <w:pStyle w:val="ListParagraph"/>
        <w:numPr>
          <w:ilvl w:val="0"/>
          <w:numId w:val="2"/>
        </w:numPr>
      </w:pPr>
      <w:r w:rsidRPr="00765AA1">
        <w:t xml:space="preserve">Feilzer, M.Y., 2022. Doing mixed methods research pragmatically: Implications for the rediscovery of pragmatism as a research paradigm. </w:t>
      </w:r>
      <w:r w:rsidRPr="00765AA1">
        <w:rPr>
          <w:i/>
          <w:iCs/>
        </w:rPr>
        <w:t>Journal of Mixed Methods Research</w:t>
      </w:r>
      <w:r w:rsidRPr="00765AA1">
        <w:t>, 16(2), pp.184–198.</w:t>
      </w:r>
    </w:p>
    <w:p w14:paraId="2B43CC18" w14:textId="6E82A97E" w:rsidR="00A67029" w:rsidRDefault="00A67029" w:rsidP="00C47E91">
      <w:pPr>
        <w:pStyle w:val="ListParagraph"/>
        <w:numPr>
          <w:ilvl w:val="0"/>
          <w:numId w:val="2"/>
        </w:numPr>
      </w:pPr>
      <w:r w:rsidRPr="00A67029">
        <w:t xml:space="preserve">Ferreira, B. et al. (2023) ‘A systematic literature review on the application of AI and automation in logistics’, </w:t>
      </w:r>
      <w:r w:rsidRPr="00C47E91">
        <w:rPr>
          <w:i/>
          <w:iCs/>
        </w:rPr>
        <w:t>Logistics</w:t>
      </w:r>
      <w:r w:rsidRPr="00A67029">
        <w:t>, 7(4), 80.</w:t>
      </w:r>
    </w:p>
    <w:p w14:paraId="0A0023A3" w14:textId="56BBD689" w:rsidR="00770F01" w:rsidRDefault="00770F01" w:rsidP="00C47E91">
      <w:pPr>
        <w:pStyle w:val="ListParagraph"/>
        <w:numPr>
          <w:ilvl w:val="0"/>
          <w:numId w:val="2"/>
        </w:numPr>
      </w:pPr>
      <w:r w:rsidRPr="00770F01">
        <w:t xml:space="preserve">Ferrara, E. (2023) ‘Fairness and bias in artificial intelligence: A brief survey of sources, impacts, and mitigation strategies’, </w:t>
      </w:r>
      <w:r w:rsidRPr="00C47E91">
        <w:rPr>
          <w:i/>
          <w:iCs/>
        </w:rPr>
        <w:t>AI &amp; Society</w:t>
      </w:r>
      <w:r w:rsidRPr="00770F01">
        <w:t>, 6(1), pp.</w:t>
      </w:r>
      <w:r w:rsidRPr="00C47E91">
        <w:rPr>
          <w:rFonts w:ascii="Arial" w:hAnsi="Arial" w:cs="Arial"/>
        </w:rPr>
        <w:t> </w:t>
      </w:r>
      <w:r w:rsidRPr="00770F01">
        <w:t>3</w:t>
      </w:r>
      <w:r w:rsidRPr="00C47E91">
        <w:rPr>
          <w:rFonts w:ascii="Aptos" w:hAnsi="Aptos" w:cs="Aptos"/>
        </w:rPr>
        <w:t>–</w:t>
      </w:r>
      <w:r w:rsidRPr="00770F01">
        <w:t>22.</w:t>
      </w:r>
    </w:p>
    <w:p w14:paraId="08079ED2" w14:textId="2F760023" w:rsidR="00671DFC" w:rsidRDefault="00671DFC" w:rsidP="00C47E91">
      <w:pPr>
        <w:pStyle w:val="ListParagraph"/>
        <w:numPr>
          <w:ilvl w:val="0"/>
          <w:numId w:val="2"/>
        </w:numPr>
      </w:pPr>
      <w:r w:rsidRPr="00671DFC">
        <w:t xml:space="preserve">Fetters, M.D. &amp; Molina-Azorin, J.F., 2020. Integration of mixed methods data: Toward a unified framework for improving inference quality. </w:t>
      </w:r>
      <w:r w:rsidRPr="00671DFC">
        <w:rPr>
          <w:i/>
          <w:iCs/>
        </w:rPr>
        <w:t>Journal of Mixed Methods Research</w:t>
      </w:r>
      <w:r w:rsidRPr="00671DFC">
        <w:t>, 14(3), pp.263–278.</w:t>
      </w:r>
    </w:p>
    <w:p w14:paraId="1183FF0F" w14:textId="44C317D6" w:rsidR="002F4219" w:rsidRDefault="00102586" w:rsidP="00C47E91">
      <w:pPr>
        <w:pStyle w:val="ListParagraph"/>
        <w:numPr>
          <w:ilvl w:val="0"/>
          <w:numId w:val="2"/>
        </w:numPr>
      </w:pPr>
      <w:proofErr w:type="spellStart"/>
      <w:r w:rsidRPr="00102586">
        <w:t>Fragiadakis</w:t>
      </w:r>
      <w:proofErr w:type="spellEnd"/>
      <w:r w:rsidRPr="00102586">
        <w:t xml:space="preserve">, G., Diou, C., </w:t>
      </w:r>
      <w:proofErr w:type="spellStart"/>
      <w:r w:rsidRPr="00102586">
        <w:t>Kousiouris</w:t>
      </w:r>
      <w:proofErr w:type="spellEnd"/>
      <w:r w:rsidRPr="00102586">
        <w:t xml:space="preserve">, G. &amp; Nikolaidou, M., 2024. Evaluating human–AI collaboration: a review and methodological framework. </w:t>
      </w:r>
      <w:r w:rsidRPr="00102586">
        <w:rPr>
          <w:i/>
          <w:iCs/>
        </w:rPr>
        <w:t>Artificial Intelligence Review</w:t>
      </w:r>
      <w:r w:rsidRPr="00102586">
        <w:t>.</w:t>
      </w:r>
    </w:p>
    <w:p w14:paraId="49CC5E91" w14:textId="5563D302" w:rsidR="005514B2" w:rsidRDefault="005514B2" w:rsidP="00C47E91">
      <w:pPr>
        <w:pStyle w:val="ListParagraph"/>
        <w:numPr>
          <w:ilvl w:val="0"/>
          <w:numId w:val="2"/>
        </w:numPr>
      </w:pPr>
      <w:r w:rsidRPr="005514B2">
        <w:t xml:space="preserve">Frontiers in Artificial Intelligence, (2024) ‘Human–AI collaboration and job satisfaction: Impacts of responsible AI integration in retail’, </w:t>
      </w:r>
      <w:r w:rsidRPr="00C47E91">
        <w:rPr>
          <w:i/>
          <w:iCs/>
        </w:rPr>
        <w:t>Frontiers in Artificial Intelligence</w:t>
      </w:r>
      <w:r w:rsidRPr="005514B2">
        <w:t xml:space="preserve">, 7, Article 1473872. </w:t>
      </w:r>
      <w:hyperlink r:id="rId19" w:history="1">
        <w:r w:rsidR="009D1CC0" w:rsidRPr="004A40DA">
          <w:rPr>
            <w:rStyle w:val="Hyperlink"/>
          </w:rPr>
          <w:t>https://doi.org/10.3389/frai.2024.1473872</w:t>
        </w:r>
      </w:hyperlink>
    </w:p>
    <w:p w14:paraId="52CDF741" w14:textId="1914C12B" w:rsidR="009D1CC0" w:rsidRDefault="009D1CC0" w:rsidP="00C47E91">
      <w:pPr>
        <w:pStyle w:val="ListParagraph"/>
        <w:numPr>
          <w:ilvl w:val="0"/>
          <w:numId w:val="2"/>
        </w:numPr>
      </w:pPr>
      <w:r w:rsidRPr="009D1CC0">
        <w:t xml:space="preserve">Ganesan, K. (2022) </w:t>
      </w:r>
      <w:r w:rsidRPr="00C47E91">
        <w:rPr>
          <w:i/>
          <w:iCs/>
        </w:rPr>
        <w:t>The Business Case for AI: A Leader’s Guide to AI Strategies, Best Practices &amp; Real-World Applications</w:t>
      </w:r>
      <w:r w:rsidRPr="009D1CC0">
        <w:t xml:space="preserve">. Salt Lake City, UT: </w:t>
      </w:r>
      <w:proofErr w:type="spellStart"/>
      <w:r w:rsidRPr="009D1CC0">
        <w:t>Opinosis</w:t>
      </w:r>
      <w:proofErr w:type="spellEnd"/>
      <w:r w:rsidRPr="009D1CC0">
        <w:t xml:space="preserve"> Analytics Publishing.</w:t>
      </w:r>
    </w:p>
    <w:p w14:paraId="21D12034" w14:textId="14088DFF" w:rsidR="00C9733B" w:rsidRDefault="00C9733B" w:rsidP="00C47E91">
      <w:pPr>
        <w:pStyle w:val="ListParagraph"/>
        <w:numPr>
          <w:ilvl w:val="0"/>
          <w:numId w:val="2"/>
        </w:numPr>
      </w:pPr>
      <w:proofErr w:type="spellStart"/>
      <w:r w:rsidRPr="00C9733B">
        <w:t>Gangodaa</w:t>
      </w:r>
      <w:proofErr w:type="spellEnd"/>
      <w:r w:rsidRPr="00C9733B">
        <w:t xml:space="preserve">, A., Jayasuriya, D. &amp; Fernando, Y. (2023) ‘Artificial intelligence-driven automation in apparel retail: Opportunities and workforce skill shifts’, </w:t>
      </w:r>
      <w:r w:rsidRPr="00C9733B">
        <w:rPr>
          <w:i/>
          <w:iCs/>
        </w:rPr>
        <w:t>International Journal of Fashion Design, Technology and Education</w:t>
      </w:r>
      <w:r w:rsidRPr="00C9733B">
        <w:t>, 16(2), pp. 190–200.</w:t>
      </w:r>
    </w:p>
    <w:p w14:paraId="59983A7E" w14:textId="3C8E556D" w:rsidR="000202F9" w:rsidRDefault="000202F9" w:rsidP="00C47E91">
      <w:pPr>
        <w:pStyle w:val="ListParagraph"/>
        <w:numPr>
          <w:ilvl w:val="0"/>
          <w:numId w:val="2"/>
        </w:numPr>
      </w:pPr>
      <w:r w:rsidRPr="000202F9">
        <w:t xml:space="preserve">Goldkuhl, G., 2021. Pragmatism vs interpretivism in qualitative information systems research. </w:t>
      </w:r>
      <w:r w:rsidRPr="000202F9">
        <w:rPr>
          <w:i/>
          <w:iCs/>
        </w:rPr>
        <w:t>European Journal of Information Systems</w:t>
      </w:r>
      <w:r w:rsidRPr="000202F9">
        <w:t>, 30(3), pp.261–275.</w:t>
      </w:r>
    </w:p>
    <w:p w14:paraId="4A7B66D9" w14:textId="467BA5C5" w:rsidR="003C643D" w:rsidRDefault="003C643D" w:rsidP="00C47E91">
      <w:pPr>
        <w:pStyle w:val="ListParagraph"/>
        <w:numPr>
          <w:ilvl w:val="0"/>
          <w:numId w:val="2"/>
        </w:numPr>
      </w:pPr>
      <w:r w:rsidRPr="003C643D">
        <w:t xml:space="preserve">Grewal, D., Roggeveen, A.L. &amp; </w:t>
      </w:r>
      <w:proofErr w:type="spellStart"/>
      <w:r w:rsidRPr="003C643D">
        <w:t>Nordfält</w:t>
      </w:r>
      <w:proofErr w:type="spellEnd"/>
      <w:r w:rsidRPr="003C643D">
        <w:t xml:space="preserve">, J. (2021) ‘The future of retailing’, </w:t>
      </w:r>
      <w:r w:rsidRPr="00C47E91">
        <w:rPr>
          <w:i/>
          <w:iCs/>
        </w:rPr>
        <w:t>Journal of Retailing</w:t>
      </w:r>
      <w:r w:rsidRPr="003C643D">
        <w:t>, 97(1), pp.</w:t>
      </w:r>
      <w:r w:rsidRPr="00C47E91">
        <w:rPr>
          <w:rFonts w:ascii="Arial" w:hAnsi="Arial" w:cs="Arial"/>
        </w:rPr>
        <w:t> </w:t>
      </w:r>
      <w:r w:rsidRPr="003C643D">
        <w:t>69</w:t>
      </w:r>
      <w:r w:rsidRPr="00C47E91">
        <w:rPr>
          <w:rFonts w:ascii="Aptos" w:hAnsi="Aptos" w:cs="Aptos"/>
        </w:rPr>
        <w:t>–</w:t>
      </w:r>
      <w:r w:rsidRPr="003C643D">
        <w:t>87.</w:t>
      </w:r>
    </w:p>
    <w:p w14:paraId="3DBCF6E2" w14:textId="0A41E32F" w:rsidR="007F25D5" w:rsidRPr="00DD70E5" w:rsidRDefault="007F25D5" w:rsidP="00C47E91">
      <w:pPr>
        <w:pStyle w:val="ListParagraph"/>
        <w:numPr>
          <w:ilvl w:val="0"/>
          <w:numId w:val="2"/>
        </w:numPr>
      </w:pPr>
      <w:r w:rsidRPr="007F25D5">
        <w:t xml:space="preserve">Haque, A., Akther, N., Khan, I., Agarwal, K. and Uddin, N. (2024) ‘AI in Retail Marketing: A Strategic Tool for Predictive Modelling’, </w:t>
      </w:r>
      <w:r w:rsidRPr="00C47E91">
        <w:rPr>
          <w:i/>
          <w:iCs/>
        </w:rPr>
        <w:t>Informatics</w:t>
      </w:r>
      <w:r w:rsidRPr="007F25D5">
        <w:t>, 11(4), 74. https://doi.org/10.3390/informatics11040074</w:t>
      </w:r>
    </w:p>
    <w:p w14:paraId="0B6400F8" w14:textId="2687ED49" w:rsidR="00284161" w:rsidRDefault="00284161" w:rsidP="00C47E91">
      <w:pPr>
        <w:pStyle w:val="ListParagraph"/>
        <w:numPr>
          <w:ilvl w:val="0"/>
          <w:numId w:val="2"/>
        </w:numPr>
      </w:pPr>
      <w:proofErr w:type="spellStart"/>
      <w:r w:rsidRPr="00DD70E5">
        <w:t>Jarrahi</w:t>
      </w:r>
      <w:proofErr w:type="spellEnd"/>
      <w:r w:rsidRPr="00DD70E5">
        <w:t xml:space="preserve">, M.H., 2021. </w:t>
      </w:r>
      <w:r w:rsidRPr="00C47E91">
        <w:rPr>
          <w:i/>
          <w:iCs/>
        </w:rPr>
        <w:t>Artificial intelligence and the future of work: Human-AI symbiosis in organizational decision making</w:t>
      </w:r>
      <w:r w:rsidRPr="00DD70E5">
        <w:t xml:space="preserve">. Business Horizons, 64(4), pp. 577–588. </w:t>
      </w:r>
      <w:hyperlink r:id="rId20" w:history="1">
        <w:r w:rsidR="005514B2" w:rsidRPr="004A40DA">
          <w:rPr>
            <w:rStyle w:val="Hyperlink"/>
          </w:rPr>
          <w:t>https://doi.org/10.1016/j.bushor.2021.02.020</w:t>
        </w:r>
      </w:hyperlink>
    </w:p>
    <w:p w14:paraId="4D520DDE" w14:textId="61A74603" w:rsidR="005514B2" w:rsidRPr="00DD70E5" w:rsidRDefault="005514B2" w:rsidP="00C47E91">
      <w:pPr>
        <w:pStyle w:val="ListParagraph"/>
        <w:numPr>
          <w:ilvl w:val="0"/>
          <w:numId w:val="2"/>
        </w:numPr>
      </w:pPr>
      <w:r w:rsidRPr="005514B2">
        <w:lastRenderedPageBreak/>
        <w:t xml:space="preserve">Jeong, J., Kim, H., Song, H. and Lee, J., (2024) ‘Technostress from AI adoption and its impact on job insecurity and emotional exhaustion: Evidence from retail employees’, </w:t>
      </w:r>
      <w:proofErr w:type="spellStart"/>
      <w:r w:rsidRPr="00C47E91">
        <w:rPr>
          <w:i/>
          <w:iCs/>
        </w:rPr>
        <w:t>Behavioral</w:t>
      </w:r>
      <w:proofErr w:type="spellEnd"/>
      <w:r w:rsidRPr="00C47E91">
        <w:rPr>
          <w:i/>
          <w:iCs/>
        </w:rPr>
        <w:t xml:space="preserve"> Sciences</w:t>
      </w:r>
      <w:r w:rsidRPr="005514B2">
        <w:t>, 14(5), pp.1–18. https://doi.org/10.3390/bs14050388</w:t>
      </w:r>
    </w:p>
    <w:p w14:paraId="1C25E6BD" w14:textId="4AD1784F" w:rsidR="00510D31" w:rsidRDefault="00510D31" w:rsidP="00C47E91">
      <w:pPr>
        <w:pStyle w:val="ListParagraph"/>
        <w:numPr>
          <w:ilvl w:val="0"/>
          <w:numId w:val="2"/>
        </w:numPr>
      </w:pPr>
      <w:r w:rsidRPr="00DD70E5">
        <w:t>Kellogg, K.C., Valentine, M.A., &amp; Christin, A. (2020). 'Algorithms at work: The new contested terrain of control'. Academy of Management Annals, 14(1), pp. 366–410.</w:t>
      </w:r>
    </w:p>
    <w:p w14:paraId="4231902C" w14:textId="72B011AD" w:rsidR="00084171" w:rsidRDefault="00084171" w:rsidP="00C47E91">
      <w:pPr>
        <w:pStyle w:val="ListParagraph"/>
        <w:numPr>
          <w:ilvl w:val="0"/>
          <w:numId w:val="2"/>
        </w:numPr>
      </w:pPr>
      <w:proofErr w:type="spellStart"/>
      <w:r w:rsidRPr="00084171">
        <w:t>Kembro</w:t>
      </w:r>
      <w:proofErr w:type="spellEnd"/>
      <w:r w:rsidRPr="00084171">
        <w:t xml:space="preserve">, J.H. (2025) ‘Strategic determinants influencing adoption of automated warehouse systems in retail’, </w:t>
      </w:r>
      <w:r w:rsidRPr="00C47E91">
        <w:rPr>
          <w:i/>
          <w:iCs/>
        </w:rPr>
        <w:t>International Journal of Physical Distribution &amp; Logistics Management</w:t>
      </w:r>
      <w:r w:rsidRPr="00084171">
        <w:t>, ahead-of-print.</w:t>
      </w:r>
    </w:p>
    <w:p w14:paraId="32319B59" w14:textId="5F4E3BCA" w:rsidR="00C60973" w:rsidRDefault="00C60973" w:rsidP="00C47E91">
      <w:pPr>
        <w:pStyle w:val="ListParagraph"/>
        <w:numPr>
          <w:ilvl w:val="0"/>
          <w:numId w:val="2"/>
        </w:numPr>
      </w:pPr>
      <w:proofErr w:type="spellStart"/>
      <w:r w:rsidRPr="00C60973">
        <w:t>Khogali</w:t>
      </w:r>
      <w:proofErr w:type="spellEnd"/>
      <w:r w:rsidRPr="00C60973">
        <w:t xml:space="preserve">, H. O. &amp; Mekid, S. (2023) “The Blended Future of Automation and AI: Examining Some Long-term Societal and Ethical Impact Features”, </w:t>
      </w:r>
      <w:r w:rsidRPr="00C60973">
        <w:rPr>
          <w:i/>
          <w:iCs/>
        </w:rPr>
        <w:t>Technology in Society</w:t>
      </w:r>
      <w:r w:rsidRPr="00C60973">
        <w:t>.</w:t>
      </w:r>
    </w:p>
    <w:p w14:paraId="169ED13A" w14:textId="455DE598" w:rsidR="00C5727A" w:rsidRDefault="00C5727A" w:rsidP="00C47E91">
      <w:pPr>
        <w:pStyle w:val="ListParagraph"/>
        <w:numPr>
          <w:ilvl w:val="0"/>
          <w:numId w:val="2"/>
        </w:numPr>
      </w:pPr>
      <w:r w:rsidRPr="00C5727A">
        <w:t xml:space="preserve">Kislev, E. (2022) </w:t>
      </w:r>
      <w:r w:rsidRPr="00C47E91">
        <w:rPr>
          <w:i/>
          <w:iCs/>
        </w:rPr>
        <w:t>Relationships 5.0: How AI, VR, and Robots Will Reshape Our Emotional Lives</w:t>
      </w:r>
      <w:r w:rsidRPr="00C5727A">
        <w:t>. New York: Oxford University Press.</w:t>
      </w:r>
    </w:p>
    <w:p w14:paraId="22837908" w14:textId="23E1E941" w:rsidR="00C72D80" w:rsidRPr="00DD70E5" w:rsidRDefault="00C72D80" w:rsidP="00C47E91">
      <w:pPr>
        <w:pStyle w:val="ListParagraph"/>
        <w:numPr>
          <w:ilvl w:val="0"/>
          <w:numId w:val="2"/>
        </w:numPr>
      </w:pPr>
      <w:r w:rsidRPr="00C72D80">
        <w:t xml:space="preserve">Kohli, T.P. (2025) ‘A review of intelligent unmanned convenience stores and underlying technologies’, </w:t>
      </w:r>
      <w:r w:rsidRPr="00C47E91">
        <w:rPr>
          <w:i/>
          <w:iCs/>
        </w:rPr>
        <w:t>Technological Forecasting and Social Change</w:t>
      </w:r>
      <w:r w:rsidRPr="00C72D80">
        <w:t>, 210, 122340.</w:t>
      </w:r>
    </w:p>
    <w:p w14:paraId="32C5311E" w14:textId="77777777" w:rsidR="00421EEB" w:rsidRDefault="00421EEB" w:rsidP="00C47E91">
      <w:pPr>
        <w:pStyle w:val="ListParagraph"/>
        <w:numPr>
          <w:ilvl w:val="0"/>
          <w:numId w:val="2"/>
        </w:numPr>
      </w:pPr>
      <w:r w:rsidRPr="00DD70E5">
        <w:t>Lane, M. &amp; Saint-Martin, A. (2021). 'The impact of artificial intelligence on the labour market: What do we know so far?'. OECD Social, Employment and Migration Working Papers, No. 256.</w:t>
      </w:r>
    </w:p>
    <w:p w14:paraId="4B952896" w14:textId="2193EA59" w:rsidR="00E02050" w:rsidRDefault="00E02050" w:rsidP="00C47E91">
      <w:pPr>
        <w:pStyle w:val="ListParagraph"/>
        <w:numPr>
          <w:ilvl w:val="0"/>
          <w:numId w:val="2"/>
        </w:numPr>
      </w:pPr>
      <w:r w:rsidRPr="00E02050">
        <w:t xml:space="preserve">Lesiak, E., Wolny, G., </w:t>
      </w:r>
      <w:proofErr w:type="spellStart"/>
      <w:r w:rsidRPr="00E02050">
        <w:t>Przybył</w:t>
      </w:r>
      <w:proofErr w:type="spellEnd"/>
      <w:r w:rsidRPr="00E02050">
        <w:t xml:space="preserve">, B. and </w:t>
      </w:r>
      <w:proofErr w:type="spellStart"/>
      <w:r w:rsidRPr="00E02050">
        <w:t>Szczerbak</w:t>
      </w:r>
      <w:proofErr w:type="spellEnd"/>
      <w:r w:rsidRPr="00E02050">
        <w:t xml:space="preserve">, M. (2024) ‘Digital Assistants at Point-of-Sale: Workforce and Customer Implications’, </w:t>
      </w:r>
      <w:r w:rsidRPr="00C47E91">
        <w:rPr>
          <w:i/>
          <w:iCs/>
        </w:rPr>
        <w:t>Journal of Retail Innovation</w:t>
      </w:r>
      <w:r w:rsidRPr="00E02050">
        <w:t>, 12(1), pp. 47–59.</w:t>
      </w:r>
    </w:p>
    <w:p w14:paraId="2E481597" w14:textId="4447E310" w:rsidR="00091239" w:rsidRDefault="00091239" w:rsidP="00C47E91">
      <w:pPr>
        <w:pStyle w:val="ListParagraph"/>
        <w:numPr>
          <w:ilvl w:val="0"/>
          <w:numId w:val="2"/>
        </w:numPr>
      </w:pPr>
      <w:r w:rsidRPr="00091239">
        <w:t xml:space="preserve">Makarius, E.E., Mukherjee, D., Fox, J., and Fox, A.K., 2021. </w:t>
      </w:r>
      <w:r w:rsidRPr="00C47E91">
        <w:rPr>
          <w:i/>
          <w:iCs/>
        </w:rPr>
        <w:t>Rethinking artificial intelligence and business education: A call for action</w:t>
      </w:r>
      <w:r w:rsidRPr="00091239">
        <w:t xml:space="preserve">. Journal of Education for Business, 96(6), pp. 343–350. </w:t>
      </w:r>
      <w:hyperlink r:id="rId21" w:history="1">
        <w:r w:rsidR="00C27342" w:rsidRPr="00F41CB0">
          <w:rPr>
            <w:rStyle w:val="Hyperlink"/>
          </w:rPr>
          <w:t>https://doi.org/10.1080/08832323.2020.1832433</w:t>
        </w:r>
      </w:hyperlink>
    </w:p>
    <w:p w14:paraId="75EEB569" w14:textId="25A1C58B" w:rsidR="00102586" w:rsidRDefault="00102586" w:rsidP="00C47E91">
      <w:pPr>
        <w:pStyle w:val="ListParagraph"/>
        <w:numPr>
          <w:ilvl w:val="0"/>
          <w:numId w:val="2"/>
        </w:numPr>
      </w:pPr>
      <w:r w:rsidRPr="00102586">
        <w:t xml:space="preserve">Mäkelä, T. &amp; Stephany, F., 2024. Complement or substitute? How AI increases the demand for human skills. </w:t>
      </w:r>
      <w:r w:rsidRPr="00102586">
        <w:rPr>
          <w:i/>
          <w:iCs/>
        </w:rPr>
        <w:t>Labour Economics</w:t>
      </w:r>
      <w:r w:rsidRPr="00102586">
        <w:t>, 86, 102394.</w:t>
      </w:r>
    </w:p>
    <w:p w14:paraId="06E4DE29" w14:textId="70804299" w:rsidR="007B7D2E" w:rsidRDefault="007B7D2E" w:rsidP="00C47E91">
      <w:pPr>
        <w:pStyle w:val="ListParagraph"/>
        <w:numPr>
          <w:ilvl w:val="0"/>
          <w:numId w:val="2"/>
        </w:numPr>
      </w:pPr>
      <w:r w:rsidRPr="007B7D2E">
        <w:t xml:space="preserve">Martin, K.D., Borah, A. and Palmatier, R.W. (2020) ‘Data privacy: Effects on customer and firm performance’, </w:t>
      </w:r>
      <w:r w:rsidRPr="00C47E91">
        <w:rPr>
          <w:i/>
          <w:iCs/>
        </w:rPr>
        <w:t>Journal of Marketing</w:t>
      </w:r>
      <w:r w:rsidRPr="007B7D2E">
        <w:t>, 84(1), pp.</w:t>
      </w:r>
      <w:r w:rsidRPr="00C47E91">
        <w:rPr>
          <w:rFonts w:ascii="Arial" w:hAnsi="Arial" w:cs="Arial"/>
        </w:rPr>
        <w:t> </w:t>
      </w:r>
      <w:r w:rsidRPr="007B7D2E">
        <w:t>42</w:t>
      </w:r>
      <w:r w:rsidRPr="00C47E91">
        <w:rPr>
          <w:rFonts w:ascii="Aptos" w:hAnsi="Aptos" w:cs="Aptos"/>
        </w:rPr>
        <w:t>–</w:t>
      </w:r>
      <w:r w:rsidRPr="007B7D2E">
        <w:t>65.</w:t>
      </w:r>
    </w:p>
    <w:p w14:paraId="7377DA1B" w14:textId="3E98101E" w:rsidR="00C27342" w:rsidRDefault="00C27342" w:rsidP="00C47E91">
      <w:pPr>
        <w:pStyle w:val="ListParagraph"/>
        <w:numPr>
          <w:ilvl w:val="0"/>
          <w:numId w:val="2"/>
        </w:numPr>
      </w:pPr>
      <w:r w:rsidRPr="00C27342">
        <w:t xml:space="preserve">McKinsey &amp; Company (2025) </w:t>
      </w:r>
      <w:r w:rsidRPr="00C47E91">
        <w:rPr>
          <w:i/>
          <w:iCs/>
        </w:rPr>
        <w:t>The AI Superagency in the Workplace: Empowering Human Potential</w:t>
      </w:r>
      <w:r w:rsidRPr="00C27342">
        <w:t>. McKinsey Digital.</w:t>
      </w:r>
    </w:p>
    <w:p w14:paraId="288F33E5" w14:textId="18ABA01D" w:rsidR="00AD7511" w:rsidRDefault="00AC4B07" w:rsidP="00C47E91">
      <w:pPr>
        <w:pStyle w:val="ListParagraph"/>
        <w:numPr>
          <w:ilvl w:val="0"/>
          <w:numId w:val="2"/>
        </w:numPr>
      </w:pPr>
      <w:r w:rsidRPr="00AC4B07">
        <w:t xml:space="preserve">Miles, M.B., Huberman, A.M. and Saldaña, J. (2023) </w:t>
      </w:r>
      <w:r w:rsidRPr="00AC4B07">
        <w:rPr>
          <w:i/>
          <w:iCs/>
        </w:rPr>
        <w:t>Qualitative Data Analysis: A Methods Sourcebook</w:t>
      </w:r>
      <w:r w:rsidRPr="00AC4B07">
        <w:t xml:space="preserve">. 5th </w:t>
      </w:r>
      <w:proofErr w:type="spellStart"/>
      <w:r w:rsidRPr="00AC4B07">
        <w:t>edn</w:t>
      </w:r>
      <w:proofErr w:type="spellEnd"/>
      <w:r w:rsidRPr="00AC4B07">
        <w:t>. Thousand Oaks: SAGE Publications.</w:t>
      </w:r>
    </w:p>
    <w:p w14:paraId="754F504E" w14:textId="50FC4905" w:rsidR="00605A84" w:rsidRDefault="00605A84" w:rsidP="00C47E91">
      <w:pPr>
        <w:pStyle w:val="ListParagraph"/>
        <w:numPr>
          <w:ilvl w:val="0"/>
          <w:numId w:val="2"/>
        </w:numPr>
      </w:pPr>
      <w:r w:rsidRPr="00605A84">
        <w:t xml:space="preserve">Morgan, D.L., 2022. </w:t>
      </w:r>
      <w:r w:rsidRPr="00605A84">
        <w:rPr>
          <w:i/>
          <w:iCs/>
        </w:rPr>
        <w:t>Pragmatism as a Paradigm for Social Research</w:t>
      </w:r>
      <w:r w:rsidRPr="00605A84">
        <w:t>. London: Routledge.</w:t>
      </w:r>
    </w:p>
    <w:p w14:paraId="01EC548F" w14:textId="7849FB54" w:rsidR="00F815A8" w:rsidRDefault="00F815A8" w:rsidP="00C47E91">
      <w:pPr>
        <w:pStyle w:val="ListParagraph"/>
        <w:numPr>
          <w:ilvl w:val="0"/>
          <w:numId w:val="2"/>
        </w:numPr>
      </w:pPr>
      <w:r w:rsidRPr="00F815A8">
        <w:t xml:space="preserve">Newell, S. &amp; </w:t>
      </w:r>
      <w:proofErr w:type="spellStart"/>
      <w:r w:rsidRPr="00F815A8">
        <w:t>Marabelli</w:t>
      </w:r>
      <w:proofErr w:type="spellEnd"/>
      <w:r w:rsidRPr="00F815A8">
        <w:t xml:space="preserve">, M. (2021) “Artificial Intelligence and the Changing Nature of Work”, </w:t>
      </w:r>
      <w:r w:rsidRPr="00F815A8">
        <w:rPr>
          <w:i/>
          <w:iCs/>
        </w:rPr>
        <w:t>Academy of Management Discoveries</w:t>
      </w:r>
      <w:r w:rsidRPr="00F815A8">
        <w:t>.</w:t>
      </w:r>
    </w:p>
    <w:p w14:paraId="6B67FBED" w14:textId="5C027B96" w:rsidR="00091239" w:rsidRDefault="00091239" w:rsidP="00C47E91">
      <w:pPr>
        <w:pStyle w:val="ListParagraph"/>
        <w:numPr>
          <w:ilvl w:val="0"/>
          <w:numId w:val="2"/>
        </w:numPr>
      </w:pPr>
      <w:r w:rsidRPr="00091239">
        <w:t xml:space="preserve">Nguyen, Q., Simkin, M.G. and Wong, K.Y., 2022. AI applications and employee adaptation in the retail sector. </w:t>
      </w:r>
      <w:r w:rsidRPr="00C47E91">
        <w:rPr>
          <w:i/>
          <w:iCs/>
        </w:rPr>
        <w:t>Journal of Business Research</w:t>
      </w:r>
      <w:r w:rsidRPr="00091239">
        <w:t xml:space="preserve">, 148, pp.472–483. </w:t>
      </w:r>
      <w:hyperlink r:id="rId22" w:history="1">
        <w:r w:rsidRPr="00091239">
          <w:rPr>
            <w:rStyle w:val="Hyperlink"/>
          </w:rPr>
          <w:t>https://doi.org/10.1016/j.jbusres.2022.03.034</w:t>
        </w:r>
      </w:hyperlink>
    </w:p>
    <w:p w14:paraId="09F0D029" w14:textId="02228363" w:rsidR="00D41230" w:rsidRDefault="00D41230" w:rsidP="00C47E91">
      <w:pPr>
        <w:pStyle w:val="ListParagraph"/>
        <w:numPr>
          <w:ilvl w:val="0"/>
          <w:numId w:val="2"/>
        </w:numPr>
      </w:pPr>
      <w:r w:rsidRPr="00D41230">
        <w:t xml:space="preserve">Pantano, E., Pizzi, G., Scarpi, D. &amp; Dennis, C., </w:t>
      </w:r>
      <w:r w:rsidR="00AC4B07">
        <w:t>(</w:t>
      </w:r>
      <w:r w:rsidRPr="00D41230">
        <w:t>2021</w:t>
      </w:r>
      <w:r w:rsidR="00AC4B07">
        <w:t>)</w:t>
      </w:r>
      <w:r w:rsidRPr="00D41230">
        <w:t xml:space="preserve">. Competing during a pandemic? Retailers’ ups and downs during the COVID-19 outbreak. </w:t>
      </w:r>
      <w:r w:rsidRPr="00D41230">
        <w:rPr>
          <w:i/>
          <w:iCs/>
        </w:rPr>
        <w:t>Journal of Business Research</w:t>
      </w:r>
      <w:r w:rsidRPr="00D41230">
        <w:t>, 116, pp.209–213.</w:t>
      </w:r>
    </w:p>
    <w:p w14:paraId="5D47F1AB" w14:textId="2B4B6178" w:rsidR="00B05844" w:rsidRDefault="00B05844" w:rsidP="00C47E91">
      <w:pPr>
        <w:pStyle w:val="ListParagraph"/>
        <w:numPr>
          <w:ilvl w:val="0"/>
          <w:numId w:val="2"/>
        </w:numPr>
      </w:pPr>
      <w:r w:rsidRPr="00B05844">
        <w:t xml:space="preserve">Parent-Rocheleau, X. &amp; Parker, S.K. (2021) ‘Algorithmic management: Implications for work design’, </w:t>
      </w:r>
      <w:r w:rsidRPr="00B05844">
        <w:rPr>
          <w:i/>
          <w:iCs/>
        </w:rPr>
        <w:t>Human Resource Management Review</w:t>
      </w:r>
      <w:r w:rsidRPr="00B05844">
        <w:t>, 31(4), 100770.</w:t>
      </w:r>
    </w:p>
    <w:p w14:paraId="4DA677C2" w14:textId="234CA83B" w:rsidR="00141E33" w:rsidRDefault="00141E33" w:rsidP="00C47E91">
      <w:pPr>
        <w:pStyle w:val="ListParagraph"/>
        <w:numPr>
          <w:ilvl w:val="0"/>
          <w:numId w:val="2"/>
        </w:numPr>
      </w:pPr>
      <w:r w:rsidRPr="00141E33">
        <w:t>Park, M</w:t>
      </w:r>
      <w:r w:rsidRPr="00141E33">
        <w:noBreakHyphen/>
        <w:t xml:space="preserve">J., Turner, O. &amp; Becker, T. (2025) ‘Inventory optimization in retail supply chains using deep reinforcement learning’, </w:t>
      </w:r>
      <w:r w:rsidRPr="00C47E91">
        <w:rPr>
          <w:i/>
          <w:iCs/>
        </w:rPr>
        <w:t>Advances in Management and Intelligent Technologies</w:t>
      </w:r>
      <w:r w:rsidRPr="00141E33">
        <w:t>, 1(3), pp.</w:t>
      </w:r>
      <w:r w:rsidRPr="00C47E91">
        <w:rPr>
          <w:rFonts w:ascii="Arial" w:hAnsi="Arial" w:cs="Arial"/>
        </w:rPr>
        <w:t> </w:t>
      </w:r>
      <w:r w:rsidRPr="00141E33">
        <w:t>1</w:t>
      </w:r>
      <w:r w:rsidRPr="00C47E91">
        <w:rPr>
          <w:rFonts w:ascii="Aptos" w:hAnsi="Aptos" w:cs="Aptos"/>
        </w:rPr>
        <w:t>–</w:t>
      </w:r>
      <w:r w:rsidRPr="00141E33">
        <w:t>18.</w:t>
      </w:r>
    </w:p>
    <w:p w14:paraId="2189BC5D" w14:textId="599C57C6" w:rsidR="007A3A47" w:rsidRDefault="007A3A47" w:rsidP="00C47E91">
      <w:pPr>
        <w:pStyle w:val="ListParagraph"/>
        <w:numPr>
          <w:ilvl w:val="0"/>
          <w:numId w:val="2"/>
        </w:numPr>
      </w:pPr>
      <w:r w:rsidRPr="007A3A47">
        <w:t xml:space="preserve">Pasquale, F., 2022. </w:t>
      </w:r>
      <w:r w:rsidRPr="00C47E91">
        <w:rPr>
          <w:i/>
          <w:iCs/>
        </w:rPr>
        <w:t>New Laws of Robotics: Defending Human Expertise in the Age of AI</w:t>
      </w:r>
      <w:r w:rsidRPr="007A3A47">
        <w:t>. Cambridge, MA: Harvard University Press.</w:t>
      </w:r>
    </w:p>
    <w:p w14:paraId="1925207D" w14:textId="52A5636F" w:rsidR="00417D9C" w:rsidRDefault="00417D9C" w:rsidP="00C47E91">
      <w:pPr>
        <w:pStyle w:val="ListParagraph"/>
        <w:numPr>
          <w:ilvl w:val="0"/>
          <w:numId w:val="2"/>
        </w:numPr>
      </w:pPr>
      <w:r w:rsidRPr="00417D9C">
        <w:lastRenderedPageBreak/>
        <w:t xml:space="preserve">PwC (2023) </w:t>
      </w:r>
      <w:r w:rsidRPr="00C47E91">
        <w:rPr>
          <w:i/>
          <w:iCs/>
        </w:rPr>
        <w:t>The Impact of AI on the UK Workforce: Sectoral Review</w:t>
      </w:r>
      <w:r w:rsidRPr="00417D9C">
        <w:t>. London: PricewaterhouseCoopers.</w:t>
      </w:r>
    </w:p>
    <w:p w14:paraId="1907DD6E" w14:textId="745CA743" w:rsidR="00686B37" w:rsidRDefault="00686B37" w:rsidP="00C47E91">
      <w:pPr>
        <w:pStyle w:val="ListParagraph"/>
        <w:numPr>
          <w:ilvl w:val="0"/>
          <w:numId w:val="2"/>
        </w:numPr>
      </w:pPr>
      <w:r w:rsidRPr="00DD70E5">
        <w:t xml:space="preserve">Rahwan, I., Cebrian, M., Obradovich, N., Bongard, J., </w:t>
      </w:r>
      <w:proofErr w:type="spellStart"/>
      <w:r w:rsidRPr="00DD70E5">
        <w:t>Bonnefon</w:t>
      </w:r>
      <w:proofErr w:type="spellEnd"/>
      <w:r w:rsidRPr="00DD70E5">
        <w:t xml:space="preserve">, J.F., Breazeal, C., Crandall, J.W., Christakis, N.A., </w:t>
      </w:r>
      <w:proofErr w:type="spellStart"/>
      <w:r w:rsidRPr="00DD70E5">
        <w:t>Couzin</w:t>
      </w:r>
      <w:proofErr w:type="spellEnd"/>
      <w:r w:rsidRPr="00DD70E5">
        <w:t>, I.D., Jackson, M.O. &amp; Jennings, N.R. (2020). 'Machine behaviour'. Nature, 568(7753), pp. 477–486.</w:t>
      </w:r>
    </w:p>
    <w:p w14:paraId="1B948904" w14:textId="0EEF665D" w:rsidR="00B93B73" w:rsidRDefault="00B93B73" w:rsidP="00C47E91">
      <w:pPr>
        <w:pStyle w:val="ListParagraph"/>
        <w:numPr>
          <w:ilvl w:val="0"/>
          <w:numId w:val="2"/>
        </w:numPr>
      </w:pPr>
      <w:r w:rsidRPr="00B93B73">
        <w:t xml:space="preserve">Revilla, E., Rodriguez, C.M. &amp; Cordon, C. (2023) ‘Enhancing forecasting accuracy through human–AI collaboration in supply chains’, </w:t>
      </w:r>
      <w:r w:rsidRPr="00B93B73">
        <w:rPr>
          <w:i/>
          <w:iCs/>
        </w:rPr>
        <w:t>Journal of Management Information Systems</w:t>
      </w:r>
      <w:r w:rsidRPr="00B93B73">
        <w:t>, 40(2), pp. 421–447.</w:t>
      </w:r>
    </w:p>
    <w:p w14:paraId="49089717" w14:textId="7AC18A77" w:rsidR="00000398" w:rsidRDefault="00000398" w:rsidP="00C47E91">
      <w:pPr>
        <w:pStyle w:val="ListParagraph"/>
        <w:numPr>
          <w:ilvl w:val="0"/>
          <w:numId w:val="2"/>
        </w:numPr>
      </w:pPr>
      <w:r w:rsidRPr="00000398">
        <w:t xml:space="preserve">Rogge, N.D., </w:t>
      </w:r>
      <w:proofErr w:type="spellStart"/>
      <w:r w:rsidRPr="00000398">
        <w:t>Lamovšek</w:t>
      </w:r>
      <w:proofErr w:type="spellEnd"/>
      <w:r w:rsidRPr="00000398">
        <w:t xml:space="preserve">, A. &amp; </w:t>
      </w:r>
      <w:proofErr w:type="spellStart"/>
      <w:r w:rsidRPr="00000398">
        <w:t>Batistič</w:t>
      </w:r>
      <w:proofErr w:type="spellEnd"/>
      <w:r w:rsidRPr="00000398">
        <w:t xml:space="preserve">, S. (2025) ‘AI meets IA: A typology of generative-AI-supported work through individual ambidexterity’, </w:t>
      </w:r>
      <w:r w:rsidRPr="00C47E91">
        <w:rPr>
          <w:i/>
          <w:iCs/>
        </w:rPr>
        <w:t>Business Horizons</w:t>
      </w:r>
      <w:r w:rsidRPr="00000398">
        <w:t xml:space="preserve"> (in press).</w:t>
      </w:r>
    </w:p>
    <w:p w14:paraId="45E05259" w14:textId="1C959E73" w:rsidR="008D5457" w:rsidRDefault="008D5457" w:rsidP="00C47E91">
      <w:pPr>
        <w:pStyle w:val="ListParagraph"/>
        <w:numPr>
          <w:ilvl w:val="0"/>
          <w:numId w:val="2"/>
        </w:numPr>
      </w:pPr>
      <w:proofErr w:type="spellStart"/>
      <w:r w:rsidRPr="008D5457">
        <w:t>Senoner</w:t>
      </w:r>
      <w:proofErr w:type="spellEnd"/>
      <w:r w:rsidRPr="008D5457">
        <w:t xml:space="preserve">, J., </w:t>
      </w:r>
      <w:proofErr w:type="spellStart"/>
      <w:r w:rsidRPr="008D5457">
        <w:t>Schallmoser</w:t>
      </w:r>
      <w:proofErr w:type="spellEnd"/>
      <w:r w:rsidRPr="008D5457">
        <w:t xml:space="preserve">, S. &amp; </w:t>
      </w:r>
      <w:proofErr w:type="spellStart"/>
      <w:r w:rsidRPr="008D5457">
        <w:t>Feuerriegel</w:t>
      </w:r>
      <w:proofErr w:type="spellEnd"/>
      <w:r w:rsidRPr="008D5457">
        <w:t xml:space="preserve">, S. (2024) ‘Explainable AI improves task performance in human–AI collaboration’, </w:t>
      </w:r>
      <w:r w:rsidRPr="00C47E91">
        <w:rPr>
          <w:i/>
          <w:iCs/>
        </w:rPr>
        <w:t>Scientific Reports</w:t>
      </w:r>
      <w:r w:rsidRPr="008D5457">
        <w:t>, 14, 82501</w:t>
      </w:r>
    </w:p>
    <w:p w14:paraId="70020EE4" w14:textId="40431962" w:rsidR="008C570B" w:rsidRDefault="008C570B" w:rsidP="00C47E91">
      <w:pPr>
        <w:pStyle w:val="ListParagraph"/>
        <w:numPr>
          <w:ilvl w:val="0"/>
          <w:numId w:val="2"/>
        </w:numPr>
      </w:pPr>
      <w:r w:rsidRPr="008C570B">
        <w:t xml:space="preserve">Shankar, V., Kannan, P.K. and Rizley, R. (2021) ‘How technology is shaping customer engagement in the age of AI and COVID-19’, </w:t>
      </w:r>
      <w:r w:rsidRPr="008C570B">
        <w:rPr>
          <w:i/>
          <w:iCs/>
        </w:rPr>
        <w:t>Journal of Retailing</w:t>
      </w:r>
      <w:r w:rsidRPr="008C570B">
        <w:t>, 97(1), pp. 13–27.</w:t>
      </w:r>
    </w:p>
    <w:p w14:paraId="47C465A1" w14:textId="3D7AFDE9" w:rsidR="00C73972" w:rsidRDefault="00C73972" w:rsidP="00C47E91">
      <w:pPr>
        <w:pStyle w:val="ListParagraph"/>
        <w:numPr>
          <w:ilvl w:val="0"/>
          <w:numId w:val="2"/>
        </w:numPr>
      </w:pPr>
      <w:r w:rsidRPr="00C73972">
        <w:t xml:space="preserve">Shankar, V., Kannan, P.K. &amp; Zhuang, </w:t>
      </w:r>
      <w:r w:rsidR="00A56260" w:rsidRPr="00C73972">
        <w:t>G.,</w:t>
      </w:r>
      <w:r w:rsidR="00A56260">
        <w:t xml:space="preserve"> (</w:t>
      </w:r>
      <w:r w:rsidR="00A56260" w:rsidRPr="00C73972">
        <w:t>2021</w:t>
      </w:r>
      <w:r w:rsidR="00A56260">
        <w:t>)</w:t>
      </w:r>
      <w:r w:rsidRPr="00C73972">
        <w:t xml:space="preserve">. COVID-19 and omni-channel retailing: The impact of online shopping adoption on AI and digital technologies. </w:t>
      </w:r>
      <w:r w:rsidRPr="00C73972">
        <w:rPr>
          <w:i/>
          <w:iCs/>
        </w:rPr>
        <w:t>Journal of Retailing</w:t>
      </w:r>
      <w:r w:rsidRPr="00C73972">
        <w:t>, 97(1), pp.17–29.</w:t>
      </w:r>
    </w:p>
    <w:p w14:paraId="24463C0F" w14:textId="14926767" w:rsidR="00D666C7" w:rsidRDefault="00D666C7" w:rsidP="00C47E91">
      <w:pPr>
        <w:pStyle w:val="ListParagraph"/>
        <w:numPr>
          <w:ilvl w:val="0"/>
          <w:numId w:val="2"/>
        </w:numPr>
      </w:pPr>
      <w:r w:rsidRPr="00D666C7">
        <w:t xml:space="preserve">Sharif, A., </w:t>
      </w:r>
      <w:proofErr w:type="spellStart"/>
      <w:r w:rsidRPr="00D666C7">
        <w:t>Gurbuz</w:t>
      </w:r>
      <w:proofErr w:type="spellEnd"/>
      <w:r w:rsidRPr="00D666C7">
        <w:t xml:space="preserve">, E., &amp; Ay, S. (2023) “The Impact of AI on Employment and Jobs: A Comprehensive Analysis”, </w:t>
      </w:r>
      <w:r w:rsidRPr="00D666C7">
        <w:rPr>
          <w:i/>
          <w:iCs/>
        </w:rPr>
        <w:t>London Journal of Interdisciplinary Sciences</w:t>
      </w:r>
      <w:r w:rsidRPr="00D666C7">
        <w:t>, Vol. 1, pp. 50–55.</w:t>
      </w:r>
    </w:p>
    <w:p w14:paraId="378BFFDC" w14:textId="3DFC57D1" w:rsidR="002276A2" w:rsidRDefault="002276A2" w:rsidP="00C47E91">
      <w:pPr>
        <w:pStyle w:val="ListParagraph"/>
        <w:numPr>
          <w:ilvl w:val="0"/>
          <w:numId w:val="2"/>
        </w:numPr>
      </w:pPr>
      <w:r w:rsidRPr="002276A2">
        <w:t xml:space="preserve">Singh, A. &amp; Hess, T., 2022. How artificial intelligence is changing the workplace in retail: A socio-technical perspective. </w:t>
      </w:r>
      <w:r w:rsidRPr="002276A2">
        <w:rPr>
          <w:i/>
          <w:iCs/>
        </w:rPr>
        <w:t>MIS Quarterly Executive</w:t>
      </w:r>
      <w:r w:rsidRPr="002276A2">
        <w:t>, 21(4), pp.275–292.</w:t>
      </w:r>
    </w:p>
    <w:p w14:paraId="117CB255" w14:textId="3C64BAEF" w:rsidR="00220C9C" w:rsidRDefault="00220C9C" w:rsidP="00C47E91">
      <w:pPr>
        <w:pStyle w:val="ListParagraph"/>
        <w:numPr>
          <w:ilvl w:val="0"/>
          <w:numId w:val="2"/>
        </w:numPr>
      </w:pPr>
      <w:r w:rsidRPr="00220C9C">
        <w:t xml:space="preserve">Singh, A., Pathak, N. and Sharma, A., 2022. Artificial Intelligence-driven workforce transformation: Opportunities and Challenges. </w:t>
      </w:r>
      <w:r w:rsidRPr="00C47E91">
        <w:rPr>
          <w:i/>
          <w:iCs/>
        </w:rPr>
        <w:t>International Journal of Information Management</w:t>
      </w:r>
      <w:r w:rsidRPr="00220C9C">
        <w:t xml:space="preserve">, 62, 102435. </w:t>
      </w:r>
      <w:hyperlink r:id="rId23" w:history="1">
        <w:r w:rsidR="001A677F" w:rsidRPr="004A40DA">
          <w:rPr>
            <w:rStyle w:val="Hyperlink"/>
          </w:rPr>
          <w:t>https://doi.org/10.1016/j.ijinfomgt.2021.102435</w:t>
        </w:r>
      </w:hyperlink>
    </w:p>
    <w:p w14:paraId="5FAF3EEA" w14:textId="015C5FE0" w:rsidR="0039521E" w:rsidRDefault="0039521E" w:rsidP="00C47E91">
      <w:pPr>
        <w:pStyle w:val="ListParagraph"/>
        <w:numPr>
          <w:ilvl w:val="0"/>
          <w:numId w:val="2"/>
        </w:numPr>
      </w:pPr>
      <w:r w:rsidRPr="0039521E">
        <w:t>Szabó</w:t>
      </w:r>
      <w:r w:rsidRPr="0039521E">
        <w:noBreakHyphen/>
        <w:t xml:space="preserve">Szentgróti, E., </w:t>
      </w:r>
      <w:proofErr w:type="spellStart"/>
      <w:r w:rsidRPr="0039521E">
        <w:t>Rámháp</w:t>
      </w:r>
      <w:proofErr w:type="spellEnd"/>
      <w:r w:rsidRPr="0039521E">
        <w:t xml:space="preserve">, S. &amp; </w:t>
      </w:r>
      <w:proofErr w:type="spellStart"/>
      <w:r w:rsidRPr="0039521E">
        <w:t>Kézai</w:t>
      </w:r>
      <w:proofErr w:type="spellEnd"/>
      <w:r w:rsidRPr="0039521E">
        <w:t xml:space="preserve">, P.K. (2023) ‘Systematic Review of </w:t>
      </w:r>
      <w:proofErr w:type="spellStart"/>
      <w:r w:rsidRPr="0039521E">
        <w:t>Cashierless</w:t>
      </w:r>
      <w:proofErr w:type="spellEnd"/>
      <w:r w:rsidRPr="0039521E">
        <w:t xml:space="preserve"> Stores (Just Walk Out Stores) Revolutionizing </w:t>
      </w:r>
      <w:proofErr w:type="gramStart"/>
      <w:r w:rsidRPr="0039521E">
        <w:t>The</w:t>
      </w:r>
      <w:proofErr w:type="gramEnd"/>
      <w:r w:rsidRPr="0039521E">
        <w:t xml:space="preserve"> Retail’, </w:t>
      </w:r>
      <w:r w:rsidRPr="00C47E91">
        <w:rPr>
          <w:i/>
          <w:iCs/>
        </w:rPr>
        <w:t>Management &amp; Marketing</w:t>
      </w:r>
      <w:r w:rsidRPr="0039521E">
        <w:t>, 18(SI), pp.</w:t>
      </w:r>
      <w:r w:rsidRPr="00C47E91">
        <w:rPr>
          <w:rFonts w:ascii="Arial" w:hAnsi="Arial" w:cs="Arial"/>
        </w:rPr>
        <w:t> </w:t>
      </w:r>
      <w:r w:rsidRPr="0039521E">
        <w:t>427</w:t>
      </w:r>
      <w:r w:rsidRPr="00C47E91">
        <w:rPr>
          <w:rFonts w:ascii="Aptos" w:hAnsi="Aptos" w:cs="Aptos"/>
        </w:rPr>
        <w:t>–</w:t>
      </w:r>
      <w:r w:rsidRPr="0039521E">
        <w:t xml:space="preserve">448. </w:t>
      </w:r>
      <w:hyperlink r:id="rId24" w:tgtFrame="_new" w:history="1">
        <w:r w:rsidRPr="0039521E">
          <w:rPr>
            <w:rStyle w:val="Hyperlink"/>
          </w:rPr>
          <w:t>https://doi.org/10.2478/mmcks-2023-0023</w:t>
        </w:r>
      </w:hyperlink>
    </w:p>
    <w:p w14:paraId="71B1E683" w14:textId="47641994" w:rsidR="009A1232" w:rsidRDefault="009A1232" w:rsidP="00C47E91">
      <w:pPr>
        <w:pStyle w:val="ListParagraph"/>
        <w:numPr>
          <w:ilvl w:val="0"/>
          <w:numId w:val="2"/>
        </w:numPr>
      </w:pPr>
      <w:r w:rsidRPr="009A1232">
        <w:t xml:space="preserve">Taddeo, M. and </w:t>
      </w:r>
      <w:proofErr w:type="spellStart"/>
      <w:r w:rsidRPr="009A1232">
        <w:t>Floridi</w:t>
      </w:r>
      <w:proofErr w:type="spellEnd"/>
      <w:r w:rsidRPr="009A1232">
        <w:t xml:space="preserve">, L. (2021) ‘How AI can be a force for good’, </w:t>
      </w:r>
      <w:r w:rsidRPr="00C47E91">
        <w:rPr>
          <w:i/>
          <w:iCs/>
        </w:rPr>
        <w:t>Science</w:t>
      </w:r>
      <w:r w:rsidRPr="009A1232">
        <w:t>, 361(6404), pp.</w:t>
      </w:r>
      <w:r w:rsidRPr="00C47E91">
        <w:rPr>
          <w:rFonts w:ascii="Arial" w:hAnsi="Arial" w:cs="Arial"/>
        </w:rPr>
        <w:t> </w:t>
      </w:r>
      <w:r w:rsidRPr="009A1232">
        <w:t>751</w:t>
      </w:r>
      <w:r w:rsidRPr="00C47E91">
        <w:rPr>
          <w:rFonts w:ascii="Aptos" w:hAnsi="Aptos" w:cs="Aptos"/>
        </w:rPr>
        <w:t>–</w:t>
      </w:r>
      <w:r w:rsidRPr="009A1232">
        <w:t>752. https://doi.org/10.1126/science.aat5991</w:t>
      </w:r>
    </w:p>
    <w:p w14:paraId="6F2EB8B3" w14:textId="54C883EF" w:rsidR="001A677F" w:rsidRPr="00DD70E5" w:rsidRDefault="001A677F" w:rsidP="00C47E91">
      <w:pPr>
        <w:pStyle w:val="ListParagraph"/>
        <w:numPr>
          <w:ilvl w:val="0"/>
          <w:numId w:val="2"/>
        </w:numPr>
      </w:pPr>
      <w:r w:rsidRPr="001A677F">
        <w:t xml:space="preserve">Teixeira, J.V., Ferreira, J.V. &amp; Ramos, A.L. (2025) ‘Artificial intelligence applications in supply chain management: A systematic literature review’, </w:t>
      </w:r>
      <w:r w:rsidRPr="00C47E91">
        <w:rPr>
          <w:i/>
          <w:iCs/>
        </w:rPr>
        <w:t>Information</w:t>
      </w:r>
      <w:r w:rsidRPr="001A677F">
        <w:t>, 16(5), 399.</w:t>
      </w:r>
    </w:p>
    <w:p w14:paraId="6EC26EB4" w14:textId="341DDDB0" w:rsidR="00223A68" w:rsidRDefault="00BD316E" w:rsidP="00C47E91">
      <w:pPr>
        <w:pStyle w:val="ListParagraph"/>
        <w:numPr>
          <w:ilvl w:val="0"/>
          <w:numId w:val="2"/>
        </w:numPr>
      </w:pPr>
      <w:r w:rsidRPr="00DD70E5">
        <w:t>Tolan, S., Miron, M., Gomez, E., &amp; Castillo, C. (2021). 'Why machine learning may lead to unfairness: Evidence from risk assessment for juvenile justice in Catalonia'. Big Data &amp; Society, 8</w:t>
      </w:r>
    </w:p>
    <w:p w14:paraId="197C1697" w14:textId="43FAC942" w:rsidR="001A677F" w:rsidRDefault="00223A68" w:rsidP="00C47E91">
      <w:pPr>
        <w:pStyle w:val="ListParagraph"/>
        <w:numPr>
          <w:ilvl w:val="0"/>
          <w:numId w:val="2"/>
        </w:numPr>
      </w:pPr>
      <w:r w:rsidRPr="00223A68">
        <w:t xml:space="preserve">Tsolaki, E., Chiang, C. &amp; Lim, A. (2023) ‘Enhancing supply chain management with deep learning and machine learning’, </w:t>
      </w:r>
      <w:r w:rsidRPr="00C47E91">
        <w:rPr>
          <w:i/>
          <w:iCs/>
        </w:rPr>
        <w:t>Journal of AI &amp; Data Science</w:t>
      </w:r>
      <w:r w:rsidRPr="00223A68">
        <w:t>, 1(1), pp.</w:t>
      </w:r>
      <w:r w:rsidRPr="00C47E91">
        <w:rPr>
          <w:rFonts w:ascii="Arial" w:hAnsi="Arial" w:cs="Arial"/>
        </w:rPr>
        <w:t> </w:t>
      </w:r>
      <w:r w:rsidRPr="00223A68">
        <w:t>55</w:t>
      </w:r>
      <w:r w:rsidRPr="00C47E91">
        <w:rPr>
          <w:rFonts w:ascii="Aptos" w:hAnsi="Aptos" w:cs="Aptos"/>
        </w:rPr>
        <w:t>–</w:t>
      </w:r>
      <w:r w:rsidRPr="00223A68">
        <w:t>70.</w:t>
      </w:r>
      <w:r w:rsidR="00BD316E" w:rsidRPr="00DD70E5">
        <w:t>1), pp. 1–17.</w:t>
      </w:r>
    </w:p>
    <w:p w14:paraId="22C50F07" w14:textId="2B028FA6" w:rsidR="006B43C9" w:rsidRDefault="006B43C9" w:rsidP="00C47E91">
      <w:pPr>
        <w:pStyle w:val="ListParagraph"/>
        <w:numPr>
          <w:ilvl w:val="0"/>
          <w:numId w:val="2"/>
        </w:numPr>
      </w:pPr>
      <w:r w:rsidRPr="006B43C9">
        <w:t xml:space="preserve">Tsolaki, E., Chiang, C. &amp; Lim, A. (2023) ‘Impact of in-store automation on store patronage and operational efficiency in </w:t>
      </w:r>
      <w:proofErr w:type="spellStart"/>
      <w:r w:rsidRPr="006B43C9">
        <w:t>cashierless</w:t>
      </w:r>
      <w:proofErr w:type="spellEnd"/>
      <w:r w:rsidRPr="006B43C9">
        <w:t xml:space="preserve"> retail’, </w:t>
      </w:r>
      <w:r w:rsidRPr="00C47E91">
        <w:rPr>
          <w:i/>
          <w:iCs/>
        </w:rPr>
        <w:t>Journal of Retailing and Consumer Services</w:t>
      </w:r>
      <w:r w:rsidRPr="006B43C9">
        <w:t>, 75, 102307.</w:t>
      </w:r>
    </w:p>
    <w:p w14:paraId="46DBD4D0" w14:textId="48EA1F7C" w:rsidR="004C1012" w:rsidRDefault="004C1012" w:rsidP="00C47E91">
      <w:pPr>
        <w:pStyle w:val="ListParagraph"/>
        <w:numPr>
          <w:ilvl w:val="0"/>
          <w:numId w:val="2"/>
        </w:numPr>
      </w:pPr>
      <w:r w:rsidRPr="004C1012">
        <w:t xml:space="preserve">Venkatesh, V., Morris, M.G., Davis, G.B. &amp; Davis, F.D., 2022. User acceptance of information technology: Toward a unified view. </w:t>
      </w:r>
      <w:r w:rsidRPr="004C1012">
        <w:rPr>
          <w:i/>
          <w:iCs/>
        </w:rPr>
        <w:t>MIS Quarterly</w:t>
      </w:r>
      <w:r w:rsidRPr="004C1012">
        <w:t>, 46(3), pp.1235–1268.</w:t>
      </w:r>
    </w:p>
    <w:p w14:paraId="6A8BD483" w14:textId="6475FE97" w:rsidR="00CC63BB" w:rsidRDefault="00CC63BB" w:rsidP="00C47E91">
      <w:pPr>
        <w:pStyle w:val="ListParagraph"/>
        <w:numPr>
          <w:ilvl w:val="0"/>
          <w:numId w:val="2"/>
        </w:numPr>
      </w:pPr>
      <w:r w:rsidRPr="00CC63BB">
        <w:t xml:space="preserve">Wamba, S.F. &amp; Queiroz, M.M. (2022) ‘Industry experiences of artificial intelligence: benefits and challenges in operations and supply chain management’, </w:t>
      </w:r>
      <w:r w:rsidRPr="00C47E91">
        <w:rPr>
          <w:i/>
          <w:iCs/>
        </w:rPr>
        <w:t>Production Planning &amp; Control</w:t>
      </w:r>
      <w:r w:rsidRPr="00CC63BB">
        <w:t>, 33(16), pp.</w:t>
      </w:r>
      <w:r w:rsidRPr="00C47E91">
        <w:rPr>
          <w:rFonts w:ascii="Arial" w:hAnsi="Arial" w:cs="Arial"/>
        </w:rPr>
        <w:t> </w:t>
      </w:r>
      <w:r w:rsidRPr="00CC63BB">
        <w:t>1493</w:t>
      </w:r>
      <w:r w:rsidRPr="00C47E91">
        <w:rPr>
          <w:rFonts w:ascii="Aptos" w:hAnsi="Aptos" w:cs="Aptos"/>
        </w:rPr>
        <w:t>–</w:t>
      </w:r>
      <w:r w:rsidRPr="00CC63BB">
        <w:t>1497.</w:t>
      </w:r>
    </w:p>
    <w:p w14:paraId="2E882FFB" w14:textId="1989A0E0" w:rsidR="00CC63BB" w:rsidRPr="00DD70E5" w:rsidRDefault="00447F63" w:rsidP="00C47E91">
      <w:pPr>
        <w:pStyle w:val="ListParagraph"/>
        <w:numPr>
          <w:ilvl w:val="0"/>
          <w:numId w:val="2"/>
        </w:numPr>
      </w:pPr>
      <w:r w:rsidRPr="00447F63">
        <w:lastRenderedPageBreak/>
        <w:t xml:space="preserve">Wamba, S.F., Queiroz, M.M. and </w:t>
      </w:r>
      <w:proofErr w:type="spellStart"/>
      <w:r w:rsidRPr="00447F63">
        <w:t>Trinchera</w:t>
      </w:r>
      <w:proofErr w:type="spellEnd"/>
      <w:r w:rsidRPr="00447F63">
        <w:t xml:space="preserve">, L., 2021. Dynamics between AI capabilities and firm performance: A configurational approach in the retail sector. </w:t>
      </w:r>
      <w:r w:rsidRPr="00C47E91">
        <w:rPr>
          <w:i/>
          <w:iCs/>
        </w:rPr>
        <w:t>Information &amp; Management</w:t>
      </w:r>
      <w:r w:rsidRPr="00447F63">
        <w:t xml:space="preserve">, 58(7), 103476. </w:t>
      </w:r>
      <w:hyperlink r:id="rId25" w:history="1">
        <w:r w:rsidR="00CC63BB" w:rsidRPr="004A40DA">
          <w:rPr>
            <w:rStyle w:val="Hyperlink"/>
          </w:rPr>
          <w:t>https://doi.org/10.1016/j.im.2021.103476</w:t>
        </w:r>
      </w:hyperlink>
    </w:p>
    <w:p w14:paraId="6A05C4E2" w14:textId="3098773A" w:rsidR="007A2733" w:rsidRDefault="007A2733" w:rsidP="00C47E91">
      <w:pPr>
        <w:pStyle w:val="ListParagraph"/>
        <w:numPr>
          <w:ilvl w:val="0"/>
          <w:numId w:val="2"/>
        </w:numPr>
      </w:pPr>
      <w:r w:rsidRPr="00DD70E5">
        <w:t xml:space="preserve">Wang, B., Tian, Q., and Shen, Y., 2022. </w:t>
      </w:r>
      <w:r w:rsidRPr="00C47E91">
        <w:rPr>
          <w:i/>
          <w:iCs/>
        </w:rPr>
        <w:t>Algorithmic management and employee outcomes: The role of job autonomy and perceived fairness</w:t>
      </w:r>
      <w:r w:rsidRPr="00DD70E5">
        <w:t xml:space="preserve">. Human Resource Management Journal, 32(3), pp. 634–649. </w:t>
      </w:r>
      <w:hyperlink r:id="rId26" w:history="1">
        <w:r w:rsidR="0087070E" w:rsidRPr="004A40DA">
          <w:rPr>
            <w:rStyle w:val="Hyperlink"/>
          </w:rPr>
          <w:t>https://doi.org/10.1111/1748-8583.12405</w:t>
        </w:r>
      </w:hyperlink>
    </w:p>
    <w:p w14:paraId="78DDCAFB" w14:textId="0BC4465B" w:rsidR="008E2D5B" w:rsidRDefault="008E2D5B" w:rsidP="00C47E91">
      <w:pPr>
        <w:pStyle w:val="ListParagraph"/>
        <w:numPr>
          <w:ilvl w:val="0"/>
          <w:numId w:val="2"/>
        </w:numPr>
      </w:pPr>
      <w:r w:rsidRPr="008E2D5B">
        <w:t xml:space="preserve">Wang, S., Zhao, H., Zhu, X.-M. (2022) “Effects of Human–Machine Interaction on Employee’s Learning: A Contingent Perspective”, </w:t>
      </w:r>
      <w:r w:rsidRPr="008E2D5B">
        <w:rPr>
          <w:i/>
          <w:iCs/>
        </w:rPr>
        <w:t>Frontiers in Psychology</w:t>
      </w:r>
      <w:r w:rsidRPr="008E2D5B">
        <w:t>.</w:t>
      </w:r>
    </w:p>
    <w:p w14:paraId="6D4812D0" w14:textId="5904F2E1" w:rsidR="0087070E" w:rsidRPr="00DD70E5" w:rsidRDefault="0087070E" w:rsidP="00C47E91">
      <w:pPr>
        <w:pStyle w:val="ListParagraph"/>
        <w:numPr>
          <w:ilvl w:val="0"/>
          <w:numId w:val="2"/>
        </w:numPr>
      </w:pPr>
      <w:r w:rsidRPr="0087070E">
        <w:t xml:space="preserve">WJAETS (2023) ‘Enhancing retail supply chain resilience with generative AI’, </w:t>
      </w:r>
      <w:r w:rsidRPr="00C47E91">
        <w:rPr>
          <w:i/>
          <w:iCs/>
        </w:rPr>
        <w:t>World Journal of Advances in Engineering and Technology Sciences</w:t>
      </w:r>
      <w:r w:rsidRPr="0087070E">
        <w:t>, 9(1), 172.</w:t>
      </w:r>
    </w:p>
    <w:p w14:paraId="30C0B67E" w14:textId="6EC506C8" w:rsidR="00101EC1" w:rsidRDefault="00C413A7" w:rsidP="00C47E91">
      <w:pPr>
        <w:pStyle w:val="ListParagraph"/>
        <w:numPr>
          <w:ilvl w:val="0"/>
          <w:numId w:val="2"/>
        </w:numPr>
      </w:pPr>
      <w:r w:rsidRPr="00C413A7">
        <w:t xml:space="preserve">Xu, L., Li, S., and Wang, W., 2023. Intelligent Retailing: Applications of deep learning and big data in workforce analytics. </w:t>
      </w:r>
      <w:r w:rsidRPr="00C47E91">
        <w:rPr>
          <w:i/>
          <w:iCs/>
        </w:rPr>
        <w:t>Journal of Retailing and Consumer Services</w:t>
      </w:r>
      <w:r w:rsidRPr="00C413A7">
        <w:t xml:space="preserve">, 73, 103295. </w:t>
      </w:r>
      <w:hyperlink r:id="rId27" w:history="1">
        <w:r w:rsidR="00BF0B63" w:rsidRPr="004A40DA">
          <w:rPr>
            <w:rStyle w:val="Hyperlink"/>
          </w:rPr>
          <w:t>https://doi.org/10.1016/j.jretconser.2023.103295</w:t>
        </w:r>
      </w:hyperlink>
    </w:p>
    <w:p w14:paraId="00F9C09D" w14:textId="42CFE2BA" w:rsidR="00171B17" w:rsidRDefault="00171B17" w:rsidP="00C47E91">
      <w:pPr>
        <w:pStyle w:val="ListParagraph"/>
        <w:numPr>
          <w:ilvl w:val="0"/>
          <w:numId w:val="2"/>
        </w:numPr>
      </w:pPr>
      <w:r w:rsidRPr="00171B17">
        <w:t xml:space="preserve">Xu, W., Hu, Z., Zou, Z., Zheng, L. &amp; Hu, X. (2020) ‘Design of smart unstaffed retail shop based on AI and IoT’, </w:t>
      </w:r>
      <w:r w:rsidRPr="00C47E91">
        <w:rPr>
          <w:i/>
          <w:iCs/>
        </w:rPr>
        <w:t>IEEE Access</w:t>
      </w:r>
      <w:r w:rsidRPr="00171B17">
        <w:t>, 8, pp.</w:t>
      </w:r>
      <w:r w:rsidRPr="00C47E91">
        <w:rPr>
          <w:rFonts w:ascii="Arial" w:hAnsi="Arial" w:cs="Arial"/>
        </w:rPr>
        <w:t> </w:t>
      </w:r>
      <w:r w:rsidRPr="00171B17">
        <w:t>145638</w:t>
      </w:r>
      <w:r w:rsidRPr="00C47E91">
        <w:rPr>
          <w:rFonts w:ascii="Aptos" w:hAnsi="Aptos" w:cs="Aptos"/>
        </w:rPr>
        <w:t>–</w:t>
      </w:r>
      <w:r w:rsidRPr="00171B17">
        <w:t>145649.</w:t>
      </w:r>
    </w:p>
    <w:p w14:paraId="4600AD9F" w14:textId="190F44FC" w:rsidR="00BF0B63" w:rsidRDefault="00BF0B63" w:rsidP="00C47E91">
      <w:pPr>
        <w:pStyle w:val="ListParagraph"/>
        <w:numPr>
          <w:ilvl w:val="0"/>
          <w:numId w:val="2"/>
        </w:numPr>
      </w:pPr>
      <w:r w:rsidRPr="00BF0B63">
        <w:t xml:space="preserve">Yang, L., Ji, Y. &amp; Tan, Q. (2022) ‘Impact of artificial intelligence adoption on online returns policies: Improving service recovery through customer exchange practices’, </w:t>
      </w:r>
      <w:r w:rsidRPr="00C47E91">
        <w:rPr>
          <w:i/>
          <w:iCs/>
        </w:rPr>
        <w:t>Annals of Operations Research</w:t>
      </w:r>
      <w:r w:rsidRPr="00BF0B63">
        <w:t>, 308(1), pp.</w:t>
      </w:r>
      <w:r w:rsidRPr="00C47E91">
        <w:rPr>
          <w:rFonts w:ascii="Arial" w:hAnsi="Arial" w:cs="Arial"/>
        </w:rPr>
        <w:t> </w:t>
      </w:r>
      <w:r w:rsidRPr="00BF0B63">
        <w:t>1</w:t>
      </w:r>
      <w:r w:rsidRPr="00C47E91">
        <w:rPr>
          <w:rFonts w:ascii="Aptos" w:hAnsi="Aptos" w:cs="Aptos"/>
        </w:rPr>
        <w:t>–</w:t>
      </w:r>
      <w:r w:rsidRPr="00BF0B63">
        <w:t>20.</w:t>
      </w:r>
    </w:p>
    <w:p w14:paraId="0C81B5C5" w14:textId="444C8C31" w:rsidR="00DE59F7" w:rsidRDefault="00DC2B50" w:rsidP="00C47E91">
      <w:pPr>
        <w:pStyle w:val="ListParagraph"/>
        <w:numPr>
          <w:ilvl w:val="0"/>
          <w:numId w:val="2"/>
        </w:numPr>
      </w:pPr>
      <w:proofErr w:type="spellStart"/>
      <w:r w:rsidRPr="00DC2B50">
        <w:t>Yaroson</w:t>
      </w:r>
      <w:proofErr w:type="spellEnd"/>
      <w:r w:rsidRPr="00DC2B50">
        <w:t xml:space="preserve">, E.V., Abadie, A. &amp; Roux, M., 2025. Human–artificial intelligence collaboration in supply chain outcomes. </w:t>
      </w:r>
      <w:r w:rsidRPr="00DC2B50">
        <w:rPr>
          <w:i/>
          <w:iCs/>
        </w:rPr>
        <w:t>Annals of Operations Research</w:t>
      </w:r>
      <w:r w:rsidRPr="00DC2B50">
        <w:t>.</w:t>
      </w:r>
    </w:p>
    <w:p w14:paraId="4BB907E6" w14:textId="0A9928D9" w:rsidR="00BD316E" w:rsidRPr="00DD70E5" w:rsidRDefault="00BF401A" w:rsidP="00C47E91">
      <w:pPr>
        <w:pStyle w:val="ListParagraph"/>
        <w:numPr>
          <w:ilvl w:val="0"/>
          <w:numId w:val="2"/>
        </w:numPr>
      </w:pPr>
      <w:r w:rsidRPr="00BF401A">
        <w:t xml:space="preserve">Zhao, H., Wang, Y. and Wamba, S.F., 2021. Understanding the impact of artificial intelligence on service employees: A resource-based approach. </w:t>
      </w:r>
      <w:r w:rsidRPr="00C47E91">
        <w:rPr>
          <w:i/>
          <w:iCs/>
        </w:rPr>
        <w:t>Information Systems Frontiers</w:t>
      </w:r>
      <w:r w:rsidRPr="00BF401A">
        <w:t>, 23(6), pp.1549–1563. https://doi.org/10.1007/s10796-021-10139-3</w:t>
      </w:r>
    </w:p>
    <w:p w14:paraId="122980C2" w14:textId="77777777" w:rsidR="00421EEB" w:rsidRDefault="00421EEB"/>
    <w:sectPr w:rsidR="00421E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8BE24A" w14:textId="77777777" w:rsidR="004F1698" w:rsidRDefault="004F1698" w:rsidP="007F5845">
      <w:pPr>
        <w:spacing w:after="0" w:line="240" w:lineRule="auto"/>
      </w:pPr>
      <w:r>
        <w:separator/>
      </w:r>
    </w:p>
  </w:endnote>
  <w:endnote w:type="continuationSeparator" w:id="0">
    <w:p w14:paraId="114B28CD" w14:textId="77777777" w:rsidR="004F1698" w:rsidRDefault="004F1698" w:rsidP="007F58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50CCAC" w14:textId="77777777" w:rsidR="004F1698" w:rsidRDefault="004F1698" w:rsidP="007F5845">
      <w:pPr>
        <w:spacing w:after="0" w:line="240" w:lineRule="auto"/>
      </w:pPr>
      <w:r>
        <w:separator/>
      </w:r>
    </w:p>
  </w:footnote>
  <w:footnote w:type="continuationSeparator" w:id="0">
    <w:p w14:paraId="77C4F89D" w14:textId="77777777" w:rsidR="004F1698" w:rsidRDefault="004F1698" w:rsidP="007F58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D96245"/>
    <w:multiLevelType w:val="multilevel"/>
    <w:tmpl w:val="9CD89992"/>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1B33C5A"/>
    <w:multiLevelType w:val="hybridMultilevel"/>
    <w:tmpl w:val="140ED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3C065EF"/>
    <w:multiLevelType w:val="multilevel"/>
    <w:tmpl w:val="6BDE7F4A"/>
    <w:lvl w:ilvl="0">
      <w:start w:val="1"/>
      <w:numFmt w:val="decimal"/>
      <w:lvlText w:val="%1."/>
      <w:lvlJc w:val="left"/>
      <w:pPr>
        <w:ind w:left="720" w:hanging="360"/>
      </w:pPr>
      <w:rPr>
        <w:rFonts w:hint="default"/>
      </w:rPr>
    </w:lvl>
    <w:lvl w:ilvl="1">
      <w:start w:val="4"/>
      <w:numFmt w:val="decimal"/>
      <w:isLgl/>
      <w:lvlText w:val="%1.%2"/>
      <w:lvlJc w:val="left"/>
      <w:pPr>
        <w:ind w:left="930" w:hanging="570"/>
      </w:pPr>
      <w:rPr>
        <w:rFonts w:hint="default"/>
      </w:rPr>
    </w:lvl>
    <w:lvl w:ilvl="2">
      <w:start w:val="3"/>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58235B3"/>
    <w:multiLevelType w:val="hybridMultilevel"/>
    <w:tmpl w:val="896ECD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8832147">
    <w:abstractNumId w:val="0"/>
  </w:num>
  <w:num w:numId="2" w16cid:durableId="6753708">
    <w:abstractNumId w:val="1"/>
  </w:num>
  <w:num w:numId="3" w16cid:durableId="1073773764">
    <w:abstractNumId w:val="2"/>
  </w:num>
  <w:num w:numId="4" w16cid:durableId="7749113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F66"/>
    <w:rsid w:val="00000398"/>
    <w:rsid w:val="000017E0"/>
    <w:rsid w:val="00001F5F"/>
    <w:rsid w:val="0000267E"/>
    <w:rsid w:val="00011ECD"/>
    <w:rsid w:val="00012691"/>
    <w:rsid w:val="000145A4"/>
    <w:rsid w:val="00016A5B"/>
    <w:rsid w:val="00016D24"/>
    <w:rsid w:val="000202F9"/>
    <w:rsid w:val="00021E43"/>
    <w:rsid w:val="000262F9"/>
    <w:rsid w:val="00030486"/>
    <w:rsid w:val="000306D3"/>
    <w:rsid w:val="00030EB7"/>
    <w:rsid w:val="00031581"/>
    <w:rsid w:val="00033D0E"/>
    <w:rsid w:val="00036774"/>
    <w:rsid w:val="00036D4E"/>
    <w:rsid w:val="00040C16"/>
    <w:rsid w:val="00047619"/>
    <w:rsid w:val="00051220"/>
    <w:rsid w:val="00051AC1"/>
    <w:rsid w:val="00052987"/>
    <w:rsid w:val="00055F3E"/>
    <w:rsid w:val="00060A4F"/>
    <w:rsid w:val="00061836"/>
    <w:rsid w:val="00064ECB"/>
    <w:rsid w:val="00066278"/>
    <w:rsid w:val="00066C1D"/>
    <w:rsid w:val="00067D00"/>
    <w:rsid w:val="00067DB0"/>
    <w:rsid w:val="00070C8E"/>
    <w:rsid w:val="00071264"/>
    <w:rsid w:val="00071CC4"/>
    <w:rsid w:val="00072272"/>
    <w:rsid w:val="000743B4"/>
    <w:rsid w:val="00075107"/>
    <w:rsid w:val="0007765A"/>
    <w:rsid w:val="00077A26"/>
    <w:rsid w:val="00084171"/>
    <w:rsid w:val="00086280"/>
    <w:rsid w:val="0009094A"/>
    <w:rsid w:val="00090AC6"/>
    <w:rsid w:val="00091239"/>
    <w:rsid w:val="00093C1F"/>
    <w:rsid w:val="00095740"/>
    <w:rsid w:val="00095EB1"/>
    <w:rsid w:val="00096029"/>
    <w:rsid w:val="000A1F3E"/>
    <w:rsid w:val="000A3A87"/>
    <w:rsid w:val="000A5088"/>
    <w:rsid w:val="000A6902"/>
    <w:rsid w:val="000A7656"/>
    <w:rsid w:val="000B0825"/>
    <w:rsid w:val="000B0BE9"/>
    <w:rsid w:val="000B1598"/>
    <w:rsid w:val="000B2F50"/>
    <w:rsid w:val="000B5909"/>
    <w:rsid w:val="000B60BB"/>
    <w:rsid w:val="000C2DAB"/>
    <w:rsid w:val="000C3399"/>
    <w:rsid w:val="000C4416"/>
    <w:rsid w:val="000C57AE"/>
    <w:rsid w:val="000C604D"/>
    <w:rsid w:val="000C6105"/>
    <w:rsid w:val="000C6297"/>
    <w:rsid w:val="000D2484"/>
    <w:rsid w:val="000D3B2D"/>
    <w:rsid w:val="000D6AEE"/>
    <w:rsid w:val="000E1E9D"/>
    <w:rsid w:val="000E3545"/>
    <w:rsid w:val="000E3EED"/>
    <w:rsid w:val="000E4564"/>
    <w:rsid w:val="000E485D"/>
    <w:rsid w:val="000E5291"/>
    <w:rsid w:val="000E53FD"/>
    <w:rsid w:val="000E57DA"/>
    <w:rsid w:val="000E61B3"/>
    <w:rsid w:val="000F0432"/>
    <w:rsid w:val="000F2D65"/>
    <w:rsid w:val="000F360E"/>
    <w:rsid w:val="000F6835"/>
    <w:rsid w:val="000F78FF"/>
    <w:rsid w:val="0010058E"/>
    <w:rsid w:val="00101EA9"/>
    <w:rsid w:val="00101EC1"/>
    <w:rsid w:val="00102157"/>
    <w:rsid w:val="001022AC"/>
    <w:rsid w:val="00102586"/>
    <w:rsid w:val="00104411"/>
    <w:rsid w:val="00104BBE"/>
    <w:rsid w:val="00107E31"/>
    <w:rsid w:val="00107EAC"/>
    <w:rsid w:val="00107F5D"/>
    <w:rsid w:val="00113328"/>
    <w:rsid w:val="001133BA"/>
    <w:rsid w:val="00113AA0"/>
    <w:rsid w:val="00114E07"/>
    <w:rsid w:val="00115516"/>
    <w:rsid w:val="001155A2"/>
    <w:rsid w:val="00115650"/>
    <w:rsid w:val="00117365"/>
    <w:rsid w:val="00120F14"/>
    <w:rsid w:val="00121818"/>
    <w:rsid w:val="001220A5"/>
    <w:rsid w:val="00123F34"/>
    <w:rsid w:val="001277F1"/>
    <w:rsid w:val="00131490"/>
    <w:rsid w:val="00133F59"/>
    <w:rsid w:val="0013436C"/>
    <w:rsid w:val="00134440"/>
    <w:rsid w:val="0013547D"/>
    <w:rsid w:val="001407EF"/>
    <w:rsid w:val="00140CC2"/>
    <w:rsid w:val="001419FC"/>
    <w:rsid w:val="00141CEC"/>
    <w:rsid w:val="00141E33"/>
    <w:rsid w:val="001421DA"/>
    <w:rsid w:val="00142C37"/>
    <w:rsid w:val="00142E62"/>
    <w:rsid w:val="0014663E"/>
    <w:rsid w:val="00146EDA"/>
    <w:rsid w:val="00146F16"/>
    <w:rsid w:val="00152846"/>
    <w:rsid w:val="00154AA6"/>
    <w:rsid w:val="00157FF1"/>
    <w:rsid w:val="00163C05"/>
    <w:rsid w:val="0016405E"/>
    <w:rsid w:val="00167FAD"/>
    <w:rsid w:val="0017004F"/>
    <w:rsid w:val="00171672"/>
    <w:rsid w:val="00171B17"/>
    <w:rsid w:val="001739A2"/>
    <w:rsid w:val="001747BC"/>
    <w:rsid w:val="00175749"/>
    <w:rsid w:val="00177F9B"/>
    <w:rsid w:val="0018506F"/>
    <w:rsid w:val="00185803"/>
    <w:rsid w:val="001860A1"/>
    <w:rsid w:val="0018783B"/>
    <w:rsid w:val="0019036E"/>
    <w:rsid w:val="00190614"/>
    <w:rsid w:val="00191927"/>
    <w:rsid w:val="00192FC8"/>
    <w:rsid w:val="00192FDA"/>
    <w:rsid w:val="00194869"/>
    <w:rsid w:val="00194F05"/>
    <w:rsid w:val="00197CCD"/>
    <w:rsid w:val="001A03F5"/>
    <w:rsid w:val="001A4D69"/>
    <w:rsid w:val="001A4E86"/>
    <w:rsid w:val="001A5E5F"/>
    <w:rsid w:val="001A6283"/>
    <w:rsid w:val="001A677F"/>
    <w:rsid w:val="001A7274"/>
    <w:rsid w:val="001A7D49"/>
    <w:rsid w:val="001B0310"/>
    <w:rsid w:val="001B120A"/>
    <w:rsid w:val="001B142F"/>
    <w:rsid w:val="001B4BCD"/>
    <w:rsid w:val="001B50D1"/>
    <w:rsid w:val="001B6623"/>
    <w:rsid w:val="001C06A4"/>
    <w:rsid w:val="001C1AAD"/>
    <w:rsid w:val="001C26F6"/>
    <w:rsid w:val="001C2F44"/>
    <w:rsid w:val="001C6B43"/>
    <w:rsid w:val="001C77EF"/>
    <w:rsid w:val="001E35D8"/>
    <w:rsid w:val="001E66F9"/>
    <w:rsid w:val="001E76DA"/>
    <w:rsid w:val="001F005D"/>
    <w:rsid w:val="001F2563"/>
    <w:rsid w:val="001F2C5C"/>
    <w:rsid w:val="001F3D38"/>
    <w:rsid w:val="00204FD2"/>
    <w:rsid w:val="00205391"/>
    <w:rsid w:val="00213F1C"/>
    <w:rsid w:val="00214C4A"/>
    <w:rsid w:val="00215052"/>
    <w:rsid w:val="00215CF3"/>
    <w:rsid w:val="00215E5C"/>
    <w:rsid w:val="00215EC2"/>
    <w:rsid w:val="00216B20"/>
    <w:rsid w:val="00217506"/>
    <w:rsid w:val="002176F3"/>
    <w:rsid w:val="00217DC6"/>
    <w:rsid w:val="00220C9C"/>
    <w:rsid w:val="00223760"/>
    <w:rsid w:val="00223A68"/>
    <w:rsid w:val="00223DDF"/>
    <w:rsid w:val="00224252"/>
    <w:rsid w:val="00224CE3"/>
    <w:rsid w:val="002265C8"/>
    <w:rsid w:val="002276A2"/>
    <w:rsid w:val="00230C85"/>
    <w:rsid w:val="002319F6"/>
    <w:rsid w:val="00232740"/>
    <w:rsid w:val="00233A6A"/>
    <w:rsid w:val="00234AF0"/>
    <w:rsid w:val="00234EE8"/>
    <w:rsid w:val="00240459"/>
    <w:rsid w:val="00240AA4"/>
    <w:rsid w:val="00241DAB"/>
    <w:rsid w:val="00242CBC"/>
    <w:rsid w:val="00242EA8"/>
    <w:rsid w:val="00243103"/>
    <w:rsid w:val="00244420"/>
    <w:rsid w:val="00244EB2"/>
    <w:rsid w:val="002511F6"/>
    <w:rsid w:val="00253062"/>
    <w:rsid w:val="00254982"/>
    <w:rsid w:val="00254CE8"/>
    <w:rsid w:val="002604A4"/>
    <w:rsid w:val="00262499"/>
    <w:rsid w:val="002627A0"/>
    <w:rsid w:val="0026479D"/>
    <w:rsid w:val="00264964"/>
    <w:rsid w:val="0026572E"/>
    <w:rsid w:val="00265B01"/>
    <w:rsid w:val="00266C79"/>
    <w:rsid w:val="002678AA"/>
    <w:rsid w:val="00271371"/>
    <w:rsid w:val="0027281F"/>
    <w:rsid w:val="0027349A"/>
    <w:rsid w:val="00273E0B"/>
    <w:rsid w:val="00275A6E"/>
    <w:rsid w:val="00275F83"/>
    <w:rsid w:val="002776AD"/>
    <w:rsid w:val="00280731"/>
    <w:rsid w:val="00282160"/>
    <w:rsid w:val="00284161"/>
    <w:rsid w:val="00284B6B"/>
    <w:rsid w:val="00286B5B"/>
    <w:rsid w:val="00287116"/>
    <w:rsid w:val="00287A72"/>
    <w:rsid w:val="0029174E"/>
    <w:rsid w:val="00296D81"/>
    <w:rsid w:val="002A0B1B"/>
    <w:rsid w:val="002A14B4"/>
    <w:rsid w:val="002A2BBC"/>
    <w:rsid w:val="002A3F26"/>
    <w:rsid w:val="002A5946"/>
    <w:rsid w:val="002A5A0F"/>
    <w:rsid w:val="002A6E72"/>
    <w:rsid w:val="002B1A4F"/>
    <w:rsid w:val="002B233E"/>
    <w:rsid w:val="002B685C"/>
    <w:rsid w:val="002B792B"/>
    <w:rsid w:val="002C0898"/>
    <w:rsid w:val="002C0AB7"/>
    <w:rsid w:val="002C0B13"/>
    <w:rsid w:val="002C120A"/>
    <w:rsid w:val="002C16CE"/>
    <w:rsid w:val="002C2080"/>
    <w:rsid w:val="002C4887"/>
    <w:rsid w:val="002C55B0"/>
    <w:rsid w:val="002C5723"/>
    <w:rsid w:val="002C5FF2"/>
    <w:rsid w:val="002C7142"/>
    <w:rsid w:val="002D27AE"/>
    <w:rsid w:val="002D30CA"/>
    <w:rsid w:val="002D5667"/>
    <w:rsid w:val="002D75D4"/>
    <w:rsid w:val="002D7A69"/>
    <w:rsid w:val="002E06F2"/>
    <w:rsid w:val="002E1682"/>
    <w:rsid w:val="002E27CC"/>
    <w:rsid w:val="002E3AB6"/>
    <w:rsid w:val="002E5A94"/>
    <w:rsid w:val="002F1BCC"/>
    <w:rsid w:val="002F4219"/>
    <w:rsid w:val="002F45AA"/>
    <w:rsid w:val="00300B84"/>
    <w:rsid w:val="00302182"/>
    <w:rsid w:val="00303316"/>
    <w:rsid w:val="00305A04"/>
    <w:rsid w:val="00305A91"/>
    <w:rsid w:val="00307F84"/>
    <w:rsid w:val="00314570"/>
    <w:rsid w:val="003153D8"/>
    <w:rsid w:val="003155D4"/>
    <w:rsid w:val="00316A16"/>
    <w:rsid w:val="00316A53"/>
    <w:rsid w:val="00322C4B"/>
    <w:rsid w:val="00324281"/>
    <w:rsid w:val="00324B88"/>
    <w:rsid w:val="00325837"/>
    <w:rsid w:val="003274CC"/>
    <w:rsid w:val="00327A3C"/>
    <w:rsid w:val="00332463"/>
    <w:rsid w:val="003339E5"/>
    <w:rsid w:val="00334C89"/>
    <w:rsid w:val="0033657D"/>
    <w:rsid w:val="003376CC"/>
    <w:rsid w:val="00337935"/>
    <w:rsid w:val="00337C76"/>
    <w:rsid w:val="00343B5F"/>
    <w:rsid w:val="003443D6"/>
    <w:rsid w:val="0034606D"/>
    <w:rsid w:val="00346872"/>
    <w:rsid w:val="00346EB9"/>
    <w:rsid w:val="003475F5"/>
    <w:rsid w:val="00347DE6"/>
    <w:rsid w:val="0035134C"/>
    <w:rsid w:val="00353DFC"/>
    <w:rsid w:val="00353E94"/>
    <w:rsid w:val="00354898"/>
    <w:rsid w:val="00356ADF"/>
    <w:rsid w:val="00357AAA"/>
    <w:rsid w:val="00357E4B"/>
    <w:rsid w:val="003616D2"/>
    <w:rsid w:val="003618B6"/>
    <w:rsid w:val="00363249"/>
    <w:rsid w:val="00363334"/>
    <w:rsid w:val="003642B0"/>
    <w:rsid w:val="00365995"/>
    <w:rsid w:val="00367364"/>
    <w:rsid w:val="0036747A"/>
    <w:rsid w:val="00367E75"/>
    <w:rsid w:val="0037017B"/>
    <w:rsid w:val="00370259"/>
    <w:rsid w:val="003706DD"/>
    <w:rsid w:val="003737C7"/>
    <w:rsid w:val="00376B38"/>
    <w:rsid w:val="00383009"/>
    <w:rsid w:val="003875A0"/>
    <w:rsid w:val="00387CC9"/>
    <w:rsid w:val="00391784"/>
    <w:rsid w:val="0039427B"/>
    <w:rsid w:val="00394380"/>
    <w:rsid w:val="0039487A"/>
    <w:rsid w:val="0039521E"/>
    <w:rsid w:val="003971C1"/>
    <w:rsid w:val="00397ADC"/>
    <w:rsid w:val="003A14BB"/>
    <w:rsid w:val="003A19BA"/>
    <w:rsid w:val="003A2FA5"/>
    <w:rsid w:val="003A4BA4"/>
    <w:rsid w:val="003A665F"/>
    <w:rsid w:val="003B0462"/>
    <w:rsid w:val="003B081C"/>
    <w:rsid w:val="003B133C"/>
    <w:rsid w:val="003B1FCD"/>
    <w:rsid w:val="003B5FB6"/>
    <w:rsid w:val="003B6ABF"/>
    <w:rsid w:val="003B7E37"/>
    <w:rsid w:val="003C13F4"/>
    <w:rsid w:val="003C1D95"/>
    <w:rsid w:val="003C1E2B"/>
    <w:rsid w:val="003C282D"/>
    <w:rsid w:val="003C342E"/>
    <w:rsid w:val="003C5364"/>
    <w:rsid w:val="003C643D"/>
    <w:rsid w:val="003D364B"/>
    <w:rsid w:val="003D676D"/>
    <w:rsid w:val="003E035E"/>
    <w:rsid w:val="003E17CD"/>
    <w:rsid w:val="003E367A"/>
    <w:rsid w:val="003E4C77"/>
    <w:rsid w:val="003E7842"/>
    <w:rsid w:val="003E7E23"/>
    <w:rsid w:val="003F3B0B"/>
    <w:rsid w:val="003F4576"/>
    <w:rsid w:val="003F5C59"/>
    <w:rsid w:val="003F6FB8"/>
    <w:rsid w:val="003F731D"/>
    <w:rsid w:val="00401842"/>
    <w:rsid w:val="00402AAC"/>
    <w:rsid w:val="00403D47"/>
    <w:rsid w:val="00403DC0"/>
    <w:rsid w:val="00405A14"/>
    <w:rsid w:val="00406A99"/>
    <w:rsid w:val="0041015D"/>
    <w:rsid w:val="00410488"/>
    <w:rsid w:val="004125AC"/>
    <w:rsid w:val="0041366B"/>
    <w:rsid w:val="00414E89"/>
    <w:rsid w:val="004150F3"/>
    <w:rsid w:val="004153B3"/>
    <w:rsid w:val="004153C0"/>
    <w:rsid w:val="00415CA8"/>
    <w:rsid w:val="00416418"/>
    <w:rsid w:val="00416C6B"/>
    <w:rsid w:val="004174C4"/>
    <w:rsid w:val="00417D9C"/>
    <w:rsid w:val="00421277"/>
    <w:rsid w:val="00421EEB"/>
    <w:rsid w:val="00422A0E"/>
    <w:rsid w:val="00422BE1"/>
    <w:rsid w:val="00423735"/>
    <w:rsid w:val="00424CC8"/>
    <w:rsid w:val="0042665B"/>
    <w:rsid w:val="0042705D"/>
    <w:rsid w:val="00427255"/>
    <w:rsid w:val="00427EDB"/>
    <w:rsid w:val="004316B4"/>
    <w:rsid w:val="00431DA4"/>
    <w:rsid w:val="004330A7"/>
    <w:rsid w:val="00433267"/>
    <w:rsid w:val="0043429D"/>
    <w:rsid w:val="0043632D"/>
    <w:rsid w:val="004370C4"/>
    <w:rsid w:val="00443A91"/>
    <w:rsid w:val="0044519D"/>
    <w:rsid w:val="00446B5D"/>
    <w:rsid w:val="00447F63"/>
    <w:rsid w:val="00450573"/>
    <w:rsid w:val="004509D3"/>
    <w:rsid w:val="00450E89"/>
    <w:rsid w:val="00451261"/>
    <w:rsid w:val="00452A6F"/>
    <w:rsid w:val="00453116"/>
    <w:rsid w:val="00457560"/>
    <w:rsid w:val="00457B6A"/>
    <w:rsid w:val="00461009"/>
    <w:rsid w:val="0046133D"/>
    <w:rsid w:val="0046134F"/>
    <w:rsid w:val="00461E84"/>
    <w:rsid w:val="004640F3"/>
    <w:rsid w:val="00470F7E"/>
    <w:rsid w:val="0047114B"/>
    <w:rsid w:val="00471556"/>
    <w:rsid w:val="004715F7"/>
    <w:rsid w:val="00471722"/>
    <w:rsid w:val="0047196F"/>
    <w:rsid w:val="004728C5"/>
    <w:rsid w:val="004728E2"/>
    <w:rsid w:val="00473B5F"/>
    <w:rsid w:val="0047643B"/>
    <w:rsid w:val="00481830"/>
    <w:rsid w:val="004819BA"/>
    <w:rsid w:val="00482FE4"/>
    <w:rsid w:val="0048433F"/>
    <w:rsid w:val="0048685C"/>
    <w:rsid w:val="00486B6C"/>
    <w:rsid w:val="00492EB3"/>
    <w:rsid w:val="004954E4"/>
    <w:rsid w:val="004A2A17"/>
    <w:rsid w:val="004A3205"/>
    <w:rsid w:val="004A378B"/>
    <w:rsid w:val="004A668D"/>
    <w:rsid w:val="004A6830"/>
    <w:rsid w:val="004A7168"/>
    <w:rsid w:val="004B0A81"/>
    <w:rsid w:val="004B0CA0"/>
    <w:rsid w:val="004B70A3"/>
    <w:rsid w:val="004C035E"/>
    <w:rsid w:val="004C1012"/>
    <w:rsid w:val="004C1F36"/>
    <w:rsid w:val="004C5356"/>
    <w:rsid w:val="004C549A"/>
    <w:rsid w:val="004C5A3E"/>
    <w:rsid w:val="004C62A3"/>
    <w:rsid w:val="004C6BAE"/>
    <w:rsid w:val="004D2018"/>
    <w:rsid w:val="004D3109"/>
    <w:rsid w:val="004D379F"/>
    <w:rsid w:val="004D6FD6"/>
    <w:rsid w:val="004D7863"/>
    <w:rsid w:val="004E13E1"/>
    <w:rsid w:val="004E2B04"/>
    <w:rsid w:val="004F1698"/>
    <w:rsid w:val="004F4DE9"/>
    <w:rsid w:val="004F5CEC"/>
    <w:rsid w:val="00504A69"/>
    <w:rsid w:val="00505210"/>
    <w:rsid w:val="00506497"/>
    <w:rsid w:val="0051003C"/>
    <w:rsid w:val="00510B49"/>
    <w:rsid w:val="00510D31"/>
    <w:rsid w:val="00517A3F"/>
    <w:rsid w:val="00522E94"/>
    <w:rsid w:val="00523CB5"/>
    <w:rsid w:val="0052634D"/>
    <w:rsid w:val="005269D0"/>
    <w:rsid w:val="0052762B"/>
    <w:rsid w:val="00531841"/>
    <w:rsid w:val="00532C29"/>
    <w:rsid w:val="0053413A"/>
    <w:rsid w:val="005346C7"/>
    <w:rsid w:val="00534CFB"/>
    <w:rsid w:val="00535C03"/>
    <w:rsid w:val="005408C5"/>
    <w:rsid w:val="00542280"/>
    <w:rsid w:val="00543311"/>
    <w:rsid w:val="00545458"/>
    <w:rsid w:val="0054702D"/>
    <w:rsid w:val="005470D2"/>
    <w:rsid w:val="0054777B"/>
    <w:rsid w:val="005514B2"/>
    <w:rsid w:val="00551EF5"/>
    <w:rsid w:val="00553FDF"/>
    <w:rsid w:val="00554413"/>
    <w:rsid w:val="00561AA7"/>
    <w:rsid w:val="00561D07"/>
    <w:rsid w:val="005621D8"/>
    <w:rsid w:val="00562524"/>
    <w:rsid w:val="005635B0"/>
    <w:rsid w:val="0056379D"/>
    <w:rsid w:val="00564545"/>
    <w:rsid w:val="00570FA6"/>
    <w:rsid w:val="0057113D"/>
    <w:rsid w:val="005727D6"/>
    <w:rsid w:val="005740B4"/>
    <w:rsid w:val="00574F68"/>
    <w:rsid w:val="005779B1"/>
    <w:rsid w:val="00577AD1"/>
    <w:rsid w:val="00583B9D"/>
    <w:rsid w:val="00585D62"/>
    <w:rsid w:val="00586923"/>
    <w:rsid w:val="00586A2A"/>
    <w:rsid w:val="005874E5"/>
    <w:rsid w:val="005902D8"/>
    <w:rsid w:val="00590378"/>
    <w:rsid w:val="00592EDC"/>
    <w:rsid w:val="00597C9E"/>
    <w:rsid w:val="005A105B"/>
    <w:rsid w:val="005A4B17"/>
    <w:rsid w:val="005A66CE"/>
    <w:rsid w:val="005B1290"/>
    <w:rsid w:val="005B3722"/>
    <w:rsid w:val="005B3F84"/>
    <w:rsid w:val="005B5705"/>
    <w:rsid w:val="005B5B5F"/>
    <w:rsid w:val="005B6092"/>
    <w:rsid w:val="005B728F"/>
    <w:rsid w:val="005C2F4C"/>
    <w:rsid w:val="005C3CDF"/>
    <w:rsid w:val="005C5E21"/>
    <w:rsid w:val="005D07D8"/>
    <w:rsid w:val="005D321C"/>
    <w:rsid w:val="005D3BCD"/>
    <w:rsid w:val="005D45C5"/>
    <w:rsid w:val="005D48F1"/>
    <w:rsid w:val="005E0592"/>
    <w:rsid w:val="005E06FD"/>
    <w:rsid w:val="005E29CE"/>
    <w:rsid w:val="005E389F"/>
    <w:rsid w:val="005E5F59"/>
    <w:rsid w:val="005E60A3"/>
    <w:rsid w:val="005E63FB"/>
    <w:rsid w:val="005E6637"/>
    <w:rsid w:val="005E7A4E"/>
    <w:rsid w:val="005F21F8"/>
    <w:rsid w:val="005F2F66"/>
    <w:rsid w:val="005F5D60"/>
    <w:rsid w:val="005F6CE6"/>
    <w:rsid w:val="005F6D92"/>
    <w:rsid w:val="005F7437"/>
    <w:rsid w:val="0060012F"/>
    <w:rsid w:val="00601853"/>
    <w:rsid w:val="00605A84"/>
    <w:rsid w:val="00610FFF"/>
    <w:rsid w:val="006152F7"/>
    <w:rsid w:val="006159C7"/>
    <w:rsid w:val="00617467"/>
    <w:rsid w:val="00621E08"/>
    <w:rsid w:val="00621E2B"/>
    <w:rsid w:val="006252BF"/>
    <w:rsid w:val="00625831"/>
    <w:rsid w:val="00625CF3"/>
    <w:rsid w:val="00626CE9"/>
    <w:rsid w:val="00631733"/>
    <w:rsid w:val="00631A46"/>
    <w:rsid w:val="00631D12"/>
    <w:rsid w:val="00634C10"/>
    <w:rsid w:val="00637031"/>
    <w:rsid w:val="00641800"/>
    <w:rsid w:val="00642401"/>
    <w:rsid w:val="00643176"/>
    <w:rsid w:val="00645002"/>
    <w:rsid w:val="00645C9B"/>
    <w:rsid w:val="0064761B"/>
    <w:rsid w:val="006479E2"/>
    <w:rsid w:val="00651B16"/>
    <w:rsid w:val="00654526"/>
    <w:rsid w:val="006578B5"/>
    <w:rsid w:val="00661539"/>
    <w:rsid w:val="006626BD"/>
    <w:rsid w:val="00667E50"/>
    <w:rsid w:val="006705AE"/>
    <w:rsid w:val="006705DA"/>
    <w:rsid w:val="0067196F"/>
    <w:rsid w:val="00671DFC"/>
    <w:rsid w:val="00671E4A"/>
    <w:rsid w:val="00672383"/>
    <w:rsid w:val="00674530"/>
    <w:rsid w:val="0067488A"/>
    <w:rsid w:val="00676884"/>
    <w:rsid w:val="0067750D"/>
    <w:rsid w:val="006800C7"/>
    <w:rsid w:val="0068572D"/>
    <w:rsid w:val="00686B37"/>
    <w:rsid w:val="006879D7"/>
    <w:rsid w:val="00690997"/>
    <w:rsid w:val="00690FE2"/>
    <w:rsid w:val="0069271E"/>
    <w:rsid w:val="00692B2F"/>
    <w:rsid w:val="00693B17"/>
    <w:rsid w:val="00693BEB"/>
    <w:rsid w:val="00696D1F"/>
    <w:rsid w:val="006A04BA"/>
    <w:rsid w:val="006A0D09"/>
    <w:rsid w:val="006A0EF3"/>
    <w:rsid w:val="006A2C51"/>
    <w:rsid w:val="006A3564"/>
    <w:rsid w:val="006A37C6"/>
    <w:rsid w:val="006B1EDC"/>
    <w:rsid w:val="006B20DC"/>
    <w:rsid w:val="006B3F62"/>
    <w:rsid w:val="006B43C9"/>
    <w:rsid w:val="006B4842"/>
    <w:rsid w:val="006B4DF9"/>
    <w:rsid w:val="006B63B2"/>
    <w:rsid w:val="006B7060"/>
    <w:rsid w:val="006C0C4A"/>
    <w:rsid w:val="006C19C7"/>
    <w:rsid w:val="006C2801"/>
    <w:rsid w:val="006C619D"/>
    <w:rsid w:val="006C78CB"/>
    <w:rsid w:val="006D0B0B"/>
    <w:rsid w:val="006D2E5C"/>
    <w:rsid w:val="006D2FC6"/>
    <w:rsid w:val="006D3442"/>
    <w:rsid w:val="006D4554"/>
    <w:rsid w:val="006D6BA9"/>
    <w:rsid w:val="006E0734"/>
    <w:rsid w:val="006E13A8"/>
    <w:rsid w:val="006E1921"/>
    <w:rsid w:val="006E1DB2"/>
    <w:rsid w:val="006E2471"/>
    <w:rsid w:val="006E3E09"/>
    <w:rsid w:val="006E5967"/>
    <w:rsid w:val="006E5A77"/>
    <w:rsid w:val="006E67EF"/>
    <w:rsid w:val="006F08F4"/>
    <w:rsid w:val="006F1E4C"/>
    <w:rsid w:val="006F4B40"/>
    <w:rsid w:val="006F5920"/>
    <w:rsid w:val="006F60C2"/>
    <w:rsid w:val="006F6547"/>
    <w:rsid w:val="00702204"/>
    <w:rsid w:val="0070286F"/>
    <w:rsid w:val="00702CAA"/>
    <w:rsid w:val="00703733"/>
    <w:rsid w:val="00703C8D"/>
    <w:rsid w:val="00707BA6"/>
    <w:rsid w:val="007134B5"/>
    <w:rsid w:val="0071434E"/>
    <w:rsid w:val="007163DC"/>
    <w:rsid w:val="00721E78"/>
    <w:rsid w:val="007224A2"/>
    <w:rsid w:val="00724A45"/>
    <w:rsid w:val="00725D64"/>
    <w:rsid w:val="0072612B"/>
    <w:rsid w:val="0073240F"/>
    <w:rsid w:val="0073284A"/>
    <w:rsid w:val="00734B71"/>
    <w:rsid w:val="00735593"/>
    <w:rsid w:val="0074123A"/>
    <w:rsid w:val="0074144A"/>
    <w:rsid w:val="00741E56"/>
    <w:rsid w:val="0075137F"/>
    <w:rsid w:val="00752A6F"/>
    <w:rsid w:val="007543D6"/>
    <w:rsid w:val="00754762"/>
    <w:rsid w:val="00754ABE"/>
    <w:rsid w:val="00755712"/>
    <w:rsid w:val="0075653E"/>
    <w:rsid w:val="007570F3"/>
    <w:rsid w:val="0075716A"/>
    <w:rsid w:val="00760EFF"/>
    <w:rsid w:val="00761B58"/>
    <w:rsid w:val="00761E65"/>
    <w:rsid w:val="00762850"/>
    <w:rsid w:val="00762AB4"/>
    <w:rsid w:val="00762BF5"/>
    <w:rsid w:val="007658D9"/>
    <w:rsid w:val="00765AA1"/>
    <w:rsid w:val="0076762E"/>
    <w:rsid w:val="00770845"/>
    <w:rsid w:val="00770D6A"/>
    <w:rsid w:val="00770F01"/>
    <w:rsid w:val="00771B88"/>
    <w:rsid w:val="00774197"/>
    <w:rsid w:val="00774414"/>
    <w:rsid w:val="00777880"/>
    <w:rsid w:val="00777986"/>
    <w:rsid w:val="00782650"/>
    <w:rsid w:val="00783B82"/>
    <w:rsid w:val="00784287"/>
    <w:rsid w:val="007852B1"/>
    <w:rsid w:val="00787A73"/>
    <w:rsid w:val="00790DB8"/>
    <w:rsid w:val="007913C1"/>
    <w:rsid w:val="007917A7"/>
    <w:rsid w:val="00791CDE"/>
    <w:rsid w:val="00791DC0"/>
    <w:rsid w:val="00792244"/>
    <w:rsid w:val="0079476E"/>
    <w:rsid w:val="0079597B"/>
    <w:rsid w:val="00795BB1"/>
    <w:rsid w:val="007A128B"/>
    <w:rsid w:val="007A209C"/>
    <w:rsid w:val="007A2733"/>
    <w:rsid w:val="007A2984"/>
    <w:rsid w:val="007A2A1A"/>
    <w:rsid w:val="007A3A47"/>
    <w:rsid w:val="007A3FA0"/>
    <w:rsid w:val="007A4919"/>
    <w:rsid w:val="007A5CA1"/>
    <w:rsid w:val="007A6C0F"/>
    <w:rsid w:val="007B0840"/>
    <w:rsid w:val="007B121A"/>
    <w:rsid w:val="007B1EAA"/>
    <w:rsid w:val="007B66C1"/>
    <w:rsid w:val="007B67E0"/>
    <w:rsid w:val="007B79F6"/>
    <w:rsid w:val="007B7D2E"/>
    <w:rsid w:val="007C0A42"/>
    <w:rsid w:val="007C1632"/>
    <w:rsid w:val="007C2B9E"/>
    <w:rsid w:val="007C2CF5"/>
    <w:rsid w:val="007C3995"/>
    <w:rsid w:val="007C3BBC"/>
    <w:rsid w:val="007C419B"/>
    <w:rsid w:val="007C4B53"/>
    <w:rsid w:val="007C6400"/>
    <w:rsid w:val="007C6824"/>
    <w:rsid w:val="007C6F31"/>
    <w:rsid w:val="007C793B"/>
    <w:rsid w:val="007D2956"/>
    <w:rsid w:val="007D347F"/>
    <w:rsid w:val="007D4ADE"/>
    <w:rsid w:val="007D5704"/>
    <w:rsid w:val="007D5E5D"/>
    <w:rsid w:val="007D73DC"/>
    <w:rsid w:val="007E060C"/>
    <w:rsid w:val="007E121A"/>
    <w:rsid w:val="007E2265"/>
    <w:rsid w:val="007E2870"/>
    <w:rsid w:val="007E2E77"/>
    <w:rsid w:val="007F00C0"/>
    <w:rsid w:val="007F0D45"/>
    <w:rsid w:val="007F0D55"/>
    <w:rsid w:val="007F1EC2"/>
    <w:rsid w:val="007F25D5"/>
    <w:rsid w:val="007F40E7"/>
    <w:rsid w:val="007F5845"/>
    <w:rsid w:val="00800283"/>
    <w:rsid w:val="00800335"/>
    <w:rsid w:val="008004ED"/>
    <w:rsid w:val="00802B0D"/>
    <w:rsid w:val="0080757A"/>
    <w:rsid w:val="00811D50"/>
    <w:rsid w:val="00811DE2"/>
    <w:rsid w:val="00812B8D"/>
    <w:rsid w:val="008136B6"/>
    <w:rsid w:val="00814712"/>
    <w:rsid w:val="0081707B"/>
    <w:rsid w:val="00820384"/>
    <w:rsid w:val="00822891"/>
    <w:rsid w:val="00822F1E"/>
    <w:rsid w:val="008230FE"/>
    <w:rsid w:val="008240EA"/>
    <w:rsid w:val="008241F9"/>
    <w:rsid w:val="008258E6"/>
    <w:rsid w:val="00827098"/>
    <w:rsid w:val="0083334D"/>
    <w:rsid w:val="008404C7"/>
    <w:rsid w:val="008411B6"/>
    <w:rsid w:val="00844F5D"/>
    <w:rsid w:val="00845E66"/>
    <w:rsid w:val="00851FB2"/>
    <w:rsid w:val="008532A1"/>
    <w:rsid w:val="00856D38"/>
    <w:rsid w:val="00856E3E"/>
    <w:rsid w:val="00861FFF"/>
    <w:rsid w:val="00863831"/>
    <w:rsid w:val="008659DD"/>
    <w:rsid w:val="00867B16"/>
    <w:rsid w:val="0087070E"/>
    <w:rsid w:val="00871EEF"/>
    <w:rsid w:val="008728C8"/>
    <w:rsid w:val="00872BA8"/>
    <w:rsid w:val="00872F05"/>
    <w:rsid w:val="00874F97"/>
    <w:rsid w:val="00875C17"/>
    <w:rsid w:val="0087649B"/>
    <w:rsid w:val="00877E04"/>
    <w:rsid w:val="00881558"/>
    <w:rsid w:val="00885A66"/>
    <w:rsid w:val="008862A5"/>
    <w:rsid w:val="008876A8"/>
    <w:rsid w:val="00892578"/>
    <w:rsid w:val="00892AE9"/>
    <w:rsid w:val="008953E9"/>
    <w:rsid w:val="00895748"/>
    <w:rsid w:val="008A02CE"/>
    <w:rsid w:val="008A05ED"/>
    <w:rsid w:val="008A0921"/>
    <w:rsid w:val="008A0B56"/>
    <w:rsid w:val="008A2C56"/>
    <w:rsid w:val="008A2DBF"/>
    <w:rsid w:val="008A5EBA"/>
    <w:rsid w:val="008A7100"/>
    <w:rsid w:val="008B2D2A"/>
    <w:rsid w:val="008B6414"/>
    <w:rsid w:val="008C3467"/>
    <w:rsid w:val="008C39C3"/>
    <w:rsid w:val="008C4D95"/>
    <w:rsid w:val="008C570B"/>
    <w:rsid w:val="008C6540"/>
    <w:rsid w:val="008C6DB1"/>
    <w:rsid w:val="008D24D5"/>
    <w:rsid w:val="008D2D87"/>
    <w:rsid w:val="008D317B"/>
    <w:rsid w:val="008D3DA7"/>
    <w:rsid w:val="008D4681"/>
    <w:rsid w:val="008D5457"/>
    <w:rsid w:val="008D6113"/>
    <w:rsid w:val="008D7816"/>
    <w:rsid w:val="008E021A"/>
    <w:rsid w:val="008E234A"/>
    <w:rsid w:val="008E2D5B"/>
    <w:rsid w:val="008E52D1"/>
    <w:rsid w:val="008E5338"/>
    <w:rsid w:val="008E5935"/>
    <w:rsid w:val="008F14FC"/>
    <w:rsid w:val="008F1D2F"/>
    <w:rsid w:val="008F49D7"/>
    <w:rsid w:val="008F4D42"/>
    <w:rsid w:val="008F5CA6"/>
    <w:rsid w:val="008F5D7C"/>
    <w:rsid w:val="008F6F3C"/>
    <w:rsid w:val="008F7163"/>
    <w:rsid w:val="0090012B"/>
    <w:rsid w:val="00902C33"/>
    <w:rsid w:val="0090378C"/>
    <w:rsid w:val="0090382B"/>
    <w:rsid w:val="00904105"/>
    <w:rsid w:val="00904707"/>
    <w:rsid w:val="00904F00"/>
    <w:rsid w:val="00911204"/>
    <w:rsid w:val="0091133B"/>
    <w:rsid w:val="00911861"/>
    <w:rsid w:val="00911896"/>
    <w:rsid w:val="00914016"/>
    <w:rsid w:val="00915598"/>
    <w:rsid w:val="00916620"/>
    <w:rsid w:val="009169F7"/>
    <w:rsid w:val="00920879"/>
    <w:rsid w:val="0092157C"/>
    <w:rsid w:val="009215E3"/>
    <w:rsid w:val="009229DC"/>
    <w:rsid w:val="00922F63"/>
    <w:rsid w:val="00923D1C"/>
    <w:rsid w:val="00931047"/>
    <w:rsid w:val="00931502"/>
    <w:rsid w:val="00933405"/>
    <w:rsid w:val="00934839"/>
    <w:rsid w:val="00936872"/>
    <w:rsid w:val="009374F1"/>
    <w:rsid w:val="00937748"/>
    <w:rsid w:val="00937776"/>
    <w:rsid w:val="009418B1"/>
    <w:rsid w:val="00942AD1"/>
    <w:rsid w:val="00945095"/>
    <w:rsid w:val="00947800"/>
    <w:rsid w:val="00955B25"/>
    <w:rsid w:val="009565A1"/>
    <w:rsid w:val="00965DE1"/>
    <w:rsid w:val="00966265"/>
    <w:rsid w:val="00967931"/>
    <w:rsid w:val="0097080A"/>
    <w:rsid w:val="0097174A"/>
    <w:rsid w:val="00972C0B"/>
    <w:rsid w:val="00973377"/>
    <w:rsid w:val="0097482A"/>
    <w:rsid w:val="009767B6"/>
    <w:rsid w:val="00982D41"/>
    <w:rsid w:val="00984A3E"/>
    <w:rsid w:val="0098596D"/>
    <w:rsid w:val="0098731F"/>
    <w:rsid w:val="00987549"/>
    <w:rsid w:val="00987E09"/>
    <w:rsid w:val="0099022C"/>
    <w:rsid w:val="009916EA"/>
    <w:rsid w:val="00991901"/>
    <w:rsid w:val="00991BE2"/>
    <w:rsid w:val="00993339"/>
    <w:rsid w:val="00994E4F"/>
    <w:rsid w:val="00995286"/>
    <w:rsid w:val="00995BE5"/>
    <w:rsid w:val="0099746A"/>
    <w:rsid w:val="009A1232"/>
    <w:rsid w:val="009A14B8"/>
    <w:rsid w:val="009A182F"/>
    <w:rsid w:val="009A1EC7"/>
    <w:rsid w:val="009A1FAF"/>
    <w:rsid w:val="009A34AB"/>
    <w:rsid w:val="009A54CF"/>
    <w:rsid w:val="009A6147"/>
    <w:rsid w:val="009A6FF4"/>
    <w:rsid w:val="009A70E5"/>
    <w:rsid w:val="009B3030"/>
    <w:rsid w:val="009B75C7"/>
    <w:rsid w:val="009C029C"/>
    <w:rsid w:val="009C0AAE"/>
    <w:rsid w:val="009C12D8"/>
    <w:rsid w:val="009C1B91"/>
    <w:rsid w:val="009C3271"/>
    <w:rsid w:val="009C442D"/>
    <w:rsid w:val="009C62F3"/>
    <w:rsid w:val="009C7C2C"/>
    <w:rsid w:val="009D023C"/>
    <w:rsid w:val="009D1A37"/>
    <w:rsid w:val="009D1CC0"/>
    <w:rsid w:val="009D424B"/>
    <w:rsid w:val="009D5580"/>
    <w:rsid w:val="009D5ADC"/>
    <w:rsid w:val="009D6298"/>
    <w:rsid w:val="009D7C3D"/>
    <w:rsid w:val="009D7E8B"/>
    <w:rsid w:val="009E1431"/>
    <w:rsid w:val="009E599D"/>
    <w:rsid w:val="009E610B"/>
    <w:rsid w:val="009E6A85"/>
    <w:rsid w:val="009E7BC6"/>
    <w:rsid w:val="009F2FC2"/>
    <w:rsid w:val="009F5C6D"/>
    <w:rsid w:val="009F65F6"/>
    <w:rsid w:val="009F7E62"/>
    <w:rsid w:val="00A0178B"/>
    <w:rsid w:val="00A0362F"/>
    <w:rsid w:val="00A041D9"/>
    <w:rsid w:val="00A0437D"/>
    <w:rsid w:val="00A043C6"/>
    <w:rsid w:val="00A0527B"/>
    <w:rsid w:val="00A05734"/>
    <w:rsid w:val="00A1348C"/>
    <w:rsid w:val="00A15B01"/>
    <w:rsid w:val="00A15BC2"/>
    <w:rsid w:val="00A177B9"/>
    <w:rsid w:val="00A20F27"/>
    <w:rsid w:val="00A210C6"/>
    <w:rsid w:val="00A211E3"/>
    <w:rsid w:val="00A21650"/>
    <w:rsid w:val="00A216B5"/>
    <w:rsid w:val="00A2280C"/>
    <w:rsid w:val="00A23B88"/>
    <w:rsid w:val="00A2479A"/>
    <w:rsid w:val="00A3101A"/>
    <w:rsid w:val="00A33AF6"/>
    <w:rsid w:val="00A36C5A"/>
    <w:rsid w:val="00A410E7"/>
    <w:rsid w:val="00A41778"/>
    <w:rsid w:val="00A443AF"/>
    <w:rsid w:val="00A452B0"/>
    <w:rsid w:val="00A45AA7"/>
    <w:rsid w:val="00A53A67"/>
    <w:rsid w:val="00A541A8"/>
    <w:rsid w:val="00A56260"/>
    <w:rsid w:val="00A56DB5"/>
    <w:rsid w:val="00A609E6"/>
    <w:rsid w:val="00A61B74"/>
    <w:rsid w:val="00A6325D"/>
    <w:rsid w:val="00A63468"/>
    <w:rsid w:val="00A637EA"/>
    <w:rsid w:val="00A65091"/>
    <w:rsid w:val="00A67029"/>
    <w:rsid w:val="00A70B66"/>
    <w:rsid w:val="00A70B80"/>
    <w:rsid w:val="00A74213"/>
    <w:rsid w:val="00A74E01"/>
    <w:rsid w:val="00A75586"/>
    <w:rsid w:val="00A76BF9"/>
    <w:rsid w:val="00A81077"/>
    <w:rsid w:val="00A82AB1"/>
    <w:rsid w:val="00A832AC"/>
    <w:rsid w:val="00A83F96"/>
    <w:rsid w:val="00A8638E"/>
    <w:rsid w:val="00A868A2"/>
    <w:rsid w:val="00A872FC"/>
    <w:rsid w:val="00A87B97"/>
    <w:rsid w:val="00A87EE1"/>
    <w:rsid w:val="00A92176"/>
    <w:rsid w:val="00A924DC"/>
    <w:rsid w:val="00A92A12"/>
    <w:rsid w:val="00A93404"/>
    <w:rsid w:val="00A93701"/>
    <w:rsid w:val="00A94780"/>
    <w:rsid w:val="00A95066"/>
    <w:rsid w:val="00A9511F"/>
    <w:rsid w:val="00A973AD"/>
    <w:rsid w:val="00AA150D"/>
    <w:rsid w:val="00AA2139"/>
    <w:rsid w:val="00AA2E9E"/>
    <w:rsid w:val="00AA2FC5"/>
    <w:rsid w:val="00AA53F9"/>
    <w:rsid w:val="00AA5B0D"/>
    <w:rsid w:val="00AA684E"/>
    <w:rsid w:val="00AA7F15"/>
    <w:rsid w:val="00AB06E4"/>
    <w:rsid w:val="00AB2785"/>
    <w:rsid w:val="00AB48C8"/>
    <w:rsid w:val="00AB4932"/>
    <w:rsid w:val="00AB5E11"/>
    <w:rsid w:val="00AC1995"/>
    <w:rsid w:val="00AC1B9C"/>
    <w:rsid w:val="00AC4B07"/>
    <w:rsid w:val="00AC5188"/>
    <w:rsid w:val="00AC5E5C"/>
    <w:rsid w:val="00AD0D47"/>
    <w:rsid w:val="00AD43A7"/>
    <w:rsid w:val="00AD6B0B"/>
    <w:rsid w:val="00AD7511"/>
    <w:rsid w:val="00AE0F1E"/>
    <w:rsid w:val="00AE6C9B"/>
    <w:rsid w:val="00AF0E8B"/>
    <w:rsid w:val="00AF28F6"/>
    <w:rsid w:val="00AF2E35"/>
    <w:rsid w:val="00AF3151"/>
    <w:rsid w:val="00AF3B29"/>
    <w:rsid w:val="00AF76D8"/>
    <w:rsid w:val="00AF7E7A"/>
    <w:rsid w:val="00B01F01"/>
    <w:rsid w:val="00B037E5"/>
    <w:rsid w:val="00B03B54"/>
    <w:rsid w:val="00B05844"/>
    <w:rsid w:val="00B1031C"/>
    <w:rsid w:val="00B12002"/>
    <w:rsid w:val="00B13D28"/>
    <w:rsid w:val="00B1495B"/>
    <w:rsid w:val="00B160FE"/>
    <w:rsid w:val="00B164A6"/>
    <w:rsid w:val="00B21527"/>
    <w:rsid w:val="00B224F5"/>
    <w:rsid w:val="00B2567D"/>
    <w:rsid w:val="00B304F4"/>
    <w:rsid w:val="00B31953"/>
    <w:rsid w:val="00B328EE"/>
    <w:rsid w:val="00B35DE7"/>
    <w:rsid w:val="00B37444"/>
    <w:rsid w:val="00B410A4"/>
    <w:rsid w:val="00B41402"/>
    <w:rsid w:val="00B42E04"/>
    <w:rsid w:val="00B458B9"/>
    <w:rsid w:val="00B46168"/>
    <w:rsid w:val="00B50EFE"/>
    <w:rsid w:val="00B51DB2"/>
    <w:rsid w:val="00B52A2F"/>
    <w:rsid w:val="00B52B0E"/>
    <w:rsid w:val="00B560F4"/>
    <w:rsid w:val="00B57E4F"/>
    <w:rsid w:val="00B57EB4"/>
    <w:rsid w:val="00B61C23"/>
    <w:rsid w:val="00B6542B"/>
    <w:rsid w:val="00B6583D"/>
    <w:rsid w:val="00B663FE"/>
    <w:rsid w:val="00B66D85"/>
    <w:rsid w:val="00B6742E"/>
    <w:rsid w:val="00B678DE"/>
    <w:rsid w:val="00B700BF"/>
    <w:rsid w:val="00B70421"/>
    <w:rsid w:val="00B70921"/>
    <w:rsid w:val="00B70D19"/>
    <w:rsid w:val="00B70E47"/>
    <w:rsid w:val="00B70F9A"/>
    <w:rsid w:val="00B735BC"/>
    <w:rsid w:val="00B74FDF"/>
    <w:rsid w:val="00B753E1"/>
    <w:rsid w:val="00B7616F"/>
    <w:rsid w:val="00B76326"/>
    <w:rsid w:val="00B7674A"/>
    <w:rsid w:val="00B7697A"/>
    <w:rsid w:val="00B819E6"/>
    <w:rsid w:val="00B81D36"/>
    <w:rsid w:val="00B81E5A"/>
    <w:rsid w:val="00B8274B"/>
    <w:rsid w:val="00B830C0"/>
    <w:rsid w:val="00B83625"/>
    <w:rsid w:val="00B8475F"/>
    <w:rsid w:val="00B85F92"/>
    <w:rsid w:val="00B86E9A"/>
    <w:rsid w:val="00B90284"/>
    <w:rsid w:val="00B91C32"/>
    <w:rsid w:val="00B92080"/>
    <w:rsid w:val="00B924E7"/>
    <w:rsid w:val="00B93B73"/>
    <w:rsid w:val="00B94893"/>
    <w:rsid w:val="00B97145"/>
    <w:rsid w:val="00B97D26"/>
    <w:rsid w:val="00B97F19"/>
    <w:rsid w:val="00BA056D"/>
    <w:rsid w:val="00BA139B"/>
    <w:rsid w:val="00BA169B"/>
    <w:rsid w:val="00BA2074"/>
    <w:rsid w:val="00BA383F"/>
    <w:rsid w:val="00BA3A24"/>
    <w:rsid w:val="00BA4C1E"/>
    <w:rsid w:val="00BA58AE"/>
    <w:rsid w:val="00BB1E3F"/>
    <w:rsid w:val="00BB369C"/>
    <w:rsid w:val="00BB6531"/>
    <w:rsid w:val="00BB7916"/>
    <w:rsid w:val="00BB7FB8"/>
    <w:rsid w:val="00BC0F05"/>
    <w:rsid w:val="00BC2B25"/>
    <w:rsid w:val="00BC4B65"/>
    <w:rsid w:val="00BC5BF0"/>
    <w:rsid w:val="00BC7E98"/>
    <w:rsid w:val="00BD06CE"/>
    <w:rsid w:val="00BD316E"/>
    <w:rsid w:val="00BD7183"/>
    <w:rsid w:val="00BE0588"/>
    <w:rsid w:val="00BE05B3"/>
    <w:rsid w:val="00BE08AD"/>
    <w:rsid w:val="00BE0CBD"/>
    <w:rsid w:val="00BE2590"/>
    <w:rsid w:val="00BE4945"/>
    <w:rsid w:val="00BE6054"/>
    <w:rsid w:val="00BE7006"/>
    <w:rsid w:val="00BF009E"/>
    <w:rsid w:val="00BF00BE"/>
    <w:rsid w:val="00BF0B5C"/>
    <w:rsid w:val="00BF0B63"/>
    <w:rsid w:val="00BF0E85"/>
    <w:rsid w:val="00BF3551"/>
    <w:rsid w:val="00BF401A"/>
    <w:rsid w:val="00BF40F0"/>
    <w:rsid w:val="00BF4128"/>
    <w:rsid w:val="00C011A1"/>
    <w:rsid w:val="00C01B6C"/>
    <w:rsid w:val="00C037E7"/>
    <w:rsid w:val="00C050CC"/>
    <w:rsid w:val="00C06E75"/>
    <w:rsid w:val="00C0735B"/>
    <w:rsid w:val="00C0784C"/>
    <w:rsid w:val="00C1089E"/>
    <w:rsid w:val="00C10C20"/>
    <w:rsid w:val="00C13D2D"/>
    <w:rsid w:val="00C16C6C"/>
    <w:rsid w:val="00C17052"/>
    <w:rsid w:val="00C17198"/>
    <w:rsid w:val="00C17EFA"/>
    <w:rsid w:val="00C213DD"/>
    <w:rsid w:val="00C21B3D"/>
    <w:rsid w:val="00C247DB"/>
    <w:rsid w:val="00C2493D"/>
    <w:rsid w:val="00C27342"/>
    <w:rsid w:val="00C325BA"/>
    <w:rsid w:val="00C33C19"/>
    <w:rsid w:val="00C3418E"/>
    <w:rsid w:val="00C40D61"/>
    <w:rsid w:val="00C412B6"/>
    <w:rsid w:val="00C413A7"/>
    <w:rsid w:val="00C42E83"/>
    <w:rsid w:val="00C43292"/>
    <w:rsid w:val="00C45D3C"/>
    <w:rsid w:val="00C4686D"/>
    <w:rsid w:val="00C47E91"/>
    <w:rsid w:val="00C543D5"/>
    <w:rsid w:val="00C54BD6"/>
    <w:rsid w:val="00C5727A"/>
    <w:rsid w:val="00C60973"/>
    <w:rsid w:val="00C609DA"/>
    <w:rsid w:val="00C60C14"/>
    <w:rsid w:val="00C640A1"/>
    <w:rsid w:val="00C6456C"/>
    <w:rsid w:val="00C64DE0"/>
    <w:rsid w:val="00C671B8"/>
    <w:rsid w:val="00C711CA"/>
    <w:rsid w:val="00C72D80"/>
    <w:rsid w:val="00C73972"/>
    <w:rsid w:val="00C75797"/>
    <w:rsid w:val="00C75A3D"/>
    <w:rsid w:val="00C76744"/>
    <w:rsid w:val="00C8162E"/>
    <w:rsid w:val="00C825C4"/>
    <w:rsid w:val="00C82629"/>
    <w:rsid w:val="00C82990"/>
    <w:rsid w:val="00C83952"/>
    <w:rsid w:val="00C84142"/>
    <w:rsid w:val="00C8450B"/>
    <w:rsid w:val="00C84CBA"/>
    <w:rsid w:val="00C858E4"/>
    <w:rsid w:val="00C861AA"/>
    <w:rsid w:val="00C865E5"/>
    <w:rsid w:val="00C86927"/>
    <w:rsid w:val="00C86FF7"/>
    <w:rsid w:val="00C8777B"/>
    <w:rsid w:val="00C91B11"/>
    <w:rsid w:val="00C92795"/>
    <w:rsid w:val="00C96150"/>
    <w:rsid w:val="00C9733B"/>
    <w:rsid w:val="00C97B3D"/>
    <w:rsid w:val="00CA1C93"/>
    <w:rsid w:val="00CA2C1A"/>
    <w:rsid w:val="00CA2C5D"/>
    <w:rsid w:val="00CA4F15"/>
    <w:rsid w:val="00CA58B1"/>
    <w:rsid w:val="00CA5BA7"/>
    <w:rsid w:val="00CA6272"/>
    <w:rsid w:val="00CB0F7D"/>
    <w:rsid w:val="00CB207A"/>
    <w:rsid w:val="00CB223B"/>
    <w:rsid w:val="00CB236F"/>
    <w:rsid w:val="00CB25DF"/>
    <w:rsid w:val="00CB2B9E"/>
    <w:rsid w:val="00CB4F0E"/>
    <w:rsid w:val="00CC63BB"/>
    <w:rsid w:val="00CC737E"/>
    <w:rsid w:val="00CC75CD"/>
    <w:rsid w:val="00CD260D"/>
    <w:rsid w:val="00CD4468"/>
    <w:rsid w:val="00CD5108"/>
    <w:rsid w:val="00CD6598"/>
    <w:rsid w:val="00CD7B8A"/>
    <w:rsid w:val="00CE06C5"/>
    <w:rsid w:val="00CE1BD9"/>
    <w:rsid w:val="00CE4F71"/>
    <w:rsid w:val="00CE5C25"/>
    <w:rsid w:val="00CE790D"/>
    <w:rsid w:val="00CF156E"/>
    <w:rsid w:val="00CF1D4F"/>
    <w:rsid w:val="00CF4971"/>
    <w:rsid w:val="00CF5836"/>
    <w:rsid w:val="00D00581"/>
    <w:rsid w:val="00D0178F"/>
    <w:rsid w:val="00D01B03"/>
    <w:rsid w:val="00D02A18"/>
    <w:rsid w:val="00D04019"/>
    <w:rsid w:val="00D04E52"/>
    <w:rsid w:val="00D05630"/>
    <w:rsid w:val="00D056CE"/>
    <w:rsid w:val="00D138F8"/>
    <w:rsid w:val="00D155B6"/>
    <w:rsid w:val="00D16E75"/>
    <w:rsid w:val="00D200C6"/>
    <w:rsid w:val="00D20689"/>
    <w:rsid w:val="00D25087"/>
    <w:rsid w:val="00D3595C"/>
    <w:rsid w:val="00D35BC4"/>
    <w:rsid w:val="00D36757"/>
    <w:rsid w:val="00D37518"/>
    <w:rsid w:val="00D4054F"/>
    <w:rsid w:val="00D41230"/>
    <w:rsid w:val="00D422A3"/>
    <w:rsid w:val="00D44763"/>
    <w:rsid w:val="00D45F5A"/>
    <w:rsid w:val="00D466DD"/>
    <w:rsid w:val="00D46F23"/>
    <w:rsid w:val="00D47731"/>
    <w:rsid w:val="00D52A3B"/>
    <w:rsid w:val="00D5570C"/>
    <w:rsid w:val="00D61CE1"/>
    <w:rsid w:val="00D6234D"/>
    <w:rsid w:val="00D62EA7"/>
    <w:rsid w:val="00D65634"/>
    <w:rsid w:val="00D65A8A"/>
    <w:rsid w:val="00D666C7"/>
    <w:rsid w:val="00D674E5"/>
    <w:rsid w:val="00D67F4D"/>
    <w:rsid w:val="00D70497"/>
    <w:rsid w:val="00D71977"/>
    <w:rsid w:val="00D71BEB"/>
    <w:rsid w:val="00D7298C"/>
    <w:rsid w:val="00D72E79"/>
    <w:rsid w:val="00D73B1C"/>
    <w:rsid w:val="00D74983"/>
    <w:rsid w:val="00D76238"/>
    <w:rsid w:val="00D807AA"/>
    <w:rsid w:val="00D80A53"/>
    <w:rsid w:val="00D810F5"/>
    <w:rsid w:val="00D83445"/>
    <w:rsid w:val="00D8356C"/>
    <w:rsid w:val="00D83847"/>
    <w:rsid w:val="00D842F6"/>
    <w:rsid w:val="00D85753"/>
    <w:rsid w:val="00D86433"/>
    <w:rsid w:val="00D9003C"/>
    <w:rsid w:val="00D90AB8"/>
    <w:rsid w:val="00D9351D"/>
    <w:rsid w:val="00D96151"/>
    <w:rsid w:val="00D967A1"/>
    <w:rsid w:val="00DA09D3"/>
    <w:rsid w:val="00DA15D0"/>
    <w:rsid w:val="00DA21E2"/>
    <w:rsid w:val="00DA2A51"/>
    <w:rsid w:val="00DA40D4"/>
    <w:rsid w:val="00DA4683"/>
    <w:rsid w:val="00DA5C57"/>
    <w:rsid w:val="00DA7ECA"/>
    <w:rsid w:val="00DB0656"/>
    <w:rsid w:val="00DB183A"/>
    <w:rsid w:val="00DB1EB1"/>
    <w:rsid w:val="00DB24B6"/>
    <w:rsid w:val="00DB39DB"/>
    <w:rsid w:val="00DB588A"/>
    <w:rsid w:val="00DB59D5"/>
    <w:rsid w:val="00DB62AE"/>
    <w:rsid w:val="00DC2340"/>
    <w:rsid w:val="00DC2B50"/>
    <w:rsid w:val="00DC316E"/>
    <w:rsid w:val="00DC41D6"/>
    <w:rsid w:val="00DC656E"/>
    <w:rsid w:val="00DC71CE"/>
    <w:rsid w:val="00DD1B9D"/>
    <w:rsid w:val="00DD29AD"/>
    <w:rsid w:val="00DD582D"/>
    <w:rsid w:val="00DD70E5"/>
    <w:rsid w:val="00DD71A0"/>
    <w:rsid w:val="00DE08D4"/>
    <w:rsid w:val="00DE3238"/>
    <w:rsid w:val="00DE59F7"/>
    <w:rsid w:val="00DE7190"/>
    <w:rsid w:val="00DE79E6"/>
    <w:rsid w:val="00DF0879"/>
    <w:rsid w:val="00DF1540"/>
    <w:rsid w:val="00DF2379"/>
    <w:rsid w:val="00DF2C2D"/>
    <w:rsid w:val="00DF599E"/>
    <w:rsid w:val="00E00FA9"/>
    <w:rsid w:val="00E01952"/>
    <w:rsid w:val="00E02050"/>
    <w:rsid w:val="00E04392"/>
    <w:rsid w:val="00E04411"/>
    <w:rsid w:val="00E048AC"/>
    <w:rsid w:val="00E04C2F"/>
    <w:rsid w:val="00E06665"/>
    <w:rsid w:val="00E0688E"/>
    <w:rsid w:val="00E07415"/>
    <w:rsid w:val="00E11E2D"/>
    <w:rsid w:val="00E15139"/>
    <w:rsid w:val="00E15214"/>
    <w:rsid w:val="00E15387"/>
    <w:rsid w:val="00E1672F"/>
    <w:rsid w:val="00E205EB"/>
    <w:rsid w:val="00E2063E"/>
    <w:rsid w:val="00E2195C"/>
    <w:rsid w:val="00E22051"/>
    <w:rsid w:val="00E23558"/>
    <w:rsid w:val="00E24576"/>
    <w:rsid w:val="00E25725"/>
    <w:rsid w:val="00E25860"/>
    <w:rsid w:val="00E30522"/>
    <w:rsid w:val="00E30E38"/>
    <w:rsid w:val="00E32428"/>
    <w:rsid w:val="00E33484"/>
    <w:rsid w:val="00E36108"/>
    <w:rsid w:val="00E363DE"/>
    <w:rsid w:val="00E473D4"/>
    <w:rsid w:val="00E479DA"/>
    <w:rsid w:val="00E52175"/>
    <w:rsid w:val="00E52A75"/>
    <w:rsid w:val="00E52F0D"/>
    <w:rsid w:val="00E53CD9"/>
    <w:rsid w:val="00E605C5"/>
    <w:rsid w:val="00E61829"/>
    <w:rsid w:val="00E62623"/>
    <w:rsid w:val="00E64362"/>
    <w:rsid w:val="00E669B5"/>
    <w:rsid w:val="00E66C14"/>
    <w:rsid w:val="00E66D54"/>
    <w:rsid w:val="00E6709D"/>
    <w:rsid w:val="00E675D5"/>
    <w:rsid w:val="00E67EC0"/>
    <w:rsid w:val="00E73ED2"/>
    <w:rsid w:val="00E83602"/>
    <w:rsid w:val="00E83700"/>
    <w:rsid w:val="00E86558"/>
    <w:rsid w:val="00E87D13"/>
    <w:rsid w:val="00E91BE6"/>
    <w:rsid w:val="00E92447"/>
    <w:rsid w:val="00E944A9"/>
    <w:rsid w:val="00E95996"/>
    <w:rsid w:val="00E96960"/>
    <w:rsid w:val="00E97233"/>
    <w:rsid w:val="00E9758E"/>
    <w:rsid w:val="00E9765C"/>
    <w:rsid w:val="00EA1F86"/>
    <w:rsid w:val="00EA5DE4"/>
    <w:rsid w:val="00EA6336"/>
    <w:rsid w:val="00EA6642"/>
    <w:rsid w:val="00EA6EBE"/>
    <w:rsid w:val="00EB074B"/>
    <w:rsid w:val="00EB0CC4"/>
    <w:rsid w:val="00EB1392"/>
    <w:rsid w:val="00EB1DAE"/>
    <w:rsid w:val="00EB2771"/>
    <w:rsid w:val="00EB3E37"/>
    <w:rsid w:val="00EB4054"/>
    <w:rsid w:val="00EB4323"/>
    <w:rsid w:val="00EB7EC8"/>
    <w:rsid w:val="00EC09D1"/>
    <w:rsid w:val="00EC1661"/>
    <w:rsid w:val="00EC6563"/>
    <w:rsid w:val="00ED1C6F"/>
    <w:rsid w:val="00ED260C"/>
    <w:rsid w:val="00ED3A95"/>
    <w:rsid w:val="00ED6C21"/>
    <w:rsid w:val="00EE01F8"/>
    <w:rsid w:val="00EE0A18"/>
    <w:rsid w:val="00EE3E2B"/>
    <w:rsid w:val="00EF0609"/>
    <w:rsid w:val="00EF2558"/>
    <w:rsid w:val="00EF2E6D"/>
    <w:rsid w:val="00EF38F1"/>
    <w:rsid w:val="00EF649E"/>
    <w:rsid w:val="00EF68FE"/>
    <w:rsid w:val="00EF7902"/>
    <w:rsid w:val="00F0045A"/>
    <w:rsid w:val="00F00796"/>
    <w:rsid w:val="00F033BA"/>
    <w:rsid w:val="00F046C5"/>
    <w:rsid w:val="00F0501C"/>
    <w:rsid w:val="00F050DE"/>
    <w:rsid w:val="00F055A1"/>
    <w:rsid w:val="00F0710E"/>
    <w:rsid w:val="00F07E8F"/>
    <w:rsid w:val="00F07FA0"/>
    <w:rsid w:val="00F10677"/>
    <w:rsid w:val="00F117AB"/>
    <w:rsid w:val="00F1217F"/>
    <w:rsid w:val="00F171D8"/>
    <w:rsid w:val="00F20311"/>
    <w:rsid w:val="00F20DC7"/>
    <w:rsid w:val="00F25229"/>
    <w:rsid w:val="00F25895"/>
    <w:rsid w:val="00F26055"/>
    <w:rsid w:val="00F311D0"/>
    <w:rsid w:val="00F31BD2"/>
    <w:rsid w:val="00F323E1"/>
    <w:rsid w:val="00F35614"/>
    <w:rsid w:val="00F36808"/>
    <w:rsid w:val="00F37591"/>
    <w:rsid w:val="00F37F0E"/>
    <w:rsid w:val="00F40973"/>
    <w:rsid w:val="00F42BE8"/>
    <w:rsid w:val="00F44847"/>
    <w:rsid w:val="00F44B1D"/>
    <w:rsid w:val="00F45250"/>
    <w:rsid w:val="00F46EA4"/>
    <w:rsid w:val="00F47956"/>
    <w:rsid w:val="00F5095F"/>
    <w:rsid w:val="00F52ED3"/>
    <w:rsid w:val="00F5527D"/>
    <w:rsid w:val="00F573AB"/>
    <w:rsid w:val="00F606B8"/>
    <w:rsid w:val="00F610B6"/>
    <w:rsid w:val="00F61E36"/>
    <w:rsid w:val="00F625F2"/>
    <w:rsid w:val="00F635FB"/>
    <w:rsid w:val="00F6428C"/>
    <w:rsid w:val="00F64E09"/>
    <w:rsid w:val="00F65B27"/>
    <w:rsid w:val="00F666CB"/>
    <w:rsid w:val="00F66E7A"/>
    <w:rsid w:val="00F6798A"/>
    <w:rsid w:val="00F7178D"/>
    <w:rsid w:val="00F72ADA"/>
    <w:rsid w:val="00F73008"/>
    <w:rsid w:val="00F7408B"/>
    <w:rsid w:val="00F7453F"/>
    <w:rsid w:val="00F747B6"/>
    <w:rsid w:val="00F75382"/>
    <w:rsid w:val="00F75F86"/>
    <w:rsid w:val="00F809D3"/>
    <w:rsid w:val="00F815A8"/>
    <w:rsid w:val="00F829B2"/>
    <w:rsid w:val="00F8443B"/>
    <w:rsid w:val="00F84CFB"/>
    <w:rsid w:val="00F85D55"/>
    <w:rsid w:val="00F90532"/>
    <w:rsid w:val="00F90AB1"/>
    <w:rsid w:val="00F91276"/>
    <w:rsid w:val="00F93282"/>
    <w:rsid w:val="00F9364D"/>
    <w:rsid w:val="00F95E0F"/>
    <w:rsid w:val="00F96B4D"/>
    <w:rsid w:val="00F9732E"/>
    <w:rsid w:val="00F979D4"/>
    <w:rsid w:val="00FA07EA"/>
    <w:rsid w:val="00FA2F27"/>
    <w:rsid w:val="00FA2F9E"/>
    <w:rsid w:val="00FA3876"/>
    <w:rsid w:val="00FA48A5"/>
    <w:rsid w:val="00FA7DD1"/>
    <w:rsid w:val="00FB0246"/>
    <w:rsid w:val="00FB1F4A"/>
    <w:rsid w:val="00FB37C8"/>
    <w:rsid w:val="00FB6C19"/>
    <w:rsid w:val="00FC0642"/>
    <w:rsid w:val="00FC1551"/>
    <w:rsid w:val="00FC25CA"/>
    <w:rsid w:val="00FC4FEF"/>
    <w:rsid w:val="00FC50D1"/>
    <w:rsid w:val="00FC6835"/>
    <w:rsid w:val="00FC7A90"/>
    <w:rsid w:val="00FD05FF"/>
    <w:rsid w:val="00FD0BA6"/>
    <w:rsid w:val="00FD1D4F"/>
    <w:rsid w:val="00FD4E32"/>
    <w:rsid w:val="00FD726D"/>
    <w:rsid w:val="00FE0302"/>
    <w:rsid w:val="00FE1001"/>
    <w:rsid w:val="00FE1E04"/>
    <w:rsid w:val="00FE22F7"/>
    <w:rsid w:val="00FE49A9"/>
    <w:rsid w:val="00FE4ADD"/>
    <w:rsid w:val="00FE5357"/>
    <w:rsid w:val="00FE59D8"/>
    <w:rsid w:val="00FE5BB3"/>
    <w:rsid w:val="00FE68E9"/>
    <w:rsid w:val="00FE7156"/>
    <w:rsid w:val="00FF015C"/>
    <w:rsid w:val="00FF1864"/>
    <w:rsid w:val="00FF20E0"/>
    <w:rsid w:val="00FF4080"/>
    <w:rsid w:val="00FF5D2F"/>
    <w:rsid w:val="00FF60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8254FD"/>
  <w15:chartTrackingRefBased/>
  <w15:docId w15:val="{FBD87FB8-3A27-419E-88E3-E32B719512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1BEB"/>
    <w:pPr>
      <w:spacing w:line="279" w:lineRule="auto"/>
    </w:pPr>
    <w:rPr>
      <w:rFonts w:eastAsiaTheme="minorEastAsia"/>
      <w:kern w:val="0"/>
      <w:sz w:val="24"/>
      <w:szCs w:val="24"/>
      <w:lang w:eastAsia="ja-JP"/>
      <w14:ligatures w14:val="none"/>
    </w:rPr>
  </w:style>
  <w:style w:type="paragraph" w:styleId="Heading1">
    <w:name w:val="heading 1"/>
    <w:basedOn w:val="Normal"/>
    <w:next w:val="Normal"/>
    <w:link w:val="Heading1Char"/>
    <w:uiPriority w:val="9"/>
    <w:qFormat/>
    <w:rsid w:val="005F2F66"/>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5F2F66"/>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5F2F66"/>
    <w:pPr>
      <w:keepNext/>
      <w:keepLines/>
      <w:spacing w:before="160" w:after="80" w:line="259"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5F2F66"/>
    <w:pPr>
      <w:keepNext/>
      <w:keepLines/>
      <w:spacing w:before="80" w:after="40" w:line="259" w:lineRule="auto"/>
      <w:outlineLvl w:val="3"/>
    </w:pPr>
    <w:rPr>
      <w:rFonts w:eastAsiaTheme="majorEastAsia" w:cstheme="majorBidi"/>
      <w:i/>
      <w:iCs/>
      <w:color w:val="0F4761" w:themeColor="accent1" w:themeShade="BF"/>
      <w:kern w:val="2"/>
      <w:sz w:val="22"/>
      <w:szCs w:val="22"/>
      <w:lang w:eastAsia="en-US"/>
      <w14:ligatures w14:val="standardContextual"/>
    </w:rPr>
  </w:style>
  <w:style w:type="paragraph" w:styleId="Heading5">
    <w:name w:val="heading 5"/>
    <w:basedOn w:val="Normal"/>
    <w:next w:val="Normal"/>
    <w:link w:val="Heading5Char"/>
    <w:uiPriority w:val="9"/>
    <w:semiHidden/>
    <w:unhideWhenUsed/>
    <w:qFormat/>
    <w:rsid w:val="005F2F66"/>
    <w:pPr>
      <w:keepNext/>
      <w:keepLines/>
      <w:spacing w:before="80" w:after="40" w:line="259" w:lineRule="auto"/>
      <w:outlineLvl w:val="4"/>
    </w:pPr>
    <w:rPr>
      <w:rFonts w:eastAsiaTheme="majorEastAsia" w:cstheme="majorBidi"/>
      <w:color w:val="0F4761" w:themeColor="accent1" w:themeShade="BF"/>
      <w:kern w:val="2"/>
      <w:sz w:val="22"/>
      <w:szCs w:val="22"/>
      <w:lang w:eastAsia="en-US"/>
      <w14:ligatures w14:val="standardContextual"/>
    </w:rPr>
  </w:style>
  <w:style w:type="paragraph" w:styleId="Heading6">
    <w:name w:val="heading 6"/>
    <w:basedOn w:val="Normal"/>
    <w:next w:val="Normal"/>
    <w:link w:val="Heading6Char"/>
    <w:uiPriority w:val="9"/>
    <w:semiHidden/>
    <w:unhideWhenUsed/>
    <w:qFormat/>
    <w:rsid w:val="005F2F66"/>
    <w:pPr>
      <w:keepNext/>
      <w:keepLines/>
      <w:spacing w:before="40" w:after="0" w:line="259" w:lineRule="auto"/>
      <w:outlineLvl w:val="5"/>
    </w:pPr>
    <w:rPr>
      <w:rFonts w:eastAsiaTheme="majorEastAsia" w:cstheme="majorBidi"/>
      <w:i/>
      <w:iCs/>
      <w:color w:val="595959" w:themeColor="text1" w:themeTint="A6"/>
      <w:kern w:val="2"/>
      <w:sz w:val="22"/>
      <w:szCs w:val="22"/>
      <w:lang w:eastAsia="en-US"/>
      <w14:ligatures w14:val="standardContextual"/>
    </w:rPr>
  </w:style>
  <w:style w:type="paragraph" w:styleId="Heading7">
    <w:name w:val="heading 7"/>
    <w:basedOn w:val="Normal"/>
    <w:next w:val="Normal"/>
    <w:link w:val="Heading7Char"/>
    <w:uiPriority w:val="9"/>
    <w:semiHidden/>
    <w:unhideWhenUsed/>
    <w:qFormat/>
    <w:rsid w:val="005F2F66"/>
    <w:pPr>
      <w:keepNext/>
      <w:keepLines/>
      <w:spacing w:before="40" w:after="0" w:line="259" w:lineRule="auto"/>
      <w:outlineLvl w:val="6"/>
    </w:pPr>
    <w:rPr>
      <w:rFonts w:eastAsiaTheme="majorEastAsia" w:cstheme="majorBidi"/>
      <w:color w:val="595959" w:themeColor="text1" w:themeTint="A6"/>
      <w:kern w:val="2"/>
      <w:sz w:val="22"/>
      <w:szCs w:val="22"/>
      <w:lang w:eastAsia="en-US"/>
      <w14:ligatures w14:val="standardContextual"/>
    </w:rPr>
  </w:style>
  <w:style w:type="paragraph" w:styleId="Heading8">
    <w:name w:val="heading 8"/>
    <w:basedOn w:val="Normal"/>
    <w:next w:val="Normal"/>
    <w:link w:val="Heading8Char"/>
    <w:uiPriority w:val="9"/>
    <w:semiHidden/>
    <w:unhideWhenUsed/>
    <w:qFormat/>
    <w:rsid w:val="005F2F66"/>
    <w:pPr>
      <w:keepNext/>
      <w:keepLines/>
      <w:spacing w:after="0" w:line="259" w:lineRule="auto"/>
      <w:outlineLvl w:val="7"/>
    </w:pPr>
    <w:rPr>
      <w:rFonts w:eastAsiaTheme="majorEastAsia" w:cstheme="majorBidi"/>
      <w:i/>
      <w:iCs/>
      <w:color w:val="272727" w:themeColor="text1" w:themeTint="D8"/>
      <w:kern w:val="2"/>
      <w:sz w:val="22"/>
      <w:szCs w:val="22"/>
      <w:lang w:eastAsia="en-US"/>
      <w14:ligatures w14:val="standardContextual"/>
    </w:rPr>
  </w:style>
  <w:style w:type="paragraph" w:styleId="Heading9">
    <w:name w:val="heading 9"/>
    <w:basedOn w:val="Normal"/>
    <w:next w:val="Normal"/>
    <w:link w:val="Heading9Char"/>
    <w:uiPriority w:val="9"/>
    <w:semiHidden/>
    <w:unhideWhenUsed/>
    <w:qFormat/>
    <w:rsid w:val="005F2F66"/>
    <w:pPr>
      <w:keepNext/>
      <w:keepLines/>
      <w:spacing w:after="0" w:line="259" w:lineRule="auto"/>
      <w:outlineLvl w:val="8"/>
    </w:pPr>
    <w:rPr>
      <w:rFonts w:eastAsiaTheme="majorEastAsia" w:cstheme="majorBidi"/>
      <w:color w:val="272727" w:themeColor="text1" w:themeTint="D8"/>
      <w:kern w:val="2"/>
      <w:sz w:val="22"/>
      <w:szCs w:val="2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F6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F2F6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F2F6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F2F6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F2F6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F2F6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F2F6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F2F6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F2F66"/>
    <w:rPr>
      <w:rFonts w:eastAsiaTheme="majorEastAsia" w:cstheme="majorBidi"/>
      <w:color w:val="272727" w:themeColor="text1" w:themeTint="D8"/>
    </w:rPr>
  </w:style>
  <w:style w:type="paragraph" w:styleId="Title">
    <w:name w:val="Title"/>
    <w:basedOn w:val="Normal"/>
    <w:next w:val="Normal"/>
    <w:link w:val="TitleChar"/>
    <w:uiPriority w:val="10"/>
    <w:qFormat/>
    <w:rsid w:val="005F2F66"/>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5F2F6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F2F66"/>
    <w:pPr>
      <w:numPr>
        <w:ilvl w:val="1"/>
      </w:numPr>
      <w:spacing w:line="259"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5F2F6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F2F66"/>
    <w:pPr>
      <w:spacing w:before="160" w:line="259" w:lineRule="auto"/>
      <w:jc w:val="center"/>
    </w:pPr>
    <w:rPr>
      <w:rFonts w:eastAsiaTheme="minorHAnsi"/>
      <w:i/>
      <w:iCs/>
      <w:color w:val="404040" w:themeColor="text1" w:themeTint="BF"/>
      <w:kern w:val="2"/>
      <w:sz w:val="22"/>
      <w:szCs w:val="22"/>
      <w:lang w:eastAsia="en-US"/>
      <w14:ligatures w14:val="standardContextual"/>
    </w:rPr>
  </w:style>
  <w:style w:type="character" w:customStyle="1" w:styleId="QuoteChar">
    <w:name w:val="Quote Char"/>
    <w:basedOn w:val="DefaultParagraphFont"/>
    <w:link w:val="Quote"/>
    <w:uiPriority w:val="29"/>
    <w:rsid w:val="005F2F66"/>
    <w:rPr>
      <w:i/>
      <w:iCs/>
      <w:color w:val="404040" w:themeColor="text1" w:themeTint="BF"/>
    </w:rPr>
  </w:style>
  <w:style w:type="paragraph" w:styleId="ListParagraph">
    <w:name w:val="List Paragraph"/>
    <w:basedOn w:val="Normal"/>
    <w:uiPriority w:val="34"/>
    <w:qFormat/>
    <w:rsid w:val="005F2F66"/>
    <w:pPr>
      <w:spacing w:line="259" w:lineRule="auto"/>
      <w:ind w:left="720"/>
      <w:contextualSpacing/>
    </w:pPr>
    <w:rPr>
      <w:rFonts w:eastAsiaTheme="minorHAnsi"/>
      <w:kern w:val="2"/>
      <w:sz w:val="22"/>
      <w:szCs w:val="22"/>
      <w:lang w:eastAsia="en-US"/>
      <w14:ligatures w14:val="standardContextual"/>
    </w:rPr>
  </w:style>
  <w:style w:type="character" w:styleId="IntenseEmphasis">
    <w:name w:val="Intense Emphasis"/>
    <w:basedOn w:val="DefaultParagraphFont"/>
    <w:uiPriority w:val="21"/>
    <w:qFormat/>
    <w:rsid w:val="005F2F66"/>
    <w:rPr>
      <w:i/>
      <w:iCs/>
      <w:color w:val="0F4761" w:themeColor="accent1" w:themeShade="BF"/>
    </w:rPr>
  </w:style>
  <w:style w:type="paragraph" w:styleId="IntenseQuote">
    <w:name w:val="Intense Quote"/>
    <w:basedOn w:val="Normal"/>
    <w:next w:val="Normal"/>
    <w:link w:val="IntenseQuoteChar"/>
    <w:uiPriority w:val="30"/>
    <w:qFormat/>
    <w:rsid w:val="005F2F66"/>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lang w:eastAsia="en-US"/>
      <w14:ligatures w14:val="standardContextual"/>
    </w:rPr>
  </w:style>
  <w:style w:type="character" w:customStyle="1" w:styleId="IntenseQuoteChar">
    <w:name w:val="Intense Quote Char"/>
    <w:basedOn w:val="DefaultParagraphFont"/>
    <w:link w:val="IntenseQuote"/>
    <w:uiPriority w:val="30"/>
    <w:rsid w:val="005F2F66"/>
    <w:rPr>
      <w:i/>
      <w:iCs/>
      <w:color w:val="0F4761" w:themeColor="accent1" w:themeShade="BF"/>
    </w:rPr>
  </w:style>
  <w:style w:type="character" w:styleId="IntenseReference">
    <w:name w:val="Intense Reference"/>
    <w:basedOn w:val="DefaultParagraphFont"/>
    <w:uiPriority w:val="32"/>
    <w:qFormat/>
    <w:rsid w:val="005F2F66"/>
    <w:rPr>
      <w:b/>
      <w:bCs/>
      <w:smallCaps/>
      <w:color w:val="0F4761" w:themeColor="accent1" w:themeShade="BF"/>
      <w:spacing w:val="5"/>
    </w:rPr>
  </w:style>
  <w:style w:type="character" w:styleId="Hyperlink">
    <w:name w:val="Hyperlink"/>
    <w:basedOn w:val="DefaultParagraphFont"/>
    <w:uiPriority w:val="99"/>
    <w:unhideWhenUsed/>
    <w:rsid w:val="0043632D"/>
    <w:rPr>
      <w:color w:val="467886" w:themeColor="hyperlink"/>
      <w:u w:val="single"/>
    </w:rPr>
  </w:style>
  <w:style w:type="character" w:styleId="UnresolvedMention">
    <w:name w:val="Unresolved Mention"/>
    <w:basedOn w:val="DefaultParagraphFont"/>
    <w:uiPriority w:val="99"/>
    <w:semiHidden/>
    <w:unhideWhenUsed/>
    <w:rsid w:val="0043632D"/>
    <w:rPr>
      <w:color w:val="605E5C"/>
      <w:shd w:val="clear" w:color="auto" w:fill="E1DFDD"/>
    </w:rPr>
  </w:style>
  <w:style w:type="paragraph" w:styleId="NormalWeb">
    <w:name w:val="Normal (Web)"/>
    <w:basedOn w:val="Normal"/>
    <w:uiPriority w:val="99"/>
    <w:semiHidden/>
    <w:unhideWhenUsed/>
    <w:rsid w:val="00244420"/>
    <w:rPr>
      <w:rFonts w:ascii="Times New Roman" w:hAnsi="Times New Roman" w:cs="Times New Roman"/>
    </w:rPr>
  </w:style>
  <w:style w:type="character" w:styleId="FollowedHyperlink">
    <w:name w:val="FollowedHyperlink"/>
    <w:basedOn w:val="DefaultParagraphFont"/>
    <w:uiPriority w:val="99"/>
    <w:semiHidden/>
    <w:unhideWhenUsed/>
    <w:rsid w:val="003C643D"/>
    <w:rPr>
      <w:color w:val="96607D" w:themeColor="followedHyperlink"/>
      <w:u w:val="single"/>
    </w:rPr>
  </w:style>
  <w:style w:type="paragraph" w:styleId="Header">
    <w:name w:val="header"/>
    <w:basedOn w:val="Normal"/>
    <w:link w:val="HeaderChar"/>
    <w:uiPriority w:val="99"/>
    <w:unhideWhenUsed/>
    <w:rsid w:val="007F58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845"/>
    <w:rPr>
      <w:rFonts w:eastAsiaTheme="minorEastAsia"/>
      <w:kern w:val="0"/>
      <w:sz w:val="24"/>
      <w:szCs w:val="24"/>
      <w:lang w:eastAsia="ja-JP"/>
      <w14:ligatures w14:val="none"/>
    </w:rPr>
  </w:style>
  <w:style w:type="paragraph" w:styleId="Footer">
    <w:name w:val="footer"/>
    <w:basedOn w:val="Normal"/>
    <w:link w:val="FooterChar"/>
    <w:uiPriority w:val="99"/>
    <w:unhideWhenUsed/>
    <w:rsid w:val="007F58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845"/>
    <w:rPr>
      <w:rFonts w:eastAsiaTheme="minorEastAsia"/>
      <w:kern w:val="0"/>
      <w:sz w:val="24"/>
      <w:szCs w:val="24"/>
      <w:lang w:eastAsia="ja-JP"/>
      <w14:ligatures w14:val="none"/>
    </w:rPr>
  </w:style>
  <w:style w:type="character" w:styleId="SubtleEmphasis">
    <w:name w:val="Subtle Emphasis"/>
    <w:basedOn w:val="DefaultParagraphFont"/>
    <w:uiPriority w:val="19"/>
    <w:qFormat/>
    <w:rsid w:val="006F08F4"/>
    <w:rPr>
      <w:i/>
      <w:iCs/>
      <w:color w:val="404040" w:themeColor="text1" w:themeTint="BF"/>
    </w:rPr>
  </w:style>
  <w:style w:type="paragraph" w:styleId="TOCHeading">
    <w:name w:val="TOC Heading"/>
    <w:basedOn w:val="Heading1"/>
    <w:next w:val="Normal"/>
    <w:uiPriority w:val="39"/>
    <w:unhideWhenUsed/>
    <w:qFormat/>
    <w:rsid w:val="00D00581"/>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D00581"/>
    <w:pPr>
      <w:spacing w:after="100"/>
    </w:pPr>
  </w:style>
  <w:style w:type="paragraph" w:styleId="TOC2">
    <w:name w:val="toc 2"/>
    <w:basedOn w:val="Normal"/>
    <w:next w:val="Normal"/>
    <w:autoRedefine/>
    <w:uiPriority w:val="39"/>
    <w:unhideWhenUsed/>
    <w:rsid w:val="00D00581"/>
    <w:pPr>
      <w:spacing w:after="100" w:line="259" w:lineRule="auto"/>
      <w:ind w:left="220"/>
    </w:pPr>
    <w:rPr>
      <w:rFonts w:cs="Times New Roman"/>
      <w:sz w:val="22"/>
      <w:szCs w:val="22"/>
      <w:lang w:eastAsia="en-GB"/>
    </w:rPr>
  </w:style>
  <w:style w:type="paragraph" w:styleId="TOC3">
    <w:name w:val="toc 3"/>
    <w:basedOn w:val="Normal"/>
    <w:next w:val="Normal"/>
    <w:autoRedefine/>
    <w:uiPriority w:val="39"/>
    <w:unhideWhenUsed/>
    <w:rsid w:val="00D00581"/>
    <w:pPr>
      <w:spacing w:after="100" w:line="259" w:lineRule="auto"/>
      <w:ind w:left="440"/>
    </w:pPr>
    <w:rPr>
      <w:rFonts w:cs="Times New Roman"/>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4475902">
      <w:bodyDiv w:val="1"/>
      <w:marLeft w:val="0"/>
      <w:marRight w:val="0"/>
      <w:marTop w:val="0"/>
      <w:marBottom w:val="0"/>
      <w:divBdr>
        <w:top w:val="none" w:sz="0" w:space="0" w:color="auto"/>
        <w:left w:val="none" w:sz="0" w:space="0" w:color="auto"/>
        <w:bottom w:val="none" w:sz="0" w:space="0" w:color="auto"/>
        <w:right w:val="none" w:sz="0" w:space="0" w:color="auto"/>
      </w:divBdr>
    </w:div>
    <w:div w:id="1453591050">
      <w:bodyDiv w:val="1"/>
      <w:marLeft w:val="0"/>
      <w:marRight w:val="0"/>
      <w:marTop w:val="0"/>
      <w:marBottom w:val="0"/>
      <w:divBdr>
        <w:top w:val="none" w:sz="0" w:space="0" w:color="auto"/>
        <w:left w:val="none" w:sz="0" w:space="0" w:color="auto"/>
        <w:bottom w:val="none" w:sz="0" w:space="0" w:color="auto"/>
        <w:right w:val="none" w:sz="0" w:space="0" w:color="auto"/>
      </w:divBdr>
    </w:div>
    <w:div w:id="1769961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16/j.jretconser.2024.104207" TargetMode="External"/><Relationship Id="rId18" Type="http://schemas.openxmlformats.org/officeDocument/2006/relationships/hyperlink" Target="https://doi.org/10.3389/frobt.2022.997386" TargetMode="External"/><Relationship Id="rId26" Type="http://schemas.openxmlformats.org/officeDocument/2006/relationships/hyperlink" Target="https://doi.org/10.1111/1748-8583.12405" TargetMode="External"/><Relationship Id="rId3" Type="http://schemas.openxmlformats.org/officeDocument/2006/relationships/styles" Target="styles.xml"/><Relationship Id="rId21" Type="http://schemas.openxmlformats.org/officeDocument/2006/relationships/hyperlink" Target="https://doi.org/10.1080/08832323.2020.1832433"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doi.org/10.1016/j.jbusres.2023.113767" TargetMode="External"/><Relationship Id="rId25" Type="http://schemas.openxmlformats.org/officeDocument/2006/relationships/hyperlink" Target="https://doi.org/10.1016/j.im.2021.103476" TargetMode="External"/><Relationship Id="rId2" Type="http://schemas.openxmlformats.org/officeDocument/2006/relationships/numbering" Target="numbering.xml"/><Relationship Id="rId16" Type="http://schemas.openxmlformats.org/officeDocument/2006/relationships/hyperlink" Target="https://doi.org/10.1093/jeg/lbaa011" TargetMode="External"/><Relationship Id="rId20" Type="http://schemas.openxmlformats.org/officeDocument/2006/relationships/hyperlink" Target="https://doi.org/10.1016/j.bushor.2021.02.020"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2478/mmcks-2023-0023" TargetMode="External"/><Relationship Id="rId5" Type="http://schemas.openxmlformats.org/officeDocument/2006/relationships/webSettings" Target="webSettings.xml"/><Relationship Id="rId15" Type="http://schemas.openxmlformats.org/officeDocument/2006/relationships/hyperlink" Target="https://doi.org/10.3389/fhumd.2024.1421273" TargetMode="External"/><Relationship Id="rId23" Type="http://schemas.openxmlformats.org/officeDocument/2006/relationships/hyperlink" Target="https://doi.org/10.1016/j.ijinfomgt.2021.102435" TargetMode="External"/><Relationship Id="rId28"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doi.org/10.3389/frai.2024.1473872"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brc.org.uk" TargetMode="External"/><Relationship Id="rId22" Type="http://schemas.openxmlformats.org/officeDocument/2006/relationships/hyperlink" Target="https://doi.org/10.1016/j.jbusres.2022.03.034" TargetMode="External"/><Relationship Id="rId27" Type="http://schemas.openxmlformats.org/officeDocument/2006/relationships/hyperlink" Target="https://doi.org/10.1016/j.jretconser.2023.1032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7B166E-7797-40D3-A690-689FB57264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25031</TotalTime>
  <Pages>30</Pages>
  <Words>9991</Words>
  <Characters>56949</Characters>
  <Application>Microsoft Office Word</Application>
  <DocSecurity>0</DocSecurity>
  <Lines>474</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tanase</dc:creator>
  <cp:keywords/>
  <dc:description/>
  <cp:lastModifiedBy>irina tanase</cp:lastModifiedBy>
  <cp:revision>1497</cp:revision>
  <dcterms:created xsi:type="dcterms:W3CDTF">2025-05-20T15:53:00Z</dcterms:created>
  <dcterms:modified xsi:type="dcterms:W3CDTF">2025-10-12T17:50:00Z</dcterms:modified>
</cp:coreProperties>
</file>