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D02295" w14:textId="75FED1E3" w:rsidR="00F42CF7" w:rsidRPr="00F42CF7" w:rsidRDefault="00F42CF7" w:rsidP="00F42CF7">
      <w:pPr>
        <w:spacing w:line="480" w:lineRule="auto"/>
      </w:pPr>
      <w:r w:rsidRPr="00F42CF7">
        <w:t xml:space="preserve">Edward Matthews – 1701338  </w:t>
      </w:r>
      <w:bookmarkStart w:id="0" w:name="_GoBack"/>
      <w:bookmarkEnd w:id="0"/>
    </w:p>
    <w:p w14:paraId="20C4AA1E" w14:textId="77777777" w:rsidR="00F42CF7" w:rsidRDefault="00F42CF7" w:rsidP="00F42CF7">
      <w:pPr>
        <w:spacing w:line="480" w:lineRule="auto"/>
        <w:rPr>
          <w:sz w:val="24"/>
        </w:rPr>
      </w:pPr>
    </w:p>
    <w:p w14:paraId="2A1792FA" w14:textId="39BC09C8" w:rsidR="001108F3" w:rsidRPr="000901CB" w:rsidRDefault="000901CB" w:rsidP="000901CB">
      <w:pPr>
        <w:spacing w:line="480" w:lineRule="auto"/>
        <w:jc w:val="center"/>
        <w:rPr>
          <w:sz w:val="24"/>
        </w:rPr>
      </w:pPr>
      <w:r w:rsidRPr="000901CB">
        <w:rPr>
          <w:sz w:val="24"/>
        </w:rPr>
        <w:t xml:space="preserve">Dissertation Proposal: Religion </w:t>
      </w:r>
    </w:p>
    <w:p w14:paraId="5EA06E7E" w14:textId="77777777" w:rsidR="000901CB" w:rsidRDefault="000901CB" w:rsidP="000901CB">
      <w:pPr>
        <w:spacing w:line="480" w:lineRule="auto"/>
        <w:jc w:val="center"/>
      </w:pPr>
    </w:p>
    <w:p w14:paraId="13539D00" w14:textId="4A328453" w:rsidR="001108F3" w:rsidRDefault="001108F3" w:rsidP="00202F15">
      <w:pPr>
        <w:spacing w:line="480" w:lineRule="auto"/>
      </w:pPr>
      <w:r>
        <w:t>Religion has always been something that fascinates me, neither of my parents or family are especially religious but I attend</w:t>
      </w:r>
      <w:r w:rsidR="00B04C78">
        <w:t>ed</w:t>
      </w:r>
      <w:r>
        <w:t xml:space="preserve"> a Church of England primary school and throughout most of my school life I was exposed to religion. While most religion is almost always seen in a good and holy light, there is so much more under the surface, including </w:t>
      </w:r>
      <w:r w:rsidR="007374E6">
        <w:t>truly dark horrors committed in the name of the</w:t>
      </w:r>
      <w:r w:rsidR="00B04C78">
        <w:t>ir</w:t>
      </w:r>
      <w:r w:rsidR="007374E6">
        <w:t xml:space="preserve"> gods. The idea of Gods is something else that makes religion such a captivating topic, especially this idea of the old gods beloved by now dead religions and how other religions adapted to </w:t>
      </w:r>
      <w:r w:rsidR="00B04C78">
        <w:t>subtlety</w:t>
      </w:r>
      <w:r w:rsidR="007374E6">
        <w:t xml:space="preserve"> include them in their own religion.</w:t>
      </w:r>
    </w:p>
    <w:p w14:paraId="2059273D" w14:textId="17431F7C" w:rsidR="007374E6" w:rsidRDefault="007374E6" w:rsidP="00202F15">
      <w:pPr>
        <w:spacing w:line="480" w:lineRule="auto"/>
      </w:pPr>
    </w:p>
    <w:p w14:paraId="2942E41D" w14:textId="0F0B2FD5" w:rsidR="00793998" w:rsidRDefault="000901CB" w:rsidP="00202F15">
      <w:pPr>
        <w:spacing w:line="480" w:lineRule="auto"/>
      </w:pPr>
      <w:r>
        <w:t xml:space="preserve"> </w:t>
      </w:r>
      <w:r w:rsidR="00793998">
        <w:t xml:space="preserve">“Sin” – </w:t>
      </w:r>
    </w:p>
    <w:p w14:paraId="1C89BA28" w14:textId="4068E3ED" w:rsidR="00CE2522" w:rsidRDefault="00301728" w:rsidP="00202F15">
      <w:pPr>
        <w:spacing w:line="480" w:lineRule="auto"/>
      </w:pPr>
      <w:r>
        <w:t>A sin as described by the bible is “an act of transgression against divine law”</w:t>
      </w:r>
      <w:r w:rsidR="00A80E61">
        <w:t>(Oxford dictionary, 2019)</w:t>
      </w:r>
      <w:r>
        <w:t xml:space="preserve"> other religions have more specific definitions as to what a Sin is such as in Judaism a sin is anything that violates the 613 commandments, and in Islam anything that goes against what Allah says is a sin. The punishment for committing a sin is eternal damnation, but according to the bible </w:t>
      </w:r>
      <w:proofErr w:type="spellStart"/>
      <w:r>
        <w:t>its</w:t>
      </w:r>
      <w:proofErr w:type="spellEnd"/>
      <w:r>
        <w:t xml:space="preserve"> perfectly normal to sin, </w:t>
      </w:r>
      <w:proofErr w:type="gramStart"/>
      <w:r>
        <w:t>as long as</w:t>
      </w:r>
      <w:proofErr w:type="gramEnd"/>
      <w:r>
        <w:t xml:space="preserve"> you recognize your sins and repent, then you will be forgiving and saved by Jesus Christ. </w:t>
      </w:r>
      <w:r w:rsidR="0082128F">
        <w:t>This idea that you could commit all kinds of atrocities and then simply acknowledge it and be instantly forgiving seems to almost contradict most of the Christ’s teachings as if all you need do is repent after each seen, what reason would you have to not sin, what reason is there to follow Christ’s rules in the first place</w:t>
      </w:r>
      <w:r w:rsidR="00CE2522">
        <w:t xml:space="preserve">. In Buddhism however there is no real concept of sin as they believe every being, god or man, is subject to laws, and every action has an inevitable effect in a chain of causes. Buddhists do still have five heinous crimes that are thought to bring about </w:t>
      </w:r>
      <w:r w:rsidR="00CE2522">
        <w:lastRenderedPageBreak/>
        <w:t xml:space="preserve">immediate disaster – Injuring a Buddha, Killing an Arhat, </w:t>
      </w:r>
      <w:proofErr w:type="gramStart"/>
      <w:r w:rsidR="00CE2522">
        <w:t>Creating</w:t>
      </w:r>
      <w:proofErr w:type="gramEnd"/>
      <w:r w:rsidR="00CE2522">
        <w:t xml:space="preserve"> schism in the society of Sangha, Matricide, Patricide, there is also know act of repent in Buddhism. </w:t>
      </w:r>
      <w:r w:rsidR="00544DE3">
        <w:t>In some religions the idea of sins and eternal damnation are used to almost scare people into believing and behaving, especially when it is taught at a young age “Religions apply themselves before all</w:t>
      </w:r>
      <w:r w:rsidR="00250D28">
        <w:t xml:space="preserve"> else to getting these tender years into their possession”</w:t>
      </w:r>
      <w:r w:rsidR="00A80E61">
        <w:t xml:space="preserve"> (Schopenhauer, 2009)</w:t>
      </w:r>
      <w:r w:rsidR="0002417A">
        <w:t xml:space="preserve">, because if your told from a young age that if you do certain things then you’ll end up in hell, you’re much more likely to believe it, “ If, in earliest childhood, a man has certain principles and doctrines repeatedly recited…..and at the same time the </w:t>
      </w:r>
      <w:r w:rsidR="00F35A6B">
        <w:t xml:space="preserve">possibility of doubt is never so much touched on….the impression will be so profound in almost every case the man will be </w:t>
      </w:r>
      <w:r w:rsidR="00E534E5">
        <w:t>almost incapable of doubting his own existence so that hardly one in a thousand will then possess the firmness of mind seriously and honestly to ask himself is this true?”</w:t>
      </w:r>
      <w:r w:rsidR="00A80E61">
        <w:t>(Schopenhauer, 2009)</w:t>
      </w:r>
      <w:r w:rsidR="00E534E5">
        <w:t xml:space="preserve"> and it’s this aspect of religion that resembles that of brainwashing and that often gives religion a bad image, but in truth this practice of repeated teachings at an early age is done because of </w:t>
      </w:r>
      <w:r w:rsidR="00116B33">
        <w:t>its</w:t>
      </w:r>
      <w:r w:rsidR="00E534E5">
        <w:t xml:space="preserve"> effectiveness</w:t>
      </w:r>
      <w:r w:rsidR="00747F32">
        <w:t xml:space="preserve">, a child is much more </w:t>
      </w:r>
      <w:r w:rsidR="00116B33">
        <w:t>susceptible</w:t>
      </w:r>
      <w:r w:rsidR="00747F32">
        <w:t xml:space="preserve"> to faith and religion than a grown man is</w:t>
      </w:r>
      <w:r w:rsidR="00116B33">
        <w:t xml:space="preserve">. Perhaps the most </w:t>
      </w:r>
      <w:proofErr w:type="spellStart"/>
      <w:proofErr w:type="gramStart"/>
      <w:r w:rsidR="00116B33">
        <w:t>well known</w:t>
      </w:r>
      <w:proofErr w:type="spellEnd"/>
      <w:proofErr w:type="gramEnd"/>
      <w:r w:rsidR="00116B33">
        <w:t xml:space="preserve"> sin is the </w:t>
      </w:r>
      <w:r w:rsidR="00A80E61">
        <w:t>‘</w:t>
      </w:r>
      <w:r w:rsidR="00116B33">
        <w:t>original Sin</w:t>
      </w:r>
      <w:r w:rsidR="00A80E61">
        <w:t>’</w:t>
      </w:r>
      <w:r w:rsidR="00116B33">
        <w:t xml:space="preserve"> committed by Adam and Eve in the bible,</w:t>
      </w:r>
      <w:r w:rsidR="005371B0">
        <w:t xml:space="preserve"> </w:t>
      </w:r>
      <w:r w:rsidR="00116B33">
        <w:t xml:space="preserve">it tells of how Adam and eve </w:t>
      </w:r>
      <w:r w:rsidR="005371B0">
        <w:t>disobeyed god and ate the forbidden fruit from the tree of knowledge in the garden of Eden. This sin supposedly was past down from Adam into all of mankind corrupting us and making us more susceptible to evil and straying from gods path, in some branches of Christianity, baptism at birth cleanses us form this sin but we are still weekend to evil, in others this sin can never be washed away, and in the past some have even said that this original sin destroyed our free will, this idea contradicts the idea of free will however as Adam; while yes tempted by the snake, chose to disobey god and to disobey the rules, a clear act of free will, so unless gods punishment was to destroy our free will, this teaching doesn’t make sense.</w:t>
      </w:r>
      <w:r w:rsidR="00013256" w:rsidRPr="00013256">
        <w:t xml:space="preserve"> </w:t>
      </w:r>
      <w:r w:rsidR="00013256" w:rsidRPr="004B6D04">
        <w:t>Michelangelo Buonarroti</w:t>
      </w:r>
      <w:r w:rsidR="00013256">
        <w:t xml:space="preserve"> is perhaps one of the most famous and highly regarded </w:t>
      </w:r>
      <w:proofErr w:type="gramStart"/>
      <w:r w:rsidR="00013256">
        <w:t>artist</w:t>
      </w:r>
      <w:proofErr w:type="gramEnd"/>
      <w:r w:rsidR="00013256">
        <w:t xml:space="preserve"> of all time. His work in the Sistine chapel showcases his beautiful gift for art, and among the paintings and murals there, one depicts the ‘Original sin’ and the banishment of Adam and Eve (FIG 1</w:t>
      </w:r>
      <w:r w:rsidR="00002044">
        <w:t xml:space="preserve">, </w:t>
      </w:r>
      <w:r w:rsidR="00002044" w:rsidRPr="004B6D04">
        <w:t>Buonarroti</w:t>
      </w:r>
      <w:r w:rsidR="00002044">
        <w:t>, M, 1508 -1512</w:t>
      </w:r>
      <w:r w:rsidR="00013256">
        <w:t xml:space="preserve">). This painting shows the serpent tempting and giving Adam and Eve the apple, then </w:t>
      </w:r>
      <w:r w:rsidR="00013256">
        <w:lastRenderedPageBreak/>
        <w:t xml:space="preserve">it show them being forced out of Eden for their betrayal, the simplicity behind the scene is something unique to Michelangelo, it makes the painting work not just on </w:t>
      </w:r>
      <w:proofErr w:type="spellStart"/>
      <w:r w:rsidR="00013256">
        <w:t>it’s</w:t>
      </w:r>
      <w:proofErr w:type="spellEnd"/>
      <w:r w:rsidR="00013256">
        <w:t xml:space="preserve"> own but almost like an illustration for the bible itself, and you can feel the guilt of the sin in the faces of Adam and Eve as well as the </w:t>
      </w:r>
      <w:r w:rsidR="00013256">
        <w:t>w</w:t>
      </w:r>
      <w:r w:rsidR="00013256">
        <w:t xml:space="preserve">rath of god through the angel and the sword.   </w:t>
      </w:r>
      <w:r w:rsidR="005371B0">
        <w:t xml:space="preserve"> </w:t>
      </w:r>
      <w:r w:rsidR="00747F32">
        <w:t xml:space="preserve"> </w:t>
      </w:r>
      <w:r w:rsidR="00F35A6B">
        <w:t xml:space="preserve"> </w:t>
      </w:r>
      <w:r w:rsidR="0002417A">
        <w:t xml:space="preserve">     </w:t>
      </w:r>
    </w:p>
    <w:p w14:paraId="2FB39852" w14:textId="77777777" w:rsidR="0082128F" w:rsidRDefault="0082128F" w:rsidP="00202F15">
      <w:pPr>
        <w:spacing w:line="480" w:lineRule="auto"/>
      </w:pPr>
    </w:p>
    <w:p w14:paraId="30E031C9" w14:textId="77777777" w:rsidR="00000F95" w:rsidRDefault="008670C0" w:rsidP="00202F15">
      <w:pPr>
        <w:spacing w:line="480" w:lineRule="auto"/>
      </w:pPr>
      <w:r w:rsidRPr="00000F95">
        <w:t xml:space="preserve">“Worship” </w:t>
      </w:r>
      <w:r w:rsidR="00A42ECC" w:rsidRPr="00000F95">
        <w:t>–</w:t>
      </w:r>
    </w:p>
    <w:p w14:paraId="3AE64CE6" w14:textId="52903AB5" w:rsidR="00013256" w:rsidRDefault="008670C0" w:rsidP="00202F15">
      <w:pPr>
        <w:spacing w:line="480" w:lineRule="auto"/>
        <w:rPr>
          <w:rFonts w:cstheme="minorHAnsi"/>
          <w:color w:val="000000"/>
          <w:shd w:val="clear" w:color="auto" w:fill="FFFFFF"/>
        </w:rPr>
      </w:pPr>
      <w:r w:rsidRPr="00000F95">
        <w:t xml:space="preserve"> </w:t>
      </w:r>
      <w:r w:rsidR="00A42ECC" w:rsidRPr="00000F95">
        <w:t>The word worship means “the feeling or expression of reverence and adoration for a deity</w:t>
      </w:r>
      <w:proofErr w:type="gramStart"/>
      <w:r w:rsidR="00A42ECC" w:rsidRPr="00000F95">
        <w:t>.”</w:t>
      </w:r>
      <w:r w:rsidR="00013256">
        <w:t>(</w:t>
      </w:r>
      <w:proofErr w:type="gramEnd"/>
      <w:r w:rsidR="00013256">
        <w:t>oxford Dictionary, 2009)</w:t>
      </w:r>
      <w:r w:rsidR="00070A53" w:rsidRPr="00000F95">
        <w:t xml:space="preserve">, </w:t>
      </w:r>
      <w:r w:rsidR="00070A53">
        <w:rPr>
          <w:shd w:val="clear" w:color="auto" w:fill="FFFFFF"/>
        </w:rPr>
        <w:t xml:space="preserve">it’s a word that comes with many bad connotations and often has a </w:t>
      </w:r>
      <w:r w:rsidR="00000F95">
        <w:rPr>
          <w:shd w:val="clear" w:color="auto" w:fill="FFFFFF"/>
        </w:rPr>
        <w:t>feeling</w:t>
      </w:r>
      <w:r w:rsidR="00070A53">
        <w:rPr>
          <w:shd w:val="clear" w:color="auto" w:fill="FFFFFF"/>
        </w:rPr>
        <w:t xml:space="preserve"> of control.</w:t>
      </w:r>
      <w:r w:rsidR="00803B0D">
        <w:rPr>
          <w:shd w:val="clear" w:color="auto" w:fill="FFFFFF"/>
        </w:rPr>
        <w:t xml:space="preserve"> This idea of control is something that has always had an uneasy relationship with religion, having complete devotion and loyalty from thousands of people </w:t>
      </w:r>
      <w:proofErr w:type="gramStart"/>
      <w:r w:rsidR="00803B0D">
        <w:rPr>
          <w:shd w:val="clear" w:color="auto" w:fill="FFFFFF"/>
        </w:rPr>
        <w:t>can be seen as</w:t>
      </w:r>
      <w:proofErr w:type="gramEnd"/>
      <w:r w:rsidR="00803B0D">
        <w:rPr>
          <w:shd w:val="clear" w:color="auto" w:fill="FFFFFF"/>
        </w:rPr>
        <w:t xml:space="preserve"> a very dangerous thing. </w:t>
      </w:r>
      <w:r w:rsidR="00000F95">
        <w:rPr>
          <w:shd w:val="clear" w:color="auto" w:fill="FFFFFF"/>
        </w:rPr>
        <w:t>While religion does not have such a control on the people these days, it has in the past and this control has been corrupted numerous times for the greed and power. When looking back at more ancient civilisations and there beliefs</w:t>
      </w:r>
      <w:r w:rsidR="00F12C87">
        <w:rPr>
          <w:shd w:val="clear" w:color="auto" w:fill="FFFFFF"/>
        </w:rPr>
        <w:t>,</w:t>
      </w:r>
      <w:r w:rsidR="00000F95">
        <w:rPr>
          <w:shd w:val="clear" w:color="auto" w:fill="FFFFFF"/>
        </w:rPr>
        <w:t xml:space="preserve"> the power of worship lead to the practice of animal sacrifice and human sacrifice</w:t>
      </w:r>
      <w:r w:rsidR="00F12C87">
        <w:rPr>
          <w:shd w:val="clear" w:color="auto" w:fill="FFFFFF"/>
        </w:rPr>
        <w:t xml:space="preserve">, this however differs from the more recent corruption as these </w:t>
      </w:r>
      <w:r w:rsidR="00F57A0F">
        <w:rPr>
          <w:shd w:val="clear" w:color="auto" w:fill="FFFFFF"/>
        </w:rPr>
        <w:t>atrocities</w:t>
      </w:r>
      <w:r w:rsidR="00F12C87">
        <w:rPr>
          <w:shd w:val="clear" w:color="auto" w:fill="FFFFFF"/>
        </w:rPr>
        <w:t xml:space="preserve"> were not committed for greed or power they were committed out of sheer belief that that was what the gods wanted and they held that over their own lives.</w:t>
      </w:r>
      <w:r w:rsidR="00F57A0F">
        <w:rPr>
          <w:shd w:val="clear" w:color="auto" w:fill="FFFFFF"/>
        </w:rPr>
        <w:t xml:space="preserve"> Cults are probably the most common way worship is corrupted in the modern world. Religious and </w:t>
      </w:r>
      <w:r w:rsidR="00B1539F">
        <w:rPr>
          <w:shd w:val="clear" w:color="auto" w:fill="FFFFFF"/>
        </w:rPr>
        <w:t>non-religious</w:t>
      </w:r>
      <w:r w:rsidR="00F57A0F">
        <w:rPr>
          <w:shd w:val="clear" w:color="auto" w:fill="FFFFFF"/>
        </w:rPr>
        <w:t xml:space="preserve"> cults have been around since the </w:t>
      </w:r>
      <w:r w:rsidR="009818A3">
        <w:rPr>
          <w:shd w:val="clear" w:color="auto" w:fill="FFFFFF"/>
        </w:rPr>
        <w:t>G</w:t>
      </w:r>
      <w:r w:rsidR="00F57A0F">
        <w:rPr>
          <w:shd w:val="clear" w:color="auto" w:fill="FFFFFF"/>
        </w:rPr>
        <w:t>reeks</w:t>
      </w:r>
      <w:r w:rsidR="00F62EF0">
        <w:rPr>
          <w:shd w:val="clear" w:color="auto" w:fill="FFFFFF"/>
        </w:rPr>
        <w:t xml:space="preserve"> and their hero cults. </w:t>
      </w:r>
      <w:r w:rsidR="009818A3">
        <w:rPr>
          <w:shd w:val="clear" w:color="auto" w:fill="FFFFFF"/>
        </w:rPr>
        <w:t xml:space="preserve">The more modern and main stream understanding of a </w:t>
      </w:r>
      <w:r w:rsidR="00F62EF0">
        <w:rPr>
          <w:shd w:val="clear" w:color="auto" w:fill="FFFFFF"/>
        </w:rPr>
        <w:t>‘</w:t>
      </w:r>
      <w:r w:rsidR="009818A3">
        <w:rPr>
          <w:shd w:val="clear" w:color="auto" w:fill="FFFFFF"/>
        </w:rPr>
        <w:t>cult</w:t>
      </w:r>
      <w:r w:rsidR="00F62EF0">
        <w:rPr>
          <w:shd w:val="clear" w:color="auto" w:fill="FFFFFF"/>
        </w:rPr>
        <w:t>’</w:t>
      </w:r>
      <w:r w:rsidR="009818A3">
        <w:rPr>
          <w:shd w:val="clear" w:color="auto" w:fill="FFFFFF"/>
        </w:rPr>
        <w:t xml:space="preserve"> is a social group defined by its unusual religious, spiritual, or philosophical beliefs. One of the most well know cults of the modern era was </w:t>
      </w:r>
      <w:r w:rsidR="00F62EF0" w:rsidRPr="00F62EF0">
        <w:rPr>
          <w:i/>
          <w:shd w:val="clear" w:color="auto" w:fill="FFFFFF"/>
        </w:rPr>
        <w:t>‘</w:t>
      </w:r>
      <w:r w:rsidR="00295355" w:rsidRPr="00F62EF0">
        <w:rPr>
          <w:i/>
          <w:shd w:val="clear" w:color="auto" w:fill="FFFFFF"/>
        </w:rPr>
        <w:t>Peoples temple</w:t>
      </w:r>
      <w:r w:rsidR="00F62EF0" w:rsidRPr="00F62EF0">
        <w:rPr>
          <w:i/>
          <w:shd w:val="clear" w:color="auto" w:fill="FFFFFF"/>
        </w:rPr>
        <w:t>’</w:t>
      </w:r>
      <w:r w:rsidR="00295355">
        <w:rPr>
          <w:shd w:val="clear" w:color="auto" w:fill="FFFFFF"/>
        </w:rPr>
        <w:t xml:space="preserve">, created by Jim jones in 1955 his vision was to spread a message of Christianity mixed with, communist and socialist ideology, and racial equality. </w:t>
      </w:r>
      <w:r w:rsidR="00EE66A9">
        <w:rPr>
          <w:shd w:val="clear" w:color="auto" w:fill="FFFFFF"/>
        </w:rPr>
        <w:t xml:space="preserve">Jones’s cult boasted around 20,000 members at its peak, but </w:t>
      </w:r>
      <w:proofErr w:type="spellStart"/>
      <w:r w:rsidR="00EE66A9">
        <w:rPr>
          <w:shd w:val="clear" w:color="auto" w:fill="FFFFFF"/>
        </w:rPr>
        <w:t>its</w:t>
      </w:r>
      <w:proofErr w:type="spellEnd"/>
      <w:r w:rsidR="00EE66A9">
        <w:rPr>
          <w:shd w:val="clear" w:color="auto" w:fill="FFFFFF"/>
        </w:rPr>
        <w:t xml:space="preserve"> often thought more likely to have been around 2,000 to 3,000. The reason this cult is so well know is due to the tragic events that occurred November</w:t>
      </w:r>
      <w:r w:rsidR="00FE7A71">
        <w:rPr>
          <w:shd w:val="clear" w:color="auto" w:fill="FFFFFF"/>
        </w:rPr>
        <w:t xml:space="preserve"> 18th</w:t>
      </w:r>
      <w:r w:rsidR="00EE66A9">
        <w:rPr>
          <w:shd w:val="clear" w:color="auto" w:fill="FFFFFF"/>
        </w:rPr>
        <w:t xml:space="preserve"> 1978</w:t>
      </w:r>
      <w:r w:rsidR="00FE7A71">
        <w:rPr>
          <w:shd w:val="clear" w:color="auto" w:fill="FFFFFF"/>
        </w:rPr>
        <w:t xml:space="preserve"> in Guyana</w:t>
      </w:r>
      <w:r w:rsidR="0074265F">
        <w:rPr>
          <w:shd w:val="clear" w:color="auto" w:fill="FFFFFF"/>
        </w:rPr>
        <w:t xml:space="preserve">, when Leo Ryan a U.S Congressman visited investigating claims of abuse within </w:t>
      </w:r>
      <w:r w:rsidR="00F62EF0">
        <w:rPr>
          <w:shd w:val="clear" w:color="auto" w:fill="FFFFFF"/>
        </w:rPr>
        <w:t>‘</w:t>
      </w:r>
      <w:r w:rsidR="0074265F">
        <w:rPr>
          <w:shd w:val="clear" w:color="auto" w:fill="FFFFFF"/>
        </w:rPr>
        <w:t>Jonestown</w:t>
      </w:r>
      <w:r w:rsidR="00F62EF0">
        <w:rPr>
          <w:shd w:val="clear" w:color="auto" w:fill="FFFFFF"/>
        </w:rPr>
        <w:t>’</w:t>
      </w:r>
      <w:r w:rsidR="00FE7A71">
        <w:rPr>
          <w:shd w:val="clear" w:color="auto" w:fill="FFFFFF"/>
        </w:rPr>
        <w:t xml:space="preserve"> </w:t>
      </w:r>
      <w:r w:rsidR="0074265F">
        <w:rPr>
          <w:shd w:val="clear" w:color="auto" w:fill="FFFFFF"/>
        </w:rPr>
        <w:t xml:space="preserve">(The settlement Jones had set up in Guyana two </w:t>
      </w:r>
      <w:r w:rsidR="0074265F">
        <w:rPr>
          <w:shd w:val="clear" w:color="auto" w:fill="FFFFFF"/>
        </w:rPr>
        <w:lastRenderedPageBreak/>
        <w:t xml:space="preserve">years prior), several members the cult tried to leave with Ryan but were </w:t>
      </w:r>
      <w:r w:rsidR="007E42B0">
        <w:rPr>
          <w:shd w:val="clear" w:color="auto" w:fill="FFFFFF"/>
        </w:rPr>
        <w:t>murdered</w:t>
      </w:r>
      <w:r w:rsidR="0074265F">
        <w:rPr>
          <w:shd w:val="clear" w:color="auto" w:fill="FFFFFF"/>
        </w:rPr>
        <w:t xml:space="preserve"> at a local airstrip by temple security guards. Following this attack, that evening Jones had his followers drink cyanide laced grape flavour drink, 918 people died from this including 276 children. </w:t>
      </w:r>
      <w:r w:rsidR="007E42B0">
        <w:rPr>
          <w:shd w:val="clear" w:color="auto" w:fill="FFFFFF"/>
        </w:rPr>
        <w:t>During the aftermath of this event surviving members in the U.S told of their fears of a hit squad targeting them, and in 1979 a U.S Congressional aid claimed there were “120 white, brainwashed assassins out from Jonestown awaiting the trigger word to pick up their hit”.</w:t>
      </w:r>
      <w:r w:rsidR="00DB02B3">
        <w:rPr>
          <w:shd w:val="clear" w:color="auto" w:fill="FFFFFF"/>
        </w:rPr>
        <w:t xml:space="preserve"> While this is a more extreme example it show us just how dangerous devotion and worship can be, all of those people believed in what jones was telling them and some were willing to kill for him, and in the end his </w:t>
      </w:r>
      <w:r w:rsidR="00B54577">
        <w:rPr>
          <w:shd w:val="clear" w:color="auto" w:fill="FFFFFF"/>
        </w:rPr>
        <w:t>o</w:t>
      </w:r>
      <w:r w:rsidR="00DB02B3">
        <w:rPr>
          <w:shd w:val="clear" w:color="auto" w:fill="FFFFFF"/>
        </w:rPr>
        <w:t xml:space="preserve">wn personal beliefs meant mass suicide, </w:t>
      </w:r>
      <w:r w:rsidR="00B54577">
        <w:rPr>
          <w:shd w:val="clear" w:color="auto" w:fill="FFFFFF"/>
        </w:rPr>
        <w:t>wether</w:t>
      </w:r>
      <w:r w:rsidR="00DB02B3">
        <w:rPr>
          <w:shd w:val="clear" w:color="auto" w:fill="FFFFFF"/>
        </w:rPr>
        <w:t xml:space="preserve"> his followers agreed or not the</w:t>
      </w:r>
      <w:r w:rsidR="00B54577">
        <w:rPr>
          <w:shd w:val="clear" w:color="auto" w:fill="FFFFFF"/>
        </w:rPr>
        <w:t>y</w:t>
      </w:r>
      <w:r w:rsidR="00DB02B3">
        <w:rPr>
          <w:shd w:val="clear" w:color="auto" w:fill="FFFFFF"/>
        </w:rPr>
        <w:t xml:space="preserve"> weren’t given the choice.</w:t>
      </w:r>
      <w:r w:rsidR="00B1539F">
        <w:rPr>
          <w:shd w:val="clear" w:color="auto" w:fill="FFFFFF"/>
        </w:rPr>
        <w:t xml:space="preserve"> </w:t>
      </w:r>
      <w:r w:rsidR="0006508B">
        <w:rPr>
          <w:shd w:val="clear" w:color="auto" w:fill="FFFFFF"/>
        </w:rPr>
        <w:t>Most religions believe the act of Worship is something reserved only for god and that to worship anything else is a sin, “</w:t>
      </w:r>
      <w:r w:rsidR="0006508B" w:rsidRPr="0006508B">
        <w:rPr>
          <w:rFonts w:cstheme="minorHAnsi"/>
          <w:color w:val="000000"/>
          <w:shd w:val="clear" w:color="auto" w:fill="FFFFFF"/>
        </w:rPr>
        <w:t>Claiming to be wise, they became fools, and exchanged the glory of the immortal God for images resembling mortal man and birds and animals and creeping things…They exchanged the truth about God for a lie, and worshiped and served created things rather than the Creator</w:t>
      </w:r>
      <w:r w:rsidR="0006508B">
        <w:rPr>
          <w:rFonts w:cstheme="minorHAnsi"/>
          <w:color w:val="000000"/>
          <w:shd w:val="clear" w:color="auto" w:fill="FFFFFF"/>
        </w:rPr>
        <w:t>”</w:t>
      </w:r>
      <w:r w:rsidR="00C101A1">
        <w:rPr>
          <w:rFonts w:cstheme="minorHAnsi"/>
          <w:color w:val="000000"/>
          <w:shd w:val="clear" w:color="auto" w:fill="FFFFFF"/>
        </w:rPr>
        <w:t>(Chris Collins, 2014)</w:t>
      </w:r>
      <w:r w:rsidR="0006508B">
        <w:rPr>
          <w:rFonts w:cstheme="minorHAnsi"/>
          <w:color w:val="000000"/>
          <w:shd w:val="clear" w:color="auto" w:fill="FFFFFF"/>
        </w:rPr>
        <w:t>. Here it talks about people worshiping the created rather than the creator something that many might see logical as they praise what they know to be true and honest</w:t>
      </w:r>
      <w:r w:rsidR="002A5E68">
        <w:rPr>
          <w:rFonts w:cstheme="minorHAnsi"/>
          <w:color w:val="000000"/>
          <w:shd w:val="clear" w:color="auto" w:fill="FFFFFF"/>
        </w:rPr>
        <w:t xml:space="preserve">, something that can’t have multiple representations but is more fact, such as the tree that bears them fruit, all the animals that give them food, or even each other, but supposedly in the eyes of religion none of this is worthy of praise or worship but instead man should only look to </w:t>
      </w:r>
      <w:r w:rsidR="007B0F16">
        <w:rPr>
          <w:rFonts w:cstheme="minorHAnsi"/>
          <w:color w:val="000000"/>
          <w:shd w:val="clear" w:color="auto" w:fill="FFFFFF"/>
        </w:rPr>
        <w:t>‘</w:t>
      </w:r>
      <w:r w:rsidR="002A5E68">
        <w:rPr>
          <w:rFonts w:cstheme="minorHAnsi"/>
          <w:color w:val="000000"/>
          <w:shd w:val="clear" w:color="auto" w:fill="FFFFFF"/>
        </w:rPr>
        <w:t>The Immortal God</w:t>
      </w:r>
      <w:r w:rsidR="007B0F16">
        <w:rPr>
          <w:rFonts w:cstheme="minorHAnsi"/>
          <w:color w:val="000000"/>
          <w:shd w:val="clear" w:color="auto" w:fill="FFFFFF"/>
        </w:rPr>
        <w:t>’</w:t>
      </w:r>
      <w:r w:rsidR="002A5E68">
        <w:rPr>
          <w:rFonts w:cstheme="minorHAnsi"/>
          <w:color w:val="000000"/>
          <w:shd w:val="clear" w:color="auto" w:fill="FFFFFF"/>
        </w:rPr>
        <w:t xml:space="preserve"> and give all worship there. In this modern era it is true that there are many things we worship that aren’t worthy; money, power, fame, this things all lead to corruption and often tragedy but is it so wrong to worship the things that gives us purpose and life?, is it wrong to worship loved ones? In </w:t>
      </w:r>
      <w:r w:rsidR="009F384B">
        <w:rPr>
          <w:rFonts w:cstheme="minorHAnsi"/>
          <w:color w:val="000000"/>
          <w:shd w:val="clear" w:color="auto" w:fill="FFFFFF"/>
        </w:rPr>
        <w:t xml:space="preserve">Hinduism cows </w:t>
      </w:r>
      <w:proofErr w:type="gramStart"/>
      <w:r w:rsidR="009F384B">
        <w:rPr>
          <w:rFonts w:cstheme="minorHAnsi"/>
          <w:color w:val="000000"/>
          <w:shd w:val="clear" w:color="auto" w:fill="FFFFFF"/>
        </w:rPr>
        <w:t>are seen as</w:t>
      </w:r>
      <w:proofErr w:type="gramEnd"/>
      <w:r w:rsidR="009F384B">
        <w:rPr>
          <w:rFonts w:cstheme="minorHAnsi"/>
          <w:color w:val="000000"/>
          <w:shd w:val="clear" w:color="auto" w:fill="FFFFFF"/>
        </w:rPr>
        <w:t xml:space="preserve"> sacred so they are cared for and beloved, but they are still not worshiped, this idea of animals being sacred is common amongst several </w:t>
      </w:r>
      <w:r w:rsidR="00020DD5">
        <w:rPr>
          <w:rFonts w:cstheme="minorHAnsi"/>
          <w:color w:val="000000"/>
          <w:shd w:val="clear" w:color="auto" w:fill="FFFFFF"/>
        </w:rPr>
        <w:t>religions,</w:t>
      </w:r>
      <w:r w:rsidR="009F384B">
        <w:rPr>
          <w:rFonts w:cstheme="minorHAnsi"/>
          <w:color w:val="000000"/>
          <w:shd w:val="clear" w:color="auto" w:fill="FFFFFF"/>
        </w:rPr>
        <w:t xml:space="preserve"> but the animals are almost never worshiped. </w:t>
      </w:r>
      <w:r w:rsidR="00013256">
        <w:rPr>
          <w:rFonts w:cstheme="minorHAnsi"/>
          <w:color w:val="000000"/>
          <w:shd w:val="clear" w:color="auto" w:fill="FFFFFF"/>
        </w:rPr>
        <w:t>In 1985 contemporary artist Andre Serrano released his work “Piss Christ” (FIG 2</w:t>
      </w:r>
      <w:r w:rsidR="006154EA">
        <w:rPr>
          <w:rFonts w:cstheme="minorHAnsi"/>
          <w:color w:val="000000"/>
          <w:shd w:val="clear" w:color="auto" w:fill="FFFFFF"/>
        </w:rPr>
        <w:t>, Serrano A, 1985</w:t>
      </w:r>
      <w:r w:rsidR="00013256">
        <w:rPr>
          <w:rFonts w:cstheme="minorHAnsi"/>
          <w:color w:val="000000"/>
          <w:shd w:val="clear" w:color="auto" w:fill="FFFFFF"/>
        </w:rPr>
        <w:t xml:space="preserve">), It depicts a plastic crucifix submerged in a glass tank filled with the artist piss, naturally this created massive controversy and outcry in the media, with many calling it blasphemy and sacrilege. Serrano, </w:t>
      </w:r>
      <w:r w:rsidR="00013256">
        <w:rPr>
          <w:rFonts w:cstheme="minorHAnsi"/>
          <w:color w:val="000000"/>
          <w:shd w:val="clear" w:color="auto" w:fill="FFFFFF"/>
        </w:rPr>
        <w:lastRenderedPageBreak/>
        <w:t>a Catholic himself never thought his work would cause so much controversy and never saw it as blasphemy saying, “</w:t>
      </w:r>
      <w:r w:rsidR="00013256" w:rsidRPr="00D74DBE">
        <w:rPr>
          <w:rFonts w:cstheme="minorHAnsi"/>
          <w:color w:val="000000"/>
          <w:shd w:val="clear" w:color="auto" w:fill="FFFFFF"/>
        </w:rPr>
        <w:t>I had no idea Piss Christ would get the attention it did, since I meant neither blasphemy nor offense by it. I've been a Catholic all my life, so I am a follower of Christ</w:t>
      </w:r>
      <w:r w:rsidR="00013256">
        <w:rPr>
          <w:rFonts w:cstheme="minorHAnsi"/>
          <w:color w:val="000000"/>
          <w:shd w:val="clear" w:color="auto" w:fill="FFFFFF"/>
        </w:rPr>
        <w:t>”</w:t>
      </w:r>
      <w:r w:rsidR="007B0F16">
        <w:rPr>
          <w:rFonts w:cstheme="minorHAnsi"/>
          <w:color w:val="000000"/>
          <w:shd w:val="clear" w:color="auto" w:fill="FFFFFF"/>
        </w:rPr>
        <w:t xml:space="preserve"> (Andrew Nunes, 2017)</w:t>
      </w:r>
      <w:r w:rsidR="00013256">
        <w:rPr>
          <w:rFonts w:cstheme="minorHAnsi"/>
          <w:color w:val="000000"/>
          <w:shd w:val="clear" w:color="auto" w:fill="FFFFFF"/>
        </w:rPr>
        <w:t>. While it</w:t>
      </w:r>
      <w:r w:rsidR="00013256">
        <w:rPr>
          <w:rFonts w:cstheme="minorHAnsi"/>
          <w:color w:val="000000"/>
          <w:shd w:val="clear" w:color="auto" w:fill="FFFFFF"/>
        </w:rPr>
        <w:t>’</w:t>
      </w:r>
      <w:r w:rsidR="00013256">
        <w:rPr>
          <w:rFonts w:cstheme="minorHAnsi"/>
          <w:color w:val="000000"/>
          <w:shd w:val="clear" w:color="auto" w:fill="FFFFFF"/>
        </w:rPr>
        <w:t xml:space="preserve">s easy to see how some people would take offence to the work the true meaning behind it far from blasphemes. Serrano never gave much meaning to his work keeping it as ambiguous as he could </w:t>
      </w:r>
      <w:r w:rsidR="00013256">
        <w:rPr>
          <w:rFonts w:cstheme="minorHAnsi"/>
          <w:color w:val="000000"/>
          <w:shd w:val="clear" w:color="auto" w:fill="FFFFFF"/>
        </w:rPr>
        <w:t>be,</w:t>
      </w:r>
      <w:r w:rsidR="00013256">
        <w:rPr>
          <w:rFonts w:cstheme="minorHAnsi"/>
          <w:color w:val="000000"/>
          <w:shd w:val="clear" w:color="auto" w:fill="FFFFFF"/>
        </w:rPr>
        <w:t xml:space="preserve"> he did suggest that it alludes a cheapening or </w:t>
      </w:r>
      <w:r w:rsidR="00013256" w:rsidRPr="003361FF">
        <w:t>commercializing</w:t>
      </w:r>
      <w:r w:rsidR="00013256">
        <w:rPr>
          <w:rFonts w:ascii="Arial" w:hAnsi="Arial" w:cs="Arial"/>
          <w:color w:val="222222"/>
          <w:sz w:val="21"/>
          <w:szCs w:val="21"/>
          <w:shd w:val="clear" w:color="auto" w:fill="FFFFFF"/>
        </w:rPr>
        <w:t xml:space="preserve"> </w:t>
      </w:r>
      <w:r w:rsidR="00013256">
        <w:rPr>
          <w:rFonts w:cstheme="minorHAnsi"/>
          <w:color w:val="000000"/>
          <w:shd w:val="clear" w:color="auto" w:fill="FFFFFF"/>
        </w:rPr>
        <w:t xml:space="preserve">of religious figures (mainly Christian) in contemporary culture. His work relates to the idea of worship as it plays on the idea of something sacred and something worshiped has been made cheap and almost common and is no longer treated with the respected it is supposed to have. </w:t>
      </w:r>
    </w:p>
    <w:p w14:paraId="1731A2E7" w14:textId="2B1F5581" w:rsidR="00A80E61" w:rsidRDefault="00A80E61" w:rsidP="00202F15">
      <w:pPr>
        <w:spacing w:line="480" w:lineRule="auto"/>
      </w:pPr>
    </w:p>
    <w:p w14:paraId="6E0BBEFE" w14:textId="3075823D" w:rsidR="00803B0D" w:rsidRDefault="00803B0D" w:rsidP="00202F15">
      <w:pPr>
        <w:spacing w:line="480" w:lineRule="auto"/>
        <w:rPr>
          <w:rFonts w:cstheme="minorHAnsi"/>
          <w:color w:val="000000"/>
          <w:shd w:val="clear" w:color="auto" w:fill="FFFFFF"/>
        </w:rPr>
      </w:pPr>
    </w:p>
    <w:p w14:paraId="6E359EA3" w14:textId="1A13C3E9" w:rsidR="009F384B" w:rsidRDefault="009F384B" w:rsidP="00202F15">
      <w:pPr>
        <w:spacing w:line="480" w:lineRule="auto"/>
        <w:rPr>
          <w:rFonts w:cstheme="minorHAnsi"/>
          <w:color w:val="000000"/>
          <w:shd w:val="clear" w:color="auto" w:fill="FFFFFF"/>
        </w:rPr>
      </w:pPr>
    </w:p>
    <w:p w14:paraId="034F7C51" w14:textId="6F987634" w:rsidR="009F384B" w:rsidRDefault="009F384B" w:rsidP="00202F15">
      <w:pPr>
        <w:spacing w:line="480" w:lineRule="auto"/>
        <w:rPr>
          <w:rFonts w:cstheme="minorHAnsi"/>
          <w:color w:val="000000"/>
          <w:shd w:val="clear" w:color="auto" w:fill="FFFFFF"/>
        </w:rPr>
      </w:pPr>
      <w:r>
        <w:rPr>
          <w:rFonts w:cstheme="minorHAnsi"/>
          <w:color w:val="000000"/>
          <w:shd w:val="clear" w:color="auto" w:fill="FFFFFF"/>
        </w:rPr>
        <w:t xml:space="preserve">“Faith” – </w:t>
      </w:r>
    </w:p>
    <w:p w14:paraId="203FF02D" w14:textId="200D99C1" w:rsidR="00013256" w:rsidRDefault="009F384B" w:rsidP="00202F15">
      <w:pPr>
        <w:spacing w:line="480" w:lineRule="auto"/>
      </w:pPr>
      <w:r>
        <w:rPr>
          <w:rFonts w:cstheme="minorHAnsi"/>
          <w:color w:val="000000"/>
          <w:shd w:val="clear" w:color="auto" w:fill="FFFFFF"/>
        </w:rPr>
        <w:t>Faith is the life blood of religion without faith then the religion dies and is forgotten, to worship a god(s) requires faith and belief in what they stand for</w:t>
      </w:r>
      <w:r w:rsidR="00C9212C">
        <w:rPr>
          <w:rFonts w:cstheme="minorHAnsi"/>
          <w:color w:val="000000"/>
          <w:shd w:val="clear" w:color="auto" w:fill="FFFFFF"/>
        </w:rPr>
        <w:t xml:space="preserve">, whole wars have been fought and millions have died because of faith. </w:t>
      </w:r>
      <w:r w:rsidR="000D7F61">
        <w:rPr>
          <w:rFonts w:cstheme="minorHAnsi"/>
          <w:color w:val="000000"/>
          <w:shd w:val="clear" w:color="auto" w:fill="FFFFFF"/>
        </w:rPr>
        <w:t xml:space="preserve">Throughout history we see the true power of faith, we see how some use faith for good (the stories of Moses and freeing the slaves) and others use it for greed and power, </w:t>
      </w:r>
      <w:r w:rsidR="00806995">
        <w:rPr>
          <w:rFonts w:cstheme="minorHAnsi"/>
          <w:color w:val="000000"/>
          <w:shd w:val="clear" w:color="auto" w:fill="FFFFFF"/>
        </w:rPr>
        <w:t xml:space="preserve">its also how some people survive day to day, and what keeps them alive. Perhaps on of the best examples of </w:t>
      </w:r>
      <w:r w:rsidR="00020DD5">
        <w:rPr>
          <w:rFonts w:cstheme="minorHAnsi"/>
          <w:color w:val="000000"/>
          <w:shd w:val="clear" w:color="auto" w:fill="FFFFFF"/>
        </w:rPr>
        <w:t>people’s</w:t>
      </w:r>
      <w:r w:rsidR="00806995">
        <w:rPr>
          <w:rFonts w:cstheme="minorHAnsi"/>
          <w:color w:val="000000"/>
          <w:shd w:val="clear" w:color="auto" w:fill="FFFFFF"/>
        </w:rPr>
        <w:t xml:space="preserve"> faith being used is the </w:t>
      </w:r>
      <w:r w:rsidR="00A80E61">
        <w:rPr>
          <w:rFonts w:cstheme="minorHAnsi"/>
          <w:color w:val="000000"/>
          <w:shd w:val="clear" w:color="auto" w:fill="FFFFFF"/>
        </w:rPr>
        <w:t>‘</w:t>
      </w:r>
      <w:r w:rsidR="00806995">
        <w:rPr>
          <w:rFonts w:cstheme="minorHAnsi"/>
          <w:color w:val="000000"/>
          <w:shd w:val="clear" w:color="auto" w:fill="FFFFFF"/>
        </w:rPr>
        <w:t>Crusades</w:t>
      </w:r>
      <w:r w:rsidR="00A80E61">
        <w:rPr>
          <w:rFonts w:cstheme="minorHAnsi"/>
          <w:color w:val="000000"/>
          <w:shd w:val="clear" w:color="auto" w:fill="FFFFFF"/>
        </w:rPr>
        <w:t>’</w:t>
      </w:r>
      <w:r w:rsidR="00806995">
        <w:rPr>
          <w:rFonts w:cstheme="minorHAnsi"/>
          <w:color w:val="000000"/>
          <w:shd w:val="clear" w:color="auto" w:fill="FFFFFF"/>
        </w:rPr>
        <w:t xml:space="preserve">. In </w:t>
      </w:r>
      <w:r w:rsidR="005E16D4">
        <w:rPr>
          <w:rFonts w:cstheme="minorHAnsi"/>
          <w:color w:val="000000"/>
          <w:shd w:val="clear" w:color="auto" w:fill="FFFFFF"/>
        </w:rPr>
        <w:t xml:space="preserve">medieval times the Turks were conquering </w:t>
      </w:r>
      <w:proofErr w:type="gramStart"/>
      <w:r w:rsidR="005E16D4">
        <w:rPr>
          <w:rFonts w:cstheme="minorHAnsi"/>
          <w:color w:val="000000"/>
          <w:shd w:val="clear" w:color="auto" w:fill="FFFFFF"/>
        </w:rPr>
        <w:t>all of</w:t>
      </w:r>
      <w:proofErr w:type="gramEnd"/>
      <w:r w:rsidR="005E16D4">
        <w:rPr>
          <w:rFonts w:cstheme="minorHAnsi"/>
          <w:color w:val="000000"/>
          <w:shd w:val="clear" w:color="auto" w:fill="FFFFFF"/>
        </w:rPr>
        <w:t xml:space="preserve"> the middle east and reaching beyond as far as Spain, after constant fighting with the Christian Byzantines the</w:t>
      </w:r>
      <w:r w:rsidR="00116B33">
        <w:rPr>
          <w:rFonts w:cstheme="minorHAnsi"/>
          <w:color w:val="000000"/>
          <w:shd w:val="clear" w:color="auto" w:fill="FFFFFF"/>
        </w:rPr>
        <w:t xml:space="preserve"> Turks</w:t>
      </w:r>
      <w:r w:rsidR="005E16D4">
        <w:rPr>
          <w:rFonts w:cstheme="minorHAnsi"/>
          <w:color w:val="000000"/>
          <w:shd w:val="clear" w:color="auto" w:fill="FFFFFF"/>
        </w:rPr>
        <w:t xml:space="preserve"> were on the verge of victory so emperor </w:t>
      </w:r>
      <w:proofErr w:type="spellStart"/>
      <w:r w:rsidR="005E16D4">
        <w:rPr>
          <w:rFonts w:cstheme="minorHAnsi"/>
          <w:color w:val="000000"/>
          <w:shd w:val="clear" w:color="auto" w:fill="FFFFFF"/>
        </w:rPr>
        <w:t>Alexios</w:t>
      </w:r>
      <w:proofErr w:type="spellEnd"/>
      <w:r w:rsidR="005E16D4">
        <w:rPr>
          <w:rFonts w:cstheme="minorHAnsi"/>
          <w:color w:val="000000"/>
          <w:shd w:val="clear" w:color="auto" w:fill="FFFFFF"/>
        </w:rPr>
        <w:t xml:space="preserve"> I called for aid from the pope. Pope Urban the 2</w:t>
      </w:r>
      <w:r w:rsidR="005E16D4" w:rsidRPr="005E16D4">
        <w:rPr>
          <w:rFonts w:cstheme="minorHAnsi"/>
          <w:color w:val="000000"/>
          <w:shd w:val="clear" w:color="auto" w:fill="FFFFFF"/>
          <w:vertAlign w:val="superscript"/>
        </w:rPr>
        <w:t>nd</w:t>
      </w:r>
      <w:r w:rsidR="005E16D4">
        <w:rPr>
          <w:rFonts w:cstheme="minorHAnsi"/>
          <w:color w:val="000000"/>
          <w:shd w:val="clear" w:color="auto" w:fill="FFFFFF"/>
        </w:rPr>
        <w:t xml:space="preserve"> then declared a holy war against the invading Turks offering penance for the any past sins if the Christian knights of Europe banded together to drive them out and re take the lost Christian cities such as the holy Jerusalem. These holy wars lasted for years and thousands died all in </w:t>
      </w:r>
      <w:r w:rsidR="005E16D4">
        <w:rPr>
          <w:rFonts w:cstheme="minorHAnsi"/>
          <w:color w:val="000000"/>
          <w:shd w:val="clear" w:color="auto" w:fill="FFFFFF"/>
        </w:rPr>
        <w:lastRenderedPageBreak/>
        <w:t>the name of religion, as both sides had faith that this was the right thing to do, this was what god wanted</w:t>
      </w:r>
      <w:r w:rsidR="00020DD5">
        <w:rPr>
          <w:rFonts w:cstheme="minorHAnsi"/>
          <w:color w:val="000000"/>
          <w:shd w:val="clear" w:color="auto" w:fill="FFFFFF"/>
        </w:rPr>
        <w:t xml:space="preserve">, no matter the cost. The idea that all it took to convince thousands of men to travel miles away from home and wage war in an unknown land was that they would be safe from damnation, is something truly fascinating and shows exactly how powerful faith and belief can be, it also shows how dangerous faith can be, as the Muslim armies of the Turks sought to convert the European world to there faith as they believed it was superior, causing two devastating crusades. </w:t>
      </w:r>
      <w:r w:rsidR="001A0DAB">
        <w:rPr>
          <w:rFonts w:cstheme="minorHAnsi"/>
          <w:color w:val="000000"/>
          <w:shd w:val="clear" w:color="auto" w:fill="FFFFFF"/>
        </w:rPr>
        <w:t xml:space="preserve">For Christians and many other religious followers the act of faith is something that gives them security and peace, it’s the idea that no matter what happens they are safe in god’s hands, </w:t>
      </w:r>
      <w:proofErr w:type="gramStart"/>
      <w:r w:rsidR="001A0DAB">
        <w:rPr>
          <w:rFonts w:cstheme="minorHAnsi"/>
          <w:color w:val="000000"/>
          <w:shd w:val="clear" w:color="auto" w:fill="FFFFFF"/>
        </w:rPr>
        <w:t>as long as</w:t>
      </w:r>
      <w:proofErr w:type="gramEnd"/>
      <w:r w:rsidR="001A0DAB">
        <w:rPr>
          <w:rFonts w:cstheme="minorHAnsi"/>
          <w:color w:val="000000"/>
          <w:shd w:val="clear" w:color="auto" w:fill="FFFFFF"/>
        </w:rPr>
        <w:t xml:space="preserve"> they remain completely devoted and obedient to him. This obedience to a belief and a higher power is something that can be easily corrupted and used, as many followers believe that if it’s what god wills then it must be right no matter the consequences, so if someone claiming to speak gods wishes demanded his disciples wage war on someone, there faith in god would give them escape from any kind of reasonable doubt, and any feelings of wrong doing, because it’s what the lord wants</w:t>
      </w:r>
      <w:r w:rsidR="00D74DBE">
        <w:rPr>
          <w:rFonts w:cstheme="minorHAnsi"/>
          <w:color w:val="000000"/>
          <w:shd w:val="clear" w:color="auto" w:fill="FFFFFF"/>
        </w:rPr>
        <w:t xml:space="preserve"> “Members gave proof of their religiousness and of their worship of their goddess Kali by treacherously murdering their friends and traveling companions whenever the occasion offered”</w:t>
      </w:r>
      <w:r w:rsidR="00A80E61">
        <w:rPr>
          <w:rFonts w:cstheme="minorHAnsi"/>
          <w:color w:val="000000"/>
          <w:shd w:val="clear" w:color="auto" w:fill="FFFFFF"/>
        </w:rPr>
        <w:t>(Scho</w:t>
      </w:r>
      <w:r w:rsidR="00013256">
        <w:rPr>
          <w:rFonts w:cstheme="minorHAnsi"/>
          <w:color w:val="000000"/>
          <w:shd w:val="clear" w:color="auto" w:fill="FFFFFF"/>
        </w:rPr>
        <w:t>penhauer, 2009)</w:t>
      </w:r>
      <w:r w:rsidR="0014391B">
        <w:rPr>
          <w:rFonts w:cstheme="minorHAnsi"/>
          <w:color w:val="000000"/>
          <w:shd w:val="clear" w:color="auto" w:fill="FFFFFF"/>
        </w:rPr>
        <w:t>.</w:t>
      </w:r>
      <w:r w:rsidR="00013256">
        <w:rPr>
          <w:rFonts w:cstheme="minorHAnsi"/>
          <w:color w:val="000000"/>
          <w:shd w:val="clear" w:color="auto" w:fill="FFFFFF"/>
        </w:rPr>
        <w:t xml:space="preserve"> </w:t>
      </w:r>
      <w:r w:rsidR="00013256">
        <w:rPr>
          <w:rFonts w:cstheme="minorHAnsi"/>
          <w:color w:val="000000"/>
          <w:shd w:val="clear" w:color="auto" w:fill="FFFFFF"/>
        </w:rPr>
        <w:t xml:space="preserve">This photograph by Adi Nes an Israeli photographer depicts, Israeli </w:t>
      </w:r>
      <w:proofErr w:type="spellStart"/>
      <w:r w:rsidR="00013256">
        <w:rPr>
          <w:rFonts w:cstheme="minorHAnsi"/>
          <w:color w:val="000000"/>
          <w:shd w:val="clear" w:color="auto" w:fill="FFFFFF"/>
        </w:rPr>
        <w:t>solders</w:t>
      </w:r>
      <w:proofErr w:type="spellEnd"/>
      <w:r w:rsidR="00013256">
        <w:rPr>
          <w:rFonts w:cstheme="minorHAnsi"/>
          <w:color w:val="000000"/>
          <w:shd w:val="clear" w:color="auto" w:fill="FFFFFF"/>
        </w:rPr>
        <w:t xml:space="preserve"> re-enacting the famous last supper scene from the bible</w:t>
      </w:r>
      <w:r w:rsidR="00013256">
        <w:rPr>
          <w:rFonts w:cstheme="minorHAnsi"/>
          <w:color w:val="000000"/>
          <w:shd w:val="clear" w:color="auto" w:fill="FFFFFF"/>
        </w:rPr>
        <w:t xml:space="preserve"> (FIG 3</w:t>
      </w:r>
      <w:r w:rsidR="006154EA">
        <w:rPr>
          <w:rFonts w:cstheme="minorHAnsi"/>
          <w:color w:val="000000"/>
          <w:shd w:val="clear" w:color="auto" w:fill="FFFFFF"/>
        </w:rPr>
        <w:t>, Nes A, 2008</w:t>
      </w:r>
      <w:r w:rsidR="00013256">
        <w:rPr>
          <w:rFonts w:cstheme="minorHAnsi"/>
          <w:color w:val="000000"/>
          <w:shd w:val="clear" w:color="auto" w:fill="FFFFFF"/>
        </w:rPr>
        <w:t>)</w:t>
      </w:r>
      <w:r w:rsidR="00013256">
        <w:rPr>
          <w:rFonts w:cstheme="minorHAnsi"/>
          <w:color w:val="000000"/>
          <w:shd w:val="clear" w:color="auto" w:fill="FFFFFF"/>
        </w:rPr>
        <w:t xml:space="preserve">.  This representation of such an iconic scene works on many different levels, firstly you’ve got the title </w:t>
      </w:r>
      <w:r w:rsidR="007B0F16">
        <w:rPr>
          <w:rFonts w:cstheme="minorHAnsi"/>
          <w:color w:val="000000"/>
          <w:shd w:val="clear" w:color="auto" w:fill="FFFFFF"/>
        </w:rPr>
        <w:t>‘</w:t>
      </w:r>
      <w:r w:rsidR="00013256">
        <w:rPr>
          <w:rFonts w:cstheme="minorHAnsi"/>
          <w:color w:val="000000"/>
          <w:shd w:val="clear" w:color="auto" w:fill="FFFFFF"/>
        </w:rPr>
        <w:t>The last supper</w:t>
      </w:r>
      <w:r w:rsidR="007B0F16">
        <w:rPr>
          <w:rFonts w:cstheme="minorHAnsi"/>
          <w:color w:val="000000"/>
          <w:shd w:val="clear" w:color="auto" w:fill="FFFFFF"/>
        </w:rPr>
        <w:t>’</w:t>
      </w:r>
      <w:r w:rsidR="00013256">
        <w:rPr>
          <w:rFonts w:cstheme="minorHAnsi"/>
          <w:color w:val="000000"/>
          <w:shd w:val="clear" w:color="auto" w:fill="FFFFFF"/>
        </w:rPr>
        <w:t xml:space="preserve"> which works especially well in regard to solders as it could literally be any of these men’s last meal, and talking about his photograph Nes said “ </w:t>
      </w:r>
      <w:r w:rsidR="00013256" w:rsidRPr="005E20CC">
        <w:t>The moment you serve as a soldier, you choose to give yourself over to the society, to the army, to someone else. You have to take the possibility you're going to die</w:t>
      </w:r>
      <w:r w:rsidR="00013256">
        <w:t>”</w:t>
      </w:r>
      <w:r w:rsidR="007B0F16">
        <w:t xml:space="preserve"> (Leah Sinclair, 2015)</w:t>
      </w:r>
      <w:r w:rsidR="00013256">
        <w:t>. This act of giving yourself to a society and being completely devoted to them is not unlike religion and giving yourself to Christ, obviously the army and religion have been one in the same in the past for instance; as I spoke of earlier, the crusades</w:t>
      </w:r>
    </w:p>
    <w:p w14:paraId="726A1959" w14:textId="7D75836D" w:rsidR="003A0718" w:rsidRDefault="0014391B" w:rsidP="00202F15">
      <w:pPr>
        <w:spacing w:line="480" w:lineRule="auto"/>
        <w:rPr>
          <w:rFonts w:cstheme="minorHAnsi"/>
          <w:color w:val="000000"/>
          <w:shd w:val="clear" w:color="auto" w:fill="FFFFFF"/>
        </w:rPr>
      </w:pPr>
      <w:r>
        <w:rPr>
          <w:rFonts w:cstheme="minorHAnsi"/>
          <w:color w:val="000000"/>
          <w:shd w:val="clear" w:color="auto" w:fill="FFFFFF"/>
        </w:rPr>
        <w:t xml:space="preserve"> </w:t>
      </w:r>
      <w:r w:rsidR="003A0718">
        <w:rPr>
          <w:rFonts w:cstheme="minorHAnsi"/>
          <w:color w:val="000000"/>
          <w:shd w:val="clear" w:color="auto" w:fill="FFFFFF"/>
        </w:rPr>
        <w:t xml:space="preserve"> </w:t>
      </w:r>
    </w:p>
    <w:p w14:paraId="3A1CE460" w14:textId="01720421" w:rsidR="00013CCC" w:rsidRDefault="00013CCC" w:rsidP="00202F15">
      <w:pPr>
        <w:spacing w:line="480" w:lineRule="auto"/>
      </w:pPr>
    </w:p>
    <w:p w14:paraId="6060D4AD" w14:textId="53D8468D" w:rsidR="009E361F" w:rsidRDefault="00B867B8" w:rsidP="00202F15">
      <w:pPr>
        <w:spacing w:line="480" w:lineRule="auto"/>
      </w:pPr>
      <w:r>
        <w:t xml:space="preserve">In summary each of these words have helped me to explore in more depth the work I plan on researching and creating for my dissertation. Through looking at the origins of sin in a religious context I’ve come to see how different branches of the same church all have different interpretations of sin’s and of the original sin committed by Adam and Eve, I’ve also looked at how art represents this sin. Worship is one of the largest parts of religion and it can lead people to all doing all kinds of things, whether it be ritual sacrifice or mass suicide, and the ideas of false gods and idols is something </w:t>
      </w:r>
      <w:r w:rsidR="009E361F">
        <w:t xml:space="preserve">I intend to explore further. Perhaps the most important word in religion, Faith is the start and the end of all religion, whole civilizations lived off faith, it’s started wars, and ended them, an unfathomable amount of blood has been spilt all in the name of faith, yet faith has also kept people alive, through misery and despair people turn to faith to save them and keep them sane and in many cases it has, but faith is also the most corruptible part of religion and can be used the terrible things. Faith is what I will explore most in my dissertation. </w:t>
      </w:r>
    </w:p>
    <w:p w14:paraId="2B176F82" w14:textId="6DBBEEC8" w:rsidR="0075595F" w:rsidRDefault="0075595F" w:rsidP="00202F15">
      <w:pPr>
        <w:spacing w:line="480" w:lineRule="auto"/>
      </w:pPr>
      <w:r>
        <w:t>For my dissertation I will be exploring the question; what is religion? And how do</w:t>
      </w:r>
      <w:r w:rsidR="004C583A">
        <w:t>es</w:t>
      </w:r>
      <w:r>
        <w:t xml:space="preserve"> a religion die? Do the gods that were</w:t>
      </w:r>
      <w:r w:rsidR="008662B5">
        <w:t xml:space="preserve"> once</w:t>
      </w:r>
      <w:r>
        <w:t xml:space="preserve"> praised by hundreds still exist</w:t>
      </w:r>
      <w:r w:rsidR="008662B5">
        <w:t>,</w:t>
      </w:r>
      <w:r>
        <w:t xml:space="preserve"> or do they die with the </w:t>
      </w:r>
      <w:r w:rsidR="008662B5">
        <w:t>religion?</w:t>
      </w:r>
      <w:r>
        <w:t xml:space="preserve"> </w:t>
      </w:r>
      <w:r w:rsidR="004C583A">
        <w:t>A</w:t>
      </w:r>
      <w:r>
        <w:t xml:space="preserve">nd is religion still needed in this modern world or is an ancient practice slowly being forgotten at humanity moves on?  </w:t>
      </w:r>
    </w:p>
    <w:p w14:paraId="32C66761" w14:textId="0078B8E0" w:rsidR="008662B5" w:rsidRDefault="008662B5" w:rsidP="00202F15">
      <w:pPr>
        <w:spacing w:line="480" w:lineRule="auto"/>
      </w:pPr>
    </w:p>
    <w:p w14:paraId="32592B8A" w14:textId="21E80F86" w:rsidR="008662B5" w:rsidRDefault="008662B5" w:rsidP="00202F15">
      <w:pPr>
        <w:spacing w:line="480" w:lineRule="auto"/>
      </w:pPr>
    </w:p>
    <w:p w14:paraId="5EA8441C" w14:textId="7849BFBF" w:rsidR="008662B5" w:rsidRDefault="008662B5" w:rsidP="00202F15">
      <w:pPr>
        <w:spacing w:line="480" w:lineRule="auto"/>
      </w:pPr>
    </w:p>
    <w:p w14:paraId="404DF52D" w14:textId="09C3A3AE" w:rsidR="008662B5" w:rsidRDefault="008662B5" w:rsidP="00202F15">
      <w:pPr>
        <w:spacing w:line="480" w:lineRule="auto"/>
      </w:pPr>
    </w:p>
    <w:p w14:paraId="316B0601" w14:textId="71D22C40" w:rsidR="008662B5" w:rsidRDefault="008662B5" w:rsidP="00202F15">
      <w:pPr>
        <w:spacing w:line="480" w:lineRule="auto"/>
      </w:pPr>
    </w:p>
    <w:p w14:paraId="26F895ED" w14:textId="299C768C" w:rsidR="008662B5" w:rsidRDefault="008662B5" w:rsidP="00202F15">
      <w:pPr>
        <w:spacing w:line="480" w:lineRule="auto"/>
      </w:pPr>
    </w:p>
    <w:p w14:paraId="727C9D57" w14:textId="31AD138F" w:rsidR="008662B5" w:rsidRDefault="008662B5" w:rsidP="00202F15">
      <w:pPr>
        <w:spacing w:line="480" w:lineRule="auto"/>
      </w:pPr>
    </w:p>
    <w:p w14:paraId="57D41FA7" w14:textId="7FCF272D" w:rsidR="008662B5" w:rsidRDefault="008662B5" w:rsidP="00202F15">
      <w:pPr>
        <w:spacing w:line="480" w:lineRule="auto"/>
      </w:pPr>
    </w:p>
    <w:p w14:paraId="05023990" w14:textId="77777777" w:rsidR="006154EA" w:rsidRDefault="006154EA" w:rsidP="00202F15">
      <w:pPr>
        <w:spacing w:line="480" w:lineRule="auto"/>
      </w:pPr>
    </w:p>
    <w:p w14:paraId="491EDD90" w14:textId="44D0455F" w:rsidR="008662B5" w:rsidRDefault="008662B5" w:rsidP="00202F15">
      <w:pPr>
        <w:spacing w:line="480" w:lineRule="auto"/>
      </w:pPr>
      <w:r>
        <w:t>Bibliography:</w:t>
      </w:r>
    </w:p>
    <w:p w14:paraId="5DE309BA" w14:textId="54D0EA71" w:rsidR="00A80E61" w:rsidRDefault="00A80E61" w:rsidP="00202F15">
      <w:pPr>
        <w:spacing w:line="480" w:lineRule="auto"/>
      </w:pPr>
      <w:r>
        <w:t>Oxford Dictionary, (2019)</w:t>
      </w:r>
    </w:p>
    <w:p w14:paraId="6DBEE470" w14:textId="087C4085" w:rsidR="007B0F16" w:rsidRPr="00BE5278" w:rsidRDefault="00BE5278" w:rsidP="00202F15">
      <w:pPr>
        <w:spacing w:line="480" w:lineRule="auto"/>
      </w:pPr>
      <w:r>
        <w:t xml:space="preserve">Schopenhauer, A (2009) </w:t>
      </w:r>
      <w:r>
        <w:rPr>
          <w:i/>
        </w:rPr>
        <w:t xml:space="preserve">The Horrors and absurdities of religion </w:t>
      </w:r>
      <w:r>
        <w:t xml:space="preserve">England: Penguin Books </w:t>
      </w:r>
    </w:p>
    <w:p w14:paraId="623B4BE9" w14:textId="725D7F4A" w:rsidR="00C101A1" w:rsidRDefault="00C101A1" w:rsidP="00202F15">
      <w:pPr>
        <w:spacing w:line="480" w:lineRule="auto"/>
      </w:pPr>
      <w:r>
        <w:t xml:space="preserve">Collins, C (2014), Verge Network, available at </w:t>
      </w:r>
      <w:hyperlink r:id="rId4" w:history="1">
        <w:r w:rsidRPr="00FC3676">
          <w:rPr>
            <w:rStyle w:val="Hyperlink"/>
          </w:rPr>
          <w:t>https://www.vergenetwork.org/2014/05/07/worship-a-biblical-definition/</w:t>
        </w:r>
      </w:hyperlink>
      <w:r>
        <w:t xml:space="preserve">, accessed 07.05.19 </w:t>
      </w:r>
    </w:p>
    <w:p w14:paraId="4AE032E4" w14:textId="6EC00D66" w:rsidR="007B0F16" w:rsidRDefault="007B0F16" w:rsidP="00202F15">
      <w:pPr>
        <w:spacing w:line="480" w:lineRule="auto"/>
      </w:pPr>
      <w:r>
        <w:t xml:space="preserve">Nunes, A (20170, Vice, available at </w:t>
      </w:r>
      <w:hyperlink r:id="rId5" w:history="1">
        <w:r w:rsidRPr="00FC3676">
          <w:rPr>
            <w:rStyle w:val="Hyperlink"/>
          </w:rPr>
          <w:t>https://www.vice.com/en_us/article/9ag9jz/trump-torture-and-a-killer-clown-inside-provocateur-andres-serranos-latest-exhibition</w:t>
        </w:r>
      </w:hyperlink>
      <w:r>
        <w:t xml:space="preserve">, accessed 07.05.19 </w:t>
      </w:r>
    </w:p>
    <w:p w14:paraId="58CEF18C" w14:textId="21C3DFD9" w:rsidR="007B0F16" w:rsidRDefault="007B0F16" w:rsidP="00202F15">
      <w:pPr>
        <w:spacing w:line="480" w:lineRule="auto"/>
      </w:pPr>
      <w:r>
        <w:t xml:space="preserve">Sinclair, l (2015) </w:t>
      </w:r>
      <w:proofErr w:type="spellStart"/>
      <w:r>
        <w:t>Dazzed</w:t>
      </w:r>
      <w:proofErr w:type="spellEnd"/>
      <w:r>
        <w:t xml:space="preserve">, available at </w:t>
      </w:r>
      <w:hyperlink r:id="rId6" w:history="1">
        <w:r w:rsidRPr="00FC3676">
          <w:rPr>
            <w:rStyle w:val="Hyperlink"/>
          </w:rPr>
          <w:t>http://www.dazeddigital.com/artsandculture/article/28290/1/the-groundbreaking-artists-challenging-religion-through-art</w:t>
        </w:r>
      </w:hyperlink>
      <w:r>
        <w:t xml:space="preserve">, accessed 08.05.19 </w:t>
      </w:r>
    </w:p>
    <w:p w14:paraId="1062B044" w14:textId="0DD6C7C3" w:rsidR="00BE5278" w:rsidRDefault="00BE5278" w:rsidP="00202F15">
      <w:pPr>
        <w:spacing w:line="480" w:lineRule="auto"/>
      </w:pPr>
      <w:r w:rsidRPr="004B6D04">
        <w:t>Buonarrot</w:t>
      </w:r>
      <w:r>
        <w:t xml:space="preserve">i, M (1508-1512) </w:t>
      </w:r>
      <w:r w:rsidRPr="00BE5278">
        <w:rPr>
          <w:i/>
        </w:rPr>
        <w:t>Adam &amp; Eve with the Serpent</w:t>
      </w:r>
      <w:r>
        <w:rPr>
          <w:i/>
        </w:rPr>
        <w:t>,</w:t>
      </w:r>
      <w:r w:rsidR="00785829">
        <w:rPr>
          <w:i/>
        </w:rPr>
        <w:t xml:space="preserve"> </w:t>
      </w:r>
      <w:r w:rsidR="00785829">
        <w:t>[Painting]</w:t>
      </w:r>
      <w:r>
        <w:rPr>
          <w:i/>
        </w:rPr>
        <w:t xml:space="preserve"> </w:t>
      </w:r>
      <w:r>
        <w:t>Sistine Chapel, Vatican City (07.05.19)</w:t>
      </w:r>
    </w:p>
    <w:p w14:paraId="15390C9D" w14:textId="3AE6E060" w:rsidR="00BE5278" w:rsidRDefault="00BE5278" w:rsidP="00202F15">
      <w:pPr>
        <w:spacing w:line="480" w:lineRule="auto"/>
      </w:pPr>
      <w:r>
        <w:t xml:space="preserve">Serrano, A (1987) </w:t>
      </w:r>
      <w:r>
        <w:rPr>
          <w:i/>
        </w:rPr>
        <w:t>Piss Christ</w:t>
      </w:r>
      <w:r>
        <w:t xml:space="preserve">, </w:t>
      </w:r>
      <w:r w:rsidR="00785829">
        <w:t>[Photograph], (07.05,19)</w:t>
      </w:r>
    </w:p>
    <w:p w14:paraId="180D6535" w14:textId="3D0EC2C2" w:rsidR="00785829" w:rsidRDefault="00785829" w:rsidP="00202F15">
      <w:pPr>
        <w:spacing w:line="480" w:lineRule="auto"/>
      </w:pPr>
      <w:r>
        <w:t xml:space="preserve">Nes, a (2008), </w:t>
      </w:r>
      <w:r>
        <w:rPr>
          <w:i/>
        </w:rPr>
        <w:t xml:space="preserve">Untitled, </w:t>
      </w:r>
      <w:r>
        <w:t>[Photograph], 08.05.19)</w:t>
      </w:r>
    </w:p>
    <w:p w14:paraId="7A526BEF" w14:textId="47039966" w:rsidR="00785829" w:rsidRDefault="00785829" w:rsidP="00202F15">
      <w:pPr>
        <w:spacing w:line="480" w:lineRule="auto"/>
      </w:pPr>
    </w:p>
    <w:p w14:paraId="7020B558" w14:textId="1CFDD70C" w:rsidR="00785829" w:rsidRDefault="00785829" w:rsidP="00202F15">
      <w:pPr>
        <w:spacing w:line="480" w:lineRule="auto"/>
      </w:pPr>
    </w:p>
    <w:p w14:paraId="0EC9F065" w14:textId="78AEECBE" w:rsidR="00785829" w:rsidRDefault="00785829" w:rsidP="00202F15">
      <w:pPr>
        <w:spacing w:line="480" w:lineRule="auto"/>
      </w:pPr>
    </w:p>
    <w:p w14:paraId="5ACAF91C" w14:textId="246EA4BE" w:rsidR="00785829" w:rsidRDefault="00785829" w:rsidP="00202F15">
      <w:pPr>
        <w:spacing w:line="480" w:lineRule="auto"/>
      </w:pPr>
    </w:p>
    <w:p w14:paraId="61A9683A" w14:textId="20F41594" w:rsidR="00785829" w:rsidRDefault="00785829" w:rsidP="00202F15">
      <w:pPr>
        <w:spacing w:line="480" w:lineRule="auto"/>
      </w:pPr>
    </w:p>
    <w:p w14:paraId="7E5A6E84" w14:textId="6E5D9AA8" w:rsidR="00785829" w:rsidRDefault="00785829" w:rsidP="00202F15">
      <w:pPr>
        <w:spacing w:line="480" w:lineRule="auto"/>
      </w:pPr>
    </w:p>
    <w:p w14:paraId="5F298789" w14:textId="26F4F33C" w:rsidR="00785829" w:rsidRDefault="00002044" w:rsidP="00202F15">
      <w:pPr>
        <w:spacing w:line="480" w:lineRule="auto"/>
      </w:pPr>
      <w:r>
        <w:rPr>
          <w:noProof/>
        </w:rPr>
        <mc:AlternateContent>
          <mc:Choice Requires="wps">
            <w:drawing>
              <wp:anchor distT="45720" distB="45720" distL="114300" distR="114300" simplePos="0" relativeHeight="251664384" behindDoc="0" locked="0" layoutInCell="1" allowOverlap="1" wp14:anchorId="239293EC" wp14:editId="3A621219">
                <wp:simplePos x="0" y="0"/>
                <wp:positionH relativeFrom="margin">
                  <wp:align>left</wp:align>
                </wp:positionH>
                <wp:positionV relativeFrom="paragraph">
                  <wp:posOffset>650586</wp:posOffset>
                </wp:positionV>
                <wp:extent cx="581660" cy="260985"/>
                <wp:effectExtent l="0" t="0" r="27940" b="2476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660" cy="260985"/>
                        </a:xfrm>
                        <a:prstGeom prst="rect">
                          <a:avLst/>
                        </a:prstGeom>
                        <a:solidFill>
                          <a:srgbClr val="FFFFFF"/>
                        </a:solidFill>
                        <a:ln w="9525">
                          <a:solidFill>
                            <a:srgbClr val="000000"/>
                          </a:solidFill>
                          <a:miter lim="800000"/>
                          <a:headEnd/>
                          <a:tailEnd/>
                        </a:ln>
                      </wps:spPr>
                      <wps:txbx>
                        <w:txbxContent>
                          <w:p w14:paraId="16F4B913" w14:textId="7E6FBC0A" w:rsidR="00002044" w:rsidRDefault="00002044">
                            <w:r>
                              <w:t>FIG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39293EC" id="_x0000_t202" coordsize="21600,21600" o:spt="202" path="m,l,21600r21600,l21600,xe">
                <v:stroke joinstyle="miter"/>
                <v:path gradientshapeok="t" o:connecttype="rect"/>
              </v:shapetype>
              <v:shape id="Text Box 2" o:spid="_x0000_s1026" type="#_x0000_t202" style="position:absolute;margin-left:0;margin-top:51.25pt;width:45.8pt;height:20.55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">
                <v:textbox>
                  <w:txbxContent>
                    <w:p w14:paraId="16F4B913" w14:textId="7E6FBC0A" w:rsidR="00002044" w:rsidRDefault="00002044">
                      <w:r>
                        <w:t>FIG 1</w:t>
                      </w:r>
                    </w:p>
                  </w:txbxContent>
                </v:textbox>
                <w10:wrap type="square" anchorx="margin"/>
              </v:shape>
            </w:pict>
          </mc:Fallback>
        </mc:AlternateContent>
      </w:r>
      <w:r w:rsidRPr="00002044">
        <w:drawing>
          <wp:anchor distT="0" distB="0" distL="114300" distR="114300" simplePos="0" relativeHeight="251660288" behindDoc="0" locked="0" layoutInCell="1" allowOverlap="1" wp14:anchorId="3B8DD720" wp14:editId="12879581">
            <wp:simplePos x="0" y="0"/>
            <wp:positionH relativeFrom="margin">
              <wp:align>right</wp:align>
            </wp:positionH>
            <wp:positionV relativeFrom="paragraph">
              <wp:posOffset>915423</wp:posOffset>
            </wp:positionV>
            <wp:extent cx="5731510" cy="2510155"/>
            <wp:effectExtent l="0" t="0" r="2540" b="4445"/>
            <wp:wrapThrough wrapText="bothSides">
              <wp:wrapPolygon edited="0">
                <wp:start x="0" y="0"/>
                <wp:lineTo x="0" y="21474"/>
                <wp:lineTo x="21538" y="21474"/>
                <wp:lineTo x="2153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2510155"/>
                    </a:xfrm>
                    <a:prstGeom prst="rect">
                      <a:avLst/>
                    </a:prstGeom>
                  </pic:spPr>
                </pic:pic>
              </a:graphicData>
            </a:graphic>
          </wp:anchor>
        </w:drawing>
      </w:r>
    </w:p>
    <w:p w14:paraId="03833343" w14:textId="780A8A33" w:rsidR="00785829" w:rsidRDefault="00785829" w:rsidP="00202F15">
      <w:pPr>
        <w:spacing w:line="480" w:lineRule="auto"/>
      </w:pPr>
    </w:p>
    <w:p w14:paraId="7E8E52F0" w14:textId="3A10B2EA" w:rsidR="00785829" w:rsidRDefault="00785829" w:rsidP="00202F15">
      <w:pPr>
        <w:spacing w:line="480" w:lineRule="auto"/>
      </w:pPr>
    </w:p>
    <w:p w14:paraId="5F8A230E" w14:textId="1179A9F6" w:rsidR="00785829" w:rsidRDefault="00785829" w:rsidP="00202F15">
      <w:pPr>
        <w:spacing w:line="480" w:lineRule="auto"/>
      </w:pPr>
    </w:p>
    <w:p w14:paraId="46C4F904" w14:textId="28BAA662" w:rsidR="00785829" w:rsidRDefault="00785829" w:rsidP="00202F15">
      <w:pPr>
        <w:spacing w:line="480" w:lineRule="auto"/>
      </w:pPr>
    </w:p>
    <w:p w14:paraId="31417A27" w14:textId="23B61CAD" w:rsidR="00785829" w:rsidRPr="00785829" w:rsidRDefault="00785829" w:rsidP="00202F15">
      <w:pPr>
        <w:spacing w:line="480" w:lineRule="auto"/>
      </w:pPr>
    </w:p>
    <w:p w14:paraId="2425FA9F" w14:textId="79580999" w:rsidR="007B0F16" w:rsidRDefault="007B0F16" w:rsidP="00202F15">
      <w:pPr>
        <w:spacing w:line="480" w:lineRule="auto"/>
      </w:pPr>
    </w:p>
    <w:p w14:paraId="07E9361E" w14:textId="3FFA8558" w:rsidR="00002044" w:rsidRDefault="007B0F16" w:rsidP="00202F15">
      <w:pPr>
        <w:spacing w:line="480" w:lineRule="auto"/>
      </w:pPr>
      <w:r>
        <w:t xml:space="preserve">  </w:t>
      </w:r>
    </w:p>
    <w:p w14:paraId="4A0EFE96" w14:textId="4764C4A2" w:rsidR="009F384B" w:rsidRPr="006154EA" w:rsidRDefault="00202F15" w:rsidP="00202F15">
      <w:pPr>
        <w:spacing w:line="480" w:lineRule="auto"/>
      </w:pPr>
      <w:r>
        <w:rPr>
          <w:noProof/>
        </w:rPr>
        <w:lastRenderedPageBreak/>
        <mc:AlternateContent>
          <mc:Choice Requires="wps">
            <w:drawing>
              <wp:anchor distT="45720" distB="45720" distL="114300" distR="114300" simplePos="0" relativeHeight="251666432" behindDoc="0" locked="0" layoutInCell="1" allowOverlap="1" wp14:anchorId="69F93C67" wp14:editId="1C43D082">
                <wp:simplePos x="0" y="0"/>
                <wp:positionH relativeFrom="column">
                  <wp:posOffset>2998470</wp:posOffset>
                </wp:positionH>
                <wp:positionV relativeFrom="paragraph">
                  <wp:posOffset>0</wp:posOffset>
                </wp:positionV>
                <wp:extent cx="510540" cy="248920"/>
                <wp:effectExtent l="0" t="0" r="22860" b="1778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40" cy="248920"/>
                        </a:xfrm>
                        <a:prstGeom prst="rect">
                          <a:avLst/>
                        </a:prstGeom>
                        <a:solidFill>
                          <a:srgbClr val="FFFFFF"/>
                        </a:solidFill>
                        <a:ln w="9525">
                          <a:solidFill>
                            <a:srgbClr val="000000"/>
                          </a:solidFill>
                          <a:miter lim="800000"/>
                          <a:headEnd/>
                          <a:tailEnd/>
                        </a:ln>
                      </wps:spPr>
                      <wps:txbx>
                        <w:txbxContent>
                          <w:p w14:paraId="5F5D17E8" w14:textId="2911878B" w:rsidR="00002044" w:rsidRDefault="00002044">
                            <w:r>
                              <w:t>FIG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F93C67" id="_x0000_s1027" type="#_x0000_t202" style="position:absolute;margin-left:236.1pt;margin-top:0;width:40.2pt;height:19.6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">
                <v:textbox>
                  <w:txbxContent>
                    <w:p w14:paraId="5F5D17E8" w14:textId="2911878B" w:rsidR="00002044" w:rsidRDefault="00002044">
                      <w:r>
                        <w:t>FIG 2</w:t>
                      </w:r>
                    </w:p>
                  </w:txbxContent>
                </v:textbox>
                <w10:wrap type="square"/>
              </v:shape>
            </w:pict>
          </mc:Fallback>
        </mc:AlternateContent>
      </w:r>
      <w:r>
        <w:rPr>
          <w:noProof/>
        </w:rPr>
        <mc:AlternateContent>
          <mc:Choice Requires="wps">
            <w:drawing>
              <wp:anchor distT="45720" distB="45720" distL="114300" distR="114300" simplePos="0" relativeHeight="251662336" behindDoc="0" locked="0" layoutInCell="1" allowOverlap="1" wp14:anchorId="5404FB44" wp14:editId="143C82C8">
                <wp:simplePos x="0" y="0"/>
                <wp:positionH relativeFrom="margin">
                  <wp:align>left</wp:align>
                </wp:positionH>
                <wp:positionV relativeFrom="paragraph">
                  <wp:posOffset>5236977</wp:posOffset>
                </wp:positionV>
                <wp:extent cx="557530" cy="320040"/>
                <wp:effectExtent l="0" t="0" r="139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530" cy="320040"/>
                        </a:xfrm>
                        <a:prstGeom prst="rect">
                          <a:avLst/>
                        </a:prstGeom>
                        <a:solidFill>
                          <a:srgbClr val="FFFFFF"/>
                        </a:solidFill>
                        <a:ln w="9525">
                          <a:solidFill>
                            <a:srgbClr val="000000"/>
                          </a:solidFill>
                          <a:miter lim="800000"/>
                          <a:headEnd/>
                          <a:tailEnd/>
                        </a:ln>
                      </wps:spPr>
                      <wps:txbx>
                        <w:txbxContent>
                          <w:p w14:paraId="0F23E987" w14:textId="201F5074" w:rsidR="00002044" w:rsidRDefault="00002044">
                            <w:r>
                              <w:t>FIG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04FB44" id="_x0000_s1028" type="#_x0000_t202" style="position:absolute;margin-left:0;margin-top:412.35pt;width:43.9pt;height:25.2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">
                <v:textbox>
                  <w:txbxContent>
                    <w:p w14:paraId="0F23E987" w14:textId="201F5074" w:rsidR="00002044" w:rsidRDefault="00002044">
                      <w:r>
                        <w:t>FIG 3</w:t>
                      </w:r>
                    </w:p>
                  </w:txbxContent>
                </v:textbox>
                <w10:wrap type="square" anchorx="margin"/>
              </v:shape>
            </w:pict>
          </mc:Fallback>
        </mc:AlternateContent>
      </w:r>
      <w:r w:rsidRPr="00002044">
        <w:drawing>
          <wp:anchor distT="0" distB="0" distL="114300" distR="114300" simplePos="0" relativeHeight="251659264" behindDoc="0" locked="0" layoutInCell="1" allowOverlap="1" wp14:anchorId="71108E76" wp14:editId="2176D45D">
            <wp:simplePos x="0" y="0"/>
            <wp:positionH relativeFrom="margin">
              <wp:align>left</wp:align>
            </wp:positionH>
            <wp:positionV relativeFrom="paragraph">
              <wp:posOffset>49</wp:posOffset>
            </wp:positionV>
            <wp:extent cx="3035935" cy="4547870"/>
            <wp:effectExtent l="0" t="0" r="0" b="5080"/>
            <wp:wrapThrough wrapText="bothSides">
              <wp:wrapPolygon edited="0">
                <wp:start x="0" y="0"/>
                <wp:lineTo x="0" y="21534"/>
                <wp:lineTo x="21415" y="21534"/>
                <wp:lineTo x="2141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035935" cy="4547870"/>
                    </a:xfrm>
                    <a:prstGeom prst="rect">
                      <a:avLst/>
                    </a:prstGeom>
                  </pic:spPr>
                </pic:pic>
              </a:graphicData>
            </a:graphic>
            <wp14:sizeRelH relativeFrom="margin">
              <wp14:pctWidth>0</wp14:pctWidth>
            </wp14:sizeRelH>
            <wp14:sizeRelV relativeFrom="margin">
              <wp14:pctHeight>0</wp14:pctHeight>
            </wp14:sizeRelV>
          </wp:anchor>
        </w:drawing>
      </w:r>
      <w:r w:rsidRPr="00785829">
        <w:drawing>
          <wp:anchor distT="0" distB="0" distL="114300" distR="114300" simplePos="0" relativeHeight="251658240" behindDoc="0" locked="0" layoutInCell="1" allowOverlap="1" wp14:anchorId="25826520" wp14:editId="16C32D09">
            <wp:simplePos x="0" y="0"/>
            <wp:positionH relativeFrom="margin">
              <wp:align>left</wp:align>
            </wp:positionH>
            <wp:positionV relativeFrom="paragraph">
              <wp:posOffset>5505219</wp:posOffset>
            </wp:positionV>
            <wp:extent cx="5295900" cy="3355340"/>
            <wp:effectExtent l="0" t="0" r="0" b="0"/>
            <wp:wrapThrough wrapText="bothSides">
              <wp:wrapPolygon edited="0">
                <wp:start x="0" y="0"/>
                <wp:lineTo x="0" y="21461"/>
                <wp:lineTo x="21522" y="21461"/>
                <wp:lineTo x="2152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295900" cy="3355340"/>
                    </a:xfrm>
                    <a:prstGeom prst="rect">
                      <a:avLst/>
                    </a:prstGeom>
                  </pic:spPr>
                </pic:pic>
              </a:graphicData>
            </a:graphic>
            <wp14:sizeRelH relativeFrom="margin">
              <wp14:pctWidth>0</wp14:pctWidth>
            </wp14:sizeRelH>
            <wp14:sizeRelV relativeFrom="margin">
              <wp14:pctHeight>0</wp14:pctHeight>
            </wp14:sizeRelV>
          </wp:anchor>
        </w:drawing>
      </w:r>
    </w:p>
    <w:sectPr w:rsidR="009F384B" w:rsidRPr="006154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8F3"/>
    <w:rsid w:val="00000F95"/>
    <w:rsid w:val="00002044"/>
    <w:rsid w:val="00012603"/>
    <w:rsid w:val="00013256"/>
    <w:rsid w:val="00013CCC"/>
    <w:rsid w:val="000159DF"/>
    <w:rsid w:val="00020DD5"/>
    <w:rsid w:val="0002417A"/>
    <w:rsid w:val="0006508B"/>
    <w:rsid w:val="00070A53"/>
    <w:rsid w:val="000901CB"/>
    <w:rsid w:val="000A3E13"/>
    <w:rsid w:val="000D7F61"/>
    <w:rsid w:val="001108F3"/>
    <w:rsid w:val="00116B33"/>
    <w:rsid w:val="0014391B"/>
    <w:rsid w:val="00154C34"/>
    <w:rsid w:val="00164699"/>
    <w:rsid w:val="001A0DAB"/>
    <w:rsid w:val="00202F15"/>
    <w:rsid w:val="00250D28"/>
    <w:rsid w:val="00295355"/>
    <w:rsid w:val="002A5E68"/>
    <w:rsid w:val="00301728"/>
    <w:rsid w:val="003361FF"/>
    <w:rsid w:val="003A0718"/>
    <w:rsid w:val="00422CA9"/>
    <w:rsid w:val="00472BF9"/>
    <w:rsid w:val="0049557D"/>
    <w:rsid w:val="004B6D04"/>
    <w:rsid w:val="004C583A"/>
    <w:rsid w:val="005371B0"/>
    <w:rsid w:val="00544DE3"/>
    <w:rsid w:val="005E16D4"/>
    <w:rsid w:val="005E20CC"/>
    <w:rsid w:val="006154EA"/>
    <w:rsid w:val="006C104A"/>
    <w:rsid w:val="007374E6"/>
    <w:rsid w:val="0074265F"/>
    <w:rsid w:val="00747F32"/>
    <w:rsid w:val="0075595F"/>
    <w:rsid w:val="00785829"/>
    <w:rsid w:val="00793998"/>
    <w:rsid w:val="007B0F16"/>
    <w:rsid w:val="007C1C75"/>
    <w:rsid w:val="007E42B0"/>
    <w:rsid w:val="00803B0D"/>
    <w:rsid w:val="00806995"/>
    <w:rsid w:val="008104A8"/>
    <w:rsid w:val="0082128F"/>
    <w:rsid w:val="008662B5"/>
    <w:rsid w:val="008670C0"/>
    <w:rsid w:val="00867DDB"/>
    <w:rsid w:val="009818A3"/>
    <w:rsid w:val="009D57D6"/>
    <w:rsid w:val="009E361F"/>
    <w:rsid w:val="009F384B"/>
    <w:rsid w:val="00A37F81"/>
    <w:rsid w:val="00A42ECC"/>
    <w:rsid w:val="00A80E61"/>
    <w:rsid w:val="00A93818"/>
    <w:rsid w:val="00B04C78"/>
    <w:rsid w:val="00B1539F"/>
    <w:rsid w:val="00B22E77"/>
    <w:rsid w:val="00B36327"/>
    <w:rsid w:val="00B54577"/>
    <w:rsid w:val="00B867B8"/>
    <w:rsid w:val="00B90C3C"/>
    <w:rsid w:val="00BA32FB"/>
    <w:rsid w:val="00BA4153"/>
    <w:rsid w:val="00BE5278"/>
    <w:rsid w:val="00C101A1"/>
    <w:rsid w:val="00C23C99"/>
    <w:rsid w:val="00C9212C"/>
    <w:rsid w:val="00CE2522"/>
    <w:rsid w:val="00D671FF"/>
    <w:rsid w:val="00D74DBE"/>
    <w:rsid w:val="00DB02B3"/>
    <w:rsid w:val="00DC39C1"/>
    <w:rsid w:val="00E534E5"/>
    <w:rsid w:val="00E849C9"/>
    <w:rsid w:val="00EE66A9"/>
    <w:rsid w:val="00F12C87"/>
    <w:rsid w:val="00F277CC"/>
    <w:rsid w:val="00F35A6B"/>
    <w:rsid w:val="00F42CF7"/>
    <w:rsid w:val="00F57A0F"/>
    <w:rsid w:val="00F62EF0"/>
    <w:rsid w:val="00F81DA7"/>
    <w:rsid w:val="00FA01DD"/>
    <w:rsid w:val="00FE7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7F1AE"/>
  <w15:chartTrackingRefBased/>
  <w15:docId w15:val="{6D924183-84B3-4F0A-8616-4CD728BF49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01A1"/>
    <w:rPr>
      <w:color w:val="0563C1" w:themeColor="hyperlink"/>
      <w:u w:val="single"/>
    </w:rPr>
  </w:style>
  <w:style w:type="character" w:styleId="UnresolvedMention">
    <w:name w:val="Unresolved Mention"/>
    <w:basedOn w:val="DefaultParagraphFont"/>
    <w:uiPriority w:val="99"/>
    <w:semiHidden/>
    <w:unhideWhenUsed/>
    <w:rsid w:val="00C101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665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dazeddigital.com/artsandculture/article/28290/1/the-groundbreaking-artists-challenging-religion-through-art" TargetMode="External"/><Relationship Id="rId11" Type="http://schemas.openxmlformats.org/officeDocument/2006/relationships/theme" Target="theme/theme1.xml"/><Relationship Id="rId5" Type="http://schemas.openxmlformats.org/officeDocument/2006/relationships/hyperlink" Target="https://www.vice.com/en_us/article/9ag9jz/trump-torture-and-a-killer-clown-inside-provocateur-andres-serranos-latest-exhibition" TargetMode="External"/><Relationship Id="rId10" Type="http://schemas.openxmlformats.org/officeDocument/2006/relationships/fontTable" Target="fontTable.xml"/><Relationship Id="rId4" Type="http://schemas.openxmlformats.org/officeDocument/2006/relationships/hyperlink" Target="https://www.vergenetwork.org/2014/05/07/worship-a-biblical-definition/" TargetMode="Externa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10</Pages>
  <Words>2417</Words>
  <Characters>13783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Matthews</dc:creator>
  <cp:keywords/>
  <dc:description/>
  <cp:lastModifiedBy>Ed Matthews</cp:lastModifiedBy>
  <cp:revision>3</cp:revision>
  <dcterms:created xsi:type="dcterms:W3CDTF">2019-05-09T00:00:00Z</dcterms:created>
  <dcterms:modified xsi:type="dcterms:W3CDTF">2019-05-09T01:06:00Z</dcterms:modified>
</cp:coreProperties>
</file>