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2809EC" w14:textId="77777777" w:rsidR="00232F20" w:rsidRPr="00170A36" w:rsidRDefault="00232F20" w:rsidP="00232F20">
      <w:pPr>
        <w:pStyle w:val="Title"/>
        <w:jc w:val="center"/>
        <w:rPr>
          <w:rFonts w:asciiTheme="minorHAnsi" w:eastAsia="Times New Roman" w:hAnsiTheme="minorHAnsi" w:cstheme="minorHAnsi"/>
          <w:sz w:val="72"/>
          <w:szCs w:val="72"/>
          <w:lang w:eastAsia="en-GB"/>
        </w:rPr>
      </w:pPr>
    </w:p>
    <w:p w14:paraId="3411A0D7" w14:textId="77777777" w:rsidR="00232F20" w:rsidRPr="00170A36" w:rsidRDefault="00232F20" w:rsidP="00232F20">
      <w:pPr>
        <w:pStyle w:val="Title"/>
        <w:jc w:val="center"/>
        <w:rPr>
          <w:rFonts w:asciiTheme="minorHAnsi" w:eastAsia="Times New Roman" w:hAnsiTheme="minorHAnsi" w:cstheme="minorHAnsi"/>
          <w:sz w:val="72"/>
          <w:szCs w:val="72"/>
          <w:lang w:eastAsia="en-GB"/>
        </w:rPr>
      </w:pPr>
    </w:p>
    <w:p w14:paraId="2354268F" w14:textId="77777777" w:rsidR="00232F20" w:rsidRPr="00170A36" w:rsidRDefault="00232F20" w:rsidP="00232F20">
      <w:pPr>
        <w:pStyle w:val="Title"/>
        <w:jc w:val="center"/>
        <w:rPr>
          <w:rFonts w:asciiTheme="minorHAnsi" w:eastAsia="Times New Roman" w:hAnsiTheme="minorHAnsi" w:cstheme="minorHAnsi"/>
          <w:sz w:val="72"/>
          <w:szCs w:val="72"/>
          <w:lang w:eastAsia="en-GB"/>
        </w:rPr>
      </w:pPr>
    </w:p>
    <w:p w14:paraId="6E57F63E" w14:textId="77777777" w:rsidR="00232F20" w:rsidRPr="00170A36" w:rsidRDefault="00232F20" w:rsidP="00232F20">
      <w:pPr>
        <w:pStyle w:val="Title"/>
        <w:jc w:val="center"/>
        <w:rPr>
          <w:rFonts w:asciiTheme="minorHAnsi" w:eastAsia="Times New Roman" w:hAnsiTheme="minorHAnsi" w:cstheme="minorHAnsi"/>
          <w:color w:val="000A0F"/>
          <w:sz w:val="24"/>
          <w:szCs w:val="24"/>
          <w:u w:val="single"/>
          <w:lang w:eastAsia="en-GB"/>
        </w:rPr>
      </w:pPr>
      <w:r w:rsidRPr="00170A36">
        <w:rPr>
          <w:rFonts w:asciiTheme="minorHAnsi" w:eastAsia="Times New Roman" w:hAnsiTheme="minorHAnsi" w:cstheme="minorHAnsi"/>
          <w:sz w:val="72"/>
          <w:szCs w:val="72"/>
          <w:lang w:eastAsia="en-GB"/>
        </w:rPr>
        <w:fldChar w:fldCharType="begin"/>
      </w:r>
      <w:r w:rsidRPr="00170A36">
        <w:rPr>
          <w:rFonts w:asciiTheme="minorHAnsi" w:eastAsia="Times New Roman" w:hAnsiTheme="minorHAnsi" w:cstheme="minorHAnsi"/>
          <w:sz w:val="72"/>
          <w:szCs w:val="72"/>
          <w:lang w:eastAsia="en-GB"/>
        </w:rPr>
        <w:instrText xml:space="preserve"> HYPERLINK "https://moodle.uwtsd.ac.uk/course/view.php?id=2162" </w:instrText>
      </w:r>
      <w:r w:rsidRPr="00170A36">
        <w:rPr>
          <w:rFonts w:asciiTheme="minorHAnsi" w:eastAsia="Times New Roman" w:hAnsiTheme="minorHAnsi" w:cstheme="minorHAnsi"/>
          <w:sz w:val="72"/>
          <w:szCs w:val="72"/>
          <w:lang w:eastAsia="en-GB"/>
        </w:rPr>
      </w:r>
      <w:r w:rsidRPr="00170A36">
        <w:rPr>
          <w:rFonts w:asciiTheme="minorHAnsi" w:eastAsia="Times New Roman" w:hAnsiTheme="minorHAnsi" w:cstheme="minorHAnsi"/>
          <w:sz w:val="72"/>
          <w:szCs w:val="72"/>
          <w:lang w:eastAsia="en-GB"/>
        </w:rPr>
        <w:fldChar w:fldCharType="separate"/>
      </w:r>
    </w:p>
    <w:p w14:paraId="3F8E8E80" w14:textId="0FFBB488" w:rsidR="00232F20" w:rsidRPr="00170A36" w:rsidRDefault="00232F20" w:rsidP="00232F20">
      <w:pPr>
        <w:pStyle w:val="Title"/>
        <w:jc w:val="center"/>
        <w:rPr>
          <w:rFonts w:asciiTheme="minorHAnsi" w:eastAsia="Times New Roman" w:hAnsiTheme="minorHAnsi" w:cstheme="minorHAnsi"/>
          <w:sz w:val="72"/>
          <w:szCs w:val="72"/>
          <w:lang w:eastAsia="en-GB"/>
        </w:rPr>
      </w:pPr>
      <w:r w:rsidRPr="00170A36">
        <w:rPr>
          <w:rFonts w:asciiTheme="minorHAnsi" w:eastAsia="Times New Roman" w:hAnsiTheme="minorHAnsi" w:cstheme="minorHAnsi"/>
          <w:sz w:val="72"/>
          <w:szCs w:val="72"/>
          <w:lang w:eastAsia="en-GB"/>
        </w:rPr>
        <w:t>Learning in the Digital Era</w:t>
      </w:r>
    </w:p>
    <w:p w14:paraId="5AFDA694" w14:textId="7AA6C6DF" w:rsidR="00232F20" w:rsidRPr="00170A36" w:rsidRDefault="00232F20" w:rsidP="00232F20">
      <w:pPr>
        <w:pStyle w:val="Title"/>
        <w:jc w:val="center"/>
        <w:rPr>
          <w:rFonts w:asciiTheme="minorHAnsi" w:hAnsiTheme="minorHAnsi" w:cstheme="minorHAnsi"/>
          <w:sz w:val="48"/>
          <w:szCs w:val="48"/>
        </w:rPr>
      </w:pPr>
      <w:r w:rsidRPr="00170A36">
        <w:rPr>
          <w:rFonts w:asciiTheme="minorHAnsi" w:eastAsia="Times New Roman" w:hAnsiTheme="minorHAnsi" w:cstheme="minorHAnsi"/>
          <w:sz w:val="72"/>
          <w:szCs w:val="72"/>
          <w:lang w:eastAsia="en-GB"/>
        </w:rPr>
        <w:fldChar w:fldCharType="end"/>
      </w:r>
      <w:r w:rsidRPr="00170A36">
        <w:rPr>
          <w:rFonts w:asciiTheme="minorHAnsi" w:hAnsiTheme="minorHAnsi" w:cstheme="minorHAnsi"/>
          <w:sz w:val="48"/>
          <w:szCs w:val="48"/>
        </w:rPr>
        <w:t>(BA GAMES</w:t>
      </w:r>
      <w:r w:rsidR="00B56A34" w:rsidRPr="00170A36">
        <w:rPr>
          <w:rFonts w:asciiTheme="minorHAnsi" w:hAnsiTheme="minorHAnsi" w:cstheme="minorHAnsi"/>
          <w:sz w:val="48"/>
          <w:szCs w:val="48"/>
        </w:rPr>
        <w:t>/ANIMATION STUDENTS</w:t>
      </w:r>
      <w:r w:rsidRPr="00170A36">
        <w:rPr>
          <w:rFonts w:asciiTheme="minorHAnsi" w:hAnsiTheme="minorHAnsi" w:cstheme="minorHAnsi"/>
          <w:sz w:val="48"/>
          <w:szCs w:val="48"/>
        </w:rPr>
        <w:t>)</w:t>
      </w:r>
    </w:p>
    <w:p w14:paraId="4FEC730D" w14:textId="77777777" w:rsidR="00232F20" w:rsidRPr="00170A36" w:rsidRDefault="00232F20" w:rsidP="00232F20">
      <w:pPr>
        <w:rPr>
          <w:rFonts w:cstheme="minorHAnsi"/>
          <w:sz w:val="48"/>
          <w:szCs w:val="48"/>
        </w:rPr>
      </w:pPr>
    </w:p>
    <w:p w14:paraId="3D069A28" w14:textId="77777777" w:rsidR="00232F20" w:rsidRPr="00170A36" w:rsidRDefault="00232F20" w:rsidP="00232F20">
      <w:pPr>
        <w:rPr>
          <w:rFonts w:cstheme="minorHAnsi"/>
          <w:sz w:val="48"/>
          <w:szCs w:val="48"/>
        </w:rPr>
      </w:pPr>
    </w:p>
    <w:p w14:paraId="4154C19B" w14:textId="06FB3ACE" w:rsidR="00232F20" w:rsidRPr="00170A36" w:rsidRDefault="00B56A34" w:rsidP="00232F20">
      <w:pPr>
        <w:pStyle w:val="Title"/>
        <w:jc w:val="center"/>
        <w:rPr>
          <w:rFonts w:asciiTheme="minorHAnsi" w:hAnsiTheme="minorHAnsi" w:cstheme="minorHAnsi"/>
          <w:sz w:val="48"/>
          <w:szCs w:val="48"/>
        </w:rPr>
      </w:pPr>
      <w:r w:rsidRPr="00170A36">
        <w:rPr>
          <w:rFonts w:asciiTheme="minorHAnsi" w:hAnsiTheme="minorHAnsi" w:cstheme="minorHAnsi"/>
        </w:rPr>
        <w:t xml:space="preserve">Summary of </w:t>
      </w:r>
      <w:hyperlink r:id="rId10" w:history="1">
        <w:r w:rsidR="00232F20" w:rsidRPr="00170A36">
          <w:rPr>
            <w:rStyle w:val="instancename"/>
            <w:rFonts w:asciiTheme="minorHAnsi" w:hAnsiTheme="minorHAnsi" w:cstheme="minorHAnsi"/>
            <w:sz w:val="48"/>
            <w:szCs w:val="48"/>
          </w:rPr>
          <w:t>Essential</w:t>
        </w:r>
      </w:hyperlink>
      <w:r w:rsidR="00232F20" w:rsidRPr="00170A36">
        <w:rPr>
          <w:rStyle w:val="instancename"/>
          <w:rFonts w:asciiTheme="minorHAnsi" w:hAnsiTheme="minorHAnsi" w:cstheme="minorHAnsi"/>
          <w:sz w:val="48"/>
          <w:szCs w:val="48"/>
        </w:rPr>
        <w:t xml:space="preserve"> Academic and Employment Skills</w:t>
      </w:r>
    </w:p>
    <w:p w14:paraId="6B941F50" w14:textId="77777777" w:rsidR="00232F20" w:rsidRPr="00170A36" w:rsidRDefault="00232F20" w:rsidP="00232F20">
      <w:pPr>
        <w:rPr>
          <w:rFonts w:cstheme="minorHAnsi"/>
          <w:sz w:val="48"/>
          <w:szCs w:val="48"/>
        </w:rPr>
      </w:pPr>
    </w:p>
    <w:p w14:paraId="2C822F42" w14:textId="77777777" w:rsidR="00232F20" w:rsidRPr="00170A36" w:rsidRDefault="00232F20" w:rsidP="00232F20">
      <w:pPr>
        <w:rPr>
          <w:rFonts w:cstheme="minorHAnsi"/>
          <w:sz w:val="48"/>
          <w:szCs w:val="48"/>
        </w:rPr>
      </w:pPr>
    </w:p>
    <w:p w14:paraId="195BBFBC" w14:textId="77777777" w:rsidR="00232F20" w:rsidRPr="00170A36" w:rsidRDefault="00232F20" w:rsidP="00232F20">
      <w:pPr>
        <w:pStyle w:val="Title"/>
        <w:jc w:val="center"/>
        <w:rPr>
          <w:rFonts w:asciiTheme="minorHAnsi" w:hAnsiTheme="minorHAnsi" w:cstheme="minorHAnsi"/>
          <w:sz w:val="48"/>
          <w:szCs w:val="48"/>
        </w:rPr>
      </w:pPr>
      <w:r w:rsidRPr="00170A36">
        <w:rPr>
          <w:rFonts w:asciiTheme="minorHAnsi" w:hAnsiTheme="minorHAnsi" w:cstheme="minorHAnsi"/>
          <w:sz w:val="48"/>
          <w:szCs w:val="48"/>
        </w:rPr>
        <w:t>Michael Dawe (2206831)</w:t>
      </w:r>
    </w:p>
    <w:p w14:paraId="6FD75115" w14:textId="77777777" w:rsidR="00232F20" w:rsidRPr="00170A36" w:rsidRDefault="00232F20" w:rsidP="00232F20">
      <w:pPr>
        <w:rPr>
          <w:rFonts w:cstheme="minorHAnsi"/>
        </w:rPr>
      </w:pPr>
    </w:p>
    <w:p w14:paraId="324E7EE7" w14:textId="77777777" w:rsidR="00232F20" w:rsidRPr="00170A36" w:rsidRDefault="00232F20" w:rsidP="00232F20">
      <w:pPr>
        <w:rPr>
          <w:rFonts w:cstheme="minorHAnsi"/>
        </w:rPr>
      </w:pPr>
    </w:p>
    <w:p w14:paraId="08672988" w14:textId="77777777" w:rsidR="00232F20" w:rsidRPr="00170A36" w:rsidRDefault="00232F20" w:rsidP="00232F20">
      <w:pPr>
        <w:rPr>
          <w:rFonts w:cstheme="minorHAnsi"/>
        </w:rPr>
      </w:pPr>
    </w:p>
    <w:p w14:paraId="78B0F010" w14:textId="77777777" w:rsidR="00232F20" w:rsidRPr="00170A36" w:rsidRDefault="00232F20" w:rsidP="00232F20">
      <w:pPr>
        <w:rPr>
          <w:rFonts w:cstheme="minorHAnsi"/>
        </w:rPr>
      </w:pPr>
    </w:p>
    <w:p w14:paraId="36F695B7" w14:textId="77777777" w:rsidR="00232F20" w:rsidRPr="00170A36" w:rsidRDefault="00232F20" w:rsidP="00232F20">
      <w:pPr>
        <w:rPr>
          <w:rFonts w:cstheme="minorHAnsi"/>
        </w:rPr>
      </w:pPr>
    </w:p>
    <w:p w14:paraId="2CDA69B8" w14:textId="77777777" w:rsidR="00232F20" w:rsidRPr="00170A36" w:rsidRDefault="00232F20" w:rsidP="00232F20">
      <w:pPr>
        <w:rPr>
          <w:rFonts w:cstheme="minorHAnsi"/>
        </w:rPr>
      </w:pPr>
    </w:p>
    <w:p w14:paraId="224C82BF" w14:textId="77777777" w:rsidR="00C63730" w:rsidRPr="00170A36" w:rsidRDefault="00C63730" w:rsidP="00C63730">
      <w:pPr>
        <w:jc w:val="both"/>
        <w:rPr>
          <w:rFonts w:cstheme="minorHAnsi"/>
        </w:rPr>
      </w:pPr>
    </w:p>
    <w:p w14:paraId="6E26D38C" w14:textId="77777777" w:rsidR="00170A36" w:rsidRDefault="00170A36" w:rsidP="00C63730">
      <w:pPr>
        <w:jc w:val="both"/>
        <w:rPr>
          <w:rFonts w:cstheme="minorHAnsi"/>
          <w:sz w:val="24"/>
          <w:szCs w:val="24"/>
        </w:rPr>
      </w:pPr>
    </w:p>
    <w:p w14:paraId="6B8CF364" w14:textId="0BAFB105" w:rsidR="001624E2" w:rsidRPr="00170A36" w:rsidRDefault="00671E90" w:rsidP="00C63730">
      <w:pPr>
        <w:jc w:val="both"/>
        <w:rPr>
          <w:rFonts w:cstheme="minorHAnsi"/>
          <w:sz w:val="24"/>
          <w:szCs w:val="24"/>
        </w:rPr>
      </w:pPr>
      <w:r w:rsidRPr="00170A36">
        <w:rPr>
          <w:rFonts w:cstheme="minorHAnsi"/>
          <w:sz w:val="24"/>
          <w:szCs w:val="24"/>
        </w:rPr>
        <w:lastRenderedPageBreak/>
        <w:t>Some</w:t>
      </w:r>
      <w:r w:rsidR="003D0D13" w:rsidRPr="00170A36">
        <w:rPr>
          <w:rFonts w:cstheme="minorHAnsi"/>
          <w:sz w:val="24"/>
          <w:szCs w:val="24"/>
        </w:rPr>
        <w:t xml:space="preserve"> of the skills </w:t>
      </w:r>
      <w:r w:rsidR="0012645F" w:rsidRPr="00170A36">
        <w:rPr>
          <w:rFonts w:cstheme="minorHAnsi"/>
          <w:sz w:val="24"/>
          <w:szCs w:val="24"/>
        </w:rPr>
        <w:t xml:space="preserve">that are required for </w:t>
      </w:r>
      <w:r w:rsidR="00253E28" w:rsidRPr="00170A36">
        <w:rPr>
          <w:rFonts w:cstheme="minorHAnsi"/>
          <w:sz w:val="24"/>
          <w:szCs w:val="24"/>
        </w:rPr>
        <w:t xml:space="preserve">study and employment in the </w:t>
      </w:r>
      <w:r w:rsidR="00C2182E" w:rsidRPr="00170A36">
        <w:rPr>
          <w:rFonts w:cstheme="minorHAnsi"/>
          <w:sz w:val="24"/>
          <w:szCs w:val="24"/>
        </w:rPr>
        <w:t>games industry</w:t>
      </w:r>
      <w:r w:rsidR="00253E28" w:rsidRPr="00170A36">
        <w:rPr>
          <w:rFonts w:cstheme="minorHAnsi"/>
          <w:sz w:val="24"/>
          <w:szCs w:val="24"/>
        </w:rPr>
        <w:t xml:space="preserve"> are</w:t>
      </w:r>
      <w:r w:rsidR="00C2182E" w:rsidRPr="00170A36">
        <w:rPr>
          <w:rFonts w:cstheme="minorHAnsi"/>
          <w:sz w:val="24"/>
          <w:szCs w:val="24"/>
        </w:rPr>
        <w:t xml:space="preserve"> time management, problem</w:t>
      </w:r>
      <w:r w:rsidR="00654019" w:rsidRPr="00170A36">
        <w:rPr>
          <w:rFonts w:cstheme="minorHAnsi"/>
          <w:sz w:val="24"/>
          <w:szCs w:val="24"/>
        </w:rPr>
        <w:t>-</w:t>
      </w:r>
      <w:r w:rsidR="00C2182E" w:rsidRPr="00170A36">
        <w:rPr>
          <w:rFonts w:cstheme="minorHAnsi"/>
          <w:sz w:val="24"/>
          <w:szCs w:val="24"/>
        </w:rPr>
        <w:t xml:space="preserve">solving, teamworking, </w:t>
      </w:r>
      <w:r w:rsidR="00916546" w:rsidRPr="00170A36">
        <w:rPr>
          <w:rFonts w:cstheme="minorHAnsi"/>
          <w:sz w:val="24"/>
          <w:szCs w:val="24"/>
        </w:rPr>
        <w:t>creativity or the ability to generate ideas</w:t>
      </w:r>
      <w:r w:rsidR="00C2182E" w:rsidRPr="00170A36">
        <w:rPr>
          <w:rFonts w:cstheme="minorHAnsi"/>
          <w:sz w:val="24"/>
          <w:szCs w:val="24"/>
        </w:rPr>
        <w:t xml:space="preserve">, and knowledge of the software used to make </w:t>
      </w:r>
      <w:r w:rsidR="001624E2" w:rsidRPr="00170A36">
        <w:rPr>
          <w:rFonts w:cstheme="minorHAnsi"/>
          <w:sz w:val="24"/>
          <w:szCs w:val="24"/>
        </w:rPr>
        <w:t>game art, assets, and finished games.</w:t>
      </w:r>
    </w:p>
    <w:p w14:paraId="35805ED6" w14:textId="122C5DD9" w:rsidR="00A50463" w:rsidRPr="00170A36" w:rsidRDefault="00A50463" w:rsidP="00C63730">
      <w:pPr>
        <w:jc w:val="both"/>
        <w:rPr>
          <w:rFonts w:cstheme="minorHAnsi"/>
          <w:sz w:val="24"/>
          <w:szCs w:val="24"/>
        </w:rPr>
      </w:pPr>
      <w:r w:rsidRPr="00170A36">
        <w:rPr>
          <w:rFonts w:cstheme="minorHAnsi"/>
          <w:sz w:val="24"/>
          <w:szCs w:val="24"/>
        </w:rPr>
        <w:t>According to</w:t>
      </w:r>
      <w:r w:rsidR="00F7189A" w:rsidRPr="00170A36">
        <w:rPr>
          <w:rFonts w:cstheme="minorHAnsi"/>
          <w:sz w:val="24"/>
          <w:szCs w:val="24"/>
        </w:rPr>
        <w:t xml:space="preserve"> the</w:t>
      </w:r>
      <w:r w:rsidRPr="00170A36">
        <w:rPr>
          <w:rFonts w:cstheme="minorHAnsi"/>
          <w:sz w:val="24"/>
          <w:szCs w:val="24"/>
        </w:rPr>
        <w:t xml:space="preserve"> Indeed.com editorial team “Time management is one of the most important qualities for employees in any </w:t>
      </w:r>
      <w:proofErr w:type="gramStart"/>
      <w:r w:rsidR="00F7189A" w:rsidRPr="00170A36">
        <w:rPr>
          <w:rFonts w:cstheme="minorHAnsi"/>
          <w:sz w:val="24"/>
          <w:szCs w:val="24"/>
        </w:rPr>
        <w:t>profession”[</w:t>
      </w:r>
      <w:proofErr w:type="gramEnd"/>
      <w:r w:rsidRPr="00170A36">
        <w:rPr>
          <w:rFonts w:cstheme="minorHAnsi"/>
          <w:sz w:val="24"/>
          <w:szCs w:val="24"/>
        </w:rPr>
        <w:t>1]</w:t>
      </w:r>
      <w:r w:rsidR="00F7189A" w:rsidRPr="00170A36">
        <w:rPr>
          <w:rFonts w:cstheme="minorHAnsi"/>
          <w:sz w:val="24"/>
          <w:szCs w:val="24"/>
        </w:rPr>
        <w:t>.</w:t>
      </w:r>
      <w:r w:rsidRPr="00170A36">
        <w:rPr>
          <w:rFonts w:cstheme="minorHAnsi"/>
          <w:sz w:val="24"/>
          <w:szCs w:val="24"/>
        </w:rPr>
        <w:t xml:space="preserve">  Time is priceless cause </w:t>
      </w:r>
      <w:r w:rsidR="00C16A52" w:rsidRPr="00170A36">
        <w:rPr>
          <w:rFonts w:cstheme="minorHAnsi"/>
          <w:sz w:val="24"/>
          <w:szCs w:val="24"/>
        </w:rPr>
        <w:t>it’s</w:t>
      </w:r>
      <w:r w:rsidRPr="00170A36">
        <w:rPr>
          <w:rFonts w:cstheme="minorHAnsi"/>
          <w:sz w:val="24"/>
          <w:szCs w:val="24"/>
        </w:rPr>
        <w:t xml:space="preserve"> </w:t>
      </w:r>
      <w:r w:rsidR="00C16A52" w:rsidRPr="00170A36">
        <w:rPr>
          <w:rFonts w:cstheme="minorHAnsi"/>
          <w:sz w:val="24"/>
          <w:szCs w:val="24"/>
        </w:rPr>
        <w:t xml:space="preserve">never the same time </w:t>
      </w:r>
      <w:proofErr w:type="gramStart"/>
      <w:r w:rsidR="00C16A52" w:rsidRPr="00170A36">
        <w:rPr>
          <w:rFonts w:cstheme="minorHAnsi"/>
          <w:sz w:val="24"/>
          <w:szCs w:val="24"/>
        </w:rPr>
        <w:t>again</w:t>
      </w:r>
      <w:r w:rsidR="00F7189A" w:rsidRPr="00170A36">
        <w:rPr>
          <w:rFonts w:cstheme="minorHAnsi"/>
          <w:sz w:val="24"/>
          <w:szCs w:val="24"/>
        </w:rPr>
        <w:t>[</w:t>
      </w:r>
      <w:proofErr w:type="gramEnd"/>
      <w:r w:rsidRPr="00170A36">
        <w:rPr>
          <w:rFonts w:cstheme="minorHAnsi"/>
          <w:sz w:val="24"/>
          <w:szCs w:val="24"/>
        </w:rPr>
        <w:t>2], surely time</w:t>
      </w:r>
      <w:r w:rsidR="00FC5487" w:rsidRPr="00170A36">
        <w:rPr>
          <w:rFonts w:cstheme="minorHAnsi"/>
          <w:sz w:val="24"/>
          <w:szCs w:val="24"/>
        </w:rPr>
        <w:t xml:space="preserve"> management</w:t>
      </w:r>
      <w:r w:rsidRPr="00170A36">
        <w:rPr>
          <w:rFonts w:cstheme="minorHAnsi"/>
          <w:sz w:val="24"/>
          <w:szCs w:val="24"/>
        </w:rPr>
        <w:t xml:space="preserve"> is the most valuable </w:t>
      </w:r>
      <w:r w:rsidR="00FC5487" w:rsidRPr="00170A36">
        <w:rPr>
          <w:rFonts w:cstheme="minorHAnsi"/>
          <w:sz w:val="24"/>
          <w:szCs w:val="24"/>
        </w:rPr>
        <w:t>skill</w:t>
      </w:r>
      <w:r w:rsidRPr="00170A36">
        <w:rPr>
          <w:rFonts w:cstheme="minorHAnsi"/>
          <w:sz w:val="24"/>
          <w:szCs w:val="24"/>
        </w:rPr>
        <w:t xml:space="preserve"> because </w:t>
      </w:r>
      <w:r w:rsidR="00C16A52" w:rsidRPr="00170A36">
        <w:rPr>
          <w:rFonts w:cstheme="minorHAnsi"/>
          <w:sz w:val="24"/>
          <w:szCs w:val="24"/>
        </w:rPr>
        <w:t>time</w:t>
      </w:r>
      <w:r w:rsidRPr="00170A36">
        <w:rPr>
          <w:rFonts w:cstheme="minorHAnsi"/>
          <w:sz w:val="24"/>
          <w:szCs w:val="24"/>
        </w:rPr>
        <w:t xml:space="preserve"> is required for any other skills someone has.  </w:t>
      </w:r>
    </w:p>
    <w:p w14:paraId="25A5EE9C" w14:textId="1A17CFDD" w:rsidR="00232F20" w:rsidRPr="00170A36" w:rsidRDefault="00860160" w:rsidP="00C63730">
      <w:pPr>
        <w:jc w:val="both"/>
        <w:rPr>
          <w:rFonts w:cstheme="minorHAnsi"/>
          <w:sz w:val="24"/>
          <w:szCs w:val="24"/>
        </w:rPr>
      </w:pPr>
      <w:r w:rsidRPr="00170A36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4A2A71C4" wp14:editId="1A746C61">
            <wp:simplePos x="0" y="0"/>
            <wp:positionH relativeFrom="column">
              <wp:posOffset>0</wp:posOffset>
            </wp:positionH>
            <wp:positionV relativeFrom="paragraph">
              <wp:posOffset>127000</wp:posOffset>
            </wp:positionV>
            <wp:extent cx="2057400" cy="147256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1472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A50463" w:rsidRPr="00170A36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03CE1742" wp14:editId="4B3E8BED">
                <wp:simplePos x="0" y="0"/>
                <wp:positionH relativeFrom="column">
                  <wp:posOffset>0</wp:posOffset>
                </wp:positionH>
                <wp:positionV relativeFrom="paragraph">
                  <wp:posOffset>1775460</wp:posOffset>
                </wp:positionV>
                <wp:extent cx="2057400" cy="635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7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06732D8" w14:textId="63EBAA1F" w:rsidR="00A50463" w:rsidRPr="00F31924" w:rsidRDefault="00A50463" w:rsidP="00A5046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: Problem Solving </w:t>
                            </w:r>
                            <w:proofErr w:type="gramStart"/>
                            <w:r>
                              <w:t>Chart[</w:t>
                            </w:r>
                            <w:proofErr w:type="gramEnd"/>
                            <w:r w:rsidR="006219B0">
                              <w:t>4</w:t>
                            </w:r>
                            <w:r>
                              <w:t>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3CE174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139.8pt;width:162pt;height:.05pt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" stroked="f">
                <v:textbox style="mso-fit-shape-to-text:t" inset="0,0,0,0">
                  <w:txbxContent>
                    <w:p w14:paraId="706732D8" w14:textId="63EBAA1F" w:rsidR="00A50463" w:rsidRPr="00F31924" w:rsidRDefault="00A50463" w:rsidP="00A5046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: Problem Solving </w:t>
                      </w:r>
                      <w:proofErr w:type="gramStart"/>
                      <w:r>
                        <w:t>Chart[</w:t>
                      </w:r>
                      <w:proofErr w:type="gramEnd"/>
                      <w:r w:rsidR="006219B0">
                        <w:t>4</w:t>
                      </w:r>
                      <w:r>
                        <w:t>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F265E" w:rsidRPr="00170A36">
        <w:rPr>
          <w:rFonts w:cstheme="minorHAnsi"/>
          <w:sz w:val="24"/>
          <w:szCs w:val="24"/>
        </w:rPr>
        <w:t>Similarly, p</w:t>
      </w:r>
      <w:r w:rsidR="00F7189A" w:rsidRPr="00170A36">
        <w:rPr>
          <w:rFonts w:cstheme="minorHAnsi"/>
          <w:sz w:val="24"/>
          <w:szCs w:val="24"/>
        </w:rPr>
        <w:t>roblem</w:t>
      </w:r>
      <w:r w:rsidR="00E0306D" w:rsidRPr="00170A36">
        <w:rPr>
          <w:rFonts w:cstheme="minorHAnsi"/>
          <w:sz w:val="24"/>
          <w:szCs w:val="24"/>
        </w:rPr>
        <w:t>-</w:t>
      </w:r>
      <w:r w:rsidR="00F7189A" w:rsidRPr="00170A36">
        <w:rPr>
          <w:rFonts w:cstheme="minorHAnsi"/>
          <w:sz w:val="24"/>
          <w:szCs w:val="24"/>
        </w:rPr>
        <w:t xml:space="preserve">solving </w:t>
      </w:r>
      <w:r w:rsidR="00664059" w:rsidRPr="00170A36">
        <w:rPr>
          <w:rFonts w:cstheme="minorHAnsi"/>
          <w:sz w:val="24"/>
          <w:szCs w:val="24"/>
        </w:rPr>
        <w:t xml:space="preserve">is </w:t>
      </w:r>
      <w:r w:rsidR="00F7189A" w:rsidRPr="00170A36">
        <w:rPr>
          <w:rFonts w:cstheme="minorHAnsi"/>
          <w:sz w:val="24"/>
          <w:szCs w:val="24"/>
        </w:rPr>
        <w:t xml:space="preserve">important in academic and professional </w:t>
      </w:r>
      <w:proofErr w:type="gramStart"/>
      <w:r w:rsidR="00F7189A" w:rsidRPr="00170A36">
        <w:rPr>
          <w:rFonts w:cstheme="minorHAnsi"/>
          <w:sz w:val="24"/>
          <w:szCs w:val="24"/>
        </w:rPr>
        <w:t>fields</w:t>
      </w:r>
      <w:r w:rsidR="00664059" w:rsidRPr="00170A36">
        <w:rPr>
          <w:rFonts w:cstheme="minorHAnsi"/>
          <w:sz w:val="24"/>
          <w:szCs w:val="24"/>
        </w:rPr>
        <w:t>[</w:t>
      </w:r>
      <w:proofErr w:type="gramEnd"/>
      <w:r w:rsidR="00664059" w:rsidRPr="00170A36">
        <w:rPr>
          <w:rFonts w:cstheme="minorHAnsi"/>
          <w:sz w:val="24"/>
          <w:szCs w:val="24"/>
        </w:rPr>
        <w:t>3]</w:t>
      </w:r>
      <w:r w:rsidR="00F7189A" w:rsidRPr="00170A36">
        <w:rPr>
          <w:rFonts w:cstheme="minorHAnsi"/>
          <w:sz w:val="24"/>
          <w:szCs w:val="24"/>
        </w:rPr>
        <w:t>.  Figure 1[</w:t>
      </w:r>
      <w:r w:rsidR="00664059" w:rsidRPr="00170A36">
        <w:rPr>
          <w:rFonts w:cstheme="minorHAnsi"/>
          <w:sz w:val="24"/>
          <w:szCs w:val="24"/>
        </w:rPr>
        <w:t>4</w:t>
      </w:r>
      <w:r w:rsidR="00F7189A" w:rsidRPr="00170A36">
        <w:rPr>
          <w:rFonts w:cstheme="minorHAnsi"/>
          <w:sz w:val="24"/>
          <w:szCs w:val="24"/>
        </w:rPr>
        <w:t>] highlights the main factors in problem</w:t>
      </w:r>
      <w:r w:rsidR="00E0306D" w:rsidRPr="00170A36">
        <w:rPr>
          <w:rFonts w:cstheme="minorHAnsi"/>
          <w:sz w:val="24"/>
          <w:szCs w:val="24"/>
        </w:rPr>
        <w:t>-</w:t>
      </w:r>
      <w:r w:rsidR="00F7189A" w:rsidRPr="00170A36">
        <w:rPr>
          <w:rFonts w:cstheme="minorHAnsi"/>
          <w:sz w:val="24"/>
          <w:szCs w:val="24"/>
        </w:rPr>
        <w:t xml:space="preserve">solving.  </w:t>
      </w:r>
      <w:r w:rsidR="008E1929" w:rsidRPr="00170A36">
        <w:rPr>
          <w:rFonts w:cstheme="minorHAnsi"/>
          <w:sz w:val="24"/>
          <w:szCs w:val="24"/>
        </w:rPr>
        <w:t>A lot of the time a games designer will be adding to a concept</w:t>
      </w:r>
      <w:r w:rsidR="006E1DEC" w:rsidRPr="00170A36">
        <w:rPr>
          <w:rFonts w:cstheme="minorHAnsi"/>
          <w:sz w:val="24"/>
          <w:szCs w:val="24"/>
        </w:rPr>
        <w:t xml:space="preserve"> developed by another person</w:t>
      </w:r>
      <w:r w:rsidR="008E1929" w:rsidRPr="00170A36">
        <w:rPr>
          <w:rFonts w:cstheme="minorHAnsi"/>
          <w:sz w:val="24"/>
          <w:szCs w:val="24"/>
        </w:rPr>
        <w:t xml:space="preserve"> </w:t>
      </w:r>
      <w:r w:rsidR="00495899" w:rsidRPr="00170A36">
        <w:rPr>
          <w:rFonts w:cstheme="minorHAnsi"/>
          <w:sz w:val="24"/>
          <w:szCs w:val="24"/>
        </w:rPr>
        <w:t>and</w:t>
      </w:r>
      <w:r w:rsidR="005B06DD" w:rsidRPr="00170A36">
        <w:rPr>
          <w:rFonts w:cstheme="minorHAnsi"/>
          <w:sz w:val="24"/>
          <w:szCs w:val="24"/>
        </w:rPr>
        <w:t xml:space="preserve"> can apply these principles to</w:t>
      </w:r>
      <w:r w:rsidR="00495899" w:rsidRPr="00170A36">
        <w:rPr>
          <w:rFonts w:cstheme="minorHAnsi"/>
          <w:sz w:val="24"/>
          <w:szCs w:val="24"/>
        </w:rPr>
        <w:t xml:space="preserve"> </w:t>
      </w:r>
      <w:r w:rsidR="006E1DEC" w:rsidRPr="00170A36">
        <w:rPr>
          <w:rFonts w:cstheme="minorHAnsi"/>
          <w:sz w:val="24"/>
          <w:szCs w:val="24"/>
        </w:rPr>
        <w:t>adapt their ideas to the existing themes.</w:t>
      </w:r>
      <w:r w:rsidR="000F3B2C" w:rsidRPr="00170A36">
        <w:rPr>
          <w:rFonts w:cstheme="minorHAnsi"/>
          <w:sz w:val="24"/>
          <w:szCs w:val="24"/>
        </w:rPr>
        <w:t xml:space="preserve"> </w:t>
      </w:r>
      <w:r w:rsidR="003E3E4B" w:rsidRPr="00170A36">
        <w:rPr>
          <w:rFonts w:cstheme="minorHAnsi"/>
          <w:sz w:val="24"/>
          <w:szCs w:val="24"/>
        </w:rPr>
        <w:t xml:space="preserve"> </w:t>
      </w:r>
    </w:p>
    <w:p w14:paraId="6E9845ED" w14:textId="62EA4CCA" w:rsidR="00F7189A" w:rsidRPr="00170A36" w:rsidRDefault="00F7189A" w:rsidP="00C63730">
      <w:pPr>
        <w:jc w:val="both"/>
        <w:rPr>
          <w:rFonts w:cstheme="minorHAnsi"/>
          <w:sz w:val="24"/>
          <w:szCs w:val="24"/>
        </w:rPr>
      </w:pPr>
      <w:r w:rsidRPr="00170A36">
        <w:rPr>
          <w:rFonts w:cstheme="minorHAnsi"/>
          <w:sz w:val="24"/>
          <w:szCs w:val="24"/>
        </w:rPr>
        <w:t xml:space="preserve">Good teamworking skills </w:t>
      </w:r>
      <w:r w:rsidR="00603D79" w:rsidRPr="00170A36">
        <w:rPr>
          <w:rFonts w:cstheme="minorHAnsi"/>
          <w:sz w:val="24"/>
          <w:szCs w:val="24"/>
        </w:rPr>
        <w:t>are</w:t>
      </w:r>
      <w:r w:rsidRPr="00170A36">
        <w:rPr>
          <w:rFonts w:cstheme="minorHAnsi"/>
          <w:sz w:val="24"/>
          <w:szCs w:val="24"/>
        </w:rPr>
        <w:t xml:space="preserve"> also very important because </w:t>
      </w:r>
      <w:r w:rsidR="00603D79" w:rsidRPr="00170A36">
        <w:rPr>
          <w:rFonts w:cstheme="minorHAnsi"/>
          <w:sz w:val="24"/>
          <w:szCs w:val="24"/>
        </w:rPr>
        <w:t>they allow for cooperation</w:t>
      </w:r>
      <w:r w:rsidR="003D18F6" w:rsidRPr="00170A36">
        <w:rPr>
          <w:rFonts w:cstheme="minorHAnsi"/>
          <w:sz w:val="24"/>
          <w:szCs w:val="24"/>
        </w:rPr>
        <w:t xml:space="preserve"> on tasks</w:t>
      </w:r>
      <w:r w:rsidR="00603D79" w:rsidRPr="00170A36">
        <w:rPr>
          <w:rFonts w:cstheme="minorHAnsi"/>
          <w:sz w:val="24"/>
          <w:szCs w:val="24"/>
        </w:rPr>
        <w:t xml:space="preserve">, </w:t>
      </w:r>
      <w:r w:rsidR="001B4E07" w:rsidRPr="00170A36">
        <w:rPr>
          <w:rFonts w:cstheme="minorHAnsi"/>
          <w:sz w:val="24"/>
          <w:szCs w:val="24"/>
        </w:rPr>
        <w:t xml:space="preserve">a </w:t>
      </w:r>
      <w:r w:rsidR="00B0049E" w:rsidRPr="00170A36">
        <w:rPr>
          <w:rFonts w:cstheme="minorHAnsi"/>
          <w:sz w:val="24"/>
          <w:szCs w:val="24"/>
        </w:rPr>
        <w:t>varied source of</w:t>
      </w:r>
      <w:r w:rsidR="00603D79" w:rsidRPr="00170A36">
        <w:rPr>
          <w:rFonts w:cstheme="minorHAnsi"/>
          <w:sz w:val="24"/>
          <w:szCs w:val="24"/>
        </w:rPr>
        <w:t xml:space="preserve"> </w:t>
      </w:r>
      <w:r w:rsidR="001B4E07" w:rsidRPr="00170A36">
        <w:rPr>
          <w:rFonts w:cstheme="minorHAnsi"/>
          <w:sz w:val="24"/>
          <w:szCs w:val="24"/>
        </w:rPr>
        <w:t xml:space="preserve">ideas and </w:t>
      </w:r>
      <w:r w:rsidR="00603D79" w:rsidRPr="00170A36">
        <w:rPr>
          <w:rFonts w:cstheme="minorHAnsi"/>
          <w:sz w:val="24"/>
          <w:szCs w:val="24"/>
        </w:rPr>
        <w:t>feedback, improved productivity, and opportunities for learning on the go.[</w:t>
      </w:r>
      <w:r w:rsidR="00664059" w:rsidRPr="00170A36">
        <w:rPr>
          <w:rFonts w:cstheme="minorHAnsi"/>
          <w:sz w:val="24"/>
          <w:szCs w:val="24"/>
        </w:rPr>
        <w:t>5</w:t>
      </w:r>
      <w:r w:rsidR="00603D79" w:rsidRPr="00170A36">
        <w:rPr>
          <w:rFonts w:cstheme="minorHAnsi"/>
          <w:sz w:val="24"/>
          <w:szCs w:val="24"/>
        </w:rPr>
        <w:t xml:space="preserve">]  </w:t>
      </w:r>
    </w:p>
    <w:p w14:paraId="2C746956" w14:textId="57291758" w:rsidR="00603D79" w:rsidRPr="00170A36" w:rsidRDefault="00BC593E" w:rsidP="00C63730">
      <w:pPr>
        <w:shd w:val="clear" w:color="auto" w:fill="FFFFFF"/>
        <w:jc w:val="both"/>
        <w:rPr>
          <w:rFonts w:cstheme="minorHAnsi"/>
          <w:sz w:val="24"/>
          <w:szCs w:val="24"/>
        </w:rPr>
      </w:pPr>
      <w:r w:rsidRPr="00170A36">
        <w:rPr>
          <w:rFonts w:cstheme="minorHAnsi"/>
          <w:sz w:val="24"/>
          <w:szCs w:val="24"/>
        </w:rPr>
        <w:t>Related to the last</w:t>
      </w:r>
      <w:r w:rsidR="00B21609" w:rsidRPr="00170A36">
        <w:rPr>
          <w:rFonts w:cstheme="minorHAnsi"/>
          <w:sz w:val="24"/>
          <w:szCs w:val="24"/>
        </w:rPr>
        <w:t xml:space="preserve"> two points, c</w:t>
      </w:r>
      <w:r w:rsidR="00603D79" w:rsidRPr="00170A36">
        <w:rPr>
          <w:rFonts w:cstheme="minorHAnsi"/>
          <w:sz w:val="24"/>
          <w:szCs w:val="24"/>
        </w:rPr>
        <w:t xml:space="preserve">reative professions require the ability to generate ideas in a reliable and reproducible way.  </w:t>
      </w:r>
      <w:r w:rsidR="006D1785" w:rsidRPr="00170A36">
        <w:rPr>
          <w:rFonts w:cstheme="minorHAnsi"/>
          <w:sz w:val="24"/>
          <w:szCs w:val="24"/>
        </w:rPr>
        <w:t xml:space="preserve">Olivier Toubia starts </w:t>
      </w:r>
      <w:r w:rsidR="00EB7C23" w:rsidRPr="00170A36">
        <w:rPr>
          <w:rFonts w:cstheme="minorHAnsi"/>
          <w:sz w:val="24"/>
          <w:szCs w:val="24"/>
        </w:rPr>
        <w:t xml:space="preserve">their journal on the subject by saying </w:t>
      </w:r>
      <w:r w:rsidRPr="00170A36">
        <w:rPr>
          <w:rFonts w:cstheme="minorHAnsi"/>
          <w:sz w:val="24"/>
          <w:szCs w:val="24"/>
        </w:rPr>
        <w:t xml:space="preserve">that </w:t>
      </w:r>
      <w:r w:rsidR="00EB7C23" w:rsidRPr="00170A36">
        <w:rPr>
          <w:rFonts w:cstheme="minorHAnsi"/>
          <w:sz w:val="24"/>
          <w:szCs w:val="24"/>
        </w:rPr>
        <w:t>“</w:t>
      </w:r>
      <w:r w:rsidR="00EB7C23" w:rsidRPr="00170A36">
        <w:rPr>
          <w:rFonts w:eastAsia="Times New Roman" w:cstheme="minorHAnsi"/>
          <w:color w:val="000000"/>
          <w:sz w:val="24"/>
          <w:szCs w:val="24"/>
          <w:lang w:eastAsia="en-GB"/>
        </w:rPr>
        <w:t xml:space="preserve">Idea generation (ideation) is critical to the design and marketing of new </w:t>
      </w:r>
      <w:proofErr w:type="gramStart"/>
      <w:r w:rsidR="00447C7D" w:rsidRPr="00170A36">
        <w:rPr>
          <w:rFonts w:eastAsia="Times New Roman" w:cstheme="minorHAnsi"/>
          <w:color w:val="000000"/>
          <w:sz w:val="24"/>
          <w:szCs w:val="24"/>
          <w:lang w:eastAsia="en-GB"/>
        </w:rPr>
        <w:t>products</w:t>
      </w:r>
      <w:r w:rsidR="00447C7D" w:rsidRPr="00170A36">
        <w:rPr>
          <w:rFonts w:cstheme="minorHAnsi"/>
          <w:sz w:val="24"/>
          <w:szCs w:val="24"/>
        </w:rPr>
        <w:t>“</w:t>
      </w:r>
      <w:proofErr w:type="gramEnd"/>
      <w:r w:rsidR="00447C7D" w:rsidRPr="00170A36">
        <w:rPr>
          <w:rFonts w:cstheme="minorHAnsi"/>
          <w:sz w:val="24"/>
          <w:szCs w:val="24"/>
        </w:rPr>
        <w:t>[</w:t>
      </w:r>
      <w:r w:rsidR="008E2E41" w:rsidRPr="00170A36">
        <w:rPr>
          <w:rFonts w:cstheme="minorHAnsi"/>
          <w:sz w:val="24"/>
          <w:szCs w:val="24"/>
        </w:rPr>
        <w:t>6]</w:t>
      </w:r>
      <w:r w:rsidR="00447C7D" w:rsidRPr="00170A36">
        <w:rPr>
          <w:rFonts w:cstheme="minorHAnsi"/>
          <w:sz w:val="24"/>
          <w:szCs w:val="24"/>
        </w:rPr>
        <w:t>.</w:t>
      </w:r>
      <w:r w:rsidR="00AA32BD" w:rsidRPr="00170A36">
        <w:rPr>
          <w:rFonts w:cstheme="minorHAnsi"/>
          <w:sz w:val="24"/>
          <w:szCs w:val="24"/>
        </w:rPr>
        <w:t xml:space="preserve">  </w:t>
      </w:r>
    </w:p>
    <w:p w14:paraId="04A1F0FA" w14:textId="04D56DFE" w:rsidR="00232F20" w:rsidRPr="00170A36" w:rsidRDefault="006D5C7E" w:rsidP="00C63730">
      <w:pPr>
        <w:jc w:val="both"/>
        <w:rPr>
          <w:rFonts w:cstheme="minorHAnsi"/>
          <w:sz w:val="24"/>
          <w:szCs w:val="24"/>
        </w:rPr>
      </w:pPr>
      <w:r w:rsidRPr="00170A36">
        <w:rPr>
          <w:rFonts w:cstheme="minorHAnsi"/>
          <w:sz w:val="24"/>
          <w:szCs w:val="24"/>
        </w:rPr>
        <w:t xml:space="preserve">Games designers also need to be familiar with </w:t>
      </w:r>
      <w:r w:rsidR="00E476A0" w:rsidRPr="00170A36">
        <w:rPr>
          <w:rFonts w:cstheme="minorHAnsi"/>
          <w:sz w:val="24"/>
          <w:szCs w:val="24"/>
        </w:rPr>
        <w:t>the software they will be using</w:t>
      </w:r>
      <w:r w:rsidR="000D6794" w:rsidRPr="00170A36">
        <w:rPr>
          <w:rFonts w:cstheme="minorHAnsi"/>
          <w:sz w:val="24"/>
          <w:szCs w:val="24"/>
        </w:rPr>
        <w:t xml:space="preserve"> for the creation</w:t>
      </w:r>
      <w:r w:rsidR="00EE0109" w:rsidRPr="00170A36">
        <w:rPr>
          <w:rFonts w:cstheme="minorHAnsi"/>
          <w:sz w:val="24"/>
          <w:szCs w:val="24"/>
        </w:rPr>
        <w:t xml:space="preserve"> and presentation</w:t>
      </w:r>
      <w:r w:rsidR="000D6794" w:rsidRPr="00170A36">
        <w:rPr>
          <w:rFonts w:cstheme="minorHAnsi"/>
          <w:sz w:val="24"/>
          <w:szCs w:val="24"/>
        </w:rPr>
        <w:t xml:space="preserve"> of </w:t>
      </w:r>
      <w:r w:rsidR="00FF6CA9" w:rsidRPr="00170A36">
        <w:rPr>
          <w:rFonts w:cstheme="minorHAnsi"/>
          <w:sz w:val="24"/>
          <w:szCs w:val="24"/>
        </w:rPr>
        <w:t>concept art, game assets, and the engines used for the finished game</w:t>
      </w:r>
      <w:r w:rsidR="00EE0109" w:rsidRPr="00170A36">
        <w:rPr>
          <w:rFonts w:cstheme="minorHAnsi"/>
          <w:sz w:val="24"/>
          <w:szCs w:val="24"/>
        </w:rPr>
        <w:t>,</w:t>
      </w:r>
      <w:r w:rsidR="00E476A0" w:rsidRPr="00170A36">
        <w:rPr>
          <w:rFonts w:cstheme="minorHAnsi"/>
          <w:sz w:val="24"/>
          <w:szCs w:val="24"/>
        </w:rPr>
        <w:t xml:space="preserve"> and with computer systems in general.</w:t>
      </w:r>
      <w:r w:rsidR="00DB0D0B" w:rsidRPr="00170A36">
        <w:rPr>
          <w:rFonts w:cstheme="minorHAnsi"/>
          <w:noProof/>
          <w:sz w:val="24"/>
          <w:szCs w:val="24"/>
        </w:rPr>
        <w:t xml:space="preserve"> </w:t>
      </w:r>
    </w:p>
    <w:p w14:paraId="11F5957A" w14:textId="34BAD837" w:rsidR="00232F20" w:rsidRPr="00170A36" w:rsidRDefault="00232F20" w:rsidP="00C63730">
      <w:pPr>
        <w:jc w:val="both"/>
        <w:rPr>
          <w:rFonts w:cstheme="minorHAnsi"/>
          <w:sz w:val="24"/>
          <w:szCs w:val="24"/>
        </w:rPr>
      </w:pPr>
    </w:p>
    <w:p w14:paraId="24087E32" w14:textId="538CA455" w:rsidR="00232F20" w:rsidRPr="00170A36" w:rsidRDefault="00232F20" w:rsidP="00C63730">
      <w:pPr>
        <w:jc w:val="both"/>
        <w:rPr>
          <w:rFonts w:cstheme="minorHAnsi"/>
          <w:sz w:val="24"/>
          <w:szCs w:val="24"/>
        </w:rPr>
      </w:pPr>
    </w:p>
    <w:p w14:paraId="049FC72A" w14:textId="25F08AB9" w:rsidR="00232F20" w:rsidRPr="00170A36" w:rsidRDefault="00232F20" w:rsidP="00C63730">
      <w:pPr>
        <w:jc w:val="both"/>
        <w:rPr>
          <w:rFonts w:cstheme="minorHAnsi"/>
          <w:sz w:val="24"/>
          <w:szCs w:val="24"/>
        </w:rPr>
      </w:pPr>
    </w:p>
    <w:p w14:paraId="53FBF924" w14:textId="0491AD2E" w:rsidR="00232F20" w:rsidRPr="00170A36" w:rsidRDefault="00232F20" w:rsidP="00C63730">
      <w:pPr>
        <w:jc w:val="both"/>
        <w:rPr>
          <w:rFonts w:cstheme="minorHAnsi"/>
          <w:sz w:val="24"/>
          <w:szCs w:val="24"/>
        </w:rPr>
      </w:pPr>
    </w:p>
    <w:p w14:paraId="0317284B" w14:textId="16213FF2" w:rsidR="00232F20" w:rsidRPr="00170A36" w:rsidRDefault="00232F20" w:rsidP="00C63730">
      <w:pPr>
        <w:jc w:val="both"/>
        <w:rPr>
          <w:rFonts w:cstheme="minorHAnsi"/>
          <w:sz w:val="24"/>
          <w:szCs w:val="24"/>
        </w:rPr>
      </w:pPr>
    </w:p>
    <w:p w14:paraId="149ED6B9" w14:textId="66B6459E" w:rsidR="00E6089A" w:rsidRPr="00170A36" w:rsidRDefault="00E6089A" w:rsidP="00C63730">
      <w:pPr>
        <w:jc w:val="both"/>
        <w:rPr>
          <w:rFonts w:cstheme="minorHAnsi"/>
          <w:sz w:val="24"/>
          <w:szCs w:val="24"/>
        </w:rPr>
      </w:pPr>
    </w:p>
    <w:p w14:paraId="79999D41" w14:textId="685FBA3F" w:rsidR="00E6089A" w:rsidRPr="00170A36" w:rsidRDefault="00E6089A" w:rsidP="00C63730">
      <w:pPr>
        <w:jc w:val="both"/>
        <w:rPr>
          <w:rFonts w:cstheme="minorHAnsi"/>
          <w:sz w:val="24"/>
          <w:szCs w:val="24"/>
        </w:rPr>
      </w:pPr>
    </w:p>
    <w:p w14:paraId="5A903704" w14:textId="77777777" w:rsidR="00C63730" w:rsidRPr="00170A36" w:rsidRDefault="00C63730" w:rsidP="00C63730">
      <w:pPr>
        <w:rPr>
          <w:rFonts w:cstheme="minorHAnsi"/>
          <w:sz w:val="24"/>
          <w:szCs w:val="24"/>
        </w:rPr>
      </w:pPr>
    </w:p>
    <w:p w14:paraId="11DE34BD" w14:textId="77777777" w:rsidR="00170A36" w:rsidRDefault="00170A36" w:rsidP="00C63730">
      <w:pPr>
        <w:rPr>
          <w:rFonts w:cstheme="minorHAnsi"/>
          <w:sz w:val="24"/>
          <w:szCs w:val="24"/>
        </w:rPr>
      </w:pPr>
    </w:p>
    <w:p w14:paraId="71F418A6" w14:textId="77777777" w:rsidR="00170A36" w:rsidRDefault="00170A36" w:rsidP="00C63730">
      <w:pPr>
        <w:rPr>
          <w:rFonts w:cstheme="minorHAnsi"/>
          <w:sz w:val="24"/>
          <w:szCs w:val="24"/>
        </w:rPr>
      </w:pPr>
    </w:p>
    <w:p w14:paraId="2B457EA3" w14:textId="77777777" w:rsidR="00170A36" w:rsidRDefault="00170A36" w:rsidP="00C63730">
      <w:pPr>
        <w:rPr>
          <w:rFonts w:cstheme="minorHAnsi"/>
          <w:sz w:val="24"/>
          <w:szCs w:val="24"/>
        </w:rPr>
      </w:pPr>
    </w:p>
    <w:p w14:paraId="46136DCA" w14:textId="77777777" w:rsidR="00170A36" w:rsidRDefault="00170A36" w:rsidP="00C63730">
      <w:pPr>
        <w:rPr>
          <w:rFonts w:cstheme="minorHAnsi"/>
          <w:sz w:val="24"/>
          <w:szCs w:val="24"/>
        </w:rPr>
      </w:pPr>
    </w:p>
    <w:p w14:paraId="12CF307C" w14:textId="2417F4B4" w:rsidR="00A50463" w:rsidRPr="00170A36" w:rsidRDefault="00232F20" w:rsidP="00C63730">
      <w:pPr>
        <w:rPr>
          <w:rFonts w:cstheme="minorHAnsi"/>
          <w:sz w:val="24"/>
          <w:szCs w:val="24"/>
        </w:rPr>
      </w:pPr>
      <w:r w:rsidRPr="00170A36">
        <w:rPr>
          <w:rFonts w:cstheme="minorHAnsi"/>
          <w:sz w:val="24"/>
          <w:szCs w:val="24"/>
        </w:rPr>
        <w:lastRenderedPageBreak/>
        <w:t>References:</w:t>
      </w:r>
    </w:p>
    <w:p w14:paraId="7C25F2E3" w14:textId="77777777" w:rsidR="00A50463" w:rsidRPr="00170A36" w:rsidRDefault="00A50463" w:rsidP="00C63730">
      <w:pPr>
        <w:rPr>
          <w:rFonts w:cstheme="minorHAnsi"/>
          <w:sz w:val="24"/>
          <w:szCs w:val="24"/>
        </w:rPr>
      </w:pPr>
    </w:p>
    <w:p w14:paraId="25B239B3" w14:textId="65F9EDD3" w:rsidR="00A50463" w:rsidRPr="00170A36" w:rsidRDefault="00A50463" w:rsidP="00C63730">
      <w:pPr>
        <w:rPr>
          <w:rFonts w:cstheme="minorHAnsi"/>
          <w:sz w:val="24"/>
          <w:szCs w:val="24"/>
        </w:rPr>
      </w:pPr>
      <w:r w:rsidRPr="00170A36">
        <w:rPr>
          <w:rFonts w:cstheme="minorHAnsi"/>
          <w:sz w:val="24"/>
          <w:szCs w:val="24"/>
        </w:rPr>
        <w:t xml:space="preserve">[1] Indeed Editorial Team, "8 Sought-After Skills Employers Look For", June 25, 2021. [Online]. Available: </w:t>
      </w:r>
      <w:hyperlink r:id="rId12" w:history="1">
        <w:r w:rsidR="00281086" w:rsidRPr="00170A36">
          <w:rPr>
            <w:rStyle w:val="Hyperlink"/>
            <w:rFonts w:cstheme="minorHAnsi"/>
            <w:sz w:val="24"/>
            <w:szCs w:val="24"/>
          </w:rPr>
          <w:t>https://uk.indeed.com/career-advice/career-development/skills-employers-look-for</w:t>
        </w:r>
      </w:hyperlink>
      <w:r w:rsidRPr="00170A36">
        <w:rPr>
          <w:rFonts w:cstheme="minorHAnsi"/>
          <w:sz w:val="24"/>
          <w:szCs w:val="24"/>
        </w:rPr>
        <w:t>.  [Accessed</w:t>
      </w:r>
      <w:r w:rsidR="005A6857" w:rsidRPr="00170A36">
        <w:rPr>
          <w:rFonts w:cstheme="minorHAnsi"/>
          <w:sz w:val="24"/>
          <w:szCs w:val="24"/>
        </w:rPr>
        <w:t>:</w:t>
      </w:r>
      <w:r w:rsidRPr="00170A36">
        <w:rPr>
          <w:rFonts w:cstheme="minorHAnsi"/>
          <w:sz w:val="24"/>
          <w:szCs w:val="24"/>
        </w:rPr>
        <w:t xml:space="preserve"> Oct. 17,</w:t>
      </w:r>
      <w:r w:rsidR="004F45C8" w:rsidRPr="00170A36">
        <w:rPr>
          <w:rFonts w:cstheme="minorHAnsi"/>
          <w:sz w:val="24"/>
          <w:szCs w:val="24"/>
        </w:rPr>
        <w:t xml:space="preserve"> </w:t>
      </w:r>
      <w:r w:rsidRPr="00170A36">
        <w:rPr>
          <w:rFonts w:cstheme="minorHAnsi"/>
          <w:sz w:val="24"/>
          <w:szCs w:val="24"/>
        </w:rPr>
        <w:t>2022].</w:t>
      </w:r>
    </w:p>
    <w:p w14:paraId="415C4026" w14:textId="77777777" w:rsidR="00A50463" w:rsidRPr="00170A36" w:rsidRDefault="00A50463" w:rsidP="00C63730">
      <w:pPr>
        <w:rPr>
          <w:rFonts w:cstheme="minorHAnsi"/>
          <w:sz w:val="24"/>
          <w:szCs w:val="24"/>
        </w:rPr>
      </w:pPr>
    </w:p>
    <w:p w14:paraId="0B15CD85" w14:textId="7ACD2715" w:rsidR="00A50463" w:rsidRPr="00170A36" w:rsidRDefault="00A50463" w:rsidP="00C63730">
      <w:pPr>
        <w:rPr>
          <w:rFonts w:cstheme="minorHAnsi"/>
          <w:sz w:val="24"/>
          <w:szCs w:val="24"/>
        </w:rPr>
      </w:pPr>
      <w:r w:rsidRPr="00170A36">
        <w:rPr>
          <w:rFonts w:cstheme="minorHAnsi"/>
          <w:sz w:val="24"/>
          <w:szCs w:val="24"/>
        </w:rPr>
        <w:t>[2] I. Fleming, the time management pocketbook, 4th ed. Alresford: Management Pocketbooks Limited, 1990, p. 2.</w:t>
      </w:r>
    </w:p>
    <w:p w14:paraId="2B6139C1" w14:textId="4BF174F5" w:rsidR="00664059" w:rsidRPr="00170A36" w:rsidRDefault="00664059" w:rsidP="00C63730">
      <w:pPr>
        <w:rPr>
          <w:rFonts w:cstheme="minorHAnsi"/>
          <w:sz w:val="24"/>
          <w:szCs w:val="24"/>
        </w:rPr>
      </w:pPr>
    </w:p>
    <w:p w14:paraId="0339316C" w14:textId="3BA5CD95" w:rsidR="00A50463" w:rsidRPr="00170A36" w:rsidRDefault="00664059" w:rsidP="00C63730">
      <w:pPr>
        <w:rPr>
          <w:rFonts w:cstheme="minorHAnsi"/>
          <w:sz w:val="24"/>
          <w:szCs w:val="24"/>
        </w:rPr>
      </w:pPr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 xml:space="preserve">[3] C. </w:t>
      </w:r>
      <w:proofErr w:type="spellStart"/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>Streiff</w:t>
      </w:r>
      <w:proofErr w:type="spellEnd"/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>, "Professional Skills for a Resume (List of Examples)", </w:t>
      </w:r>
      <w:proofErr w:type="spellStart"/>
      <w:r w:rsidRPr="00170A36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zety</w:t>
      </w:r>
      <w:proofErr w:type="spellEnd"/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 xml:space="preserve">, 2022. [Online]. Available: </w:t>
      </w:r>
      <w:hyperlink r:id="rId13" w:history="1">
        <w:r w:rsidR="00281086" w:rsidRPr="00170A3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https://zety.com/blog/professional-skills</w:t>
        </w:r>
      </w:hyperlink>
      <w:r w:rsidR="00281086" w:rsidRPr="00170A36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>[Accessed</w:t>
      </w:r>
      <w:r w:rsidR="005A6857" w:rsidRPr="00170A36">
        <w:rPr>
          <w:rFonts w:cstheme="minorHAnsi"/>
          <w:color w:val="000000"/>
          <w:sz w:val="24"/>
          <w:szCs w:val="24"/>
          <w:shd w:val="clear" w:color="auto" w:fill="FFFFFF"/>
        </w:rPr>
        <w:t>:</w:t>
      </w:r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2D0E1A" w:rsidRPr="00170A36">
        <w:rPr>
          <w:rFonts w:cstheme="minorHAnsi"/>
          <w:sz w:val="24"/>
          <w:szCs w:val="24"/>
        </w:rPr>
        <w:t>Oct. 17, 2022</w:t>
      </w:r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>].</w:t>
      </w:r>
    </w:p>
    <w:p w14:paraId="41424BC7" w14:textId="2761E930" w:rsidR="005E54E7" w:rsidRPr="00170A36" w:rsidRDefault="005E54E7" w:rsidP="00C63730">
      <w:pPr>
        <w:rPr>
          <w:rFonts w:cstheme="minorHAnsi"/>
          <w:sz w:val="24"/>
          <w:szCs w:val="24"/>
        </w:rPr>
      </w:pPr>
    </w:p>
    <w:p w14:paraId="723B8C62" w14:textId="57292A68" w:rsidR="005E54E7" w:rsidRPr="00170A36" w:rsidRDefault="005E54E7" w:rsidP="00C63730">
      <w:pPr>
        <w:rPr>
          <w:rFonts w:cstheme="minorHAnsi"/>
          <w:sz w:val="24"/>
          <w:szCs w:val="24"/>
        </w:rPr>
      </w:pPr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>[4] T. Shields, "Problem management", </w:t>
      </w:r>
      <w:r w:rsidRPr="00170A36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Girl Rebuilt</w:t>
      </w:r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>, 20</w:t>
      </w:r>
      <w:r w:rsidR="004E3B8C" w:rsidRPr="00170A36">
        <w:rPr>
          <w:rFonts w:cstheme="minorHAnsi"/>
          <w:color w:val="000000"/>
          <w:sz w:val="24"/>
          <w:szCs w:val="24"/>
          <w:shd w:val="clear" w:color="auto" w:fill="FFFFFF"/>
        </w:rPr>
        <w:t>14</w:t>
      </w:r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 xml:space="preserve">. [Online]. Available: </w:t>
      </w:r>
      <w:hyperlink r:id="rId14" w:history="1">
        <w:r w:rsidR="00C63730" w:rsidRPr="00170A3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https://girlrebuilt.com/2014/05/24/problem-management/</w:t>
        </w:r>
      </w:hyperlink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>. [Accessed: Oct</w:t>
      </w:r>
      <w:r w:rsidR="004E3B8C" w:rsidRPr="00170A36">
        <w:rPr>
          <w:rFonts w:cstheme="minorHAnsi"/>
          <w:color w:val="000000"/>
          <w:sz w:val="24"/>
          <w:szCs w:val="24"/>
          <w:shd w:val="clear" w:color="auto" w:fill="FFFFFF"/>
        </w:rPr>
        <w:t>. 19,</w:t>
      </w:r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 xml:space="preserve"> 2022].</w:t>
      </w:r>
    </w:p>
    <w:p w14:paraId="015A34E0" w14:textId="7CAB228E" w:rsidR="00F7189A" w:rsidRPr="00170A36" w:rsidRDefault="00F7189A" w:rsidP="00C63730">
      <w:pPr>
        <w:rPr>
          <w:rFonts w:cstheme="minorHAnsi"/>
          <w:sz w:val="24"/>
          <w:szCs w:val="24"/>
        </w:rPr>
      </w:pPr>
    </w:p>
    <w:p w14:paraId="4C598FBB" w14:textId="2752C05B" w:rsidR="00F7189A" w:rsidRPr="00170A36" w:rsidRDefault="00603D79" w:rsidP="00C63730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 w:rsidRPr="00170A36">
        <w:rPr>
          <w:rFonts w:cstheme="minorHAnsi"/>
          <w:sz w:val="24"/>
          <w:szCs w:val="24"/>
        </w:rPr>
        <w:t>[</w:t>
      </w:r>
      <w:r w:rsidR="00664059" w:rsidRPr="00170A36">
        <w:rPr>
          <w:rFonts w:cstheme="minorHAnsi"/>
          <w:sz w:val="24"/>
          <w:szCs w:val="24"/>
        </w:rPr>
        <w:t>5</w:t>
      </w:r>
      <w:r w:rsidRPr="00170A36">
        <w:rPr>
          <w:rFonts w:cstheme="minorHAnsi"/>
          <w:sz w:val="24"/>
          <w:szCs w:val="24"/>
        </w:rPr>
        <w:t xml:space="preserve">] </w:t>
      </w:r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 xml:space="preserve">S. </w:t>
      </w:r>
      <w:proofErr w:type="spellStart"/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>Wehbe</w:t>
      </w:r>
      <w:proofErr w:type="spellEnd"/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>, "5 Important Reasons Why Teamwork Matters - Potential.com", </w:t>
      </w:r>
      <w:r w:rsidRPr="00170A36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Potential.com</w:t>
      </w:r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 xml:space="preserve">, 2017. [Online]. Available: </w:t>
      </w:r>
      <w:hyperlink r:id="rId15" w:history="1">
        <w:r w:rsidR="002D0E1A" w:rsidRPr="00170A3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https://www.potential.com/articles/5-important-reasons-why-teamwork-matters/</w:t>
        </w:r>
      </w:hyperlink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 xml:space="preserve">. [Accessed: </w:t>
      </w:r>
      <w:r w:rsidR="002D0E1A" w:rsidRPr="00170A36">
        <w:rPr>
          <w:rFonts w:cstheme="minorHAnsi"/>
          <w:sz w:val="24"/>
          <w:szCs w:val="24"/>
        </w:rPr>
        <w:t>Oct. 17, 2022</w:t>
      </w:r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>].</w:t>
      </w:r>
    </w:p>
    <w:p w14:paraId="2CAA1F87" w14:textId="158847ED" w:rsidR="008E2E41" w:rsidRPr="00170A36" w:rsidRDefault="008E2E41" w:rsidP="00C63730">
      <w:pPr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283C0652" w14:textId="02FB1459" w:rsidR="008E2E41" w:rsidRPr="00170A36" w:rsidRDefault="008E2E41" w:rsidP="00C63730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 w:rsidRPr="00170A36">
        <w:rPr>
          <w:rFonts w:cstheme="minorHAnsi"/>
          <w:color w:val="000000"/>
          <w:sz w:val="24"/>
          <w:szCs w:val="24"/>
          <w:shd w:val="clear" w:color="auto" w:fill="FFFFFF"/>
        </w:rPr>
        <w:t xml:space="preserve">[6] </w:t>
      </w:r>
      <w:r w:rsidR="00D72E2D" w:rsidRPr="00170A36">
        <w:rPr>
          <w:rFonts w:cstheme="minorHAnsi"/>
          <w:color w:val="000000"/>
          <w:sz w:val="24"/>
          <w:szCs w:val="24"/>
          <w:shd w:val="clear" w:color="auto" w:fill="FFFFFF"/>
        </w:rPr>
        <w:t>O. Toubia, "Idea Generation, Creativity, and Incentives", </w:t>
      </w:r>
      <w:r w:rsidR="00D72E2D" w:rsidRPr="00170A36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Marketing Science</w:t>
      </w:r>
      <w:r w:rsidR="00D72E2D" w:rsidRPr="00170A36">
        <w:rPr>
          <w:rFonts w:cstheme="minorHAnsi"/>
          <w:color w:val="000000"/>
          <w:sz w:val="24"/>
          <w:szCs w:val="24"/>
          <w:shd w:val="clear" w:color="auto" w:fill="FFFFFF"/>
        </w:rPr>
        <w:t xml:space="preserve">, vol. 25, no. 5, p. 411, 2006. Available: </w:t>
      </w:r>
      <w:hyperlink r:id="rId16" w:history="1">
        <w:r w:rsidR="00D72E2D" w:rsidRPr="00170A36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https://www.researchgate.net/publication/227442427_Idea_Generation_Creativity_and_Incentives</w:t>
        </w:r>
      </w:hyperlink>
      <w:r w:rsidR="00D72E2D" w:rsidRPr="00170A36">
        <w:rPr>
          <w:rFonts w:cstheme="minorHAnsi"/>
          <w:color w:val="000000"/>
          <w:sz w:val="24"/>
          <w:szCs w:val="24"/>
          <w:shd w:val="clear" w:color="auto" w:fill="FFFFFF"/>
        </w:rPr>
        <w:t>. [Accessed: Oct. 19, 2022].</w:t>
      </w:r>
    </w:p>
    <w:p w14:paraId="75485D17" w14:textId="7428357D" w:rsidR="00447C7D" w:rsidRPr="00170A36" w:rsidRDefault="00447C7D" w:rsidP="00C63730">
      <w:pPr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4598F02D" w14:textId="77777777" w:rsidR="00447C7D" w:rsidRPr="00170A36" w:rsidRDefault="00447C7D" w:rsidP="00A50463">
      <w:pPr>
        <w:rPr>
          <w:rFonts w:cstheme="minorHAnsi"/>
        </w:rPr>
      </w:pPr>
    </w:p>
    <w:sectPr w:rsidR="00447C7D" w:rsidRPr="00170A36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1EC148" w14:textId="77777777" w:rsidR="009A4D6A" w:rsidRDefault="009A4D6A">
      <w:pPr>
        <w:spacing w:after="0" w:line="240" w:lineRule="auto"/>
      </w:pPr>
      <w:r>
        <w:separator/>
      </w:r>
    </w:p>
  </w:endnote>
  <w:endnote w:type="continuationSeparator" w:id="0">
    <w:p w14:paraId="4D597974" w14:textId="77777777" w:rsidR="009A4D6A" w:rsidRDefault="009A4D6A">
      <w:pPr>
        <w:spacing w:after="0" w:line="240" w:lineRule="auto"/>
      </w:pPr>
      <w:r>
        <w:continuationSeparator/>
      </w:r>
    </w:p>
  </w:endnote>
  <w:endnote w:type="continuationNotice" w:id="1">
    <w:p w14:paraId="0170EB46" w14:textId="77777777" w:rsidR="009A4D6A" w:rsidRDefault="009A4D6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956530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62ACAD" w14:textId="77777777" w:rsidR="00F03EC3" w:rsidRDefault="005B60E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88754BF" w14:textId="77777777" w:rsidR="00F03EC3" w:rsidRDefault="00F03E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31B88C" w14:textId="77777777" w:rsidR="009A4D6A" w:rsidRDefault="009A4D6A">
      <w:pPr>
        <w:spacing w:after="0" w:line="240" w:lineRule="auto"/>
      </w:pPr>
      <w:r>
        <w:separator/>
      </w:r>
    </w:p>
  </w:footnote>
  <w:footnote w:type="continuationSeparator" w:id="0">
    <w:p w14:paraId="5FCC5145" w14:textId="77777777" w:rsidR="009A4D6A" w:rsidRDefault="009A4D6A">
      <w:pPr>
        <w:spacing w:after="0" w:line="240" w:lineRule="auto"/>
      </w:pPr>
      <w:r>
        <w:continuationSeparator/>
      </w:r>
    </w:p>
  </w:footnote>
  <w:footnote w:type="continuationNotice" w:id="1">
    <w:p w14:paraId="6173503C" w14:textId="77777777" w:rsidR="009A4D6A" w:rsidRDefault="009A4D6A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2F20"/>
    <w:rsid w:val="000D6794"/>
    <w:rsid w:val="000F3B2C"/>
    <w:rsid w:val="0012645F"/>
    <w:rsid w:val="001624E2"/>
    <w:rsid w:val="00170A36"/>
    <w:rsid w:val="001B4E07"/>
    <w:rsid w:val="001C46BF"/>
    <w:rsid w:val="001F0CBD"/>
    <w:rsid w:val="002226C4"/>
    <w:rsid w:val="00232F20"/>
    <w:rsid w:val="00253E28"/>
    <w:rsid w:val="00281086"/>
    <w:rsid w:val="00285BBE"/>
    <w:rsid w:val="002D0E1A"/>
    <w:rsid w:val="00320C82"/>
    <w:rsid w:val="00353886"/>
    <w:rsid w:val="003D0D13"/>
    <w:rsid w:val="003D18F6"/>
    <w:rsid w:val="003E3E4B"/>
    <w:rsid w:val="00447C7D"/>
    <w:rsid w:val="00492926"/>
    <w:rsid w:val="00495899"/>
    <w:rsid w:val="004E3B8C"/>
    <w:rsid w:val="004F45C8"/>
    <w:rsid w:val="00517AC3"/>
    <w:rsid w:val="00541F8E"/>
    <w:rsid w:val="00584F32"/>
    <w:rsid w:val="005A6857"/>
    <w:rsid w:val="005B06DD"/>
    <w:rsid w:val="005B60E5"/>
    <w:rsid w:val="005E54E7"/>
    <w:rsid w:val="00603D79"/>
    <w:rsid w:val="006219B0"/>
    <w:rsid w:val="00654019"/>
    <w:rsid w:val="00664059"/>
    <w:rsid w:val="00671E90"/>
    <w:rsid w:val="006D1785"/>
    <w:rsid w:val="006D5C7E"/>
    <w:rsid w:val="006E1DEC"/>
    <w:rsid w:val="006F265E"/>
    <w:rsid w:val="00834AF8"/>
    <w:rsid w:val="00860160"/>
    <w:rsid w:val="008917D3"/>
    <w:rsid w:val="008C051E"/>
    <w:rsid w:val="008E1929"/>
    <w:rsid w:val="008E2E41"/>
    <w:rsid w:val="00907A8A"/>
    <w:rsid w:val="00911499"/>
    <w:rsid w:val="00916546"/>
    <w:rsid w:val="00944877"/>
    <w:rsid w:val="0094764F"/>
    <w:rsid w:val="009A4D6A"/>
    <w:rsid w:val="009B35CC"/>
    <w:rsid w:val="00A14853"/>
    <w:rsid w:val="00A50463"/>
    <w:rsid w:val="00AA32BD"/>
    <w:rsid w:val="00B0049E"/>
    <w:rsid w:val="00B21609"/>
    <w:rsid w:val="00B37795"/>
    <w:rsid w:val="00B5659A"/>
    <w:rsid w:val="00B56A34"/>
    <w:rsid w:val="00BC593E"/>
    <w:rsid w:val="00C03E58"/>
    <w:rsid w:val="00C16A52"/>
    <w:rsid w:val="00C2182E"/>
    <w:rsid w:val="00C21EC2"/>
    <w:rsid w:val="00C63730"/>
    <w:rsid w:val="00D03FA2"/>
    <w:rsid w:val="00D45557"/>
    <w:rsid w:val="00D60918"/>
    <w:rsid w:val="00D72E2D"/>
    <w:rsid w:val="00DB0D0B"/>
    <w:rsid w:val="00DB7745"/>
    <w:rsid w:val="00DC21B2"/>
    <w:rsid w:val="00E0306D"/>
    <w:rsid w:val="00E476A0"/>
    <w:rsid w:val="00E6089A"/>
    <w:rsid w:val="00EB7C23"/>
    <w:rsid w:val="00EE0109"/>
    <w:rsid w:val="00F03EC3"/>
    <w:rsid w:val="00F511B0"/>
    <w:rsid w:val="00F7189A"/>
    <w:rsid w:val="00FC5487"/>
    <w:rsid w:val="00FF6C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56A06"/>
  <w15:chartTrackingRefBased/>
  <w15:docId w15:val="{B8491EED-9E8F-4138-881D-CC932DCCEF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2F20"/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32F2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2F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instancename">
    <w:name w:val="instancename"/>
    <w:basedOn w:val="DefaultParagraphFont"/>
    <w:rsid w:val="00232F20"/>
  </w:style>
  <w:style w:type="paragraph" w:styleId="Footer">
    <w:name w:val="footer"/>
    <w:basedOn w:val="Normal"/>
    <w:link w:val="FooterChar"/>
    <w:uiPriority w:val="99"/>
    <w:unhideWhenUsed/>
    <w:rsid w:val="00232F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2F20"/>
    <w:rPr>
      <w:rFonts w:eastAsiaTheme="minorHAnsi"/>
      <w:lang w:eastAsia="en-US"/>
    </w:rPr>
  </w:style>
  <w:style w:type="paragraph" w:styleId="Caption">
    <w:name w:val="caption"/>
    <w:basedOn w:val="Normal"/>
    <w:next w:val="Normal"/>
    <w:uiPriority w:val="35"/>
    <w:unhideWhenUsed/>
    <w:qFormat/>
    <w:rsid w:val="00A5046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semiHidden/>
    <w:unhideWhenUsed/>
    <w:rsid w:val="001C46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C46BF"/>
    <w:rPr>
      <w:rFonts w:eastAsiaTheme="minorHAnsi"/>
      <w:lang w:eastAsia="en-US"/>
    </w:rPr>
  </w:style>
  <w:style w:type="character" w:styleId="Hyperlink">
    <w:name w:val="Hyperlink"/>
    <w:basedOn w:val="DefaultParagraphFont"/>
    <w:uiPriority w:val="99"/>
    <w:unhideWhenUsed/>
    <w:rsid w:val="002810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108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F45C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018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72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4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zety.com/blog/professional-skills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uk.indeed.com/career-advice/career-development/skills-employers-look-for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researchgate.net/publication/227442427_Idea_Generation_Creativity_and_Incentives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hyperlink" Target="https://www.potential.com/articles/5-important-reasons-why-teamwork-matters/" TargetMode="External"/><Relationship Id="rId10" Type="http://schemas.openxmlformats.org/officeDocument/2006/relationships/hyperlink" Target="https://moodle.uwtsd.ac.uk/mod/resource/view.php?id=452007" TargetMode="Externa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girlrebuilt.com/2014/05/24/problem-manage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6" ma:contentTypeDescription="Create a new document." ma:contentTypeScope="" ma:versionID="6a6a4161fd48199cbaf67ba008accbff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be2e6d019b86ca887339b140c5f50177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7AA6681-0073-407B-B813-8A6D60BBB828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a3f2772-8f1e-4acb-bd98-3a0ee892f48a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FF5DA66-7329-4988-A86D-D95D81C06D60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46479B8-F904-4A47-8694-2DDB4C100DB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80AF8DD-07EF-4BE9-B6C2-EA4603F9DEF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170</TotalTime>
  <Pages>3</Pages>
  <Words>517</Words>
  <Characters>2950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Dawe (2206831)</dc:creator>
  <cp:keywords/>
  <dc:description/>
  <cp:lastModifiedBy>Michael Dawe (2206831)</cp:lastModifiedBy>
  <cp:revision>73</cp:revision>
  <dcterms:created xsi:type="dcterms:W3CDTF">2022-10-17T20:46:00Z</dcterms:created>
  <dcterms:modified xsi:type="dcterms:W3CDTF">2022-10-19T11:22:00Z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