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01BA809B" w:rsidR="005E6C44" w:rsidRPr="004C3A0B" w:rsidRDefault="00F065A3" w:rsidP="003F6F7B">
            <w:pPr>
              <w:rPr>
                <w:rFonts w:ascii="Arial" w:hAnsi="Arial" w:cs="Arial"/>
                <w:sz w:val="22"/>
                <w:szCs w:val="22"/>
              </w:rPr>
            </w:pPr>
            <w:r>
              <w:rPr>
                <w:rFonts w:ascii="Arial" w:hAnsi="Arial" w:cs="Arial"/>
                <w:sz w:val="22"/>
                <w:szCs w:val="22"/>
              </w:rPr>
              <w:t>Kinga Julia Gisca</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7484BB3C" w:rsidR="005E6C44" w:rsidRPr="004C3A0B" w:rsidRDefault="00F065A3" w:rsidP="003F6F7B">
            <w:pPr>
              <w:rPr>
                <w:rFonts w:ascii="Arial" w:hAnsi="Arial" w:cs="Arial"/>
                <w:sz w:val="22"/>
                <w:szCs w:val="22"/>
              </w:rPr>
            </w:pPr>
            <w:r>
              <w:rPr>
                <w:rFonts w:ascii="Arial" w:hAnsi="Arial" w:cs="Arial"/>
                <w:sz w:val="22"/>
                <w:szCs w:val="22"/>
              </w:rPr>
              <w:t>1916790</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76D34814" w:rsidR="005E6C44" w:rsidRPr="004C3A0B" w:rsidRDefault="00F065A3" w:rsidP="003F6F7B">
            <w:pPr>
              <w:rPr>
                <w:rFonts w:ascii="Arial" w:hAnsi="Arial" w:cs="Arial"/>
                <w:sz w:val="22"/>
                <w:szCs w:val="22"/>
              </w:rPr>
            </w:pPr>
            <w:r>
              <w:rPr>
                <w:rFonts w:ascii="Arial" w:hAnsi="Arial" w:cs="Arial"/>
                <w:sz w:val="22"/>
                <w:szCs w:val="22"/>
              </w:rPr>
              <w:t>1916790</w:t>
            </w:r>
            <w:r w:rsidR="00311E91">
              <w:rPr>
                <w:rFonts w:ascii="Arial" w:hAnsi="Arial" w:cs="Arial"/>
                <w:sz w:val="22"/>
                <w:szCs w:val="22"/>
              </w:rPr>
              <w:t>@student.uwtsd.ac.uk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57E089EC" w:rsidR="005E6C44" w:rsidRPr="004C3A0B" w:rsidRDefault="00311E91" w:rsidP="003F6F7B">
            <w:pPr>
              <w:rPr>
                <w:rFonts w:ascii="Arial" w:hAnsi="Arial" w:cs="Arial"/>
                <w:sz w:val="22"/>
                <w:szCs w:val="22"/>
              </w:rPr>
            </w:pPr>
            <w:r>
              <w:rPr>
                <w:rFonts w:ascii="Arial" w:hAnsi="Arial" w:cs="Arial"/>
                <w:sz w:val="22"/>
                <w:szCs w:val="22"/>
              </w:rPr>
              <w:t xml:space="preserve">BSc Health and Social Care </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69A6B73D" w:rsidR="005E6C44" w:rsidRPr="004C3A0B" w:rsidRDefault="00311E91" w:rsidP="003F6F7B">
            <w:pPr>
              <w:rPr>
                <w:rFonts w:ascii="Arial" w:hAnsi="Arial" w:cs="Arial"/>
                <w:sz w:val="22"/>
                <w:szCs w:val="22"/>
              </w:rPr>
            </w:pPr>
            <w:r>
              <w:rPr>
                <w:rFonts w:ascii="Arial" w:hAnsi="Arial" w:cs="Arial"/>
                <w:sz w:val="22"/>
                <w:szCs w:val="22"/>
              </w:rPr>
              <w:t xml:space="preserve">Bianca Sanfilippo </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48799E44" w:rsidR="005E6C44" w:rsidRPr="00DD0929" w:rsidRDefault="00311E91"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7127F5C7" w:rsidR="005E6C44" w:rsidRPr="004C3A0B" w:rsidRDefault="00311E91"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27274A1C" w:rsidR="004C3D85" w:rsidRPr="004C3A0B" w:rsidRDefault="00F065A3" w:rsidP="003C07E3">
            <w:pPr>
              <w:rPr>
                <w:rFonts w:ascii="Arial" w:hAnsi="Arial" w:cs="Arial"/>
                <w:sz w:val="22"/>
                <w:szCs w:val="22"/>
              </w:rPr>
            </w:pPr>
            <w:r w:rsidRPr="00256B2D">
              <w:t>The Impact of Social Media on the Mental Health of University Students in the UK</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48D290C3" w:rsidR="004C3D85" w:rsidRPr="00D839CD" w:rsidRDefault="00F065A3" w:rsidP="003C07E3">
            <w:pPr>
              <w:rPr>
                <w:rFonts w:ascii="Arial" w:hAnsi="Arial" w:cs="Arial"/>
                <w:sz w:val="22"/>
                <w:szCs w:val="22"/>
              </w:rPr>
            </w:pPr>
            <w:r>
              <w:rPr>
                <w:rFonts w:ascii="Arial" w:hAnsi="Arial" w:cs="Arial"/>
                <w:sz w:val="22"/>
                <w:szCs w:val="22"/>
              </w:rPr>
              <w:t>20</w:t>
            </w:r>
            <w:r w:rsidR="00311E91">
              <w:rPr>
                <w:rFonts w:ascii="Arial" w:hAnsi="Arial" w:cs="Arial"/>
                <w:sz w:val="22"/>
                <w:szCs w:val="22"/>
              </w:rPr>
              <w:t xml:space="preserve">th </w:t>
            </w:r>
            <w:r>
              <w:rPr>
                <w:rFonts w:ascii="Arial" w:hAnsi="Arial" w:cs="Arial"/>
                <w:sz w:val="22"/>
                <w:szCs w:val="22"/>
              </w:rPr>
              <w:t>July</w:t>
            </w:r>
            <w:r w:rsidR="00311E91">
              <w:rPr>
                <w:rFonts w:ascii="Arial" w:hAnsi="Arial" w:cs="Arial"/>
                <w:sz w:val="22"/>
                <w:szCs w:val="22"/>
              </w:rPr>
              <w:t xml:space="preserve">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4A18ACA2" w:rsidR="004C3D85" w:rsidRPr="004C3A0B" w:rsidRDefault="00F065A3" w:rsidP="003C07E3">
            <w:pPr>
              <w:rPr>
                <w:rFonts w:ascii="Arial" w:hAnsi="Arial" w:cs="Arial"/>
                <w:sz w:val="22"/>
                <w:szCs w:val="22"/>
              </w:rPr>
            </w:pPr>
            <w:r>
              <w:rPr>
                <w:rFonts w:ascii="Arial" w:hAnsi="Arial" w:cs="Arial"/>
                <w:sz w:val="22"/>
                <w:szCs w:val="22"/>
              </w:rPr>
              <w:t>4</w:t>
            </w:r>
            <w:r w:rsidRPr="00F065A3">
              <w:rPr>
                <w:rFonts w:ascii="Arial" w:hAnsi="Arial" w:cs="Arial"/>
                <w:sz w:val="22"/>
                <w:szCs w:val="22"/>
                <w:vertAlign w:val="superscript"/>
              </w:rPr>
              <w:t>th</w:t>
            </w:r>
            <w:r>
              <w:rPr>
                <w:rFonts w:ascii="Arial" w:hAnsi="Arial" w:cs="Arial"/>
                <w:sz w:val="22"/>
                <w:szCs w:val="22"/>
              </w:rPr>
              <w:t xml:space="preserve"> December</w:t>
            </w:r>
            <w:r w:rsidR="00311E91">
              <w:rPr>
                <w:rFonts w:ascii="Arial" w:hAnsi="Arial" w:cs="Arial"/>
                <w:sz w:val="22"/>
                <w:szCs w:val="22"/>
              </w:rPr>
              <w:t xml:space="preserve"> 2026 </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51A7B78C" w14:textId="46C9286A"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r w:rsidR="00311E91">
              <w:rPr>
                <w:rFonts w:ascii="Arial" w:hAnsi="Arial" w:cs="Arial"/>
                <w:i/>
              </w:rPr>
              <w:t xml:space="preserve">: </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lastRenderedPageBreak/>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72F10E73" w14:textId="071064B6" w:rsidR="00F065A3" w:rsidRDefault="00F065A3" w:rsidP="00F96C3F">
            <w:pPr>
              <w:rPr>
                <w:rFonts w:ascii="Arial" w:hAnsi="Arial" w:cs="Arial"/>
                <w:color w:val="808080"/>
                <w:sz w:val="18"/>
                <w:szCs w:val="18"/>
              </w:rPr>
            </w:pPr>
            <w:r>
              <w:rPr>
                <w:rFonts w:ascii="Arial" w:hAnsi="Arial" w:cs="Arial"/>
              </w:rPr>
              <w:t>To</w:t>
            </w:r>
            <w:r w:rsidR="00311E91" w:rsidRPr="00311E91">
              <w:rPr>
                <w:rFonts w:ascii="Arial" w:hAnsi="Arial" w:cs="Arial"/>
              </w:rPr>
              <w:t xml:space="preserve"> explore the impact </w:t>
            </w:r>
            <w:r w:rsidRPr="00256B2D">
              <w:t>of Social Media on the Mental Health of University Students in the UK</w:t>
            </w:r>
            <w:r w:rsidRPr="004C3A0B">
              <w:rPr>
                <w:rFonts w:ascii="Arial" w:hAnsi="Arial" w:cs="Arial"/>
                <w:color w:val="808080"/>
                <w:sz w:val="18"/>
                <w:szCs w:val="18"/>
              </w:rPr>
              <w:t xml:space="preserve"> </w:t>
            </w:r>
          </w:p>
          <w:p w14:paraId="5F64A457" w14:textId="24C436B5" w:rsidR="00F96C3F" w:rsidRPr="002A152D" w:rsidDel="00425DA7" w:rsidRDefault="00F065A3" w:rsidP="00F96C3F">
            <w:pPr>
              <w:rPr>
                <w:rFonts w:ascii="Arial" w:hAnsi="Arial" w:cs="Arial"/>
              </w:rPr>
            </w:pPr>
            <w:r>
              <w:rPr>
                <w:rFonts w:ascii="Arial" w:hAnsi="Arial" w:cs="Arial"/>
                <w:color w:val="808080"/>
                <w:sz w:val="18"/>
                <w:szCs w:val="18"/>
              </w:rPr>
              <w:t xml:space="preserve"> </w:t>
            </w:r>
            <w:r w:rsidR="00F96C3F"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E4BFAF" w14:textId="099B62ED" w:rsidR="00F96C3F" w:rsidRPr="006C1FDD" w:rsidRDefault="00311E91" w:rsidP="00F96C3F">
            <w:pPr>
              <w:rPr>
                <w:rFonts w:ascii="Arial" w:hAnsi="Arial" w:cs="Arial"/>
              </w:rPr>
            </w:pPr>
            <w:r w:rsidRPr="00311E91">
              <w:rPr>
                <w:rFonts w:ascii="Arial" w:hAnsi="Arial" w:cs="Arial"/>
              </w:rPr>
              <w:t xml:space="preserve">•What </w:t>
            </w:r>
            <w:r w:rsidR="00F065A3">
              <w:t>is the impact</w:t>
            </w:r>
            <w:r w:rsidR="00F065A3" w:rsidRPr="00256B2D">
              <w:t xml:space="preserve"> of Social Media on the Mental Health of University Students in the UK</w:t>
            </w:r>
            <w:r w:rsidR="00F065A3">
              <w:t>?</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3DE006F8" w14:textId="77777777" w:rsidR="00F065A3" w:rsidRPr="009D2E0B" w:rsidRDefault="00F065A3" w:rsidP="00F96C3F">
            <w:pPr>
              <w:autoSpaceDE w:val="0"/>
              <w:autoSpaceDN w:val="0"/>
              <w:adjustRightInd w:val="0"/>
              <w:rPr>
                <w:rFonts w:ascii="Arial" w:hAnsi="Arial" w:cs="Arial"/>
                <w:b/>
                <w:bCs/>
                <w:sz w:val="22"/>
                <w:szCs w:val="22"/>
              </w:rPr>
            </w:pPr>
          </w:p>
          <w:p w14:paraId="11C896B4" w14:textId="5B03DC4C" w:rsidR="00F96C3F" w:rsidRPr="004C3A0B" w:rsidRDefault="00F065A3" w:rsidP="00F96C3F">
            <w:pPr>
              <w:rPr>
                <w:rFonts w:ascii="Arial" w:hAnsi="Arial" w:cs="Arial"/>
                <w:sz w:val="22"/>
                <w:szCs w:val="22"/>
              </w:rPr>
            </w:pPr>
            <w:r w:rsidRPr="00256B2D">
              <w:rPr>
                <w:iCs/>
                <w:sz w:val="22"/>
                <w:szCs w:val="22"/>
              </w:rPr>
              <w:t>To investigate the influence of social media use on the mental health and well-being of university students using a systematic literature review</w:t>
            </w: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65504CD5" w14:textId="77777777" w:rsidR="004A708B" w:rsidRDefault="004A708B" w:rsidP="004A708B">
            <w:pPr>
              <w:rPr>
                <w:rFonts w:ascii="Arial" w:hAnsi="Arial" w:cs="Arial"/>
                <w:sz w:val="22"/>
                <w:szCs w:val="22"/>
              </w:rPr>
            </w:pPr>
            <w:r w:rsidRPr="004A708B">
              <w:rPr>
                <w:rFonts w:ascii="Arial" w:hAnsi="Arial" w:cs="Arial"/>
                <w:sz w:val="22"/>
                <w:szCs w:val="22"/>
              </w:rPr>
              <w:t>Objectives:</w:t>
            </w:r>
          </w:p>
          <w:p w14:paraId="2631C736" w14:textId="77777777" w:rsidR="00F065A3" w:rsidRPr="004A708B" w:rsidRDefault="00F065A3" w:rsidP="004A708B">
            <w:pPr>
              <w:rPr>
                <w:rFonts w:ascii="Arial" w:hAnsi="Arial" w:cs="Arial"/>
                <w:sz w:val="22"/>
                <w:szCs w:val="22"/>
              </w:rPr>
            </w:pPr>
          </w:p>
          <w:p w14:paraId="20F84853" w14:textId="77777777" w:rsidR="00F065A3" w:rsidRPr="00256B2D" w:rsidRDefault="00F065A3" w:rsidP="00F065A3">
            <w:pPr>
              <w:pStyle w:val="ListParagraph"/>
              <w:numPr>
                <w:ilvl w:val="0"/>
                <w:numId w:val="28"/>
              </w:numPr>
              <w:spacing w:after="160" w:line="360" w:lineRule="auto"/>
              <w:rPr>
                <w:rFonts w:ascii="Arial" w:hAnsi="Arial" w:cs="Arial"/>
              </w:rPr>
            </w:pPr>
            <w:r w:rsidRPr="00256B2D">
              <w:rPr>
                <w:rFonts w:ascii="Arial" w:hAnsi="Arial" w:cs="Arial"/>
              </w:rPr>
              <w:t xml:space="preserve">To </w:t>
            </w:r>
            <w:r>
              <w:rPr>
                <w:rFonts w:ascii="Arial" w:hAnsi="Arial" w:cs="Arial"/>
              </w:rPr>
              <w:t xml:space="preserve">discuss </w:t>
            </w:r>
            <w:r w:rsidRPr="00256B2D">
              <w:rPr>
                <w:rFonts w:ascii="Arial" w:hAnsi="Arial" w:cs="Arial"/>
              </w:rPr>
              <w:t>the connection between university students' usage of social media and their mental health.</w:t>
            </w:r>
          </w:p>
          <w:p w14:paraId="6FFB561E" w14:textId="77777777" w:rsidR="00F065A3" w:rsidRPr="00256B2D" w:rsidRDefault="00F065A3" w:rsidP="00F065A3">
            <w:pPr>
              <w:pStyle w:val="ListParagraph"/>
              <w:numPr>
                <w:ilvl w:val="0"/>
                <w:numId w:val="28"/>
              </w:numPr>
              <w:spacing w:after="160" w:line="360" w:lineRule="auto"/>
              <w:rPr>
                <w:rFonts w:ascii="Arial" w:hAnsi="Arial" w:cs="Arial"/>
              </w:rPr>
            </w:pPr>
            <w:r w:rsidRPr="00256B2D">
              <w:rPr>
                <w:rFonts w:ascii="Arial" w:hAnsi="Arial" w:cs="Arial"/>
              </w:rPr>
              <w:t>To determine the psychological impacts of social media use, both good and bad.</w:t>
            </w:r>
          </w:p>
          <w:p w14:paraId="18239F0F" w14:textId="77777777" w:rsidR="00F065A3" w:rsidRPr="00256B2D" w:rsidRDefault="00F065A3" w:rsidP="00F065A3">
            <w:pPr>
              <w:pStyle w:val="ListParagraph"/>
              <w:numPr>
                <w:ilvl w:val="0"/>
                <w:numId w:val="28"/>
              </w:numPr>
              <w:spacing w:after="160" w:line="360" w:lineRule="auto"/>
              <w:rPr>
                <w:rFonts w:ascii="Arial" w:hAnsi="Arial" w:cs="Arial"/>
              </w:rPr>
            </w:pPr>
            <w:r w:rsidRPr="00256B2D">
              <w:rPr>
                <w:rFonts w:ascii="Arial" w:hAnsi="Arial" w:cs="Arial"/>
              </w:rPr>
              <w:t xml:space="preserve">To </w:t>
            </w:r>
            <w:r>
              <w:rPr>
                <w:rFonts w:ascii="Arial" w:hAnsi="Arial" w:cs="Arial"/>
              </w:rPr>
              <w:t>examine</w:t>
            </w:r>
            <w:r w:rsidRPr="00256B2D">
              <w:rPr>
                <w:rFonts w:ascii="Arial" w:hAnsi="Arial" w:cs="Arial"/>
              </w:rPr>
              <w:t xml:space="preserve"> the effects of screen use, cyberbullying, and social comparison on students' mental health.</w:t>
            </w:r>
          </w:p>
          <w:p w14:paraId="2999B421" w14:textId="77777777" w:rsidR="00F065A3" w:rsidRPr="001143D9" w:rsidRDefault="00F065A3" w:rsidP="00F065A3">
            <w:pPr>
              <w:pStyle w:val="ListParagraph"/>
              <w:numPr>
                <w:ilvl w:val="0"/>
                <w:numId w:val="28"/>
              </w:numPr>
              <w:spacing w:after="160" w:line="360" w:lineRule="auto"/>
              <w:rPr>
                <w:rFonts w:ascii="Arial" w:hAnsi="Arial" w:cs="Arial"/>
              </w:rPr>
            </w:pPr>
            <w:r w:rsidRPr="00256B2D">
              <w:rPr>
                <w:rFonts w:ascii="Arial" w:hAnsi="Arial" w:cs="Arial"/>
              </w:rPr>
              <w:t>To offer suggestions for fostering ethical social media use and enhancing kids' mental health.</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480ED3DC" w14:textId="77777777" w:rsidR="00BA7E74" w:rsidRPr="00BA7E74" w:rsidRDefault="00BA7E74" w:rsidP="00BA7E74">
            <w:pPr>
              <w:rPr>
                <w:rFonts w:ascii="Arial" w:hAnsi="Arial" w:cs="Arial"/>
                <w:color w:val="00B050"/>
                <w:sz w:val="22"/>
                <w:szCs w:val="22"/>
              </w:rPr>
            </w:pPr>
          </w:p>
          <w:p w14:paraId="015C7A98" w14:textId="77777777" w:rsidR="00FC4E99" w:rsidRPr="00256B2D" w:rsidRDefault="00FC4E99" w:rsidP="00FC4E99">
            <w:pPr>
              <w:spacing w:line="360" w:lineRule="auto"/>
              <w:rPr>
                <w:rFonts w:ascii="Arial" w:hAnsi="Arial" w:cs="Arial"/>
                <w:sz w:val="22"/>
              </w:rPr>
            </w:pPr>
            <w:r w:rsidRPr="00256B2D">
              <w:rPr>
                <w:rFonts w:ascii="Arial" w:hAnsi="Arial" w:cs="Arial"/>
                <w:sz w:val="22"/>
              </w:rPr>
              <w:t xml:space="preserve">This study will use secondary research based on a systematic literature review. </w:t>
            </w:r>
          </w:p>
          <w:p w14:paraId="53D7D203" w14:textId="77777777" w:rsidR="00FC4E99" w:rsidRPr="00256B2D" w:rsidRDefault="00FC4E99" w:rsidP="00FC4E99">
            <w:pPr>
              <w:spacing w:line="360" w:lineRule="auto"/>
              <w:rPr>
                <w:rFonts w:ascii="Arial" w:hAnsi="Arial" w:cs="Arial"/>
                <w:sz w:val="22"/>
              </w:rPr>
            </w:pPr>
            <w:r w:rsidRPr="00256B2D">
              <w:rPr>
                <w:rFonts w:ascii="Arial" w:hAnsi="Arial" w:cs="Arial"/>
                <w:sz w:val="22"/>
              </w:rPr>
              <w:t>A total of 10 peer-reviewed journal articles will be selected and critically analysed.</w:t>
            </w:r>
          </w:p>
          <w:p w14:paraId="19A0B128" w14:textId="77777777" w:rsidR="00FC4E99" w:rsidRPr="00256B2D" w:rsidRDefault="00FC4E99" w:rsidP="00FC4E99">
            <w:pPr>
              <w:spacing w:line="360" w:lineRule="auto"/>
              <w:rPr>
                <w:rFonts w:ascii="Arial" w:hAnsi="Arial" w:cs="Arial"/>
                <w:sz w:val="22"/>
              </w:rPr>
            </w:pPr>
            <w:r w:rsidRPr="00256B2D">
              <w:rPr>
                <w:rFonts w:ascii="Arial" w:hAnsi="Arial" w:cs="Arial"/>
                <w:b/>
                <w:bCs/>
                <w:sz w:val="22"/>
              </w:rPr>
              <w:t>Databases</w:t>
            </w:r>
          </w:p>
          <w:p w14:paraId="44B91855" w14:textId="77777777" w:rsidR="00FC4E99" w:rsidRPr="00256B2D" w:rsidRDefault="00FC4E99" w:rsidP="00FC4E99">
            <w:pPr>
              <w:numPr>
                <w:ilvl w:val="0"/>
                <w:numId w:val="29"/>
              </w:numPr>
              <w:spacing w:after="160" w:line="360" w:lineRule="auto"/>
              <w:rPr>
                <w:rFonts w:ascii="Arial" w:hAnsi="Arial" w:cs="Arial"/>
                <w:sz w:val="22"/>
              </w:rPr>
            </w:pPr>
            <w:r w:rsidRPr="00256B2D">
              <w:rPr>
                <w:rFonts w:ascii="Arial" w:hAnsi="Arial" w:cs="Arial"/>
                <w:sz w:val="22"/>
              </w:rPr>
              <w:t xml:space="preserve">PubMed </w:t>
            </w:r>
          </w:p>
          <w:p w14:paraId="0BE755B1" w14:textId="77777777" w:rsidR="00FC4E99" w:rsidRPr="00256B2D" w:rsidRDefault="00FC4E99" w:rsidP="00FC4E99">
            <w:pPr>
              <w:numPr>
                <w:ilvl w:val="0"/>
                <w:numId w:val="29"/>
              </w:numPr>
              <w:spacing w:after="160" w:line="360" w:lineRule="auto"/>
              <w:rPr>
                <w:rFonts w:ascii="Arial" w:hAnsi="Arial" w:cs="Arial"/>
                <w:sz w:val="22"/>
              </w:rPr>
            </w:pPr>
            <w:r w:rsidRPr="00256B2D">
              <w:rPr>
                <w:rFonts w:ascii="Arial" w:hAnsi="Arial" w:cs="Arial"/>
                <w:sz w:val="22"/>
              </w:rPr>
              <w:t xml:space="preserve">Scopus </w:t>
            </w:r>
          </w:p>
          <w:p w14:paraId="44CF0E7D" w14:textId="77777777" w:rsidR="00FC4E99" w:rsidRPr="00256B2D" w:rsidRDefault="00FC4E99" w:rsidP="00FC4E99">
            <w:pPr>
              <w:numPr>
                <w:ilvl w:val="0"/>
                <w:numId w:val="29"/>
              </w:numPr>
              <w:spacing w:after="160" w:line="360" w:lineRule="auto"/>
              <w:rPr>
                <w:rFonts w:ascii="Arial" w:hAnsi="Arial" w:cs="Arial"/>
                <w:sz w:val="22"/>
              </w:rPr>
            </w:pPr>
            <w:r w:rsidRPr="00256B2D">
              <w:rPr>
                <w:rFonts w:ascii="Arial" w:hAnsi="Arial" w:cs="Arial"/>
                <w:sz w:val="22"/>
              </w:rPr>
              <w:t xml:space="preserve">ProQuest </w:t>
            </w:r>
          </w:p>
          <w:p w14:paraId="566BAB2C" w14:textId="77777777" w:rsidR="00FC4E99" w:rsidRPr="00256B2D" w:rsidRDefault="00FC4E99" w:rsidP="00FC4E99">
            <w:pPr>
              <w:numPr>
                <w:ilvl w:val="0"/>
                <w:numId w:val="29"/>
              </w:numPr>
              <w:spacing w:after="160" w:line="360" w:lineRule="auto"/>
              <w:rPr>
                <w:rFonts w:ascii="Arial" w:hAnsi="Arial" w:cs="Arial"/>
                <w:sz w:val="22"/>
              </w:rPr>
            </w:pPr>
            <w:r w:rsidRPr="00256B2D">
              <w:rPr>
                <w:rFonts w:ascii="Arial" w:hAnsi="Arial" w:cs="Arial"/>
                <w:sz w:val="22"/>
              </w:rPr>
              <w:t xml:space="preserve">Google Scholar </w:t>
            </w:r>
          </w:p>
          <w:p w14:paraId="7B92A80C" w14:textId="77777777" w:rsidR="00FC4E99" w:rsidRPr="00256B2D" w:rsidRDefault="00FC4E99" w:rsidP="00FC4E99">
            <w:pPr>
              <w:spacing w:line="360" w:lineRule="auto"/>
              <w:rPr>
                <w:rFonts w:ascii="Arial" w:hAnsi="Arial" w:cs="Arial"/>
                <w:sz w:val="22"/>
              </w:rPr>
            </w:pPr>
            <w:r w:rsidRPr="00256B2D">
              <w:rPr>
                <w:rFonts w:ascii="Arial" w:hAnsi="Arial" w:cs="Arial"/>
                <w:b/>
                <w:bCs/>
                <w:sz w:val="22"/>
              </w:rPr>
              <w:t>Keywords</w:t>
            </w:r>
          </w:p>
          <w:p w14:paraId="4445D83C" w14:textId="77777777" w:rsidR="00FC4E99" w:rsidRPr="00256B2D" w:rsidRDefault="00FC4E99" w:rsidP="00FC4E99">
            <w:pPr>
              <w:numPr>
                <w:ilvl w:val="0"/>
                <w:numId w:val="30"/>
              </w:numPr>
              <w:spacing w:after="160" w:line="360" w:lineRule="auto"/>
              <w:rPr>
                <w:rFonts w:ascii="Arial" w:hAnsi="Arial" w:cs="Arial"/>
                <w:sz w:val="22"/>
              </w:rPr>
            </w:pPr>
            <w:r w:rsidRPr="00256B2D">
              <w:rPr>
                <w:rFonts w:ascii="Arial" w:hAnsi="Arial" w:cs="Arial"/>
                <w:sz w:val="22"/>
              </w:rPr>
              <w:t xml:space="preserve">"social media" AND "mental health" </w:t>
            </w:r>
          </w:p>
          <w:p w14:paraId="468543A6" w14:textId="77777777" w:rsidR="00FC4E99" w:rsidRPr="00256B2D" w:rsidRDefault="00FC4E99" w:rsidP="00FC4E99">
            <w:pPr>
              <w:numPr>
                <w:ilvl w:val="0"/>
                <w:numId w:val="30"/>
              </w:numPr>
              <w:spacing w:after="160" w:line="360" w:lineRule="auto"/>
              <w:rPr>
                <w:rFonts w:ascii="Arial" w:hAnsi="Arial" w:cs="Arial"/>
                <w:sz w:val="22"/>
              </w:rPr>
            </w:pPr>
            <w:r w:rsidRPr="00256B2D">
              <w:rPr>
                <w:rFonts w:ascii="Arial" w:hAnsi="Arial" w:cs="Arial"/>
                <w:sz w:val="22"/>
              </w:rPr>
              <w:t xml:space="preserve">"university students" AND "social media" </w:t>
            </w:r>
          </w:p>
          <w:p w14:paraId="01810695" w14:textId="77777777" w:rsidR="00FC4E99" w:rsidRPr="00256B2D" w:rsidRDefault="00FC4E99" w:rsidP="00FC4E99">
            <w:pPr>
              <w:numPr>
                <w:ilvl w:val="0"/>
                <w:numId w:val="30"/>
              </w:numPr>
              <w:spacing w:after="160" w:line="360" w:lineRule="auto"/>
              <w:rPr>
                <w:rFonts w:ascii="Arial" w:hAnsi="Arial" w:cs="Arial"/>
                <w:sz w:val="22"/>
              </w:rPr>
            </w:pPr>
            <w:r w:rsidRPr="00256B2D">
              <w:rPr>
                <w:rFonts w:ascii="Arial" w:hAnsi="Arial" w:cs="Arial"/>
                <w:sz w:val="22"/>
              </w:rPr>
              <w:lastRenderedPageBreak/>
              <w:t xml:space="preserve">"college students" AND "depression" </w:t>
            </w:r>
          </w:p>
          <w:p w14:paraId="4DE63C59" w14:textId="77777777" w:rsidR="00FC4E99" w:rsidRPr="00256B2D" w:rsidRDefault="00FC4E99" w:rsidP="00FC4E99">
            <w:pPr>
              <w:numPr>
                <w:ilvl w:val="0"/>
                <w:numId w:val="30"/>
              </w:numPr>
              <w:spacing w:after="160" w:line="360" w:lineRule="auto"/>
              <w:rPr>
                <w:rFonts w:ascii="Arial" w:hAnsi="Arial" w:cs="Arial"/>
                <w:sz w:val="22"/>
              </w:rPr>
            </w:pPr>
            <w:r w:rsidRPr="00256B2D">
              <w:rPr>
                <w:rFonts w:ascii="Arial" w:hAnsi="Arial" w:cs="Arial"/>
                <w:sz w:val="22"/>
              </w:rPr>
              <w:t xml:space="preserve">"social networking sites" AND "anxiety" </w:t>
            </w:r>
          </w:p>
          <w:p w14:paraId="14A60158" w14:textId="77777777" w:rsidR="00FC4E99" w:rsidRPr="001143D9" w:rsidRDefault="00FC4E99" w:rsidP="00FC4E99">
            <w:pPr>
              <w:numPr>
                <w:ilvl w:val="0"/>
                <w:numId w:val="30"/>
              </w:numPr>
              <w:spacing w:after="160" w:line="360" w:lineRule="auto"/>
              <w:rPr>
                <w:rFonts w:ascii="Arial" w:hAnsi="Arial" w:cs="Arial"/>
                <w:sz w:val="22"/>
              </w:rPr>
            </w:pPr>
            <w:r w:rsidRPr="00256B2D">
              <w:rPr>
                <w:rFonts w:ascii="Arial" w:hAnsi="Arial" w:cs="Arial"/>
                <w:sz w:val="22"/>
              </w:rPr>
              <w:t>"social media addiction" AND "student wellbeing"</w:t>
            </w:r>
          </w:p>
          <w:p w14:paraId="3F8E5832" w14:textId="77777777" w:rsidR="00FC4E99" w:rsidRPr="00256B2D" w:rsidRDefault="00FC4E99" w:rsidP="00FC4E99">
            <w:pPr>
              <w:spacing w:line="360" w:lineRule="auto"/>
              <w:rPr>
                <w:rFonts w:ascii="Arial" w:hAnsi="Arial" w:cs="Arial"/>
                <w:b/>
                <w:bCs/>
                <w:sz w:val="22"/>
              </w:rPr>
            </w:pPr>
            <w:r w:rsidRPr="00256B2D">
              <w:rPr>
                <w:rFonts w:ascii="Arial" w:hAnsi="Arial" w:cs="Arial"/>
                <w:b/>
                <w:bCs/>
                <w:sz w:val="22"/>
              </w:rPr>
              <w:t>Inclusion Criteria</w:t>
            </w:r>
          </w:p>
          <w:p w14:paraId="52DA5E17" w14:textId="77777777" w:rsidR="00FC4E99" w:rsidRPr="00256B2D" w:rsidRDefault="00FC4E99" w:rsidP="00FC4E99">
            <w:pPr>
              <w:numPr>
                <w:ilvl w:val="0"/>
                <w:numId w:val="31"/>
              </w:numPr>
              <w:spacing w:after="160" w:line="360" w:lineRule="auto"/>
              <w:rPr>
                <w:rFonts w:ascii="Arial" w:hAnsi="Arial" w:cs="Arial"/>
                <w:sz w:val="22"/>
              </w:rPr>
            </w:pPr>
            <w:r w:rsidRPr="00256B2D">
              <w:rPr>
                <w:rFonts w:ascii="Arial" w:hAnsi="Arial" w:cs="Arial"/>
                <w:sz w:val="22"/>
              </w:rPr>
              <w:t xml:space="preserve">Peer-reviewed journal articles </w:t>
            </w:r>
          </w:p>
          <w:p w14:paraId="1E586FB9" w14:textId="77777777" w:rsidR="00FC4E99" w:rsidRPr="00256B2D" w:rsidRDefault="00FC4E99" w:rsidP="00FC4E99">
            <w:pPr>
              <w:numPr>
                <w:ilvl w:val="0"/>
                <w:numId w:val="31"/>
              </w:numPr>
              <w:spacing w:after="160" w:line="360" w:lineRule="auto"/>
              <w:rPr>
                <w:rFonts w:ascii="Arial" w:hAnsi="Arial" w:cs="Arial"/>
                <w:sz w:val="22"/>
              </w:rPr>
            </w:pPr>
            <w:r w:rsidRPr="00256B2D">
              <w:rPr>
                <w:rFonts w:ascii="Arial" w:hAnsi="Arial" w:cs="Arial"/>
                <w:sz w:val="22"/>
              </w:rPr>
              <w:t xml:space="preserve">Primary research studies </w:t>
            </w:r>
          </w:p>
          <w:p w14:paraId="41C2DE1B" w14:textId="77777777" w:rsidR="00FC4E99" w:rsidRPr="00256B2D" w:rsidRDefault="00FC4E99" w:rsidP="00FC4E99">
            <w:pPr>
              <w:numPr>
                <w:ilvl w:val="0"/>
                <w:numId w:val="31"/>
              </w:numPr>
              <w:spacing w:after="160" w:line="360" w:lineRule="auto"/>
              <w:rPr>
                <w:rFonts w:ascii="Arial" w:hAnsi="Arial" w:cs="Arial"/>
                <w:sz w:val="22"/>
              </w:rPr>
            </w:pPr>
            <w:r w:rsidRPr="00256B2D">
              <w:rPr>
                <w:rFonts w:ascii="Arial" w:hAnsi="Arial" w:cs="Arial"/>
                <w:sz w:val="22"/>
              </w:rPr>
              <w:t xml:space="preserve">Published between 2018 and 2025 </w:t>
            </w:r>
          </w:p>
          <w:p w14:paraId="6BCF79BD" w14:textId="77777777" w:rsidR="00FC4E99" w:rsidRPr="00256B2D" w:rsidRDefault="00FC4E99" w:rsidP="00FC4E99">
            <w:pPr>
              <w:numPr>
                <w:ilvl w:val="0"/>
                <w:numId w:val="31"/>
              </w:numPr>
              <w:spacing w:after="160" w:line="360" w:lineRule="auto"/>
              <w:rPr>
                <w:rFonts w:ascii="Arial" w:hAnsi="Arial" w:cs="Arial"/>
                <w:sz w:val="22"/>
              </w:rPr>
            </w:pPr>
            <w:r w:rsidRPr="00256B2D">
              <w:rPr>
                <w:rFonts w:ascii="Arial" w:hAnsi="Arial" w:cs="Arial"/>
                <w:sz w:val="22"/>
              </w:rPr>
              <w:t xml:space="preserve">Studies written in English </w:t>
            </w:r>
          </w:p>
          <w:p w14:paraId="117E2FE3" w14:textId="77777777" w:rsidR="00FC4E99" w:rsidRPr="00256B2D" w:rsidRDefault="00FC4E99" w:rsidP="00FC4E99">
            <w:pPr>
              <w:numPr>
                <w:ilvl w:val="0"/>
                <w:numId w:val="31"/>
              </w:numPr>
              <w:spacing w:after="160" w:line="360" w:lineRule="auto"/>
              <w:rPr>
                <w:rFonts w:ascii="Arial" w:hAnsi="Arial" w:cs="Arial"/>
                <w:sz w:val="22"/>
              </w:rPr>
            </w:pPr>
            <w:r w:rsidRPr="00256B2D">
              <w:rPr>
                <w:rFonts w:ascii="Arial" w:hAnsi="Arial" w:cs="Arial"/>
                <w:sz w:val="22"/>
              </w:rPr>
              <w:t xml:space="preserve">Studies involving university or college students </w:t>
            </w:r>
            <w:r>
              <w:rPr>
                <w:rFonts w:ascii="Arial" w:hAnsi="Arial" w:cs="Arial"/>
                <w:sz w:val="22"/>
              </w:rPr>
              <w:t>based in the UK.</w:t>
            </w:r>
          </w:p>
          <w:p w14:paraId="30FFE46B" w14:textId="77777777" w:rsidR="00FC4E99" w:rsidRPr="00256B2D" w:rsidRDefault="00FC4E99" w:rsidP="00FC4E99">
            <w:pPr>
              <w:numPr>
                <w:ilvl w:val="0"/>
                <w:numId w:val="31"/>
              </w:numPr>
              <w:spacing w:after="160" w:line="360" w:lineRule="auto"/>
              <w:rPr>
                <w:rFonts w:ascii="Arial" w:hAnsi="Arial" w:cs="Arial"/>
                <w:sz w:val="22"/>
              </w:rPr>
            </w:pPr>
            <w:r w:rsidRPr="00256B2D">
              <w:rPr>
                <w:rFonts w:ascii="Arial" w:hAnsi="Arial" w:cs="Arial"/>
                <w:sz w:val="22"/>
              </w:rPr>
              <w:t xml:space="preserve">Studies examining social media and mental health </w:t>
            </w:r>
          </w:p>
          <w:p w14:paraId="63EAA540" w14:textId="77777777" w:rsidR="00FC4E99" w:rsidRDefault="00FC4E99" w:rsidP="00FC4E99">
            <w:pPr>
              <w:spacing w:line="360" w:lineRule="auto"/>
              <w:rPr>
                <w:rFonts w:ascii="Arial" w:hAnsi="Arial" w:cs="Arial"/>
                <w:b/>
                <w:bCs/>
                <w:sz w:val="22"/>
              </w:rPr>
            </w:pPr>
          </w:p>
          <w:p w14:paraId="3BD273EC" w14:textId="77777777" w:rsidR="00FC4E99" w:rsidRPr="00256B2D" w:rsidRDefault="00FC4E99" w:rsidP="00FC4E99">
            <w:pPr>
              <w:spacing w:line="360" w:lineRule="auto"/>
              <w:rPr>
                <w:rFonts w:ascii="Arial" w:hAnsi="Arial" w:cs="Arial"/>
                <w:b/>
                <w:bCs/>
                <w:sz w:val="22"/>
              </w:rPr>
            </w:pPr>
            <w:r w:rsidRPr="00256B2D">
              <w:rPr>
                <w:rFonts w:ascii="Arial" w:hAnsi="Arial" w:cs="Arial"/>
                <w:b/>
                <w:bCs/>
                <w:sz w:val="22"/>
              </w:rPr>
              <w:t>Exclusion Criteria</w:t>
            </w:r>
          </w:p>
          <w:p w14:paraId="13B5FF40" w14:textId="77777777" w:rsidR="00FC4E99" w:rsidRPr="00256B2D" w:rsidRDefault="00FC4E99" w:rsidP="00FC4E99">
            <w:pPr>
              <w:numPr>
                <w:ilvl w:val="0"/>
                <w:numId w:val="32"/>
              </w:numPr>
              <w:spacing w:after="160" w:line="360" w:lineRule="auto"/>
              <w:rPr>
                <w:rFonts w:ascii="Arial" w:hAnsi="Arial" w:cs="Arial"/>
                <w:sz w:val="22"/>
              </w:rPr>
            </w:pPr>
            <w:r w:rsidRPr="00256B2D">
              <w:rPr>
                <w:rFonts w:ascii="Arial" w:hAnsi="Arial" w:cs="Arial"/>
                <w:sz w:val="22"/>
              </w:rPr>
              <w:t xml:space="preserve">Review articles, editorials, conference papers, and dissertations </w:t>
            </w:r>
          </w:p>
          <w:p w14:paraId="480DFDE9" w14:textId="77777777" w:rsidR="00FC4E99" w:rsidRPr="00256B2D" w:rsidRDefault="00FC4E99" w:rsidP="00FC4E99">
            <w:pPr>
              <w:numPr>
                <w:ilvl w:val="0"/>
                <w:numId w:val="32"/>
              </w:numPr>
              <w:spacing w:after="160" w:line="360" w:lineRule="auto"/>
              <w:rPr>
                <w:rFonts w:ascii="Arial" w:hAnsi="Arial" w:cs="Arial"/>
                <w:sz w:val="22"/>
              </w:rPr>
            </w:pPr>
            <w:r w:rsidRPr="00256B2D">
              <w:rPr>
                <w:rFonts w:ascii="Arial" w:hAnsi="Arial" w:cs="Arial"/>
                <w:sz w:val="22"/>
              </w:rPr>
              <w:t xml:space="preserve">Non-English publications </w:t>
            </w:r>
          </w:p>
          <w:p w14:paraId="5BD2AE4E" w14:textId="77777777" w:rsidR="00FC4E99" w:rsidRPr="00256B2D" w:rsidRDefault="00FC4E99" w:rsidP="00FC4E99">
            <w:pPr>
              <w:numPr>
                <w:ilvl w:val="0"/>
                <w:numId w:val="32"/>
              </w:numPr>
              <w:spacing w:after="160" w:line="360" w:lineRule="auto"/>
              <w:rPr>
                <w:rFonts w:ascii="Arial" w:hAnsi="Arial" w:cs="Arial"/>
                <w:sz w:val="22"/>
              </w:rPr>
            </w:pPr>
            <w:r w:rsidRPr="00256B2D">
              <w:rPr>
                <w:rFonts w:ascii="Arial" w:hAnsi="Arial" w:cs="Arial"/>
                <w:sz w:val="22"/>
              </w:rPr>
              <w:t xml:space="preserve">Studies published before 2018 </w:t>
            </w:r>
          </w:p>
          <w:p w14:paraId="3C75DE4C" w14:textId="77777777" w:rsidR="00FC4E99" w:rsidRPr="00256B2D" w:rsidRDefault="00FC4E99" w:rsidP="00FC4E99">
            <w:pPr>
              <w:numPr>
                <w:ilvl w:val="0"/>
                <w:numId w:val="32"/>
              </w:numPr>
              <w:spacing w:after="160" w:line="360" w:lineRule="auto"/>
              <w:rPr>
                <w:rFonts w:ascii="Arial" w:hAnsi="Arial" w:cs="Arial"/>
                <w:sz w:val="22"/>
              </w:rPr>
            </w:pPr>
            <w:r w:rsidRPr="00256B2D">
              <w:rPr>
                <w:rFonts w:ascii="Arial" w:hAnsi="Arial" w:cs="Arial"/>
                <w:sz w:val="22"/>
              </w:rPr>
              <w:t xml:space="preserve">Studies focusing on children or older adults </w:t>
            </w:r>
            <w:r>
              <w:rPr>
                <w:rFonts w:ascii="Arial" w:hAnsi="Arial" w:cs="Arial"/>
                <w:sz w:val="22"/>
              </w:rPr>
              <w:t xml:space="preserve">and populations outside of the UK. </w:t>
            </w:r>
          </w:p>
          <w:p w14:paraId="10DDDC09" w14:textId="77777777" w:rsidR="00FC4E99" w:rsidRDefault="00FC4E99" w:rsidP="00FC4E99">
            <w:pPr>
              <w:numPr>
                <w:ilvl w:val="0"/>
                <w:numId w:val="32"/>
              </w:numPr>
              <w:spacing w:after="160" w:line="360" w:lineRule="auto"/>
              <w:rPr>
                <w:rFonts w:ascii="Arial" w:hAnsi="Arial" w:cs="Arial"/>
                <w:sz w:val="22"/>
              </w:rPr>
            </w:pPr>
            <w:r w:rsidRPr="00256B2D">
              <w:rPr>
                <w:rFonts w:ascii="Arial" w:hAnsi="Arial" w:cs="Arial"/>
                <w:sz w:val="22"/>
              </w:rPr>
              <w:t>Studies unrelated to mental health or social media</w:t>
            </w:r>
          </w:p>
          <w:p w14:paraId="2A4EF141" w14:textId="77777777" w:rsidR="00FC4E99" w:rsidRPr="001143D9" w:rsidRDefault="00FC4E99" w:rsidP="00FC4E99">
            <w:pPr>
              <w:spacing w:line="360" w:lineRule="auto"/>
              <w:rPr>
                <w:rFonts w:ascii="Arial" w:hAnsi="Arial" w:cs="Arial"/>
                <w:sz w:val="22"/>
              </w:rPr>
            </w:pPr>
            <w:r>
              <w:rPr>
                <w:rFonts w:ascii="Arial" w:hAnsi="Arial" w:cs="Arial"/>
                <w:sz w:val="22"/>
              </w:rPr>
              <w:t xml:space="preserve">Data analysis: Thematic analysis will be applied to identify common similarities among the reviewed research studies. </w:t>
            </w: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131865C7" w:rsidR="00C11423" w:rsidRPr="004C3A0B" w:rsidRDefault="00BA7E7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28A22C3E" w:rsidR="00C11423" w:rsidRPr="004C3A0B" w:rsidRDefault="00BA7E7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30EF85BA" w:rsidR="00770C66" w:rsidRDefault="00BA7E74"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7DF20E98" w:rsidR="00770C66" w:rsidRPr="004C3A0B" w:rsidRDefault="00BA7E7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4D79E778" w:rsidR="00D107AC" w:rsidRDefault="00BA7E74"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239DA03B" w:rsidR="00770C66" w:rsidRPr="004C3A0B" w:rsidRDefault="00BA7E7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1809F712" w:rsidR="00770C66" w:rsidRPr="004C3A0B" w:rsidRDefault="00BA7E7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04E782B2" w:rsidR="00770C66" w:rsidRPr="004C3A0B" w:rsidRDefault="00BA7E7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109648D3" w:rsidR="00770C66" w:rsidRPr="004C3A0B" w:rsidRDefault="00BA7E7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431BAC04" w:rsidR="00770C66" w:rsidRPr="004C3A0B" w:rsidRDefault="00BA7E7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lastRenderedPageBreak/>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630D4789" w:rsidR="00770C66" w:rsidRPr="004C3A0B" w:rsidRDefault="00BA7E7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76EF696D" w:rsidR="00770C66" w:rsidRPr="004C3A0B" w:rsidRDefault="00BA7E7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4865E26D" w:rsidR="00770C66" w:rsidRPr="004C3A0B" w:rsidRDefault="00BA7E7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796A29C2" w:rsidR="00770C66" w:rsidRPr="004C3A0B" w:rsidRDefault="00BA7E7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04027CA7" w:rsidR="00770C66" w:rsidRPr="004C3A0B" w:rsidRDefault="00BA7E7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12A2B6F1" w:rsidR="00770C66" w:rsidRPr="004C3A0B" w:rsidRDefault="00BA7E7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4847A1B2" w:rsidR="00770C66" w:rsidRDefault="00BA7E74"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5E3E51D4" w:rsidR="00770C66" w:rsidRPr="006C1FDD" w:rsidRDefault="00BA7E74"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5AC65B4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Ballpark figures are </w:t>
            </w:r>
            <w:r w:rsidR="00E0132E" w:rsidRPr="00AA34BD">
              <w:rPr>
                <w:rFonts w:ascii="Arial" w:hAnsi="Arial" w:cs="Arial"/>
                <w:color w:val="00B050"/>
                <w:sz w:val="22"/>
              </w:rPr>
              <w:t>fine but</w:t>
            </w:r>
            <w:r w:rsidRPr="00AA34BD">
              <w:rPr>
                <w:rFonts w:ascii="Arial" w:hAnsi="Arial" w:cs="Arial"/>
                <w:color w:val="00B050"/>
                <w:sz w:val="22"/>
              </w:rPr>
              <w:t xml:space="preserve">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lastRenderedPageBreak/>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lastRenderedPageBreak/>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7F9FF0BC" w:rsidR="003C3C40" w:rsidRPr="00AA34BD" w:rsidRDefault="00104DC6" w:rsidP="003C3C40">
            <w:pPr>
              <w:rPr>
                <w:rFonts w:ascii="Arial" w:hAnsi="Arial" w:cs="Arial"/>
                <w:color w:val="00B050"/>
                <w:sz w:val="22"/>
                <w:szCs w:val="22"/>
              </w:rPr>
            </w:pPr>
            <w:r>
              <w:rPr>
                <w:rFonts w:ascii="Arial" w:hAnsi="Arial" w:cs="Arial"/>
                <w:color w:val="00B050"/>
                <w:sz w:val="22"/>
                <w:szCs w:val="22"/>
              </w:rPr>
              <w:t xml:space="preserve">N/A </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96E8725" w:rsidR="00003E64" w:rsidRDefault="00104DC6" w:rsidP="003257BD">
            <w:pPr>
              <w:rPr>
                <w:rFonts w:ascii="Arial" w:hAnsi="Arial" w:cs="Arial"/>
                <w:sz w:val="22"/>
                <w:szCs w:val="22"/>
              </w:rPr>
            </w:pPr>
            <w:r w:rsidRPr="00104DC6">
              <w:rPr>
                <w:rFonts w:ascii="Arial" w:hAnsi="Arial" w:cs="Arial"/>
                <w:sz w:val="22"/>
                <w:szCs w:val="22"/>
              </w:rPr>
              <w:t>N/A</w:t>
            </w: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09CA4955" w:rsidR="00003E64" w:rsidRDefault="00104DC6" w:rsidP="003257BD">
            <w:pPr>
              <w:rPr>
                <w:rFonts w:ascii="Arial" w:hAnsi="Arial" w:cs="Arial"/>
                <w:sz w:val="22"/>
                <w:szCs w:val="22"/>
              </w:rPr>
            </w:pPr>
            <w:r w:rsidRPr="00104DC6">
              <w:rPr>
                <w:rFonts w:ascii="Arial" w:hAnsi="Arial" w:cs="Arial"/>
                <w:sz w:val="22"/>
                <w:szCs w:val="22"/>
              </w:rPr>
              <w:t>N/A</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05BA838C" w14:textId="77777777" w:rsidR="00315855" w:rsidRDefault="00315855" w:rsidP="006F307C">
            <w:pPr>
              <w:autoSpaceDE w:val="0"/>
              <w:autoSpaceDN w:val="0"/>
              <w:adjustRightInd w:val="0"/>
              <w:rPr>
                <w:rFonts w:ascii="Arial" w:hAnsi="Arial" w:cs="Arial"/>
                <w:sz w:val="22"/>
                <w:szCs w:val="22"/>
              </w:rPr>
            </w:pPr>
          </w:p>
          <w:p w14:paraId="514CA3D2" w14:textId="041C91C1" w:rsidR="00003E64" w:rsidRDefault="00315855" w:rsidP="003257BD">
            <w:pPr>
              <w:rPr>
                <w:rFonts w:ascii="Arial" w:hAnsi="Arial" w:cs="Arial"/>
                <w:sz w:val="22"/>
                <w:szCs w:val="22"/>
              </w:rPr>
            </w:pPr>
            <w:r w:rsidRPr="004C3A0B">
              <w:rPr>
                <w:rFonts w:ascii="Arial" w:hAnsi="Arial" w:cs="Arial"/>
                <w:sz w:val="22"/>
                <w:szCs w:val="22"/>
              </w:rPr>
              <w:t>emotional distress</w:t>
            </w:r>
          </w:p>
          <w:p w14:paraId="26825819" w14:textId="77777777" w:rsidR="00315855" w:rsidRPr="004C3A0B" w:rsidRDefault="00315855"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64D0A5EC" w14:textId="77777777" w:rsidR="00315855" w:rsidRPr="00354F34" w:rsidRDefault="00315855" w:rsidP="00AD5E63">
            <w:pPr>
              <w:autoSpaceDE w:val="0"/>
              <w:autoSpaceDN w:val="0"/>
              <w:adjustRightInd w:val="0"/>
              <w:rPr>
                <w:rFonts w:ascii="Arial" w:hAnsi="Arial" w:cs="Arial"/>
                <w:i/>
                <w:sz w:val="18"/>
                <w:szCs w:val="18"/>
              </w:rPr>
            </w:pPr>
          </w:p>
          <w:p w14:paraId="4B70FB1C" w14:textId="21BCCDA7" w:rsidR="00003E64" w:rsidRDefault="00315855" w:rsidP="00104DC6">
            <w:pPr>
              <w:rPr>
                <w:rFonts w:ascii="Arial" w:hAnsi="Arial" w:cs="Arial"/>
                <w:sz w:val="22"/>
                <w:szCs w:val="22"/>
              </w:rPr>
            </w:pPr>
            <w:r>
              <w:rPr>
                <w:rFonts w:ascii="Arial" w:hAnsi="Arial" w:cs="Arial"/>
                <w:sz w:val="22"/>
                <w:szCs w:val="22"/>
              </w:rPr>
              <w:t>U</w:t>
            </w:r>
            <w:r w:rsidR="00104DC6" w:rsidRPr="00104DC6">
              <w:rPr>
                <w:rFonts w:ascii="Arial" w:hAnsi="Arial" w:cs="Arial"/>
                <w:sz w:val="22"/>
                <w:szCs w:val="22"/>
              </w:rPr>
              <w:t>se the wellbeing service</w:t>
            </w:r>
            <w:r w:rsidR="00104DC6">
              <w:rPr>
                <w:rFonts w:ascii="Arial" w:hAnsi="Arial" w:cs="Arial"/>
                <w:sz w:val="22"/>
                <w:szCs w:val="22"/>
              </w:rPr>
              <w:t xml:space="preserve"> </w:t>
            </w:r>
            <w:r w:rsidRPr="00104DC6">
              <w:rPr>
                <w:rFonts w:ascii="Arial" w:hAnsi="Arial" w:cs="Arial"/>
                <w:sz w:val="22"/>
                <w:szCs w:val="22"/>
              </w:rPr>
              <w:t>at</w:t>
            </w:r>
            <w:r w:rsidR="00104DC6" w:rsidRPr="00104DC6">
              <w:rPr>
                <w:rFonts w:ascii="Arial" w:hAnsi="Arial" w:cs="Arial"/>
                <w:sz w:val="22"/>
                <w:szCs w:val="22"/>
              </w:rPr>
              <w:t xml:space="preserve"> UWTSD if needed.  </w:t>
            </w: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3A0B227B" w14:textId="77777777" w:rsidR="00315855" w:rsidRDefault="00315855" w:rsidP="00D107AC">
            <w:pPr>
              <w:autoSpaceDE w:val="0"/>
              <w:autoSpaceDN w:val="0"/>
              <w:adjustRightInd w:val="0"/>
              <w:rPr>
                <w:rFonts w:ascii="Arial" w:hAnsi="Arial" w:cs="Arial"/>
                <w:sz w:val="22"/>
                <w:szCs w:val="22"/>
              </w:rPr>
            </w:pPr>
          </w:p>
          <w:p w14:paraId="707078B9" w14:textId="2D54C6FE" w:rsidR="003C3C40" w:rsidRPr="00315855" w:rsidRDefault="00186538" w:rsidP="003C3C40">
            <w:pPr>
              <w:rPr>
                <w:rFonts w:ascii="Arial" w:hAnsi="Arial" w:cs="Arial"/>
                <w:color w:val="000000" w:themeColor="text1"/>
                <w:sz w:val="22"/>
                <w:szCs w:val="22"/>
              </w:rPr>
            </w:pPr>
            <w:r w:rsidRPr="00315855">
              <w:rPr>
                <w:rFonts w:ascii="Arial" w:hAnsi="Arial" w:cs="Arial"/>
                <w:color w:val="000000" w:themeColor="text1"/>
                <w:sz w:val="22"/>
                <w:szCs w:val="22"/>
              </w:rPr>
              <w:t>No relevant risks</w:t>
            </w:r>
            <w:r w:rsidR="00315855">
              <w:rPr>
                <w:rFonts w:ascii="Arial" w:hAnsi="Arial" w:cs="Arial"/>
                <w:color w:val="000000" w:themeColor="text1"/>
                <w:sz w:val="22"/>
                <w:szCs w:val="22"/>
              </w:rPr>
              <w:t>.</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4372FB70" w14:textId="77777777" w:rsidR="00315855" w:rsidRPr="00354F34" w:rsidRDefault="00315855" w:rsidP="00D107AC">
            <w:pPr>
              <w:autoSpaceDE w:val="0"/>
              <w:autoSpaceDN w:val="0"/>
              <w:adjustRightInd w:val="0"/>
              <w:rPr>
                <w:rFonts w:ascii="Arial" w:hAnsi="Arial" w:cs="Arial"/>
                <w:i/>
                <w:sz w:val="18"/>
                <w:szCs w:val="18"/>
              </w:rPr>
            </w:pPr>
          </w:p>
          <w:p w14:paraId="54E9C6FC" w14:textId="0DDF0CB8" w:rsidR="0094056C" w:rsidRDefault="00315855" w:rsidP="00D107AC">
            <w:pPr>
              <w:rPr>
                <w:rFonts w:ascii="Arial" w:hAnsi="Arial" w:cs="Arial"/>
                <w:sz w:val="22"/>
                <w:szCs w:val="22"/>
              </w:rPr>
            </w:pPr>
            <w:r>
              <w:rPr>
                <w:rFonts w:ascii="Arial" w:hAnsi="Arial" w:cs="Arial"/>
                <w:sz w:val="22"/>
                <w:szCs w:val="22"/>
              </w:rPr>
              <w:t>N/A</w:t>
            </w: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46E6515B" w14:textId="39D6DF05" w:rsidR="00003E64" w:rsidRDefault="00186538" w:rsidP="003257BD">
            <w:pPr>
              <w:rPr>
                <w:rFonts w:ascii="Arial" w:hAnsi="Arial" w:cs="Arial"/>
                <w:sz w:val="22"/>
                <w:szCs w:val="22"/>
              </w:rPr>
            </w:pPr>
            <w:r>
              <w:rPr>
                <w:rFonts w:ascii="Arial" w:hAnsi="Arial" w:cs="Arial"/>
                <w:sz w:val="22"/>
                <w:szCs w:val="22"/>
              </w:rPr>
              <w:t xml:space="preserve">Excessive printing </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41635964" w14:textId="77777777" w:rsidR="00003E64" w:rsidRDefault="00003E64" w:rsidP="003257BD">
            <w:pPr>
              <w:rPr>
                <w:rFonts w:ascii="Arial" w:hAnsi="Arial" w:cs="Arial"/>
                <w:sz w:val="22"/>
                <w:szCs w:val="22"/>
              </w:rPr>
            </w:pPr>
          </w:p>
          <w:p w14:paraId="1B693177" w14:textId="40F7B101" w:rsidR="00003E64" w:rsidRDefault="00186538" w:rsidP="003257BD">
            <w:pPr>
              <w:rPr>
                <w:rFonts w:ascii="Arial" w:hAnsi="Arial" w:cs="Arial"/>
                <w:sz w:val="22"/>
                <w:szCs w:val="22"/>
              </w:rPr>
            </w:pPr>
            <w:r>
              <w:rPr>
                <w:rFonts w:ascii="Arial" w:hAnsi="Arial" w:cs="Arial"/>
                <w:sz w:val="22"/>
                <w:szCs w:val="22"/>
              </w:rPr>
              <w:t xml:space="preserve">Using only digital sources </w:t>
            </w:r>
          </w:p>
          <w:p w14:paraId="4E309BD3" w14:textId="77777777" w:rsidR="00315855" w:rsidRPr="004C3A0B" w:rsidRDefault="00315855"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lastRenderedPageBreak/>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05089F64" w:rsidR="006930C2" w:rsidRDefault="00186538"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04C33ED6" w:rsidR="006930C2" w:rsidRDefault="00186538" w:rsidP="00947984">
            <w:pPr>
              <w:pStyle w:val="NormalWeb"/>
              <w:autoSpaceDE w:val="0"/>
              <w:autoSpaceDN w:val="0"/>
              <w:adjustRightInd w:val="0"/>
              <w:jc w:val="center"/>
            </w:pPr>
            <w:r>
              <w:rPr>
                <w:rFonts w:ascii="MS Gothic" w:eastAsia="MS Gothic" w:hAnsi="MS Gothic" w:cs="Arial"/>
                <w:b/>
                <w:bCs/>
                <w:sz w:val="22"/>
                <w:szCs w:val="22"/>
                <w:lang w:val="en-US"/>
              </w:rPr>
              <w:t>x</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43A87504" w:rsidR="004D0161" w:rsidRPr="004C3A0B" w:rsidRDefault="0018653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349B9E59" w:rsidR="004D0161" w:rsidRPr="004C3A0B" w:rsidRDefault="008949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lastRenderedPageBreak/>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6AC56511" w:rsidR="004D0161" w:rsidRPr="004C3A0B" w:rsidRDefault="008949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292ACE97" w:rsidR="004D0161" w:rsidRPr="004C3A0B" w:rsidRDefault="008949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59B8EFC2" w:rsidR="004D0161" w:rsidRPr="004C3A0B" w:rsidRDefault="008949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7EFC6CD8" w:rsidR="004D0161" w:rsidRPr="004C3A0B" w:rsidRDefault="008949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587481D2" w:rsidR="004D0161" w:rsidRPr="004C3A0B" w:rsidRDefault="008949AA"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5022EC44" w14:textId="77777777" w:rsidR="00A121A0" w:rsidRPr="004033FC" w:rsidRDefault="00A121A0" w:rsidP="00A121A0">
            <w:pPr>
              <w:rPr>
                <w:rFonts w:ascii="Arial" w:hAnsi="Arial" w:cs="Arial"/>
                <w:color w:val="00B050"/>
                <w:sz w:val="22"/>
              </w:rPr>
            </w:pPr>
          </w:p>
          <w:p w14:paraId="66CED108" w14:textId="5CB09584" w:rsidR="00A121A0" w:rsidRPr="008949AA" w:rsidRDefault="00A121A0" w:rsidP="00A121A0">
            <w:pPr>
              <w:autoSpaceDE w:val="0"/>
              <w:autoSpaceDN w:val="0"/>
              <w:adjustRightInd w:val="0"/>
              <w:rPr>
                <w:rFonts w:ascii="Arial" w:hAnsi="Arial" w:cs="Arial"/>
                <w:i/>
                <w:sz w:val="22"/>
                <w:szCs w:val="22"/>
                <w:lang w:eastAsia="en-GB"/>
              </w:rPr>
            </w:pPr>
            <w:r w:rsidRPr="008949AA">
              <w:rPr>
                <w:rFonts w:ascii="Arial" w:hAnsi="Arial" w:cs="Arial"/>
                <w:i/>
                <w:sz w:val="22"/>
                <w:szCs w:val="22"/>
                <w:lang w:eastAsia="en-GB"/>
              </w:rPr>
              <w:t xml:space="preserve">All data will be kept in </w:t>
            </w:r>
            <w:r w:rsidR="00616384">
              <w:rPr>
                <w:rFonts w:ascii="Arial" w:hAnsi="Arial" w:cs="Arial"/>
                <w:i/>
                <w:sz w:val="22"/>
                <w:szCs w:val="22"/>
                <w:lang w:eastAsia="en-GB"/>
              </w:rPr>
              <w:t>password-protected</w:t>
            </w:r>
            <w:r w:rsidRPr="008949AA">
              <w:rPr>
                <w:rFonts w:ascii="Arial" w:hAnsi="Arial" w:cs="Arial"/>
                <w:i/>
                <w:sz w:val="22"/>
                <w:szCs w:val="22"/>
                <w:lang w:eastAsia="en-GB"/>
              </w:rPr>
              <w:t xml:space="preserve"> cloud storage on the University Office 365 system</w:t>
            </w:r>
            <w:r w:rsidR="00616384">
              <w:rPr>
                <w:rFonts w:ascii="Arial" w:hAnsi="Arial" w:cs="Arial"/>
                <w:i/>
                <w:sz w:val="22"/>
                <w:szCs w:val="22"/>
                <w:lang w:eastAsia="en-GB"/>
              </w:rPr>
              <w:t>,</w:t>
            </w:r>
            <w:r w:rsidRPr="008949AA">
              <w:rPr>
                <w:rFonts w:ascii="Arial" w:hAnsi="Arial" w:cs="Arial"/>
                <w:i/>
                <w:sz w:val="22"/>
                <w:szCs w:val="22"/>
                <w:lang w:eastAsia="en-GB"/>
              </w:rPr>
              <w:t xml:space="preserve"> which</w:t>
            </w:r>
          </w:p>
          <w:p w14:paraId="1F64FDAF" w14:textId="08A547EF" w:rsidR="004D0161" w:rsidRPr="008949AA" w:rsidRDefault="00A121A0" w:rsidP="008949AA">
            <w:pPr>
              <w:autoSpaceDE w:val="0"/>
              <w:autoSpaceDN w:val="0"/>
              <w:adjustRightInd w:val="0"/>
              <w:rPr>
                <w:rFonts w:ascii="Arial" w:hAnsi="Arial" w:cs="Arial"/>
                <w:sz w:val="22"/>
                <w:szCs w:val="22"/>
              </w:rPr>
            </w:pPr>
            <w:r w:rsidRPr="008949AA">
              <w:rPr>
                <w:rFonts w:ascii="Arial" w:hAnsi="Arial" w:cs="Arial"/>
                <w:i/>
                <w:sz w:val="22"/>
                <w:szCs w:val="22"/>
                <w:lang w:eastAsia="en-GB"/>
              </w:rPr>
              <w:t xml:space="preserve">will not be shared. </w:t>
            </w: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3A347C6F" w:rsidR="004D0161" w:rsidRPr="004C3A0B" w:rsidRDefault="008949A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488B8C1D" w:rsidR="004D0161" w:rsidRPr="004C3A0B" w:rsidRDefault="008949A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70C9C6FB" w:rsidR="004D0161" w:rsidRPr="004C3A0B" w:rsidRDefault="008949A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3C39AB3D" w:rsidR="004D0161" w:rsidRPr="004C3A0B" w:rsidRDefault="008949A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23C0A327" w:rsidR="004D0161" w:rsidRPr="004C3A0B" w:rsidRDefault="008949A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1C9EBD23" w:rsidR="004D0161" w:rsidRPr="004C3A0B" w:rsidRDefault="008949A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4F0453DF" w14:textId="77777777" w:rsidR="00A121A0" w:rsidRPr="008949AA" w:rsidRDefault="00A121A0" w:rsidP="00A121A0">
            <w:pPr>
              <w:autoSpaceDE w:val="0"/>
              <w:autoSpaceDN w:val="0"/>
              <w:adjustRightInd w:val="0"/>
              <w:rPr>
                <w:rFonts w:ascii="Arial" w:hAnsi="Arial" w:cs="Arial"/>
                <w:iCs/>
                <w:sz w:val="22"/>
                <w:szCs w:val="22"/>
              </w:rPr>
            </w:pPr>
          </w:p>
          <w:p w14:paraId="6579ECE6" w14:textId="63F27D25" w:rsidR="008949AA" w:rsidRPr="008949AA" w:rsidRDefault="00A121A0" w:rsidP="003257BD">
            <w:pPr>
              <w:autoSpaceDE w:val="0"/>
              <w:autoSpaceDN w:val="0"/>
              <w:adjustRightInd w:val="0"/>
              <w:rPr>
                <w:rFonts w:ascii="Arial" w:hAnsi="Arial" w:cs="Arial"/>
                <w:iCs/>
                <w:sz w:val="22"/>
                <w:szCs w:val="22"/>
                <w:lang w:eastAsia="en-GB"/>
              </w:rPr>
            </w:pPr>
            <w:r w:rsidRPr="008949AA">
              <w:rPr>
                <w:rFonts w:ascii="Arial" w:hAnsi="Arial" w:cs="Arial"/>
                <w:iCs/>
                <w:sz w:val="22"/>
                <w:szCs w:val="22"/>
                <w:lang w:eastAsia="en-GB"/>
              </w:rPr>
              <w:t xml:space="preserve">All data will be encrypted and kept in </w:t>
            </w:r>
            <w:r w:rsidR="00616384">
              <w:rPr>
                <w:rFonts w:ascii="Arial" w:hAnsi="Arial" w:cs="Arial"/>
                <w:iCs/>
                <w:sz w:val="22"/>
                <w:szCs w:val="22"/>
                <w:lang w:eastAsia="en-GB"/>
              </w:rPr>
              <w:t>password-protected</w:t>
            </w:r>
            <w:r w:rsidRPr="008949AA">
              <w:rPr>
                <w:rFonts w:ascii="Arial" w:hAnsi="Arial" w:cs="Arial"/>
                <w:iCs/>
                <w:sz w:val="22"/>
                <w:szCs w:val="22"/>
                <w:lang w:eastAsia="en-GB"/>
              </w:rPr>
              <w:t xml:space="preserve"> cloud storage on the University Office 365 system</w:t>
            </w:r>
            <w:r w:rsidR="00616384">
              <w:rPr>
                <w:rFonts w:ascii="Arial" w:hAnsi="Arial" w:cs="Arial"/>
                <w:iCs/>
                <w:sz w:val="22"/>
                <w:szCs w:val="22"/>
                <w:lang w:eastAsia="en-GB"/>
              </w:rPr>
              <w:t>,</w:t>
            </w:r>
            <w:r w:rsidRPr="008949AA">
              <w:rPr>
                <w:rFonts w:ascii="Arial" w:hAnsi="Arial" w:cs="Arial"/>
                <w:iCs/>
                <w:sz w:val="22"/>
                <w:szCs w:val="22"/>
                <w:lang w:eastAsia="en-GB"/>
              </w:rPr>
              <w:t xml:space="preserve"> which will not be shared. Any USB sticks used to store or transfer data will be password protected. All data transfers will be encrypted and password protected.  </w:t>
            </w:r>
          </w:p>
          <w:p w14:paraId="484B0AB4" w14:textId="77777777" w:rsidR="008949AA" w:rsidRPr="008949AA" w:rsidRDefault="008949AA" w:rsidP="003257BD">
            <w:pPr>
              <w:autoSpaceDE w:val="0"/>
              <w:autoSpaceDN w:val="0"/>
              <w:adjustRightInd w:val="0"/>
              <w:rPr>
                <w:rFonts w:ascii="Arial" w:hAnsi="Arial" w:cs="Arial"/>
                <w:iCs/>
                <w:sz w:val="22"/>
                <w:szCs w:val="22"/>
                <w:lang w:eastAsia="en-GB"/>
              </w:rPr>
            </w:pPr>
          </w:p>
          <w:p w14:paraId="5D52B1AE" w14:textId="2E8444B7" w:rsidR="004D0161" w:rsidRPr="008949AA" w:rsidRDefault="00A121A0" w:rsidP="003257BD">
            <w:pPr>
              <w:autoSpaceDE w:val="0"/>
              <w:autoSpaceDN w:val="0"/>
              <w:adjustRightInd w:val="0"/>
              <w:rPr>
                <w:rFonts w:ascii="Arial" w:hAnsi="Arial" w:cs="Arial"/>
                <w:iCs/>
                <w:sz w:val="22"/>
                <w:szCs w:val="22"/>
              </w:rPr>
            </w:pPr>
            <w:r w:rsidRPr="008949AA">
              <w:rPr>
                <w:rFonts w:ascii="Arial" w:hAnsi="Arial" w:cs="Arial"/>
                <w:iCs/>
                <w:sz w:val="22"/>
                <w:szCs w:val="22"/>
                <w:lang w:eastAsia="en-GB"/>
              </w:rPr>
              <w:t xml:space="preserve">The data will be stored until the </w:t>
            </w:r>
            <w:r w:rsidR="00616384">
              <w:rPr>
                <w:rFonts w:ascii="Arial" w:hAnsi="Arial" w:cs="Arial"/>
                <w:iCs/>
                <w:sz w:val="22"/>
                <w:szCs w:val="22"/>
                <w:lang w:eastAsia="en-GB"/>
              </w:rPr>
              <w:t>project's completion</w:t>
            </w:r>
            <w:r w:rsidRPr="008949AA">
              <w:rPr>
                <w:rFonts w:ascii="Arial" w:hAnsi="Arial" w:cs="Arial"/>
                <w:iCs/>
                <w:sz w:val="22"/>
                <w:szCs w:val="22"/>
                <w:lang w:eastAsia="en-GB"/>
              </w:rPr>
              <w:t xml:space="preserve"> and then deleted. </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03ADA707" w:rsidR="00A121A0" w:rsidRPr="008949AA" w:rsidRDefault="008949AA" w:rsidP="00A121A0">
            <w:pPr>
              <w:autoSpaceDE w:val="0"/>
              <w:autoSpaceDN w:val="0"/>
              <w:adjustRightInd w:val="0"/>
              <w:rPr>
                <w:rFonts w:ascii="Arial" w:hAnsi="Arial" w:cs="Arial"/>
                <w:sz w:val="24"/>
                <w:szCs w:val="22"/>
              </w:rPr>
            </w:pPr>
            <w:r w:rsidRPr="008949AA">
              <w:rPr>
                <w:rFonts w:ascii="Arial" w:hAnsi="Arial" w:cs="Arial"/>
                <w:sz w:val="22"/>
              </w:rPr>
              <w:t>The</w:t>
            </w:r>
            <w:r w:rsidR="00A121A0" w:rsidRPr="008949AA">
              <w:rPr>
                <w:rFonts w:ascii="Arial" w:hAnsi="Arial" w:cs="Arial"/>
                <w:sz w:val="22"/>
              </w:rPr>
              <w:t xml:space="preserve"> researcher, the supervisor</w:t>
            </w:r>
            <w:r w:rsidRPr="008949AA">
              <w:rPr>
                <w:rFonts w:ascii="Arial" w:hAnsi="Arial" w:cs="Arial"/>
                <w:sz w:val="22"/>
              </w:rPr>
              <w:t xml:space="preserve">, </w:t>
            </w:r>
            <w:r w:rsidR="00616384">
              <w:rPr>
                <w:rFonts w:ascii="Arial" w:hAnsi="Arial" w:cs="Arial"/>
                <w:sz w:val="22"/>
              </w:rPr>
              <w:t xml:space="preserve">the external examiner, and the </w:t>
            </w:r>
            <w:r w:rsidR="00A121A0" w:rsidRPr="008949AA">
              <w:rPr>
                <w:rFonts w:ascii="Arial" w:hAnsi="Arial" w:cs="Arial"/>
                <w:sz w:val="22"/>
              </w:rPr>
              <w:t>second marker</w:t>
            </w:r>
            <w:r w:rsidRPr="008949AA">
              <w:rPr>
                <w:rFonts w:ascii="Arial" w:hAnsi="Arial" w:cs="Arial"/>
                <w:sz w:val="22"/>
              </w:rPr>
              <w:t xml:space="preserve">. </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2F218814" w:rsidR="00A121A0" w:rsidRPr="00A522C9" w:rsidRDefault="00A522C9" w:rsidP="00A121A0">
            <w:pPr>
              <w:autoSpaceDE w:val="0"/>
              <w:autoSpaceDN w:val="0"/>
              <w:adjustRightInd w:val="0"/>
              <w:rPr>
                <w:rFonts w:ascii="Arial" w:hAnsi="Arial" w:cs="Arial"/>
                <w:sz w:val="22"/>
                <w:szCs w:val="22"/>
              </w:rPr>
            </w:pPr>
            <w:r w:rsidRPr="00A522C9">
              <w:rPr>
                <w:rFonts w:ascii="Arial" w:hAnsi="Arial" w:cs="Arial"/>
              </w:rPr>
              <w:t xml:space="preserve">The </w:t>
            </w:r>
            <w:r w:rsidR="00A121A0" w:rsidRPr="00A522C9">
              <w:rPr>
                <w:rFonts w:ascii="Arial" w:hAnsi="Arial" w:cs="Arial"/>
              </w:rPr>
              <w:t>researcher</w:t>
            </w:r>
            <w:r w:rsidR="00616384">
              <w:rPr>
                <w:rFonts w:ascii="Arial" w:hAnsi="Arial" w:cs="Arial"/>
              </w:rPr>
              <w:t>:</w:t>
            </w:r>
            <w:r w:rsidRPr="00A522C9">
              <w:rPr>
                <w:rFonts w:ascii="Arial" w:hAnsi="Arial" w:cs="Arial"/>
              </w:rPr>
              <w:t xml:space="preserve"> </w:t>
            </w:r>
            <w:r w:rsidR="00616384">
              <w:rPr>
                <w:rFonts w:ascii="Arial" w:hAnsi="Arial" w:cs="Arial"/>
              </w:rPr>
              <w:t>Kinga Julia Gisca</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Pr="00A522C9" w:rsidRDefault="00A121A0" w:rsidP="00A121A0">
            <w:pPr>
              <w:autoSpaceDE w:val="0"/>
              <w:autoSpaceDN w:val="0"/>
              <w:adjustRightInd w:val="0"/>
              <w:rPr>
                <w:rFonts w:ascii="Arial" w:hAnsi="Arial" w:cs="Arial"/>
                <w:iCs/>
                <w:sz w:val="22"/>
                <w:szCs w:val="22"/>
              </w:rPr>
            </w:pPr>
            <w:r w:rsidRPr="00A522C9">
              <w:rPr>
                <w:rFonts w:ascii="Arial" w:hAnsi="Arial" w:cs="Arial"/>
                <w:iCs/>
                <w:sz w:val="22"/>
                <w:szCs w:val="22"/>
                <w:lang w:eastAsia="en-GB"/>
              </w:rPr>
              <w:t xml:space="preserve">All data will be encrypted and kept in password protected cloud storage on the University Office 365 system which will not be shared. Any USB sticks used to store or transfer data will be password protected, and will be reformatted at the end of the project in order to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lastRenderedPageBreak/>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378CB1FD"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A522C9">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0E57A274"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A522C9">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421F14F9" w:rsidR="001B41AD" w:rsidRPr="003C7DE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34729F33" w14:textId="35ACD74F" w:rsidR="001B41A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39A79311" w:rsidR="001B41A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4589A03A" w:rsidR="001B41A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5FD4DBCA" w:rsidR="001B41A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2CE2E772" w:rsidR="001B41AD" w:rsidRPr="003C7DE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7E402E07" w:rsidR="001B41AD" w:rsidRPr="003C7DE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5A4BE0C9" w:rsidR="001B41AD" w:rsidRPr="003C7DE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67DF9B50" w:rsidR="001B41AD" w:rsidRPr="003C7DE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6D1293EA" w:rsidR="001B41AD" w:rsidRPr="003C7DE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5C026102"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62506909" w14:textId="2214250F" w:rsidR="001B41A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121C571D" w14:textId="77777777" w:rsidR="00D40CA0" w:rsidRDefault="00D40CA0" w:rsidP="0000343C">
            <w:pPr>
              <w:autoSpaceDE w:val="0"/>
              <w:autoSpaceDN w:val="0"/>
              <w:adjustRightInd w:val="0"/>
              <w:rPr>
                <w:rFonts w:ascii="Arial" w:hAnsi="Arial" w:cs="Arial"/>
                <w:i/>
                <w:color w:val="808080"/>
                <w:sz w:val="18"/>
                <w:szCs w:val="18"/>
              </w:rPr>
            </w:pPr>
          </w:p>
          <w:p w14:paraId="6BEFE5E9" w14:textId="2D0ACB0C"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222BA84C" w:rsidR="004D0161" w:rsidRPr="004C3A0B" w:rsidRDefault="00616384" w:rsidP="00694EA8">
            <w:pPr>
              <w:spacing w:before="100" w:beforeAutospacing="1" w:after="100" w:afterAutospacing="1"/>
              <w:rPr>
                <w:rFonts w:ascii="Arial" w:hAnsi="Arial" w:cs="Arial"/>
                <w:sz w:val="22"/>
                <w:szCs w:val="22"/>
              </w:rPr>
            </w:pPr>
            <w:r>
              <w:rPr>
                <w:rFonts w:ascii="Arial" w:hAnsi="Arial" w:cs="Arial"/>
                <w:sz w:val="22"/>
                <w:szCs w:val="22"/>
              </w:rPr>
              <w:t>Kinga Julia Gisca</w:t>
            </w:r>
          </w:p>
        </w:tc>
        <w:tc>
          <w:tcPr>
            <w:tcW w:w="2139" w:type="dxa"/>
            <w:gridSpan w:val="3"/>
            <w:vAlign w:val="center"/>
          </w:tcPr>
          <w:p w14:paraId="7C2D2CC9" w14:textId="399F0446"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616384">
              <w:rPr>
                <w:rFonts w:ascii="Arial" w:hAnsi="Arial" w:cs="Arial"/>
                <w:b/>
                <w:bCs/>
                <w:sz w:val="22"/>
                <w:szCs w:val="22"/>
              </w:rPr>
              <w:t xml:space="preserve"> 2</w:t>
            </w:r>
            <w:r w:rsidR="00A522C9">
              <w:rPr>
                <w:rFonts w:ascii="Arial" w:hAnsi="Arial" w:cs="Arial"/>
                <w:b/>
                <w:bCs/>
                <w:sz w:val="22"/>
                <w:szCs w:val="22"/>
              </w:rPr>
              <w:t>0/0</w:t>
            </w:r>
            <w:r w:rsidR="00616384">
              <w:rPr>
                <w:rFonts w:ascii="Arial" w:hAnsi="Arial" w:cs="Arial"/>
                <w:b/>
                <w:bCs/>
                <w:sz w:val="22"/>
                <w:szCs w:val="22"/>
              </w:rPr>
              <w:t>7</w:t>
            </w:r>
            <w:r w:rsidR="00A522C9">
              <w:rPr>
                <w:rFonts w:ascii="Arial" w:hAnsi="Arial" w:cs="Arial"/>
                <w:b/>
                <w:bCs/>
                <w:sz w:val="22"/>
                <w:szCs w:val="22"/>
              </w:rPr>
              <w:t>/2026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5BFF796D" w:rsidR="00AA7E42" w:rsidRPr="004C3A0B" w:rsidRDefault="00A522C9" w:rsidP="00CA7241">
            <w:pPr>
              <w:pStyle w:val="ListParagraph"/>
              <w:ind w:left="0"/>
              <w:rPr>
                <w:rFonts w:ascii="Arial" w:hAnsi="Arial" w:cs="Arial"/>
              </w:rPr>
            </w:pPr>
            <w:r>
              <w:rPr>
                <w:rFonts w:ascii="Arial" w:hAnsi="Arial" w:cs="Arial"/>
              </w:rPr>
              <w:t xml:space="preserve">Bianca Sanfilippo </w:t>
            </w:r>
          </w:p>
        </w:tc>
        <w:tc>
          <w:tcPr>
            <w:tcW w:w="2123" w:type="dxa"/>
            <w:vMerge w:val="restart"/>
          </w:tcPr>
          <w:p w14:paraId="7BA89991" w14:textId="5DE20F98" w:rsidR="00AA7E42" w:rsidRPr="004C3A0B" w:rsidRDefault="00AA7E42" w:rsidP="0092487B">
            <w:pPr>
              <w:pStyle w:val="ListParagraph"/>
              <w:ind w:left="0"/>
              <w:rPr>
                <w:rFonts w:ascii="Arial" w:hAnsi="Arial" w:cs="Arial"/>
              </w:rPr>
            </w:pPr>
            <w:r w:rsidRPr="004C3A0B">
              <w:rPr>
                <w:rFonts w:ascii="Arial" w:hAnsi="Arial" w:cs="Arial"/>
                <w:b/>
                <w:bCs/>
              </w:rPr>
              <w:t>Date:</w:t>
            </w:r>
            <w:r w:rsidR="00A522C9">
              <w:t xml:space="preserve"> </w:t>
            </w:r>
            <w:r w:rsidR="00616384">
              <w:rPr>
                <w:rFonts w:ascii="Arial" w:hAnsi="Arial" w:cs="Arial"/>
                <w:b/>
                <w:bCs/>
              </w:rPr>
              <w:t>20</w:t>
            </w:r>
            <w:r w:rsidR="00A522C9" w:rsidRPr="00A522C9">
              <w:rPr>
                <w:rFonts w:ascii="Arial" w:hAnsi="Arial" w:cs="Arial"/>
                <w:b/>
                <w:bCs/>
              </w:rPr>
              <w:t>/0</w:t>
            </w:r>
            <w:r w:rsidR="00616384">
              <w:rPr>
                <w:rFonts w:ascii="Arial" w:hAnsi="Arial" w:cs="Arial"/>
                <w:b/>
                <w:bCs/>
              </w:rPr>
              <w:t>7</w:t>
            </w:r>
            <w:r w:rsidR="00A522C9" w:rsidRPr="00A522C9">
              <w:rPr>
                <w:rFonts w:ascii="Arial" w:hAnsi="Arial" w:cs="Arial"/>
                <w:b/>
                <w:bCs/>
              </w:rPr>
              <w:t>/2026</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6D4F34D8" w:rsidR="00AA7E42" w:rsidRPr="00A522C9" w:rsidRDefault="00A522C9" w:rsidP="0092487B">
            <w:pPr>
              <w:pStyle w:val="ListParagraph"/>
              <w:ind w:left="0"/>
              <w:rPr>
                <w:rFonts w:ascii="Bradley Hand ITC" w:hAnsi="Bradley Hand ITC" w:cs="Arial"/>
              </w:rPr>
            </w:pPr>
            <w:r w:rsidRPr="00A522C9">
              <w:rPr>
                <w:rFonts w:ascii="Bradley Hand ITC" w:hAnsi="Bradley Hand ITC" w:cs="Arial"/>
              </w:rPr>
              <w:t>Bianca Sanfilippo</w:t>
            </w: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646CE7" w14:textId="77777777" w:rsidR="00CA2850" w:rsidRDefault="00CA2850" w:rsidP="00390251">
      <w:r>
        <w:separator/>
      </w:r>
    </w:p>
    <w:p w14:paraId="79B2D16D" w14:textId="77777777" w:rsidR="00CA2850" w:rsidRDefault="00CA2850"/>
  </w:endnote>
  <w:endnote w:type="continuationSeparator" w:id="0">
    <w:p w14:paraId="4E8696D7" w14:textId="77777777" w:rsidR="00CA2850" w:rsidRDefault="00CA2850" w:rsidP="00390251">
      <w:r>
        <w:continuationSeparator/>
      </w:r>
    </w:p>
    <w:p w14:paraId="1C55A873" w14:textId="77777777" w:rsidR="00CA2850" w:rsidRDefault="00CA285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 w:name="Bradley Hand ITC">
    <w:panose1 w:val="03070402050302030203"/>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7019D3" w14:textId="77777777" w:rsidR="00CA2850" w:rsidRDefault="00CA2850" w:rsidP="00390251">
      <w:r>
        <w:separator/>
      </w:r>
    </w:p>
    <w:p w14:paraId="6C9B8266" w14:textId="77777777" w:rsidR="00CA2850" w:rsidRDefault="00CA2850"/>
  </w:footnote>
  <w:footnote w:type="continuationSeparator" w:id="0">
    <w:p w14:paraId="39B97323" w14:textId="77777777" w:rsidR="00CA2850" w:rsidRDefault="00CA2850" w:rsidP="00390251">
      <w:r>
        <w:continuationSeparator/>
      </w:r>
    </w:p>
    <w:p w14:paraId="1A82D0CC" w14:textId="77777777" w:rsidR="00CA2850" w:rsidRDefault="00CA285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A71042"/>
    <w:multiLevelType w:val="multilevel"/>
    <w:tmpl w:val="D6A897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A938CB"/>
    <w:multiLevelType w:val="multilevel"/>
    <w:tmpl w:val="2A9878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EC3FFB"/>
    <w:multiLevelType w:val="multilevel"/>
    <w:tmpl w:val="6C08F1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F757138"/>
    <w:multiLevelType w:val="hybridMultilevel"/>
    <w:tmpl w:val="813407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8CB1230"/>
    <w:multiLevelType w:val="multilevel"/>
    <w:tmpl w:val="C3B4669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5"/>
  </w:num>
  <w:num w:numId="2" w16cid:durableId="1876387007">
    <w:abstractNumId w:val="24"/>
  </w:num>
  <w:num w:numId="3" w16cid:durableId="966281650">
    <w:abstractNumId w:val="6"/>
  </w:num>
  <w:num w:numId="4" w16cid:durableId="608397184">
    <w:abstractNumId w:val="29"/>
  </w:num>
  <w:num w:numId="5" w16cid:durableId="1587180636">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7"/>
  </w:num>
  <w:num w:numId="9" w16cid:durableId="1087070072">
    <w:abstractNumId w:val="11"/>
  </w:num>
  <w:num w:numId="10" w16cid:durableId="1643198124">
    <w:abstractNumId w:val="12"/>
  </w:num>
  <w:num w:numId="11" w16cid:durableId="1094789016">
    <w:abstractNumId w:val="27"/>
  </w:num>
  <w:num w:numId="12" w16cid:durableId="201676574">
    <w:abstractNumId w:val="25"/>
  </w:num>
  <w:num w:numId="13" w16cid:durableId="189995854">
    <w:abstractNumId w:val="26"/>
  </w:num>
  <w:num w:numId="14" w16cid:durableId="1611931583">
    <w:abstractNumId w:val="2"/>
  </w:num>
  <w:num w:numId="15" w16cid:durableId="1659993470">
    <w:abstractNumId w:val="9"/>
  </w:num>
  <w:num w:numId="16" w16cid:durableId="1659309094">
    <w:abstractNumId w:val="10"/>
  </w:num>
  <w:num w:numId="17" w16cid:durableId="1338845257">
    <w:abstractNumId w:val="16"/>
  </w:num>
  <w:num w:numId="18" w16cid:durableId="1662150999">
    <w:abstractNumId w:val="18"/>
  </w:num>
  <w:num w:numId="19" w16cid:durableId="48265336">
    <w:abstractNumId w:val="28"/>
  </w:num>
  <w:num w:numId="20" w16cid:durableId="211818222">
    <w:abstractNumId w:val="8"/>
  </w:num>
  <w:num w:numId="21" w16cid:durableId="613946751">
    <w:abstractNumId w:val="19"/>
  </w:num>
  <w:num w:numId="22" w16cid:durableId="1399202975">
    <w:abstractNumId w:val="23"/>
  </w:num>
  <w:num w:numId="23" w16cid:durableId="1519847789">
    <w:abstractNumId w:val="4"/>
  </w:num>
  <w:num w:numId="24" w16cid:durableId="807361496">
    <w:abstractNumId w:val="13"/>
  </w:num>
  <w:num w:numId="25" w16cid:durableId="1316760866">
    <w:abstractNumId w:val="17"/>
  </w:num>
  <w:num w:numId="26" w16cid:durableId="1190681930">
    <w:abstractNumId w:val="30"/>
  </w:num>
  <w:num w:numId="27" w16cid:durableId="965308682">
    <w:abstractNumId w:val="22"/>
  </w:num>
  <w:num w:numId="28" w16cid:durableId="1630940333">
    <w:abstractNumId w:val="5"/>
  </w:num>
  <w:num w:numId="29" w16cid:durableId="494805848">
    <w:abstractNumId w:val="0"/>
  </w:num>
  <w:num w:numId="30" w16cid:durableId="1550459159">
    <w:abstractNumId w:val="3"/>
  </w:num>
  <w:num w:numId="31" w16cid:durableId="1283028776">
    <w:abstractNumId w:val="14"/>
  </w:num>
  <w:num w:numId="32" w16cid:durableId="899294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04DC6"/>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6538"/>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E33E7"/>
    <w:rsid w:val="00303350"/>
    <w:rsid w:val="00311E91"/>
    <w:rsid w:val="00315855"/>
    <w:rsid w:val="003171A8"/>
    <w:rsid w:val="003257BD"/>
    <w:rsid w:val="003264AE"/>
    <w:rsid w:val="003268ED"/>
    <w:rsid w:val="003302A1"/>
    <w:rsid w:val="00331A88"/>
    <w:rsid w:val="00332956"/>
    <w:rsid w:val="00344744"/>
    <w:rsid w:val="003505BC"/>
    <w:rsid w:val="00354F34"/>
    <w:rsid w:val="00361382"/>
    <w:rsid w:val="00363F3A"/>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63480"/>
    <w:rsid w:val="00476398"/>
    <w:rsid w:val="0047697E"/>
    <w:rsid w:val="00477654"/>
    <w:rsid w:val="0048134A"/>
    <w:rsid w:val="00482054"/>
    <w:rsid w:val="0048583B"/>
    <w:rsid w:val="00486107"/>
    <w:rsid w:val="00487E4B"/>
    <w:rsid w:val="004942B0"/>
    <w:rsid w:val="00494691"/>
    <w:rsid w:val="004A708B"/>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27AED"/>
    <w:rsid w:val="00531C04"/>
    <w:rsid w:val="0053302B"/>
    <w:rsid w:val="00536AEC"/>
    <w:rsid w:val="00546F01"/>
    <w:rsid w:val="00551F1A"/>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2147"/>
    <w:rsid w:val="005B52AE"/>
    <w:rsid w:val="005C24F7"/>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16384"/>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949AA"/>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22C9"/>
    <w:rsid w:val="00A55016"/>
    <w:rsid w:val="00A55809"/>
    <w:rsid w:val="00A56685"/>
    <w:rsid w:val="00A5764B"/>
    <w:rsid w:val="00A57A4E"/>
    <w:rsid w:val="00A61424"/>
    <w:rsid w:val="00A63265"/>
    <w:rsid w:val="00A6339D"/>
    <w:rsid w:val="00A679B6"/>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A7E74"/>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38AD"/>
    <w:rsid w:val="00C77D7E"/>
    <w:rsid w:val="00C81846"/>
    <w:rsid w:val="00C86572"/>
    <w:rsid w:val="00C976A6"/>
    <w:rsid w:val="00CA0057"/>
    <w:rsid w:val="00CA11BD"/>
    <w:rsid w:val="00CA1C8C"/>
    <w:rsid w:val="00CA2850"/>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5DFD"/>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B0F"/>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B6602"/>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065A3"/>
    <w:rsid w:val="00F12CDD"/>
    <w:rsid w:val="00F21EB2"/>
    <w:rsid w:val="00F230F0"/>
    <w:rsid w:val="00F33A1A"/>
    <w:rsid w:val="00F4764C"/>
    <w:rsid w:val="00F478CB"/>
    <w:rsid w:val="00F52C97"/>
    <w:rsid w:val="00F54257"/>
    <w:rsid w:val="00F619F4"/>
    <w:rsid w:val="00F62093"/>
    <w:rsid w:val="00F62C23"/>
    <w:rsid w:val="00F64D54"/>
    <w:rsid w:val="00F722A2"/>
    <w:rsid w:val="00F75F59"/>
    <w:rsid w:val="00F82885"/>
    <w:rsid w:val="00F83991"/>
    <w:rsid w:val="00F842FD"/>
    <w:rsid w:val="00F87E26"/>
    <w:rsid w:val="00F96C3F"/>
    <w:rsid w:val="00F97F6E"/>
    <w:rsid w:val="00FA17A2"/>
    <w:rsid w:val="00FA1C94"/>
    <w:rsid w:val="00FB4F7A"/>
    <w:rsid w:val="00FB58A3"/>
    <w:rsid w:val="00FB6B35"/>
    <w:rsid w:val="00FC4E99"/>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9</Pages>
  <Words>3197</Words>
  <Characters>18228</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21383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Andi Gisca</cp:lastModifiedBy>
  <cp:revision>4</cp:revision>
  <cp:lastPrinted>2016-10-24T12:21:00Z</cp:lastPrinted>
  <dcterms:created xsi:type="dcterms:W3CDTF">2026-07-20T13:12:00Z</dcterms:created>
  <dcterms:modified xsi:type="dcterms:W3CDTF">2026-07-20T13:59:00Z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GrammarlyDocumentId">
    <vt:lpwstr>c894a540-bca0-490b-961b-b1750bd29b06</vt:lpwstr>
  </property>
</Properties>
</file>