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6A8DEE" w14:textId="77777777" w:rsidR="00B60760" w:rsidRDefault="00D9154D" w:rsidP="00B60760">
      <w:pPr>
        <w:spacing w:line="480" w:lineRule="auto"/>
        <w:jc w:val="center"/>
        <w:rPr>
          <w:sz w:val="40"/>
        </w:rPr>
      </w:pPr>
      <w:r>
        <w:br/>
      </w:r>
    </w:p>
    <w:p w14:paraId="682C8B2C" w14:textId="77777777" w:rsidR="00B60760" w:rsidRDefault="00B60760" w:rsidP="00B60760">
      <w:pPr>
        <w:spacing w:line="480" w:lineRule="auto"/>
        <w:jc w:val="center"/>
        <w:rPr>
          <w:sz w:val="40"/>
        </w:rPr>
      </w:pPr>
    </w:p>
    <w:p w14:paraId="2F9E06D6" w14:textId="77777777" w:rsidR="00B60760" w:rsidRDefault="00B60760" w:rsidP="00B60760">
      <w:pPr>
        <w:spacing w:line="480" w:lineRule="auto"/>
        <w:jc w:val="center"/>
        <w:rPr>
          <w:sz w:val="40"/>
        </w:rPr>
      </w:pPr>
    </w:p>
    <w:p w14:paraId="4E243728" w14:textId="77777777" w:rsidR="00B60760" w:rsidRDefault="00B60760" w:rsidP="00B60760">
      <w:pPr>
        <w:spacing w:line="480" w:lineRule="auto"/>
        <w:jc w:val="center"/>
        <w:rPr>
          <w:sz w:val="40"/>
        </w:rPr>
      </w:pPr>
    </w:p>
    <w:p w14:paraId="64E94878" w14:textId="77777777" w:rsidR="00B60760" w:rsidRDefault="00B60760" w:rsidP="00B60760">
      <w:pPr>
        <w:spacing w:line="480" w:lineRule="auto"/>
        <w:jc w:val="center"/>
        <w:rPr>
          <w:sz w:val="40"/>
        </w:rPr>
      </w:pPr>
    </w:p>
    <w:p w14:paraId="227F9931" w14:textId="0DF0AB53" w:rsidR="00B60760" w:rsidRPr="00B60760" w:rsidRDefault="00D9154D" w:rsidP="00B60760">
      <w:pPr>
        <w:spacing w:line="480" w:lineRule="auto"/>
        <w:jc w:val="center"/>
        <w:rPr>
          <w:sz w:val="40"/>
        </w:rPr>
      </w:pPr>
      <w:r w:rsidRPr="00B60760">
        <w:rPr>
          <w:sz w:val="40"/>
        </w:rPr>
        <w:t>LCLM4005 Employability and Career Development</w:t>
      </w:r>
      <w:r w:rsidRPr="00B60760">
        <w:rPr>
          <w:sz w:val="40"/>
        </w:rPr>
        <w:br/>
      </w:r>
      <w:r w:rsidRPr="00B60760">
        <w:rPr>
          <w:sz w:val="40"/>
        </w:rPr>
        <w:br/>
      </w:r>
      <w:r w:rsidR="00B60760" w:rsidRPr="00B60760">
        <w:rPr>
          <w:sz w:val="40"/>
        </w:rPr>
        <w:t>Student Name:</w:t>
      </w:r>
      <w:r w:rsidR="00B60760" w:rsidRPr="00B60760">
        <w:rPr>
          <w:sz w:val="40"/>
        </w:rPr>
        <w:t xml:space="preserve"> </w:t>
      </w:r>
      <w:r w:rsidR="00B60760" w:rsidRPr="00B60760">
        <w:rPr>
          <w:sz w:val="40"/>
        </w:rPr>
        <w:t xml:space="preserve">Al Arafat </w:t>
      </w:r>
      <w:proofErr w:type="spellStart"/>
      <w:r w:rsidR="00B60760" w:rsidRPr="00B60760">
        <w:rPr>
          <w:sz w:val="40"/>
        </w:rPr>
        <w:t>Sadin</w:t>
      </w:r>
      <w:proofErr w:type="spellEnd"/>
    </w:p>
    <w:p w14:paraId="1424B137" w14:textId="77777777" w:rsidR="00B60760" w:rsidRPr="00B60760" w:rsidRDefault="00B60760" w:rsidP="00B60760">
      <w:pPr>
        <w:spacing w:line="480" w:lineRule="auto"/>
        <w:jc w:val="center"/>
        <w:rPr>
          <w:sz w:val="40"/>
        </w:rPr>
      </w:pPr>
      <w:r w:rsidRPr="00B60760">
        <w:rPr>
          <w:sz w:val="40"/>
        </w:rPr>
        <w:t>Student Number: 2428111</w:t>
      </w:r>
    </w:p>
    <w:p w14:paraId="2FFFA2D0" w14:textId="77777777" w:rsidR="00B60760" w:rsidRPr="00B60760" w:rsidRDefault="00B60760" w:rsidP="00B60760">
      <w:pPr>
        <w:spacing w:line="480" w:lineRule="auto"/>
        <w:jc w:val="center"/>
        <w:rPr>
          <w:sz w:val="40"/>
        </w:rPr>
      </w:pPr>
      <w:r w:rsidRPr="00B60760">
        <w:rPr>
          <w:sz w:val="40"/>
        </w:rPr>
        <w:t xml:space="preserve">Lecturer Name: </w:t>
      </w:r>
      <w:proofErr w:type="spellStart"/>
      <w:r w:rsidRPr="00B60760">
        <w:rPr>
          <w:sz w:val="40"/>
        </w:rPr>
        <w:t>Olusoyi</w:t>
      </w:r>
      <w:proofErr w:type="spellEnd"/>
      <w:r w:rsidRPr="00B60760">
        <w:rPr>
          <w:sz w:val="40"/>
        </w:rPr>
        <w:t xml:space="preserve"> </w:t>
      </w:r>
      <w:proofErr w:type="spellStart"/>
      <w:r w:rsidRPr="00B60760">
        <w:rPr>
          <w:sz w:val="40"/>
        </w:rPr>
        <w:t>Ashaye</w:t>
      </w:r>
      <w:proofErr w:type="spellEnd"/>
    </w:p>
    <w:p w14:paraId="4B6D6E4F" w14:textId="7D15DB0E" w:rsidR="003B1285" w:rsidRPr="00D9154D" w:rsidRDefault="00B60760" w:rsidP="00B60760">
      <w:pPr>
        <w:spacing w:line="480" w:lineRule="auto"/>
        <w:jc w:val="center"/>
        <w:rPr>
          <w:rFonts w:asciiTheme="majorHAnsi" w:hAnsiTheme="majorHAnsi"/>
          <w:b/>
          <w:color w:val="2F5496" w:themeColor="accent1" w:themeShade="BF"/>
          <w:kern w:val="0"/>
          <w:sz w:val="32"/>
          <w:szCs w:val="32"/>
          <w14:ligatures w14:val="none"/>
        </w:rPr>
      </w:pPr>
      <w:r w:rsidRPr="00B60760">
        <w:rPr>
          <w:sz w:val="40"/>
        </w:rPr>
        <w:t>Session: October 2025 Term</w:t>
      </w:r>
      <w:r w:rsidR="00D9154D" w:rsidRPr="00D9154D">
        <w:rPr>
          <w:rFonts w:asciiTheme="majorHAnsi" w:hAnsiTheme="majorHAnsi"/>
          <w:color w:val="2F5496" w:themeColor="accent1" w:themeShade="BF"/>
          <w:kern w:val="0"/>
          <w:sz w:val="32"/>
          <w:szCs w:val="32"/>
          <w14:ligatures w14:val="none"/>
        </w:rPr>
        <w:br/>
      </w:r>
    </w:p>
    <w:p w14:paraId="5D4792AC" w14:textId="77777777" w:rsidR="003B1285" w:rsidRPr="00D9154D" w:rsidRDefault="003B1285" w:rsidP="00D9154D">
      <w:pPr>
        <w:pStyle w:val="Title"/>
        <w:rPr>
          <w:rFonts w:asciiTheme="majorHAnsi" w:hAnsiTheme="majorHAnsi"/>
          <w:b w:val="0"/>
          <w:color w:val="2F5496" w:themeColor="accent1" w:themeShade="BF"/>
          <w:spacing w:val="0"/>
          <w:kern w:val="0"/>
          <w:sz w:val="32"/>
          <w:szCs w:val="32"/>
          <w14:ligatures w14:val="none"/>
        </w:rPr>
      </w:pPr>
      <w:bookmarkStart w:id="0" w:name="_GoBack"/>
      <w:bookmarkEnd w:id="0"/>
      <w:r w:rsidRPr="00D9154D">
        <w:rPr>
          <w:rFonts w:asciiTheme="majorHAnsi" w:hAnsiTheme="majorHAnsi"/>
          <w:b w:val="0"/>
          <w:color w:val="2F5496" w:themeColor="accent1" w:themeShade="BF"/>
          <w:spacing w:val="0"/>
          <w:kern w:val="0"/>
          <w:sz w:val="32"/>
          <w:szCs w:val="32"/>
          <w14:ligatures w14:val="none"/>
        </w:rPr>
        <w:br w:type="page"/>
      </w:r>
    </w:p>
    <w:sdt>
      <w:sdtPr>
        <w:rPr>
          <w:rFonts w:ascii="Arial" w:eastAsiaTheme="minorHAnsi" w:hAnsi="Arial" w:cstheme="minorBidi"/>
          <w:color w:val="auto"/>
          <w:kern w:val="2"/>
          <w:sz w:val="24"/>
          <w:szCs w:val="24"/>
          <w14:ligatures w14:val="standardContextual"/>
        </w:rPr>
        <w:id w:val="-820194421"/>
        <w:docPartObj>
          <w:docPartGallery w:val="Table of Contents"/>
          <w:docPartUnique/>
        </w:docPartObj>
      </w:sdtPr>
      <w:sdtEndPr>
        <w:rPr>
          <w:b/>
          <w:bCs/>
          <w:noProof/>
        </w:rPr>
      </w:sdtEndPr>
      <w:sdtContent>
        <w:p w14:paraId="3E6826C2" w14:textId="08EAE427" w:rsidR="00D9154D" w:rsidRDefault="00D9154D">
          <w:pPr>
            <w:pStyle w:val="TOCHeading"/>
          </w:pPr>
          <w:r>
            <w:t>Table of Contents</w:t>
          </w:r>
        </w:p>
        <w:p w14:paraId="5C5B866B" w14:textId="46CECFBA" w:rsidR="00D9154D" w:rsidRDefault="00D9154D">
          <w:pPr>
            <w:pStyle w:val="TOC1"/>
            <w:tabs>
              <w:tab w:val="right" w:leader="dot" w:pos="9350"/>
            </w:tabs>
            <w:rPr>
              <w:rFonts w:asciiTheme="minorHAnsi" w:eastAsiaTheme="minorEastAsia" w:hAnsiTheme="minorHAnsi"/>
              <w:noProof/>
              <w:kern w:val="0"/>
              <w:sz w:val="22"/>
              <w:szCs w:val="22"/>
              <w14:ligatures w14:val="none"/>
            </w:rPr>
          </w:pPr>
          <w:r>
            <w:fldChar w:fldCharType="begin"/>
          </w:r>
          <w:r>
            <w:instrText xml:space="preserve"> TOC \o "1-3" \h \z \u </w:instrText>
          </w:r>
          <w:r>
            <w:fldChar w:fldCharType="separate"/>
          </w:r>
          <w:hyperlink w:anchor="_Toc216654979" w:history="1">
            <w:r w:rsidRPr="00C070F9">
              <w:rPr>
                <w:rStyle w:val="Hyperlink"/>
                <w:noProof/>
              </w:rPr>
              <w:t>Task 1: Comparison of Job Adverts</w:t>
            </w:r>
            <w:r>
              <w:rPr>
                <w:noProof/>
                <w:webHidden/>
              </w:rPr>
              <w:tab/>
            </w:r>
            <w:r>
              <w:rPr>
                <w:noProof/>
                <w:webHidden/>
              </w:rPr>
              <w:fldChar w:fldCharType="begin"/>
            </w:r>
            <w:r>
              <w:rPr>
                <w:noProof/>
                <w:webHidden/>
              </w:rPr>
              <w:instrText xml:space="preserve"> PAGEREF _Toc216654979 \h </w:instrText>
            </w:r>
            <w:r>
              <w:rPr>
                <w:noProof/>
                <w:webHidden/>
              </w:rPr>
            </w:r>
            <w:r>
              <w:rPr>
                <w:noProof/>
                <w:webHidden/>
              </w:rPr>
              <w:fldChar w:fldCharType="separate"/>
            </w:r>
            <w:r>
              <w:rPr>
                <w:noProof/>
                <w:webHidden/>
              </w:rPr>
              <w:t>3</w:t>
            </w:r>
            <w:r>
              <w:rPr>
                <w:noProof/>
                <w:webHidden/>
              </w:rPr>
              <w:fldChar w:fldCharType="end"/>
            </w:r>
          </w:hyperlink>
        </w:p>
        <w:p w14:paraId="3E409C66" w14:textId="4F6CA2F2" w:rsidR="00D9154D" w:rsidRDefault="00691F7D">
          <w:pPr>
            <w:pStyle w:val="TOC2"/>
            <w:tabs>
              <w:tab w:val="right" w:leader="dot" w:pos="9350"/>
            </w:tabs>
            <w:rPr>
              <w:rFonts w:asciiTheme="minorHAnsi" w:eastAsiaTheme="minorEastAsia" w:hAnsiTheme="minorHAnsi"/>
              <w:noProof/>
              <w:kern w:val="0"/>
              <w:sz w:val="22"/>
              <w:szCs w:val="22"/>
              <w14:ligatures w14:val="none"/>
            </w:rPr>
          </w:pPr>
          <w:hyperlink w:anchor="_Toc216654980" w:history="1">
            <w:r w:rsidR="00D9154D" w:rsidRPr="00C070F9">
              <w:rPr>
                <w:rStyle w:val="Hyperlink"/>
                <w:noProof/>
              </w:rPr>
              <w:t>Strengths</w:t>
            </w:r>
            <w:r w:rsidR="00D9154D">
              <w:rPr>
                <w:noProof/>
                <w:webHidden/>
              </w:rPr>
              <w:tab/>
            </w:r>
            <w:r w:rsidR="00D9154D">
              <w:rPr>
                <w:noProof/>
                <w:webHidden/>
              </w:rPr>
              <w:fldChar w:fldCharType="begin"/>
            </w:r>
            <w:r w:rsidR="00D9154D">
              <w:rPr>
                <w:noProof/>
                <w:webHidden/>
              </w:rPr>
              <w:instrText xml:space="preserve"> PAGEREF _Toc216654980 \h </w:instrText>
            </w:r>
            <w:r w:rsidR="00D9154D">
              <w:rPr>
                <w:noProof/>
                <w:webHidden/>
              </w:rPr>
            </w:r>
            <w:r w:rsidR="00D9154D">
              <w:rPr>
                <w:noProof/>
                <w:webHidden/>
              </w:rPr>
              <w:fldChar w:fldCharType="separate"/>
            </w:r>
            <w:r w:rsidR="00D9154D">
              <w:rPr>
                <w:noProof/>
                <w:webHidden/>
              </w:rPr>
              <w:t>4</w:t>
            </w:r>
            <w:r w:rsidR="00D9154D">
              <w:rPr>
                <w:noProof/>
                <w:webHidden/>
              </w:rPr>
              <w:fldChar w:fldCharType="end"/>
            </w:r>
          </w:hyperlink>
        </w:p>
        <w:p w14:paraId="4FBCD39D" w14:textId="21F1B128" w:rsidR="00D9154D" w:rsidRDefault="00691F7D">
          <w:pPr>
            <w:pStyle w:val="TOC2"/>
            <w:tabs>
              <w:tab w:val="right" w:leader="dot" w:pos="9350"/>
            </w:tabs>
            <w:rPr>
              <w:rFonts w:asciiTheme="minorHAnsi" w:eastAsiaTheme="minorEastAsia" w:hAnsiTheme="minorHAnsi"/>
              <w:noProof/>
              <w:kern w:val="0"/>
              <w:sz w:val="22"/>
              <w:szCs w:val="22"/>
              <w14:ligatures w14:val="none"/>
            </w:rPr>
          </w:pPr>
          <w:hyperlink w:anchor="_Toc216654981" w:history="1">
            <w:r w:rsidR="00D9154D" w:rsidRPr="00C070F9">
              <w:rPr>
                <w:rStyle w:val="Hyperlink"/>
                <w:noProof/>
              </w:rPr>
              <w:t>Weaknesses</w:t>
            </w:r>
            <w:r w:rsidR="00D9154D">
              <w:rPr>
                <w:noProof/>
                <w:webHidden/>
              </w:rPr>
              <w:tab/>
            </w:r>
            <w:r w:rsidR="00D9154D">
              <w:rPr>
                <w:noProof/>
                <w:webHidden/>
              </w:rPr>
              <w:fldChar w:fldCharType="begin"/>
            </w:r>
            <w:r w:rsidR="00D9154D">
              <w:rPr>
                <w:noProof/>
                <w:webHidden/>
              </w:rPr>
              <w:instrText xml:space="preserve"> PAGEREF _Toc216654981 \h </w:instrText>
            </w:r>
            <w:r w:rsidR="00D9154D">
              <w:rPr>
                <w:noProof/>
                <w:webHidden/>
              </w:rPr>
            </w:r>
            <w:r w:rsidR="00D9154D">
              <w:rPr>
                <w:noProof/>
                <w:webHidden/>
              </w:rPr>
              <w:fldChar w:fldCharType="separate"/>
            </w:r>
            <w:r w:rsidR="00D9154D">
              <w:rPr>
                <w:noProof/>
                <w:webHidden/>
              </w:rPr>
              <w:t>4</w:t>
            </w:r>
            <w:r w:rsidR="00D9154D">
              <w:rPr>
                <w:noProof/>
                <w:webHidden/>
              </w:rPr>
              <w:fldChar w:fldCharType="end"/>
            </w:r>
          </w:hyperlink>
        </w:p>
        <w:p w14:paraId="1A0F10B8" w14:textId="1B3DF554" w:rsidR="00D9154D" w:rsidRDefault="00691F7D">
          <w:pPr>
            <w:pStyle w:val="TOC2"/>
            <w:tabs>
              <w:tab w:val="right" w:leader="dot" w:pos="9350"/>
            </w:tabs>
            <w:rPr>
              <w:rFonts w:asciiTheme="minorHAnsi" w:eastAsiaTheme="minorEastAsia" w:hAnsiTheme="minorHAnsi"/>
              <w:noProof/>
              <w:kern w:val="0"/>
              <w:sz w:val="22"/>
              <w:szCs w:val="22"/>
              <w14:ligatures w14:val="none"/>
            </w:rPr>
          </w:pPr>
          <w:hyperlink w:anchor="_Toc216654982" w:history="1">
            <w:r w:rsidR="00D9154D" w:rsidRPr="00C070F9">
              <w:rPr>
                <w:rStyle w:val="Hyperlink"/>
                <w:noProof/>
              </w:rPr>
              <w:t>Opportunities</w:t>
            </w:r>
            <w:r w:rsidR="00D9154D">
              <w:rPr>
                <w:noProof/>
                <w:webHidden/>
              </w:rPr>
              <w:tab/>
            </w:r>
            <w:r w:rsidR="00D9154D">
              <w:rPr>
                <w:noProof/>
                <w:webHidden/>
              </w:rPr>
              <w:fldChar w:fldCharType="begin"/>
            </w:r>
            <w:r w:rsidR="00D9154D">
              <w:rPr>
                <w:noProof/>
                <w:webHidden/>
              </w:rPr>
              <w:instrText xml:space="preserve"> PAGEREF _Toc216654982 \h </w:instrText>
            </w:r>
            <w:r w:rsidR="00D9154D">
              <w:rPr>
                <w:noProof/>
                <w:webHidden/>
              </w:rPr>
            </w:r>
            <w:r w:rsidR="00D9154D">
              <w:rPr>
                <w:noProof/>
                <w:webHidden/>
              </w:rPr>
              <w:fldChar w:fldCharType="separate"/>
            </w:r>
            <w:r w:rsidR="00D9154D">
              <w:rPr>
                <w:noProof/>
                <w:webHidden/>
              </w:rPr>
              <w:t>4</w:t>
            </w:r>
            <w:r w:rsidR="00D9154D">
              <w:rPr>
                <w:noProof/>
                <w:webHidden/>
              </w:rPr>
              <w:fldChar w:fldCharType="end"/>
            </w:r>
          </w:hyperlink>
        </w:p>
        <w:p w14:paraId="4F011EC9" w14:textId="4FB94429" w:rsidR="00D9154D" w:rsidRDefault="00691F7D">
          <w:pPr>
            <w:pStyle w:val="TOC2"/>
            <w:tabs>
              <w:tab w:val="right" w:leader="dot" w:pos="9350"/>
            </w:tabs>
            <w:rPr>
              <w:rFonts w:asciiTheme="minorHAnsi" w:eastAsiaTheme="minorEastAsia" w:hAnsiTheme="minorHAnsi"/>
              <w:noProof/>
              <w:kern w:val="0"/>
              <w:sz w:val="22"/>
              <w:szCs w:val="22"/>
              <w14:ligatures w14:val="none"/>
            </w:rPr>
          </w:pPr>
          <w:hyperlink w:anchor="_Toc216654983" w:history="1">
            <w:r w:rsidR="00D9154D" w:rsidRPr="00C070F9">
              <w:rPr>
                <w:rStyle w:val="Hyperlink"/>
                <w:noProof/>
              </w:rPr>
              <w:t>Threats</w:t>
            </w:r>
            <w:r w:rsidR="00D9154D">
              <w:rPr>
                <w:noProof/>
                <w:webHidden/>
              </w:rPr>
              <w:tab/>
            </w:r>
            <w:r w:rsidR="00D9154D">
              <w:rPr>
                <w:noProof/>
                <w:webHidden/>
              </w:rPr>
              <w:fldChar w:fldCharType="begin"/>
            </w:r>
            <w:r w:rsidR="00D9154D">
              <w:rPr>
                <w:noProof/>
                <w:webHidden/>
              </w:rPr>
              <w:instrText xml:space="preserve"> PAGEREF _Toc216654983 \h </w:instrText>
            </w:r>
            <w:r w:rsidR="00D9154D">
              <w:rPr>
                <w:noProof/>
                <w:webHidden/>
              </w:rPr>
            </w:r>
            <w:r w:rsidR="00D9154D">
              <w:rPr>
                <w:noProof/>
                <w:webHidden/>
              </w:rPr>
              <w:fldChar w:fldCharType="separate"/>
            </w:r>
            <w:r w:rsidR="00D9154D">
              <w:rPr>
                <w:noProof/>
                <w:webHidden/>
              </w:rPr>
              <w:t>5</w:t>
            </w:r>
            <w:r w:rsidR="00D9154D">
              <w:rPr>
                <w:noProof/>
                <w:webHidden/>
              </w:rPr>
              <w:fldChar w:fldCharType="end"/>
            </w:r>
          </w:hyperlink>
        </w:p>
        <w:p w14:paraId="7906EAD8" w14:textId="5E0BFB2B" w:rsidR="00D9154D" w:rsidRDefault="00691F7D">
          <w:pPr>
            <w:pStyle w:val="TOC2"/>
            <w:tabs>
              <w:tab w:val="right" w:leader="dot" w:pos="9350"/>
            </w:tabs>
            <w:rPr>
              <w:rFonts w:asciiTheme="minorHAnsi" w:eastAsiaTheme="minorEastAsia" w:hAnsiTheme="minorHAnsi"/>
              <w:noProof/>
              <w:kern w:val="0"/>
              <w:sz w:val="22"/>
              <w:szCs w:val="22"/>
              <w14:ligatures w14:val="none"/>
            </w:rPr>
          </w:pPr>
          <w:hyperlink w:anchor="_Toc216654984" w:history="1">
            <w:r w:rsidR="00D9154D" w:rsidRPr="00C070F9">
              <w:rPr>
                <w:rStyle w:val="Hyperlink"/>
                <w:noProof/>
              </w:rPr>
              <w:t>Employment Goals</w:t>
            </w:r>
            <w:r w:rsidR="00D9154D">
              <w:rPr>
                <w:noProof/>
                <w:webHidden/>
              </w:rPr>
              <w:tab/>
            </w:r>
            <w:r w:rsidR="00D9154D">
              <w:rPr>
                <w:noProof/>
                <w:webHidden/>
              </w:rPr>
              <w:fldChar w:fldCharType="begin"/>
            </w:r>
            <w:r w:rsidR="00D9154D">
              <w:rPr>
                <w:noProof/>
                <w:webHidden/>
              </w:rPr>
              <w:instrText xml:space="preserve"> PAGEREF _Toc216654984 \h </w:instrText>
            </w:r>
            <w:r w:rsidR="00D9154D">
              <w:rPr>
                <w:noProof/>
                <w:webHidden/>
              </w:rPr>
            </w:r>
            <w:r w:rsidR="00D9154D">
              <w:rPr>
                <w:noProof/>
                <w:webHidden/>
              </w:rPr>
              <w:fldChar w:fldCharType="separate"/>
            </w:r>
            <w:r w:rsidR="00D9154D">
              <w:rPr>
                <w:noProof/>
                <w:webHidden/>
              </w:rPr>
              <w:t>6</w:t>
            </w:r>
            <w:r w:rsidR="00D9154D">
              <w:rPr>
                <w:noProof/>
                <w:webHidden/>
              </w:rPr>
              <w:fldChar w:fldCharType="end"/>
            </w:r>
          </w:hyperlink>
        </w:p>
        <w:p w14:paraId="196C5AE7" w14:textId="6AD389F3" w:rsidR="00D9154D" w:rsidRDefault="00691F7D">
          <w:pPr>
            <w:pStyle w:val="TOC3"/>
            <w:tabs>
              <w:tab w:val="right" w:leader="dot" w:pos="9350"/>
            </w:tabs>
            <w:rPr>
              <w:rFonts w:asciiTheme="minorHAnsi" w:eastAsiaTheme="minorEastAsia" w:hAnsiTheme="minorHAnsi"/>
              <w:noProof/>
              <w:kern w:val="0"/>
              <w:sz w:val="22"/>
              <w:szCs w:val="22"/>
              <w14:ligatures w14:val="none"/>
            </w:rPr>
          </w:pPr>
          <w:hyperlink w:anchor="_Toc216654985" w:history="1">
            <w:r w:rsidR="00D9154D" w:rsidRPr="00C070F9">
              <w:rPr>
                <w:rStyle w:val="Hyperlink"/>
                <w:noProof/>
              </w:rPr>
              <w:t>Short-term goal (1–2 years):</w:t>
            </w:r>
            <w:r w:rsidR="00D9154D">
              <w:rPr>
                <w:noProof/>
                <w:webHidden/>
              </w:rPr>
              <w:tab/>
            </w:r>
            <w:r w:rsidR="00D9154D">
              <w:rPr>
                <w:noProof/>
                <w:webHidden/>
              </w:rPr>
              <w:fldChar w:fldCharType="begin"/>
            </w:r>
            <w:r w:rsidR="00D9154D">
              <w:rPr>
                <w:noProof/>
                <w:webHidden/>
              </w:rPr>
              <w:instrText xml:space="preserve"> PAGEREF _Toc216654985 \h </w:instrText>
            </w:r>
            <w:r w:rsidR="00D9154D">
              <w:rPr>
                <w:noProof/>
                <w:webHidden/>
              </w:rPr>
            </w:r>
            <w:r w:rsidR="00D9154D">
              <w:rPr>
                <w:noProof/>
                <w:webHidden/>
              </w:rPr>
              <w:fldChar w:fldCharType="separate"/>
            </w:r>
            <w:r w:rsidR="00D9154D">
              <w:rPr>
                <w:noProof/>
                <w:webHidden/>
              </w:rPr>
              <w:t>6</w:t>
            </w:r>
            <w:r w:rsidR="00D9154D">
              <w:rPr>
                <w:noProof/>
                <w:webHidden/>
              </w:rPr>
              <w:fldChar w:fldCharType="end"/>
            </w:r>
          </w:hyperlink>
        </w:p>
        <w:p w14:paraId="6CE82243" w14:textId="09873B40" w:rsidR="00D9154D" w:rsidRDefault="00691F7D">
          <w:pPr>
            <w:pStyle w:val="TOC3"/>
            <w:tabs>
              <w:tab w:val="right" w:leader="dot" w:pos="9350"/>
            </w:tabs>
            <w:rPr>
              <w:rFonts w:asciiTheme="minorHAnsi" w:eastAsiaTheme="minorEastAsia" w:hAnsiTheme="minorHAnsi"/>
              <w:noProof/>
              <w:kern w:val="0"/>
              <w:sz w:val="22"/>
              <w:szCs w:val="22"/>
              <w14:ligatures w14:val="none"/>
            </w:rPr>
          </w:pPr>
          <w:hyperlink w:anchor="_Toc216654986" w:history="1">
            <w:r w:rsidR="00D9154D" w:rsidRPr="00C070F9">
              <w:rPr>
                <w:rStyle w:val="Hyperlink"/>
                <w:noProof/>
              </w:rPr>
              <w:t>Long-term goal (3–5 years):</w:t>
            </w:r>
            <w:r w:rsidR="00D9154D">
              <w:rPr>
                <w:noProof/>
                <w:webHidden/>
              </w:rPr>
              <w:tab/>
            </w:r>
            <w:r w:rsidR="00D9154D">
              <w:rPr>
                <w:noProof/>
                <w:webHidden/>
              </w:rPr>
              <w:fldChar w:fldCharType="begin"/>
            </w:r>
            <w:r w:rsidR="00D9154D">
              <w:rPr>
                <w:noProof/>
                <w:webHidden/>
              </w:rPr>
              <w:instrText xml:space="preserve"> PAGEREF _Toc216654986 \h </w:instrText>
            </w:r>
            <w:r w:rsidR="00D9154D">
              <w:rPr>
                <w:noProof/>
                <w:webHidden/>
              </w:rPr>
            </w:r>
            <w:r w:rsidR="00D9154D">
              <w:rPr>
                <w:noProof/>
                <w:webHidden/>
              </w:rPr>
              <w:fldChar w:fldCharType="separate"/>
            </w:r>
            <w:r w:rsidR="00D9154D">
              <w:rPr>
                <w:noProof/>
                <w:webHidden/>
              </w:rPr>
              <w:t>6</w:t>
            </w:r>
            <w:r w:rsidR="00D9154D">
              <w:rPr>
                <w:noProof/>
                <w:webHidden/>
              </w:rPr>
              <w:fldChar w:fldCharType="end"/>
            </w:r>
          </w:hyperlink>
        </w:p>
        <w:p w14:paraId="20775615" w14:textId="35538D36" w:rsidR="00D9154D" w:rsidRDefault="00691F7D">
          <w:pPr>
            <w:pStyle w:val="TOC1"/>
            <w:tabs>
              <w:tab w:val="right" w:leader="dot" w:pos="9350"/>
            </w:tabs>
            <w:rPr>
              <w:rFonts w:asciiTheme="minorHAnsi" w:eastAsiaTheme="minorEastAsia" w:hAnsiTheme="minorHAnsi"/>
              <w:noProof/>
              <w:kern w:val="0"/>
              <w:sz w:val="22"/>
              <w:szCs w:val="22"/>
              <w14:ligatures w14:val="none"/>
            </w:rPr>
          </w:pPr>
          <w:hyperlink w:anchor="_Toc216654987" w:history="1">
            <w:r w:rsidR="00D9154D" w:rsidRPr="00C070F9">
              <w:rPr>
                <w:rStyle w:val="Hyperlink"/>
                <w:noProof/>
              </w:rPr>
              <w:t>Appendix</w:t>
            </w:r>
            <w:r w:rsidR="00D9154D">
              <w:rPr>
                <w:noProof/>
                <w:webHidden/>
              </w:rPr>
              <w:tab/>
            </w:r>
            <w:r w:rsidR="00D9154D">
              <w:rPr>
                <w:noProof/>
                <w:webHidden/>
              </w:rPr>
              <w:fldChar w:fldCharType="begin"/>
            </w:r>
            <w:r w:rsidR="00D9154D">
              <w:rPr>
                <w:noProof/>
                <w:webHidden/>
              </w:rPr>
              <w:instrText xml:space="preserve"> PAGEREF _Toc216654987 \h </w:instrText>
            </w:r>
            <w:r w:rsidR="00D9154D">
              <w:rPr>
                <w:noProof/>
                <w:webHidden/>
              </w:rPr>
            </w:r>
            <w:r w:rsidR="00D9154D">
              <w:rPr>
                <w:noProof/>
                <w:webHidden/>
              </w:rPr>
              <w:fldChar w:fldCharType="separate"/>
            </w:r>
            <w:r w:rsidR="00D9154D">
              <w:rPr>
                <w:noProof/>
                <w:webHidden/>
              </w:rPr>
              <w:t>9</w:t>
            </w:r>
            <w:r w:rsidR="00D9154D">
              <w:rPr>
                <w:noProof/>
                <w:webHidden/>
              </w:rPr>
              <w:fldChar w:fldCharType="end"/>
            </w:r>
          </w:hyperlink>
        </w:p>
        <w:p w14:paraId="1D2E3348" w14:textId="402A1E6C" w:rsidR="00D9154D" w:rsidRDefault="00691F7D">
          <w:pPr>
            <w:pStyle w:val="TOC2"/>
            <w:tabs>
              <w:tab w:val="right" w:leader="dot" w:pos="9350"/>
            </w:tabs>
            <w:rPr>
              <w:rFonts w:asciiTheme="minorHAnsi" w:eastAsiaTheme="minorEastAsia" w:hAnsiTheme="minorHAnsi"/>
              <w:noProof/>
              <w:kern w:val="0"/>
              <w:sz w:val="22"/>
              <w:szCs w:val="22"/>
              <w14:ligatures w14:val="none"/>
            </w:rPr>
          </w:pPr>
          <w:hyperlink w:anchor="_Toc216654988" w:history="1">
            <w:r w:rsidR="00D9154D" w:rsidRPr="00C070F9">
              <w:rPr>
                <w:rStyle w:val="Hyperlink"/>
                <w:noProof/>
              </w:rPr>
              <w:t>Job Advert 1</w:t>
            </w:r>
            <w:r w:rsidR="00D9154D">
              <w:rPr>
                <w:noProof/>
                <w:webHidden/>
              </w:rPr>
              <w:tab/>
            </w:r>
            <w:r w:rsidR="00D9154D">
              <w:rPr>
                <w:noProof/>
                <w:webHidden/>
              </w:rPr>
              <w:fldChar w:fldCharType="begin"/>
            </w:r>
            <w:r w:rsidR="00D9154D">
              <w:rPr>
                <w:noProof/>
                <w:webHidden/>
              </w:rPr>
              <w:instrText xml:space="preserve"> PAGEREF _Toc216654988 \h </w:instrText>
            </w:r>
            <w:r w:rsidR="00D9154D">
              <w:rPr>
                <w:noProof/>
                <w:webHidden/>
              </w:rPr>
            </w:r>
            <w:r w:rsidR="00D9154D">
              <w:rPr>
                <w:noProof/>
                <w:webHidden/>
              </w:rPr>
              <w:fldChar w:fldCharType="separate"/>
            </w:r>
            <w:r w:rsidR="00D9154D">
              <w:rPr>
                <w:noProof/>
                <w:webHidden/>
              </w:rPr>
              <w:t>9</w:t>
            </w:r>
            <w:r w:rsidR="00D9154D">
              <w:rPr>
                <w:noProof/>
                <w:webHidden/>
              </w:rPr>
              <w:fldChar w:fldCharType="end"/>
            </w:r>
          </w:hyperlink>
        </w:p>
        <w:p w14:paraId="107207DB" w14:textId="79C1B0C9" w:rsidR="00D9154D" w:rsidRDefault="00691F7D">
          <w:pPr>
            <w:pStyle w:val="TOC2"/>
            <w:tabs>
              <w:tab w:val="right" w:leader="dot" w:pos="9350"/>
            </w:tabs>
            <w:rPr>
              <w:rFonts w:asciiTheme="minorHAnsi" w:eastAsiaTheme="minorEastAsia" w:hAnsiTheme="minorHAnsi"/>
              <w:noProof/>
              <w:kern w:val="0"/>
              <w:sz w:val="22"/>
              <w:szCs w:val="22"/>
              <w14:ligatures w14:val="none"/>
            </w:rPr>
          </w:pPr>
          <w:hyperlink w:anchor="_Toc216654989" w:history="1">
            <w:r w:rsidR="00D9154D" w:rsidRPr="00C070F9">
              <w:rPr>
                <w:rStyle w:val="Hyperlink"/>
                <w:noProof/>
              </w:rPr>
              <w:t>Job Advert 2</w:t>
            </w:r>
            <w:r w:rsidR="00D9154D">
              <w:rPr>
                <w:noProof/>
                <w:webHidden/>
              </w:rPr>
              <w:tab/>
            </w:r>
            <w:r w:rsidR="00D9154D">
              <w:rPr>
                <w:noProof/>
                <w:webHidden/>
              </w:rPr>
              <w:fldChar w:fldCharType="begin"/>
            </w:r>
            <w:r w:rsidR="00D9154D">
              <w:rPr>
                <w:noProof/>
                <w:webHidden/>
              </w:rPr>
              <w:instrText xml:space="preserve"> PAGEREF _Toc216654989 \h </w:instrText>
            </w:r>
            <w:r w:rsidR="00D9154D">
              <w:rPr>
                <w:noProof/>
                <w:webHidden/>
              </w:rPr>
            </w:r>
            <w:r w:rsidR="00D9154D">
              <w:rPr>
                <w:noProof/>
                <w:webHidden/>
              </w:rPr>
              <w:fldChar w:fldCharType="separate"/>
            </w:r>
            <w:r w:rsidR="00D9154D">
              <w:rPr>
                <w:noProof/>
                <w:webHidden/>
              </w:rPr>
              <w:t>9</w:t>
            </w:r>
            <w:r w:rsidR="00D9154D">
              <w:rPr>
                <w:noProof/>
                <w:webHidden/>
              </w:rPr>
              <w:fldChar w:fldCharType="end"/>
            </w:r>
          </w:hyperlink>
        </w:p>
        <w:p w14:paraId="01A426F7" w14:textId="73EE586A" w:rsidR="00D9154D" w:rsidRDefault="00691F7D">
          <w:pPr>
            <w:pStyle w:val="TOC2"/>
            <w:tabs>
              <w:tab w:val="right" w:leader="dot" w:pos="9350"/>
            </w:tabs>
            <w:rPr>
              <w:rFonts w:asciiTheme="minorHAnsi" w:eastAsiaTheme="minorEastAsia" w:hAnsiTheme="minorHAnsi"/>
              <w:noProof/>
              <w:kern w:val="0"/>
              <w:sz w:val="22"/>
              <w:szCs w:val="22"/>
              <w14:ligatures w14:val="none"/>
            </w:rPr>
          </w:pPr>
          <w:hyperlink w:anchor="_Toc216654990" w:history="1">
            <w:r w:rsidR="00D9154D" w:rsidRPr="00C070F9">
              <w:rPr>
                <w:rStyle w:val="Hyperlink"/>
                <w:noProof/>
              </w:rPr>
              <w:t>Job Advert 3</w:t>
            </w:r>
            <w:r w:rsidR="00D9154D">
              <w:rPr>
                <w:noProof/>
                <w:webHidden/>
              </w:rPr>
              <w:tab/>
            </w:r>
            <w:r w:rsidR="00D9154D">
              <w:rPr>
                <w:noProof/>
                <w:webHidden/>
              </w:rPr>
              <w:fldChar w:fldCharType="begin"/>
            </w:r>
            <w:r w:rsidR="00D9154D">
              <w:rPr>
                <w:noProof/>
                <w:webHidden/>
              </w:rPr>
              <w:instrText xml:space="preserve"> PAGEREF _Toc216654990 \h </w:instrText>
            </w:r>
            <w:r w:rsidR="00D9154D">
              <w:rPr>
                <w:noProof/>
                <w:webHidden/>
              </w:rPr>
            </w:r>
            <w:r w:rsidR="00D9154D">
              <w:rPr>
                <w:noProof/>
                <w:webHidden/>
              </w:rPr>
              <w:fldChar w:fldCharType="separate"/>
            </w:r>
            <w:r w:rsidR="00D9154D">
              <w:rPr>
                <w:noProof/>
                <w:webHidden/>
              </w:rPr>
              <w:t>10</w:t>
            </w:r>
            <w:r w:rsidR="00D9154D">
              <w:rPr>
                <w:noProof/>
                <w:webHidden/>
              </w:rPr>
              <w:fldChar w:fldCharType="end"/>
            </w:r>
          </w:hyperlink>
        </w:p>
        <w:p w14:paraId="1177935F" w14:textId="4F545F82" w:rsidR="00D9154D" w:rsidRDefault="00691F7D">
          <w:pPr>
            <w:pStyle w:val="TOC2"/>
            <w:tabs>
              <w:tab w:val="right" w:leader="dot" w:pos="9350"/>
            </w:tabs>
            <w:rPr>
              <w:rFonts w:asciiTheme="minorHAnsi" w:eastAsiaTheme="minorEastAsia" w:hAnsiTheme="minorHAnsi"/>
              <w:noProof/>
              <w:kern w:val="0"/>
              <w:sz w:val="22"/>
              <w:szCs w:val="22"/>
              <w14:ligatures w14:val="none"/>
            </w:rPr>
          </w:pPr>
          <w:hyperlink w:anchor="_Toc216654991" w:history="1">
            <w:r w:rsidR="00D9154D" w:rsidRPr="00C070F9">
              <w:rPr>
                <w:rStyle w:val="Hyperlink"/>
                <w:noProof/>
              </w:rPr>
              <w:t>Job Advert 4</w:t>
            </w:r>
            <w:r w:rsidR="00D9154D">
              <w:rPr>
                <w:noProof/>
                <w:webHidden/>
              </w:rPr>
              <w:tab/>
            </w:r>
            <w:r w:rsidR="00D9154D">
              <w:rPr>
                <w:noProof/>
                <w:webHidden/>
              </w:rPr>
              <w:fldChar w:fldCharType="begin"/>
            </w:r>
            <w:r w:rsidR="00D9154D">
              <w:rPr>
                <w:noProof/>
                <w:webHidden/>
              </w:rPr>
              <w:instrText xml:space="preserve"> PAGEREF _Toc216654991 \h </w:instrText>
            </w:r>
            <w:r w:rsidR="00D9154D">
              <w:rPr>
                <w:noProof/>
                <w:webHidden/>
              </w:rPr>
            </w:r>
            <w:r w:rsidR="00D9154D">
              <w:rPr>
                <w:noProof/>
                <w:webHidden/>
              </w:rPr>
              <w:fldChar w:fldCharType="separate"/>
            </w:r>
            <w:r w:rsidR="00D9154D">
              <w:rPr>
                <w:noProof/>
                <w:webHidden/>
              </w:rPr>
              <w:t>12</w:t>
            </w:r>
            <w:r w:rsidR="00D9154D">
              <w:rPr>
                <w:noProof/>
                <w:webHidden/>
              </w:rPr>
              <w:fldChar w:fldCharType="end"/>
            </w:r>
          </w:hyperlink>
        </w:p>
        <w:p w14:paraId="3CA3AA6E" w14:textId="7BC55504" w:rsidR="00D9154D" w:rsidRDefault="00D9154D">
          <w:r>
            <w:rPr>
              <w:b/>
              <w:bCs/>
              <w:noProof/>
            </w:rPr>
            <w:fldChar w:fldCharType="end"/>
          </w:r>
        </w:p>
      </w:sdtContent>
    </w:sdt>
    <w:p w14:paraId="05D13C7C" w14:textId="77777777" w:rsidR="00D9154D" w:rsidRDefault="00D9154D">
      <w:pPr>
        <w:spacing w:after="160" w:line="278" w:lineRule="auto"/>
        <w:jc w:val="left"/>
        <w:rPr>
          <w:b/>
          <w:bCs/>
          <w:sz w:val="32"/>
        </w:rPr>
      </w:pPr>
      <w:r>
        <w:br w:type="page"/>
      </w:r>
    </w:p>
    <w:p w14:paraId="32DFF64F" w14:textId="3C618FAA" w:rsidR="003B1285" w:rsidRDefault="003B1285" w:rsidP="008D51FA">
      <w:pPr>
        <w:pStyle w:val="Heading1"/>
      </w:pPr>
      <w:bookmarkStart w:id="1" w:name="_Toc216654979"/>
      <w:r w:rsidRPr="003B1285">
        <w:lastRenderedPageBreak/>
        <w:t>Task 1: Comparison of Job Adverts</w:t>
      </w:r>
      <w:bookmarkEnd w:id="1"/>
      <w:r w:rsidRPr="003B1285">
        <w:t xml:space="preserve"> </w:t>
      </w:r>
    </w:p>
    <w:p w14:paraId="6AF94DC1" w14:textId="77777777" w:rsidR="0001654C" w:rsidRDefault="0001654C" w:rsidP="008D51FA">
      <w:r>
        <w:t xml:space="preserve">This assignment examines four job adverts of top hospitality positions, such as Hotel Manager and Hotel General Manager positions, in the UK hospitality industry. These are the advertisements that are picked by Dorsett London Hotel Limited, </w:t>
      </w:r>
      <w:proofErr w:type="spellStart"/>
      <w:r>
        <w:t>Chels</w:t>
      </w:r>
      <w:proofErr w:type="spellEnd"/>
      <w:r>
        <w:t xml:space="preserve"> Partnership (Boutique Hotel), Mike Cooper Associates (Branded Hotel Group), and a Holding General Manager in a boutique hotel group. There are all four positions that show equal expectations of leadership capacity, business understanding, and working knowledge.</w:t>
      </w:r>
    </w:p>
    <w:p w14:paraId="7928C372" w14:textId="77777777" w:rsidR="0001654C" w:rsidRDefault="0001654C" w:rsidP="0001654C">
      <w:r>
        <w:t>An important competence that has been portrayed in all four adverts is the effective leadership and management of people. All employers underline the possibility of organizing the departmental heads, inspiring teams, and ensuring a high level of service. Indicatively, the Dorsett Hotel position emphasizes visibility, teamwork, and establishment of a good working culture, whereas the roles of the boutique hotels demand a working leadership style and personal involvement with the guests. This is an indication of how leadership in the industry is a source of service quality and staff retention (</w:t>
      </w:r>
      <w:r w:rsidRPr="008D51FA">
        <w:rPr>
          <w:highlight w:val="yellow"/>
        </w:rPr>
        <w:t>Baum, 2015).</w:t>
      </w:r>
    </w:p>
    <w:p w14:paraId="2BDEE0A1" w14:textId="77777777" w:rsidR="0001654C" w:rsidRDefault="0001654C" w:rsidP="0001654C">
      <w:r>
        <w:t>Another typical requirement is financial and commercial prowess. The rest of the adverts mention revenue management, budgeting, cost control, and revenue on investment. Specifically, the Mike Cooper Associates advert directly mentions the revenue rooms, sales performance, and ROI, whereas the Chess Partnership and Holding General Manager positions demand the ability to grow profitability and high financial management. This proves that hotel management goes beyond the operations to strategic business decision-making (</w:t>
      </w:r>
      <w:r w:rsidRPr="008D51FA">
        <w:rPr>
          <w:highlight w:val="yellow"/>
        </w:rPr>
        <w:t>Jones, Hillier, and Comfort, 2016).</w:t>
      </w:r>
    </w:p>
    <w:p w14:paraId="205C4FD7" w14:textId="77777777" w:rsidR="0001654C" w:rsidRDefault="0001654C" w:rsidP="0001654C">
      <w:r>
        <w:t>Another similar area of expertise is the operational excellence of departments. The positions need experience in front office, housekeeping, food and beverage, maintenance, and adherence to health and safety standards. This means that employers appreciate managers who can view the operations of the hotel holistically as opposed to looking at them in isolation.</w:t>
      </w:r>
    </w:p>
    <w:p w14:paraId="27CE427B" w14:textId="106FAC4C" w:rsidR="0001654C" w:rsidRPr="0001654C" w:rsidRDefault="0001654C" w:rsidP="0001654C">
      <w:r>
        <w:t xml:space="preserve">Lastly, brand standards and guest experience are always put into focus. All the positions </w:t>
      </w:r>
      <w:proofErr w:type="spellStart"/>
      <w:r>
        <w:t>emphasise</w:t>
      </w:r>
      <w:proofErr w:type="spellEnd"/>
      <w:r>
        <w:t xml:space="preserve"> brand reputation, </w:t>
      </w:r>
      <w:proofErr w:type="spellStart"/>
      <w:r>
        <w:t>personalised</w:t>
      </w:r>
      <w:proofErr w:type="spellEnd"/>
      <w:r>
        <w:t xml:space="preserve"> service, and high guest satisfaction. In general, these adverts reveal that the profession needs leadership, financial competence, knowledge of operations, and guest-oriented service delivery in balance in order to be successful in the top hotel management positions.</w:t>
      </w:r>
    </w:p>
    <w:p w14:paraId="4A09B422" w14:textId="689C119D" w:rsidR="003B1285" w:rsidRDefault="003B1285" w:rsidP="003B1285">
      <w:pPr>
        <w:rPr>
          <w:b/>
          <w:bCs/>
        </w:rPr>
      </w:pPr>
      <w:r w:rsidRPr="003B1285">
        <w:rPr>
          <w:b/>
          <w:bCs/>
        </w:rPr>
        <w:lastRenderedPageBreak/>
        <w:t xml:space="preserve">Task 2: Self-Assessment and Evidence of Readiness </w:t>
      </w:r>
    </w:p>
    <w:p w14:paraId="6ACB975F" w14:textId="77777777" w:rsidR="0001654C" w:rsidRDefault="0001654C" w:rsidP="0001654C">
      <w:r>
        <w:t xml:space="preserve">A SWOT analysis has been used to determine personal employability and career readiness. One of the most popular employability tools is the SWOT, </w:t>
      </w:r>
      <w:proofErr w:type="spellStart"/>
      <w:r>
        <w:t>whichanalysis</w:t>
      </w:r>
      <w:proofErr w:type="spellEnd"/>
      <w:r>
        <w:t>, which enables self-awareness by helping recognize internal strengths and weaknesses, as well as external opportunities and threats (</w:t>
      </w:r>
      <w:proofErr w:type="spellStart"/>
      <w:r w:rsidRPr="008D51FA">
        <w:rPr>
          <w:highlight w:val="yellow"/>
        </w:rPr>
        <w:t>Gürel</w:t>
      </w:r>
      <w:proofErr w:type="spellEnd"/>
      <w:r w:rsidRPr="008D51FA">
        <w:rPr>
          <w:highlight w:val="yellow"/>
        </w:rPr>
        <w:t xml:space="preserve"> and Tat, 2017).</w:t>
      </w:r>
    </w:p>
    <w:p w14:paraId="1F7B1AA3" w14:textId="77777777" w:rsidR="0001654C" w:rsidRDefault="0001654C" w:rsidP="008D51FA">
      <w:pPr>
        <w:pStyle w:val="Heading2"/>
      </w:pPr>
      <w:bookmarkStart w:id="2" w:name="_Toc216654980"/>
      <w:r w:rsidRPr="008D51FA">
        <w:t>Strengths</w:t>
      </w:r>
      <w:bookmarkEnd w:id="2"/>
    </w:p>
    <w:p w14:paraId="50B9B442" w14:textId="7F5DDDEC" w:rsidR="0001654C" w:rsidRDefault="0001654C" w:rsidP="0001654C">
      <w:r>
        <w:t>My greatest strength is a broad operational experience across 3- and 4-star hotels in the UK. I am an employee at the moment, working as a Hotel Manager at a 100-plus100-plus-room hotel, where I am in charge of front office, housekeeping, food and beverage, and maintenance. This is highly consistent with the employers' expectations outlined in Task 1. Also, my performance-based leadership is demonstrated through my ability to deliver quantifiable outcomes, such as an annual occupancy increase of 8% and a guest satisfaction rating of over 90.</w:t>
      </w:r>
    </w:p>
    <w:p w14:paraId="7F452808" w14:textId="77777777" w:rsidR="0001654C" w:rsidRDefault="0001654C" w:rsidP="0001654C">
      <w:r>
        <w:t>Financial and revenue management aptitude is another major strength. I hold a Certified Revenue Management Professional (CRMP) qualification and have worked in yield optimisation, strategic pricing, budget planning,, and P&amp;L analysis. These are the skills that fit the commercial demands mentioned in all four job adverts. Moreover, the Manager of the Year status indicates good management, employee development, and professional reputation.</w:t>
      </w:r>
    </w:p>
    <w:p w14:paraId="1B1DB5DE" w14:textId="77777777" w:rsidR="0001654C" w:rsidRDefault="0001654C" w:rsidP="008D51FA">
      <w:pPr>
        <w:pStyle w:val="Heading2"/>
      </w:pPr>
      <w:bookmarkStart w:id="3" w:name="_Toc216654981"/>
      <w:r>
        <w:t>Weaknesses</w:t>
      </w:r>
      <w:bookmarkEnd w:id="3"/>
    </w:p>
    <w:p w14:paraId="5DD6BBF8" w14:textId="77777777" w:rsidR="0001654C" w:rsidRDefault="0001654C" w:rsidP="0001654C">
      <w:r>
        <w:t>Though there is solid operational experience, one weakness is a lack of experience in opening large-scale hotels and in corporate-level strategy. Although I had been working on a refurbishment and relaunch project, I lacked experience managing a complete pre-opening process or working at a multi-property or group level. Moreover, the experience of working with complex data analytics systems and big-brand corporate reporting frames might be brought to a further stage.</w:t>
      </w:r>
    </w:p>
    <w:p w14:paraId="11F60D63" w14:textId="77777777" w:rsidR="0001654C" w:rsidRDefault="0001654C" w:rsidP="008D51FA">
      <w:pPr>
        <w:pStyle w:val="Heading2"/>
      </w:pPr>
      <w:bookmarkStart w:id="4" w:name="_Toc216654982"/>
      <w:r w:rsidRPr="008D51FA">
        <w:t>Opportunities</w:t>
      </w:r>
      <w:bookmarkEnd w:id="4"/>
    </w:p>
    <w:p w14:paraId="276C3ED9" w14:textId="35D33D4B" w:rsidR="0001654C" w:rsidRDefault="0001654C" w:rsidP="0001654C">
      <w:r>
        <w:t xml:space="preserve">The UK hospitality industry still appreciates the services of experienced managers who possess people and revenue skills, especially in London and boutique hotels. New hotel openings, management development </w:t>
      </w:r>
      <w:proofErr w:type="spellStart"/>
      <w:r>
        <w:t>programmes</w:t>
      </w:r>
      <w:proofErr w:type="spellEnd"/>
      <w:r>
        <w:t>, and leadership training opportunities in international hotel groups are</w:t>
      </w:r>
      <w:r w:rsidR="00D9154D">
        <w:t xml:space="preserve"> clear career progression paths</w:t>
      </w:r>
      <w:r w:rsidR="00FA38F3">
        <w:t xml:space="preserve">. </w:t>
      </w:r>
      <w:r>
        <w:t xml:space="preserve">My academic background </w:t>
      </w:r>
      <w:r>
        <w:lastRenderedPageBreak/>
        <w:t>in Hospitality Management also provides additional support in the long-term professional development.</w:t>
      </w:r>
    </w:p>
    <w:p w14:paraId="7EB3C0ED" w14:textId="77777777" w:rsidR="0001654C" w:rsidRDefault="0001654C" w:rsidP="008D51FA">
      <w:pPr>
        <w:pStyle w:val="Heading2"/>
      </w:pPr>
      <w:bookmarkStart w:id="5" w:name="_Toc216654983"/>
      <w:r>
        <w:t>Threats</w:t>
      </w:r>
      <w:bookmarkEnd w:id="5"/>
    </w:p>
    <w:p w14:paraId="50FD49D8" w14:textId="6D9D4037" w:rsidR="0001654C" w:rsidRDefault="0001654C" w:rsidP="0001654C">
      <w:r>
        <w:t>There is a challenging competition for senior positions and economic unpredictability in the hospitality industry. Employers are placing greater demands on multi-skilled leaders with high technological and strategic skills. The lack of continuous professional growth increases the possibility</w:t>
      </w:r>
      <w:r w:rsidR="00215E71">
        <w:t xml:space="preserve"> </w:t>
      </w:r>
      <w:r>
        <w:t>likelihood that skills will become obsolete (</w:t>
      </w:r>
      <w:r w:rsidRPr="008D51FA">
        <w:rPr>
          <w:highlight w:val="yellow"/>
        </w:rPr>
        <w:t>Baum, 2015).</w:t>
      </w:r>
    </w:p>
    <w:p w14:paraId="2006C627" w14:textId="77777777" w:rsidR="0001654C" w:rsidRDefault="0001654C" w:rsidP="0001654C">
      <w:pPr>
        <w:rPr>
          <w:b/>
          <w:bCs/>
        </w:rPr>
      </w:pPr>
      <w:r w:rsidRPr="00215E71">
        <w:rPr>
          <w:b/>
          <w:bCs/>
        </w:rPr>
        <w:t>Evidence of Readiness</w:t>
      </w:r>
    </w:p>
    <w:p w14:paraId="4FB78F3A" w14:textId="77777777" w:rsidR="00DC3443" w:rsidRDefault="00DC3443" w:rsidP="00DC3443">
      <w:r>
        <w:t>My employability is demonstrated by my educational attainment, ability to perform in the workplace, and transferable skills needed for higher-level hospitality positions. In academics, a BA (Hons) in Hospitality Management equipped me with a sound knowledge of hotel operations, quality of service, and management concepts. The qualification has enhanced my skills in structured business thinking, interpreting information for performance, and informed decision-making in operations, which are crucial requirements for hotel leadership positions (</w:t>
      </w:r>
      <w:r w:rsidRPr="008D51FA">
        <w:rPr>
          <w:highlight w:val="yellow"/>
        </w:rPr>
        <w:t>Kolb, 2015).</w:t>
      </w:r>
      <w:r>
        <w:t xml:space="preserve"> At work, I have always delivered quantifiable outcomes that demonstrate high levels of competence and growth opportunities. As Hotel Manager at a four-star hotel with 100+ rooms, I have enhanced business performance by making revenue-driven decisions and controlling operations. For example, the 15 and 10 percent increases in overall profitability and operating costs, respectively, indicate that I will be able to effectively utilize resources while maintaining performance standards. Moreover, being able to record annual improvement in occupancy through yield management demonstrates commercial awareness and the ability to align pricing decisions with market demand, which is one of the major skill areas often demanded in hotel management applications (</w:t>
      </w:r>
      <w:r w:rsidRPr="008D51FA">
        <w:rPr>
          <w:highlight w:val="yellow"/>
        </w:rPr>
        <w:t>Jones, Hillier, and Comfort, 2016).</w:t>
      </w:r>
    </w:p>
    <w:p w14:paraId="482EBF6E" w14:textId="4FFE725F" w:rsidR="00DC3443" w:rsidRPr="00DC3443" w:rsidRDefault="00DC3443" w:rsidP="00DC3443">
      <w:r>
        <w:t>My leadership preparedness is also evident in my experience running multi-department teams across front office, housekeeping, food and beverage, and maintenance. The process of recruiting, training, and developing a management team has enhanced employees' capabilities and morale, enabling them to deliver services more effectively and contributing to organisational stability. This is in line with research findings, which propose that the key to continued service quality in the hospitality business is effective people management and staff development (</w:t>
      </w:r>
      <w:r w:rsidRPr="008D51FA">
        <w:rPr>
          <w:highlight w:val="yellow"/>
        </w:rPr>
        <w:t>Baum, 2015).</w:t>
      </w:r>
      <w:r>
        <w:t xml:space="preserve"> In addition, my compliance </w:t>
      </w:r>
      <w:r>
        <w:lastRenderedPageBreak/>
        <w:t>training (health and safety and food hygiene) enhances preparedness for accountability in a managerial position and compliance with regulations. The other strength is communication, backed by proficiency in English, Bangla, and Hindi, which improves collaboration and communication with guests across various hotel settings. All in all, these academic, operational, commercial, and leadership indicators indicate a high level of readiness to remain employable and advance to more senior roles in hotel management.</w:t>
      </w:r>
    </w:p>
    <w:p w14:paraId="30D8D7F9" w14:textId="4382EABC" w:rsidR="003B1285" w:rsidRDefault="003B1285" w:rsidP="003B1285">
      <w:pPr>
        <w:rPr>
          <w:b/>
          <w:bCs/>
        </w:rPr>
      </w:pPr>
      <w:r w:rsidRPr="003B1285">
        <w:rPr>
          <w:b/>
          <w:bCs/>
        </w:rPr>
        <w:t xml:space="preserve">Task 3: Employment Goals and Personal Development Plan </w:t>
      </w:r>
    </w:p>
    <w:p w14:paraId="198C9443" w14:textId="77777777" w:rsidR="0001654C" w:rsidRDefault="0001654C" w:rsidP="008D51FA">
      <w:pPr>
        <w:pStyle w:val="Heading2"/>
      </w:pPr>
      <w:bookmarkStart w:id="6" w:name="_Toc216654984"/>
      <w:r>
        <w:t>Employment Goals</w:t>
      </w:r>
      <w:bookmarkEnd w:id="6"/>
    </w:p>
    <w:p w14:paraId="41208736" w14:textId="77777777" w:rsidR="0001654C" w:rsidRDefault="0001654C" w:rsidP="008D51FA">
      <w:pPr>
        <w:pStyle w:val="Heading3"/>
      </w:pPr>
      <w:bookmarkStart w:id="7" w:name="_Toc216654985"/>
      <w:r>
        <w:t>Short-term goal (1–2 years):</w:t>
      </w:r>
      <w:bookmarkEnd w:id="7"/>
    </w:p>
    <w:p w14:paraId="17EFF74A" w14:textId="77777777" w:rsidR="0001654C" w:rsidRDefault="0001654C" w:rsidP="0001654C">
      <w:r>
        <w:t>To become a Senior Hotel Manager or a Deputy General Manager at a branded or a small five-star hotel in London. This objective will address the weaknesses identified in my experience with larger-scale operations and help me develop skills in strategic decision-making, pre-opening processes, and stakeholder management.</w:t>
      </w:r>
    </w:p>
    <w:p w14:paraId="6BEE8F19" w14:textId="77777777" w:rsidR="0001654C" w:rsidRDefault="0001654C" w:rsidP="008D51FA">
      <w:pPr>
        <w:pStyle w:val="Heading3"/>
      </w:pPr>
      <w:bookmarkStart w:id="8" w:name="_Toc216654986"/>
      <w:r>
        <w:t>Long-term goal (3–5 years):</w:t>
      </w:r>
      <w:bookmarkEnd w:id="8"/>
    </w:p>
    <w:p w14:paraId="39F49B48" w14:textId="77777777" w:rsidR="0001654C" w:rsidRDefault="0001654C" w:rsidP="0001654C">
      <w:r>
        <w:t>To make a Hotel General Manager in a well-known international or boutique hotel group. This is in line with my career dream of being at the helm of the entire hotel operations, shaping the brand strategy, and pursuing long-term financial and service excellence.</w:t>
      </w:r>
    </w:p>
    <w:p w14:paraId="18CFD85D" w14:textId="77F5F3E4" w:rsidR="0001654C" w:rsidRPr="0001654C" w:rsidRDefault="0001654C" w:rsidP="0001654C">
      <w:r>
        <w:t>These objectives are significant because they demonstrate a rational development of operational leadership to strategic hotel management, which correlates with the competencies described in the job adverts that have been evaluated in Task 1.</w:t>
      </w:r>
    </w:p>
    <w:p w14:paraId="5F71A4DF" w14:textId="77777777" w:rsidR="003B1285" w:rsidRPr="003B1285" w:rsidRDefault="003B1285" w:rsidP="003B1285">
      <w:pPr>
        <w:rPr>
          <w:b/>
          <w:bCs/>
        </w:rPr>
      </w:pPr>
      <w:r w:rsidRPr="003B1285">
        <w:rPr>
          <w:b/>
          <w:bCs/>
        </w:rPr>
        <w:t>Personal Development Plan (PDP)</w:t>
      </w:r>
    </w:p>
    <w:tbl>
      <w:tblPr>
        <w:tblStyle w:val="TableGrid"/>
        <w:tblW w:w="0" w:type="auto"/>
        <w:tblLook w:val="04A0" w:firstRow="1" w:lastRow="0" w:firstColumn="1" w:lastColumn="0" w:noHBand="0" w:noVBand="1"/>
      </w:tblPr>
      <w:tblGrid>
        <w:gridCol w:w="1985"/>
        <w:gridCol w:w="2173"/>
        <w:gridCol w:w="1249"/>
        <w:gridCol w:w="1967"/>
        <w:gridCol w:w="1976"/>
      </w:tblGrid>
      <w:tr w:rsidR="003B1285" w:rsidRPr="003B1285" w14:paraId="50B4DF72" w14:textId="77777777" w:rsidTr="0001654C">
        <w:tc>
          <w:tcPr>
            <w:tcW w:w="0" w:type="auto"/>
            <w:hideMark/>
          </w:tcPr>
          <w:p w14:paraId="25CEF061" w14:textId="77777777" w:rsidR="003B1285" w:rsidRPr="003B1285" w:rsidRDefault="003B1285" w:rsidP="003B1285">
            <w:pPr>
              <w:rPr>
                <w:b/>
                <w:bCs/>
              </w:rPr>
            </w:pPr>
            <w:r w:rsidRPr="003B1285">
              <w:rPr>
                <w:b/>
                <w:bCs/>
              </w:rPr>
              <w:t>Development Area</w:t>
            </w:r>
          </w:p>
        </w:tc>
        <w:tc>
          <w:tcPr>
            <w:tcW w:w="0" w:type="auto"/>
            <w:hideMark/>
          </w:tcPr>
          <w:p w14:paraId="0EE88C43" w14:textId="77777777" w:rsidR="003B1285" w:rsidRPr="003B1285" w:rsidRDefault="003B1285" w:rsidP="003B1285">
            <w:pPr>
              <w:rPr>
                <w:b/>
                <w:bCs/>
              </w:rPr>
            </w:pPr>
            <w:r w:rsidRPr="003B1285">
              <w:rPr>
                <w:b/>
                <w:bCs/>
              </w:rPr>
              <w:t>Action</w:t>
            </w:r>
          </w:p>
        </w:tc>
        <w:tc>
          <w:tcPr>
            <w:tcW w:w="0" w:type="auto"/>
            <w:hideMark/>
          </w:tcPr>
          <w:p w14:paraId="0A59A3B6" w14:textId="77777777" w:rsidR="003B1285" w:rsidRPr="003B1285" w:rsidRDefault="003B1285" w:rsidP="003B1285">
            <w:pPr>
              <w:rPr>
                <w:b/>
                <w:bCs/>
              </w:rPr>
            </w:pPr>
            <w:r w:rsidRPr="003B1285">
              <w:rPr>
                <w:b/>
                <w:bCs/>
              </w:rPr>
              <w:t>Timeline</w:t>
            </w:r>
          </w:p>
        </w:tc>
        <w:tc>
          <w:tcPr>
            <w:tcW w:w="0" w:type="auto"/>
            <w:hideMark/>
          </w:tcPr>
          <w:p w14:paraId="2BEA2787" w14:textId="77777777" w:rsidR="003B1285" w:rsidRPr="003B1285" w:rsidRDefault="003B1285" w:rsidP="003B1285">
            <w:pPr>
              <w:rPr>
                <w:b/>
                <w:bCs/>
              </w:rPr>
            </w:pPr>
            <w:r w:rsidRPr="003B1285">
              <w:rPr>
                <w:b/>
                <w:bCs/>
              </w:rPr>
              <w:t>Resources Needed</w:t>
            </w:r>
          </w:p>
        </w:tc>
        <w:tc>
          <w:tcPr>
            <w:tcW w:w="0" w:type="auto"/>
            <w:hideMark/>
          </w:tcPr>
          <w:p w14:paraId="50FB388A" w14:textId="77777777" w:rsidR="003B1285" w:rsidRPr="003B1285" w:rsidRDefault="003B1285" w:rsidP="003B1285">
            <w:pPr>
              <w:rPr>
                <w:b/>
                <w:bCs/>
              </w:rPr>
            </w:pPr>
            <w:r w:rsidRPr="003B1285">
              <w:rPr>
                <w:b/>
                <w:bCs/>
              </w:rPr>
              <w:t>Measurement</w:t>
            </w:r>
          </w:p>
        </w:tc>
      </w:tr>
      <w:tr w:rsidR="003B1285" w:rsidRPr="003B1285" w14:paraId="6E42F68E" w14:textId="77777777" w:rsidTr="0001654C">
        <w:tc>
          <w:tcPr>
            <w:tcW w:w="0" w:type="auto"/>
            <w:hideMark/>
          </w:tcPr>
          <w:p w14:paraId="45ED0609" w14:textId="77777777" w:rsidR="003B1285" w:rsidRPr="003B1285" w:rsidRDefault="003B1285" w:rsidP="003B1285">
            <w:r w:rsidRPr="003B1285">
              <w:t>Pre-opening &amp; project management</w:t>
            </w:r>
          </w:p>
        </w:tc>
        <w:tc>
          <w:tcPr>
            <w:tcW w:w="0" w:type="auto"/>
            <w:hideMark/>
          </w:tcPr>
          <w:p w14:paraId="310D5725" w14:textId="77777777" w:rsidR="003B1285" w:rsidRPr="003B1285" w:rsidRDefault="003B1285" w:rsidP="003B1285">
            <w:proofErr w:type="spellStart"/>
            <w:r w:rsidRPr="003B1285">
              <w:t>Enrol</w:t>
            </w:r>
            <w:proofErr w:type="spellEnd"/>
            <w:r w:rsidRPr="003B1285">
              <w:t xml:space="preserve"> in a hotel pre-opening or project management course</w:t>
            </w:r>
          </w:p>
        </w:tc>
        <w:tc>
          <w:tcPr>
            <w:tcW w:w="0" w:type="auto"/>
            <w:hideMark/>
          </w:tcPr>
          <w:p w14:paraId="67D4F20B" w14:textId="77777777" w:rsidR="003B1285" w:rsidRPr="003B1285" w:rsidRDefault="003B1285" w:rsidP="003B1285">
            <w:r w:rsidRPr="003B1285">
              <w:t>6–12 months</w:t>
            </w:r>
          </w:p>
        </w:tc>
        <w:tc>
          <w:tcPr>
            <w:tcW w:w="0" w:type="auto"/>
            <w:hideMark/>
          </w:tcPr>
          <w:p w14:paraId="6F567466" w14:textId="77777777" w:rsidR="003B1285" w:rsidRPr="003B1285" w:rsidRDefault="003B1285" w:rsidP="003B1285">
            <w:r w:rsidRPr="003B1285">
              <w:t>Professional training provider, employer support</w:t>
            </w:r>
          </w:p>
        </w:tc>
        <w:tc>
          <w:tcPr>
            <w:tcW w:w="0" w:type="auto"/>
            <w:hideMark/>
          </w:tcPr>
          <w:p w14:paraId="62BC562D" w14:textId="77777777" w:rsidR="003B1285" w:rsidRPr="003B1285" w:rsidRDefault="003B1285" w:rsidP="003B1285">
            <w:r w:rsidRPr="003B1285">
              <w:t>Completion certificate</w:t>
            </w:r>
          </w:p>
        </w:tc>
      </w:tr>
      <w:tr w:rsidR="003B1285" w:rsidRPr="003B1285" w14:paraId="0596E467" w14:textId="77777777" w:rsidTr="0001654C">
        <w:tc>
          <w:tcPr>
            <w:tcW w:w="0" w:type="auto"/>
            <w:hideMark/>
          </w:tcPr>
          <w:p w14:paraId="19F9893E" w14:textId="77777777" w:rsidR="003B1285" w:rsidRPr="003B1285" w:rsidRDefault="003B1285" w:rsidP="003B1285">
            <w:r w:rsidRPr="003B1285">
              <w:t>Strategic leadership</w:t>
            </w:r>
          </w:p>
        </w:tc>
        <w:tc>
          <w:tcPr>
            <w:tcW w:w="0" w:type="auto"/>
            <w:hideMark/>
          </w:tcPr>
          <w:p w14:paraId="1512D97B" w14:textId="77777777" w:rsidR="003B1285" w:rsidRPr="003B1285" w:rsidRDefault="003B1285" w:rsidP="003B1285">
            <w:r w:rsidRPr="003B1285">
              <w:t>Seek mentoring from a General Manager</w:t>
            </w:r>
          </w:p>
        </w:tc>
        <w:tc>
          <w:tcPr>
            <w:tcW w:w="0" w:type="auto"/>
            <w:hideMark/>
          </w:tcPr>
          <w:p w14:paraId="0F2E01E1" w14:textId="77777777" w:rsidR="003B1285" w:rsidRPr="003B1285" w:rsidRDefault="003B1285" w:rsidP="003B1285">
            <w:r w:rsidRPr="003B1285">
              <w:t>Ongoing</w:t>
            </w:r>
          </w:p>
        </w:tc>
        <w:tc>
          <w:tcPr>
            <w:tcW w:w="0" w:type="auto"/>
            <w:hideMark/>
          </w:tcPr>
          <w:p w14:paraId="730ABF12" w14:textId="77777777" w:rsidR="003B1285" w:rsidRPr="003B1285" w:rsidRDefault="003B1285" w:rsidP="003B1285">
            <w:r w:rsidRPr="003B1285">
              <w:t xml:space="preserve">Internal mentoring </w:t>
            </w:r>
            <w:proofErr w:type="spellStart"/>
            <w:r w:rsidRPr="003B1285">
              <w:t>programme</w:t>
            </w:r>
            <w:proofErr w:type="spellEnd"/>
          </w:p>
        </w:tc>
        <w:tc>
          <w:tcPr>
            <w:tcW w:w="0" w:type="auto"/>
            <w:hideMark/>
          </w:tcPr>
          <w:p w14:paraId="7E51076D" w14:textId="77777777" w:rsidR="003B1285" w:rsidRPr="003B1285" w:rsidRDefault="003B1285" w:rsidP="003B1285">
            <w:r w:rsidRPr="003B1285">
              <w:t>Quarterly feedback</w:t>
            </w:r>
          </w:p>
        </w:tc>
      </w:tr>
      <w:tr w:rsidR="003B1285" w:rsidRPr="003B1285" w14:paraId="5100D696" w14:textId="77777777" w:rsidTr="0001654C">
        <w:tc>
          <w:tcPr>
            <w:tcW w:w="0" w:type="auto"/>
            <w:hideMark/>
          </w:tcPr>
          <w:p w14:paraId="08C4E404" w14:textId="77777777" w:rsidR="003B1285" w:rsidRPr="003B1285" w:rsidRDefault="003B1285" w:rsidP="003B1285">
            <w:r w:rsidRPr="003B1285">
              <w:lastRenderedPageBreak/>
              <w:t>Financial analytics</w:t>
            </w:r>
          </w:p>
        </w:tc>
        <w:tc>
          <w:tcPr>
            <w:tcW w:w="0" w:type="auto"/>
            <w:hideMark/>
          </w:tcPr>
          <w:p w14:paraId="046C2175" w14:textId="77777777" w:rsidR="003B1285" w:rsidRPr="003B1285" w:rsidRDefault="003B1285" w:rsidP="003B1285">
            <w:r w:rsidRPr="003B1285">
              <w:t>Advanced hotel finance and data analytics training</w:t>
            </w:r>
          </w:p>
        </w:tc>
        <w:tc>
          <w:tcPr>
            <w:tcW w:w="0" w:type="auto"/>
            <w:hideMark/>
          </w:tcPr>
          <w:p w14:paraId="434C3B3A" w14:textId="77777777" w:rsidR="003B1285" w:rsidRPr="003B1285" w:rsidRDefault="003B1285" w:rsidP="003B1285">
            <w:r w:rsidRPr="003B1285">
              <w:t>12 months</w:t>
            </w:r>
          </w:p>
        </w:tc>
        <w:tc>
          <w:tcPr>
            <w:tcW w:w="0" w:type="auto"/>
            <w:hideMark/>
          </w:tcPr>
          <w:p w14:paraId="5E8902F9" w14:textId="77777777" w:rsidR="003B1285" w:rsidRPr="003B1285" w:rsidRDefault="003B1285" w:rsidP="003B1285">
            <w:r w:rsidRPr="003B1285">
              <w:t>Online professional courses</w:t>
            </w:r>
          </w:p>
        </w:tc>
        <w:tc>
          <w:tcPr>
            <w:tcW w:w="0" w:type="auto"/>
            <w:hideMark/>
          </w:tcPr>
          <w:p w14:paraId="494401AB" w14:textId="77777777" w:rsidR="003B1285" w:rsidRPr="003B1285" w:rsidRDefault="003B1285" w:rsidP="003B1285">
            <w:r w:rsidRPr="003B1285">
              <w:t>Improved reporting accuracy</w:t>
            </w:r>
          </w:p>
        </w:tc>
      </w:tr>
      <w:tr w:rsidR="003B1285" w:rsidRPr="003B1285" w14:paraId="11F62580" w14:textId="77777777" w:rsidTr="0001654C">
        <w:tc>
          <w:tcPr>
            <w:tcW w:w="0" w:type="auto"/>
            <w:hideMark/>
          </w:tcPr>
          <w:p w14:paraId="28350DB0" w14:textId="77777777" w:rsidR="003B1285" w:rsidRPr="003B1285" w:rsidRDefault="003B1285" w:rsidP="003B1285">
            <w:r w:rsidRPr="003B1285">
              <w:t>Brand-level exposure</w:t>
            </w:r>
          </w:p>
        </w:tc>
        <w:tc>
          <w:tcPr>
            <w:tcW w:w="0" w:type="auto"/>
            <w:hideMark/>
          </w:tcPr>
          <w:p w14:paraId="165AE092" w14:textId="77777777" w:rsidR="003B1285" w:rsidRPr="003B1285" w:rsidRDefault="003B1285" w:rsidP="003B1285">
            <w:r w:rsidRPr="003B1285">
              <w:t>Apply for roles in branded hotel groups</w:t>
            </w:r>
          </w:p>
        </w:tc>
        <w:tc>
          <w:tcPr>
            <w:tcW w:w="0" w:type="auto"/>
            <w:hideMark/>
          </w:tcPr>
          <w:p w14:paraId="37660D64" w14:textId="77777777" w:rsidR="003B1285" w:rsidRPr="003B1285" w:rsidRDefault="003B1285" w:rsidP="003B1285">
            <w:r w:rsidRPr="003B1285">
              <w:t>12–24 months</w:t>
            </w:r>
          </w:p>
        </w:tc>
        <w:tc>
          <w:tcPr>
            <w:tcW w:w="0" w:type="auto"/>
            <w:hideMark/>
          </w:tcPr>
          <w:p w14:paraId="611C92B0" w14:textId="77777777" w:rsidR="003B1285" w:rsidRPr="003B1285" w:rsidRDefault="003B1285" w:rsidP="003B1285">
            <w:r w:rsidRPr="003B1285">
              <w:t>Recruitment platforms, networking</w:t>
            </w:r>
          </w:p>
        </w:tc>
        <w:tc>
          <w:tcPr>
            <w:tcW w:w="0" w:type="auto"/>
            <w:hideMark/>
          </w:tcPr>
          <w:p w14:paraId="20345038" w14:textId="77777777" w:rsidR="003B1285" w:rsidRPr="003B1285" w:rsidRDefault="003B1285" w:rsidP="003B1285">
            <w:r w:rsidRPr="003B1285">
              <w:t>Role progression</w:t>
            </w:r>
          </w:p>
        </w:tc>
      </w:tr>
      <w:tr w:rsidR="003B1285" w:rsidRPr="003B1285" w14:paraId="0DCE46F8" w14:textId="77777777" w:rsidTr="0001654C">
        <w:tc>
          <w:tcPr>
            <w:tcW w:w="0" w:type="auto"/>
            <w:hideMark/>
          </w:tcPr>
          <w:p w14:paraId="2B0958F9" w14:textId="77777777" w:rsidR="003B1285" w:rsidRPr="003B1285" w:rsidRDefault="003B1285" w:rsidP="003B1285">
            <w:r w:rsidRPr="003B1285">
              <w:t>Professional networking</w:t>
            </w:r>
          </w:p>
        </w:tc>
        <w:tc>
          <w:tcPr>
            <w:tcW w:w="0" w:type="auto"/>
            <w:hideMark/>
          </w:tcPr>
          <w:p w14:paraId="20A70826" w14:textId="77777777" w:rsidR="003B1285" w:rsidRPr="003B1285" w:rsidRDefault="003B1285" w:rsidP="003B1285">
            <w:r w:rsidRPr="003B1285">
              <w:t>Attend hospitality industry events</w:t>
            </w:r>
          </w:p>
        </w:tc>
        <w:tc>
          <w:tcPr>
            <w:tcW w:w="0" w:type="auto"/>
            <w:hideMark/>
          </w:tcPr>
          <w:p w14:paraId="42F05C6B" w14:textId="77777777" w:rsidR="003B1285" w:rsidRPr="003B1285" w:rsidRDefault="003B1285" w:rsidP="003B1285">
            <w:r w:rsidRPr="003B1285">
              <w:t>Ongoing</w:t>
            </w:r>
          </w:p>
        </w:tc>
        <w:tc>
          <w:tcPr>
            <w:tcW w:w="0" w:type="auto"/>
            <w:hideMark/>
          </w:tcPr>
          <w:p w14:paraId="1A163AB5" w14:textId="77777777" w:rsidR="003B1285" w:rsidRPr="003B1285" w:rsidRDefault="003B1285" w:rsidP="003B1285">
            <w:r w:rsidRPr="003B1285">
              <w:t>Industry associations</w:t>
            </w:r>
          </w:p>
        </w:tc>
        <w:tc>
          <w:tcPr>
            <w:tcW w:w="0" w:type="auto"/>
            <w:hideMark/>
          </w:tcPr>
          <w:p w14:paraId="61D6F051" w14:textId="77777777" w:rsidR="003B1285" w:rsidRPr="003B1285" w:rsidRDefault="003B1285" w:rsidP="003B1285">
            <w:r w:rsidRPr="003B1285">
              <w:t>Expanded professional contacts</w:t>
            </w:r>
          </w:p>
        </w:tc>
      </w:tr>
    </w:tbl>
    <w:p w14:paraId="3E352BC3" w14:textId="0525127C" w:rsidR="0001654C" w:rsidRDefault="003B1285" w:rsidP="003B1285">
      <w:r w:rsidRPr="003B1285">
        <w:t>Progress will be reviewed quarterly through performance appraisals, mentor feedback, and measurable improvements in operational and financial outcomes. This structured development approach supports continuous employability and long-term career advancement (</w:t>
      </w:r>
      <w:r w:rsidRPr="008D51FA">
        <w:rPr>
          <w:highlight w:val="yellow"/>
        </w:rPr>
        <w:t>Kolb, 2015).</w:t>
      </w:r>
    </w:p>
    <w:p w14:paraId="7A42E4E0" w14:textId="77777777" w:rsidR="0001654C" w:rsidRDefault="0001654C">
      <w:pPr>
        <w:spacing w:line="278" w:lineRule="auto"/>
        <w:jc w:val="left"/>
      </w:pPr>
      <w:r>
        <w:br w:type="page"/>
      </w:r>
    </w:p>
    <w:p w14:paraId="18DCB37B" w14:textId="63161D5F" w:rsidR="003B1285" w:rsidRPr="003B1285" w:rsidRDefault="003B1285" w:rsidP="003B1285">
      <w:pPr>
        <w:rPr>
          <w:b/>
          <w:bCs/>
        </w:rPr>
      </w:pPr>
      <w:r w:rsidRPr="003B1285">
        <w:rPr>
          <w:b/>
          <w:bCs/>
        </w:rPr>
        <w:lastRenderedPageBreak/>
        <w:t xml:space="preserve">Reference List </w:t>
      </w:r>
    </w:p>
    <w:p w14:paraId="65DE2EC7" w14:textId="3D8D7F43" w:rsidR="003B1285" w:rsidRDefault="003B1285" w:rsidP="00870A68">
      <w:pPr>
        <w:ind w:left="720" w:hanging="720"/>
      </w:pPr>
      <w:r w:rsidRPr="008D51FA">
        <w:rPr>
          <w:highlight w:val="yellow"/>
        </w:rPr>
        <w:t xml:space="preserve">Baum, T. (2015). </w:t>
      </w:r>
      <w:r w:rsidRPr="008D51FA">
        <w:rPr>
          <w:i/>
          <w:iCs/>
          <w:highlight w:val="yellow"/>
        </w:rPr>
        <w:t>Human resource management for tourism, hospitality and leisure: An international perspective</w:t>
      </w:r>
      <w:r w:rsidRPr="008D51FA">
        <w:rPr>
          <w:highlight w:val="yellow"/>
        </w:rPr>
        <w:t>. London: Cengage Learning.</w:t>
      </w:r>
    </w:p>
    <w:p w14:paraId="17B571DF" w14:textId="32AB2A3A" w:rsidR="003B1285" w:rsidRDefault="003B1285" w:rsidP="00870A68">
      <w:pPr>
        <w:ind w:left="720" w:hanging="720"/>
      </w:pPr>
      <w:proofErr w:type="spellStart"/>
      <w:r w:rsidRPr="008D51FA">
        <w:rPr>
          <w:highlight w:val="yellow"/>
        </w:rPr>
        <w:t>Gürel</w:t>
      </w:r>
      <w:proofErr w:type="spellEnd"/>
      <w:r w:rsidRPr="008D51FA">
        <w:rPr>
          <w:highlight w:val="yellow"/>
        </w:rPr>
        <w:t xml:space="preserve">, E. and Tat, M. (2017). SWOT analysis: A theoretical review. </w:t>
      </w:r>
      <w:r w:rsidRPr="008D51FA">
        <w:rPr>
          <w:i/>
          <w:iCs/>
          <w:highlight w:val="yellow"/>
        </w:rPr>
        <w:t>The Journal of International Social Research</w:t>
      </w:r>
      <w:r w:rsidRPr="008D51FA">
        <w:rPr>
          <w:highlight w:val="yellow"/>
        </w:rPr>
        <w:t>, 10(51), pp.994–1006.</w:t>
      </w:r>
    </w:p>
    <w:p w14:paraId="26DE28DE" w14:textId="38C8662E" w:rsidR="003B1285" w:rsidRDefault="003B1285" w:rsidP="00870A68">
      <w:pPr>
        <w:ind w:left="720" w:hanging="720"/>
      </w:pPr>
      <w:r w:rsidRPr="008D51FA">
        <w:rPr>
          <w:highlight w:val="yellow"/>
        </w:rPr>
        <w:t xml:space="preserve">Jones, P., Hillier, D. and Comfort, D. (2016). The sustainability of hotel chains. </w:t>
      </w:r>
      <w:r w:rsidRPr="008D51FA">
        <w:rPr>
          <w:i/>
          <w:iCs/>
          <w:highlight w:val="yellow"/>
        </w:rPr>
        <w:t>International Journal of Contemporary Hospitality Management</w:t>
      </w:r>
      <w:r w:rsidRPr="008D51FA">
        <w:rPr>
          <w:highlight w:val="yellow"/>
        </w:rPr>
        <w:t>, 28(1), pp.36–67.</w:t>
      </w:r>
    </w:p>
    <w:p w14:paraId="33D2909C" w14:textId="4FC4A4C0" w:rsidR="003B1285" w:rsidRDefault="003B1285" w:rsidP="00870A68">
      <w:pPr>
        <w:ind w:left="720" w:hanging="720"/>
      </w:pPr>
      <w:r w:rsidRPr="008D51FA">
        <w:rPr>
          <w:highlight w:val="yellow"/>
        </w:rPr>
        <w:t xml:space="preserve">Kolb, D.A. (2015). </w:t>
      </w:r>
      <w:r w:rsidRPr="008D51FA">
        <w:rPr>
          <w:i/>
          <w:iCs/>
          <w:highlight w:val="yellow"/>
        </w:rPr>
        <w:t>Experiential learning: Experience as the source of learning and development</w:t>
      </w:r>
      <w:r w:rsidRPr="008D51FA">
        <w:rPr>
          <w:highlight w:val="yellow"/>
        </w:rPr>
        <w:t>. 2nd ed. New Jersey: Pearson Education.</w:t>
      </w:r>
    </w:p>
    <w:p w14:paraId="53436348" w14:textId="77777777" w:rsidR="0001654C" w:rsidRPr="003B1285" w:rsidRDefault="0001654C" w:rsidP="003B1285"/>
    <w:p w14:paraId="31253A1F" w14:textId="18977280" w:rsidR="007B2F38" w:rsidRDefault="007B2F38">
      <w:pPr>
        <w:spacing w:line="278" w:lineRule="auto"/>
        <w:jc w:val="left"/>
      </w:pPr>
      <w:r>
        <w:br w:type="page"/>
      </w:r>
    </w:p>
    <w:p w14:paraId="0510689A" w14:textId="71A1598A" w:rsidR="00621A52" w:rsidRDefault="007B2F38" w:rsidP="008D51FA">
      <w:pPr>
        <w:pStyle w:val="Heading1"/>
      </w:pPr>
      <w:bookmarkStart w:id="9" w:name="_Toc216654987"/>
      <w:r w:rsidRPr="008D51FA">
        <w:lastRenderedPageBreak/>
        <w:t>Appendix</w:t>
      </w:r>
      <w:bookmarkEnd w:id="9"/>
      <w:r>
        <w:t xml:space="preserve"> </w:t>
      </w:r>
    </w:p>
    <w:p w14:paraId="5685428D" w14:textId="0EDC25CF" w:rsidR="007B2F38" w:rsidRDefault="007B2F38" w:rsidP="008D51FA">
      <w:pPr>
        <w:pStyle w:val="Heading2"/>
      </w:pPr>
      <w:bookmarkStart w:id="10" w:name="_Toc216654988"/>
      <w:r w:rsidRPr="008D51FA">
        <w:t>Job</w:t>
      </w:r>
      <w:r>
        <w:t xml:space="preserve"> Advert 1</w:t>
      </w:r>
      <w:bookmarkEnd w:id="10"/>
    </w:p>
    <w:p w14:paraId="38D9F6B6" w14:textId="77777777" w:rsidR="00B229F0" w:rsidRPr="00B229F0" w:rsidRDefault="00B229F0" w:rsidP="00B229F0">
      <w:r w:rsidRPr="00B229F0">
        <w:t>Hotel General Manager</w:t>
      </w:r>
    </w:p>
    <w:p w14:paraId="1CDA86A6" w14:textId="77777777" w:rsidR="00B229F0" w:rsidRPr="00B229F0" w:rsidRDefault="00B229F0" w:rsidP="00B229F0">
      <w:r w:rsidRPr="00B229F0">
        <w:t xml:space="preserve">* </w:t>
      </w:r>
      <w:r w:rsidRPr="00B229F0">
        <w:tab/>
      </w:r>
      <w:r w:rsidRPr="00B229F0">
        <w:tab/>
        <w:t>Mike Cooper Associates</w:t>
      </w:r>
    </w:p>
    <w:p w14:paraId="066C62AE" w14:textId="77777777" w:rsidR="00B229F0" w:rsidRPr="00B229F0" w:rsidRDefault="00B229F0" w:rsidP="00B229F0">
      <w:r w:rsidRPr="00B229F0">
        <w:t xml:space="preserve">* </w:t>
      </w:r>
      <w:r w:rsidRPr="00B229F0">
        <w:tab/>
      </w:r>
      <w:r w:rsidRPr="00B229F0">
        <w:tab/>
        <w:t>Central London (W1)</w:t>
      </w:r>
    </w:p>
    <w:p w14:paraId="07124E8F" w14:textId="77777777" w:rsidR="00B229F0" w:rsidRPr="00B229F0" w:rsidRDefault="00B229F0" w:rsidP="00B229F0">
      <w:r w:rsidRPr="00B229F0">
        <w:t xml:space="preserve">* </w:t>
      </w:r>
      <w:r w:rsidRPr="00B229F0">
        <w:tab/>
      </w:r>
      <w:r w:rsidRPr="00B229F0">
        <w:tab/>
        <w:t>Published: 1 month ago</w:t>
      </w:r>
    </w:p>
    <w:p w14:paraId="645C70E8" w14:textId="77777777" w:rsidR="00B229F0" w:rsidRPr="00B229F0" w:rsidRDefault="00B229F0" w:rsidP="00B229F0">
      <w:r w:rsidRPr="00B229F0">
        <w:t xml:space="preserve">* </w:t>
      </w:r>
      <w:r w:rsidRPr="00B229F0">
        <w:tab/>
      </w:r>
      <w:r w:rsidRPr="00B229F0">
        <w:tab/>
        <w:t>From £55,000 to £90,000 per annum bonus</w:t>
      </w:r>
    </w:p>
    <w:p w14:paraId="49644D85" w14:textId="77777777" w:rsidR="00B229F0" w:rsidRPr="00B229F0" w:rsidRDefault="00B229F0" w:rsidP="00B229F0"/>
    <w:p w14:paraId="27FECDF8" w14:textId="77777777" w:rsidR="00B229F0" w:rsidRPr="00B229F0" w:rsidRDefault="00B229F0" w:rsidP="00B229F0"/>
    <w:p w14:paraId="75307716" w14:textId="77777777" w:rsidR="00B229F0" w:rsidRPr="00B229F0" w:rsidRDefault="00B229F0" w:rsidP="00B229F0">
      <w:r w:rsidRPr="00B229F0">
        <w:t>* We are delighted to be undertaking search for a Hotel General Manager in the heart of London.</w:t>
      </w:r>
    </w:p>
    <w:p w14:paraId="5F557895" w14:textId="77777777" w:rsidR="00B229F0" w:rsidRPr="00B229F0" w:rsidRDefault="00B229F0" w:rsidP="00B229F0">
      <w:r w:rsidRPr="00B229F0">
        <w:t>* The hotel has a strong rooms focus, therefore we are looking for a Hotel General Manager who has a strong rooms, sales and revenue background.</w:t>
      </w:r>
    </w:p>
    <w:p w14:paraId="6CFFD40D" w14:textId="77777777" w:rsidR="00B229F0" w:rsidRPr="00B229F0" w:rsidRDefault="00B229F0" w:rsidP="00B229F0">
      <w:r w:rsidRPr="00B229F0">
        <w:t xml:space="preserve">* This internationally branded one hundred plus roomed hotel is part of an established international hotel group. </w:t>
      </w:r>
    </w:p>
    <w:p w14:paraId="2D76F474" w14:textId="77777777" w:rsidR="00B229F0" w:rsidRPr="00B229F0" w:rsidRDefault="00B229F0" w:rsidP="00B229F0">
      <w:r w:rsidRPr="00B229F0">
        <w:t>* The successful Hotel General Manager will have a proven background in branded hotels, ideally in London, working for a Franchise or Management company.</w:t>
      </w:r>
    </w:p>
    <w:p w14:paraId="478CD830" w14:textId="77777777" w:rsidR="00B229F0" w:rsidRPr="00B229F0" w:rsidRDefault="00B229F0" w:rsidP="00B229F0">
      <w:r w:rsidRPr="00B229F0">
        <w:t>* Experience in refurbishment or project management would be an advantage.</w:t>
      </w:r>
    </w:p>
    <w:p w14:paraId="014E7F4F" w14:textId="77777777" w:rsidR="00B229F0" w:rsidRPr="00B229F0" w:rsidRDefault="00B229F0" w:rsidP="00B229F0">
      <w:r w:rsidRPr="00B229F0">
        <w:t xml:space="preserve">* A strong commercial focus is essential, with a real drive for ROI for the owners, a proven background of this success, with excellent references. </w:t>
      </w:r>
    </w:p>
    <w:p w14:paraId="290536D3" w14:textId="79A92295" w:rsidR="00A74570" w:rsidRPr="00A74570" w:rsidRDefault="00B229F0" w:rsidP="00A74570">
      <w:r w:rsidRPr="00B229F0">
        <w:t>* This is an exciting role for the new year, with an established successful hotel company.</w:t>
      </w:r>
    </w:p>
    <w:p w14:paraId="533E2EBA" w14:textId="77777777" w:rsidR="007B2F38" w:rsidRDefault="007B2F38" w:rsidP="007B2F38">
      <w:pPr>
        <w:pStyle w:val="Heading2"/>
      </w:pPr>
      <w:bookmarkStart w:id="11" w:name="_Toc216654989"/>
      <w:r>
        <w:t>Job Advert 2</w:t>
      </w:r>
      <w:bookmarkEnd w:id="11"/>
    </w:p>
    <w:p w14:paraId="75DBB583" w14:textId="77777777" w:rsidR="007B2F38" w:rsidRPr="007B2F38" w:rsidRDefault="007B2F38" w:rsidP="007B2F38">
      <w:r w:rsidRPr="007B2F38">
        <w:t>Hotel General Manager</w:t>
      </w:r>
    </w:p>
    <w:p w14:paraId="08CF4CD8" w14:textId="77777777" w:rsidR="007B2F38" w:rsidRPr="007B2F38" w:rsidRDefault="007B2F38" w:rsidP="007B2F38">
      <w:r w:rsidRPr="007B2F38">
        <w:t xml:space="preserve">* </w:t>
      </w:r>
      <w:r w:rsidRPr="007B2F38">
        <w:tab/>
      </w:r>
      <w:r w:rsidRPr="007B2F38">
        <w:tab/>
        <w:t>Chess Partnership</w:t>
      </w:r>
    </w:p>
    <w:p w14:paraId="13C39D77" w14:textId="77777777" w:rsidR="007B2F38" w:rsidRPr="007B2F38" w:rsidRDefault="007B2F38" w:rsidP="007B2F38">
      <w:r w:rsidRPr="007B2F38">
        <w:t xml:space="preserve">* </w:t>
      </w:r>
      <w:r w:rsidRPr="007B2F38">
        <w:tab/>
      </w:r>
      <w:r w:rsidRPr="007B2F38">
        <w:tab/>
        <w:t>Windsor (SL4)</w:t>
      </w:r>
    </w:p>
    <w:p w14:paraId="527C8B09" w14:textId="77777777" w:rsidR="007B2F38" w:rsidRPr="007B2F38" w:rsidRDefault="007B2F38" w:rsidP="007B2F38">
      <w:r w:rsidRPr="007B2F38">
        <w:t xml:space="preserve">* </w:t>
      </w:r>
      <w:r w:rsidRPr="007B2F38">
        <w:tab/>
      </w:r>
      <w:r w:rsidRPr="007B2F38">
        <w:tab/>
        <w:t>Published: 1 month ago</w:t>
      </w:r>
    </w:p>
    <w:p w14:paraId="0EEEC9F0" w14:textId="77777777" w:rsidR="007B2F38" w:rsidRPr="007B2F38" w:rsidRDefault="007B2F38" w:rsidP="007B2F38">
      <w:r w:rsidRPr="007B2F38">
        <w:t xml:space="preserve">* </w:t>
      </w:r>
      <w:r w:rsidRPr="007B2F38">
        <w:tab/>
      </w:r>
      <w:r w:rsidRPr="007B2F38">
        <w:tab/>
        <w:t>Up to £80,000 per annum</w:t>
      </w:r>
    </w:p>
    <w:p w14:paraId="79C5C4B7" w14:textId="77777777" w:rsidR="007B2F38" w:rsidRPr="007B2F38" w:rsidRDefault="007B2F38" w:rsidP="007B2F38"/>
    <w:p w14:paraId="33189A17" w14:textId="77777777" w:rsidR="007B2F38" w:rsidRPr="007B2F38" w:rsidRDefault="007B2F38" w:rsidP="007B2F38"/>
    <w:p w14:paraId="51DC36B3" w14:textId="77777777" w:rsidR="007B2F38" w:rsidRPr="007B2F38" w:rsidRDefault="007B2F38" w:rsidP="007B2F38">
      <w:r w:rsidRPr="007B2F38">
        <w:t>Hotel General Manager</w:t>
      </w:r>
    </w:p>
    <w:p w14:paraId="082B62C6" w14:textId="77777777" w:rsidR="007B2F38" w:rsidRPr="007B2F38" w:rsidRDefault="007B2F38" w:rsidP="007B2F38"/>
    <w:p w14:paraId="0378EF12" w14:textId="77777777" w:rsidR="007B2F38" w:rsidRPr="007B2F38" w:rsidRDefault="007B2F38" w:rsidP="007B2F38">
      <w:r w:rsidRPr="007B2F38">
        <w:lastRenderedPageBreak/>
        <w:t>This privately owned, high-end boutique style hotel in the Royal Borough of Windsor, has a unique opportunity for an experienced energetic General Manager. The hotel has a small number of elegantly designed bedrooms, a stylish restaurant, private dining/meeting areas and a large events space. </w:t>
      </w:r>
    </w:p>
    <w:p w14:paraId="51782E4D" w14:textId="77777777" w:rsidR="007B2F38" w:rsidRPr="007B2F38" w:rsidRDefault="007B2F38" w:rsidP="007B2F38"/>
    <w:p w14:paraId="0A95129F" w14:textId="77777777" w:rsidR="007B2F38" w:rsidRPr="007B2F38" w:rsidRDefault="007B2F38" w:rsidP="007B2F38">
      <w:r w:rsidRPr="007B2F38">
        <w:t>Job Summary</w:t>
      </w:r>
    </w:p>
    <w:p w14:paraId="13F81EA7" w14:textId="77777777" w:rsidR="007B2F38" w:rsidRPr="007B2F38" w:rsidRDefault="007B2F38" w:rsidP="007B2F38">
      <w:r w:rsidRPr="007B2F38">
        <w:t xml:space="preserve">Manage all aspects of the hotel operation; this includes reservations, bedrooms, housekeeping, the restaurant and event space, guest satisfaction, revenue management, staffing &amp; employee development, sales and marketing, brand event </w:t>
      </w:r>
      <w:proofErr w:type="spellStart"/>
      <w:r w:rsidRPr="007B2F38">
        <w:t>programme</w:t>
      </w:r>
      <w:proofErr w:type="spellEnd"/>
      <w:r w:rsidRPr="007B2F38">
        <w:t>/partnerships, maintenance and other administration needs. It is essential that the candidate has previous experience as a General Manager plus business development skills in hotel and event sales. </w:t>
      </w:r>
    </w:p>
    <w:p w14:paraId="30BCABAF" w14:textId="77777777" w:rsidR="007B2F38" w:rsidRPr="007B2F38" w:rsidRDefault="007B2F38" w:rsidP="007B2F38"/>
    <w:p w14:paraId="51132932" w14:textId="77777777" w:rsidR="007B2F38" w:rsidRPr="007B2F38" w:rsidRDefault="007B2F38" w:rsidP="007B2F38">
      <w:r w:rsidRPr="007B2F38">
        <w:t xml:space="preserve">This is a hands-on appointment which requires an individual who is able to immerse themselves into this high-end brand and to engage with guests, customers and employees. The role requires a strong focus on inspiring and leading the operations and support teams to hitting targets. The role is full-time, venue based, and the candidate will be required to plan their time/shifts wisely to ultimately support and advance the business. This is a 24-hours, seven days a week operation, and the General Manager will be required to work flexible hours/days. </w:t>
      </w:r>
    </w:p>
    <w:p w14:paraId="67204E16" w14:textId="77777777" w:rsidR="007B2F38" w:rsidRPr="007B2F38" w:rsidRDefault="007B2F38" w:rsidP="007B2F38">
      <w:r w:rsidRPr="007B2F38">
        <w:t> The ideal General Manager will have the following skills/ knowledge/attributes:</w:t>
      </w:r>
    </w:p>
    <w:p w14:paraId="5D60838C" w14:textId="77777777" w:rsidR="007B2F38" w:rsidRPr="007B2F38" w:rsidRDefault="007B2F38" w:rsidP="007B2F38"/>
    <w:p w14:paraId="5AA37EBB" w14:textId="77777777" w:rsidR="007B2F38" w:rsidRPr="007B2F38" w:rsidRDefault="007B2F38" w:rsidP="007B2F38">
      <w:r w:rsidRPr="007B2F38">
        <w:t>•Experience in high-end venues with high-net-worth customers</w:t>
      </w:r>
    </w:p>
    <w:p w14:paraId="4D41A2DA" w14:textId="77777777" w:rsidR="007B2F38" w:rsidRPr="007B2F38" w:rsidRDefault="007B2F38" w:rsidP="007B2F38">
      <w:r w:rsidRPr="007B2F38">
        <w:t>•A hands-on approach and keen to become the face of the venue and part of the local community and business network</w:t>
      </w:r>
    </w:p>
    <w:p w14:paraId="6A1153A5" w14:textId="77777777" w:rsidR="007B2F38" w:rsidRPr="007B2F38" w:rsidRDefault="007B2F38" w:rsidP="007B2F38">
      <w:r w:rsidRPr="007B2F38">
        <w:t>•Strong financial acumen with a keen eye on figures – both sales and costs </w:t>
      </w:r>
    </w:p>
    <w:p w14:paraId="35C2C19A" w14:textId="77777777" w:rsidR="007B2F38" w:rsidRPr="007B2F38" w:rsidRDefault="007B2F38" w:rsidP="007B2F38">
      <w:r w:rsidRPr="007B2F38">
        <w:t>•Be commercially aware and have the ability to increase sales and hit revenue targets</w:t>
      </w:r>
    </w:p>
    <w:p w14:paraId="0B89F090" w14:textId="77777777" w:rsidR="007B2F38" w:rsidRPr="007B2F38" w:rsidRDefault="007B2F38" w:rsidP="007B2F38">
      <w:r w:rsidRPr="007B2F38">
        <w:t>•Be articulate, well presented, and a strong communicator and leader</w:t>
      </w:r>
    </w:p>
    <w:p w14:paraId="1DCC16CA" w14:textId="77777777" w:rsidR="007B2F38" w:rsidRPr="007B2F38" w:rsidRDefault="007B2F38" w:rsidP="007B2F38"/>
    <w:p w14:paraId="17914531" w14:textId="2F1BA964" w:rsidR="007B2F38" w:rsidRDefault="007B2F38" w:rsidP="007B2F38">
      <w:pPr>
        <w:pStyle w:val="Heading2"/>
      </w:pPr>
      <w:bookmarkStart w:id="12" w:name="_Toc216654990"/>
      <w:r>
        <w:t>Job Advert 3</w:t>
      </w:r>
      <w:bookmarkEnd w:id="12"/>
    </w:p>
    <w:p w14:paraId="2430F487" w14:textId="77777777" w:rsidR="007B2F38" w:rsidRPr="007B2F38" w:rsidRDefault="007B2F38" w:rsidP="007B2F38">
      <w:r w:rsidRPr="007B2F38">
        <w:t>Hotel General Manager</w:t>
      </w:r>
    </w:p>
    <w:p w14:paraId="7973CB22" w14:textId="77777777" w:rsidR="007B2F38" w:rsidRPr="007B2F38" w:rsidRDefault="007B2F38" w:rsidP="007B2F38">
      <w:r w:rsidRPr="007B2F38">
        <w:lastRenderedPageBreak/>
        <w:t>Holding General Manager - Boutique Hotel</w:t>
      </w:r>
    </w:p>
    <w:p w14:paraId="6A44CF29" w14:textId="77777777" w:rsidR="007B2F38" w:rsidRPr="007B2F38" w:rsidRDefault="007B2F38" w:rsidP="007B2F38">
      <w:r w:rsidRPr="007B2F38">
        <w:t>Are you an inspiring hospitality leader with a passion for delivering exceptional guest experiences and driving operational excellence? Our client, a well-established boutique hotel group known for its intimate atmosphere, characterful properties, and commitment to personalised service, is seeking an experienced Holding General Manager to oversee day-to-day operations during a period of transition.</w:t>
      </w:r>
    </w:p>
    <w:p w14:paraId="6CCC42D1" w14:textId="77777777" w:rsidR="007B2F38" w:rsidRPr="007B2F38" w:rsidRDefault="007B2F38" w:rsidP="007B2F38">
      <w:r w:rsidRPr="007B2F38">
        <w:t xml:space="preserve">Holding General Manager package </w:t>
      </w:r>
    </w:p>
    <w:p w14:paraId="732C2D7B" w14:textId="77777777" w:rsidR="007B2F38" w:rsidRPr="007B2F38" w:rsidRDefault="007B2F38" w:rsidP="007B2F38">
      <w:r w:rsidRPr="007B2F38">
        <w:t>* A basic salary of c£70000</w:t>
      </w:r>
    </w:p>
    <w:p w14:paraId="00D9B4B5" w14:textId="77777777" w:rsidR="007B2F38" w:rsidRPr="007B2F38" w:rsidRDefault="007B2F38" w:rsidP="007B2F38">
      <w:r w:rsidRPr="007B2F38">
        <w:t>* An opportunity of a long-term assignment with the company across its select portfolio.</w:t>
      </w:r>
    </w:p>
    <w:p w14:paraId="3AF64252" w14:textId="77777777" w:rsidR="007B2F38" w:rsidRPr="007B2F38" w:rsidRDefault="007B2F38" w:rsidP="007B2F38">
      <w:r w:rsidRPr="007B2F38">
        <w:t>* Potential incentive scheme</w:t>
      </w:r>
    </w:p>
    <w:p w14:paraId="145B10F8" w14:textId="77777777" w:rsidR="007B2F38" w:rsidRPr="007B2F38" w:rsidRDefault="007B2F38" w:rsidP="007B2F38">
      <w:r w:rsidRPr="007B2F38">
        <w:t>* Group benefits</w:t>
      </w:r>
    </w:p>
    <w:p w14:paraId="04A6BC7C" w14:textId="77777777" w:rsidR="007B2F38" w:rsidRPr="007B2F38" w:rsidRDefault="007B2F38" w:rsidP="007B2F38">
      <w:r w:rsidRPr="007B2F38">
        <w:t>About the Role</w:t>
      </w:r>
    </w:p>
    <w:p w14:paraId="0B9991FB" w14:textId="77777777" w:rsidR="007B2F38" w:rsidRPr="007B2F38" w:rsidRDefault="007B2F38" w:rsidP="007B2F38">
      <w:r w:rsidRPr="007B2F38">
        <w:t>As the Holding General Manager, you will provide stable, hands-on leadership to the hotel while supporting the seamless continuation of standards, culture, and guest satisfaction. You'll ensure the smooth running of daily operations across all departments, guide department heads, and maintain strong financial and service performance until a permanent GM is appointed.</w:t>
      </w:r>
    </w:p>
    <w:p w14:paraId="1D81EEC0" w14:textId="77777777" w:rsidR="007B2F38" w:rsidRPr="007B2F38" w:rsidRDefault="007B2F38" w:rsidP="007B2F38">
      <w:r w:rsidRPr="007B2F38">
        <w:t>This role is ideal for a seasoned hotel leader who thrives in a boutique environment, enjoys engaging with guests and teams alike, and can quickly step in to steady and elevate operations.</w:t>
      </w:r>
    </w:p>
    <w:p w14:paraId="1CB107CE" w14:textId="77777777" w:rsidR="007B2F38" w:rsidRPr="007B2F38" w:rsidRDefault="007B2F38" w:rsidP="007B2F38">
      <w:r w:rsidRPr="007B2F38">
        <w:t>Key Responsibilities</w:t>
      </w:r>
    </w:p>
    <w:p w14:paraId="4E852B53" w14:textId="77777777" w:rsidR="007B2F38" w:rsidRPr="007B2F38" w:rsidRDefault="007B2F38" w:rsidP="007B2F38">
      <w:r w:rsidRPr="007B2F38">
        <w:t>* Oversee all hotel operations including Front Office, Housekeeping, F&amp;B, and Maintenance</w:t>
      </w:r>
    </w:p>
    <w:p w14:paraId="65DBDF8C" w14:textId="77777777" w:rsidR="007B2F38" w:rsidRPr="007B2F38" w:rsidRDefault="007B2F38" w:rsidP="007B2F38">
      <w:r w:rsidRPr="007B2F38">
        <w:t>* Lead, coach, and support department heads, ensuring high morale and aligned service standards</w:t>
      </w:r>
    </w:p>
    <w:p w14:paraId="3F1BFA3E" w14:textId="77777777" w:rsidR="007B2F38" w:rsidRPr="007B2F38" w:rsidRDefault="007B2F38" w:rsidP="007B2F38">
      <w:r w:rsidRPr="007B2F38">
        <w:t>* Maintain and improve guest satisfaction, addressing issues proactively</w:t>
      </w:r>
    </w:p>
    <w:p w14:paraId="2F5BE415" w14:textId="77777777" w:rsidR="007B2F38" w:rsidRPr="007B2F38" w:rsidRDefault="007B2F38" w:rsidP="007B2F38">
      <w:r w:rsidRPr="007B2F38">
        <w:t>* Ensure compliance with health &amp; safety, licensing, and operational policies</w:t>
      </w:r>
    </w:p>
    <w:p w14:paraId="7349BF02" w14:textId="77777777" w:rsidR="007B2F38" w:rsidRPr="007B2F38" w:rsidRDefault="007B2F38" w:rsidP="007B2F38">
      <w:r w:rsidRPr="007B2F38">
        <w:t>* Manage budgeting, forecasting, cost control, and financial reporting</w:t>
      </w:r>
    </w:p>
    <w:p w14:paraId="6F31B792" w14:textId="77777777" w:rsidR="007B2F38" w:rsidRPr="007B2F38" w:rsidRDefault="007B2F38" w:rsidP="007B2F38">
      <w:r w:rsidRPr="007B2F38">
        <w:t>* Uphold the brand's reputation through attention to detail and personalised guest engagement</w:t>
      </w:r>
    </w:p>
    <w:p w14:paraId="615C4204" w14:textId="77777777" w:rsidR="007B2F38" w:rsidRPr="007B2F38" w:rsidRDefault="007B2F38" w:rsidP="007B2F38">
      <w:r w:rsidRPr="007B2F38">
        <w:t>* Identify opportunities for operational efficiencies and service enhancements</w:t>
      </w:r>
    </w:p>
    <w:p w14:paraId="2B5D7589" w14:textId="77777777" w:rsidR="007B2F38" w:rsidRPr="007B2F38" w:rsidRDefault="007B2F38" w:rsidP="007B2F38">
      <w:r w:rsidRPr="007B2F38">
        <w:lastRenderedPageBreak/>
        <w:t>About You</w:t>
      </w:r>
    </w:p>
    <w:p w14:paraId="3B72D9B1" w14:textId="77777777" w:rsidR="007B2F38" w:rsidRPr="007B2F38" w:rsidRDefault="007B2F38" w:rsidP="007B2F38">
      <w:r w:rsidRPr="007B2F38">
        <w:t>* Proven experience as General Manager, Acting GM, or Hotel Manager in a boutique or luxury setting</w:t>
      </w:r>
    </w:p>
    <w:p w14:paraId="40163BBC" w14:textId="77777777" w:rsidR="007B2F38" w:rsidRPr="007B2F38" w:rsidRDefault="007B2F38" w:rsidP="007B2F38">
      <w:r w:rsidRPr="007B2F38">
        <w:t>* A hands-on, approachable leadership style with excellent communication skills</w:t>
      </w:r>
    </w:p>
    <w:p w14:paraId="2FFE6C5F" w14:textId="77777777" w:rsidR="007B2F38" w:rsidRPr="007B2F38" w:rsidRDefault="007B2F38" w:rsidP="007B2F38">
      <w:r w:rsidRPr="007B2F38">
        <w:t>* Strong operational and financial acumen</w:t>
      </w:r>
    </w:p>
    <w:p w14:paraId="4E904084" w14:textId="77777777" w:rsidR="007B2F38" w:rsidRPr="007B2F38" w:rsidRDefault="007B2F38" w:rsidP="007B2F38">
      <w:r w:rsidRPr="007B2F38">
        <w:t xml:space="preserve">* Ability to </w:t>
      </w:r>
      <w:proofErr w:type="spellStart"/>
      <w:r w:rsidRPr="007B2F38">
        <w:t>stabilise</w:t>
      </w:r>
      <w:proofErr w:type="spellEnd"/>
      <w:r w:rsidRPr="007B2F38">
        <w:t xml:space="preserve"> and </w:t>
      </w:r>
      <w:proofErr w:type="spellStart"/>
      <w:r w:rsidRPr="007B2F38">
        <w:t>optimise</w:t>
      </w:r>
      <w:proofErr w:type="spellEnd"/>
      <w:r w:rsidRPr="007B2F38">
        <w:t xml:space="preserve"> operations in a transitional period</w:t>
      </w:r>
    </w:p>
    <w:p w14:paraId="0F07F726" w14:textId="77777777" w:rsidR="007B2F38" w:rsidRPr="007B2F38" w:rsidRDefault="007B2F38" w:rsidP="007B2F38">
      <w:r w:rsidRPr="007B2F38">
        <w:t>* Guest-focused mindset with a passion for exceptional hospitality</w:t>
      </w:r>
    </w:p>
    <w:p w14:paraId="3FA1358F" w14:textId="77777777" w:rsidR="007B2F38" w:rsidRPr="007B2F38" w:rsidRDefault="007B2F38" w:rsidP="007B2F38">
      <w:r w:rsidRPr="007B2F38">
        <w:t>Immediate availability or short notice preferred</w:t>
      </w:r>
    </w:p>
    <w:p w14:paraId="28F00B39" w14:textId="77777777" w:rsidR="007B2F38" w:rsidRPr="007B2F38" w:rsidRDefault="007B2F38" w:rsidP="007B2F38"/>
    <w:p w14:paraId="314C060F" w14:textId="48A9077E" w:rsidR="007B2F38" w:rsidRPr="007B2F38" w:rsidRDefault="007B2F38" w:rsidP="007B2F38">
      <w:pPr>
        <w:pStyle w:val="Heading2"/>
      </w:pPr>
      <w:r>
        <w:t xml:space="preserve"> </w:t>
      </w:r>
      <w:bookmarkStart w:id="13" w:name="_Toc216654991"/>
      <w:r w:rsidRPr="007B2F38">
        <w:t>Job Advert 4</w:t>
      </w:r>
      <w:bookmarkEnd w:id="13"/>
    </w:p>
    <w:p w14:paraId="5355A644" w14:textId="77777777" w:rsidR="007B2F38" w:rsidRPr="007B2F38" w:rsidRDefault="007B2F38" w:rsidP="007B2F38">
      <w:r w:rsidRPr="007B2F38">
        <w:t>Hotel Manager</w:t>
      </w:r>
    </w:p>
    <w:p w14:paraId="17D85DCA" w14:textId="77777777" w:rsidR="007B2F38" w:rsidRPr="007B2F38" w:rsidRDefault="007B2F38" w:rsidP="007B2F38">
      <w:r w:rsidRPr="007B2F38">
        <w:t xml:space="preserve">* </w:t>
      </w:r>
      <w:r w:rsidRPr="007B2F38">
        <w:tab/>
      </w:r>
      <w:r w:rsidRPr="007B2F38">
        <w:tab/>
        <w:t>DORSETT LONDON HOTEL LIMITED</w:t>
      </w:r>
    </w:p>
    <w:p w14:paraId="6292D51D" w14:textId="77777777" w:rsidR="007B2F38" w:rsidRPr="007B2F38" w:rsidRDefault="007B2F38" w:rsidP="007B2F38">
      <w:r w:rsidRPr="007B2F38">
        <w:t xml:space="preserve">* </w:t>
      </w:r>
      <w:r w:rsidRPr="007B2F38">
        <w:tab/>
      </w:r>
      <w:r w:rsidRPr="007B2F38">
        <w:tab/>
        <w:t>East London (E14)</w:t>
      </w:r>
    </w:p>
    <w:p w14:paraId="3606A55C" w14:textId="77777777" w:rsidR="007B2F38" w:rsidRPr="007B2F38" w:rsidRDefault="007B2F38" w:rsidP="007B2F38">
      <w:r w:rsidRPr="007B2F38">
        <w:t xml:space="preserve">* </w:t>
      </w:r>
      <w:r w:rsidRPr="007B2F38">
        <w:tab/>
      </w:r>
      <w:r w:rsidRPr="007B2F38">
        <w:tab/>
        <w:t>Published: 1 week ago</w:t>
      </w:r>
    </w:p>
    <w:p w14:paraId="38027C82" w14:textId="77777777" w:rsidR="007B2F38" w:rsidRPr="007B2F38" w:rsidRDefault="007B2F38" w:rsidP="007B2F38">
      <w:r w:rsidRPr="007B2F38">
        <w:t xml:space="preserve">* </w:t>
      </w:r>
      <w:r w:rsidRPr="007B2F38">
        <w:tab/>
      </w:r>
      <w:r w:rsidRPr="007B2F38">
        <w:tab/>
        <w:t>Unspecified</w:t>
      </w:r>
    </w:p>
    <w:p w14:paraId="526F6902" w14:textId="77777777" w:rsidR="007B2F38" w:rsidRPr="007B2F38" w:rsidRDefault="007B2F38" w:rsidP="007B2F38"/>
    <w:p w14:paraId="171C4D24" w14:textId="77777777" w:rsidR="007B2F38" w:rsidRPr="007B2F38" w:rsidRDefault="007B2F38" w:rsidP="007B2F38"/>
    <w:p w14:paraId="33C828A2" w14:textId="77777777" w:rsidR="007B2F38" w:rsidRPr="007B2F38" w:rsidRDefault="007B2F38" w:rsidP="007B2F38">
      <w:r w:rsidRPr="007B2F38">
        <w:t>Hotel Manager</w:t>
      </w:r>
    </w:p>
    <w:p w14:paraId="20CB9E6D" w14:textId="77777777" w:rsidR="007B2F38" w:rsidRPr="007B2F38" w:rsidRDefault="007B2F38" w:rsidP="007B2F38"/>
    <w:p w14:paraId="3E8991B1" w14:textId="77777777" w:rsidR="007B2F38" w:rsidRPr="007B2F38" w:rsidRDefault="007B2F38" w:rsidP="007B2F38">
      <w:r w:rsidRPr="007B2F38">
        <w:t>DORSETT LONDON HOTEL LIMITED</w:t>
      </w:r>
    </w:p>
    <w:p w14:paraId="3EA701D3" w14:textId="77777777" w:rsidR="007B2F38" w:rsidRPr="007B2F38" w:rsidRDefault="007B2F38" w:rsidP="007B2F38">
      <w:r w:rsidRPr="007B2F38">
        <w:t xml:space="preserve">We are delighted to introduce Dorsett Canary Wharf, our brand-new 231-room hotel launching in the heart of London’s vibrant business district in Q3 2025. Situated in one of the capital’s most dynamic and strategically important areas home to leading financial, media, and business services our new property will offer a contemporary hospitality experience designed for both business and leisure </w:t>
      </w:r>
      <w:proofErr w:type="spellStart"/>
      <w:r w:rsidRPr="007B2F38">
        <w:t>travellers</w:t>
      </w:r>
      <w:proofErr w:type="spellEnd"/>
      <w:r w:rsidRPr="007B2F38">
        <w:t>.</w:t>
      </w:r>
    </w:p>
    <w:p w14:paraId="27FDE348" w14:textId="77777777" w:rsidR="007B2F38" w:rsidRPr="007B2F38" w:rsidRDefault="007B2F38" w:rsidP="007B2F38">
      <w:r w:rsidRPr="007B2F38">
        <w:t>We are now seeking an exceptional Hotel Manager to join our opening leadership team and play a pivotal role in shaping the success of this exciting new addition to the Dorsett portfolio. As Hotel Manager, you will be instrumental in guiding the hotel through its pre-opening phase and beyond. Reporting to and working closely with the General Manager, you will:</w:t>
      </w:r>
    </w:p>
    <w:p w14:paraId="5204FCA6" w14:textId="77777777" w:rsidR="007B2F38" w:rsidRPr="007B2F38" w:rsidRDefault="007B2F38" w:rsidP="007B2F38">
      <w:r w:rsidRPr="007B2F38">
        <w:lastRenderedPageBreak/>
        <w:t>* Lead and support all Heads of Department, setting the standard for operational excellence.</w:t>
      </w:r>
    </w:p>
    <w:p w14:paraId="245D4EB0" w14:textId="77777777" w:rsidR="007B2F38" w:rsidRPr="007B2F38" w:rsidRDefault="007B2F38" w:rsidP="007B2F38">
      <w:r w:rsidRPr="007B2F38">
        <w:t>* Collaborate with opening teams, contractors, and stakeholders to ensure a seamless launch.</w:t>
      </w:r>
    </w:p>
    <w:p w14:paraId="2AA07C5F" w14:textId="77777777" w:rsidR="007B2F38" w:rsidRPr="007B2F38" w:rsidRDefault="007B2F38" w:rsidP="007B2F38">
      <w:r w:rsidRPr="007B2F38">
        <w:t>* Balance the needs of people, product, and performance to deliver an outstanding guest experience.</w:t>
      </w:r>
    </w:p>
    <w:p w14:paraId="69D01875" w14:textId="77777777" w:rsidR="007B2F38" w:rsidRPr="007B2F38" w:rsidRDefault="007B2F38" w:rsidP="007B2F38">
      <w:r w:rsidRPr="007B2F38">
        <w:t>* Create a positive, motivating, and collaborative working environment for colleagues.</w:t>
      </w:r>
    </w:p>
    <w:p w14:paraId="6F473970" w14:textId="77777777" w:rsidR="007B2F38" w:rsidRPr="007B2F38" w:rsidRDefault="007B2F38" w:rsidP="007B2F38">
      <w:r w:rsidRPr="007B2F38">
        <w:t>* Maintain a strong presence across the hotel and within the business, demonstrating exceptional leadership and visibility.</w:t>
      </w:r>
    </w:p>
    <w:p w14:paraId="1A735DF9" w14:textId="77777777" w:rsidR="007B2F38" w:rsidRPr="007B2F38" w:rsidRDefault="007B2F38" w:rsidP="007B2F38">
      <w:r w:rsidRPr="007B2F38">
        <w:t>* Uphold brand standards and drive continuous improvement across all departments.</w:t>
      </w:r>
    </w:p>
    <w:p w14:paraId="56E8DCAB" w14:textId="77777777" w:rsidR="007B2F38" w:rsidRPr="007B2F38" w:rsidRDefault="007B2F38" w:rsidP="007B2F38">
      <w:r w:rsidRPr="007B2F38">
        <w:t>Previous experience in a similar leadership role within hospitality is essential.</w:t>
      </w:r>
    </w:p>
    <w:p w14:paraId="3E666357" w14:textId="77777777" w:rsidR="007B2F38" w:rsidRPr="007B2F38" w:rsidRDefault="007B2F38" w:rsidP="007B2F38">
      <w:r w:rsidRPr="007B2F38">
        <w:t>In return, we offer:</w:t>
      </w:r>
    </w:p>
    <w:p w14:paraId="78FDC490" w14:textId="77777777" w:rsidR="007B2F38" w:rsidRPr="007B2F38" w:rsidRDefault="007B2F38" w:rsidP="007B2F38">
      <w:r w:rsidRPr="007B2F38">
        <w:t>* An opportunity to be part of a prestigious new hotel opening in London’s thriving Canary Wharf district.</w:t>
      </w:r>
    </w:p>
    <w:p w14:paraId="3A6ABEDA" w14:textId="77777777" w:rsidR="007B2F38" w:rsidRPr="007B2F38" w:rsidRDefault="007B2F38" w:rsidP="007B2F38">
      <w:r w:rsidRPr="007B2F38">
        <w:t>* Competitive salary and benefits package.</w:t>
      </w:r>
    </w:p>
    <w:p w14:paraId="2C287276" w14:textId="77777777" w:rsidR="007B2F38" w:rsidRPr="007B2F38" w:rsidRDefault="007B2F38" w:rsidP="007B2F38">
      <w:r w:rsidRPr="007B2F38">
        <w:t>* Career development and training opportunities.</w:t>
      </w:r>
    </w:p>
    <w:p w14:paraId="26BBD45D" w14:textId="77777777" w:rsidR="007B2F38" w:rsidRPr="007B2F38" w:rsidRDefault="007B2F38" w:rsidP="007B2F38">
      <w:r w:rsidRPr="007B2F38">
        <w:t>* Meals on duty</w:t>
      </w:r>
    </w:p>
    <w:p w14:paraId="0ECEAFCE" w14:textId="77777777" w:rsidR="007B2F38" w:rsidRPr="007B2F38" w:rsidRDefault="007B2F38" w:rsidP="007B2F38">
      <w:r w:rsidRPr="007B2F38">
        <w:t xml:space="preserve">* </w:t>
      </w:r>
      <w:proofErr w:type="spellStart"/>
      <w:r w:rsidRPr="007B2F38">
        <w:t>Eyecare</w:t>
      </w:r>
      <w:proofErr w:type="spellEnd"/>
      <w:r w:rsidRPr="007B2F38">
        <w:t xml:space="preserve"> voucher</w:t>
      </w:r>
    </w:p>
    <w:p w14:paraId="2A3B3845" w14:textId="77777777" w:rsidR="007B2F38" w:rsidRPr="007B2F38" w:rsidRDefault="007B2F38" w:rsidP="007B2F38">
      <w:r w:rsidRPr="007B2F38">
        <w:t>* Auto-enrolment pension</w:t>
      </w:r>
    </w:p>
    <w:p w14:paraId="3CEA7F04" w14:textId="77777777" w:rsidR="007B2F38" w:rsidRPr="007B2F38" w:rsidRDefault="007B2F38" w:rsidP="007B2F38">
      <w:r w:rsidRPr="007B2F38">
        <w:t>* 33 days annual leave</w:t>
      </w:r>
    </w:p>
    <w:p w14:paraId="0B178F07" w14:textId="77777777" w:rsidR="007B2F38" w:rsidRPr="007B2F38" w:rsidRDefault="007B2F38" w:rsidP="007B2F38">
      <w:r w:rsidRPr="007B2F38">
        <w:t>At Dorsett Hospitality International, we believe in creating opportunities where talent can thrive. Joining us for the opening of Dorsett Canary Wharf means being part of something truly special from day one.</w:t>
      </w:r>
    </w:p>
    <w:p w14:paraId="21D6B977" w14:textId="77777777" w:rsidR="007B2F38" w:rsidRPr="007B2F38" w:rsidRDefault="007B2F38" w:rsidP="007B2F38">
      <w:r w:rsidRPr="007B2F38">
        <w:t>Our Commitment to Diversity</w:t>
      </w:r>
    </w:p>
    <w:p w14:paraId="4595CD5E" w14:textId="77777777" w:rsidR="007B2F38" w:rsidRPr="007B2F38" w:rsidRDefault="007B2F38" w:rsidP="007B2F38">
      <w:r w:rsidRPr="007B2F38">
        <w:t>Dorsett is an equal opportunity employer. We welcome applications from all suitably qualified candidates regardless of sex, race, age, disability, sexual orientation, gender reassignment, religion or belief, marital status, pregnancy, or maternity.</w:t>
      </w:r>
    </w:p>
    <w:p w14:paraId="1EF45F66" w14:textId="77777777" w:rsidR="007B2F38" w:rsidRPr="007B2F38" w:rsidRDefault="007B2F38" w:rsidP="007B2F38">
      <w:r w:rsidRPr="007B2F38">
        <w:t>Application Notice</w:t>
      </w:r>
    </w:p>
    <w:p w14:paraId="1FFC9423" w14:textId="77777777" w:rsidR="007B2F38" w:rsidRPr="007B2F38" w:rsidRDefault="007B2F38" w:rsidP="007B2F38">
      <w:r w:rsidRPr="007B2F38">
        <w:t xml:space="preserve">Thank you for considering a career with Dorsett Hospitality International. If you do not hear from us within 14 days, please assume your application has not been successful on this occasion. We wish you every success in your future </w:t>
      </w:r>
      <w:proofErr w:type="spellStart"/>
      <w:r w:rsidRPr="007B2F38">
        <w:t>endeavours</w:t>
      </w:r>
      <w:proofErr w:type="spellEnd"/>
      <w:r w:rsidRPr="007B2F38">
        <w:t>.</w:t>
      </w:r>
    </w:p>
    <w:p w14:paraId="38D78002" w14:textId="77777777" w:rsidR="007B2F38" w:rsidRPr="007B2F38" w:rsidRDefault="007B2F38" w:rsidP="007B2F38"/>
    <w:p w14:paraId="39C691BB" w14:textId="77777777" w:rsidR="007B2F38" w:rsidRPr="007B2F38" w:rsidRDefault="007B2F38" w:rsidP="007B2F38"/>
    <w:sectPr w:rsidR="007B2F38" w:rsidRPr="007B2F38">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CFC627" w14:textId="77777777" w:rsidR="00691F7D" w:rsidRDefault="00691F7D" w:rsidP="00151049">
      <w:pPr>
        <w:spacing w:line="240" w:lineRule="auto"/>
      </w:pPr>
      <w:r>
        <w:separator/>
      </w:r>
    </w:p>
  </w:endnote>
  <w:endnote w:type="continuationSeparator" w:id="0">
    <w:p w14:paraId="00FE6E1C" w14:textId="77777777" w:rsidR="00691F7D" w:rsidRDefault="00691F7D" w:rsidP="001510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E71505" w14:textId="77777777" w:rsidR="00691F7D" w:rsidRDefault="00691F7D" w:rsidP="00151049">
      <w:pPr>
        <w:spacing w:line="240" w:lineRule="auto"/>
      </w:pPr>
      <w:r>
        <w:separator/>
      </w:r>
    </w:p>
  </w:footnote>
  <w:footnote w:type="continuationSeparator" w:id="0">
    <w:p w14:paraId="5707CD57" w14:textId="77777777" w:rsidR="00691F7D" w:rsidRDefault="00691F7D" w:rsidP="0015104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2348547"/>
      <w:docPartObj>
        <w:docPartGallery w:val="Page Numbers (Top of Page)"/>
        <w:docPartUnique/>
      </w:docPartObj>
    </w:sdtPr>
    <w:sdtEndPr>
      <w:rPr>
        <w:noProof/>
      </w:rPr>
    </w:sdtEndPr>
    <w:sdtContent>
      <w:p w14:paraId="7D9A7DE7" w14:textId="54DED0B9" w:rsidR="00151049" w:rsidRDefault="00151049">
        <w:pPr>
          <w:pStyle w:val="Header"/>
          <w:jc w:val="right"/>
        </w:pPr>
        <w:r>
          <w:fldChar w:fldCharType="begin"/>
        </w:r>
        <w:r>
          <w:instrText xml:space="preserve"> PAGE   \* MERGEFORMAT </w:instrText>
        </w:r>
        <w:r>
          <w:fldChar w:fldCharType="separate"/>
        </w:r>
        <w:r w:rsidR="00B60760">
          <w:rPr>
            <w:noProof/>
          </w:rPr>
          <w:t>14</w:t>
        </w:r>
        <w:r>
          <w:rPr>
            <w:noProof/>
          </w:rPr>
          <w:fldChar w:fldCharType="end"/>
        </w:r>
      </w:p>
    </w:sdtContent>
  </w:sdt>
  <w:p w14:paraId="69279377" w14:textId="77777777" w:rsidR="00151049" w:rsidRDefault="001510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CD9"/>
    <w:rsid w:val="0001654C"/>
    <w:rsid w:val="00130418"/>
    <w:rsid w:val="00151049"/>
    <w:rsid w:val="00166A14"/>
    <w:rsid w:val="00215E71"/>
    <w:rsid w:val="002300E1"/>
    <w:rsid w:val="003B1285"/>
    <w:rsid w:val="00621A52"/>
    <w:rsid w:val="006673BC"/>
    <w:rsid w:val="00691F7D"/>
    <w:rsid w:val="006D0372"/>
    <w:rsid w:val="007B2F38"/>
    <w:rsid w:val="00870A68"/>
    <w:rsid w:val="008D51FA"/>
    <w:rsid w:val="00931E24"/>
    <w:rsid w:val="00A74570"/>
    <w:rsid w:val="00B229F0"/>
    <w:rsid w:val="00B5548E"/>
    <w:rsid w:val="00B60760"/>
    <w:rsid w:val="00BC5023"/>
    <w:rsid w:val="00BF2CD9"/>
    <w:rsid w:val="00D9154D"/>
    <w:rsid w:val="00DC3443"/>
    <w:rsid w:val="00E13B72"/>
    <w:rsid w:val="00EB3558"/>
    <w:rsid w:val="00FA38F3"/>
    <w:rsid w:val="00FF39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2BA86"/>
  <w15:chartTrackingRefBased/>
  <w15:docId w15:val="{B0F8D026-FF87-4985-BB48-444AD4F51F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1FA"/>
    <w:pPr>
      <w:spacing w:after="0" w:line="360" w:lineRule="auto"/>
      <w:jc w:val="both"/>
    </w:pPr>
    <w:rPr>
      <w:rFonts w:ascii="Arial" w:hAnsi="Arial"/>
    </w:rPr>
  </w:style>
  <w:style w:type="paragraph" w:styleId="Heading1">
    <w:name w:val="heading 1"/>
    <w:basedOn w:val="Normal"/>
    <w:next w:val="Normal"/>
    <w:link w:val="Heading1Char"/>
    <w:autoRedefine/>
    <w:uiPriority w:val="9"/>
    <w:qFormat/>
    <w:rsid w:val="008D51FA"/>
    <w:pPr>
      <w:outlineLvl w:val="0"/>
    </w:pPr>
    <w:rPr>
      <w:b/>
      <w:bCs/>
      <w:sz w:val="32"/>
    </w:rPr>
  </w:style>
  <w:style w:type="paragraph" w:styleId="Heading2">
    <w:name w:val="heading 2"/>
    <w:basedOn w:val="Normal"/>
    <w:next w:val="Normal"/>
    <w:link w:val="Heading2Char"/>
    <w:autoRedefine/>
    <w:uiPriority w:val="9"/>
    <w:unhideWhenUsed/>
    <w:qFormat/>
    <w:rsid w:val="008D51FA"/>
    <w:pPr>
      <w:outlineLvl w:val="1"/>
    </w:pPr>
    <w:rPr>
      <w:b/>
      <w:bCs/>
      <w:i/>
      <w:iCs/>
    </w:rPr>
  </w:style>
  <w:style w:type="paragraph" w:styleId="Heading3">
    <w:name w:val="heading 3"/>
    <w:basedOn w:val="Normal"/>
    <w:next w:val="Normal"/>
    <w:link w:val="Heading3Char"/>
    <w:autoRedefine/>
    <w:uiPriority w:val="9"/>
    <w:unhideWhenUsed/>
    <w:qFormat/>
    <w:rsid w:val="008D51FA"/>
    <w:pPr>
      <w:keepNext/>
      <w:keepLines/>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BF2CD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F2CD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F2CD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F2CD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F2CD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F2CD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51FA"/>
    <w:rPr>
      <w:rFonts w:ascii="Arial" w:hAnsi="Arial"/>
      <w:b/>
      <w:bCs/>
      <w:sz w:val="32"/>
    </w:rPr>
  </w:style>
  <w:style w:type="character" w:customStyle="1" w:styleId="Heading2Char">
    <w:name w:val="Heading 2 Char"/>
    <w:basedOn w:val="DefaultParagraphFont"/>
    <w:link w:val="Heading2"/>
    <w:uiPriority w:val="9"/>
    <w:rsid w:val="008D51FA"/>
    <w:rPr>
      <w:rFonts w:ascii="Arial" w:hAnsi="Arial"/>
      <w:b/>
      <w:bCs/>
      <w:i/>
      <w:iCs/>
    </w:rPr>
  </w:style>
  <w:style w:type="character" w:customStyle="1" w:styleId="Heading3Char">
    <w:name w:val="Heading 3 Char"/>
    <w:basedOn w:val="DefaultParagraphFont"/>
    <w:link w:val="Heading3"/>
    <w:uiPriority w:val="9"/>
    <w:rsid w:val="008D51FA"/>
    <w:rPr>
      <w:rFonts w:ascii="Arial" w:eastAsiaTheme="majorEastAsia" w:hAnsi="Arial" w:cstheme="majorBidi"/>
      <w:b/>
      <w:i/>
      <w:color w:val="000000" w:themeColor="text1"/>
      <w:szCs w:val="28"/>
    </w:rPr>
  </w:style>
  <w:style w:type="character" w:customStyle="1" w:styleId="Heading4Char">
    <w:name w:val="Heading 4 Char"/>
    <w:basedOn w:val="DefaultParagraphFont"/>
    <w:link w:val="Heading4"/>
    <w:uiPriority w:val="9"/>
    <w:semiHidden/>
    <w:rsid w:val="00BF2CD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2CD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2C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C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C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CD9"/>
    <w:rPr>
      <w:rFonts w:eastAsiaTheme="majorEastAsia" w:cstheme="majorBidi"/>
      <w:color w:val="272727" w:themeColor="text1" w:themeTint="D8"/>
    </w:rPr>
  </w:style>
  <w:style w:type="paragraph" w:styleId="Title">
    <w:name w:val="Title"/>
    <w:basedOn w:val="Normal"/>
    <w:next w:val="Normal"/>
    <w:link w:val="TitleChar"/>
    <w:uiPriority w:val="10"/>
    <w:qFormat/>
    <w:rsid w:val="00D9154D"/>
    <w:pPr>
      <w:spacing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D9154D"/>
    <w:rPr>
      <w:rFonts w:ascii="Arial" w:eastAsiaTheme="majorEastAsia" w:hAnsi="Arial" w:cstheme="majorBidi"/>
      <w:b/>
      <w:spacing w:val="-10"/>
      <w:kern w:val="28"/>
      <w:sz w:val="56"/>
      <w:szCs w:val="56"/>
    </w:rPr>
  </w:style>
  <w:style w:type="paragraph" w:styleId="Subtitle">
    <w:name w:val="Subtitle"/>
    <w:basedOn w:val="Normal"/>
    <w:next w:val="Normal"/>
    <w:link w:val="SubtitleChar"/>
    <w:uiPriority w:val="11"/>
    <w:qFormat/>
    <w:rsid w:val="00BF2CD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C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CD9"/>
    <w:pPr>
      <w:spacing w:before="160"/>
      <w:jc w:val="center"/>
    </w:pPr>
    <w:rPr>
      <w:i/>
      <w:iCs/>
      <w:color w:val="404040" w:themeColor="text1" w:themeTint="BF"/>
    </w:rPr>
  </w:style>
  <w:style w:type="character" w:customStyle="1" w:styleId="QuoteChar">
    <w:name w:val="Quote Char"/>
    <w:basedOn w:val="DefaultParagraphFont"/>
    <w:link w:val="Quote"/>
    <w:uiPriority w:val="29"/>
    <w:rsid w:val="00BF2CD9"/>
    <w:rPr>
      <w:rFonts w:ascii="Times New Roman" w:hAnsi="Times New Roman"/>
      <w:i/>
      <w:iCs/>
      <w:color w:val="404040" w:themeColor="text1" w:themeTint="BF"/>
    </w:rPr>
  </w:style>
  <w:style w:type="paragraph" w:styleId="ListParagraph">
    <w:name w:val="List Paragraph"/>
    <w:basedOn w:val="Normal"/>
    <w:uiPriority w:val="34"/>
    <w:qFormat/>
    <w:rsid w:val="00BF2CD9"/>
    <w:pPr>
      <w:ind w:left="720"/>
      <w:contextualSpacing/>
    </w:pPr>
  </w:style>
  <w:style w:type="character" w:styleId="IntenseEmphasis">
    <w:name w:val="Intense Emphasis"/>
    <w:basedOn w:val="DefaultParagraphFont"/>
    <w:uiPriority w:val="21"/>
    <w:qFormat/>
    <w:rsid w:val="00BF2CD9"/>
    <w:rPr>
      <w:i/>
      <w:iCs/>
      <w:color w:val="2F5496" w:themeColor="accent1" w:themeShade="BF"/>
    </w:rPr>
  </w:style>
  <w:style w:type="paragraph" w:styleId="IntenseQuote">
    <w:name w:val="Intense Quote"/>
    <w:basedOn w:val="Normal"/>
    <w:next w:val="Normal"/>
    <w:link w:val="IntenseQuoteChar"/>
    <w:uiPriority w:val="30"/>
    <w:qFormat/>
    <w:rsid w:val="00BF2C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2CD9"/>
    <w:rPr>
      <w:rFonts w:ascii="Times New Roman" w:hAnsi="Times New Roman"/>
      <w:i/>
      <w:iCs/>
      <w:color w:val="2F5496" w:themeColor="accent1" w:themeShade="BF"/>
    </w:rPr>
  </w:style>
  <w:style w:type="character" w:styleId="IntenseReference">
    <w:name w:val="Intense Reference"/>
    <w:basedOn w:val="DefaultParagraphFont"/>
    <w:uiPriority w:val="32"/>
    <w:qFormat/>
    <w:rsid w:val="00BF2CD9"/>
    <w:rPr>
      <w:b/>
      <w:bCs/>
      <w:smallCaps/>
      <w:color w:val="2F5496" w:themeColor="accent1" w:themeShade="BF"/>
      <w:spacing w:val="5"/>
    </w:rPr>
  </w:style>
  <w:style w:type="paragraph" w:styleId="Header">
    <w:name w:val="header"/>
    <w:basedOn w:val="Normal"/>
    <w:link w:val="HeaderChar"/>
    <w:uiPriority w:val="99"/>
    <w:unhideWhenUsed/>
    <w:rsid w:val="00151049"/>
    <w:pPr>
      <w:tabs>
        <w:tab w:val="center" w:pos="4680"/>
        <w:tab w:val="right" w:pos="9360"/>
      </w:tabs>
      <w:spacing w:line="240" w:lineRule="auto"/>
    </w:pPr>
  </w:style>
  <w:style w:type="character" w:customStyle="1" w:styleId="HeaderChar">
    <w:name w:val="Header Char"/>
    <w:basedOn w:val="DefaultParagraphFont"/>
    <w:link w:val="Header"/>
    <w:uiPriority w:val="99"/>
    <w:rsid w:val="00151049"/>
    <w:rPr>
      <w:rFonts w:ascii="Times New Roman" w:hAnsi="Times New Roman"/>
    </w:rPr>
  </w:style>
  <w:style w:type="paragraph" w:styleId="Footer">
    <w:name w:val="footer"/>
    <w:basedOn w:val="Normal"/>
    <w:link w:val="FooterChar"/>
    <w:uiPriority w:val="99"/>
    <w:unhideWhenUsed/>
    <w:rsid w:val="00151049"/>
    <w:pPr>
      <w:tabs>
        <w:tab w:val="center" w:pos="4680"/>
        <w:tab w:val="right" w:pos="9360"/>
      </w:tabs>
      <w:spacing w:line="240" w:lineRule="auto"/>
    </w:pPr>
  </w:style>
  <w:style w:type="character" w:customStyle="1" w:styleId="FooterChar">
    <w:name w:val="Footer Char"/>
    <w:basedOn w:val="DefaultParagraphFont"/>
    <w:link w:val="Footer"/>
    <w:uiPriority w:val="99"/>
    <w:rsid w:val="00151049"/>
    <w:rPr>
      <w:rFonts w:ascii="Times New Roman" w:hAnsi="Times New Roman"/>
    </w:rPr>
  </w:style>
  <w:style w:type="character" w:styleId="Hyperlink">
    <w:name w:val="Hyperlink"/>
    <w:basedOn w:val="DefaultParagraphFont"/>
    <w:uiPriority w:val="99"/>
    <w:unhideWhenUsed/>
    <w:rsid w:val="003B1285"/>
    <w:rPr>
      <w:color w:val="0563C1" w:themeColor="hyperlink"/>
      <w:u w:val="single"/>
    </w:rPr>
  </w:style>
  <w:style w:type="character" w:customStyle="1" w:styleId="UnresolvedMention">
    <w:name w:val="Unresolved Mention"/>
    <w:basedOn w:val="DefaultParagraphFont"/>
    <w:uiPriority w:val="99"/>
    <w:semiHidden/>
    <w:unhideWhenUsed/>
    <w:rsid w:val="003B1285"/>
    <w:rPr>
      <w:color w:val="605E5C"/>
      <w:shd w:val="clear" w:color="auto" w:fill="E1DFDD"/>
    </w:rPr>
  </w:style>
  <w:style w:type="table" w:styleId="TableGrid">
    <w:name w:val="Table Grid"/>
    <w:basedOn w:val="TableNormal"/>
    <w:uiPriority w:val="39"/>
    <w:rsid w:val="00016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9154D"/>
    <w:pPr>
      <w:keepNext/>
      <w:keepLines/>
      <w:spacing w:before="240" w:line="259" w:lineRule="auto"/>
      <w:jc w:val="left"/>
      <w:outlineLvl w:val="9"/>
    </w:pPr>
    <w:rPr>
      <w:rFonts w:asciiTheme="majorHAnsi" w:eastAsiaTheme="majorEastAsia" w:hAnsiTheme="majorHAnsi" w:cstheme="majorBidi"/>
      <w:b w:val="0"/>
      <w:bCs w:val="0"/>
      <w:color w:val="2F5496" w:themeColor="accent1" w:themeShade="BF"/>
      <w:kern w:val="0"/>
      <w:szCs w:val="32"/>
      <w14:ligatures w14:val="none"/>
    </w:rPr>
  </w:style>
  <w:style w:type="paragraph" w:styleId="TOC1">
    <w:name w:val="toc 1"/>
    <w:basedOn w:val="Normal"/>
    <w:next w:val="Normal"/>
    <w:autoRedefine/>
    <w:uiPriority w:val="39"/>
    <w:unhideWhenUsed/>
    <w:rsid w:val="00D9154D"/>
    <w:pPr>
      <w:spacing w:after="100"/>
    </w:pPr>
  </w:style>
  <w:style w:type="paragraph" w:styleId="TOC2">
    <w:name w:val="toc 2"/>
    <w:basedOn w:val="Normal"/>
    <w:next w:val="Normal"/>
    <w:autoRedefine/>
    <w:uiPriority w:val="39"/>
    <w:unhideWhenUsed/>
    <w:rsid w:val="00D9154D"/>
    <w:pPr>
      <w:spacing w:after="100"/>
      <w:ind w:left="240"/>
    </w:pPr>
  </w:style>
  <w:style w:type="paragraph" w:styleId="TOC3">
    <w:name w:val="toc 3"/>
    <w:basedOn w:val="Normal"/>
    <w:next w:val="Normal"/>
    <w:autoRedefine/>
    <w:uiPriority w:val="39"/>
    <w:unhideWhenUsed/>
    <w:rsid w:val="00D9154D"/>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F0C49-BD74-432D-A290-DD5684A32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14</Pages>
  <Words>2889</Words>
  <Characters>16471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2025-12-14T11:41:00Z</dcterms:created>
  <dcterms:modified xsi:type="dcterms:W3CDTF">2025-12-15T07:52:00Z</dcterms:modified>
</cp:coreProperties>
</file>