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EF9EC7C" w:rsidR="00587CE6" w:rsidRPr="00587CE6" w:rsidRDefault="004C443B" w:rsidP="00587CE6">
            <w:pPr>
              <w:spacing w:after="0" w:line="240" w:lineRule="auto"/>
              <w:rPr>
                <w:rFonts w:ascii="Arial" w:eastAsia="Times New Roman" w:hAnsi="Arial" w:cs="Arial"/>
                <w:sz w:val="20"/>
                <w:szCs w:val="20"/>
              </w:rPr>
            </w:pPr>
            <w:r>
              <w:rPr>
                <w:rFonts w:ascii="Arial" w:eastAsia="Times New Roman" w:hAnsi="Arial" w:cs="Arial"/>
                <w:sz w:val="20"/>
                <w:szCs w:val="20"/>
              </w:rPr>
              <w:t>Mi</w:t>
            </w:r>
            <w:r w:rsidR="00A76625">
              <w:rPr>
                <w:rFonts w:ascii="Arial" w:eastAsia="Times New Roman" w:hAnsi="Arial" w:cs="Arial"/>
                <w:sz w:val="20"/>
                <w:szCs w:val="20"/>
              </w:rPr>
              <w:t>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AF1594" w:rsidR="00587CE6" w:rsidRPr="00587CE6" w:rsidRDefault="00614333" w:rsidP="00587CE6">
            <w:pPr>
              <w:spacing w:after="0" w:line="240" w:lineRule="auto"/>
              <w:rPr>
                <w:rFonts w:ascii="Arial" w:eastAsia="Times New Roman" w:hAnsi="Arial" w:cs="Arial"/>
                <w:sz w:val="20"/>
                <w:szCs w:val="20"/>
              </w:rPr>
            </w:pPr>
            <w:r>
              <w:rPr>
                <w:rFonts w:ascii="Arial" w:eastAsia="Times New Roman" w:hAnsi="Arial" w:cs="Arial"/>
                <w:sz w:val="20"/>
                <w:szCs w:val="20"/>
              </w:rPr>
              <w:t>Web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AEB967A"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614333">
              <w:rPr>
                <w:rFonts w:ascii="Arial" w:eastAsia="Times New Roman" w:hAnsi="Arial" w:cs="Arial"/>
                <w:sz w:val="20"/>
                <w:szCs w:val="20"/>
              </w:rPr>
              <w:t>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7CF9798" w:rsidR="00587CE6" w:rsidRPr="00587CE6" w:rsidRDefault="00CA11CA"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6C9364B8" w:rsidR="00CA11CA" w:rsidRPr="00CA11CA" w:rsidRDefault="00F84EC5" w:rsidP="00CA11CA">
            <w:pPr>
              <w:spacing w:after="0" w:line="240" w:lineRule="auto"/>
              <w:rPr>
                <w:rFonts w:ascii="Arial" w:hAnsi="Arial" w:cs="Arial"/>
              </w:rPr>
            </w:pPr>
            <w:r>
              <w:rPr>
                <w:rFonts w:ascii="Arial" w:hAnsi="Arial" w:cs="Arial"/>
              </w:rPr>
              <w:t>Oliver Jordan</w:t>
            </w:r>
          </w:p>
        </w:tc>
        <w:tc>
          <w:tcPr>
            <w:tcW w:w="1087" w:type="dxa"/>
          </w:tcPr>
          <w:p w14:paraId="2743B9FE" w14:textId="155AC711" w:rsidR="00CA11CA" w:rsidRPr="00116E0F" w:rsidRDefault="00871F90" w:rsidP="00CA11CA">
            <w:pPr>
              <w:spacing w:after="0" w:line="240" w:lineRule="auto"/>
              <w:rPr>
                <w:rFonts w:ascii="Arial" w:hAnsi="Arial" w:cs="Arial"/>
              </w:rPr>
            </w:pPr>
            <w:r>
              <w:rPr>
                <w:rFonts w:ascii="Arial" w:hAnsi="Arial" w:cs="Arial"/>
              </w:rPr>
              <w:t>70</w:t>
            </w:r>
          </w:p>
        </w:tc>
        <w:tc>
          <w:tcPr>
            <w:tcW w:w="1087" w:type="dxa"/>
          </w:tcPr>
          <w:p w14:paraId="6C431F90" w14:textId="03D4528A" w:rsidR="00CA11CA" w:rsidRPr="00116E0F" w:rsidRDefault="00FB7803" w:rsidP="00CA11CA">
            <w:pPr>
              <w:spacing w:after="0" w:line="240" w:lineRule="auto"/>
              <w:rPr>
                <w:rFonts w:ascii="Arial" w:hAnsi="Arial" w:cs="Arial"/>
              </w:rPr>
            </w:pPr>
            <w:r>
              <w:rPr>
                <w:rFonts w:ascii="Arial" w:hAnsi="Arial" w:cs="Arial"/>
              </w:rPr>
              <w:t>70</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5895CC1D" w:rsidR="00CA11CA" w:rsidRPr="00116E0F" w:rsidRDefault="00FB7803" w:rsidP="00CA11CA">
            <w:pPr>
              <w:spacing w:after="0" w:line="240" w:lineRule="auto"/>
              <w:rPr>
                <w:rFonts w:ascii="Arial" w:hAnsi="Arial" w:cs="Arial"/>
              </w:rPr>
            </w:pPr>
            <w:r>
              <w:rPr>
                <w:rFonts w:ascii="Arial" w:hAnsi="Arial" w:cs="Arial"/>
              </w:rPr>
              <w:t>70</w:t>
            </w:r>
          </w:p>
        </w:tc>
        <w:tc>
          <w:tcPr>
            <w:tcW w:w="3307" w:type="dxa"/>
          </w:tcPr>
          <w:p w14:paraId="36F03CB0" w14:textId="348CA138" w:rsidR="00CA11CA" w:rsidRPr="00116E0F" w:rsidRDefault="00CA11CA" w:rsidP="00CA11CA">
            <w:pPr>
              <w:spacing w:after="0" w:line="240" w:lineRule="auto"/>
              <w:rPr>
                <w:rFonts w:ascii="Arial" w:hAnsi="Arial" w:cs="Arial"/>
              </w:rPr>
            </w:pPr>
            <w:r w:rsidRPr="00116E0F">
              <w:rPr>
                <w:rFonts w:ascii="Arial" w:hAnsi="Arial" w:cs="Arial"/>
              </w:rPr>
              <w:t xml:space="preserve">Grading </w:t>
            </w:r>
            <w:r w:rsidR="00116E0F" w:rsidRPr="00116E0F">
              <w:rPr>
                <w:rFonts w:ascii="Arial" w:hAnsi="Arial" w:cs="Arial"/>
              </w:rPr>
              <w:t xml:space="preserve">was appropriate with description. </w:t>
            </w:r>
            <w:r w:rsidRPr="00116E0F">
              <w:rPr>
                <w:rFonts w:ascii="Arial" w:hAnsi="Arial" w:cs="Arial"/>
              </w:rPr>
              <w:t>Mark agreed</w:t>
            </w:r>
          </w:p>
        </w:tc>
      </w:tr>
      <w:tr w:rsidR="00CA11CA" w:rsidRPr="00587CE6" w14:paraId="72569ACE" w14:textId="77777777" w:rsidTr="00792D49">
        <w:tc>
          <w:tcPr>
            <w:tcW w:w="1696" w:type="dxa"/>
          </w:tcPr>
          <w:p w14:paraId="0DA336C7" w14:textId="67A92CC4" w:rsidR="00CA11CA" w:rsidRPr="00CA11CA" w:rsidRDefault="00F84EC5" w:rsidP="00CA11CA">
            <w:pPr>
              <w:spacing w:after="0" w:line="240" w:lineRule="auto"/>
              <w:rPr>
                <w:rFonts w:ascii="Arial" w:hAnsi="Arial" w:cs="Arial"/>
              </w:rPr>
            </w:pPr>
            <w:r>
              <w:rPr>
                <w:rFonts w:ascii="Arial" w:hAnsi="Arial" w:cs="Arial"/>
              </w:rPr>
              <w:t>Elanwy Evans</w:t>
            </w:r>
          </w:p>
        </w:tc>
        <w:tc>
          <w:tcPr>
            <w:tcW w:w="1087" w:type="dxa"/>
          </w:tcPr>
          <w:p w14:paraId="497936A6" w14:textId="6139666A" w:rsidR="00CA11CA" w:rsidRPr="00116E0F" w:rsidRDefault="00224755" w:rsidP="00CA11CA">
            <w:pPr>
              <w:spacing w:after="0" w:line="240" w:lineRule="auto"/>
              <w:rPr>
                <w:rFonts w:ascii="Arial" w:hAnsi="Arial" w:cs="Arial"/>
              </w:rPr>
            </w:pPr>
            <w:r>
              <w:rPr>
                <w:rFonts w:ascii="Arial" w:hAnsi="Arial" w:cs="Arial"/>
              </w:rPr>
              <w:t>91</w:t>
            </w:r>
          </w:p>
        </w:tc>
        <w:tc>
          <w:tcPr>
            <w:tcW w:w="1087" w:type="dxa"/>
          </w:tcPr>
          <w:p w14:paraId="4A326DA6" w14:textId="21E195F0" w:rsidR="00CA11CA" w:rsidRPr="00116E0F" w:rsidRDefault="00231AAE" w:rsidP="00CA11CA">
            <w:pPr>
              <w:spacing w:after="0" w:line="240" w:lineRule="auto"/>
              <w:rPr>
                <w:rFonts w:ascii="Arial" w:hAnsi="Arial" w:cs="Arial"/>
              </w:rPr>
            </w:pPr>
            <w:r>
              <w:rPr>
                <w:rFonts w:ascii="Arial" w:hAnsi="Arial" w:cs="Arial"/>
              </w:rPr>
              <w:t>91</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060D7CDD" w:rsidR="00CA11CA" w:rsidRPr="00116E0F" w:rsidRDefault="00FB7803" w:rsidP="00CA11CA">
            <w:pPr>
              <w:spacing w:after="0" w:line="240" w:lineRule="auto"/>
              <w:rPr>
                <w:rFonts w:ascii="Arial" w:hAnsi="Arial" w:cs="Arial"/>
              </w:rPr>
            </w:pPr>
            <w:r>
              <w:rPr>
                <w:rFonts w:ascii="Arial" w:hAnsi="Arial" w:cs="Arial"/>
              </w:rPr>
              <w:t>91</w:t>
            </w:r>
          </w:p>
        </w:tc>
        <w:tc>
          <w:tcPr>
            <w:tcW w:w="3307" w:type="dxa"/>
          </w:tcPr>
          <w:p w14:paraId="3312C685" w14:textId="4F7A5D60" w:rsidR="00CA11CA" w:rsidRPr="00116E0F" w:rsidRDefault="00231AAE" w:rsidP="00CA11CA">
            <w:pPr>
              <w:spacing w:after="0" w:line="240" w:lineRule="auto"/>
              <w:rPr>
                <w:rFonts w:ascii="Arial" w:hAnsi="Arial" w:cs="Arial"/>
              </w:rPr>
            </w:pPr>
            <w:r>
              <w:rPr>
                <w:rFonts w:ascii="Arial" w:hAnsi="Arial" w:cs="Arial"/>
              </w:rPr>
              <w:t xml:space="preserve">Well-presented report. </w:t>
            </w:r>
            <w:r w:rsidR="00116E0F" w:rsidRPr="00116E0F">
              <w:rPr>
                <w:rFonts w:ascii="Arial" w:hAnsi="Arial" w:cs="Arial"/>
              </w:rPr>
              <w:t>Grading was appropriate with description. Mark agreed</w:t>
            </w:r>
          </w:p>
        </w:tc>
      </w:tr>
      <w:tr w:rsidR="00CA11CA" w:rsidRPr="00587CE6" w14:paraId="42F3E3E7" w14:textId="77777777" w:rsidTr="00792D49">
        <w:tc>
          <w:tcPr>
            <w:tcW w:w="1696" w:type="dxa"/>
          </w:tcPr>
          <w:p w14:paraId="7F7DBD67" w14:textId="22E6661E" w:rsidR="00CA11CA" w:rsidRPr="00CA11CA" w:rsidRDefault="00F84EC5" w:rsidP="00CA11CA">
            <w:pPr>
              <w:spacing w:after="0" w:line="240" w:lineRule="auto"/>
              <w:rPr>
                <w:rFonts w:ascii="Arial" w:hAnsi="Arial" w:cs="Arial"/>
              </w:rPr>
            </w:pPr>
            <w:r>
              <w:rPr>
                <w:rFonts w:ascii="Arial" w:hAnsi="Arial" w:cs="Arial"/>
              </w:rPr>
              <w:t>Callan Birch</w:t>
            </w:r>
            <w:r w:rsidR="00432B4F">
              <w:rPr>
                <w:rFonts w:ascii="Arial" w:hAnsi="Arial" w:cs="Arial"/>
              </w:rPr>
              <w:t xml:space="preserve"> Williams</w:t>
            </w:r>
          </w:p>
        </w:tc>
        <w:tc>
          <w:tcPr>
            <w:tcW w:w="1087" w:type="dxa"/>
          </w:tcPr>
          <w:p w14:paraId="15D82044" w14:textId="32B073F1" w:rsidR="00CA11CA" w:rsidRPr="00116E0F" w:rsidRDefault="00397BF5" w:rsidP="00CA11CA">
            <w:pPr>
              <w:spacing w:after="0" w:line="240" w:lineRule="auto"/>
              <w:rPr>
                <w:rFonts w:ascii="Arial" w:hAnsi="Arial" w:cs="Arial"/>
              </w:rPr>
            </w:pPr>
            <w:r>
              <w:rPr>
                <w:rFonts w:ascii="Arial" w:hAnsi="Arial" w:cs="Arial"/>
              </w:rPr>
              <w:t>81</w:t>
            </w:r>
          </w:p>
        </w:tc>
        <w:tc>
          <w:tcPr>
            <w:tcW w:w="1087" w:type="dxa"/>
          </w:tcPr>
          <w:p w14:paraId="1F5A9052" w14:textId="6558F43A" w:rsidR="00CA11CA" w:rsidRPr="00116E0F" w:rsidRDefault="00A42E83" w:rsidP="00CA11CA">
            <w:pPr>
              <w:spacing w:after="0" w:line="240" w:lineRule="auto"/>
              <w:rPr>
                <w:rFonts w:ascii="Arial" w:hAnsi="Arial" w:cs="Arial"/>
              </w:rPr>
            </w:pPr>
            <w:r>
              <w:rPr>
                <w:rFonts w:ascii="Arial" w:hAnsi="Arial" w:cs="Arial"/>
              </w:rPr>
              <w:t>81</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7218342E" w:rsidR="00CA11CA" w:rsidRPr="00116E0F" w:rsidRDefault="00A42E83" w:rsidP="00CA11CA">
            <w:pPr>
              <w:spacing w:after="0" w:line="240" w:lineRule="auto"/>
              <w:rPr>
                <w:rFonts w:ascii="Arial" w:hAnsi="Arial" w:cs="Arial"/>
              </w:rPr>
            </w:pPr>
            <w:r>
              <w:rPr>
                <w:rFonts w:ascii="Arial" w:hAnsi="Arial" w:cs="Arial"/>
              </w:rPr>
              <w:t>81</w:t>
            </w:r>
          </w:p>
        </w:tc>
        <w:tc>
          <w:tcPr>
            <w:tcW w:w="3307" w:type="dxa"/>
          </w:tcPr>
          <w:p w14:paraId="5A6A816C" w14:textId="4FAC1B20" w:rsidR="00CA11CA" w:rsidRPr="00116E0F" w:rsidRDefault="00595F5B" w:rsidP="00CA11CA">
            <w:pPr>
              <w:spacing w:after="0" w:line="240" w:lineRule="auto"/>
              <w:rPr>
                <w:rFonts w:ascii="Arial" w:hAnsi="Arial" w:cs="Arial"/>
              </w:rPr>
            </w:pPr>
            <w:r>
              <w:rPr>
                <w:rFonts w:ascii="Arial" w:hAnsi="Arial" w:cs="Arial"/>
              </w:rPr>
              <w:t xml:space="preserve">Report had a clear </w:t>
            </w:r>
            <w:r w:rsidR="00A42E83">
              <w:rPr>
                <w:rFonts w:ascii="Arial" w:hAnsi="Arial" w:cs="Arial"/>
              </w:rPr>
              <w:t xml:space="preserve">implementation. </w:t>
            </w:r>
            <w:r w:rsidR="00116E0F" w:rsidRPr="00116E0F">
              <w:rPr>
                <w:rFonts w:ascii="Arial" w:hAnsi="Arial" w:cs="Arial"/>
              </w:rPr>
              <w:t>Grading was appropriate with description. Mark agreed</w:t>
            </w:r>
          </w:p>
        </w:tc>
      </w:tr>
      <w:tr w:rsidR="00CA11CA" w:rsidRPr="00587CE6" w14:paraId="17C09C8B" w14:textId="77777777" w:rsidTr="00792D49">
        <w:tc>
          <w:tcPr>
            <w:tcW w:w="1696" w:type="dxa"/>
          </w:tcPr>
          <w:p w14:paraId="217ADC54" w14:textId="1C347BC9" w:rsidR="00CA11CA" w:rsidRPr="00CA11CA" w:rsidRDefault="00432B4F" w:rsidP="00CA11CA">
            <w:pPr>
              <w:spacing w:after="0" w:line="240" w:lineRule="auto"/>
              <w:rPr>
                <w:rFonts w:ascii="Arial" w:hAnsi="Arial" w:cs="Arial"/>
              </w:rPr>
            </w:pPr>
            <w:r>
              <w:rPr>
                <w:rFonts w:ascii="Arial" w:hAnsi="Arial" w:cs="Arial"/>
              </w:rPr>
              <w:t>Saeed Mohamed</w:t>
            </w:r>
          </w:p>
        </w:tc>
        <w:tc>
          <w:tcPr>
            <w:tcW w:w="1087" w:type="dxa"/>
          </w:tcPr>
          <w:p w14:paraId="016339F7" w14:textId="1DCDBE66" w:rsidR="00CA11CA" w:rsidRPr="00116E0F" w:rsidRDefault="00297B53" w:rsidP="00CA11CA">
            <w:pPr>
              <w:spacing w:after="0" w:line="240" w:lineRule="auto"/>
              <w:rPr>
                <w:rFonts w:ascii="Arial" w:hAnsi="Arial" w:cs="Arial"/>
              </w:rPr>
            </w:pPr>
            <w:r>
              <w:rPr>
                <w:rFonts w:ascii="Arial" w:hAnsi="Arial" w:cs="Arial"/>
              </w:rPr>
              <w:t>53</w:t>
            </w:r>
          </w:p>
        </w:tc>
        <w:tc>
          <w:tcPr>
            <w:tcW w:w="1087" w:type="dxa"/>
          </w:tcPr>
          <w:p w14:paraId="56B37C17" w14:textId="3AF2F2A6" w:rsidR="00CA11CA" w:rsidRPr="00116E0F" w:rsidRDefault="00C245AC" w:rsidP="00CA11CA">
            <w:pPr>
              <w:spacing w:after="0" w:line="240" w:lineRule="auto"/>
              <w:rPr>
                <w:rFonts w:ascii="Arial" w:hAnsi="Arial" w:cs="Arial"/>
              </w:rPr>
            </w:pPr>
            <w:r>
              <w:rPr>
                <w:rFonts w:ascii="Arial" w:hAnsi="Arial" w:cs="Arial"/>
              </w:rPr>
              <w:t>53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418876BF" w:rsidR="00CA11CA" w:rsidRPr="00116E0F" w:rsidRDefault="00C245AC" w:rsidP="00CA11CA">
            <w:pPr>
              <w:spacing w:after="0" w:line="240" w:lineRule="auto"/>
              <w:rPr>
                <w:rFonts w:ascii="Arial" w:hAnsi="Arial" w:cs="Arial"/>
              </w:rPr>
            </w:pPr>
            <w:r>
              <w:rPr>
                <w:rFonts w:ascii="Arial" w:hAnsi="Arial" w:cs="Arial"/>
              </w:rPr>
              <w:t>53</w:t>
            </w:r>
          </w:p>
        </w:tc>
        <w:tc>
          <w:tcPr>
            <w:tcW w:w="3307" w:type="dxa"/>
          </w:tcPr>
          <w:p w14:paraId="1CD0F7D6" w14:textId="1C697BC6" w:rsidR="00CA11CA" w:rsidRPr="00116E0F" w:rsidRDefault="00AF1C03" w:rsidP="00CA11CA">
            <w:pPr>
              <w:spacing w:after="0" w:line="240" w:lineRule="auto"/>
              <w:rPr>
                <w:rFonts w:ascii="Arial" w:hAnsi="Arial" w:cs="Arial"/>
              </w:rPr>
            </w:pPr>
            <w:r>
              <w:rPr>
                <w:rFonts w:ascii="Arial" w:hAnsi="Arial" w:cs="Arial"/>
              </w:rPr>
              <w:t xml:space="preserve">Report should have focussed </w:t>
            </w:r>
            <w:r w:rsidR="00472B9D">
              <w:rPr>
                <w:rFonts w:ascii="Arial" w:hAnsi="Arial" w:cs="Arial"/>
              </w:rPr>
              <w:t xml:space="preserve">more on the client </w:t>
            </w:r>
            <w:r w:rsidR="00C245AC">
              <w:rPr>
                <w:rFonts w:ascii="Arial" w:hAnsi="Arial" w:cs="Arial"/>
              </w:rPr>
              <w:t xml:space="preserve">side </w:t>
            </w:r>
            <w:r w:rsidR="00472B9D">
              <w:rPr>
                <w:rFonts w:ascii="Arial" w:hAnsi="Arial" w:cs="Arial"/>
              </w:rPr>
              <w:t xml:space="preserve">and server side </w:t>
            </w:r>
            <w:r w:rsidR="00C245AC">
              <w:rPr>
                <w:rFonts w:ascii="Arial" w:hAnsi="Arial" w:cs="Arial"/>
              </w:rPr>
              <w:t xml:space="preserve">components. </w:t>
            </w:r>
            <w:r w:rsidR="00116E0F" w:rsidRPr="00116E0F">
              <w:rPr>
                <w:rFonts w:ascii="Arial" w:hAnsi="Arial" w:cs="Arial"/>
              </w:rPr>
              <w:t>Grading was appropriate with description. Mark agreed</w:t>
            </w:r>
          </w:p>
        </w:tc>
      </w:tr>
      <w:tr w:rsidR="00CA11CA" w:rsidRPr="00587CE6" w14:paraId="1D714F03" w14:textId="77777777" w:rsidTr="00792D49">
        <w:tc>
          <w:tcPr>
            <w:tcW w:w="1696" w:type="dxa"/>
          </w:tcPr>
          <w:p w14:paraId="53424521" w14:textId="5CF31C5F" w:rsidR="00CA11CA" w:rsidRPr="00CA11CA" w:rsidRDefault="00CA11CA" w:rsidP="00CA11CA">
            <w:pPr>
              <w:spacing w:after="0" w:line="240" w:lineRule="auto"/>
              <w:rPr>
                <w:rFonts w:ascii="Arial" w:hAnsi="Arial" w:cs="Arial"/>
              </w:rPr>
            </w:pPr>
          </w:p>
        </w:tc>
        <w:tc>
          <w:tcPr>
            <w:tcW w:w="1087" w:type="dxa"/>
          </w:tcPr>
          <w:p w14:paraId="3062EB84" w14:textId="24DED361" w:rsidR="00CA11CA" w:rsidRPr="00116E0F" w:rsidRDefault="00CA11CA" w:rsidP="00CA11CA">
            <w:pPr>
              <w:spacing w:after="0" w:line="240" w:lineRule="auto"/>
              <w:rPr>
                <w:rFonts w:ascii="Arial" w:hAnsi="Arial" w:cs="Arial"/>
              </w:rPr>
            </w:pPr>
          </w:p>
        </w:tc>
        <w:tc>
          <w:tcPr>
            <w:tcW w:w="1087" w:type="dxa"/>
          </w:tcPr>
          <w:p w14:paraId="5DF1E957" w14:textId="06F5F5AE" w:rsidR="00CA11CA" w:rsidRPr="00116E0F" w:rsidRDefault="00CA11CA" w:rsidP="00CA11CA">
            <w:pPr>
              <w:spacing w:after="0" w:line="240" w:lineRule="auto"/>
              <w:rPr>
                <w:rFonts w:ascii="Arial" w:hAnsi="Arial" w:cs="Arial"/>
              </w:rPr>
            </w:pP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429FC92F" w:rsidR="00CA11CA" w:rsidRPr="00116E0F" w:rsidRDefault="00CA11CA" w:rsidP="00CA11CA">
            <w:pPr>
              <w:spacing w:after="0" w:line="240" w:lineRule="auto"/>
              <w:rPr>
                <w:rFonts w:ascii="Arial" w:hAnsi="Arial" w:cs="Arial"/>
              </w:rPr>
            </w:pPr>
          </w:p>
        </w:tc>
        <w:tc>
          <w:tcPr>
            <w:tcW w:w="3307" w:type="dxa"/>
          </w:tcPr>
          <w:p w14:paraId="5F88C819" w14:textId="247D7D60" w:rsidR="00CA11CA" w:rsidRPr="00116E0F" w:rsidRDefault="00CA11CA" w:rsidP="00CA11CA">
            <w:pPr>
              <w:spacing w:after="0" w:line="240" w:lineRule="auto"/>
              <w:rPr>
                <w:rFonts w:ascii="Arial" w:hAnsi="Arial" w:cs="Arial"/>
              </w:rPr>
            </w:pPr>
          </w:p>
        </w:tc>
      </w:tr>
      <w:tr w:rsidR="00CA11CA" w:rsidRPr="00587CE6" w14:paraId="18C65250" w14:textId="77777777" w:rsidTr="00792D49">
        <w:tc>
          <w:tcPr>
            <w:tcW w:w="1696" w:type="dxa"/>
          </w:tcPr>
          <w:p w14:paraId="1EF0D718" w14:textId="75944BF0" w:rsidR="00CA11CA" w:rsidRPr="00CA11CA" w:rsidRDefault="00CA11CA" w:rsidP="00CA11CA">
            <w:pPr>
              <w:spacing w:after="0" w:line="240" w:lineRule="auto"/>
              <w:rPr>
                <w:rFonts w:ascii="Arial" w:hAnsi="Arial" w:cs="Arial"/>
              </w:rPr>
            </w:pPr>
          </w:p>
        </w:tc>
        <w:tc>
          <w:tcPr>
            <w:tcW w:w="1087" w:type="dxa"/>
          </w:tcPr>
          <w:p w14:paraId="1878859E" w14:textId="731981AB" w:rsidR="00CA11CA" w:rsidRPr="00116E0F" w:rsidRDefault="00CA11CA" w:rsidP="00CA11CA">
            <w:pPr>
              <w:spacing w:after="0" w:line="240" w:lineRule="auto"/>
              <w:rPr>
                <w:rFonts w:ascii="Arial" w:hAnsi="Arial" w:cs="Arial"/>
              </w:rPr>
            </w:pPr>
          </w:p>
        </w:tc>
        <w:tc>
          <w:tcPr>
            <w:tcW w:w="1087" w:type="dxa"/>
          </w:tcPr>
          <w:p w14:paraId="62AAC654" w14:textId="6164CD01" w:rsidR="00CA11CA" w:rsidRPr="00116E0F" w:rsidRDefault="00CA11CA" w:rsidP="00CA11CA">
            <w:pPr>
              <w:spacing w:after="0" w:line="240" w:lineRule="auto"/>
              <w:rPr>
                <w:rFonts w:ascii="Arial" w:hAnsi="Arial" w:cs="Arial"/>
              </w:rPr>
            </w:pP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135FE870" w:rsidR="00CA11CA" w:rsidRPr="00116E0F" w:rsidRDefault="00CA11CA" w:rsidP="00CA11CA">
            <w:pPr>
              <w:spacing w:after="0" w:line="240" w:lineRule="auto"/>
              <w:rPr>
                <w:rFonts w:ascii="Arial" w:hAnsi="Arial" w:cs="Arial"/>
              </w:rPr>
            </w:pPr>
          </w:p>
        </w:tc>
        <w:tc>
          <w:tcPr>
            <w:tcW w:w="3307" w:type="dxa"/>
          </w:tcPr>
          <w:p w14:paraId="3E7B3C55" w14:textId="7D3F9DEB" w:rsidR="00CA11CA" w:rsidRPr="00116E0F" w:rsidRDefault="00CA11CA" w:rsidP="00CA11CA">
            <w:pPr>
              <w:spacing w:after="0" w:line="240" w:lineRule="auto"/>
              <w:rPr>
                <w:rFonts w:ascii="Arial" w:hAnsi="Arial" w:cs="Arial"/>
              </w:rPr>
            </w:pPr>
          </w:p>
        </w:tc>
      </w:tr>
      <w:tr w:rsidR="00CA11CA" w:rsidRPr="00587CE6" w14:paraId="52268FC2" w14:textId="77777777" w:rsidTr="00792D49">
        <w:tc>
          <w:tcPr>
            <w:tcW w:w="1696" w:type="dxa"/>
          </w:tcPr>
          <w:p w14:paraId="0B5091D8" w14:textId="77777777" w:rsidR="00CA11CA" w:rsidRPr="00587CE6" w:rsidRDefault="00CA11CA" w:rsidP="00CA11CA">
            <w:pPr>
              <w:spacing w:after="0" w:line="240" w:lineRule="auto"/>
              <w:rPr>
                <w:rFonts w:ascii="Arial" w:hAnsi="Arial" w:cs="Arial"/>
                <w:b/>
                <w:bCs/>
              </w:rPr>
            </w:pPr>
          </w:p>
        </w:tc>
        <w:tc>
          <w:tcPr>
            <w:tcW w:w="1087" w:type="dxa"/>
          </w:tcPr>
          <w:p w14:paraId="2CF7C996" w14:textId="77777777" w:rsidR="00CA11CA" w:rsidRPr="00587CE6" w:rsidRDefault="00CA11CA" w:rsidP="00CA11CA">
            <w:pPr>
              <w:spacing w:after="0" w:line="240" w:lineRule="auto"/>
              <w:rPr>
                <w:rFonts w:ascii="Arial" w:hAnsi="Arial" w:cs="Arial"/>
                <w:b/>
                <w:bCs/>
              </w:rPr>
            </w:pPr>
          </w:p>
        </w:tc>
        <w:tc>
          <w:tcPr>
            <w:tcW w:w="1087" w:type="dxa"/>
          </w:tcPr>
          <w:p w14:paraId="38FD4939" w14:textId="77777777" w:rsidR="00CA11CA" w:rsidRPr="00587CE6" w:rsidRDefault="00CA11CA" w:rsidP="00CA11CA">
            <w:pPr>
              <w:spacing w:after="0" w:line="240" w:lineRule="auto"/>
              <w:rPr>
                <w:rFonts w:ascii="Arial" w:hAnsi="Arial" w:cs="Arial"/>
                <w:b/>
                <w:bCs/>
              </w:rPr>
            </w:pPr>
          </w:p>
        </w:tc>
        <w:tc>
          <w:tcPr>
            <w:tcW w:w="1087" w:type="dxa"/>
          </w:tcPr>
          <w:p w14:paraId="67EEDF5B" w14:textId="77777777" w:rsidR="00CA11CA" w:rsidRPr="00587CE6" w:rsidRDefault="00CA11CA" w:rsidP="00CA11CA">
            <w:pPr>
              <w:spacing w:after="0" w:line="240" w:lineRule="auto"/>
              <w:rPr>
                <w:rFonts w:ascii="Arial" w:hAnsi="Arial" w:cs="Arial"/>
                <w:b/>
                <w:bCs/>
              </w:rPr>
            </w:pPr>
          </w:p>
        </w:tc>
        <w:tc>
          <w:tcPr>
            <w:tcW w:w="1087" w:type="dxa"/>
          </w:tcPr>
          <w:p w14:paraId="51FB831E" w14:textId="77777777" w:rsidR="00CA11CA" w:rsidRPr="00587CE6" w:rsidRDefault="00CA11CA" w:rsidP="00CA11CA">
            <w:pPr>
              <w:spacing w:after="0" w:line="240" w:lineRule="auto"/>
              <w:rPr>
                <w:rFonts w:ascii="Arial" w:hAnsi="Arial" w:cs="Arial"/>
                <w:b/>
                <w:bCs/>
              </w:rPr>
            </w:pPr>
          </w:p>
        </w:tc>
        <w:tc>
          <w:tcPr>
            <w:tcW w:w="3307" w:type="dxa"/>
          </w:tcPr>
          <w:p w14:paraId="38E206AB" w14:textId="77777777" w:rsidR="00CA11CA" w:rsidRPr="00587CE6" w:rsidRDefault="00CA11CA" w:rsidP="00CA11CA">
            <w:pPr>
              <w:spacing w:after="0" w:line="240" w:lineRule="auto"/>
              <w:rPr>
                <w:rFonts w:ascii="Arial" w:hAnsi="Arial" w:cs="Arial"/>
                <w:b/>
                <w:bCs/>
              </w:rPr>
            </w:pPr>
          </w:p>
        </w:tc>
      </w:tr>
      <w:tr w:rsidR="00CA11CA" w:rsidRPr="00587CE6" w14:paraId="312C904C" w14:textId="77777777" w:rsidTr="00792D49">
        <w:tc>
          <w:tcPr>
            <w:tcW w:w="1696" w:type="dxa"/>
          </w:tcPr>
          <w:p w14:paraId="2C65E3D0" w14:textId="77777777" w:rsidR="00CA11CA" w:rsidRPr="00587CE6" w:rsidRDefault="00CA11CA" w:rsidP="00CA11CA">
            <w:pPr>
              <w:spacing w:after="0" w:line="240" w:lineRule="auto"/>
              <w:rPr>
                <w:rFonts w:ascii="Arial" w:hAnsi="Arial" w:cs="Arial"/>
                <w:b/>
                <w:bCs/>
              </w:rPr>
            </w:pPr>
          </w:p>
        </w:tc>
        <w:tc>
          <w:tcPr>
            <w:tcW w:w="1087" w:type="dxa"/>
          </w:tcPr>
          <w:p w14:paraId="5BE17056" w14:textId="77777777" w:rsidR="00CA11CA" w:rsidRPr="00587CE6" w:rsidRDefault="00CA11CA" w:rsidP="00CA11CA">
            <w:pPr>
              <w:spacing w:after="0" w:line="240" w:lineRule="auto"/>
              <w:rPr>
                <w:rFonts w:ascii="Arial" w:hAnsi="Arial" w:cs="Arial"/>
                <w:b/>
                <w:bCs/>
              </w:rPr>
            </w:pPr>
          </w:p>
        </w:tc>
        <w:tc>
          <w:tcPr>
            <w:tcW w:w="1087" w:type="dxa"/>
          </w:tcPr>
          <w:p w14:paraId="729F81E9" w14:textId="77777777" w:rsidR="00CA11CA" w:rsidRPr="00587CE6" w:rsidRDefault="00CA11CA" w:rsidP="00CA11CA">
            <w:pPr>
              <w:spacing w:after="0" w:line="240" w:lineRule="auto"/>
              <w:rPr>
                <w:rFonts w:ascii="Arial" w:hAnsi="Arial" w:cs="Arial"/>
                <w:b/>
                <w:bCs/>
              </w:rPr>
            </w:pPr>
          </w:p>
        </w:tc>
        <w:tc>
          <w:tcPr>
            <w:tcW w:w="1087" w:type="dxa"/>
          </w:tcPr>
          <w:p w14:paraId="6C47AC59" w14:textId="77777777" w:rsidR="00CA11CA" w:rsidRPr="00587CE6" w:rsidRDefault="00CA11CA" w:rsidP="00CA11CA">
            <w:pPr>
              <w:spacing w:after="0" w:line="240" w:lineRule="auto"/>
              <w:rPr>
                <w:rFonts w:ascii="Arial" w:hAnsi="Arial" w:cs="Arial"/>
                <w:b/>
                <w:bCs/>
              </w:rPr>
            </w:pPr>
          </w:p>
        </w:tc>
        <w:tc>
          <w:tcPr>
            <w:tcW w:w="1087" w:type="dxa"/>
          </w:tcPr>
          <w:p w14:paraId="14ABB0F8" w14:textId="77777777" w:rsidR="00CA11CA" w:rsidRPr="00587CE6" w:rsidRDefault="00CA11CA" w:rsidP="00CA11CA">
            <w:pPr>
              <w:spacing w:after="0" w:line="240" w:lineRule="auto"/>
              <w:rPr>
                <w:rFonts w:ascii="Arial" w:hAnsi="Arial" w:cs="Arial"/>
                <w:b/>
                <w:bCs/>
              </w:rPr>
            </w:pPr>
          </w:p>
        </w:tc>
        <w:tc>
          <w:tcPr>
            <w:tcW w:w="3307" w:type="dxa"/>
          </w:tcPr>
          <w:p w14:paraId="19B0DD75" w14:textId="77777777" w:rsidR="00CA11CA" w:rsidRPr="00587CE6" w:rsidRDefault="00CA11CA" w:rsidP="00CA11CA">
            <w:pPr>
              <w:spacing w:after="0" w:line="240" w:lineRule="auto"/>
              <w:rPr>
                <w:rFonts w:ascii="Arial" w:hAnsi="Arial" w:cs="Arial"/>
                <w:b/>
                <w:bCs/>
              </w:rPr>
            </w:pPr>
          </w:p>
        </w:tc>
      </w:tr>
      <w:tr w:rsidR="00CA11CA" w:rsidRPr="00587CE6" w14:paraId="19ABDA97" w14:textId="77777777" w:rsidTr="00792D49">
        <w:tc>
          <w:tcPr>
            <w:tcW w:w="1696" w:type="dxa"/>
          </w:tcPr>
          <w:p w14:paraId="15A86F55" w14:textId="77777777" w:rsidR="00CA11CA" w:rsidRPr="00587CE6" w:rsidRDefault="00CA11CA" w:rsidP="00CA11CA">
            <w:pPr>
              <w:spacing w:after="0" w:line="240" w:lineRule="auto"/>
              <w:rPr>
                <w:rFonts w:ascii="Arial" w:hAnsi="Arial" w:cs="Arial"/>
                <w:b/>
                <w:bCs/>
              </w:rPr>
            </w:pPr>
          </w:p>
        </w:tc>
        <w:tc>
          <w:tcPr>
            <w:tcW w:w="1087" w:type="dxa"/>
          </w:tcPr>
          <w:p w14:paraId="79C3BA6F" w14:textId="77777777" w:rsidR="00CA11CA" w:rsidRPr="00587CE6" w:rsidRDefault="00CA11CA" w:rsidP="00CA11CA">
            <w:pPr>
              <w:spacing w:after="0" w:line="240" w:lineRule="auto"/>
              <w:rPr>
                <w:rFonts w:ascii="Arial" w:hAnsi="Arial" w:cs="Arial"/>
                <w:b/>
                <w:bCs/>
              </w:rPr>
            </w:pPr>
          </w:p>
        </w:tc>
        <w:tc>
          <w:tcPr>
            <w:tcW w:w="1087" w:type="dxa"/>
          </w:tcPr>
          <w:p w14:paraId="64D43B1E" w14:textId="77777777" w:rsidR="00CA11CA" w:rsidRPr="00587CE6" w:rsidRDefault="00CA11CA" w:rsidP="00CA11CA">
            <w:pPr>
              <w:spacing w:after="0" w:line="240" w:lineRule="auto"/>
              <w:rPr>
                <w:rFonts w:ascii="Arial" w:hAnsi="Arial" w:cs="Arial"/>
                <w:b/>
                <w:bCs/>
              </w:rPr>
            </w:pPr>
          </w:p>
        </w:tc>
        <w:tc>
          <w:tcPr>
            <w:tcW w:w="1087" w:type="dxa"/>
          </w:tcPr>
          <w:p w14:paraId="3CECE569" w14:textId="77777777" w:rsidR="00CA11CA" w:rsidRPr="00587CE6" w:rsidRDefault="00CA11CA" w:rsidP="00CA11CA">
            <w:pPr>
              <w:spacing w:after="0" w:line="240" w:lineRule="auto"/>
              <w:rPr>
                <w:rFonts w:ascii="Arial" w:hAnsi="Arial" w:cs="Arial"/>
                <w:b/>
                <w:bCs/>
              </w:rPr>
            </w:pPr>
          </w:p>
        </w:tc>
        <w:tc>
          <w:tcPr>
            <w:tcW w:w="1087" w:type="dxa"/>
          </w:tcPr>
          <w:p w14:paraId="6729BC1E" w14:textId="77777777" w:rsidR="00CA11CA" w:rsidRPr="00587CE6" w:rsidRDefault="00CA11CA" w:rsidP="00CA11CA">
            <w:pPr>
              <w:spacing w:after="0" w:line="240" w:lineRule="auto"/>
              <w:rPr>
                <w:rFonts w:ascii="Arial" w:hAnsi="Arial" w:cs="Arial"/>
                <w:b/>
                <w:bCs/>
              </w:rPr>
            </w:pPr>
          </w:p>
        </w:tc>
        <w:tc>
          <w:tcPr>
            <w:tcW w:w="3307" w:type="dxa"/>
          </w:tcPr>
          <w:p w14:paraId="4722B5F9" w14:textId="77777777" w:rsidR="00CA11CA" w:rsidRPr="00587CE6" w:rsidRDefault="00CA11CA" w:rsidP="00CA11CA">
            <w:pPr>
              <w:spacing w:after="0" w:line="240" w:lineRule="auto"/>
              <w:rPr>
                <w:rFonts w:ascii="Arial" w:hAnsi="Arial" w:cs="Arial"/>
                <w:b/>
                <w:bCs/>
              </w:rPr>
            </w:pPr>
          </w:p>
        </w:tc>
      </w:tr>
      <w:tr w:rsidR="00CA11CA" w:rsidRPr="00587CE6" w14:paraId="7F40FB86" w14:textId="77777777" w:rsidTr="00792D49">
        <w:tc>
          <w:tcPr>
            <w:tcW w:w="1696" w:type="dxa"/>
          </w:tcPr>
          <w:p w14:paraId="70ED911E" w14:textId="77777777" w:rsidR="00CA11CA" w:rsidRPr="00587CE6" w:rsidRDefault="00CA11CA" w:rsidP="00CA11CA">
            <w:pPr>
              <w:spacing w:after="0" w:line="240" w:lineRule="auto"/>
              <w:rPr>
                <w:rFonts w:ascii="Arial" w:hAnsi="Arial" w:cs="Arial"/>
                <w:b/>
                <w:bCs/>
              </w:rPr>
            </w:pPr>
          </w:p>
        </w:tc>
        <w:tc>
          <w:tcPr>
            <w:tcW w:w="1087" w:type="dxa"/>
          </w:tcPr>
          <w:p w14:paraId="64E529ED" w14:textId="77777777" w:rsidR="00CA11CA" w:rsidRPr="00587CE6" w:rsidRDefault="00CA11CA" w:rsidP="00CA11CA">
            <w:pPr>
              <w:spacing w:after="0" w:line="240" w:lineRule="auto"/>
              <w:rPr>
                <w:rFonts w:ascii="Arial" w:hAnsi="Arial" w:cs="Arial"/>
                <w:b/>
                <w:bCs/>
              </w:rPr>
            </w:pPr>
          </w:p>
        </w:tc>
        <w:tc>
          <w:tcPr>
            <w:tcW w:w="1087" w:type="dxa"/>
          </w:tcPr>
          <w:p w14:paraId="46865704" w14:textId="77777777" w:rsidR="00CA11CA" w:rsidRPr="00587CE6" w:rsidRDefault="00CA11CA" w:rsidP="00CA11CA">
            <w:pPr>
              <w:spacing w:after="0" w:line="240" w:lineRule="auto"/>
              <w:rPr>
                <w:rFonts w:ascii="Arial" w:hAnsi="Arial" w:cs="Arial"/>
                <w:b/>
                <w:bCs/>
              </w:rPr>
            </w:pPr>
          </w:p>
        </w:tc>
        <w:tc>
          <w:tcPr>
            <w:tcW w:w="1087" w:type="dxa"/>
          </w:tcPr>
          <w:p w14:paraId="2AC52034" w14:textId="77777777" w:rsidR="00CA11CA" w:rsidRPr="00587CE6" w:rsidRDefault="00CA11CA" w:rsidP="00CA11CA">
            <w:pPr>
              <w:spacing w:after="0" w:line="240" w:lineRule="auto"/>
              <w:rPr>
                <w:rFonts w:ascii="Arial" w:hAnsi="Arial" w:cs="Arial"/>
                <w:b/>
                <w:bCs/>
              </w:rPr>
            </w:pPr>
          </w:p>
        </w:tc>
        <w:tc>
          <w:tcPr>
            <w:tcW w:w="1087" w:type="dxa"/>
          </w:tcPr>
          <w:p w14:paraId="67712602" w14:textId="77777777" w:rsidR="00CA11CA" w:rsidRPr="00587CE6" w:rsidRDefault="00CA11CA" w:rsidP="00CA11CA">
            <w:pPr>
              <w:spacing w:after="0" w:line="240" w:lineRule="auto"/>
              <w:rPr>
                <w:rFonts w:ascii="Arial" w:hAnsi="Arial" w:cs="Arial"/>
                <w:b/>
                <w:bCs/>
              </w:rPr>
            </w:pPr>
          </w:p>
        </w:tc>
        <w:tc>
          <w:tcPr>
            <w:tcW w:w="3307" w:type="dxa"/>
          </w:tcPr>
          <w:p w14:paraId="7ACC00A0" w14:textId="77777777" w:rsidR="00CA11CA" w:rsidRPr="00587CE6" w:rsidRDefault="00CA11CA" w:rsidP="00CA11C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116E0F" w:rsidRDefault="00116E0F" w:rsidP="000B1F89">
            <w:pPr>
              <w:spacing w:after="0" w:line="240" w:lineRule="auto"/>
              <w:rPr>
                <w:rFonts w:ascii="Bradley Hand ITC" w:hAnsi="Bradley Hand ITC" w:cs="Arial"/>
              </w:rPr>
            </w:pPr>
            <w:r w:rsidRPr="00116E0F">
              <w:rPr>
                <w:rFonts w:ascii="Bradley Hand ITC" w:hAnsi="Bradley Hand ITC" w:cs="Arial"/>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6E0F"/>
    <w:rsid w:val="00122C0F"/>
    <w:rsid w:val="00122D1D"/>
    <w:rsid w:val="0016601E"/>
    <w:rsid w:val="00193BDC"/>
    <w:rsid w:val="001B2D70"/>
    <w:rsid w:val="001B7E17"/>
    <w:rsid w:val="001E7D8D"/>
    <w:rsid w:val="00210AD9"/>
    <w:rsid w:val="00224755"/>
    <w:rsid w:val="00231AAE"/>
    <w:rsid w:val="00243DD9"/>
    <w:rsid w:val="00244E7F"/>
    <w:rsid w:val="0025101B"/>
    <w:rsid w:val="0027723E"/>
    <w:rsid w:val="00282ED6"/>
    <w:rsid w:val="00285D6F"/>
    <w:rsid w:val="00297B53"/>
    <w:rsid w:val="002A727D"/>
    <w:rsid w:val="002B08D3"/>
    <w:rsid w:val="002B747C"/>
    <w:rsid w:val="002F44B3"/>
    <w:rsid w:val="00335185"/>
    <w:rsid w:val="00361D70"/>
    <w:rsid w:val="00377393"/>
    <w:rsid w:val="00392582"/>
    <w:rsid w:val="0039391D"/>
    <w:rsid w:val="003968A9"/>
    <w:rsid w:val="00397BF5"/>
    <w:rsid w:val="003A0622"/>
    <w:rsid w:val="003A0C83"/>
    <w:rsid w:val="003B702F"/>
    <w:rsid w:val="003D4F2B"/>
    <w:rsid w:val="004043D9"/>
    <w:rsid w:val="0041144C"/>
    <w:rsid w:val="00411FC1"/>
    <w:rsid w:val="00413110"/>
    <w:rsid w:val="00417F4F"/>
    <w:rsid w:val="00420F89"/>
    <w:rsid w:val="00432B4F"/>
    <w:rsid w:val="00460865"/>
    <w:rsid w:val="0046507B"/>
    <w:rsid w:val="00472B9D"/>
    <w:rsid w:val="004948F9"/>
    <w:rsid w:val="004A21EC"/>
    <w:rsid w:val="004C443B"/>
    <w:rsid w:val="004D3EFB"/>
    <w:rsid w:val="00507442"/>
    <w:rsid w:val="0051296B"/>
    <w:rsid w:val="005218D5"/>
    <w:rsid w:val="00536A75"/>
    <w:rsid w:val="005739F8"/>
    <w:rsid w:val="00587CE6"/>
    <w:rsid w:val="00595F5B"/>
    <w:rsid w:val="00596BAF"/>
    <w:rsid w:val="005A28B8"/>
    <w:rsid w:val="005A74CD"/>
    <w:rsid w:val="005B25F9"/>
    <w:rsid w:val="005B460D"/>
    <w:rsid w:val="00614333"/>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951"/>
    <w:rsid w:val="007E5D59"/>
    <w:rsid w:val="00871F90"/>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42E83"/>
    <w:rsid w:val="00A76625"/>
    <w:rsid w:val="00AB09D9"/>
    <w:rsid w:val="00AC7457"/>
    <w:rsid w:val="00AD2AFC"/>
    <w:rsid w:val="00AE723D"/>
    <w:rsid w:val="00AF1C03"/>
    <w:rsid w:val="00B020D0"/>
    <w:rsid w:val="00B1114A"/>
    <w:rsid w:val="00BE13FF"/>
    <w:rsid w:val="00BF33E9"/>
    <w:rsid w:val="00BF46EC"/>
    <w:rsid w:val="00C00D39"/>
    <w:rsid w:val="00C0204C"/>
    <w:rsid w:val="00C036D5"/>
    <w:rsid w:val="00C245AC"/>
    <w:rsid w:val="00C25B6E"/>
    <w:rsid w:val="00C3472D"/>
    <w:rsid w:val="00C53EE5"/>
    <w:rsid w:val="00C9211B"/>
    <w:rsid w:val="00CA11CA"/>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4EC5"/>
    <w:rsid w:val="00FB780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19</cp:revision>
  <cp:lastPrinted>2014-12-09T15:50:00Z</cp:lastPrinted>
  <dcterms:created xsi:type="dcterms:W3CDTF">2023-06-01T10:04:00Z</dcterms:created>
  <dcterms:modified xsi:type="dcterms:W3CDTF">2023-06-01T10:39:00Z</dcterms:modified>
</cp:coreProperties>
</file>