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6554A" w:rsidRPr="008B5277" w:rsidRDefault="002554CD" w:rsidP="00C6554A">
      <w:pPr>
        <w:pStyle w:val="Photo"/>
      </w:pPr>
      <w:bookmarkStart w:id="0" w:name="_Toc321147149"/>
      <w:bookmarkStart w:id="1" w:name="_Toc318188227"/>
      <w:bookmarkStart w:id="2" w:name="_Toc318188327"/>
      <w:bookmarkStart w:id="3" w:name="_Toc318189312"/>
      <w:bookmarkStart w:id="4" w:name="_Toc321147011"/>
      <w:r w:rsidRPr="008B5277">
        <w:rPr>
          <w:noProof/>
          <w:lang w:val="en-GB" w:eastAsia="en-GB"/>
        </w:rPr>
        <w:drawing>
          <wp:inline distT="0" distB="0" distL="0" distR="0" wp14:anchorId="0446AF6B" wp14:editId="26C45C9C">
            <wp:extent cx="3657600" cy="4548146"/>
            <wp:effectExtent l="0" t="0" r="0" b="5080"/>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657600" cy="4548146"/>
                    </a:xfrm>
                    <a:prstGeom prst="rect">
                      <a:avLst/>
                    </a:prstGeom>
                    <a:noFill/>
                    <a:ln w="254000" cap="rnd">
                      <a:noFill/>
                    </a:ln>
                    <a:effectLst/>
                  </pic:spPr>
                </pic:pic>
              </a:graphicData>
            </a:graphic>
          </wp:inline>
        </w:drawing>
      </w:r>
    </w:p>
    <w:bookmarkEnd w:id="0"/>
    <w:bookmarkEnd w:id="1"/>
    <w:bookmarkEnd w:id="2"/>
    <w:bookmarkEnd w:id="3"/>
    <w:bookmarkEnd w:id="4"/>
    <w:p w:rsidR="00C6554A" w:rsidRDefault="0011583B" w:rsidP="00C6554A">
      <w:pPr>
        <w:pStyle w:val="Title"/>
      </w:pPr>
      <w:r>
        <w:t>Bike Frame Manufacture</w:t>
      </w:r>
    </w:p>
    <w:p w:rsidR="00C6554A" w:rsidRPr="00D5413C" w:rsidRDefault="0011583B" w:rsidP="00C6554A">
      <w:pPr>
        <w:pStyle w:val="Subtitle"/>
      </w:pPr>
      <w:sdt>
        <w:sdtPr>
          <w:id w:val="82728885"/>
          <w:citation/>
        </w:sdtPr>
        <w:sdtContent>
          <w:r>
            <w:fldChar w:fldCharType="begin"/>
          </w:r>
          <w:r>
            <w:rPr>
              <w:lang w:val="en-GB"/>
            </w:rPr>
            <w:instrText xml:space="preserve"> CITATION Bam18 \l 2057 </w:instrText>
          </w:r>
          <w:r>
            <w:fldChar w:fldCharType="separate"/>
          </w:r>
          <w:r w:rsidRPr="0011583B">
            <w:rPr>
              <w:noProof/>
              <w:lang w:val="en-GB"/>
            </w:rPr>
            <w:t>(Anon., n.d.)</w:t>
          </w:r>
          <w:r>
            <w:fldChar w:fldCharType="end"/>
          </w:r>
        </w:sdtContent>
      </w:sdt>
    </w:p>
    <w:p w:rsidR="00C6554A" w:rsidRDefault="0011583B" w:rsidP="00C6554A">
      <w:pPr>
        <w:pStyle w:val="ContactInfo"/>
      </w:pPr>
      <w:r>
        <w:t>Claudia</w:t>
      </w:r>
      <w:r w:rsidR="00C6554A">
        <w:t xml:space="preserve"> | </w:t>
      </w:r>
      <w:r>
        <w:t>Materials Manufacturing</w:t>
      </w:r>
      <w:r w:rsidR="00C6554A">
        <w:t xml:space="preserve"> |</w:t>
      </w:r>
      <w:r w:rsidR="00C6554A" w:rsidRPr="00D5413C">
        <w:t xml:space="preserve"> </w:t>
      </w:r>
      <w:r>
        <w:t>01/05/2018</w:t>
      </w:r>
      <w:r w:rsidR="00C6554A">
        <w:br w:type="page"/>
      </w:r>
    </w:p>
    <w:p w:rsidR="00C6554A" w:rsidRDefault="004F3BD7" w:rsidP="00A1224C">
      <w:pPr>
        <w:pStyle w:val="Heading1"/>
        <w:jc w:val="center"/>
      </w:pPr>
      <w:r>
        <w:lastRenderedPageBreak/>
        <w:t>Introduction</w:t>
      </w:r>
    </w:p>
    <w:p w:rsidR="004F3BD7" w:rsidRPr="004F3BD7" w:rsidRDefault="004F3BD7" w:rsidP="004F3BD7"/>
    <w:p w:rsidR="00846755" w:rsidRDefault="00A1224C" w:rsidP="00846755">
      <w:pPr>
        <w:pStyle w:val="ListBullet"/>
        <w:numPr>
          <w:ilvl w:val="0"/>
          <w:numId w:val="0"/>
        </w:numPr>
        <w:ind w:left="360"/>
      </w:pPr>
      <w:r>
        <w:t>The aim of this project is to choose the best materials for the bike frame manufacture and to choose the manufacturing process, as there isn’t no specification on which material is the best</w:t>
      </w:r>
      <w:r w:rsidR="00846755">
        <w:t xml:space="preserve"> but which is the one for every individual and to chose the one for me I had to take in consideration the c</w:t>
      </w:r>
      <w:r w:rsidR="00846755">
        <w:t>ost</w:t>
      </w:r>
      <w:r w:rsidR="00846755">
        <w:t>, weight, and m</w:t>
      </w:r>
      <w:r w:rsidR="00846755">
        <w:t>e</w:t>
      </w:r>
      <w:r w:rsidR="00846755">
        <w:t>chanical strength of the frame</w:t>
      </w:r>
      <w:r w:rsidR="00846755">
        <w:t xml:space="preserve"> during riding</w:t>
      </w:r>
      <w:r w:rsidR="00846755">
        <w:t xml:space="preserve"> </w:t>
      </w:r>
      <w:sdt>
        <w:sdtPr>
          <w:id w:val="-1172171540"/>
          <w:citation/>
        </w:sdtPr>
        <w:sdtContent>
          <w:r w:rsidR="00846755">
            <w:fldChar w:fldCharType="begin"/>
          </w:r>
          <w:r w:rsidR="00846755">
            <w:rPr>
              <w:lang w:val="en-GB"/>
            </w:rPr>
            <w:instrText xml:space="preserve"> CITATION CRO15 \l 2057 </w:instrText>
          </w:r>
          <w:r w:rsidR="00846755">
            <w:fldChar w:fldCharType="separate"/>
          </w:r>
          <w:r w:rsidR="00846755" w:rsidRPr="00846755">
            <w:rPr>
              <w:noProof/>
              <w:lang w:val="en-GB"/>
            </w:rPr>
            <w:t>(C. RONTESCU, T. D. CICIC, C. G. AMZA, O. CHIVU, D. DOBROTĂ, 2015)</w:t>
          </w:r>
          <w:r w:rsidR="00846755">
            <w:fldChar w:fldCharType="end"/>
          </w:r>
        </w:sdtContent>
      </w:sdt>
      <w:r w:rsidR="00846755">
        <w:t>.   I decided to go for a sustainable and environmental friendly bike frame and manufacturing process, more precisely going back to the beginning of the bike history. I still have a selection of potential materials their pros and cons and possible manufacturing process.</w:t>
      </w:r>
      <w:r w:rsidR="00846755" w:rsidRPr="00A23CD3">
        <w:t xml:space="preserve"> </w:t>
      </w:r>
      <w:r w:rsidR="00846755">
        <w:t xml:space="preserve"> Back on the days The first bikes were made with wooden frame,</w:t>
      </w:r>
      <w:r w:rsidR="00846755" w:rsidRPr="000D160B">
        <w:t xml:space="preserve"> </w:t>
      </w:r>
      <w:r w:rsidR="00846755">
        <w:t>In 1974 the material choice was heavy iron then people started working more with carbon-fibre but the early</w:t>
      </w:r>
      <w:r w:rsidR="00846755" w:rsidRPr="000D160B">
        <w:t xml:space="preserve"> </w:t>
      </w:r>
      <w:r w:rsidR="00846755" w:rsidRPr="004F3BD7">
        <w:t>metal lugged designs such as the Exxon Graftek, were plagued with problems including total frame failures</w:t>
      </w:r>
      <w:r w:rsidR="00846755">
        <w:t>.</w:t>
      </w:r>
      <w:r w:rsidR="0045607C">
        <w:t xml:space="preserve"> </w:t>
      </w:r>
    </w:p>
    <w:p w:rsidR="00846755" w:rsidRDefault="00846755" w:rsidP="00846755">
      <w:pPr>
        <w:pStyle w:val="ListBullet"/>
        <w:numPr>
          <w:ilvl w:val="0"/>
          <w:numId w:val="0"/>
        </w:numPr>
        <w:ind w:left="360"/>
      </w:pPr>
    </w:p>
    <w:p w:rsidR="00846755" w:rsidRDefault="00846755" w:rsidP="00846755">
      <w:pPr>
        <w:pStyle w:val="ListBullet"/>
        <w:numPr>
          <w:ilvl w:val="0"/>
          <w:numId w:val="0"/>
        </w:numPr>
        <w:ind w:left="360"/>
      </w:pPr>
    </w:p>
    <w:p w:rsidR="00A23CD3" w:rsidRDefault="00A23CD3" w:rsidP="00A23CD3">
      <w:pPr>
        <w:pStyle w:val="Heading2"/>
        <w:rPr>
          <w:rFonts w:asciiTheme="minorHAnsi" w:eastAsiaTheme="minorHAnsi" w:hAnsiTheme="minorHAnsi" w:cstheme="minorBidi"/>
          <w:caps w:val="0"/>
          <w:color w:val="595959" w:themeColor="text1" w:themeTint="A6"/>
          <w:sz w:val="22"/>
        </w:rPr>
      </w:pPr>
    </w:p>
    <w:p w:rsidR="00A23CD3" w:rsidRDefault="00A23CD3" w:rsidP="004F3BD7">
      <w:pPr>
        <w:pStyle w:val="ListBullet"/>
        <w:numPr>
          <w:ilvl w:val="0"/>
          <w:numId w:val="0"/>
        </w:numPr>
        <w:ind w:left="720"/>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C6554A">
      <w:pPr>
        <w:pStyle w:val="Heading2"/>
        <w:rPr>
          <w:rFonts w:asciiTheme="minorHAnsi" w:eastAsiaTheme="minorHAnsi" w:hAnsiTheme="minorHAnsi" w:cstheme="minorBidi"/>
          <w:caps w:val="0"/>
          <w:color w:val="595959" w:themeColor="text1" w:themeTint="A6"/>
          <w:sz w:val="22"/>
        </w:rPr>
      </w:pPr>
    </w:p>
    <w:p w:rsidR="00EF0C23" w:rsidRDefault="00EF0C23" w:rsidP="00EF0C23"/>
    <w:p w:rsidR="00EF0C23" w:rsidRDefault="00EF0C23" w:rsidP="00EF0C23">
      <w:pPr>
        <w:pStyle w:val="Heading2"/>
      </w:pPr>
      <w:r>
        <w:t>the manufacturing process</w:t>
      </w:r>
    </w:p>
    <w:p w:rsidR="00EF0C23" w:rsidRPr="00EF0C23" w:rsidRDefault="00EF0C23" w:rsidP="0045607C">
      <w:pPr>
        <w:ind w:left="720"/>
        <w:rPr>
          <w:lang w:val="en"/>
        </w:rPr>
      </w:pPr>
      <w:r w:rsidRPr="00EF0C23">
        <w:rPr>
          <w:lang w:val="en"/>
        </w:rPr>
        <w:t>Seamless frame tubes are constructed from solid blocks of steel that are pierced and "drawn" into tubes through several stages. These are usually superior to seamed tubes, which are made by drawing flat steel strip stock, wrapping it into a tube, and welding it together along the length of the tube. Seamless tubes may then be further manipulated to increase their strength and decrease their weight by butting, or altering the thickness of the tube walls. Butting involves increasing the thickness of the walls at the joints, or ends of the tube, where the most stress is delivered, and thinning the walls at the center of the tube, where there is relatively little stress. Butted tubing also improves the resiliency of the frame. Butted tubes may be single-butted, with one end thicker; double-butted, with both ends thicker than the center; triple-butted, with different thicknesses at either end; and quad-butted, similar to a triple, but with the center thinning towards the middle. Constant thickness tubes, however, are also appropriate for certain bikes</w:t>
      </w:r>
      <w:sdt>
        <w:sdtPr>
          <w:rPr>
            <w:lang w:val="en"/>
          </w:rPr>
          <w:id w:val="2023435019"/>
          <w:citation/>
        </w:sdtPr>
        <w:sdtContent>
          <w:r w:rsidR="00A23CD3">
            <w:rPr>
              <w:lang w:val="en"/>
            </w:rPr>
            <w:fldChar w:fldCharType="begin"/>
          </w:r>
          <w:r w:rsidR="00A23CD3">
            <w:rPr>
              <w:lang w:val="en-GB"/>
            </w:rPr>
            <w:instrText xml:space="preserve"> CITATION wil18 \l 2057 </w:instrText>
          </w:r>
          <w:r w:rsidR="00A23CD3">
            <w:rPr>
              <w:lang w:val="en"/>
            </w:rPr>
            <w:fldChar w:fldCharType="separate"/>
          </w:r>
          <w:r w:rsidR="00A23CD3">
            <w:rPr>
              <w:noProof/>
              <w:lang w:val="en-GB"/>
            </w:rPr>
            <w:t xml:space="preserve"> </w:t>
          </w:r>
          <w:r w:rsidR="00A23CD3" w:rsidRPr="00A23CD3">
            <w:rPr>
              <w:noProof/>
              <w:lang w:val="en-GB"/>
            </w:rPr>
            <w:t>(Anon., n.d.)</w:t>
          </w:r>
          <w:r w:rsidR="00A23CD3">
            <w:rPr>
              <w:lang w:val="en"/>
            </w:rPr>
            <w:fldChar w:fldCharType="end"/>
          </w:r>
        </w:sdtContent>
      </w:sdt>
      <w:sdt>
        <w:sdtPr>
          <w:rPr>
            <w:lang w:val="en"/>
          </w:rPr>
          <w:id w:val="230592614"/>
          <w:citation/>
        </w:sdtPr>
        <w:sdtContent>
          <w:r w:rsidR="00A23CD3">
            <w:rPr>
              <w:lang w:val="en"/>
            </w:rPr>
            <w:fldChar w:fldCharType="begin"/>
          </w:r>
          <w:r w:rsidR="00A23CD3">
            <w:rPr>
              <w:lang w:val="en-GB"/>
            </w:rPr>
            <w:instrText xml:space="preserve"> CITATION Car18 \l 2057 </w:instrText>
          </w:r>
          <w:r w:rsidR="00A23CD3">
            <w:rPr>
              <w:lang w:val="en"/>
            </w:rPr>
            <w:fldChar w:fldCharType="separate"/>
          </w:r>
          <w:r w:rsidR="00A23CD3">
            <w:rPr>
              <w:noProof/>
              <w:lang w:val="en-GB"/>
            </w:rPr>
            <w:t xml:space="preserve"> </w:t>
          </w:r>
          <w:r w:rsidR="00A23CD3" w:rsidRPr="00A23CD3">
            <w:rPr>
              <w:noProof/>
              <w:lang w:val="en-GB"/>
            </w:rPr>
            <w:t>(Anon., 2018)</w:t>
          </w:r>
          <w:r w:rsidR="00A23CD3">
            <w:rPr>
              <w:lang w:val="en"/>
            </w:rPr>
            <w:fldChar w:fldCharType="end"/>
          </w:r>
        </w:sdtContent>
      </w:sdt>
      <w:sdt>
        <w:sdtPr>
          <w:rPr>
            <w:lang w:val="en"/>
          </w:rPr>
          <w:id w:val="2014875125"/>
          <w:citation/>
        </w:sdtPr>
        <w:sdtContent>
          <w:r w:rsidR="00A23CD3">
            <w:rPr>
              <w:lang w:val="en"/>
            </w:rPr>
            <w:fldChar w:fldCharType="begin"/>
          </w:r>
          <w:r w:rsidR="00A23CD3">
            <w:rPr>
              <w:lang w:val="en-GB"/>
            </w:rPr>
            <w:instrText xml:space="preserve"> CITATION Bam18 \l 2057 </w:instrText>
          </w:r>
          <w:r w:rsidR="00A23CD3">
            <w:rPr>
              <w:lang w:val="en"/>
            </w:rPr>
            <w:fldChar w:fldCharType="separate"/>
          </w:r>
          <w:r w:rsidR="00A23CD3">
            <w:rPr>
              <w:noProof/>
              <w:lang w:val="en-GB"/>
            </w:rPr>
            <w:t xml:space="preserve"> </w:t>
          </w:r>
          <w:r w:rsidR="00A23CD3" w:rsidRPr="00A23CD3">
            <w:rPr>
              <w:noProof/>
              <w:lang w:val="en-GB"/>
            </w:rPr>
            <w:t>(Anon., n.d.)</w:t>
          </w:r>
          <w:r w:rsidR="00A23CD3">
            <w:rPr>
              <w:lang w:val="en"/>
            </w:rPr>
            <w:fldChar w:fldCharType="end"/>
          </w:r>
        </w:sdtContent>
      </w:sdt>
      <w:r w:rsidRPr="00EF0C23">
        <w:rPr>
          <w:lang w:val="en"/>
        </w:rPr>
        <w:t xml:space="preserve">. </w:t>
      </w:r>
    </w:p>
    <w:p w:rsidR="00EF0C23" w:rsidRPr="0045607C" w:rsidRDefault="00EF0C23" w:rsidP="0045607C">
      <w:pPr>
        <w:ind w:left="720"/>
        <w:rPr>
          <w:color w:val="7F7F7F" w:themeColor="text1" w:themeTint="80"/>
          <w:lang w:val="en"/>
        </w:rPr>
      </w:pPr>
      <w:r w:rsidRPr="0045607C">
        <w:rPr>
          <w:color w:val="7F7F7F" w:themeColor="text1" w:themeTint="80"/>
          <w:lang w:val="en"/>
        </w:rPr>
        <w:lastRenderedPageBreak/>
        <w:t>The tubes are assembled into a frame by hand-</w:t>
      </w:r>
      <w:hyperlink r:id="rId9" w:tooltip="View 'brazing' definition from Wikipedia" w:history="1">
        <w:r w:rsidRPr="0045607C">
          <w:rPr>
            <w:rStyle w:val="Hyperlink"/>
            <w:color w:val="7F7F7F" w:themeColor="text1" w:themeTint="80"/>
            <w:u w:val="none"/>
            <w:lang w:val="en"/>
          </w:rPr>
          <w:t>brazing</w:t>
        </w:r>
      </w:hyperlink>
      <w:r w:rsidRPr="0045607C">
        <w:rPr>
          <w:color w:val="7F7F7F" w:themeColor="text1" w:themeTint="80"/>
          <w:lang w:val="en"/>
        </w:rPr>
        <w:t xml:space="preserve"> or welding by machine, the former being a more labor-intensive process and therefore more expensive. Composites may be joined with strong glue or plastic binders. The components are generally manufactured by machine and may be attached to the frame by hand or machine. Final adjustments are made by skilled bicycle builders. </w:t>
      </w:r>
    </w:p>
    <w:p w:rsidR="00EF0C23" w:rsidRPr="00EF0C23" w:rsidRDefault="00EF0C23" w:rsidP="0045607C">
      <w:pPr>
        <w:ind w:left="720"/>
        <w:rPr>
          <w:lang w:val="en"/>
        </w:rPr>
      </w:pPr>
      <w:r>
        <w:rPr>
          <w:lang w:val="en"/>
        </w:rPr>
        <w:t xml:space="preserve">Hand made process </w:t>
      </w:r>
    </w:p>
    <w:p w:rsidR="00EF0C23" w:rsidRPr="00EF0C23" w:rsidRDefault="00EF0C23" w:rsidP="00EF0C23"/>
    <w:p w:rsidR="007D0584" w:rsidRDefault="00EF0C23" w:rsidP="00C6554A">
      <w:pPr>
        <w:pStyle w:val="Heading2"/>
      </w:pPr>
      <w:r>
        <w:t>possible materials used for the production</w:t>
      </w:r>
    </w:p>
    <w:p w:rsidR="0045607C" w:rsidRPr="0045607C" w:rsidRDefault="0045607C" w:rsidP="0045607C">
      <w:r w:rsidRPr="0045607C">
        <w:t>The various materials used in f</w:t>
      </w:r>
      <w:r>
        <w:t xml:space="preserve">rame construction </w:t>
      </w:r>
      <w:r w:rsidRPr="0045607C">
        <w:t>have different qualities. It is important to have a good understanding of them when designing cycles. But the actual characteristics are usually only measurable with sensitive instruments</w:t>
      </w:r>
      <w:r>
        <w:t>.  A</w:t>
      </w:r>
      <w:r w:rsidRPr="0045607C">
        <w:t>ny differences that may exist in the final complete frame will be more to do with its design (and specifically the tube size) than the material chosen for its construction</w:t>
      </w:r>
      <w:sdt>
        <w:sdtPr>
          <w:id w:val="-156541342"/>
          <w:citation/>
        </w:sdtPr>
        <w:sdtContent>
          <w:r>
            <w:fldChar w:fldCharType="begin"/>
          </w:r>
          <w:r>
            <w:rPr>
              <w:lang w:val="en-GB"/>
            </w:rPr>
            <w:instrText xml:space="preserve"> CITATION 18Ap \l 2057 </w:instrText>
          </w:r>
          <w:r>
            <w:fldChar w:fldCharType="separate"/>
          </w:r>
          <w:r>
            <w:rPr>
              <w:noProof/>
              <w:lang w:val="en-GB"/>
            </w:rPr>
            <w:t xml:space="preserve"> </w:t>
          </w:r>
          <w:r w:rsidRPr="0045607C">
            <w:rPr>
              <w:noProof/>
              <w:lang w:val="en-GB"/>
            </w:rPr>
            <w:t>(Anon., n.d.)</w:t>
          </w:r>
          <w:r>
            <w:fldChar w:fldCharType="end"/>
          </w:r>
        </w:sdtContent>
      </w:sdt>
    </w:p>
    <w:p w:rsidR="007D0584" w:rsidRDefault="007D0584" w:rsidP="00C6554A">
      <w:pPr>
        <w:pStyle w:val="Heading2"/>
      </w:pPr>
    </w:p>
    <w:p w:rsidR="00EF0C23" w:rsidRDefault="00EF0C23" w:rsidP="00EF0C23">
      <w:pPr>
        <w:pStyle w:val="Heading2"/>
      </w:pPr>
    </w:p>
    <w:tbl>
      <w:tblPr>
        <w:tblStyle w:val="TableGrid"/>
        <w:tblW w:w="11624" w:type="dxa"/>
        <w:tblInd w:w="-1423" w:type="dxa"/>
        <w:tblLook w:val="04A0" w:firstRow="1" w:lastRow="0" w:firstColumn="1" w:lastColumn="0" w:noHBand="0" w:noVBand="1"/>
      </w:tblPr>
      <w:tblGrid>
        <w:gridCol w:w="1603"/>
        <w:gridCol w:w="3643"/>
        <w:gridCol w:w="2001"/>
        <w:gridCol w:w="4377"/>
      </w:tblGrid>
      <w:tr w:rsidR="00EF0C23" w:rsidTr="00A23CD3">
        <w:trPr>
          <w:trHeight w:val="234"/>
        </w:trPr>
        <w:tc>
          <w:tcPr>
            <w:tcW w:w="1603" w:type="dxa"/>
          </w:tcPr>
          <w:p w:rsidR="00EF0C23" w:rsidRDefault="00EF0C23" w:rsidP="00221260">
            <w:r>
              <w:t>materials</w:t>
            </w:r>
          </w:p>
        </w:tc>
        <w:tc>
          <w:tcPr>
            <w:tcW w:w="3643" w:type="dxa"/>
          </w:tcPr>
          <w:p w:rsidR="00EF0C23" w:rsidRDefault="003D755A" w:rsidP="00221260">
            <w:r>
              <w:t>P</w:t>
            </w:r>
            <w:r w:rsidR="00EF0C23">
              <w:t>roperties</w:t>
            </w:r>
            <w:r>
              <w:t xml:space="preserve"> and history </w:t>
            </w:r>
          </w:p>
        </w:tc>
        <w:tc>
          <w:tcPr>
            <w:tcW w:w="2001" w:type="dxa"/>
          </w:tcPr>
          <w:p w:rsidR="00EF0C23" w:rsidRDefault="00EF0C23" w:rsidP="00221260">
            <w:r>
              <w:t>pros</w:t>
            </w:r>
          </w:p>
        </w:tc>
        <w:tc>
          <w:tcPr>
            <w:tcW w:w="4377" w:type="dxa"/>
          </w:tcPr>
          <w:p w:rsidR="00EF0C23" w:rsidRDefault="00EF0C23" w:rsidP="00221260">
            <w:r>
              <w:t>cons</w:t>
            </w:r>
          </w:p>
        </w:tc>
      </w:tr>
      <w:tr w:rsidR="00EF0C23" w:rsidTr="00A23CD3">
        <w:trPr>
          <w:trHeight w:val="2101"/>
        </w:trPr>
        <w:tc>
          <w:tcPr>
            <w:tcW w:w="1603" w:type="dxa"/>
          </w:tcPr>
          <w:p w:rsidR="00EF0C23" w:rsidRDefault="00EF0C23" w:rsidP="00221260">
            <w:r w:rsidRPr="004F3BD7">
              <w:t>Steel</w:t>
            </w:r>
          </w:p>
        </w:tc>
        <w:tc>
          <w:tcPr>
            <w:tcW w:w="3643" w:type="dxa"/>
          </w:tcPr>
          <w:p w:rsidR="002038DC" w:rsidRDefault="002038DC" w:rsidP="002038DC">
            <w:r>
              <w:t>Strength.</w:t>
            </w:r>
          </w:p>
          <w:p w:rsidR="002038DC" w:rsidRDefault="002038DC" w:rsidP="002038DC">
            <w:r>
              <w:t>Toughness.</w:t>
            </w:r>
          </w:p>
          <w:p w:rsidR="002038DC" w:rsidRDefault="002038DC" w:rsidP="002038DC">
            <w:r>
              <w:t>Ductility.</w:t>
            </w:r>
          </w:p>
          <w:p w:rsidR="002038DC" w:rsidRDefault="002038DC" w:rsidP="002038DC">
            <w:r>
              <w:t>Weldability.</w:t>
            </w:r>
          </w:p>
          <w:p w:rsidR="00EF0C23" w:rsidRDefault="002038DC" w:rsidP="002038DC">
            <w:r>
              <w:t>Durability</w:t>
            </w:r>
          </w:p>
        </w:tc>
        <w:tc>
          <w:tcPr>
            <w:tcW w:w="2001" w:type="dxa"/>
          </w:tcPr>
          <w:p w:rsidR="00EF0C23" w:rsidRDefault="00EF0C23" w:rsidP="00221260">
            <w:r>
              <w:t>Cheap raw materials and manufacturing cost.</w:t>
            </w:r>
          </w:p>
          <w:p w:rsidR="00EF0C23" w:rsidRDefault="00EF0C23" w:rsidP="00221260">
            <w:r>
              <w:t>Ride quality and comfort of high quality steel is second to none.</w:t>
            </w:r>
          </w:p>
          <w:p w:rsidR="00EF0C23" w:rsidRDefault="00EF0C23" w:rsidP="00221260">
            <w:r>
              <w:t>Durable and impact resistant. Will bend rather than snapping suddenly.</w:t>
            </w:r>
          </w:p>
          <w:p w:rsidR="00EF0C23" w:rsidRDefault="00EF0C23" w:rsidP="00221260">
            <w:r>
              <w:t>Relatively easy and cheap to repair damage.</w:t>
            </w:r>
          </w:p>
        </w:tc>
        <w:tc>
          <w:tcPr>
            <w:tcW w:w="4377" w:type="dxa"/>
          </w:tcPr>
          <w:p w:rsidR="00EF0C23" w:rsidRDefault="00B85DAE" w:rsidP="00221260">
            <w:pPr>
              <w:shd w:val="clear" w:color="auto" w:fill="FFFFFF"/>
              <w:spacing w:after="75"/>
            </w:pPr>
            <w:r>
              <w:t xml:space="preserve">Is very heavy </w:t>
            </w:r>
          </w:p>
          <w:p w:rsidR="00EF0C23" w:rsidRDefault="00EF0C23" w:rsidP="00221260">
            <w:pPr>
              <w:shd w:val="clear" w:color="auto" w:fill="FFFFFF"/>
              <w:spacing w:after="75"/>
            </w:pPr>
            <w:r>
              <w:t xml:space="preserve">If made too </w:t>
            </w:r>
            <w:r w:rsidR="00B85DAE">
              <w:t>light</w:t>
            </w:r>
            <w:r>
              <w:t xml:space="preserve"> or of disputable quality then the frame can be excessively flexible.</w:t>
            </w:r>
          </w:p>
          <w:p w:rsidR="00EF0C23" w:rsidRDefault="00EF0C23" w:rsidP="00221260">
            <w:pPr>
              <w:shd w:val="clear" w:color="auto" w:fill="FFFFFF"/>
              <w:spacing w:after="75"/>
            </w:pPr>
            <w:r>
              <w:t>Steel tubing will be round so no aero profiling.</w:t>
            </w:r>
          </w:p>
          <w:p w:rsidR="00EF0C23" w:rsidRDefault="00EF0C23" w:rsidP="00221260">
            <w:pPr>
              <w:shd w:val="clear" w:color="auto" w:fill="FFFFFF"/>
              <w:spacing w:after="75"/>
            </w:pPr>
            <w:r>
              <w:t>Can rust and may need occasional re-sprays.</w:t>
            </w:r>
          </w:p>
        </w:tc>
      </w:tr>
      <w:tr w:rsidR="00EF0C23" w:rsidTr="00A23CD3">
        <w:trPr>
          <w:trHeight w:val="234"/>
        </w:trPr>
        <w:tc>
          <w:tcPr>
            <w:tcW w:w="1603" w:type="dxa"/>
          </w:tcPr>
          <w:p w:rsidR="00EF0C23" w:rsidRDefault="00EF0C23" w:rsidP="00221260">
            <w:r w:rsidRPr="007D0584">
              <w:t>Aluminium</w:t>
            </w:r>
          </w:p>
        </w:tc>
        <w:tc>
          <w:tcPr>
            <w:tcW w:w="3643" w:type="dxa"/>
          </w:tcPr>
          <w:p w:rsidR="002038DC" w:rsidRDefault="002038DC" w:rsidP="002038DC">
            <w:r>
              <w:t>Light Weight. ...</w:t>
            </w:r>
          </w:p>
          <w:p w:rsidR="002038DC" w:rsidRDefault="002038DC" w:rsidP="002038DC">
            <w:r>
              <w:t>Corrosion Resistance. ...</w:t>
            </w:r>
          </w:p>
          <w:p w:rsidR="002038DC" w:rsidRDefault="002038DC" w:rsidP="002038DC">
            <w:r>
              <w:t>Electrical and Thermal Conductivity. ...</w:t>
            </w:r>
          </w:p>
          <w:p w:rsidR="002038DC" w:rsidRDefault="002038DC" w:rsidP="002038DC">
            <w:r>
              <w:t>Reflectivity. ...</w:t>
            </w:r>
          </w:p>
          <w:p w:rsidR="002038DC" w:rsidRDefault="002038DC" w:rsidP="002038DC">
            <w:r>
              <w:t>Ductility. ...</w:t>
            </w:r>
          </w:p>
          <w:p w:rsidR="00EF0C23" w:rsidRDefault="002038DC" w:rsidP="002038DC">
            <w:r>
              <w:t>Impermeable and Odourless</w:t>
            </w:r>
          </w:p>
          <w:p w:rsidR="0045607C" w:rsidRDefault="0045607C" w:rsidP="00B85DAE">
            <w:r w:rsidRPr="0045607C">
              <w:rPr>
                <w:lang w:val="en"/>
              </w:rPr>
              <w:t xml:space="preserve">only a small percentage in global terms, aluminium frames are a big </w:t>
            </w:r>
            <w:r w:rsidRPr="0045607C">
              <w:rPr>
                <w:lang w:val="en"/>
              </w:rPr>
              <w:lastRenderedPageBreak/>
              <w:t>and growing part of the performance scene. Aluminium has a lower tensile strength than steel, typically 225-750 MPa, and a considerably lower modulus of about 54,000 MPa. It is much more prone to fatigue if badly used. But it is a third the weight of steel. All structural aluminium is alloyed with small percentages of other elements, in the same way as the high grade steels. It is designated into groups that share a similar main additive. They run from the 1000 series which is pure, to 8000 which has lithium as the main addition. Higher numbers are not necessarily better and grades of one series can be stronger or weaker than those of other series</w:t>
            </w:r>
          </w:p>
        </w:tc>
        <w:tc>
          <w:tcPr>
            <w:tcW w:w="2001" w:type="dxa"/>
          </w:tcPr>
          <w:p w:rsidR="00EF0C23" w:rsidRDefault="00EF0C23" w:rsidP="00221260">
            <w:r>
              <w:lastRenderedPageBreak/>
              <w:t>Very light-weight.</w:t>
            </w:r>
          </w:p>
          <w:p w:rsidR="00EF0C23" w:rsidRDefault="00EF0C23" w:rsidP="00221260">
            <w:r>
              <w:t>Fairly cheap manufacturing costs and easy to mass produce.</w:t>
            </w:r>
          </w:p>
          <w:p w:rsidR="00EF0C23" w:rsidRDefault="00EF0C23" w:rsidP="00221260">
            <w:r>
              <w:t>Generally stiff offering exce</w:t>
            </w:r>
            <w:r w:rsidR="002038DC">
              <w:t xml:space="preserve">llent power transfer and is recyclable </w:t>
            </w:r>
          </w:p>
          <w:p w:rsidR="00EF0C23" w:rsidRDefault="00EF0C23" w:rsidP="00221260">
            <w:r>
              <w:lastRenderedPageBreak/>
              <w:t>Pretty tough.</w:t>
            </w:r>
          </w:p>
          <w:p w:rsidR="00EF0C23" w:rsidRDefault="00EF0C23" w:rsidP="00221260">
            <w:r>
              <w:t>Modern tube shaping techniques such as hydroforming can fine-tune strength and ride feel</w:t>
            </w:r>
          </w:p>
        </w:tc>
        <w:tc>
          <w:tcPr>
            <w:tcW w:w="4377" w:type="dxa"/>
          </w:tcPr>
          <w:p w:rsidR="00EF0C23" w:rsidRDefault="00EF0C23" w:rsidP="00221260">
            <w:r>
              <w:lastRenderedPageBreak/>
              <w:t>•</w:t>
            </w:r>
            <w:r>
              <w:tab/>
              <w:t>The stiffness and rigidity can result in an overly harsh ride. This is why you’ll often find a carbon fork and seat stays on a top end aluminium frame.</w:t>
            </w:r>
          </w:p>
          <w:p w:rsidR="00EF0C23" w:rsidRDefault="00EF0C23" w:rsidP="00221260">
            <w:r>
              <w:t>•</w:t>
            </w:r>
            <w:r>
              <w:tab/>
              <w:t>Can corrode and can react adversely with carbon fibre components.</w:t>
            </w:r>
          </w:p>
          <w:p w:rsidR="00EF0C23" w:rsidRDefault="00EF0C23" w:rsidP="00221260">
            <w:r>
              <w:t>•</w:t>
            </w:r>
            <w:r>
              <w:tab/>
              <w:t>It will weaken over time.</w:t>
            </w:r>
          </w:p>
          <w:p w:rsidR="00EF0C23" w:rsidRDefault="00EF0C23" w:rsidP="00221260">
            <w:r>
              <w:t>•</w:t>
            </w:r>
            <w:r>
              <w:tab/>
              <w:t>Hard to repair</w:t>
            </w:r>
          </w:p>
        </w:tc>
      </w:tr>
      <w:tr w:rsidR="00EF0C23" w:rsidTr="00A23CD3">
        <w:trPr>
          <w:trHeight w:val="234"/>
        </w:trPr>
        <w:tc>
          <w:tcPr>
            <w:tcW w:w="1603" w:type="dxa"/>
          </w:tcPr>
          <w:p w:rsidR="00EF0C23" w:rsidRPr="007D0584" w:rsidRDefault="00EF0C23" w:rsidP="00221260">
            <w:pPr>
              <w:rPr>
                <w:lang w:val="en"/>
              </w:rPr>
            </w:pPr>
            <w:r w:rsidRPr="007D0584">
              <w:rPr>
                <w:b/>
                <w:bCs/>
                <w:lang w:val="en"/>
              </w:rPr>
              <w:t>Titanium</w:t>
            </w:r>
          </w:p>
          <w:p w:rsidR="00EF0C23" w:rsidRDefault="00EF0C23" w:rsidP="00221260">
            <w:pPr>
              <w:ind w:left="720"/>
            </w:pPr>
          </w:p>
        </w:tc>
        <w:tc>
          <w:tcPr>
            <w:tcW w:w="3643" w:type="dxa"/>
          </w:tcPr>
          <w:p w:rsidR="009A7E99" w:rsidRDefault="009A7E99" w:rsidP="00221260">
            <w:r>
              <w:t>High strength</w:t>
            </w:r>
            <w:r w:rsidRPr="009A7E99">
              <w:t xml:space="preserve"> </w:t>
            </w:r>
            <w:r>
              <w:t xml:space="preserve">   Stiffness Toughness</w:t>
            </w:r>
          </w:p>
          <w:p w:rsidR="00EF0C23" w:rsidRDefault="009A7E99" w:rsidP="00221260">
            <w:r>
              <w:t>Low density G</w:t>
            </w:r>
            <w:r w:rsidRPr="009A7E99">
              <w:t>ood corrosion resistance</w:t>
            </w:r>
          </w:p>
        </w:tc>
        <w:tc>
          <w:tcPr>
            <w:tcW w:w="2001" w:type="dxa"/>
          </w:tcPr>
          <w:p w:rsidR="00EF0C23" w:rsidRPr="007D0584" w:rsidRDefault="00EF0C23" w:rsidP="00221260">
            <w:pPr>
              <w:rPr>
                <w:lang w:val="en"/>
              </w:rPr>
            </w:pPr>
            <w:r w:rsidRPr="007D0584">
              <w:rPr>
                <w:lang w:val="en"/>
              </w:rPr>
              <w:t>Very high strength to weight ratio.</w:t>
            </w:r>
          </w:p>
          <w:p w:rsidR="00EF0C23" w:rsidRDefault="00EF0C23" w:rsidP="00221260">
            <w:pPr>
              <w:rPr>
                <w:lang w:val="en"/>
              </w:rPr>
            </w:pPr>
            <w:r w:rsidRPr="007D0584">
              <w:rPr>
                <w:lang w:val="en"/>
              </w:rPr>
              <w:t>Rustpr</w:t>
            </w:r>
            <w:r>
              <w:rPr>
                <w:lang w:val="en"/>
              </w:rPr>
              <w:t xml:space="preserve">oof and bombproof. Doesn’t </w:t>
            </w:r>
            <w:r w:rsidRPr="007D0584">
              <w:rPr>
                <w:lang w:val="en"/>
              </w:rPr>
              <w:t>require painting or lacquering.</w:t>
            </w:r>
          </w:p>
          <w:p w:rsidR="00EF0C23" w:rsidRPr="007D0584" w:rsidRDefault="00EF0C23" w:rsidP="00221260">
            <w:pPr>
              <w:rPr>
                <w:lang w:val="en"/>
              </w:rPr>
            </w:pPr>
            <w:r w:rsidRPr="007D0584">
              <w:rPr>
                <w:lang w:val="en"/>
              </w:rPr>
              <w:t>Can rival steel in terms of ride quality.</w:t>
            </w:r>
          </w:p>
          <w:p w:rsidR="00EF0C23" w:rsidRPr="007D0584" w:rsidRDefault="00EF0C23" w:rsidP="00221260">
            <w:pPr>
              <w:rPr>
                <w:lang w:val="en"/>
              </w:rPr>
            </w:pPr>
            <w:r w:rsidRPr="007D0584">
              <w:rPr>
                <w:lang w:val="en"/>
              </w:rPr>
              <w:t>High resistance to metal fatigue.</w:t>
            </w:r>
          </w:p>
          <w:p w:rsidR="00EF0C23" w:rsidRDefault="00EF0C23" w:rsidP="00221260"/>
        </w:tc>
        <w:tc>
          <w:tcPr>
            <w:tcW w:w="4377" w:type="dxa"/>
          </w:tcPr>
          <w:p w:rsidR="00EF0C23" w:rsidRPr="007D0584" w:rsidRDefault="00EF0C23" w:rsidP="00221260">
            <w:pPr>
              <w:rPr>
                <w:lang w:val="en"/>
              </w:rPr>
            </w:pPr>
            <w:r w:rsidRPr="007D0584">
              <w:rPr>
                <w:lang w:val="en"/>
              </w:rPr>
              <w:t>High price raw materials and extremely labour intensive and skilled frame building process makes for a hefty price tag.</w:t>
            </w:r>
          </w:p>
          <w:p w:rsidR="00EF0C23" w:rsidRDefault="00EF0C23" w:rsidP="00221260">
            <w:pPr>
              <w:rPr>
                <w:lang w:val="en"/>
              </w:rPr>
            </w:pPr>
            <w:r w:rsidRPr="007D0584">
              <w:rPr>
                <w:lang w:val="en"/>
              </w:rPr>
              <w:t>Bigger or more powerful riders might find the really lightweight frames a bit too flexible. Also, some people find titanium prone to “twitchiness” and “speed wobbles” when descending.</w:t>
            </w:r>
            <w:r>
              <w:rPr>
                <w:lang w:val="en"/>
              </w:rPr>
              <w:t xml:space="preserve"> </w:t>
            </w:r>
          </w:p>
          <w:p w:rsidR="00EF0C23" w:rsidRPr="007D0584" w:rsidRDefault="00EF0C23" w:rsidP="00221260">
            <w:pPr>
              <w:rPr>
                <w:lang w:val="en"/>
              </w:rPr>
            </w:pPr>
            <w:r w:rsidRPr="007D0584">
              <w:rPr>
                <w:lang w:val="en"/>
              </w:rPr>
              <w:t>Hard to repair.</w:t>
            </w:r>
          </w:p>
          <w:p w:rsidR="00EF0C23" w:rsidRDefault="00EF0C23" w:rsidP="00221260"/>
        </w:tc>
      </w:tr>
      <w:tr w:rsidR="00EF0C23" w:rsidTr="00A23CD3">
        <w:trPr>
          <w:trHeight w:val="221"/>
        </w:trPr>
        <w:tc>
          <w:tcPr>
            <w:tcW w:w="1603" w:type="dxa"/>
          </w:tcPr>
          <w:p w:rsidR="00EF0C23" w:rsidRPr="007D0584" w:rsidRDefault="00EF0C23" w:rsidP="00221260">
            <w:pPr>
              <w:rPr>
                <w:lang w:val="en"/>
              </w:rPr>
            </w:pPr>
            <w:r w:rsidRPr="007D0584">
              <w:rPr>
                <w:b/>
                <w:bCs/>
                <w:lang w:val="en"/>
              </w:rPr>
              <w:t>Carbon Fibre</w:t>
            </w:r>
          </w:p>
          <w:p w:rsidR="00EF0C23" w:rsidRDefault="00EF0C23" w:rsidP="00221260"/>
        </w:tc>
        <w:tc>
          <w:tcPr>
            <w:tcW w:w="3643" w:type="dxa"/>
          </w:tcPr>
          <w:p w:rsidR="009A7E99" w:rsidRDefault="009A7E99" w:rsidP="009A7E99">
            <w:r>
              <w:t>High Strength to weight ratio</w:t>
            </w:r>
          </w:p>
          <w:p w:rsidR="009A7E99" w:rsidRDefault="009A7E99" w:rsidP="009A7E99">
            <w:r>
              <w:t>Rigidity</w:t>
            </w:r>
          </w:p>
          <w:p w:rsidR="009A7E99" w:rsidRDefault="009A7E99" w:rsidP="009A7E99">
            <w:r>
              <w:t>Corrosion resistance</w:t>
            </w:r>
          </w:p>
          <w:p w:rsidR="009A7E99" w:rsidRDefault="009A7E99" w:rsidP="009A7E99">
            <w:r>
              <w:t>Electrical Conductivity</w:t>
            </w:r>
          </w:p>
          <w:p w:rsidR="009A7E99" w:rsidRDefault="009A7E99" w:rsidP="009A7E99">
            <w:r>
              <w:t>Fatigue Resistance</w:t>
            </w:r>
          </w:p>
          <w:p w:rsidR="009A7E99" w:rsidRDefault="009A7E99" w:rsidP="009A7E99">
            <w:r>
              <w:t>Good tensile strength but Brittle</w:t>
            </w:r>
          </w:p>
          <w:p w:rsidR="009A7E99" w:rsidRDefault="009A7E99" w:rsidP="009A7E99">
            <w:r>
              <w:t>Fire Resistance/Not flammable</w:t>
            </w:r>
          </w:p>
          <w:p w:rsidR="009666C5" w:rsidRDefault="009A7E99" w:rsidP="009A7E99">
            <w:r>
              <w:t>High Thermal Conductivity in some forms</w:t>
            </w:r>
          </w:p>
          <w:p w:rsidR="009A7E99" w:rsidRDefault="009A7E99" w:rsidP="009A7E99">
            <w:r>
              <w:t>Low coefficient of thermal expansion</w:t>
            </w:r>
          </w:p>
          <w:p w:rsidR="009A7E99" w:rsidRDefault="009A7E99" w:rsidP="009A7E99">
            <w:r>
              <w:t>Non poisonous</w:t>
            </w:r>
          </w:p>
          <w:p w:rsidR="009A7E99" w:rsidRDefault="009A7E99" w:rsidP="009A7E99">
            <w:r>
              <w:t>Biologically inert</w:t>
            </w:r>
          </w:p>
          <w:p w:rsidR="00EF0C23" w:rsidRDefault="009A7E99" w:rsidP="009A7E99">
            <w:r>
              <w:t>X-Ray Permeable</w:t>
            </w:r>
          </w:p>
          <w:p w:rsidR="009666C5" w:rsidRDefault="009666C5" w:rsidP="009666C5">
            <w:r>
              <w:lastRenderedPageBreak/>
              <w:t>Characteristic</w:t>
            </w:r>
          </w:p>
          <w:p w:rsidR="009666C5" w:rsidRDefault="009666C5" w:rsidP="009666C5">
            <w:r>
              <w:t>Al 6061 Ti6Al4V Carbon</w:t>
            </w:r>
          </w:p>
          <w:p w:rsidR="009666C5" w:rsidRDefault="009666C5" w:rsidP="009666C5">
            <w:r>
              <w:t>Fiber</w:t>
            </w:r>
          </w:p>
          <w:p w:rsidR="009666C5" w:rsidRDefault="009666C5" w:rsidP="009666C5">
            <w:r>
              <w:t>Young’s modulus / N/m2 x 103 68,9 115 50 - 150</w:t>
            </w:r>
          </w:p>
          <w:p w:rsidR="009666C5" w:rsidRDefault="009666C5" w:rsidP="009666C5">
            <w:r>
              <w:t>Yield</w:t>
            </w:r>
          </w:p>
          <w:p w:rsidR="009666C5" w:rsidRDefault="009666C5" w:rsidP="009666C5">
            <w:r>
              <w:t>Strength / N/m2</w:t>
            </w:r>
          </w:p>
          <w:p w:rsidR="009666C5" w:rsidRDefault="009666C5" w:rsidP="009666C5">
            <w:r>
              <w:t>260 - 290 880 - 1100 Varies</w:t>
            </w:r>
          </w:p>
          <w:p w:rsidR="009666C5" w:rsidRDefault="009666C5" w:rsidP="009666C5">
            <w:r>
              <w:t>Tensile</w:t>
            </w:r>
          </w:p>
          <w:p w:rsidR="009666C5" w:rsidRDefault="009666C5" w:rsidP="009666C5">
            <w:r>
              <w:t>Strength / N/m2</w:t>
            </w:r>
          </w:p>
          <w:p w:rsidR="009666C5" w:rsidRDefault="009666C5" w:rsidP="009666C5">
            <w:r>
              <w:t>300 - 320 950 - 1170 250 - 400</w:t>
            </w:r>
          </w:p>
          <w:p w:rsidR="009666C5" w:rsidRDefault="009666C5" w:rsidP="009666C5">
            <w:r>
              <w:t>Elongation / % 17 10 2,5</w:t>
            </w:r>
          </w:p>
          <w:p w:rsidR="009666C5" w:rsidRDefault="009666C5" w:rsidP="009666C5">
            <w:r>
              <w:t>Density / kg/m3 2,7 4,43 1,800</w:t>
            </w:r>
          </w:p>
          <w:p w:rsidR="009666C5" w:rsidRDefault="009666C5" w:rsidP="009666C5">
            <w:r>
              <w:t>Weldability and Machinability Excellent Fair Fair</w:t>
            </w:r>
          </w:p>
          <w:p w:rsidR="009666C5" w:rsidRDefault="009666C5" w:rsidP="009666C5">
            <w:r>
              <w:t>Cost / € per kg 1,5 45 Varies</w:t>
            </w:r>
          </w:p>
        </w:tc>
        <w:tc>
          <w:tcPr>
            <w:tcW w:w="2001" w:type="dxa"/>
          </w:tcPr>
          <w:p w:rsidR="00EF0C23" w:rsidRPr="007D0584" w:rsidRDefault="00EF0C23" w:rsidP="00221260">
            <w:pPr>
              <w:rPr>
                <w:lang w:val="en"/>
              </w:rPr>
            </w:pPr>
            <w:r w:rsidRPr="007D0584">
              <w:rPr>
                <w:lang w:val="en"/>
              </w:rPr>
              <w:lastRenderedPageBreak/>
              <w:t>Very high strength to weight ratio, giving rise to the lightest bike frames available.</w:t>
            </w:r>
          </w:p>
          <w:p w:rsidR="00EF0C23" w:rsidRPr="007D0584" w:rsidRDefault="00EF0C23" w:rsidP="00221260">
            <w:pPr>
              <w:rPr>
                <w:lang w:val="en"/>
              </w:rPr>
            </w:pPr>
            <w:r w:rsidRPr="007D0584">
              <w:rPr>
                <w:lang w:val="en"/>
              </w:rPr>
              <w:t>Excellent resistance to fatigue and totally corrosion resistant.</w:t>
            </w:r>
          </w:p>
          <w:p w:rsidR="00EF0C23" w:rsidRPr="007D0584" w:rsidRDefault="00EF0C23" w:rsidP="00221260">
            <w:pPr>
              <w:rPr>
                <w:lang w:val="en"/>
              </w:rPr>
            </w:pPr>
            <w:r w:rsidRPr="007D0584">
              <w:rPr>
                <w:lang w:val="en"/>
              </w:rPr>
              <w:t xml:space="preserve">Strength, stiffness and ride characteristics are controllable </w:t>
            </w:r>
            <w:r w:rsidRPr="007D0584">
              <w:rPr>
                <w:lang w:val="en"/>
              </w:rPr>
              <w:lastRenderedPageBreak/>
              <w:t>during the manufacturing process to give exactly what is required for the requirements of the riding and rider.</w:t>
            </w:r>
          </w:p>
          <w:p w:rsidR="00EF0C23" w:rsidRPr="007D0584" w:rsidRDefault="00117E4A" w:rsidP="00221260">
            <w:pPr>
              <w:rPr>
                <w:lang w:val="en"/>
              </w:rPr>
            </w:pPr>
            <w:r>
              <w:rPr>
                <w:lang w:val="en"/>
              </w:rPr>
              <w:t xml:space="preserve">Can be </w:t>
            </w:r>
            <w:r w:rsidR="00A23CD3">
              <w:rPr>
                <w:lang w:val="en"/>
              </w:rPr>
              <w:t xml:space="preserve">bend </w:t>
            </w:r>
            <w:r w:rsidR="00A23CD3" w:rsidRPr="007D0584">
              <w:rPr>
                <w:lang w:val="en"/>
              </w:rPr>
              <w:t>into</w:t>
            </w:r>
            <w:r w:rsidR="00EF0C23" w:rsidRPr="007D0584">
              <w:rPr>
                <w:lang w:val="en"/>
              </w:rPr>
              <w:t xml:space="preserve"> any shape making highly aerodynamic designs possible.</w:t>
            </w:r>
          </w:p>
          <w:p w:rsidR="00EF0C23" w:rsidRDefault="00EF0C23" w:rsidP="00221260"/>
        </w:tc>
        <w:tc>
          <w:tcPr>
            <w:tcW w:w="4377" w:type="dxa"/>
          </w:tcPr>
          <w:p w:rsidR="00EF0C23" w:rsidRPr="007D0584" w:rsidRDefault="00EF0C23" w:rsidP="00221260">
            <w:pPr>
              <w:rPr>
                <w:lang w:val="en"/>
              </w:rPr>
            </w:pPr>
            <w:r w:rsidRPr="007D0584">
              <w:rPr>
                <w:lang w:val="en"/>
              </w:rPr>
              <w:lastRenderedPageBreak/>
              <w:t>Expensive raw material.</w:t>
            </w:r>
          </w:p>
          <w:p w:rsidR="00EF0C23" w:rsidRPr="007D0584" w:rsidRDefault="00EF0C23" w:rsidP="00221260">
            <w:pPr>
              <w:rPr>
                <w:lang w:val="en"/>
              </w:rPr>
            </w:pPr>
            <w:r w:rsidRPr="007D0584">
              <w:rPr>
                <w:lang w:val="en"/>
              </w:rPr>
              <w:t>Resistance to accidental knocks and the effect of apparently minor scratches and dings on structural integrity can be a concern.</w:t>
            </w:r>
          </w:p>
          <w:p w:rsidR="00EF0C23" w:rsidRPr="007D0584" w:rsidRDefault="00EF0C23" w:rsidP="00221260">
            <w:pPr>
              <w:rPr>
                <w:lang w:val="en"/>
              </w:rPr>
            </w:pPr>
            <w:r w:rsidRPr="007D0584">
              <w:rPr>
                <w:lang w:val="en"/>
              </w:rPr>
              <w:t>Can break suddenly (if weakened) without warning. Particularly prone to those of us who can be over zealous with an allen key.</w:t>
            </w:r>
          </w:p>
          <w:p w:rsidR="00EF0C23" w:rsidRPr="007D0584" w:rsidRDefault="00EF0C23" w:rsidP="00221260">
            <w:pPr>
              <w:rPr>
                <w:lang w:val="en"/>
              </w:rPr>
            </w:pPr>
            <w:r w:rsidRPr="007D0584">
              <w:rPr>
                <w:lang w:val="en"/>
              </w:rPr>
              <w:t>Hard to repair.</w:t>
            </w:r>
          </w:p>
          <w:p w:rsidR="00EF0C23" w:rsidRPr="007D0584" w:rsidRDefault="00EF0C23" w:rsidP="00221260">
            <w:pPr>
              <w:rPr>
                <w:lang w:val="en"/>
              </w:rPr>
            </w:pPr>
            <w:r w:rsidRPr="007D0584">
              <w:rPr>
                <w:lang w:val="en"/>
              </w:rPr>
              <w:t>Quality of lay-up can vary massively.</w:t>
            </w:r>
          </w:p>
          <w:p w:rsidR="00EF0C23" w:rsidRDefault="00EF0C23" w:rsidP="00221260"/>
        </w:tc>
      </w:tr>
      <w:tr w:rsidR="00EF0C23" w:rsidTr="00A23CD3">
        <w:trPr>
          <w:trHeight w:val="234"/>
        </w:trPr>
        <w:tc>
          <w:tcPr>
            <w:tcW w:w="1603" w:type="dxa"/>
          </w:tcPr>
          <w:p w:rsidR="00EF0C23" w:rsidRPr="00481C40" w:rsidRDefault="00EF0C23" w:rsidP="00221260">
            <w:pPr>
              <w:rPr>
                <w:color w:val="FF0000"/>
                <w:lang w:val="en"/>
              </w:rPr>
            </w:pPr>
            <w:r>
              <w:t>scandium</w:t>
            </w:r>
            <w:hyperlink r:id="rId10" w:anchor="Combinations" w:history="1"/>
          </w:p>
        </w:tc>
        <w:tc>
          <w:tcPr>
            <w:tcW w:w="3643" w:type="dxa"/>
          </w:tcPr>
          <w:p w:rsidR="00EF0C23" w:rsidRDefault="00EF0C23" w:rsidP="00221260"/>
        </w:tc>
        <w:tc>
          <w:tcPr>
            <w:tcW w:w="2001" w:type="dxa"/>
          </w:tcPr>
          <w:p w:rsidR="00ED468F" w:rsidRDefault="00ED468F" w:rsidP="00ED468F">
            <w:r>
              <w:t>A relatively new type of metal-composite related to aluminium</w:t>
            </w:r>
          </w:p>
          <w:p w:rsidR="00ED468F" w:rsidRDefault="00ED468F" w:rsidP="00ED468F">
            <w:r>
              <w:t>Lightweight like aluminium but slightly denser and better for absorbing vibration</w:t>
            </w:r>
          </w:p>
          <w:p w:rsidR="00EF0C23" w:rsidRDefault="00ED468F" w:rsidP="00ED468F">
            <w:r>
              <w:t>More durable and a bit stiffer than aluminium giving a ride comparable to a steel frame</w:t>
            </w:r>
          </w:p>
        </w:tc>
        <w:tc>
          <w:tcPr>
            <w:tcW w:w="4377" w:type="dxa"/>
          </w:tcPr>
          <w:p w:rsidR="00EF0C23" w:rsidRDefault="00ED468F" w:rsidP="00221260">
            <w:r w:rsidRPr="00ED468F">
              <w:t>Expensive</w:t>
            </w:r>
          </w:p>
        </w:tc>
      </w:tr>
      <w:tr w:rsidR="00EF0C23" w:rsidTr="00A23CD3">
        <w:trPr>
          <w:trHeight w:val="221"/>
        </w:trPr>
        <w:tc>
          <w:tcPr>
            <w:tcW w:w="1603" w:type="dxa"/>
          </w:tcPr>
          <w:p w:rsidR="00EF0C23" w:rsidRDefault="00EF0C23" w:rsidP="00221260">
            <w:r>
              <w:t>wood</w:t>
            </w:r>
          </w:p>
        </w:tc>
        <w:tc>
          <w:tcPr>
            <w:tcW w:w="3643" w:type="dxa"/>
          </w:tcPr>
          <w:p w:rsidR="00EF0C23" w:rsidRDefault="00117E4A" w:rsidP="00221260">
            <w:r>
              <w:t xml:space="preserve">Strong, easy to bend </w:t>
            </w:r>
          </w:p>
        </w:tc>
        <w:tc>
          <w:tcPr>
            <w:tcW w:w="2001" w:type="dxa"/>
          </w:tcPr>
          <w:p w:rsidR="00EF0C23" w:rsidRDefault="0069585E" w:rsidP="00221260">
            <w:r w:rsidRPr="0069585E">
              <w:t>very strong and tick, doesn’t require paint resistant, cheap</w:t>
            </w:r>
            <w:r w:rsidR="00221260">
              <w:t>, easy to bend</w:t>
            </w:r>
            <w:r w:rsidR="00117E4A">
              <w:t xml:space="preserve">, can be found anywhere </w:t>
            </w:r>
          </w:p>
        </w:tc>
        <w:tc>
          <w:tcPr>
            <w:tcW w:w="4377" w:type="dxa"/>
          </w:tcPr>
          <w:p w:rsidR="00EF0C23" w:rsidRDefault="0069585E" w:rsidP="00221260">
            <w:r>
              <w:t xml:space="preserve">Not eco-friendly </w:t>
            </w:r>
            <w:r w:rsidR="00117E4A">
              <w:t>has we have to cut trees.</w:t>
            </w:r>
          </w:p>
        </w:tc>
      </w:tr>
      <w:tr w:rsidR="00EF0C23" w:rsidTr="00A23CD3">
        <w:trPr>
          <w:trHeight w:val="6653"/>
        </w:trPr>
        <w:tc>
          <w:tcPr>
            <w:tcW w:w="1603" w:type="dxa"/>
          </w:tcPr>
          <w:p w:rsidR="00EF0C23" w:rsidRDefault="00EF0C23" w:rsidP="00221260">
            <w:r>
              <w:lastRenderedPageBreak/>
              <w:t>Bamboo</w:t>
            </w:r>
          </w:p>
        </w:tc>
        <w:tc>
          <w:tcPr>
            <w:tcW w:w="3643" w:type="dxa"/>
          </w:tcPr>
          <w:p w:rsidR="00EF0C23" w:rsidRDefault="00221260" w:rsidP="00221260">
            <w:r>
              <w:t>Light and stiff</w:t>
            </w:r>
          </w:p>
          <w:p w:rsidR="003D755A" w:rsidRDefault="003D755A" w:rsidP="00B85DAE">
            <w:r w:rsidRPr="003D755A">
              <w:t>The Bamboo Bike Project, which began at Columbia University's Earth Institute, got its start back in 2008. That was when Marty Odlin, a product design and development engineer at K2 Sports teamed up with Sean Murray, a former schoolteacher in earth sciences, and Justin Aguinaldo, a bicycle messenger and racer Today, thanks to local businessmen who invested in the project and helped get the operation off the ground, the first large-scale bamboo bike production factory in the world is up and running in Kumasi, Ghana, in western Africa; it's created several hundred bicycles already serving the transportation needs of rural Ghanaians</w:t>
            </w:r>
            <w:sdt>
              <w:sdtPr>
                <w:id w:val="377445091"/>
                <w:citation/>
              </w:sdtPr>
              <w:sdtContent>
                <w:r w:rsidR="00B85DAE">
                  <w:fldChar w:fldCharType="begin"/>
                </w:r>
                <w:r w:rsidR="00B85DAE">
                  <w:rPr>
                    <w:lang w:val="en-GB"/>
                  </w:rPr>
                  <w:instrText xml:space="preserve"> CITATION Bam18 \l 2057 </w:instrText>
                </w:r>
                <w:r w:rsidR="00B85DAE">
                  <w:fldChar w:fldCharType="separate"/>
                </w:r>
                <w:r w:rsidR="00B85DAE">
                  <w:rPr>
                    <w:noProof/>
                    <w:lang w:val="en-GB"/>
                  </w:rPr>
                  <w:t xml:space="preserve"> </w:t>
                </w:r>
                <w:r w:rsidR="00B85DAE" w:rsidRPr="00B85DAE">
                  <w:rPr>
                    <w:noProof/>
                    <w:lang w:val="en-GB"/>
                  </w:rPr>
                  <w:t>(Anon., n.d.)</w:t>
                </w:r>
                <w:r w:rsidR="00B85DAE">
                  <w:fldChar w:fldCharType="end"/>
                </w:r>
              </w:sdtContent>
            </w:sdt>
            <w:r w:rsidRPr="003D755A">
              <w:t>.</w:t>
            </w:r>
          </w:p>
        </w:tc>
        <w:tc>
          <w:tcPr>
            <w:tcW w:w="2001" w:type="dxa"/>
          </w:tcPr>
          <w:p w:rsidR="0069585E" w:rsidRDefault="0069585E" w:rsidP="0069585E">
            <w:r>
              <w:t xml:space="preserve"> Eco friendly, very strong and tick, doesn’t require paint resistant, Rides well. Very light and very cheap</w:t>
            </w:r>
          </w:p>
          <w:p w:rsidR="00EF0C23" w:rsidRDefault="0069585E" w:rsidP="0069585E">
            <w:r>
              <w:t xml:space="preserve"> </w:t>
            </w:r>
          </w:p>
        </w:tc>
        <w:tc>
          <w:tcPr>
            <w:tcW w:w="4377" w:type="dxa"/>
          </w:tcPr>
          <w:p w:rsidR="0069585E" w:rsidRDefault="0069585E" w:rsidP="0069585E">
            <w:r>
              <w:t>Not the most common bike we've ridden</w:t>
            </w:r>
          </w:p>
          <w:p w:rsidR="00EF0C23" w:rsidRDefault="0069585E" w:rsidP="0069585E">
            <w:r>
              <w:t>And common made in Africa or countries with high temperature</w:t>
            </w:r>
          </w:p>
        </w:tc>
      </w:tr>
      <w:tr w:rsidR="00EF0C23" w:rsidTr="00A23CD3">
        <w:trPr>
          <w:trHeight w:val="553"/>
        </w:trPr>
        <w:tc>
          <w:tcPr>
            <w:tcW w:w="1603" w:type="dxa"/>
          </w:tcPr>
          <w:p w:rsidR="00EF0C23" w:rsidRDefault="00EF0C23" w:rsidP="00221260">
            <w:r>
              <w:t>beryllium</w:t>
            </w:r>
          </w:p>
        </w:tc>
        <w:tc>
          <w:tcPr>
            <w:tcW w:w="3643" w:type="dxa"/>
          </w:tcPr>
          <w:p w:rsidR="009A7E99" w:rsidRDefault="009A7E99" w:rsidP="00221260">
            <w:r>
              <w:t>Good</w:t>
            </w:r>
            <w:r w:rsidRPr="009A7E99">
              <w:t xml:space="preserve"> electr</w:t>
            </w:r>
            <w:r>
              <w:t xml:space="preserve">ical and thermal conductivity High strenght and hardness Non magnetic properties </w:t>
            </w:r>
          </w:p>
          <w:p w:rsidR="00EF0C23" w:rsidRDefault="009A7E99" w:rsidP="00221260">
            <w:r>
              <w:t>G</w:t>
            </w:r>
            <w:r w:rsidRPr="009A7E99">
              <w:t>ood resistan</w:t>
            </w:r>
            <w:r>
              <w:t>ce D</w:t>
            </w:r>
            <w:r w:rsidRPr="009A7E99">
              <w:t>imensional stability over a wide temperature range</w:t>
            </w:r>
          </w:p>
        </w:tc>
        <w:tc>
          <w:tcPr>
            <w:tcW w:w="2001" w:type="dxa"/>
          </w:tcPr>
          <w:p w:rsidR="00EF0C23" w:rsidRDefault="00ED468F" w:rsidP="00221260">
            <w:r>
              <w:t>Strong one</w:t>
            </w:r>
            <w:r w:rsidRPr="00ED468F">
              <w:t xml:space="preserve"> of the lightweight metals</w:t>
            </w:r>
          </w:p>
        </w:tc>
        <w:tc>
          <w:tcPr>
            <w:tcW w:w="4377" w:type="dxa"/>
          </w:tcPr>
          <w:p w:rsidR="00EF0C23" w:rsidRDefault="00ED468F" w:rsidP="00221260">
            <w:r w:rsidRPr="00ED468F">
              <w:t>have psychometric qualities that may lead to rapidly heightened public concern.</w:t>
            </w:r>
          </w:p>
        </w:tc>
      </w:tr>
      <w:tr w:rsidR="00EF0C23" w:rsidTr="00A23CD3">
        <w:trPr>
          <w:trHeight w:val="699"/>
        </w:trPr>
        <w:tc>
          <w:tcPr>
            <w:tcW w:w="1603" w:type="dxa"/>
          </w:tcPr>
          <w:p w:rsidR="00EF0C23" w:rsidRPr="00BD72C0" w:rsidRDefault="00221260" w:rsidP="00221260">
            <w:pPr>
              <w:spacing w:before="100" w:beforeAutospacing="1" w:after="100" w:afterAutospacing="1"/>
              <w:rPr>
                <w:rFonts w:ascii="Times New Roman" w:eastAsia="Times New Roman" w:hAnsi="Times New Roman" w:cs="Times New Roman"/>
                <w:color w:val="000000" w:themeColor="text1"/>
                <w:sz w:val="24"/>
                <w:szCs w:val="24"/>
                <w:lang w:val="en" w:eastAsia="en-GB"/>
              </w:rPr>
            </w:pPr>
            <w:hyperlink r:id="rId11" w:anchor="Magnesium" w:history="1">
              <w:r w:rsidR="00EF0C23" w:rsidRPr="00BD72C0">
                <w:rPr>
                  <w:rFonts w:ascii="Times New Roman" w:eastAsia="Times New Roman" w:hAnsi="Times New Roman" w:cs="Times New Roman"/>
                  <w:color w:val="000000" w:themeColor="text1"/>
                  <w:sz w:val="24"/>
                  <w:szCs w:val="24"/>
                  <w:lang w:val="en" w:eastAsia="en-GB"/>
                </w:rPr>
                <w:t>Magnesium</w:t>
              </w:r>
            </w:hyperlink>
          </w:p>
          <w:p w:rsidR="00EF0C23" w:rsidRDefault="00EF0C23" w:rsidP="00221260"/>
        </w:tc>
        <w:tc>
          <w:tcPr>
            <w:tcW w:w="3643" w:type="dxa"/>
          </w:tcPr>
          <w:p w:rsidR="009A7E99" w:rsidRDefault="009A7E99" w:rsidP="00221260">
            <w:r>
              <w:t xml:space="preserve"> L</w:t>
            </w:r>
            <w:r w:rsidRPr="009A7E99">
              <w:t>ight in we</w:t>
            </w:r>
            <w:r>
              <w:t>ight  Strong.</w:t>
            </w:r>
          </w:p>
          <w:p w:rsidR="00EF0C23" w:rsidRDefault="009A7E99" w:rsidP="009A7E99">
            <w:r>
              <w:t xml:space="preserve"> D</w:t>
            </w:r>
            <w:r w:rsidRPr="009A7E99">
              <w:t>ensity of magnesium is 1.738 g/mL</w:t>
            </w:r>
          </w:p>
        </w:tc>
        <w:tc>
          <w:tcPr>
            <w:tcW w:w="2001" w:type="dxa"/>
          </w:tcPr>
          <w:p w:rsidR="00EF0C23" w:rsidRDefault="002038DC" w:rsidP="00221260">
            <w:r>
              <w:t>cheap</w:t>
            </w:r>
          </w:p>
        </w:tc>
        <w:tc>
          <w:tcPr>
            <w:tcW w:w="4377" w:type="dxa"/>
          </w:tcPr>
          <w:p w:rsidR="00EF0C23" w:rsidRDefault="002038DC" w:rsidP="00221260">
            <w:r w:rsidRPr="002038DC">
              <w:t>corrosion</w:t>
            </w:r>
          </w:p>
        </w:tc>
      </w:tr>
    </w:tbl>
    <w:p w:rsidR="00EF0C23" w:rsidRPr="004F3BD7" w:rsidRDefault="00EF0C23" w:rsidP="00EF0C23"/>
    <w:p w:rsidR="00EF0C23" w:rsidRDefault="00EF0C23" w:rsidP="00EF0C23"/>
    <w:p w:rsidR="00117E4A" w:rsidRDefault="00117E4A" w:rsidP="00C6554A">
      <w:pPr>
        <w:pStyle w:val="Heading2"/>
      </w:pPr>
      <w:r>
        <w:t xml:space="preserve">Conclusion </w:t>
      </w:r>
    </w:p>
    <w:p w:rsidR="00117E4A" w:rsidRPr="00117E4A" w:rsidRDefault="00117E4A" w:rsidP="00117E4A">
      <w:r w:rsidRPr="00117E4A">
        <w:t>The future for bicycles looks promising as we approach the 20th century. Developments in bicycle technology in the 1990s have led to advances in human-powered vehicles (HPVs) design. Most HPVs are low-slung recumbents, which are more aerodynamic than conv</w:t>
      </w:r>
      <w:r w:rsidR="003D755A">
        <w:t xml:space="preserve">entional bicycles and </w:t>
      </w:r>
      <w:r w:rsidRPr="00117E4A">
        <w:t>reduce</w:t>
      </w:r>
      <w:r w:rsidR="003D755A">
        <w:t>s</w:t>
      </w:r>
      <w:r w:rsidRPr="00117E4A">
        <w:t xml:space="preserve"> drag and increase speed. </w:t>
      </w:r>
      <w:r w:rsidR="003D755A">
        <w:t xml:space="preserve">. Althougt there are still </w:t>
      </w:r>
      <w:r w:rsidRPr="00117E4A">
        <w:t xml:space="preserve"> manufacturers experimenting with alternative materials, including bamboo and cardboard, the big four are steel, aluminium alloy, titanium and carbon fibre.</w:t>
      </w:r>
    </w:p>
    <w:p w:rsidR="008050F7" w:rsidRDefault="00117E4A" w:rsidP="008050F7">
      <w:r>
        <w:lastRenderedPageBreak/>
        <w:t>I decided to use bamboo because is ecofriendly can be manufactured at home and is very cheap</w:t>
      </w:r>
      <w:r w:rsidR="003D755A">
        <w:t xml:space="preserve"> </w:t>
      </w:r>
      <w:r>
        <w:t xml:space="preserve"> in comparison with a modern bike that involves more</w:t>
      </w:r>
      <w:r w:rsidR="008050F7">
        <w:t xml:space="preserve"> detailed</w:t>
      </w:r>
      <w:r>
        <w:t xml:space="preserve"> manufacturing </w:t>
      </w:r>
      <w:r w:rsidR="008050F7">
        <w:t xml:space="preserve">process and is bad for the environment as it need paint and is very hard to recycle Carbon can be made </w:t>
      </w:r>
      <w:r w:rsidR="008050F7">
        <w:t xml:space="preserve"> stiff whilst remaining ve</w:t>
      </w:r>
      <w:r w:rsidR="008050F7">
        <w:t xml:space="preserve">ry light. It’s also malleable, </w:t>
      </w:r>
      <w:r w:rsidR="008050F7">
        <w:t xml:space="preserve">brands can shape </w:t>
      </w:r>
      <w:r w:rsidR="008050F7">
        <w:t xml:space="preserve">it the way they </w:t>
      </w:r>
      <w:r w:rsidR="008050F7">
        <w:t>desire, making aerodynamic tubing muc</w:t>
      </w:r>
      <w:r w:rsidR="008050F7">
        <w:t xml:space="preserve">h more attainable and effective, but is not </w:t>
      </w:r>
      <w:r w:rsidR="008050F7">
        <w:t>always immediat</w:t>
      </w:r>
      <w:r w:rsidR="008050F7">
        <w:t xml:space="preserve">ely obvious when it’s damaged </w:t>
      </w:r>
      <w:r w:rsidR="008050F7">
        <w:t>which can lead to failure under stress.</w:t>
      </w:r>
      <w:r w:rsidR="00B85DAE" w:rsidRPr="00B85DAE">
        <w:t xml:space="preserve"> </w:t>
      </w:r>
      <w:r w:rsidR="00B85DAE">
        <w:t>When it comes to bike frames, aluminium is ‘alloyed’ with another metal. In order to achieve a greater strength to weight ratio, quality aluminium bike frames are butted. The more butting, the better. Single butting means that one end will be thicker, double butting means the tubes are thicker at both ends and triple butted tubes are thicker at both ends and thinner in the middle.</w:t>
      </w:r>
      <w:sdt>
        <w:sdtPr>
          <w:id w:val="1293953449"/>
          <w:citation/>
        </w:sdtPr>
        <w:sdtContent>
          <w:r w:rsidR="00B85DAE">
            <w:fldChar w:fldCharType="begin"/>
          </w:r>
          <w:r w:rsidR="00B85DAE">
            <w:rPr>
              <w:lang w:val="en-GB"/>
            </w:rPr>
            <w:instrText xml:space="preserve"> CITATION Car18 \l 2057 </w:instrText>
          </w:r>
          <w:r w:rsidR="00B85DAE">
            <w:fldChar w:fldCharType="separate"/>
          </w:r>
          <w:r w:rsidR="00B85DAE">
            <w:rPr>
              <w:noProof/>
              <w:lang w:val="en-GB"/>
            </w:rPr>
            <w:t xml:space="preserve"> </w:t>
          </w:r>
          <w:r w:rsidR="00B85DAE" w:rsidRPr="008050F7">
            <w:rPr>
              <w:noProof/>
              <w:lang w:val="en-GB"/>
            </w:rPr>
            <w:t>(Anon., 2018)</w:t>
          </w:r>
          <w:r w:rsidR="00B85DAE">
            <w:fldChar w:fldCharType="end"/>
          </w:r>
        </w:sdtContent>
      </w:sdt>
    </w:p>
    <w:p w:rsidR="00B85DAE" w:rsidRDefault="00B85DAE" w:rsidP="008050F7"/>
    <w:p w:rsidR="00B85DAE" w:rsidRDefault="00B85DAE" w:rsidP="008050F7"/>
    <w:p w:rsidR="008050F7" w:rsidRDefault="008050F7" w:rsidP="008050F7">
      <w:bookmarkStart w:id="5" w:name="_GoBack"/>
      <w:r>
        <w:t xml:space="preserve"> </w:t>
      </w:r>
    </w:p>
    <w:bookmarkEnd w:id="5"/>
    <w:p w:rsidR="00B85DAE" w:rsidRDefault="00B85DAE" w:rsidP="008050F7">
      <w:pPr>
        <w:rPr>
          <w:color w:val="00A0B8" w:themeColor="accent1"/>
          <w:sz w:val="24"/>
          <w:szCs w:val="24"/>
        </w:rPr>
      </w:pPr>
      <w:r w:rsidRPr="00B85DAE">
        <w:rPr>
          <w:color w:val="00A0B8" w:themeColor="accent1"/>
          <w:sz w:val="24"/>
          <w:szCs w:val="24"/>
        </w:rPr>
        <w:t>Analysis</w:t>
      </w:r>
    </w:p>
    <w:p w:rsidR="008050F7" w:rsidRPr="00B85DAE" w:rsidRDefault="00B85DAE" w:rsidP="00B85DAE">
      <w:pPr>
        <w:rPr>
          <w:sz w:val="24"/>
          <w:szCs w:val="24"/>
        </w:rPr>
      </w:pPr>
      <w:r w:rsidRPr="00B85DAE">
        <w:rPr>
          <w:sz w:val="24"/>
          <w:szCs w:val="24"/>
        </w:rPr>
        <w:t xml:space="preserve"> </w:t>
      </w:r>
      <w:r w:rsidRPr="00B85DAE">
        <w:rPr>
          <w:sz w:val="24"/>
          <w:szCs w:val="24"/>
        </w:rPr>
        <w:t>The geometry of the frame depends on the intended use. For instance, a road bicycle will place the handlebars in a lower and further position relative to the saddle giving a more crouched riding position; whereas a utility bicycle emphasizes comfort and has higher handlebars resulting</w:t>
      </w:r>
      <w:r>
        <w:rPr>
          <w:sz w:val="24"/>
          <w:szCs w:val="24"/>
        </w:rPr>
        <w:t xml:space="preserve"> in an upright riding position. </w:t>
      </w:r>
      <w:r w:rsidRPr="00B85DAE">
        <w:rPr>
          <w:sz w:val="24"/>
          <w:szCs w:val="24"/>
        </w:rPr>
        <w:t>Frame geometry also affects handling characteristics</w:t>
      </w:r>
    </w:p>
    <w:p w:rsidR="00B85DAE" w:rsidRDefault="00B85DAE" w:rsidP="008050F7"/>
    <w:p w:rsidR="00B85DAE" w:rsidRDefault="00B85DAE" w:rsidP="008050F7"/>
    <w:p w:rsidR="00B85DAE" w:rsidRDefault="00B85DAE" w:rsidP="008050F7"/>
    <w:p w:rsidR="00B85DAE" w:rsidRDefault="00B85DAE" w:rsidP="008050F7"/>
    <w:p w:rsidR="00B85DAE" w:rsidRDefault="00B85DAE" w:rsidP="008050F7"/>
    <w:p w:rsidR="00B85DAE" w:rsidRDefault="00B85DAE" w:rsidP="008050F7"/>
    <w:p w:rsidR="00B85DAE" w:rsidRDefault="00B85DAE" w:rsidP="008050F7"/>
    <w:p w:rsidR="00B85DAE" w:rsidRDefault="00B85DAE" w:rsidP="008050F7"/>
    <w:p w:rsidR="00B85DAE" w:rsidRDefault="00B85DAE" w:rsidP="008050F7"/>
    <w:p w:rsidR="00B85DAE" w:rsidRDefault="00B85DAE" w:rsidP="008050F7"/>
    <w:p w:rsidR="00B85DAE" w:rsidRDefault="00B85DAE" w:rsidP="008050F7"/>
    <w:p w:rsidR="00B85DAE" w:rsidRDefault="00B85DAE" w:rsidP="008050F7"/>
    <w:p w:rsidR="00B85DAE" w:rsidRDefault="00B85DAE" w:rsidP="008050F7"/>
    <w:p w:rsidR="00B85DAE" w:rsidRDefault="00B85DAE" w:rsidP="008050F7"/>
    <w:p w:rsidR="00B85DAE" w:rsidRDefault="00B85DAE" w:rsidP="008050F7"/>
    <w:p w:rsidR="008050F7" w:rsidRDefault="008050F7" w:rsidP="008050F7"/>
    <w:p w:rsidR="007D0584" w:rsidRDefault="0011583B" w:rsidP="00C6554A">
      <w:pPr>
        <w:pStyle w:val="Heading2"/>
      </w:pPr>
      <w:r>
        <w:t>References</w:t>
      </w:r>
    </w:p>
    <w:p w:rsidR="0011583B" w:rsidRDefault="0011583B" w:rsidP="0011583B"/>
    <w:p w:rsidR="0011583B" w:rsidRPr="003D755A" w:rsidRDefault="0011583B" w:rsidP="0011583B">
      <w:pPr>
        <w:rPr>
          <w:color w:val="7F7F7F" w:themeColor="text1" w:themeTint="80"/>
        </w:rPr>
      </w:pPr>
      <w:hyperlink r:id="rId12" w:history="1">
        <w:r w:rsidRPr="003D755A">
          <w:rPr>
            <w:rStyle w:val="Hyperlink"/>
            <w:color w:val="7F7F7F" w:themeColor="text1" w:themeTint="80"/>
            <w:u w:val="none"/>
          </w:rPr>
          <w:t>http://www.bamboobee.net/product/biy-bamboo-bike-frame-kit/?gclid=EAIaIQobChMI9_aXwJvl2gIVLpPtCh1eQgOaEAAYASAAEgJG7_D_BwE</w:t>
        </w:r>
      </w:hyperlink>
      <w:r w:rsidRPr="003D755A">
        <w:rPr>
          <w:color w:val="7F7F7F" w:themeColor="text1" w:themeTint="80"/>
        </w:rPr>
        <w:t xml:space="preserve"> </w:t>
      </w:r>
      <w:sdt>
        <w:sdtPr>
          <w:rPr>
            <w:color w:val="7F7F7F" w:themeColor="text1" w:themeTint="80"/>
          </w:rPr>
          <w:id w:val="876659372"/>
          <w:citation/>
        </w:sdtPr>
        <w:sdtContent>
          <w:r w:rsidRPr="003D755A">
            <w:rPr>
              <w:color w:val="7F7F7F" w:themeColor="text1" w:themeTint="80"/>
            </w:rPr>
            <w:fldChar w:fldCharType="begin"/>
          </w:r>
          <w:r w:rsidRPr="003D755A">
            <w:rPr>
              <w:color w:val="7F7F7F" w:themeColor="text1" w:themeTint="80"/>
              <w:lang w:val="en-GB"/>
            </w:rPr>
            <w:instrText xml:space="preserve"> CITATION Bam18 \l 2057 </w:instrText>
          </w:r>
          <w:r w:rsidRPr="003D755A">
            <w:rPr>
              <w:color w:val="7F7F7F" w:themeColor="text1" w:themeTint="80"/>
            </w:rPr>
            <w:fldChar w:fldCharType="separate"/>
          </w:r>
          <w:r w:rsidRPr="003D755A">
            <w:rPr>
              <w:noProof/>
              <w:color w:val="7F7F7F" w:themeColor="text1" w:themeTint="80"/>
              <w:lang w:val="en-GB"/>
            </w:rPr>
            <w:t>(Anon., n.d.)</w:t>
          </w:r>
          <w:r w:rsidRPr="003D755A">
            <w:rPr>
              <w:color w:val="7F7F7F" w:themeColor="text1" w:themeTint="80"/>
            </w:rPr>
            <w:fldChar w:fldCharType="end"/>
          </w:r>
        </w:sdtContent>
      </w:sdt>
    </w:p>
    <w:p w:rsidR="003D755A" w:rsidRPr="003D755A" w:rsidRDefault="003D755A" w:rsidP="003D755A">
      <w:pPr>
        <w:rPr>
          <w:color w:val="7F7F7F" w:themeColor="text1" w:themeTint="80"/>
        </w:rPr>
      </w:pPr>
      <w:hyperlink r:id="rId13" w:history="1">
        <w:r w:rsidRPr="003D755A">
          <w:rPr>
            <w:rStyle w:val="Hyperlink"/>
            <w:color w:val="7F7F7F" w:themeColor="text1" w:themeTint="80"/>
            <w:u w:val="none"/>
          </w:rPr>
          <w:t>https://www.britishcycling.org.uk/knowledge/article/izn20131118-All-Cycling-Frame-Materials-0</w:t>
        </w:r>
      </w:hyperlink>
    </w:p>
    <w:p w:rsidR="003D755A" w:rsidRPr="003D755A" w:rsidRDefault="003D755A" w:rsidP="003D755A">
      <w:pPr>
        <w:rPr>
          <w:color w:val="7F7F7F" w:themeColor="text1" w:themeTint="80"/>
        </w:rPr>
      </w:pPr>
      <w:r w:rsidRPr="003D755A">
        <w:rPr>
          <w:color w:val="7F7F7F" w:themeColor="text1" w:themeTint="80"/>
        </w:rPr>
        <w:t xml:space="preserve"> </w:t>
      </w:r>
      <w:r w:rsidRPr="003D755A">
        <w:rPr>
          <w:color w:val="7F7F7F" w:themeColor="text1" w:themeTint="80"/>
        </w:rPr>
        <w:t>http://www.cyclingweekly.com/group-tests/carbon-aluminium-steel-titanium-132965#FmKrTzwBM1e6C2CO.99</w:t>
      </w:r>
    </w:p>
    <w:p w:rsidR="003D755A" w:rsidRPr="003D755A" w:rsidRDefault="003D755A" w:rsidP="003D755A">
      <w:pPr>
        <w:rPr>
          <w:color w:val="7F7F7F" w:themeColor="text1" w:themeTint="80"/>
        </w:rPr>
      </w:pPr>
      <w:r w:rsidRPr="003D755A">
        <w:rPr>
          <w:color w:val="7F7F7F" w:themeColor="text1" w:themeTint="80"/>
        </w:rPr>
        <w:t>http://www.cyclingweekly.com/group-tests/carbon-aluminium-steel-titanium-132965#FmKrTzwBM1e6C2CO.99</w:t>
      </w:r>
    </w:p>
    <w:p w:rsidR="0011583B" w:rsidRDefault="00ED468F" w:rsidP="0011583B">
      <w:r w:rsidRPr="00ED468F">
        <w:t>https://onlinelibrary.wiley.com/doi/pdf/10.1111/1539-6924.00267</w:t>
      </w:r>
      <w:sdt>
        <w:sdtPr>
          <w:id w:val="694360822"/>
          <w:citation/>
        </w:sdtPr>
        <w:sdtContent>
          <w:r w:rsidR="00BB7D34">
            <w:fldChar w:fldCharType="begin"/>
          </w:r>
          <w:r w:rsidR="00BB7D34">
            <w:rPr>
              <w:lang w:val="en-GB"/>
            </w:rPr>
            <w:instrText xml:space="preserve"> CITATION wil18 \l 2057 </w:instrText>
          </w:r>
          <w:r w:rsidR="00BB7D34">
            <w:fldChar w:fldCharType="separate"/>
          </w:r>
          <w:r w:rsidR="00BB7D34">
            <w:rPr>
              <w:noProof/>
              <w:lang w:val="en-GB"/>
            </w:rPr>
            <w:t xml:space="preserve"> </w:t>
          </w:r>
          <w:r w:rsidR="00BB7D34" w:rsidRPr="00BB7D34">
            <w:rPr>
              <w:noProof/>
              <w:lang w:val="en-GB"/>
            </w:rPr>
            <w:t>(Anon., n.d.)</w:t>
          </w:r>
          <w:r w:rsidR="00BB7D34">
            <w:fldChar w:fldCharType="end"/>
          </w:r>
        </w:sdtContent>
      </w:sdt>
    </w:p>
    <w:p w:rsidR="0011583B" w:rsidRPr="0011583B" w:rsidRDefault="0011583B" w:rsidP="0011583B">
      <w:r>
        <w:t>http://www.cyclorama.net/viewArticle.php?id=255</w:t>
      </w: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7D0584" w:rsidRDefault="007D0584" w:rsidP="00C6554A">
      <w:pPr>
        <w:pStyle w:val="Heading2"/>
      </w:pPr>
    </w:p>
    <w:p w:rsidR="00481C40" w:rsidRDefault="00481C40" w:rsidP="00C6554A">
      <w:pPr>
        <w:pStyle w:val="Heading2"/>
      </w:pPr>
    </w:p>
    <w:p w:rsidR="00481C40" w:rsidRDefault="00481C40" w:rsidP="00C6554A">
      <w:pPr>
        <w:pStyle w:val="Heading2"/>
      </w:pPr>
    </w:p>
    <w:p w:rsidR="00481C40" w:rsidRDefault="00481C40" w:rsidP="00C6554A">
      <w:pPr>
        <w:pStyle w:val="Heading2"/>
      </w:pPr>
    </w:p>
    <w:p w:rsidR="00481C40" w:rsidRDefault="00481C40" w:rsidP="00C6554A">
      <w:pPr>
        <w:pStyle w:val="Heading2"/>
      </w:pPr>
      <w:r>
        <w:t xml:space="preserve">                                </w:t>
      </w:r>
    </w:p>
    <w:p w:rsidR="00481C40" w:rsidRDefault="00481C40" w:rsidP="00481C40"/>
    <w:p w:rsidR="00481C40" w:rsidRDefault="00481C40" w:rsidP="00481C40"/>
    <w:p w:rsidR="00481C40" w:rsidRDefault="00481C40" w:rsidP="00481C40"/>
    <w:p w:rsidR="00481C40" w:rsidRDefault="00481C40" w:rsidP="00481C40"/>
    <w:p w:rsidR="00481C40" w:rsidRDefault="00481C40" w:rsidP="00481C40"/>
    <w:p w:rsidR="00481C40" w:rsidRDefault="00481C40" w:rsidP="00481C40"/>
    <w:p w:rsidR="00481C40" w:rsidRDefault="00481C40" w:rsidP="00481C40"/>
    <w:p w:rsidR="00481C40" w:rsidRPr="00481C40" w:rsidRDefault="00481C40" w:rsidP="00481C40"/>
    <w:p w:rsidR="00EF0C23" w:rsidRDefault="00EF0C23"/>
    <w:sectPr w:rsidR="00EF0C23">
      <w:footerReference w:type="default" r:id="rId14"/>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57244" w:rsidRDefault="00857244" w:rsidP="00C6554A">
      <w:pPr>
        <w:spacing w:before="0" w:after="0" w:line="240" w:lineRule="auto"/>
      </w:pPr>
      <w:r>
        <w:separator/>
      </w:r>
    </w:p>
  </w:endnote>
  <w:endnote w:type="continuationSeparator" w:id="0">
    <w:p w:rsidR="00857244" w:rsidRDefault="00857244"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221260" w:rsidRDefault="00221260">
    <w:pPr>
      <w:pStyle w:val="Footer"/>
    </w:pPr>
    <w:r>
      <w:t xml:space="preserve">Page </w:t>
    </w:r>
    <w:r>
      <w:fldChar w:fldCharType="begin"/>
    </w:r>
    <w:r>
      <w:instrText xml:space="preserve"> PAGE  \* Arabic  \* MERGEFORMAT </w:instrText>
    </w:r>
    <w:r>
      <w:fldChar w:fldCharType="separate"/>
    </w:r>
    <w:r w:rsidR="00B85DAE">
      <w:rPr>
        <w:noProof/>
      </w:rPr>
      <w:t>7</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57244" w:rsidRDefault="00857244" w:rsidP="00C6554A">
      <w:pPr>
        <w:spacing w:before="0" w:after="0" w:line="240" w:lineRule="auto"/>
      </w:pPr>
      <w:r>
        <w:separator/>
      </w:r>
    </w:p>
  </w:footnote>
  <w:footnote w:type="continuationSeparator" w:id="0">
    <w:p w:rsidR="00857244" w:rsidRDefault="00857244" w:rsidP="00C6554A">
      <w:pPr>
        <w:spacing w:before="0"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61A4E3F"/>
    <w:multiLevelType w:val="multilevel"/>
    <w:tmpl w:val="363887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33737914"/>
    <w:multiLevelType w:val="multilevel"/>
    <w:tmpl w:val="A0F45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823135"/>
    <w:multiLevelType w:val="multilevel"/>
    <w:tmpl w:val="DB68C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E12B04"/>
    <w:multiLevelType w:val="multilevel"/>
    <w:tmpl w:val="D46259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694078F5"/>
    <w:multiLevelType w:val="multilevel"/>
    <w:tmpl w:val="5E92A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283F15"/>
    <w:multiLevelType w:val="multilevel"/>
    <w:tmpl w:val="7FDEF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8"/>
  </w:num>
  <w:num w:numId="4">
    <w:abstractNumId w:val="9"/>
  </w:num>
  <w:num w:numId="5">
    <w:abstractNumId w:val="16"/>
  </w:num>
  <w:num w:numId="6">
    <w:abstractNumId w:val="10"/>
  </w:num>
  <w:num w:numId="7">
    <w:abstractNumId w:val="12"/>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1"/>
  </w:num>
  <w:num w:numId="18">
    <w:abstractNumId w:val="13"/>
  </w:num>
  <w:num w:numId="19">
    <w:abstractNumId w:val="18"/>
  </w:num>
  <w:num w:numId="20">
    <w:abstractNumId w:val="17"/>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3BD7"/>
    <w:rsid w:val="000D160B"/>
    <w:rsid w:val="0011583B"/>
    <w:rsid w:val="00117E4A"/>
    <w:rsid w:val="002038DC"/>
    <w:rsid w:val="00221260"/>
    <w:rsid w:val="002554CD"/>
    <w:rsid w:val="00293B83"/>
    <w:rsid w:val="002B4294"/>
    <w:rsid w:val="00333D0D"/>
    <w:rsid w:val="003D755A"/>
    <w:rsid w:val="0045607C"/>
    <w:rsid w:val="00481C40"/>
    <w:rsid w:val="004A70BB"/>
    <w:rsid w:val="004C049F"/>
    <w:rsid w:val="004F3BD7"/>
    <w:rsid w:val="005000E2"/>
    <w:rsid w:val="005527C3"/>
    <w:rsid w:val="0069585E"/>
    <w:rsid w:val="006A3CE7"/>
    <w:rsid w:val="007D0584"/>
    <w:rsid w:val="008050F7"/>
    <w:rsid w:val="00846755"/>
    <w:rsid w:val="00857244"/>
    <w:rsid w:val="008C0423"/>
    <w:rsid w:val="009666C5"/>
    <w:rsid w:val="009A7E99"/>
    <w:rsid w:val="00A1224C"/>
    <w:rsid w:val="00A23CD3"/>
    <w:rsid w:val="00B064E8"/>
    <w:rsid w:val="00B85DAE"/>
    <w:rsid w:val="00BB7D34"/>
    <w:rsid w:val="00C6554A"/>
    <w:rsid w:val="00E15863"/>
    <w:rsid w:val="00ED468F"/>
    <w:rsid w:val="00ED7C44"/>
    <w:rsid w:val="00EF0C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B3254821-F445-48AF-922C-2165CDAC3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table" w:styleId="TableGrid">
    <w:name w:val="Table Grid"/>
    <w:basedOn w:val="TableNormal"/>
    <w:uiPriority w:val="39"/>
    <w:rsid w:val="004F3BD7"/>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880121">
      <w:bodyDiv w:val="1"/>
      <w:marLeft w:val="0"/>
      <w:marRight w:val="0"/>
      <w:marTop w:val="0"/>
      <w:marBottom w:val="0"/>
      <w:divBdr>
        <w:top w:val="none" w:sz="0" w:space="0" w:color="auto"/>
        <w:left w:val="none" w:sz="0" w:space="0" w:color="auto"/>
        <w:bottom w:val="none" w:sz="0" w:space="0" w:color="auto"/>
        <w:right w:val="none" w:sz="0" w:space="0" w:color="auto"/>
      </w:divBdr>
    </w:div>
    <w:div w:id="102001471">
      <w:bodyDiv w:val="1"/>
      <w:marLeft w:val="0"/>
      <w:marRight w:val="0"/>
      <w:marTop w:val="0"/>
      <w:marBottom w:val="0"/>
      <w:divBdr>
        <w:top w:val="none" w:sz="0" w:space="0" w:color="auto"/>
        <w:left w:val="none" w:sz="0" w:space="0" w:color="auto"/>
        <w:bottom w:val="none" w:sz="0" w:space="0" w:color="auto"/>
        <w:right w:val="none" w:sz="0" w:space="0" w:color="auto"/>
      </w:divBdr>
    </w:div>
    <w:div w:id="115296425">
      <w:bodyDiv w:val="1"/>
      <w:marLeft w:val="0"/>
      <w:marRight w:val="0"/>
      <w:marTop w:val="0"/>
      <w:marBottom w:val="0"/>
      <w:divBdr>
        <w:top w:val="none" w:sz="0" w:space="0" w:color="auto"/>
        <w:left w:val="none" w:sz="0" w:space="0" w:color="auto"/>
        <w:bottom w:val="none" w:sz="0" w:space="0" w:color="auto"/>
        <w:right w:val="none" w:sz="0" w:space="0" w:color="auto"/>
      </w:divBdr>
    </w:div>
    <w:div w:id="238641969">
      <w:bodyDiv w:val="1"/>
      <w:marLeft w:val="0"/>
      <w:marRight w:val="0"/>
      <w:marTop w:val="0"/>
      <w:marBottom w:val="0"/>
      <w:divBdr>
        <w:top w:val="none" w:sz="0" w:space="0" w:color="auto"/>
        <w:left w:val="none" w:sz="0" w:space="0" w:color="auto"/>
        <w:bottom w:val="none" w:sz="0" w:space="0" w:color="auto"/>
        <w:right w:val="none" w:sz="0" w:space="0" w:color="auto"/>
      </w:divBdr>
    </w:div>
    <w:div w:id="535657951">
      <w:bodyDiv w:val="1"/>
      <w:marLeft w:val="0"/>
      <w:marRight w:val="0"/>
      <w:marTop w:val="0"/>
      <w:marBottom w:val="0"/>
      <w:divBdr>
        <w:top w:val="none" w:sz="0" w:space="0" w:color="auto"/>
        <w:left w:val="none" w:sz="0" w:space="0" w:color="auto"/>
        <w:bottom w:val="none" w:sz="0" w:space="0" w:color="auto"/>
        <w:right w:val="none" w:sz="0" w:space="0" w:color="auto"/>
      </w:divBdr>
    </w:div>
    <w:div w:id="1080055618">
      <w:bodyDiv w:val="1"/>
      <w:marLeft w:val="0"/>
      <w:marRight w:val="0"/>
      <w:marTop w:val="0"/>
      <w:marBottom w:val="0"/>
      <w:divBdr>
        <w:top w:val="none" w:sz="0" w:space="0" w:color="auto"/>
        <w:left w:val="none" w:sz="0" w:space="0" w:color="auto"/>
        <w:bottom w:val="none" w:sz="0" w:space="0" w:color="auto"/>
        <w:right w:val="none" w:sz="0" w:space="0" w:color="auto"/>
      </w:divBdr>
    </w:div>
    <w:div w:id="1158614126">
      <w:bodyDiv w:val="1"/>
      <w:marLeft w:val="0"/>
      <w:marRight w:val="0"/>
      <w:marTop w:val="0"/>
      <w:marBottom w:val="0"/>
      <w:divBdr>
        <w:top w:val="none" w:sz="0" w:space="0" w:color="auto"/>
        <w:left w:val="none" w:sz="0" w:space="0" w:color="auto"/>
        <w:bottom w:val="none" w:sz="0" w:space="0" w:color="auto"/>
        <w:right w:val="none" w:sz="0" w:space="0" w:color="auto"/>
      </w:divBdr>
    </w:div>
    <w:div w:id="1263730721">
      <w:bodyDiv w:val="1"/>
      <w:marLeft w:val="0"/>
      <w:marRight w:val="0"/>
      <w:marTop w:val="0"/>
      <w:marBottom w:val="0"/>
      <w:divBdr>
        <w:top w:val="none" w:sz="0" w:space="0" w:color="auto"/>
        <w:left w:val="none" w:sz="0" w:space="0" w:color="auto"/>
        <w:bottom w:val="none" w:sz="0" w:space="0" w:color="auto"/>
        <w:right w:val="none" w:sz="0" w:space="0" w:color="auto"/>
      </w:divBdr>
    </w:div>
    <w:div w:id="1347098799">
      <w:bodyDiv w:val="1"/>
      <w:marLeft w:val="0"/>
      <w:marRight w:val="0"/>
      <w:marTop w:val="0"/>
      <w:marBottom w:val="0"/>
      <w:divBdr>
        <w:top w:val="none" w:sz="0" w:space="0" w:color="auto"/>
        <w:left w:val="none" w:sz="0" w:space="0" w:color="auto"/>
        <w:bottom w:val="none" w:sz="0" w:space="0" w:color="auto"/>
        <w:right w:val="none" w:sz="0" w:space="0" w:color="auto"/>
      </w:divBdr>
    </w:div>
    <w:div w:id="1520925419">
      <w:bodyDiv w:val="1"/>
      <w:marLeft w:val="0"/>
      <w:marRight w:val="0"/>
      <w:marTop w:val="0"/>
      <w:marBottom w:val="0"/>
      <w:divBdr>
        <w:top w:val="none" w:sz="0" w:space="0" w:color="auto"/>
        <w:left w:val="none" w:sz="0" w:space="0" w:color="auto"/>
        <w:bottom w:val="none" w:sz="0" w:space="0" w:color="auto"/>
        <w:right w:val="none" w:sz="0" w:space="0" w:color="auto"/>
      </w:divBdr>
    </w:div>
    <w:div w:id="2128617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britishcycling.org.uk/knowledge/article/izn20131118-All-Cycling-Frame-Materials-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bamboobee.net/product/biy-bamboo-bike-frame-kit/?gclid=EAIaIQobChMI9_aXwJvl2gIVLpPtCh1eQgOaEAAYASAAEgJG7_D_Bw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n.wikipedia.org/wiki/Bicycle_frame"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en.wikipedia.org/wiki/Bicycle_frame" TargetMode="External"/><Relationship Id="rId4" Type="http://schemas.openxmlformats.org/officeDocument/2006/relationships/settings" Target="settings.xml"/><Relationship Id="rId9" Type="http://schemas.openxmlformats.org/officeDocument/2006/relationships/hyperlink" Target="http://www.madehow.com/knowledge/Brazing.html" TargetMode="Externa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TSD\AppData\Roaming\Microsoft\Templates\Student%20report%20with%20cover%20photo.dotx" TargetMode="Externa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glossary/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num w:numId="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836CC"/>
    <w:rsid w:val="006060CE"/>
    <w:rsid w:val="00E836CC"/>
    <w:rsid w:val="00FB51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B85E096FA294067ADAC9E1A7B7EBD69">
    <w:name w:val="1B85E096FA294067ADAC9E1A7B7EBD69"/>
  </w:style>
  <w:style w:type="paragraph" w:customStyle="1" w:styleId="E74D4D5FFFA64ABE9F0A419D6C975937">
    <w:name w:val="E74D4D5FFFA64ABE9F0A419D6C975937"/>
  </w:style>
  <w:style w:type="paragraph" w:customStyle="1" w:styleId="DA18C6F4D7A0437B80C8E8779E71D56C">
    <w:name w:val="DA18C6F4D7A0437B80C8E8779E71D56C"/>
  </w:style>
  <w:style w:type="paragraph" w:customStyle="1" w:styleId="B7559053CA7D4279A85A0427F735C915">
    <w:name w:val="B7559053CA7D4279A85A0427F735C915"/>
  </w:style>
  <w:style w:type="paragraph" w:customStyle="1" w:styleId="3DC83FE5EE1F46D4B61FC4CEE02F08F6">
    <w:name w:val="3DC83FE5EE1F46D4B61FC4CEE02F08F6"/>
  </w:style>
  <w:style w:type="paragraph" w:customStyle="1" w:styleId="400189F0966E4EA296C48103281F11C3">
    <w:name w:val="400189F0966E4EA296C48103281F11C3"/>
  </w:style>
  <w:style w:type="paragraph" w:customStyle="1" w:styleId="610B67E2B10A454CB01B330A4CECB7DC">
    <w:name w:val="610B67E2B10A454CB01B330A4CECB7DC"/>
  </w:style>
  <w:style w:type="paragraph" w:styleId="ListBullet">
    <w:name w:val="List Bullet"/>
    <w:basedOn w:val="Normal"/>
    <w:uiPriority w:val="10"/>
    <w:unhideWhenUsed/>
    <w:qFormat/>
    <w:pPr>
      <w:numPr>
        <w:numId w:val="1"/>
      </w:numPr>
      <w:spacing w:before="120" w:after="200" w:line="264" w:lineRule="auto"/>
    </w:pPr>
    <w:rPr>
      <w:rFonts w:eastAsiaTheme="minorHAnsi"/>
      <w:color w:val="595959" w:themeColor="text1" w:themeTint="A6"/>
      <w:lang w:val="en-US" w:eastAsia="en-US"/>
    </w:rPr>
  </w:style>
  <w:style w:type="paragraph" w:customStyle="1" w:styleId="A17B2A13E550478FB0A632DF7E9C8384">
    <w:name w:val="A17B2A13E550478FB0A632DF7E9C8384"/>
  </w:style>
  <w:style w:type="paragraph" w:customStyle="1" w:styleId="B7B0AAB7FD284691AD58367A4B8D099E">
    <w:name w:val="B7B0AAB7FD284691AD58367A4B8D099E"/>
  </w:style>
  <w:style w:type="paragraph" w:customStyle="1" w:styleId="E0591F213A3B4FF89A0ED8A629BE1FEE">
    <w:name w:val="E0591F213A3B4FF89A0ED8A629BE1FE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Bam18</b:Tag>
    <b:SourceType>InternetSite</b:SourceType>
    <b:Guid>{FB3A368B-CA09-4548-95B7-C8A61DE1D71F}</b:Guid>
    <b:Title>Bamboo bee</b:Title>
    <b:YearAccessed>2018</b:YearAccessed>
    <b:MonthAccessed>April</b:MonthAccessed>
    <b:DayAccessed>30</b:DayAccessed>
    <b:URL>http://www.bamboobee.net/product/biy-bamboo-bike-frame-kit/?gclid=EAIaIQobChMI9_aXwJvl2gIVLpPtCh1eQgOaEAAYASAAEgJG7_D_BwE</b:URL>
    <b:RefOrder>1</b:RefOrder>
  </b:Source>
  <b:Source>
    <b:Tag>Car18</b:Tag>
    <b:SourceType>InternetSite</b:SourceType>
    <b:Guid>{40F75189-2F0C-42BA-9C6E-06ED15D9B018}</b:Guid>
    <b:Title>Carbon road bikes</b:Title>
    <b:Year>2018</b:Year>
    <b:YearAccessed>2018</b:YearAccessed>
    <b:MonthAccessed>April</b:MonthAccessed>
    <b:DayAccessed>28</b:DayAccessed>
    <b:URL>http://www.cyclingweekly.com/group-tests/carbon-aluminium-steel-titanium-132965</b:URL>
    <b:RefOrder>4</b:RefOrder>
  </b:Source>
  <b:Source>
    <b:Tag>wil18</b:Tag>
    <b:SourceType>InternetSite</b:SourceType>
    <b:Guid>{AFDD5843-B308-4ABF-A02F-6E172759BD30}</b:Guid>
    <b:Title>willey online library</b:Title>
    <b:YearAccessed>2018</b:YearAccessed>
    <b:MonthAccessed>April</b:MonthAccessed>
    <b:DayAccessed>01</b:DayAccessed>
    <b:URL>https://onlinelibrary.wiley.com/doi/pdf/10.1111/1539-6924.00267</b:URL>
    <b:RefOrder>3</b:RefOrder>
  </b:Source>
  <b:Source>
    <b:Tag>CRO15</b:Tag>
    <b:SourceType>JournalArticle</b:SourceType>
    <b:Guid>{6805FDAC-6220-41B1-BDB3-6C400ADEFEAD}</b:Guid>
    <b:Title>CHOOSING THE OPTIMUM MATERIAL FOR MAKING</b:Title>
    <b:Year>2015</b:Year>
    <b:Author>
      <b:Author>
        <b:Corporate>C. RONTESCU, T. D. CICIC, C. G. AMZA, O. CHIVU, D. DOBROTĂ</b:Corporate>
      </b:Author>
    </b:Author>
    <b:JournalName>METALURGIJA</b:JournalName>
    <b:Pages>680-682</b:Pages>
    <b:RefOrder>2</b:RefOrder>
  </b:Source>
  <b:Source>
    <b:Tag>18Ap</b:Tag>
    <b:SourceType>InternetSite</b:SourceType>
    <b:Guid>{536DE145-AA11-4A8A-8F4F-CF2CF2263E84}</b:Guid>
    <b:YearAccessed>2018</b:YearAccessed>
    <b:MonthAccessed>April</b:MonthAccessed>
    <b:DayAccessed>28</b:DayAccessed>
    <b:URL>https://www.britishcycling.org.uk/knowledge/article/izn20131118-All-Cycling-Frame-Materials-0</b:URL>
    <b:RefOrder>5</b:RefOrder>
  </b:Source>
</b:Sources>
</file>

<file path=customXml/itemProps1.xml><?xml version="1.0" encoding="utf-8"?>
<ds:datastoreItem xmlns:ds="http://schemas.openxmlformats.org/officeDocument/2006/customXml" ds:itemID="{B462DFB3-8460-4D81-92C7-5DD4AAD190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239</TotalTime>
  <Pages>10</Pages>
  <Words>1666</Words>
  <Characters>9306</Characters>
  <Application>Microsoft Office Word</Application>
  <DocSecurity>0</DocSecurity>
  <Lines>431</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10909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Univeristy of Wales Trinity Saint David</dc:creator>
  <cp:keywords/>
  <dc:description/>
  <cp:lastModifiedBy>Univeristy of Wales Trinity Saint David</cp:lastModifiedBy>
  <cp:revision>4</cp:revision>
  <dcterms:created xsi:type="dcterms:W3CDTF">2018-04-29T17:35:00Z</dcterms:created>
  <dcterms:modified xsi:type="dcterms:W3CDTF">2018-05-01T22:02:00Z</dcterms:modified>
</cp:coreProperties>
</file>