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689280" w14:textId="5042C283" w:rsidR="00D63904" w:rsidRDefault="00200269">
      <w:r>
        <w:rPr>
          <w:b/>
          <w:bCs/>
        </w:rPr>
        <w:t xml:space="preserve">Student Name: </w:t>
      </w:r>
      <w:r>
        <w:t>Ricses Martinez Dacuyan</w:t>
      </w:r>
    </w:p>
    <w:p w14:paraId="1C2833A4" w14:textId="37CA2E7B" w:rsidR="00200269" w:rsidRDefault="00200269">
      <w:r>
        <w:rPr>
          <w:b/>
          <w:bCs/>
        </w:rPr>
        <w:t xml:space="preserve">Student Number: </w:t>
      </w:r>
      <w:r>
        <w:t>2438233</w:t>
      </w:r>
    </w:p>
    <w:p w14:paraId="668F1F82" w14:textId="567D47EA" w:rsidR="00200269" w:rsidRDefault="00200269">
      <w:r>
        <w:rPr>
          <w:b/>
          <w:bCs/>
        </w:rPr>
        <w:t xml:space="preserve">Module Code: </w:t>
      </w:r>
      <w:r>
        <w:t>LCLM4005</w:t>
      </w:r>
    </w:p>
    <w:p w14:paraId="3195C08B" w14:textId="78BB9FD6" w:rsidR="00200269" w:rsidRPr="00200269" w:rsidRDefault="00200269">
      <w:r>
        <w:rPr>
          <w:b/>
          <w:bCs/>
        </w:rPr>
        <w:t xml:space="preserve">Module Name: </w:t>
      </w:r>
      <w:r>
        <w:t xml:space="preserve">Employability and Career Development </w:t>
      </w:r>
    </w:p>
    <w:p w14:paraId="5389BFB5" w14:textId="645F2880" w:rsidR="00200269" w:rsidRDefault="00200269">
      <w:r>
        <w:rPr>
          <w:b/>
          <w:bCs/>
        </w:rPr>
        <w:t xml:space="preserve">Lecturer: </w:t>
      </w:r>
      <w:r>
        <w:t xml:space="preserve">Thomas Adeyemi </w:t>
      </w:r>
    </w:p>
    <w:p w14:paraId="208C8FDD" w14:textId="486C15F7" w:rsidR="00200269" w:rsidRDefault="00200269" w:rsidP="00200269">
      <w:pPr>
        <w:spacing w:line="360" w:lineRule="auto"/>
        <w:rPr>
          <w:b/>
          <w:bCs/>
          <w:sz w:val="36"/>
          <w:szCs w:val="36"/>
        </w:rPr>
      </w:pPr>
    </w:p>
    <w:p w14:paraId="3585830F" w14:textId="4E7DAF36" w:rsidR="00200269" w:rsidRDefault="00200269" w:rsidP="00200269">
      <w:pPr>
        <w:spacing w:line="360" w:lineRule="auto"/>
        <w:jc w:val="center"/>
        <w:rPr>
          <w:b/>
          <w:bCs/>
          <w:sz w:val="36"/>
          <w:szCs w:val="36"/>
        </w:rPr>
      </w:pPr>
      <w:r>
        <w:rPr>
          <w:b/>
          <w:bCs/>
          <w:sz w:val="36"/>
          <w:szCs w:val="36"/>
        </w:rPr>
        <w:t xml:space="preserve">Assessment 2 </w:t>
      </w:r>
    </w:p>
    <w:p w14:paraId="67622F6A" w14:textId="31A1A03A" w:rsidR="00200269" w:rsidRPr="00200269" w:rsidRDefault="00200269" w:rsidP="00200269">
      <w:pPr>
        <w:spacing w:line="360" w:lineRule="auto"/>
        <w:rPr>
          <w:b/>
          <w:bCs/>
          <w:sz w:val="36"/>
          <w:szCs w:val="36"/>
        </w:rPr>
      </w:pPr>
      <w:r w:rsidRPr="00200269">
        <w:rPr>
          <w:b/>
          <w:bCs/>
          <w:sz w:val="36"/>
          <w:szCs w:val="36"/>
        </w:rPr>
        <w:t>Task 1</w:t>
      </w:r>
    </w:p>
    <w:p w14:paraId="0FF15745" w14:textId="2E0ABE4C" w:rsidR="00200269" w:rsidRDefault="00200269" w:rsidP="00200269">
      <w:pPr>
        <w:spacing w:line="360" w:lineRule="auto"/>
      </w:pPr>
      <w:r>
        <w:t xml:space="preserve">This report compares two job advertisements within the hospitality industry: an Assistant Restaurant Manager role at Roka Aldwych and a Restaurant Leader (General Manager) position at Raising Cane’s near Strand. The purpose of this comparison is to identify the key skills and knowledge required and highlight the common competencies necessary for success in hospitality management. </w:t>
      </w:r>
    </w:p>
    <w:p w14:paraId="7060BC43" w14:textId="659BECDF" w:rsidR="00200269" w:rsidRDefault="00200269" w:rsidP="00200269">
      <w:pPr>
        <w:spacing w:line="360" w:lineRule="auto"/>
      </w:pPr>
      <w:r>
        <w:t xml:space="preserve">Both job roles emphasise leadership as a fundamental skill. The Roka advert highlights the importance of leading by example and inspiring a team to deliver exceptional hospitality within a premium dining environment, similarly, the Raising Cane’s role places strong emphasis on leadership through responsibilities such as providing strategic direction, developing employees, and driving performance through people management. This reflects the importance of leadership in influencing team effectiveness and organisational outcomes, as effective leaders motivate employees and improve overall performance (Northouse, 2019). In addition, transformational Leadership theory suggests that leaders who inspire and support their teams enhance employee engagement and service quality, which is particularly important in hospitality environments (Bass and Riggio, 2006). </w:t>
      </w:r>
    </w:p>
    <w:p w14:paraId="1960222C" w14:textId="3F579FA0" w:rsidR="00200269" w:rsidRDefault="00200269" w:rsidP="00200269">
      <w:pPr>
        <w:spacing w:line="360" w:lineRule="auto"/>
      </w:pPr>
      <w:r>
        <w:t xml:space="preserve">Customer service is another key shared skill. Roka focuses on delivering memorable guest experiences and maintaining warm customer-focused approach. In comparison, Raising Cane’s emphasises providing exemplary customer service while maintaining brand standards and ensuring customer satisfaction. This aligns with hospitality theory, </w:t>
      </w:r>
      <w:r>
        <w:lastRenderedPageBreak/>
        <w:t>which highlights that service quality and customer experience are critical determinants of business success and customer loyalty (Kotler et al., 2017)</w:t>
      </w:r>
    </w:p>
    <w:p w14:paraId="771FFE92" w14:textId="2854E750" w:rsidR="00200269" w:rsidRDefault="00200269" w:rsidP="00200269">
      <w:pPr>
        <w:spacing w:line="360" w:lineRule="auto"/>
      </w:pPr>
      <w:r>
        <w:t xml:space="preserve">Teamwork and communication are also consistently required. </w:t>
      </w:r>
      <w:proofErr w:type="gramStart"/>
      <w:r>
        <w:t>Roka  highlights</w:t>
      </w:r>
      <w:proofErr w:type="gramEnd"/>
      <w:r>
        <w:t xml:space="preserve"> collaboration within a dynamic team, while Raising Cane’s requires effective coordination of crew members, training, and maintaining organisational culture. In both roles, communication is essential for ensuring smooth service delivery and operational efficiency. </w:t>
      </w:r>
    </w:p>
    <w:p w14:paraId="6C5977A2" w14:textId="08CF3806" w:rsidR="00200269" w:rsidRDefault="00200269" w:rsidP="00200269">
      <w:pPr>
        <w:spacing w:line="360" w:lineRule="auto"/>
      </w:pPr>
      <w:r>
        <w:t>In terms of knowledge, the Roka role requires an understanding of high-end service standards and guest experience while Raising Cane’s demands broader operational and business knowledge, including financial performance, sales growth, compliance, and staff development. This reflects the increased responsibility associated with higher-level management roles, where strategic decision-making becomes more significant.</w:t>
      </w:r>
    </w:p>
    <w:p w14:paraId="333CA12B" w14:textId="5C3AB876" w:rsidR="00200269" w:rsidRDefault="00200269" w:rsidP="00200269">
      <w:pPr>
        <w:spacing w:line="360" w:lineRule="auto"/>
      </w:pPr>
      <w:r>
        <w:t xml:space="preserve">Among these shared skills, </w:t>
      </w:r>
      <w:r w:rsidRPr="00200269">
        <w:rPr>
          <w:b/>
          <w:bCs/>
        </w:rPr>
        <w:t>leadership</w:t>
      </w:r>
      <w:r>
        <w:t xml:space="preserve"> is the most important. Effective leadership directly influences team performance, operational success, and customer satisfaction. In my current roles as Department Supervisor at The Royal </w:t>
      </w:r>
      <w:proofErr w:type="spellStart"/>
      <w:r>
        <w:t>Horseguards</w:t>
      </w:r>
      <w:proofErr w:type="spellEnd"/>
      <w:r>
        <w:t xml:space="preserve"> Hotel, I regularly demonstrate leadership by managing service flow, supporting team members, and ensuring high standards are maintained. This experience highlights how leadership is essential for achieving both operational efficiency and delivering exceptional guest experiences within the hospitality industry. </w:t>
      </w:r>
    </w:p>
    <w:p w14:paraId="68B35810" w14:textId="77777777" w:rsidR="00200269" w:rsidRDefault="00200269" w:rsidP="00200269">
      <w:pPr>
        <w:spacing w:line="360" w:lineRule="auto"/>
      </w:pPr>
    </w:p>
    <w:p w14:paraId="7C8BFCE4" w14:textId="40D1D1FE" w:rsidR="00200269" w:rsidRPr="00200269" w:rsidRDefault="00200269" w:rsidP="00200269">
      <w:pPr>
        <w:spacing w:line="360" w:lineRule="auto"/>
        <w:rPr>
          <w:b/>
          <w:bCs/>
          <w:sz w:val="36"/>
          <w:szCs w:val="36"/>
        </w:rPr>
      </w:pPr>
      <w:r w:rsidRPr="00200269">
        <w:rPr>
          <w:b/>
          <w:bCs/>
          <w:sz w:val="36"/>
          <w:szCs w:val="36"/>
        </w:rPr>
        <w:t xml:space="preserve">Task 2 </w:t>
      </w:r>
    </w:p>
    <w:p w14:paraId="432E898C" w14:textId="09650EAD" w:rsidR="00200269" w:rsidRDefault="00200269" w:rsidP="00200269">
      <w:pPr>
        <w:spacing w:line="360" w:lineRule="auto"/>
      </w:pPr>
      <w:r>
        <w:t xml:space="preserve"> I will be conducting reflective self-assessment that evaluates my personal strengths and areas for development in relation to my career in hospitality management. Using a SWOT analysis framework, I will identify the key factors influencing my employability and readiness to progress into an Assistant Restaurant Manager Role or even better Restaurant Leader (General Manager). This reflection draws on my current experience as a restaurant at a five-star hotel, alongside my academic studies.</w:t>
      </w:r>
    </w:p>
    <w:p w14:paraId="0770048E" w14:textId="77777777" w:rsidR="00200269" w:rsidRDefault="00200269" w:rsidP="00200269">
      <w:pPr>
        <w:spacing w:line="360" w:lineRule="auto"/>
        <w:rPr>
          <w:b/>
          <w:bCs/>
          <w:sz w:val="32"/>
          <w:szCs w:val="32"/>
        </w:rPr>
      </w:pPr>
    </w:p>
    <w:p w14:paraId="219DBF2E" w14:textId="46B7777E" w:rsidR="00200269" w:rsidRPr="00200269" w:rsidRDefault="00200269" w:rsidP="00200269">
      <w:pPr>
        <w:spacing w:line="360" w:lineRule="auto"/>
        <w:rPr>
          <w:b/>
          <w:bCs/>
          <w:sz w:val="32"/>
          <w:szCs w:val="32"/>
        </w:rPr>
      </w:pPr>
      <w:r w:rsidRPr="00200269">
        <w:rPr>
          <w:b/>
          <w:bCs/>
          <w:sz w:val="32"/>
          <w:szCs w:val="32"/>
        </w:rPr>
        <w:lastRenderedPageBreak/>
        <w:t>Strengths</w:t>
      </w:r>
    </w:p>
    <w:p w14:paraId="3838343C" w14:textId="0A8B5FFD" w:rsidR="00200269" w:rsidRDefault="00200269" w:rsidP="00200269">
      <w:pPr>
        <w:spacing w:line="360" w:lineRule="auto"/>
      </w:pPr>
      <w:r>
        <w:t xml:space="preserve">One of my key strengths is </w:t>
      </w:r>
      <w:r>
        <w:rPr>
          <w:b/>
          <w:bCs/>
        </w:rPr>
        <w:t>Leadership</w:t>
      </w:r>
      <w:r>
        <w:t xml:space="preserve">, which I have developed through supervising department operations in a fast-paced, high-pressure environment. In my current role, I am responsible for coordinating team members, ensuring service runs efficiently, and maintaining high standards of guest experience. This aligns with leadership theory, which suggest that effective leaders positively influence team performance and organisational outcomes by motivating and guiding employees (Northouse, 2019). Additionally, I possess strong communication skills, which enables me to interact effectively with both guests and colleagues. This is particularly important in hospitality, where clear communication contributes to service quality and customer satisfaction. Another strength is my ability to remain calm under pressure, allowing me to make decisions efficiently during busy service periods. </w:t>
      </w:r>
    </w:p>
    <w:p w14:paraId="0E2C3E54" w14:textId="382D8EE5" w:rsidR="00200269" w:rsidRPr="00200269" w:rsidRDefault="00200269" w:rsidP="00200269">
      <w:pPr>
        <w:spacing w:line="360" w:lineRule="auto"/>
        <w:rPr>
          <w:sz w:val="32"/>
          <w:szCs w:val="32"/>
        </w:rPr>
      </w:pPr>
      <w:r w:rsidRPr="00200269">
        <w:rPr>
          <w:b/>
          <w:bCs/>
          <w:sz w:val="32"/>
          <w:szCs w:val="32"/>
        </w:rPr>
        <w:t>Weaknesses</w:t>
      </w:r>
    </w:p>
    <w:p w14:paraId="274D6E33" w14:textId="0F85DBF2" w:rsidR="00200269" w:rsidRDefault="00200269" w:rsidP="00200269">
      <w:pPr>
        <w:spacing w:line="360" w:lineRule="auto"/>
      </w:pPr>
      <w:r>
        <w:t xml:space="preserve">Despite these strengths, I have identified areas for development. One of my main weaknesses is my tendency to focus too much on detail, which can sometimes reduce efficiency during high-demand situations. While attention to detail is important in maintaining service quality, it can become a limitation if it affects time management. Furthermore, I am still developing my delegation skills. As a Supervisor, I sometimes take on too many responsibilities myself instead of fully trusting team members to complete tasks. Effective delegation is essential for leadership, as it allows managers to focus on strategic responsibilities while empowering their team. This reflects the need to transition from operational to managerial thinking as I progress in my career. Additionally, I recognise that I have limited experience at higher management levels, particularly in areas such as financial management and strategic decision-making, which are critical for senior roles. </w:t>
      </w:r>
    </w:p>
    <w:p w14:paraId="26F8CBC8" w14:textId="5B4719BF" w:rsidR="00200269" w:rsidRPr="00200269" w:rsidRDefault="00200269" w:rsidP="00200269">
      <w:pPr>
        <w:spacing w:line="360" w:lineRule="auto"/>
        <w:rPr>
          <w:b/>
          <w:bCs/>
          <w:sz w:val="32"/>
          <w:szCs w:val="32"/>
        </w:rPr>
      </w:pPr>
      <w:r w:rsidRPr="00200269">
        <w:rPr>
          <w:b/>
          <w:bCs/>
          <w:sz w:val="32"/>
          <w:szCs w:val="32"/>
        </w:rPr>
        <w:t>Opportunities</w:t>
      </w:r>
    </w:p>
    <w:p w14:paraId="1D1C4BB2" w14:textId="10A50391" w:rsidR="00200269" w:rsidRPr="00200269" w:rsidRDefault="00200269" w:rsidP="00200269">
      <w:pPr>
        <w:spacing w:line="360" w:lineRule="auto"/>
      </w:pPr>
      <w:r>
        <w:t xml:space="preserve">There are several opportunities that support my professional development. My current position in a five-star hotel provides valuable exposure to high service standards and operational excellence, allowing me to continuously improve my practical skills. In </w:t>
      </w:r>
      <w:r>
        <w:lastRenderedPageBreak/>
        <w:t xml:space="preserve">addition, my academic studies provide theoretical knowledge such as leadership, organisational behaviour, and business strategy, which complement my work experience. According to hospitality management theory, combining practical experience with academic knowledge enhances professional competence and employability (Kotler et al., 2017). Furthermore, there are opportunities for career progression within the hospitality industry, particularly towards Restaurant Managerial levels, which align with my long-term career goals. </w:t>
      </w:r>
    </w:p>
    <w:p w14:paraId="4385DB3E" w14:textId="3B0A81A4" w:rsidR="00200269" w:rsidRPr="00200269" w:rsidRDefault="00200269" w:rsidP="00200269">
      <w:pPr>
        <w:spacing w:line="360" w:lineRule="auto"/>
        <w:rPr>
          <w:b/>
          <w:bCs/>
          <w:sz w:val="32"/>
          <w:szCs w:val="32"/>
        </w:rPr>
      </w:pPr>
      <w:r w:rsidRPr="00200269">
        <w:rPr>
          <w:b/>
          <w:bCs/>
          <w:sz w:val="32"/>
          <w:szCs w:val="32"/>
        </w:rPr>
        <w:t>Threats</w:t>
      </w:r>
    </w:p>
    <w:p w14:paraId="3C71FBAE" w14:textId="407C712C" w:rsidR="00200269" w:rsidRDefault="00200269" w:rsidP="00200269">
      <w:pPr>
        <w:spacing w:line="360" w:lineRule="auto"/>
      </w:pPr>
      <w:r>
        <w:t xml:space="preserve">However, there are also potential threats that may impact my development. The hospitality industry is highly competitive, particularly for management positions which require both experience and strong leadership capabilities. Additionally, the fast-paced nature of the industry demands consistent performance under pressure, which can be challenging if not managed effectively. Balancing my academic studies with work responsibilities may also be a present challenge, requiring strong time management and discipline to maintain performance in both areas. On top of everything, forgetting myself from both sides as this consumes my social and personal time, burning out can lead to stress and even worst-case depression. </w:t>
      </w:r>
    </w:p>
    <w:p w14:paraId="1A04FF53" w14:textId="35C29232" w:rsidR="00200269" w:rsidRDefault="00200269" w:rsidP="00200269">
      <w:pPr>
        <w:spacing w:line="360" w:lineRule="auto"/>
      </w:pPr>
      <w:r>
        <w:t xml:space="preserve">Overall, this SWOT analysis highlights that while I possess strong leadership, communication, and operational skills, I must continue to develop my delegation abilities and gain further management experience. By addressing these areas, I can improve my readiness to progress into a higher-level role within the hospitality industry. </w:t>
      </w:r>
    </w:p>
    <w:p w14:paraId="227509BA" w14:textId="77777777" w:rsidR="00200269" w:rsidRDefault="00200269" w:rsidP="00200269">
      <w:pPr>
        <w:spacing w:line="360" w:lineRule="auto"/>
      </w:pPr>
    </w:p>
    <w:p w14:paraId="1DC10C55" w14:textId="490B1F94" w:rsidR="00200269" w:rsidRPr="00200269" w:rsidRDefault="00200269" w:rsidP="00200269">
      <w:pPr>
        <w:spacing w:line="360" w:lineRule="auto"/>
        <w:rPr>
          <w:sz w:val="32"/>
          <w:szCs w:val="32"/>
        </w:rPr>
      </w:pPr>
      <w:r w:rsidRPr="00200269">
        <w:rPr>
          <w:b/>
          <w:bCs/>
          <w:sz w:val="32"/>
          <w:szCs w:val="32"/>
        </w:rPr>
        <w:t xml:space="preserve">Evidence of Readiness </w:t>
      </w:r>
    </w:p>
    <w:p w14:paraId="594F7BF2" w14:textId="79205464" w:rsidR="00200269" w:rsidRDefault="00200269" w:rsidP="00200269">
      <w:pPr>
        <w:spacing w:line="360" w:lineRule="auto"/>
      </w:pPr>
      <w:r>
        <w:t xml:space="preserve">My readiness for progression into Restaurant Managerial level is demonstrated through both my practical experience and the feedback I have received in the workplace. In my current position as a Department Supervisor at the Royal </w:t>
      </w:r>
      <w:proofErr w:type="spellStart"/>
      <w:r>
        <w:t>Horseguards</w:t>
      </w:r>
      <w:proofErr w:type="spellEnd"/>
      <w:r>
        <w:t xml:space="preserve"> Hotel, I have been entrusted with leading service during busy periods, coordinating team members, and ensuring that operational standards are consistently maintained. This responsibility reflects my manager’s confidence in my ability to handle leadership duties. </w:t>
      </w:r>
    </w:p>
    <w:p w14:paraId="3E6D6659" w14:textId="3F02258F" w:rsidR="00200269" w:rsidRDefault="00200269" w:rsidP="00200269">
      <w:pPr>
        <w:spacing w:line="360" w:lineRule="auto"/>
      </w:pPr>
      <w:r>
        <w:lastRenderedPageBreak/>
        <w:t xml:space="preserve">Feedback from my manager has highlighted my reliability, strong work ethic, and ability to remain calm under pressure. I have also been recognised for taking initiative, particularly when resolving guest concerns and supporting team members during high-demand service. This reinforces my capability to perform effectively in a fast-paced hospitality environment. </w:t>
      </w:r>
    </w:p>
    <w:p w14:paraId="38C78D22" w14:textId="65C1610C" w:rsidR="00200269" w:rsidRDefault="00200269" w:rsidP="00200269">
      <w:pPr>
        <w:spacing w:line="360" w:lineRule="auto"/>
      </w:pPr>
      <w:r>
        <w:t xml:space="preserve">In addition, feedback from colleagues indicates that I am approachable, supportive, and able to communicate effectively within the team. While this demonstrates strong interpersonal skills and contributes to a positive working environment, it also highlights the importance of balancing approachability with authority to ensure consistency in standards and performance. </w:t>
      </w:r>
    </w:p>
    <w:p w14:paraId="0906CBBD" w14:textId="68248FC0" w:rsidR="00200269" w:rsidRDefault="00200269" w:rsidP="00200269">
      <w:pPr>
        <w:spacing w:line="360" w:lineRule="auto"/>
      </w:pPr>
      <w:r>
        <w:t xml:space="preserve">Overall, this feedback confirms my strengths in leadership and teamwork while also identifying areas for development. By critically reflecting on this, I recognise the need to enhance my delegation, strategic thinking, and managerial confidence </w:t>
      </w:r>
      <w:proofErr w:type="gramStart"/>
      <w:r>
        <w:t>in order to</w:t>
      </w:r>
      <w:proofErr w:type="gramEnd"/>
      <w:r>
        <w:t xml:space="preserve"> progress successfully into higher-level role within the hospitality industry. </w:t>
      </w:r>
    </w:p>
    <w:p w14:paraId="1DBB5325" w14:textId="77777777" w:rsidR="00200269" w:rsidRDefault="00200269" w:rsidP="00200269">
      <w:pPr>
        <w:spacing w:line="360" w:lineRule="auto"/>
      </w:pPr>
    </w:p>
    <w:p w14:paraId="46ABD7EC" w14:textId="5783688C" w:rsidR="00200269" w:rsidRPr="00200269" w:rsidRDefault="00200269" w:rsidP="00200269">
      <w:pPr>
        <w:spacing w:line="360" w:lineRule="auto"/>
        <w:rPr>
          <w:b/>
          <w:bCs/>
          <w:sz w:val="36"/>
          <w:szCs w:val="36"/>
        </w:rPr>
      </w:pPr>
      <w:r w:rsidRPr="00200269">
        <w:rPr>
          <w:b/>
          <w:bCs/>
          <w:sz w:val="36"/>
          <w:szCs w:val="36"/>
        </w:rPr>
        <w:t xml:space="preserve">Task 3 </w:t>
      </w:r>
    </w:p>
    <w:p w14:paraId="4D7F74F7" w14:textId="7FC5C2A2" w:rsidR="00200269" w:rsidRDefault="00200269" w:rsidP="00200269">
      <w:pPr>
        <w:spacing w:line="360" w:lineRule="auto"/>
      </w:pPr>
      <w:r>
        <w:t xml:space="preserve">Based on my self-assessment and the feedback received, I have identified clear short-term and long-term goals that support my progression into a Restaurant Managerial role within the hospitality industry. My SWOT analysis and evidence of readiness highlight that while I possess strong leadership and operational skills, I need to further develop my delegation, strategic thinking, and managerial confidence. </w:t>
      </w:r>
    </w:p>
    <w:p w14:paraId="79173566" w14:textId="67A95DDD" w:rsidR="00200269" w:rsidRDefault="00200269" w:rsidP="00200269">
      <w:pPr>
        <w:spacing w:line="360" w:lineRule="auto"/>
      </w:pPr>
      <w:r>
        <w:t>In the short-term, my primary goal is to improve my delegation and leadership approach within my current role as a Department Supervisor. This involves trusting team members with greater responsibility and focusing more on overseeing operations rather than completing al tasks myself. Effective delegation is an essential leadership skill, as it allows managers to improve tea performance and organisational efficiency (Yukl, 2013). To achieve this, I will actively assign task during service, monitor team performance, and seek regular feedback from my manager to evaluate my progress and refine my leadership approach.</w:t>
      </w:r>
    </w:p>
    <w:p w14:paraId="22F1E3DA" w14:textId="04AAEAF3" w:rsidR="00200269" w:rsidRDefault="00200269" w:rsidP="00200269">
      <w:pPr>
        <w:spacing w:line="360" w:lineRule="auto"/>
      </w:pPr>
      <w:r>
        <w:lastRenderedPageBreak/>
        <w:t xml:space="preserve">In the long-term, my goal is to progress into Restaurant Manager position within a premium, high-volume hospitality environment. This requires developing not only operational skills but also a broader understanding of business performance, including customer satisfaction, staff development, and service quality. In hospitality, delivering consistent service quality is essential for maintaining customer satisfaction and achieving long-term business success (Walker, 2017). Therefore, I will continue my Leadership and Business Management studies while gaining practical experience in decision-making, leadership, and operational management. </w:t>
      </w:r>
    </w:p>
    <w:p w14:paraId="33AAD327" w14:textId="0CE1AB00" w:rsidR="00200269" w:rsidRDefault="00200269" w:rsidP="00200269">
      <w:pPr>
        <w:spacing w:line="360" w:lineRule="auto"/>
      </w:pPr>
      <w:r>
        <w:t xml:space="preserve"> To support these goals, I have developed a personal development plan. I will seek continuous feedback from my manager, take on additional responsibilities during service, and actively practise delegation to strengthen my leadership skills. Additionally, I will focus on improving my time management to effectively balance my academic and professional commitments. Progress will be measured through improved team performance, increased confidence in leadership, and positive feedback from both management and colleagues. </w:t>
      </w:r>
    </w:p>
    <w:p w14:paraId="1E3DE9AF" w14:textId="11778C2C" w:rsidR="00200269" w:rsidRDefault="00200269" w:rsidP="00200269">
      <w:pPr>
        <w:spacing w:line="360" w:lineRule="auto"/>
      </w:pPr>
      <w:r>
        <w:t xml:space="preserve">Overall, these goals align with my career ambition to progress into a management role, ensuring that I continue to develop both the practical and theoretical skills required for success in the hospitality industry. </w:t>
      </w:r>
    </w:p>
    <w:p w14:paraId="3BCC27EB" w14:textId="77777777" w:rsidR="00200269" w:rsidRPr="00200269" w:rsidRDefault="00200269" w:rsidP="00200269">
      <w:pPr>
        <w:spacing w:line="360" w:lineRule="auto"/>
      </w:pPr>
    </w:p>
    <w:p w14:paraId="00FF94EE" w14:textId="0C42B65D" w:rsidR="00200269" w:rsidRPr="00200269" w:rsidRDefault="00200269" w:rsidP="00200269">
      <w:pPr>
        <w:spacing w:line="360" w:lineRule="auto"/>
      </w:pPr>
    </w:p>
    <w:p w14:paraId="6F4EB8A9" w14:textId="77777777" w:rsidR="00200269" w:rsidRDefault="00200269" w:rsidP="00200269">
      <w:pPr>
        <w:spacing w:line="360" w:lineRule="auto"/>
      </w:pPr>
    </w:p>
    <w:p w14:paraId="6EBE4FBB" w14:textId="77777777" w:rsidR="00200269" w:rsidRDefault="00200269" w:rsidP="00200269">
      <w:pPr>
        <w:spacing w:line="360" w:lineRule="auto"/>
      </w:pPr>
    </w:p>
    <w:p w14:paraId="2618E1D7" w14:textId="77777777" w:rsidR="00200269" w:rsidRDefault="00200269" w:rsidP="00200269">
      <w:pPr>
        <w:spacing w:line="360" w:lineRule="auto"/>
      </w:pPr>
    </w:p>
    <w:p w14:paraId="3AE6516F" w14:textId="77777777" w:rsidR="00200269" w:rsidRDefault="00200269" w:rsidP="00200269">
      <w:pPr>
        <w:spacing w:line="360" w:lineRule="auto"/>
      </w:pPr>
    </w:p>
    <w:p w14:paraId="0E4F30DD" w14:textId="77777777" w:rsidR="00200269" w:rsidRDefault="00200269" w:rsidP="00200269">
      <w:pPr>
        <w:spacing w:line="360" w:lineRule="auto"/>
      </w:pPr>
    </w:p>
    <w:p w14:paraId="06BE565B" w14:textId="77777777" w:rsidR="00200269" w:rsidRDefault="00200269" w:rsidP="00200269">
      <w:pPr>
        <w:spacing w:line="360" w:lineRule="auto"/>
      </w:pPr>
    </w:p>
    <w:p w14:paraId="03F43E6B" w14:textId="77777777" w:rsidR="00200269" w:rsidRDefault="00200269" w:rsidP="00200269">
      <w:pPr>
        <w:spacing w:line="360" w:lineRule="auto"/>
      </w:pPr>
    </w:p>
    <w:p w14:paraId="09E867B1" w14:textId="6FDCBD8A" w:rsidR="00200269" w:rsidRPr="00200269" w:rsidRDefault="00200269" w:rsidP="00200269">
      <w:pPr>
        <w:spacing w:line="360" w:lineRule="auto"/>
        <w:rPr>
          <w:b/>
          <w:bCs/>
          <w:sz w:val="36"/>
          <w:szCs w:val="36"/>
        </w:rPr>
      </w:pPr>
      <w:r w:rsidRPr="00200269">
        <w:rPr>
          <w:b/>
          <w:bCs/>
          <w:sz w:val="36"/>
          <w:szCs w:val="36"/>
        </w:rPr>
        <w:lastRenderedPageBreak/>
        <w:t>Reference</w:t>
      </w:r>
    </w:p>
    <w:p w14:paraId="4470B682" w14:textId="2BBA2B02" w:rsidR="00200269" w:rsidRDefault="00200269" w:rsidP="00200269">
      <w:pPr>
        <w:pStyle w:val="ListParagraph"/>
        <w:numPr>
          <w:ilvl w:val="0"/>
          <w:numId w:val="6"/>
        </w:numPr>
        <w:spacing w:line="360" w:lineRule="auto"/>
      </w:pPr>
      <w:r>
        <w:t xml:space="preserve">Northouse, P.G. (2019) </w:t>
      </w:r>
      <w:r w:rsidRPr="00200269">
        <w:rPr>
          <w:i/>
          <w:iCs/>
        </w:rPr>
        <w:t xml:space="preserve">Leadership: Theory and Practice. </w:t>
      </w:r>
      <w:r>
        <w:t>8</w:t>
      </w:r>
      <w:r w:rsidRPr="00200269">
        <w:rPr>
          <w:vertAlign w:val="superscript"/>
        </w:rPr>
        <w:t>th</w:t>
      </w:r>
      <w:r>
        <w:t xml:space="preserve"> </w:t>
      </w:r>
      <w:proofErr w:type="spellStart"/>
      <w:r>
        <w:t>edn</w:t>
      </w:r>
      <w:proofErr w:type="spellEnd"/>
      <w:r>
        <w:t>. London: Sage Publications</w:t>
      </w:r>
    </w:p>
    <w:p w14:paraId="3DA926A9" w14:textId="720B0E17" w:rsidR="00200269" w:rsidRDefault="00200269" w:rsidP="00200269">
      <w:pPr>
        <w:pStyle w:val="ListParagraph"/>
        <w:numPr>
          <w:ilvl w:val="0"/>
          <w:numId w:val="6"/>
        </w:numPr>
        <w:spacing w:line="360" w:lineRule="auto"/>
      </w:pPr>
      <w:r>
        <w:t xml:space="preserve">Kotler, P., Bowen, J.T. and Makens, J.C. (2017) </w:t>
      </w:r>
      <w:r w:rsidRPr="00200269">
        <w:rPr>
          <w:i/>
          <w:iCs/>
        </w:rPr>
        <w:t xml:space="preserve">Marketing for Hospitality and Tourism. </w:t>
      </w:r>
      <w:r>
        <w:t>7</w:t>
      </w:r>
      <w:r w:rsidRPr="00200269">
        <w:rPr>
          <w:vertAlign w:val="superscript"/>
        </w:rPr>
        <w:t>th</w:t>
      </w:r>
      <w:r>
        <w:t xml:space="preserve"> </w:t>
      </w:r>
      <w:proofErr w:type="spellStart"/>
      <w:r>
        <w:t>edn</w:t>
      </w:r>
      <w:proofErr w:type="spellEnd"/>
      <w:r>
        <w:t xml:space="preserve">. Harlow: Pearson. </w:t>
      </w:r>
    </w:p>
    <w:p w14:paraId="675D5BE7" w14:textId="7E52A2C8" w:rsidR="00200269" w:rsidRDefault="00200269" w:rsidP="00200269">
      <w:pPr>
        <w:pStyle w:val="ListParagraph"/>
        <w:numPr>
          <w:ilvl w:val="0"/>
          <w:numId w:val="6"/>
        </w:numPr>
        <w:spacing w:line="360" w:lineRule="auto"/>
      </w:pPr>
      <w:r>
        <w:t xml:space="preserve">Bass, B.M., Riggio, R.E. (2006) </w:t>
      </w:r>
      <w:r w:rsidRPr="00200269">
        <w:rPr>
          <w:i/>
          <w:iCs/>
        </w:rPr>
        <w:t xml:space="preserve">Transformational Leadership, </w:t>
      </w:r>
      <w:r>
        <w:t xml:space="preserve">2nd </w:t>
      </w:r>
      <w:proofErr w:type="spellStart"/>
      <w:r>
        <w:t>edn</w:t>
      </w:r>
      <w:proofErr w:type="spellEnd"/>
      <w:r>
        <w:t xml:space="preserve">. Mahwah, NJ: Lawrence Erlbaum Associates. </w:t>
      </w:r>
    </w:p>
    <w:p w14:paraId="6309F695" w14:textId="05382A57" w:rsidR="00200269" w:rsidRDefault="00200269" w:rsidP="00200269">
      <w:pPr>
        <w:pStyle w:val="ListParagraph"/>
        <w:numPr>
          <w:ilvl w:val="0"/>
          <w:numId w:val="6"/>
        </w:numPr>
        <w:spacing w:line="360" w:lineRule="auto"/>
      </w:pPr>
      <w:r>
        <w:t xml:space="preserve">Yukl, G. (2013) </w:t>
      </w:r>
      <w:r w:rsidRPr="00200269">
        <w:rPr>
          <w:i/>
          <w:iCs/>
        </w:rPr>
        <w:t>Leadership in Organizations.</w:t>
      </w:r>
      <w:r>
        <w:t xml:space="preserve"> 8</w:t>
      </w:r>
      <w:r w:rsidRPr="00200269">
        <w:rPr>
          <w:vertAlign w:val="superscript"/>
        </w:rPr>
        <w:t>th</w:t>
      </w:r>
      <w:r>
        <w:t xml:space="preserve"> </w:t>
      </w:r>
      <w:proofErr w:type="spellStart"/>
      <w:r>
        <w:t>edn</w:t>
      </w:r>
      <w:proofErr w:type="spellEnd"/>
      <w:r>
        <w:t>. Harlow: Pearson.</w:t>
      </w:r>
    </w:p>
    <w:p w14:paraId="7835EDAF" w14:textId="13D007A2" w:rsidR="00200269" w:rsidRDefault="00200269" w:rsidP="00200269">
      <w:pPr>
        <w:pStyle w:val="ListParagraph"/>
        <w:numPr>
          <w:ilvl w:val="0"/>
          <w:numId w:val="6"/>
        </w:numPr>
        <w:spacing w:line="360" w:lineRule="auto"/>
      </w:pPr>
      <w:r>
        <w:t xml:space="preserve">Walker, J.R. (2017) </w:t>
      </w:r>
      <w:r w:rsidRPr="00200269">
        <w:rPr>
          <w:i/>
          <w:iCs/>
        </w:rPr>
        <w:t xml:space="preserve">Introduction to Hospitality Management. </w:t>
      </w:r>
      <w:r>
        <w:t>5</w:t>
      </w:r>
      <w:r w:rsidRPr="00200269">
        <w:rPr>
          <w:vertAlign w:val="superscript"/>
        </w:rPr>
        <w:t>th</w:t>
      </w:r>
      <w:r>
        <w:t xml:space="preserve"> </w:t>
      </w:r>
      <w:proofErr w:type="spellStart"/>
      <w:r>
        <w:t>edn</w:t>
      </w:r>
      <w:proofErr w:type="spellEnd"/>
      <w:r>
        <w:t xml:space="preserve">, Harlow: Pearson. </w:t>
      </w:r>
    </w:p>
    <w:p w14:paraId="525B2B38" w14:textId="77777777" w:rsidR="00200269" w:rsidRDefault="00200269" w:rsidP="00200269">
      <w:pPr>
        <w:spacing w:line="360" w:lineRule="auto"/>
      </w:pPr>
    </w:p>
    <w:p w14:paraId="288C4C24" w14:textId="6DFDCD4E" w:rsidR="00200269" w:rsidRPr="00200269" w:rsidRDefault="00200269" w:rsidP="00200269">
      <w:pPr>
        <w:spacing w:line="360" w:lineRule="auto"/>
        <w:rPr>
          <w:b/>
          <w:bCs/>
          <w:sz w:val="36"/>
          <w:szCs w:val="36"/>
        </w:rPr>
      </w:pPr>
      <w:r w:rsidRPr="00200269">
        <w:rPr>
          <w:b/>
          <w:bCs/>
          <w:sz w:val="36"/>
          <w:szCs w:val="36"/>
        </w:rPr>
        <w:t>Appendix</w:t>
      </w:r>
    </w:p>
    <w:p w14:paraId="4BC5E131" w14:textId="1856DFC9" w:rsidR="00200269" w:rsidRPr="00200269" w:rsidRDefault="00200269" w:rsidP="00200269">
      <w:pPr>
        <w:spacing w:line="360" w:lineRule="auto"/>
        <w:rPr>
          <w:b/>
          <w:bCs/>
          <w:sz w:val="32"/>
          <w:szCs w:val="32"/>
        </w:rPr>
      </w:pPr>
      <w:r w:rsidRPr="00200269">
        <w:rPr>
          <w:b/>
          <w:bCs/>
          <w:sz w:val="32"/>
          <w:szCs w:val="32"/>
        </w:rPr>
        <w:t>Job Advert 1 (ROKA Aldwych)</w:t>
      </w:r>
    </w:p>
    <w:p w14:paraId="0445AAEE" w14:textId="77777777" w:rsidR="00200269" w:rsidRPr="00200269" w:rsidRDefault="00200269" w:rsidP="00200269">
      <w:pPr>
        <w:pStyle w:val="NormalWeb"/>
        <w:spacing w:line="360" w:lineRule="auto"/>
        <w:rPr>
          <w:rFonts w:ascii="Arial" w:hAnsi="Arial" w:cs="Arial"/>
        </w:rPr>
      </w:pPr>
      <w:r w:rsidRPr="00200269">
        <w:rPr>
          <w:rStyle w:val="Strong"/>
          <w:rFonts w:ascii="Arial" w:hAnsi="Arial" w:cs="Arial"/>
        </w:rPr>
        <w:t>Assistant Restaurant Manager - ROKA Aldwych</w:t>
      </w:r>
    </w:p>
    <w:p w14:paraId="7FBB27BA" w14:textId="77777777" w:rsidR="00200269" w:rsidRPr="00200269" w:rsidRDefault="00200269" w:rsidP="00200269">
      <w:pPr>
        <w:pStyle w:val="NormalWeb"/>
        <w:spacing w:line="360" w:lineRule="auto"/>
        <w:rPr>
          <w:rFonts w:ascii="Arial" w:hAnsi="Arial" w:cs="Arial"/>
        </w:rPr>
      </w:pPr>
      <w:r w:rsidRPr="00200269">
        <w:rPr>
          <w:rStyle w:val="white-space-pre"/>
          <w:rFonts w:ascii="Arial" w:hAnsi="Arial" w:cs="Arial"/>
        </w:rPr>
        <w:t xml:space="preserve"> </w:t>
      </w:r>
    </w:p>
    <w:p w14:paraId="49EFFE69" w14:textId="77777777" w:rsidR="00200269" w:rsidRPr="00200269" w:rsidRDefault="00200269" w:rsidP="00200269">
      <w:pPr>
        <w:pStyle w:val="NormalWeb"/>
        <w:spacing w:line="360" w:lineRule="auto"/>
        <w:rPr>
          <w:rFonts w:ascii="Arial" w:hAnsi="Arial" w:cs="Arial"/>
        </w:rPr>
      </w:pPr>
      <w:r w:rsidRPr="00200269">
        <w:rPr>
          <w:rFonts w:ascii="Arial" w:hAnsi="Arial" w:cs="Arial"/>
        </w:rPr>
        <w:t>We are seeking an enthusiastic</w:t>
      </w:r>
      <w:r w:rsidRPr="00200269">
        <w:rPr>
          <w:rStyle w:val="white-space-pre"/>
          <w:rFonts w:ascii="Arial" w:hAnsi="Arial" w:cs="Arial"/>
        </w:rPr>
        <w:t xml:space="preserve"> </w:t>
      </w:r>
      <w:r w:rsidRPr="00200269">
        <w:rPr>
          <w:rStyle w:val="Strong"/>
          <w:rFonts w:ascii="Arial" w:hAnsi="Arial" w:cs="Arial"/>
        </w:rPr>
        <w:t>Assistant Restaurant Manager</w:t>
      </w:r>
      <w:r w:rsidRPr="00200269">
        <w:rPr>
          <w:rStyle w:val="white-space-pre"/>
          <w:rFonts w:ascii="Arial" w:hAnsi="Arial" w:cs="Arial"/>
          <w:b/>
          <w:bCs/>
        </w:rPr>
        <w:t xml:space="preserve"> </w:t>
      </w:r>
      <w:r w:rsidRPr="00200269">
        <w:rPr>
          <w:rFonts w:ascii="Arial" w:hAnsi="Arial" w:cs="Arial"/>
        </w:rPr>
        <w:t>to join our vibrant team at</w:t>
      </w:r>
      <w:r w:rsidRPr="00200269">
        <w:rPr>
          <w:rStyle w:val="white-space-pre"/>
          <w:rFonts w:ascii="Arial" w:hAnsi="Arial" w:cs="Arial"/>
        </w:rPr>
        <w:t xml:space="preserve"> </w:t>
      </w:r>
      <w:r w:rsidRPr="00200269">
        <w:rPr>
          <w:rStyle w:val="Strong"/>
          <w:rFonts w:ascii="Arial" w:hAnsi="Arial" w:cs="Arial"/>
        </w:rPr>
        <w:t>ROKA</w:t>
      </w:r>
      <w:r w:rsidRPr="00200269">
        <w:rPr>
          <w:rStyle w:val="white-space-pre"/>
          <w:rFonts w:ascii="Arial" w:hAnsi="Arial" w:cs="Arial"/>
          <w:b/>
          <w:bCs/>
        </w:rPr>
        <w:t xml:space="preserve"> </w:t>
      </w:r>
      <w:r w:rsidRPr="00200269">
        <w:rPr>
          <w:rFonts w:ascii="Arial" w:hAnsi="Arial" w:cs="Arial"/>
        </w:rPr>
        <w:t>Aldwych. As a key member of our front-of-house leadership, you will embody our passion for exceptional hospitality, ensuring every guest enjoys a warm, memorable welcome from the moment they arrive.</w:t>
      </w:r>
      <w:r w:rsidRPr="00200269">
        <w:rPr>
          <w:rStyle w:val="white-space-pre"/>
          <w:rFonts w:ascii="Arial" w:hAnsi="Arial" w:cs="Arial"/>
        </w:rPr>
        <w:t xml:space="preserve"> </w:t>
      </w:r>
    </w:p>
    <w:p w14:paraId="16FFD4F1" w14:textId="77777777" w:rsidR="00200269" w:rsidRPr="00200269" w:rsidRDefault="00200269" w:rsidP="00200269">
      <w:pPr>
        <w:pStyle w:val="NormalWeb"/>
        <w:spacing w:line="360" w:lineRule="auto"/>
        <w:rPr>
          <w:rStyle w:val="white-space-pre"/>
          <w:rFonts w:ascii="Arial" w:hAnsi="Arial" w:cs="Arial"/>
        </w:rPr>
      </w:pPr>
      <w:r w:rsidRPr="00200269">
        <w:rPr>
          <w:rFonts w:ascii="Arial" w:hAnsi="Arial" w:cs="Arial"/>
        </w:rPr>
        <w:t>Our</w:t>
      </w:r>
      <w:r w:rsidRPr="00200269">
        <w:rPr>
          <w:rStyle w:val="white-space-pre"/>
          <w:rFonts w:ascii="Arial" w:hAnsi="Arial" w:cs="Arial"/>
          <w:b/>
          <w:bCs/>
        </w:rPr>
        <w:t xml:space="preserve"> </w:t>
      </w:r>
      <w:r w:rsidRPr="00200269">
        <w:rPr>
          <w:rStyle w:val="Strong"/>
          <w:rFonts w:ascii="Arial" w:hAnsi="Arial" w:cs="Arial"/>
        </w:rPr>
        <w:t>Assistant Restaurant Managers</w:t>
      </w:r>
      <w:r w:rsidRPr="00200269">
        <w:rPr>
          <w:rStyle w:val="white-space-pre"/>
          <w:rFonts w:ascii="Arial" w:hAnsi="Arial" w:cs="Arial"/>
          <w:b/>
          <w:bCs/>
        </w:rPr>
        <w:t xml:space="preserve"> </w:t>
      </w:r>
      <w:r w:rsidRPr="00200269">
        <w:rPr>
          <w:rFonts w:ascii="Arial" w:hAnsi="Arial" w:cs="Arial"/>
        </w:rPr>
        <w:t>are dedicated, hands-on, and thrive in a fast-paced environment, all while upholding ROKA’s renowned high standards. Full of personality and professionalism, you’ll inspire your team to deliver the outstanding service and seamless guest experience that define us.</w:t>
      </w:r>
      <w:r w:rsidRPr="00200269">
        <w:rPr>
          <w:rStyle w:val="white-space-pre"/>
          <w:rFonts w:ascii="Arial" w:hAnsi="Arial" w:cs="Arial"/>
        </w:rPr>
        <w:t xml:space="preserve"> </w:t>
      </w:r>
    </w:p>
    <w:p w14:paraId="6F98F05F" w14:textId="77777777" w:rsidR="00200269" w:rsidRPr="00200269" w:rsidRDefault="00200269" w:rsidP="00200269">
      <w:pPr>
        <w:pStyle w:val="NormalWeb"/>
        <w:spacing w:line="360" w:lineRule="auto"/>
        <w:rPr>
          <w:rFonts w:ascii="Arial" w:hAnsi="Arial" w:cs="Arial"/>
        </w:rPr>
      </w:pPr>
      <w:r w:rsidRPr="00200269">
        <w:rPr>
          <w:rStyle w:val="Strong"/>
          <w:rFonts w:ascii="Arial" w:hAnsi="Arial" w:cs="Arial"/>
        </w:rPr>
        <w:t>ROKA</w:t>
      </w:r>
      <w:r w:rsidRPr="00200269">
        <w:rPr>
          <w:rStyle w:val="white-space-pre"/>
          <w:rFonts w:ascii="Arial" w:hAnsi="Arial" w:cs="Arial"/>
        </w:rPr>
        <w:t xml:space="preserve"> </w:t>
      </w:r>
      <w:r w:rsidRPr="00200269">
        <w:rPr>
          <w:rFonts w:ascii="Arial" w:hAnsi="Arial" w:cs="Arial"/>
        </w:rPr>
        <w:t xml:space="preserve">is a collection of contemporary Japanese Robatayaki restaurants. Since launching in 2004 on Charlotte Street, our London family has grown to include locations in Mayfair, Canary Wharf, and Aldwych. ROKA embodies the spirit of </w:t>
      </w:r>
      <w:r w:rsidRPr="00200269">
        <w:rPr>
          <w:rFonts w:ascii="Arial" w:hAnsi="Arial" w:cs="Arial"/>
        </w:rPr>
        <w:lastRenderedPageBreak/>
        <w:t>togetherness and shared dining:</w:t>
      </w:r>
      <w:r w:rsidRPr="00200269">
        <w:rPr>
          <w:rStyle w:val="white-space-pre"/>
          <w:rFonts w:ascii="Arial" w:hAnsi="Arial" w:cs="Arial"/>
        </w:rPr>
        <w:t xml:space="preserve"> </w:t>
      </w:r>
      <w:r w:rsidRPr="00200269">
        <w:rPr>
          <w:rStyle w:val="Strong"/>
          <w:rFonts w:ascii="Arial" w:hAnsi="Arial" w:cs="Arial"/>
        </w:rPr>
        <w:t>(RO)</w:t>
      </w:r>
      <w:r w:rsidRPr="00200269">
        <w:rPr>
          <w:rStyle w:val="white-space-pre"/>
          <w:rFonts w:ascii="Arial" w:hAnsi="Arial" w:cs="Arial"/>
        </w:rPr>
        <w:t xml:space="preserve"> </w:t>
      </w:r>
      <w:r w:rsidRPr="00200269">
        <w:rPr>
          <w:rFonts w:ascii="Arial" w:hAnsi="Arial" w:cs="Arial"/>
        </w:rPr>
        <w:t>represents the vibrant atmosphere, while</w:t>
      </w:r>
      <w:r w:rsidRPr="00200269">
        <w:rPr>
          <w:rStyle w:val="white-space-pre"/>
          <w:rFonts w:ascii="Arial" w:hAnsi="Arial" w:cs="Arial"/>
        </w:rPr>
        <w:t xml:space="preserve"> </w:t>
      </w:r>
      <w:r w:rsidRPr="00200269">
        <w:rPr>
          <w:rStyle w:val="Strong"/>
          <w:rFonts w:ascii="Arial" w:hAnsi="Arial" w:cs="Arial"/>
        </w:rPr>
        <w:t>(KA)</w:t>
      </w:r>
      <w:r w:rsidRPr="00200269">
        <w:rPr>
          <w:rStyle w:val="white-space-pre"/>
          <w:rFonts w:ascii="Arial" w:hAnsi="Arial" w:cs="Arial"/>
          <w:b/>
          <w:bCs/>
        </w:rPr>
        <w:t xml:space="preserve"> </w:t>
      </w:r>
      <w:r w:rsidRPr="00200269">
        <w:rPr>
          <w:rFonts w:ascii="Arial" w:hAnsi="Arial" w:cs="Arial"/>
        </w:rPr>
        <w:t>symbolises the heat and energy of the Robata grill. Proudly part of the</w:t>
      </w:r>
      <w:r w:rsidRPr="00200269">
        <w:rPr>
          <w:rStyle w:val="white-space-pre"/>
          <w:rFonts w:ascii="Arial" w:hAnsi="Arial" w:cs="Arial"/>
        </w:rPr>
        <w:t xml:space="preserve"> </w:t>
      </w:r>
      <w:r w:rsidRPr="00200269">
        <w:rPr>
          <w:rStyle w:val="Strong"/>
          <w:rFonts w:ascii="Arial" w:hAnsi="Arial" w:cs="Arial"/>
        </w:rPr>
        <w:t>Azumi</w:t>
      </w:r>
      <w:r w:rsidRPr="00200269">
        <w:rPr>
          <w:rStyle w:val="white-space-pre"/>
          <w:rFonts w:ascii="Arial" w:hAnsi="Arial" w:cs="Arial"/>
        </w:rPr>
        <w:t xml:space="preserve"> </w:t>
      </w:r>
      <w:r w:rsidRPr="00200269">
        <w:rPr>
          <w:rFonts w:ascii="Arial" w:hAnsi="Arial" w:cs="Arial"/>
        </w:rPr>
        <w:t>collection, ROKA continues to deliver an elevated yet welcoming dining experience at the heart of every service.</w:t>
      </w:r>
    </w:p>
    <w:p w14:paraId="594A7002" w14:textId="77777777" w:rsidR="00200269" w:rsidRPr="00200269" w:rsidRDefault="00200269" w:rsidP="00200269">
      <w:pPr>
        <w:pStyle w:val="Heading2"/>
        <w:spacing w:line="360" w:lineRule="auto"/>
        <w:rPr>
          <w:rFonts w:ascii="Arial" w:hAnsi="Arial" w:cs="Arial"/>
          <w:sz w:val="24"/>
          <w:szCs w:val="24"/>
        </w:rPr>
      </w:pPr>
    </w:p>
    <w:p w14:paraId="17B7F48A" w14:textId="77777777" w:rsidR="00200269" w:rsidRPr="00200269" w:rsidRDefault="00200269" w:rsidP="00200269">
      <w:pPr>
        <w:pStyle w:val="Heading2"/>
        <w:spacing w:line="360" w:lineRule="auto"/>
        <w:rPr>
          <w:rFonts w:ascii="Arial" w:hAnsi="Arial" w:cs="Arial"/>
          <w:color w:val="000000" w:themeColor="text1"/>
          <w:sz w:val="24"/>
          <w:szCs w:val="24"/>
        </w:rPr>
      </w:pPr>
      <w:r w:rsidRPr="00200269">
        <w:rPr>
          <w:rFonts w:ascii="Arial" w:hAnsi="Arial" w:cs="Arial"/>
          <w:color w:val="000000" w:themeColor="text1"/>
          <w:sz w:val="24"/>
          <w:szCs w:val="24"/>
        </w:rPr>
        <w:t xml:space="preserve">person specification </w:t>
      </w:r>
    </w:p>
    <w:p w14:paraId="072D169F" w14:textId="77777777" w:rsidR="00200269" w:rsidRPr="00200269" w:rsidRDefault="00200269" w:rsidP="00200269">
      <w:pPr>
        <w:pStyle w:val="NormalWeb"/>
        <w:spacing w:line="360" w:lineRule="auto"/>
        <w:rPr>
          <w:rFonts w:ascii="Arial" w:hAnsi="Arial" w:cs="Arial"/>
        </w:rPr>
      </w:pPr>
      <w:r w:rsidRPr="00200269">
        <w:rPr>
          <w:rStyle w:val="Strong"/>
          <w:rFonts w:ascii="Arial" w:hAnsi="Arial" w:cs="Arial"/>
        </w:rPr>
        <w:t>Our Ideal Assistant Restaurant Manager</w:t>
      </w:r>
      <w:r w:rsidRPr="00200269">
        <w:rPr>
          <w:rStyle w:val="white-space-pre"/>
          <w:rFonts w:ascii="Arial" w:hAnsi="Arial" w:cs="Arial"/>
          <w:b/>
          <w:bCs/>
        </w:rPr>
        <w:t xml:space="preserve"> </w:t>
      </w:r>
    </w:p>
    <w:p w14:paraId="67C985FC" w14:textId="77777777" w:rsidR="00200269" w:rsidRPr="00200269" w:rsidRDefault="00200269" w:rsidP="00200269">
      <w:pPr>
        <w:pStyle w:val="NormalWeb"/>
        <w:spacing w:line="360" w:lineRule="auto"/>
        <w:rPr>
          <w:rFonts w:ascii="Arial" w:hAnsi="Arial" w:cs="Arial"/>
        </w:rPr>
      </w:pPr>
      <w:r w:rsidRPr="00200269">
        <w:rPr>
          <w:rStyle w:val="white-space-pre"/>
          <w:rFonts w:ascii="Arial" w:hAnsi="Arial" w:cs="Arial"/>
        </w:rPr>
        <w:t xml:space="preserve"> </w:t>
      </w:r>
      <w:r w:rsidRPr="00200269">
        <w:rPr>
          <w:rFonts w:ascii="Arial" w:hAnsi="Arial" w:cs="Arial"/>
        </w:rPr>
        <w:t>You’ll embody our values and bring:</w:t>
      </w:r>
      <w:r w:rsidRPr="00200269">
        <w:rPr>
          <w:rStyle w:val="white-space-pre"/>
          <w:rFonts w:ascii="Arial" w:hAnsi="Arial" w:cs="Arial"/>
        </w:rPr>
        <w:t xml:space="preserve"> </w:t>
      </w:r>
    </w:p>
    <w:p w14:paraId="3926058A" w14:textId="77777777" w:rsidR="00200269" w:rsidRPr="00200269" w:rsidRDefault="00200269" w:rsidP="00200269">
      <w:pPr>
        <w:numPr>
          <w:ilvl w:val="0"/>
          <w:numId w:val="5"/>
        </w:numPr>
        <w:spacing w:before="100" w:beforeAutospacing="1" w:after="100" w:afterAutospacing="1" w:line="360" w:lineRule="auto"/>
        <w:rPr>
          <w:rFonts w:ascii="Arial" w:hAnsi="Arial" w:cs="Arial"/>
        </w:rPr>
      </w:pPr>
      <w:r w:rsidRPr="00200269">
        <w:rPr>
          <w:rFonts w:ascii="Arial" w:hAnsi="Arial" w:cs="Arial"/>
        </w:rPr>
        <w:t>A genuine love for hospitality, with a passion for Japanese cuisine and exceptional dining experiences</w:t>
      </w:r>
      <w:r w:rsidRPr="00200269">
        <w:rPr>
          <w:rStyle w:val="white-space-pre"/>
          <w:rFonts w:ascii="Arial" w:hAnsi="Arial" w:cs="Arial"/>
        </w:rPr>
        <w:t xml:space="preserve"> </w:t>
      </w:r>
    </w:p>
    <w:p w14:paraId="02AF55AE" w14:textId="77777777" w:rsidR="00200269" w:rsidRPr="00200269" w:rsidRDefault="00200269" w:rsidP="00200269">
      <w:pPr>
        <w:numPr>
          <w:ilvl w:val="0"/>
          <w:numId w:val="5"/>
        </w:numPr>
        <w:spacing w:before="100" w:beforeAutospacing="1" w:after="100" w:afterAutospacing="1" w:line="360" w:lineRule="auto"/>
        <w:rPr>
          <w:rFonts w:ascii="Arial" w:hAnsi="Arial" w:cs="Arial"/>
        </w:rPr>
      </w:pPr>
      <w:r w:rsidRPr="00200269">
        <w:rPr>
          <w:rFonts w:ascii="Arial" w:hAnsi="Arial" w:cs="Arial"/>
        </w:rPr>
        <w:t>Proven experience as an</w:t>
      </w:r>
      <w:r w:rsidRPr="00200269">
        <w:rPr>
          <w:rStyle w:val="white-space-pre"/>
          <w:rFonts w:ascii="Arial" w:hAnsi="Arial" w:cs="Arial"/>
        </w:rPr>
        <w:t xml:space="preserve"> </w:t>
      </w:r>
      <w:r w:rsidRPr="00200269">
        <w:rPr>
          <w:rStyle w:val="Strong"/>
          <w:rFonts w:ascii="Arial" w:hAnsi="Arial" w:cs="Arial"/>
        </w:rPr>
        <w:t>Assistant Restaurant Manager</w:t>
      </w:r>
      <w:r w:rsidRPr="00200269">
        <w:rPr>
          <w:rStyle w:val="white-space-pre"/>
          <w:rFonts w:ascii="Arial" w:hAnsi="Arial" w:cs="Arial"/>
          <w:b/>
          <w:bCs/>
        </w:rPr>
        <w:t xml:space="preserve"> </w:t>
      </w:r>
      <w:r w:rsidRPr="00200269">
        <w:rPr>
          <w:rFonts w:ascii="Arial" w:hAnsi="Arial" w:cs="Arial"/>
        </w:rPr>
        <w:t>in a premium, high-volume restaurant environment</w:t>
      </w:r>
      <w:r w:rsidRPr="00200269">
        <w:rPr>
          <w:rStyle w:val="white-space-pre"/>
          <w:rFonts w:ascii="Arial" w:hAnsi="Arial" w:cs="Arial"/>
        </w:rPr>
        <w:t xml:space="preserve"> </w:t>
      </w:r>
    </w:p>
    <w:p w14:paraId="1B769FD2" w14:textId="77777777" w:rsidR="00200269" w:rsidRPr="00200269" w:rsidRDefault="00200269" w:rsidP="00200269">
      <w:pPr>
        <w:numPr>
          <w:ilvl w:val="0"/>
          <w:numId w:val="5"/>
        </w:numPr>
        <w:spacing w:before="100" w:beforeAutospacing="1" w:after="100" w:afterAutospacing="1" w:line="360" w:lineRule="auto"/>
        <w:rPr>
          <w:rFonts w:ascii="Arial" w:hAnsi="Arial" w:cs="Arial"/>
        </w:rPr>
      </w:pPr>
      <w:r w:rsidRPr="00200269">
        <w:rPr>
          <w:rFonts w:ascii="Arial" w:hAnsi="Arial" w:cs="Arial"/>
        </w:rPr>
        <w:t>Leads by example and readily steps in to support the team wherever required</w:t>
      </w:r>
    </w:p>
    <w:p w14:paraId="30DE0A31" w14:textId="77777777" w:rsidR="00200269" w:rsidRPr="00200269" w:rsidRDefault="00200269" w:rsidP="00200269">
      <w:pPr>
        <w:numPr>
          <w:ilvl w:val="0"/>
          <w:numId w:val="5"/>
        </w:numPr>
        <w:spacing w:before="100" w:beforeAutospacing="1" w:after="100" w:afterAutospacing="1" w:line="360" w:lineRule="auto"/>
        <w:rPr>
          <w:rFonts w:ascii="Arial" w:hAnsi="Arial" w:cs="Arial"/>
        </w:rPr>
      </w:pPr>
      <w:r w:rsidRPr="00200269">
        <w:rPr>
          <w:rFonts w:ascii="Arial" w:hAnsi="Arial" w:cs="Arial"/>
        </w:rPr>
        <w:t>A collaborative spirit, thriving as part of a large and dynamic team</w:t>
      </w:r>
      <w:r w:rsidRPr="00200269">
        <w:rPr>
          <w:rStyle w:val="white-space-pre"/>
          <w:rFonts w:ascii="Arial" w:hAnsi="Arial" w:cs="Arial"/>
        </w:rPr>
        <w:t xml:space="preserve"> </w:t>
      </w:r>
    </w:p>
    <w:p w14:paraId="5139CE8B" w14:textId="77777777" w:rsidR="00200269" w:rsidRPr="00200269" w:rsidRDefault="00200269" w:rsidP="00200269">
      <w:pPr>
        <w:numPr>
          <w:ilvl w:val="0"/>
          <w:numId w:val="5"/>
        </w:numPr>
        <w:spacing w:before="100" w:beforeAutospacing="1" w:after="100" w:afterAutospacing="1" w:line="360" w:lineRule="auto"/>
        <w:rPr>
          <w:rFonts w:ascii="Arial" w:hAnsi="Arial" w:cs="Arial"/>
        </w:rPr>
      </w:pPr>
      <w:r w:rsidRPr="00200269">
        <w:rPr>
          <w:rFonts w:ascii="Arial" w:hAnsi="Arial" w:cs="Arial"/>
        </w:rPr>
        <w:t>A warm, customer-focused approach, with the ability to create memorable moments for every guest</w:t>
      </w:r>
      <w:r w:rsidRPr="00200269">
        <w:rPr>
          <w:rStyle w:val="white-space-pre"/>
          <w:rFonts w:ascii="Arial" w:hAnsi="Arial" w:cs="Arial"/>
        </w:rPr>
        <w:t xml:space="preserve"> </w:t>
      </w:r>
    </w:p>
    <w:p w14:paraId="063AE0F3" w14:textId="77777777" w:rsidR="00200269" w:rsidRPr="00200269" w:rsidRDefault="00200269" w:rsidP="00200269">
      <w:pPr>
        <w:spacing w:line="360" w:lineRule="auto"/>
        <w:rPr>
          <w:rFonts w:ascii="Arial" w:hAnsi="Arial" w:cs="Arial"/>
          <w:b/>
          <w:bCs/>
        </w:rPr>
      </w:pPr>
    </w:p>
    <w:p w14:paraId="59160342" w14:textId="6C4CCD54" w:rsidR="00200269" w:rsidRPr="00200269" w:rsidRDefault="00200269" w:rsidP="00200269">
      <w:pPr>
        <w:spacing w:line="360" w:lineRule="auto"/>
        <w:rPr>
          <w:b/>
          <w:bCs/>
          <w:sz w:val="32"/>
          <w:szCs w:val="32"/>
        </w:rPr>
      </w:pPr>
      <w:r w:rsidRPr="00200269">
        <w:rPr>
          <w:b/>
          <w:bCs/>
          <w:sz w:val="32"/>
          <w:szCs w:val="32"/>
        </w:rPr>
        <w:t>Job Advert 2 (Raising Cane’s Strand London)</w:t>
      </w:r>
    </w:p>
    <w:p w14:paraId="0D264C7F" w14:textId="77777777" w:rsidR="00200269" w:rsidRPr="00200269" w:rsidRDefault="00200269" w:rsidP="00200269">
      <w:pPr>
        <w:autoSpaceDE w:val="0"/>
        <w:autoSpaceDN w:val="0"/>
        <w:adjustRightInd w:val="0"/>
        <w:spacing w:after="0" w:line="360" w:lineRule="auto"/>
        <w:rPr>
          <w:rFonts w:ascii="Arial" w:hAnsi="Arial" w:cs="Arial"/>
          <w:b/>
          <w:bCs/>
          <w:kern w:val="0"/>
        </w:rPr>
      </w:pPr>
      <w:r w:rsidRPr="00200269">
        <w:rPr>
          <w:rFonts w:ascii="Arial" w:hAnsi="Arial" w:cs="Arial"/>
          <w:b/>
          <w:bCs/>
          <w:kern w:val="0"/>
        </w:rPr>
        <w:t>Raising Cane’s</w:t>
      </w:r>
    </w:p>
    <w:p w14:paraId="11515478" w14:textId="77777777" w:rsidR="00200269" w:rsidRPr="00200269" w:rsidRDefault="00200269" w:rsidP="00200269">
      <w:pPr>
        <w:autoSpaceDE w:val="0"/>
        <w:autoSpaceDN w:val="0"/>
        <w:adjustRightInd w:val="0"/>
        <w:spacing w:after="0" w:line="360" w:lineRule="auto"/>
        <w:rPr>
          <w:rFonts w:ascii="Arial" w:hAnsi="Arial" w:cs="Arial"/>
          <w:b/>
          <w:bCs/>
          <w:kern w:val="0"/>
        </w:rPr>
      </w:pPr>
    </w:p>
    <w:p w14:paraId="78223923" w14:textId="77777777" w:rsidR="00200269" w:rsidRPr="00200269" w:rsidRDefault="00200269" w:rsidP="00200269">
      <w:pPr>
        <w:autoSpaceDE w:val="0"/>
        <w:autoSpaceDN w:val="0"/>
        <w:adjustRightInd w:val="0"/>
        <w:spacing w:after="0" w:line="360" w:lineRule="auto"/>
        <w:rPr>
          <w:rFonts w:ascii="Arial" w:hAnsi="Arial" w:cs="Arial"/>
          <w:kern w:val="0"/>
        </w:rPr>
      </w:pPr>
      <w:r w:rsidRPr="00200269">
        <w:rPr>
          <w:rFonts w:ascii="Arial" w:hAnsi="Arial" w:cs="Arial"/>
          <w:b/>
          <w:bCs/>
          <w:kern w:val="0"/>
        </w:rPr>
        <w:t>Location</w:t>
      </w:r>
    </w:p>
    <w:p w14:paraId="53F6E0BC" w14:textId="77777777" w:rsidR="00200269" w:rsidRPr="00200269" w:rsidRDefault="00200269" w:rsidP="00200269">
      <w:pPr>
        <w:autoSpaceDE w:val="0"/>
        <w:autoSpaceDN w:val="0"/>
        <w:adjustRightInd w:val="0"/>
        <w:spacing w:after="0" w:line="360" w:lineRule="auto"/>
        <w:rPr>
          <w:rFonts w:ascii="Arial" w:hAnsi="Arial" w:cs="Arial"/>
          <w:kern w:val="0"/>
        </w:rPr>
      </w:pPr>
      <w:r w:rsidRPr="00200269">
        <w:rPr>
          <w:rFonts w:ascii="Arial" w:hAnsi="Arial" w:cs="Arial"/>
          <w:kern w:val="0"/>
        </w:rPr>
        <w:t>London WC2R 0LQ</w:t>
      </w:r>
    </w:p>
    <w:p w14:paraId="61BC8B3F" w14:textId="77777777" w:rsidR="00200269" w:rsidRPr="00200269" w:rsidRDefault="00200269" w:rsidP="00200269">
      <w:pPr>
        <w:autoSpaceDE w:val="0"/>
        <w:autoSpaceDN w:val="0"/>
        <w:adjustRightInd w:val="0"/>
        <w:spacing w:after="0" w:line="360" w:lineRule="auto"/>
        <w:rPr>
          <w:rFonts w:ascii="Arial" w:hAnsi="Arial" w:cs="Arial"/>
          <w:kern w:val="0"/>
        </w:rPr>
      </w:pPr>
      <w:r w:rsidRPr="00200269">
        <w:rPr>
          <w:rFonts w:ascii="Arial" w:hAnsi="Arial" w:cs="Arial"/>
          <w:b/>
          <w:bCs/>
          <w:kern w:val="0"/>
        </w:rPr>
        <w:t>Full job description</w:t>
      </w:r>
    </w:p>
    <w:p w14:paraId="1936CD2D" w14:textId="77777777" w:rsidR="00200269" w:rsidRPr="00200269" w:rsidRDefault="00200269" w:rsidP="00200269">
      <w:pPr>
        <w:autoSpaceDE w:val="0"/>
        <w:autoSpaceDN w:val="0"/>
        <w:adjustRightInd w:val="0"/>
        <w:spacing w:after="0" w:line="360" w:lineRule="auto"/>
        <w:rPr>
          <w:rFonts w:ascii="Arial" w:hAnsi="Arial" w:cs="Arial"/>
          <w:kern w:val="0"/>
        </w:rPr>
      </w:pPr>
      <w:r w:rsidRPr="00200269">
        <w:rPr>
          <w:rFonts w:ascii="Arial" w:hAnsi="Arial" w:cs="Arial"/>
          <w:kern w:val="0"/>
        </w:rPr>
        <w:t>Company Description</w:t>
      </w:r>
    </w:p>
    <w:p w14:paraId="6669F04B" w14:textId="77777777" w:rsidR="00200269" w:rsidRPr="00200269" w:rsidRDefault="00200269" w:rsidP="00200269">
      <w:pPr>
        <w:autoSpaceDE w:val="0"/>
        <w:autoSpaceDN w:val="0"/>
        <w:adjustRightInd w:val="0"/>
        <w:spacing w:after="0" w:line="360" w:lineRule="auto"/>
        <w:rPr>
          <w:rFonts w:ascii="Arial" w:hAnsi="Arial" w:cs="Arial"/>
          <w:kern w:val="0"/>
        </w:rPr>
      </w:pPr>
      <w:r w:rsidRPr="00200269">
        <w:rPr>
          <w:rFonts w:ascii="Arial" w:hAnsi="Arial" w:cs="Arial"/>
          <w:kern w:val="0"/>
        </w:rPr>
        <w:t xml:space="preserve">At Raising Cane’s Chicken Fingers®, we serve only the most craveable chicken finger meals – it’s our One Love! Known for our great Crew and cool Culture, we follow a Work Hard. Have Fun. philosophy. Raising Cane’s is the fastest-growing chicken concept around and is on track to be a Top 10 Restaurant Brand in the </w:t>
      </w:r>
      <w:r w:rsidRPr="00200269">
        <w:rPr>
          <w:rFonts w:ascii="Arial" w:hAnsi="Arial" w:cs="Arial"/>
          <w:kern w:val="0"/>
        </w:rPr>
        <w:lastRenderedPageBreak/>
        <w:t xml:space="preserve">United States. Each Crewmember is important to our rapid growth and enduring success. Now is your chance to join the Team and Raise </w:t>
      </w:r>
      <w:proofErr w:type="gramStart"/>
      <w:r w:rsidRPr="00200269">
        <w:rPr>
          <w:rFonts w:ascii="Arial" w:hAnsi="Arial" w:cs="Arial"/>
          <w:kern w:val="0"/>
        </w:rPr>
        <w:t>The</w:t>
      </w:r>
      <w:proofErr w:type="gramEnd"/>
      <w:r w:rsidRPr="00200269">
        <w:rPr>
          <w:rFonts w:ascii="Arial" w:hAnsi="Arial" w:cs="Arial"/>
          <w:kern w:val="0"/>
        </w:rPr>
        <w:t xml:space="preserve"> Bar!</w:t>
      </w:r>
    </w:p>
    <w:p w14:paraId="093448E3" w14:textId="77777777" w:rsidR="00200269" w:rsidRPr="00200269" w:rsidRDefault="00200269" w:rsidP="00200269">
      <w:pPr>
        <w:autoSpaceDE w:val="0"/>
        <w:autoSpaceDN w:val="0"/>
        <w:adjustRightInd w:val="0"/>
        <w:spacing w:after="0" w:line="360" w:lineRule="auto"/>
        <w:rPr>
          <w:rFonts w:ascii="Arial" w:hAnsi="Arial" w:cs="Arial"/>
          <w:kern w:val="0"/>
        </w:rPr>
      </w:pPr>
      <w:r w:rsidRPr="00200269">
        <w:rPr>
          <w:rFonts w:ascii="Arial" w:hAnsi="Arial" w:cs="Arial"/>
          <w:kern w:val="0"/>
        </w:rPr>
        <w:t>Job Description</w:t>
      </w:r>
    </w:p>
    <w:p w14:paraId="35DCE590" w14:textId="77777777" w:rsidR="00200269" w:rsidRPr="00200269" w:rsidRDefault="00200269" w:rsidP="00200269">
      <w:pPr>
        <w:autoSpaceDE w:val="0"/>
        <w:autoSpaceDN w:val="0"/>
        <w:adjustRightInd w:val="0"/>
        <w:spacing w:after="0" w:line="360" w:lineRule="auto"/>
        <w:rPr>
          <w:rFonts w:ascii="Arial" w:hAnsi="Arial" w:cs="Arial"/>
          <w:kern w:val="0"/>
        </w:rPr>
      </w:pPr>
      <w:r w:rsidRPr="00200269">
        <w:rPr>
          <w:rFonts w:ascii="Arial" w:hAnsi="Arial" w:cs="Arial"/>
          <w:b/>
          <w:bCs/>
          <w:kern w:val="0"/>
        </w:rPr>
        <w:t>Your Role at Raising Cane’s:</w:t>
      </w:r>
    </w:p>
    <w:p w14:paraId="765F8885" w14:textId="6DEB8A7F" w:rsidR="00200269" w:rsidRPr="00200269" w:rsidRDefault="00200269" w:rsidP="00200269">
      <w:pPr>
        <w:autoSpaceDE w:val="0"/>
        <w:autoSpaceDN w:val="0"/>
        <w:adjustRightInd w:val="0"/>
        <w:spacing w:after="0" w:line="360" w:lineRule="auto"/>
        <w:rPr>
          <w:rFonts w:ascii="Arial" w:hAnsi="Arial" w:cs="Arial"/>
          <w:kern w:val="0"/>
        </w:rPr>
      </w:pPr>
      <w:r w:rsidRPr="00200269">
        <w:rPr>
          <w:rFonts w:ascii="Arial" w:hAnsi="Arial" w:cs="Arial"/>
          <w:kern w:val="0"/>
        </w:rPr>
        <w:t>The </w:t>
      </w:r>
      <w:r w:rsidRPr="00200269">
        <w:rPr>
          <w:rFonts w:ascii="Arial" w:hAnsi="Arial" w:cs="Arial"/>
          <w:b/>
          <w:bCs/>
          <w:kern w:val="0"/>
        </w:rPr>
        <w:t>Restaurant Leader</w:t>
      </w:r>
      <w:r w:rsidRPr="00200269">
        <w:rPr>
          <w:rFonts w:ascii="Arial" w:hAnsi="Arial" w:cs="Arial"/>
          <w:kern w:val="0"/>
        </w:rPr>
        <w:t xml:space="preserve"> is responsible for strategic direction for their restaurant and must maintain operations standards and drive results through people development, sales and profit growth. This role is tasked with teaching, </w:t>
      </w:r>
      <w:r w:rsidRPr="00200269">
        <w:rPr>
          <w:rFonts w:ascii="Arial" w:hAnsi="Arial" w:cs="Arial"/>
          <w:kern w:val="0"/>
        </w:rPr>
        <w:t>modelling</w:t>
      </w:r>
      <w:r w:rsidRPr="00200269">
        <w:rPr>
          <w:rFonts w:ascii="Arial" w:hAnsi="Arial" w:cs="Arial"/>
          <w:kern w:val="0"/>
        </w:rPr>
        <w:t xml:space="preserve"> and upholding Raising Cane’s culture standards for all crewmembers, customers and partners.</w:t>
      </w:r>
    </w:p>
    <w:p w14:paraId="4A0553E5" w14:textId="77777777" w:rsidR="00200269" w:rsidRPr="00200269" w:rsidRDefault="00200269" w:rsidP="00200269">
      <w:pPr>
        <w:autoSpaceDE w:val="0"/>
        <w:autoSpaceDN w:val="0"/>
        <w:adjustRightInd w:val="0"/>
        <w:spacing w:after="0" w:line="360" w:lineRule="auto"/>
        <w:rPr>
          <w:rFonts w:ascii="Arial" w:hAnsi="Arial" w:cs="Arial"/>
          <w:kern w:val="0"/>
        </w:rPr>
      </w:pPr>
      <w:r w:rsidRPr="00200269">
        <w:rPr>
          <w:rFonts w:ascii="Arial" w:hAnsi="Arial" w:cs="Arial"/>
          <w:kern w:val="0"/>
        </w:rPr>
        <w:t>The physical work environment includes working in a fast-paced kitchen environment (which requires extended periods of physical exertion, such as walking, standing, lifting and bending) and interacting with customers. It also includes both inside and outside work in varied temperatures, working with and around food products, common allergens, industrial equipment, commercial cleaning products that require the use of personal protective equipment and physical activities necessary to complete the responsibilities of the job.</w:t>
      </w:r>
    </w:p>
    <w:p w14:paraId="49706284" w14:textId="77777777" w:rsidR="00200269" w:rsidRPr="00200269" w:rsidRDefault="00200269" w:rsidP="00200269">
      <w:pPr>
        <w:autoSpaceDE w:val="0"/>
        <w:autoSpaceDN w:val="0"/>
        <w:adjustRightInd w:val="0"/>
        <w:spacing w:after="0" w:line="360" w:lineRule="auto"/>
        <w:rPr>
          <w:rFonts w:ascii="Arial" w:hAnsi="Arial" w:cs="Arial"/>
          <w:kern w:val="0"/>
        </w:rPr>
      </w:pPr>
      <w:r w:rsidRPr="00200269">
        <w:rPr>
          <w:rFonts w:ascii="Arial" w:hAnsi="Arial" w:cs="Arial"/>
          <w:b/>
          <w:bCs/>
          <w:kern w:val="0"/>
        </w:rPr>
        <w:t>Your Impact and Responsibilities:</w:t>
      </w:r>
    </w:p>
    <w:p w14:paraId="77803220" w14:textId="77777777" w:rsidR="00200269" w:rsidRPr="00200269" w:rsidRDefault="00200269" w:rsidP="00200269">
      <w:pPr>
        <w:numPr>
          <w:ilvl w:val="0"/>
          <w:numId w:val="3"/>
        </w:numPr>
        <w:autoSpaceDE w:val="0"/>
        <w:autoSpaceDN w:val="0"/>
        <w:adjustRightInd w:val="0"/>
        <w:spacing w:after="0" w:line="360" w:lineRule="auto"/>
        <w:ind w:left="0" w:firstLine="0"/>
        <w:rPr>
          <w:rFonts w:ascii="Arial" w:hAnsi="Arial" w:cs="Arial"/>
          <w:kern w:val="0"/>
        </w:rPr>
      </w:pPr>
      <w:r w:rsidRPr="00200269">
        <w:rPr>
          <w:rFonts w:ascii="Arial" w:hAnsi="Arial" w:cs="Arial"/>
          <w:kern w:val="0"/>
        </w:rPr>
        <w:t>Purpose of the position: </w:t>
      </w:r>
    </w:p>
    <w:p w14:paraId="0C0FDD1B" w14:textId="77777777" w:rsidR="00200269" w:rsidRPr="00200269" w:rsidRDefault="00200269" w:rsidP="00200269">
      <w:pPr>
        <w:numPr>
          <w:ilvl w:val="1"/>
          <w:numId w:val="3"/>
        </w:numPr>
        <w:autoSpaceDE w:val="0"/>
        <w:autoSpaceDN w:val="0"/>
        <w:adjustRightInd w:val="0"/>
        <w:spacing w:after="0" w:line="360" w:lineRule="auto"/>
        <w:ind w:left="0" w:firstLine="0"/>
        <w:rPr>
          <w:rFonts w:ascii="Arial" w:hAnsi="Arial" w:cs="Arial"/>
          <w:kern w:val="0"/>
        </w:rPr>
      </w:pPr>
      <w:r w:rsidRPr="00200269">
        <w:rPr>
          <w:rFonts w:ascii="Arial" w:hAnsi="Arial" w:cs="Arial"/>
          <w:kern w:val="0"/>
        </w:rPr>
        <w:t>Ensures overall financial success of the restaurant and is responsible for forecasting and budgeting</w:t>
      </w:r>
    </w:p>
    <w:p w14:paraId="57A20270" w14:textId="77777777" w:rsidR="00200269" w:rsidRPr="00200269" w:rsidRDefault="00200269" w:rsidP="00200269">
      <w:pPr>
        <w:numPr>
          <w:ilvl w:val="1"/>
          <w:numId w:val="3"/>
        </w:numPr>
        <w:autoSpaceDE w:val="0"/>
        <w:autoSpaceDN w:val="0"/>
        <w:adjustRightInd w:val="0"/>
        <w:spacing w:after="0" w:line="360" w:lineRule="auto"/>
        <w:ind w:left="0" w:firstLine="0"/>
        <w:rPr>
          <w:rFonts w:ascii="Arial" w:hAnsi="Arial" w:cs="Arial"/>
          <w:kern w:val="0"/>
        </w:rPr>
      </w:pPr>
      <w:r w:rsidRPr="00200269">
        <w:rPr>
          <w:rFonts w:ascii="Arial" w:hAnsi="Arial" w:cs="Arial"/>
          <w:kern w:val="0"/>
        </w:rPr>
        <w:t>Ensures overall restaurant compliance to company standards, policies and laws</w:t>
      </w:r>
    </w:p>
    <w:p w14:paraId="7D447446" w14:textId="77777777" w:rsidR="00200269" w:rsidRPr="00200269" w:rsidRDefault="00200269" w:rsidP="00200269">
      <w:pPr>
        <w:numPr>
          <w:ilvl w:val="1"/>
          <w:numId w:val="3"/>
        </w:numPr>
        <w:autoSpaceDE w:val="0"/>
        <w:autoSpaceDN w:val="0"/>
        <w:adjustRightInd w:val="0"/>
        <w:spacing w:after="0" w:line="360" w:lineRule="auto"/>
        <w:ind w:left="0" w:firstLine="0"/>
        <w:rPr>
          <w:rFonts w:ascii="Arial" w:hAnsi="Arial" w:cs="Arial"/>
          <w:kern w:val="0"/>
        </w:rPr>
      </w:pPr>
      <w:r w:rsidRPr="00200269">
        <w:rPr>
          <w:rFonts w:ascii="Arial" w:hAnsi="Arial" w:cs="Arial"/>
          <w:kern w:val="0"/>
        </w:rPr>
        <w:t>Hires and terminates management-level crewmembers including status change and payroll process</w:t>
      </w:r>
    </w:p>
    <w:p w14:paraId="462DAFB8" w14:textId="77777777" w:rsidR="00200269" w:rsidRPr="00200269" w:rsidRDefault="00200269" w:rsidP="00200269">
      <w:pPr>
        <w:numPr>
          <w:ilvl w:val="1"/>
          <w:numId w:val="3"/>
        </w:numPr>
        <w:autoSpaceDE w:val="0"/>
        <w:autoSpaceDN w:val="0"/>
        <w:adjustRightInd w:val="0"/>
        <w:spacing w:after="0" w:line="360" w:lineRule="auto"/>
        <w:ind w:left="0" w:firstLine="0"/>
        <w:rPr>
          <w:rFonts w:ascii="Arial" w:hAnsi="Arial" w:cs="Arial"/>
          <w:kern w:val="0"/>
        </w:rPr>
      </w:pPr>
      <w:r w:rsidRPr="00200269">
        <w:rPr>
          <w:rFonts w:ascii="Arial" w:hAnsi="Arial" w:cs="Arial"/>
          <w:kern w:val="0"/>
        </w:rPr>
        <w:t>Creates crewmember work and training schedules</w:t>
      </w:r>
    </w:p>
    <w:p w14:paraId="61BAFD49" w14:textId="77777777" w:rsidR="00200269" w:rsidRPr="00200269" w:rsidRDefault="00200269" w:rsidP="00200269">
      <w:pPr>
        <w:numPr>
          <w:ilvl w:val="1"/>
          <w:numId w:val="3"/>
        </w:numPr>
        <w:autoSpaceDE w:val="0"/>
        <w:autoSpaceDN w:val="0"/>
        <w:adjustRightInd w:val="0"/>
        <w:spacing w:after="0" w:line="360" w:lineRule="auto"/>
        <w:ind w:left="0" w:firstLine="0"/>
        <w:rPr>
          <w:rFonts w:ascii="Arial" w:hAnsi="Arial" w:cs="Arial"/>
          <w:kern w:val="0"/>
        </w:rPr>
      </w:pPr>
      <w:r w:rsidRPr="00200269">
        <w:rPr>
          <w:rFonts w:ascii="Arial" w:hAnsi="Arial" w:cs="Arial"/>
          <w:kern w:val="0"/>
        </w:rPr>
        <w:t>Develops management-level crewmembers including performance management</w:t>
      </w:r>
    </w:p>
    <w:p w14:paraId="5D93B262" w14:textId="77777777" w:rsidR="00200269" w:rsidRPr="00200269" w:rsidRDefault="00200269" w:rsidP="00200269">
      <w:pPr>
        <w:numPr>
          <w:ilvl w:val="1"/>
          <w:numId w:val="3"/>
        </w:numPr>
        <w:autoSpaceDE w:val="0"/>
        <w:autoSpaceDN w:val="0"/>
        <w:adjustRightInd w:val="0"/>
        <w:spacing w:after="0" w:line="360" w:lineRule="auto"/>
        <w:ind w:left="0" w:firstLine="0"/>
        <w:rPr>
          <w:rFonts w:ascii="Arial" w:hAnsi="Arial" w:cs="Arial"/>
          <w:kern w:val="0"/>
        </w:rPr>
      </w:pPr>
      <w:r w:rsidRPr="00200269">
        <w:rPr>
          <w:rFonts w:ascii="Arial" w:hAnsi="Arial" w:cs="Arial"/>
          <w:kern w:val="0"/>
        </w:rPr>
        <w:t>Acts as manager on duty, opens and closes the restaurant, manages cash handling</w:t>
      </w:r>
    </w:p>
    <w:p w14:paraId="062F43C7" w14:textId="5B34D199" w:rsidR="00200269" w:rsidRPr="00200269" w:rsidRDefault="00200269" w:rsidP="00200269">
      <w:pPr>
        <w:numPr>
          <w:ilvl w:val="1"/>
          <w:numId w:val="3"/>
        </w:numPr>
        <w:autoSpaceDE w:val="0"/>
        <w:autoSpaceDN w:val="0"/>
        <w:adjustRightInd w:val="0"/>
        <w:spacing w:after="0" w:line="360" w:lineRule="auto"/>
        <w:ind w:left="0" w:firstLine="0"/>
        <w:rPr>
          <w:rFonts w:ascii="Arial" w:hAnsi="Arial" w:cs="Arial"/>
          <w:kern w:val="0"/>
        </w:rPr>
      </w:pPr>
      <w:r w:rsidRPr="00200269">
        <w:rPr>
          <w:rFonts w:ascii="Arial" w:hAnsi="Arial" w:cs="Arial"/>
          <w:kern w:val="0"/>
        </w:rPr>
        <w:t xml:space="preserve">Monitors profit and loss </w:t>
      </w:r>
      <w:r w:rsidRPr="00200269">
        <w:rPr>
          <w:rFonts w:ascii="Arial" w:hAnsi="Arial" w:cs="Arial"/>
          <w:kern w:val="0"/>
        </w:rPr>
        <w:t>statement</w:t>
      </w:r>
      <w:r w:rsidRPr="00200269">
        <w:rPr>
          <w:rFonts w:ascii="Arial" w:hAnsi="Arial" w:cs="Arial"/>
          <w:kern w:val="0"/>
        </w:rPr>
        <w:t>, develops and executes strategy in all areas of financial and operational performance</w:t>
      </w:r>
    </w:p>
    <w:p w14:paraId="5E47EB87" w14:textId="77777777" w:rsidR="00200269" w:rsidRPr="00200269" w:rsidRDefault="00200269" w:rsidP="00200269">
      <w:pPr>
        <w:numPr>
          <w:ilvl w:val="0"/>
          <w:numId w:val="3"/>
        </w:numPr>
        <w:autoSpaceDE w:val="0"/>
        <w:autoSpaceDN w:val="0"/>
        <w:adjustRightInd w:val="0"/>
        <w:spacing w:after="0" w:line="360" w:lineRule="auto"/>
        <w:ind w:left="0" w:firstLine="0"/>
        <w:rPr>
          <w:rFonts w:ascii="Arial" w:hAnsi="Arial" w:cs="Arial"/>
          <w:kern w:val="0"/>
        </w:rPr>
      </w:pPr>
      <w:r w:rsidRPr="00200269">
        <w:rPr>
          <w:rFonts w:ascii="Arial" w:hAnsi="Arial" w:cs="Arial"/>
          <w:kern w:val="0"/>
        </w:rPr>
        <w:t>General to the role: </w:t>
      </w:r>
    </w:p>
    <w:p w14:paraId="082389C4" w14:textId="77777777" w:rsidR="00200269" w:rsidRPr="00200269" w:rsidRDefault="00200269" w:rsidP="00200269">
      <w:pPr>
        <w:numPr>
          <w:ilvl w:val="1"/>
          <w:numId w:val="3"/>
        </w:numPr>
        <w:autoSpaceDE w:val="0"/>
        <w:autoSpaceDN w:val="0"/>
        <w:adjustRightInd w:val="0"/>
        <w:spacing w:after="0" w:line="360" w:lineRule="auto"/>
        <w:ind w:left="0" w:firstLine="0"/>
        <w:rPr>
          <w:rFonts w:ascii="Arial" w:hAnsi="Arial" w:cs="Arial"/>
          <w:kern w:val="0"/>
        </w:rPr>
      </w:pPr>
      <w:r w:rsidRPr="00200269">
        <w:rPr>
          <w:rFonts w:ascii="Arial" w:hAnsi="Arial" w:cs="Arial"/>
          <w:kern w:val="0"/>
        </w:rPr>
        <w:t>Enforces Raising Cane’s policies and standards</w:t>
      </w:r>
    </w:p>
    <w:p w14:paraId="5668D102" w14:textId="77777777" w:rsidR="00200269" w:rsidRPr="00200269" w:rsidRDefault="00200269" w:rsidP="00200269">
      <w:pPr>
        <w:numPr>
          <w:ilvl w:val="1"/>
          <w:numId w:val="3"/>
        </w:numPr>
        <w:autoSpaceDE w:val="0"/>
        <w:autoSpaceDN w:val="0"/>
        <w:adjustRightInd w:val="0"/>
        <w:spacing w:after="0" w:line="360" w:lineRule="auto"/>
        <w:ind w:left="0" w:firstLine="0"/>
        <w:rPr>
          <w:rFonts w:ascii="Arial" w:hAnsi="Arial" w:cs="Arial"/>
          <w:kern w:val="0"/>
        </w:rPr>
      </w:pPr>
      <w:r w:rsidRPr="00200269">
        <w:rPr>
          <w:rFonts w:ascii="Arial" w:hAnsi="Arial" w:cs="Arial"/>
          <w:kern w:val="0"/>
        </w:rPr>
        <w:t>Uses required tools, forms and logs to support shift execution, document results and take corrective action when needed</w:t>
      </w:r>
    </w:p>
    <w:p w14:paraId="0E272B65" w14:textId="77777777" w:rsidR="00200269" w:rsidRPr="00200269" w:rsidRDefault="00200269" w:rsidP="00200269">
      <w:pPr>
        <w:numPr>
          <w:ilvl w:val="1"/>
          <w:numId w:val="3"/>
        </w:numPr>
        <w:autoSpaceDE w:val="0"/>
        <w:autoSpaceDN w:val="0"/>
        <w:adjustRightInd w:val="0"/>
        <w:spacing w:after="0" w:line="360" w:lineRule="auto"/>
        <w:ind w:left="0" w:firstLine="0"/>
        <w:rPr>
          <w:rFonts w:ascii="Arial" w:hAnsi="Arial" w:cs="Arial"/>
          <w:kern w:val="0"/>
        </w:rPr>
      </w:pPr>
      <w:r w:rsidRPr="00200269">
        <w:rPr>
          <w:rFonts w:ascii="Arial" w:hAnsi="Arial" w:cs="Arial"/>
          <w:kern w:val="0"/>
        </w:rPr>
        <w:lastRenderedPageBreak/>
        <w:t>Deploys crewmembers during a shift and provides exemplary customer service</w:t>
      </w:r>
    </w:p>
    <w:p w14:paraId="0FB88A3A" w14:textId="77777777" w:rsidR="00200269" w:rsidRPr="00200269" w:rsidRDefault="00200269" w:rsidP="00200269">
      <w:pPr>
        <w:numPr>
          <w:ilvl w:val="1"/>
          <w:numId w:val="3"/>
        </w:numPr>
        <w:autoSpaceDE w:val="0"/>
        <w:autoSpaceDN w:val="0"/>
        <w:adjustRightInd w:val="0"/>
        <w:spacing w:after="0" w:line="360" w:lineRule="auto"/>
        <w:ind w:left="0" w:firstLine="0"/>
        <w:rPr>
          <w:rFonts w:ascii="Arial" w:hAnsi="Arial" w:cs="Arial"/>
          <w:kern w:val="0"/>
        </w:rPr>
      </w:pPr>
      <w:r w:rsidRPr="00200269">
        <w:rPr>
          <w:rFonts w:ascii="Arial" w:hAnsi="Arial" w:cs="Arial"/>
          <w:kern w:val="0"/>
        </w:rPr>
        <w:t>Utilizes reward and recognition program for the crewmembers in the restaurant</w:t>
      </w:r>
    </w:p>
    <w:p w14:paraId="359B7FF4" w14:textId="77777777" w:rsidR="00200269" w:rsidRPr="00200269" w:rsidRDefault="00200269" w:rsidP="00200269">
      <w:pPr>
        <w:numPr>
          <w:ilvl w:val="1"/>
          <w:numId w:val="3"/>
        </w:numPr>
        <w:autoSpaceDE w:val="0"/>
        <w:autoSpaceDN w:val="0"/>
        <w:adjustRightInd w:val="0"/>
        <w:spacing w:after="0" w:line="360" w:lineRule="auto"/>
        <w:ind w:left="0" w:firstLine="0"/>
        <w:rPr>
          <w:rFonts w:ascii="Arial" w:hAnsi="Arial" w:cs="Arial"/>
          <w:kern w:val="0"/>
        </w:rPr>
      </w:pPr>
      <w:r w:rsidRPr="00200269">
        <w:rPr>
          <w:rFonts w:ascii="Arial" w:hAnsi="Arial" w:cs="Arial"/>
          <w:kern w:val="0"/>
        </w:rPr>
        <w:t>Authorizes employee functions requiring manager approval (e.g. discounts, timeclock overrides, etc.)</w:t>
      </w:r>
    </w:p>
    <w:p w14:paraId="298885EA" w14:textId="77777777" w:rsidR="00200269" w:rsidRPr="00200269" w:rsidRDefault="00200269" w:rsidP="00200269">
      <w:pPr>
        <w:numPr>
          <w:ilvl w:val="1"/>
          <w:numId w:val="3"/>
        </w:numPr>
        <w:autoSpaceDE w:val="0"/>
        <w:autoSpaceDN w:val="0"/>
        <w:adjustRightInd w:val="0"/>
        <w:spacing w:after="0" w:line="360" w:lineRule="auto"/>
        <w:ind w:left="0" w:firstLine="0"/>
        <w:rPr>
          <w:rFonts w:ascii="Arial" w:hAnsi="Arial" w:cs="Arial"/>
          <w:kern w:val="0"/>
        </w:rPr>
      </w:pPr>
      <w:r w:rsidRPr="00200269">
        <w:rPr>
          <w:rFonts w:ascii="Arial" w:hAnsi="Arial" w:cs="Arial"/>
          <w:kern w:val="0"/>
        </w:rPr>
        <w:t>Ensures cleanliness of the restaurant and ensures the facility is in good working order</w:t>
      </w:r>
    </w:p>
    <w:p w14:paraId="7586266A" w14:textId="77777777" w:rsidR="00200269" w:rsidRPr="00200269" w:rsidRDefault="00200269" w:rsidP="00200269">
      <w:pPr>
        <w:numPr>
          <w:ilvl w:val="1"/>
          <w:numId w:val="3"/>
        </w:numPr>
        <w:autoSpaceDE w:val="0"/>
        <w:autoSpaceDN w:val="0"/>
        <w:adjustRightInd w:val="0"/>
        <w:spacing w:after="0" w:line="360" w:lineRule="auto"/>
        <w:ind w:left="0" w:firstLine="0"/>
        <w:rPr>
          <w:rFonts w:ascii="Arial" w:hAnsi="Arial" w:cs="Arial"/>
          <w:kern w:val="0"/>
        </w:rPr>
      </w:pPr>
      <w:r w:rsidRPr="00200269">
        <w:rPr>
          <w:rFonts w:ascii="Arial" w:hAnsi="Arial" w:cs="Arial"/>
          <w:kern w:val="0"/>
        </w:rPr>
        <w:t>Achieves and maintains training restaurant status</w:t>
      </w:r>
    </w:p>
    <w:p w14:paraId="367CAA7E" w14:textId="77777777" w:rsidR="00200269" w:rsidRPr="00200269" w:rsidRDefault="00200269" w:rsidP="00200269">
      <w:pPr>
        <w:numPr>
          <w:ilvl w:val="1"/>
          <w:numId w:val="3"/>
        </w:numPr>
        <w:autoSpaceDE w:val="0"/>
        <w:autoSpaceDN w:val="0"/>
        <w:adjustRightInd w:val="0"/>
        <w:spacing w:after="0" w:line="360" w:lineRule="auto"/>
        <w:ind w:left="0" w:firstLine="0"/>
        <w:rPr>
          <w:rFonts w:ascii="Arial" w:hAnsi="Arial" w:cs="Arial"/>
          <w:kern w:val="0"/>
        </w:rPr>
      </w:pPr>
      <w:r w:rsidRPr="00200269">
        <w:rPr>
          <w:rFonts w:ascii="Arial" w:hAnsi="Arial" w:cs="Arial"/>
          <w:kern w:val="0"/>
        </w:rPr>
        <w:t>Achieves “meets expectations” or better metrics in all crewmember and operations performance metrics</w:t>
      </w:r>
    </w:p>
    <w:p w14:paraId="67A57285" w14:textId="77777777" w:rsidR="00200269" w:rsidRPr="00200269" w:rsidRDefault="00200269" w:rsidP="00200269">
      <w:pPr>
        <w:numPr>
          <w:ilvl w:val="1"/>
          <w:numId w:val="3"/>
        </w:numPr>
        <w:autoSpaceDE w:val="0"/>
        <w:autoSpaceDN w:val="0"/>
        <w:adjustRightInd w:val="0"/>
        <w:spacing w:after="0" w:line="360" w:lineRule="auto"/>
        <w:ind w:left="0" w:firstLine="0"/>
        <w:rPr>
          <w:rFonts w:ascii="Arial" w:hAnsi="Arial" w:cs="Arial"/>
          <w:kern w:val="0"/>
        </w:rPr>
      </w:pPr>
      <w:r w:rsidRPr="00200269">
        <w:rPr>
          <w:rFonts w:ascii="Arial" w:hAnsi="Arial" w:cs="Arial"/>
          <w:kern w:val="0"/>
        </w:rPr>
        <w:t>Completes other duties as assigned</w:t>
      </w:r>
    </w:p>
    <w:p w14:paraId="512754D9" w14:textId="77777777" w:rsidR="00200269" w:rsidRPr="00200269" w:rsidRDefault="00200269" w:rsidP="00200269">
      <w:pPr>
        <w:autoSpaceDE w:val="0"/>
        <w:autoSpaceDN w:val="0"/>
        <w:adjustRightInd w:val="0"/>
        <w:spacing w:after="0" w:line="360" w:lineRule="auto"/>
        <w:rPr>
          <w:rFonts w:ascii="Arial" w:hAnsi="Arial" w:cs="Arial"/>
          <w:kern w:val="0"/>
        </w:rPr>
      </w:pPr>
      <w:r w:rsidRPr="00200269">
        <w:rPr>
          <w:rFonts w:ascii="Arial" w:hAnsi="Arial" w:cs="Arial"/>
          <w:kern w:val="0"/>
        </w:rPr>
        <w:t>Qualifications</w:t>
      </w:r>
    </w:p>
    <w:p w14:paraId="6CEEDE53" w14:textId="77777777" w:rsidR="00200269" w:rsidRPr="00200269" w:rsidRDefault="00200269" w:rsidP="00200269">
      <w:pPr>
        <w:autoSpaceDE w:val="0"/>
        <w:autoSpaceDN w:val="0"/>
        <w:adjustRightInd w:val="0"/>
        <w:spacing w:after="0" w:line="360" w:lineRule="auto"/>
        <w:rPr>
          <w:rFonts w:ascii="Arial" w:hAnsi="Arial" w:cs="Arial"/>
          <w:kern w:val="0"/>
        </w:rPr>
      </w:pPr>
      <w:r w:rsidRPr="00200269">
        <w:rPr>
          <w:rFonts w:ascii="Arial" w:hAnsi="Arial" w:cs="Arial"/>
          <w:b/>
          <w:bCs/>
          <w:kern w:val="0"/>
        </w:rPr>
        <w:t>Requirements for Success:</w:t>
      </w:r>
    </w:p>
    <w:p w14:paraId="22D3F9A9" w14:textId="77777777" w:rsidR="00200269" w:rsidRPr="00200269" w:rsidRDefault="00200269" w:rsidP="00200269">
      <w:pPr>
        <w:numPr>
          <w:ilvl w:val="0"/>
          <w:numId w:val="4"/>
        </w:numPr>
        <w:autoSpaceDE w:val="0"/>
        <w:autoSpaceDN w:val="0"/>
        <w:adjustRightInd w:val="0"/>
        <w:spacing w:after="0" w:line="360" w:lineRule="auto"/>
        <w:ind w:left="0" w:firstLine="0"/>
        <w:rPr>
          <w:rFonts w:ascii="Arial" w:hAnsi="Arial" w:cs="Arial"/>
          <w:kern w:val="0"/>
        </w:rPr>
      </w:pPr>
      <w:r w:rsidRPr="00200269">
        <w:rPr>
          <w:rFonts w:ascii="Arial" w:hAnsi="Arial" w:cs="Arial"/>
          <w:kern w:val="0"/>
        </w:rPr>
        <w:t>Detail-oriented, organized and able to manage multiple priorities that may be constantly changing</w:t>
      </w:r>
    </w:p>
    <w:p w14:paraId="391D8443" w14:textId="77777777" w:rsidR="00200269" w:rsidRPr="00200269" w:rsidRDefault="00200269" w:rsidP="00200269">
      <w:pPr>
        <w:numPr>
          <w:ilvl w:val="0"/>
          <w:numId w:val="4"/>
        </w:numPr>
        <w:autoSpaceDE w:val="0"/>
        <w:autoSpaceDN w:val="0"/>
        <w:adjustRightInd w:val="0"/>
        <w:spacing w:after="0" w:line="360" w:lineRule="auto"/>
        <w:ind w:left="0" w:firstLine="0"/>
        <w:rPr>
          <w:rFonts w:ascii="Arial" w:hAnsi="Arial" w:cs="Arial"/>
          <w:kern w:val="0"/>
        </w:rPr>
      </w:pPr>
      <w:r w:rsidRPr="00200269">
        <w:rPr>
          <w:rFonts w:ascii="Arial" w:hAnsi="Arial" w:cs="Arial"/>
          <w:kern w:val="0"/>
        </w:rPr>
        <w:t>Self-driven, flexible, and highly energetic with strong analytical, written and verbal communication skills</w:t>
      </w:r>
    </w:p>
    <w:p w14:paraId="3C67DD33" w14:textId="77777777" w:rsidR="00200269" w:rsidRPr="00200269" w:rsidRDefault="00200269" w:rsidP="00200269">
      <w:pPr>
        <w:numPr>
          <w:ilvl w:val="0"/>
          <w:numId w:val="4"/>
        </w:numPr>
        <w:autoSpaceDE w:val="0"/>
        <w:autoSpaceDN w:val="0"/>
        <w:adjustRightInd w:val="0"/>
        <w:spacing w:after="0" w:line="360" w:lineRule="auto"/>
        <w:ind w:left="0" w:firstLine="0"/>
        <w:rPr>
          <w:rFonts w:ascii="Arial" w:hAnsi="Arial" w:cs="Arial"/>
          <w:kern w:val="0"/>
        </w:rPr>
      </w:pPr>
      <w:r w:rsidRPr="00200269">
        <w:rPr>
          <w:rFonts w:ascii="Arial" w:hAnsi="Arial" w:cs="Arial"/>
          <w:kern w:val="0"/>
        </w:rPr>
        <w:t>Able to work effectively and efficiently both independently and collaboratively</w:t>
      </w:r>
    </w:p>
    <w:p w14:paraId="779DC5B7" w14:textId="77777777" w:rsidR="00200269" w:rsidRPr="00200269" w:rsidRDefault="00200269" w:rsidP="00200269">
      <w:pPr>
        <w:numPr>
          <w:ilvl w:val="0"/>
          <w:numId w:val="4"/>
        </w:numPr>
        <w:autoSpaceDE w:val="0"/>
        <w:autoSpaceDN w:val="0"/>
        <w:adjustRightInd w:val="0"/>
        <w:spacing w:after="0" w:line="360" w:lineRule="auto"/>
        <w:ind w:left="0" w:firstLine="0"/>
        <w:rPr>
          <w:rFonts w:ascii="Arial" w:hAnsi="Arial" w:cs="Arial"/>
          <w:kern w:val="0"/>
        </w:rPr>
      </w:pPr>
      <w:r w:rsidRPr="00200269">
        <w:rPr>
          <w:rFonts w:ascii="Arial" w:hAnsi="Arial" w:cs="Arial"/>
          <w:kern w:val="0"/>
        </w:rPr>
        <w:t>Able to recognize problems, set goals, create plans and convert plans into action to solve problems</w:t>
      </w:r>
    </w:p>
    <w:p w14:paraId="7AB6F5AA" w14:textId="77777777" w:rsidR="00200269" w:rsidRPr="00200269" w:rsidRDefault="00200269" w:rsidP="00200269">
      <w:pPr>
        <w:numPr>
          <w:ilvl w:val="0"/>
          <w:numId w:val="4"/>
        </w:numPr>
        <w:autoSpaceDE w:val="0"/>
        <w:autoSpaceDN w:val="0"/>
        <w:adjustRightInd w:val="0"/>
        <w:spacing w:after="0" w:line="360" w:lineRule="auto"/>
        <w:ind w:left="0" w:firstLine="0"/>
        <w:rPr>
          <w:rFonts w:ascii="Arial" w:hAnsi="Arial" w:cs="Arial"/>
          <w:kern w:val="0"/>
        </w:rPr>
      </w:pPr>
      <w:r w:rsidRPr="00200269">
        <w:rPr>
          <w:rFonts w:ascii="Arial" w:hAnsi="Arial" w:cs="Arial"/>
          <w:kern w:val="0"/>
        </w:rPr>
        <w:t>Able to measure performance, subjectively and objectively with a high level of emotional intelligence</w:t>
      </w:r>
    </w:p>
    <w:p w14:paraId="57FB6215" w14:textId="77777777" w:rsidR="00200269" w:rsidRPr="00200269" w:rsidRDefault="00200269" w:rsidP="00200269">
      <w:pPr>
        <w:numPr>
          <w:ilvl w:val="0"/>
          <w:numId w:val="4"/>
        </w:numPr>
        <w:autoSpaceDE w:val="0"/>
        <w:autoSpaceDN w:val="0"/>
        <w:adjustRightInd w:val="0"/>
        <w:spacing w:after="0" w:line="360" w:lineRule="auto"/>
        <w:ind w:left="0" w:firstLine="0"/>
        <w:rPr>
          <w:rFonts w:ascii="Arial" w:hAnsi="Arial" w:cs="Arial"/>
          <w:kern w:val="0"/>
        </w:rPr>
      </w:pPr>
      <w:r w:rsidRPr="00200269">
        <w:rPr>
          <w:rFonts w:ascii="Arial" w:hAnsi="Arial" w:cs="Arial"/>
          <w:kern w:val="0"/>
        </w:rPr>
        <w:t>Proficient in a variety of technology systems including Microsoft Office (Excel, Word and Outlook) and ability to learn and adapt to new systems quickly</w:t>
      </w:r>
    </w:p>
    <w:p w14:paraId="61EEAC0C" w14:textId="77777777" w:rsidR="00200269" w:rsidRPr="00200269" w:rsidRDefault="00200269" w:rsidP="00200269">
      <w:pPr>
        <w:numPr>
          <w:ilvl w:val="0"/>
          <w:numId w:val="4"/>
        </w:numPr>
        <w:autoSpaceDE w:val="0"/>
        <w:autoSpaceDN w:val="0"/>
        <w:adjustRightInd w:val="0"/>
        <w:spacing w:after="0" w:line="360" w:lineRule="auto"/>
        <w:ind w:left="0" w:firstLine="0"/>
        <w:rPr>
          <w:rFonts w:ascii="Arial" w:hAnsi="Arial" w:cs="Arial"/>
          <w:kern w:val="0"/>
        </w:rPr>
      </w:pPr>
      <w:r w:rsidRPr="00200269">
        <w:rPr>
          <w:rFonts w:ascii="Arial" w:hAnsi="Arial" w:cs="Arial"/>
          <w:kern w:val="0"/>
        </w:rPr>
        <w:t>Able to work a variety of shifts including days, evenings and weekends and travel as needed for work-related functions and training</w:t>
      </w:r>
    </w:p>
    <w:p w14:paraId="1C4B4232" w14:textId="77777777" w:rsidR="00200269" w:rsidRPr="00200269" w:rsidRDefault="00200269" w:rsidP="00200269">
      <w:pPr>
        <w:numPr>
          <w:ilvl w:val="0"/>
          <w:numId w:val="4"/>
        </w:numPr>
        <w:autoSpaceDE w:val="0"/>
        <w:autoSpaceDN w:val="0"/>
        <w:adjustRightInd w:val="0"/>
        <w:spacing w:after="0" w:line="360" w:lineRule="auto"/>
        <w:ind w:left="0" w:firstLine="0"/>
        <w:rPr>
          <w:rFonts w:ascii="Arial" w:hAnsi="Arial" w:cs="Arial"/>
          <w:kern w:val="0"/>
        </w:rPr>
      </w:pPr>
      <w:r w:rsidRPr="00200269">
        <w:rPr>
          <w:rFonts w:ascii="Arial" w:hAnsi="Arial" w:cs="Arial"/>
          <w:kern w:val="0"/>
        </w:rPr>
        <w:t>Able to manage all public dealings in a professional manner, consistent with Raising Cane’s policies and acts as a brand ambassador inside and outside the restaurant</w:t>
      </w:r>
    </w:p>
    <w:p w14:paraId="0E3738FB" w14:textId="77777777" w:rsidR="00200269" w:rsidRPr="00200269" w:rsidRDefault="00200269" w:rsidP="00200269">
      <w:pPr>
        <w:numPr>
          <w:ilvl w:val="0"/>
          <w:numId w:val="4"/>
        </w:numPr>
        <w:autoSpaceDE w:val="0"/>
        <w:autoSpaceDN w:val="0"/>
        <w:adjustRightInd w:val="0"/>
        <w:spacing w:after="0" w:line="360" w:lineRule="auto"/>
        <w:ind w:left="0" w:firstLine="0"/>
        <w:rPr>
          <w:rFonts w:ascii="Arial" w:hAnsi="Arial" w:cs="Arial"/>
          <w:kern w:val="0"/>
        </w:rPr>
      </w:pPr>
      <w:r w:rsidRPr="00200269">
        <w:rPr>
          <w:rFonts w:ascii="Arial" w:hAnsi="Arial" w:cs="Arial"/>
          <w:kern w:val="0"/>
        </w:rPr>
        <w:t>5+ years of restaurant or retail management experience</w:t>
      </w:r>
    </w:p>
    <w:p w14:paraId="7791AD3A" w14:textId="77777777" w:rsidR="00200269" w:rsidRPr="00200269" w:rsidRDefault="00200269" w:rsidP="00200269">
      <w:pPr>
        <w:numPr>
          <w:ilvl w:val="0"/>
          <w:numId w:val="4"/>
        </w:numPr>
        <w:autoSpaceDE w:val="0"/>
        <w:autoSpaceDN w:val="0"/>
        <w:adjustRightInd w:val="0"/>
        <w:spacing w:after="0" w:line="360" w:lineRule="auto"/>
        <w:ind w:left="0" w:firstLine="0"/>
        <w:rPr>
          <w:rFonts w:ascii="Arial" w:hAnsi="Arial" w:cs="Arial"/>
          <w:kern w:val="0"/>
        </w:rPr>
      </w:pPr>
      <w:r w:rsidRPr="00200269">
        <w:rPr>
          <w:rFonts w:ascii="Arial" w:hAnsi="Arial" w:cs="Arial"/>
          <w:kern w:val="0"/>
        </w:rPr>
        <w:t>New restaurant opening and local restaurant marketing experience preferred</w:t>
      </w:r>
    </w:p>
    <w:p w14:paraId="2AAF852E" w14:textId="77777777" w:rsidR="00200269" w:rsidRPr="00200269" w:rsidRDefault="00200269" w:rsidP="00200269">
      <w:pPr>
        <w:numPr>
          <w:ilvl w:val="0"/>
          <w:numId w:val="4"/>
        </w:numPr>
        <w:autoSpaceDE w:val="0"/>
        <w:autoSpaceDN w:val="0"/>
        <w:adjustRightInd w:val="0"/>
        <w:spacing w:after="0" w:line="360" w:lineRule="auto"/>
        <w:ind w:left="0" w:firstLine="0"/>
        <w:rPr>
          <w:rFonts w:ascii="Arial" w:hAnsi="Arial" w:cs="Arial"/>
          <w:kern w:val="0"/>
        </w:rPr>
      </w:pPr>
      <w:r w:rsidRPr="00200269">
        <w:rPr>
          <w:rFonts w:ascii="Arial" w:hAnsi="Arial" w:cs="Arial"/>
          <w:kern w:val="0"/>
        </w:rPr>
        <w:t>GCSEs or equivalent required, some tertiary education preferred</w:t>
      </w:r>
    </w:p>
    <w:p w14:paraId="2A94F9F9" w14:textId="77777777" w:rsidR="00200269" w:rsidRPr="00200269" w:rsidRDefault="00200269" w:rsidP="00200269">
      <w:pPr>
        <w:numPr>
          <w:ilvl w:val="0"/>
          <w:numId w:val="4"/>
        </w:numPr>
        <w:autoSpaceDE w:val="0"/>
        <w:autoSpaceDN w:val="0"/>
        <w:adjustRightInd w:val="0"/>
        <w:spacing w:after="0" w:line="360" w:lineRule="auto"/>
        <w:ind w:left="0" w:firstLine="0"/>
        <w:rPr>
          <w:rFonts w:ascii="Arial" w:hAnsi="Arial" w:cs="Arial"/>
          <w:kern w:val="0"/>
        </w:rPr>
      </w:pPr>
      <w:r w:rsidRPr="00200269">
        <w:rPr>
          <w:rFonts w:ascii="Arial" w:hAnsi="Arial" w:cs="Arial"/>
          <w:kern w:val="0"/>
        </w:rPr>
        <w:t>Possess a valid UK driver’s license</w:t>
      </w:r>
    </w:p>
    <w:p w14:paraId="30468B24" w14:textId="77777777" w:rsidR="00200269" w:rsidRPr="00200269" w:rsidRDefault="00200269" w:rsidP="00200269">
      <w:pPr>
        <w:autoSpaceDE w:val="0"/>
        <w:autoSpaceDN w:val="0"/>
        <w:adjustRightInd w:val="0"/>
        <w:spacing w:after="0" w:line="360" w:lineRule="auto"/>
        <w:rPr>
          <w:rFonts w:ascii="Arial" w:hAnsi="Arial" w:cs="Arial"/>
          <w:kern w:val="0"/>
        </w:rPr>
      </w:pPr>
      <w:r w:rsidRPr="00200269">
        <w:rPr>
          <w:rFonts w:ascii="Arial" w:hAnsi="Arial" w:cs="Arial"/>
          <w:kern w:val="0"/>
        </w:rPr>
        <w:lastRenderedPageBreak/>
        <w:t>Additional Information</w:t>
      </w:r>
    </w:p>
    <w:p w14:paraId="1D54BB13" w14:textId="77777777" w:rsidR="00200269" w:rsidRPr="00200269" w:rsidRDefault="00200269" w:rsidP="00200269">
      <w:pPr>
        <w:autoSpaceDE w:val="0"/>
        <w:autoSpaceDN w:val="0"/>
        <w:adjustRightInd w:val="0"/>
        <w:spacing w:after="0" w:line="360" w:lineRule="auto"/>
        <w:rPr>
          <w:rFonts w:ascii="Arial" w:hAnsi="Arial" w:cs="Arial"/>
          <w:kern w:val="0"/>
        </w:rPr>
      </w:pPr>
      <w:r w:rsidRPr="00200269">
        <w:rPr>
          <w:rFonts w:ascii="Arial" w:hAnsi="Arial" w:cs="Arial"/>
          <w:kern w:val="0"/>
        </w:rPr>
        <w:t>All your information will be kept confidential according to EEO guidelines.</w:t>
      </w:r>
    </w:p>
    <w:p w14:paraId="569976F5" w14:textId="77777777" w:rsidR="00200269" w:rsidRPr="00200269" w:rsidRDefault="00200269" w:rsidP="00200269">
      <w:pPr>
        <w:autoSpaceDE w:val="0"/>
        <w:autoSpaceDN w:val="0"/>
        <w:adjustRightInd w:val="0"/>
        <w:spacing w:after="0" w:line="360" w:lineRule="auto"/>
        <w:rPr>
          <w:rFonts w:ascii="Arial" w:hAnsi="Arial" w:cs="Arial"/>
          <w:kern w:val="0"/>
        </w:rPr>
      </w:pPr>
      <w:r w:rsidRPr="00200269">
        <w:rPr>
          <w:rFonts w:ascii="Arial" w:hAnsi="Arial" w:cs="Arial"/>
          <w:kern w:val="0"/>
        </w:rPr>
        <w:t>Career Privacy Notice</w:t>
      </w:r>
    </w:p>
    <w:p w14:paraId="5875718A" w14:textId="77777777" w:rsidR="00200269" w:rsidRPr="00200269" w:rsidRDefault="00200269" w:rsidP="00200269">
      <w:pPr>
        <w:autoSpaceDE w:val="0"/>
        <w:autoSpaceDN w:val="0"/>
        <w:adjustRightInd w:val="0"/>
        <w:spacing w:after="0" w:line="360" w:lineRule="auto"/>
        <w:rPr>
          <w:rFonts w:ascii="Arial" w:hAnsi="Arial" w:cs="Arial"/>
          <w:kern w:val="0"/>
        </w:rPr>
      </w:pPr>
      <w:r w:rsidRPr="00200269">
        <w:rPr>
          <w:rFonts w:ascii="Arial" w:hAnsi="Arial" w:cs="Arial"/>
          <w:kern w:val="0"/>
        </w:rPr>
        <w:t xml:space="preserve">Note: This role is not eligible for visa sponsorship at this </w:t>
      </w:r>
      <w:proofErr w:type="gramStart"/>
      <w:r w:rsidRPr="00200269">
        <w:rPr>
          <w:rFonts w:ascii="Arial" w:hAnsi="Arial" w:cs="Arial"/>
          <w:kern w:val="0"/>
        </w:rPr>
        <w:t>time</w:t>
      </w:r>
      <w:proofErr w:type="gramEnd"/>
      <w:r w:rsidRPr="00200269">
        <w:rPr>
          <w:rFonts w:ascii="Arial" w:hAnsi="Arial" w:cs="Arial"/>
          <w:kern w:val="0"/>
        </w:rPr>
        <w:t xml:space="preserve"> and you must hold valid Right to Work in the UK when applying</w:t>
      </w:r>
    </w:p>
    <w:p w14:paraId="2C91A17D" w14:textId="77777777" w:rsidR="00200269" w:rsidRPr="00200269" w:rsidRDefault="00200269" w:rsidP="00200269">
      <w:pPr>
        <w:autoSpaceDE w:val="0"/>
        <w:autoSpaceDN w:val="0"/>
        <w:adjustRightInd w:val="0"/>
        <w:spacing w:after="0" w:line="360" w:lineRule="auto"/>
        <w:jc w:val="center"/>
        <w:rPr>
          <w:rFonts w:ascii="Arial" w:hAnsi="Arial" w:cs="Arial"/>
          <w:kern w:val="0"/>
        </w:rPr>
      </w:pPr>
      <w:r w:rsidRPr="00200269">
        <w:rPr>
          <w:rFonts w:ascii="Arial" w:hAnsi="Arial" w:cs="Arial"/>
          <w:kern w:val="0"/>
        </w:rPr>
        <w:t> </w:t>
      </w:r>
    </w:p>
    <w:p w14:paraId="7B1CBD0E" w14:textId="77777777" w:rsidR="00200269" w:rsidRPr="00200269" w:rsidRDefault="00200269" w:rsidP="00200269">
      <w:pPr>
        <w:spacing w:line="360" w:lineRule="auto"/>
        <w:rPr>
          <w:rFonts w:ascii="Arial" w:hAnsi="Arial" w:cs="Arial"/>
          <w:b/>
          <w:bCs/>
          <w:sz w:val="22"/>
          <w:szCs w:val="22"/>
        </w:rPr>
      </w:pPr>
    </w:p>
    <w:sectPr w:rsidR="00200269" w:rsidRPr="00200269">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560EBF" w14:textId="77777777" w:rsidR="0041476A" w:rsidRDefault="0041476A" w:rsidP="00200269">
      <w:pPr>
        <w:spacing w:after="0" w:line="240" w:lineRule="auto"/>
      </w:pPr>
      <w:r>
        <w:separator/>
      </w:r>
    </w:p>
  </w:endnote>
  <w:endnote w:type="continuationSeparator" w:id="0">
    <w:p w14:paraId="1861FA75" w14:textId="77777777" w:rsidR="0041476A" w:rsidRDefault="0041476A" w:rsidP="002002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5DBC42" w14:textId="77777777" w:rsidR="0041476A" w:rsidRDefault="0041476A" w:rsidP="00200269">
      <w:pPr>
        <w:spacing w:after="0" w:line="240" w:lineRule="auto"/>
      </w:pPr>
      <w:r>
        <w:separator/>
      </w:r>
    </w:p>
  </w:footnote>
  <w:footnote w:type="continuationSeparator" w:id="0">
    <w:p w14:paraId="58553CF9" w14:textId="77777777" w:rsidR="0041476A" w:rsidRDefault="0041476A" w:rsidP="0020026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B2D947" w14:textId="258477A7" w:rsidR="00200269" w:rsidRDefault="00200269" w:rsidP="00200269">
    <w:pPr>
      <w:pStyle w:val="Header"/>
      <w:jc w:val="right"/>
    </w:pPr>
    <w:r>
      <w:t>Dacuyan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00000002">
      <w:start w:val="1"/>
      <w:numFmt w:val="bullet"/>
      <w:lvlText w:val="•"/>
      <w:lvlJc w:val="left"/>
      <w:pPr>
        <w:ind w:left="1440" w:hanging="360"/>
      </w:pPr>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FFFFFFFF"/>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F682BD1"/>
    <w:multiLevelType w:val="multilevel"/>
    <w:tmpl w:val="6040D7B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04C0FF2"/>
    <w:multiLevelType w:val="multilevel"/>
    <w:tmpl w:val="DCE6DC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D3A694B"/>
    <w:multiLevelType w:val="multilevel"/>
    <w:tmpl w:val="4470E1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7AE15C1E"/>
    <w:multiLevelType w:val="hybridMultilevel"/>
    <w:tmpl w:val="AD1A58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98050725">
    <w:abstractNumId w:val="2"/>
  </w:num>
  <w:num w:numId="2" w16cid:durableId="1846087978">
    <w:abstractNumId w:val="3"/>
  </w:num>
  <w:num w:numId="3" w16cid:durableId="411897446">
    <w:abstractNumId w:val="0"/>
  </w:num>
  <w:num w:numId="4" w16cid:durableId="396438708">
    <w:abstractNumId w:val="1"/>
  </w:num>
  <w:num w:numId="5" w16cid:durableId="1532186427">
    <w:abstractNumId w:val="4"/>
  </w:num>
  <w:num w:numId="6" w16cid:durableId="38707142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0269"/>
    <w:rsid w:val="000E1CAA"/>
    <w:rsid w:val="00185A0B"/>
    <w:rsid w:val="00200269"/>
    <w:rsid w:val="00254AE7"/>
    <w:rsid w:val="003724E3"/>
    <w:rsid w:val="0041476A"/>
    <w:rsid w:val="00D639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EC7C114"/>
  <w15:chartTrackingRefBased/>
  <w15:docId w15:val="{47E587E4-40CF-3540-AD4A-2D823744E8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026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0026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0026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0026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0026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0026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0026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0026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0026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026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0026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0026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0026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0026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0026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0026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0026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00269"/>
    <w:rPr>
      <w:rFonts w:eastAsiaTheme="majorEastAsia" w:cstheme="majorBidi"/>
      <w:color w:val="272727" w:themeColor="text1" w:themeTint="D8"/>
    </w:rPr>
  </w:style>
  <w:style w:type="paragraph" w:styleId="Title">
    <w:name w:val="Title"/>
    <w:basedOn w:val="Normal"/>
    <w:next w:val="Normal"/>
    <w:link w:val="TitleChar"/>
    <w:uiPriority w:val="10"/>
    <w:qFormat/>
    <w:rsid w:val="0020026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026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026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026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0269"/>
    <w:pPr>
      <w:spacing w:before="160"/>
      <w:jc w:val="center"/>
    </w:pPr>
    <w:rPr>
      <w:i/>
      <w:iCs/>
      <w:color w:val="404040" w:themeColor="text1" w:themeTint="BF"/>
    </w:rPr>
  </w:style>
  <w:style w:type="character" w:customStyle="1" w:styleId="QuoteChar">
    <w:name w:val="Quote Char"/>
    <w:basedOn w:val="DefaultParagraphFont"/>
    <w:link w:val="Quote"/>
    <w:uiPriority w:val="29"/>
    <w:rsid w:val="00200269"/>
    <w:rPr>
      <w:i/>
      <w:iCs/>
      <w:color w:val="404040" w:themeColor="text1" w:themeTint="BF"/>
    </w:rPr>
  </w:style>
  <w:style w:type="paragraph" w:styleId="ListParagraph">
    <w:name w:val="List Paragraph"/>
    <w:basedOn w:val="Normal"/>
    <w:uiPriority w:val="34"/>
    <w:qFormat/>
    <w:rsid w:val="00200269"/>
    <w:pPr>
      <w:ind w:left="720"/>
      <w:contextualSpacing/>
    </w:pPr>
  </w:style>
  <w:style w:type="character" w:styleId="IntenseEmphasis">
    <w:name w:val="Intense Emphasis"/>
    <w:basedOn w:val="DefaultParagraphFont"/>
    <w:uiPriority w:val="21"/>
    <w:qFormat/>
    <w:rsid w:val="00200269"/>
    <w:rPr>
      <w:i/>
      <w:iCs/>
      <w:color w:val="0F4761" w:themeColor="accent1" w:themeShade="BF"/>
    </w:rPr>
  </w:style>
  <w:style w:type="paragraph" w:styleId="IntenseQuote">
    <w:name w:val="Intense Quote"/>
    <w:basedOn w:val="Normal"/>
    <w:next w:val="Normal"/>
    <w:link w:val="IntenseQuoteChar"/>
    <w:uiPriority w:val="30"/>
    <w:qFormat/>
    <w:rsid w:val="0020026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00269"/>
    <w:rPr>
      <w:i/>
      <w:iCs/>
      <w:color w:val="0F4761" w:themeColor="accent1" w:themeShade="BF"/>
    </w:rPr>
  </w:style>
  <w:style w:type="character" w:styleId="IntenseReference">
    <w:name w:val="Intense Reference"/>
    <w:basedOn w:val="DefaultParagraphFont"/>
    <w:uiPriority w:val="32"/>
    <w:qFormat/>
    <w:rsid w:val="00200269"/>
    <w:rPr>
      <w:b/>
      <w:bCs/>
      <w:smallCaps/>
      <w:color w:val="0F4761" w:themeColor="accent1" w:themeShade="BF"/>
      <w:spacing w:val="5"/>
    </w:rPr>
  </w:style>
  <w:style w:type="paragraph" w:styleId="Header">
    <w:name w:val="header"/>
    <w:basedOn w:val="Normal"/>
    <w:link w:val="HeaderChar"/>
    <w:uiPriority w:val="99"/>
    <w:unhideWhenUsed/>
    <w:rsid w:val="002002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0269"/>
  </w:style>
  <w:style w:type="paragraph" w:styleId="Footer">
    <w:name w:val="footer"/>
    <w:basedOn w:val="Normal"/>
    <w:link w:val="FooterChar"/>
    <w:uiPriority w:val="99"/>
    <w:unhideWhenUsed/>
    <w:rsid w:val="002002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0269"/>
  </w:style>
  <w:style w:type="character" w:customStyle="1" w:styleId="serp-page-8u2krs">
    <w:name w:val="serp-page-8u2krs"/>
    <w:basedOn w:val="DefaultParagraphFont"/>
    <w:rsid w:val="00200269"/>
  </w:style>
  <w:style w:type="paragraph" w:styleId="NormalWeb">
    <w:name w:val="Normal (Web)"/>
    <w:basedOn w:val="Normal"/>
    <w:uiPriority w:val="99"/>
    <w:unhideWhenUsed/>
    <w:rsid w:val="0020026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200269"/>
  </w:style>
  <w:style w:type="character" w:styleId="Strong">
    <w:name w:val="Strong"/>
    <w:basedOn w:val="DefaultParagraphFont"/>
    <w:uiPriority w:val="22"/>
    <w:qFormat/>
    <w:rsid w:val="00200269"/>
    <w:rPr>
      <w:b/>
      <w:bCs/>
    </w:rPr>
  </w:style>
  <w:style w:type="character" w:customStyle="1" w:styleId="white-space-pre">
    <w:name w:val="white-space-pre"/>
    <w:basedOn w:val="DefaultParagraphFont"/>
    <w:rsid w:val="002002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150</TotalTime>
  <Pages>11</Pages>
  <Words>3192</Words>
  <Characters>14843</Characters>
  <Application>Microsoft Office Word</Application>
  <DocSecurity>0</DocSecurity>
  <Lines>4947</Lines>
  <Paragraphs>1060</Paragraphs>
  <ScaleCrop>false</ScaleCrop>
  <Company/>
  <LinksUpToDate>false</LinksUpToDate>
  <CharactersWithSpaces>16975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Ricses Martinez Dacuyan (2438233)</dc:creator>
  <cp:keywords/>
  <dc:description/>
  <cp:lastModifiedBy>Ricses Martinez Dacuyan (2438233)</cp:lastModifiedBy>
  <cp:revision>1</cp:revision>
  <dcterms:created xsi:type="dcterms:W3CDTF">2026-04-25T23:48:00Z</dcterms:created>
  <dcterms:modified xsi:type="dcterms:W3CDTF">2026-04-27T01:51:00Z</dcterms:modified>
</cp:coreProperties>
</file>