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25236" w14:textId="77777777" w:rsidR="00D346AF" w:rsidRPr="00D346AF" w:rsidRDefault="00D346AF" w:rsidP="00D346AF">
      <w:pPr>
        <w:jc w:val="center"/>
        <w:rPr>
          <w:rFonts w:ascii="Times New Roman" w:hAnsi="Times New Roman" w:cs="Times New Roman"/>
          <w:b/>
          <w:sz w:val="72"/>
          <w:szCs w:val="72"/>
        </w:rPr>
      </w:pPr>
      <w:r w:rsidRPr="00D346AF">
        <w:rPr>
          <w:rFonts w:ascii="Times New Roman" w:hAnsi="Times New Roman" w:cs="Times New Roman"/>
          <w:b/>
          <w:sz w:val="72"/>
          <w:szCs w:val="72"/>
        </w:rPr>
        <w:t>Environmental Analysis of the</w:t>
      </w:r>
    </w:p>
    <w:p w14:paraId="2518DDC6" w14:textId="77777777" w:rsidR="00D346AF" w:rsidRPr="00694E07" w:rsidRDefault="00D346AF" w:rsidP="00D346AF">
      <w:pPr>
        <w:jc w:val="center"/>
        <w:rPr>
          <w:rFonts w:ascii="Times New Roman" w:hAnsi="Times New Roman" w:cs="Times New Roman"/>
          <w:i/>
          <w:sz w:val="44"/>
          <w:szCs w:val="44"/>
          <w:u w:val="single"/>
        </w:rPr>
      </w:pPr>
      <w:r w:rsidRPr="00D346AF">
        <w:rPr>
          <w:rFonts w:ascii="Times New Roman" w:hAnsi="Times New Roman" w:cs="Times New Roman"/>
          <w:b/>
          <w:sz w:val="72"/>
          <w:szCs w:val="72"/>
        </w:rPr>
        <w:t>Automobile Industry</w:t>
      </w:r>
    </w:p>
    <w:p w14:paraId="4600CDF2" w14:textId="77777777" w:rsidR="00D346AF" w:rsidRPr="00694E07" w:rsidRDefault="00D346AF" w:rsidP="00D346AF">
      <w:pPr>
        <w:jc w:val="center"/>
        <w:rPr>
          <w:rFonts w:ascii="Times New Roman" w:hAnsi="Times New Roman" w:cs="Times New Roman"/>
          <w:b/>
          <w:i/>
          <w:sz w:val="40"/>
          <w:szCs w:val="40"/>
        </w:rPr>
      </w:pPr>
    </w:p>
    <w:p w14:paraId="27E98EAA" w14:textId="77777777" w:rsidR="00D346AF" w:rsidRPr="00694E07" w:rsidRDefault="00D346AF" w:rsidP="00D346AF">
      <w:pPr>
        <w:rPr>
          <w:rFonts w:ascii="Times New Roman" w:hAnsi="Times New Roman" w:cs="Times New Roman"/>
          <w:b/>
          <w:i/>
          <w:sz w:val="40"/>
          <w:szCs w:val="40"/>
        </w:rPr>
      </w:pPr>
    </w:p>
    <w:p w14:paraId="4612C9C1" w14:textId="77777777" w:rsidR="00D346AF" w:rsidRPr="00694E07" w:rsidRDefault="00D346AF" w:rsidP="00D346AF">
      <w:pPr>
        <w:rPr>
          <w:rFonts w:ascii="Times New Roman" w:hAnsi="Times New Roman" w:cs="Times New Roman"/>
          <w:b/>
          <w:i/>
          <w:sz w:val="40"/>
          <w:szCs w:val="40"/>
        </w:rPr>
      </w:pPr>
    </w:p>
    <w:p w14:paraId="59D2BB37" w14:textId="77777777" w:rsidR="00D346AF" w:rsidRPr="00694E07" w:rsidRDefault="00D346AF" w:rsidP="00D346AF">
      <w:pPr>
        <w:rPr>
          <w:rFonts w:ascii="Times New Roman" w:hAnsi="Times New Roman" w:cs="Times New Roman"/>
          <w:sz w:val="40"/>
          <w:szCs w:val="40"/>
        </w:rPr>
      </w:pPr>
      <w:r w:rsidRPr="00694E07">
        <w:rPr>
          <w:rFonts w:ascii="Times New Roman" w:hAnsi="Times New Roman" w:cs="Times New Roman"/>
          <w:sz w:val="40"/>
          <w:szCs w:val="40"/>
        </w:rPr>
        <w:t>Module name and code: Global Business Environment (LCBB4005)</w:t>
      </w:r>
    </w:p>
    <w:p w14:paraId="04651F7A" w14:textId="77777777" w:rsidR="00D346AF" w:rsidRPr="00694E07" w:rsidRDefault="00D346AF" w:rsidP="00D346AF">
      <w:pPr>
        <w:rPr>
          <w:rFonts w:ascii="Times New Roman" w:hAnsi="Times New Roman" w:cs="Times New Roman"/>
          <w:sz w:val="40"/>
          <w:szCs w:val="40"/>
        </w:rPr>
      </w:pPr>
      <w:r w:rsidRPr="00694E07">
        <w:rPr>
          <w:rFonts w:ascii="Times New Roman" w:hAnsi="Times New Roman" w:cs="Times New Roman"/>
          <w:sz w:val="40"/>
          <w:szCs w:val="40"/>
        </w:rPr>
        <w:t xml:space="preserve">Student name: </w:t>
      </w:r>
      <w:r>
        <w:rPr>
          <w:rFonts w:ascii="Times New Roman" w:hAnsi="Times New Roman" w:cs="Times New Roman"/>
          <w:sz w:val="40"/>
          <w:szCs w:val="40"/>
        </w:rPr>
        <w:t>Marina Cretu</w:t>
      </w:r>
      <w:r w:rsidRPr="00694E07">
        <w:rPr>
          <w:rFonts w:ascii="Times New Roman" w:hAnsi="Times New Roman" w:cs="Times New Roman"/>
          <w:sz w:val="40"/>
          <w:szCs w:val="40"/>
        </w:rPr>
        <w:t xml:space="preserve"> </w:t>
      </w:r>
    </w:p>
    <w:p w14:paraId="36752D6A" w14:textId="77777777" w:rsidR="00D346AF" w:rsidRPr="00694E07" w:rsidRDefault="00D346AF" w:rsidP="00D346AF">
      <w:pPr>
        <w:rPr>
          <w:rFonts w:ascii="Times New Roman" w:hAnsi="Times New Roman" w:cs="Times New Roman"/>
          <w:sz w:val="40"/>
          <w:szCs w:val="40"/>
        </w:rPr>
      </w:pPr>
      <w:r>
        <w:rPr>
          <w:rFonts w:ascii="Times New Roman" w:hAnsi="Times New Roman" w:cs="Times New Roman"/>
          <w:sz w:val="40"/>
          <w:szCs w:val="40"/>
        </w:rPr>
        <w:t xml:space="preserve">Student ID: </w:t>
      </w:r>
      <w:r w:rsidR="00215EEA">
        <w:rPr>
          <w:rFonts w:ascii="Times New Roman" w:hAnsi="Times New Roman" w:cs="Times New Roman"/>
          <w:sz w:val="40"/>
          <w:szCs w:val="40"/>
        </w:rPr>
        <w:t>2122650</w:t>
      </w:r>
    </w:p>
    <w:p w14:paraId="485C07C9" w14:textId="77777777" w:rsidR="00D346AF" w:rsidRPr="00694E07" w:rsidRDefault="00D346AF" w:rsidP="00D346AF">
      <w:pPr>
        <w:rPr>
          <w:rFonts w:ascii="Times New Roman" w:hAnsi="Times New Roman" w:cs="Times New Roman"/>
          <w:sz w:val="40"/>
          <w:szCs w:val="40"/>
        </w:rPr>
      </w:pPr>
      <w:r w:rsidRPr="00694E07">
        <w:rPr>
          <w:rFonts w:ascii="Times New Roman" w:hAnsi="Times New Roman" w:cs="Times New Roman"/>
          <w:sz w:val="40"/>
          <w:szCs w:val="40"/>
        </w:rPr>
        <w:t>Location: London Campus</w:t>
      </w:r>
    </w:p>
    <w:p w14:paraId="0DA3806A" w14:textId="77777777" w:rsidR="00D346AF" w:rsidRPr="00694E07" w:rsidRDefault="00D346AF" w:rsidP="00D346AF">
      <w:pPr>
        <w:rPr>
          <w:rFonts w:ascii="Times New Roman" w:hAnsi="Times New Roman" w:cs="Times New Roman"/>
          <w:sz w:val="40"/>
          <w:szCs w:val="40"/>
        </w:rPr>
      </w:pPr>
      <w:r w:rsidRPr="00694E07">
        <w:rPr>
          <w:rFonts w:ascii="Times New Roman" w:hAnsi="Times New Roman" w:cs="Times New Roman"/>
          <w:sz w:val="40"/>
          <w:szCs w:val="40"/>
        </w:rPr>
        <w:t>Lecturer name: Nadeem Mirza</w:t>
      </w:r>
    </w:p>
    <w:p w14:paraId="5482268B" w14:textId="77777777" w:rsidR="00D346AF" w:rsidRDefault="00D346AF" w:rsidP="00D346AF">
      <w:pPr>
        <w:spacing w:after="0" w:line="360" w:lineRule="auto"/>
        <w:jc w:val="both"/>
        <w:rPr>
          <w:rFonts w:ascii="Times New Roman" w:hAnsi="Times New Roman" w:cs="Times New Roman"/>
          <w:sz w:val="24"/>
          <w:szCs w:val="24"/>
        </w:rPr>
      </w:pPr>
    </w:p>
    <w:p w14:paraId="200D79A4" w14:textId="77777777" w:rsidR="00D346AF" w:rsidRDefault="00D346AF" w:rsidP="00D346AF">
      <w:pPr>
        <w:spacing w:after="0" w:line="360" w:lineRule="auto"/>
        <w:jc w:val="both"/>
        <w:rPr>
          <w:rFonts w:ascii="Times New Roman" w:hAnsi="Times New Roman" w:cs="Times New Roman"/>
          <w:sz w:val="24"/>
          <w:szCs w:val="24"/>
        </w:rPr>
      </w:pPr>
    </w:p>
    <w:p w14:paraId="40004592" w14:textId="77777777" w:rsidR="00D346AF" w:rsidRDefault="00D346AF" w:rsidP="00D346AF">
      <w:pPr>
        <w:spacing w:after="0" w:line="360" w:lineRule="auto"/>
        <w:jc w:val="both"/>
        <w:rPr>
          <w:rFonts w:ascii="Times New Roman" w:hAnsi="Times New Roman" w:cs="Times New Roman"/>
          <w:sz w:val="24"/>
          <w:szCs w:val="24"/>
        </w:rPr>
      </w:pPr>
    </w:p>
    <w:p w14:paraId="6579C655" w14:textId="77777777" w:rsidR="00D346AF" w:rsidRDefault="00D346AF" w:rsidP="00D346AF">
      <w:pPr>
        <w:spacing w:after="0" w:line="360" w:lineRule="auto"/>
        <w:jc w:val="both"/>
        <w:rPr>
          <w:rFonts w:ascii="Times New Roman" w:hAnsi="Times New Roman" w:cs="Times New Roman"/>
          <w:sz w:val="24"/>
          <w:szCs w:val="24"/>
        </w:rPr>
      </w:pPr>
    </w:p>
    <w:p w14:paraId="0BBA91FC" w14:textId="77777777" w:rsidR="00D346AF" w:rsidRDefault="00D346AF" w:rsidP="00D346AF">
      <w:pPr>
        <w:spacing w:after="0" w:line="360" w:lineRule="auto"/>
        <w:jc w:val="both"/>
        <w:rPr>
          <w:rFonts w:ascii="Times New Roman" w:hAnsi="Times New Roman" w:cs="Times New Roman"/>
          <w:sz w:val="24"/>
          <w:szCs w:val="24"/>
        </w:rPr>
      </w:pPr>
    </w:p>
    <w:p w14:paraId="0F7F21A1" w14:textId="77777777" w:rsidR="00D346AF" w:rsidRDefault="00D346AF" w:rsidP="00D346AF">
      <w:pPr>
        <w:rPr>
          <w:rFonts w:ascii="Times New Roman" w:hAnsi="Times New Roman" w:cs="Times New Roman"/>
          <w:sz w:val="24"/>
          <w:szCs w:val="24"/>
        </w:rPr>
      </w:pPr>
      <w:r>
        <w:rPr>
          <w:rFonts w:ascii="Times New Roman" w:hAnsi="Times New Roman" w:cs="Times New Roman"/>
          <w:sz w:val="24"/>
          <w:szCs w:val="24"/>
        </w:rPr>
        <w:br w:type="page"/>
      </w:r>
    </w:p>
    <w:p w14:paraId="1B39CFFE" w14:textId="77777777" w:rsidR="00D346AF" w:rsidRPr="00F640A1" w:rsidRDefault="00D346AF" w:rsidP="00D346AF">
      <w:pPr>
        <w:spacing w:after="0" w:line="360" w:lineRule="auto"/>
        <w:jc w:val="both"/>
        <w:rPr>
          <w:rFonts w:ascii="Times New Roman" w:hAnsi="Times New Roman" w:cs="Times New Roman"/>
          <w:b/>
          <w:sz w:val="28"/>
          <w:szCs w:val="28"/>
        </w:rPr>
      </w:pPr>
      <w:r w:rsidRPr="00F640A1">
        <w:rPr>
          <w:rFonts w:ascii="Times New Roman" w:hAnsi="Times New Roman" w:cs="Times New Roman"/>
          <w:b/>
          <w:sz w:val="28"/>
          <w:szCs w:val="28"/>
        </w:rPr>
        <w:lastRenderedPageBreak/>
        <w:t>CONTENT PAGE</w:t>
      </w:r>
    </w:p>
    <w:p w14:paraId="13ED0716" w14:textId="77777777" w:rsidR="00D346AF" w:rsidRDefault="00D346AF" w:rsidP="002F68D2">
      <w:pPr>
        <w:spacing w:after="0" w:line="360" w:lineRule="auto"/>
        <w:jc w:val="both"/>
        <w:rPr>
          <w:rFonts w:ascii="Times New Roman" w:hAnsi="Times New Roman" w:cs="Times New Roman"/>
          <w:sz w:val="24"/>
          <w:szCs w:val="24"/>
        </w:rPr>
      </w:pPr>
    </w:p>
    <w:tbl>
      <w:tblPr>
        <w:tblStyle w:val="TableGrid"/>
        <w:tblW w:w="0" w:type="auto"/>
        <w:tblBorders>
          <w:bottom w:val="none" w:sz="0" w:space="0" w:color="auto"/>
        </w:tblBorders>
        <w:tblLook w:val="04A0" w:firstRow="1" w:lastRow="0" w:firstColumn="1" w:lastColumn="0" w:noHBand="0" w:noVBand="1"/>
      </w:tblPr>
      <w:tblGrid>
        <w:gridCol w:w="7421"/>
        <w:gridCol w:w="1833"/>
      </w:tblGrid>
      <w:tr w:rsidR="00D346AF" w:rsidRPr="00205D4D" w14:paraId="27DEEC78" w14:textId="77777777" w:rsidTr="002F68D2">
        <w:trPr>
          <w:trHeight w:val="1208"/>
        </w:trPr>
        <w:tc>
          <w:tcPr>
            <w:tcW w:w="7421" w:type="dxa"/>
          </w:tcPr>
          <w:p w14:paraId="0735993C" w14:textId="77777777" w:rsidR="00D346AF" w:rsidRPr="00205D4D" w:rsidRDefault="00F23131" w:rsidP="002F68D2">
            <w:pPr>
              <w:pStyle w:val="ListParagraph"/>
              <w:numPr>
                <w:ilvl w:val="0"/>
                <w:numId w:val="23"/>
              </w:numPr>
              <w:spacing w:line="360" w:lineRule="auto"/>
              <w:jc w:val="both"/>
              <w:rPr>
                <w:rFonts w:ascii="Times New Roman" w:hAnsi="Times New Roman" w:cs="Times New Roman"/>
                <w:b/>
                <w:sz w:val="24"/>
                <w:szCs w:val="24"/>
              </w:rPr>
            </w:pPr>
            <w:r w:rsidRPr="00205D4D">
              <w:rPr>
                <w:rFonts w:ascii="Times New Roman" w:hAnsi="Times New Roman" w:cs="Times New Roman"/>
                <w:b/>
                <w:sz w:val="24"/>
                <w:szCs w:val="24"/>
              </w:rPr>
              <w:t>Introduction</w:t>
            </w:r>
          </w:p>
          <w:p w14:paraId="2E4435CA" w14:textId="77777777" w:rsidR="00CA4C65" w:rsidRPr="00205D4D" w:rsidRDefault="00CA4C65" w:rsidP="002F68D2">
            <w:pPr>
              <w:spacing w:line="360" w:lineRule="auto"/>
              <w:jc w:val="both"/>
              <w:rPr>
                <w:rFonts w:ascii="Times New Roman" w:eastAsia="Times New Roman" w:hAnsi="Times New Roman" w:cs="Times New Roman"/>
                <w:sz w:val="24"/>
                <w:szCs w:val="24"/>
              </w:rPr>
            </w:pPr>
          </w:p>
          <w:p w14:paraId="09D0598F" w14:textId="77777777" w:rsidR="00CA4C65" w:rsidRPr="00205D4D" w:rsidRDefault="00CA4C65" w:rsidP="002F68D2">
            <w:pPr>
              <w:spacing w:line="360" w:lineRule="auto"/>
              <w:jc w:val="both"/>
              <w:rPr>
                <w:rFonts w:ascii="Times New Roman" w:eastAsia="Times New Roman" w:hAnsi="Times New Roman" w:cs="Times New Roman"/>
                <w:sz w:val="24"/>
                <w:szCs w:val="24"/>
              </w:rPr>
            </w:pPr>
            <w:r w:rsidRPr="00205D4D">
              <w:rPr>
                <w:rFonts w:ascii="Times New Roman" w:eastAsia="Times New Roman" w:hAnsi="Times New Roman" w:cs="Times New Roman"/>
                <w:b/>
                <w:sz w:val="28"/>
                <w:szCs w:val="28"/>
              </w:rPr>
              <w:t xml:space="preserve">     </w:t>
            </w:r>
            <w:r w:rsidRPr="002F68D2">
              <w:rPr>
                <w:rFonts w:ascii="Times New Roman" w:eastAsia="Times New Roman" w:hAnsi="Times New Roman" w:cs="Times New Roman"/>
                <w:b/>
                <w:bCs/>
                <w:sz w:val="24"/>
                <w:szCs w:val="24"/>
              </w:rPr>
              <w:t>2</w:t>
            </w:r>
            <w:r w:rsidRPr="00205D4D">
              <w:rPr>
                <w:rFonts w:ascii="Times New Roman" w:eastAsia="Times New Roman" w:hAnsi="Times New Roman" w:cs="Times New Roman"/>
                <w:sz w:val="24"/>
                <w:szCs w:val="24"/>
              </w:rPr>
              <w:t xml:space="preserve">. </w:t>
            </w:r>
            <w:r w:rsidRPr="00205D4D">
              <w:rPr>
                <w:rFonts w:ascii="Times New Roman" w:eastAsia="Times New Roman" w:hAnsi="Times New Roman" w:cs="Times New Roman"/>
                <w:b/>
                <w:sz w:val="24"/>
                <w:szCs w:val="24"/>
              </w:rPr>
              <w:t>Automobile Industry</w:t>
            </w:r>
          </w:p>
        </w:tc>
        <w:tc>
          <w:tcPr>
            <w:tcW w:w="1833" w:type="dxa"/>
          </w:tcPr>
          <w:p w14:paraId="190867E4" w14:textId="77777777" w:rsidR="00D346AF" w:rsidRPr="00205D4D" w:rsidRDefault="00CA4C65"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3</w:t>
            </w:r>
          </w:p>
          <w:p w14:paraId="72865E5B" w14:textId="77777777" w:rsidR="00CA4C65" w:rsidRPr="00205D4D" w:rsidRDefault="00CA4C65" w:rsidP="002F68D2">
            <w:pPr>
              <w:spacing w:line="360" w:lineRule="auto"/>
              <w:jc w:val="both"/>
              <w:rPr>
                <w:rFonts w:ascii="Times New Roman" w:hAnsi="Times New Roman" w:cs="Times New Roman"/>
                <w:sz w:val="24"/>
                <w:szCs w:val="24"/>
              </w:rPr>
            </w:pPr>
          </w:p>
          <w:p w14:paraId="27DEC2AB" w14:textId="77777777" w:rsidR="00CA4C65" w:rsidRPr="00205D4D" w:rsidRDefault="00CA4C65"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3-4</w:t>
            </w:r>
          </w:p>
        </w:tc>
      </w:tr>
      <w:tr w:rsidR="00E45CD8" w:rsidRPr="00205D4D" w14:paraId="1E12DB21" w14:textId="77777777" w:rsidTr="002F68D2">
        <w:trPr>
          <w:trHeight w:val="410"/>
        </w:trPr>
        <w:tc>
          <w:tcPr>
            <w:tcW w:w="7421" w:type="dxa"/>
          </w:tcPr>
          <w:p w14:paraId="2E2282F9" w14:textId="77777777" w:rsidR="00E45CD8" w:rsidRPr="00205D4D" w:rsidRDefault="00CA4C65" w:rsidP="002F68D2">
            <w:pPr>
              <w:spacing w:line="360" w:lineRule="auto"/>
              <w:jc w:val="both"/>
              <w:rPr>
                <w:rFonts w:ascii="Times New Roman" w:hAnsi="Times New Roman" w:cs="Times New Roman"/>
                <w:sz w:val="24"/>
                <w:szCs w:val="24"/>
              </w:rPr>
            </w:pPr>
            <w:r w:rsidRPr="00205D4D">
              <w:rPr>
                <w:rFonts w:ascii="Times New Roman" w:hAnsi="Times New Roman" w:cs="Times New Roman"/>
                <w:b/>
                <w:sz w:val="24"/>
                <w:szCs w:val="24"/>
              </w:rPr>
              <w:t>3</w:t>
            </w:r>
            <w:r w:rsidR="00F23131" w:rsidRPr="00205D4D">
              <w:rPr>
                <w:rFonts w:ascii="Times New Roman" w:hAnsi="Times New Roman" w:cs="Times New Roman"/>
                <w:sz w:val="24"/>
                <w:szCs w:val="24"/>
              </w:rPr>
              <w:t xml:space="preserve">. </w:t>
            </w:r>
            <w:r w:rsidR="00F23131" w:rsidRPr="00205D4D">
              <w:rPr>
                <w:rFonts w:ascii="Times New Roman" w:hAnsi="Times New Roman" w:cs="Times New Roman"/>
                <w:b/>
                <w:sz w:val="24"/>
                <w:szCs w:val="24"/>
              </w:rPr>
              <w:t>SWOT Analysis</w:t>
            </w:r>
          </w:p>
        </w:tc>
        <w:tc>
          <w:tcPr>
            <w:tcW w:w="1833" w:type="dxa"/>
          </w:tcPr>
          <w:p w14:paraId="7D0759F4" w14:textId="77777777" w:rsidR="00E45CD8" w:rsidRPr="00205D4D" w:rsidRDefault="00407793"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4</w:t>
            </w:r>
          </w:p>
        </w:tc>
      </w:tr>
      <w:tr w:rsidR="00E45CD8" w:rsidRPr="00205D4D" w14:paraId="6983ABD2" w14:textId="77777777" w:rsidTr="002F68D2">
        <w:trPr>
          <w:trHeight w:val="399"/>
        </w:trPr>
        <w:tc>
          <w:tcPr>
            <w:tcW w:w="7421" w:type="dxa"/>
          </w:tcPr>
          <w:p w14:paraId="546D53A2" w14:textId="77777777" w:rsidR="00E45CD8" w:rsidRPr="00205D4D" w:rsidRDefault="00CA4C65" w:rsidP="002F68D2">
            <w:pPr>
              <w:spacing w:line="360" w:lineRule="auto"/>
              <w:ind w:left="270"/>
              <w:jc w:val="both"/>
              <w:rPr>
                <w:rFonts w:ascii="Times New Roman" w:hAnsi="Times New Roman" w:cs="Times New Roman"/>
                <w:i/>
                <w:sz w:val="24"/>
                <w:szCs w:val="24"/>
              </w:rPr>
            </w:pPr>
            <w:r w:rsidRPr="00205D4D">
              <w:rPr>
                <w:rFonts w:ascii="Times New Roman" w:hAnsi="Times New Roman" w:cs="Times New Roman"/>
                <w:i/>
                <w:sz w:val="24"/>
                <w:szCs w:val="24"/>
              </w:rPr>
              <w:t>3</w:t>
            </w:r>
            <w:r w:rsidR="00F23131" w:rsidRPr="00205D4D">
              <w:rPr>
                <w:rFonts w:ascii="Times New Roman" w:hAnsi="Times New Roman" w:cs="Times New Roman"/>
                <w:i/>
                <w:sz w:val="24"/>
                <w:szCs w:val="24"/>
              </w:rPr>
              <w:t>.1 Strengths</w:t>
            </w:r>
          </w:p>
        </w:tc>
        <w:tc>
          <w:tcPr>
            <w:tcW w:w="1833" w:type="dxa"/>
          </w:tcPr>
          <w:p w14:paraId="012E551B" w14:textId="77777777" w:rsidR="00E45CD8" w:rsidRPr="00205D4D" w:rsidRDefault="00CA4C65"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4</w:t>
            </w:r>
          </w:p>
        </w:tc>
      </w:tr>
      <w:tr w:rsidR="00E45CD8" w:rsidRPr="00205D4D" w14:paraId="40C37077" w14:textId="77777777" w:rsidTr="002F68D2">
        <w:trPr>
          <w:trHeight w:val="399"/>
        </w:trPr>
        <w:tc>
          <w:tcPr>
            <w:tcW w:w="7421" w:type="dxa"/>
          </w:tcPr>
          <w:p w14:paraId="7B638E46" w14:textId="77777777" w:rsidR="00E45CD8" w:rsidRPr="00205D4D" w:rsidRDefault="00CA4C65" w:rsidP="002F68D2">
            <w:pPr>
              <w:spacing w:line="360" w:lineRule="auto"/>
              <w:ind w:left="270"/>
              <w:jc w:val="both"/>
              <w:rPr>
                <w:rFonts w:ascii="Times New Roman" w:hAnsi="Times New Roman" w:cs="Times New Roman"/>
                <w:i/>
                <w:sz w:val="24"/>
                <w:szCs w:val="24"/>
              </w:rPr>
            </w:pPr>
            <w:r w:rsidRPr="00205D4D">
              <w:rPr>
                <w:rFonts w:ascii="Times New Roman" w:hAnsi="Times New Roman" w:cs="Times New Roman"/>
                <w:i/>
                <w:sz w:val="24"/>
                <w:szCs w:val="24"/>
              </w:rPr>
              <w:t>3</w:t>
            </w:r>
            <w:r w:rsidR="00F23131" w:rsidRPr="00205D4D">
              <w:rPr>
                <w:rFonts w:ascii="Times New Roman" w:hAnsi="Times New Roman" w:cs="Times New Roman"/>
                <w:i/>
                <w:sz w:val="24"/>
                <w:szCs w:val="24"/>
              </w:rPr>
              <w:t>.2 Weaknesses</w:t>
            </w:r>
          </w:p>
        </w:tc>
        <w:tc>
          <w:tcPr>
            <w:tcW w:w="1833" w:type="dxa"/>
          </w:tcPr>
          <w:p w14:paraId="355609D1" w14:textId="77777777" w:rsidR="00E45CD8" w:rsidRPr="00205D4D" w:rsidRDefault="00CA4C65"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5</w:t>
            </w:r>
          </w:p>
        </w:tc>
      </w:tr>
      <w:tr w:rsidR="00E45CD8" w:rsidRPr="00205D4D" w14:paraId="5E724E9E" w14:textId="77777777" w:rsidTr="002F68D2">
        <w:trPr>
          <w:trHeight w:val="410"/>
        </w:trPr>
        <w:tc>
          <w:tcPr>
            <w:tcW w:w="7421" w:type="dxa"/>
          </w:tcPr>
          <w:p w14:paraId="24BE6165" w14:textId="77777777" w:rsidR="00E45CD8" w:rsidRPr="00205D4D" w:rsidRDefault="00CA4C65" w:rsidP="002F68D2">
            <w:pPr>
              <w:spacing w:line="360" w:lineRule="auto"/>
              <w:ind w:left="270"/>
              <w:jc w:val="both"/>
              <w:rPr>
                <w:rFonts w:ascii="Times New Roman" w:hAnsi="Times New Roman" w:cs="Times New Roman"/>
                <w:i/>
                <w:sz w:val="24"/>
                <w:szCs w:val="24"/>
              </w:rPr>
            </w:pPr>
            <w:r w:rsidRPr="00205D4D">
              <w:rPr>
                <w:rFonts w:ascii="Times New Roman" w:hAnsi="Times New Roman" w:cs="Times New Roman"/>
                <w:i/>
                <w:sz w:val="24"/>
                <w:szCs w:val="24"/>
              </w:rPr>
              <w:t>3</w:t>
            </w:r>
            <w:r w:rsidR="00F23131" w:rsidRPr="00205D4D">
              <w:rPr>
                <w:rFonts w:ascii="Times New Roman" w:hAnsi="Times New Roman" w:cs="Times New Roman"/>
                <w:i/>
                <w:sz w:val="24"/>
                <w:szCs w:val="24"/>
              </w:rPr>
              <w:t>.3 Opportunities</w:t>
            </w:r>
          </w:p>
        </w:tc>
        <w:tc>
          <w:tcPr>
            <w:tcW w:w="1833" w:type="dxa"/>
          </w:tcPr>
          <w:p w14:paraId="36AB2334" w14:textId="77777777" w:rsidR="00E45CD8" w:rsidRPr="00205D4D" w:rsidRDefault="00CA4C65"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5</w:t>
            </w:r>
          </w:p>
        </w:tc>
      </w:tr>
      <w:tr w:rsidR="00E45CD8" w:rsidRPr="00205D4D" w14:paraId="24094AC5" w14:textId="77777777" w:rsidTr="002F68D2">
        <w:trPr>
          <w:trHeight w:val="399"/>
        </w:trPr>
        <w:tc>
          <w:tcPr>
            <w:tcW w:w="7421" w:type="dxa"/>
          </w:tcPr>
          <w:p w14:paraId="623EDD3C" w14:textId="77777777" w:rsidR="00E45CD8" w:rsidRPr="00205D4D" w:rsidRDefault="00CA4C65" w:rsidP="002F68D2">
            <w:pPr>
              <w:spacing w:line="360" w:lineRule="auto"/>
              <w:ind w:left="270"/>
              <w:jc w:val="both"/>
              <w:rPr>
                <w:rFonts w:ascii="Times New Roman" w:hAnsi="Times New Roman" w:cs="Times New Roman"/>
                <w:i/>
                <w:sz w:val="24"/>
                <w:szCs w:val="24"/>
              </w:rPr>
            </w:pPr>
            <w:r w:rsidRPr="00205D4D">
              <w:rPr>
                <w:rFonts w:ascii="Times New Roman" w:hAnsi="Times New Roman" w:cs="Times New Roman"/>
                <w:i/>
                <w:sz w:val="24"/>
                <w:szCs w:val="24"/>
              </w:rPr>
              <w:t>3</w:t>
            </w:r>
            <w:r w:rsidR="00F23131" w:rsidRPr="00205D4D">
              <w:rPr>
                <w:rFonts w:ascii="Times New Roman" w:hAnsi="Times New Roman" w:cs="Times New Roman"/>
                <w:i/>
                <w:sz w:val="24"/>
                <w:szCs w:val="24"/>
              </w:rPr>
              <w:t>.4 Threats</w:t>
            </w:r>
          </w:p>
        </w:tc>
        <w:tc>
          <w:tcPr>
            <w:tcW w:w="1833" w:type="dxa"/>
          </w:tcPr>
          <w:p w14:paraId="20BA3ED6" w14:textId="77777777" w:rsidR="00E45CD8" w:rsidRPr="00205D4D" w:rsidRDefault="00CA4C65"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5</w:t>
            </w:r>
          </w:p>
        </w:tc>
      </w:tr>
      <w:tr w:rsidR="00E45CD8" w:rsidRPr="00205D4D" w14:paraId="587D927A" w14:textId="77777777" w:rsidTr="002F68D2">
        <w:trPr>
          <w:trHeight w:val="399"/>
        </w:trPr>
        <w:tc>
          <w:tcPr>
            <w:tcW w:w="7421" w:type="dxa"/>
          </w:tcPr>
          <w:p w14:paraId="138635CB" w14:textId="77777777" w:rsidR="00E45CD8" w:rsidRPr="00205D4D" w:rsidRDefault="00CA4C65" w:rsidP="002F68D2">
            <w:pPr>
              <w:spacing w:line="360" w:lineRule="auto"/>
              <w:jc w:val="both"/>
              <w:rPr>
                <w:rFonts w:ascii="Times New Roman" w:hAnsi="Times New Roman" w:cs="Times New Roman"/>
                <w:sz w:val="24"/>
                <w:szCs w:val="24"/>
              </w:rPr>
            </w:pPr>
            <w:r w:rsidRPr="00205D4D">
              <w:rPr>
                <w:rFonts w:ascii="Times New Roman" w:hAnsi="Times New Roman" w:cs="Times New Roman"/>
                <w:b/>
                <w:sz w:val="24"/>
                <w:szCs w:val="24"/>
              </w:rPr>
              <w:t>4</w:t>
            </w:r>
            <w:r w:rsidR="00F23131" w:rsidRPr="00205D4D">
              <w:rPr>
                <w:rFonts w:ascii="Times New Roman" w:hAnsi="Times New Roman" w:cs="Times New Roman"/>
                <w:b/>
                <w:sz w:val="24"/>
                <w:szCs w:val="24"/>
              </w:rPr>
              <w:t>. PESTEL Analysis</w:t>
            </w:r>
          </w:p>
        </w:tc>
        <w:tc>
          <w:tcPr>
            <w:tcW w:w="1833" w:type="dxa"/>
          </w:tcPr>
          <w:p w14:paraId="1ECA7880" w14:textId="77777777" w:rsidR="00E45CD8" w:rsidRPr="00205D4D" w:rsidRDefault="00CA4C65"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6</w:t>
            </w:r>
          </w:p>
        </w:tc>
      </w:tr>
      <w:tr w:rsidR="00E45CD8" w:rsidRPr="00205D4D" w14:paraId="0F745FCA" w14:textId="77777777" w:rsidTr="002F68D2">
        <w:trPr>
          <w:trHeight w:val="410"/>
        </w:trPr>
        <w:tc>
          <w:tcPr>
            <w:tcW w:w="7421" w:type="dxa"/>
          </w:tcPr>
          <w:p w14:paraId="64693333" w14:textId="77777777" w:rsidR="00E45CD8" w:rsidRPr="00205D4D" w:rsidRDefault="00CA4C65" w:rsidP="002F68D2">
            <w:pPr>
              <w:spacing w:line="360" w:lineRule="auto"/>
              <w:ind w:left="270"/>
              <w:jc w:val="both"/>
              <w:rPr>
                <w:rFonts w:ascii="Times New Roman" w:hAnsi="Times New Roman" w:cs="Times New Roman"/>
                <w:i/>
                <w:sz w:val="24"/>
                <w:szCs w:val="24"/>
              </w:rPr>
            </w:pPr>
            <w:r w:rsidRPr="00205D4D">
              <w:rPr>
                <w:rFonts w:ascii="Times New Roman" w:hAnsi="Times New Roman" w:cs="Times New Roman"/>
                <w:i/>
                <w:sz w:val="24"/>
                <w:szCs w:val="24"/>
              </w:rPr>
              <w:t>4</w:t>
            </w:r>
            <w:r w:rsidR="00E45CD8" w:rsidRPr="00205D4D">
              <w:rPr>
                <w:rFonts w:ascii="Times New Roman" w:hAnsi="Times New Roman" w:cs="Times New Roman"/>
                <w:i/>
                <w:sz w:val="24"/>
                <w:szCs w:val="24"/>
              </w:rPr>
              <w:t xml:space="preserve">.1 </w:t>
            </w:r>
            <w:r w:rsidR="00E65D25" w:rsidRPr="00205D4D">
              <w:rPr>
                <w:rFonts w:ascii="Times New Roman" w:hAnsi="Times New Roman" w:cs="Times New Roman"/>
                <w:i/>
                <w:sz w:val="24"/>
                <w:szCs w:val="24"/>
              </w:rPr>
              <w:t>Political Factors</w:t>
            </w:r>
          </w:p>
        </w:tc>
        <w:tc>
          <w:tcPr>
            <w:tcW w:w="1833" w:type="dxa"/>
          </w:tcPr>
          <w:p w14:paraId="32DE2669" w14:textId="77777777" w:rsidR="00E45CD8" w:rsidRPr="00205D4D" w:rsidRDefault="00CA4C65"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6</w:t>
            </w:r>
          </w:p>
        </w:tc>
      </w:tr>
      <w:tr w:rsidR="00E45CD8" w:rsidRPr="00205D4D" w14:paraId="1192843F" w14:textId="77777777" w:rsidTr="002F68D2">
        <w:trPr>
          <w:trHeight w:val="399"/>
        </w:trPr>
        <w:tc>
          <w:tcPr>
            <w:tcW w:w="7421" w:type="dxa"/>
          </w:tcPr>
          <w:p w14:paraId="7E8B9375" w14:textId="77777777" w:rsidR="00E45CD8" w:rsidRPr="00205D4D" w:rsidRDefault="00CA4C65" w:rsidP="002F68D2">
            <w:pPr>
              <w:spacing w:line="360" w:lineRule="auto"/>
              <w:ind w:left="270"/>
              <w:jc w:val="both"/>
              <w:rPr>
                <w:rFonts w:ascii="Times New Roman" w:hAnsi="Times New Roman" w:cs="Times New Roman"/>
                <w:i/>
                <w:sz w:val="24"/>
                <w:szCs w:val="24"/>
              </w:rPr>
            </w:pPr>
            <w:r w:rsidRPr="00205D4D">
              <w:rPr>
                <w:rFonts w:ascii="Times New Roman" w:hAnsi="Times New Roman" w:cs="Times New Roman"/>
                <w:i/>
                <w:sz w:val="24"/>
                <w:szCs w:val="24"/>
              </w:rPr>
              <w:t>4</w:t>
            </w:r>
            <w:r w:rsidR="00E45CD8" w:rsidRPr="00205D4D">
              <w:rPr>
                <w:rFonts w:ascii="Times New Roman" w:hAnsi="Times New Roman" w:cs="Times New Roman"/>
                <w:i/>
                <w:sz w:val="24"/>
                <w:szCs w:val="24"/>
              </w:rPr>
              <w:t xml:space="preserve">.2 </w:t>
            </w:r>
            <w:r w:rsidR="00E65D25" w:rsidRPr="00205D4D">
              <w:rPr>
                <w:rFonts w:ascii="Times New Roman" w:hAnsi="Times New Roman" w:cs="Times New Roman"/>
                <w:i/>
                <w:sz w:val="24"/>
                <w:szCs w:val="24"/>
              </w:rPr>
              <w:t>Economical Factors</w:t>
            </w:r>
          </w:p>
        </w:tc>
        <w:tc>
          <w:tcPr>
            <w:tcW w:w="1833" w:type="dxa"/>
          </w:tcPr>
          <w:p w14:paraId="4BA4EFDB" w14:textId="77777777" w:rsidR="00E45CD8" w:rsidRPr="00205D4D" w:rsidRDefault="00CA4C65"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6</w:t>
            </w:r>
          </w:p>
        </w:tc>
      </w:tr>
      <w:tr w:rsidR="00E45CD8" w:rsidRPr="00205D4D" w14:paraId="181BD369" w14:textId="77777777" w:rsidTr="002F68D2">
        <w:trPr>
          <w:trHeight w:val="399"/>
        </w:trPr>
        <w:tc>
          <w:tcPr>
            <w:tcW w:w="7421" w:type="dxa"/>
          </w:tcPr>
          <w:p w14:paraId="3CE816A4" w14:textId="77777777" w:rsidR="00E45CD8" w:rsidRPr="00205D4D" w:rsidRDefault="00CA4C65" w:rsidP="002F68D2">
            <w:pPr>
              <w:spacing w:line="360" w:lineRule="auto"/>
              <w:ind w:left="270"/>
              <w:jc w:val="both"/>
              <w:rPr>
                <w:rFonts w:ascii="Times New Roman" w:hAnsi="Times New Roman" w:cs="Times New Roman"/>
                <w:i/>
                <w:sz w:val="24"/>
                <w:szCs w:val="24"/>
              </w:rPr>
            </w:pPr>
            <w:r w:rsidRPr="00205D4D">
              <w:rPr>
                <w:rFonts w:ascii="Times New Roman" w:hAnsi="Times New Roman" w:cs="Times New Roman"/>
                <w:i/>
                <w:sz w:val="24"/>
                <w:szCs w:val="24"/>
              </w:rPr>
              <w:t>4</w:t>
            </w:r>
            <w:r w:rsidR="00E45CD8" w:rsidRPr="00205D4D">
              <w:rPr>
                <w:rFonts w:ascii="Times New Roman" w:hAnsi="Times New Roman" w:cs="Times New Roman"/>
                <w:i/>
                <w:sz w:val="24"/>
                <w:szCs w:val="24"/>
              </w:rPr>
              <w:t xml:space="preserve">.3 </w:t>
            </w:r>
            <w:r w:rsidR="00E65D25" w:rsidRPr="00205D4D">
              <w:rPr>
                <w:rFonts w:ascii="Times New Roman" w:hAnsi="Times New Roman" w:cs="Times New Roman"/>
                <w:i/>
                <w:sz w:val="24"/>
                <w:szCs w:val="24"/>
              </w:rPr>
              <w:t>Technological Factors</w:t>
            </w:r>
          </w:p>
        </w:tc>
        <w:tc>
          <w:tcPr>
            <w:tcW w:w="1833" w:type="dxa"/>
          </w:tcPr>
          <w:p w14:paraId="2EB95C6F" w14:textId="77777777" w:rsidR="00E45CD8" w:rsidRPr="00205D4D" w:rsidRDefault="00CA4C65"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6</w:t>
            </w:r>
          </w:p>
        </w:tc>
      </w:tr>
      <w:tr w:rsidR="00E45CD8" w:rsidRPr="00205D4D" w14:paraId="5D24CC41" w14:textId="77777777" w:rsidTr="002F68D2">
        <w:trPr>
          <w:trHeight w:val="410"/>
        </w:trPr>
        <w:tc>
          <w:tcPr>
            <w:tcW w:w="7421" w:type="dxa"/>
          </w:tcPr>
          <w:p w14:paraId="7E8A28C0" w14:textId="77777777" w:rsidR="00E45CD8" w:rsidRPr="00205D4D" w:rsidRDefault="00CA4C65" w:rsidP="002F68D2">
            <w:pPr>
              <w:spacing w:line="360" w:lineRule="auto"/>
              <w:ind w:left="270"/>
              <w:jc w:val="both"/>
              <w:rPr>
                <w:rFonts w:ascii="Times New Roman" w:hAnsi="Times New Roman" w:cs="Times New Roman"/>
                <w:i/>
                <w:sz w:val="24"/>
                <w:szCs w:val="24"/>
              </w:rPr>
            </w:pPr>
            <w:r w:rsidRPr="00205D4D">
              <w:rPr>
                <w:rFonts w:ascii="Times New Roman" w:hAnsi="Times New Roman" w:cs="Times New Roman"/>
                <w:i/>
                <w:sz w:val="24"/>
                <w:szCs w:val="24"/>
              </w:rPr>
              <w:t>4</w:t>
            </w:r>
            <w:r w:rsidR="00E45CD8" w:rsidRPr="00205D4D">
              <w:rPr>
                <w:rFonts w:ascii="Times New Roman" w:hAnsi="Times New Roman" w:cs="Times New Roman"/>
                <w:i/>
                <w:sz w:val="24"/>
                <w:szCs w:val="24"/>
              </w:rPr>
              <w:t xml:space="preserve">.4 </w:t>
            </w:r>
            <w:r w:rsidR="00E65D25" w:rsidRPr="00205D4D">
              <w:rPr>
                <w:rFonts w:ascii="Times New Roman" w:hAnsi="Times New Roman" w:cs="Times New Roman"/>
                <w:i/>
                <w:sz w:val="24"/>
                <w:szCs w:val="24"/>
              </w:rPr>
              <w:t>Social Factors</w:t>
            </w:r>
          </w:p>
        </w:tc>
        <w:tc>
          <w:tcPr>
            <w:tcW w:w="1833" w:type="dxa"/>
          </w:tcPr>
          <w:p w14:paraId="154A4424" w14:textId="77777777" w:rsidR="00E45CD8" w:rsidRPr="00205D4D" w:rsidRDefault="00CA4C65"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6</w:t>
            </w:r>
          </w:p>
        </w:tc>
      </w:tr>
      <w:tr w:rsidR="00D346AF" w:rsidRPr="00205D4D" w14:paraId="1B8CE991" w14:textId="77777777" w:rsidTr="002F68D2">
        <w:trPr>
          <w:trHeight w:val="399"/>
        </w:trPr>
        <w:tc>
          <w:tcPr>
            <w:tcW w:w="7421" w:type="dxa"/>
          </w:tcPr>
          <w:p w14:paraId="67BCB5C6" w14:textId="77777777" w:rsidR="00D346AF" w:rsidRPr="00205D4D" w:rsidRDefault="00CA4C65" w:rsidP="002F68D2">
            <w:pPr>
              <w:spacing w:line="360" w:lineRule="auto"/>
              <w:ind w:left="270"/>
              <w:jc w:val="both"/>
              <w:rPr>
                <w:rFonts w:ascii="Times New Roman" w:hAnsi="Times New Roman" w:cs="Times New Roman"/>
                <w:i/>
                <w:sz w:val="24"/>
                <w:szCs w:val="24"/>
              </w:rPr>
            </w:pPr>
            <w:r w:rsidRPr="00205D4D">
              <w:rPr>
                <w:rFonts w:ascii="Times New Roman" w:hAnsi="Times New Roman" w:cs="Times New Roman"/>
                <w:i/>
                <w:sz w:val="24"/>
                <w:szCs w:val="24"/>
              </w:rPr>
              <w:t>4</w:t>
            </w:r>
            <w:r w:rsidR="00E45CD8" w:rsidRPr="00205D4D">
              <w:rPr>
                <w:rFonts w:ascii="Times New Roman" w:hAnsi="Times New Roman" w:cs="Times New Roman"/>
                <w:i/>
                <w:sz w:val="24"/>
                <w:szCs w:val="24"/>
              </w:rPr>
              <w:t>.5</w:t>
            </w:r>
            <w:r w:rsidR="00D346AF" w:rsidRPr="00205D4D">
              <w:rPr>
                <w:rFonts w:ascii="Times New Roman" w:hAnsi="Times New Roman" w:cs="Times New Roman"/>
                <w:i/>
                <w:sz w:val="24"/>
                <w:szCs w:val="24"/>
              </w:rPr>
              <w:t xml:space="preserve"> </w:t>
            </w:r>
            <w:r w:rsidR="00E65D25" w:rsidRPr="00205D4D">
              <w:rPr>
                <w:rFonts w:ascii="Times New Roman" w:hAnsi="Times New Roman" w:cs="Times New Roman"/>
                <w:i/>
                <w:sz w:val="24"/>
                <w:szCs w:val="24"/>
              </w:rPr>
              <w:t>Legal Factors</w:t>
            </w:r>
          </w:p>
        </w:tc>
        <w:tc>
          <w:tcPr>
            <w:tcW w:w="1833" w:type="dxa"/>
          </w:tcPr>
          <w:p w14:paraId="4D9656CE" w14:textId="77777777" w:rsidR="00D346AF" w:rsidRPr="00205D4D" w:rsidRDefault="00CA4C65"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7</w:t>
            </w:r>
          </w:p>
        </w:tc>
      </w:tr>
      <w:tr w:rsidR="00D346AF" w:rsidRPr="00205D4D" w14:paraId="2C11617F" w14:textId="77777777" w:rsidTr="002F68D2">
        <w:trPr>
          <w:trHeight w:val="399"/>
        </w:trPr>
        <w:tc>
          <w:tcPr>
            <w:tcW w:w="7421" w:type="dxa"/>
          </w:tcPr>
          <w:p w14:paraId="07E91328" w14:textId="77777777" w:rsidR="00D346AF" w:rsidRPr="00205D4D" w:rsidRDefault="00CA4C65" w:rsidP="002F68D2">
            <w:pPr>
              <w:spacing w:line="360" w:lineRule="auto"/>
              <w:ind w:left="270"/>
              <w:jc w:val="both"/>
              <w:rPr>
                <w:rFonts w:ascii="Times New Roman" w:hAnsi="Times New Roman" w:cs="Times New Roman"/>
                <w:i/>
                <w:sz w:val="24"/>
                <w:szCs w:val="24"/>
              </w:rPr>
            </w:pPr>
            <w:r w:rsidRPr="00205D4D">
              <w:rPr>
                <w:rFonts w:ascii="Times New Roman" w:hAnsi="Times New Roman" w:cs="Times New Roman"/>
                <w:i/>
                <w:sz w:val="24"/>
                <w:szCs w:val="24"/>
              </w:rPr>
              <w:t>4</w:t>
            </w:r>
            <w:r w:rsidR="00E45CD8" w:rsidRPr="00205D4D">
              <w:rPr>
                <w:rFonts w:ascii="Times New Roman" w:hAnsi="Times New Roman" w:cs="Times New Roman"/>
                <w:i/>
                <w:sz w:val="24"/>
                <w:szCs w:val="24"/>
              </w:rPr>
              <w:t>.6</w:t>
            </w:r>
            <w:r w:rsidR="00D346AF" w:rsidRPr="00205D4D">
              <w:rPr>
                <w:rFonts w:ascii="Times New Roman" w:hAnsi="Times New Roman" w:cs="Times New Roman"/>
                <w:i/>
                <w:sz w:val="24"/>
                <w:szCs w:val="24"/>
              </w:rPr>
              <w:t xml:space="preserve"> </w:t>
            </w:r>
            <w:r w:rsidR="00E65D25" w:rsidRPr="00205D4D">
              <w:rPr>
                <w:rFonts w:ascii="Times New Roman" w:hAnsi="Times New Roman" w:cs="Times New Roman"/>
                <w:i/>
                <w:sz w:val="24"/>
                <w:szCs w:val="24"/>
              </w:rPr>
              <w:t>Environmental Factors</w:t>
            </w:r>
          </w:p>
        </w:tc>
        <w:tc>
          <w:tcPr>
            <w:tcW w:w="1833" w:type="dxa"/>
          </w:tcPr>
          <w:p w14:paraId="139090D8" w14:textId="77777777" w:rsidR="00D346AF" w:rsidRPr="00205D4D" w:rsidRDefault="00CA4C65"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7</w:t>
            </w:r>
          </w:p>
        </w:tc>
      </w:tr>
      <w:tr w:rsidR="00D346AF" w:rsidRPr="00205D4D" w14:paraId="45B5541C" w14:textId="77777777" w:rsidTr="002F68D2">
        <w:trPr>
          <w:trHeight w:val="469"/>
        </w:trPr>
        <w:tc>
          <w:tcPr>
            <w:tcW w:w="7421" w:type="dxa"/>
          </w:tcPr>
          <w:p w14:paraId="31D6135D" w14:textId="77777777" w:rsidR="00D346AF" w:rsidRPr="00205D4D" w:rsidRDefault="00CA4C65" w:rsidP="002F68D2">
            <w:pPr>
              <w:spacing w:line="360" w:lineRule="auto"/>
              <w:jc w:val="both"/>
              <w:rPr>
                <w:rFonts w:ascii="Times New Roman" w:hAnsi="Times New Roman" w:cs="Times New Roman"/>
                <w:b/>
                <w:sz w:val="24"/>
                <w:szCs w:val="24"/>
              </w:rPr>
            </w:pPr>
            <w:r w:rsidRPr="00205D4D">
              <w:rPr>
                <w:rFonts w:ascii="Times New Roman" w:hAnsi="Times New Roman" w:cs="Times New Roman"/>
                <w:b/>
                <w:sz w:val="24"/>
                <w:szCs w:val="24"/>
              </w:rPr>
              <w:t>5</w:t>
            </w:r>
            <w:r w:rsidR="00F640A1" w:rsidRPr="00205D4D">
              <w:rPr>
                <w:rFonts w:ascii="Times New Roman" w:hAnsi="Times New Roman" w:cs="Times New Roman"/>
                <w:b/>
                <w:sz w:val="24"/>
                <w:szCs w:val="24"/>
              </w:rPr>
              <w:t xml:space="preserve">. </w:t>
            </w:r>
            <w:r w:rsidR="00F640A1" w:rsidRPr="00205D4D">
              <w:rPr>
                <w:rFonts w:ascii="Times New Roman" w:hAnsi="Times New Roman" w:cs="Times New Roman"/>
                <w:b/>
                <w:sz w:val="28"/>
                <w:szCs w:val="28"/>
              </w:rPr>
              <w:t>FIVE FORCES Analysis</w:t>
            </w:r>
          </w:p>
        </w:tc>
        <w:tc>
          <w:tcPr>
            <w:tcW w:w="1833" w:type="dxa"/>
          </w:tcPr>
          <w:p w14:paraId="7CB1A289" w14:textId="77777777" w:rsidR="00D346AF" w:rsidRPr="00205D4D" w:rsidRDefault="00E667BD"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7</w:t>
            </w:r>
          </w:p>
        </w:tc>
      </w:tr>
      <w:tr w:rsidR="00D346AF" w:rsidRPr="00205D4D" w14:paraId="4DE48BBC" w14:textId="77777777" w:rsidTr="002F68D2">
        <w:trPr>
          <w:trHeight w:val="410"/>
        </w:trPr>
        <w:tc>
          <w:tcPr>
            <w:tcW w:w="7421" w:type="dxa"/>
          </w:tcPr>
          <w:p w14:paraId="58689734" w14:textId="77777777" w:rsidR="00D346AF" w:rsidRPr="00205D4D" w:rsidRDefault="00CA4C65" w:rsidP="002F68D2">
            <w:pPr>
              <w:spacing w:line="360" w:lineRule="auto"/>
              <w:ind w:left="270"/>
              <w:jc w:val="both"/>
              <w:rPr>
                <w:rFonts w:ascii="Times New Roman" w:hAnsi="Times New Roman" w:cs="Times New Roman"/>
                <w:i/>
                <w:sz w:val="24"/>
                <w:szCs w:val="24"/>
              </w:rPr>
            </w:pPr>
            <w:r w:rsidRPr="00205D4D">
              <w:rPr>
                <w:rFonts w:ascii="Times New Roman" w:hAnsi="Times New Roman" w:cs="Times New Roman"/>
                <w:i/>
                <w:sz w:val="24"/>
                <w:szCs w:val="24"/>
              </w:rPr>
              <w:t>5</w:t>
            </w:r>
            <w:r w:rsidR="00D346AF" w:rsidRPr="00205D4D">
              <w:rPr>
                <w:rFonts w:ascii="Times New Roman" w:hAnsi="Times New Roman" w:cs="Times New Roman"/>
                <w:i/>
                <w:sz w:val="24"/>
                <w:szCs w:val="24"/>
              </w:rPr>
              <w:t>.1</w:t>
            </w:r>
            <w:r w:rsidR="00E65D25" w:rsidRPr="00205D4D">
              <w:rPr>
                <w:rFonts w:ascii="Times New Roman" w:hAnsi="Times New Roman" w:cs="Times New Roman"/>
                <w:i/>
                <w:sz w:val="24"/>
                <w:szCs w:val="24"/>
              </w:rPr>
              <w:t xml:space="preserve"> </w:t>
            </w:r>
            <w:r w:rsidR="001863D6" w:rsidRPr="00205D4D">
              <w:rPr>
                <w:rFonts w:ascii="Times New Roman" w:hAnsi="Times New Roman" w:cs="Times New Roman"/>
                <w:i/>
                <w:sz w:val="24"/>
                <w:szCs w:val="24"/>
              </w:rPr>
              <w:t>Threat of entry of new players</w:t>
            </w:r>
          </w:p>
        </w:tc>
        <w:tc>
          <w:tcPr>
            <w:tcW w:w="1833" w:type="dxa"/>
          </w:tcPr>
          <w:p w14:paraId="3F7D8859" w14:textId="77777777" w:rsidR="00D346AF" w:rsidRPr="00205D4D" w:rsidRDefault="00E667BD"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7</w:t>
            </w:r>
          </w:p>
        </w:tc>
      </w:tr>
      <w:tr w:rsidR="00D346AF" w:rsidRPr="00205D4D" w14:paraId="4B4E92CD" w14:textId="77777777" w:rsidTr="002F68D2">
        <w:trPr>
          <w:trHeight w:val="399"/>
        </w:trPr>
        <w:tc>
          <w:tcPr>
            <w:tcW w:w="7421" w:type="dxa"/>
          </w:tcPr>
          <w:p w14:paraId="53D17720" w14:textId="77777777" w:rsidR="00D346AF" w:rsidRPr="00205D4D" w:rsidRDefault="00CA4C65" w:rsidP="002F68D2">
            <w:pPr>
              <w:spacing w:line="360" w:lineRule="auto"/>
              <w:ind w:left="270"/>
              <w:jc w:val="both"/>
              <w:rPr>
                <w:rFonts w:ascii="Times New Roman" w:hAnsi="Times New Roman" w:cs="Times New Roman"/>
                <w:i/>
                <w:sz w:val="24"/>
                <w:szCs w:val="24"/>
              </w:rPr>
            </w:pPr>
            <w:r w:rsidRPr="00205D4D">
              <w:rPr>
                <w:rFonts w:ascii="Times New Roman" w:hAnsi="Times New Roman" w:cs="Times New Roman"/>
                <w:i/>
                <w:sz w:val="24"/>
                <w:szCs w:val="24"/>
              </w:rPr>
              <w:t>5</w:t>
            </w:r>
            <w:r w:rsidR="00D346AF" w:rsidRPr="00205D4D">
              <w:rPr>
                <w:rFonts w:ascii="Times New Roman" w:hAnsi="Times New Roman" w:cs="Times New Roman"/>
                <w:i/>
                <w:sz w:val="24"/>
                <w:szCs w:val="24"/>
              </w:rPr>
              <w:t>.2</w:t>
            </w:r>
            <w:r w:rsidR="00E65D25" w:rsidRPr="00205D4D">
              <w:rPr>
                <w:rFonts w:ascii="Times New Roman" w:hAnsi="Times New Roman" w:cs="Times New Roman"/>
                <w:i/>
                <w:sz w:val="24"/>
                <w:szCs w:val="24"/>
              </w:rPr>
              <w:t xml:space="preserve"> </w:t>
            </w:r>
            <w:r w:rsidR="001863D6" w:rsidRPr="00205D4D">
              <w:rPr>
                <w:rFonts w:ascii="Times New Roman" w:hAnsi="Times New Roman" w:cs="Times New Roman"/>
                <w:i/>
                <w:sz w:val="24"/>
                <w:szCs w:val="24"/>
              </w:rPr>
              <w:t>Threat of substitutes</w:t>
            </w:r>
          </w:p>
        </w:tc>
        <w:tc>
          <w:tcPr>
            <w:tcW w:w="1833" w:type="dxa"/>
          </w:tcPr>
          <w:p w14:paraId="25D3D993" w14:textId="77777777" w:rsidR="00D346AF" w:rsidRPr="00205D4D" w:rsidRDefault="00E667BD"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7</w:t>
            </w:r>
          </w:p>
        </w:tc>
      </w:tr>
      <w:tr w:rsidR="00D346AF" w:rsidRPr="00205D4D" w14:paraId="52310AE7" w14:textId="77777777" w:rsidTr="002F68D2">
        <w:trPr>
          <w:trHeight w:val="399"/>
        </w:trPr>
        <w:tc>
          <w:tcPr>
            <w:tcW w:w="7421" w:type="dxa"/>
          </w:tcPr>
          <w:p w14:paraId="2062975E" w14:textId="77777777" w:rsidR="00D346AF" w:rsidRPr="00205D4D" w:rsidRDefault="00CA4C65" w:rsidP="002F68D2">
            <w:pPr>
              <w:spacing w:line="360" w:lineRule="auto"/>
              <w:ind w:left="270"/>
              <w:jc w:val="both"/>
              <w:rPr>
                <w:rFonts w:ascii="Times New Roman" w:hAnsi="Times New Roman" w:cs="Times New Roman"/>
                <w:i/>
                <w:sz w:val="24"/>
                <w:szCs w:val="24"/>
              </w:rPr>
            </w:pPr>
            <w:r w:rsidRPr="00205D4D">
              <w:rPr>
                <w:rFonts w:ascii="Times New Roman" w:hAnsi="Times New Roman" w:cs="Times New Roman"/>
                <w:i/>
                <w:sz w:val="24"/>
                <w:szCs w:val="24"/>
              </w:rPr>
              <w:t>5</w:t>
            </w:r>
            <w:r w:rsidR="00D346AF" w:rsidRPr="00205D4D">
              <w:rPr>
                <w:rFonts w:ascii="Times New Roman" w:hAnsi="Times New Roman" w:cs="Times New Roman"/>
                <w:i/>
                <w:sz w:val="24"/>
                <w:szCs w:val="24"/>
              </w:rPr>
              <w:t>.3</w:t>
            </w:r>
            <w:r w:rsidR="00E65D25" w:rsidRPr="00205D4D">
              <w:rPr>
                <w:rFonts w:ascii="Times New Roman" w:hAnsi="Times New Roman" w:cs="Times New Roman"/>
                <w:i/>
                <w:sz w:val="24"/>
                <w:szCs w:val="24"/>
              </w:rPr>
              <w:t xml:space="preserve"> </w:t>
            </w:r>
            <w:r w:rsidR="001863D6" w:rsidRPr="00205D4D">
              <w:rPr>
                <w:rFonts w:ascii="Times New Roman" w:hAnsi="Times New Roman" w:cs="Times New Roman"/>
                <w:i/>
                <w:sz w:val="24"/>
                <w:szCs w:val="24"/>
              </w:rPr>
              <w:t>Bargaining power of  customers</w:t>
            </w:r>
          </w:p>
        </w:tc>
        <w:tc>
          <w:tcPr>
            <w:tcW w:w="1833" w:type="dxa"/>
          </w:tcPr>
          <w:p w14:paraId="0155C346" w14:textId="77777777" w:rsidR="00D346AF" w:rsidRPr="00205D4D" w:rsidRDefault="00E667BD"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8</w:t>
            </w:r>
          </w:p>
        </w:tc>
      </w:tr>
      <w:tr w:rsidR="00D346AF" w:rsidRPr="00205D4D" w14:paraId="292BF775" w14:textId="77777777" w:rsidTr="002F68D2">
        <w:trPr>
          <w:trHeight w:val="410"/>
        </w:trPr>
        <w:tc>
          <w:tcPr>
            <w:tcW w:w="7421" w:type="dxa"/>
          </w:tcPr>
          <w:p w14:paraId="3E7C1BC8" w14:textId="77777777" w:rsidR="00D346AF" w:rsidRPr="00205D4D" w:rsidRDefault="00CA4C65" w:rsidP="002F68D2">
            <w:pPr>
              <w:spacing w:line="360" w:lineRule="auto"/>
              <w:ind w:left="270"/>
              <w:jc w:val="both"/>
              <w:rPr>
                <w:rFonts w:ascii="Times New Roman" w:hAnsi="Times New Roman" w:cs="Times New Roman"/>
                <w:i/>
                <w:sz w:val="24"/>
                <w:szCs w:val="24"/>
              </w:rPr>
            </w:pPr>
            <w:r w:rsidRPr="00205D4D">
              <w:rPr>
                <w:rFonts w:ascii="Times New Roman" w:hAnsi="Times New Roman" w:cs="Times New Roman"/>
                <w:i/>
                <w:sz w:val="24"/>
                <w:szCs w:val="24"/>
              </w:rPr>
              <w:t>5</w:t>
            </w:r>
            <w:r w:rsidR="00D346AF" w:rsidRPr="00205D4D">
              <w:rPr>
                <w:rFonts w:ascii="Times New Roman" w:hAnsi="Times New Roman" w:cs="Times New Roman"/>
                <w:i/>
                <w:sz w:val="24"/>
                <w:szCs w:val="24"/>
              </w:rPr>
              <w:t>.4</w:t>
            </w:r>
            <w:r w:rsidR="00E65D25" w:rsidRPr="00205D4D">
              <w:rPr>
                <w:rFonts w:ascii="Times New Roman" w:hAnsi="Times New Roman" w:cs="Times New Roman"/>
                <w:i/>
                <w:sz w:val="24"/>
                <w:szCs w:val="24"/>
              </w:rPr>
              <w:t xml:space="preserve"> </w:t>
            </w:r>
            <w:r w:rsidR="001863D6" w:rsidRPr="00205D4D">
              <w:rPr>
                <w:rFonts w:ascii="Times New Roman" w:hAnsi="Times New Roman" w:cs="Times New Roman"/>
                <w:i/>
                <w:sz w:val="24"/>
                <w:szCs w:val="24"/>
              </w:rPr>
              <w:t xml:space="preserve">Bargaining power of  suppliers </w:t>
            </w:r>
          </w:p>
        </w:tc>
        <w:tc>
          <w:tcPr>
            <w:tcW w:w="1833" w:type="dxa"/>
          </w:tcPr>
          <w:p w14:paraId="3A42A11F" w14:textId="77777777" w:rsidR="00D346AF" w:rsidRPr="00205D4D" w:rsidRDefault="00E667BD"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8</w:t>
            </w:r>
          </w:p>
        </w:tc>
      </w:tr>
      <w:tr w:rsidR="00D346AF" w:rsidRPr="00205D4D" w14:paraId="35F00B8A" w14:textId="77777777" w:rsidTr="002F68D2">
        <w:trPr>
          <w:trHeight w:val="399"/>
        </w:trPr>
        <w:tc>
          <w:tcPr>
            <w:tcW w:w="7421" w:type="dxa"/>
          </w:tcPr>
          <w:p w14:paraId="16C10B23" w14:textId="77777777" w:rsidR="00D346AF" w:rsidRPr="00205D4D" w:rsidRDefault="00CA4C65" w:rsidP="002F68D2">
            <w:pPr>
              <w:spacing w:line="360" w:lineRule="auto"/>
              <w:ind w:left="270"/>
              <w:jc w:val="both"/>
              <w:rPr>
                <w:rFonts w:ascii="Times New Roman" w:hAnsi="Times New Roman" w:cs="Times New Roman"/>
                <w:i/>
                <w:sz w:val="24"/>
                <w:szCs w:val="24"/>
              </w:rPr>
            </w:pPr>
            <w:r w:rsidRPr="00205D4D">
              <w:rPr>
                <w:rFonts w:ascii="Times New Roman" w:hAnsi="Times New Roman" w:cs="Times New Roman"/>
                <w:i/>
                <w:sz w:val="24"/>
                <w:szCs w:val="24"/>
              </w:rPr>
              <w:t>5</w:t>
            </w:r>
            <w:r w:rsidR="00D346AF" w:rsidRPr="00205D4D">
              <w:rPr>
                <w:rFonts w:ascii="Times New Roman" w:hAnsi="Times New Roman" w:cs="Times New Roman"/>
                <w:i/>
                <w:sz w:val="24"/>
                <w:szCs w:val="24"/>
              </w:rPr>
              <w:t>.5</w:t>
            </w:r>
            <w:r w:rsidR="00E65D25" w:rsidRPr="00205D4D">
              <w:rPr>
                <w:rFonts w:ascii="Times New Roman" w:hAnsi="Times New Roman" w:cs="Times New Roman"/>
                <w:i/>
                <w:sz w:val="24"/>
                <w:szCs w:val="24"/>
              </w:rPr>
              <w:t xml:space="preserve"> </w:t>
            </w:r>
            <w:r w:rsidR="001863D6" w:rsidRPr="00205D4D">
              <w:rPr>
                <w:rFonts w:ascii="Times New Roman" w:hAnsi="Times New Roman" w:cs="Times New Roman"/>
                <w:i/>
                <w:sz w:val="24"/>
                <w:szCs w:val="24"/>
              </w:rPr>
              <w:t>Competitive rivalry</w:t>
            </w:r>
          </w:p>
        </w:tc>
        <w:tc>
          <w:tcPr>
            <w:tcW w:w="1833" w:type="dxa"/>
          </w:tcPr>
          <w:p w14:paraId="06D50A12" w14:textId="77777777" w:rsidR="00D346AF" w:rsidRPr="00205D4D" w:rsidRDefault="00E667BD"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8</w:t>
            </w:r>
          </w:p>
        </w:tc>
      </w:tr>
      <w:tr w:rsidR="00D346AF" w:rsidRPr="00205D4D" w14:paraId="506F3D35" w14:textId="77777777" w:rsidTr="002F68D2">
        <w:trPr>
          <w:trHeight w:val="399"/>
        </w:trPr>
        <w:tc>
          <w:tcPr>
            <w:tcW w:w="7421" w:type="dxa"/>
          </w:tcPr>
          <w:p w14:paraId="54F76D0C" w14:textId="77777777" w:rsidR="00D346AF" w:rsidRPr="00205D4D" w:rsidRDefault="00CA4C65" w:rsidP="002F68D2">
            <w:pPr>
              <w:spacing w:line="360" w:lineRule="auto"/>
              <w:jc w:val="both"/>
              <w:rPr>
                <w:rFonts w:ascii="Times New Roman" w:hAnsi="Times New Roman" w:cs="Times New Roman"/>
                <w:b/>
                <w:sz w:val="24"/>
                <w:szCs w:val="24"/>
              </w:rPr>
            </w:pPr>
            <w:r w:rsidRPr="00205D4D">
              <w:rPr>
                <w:rFonts w:ascii="Times New Roman" w:hAnsi="Times New Roman" w:cs="Times New Roman"/>
                <w:b/>
                <w:sz w:val="24"/>
                <w:szCs w:val="24"/>
              </w:rPr>
              <w:t>6</w:t>
            </w:r>
            <w:r w:rsidR="00D346AF" w:rsidRPr="00205D4D">
              <w:rPr>
                <w:rFonts w:ascii="Times New Roman" w:hAnsi="Times New Roman" w:cs="Times New Roman"/>
                <w:b/>
                <w:sz w:val="24"/>
                <w:szCs w:val="24"/>
              </w:rPr>
              <w:t>. CONCLUSIONS</w:t>
            </w:r>
          </w:p>
        </w:tc>
        <w:tc>
          <w:tcPr>
            <w:tcW w:w="1833" w:type="dxa"/>
          </w:tcPr>
          <w:p w14:paraId="331F3CE0" w14:textId="77777777" w:rsidR="00D346AF" w:rsidRPr="00205D4D" w:rsidRDefault="00E667BD"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8</w:t>
            </w:r>
          </w:p>
        </w:tc>
      </w:tr>
      <w:tr w:rsidR="00D346AF" w:rsidRPr="00205D4D" w14:paraId="69AA57E5" w14:textId="77777777" w:rsidTr="002F68D2">
        <w:trPr>
          <w:trHeight w:val="410"/>
        </w:trPr>
        <w:tc>
          <w:tcPr>
            <w:tcW w:w="7421" w:type="dxa"/>
          </w:tcPr>
          <w:p w14:paraId="568C004E" w14:textId="77777777" w:rsidR="00D346AF" w:rsidRPr="00205D4D" w:rsidRDefault="00D346AF" w:rsidP="002F68D2">
            <w:pPr>
              <w:spacing w:line="360" w:lineRule="auto"/>
              <w:jc w:val="both"/>
              <w:rPr>
                <w:rFonts w:ascii="Times New Roman" w:hAnsi="Times New Roman" w:cs="Times New Roman"/>
                <w:b/>
                <w:sz w:val="24"/>
                <w:szCs w:val="24"/>
              </w:rPr>
            </w:pPr>
            <w:r w:rsidRPr="00205D4D">
              <w:rPr>
                <w:rFonts w:ascii="Times New Roman" w:hAnsi="Times New Roman" w:cs="Times New Roman"/>
                <w:b/>
                <w:sz w:val="24"/>
                <w:szCs w:val="24"/>
              </w:rPr>
              <w:t xml:space="preserve">REFERENCES </w:t>
            </w:r>
          </w:p>
        </w:tc>
        <w:tc>
          <w:tcPr>
            <w:tcW w:w="1833" w:type="dxa"/>
          </w:tcPr>
          <w:p w14:paraId="53F4994F" w14:textId="77777777" w:rsidR="00D346AF" w:rsidRPr="00205D4D" w:rsidRDefault="00E667BD" w:rsidP="002F68D2">
            <w:pPr>
              <w:spacing w:line="360" w:lineRule="auto"/>
              <w:jc w:val="both"/>
              <w:rPr>
                <w:rFonts w:ascii="Times New Roman" w:hAnsi="Times New Roman" w:cs="Times New Roman"/>
                <w:sz w:val="24"/>
                <w:szCs w:val="24"/>
              </w:rPr>
            </w:pPr>
            <w:r w:rsidRPr="00205D4D">
              <w:rPr>
                <w:rFonts w:ascii="Times New Roman" w:hAnsi="Times New Roman" w:cs="Times New Roman"/>
                <w:sz w:val="24"/>
                <w:szCs w:val="24"/>
              </w:rPr>
              <w:t>9</w:t>
            </w:r>
          </w:p>
        </w:tc>
      </w:tr>
      <w:tr w:rsidR="006768F5" w:rsidRPr="00205D4D" w14:paraId="6208E05B" w14:textId="77777777" w:rsidTr="002F68D2">
        <w:trPr>
          <w:trHeight w:val="410"/>
        </w:trPr>
        <w:tc>
          <w:tcPr>
            <w:tcW w:w="7421" w:type="dxa"/>
          </w:tcPr>
          <w:p w14:paraId="57E71321" w14:textId="77777777" w:rsidR="006768F5" w:rsidRPr="00205D4D" w:rsidRDefault="006768F5" w:rsidP="002F68D2">
            <w:pPr>
              <w:spacing w:line="360" w:lineRule="auto"/>
              <w:jc w:val="both"/>
              <w:rPr>
                <w:rFonts w:ascii="Times New Roman" w:hAnsi="Times New Roman" w:cs="Times New Roman"/>
                <w:b/>
                <w:sz w:val="24"/>
                <w:szCs w:val="24"/>
              </w:rPr>
            </w:pPr>
          </w:p>
        </w:tc>
        <w:tc>
          <w:tcPr>
            <w:tcW w:w="1833" w:type="dxa"/>
          </w:tcPr>
          <w:p w14:paraId="56D5C58F" w14:textId="77777777" w:rsidR="006768F5" w:rsidRPr="00205D4D" w:rsidRDefault="006768F5" w:rsidP="002F68D2">
            <w:pPr>
              <w:spacing w:line="360" w:lineRule="auto"/>
              <w:jc w:val="both"/>
              <w:rPr>
                <w:rFonts w:ascii="Times New Roman" w:hAnsi="Times New Roman" w:cs="Times New Roman"/>
                <w:sz w:val="24"/>
                <w:szCs w:val="24"/>
              </w:rPr>
            </w:pPr>
          </w:p>
        </w:tc>
      </w:tr>
    </w:tbl>
    <w:p w14:paraId="46FAD11F" w14:textId="77777777" w:rsidR="00D346AF" w:rsidRDefault="00D346AF" w:rsidP="002F68D2">
      <w:pPr>
        <w:spacing w:after="0" w:line="360" w:lineRule="auto"/>
        <w:jc w:val="both"/>
        <w:rPr>
          <w:rFonts w:ascii="Times New Roman" w:hAnsi="Times New Roman" w:cs="Times New Roman"/>
          <w:sz w:val="24"/>
          <w:szCs w:val="24"/>
        </w:rPr>
      </w:pPr>
    </w:p>
    <w:p w14:paraId="1F355F71" w14:textId="77777777" w:rsidR="00D346AF" w:rsidRDefault="00D346AF" w:rsidP="002F68D2">
      <w:pPr>
        <w:spacing w:after="0" w:line="360" w:lineRule="auto"/>
        <w:jc w:val="both"/>
        <w:rPr>
          <w:rFonts w:ascii="Times New Roman" w:hAnsi="Times New Roman" w:cs="Times New Roman"/>
          <w:sz w:val="24"/>
          <w:szCs w:val="24"/>
        </w:rPr>
      </w:pPr>
    </w:p>
    <w:p w14:paraId="5D9B28F9" w14:textId="77777777" w:rsidR="00D346AF" w:rsidRDefault="00D346AF" w:rsidP="002F68D2">
      <w:pPr>
        <w:spacing w:after="0" w:line="360" w:lineRule="auto"/>
        <w:jc w:val="both"/>
        <w:rPr>
          <w:rFonts w:ascii="Times New Roman" w:hAnsi="Times New Roman" w:cs="Times New Roman"/>
          <w:sz w:val="24"/>
          <w:szCs w:val="24"/>
        </w:rPr>
      </w:pPr>
    </w:p>
    <w:p w14:paraId="247FB7C5" w14:textId="77777777" w:rsidR="00D346AF" w:rsidRDefault="00D346AF" w:rsidP="002F68D2">
      <w:pPr>
        <w:spacing w:after="0" w:line="360" w:lineRule="auto"/>
        <w:jc w:val="both"/>
        <w:rPr>
          <w:rFonts w:ascii="Times New Roman" w:hAnsi="Times New Roman" w:cs="Times New Roman"/>
          <w:sz w:val="24"/>
          <w:szCs w:val="24"/>
        </w:rPr>
      </w:pPr>
    </w:p>
    <w:p w14:paraId="52B9B5D7" w14:textId="77777777" w:rsidR="00D346AF" w:rsidRDefault="00D346AF" w:rsidP="002F68D2">
      <w:pPr>
        <w:spacing w:after="0" w:line="360" w:lineRule="auto"/>
        <w:jc w:val="both"/>
        <w:rPr>
          <w:rFonts w:ascii="Times New Roman" w:hAnsi="Times New Roman" w:cs="Times New Roman"/>
          <w:sz w:val="24"/>
          <w:szCs w:val="24"/>
        </w:rPr>
      </w:pPr>
    </w:p>
    <w:p w14:paraId="3981D891" w14:textId="77777777" w:rsidR="00D346AF" w:rsidRDefault="00D346AF" w:rsidP="00D346AF">
      <w:pPr>
        <w:spacing w:after="0" w:line="360" w:lineRule="auto"/>
        <w:jc w:val="both"/>
        <w:rPr>
          <w:rFonts w:ascii="Times New Roman" w:hAnsi="Times New Roman" w:cs="Times New Roman"/>
          <w:sz w:val="24"/>
          <w:szCs w:val="24"/>
        </w:rPr>
      </w:pPr>
    </w:p>
    <w:p w14:paraId="455DF5E3" w14:textId="77777777" w:rsidR="006A6E3B" w:rsidRDefault="006A6E3B" w:rsidP="001D7196">
      <w:pPr>
        <w:spacing w:after="0" w:line="360" w:lineRule="auto"/>
        <w:rPr>
          <w:rFonts w:ascii="Times New Roman" w:hAnsi="Times New Roman" w:cs="Times New Roman"/>
          <w:sz w:val="24"/>
          <w:szCs w:val="24"/>
        </w:rPr>
      </w:pPr>
    </w:p>
    <w:p w14:paraId="40AEDCAF" w14:textId="77777777" w:rsidR="005034D4" w:rsidRPr="006865B5" w:rsidRDefault="00D346AF" w:rsidP="001D7196">
      <w:pPr>
        <w:spacing w:after="0" w:line="360" w:lineRule="auto"/>
        <w:rPr>
          <w:rFonts w:ascii="Times New Roman" w:hAnsi="Times New Roman" w:cs="Times New Roman"/>
          <w:b/>
          <w:sz w:val="24"/>
          <w:szCs w:val="24"/>
        </w:rPr>
      </w:pPr>
      <w:r w:rsidRPr="006865B5">
        <w:rPr>
          <w:rFonts w:ascii="Times New Roman" w:hAnsi="Times New Roman" w:cs="Times New Roman"/>
          <w:b/>
          <w:sz w:val="24"/>
          <w:szCs w:val="24"/>
        </w:rPr>
        <w:t xml:space="preserve">1. </w:t>
      </w:r>
      <w:r w:rsidRPr="006865B5">
        <w:rPr>
          <w:rFonts w:ascii="Times New Roman" w:eastAsia="Times New Roman" w:hAnsi="Times New Roman" w:cs="Times New Roman"/>
          <w:b/>
          <w:sz w:val="28"/>
          <w:szCs w:val="28"/>
        </w:rPr>
        <w:t xml:space="preserve">INTRODUCTION </w:t>
      </w:r>
    </w:p>
    <w:p w14:paraId="0F54E98A" w14:textId="77777777" w:rsidR="00C1309D" w:rsidRPr="00C1309D" w:rsidRDefault="00D346AF" w:rsidP="00C1309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00C1309D" w:rsidRPr="00C1309D">
        <w:rPr>
          <w:rFonts w:ascii="Times New Roman" w:eastAsia="Times New Roman" w:hAnsi="Times New Roman" w:cs="Times New Roman"/>
          <w:sz w:val="24"/>
          <w:szCs w:val="24"/>
        </w:rPr>
        <w:t>In this assessment, we will discuss and analyze the UK car industry as a whole, followed by a review of BMW policy in this country which includes SWOT, PESTEL</w:t>
      </w:r>
      <w:r w:rsidR="00C1309D">
        <w:rPr>
          <w:rFonts w:ascii="Times New Roman" w:eastAsia="Times New Roman" w:hAnsi="Times New Roman" w:cs="Times New Roman"/>
          <w:sz w:val="24"/>
          <w:szCs w:val="24"/>
        </w:rPr>
        <w:t>,</w:t>
      </w:r>
      <w:r w:rsidR="00C1309D" w:rsidRPr="00C1309D">
        <w:rPr>
          <w:rFonts w:ascii="Times New Roman" w:eastAsia="Times New Roman" w:hAnsi="Times New Roman" w:cs="Times New Roman"/>
          <w:sz w:val="24"/>
          <w:szCs w:val="24"/>
        </w:rPr>
        <w:t xml:space="preserve"> and Porter's five forces.</w:t>
      </w:r>
    </w:p>
    <w:p w14:paraId="478FFCF1" w14:textId="77777777" w:rsidR="00C1309D" w:rsidRPr="00C1309D" w:rsidRDefault="00C1309D" w:rsidP="00C1309D">
      <w:pPr>
        <w:spacing w:after="0" w:line="360" w:lineRule="auto"/>
        <w:jc w:val="both"/>
        <w:rPr>
          <w:rFonts w:ascii="Times New Roman" w:eastAsia="Times New Roman" w:hAnsi="Times New Roman" w:cs="Times New Roman"/>
          <w:sz w:val="24"/>
          <w:szCs w:val="24"/>
        </w:rPr>
      </w:pPr>
      <w:r w:rsidRPr="00C1309D">
        <w:rPr>
          <w:rFonts w:ascii="Times New Roman" w:eastAsia="Times New Roman" w:hAnsi="Times New Roman" w:cs="Times New Roman"/>
          <w:sz w:val="24"/>
          <w:szCs w:val="24"/>
        </w:rPr>
        <w:t>We all know that the United Kingdom is a great trading power and an influential financial center,</w:t>
      </w:r>
    </w:p>
    <w:p w14:paraId="79E79106" w14:textId="77777777" w:rsidR="00C1309D" w:rsidRPr="00C1309D" w:rsidRDefault="00C1309D" w:rsidP="00C1309D">
      <w:pPr>
        <w:spacing w:after="0" w:line="360" w:lineRule="auto"/>
        <w:jc w:val="both"/>
        <w:rPr>
          <w:rFonts w:ascii="Times New Roman" w:eastAsia="Times New Roman" w:hAnsi="Times New Roman" w:cs="Times New Roman"/>
          <w:sz w:val="24"/>
          <w:szCs w:val="24"/>
        </w:rPr>
      </w:pPr>
      <w:r w:rsidRPr="00C1309D">
        <w:rPr>
          <w:rFonts w:ascii="Times New Roman" w:eastAsia="Times New Roman" w:hAnsi="Times New Roman" w:cs="Times New Roman"/>
          <w:sz w:val="24"/>
          <w:szCs w:val="24"/>
        </w:rPr>
        <w:t xml:space="preserve">a country in which Mechanical Engineering </w:t>
      </w:r>
      <w:r>
        <w:rPr>
          <w:rFonts w:ascii="Times New Roman" w:eastAsia="Times New Roman" w:hAnsi="Times New Roman" w:cs="Times New Roman"/>
          <w:sz w:val="24"/>
          <w:szCs w:val="24"/>
        </w:rPr>
        <w:t>is</w:t>
      </w:r>
      <w:r w:rsidRPr="00C1309D">
        <w:rPr>
          <w:rFonts w:ascii="Times New Roman" w:eastAsia="Times New Roman" w:hAnsi="Times New Roman" w:cs="Times New Roman"/>
          <w:sz w:val="24"/>
          <w:szCs w:val="24"/>
        </w:rPr>
        <w:t xml:space="preserve"> the leading branch of the British industry both in terms of </w:t>
      </w:r>
      <w:r>
        <w:rPr>
          <w:rFonts w:ascii="Times New Roman" w:eastAsia="Times New Roman" w:hAnsi="Times New Roman" w:cs="Times New Roman"/>
          <w:sz w:val="24"/>
          <w:szCs w:val="24"/>
        </w:rPr>
        <w:t xml:space="preserve">the </w:t>
      </w:r>
      <w:r w:rsidRPr="00C1309D">
        <w:rPr>
          <w:rFonts w:ascii="Times New Roman" w:eastAsia="Times New Roman" w:hAnsi="Times New Roman" w:cs="Times New Roman"/>
          <w:sz w:val="24"/>
          <w:szCs w:val="24"/>
        </w:rPr>
        <w:t xml:space="preserve">number of employees and in terms of product value is diverse and complex in its structure </w:t>
      </w:r>
      <w:r>
        <w:rPr>
          <w:rFonts w:ascii="Times New Roman" w:eastAsia="Times New Roman" w:hAnsi="Times New Roman" w:cs="Times New Roman"/>
          <w:sz w:val="24"/>
          <w:szCs w:val="24"/>
        </w:rPr>
        <w:t xml:space="preserve">and </w:t>
      </w:r>
      <w:r w:rsidRPr="00C1309D">
        <w:rPr>
          <w:rFonts w:ascii="Times New Roman" w:eastAsia="Times New Roman" w:hAnsi="Times New Roman" w:cs="Times New Roman"/>
          <w:sz w:val="24"/>
          <w:szCs w:val="24"/>
        </w:rPr>
        <w:t>widely developed throughout the country.</w:t>
      </w:r>
    </w:p>
    <w:p w14:paraId="43B38D76" w14:textId="77777777" w:rsidR="00C1309D" w:rsidRPr="00C1309D" w:rsidRDefault="00C1309D" w:rsidP="00C1309D">
      <w:pPr>
        <w:spacing w:after="0" w:line="360" w:lineRule="auto"/>
        <w:jc w:val="both"/>
        <w:rPr>
          <w:rFonts w:ascii="Times New Roman" w:eastAsia="Times New Roman" w:hAnsi="Times New Roman" w:cs="Times New Roman"/>
          <w:sz w:val="24"/>
          <w:szCs w:val="24"/>
        </w:rPr>
      </w:pPr>
      <w:r w:rsidRPr="00C1309D">
        <w:rPr>
          <w:rFonts w:ascii="Times New Roman" w:eastAsia="Times New Roman" w:hAnsi="Times New Roman" w:cs="Times New Roman"/>
          <w:sz w:val="24"/>
          <w:szCs w:val="24"/>
        </w:rPr>
        <w:t>About a third of employees are in transportation engineering.</w:t>
      </w:r>
    </w:p>
    <w:p w14:paraId="5A46D27D" w14:textId="77777777" w:rsidR="00C1309D" w:rsidRPr="00C1309D" w:rsidRDefault="00C1309D" w:rsidP="00C1309D">
      <w:pPr>
        <w:spacing w:after="0" w:line="360" w:lineRule="auto"/>
        <w:jc w:val="both"/>
        <w:rPr>
          <w:rFonts w:ascii="Times New Roman" w:eastAsia="Times New Roman" w:hAnsi="Times New Roman" w:cs="Times New Roman"/>
          <w:sz w:val="24"/>
          <w:szCs w:val="24"/>
        </w:rPr>
      </w:pPr>
      <w:r w:rsidRPr="00C1309D">
        <w:rPr>
          <w:rFonts w:ascii="Times New Roman" w:eastAsia="Times New Roman" w:hAnsi="Times New Roman" w:cs="Times New Roman"/>
          <w:sz w:val="24"/>
          <w:szCs w:val="24"/>
        </w:rPr>
        <w:t>That is why British brands, like many other products in this country, are recognized worldwide as an example of quality, style</w:t>
      </w:r>
      <w:r>
        <w:rPr>
          <w:rFonts w:ascii="Times New Roman" w:eastAsia="Times New Roman" w:hAnsi="Times New Roman" w:cs="Times New Roman"/>
          <w:sz w:val="24"/>
          <w:szCs w:val="24"/>
        </w:rPr>
        <w:t>,</w:t>
      </w:r>
      <w:r w:rsidRPr="00C1309D">
        <w:rPr>
          <w:rFonts w:ascii="Times New Roman" w:eastAsia="Times New Roman" w:hAnsi="Times New Roman" w:cs="Times New Roman"/>
          <w:sz w:val="24"/>
          <w:szCs w:val="24"/>
        </w:rPr>
        <w:t xml:space="preserve"> and luxury. At the same time, British Automobile Manufactures </w:t>
      </w:r>
      <w:r>
        <w:rPr>
          <w:rFonts w:ascii="Times New Roman" w:eastAsia="Times New Roman" w:hAnsi="Times New Roman" w:cs="Times New Roman"/>
          <w:sz w:val="24"/>
          <w:szCs w:val="24"/>
        </w:rPr>
        <w:t>are</w:t>
      </w:r>
      <w:r w:rsidRPr="00C1309D">
        <w:rPr>
          <w:rFonts w:ascii="Times New Roman" w:eastAsia="Times New Roman" w:hAnsi="Times New Roman" w:cs="Times New Roman"/>
          <w:sz w:val="24"/>
          <w:szCs w:val="24"/>
        </w:rPr>
        <w:t xml:space="preserve"> very strong, as evidenced by investments in production.</w:t>
      </w:r>
    </w:p>
    <w:p w14:paraId="6A05F174" w14:textId="77777777" w:rsidR="00390FE6" w:rsidRPr="006A6E3B" w:rsidRDefault="00C1309D" w:rsidP="00C1309D">
      <w:pPr>
        <w:spacing w:after="0" w:line="360" w:lineRule="auto"/>
        <w:jc w:val="both"/>
        <w:rPr>
          <w:rFonts w:ascii="Times New Roman" w:eastAsia="Times New Roman" w:hAnsi="Times New Roman" w:cs="Times New Roman"/>
          <w:sz w:val="24"/>
          <w:szCs w:val="24"/>
        </w:rPr>
      </w:pPr>
      <w:r w:rsidRPr="00C1309D">
        <w:rPr>
          <w:rFonts w:ascii="Times New Roman" w:eastAsia="Times New Roman" w:hAnsi="Times New Roman" w:cs="Times New Roman"/>
          <w:sz w:val="24"/>
          <w:szCs w:val="24"/>
        </w:rPr>
        <w:t>Most British car brands are owned by foreign companies. Land Rover is owned by the Indian company Tata Motors. Vauxhall is a division of the PSA Group. In the following paragraphs, we will discuss THE BMW GROUP, a major investor in the UK economy.</w:t>
      </w:r>
      <w:r w:rsidR="00C67BE9" w:rsidRPr="006A6E3B">
        <w:rPr>
          <w:rFonts w:ascii="Times New Roman" w:eastAsia="Times New Roman" w:hAnsi="Times New Roman" w:cs="Times New Roman"/>
          <w:sz w:val="24"/>
          <w:szCs w:val="24"/>
        </w:rPr>
        <w:t xml:space="preserve"> </w:t>
      </w:r>
    </w:p>
    <w:p w14:paraId="010CEC80" w14:textId="77777777" w:rsidR="00C67BE9" w:rsidRPr="00D346AF" w:rsidRDefault="00C67BE9" w:rsidP="001D7196">
      <w:pPr>
        <w:spacing w:after="0" w:line="360" w:lineRule="auto"/>
        <w:jc w:val="both"/>
        <w:rPr>
          <w:rFonts w:ascii="Times New Roman" w:eastAsia="Times New Roman" w:hAnsi="Times New Roman" w:cs="Times New Roman"/>
          <w:sz w:val="24"/>
          <w:szCs w:val="24"/>
        </w:rPr>
      </w:pPr>
    </w:p>
    <w:p w14:paraId="67D9998E" w14:textId="77777777" w:rsidR="001D7196" w:rsidRPr="006A6E3B" w:rsidRDefault="00C67BE9" w:rsidP="001D7196">
      <w:pPr>
        <w:spacing w:after="0" w:line="360" w:lineRule="auto"/>
        <w:jc w:val="both"/>
        <w:rPr>
          <w:rFonts w:ascii="Times New Roman" w:eastAsia="Times New Roman" w:hAnsi="Times New Roman" w:cs="Times New Roman"/>
          <w:b/>
          <w:sz w:val="28"/>
          <w:szCs w:val="28"/>
        </w:rPr>
      </w:pPr>
      <w:r w:rsidRPr="006865B5">
        <w:rPr>
          <w:rFonts w:ascii="Times New Roman" w:eastAsia="Times New Roman" w:hAnsi="Times New Roman" w:cs="Times New Roman"/>
          <w:b/>
          <w:sz w:val="28"/>
          <w:szCs w:val="28"/>
        </w:rPr>
        <w:t>2. Automobile Industry</w:t>
      </w:r>
    </w:p>
    <w:p w14:paraId="21E4B920" w14:textId="77777777" w:rsidR="00737894" w:rsidRPr="00737894" w:rsidRDefault="00737894" w:rsidP="00737894">
      <w:pPr>
        <w:spacing w:after="0" w:line="360" w:lineRule="auto"/>
        <w:jc w:val="both"/>
        <w:rPr>
          <w:rFonts w:ascii="Times New Roman" w:eastAsia="Times New Roman" w:hAnsi="Times New Roman" w:cs="Times New Roman"/>
          <w:sz w:val="24"/>
          <w:szCs w:val="24"/>
        </w:rPr>
      </w:pPr>
      <w:r w:rsidRPr="00737894">
        <w:rPr>
          <w:rFonts w:ascii="Times New Roman" w:eastAsia="Times New Roman" w:hAnsi="Times New Roman" w:cs="Times New Roman"/>
          <w:sz w:val="24"/>
          <w:szCs w:val="24"/>
        </w:rPr>
        <w:t>BMW is the legendary German company that produces cars, motorcycles</w:t>
      </w:r>
      <w:r>
        <w:rPr>
          <w:rFonts w:ascii="Times New Roman" w:eastAsia="Times New Roman" w:hAnsi="Times New Roman" w:cs="Times New Roman"/>
          <w:sz w:val="24"/>
          <w:szCs w:val="24"/>
        </w:rPr>
        <w:t>,</w:t>
      </w:r>
      <w:r w:rsidRPr="00737894">
        <w:rPr>
          <w:rFonts w:ascii="Times New Roman" w:eastAsia="Times New Roman" w:hAnsi="Times New Roman" w:cs="Times New Roman"/>
          <w:sz w:val="24"/>
          <w:szCs w:val="24"/>
        </w:rPr>
        <w:t xml:space="preserve"> and other types of vehicles that are characterized by good cross-country skills, engine power and confidence</w:t>
      </w:r>
      <w:r>
        <w:rPr>
          <w:rFonts w:ascii="Times New Roman" w:eastAsia="Times New Roman" w:hAnsi="Times New Roman" w:cs="Times New Roman"/>
          <w:sz w:val="24"/>
          <w:szCs w:val="24"/>
        </w:rPr>
        <w:t>,</w:t>
      </w:r>
      <w:r w:rsidRPr="00737894">
        <w:rPr>
          <w:rFonts w:ascii="Times New Roman" w:eastAsia="Times New Roman" w:hAnsi="Times New Roman" w:cs="Times New Roman"/>
          <w:sz w:val="24"/>
          <w:szCs w:val="24"/>
        </w:rPr>
        <w:t xml:space="preserve"> and of course the efficiency of the braking system.</w:t>
      </w:r>
    </w:p>
    <w:p w14:paraId="5E9ECC14" w14:textId="77777777" w:rsidR="00737894" w:rsidRPr="00737894" w:rsidRDefault="00737894" w:rsidP="00737894">
      <w:pPr>
        <w:spacing w:after="0" w:line="360" w:lineRule="auto"/>
        <w:jc w:val="both"/>
        <w:rPr>
          <w:rFonts w:ascii="Times New Roman" w:eastAsia="Times New Roman" w:hAnsi="Times New Roman" w:cs="Times New Roman"/>
          <w:sz w:val="24"/>
          <w:szCs w:val="24"/>
        </w:rPr>
      </w:pPr>
      <w:r w:rsidRPr="00737894">
        <w:rPr>
          <w:rFonts w:ascii="Times New Roman" w:eastAsia="Times New Roman" w:hAnsi="Times New Roman" w:cs="Times New Roman"/>
          <w:sz w:val="24"/>
          <w:szCs w:val="24"/>
        </w:rPr>
        <w:t xml:space="preserve">The success story of this enterprise began in Munich, Bavaria, </w:t>
      </w:r>
      <w:r>
        <w:rPr>
          <w:rFonts w:ascii="Times New Roman" w:eastAsia="Times New Roman" w:hAnsi="Times New Roman" w:cs="Times New Roman"/>
          <w:sz w:val="24"/>
          <w:szCs w:val="24"/>
        </w:rPr>
        <w:t>wherein</w:t>
      </w:r>
      <w:r w:rsidRPr="0073789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in </w:t>
      </w:r>
      <w:r w:rsidRPr="00737894">
        <w:rPr>
          <w:rFonts w:ascii="Times New Roman" w:eastAsia="Times New Roman" w:hAnsi="Times New Roman" w:cs="Times New Roman"/>
          <w:sz w:val="24"/>
          <w:szCs w:val="24"/>
        </w:rPr>
        <w:t xml:space="preserve">1913 the German industrialists Rapp and Otto opened two small enterprises. The BMW Group has undergone many major changes since its inception due to various factors. At the end of World War I, this brand suffered huge losses. Major factories in </w:t>
      </w:r>
      <w:proofErr w:type="spellStart"/>
      <w:r w:rsidRPr="00737894">
        <w:rPr>
          <w:rFonts w:ascii="Times New Roman" w:eastAsia="Times New Roman" w:hAnsi="Times New Roman" w:cs="Times New Roman"/>
          <w:sz w:val="24"/>
          <w:szCs w:val="24"/>
        </w:rPr>
        <w:t>Basdorf</w:t>
      </w:r>
      <w:proofErr w:type="spellEnd"/>
      <w:r w:rsidRPr="00737894">
        <w:rPr>
          <w:rFonts w:ascii="Times New Roman" w:eastAsia="Times New Roman" w:hAnsi="Times New Roman" w:cs="Times New Roman"/>
          <w:sz w:val="24"/>
          <w:szCs w:val="24"/>
        </w:rPr>
        <w:t xml:space="preserve">, </w:t>
      </w:r>
      <w:proofErr w:type="spellStart"/>
      <w:r w:rsidRPr="00737894">
        <w:rPr>
          <w:rFonts w:ascii="Times New Roman" w:eastAsia="Times New Roman" w:hAnsi="Times New Roman" w:cs="Times New Roman"/>
          <w:sz w:val="24"/>
          <w:szCs w:val="24"/>
        </w:rPr>
        <w:t>Zülsdorf</w:t>
      </w:r>
      <w:proofErr w:type="spellEnd"/>
      <w:r w:rsidRPr="00737894">
        <w:rPr>
          <w:rFonts w:ascii="Times New Roman" w:eastAsia="Times New Roman" w:hAnsi="Times New Roman" w:cs="Times New Roman"/>
          <w:sz w:val="24"/>
          <w:szCs w:val="24"/>
        </w:rPr>
        <w:t>, Eisenach</w:t>
      </w:r>
      <w:r>
        <w:rPr>
          <w:rFonts w:ascii="Times New Roman" w:eastAsia="Times New Roman" w:hAnsi="Times New Roman" w:cs="Times New Roman"/>
          <w:sz w:val="24"/>
          <w:szCs w:val="24"/>
        </w:rPr>
        <w:t>,</w:t>
      </w:r>
      <w:r w:rsidRPr="00737894">
        <w:rPr>
          <w:rFonts w:ascii="Times New Roman" w:eastAsia="Times New Roman" w:hAnsi="Times New Roman" w:cs="Times New Roman"/>
          <w:sz w:val="24"/>
          <w:szCs w:val="24"/>
        </w:rPr>
        <w:t xml:space="preserve"> and </w:t>
      </w:r>
      <w:proofErr w:type="spellStart"/>
      <w:r w:rsidRPr="00737894">
        <w:rPr>
          <w:rFonts w:ascii="Times New Roman" w:eastAsia="Times New Roman" w:hAnsi="Times New Roman" w:cs="Times New Roman"/>
          <w:sz w:val="24"/>
          <w:szCs w:val="24"/>
        </w:rPr>
        <w:t>Dürrerhof</w:t>
      </w:r>
      <w:proofErr w:type="spellEnd"/>
      <w:r w:rsidRPr="00737894">
        <w:rPr>
          <w:rFonts w:ascii="Times New Roman" w:eastAsia="Times New Roman" w:hAnsi="Times New Roman" w:cs="Times New Roman"/>
          <w:sz w:val="24"/>
          <w:szCs w:val="24"/>
        </w:rPr>
        <w:t xml:space="preserve"> were lost, and the Munich plant was dismantled. After the war, the flowering years followed. The evolution of the German manufacturer in the '50s </w:t>
      </w:r>
      <w:r>
        <w:rPr>
          <w:rFonts w:ascii="Times New Roman" w:eastAsia="Times New Roman" w:hAnsi="Times New Roman" w:cs="Times New Roman"/>
          <w:sz w:val="24"/>
          <w:szCs w:val="24"/>
        </w:rPr>
        <w:t>and</w:t>
      </w:r>
      <w:r w:rsidRPr="00737894">
        <w:rPr>
          <w:rFonts w:ascii="Times New Roman" w:eastAsia="Times New Roman" w:hAnsi="Times New Roman" w:cs="Times New Roman"/>
          <w:sz w:val="24"/>
          <w:szCs w:val="24"/>
        </w:rPr>
        <w:t xml:space="preserve"> 60s is remarkable. At the same time, the company offers several impressive car models, the most fascinating BMW of this period remaining the 507 convertible with a timeless design and a 0-100 km / h sprint in just 11 seconds. However, the </w:t>
      </w:r>
      <w:r w:rsidRPr="00737894">
        <w:rPr>
          <w:rFonts w:ascii="Times New Roman" w:eastAsia="Times New Roman" w:hAnsi="Times New Roman" w:cs="Times New Roman"/>
          <w:sz w:val="24"/>
          <w:szCs w:val="24"/>
        </w:rPr>
        <w:lastRenderedPageBreak/>
        <w:t xml:space="preserve">financial report of the corporation is not at all satisfactory, its magnificent car models did not meet the demand, and at the base of the existing series, there was nothing to increase the large sales volumes. The person who solved the situation was the industrialist Herbert Werner </w:t>
      </w:r>
      <w:proofErr w:type="spellStart"/>
      <w:r w:rsidRPr="00737894">
        <w:rPr>
          <w:rFonts w:ascii="Times New Roman" w:eastAsia="Times New Roman" w:hAnsi="Times New Roman" w:cs="Times New Roman"/>
          <w:sz w:val="24"/>
          <w:szCs w:val="24"/>
        </w:rPr>
        <w:t>Quandt</w:t>
      </w:r>
      <w:proofErr w:type="spellEnd"/>
      <w:r w:rsidRPr="00737894">
        <w:rPr>
          <w:rFonts w:ascii="Times New Roman" w:eastAsia="Times New Roman" w:hAnsi="Times New Roman" w:cs="Times New Roman"/>
          <w:sz w:val="24"/>
          <w:szCs w:val="24"/>
        </w:rPr>
        <w:t xml:space="preserve">, who in the early 1960s made many investments in the "Neue </w:t>
      </w:r>
      <w:proofErr w:type="spellStart"/>
      <w:r w:rsidRPr="00737894">
        <w:rPr>
          <w:rFonts w:ascii="Times New Roman" w:eastAsia="Times New Roman" w:hAnsi="Times New Roman" w:cs="Times New Roman"/>
          <w:sz w:val="24"/>
          <w:szCs w:val="24"/>
        </w:rPr>
        <w:t>Klasse</w:t>
      </w:r>
      <w:proofErr w:type="spellEnd"/>
      <w:r w:rsidRPr="00737894">
        <w:rPr>
          <w:rFonts w:ascii="Times New Roman" w:eastAsia="Times New Roman" w:hAnsi="Times New Roman" w:cs="Times New Roman"/>
          <w:sz w:val="24"/>
          <w:szCs w:val="24"/>
        </w:rPr>
        <w:t xml:space="preserve">" project, which was the beginning of a new era for the BMW Group. In 1961, the 1500 model was presented at the Geneva Motor Show, which finally brought the company out of the crisis and ensured its well-being, followed by a whole succession of highly prized cars over the decade. The successes of the </w:t>
      </w:r>
      <w:r>
        <w:rPr>
          <w:rFonts w:ascii="Times New Roman" w:eastAsia="Times New Roman" w:hAnsi="Times New Roman" w:cs="Times New Roman"/>
          <w:sz w:val="24"/>
          <w:szCs w:val="24"/>
        </w:rPr>
        <w:t>80s</w:t>
      </w:r>
      <w:r w:rsidRPr="00737894">
        <w:rPr>
          <w:rFonts w:ascii="Times New Roman" w:eastAsia="Times New Roman" w:hAnsi="Times New Roman" w:cs="Times New Roman"/>
          <w:sz w:val="24"/>
          <w:szCs w:val="24"/>
        </w:rPr>
        <w:t xml:space="preserve"> and 90's strengthened the manufacturer's models, which gained as much market share as possible from one quarter to another. The '90s are a victorious start for BMW, the famous Grand Tourer is launched, BMW 8 Series. However, this period also brings an imbalance to the German manufacturer, the company is also facing fierce competition. In 1994, BMW took an unexpected and quite courageous step. The company acquired the British group Rover</w:t>
      </w:r>
      <w:r w:rsidR="008279B3">
        <w:rPr>
          <w:rFonts w:ascii="Times New Roman" w:eastAsia="Times New Roman" w:hAnsi="Times New Roman" w:cs="Times New Roman"/>
          <w:sz w:val="24"/>
          <w:szCs w:val="24"/>
        </w:rPr>
        <w:t xml:space="preserve"> and</w:t>
      </w:r>
      <w:r w:rsidRPr="00737894">
        <w:rPr>
          <w:rFonts w:ascii="Times New Roman" w:eastAsia="Times New Roman" w:hAnsi="Times New Roman" w:cs="Times New Roman"/>
          <w:sz w:val="24"/>
          <w:szCs w:val="24"/>
        </w:rPr>
        <w:t xml:space="preserve"> the </w:t>
      </w:r>
      <w:r w:rsidR="00C031DA">
        <w:rPr>
          <w:rFonts w:ascii="Times New Roman" w:eastAsia="Times New Roman" w:hAnsi="Times New Roman" w:cs="Times New Roman"/>
          <w:sz w:val="24"/>
          <w:szCs w:val="24"/>
        </w:rPr>
        <w:t>brands</w:t>
      </w:r>
      <w:r w:rsidR="004335BF">
        <w:rPr>
          <w:rFonts w:ascii="Times New Roman" w:eastAsia="Times New Roman" w:hAnsi="Times New Roman" w:cs="Times New Roman"/>
          <w:sz w:val="24"/>
          <w:szCs w:val="24"/>
        </w:rPr>
        <w:t xml:space="preserve"> </w:t>
      </w:r>
      <w:r w:rsidRPr="00737894">
        <w:rPr>
          <w:rFonts w:ascii="Times New Roman" w:eastAsia="Times New Roman" w:hAnsi="Times New Roman" w:cs="Times New Roman"/>
          <w:sz w:val="24"/>
          <w:szCs w:val="24"/>
        </w:rPr>
        <w:t>Range Rover, Land Rover</w:t>
      </w:r>
      <w:r w:rsidR="004335BF">
        <w:rPr>
          <w:rFonts w:ascii="Times New Roman" w:eastAsia="Times New Roman" w:hAnsi="Times New Roman" w:cs="Times New Roman"/>
          <w:sz w:val="24"/>
          <w:szCs w:val="24"/>
        </w:rPr>
        <w:t>,</w:t>
      </w:r>
      <w:r w:rsidRPr="00737894">
        <w:rPr>
          <w:rFonts w:ascii="Times New Roman" w:eastAsia="Times New Roman" w:hAnsi="Times New Roman" w:cs="Times New Roman"/>
          <w:sz w:val="24"/>
          <w:szCs w:val="24"/>
        </w:rPr>
        <w:t xml:space="preserve"> and Mini.</w:t>
      </w:r>
    </w:p>
    <w:p w14:paraId="0D07F1BC" w14:textId="77777777" w:rsidR="00737894" w:rsidRPr="00737894" w:rsidRDefault="00737894" w:rsidP="00737894">
      <w:pPr>
        <w:spacing w:after="0" w:line="360" w:lineRule="auto"/>
        <w:jc w:val="both"/>
        <w:rPr>
          <w:rFonts w:ascii="Times New Roman" w:eastAsia="Times New Roman" w:hAnsi="Times New Roman" w:cs="Times New Roman"/>
          <w:sz w:val="24"/>
          <w:szCs w:val="24"/>
        </w:rPr>
      </w:pPr>
      <w:r w:rsidRPr="00737894">
        <w:rPr>
          <w:rFonts w:ascii="Times New Roman" w:eastAsia="Times New Roman" w:hAnsi="Times New Roman" w:cs="Times New Roman"/>
          <w:sz w:val="24"/>
          <w:szCs w:val="24"/>
        </w:rPr>
        <w:t>However, only the Mini is currently part of the BMW Group.</w:t>
      </w:r>
    </w:p>
    <w:p w14:paraId="04D1844E" w14:textId="77777777" w:rsidR="004335BF" w:rsidRDefault="00737894" w:rsidP="001D7196">
      <w:pPr>
        <w:spacing w:after="0" w:line="360" w:lineRule="auto"/>
        <w:jc w:val="both"/>
        <w:rPr>
          <w:rFonts w:ascii="Times New Roman" w:eastAsia="Times New Roman" w:hAnsi="Times New Roman" w:cs="Times New Roman"/>
          <w:sz w:val="24"/>
          <w:szCs w:val="24"/>
        </w:rPr>
      </w:pPr>
      <w:r w:rsidRPr="00737894">
        <w:rPr>
          <w:rFonts w:ascii="Times New Roman" w:eastAsia="Times New Roman" w:hAnsi="Times New Roman" w:cs="Times New Roman"/>
          <w:sz w:val="24"/>
          <w:szCs w:val="24"/>
        </w:rPr>
        <w:t xml:space="preserve">In the new millennium, the company relaunched the Mini brand, which took place in 2001. With an estimated sales of 100,000 units per year, the British brand reached a record 230,000 vehicles sold worldwide in 2007, </w:t>
      </w:r>
      <w:r w:rsidR="004335BF">
        <w:rPr>
          <w:rFonts w:ascii="Times New Roman" w:eastAsia="Times New Roman" w:hAnsi="Times New Roman" w:cs="Times New Roman"/>
          <w:sz w:val="24"/>
          <w:szCs w:val="24"/>
        </w:rPr>
        <w:t xml:space="preserve">the culmination of its efforts </w:t>
      </w:r>
      <w:r w:rsidR="00C031DA">
        <w:rPr>
          <w:rFonts w:ascii="Times New Roman" w:eastAsia="Times New Roman" w:hAnsi="Times New Roman" w:cs="Times New Roman"/>
          <w:sz w:val="24"/>
          <w:szCs w:val="24"/>
        </w:rPr>
        <w:t>necessary</w:t>
      </w:r>
      <w:r w:rsidR="004335BF">
        <w:rPr>
          <w:rFonts w:ascii="Times New Roman" w:eastAsia="Times New Roman" w:hAnsi="Times New Roman" w:cs="Times New Roman"/>
          <w:sz w:val="24"/>
          <w:szCs w:val="24"/>
        </w:rPr>
        <w:t xml:space="preserve"> </w:t>
      </w:r>
      <w:r w:rsidRPr="00737894">
        <w:rPr>
          <w:rFonts w:ascii="Times New Roman" w:eastAsia="Times New Roman" w:hAnsi="Times New Roman" w:cs="Times New Roman"/>
          <w:sz w:val="24"/>
          <w:szCs w:val="24"/>
        </w:rPr>
        <w:t>the refurbishment of the factory owned by BMW in Oxford.</w:t>
      </w:r>
    </w:p>
    <w:p w14:paraId="74CD50FE" w14:textId="77777777" w:rsidR="006A6E3B" w:rsidRDefault="006A6E3B" w:rsidP="001D7196">
      <w:pPr>
        <w:spacing w:after="0" w:line="360" w:lineRule="auto"/>
        <w:jc w:val="both"/>
        <w:rPr>
          <w:rFonts w:ascii="Times New Roman" w:eastAsia="Times New Roman" w:hAnsi="Times New Roman" w:cs="Times New Roman"/>
          <w:sz w:val="24"/>
          <w:szCs w:val="24"/>
        </w:rPr>
      </w:pPr>
    </w:p>
    <w:p w14:paraId="03A90402" w14:textId="77777777" w:rsidR="003145C9" w:rsidRPr="00D346AF" w:rsidRDefault="00C031DA" w:rsidP="001D719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the</w:t>
      </w:r>
      <w:r w:rsidR="00020559" w:rsidRPr="00020559">
        <w:rPr>
          <w:rFonts w:ascii="Times New Roman" w:eastAsia="Times New Roman" w:hAnsi="Times New Roman" w:cs="Times New Roman"/>
          <w:sz w:val="24"/>
          <w:szCs w:val="24"/>
        </w:rPr>
        <w:t xml:space="preserve"> following paragraphs </w:t>
      </w:r>
      <w:r w:rsidR="00020559">
        <w:rPr>
          <w:rFonts w:ascii="Times New Roman" w:eastAsia="Times New Roman" w:hAnsi="Times New Roman" w:cs="Times New Roman"/>
          <w:sz w:val="24"/>
          <w:szCs w:val="24"/>
        </w:rPr>
        <w:t>are</w:t>
      </w:r>
      <w:r w:rsidR="00020559" w:rsidRPr="00020559">
        <w:rPr>
          <w:rFonts w:ascii="Times New Roman" w:eastAsia="Times New Roman" w:hAnsi="Times New Roman" w:cs="Times New Roman"/>
          <w:sz w:val="24"/>
          <w:szCs w:val="24"/>
        </w:rPr>
        <w:t xml:space="preserve"> going to be presented and </w:t>
      </w:r>
      <w:r w:rsidR="00020559">
        <w:rPr>
          <w:rFonts w:ascii="Times New Roman" w:eastAsia="Times New Roman" w:hAnsi="Times New Roman" w:cs="Times New Roman"/>
          <w:sz w:val="24"/>
          <w:szCs w:val="24"/>
        </w:rPr>
        <w:t>discussed the</w:t>
      </w:r>
      <w:r w:rsidR="003145C9" w:rsidRPr="00D346AF">
        <w:rPr>
          <w:rFonts w:ascii="Times New Roman" w:eastAsia="Times New Roman" w:hAnsi="Times New Roman" w:cs="Times New Roman"/>
          <w:sz w:val="24"/>
          <w:szCs w:val="24"/>
        </w:rPr>
        <w:t xml:space="preserve"> Environmental Analysis of the BMW Automobile Industry.</w:t>
      </w:r>
    </w:p>
    <w:p w14:paraId="060B6B37" w14:textId="77777777" w:rsidR="003145C9" w:rsidRPr="006A6E3B" w:rsidRDefault="004335BF" w:rsidP="004335BF">
      <w:pPr>
        <w:spacing w:after="0" w:line="360" w:lineRule="auto"/>
        <w:ind w:left="360"/>
        <w:jc w:val="both"/>
        <w:rPr>
          <w:rFonts w:ascii="Times New Roman" w:eastAsia="Times New Roman" w:hAnsi="Times New Roman" w:cs="Times New Roman"/>
          <w:b/>
          <w:sz w:val="28"/>
          <w:szCs w:val="28"/>
        </w:rPr>
      </w:pPr>
      <w:r w:rsidRPr="006A6E3B">
        <w:rPr>
          <w:rFonts w:ascii="Times New Roman" w:eastAsia="Times New Roman" w:hAnsi="Times New Roman" w:cs="Times New Roman"/>
          <w:b/>
          <w:sz w:val="28"/>
          <w:szCs w:val="28"/>
        </w:rPr>
        <w:t xml:space="preserve">3. </w:t>
      </w:r>
      <w:r w:rsidR="003145C9" w:rsidRPr="006A6E3B">
        <w:rPr>
          <w:rFonts w:ascii="Times New Roman" w:eastAsia="Times New Roman" w:hAnsi="Times New Roman" w:cs="Times New Roman"/>
          <w:b/>
          <w:sz w:val="28"/>
          <w:szCs w:val="28"/>
        </w:rPr>
        <w:t>SWOT</w:t>
      </w:r>
      <w:r w:rsidR="00515AB0">
        <w:rPr>
          <w:rFonts w:ascii="Times New Roman" w:eastAsia="Times New Roman" w:hAnsi="Times New Roman" w:cs="Times New Roman"/>
          <w:b/>
          <w:sz w:val="28"/>
          <w:szCs w:val="28"/>
        </w:rPr>
        <w:t xml:space="preserve"> </w:t>
      </w:r>
      <w:r w:rsidR="000927B8">
        <w:rPr>
          <w:rFonts w:ascii="Times New Roman" w:eastAsia="Times New Roman" w:hAnsi="Times New Roman" w:cs="Times New Roman"/>
          <w:b/>
          <w:sz w:val="28"/>
          <w:szCs w:val="28"/>
        </w:rPr>
        <w:t>Analysis</w:t>
      </w:r>
    </w:p>
    <w:p w14:paraId="7F1CD014" w14:textId="77777777" w:rsidR="003145C9" w:rsidRPr="00D346AF" w:rsidRDefault="00513F32" w:rsidP="001D7196">
      <w:pPr>
        <w:spacing w:after="0" w:line="360" w:lineRule="auto"/>
        <w:ind w:left="360"/>
        <w:jc w:val="both"/>
        <w:rPr>
          <w:rFonts w:ascii="Times New Roman" w:eastAsia="Times New Roman" w:hAnsi="Times New Roman" w:cs="Times New Roman"/>
          <w:sz w:val="24"/>
          <w:szCs w:val="24"/>
        </w:rPr>
      </w:pPr>
      <w:r w:rsidRPr="00513F32">
        <w:rPr>
          <w:rFonts w:ascii="Times New Roman" w:eastAsia="Times New Roman" w:hAnsi="Times New Roman" w:cs="Times New Roman"/>
          <w:sz w:val="24"/>
          <w:szCs w:val="24"/>
        </w:rPr>
        <w:t>It consists of an</w:t>
      </w:r>
      <w:r w:rsidR="003145C9" w:rsidRPr="00D346AF">
        <w:rPr>
          <w:rFonts w:ascii="Times New Roman" w:eastAsia="Times New Roman" w:hAnsi="Times New Roman" w:cs="Times New Roman"/>
          <w:sz w:val="24"/>
          <w:szCs w:val="24"/>
        </w:rPr>
        <w:t xml:space="preserve"> effective analysis and planning tool that allows you to derive strategic actions from the opposition of the powerful</w:t>
      </w:r>
      <w:r w:rsidR="00533372" w:rsidRPr="00D346AF">
        <w:rPr>
          <w:rFonts w:ascii="Times New Roman" w:eastAsia="Times New Roman" w:hAnsi="Times New Roman" w:cs="Times New Roman"/>
          <w:sz w:val="24"/>
          <w:szCs w:val="24"/>
        </w:rPr>
        <w:t>.</w:t>
      </w:r>
    </w:p>
    <w:p w14:paraId="0F678AD3" w14:textId="77777777" w:rsidR="00533372" w:rsidRPr="005446D5" w:rsidRDefault="00533372" w:rsidP="001D7196">
      <w:pPr>
        <w:pStyle w:val="Heading2"/>
        <w:numPr>
          <w:ilvl w:val="0"/>
          <w:numId w:val="4"/>
        </w:numPr>
        <w:shd w:val="clear" w:color="auto" w:fill="FFFFFF"/>
        <w:spacing w:before="0" w:line="360" w:lineRule="auto"/>
        <w:jc w:val="both"/>
        <w:rPr>
          <w:rStyle w:val="Emphasis"/>
          <w:rFonts w:ascii="Times New Roman" w:hAnsi="Times New Roman" w:cs="Times New Roman"/>
          <w:b/>
          <w:i w:val="0"/>
          <w:color w:val="auto"/>
          <w:sz w:val="24"/>
          <w:szCs w:val="24"/>
        </w:rPr>
      </w:pPr>
      <w:r w:rsidRPr="005446D5">
        <w:rPr>
          <w:rStyle w:val="Emphasis"/>
          <w:rFonts w:ascii="Times New Roman" w:hAnsi="Times New Roman" w:cs="Times New Roman"/>
          <w:b/>
          <w:i w:val="0"/>
          <w:color w:val="auto"/>
          <w:sz w:val="24"/>
          <w:szCs w:val="24"/>
        </w:rPr>
        <w:t xml:space="preserve">BMW’s Strengths </w:t>
      </w:r>
    </w:p>
    <w:p w14:paraId="1245885D" w14:textId="77777777" w:rsidR="00D4455F" w:rsidRPr="00D4455F" w:rsidRDefault="00D4455F" w:rsidP="00D4455F">
      <w:pPr>
        <w:pStyle w:val="ListParagraph"/>
        <w:numPr>
          <w:ilvl w:val="0"/>
          <w:numId w:val="25"/>
        </w:numPr>
        <w:spacing w:after="0" w:line="360" w:lineRule="auto"/>
        <w:jc w:val="both"/>
        <w:rPr>
          <w:rFonts w:ascii="Times New Roman" w:hAnsi="Times New Roman" w:cs="Times New Roman"/>
          <w:sz w:val="24"/>
          <w:szCs w:val="24"/>
        </w:rPr>
      </w:pPr>
      <w:r w:rsidRPr="00D4455F">
        <w:rPr>
          <w:rFonts w:ascii="Times New Roman" w:hAnsi="Times New Roman" w:cs="Times New Roman"/>
          <w:sz w:val="24"/>
          <w:szCs w:val="24"/>
        </w:rPr>
        <w:t xml:space="preserve">Great design. </w:t>
      </w:r>
      <w:r w:rsidR="00787987">
        <w:rPr>
          <w:rFonts w:ascii="Times New Roman" w:hAnsi="Times New Roman" w:cs="Times New Roman"/>
          <w:sz w:val="24"/>
          <w:szCs w:val="24"/>
        </w:rPr>
        <w:t>All</w:t>
      </w:r>
      <w:r w:rsidRPr="00D4455F">
        <w:rPr>
          <w:rFonts w:ascii="Times New Roman" w:hAnsi="Times New Roman" w:cs="Times New Roman"/>
          <w:sz w:val="24"/>
          <w:szCs w:val="24"/>
        </w:rPr>
        <w:t xml:space="preserve"> the cars of this brand have an attractive design that denotes a lot of refinement and of course luxury. This car has long been not only a means of transport but also an object that shows the material condition of its owner.</w:t>
      </w:r>
    </w:p>
    <w:p w14:paraId="108D04BF" w14:textId="77777777" w:rsidR="00533372" w:rsidRPr="006A6E3B" w:rsidRDefault="008A45F6" w:rsidP="008A45F6">
      <w:pPr>
        <w:pStyle w:val="ListParagraph"/>
        <w:numPr>
          <w:ilvl w:val="1"/>
          <w:numId w:val="5"/>
        </w:numPr>
        <w:spacing w:after="0" w:line="360" w:lineRule="auto"/>
        <w:jc w:val="both"/>
        <w:rPr>
          <w:rFonts w:ascii="Times New Roman" w:hAnsi="Times New Roman" w:cs="Times New Roman"/>
          <w:sz w:val="24"/>
          <w:szCs w:val="24"/>
        </w:rPr>
      </w:pPr>
      <w:r w:rsidRPr="006A6E3B">
        <w:rPr>
          <w:rFonts w:ascii="Times New Roman" w:hAnsi="Times New Roman" w:cs="Times New Roman"/>
          <w:sz w:val="24"/>
          <w:szCs w:val="24"/>
        </w:rPr>
        <w:t xml:space="preserve">Exceptional </w:t>
      </w:r>
      <w:r w:rsidR="006971DD">
        <w:rPr>
          <w:rFonts w:ascii="Times New Roman" w:hAnsi="Times New Roman" w:cs="Times New Roman"/>
          <w:sz w:val="24"/>
          <w:szCs w:val="24"/>
        </w:rPr>
        <w:t>engines, p</w:t>
      </w:r>
      <w:r w:rsidR="00533372" w:rsidRPr="006A6E3B">
        <w:rPr>
          <w:rFonts w:ascii="Times New Roman" w:hAnsi="Times New Roman" w:cs="Times New Roman"/>
          <w:sz w:val="24"/>
          <w:szCs w:val="24"/>
        </w:rPr>
        <w:t>ower</w:t>
      </w:r>
      <w:r w:rsidR="006971DD">
        <w:rPr>
          <w:rFonts w:ascii="Times New Roman" w:hAnsi="Times New Roman" w:cs="Times New Roman"/>
          <w:sz w:val="24"/>
          <w:szCs w:val="24"/>
        </w:rPr>
        <w:t>,</w:t>
      </w:r>
      <w:r w:rsidR="00533372" w:rsidRPr="006A6E3B">
        <w:rPr>
          <w:rFonts w:ascii="Times New Roman" w:hAnsi="Times New Roman" w:cs="Times New Roman"/>
          <w:sz w:val="24"/>
          <w:szCs w:val="24"/>
        </w:rPr>
        <w:t xml:space="preserve"> and economy</w:t>
      </w:r>
      <w:r w:rsidR="006971DD">
        <w:rPr>
          <w:rFonts w:ascii="Times New Roman" w:hAnsi="Times New Roman" w:cs="Times New Roman"/>
          <w:sz w:val="24"/>
          <w:szCs w:val="24"/>
        </w:rPr>
        <w:t xml:space="preserve">. </w:t>
      </w:r>
      <w:r w:rsidR="00B70C18" w:rsidRPr="006A6E3B">
        <w:rPr>
          <w:rFonts w:ascii="Times New Roman" w:hAnsi="Times New Roman" w:cs="Times New Roman"/>
          <w:sz w:val="24"/>
          <w:szCs w:val="24"/>
        </w:rPr>
        <w:t xml:space="preserve">Based on the two types of engines, we can see that the gasoline engine has a low level of noise and vibration, with less expensive </w:t>
      </w:r>
      <w:r w:rsidR="00B70C18" w:rsidRPr="006A6E3B">
        <w:rPr>
          <w:rFonts w:ascii="Times New Roman" w:hAnsi="Times New Roman" w:cs="Times New Roman"/>
          <w:sz w:val="24"/>
          <w:szCs w:val="24"/>
        </w:rPr>
        <w:lastRenderedPageBreak/>
        <w:t>maintenance and repairs, and that the diesel engine is safer to use, the risk of fire or explosion is low.</w:t>
      </w:r>
    </w:p>
    <w:p w14:paraId="0CFBC644" w14:textId="77777777" w:rsidR="00533372" w:rsidRPr="00D346AF" w:rsidRDefault="00533372" w:rsidP="009F0A80">
      <w:pPr>
        <w:pStyle w:val="ListParagraph"/>
        <w:numPr>
          <w:ilvl w:val="1"/>
          <w:numId w:val="5"/>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Fantastic noise isolation.</w:t>
      </w:r>
      <w:r w:rsidR="009F0A80" w:rsidRPr="009F0A80">
        <w:rPr>
          <w:rFonts w:ascii="Times New Roman" w:hAnsi="Times New Roman" w:cs="Times New Roman"/>
          <w:sz w:val="24"/>
          <w:szCs w:val="24"/>
        </w:rPr>
        <w:t xml:space="preserve"> It is this element that restores comfort and pleasure when driving a car.</w:t>
      </w:r>
    </w:p>
    <w:p w14:paraId="31F1DEFE" w14:textId="77777777" w:rsidR="00533372" w:rsidRPr="00D346AF" w:rsidRDefault="00533372" w:rsidP="009F0A80">
      <w:pPr>
        <w:pStyle w:val="ListParagraph"/>
        <w:numPr>
          <w:ilvl w:val="1"/>
          <w:numId w:val="5"/>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Low CO2 emissions</w:t>
      </w:r>
      <w:r w:rsidR="009F0A80">
        <w:rPr>
          <w:rFonts w:ascii="Times New Roman" w:hAnsi="Times New Roman" w:cs="Times New Roman"/>
          <w:sz w:val="24"/>
          <w:szCs w:val="24"/>
        </w:rPr>
        <w:t>.</w:t>
      </w:r>
      <w:r w:rsidR="009F0A80" w:rsidRPr="009F0A80">
        <w:t xml:space="preserve"> </w:t>
      </w:r>
      <w:r w:rsidR="009F0A80" w:rsidRPr="009F0A80">
        <w:rPr>
          <w:rFonts w:ascii="Times New Roman" w:hAnsi="Times New Roman" w:cs="Times New Roman"/>
          <w:sz w:val="24"/>
          <w:szCs w:val="24"/>
        </w:rPr>
        <w:t>BMW is a European leader in ecology in terms of reducing CO2 emissions and fuel consumption. They are expanding their range of electric vehicles.</w:t>
      </w:r>
    </w:p>
    <w:p w14:paraId="27048A45" w14:textId="77777777" w:rsidR="00EC263A" w:rsidRPr="00D346AF" w:rsidRDefault="00EC263A" w:rsidP="001D7196">
      <w:pPr>
        <w:pStyle w:val="ListParagraph"/>
        <w:spacing w:after="0" w:line="360" w:lineRule="auto"/>
        <w:jc w:val="both"/>
        <w:rPr>
          <w:rFonts w:ascii="Times New Roman" w:hAnsi="Times New Roman" w:cs="Times New Roman"/>
          <w:sz w:val="24"/>
          <w:szCs w:val="24"/>
        </w:rPr>
      </w:pPr>
    </w:p>
    <w:p w14:paraId="7439444B" w14:textId="77777777" w:rsidR="00EC263A" w:rsidRPr="005446D5" w:rsidRDefault="005446D5" w:rsidP="001D7196">
      <w:pPr>
        <w:pStyle w:val="Heading2"/>
        <w:numPr>
          <w:ilvl w:val="0"/>
          <w:numId w:val="4"/>
        </w:numPr>
        <w:shd w:val="clear" w:color="auto" w:fill="FFFFFF"/>
        <w:spacing w:before="0" w:line="360" w:lineRule="auto"/>
        <w:jc w:val="both"/>
        <w:rPr>
          <w:rStyle w:val="Emphasis"/>
          <w:rFonts w:ascii="Times New Roman" w:hAnsi="Times New Roman" w:cs="Times New Roman"/>
          <w:b/>
          <w:i w:val="0"/>
          <w:color w:val="auto"/>
          <w:sz w:val="24"/>
          <w:szCs w:val="24"/>
        </w:rPr>
      </w:pPr>
      <w:r w:rsidRPr="005446D5">
        <w:rPr>
          <w:rStyle w:val="Emphasis"/>
          <w:rFonts w:ascii="Times New Roman" w:hAnsi="Times New Roman" w:cs="Times New Roman"/>
          <w:b/>
          <w:i w:val="0"/>
          <w:color w:val="auto"/>
          <w:sz w:val="24"/>
          <w:szCs w:val="24"/>
        </w:rPr>
        <w:t>BMW’s</w:t>
      </w:r>
      <w:r w:rsidRPr="00D346AF">
        <w:rPr>
          <w:rStyle w:val="Emphasis"/>
          <w:rFonts w:ascii="Times New Roman" w:hAnsi="Times New Roman" w:cs="Times New Roman"/>
          <w:i w:val="0"/>
          <w:color w:val="auto"/>
          <w:sz w:val="24"/>
          <w:szCs w:val="24"/>
        </w:rPr>
        <w:t xml:space="preserve"> </w:t>
      </w:r>
      <w:r w:rsidR="00EC263A" w:rsidRPr="005446D5">
        <w:rPr>
          <w:rStyle w:val="Emphasis"/>
          <w:rFonts w:ascii="Times New Roman" w:hAnsi="Times New Roman" w:cs="Times New Roman"/>
          <w:b/>
          <w:i w:val="0"/>
          <w:color w:val="auto"/>
          <w:sz w:val="24"/>
          <w:szCs w:val="24"/>
        </w:rPr>
        <w:t>Weaknesses</w:t>
      </w:r>
    </w:p>
    <w:p w14:paraId="53FDD92C" w14:textId="77777777" w:rsidR="00EC263A" w:rsidRPr="00D346AF" w:rsidRDefault="001D7196" w:rsidP="001D719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EC263A" w:rsidRPr="00D346AF">
        <w:rPr>
          <w:rFonts w:ascii="Times New Roman" w:hAnsi="Times New Roman" w:cs="Times New Roman"/>
          <w:sz w:val="24"/>
          <w:szCs w:val="24"/>
        </w:rPr>
        <w:t>Unfortunately, nothing is ideal, as is the case with these cars.</w:t>
      </w:r>
    </w:p>
    <w:p w14:paraId="4C81446D" w14:textId="77777777" w:rsidR="00EC263A" w:rsidRPr="00D346AF" w:rsidRDefault="00EC263A" w:rsidP="001D7196">
      <w:pPr>
        <w:pStyle w:val="ListParagraph"/>
        <w:numPr>
          <w:ilvl w:val="0"/>
          <w:numId w:val="6"/>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Probably the biggest downside would be the price. It is an expensive car and not everyone could afford it.</w:t>
      </w:r>
    </w:p>
    <w:p w14:paraId="162AE277" w14:textId="77777777" w:rsidR="00EC263A" w:rsidRPr="00D346AF" w:rsidRDefault="00EC263A" w:rsidP="00466F27">
      <w:pPr>
        <w:pStyle w:val="ListParagraph"/>
        <w:numPr>
          <w:ilvl w:val="0"/>
          <w:numId w:val="6"/>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Price for maintenance and spare parts</w:t>
      </w:r>
      <w:r w:rsidR="00466F27">
        <w:rPr>
          <w:rFonts w:ascii="Times New Roman" w:hAnsi="Times New Roman" w:cs="Times New Roman"/>
          <w:sz w:val="24"/>
          <w:szCs w:val="24"/>
        </w:rPr>
        <w:t>.</w:t>
      </w:r>
      <w:r w:rsidR="00466F27" w:rsidRPr="00466F27">
        <w:t xml:space="preserve"> </w:t>
      </w:r>
      <w:r w:rsidR="00466F27" w:rsidRPr="00466F27">
        <w:rPr>
          <w:rFonts w:ascii="Times New Roman" w:hAnsi="Times New Roman" w:cs="Times New Roman"/>
          <w:sz w:val="24"/>
          <w:szCs w:val="24"/>
        </w:rPr>
        <w:t xml:space="preserve">BMW engineering is very complex, especially when it comes to engines and electronic systems. In addition to these, the company uses </w:t>
      </w:r>
      <w:r w:rsidR="00466F27">
        <w:rPr>
          <w:rFonts w:ascii="Times New Roman" w:hAnsi="Times New Roman" w:cs="Times New Roman"/>
          <w:sz w:val="24"/>
          <w:szCs w:val="24"/>
        </w:rPr>
        <w:t>high-quality</w:t>
      </w:r>
      <w:r w:rsidR="00466F27" w:rsidRPr="00466F27">
        <w:rPr>
          <w:rFonts w:ascii="Times New Roman" w:hAnsi="Times New Roman" w:cs="Times New Roman"/>
          <w:sz w:val="24"/>
          <w:szCs w:val="24"/>
        </w:rPr>
        <w:t xml:space="preserve"> parts, </w:t>
      </w:r>
      <w:r w:rsidR="008279B3">
        <w:rPr>
          <w:rFonts w:ascii="Times New Roman" w:hAnsi="Times New Roman" w:cs="Times New Roman"/>
          <w:sz w:val="24"/>
          <w:szCs w:val="24"/>
        </w:rPr>
        <w:t xml:space="preserve">which </w:t>
      </w:r>
      <w:r w:rsidR="00466F27" w:rsidRPr="00466F27">
        <w:rPr>
          <w:rFonts w:ascii="Times New Roman" w:hAnsi="Times New Roman" w:cs="Times New Roman"/>
          <w:sz w:val="24"/>
          <w:szCs w:val="24"/>
        </w:rPr>
        <w:t>is also the reason for the high price for maintenance.</w:t>
      </w:r>
    </w:p>
    <w:p w14:paraId="063EB30B" w14:textId="77777777" w:rsidR="00EC263A" w:rsidRPr="00D346AF" w:rsidRDefault="00EC263A" w:rsidP="001D7196">
      <w:pPr>
        <w:pStyle w:val="ListParagraph"/>
        <w:numPr>
          <w:ilvl w:val="0"/>
          <w:numId w:val="6"/>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Fuel consumption. It entails large financial costs.</w:t>
      </w:r>
    </w:p>
    <w:p w14:paraId="2E676F3C" w14:textId="77777777" w:rsidR="00E14AC3" w:rsidRPr="00D346AF" w:rsidRDefault="00E14AC3" w:rsidP="001D7196">
      <w:pPr>
        <w:pStyle w:val="ListParagraph"/>
        <w:spacing w:after="0" w:line="360" w:lineRule="auto"/>
        <w:jc w:val="both"/>
        <w:rPr>
          <w:rFonts w:ascii="Times New Roman" w:hAnsi="Times New Roman" w:cs="Times New Roman"/>
          <w:sz w:val="24"/>
          <w:szCs w:val="24"/>
        </w:rPr>
      </w:pPr>
    </w:p>
    <w:p w14:paraId="51231A27" w14:textId="77777777" w:rsidR="00E14AC3" w:rsidRPr="005446D5" w:rsidRDefault="005446D5" w:rsidP="001D7196">
      <w:pPr>
        <w:pStyle w:val="Heading2"/>
        <w:numPr>
          <w:ilvl w:val="0"/>
          <w:numId w:val="4"/>
        </w:numPr>
        <w:shd w:val="clear" w:color="auto" w:fill="FFFFFF"/>
        <w:spacing w:before="0" w:line="360" w:lineRule="auto"/>
        <w:jc w:val="both"/>
        <w:rPr>
          <w:rStyle w:val="Emphasis"/>
          <w:rFonts w:ascii="Times New Roman" w:hAnsi="Times New Roman" w:cs="Times New Roman"/>
          <w:b/>
          <w:i w:val="0"/>
          <w:color w:val="auto"/>
          <w:sz w:val="24"/>
          <w:szCs w:val="24"/>
        </w:rPr>
      </w:pPr>
      <w:r w:rsidRPr="005446D5">
        <w:rPr>
          <w:rStyle w:val="Emphasis"/>
          <w:rFonts w:ascii="Times New Roman" w:hAnsi="Times New Roman" w:cs="Times New Roman"/>
          <w:b/>
          <w:i w:val="0"/>
          <w:color w:val="auto"/>
          <w:sz w:val="24"/>
          <w:szCs w:val="24"/>
        </w:rPr>
        <w:t xml:space="preserve">BMW’s </w:t>
      </w:r>
      <w:r w:rsidR="00E14AC3" w:rsidRPr="005446D5">
        <w:rPr>
          <w:rStyle w:val="Emphasis"/>
          <w:rFonts w:ascii="Times New Roman" w:hAnsi="Times New Roman" w:cs="Times New Roman"/>
          <w:b/>
          <w:i w:val="0"/>
          <w:color w:val="auto"/>
          <w:sz w:val="24"/>
          <w:szCs w:val="24"/>
        </w:rPr>
        <w:t>Opportunities</w:t>
      </w:r>
    </w:p>
    <w:p w14:paraId="4AAF1D57" w14:textId="77777777" w:rsidR="00E14AC3" w:rsidRPr="00222D30" w:rsidRDefault="00D346AF" w:rsidP="006F1C57">
      <w:pPr>
        <w:pStyle w:val="ListParagraph"/>
        <w:numPr>
          <w:ilvl w:val="0"/>
          <w:numId w:val="10"/>
        </w:numPr>
        <w:spacing w:after="0" w:line="360" w:lineRule="auto"/>
        <w:jc w:val="both"/>
        <w:rPr>
          <w:rStyle w:val="Emphasis"/>
          <w:rFonts w:ascii="Times New Roman" w:hAnsi="Times New Roman" w:cs="Times New Roman"/>
          <w:iCs w:val="0"/>
          <w:sz w:val="24"/>
          <w:szCs w:val="24"/>
        </w:rPr>
      </w:pPr>
      <w:r w:rsidRPr="00222D30">
        <w:rPr>
          <w:rStyle w:val="Emphasis"/>
          <w:rFonts w:ascii="Times New Roman" w:hAnsi="Times New Roman" w:cs="Times New Roman"/>
          <w:bCs/>
          <w:i w:val="0"/>
          <w:sz w:val="24"/>
          <w:szCs w:val="24"/>
          <w:shd w:val="clear" w:color="auto" w:fill="FFFFFF"/>
        </w:rPr>
        <w:t xml:space="preserve">Eco-friendly </w:t>
      </w:r>
      <w:r w:rsidR="00E14AC3" w:rsidRPr="00222D30">
        <w:rPr>
          <w:rStyle w:val="Emphasis"/>
          <w:rFonts w:ascii="Times New Roman" w:hAnsi="Times New Roman" w:cs="Times New Roman"/>
          <w:bCs/>
          <w:i w:val="0"/>
          <w:sz w:val="24"/>
          <w:szCs w:val="24"/>
          <w:shd w:val="clear" w:color="auto" w:fill="FFFFFF"/>
        </w:rPr>
        <w:t>cars.</w:t>
      </w:r>
      <w:r w:rsidR="006F1C57" w:rsidRPr="00222D30">
        <w:rPr>
          <w:rFonts w:ascii="Times New Roman" w:hAnsi="Times New Roman" w:cs="Times New Roman"/>
          <w:sz w:val="24"/>
          <w:szCs w:val="24"/>
        </w:rPr>
        <w:t xml:space="preserve"> BMW uses recycled materials, including recycled plastic</w:t>
      </w:r>
    </w:p>
    <w:p w14:paraId="3B055DE9" w14:textId="77777777" w:rsidR="00E14AC3" w:rsidRPr="00D346AF" w:rsidRDefault="00E14AC3" w:rsidP="001D7196">
      <w:pPr>
        <w:pStyle w:val="ListParagraph"/>
        <w:numPr>
          <w:ilvl w:val="0"/>
          <w:numId w:val="10"/>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New BMW iDrive multimedia system. The new generation of BMW iDrive takes the connection between driver and vehicle into a digital future.</w:t>
      </w:r>
    </w:p>
    <w:p w14:paraId="57F07C2D" w14:textId="77777777" w:rsidR="002F5DDC" w:rsidRPr="00D346AF" w:rsidRDefault="002F5DDC" w:rsidP="001D7196">
      <w:pPr>
        <w:pStyle w:val="ListParagraph"/>
        <w:numPr>
          <w:ilvl w:val="0"/>
          <w:numId w:val="10"/>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BMW ID technology paves the way for advanced personalization. The system recognizes frequently used commands and settings, learns from them, and subsequently gives hints for easy activation of functions.</w:t>
      </w:r>
    </w:p>
    <w:p w14:paraId="3FD89D98" w14:textId="77777777" w:rsidR="002F5DDC" w:rsidRPr="00D346AF" w:rsidRDefault="002F5DDC" w:rsidP="001D7196">
      <w:pPr>
        <w:pStyle w:val="ListParagraph"/>
        <w:spacing w:after="0" w:line="360" w:lineRule="auto"/>
        <w:jc w:val="both"/>
        <w:rPr>
          <w:rFonts w:ascii="Times New Roman" w:hAnsi="Times New Roman" w:cs="Times New Roman"/>
          <w:sz w:val="24"/>
          <w:szCs w:val="24"/>
        </w:rPr>
      </w:pPr>
    </w:p>
    <w:p w14:paraId="7422A27D" w14:textId="77777777" w:rsidR="002F5DDC" w:rsidRPr="005446D5" w:rsidRDefault="005446D5" w:rsidP="001D7196">
      <w:pPr>
        <w:pStyle w:val="Heading2"/>
        <w:numPr>
          <w:ilvl w:val="0"/>
          <w:numId w:val="4"/>
        </w:numPr>
        <w:shd w:val="clear" w:color="auto" w:fill="FFFFFF"/>
        <w:spacing w:before="0" w:line="360" w:lineRule="auto"/>
        <w:jc w:val="both"/>
        <w:rPr>
          <w:rStyle w:val="Emphasis"/>
          <w:rFonts w:ascii="Times New Roman" w:hAnsi="Times New Roman" w:cs="Times New Roman"/>
          <w:b/>
          <w:i w:val="0"/>
          <w:color w:val="auto"/>
          <w:sz w:val="24"/>
          <w:szCs w:val="24"/>
        </w:rPr>
      </w:pPr>
      <w:r w:rsidRPr="005446D5">
        <w:rPr>
          <w:rStyle w:val="Emphasis"/>
          <w:rFonts w:ascii="Times New Roman" w:hAnsi="Times New Roman" w:cs="Times New Roman"/>
          <w:b/>
          <w:i w:val="0"/>
          <w:color w:val="auto"/>
          <w:sz w:val="24"/>
          <w:szCs w:val="24"/>
        </w:rPr>
        <w:t>BMW’s</w:t>
      </w:r>
      <w:r w:rsidRPr="00D346AF">
        <w:rPr>
          <w:rStyle w:val="Emphasis"/>
          <w:rFonts w:ascii="Times New Roman" w:hAnsi="Times New Roman" w:cs="Times New Roman"/>
          <w:i w:val="0"/>
          <w:color w:val="auto"/>
          <w:sz w:val="24"/>
          <w:szCs w:val="24"/>
        </w:rPr>
        <w:t xml:space="preserve"> </w:t>
      </w:r>
      <w:r w:rsidR="002F5DDC" w:rsidRPr="005446D5">
        <w:rPr>
          <w:rStyle w:val="Emphasis"/>
          <w:rFonts w:ascii="Times New Roman" w:hAnsi="Times New Roman" w:cs="Times New Roman"/>
          <w:b/>
          <w:i w:val="0"/>
          <w:color w:val="auto"/>
          <w:sz w:val="24"/>
          <w:szCs w:val="24"/>
        </w:rPr>
        <w:t>Threats</w:t>
      </w:r>
    </w:p>
    <w:p w14:paraId="6FC0802E" w14:textId="77777777" w:rsidR="002F5DDC" w:rsidRPr="00D346AF" w:rsidRDefault="002F5DDC" w:rsidP="001D7196">
      <w:p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 xml:space="preserve">          The BMW Group faces many challenges </w:t>
      </w:r>
      <w:r w:rsidR="008E74BD">
        <w:rPr>
          <w:rFonts w:ascii="Times New Roman" w:hAnsi="Times New Roman" w:cs="Times New Roman"/>
          <w:sz w:val="24"/>
          <w:szCs w:val="24"/>
        </w:rPr>
        <w:t>to</w:t>
      </w:r>
      <w:r w:rsidRPr="00D346AF">
        <w:rPr>
          <w:rFonts w:ascii="Times New Roman" w:hAnsi="Times New Roman" w:cs="Times New Roman"/>
          <w:sz w:val="24"/>
          <w:szCs w:val="24"/>
        </w:rPr>
        <w:t xml:space="preserve"> maintain its success.</w:t>
      </w:r>
    </w:p>
    <w:p w14:paraId="47025EC5" w14:textId="77777777" w:rsidR="002F5DDC" w:rsidRPr="00D346AF" w:rsidRDefault="002F5DDC" w:rsidP="00B43429">
      <w:pPr>
        <w:pStyle w:val="ListParagraph"/>
        <w:numPr>
          <w:ilvl w:val="0"/>
          <w:numId w:val="11"/>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Very high competition.</w:t>
      </w:r>
      <w:r w:rsidR="00B43429" w:rsidRPr="00B43429">
        <w:t xml:space="preserve"> </w:t>
      </w:r>
      <w:r w:rsidR="00B43429" w:rsidRPr="00B43429">
        <w:rPr>
          <w:rFonts w:ascii="Times New Roman" w:hAnsi="Times New Roman" w:cs="Times New Roman"/>
          <w:sz w:val="24"/>
          <w:szCs w:val="24"/>
        </w:rPr>
        <w:t>It is very difficult to face a rivalry, especially if you have an opponent as good as you. BMW is also facing this problem, it is difficult to deal with everyone knowing that it is about several competitors and not just one, but this is a huge incentive to surpass yourself as a manufacturer.</w:t>
      </w:r>
    </w:p>
    <w:p w14:paraId="40FA815C" w14:textId="266ABEC6" w:rsidR="00A158DF" w:rsidRDefault="002F5DDC" w:rsidP="008279B3">
      <w:pPr>
        <w:pStyle w:val="ListParagraph"/>
        <w:numPr>
          <w:ilvl w:val="0"/>
          <w:numId w:val="11"/>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lastRenderedPageBreak/>
        <w:t xml:space="preserve">The economic crisis </w:t>
      </w:r>
      <w:r w:rsidR="00416562">
        <w:rPr>
          <w:rFonts w:ascii="Times New Roman" w:hAnsi="Times New Roman" w:cs="Times New Roman"/>
          <w:sz w:val="24"/>
          <w:szCs w:val="24"/>
        </w:rPr>
        <w:t xml:space="preserve">was </w:t>
      </w:r>
      <w:r w:rsidRPr="00D346AF">
        <w:rPr>
          <w:rFonts w:ascii="Times New Roman" w:hAnsi="Times New Roman" w:cs="Times New Roman"/>
          <w:sz w:val="24"/>
          <w:szCs w:val="24"/>
        </w:rPr>
        <w:t>caused by Covid 19</w:t>
      </w:r>
      <w:r w:rsidR="00B43429">
        <w:rPr>
          <w:rFonts w:ascii="Times New Roman" w:hAnsi="Times New Roman" w:cs="Times New Roman"/>
          <w:sz w:val="24"/>
          <w:szCs w:val="24"/>
        </w:rPr>
        <w:t xml:space="preserve">. </w:t>
      </w:r>
      <w:r w:rsidR="00B43429" w:rsidRPr="00B43429">
        <w:rPr>
          <w:rFonts w:ascii="Times New Roman" w:hAnsi="Times New Roman" w:cs="Times New Roman"/>
          <w:sz w:val="24"/>
          <w:szCs w:val="24"/>
        </w:rPr>
        <w:t xml:space="preserve">This situation has affected </w:t>
      </w:r>
      <w:r w:rsidR="008279B3" w:rsidRPr="008279B3">
        <w:rPr>
          <w:rFonts w:ascii="Times New Roman" w:hAnsi="Times New Roman" w:cs="Times New Roman"/>
          <w:sz w:val="24"/>
          <w:szCs w:val="24"/>
        </w:rPr>
        <w:t>the car industry and the entire global economy in general</w:t>
      </w:r>
      <w:r w:rsidR="00B43429" w:rsidRPr="00B43429">
        <w:rPr>
          <w:rFonts w:ascii="Times New Roman" w:hAnsi="Times New Roman" w:cs="Times New Roman"/>
          <w:sz w:val="24"/>
          <w:szCs w:val="24"/>
        </w:rPr>
        <w:t>. Demand has fallen, and productivity has fallen.</w:t>
      </w:r>
    </w:p>
    <w:p w14:paraId="65417F6F" w14:textId="30A42E5D" w:rsidR="008E74BD" w:rsidRPr="00D346AF" w:rsidRDefault="008E74BD" w:rsidP="0020495F">
      <w:pPr>
        <w:pStyle w:val="ListParagraph"/>
        <w:numPr>
          <w:ilvl w:val="0"/>
          <w:numId w:val="11"/>
        </w:numPr>
        <w:spacing w:after="0" w:line="360" w:lineRule="auto"/>
        <w:jc w:val="both"/>
        <w:rPr>
          <w:rFonts w:ascii="Times New Roman" w:hAnsi="Times New Roman" w:cs="Times New Roman"/>
          <w:sz w:val="24"/>
          <w:szCs w:val="24"/>
        </w:rPr>
      </w:pPr>
      <w:r w:rsidRPr="008E74BD">
        <w:rPr>
          <w:rFonts w:ascii="Times New Roman" w:hAnsi="Times New Roman" w:cs="Times New Roman"/>
          <w:sz w:val="24"/>
          <w:szCs w:val="24"/>
        </w:rPr>
        <w:t>Rising fuel prices</w:t>
      </w:r>
      <w:r w:rsidR="0020495F">
        <w:rPr>
          <w:rFonts w:ascii="Times New Roman" w:hAnsi="Times New Roman" w:cs="Times New Roman"/>
          <w:sz w:val="24"/>
          <w:szCs w:val="24"/>
        </w:rPr>
        <w:t>.</w:t>
      </w:r>
      <w:r w:rsidR="00BC31F0" w:rsidRPr="00BC31F0">
        <w:t xml:space="preserve"> </w:t>
      </w:r>
      <w:r w:rsidR="00BC31F0" w:rsidRPr="00BC31F0">
        <w:rPr>
          <w:rFonts w:ascii="Times New Roman" w:hAnsi="Times New Roman" w:cs="Times New Roman"/>
          <w:sz w:val="24"/>
          <w:szCs w:val="24"/>
        </w:rPr>
        <w:t>Rising prices are often a challenging phenomenon for both drivers and car manufacturers</w:t>
      </w:r>
      <w:r w:rsidR="00BC31F0">
        <w:rPr>
          <w:rFonts w:ascii="Times New Roman" w:hAnsi="Times New Roman" w:cs="Times New Roman"/>
          <w:sz w:val="24"/>
          <w:szCs w:val="24"/>
        </w:rPr>
        <w:t>.</w:t>
      </w:r>
      <w:r w:rsidR="00CD105D">
        <w:rPr>
          <w:rFonts w:ascii="Times New Roman" w:hAnsi="Times New Roman" w:cs="Times New Roman"/>
          <w:sz w:val="24"/>
          <w:szCs w:val="24"/>
        </w:rPr>
        <w:t xml:space="preserve"> </w:t>
      </w:r>
    </w:p>
    <w:p w14:paraId="1CC2BD70" w14:textId="77777777" w:rsidR="005446D5" w:rsidRPr="00BC3632" w:rsidRDefault="005446D5" w:rsidP="00BC3632">
      <w:pPr>
        <w:spacing w:after="0" w:line="360" w:lineRule="auto"/>
        <w:jc w:val="both"/>
        <w:rPr>
          <w:rFonts w:ascii="Times New Roman" w:hAnsi="Times New Roman" w:cs="Times New Roman"/>
          <w:b/>
          <w:sz w:val="28"/>
          <w:szCs w:val="28"/>
        </w:rPr>
      </w:pPr>
    </w:p>
    <w:p w14:paraId="75EA2BAE" w14:textId="77777777" w:rsidR="000401D4" w:rsidRPr="00AF2930" w:rsidRDefault="00AF2930" w:rsidP="00AF2930">
      <w:pPr>
        <w:spacing w:after="0" w:line="360" w:lineRule="auto"/>
        <w:ind w:left="360"/>
        <w:jc w:val="both"/>
        <w:rPr>
          <w:rFonts w:ascii="Times New Roman" w:hAnsi="Times New Roman" w:cs="Times New Roman"/>
          <w:b/>
          <w:sz w:val="28"/>
          <w:szCs w:val="28"/>
        </w:rPr>
      </w:pPr>
      <w:r>
        <w:rPr>
          <w:rFonts w:ascii="Times New Roman" w:hAnsi="Times New Roman" w:cs="Times New Roman"/>
          <w:b/>
          <w:sz w:val="28"/>
          <w:szCs w:val="28"/>
        </w:rPr>
        <w:t xml:space="preserve">4. </w:t>
      </w:r>
      <w:r w:rsidR="003F549B" w:rsidRPr="00AF2930">
        <w:rPr>
          <w:rFonts w:ascii="Times New Roman" w:hAnsi="Times New Roman" w:cs="Times New Roman"/>
          <w:b/>
          <w:sz w:val="28"/>
          <w:szCs w:val="28"/>
        </w:rPr>
        <w:t>PESTEL</w:t>
      </w:r>
      <w:r w:rsidR="000927B8">
        <w:rPr>
          <w:rFonts w:ascii="Times New Roman" w:hAnsi="Times New Roman" w:cs="Times New Roman"/>
          <w:b/>
          <w:sz w:val="28"/>
          <w:szCs w:val="28"/>
        </w:rPr>
        <w:t xml:space="preserve"> Analysis</w:t>
      </w:r>
    </w:p>
    <w:p w14:paraId="339AA2AE" w14:textId="77777777" w:rsidR="005446D5" w:rsidRPr="005446D5" w:rsidRDefault="005446D5" w:rsidP="001D7196">
      <w:pPr>
        <w:pStyle w:val="ListParagraph"/>
        <w:spacing w:after="0" w:line="360" w:lineRule="auto"/>
        <w:jc w:val="both"/>
        <w:rPr>
          <w:rFonts w:ascii="Times New Roman" w:hAnsi="Times New Roman" w:cs="Times New Roman"/>
          <w:sz w:val="24"/>
          <w:szCs w:val="24"/>
        </w:rPr>
      </w:pPr>
      <w:r w:rsidRPr="005446D5">
        <w:rPr>
          <w:rFonts w:ascii="Times New Roman" w:hAnsi="Times New Roman" w:cs="Times New Roman"/>
          <w:sz w:val="24"/>
          <w:szCs w:val="24"/>
        </w:rPr>
        <w:t xml:space="preserve">PEST analysis is a simple and convenient method of analyzing a company's macro-environment, often used to assess key market trends in an industry, and the results can be used to identify a list of threats and opportunities when developing </w:t>
      </w:r>
      <w:r w:rsidR="00DE1B68">
        <w:rPr>
          <w:rFonts w:ascii="Times New Roman" w:hAnsi="Times New Roman" w:cs="Times New Roman"/>
          <w:sz w:val="24"/>
          <w:szCs w:val="24"/>
        </w:rPr>
        <w:t xml:space="preserve">a </w:t>
      </w:r>
      <w:r w:rsidR="00104F61">
        <w:rPr>
          <w:rFonts w:ascii="Times New Roman" w:hAnsi="Times New Roman" w:cs="Times New Roman"/>
          <w:sz w:val="24"/>
          <w:szCs w:val="24"/>
        </w:rPr>
        <w:t xml:space="preserve">SWOT analysis </w:t>
      </w:r>
      <w:r w:rsidRPr="005446D5">
        <w:rPr>
          <w:rFonts w:ascii="Times New Roman" w:hAnsi="Times New Roman" w:cs="Times New Roman"/>
          <w:sz w:val="24"/>
          <w:szCs w:val="24"/>
        </w:rPr>
        <w:t>of a company.</w:t>
      </w:r>
    </w:p>
    <w:p w14:paraId="4E5FB96A" w14:textId="77777777" w:rsidR="003F549B" w:rsidRPr="00D346AF" w:rsidRDefault="003F549B" w:rsidP="001D7196">
      <w:pPr>
        <w:pStyle w:val="ListParagraph"/>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Let's analyze the macro environment of automakers using PEST analysis:</w:t>
      </w:r>
    </w:p>
    <w:p w14:paraId="4958E6EE" w14:textId="77777777" w:rsidR="003F549B" w:rsidRPr="005446D5" w:rsidRDefault="003F549B" w:rsidP="001D7196">
      <w:pPr>
        <w:pStyle w:val="Heading2"/>
        <w:shd w:val="clear" w:color="auto" w:fill="FFFFFF"/>
        <w:spacing w:before="0" w:line="360" w:lineRule="auto"/>
        <w:jc w:val="both"/>
        <w:rPr>
          <w:rFonts w:ascii="Times New Roman" w:hAnsi="Times New Roman" w:cs="Times New Roman"/>
          <w:b/>
          <w:color w:val="auto"/>
          <w:sz w:val="24"/>
          <w:szCs w:val="24"/>
        </w:rPr>
      </w:pPr>
      <w:r w:rsidRPr="00D346AF">
        <w:rPr>
          <w:rFonts w:ascii="Times New Roman" w:hAnsi="Times New Roman" w:cs="Times New Roman"/>
          <w:color w:val="auto"/>
          <w:sz w:val="24"/>
          <w:szCs w:val="24"/>
        </w:rPr>
        <w:t xml:space="preserve">     </w:t>
      </w:r>
      <w:r w:rsidR="00AF2930">
        <w:rPr>
          <w:rFonts w:ascii="Times New Roman" w:hAnsi="Times New Roman" w:cs="Times New Roman"/>
          <w:b/>
          <w:color w:val="auto"/>
          <w:sz w:val="24"/>
          <w:szCs w:val="24"/>
        </w:rPr>
        <w:t>4</w:t>
      </w:r>
      <w:r w:rsidRPr="005446D5">
        <w:rPr>
          <w:rFonts w:ascii="Times New Roman" w:hAnsi="Times New Roman" w:cs="Times New Roman"/>
          <w:b/>
          <w:color w:val="auto"/>
          <w:sz w:val="24"/>
          <w:szCs w:val="24"/>
        </w:rPr>
        <w:t>.1 Political factors</w:t>
      </w:r>
    </w:p>
    <w:p w14:paraId="72A026FA" w14:textId="77777777" w:rsidR="003F549B" w:rsidRPr="00D346AF" w:rsidRDefault="003F549B" w:rsidP="001D7196">
      <w:pPr>
        <w:pStyle w:val="ListParagraph"/>
        <w:numPr>
          <w:ilvl w:val="0"/>
          <w:numId w:val="12"/>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Penalties</w:t>
      </w:r>
    </w:p>
    <w:p w14:paraId="050441F4" w14:textId="77777777" w:rsidR="003F549B" w:rsidRPr="00D346AF" w:rsidRDefault="003F549B" w:rsidP="001D7196">
      <w:pPr>
        <w:pStyle w:val="ListParagraph"/>
        <w:numPr>
          <w:ilvl w:val="0"/>
          <w:numId w:val="12"/>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State regulation of competition</w:t>
      </w:r>
    </w:p>
    <w:p w14:paraId="1ED95603" w14:textId="4C4EC948" w:rsidR="00886429" w:rsidRDefault="003F549B" w:rsidP="00886429">
      <w:pPr>
        <w:pStyle w:val="ListParagraph"/>
        <w:numPr>
          <w:ilvl w:val="0"/>
          <w:numId w:val="12"/>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Changes in the legislation of the UK</w:t>
      </w:r>
    </w:p>
    <w:p w14:paraId="058CBBA8" w14:textId="77777777" w:rsidR="00886429" w:rsidRPr="00886429" w:rsidRDefault="00886429" w:rsidP="00886429">
      <w:pPr>
        <w:spacing w:after="0" w:line="360" w:lineRule="auto"/>
        <w:ind w:left="360"/>
        <w:jc w:val="both"/>
        <w:rPr>
          <w:rFonts w:ascii="Times New Roman" w:hAnsi="Times New Roman" w:cs="Times New Roman"/>
          <w:sz w:val="24"/>
          <w:szCs w:val="24"/>
        </w:rPr>
      </w:pPr>
    </w:p>
    <w:p w14:paraId="615CF6CF" w14:textId="77777777" w:rsidR="003F549B" w:rsidRPr="00EA07E2" w:rsidRDefault="00AF2930" w:rsidP="001D7196">
      <w:pPr>
        <w:pStyle w:val="Heading3"/>
        <w:shd w:val="clear" w:color="auto" w:fill="FFFFFF"/>
        <w:spacing w:before="0" w:line="360" w:lineRule="auto"/>
        <w:jc w:val="both"/>
        <w:rPr>
          <w:rFonts w:ascii="Times New Roman" w:hAnsi="Times New Roman" w:cs="Times New Roman"/>
          <w:b/>
          <w:color w:val="auto"/>
        </w:rPr>
      </w:pPr>
      <w:r>
        <w:rPr>
          <w:rFonts w:ascii="Times New Roman" w:hAnsi="Times New Roman" w:cs="Times New Roman"/>
          <w:b/>
          <w:color w:val="auto"/>
        </w:rPr>
        <w:t xml:space="preserve">      4</w:t>
      </w:r>
      <w:r w:rsidR="003F549B" w:rsidRPr="00EA07E2">
        <w:rPr>
          <w:rFonts w:ascii="Times New Roman" w:hAnsi="Times New Roman" w:cs="Times New Roman"/>
          <w:b/>
          <w:color w:val="auto"/>
        </w:rPr>
        <w:t>.2 Economical</w:t>
      </w:r>
      <w:r w:rsidR="002B2210" w:rsidRPr="00EA07E2">
        <w:rPr>
          <w:rFonts w:ascii="Times New Roman" w:hAnsi="Times New Roman" w:cs="Times New Roman"/>
          <w:b/>
          <w:color w:val="auto"/>
        </w:rPr>
        <w:t xml:space="preserve"> factors</w:t>
      </w:r>
    </w:p>
    <w:p w14:paraId="4675402F" w14:textId="77777777" w:rsidR="003F549B" w:rsidRPr="00D346AF" w:rsidRDefault="003F549B" w:rsidP="001D7196">
      <w:pPr>
        <w:pStyle w:val="ListParagraph"/>
        <w:numPr>
          <w:ilvl w:val="0"/>
          <w:numId w:val="13"/>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Currency dynamics</w:t>
      </w:r>
    </w:p>
    <w:p w14:paraId="1B2C34E0" w14:textId="77777777" w:rsidR="003F549B" w:rsidRDefault="003F549B" w:rsidP="001D7196">
      <w:pPr>
        <w:pStyle w:val="ListParagraph"/>
        <w:numPr>
          <w:ilvl w:val="0"/>
          <w:numId w:val="13"/>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Inflation rate</w:t>
      </w:r>
    </w:p>
    <w:p w14:paraId="09F53B23" w14:textId="77777777" w:rsidR="00DE1B68" w:rsidRPr="00D346AF" w:rsidRDefault="00DE1B68" w:rsidP="00DE1B68">
      <w:pPr>
        <w:pStyle w:val="ListParagraph"/>
        <w:numPr>
          <w:ilvl w:val="0"/>
          <w:numId w:val="13"/>
        </w:numPr>
        <w:spacing w:after="0" w:line="360" w:lineRule="auto"/>
        <w:jc w:val="both"/>
        <w:rPr>
          <w:rFonts w:ascii="Times New Roman" w:hAnsi="Times New Roman" w:cs="Times New Roman"/>
          <w:sz w:val="24"/>
          <w:szCs w:val="24"/>
        </w:rPr>
      </w:pPr>
      <w:r w:rsidRPr="00DE1B68">
        <w:rPr>
          <w:rFonts w:ascii="Times New Roman" w:hAnsi="Times New Roman" w:cs="Times New Roman"/>
          <w:sz w:val="24"/>
          <w:szCs w:val="24"/>
        </w:rPr>
        <w:t>Changes in exchange rates, cost of capital</w:t>
      </w:r>
    </w:p>
    <w:p w14:paraId="1FEA6550" w14:textId="75F99C0A" w:rsidR="003F549B" w:rsidRDefault="003F549B" w:rsidP="001D7196">
      <w:pPr>
        <w:pStyle w:val="ListParagraph"/>
        <w:numPr>
          <w:ilvl w:val="0"/>
          <w:numId w:val="13"/>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Population income level</w:t>
      </w:r>
      <w:r w:rsidR="002B2210" w:rsidRPr="00D346AF">
        <w:rPr>
          <w:rFonts w:ascii="Times New Roman" w:hAnsi="Times New Roman" w:cs="Times New Roman"/>
          <w:sz w:val="24"/>
          <w:szCs w:val="24"/>
        </w:rPr>
        <w:t xml:space="preserve">  </w:t>
      </w:r>
    </w:p>
    <w:p w14:paraId="03E41B6E" w14:textId="77777777" w:rsidR="00886429" w:rsidRPr="00D346AF" w:rsidRDefault="00886429" w:rsidP="00886429">
      <w:pPr>
        <w:pStyle w:val="ListParagraph"/>
        <w:spacing w:after="0" w:line="360" w:lineRule="auto"/>
        <w:jc w:val="both"/>
        <w:rPr>
          <w:rFonts w:ascii="Times New Roman" w:hAnsi="Times New Roman" w:cs="Times New Roman"/>
          <w:sz w:val="24"/>
          <w:szCs w:val="24"/>
        </w:rPr>
      </w:pPr>
    </w:p>
    <w:p w14:paraId="184BC956" w14:textId="527F6342" w:rsidR="002B2210" w:rsidRPr="00EA07E2" w:rsidRDefault="001B763C" w:rsidP="001D7196">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AF2930">
        <w:rPr>
          <w:rFonts w:ascii="Times New Roman" w:hAnsi="Times New Roman" w:cs="Times New Roman"/>
          <w:b/>
          <w:sz w:val="24"/>
          <w:szCs w:val="24"/>
        </w:rPr>
        <w:t xml:space="preserve">   4</w:t>
      </w:r>
      <w:r w:rsidR="002B2210" w:rsidRPr="00EA07E2">
        <w:rPr>
          <w:rFonts w:ascii="Times New Roman" w:hAnsi="Times New Roman" w:cs="Times New Roman"/>
          <w:b/>
          <w:sz w:val="24"/>
          <w:szCs w:val="24"/>
        </w:rPr>
        <w:t xml:space="preserve">.3 Technological factors  </w:t>
      </w:r>
    </w:p>
    <w:p w14:paraId="2E77A4B6" w14:textId="77777777" w:rsidR="002B2210" w:rsidRPr="00D346AF" w:rsidRDefault="002B2210" w:rsidP="001D7196">
      <w:pPr>
        <w:pStyle w:val="ListParagraph"/>
        <w:numPr>
          <w:ilvl w:val="0"/>
          <w:numId w:val="14"/>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Development of competitive technologies</w:t>
      </w:r>
    </w:p>
    <w:p w14:paraId="3EF6A3FF" w14:textId="77777777" w:rsidR="002B2210" w:rsidRPr="00D346AF" w:rsidRDefault="002B2210" w:rsidP="001D7196">
      <w:pPr>
        <w:pStyle w:val="ListParagraph"/>
        <w:numPr>
          <w:ilvl w:val="0"/>
          <w:numId w:val="14"/>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Internet influence</w:t>
      </w:r>
    </w:p>
    <w:p w14:paraId="34989E87" w14:textId="60FCFEBC" w:rsidR="00DE1B68" w:rsidRDefault="002B2210" w:rsidP="001D7196">
      <w:pPr>
        <w:pStyle w:val="ListParagraph"/>
        <w:numPr>
          <w:ilvl w:val="0"/>
          <w:numId w:val="14"/>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Research funding</w:t>
      </w:r>
      <w:r w:rsidRPr="00886429">
        <w:rPr>
          <w:rFonts w:ascii="Times New Roman" w:hAnsi="Times New Roman" w:cs="Times New Roman"/>
          <w:sz w:val="24"/>
          <w:szCs w:val="24"/>
        </w:rPr>
        <w:t xml:space="preserve">  </w:t>
      </w:r>
    </w:p>
    <w:p w14:paraId="64C55FD7" w14:textId="77777777" w:rsidR="00886429" w:rsidRPr="00886429" w:rsidRDefault="00886429" w:rsidP="00886429">
      <w:pPr>
        <w:pStyle w:val="ListParagraph"/>
        <w:spacing w:after="0" w:line="360" w:lineRule="auto"/>
        <w:jc w:val="both"/>
        <w:rPr>
          <w:rFonts w:ascii="Times New Roman" w:hAnsi="Times New Roman" w:cs="Times New Roman"/>
          <w:sz w:val="24"/>
          <w:szCs w:val="24"/>
        </w:rPr>
      </w:pPr>
    </w:p>
    <w:p w14:paraId="5E066C32" w14:textId="77777777" w:rsidR="00DE1B68" w:rsidRPr="00EA07E2" w:rsidRDefault="00DE1B68" w:rsidP="001D7196">
      <w:pPr>
        <w:spacing w:after="0" w:line="360" w:lineRule="auto"/>
        <w:jc w:val="both"/>
        <w:rPr>
          <w:rFonts w:ascii="Times New Roman" w:hAnsi="Times New Roman" w:cs="Times New Roman"/>
          <w:b/>
          <w:sz w:val="24"/>
          <w:szCs w:val="24"/>
        </w:rPr>
      </w:pPr>
      <w:r>
        <w:rPr>
          <w:rFonts w:ascii="Times New Roman" w:hAnsi="Times New Roman" w:cs="Times New Roman"/>
          <w:sz w:val="24"/>
          <w:szCs w:val="24"/>
        </w:rPr>
        <w:t xml:space="preserve">       </w:t>
      </w:r>
      <w:r w:rsidR="00AF2930">
        <w:rPr>
          <w:rFonts w:ascii="Times New Roman" w:hAnsi="Times New Roman" w:cs="Times New Roman"/>
          <w:b/>
          <w:sz w:val="24"/>
          <w:szCs w:val="24"/>
        </w:rPr>
        <w:t>4</w:t>
      </w:r>
      <w:r w:rsidR="002B2210" w:rsidRPr="00EA07E2">
        <w:rPr>
          <w:rFonts w:ascii="Times New Roman" w:hAnsi="Times New Roman" w:cs="Times New Roman"/>
          <w:b/>
          <w:sz w:val="24"/>
          <w:szCs w:val="24"/>
        </w:rPr>
        <w:t xml:space="preserve">.4 Social factors </w:t>
      </w:r>
    </w:p>
    <w:p w14:paraId="37719B1F" w14:textId="77777777" w:rsidR="002B2210" w:rsidRPr="00D346AF" w:rsidRDefault="002B2210" w:rsidP="001D7196">
      <w:pPr>
        <w:pStyle w:val="ListParagraph"/>
        <w:numPr>
          <w:ilvl w:val="0"/>
          <w:numId w:val="15"/>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Demographic changes</w:t>
      </w:r>
    </w:p>
    <w:p w14:paraId="1C58CFC0" w14:textId="77777777" w:rsidR="002B2210" w:rsidRPr="00D346AF" w:rsidRDefault="002B2210" w:rsidP="001D7196">
      <w:pPr>
        <w:pStyle w:val="ListParagraph"/>
        <w:numPr>
          <w:ilvl w:val="0"/>
          <w:numId w:val="15"/>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Changing lifestyle and standard of living</w:t>
      </w:r>
    </w:p>
    <w:p w14:paraId="1626CA46" w14:textId="77777777" w:rsidR="005D1F9F" w:rsidRDefault="002B2210" w:rsidP="001D7196">
      <w:pPr>
        <w:pStyle w:val="ListParagraph"/>
        <w:numPr>
          <w:ilvl w:val="0"/>
          <w:numId w:val="15"/>
        </w:num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Structure of income and expenses</w:t>
      </w:r>
    </w:p>
    <w:p w14:paraId="692AAAE1" w14:textId="77777777" w:rsidR="00DE1B68" w:rsidRDefault="00DE1B68" w:rsidP="00DE1B68">
      <w:pPr>
        <w:pStyle w:val="ListParagraph"/>
        <w:numPr>
          <w:ilvl w:val="0"/>
          <w:numId w:val="15"/>
        </w:numPr>
        <w:spacing w:after="0" w:line="360" w:lineRule="auto"/>
        <w:jc w:val="both"/>
        <w:rPr>
          <w:rFonts w:ascii="Times New Roman" w:hAnsi="Times New Roman" w:cs="Times New Roman"/>
          <w:sz w:val="24"/>
          <w:szCs w:val="24"/>
        </w:rPr>
      </w:pPr>
      <w:r w:rsidRPr="00DE1B68">
        <w:rPr>
          <w:rFonts w:ascii="Times New Roman" w:hAnsi="Times New Roman" w:cs="Times New Roman"/>
          <w:sz w:val="24"/>
          <w:szCs w:val="24"/>
        </w:rPr>
        <w:lastRenderedPageBreak/>
        <w:t>Changing public preferences, established myths</w:t>
      </w:r>
      <w:r>
        <w:rPr>
          <w:rFonts w:ascii="Times New Roman" w:hAnsi="Times New Roman" w:cs="Times New Roman"/>
          <w:sz w:val="24"/>
          <w:szCs w:val="24"/>
        </w:rPr>
        <w:t>,</w:t>
      </w:r>
      <w:r w:rsidRPr="00DE1B68">
        <w:rPr>
          <w:rFonts w:ascii="Times New Roman" w:hAnsi="Times New Roman" w:cs="Times New Roman"/>
          <w:sz w:val="24"/>
          <w:szCs w:val="24"/>
        </w:rPr>
        <w:t xml:space="preserve"> and prejudices</w:t>
      </w:r>
    </w:p>
    <w:p w14:paraId="24EA7692" w14:textId="77777777" w:rsidR="00A863CB" w:rsidRDefault="00A863CB" w:rsidP="00A863C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51D38A0B" w14:textId="77777777" w:rsidR="00A863CB" w:rsidRPr="00AF2930" w:rsidRDefault="00A863CB" w:rsidP="00AF2930">
      <w:pPr>
        <w:pStyle w:val="ListParagraph"/>
        <w:numPr>
          <w:ilvl w:val="1"/>
          <w:numId w:val="22"/>
        </w:numPr>
        <w:spacing w:after="0" w:line="360" w:lineRule="auto"/>
        <w:jc w:val="both"/>
        <w:rPr>
          <w:rFonts w:ascii="Times New Roman" w:hAnsi="Times New Roman" w:cs="Times New Roman"/>
          <w:b/>
          <w:sz w:val="24"/>
          <w:szCs w:val="24"/>
        </w:rPr>
      </w:pPr>
      <w:r w:rsidRPr="00AF2930">
        <w:rPr>
          <w:rFonts w:ascii="Times New Roman" w:hAnsi="Times New Roman" w:cs="Times New Roman"/>
          <w:b/>
          <w:sz w:val="24"/>
          <w:szCs w:val="24"/>
        </w:rPr>
        <w:t xml:space="preserve">Legal factors  </w:t>
      </w:r>
    </w:p>
    <w:p w14:paraId="3B639B04" w14:textId="77777777" w:rsidR="003D3FA9" w:rsidRPr="00DC4B9A" w:rsidRDefault="00A863CB" w:rsidP="00DC4B9A">
      <w:pPr>
        <w:spacing w:after="0" w:line="360" w:lineRule="auto"/>
        <w:ind w:left="480"/>
        <w:jc w:val="both"/>
        <w:rPr>
          <w:rFonts w:ascii="Times New Roman" w:hAnsi="Times New Roman" w:cs="Times New Roman"/>
          <w:sz w:val="24"/>
          <w:szCs w:val="24"/>
        </w:rPr>
      </w:pPr>
      <w:r w:rsidRPr="00DC4B9A">
        <w:rPr>
          <w:rFonts w:ascii="Times New Roman" w:hAnsi="Times New Roman" w:cs="Times New Roman"/>
          <w:sz w:val="24"/>
          <w:szCs w:val="24"/>
        </w:rPr>
        <w:t xml:space="preserve">The BMW Group is based on </w:t>
      </w:r>
      <w:r w:rsidR="00787987" w:rsidRPr="00DC4B9A">
        <w:rPr>
          <w:rFonts w:ascii="Times New Roman" w:hAnsi="Times New Roman" w:cs="Times New Roman"/>
          <w:sz w:val="24"/>
          <w:szCs w:val="24"/>
        </w:rPr>
        <w:t>several</w:t>
      </w:r>
      <w:r w:rsidRPr="00DC4B9A">
        <w:rPr>
          <w:rFonts w:ascii="Times New Roman" w:hAnsi="Times New Roman" w:cs="Times New Roman"/>
          <w:sz w:val="24"/>
          <w:szCs w:val="24"/>
        </w:rPr>
        <w:t xml:space="preserve"> copyright laws related to its production as well as embedded technology. Even when it comes to failures, they incur losses </w:t>
      </w:r>
      <w:r w:rsidR="00787987" w:rsidRPr="00DC4B9A">
        <w:rPr>
          <w:rFonts w:ascii="Times New Roman" w:hAnsi="Times New Roman" w:cs="Times New Roman"/>
          <w:sz w:val="24"/>
          <w:szCs w:val="24"/>
        </w:rPr>
        <w:t>to</w:t>
      </w:r>
      <w:r w:rsidRPr="00DC4B9A">
        <w:rPr>
          <w:rFonts w:ascii="Times New Roman" w:hAnsi="Times New Roman" w:cs="Times New Roman"/>
          <w:sz w:val="24"/>
          <w:szCs w:val="24"/>
        </w:rPr>
        <w:t xml:space="preserve"> present the product in a more practical and quality way, and here we refer to the problems related to engine malfunction while driving in 2017 and 2018.</w:t>
      </w:r>
      <w:r w:rsidRPr="00A863CB">
        <w:t xml:space="preserve"> </w:t>
      </w:r>
      <w:r w:rsidRPr="00DC4B9A">
        <w:rPr>
          <w:rFonts w:ascii="Times New Roman" w:hAnsi="Times New Roman" w:cs="Times New Roman"/>
          <w:sz w:val="24"/>
          <w:szCs w:val="24"/>
        </w:rPr>
        <w:t>According to the latest annual report, the BMW Group has not been involved in any court or arbitration proceedings at all.</w:t>
      </w:r>
    </w:p>
    <w:p w14:paraId="7C65A124" w14:textId="77777777" w:rsidR="00567FF4" w:rsidRDefault="00567FF4" w:rsidP="00567FF4">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14:paraId="3F2BF7D9" w14:textId="1FBC7834" w:rsidR="00A863CB" w:rsidRPr="00567FF4" w:rsidRDefault="00567FF4" w:rsidP="00567FF4">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 xml:space="preserve">        </w:t>
      </w:r>
      <w:r w:rsidR="00AF2930" w:rsidRPr="00567FF4">
        <w:rPr>
          <w:rFonts w:ascii="Times New Roman" w:hAnsi="Times New Roman" w:cs="Times New Roman"/>
          <w:b/>
          <w:sz w:val="24"/>
          <w:szCs w:val="24"/>
        </w:rPr>
        <w:t>4</w:t>
      </w:r>
      <w:r w:rsidR="003D3FA9" w:rsidRPr="00567FF4">
        <w:rPr>
          <w:rFonts w:ascii="Times New Roman" w:hAnsi="Times New Roman" w:cs="Times New Roman"/>
          <w:b/>
          <w:sz w:val="24"/>
          <w:szCs w:val="24"/>
        </w:rPr>
        <w:t>.6</w:t>
      </w:r>
      <w:r w:rsidR="003D3FA9" w:rsidRPr="00567FF4">
        <w:rPr>
          <w:rFonts w:ascii="Times New Roman" w:hAnsi="Times New Roman" w:cs="Times New Roman"/>
          <w:sz w:val="24"/>
          <w:szCs w:val="24"/>
        </w:rPr>
        <w:t xml:space="preserve"> </w:t>
      </w:r>
      <w:r w:rsidR="003D3FA9" w:rsidRPr="00567FF4">
        <w:rPr>
          <w:rFonts w:ascii="Times New Roman" w:hAnsi="Times New Roman" w:cs="Times New Roman"/>
          <w:b/>
          <w:sz w:val="24"/>
          <w:szCs w:val="24"/>
        </w:rPr>
        <w:t>Environmental factors</w:t>
      </w:r>
    </w:p>
    <w:p w14:paraId="14D0127B" w14:textId="152336B1" w:rsidR="003D3FA9" w:rsidRDefault="003D3FA9" w:rsidP="00A863CB">
      <w:pPr>
        <w:pStyle w:val="ListParagraph"/>
        <w:spacing w:after="0" w:line="360" w:lineRule="auto"/>
        <w:ind w:left="840"/>
        <w:jc w:val="both"/>
        <w:rPr>
          <w:rFonts w:ascii="Times New Roman" w:hAnsi="Times New Roman" w:cs="Times New Roman"/>
          <w:sz w:val="24"/>
          <w:szCs w:val="24"/>
        </w:rPr>
      </w:pPr>
      <w:r w:rsidRPr="003D3FA9">
        <w:rPr>
          <w:rFonts w:ascii="Times New Roman" w:hAnsi="Times New Roman" w:cs="Times New Roman"/>
          <w:sz w:val="24"/>
          <w:szCs w:val="24"/>
        </w:rPr>
        <w:t>Currently</w:t>
      </w:r>
      <w:r>
        <w:rPr>
          <w:rFonts w:ascii="Times New Roman" w:hAnsi="Times New Roman" w:cs="Times New Roman"/>
          <w:sz w:val="24"/>
          <w:szCs w:val="24"/>
        </w:rPr>
        <w:t>,</w:t>
      </w:r>
      <w:r w:rsidRPr="003D3FA9">
        <w:rPr>
          <w:rFonts w:ascii="Times New Roman" w:hAnsi="Times New Roman" w:cs="Times New Roman"/>
          <w:sz w:val="24"/>
          <w:szCs w:val="24"/>
        </w:rPr>
        <w:t xml:space="preserve"> a worrying global problem is </w:t>
      </w:r>
      <w:r w:rsidR="006A6E3B">
        <w:rPr>
          <w:rFonts w:ascii="Times New Roman" w:hAnsi="Times New Roman" w:cs="Times New Roman"/>
          <w:sz w:val="24"/>
          <w:szCs w:val="24"/>
        </w:rPr>
        <w:t xml:space="preserve">a </w:t>
      </w:r>
      <w:r w:rsidRPr="003D3FA9">
        <w:rPr>
          <w:rFonts w:ascii="Times New Roman" w:hAnsi="Times New Roman" w:cs="Times New Roman"/>
          <w:sz w:val="24"/>
          <w:szCs w:val="24"/>
        </w:rPr>
        <w:t xml:space="preserve">pollution, which is why many drivers opt for hybrid cars, cars that emit less CO2, and BMW is one of the largest companies that </w:t>
      </w:r>
      <w:r w:rsidR="006A6E3B">
        <w:rPr>
          <w:rFonts w:ascii="Times New Roman" w:hAnsi="Times New Roman" w:cs="Times New Roman"/>
          <w:sz w:val="24"/>
          <w:szCs w:val="24"/>
        </w:rPr>
        <w:t>are</w:t>
      </w:r>
      <w:r w:rsidRPr="003D3FA9">
        <w:rPr>
          <w:rFonts w:ascii="Times New Roman" w:hAnsi="Times New Roman" w:cs="Times New Roman"/>
          <w:sz w:val="24"/>
          <w:szCs w:val="24"/>
        </w:rPr>
        <w:t xml:space="preserve"> environmentally friendly and tries to contribute to ecosystem improvement with their products. According to an estimate, BMW has reduced its carbon footprint by about 42% in Europe. Electric models such as the BMW i3 and others would further reduce carbon emissions. The company would have the advantage of being a sustainable brand.</w:t>
      </w:r>
    </w:p>
    <w:p w14:paraId="0D61B993" w14:textId="77777777" w:rsidR="00A863CB" w:rsidRPr="00A863CB" w:rsidRDefault="00A863CB" w:rsidP="00A863CB">
      <w:pPr>
        <w:pStyle w:val="ListParagraph"/>
        <w:spacing w:after="0" w:line="360" w:lineRule="auto"/>
        <w:ind w:left="840"/>
        <w:jc w:val="both"/>
        <w:rPr>
          <w:rFonts w:ascii="Times New Roman" w:hAnsi="Times New Roman" w:cs="Times New Roman"/>
          <w:b/>
          <w:sz w:val="24"/>
          <w:szCs w:val="24"/>
        </w:rPr>
      </w:pPr>
    </w:p>
    <w:p w14:paraId="7918FB6A" w14:textId="77777777" w:rsidR="001D7196" w:rsidRDefault="001D7196" w:rsidP="001D7196">
      <w:pPr>
        <w:spacing w:after="0" w:line="360" w:lineRule="auto"/>
        <w:jc w:val="both"/>
        <w:rPr>
          <w:rFonts w:ascii="Times New Roman" w:hAnsi="Times New Roman" w:cs="Times New Roman"/>
          <w:sz w:val="28"/>
          <w:szCs w:val="28"/>
        </w:rPr>
      </w:pPr>
    </w:p>
    <w:p w14:paraId="4E72087E" w14:textId="77777777" w:rsidR="001D7196" w:rsidRDefault="001D7196" w:rsidP="001D7196">
      <w:pPr>
        <w:spacing w:after="0" w:line="360" w:lineRule="auto"/>
        <w:jc w:val="both"/>
        <w:rPr>
          <w:rFonts w:ascii="Times New Roman" w:hAnsi="Times New Roman" w:cs="Times New Roman"/>
          <w:sz w:val="28"/>
          <w:szCs w:val="28"/>
        </w:rPr>
      </w:pPr>
    </w:p>
    <w:p w14:paraId="07BCB4B3" w14:textId="77777777" w:rsidR="005D1F9F" w:rsidRDefault="00C57D95" w:rsidP="001D7196">
      <w:pPr>
        <w:spacing w:after="0" w:line="360" w:lineRule="auto"/>
        <w:jc w:val="both"/>
        <w:rPr>
          <w:rFonts w:ascii="Times New Roman" w:hAnsi="Times New Roman" w:cs="Times New Roman"/>
          <w:b/>
          <w:sz w:val="28"/>
          <w:szCs w:val="28"/>
        </w:rPr>
      </w:pPr>
      <w:r w:rsidRPr="00C57D95">
        <w:rPr>
          <w:rFonts w:ascii="Times New Roman" w:hAnsi="Times New Roman" w:cs="Times New Roman"/>
          <w:b/>
          <w:sz w:val="28"/>
          <w:szCs w:val="28"/>
        </w:rPr>
        <w:t>5</w:t>
      </w:r>
      <w:r w:rsidR="005D1F9F" w:rsidRPr="00D346AF">
        <w:rPr>
          <w:rFonts w:ascii="Times New Roman" w:hAnsi="Times New Roman" w:cs="Times New Roman"/>
          <w:sz w:val="28"/>
          <w:szCs w:val="28"/>
        </w:rPr>
        <w:t>.</w:t>
      </w:r>
      <w:r w:rsidR="008C2959" w:rsidRPr="00D346AF">
        <w:rPr>
          <w:rFonts w:ascii="Times New Roman" w:hAnsi="Times New Roman" w:cs="Times New Roman"/>
          <w:sz w:val="28"/>
          <w:szCs w:val="28"/>
        </w:rPr>
        <w:t xml:space="preserve"> </w:t>
      </w:r>
      <w:r w:rsidR="00D346AF" w:rsidRPr="00D346AF">
        <w:rPr>
          <w:rFonts w:ascii="Times New Roman" w:hAnsi="Times New Roman" w:cs="Times New Roman"/>
          <w:b/>
          <w:sz w:val="28"/>
          <w:szCs w:val="28"/>
        </w:rPr>
        <w:t xml:space="preserve">FIVE </w:t>
      </w:r>
      <w:r w:rsidR="000927B8">
        <w:rPr>
          <w:rFonts w:ascii="Times New Roman" w:hAnsi="Times New Roman" w:cs="Times New Roman"/>
          <w:b/>
          <w:sz w:val="28"/>
          <w:szCs w:val="28"/>
        </w:rPr>
        <w:t>FORCES Analysis</w:t>
      </w:r>
    </w:p>
    <w:p w14:paraId="6D6CF238" w14:textId="77777777" w:rsidR="00EA07E2" w:rsidRPr="009A6D85" w:rsidRDefault="009A6D85" w:rsidP="001D7196">
      <w:pPr>
        <w:spacing w:after="0" w:line="360" w:lineRule="auto"/>
        <w:jc w:val="both"/>
        <w:rPr>
          <w:rFonts w:ascii="Times New Roman" w:hAnsi="Times New Roman" w:cs="Times New Roman"/>
          <w:sz w:val="24"/>
          <w:szCs w:val="24"/>
        </w:rPr>
      </w:pPr>
      <w:r w:rsidRPr="009A6D85">
        <w:rPr>
          <w:rFonts w:ascii="Times New Roman" w:hAnsi="Times New Roman" w:cs="Times New Roman"/>
          <w:sz w:val="24"/>
          <w:szCs w:val="24"/>
        </w:rPr>
        <w:t xml:space="preserve"> </w:t>
      </w:r>
      <w:r w:rsidR="008279B3" w:rsidRPr="008279B3">
        <w:rPr>
          <w:rFonts w:ascii="Times New Roman" w:hAnsi="Times New Roman" w:cs="Times New Roman"/>
          <w:sz w:val="24"/>
          <w:szCs w:val="24"/>
        </w:rPr>
        <w:t>It is a strategic technique for analyzing the 5 powers and</w:t>
      </w:r>
      <w:r w:rsidRPr="009A6D85">
        <w:rPr>
          <w:rFonts w:ascii="Times New Roman" w:hAnsi="Times New Roman" w:cs="Times New Roman"/>
          <w:sz w:val="24"/>
          <w:szCs w:val="24"/>
        </w:rPr>
        <w:t xml:space="preserve"> ways in which a company can maintain its productivity and remain competitive in the long</w:t>
      </w:r>
      <w:r w:rsidR="00104F61">
        <w:rPr>
          <w:rFonts w:ascii="Times New Roman" w:hAnsi="Times New Roman" w:cs="Times New Roman"/>
          <w:sz w:val="24"/>
          <w:szCs w:val="24"/>
        </w:rPr>
        <w:t xml:space="preserve"> </w:t>
      </w:r>
      <w:r w:rsidRPr="009A6D85">
        <w:rPr>
          <w:rFonts w:ascii="Times New Roman" w:hAnsi="Times New Roman" w:cs="Times New Roman"/>
          <w:sz w:val="24"/>
          <w:szCs w:val="24"/>
        </w:rPr>
        <w:t>run.</w:t>
      </w:r>
    </w:p>
    <w:p w14:paraId="07953B38" w14:textId="77777777" w:rsidR="00B2335E" w:rsidRPr="009A6D85" w:rsidRDefault="00B2335E" w:rsidP="001D7196">
      <w:pPr>
        <w:spacing w:after="0" w:line="360" w:lineRule="auto"/>
        <w:jc w:val="both"/>
        <w:rPr>
          <w:rFonts w:ascii="Times New Roman" w:hAnsi="Times New Roman" w:cs="Times New Roman"/>
          <w:sz w:val="24"/>
          <w:szCs w:val="24"/>
        </w:rPr>
      </w:pPr>
    </w:p>
    <w:p w14:paraId="030D83FA" w14:textId="77777777" w:rsidR="00221716" w:rsidRPr="009A6D85" w:rsidRDefault="00D346AF" w:rsidP="001D7196">
      <w:pPr>
        <w:spacing w:after="0" w:line="360" w:lineRule="auto"/>
        <w:jc w:val="both"/>
        <w:rPr>
          <w:rFonts w:ascii="Times New Roman" w:hAnsi="Times New Roman" w:cs="Times New Roman"/>
          <w:b/>
          <w:sz w:val="24"/>
          <w:szCs w:val="24"/>
        </w:rPr>
      </w:pPr>
      <w:r w:rsidRPr="00D346AF">
        <w:rPr>
          <w:rFonts w:ascii="Times New Roman" w:hAnsi="Times New Roman" w:cs="Times New Roman"/>
          <w:sz w:val="24"/>
          <w:szCs w:val="24"/>
        </w:rPr>
        <w:tab/>
      </w:r>
      <w:r w:rsidR="00C57D95">
        <w:rPr>
          <w:rFonts w:ascii="Times New Roman" w:hAnsi="Times New Roman" w:cs="Times New Roman"/>
          <w:b/>
          <w:sz w:val="24"/>
          <w:szCs w:val="24"/>
        </w:rPr>
        <w:t>5</w:t>
      </w:r>
      <w:r w:rsidR="00221716" w:rsidRPr="009A6D85">
        <w:rPr>
          <w:rFonts w:ascii="Times New Roman" w:hAnsi="Times New Roman" w:cs="Times New Roman"/>
          <w:b/>
          <w:sz w:val="24"/>
          <w:szCs w:val="24"/>
        </w:rPr>
        <w:t xml:space="preserve">.1 </w:t>
      </w:r>
      <w:r w:rsidRPr="009A6D85">
        <w:rPr>
          <w:rFonts w:ascii="Times New Roman" w:hAnsi="Times New Roman" w:cs="Times New Roman"/>
          <w:b/>
          <w:sz w:val="24"/>
          <w:szCs w:val="24"/>
        </w:rPr>
        <w:t xml:space="preserve">THREAT OF ENTRY OF NEW PLAYERS </w:t>
      </w:r>
      <w:r w:rsidR="00221716" w:rsidRPr="009A6D85">
        <w:rPr>
          <w:rFonts w:ascii="Times New Roman" w:hAnsi="Times New Roman" w:cs="Times New Roman"/>
          <w:b/>
          <w:sz w:val="24"/>
          <w:szCs w:val="24"/>
        </w:rPr>
        <w:t>– LOW</w:t>
      </w:r>
    </w:p>
    <w:p w14:paraId="388CBCE0" w14:textId="77777777" w:rsidR="00221716" w:rsidRPr="00D346AF" w:rsidRDefault="008C2959" w:rsidP="001D7196">
      <w:p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To get on the market with a product requires a lot of investment and capital. The most drastic barrier that prevents new players from entering the market is very high competition, large capital investments, and last but not least qualified human resources</w:t>
      </w:r>
      <w:r w:rsidR="00221716" w:rsidRPr="00D346AF">
        <w:rPr>
          <w:rFonts w:ascii="Times New Roman" w:hAnsi="Times New Roman" w:cs="Times New Roman"/>
          <w:sz w:val="24"/>
          <w:szCs w:val="24"/>
        </w:rPr>
        <w:t>.</w:t>
      </w:r>
    </w:p>
    <w:p w14:paraId="0A36B9EB" w14:textId="77777777" w:rsidR="00221716" w:rsidRPr="00D346AF" w:rsidRDefault="00221716" w:rsidP="001D7196">
      <w:pPr>
        <w:spacing w:after="0" w:line="360" w:lineRule="auto"/>
        <w:jc w:val="both"/>
        <w:rPr>
          <w:rFonts w:ascii="Times New Roman" w:hAnsi="Times New Roman" w:cs="Times New Roman"/>
          <w:sz w:val="24"/>
          <w:szCs w:val="24"/>
        </w:rPr>
      </w:pPr>
    </w:p>
    <w:p w14:paraId="70871CFF" w14:textId="77777777" w:rsidR="00221716" w:rsidRPr="009A6D85" w:rsidRDefault="00D346AF" w:rsidP="001D7196">
      <w:pPr>
        <w:spacing w:after="0" w:line="360" w:lineRule="auto"/>
        <w:jc w:val="both"/>
        <w:rPr>
          <w:rFonts w:ascii="Times New Roman" w:hAnsi="Times New Roman" w:cs="Times New Roman"/>
          <w:b/>
          <w:sz w:val="24"/>
          <w:szCs w:val="24"/>
        </w:rPr>
      </w:pPr>
      <w:r>
        <w:rPr>
          <w:rFonts w:ascii="Times New Roman" w:hAnsi="Times New Roman" w:cs="Times New Roman"/>
          <w:sz w:val="24"/>
          <w:szCs w:val="24"/>
        </w:rPr>
        <w:tab/>
      </w:r>
      <w:r w:rsidR="00C57D95">
        <w:rPr>
          <w:rFonts w:ascii="Times New Roman" w:hAnsi="Times New Roman" w:cs="Times New Roman"/>
          <w:b/>
          <w:sz w:val="24"/>
          <w:szCs w:val="24"/>
        </w:rPr>
        <w:t>5</w:t>
      </w:r>
      <w:r w:rsidR="007F530F">
        <w:rPr>
          <w:rFonts w:ascii="Times New Roman" w:hAnsi="Times New Roman" w:cs="Times New Roman"/>
          <w:b/>
          <w:sz w:val="24"/>
          <w:szCs w:val="24"/>
        </w:rPr>
        <w:t>.2</w:t>
      </w:r>
      <w:r w:rsidRPr="009A6D85">
        <w:rPr>
          <w:rFonts w:ascii="Times New Roman" w:hAnsi="Times New Roman" w:cs="Times New Roman"/>
          <w:b/>
          <w:sz w:val="24"/>
          <w:szCs w:val="24"/>
        </w:rPr>
        <w:t xml:space="preserve"> THREAT OF SUBSTITUTES</w:t>
      </w:r>
      <w:r w:rsidR="00221716" w:rsidRPr="009A6D85">
        <w:rPr>
          <w:rFonts w:ascii="Times New Roman" w:hAnsi="Times New Roman" w:cs="Times New Roman"/>
          <w:b/>
          <w:sz w:val="24"/>
          <w:szCs w:val="24"/>
        </w:rPr>
        <w:t xml:space="preserve"> – AVERAGE</w:t>
      </w:r>
    </w:p>
    <w:p w14:paraId="0A705E6C" w14:textId="77777777" w:rsidR="00D900E9" w:rsidRDefault="00D900E9" w:rsidP="001D7196">
      <w:pPr>
        <w:pStyle w:val="Heading2"/>
        <w:shd w:val="clear" w:color="auto" w:fill="FFFFFF"/>
        <w:spacing w:before="0" w:line="360" w:lineRule="auto"/>
        <w:jc w:val="both"/>
        <w:rPr>
          <w:rFonts w:ascii="Times New Roman" w:hAnsi="Times New Roman" w:cs="Times New Roman"/>
          <w:color w:val="auto"/>
          <w:sz w:val="24"/>
          <w:szCs w:val="24"/>
        </w:rPr>
      </w:pPr>
      <w:r w:rsidRPr="00D900E9">
        <w:rPr>
          <w:rFonts w:ascii="Times New Roman" w:hAnsi="Times New Roman" w:cs="Times New Roman"/>
          <w:color w:val="auto"/>
          <w:sz w:val="24"/>
          <w:szCs w:val="24"/>
        </w:rPr>
        <w:lastRenderedPageBreak/>
        <w:t>It is an important agent that influences the demand and profit of any type of production and this is also attributed to BMW. The number of replacements is increasing and with it the threat to consumer demand and of course profit.</w:t>
      </w:r>
    </w:p>
    <w:p w14:paraId="13E30B69" w14:textId="77777777" w:rsidR="00D900E9" w:rsidRPr="00D900E9" w:rsidRDefault="00D900E9" w:rsidP="00D900E9"/>
    <w:p w14:paraId="08397B23" w14:textId="77777777" w:rsidR="00D900E9" w:rsidRDefault="00D900E9" w:rsidP="001D7196">
      <w:pPr>
        <w:pStyle w:val="Heading2"/>
        <w:shd w:val="clear" w:color="auto" w:fill="FFFFFF"/>
        <w:spacing w:before="0" w:line="360" w:lineRule="auto"/>
        <w:jc w:val="both"/>
        <w:rPr>
          <w:rFonts w:ascii="Times New Roman" w:hAnsi="Times New Roman" w:cs="Times New Roman"/>
          <w:color w:val="auto"/>
          <w:sz w:val="24"/>
          <w:szCs w:val="24"/>
        </w:rPr>
      </w:pPr>
    </w:p>
    <w:p w14:paraId="2035A5D7" w14:textId="77777777" w:rsidR="00DF643F" w:rsidRPr="009A6D85" w:rsidRDefault="00D346AF" w:rsidP="001D7196">
      <w:pPr>
        <w:pStyle w:val="Heading2"/>
        <w:shd w:val="clear" w:color="auto" w:fill="FFFFFF"/>
        <w:spacing w:before="0" w:line="360" w:lineRule="auto"/>
        <w:jc w:val="both"/>
        <w:rPr>
          <w:rFonts w:ascii="Times New Roman" w:hAnsi="Times New Roman" w:cs="Times New Roman"/>
          <w:b/>
          <w:color w:val="auto"/>
          <w:sz w:val="24"/>
          <w:szCs w:val="24"/>
        </w:rPr>
      </w:pPr>
      <w:r>
        <w:rPr>
          <w:rFonts w:ascii="Times New Roman" w:hAnsi="Times New Roman" w:cs="Times New Roman"/>
          <w:color w:val="auto"/>
          <w:sz w:val="24"/>
          <w:szCs w:val="24"/>
        </w:rPr>
        <w:tab/>
      </w:r>
      <w:r w:rsidR="00C57D95">
        <w:rPr>
          <w:rFonts w:ascii="Times New Roman" w:hAnsi="Times New Roman" w:cs="Times New Roman"/>
          <w:b/>
          <w:color w:val="auto"/>
          <w:sz w:val="24"/>
          <w:szCs w:val="24"/>
        </w:rPr>
        <w:t>5</w:t>
      </w:r>
      <w:r w:rsidR="00DF643F" w:rsidRPr="009A6D85">
        <w:rPr>
          <w:rFonts w:ascii="Times New Roman" w:hAnsi="Times New Roman" w:cs="Times New Roman"/>
          <w:b/>
          <w:color w:val="auto"/>
          <w:sz w:val="24"/>
          <w:szCs w:val="24"/>
        </w:rPr>
        <w:t>.3</w:t>
      </w:r>
      <w:r w:rsidR="00857B5E" w:rsidRPr="009A6D85">
        <w:rPr>
          <w:rFonts w:ascii="Times New Roman" w:hAnsi="Times New Roman" w:cs="Times New Roman"/>
          <w:b/>
          <w:color w:val="auto"/>
          <w:sz w:val="24"/>
          <w:szCs w:val="24"/>
        </w:rPr>
        <w:t xml:space="preserve"> </w:t>
      </w:r>
      <w:r w:rsidRPr="009A6D85">
        <w:rPr>
          <w:rFonts w:ascii="Times New Roman" w:hAnsi="Times New Roman" w:cs="Times New Roman"/>
          <w:b/>
          <w:color w:val="auto"/>
          <w:sz w:val="24"/>
          <w:szCs w:val="24"/>
        </w:rPr>
        <w:t>BARGAINING POWER OF CUSTOMERS –</w:t>
      </w:r>
      <w:r w:rsidR="0071382F" w:rsidRPr="009A6D85">
        <w:rPr>
          <w:rFonts w:ascii="Times New Roman" w:hAnsi="Times New Roman" w:cs="Times New Roman"/>
          <w:b/>
          <w:color w:val="auto"/>
          <w:sz w:val="24"/>
          <w:szCs w:val="24"/>
        </w:rPr>
        <w:t xml:space="preserve"> AVERAGE</w:t>
      </w:r>
    </w:p>
    <w:p w14:paraId="4527DE74" w14:textId="77777777" w:rsidR="0071382F" w:rsidRPr="00D346AF" w:rsidRDefault="00857B5E" w:rsidP="001D7196">
      <w:pPr>
        <w:spacing w:after="0" w:line="360" w:lineRule="auto"/>
        <w:jc w:val="both"/>
        <w:rPr>
          <w:rFonts w:ascii="Times New Roman" w:hAnsi="Times New Roman" w:cs="Times New Roman"/>
          <w:sz w:val="24"/>
          <w:szCs w:val="24"/>
        </w:rPr>
      </w:pPr>
      <w:r w:rsidRPr="00D346AF">
        <w:rPr>
          <w:rFonts w:ascii="Times New Roman" w:hAnsi="Times New Roman" w:cs="Times New Roman"/>
          <w:sz w:val="24"/>
          <w:szCs w:val="24"/>
        </w:rPr>
        <w:t xml:space="preserve">Nowadays customers are becoming more and more informed, and it is very important that you can negotiate with them, so you can control your sales and profit. </w:t>
      </w:r>
      <w:r w:rsidR="008E74BD">
        <w:rPr>
          <w:rFonts w:ascii="Times New Roman" w:hAnsi="Times New Roman" w:cs="Times New Roman"/>
          <w:sz w:val="24"/>
          <w:szCs w:val="24"/>
        </w:rPr>
        <w:t>Many factors hinder</w:t>
      </w:r>
      <w:r w:rsidRPr="00D346AF">
        <w:rPr>
          <w:rFonts w:ascii="Times New Roman" w:hAnsi="Times New Roman" w:cs="Times New Roman"/>
          <w:sz w:val="24"/>
          <w:szCs w:val="24"/>
        </w:rPr>
        <w:t xml:space="preserve"> bargaining with buyers, and it continues to grow due to rivalry and high prices.</w:t>
      </w:r>
    </w:p>
    <w:p w14:paraId="258DEE92" w14:textId="77777777" w:rsidR="00857B5E" w:rsidRPr="00D346AF" w:rsidRDefault="00857B5E" w:rsidP="001D7196">
      <w:pPr>
        <w:spacing w:after="0" w:line="360" w:lineRule="auto"/>
        <w:jc w:val="both"/>
        <w:rPr>
          <w:rFonts w:ascii="Times New Roman" w:hAnsi="Times New Roman" w:cs="Times New Roman"/>
          <w:sz w:val="24"/>
          <w:szCs w:val="24"/>
        </w:rPr>
      </w:pPr>
    </w:p>
    <w:p w14:paraId="51061621" w14:textId="77777777" w:rsidR="00857B5E" w:rsidRPr="009A6D85" w:rsidRDefault="00D346AF" w:rsidP="001D7196">
      <w:pPr>
        <w:pStyle w:val="Heading2"/>
        <w:shd w:val="clear" w:color="auto" w:fill="FFFFFF"/>
        <w:spacing w:before="0" w:line="360" w:lineRule="auto"/>
        <w:jc w:val="both"/>
        <w:rPr>
          <w:rFonts w:ascii="Times New Roman" w:hAnsi="Times New Roman" w:cs="Times New Roman"/>
          <w:b/>
          <w:color w:val="auto"/>
          <w:sz w:val="24"/>
          <w:szCs w:val="24"/>
        </w:rPr>
      </w:pPr>
      <w:r>
        <w:rPr>
          <w:rFonts w:ascii="Times New Roman" w:hAnsi="Times New Roman" w:cs="Times New Roman"/>
          <w:b/>
          <w:color w:val="auto"/>
          <w:sz w:val="24"/>
          <w:szCs w:val="24"/>
        </w:rPr>
        <w:tab/>
      </w:r>
      <w:r w:rsidR="00C57D95">
        <w:rPr>
          <w:rFonts w:ascii="Times New Roman" w:hAnsi="Times New Roman" w:cs="Times New Roman"/>
          <w:b/>
          <w:color w:val="auto"/>
          <w:sz w:val="24"/>
          <w:szCs w:val="24"/>
        </w:rPr>
        <w:t>5</w:t>
      </w:r>
      <w:r w:rsidR="00857B5E" w:rsidRPr="009A6D85">
        <w:rPr>
          <w:rFonts w:ascii="Times New Roman" w:hAnsi="Times New Roman" w:cs="Times New Roman"/>
          <w:b/>
          <w:color w:val="auto"/>
          <w:sz w:val="24"/>
          <w:szCs w:val="24"/>
        </w:rPr>
        <w:t xml:space="preserve">.4 </w:t>
      </w:r>
      <w:r w:rsidRPr="009A6D85">
        <w:rPr>
          <w:rFonts w:ascii="Times New Roman" w:hAnsi="Times New Roman" w:cs="Times New Roman"/>
          <w:b/>
          <w:color w:val="auto"/>
          <w:sz w:val="24"/>
          <w:szCs w:val="24"/>
        </w:rPr>
        <w:t>BARGAINING POWER OF SUPPLIERS</w:t>
      </w:r>
      <w:r w:rsidR="00836AFE" w:rsidRPr="009A6D85">
        <w:rPr>
          <w:rFonts w:ascii="Times New Roman" w:hAnsi="Times New Roman" w:cs="Times New Roman"/>
          <w:b/>
          <w:color w:val="auto"/>
          <w:sz w:val="24"/>
          <w:szCs w:val="24"/>
        </w:rPr>
        <w:t>- AVERAGE</w:t>
      </w:r>
    </w:p>
    <w:p w14:paraId="718BC794" w14:textId="77777777" w:rsidR="00857B5E" w:rsidRPr="00D346AF" w:rsidRDefault="00857B5E" w:rsidP="001D7196">
      <w:pPr>
        <w:spacing w:after="0" w:line="360" w:lineRule="auto"/>
        <w:jc w:val="both"/>
        <w:rPr>
          <w:rFonts w:ascii="Times New Roman" w:hAnsi="Times New Roman" w:cs="Times New Roman"/>
        </w:rPr>
      </w:pPr>
      <w:r w:rsidRPr="00D346AF">
        <w:rPr>
          <w:rFonts w:ascii="Times New Roman" w:hAnsi="Times New Roman" w:cs="Times New Roman"/>
        </w:rPr>
        <w:t>BMW being a brand of quality, luxury and comfort must maintain its reputation and the quality of all the materials it uses and as a result, they carefully choose its providers.</w:t>
      </w:r>
      <w:r w:rsidR="00836AFE" w:rsidRPr="00D346AF">
        <w:rPr>
          <w:rFonts w:ascii="Times New Roman" w:hAnsi="Times New Roman" w:cs="Times New Roman"/>
        </w:rPr>
        <w:t xml:space="preserve"> In turn, suppliers must comply with all terms and conditions of the company and agree to their policy. BMW has 12,000 contributors worldwide,</w:t>
      </w:r>
    </w:p>
    <w:p w14:paraId="1A745F92" w14:textId="77777777" w:rsidR="00836AFE" w:rsidRPr="00D346AF" w:rsidRDefault="00836AFE" w:rsidP="001D7196">
      <w:pPr>
        <w:spacing w:after="0" w:line="360" w:lineRule="auto"/>
        <w:jc w:val="both"/>
        <w:rPr>
          <w:rFonts w:ascii="Times New Roman" w:hAnsi="Times New Roman" w:cs="Times New Roman"/>
        </w:rPr>
      </w:pPr>
    </w:p>
    <w:p w14:paraId="7D831F9B" w14:textId="77777777" w:rsidR="00836AFE" w:rsidRPr="006A6E3B" w:rsidRDefault="00D346AF" w:rsidP="001D7196">
      <w:pPr>
        <w:pStyle w:val="Heading2"/>
        <w:shd w:val="clear" w:color="auto" w:fill="FFFFFF"/>
        <w:spacing w:before="0" w:line="360" w:lineRule="auto"/>
        <w:jc w:val="both"/>
        <w:rPr>
          <w:rFonts w:ascii="Times New Roman" w:hAnsi="Times New Roman" w:cs="Times New Roman"/>
          <w:b/>
          <w:color w:val="auto"/>
          <w:sz w:val="24"/>
          <w:szCs w:val="24"/>
        </w:rPr>
      </w:pPr>
      <w:r>
        <w:rPr>
          <w:rFonts w:ascii="Times New Roman" w:hAnsi="Times New Roman" w:cs="Times New Roman"/>
          <w:color w:val="auto"/>
        </w:rPr>
        <w:tab/>
      </w:r>
      <w:r w:rsidR="00C57D95">
        <w:rPr>
          <w:rFonts w:ascii="Times New Roman" w:hAnsi="Times New Roman" w:cs="Times New Roman"/>
          <w:b/>
          <w:color w:val="auto"/>
        </w:rPr>
        <w:t>5</w:t>
      </w:r>
      <w:r w:rsidR="00B2335E" w:rsidRPr="009A6D85">
        <w:rPr>
          <w:rFonts w:ascii="Times New Roman" w:hAnsi="Times New Roman" w:cs="Times New Roman"/>
          <w:b/>
          <w:color w:val="auto"/>
        </w:rPr>
        <w:t>.5</w:t>
      </w:r>
      <w:r w:rsidR="00836AFE" w:rsidRPr="009A6D85">
        <w:rPr>
          <w:rFonts w:ascii="Times New Roman" w:hAnsi="Times New Roman" w:cs="Times New Roman"/>
          <w:b/>
          <w:color w:val="auto"/>
        </w:rPr>
        <w:t xml:space="preserve"> </w:t>
      </w:r>
      <w:r w:rsidR="006A6E3B">
        <w:rPr>
          <w:rFonts w:ascii="Times New Roman" w:hAnsi="Times New Roman" w:cs="Times New Roman"/>
          <w:b/>
          <w:color w:val="auto"/>
          <w:sz w:val="24"/>
          <w:szCs w:val="24"/>
        </w:rPr>
        <w:t>COMPETITIVE RIVALRY</w:t>
      </w:r>
      <w:r w:rsidR="00836AFE" w:rsidRPr="006A6E3B">
        <w:rPr>
          <w:rFonts w:ascii="Times New Roman" w:hAnsi="Times New Roman" w:cs="Times New Roman"/>
          <w:b/>
          <w:color w:val="auto"/>
          <w:sz w:val="24"/>
          <w:szCs w:val="24"/>
        </w:rPr>
        <w:t>- H</w:t>
      </w:r>
      <w:r w:rsidR="006A6E3B">
        <w:rPr>
          <w:rFonts w:ascii="Times New Roman" w:hAnsi="Times New Roman" w:cs="Times New Roman"/>
          <w:b/>
          <w:color w:val="auto"/>
          <w:sz w:val="24"/>
          <w:szCs w:val="24"/>
        </w:rPr>
        <w:t>IGH</w:t>
      </w:r>
    </w:p>
    <w:p w14:paraId="2A6066A9" w14:textId="77777777" w:rsidR="00B2335E" w:rsidRPr="00D346AF" w:rsidRDefault="001E0853" w:rsidP="001D7196">
      <w:pPr>
        <w:spacing w:after="0" w:line="360" w:lineRule="auto"/>
        <w:jc w:val="both"/>
        <w:rPr>
          <w:rFonts w:ascii="Times New Roman" w:hAnsi="Times New Roman" w:cs="Times New Roman"/>
        </w:rPr>
      </w:pPr>
      <w:r w:rsidRPr="00D346AF">
        <w:rPr>
          <w:rFonts w:ascii="Times New Roman" w:hAnsi="Times New Roman" w:cs="Times New Roman"/>
        </w:rPr>
        <w:t xml:space="preserve">The BMW Group also has some very strong opponents, among them Audi, Mercedes, </w:t>
      </w:r>
      <w:r w:rsidR="00B2335E" w:rsidRPr="00D346AF">
        <w:rPr>
          <w:rFonts w:ascii="Times New Roman" w:hAnsi="Times New Roman" w:cs="Times New Roman"/>
        </w:rPr>
        <w:t xml:space="preserve">and </w:t>
      </w:r>
      <w:r w:rsidRPr="00D346AF">
        <w:rPr>
          <w:rFonts w:ascii="Times New Roman" w:hAnsi="Times New Roman" w:cs="Times New Roman"/>
        </w:rPr>
        <w:t>Tesla. It is a tense rivalry and everyone is trying to invest in research and development to attract potential buyers. This includes advertising and marketing.</w:t>
      </w:r>
    </w:p>
    <w:p w14:paraId="4F4F23DB" w14:textId="77777777" w:rsidR="00B2335E" w:rsidRPr="00D346AF" w:rsidRDefault="00B2335E" w:rsidP="001D7196">
      <w:pPr>
        <w:spacing w:after="0" w:line="360" w:lineRule="auto"/>
        <w:jc w:val="both"/>
        <w:rPr>
          <w:rFonts w:ascii="Times New Roman" w:hAnsi="Times New Roman" w:cs="Times New Roman"/>
        </w:rPr>
      </w:pPr>
    </w:p>
    <w:p w14:paraId="2A1F66D2" w14:textId="77777777" w:rsidR="00B2335E" w:rsidRDefault="00B2335E" w:rsidP="001D7196">
      <w:pPr>
        <w:spacing w:after="0" w:line="360" w:lineRule="auto"/>
        <w:jc w:val="both"/>
        <w:rPr>
          <w:rFonts w:ascii="Times New Roman" w:hAnsi="Times New Roman" w:cs="Times New Roman"/>
        </w:rPr>
      </w:pPr>
    </w:p>
    <w:p w14:paraId="11B84D19" w14:textId="77777777" w:rsidR="00D346AF" w:rsidRPr="00D346AF" w:rsidRDefault="00D346AF" w:rsidP="001D7196">
      <w:pPr>
        <w:spacing w:after="0" w:line="360" w:lineRule="auto"/>
        <w:jc w:val="both"/>
        <w:rPr>
          <w:rFonts w:ascii="Times New Roman" w:hAnsi="Times New Roman" w:cs="Times New Roman"/>
        </w:rPr>
      </w:pPr>
    </w:p>
    <w:p w14:paraId="66728482" w14:textId="77777777" w:rsidR="00B2335E" w:rsidRPr="009A6D85" w:rsidRDefault="00D346AF" w:rsidP="001D7196">
      <w:pPr>
        <w:spacing w:after="0" w:line="360" w:lineRule="auto"/>
        <w:jc w:val="both"/>
        <w:rPr>
          <w:rFonts w:ascii="Times New Roman" w:hAnsi="Times New Roman" w:cs="Times New Roman"/>
          <w:b/>
          <w:sz w:val="28"/>
          <w:szCs w:val="28"/>
        </w:rPr>
      </w:pPr>
      <w:r w:rsidRPr="009A6D85">
        <w:rPr>
          <w:rFonts w:ascii="Times New Roman" w:hAnsi="Times New Roman" w:cs="Times New Roman"/>
          <w:b/>
          <w:sz w:val="28"/>
          <w:szCs w:val="28"/>
        </w:rPr>
        <w:t>CONCLUSIONS</w:t>
      </w:r>
    </w:p>
    <w:p w14:paraId="5252538E" w14:textId="77777777" w:rsidR="001D7196" w:rsidRDefault="001D7196" w:rsidP="001D719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3F498A" w:rsidRPr="00D346AF">
        <w:rPr>
          <w:rFonts w:ascii="Times New Roman" w:hAnsi="Times New Roman" w:cs="Times New Roman"/>
          <w:sz w:val="24"/>
          <w:szCs w:val="24"/>
        </w:rPr>
        <w:t xml:space="preserve">Based on the SWOT analysis data, it can be concluded that the cars of this brand are constantly being improved and are competitive in the market. One of the main problems is the lack of highly qualified personnel. </w:t>
      </w:r>
    </w:p>
    <w:p w14:paraId="3B5C50BE" w14:textId="77777777" w:rsidR="00B2335E" w:rsidRPr="00D346AF" w:rsidRDefault="001D7196" w:rsidP="001D719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3F498A" w:rsidRPr="00D346AF">
        <w:rPr>
          <w:rFonts w:ascii="Times New Roman" w:hAnsi="Times New Roman" w:cs="Times New Roman"/>
          <w:sz w:val="24"/>
          <w:szCs w:val="24"/>
        </w:rPr>
        <w:t>Afte</w:t>
      </w:r>
      <w:r w:rsidR="00097E77" w:rsidRPr="00D346AF">
        <w:rPr>
          <w:rFonts w:ascii="Times New Roman" w:hAnsi="Times New Roman" w:cs="Times New Roman"/>
          <w:sz w:val="24"/>
          <w:szCs w:val="24"/>
        </w:rPr>
        <w:t>r studying PEST, we can deduce</w:t>
      </w:r>
      <w:r w:rsidR="003F498A" w:rsidRPr="00D346AF">
        <w:rPr>
          <w:rFonts w:ascii="Times New Roman" w:hAnsi="Times New Roman" w:cs="Times New Roman"/>
          <w:sz w:val="24"/>
          <w:szCs w:val="24"/>
        </w:rPr>
        <w:t xml:space="preserve"> that the existence of this company is affected by many negative factors, the most important thing for manufacturers is to listen to their customers, successfully advance innovative technologies and keep feedback.</w:t>
      </w:r>
    </w:p>
    <w:p w14:paraId="5F9260EA" w14:textId="77777777" w:rsidR="00097E77" w:rsidRPr="00D346AF" w:rsidRDefault="001D7196" w:rsidP="001D719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097E77" w:rsidRPr="00D346AF">
        <w:rPr>
          <w:rFonts w:ascii="Times New Roman" w:hAnsi="Times New Roman" w:cs="Times New Roman"/>
          <w:sz w:val="24"/>
          <w:szCs w:val="24"/>
        </w:rPr>
        <w:t>Like any success story, BMW is full of ups and downs. From now on, we know exactly the history of the manufacturer, which today boasts successful models</w:t>
      </w:r>
    </w:p>
    <w:p w14:paraId="0D9CCD53" w14:textId="77777777" w:rsidR="00836AFE" w:rsidRDefault="00836AFE" w:rsidP="00D346AF">
      <w:pPr>
        <w:jc w:val="both"/>
        <w:rPr>
          <w:rFonts w:ascii="Times New Roman" w:hAnsi="Times New Roman" w:cs="Times New Roman"/>
          <w:sz w:val="24"/>
          <w:szCs w:val="24"/>
        </w:rPr>
      </w:pPr>
    </w:p>
    <w:p w14:paraId="537D943C" w14:textId="77777777" w:rsidR="00081F40" w:rsidRDefault="00081F40" w:rsidP="00D346AF">
      <w:pPr>
        <w:jc w:val="both"/>
        <w:rPr>
          <w:rFonts w:ascii="Times New Roman" w:hAnsi="Times New Roman" w:cs="Times New Roman"/>
          <w:sz w:val="24"/>
          <w:szCs w:val="24"/>
        </w:rPr>
      </w:pPr>
    </w:p>
    <w:p w14:paraId="13ACACA6" w14:textId="77777777" w:rsidR="00081F40" w:rsidRDefault="00081F40" w:rsidP="00D346AF">
      <w:pPr>
        <w:jc w:val="both"/>
        <w:rPr>
          <w:rFonts w:ascii="Times New Roman" w:hAnsi="Times New Roman" w:cs="Times New Roman"/>
          <w:sz w:val="24"/>
          <w:szCs w:val="24"/>
        </w:rPr>
      </w:pPr>
    </w:p>
    <w:p w14:paraId="62681087" w14:textId="77777777" w:rsidR="00081F40" w:rsidRPr="00D346AF" w:rsidRDefault="00081F40" w:rsidP="00D346AF">
      <w:pPr>
        <w:jc w:val="both"/>
        <w:rPr>
          <w:rFonts w:ascii="Times New Roman" w:hAnsi="Times New Roman" w:cs="Times New Roman"/>
          <w:sz w:val="24"/>
          <w:szCs w:val="24"/>
        </w:rPr>
      </w:pPr>
    </w:p>
    <w:p w14:paraId="4D4EFC09" w14:textId="77777777" w:rsidR="00836AFE" w:rsidRDefault="009A6D85" w:rsidP="00D346AF">
      <w:pPr>
        <w:jc w:val="both"/>
        <w:rPr>
          <w:rFonts w:ascii="Times New Roman" w:hAnsi="Times New Roman" w:cs="Times New Roman"/>
          <w:b/>
          <w:sz w:val="28"/>
          <w:szCs w:val="28"/>
        </w:rPr>
      </w:pPr>
      <w:r>
        <w:rPr>
          <w:rFonts w:ascii="Times New Roman" w:hAnsi="Times New Roman" w:cs="Times New Roman"/>
          <w:b/>
          <w:sz w:val="28"/>
          <w:szCs w:val="28"/>
        </w:rPr>
        <w:t>References</w:t>
      </w:r>
    </w:p>
    <w:p w14:paraId="6A27BBCF" w14:textId="77777777" w:rsidR="006153D1" w:rsidRPr="006153D1" w:rsidRDefault="006153D1" w:rsidP="006153D1">
      <w:pPr>
        <w:pStyle w:val="ListParagraph"/>
        <w:numPr>
          <w:ilvl w:val="0"/>
          <w:numId w:val="18"/>
        </w:numPr>
        <w:shd w:val="clear" w:color="auto" w:fill="FFFFFF"/>
        <w:spacing w:after="0" w:line="240" w:lineRule="auto"/>
        <w:rPr>
          <w:rFonts w:ascii="Times New Roman" w:eastAsia="Times New Roman" w:hAnsi="Times New Roman" w:cs="Times New Roman"/>
          <w:color w:val="222222"/>
          <w:sz w:val="24"/>
          <w:szCs w:val="24"/>
        </w:rPr>
      </w:pPr>
      <w:r w:rsidRPr="006153D1">
        <w:rPr>
          <w:rFonts w:ascii="Times New Roman" w:eastAsia="Times New Roman" w:hAnsi="Times New Roman" w:cs="Times New Roman"/>
          <w:color w:val="222222"/>
          <w:sz w:val="24"/>
          <w:szCs w:val="24"/>
        </w:rPr>
        <w:t xml:space="preserve">BMW Group (2016). Annual Report 2016. Available at: </w:t>
      </w:r>
      <w:hyperlink r:id="rId8" w:history="1">
        <w:r w:rsidRPr="006153D1">
          <w:rPr>
            <w:rStyle w:val="Hyperlink"/>
            <w:rFonts w:ascii="Times New Roman" w:eastAsia="Times New Roman" w:hAnsi="Times New Roman" w:cs="Times New Roman"/>
            <w:sz w:val="24"/>
            <w:szCs w:val="24"/>
          </w:rPr>
          <w:t>https://www.bmwgroup.com/content/dam/bmw-group-websites/bmwgroup_com/ir/downloads/en/2015/12784_GB_2015_engl_Finanzbericht_Online.pdf Accessed 7th December 2016</w:t>
        </w:r>
      </w:hyperlink>
    </w:p>
    <w:p w14:paraId="115CEC8A" w14:textId="77777777" w:rsidR="006153D1" w:rsidRPr="006153D1" w:rsidRDefault="006153D1" w:rsidP="006153D1">
      <w:pPr>
        <w:numPr>
          <w:ilvl w:val="0"/>
          <w:numId w:val="18"/>
        </w:numPr>
        <w:shd w:val="clear" w:color="auto" w:fill="FFFFFF"/>
        <w:spacing w:after="0" w:line="240" w:lineRule="auto"/>
        <w:rPr>
          <w:rFonts w:ascii="Times New Roman" w:eastAsia="Times New Roman" w:hAnsi="Times New Roman" w:cs="Times New Roman"/>
          <w:color w:val="222222"/>
          <w:sz w:val="24"/>
          <w:szCs w:val="24"/>
        </w:rPr>
      </w:pPr>
      <w:r w:rsidRPr="006153D1">
        <w:rPr>
          <w:rFonts w:ascii="Times New Roman" w:eastAsia="Times New Roman" w:hAnsi="Times New Roman" w:cs="Times New Roman"/>
          <w:color w:val="222222"/>
          <w:sz w:val="24"/>
          <w:szCs w:val="24"/>
        </w:rPr>
        <w:t>Forbes (2016). The World’s Most Valuable Brands. Available at: http://www.forbes.com/powerful-brands/list/ Accessed 7th December 2016</w:t>
      </w:r>
    </w:p>
    <w:p w14:paraId="34EB12AC" w14:textId="77777777" w:rsidR="006153D1" w:rsidRPr="006153D1" w:rsidRDefault="008279B3" w:rsidP="006153D1">
      <w:pPr>
        <w:pStyle w:val="ListParagraph"/>
        <w:numPr>
          <w:ilvl w:val="0"/>
          <w:numId w:val="18"/>
        </w:numPr>
        <w:shd w:val="clear" w:color="auto" w:fill="FFFFFF"/>
        <w:spacing w:after="0" w:line="240" w:lineRule="auto"/>
        <w:rPr>
          <w:rFonts w:ascii="Times New Roman" w:hAnsi="Times New Roman" w:cs="Times New Roman"/>
          <w:b/>
          <w:sz w:val="24"/>
          <w:szCs w:val="24"/>
        </w:rPr>
      </w:pPr>
      <w:proofErr w:type="spellStart"/>
      <w:r>
        <w:rPr>
          <w:rFonts w:ascii="Times New Roman" w:hAnsi="Times New Roman" w:cs="Times New Roman"/>
          <w:color w:val="666666"/>
          <w:sz w:val="24"/>
          <w:szCs w:val="24"/>
          <w:shd w:val="clear" w:color="auto" w:fill="FFFFFF"/>
        </w:rPr>
        <w:t>Free</w:t>
      </w:r>
      <w:r w:rsidR="006153D1" w:rsidRPr="006153D1">
        <w:rPr>
          <w:rFonts w:ascii="Times New Roman" w:hAnsi="Times New Roman" w:cs="Times New Roman"/>
          <w:color w:val="666666"/>
          <w:sz w:val="24"/>
          <w:szCs w:val="24"/>
          <w:shd w:val="clear" w:color="auto" w:fill="FFFFFF"/>
        </w:rPr>
        <w:t>rue</w:t>
      </w:r>
      <w:proofErr w:type="spellEnd"/>
      <w:r w:rsidR="006153D1" w:rsidRPr="006153D1">
        <w:rPr>
          <w:rFonts w:ascii="Times New Roman" w:hAnsi="Times New Roman" w:cs="Times New Roman"/>
          <w:color w:val="666666"/>
          <w:sz w:val="24"/>
          <w:szCs w:val="24"/>
          <w:shd w:val="clear" w:color="auto" w:fill="FFFFFF"/>
        </w:rPr>
        <w:t>, K. 2019. PESTEL analysis of BMW; shaping the automotive industry. [Online], Available at: https://pestleanalysis.com/pestle-analysis-of-bmw/, [Accessed on: 21st May, 2021].</w:t>
      </w:r>
    </w:p>
    <w:p w14:paraId="39380E3A" w14:textId="77777777" w:rsidR="006153D1" w:rsidRPr="006153D1" w:rsidRDefault="006153D1" w:rsidP="006153D1">
      <w:pPr>
        <w:pStyle w:val="ListParagraph"/>
        <w:numPr>
          <w:ilvl w:val="0"/>
          <w:numId w:val="18"/>
        </w:numPr>
        <w:shd w:val="clear" w:color="auto" w:fill="FFFFFF"/>
        <w:spacing w:after="0" w:line="240" w:lineRule="auto"/>
        <w:rPr>
          <w:rFonts w:ascii="Times New Roman" w:hAnsi="Times New Roman" w:cs="Times New Roman"/>
          <w:b/>
          <w:sz w:val="24"/>
          <w:szCs w:val="24"/>
        </w:rPr>
      </w:pPr>
      <w:r w:rsidRPr="006153D1">
        <w:rPr>
          <w:rFonts w:ascii="Times New Roman" w:hAnsi="Times New Roman" w:cs="Times New Roman"/>
          <w:color w:val="212529"/>
          <w:sz w:val="24"/>
          <w:szCs w:val="24"/>
          <w:shd w:val="clear" w:color="auto" w:fill="FFFFFF"/>
        </w:rPr>
        <w:t>Porter, M. (1979) “How Competitive Forces Shape Strategy” </w:t>
      </w:r>
      <w:r w:rsidRPr="006153D1">
        <w:rPr>
          <w:rStyle w:val="Emphasis"/>
          <w:rFonts w:ascii="Times New Roman" w:hAnsi="Times New Roman" w:cs="Times New Roman"/>
          <w:color w:val="212529"/>
          <w:sz w:val="24"/>
          <w:szCs w:val="24"/>
          <w:shd w:val="clear" w:color="auto" w:fill="FFFFFF"/>
        </w:rPr>
        <w:t>Harvard Business Review</w:t>
      </w:r>
    </w:p>
    <w:p w14:paraId="36869453" w14:textId="77777777" w:rsidR="006153D1" w:rsidRPr="006153D1" w:rsidRDefault="006153D1" w:rsidP="00D346AF">
      <w:pPr>
        <w:jc w:val="both"/>
        <w:rPr>
          <w:rFonts w:ascii="Times New Roman" w:hAnsi="Times New Roman" w:cs="Times New Roman"/>
          <w:b/>
          <w:sz w:val="24"/>
          <w:szCs w:val="24"/>
        </w:rPr>
      </w:pPr>
    </w:p>
    <w:p w14:paraId="63F4F20B" w14:textId="77777777" w:rsidR="00857B5E" w:rsidRPr="00D346AF" w:rsidRDefault="00857B5E" w:rsidP="00D346AF">
      <w:pPr>
        <w:jc w:val="both"/>
        <w:rPr>
          <w:rFonts w:ascii="Times New Roman" w:hAnsi="Times New Roman" w:cs="Times New Roman"/>
          <w:sz w:val="24"/>
          <w:szCs w:val="24"/>
        </w:rPr>
      </w:pPr>
    </w:p>
    <w:p w14:paraId="46F66B2F" w14:textId="77777777" w:rsidR="00857B5E" w:rsidRPr="00D346AF" w:rsidRDefault="00857B5E" w:rsidP="00D346AF">
      <w:pPr>
        <w:jc w:val="both"/>
        <w:rPr>
          <w:rFonts w:ascii="Times New Roman" w:hAnsi="Times New Roman" w:cs="Times New Roman"/>
          <w:sz w:val="24"/>
          <w:szCs w:val="24"/>
        </w:rPr>
      </w:pPr>
    </w:p>
    <w:p w14:paraId="767AC615" w14:textId="77777777" w:rsidR="00857B5E" w:rsidRPr="00D346AF" w:rsidRDefault="00857B5E" w:rsidP="00D346AF">
      <w:pPr>
        <w:jc w:val="both"/>
        <w:rPr>
          <w:rFonts w:ascii="Times New Roman" w:hAnsi="Times New Roman" w:cs="Times New Roman"/>
          <w:sz w:val="24"/>
          <w:szCs w:val="24"/>
        </w:rPr>
      </w:pPr>
    </w:p>
    <w:p w14:paraId="5F0E15ED" w14:textId="77777777" w:rsidR="00DF643F" w:rsidRPr="00D346AF" w:rsidRDefault="00DF643F" w:rsidP="00D346AF">
      <w:pPr>
        <w:jc w:val="both"/>
        <w:rPr>
          <w:rFonts w:ascii="Times New Roman" w:hAnsi="Times New Roman" w:cs="Times New Roman"/>
          <w:sz w:val="24"/>
          <w:szCs w:val="24"/>
        </w:rPr>
      </w:pPr>
    </w:p>
    <w:p w14:paraId="3A6C2081" w14:textId="77777777" w:rsidR="00221716" w:rsidRPr="00D346AF" w:rsidRDefault="00221716" w:rsidP="00D346AF">
      <w:pPr>
        <w:jc w:val="both"/>
        <w:rPr>
          <w:rFonts w:ascii="Times New Roman" w:hAnsi="Times New Roman" w:cs="Times New Roman"/>
          <w:sz w:val="24"/>
          <w:szCs w:val="24"/>
        </w:rPr>
      </w:pPr>
    </w:p>
    <w:p w14:paraId="6127D4EB" w14:textId="77777777" w:rsidR="00221716" w:rsidRPr="00D346AF" w:rsidRDefault="00221716" w:rsidP="00D346AF">
      <w:pPr>
        <w:jc w:val="both"/>
        <w:rPr>
          <w:rFonts w:ascii="Times New Roman" w:hAnsi="Times New Roman" w:cs="Times New Roman"/>
          <w:sz w:val="24"/>
          <w:szCs w:val="24"/>
        </w:rPr>
      </w:pPr>
    </w:p>
    <w:p w14:paraId="50203654" w14:textId="77777777" w:rsidR="00221716" w:rsidRPr="00D346AF" w:rsidRDefault="00221716" w:rsidP="00D346AF">
      <w:pPr>
        <w:jc w:val="both"/>
        <w:rPr>
          <w:rFonts w:ascii="Times New Roman" w:hAnsi="Times New Roman" w:cs="Times New Roman"/>
          <w:sz w:val="24"/>
          <w:szCs w:val="24"/>
        </w:rPr>
      </w:pPr>
    </w:p>
    <w:p w14:paraId="7ED11120" w14:textId="77777777" w:rsidR="005D1F9F" w:rsidRPr="00D346AF" w:rsidRDefault="005D1F9F" w:rsidP="00D346AF">
      <w:pPr>
        <w:jc w:val="both"/>
        <w:rPr>
          <w:rFonts w:ascii="Times New Roman" w:hAnsi="Times New Roman" w:cs="Times New Roman"/>
          <w:sz w:val="28"/>
          <w:szCs w:val="28"/>
        </w:rPr>
      </w:pPr>
    </w:p>
    <w:p w14:paraId="358AE5F2" w14:textId="77777777" w:rsidR="002B2210" w:rsidRPr="00D346AF" w:rsidRDefault="002B2210" w:rsidP="00D346AF">
      <w:pPr>
        <w:jc w:val="both"/>
        <w:rPr>
          <w:rFonts w:ascii="Times New Roman" w:hAnsi="Times New Roman" w:cs="Times New Roman"/>
          <w:sz w:val="28"/>
          <w:szCs w:val="28"/>
        </w:rPr>
      </w:pPr>
    </w:p>
    <w:p w14:paraId="2CA44F5B" w14:textId="77777777" w:rsidR="00D346AF" w:rsidRDefault="00D346AF" w:rsidP="00D346AF">
      <w:pPr>
        <w:jc w:val="both"/>
        <w:rPr>
          <w:rFonts w:ascii="Times New Roman" w:hAnsi="Times New Roman" w:cs="Times New Roman"/>
          <w:sz w:val="28"/>
          <w:szCs w:val="28"/>
        </w:rPr>
      </w:pPr>
    </w:p>
    <w:p w14:paraId="368512C0" w14:textId="77777777" w:rsidR="00D346AF" w:rsidRDefault="00D346AF" w:rsidP="00D346AF">
      <w:pPr>
        <w:jc w:val="both"/>
        <w:rPr>
          <w:rFonts w:ascii="Times New Roman" w:hAnsi="Times New Roman" w:cs="Times New Roman"/>
          <w:sz w:val="28"/>
          <w:szCs w:val="28"/>
        </w:rPr>
      </w:pPr>
    </w:p>
    <w:p w14:paraId="2A2D2E89" w14:textId="77777777" w:rsidR="00D346AF" w:rsidRDefault="00D346AF" w:rsidP="00D346AF">
      <w:pPr>
        <w:jc w:val="both"/>
        <w:rPr>
          <w:rFonts w:ascii="Times New Roman" w:hAnsi="Times New Roman" w:cs="Times New Roman"/>
          <w:sz w:val="28"/>
          <w:szCs w:val="28"/>
        </w:rPr>
      </w:pPr>
    </w:p>
    <w:p w14:paraId="225F0EFE" w14:textId="77777777" w:rsidR="00D346AF" w:rsidRDefault="00D346AF" w:rsidP="00D346AF">
      <w:pPr>
        <w:jc w:val="both"/>
        <w:rPr>
          <w:rFonts w:ascii="Times New Roman" w:hAnsi="Times New Roman" w:cs="Times New Roman"/>
          <w:sz w:val="28"/>
          <w:szCs w:val="28"/>
        </w:rPr>
      </w:pPr>
    </w:p>
    <w:p w14:paraId="33CEFC38" w14:textId="77777777" w:rsidR="00D346AF" w:rsidRDefault="00D346AF" w:rsidP="00D346AF">
      <w:pPr>
        <w:jc w:val="both"/>
        <w:rPr>
          <w:rFonts w:ascii="Times New Roman" w:hAnsi="Times New Roman" w:cs="Times New Roman"/>
          <w:sz w:val="28"/>
          <w:szCs w:val="28"/>
        </w:rPr>
      </w:pPr>
    </w:p>
    <w:p w14:paraId="26AEB0EF" w14:textId="77777777" w:rsidR="00D346AF" w:rsidRDefault="00D346AF" w:rsidP="00D346AF">
      <w:pPr>
        <w:jc w:val="both"/>
        <w:rPr>
          <w:rFonts w:ascii="Times New Roman" w:hAnsi="Times New Roman" w:cs="Times New Roman"/>
          <w:sz w:val="28"/>
          <w:szCs w:val="28"/>
        </w:rPr>
      </w:pPr>
    </w:p>
    <w:p w14:paraId="16C68A55" w14:textId="77777777" w:rsidR="00D346AF" w:rsidRDefault="00D346AF" w:rsidP="00D346AF">
      <w:pPr>
        <w:jc w:val="both"/>
        <w:rPr>
          <w:rFonts w:ascii="Times New Roman" w:hAnsi="Times New Roman" w:cs="Times New Roman"/>
          <w:sz w:val="28"/>
          <w:szCs w:val="28"/>
        </w:rPr>
      </w:pPr>
    </w:p>
    <w:p w14:paraId="59B5999F" w14:textId="77777777" w:rsidR="00D346AF" w:rsidRDefault="00D346AF" w:rsidP="00D346AF">
      <w:pPr>
        <w:jc w:val="both"/>
        <w:rPr>
          <w:rFonts w:ascii="Times New Roman" w:hAnsi="Times New Roman" w:cs="Times New Roman"/>
          <w:sz w:val="28"/>
          <w:szCs w:val="28"/>
        </w:rPr>
      </w:pPr>
    </w:p>
    <w:p w14:paraId="26D35230" w14:textId="77777777" w:rsidR="00D346AF" w:rsidRDefault="00D346AF" w:rsidP="00D346AF">
      <w:pPr>
        <w:jc w:val="both"/>
        <w:rPr>
          <w:rFonts w:ascii="Times New Roman" w:hAnsi="Times New Roman" w:cs="Times New Roman"/>
          <w:sz w:val="28"/>
          <w:szCs w:val="28"/>
        </w:rPr>
      </w:pPr>
    </w:p>
    <w:p w14:paraId="1404C4B8" w14:textId="77777777" w:rsidR="00472BFF" w:rsidRPr="00D346AF" w:rsidRDefault="00472BFF" w:rsidP="00D346AF">
      <w:pPr>
        <w:jc w:val="both"/>
        <w:rPr>
          <w:rFonts w:ascii="Times New Roman" w:eastAsia="Times New Roman" w:hAnsi="Times New Roman" w:cs="Times New Roman"/>
          <w:sz w:val="36"/>
          <w:szCs w:val="36"/>
        </w:rPr>
      </w:pPr>
      <w:r w:rsidRPr="00D346AF">
        <w:rPr>
          <w:rFonts w:ascii="Times New Roman" w:eastAsia="Times New Roman" w:hAnsi="Times New Roman" w:cs="Times New Roman"/>
          <w:sz w:val="36"/>
          <w:szCs w:val="36"/>
        </w:rPr>
        <w:t xml:space="preserve">  </w:t>
      </w:r>
    </w:p>
    <w:p w14:paraId="15FB930C" w14:textId="77777777" w:rsidR="005034D4" w:rsidRPr="00D346AF" w:rsidRDefault="005034D4" w:rsidP="00D346AF">
      <w:pPr>
        <w:jc w:val="both"/>
        <w:rPr>
          <w:rFonts w:ascii="Times New Roman" w:hAnsi="Times New Roman" w:cs="Times New Roman"/>
        </w:rPr>
      </w:pPr>
    </w:p>
    <w:sectPr w:rsidR="005034D4" w:rsidRPr="00D346AF" w:rsidSect="00407793">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61165" w14:textId="77777777" w:rsidR="0065550D" w:rsidRDefault="0065550D" w:rsidP="00407793">
      <w:pPr>
        <w:spacing w:after="0" w:line="240" w:lineRule="auto"/>
      </w:pPr>
      <w:r>
        <w:separator/>
      </w:r>
    </w:p>
  </w:endnote>
  <w:endnote w:type="continuationSeparator" w:id="0">
    <w:p w14:paraId="4B3A5A59" w14:textId="77777777" w:rsidR="0065550D" w:rsidRDefault="0065550D" w:rsidP="00407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1455662"/>
      <w:docPartObj>
        <w:docPartGallery w:val="Page Numbers (Bottom of Page)"/>
        <w:docPartUnique/>
      </w:docPartObj>
    </w:sdtPr>
    <w:sdtEndPr>
      <w:rPr>
        <w:noProof/>
      </w:rPr>
    </w:sdtEndPr>
    <w:sdtContent>
      <w:p w14:paraId="334663F5" w14:textId="77777777" w:rsidR="00407793" w:rsidRDefault="00407793">
        <w:pPr>
          <w:pStyle w:val="Footer"/>
          <w:jc w:val="right"/>
        </w:pPr>
        <w:r>
          <w:fldChar w:fldCharType="begin"/>
        </w:r>
        <w:r>
          <w:instrText xml:space="preserve"> PAGE   \* MERGEFORMAT </w:instrText>
        </w:r>
        <w:r>
          <w:fldChar w:fldCharType="separate"/>
        </w:r>
        <w:r w:rsidR="007669BA">
          <w:rPr>
            <w:noProof/>
          </w:rPr>
          <w:t>4</w:t>
        </w:r>
        <w:r>
          <w:rPr>
            <w:noProof/>
          </w:rPr>
          <w:fldChar w:fldCharType="end"/>
        </w:r>
      </w:p>
    </w:sdtContent>
  </w:sdt>
  <w:p w14:paraId="2E758CCA" w14:textId="77777777" w:rsidR="00407793" w:rsidRDefault="004077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E1163" w14:textId="77777777" w:rsidR="0065550D" w:rsidRDefault="0065550D" w:rsidP="00407793">
      <w:pPr>
        <w:spacing w:after="0" w:line="240" w:lineRule="auto"/>
      </w:pPr>
      <w:r>
        <w:separator/>
      </w:r>
    </w:p>
  </w:footnote>
  <w:footnote w:type="continuationSeparator" w:id="0">
    <w:p w14:paraId="727D760E" w14:textId="77777777" w:rsidR="0065550D" w:rsidRDefault="0065550D" w:rsidP="004077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22D57"/>
    <w:multiLevelType w:val="hybridMultilevel"/>
    <w:tmpl w:val="AF7A8F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9B0ABD"/>
    <w:multiLevelType w:val="hybridMultilevel"/>
    <w:tmpl w:val="B3844A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E106FA"/>
    <w:multiLevelType w:val="hybridMultilevel"/>
    <w:tmpl w:val="B04A9CCC"/>
    <w:lvl w:ilvl="0" w:tplc="9A2630DC">
      <w:start w:val="3"/>
      <w:numFmt w:val="decimal"/>
      <w:lvlText w:val="%1"/>
      <w:lvlJc w:val="left"/>
      <w:pPr>
        <w:ind w:left="984" w:hanging="360"/>
      </w:pPr>
      <w:rPr>
        <w:rFonts w:ascii="Arial" w:hAnsi="Arial" w:cs="Arial" w:hint="default"/>
        <w:color w:val="000000"/>
      </w:rPr>
    </w:lvl>
    <w:lvl w:ilvl="1" w:tplc="04090019" w:tentative="1">
      <w:start w:val="1"/>
      <w:numFmt w:val="lowerLetter"/>
      <w:lvlText w:val="%2."/>
      <w:lvlJc w:val="left"/>
      <w:pPr>
        <w:ind w:left="1704" w:hanging="360"/>
      </w:pPr>
    </w:lvl>
    <w:lvl w:ilvl="2" w:tplc="0409001B" w:tentative="1">
      <w:start w:val="1"/>
      <w:numFmt w:val="lowerRoman"/>
      <w:lvlText w:val="%3."/>
      <w:lvlJc w:val="right"/>
      <w:pPr>
        <w:ind w:left="2424" w:hanging="180"/>
      </w:pPr>
    </w:lvl>
    <w:lvl w:ilvl="3" w:tplc="0409000F" w:tentative="1">
      <w:start w:val="1"/>
      <w:numFmt w:val="decimal"/>
      <w:lvlText w:val="%4."/>
      <w:lvlJc w:val="left"/>
      <w:pPr>
        <w:ind w:left="3144" w:hanging="360"/>
      </w:pPr>
    </w:lvl>
    <w:lvl w:ilvl="4" w:tplc="04090019" w:tentative="1">
      <w:start w:val="1"/>
      <w:numFmt w:val="lowerLetter"/>
      <w:lvlText w:val="%5."/>
      <w:lvlJc w:val="left"/>
      <w:pPr>
        <w:ind w:left="3864" w:hanging="360"/>
      </w:pPr>
    </w:lvl>
    <w:lvl w:ilvl="5" w:tplc="0409001B" w:tentative="1">
      <w:start w:val="1"/>
      <w:numFmt w:val="lowerRoman"/>
      <w:lvlText w:val="%6."/>
      <w:lvlJc w:val="right"/>
      <w:pPr>
        <w:ind w:left="4584" w:hanging="180"/>
      </w:pPr>
    </w:lvl>
    <w:lvl w:ilvl="6" w:tplc="0409000F" w:tentative="1">
      <w:start w:val="1"/>
      <w:numFmt w:val="decimal"/>
      <w:lvlText w:val="%7."/>
      <w:lvlJc w:val="left"/>
      <w:pPr>
        <w:ind w:left="5304" w:hanging="360"/>
      </w:pPr>
    </w:lvl>
    <w:lvl w:ilvl="7" w:tplc="04090019" w:tentative="1">
      <w:start w:val="1"/>
      <w:numFmt w:val="lowerLetter"/>
      <w:lvlText w:val="%8."/>
      <w:lvlJc w:val="left"/>
      <w:pPr>
        <w:ind w:left="6024" w:hanging="360"/>
      </w:pPr>
    </w:lvl>
    <w:lvl w:ilvl="8" w:tplc="0409001B" w:tentative="1">
      <w:start w:val="1"/>
      <w:numFmt w:val="lowerRoman"/>
      <w:lvlText w:val="%9."/>
      <w:lvlJc w:val="right"/>
      <w:pPr>
        <w:ind w:left="6744" w:hanging="180"/>
      </w:pPr>
    </w:lvl>
  </w:abstractNum>
  <w:abstractNum w:abstractNumId="3" w15:restartNumberingAfterBreak="0">
    <w:nsid w:val="0CC0593A"/>
    <w:multiLevelType w:val="hybridMultilevel"/>
    <w:tmpl w:val="859044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787293"/>
    <w:multiLevelType w:val="hybridMultilevel"/>
    <w:tmpl w:val="94200AD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15055B5"/>
    <w:multiLevelType w:val="multilevel"/>
    <w:tmpl w:val="A732CE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A921D7"/>
    <w:multiLevelType w:val="hybridMultilevel"/>
    <w:tmpl w:val="EB8260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51153A3"/>
    <w:multiLevelType w:val="hybridMultilevel"/>
    <w:tmpl w:val="D88291C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6737100"/>
    <w:multiLevelType w:val="hybridMultilevel"/>
    <w:tmpl w:val="C50038A2"/>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1F82633B"/>
    <w:multiLevelType w:val="multilevel"/>
    <w:tmpl w:val="1160CF66"/>
    <w:lvl w:ilvl="0">
      <w:start w:val="4"/>
      <w:numFmt w:val="decimal"/>
      <w:lvlText w:val="%1"/>
      <w:lvlJc w:val="left"/>
      <w:pPr>
        <w:ind w:left="360" w:hanging="360"/>
      </w:pPr>
      <w:rPr>
        <w:rFonts w:hint="default"/>
      </w:rPr>
    </w:lvl>
    <w:lvl w:ilvl="1">
      <w:start w:val="5"/>
      <w:numFmt w:val="decimal"/>
      <w:lvlText w:val="%1.%2"/>
      <w:lvlJc w:val="left"/>
      <w:pPr>
        <w:ind w:left="840" w:hanging="36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160" w:hanging="72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480" w:hanging="108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4800" w:hanging="1440"/>
      </w:pPr>
      <w:rPr>
        <w:rFonts w:hint="default"/>
      </w:rPr>
    </w:lvl>
    <w:lvl w:ilvl="8">
      <w:start w:val="1"/>
      <w:numFmt w:val="decimal"/>
      <w:lvlText w:val="%1.%2.%3.%4.%5.%6.%7.%8.%9"/>
      <w:lvlJc w:val="left"/>
      <w:pPr>
        <w:ind w:left="5640" w:hanging="1800"/>
      </w:pPr>
      <w:rPr>
        <w:rFonts w:hint="default"/>
      </w:rPr>
    </w:lvl>
  </w:abstractNum>
  <w:abstractNum w:abstractNumId="10" w15:restartNumberingAfterBreak="0">
    <w:nsid w:val="2375748D"/>
    <w:multiLevelType w:val="hybridMultilevel"/>
    <w:tmpl w:val="24BA7EDA"/>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366744D2"/>
    <w:multiLevelType w:val="hybridMultilevel"/>
    <w:tmpl w:val="CCD6DB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741660F"/>
    <w:multiLevelType w:val="multilevel"/>
    <w:tmpl w:val="49E440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BC65539"/>
    <w:multiLevelType w:val="hybridMultilevel"/>
    <w:tmpl w:val="11AE9E6E"/>
    <w:lvl w:ilvl="0" w:tplc="90EAEFF6">
      <w:start w:val="1"/>
      <w:numFmt w:val="decimal"/>
      <w:lvlText w:val="%1."/>
      <w:lvlJc w:val="left"/>
      <w:pPr>
        <w:ind w:left="720" w:hanging="360"/>
      </w:pPr>
      <w:rPr>
        <w:rFonts w:hint="default"/>
        <w:sz w:val="28"/>
        <w:szCs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DAB03C1"/>
    <w:multiLevelType w:val="hybridMultilevel"/>
    <w:tmpl w:val="CB1A31A4"/>
    <w:lvl w:ilvl="0" w:tplc="C5C0CE52">
      <w:start w:val="1"/>
      <w:numFmt w:val="decimal"/>
      <w:lvlText w:val="%1."/>
      <w:lvlJc w:val="left"/>
      <w:pPr>
        <w:ind w:left="1080" w:hanging="360"/>
      </w:pPr>
      <w:rPr>
        <w:rFonts w:ascii="Times New Roman" w:eastAsiaTheme="minorHAnsi" w:hAnsi="Times New Roman" w:cs="Times New Roman" w:hint="default"/>
        <w:b/>
        <w:color w:val="auto"/>
        <w:sz w:val="28"/>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3FB962DA"/>
    <w:multiLevelType w:val="hybridMultilevel"/>
    <w:tmpl w:val="91C84FD0"/>
    <w:lvl w:ilvl="0" w:tplc="C808832C">
      <w:start w:val="1"/>
      <w:numFmt w:val="decimal"/>
      <w:lvlText w:val="%1."/>
      <w:lvlJc w:val="left"/>
      <w:pPr>
        <w:ind w:left="624" w:hanging="360"/>
      </w:pPr>
      <w:rPr>
        <w:rFonts w:hint="default"/>
      </w:rPr>
    </w:lvl>
    <w:lvl w:ilvl="1" w:tplc="04090019" w:tentative="1">
      <w:start w:val="1"/>
      <w:numFmt w:val="lowerLetter"/>
      <w:lvlText w:val="%2."/>
      <w:lvlJc w:val="left"/>
      <w:pPr>
        <w:ind w:left="1344" w:hanging="360"/>
      </w:pPr>
    </w:lvl>
    <w:lvl w:ilvl="2" w:tplc="0409001B" w:tentative="1">
      <w:start w:val="1"/>
      <w:numFmt w:val="lowerRoman"/>
      <w:lvlText w:val="%3."/>
      <w:lvlJc w:val="right"/>
      <w:pPr>
        <w:ind w:left="2064" w:hanging="180"/>
      </w:pPr>
    </w:lvl>
    <w:lvl w:ilvl="3" w:tplc="0409000F" w:tentative="1">
      <w:start w:val="1"/>
      <w:numFmt w:val="decimal"/>
      <w:lvlText w:val="%4."/>
      <w:lvlJc w:val="left"/>
      <w:pPr>
        <w:ind w:left="2784" w:hanging="360"/>
      </w:pPr>
    </w:lvl>
    <w:lvl w:ilvl="4" w:tplc="04090019" w:tentative="1">
      <w:start w:val="1"/>
      <w:numFmt w:val="lowerLetter"/>
      <w:lvlText w:val="%5."/>
      <w:lvlJc w:val="left"/>
      <w:pPr>
        <w:ind w:left="3504" w:hanging="360"/>
      </w:pPr>
    </w:lvl>
    <w:lvl w:ilvl="5" w:tplc="0409001B" w:tentative="1">
      <w:start w:val="1"/>
      <w:numFmt w:val="lowerRoman"/>
      <w:lvlText w:val="%6."/>
      <w:lvlJc w:val="right"/>
      <w:pPr>
        <w:ind w:left="4224" w:hanging="180"/>
      </w:pPr>
    </w:lvl>
    <w:lvl w:ilvl="6" w:tplc="0409000F" w:tentative="1">
      <w:start w:val="1"/>
      <w:numFmt w:val="decimal"/>
      <w:lvlText w:val="%7."/>
      <w:lvlJc w:val="left"/>
      <w:pPr>
        <w:ind w:left="4944" w:hanging="360"/>
      </w:pPr>
    </w:lvl>
    <w:lvl w:ilvl="7" w:tplc="04090019" w:tentative="1">
      <w:start w:val="1"/>
      <w:numFmt w:val="lowerLetter"/>
      <w:lvlText w:val="%8."/>
      <w:lvlJc w:val="left"/>
      <w:pPr>
        <w:ind w:left="5664" w:hanging="360"/>
      </w:pPr>
    </w:lvl>
    <w:lvl w:ilvl="8" w:tplc="0409001B" w:tentative="1">
      <w:start w:val="1"/>
      <w:numFmt w:val="lowerRoman"/>
      <w:lvlText w:val="%9."/>
      <w:lvlJc w:val="right"/>
      <w:pPr>
        <w:ind w:left="6384" w:hanging="180"/>
      </w:pPr>
    </w:lvl>
  </w:abstractNum>
  <w:abstractNum w:abstractNumId="16" w15:restartNumberingAfterBreak="0">
    <w:nsid w:val="4BE9714F"/>
    <w:multiLevelType w:val="multilevel"/>
    <w:tmpl w:val="7DC08BFE"/>
    <w:lvl w:ilvl="0">
      <w:start w:val="2"/>
      <w:numFmt w:val="decimal"/>
      <w:lvlText w:val="%1"/>
      <w:lvlJc w:val="left"/>
      <w:pPr>
        <w:ind w:left="360" w:hanging="360"/>
      </w:pPr>
      <w:rPr>
        <w:rFonts w:hint="default"/>
      </w:rPr>
    </w:lvl>
    <w:lvl w:ilvl="1">
      <w:start w:val="5"/>
      <w:numFmt w:val="decimal"/>
      <w:lvlText w:val="%1.%2"/>
      <w:lvlJc w:val="left"/>
      <w:pPr>
        <w:ind w:left="840" w:hanging="36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160" w:hanging="72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480" w:hanging="108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4800" w:hanging="1440"/>
      </w:pPr>
      <w:rPr>
        <w:rFonts w:hint="default"/>
      </w:rPr>
    </w:lvl>
    <w:lvl w:ilvl="8">
      <w:start w:val="1"/>
      <w:numFmt w:val="decimal"/>
      <w:lvlText w:val="%1.%2.%3.%4.%5.%6.%7.%8.%9"/>
      <w:lvlJc w:val="left"/>
      <w:pPr>
        <w:ind w:left="5640" w:hanging="1800"/>
      </w:pPr>
      <w:rPr>
        <w:rFonts w:hint="default"/>
      </w:rPr>
    </w:lvl>
  </w:abstractNum>
  <w:abstractNum w:abstractNumId="17" w15:restartNumberingAfterBreak="0">
    <w:nsid w:val="52623892"/>
    <w:multiLevelType w:val="hybridMultilevel"/>
    <w:tmpl w:val="DB7E1E4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8FE6017"/>
    <w:multiLevelType w:val="hybridMultilevel"/>
    <w:tmpl w:val="3FCA8F0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E66E39"/>
    <w:multiLevelType w:val="hybridMultilevel"/>
    <w:tmpl w:val="9D4290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A631985"/>
    <w:multiLevelType w:val="hybridMultilevel"/>
    <w:tmpl w:val="0B5040F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C63718D"/>
    <w:multiLevelType w:val="hybridMultilevel"/>
    <w:tmpl w:val="FBA0CB8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15:restartNumberingAfterBreak="0">
    <w:nsid w:val="6D1A4DFC"/>
    <w:multiLevelType w:val="hybridMultilevel"/>
    <w:tmpl w:val="E8A6BE0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3752C92"/>
    <w:multiLevelType w:val="hybridMultilevel"/>
    <w:tmpl w:val="0CF094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B595C97"/>
    <w:multiLevelType w:val="multilevel"/>
    <w:tmpl w:val="A8F2D4E2"/>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15"/>
  </w:num>
  <w:num w:numId="2">
    <w:abstractNumId w:val="13"/>
  </w:num>
  <w:num w:numId="3">
    <w:abstractNumId w:val="21"/>
  </w:num>
  <w:num w:numId="4">
    <w:abstractNumId w:val="0"/>
  </w:num>
  <w:num w:numId="5">
    <w:abstractNumId w:val="24"/>
  </w:num>
  <w:num w:numId="6">
    <w:abstractNumId w:val="4"/>
  </w:num>
  <w:num w:numId="7">
    <w:abstractNumId w:val="19"/>
  </w:num>
  <w:num w:numId="8">
    <w:abstractNumId w:val="22"/>
  </w:num>
  <w:num w:numId="9">
    <w:abstractNumId w:val="8"/>
  </w:num>
  <w:num w:numId="10">
    <w:abstractNumId w:val="11"/>
  </w:num>
  <w:num w:numId="11">
    <w:abstractNumId w:val="23"/>
  </w:num>
  <w:num w:numId="12">
    <w:abstractNumId w:val="17"/>
  </w:num>
  <w:num w:numId="13">
    <w:abstractNumId w:val="7"/>
  </w:num>
  <w:num w:numId="14">
    <w:abstractNumId w:val="18"/>
  </w:num>
  <w:num w:numId="15">
    <w:abstractNumId w:val="20"/>
  </w:num>
  <w:num w:numId="16">
    <w:abstractNumId w:val="2"/>
  </w:num>
  <w:num w:numId="17">
    <w:abstractNumId w:val="12"/>
  </w:num>
  <w:num w:numId="18">
    <w:abstractNumId w:val="14"/>
  </w:num>
  <w:num w:numId="19">
    <w:abstractNumId w:val="5"/>
  </w:num>
  <w:num w:numId="20">
    <w:abstractNumId w:val="6"/>
  </w:num>
  <w:num w:numId="21">
    <w:abstractNumId w:val="16"/>
  </w:num>
  <w:num w:numId="22">
    <w:abstractNumId w:val="9"/>
  </w:num>
  <w:num w:numId="23">
    <w:abstractNumId w:val="1"/>
  </w:num>
  <w:num w:numId="24">
    <w:abstractNumId w:val="10"/>
  </w:num>
  <w:num w:numId="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4A22"/>
    <w:rsid w:val="00000864"/>
    <w:rsid w:val="00020559"/>
    <w:rsid w:val="000401D4"/>
    <w:rsid w:val="00047313"/>
    <w:rsid w:val="00081F40"/>
    <w:rsid w:val="000927B8"/>
    <w:rsid w:val="00097E77"/>
    <w:rsid w:val="000A507A"/>
    <w:rsid w:val="00104F61"/>
    <w:rsid w:val="001863D6"/>
    <w:rsid w:val="001B763C"/>
    <w:rsid w:val="001D7196"/>
    <w:rsid w:val="001E0853"/>
    <w:rsid w:val="0020495F"/>
    <w:rsid w:val="00205D4D"/>
    <w:rsid w:val="002102D6"/>
    <w:rsid w:val="00215EEA"/>
    <w:rsid w:val="00221716"/>
    <w:rsid w:val="00222D30"/>
    <w:rsid w:val="00254383"/>
    <w:rsid w:val="00294A8F"/>
    <w:rsid w:val="002B2210"/>
    <w:rsid w:val="002B7D37"/>
    <w:rsid w:val="002C511D"/>
    <w:rsid w:val="002E0ACD"/>
    <w:rsid w:val="002F5DDC"/>
    <w:rsid w:val="002F68D2"/>
    <w:rsid w:val="00302461"/>
    <w:rsid w:val="003145C9"/>
    <w:rsid w:val="00372CCD"/>
    <w:rsid w:val="00390FE6"/>
    <w:rsid w:val="003D13BF"/>
    <w:rsid w:val="003D3FA9"/>
    <w:rsid w:val="003F498A"/>
    <w:rsid w:val="003F549B"/>
    <w:rsid w:val="00407793"/>
    <w:rsid w:val="00416562"/>
    <w:rsid w:val="004267E8"/>
    <w:rsid w:val="004335BF"/>
    <w:rsid w:val="004527C0"/>
    <w:rsid w:val="00461342"/>
    <w:rsid w:val="00466F27"/>
    <w:rsid w:val="00472BFF"/>
    <w:rsid w:val="0048445E"/>
    <w:rsid w:val="005034D4"/>
    <w:rsid w:val="00513F32"/>
    <w:rsid w:val="00515AB0"/>
    <w:rsid w:val="00533372"/>
    <w:rsid w:val="00540800"/>
    <w:rsid w:val="005446D5"/>
    <w:rsid w:val="00567FF4"/>
    <w:rsid w:val="00590F2D"/>
    <w:rsid w:val="005A1F4F"/>
    <w:rsid w:val="005C5EF4"/>
    <w:rsid w:val="005D1F9F"/>
    <w:rsid w:val="006153D1"/>
    <w:rsid w:val="0065550D"/>
    <w:rsid w:val="006768F5"/>
    <w:rsid w:val="00685250"/>
    <w:rsid w:val="006865B5"/>
    <w:rsid w:val="006971DD"/>
    <w:rsid w:val="006A03C4"/>
    <w:rsid w:val="006A6E3B"/>
    <w:rsid w:val="006F1C57"/>
    <w:rsid w:val="0071382F"/>
    <w:rsid w:val="00737894"/>
    <w:rsid w:val="007669BA"/>
    <w:rsid w:val="007728EB"/>
    <w:rsid w:val="00787987"/>
    <w:rsid w:val="007909F8"/>
    <w:rsid w:val="0079252C"/>
    <w:rsid w:val="007A4D41"/>
    <w:rsid w:val="007F530F"/>
    <w:rsid w:val="008279B3"/>
    <w:rsid w:val="00836AFE"/>
    <w:rsid w:val="00857B5E"/>
    <w:rsid w:val="008764F8"/>
    <w:rsid w:val="00886429"/>
    <w:rsid w:val="008A45F6"/>
    <w:rsid w:val="008C2959"/>
    <w:rsid w:val="008E74BD"/>
    <w:rsid w:val="009157B8"/>
    <w:rsid w:val="009448FE"/>
    <w:rsid w:val="00956050"/>
    <w:rsid w:val="009653B0"/>
    <w:rsid w:val="009A6D85"/>
    <w:rsid w:val="009B623B"/>
    <w:rsid w:val="009F0A80"/>
    <w:rsid w:val="009F0E5B"/>
    <w:rsid w:val="009F7937"/>
    <w:rsid w:val="00A05228"/>
    <w:rsid w:val="00A158DF"/>
    <w:rsid w:val="00A2643F"/>
    <w:rsid w:val="00A863CB"/>
    <w:rsid w:val="00AE0D86"/>
    <w:rsid w:val="00AE4A22"/>
    <w:rsid w:val="00AF2930"/>
    <w:rsid w:val="00B010C4"/>
    <w:rsid w:val="00B0158F"/>
    <w:rsid w:val="00B1732F"/>
    <w:rsid w:val="00B2335E"/>
    <w:rsid w:val="00B24508"/>
    <w:rsid w:val="00B43429"/>
    <w:rsid w:val="00B476AD"/>
    <w:rsid w:val="00B70C18"/>
    <w:rsid w:val="00B715AE"/>
    <w:rsid w:val="00BA4741"/>
    <w:rsid w:val="00BB1895"/>
    <w:rsid w:val="00BC31F0"/>
    <w:rsid w:val="00BC3632"/>
    <w:rsid w:val="00C031DA"/>
    <w:rsid w:val="00C12D8A"/>
    <w:rsid w:val="00C1309D"/>
    <w:rsid w:val="00C57D95"/>
    <w:rsid w:val="00C64878"/>
    <w:rsid w:val="00C67BE9"/>
    <w:rsid w:val="00C76553"/>
    <w:rsid w:val="00C7774A"/>
    <w:rsid w:val="00C93EF0"/>
    <w:rsid w:val="00CA4C65"/>
    <w:rsid w:val="00CD105D"/>
    <w:rsid w:val="00D346AF"/>
    <w:rsid w:val="00D4455F"/>
    <w:rsid w:val="00D66373"/>
    <w:rsid w:val="00D74730"/>
    <w:rsid w:val="00D900E9"/>
    <w:rsid w:val="00DA64BC"/>
    <w:rsid w:val="00DC4B9A"/>
    <w:rsid w:val="00DE1B68"/>
    <w:rsid w:val="00DF643F"/>
    <w:rsid w:val="00E02F70"/>
    <w:rsid w:val="00E14AC3"/>
    <w:rsid w:val="00E45CD8"/>
    <w:rsid w:val="00E65D25"/>
    <w:rsid w:val="00E667BD"/>
    <w:rsid w:val="00EA07E2"/>
    <w:rsid w:val="00EC263A"/>
    <w:rsid w:val="00F021C1"/>
    <w:rsid w:val="00F23131"/>
    <w:rsid w:val="00F640A1"/>
    <w:rsid w:val="00FA09AE"/>
    <w:rsid w:val="00FD32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A8444"/>
  <w15:chartTrackingRefBased/>
  <w15:docId w15:val="{27788071-0D50-4980-84E9-01C78F0A7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1F9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3337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F549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link w:val="Heading4Char"/>
    <w:uiPriority w:val="9"/>
    <w:qFormat/>
    <w:rsid w:val="0048445E"/>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48445E"/>
    <w:rPr>
      <w:rFonts w:ascii="Times New Roman" w:eastAsia="Times New Roman" w:hAnsi="Times New Roman" w:cs="Times New Roman"/>
      <w:b/>
      <w:bCs/>
      <w:sz w:val="24"/>
      <w:szCs w:val="24"/>
    </w:rPr>
  </w:style>
  <w:style w:type="character" w:styleId="Hyperlink">
    <w:name w:val="Hyperlink"/>
    <w:basedOn w:val="DefaultParagraphFont"/>
    <w:uiPriority w:val="99"/>
    <w:unhideWhenUsed/>
    <w:rsid w:val="0048445E"/>
    <w:rPr>
      <w:color w:val="0000FF"/>
      <w:u w:val="single"/>
    </w:rPr>
  </w:style>
  <w:style w:type="paragraph" w:styleId="ListParagraph">
    <w:name w:val="List Paragraph"/>
    <w:basedOn w:val="Normal"/>
    <w:uiPriority w:val="34"/>
    <w:qFormat/>
    <w:rsid w:val="009653B0"/>
    <w:pPr>
      <w:ind w:left="720"/>
      <w:contextualSpacing/>
    </w:pPr>
  </w:style>
  <w:style w:type="character" w:customStyle="1" w:styleId="Heading2Char">
    <w:name w:val="Heading 2 Char"/>
    <w:basedOn w:val="DefaultParagraphFont"/>
    <w:link w:val="Heading2"/>
    <w:uiPriority w:val="9"/>
    <w:rsid w:val="00533372"/>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533372"/>
    <w:rPr>
      <w:i/>
      <w:iCs/>
    </w:rPr>
  </w:style>
  <w:style w:type="character" w:customStyle="1" w:styleId="Heading3Char">
    <w:name w:val="Heading 3 Char"/>
    <w:basedOn w:val="DefaultParagraphFont"/>
    <w:link w:val="Heading3"/>
    <w:uiPriority w:val="9"/>
    <w:semiHidden/>
    <w:rsid w:val="003F549B"/>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5D1F9F"/>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D346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077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7793"/>
  </w:style>
  <w:style w:type="paragraph" w:styleId="Footer">
    <w:name w:val="footer"/>
    <w:basedOn w:val="Normal"/>
    <w:link w:val="FooterChar"/>
    <w:uiPriority w:val="99"/>
    <w:unhideWhenUsed/>
    <w:rsid w:val="004077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7793"/>
  </w:style>
  <w:style w:type="character" w:styleId="Strong">
    <w:name w:val="Strong"/>
    <w:basedOn w:val="DefaultParagraphFont"/>
    <w:uiPriority w:val="22"/>
    <w:qFormat/>
    <w:rsid w:val="003D3FA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25240">
      <w:bodyDiv w:val="1"/>
      <w:marLeft w:val="0"/>
      <w:marRight w:val="0"/>
      <w:marTop w:val="0"/>
      <w:marBottom w:val="0"/>
      <w:divBdr>
        <w:top w:val="none" w:sz="0" w:space="0" w:color="auto"/>
        <w:left w:val="none" w:sz="0" w:space="0" w:color="auto"/>
        <w:bottom w:val="none" w:sz="0" w:space="0" w:color="auto"/>
        <w:right w:val="none" w:sz="0" w:space="0" w:color="auto"/>
      </w:divBdr>
    </w:div>
    <w:div w:id="89664989">
      <w:bodyDiv w:val="1"/>
      <w:marLeft w:val="0"/>
      <w:marRight w:val="0"/>
      <w:marTop w:val="0"/>
      <w:marBottom w:val="0"/>
      <w:divBdr>
        <w:top w:val="none" w:sz="0" w:space="0" w:color="auto"/>
        <w:left w:val="none" w:sz="0" w:space="0" w:color="auto"/>
        <w:bottom w:val="none" w:sz="0" w:space="0" w:color="auto"/>
        <w:right w:val="none" w:sz="0" w:space="0" w:color="auto"/>
      </w:divBdr>
    </w:div>
    <w:div w:id="182287214">
      <w:bodyDiv w:val="1"/>
      <w:marLeft w:val="0"/>
      <w:marRight w:val="0"/>
      <w:marTop w:val="0"/>
      <w:marBottom w:val="0"/>
      <w:divBdr>
        <w:top w:val="none" w:sz="0" w:space="0" w:color="auto"/>
        <w:left w:val="none" w:sz="0" w:space="0" w:color="auto"/>
        <w:bottom w:val="none" w:sz="0" w:space="0" w:color="auto"/>
        <w:right w:val="none" w:sz="0" w:space="0" w:color="auto"/>
      </w:divBdr>
    </w:div>
    <w:div w:id="202520055">
      <w:bodyDiv w:val="1"/>
      <w:marLeft w:val="0"/>
      <w:marRight w:val="0"/>
      <w:marTop w:val="0"/>
      <w:marBottom w:val="0"/>
      <w:divBdr>
        <w:top w:val="none" w:sz="0" w:space="0" w:color="auto"/>
        <w:left w:val="none" w:sz="0" w:space="0" w:color="auto"/>
        <w:bottom w:val="none" w:sz="0" w:space="0" w:color="auto"/>
        <w:right w:val="none" w:sz="0" w:space="0" w:color="auto"/>
      </w:divBdr>
    </w:div>
    <w:div w:id="206260488">
      <w:bodyDiv w:val="1"/>
      <w:marLeft w:val="0"/>
      <w:marRight w:val="0"/>
      <w:marTop w:val="0"/>
      <w:marBottom w:val="0"/>
      <w:divBdr>
        <w:top w:val="none" w:sz="0" w:space="0" w:color="auto"/>
        <w:left w:val="none" w:sz="0" w:space="0" w:color="auto"/>
        <w:bottom w:val="none" w:sz="0" w:space="0" w:color="auto"/>
        <w:right w:val="none" w:sz="0" w:space="0" w:color="auto"/>
      </w:divBdr>
    </w:div>
    <w:div w:id="266544486">
      <w:bodyDiv w:val="1"/>
      <w:marLeft w:val="0"/>
      <w:marRight w:val="0"/>
      <w:marTop w:val="0"/>
      <w:marBottom w:val="0"/>
      <w:divBdr>
        <w:top w:val="none" w:sz="0" w:space="0" w:color="auto"/>
        <w:left w:val="none" w:sz="0" w:space="0" w:color="auto"/>
        <w:bottom w:val="none" w:sz="0" w:space="0" w:color="auto"/>
        <w:right w:val="none" w:sz="0" w:space="0" w:color="auto"/>
      </w:divBdr>
    </w:div>
    <w:div w:id="365060743">
      <w:bodyDiv w:val="1"/>
      <w:marLeft w:val="0"/>
      <w:marRight w:val="0"/>
      <w:marTop w:val="0"/>
      <w:marBottom w:val="0"/>
      <w:divBdr>
        <w:top w:val="none" w:sz="0" w:space="0" w:color="auto"/>
        <w:left w:val="none" w:sz="0" w:space="0" w:color="auto"/>
        <w:bottom w:val="none" w:sz="0" w:space="0" w:color="auto"/>
        <w:right w:val="none" w:sz="0" w:space="0" w:color="auto"/>
      </w:divBdr>
    </w:div>
    <w:div w:id="518080326">
      <w:bodyDiv w:val="1"/>
      <w:marLeft w:val="0"/>
      <w:marRight w:val="0"/>
      <w:marTop w:val="0"/>
      <w:marBottom w:val="0"/>
      <w:divBdr>
        <w:top w:val="none" w:sz="0" w:space="0" w:color="auto"/>
        <w:left w:val="none" w:sz="0" w:space="0" w:color="auto"/>
        <w:bottom w:val="none" w:sz="0" w:space="0" w:color="auto"/>
        <w:right w:val="none" w:sz="0" w:space="0" w:color="auto"/>
      </w:divBdr>
    </w:div>
    <w:div w:id="918949756">
      <w:bodyDiv w:val="1"/>
      <w:marLeft w:val="0"/>
      <w:marRight w:val="0"/>
      <w:marTop w:val="0"/>
      <w:marBottom w:val="0"/>
      <w:divBdr>
        <w:top w:val="none" w:sz="0" w:space="0" w:color="auto"/>
        <w:left w:val="none" w:sz="0" w:space="0" w:color="auto"/>
        <w:bottom w:val="none" w:sz="0" w:space="0" w:color="auto"/>
        <w:right w:val="none" w:sz="0" w:space="0" w:color="auto"/>
      </w:divBdr>
    </w:div>
    <w:div w:id="992685747">
      <w:bodyDiv w:val="1"/>
      <w:marLeft w:val="0"/>
      <w:marRight w:val="0"/>
      <w:marTop w:val="0"/>
      <w:marBottom w:val="0"/>
      <w:divBdr>
        <w:top w:val="none" w:sz="0" w:space="0" w:color="auto"/>
        <w:left w:val="none" w:sz="0" w:space="0" w:color="auto"/>
        <w:bottom w:val="none" w:sz="0" w:space="0" w:color="auto"/>
        <w:right w:val="none" w:sz="0" w:space="0" w:color="auto"/>
      </w:divBdr>
    </w:div>
    <w:div w:id="1054352608">
      <w:bodyDiv w:val="1"/>
      <w:marLeft w:val="0"/>
      <w:marRight w:val="0"/>
      <w:marTop w:val="0"/>
      <w:marBottom w:val="0"/>
      <w:divBdr>
        <w:top w:val="none" w:sz="0" w:space="0" w:color="auto"/>
        <w:left w:val="none" w:sz="0" w:space="0" w:color="auto"/>
        <w:bottom w:val="none" w:sz="0" w:space="0" w:color="auto"/>
        <w:right w:val="none" w:sz="0" w:space="0" w:color="auto"/>
      </w:divBdr>
    </w:div>
    <w:div w:id="1095590615">
      <w:bodyDiv w:val="1"/>
      <w:marLeft w:val="0"/>
      <w:marRight w:val="0"/>
      <w:marTop w:val="0"/>
      <w:marBottom w:val="0"/>
      <w:divBdr>
        <w:top w:val="none" w:sz="0" w:space="0" w:color="auto"/>
        <w:left w:val="none" w:sz="0" w:space="0" w:color="auto"/>
        <w:bottom w:val="none" w:sz="0" w:space="0" w:color="auto"/>
        <w:right w:val="none" w:sz="0" w:space="0" w:color="auto"/>
      </w:divBdr>
    </w:div>
    <w:div w:id="1139151484">
      <w:bodyDiv w:val="1"/>
      <w:marLeft w:val="0"/>
      <w:marRight w:val="0"/>
      <w:marTop w:val="0"/>
      <w:marBottom w:val="0"/>
      <w:divBdr>
        <w:top w:val="none" w:sz="0" w:space="0" w:color="auto"/>
        <w:left w:val="none" w:sz="0" w:space="0" w:color="auto"/>
        <w:bottom w:val="none" w:sz="0" w:space="0" w:color="auto"/>
        <w:right w:val="none" w:sz="0" w:space="0" w:color="auto"/>
      </w:divBdr>
    </w:div>
    <w:div w:id="1304845866">
      <w:bodyDiv w:val="1"/>
      <w:marLeft w:val="0"/>
      <w:marRight w:val="0"/>
      <w:marTop w:val="0"/>
      <w:marBottom w:val="0"/>
      <w:divBdr>
        <w:top w:val="none" w:sz="0" w:space="0" w:color="auto"/>
        <w:left w:val="none" w:sz="0" w:space="0" w:color="auto"/>
        <w:bottom w:val="none" w:sz="0" w:space="0" w:color="auto"/>
        <w:right w:val="none" w:sz="0" w:space="0" w:color="auto"/>
      </w:divBdr>
    </w:div>
    <w:div w:id="1333603493">
      <w:bodyDiv w:val="1"/>
      <w:marLeft w:val="0"/>
      <w:marRight w:val="0"/>
      <w:marTop w:val="0"/>
      <w:marBottom w:val="0"/>
      <w:divBdr>
        <w:top w:val="none" w:sz="0" w:space="0" w:color="auto"/>
        <w:left w:val="none" w:sz="0" w:space="0" w:color="auto"/>
        <w:bottom w:val="none" w:sz="0" w:space="0" w:color="auto"/>
        <w:right w:val="none" w:sz="0" w:space="0" w:color="auto"/>
      </w:divBdr>
    </w:div>
    <w:div w:id="1512717294">
      <w:bodyDiv w:val="1"/>
      <w:marLeft w:val="0"/>
      <w:marRight w:val="0"/>
      <w:marTop w:val="0"/>
      <w:marBottom w:val="0"/>
      <w:divBdr>
        <w:top w:val="none" w:sz="0" w:space="0" w:color="auto"/>
        <w:left w:val="none" w:sz="0" w:space="0" w:color="auto"/>
        <w:bottom w:val="none" w:sz="0" w:space="0" w:color="auto"/>
        <w:right w:val="none" w:sz="0" w:space="0" w:color="auto"/>
      </w:divBdr>
    </w:div>
    <w:div w:id="1555194585">
      <w:bodyDiv w:val="1"/>
      <w:marLeft w:val="0"/>
      <w:marRight w:val="0"/>
      <w:marTop w:val="0"/>
      <w:marBottom w:val="0"/>
      <w:divBdr>
        <w:top w:val="none" w:sz="0" w:space="0" w:color="auto"/>
        <w:left w:val="none" w:sz="0" w:space="0" w:color="auto"/>
        <w:bottom w:val="none" w:sz="0" w:space="0" w:color="auto"/>
        <w:right w:val="none" w:sz="0" w:space="0" w:color="auto"/>
      </w:divBdr>
    </w:div>
    <w:div w:id="1641770081">
      <w:bodyDiv w:val="1"/>
      <w:marLeft w:val="0"/>
      <w:marRight w:val="0"/>
      <w:marTop w:val="0"/>
      <w:marBottom w:val="0"/>
      <w:divBdr>
        <w:top w:val="none" w:sz="0" w:space="0" w:color="auto"/>
        <w:left w:val="none" w:sz="0" w:space="0" w:color="auto"/>
        <w:bottom w:val="none" w:sz="0" w:space="0" w:color="auto"/>
        <w:right w:val="none" w:sz="0" w:space="0" w:color="auto"/>
      </w:divBdr>
    </w:div>
    <w:div w:id="1747797738">
      <w:bodyDiv w:val="1"/>
      <w:marLeft w:val="0"/>
      <w:marRight w:val="0"/>
      <w:marTop w:val="0"/>
      <w:marBottom w:val="0"/>
      <w:divBdr>
        <w:top w:val="none" w:sz="0" w:space="0" w:color="auto"/>
        <w:left w:val="none" w:sz="0" w:space="0" w:color="auto"/>
        <w:bottom w:val="none" w:sz="0" w:space="0" w:color="auto"/>
        <w:right w:val="none" w:sz="0" w:space="0" w:color="auto"/>
      </w:divBdr>
    </w:div>
    <w:div w:id="1866864904">
      <w:bodyDiv w:val="1"/>
      <w:marLeft w:val="0"/>
      <w:marRight w:val="0"/>
      <w:marTop w:val="0"/>
      <w:marBottom w:val="0"/>
      <w:divBdr>
        <w:top w:val="none" w:sz="0" w:space="0" w:color="auto"/>
        <w:left w:val="none" w:sz="0" w:space="0" w:color="auto"/>
        <w:bottom w:val="none" w:sz="0" w:space="0" w:color="auto"/>
        <w:right w:val="none" w:sz="0" w:space="0" w:color="auto"/>
      </w:divBdr>
    </w:div>
    <w:div w:id="1891113103">
      <w:bodyDiv w:val="1"/>
      <w:marLeft w:val="0"/>
      <w:marRight w:val="0"/>
      <w:marTop w:val="0"/>
      <w:marBottom w:val="0"/>
      <w:divBdr>
        <w:top w:val="none" w:sz="0" w:space="0" w:color="auto"/>
        <w:left w:val="none" w:sz="0" w:space="0" w:color="auto"/>
        <w:bottom w:val="none" w:sz="0" w:space="0" w:color="auto"/>
        <w:right w:val="none" w:sz="0" w:space="0" w:color="auto"/>
      </w:divBdr>
    </w:div>
    <w:div w:id="1933705272">
      <w:bodyDiv w:val="1"/>
      <w:marLeft w:val="0"/>
      <w:marRight w:val="0"/>
      <w:marTop w:val="0"/>
      <w:marBottom w:val="0"/>
      <w:divBdr>
        <w:top w:val="none" w:sz="0" w:space="0" w:color="auto"/>
        <w:left w:val="none" w:sz="0" w:space="0" w:color="auto"/>
        <w:bottom w:val="none" w:sz="0" w:space="0" w:color="auto"/>
        <w:right w:val="none" w:sz="0" w:space="0" w:color="auto"/>
      </w:divBdr>
      <w:divsChild>
        <w:div w:id="11915344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wgroup.com/content/dam/bmw-group-websites/bmwgroup_com/ir/downloads/en/2015/12784_GB_2015_engl_Finanzbericht_Online.pdf%20Accessed%207th%20December%20,2016"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99B62D-76E6-4686-A50B-0066C2212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4154</TotalTime>
  <Pages>10</Pages>
  <Words>1821</Words>
  <Characters>10381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 Cretu</cp:lastModifiedBy>
  <cp:revision>69</cp:revision>
  <dcterms:created xsi:type="dcterms:W3CDTF">2022-04-13T10:45:00Z</dcterms:created>
  <dcterms:modified xsi:type="dcterms:W3CDTF">2022-05-05T20:56:00Z</dcterms:modified>
</cp:coreProperties>
</file>