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pPr w:leftFromText="180" w:rightFromText="180" w:vertAnchor="page" w:horzAnchor="page" w:tblpX="621" w:tblpY="2022"/>
        <w:tblW w:w="10627" w:type="dxa"/>
        <w:tblLook w:val="04A0" w:firstRow="1" w:lastRow="0" w:firstColumn="1" w:lastColumn="0" w:noHBand="0" w:noVBand="1"/>
      </w:tblPr>
      <w:tblGrid>
        <w:gridCol w:w="3057"/>
        <w:gridCol w:w="2165"/>
        <w:gridCol w:w="1487"/>
        <w:gridCol w:w="1914"/>
        <w:gridCol w:w="2004"/>
      </w:tblGrid>
      <w:tr w:rsidR="00DA5CD6" w:rsidRPr="005F5585" w14:paraId="2B39752C" w14:textId="183417CB" w:rsidTr="00DA5CD6">
        <w:trPr>
          <w:trHeight w:val="279"/>
        </w:trPr>
        <w:tc>
          <w:tcPr>
            <w:tcW w:w="3057" w:type="dxa"/>
          </w:tcPr>
          <w:p w14:paraId="2C02D95D" w14:textId="77777777" w:rsidR="00DA5CD6" w:rsidRPr="005F5585" w:rsidRDefault="00DA5CD6" w:rsidP="00DA5CD6">
            <w:pPr>
              <w:rPr>
                <w:b/>
                <w:bCs/>
                <w:sz w:val="24"/>
                <w:szCs w:val="24"/>
              </w:rPr>
            </w:pPr>
            <w:r w:rsidRPr="005F5585">
              <w:rPr>
                <w:b/>
                <w:bCs/>
                <w:sz w:val="24"/>
                <w:szCs w:val="24"/>
              </w:rPr>
              <w:t>Name</w:t>
            </w:r>
          </w:p>
        </w:tc>
        <w:tc>
          <w:tcPr>
            <w:tcW w:w="2165" w:type="dxa"/>
          </w:tcPr>
          <w:p w14:paraId="045992F0" w14:textId="77777777" w:rsidR="00DA5CD6" w:rsidRPr="005F5585" w:rsidRDefault="00DA5CD6" w:rsidP="00DA5CD6">
            <w:pPr>
              <w:rPr>
                <w:b/>
                <w:bCs/>
                <w:sz w:val="24"/>
                <w:szCs w:val="24"/>
              </w:rPr>
            </w:pPr>
            <w:r w:rsidRPr="005F5585">
              <w:rPr>
                <w:b/>
                <w:bCs/>
                <w:sz w:val="24"/>
                <w:szCs w:val="24"/>
              </w:rPr>
              <w:t>Student Number</w:t>
            </w:r>
          </w:p>
        </w:tc>
        <w:tc>
          <w:tcPr>
            <w:tcW w:w="1487" w:type="dxa"/>
          </w:tcPr>
          <w:p w14:paraId="7B66C5F8" w14:textId="77777777" w:rsidR="00DA5CD6" w:rsidRPr="005F5585" w:rsidRDefault="00DA5CD6" w:rsidP="00DA5CD6">
            <w:pPr>
              <w:rPr>
                <w:b/>
                <w:bCs/>
                <w:sz w:val="24"/>
                <w:szCs w:val="24"/>
              </w:rPr>
            </w:pPr>
            <w:r w:rsidRPr="005F5585">
              <w:rPr>
                <w:b/>
                <w:bCs/>
                <w:sz w:val="24"/>
                <w:szCs w:val="24"/>
              </w:rPr>
              <w:t>Date</w:t>
            </w:r>
          </w:p>
        </w:tc>
        <w:tc>
          <w:tcPr>
            <w:tcW w:w="1914" w:type="dxa"/>
          </w:tcPr>
          <w:p w14:paraId="30C5B18E" w14:textId="2DCBE1BC" w:rsidR="00DA5CD6" w:rsidRPr="005F5585" w:rsidRDefault="00DA5CD6" w:rsidP="00DA5CD6">
            <w:pPr>
              <w:rPr>
                <w:b/>
                <w:bCs/>
                <w:sz w:val="24"/>
                <w:szCs w:val="24"/>
              </w:rPr>
            </w:pPr>
            <w:r w:rsidRPr="005F5585">
              <w:rPr>
                <w:b/>
                <w:bCs/>
                <w:sz w:val="24"/>
                <w:szCs w:val="24"/>
              </w:rPr>
              <w:t>Lecturer’s Name</w:t>
            </w:r>
          </w:p>
        </w:tc>
        <w:tc>
          <w:tcPr>
            <w:tcW w:w="2004" w:type="dxa"/>
          </w:tcPr>
          <w:p w14:paraId="7A955D76" w14:textId="5EC29EE0" w:rsidR="00DA5CD6" w:rsidRPr="005F5585" w:rsidRDefault="00DA5CD6" w:rsidP="00DA5CD6">
            <w:pPr>
              <w:jc w:val="center"/>
              <w:rPr>
                <w:b/>
                <w:bCs/>
                <w:sz w:val="24"/>
                <w:szCs w:val="24"/>
              </w:rPr>
            </w:pPr>
            <w:r>
              <w:rPr>
                <w:rFonts w:cstheme="minorHAnsi"/>
                <w:b/>
                <w:bCs/>
                <w:sz w:val="24"/>
                <w:szCs w:val="24"/>
              </w:rPr>
              <w:t>Your score</w:t>
            </w:r>
          </w:p>
        </w:tc>
      </w:tr>
      <w:tr w:rsidR="00DA5CD6" w:rsidRPr="005F5585" w14:paraId="6AA0C292" w14:textId="030C026A" w:rsidTr="00DA5CD6">
        <w:tc>
          <w:tcPr>
            <w:tcW w:w="3057" w:type="dxa"/>
          </w:tcPr>
          <w:p w14:paraId="5650D1A1" w14:textId="77777777" w:rsidR="00DA5CD6" w:rsidRDefault="00DA5CD6" w:rsidP="00DA5CD6">
            <w:pPr>
              <w:rPr>
                <w:sz w:val="24"/>
                <w:szCs w:val="24"/>
              </w:rPr>
            </w:pPr>
          </w:p>
          <w:p w14:paraId="7586F39D" w14:textId="253AA248" w:rsidR="00DA5CD6" w:rsidRPr="005F5585" w:rsidRDefault="00B45DE0" w:rsidP="00DA5CD6">
            <w:pPr>
              <w:rPr>
                <w:sz w:val="24"/>
                <w:szCs w:val="24"/>
              </w:rPr>
            </w:pPr>
            <w:r>
              <w:rPr>
                <w:sz w:val="24"/>
                <w:szCs w:val="24"/>
              </w:rPr>
              <w:t>Simon conka</w:t>
            </w:r>
          </w:p>
        </w:tc>
        <w:tc>
          <w:tcPr>
            <w:tcW w:w="2165" w:type="dxa"/>
          </w:tcPr>
          <w:p w14:paraId="553CBDFA" w14:textId="2D49F826" w:rsidR="00DA5CD6" w:rsidRPr="005F5585" w:rsidRDefault="00B45DE0" w:rsidP="00DA5CD6">
            <w:pPr>
              <w:rPr>
                <w:sz w:val="24"/>
                <w:szCs w:val="24"/>
              </w:rPr>
            </w:pPr>
            <w:r>
              <w:rPr>
                <w:sz w:val="24"/>
                <w:szCs w:val="24"/>
              </w:rPr>
              <w:t>2437730</w:t>
            </w:r>
          </w:p>
        </w:tc>
        <w:tc>
          <w:tcPr>
            <w:tcW w:w="1487" w:type="dxa"/>
          </w:tcPr>
          <w:p w14:paraId="1651080C" w14:textId="721E0439" w:rsidR="00DA5CD6" w:rsidRPr="005F5585" w:rsidRDefault="00B45DE0" w:rsidP="00B45DE0">
            <w:pPr>
              <w:tabs>
                <w:tab w:val="left" w:pos="1088"/>
              </w:tabs>
              <w:rPr>
                <w:sz w:val="24"/>
                <w:szCs w:val="24"/>
              </w:rPr>
            </w:pPr>
            <w:r>
              <w:rPr>
                <w:sz w:val="24"/>
                <w:szCs w:val="24"/>
              </w:rPr>
              <w:t>20/07/2025</w:t>
            </w:r>
          </w:p>
        </w:tc>
        <w:tc>
          <w:tcPr>
            <w:tcW w:w="1914" w:type="dxa"/>
          </w:tcPr>
          <w:p w14:paraId="3DAE813C" w14:textId="15D8C36C" w:rsidR="00DA5CD6" w:rsidRPr="005F5585" w:rsidRDefault="00B45DE0" w:rsidP="00DA5CD6">
            <w:pPr>
              <w:rPr>
                <w:sz w:val="24"/>
                <w:szCs w:val="24"/>
              </w:rPr>
            </w:pPr>
            <w:r>
              <w:rPr>
                <w:sz w:val="24"/>
                <w:szCs w:val="24"/>
              </w:rPr>
              <w:t>Simon Chatterton</w:t>
            </w:r>
          </w:p>
        </w:tc>
        <w:tc>
          <w:tcPr>
            <w:tcW w:w="2004" w:type="dxa"/>
            <w:shd w:val="clear" w:color="auto" w:fill="BFBFBF" w:themeFill="background1" w:themeFillShade="BF"/>
          </w:tcPr>
          <w:p w14:paraId="6B55E3A5" w14:textId="77777777" w:rsidR="00DA5CD6" w:rsidRPr="00430D75" w:rsidRDefault="00DA5CD6" w:rsidP="00DA5CD6">
            <w:pPr>
              <w:jc w:val="center"/>
              <w:rPr>
                <w:rFonts w:cstheme="minorHAnsi"/>
                <w:sz w:val="12"/>
                <w:szCs w:val="12"/>
              </w:rPr>
            </w:pPr>
            <w:r w:rsidRPr="00430D75">
              <w:rPr>
                <w:rFonts w:cstheme="minorHAnsi"/>
                <w:sz w:val="12"/>
                <w:szCs w:val="12"/>
              </w:rPr>
              <w:t>To be filled by the marker</w:t>
            </w:r>
          </w:p>
          <w:p w14:paraId="68833A4A" w14:textId="5437915A" w:rsidR="00DA5CD6" w:rsidRPr="005F5585" w:rsidRDefault="00DA5CD6" w:rsidP="00DA5CD6">
            <w:pPr>
              <w:jc w:val="center"/>
              <w:rPr>
                <w:sz w:val="24"/>
                <w:szCs w:val="24"/>
              </w:rPr>
            </w:pPr>
            <w:r w:rsidRPr="00430D75">
              <w:rPr>
                <w:rFonts w:cstheme="minorHAnsi"/>
                <w:b/>
                <w:bCs/>
                <w:sz w:val="24"/>
                <w:szCs w:val="24"/>
              </w:rPr>
              <w:t>___/</w:t>
            </w:r>
            <w:r w:rsidR="00A608F8">
              <w:rPr>
                <w:rFonts w:cstheme="minorHAnsi"/>
                <w:b/>
                <w:bCs/>
                <w:sz w:val="24"/>
                <w:szCs w:val="24"/>
              </w:rPr>
              <w:t>4</w:t>
            </w:r>
            <w:r w:rsidRPr="00430D75">
              <w:rPr>
                <w:rFonts w:cstheme="minorHAnsi"/>
                <w:b/>
                <w:bCs/>
                <w:sz w:val="24"/>
                <w:szCs w:val="24"/>
              </w:rPr>
              <w:t>0</w:t>
            </w:r>
          </w:p>
        </w:tc>
      </w:tr>
    </w:tbl>
    <w:p w14:paraId="34554AD5" w14:textId="37DE21E7" w:rsidR="00931AA2" w:rsidRPr="005F5585" w:rsidRDefault="00931AA2" w:rsidP="00931AA2">
      <w:pPr>
        <w:spacing w:line="240" w:lineRule="auto"/>
        <w:rPr>
          <w:rFonts w:cstheme="minorHAnsi"/>
          <w:b/>
          <w:bCs/>
          <w:sz w:val="24"/>
          <w:szCs w:val="24"/>
        </w:rPr>
      </w:pPr>
      <w:r w:rsidRPr="005F5585">
        <w:rPr>
          <w:rFonts w:cstheme="minorHAnsi"/>
          <w:b/>
          <w:bCs/>
          <w:sz w:val="24"/>
          <w:szCs w:val="24"/>
        </w:rPr>
        <w:t xml:space="preserve">You will have </w:t>
      </w:r>
      <w:r w:rsidR="00A608F8">
        <w:rPr>
          <w:rFonts w:cstheme="minorHAnsi"/>
          <w:b/>
          <w:bCs/>
          <w:sz w:val="24"/>
          <w:szCs w:val="24"/>
        </w:rPr>
        <w:t>7</w:t>
      </w:r>
      <w:r w:rsidR="0058653B">
        <w:rPr>
          <w:rFonts w:cstheme="minorHAnsi"/>
          <w:b/>
          <w:bCs/>
          <w:sz w:val="24"/>
          <w:szCs w:val="24"/>
        </w:rPr>
        <w:t>5</w:t>
      </w:r>
      <w:r w:rsidRPr="005F5585">
        <w:rPr>
          <w:rFonts w:cstheme="minorHAnsi"/>
          <w:b/>
          <w:bCs/>
          <w:sz w:val="24"/>
          <w:szCs w:val="24"/>
        </w:rPr>
        <w:t xml:space="preserve"> minutes to complete th</w:t>
      </w:r>
      <w:r>
        <w:rPr>
          <w:rFonts w:cstheme="minorHAnsi"/>
          <w:b/>
          <w:bCs/>
          <w:sz w:val="24"/>
          <w:szCs w:val="24"/>
        </w:rPr>
        <w:t>is</w:t>
      </w:r>
      <w:r w:rsidRPr="005F5585">
        <w:rPr>
          <w:rFonts w:cstheme="minorHAnsi"/>
          <w:b/>
          <w:bCs/>
          <w:sz w:val="24"/>
          <w:szCs w:val="24"/>
        </w:rPr>
        <w:t xml:space="preserve"> assessment. </w:t>
      </w:r>
      <w:r>
        <w:rPr>
          <w:rFonts w:cstheme="minorHAnsi"/>
          <w:b/>
          <w:bCs/>
          <w:sz w:val="24"/>
          <w:szCs w:val="24"/>
        </w:rPr>
        <w:t>It</w:t>
      </w:r>
      <w:r w:rsidRPr="005F5585">
        <w:rPr>
          <w:rFonts w:cstheme="minorHAnsi"/>
          <w:b/>
          <w:bCs/>
          <w:sz w:val="24"/>
          <w:szCs w:val="24"/>
        </w:rPr>
        <w:t xml:space="preserve"> is divided into three </w:t>
      </w:r>
      <w:r>
        <w:rPr>
          <w:rFonts w:cstheme="minorHAnsi"/>
          <w:b/>
          <w:bCs/>
          <w:sz w:val="24"/>
          <w:szCs w:val="24"/>
        </w:rPr>
        <w:t xml:space="preserve">sections: note-taking, paraphrasing and writing </w:t>
      </w:r>
      <w:r w:rsidR="00427534">
        <w:rPr>
          <w:rFonts w:cstheme="minorHAnsi"/>
          <w:b/>
          <w:bCs/>
          <w:sz w:val="24"/>
          <w:szCs w:val="24"/>
        </w:rPr>
        <w:t xml:space="preserve">a paragraph. </w:t>
      </w:r>
    </w:p>
    <w:p w14:paraId="54F1D767" w14:textId="1D9670B0" w:rsidR="00931AA2" w:rsidRPr="005F5585" w:rsidRDefault="00931AA2" w:rsidP="00931AA2">
      <w:pPr>
        <w:rPr>
          <w:rFonts w:cstheme="minorHAnsi"/>
          <w:b/>
          <w:sz w:val="24"/>
          <w:szCs w:val="24"/>
        </w:rPr>
      </w:pPr>
      <w:r w:rsidRPr="005F5585">
        <w:rPr>
          <w:rFonts w:cstheme="minorHAnsi"/>
          <w:b/>
          <w:sz w:val="24"/>
          <w:szCs w:val="24"/>
        </w:rPr>
        <w:t>---------------------------------------------------------------------------------------------------------------------</w:t>
      </w:r>
    </w:p>
    <w:p w14:paraId="08C2222A" w14:textId="5BDE047E" w:rsidR="00927DDD" w:rsidRPr="00F33982" w:rsidRDefault="00927DDD" w:rsidP="00927DDD">
      <w:pPr>
        <w:spacing w:after="0" w:line="240" w:lineRule="auto"/>
        <w:rPr>
          <w:b/>
          <w:bCs/>
          <w:sz w:val="24"/>
          <w:szCs w:val="24"/>
          <w:shd w:val="clear" w:color="auto" w:fill="FFFFFF"/>
        </w:rPr>
      </w:pPr>
      <w:r>
        <w:rPr>
          <w:b/>
          <w:bCs/>
          <w:sz w:val="24"/>
          <w:szCs w:val="24"/>
          <w:shd w:val="clear" w:color="auto" w:fill="FFFFFF"/>
        </w:rPr>
        <w:t>1. Take diagrammatic notes from</w:t>
      </w:r>
      <w:r w:rsidRPr="00F33982">
        <w:rPr>
          <w:b/>
          <w:bCs/>
          <w:sz w:val="24"/>
          <w:szCs w:val="24"/>
          <w:shd w:val="clear" w:color="auto" w:fill="FFFFFF"/>
        </w:rPr>
        <w:t xml:space="preserve"> the passage</w:t>
      </w:r>
      <w:r>
        <w:rPr>
          <w:b/>
          <w:bCs/>
          <w:sz w:val="24"/>
          <w:szCs w:val="24"/>
          <w:shd w:val="clear" w:color="auto" w:fill="FFFFFF"/>
        </w:rPr>
        <w:t xml:space="preserve"> below using the space provided: </w:t>
      </w:r>
    </w:p>
    <w:p w14:paraId="426E47AA" w14:textId="3AF5FAC2" w:rsidR="0020412F" w:rsidRDefault="0020412F" w:rsidP="0020412F">
      <w:pPr>
        <w:spacing w:after="0" w:line="240" w:lineRule="auto"/>
        <w:rPr>
          <w:bCs/>
          <w:sz w:val="24"/>
          <w:szCs w:val="24"/>
          <w:shd w:val="clear" w:color="auto" w:fill="FFFFFF"/>
        </w:rPr>
      </w:pPr>
    </w:p>
    <w:p w14:paraId="37E61360" w14:textId="0BC601BB" w:rsidR="0044179C" w:rsidRPr="0044179C" w:rsidRDefault="0044179C" w:rsidP="0044179C">
      <w:pPr>
        <w:spacing w:after="0" w:line="240" w:lineRule="auto"/>
        <w:jc w:val="both"/>
        <w:rPr>
          <w:sz w:val="24"/>
          <w:szCs w:val="24"/>
          <w:shd w:val="clear" w:color="auto" w:fill="FFFFFF"/>
        </w:rPr>
      </w:pPr>
      <w:r w:rsidRPr="0044179C">
        <w:rPr>
          <w:sz w:val="24"/>
          <w:szCs w:val="24"/>
          <w:shd w:val="clear" w:color="auto" w:fill="FFFFFF"/>
        </w:rPr>
        <w:t>It's difficult to know whether undergraduate study is right for you until you've experienced it first-hand.</w:t>
      </w:r>
      <w:r>
        <w:rPr>
          <w:sz w:val="24"/>
          <w:szCs w:val="24"/>
          <w:shd w:val="clear" w:color="auto" w:fill="FFFFFF"/>
        </w:rPr>
        <w:t xml:space="preserve"> </w:t>
      </w:r>
      <w:r w:rsidRPr="0044179C">
        <w:rPr>
          <w:sz w:val="24"/>
          <w:szCs w:val="24"/>
          <w:shd w:val="clear" w:color="auto" w:fill="FFFFFF"/>
        </w:rPr>
        <w:t>Many first-year students have second thoughts on their decision to go to university for a number of reasons</w:t>
      </w:r>
      <w:r>
        <w:rPr>
          <w:sz w:val="24"/>
          <w:szCs w:val="24"/>
          <w:shd w:val="clear" w:color="auto" w:fill="FFFFFF"/>
        </w:rPr>
        <w:t xml:space="preserve">. For example, you may have </w:t>
      </w:r>
      <w:r w:rsidRPr="0044179C">
        <w:rPr>
          <w:sz w:val="24"/>
          <w:szCs w:val="24"/>
          <w:shd w:val="clear" w:color="auto" w:fill="FFFFFF"/>
        </w:rPr>
        <w:t>change</w:t>
      </w:r>
      <w:r w:rsidR="00451AAE">
        <w:rPr>
          <w:sz w:val="24"/>
          <w:szCs w:val="24"/>
          <w:shd w:val="clear" w:color="auto" w:fill="FFFFFF"/>
        </w:rPr>
        <w:t>d your mind</w:t>
      </w:r>
      <w:r w:rsidRPr="0044179C">
        <w:rPr>
          <w:sz w:val="24"/>
          <w:szCs w:val="24"/>
          <w:shd w:val="clear" w:color="auto" w:fill="FFFFFF"/>
        </w:rPr>
        <w:t xml:space="preserve"> about the career you'd like to pursue, and the course you're enrolled on is no longer suitable. </w:t>
      </w:r>
      <w:r>
        <w:rPr>
          <w:sz w:val="24"/>
          <w:szCs w:val="24"/>
          <w:shd w:val="clear" w:color="auto" w:fill="FFFFFF"/>
        </w:rPr>
        <w:t xml:space="preserve">Another common reason is that </w:t>
      </w:r>
      <w:r w:rsidRPr="0044179C">
        <w:rPr>
          <w:sz w:val="24"/>
          <w:szCs w:val="24"/>
          <w:shd w:val="clear" w:color="auto" w:fill="FFFFFF"/>
        </w:rPr>
        <w:t>you're struggling to cope with the workload or aren't being challenged enough</w:t>
      </w:r>
      <w:r>
        <w:rPr>
          <w:sz w:val="24"/>
          <w:szCs w:val="24"/>
          <w:shd w:val="clear" w:color="auto" w:fill="FFFFFF"/>
        </w:rPr>
        <w:t xml:space="preserve"> on the course; perhaps</w:t>
      </w:r>
      <w:r w:rsidRPr="0044179C">
        <w:rPr>
          <w:sz w:val="24"/>
          <w:szCs w:val="24"/>
          <w:shd w:val="clear" w:color="auto" w:fill="FFFFFF"/>
        </w:rPr>
        <w:t xml:space="preserve"> you don't respond well to the teaching and assessment methods or it's simply not what you expected.</w:t>
      </w:r>
      <w:r>
        <w:rPr>
          <w:sz w:val="24"/>
          <w:szCs w:val="24"/>
          <w:shd w:val="clear" w:color="auto" w:fill="FFFFFF"/>
        </w:rPr>
        <w:t xml:space="preserve"> </w:t>
      </w:r>
      <w:r w:rsidR="00876AEB">
        <w:rPr>
          <w:sz w:val="24"/>
          <w:szCs w:val="24"/>
          <w:shd w:val="clear" w:color="auto" w:fill="FFFFFF"/>
        </w:rPr>
        <w:t>Thirdly, i</w:t>
      </w:r>
      <w:r>
        <w:rPr>
          <w:sz w:val="24"/>
          <w:szCs w:val="24"/>
          <w:shd w:val="clear" w:color="auto" w:fill="FFFFFF"/>
        </w:rPr>
        <w:t xml:space="preserve">t might well be that </w:t>
      </w:r>
      <w:r w:rsidRPr="0044179C">
        <w:rPr>
          <w:sz w:val="24"/>
          <w:szCs w:val="24"/>
          <w:shd w:val="clear" w:color="auto" w:fill="FFFFFF"/>
        </w:rPr>
        <w:t>the university you</w:t>
      </w:r>
      <w:r>
        <w:rPr>
          <w:sz w:val="24"/>
          <w:szCs w:val="24"/>
          <w:shd w:val="clear" w:color="auto" w:fill="FFFFFF"/>
        </w:rPr>
        <w:t xml:space="preserve"> ha</w:t>
      </w:r>
      <w:r w:rsidRPr="0044179C">
        <w:rPr>
          <w:sz w:val="24"/>
          <w:szCs w:val="24"/>
          <w:shd w:val="clear" w:color="auto" w:fill="FFFFFF"/>
        </w:rPr>
        <w:t>ve chosen is too big</w:t>
      </w:r>
      <w:r>
        <w:rPr>
          <w:sz w:val="24"/>
          <w:szCs w:val="24"/>
          <w:shd w:val="clear" w:color="auto" w:fill="FFFFFF"/>
        </w:rPr>
        <w:t xml:space="preserve"> or too </w:t>
      </w:r>
      <w:r w:rsidRPr="0044179C">
        <w:rPr>
          <w:sz w:val="24"/>
          <w:szCs w:val="24"/>
          <w:shd w:val="clear" w:color="auto" w:fill="FFFFFF"/>
        </w:rPr>
        <w:t>small</w:t>
      </w:r>
      <w:r>
        <w:rPr>
          <w:sz w:val="24"/>
          <w:szCs w:val="24"/>
          <w:shd w:val="clear" w:color="auto" w:fill="FFFFFF"/>
        </w:rPr>
        <w:t>;</w:t>
      </w:r>
      <w:r w:rsidRPr="0044179C">
        <w:rPr>
          <w:sz w:val="24"/>
          <w:szCs w:val="24"/>
          <w:shd w:val="clear" w:color="auto" w:fill="FFFFFF"/>
        </w:rPr>
        <w:t xml:space="preserve"> you've stayed close to home and would like to move away or you moved further </w:t>
      </w:r>
      <w:r>
        <w:rPr>
          <w:sz w:val="24"/>
          <w:szCs w:val="24"/>
          <w:shd w:val="clear" w:color="auto" w:fill="FFFFFF"/>
        </w:rPr>
        <w:t>away</w:t>
      </w:r>
      <w:r w:rsidRPr="0044179C">
        <w:rPr>
          <w:sz w:val="24"/>
          <w:szCs w:val="24"/>
          <w:shd w:val="clear" w:color="auto" w:fill="FFFFFF"/>
        </w:rPr>
        <w:t xml:space="preserve"> and are feeling homesick.</w:t>
      </w:r>
      <w:r>
        <w:rPr>
          <w:sz w:val="24"/>
          <w:szCs w:val="24"/>
          <w:shd w:val="clear" w:color="auto" w:fill="FFFFFF"/>
        </w:rPr>
        <w:t xml:space="preserve"> There might also be f</w:t>
      </w:r>
      <w:r w:rsidRPr="0044179C">
        <w:rPr>
          <w:sz w:val="24"/>
          <w:szCs w:val="24"/>
          <w:shd w:val="clear" w:color="auto" w:fill="FFFFFF"/>
        </w:rPr>
        <w:t xml:space="preserve">inancial </w:t>
      </w:r>
      <w:r>
        <w:rPr>
          <w:sz w:val="24"/>
          <w:szCs w:val="24"/>
          <w:shd w:val="clear" w:color="auto" w:fill="FFFFFF"/>
        </w:rPr>
        <w:t xml:space="preserve">reasons. Maybe </w:t>
      </w:r>
      <w:r w:rsidRPr="0044179C">
        <w:rPr>
          <w:sz w:val="24"/>
          <w:szCs w:val="24"/>
          <w:shd w:val="clear" w:color="auto" w:fill="FFFFFF"/>
        </w:rPr>
        <w:t>you can</w:t>
      </w:r>
      <w:r>
        <w:rPr>
          <w:sz w:val="24"/>
          <w:szCs w:val="24"/>
          <w:shd w:val="clear" w:color="auto" w:fill="FFFFFF"/>
        </w:rPr>
        <w:t xml:space="preserve">not </w:t>
      </w:r>
      <w:r w:rsidRPr="0044179C">
        <w:rPr>
          <w:sz w:val="24"/>
          <w:szCs w:val="24"/>
          <w:shd w:val="clear" w:color="auto" w:fill="FFFFFF"/>
        </w:rPr>
        <w:t>afford the tuition or accommodation fees, living costs are out of your budget or you're not comfortable with the idea of accumulating and dealing with student debt.</w:t>
      </w:r>
      <w:r>
        <w:rPr>
          <w:sz w:val="24"/>
          <w:szCs w:val="24"/>
          <w:shd w:val="clear" w:color="auto" w:fill="FFFFFF"/>
        </w:rPr>
        <w:t xml:space="preserve"> Finally, let us not underestimate personal circumstances. Y</w:t>
      </w:r>
      <w:r w:rsidRPr="0044179C">
        <w:rPr>
          <w:sz w:val="24"/>
          <w:szCs w:val="24"/>
          <w:shd w:val="clear" w:color="auto" w:fill="FFFFFF"/>
        </w:rPr>
        <w:t xml:space="preserve">ou </w:t>
      </w:r>
      <w:r>
        <w:rPr>
          <w:sz w:val="24"/>
          <w:szCs w:val="24"/>
          <w:shd w:val="clear" w:color="auto" w:fill="FFFFFF"/>
        </w:rPr>
        <w:t xml:space="preserve">may </w:t>
      </w:r>
      <w:r w:rsidRPr="0044179C">
        <w:rPr>
          <w:sz w:val="24"/>
          <w:szCs w:val="24"/>
          <w:shd w:val="clear" w:color="auto" w:fill="FFFFFF"/>
        </w:rPr>
        <w:t xml:space="preserve">have a disability or health issues that make university life difficult to cope with, </w:t>
      </w:r>
      <w:r w:rsidR="00876AEB">
        <w:rPr>
          <w:sz w:val="24"/>
          <w:szCs w:val="24"/>
          <w:shd w:val="clear" w:color="auto" w:fill="FFFFFF"/>
        </w:rPr>
        <w:t>you have a delicate family situation</w:t>
      </w:r>
      <w:r w:rsidRPr="0044179C">
        <w:rPr>
          <w:sz w:val="24"/>
          <w:szCs w:val="24"/>
          <w:shd w:val="clear" w:color="auto" w:fill="FFFFFF"/>
        </w:rPr>
        <w:t xml:space="preserve"> or you're finding it </w:t>
      </w:r>
      <w:r w:rsidR="00876AEB">
        <w:rPr>
          <w:sz w:val="24"/>
          <w:szCs w:val="24"/>
          <w:shd w:val="clear" w:color="auto" w:fill="FFFFFF"/>
        </w:rPr>
        <w:t>challenging</w:t>
      </w:r>
      <w:r w:rsidRPr="0044179C">
        <w:rPr>
          <w:sz w:val="24"/>
          <w:szCs w:val="24"/>
          <w:shd w:val="clear" w:color="auto" w:fill="FFFFFF"/>
        </w:rPr>
        <w:t xml:space="preserve"> to balance your studies with other commitments.</w:t>
      </w:r>
    </w:p>
    <w:p w14:paraId="52F9558F" w14:textId="2BEB84BC" w:rsidR="00876AEB" w:rsidRPr="008E3117" w:rsidRDefault="00876AEB" w:rsidP="003F5405">
      <w:pPr>
        <w:spacing w:after="0" w:line="240" w:lineRule="auto"/>
        <w:rPr>
          <w:color w:val="000000" w:themeColor="text1"/>
          <w:sz w:val="12"/>
          <w:szCs w:val="12"/>
          <w:shd w:val="clear" w:color="auto" w:fill="FFFFFF"/>
        </w:rPr>
      </w:pPr>
      <w:r w:rsidRPr="008E3117">
        <w:rPr>
          <w:color w:val="000000" w:themeColor="text1"/>
          <w:sz w:val="12"/>
          <w:szCs w:val="12"/>
          <w:shd w:val="clear" w:color="auto" w:fill="FFFFFF"/>
        </w:rPr>
        <w:t xml:space="preserve">Adapted from: </w:t>
      </w:r>
      <w:hyperlink r:id="rId8" w:history="1">
        <w:r w:rsidRPr="008E3117">
          <w:rPr>
            <w:rStyle w:val="Hyperlink"/>
            <w:color w:val="000000" w:themeColor="text1"/>
            <w:sz w:val="12"/>
            <w:szCs w:val="12"/>
            <w:shd w:val="clear" w:color="auto" w:fill="FFFFFF"/>
          </w:rPr>
          <w:t>https://www.prospects.ac.uk/applying-for-university/changing-or-leaving-your-course</w:t>
        </w:r>
      </w:hyperlink>
      <w:r w:rsidRPr="008E3117">
        <w:rPr>
          <w:color w:val="000000" w:themeColor="text1"/>
          <w:sz w:val="12"/>
          <w:szCs w:val="12"/>
          <w:shd w:val="clear" w:color="auto" w:fill="FFFFFF"/>
        </w:rPr>
        <w:t xml:space="preserve"> </w:t>
      </w:r>
    </w:p>
    <w:p w14:paraId="0E99ED34" w14:textId="2D587013" w:rsidR="00876AEB" w:rsidRDefault="00876AEB" w:rsidP="003F5405">
      <w:pPr>
        <w:spacing w:after="0" w:line="240" w:lineRule="auto"/>
        <w:rPr>
          <w:sz w:val="12"/>
          <w:szCs w:val="12"/>
          <w:shd w:val="clear" w:color="auto" w:fill="FFFFFF"/>
        </w:rPr>
      </w:pPr>
    </w:p>
    <w:p w14:paraId="6BCF6EE7" w14:textId="7AAC64AA" w:rsidR="00876AEB" w:rsidRDefault="00876AEB" w:rsidP="003F5405">
      <w:pPr>
        <w:spacing w:after="0" w:line="240" w:lineRule="auto"/>
        <w:rPr>
          <w:sz w:val="12"/>
          <w:szCs w:val="12"/>
          <w:shd w:val="clear" w:color="auto" w:fill="FFFFFF"/>
        </w:rPr>
      </w:pPr>
    </w:p>
    <w:p w14:paraId="6C110FE5" w14:textId="13B5CEE4" w:rsidR="00A14DD9" w:rsidRPr="0020412F" w:rsidRDefault="0020412F" w:rsidP="003F5405">
      <w:pPr>
        <w:spacing w:after="0" w:line="240" w:lineRule="auto"/>
        <w:rPr>
          <w:b/>
          <w:bCs/>
          <w:sz w:val="24"/>
          <w:szCs w:val="24"/>
          <w:shd w:val="clear" w:color="auto" w:fill="FFFFFF"/>
        </w:rPr>
      </w:pPr>
      <w:r w:rsidRPr="0020412F">
        <w:rPr>
          <w:b/>
          <w:bCs/>
          <w:sz w:val="24"/>
          <w:szCs w:val="24"/>
          <w:shd w:val="clear" w:color="auto" w:fill="FFFFFF"/>
        </w:rPr>
        <w:t>Space for your notes</w:t>
      </w:r>
      <w:r w:rsidR="00666709">
        <w:rPr>
          <w:b/>
          <w:bCs/>
          <w:sz w:val="24"/>
          <w:szCs w:val="24"/>
          <w:shd w:val="clear" w:color="auto" w:fill="FFFFFF"/>
        </w:rPr>
        <w:t xml:space="preserve"> (max 1</w:t>
      </w:r>
      <w:r w:rsidR="00927DDD">
        <w:rPr>
          <w:b/>
          <w:bCs/>
          <w:sz w:val="24"/>
          <w:szCs w:val="24"/>
          <w:shd w:val="clear" w:color="auto" w:fill="FFFFFF"/>
        </w:rPr>
        <w:t>2</w:t>
      </w:r>
      <w:r w:rsidR="00666709">
        <w:rPr>
          <w:b/>
          <w:bCs/>
          <w:sz w:val="24"/>
          <w:szCs w:val="24"/>
          <w:shd w:val="clear" w:color="auto" w:fill="FFFFFF"/>
        </w:rPr>
        <w:t xml:space="preserve"> marks):</w:t>
      </w:r>
    </w:p>
    <w:p w14:paraId="4CDF876D" w14:textId="7E125E44" w:rsidR="0020412F" w:rsidRDefault="0020412F" w:rsidP="003F5405">
      <w:pPr>
        <w:spacing w:after="0" w:line="240" w:lineRule="auto"/>
        <w:rPr>
          <w:sz w:val="24"/>
          <w:szCs w:val="24"/>
          <w:shd w:val="clear" w:color="auto" w:fill="FFFFFF"/>
        </w:rPr>
      </w:pPr>
    </w:p>
    <w:p w14:paraId="681F46DA" w14:textId="5FC774C1" w:rsidR="0020412F" w:rsidRPr="008B3F39" w:rsidRDefault="002C3066" w:rsidP="003F5405">
      <w:pPr>
        <w:spacing w:after="0" w:line="240" w:lineRule="auto"/>
        <w:rPr>
          <w:sz w:val="24"/>
          <w:szCs w:val="24"/>
          <w:shd w:val="clear" w:color="auto" w:fill="FFFFFF"/>
        </w:rPr>
      </w:pPr>
      <w:r>
        <w:rPr>
          <w:noProof/>
          <w:sz w:val="24"/>
          <w:szCs w:val="24"/>
        </w:rPr>
        <mc:AlternateContent>
          <mc:Choice Requires="wps">
            <w:drawing>
              <wp:anchor distT="0" distB="0" distL="114300" distR="114300" simplePos="0" relativeHeight="251659264" behindDoc="0" locked="0" layoutInCell="1" allowOverlap="1" wp14:anchorId="446A4761" wp14:editId="349721CE">
                <wp:simplePos x="0" y="0"/>
                <wp:positionH relativeFrom="margin">
                  <wp:posOffset>-273685</wp:posOffset>
                </wp:positionH>
                <wp:positionV relativeFrom="paragraph">
                  <wp:posOffset>52705</wp:posOffset>
                </wp:positionV>
                <wp:extent cx="7065010" cy="4472940"/>
                <wp:effectExtent l="0" t="0" r="21590" b="22860"/>
                <wp:wrapNone/>
                <wp:docPr id="1" name="Text Box 1"/>
                <wp:cNvGraphicFramePr/>
                <a:graphic xmlns:a="http://schemas.openxmlformats.org/drawingml/2006/main">
                  <a:graphicData uri="http://schemas.microsoft.com/office/word/2010/wordprocessingShape">
                    <wps:wsp>
                      <wps:cNvSpPr txBox="1"/>
                      <wps:spPr>
                        <a:xfrm>
                          <a:off x="0" y="0"/>
                          <a:ext cx="7065010" cy="4472940"/>
                        </a:xfrm>
                        <a:prstGeom prst="rect">
                          <a:avLst/>
                        </a:prstGeom>
                        <a:solidFill>
                          <a:schemeClr val="lt1"/>
                        </a:solidFill>
                        <a:ln w="6350">
                          <a:solidFill>
                            <a:prstClr val="black"/>
                          </a:solidFill>
                        </a:ln>
                      </wps:spPr>
                      <wps:txbx>
                        <w:txbxContent>
                          <w:p w14:paraId="0F7F35CF" w14:textId="6CEB8ACA" w:rsidR="0020412F" w:rsidRDefault="00A4558A">
                            <w:pPr>
                              <w:rPr>
                                <w:b/>
                                <w:bCs/>
                              </w:rPr>
                            </w:pPr>
                            <w:r>
                              <w:rPr>
                                <w:b/>
                                <w:bCs/>
                              </w:rPr>
                              <w:t xml:space="preserve">Undergraduate   study  common  doubt and challenges </w:t>
                            </w:r>
                          </w:p>
                          <w:p w14:paraId="5DD8B7CD" w14:textId="61D5D17F" w:rsidR="002C3066" w:rsidRPr="00194866" w:rsidRDefault="00A4558A">
                            <w:pPr>
                              <w:rPr>
                                <w:b/>
                                <w:bCs/>
                                <w:color w:val="EE0000"/>
                                <w:sz w:val="32"/>
                                <w:szCs w:val="32"/>
                              </w:rPr>
                            </w:pPr>
                            <w:r w:rsidRPr="00194866">
                              <w:rPr>
                                <w:b/>
                                <w:bCs/>
                                <w:color w:val="EE0000"/>
                                <w:sz w:val="32"/>
                                <w:szCs w:val="32"/>
                              </w:rPr>
                              <w:t xml:space="preserve"> Main reason  for second  thought </w:t>
                            </w:r>
                            <w:r w:rsidR="002C3066" w:rsidRPr="00194866">
                              <w:rPr>
                                <w:b/>
                                <w:bCs/>
                                <w:color w:val="EE0000"/>
                                <w:sz w:val="32"/>
                                <w:szCs w:val="32"/>
                              </w:rPr>
                              <w:t>-</w:t>
                            </w:r>
                            <w:r w:rsidRPr="00194866">
                              <w:rPr>
                                <w:b/>
                                <w:bCs/>
                                <w:color w:val="EE0000"/>
                                <w:sz w:val="32"/>
                                <w:szCs w:val="32"/>
                              </w:rPr>
                              <w:t xml:space="preserve">Carrer direction  </w:t>
                            </w:r>
                            <w:r w:rsidR="002C3066" w:rsidRPr="00194866">
                              <w:rPr>
                                <w:b/>
                                <w:bCs/>
                                <w:color w:val="EE0000"/>
                                <w:sz w:val="32"/>
                                <w:szCs w:val="32"/>
                              </w:rPr>
                              <w:t>-</w:t>
                            </w:r>
                            <w:r w:rsidRPr="00194866">
                              <w:rPr>
                                <w:b/>
                                <w:bCs/>
                                <w:color w:val="EE0000"/>
                                <w:sz w:val="32"/>
                                <w:szCs w:val="32"/>
                              </w:rPr>
                              <w:t>Changed career plans</w:t>
                            </w:r>
                            <w:r w:rsidR="002C3066" w:rsidRPr="00194866">
                              <w:rPr>
                                <w:b/>
                                <w:bCs/>
                                <w:color w:val="EE0000"/>
                                <w:sz w:val="32"/>
                                <w:szCs w:val="32"/>
                              </w:rPr>
                              <w:t xml:space="preserve">- Current course no longer suitable </w:t>
                            </w:r>
                          </w:p>
                          <w:p w14:paraId="369C0497" w14:textId="3703E236" w:rsidR="00A4558A" w:rsidRPr="00194866" w:rsidRDefault="00A4558A">
                            <w:pPr>
                              <w:rPr>
                                <w:b/>
                                <w:bCs/>
                                <w:color w:val="365F91" w:themeColor="accent1" w:themeShade="BF"/>
                                <w:sz w:val="32"/>
                                <w:szCs w:val="32"/>
                              </w:rPr>
                            </w:pPr>
                            <w:r w:rsidRPr="00194866">
                              <w:rPr>
                                <w:b/>
                                <w:bCs/>
                                <w:color w:val="365F91" w:themeColor="accent1" w:themeShade="BF"/>
                                <w:sz w:val="32"/>
                                <w:szCs w:val="32"/>
                              </w:rPr>
                              <w:t xml:space="preserve">Environment and location </w:t>
                            </w:r>
                            <w:r w:rsidR="002C3066" w:rsidRPr="00194866">
                              <w:rPr>
                                <w:b/>
                                <w:bCs/>
                                <w:color w:val="365F91" w:themeColor="accent1" w:themeShade="BF"/>
                                <w:sz w:val="32"/>
                                <w:szCs w:val="32"/>
                              </w:rPr>
                              <w:t>– like to move further away - too close  from your home</w:t>
                            </w:r>
                          </w:p>
                          <w:p w14:paraId="6FDE8290" w14:textId="3EBAC85E" w:rsidR="002C3066" w:rsidRPr="00194866" w:rsidRDefault="00A4558A">
                            <w:pPr>
                              <w:rPr>
                                <w:b/>
                                <w:bCs/>
                                <w:sz w:val="32"/>
                                <w:szCs w:val="32"/>
                              </w:rPr>
                            </w:pPr>
                            <w:r w:rsidRPr="00194866">
                              <w:rPr>
                                <w:b/>
                                <w:bCs/>
                                <w:sz w:val="32"/>
                                <w:szCs w:val="32"/>
                              </w:rPr>
                              <w:t xml:space="preserve"> </w:t>
                            </w:r>
                            <w:r w:rsidRPr="00194866">
                              <w:rPr>
                                <w:b/>
                                <w:bCs/>
                                <w:color w:val="76923C" w:themeColor="accent3" w:themeShade="BF"/>
                                <w:sz w:val="32"/>
                                <w:szCs w:val="32"/>
                              </w:rPr>
                              <w:t xml:space="preserve">Academic fit </w:t>
                            </w:r>
                            <w:r w:rsidR="002C3066" w:rsidRPr="00194866">
                              <w:rPr>
                                <w:b/>
                                <w:bCs/>
                                <w:color w:val="76923C" w:themeColor="accent3" w:themeShade="BF"/>
                                <w:sz w:val="32"/>
                                <w:szCs w:val="32"/>
                              </w:rPr>
                              <w:t xml:space="preserve">-Overwhelmed  by work load-Course  lack challenge -Miss match in teaching assessment style </w:t>
                            </w:r>
                          </w:p>
                          <w:p w14:paraId="1433A7F7" w14:textId="33935DF1" w:rsidR="00A4558A" w:rsidRPr="00194866" w:rsidRDefault="00A4558A">
                            <w:pPr>
                              <w:rPr>
                                <w:b/>
                                <w:bCs/>
                                <w:color w:val="5F497A" w:themeColor="accent4" w:themeShade="BF"/>
                                <w:sz w:val="32"/>
                                <w:szCs w:val="32"/>
                              </w:rPr>
                            </w:pPr>
                            <w:r w:rsidRPr="00194866">
                              <w:rPr>
                                <w:b/>
                                <w:bCs/>
                                <w:color w:val="5F497A" w:themeColor="accent4" w:themeShade="BF"/>
                                <w:sz w:val="32"/>
                                <w:szCs w:val="32"/>
                              </w:rPr>
                              <w:t xml:space="preserve"> Financial issues </w:t>
                            </w:r>
                            <w:r w:rsidR="002C3066" w:rsidRPr="00194866">
                              <w:rPr>
                                <w:b/>
                                <w:bCs/>
                                <w:color w:val="5F497A" w:themeColor="accent4" w:themeShade="BF"/>
                                <w:sz w:val="32"/>
                                <w:szCs w:val="32"/>
                              </w:rPr>
                              <w:t>-</w:t>
                            </w:r>
                            <w:r w:rsidRPr="00194866">
                              <w:rPr>
                                <w:b/>
                                <w:bCs/>
                                <w:color w:val="5F497A" w:themeColor="accent4" w:themeShade="BF"/>
                                <w:sz w:val="32"/>
                                <w:szCs w:val="32"/>
                              </w:rPr>
                              <w:t>Tutorial / accommodation  fees to high</w:t>
                            </w:r>
                            <w:r w:rsidR="002C3066" w:rsidRPr="00194866">
                              <w:rPr>
                                <w:b/>
                                <w:bCs/>
                                <w:color w:val="5F497A" w:themeColor="accent4" w:themeShade="BF"/>
                                <w:sz w:val="32"/>
                                <w:szCs w:val="32"/>
                              </w:rPr>
                              <w:t xml:space="preserve">-Living  cost exceed budget-Concern about student  dept </w:t>
                            </w:r>
                          </w:p>
                          <w:p w14:paraId="5E11E362" w14:textId="4C453B10" w:rsidR="00A4558A" w:rsidRPr="002C3066" w:rsidRDefault="00A4558A">
                            <w:pPr>
                              <w:rPr>
                                <w:b/>
                                <w:bCs/>
                                <w:sz w:val="16"/>
                                <w:szCs w:val="16"/>
                              </w:rPr>
                            </w:pPr>
                            <w:r w:rsidRPr="00194866">
                              <w:rPr>
                                <w:b/>
                                <w:bCs/>
                                <w:sz w:val="32"/>
                                <w:szCs w:val="32"/>
                              </w:rPr>
                              <w:t xml:space="preserve"> </w:t>
                            </w:r>
                            <w:r w:rsidRPr="00194866">
                              <w:rPr>
                                <w:b/>
                                <w:bCs/>
                                <w:color w:val="984806" w:themeColor="accent6" w:themeShade="80"/>
                                <w:sz w:val="32"/>
                                <w:szCs w:val="32"/>
                              </w:rPr>
                              <w:t xml:space="preserve">Personal circumstances </w:t>
                            </w:r>
                            <w:r w:rsidR="002C3066" w:rsidRPr="00194866">
                              <w:rPr>
                                <w:b/>
                                <w:bCs/>
                                <w:color w:val="984806" w:themeColor="accent6" w:themeShade="80"/>
                                <w:sz w:val="32"/>
                                <w:szCs w:val="32"/>
                              </w:rPr>
                              <w:t>– health /</w:t>
                            </w:r>
                            <w:r w:rsidRPr="00194866">
                              <w:rPr>
                                <w:b/>
                                <w:bCs/>
                                <w:color w:val="984806" w:themeColor="accent6" w:themeShade="80"/>
                                <w:sz w:val="32"/>
                                <w:szCs w:val="32"/>
                              </w:rPr>
                              <w:t>Disability issues- family situation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446A4761" id="_x0000_t202" coordsize="21600,21600" o:spt="202" path="m,l,21600r21600,l21600,xe">
                <v:stroke joinstyle="miter"/>
                <v:path gradientshapeok="t" o:connecttype="rect"/>
              </v:shapetype>
              <v:shape id="Text Box 1" o:spid="_x0000_s1026" type="#_x0000_t202" style="position:absolute;margin-left:-21.55pt;margin-top:4.15pt;width:556.3pt;height:352.2pt;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" fillcolor="white [3201]" strokeweight=".5pt">
                <v:textbox>
                  <w:txbxContent>
                    <w:p w14:paraId="0F7F35CF" w14:textId="6CEB8ACA" w:rsidR="0020412F" w:rsidRDefault="00A4558A">
                      <w:pPr>
                        <w:rPr>
                          <w:b/>
                          <w:bCs/>
                        </w:rPr>
                      </w:pPr>
                      <w:r>
                        <w:rPr>
                          <w:b/>
                          <w:bCs/>
                        </w:rPr>
                        <w:t xml:space="preserve">Undergraduate   study  common  doubt and challenges </w:t>
                      </w:r>
                    </w:p>
                    <w:p w14:paraId="5DD8B7CD" w14:textId="61D5D17F" w:rsidR="002C3066" w:rsidRPr="00194866" w:rsidRDefault="00A4558A">
                      <w:pPr>
                        <w:rPr>
                          <w:b/>
                          <w:bCs/>
                          <w:color w:val="EE0000"/>
                          <w:sz w:val="32"/>
                          <w:szCs w:val="32"/>
                        </w:rPr>
                      </w:pPr>
                      <w:r w:rsidRPr="00194866">
                        <w:rPr>
                          <w:b/>
                          <w:bCs/>
                          <w:color w:val="EE0000"/>
                          <w:sz w:val="32"/>
                          <w:szCs w:val="32"/>
                        </w:rPr>
                        <w:t xml:space="preserve"> Main reason  for second  thought </w:t>
                      </w:r>
                      <w:r w:rsidR="002C3066" w:rsidRPr="00194866">
                        <w:rPr>
                          <w:b/>
                          <w:bCs/>
                          <w:color w:val="EE0000"/>
                          <w:sz w:val="32"/>
                          <w:szCs w:val="32"/>
                        </w:rPr>
                        <w:t>-</w:t>
                      </w:r>
                      <w:r w:rsidRPr="00194866">
                        <w:rPr>
                          <w:b/>
                          <w:bCs/>
                          <w:color w:val="EE0000"/>
                          <w:sz w:val="32"/>
                          <w:szCs w:val="32"/>
                        </w:rPr>
                        <w:t xml:space="preserve">Carrer direction  </w:t>
                      </w:r>
                      <w:r w:rsidR="002C3066" w:rsidRPr="00194866">
                        <w:rPr>
                          <w:b/>
                          <w:bCs/>
                          <w:color w:val="EE0000"/>
                          <w:sz w:val="32"/>
                          <w:szCs w:val="32"/>
                        </w:rPr>
                        <w:t>-</w:t>
                      </w:r>
                      <w:r w:rsidRPr="00194866">
                        <w:rPr>
                          <w:b/>
                          <w:bCs/>
                          <w:color w:val="EE0000"/>
                          <w:sz w:val="32"/>
                          <w:szCs w:val="32"/>
                        </w:rPr>
                        <w:t>Changed career plans</w:t>
                      </w:r>
                      <w:r w:rsidR="002C3066" w:rsidRPr="00194866">
                        <w:rPr>
                          <w:b/>
                          <w:bCs/>
                          <w:color w:val="EE0000"/>
                          <w:sz w:val="32"/>
                          <w:szCs w:val="32"/>
                        </w:rPr>
                        <w:t xml:space="preserve">- Current course no longer suitable </w:t>
                      </w:r>
                    </w:p>
                    <w:p w14:paraId="369C0497" w14:textId="3703E236" w:rsidR="00A4558A" w:rsidRPr="00194866" w:rsidRDefault="00A4558A">
                      <w:pPr>
                        <w:rPr>
                          <w:b/>
                          <w:bCs/>
                          <w:color w:val="365F91" w:themeColor="accent1" w:themeShade="BF"/>
                          <w:sz w:val="32"/>
                          <w:szCs w:val="32"/>
                        </w:rPr>
                      </w:pPr>
                      <w:r w:rsidRPr="00194866">
                        <w:rPr>
                          <w:b/>
                          <w:bCs/>
                          <w:color w:val="365F91" w:themeColor="accent1" w:themeShade="BF"/>
                          <w:sz w:val="32"/>
                          <w:szCs w:val="32"/>
                        </w:rPr>
                        <w:t xml:space="preserve">Environment and location </w:t>
                      </w:r>
                      <w:r w:rsidR="002C3066" w:rsidRPr="00194866">
                        <w:rPr>
                          <w:b/>
                          <w:bCs/>
                          <w:color w:val="365F91" w:themeColor="accent1" w:themeShade="BF"/>
                          <w:sz w:val="32"/>
                          <w:szCs w:val="32"/>
                        </w:rPr>
                        <w:t>– like to move further away - too close  from your home</w:t>
                      </w:r>
                    </w:p>
                    <w:p w14:paraId="6FDE8290" w14:textId="3EBAC85E" w:rsidR="002C3066" w:rsidRPr="00194866" w:rsidRDefault="00A4558A">
                      <w:pPr>
                        <w:rPr>
                          <w:b/>
                          <w:bCs/>
                          <w:sz w:val="32"/>
                          <w:szCs w:val="32"/>
                        </w:rPr>
                      </w:pPr>
                      <w:r w:rsidRPr="00194866">
                        <w:rPr>
                          <w:b/>
                          <w:bCs/>
                          <w:sz w:val="32"/>
                          <w:szCs w:val="32"/>
                        </w:rPr>
                        <w:t xml:space="preserve"> </w:t>
                      </w:r>
                      <w:r w:rsidRPr="00194866">
                        <w:rPr>
                          <w:b/>
                          <w:bCs/>
                          <w:color w:val="76923C" w:themeColor="accent3" w:themeShade="BF"/>
                          <w:sz w:val="32"/>
                          <w:szCs w:val="32"/>
                        </w:rPr>
                        <w:t xml:space="preserve">Academic fit </w:t>
                      </w:r>
                      <w:r w:rsidR="002C3066" w:rsidRPr="00194866">
                        <w:rPr>
                          <w:b/>
                          <w:bCs/>
                          <w:color w:val="76923C" w:themeColor="accent3" w:themeShade="BF"/>
                          <w:sz w:val="32"/>
                          <w:szCs w:val="32"/>
                        </w:rPr>
                        <w:t xml:space="preserve">-Overwhelmed  by work load-Course  lack challenge -Miss match in teaching assessment style </w:t>
                      </w:r>
                    </w:p>
                    <w:p w14:paraId="1433A7F7" w14:textId="33935DF1" w:rsidR="00A4558A" w:rsidRPr="00194866" w:rsidRDefault="00A4558A">
                      <w:pPr>
                        <w:rPr>
                          <w:b/>
                          <w:bCs/>
                          <w:color w:val="5F497A" w:themeColor="accent4" w:themeShade="BF"/>
                          <w:sz w:val="32"/>
                          <w:szCs w:val="32"/>
                        </w:rPr>
                      </w:pPr>
                      <w:r w:rsidRPr="00194866">
                        <w:rPr>
                          <w:b/>
                          <w:bCs/>
                          <w:color w:val="5F497A" w:themeColor="accent4" w:themeShade="BF"/>
                          <w:sz w:val="32"/>
                          <w:szCs w:val="32"/>
                        </w:rPr>
                        <w:t xml:space="preserve"> Financial issues </w:t>
                      </w:r>
                      <w:r w:rsidR="002C3066" w:rsidRPr="00194866">
                        <w:rPr>
                          <w:b/>
                          <w:bCs/>
                          <w:color w:val="5F497A" w:themeColor="accent4" w:themeShade="BF"/>
                          <w:sz w:val="32"/>
                          <w:szCs w:val="32"/>
                        </w:rPr>
                        <w:t>-</w:t>
                      </w:r>
                      <w:r w:rsidRPr="00194866">
                        <w:rPr>
                          <w:b/>
                          <w:bCs/>
                          <w:color w:val="5F497A" w:themeColor="accent4" w:themeShade="BF"/>
                          <w:sz w:val="32"/>
                          <w:szCs w:val="32"/>
                        </w:rPr>
                        <w:t>Tutorial / accommodation  fees to high</w:t>
                      </w:r>
                      <w:r w:rsidR="002C3066" w:rsidRPr="00194866">
                        <w:rPr>
                          <w:b/>
                          <w:bCs/>
                          <w:color w:val="5F497A" w:themeColor="accent4" w:themeShade="BF"/>
                          <w:sz w:val="32"/>
                          <w:szCs w:val="32"/>
                        </w:rPr>
                        <w:t xml:space="preserve">-Living  cost exceed budget-Concern about student  dept </w:t>
                      </w:r>
                    </w:p>
                    <w:p w14:paraId="5E11E362" w14:textId="4C453B10" w:rsidR="00A4558A" w:rsidRPr="002C3066" w:rsidRDefault="00A4558A">
                      <w:pPr>
                        <w:rPr>
                          <w:b/>
                          <w:bCs/>
                          <w:sz w:val="16"/>
                          <w:szCs w:val="16"/>
                        </w:rPr>
                      </w:pPr>
                      <w:r w:rsidRPr="00194866">
                        <w:rPr>
                          <w:b/>
                          <w:bCs/>
                          <w:sz w:val="32"/>
                          <w:szCs w:val="32"/>
                        </w:rPr>
                        <w:t xml:space="preserve"> </w:t>
                      </w:r>
                      <w:r w:rsidRPr="00194866">
                        <w:rPr>
                          <w:b/>
                          <w:bCs/>
                          <w:color w:val="984806" w:themeColor="accent6" w:themeShade="80"/>
                          <w:sz w:val="32"/>
                          <w:szCs w:val="32"/>
                        </w:rPr>
                        <w:t xml:space="preserve">Personal circumstances </w:t>
                      </w:r>
                      <w:r w:rsidR="002C3066" w:rsidRPr="00194866">
                        <w:rPr>
                          <w:b/>
                          <w:bCs/>
                          <w:color w:val="984806" w:themeColor="accent6" w:themeShade="80"/>
                          <w:sz w:val="32"/>
                          <w:szCs w:val="32"/>
                        </w:rPr>
                        <w:t>– health /</w:t>
                      </w:r>
                      <w:r w:rsidRPr="00194866">
                        <w:rPr>
                          <w:b/>
                          <w:bCs/>
                          <w:color w:val="984806" w:themeColor="accent6" w:themeShade="80"/>
                          <w:sz w:val="32"/>
                          <w:szCs w:val="32"/>
                        </w:rPr>
                        <w:t>Disability issues- family situation</w:t>
                      </w:r>
                    </w:p>
                  </w:txbxContent>
                </v:textbox>
                <w10:wrap anchorx="margin"/>
              </v:shape>
            </w:pict>
          </mc:Fallback>
        </mc:AlternateContent>
      </w:r>
    </w:p>
    <w:p w14:paraId="659BB28F" w14:textId="69E51327" w:rsidR="00A14DD9" w:rsidRDefault="00A14DD9" w:rsidP="003F5405">
      <w:pPr>
        <w:spacing w:after="0" w:line="240" w:lineRule="auto"/>
        <w:rPr>
          <w:b/>
          <w:sz w:val="24"/>
          <w:szCs w:val="24"/>
          <w:shd w:val="clear" w:color="auto" w:fill="FFFFFF"/>
        </w:rPr>
      </w:pPr>
    </w:p>
    <w:p w14:paraId="525FBA97" w14:textId="2FEF5559" w:rsidR="0020412F" w:rsidRDefault="0020412F" w:rsidP="003F5405">
      <w:pPr>
        <w:spacing w:after="0" w:line="240" w:lineRule="auto"/>
        <w:rPr>
          <w:b/>
          <w:sz w:val="24"/>
          <w:szCs w:val="24"/>
          <w:shd w:val="clear" w:color="auto" w:fill="FFFFFF"/>
        </w:rPr>
      </w:pPr>
    </w:p>
    <w:p w14:paraId="5AB3198F" w14:textId="35F00F7D" w:rsidR="0020412F" w:rsidRDefault="0020412F" w:rsidP="003F5405">
      <w:pPr>
        <w:spacing w:after="0" w:line="240" w:lineRule="auto"/>
        <w:rPr>
          <w:b/>
          <w:sz w:val="24"/>
          <w:szCs w:val="24"/>
          <w:shd w:val="clear" w:color="auto" w:fill="FFFFFF"/>
        </w:rPr>
      </w:pPr>
    </w:p>
    <w:p w14:paraId="26366C4C" w14:textId="10E5563C" w:rsidR="0020412F" w:rsidRDefault="0020412F" w:rsidP="003F5405">
      <w:pPr>
        <w:spacing w:after="0" w:line="240" w:lineRule="auto"/>
        <w:rPr>
          <w:b/>
          <w:sz w:val="24"/>
          <w:szCs w:val="24"/>
          <w:shd w:val="clear" w:color="auto" w:fill="FFFFFF"/>
        </w:rPr>
      </w:pPr>
    </w:p>
    <w:p w14:paraId="4929FF3B" w14:textId="66D21523" w:rsidR="0020412F" w:rsidRDefault="0020412F" w:rsidP="003F5405">
      <w:pPr>
        <w:spacing w:after="0" w:line="240" w:lineRule="auto"/>
        <w:rPr>
          <w:b/>
          <w:sz w:val="24"/>
          <w:szCs w:val="24"/>
          <w:shd w:val="clear" w:color="auto" w:fill="FFFFFF"/>
        </w:rPr>
      </w:pPr>
    </w:p>
    <w:p w14:paraId="6138338B" w14:textId="0B4A7B17" w:rsidR="0020412F" w:rsidRDefault="0020412F" w:rsidP="003F5405">
      <w:pPr>
        <w:spacing w:after="0" w:line="240" w:lineRule="auto"/>
        <w:rPr>
          <w:b/>
          <w:sz w:val="24"/>
          <w:szCs w:val="24"/>
          <w:shd w:val="clear" w:color="auto" w:fill="FFFFFF"/>
        </w:rPr>
      </w:pPr>
    </w:p>
    <w:p w14:paraId="5A6EC22F" w14:textId="661C5FA9" w:rsidR="0020412F" w:rsidRDefault="0020412F" w:rsidP="003F5405">
      <w:pPr>
        <w:spacing w:after="0" w:line="240" w:lineRule="auto"/>
        <w:rPr>
          <w:b/>
          <w:sz w:val="24"/>
          <w:szCs w:val="24"/>
          <w:shd w:val="clear" w:color="auto" w:fill="FFFFFF"/>
        </w:rPr>
      </w:pPr>
    </w:p>
    <w:p w14:paraId="698EC762" w14:textId="2583F782" w:rsidR="0020412F" w:rsidRDefault="0020412F" w:rsidP="003F5405">
      <w:pPr>
        <w:spacing w:after="0" w:line="240" w:lineRule="auto"/>
        <w:rPr>
          <w:b/>
          <w:sz w:val="24"/>
          <w:szCs w:val="24"/>
          <w:shd w:val="clear" w:color="auto" w:fill="FFFFFF"/>
        </w:rPr>
      </w:pPr>
    </w:p>
    <w:p w14:paraId="52BB0833" w14:textId="6C365B6D" w:rsidR="0020412F" w:rsidRDefault="0020412F" w:rsidP="003F5405">
      <w:pPr>
        <w:spacing w:after="0" w:line="240" w:lineRule="auto"/>
        <w:rPr>
          <w:b/>
          <w:sz w:val="24"/>
          <w:szCs w:val="24"/>
          <w:shd w:val="clear" w:color="auto" w:fill="FFFFFF"/>
        </w:rPr>
      </w:pPr>
    </w:p>
    <w:p w14:paraId="7C5E48B3" w14:textId="4817EEA4" w:rsidR="0020412F" w:rsidRDefault="0020412F" w:rsidP="003F5405">
      <w:pPr>
        <w:spacing w:after="0" w:line="240" w:lineRule="auto"/>
        <w:rPr>
          <w:b/>
          <w:sz w:val="24"/>
          <w:szCs w:val="24"/>
          <w:shd w:val="clear" w:color="auto" w:fill="FFFFFF"/>
        </w:rPr>
      </w:pPr>
    </w:p>
    <w:p w14:paraId="592AEDE8" w14:textId="5EF5BF70" w:rsidR="0020412F" w:rsidRDefault="0020412F" w:rsidP="003F5405">
      <w:pPr>
        <w:spacing w:after="0" w:line="240" w:lineRule="auto"/>
        <w:rPr>
          <w:b/>
          <w:sz w:val="24"/>
          <w:szCs w:val="24"/>
          <w:shd w:val="clear" w:color="auto" w:fill="FFFFFF"/>
        </w:rPr>
      </w:pPr>
    </w:p>
    <w:p w14:paraId="14BE0395" w14:textId="77777777" w:rsidR="0020412F" w:rsidRPr="008B3F39" w:rsidRDefault="0020412F" w:rsidP="003F5405">
      <w:pPr>
        <w:spacing w:after="0" w:line="240" w:lineRule="auto"/>
        <w:rPr>
          <w:b/>
          <w:sz w:val="24"/>
          <w:szCs w:val="24"/>
          <w:shd w:val="clear" w:color="auto" w:fill="FFFFFF"/>
        </w:rPr>
      </w:pPr>
    </w:p>
    <w:p w14:paraId="086CD91C" w14:textId="77777777" w:rsidR="0020412F" w:rsidRDefault="0020412F" w:rsidP="00F33982">
      <w:pPr>
        <w:spacing w:after="0" w:line="240" w:lineRule="auto"/>
        <w:rPr>
          <w:b/>
          <w:bCs/>
          <w:sz w:val="24"/>
          <w:szCs w:val="24"/>
          <w:shd w:val="clear" w:color="auto" w:fill="FFFFFF"/>
        </w:rPr>
      </w:pPr>
    </w:p>
    <w:p w14:paraId="511AD92F" w14:textId="77777777" w:rsidR="0020412F" w:rsidRDefault="0020412F" w:rsidP="00F33982">
      <w:pPr>
        <w:spacing w:after="0" w:line="240" w:lineRule="auto"/>
        <w:rPr>
          <w:b/>
          <w:bCs/>
          <w:sz w:val="24"/>
          <w:szCs w:val="24"/>
          <w:shd w:val="clear" w:color="auto" w:fill="FFFFFF"/>
        </w:rPr>
      </w:pPr>
    </w:p>
    <w:p w14:paraId="50062F97" w14:textId="77777777" w:rsidR="0020412F" w:rsidRDefault="0020412F" w:rsidP="00F33982">
      <w:pPr>
        <w:spacing w:after="0" w:line="240" w:lineRule="auto"/>
        <w:rPr>
          <w:b/>
          <w:bCs/>
          <w:sz w:val="24"/>
          <w:szCs w:val="24"/>
          <w:shd w:val="clear" w:color="auto" w:fill="FFFFFF"/>
        </w:rPr>
      </w:pPr>
    </w:p>
    <w:p w14:paraId="6D5C1BB6" w14:textId="77777777" w:rsidR="0021088F" w:rsidRDefault="0021088F" w:rsidP="00F33982">
      <w:pPr>
        <w:spacing w:after="0" w:line="240" w:lineRule="auto"/>
        <w:rPr>
          <w:b/>
          <w:bCs/>
          <w:sz w:val="24"/>
          <w:szCs w:val="24"/>
          <w:shd w:val="clear" w:color="auto" w:fill="FFFFFF"/>
        </w:rPr>
      </w:pPr>
    </w:p>
    <w:p w14:paraId="744AD47D" w14:textId="77777777" w:rsidR="0021088F" w:rsidRDefault="0021088F" w:rsidP="00F33982">
      <w:pPr>
        <w:spacing w:after="0" w:line="240" w:lineRule="auto"/>
        <w:rPr>
          <w:b/>
          <w:bCs/>
          <w:sz w:val="24"/>
          <w:szCs w:val="24"/>
          <w:shd w:val="clear" w:color="auto" w:fill="FFFFFF"/>
        </w:rPr>
      </w:pPr>
    </w:p>
    <w:p w14:paraId="618FCB53" w14:textId="77777777" w:rsidR="0021088F" w:rsidRDefault="0021088F" w:rsidP="00F33982">
      <w:pPr>
        <w:spacing w:after="0" w:line="240" w:lineRule="auto"/>
        <w:rPr>
          <w:b/>
          <w:bCs/>
          <w:sz w:val="24"/>
          <w:szCs w:val="24"/>
          <w:shd w:val="clear" w:color="auto" w:fill="FFFFFF"/>
        </w:rPr>
      </w:pPr>
    </w:p>
    <w:p w14:paraId="715BCC20" w14:textId="77777777" w:rsidR="0021088F" w:rsidRDefault="0021088F" w:rsidP="00F33982">
      <w:pPr>
        <w:spacing w:after="0" w:line="240" w:lineRule="auto"/>
        <w:rPr>
          <w:b/>
          <w:bCs/>
          <w:sz w:val="24"/>
          <w:szCs w:val="24"/>
          <w:shd w:val="clear" w:color="auto" w:fill="FFFFFF"/>
        </w:rPr>
      </w:pPr>
    </w:p>
    <w:p w14:paraId="0D639990" w14:textId="77777777" w:rsidR="0021088F" w:rsidRDefault="0021088F" w:rsidP="00F33982">
      <w:pPr>
        <w:spacing w:after="0" w:line="240" w:lineRule="auto"/>
        <w:rPr>
          <w:b/>
          <w:bCs/>
          <w:sz w:val="24"/>
          <w:szCs w:val="24"/>
          <w:shd w:val="clear" w:color="auto" w:fill="FFFFFF"/>
        </w:rPr>
      </w:pPr>
    </w:p>
    <w:p w14:paraId="703BA6EE" w14:textId="77777777" w:rsidR="0006608D" w:rsidRDefault="0006608D" w:rsidP="00F33982">
      <w:pPr>
        <w:spacing w:after="0" w:line="240" w:lineRule="auto"/>
        <w:rPr>
          <w:b/>
          <w:bCs/>
          <w:sz w:val="24"/>
          <w:szCs w:val="24"/>
          <w:shd w:val="clear" w:color="auto" w:fill="FFFFFF"/>
        </w:rPr>
      </w:pPr>
      <w:bookmarkStart w:id="0" w:name="_Hlk141382113"/>
    </w:p>
    <w:p w14:paraId="57B4E049" w14:textId="77777777" w:rsidR="00E8075A" w:rsidRDefault="00E8075A" w:rsidP="00E8075A">
      <w:pPr>
        <w:spacing w:after="0" w:line="240" w:lineRule="auto"/>
        <w:rPr>
          <w:b/>
          <w:bCs/>
          <w:sz w:val="24"/>
          <w:szCs w:val="24"/>
          <w:shd w:val="clear" w:color="auto" w:fill="FFFFFF"/>
        </w:rPr>
      </w:pPr>
      <w:r>
        <w:rPr>
          <w:b/>
          <w:bCs/>
          <w:sz w:val="24"/>
          <w:szCs w:val="24"/>
          <w:shd w:val="clear" w:color="auto" w:fill="FFFFFF"/>
        </w:rPr>
        <w:lastRenderedPageBreak/>
        <w:t>2. P</w:t>
      </w:r>
      <w:r w:rsidRPr="00F33982">
        <w:rPr>
          <w:b/>
          <w:bCs/>
          <w:sz w:val="24"/>
          <w:szCs w:val="24"/>
          <w:shd w:val="clear" w:color="auto" w:fill="FFFFFF"/>
        </w:rPr>
        <w:t xml:space="preserve">araphrase the following </w:t>
      </w:r>
      <w:r>
        <w:rPr>
          <w:b/>
          <w:bCs/>
          <w:sz w:val="24"/>
          <w:szCs w:val="24"/>
          <w:shd w:val="clear" w:color="auto" w:fill="FFFFFF"/>
        </w:rPr>
        <w:t>sentences (max 3 marks for each, max 12 marks in total):</w:t>
      </w:r>
    </w:p>
    <w:p w14:paraId="510D33CD" w14:textId="77777777" w:rsidR="00E8075A" w:rsidRDefault="00E8075A" w:rsidP="00E8075A">
      <w:pPr>
        <w:spacing w:after="0" w:line="240" w:lineRule="auto"/>
        <w:rPr>
          <w:b/>
          <w:bCs/>
          <w:sz w:val="24"/>
          <w:szCs w:val="24"/>
          <w:shd w:val="clear" w:color="auto" w:fill="FFFFFF"/>
        </w:rPr>
      </w:pPr>
    </w:p>
    <w:p w14:paraId="028923CE" w14:textId="0AF9A88D" w:rsidR="00E8075A" w:rsidRPr="00F42010" w:rsidRDefault="00E8075A" w:rsidP="00E8075A">
      <w:pPr>
        <w:spacing w:after="0" w:line="240" w:lineRule="auto"/>
        <w:rPr>
          <w:sz w:val="24"/>
          <w:szCs w:val="24"/>
          <w:shd w:val="clear" w:color="auto" w:fill="FFFFFF"/>
        </w:rPr>
      </w:pPr>
      <w:r w:rsidRPr="00F42010">
        <w:rPr>
          <w:sz w:val="24"/>
          <w:szCs w:val="24"/>
          <w:shd w:val="clear" w:color="auto" w:fill="FFFFFF"/>
        </w:rPr>
        <w:t xml:space="preserve">a) </w:t>
      </w:r>
      <w:r w:rsidRPr="0044179C">
        <w:rPr>
          <w:sz w:val="24"/>
          <w:szCs w:val="24"/>
          <w:shd w:val="clear" w:color="auto" w:fill="FFFFFF"/>
        </w:rPr>
        <w:t>It's difficult to know whether u</w:t>
      </w:r>
      <w:r>
        <w:rPr>
          <w:sz w:val="24"/>
          <w:szCs w:val="24"/>
          <w:shd w:val="clear" w:color="auto" w:fill="FFFFFF"/>
        </w:rPr>
        <w:t xml:space="preserve">niversity </w:t>
      </w:r>
      <w:r w:rsidRPr="0044179C">
        <w:rPr>
          <w:sz w:val="24"/>
          <w:szCs w:val="24"/>
          <w:shd w:val="clear" w:color="auto" w:fill="FFFFFF"/>
        </w:rPr>
        <w:t>study is right for you until you've experienced it first-hand.</w:t>
      </w:r>
    </w:p>
    <w:p w14:paraId="76EAA2C7" w14:textId="77777777" w:rsidR="00B45DE0" w:rsidRDefault="00B45DE0" w:rsidP="00E8075A">
      <w:pPr>
        <w:jc w:val="both"/>
        <w:rPr>
          <w:sz w:val="24"/>
          <w:szCs w:val="24"/>
          <w:shd w:val="clear" w:color="auto" w:fill="FFFFFF"/>
        </w:rPr>
      </w:pPr>
      <w:r>
        <w:rPr>
          <w:sz w:val="24"/>
          <w:szCs w:val="24"/>
          <w:shd w:val="clear" w:color="auto" w:fill="FFFFFF"/>
        </w:rPr>
        <w:t xml:space="preserve"> </w:t>
      </w:r>
    </w:p>
    <w:p w14:paraId="34C63EEE" w14:textId="0CC31988" w:rsidR="00AA55F0" w:rsidRDefault="00B45DE0" w:rsidP="00AA55F0">
      <w:pPr>
        <w:pStyle w:val="ListParagraph"/>
        <w:numPr>
          <w:ilvl w:val="0"/>
          <w:numId w:val="13"/>
        </w:numPr>
        <w:jc w:val="both"/>
        <w:rPr>
          <w:shd w:val="clear" w:color="auto" w:fill="FFFFFF"/>
        </w:rPr>
      </w:pPr>
      <w:r w:rsidRPr="00AA55F0">
        <w:rPr>
          <w:shd w:val="clear" w:color="auto" w:fill="FFFFFF"/>
        </w:rPr>
        <w:t xml:space="preserve">It’s hard  </w:t>
      </w:r>
      <w:r w:rsidR="00AA55F0" w:rsidRPr="00AA55F0">
        <w:rPr>
          <w:shd w:val="clear" w:color="auto" w:fill="FFFFFF"/>
        </w:rPr>
        <w:t>to  know if   the university  study is a  right thing  for you  until you  will experience  your  first  semester  at the  university.</w:t>
      </w:r>
    </w:p>
    <w:p w14:paraId="7DCE296B" w14:textId="45ED27F2" w:rsidR="00AA55F0" w:rsidRPr="00AA55F0" w:rsidRDefault="00AA55F0" w:rsidP="00AA55F0">
      <w:pPr>
        <w:pStyle w:val="ListParagraph"/>
        <w:numPr>
          <w:ilvl w:val="0"/>
          <w:numId w:val="13"/>
        </w:numPr>
        <w:jc w:val="both"/>
        <w:rPr>
          <w:shd w:val="clear" w:color="auto" w:fill="FFFFFF"/>
        </w:rPr>
      </w:pPr>
      <w:r>
        <w:rPr>
          <w:shd w:val="clear" w:color="auto" w:fill="FFFFFF"/>
        </w:rPr>
        <w:t xml:space="preserve">It’s   hard to tell  if the  university study is a  good choice  for you until you’ve had experience it yourself </w:t>
      </w:r>
    </w:p>
    <w:p w14:paraId="622F51A1" w14:textId="1BE4D4D9" w:rsidR="00E8075A" w:rsidRPr="00AA55F0" w:rsidRDefault="00E8075A" w:rsidP="00E8075A">
      <w:pPr>
        <w:jc w:val="both"/>
        <w:rPr>
          <w:sz w:val="24"/>
          <w:szCs w:val="24"/>
          <w:shd w:val="clear" w:color="auto" w:fill="FFFFFF"/>
        </w:rPr>
      </w:pPr>
      <w:r w:rsidRPr="00F33982">
        <w:rPr>
          <w:sz w:val="24"/>
          <w:szCs w:val="24"/>
          <w:shd w:val="clear" w:color="auto" w:fill="FFFFFF"/>
        </w:rPr>
        <w:t>_____________________________</w:t>
      </w:r>
      <w:r w:rsidRPr="00F33982">
        <w:rPr>
          <w:shd w:val="clear" w:color="auto" w:fill="FFFFFF"/>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4C5B6562" w14:textId="77777777" w:rsidR="00E8075A" w:rsidRDefault="00E8075A" w:rsidP="00E8075A">
      <w:pPr>
        <w:jc w:val="both"/>
        <w:rPr>
          <w:shd w:val="clear" w:color="auto" w:fill="FFFFFF"/>
        </w:rPr>
      </w:pPr>
    </w:p>
    <w:p w14:paraId="3D91B413" w14:textId="77777777" w:rsidR="00AA55F0" w:rsidRDefault="00E8075A" w:rsidP="00E8075A">
      <w:pPr>
        <w:rPr>
          <w:sz w:val="24"/>
          <w:szCs w:val="24"/>
          <w:shd w:val="clear" w:color="auto" w:fill="FFFFFF"/>
        </w:rPr>
      </w:pPr>
      <w:r w:rsidRPr="00F42010">
        <w:rPr>
          <w:sz w:val="24"/>
          <w:szCs w:val="24"/>
          <w:shd w:val="clear" w:color="auto" w:fill="FFFFFF"/>
        </w:rPr>
        <w:t xml:space="preserve">b) </w:t>
      </w:r>
      <w:r w:rsidRPr="00107719">
        <w:rPr>
          <w:sz w:val="24"/>
          <w:szCs w:val="24"/>
          <w:shd w:val="clear" w:color="auto" w:fill="FFFFFF"/>
        </w:rPr>
        <w:t>Developing good study habits is essential for academic success.</w:t>
      </w:r>
    </w:p>
    <w:p w14:paraId="35DAF840" w14:textId="1CAA17A0" w:rsidR="00AA55F0" w:rsidRDefault="00AA55F0" w:rsidP="00E8075A">
      <w:pPr>
        <w:rPr>
          <w:sz w:val="24"/>
          <w:szCs w:val="24"/>
          <w:shd w:val="clear" w:color="auto" w:fill="FFFFFF"/>
        </w:rPr>
      </w:pPr>
      <w:r>
        <w:rPr>
          <w:sz w:val="24"/>
          <w:szCs w:val="24"/>
          <w:shd w:val="clear" w:color="auto" w:fill="FFFFFF"/>
        </w:rPr>
        <w:t>1-</w:t>
      </w:r>
      <w:r w:rsidR="00CD40A6">
        <w:rPr>
          <w:sz w:val="24"/>
          <w:szCs w:val="24"/>
          <w:shd w:val="clear" w:color="auto" w:fill="FFFFFF"/>
        </w:rPr>
        <w:t xml:space="preserve"> </w:t>
      </w:r>
      <w:r>
        <w:rPr>
          <w:sz w:val="24"/>
          <w:szCs w:val="24"/>
          <w:shd w:val="clear" w:color="auto" w:fill="FFFFFF"/>
        </w:rPr>
        <w:t xml:space="preserve">evolving  right habits in studying is very important  for academic success </w:t>
      </w:r>
    </w:p>
    <w:p w14:paraId="43089A9F" w14:textId="25EB3649" w:rsidR="00AA55F0" w:rsidRPr="00CD40A6" w:rsidRDefault="00CD40A6" w:rsidP="00CD40A6">
      <w:pPr>
        <w:pStyle w:val="ListParagraph"/>
        <w:rPr>
          <w:shd w:val="clear" w:color="auto" w:fill="FFFFFF"/>
        </w:rPr>
      </w:pPr>
      <w:r>
        <w:rPr>
          <w:shd w:val="clear" w:color="auto" w:fill="FFFFFF"/>
        </w:rPr>
        <w:t>2-</w:t>
      </w:r>
      <w:r w:rsidR="00AA55F0" w:rsidRPr="00CD40A6">
        <w:rPr>
          <w:shd w:val="clear" w:color="auto" w:fill="FFFFFF"/>
        </w:rPr>
        <w:t>progresing</w:t>
      </w:r>
      <w:r w:rsidRPr="00CD40A6">
        <w:rPr>
          <w:shd w:val="clear" w:color="auto" w:fill="FFFFFF"/>
        </w:rPr>
        <w:t xml:space="preserve"> in </w:t>
      </w:r>
      <w:r w:rsidR="00AA55F0" w:rsidRPr="00CD40A6">
        <w:rPr>
          <w:shd w:val="clear" w:color="auto" w:fill="FFFFFF"/>
        </w:rPr>
        <w:t xml:space="preserve"> good</w:t>
      </w:r>
      <w:r w:rsidRPr="00CD40A6">
        <w:rPr>
          <w:shd w:val="clear" w:color="auto" w:fill="FFFFFF"/>
        </w:rPr>
        <w:t xml:space="preserve"> study </w:t>
      </w:r>
      <w:r w:rsidR="00AA55F0" w:rsidRPr="00CD40A6">
        <w:rPr>
          <w:shd w:val="clear" w:color="auto" w:fill="FFFFFF"/>
        </w:rPr>
        <w:t xml:space="preserve">  life style  is essential for  academic success </w:t>
      </w:r>
    </w:p>
    <w:p w14:paraId="7C0E6365" w14:textId="4C84F8D2" w:rsidR="00CD40A6" w:rsidRPr="00CD40A6" w:rsidRDefault="00CD40A6" w:rsidP="00CD40A6">
      <w:pPr>
        <w:pStyle w:val="ListParagraph"/>
        <w:rPr>
          <w:shd w:val="clear" w:color="auto" w:fill="FFFFFF"/>
        </w:rPr>
      </w:pPr>
      <w:r>
        <w:rPr>
          <w:shd w:val="clear" w:color="auto" w:fill="FFFFFF"/>
        </w:rPr>
        <w:t xml:space="preserve">3-Learning    to  have right study  habits are very important  for academic success </w:t>
      </w:r>
    </w:p>
    <w:p w14:paraId="2D0A2EED" w14:textId="77777777" w:rsidR="00AA55F0" w:rsidRDefault="00AA55F0" w:rsidP="00E8075A">
      <w:pPr>
        <w:rPr>
          <w:sz w:val="24"/>
          <w:szCs w:val="24"/>
          <w:shd w:val="clear" w:color="auto" w:fill="FFFFFF"/>
        </w:rPr>
      </w:pPr>
    </w:p>
    <w:p w14:paraId="694D2D8D" w14:textId="6C770510" w:rsidR="00E8075A" w:rsidRPr="00C803B9" w:rsidRDefault="00E8075A" w:rsidP="00E8075A">
      <w:pPr>
        <w:rPr>
          <w:sz w:val="24"/>
          <w:szCs w:val="24"/>
          <w:shd w:val="clear" w:color="auto" w:fill="FFFFFF"/>
        </w:rPr>
      </w:pPr>
      <w:r>
        <w:rPr>
          <w:sz w:val="24"/>
          <w:szCs w:val="24"/>
          <w:shd w:val="clear" w:color="auto" w:fill="FFFFFF"/>
        </w:rPr>
        <w:t xml:space="preserve"> </w:t>
      </w:r>
      <w:r w:rsidRPr="00F33982">
        <w:rPr>
          <w:sz w:val="24"/>
          <w:szCs w:val="24"/>
          <w:shd w:val="clear" w:color="auto" w:fill="FFFFFF"/>
        </w:rPr>
        <w:t>________________________________</w:t>
      </w:r>
      <w:r w:rsidRPr="00F33982">
        <w:rPr>
          <w:shd w:val="clear" w:color="auto" w:fill="FFFFFF"/>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50D968F7" w14:textId="77777777" w:rsidR="00E8075A" w:rsidRDefault="00E8075A" w:rsidP="00E8075A">
      <w:pPr>
        <w:rPr>
          <w:sz w:val="24"/>
          <w:szCs w:val="24"/>
          <w:shd w:val="clear" w:color="auto" w:fill="FFFFFF"/>
        </w:rPr>
      </w:pPr>
    </w:p>
    <w:p w14:paraId="15B543D6" w14:textId="77777777" w:rsidR="00344E14" w:rsidRDefault="00E8075A" w:rsidP="00344E14">
      <w:pPr>
        <w:rPr>
          <w:sz w:val="24"/>
          <w:szCs w:val="24"/>
          <w:shd w:val="clear" w:color="auto" w:fill="FFFFFF"/>
        </w:rPr>
      </w:pPr>
      <w:r w:rsidRPr="00F42010">
        <w:rPr>
          <w:sz w:val="24"/>
          <w:szCs w:val="24"/>
          <w:shd w:val="clear" w:color="auto" w:fill="FFFFFF"/>
        </w:rPr>
        <w:t xml:space="preserve">c) </w:t>
      </w:r>
      <w:r w:rsidRPr="00271566">
        <w:rPr>
          <w:sz w:val="24"/>
          <w:szCs w:val="24"/>
          <w:shd w:val="clear" w:color="auto" w:fill="FFFFFF"/>
        </w:rPr>
        <w:t>When you feel overwhelmed</w:t>
      </w:r>
      <w:r>
        <w:rPr>
          <w:sz w:val="24"/>
          <w:szCs w:val="24"/>
          <w:shd w:val="clear" w:color="auto" w:fill="FFFFFF"/>
        </w:rPr>
        <w:t xml:space="preserve"> with your studies</w:t>
      </w:r>
      <w:r w:rsidRPr="00271566">
        <w:rPr>
          <w:sz w:val="24"/>
          <w:szCs w:val="24"/>
          <w:shd w:val="clear" w:color="auto" w:fill="FFFFFF"/>
        </w:rPr>
        <w:t>, consider adopting strategies to manage stress more effectively. </w:t>
      </w:r>
      <w:r>
        <w:rPr>
          <w:sz w:val="24"/>
          <w:szCs w:val="24"/>
          <w:shd w:val="clear" w:color="auto" w:fill="FFFFFF"/>
        </w:rPr>
        <w:t xml:space="preserve">  </w:t>
      </w:r>
    </w:p>
    <w:p w14:paraId="060280D9" w14:textId="6CBC41C0" w:rsidR="00CD40A6" w:rsidRDefault="00CD40A6" w:rsidP="00344E14">
      <w:pPr>
        <w:rPr>
          <w:sz w:val="24"/>
          <w:szCs w:val="24"/>
          <w:shd w:val="clear" w:color="auto" w:fill="FFFFFF"/>
        </w:rPr>
      </w:pPr>
      <w:r>
        <w:rPr>
          <w:sz w:val="24"/>
          <w:szCs w:val="24"/>
          <w:shd w:val="clear" w:color="auto" w:fill="FFFFFF"/>
        </w:rPr>
        <w:t xml:space="preserve">1-as  a student you  must learn  how to adapt strategies  to manage stress effectively to avoid getting overwhelmed </w:t>
      </w:r>
    </w:p>
    <w:p w14:paraId="42B13A24" w14:textId="35CEE3C2" w:rsidR="00CD40A6" w:rsidRPr="003207BA" w:rsidRDefault="003207BA" w:rsidP="003207BA">
      <w:pPr>
        <w:rPr>
          <w:shd w:val="clear" w:color="auto" w:fill="FFFFFF"/>
        </w:rPr>
      </w:pPr>
      <w:r>
        <w:rPr>
          <w:shd w:val="clear" w:color="auto" w:fill="FFFFFF"/>
        </w:rPr>
        <w:t>2-</w:t>
      </w:r>
      <w:r w:rsidR="00CD40A6" w:rsidRPr="003207BA">
        <w:rPr>
          <w:shd w:val="clear" w:color="auto" w:fill="FFFFFF"/>
        </w:rPr>
        <w:t xml:space="preserve">right studying practices  to manage  stress are essential </w:t>
      </w:r>
      <w:r w:rsidRPr="003207BA">
        <w:rPr>
          <w:shd w:val="clear" w:color="auto" w:fill="FFFFFF"/>
        </w:rPr>
        <w:t xml:space="preserve"> for studying life  style to avoid  feeling  overwhelmed  during your academic year </w:t>
      </w:r>
    </w:p>
    <w:p w14:paraId="3F9CB767" w14:textId="53A1ECB3" w:rsidR="00E8075A" w:rsidRPr="00C803B9" w:rsidRDefault="00E8075A" w:rsidP="00344E14">
      <w:pPr>
        <w:rPr>
          <w:sz w:val="24"/>
          <w:szCs w:val="24"/>
          <w:shd w:val="clear" w:color="auto" w:fill="FFFFFF"/>
        </w:rPr>
      </w:pPr>
      <w:r w:rsidRPr="00F33982">
        <w:rPr>
          <w:sz w:val="24"/>
          <w:szCs w:val="24"/>
          <w:shd w:val="clear" w:color="auto" w:fill="FFFFFF"/>
        </w:rPr>
        <w:t>________________________________</w:t>
      </w:r>
      <w:r w:rsidRPr="00F33982">
        <w:rPr>
          <w:shd w:val="clear" w:color="auto" w:fill="FFFFFF"/>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A34C4EE" w14:textId="77777777" w:rsidR="00E8075A" w:rsidRDefault="00E8075A" w:rsidP="00E8075A">
      <w:pPr>
        <w:spacing w:after="0" w:line="240" w:lineRule="auto"/>
        <w:rPr>
          <w:b/>
          <w:bCs/>
          <w:sz w:val="24"/>
          <w:szCs w:val="24"/>
          <w:shd w:val="clear" w:color="auto" w:fill="FFFFFF"/>
        </w:rPr>
      </w:pPr>
    </w:p>
    <w:p w14:paraId="5573C87C" w14:textId="427D277F" w:rsidR="00E8075A" w:rsidRPr="00B06AB0" w:rsidRDefault="00E8075A" w:rsidP="00E8075A">
      <w:pPr>
        <w:spacing w:after="0" w:line="240" w:lineRule="auto"/>
        <w:rPr>
          <w:sz w:val="24"/>
          <w:szCs w:val="24"/>
          <w:shd w:val="clear" w:color="auto" w:fill="FFFFFF"/>
        </w:rPr>
      </w:pPr>
      <w:r w:rsidRPr="00B06AB0">
        <w:rPr>
          <w:sz w:val="24"/>
          <w:szCs w:val="24"/>
          <w:shd w:val="clear" w:color="auto" w:fill="FFFFFF"/>
        </w:rPr>
        <w:t xml:space="preserve">d) </w:t>
      </w:r>
      <w:r w:rsidR="00A56105" w:rsidRPr="00A56105">
        <w:rPr>
          <w:sz w:val="24"/>
          <w:szCs w:val="24"/>
          <w:shd w:val="clear" w:color="auto" w:fill="FFFFFF"/>
        </w:rPr>
        <w:t>Consistent reading practice can improve your writing skills.</w:t>
      </w:r>
    </w:p>
    <w:p w14:paraId="3C7E6238" w14:textId="0AC8189D" w:rsidR="003207BA" w:rsidRDefault="003207BA" w:rsidP="003207BA">
      <w:pPr>
        <w:spacing w:after="0" w:line="240" w:lineRule="auto"/>
        <w:rPr>
          <w:b/>
          <w:bCs/>
          <w:sz w:val="24"/>
          <w:szCs w:val="24"/>
          <w:shd w:val="clear" w:color="auto" w:fill="FFFFFF"/>
        </w:rPr>
      </w:pPr>
      <w:r>
        <w:rPr>
          <w:b/>
          <w:bCs/>
          <w:sz w:val="24"/>
          <w:szCs w:val="24"/>
          <w:shd w:val="clear" w:color="auto" w:fill="FFFFFF"/>
        </w:rPr>
        <w:lastRenderedPageBreak/>
        <w:t xml:space="preserve">1- daily reading can develop  your  writing skills </w:t>
      </w:r>
    </w:p>
    <w:p w14:paraId="2455F0E9" w14:textId="0093C9BC" w:rsidR="003207BA" w:rsidRDefault="003207BA" w:rsidP="003207BA">
      <w:pPr>
        <w:spacing w:after="0" w:line="240" w:lineRule="auto"/>
        <w:rPr>
          <w:b/>
          <w:bCs/>
          <w:sz w:val="24"/>
          <w:szCs w:val="24"/>
          <w:shd w:val="clear" w:color="auto" w:fill="FFFFFF"/>
        </w:rPr>
      </w:pPr>
      <w:r>
        <w:rPr>
          <w:b/>
          <w:bCs/>
          <w:sz w:val="24"/>
          <w:szCs w:val="24"/>
          <w:shd w:val="clear" w:color="auto" w:fill="FFFFFF"/>
        </w:rPr>
        <w:t xml:space="preserve">2-one way   to improve your academic writing is to  read  consistently </w:t>
      </w:r>
    </w:p>
    <w:p w14:paraId="032F2DC3" w14:textId="14FCF1BB" w:rsidR="003207BA" w:rsidRPr="003207BA" w:rsidRDefault="003207BA" w:rsidP="003207BA">
      <w:pPr>
        <w:pStyle w:val="ListParagraph"/>
        <w:numPr>
          <w:ilvl w:val="0"/>
          <w:numId w:val="13"/>
        </w:numPr>
        <w:rPr>
          <w:b/>
          <w:bCs/>
          <w:shd w:val="clear" w:color="auto" w:fill="FFFFFF"/>
        </w:rPr>
      </w:pPr>
      <w:r>
        <w:rPr>
          <w:b/>
          <w:bCs/>
          <w:shd w:val="clear" w:color="auto" w:fill="FFFFFF"/>
        </w:rPr>
        <w:t xml:space="preserve">Daily </w:t>
      </w:r>
      <w:r w:rsidRPr="003207BA">
        <w:rPr>
          <w:b/>
          <w:bCs/>
          <w:shd w:val="clear" w:color="auto" w:fill="FFFFFF"/>
        </w:rPr>
        <w:t xml:space="preserve">reading practise  can  help you  </w:t>
      </w:r>
      <w:r>
        <w:rPr>
          <w:b/>
          <w:bCs/>
          <w:shd w:val="clear" w:color="auto" w:fill="FFFFFF"/>
        </w:rPr>
        <w:t xml:space="preserve"> with academic writing </w:t>
      </w:r>
    </w:p>
    <w:p w14:paraId="6AA05295" w14:textId="77777777" w:rsidR="00E8075A" w:rsidRDefault="00E8075A" w:rsidP="00E8075A">
      <w:pPr>
        <w:spacing w:after="0" w:line="240" w:lineRule="auto"/>
        <w:rPr>
          <w:b/>
          <w:bCs/>
          <w:sz w:val="24"/>
          <w:szCs w:val="24"/>
          <w:shd w:val="clear" w:color="auto" w:fill="FFFFFF"/>
        </w:rPr>
      </w:pPr>
      <w:r w:rsidRPr="00F33982">
        <w:rPr>
          <w:sz w:val="24"/>
          <w:szCs w:val="24"/>
          <w:shd w:val="clear" w:color="auto" w:fill="FFFFFF"/>
        </w:rPr>
        <w:t>________________________________</w:t>
      </w:r>
      <w:r w:rsidRPr="00F33982">
        <w:rPr>
          <w:shd w:val="clear" w:color="auto" w:fill="FFFFFF"/>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238D12CB" w14:textId="77777777" w:rsidR="00E8075A" w:rsidRDefault="00E8075A" w:rsidP="00E8075A">
      <w:pPr>
        <w:spacing w:after="0" w:line="240" w:lineRule="auto"/>
        <w:rPr>
          <w:b/>
          <w:bCs/>
          <w:sz w:val="24"/>
          <w:szCs w:val="24"/>
          <w:shd w:val="clear" w:color="auto" w:fill="FFFFFF"/>
        </w:rPr>
      </w:pPr>
    </w:p>
    <w:p w14:paraId="7616C877" w14:textId="77777777" w:rsidR="00E8075A" w:rsidRDefault="00E8075A" w:rsidP="00E8075A">
      <w:pPr>
        <w:spacing w:after="0" w:line="240" w:lineRule="auto"/>
        <w:rPr>
          <w:b/>
          <w:bCs/>
          <w:sz w:val="24"/>
          <w:szCs w:val="24"/>
          <w:shd w:val="clear" w:color="auto" w:fill="FFFFFF"/>
        </w:rPr>
      </w:pPr>
    </w:p>
    <w:p w14:paraId="63156B73" w14:textId="77777777" w:rsidR="00E8075A" w:rsidRDefault="00E8075A" w:rsidP="00E8075A">
      <w:pPr>
        <w:spacing w:after="0" w:line="240" w:lineRule="auto"/>
        <w:rPr>
          <w:b/>
          <w:bCs/>
          <w:sz w:val="24"/>
          <w:szCs w:val="24"/>
          <w:shd w:val="clear" w:color="auto" w:fill="FFFFFF"/>
        </w:rPr>
      </w:pPr>
    </w:p>
    <w:p w14:paraId="44EB86A3" w14:textId="77777777" w:rsidR="00E8075A" w:rsidRDefault="00E8075A" w:rsidP="00F33982">
      <w:pPr>
        <w:spacing w:after="0" w:line="240" w:lineRule="auto"/>
        <w:rPr>
          <w:b/>
          <w:bCs/>
          <w:sz w:val="24"/>
          <w:szCs w:val="24"/>
          <w:shd w:val="clear" w:color="auto" w:fill="FFFFFF"/>
        </w:rPr>
      </w:pPr>
    </w:p>
    <w:p w14:paraId="776B7DDC" w14:textId="77777777" w:rsidR="00E8075A" w:rsidRDefault="00E8075A" w:rsidP="00F33982">
      <w:pPr>
        <w:spacing w:after="0" w:line="240" w:lineRule="auto"/>
        <w:rPr>
          <w:b/>
          <w:bCs/>
          <w:sz w:val="24"/>
          <w:szCs w:val="24"/>
          <w:shd w:val="clear" w:color="auto" w:fill="FFFFFF"/>
        </w:rPr>
      </w:pPr>
    </w:p>
    <w:p w14:paraId="2F6B1890" w14:textId="77777777" w:rsidR="00E8075A" w:rsidRDefault="00E8075A" w:rsidP="00F33982">
      <w:pPr>
        <w:spacing w:after="0" w:line="240" w:lineRule="auto"/>
        <w:rPr>
          <w:b/>
          <w:bCs/>
          <w:sz w:val="24"/>
          <w:szCs w:val="24"/>
          <w:shd w:val="clear" w:color="auto" w:fill="FFFFFF"/>
        </w:rPr>
      </w:pPr>
    </w:p>
    <w:p w14:paraId="44CDCDD3" w14:textId="77777777" w:rsidR="00E8075A" w:rsidRDefault="00E8075A" w:rsidP="00F33982">
      <w:pPr>
        <w:spacing w:after="0" w:line="240" w:lineRule="auto"/>
        <w:rPr>
          <w:b/>
          <w:bCs/>
          <w:sz w:val="24"/>
          <w:szCs w:val="24"/>
          <w:shd w:val="clear" w:color="auto" w:fill="FFFFFF"/>
        </w:rPr>
      </w:pPr>
    </w:p>
    <w:p w14:paraId="7E762FE3" w14:textId="77777777" w:rsidR="00E8075A" w:rsidRDefault="00E8075A" w:rsidP="00F33982">
      <w:pPr>
        <w:spacing w:after="0" w:line="240" w:lineRule="auto"/>
        <w:rPr>
          <w:b/>
          <w:bCs/>
          <w:sz w:val="24"/>
          <w:szCs w:val="24"/>
          <w:shd w:val="clear" w:color="auto" w:fill="FFFFFF"/>
        </w:rPr>
      </w:pPr>
    </w:p>
    <w:p w14:paraId="13AF7D18" w14:textId="77777777" w:rsidR="00E8075A" w:rsidRDefault="00E8075A" w:rsidP="00F33982">
      <w:pPr>
        <w:spacing w:after="0" w:line="240" w:lineRule="auto"/>
        <w:rPr>
          <w:b/>
          <w:bCs/>
          <w:sz w:val="24"/>
          <w:szCs w:val="24"/>
          <w:shd w:val="clear" w:color="auto" w:fill="FFFFFF"/>
        </w:rPr>
      </w:pPr>
    </w:p>
    <w:p w14:paraId="22B8EC92" w14:textId="77777777" w:rsidR="00E8075A" w:rsidRDefault="00E8075A" w:rsidP="00F33982">
      <w:pPr>
        <w:spacing w:after="0" w:line="240" w:lineRule="auto"/>
        <w:rPr>
          <w:b/>
          <w:bCs/>
          <w:sz w:val="24"/>
          <w:szCs w:val="24"/>
          <w:shd w:val="clear" w:color="auto" w:fill="FFFFFF"/>
        </w:rPr>
      </w:pPr>
    </w:p>
    <w:p w14:paraId="78A22C44" w14:textId="77777777" w:rsidR="00E8075A" w:rsidRDefault="00E8075A" w:rsidP="00F33982">
      <w:pPr>
        <w:spacing w:after="0" w:line="240" w:lineRule="auto"/>
        <w:rPr>
          <w:b/>
          <w:bCs/>
          <w:sz w:val="24"/>
          <w:szCs w:val="24"/>
          <w:shd w:val="clear" w:color="auto" w:fill="FFFFFF"/>
        </w:rPr>
      </w:pPr>
    </w:p>
    <w:p w14:paraId="27450C35" w14:textId="77777777" w:rsidR="00E8075A" w:rsidRDefault="00E8075A" w:rsidP="00F33982">
      <w:pPr>
        <w:spacing w:after="0" w:line="240" w:lineRule="auto"/>
        <w:rPr>
          <w:b/>
          <w:bCs/>
          <w:sz w:val="24"/>
          <w:szCs w:val="24"/>
          <w:shd w:val="clear" w:color="auto" w:fill="FFFFFF"/>
        </w:rPr>
      </w:pPr>
    </w:p>
    <w:p w14:paraId="49A4CE79" w14:textId="77777777" w:rsidR="00E8075A" w:rsidRDefault="00E8075A" w:rsidP="00F33982">
      <w:pPr>
        <w:spacing w:after="0" w:line="240" w:lineRule="auto"/>
        <w:rPr>
          <w:b/>
          <w:bCs/>
          <w:sz w:val="24"/>
          <w:szCs w:val="24"/>
          <w:shd w:val="clear" w:color="auto" w:fill="FFFFFF"/>
        </w:rPr>
      </w:pPr>
    </w:p>
    <w:p w14:paraId="3D2657F5" w14:textId="77777777" w:rsidR="00E8075A" w:rsidRDefault="00E8075A" w:rsidP="00F33982">
      <w:pPr>
        <w:spacing w:after="0" w:line="240" w:lineRule="auto"/>
        <w:rPr>
          <w:b/>
          <w:bCs/>
          <w:sz w:val="24"/>
          <w:szCs w:val="24"/>
          <w:shd w:val="clear" w:color="auto" w:fill="FFFFFF"/>
        </w:rPr>
      </w:pPr>
    </w:p>
    <w:p w14:paraId="11669F06" w14:textId="272A12D1" w:rsidR="00344E14" w:rsidRDefault="00843AF0" w:rsidP="00F57CF9">
      <w:pPr>
        <w:spacing w:after="0" w:line="240" w:lineRule="auto"/>
        <w:rPr>
          <w:b/>
          <w:bCs/>
          <w:sz w:val="24"/>
          <w:szCs w:val="24"/>
          <w:shd w:val="clear" w:color="auto" w:fill="FFFFFF"/>
        </w:rPr>
      </w:pPr>
      <w:r>
        <w:rPr>
          <w:b/>
          <w:bCs/>
          <w:sz w:val="24"/>
          <w:szCs w:val="24"/>
          <w:shd w:val="clear" w:color="auto" w:fill="FFFFFF"/>
        </w:rPr>
        <w:t xml:space="preserve">3. </w:t>
      </w:r>
      <w:r w:rsidR="00226E63">
        <w:rPr>
          <w:b/>
          <w:bCs/>
          <w:sz w:val="24"/>
          <w:szCs w:val="24"/>
          <w:shd w:val="clear" w:color="auto" w:fill="FFFFFF"/>
        </w:rPr>
        <w:t xml:space="preserve">Write a </w:t>
      </w:r>
      <w:r w:rsidR="005E04F2">
        <w:rPr>
          <w:b/>
          <w:bCs/>
          <w:sz w:val="24"/>
          <w:szCs w:val="24"/>
          <w:shd w:val="clear" w:color="auto" w:fill="FFFFFF"/>
        </w:rPr>
        <w:t xml:space="preserve">well-structured </w:t>
      </w:r>
      <w:r w:rsidR="00226E63">
        <w:rPr>
          <w:b/>
          <w:bCs/>
          <w:sz w:val="24"/>
          <w:szCs w:val="24"/>
          <w:shd w:val="clear" w:color="auto" w:fill="FFFFFF"/>
        </w:rPr>
        <w:t xml:space="preserve">paragraph </w:t>
      </w:r>
      <w:r w:rsidR="004A7AF3">
        <w:rPr>
          <w:b/>
          <w:bCs/>
          <w:sz w:val="24"/>
          <w:szCs w:val="24"/>
          <w:shd w:val="clear" w:color="auto" w:fill="FFFFFF"/>
        </w:rPr>
        <w:t xml:space="preserve">(8 sentences) on the following topic: </w:t>
      </w:r>
    </w:p>
    <w:p w14:paraId="00D6B550" w14:textId="77777777" w:rsidR="00344E14" w:rsidRDefault="00344E14" w:rsidP="00F57CF9">
      <w:pPr>
        <w:spacing w:after="0" w:line="240" w:lineRule="auto"/>
        <w:rPr>
          <w:b/>
          <w:bCs/>
          <w:sz w:val="24"/>
          <w:szCs w:val="24"/>
          <w:shd w:val="clear" w:color="auto" w:fill="FFFFFF"/>
        </w:rPr>
      </w:pPr>
    </w:p>
    <w:p w14:paraId="53439A41" w14:textId="77777777" w:rsidR="00344E14" w:rsidRDefault="008718F3" w:rsidP="00F57CF9">
      <w:pPr>
        <w:spacing w:after="0" w:line="240" w:lineRule="auto"/>
        <w:rPr>
          <w:b/>
          <w:bCs/>
          <w:i/>
          <w:iCs/>
          <w:sz w:val="24"/>
          <w:szCs w:val="24"/>
          <w:shd w:val="clear" w:color="auto" w:fill="FFFFFF"/>
        </w:rPr>
      </w:pPr>
      <w:r>
        <w:rPr>
          <w:b/>
          <w:bCs/>
          <w:i/>
          <w:iCs/>
          <w:sz w:val="24"/>
          <w:szCs w:val="24"/>
          <w:shd w:val="clear" w:color="auto" w:fill="FFFFFF"/>
        </w:rPr>
        <w:t>T</w:t>
      </w:r>
      <w:r w:rsidR="007131B0" w:rsidRPr="00F57CF9">
        <w:rPr>
          <w:b/>
          <w:bCs/>
          <w:i/>
          <w:iCs/>
          <w:sz w:val="24"/>
          <w:szCs w:val="24"/>
          <w:shd w:val="clear" w:color="auto" w:fill="FFFFFF"/>
        </w:rPr>
        <w:t>he challenges of studying at a UK university</w:t>
      </w:r>
      <w:r w:rsidR="00F57CF9">
        <w:rPr>
          <w:b/>
          <w:bCs/>
          <w:i/>
          <w:iCs/>
          <w:sz w:val="24"/>
          <w:szCs w:val="24"/>
          <w:shd w:val="clear" w:color="auto" w:fill="FFFFFF"/>
        </w:rPr>
        <w:t xml:space="preserve">. </w:t>
      </w:r>
    </w:p>
    <w:p w14:paraId="7E267A6B" w14:textId="77777777" w:rsidR="00344E14" w:rsidRDefault="00344E14" w:rsidP="00F57CF9">
      <w:pPr>
        <w:spacing w:after="0" w:line="240" w:lineRule="auto"/>
        <w:rPr>
          <w:b/>
          <w:bCs/>
          <w:i/>
          <w:iCs/>
          <w:sz w:val="24"/>
          <w:szCs w:val="24"/>
          <w:shd w:val="clear" w:color="auto" w:fill="FFFFFF"/>
        </w:rPr>
      </w:pPr>
    </w:p>
    <w:p w14:paraId="3CC12A84" w14:textId="77777777" w:rsidR="00344E14" w:rsidRDefault="00FD6D74" w:rsidP="00F57CF9">
      <w:pPr>
        <w:spacing w:after="0" w:line="240" w:lineRule="auto"/>
        <w:rPr>
          <w:b/>
          <w:bCs/>
          <w:sz w:val="24"/>
          <w:szCs w:val="24"/>
          <w:shd w:val="clear" w:color="auto" w:fill="FFFFFF"/>
        </w:rPr>
      </w:pPr>
      <w:r>
        <w:rPr>
          <w:b/>
          <w:bCs/>
          <w:sz w:val="24"/>
          <w:szCs w:val="24"/>
          <w:shd w:val="clear" w:color="auto" w:fill="FFFFFF"/>
        </w:rPr>
        <w:t xml:space="preserve">Your paragraph must be written in full sentences (no bullet points) and </w:t>
      </w:r>
      <w:r w:rsidR="00B41831">
        <w:rPr>
          <w:b/>
          <w:bCs/>
          <w:sz w:val="24"/>
          <w:szCs w:val="24"/>
          <w:shd w:val="clear" w:color="auto" w:fill="FFFFFF"/>
        </w:rPr>
        <w:t xml:space="preserve">in </w:t>
      </w:r>
      <w:r w:rsidR="00843AF0">
        <w:rPr>
          <w:b/>
          <w:bCs/>
          <w:sz w:val="24"/>
          <w:szCs w:val="24"/>
          <w:shd w:val="clear" w:color="auto" w:fill="FFFFFF"/>
        </w:rPr>
        <w:t xml:space="preserve">an academic style. </w:t>
      </w:r>
    </w:p>
    <w:p w14:paraId="73F0D068" w14:textId="77777777" w:rsidR="00344E14" w:rsidRDefault="00344E14" w:rsidP="00F57CF9">
      <w:pPr>
        <w:spacing w:after="0" w:line="240" w:lineRule="auto"/>
        <w:rPr>
          <w:b/>
          <w:bCs/>
          <w:sz w:val="24"/>
          <w:szCs w:val="24"/>
          <w:shd w:val="clear" w:color="auto" w:fill="FFFFFF"/>
        </w:rPr>
      </w:pPr>
    </w:p>
    <w:p w14:paraId="750C83CC" w14:textId="325EFCDA" w:rsidR="00843AF0" w:rsidRDefault="00666709" w:rsidP="00F57CF9">
      <w:pPr>
        <w:spacing w:after="0" w:line="240" w:lineRule="auto"/>
        <w:rPr>
          <w:b/>
          <w:bCs/>
          <w:sz w:val="24"/>
          <w:szCs w:val="24"/>
          <w:shd w:val="clear" w:color="auto" w:fill="FFFFFF"/>
        </w:rPr>
      </w:pPr>
      <w:r>
        <w:rPr>
          <w:b/>
          <w:bCs/>
          <w:sz w:val="24"/>
          <w:szCs w:val="24"/>
          <w:shd w:val="clear" w:color="auto" w:fill="FFFFFF"/>
        </w:rPr>
        <w:t xml:space="preserve">(max </w:t>
      </w:r>
      <w:r w:rsidR="00B41831">
        <w:rPr>
          <w:b/>
          <w:bCs/>
          <w:sz w:val="24"/>
          <w:szCs w:val="24"/>
          <w:shd w:val="clear" w:color="auto" w:fill="FFFFFF"/>
        </w:rPr>
        <w:t>1</w:t>
      </w:r>
      <w:r w:rsidR="00344E14">
        <w:rPr>
          <w:b/>
          <w:bCs/>
          <w:sz w:val="24"/>
          <w:szCs w:val="24"/>
          <w:shd w:val="clear" w:color="auto" w:fill="FFFFFF"/>
        </w:rPr>
        <w:t>6</w:t>
      </w:r>
      <w:r w:rsidR="00DA5CD6">
        <w:rPr>
          <w:b/>
          <w:bCs/>
          <w:sz w:val="24"/>
          <w:szCs w:val="24"/>
          <w:shd w:val="clear" w:color="auto" w:fill="FFFFFF"/>
        </w:rPr>
        <w:t xml:space="preserve"> marks in total</w:t>
      </w:r>
      <w:r>
        <w:rPr>
          <w:b/>
          <w:bCs/>
          <w:sz w:val="24"/>
          <w:szCs w:val="24"/>
          <w:shd w:val="clear" w:color="auto" w:fill="FFFFFF"/>
        </w:rPr>
        <w:t xml:space="preserve">) </w:t>
      </w:r>
    </w:p>
    <w:p w14:paraId="6A736AB4" w14:textId="58EB65E0" w:rsidR="00B41831" w:rsidRDefault="000622E2" w:rsidP="0074032C">
      <w:pPr>
        <w:spacing w:after="0" w:line="240" w:lineRule="auto"/>
        <w:rPr>
          <w:shd w:val="clear" w:color="auto" w:fill="FFFFFF"/>
        </w:rPr>
      </w:pPr>
      <w:r w:rsidRPr="000622E2">
        <w:rPr>
          <w:shd w:val="clear" w:color="auto" w:fill="FFFFFF"/>
        </w:rPr>
        <w:t>University life in the UK presents a range of challenges that students must overcome to succeed. The first major obstacle is adapting to a new lifestyle that balances academic, personal, and social commitments. Time management becomes crucial as students tackle assignments, exams, and group projects throughout the semester. Without healthy coping strategies, stress and overwhelm can quickly build up. Successfully navigating the first year creates a foundation for handling the more demanding second year, which requires deeper focus and increased effort. Final-year students often face academic overload, which can affect their everyday routines and mental wellbeing. Learning effective study habits and stress-management techniques early on helps reduce pressure later in your degree. With preparation and persistence, students can rise to these challenges and complete their university journey with confidence</w:t>
      </w:r>
      <w:r w:rsidR="00843AF0" w:rsidRPr="00F33982">
        <w:rPr>
          <w:shd w:val="clear" w:color="auto" w:fill="FFFFFF"/>
        </w:rPr>
        <w:t>________________________________________________________________________________________________________________________________________________________________________________________</w:t>
      </w:r>
      <w:r w:rsidR="00843AF0">
        <w:rPr>
          <w:shd w:val="clear" w:color="auto" w:fill="FFFFFF"/>
        </w:rPr>
        <w:t>_____________________</w:t>
      </w:r>
      <w:r w:rsidR="00843AF0" w:rsidRPr="00F33982">
        <w:rPr>
          <w:shd w:val="clear" w:color="auto" w:fill="FFFFFF"/>
        </w:rPr>
        <w:t>_________________________________________________________________________________________________________________</w:t>
      </w:r>
      <w:bookmarkEnd w:id="0"/>
      <w:r w:rsidR="006A134B" w:rsidRPr="00F33982">
        <w:rPr>
          <w:shd w:val="clear" w:color="auto" w:fill="FFFFFF"/>
        </w:rPr>
        <w:t>________________________________________________________________________________________________________________________________________________________________________________________________________________</w:t>
      </w:r>
      <w:r w:rsidR="006A134B">
        <w:rPr>
          <w:shd w:val="clear" w:color="auto" w:fill="FFFFFF"/>
        </w:rPr>
        <w:t>_____________________</w:t>
      </w:r>
      <w:r w:rsidR="006A134B" w:rsidRPr="00F33982">
        <w:rPr>
          <w:shd w:val="clear" w:color="auto" w:fill="FFFFFF"/>
        </w:rPr>
        <w:t>______________________________________________________________________________________________________________________________________</w:t>
      </w:r>
      <w:r w:rsidR="006A134B" w:rsidRPr="00F33982">
        <w:rPr>
          <w:sz w:val="24"/>
          <w:szCs w:val="24"/>
          <w:shd w:val="clear" w:color="auto" w:fill="FFFFFF"/>
        </w:rPr>
        <w:t>_________________________________</w:t>
      </w:r>
      <w:r w:rsidR="006A134B" w:rsidRPr="00F33982">
        <w:rPr>
          <w:shd w:val="clear" w:color="auto" w:fill="FFFFFF"/>
        </w:rPr>
        <w:t>_____________________________________________________________________________________________________________________________________________________________________________________________</w:t>
      </w:r>
      <w:r w:rsidR="006A134B">
        <w:rPr>
          <w:shd w:val="clear" w:color="auto" w:fill="FFFFFF"/>
        </w:rPr>
        <w:t>_____________________</w:t>
      </w:r>
      <w:r w:rsidR="006A134B" w:rsidRPr="00F33982">
        <w:rPr>
          <w:shd w:val="clear" w:color="auto" w:fill="FFFFFF"/>
        </w:rPr>
        <w:t>___________________________________________________________________________________</w:t>
      </w:r>
      <w:r w:rsidR="00B41831" w:rsidRPr="00F33982">
        <w:rPr>
          <w:shd w:val="clear" w:color="auto" w:fill="FFFFFF"/>
        </w:rPr>
        <w:t>__________________________</w:t>
      </w:r>
      <w:r w:rsidR="00B41831" w:rsidRPr="00F33982">
        <w:rPr>
          <w:shd w:val="clear" w:color="auto" w:fill="FFFFFF"/>
        </w:rPr>
        <w:lastRenderedPageBreak/>
        <w:t>____________________________________________________________</w:t>
      </w:r>
      <w:r w:rsidR="00B41831">
        <w:rPr>
          <w:shd w:val="clear" w:color="auto" w:fill="FFFFFF"/>
        </w:rPr>
        <w:t>_____________________</w:t>
      </w:r>
      <w:r w:rsidR="00B41831" w:rsidRPr="00F33982">
        <w:rPr>
          <w:shd w:val="clear" w:color="auto" w:fill="FFFFFF"/>
        </w:rPr>
        <w:t>___________________________________________________________________________________</w:t>
      </w:r>
    </w:p>
    <w:p w14:paraId="1CEDD0E4" w14:textId="77777777" w:rsidR="00B41831" w:rsidRDefault="00B41831" w:rsidP="00ED1952">
      <w:pPr>
        <w:rPr>
          <w:shd w:val="clear" w:color="auto" w:fill="FFFFFF"/>
        </w:rPr>
      </w:pPr>
    </w:p>
    <w:sectPr w:rsidR="00B41831" w:rsidSect="00931AA2">
      <w:headerReference w:type="default" r:id="rId9"/>
      <w:footerReference w:type="default" r:id="rId10"/>
      <w:pgSz w:w="11906" w:h="16838" w:code="9"/>
      <w:pgMar w:top="720" w:right="720" w:bottom="720" w:left="720" w:header="340" w:footer="34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4DF14DB" w14:textId="77777777" w:rsidR="00561745" w:rsidRDefault="00561745" w:rsidP="002C1916">
      <w:pPr>
        <w:spacing w:after="0" w:line="240" w:lineRule="auto"/>
      </w:pPr>
      <w:r>
        <w:separator/>
      </w:r>
    </w:p>
  </w:endnote>
  <w:endnote w:type="continuationSeparator" w:id="0">
    <w:p w14:paraId="26A343E7" w14:textId="77777777" w:rsidR="00561745" w:rsidRDefault="00561745" w:rsidP="002C191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218010050"/>
      <w:docPartObj>
        <w:docPartGallery w:val="Page Numbers (Bottom of Page)"/>
        <w:docPartUnique/>
      </w:docPartObj>
    </w:sdtPr>
    <w:sdtEndPr>
      <w:rPr>
        <w:color w:val="808080" w:themeColor="background1" w:themeShade="80"/>
        <w:spacing w:val="60"/>
      </w:rPr>
    </w:sdtEndPr>
    <w:sdtContent>
      <w:p w14:paraId="3F8D396F" w14:textId="5C8A7830" w:rsidR="00C35588" w:rsidRDefault="00C35588">
        <w:pPr>
          <w:pStyle w:val="Footer"/>
          <w:pBdr>
            <w:top w:val="single" w:sz="4" w:space="1" w:color="D9D9D9" w:themeColor="background1" w:themeShade="D9"/>
          </w:pBdr>
          <w:jc w:val="right"/>
        </w:pPr>
        <w:r>
          <w:fldChar w:fldCharType="begin"/>
        </w:r>
        <w:r>
          <w:instrText xml:space="preserve"> PAGE   \* MERGEFORMAT </w:instrText>
        </w:r>
        <w:r>
          <w:fldChar w:fldCharType="separate"/>
        </w:r>
        <w:r w:rsidR="00DC74DC">
          <w:rPr>
            <w:noProof/>
          </w:rPr>
          <w:t>2</w:t>
        </w:r>
        <w:r>
          <w:rPr>
            <w:noProof/>
          </w:rPr>
          <w:fldChar w:fldCharType="end"/>
        </w:r>
        <w:r>
          <w:t xml:space="preserve"> | </w:t>
        </w:r>
        <w:r>
          <w:rPr>
            <w:color w:val="808080" w:themeColor="background1" w:themeShade="80"/>
            <w:spacing w:val="60"/>
          </w:rPr>
          <w:t>Page</w:t>
        </w:r>
      </w:p>
    </w:sdtContent>
  </w:sdt>
  <w:p w14:paraId="31CC6EC1" w14:textId="77777777" w:rsidR="00C35588" w:rsidRDefault="00C3558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0BBE036" w14:textId="77777777" w:rsidR="00561745" w:rsidRDefault="00561745" w:rsidP="002C1916">
      <w:pPr>
        <w:spacing w:after="0" w:line="240" w:lineRule="auto"/>
      </w:pPr>
      <w:r>
        <w:separator/>
      </w:r>
    </w:p>
  </w:footnote>
  <w:footnote w:type="continuationSeparator" w:id="0">
    <w:p w14:paraId="57B5CC67" w14:textId="77777777" w:rsidR="00561745" w:rsidRDefault="00561745" w:rsidP="002C191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1892203" w14:textId="651ADE9B" w:rsidR="005D7DDC" w:rsidRDefault="005D7DDC">
    <w:pPr>
      <w:pStyle w:val="Header"/>
    </w:pPr>
    <w:r>
      <w:t xml:space="preserve">  </w:t>
    </w:r>
  </w:p>
  <w:tbl>
    <w:tblPr>
      <w:tblStyle w:val="TableGrid"/>
      <w:tblW w:w="1034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526"/>
      <w:gridCol w:w="7817"/>
    </w:tblGrid>
    <w:tr w:rsidR="005D7DDC" w14:paraId="12079BD4" w14:textId="77777777" w:rsidTr="005D7DDC">
      <w:tc>
        <w:tcPr>
          <w:tcW w:w="2526" w:type="dxa"/>
        </w:tcPr>
        <w:p w14:paraId="4B022081" w14:textId="301A387B" w:rsidR="005D7DDC" w:rsidRDefault="005D7DDC">
          <w:pPr>
            <w:pStyle w:val="Header"/>
          </w:pPr>
          <w:r>
            <w:rPr>
              <w:noProof/>
              <w:lang w:eastAsia="en-GB"/>
            </w:rPr>
            <w:drawing>
              <wp:inline distT="0" distB="0" distL="0" distR="0" wp14:anchorId="78F5A22B" wp14:editId="025B4383">
                <wp:extent cx="1457325" cy="590550"/>
                <wp:effectExtent l="0" t="0" r="9525" b="0"/>
                <wp:docPr id="2" name="Picture 1"/>
                <wp:cNvGraphicFramePr/>
                <a:graphic xmlns:a="http://schemas.openxmlformats.org/drawingml/2006/main">
                  <a:graphicData uri="http://schemas.openxmlformats.org/drawingml/2006/picture">
                    <pic:pic xmlns:pic="http://schemas.openxmlformats.org/drawingml/2006/picture">
                      <pic:nvPicPr>
                        <pic:cNvPr id="2" name="Picture 1"/>
                        <pic:cNvPicPr/>
                      </pic:nvPicPr>
                      <pic:blipFill>
                        <a:blip r:embed="rId1" cstate="print">
                          <a:extLst>
                            <a:ext uri="{28A0092B-C50C-407E-A947-70E740481C1C}">
                              <a14:useLocalDpi xmlns:a14="http://schemas.microsoft.com/office/drawing/2010/main" val="0"/>
                            </a:ext>
                          </a:extLst>
                        </a:blip>
                        <a:stretch>
                          <a:fillRect/>
                        </a:stretch>
                      </pic:blipFill>
                      <pic:spPr>
                        <a:xfrm>
                          <a:off x="0" y="0"/>
                          <a:ext cx="1457325" cy="590550"/>
                        </a:xfrm>
                        <a:prstGeom prst="rect">
                          <a:avLst/>
                        </a:prstGeom>
                      </pic:spPr>
                    </pic:pic>
                  </a:graphicData>
                </a:graphic>
              </wp:inline>
            </w:drawing>
          </w:r>
        </w:p>
      </w:tc>
      <w:tc>
        <w:tcPr>
          <w:tcW w:w="7817" w:type="dxa"/>
        </w:tcPr>
        <w:p w14:paraId="5B15D4D3" w14:textId="77777777" w:rsidR="005D7DDC" w:rsidRDefault="009A1E5C" w:rsidP="00DC74DC">
          <w:pPr>
            <w:pStyle w:val="NoSpacing"/>
            <w:jc w:val="center"/>
            <w:rPr>
              <w:b/>
              <w:bCs/>
              <w:sz w:val="32"/>
              <w:szCs w:val="32"/>
            </w:rPr>
          </w:pPr>
          <w:r w:rsidRPr="005F5585">
            <w:rPr>
              <w:b/>
              <w:bCs/>
              <w:sz w:val="32"/>
              <w:szCs w:val="32"/>
            </w:rPr>
            <w:t xml:space="preserve">LCLM4001 Academic Skills - Assessment Task </w:t>
          </w:r>
          <w:r>
            <w:rPr>
              <w:b/>
              <w:bCs/>
              <w:sz w:val="32"/>
              <w:szCs w:val="32"/>
            </w:rPr>
            <w:t>2.</w:t>
          </w:r>
        </w:p>
        <w:p w14:paraId="63A48996" w14:textId="77777777" w:rsidR="009A1E5C" w:rsidRDefault="009A1E5C" w:rsidP="00DC74DC">
          <w:pPr>
            <w:pStyle w:val="NoSpacing"/>
            <w:jc w:val="center"/>
          </w:pPr>
        </w:p>
        <w:p w14:paraId="2BA5C873" w14:textId="6063ADA5" w:rsidR="009A1E5C" w:rsidRDefault="009A1E5C" w:rsidP="00DC74DC">
          <w:pPr>
            <w:pStyle w:val="NoSpacing"/>
            <w:jc w:val="center"/>
          </w:pPr>
          <w:r w:rsidRPr="009A1E5C">
            <w:rPr>
              <w:b/>
              <w:sz w:val="32"/>
              <w:szCs w:val="28"/>
              <w:u w:val="single"/>
            </w:rPr>
            <w:t>Application of academic skills tools exercise</w:t>
          </w:r>
        </w:p>
      </w:tc>
    </w:tr>
  </w:tbl>
  <w:p w14:paraId="55C820F6" w14:textId="2CF30164" w:rsidR="00241386" w:rsidRDefault="00241386">
    <w:pPr>
      <w:pStyle w:val="Header"/>
    </w:pPr>
  </w:p>
  <w:p w14:paraId="27F73AE9" w14:textId="77777777" w:rsidR="00317B36" w:rsidRDefault="00317B36">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D325FB1"/>
    <w:multiLevelType w:val="hybridMultilevel"/>
    <w:tmpl w:val="A85AF66C"/>
    <w:lvl w:ilvl="0" w:tplc="39282FEA">
      <w:start w:val="1"/>
      <w:numFmt w:val="bullet"/>
      <w:lvlText w:val=""/>
      <w:lvlJc w:val="left"/>
      <w:pPr>
        <w:tabs>
          <w:tab w:val="num" w:pos="720"/>
        </w:tabs>
        <w:ind w:left="720" w:hanging="360"/>
      </w:pPr>
      <w:rPr>
        <w:rFonts w:ascii="Wingdings" w:hAnsi="Wingdings" w:hint="default"/>
      </w:rPr>
    </w:lvl>
    <w:lvl w:ilvl="1" w:tplc="8D9E6190">
      <w:start w:val="1"/>
      <w:numFmt w:val="bullet"/>
      <w:lvlText w:val=""/>
      <w:lvlJc w:val="left"/>
      <w:pPr>
        <w:tabs>
          <w:tab w:val="num" w:pos="1440"/>
        </w:tabs>
        <w:ind w:left="1440" w:hanging="360"/>
      </w:pPr>
      <w:rPr>
        <w:rFonts w:ascii="Wingdings" w:hAnsi="Wingdings" w:hint="default"/>
      </w:rPr>
    </w:lvl>
    <w:lvl w:ilvl="2" w:tplc="3CE46F00" w:tentative="1">
      <w:start w:val="1"/>
      <w:numFmt w:val="bullet"/>
      <w:lvlText w:val=""/>
      <w:lvlJc w:val="left"/>
      <w:pPr>
        <w:tabs>
          <w:tab w:val="num" w:pos="2160"/>
        </w:tabs>
        <w:ind w:left="2160" w:hanging="360"/>
      </w:pPr>
      <w:rPr>
        <w:rFonts w:ascii="Wingdings" w:hAnsi="Wingdings" w:hint="default"/>
      </w:rPr>
    </w:lvl>
    <w:lvl w:ilvl="3" w:tplc="B456C238" w:tentative="1">
      <w:start w:val="1"/>
      <w:numFmt w:val="bullet"/>
      <w:lvlText w:val=""/>
      <w:lvlJc w:val="left"/>
      <w:pPr>
        <w:tabs>
          <w:tab w:val="num" w:pos="2880"/>
        </w:tabs>
        <w:ind w:left="2880" w:hanging="360"/>
      </w:pPr>
      <w:rPr>
        <w:rFonts w:ascii="Wingdings" w:hAnsi="Wingdings" w:hint="default"/>
      </w:rPr>
    </w:lvl>
    <w:lvl w:ilvl="4" w:tplc="637C1EFA" w:tentative="1">
      <w:start w:val="1"/>
      <w:numFmt w:val="bullet"/>
      <w:lvlText w:val=""/>
      <w:lvlJc w:val="left"/>
      <w:pPr>
        <w:tabs>
          <w:tab w:val="num" w:pos="3600"/>
        </w:tabs>
        <w:ind w:left="3600" w:hanging="360"/>
      </w:pPr>
      <w:rPr>
        <w:rFonts w:ascii="Wingdings" w:hAnsi="Wingdings" w:hint="default"/>
      </w:rPr>
    </w:lvl>
    <w:lvl w:ilvl="5" w:tplc="E004841C" w:tentative="1">
      <w:start w:val="1"/>
      <w:numFmt w:val="bullet"/>
      <w:lvlText w:val=""/>
      <w:lvlJc w:val="left"/>
      <w:pPr>
        <w:tabs>
          <w:tab w:val="num" w:pos="4320"/>
        </w:tabs>
        <w:ind w:left="4320" w:hanging="360"/>
      </w:pPr>
      <w:rPr>
        <w:rFonts w:ascii="Wingdings" w:hAnsi="Wingdings" w:hint="default"/>
      </w:rPr>
    </w:lvl>
    <w:lvl w:ilvl="6" w:tplc="930A778C" w:tentative="1">
      <w:start w:val="1"/>
      <w:numFmt w:val="bullet"/>
      <w:lvlText w:val=""/>
      <w:lvlJc w:val="left"/>
      <w:pPr>
        <w:tabs>
          <w:tab w:val="num" w:pos="5040"/>
        </w:tabs>
        <w:ind w:left="5040" w:hanging="360"/>
      </w:pPr>
      <w:rPr>
        <w:rFonts w:ascii="Wingdings" w:hAnsi="Wingdings" w:hint="default"/>
      </w:rPr>
    </w:lvl>
    <w:lvl w:ilvl="7" w:tplc="BFCA355E" w:tentative="1">
      <w:start w:val="1"/>
      <w:numFmt w:val="bullet"/>
      <w:lvlText w:val=""/>
      <w:lvlJc w:val="left"/>
      <w:pPr>
        <w:tabs>
          <w:tab w:val="num" w:pos="5760"/>
        </w:tabs>
        <w:ind w:left="5760" w:hanging="360"/>
      </w:pPr>
      <w:rPr>
        <w:rFonts w:ascii="Wingdings" w:hAnsi="Wingdings" w:hint="default"/>
      </w:rPr>
    </w:lvl>
    <w:lvl w:ilvl="8" w:tplc="9EC80BA2"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ADC2EE0"/>
    <w:multiLevelType w:val="hybridMultilevel"/>
    <w:tmpl w:val="7870E37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30BC657A"/>
    <w:multiLevelType w:val="hybridMultilevel"/>
    <w:tmpl w:val="E410EEC6"/>
    <w:lvl w:ilvl="0" w:tplc="ADFE7CC4">
      <w:start w:val="1"/>
      <w:numFmt w:val="decimal"/>
      <w:lvlText w:val="%1."/>
      <w:lvlJc w:val="left"/>
      <w:pPr>
        <w:ind w:left="720" w:hanging="360"/>
      </w:pPr>
      <w:rPr>
        <w:sz w:val="22"/>
        <w:szCs w:val="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31C7547E"/>
    <w:multiLevelType w:val="hybridMultilevel"/>
    <w:tmpl w:val="C8F625B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351E0152"/>
    <w:multiLevelType w:val="hybridMultilevel"/>
    <w:tmpl w:val="A404DB1A"/>
    <w:lvl w:ilvl="0" w:tplc="0CAA16FE">
      <w:start w:val="1"/>
      <w:numFmt w:val="bullet"/>
      <w:lvlText w:val=""/>
      <w:lvlJc w:val="left"/>
      <w:pPr>
        <w:tabs>
          <w:tab w:val="num" w:pos="720"/>
        </w:tabs>
        <w:ind w:left="720" w:hanging="360"/>
      </w:pPr>
      <w:rPr>
        <w:rFonts w:ascii="Wingdings" w:hAnsi="Wingdings" w:hint="default"/>
      </w:rPr>
    </w:lvl>
    <w:lvl w:ilvl="1" w:tplc="67D4C7B0">
      <w:start w:val="1"/>
      <w:numFmt w:val="bullet"/>
      <w:lvlText w:val=""/>
      <w:lvlJc w:val="left"/>
      <w:pPr>
        <w:tabs>
          <w:tab w:val="num" w:pos="1440"/>
        </w:tabs>
        <w:ind w:left="1440" w:hanging="360"/>
      </w:pPr>
      <w:rPr>
        <w:rFonts w:ascii="Wingdings" w:hAnsi="Wingdings" w:hint="default"/>
      </w:rPr>
    </w:lvl>
    <w:lvl w:ilvl="2" w:tplc="52480C3A" w:tentative="1">
      <w:start w:val="1"/>
      <w:numFmt w:val="bullet"/>
      <w:lvlText w:val=""/>
      <w:lvlJc w:val="left"/>
      <w:pPr>
        <w:tabs>
          <w:tab w:val="num" w:pos="2160"/>
        </w:tabs>
        <w:ind w:left="2160" w:hanging="360"/>
      </w:pPr>
      <w:rPr>
        <w:rFonts w:ascii="Wingdings" w:hAnsi="Wingdings" w:hint="default"/>
      </w:rPr>
    </w:lvl>
    <w:lvl w:ilvl="3" w:tplc="52A603B6" w:tentative="1">
      <w:start w:val="1"/>
      <w:numFmt w:val="bullet"/>
      <w:lvlText w:val=""/>
      <w:lvlJc w:val="left"/>
      <w:pPr>
        <w:tabs>
          <w:tab w:val="num" w:pos="2880"/>
        </w:tabs>
        <w:ind w:left="2880" w:hanging="360"/>
      </w:pPr>
      <w:rPr>
        <w:rFonts w:ascii="Wingdings" w:hAnsi="Wingdings" w:hint="default"/>
      </w:rPr>
    </w:lvl>
    <w:lvl w:ilvl="4" w:tplc="CC845782" w:tentative="1">
      <w:start w:val="1"/>
      <w:numFmt w:val="bullet"/>
      <w:lvlText w:val=""/>
      <w:lvlJc w:val="left"/>
      <w:pPr>
        <w:tabs>
          <w:tab w:val="num" w:pos="3600"/>
        </w:tabs>
        <w:ind w:left="3600" w:hanging="360"/>
      </w:pPr>
      <w:rPr>
        <w:rFonts w:ascii="Wingdings" w:hAnsi="Wingdings" w:hint="default"/>
      </w:rPr>
    </w:lvl>
    <w:lvl w:ilvl="5" w:tplc="7EA28760" w:tentative="1">
      <w:start w:val="1"/>
      <w:numFmt w:val="bullet"/>
      <w:lvlText w:val=""/>
      <w:lvlJc w:val="left"/>
      <w:pPr>
        <w:tabs>
          <w:tab w:val="num" w:pos="4320"/>
        </w:tabs>
        <w:ind w:left="4320" w:hanging="360"/>
      </w:pPr>
      <w:rPr>
        <w:rFonts w:ascii="Wingdings" w:hAnsi="Wingdings" w:hint="default"/>
      </w:rPr>
    </w:lvl>
    <w:lvl w:ilvl="6" w:tplc="D50E05DC" w:tentative="1">
      <w:start w:val="1"/>
      <w:numFmt w:val="bullet"/>
      <w:lvlText w:val=""/>
      <w:lvlJc w:val="left"/>
      <w:pPr>
        <w:tabs>
          <w:tab w:val="num" w:pos="5040"/>
        </w:tabs>
        <w:ind w:left="5040" w:hanging="360"/>
      </w:pPr>
      <w:rPr>
        <w:rFonts w:ascii="Wingdings" w:hAnsi="Wingdings" w:hint="default"/>
      </w:rPr>
    </w:lvl>
    <w:lvl w:ilvl="7" w:tplc="4A6EF602" w:tentative="1">
      <w:start w:val="1"/>
      <w:numFmt w:val="bullet"/>
      <w:lvlText w:val=""/>
      <w:lvlJc w:val="left"/>
      <w:pPr>
        <w:tabs>
          <w:tab w:val="num" w:pos="5760"/>
        </w:tabs>
        <w:ind w:left="5760" w:hanging="360"/>
      </w:pPr>
      <w:rPr>
        <w:rFonts w:ascii="Wingdings" w:hAnsi="Wingdings" w:hint="default"/>
      </w:rPr>
    </w:lvl>
    <w:lvl w:ilvl="8" w:tplc="6EF40F62"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3D3F6206"/>
    <w:multiLevelType w:val="hybridMultilevel"/>
    <w:tmpl w:val="4A96E840"/>
    <w:lvl w:ilvl="0" w:tplc="A1C6D35A">
      <w:start w:val="1"/>
      <w:numFmt w:val="decimal"/>
      <w:lvlText w:val="%1."/>
      <w:lvlJc w:val="left"/>
      <w:pPr>
        <w:ind w:left="720" w:hanging="360"/>
      </w:pPr>
      <w:rPr>
        <w:rFonts w:hint="default"/>
        <w:sz w:val="22"/>
        <w:szCs w:val="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4A3345F3"/>
    <w:multiLevelType w:val="hybridMultilevel"/>
    <w:tmpl w:val="5BB8F9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554634A5"/>
    <w:multiLevelType w:val="hybridMultilevel"/>
    <w:tmpl w:val="C8F625B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5B481A9F"/>
    <w:multiLevelType w:val="hybridMultilevel"/>
    <w:tmpl w:val="B032109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6A4E7E3D"/>
    <w:multiLevelType w:val="hybridMultilevel"/>
    <w:tmpl w:val="690A3F60"/>
    <w:lvl w:ilvl="0" w:tplc="0809001B">
      <w:start w:val="1"/>
      <w:numFmt w:val="lowerRoman"/>
      <w:lvlText w:val="%1."/>
      <w:lvlJc w:val="right"/>
      <w:pPr>
        <w:ind w:left="2160" w:hanging="360"/>
      </w:pPr>
    </w:lvl>
    <w:lvl w:ilvl="1" w:tplc="08090019" w:tentative="1">
      <w:start w:val="1"/>
      <w:numFmt w:val="lowerLetter"/>
      <w:lvlText w:val="%2."/>
      <w:lvlJc w:val="left"/>
      <w:pPr>
        <w:ind w:left="2880" w:hanging="360"/>
      </w:pPr>
    </w:lvl>
    <w:lvl w:ilvl="2" w:tplc="0809001B" w:tentative="1">
      <w:start w:val="1"/>
      <w:numFmt w:val="lowerRoman"/>
      <w:lvlText w:val="%3."/>
      <w:lvlJc w:val="right"/>
      <w:pPr>
        <w:ind w:left="3600" w:hanging="180"/>
      </w:pPr>
    </w:lvl>
    <w:lvl w:ilvl="3" w:tplc="0809000F" w:tentative="1">
      <w:start w:val="1"/>
      <w:numFmt w:val="decimal"/>
      <w:lvlText w:val="%4."/>
      <w:lvlJc w:val="left"/>
      <w:pPr>
        <w:ind w:left="4320" w:hanging="360"/>
      </w:pPr>
    </w:lvl>
    <w:lvl w:ilvl="4" w:tplc="08090019" w:tentative="1">
      <w:start w:val="1"/>
      <w:numFmt w:val="lowerLetter"/>
      <w:lvlText w:val="%5."/>
      <w:lvlJc w:val="left"/>
      <w:pPr>
        <w:ind w:left="5040" w:hanging="360"/>
      </w:pPr>
    </w:lvl>
    <w:lvl w:ilvl="5" w:tplc="0809001B" w:tentative="1">
      <w:start w:val="1"/>
      <w:numFmt w:val="lowerRoman"/>
      <w:lvlText w:val="%6."/>
      <w:lvlJc w:val="right"/>
      <w:pPr>
        <w:ind w:left="5760" w:hanging="180"/>
      </w:pPr>
    </w:lvl>
    <w:lvl w:ilvl="6" w:tplc="0809000F" w:tentative="1">
      <w:start w:val="1"/>
      <w:numFmt w:val="decimal"/>
      <w:lvlText w:val="%7."/>
      <w:lvlJc w:val="left"/>
      <w:pPr>
        <w:ind w:left="6480" w:hanging="360"/>
      </w:pPr>
    </w:lvl>
    <w:lvl w:ilvl="7" w:tplc="08090019" w:tentative="1">
      <w:start w:val="1"/>
      <w:numFmt w:val="lowerLetter"/>
      <w:lvlText w:val="%8."/>
      <w:lvlJc w:val="left"/>
      <w:pPr>
        <w:ind w:left="7200" w:hanging="360"/>
      </w:pPr>
    </w:lvl>
    <w:lvl w:ilvl="8" w:tplc="0809001B" w:tentative="1">
      <w:start w:val="1"/>
      <w:numFmt w:val="lowerRoman"/>
      <w:lvlText w:val="%9."/>
      <w:lvlJc w:val="right"/>
      <w:pPr>
        <w:ind w:left="7920" w:hanging="180"/>
      </w:pPr>
    </w:lvl>
  </w:abstractNum>
  <w:abstractNum w:abstractNumId="10" w15:restartNumberingAfterBreak="0">
    <w:nsid w:val="72E4771D"/>
    <w:multiLevelType w:val="hybridMultilevel"/>
    <w:tmpl w:val="015A554A"/>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746D54C9"/>
    <w:multiLevelType w:val="hybridMultilevel"/>
    <w:tmpl w:val="BC1AC242"/>
    <w:lvl w:ilvl="0" w:tplc="08090001">
      <w:start w:val="1"/>
      <w:numFmt w:val="bullet"/>
      <w:lvlText w:val=""/>
      <w:lvlJc w:val="left"/>
      <w:pPr>
        <w:ind w:left="2160" w:hanging="360"/>
      </w:pPr>
      <w:rPr>
        <w:rFonts w:ascii="Symbol" w:hAnsi="Symbol" w:hint="default"/>
      </w:rPr>
    </w:lvl>
    <w:lvl w:ilvl="1" w:tplc="08090003" w:tentative="1">
      <w:start w:val="1"/>
      <w:numFmt w:val="bullet"/>
      <w:lvlText w:val="o"/>
      <w:lvlJc w:val="left"/>
      <w:pPr>
        <w:ind w:left="2880" w:hanging="360"/>
      </w:pPr>
      <w:rPr>
        <w:rFonts w:ascii="Courier New" w:hAnsi="Courier New" w:cs="Courier New"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hint="default"/>
      </w:rPr>
    </w:lvl>
  </w:abstractNum>
  <w:abstractNum w:abstractNumId="12" w15:restartNumberingAfterBreak="0">
    <w:nsid w:val="79770E40"/>
    <w:multiLevelType w:val="hybridMultilevel"/>
    <w:tmpl w:val="1D769F72"/>
    <w:lvl w:ilvl="0" w:tplc="64708E92">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23501260">
    <w:abstractNumId w:val="4"/>
  </w:num>
  <w:num w:numId="2" w16cid:durableId="140343730">
    <w:abstractNumId w:val="0"/>
  </w:num>
  <w:num w:numId="3" w16cid:durableId="699400856">
    <w:abstractNumId w:val="10"/>
  </w:num>
  <w:num w:numId="4" w16cid:durableId="850410239">
    <w:abstractNumId w:val="9"/>
  </w:num>
  <w:num w:numId="5" w16cid:durableId="1810197926">
    <w:abstractNumId w:val="6"/>
  </w:num>
  <w:num w:numId="6" w16cid:durableId="796527049">
    <w:abstractNumId w:val="11"/>
  </w:num>
  <w:num w:numId="7" w16cid:durableId="1921862886">
    <w:abstractNumId w:val="2"/>
  </w:num>
  <w:num w:numId="8" w16cid:durableId="1148785609">
    <w:abstractNumId w:val="8"/>
  </w:num>
  <w:num w:numId="9" w16cid:durableId="597371982">
    <w:abstractNumId w:val="5"/>
  </w:num>
  <w:num w:numId="10" w16cid:durableId="945967326">
    <w:abstractNumId w:val="7"/>
  </w:num>
  <w:num w:numId="11" w16cid:durableId="1731613843">
    <w:abstractNumId w:val="3"/>
  </w:num>
  <w:num w:numId="12" w16cid:durableId="121122152">
    <w:abstractNumId w:val="1"/>
  </w:num>
  <w:num w:numId="13" w16cid:durableId="971061015">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1"/>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227C0"/>
    <w:rsid w:val="00011B65"/>
    <w:rsid w:val="00011DB5"/>
    <w:rsid w:val="00040C01"/>
    <w:rsid w:val="000622E2"/>
    <w:rsid w:val="0006608D"/>
    <w:rsid w:val="000C00B2"/>
    <w:rsid w:val="000E6037"/>
    <w:rsid w:val="001020A0"/>
    <w:rsid w:val="00107719"/>
    <w:rsid w:val="001639EE"/>
    <w:rsid w:val="00194866"/>
    <w:rsid w:val="00195598"/>
    <w:rsid w:val="0020412F"/>
    <w:rsid w:val="0021088F"/>
    <w:rsid w:val="00213B3D"/>
    <w:rsid w:val="00226E63"/>
    <w:rsid w:val="00241386"/>
    <w:rsid w:val="00253F8A"/>
    <w:rsid w:val="002563A8"/>
    <w:rsid w:val="00271566"/>
    <w:rsid w:val="002A25E4"/>
    <w:rsid w:val="002B3561"/>
    <w:rsid w:val="002B56E8"/>
    <w:rsid w:val="002C1916"/>
    <w:rsid w:val="002C3066"/>
    <w:rsid w:val="002D08AB"/>
    <w:rsid w:val="00317B36"/>
    <w:rsid w:val="003207BA"/>
    <w:rsid w:val="00344E14"/>
    <w:rsid w:val="003817E4"/>
    <w:rsid w:val="003872D7"/>
    <w:rsid w:val="003F5405"/>
    <w:rsid w:val="0040581E"/>
    <w:rsid w:val="004227C0"/>
    <w:rsid w:val="00427534"/>
    <w:rsid w:val="004401B8"/>
    <w:rsid w:val="0044179C"/>
    <w:rsid w:val="00447D3E"/>
    <w:rsid w:val="00451AAE"/>
    <w:rsid w:val="004636DA"/>
    <w:rsid w:val="004A7AF3"/>
    <w:rsid w:val="004C03C6"/>
    <w:rsid w:val="004F5A12"/>
    <w:rsid w:val="005549F5"/>
    <w:rsid w:val="00561745"/>
    <w:rsid w:val="00577439"/>
    <w:rsid w:val="0058653B"/>
    <w:rsid w:val="005C3AE3"/>
    <w:rsid w:val="005D7DDC"/>
    <w:rsid w:val="005E04F2"/>
    <w:rsid w:val="00627BDE"/>
    <w:rsid w:val="00666709"/>
    <w:rsid w:val="006A134B"/>
    <w:rsid w:val="006B61CF"/>
    <w:rsid w:val="006D7575"/>
    <w:rsid w:val="007131B0"/>
    <w:rsid w:val="0074032C"/>
    <w:rsid w:val="007C3483"/>
    <w:rsid w:val="007E3924"/>
    <w:rsid w:val="00830AB6"/>
    <w:rsid w:val="00843AF0"/>
    <w:rsid w:val="00861498"/>
    <w:rsid w:val="008718F3"/>
    <w:rsid w:val="00876AEB"/>
    <w:rsid w:val="00883CEA"/>
    <w:rsid w:val="008B3F39"/>
    <w:rsid w:val="008D00DD"/>
    <w:rsid w:val="008E3117"/>
    <w:rsid w:val="00901C56"/>
    <w:rsid w:val="00927DDD"/>
    <w:rsid w:val="00931AA2"/>
    <w:rsid w:val="00953F12"/>
    <w:rsid w:val="009744FF"/>
    <w:rsid w:val="00996DA5"/>
    <w:rsid w:val="009A1E5C"/>
    <w:rsid w:val="009C1016"/>
    <w:rsid w:val="009E7212"/>
    <w:rsid w:val="009F57E6"/>
    <w:rsid w:val="00A14DD9"/>
    <w:rsid w:val="00A4558A"/>
    <w:rsid w:val="00A56105"/>
    <w:rsid w:val="00A608F8"/>
    <w:rsid w:val="00AA55F0"/>
    <w:rsid w:val="00AB3C3B"/>
    <w:rsid w:val="00AB7A89"/>
    <w:rsid w:val="00AC3E60"/>
    <w:rsid w:val="00B41831"/>
    <w:rsid w:val="00B45DE0"/>
    <w:rsid w:val="00B874E0"/>
    <w:rsid w:val="00BD5430"/>
    <w:rsid w:val="00C2205B"/>
    <w:rsid w:val="00C24A02"/>
    <w:rsid w:val="00C35588"/>
    <w:rsid w:val="00C87629"/>
    <w:rsid w:val="00CA762C"/>
    <w:rsid w:val="00CD40A6"/>
    <w:rsid w:val="00CD5EAE"/>
    <w:rsid w:val="00CD64A7"/>
    <w:rsid w:val="00CF3A3F"/>
    <w:rsid w:val="00D22659"/>
    <w:rsid w:val="00D353DD"/>
    <w:rsid w:val="00D56D11"/>
    <w:rsid w:val="00DA5CD6"/>
    <w:rsid w:val="00DC74DC"/>
    <w:rsid w:val="00E20E6E"/>
    <w:rsid w:val="00E21F2D"/>
    <w:rsid w:val="00E25BD2"/>
    <w:rsid w:val="00E774DF"/>
    <w:rsid w:val="00E8075A"/>
    <w:rsid w:val="00ED1952"/>
    <w:rsid w:val="00ED62E4"/>
    <w:rsid w:val="00F02F52"/>
    <w:rsid w:val="00F33982"/>
    <w:rsid w:val="00F42010"/>
    <w:rsid w:val="00F42794"/>
    <w:rsid w:val="00F57CF9"/>
    <w:rsid w:val="00F6158E"/>
    <w:rsid w:val="00FA54B5"/>
    <w:rsid w:val="00FA7A4C"/>
    <w:rsid w:val="00FD1FD7"/>
    <w:rsid w:val="00FD6D74"/>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1DF5320"/>
  <w15:docId w15:val="{646F0FE3-D553-44B7-83B1-130FF87DF0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iPriority="0" w:unhideWhenUsed="1"/>
    <w:lsdException w:name="HTML Bottom of Form" w:semiHidden="1" w:uiPriority="0"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2">
    <w:name w:val="heading 2"/>
    <w:basedOn w:val="Normal"/>
    <w:link w:val="Heading2Char"/>
    <w:qFormat/>
    <w:rsid w:val="00AB7A89"/>
    <w:pPr>
      <w:spacing w:before="100" w:beforeAutospacing="1" w:after="100" w:afterAutospacing="1" w:line="240" w:lineRule="auto"/>
      <w:outlineLvl w:val="1"/>
    </w:pPr>
    <w:rPr>
      <w:rFonts w:ascii="Times New Roman" w:eastAsia="Times New Roman" w:hAnsi="Times New Roman" w:cs="Times New Roman"/>
      <w:b/>
      <w:bCs/>
      <w:sz w:val="36"/>
      <w:szCs w:val="36"/>
      <w:lang w:eastAsia="en-GB"/>
    </w:rPr>
  </w:style>
  <w:style w:type="paragraph" w:styleId="Heading3">
    <w:name w:val="heading 3"/>
    <w:basedOn w:val="Normal"/>
    <w:next w:val="Normal"/>
    <w:link w:val="Heading3Char"/>
    <w:qFormat/>
    <w:rsid w:val="005549F5"/>
    <w:pPr>
      <w:keepNext/>
      <w:spacing w:before="240" w:after="60" w:line="240" w:lineRule="auto"/>
      <w:outlineLvl w:val="2"/>
    </w:pPr>
    <w:rPr>
      <w:rFonts w:ascii="Arial" w:eastAsia="Times New Roman" w:hAnsi="Arial" w:cs="Arial"/>
      <w:b/>
      <w:bCs/>
      <w:sz w:val="26"/>
      <w:szCs w:val="26"/>
      <w:lang w:eastAsia="en-GB"/>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42794"/>
    <w:pPr>
      <w:spacing w:after="0" w:line="240" w:lineRule="auto"/>
      <w:ind w:left="720"/>
      <w:contextualSpacing/>
    </w:pPr>
    <w:rPr>
      <w:rFonts w:ascii="Times New Roman" w:eastAsia="Times New Roman" w:hAnsi="Times New Roman" w:cs="Times New Roman"/>
      <w:sz w:val="24"/>
      <w:szCs w:val="24"/>
      <w:lang w:eastAsia="en-GB"/>
    </w:rPr>
  </w:style>
  <w:style w:type="paragraph" w:styleId="BalloonText">
    <w:name w:val="Balloon Text"/>
    <w:basedOn w:val="Normal"/>
    <w:link w:val="BalloonTextChar"/>
    <w:uiPriority w:val="99"/>
    <w:semiHidden/>
    <w:unhideWhenUsed/>
    <w:rsid w:val="0057743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77439"/>
    <w:rPr>
      <w:rFonts w:ascii="Tahoma" w:hAnsi="Tahoma" w:cs="Tahoma"/>
      <w:sz w:val="16"/>
      <w:szCs w:val="16"/>
    </w:rPr>
  </w:style>
  <w:style w:type="table" w:styleId="TableGrid">
    <w:name w:val="Table Grid"/>
    <w:basedOn w:val="TableNormal"/>
    <w:uiPriority w:val="59"/>
    <w:rsid w:val="002C191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2C1916"/>
    <w:pPr>
      <w:tabs>
        <w:tab w:val="center" w:pos="4513"/>
        <w:tab w:val="right" w:pos="9026"/>
      </w:tabs>
      <w:spacing w:after="0" w:line="240" w:lineRule="auto"/>
    </w:pPr>
  </w:style>
  <w:style w:type="character" w:customStyle="1" w:styleId="HeaderChar">
    <w:name w:val="Header Char"/>
    <w:basedOn w:val="DefaultParagraphFont"/>
    <w:link w:val="Header"/>
    <w:uiPriority w:val="99"/>
    <w:rsid w:val="002C1916"/>
  </w:style>
  <w:style w:type="paragraph" w:styleId="Footer">
    <w:name w:val="footer"/>
    <w:basedOn w:val="Normal"/>
    <w:link w:val="FooterChar"/>
    <w:uiPriority w:val="99"/>
    <w:unhideWhenUsed/>
    <w:rsid w:val="002C1916"/>
    <w:pPr>
      <w:tabs>
        <w:tab w:val="center" w:pos="4513"/>
        <w:tab w:val="right" w:pos="9026"/>
      </w:tabs>
      <w:spacing w:after="0" w:line="240" w:lineRule="auto"/>
    </w:pPr>
  </w:style>
  <w:style w:type="character" w:customStyle="1" w:styleId="FooterChar">
    <w:name w:val="Footer Char"/>
    <w:basedOn w:val="DefaultParagraphFont"/>
    <w:link w:val="Footer"/>
    <w:uiPriority w:val="99"/>
    <w:rsid w:val="002C1916"/>
  </w:style>
  <w:style w:type="paragraph" w:customStyle="1" w:styleId="Default">
    <w:name w:val="Default"/>
    <w:rsid w:val="002A25E4"/>
    <w:pPr>
      <w:autoSpaceDE w:val="0"/>
      <w:autoSpaceDN w:val="0"/>
      <w:adjustRightInd w:val="0"/>
      <w:spacing w:after="0" w:line="240" w:lineRule="auto"/>
    </w:pPr>
    <w:rPr>
      <w:rFonts w:ascii="Calibri" w:hAnsi="Calibri" w:cs="Calibri"/>
      <w:color w:val="000000"/>
      <w:sz w:val="24"/>
      <w:szCs w:val="24"/>
    </w:rPr>
  </w:style>
  <w:style w:type="paragraph" w:styleId="NoSpacing">
    <w:name w:val="No Spacing"/>
    <w:uiPriority w:val="1"/>
    <w:qFormat/>
    <w:rsid w:val="00A14DD9"/>
    <w:pPr>
      <w:spacing w:after="0" w:line="240" w:lineRule="auto"/>
    </w:pPr>
  </w:style>
  <w:style w:type="character" w:customStyle="1" w:styleId="Heading2Char">
    <w:name w:val="Heading 2 Char"/>
    <w:basedOn w:val="DefaultParagraphFont"/>
    <w:link w:val="Heading2"/>
    <w:rsid w:val="00AB7A89"/>
    <w:rPr>
      <w:rFonts w:ascii="Times New Roman" w:eastAsia="Times New Roman" w:hAnsi="Times New Roman" w:cs="Times New Roman"/>
      <w:b/>
      <w:bCs/>
      <w:sz w:val="36"/>
      <w:szCs w:val="36"/>
      <w:lang w:eastAsia="en-GB"/>
    </w:rPr>
  </w:style>
  <w:style w:type="paragraph" w:styleId="NormalWeb">
    <w:name w:val="Normal (Web)"/>
    <w:basedOn w:val="Normal"/>
    <w:uiPriority w:val="99"/>
    <w:rsid w:val="00AB7A89"/>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Heading3Char">
    <w:name w:val="Heading 3 Char"/>
    <w:basedOn w:val="DefaultParagraphFont"/>
    <w:link w:val="Heading3"/>
    <w:rsid w:val="005549F5"/>
    <w:rPr>
      <w:rFonts w:ascii="Arial" w:eastAsia="Times New Roman" w:hAnsi="Arial" w:cs="Arial"/>
      <w:b/>
      <w:bCs/>
      <w:sz w:val="26"/>
      <w:szCs w:val="26"/>
      <w:lang w:eastAsia="en-GB"/>
    </w:rPr>
  </w:style>
  <w:style w:type="paragraph" w:styleId="z-TopofForm">
    <w:name w:val="HTML Top of Form"/>
    <w:basedOn w:val="Normal"/>
    <w:next w:val="Normal"/>
    <w:link w:val="z-TopofFormChar"/>
    <w:hidden/>
    <w:rsid w:val="005549F5"/>
    <w:pPr>
      <w:pBdr>
        <w:bottom w:val="single" w:sz="6" w:space="1" w:color="auto"/>
      </w:pBdr>
      <w:spacing w:after="0" w:line="240" w:lineRule="auto"/>
      <w:jc w:val="center"/>
    </w:pPr>
    <w:rPr>
      <w:rFonts w:ascii="Arial" w:eastAsia="Times New Roman" w:hAnsi="Arial" w:cs="Arial"/>
      <w:vanish/>
      <w:sz w:val="16"/>
      <w:szCs w:val="16"/>
      <w:lang w:eastAsia="en-GB"/>
    </w:rPr>
  </w:style>
  <w:style w:type="character" w:customStyle="1" w:styleId="z-TopofFormChar">
    <w:name w:val="z-Top of Form Char"/>
    <w:basedOn w:val="DefaultParagraphFont"/>
    <w:link w:val="z-TopofForm"/>
    <w:rsid w:val="005549F5"/>
    <w:rPr>
      <w:rFonts w:ascii="Arial" w:eastAsia="Times New Roman" w:hAnsi="Arial" w:cs="Arial"/>
      <w:vanish/>
      <w:sz w:val="16"/>
      <w:szCs w:val="16"/>
      <w:lang w:eastAsia="en-GB"/>
    </w:rPr>
  </w:style>
  <w:style w:type="paragraph" w:styleId="z-BottomofForm">
    <w:name w:val="HTML Bottom of Form"/>
    <w:basedOn w:val="Normal"/>
    <w:next w:val="Normal"/>
    <w:link w:val="z-BottomofFormChar"/>
    <w:hidden/>
    <w:rsid w:val="005549F5"/>
    <w:pPr>
      <w:pBdr>
        <w:top w:val="single" w:sz="6" w:space="1" w:color="auto"/>
      </w:pBdr>
      <w:spacing w:after="0" w:line="240" w:lineRule="auto"/>
      <w:jc w:val="center"/>
    </w:pPr>
    <w:rPr>
      <w:rFonts w:ascii="Arial" w:eastAsia="Times New Roman" w:hAnsi="Arial" w:cs="Arial"/>
      <w:vanish/>
      <w:sz w:val="16"/>
      <w:szCs w:val="16"/>
      <w:lang w:eastAsia="en-GB"/>
    </w:rPr>
  </w:style>
  <w:style w:type="character" w:customStyle="1" w:styleId="z-BottomofFormChar">
    <w:name w:val="z-Bottom of Form Char"/>
    <w:basedOn w:val="DefaultParagraphFont"/>
    <w:link w:val="z-BottomofForm"/>
    <w:rsid w:val="005549F5"/>
    <w:rPr>
      <w:rFonts w:ascii="Arial" w:eastAsia="Times New Roman" w:hAnsi="Arial" w:cs="Arial"/>
      <w:vanish/>
      <w:sz w:val="16"/>
      <w:szCs w:val="16"/>
      <w:lang w:eastAsia="en-GB"/>
    </w:rPr>
  </w:style>
  <w:style w:type="character" w:styleId="Hyperlink">
    <w:name w:val="Hyperlink"/>
    <w:basedOn w:val="DefaultParagraphFont"/>
    <w:uiPriority w:val="99"/>
    <w:unhideWhenUsed/>
    <w:rsid w:val="00876AEB"/>
    <w:rPr>
      <w:color w:val="0000FF" w:themeColor="hyperlink"/>
      <w:u w:val="single"/>
    </w:rPr>
  </w:style>
  <w:style w:type="character" w:styleId="UnresolvedMention">
    <w:name w:val="Unresolved Mention"/>
    <w:basedOn w:val="DefaultParagraphFont"/>
    <w:uiPriority w:val="99"/>
    <w:semiHidden/>
    <w:unhideWhenUsed/>
    <w:rsid w:val="00876AE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769077">
      <w:bodyDiv w:val="1"/>
      <w:marLeft w:val="0"/>
      <w:marRight w:val="0"/>
      <w:marTop w:val="0"/>
      <w:marBottom w:val="0"/>
      <w:divBdr>
        <w:top w:val="none" w:sz="0" w:space="0" w:color="auto"/>
        <w:left w:val="none" w:sz="0" w:space="0" w:color="auto"/>
        <w:bottom w:val="none" w:sz="0" w:space="0" w:color="auto"/>
        <w:right w:val="none" w:sz="0" w:space="0" w:color="auto"/>
      </w:divBdr>
    </w:div>
    <w:div w:id="74330651">
      <w:bodyDiv w:val="1"/>
      <w:marLeft w:val="0"/>
      <w:marRight w:val="0"/>
      <w:marTop w:val="0"/>
      <w:marBottom w:val="0"/>
      <w:divBdr>
        <w:top w:val="none" w:sz="0" w:space="0" w:color="auto"/>
        <w:left w:val="none" w:sz="0" w:space="0" w:color="auto"/>
        <w:bottom w:val="none" w:sz="0" w:space="0" w:color="auto"/>
        <w:right w:val="none" w:sz="0" w:space="0" w:color="auto"/>
      </w:divBdr>
    </w:div>
    <w:div w:id="75370395">
      <w:bodyDiv w:val="1"/>
      <w:marLeft w:val="0"/>
      <w:marRight w:val="0"/>
      <w:marTop w:val="0"/>
      <w:marBottom w:val="0"/>
      <w:divBdr>
        <w:top w:val="none" w:sz="0" w:space="0" w:color="auto"/>
        <w:left w:val="none" w:sz="0" w:space="0" w:color="auto"/>
        <w:bottom w:val="none" w:sz="0" w:space="0" w:color="auto"/>
        <w:right w:val="none" w:sz="0" w:space="0" w:color="auto"/>
      </w:divBdr>
    </w:div>
    <w:div w:id="527565124">
      <w:bodyDiv w:val="1"/>
      <w:marLeft w:val="0"/>
      <w:marRight w:val="0"/>
      <w:marTop w:val="0"/>
      <w:marBottom w:val="0"/>
      <w:divBdr>
        <w:top w:val="none" w:sz="0" w:space="0" w:color="auto"/>
        <w:left w:val="none" w:sz="0" w:space="0" w:color="auto"/>
        <w:bottom w:val="none" w:sz="0" w:space="0" w:color="auto"/>
        <w:right w:val="none" w:sz="0" w:space="0" w:color="auto"/>
      </w:divBdr>
    </w:div>
    <w:div w:id="531191947">
      <w:bodyDiv w:val="1"/>
      <w:marLeft w:val="0"/>
      <w:marRight w:val="0"/>
      <w:marTop w:val="0"/>
      <w:marBottom w:val="0"/>
      <w:divBdr>
        <w:top w:val="none" w:sz="0" w:space="0" w:color="auto"/>
        <w:left w:val="none" w:sz="0" w:space="0" w:color="auto"/>
        <w:bottom w:val="none" w:sz="0" w:space="0" w:color="auto"/>
        <w:right w:val="none" w:sz="0" w:space="0" w:color="auto"/>
      </w:divBdr>
    </w:div>
    <w:div w:id="566190583">
      <w:bodyDiv w:val="1"/>
      <w:marLeft w:val="0"/>
      <w:marRight w:val="0"/>
      <w:marTop w:val="0"/>
      <w:marBottom w:val="0"/>
      <w:divBdr>
        <w:top w:val="none" w:sz="0" w:space="0" w:color="auto"/>
        <w:left w:val="none" w:sz="0" w:space="0" w:color="auto"/>
        <w:bottom w:val="none" w:sz="0" w:space="0" w:color="auto"/>
        <w:right w:val="none" w:sz="0" w:space="0" w:color="auto"/>
      </w:divBdr>
    </w:div>
    <w:div w:id="632249502">
      <w:bodyDiv w:val="1"/>
      <w:marLeft w:val="0"/>
      <w:marRight w:val="0"/>
      <w:marTop w:val="0"/>
      <w:marBottom w:val="0"/>
      <w:divBdr>
        <w:top w:val="none" w:sz="0" w:space="0" w:color="auto"/>
        <w:left w:val="none" w:sz="0" w:space="0" w:color="auto"/>
        <w:bottom w:val="none" w:sz="0" w:space="0" w:color="auto"/>
        <w:right w:val="none" w:sz="0" w:space="0" w:color="auto"/>
      </w:divBdr>
    </w:div>
    <w:div w:id="947587801">
      <w:bodyDiv w:val="1"/>
      <w:marLeft w:val="0"/>
      <w:marRight w:val="0"/>
      <w:marTop w:val="0"/>
      <w:marBottom w:val="0"/>
      <w:divBdr>
        <w:top w:val="none" w:sz="0" w:space="0" w:color="auto"/>
        <w:left w:val="none" w:sz="0" w:space="0" w:color="auto"/>
        <w:bottom w:val="none" w:sz="0" w:space="0" w:color="auto"/>
        <w:right w:val="none" w:sz="0" w:space="0" w:color="auto"/>
      </w:divBdr>
    </w:div>
    <w:div w:id="1140463605">
      <w:bodyDiv w:val="1"/>
      <w:marLeft w:val="0"/>
      <w:marRight w:val="0"/>
      <w:marTop w:val="0"/>
      <w:marBottom w:val="0"/>
      <w:divBdr>
        <w:top w:val="none" w:sz="0" w:space="0" w:color="auto"/>
        <w:left w:val="none" w:sz="0" w:space="0" w:color="auto"/>
        <w:bottom w:val="none" w:sz="0" w:space="0" w:color="auto"/>
        <w:right w:val="none" w:sz="0" w:space="0" w:color="auto"/>
      </w:divBdr>
    </w:div>
    <w:div w:id="1159535201">
      <w:bodyDiv w:val="1"/>
      <w:marLeft w:val="0"/>
      <w:marRight w:val="0"/>
      <w:marTop w:val="0"/>
      <w:marBottom w:val="0"/>
      <w:divBdr>
        <w:top w:val="none" w:sz="0" w:space="0" w:color="auto"/>
        <w:left w:val="none" w:sz="0" w:space="0" w:color="auto"/>
        <w:bottom w:val="none" w:sz="0" w:space="0" w:color="auto"/>
        <w:right w:val="none" w:sz="0" w:space="0" w:color="auto"/>
      </w:divBdr>
    </w:div>
    <w:div w:id="1187863266">
      <w:bodyDiv w:val="1"/>
      <w:marLeft w:val="0"/>
      <w:marRight w:val="0"/>
      <w:marTop w:val="0"/>
      <w:marBottom w:val="0"/>
      <w:divBdr>
        <w:top w:val="none" w:sz="0" w:space="0" w:color="auto"/>
        <w:left w:val="none" w:sz="0" w:space="0" w:color="auto"/>
        <w:bottom w:val="none" w:sz="0" w:space="0" w:color="auto"/>
        <w:right w:val="none" w:sz="0" w:space="0" w:color="auto"/>
      </w:divBdr>
    </w:div>
    <w:div w:id="1458448469">
      <w:bodyDiv w:val="1"/>
      <w:marLeft w:val="0"/>
      <w:marRight w:val="0"/>
      <w:marTop w:val="0"/>
      <w:marBottom w:val="0"/>
      <w:divBdr>
        <w:top w:val="none" w:sz="0" w:space="0" w:color="auto"/>
        <w:left w:val="none" w:sz="0" w:space="0" w:color="auto"/>
        <w:bottom w:val="none" w:sz="0" w:space="0" w:color="auto"/>
        <w:right w:val="none" w:sz="0" w:space="0" w:color="auto"/>
      </w:divBdr>
      <w:divsChild>
        <w:div w:id="1079012632">
          <w:marLeft w:val="1166"/>
          <w:marRight w:val="0"/>
          <w:marTop w:val="86"/>
          <w:marBottom w:val="0"/>
          <w:divBdr>
            <w:top w:val="none" w:sz="0" w:space="0" w:color="auto"/>
            <w:left w:val="none" w:sz="0" w:space="0" w:color="auto"/>
            <w:bottom w:val="none" w:sz="0" w:space="0" w:color="auto"/>
            <w:right w:val="none" w:sz="0" w:space="0" w:color="auto"/>
          </w:divBdr>
        </w:div>
      </w:divsChild>
    </w:div>
    <w:div w:id="1614438265">
      <w:bodyDiv w:val="1"/>
      <w:marLeft w:val="0"/>
      <w:marRight w:val="0"/>
      <w:marTop w:val="0"/>
      <w:marBottom w:val="0"/>
      <w:divBdr>
        <w:top w:val="none" w:sz="0" w:space="0" w:color="auto"/>
        <w:left w:val="none" w:sz="0" w:space="0" w:color="auto"/>
        <w:bottom w:val="none" w:sz="0" w:space="0" w:color="auto"/>
        <w:right w:val="none" w:sz="0" w:space="0" w:color="auto"/>
      </w:divBdr>
    </w:div>
    <w:div w:id="1909343514">
      <w:bodyDiv w:val="1"/>
      <w:marLeft w:val="0"/>
      <w:marRight w:val="0"/>
      <w:marTop w:val="0"/>
      <w:marBottom w:val="0"/>
      <w:divBdr>
        <w:top w:val="none" w:sz="0" w:space="0" w:color="auto"/>
        <w:left w:val="none" w:sz="0" w:space="0" w:color="auto"/>
        <w:bottom w:val="none" w:sz="0" w:space="0" w:color="auto"/>
        <w:right w:val="none" w:sz="0" w:space="0" w:color="auto"/>
      </w:divBdr>
    </w:div>
    <w:div w:id="1913155502">
      <w:bodyDiv w:val="1"/>
      <w:marLeft w:val="0"/>
      <w:marRight w:val="0"/>
      <w:marTop w:val="0"/>
      <w:marBottom w:val="0"/>
      <w:divBdr>
        <w:top w:val="none" w:sz="0" w:space="0" w:color="auto"/>
        <w:left w:val="none" w:sz="0" w:space="0" w:color="auto"/>
        <w:bottom w:val="none" w:sz="0" w:space="0" w:color="auto"/>
        <w:right w:val="none" w:sz="0" w:space="0" w:color="auto"/>
      </w:divBdr>
    </w:div>
    <w:div w:id="2121339164">
      <w:bodyDiv w:val="1"/>
      <w:marLeft w:val="0"/>
      <w:marRight w:val="0"/>
      <w:marTop w:val="0"/>
      <w:marBottom w:val="0"/>
      <w:divBdr>
        <w:top w:val="none" w:sz="0" w:space="0" w:color="auto"/>
        <w:left w:val="none" w:sz="0" w:space="0" w:color="auto"/>
        <w:bottom w:val="none" w:sz="0" w:space="0" w:color="auto"/>
        <w:right w:val="none" w:sz="0" w:space="0" w:color="auto"/>
      </w:divBdr>
      <w:divsChild>
        <w:div w:id="77680585">
          <w:marLeft w:val="1166"/>
          <w:marRight w:val="0"/>
          <w:marTop w:val="86"/>
          <w:marBottom w:val="0"/>
          <w:divBdr>
            <w:top w:val="none" w:sz="0" w:space="0" w:color="auto"/>
            <w:left w:val="none" w:sz="0" w:space="0" w:color="auto"/>
            <w:bottom w:val="none" w:sz="0" w:space="0" w:color="auto"/>
            <w:right w:val="none" w:sz="0" w:space="0" w:color="auto"/>
          </w:divBdr>
        </w:div>
        <w:div w:id="127556875">
          <w:marLeft w:val="1166"/>
          <w:marRight w:val="0"/>
          <w:marTop w:val="86"/>
          <w:marBottom w:val="0"/>
          <w:divBdr>
            <w:top w:val="none" w:sz="0" w:space="0" w:color="auto"/>
            <w:left w:val="none" w:sz="0" w:space="0" w:color="auto"/>
            <w:bottom w:val="none" w:sz="0" w:space="0" w:color="auto"/>
            <w:right w:val="none" w:sz="0" w:space="0" w:color="auto"/>
          </w:divBdr>
        </w:div>
        <w:div w:id="1626235671">
          <w:marLeft w:val="1166"/>
          <w:marRight w:val="0"/>
          <w:marTop w:val="86"/>
          <w:marBottom w:val="0"/>
          <w:divBdr>
            <w:top w:val="none" w:sz="0" w:space="0" w:color="auto"/>
            <w:left w:val="none" w:sz="0" w:space="0" w:color="auto"/>
            <w:bottom w:val="none" w:sz="0" w:space="0" w:color="auto"/>
            <w:right w:val="none" w:sz="0" w:space="0" w:color="auto"/>
          </w:divBdr>
        </w:div>
        <w:div w:id="1324356914">
          <w:marLeft w:val="1166"/>
          <w:marRight w:val="0"/>
          <w:marTop w:val="86"/>
          <w:marBottom w:val="0"/>
          <w:divBdr>
            <w:top w:val="none" w:sz="0" w:space="0" w:color="auto"/>
            <w:left w:val="none" w:sz="0" w:space="0" w:color="auto"/>
            <w:bottom w:val="none" w:sz="0" w:space="0" w:color="auto"/>
            <w:right w:val="none" w:sz="0" w:space="0" w:color="auto"/>
          </w:divBdr>
        </w:div>
        <w:div w:id="855926533">
          <w:marLeft w:val="1166"/>
          <w:marRight w:val="0"/>
          <w:marTop w:val="86"/>
          <w:marBottom w:val="0"/>
          <w:divBdr>
            <w:top w:val="none" w:sz="0" w:space="0" w:color="auto"/>
            <w:left w:val="none" w:sz="0" w:space="0" w:color="auto"/>
            <w:bottom w:val="none" w:sz="0" w:space="0" w:color="auto"/>
            <w:right w:val="none" w:sz="0" w:space="0" w:color="auto"/>
          </w:divBdr>
        </w:div>
        <w:div w:id="1710565272">
          <w:marLeft w:val="1166"/>
          <w:marRight w:val="0"/>
          <w:marTop w:val="86"/>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prospects.ac.uk/applying-for-university/changing-or-leaving-your-course"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9F24579-6700-427A-A3EE-0BCA9B4FA82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1088</Words>
  <Characters>6202</Characters>
  <Application>Microsoft Office Word</Application>
  <DocSecurity>0</DocSecurity>
  <Lines>51</Lines>
  <Paragraphs>14</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7276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Sylvia Hoffmann</dc:creator>
  <cp:lastModifiedBy>simon conka</cp:lastModifiedBy>
  <cp:revision>2</cp:revision>
  <cp:lastPrinted>2019-07-11T13:37:00Z</cp:lastPrinted>
  <dcterms:created xsi:type="dcterms:W3CDTF">2025-07-20T10:55:00Z</dcterms:created>
  <dcterms:modified xsi:type="dcterms:W3CDTF">2025-07-20T10:55:00Z</dcterms:modified>
</cp:coreProperties>
</file>