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4341C" w14:textId="23A320DD" w:rsidR="005C1333" w:rsidRPr="00723408" w:rsidRDefault="00910E03" w:rsidP="00910E03">
      <w:pPr>
        <w:jc w:val="center"/>
        <w:rPr>
          <w:b/>
          <w:bCs/>
          <w:u w:val="single"/>
        </w:rPr>
      </w:pPr>
      <w:r w:rsidRPr="00723408">
        <w:rPr>
          <w:b/>
          <w:bCs/>
          <w:u w:val="single"/>
        </w:rPr>
        <w:t xml:space="preserve">LO 2 </w:t>
      </w:r>
      <w:r w:rsidR="00F047ED" w:rsidRPr="00723408">
        <w:rPr>
          <w:b/>
          <w:bCs/>
          <w:u w:val="single"/>
        </w:rPr>
        <w:t>CIPD HR Profession Map</w:t>
      </w:r>
    </w:p>
    <w:p w14:paraId="0BB65C76" w14:textId="1F00BA12" w:rsidR="00585567" w:rsidRPr="00723408" w:rsidRDefault="00E74CC4" w:rsidP="00585567">
      <w:pPr>
        <w:rPr>
          <w:b/>
          <w:bCs/>
        </w:rPr>
      </w:pPr>
      <w:r w:rsidRPr="00723408">
        <w:rPr>
          <w:b/>
          <w:bCs/>
        </w:rPr>
        <w:t>Report into HR Profession Map:</w:t>
      </w:r>
    </w:p>
    <w:p w14:paraId="79EF1409" w14:textId="56645F83" w:rsidR="00E74CC4" w:rsidRPr="00723408" w:rsidRDefault="00E74CC4" w:rsidP="00585567">
      <w:pPr>
        <w:rPr>
          <w:b/>
          <w:bCs/>
        </w:rPr>
      </w:pPr>
      <w:r w:rsidRPr="00723408">
        <w:rPr>
          <w:b/>
          <w:bCs/>
        </w:rPr>
        <w:t>Introduction:</w:t>
      </w:r>
    </w:p>
    <w:p w14:paraId="5517F555" w14:textId="286470B9" w:rsidR="00FF4C87" w:rsidRDefault="00E74CC4" w:rsidP="00585567">
      <w:r>
        <w:t xml:space="preserve">There are two versions of the HR profession map, an earlier one and a more in-depth New profession map that is mainly used. The Profession map </w:t>
      </w:r>
      <w:r w:rsidR="00637E42">
        <w:t xml:space="preserve">(2013) </w:t>
      </w:r>
      <w:r>
        <w:t xml:space="preserve">marks the international standards for the people profession </w:t>
      </w:r>
      <w:r w:rsidRPr="00E74CC4">
        <w:t>(CIPD, 2018)</w:t>
      </w:r>
      <w:r>
        <w:t>.</w:t>
      </w:r>
      <w:r w:rsidR="00FF4C87">
        <w:t xml:space="preserve"> A profession is</w:t>
      </w:r>
      <w:r w:rsidR="002E237B">
        <w:t xml:space="preserve"> described as a paid occupation with a formal qualification and prolonged training </w:t>
      </w:r>
      <w:r w:rsidR="002E237B" w:rsidRPr="002E237B">
        <w:t>(www.bing.com, n.d.)</w:t>
      </w:r>
      <w:r w:rsidR="002E237B">
        <w:t>.</w:t>
      </w:r>
      <w:r w:rsidR="00995DA9">
        <w:t xml:space="preserve"> The word </w:t>
      </w:r>
      <w:r w:rsidR="00C33526">
        <w:t>was</w:t>
      </w:r>
      <w:r w:rsidR="00995DA9">
        <w:t xml:space="preserve"> associated only with Law, </w:t>
      </w:r>
      <w:r w:rsidR="00C33526">
        <w:t>medicine,</w:t>
      </w:r>
      <w:r w:rsidR="00995DA9">
        <w:t xml:space="preserve"> or </w:t>
      </w:r>
      <w:proofErr w:type="gramStart"/>
      <w:r w:rsidR="00995DA9">
        <w:t>religion</w:t>
      </w:r>
      <w:r w:rsidR="0055693C">
        <w:t>,</w:t>
      </w:r>
      <w:proofErr w:type="gramEnd"/>
      <w:r w:rsidR="00995DA9">
        <w:t xml:space="preserve"> however it has evolved over the years to include any occupation which </w:t>
      </w:r>
      <w:r w:rsidR="007C4070">
        <w:t>is</w:t>
      </w:r>
      <w:r w:rsidR="00995DA9">
        <w:t xml:space="preserve"> based on </w:t>
      </w:r>
      <w:r w:rsidR="0055693C">
        <w:t xml:space="preserve">in-depth </w:t>
      </w:r>
      <w:r w:rsidR="00995DA9">
        <w:t>theoretical knowledge and practices recogni</w:t>
      </w:r>
      <w:r w:rsidR="00C33526">
        <w:t>s</w:t>
      </w:r>
      <w:r w:rsidR="00995DA9">
        <w:t xml:space="preserve">ed by regulatory bodies </w:t>
      </w:r>
      <w:r w:rsidR="00995DA9" w:rsidRPr="00995DA9">
        <w:t>(UKEssays.com, n.d.)</w:t>
      </w:r>
      <w:r w:rsidR="00995DA9">
        <w:t>.</w:t>
      </w:r>
    </w:p>
    <w:p w14:paraId="4F55F1BD" w14:textId="69A05242" w:rsidR="00334805" w:rsidRDefault="003C017C" w:rsidP="00585567">
      <w:r>
        <w:t>The CIPD profession map describes what you need to know, do and how to</w:t>
      </w:r>
      <w:r w:rsidR="00A350EC">
        <w:t xml:space="preserve"> achieve it in each professional area </w:t>
      </w:r>
      <w:r w:rsidR="00A350EC" w:rsidRPr="00E74CC4">
        <w:t>(CIPD, 2018)</w:t>
      </w:r>
      <w:r w:rsidR="00A350EC">
        <w:t>.  The map can be used for every and any firm, large, small, professional, international etc. It covers behaviours and technical elements of HR professional competence and is based around this rather than organi</w:t>
      </w:r>
      <w:r w:rsidR="00C33526">
        <w:t>s</w:t>
      </w:r>
      <w:r w:rsidR="00A350EC">
        <w:t xml:space="preserve">ational structure or job roles. </w:t>
      </w:r>
      <w:r w:rsidR="00334805">
        <w:t>The map is used as a form of self-assessment.</w:t>
      </w:r>
    </w:p>
    <w:p w14:paraId="5630A1EB" w14:textId="445F5CCE" w:rsidR="0063395E" w:rsidRPr="00927B66" w:rsidRDefault="0063395E" w:rsidP="00585567">
      <w:pPr>
        <w:rPr>
          <w:b/>
          <w:bCs/>
        </w:rPr>
      </w:pPr>
      <w:r w:rsidRPr="00927B66">
        <w:rPr>
          <w:b/>
          <w:bCs/>
        </w:rPr>
        <w:t>Profession map structure:</w:t>
      </w:r>
    </w:p>
    <w:p w14:paraId="5254BD83" w14:textId="7B5530A9" w:rsidR="0056513C" w:rsidRDefault="0056513C" w:rsidP="00585567">
      <w:r>
        <w:t>There are 10 professional areas outlined on the map</w:t>
      </w:r>
      <w:r w:rsidR="00C33526">
        <w:t xml:space="preserve"> (2013)</w:t>
      </w:r>
      <w:r>
        <w:t xml:space="preserve">, which describe what you need to do </w:t>
      </w:r>
      <w:r w:rsidR="00B21E17">
        <w:t xml:space="preserve">(activities) </w:t>
      </w:r>
      <w:r>
        <w:t>and know</w:t>
      </w:r>
      <w:r w:rsidR="00B21E17">
        <w:t xml:space="preserve"> (knowledge)</w:t>
      </w:r>
      <w:r>
        <w:t xml:space="preserve"> for each area of the HR profession and four bands of professional competence.</w:t>
      </w:r>
      <w:r w:rsidR="00334805">
        <w:t xml:space="preserve"> As people move up in </w:t>
      </w:r>
      <w:r w:rsidR="008B0DB3">
        <w:t>position,</w:t>
      </w:r>
      <w:r w:rsidR="00334805">
        <w:t xml:space="preserve"> they </w:t>
      </w:r>
      <w:r w:rsidR="00C33526">
        <w:t>can</w:t>
      </w:r>
      <w:r w:rsidR="00334805">
        <w:t xml:space="preserve"> use the map to see what behaviours they need to adopt and what band and professional areas they move in to within each stage of their progressive career </w:t>
      </w:r>
      <w:r w:rsidR="00334805" w:rsidRPr="00334805">
        <w:t>(Default, n.d.)</w:t>
      </w:r>
      <w:r w:rsidR="00334805">
        <w:t>.</w:t>
      </w:r>
    </w:p>
    <w:p w14:paraId="036BC3EE" w14:textId="3B6003F4" w:rsidR="0056513C" w:rsidRDefault="0056513C" w:rsidP="00585567">
      <w:r>
        <w:t xml:space="preserve">The </w:t>
      </w:r>
      <w:r w:rsidR="003B1D39">
        <w:t xml:space="preserve">Professional </w:t>
      </w:r>
      <w:r>
        <w:t>Bands are:</w:t>
      </w:r>
    </w:p>
    <w:p w14:paraId="37384BC7" w14:textId="40D02F2F" w:rsidR="0056513C" w:rsidRDefault="0056513C" w:rsidP="0056513C">
      <w:pPr>
        <w:pStyle w:val="ListParagraph"/>
        <w:numPr>
          <w:ilvl w:val="0"/>
          <w:numId w:val="1"/>
        </w:numPr>
      </w:pPr>
      <w:r>
        <w:t>Delivering fundamentals</w:t>
      </w:r>
    </w:p>
    <w:p w14:paraId="3B29773D" w14:textId="11B94E0A" w:rsidR="0056513C" w:rsidRDefault="0056513C" w:rsidP="0056513C">
      <w:pPr>
        <w:pStyle w:val="ListParagraph"/>
        <w:numPr>
          <w:ilvl w:val="0"/>
          <w:numId w:val="1"/>
        </w:numPr>
      </w:pPr>
      <w:r>
        <w:t>Advisor, issues-led</w:t>
      </w:r>
    </w:p>
    <w:p w14:paraId="0C5E1E33" w14:textId="03965DA2" w:rsidR="0056513C" w:rsidRDefault="0056513C" w:rsidP="0056513C">
      <w:pPr>
        <w:pStyle w:val="ListParagraph"/>
        <w:numPr>
          <w:ilvl w:val="0"/>
          <w:numId w:val="1"/>
        </w:numPr>
      </w:pPr>
      <w:r>
        <w:t>Consultant, co-operative partner</w:t>
      </w:r>
    </w:p>
    <w:p w14:paraId="4FDA4503" w14:textId="6777C06F" w:rsidR="0056513C" w:rsidRDefault="0056513C" w:rsidP="0056513C">
      <w:pPr>
        <w:pStyle w:val="ListParagraph"/>
        <w:numPr>
          <w:ilvl w:val="0"/>
          <w:numId w:val="1"/>
        </w:numPr>
      </w:pPr>
      <w:r>
        <w:t>Leadership colleague, client confidante and coach.</w:t>
      </w:r>
    </w:p>
    <w:p w14:paraId="2BB55B2E" w14:textId="4198817B" w:rsidR="0056513C" w:rsidRDefault="0056513C" w:rsidP="0056513C">
      <w:r>
        <w:t>The</w:t>
      </w:r>
      <w:r w:rsidR="0055693C">
        <w:t xml:space="preserve"> different bands</w:t>
      </w:r>
      <w:r>
        <w:t xml:space="preserve"> have different activities they focus on, skill set and t</w:t>
      </w:r>
      <w:r w:rsidR="003B1D39">
        <w:t xml:space="preserve">ime they spend on certain tasks. </w:t>
      </w:r>
      <w:r w:rsidR="00334805">
        <w:t xml:space="preserve">Entry level positions are band 1 with manager band 3 and leader band 4. </w:t>
      </w:r>
      <w:r w:rsidR="003B1D39">
        <w:t xml:space="preserve">The transitions between bands explain what the HR professionals commit to at the different levels and what to expect as they move </w:t>
      </w:r>
      <w:r w:rsidR="00AB3CDA">
        <w:t>forward in their career</w:t>
      </w:r>
      <w:r w:rsidR="003B1D39">
        <w:t xml:space="preserve"> </w:t>
      </w:r>
      <w:r w:rsidR="003B1D39" w:rsidRPr="003B1D39">
        <w:t>(Essay Sauce, 2019)</w:t>
      </w:r>
      <w:r w:rsidR="003B1D39">
        <w:t>.</w:t>
      </w:r>
    </w:p>
    <w:p w14:paraId="6B89EF7F" w14:textId="2F7B9B5F" w:rsidR="00103867" w:rsidRDefault="007A20E4" w:rsidP="0056513C">
      <w:r>
        <w:t>There are two core professional areas which a</w:t>
      </w:r>
      <w:r w:rsidR="003B1D39">
        <w:t>pply to every HR professional</w:t>
      </w:r>
      <w:r w:rsidR="00AB3CDA">
        <w:t>,</w:t>
      </w:r>
      <w:r w:rsidR="003B1D39">
        <w:t xml:space="preserve"> </w:t>
      </w:r>
      <w:r w:rsidR="00AB3CDA">
        <w:t xml:space="preserve">which </w:t>
      </w:r>
      <w:r w:rsidR="003B1D39">
        <w:t>are ‘I</w:t>
      </w:r>
      <w:r>
        <w:t xml:space="preserve">nsights, strategy </w:t>
      </w:r>
      <w:r w:rsidR="00F96593">
        <w:t>and solutions</w:t>
      </w:r>
      <w:r w:rsidR="003B1D39">
        <w:t>’ which</w:t>
      </w:r>
      <w:r w:rsidR="00F96593">
        <w:t xml:space="preserve"> is about understanding of the organi</w:t>
      </w:r>
      <w:r w:rsidR="00C33526">
        <w:t>s</w:t>
      </w:r>
      <w:r w:rsidR="00F96593">
        <w:t>ation and its context then using this insight to tailor strategy and solutions to meet that organisation</w:t>
      </w:r>
      <w:r w:rsidR="00B21E17">
        <w:t>’</w:t>
      </w:r>
      <w:r w:rsidR="00F96593">
        <w:t xml:space="preserve">s needs. </w:t>
      </w:r>
      <w:r w:rsidR="003B1D39">
        <w:t>‘</w:t>
      </w:r>
      <w:r w:rsidR="00F96593">
        <w:t>Leading HR</w:t>
      </w:r>
      <w:r w:rsidR="003B1D39">
        <w:t>’</w:t>
      </w:r>
      <w:r w:rsidR="00F96593">
        <w:t xml:space="preserve"> is the other core profession </w:t>
      </w:r>
      <w:r w:rsidR="00357700">
        <w:t xml:space="preserve">area </w:t>
      </w:r>
      <w:r w:rsidR="00F96593">
        <w:t>which entails acting like a role model leader</w:t>
      </w:r>
      <w:r w:rsidR="00103867">
        <w:t xml:space="preserve"> and enabling efforts through support, </w:t>
      </w:r>
      <w:r w:rsidR="00C33526">
        <w:t>development,</w:t>
      </w:r>
      <w:r w:rsidR="00103867">
        <w:t xml:space="preserve"> and contribution throughout the organisation</w:t>
      </w:r>
      <w:r w:rsidR="00F96593">
        <w:t xml:space="preserve">. </w:t>
      </w:r>
    </w:p>
    <w:p w14:paraId="2F49856C" w14:textId="36D7CE13" w:rsidR="00F96593" w:rsidRDefault="00103867" w:rsidP="0056513C">
      <w:r>
        <w:t xml:space="preserve">The </w:t>
      </w:r>
      <w:r w:rsidR="004345BB">
        <w:t>8</w:t>
      </w:r>
      <w:r w:rsidR="00F96593">
        <w:t xml:space="preserve"> outer profession areas </w:t>
      </w:r>
      <w:r w:rsidR="0055693C">
        <w:t xml:space="preserve">of specialist knowledge </w:t>
      </w:r>
      <w:r w:rsidR="00F96593">
        <w:t>are:</w:t>
      </w:r>
    </w:p>
    <w:p w14:paraId="12BA45F7" w14:textId="26A5AB65" w:rsidR="00F96593" w:rsidRDefault="00F96593" w:rsidP="00F96593">
      <w:pPr>
        <w:pStyle w:val="ListParagraph"/>
        <w:numPr>
          <w:ilvl w:val="0"/>
          <w:numId w:val="2"/>
        </w:numPr>
      </w:pPr>
      <w:r>
        <w:t>Organisation design</w:t>
      </w:r>
      <w:r w:rsidR="009413AA">
        <w:t xml:space="preserve"> which focuses on ensuring the organi</w:t>
      </w:r>
      <w:r w:rsidR="00C33526">
        <w:t>s</w:t>
      </w:r>
      <w:r w:rsidR="009413AA">
        <w:t xml:space="preserve">ation is appropriately designed to deliver its objectives and can manage change effectively. </w:t>
      </w:r>
    </w:p>
    <w:p w14:paraId="70199209" w14:textId="336CA279" w:rsidR="00F96593" w:rsidRDefault="00F96593" w:rsidP="00F96593">
      <w:pPr>
        <w:pStyle w:val="ListParagraph"/>
        <w:numPr>
          <w:ilvl w:val="0"/>
          <w:numId w:val="2"/>
        </w:numPr>
      </w:pPr>
      <w:r>
        <w:lastRenderedPageBreak/>
        <w:t>Organisation development</w:t>
      </w:r>
      <w:r w:rsidR="009413AA">
        <w:t xml:space="preserve"> means the workforce is ‘fit for the future’ to deliver its strategic plan </w:t>
      </w:r>
      <w:r w:rsidR="009413AA" w:rsidRPr="009413AA">
        <w:t>(CIPD, Professional Areas, 2013)</w:t>
      </w:r>
      <w:r w:rsidR="00F04F58">
        <w:t>.</w:t>
      </w:r>
    </w:p>
    <w:p w14:paraId="26233FE5" w14:textId="57E66380" w:rsidR="00F96593" w:rsidRDefault="00F96593" w:rsidP="00F96593">
      <w:pPr>
        <w:pStyle w:val="ListParagraph"/>
        <w:numPr>
          <w:ilvl w:val="0"/>
          <w:numId w:val="2"/>
        </w:numPr>
      </w:pPr>
      <w:r>
        <w:t>Resourcing and talent planning</w:t>
      </w:r>
      <w:r w:rsidR="00F04F58">
        <w:t xml:space="preserve"> </w:t>
      </w:r>
      <w:r w:rsidR="00C33526">
        <w:t>are</w:t>
      </w:r>
      <w:r w:rsidR="00F04F58">
        <w:t xml:space="preserve"> concerned with ensuring talent is attracted, </w:t>
      </w:r>
      <w:r w:rsidR="00C33526">
        <w:t>developed,</w:t>
      </w:r>
      <w:r w:rsidR="00F04F58">
        <w:t xml:space="preserve"> and retained within the organi</w:t>
      </w:r>
      <w:r w:rsidR="00C33526">
        <w:t>s</w:t>
      </w:r>
      <w:r w:rsidR="00F04F58">
        <w:t xml:space="preserve">ation to </w:t>
      </w:r>
      <w:r w:rsidR="00723408">
        <w:t>fulfil</w:t>
      </w:r>
      <w:r w:rsidR="00F04F58">
        <w:t xml:space="preserve"> </w:t>
      </w:r>
      <w:r w:rsidR="00723408">
        <w:t>short- and long-term</w:t>
      </w:r>
      <w:r w:rsidR="00F04F58">
        <w:t xml:space="preserve"> ambitions.</w:t>
      </w:r>
    </w:p>
    <w:p w14:paraId="70E6E8E6" w14:textId="4BE171F1" w:rsidR="00F96593" w:rsidRDefault="00F96593" w:rsidP="00F96593">
      <w:pPr>
        <w:pStyle w:val="ListParagraph"/>
        <w:numPr>
          <w:ilvl w:val="0"/>
          <w:numId w:val="2"/>
        </w:numPr>
      </w:pPr>
      <w:r>
        <w:t>Learning and development</w:t>
      </w:r>
      <w:r w:rsidR="00F04F58">
        <w:t xml:space="preserve"> is about ensuring people at all levels within the organi</w:t>
      </w:r>
      <w:r w:rsidR="00C33526">
        <w:t>s</w:t>
      </w:r>
      <w:r w:rsidR="00F04F58">
        <w:t xml:space="preserve">ation have and achieve the relevant skills necessary to add value </w:t>
      </w:r>
      <w:r w:rsidR="00C86A81">
        <w:t>and continue to grow within the organi</w:t>
      </w:r>
      <w:r w:rsidR="00C33526">
        <w:t>s</w:t>
      </w:r>
      <w:r w:rsidR="00C86A81">
        <w:t>ation.</w:t>
      </w:r>
    </w:p>
    <w:p w14:paraId="3F7579A5" w14:textId="0AF59521" w:rsidR="00F96593" w:rsidRDefault="00F96593" w:rsidP="00F96593">
      <w:pPr>
        <w:pStyle w:val="ListParagraph"/>
        <w:numPr>
          <w:ilvl w:val="0"/>
          <w:numId w:val="2"/>
        </w:numPr>
      </w:pPr>
      <w:r>
        <w:t>Performance and reward management</w:t>
      </w:r>
      <w:r w:rsidR="00C86A81">
        <w:t xml:space="preserve"> is about building a high-performance culture and having effective reward systems in place.</w:t>
      </w:r>
    </w:p>
    <w:p w14:paraId="5D2F2ED8" w14:textId="11F8D948" w:rsidR="00F96593" w:rsidRDefault="00F96593" w:rsidP="00F96593">
      <w:pPr>
        <w:pStyle w:val="ListParagraph"/>
        <w:numPr>
          <w:ilvl w:val="0"/>
          <w:numId w:val="2"/>
        </w:numPr>
      </w:pPr>
      <w:r>
        <w:t>Employee engagement</w:t>
      </w:r>
      <w:r w:rsidR="00C86A81">
        <w:t xml:space="preserve"> is about building and ensuring there is a positive connection between the employees</w:t>
      </w:r>
      <w:r w:rsidR="00B447B9">
        <w:t xml:space="preserve">, </w:t>
      </w:r>
      <w:r w:rsidR="00C33526">
        <w:t>management,</w:t>
      </w:r>
      <w:r w:rsidR="00B447B9">
        <w:t xml:space="preserve"> and the organi</w:t>
      </w:r>
      <w:r w:rsidR="00C33526">
        <w:t>s</w:t>
      </w:r>
      <w:r w:rsidR="00B447B9">
        <w:t xml:space="preserve">ation. </w:t>
      </w:r>
    </w:p>
    <w:p w14:paraId="3E94C79E" w14:textId="2B05CD3D" w:rsidR="00F96593" w:rsidRDefault="00F96593" w:rsidP="00F96593">
      <w:pPr>
        <w:pStyle w:val="ListParagraph"/>
        <w:numPr>
          <w:ilvl w:val="0"/>
          <w:numId w:val="2"/>
        </w:numPr>
      </w:pPr>
      <w:r>
        <w:t>Employee relations</w:t>
      </w:r>
      <w:r w:rsidR="00B447B9">
        <w:t xml:space="preserve"> ensures that staff are managed in a lawful, transparent framework underpinned by an organisations policies and best practices.</w:t>
      </w:r>
    </w:p>
    <w:p w14:paraId="2E01750C" w14:textId="2CB00D0F" w:rsidR="00F96593" w:rsidRDefault="00F96593" w:rsidP="00F96593">
      <w:pPr>
        <w:pStyle w:val="ListParagraph"/>
        <w:numPr>
          <w:ilvl w:val="0"/>
          <w:numId w:val="2"/>
        </w:numPr>
      </w:pPr>
      <w:r>
        <w:t>Service delivery and information</w:t>
      </w:r>
      <w:r w:rsidR="00B447B9">
        <w:t xml:space="preserve"> means that HR service and information delivered within the organi</w:t>
      </w:r>
      <w:r w:rsidR="00C33526">
        <w:t>s</w:t>
      </w:r>
      <w:r w:rsidR="00B447B9">
        <w:t>ation is cost-effective, accurate, timely and managed professionally.</w:t>
      </w:r>
    </w:p>
    <w:p w14:paraId="0E929DA0" w14:textId="77777777" w:rsidR="009413AA" w:rsidRDefault="009413AA" w:rsidP="00B447B9">
      <w:pPr>
        <w:pStyle w:val="ListParagraph"/>
      </w:pPr>
    </w:p>
    <w:p w14:paraId="4430834B" w14:textId="0C486DB1" w:rsidR="00F047ED" w:rsidRDefault="00B21E17" w:rsidP="00F047ED">
      <w:r>
        <w:t xml:space="preserve">The HRPM </w:t>
      </w:r>
      <w:r w:rsidR="00C33526">
        <w:t xml:space="preserve">(2013) </w:t>
      </w:r>
      <w:r>
        <w:t>behaviours described at the four bands of professional competence are:</w:t>
      </w:r>
    </w:p>
    <w:p w14:paraId="6DE0FF23" w14:textId="77A9F4A5" w:rsidR="005849FC" w:rsidRDefault="00EC6FF3" w:rsidP="00EC6FF3">
      <w:pPr>
        <w:pStyle w:val="ListParagraph"/>
        <w:numPr>
          <w:ilvl w:val="0"/>
          <w:numId w:val="6"/>
        </w:numPr>
      </w:pPr>
      <w:r>
        <w:t>Curious</w:t>
      </w:r>
      <w:r w:rsidR="00C33526">
        <w:t xml:space="preserve"> - relates to being open minded and innovative.</w:t>
      </w:r>
    </w:p>
    <w:p w14:paraId="4E1B56F3" w14:textId="77777777" w:rsidR="00C33526" w:rsidRDefault="00C33526" w:rsidP="00C33526">
      <w:pPr>
        <w:pStyle w:val="ListParagraph"/>
      </w:pPr>
    </w:p>
    <w:p w14:paraId="5B56B02A" w14:textId="77777777" w:rsidR="00C33526" w:rsidRPr="00C33526" w:rsidRDefault="00EC6FF3" w:rsidP="00C33526">
      <w:pPr>
        <w:pStyle w:val="ListParagraph"/>
        <w:numPr>
          <w:ilvl w:val="0"/>
          <w:numId w:val="6"/>
        </w:numPr>
      </w:pPr>
      <w:r>
        <w:t>Role Model</w:t>
      </w:r>
      <w:r w:rsidR="00C33526">
        <w:t xml:space="preserve"> - </w:t>
      </w:r>
      <w:r w:rsidR="00C33526" w:rsidRPr="00C33526">
        <w:t>Role modelling is about leading by example. Demonstrating the values of the organization and HR profession throughout their working lives.</w:t>
      </w:r>
    </w:p>
    <w:p w14:paraId="22555378" w14:textId="27B11878" w:rsidR="00EC6FF3" w:rsidRDefault="00EC6FF3" w:rsidP="00C33526">
      <w:pPr>
        <w:pStyle w:val="ListParagraph"/>
      </w:pPr>
    </w:p>
    <w:p w14:paraId="48528F41" w14:textId="09E38F9B" w:rsidR="00EC6FF3" w:rsidRDefault="00EC6FF3" w:rsidP="00EC6FF3">
      <w:pPr>
        <w:pStyle w:val="ListParagraph"/>
        <w:numPr>
          <w:ilvl w:val="0"/>
          <w:numId w:val="6"/>
        </w:numPr>
      </w:pPr>
      <w:r>
        <w:t>Courage to Challenge</w:t>
      </w:r>
      <w:r w:rsidR="00C33526">
        <w:t xml:space="preserve"> - means confronting issues head on and not being afraid to speak up.</w:t>
      </w:r>
    </w:p>
    <w:p w14:paraId="7A08F34A" w14:textId="77777777" w:rsidR="00C33526" w:rsidRDefault="00C33526" w:rsidP="00C33526">
      <w:pPr>
        <w:pStyle w:val="ListParagraph"/>
      </w:pPr>
    </w:p>
    <w:p w14:paraId="0E9D7247" w14:textId="77777777" w:rsidR="00C33526" w:rsidRDefault="00EC6FF3" w:rsidP="00C33526">
      <w:pPr>
        <w:pStyle w:val="ListParagraph"/>
        <w:numPr>
          <w:ilvl w:val="0"/>
          <w:numId w:val="6"/>
        </w:numPr>
      </w:pPr>
      <w:r>
        <w:t>Driven to deliver</w:t>
      </w:r>
      <w:r w:rsidR="00C33526">
        <w:t xml:space="preserve"> - is about achieving the best results possible for the organization, striving for success.</w:t>
      </w:r>
    </w:p>
    <w:p w14:paraId="4A102D8F" w14:textId="4935D3C7" w:rsidR="00EC6FF3" w:rsidRDefault="00EC6FF3" w:rsidP="00C33526">
      <w:pPr>
        <w:pStyle w:val="ListParagraph"/>
      </w:pPr>
    </w:p>
    <w:p w14:paraId="6571868E" w14:textId="11DA5955" w:rsidR="00EC6FF3" w:rsidRDefault="00EC6FF3" w:rsidP="00EC6FF3">
      <w:pPr>
        <w:pStyle w:val="ListParagraph"/>
        <w:numPr>
          <w:ilvl w:val="0"/>
          <w:numId w:val="6"/>
        </w:numPr>
      </w:pPr>
      <w:r>
        <w:t>Collaborative</w:t>
      </w:r>
      <w:r w:rsidR="00C33526">
        <w:t xml:space="preserve"> - means working well with others internally and externally and using talents from other areas.</w:t>
      </w:r>
    </w:p>
    <w:p w14:paraId="00A1BDA4" w14:textId="77777777" w:rsidR="00C33526" w:rsidRDefault="00C33526" w:rsidP="00C33526">
      <w:pPr>
        <w:pStyle w:val="ListParagraph"/>
      </w:pPr>
    </w:p>
    <w:p w14:paraId="25AB689C" w14:textId="64147F8C" w:rsidR="00EC6FF3" w:rsidRDefault="00EC6FF3" w:rsidP="00EC6FF3">
      <w:pPr>
        <w:pStyle w:val="ListParagraph"/>
        <w:numPr>
          <w:ilvl w:val="0"/>
          <w:numId w:val="6"/>
        </w:numPr>
      </w:pPr>
      <w:r>
        <w:t>Personally Credible</w:t>
      </w:r>
      <w:r w:rsidR="00C33526">
        <w:t xml:space="preserve"> - is about acting professionally and using expertise.</w:t>
      </w:r>
    </w:p>
    <w:p w14:paraId="016E06D7" w14:textId="77777777" w:rsidR="00C33526" w:rsidRDefault="00C33526" w:rsidP="00C33526">
      <w:pPr>
        <w:pStyle w:val="ListParagraph"/>
      </w:pPr>
    </w:p>
    <w:p w14:paraId="4F725F88" w14:textId="75090593" w:rsidR="00EC6FF3" w:rsidRDefault="00EC6FF3" w:rsidP="00EC6FF3">
      <w:pPr>
        <w:pStyle w:val="ListParagraph"/>
        <w:numPr>
          <w:ilvl w:val="0"/>
          <w:numId w:val="6"/>
        </w:numPr>
      </w:pPr>
      <w:r>
        <w:t>Skilled Influencer</w:t>
      </w:r>
      <w:r w:rsidR="00C33526">
        <w:t xml:space="preserve"> - means being able to take people with you, gaining their commitment and support.</w:t>
      </w:r>
    </w:p>
    <w:p w14:paraId="7627BD54" w14:textId="77777777" w:rsidR="00C33526" w:rsidRDefault="00C33526" w:rsidP="00C33526">
      <w:pPr>
        <w:pStyle w:val="ListParagraph"/>
      </w:pPr>
    </w:p>
    <w:p w14:paraId="20ACB226" w14:textId="195B350E" w:rsidR="00EC6FF3" w:rsidRDefault="00EC6FF3" w:rsidP="00EC6FF3">
      <w:pPr>
        <w:pStyle w:val="ListParagraph"/>
        <w:numPr>
          <w:ilvl w:val="0"/>
          <w:numId w:val="6"/>
        </w:numPr>
      </w:pPr>
      <w:r>
        <w:t>Decisive Thinker</w:t>
      </w:r>
      <w:r w:rsidR="00C33526">
        <w:t xml:space="preserve"> - is about being able to understand and analyse data and using this in a structured way to make recommendations and robust decisions.</w:t>
      </w:r>
    </w:p>
    <w:p w14:paraId="40A898B8" w14:textId="2AD621F8" w:rsidR="00B70690" w:rsidRDefault="00B70690" w:rsidP="00B70690">
      <w:r>
        <w:t>The behaviours can be used to identify development points and training needs. There are some things that cannot be taught but can be gained with experience.</w:t>
      </w:r>
      <w:r w:rsidRPr="004C2947">
        <w:t xml:space="preserve"> </w:t>
      </w:r>
      <w:r>
        <w:t>The 8 core behaviours are to empower HR professionals to create value for people, organisations and society</w:t>
      </w:r>
      <w:r w:rsidR="00C33526">
        <w:t>,</w:t>
      </w:r>
      <w:r>
        <w:t xml:space="preserve"> and outline what it takes to be an effective HR professional. All the behaviours are important in human resources because not only does a HR professional have to help with the smooth running of the organi</w:t>
      </w:r>
      <w:r w:rsidR="00C33526">
        <w:t>s</w:t>
      </w:r>
      <w:r>
        <w:t xml:space="preserve">ation, there are also many general </w:t>
      </w:r>
      <w:r>
        <w:lastRenderedPageBreak/>
        <w:t xml:space="preserve">roles such as developing, leading, recruitment and training which will need </w:t>
      </w:r>
      <w:r w:rsidR="00C33526">
        <w:t>all</w:t>
      </w:r>
      <w:r>
        <w:t xml:space="preserve"> the mentioned behaviours in one way or another.</w:t>
      </w:r>
    </w:p>
    <w:p w14:paraId="1A26FC73" w14:textId="51ABB30B" w:rsidR="00E74CC4" w:rsidRDefault="00620DE4" w:rsidP="00F047ED">
      <w:r>
        <w:t>Conclusion:</w:t>
      </w:r>
    </w:p>
    <w:p w14:paraId="43009D77" w14:textId="49B1D88C" w:rsidR="00927B66" w:rsidRDefault="00927B66" w:rsidP="00F047ED">
      <w:r>
        <w:t>The HR profession map</w:t>
      </w:r>
      <w:r w:rsidR="00C33526">
        <w:t xml:space="preserve"> (2013)</w:t>
      </w:r>
      <w:r>
        <w:t xml:space="preserve"> </w:t>
      </w:r>
      <w:r w:rsidR="004E13F9">
        <w:t>defines the behaviours, knowledge and values underpinning the people profession</w:t>
      </w:r>
      <w:r w:rsidR="000159CA">
        <w:t xml:space="preserve"> and helps people professionals everywhere to make sound decisions and embrace change in today’s world</w:t>
      </w:r>
      <w:r w:rsidR="004E13F9">
        <w:t xml:space="preserve"> </w:t>
      </w:r>
      <w:r w:rsidR="004E13F9" w:rsidRPr="004E13F9">
        <w:t>(CIPD People Profession, n.d.)</w:t>
      </w:r>
      <w:r w:rsidR="004E13F9">
        <w:t>.</w:t>
      </w:r>
      <w:r w:rsidR="000159CA">
        <w:t xml:space="preserve"> It can be used as a tool of self-assessment so one can access their own skills and capabilities according to which band they are in and can be used as a development tool to ensure you have gained the right experience and knowledge to move up through the different bands. The profession map sets out clear standards for the HR professional and organi</w:t>
      </w:r>
      <w:r w:rsidR="00F261A7">
        <w:t>s</w:t>
      </w:r>
      <w:r w:rsidR="000159CA">
        <w:t xml:space="preserve">ation which leads to pushing for better work and working lives and creates meaningful value for people, organisations, </w:t>
      </w:r>
      <w:r w:rsidR="00C33526">
        <w:t>society,</w:t>
      </w:r>
      <w:r w:rsidR="000159CA">
        <w:t xml:space="preserve"> and the profession itself. </w:t>
      </w:r>
    </w:p>
    <w:p w14:paraId="0804A5B9" w14:textId="77777777" w:rsidR="00620DE4" w:rsidRDefault="00620DE4" w:rsidP="00F047ED"/>
    <w:p w14:paraId="64AF99AC" w14:textId="2C1B0297" w:rsidR="00E74CC4" w:rsidRDefault="00723408" w:rsidP="00F047ED">
      <w:r>
        <w:t>Word count</w:t>
      </w:r>
      <w:r w:rsidR="00637E42">
        <w:t>:</w:t>
      </w:r>
      <w:r>
        <w:t xml:space="preserve"> 9</w:t>
      </w:r>
      <w:r w:rsidR="00F261A7">
        <w:t>37</w:t>
      </w:r>
    </w:p>
    <w:p w14:paraId="3FA749C7" w14:textId="233F34C6" w:rsidR="00E74CC4" w:rsidRDefault="00E74CC4" w:rsidP="00F047ED"/>
    <w:p w14:paraId="4AD84235" w14:textId="6570C085" w:rsidR="00F261A7" w:rsidRDefault="00F261A7" w:rsidP="00F047ED"/>
    <w:p w14:paraId="3196A348" w14:textId="7B02C962" w:rsidR="00F261A7" w:rsidRDefault="00F261A7" w:rsidP="00F047ED"/>
    <w:p w14:paraId="34F4B8B3" w14:textId="2B5E8DDC" w:rsidR="00F261A7" w:rsidRDefault="00F261A7" w:rsidP="00F047ED"/>
    <w:p w14:paraId="6574FACD" w14:textId="77777777" w:rsidR="00F261A7" w:rsidRDefault="00F261A7" w:rsidP="00F047ED"/>
    <w:p w14:paraId="0FC63F86" w14:textId="77777777" w:rsidR="00E74CC4" w:rsidRDefault="00E74CC4" w:rsidP="00F047ED"/>
    <w:p w14:paraId="437F9E31" w14:textId="6DE9DC53" w:rsidR="00E74CC4" w:rsidRDefault="00E74CC4" w:rsidP="00F047ED"/>
    <w:p w14:paraId="3FB644E7" w14:textId="4E7E295C" w:rsidR="009413AA" w:rsidRDefault="009413AA" w:rsidP="00F047ED"/>
    <w:p w14:paraId="59058749" w14:textId="4423E5B1" w:rsidR="009413AA" w:rsidRDefault="009413AA" w:rsidP="00F047ED"/>
    <w:p w14:paraId="302F9FE7" w14:textId="2E162A46" w:rsidR="009413AA" w:rsidRDefault="009413AA" w:rsidP="00F047ED"/>
    <w:p w14:paraId="2360929A" w14:textId="4AE4E93F" w:rsidR="009413AA" w:rsidRDefault="009413AA" w:rsidP="00F047ED"/>
    <w:p w14:paraId="4AD504C8" w14:textId="69253FE6" w:rsidR="009413AA" w:rsidRDefault="009413AA" w:rsidP="00F047ED"/>
    <w:p w14:paraId="55115330" w14:textId="14B14337" w:rsidR="009413AA" w:rsidRDefault="009413AA" w:rsidP="00F047ED"/>
    <w:p w14:paraId="6F6C423C" w14:textId="2735ECE9" w:rsidR="009413AA" w:rsidRDefault="009413AA" w:rsidP="00F047ED"/>
    <w:p w14:paraId="5ACE7CE3" w14:textId="3E99ECED" w:rsidR="009413AA" w:rsidRDefault="009413AA" w:rsidP="00F047ED"/>
    <w:p w14:paraId="32231F7C" w14:textId="087B944B" w:rsidR="009413AA" w:rsidRDefault="009413AA" w:rsidP="00F047ED"/>
    <w:p w14:paraId="07F4B639" w14:textId="51FF6C4B" w:rsidR="009413AA" w:rsidRDefault="009413AA" w:rsidP="00F047ED"/>
    <w:p w14:paraId="4EEA4CF1" w14:textId="0D968F46" w:rsidR="009413AA" w:rsidRDefault="009413AA" w:rsidP="00F047ED"/>
    <w:p w14:paraId="64031C1C" w14:textId="665A5A67" w:rsidR="009413AA" w:rsidRDefault="009413AA" w:rsidP="00F047ED"/>
    <w:p w14:paraId="7E5AFB02" w14:textId="39F60728" w:rsidR="00E74CC4" w:rsidRDefault="00E74CC4" w:rsidP="00F047ED">
      <w:r>
        <w:lastRenderedPageBreak/>
        <w:t>References:</w:t>
      </w:r>
    </w:p>
    <w:p w14:paraId="2E7D689E" w14:textId="450AF134" w:rsidR="00E74CC4" w:rsidRDefault="00E74CC4" w:rsidP="00E74CC4">
      <w:r w:rsidRPr="00E74CC4">
        <w:t xml:space="preserve">CIPD (2018). New Profession Map | CIPD Profession Map. [online] CIPD Profession for the Future. Available at: </w:t>
      </w:r>
      <w:hyperlink r:id="rId6" w:history="1">
        <w:r w:rsidR="003B1D39" w:rsidRPr="00163E62">
          <w:rPr>
            <w:rStyle w:val="Hyperlink"/>
          </w:rPr>
          <w:t>https://peopleprofession.cipd.org/profession-map</w:t>
        </w:r>
      </w:hyperlink>
      <w:r w:rsidRPr="00E74CC4">
        <w:t>.</w:t>
      </w:r>
    </w:p>
    <w:p w14:paraId="4FD43819" w14:textId="1E684128" w:rsidR="004E13F9" w:rsidRPr="004E13F9" w:rsidRDefault="004E13F9" w:rsidP="004E13F9">
      <w:r w:rsidRPr="004E13F9">
        <w:t>CIPD People Profession. (n.d.). Frequently asked questions. [online] Available at: https://peopleprofession.cipd.org/get-started/faqs [Accessed 2 Dec. 2020].</w:t>
      </w:r>
    </w:p>
    <w:p w14:paraId="18D49B2F" w14:textId="4A1A4C31" w:rsidR="009413AA" w:rsidRPr="009413AA" w:rsidRDefault="009413AA" w:rsidP="009413AA">
      <w:r w:rsidRPr="009413AA">
        <w:t>CIPD, Professional Areas (2013). Professional Areas | CIPD. [online] CIPD. Available at: https://www.cipd.co.uk/learn/profession-map/2013-profession-map/professional-areas.</w:t>
      </w:r>
    </w:p>
    <w:p w14:paraId="13EFF02C" w14:textId="7D5909A8" w:rsidR="00334805" w:rsidRPr="00334805" w:rsidRDefault="00334805" w:rsidP="00334805">
      <w:r w:rsidRPr="00334805">
        <w:t>Default, S. (n.d.). Simkiss Guy. [online] SimkissGuy Recruitment. Available at: https://www.simkissguy.com/the-importance-of-self-assessment-by-rebecca-connor/#:~:text=There%20are%20eight%20behaviours%20on%20the%20HRPM%20that [Accessed 26 Nov. 2020].</w:t>
      </w:r>
    </w:p>
    <w:p w14:paraId="2692CDEE" w14:textId="4B7EA678" w:rsidR="003B1D39" w:rsidRDefault="003B1D39" w:rsidP="003B1D39">
      <w:r w:rsidRPr="003B1D39">
        <w:t>Essay Sauce (2019). CIPD Human Resources Profession Map (HRPM) - Law essays - Essay Sauce Free Student Essay Examples. [online] ESSAY SAUCE. Available at: https://www.essaysauce.com/law-essays/essay-cipd-human-resources-profession-map-hrpm/ [Accessed 12 Sep. 2019].</w:t>
      </w:r>
    </w:p>
    <w:p w14:paraId="54C53A23" w14:textId="7A190235" w:rsidR="00995DA9" w:rsidRPr="00995DA9" w:rsidRDefault="00995DA9" w:rsidP="00995DA9">
      <w:r w:rsidRPr="00995DA9">
        <w:t>UKEssays.com. (n.d.). Human Resources Management Is Hr A Profession Management Essay. [online] Available at: https://www.ukessays.com/essays/management/human-resources-management-is-hr-a-profession-management-essay.php#:~:text=HR%20IS%20a%20profession.%20This%20quotation%20can%20be [Accessed 30 Nov. 2020].</w:t>
      </w:r>
    </w:p>
    <w:p w14:paraId="2FE7D7CB" w14:textId="417EB141" w:rsidR="002E237B" w:rsidRPr="002E237B" w:rsidRDefault="002E237B" w:rsidP="002E237B">
      <w:r w:rsidRPr="002E237B">
        <w:t>www.bing.com. (n.d.). definition of a profession - Bing. [online] Available at: https://www.bing.com/search?q=definition+of+a+profession&amp;cvid=1babb5b405b249beb1f64557cd143d1e&amp;pglt=43&amp;FORM=ANNTA1&amp;PC=U531 [Accessed 30 Nov. 2020].</w:t>
      </w:r>
    </w:p>
    <w:sectPr w:rsidR="002E237B" w:rsidRPr="002E23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81F5F"/>
    <w:multiLevelType w:val="hybridMultilevel"/>
    <w:tmpl w:val="9C725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A100C"/>
    <w:multiLevelType w:val="hybridMultilevel"/>
    <w:tmpl w:val="9D72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D30F4"/>
    <w:multiLevelType w:val="hybridMultilevel"/>
    <w:tmpl w:val="1248C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306684"/>
    <w:multiLevelType w:val="multilevel"/>
    <w:tmpl w:val="2EC4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54193F"/>
    <w:multiLevelType w:val="hybridMultilevel"/>
    <w:tmpl w:val="73F4C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21191"/>
    <w:multiLevelType w:val="hybridMultilevel"/>
    <w:tmpl w:val="33AE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E03"/>
    <w:rsid w:val="000159CA"/>
    <w:rsid w:val="00046D82"/>
    <w:rsid w:val="00103867"/>
    <w:rsid w:val="001F2D4A"/>
    <w:rsid w:val="00275BB8"/>
    <w:rsid w:val="002E237B"/>
    <w:rsid w:val="00334805"/>
    <w:rsid w:val="00357700"/>
    <w:rsid w:val="003B1D39"/>
    <w:rsid w:val="003C017C"/>
    <w:rsid w:val="004345BB"/>
    <w:rsid w:val="004C2947"/>
    <w:rsid w:val="004E13F9"/>
    <w:rsid w:val="0055693C"/>
    <w:rsid w:val="0056513C"/>
    <w:rsid w:val="005849FC"/>
    <w:rsid w:val="00585567"/>
    <w:rsid w:val="005C1333"/>
    <w:rsid w:val="00620DE4"/>
    <w:rsid w:val="0063395E"/>
    <w:rsid w:val="00637E42"/>
    <w:rsid w:val="00723408"/>
    <w:rsid w:val="007A20E4"/>
    <w:rsid w:val="007C4070"/>
    <w:rsid w:val="008B0DB3"/>
    <w:rsid w:val="008D59A2"/>
    <w:rsid w:val="00910E03"/>
    <w:rsid w:val="00912CB1"/>
    <w:rsid w:val="0091470E"/>
    <w:rsid w:val="00927B66"/>
    <w:rsid w:val="009413AA"/>
    <w:rsid w:val="00946AB9"/>
    <w:rsid w:val="00995DA9"/>
    <w:rsid w:val="00A350EC"/>
    <w:rsid w:val="00A947CE"/>
    <w:rsid w:val="00AB3CDA"/>
    <w:rsid w:val="00B21E17"/>
    <w:rsid w:val="00B447B9"/>
    <w:rsid w:val="00B70690"/>
    <w:rsid w:val="00C2153E"/>
    <w:rsid w:val="00C33526"/>
    <w:rsid w:val="00C50F55"/>
    <w:rsid w:val="00C86A81"/>
    <w:rsid w:val="00D5335C"/>
    <w:rsid w:val="00DD375B"/>
    <w:rsid w:val="00E14059"/>
    <w:rsid w:val="00E310EB"/>
    <w:rsid w:val="00E74CC4"/>
    <w:rsid w:val="00EC6FF3"/>
    <w:rsid w:val="00F047ED"/>
    <w:rsid w:val="00F04F58"/>
    <w:rsid w:val="00F22920"/>
    <w:rsid w:val="00F261A7"/>
    <w:rsid w:val="00F96593"/>
    <w:rsid w:val="00FF4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B8FE1"/>
  <w15:chartTrackingRefBased/>
  <w15:docId w15:val="{668678EC-2684-4FCA-B29C-4BAABBA2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13C"/>
    <w:pPr>
      <w:ind w:left="720"/>
      <w:contextualSpacing/>
    </w:pPr>
  </w:style>
  <w:style w:type="character" w:styleId="Hyperlink">
    <w:name w:val="Hyperlink"/>
    <w:basedOn w:val="DefaultParagraphFont"/>
    <w:uiPriority w:val="99"/>
    <w:unhideWhenUsed/>
    <w:rsid w:val="003B1D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301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eopleprofession.cipd.org/profession-ma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197F9-C72E-41E1-A550-5F22DEE0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Pages>
  <Words>1159</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Solomon</dc:creator>
  <cp:keywords/>
  <dc:description/>
  <cp:lastModifiedBy>Isabelle Solomon</cp:lastModifiedBy>
  <cp:revision>22</cp:revision>
  <dcterms:created xsi:type="dcterms:W3CDTF">2020-11-27T14:48:00Z</dcterms:created>
  <dcterms:modified xsi:type="dcterms:W3CDTF">2020-12-30T11:52:00Z</dcterms:modified>
</cp:coreProperties>
</file>