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52CE3" w14:textId="240113BE" w:rsidR="00A23103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noProof/>
          <w:sz w:val="22"/>
        </w:rPr>
        <w:drawing>
          <wp:anchor distT="0" distB="0" distL="114300" distR="114300" simplePos="0" relativeHeight="251658240" behindDoc="0" locked="0" layoutInCell="1" allowOverlap="1" wp14:anchorId="47BC0542" wp14:editId="13228348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5F3537" w14:textId="57896CF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4E267F2C" w14:textId="35E9985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5D864E3F" w14:textId="04749E68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22F2817A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7D557BA5" w14:textId="420F9CD5" w:rsidR="00CD33A8" w:rsidRPr="00EC1562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  <w:lang w:val="nl-NL"/>
        </w:rPr>
      </w:pPr>
      <w:r w:rsidRPr="00EC1562">
        <w:rPr>
          <w:rFonts w:ascii="Arial" w:hAnsi="Arial" w:cs="Arial"/>
          <w:b/>
          <w:bCs/>
          <w:sz w:val="22"/>
          <w:lang w:val="nl-NL"/>
        </w:rPr>
        <w:t>Module name</w:t>
      </w:r>
      <w:r w:rsidRPr="00EC1562">
        <w:rPr>
          <w:rFonts w:ascii="Arial" w:hAnsi="Arial" w:cs="Arial"/>
          <w:sz w:val="22"/>
          <w:lang w:val="nl-NL"/>
        </w:rPr>
        <w:t xml:space="preserve">: </w:t>
      </w:r>
      <w:r w:rsidR="00BB326A" w:rsidRPr="00EC1562">
        <w:rPr>
          <w:rFonts w:ascii="Arial" w:hAnsi="Arial" w:cs="Arial"/>
          <w:sz w:val="22"/>
          <w:lang w:val="nl-NL"/>
        </w:rPr>
        <w:t>Introduction to Public Health</w:t>
      </w:r>
    </w:p>
    <w:p w14:paraId="537571AF" w14:textId="5A25B4F1" w:rsidR="00CD33A8" w:rsidRPr="00EC1562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C1562">
        <w:rPr>
          <w:rFonts w:ascii="Arial" w:hAnsi="Arial" w:cs="Arial"/>
          <w:b/>
          <w:bCs/>
          <w:sz w:val="22"/>
        </w:rPr>
        <w:t>Module code</w:t>
      </w:r>
      <w:r w:rsidRPr="00EC1562">
        <w:rPr>
          <w:rFonts w:ascii="Arial" w:hAnsi="Arial" w:cs="Arial"/>
          <w:sz w:val="22"/>
        </w:rPr>
        <w:t>:</w:t>
      </w:r>
      <w:r w:rsidR="00BB326A" w:rsidRPr="00EC1562">
        <w:rPr>
          <w:rFonts w:ascii="Arial" w:hAnsi="Arial" w:cs="Arial"/>
          <w:sz w:val="22"/>
        </w:rPr>
        <w:t xml:space="preserve"> LCHS 4008</w:t>
      </w:r>
    </w:p>
    <w:p w14:paraId="529D7354" w14:textId="43174320" w:rsidR="00CD33A8" w:rsidRPr="00EC1562" w:rsidRDefault="00916A77" w:rsidP="00CD33A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  <w:lang w:val="nl-NL"/>
        </w:rPr>
      </w:pPr>
      <w:r w:rsidRPr="00EC1562">
        <w:rPr>
          <w:rFonts w:ascii="Arial" w:hAnsi="Arial" w:cs="Arial"/>
          <w:b/>
          <w:bCs/>
          <w:sz w:val="22"/>
          <w:lang w:val="nl-NL"/>
        </w:rPr>
        <w:t xml:space="preserve"> </w:t>
      </w:r>
      <w:r w:rsidR="00283B31" w:rsidRPr="00EC1562">
        <w:rPr>
          <w:rFonts w:ascii="Arial" w:hAnsi="Arial" w:cs="Arial"/>
          <w:b/>
          <w:bCs/>
          <w:sz w:val="22"/>
          <w:lang w:val="nl-NL"/>
        </w:rPr>
        <w:t xml:space="preserve">  </w:t>
      </w:r>
    </w:p>
    <w:p w14:paraId="0A48766D" w14:textId="62CFB9BA" w:rsidR="00074402" w:rsidRPr="00EC1562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  <w:lang w:val="nl-NL"/>
        </w:rPr>
      </w:pPr>
      <w:r w:rsidRPr="00EC1562">
        <w:rPr>
          <w:rFonts w:ascii="Arial" w:hAnsi="Arial" w:cs="Arial"/>
          <w:b/>
          <w:bCs/>
          <w:sz w:val="22"/>
          <w:lang w:val="nl-NL"/>
        </w:rPr>
        <w:t>Student name</w:t>
      </w:r>
      <w:r w:rsidRPr="00EC1562">
        <w:rPr>
          <w:rFonts w:ascii="Arial" w:hAnsi="Arial" w:cs="Arial"/>
          <w:sz w:val="22"/>
          <w:lang w:val="nl-NL"/>
        </w:rPr>
        <w:t>:</w:t>
      </w:r>
      <w:r w:rsidR="00BB326A" w:rsidRPr="00EC1562">
        <w:rPr>
          <w:rFonts w:ascii="Arial" w:hAnsi="Arial" w:cs="Arial"/>
          <w:sz w:val="22"/>
          <w:lang w:val="nl-NL"/>
        </w:rPr>
        <w:t xml:space="preserve"> Dorcas Khonde</w:t>
      </w:r>
    </w:p>
    <w:p w14:paraId="39AA4413" w14:textId="29C004C5" w:rsidR="00074402" w:rsidRPr="00EC1562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  <w:lang w:val="nl-NL"/>
        </w:rPr>
      </w:pPr>
      <w:r w:rsidRPr="00EC1562">
        <w:rPr>
          <w:rFonts w:ascii="Arial" w:hAnsi="Arial" w:cs="Arial"/>
          <w:b/>
          <w:bCs/>
          <w:sz w:val="22"/>
          <w:lang w:val="nl-NL"/>
        </w:rPr>
        <w:t>Student ID</w:t>
      </w:r>
      <w:r w:rsidRPr="00EC1562">
        <w:rPr>
          <w:rFonts w:ascii="Arial" w:hAnsi="Arial" w:cs="Arial"/>
          <w:sz w:val="22"/>
          <w:lang w:val="nl-NL"/>
        </w:rPr>
        <w:t>:</w:t>
      </w:r>
      <w:r w:rsidR="00BB326A" w:rsidRPr="00EC1562">
        <w:rPr>
          <w:rFonts w:ascii="Arial" w:hAnsi="Arial" w:cs="Arial"/>
          <w:sz w:val="22"/>
          <w:lang w:val="nl-NL"/>
        </w:rPr>
        <w:t>2510718</w:t>
      </w:r>
    </w:p>
    <w:p w14:paraId="5E81F6AD" w14:textId="77777777" w:rsidR="00074402" w:rsidRPr="00EC1562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  <w:lang w:val="nl-NL"/>
        </w:rPr>
      </w:pPr>
    </w:p>
    <w:p w14:paraId="1A0B2D2B" w14:textId="0D2FF1A1" w:rsidR="00074402" w:rsidRPr="00EC1562" w:rsidRDefault="008E3943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C1562">
        <w:rPr>
          <w:rFonts w:ascii="Arial" w:hAnsi="Arial" w:cs="Arial"/>
          <w:b/>
          <w:bCs/>
          <w:sz w:val="22"/>
        </w:rPr>
        <w:t>Lecturer’s name</w:t>
      </w:r>
      <w:r w:rsidR="00074402" w:rsidRPr="00EC1562">
        <w:rPr>
          <w:rFonts w:ascii="Arial" w:hAnsi="Arial" w:cs="Arial"/>
          <w:sz w:val="22"/>
        </w:rPr>
        <w:t>:</w:t>
      </w:r>
      <w:r w:rsidR="00BB326A" w:rsidRPr="00EC1562">
        <w:rPr>
          <w:rFonts w:ascii="Arial" w:hAnsi="Arial" w:cs="Arial"/>
          <w:sz w:val="22"/>
        </w:rPr>
        <w:t xml:space="preserve"> Jolly Nwanko</w:t>
      </w:r>
    </w:p>
    <w:p w14:paraId="39D08584" w14:textId="77777777" w:rsidR="00074402" w:rsidRPr="00EC1562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B66D125" w14:textId="77777777" w:rsidR="00074402" w:rsidRPr="00EC1562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291524A2" w14:textId="2CBFF360" w:rsidR="00074402" w:rsidRPr="00EC1562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AE88297" w14:textId="24E6B718" w:rsidR="00B87E75" w:rsidRPr="00EC1562" w:rsidRDefault="00B87E75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420ADE33" w14:textId="35FB1322" w:rsidR="00B87E75" w:rsidRPr="00EC1562" w:rsidRDefault="00B87E75" w:rsidP="00CD33A8">
      <w:pPr>
        <w:spacing w:line="360" w:lineRule="auto"/>
        <w:rPr>
          <w:rFonts w:ascii="Arial" w:hAnsi="Arial" w:cs="Arial"/>
          <w:sz w:val="22"/>
        </w:rPr>
      </w:pPr>
      <w:r w:rsidRPr="00EC1562">
        <w:rPr>
          <w:rFonts w:ascii="Arial" w:hAnsi="Arial" w:cs="Arial"/>
          <w:sz w:val="22"/>
        </w:rPr>
        <w:br w:type="page"/>
      </w:r>
    </w:p>
    <w:p w14:paraId="05AB2C84" w14:textId="4D2C1F1C" w:rsidR="00B87E75" w:rsidRPr="00EC1562" w:rsidRDefault="00B87E75" w:rsidP="00E620E7">
      <w:pPr>
        <w:pStyle w:val="Heading1"/>
        <w:rPr>
          <w:rFonts w:cs="Arial"/>
          <w:sz w:val="22"/>
        </w:rPr>
      </w:pPr>
      <w:r w:rsidRPr="00EC1562">
        <w:rPr>
          <w:rFonts w:cs="Arial"/>
          <w:sz w:val="22"/>
        </w:rPr>
        <w:lastRenderedPageBreak/>
        <w:t>Table of contents</w:t>
      </w:r>
    </w:p>
    <w:p w14:paraId="13E00080" w14:textId="137FF22A" w:rsidR="00B87E75" w:rsidRPr="00EC1562" w:rsidRDefault="00B87E75" w:rsidP="00CD33A8">
      <w:pPr>
        <w:spacing w:line="360" w:lineRule="auto"/>
        <w:rPr>
          <w:rFonts w:ascii="Arial" w:hAnsi="Arial" w:cs="Arial"/>
          <w:sz w:val="22"/>
        </w:rPr>
      </w:pPr>
    </w:p>
    <w:p w14:paraId="678CAD49" w14:textId="77777777" w:rsidR="001941B3" w:rsidRPr="00EC1562" w:rsidRDefault="001941B3" w:rsidP="00CD33A8">
      <w:pPr>
        <w:spacing w:line="360" w:lineRule="auto"/>
        <w:rPr>
          <w:rFonts w:ascii="Arial" w:hAnsi="Arial" w:cs="Arial"/>
          <w:sz w:val="22"/>
        </w:rPr>
      </w:pPr>
    </w:p>
    <w:p w14:paraId="6DBF891A" w14:textId="10B062CB" w:rsidR="00BB326A" w:rsidRPr="00EC1562" w:rsidRDefault="00BB326A" w:rsidP="00A3721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</w:rPr>
      </w:pPr>
      <w:r w:rsidRPr="00EC1562">
        <w:rPr>
          <w:rFonts w:ascii="Arial" w:hAnsi="Arial" w:cs="Arial"/>
          <w:sz w:val="22"/>
        </w:rPr>
        <w:t>Introduction</w:t>
      </w:r>
    </w:p>
    <w:p w14:paraId="3F662B36" w14:textId="674A73A8" w:rsidR="00BB326A" w:rsidRPr="00EC1562" w:rsidRDefault="00BB326A" w:rsidP="00A3721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</w:rPr>
      </w:pPr>
      <w:r w:rsidRPr="00EC1562">
        <w:rPr>
          <w:rFonts w:ascii="Arial" w:hAnsi="Arial" w:cs="Arial"/>
          <w:sz w:val="22"/>
        </w:rPr>
        <w:t>Measuring and monitoring Dementia</w:t>
      </w:r>
    </w:p>
    <w:p w14:paraId="7AC22C75" w14:textId="2FD70794" w:rsidR="00BB326A" w:rsidRPr="00EC1562" w:rsidRDefault="00BB326A" w:rsidP="00A3721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</w:rPr>
      </w:pPr>
      <w:r w:rsidRPr="00EC1562">
        <w:rPr>
          <w:rFonts w:ascii="Arial" w:hAnsi="Arial" w:cs="Arial"/>
          <w:sz w:val="22"/>
        </w:rPr>
        <w:t>Control and Management of Dementia</w:t>
      </w:r>
    </w:p>
    <w:p w14:paraId="10C5644F" w14:textId="2748D318" w:rsidR="00BB326A" w:rsidRPr="00EC1562" w:rsidRDefault="00BB326A" w:rsidP="00A3721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</w:rPr>
      </w:pPr>
      <w:r w:rsidRPr="00EC1562">
        <w:rPr>
          <w:rFonts w:ascii="Arial" w:hAnsi="Arial" w:cs="Arial"/>
          <w:sz w:val="22"/>
        </w:rPr>
        <w:t>Impact of Dementia on individuals</w:t>
      </w:r>
    </w:p>
    <w:p w14:paraId="3DB6CDCA" w14:textId="76F16F54" w:rsidR="00BB326A" w:rsidRPr="00EC1562" w:rsidRDefault="00BB326A" w:rsidP="00A3721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</w:rPr>
      </w:pPr>
      <w:r w:rsidRPr="00EC1562">
        <w:rPr>
          <w:rFonts w:ascii="Arial" w:hAnsi="Arial" w:cs="Arial"/>
          <w:sz w:val="22"/>
        </w:rPr>
        <w:t>Health and Social Care Support</w:t>
      </w:r>
    </w:p>
    <w:p w14:paraId="1BF5376E" w14:textId="7EAA42BA" w:rsidR="00BB326A" w:rsidRPr="00EC1562" w:rsidRDefault="00BB326A" w:rsidP="00A3721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</w:rPr>
      </w:pPr>
      <w:r w:rsidRPr="00EC1562">
        <w:rPr>
          <w:rFonts w:ascii="Arial" w:hAnsi="Arial" w:cs="Arial"/>
          <w:sz w:val="22"/>
        </w:rPr>
        <w:t>Conclusion</w:t>
      </w:r>
    </w:p>
    <w:p w14:paraId="26DC5060" w14:textId="64CECCE2" w:rsidR="00BB326A" w:rsidRPr="00EC1562" w:rsidRDefault="00BB326A" w:rsidP="00A3721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</w:rPr>
      </w:pPr>
      <w:r w:rsidRPr="00EC1562">
        <w:rPr>
          <w:rFonts w:ascii="Arial" w:hAnsi="Arial" w:cs="Arial"/>
          <w:sz w:val="22"/>
        </w:rPr>
        <w:t>References</w:t>
      </w:r>
    </w:p>
    <w:p w14:paraId="5DAE24C6" w14:textId="77777777" w:rsidR="00BB326A" w:rsidRPr="00EC1562" w:rsidRDefault="00BB326A" w:rsidP="00BB326A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7AE771D5" w14:textId="1C06E45A" w:rsidR="00B87E75" w:rsidRPr="00EC1562" w:rsidRDefault="00B87E75" w:rsidP="00CD33A8">
      <w:pPr>
        <w:spacing w:line="360" w:lineRule="auto"/>
        <w:rPr>
          <w:rFonts w:ascii="Arial" w:hAnsi="Arial" w:cs="Arial"/>
          <w:sz w:val="22"/>
        </w:rPr>
      </w:pPr>
    </w:p>
    <w:p w14:paraId="4F7320CB" w14:textId="000D21B8" w:rsidR="00B87E75" w:rsidRPr="00EC1562" w:rsidRDefault="00B87E75" w:rsidP="00A37215">
      <w:pPr>
        <w:spacing w:line="360" w:lineRule="auto"/>
        <w:rPr>
          <w:rFonts w:ascii="Arial" w:hAnsi="Arial" w:cs="Arial"/>
          <w:sz w:val="22"/>
        </w:rPr>
      </w:pPr>
      <w:r w:rsidRPr="00EC1562">
        <w:rPr>
          <w:rFonts w:ascii="Arial" w:hAnsi="Arial" w:cs="Arial"/>
          <w:sz w:val="22"/>
        </w:rPr>
        <w:br w:type="page"/>
      </w:r>
    </w:p>
    <w:p w14:paraId="12D76753" w14:textId="393172FB" w:rsidR="00B87E75" w:rsidRPr="00A647AA" w:rsidRDefault="00B87E75" w:rsidP="00A647AA">
      <w:pPr>
        <w:pStyle w:val="Heading1"/>
        <w:rPr>
          <w:rFonts w:cs="Arial"/>
          <w:sz w:val="22"/>
        </w:rPr>
      </w:pPr>
      <w:r w:rsidRPr="00A647AA">
        <w:rPr>
          <w:rFonts w:cs="Arial"/>
          <w:sz w:val="22"/>
        </w:rPr>
        <w:lastRenderedPageBreak/>
        <w:t>1. Introduction</w:t>
      </w:r>
    </w:p>
    <w:p w14:paraId="1457F866" w14:textId="6CADF632" w:rsidR="00DD491A" w:rsidRPr="00A647AA" w:rsidRDefault="00BB326A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A647AA">
        <w:rPr>
          <w:rFonts w:ascii="Arial" w:hAnsi="Arial" w:cs="Arial"/>
          <w:sz w:val="22"/>
        </w:rPr>
        <w:t xml:space="preserve">Dementia is a progressive neurological condition that affects </w:t>
      </w:r>
      <w:r w:rsidR="00F66950" w:rsidRPr="00A647AA">
        <w:rPr>
          <w:rFonts w:ascii="Arial" w:hAnsi="Arial" w:cs="Arial"/>
          <w:sz w:val="22"/>
        </w:rPr>
        <w:t xml:space="preserve">a </w:t>
      </w:r>
      <w:r w:rsidR="00CF03D6" w:rsidRPr="00A647AA">
        <w:rPr>
          <w:rFonts w:ascii="Arial" w:hAnsi="Arial" w:cs="Arial"/>
          <w:sz w:val="22"/>
        </w:rPr>
        <w:t>person’s behaviour</w:t>
      </w:r>
      <w:r w:rsidR="00F66950" w:rsidRPr="00A647AA">
        <w:rPr>
          <w:rFonts w:ascii="Arial" w:hAnsi="Arial" w:cs="Arial"/>
          <w:sz w:val="22"/>
        </w:rPr>
        <w:t xml:space="preserve">, the way </w:t>
      </w:r>
      <w:r w:rsidR="00210413" w:rsidRPr="00A647AA">
        <w:rPr>
          <w:rFonts w:ascii="Arial" w:hAnsi="Arial" w:cs="Arial"/>
          <w:sz w:val="22"/>
        </w:rPr>
        <w:t>they think</w:t>
      </w:r>
      <w:r w:rsidR="00F66950" w:rsidRPr="00A647AA">
        <w:rPr>
          <w:rFonts w:ascii="Arial" w:hAnsi="Arial" w:cs="Arial"/>
          <w:sz w:val="22"/>
        </w:rPr>
        <w:t xml:space="preserve"> </w:t>
      </w:r>
      <w:r w:rsidRPr="00A647AA">
        <w:rPr>
          <w:rFonts w:ascii="Arial" w:hAnsi="Arial" w:cs="Arial"/>
          <w:sz w:val="22"/>
        </w:rPr>
        <w:t>and t</w:t>
      </w:r>
      <w:r w:rsidR="006549C1" w:rsidRPr="00A647AA">
        <w:rPr>
          <w:rFonts w:ascii="Arial" w:hAnsi="Arial" w:cs="Arial"/>
          <w:sz w:val="22"/>
        </w:rPr>
        <w:t xml:space="preserve">heir </w:t>
      </w:r>
      <w:r w:rsidR="009E1521" w:rsidRPr="00A647AA">
        <w:rPr>
          <w:rFonts w:ascii="Arial" w:hAnsi="Arial" w:cs="Arial"/>
          <w:sz w:val="22"/>
        </w:rPr>
        <w:t xml:space="preserve">ability </w:t>
      </w:r>
      <w:r w:rsidR="00C15E43">
        <w:rPr>
          <w:rFonts w:ascii="Arial" w:hAnsi="Arial" w:cs="Arial"/>
          <w:sz w:val="22"/>
        </w:rPr>
        <w:t xml:space="preserve">to </w:t>
      </w:r>
      <w:r w:rsidRPr="00A647AA">
        <w:rPr>
          <w:rFonts w:ascii="Arial" w:hAnsi="Arial" w:cs="Arial"/>
          <w:sz w:val="22"/>
        </w:rPr>
        <w:t>perform everyday tasks. It is a general term used to describe a group of conditions that affect brain function, with Alzheim</w:t>
      </w:r>
      <w:r w:rsidR="00F66950" w:rsidRPr="00A647AA">
        <w:rPr>
          <w:rFonts w:ascii="Arial" w:hAnsi="Arial" w:cs="Arial"/>
          <w:sz w:val="22"/>
        </w:rPr>
        <w:t xml:space="preserve">er’s diseases being the most common. Common symptoms for dementia </w:t>
      </w:r>
      <w:r w:rsidR="00EE4E95" w:rsidRPr="00A647AA">
        <w:rPr>
          <w:rFonts w:ascii="Arial" w:hAnsi="Arial" w:cs="Arial"/>
          <w:sz w:val="22"/>
        </w:rPr>
        <w:t>are</w:t>
      </w:r>
      <w:r w:rsidR="00F66950" w:rsidRPr="00A647AA">
        <w:rPr>
          <w:rFonts w:ascii="Arial" w:hAnsi="Arial" w:cs="Arial"/>
          <w:sz w:val="22"/>
        </w:rPr>
        <w:t xml:space="preserve"> memory loss, confusion, difficulty with communications and changes in mood or behaviour</w:t>
      </w:r>
      <w:r w:rsidR="00F576DC" w:rsidRPr="00A647AA">
        <w:rPr>
          <w:rFonts w:ascii="Arial" w:hAnsi="Arial" w:cs="Arial"/>
          <w:sz w:val="22"/>
        </w:rPr>
        <w:t xml:space="preserve"> (NHS, 2023)</w:t>
      </w:r>
      <w:r w:rsidR="00F66950" w:rsidRPr="00A647AA">
        <w:rPr>
          <w:rFonts w:ascii="Arial" w:hAnsi="Arial" w:cs="Arial"/>
          <w:sz w:val="22"/>
        </w:rPr>
        <w:t>.</w:t>
      </w:r>
      <w:r w:rsidR="00D87248">
        <w:rPr>
          <w:rFonts w:ascii="Arial" w:hAnsi="Arial" w:cs="Arial"/>
          <w:sz w:val="22"/>
        </w:rPr>
        <w:t xml:space="preserve"> </w:t>
      </w:r>
      <w:r w:rsidR="00050300">
        <w:rPr>
          <w:rFonts w:ascii="Arial" w:hAnsi="Arial" w:cs="Arial"/>
          <w:sz w:val="22"/>
        </w:rPr>
        <w:t>Al</w:t>
      </w:r>
      <w:r w:rsidR="007A4019">
        <w:rPr>
          <w:rFonts w:ascii="Arial" w:hAnsi="Arial" w:cs="Arial"/>
          <w:sz w:val="22"/>
        </w:rPr>
        <w:t xml:space="preserve">though dementia </w:t>
      </w:r>
      <w:r w:rsidR="00475B3D">
        <w:rPr>
          <w:rFonts w:ascii="Arial" w:hAnsi="Arial" w:cs="Arial"/>
          <w:sz w:val="22"/>
        </w:rPr>
        <w:t xml:space="preserve">is more common in older adults, it can also affect younger individuals </w:t>
      </w:r>
      <w:r w:rsidR="00AF5F49">
        <w:rPr>
          <w:rFonts w:ascii="Arial" w:hAnsi="Arial" w:cs="Arial"/>
          <w:sz w:val="22"/>
        </w:rPr>
        <w:t>under 65, which</w:t>
      </w:r>
      <w:r w:rsidR="00BB3224">
        <w:rPr>
          <w:rFonts w:ascii="Arial" w:hAnsi="Arial" w:cs="Arial"/>
          <w:sz w:val="22"/>
        </w:rPr>
        <w:t xml:space="preserve"> is known as young-onset dementia. This can</w:t>
      </w:r>
      <w:r w:rsidR="007D1CE8">
        <w:rPr>
          <w:rFonts w:ascii="Arial" w:hAnsi="Arial" w:cs="Arial"/>
          <w:sz w:val="22"/>
        </w:rPr>
        <w:t xml:space="preserve"> have a significant impact, as younger individuals may still </w:t>
      </w:r>
      <w:r w:rsidR="003036D2">
        <w:rPr>
          <w:rFonts w:ascii="Arial" w:hAnsi="Arial" w:cs="Arial"/>
          <w:sz w:val="22"/>
        </w:rPr>
        <w:t xml:space="preserve">be working or supporting families, making social and </w:t>
      </w:r>
      <w:r w:rsidR="00C860ED">
        <w:rPr>
          <w:rFonts w:ascii="Arial" w:hAnsi="Arial" w:cs="Arial"/>
          <w:sz w:val="22"/>
        </w:rPr>
        <w:t xml:space="preserve">financial effects more </w:t>
      </w:r>
      <w:r w:rsidR="00F43B95">
        <w:rPr>
          <w:rFonts w:ascii="Arial" w:hAnsi="Arial" w:cs="Arial"/>
          <w:sz w:val="22"/>
        </w:rPr>
        <w:t>challenging</w:t>
      </w:r>
      <w:r w:rsidR="00BF2431">
        <w:rPr>
          <w:rFonts w:ascii="Arial" w:hAnsi="Arial" w:cs="Arial"/>
          <w:sz w:val="22"/>
        </w:rPr>
        <w:t xml:space="preserve"> </w:t>
      </w:r>
      <w:r w:rsidR="00BF2431" w:rsidRPr="00BF2431">
        <w:rPr>
          <w:rFonts w:ascii="Arial" w:hAnsi="Arial" w:cs="Arial"/>
          <w:sz w:val="22"/>
        </w:rPr>
        <w:t>(Alzheimer's Society, 2021)</w:t>
      </w:r>
      <w:r w:rsidR="00AC5C4E">
        <w:rPr>
          <w:rFonts w:ascii="Arial" w:hAnsi="Arial" w:cs="Arial"/>
          <w:sz w:val="22"/>
        </w:rPr>
        <w:t>.</w:t>
      </w:r>
      <w:r w:rsidR="00BF2431">
        <w:rPr>
          <w:rFonts w:ascii="Arial" w:hAnsi="Arial" w:cs="Arial"/>
          <w:sz w:val="22"/>
        </w:rPr>
        <w:t xml:space="preserve">  </w:t>
      </w:r>
      <w:r w:rsidR="00C860ED">
        <w:rPr>
          <w:rFonts w:ascii="Arial" w:hAnsi="Arial" w:cs="Arial"/>
          <w:sz w:val="22"/>
        </w:rPr>
        <w:t xml:space="preserve"> </w:t>
      </w:r>
      <w:r w:rsidR="0046461A" w:rsidRPr="00A647AA">
        <w:rPr>
          <w:rFonts w:ascii="Arial" w:hAnsi="Arial" w:cs="Arial"/>
          <w:sz w:val="22"/>
        </w:rPr>
        <w:t xml:space="preserve"> </w:t>
      </w:r>
    </w:p>
    <w:p w14:paraId="52010A5E" w14:textId="3664E09C" w:rsidR="0026393A" w:rsidRDefault="0046461A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623EB7">
        <w:rPr>
          <w:rFonts w:ascii="Arial" w:hAnsi="Arial" w:cs="Arial"/>
          <w:sz w:val="22"/>
        </w:rPr>
        <w:t>Around</w:t>
      </w:r>
      <w:r w:rsidR="00E61180" w:rsidRPr="00623EB7">
        <w:rPr>
          <w:rFonts w:ascii="Arial" w:hAnsi="Arial" w:cs="Arial"/>
          <w:sz w:val="22"/>
        </w:rPr>
        <w:t xml:space="preserve"> about 5</w:t>
      </w:r>
      <w:r w:rsidR="00DD152B" w:rsidRPr="00623EB7">
        <w:rPr>
          <w:rFonts w:ascii="Arial" w:hAnsi="Arial" w:cs="Arial"/>
          <w:sz w:val="22"/>
        </w:rPr>
        <w:t>7</w:t>
      </w:r>
      <w:r w:rsidR="00E61180" w:rsidRPr="00623EB7">
        <w:rPr>
          <w:rFonts w:ascii="Arial" w:hAnsi="Arial" w:cs="Arial"/>
          <w:sz w:val="22"/>
        </w:rPr>
        <w:t xml:space="preserve"> </w:t>
      </w:r>
      <w:r w:rsidR="008E6DDC" w:rsidRPr="00623EB7">
        <w:rPr>
          <w:rFonts w:ascii="Arial" w:hAnsi="Arial" w:cs="Arial"/>
          <w:sz w:val="22"/>
        </w:rPr>
        <w:t>million people are</w:t>
      </w:r>
      <w:r w:rsidR="0084135D" w:rsidRPr="00623EB7">
        <w:rPr>
          <w:rFonts w:ascii="Arial" w:hAnsi="Arial" w:cs="Arial"/>
          <w:sz w:val="22"/>
        </w:rPr>
        <w:t xml:space="preserve"> </w:t>
      </w:r>
      <w:r w:rsidR="003F687C">
        <w:rPr>
          <w:rFonts w:ascii="Arial" w:hAnsi="Arial" w:cs="Arial"/>
          <w:sz w:val="22"/>
        </w:rPr>
        <w:t xml:space="preserve">currently </w:t>
      </w:r>
      <w:r w:rsidR="0084135D" w:rsidRPr="00623EB7">
        <w:rPr>
          <w:rFonts w:ascii="Arial" w:hAnsi="Arial" w:cs="Arial"/>
          <w:sz w:val="22"/>
        </w:rPr>
        <w:t xml:space="preserve">living with dementia </w:t>
      </w:r>
      <w:r w:rsidR="003F687C">
        <w:rPr>
          <w:rFonts w:ascii="Arial" w:hAnsi="Arial" w:cs="Arial"/>
          <w:sz w:val="22"/>
        </w:rPr>
        <w:t>wor</w:t>
      </w:r>
      <w:r w:rsidR="00FF2816">
        <w:rPr>
          <w:rFonts w:ascii="Arial" w:hAnsi="Arial" w:cs="Arial"/>
          <w:sz w:val="22"/>
        </w:rPr>
        <w:t>ldwide</w:t>
      </w:r>
      <w:r w:rsidR="004769C0" w:rsidRPr="00623EB7">
        <w:rPr>
          <w:rFonts w:ascii="Arial" w:hAnsi="Arial" w:cs="Arial"/>
          <w:sz w:val="22"/>
        </w:rPr>
        <w:t>, and this number is expected to in</w:t>
      </w:r>
      <w:r w:rsidR="00B12457" w:rsidRPr="00623EB7">
        <w:rPr>
          <w:rFonts w:ascii="Arial" w:hAnsi="Arial" w:cs="Arial"/>
          <w:sz w:val="22"/>
        </w:rPr>
        <w:t xml:space="preserve">crease </w:t>
      </w:r>
      <w:r w:rsidR="0023582A" w:rsidRPr="00623EB7">
        <w:rPr>
          <w:rFonts w:ascii="Arial" w:hAnsi="Arial" w:cs="Arial"/>
          <w:sz w:val="22"/>
        </w:rPr>
        <w:t>(</w:t>
      </w:r>
      <w:r w:rsidR="00B12457" w:rsidRPr="00623EB7">
        <w:rPr>
          <w:rFonts w:ascii="Arial" w:hAnsi="Arial" w:cs="Arial"/>
          <w:sz w:val="22"/>
        </w:rPr>
        <w:t>WHO,202</w:t>
      </w:r>
      <w:r w:rsidR="0023582A" w:rsidRPr="00623EB7">
        <w:rPr>
          <w:rFonts w:ascii="Arial" w:hAnsi="Arial" w:cs="Arial"/>
          <w:sz w:val="22"/>
        </w:rPr>
        <w:t>5</w:t>
      </w:r>
      <w:r w:rsidR="00B12457" w:rsidRPr="00623EB7">
        <w:rPr>
          <w:rFonts w:ascii="Arial" w:hAnsi="Arial" w:cs="Arial"/>
          <w:sz w:val="22"/>
        </w:rPr>
        <w:t>).</w:t>
      </w:r>
      <w:r w:rsidR="00200960" w:rsidRPr="00623EB7">
        <w:rPr>
          <w:rFonts w:ascii="Arial" w:hAnsi="Arial" w:cs="Arial"/>
          <w:sz w:val="22"/>
        </w:rPr>
        <w:t xml:space="preserve"> </w:t>
      </w:r>
      <w:r w:rsidR="00747BAC">
        <w:rPr>
          <w:rFonts w:ascii="Arial" w:hAnsi="Arial" w:cs="Arial"/>
          <w:sz w:val="22"/>
        </w:rPr>
        <w:t>In the UK, a</w:t>
      </w:r>
      <w:r w:rsidR="00200960" w:rsidRPr="00623EB7">
        <w:rPr>
          <w:rFonts w:ascii="Arial" w:hAnsi="Arial" w:cs="Arial"/>
          <w:sz w:val="22"/>
        </w:rPr>
        <w:t>pproxima</w:t>
      </w:r>
      <w:r w:rsidR="007205B9" w:rsidRPr="00623EB7">
        <w:rPr>
          <w:rFonts w:ascii="Arial" w:hAnsi="Arial" w:cs="Arial"/>
          <w:sz w:val="22"/>
        </w:rPr>
        <w:t xml:space="preserve">tely </w:t>
      </w:r>
      <w:r w:rsidR="0064243C" w:rsidRPr="00623EB7">
        <w:rPr>
          <w:rFonts w:ascii="Arial" w:hAnsi="Arial" w:cs="Arial"/>
          <w:sz w:val="22"/>
        </w:rPr>
        <w:t xml:space="preserve">850,000 </w:t>
      </w:r>
      <w:r w:rsidR="00AE50DF" w:rsidRPr="00623EB7">
        <w:rPr>
          <w:rFonts w:ascii="Arial" w:hAnsi="Arial" w:cs="Arial"/>
          <w:sz w:val="22"/>
        </w:rPr>
        <w:t xml:space="preserve">people </w:t>
      </w:r>
      <w:r w:rsidR="007E34E4" w:rsidRPr="00623EB7">
        <w:rPr>
          <w:rFonts w:ascii="Arial" w:hAnsi="Arial" w:cs="Arial"/>
          <w:sz w:val="22"/>
        </w:rPr>
        <w:t>li</w:t>
      </w:r>
      <w:r w:rsidR="001C3095" w:rsidRPr="00623EB7">
        <w:rPr>
          <w:rFonts w:ascii="Arial" w:hAnsi="Arial" w:cs="Arial"/>
          <w:sz w:val="22"/>
        </w:rPr>
        <w:t xml:space="preserve">ving with </w:t>
      </w:r>
      <w:r w:rsidR="00747BAC" w:rsidRPr="00623EB7">
        <w:rPr>
          <w:rFonts w:ascii="Arial" w:hAnsi="Arial" w:cs="Arial"/>
          <w:sz w:val="22"/>
        </w:rPr>
        <w:t>dementia,</w:t>
      </w:r>
      <w:r w:rsidR="00436799" w:rsidRPr="00623EB7">
        <w:rPr>
          <w:rFonts w:ascii="Arial" w:hAnsi="Arial" w:cs="Arial"/>
          <w:sz w:val="22"/>
        </w:rPr>
        <w:t xml:space="preserve"> and</w:t>
      </w:r>
      <w:r w:rsidR="00E27DAD" w:rsidRPr="00623EB7">
        <w:rPr>
          <w:rFonts w:ascii="Arial" w:hAnsi="Arial" w:cs="Arial"/>
          <w:sz w:val="22"/>
        </w:rPr>
        <w:t xml:space="preserve"> this is </w:t>
      </w:r>
      <w:r w:rsidR="00F3421D" w:rsidRPr="00623EB7">
        <w:rPr>
          <w:rFonts w:ascii="Arial" w:hAnsi="Arial" w:cs="Arial"/>
          <w:sz w:val="22"/>
        </w:rPr>
        <w:t>having pressure</w:t>
      </w:r>
      <w:r w:rsidR="00D24432" w:rsidRPr="00623EB7">
        <w:rPr>
          <w:rFonts w:ascii="Arial" w:hAnsi="Arial" w:cs="Arial"/>
          <w:sz w:val="22"/>
        </w:rPr>
        <w:t xml:space="preserve"> </w:t>
      </w:r>
      <w:r w:rsidR="00F97442" w:rsidRPr="00623EB7">
        <w:rPr>
          <w:rFonts w:ascii="Arial" w:hAnsi="Arial" w:cs="Arial"/>
          <w:sz w:val="22"/>
        </w:rPr>
        <w:t>on health and social care</w:t>
      </w:r>
      <w:r w:rsidR="006A2F38" w:rsidRPr="00623EB7">
        <w:rPr>
          <w:rFonts w:ascii="Arial" w:hAnsi="Arial" w:cs="Arial"/>
          <w:sz w:val="22"/>
        </w:rPr>
        <w:t xml:space="preserve"> </w:t>
      </w:r>
      <w:r w:rsidR="00B91245" w:rsidRPr="00623EB7">
        <w:rPr>
          <w:rFonts w:ascii="Arial" w:hAnsi="Arial" w:cs="Arial"/>
          <w:sz w:val="22"/>
        </w:rPr>
        <w:t>(Office, 2025)</w:t>
      </w:r>
      <w:r w:rsidR="002C60F6" w:rsidRPr="00623EB7">
        <w:rPr>
          <w:rFonts w:ascii="Arial" w:hAnsi="Arial" w:cs="Arial"/>
          <w:sz w:val="22"/>
        </w:rPr>
        <w:t xml:space="preserve">. </w:t>
      </w:r>
      <w:r w:rsidR="00C209AF">
        <w:rPr>
          <w:rFonts w:ascii="Arial" w:hAnsi="Arial" w:cs="Arial"/>
          <w:sz w:val="22"/>
        </w:rPr>
        <w:t xml:space="preserve">This rising number of cases highlights </w:t>
      </w:r>
      <w:r w:rsidR="00011BDC">
        <w:rPr>
          <w:rFonts w:ascii="Arial" w:hAnsi="Arial" w:cs="Arial"/>
          <w:sz w:val="22"/>
        </w:rPr>
        <w:t>the importance of understanding how dementia is managed and supported</w:t>
      </w:r>
      <w:r w:rsidR="003A5F4C">
        <w:rPr>
          <w:rFonts w:ascii="Arial" w:hAnsi="Arial" w:cs="Arial"/>
          <w:sz w:val="22"/>
        </w:rPr>
        <w:t>.</w:t>
      </w:r>
    </w:p>
    <w:p w14:paraId="5F3A8830" w14:textId="7382A170" w:rsidR="006F6610" w:rsidRDefault="003A5F4C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Th increase is mainly due to an ageing popu</w:t>
      </w:r>
      <w:r w:rsidR="008539BF">
        <w:rPr>
          <w:rFonts w:ascii="Arial" w:hAnsi="Arial" w:cs="Arial"/>
          <w:sz w:val="22"/>
        </w:rPr>
        <w:t>lation</w:t>
      </w:r>
      <w:r w:rsidR="006F6610">
        <w:rPr>
          <w:rFonts w:ascii="Arial" w:hAnsi="Arial" w:cs="Arial"/>
          <w:sz w:val="22"/>
        </w:rPr>
        <w:t>, as people are living longer. As a result</w:t>
      </w:r>
      <w:r w:rsidR="00B578CF">
        <w:rPr>
          <w:rFonts w:ascii="Arial" w:hAnsi="Arial" w:cs="Arial"/>
          <w:sz w:val="22"/>
        </w:rPr>
        <w:t xml:space="preserve">, there is a growing demand for healthcare professionals </w:t>
      </w:r>
      <w:r w:rsidR="00FB67CA">
        <w:rPr>
          <w:rFonts w:ascii="Arial" w:hAnsi="Arial" w:cs="Arial"/>
          <w:sz w:val="22"/>
        </w:rPr>
        <w:t>support services, long-term care</w:t>
      </w:r>
      <w:r w:rsidR="00E96494">
        <w:rPr>
          <w:rFonts w:ascii="Arial" w:hAnsi="Arial" w:cs="Arial"/>
          <w:sz w:val="22"/>
        </w:rPr>
        <w:t xml:space="preserve"> </w:t>
      </w:r>
      <w:r w:rsidR="006D2F40" w:rsidRPr="006D2F40">
        <w:rPr>
          <w:rFonts w:ascii="Arial" w:hAnsi="Arial" w:cs="Arial"/>
          <w:sz w:val="22"/>
        </w:rPr>
        <w:t>(UK DRI, 2024)</w:t>
      </w:r>
      <w:r w:rsidR="006D2F40">
        <w:rPr>
          <w:rFonts w:ascii="Arial" w:hAnsi="Arial" w:cs="Arial"/>
          <w:sz w:val="22"/>
        </w:rPr>
        <w:t>.</w:t>
      </w:r>
    </w:p>
    <w:p w14:paraId="6A644986" w14:textId="77777777" w:rsidR="004E5625" w:rsidRDefault="004E5625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63E51D49" w14:textId="77777777" w:rsidR="004E5625" w:rsidRDefault="004E5625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3862E468" w14:textId="77777777" w:rsidR="004E5625" w:rsidRDefault="004E5625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0F792D1F" w14:textId="77777777" w:rsidR="004E5625" w:rsidRDefault="004E5625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32005B8D" w14:textId="77777777" w:rsidR="004E5625" w:rsidRDefault="004E5625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691A9C45" w14:textId="77777777" w:rsidR="004E5625" w:rsidRDefault="004E5625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77E2A75E" w14:textId="77777777" w:rsidR="004E5625" w:rsidRDefault="004E5625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0495B823" w14:textId="77777777" w:rsidR="004E5625" w:rsidRDefault="004E5625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07491030" w14:textId="77777777" w:rsidR="004E5625" w:rsidRPr="00A647AA" w:rsidRDefault="004E5625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46595BB2" w14:textId="77777777" w:rsidR="001941B3" w:rsidRPr="00A647AA" w:rsidRDefault="001941B3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1686305F" w14:textId="77777777" w:rsidR="001941B3" w:rsidRPr="00A647AA" w:rsidRDefault="001941B3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73B07562" w14:textId="248F5D51" w:rsidR="008E3943" w:rsidRPr="00A647AA" w:rsidRDefault="000F3187" w:rsidP="00A647AA">
      <w:pPr>
        <w:pStyle w:val="Heading1"/>
        <w:rPr>
          <w:rFonts w:cs="Arial"/>
          <w:sz w:val="22"/>
        </w:rPr>
      </w:pPr>
      <w:r w:rsidRPr="00A647AA">
        <w:rPr>
          <w:rFonts w:cs="Arial"/>
          <w:sz w:val="22"/>
        </w:rPr>
        <w:lastRenderedPageBreak/>
        <w:t>2</w:t>
      </w:r>
      <w:r w:rsidR="0026393A" w:rsidRPr="00A647AA">
        <w:rPr>
          <w:rFonts w:cs="Arial"/>
          <w:sz w:val="22"/>
        </w:rPr>
        <w:t xml:space="preserve">. </w:t>
      </w:r>
      <w:r w:rsidR="00BB326A" w:rsidRPr="00A647AA">
        <w:rPr>
          <w:rFonts w:cs="Arial"/>
          <w:sz w:val="22"/>
        </w:rPr>
        <w:t>Measuring and Monitoring Dementia</w:t>
      </w:r>
    </w:p>
    <w:p w14:paraId="1A6722BB" w14:textId="1983C2B9" w:rsidR="00A952C7" w:rsidRPr="00A647AA" w:rsidRDefault="00D56FDE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A647AA">
        <w:rPr>
          <w:rFonts w:ascii="Arial" w:hAnsi="Arial" w:cs="Arial"/>
          <w:sz w:val="22"/>
        </w:rPr>
        <w:t xml:space="preserve">In the UK, the NHS </w:t>
      </w:r>
      <w:r w:rsidR="00DF3073" w:rsidRPr="00A647AA">
        <w:rPr>
          <w:rFonts w:ascii="Arial" w:hAnsi="Arial" w:cs="Arial"/>
          <w:sz w:val="22"/>
        </w:rPr>
        <w:t>is responsible for diagnosing and monitoring dementia.</w:t>
      </w:r>
      <w:r w:rsidR="0072271C" w:rsidRPr="00A647AA">
        <w:rPr>
          <w:rFonts w:ascii="Arial" w:hAnsi="Arial" w:cs="Arial"/>
          <w:sz w:val="22"/>
        </w:rPr>
        <w:t xml:space="preserve"> In</w:t>
      </w:r>
      <w:r w:rsidR="00785DA2" w:rsidRPr="00A647AA">
        <w:rPr>
          <w:rFonts w:ascii="Arial" w:hAnsi="Arial" w:cs="Arial"/>
          <w:sz w:val="22"/>
        </w:rPr>
        <w:t xml:space="preserve">dividuals who are showing </w:t>
      </w:r>
      <w:r w:rsidR="00070D2C" w:rsidRPr="00A647AA">
        <w:rPr>
          <w:rFonts w:ascii="Arial" w:hAnsi="Arial" w:cs="Arial"/>
          <w:sz w:val="22"/>
        </w:rPr>
        <w:t xml:space="preserve">early signs, </w:t>
      </w:r>
      <w:r w:rsidR="00E05951" w:rsidRPr="00A647AA">
        <w:rPr>
          <w:rFonts w:ascii="Arial" w:hAnsi="Arial" w:cs="Arial"/>
          <w:sz w:val="22"/>
        </w:rPr>
        <w:t>for instance</w:t>
      </w:r>
      <w:r w:rsidR="00070D2C" w:rsidRPr="00A647AA">
        <w:rPr>
          <w:rFonts w:ascii="Arial" w:hAnsi="Arial" w:cs="Arial"/>
          <w:sz w:val="22"/>
        </w:rPr>
        <w:t xml:space="preserve"> </w:t>
      </w:r>
      <w:r w:rsidR="00994C32" w:rsidRPr="00A647AA">
        <w:rPr>
          <w:rFonts w:ascii="Arial" w:hAnsi="Arial" w:cs="Arial"/>
          <w:sz w:val="22"/>
        </w:rPr>
        <w:t xml:space="preserve">memory loss </w:t>
      </w:r>
      <w:r w:rsidR="00F52219" w:rsidRPr="00A647AA">
        <w:rPr>
          <w:rFonts w:ascii="Arial" w:hAnsi="Arial" w:cs="Arial"/>
          <w:sz w:val="22"/>
        </w:rPr>
        <w:t>or confusion will be referred</w:t>
      </w:r>
      <w:r w:rsidR="00B8490E" w:rsidRPr="00A647AA">
        <w:rPr>
          <w:rFonts w:ascii="Arial" w:hAnsi="Arial" w:cs="Arial"/>
          <w:sz w:val="22"/>
        </w:rPr>
        <w:t xml:space="preserve"> by their GP to specialist services like memory clinics.</w:t>
      </w:r>
      <w:r w:rsidR="00384F55">
        <w:rPr>
          <w:rFonts w:ascii="Arial" w:hAnsi="Arial" w:cs="Arial"/>
          <w:sz w:val="22"/>
        </w:rPr>
        <w:t xml:space="preserve"> </w:t>
      </w:r>
      <w:r w:rsidR="00991632" w:rsidRPr="00A647AA">
        <w:rPr>
          <w:rFonts w:ascii="Arial" w:hAnsi="Arial" w:cs="Arial"/>
          <w:sz w:val="22"/>
        </w:rPr>
        <w:t xml:space="preserve">These clinics are made up of </w:t>
      </w:r>
      <w:r w:rsidR="00C958AD" w:rsidRPr="00A647AA">
        <w:rPr>
          <w:rFonts w:ascii="Arial" w:hAnsi="Arial" w:cs="Arial"/>
          <w:sz w:val="22"/>
        </w:rPr>
        <w:t xml:space="preserve">different healthcare </w:t>
      </w:r>
      <w:r w:rsidR="003E4510" w:rsidRPr="00A647AA">
        <w:rPr>
          <w:rFonts w:ascii="Arial" w:hAnsi="Arial" w:cs="Arial"/>
          <w:sz w:val="22"/>
        </w:rPr>
        <w:t xml:space="preserve">professionals </w:t>
      </w:r>
      <w:r w:rsidR="00797E6E" w:rsidRPr="00A647AA">
        <w:rPr>
          <w:rFonts w:ascii="Arial" w:hAnsi="Arial" w:cs="Arial"/>
          <w:sz w:val="22"/>
        </w:rPr>
        <w:t xml:space="preserve">such as </w:t>
      </w:r>
      <w:r w:rsidR="000B4949" w:rsidRPr="00A647AA">
        <w:rPr>
          <w:rFonts w:ascii="Arial" w:hAnsi="Arial" w:cs="Arial"/>
          <w:sz w:val="22"/>
        </w:rPr>
        <w:t>doctors</w:t>
      </w:r>
      <w:r w:rsidR="00270820" w:rsidRPr="00A647AA">
        <w:rPr>
          <w:rFonts w:ascii="Arial" w:hAnsi="Arial" w:cs="Arial"/>
          <w:sz w:val="22"/>
        </w:rPr>
        <w:t>, nurses and psychologists who will carry</w:t>
      </w:r>
      <w:r w:rsidR="00D331CD" w:rsidRPr="00A647AA">
        <w:rPr>
          <w:rFonts w:ascii="Arial" w:hAnsi="Arial" w:cs="Arial"/>
          <w:sz w:val="22"/>
        </w:rPr>
        <w:t xml:space="preserve"> out detailed assessments</w:t>
      </w:r>
      <w:r w:rsidR="004A31A2" w:rsidRPr="00A647AA">
        <w:rPr>
          <w:rFonts w:ascii="Arial" w:hAnsi="Arial" w:cs="Arial"/>
          <w:sz w:val="22"/>
        </w:rPr>
        <w:t xml:space="preserve"> (NHS, 202</w:t>
      </w:r>
      <w:r w:rsidR="008A562E" w:rsidRPr="00A647AA">
        <w:rPr>
          <w:rFonts w:ascii="Arial" w:hAnsi="Arial" w:cs="Arial"/>
          <w:sz w:val="22"/>
        </w:rPr>
        <w:t>3</w:t>
      </w:r>
      <w:r w:rsidR="004A31A2" w:rsidRPr="00A647AA">
        <w:rPr>
          <w:rFonts w:ascii="Arial" w:hAnsi="Arial" w:cs="Arial"/>
          <w:sz w:val="22"/>
        </w:rPr>
        <w:t>)</w:t>
      </w:r>
      <w:r w:rsidR="00D331CD" w:rsidRPr="00A647AA">
        <w:rPr>
          <w:rFonts w:ascii="Arial" w:hAnsi="Arial" w:cs="Arial"/>
          <w:sz w:val="22"/>
        </w:rPr>
        <w:t>.</w:t>
      </w:r>
    </w:p>
    <w:p w14:paraId="53632BAF" w14:textId="18CCA524" w:rsidR="001D00A6" w:rsidRPr="00A647AA" w:rsidRDefault="001D00A6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A647AA">
        <w:rPr>
          <w:rFonts w:ascii="Arial" w:hAnsi="Arial" w:cs="Arial"/>
          <w:sz w:val="22"/>
        </w:rPr>
        <w:t xml:space="preserve">At the memory clinics, </w:t>
      </w:r>
      <w:r w:rsidR="00383DE9">
        <w:rPr>
          <w:rFonts w:ascii="Arial" w:hAnsi="Arial" w:cs="Arial"/>
          <w:sz w:val="22"/>
        </w:rPr>
        <w:t>individual’s</w:t>
      </w:r>
      <w:r w:rsidR="00DB22B3" w:rsidRPr="00A647AA">
        <w:rPr>
          <w:rFonts w:ascii="Arial" w:hAnsi="Arial" w:cs="Arial"/>
          <w:sz w:val="22"/>
        </w:rPr>
        <w:t xml:space="preserve"> may have to complete cognitive tests to assess their </w:t>
      </w:r>
      <w:r w:rsidR="00021ACB" w:rsidRPr="00A647AA">
        <w:rPr>
          <w:rFonts w:ascii="Arial" w:hAnsi="Arial" w:cs="Arial"/>
          <w:sz w:val="22"/>
        </w:rPr>
        <w:t xml:space="preserve">memory, thinking and </w:t>
      </w:r>
      <w:r w:rsidR="00AC346A" w:rsidRPr="00A647AA">
        <w:rPr>
          <w:rFonts w:ascii="Arial" w:hAnsi="Arial" w:cs="Arial"/>
          <w:sz w:val="22"/>
        </w:rPr>
        <w:t>problem-solving</w:t>
      </w:r>
      <w:r w:rsidR="00021ACB" w:rsidRPr="00A647AA">
        <w:rPr>
          <w:rFonts w:ascii="Arial" w:hAnsi="Arial" w:cs="Arial"/>
          <w:sz w:val="22"/>
        </w:rPr>
        <w:t xml:space="preserve"> skills. </w:t>
      </w:r>
      <w:r w:rsidR="00AC346A" w:rsidRPr="00A647AA">
        <w:rPr>
          <w:rFonts w:ascii="Arial" w:hAnsi="Arial" w:cs="Arial"/>
          <w:sz w:val="22"/>
        </w:rPr>
        <w:t>Also, they ma</w:t>
      </w:r>
      <w:r w:rsidR="002F67D0">
        <w:rPr>
          <w:rFonts w:ascii="Arial" w:hAnsi="Arial" w:cs="Arial"/>
          <w:sz w:val="22"/>
        </w:rPr>
        <w:t>y have to</w:t>
      </w:r>
      <w:r w:rsidR="0034147C">
        <w:rPr>
          <w:rFonts w:ascii="Arial" w:hAnsi="Arial" w:cs="Arial"/>
          <w:sz w:val="22"/>
        </w:rPr>
        <w:t xml:space="preserve"> </w:t>
      </w:r>
      <w:r w:rsidR="00AC346A" w:rsidRPr="00A647AA">
        <w:rPr>
          <w:rFonts w:ascii="Arial" w:hAnsi="Arial" w:cs="Arial"/>
          <w:sz w:val="22"/>
        </w:rPr>
        <w:t xml:space="preserve"> undergo </w:t>
      </w:r>
      <w:r w:rsidR="008A312D" w:rsidRPr="00A647AA">
        <w:rPr>
          <w:rFonts w:ascii="Arial" w:hAnsi="Arial" w:cs="Arial"/>
          <w:sz w:val="22"/>
        </w:rPr>
        <w:t>brains</w:t>
      </w:r>
      <w:r w:rsidR="0034147C">
        <w:rPr>
          <w:rFonts w:ascii="Arial" w:hAnsi="Arial" w:cs="Arial"/>
          <w:sz w:val="22"/>
        </w:rPr>
        <w:t xml:space="preserve"> scans</w:t>
      </w:r>
      <w:r w:rsidR="008A312D" w:rsidRPr="00A647AA">
        <w:rPr>
          <w:rFonts w:ascii="Arial" w:hAnsi="Arial" w:cs="Arial"/>
          <w:sz w:val="22"/>
        </w:rPr>
        <w:t xml:space="preserve"> </w:t>
      </w:r>
      <w:r w:rsidR="006E4E60" w:rsidRPr="00A647AA">
        <w:rPr>
          <w:rFonts w:ascii="Arial" w:hAnsi="Arial" w:cs="Arial"/>
          <w:sz w:val="22"/>
        </w:rPr>
        <w:t>e.g.</w:t>
      </w:r>
      <w:r w:rsidR="008A312D" w:rsidRPr="00A647AA">
        <w:rPr>
          <w:rFonts w:ascii="Arial" w:hAnsi="Arial" w:cs="Arial"/>
          <w:sz w:val="22"/>
        </w:rPr>
        <w:t xml:space="preserve"> </w:t>
      </w:r>
      <w:r w:rsidR="00023284" w:rsidRPr="00A647AA">
        <w:rPr>
          <w:rFonts w:ascii="Arial" w:hAnsi="Arial" w:cs="Arial"/>
          <w:sz w:val="22"/>
        </w:rPr>
        <w:t>MRI or CT scans</w:t>
      </w:r>
      <w:r w:rsidR="006E4E60" w:rsidRPr="00A647AA">
        <w:rPr>
          <w:rFonts w:ascii="Arial" w:hAnsi="Arial" w:cs="Arial"/>
          <w:sz w:val="22"/>
        </w:rPr>
        <w:t xml:space="preserve"> </w:t>
      </w:r>
      <w:r w:rsidR="007818D9" w:rsidRPr="00A647AA">
        <w:rPr>
          <w:rFonts w:ascii="Arial" w:hAnsi="Arial" w:cs="Arial"/>
          <w:sz w:val="22"/>
        </w:rPr>
        <w:t xml:space="preserve">to identify </w:t>
      </w:r>
      <w:r w:rsidR="0059036A" w:rsidRPr="00A647AA">
        <w:rPr>
          <w:rFonts w:ascii="Arial" w:hAnsi="Arial" w:cs="Arial"/>
          <w:sz w:val="22"/>
        </w:rPr>
        <w:t>any physical changed in the brain that is linked</w:t>
      </w:r>
      <w:r w:rsidR="007A3701" w:rsidRPr="00A647AA">
        <w:rPr>
          <w:rFonts w:ascii="Arial" w:hAnsi="Arial" w:cs="Arial"/>
          <w:sz w:val="22"/>
        </w:rPr>
        <w:t xml:space="preserve"> to dementia.</w:t>
      </w:r>
      <w:r w:rsidR="001E5DEA" w:rsidRPr="00A647AA">
        <w:rPr>
          <w:rFonts w:ascii="Arial" w:hAnsi="Arial" w:cs="Arial"/>
          <w:sz w:val="22"/>
        </w:rPr>
        <w:t xml:space="preserve"> This</w:t>
      </w:r>
      <w:r w:rsidR="002C581A" w:rsidRPr="00A647AA">
        <w:rPr>
          <w:rFonts w:ascii="Arial" w:hAnsi="Arial" w:cs="Arial"/>
          <w:sz w:val="22"/>
        </w:rPr>
        <w:t xml:space="preserve"> helps doct</w:t>
      </w:r>
      <w:r w:rsidR="005D7281" w:rsidRPr="00A647AA">
        <w:rPr>
          <w:rFonts w:ascii="Arial" w:hAnsi="Arial" w:cs="Arial"/>
          <w:sz w:val="22"/>
        </w:rPr>
        <w:t>ors make the</w:t>
      </w:r>
      <w:r w:rsidR="009E4A5D" w:rsidRPr="00A647AA">
        <w:rPr>
          <w:rFonts w:ascii="Arial" w:hAnsi="Arial" w:cs="Arial"/>
          <w:sz w:val="22"/>
        </w:rPr>
        <w:t xml:space="preserve"> right diagnosis</w:t>
      </w:r>
      <w:r w:rsidR="005025A2" w:rsidRPr="00A647AA">
        <w:rPr>
          <w:rFonts w:ascii="Arial" w:hAnsi="Arial" w:cs="Arial"/>
          <w:sz w:val="22"/>
        </w:rPr>
        <w:t xml:space="preserve"> and rule out other causes (Alzheimer's Society, 2022)</w:t>
      </w:r>
      <w:r w:rsidR="00A27F90" w:rsidRPr="00A647AA">
        <w:rPr>
          <w:rFonts w:ascii="Arial" w:hAnsi="Arial" w:cs="Arial"/>
          <w:sz w:val="22"/>
        </w:rPr>
        <w:t>.</w:t>
      </w:r>
    </w:p>
    <w:p w14:paraId="0B0ABC38" w14:textId="77777777" w:rsidR="00F32186" w:rsidRPr="00A647AA" w:rsidRDefault="00A27F90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A647AA">
        <w:rPr>
          <w:rFonts w:ascii="Arial" w:hAnsi="Arial" w:cs="Arial"/>
          <w:sz w:val="22"/>
        </w:rPr>
        <w:t xml:space="preserve">After </w:t>
      </w:r>
      <w:r w:rsidR="00160441" w:rsidRPr="00A647AA">
        <w:rPr>
          <w:rFonts w:ascii="Arial" w:hAnsi="Arial" w:cs="Arial"/>
          <w:sz w:val="22"/>
        </w:rPr>
        <w:t xml:space="preserve">the </w:t>
      </w:r>
      <w:r w:rsidR="009B29B0" w:rsidRPr="00A647AA">
        <w:rPr>
          <w:rFonts w:ascii="Arial" w:hAnsi="Arial" w:cs="Arial"/>
          <w:sz w:val="22"/>
        </w:rPr>
        <w:t>individual has been</w:t>
      </w:r>
      <w:r w:rsidR="00160441" w:rsidRPr="00A647AA">
        <w:rPr>
          <w:rFonts w:ascii="Arial" w:hAnsi="Arial" w:cs="Arial"/>
          <w:sz w:val="22"/>
        </w:rPr>
        <w:t xml:space="preserve"> diagnosed,</w:t>
      </w:r>
      <w:r w:rsidR="00572369" w:rsidRPr="00A647AA">
        <w:rPr>
          <w:rFonts w:ascii="Arial" w:hAnsi="Arial" w:cs="Arial"/>
          <w:sz w:val="22"/>
        </w:rPr>
        <w:t xml:space="preserve"> the NHS will continue </w:t>
      </w:r>
      <w:r w:rsidR="003D6859" w:rsidRPr="00A647AA">
        <w:rPr>
          <w:rFonts w:ascii="Arial" w:hAnsi="Arial" w:cs="Arial"/>
          <w:sz w:val="22"/>
        </w:rPr>
        <w:t xml:space="preserve">to monitor the </w:t>
      </w:r>
      <w:r w:rsidR="009B29B0" w:rsidRPr="00A647AA">
        <w:rPr>
          <w:rFonts w:ascii="Arial" w:hAnsi="Arial" w:cs="Arial"/>
          <w:sz w:val="22"/>
        </w:rPr>
        <w:t>individual</w:t>
      </w:r>
      <w:r w:rsidR="00E06318" w:rsidRPr="00A647AA">
        <w:rPr>
          <w:rFonts w:ascii="Arial" w:hAnsi="Arial" w:cs="Arial"/>
          <w:sz w:val="22"/>
        </w:rPr>
        <w:t>’</w:t>
      </w:r>
      <w:r w:rsidR="00A61D22" w:rsidRPr="00A647AA">
        <w:rPr>
          <w:rFonts w:ascii="Arial" w:hAnsi="Arial" w:cs="Arial"/>
          <w:sz w:val="22"/>
        </w:rPr>
        <w:t>s</w:t>
      </w:r>
      <w:r w:rsidR="003D6859" w:rsidRPr="00A647AA">
        <w:rPr>
          <w:rFonts w:ascii="Arial" w:hAnsi="Arial" w:cs="Arial"/>
          <w:sz w:val="22"/>
        </w:rPr>
        <w:t xml:space="preserve"> condition by having regular checks up</w:t>
      </w:r>
      <w:r w:rsidR="00A8603D" w:rsidRPr="00A647AA">
        <w:rPr>
          <w:rFonts w:ascii="Arial" w:hAnsi="Arial" w:cs="Arial"/>
          <w:sz w:val="22"/>
        </w:rPr>
        <w:t xml:space="preserve">. This allows </w:t>
      </w:r>
      <w:r w:rsidR="00BB7C66" w:rsidRPr="00A647AA">
        <w:rPr>
          <w:rFonts w:ascii="Arial" w:hAnsi="Arial" w:cs="Arial"/>
          <w:sz w:val="22"/>
        </w:rPr>
        <w:t xml:space="preserve">healthcare </w:t>
      </w:r>
      <w:r w:rsidR="002E59B0" w:rsidRPr="00A647AA">
        <w:rPr>
          <w:rFonts w:ascii="Arial" w:hAnsi="Arial" w:cs="Arial"/>
          <w:sz w:val="22"/>
        </w:rPr>
        <w:t>professionals</w:t>
      </w:r>
      <w:r w:rsidR="00BB7C66" w:rsidRPr="00A647AA">
        <w:rPr>
          <w:rFonts w:ascii="Arial" w:hAnsi="Arial" w:cs="Arial"/>
          <w:sz w:val="22"/>
        </w:rPr>
        <w:t xml:space="preserve"> to</w:t>
      </w:r>
      <w:r w:rsidR="000D732D" w:rsidRPr="00A647AA">
        <w:rPr>
          <w:rFonts w:ascii="Arial" w:hAnsi="Arial" w:cs="Arial"/>
          <w:sz w:val="22"/>
        </w:rPr>
        <w:t xml:space="preserve"> track</w:t>
      </w:r>
      <w:r w:rsidR="002E59B0" w:rsidRPr="00A647AA">
        <w:rPr>
          <w:rFonts w:ascii="Arial" w:hAnsi="Arial" w:cs="Arial"/>
          <w:sz w:val="22"/>
        </w:rPr>
        <w:t xml:space="preserve"> how</w:t>
      </w:r>
      <w:r w:rsidR="00556BC5" w:rsidRPr="00A647AA">
        <w:rPr>
          <w:rFonts w:ascii="Arial" w:hAnsi="Arial" w:cs="Arial"/>
          <w:sz w:val="22"/>
        </w:rPr>
        <w:t xml:space="preserve"> the dementia is developing and change care plans if needed</w:t>
      </w:r>
      <w:r w:rsidR="00310AF2" w:rsidRPr="00A647AA">
        <w:rPr>
          <w:rFonts w:ascii="Arial" w:hAnsi="Arial" w:cs="Arial"/>
          <w:sz w:val="22"/>
        </w:rPr>
        <w:t xml:space="preserve">. </w:t>
      </w:r>
      <w:r w:rsidR="00E951B1" w:rsidRPr="00A647AA">
        <w:rPr>
          <w:rFonts w:ascii="Arial" w:hAnsi="Arial" w:cs="Arial"/>
          <w:sz w:val="22"/>
        </w:rPr>
        <w:t xml:space="preserve">This will ensure that the patient is receiving the </w:t>
      </w:r>
      <w:r w:rsidR="00EC4DBC" w:rsidRPr="00A647AA">
        <w:rPr>
          <w:rFonts w:ascii="Arial" w:hAnsi="Arial" w:cs="Arial"/>
          <w:sz w:val="22"/>
        </w:rPr>
        <w:t>correct care</w:t>
      </w:r>
      <w:r w:rsidR="00842AFE" w:rsidRPr="00A647AA">
        <w:rPr>
          <w:rFonts w:ascii="Arial" w:hAnsi="Arial" w:cs="Arial"/>
          <w:sz w:val="22"/>
        </w:rPr>
        <w:t>, support and advice for the con</w:t>
      </w:r>
      <w:r w:rsidR="00310AF2" w:rsidRPr="00A647AA">
        <w:rPr>
          <w:rFonts w:ascii="Arial" w:hAnsi="Arial" w:cs="Arial"/>
          <w:sz w:val="22"/>
        </w:rPr>
        <w:t xml:space="preserve">dition. </w:t>
      </w:r>
      <w:r w:rsidR="00D813A1" w:rsidRPr="00A647AA">
        <w:rPr>
          <w:rFonts w:ascii="Arial" w:hAnsi="Arial" w:cs="Arial"/>
          <w:sz w:val="22"/>
        </w:rPr>
        <w:t xml:space="preserve">In general, these </w:t>
      </w:r>
      <w:r w:rsidR="00D0103D" w:rsidRPr="00A647AA">
        <w:rPr>
          <w:rFonts w:ascii="Arial" w:hAnsi="Arial" w:cs="Arial"/>
          <w:sz w:val="22"/>
        </w:rPr>
        <w:t xml:space="preserve">services help improve early diagnosis, </w:t>
      </w:r>
      <w:r w:rsidR="00E06318" w:rsidRPr="00A647AA">
        <w:rPr>
          <w:rFonts w:ascii="Arial" w:hAnsi="Arial" w:cs="Arial"/>
          <w:sz w:val="22"/>
        </w:rPr>
        <w:t>ongoing</w:t>
      </w:r>
      <w:r w:rsidR="00D0103D" w:rsidRPr="00A647AA">
        <w:rPr>
          <w:rFonts w:ascii="Arial" w:hAnsi="Arial" w:cs="Arial"/>
          <w:sz w:val="22"/>
        </w:rPr>
        <w:t xml:space="preserve"> care</w:t>
      </w:r>
      <w:r w:rsidR="009B29B0" w:rsidRPr="00A647AA">
        <w:rPr>
          <w:rFonts w:ascii="Arial" w:hAnsi="Arial" w:cs="Arial"/>
          <w:sz w:val="22"/>
        </w:rPr>
        <w:t xml:space="preserve">, </w:t>
      </w:r>
      <w:r w:rsidR="00E06318" w:rsidRPr="00A647AA">
        <w:rPr>
          <w:rFonts w:ascii="Arial" w:hAnsi="Arial" w:cs="Arial"/>
          <w:sz w:val="22"/>
        </w:rPr>
        <w:t xml:space="preserve">and quality </w:t>
      </w:r>
      <w:r w:rsidR="009B29B0" w:rsidRPr="00A647AA">
        <w:rPr>
          <w:rFonts w:ascii="Arial" w:hAnsi="Arial" w:cs="Arial"/>
          <w:sz w:val="22"/>
        </w:rPr>
        <w:t xml:space="preserve">of life for individual </w:t>
      </w:r>
      <w:r w:rsidR="00F32186" w:rsidRPr="00A647AA">
        <w:rPr>
          <w:rFonts w:ascii="Arial" w:hAnsi="Arial" w:cs="Arial"/>
          <w:sz w:val="22"/>
        </w:rPr>
        <w:t>(NHS, 2023).</w:t>
      </w:r>
    </w:p>
    <w:p w14:paraId="43472BBA" w14:textId="2C607705" w:rsidR="004A31A2" w:rsidRPr="00A647AA" w:rsidRDefault="00344636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A647AA">
        <w:rPr>
          <w:rFonts w:ascii="Arial" w:hAnsi="Arial" w:cs="Arial"/>
          <w:sz w:val="22"/>
        </w:rPr>
        <w:t>The</w:t>
      </w:r>
      <w:r w:rsidR="00412DCF" w:rsidRPr="00A647AA">
        <w:rPr>
          <w:rFonts w:ascii="Arial" w:hAnsi="Arial" w:cs="Arial"/>
          <w:sz w:val="22"/>
        </w:rPr>
        <w:t xml:space="preserve"> World Health Organisation</w:t>
      </w:r>
      <w:r w:rsidRPr="00A647AA">
        <w:rPr>
          <w:rFonts w:ascii="Arial" w:hAnsi="Arial" w:cs="Arial"/>
          <w:sz w:val="22"/>
        </w:rPr>
        <w:t xml:space="preserve"> </w:t>
      </w:r>
      <w:r w:rsidR="00406531" w:rsidRPr="00A647AA">
        <w:rPr>
          <w:rFonts w:ascii="Arial" w:hAnsi="Arial" w:cs="Arial"/>
          <w:sz w:val="22"/>
        </w:rPr>
        <w:t xml:space="preserve">also </w:t>
      </w:r>
      <w:r w:rsidR="00412DCF" w:rsidRPr="00A647AA">
        <w:rPr>
          <w:rFonts w:ascii="Arial" w:hAnsi="Arial" w:cs="Arial"/>
          <w:sz w:val="22"/>
        </w:rPr>
        <w:t>play an important role as they coll</w:t>
      </w:r>
      <w:r w:rsidR="004B4F91" w:rsidRPr="00A647AA">
        <w:rPr>
          <w:rFonts w:ascii="Arial" w:hAnsi="Arial" w:cs="Arial"/>
          <w:sz w:val="22"/>
        </w:rPr>
        <w:t xml:space="preserve">ect data on dementia worldwide. This helps </w:t>
      </w:r>
      <w:r w:rsidR="00605537" w:rsidRPr="00A647AA">
        <w:rPr>
          <w:rFonts w:ascii="Arial" w:hAnsi="Arial" w:cs="Arial"/>
          <w:sz w:val="22"/>
        </w:rPr>
        <w:t xml:space="preserve">the government understand the conditions and improve healthcare services </w:t>
      </w:r>
      <w:r w:rsidR="00792736" w:rsidRPr="00A647AA">
        <w:rPr>
          <w:rFonts w:ascii="Arial" w:hAnsi="Arial" w:cs="Arial"/>
          <w:sz w:val="22"/>
        </w:rPr>
        <w:t>for individuals with dementia</w:t>
      </w:r>
      <w:r w:rsidR="00BA2130" w:rsidRPr="00A647AA">
        <w:rPr>
          <w:rFonts w:ascii="Arial" w:hAnsi="Arial" w:cs="Arial"/>
          <w:sz w:val="22"/>
        </w:rPr>
        <w:t xml:space="preserve"> (Who.int, 2025)</w:t>
      </w:r>
    </w:p>
    <w:p w14:paraId="4EDFDCFB" w14:textId="77777777" w:rsidR="000F3187" w:rsidRDefault="000F3187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004C7137" w14:textId="77777777" w:rsidR="004E5625" w:rsidRDefault="004E5625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08D795D6" w14:textId="77777777" w:rsidR="004E5625" w:rsidRDefault="004E5625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6387DB4E" w14:textId="77777777" w:rsidR="004E5625" w:rsidRDefault="004E5625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743D26AE" w14:textId="77777777" w:rsidR="004E5625" w:rsidRDefault="004E5625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0967E34B" w14:textId="77777777" w:rsidR="004E5625" w:rsidRDefault="004E5625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7027B275" w14:textId="77777777" w:rsidR="004E5625" w:rsidRDefault="004E5625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27776D59" w14:textId="77777777" w:rsidR="004E5625" w:rsidRDefault="004E5625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1EBCF0B" w14:textId="77777777" w:rsidR="004E5625" w:rsidRDefault="004E5625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730C98D9" w14:textId="77777777" w:rsidR="004E5625" w:rsidRPr="00A647AA" w:rsidRDefault="004E5625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2871303F" w14:textId="465F1B5A" w:rsidR="00BB326A" w:rsidRPr="00A647AA" w:rsidRDefault="0026393A" w:rsidP="00A647AA">
      <w:pPr>
        <w:pStyle w:val="Heading1"/>
        <w:rPr>
          <w:rFonts w:cs="Arial"/>
          <w:sz w:val="22"/>
        </w:rPr>
      </w:pPr>
      <w:r w:rsidRPr="00A647AA">
        <w:rPr>
          <w:rFonts w:cs="Arial"/>
          <w:sz w:val="22"/>
        </w:rPr>
        <w:lastRenderedPageBreak/>
        <w:t>3</w:t>
      </w:r>
      <w:r w:rsidR="00B87E75" w:rsidRPr="00A647AA">
        <w:rPr>
          <w:rFonts w:cs="Arial"/>
          <w:sz w:val="22"/>
        </w:rPr>
        <w:t>.</w:t>
      </w:r>
      <w:r w:rsidR="008E3943" w:rsidRPr="00A647AA">
        <w:rPr>
          <w:rFonts w:cs="Arial"/>
          <w:sz w:val="22"/>
        </w:rPr>
        <w:t xml:space="preserve"> </w:t>
      </w:r>
      <w:r w:rsidR="00BB326A" w:rsidRPr="00A647AA">
        <w:rPr>
          <w:rFonts w:cs="Arial"/>
          <w:sz w:val="22"/>
        </w:rPr>
        <w:t xml:space="preserve">Control and Management of Dementia on individuals and society </w:t>
      </w:r>
    </w:p>
    <w:p w14:paraId="33ECF55B" w14:textId="33F39D6F" w:rsidR="00586C22" w:rsidRPr="00A647AA" w:rsidRDefault="00860326" w:rsidP="00A647AA">
      <w:pPr>
        <w:spacing w:line="360" w:lineRule="auto"/>
        <w:rPr>
          <w:rFonts w:ascii="Arial" w:hAnsi="Arial" w:cs="Arial"/>
          <w:sz w:val="22"/>
        </w:rPr>
      </w:pPr>
      <w:r w:rsidRPr="00A647AA">
        <w:rPr>
          <w:rFonts w:ascii="Arial" w:hAnsi="Arial" w:cs="Arial"/>
          <w:sz w:val="22"/>
        </w:rPr>
        <w:t>Though</w:t>
      </w:r>
      <w:r w:rsidR="004035FF" w:rsidRPr="00A647AA">
        <w:rPr>
          <w:rFonts w:ascii="Arial" w:hAnsi="Arial" w:cs="Arial"/>
          <w:sz w:val="22"/>
        </w:rPr>
        <w:t xml:space="preserve"> there is no cure</w:t>
      </w:r>
      <w:r w:rsidRPr="00A647AA">
        <w:rPr>
          <w:rFonts w:ascii="Arial" w:hAnsi="Arial" w:cs="Arial"/>
          <w:sz w:val="22"/>
        </w:rPr>
        <w:t xml:space="preserve"> for dementia, </w:t>
      </w:r>
      <w:r w:rsidR="00672E94" w:rsidRPr="00A647AA">
        <w:rPr>
          <w:rFonts w:ascii="Arial" w:hAnsi="Arial" w:cs="Arial"/>
          <w:sz w:val="22"/>
        </w:rPr>
        <w:t xml:space="preserve">but </w:t>
      </w:r>
      <w:r w:rsidR="00EB548E">
        <w:rPr>
          <w:rFonts w:ascii="Arial" w:hAnsi="Arial" w:cs="Arial"/>
          <w:sz w:val="22"/>
        </w:rPr>
        <w:t xml:space="preserve">there are </w:t>
      </w:r>
      <w:r w:rsidR="00743BCA" w:rsidRPr="00A647AA">
        <w:rPr>
          <w:rFonts w:ascii="Arial" w:hAnsi="Arial" w:cs="Arial"/>
          <w:sz w:val="22"/>
        </w:rPr>
        <w:t>t</w:t>
      </w:r>
      <w:r w:rsidR="004267F1" w:rsidRPr="00A647AA">
        <w:rPr>
          <w:rFonts w:ascii="Arial" w:hAnsi="Arial" w:cs="Arial"/>
          <w:sz w:val="22"/>
        </w:rPr>
        <w:t>reatment</w:t>
      </w:r>
      <w:r w:rsidR="00DD29D2" w:rsidRPr="00A647AA">
        <w:rPr>
          <w:rFonts w:ascii="Arial" w:hAnsi="Arial" w:cs="Arial"/>
          <w:sz w:val="22"/>
        </w:rPr>
        <w:t>s are</w:t>
      </w:r>
      <w:r w:rsidR="004267F1" w:rsidRPr="00A647AA">
        <w:rPr>
          <w:rFonts w:ascii="Arial" w:hAnsi="Arial" w:cs="Arial"/>
          <w:sz w:val="22"/>
        </w:rPr>
        <w:t xml:space="preserve"> available </w:t>
      </w:r>
      <w:r w:rsidR="00D65B65" w:rsidRPr="00A647AA">
        <w:rPr>
          <w:rFonts w:ascii="Arial" w:hAnsi="Arial" w:cs="Arial"/>
          <w:sz w:val="22"/>
        </w:rPr>
        <w:t>t</w:t>
      </w:r>
      <w:r w:rsidR="001D4AB9" w:rsidRPr="00A647AA">
        <w:rPr>
          <w:rFonts w:ascii="Arial" w:hAnsi="Arial" w:cs="Arial"/>
          <w:sz w:val="22"/>
        </w:rPr>
        <w:t xml:space="preserve">o manage symptoms and improve </w:t>
      </w:r>
      <w:r w:rsidR="009518AA" w:rsidRPr="00A647AA">
        <w:rPr>
          <w:rFonts w:ascii="Arial" w:hAnsi="Arial" w:cs="Arial"/>
          <w:sz w:val="22"/>
        </w:rPr>
        <w:t xml:space="preserve">quality </w:t>
      </w:r>
      <w:r w:rsidR="005F4F24" w:rsidRPr="00A647AA">
        <w:rPr>
          <w:rFonts w:ascii="Arial" w:hAnsi="Arial" w:cs="Arial"/>
          <w:sz w:val="22"/>
        </w:rPr>
        <w:t xml:space="preserve">of life. </w:t>
      </w:r>
      <w:r w:rsidR="003C4DC7" w:rsidRPr="00A647AA">
        <w:rPr>
          <w:rFonts w:ascii="Arial" w:hAnsi="Arial" w:cs="Arial"/>
          <w:sz w:val="22"/>
        </w:rPr>
        <w:t>Medication</w:t>
      </w:r>
      <w:r w:rsidR="00DD29D2" w:rsidRPr="00A647AA">
        <w:rPr>
          <w:rFonts w:ascii="Arial" w:hAnsi="Arial" w:cs="Arial"/>
          <w:sz w:val="22"/>
        </w:rPr>
        <w:t xml:space="preserve"> may </w:t>
      </w:r>
      <w:r w:rsidR="005C48BD" w:rsidRPr="00A647AA">
        <w:rPr>
          <w:rFonts w:ascii="Arial" w:hAnsi="Arial" w:cs="Arial"/>
          <w:sz w:val="22"/>
        </w:rPr>
        <w:t xml:space="preserve">work in </w:t>
      </w:r>
      <w:r w:rsidR="00DD29D2" w:rsidRPr="00A647AA">
        <w:rPr>
          <w:rFonts w:ascii="Arial" w:hAnsi="Arial" w:cs="Arial"/>
          <w:sz w:val="22"/>
        </w:rPr>
        <w:t>improv</w:t>
      </w:r>
      <w:r w:rsidR="005C48BD" w:rsidRPr="00A647AA">
        <w:rPr>
          <w:rFonts w:ascii="Arial" w:hAnsi="Arial" w:cs="Arial"/>
          <w:sz w:val="22"/>
        </w:rPr>
        <w:t>ing</w:t>
      </w:r>
      <w:r w:rsidR="00D66B02" w:rsidRPr="00A647AA">
        <w:rPr>
          <w:rFonts w:ascii="Arial" w:hAnsi="Arial" w:cs="Arial"/>
          <w:sz w:val="22"/>
        </w:rPr>
        <w:t xml:space="preserve"> </w:t>
      </w:r>
      <w:r w:rsidR="005C48BD" w:rsidRPr="00A647AA">
        <w:rPr>
          <w:rFonts w:ascii="Arial" w:hAnsi="Arial" w:cs="Arial"/>
          <w:sz w:val="22"/>
        </w:rPr>
        <w:t>memory and thinking</w:t>
      </w:r>
      <w:r w:rsidR="00414423" w:rsidRPr="00A647AA">
        <w:rPr>
          <w:rFonts w:ascii="Arial" w:hAnsi="Arial" w:cs="Arial"/>
          <w:sz w:val="22"/>
        </w:rPr>
        <w:t xml:space="preserve"> for</w:t>
      </w:r>
      <w:r w:rsidR="00B42C0D" w:rsidRPr="00A647AA">
        <w:rPr>
          <w:rFonts w:ascii="Arial" w:hAnsi="Arial" w:cs="Arial"/>
          <w:sz w:val="22"/>
        </w:rPr>
        <w:t xml:space="preserve"> some individuals</w:t>
      </w:r>
      <w:r w:rsidR="00265A38" w:rsidRPr="00A647AA">
        <w:rPr>
          <w:rFonts w:ascii="Arial" w:hAnsi="Arial" w:cs="Arial"/>
          <w:sz w:val="22"/>
        </w:rPr>
        <w:t xml:space="preserve"> (Alzheimer's Society, 2022b)</w:t>
      </w:r>
      <w:r w:rsidR="00DD29D2" w:rsidRPr="00A647AA">
        <w:rPr>
          <w:rFonts w:ascii="Arial" w:hAnsi="Arial" w:cs="Arial"/>
          <w:sz w:val="22"/>
        </w:rPr>
        <w:t xml:space="preserve">. </w:t>
      </w:r>
      <w:r w:rsidR="0062594E" w:rsidRPr="00A647AA">
        <w:rPr>
          <w:rFonts w:ascii="Arial" w:hAnsi="Arial" w:cs="Arial"/>
          <w:sz w:val="22"/>
        </w:rPr>
        <w:t xml:space="preserve"> </w:t>
      </w:r>
      <w:r w:rsidR="002B1DE5" w:rsidRPr="00A647AA">
        <w:rPr>
          <w:rFonts w:ascii="Arial" w:hAnsi="Arial" w:cs="Arial"/>
          <w:sz w:val="22"/>
        </w:rPr>
        <w:t>N</w:t>
      </w:r>
      <w:r w:rsidR="00E43744" w:rsidRPr="00A647AA">
        <w:rPr>
          <w:rFonts w:ascii="Arial" w:hAnsi="Arial" w:cs="Arial"/>
          <w:sz w:val="22"/>
        </w:rPr>
        <w:t>on-</w:t>
      </w:r>
      <w:r w:rsidR="00721FC2" w:rsidRPr="00A647AA">
        <w:rPr>
          <w:rFonts w:ascii="Arial" w:hAnsi="Arial" w:cs="Arial"/>
          <w:sz w:val="22"/>
        </w:rPr>
        <w:t xml:space="preserve">medical </w:t>
      </w:r>
      <w:r w:rsidR="00D16FCB" w:rsidRPr="00A647AA">
        <w:rPr>
          <w:rFonts w:ascii="Arial" w:hAnsi="Arial" w:cs="Arial"/>
          <w:sz w:val="22"/>
        </w:rPr>
        <w:t>treatments</w:t>
      </w:r>
      <w:r w:rsidR="00E234D5" w:rsidRPr="00A647AA">
        <w:rPr>
          <w:rFonts w:ascii="Arial" w:hAnsi="Arial" w:cs="Arial"/>
          <w:sz w:val="22"/>
        </w:rPr>
        <w:t xml:space="preserve">, such as </w:t>
      </w:r>
      <w:r w:rsidR="00B36D58">
        <w:rPr>
          <w:rFonts w:ascii="Arial" w:hAnsi="Arial" w:cs="Arial"/>
          <w:sz w:val="22"/>
        </w:rPr>
        <w:t xml:space="preserve">game </w:t>
      </w:r>
      <w:r w:rsidR="00880AC5" w:rsidRPr="00A647AA">
        <w:rPr>
          <w:rFonts w:ascii="Arial" w:hAnsi="Arial" w:cs="Arial"/>
          <w:sz w:val="22"/>
        </w:rPr>
        <w:t>puzzles</w:t>
      </w:r>
      <w:r w:rsidR="006F573E">
        <w:rPr>
          <w:rFonts w:ascii="Arial" w:hAnsi="Arial" w:cs="Arial"/>
          <w:sz w:val="22"/>
        </w:rPr>
        <w:t xml:space="preserve"> and </w:t>
      </w:r>
      <w:r w:rsidR="00305250" w:rsidRPr="00A647AA">
        <w:rPr>
          <w:rFonts w:ascii="Arial" w:hAnsi="Arial" w:cs="Arial"/>
          <w:sz w:val="22"/>
        </w:rPr>
        <w:t xml:space="preserve">group </w:t>
      </w:r>
      <w:r w:rsidR="004A2417" w:rsidRPr="00A647AA">
        <w:rPr>
          <w:rFonts w:ascii="Arial" w:hAnsi="Arial" w:cs="Arial"/>
          <w:sz w:val="22"/>
        </w:rPr>
        <w:t>activ</w:t>
      </w:r>
      <w:r w:rsidR="00FB411B" w:rsidRPr="00A647AA">
        <w:rPr>
          <w:rFonts w:ascii="Arial" w:hAnsi="Arial" w:cs="Arial"/>
          <w:sz w:val="22"/>
        </w:rPr>
        <w:t>ities that stimul</w:t>
      </w:r>
      <w:r w:rsidR="00F97E50" w:rsidRPr="00A647AA">
        <w:rPr>
          <w:rFonts w:ascii="Arial" w:hAnsi="Arial" w:cs="Arial"/>
          <w:sz w:val="22"/>
        </w:rPr>
        <w:t xml:space="preserve">ate thinking </w:t>
      </w:r>
      <w:r w:rsidR="002B1DE5" w:rsidRPr="00A647AA">
        <w:rPr>
          <w:rFonts w:ascii="Arial" w:hAnsi="Arial" w:cs="Arial"/>
          <w:sz w:val="22"/>
        </w:rPr>
        <w:t xml:space="preserve">may help keep the brain active. </w:t>
      </w:r>
      <w:r w:rsidR="002066C5" w:rsidRPr="00A647AA">
        <w:rPr>
          <w:rFonts w:ascii="Arial" w:hAnsi="Arial" w:cs="Arial"/>
          <w:sz w:val="22"/>
        </w:rPr>
        <w:t>L</w:t>
      </w:r>
      <w:r w:rsidR="002E40DB" w:rsidRPr="00A647AA">
        <w:rPr>
          <w:rFonts w:ascii="Arial" w:hAnsi="Arial" w:cs="Arial"/>
          <w:sz w:val="22"/>
        </w:rPr>
        <w:t>ifestyle change</w:t>
      </w:r>
      <w:r w:rsidR="008D21F3" w:rsidRPr="00A647AA">
        <w:rPr>
          <w:rFonts w:ascii="Arial" w:hAnsi="Arial" w:cs="Arial"/>
          <w:sz w:val="22"/>
        </w:rPr>
        <w:t>s li</w:t>
      </w:r>
      <w:r w:rsidR="00D60C81" w:rsidRPr="00A647AA">
        <w:rPr>
          <w:rFonts w:ascii="Arial" w:hAnsi="Arial" w:cs="Arial"/>
          <w:sz w:val="22"/>
        </w:rPr>
        <w:t>ke reg</w:t>
      </w:r>
      <w:r w:rsidR="0035658E" w:rsidRPr="00A647AA">
        <w:rPr>
          <w:rFonts w:ascii="Arial" w:hAnsi="Arial" w:cs="Arial"/>
          <w:sz w:val="22"/>
        </w:rPr>
        <w:t xml:space="preserve">ular </w:t>
      </w:r>
      <w:r w:rsidR="00C13DE8" w:rsidRPr="00A647AA">
        <w:rPr>
          <w:rFonts w:ascii="Arial" w:hAnsi="Arial" w:cs="Arial"/>
          <w:sz w:val="22"/>
        </w:rPr>
        <w:t xml:space="preserve">exercise and remaining </w:t>
      </w:r>
      <w:r w:rsidR="00876EB6" w:rsidRPr="00A647AA">
        <w:rPr>
          <w:rFonts w:ascii="Arial" w:hAnsi="Arial" w:cs="Arial"/>
          <w:sz w:val="22"/>
        </w:rPr>
        <w:t>socially act</w:t>
      </w:r>
      <w:r w:rsidR="00FA6FE7" w:rsidRPr="00A647AA">
        <w:rPr>
          <w:rFonts w:ascii="Arial" w:hAnsi="Arial" w:cs="Arial"/>
          <w:sz w:val="22"/>
        </w:rPr>
        <w:t xml:space="preserve">ive can help and </w:t>
      </w:r>
      <w:r w:rsidR="00730554" w:rsidRPr="00A647AA">
        <w:rPr>
          <w:rFonts w:ascii="Arial" w:hAnsi="Arial" w:cs="Arial"/>
          <w:sz w:val="22"/>
        </w:rPr>
        <w:t xml:space="preserve">are </w:t>
      </w:r>
      <w:r w:rsidR="00FA6FE7" w:rsidRPr="00A647AA">
        <w:rPr>
          <w:rFonts w:ascii="Arial" w:hAnsi="Arial" w:cs="Arial"/>
          <w:sz w:val="22"/>
        </w:rPr>
        <w:t xml:space="preserve">important. </w:t>
      </w:r>
      <w:r w:rsidR="0056099F" w:rsidRPr="00A647AA">
        <w:rPr>
          <w:rFonts w:ascii="Arial" w:hAnsi="Arial" w:cs="Arial"/>
          <w:sz w:val="22"/>
        </w:rPr>
        <w:t xml:space="preserve">Being able to </w:t>
      </w:r>
      <w:r w:rsidR="00AA2458" w:rsidRPr="00A647AA">
        <w:rPr>
          <w:rFonts w:ascii="Arial" w:hAnsi="Arial" w:cs="Arial"/>
          <w:sz w:val="22"/>
        </w:rPr>
        <w:t xml:space="preserve">diagnose dementia early can help people </w:t>
      </w:r>
      <w:r w:rsidR="00EE588A" w:rsidRPr="00A647AA">
        <w:rPr>
          <w:rFonts w:ascii="Arial" w:hAnsi="Arial" w:cs="Arial"/>
          <w:sz w:val="22"/>
        </w:rPr>
        <w:t>get support sooner</w:t>
      </w:r>
      <w:r w:rsidR="00DB180F" w:rsidRPr="00A647AA">
        <w:rPr>
          <w:rFonts w:ascii="Arial" w:hAnsi="Arial" w:cs="Arial"/>
          <w:sz w:val="22"/>
        </w:rPr>
        <w:t xml:space="preserve">, which can </w:t>
      </w:r>
      <w:r w:rsidR="00B7065A" w:rsidRPr="00A647AA">
        <w:rPr>
          <w:rFonts w:ascii="Arial" w:hAnsi="Arial" w:cs="Arial"/>
          <w:sz w:val="22"/>
        </w:rPr>
        <w:t xml:space="preserve">slow down the condition and improve their </w:t>
      </w:r>
      <w:r w:rsidR="00E23C15" w:rsidRPr="00A647AA">
        <w:rPr>
          <w:rFonts w:ascii="Arial" w:hAnsi="Arial" w:cs="Arial"/>
          <w:sz w:val="22"/>
        </w:rPr>
        <w:t xml:space="preserve">quality of life </w:t>
      </w:r>
      <w:r w:rsidR="0096329B" w:rsidRPr="00A647AA">
        <w:rPr>
          <w:rFonts w:ascii="Arial" w:hAnsi="Arial" w:cs="Arial"/>
          <w:sz w:val="22"/>
        </w:rPr>
        <w:t>(Gov.uk, 2022)</w:t>
      </w:r>
      <w:r w:rsidR="00586C22" w:rsidRPr="00A647AA">
        <w:rPr>
          <w:rFonts w:ascii="Arial" w:hAnsi="Arial" w:cs="Arial"/>
          <w:sz w:val="22"/>
        </w:rPr>
        <w:t>.</w:t>
      </w:r>
    </w:p>
    <w:p w14:paraId="5A7B3000" w14:textId="55333BA5" w:rsidR="00586C22" w:rsidRPr="00A647AA" w:rsidRDefault="00D240A8" w:rsidP="00A647AA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Furthermore, e</w:t>
      </w:r>
      <w:r w:rsidR="00586C22" w:rsidRPr="00A647AA">
        <w:rPr>
          <w:rFonts w:ascii="Arial" w:hAnsi="Arial" w:cs="Arial"/>
          <w:sz w:val="22"/>
        </w:rPr>
        <w:t>arly diagnosis is very important as it allows individuals to</w:t>
      </w:r>
      <w:r w:rsidR="00EF2B29" w:rsidRPr="00A647AA">
        <w:rPr>
          <w:rFonts w:ascii="Arial" w:hAnsi="Arial" w:cs="Arial"/>
          <w:sz w:val="22"/>
        </w:rPr>
        <w:t xml:space="preserve"> have support and </w:t>
      </w:r>
      <w:r w:rsidR="00F3670F" w:rsidRPr="00A647AA">
        <w:rPr>
          <w:rFonts w:ascii="Arial" w:hAnsi="Arial" w:cs="Arial"/>
          <w:sz w:val="22"/>
        </w:rPr>
        <w:t>plan</w:t>
      </w:r>
      <w:r w:rsidR="00F3670F">
        <w:rPr>
          <w:rFonts w:ascii="Arial" w:hAnsi="Arial" w:cs="Arial"/>
          <w:sz w:val="22"/>
        </w:rPr>
        <w:t xml:space="preserve"> for the future</w:t>
      </w:r>
      <w:r w:rsidR="00FF5E13">
        <w:rPr>
          <w:rFonts w:ascii="Arial" w:hAnsi="Arial" w:cs="Arial"/>
          <w:sz w:val="22"/>
        </w:rPr>
        <w:t>.</w:t>
      </w:r>
      <w:r w:rsidR="00F638DD" w:rsidRPr="00A647AA">
        <w:rPr>
          <w:rFonts w:ascii="Arial" w:hAnsi="Arial" w:cs="Arial"/>
          <w:sz w:val="22"/>
        </w:rPr>
        <w:t xml:space="preserve"> Getting the right support can help </w:t>
      </w:r>
      <w:r w:rsidR="00C774B0" w:rsidRPr="00A647AA">
        <w:rPr>
          <w:rFonts w:ascii="Arial" w:hAnsi="Arial" w:cs="Arial"/>
          <w:sz w:val="22"/>
        </w:rPr>
        <w:t>individuals with dementia keep their independe</w:t>
      </w:r>
      <w:r w:rsidR="00196CB6" w:rsidRPr="00A647AA">
        <w:rPr>
          <w:rFonts w:ascii="Arial" w:hAnsi="Arial" w:cs="Arial"/>
          <w:sz w:val="22"/>
        </w:rPr>
        <w:t>nt for a longer time and improve their quality of life (WHO, 2023)</w:t>
      </w:r>
    </w:p>
    <w:p w14:paraId="68FFD705" w14:textId="77777777" w:rsidR="008E3943" w:rsidRPr="00A647AA" w:rsidRDefault="008E3943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2B008FF6" w14:textId="77777777" w:rsidR="008E3943" w:rsidRPr="00A647AA" w:rsidRDefault="008E3943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81C99BF" w14:textId="3376E214" w:rsidR="00B87E75" w:rsidRPr="00A647AA" w:rsidRDefault="004A736E" w:rsidP="00A647AA">
      <w:pPr>
        <w:pStyle w:val="Heading1"/>
        <w:rPr>
          <w:rFonts w:cs="Arial"/>
          <w:sz w:val="22"/>
        </w:rPr>
      </w:pPr>
      <w:r w:rsidRPr="00A647AA">
        <w:rPr>
          <w:rFonts w:cs="Arial"/>
          <w:sz w:val="22"/>
        </w:rPr>
        <w:t>4</w:t>
      </w:r>
      <w:r w:rsidR="00B87E75" w:rsidRPr="00A647AA">
        <w:rPr>
          <w:rFonts w:cs="Arial"/>
          <w:sz w:val="22"/>
        </w:rPr>
        <w:t xml:space="preserve">. </w:t>
      </w:r>
      <w:r w:rsidR="00BB326A" w:rsidRPr="00A647AA">
        <w:rPr>
          <w:rFonts w:cs="Arial"/>
          <w:sz w:val="22"/>
        </w:rPr>
        <w:t>Impact of Dementia on individuals</w:t>
      </w:r>
      <w:r w:rsidR="00F34A97">
        <w:rPr>
          <w:rFonts w:cs="Arial"/>
          <w:sz w:val="22"/>
        </w:rPr>
        <w:t xml:space="preserve"> and Society </w:t>
      </w:r>
    </w:p>
    <w:p w14:paraId="570EE8CD" w14:textId="2DF2E1D9" w:rsidR="000F3187" w:rsidRDefault="00D63A52" w:rsidP="00A647AA">
      <w:pPr>
        <w:spacing w:line="360" w:lineRule="auto"/>
        <w:rPr>
          <w:rFonts w:ascii="Arial" w:hAnsi="Arial" w:cs="Arial"/>
          <w:sz w:val="22"/>
        </w:rPr>
      </w:pPr>
      <w:r w:rsidRPr="00A647AA">
        <w:rPr>
          <w:rFonts w:ascii="Arial" w:hAnsi="Arial" w:cs="Arial"/>
          <w:sz w:val="22"/>
        </w:rPr>
        <w:t>De</w:t>
      </w:r>
      <w:r w:rsidR="00F3591F" w:rsidRPr="00A647AA">
        <w:rPr>
          <w:rFonts w:ascii="Arial" w:hAnsi="Arial" w:cs="Arial"/>
          <w:sz w:val="22"/>
        </w:rPr>
        <w:t xml:space="preserve">mentia </w:t>
      </w:r>
      <w:r w:rsidR="00220E1A" w:rsidRPr="00A647AA">
        <w:rPr>
          <w:rFonts w:ascii="Arial" w:hAnsi="Arial" w:cs="Arial"/>
          <w:sz w:val="22"/>
        </w:rPr>
        <w:t xml:space="preserve">can have </w:t>
      </w:r>
      <w:r w:rsidR="00067800" w:rsidRPr="00A647AA">
        <w:rPr>
          <w:rFonts w:ascii="Arial" w:hAnsi="Arial" w:cs="Arial"/>
          <w:sz w:val="22"/>
        </w:rPr>
        <w:t>a</w:t>
      </w:r>
      <w:r w:rsidR="00220E1A" w:rsidRPr="00A647AA">
        <w:rPr>
          <w:rFonts w:ascii="Arial" w:hAnsi="Arial" w:cs="Arial"/>
          <w:sz w:val="22"/>
        </w:rPr>
        <w:t xml:space="preserve"> ser</w:t>
      </w:r>
      <w:r w:rsidR="00861293" w:rsidRPr="00A647AA">
        <w:rPr>
          <w:rFonts w:ascii="Arial" w:hAnsi="Arial" w:cs="Arial"/>
          <w:sz w:val="22"/>
        </w:rPr>
        <w:t xml:space="preserve">ious impact on </w:t>
      </w:r>
      <w:r w:rsidR="00D53293" w:rsidRPr="00A647AA">
        <w:rPr>
          <w:rFonts w:ascii="Arial" w:hAnsi="Arial" w:cs="Arial"/>
          <w:sz w:val="22"/>
        </w:rPr>
        <w:t>an</w:t>
      </w:r>
      <w:r w:rsidR="00F330FD">
        <w:rPr>
          <w:rFonts w:ascii="Arial" w:hAnsi="Arial" w:cs="Arial"/>
          <w:sz w:val="22"/>
        </w:rPr>
        <w:t xml:space="preserve"> individual’</w:t>
      </w:r>
      <w:r w:rsidR="00861293" w:rsidRPr="00A647AA">
        <w:rPr>
          <w:rFonts w:ascii="Arial" w:hAnsi="Arial" w:cs="Arial"/>
          <w:sz w:val="22"/>
        </w:rPr>
        <w:t xml:space="preserve">s </w:t>
      </w:r>
      <w:r w:rsidR="00F43176" w:rsidRPr="00A647AA">
        <w:rPr>
          <w:rFonts w:ascii="Arial" w:hAnsi="Arial" w:cs="Arial"/>
          <w:sz w:val="22"/>
        </w:rPr>
        <w:t>physical health, mental we</w:t>
      </w:r>
      <w:r w:rsidR="00F0637C" w:rsidRPr="00A647AA">
        <w:rPr>
          <w:rFonts w:ascii="Arial" w:hAnsi="Arial" w:cs="Arial"/>
          <w:sz w:val="22"/>
        </w:rPr>
        <w:t xml:space="preserve">llbeing </w:t>
      </w:r>
      <w:r w:rsidR="00135AB2" w:rsidRPr="00A647AA">
        <w:rPr>
          <w:rFonts w:ascii="Arial" w:hAnsi="Arial" w:cs="Arial"/>
          <w:sz w:val="22"/>
        </w:rPr>
        <w:t>and social life</w:t>
      </w:r>
      <w:r w:rsidR="00067800" w:rsidRPr="00A647AA">
        <w:rPr>
          <w:rFonts w:ascii="Arial" w:hAnsi="Arial" w:cs="Arial"/>
          <w:sz w:val="22"/>
        </w:rPr>
        <w:t xml:space="preserve">. </w:t>
      </w:r>
      <w:r w:rsidR="00BC70F5">
        <w:rPr>
          <w:rFonts w:ascii="Arial" w:hAnsi="Arial" w:cs="Arial"/>
          <w:sz w:val="22"/>
        </w:rPr>
        <w:t xml:space="preserve">As individuals with dementia </w:t>
      </w:r>
      <w:r w:rsidR="00C70223" w:rsidRPr="00A647AA">
        <w:rPr>
          <w:rFonts w:ascii="Arial" w:hAnsi="Arial" w:cs="Arial"/>
          <w:sz w:val="22"/>
        </w:rPr>
        <w:t>ma</w:t>
      </w:r>
      <w:r w:rsidR="00744632" w:rsidRPr="00A647AA">
        <w:rPr>
          <w:rFonts w:ascii="Arial" w:hAnsi="Arial" w:cs="Arial"/>
          <w:sz w:val="22"/>
        </w:rPr>
        <w:t xml:space="preserve">y suffer from memory loss, confusion and find it </w:t>
      </w:r>
      <w:r w:rsidR="00C97706" w:rsidRPr="00A647AA">
        <w:rPr>
          <w:rFonts w:ascii="Arial" w:hAnsi="Arial" w:cs="Arial"/>
          <w:sz w:val="22"/>
        </w:rPr>
        <w:t xml:space="preserve">difficult to </w:t>
      </w:r>
      <w:r w:rsidR="00A57FCF" w:rsidRPr="00A647AA">
        <w:rPr>
          <w:rFonts w:ascii="Arial" w:hAnsi="Arial" w:cs="Arial"/>
          <w:sz w:val="22"/>
        </w:rPr>
        <w:t>live independentl</w:t>
      </w:r>
      <w:r w:rsidR="009326F1">
        <w:rPr>
          <w:rFonts w:ascii="Arial" w:hAnsi="Arial" w:cs="Arial"/>
          <w:sz w:val="22"/>
        </w:rPr>
        <w:t>y</w:t>
      </w:r>
      <w:r w:rsidR="00E1107D">
        <w:rPr>
          <w:rFonts w:ascii="Arial" w:hAnsi="Arial" w:cs="Arial"/>
          <w:sz w:val="22"/>
        </w:rPr>
        <w:t>. This</w:t>
      </w:r>
      <w:r w:rsidR="00706BE5">
        <w:rPr>
          <w:rFonts w:ascii="Arial" w:hAnsi="Arial" w:cs="Arial"/>
          <w:sz w:val="22"/>
        </w:rPr>
        <w:t xml:space="preserve"> can make it difficult for individuals to</w:t>
      </w:r>
      <w:r w:rsidR="005361F6">
        <w:rPr>
          <w:rFonts w:ascii="Arial" w:hAnsi="Arial" w:cs="Arial"/>
          <w:sz w:val="22"/>
        </w:rPr>
        <w:t xml:space="preserve"> recognise family or friends, remember informatio</w:t>
      </w:r>
      <w:r w:rsidR="0036329E">
        <w:rPr>
          <w:rFonts w:ascii="Arial" w:hAnsi="Arial" w:cs="Arial"/>
          <w:sz w:val="22"/>
        </w:rPr>
        <w:t>n or every out daily tasks they use to do. As the conditions develops</w:t>
      </w:r>
      <w:r w:rsidR="006A309C">
        <w:rPr>
          <w:rFonts w:ascii="Arial" w:hAnsi="Arial" w:cs="Arial"/>
          <w:sz w:val="22"/>
        </w:rPr>
        <w:t xml:space="preserve">, individuals may require </w:t>
      </w:r>
      <w:r w:rsidR="00E1107D">
        <w:rPr>
          <w:rFonts w:ascii="Arial" w:hAnsi="Arial" w:cs="Arial"/>
          <w:sz w:val="22"/>
        </w:rPr>
        <w:t xml:space="preserve">support </w:t>
      </w:r>
      <w:r w:rsidR="000E4A1C">
        <w:rPr>
          <w:rFonts w:ascii="Arial" w:hAnsi="Arial" w:cs="Arial"/>
          <w:sz w:val="22"/>
        </w:rPr>
        <w:t>with basic activities like eating, dressing and personal care</w:t>
      </w:r>
      <w:r w:rsidR="00010920">
        <w:rPr>
          <w:rFonts w:ascii="Arial" w:hAnsi="Arial" w:cs="Arial"/>
          <w:sz w:val="22"/>
        </w:rPr>
        <w:t xml:space="preserve"> </w:t>
      </w:r>
      <w:r w:rsidR="00010920" w:rsidRPr="00010920">
        <w:rPr>
          <w:rFonts w:ascii="Arial" w:hAnsi="Arial" w:cs="Arial"/>
          <w:sz w:val="22"/>
        </w:rPr>
        <w:t>(Dementia UK, 2025)</w:t>
      </w:r>
      <w:r w:rsidR="000E4A1C">
        <w:rPr>
          <w:rFonts w:ascii="Arial" w:hAnsi="Arial" w:cs="Arial"/>
          <w:sz w:val="22"/>
        </w:rPr>
        <w:t>.</w:t>
      </w:r>
      <w:r w:rsidR="006D74B8">
        <w:rPr>
          <w:rFonts w:ascii="Arial" w:hAnsi="Arial" w:cs="Arial"/>
          <w:sz w:val="22"/>
        </w:rPr>
        <w:t xml:space="preserve"> Dementia can also affect their </w:t>
      </w:r>
      <w:r w:rsidR="00557C22">
        <w:rPr>
          <w:rFonts w:ascii="Arial" w:hAnsi="Arial" w:cs="Arial"/>
          <w:sz w:val="22"/>
        </w:rPr>
        <w:t xml:space="preserve">mental health. </w:t>
      </w:r>
      <w:r w:rsidR="00BC1C31">
        <w:rPr>
          <w:rFonts w:ascii="Arial" w:hAnsi="Arial" w:cs="Arial"/>
          <w:sz w:val="22"/>
        </w:rPr>
        <w:t xml:space="preserve">In the early stages </w:t>
      </w:r>
      <w:r w:rsidR="001B4BF2">
        <w:rPr>
          <w:rFonts w:ascii="Arial" w:hAnsi="Arial" w:cs="Arial"/>
          <w:sz w:val="22"/>
        </w:rPr>
        <w:t>individuals may experience confusion, anxiety a</w:t>
      </w:r>
      <w:r w:rsidR="006C0B1C">
        <w:rPr>
          <w:rFonts w:ascii="Arial" w:hAnsi="Arial" w:cs="Arial"/>
          <w:sz w:val="22"/>
        </w:rPr>
        <w:t xml:space="preserve">nd depression as they are aware of the changes happening to them. </w:t>
      </w:r>
      <w:r w:rsidR="00AE19E0">
        <w:rPr>
          <w:rFonts w:ascii="Arial" w:hAnsi="Arial" w:cs="Arial"/>
          <w:sz w:val="22"/>
        </w:rPr>
        <w:t>This can affect their relationship with family and friends</w:t>
      </w:r>
      <w:r w:rsidR="00D46DB3">
        <w:rPr>
          <w:rFonts w:ascii="Arial" w:hAnsi="Arial" w:cs="Arial"/>
          <w:sz w:val="22"/>
        </w:rPr>
        <w:t xml:space="preserve"> </w:t>
      </w:r>
      <w:r w:rsidR="00D46DB3" w:rsidRPr="00D46DB3">
        <w:rPr>
          <w:rFonts w:ascii="Arial" w:hAnsi="Arial" w:cs="Arial"/>
          <w:sz w:val="22"/>
        </w:rPr>
        <w:t>(NHS, 2022)</w:t>
      </w:r>
      <w:r w:rsidR="00D46DB3">
        <w:rPr>
          <w:rFonts w:ascii="Arial" w:hAnsi="Arial" w:cs="Arial"/>
          <w:sz w:val="22"/>
        </w:rPr>
        <w:t xml:space="preserve">. </w:t>
      </w:r>
    </w:p>
    <w:p w14:paraId="582985BA" w14:textId="4B4F0B3B" w:rsidR="001671A7" w:rsidRDefault="009327A1" w:rsidP="00A647AA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Dementia affects more than </w:t>
      </w:r>
      <w:r w:rsidR="00D301A2">
        <w:rPr>
          <w:rFonts w:ascii="Arial" w:hAnsi="Arial" w:cs="Arial"/>
          <w:sz w:val="22"/>
        </w:rPr>
        <w:t xml:space="preserve">just the </w:t>
      </w:r>
      <w:r w:rsidR="001E1BD8">
        <w:rPr>
          <w:rFonts w:ascii="Arial" w:hAnsi="Arial" w:cs="Arial"/>
          <w:sz w:val="22"/>
        </w:rPr>
        <w:t>individual;</w:t>
      </w:r>
      <w:r w:rsidR="00D301A2">
        <w:rPr>
          <w:rFonts w:ascii="Arial" w:hAnsi="Arial" w:cs="Arial"/>
          <w:sz w:val="22"/>
        </w:rPr>
        <w:t xml:space="preserve"> it also</w:t>
      </w:r>
      <w:r w:rsidR="002F054C">
        <w:rPr>
          <w:rFonts w:ascii="Arial" w:hAnsi="Arial" w:cs="Arial"/>
          <w:sz w:val="22"/>
        </w:rPr>
        <w:t xml:space="preserve"> has an</w:t>
      </w:r>
      <w:r w:rsidR="00D301A2">
        <w:rPr>
          <w:rFonts w:ascii="Arial" w:hAnsi="Arial" w:cs="Arial"/>
          <w:sz w:val="22"/>
        </w:rPr>
        <w:t xml:space="preserve"> impact on their family and carers</w:t>
      </w:r>
      <w:r w:rsidR="00B41691">
        <w:rPr>
          <w:rFonts w:ascii="Arial" w:hAnsi="Arial" w:cs="Arial"/>
          <w:sz w:val="22"/>
        </w:rPr>
        <w:t>.</w:t>
      </w:r>
      <w:r w:rsidR="00ED616E">
        <w:rPr>
          <w:rFonts w:ascii="Arial" w:hAnsi="Arial" w:cs="Arial"/>
          <w:sz w:val="22"/>
        </w:rPr>
        <w:t xml:space="preserve"> As caring for s</w:t>
      </w:r>
      <w:r w:rsidR="005B2D33">
        <w:rPr>
          <w:rFonts w:ascii="Arial" w:hAnsi="Arial" w:cs="Arial"/>
          <w:sz w:val="22"/>
        </w:rPr>
        <w:t xml:space="preserve">omeone with dementia, as it can be </w:t>
      </w:r>
      <w:r w:rsidR="00184196">
        <w:rPr>
          <w:rFonts w:ascii="Arial" w:hAnsi="Arial" w:cs="Arial"/>
          <w:sz w:val="22"/>
        </w:rPr>
        <w:t>stressful and</w:t>
      </w:r>
      <w:r w:rsidR="001E1BD8">
        <w:rPr>
          <w:rFonts w:ascii="Arial" w:hAnsi="Arial" w:cs="Arial"/>
          <w:sz w:val="22"/>
        </w:rPr>
        <w:t xml:space="preserve"> demanding. </w:t>
      </w:r>
      <w:r w:rsidR="002A6DA1">
        <w:rPr>
          <w:rFonts w:ascii="Arial" w:hAnsi="Arial" w:cs="Arial"/>
          <w:sz w:val="22"/>
        </w:rPr>
        <w:t xml:space="preserve">Carers may also be affected </w:t>
      </w:r>
      <w:r w:rsidR="00620B5E">
        <w:rPr>
          <w:rFonts w:ascii="Arial" w:hAnsi="Arial" w:cs="Arial"/>
          <w:sz w:val="22"/>
        </w:rPr>
        <w:t xml:space="preserve">financially, such as </w:t>
      </w:r>
      <w:r w:rsidR="00CD16B7">
        <w:rPr>
          <w:rFonts w:ascii="Arial" w:hAnsi="Arial" w:cs="Arial"/>
          <w:sz w:val="22"/>
        </w:rPr>
        <w:t>paying for extra care assistance</w:t>
      </w:r>
      <w:r w:rsidR="009637BD">
        <w:rPr>
          <w:rFonts w:ascii="Arial" w:hAnsi="Arial" w:cs="Arial"/>
          <w:sz w:val="22"/>
        </w:rPr>
        <w:t xml:space="preserve"> or</w:t>
      </w:r>
      <w:r w:rsidR="00CD16B7">
        <w:rPr>
          <w:rFonts w:ascii="Arial" w:hAnsi="Arial" w:cs="Arial"/>
          <w:sz w:val="22"/>
        </w:rPr>
        <w:t xml:space="preserve"> med</w:t>
      </w:r>
      <w:r w:rsidR="00400B75">
        <w:rPr>
          <w:rFonts w:ascii="Arial" w:hAnsi="Arial" w:cs="Arial"/>
          <w:sz w:val="22"/>
        </w:rPr>
        <w:t>ication</w:t>
      </w:r>
      <w:r w:rsidR="009637BD">
        <w:rPr>
          <w:rFonts w:ascii="Arial" w:hAnsi="Arial" w:cs="Arial"/>
          <w:sz w:val="22"/>
        </w:rPr>
        <w:t>,</w:t>
      </w:r>
      <w:r w:rsidR="00400B75">
        <w:rPr>
          <w:rFonts w:ascii="Arial" w:hAnsi="Arial" w:cs="Arial"/>
          <w:sz w:val="22"/>
        </w:rPr>
        <w:t xml:space="preserve"> and some family members </w:t>
      </w:r>
      <w:r w:rsidR="009637BD">
        <w:rPr>
          <w:rFonts w:ascii="Arial" w:hAnsi="Arial" w:cs="Arial"/>
          <w:sz w:val="22"/>
        </w:rPr>
        <w:t>must</w:t>
      </w:r>
      <w:r w:rsidR="00400B75">
        <w:rPr>
          <w:rFonts w:ascii="Arial" w:hAnsi="Arial" w:cs="Arial"/>
          <w:sz w:val="22"/>
        </w:rPr>
        <w:t xml:space="preserve"> shorten the work hours to be present.</w:t>
      </w:r>
      <w:r w:rsidR="00620B5E">
        <w:rPr>
          <w:rFonts w:ascii="Arial" w:hAnsi="Arial" w:cs="Arial"/>
          <w:sz w:val="22"/>
        </w:rPr>
        <w:t xml:space="preserve"> (</w:t>
      </w:r>
      <w:r w:rsidR="006C1206" w:rsidRPr="006C1206">
        <w:rPr>
          <w:rFonts w:ascii="Arial" w:hAnsi="Arial" w:cs="Arial"/>
          <w:sz w:val="22"/>
        </w:rPr>
        <w:t>Stagesofdementia.org, 2025)</w:t>
      </w:r>
      <w:r w:rsidR="009637BD">
        <w:rPr>
          <w:rFonts w:ascii="Arial" w:hAnsi="Arial" w:cs="Arial"/>
          <w:sz w:val="22"/>
        </w:rPr>
        <w:t xml:space="preserve">. </w:t>
      </w:r>
    </w:p>
    <w:p w14:paraId="59569728" w14:textId="778F7466" w:rsidR="009637BD" w:rsidRPr="00A647AA" w:rsidRDefault="007A250E" w:rsidP="00A647AA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As mentioned before, dementia can cause pressure on healthcare and social care</w:t>
      </w:r>
      <w:r w:rsidR="00E978DD">
        <w:rPr>
          <w:rFonts w:ascii="Arial" w:hAnsi="Arial" w:cs="Arial"/>
          <w:sz w:val="22"/>
        </w:rPr>
        <w:t>. As the co</w:t>
      </w:r>
      <w:r w:rsidR="005E1667">
        <w:rPr>
          <w:rFonts w:ascii="Arial" w:hAnsi="Arial" w:cs="Arial"/>
          <w:sz w:val="22"/>
        </w:rPr>
        <w:t>ndition has no cure</w:t>
      </w:r>
      <w:r w:rsidR="00F6676A">
        <w:rPr>
          <w:rFonts w:ascii="Arial" w:hAnsi="Arial" w:cs="Arial"/>
          <w:sz w:val="22"/>
        </w:rPr>
        <w:t xml:space="preserve"> </w:t>
      </w:r>
      <w:r w:rsidR="005E1667">
        <w:rPr>
          <w:rFonts w:ascii="Arial" w:hAnsi="Arial" w:cs="Arial"/>
          <w:sz w:val="22"/>
        </w:rPr>
        <w:t>it means</w:t>
      </w:r>
      <w:r w:rsidR="00F6676A">
        <w:rPr>
          <w:rFonts w:ascii="Arial" w:hAnsi="Arial" w:cs="Arial"/>
          <w:sz w:val="22"/>
        </w:rPr>
        <w:t xml:space="preserve"> that ongoing care is needed, th</w:t>
      </w:r>
      <w:r w:rsidR="00954640">
        <w:rPr>
          <w:rFonts w:ascii="Arial" w:hAnsi="Arial" w:cs="Arial"/>
          <w:sz w:val="22"/>
        </w:rPr>
        <w:t>is increases demand for services such as hospital or care homes (</w:t>
      </w:r>
      <w:r w:rsidR="006134A5">
        <w:rPr>
          <w:rFonts w:ascii="Arial" w:hAnsi="Arial" w:cs="Arial"/>
          <w:sz w:val="22"/>
        </w:rPr>
        <w:t>Alzheimer’s society, 2022).</w:t>
      </w:r>
    </w:p>
    <w:p w14:paraId="53E09171" w14:textId="77777777" w:rsidR="004E5C2E" w:rsidRPr="00A647AA" w:rsidRDefault="004E5C2E" w:rsidP="00A647AA">
      <w:pPr>
        <w:spacing w:line="360" w:lineRule="auto"/>
        <w:rPr>
          <w:rFonts w:ascii="Arial" w:hAnsi="Arial" w:cs="Arial"/>
          <w:sz w:val="22"/>
        </w:rPr>
      </w:pPr>
    </w:p>
    <w:p w14:paraId="46A80AFF" w14:textId="752E28A1" w:rsidR="00E964B5" w:rsidRPr="00A647AA" w:rsidRDefault="00E964B5" w:rsidP="00A647AA">
      <w:pPr>
        <w:pStyle w:val="Heading1"/>
        <w:rPr>
          <w:rFonts w:cs="Arial"/>
          <w:sz w:val="22"/>
        </w:rPr>
      </w:pPr>
      <w:r w:rsidRPr="00A647AA">
        <w:rPr>
          <w:rFonts w:cs="Arial"/>
          <w:sz w:val="22"/>
        </w:rPr>
        <w:lastRenderedPageBreak/>
        <w:t>5</w:t>
      </w:r>
      <w:r w:rsidR="00CE2875" w:rsidRPr="00A647AA">
        <w:rPr>
          <w:rFonts w:cs="Arial"/>
          <w:sz w:val="22"/>
        </w:rPr>
        <w:t xml:space="preserve">. </w:t>
      </w:r>
      <w:r w:rsidR="00195AE3" w:rsidRPr="00A647AA">
        <w:rPr>
          <w:rFonts w:cs="Arial"/>
          <w:sz w:val="22"/>
        </w:rPr>
        <w:t xml:space="preserve">Health and Social Care support </w:t>
      </w:r>
    </w:p>
    <w:p w14:paraId="67F576F0" w14:textId="38CFCE0B" w:rsidR="00195AE3" w:rsidRPr="00A647AA" w:rsidRDefault="002412CB" w:rsidP="00A647AA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There are a</w:t>
      </w:r>
      <w:r w:rsidR="004878CF" w:rsidRPr="00A647AA">
        <w:rPr>
          <w:rFonts w:ascii="Arial" w:hAnsi="Arial" w:cs="Arial"/>
          <w:sz w:val="22"/>
        </w:rPr>
        <w:t xml:space="preserve"> range </w:t>
      </w:r>
      <w:r w:rsidR="00151C60" w:rsidRPr="00A647AA">
        <w:rPr>
          <w:rFonts w:ascii="Arial" w:hAnsi="Arial" w:cs="Arial"/>
          <w:sz w:val="22"/>
        </w:rPr>
        <w:t>of health and social care</w:t>
      </w:r>
      <w:r w:rsidR="0022778E" w:rsidRPr="00A647AA">
        <w:rPr>
          <w:rFonts w:ascii="Arial" w:hAnsi="Arial" w:cs="Arial"/>
          <w:sz w:val="22"/>
        </w:rPr>
        <w:t xml:space="preserve"> s</w:t>
      </w:r>
      <w:r w:rsidR="00C9062A" w:rsidRPr="00A647AA">
        <w:rPr>
          <w:rFonts w:ascii="Arial" w:hAnsi="Arial" w:cs="Arial"/>
          <w:sz w:val="22"/>
        </w:rPr>
        <w:t xml:space="preserve">ervices are </w:t>
      </w:r>
      <w:r w:rsidR="00660335" w:rsidRPr="00A647AA">
        <w:rPr>
          <w:rFonts w:ascii="Arial" w:hAnsi="Arial" w:cs="Arial"/>
          <w:sz w:val="22"/>
        </w:rPr>
        <w:t xml:space="preserve">available </w:t>
      </w:r>
      <w:r w:rsidR="001A4B4F" w:rsidRPr="00A647AA">
        <w:rPr>
          <w:rFonts w:ascii="Arial" w:hAnsi="Arial" w:cs="Arial"/>
          <w:sz w:val="22"/>
        </w:rPr>
        <w:t xml:space="preserve">to support </w:t>
      </w:r>
      <w:r w:rsidR="00E50E25" w:rsidRPr="00A647AA">
        <w:rPr>
          <w:rFonts w:ascii="Arial" w:hAnsi="Arial" w:cs="Arial"/>
          <w:sz w:val="22"/>
        </w:rPr>
        <w:t xml:space="preserve">individuals </w:t>
      </w:r>
      <w:r w:rsidR="00951C28" w:rsidRPr="00A647AA">
        <w:rPr>
          <w:rFonts w:ascii="Arial" w:hAnsi="Arial" w:cs="Arial"/>
          <w:sz w:val="22"/>
        </w:rPr>
        <w:t>who have dementia</w:t>
      </w:r>
      <w:r w:rsidR="007C45F9" w:rsidRPr="00A647AA">
        <w:rPr>
          <w:rFonts w:ascii="Arial" w:hAnsi="Arial" w:cs="Arial"/>
          <w:sz w:val="22"/>
        </w:rPr>
        <w:t>.</w:t>
      </w:r>
      <w:r w:rsidR="006F1759" w:rsidRPr="00A647AA">
        <w:rPr>
          <w:rFonts w:ascii="Arial" w:hAnsi="Arial" w:cs="Arial"/>
          <w:sz w:val="22"/>
        </w:rPr>
        <w:t xml:space="preserve"> The NHS</w:t>
      </w:r>
      <w:r w:rsidR="00C579D5" w:rsidRPr="00A647AA">
        <w:rPr>
          <w:rFonts w:ascii="Arial" w:hAnsi="Arial" w:cs="Arial"/>
          <w:sz w:val="22"/>
        </w:rPr>
        <w:t xml:space="preserve"> provides diagnosis, treatment and ongoing </w:t>
      </w:r>
      <w:r w:rsidR="00722D49" w:rsidRPr="00A647AA">
        <w:rPr>
          <w:rFonts w:ascii="Arial" w:hAnsi="Arial" w:cs="Arial"/>
          <w:sz w:val="22"/>
        </w:rPr>
        <w:t xml:space="preserve">care. </w:t>
      </w:r>
      <w:r w:rsidR="00461973" w:rsidRPr="00A647AA">
        <w:rPr>
          <w:rFonts w:ascii="Arial" w:hAnsi="Arial" w:cs="Arial"/>
          <w:sz w:val="22"/>
        </w:rPr>
        <w:t>M</w:t>
      </w:r>
      <w:r w:rsidR="00722D49" w:rsidRPr="00A647AA">
        <w:rPr>
          <w:rFonts w:ascii="Arial" w:hAnsi="Arial" w:cs="Arial"/>
          <w:sz w:val="22"/>
        </w:rPr>
        <w:t xml:space="preserve">emory clinics </w:t>
      </w:r>
      <w:r w:rsidR="008F41F4">
        <w:rPr>
          <w:rFonts w:ascii="Arial" w:hAnsi="Arial" w:cs="Arial"/>
          <w:sz w:val="22"/>
        </w:rPr>
        <w:t>that help</w:t>
      </w:r>
      <w:r w:rsidR="00D22E1D" w:rsidRPr="00A647AA">
        <w:rPr>
          <w:rFonts w:ascii="Arial" w:hAnsi="Arial" w:cs="Arial"/>
          <w:sz w:val="22"/>
        </w:rPr>
        <w:t xml:space="preserve"> with early </w:t>
      </w:r>
      <w:r w:rsidR="007F5CF9" w:rsidRPr="00A647AA">
        <w:rPr>
          <w:rFonts w:ascii="Arial" w:hAnsi="Arial" w:cs="Arial"/>
          <w:sz w:val="22"/>
        </w:rPr>
        <w:t>diagnosis,</w:t>
      </w:r>
      <w:r w:rsidR="00F23DC5" w:rsidRPr="00A647AA">
        <w:rPr>
          <w:rFonts w:ascii="Arial" w:hAnsi="Arial" w:cs="Arial"/>
          <w:sz w:val="22"/>
        </w:rPr>
        <w:t xml:space="preserve"> </w:t>
      </w:r>
      <w:r w:rsidR="008F41F4">
        <w:rPr>
          <w:rFonts w:ascii="Arial" w:hAnsi="Arial" w:cs="Arial"/>
          <w:sz w:val="22"/>
        </w:rPr>
        <w:t>which</w:t>
      </w:r>
      <w:r w:rsidR="00F23DC5" w:rsidRPr="00A647AA">
        <w:rPr>
          <w:rFonts w:ascii="Arial" w:hAnsi="Arial" w:cs="Arial"/>
          <w:sz w:val="22"/>
        </w:rPr>
        <w:t xml:space="preserve"> allows individuals </w:t>
      </w:r>
      <w:r w:rsidR="00461973" w:rsidRPr="00A647AA">
        <w:rPr>
          <w:rFonts w:ascii="Arial" w:hAnsi="Arial" w:cs="Arial"/>
          <w:sz w:val="22"/>
        </w:rPr>
        <w:t>to access support sooners</w:t>
      </w:r>
      <w:r w:rsidR="00111EBE" w:rsidRPr="00A647AA">
        <w:rPr>
          <w:rFonts w:ascii="Arial" w:hAnsi="Arial" w:cs="Arial"/>
          <w:sz w:val="22"/>
        </w:rPr>
        <w:t>.</w:t>
      </w:r>
      <w:r w:rsidR="0009344F" w:rsidRPr="00A647AA">
        <w:rPr>
          <w:rFonts w:ascii="Arial" w:hAnsi="Arial" w:cs="Arial"/>
          <w:sz w:val="22"/>
        </w:rPr>
        <w:t xml:space="preserve"> </w:t>
      </w:r>
      <w:r w:rsidR="004A3E94" w:rsidRPr="00A647AA">
        <w:rPr>
          <w:rFonts w:ascii="Arial" w:hAnsi="Arial" w:cs="Arial"/>
          <w:sz w:val="22"/>
        </w:rPr>
        <w:t xml:space="preserve">Healthcare professionals work together to create </w:t>
      </w:r>
      <w:r w:rsidR="006C7144" w:rsidRPr="00A647AA">
        <w:rPr>
          <w:rFonts w:ascii="Arial" w:hAnsi="Arial" w:cs="Arial"/>
          <w:sz w:val="22"/>
        </w:rPr>
        <w:t>person centred care plans to me</w:t>
      </w:r>
      <w:r w:rsidR="009A6BDA" w:rsidRPr="00A647AA">
        <w:rPr>
          <w:rFonts w:ascii="Arial" w:hAnsi="Arial" w:cs="Arial"/>
          <w:sz w:val="22"/>
        </w:rPr>
        <w:t>et the needs of each person (NHS,2022)</w:t>
      </w:r>
    </w:p>
    <w:p w14:paraId="16E1A60D" w14:textId="3BA5E9FA" w:rsidR="009A6BDA" w:rsidRPr="00A647AA" w:rsidRDefault="00E26ED1" w:rsidP="00A647AA">
      <w:pPr>
        <w:spacing w:line="360" w:lineRule="auto"/>
        <w:rPr>
          <w:rFonts w:ascii="Arial" w:hAnsi="Arial" w:cs="Arial"/>
          <w:sz w:val="22"/>
        </w:rPr>
      </w:pPr>
      <w:r w:rsidRPr="00A647AA">
        <w:rPr>
          <w:rFonts w:ascii="Arial" w:hAnsi="Arial" w:cs="Arial"/>
          <w:sz w:val="22"/>
        </w:rPr>
        <w:t xml:space="preserve">Social care services play </w:t>
      </w:r>
      <w:r w:rsidR="00F70BCB" w:rsidRPr="00A647AA">
        <w:rPr>
          <w:rFonts w:ascii="Arial" w:hAnsi="Arial" w:cs="Arial"/>
          <w:sz w:val="22"/>
        </w:rPr>
        <w:t>an</w:t>
      </w:r>
      <w:r w:rsidRPr="00A647AA">
        <w:rPr>
          <w:rFonts w:ascii="Arial" w:hAnsi="Arial" w:cs="Arial"/>
          <w:sz w:val="22"/>
        </w:rPr>
        <w:t xml:space="preserve"> important role in</w:t>
      </w:r>
      <w:r w:rsidR="00FF1797" w:rsidRPr="00A647AA">
        <w:rPr>
          <w:rFonts w:ascii="Arial" w:hAnsi="Arial" w:cs="Arial"/>
          <w:sz w:val="22"/>
        </w:rPr>
        <w:t xml:space="preserve"> supporting daily living. </w:t>
      </w:r>
      <w:r w:rsidR="009A387B" w:rsidRPr="00A647AA">
        <w:rPr>
          <w:rFonts w:ascii="Arial" w:hAnsi="Arial" w:cs="Arial"/>
          <w:sz w:val="22"/>
        </w:rPr>
        <w:t>T</w:t>
      </w:r>
      <w:r w:rsidR="00F70BCB" w:rsidRPr="00A647AA">
        <w:rPr>
          <w:rFonts w:ascii="Arial" w:hAnsi="Arial" w:cs="Arial"/>
          <w:sz w:val="22"/>
        </w:rPr>
        <w:t>he individ</w:t>
      </w:r>
      <w:r w:rsidR="00193F06" w:rsidRPr="00A647AA">
        <w:rPr>
          <w:rFonts w:ascii="Arial" w:hAnsi="Arial" w:cs="Arial"/>
          <w:sz w:val="22"/>
        </w:rPr>
        <w:t xml:space="preserve">uals </w:t>
      </w:r>
      <w:r w:rsidR="009A387B" w:rsidRPr="00A647AA">
        <w:rPr>
          <w:rFonts w:ascii="Arial" w:hAnsi="Arial" w:cs="Arial"/>
          <w:sz w:val="22"/>
        </w:rPr>
        <w:t>who still live in their own home</w:t>
      </w:r>
      <w:r w:rsidR="006F1756" w:rsidRPr="00A647AA">
        <w:rPr>
          <w:rFonts w:ascii="Arial" w:hAnsi="Arial" w:cs="Arial"/>
          <w:sz w:val="22"/>
        </w:rPr>
        <w:t xml:space="preserve"> </w:t>
      </w:r>
      <w:r w:rsidR="009E7BF1">
        <w:rPr>
          <w:rFonts w:ascii="Arial" w:hAnsi="Arial" w:cs="Arial"/>
          <w:sz w:val="22"/>
        </w:rPr>
        <w:t>can receive</w:t>
      </w:r>
      <w:r w:rsidR="00193F06" w:rsidRPr="00A647AA">
        <w:rPr>
          <w:rFonts w:ascii="Arial" w:hAnsi="Arial" w:cs="Arial"/>
          <w:sz w:val="22"/>
        </w:rPr>
        <w:t xml:space="preserve"> </w:t>
      </w:r>
      <w:r w:rsidR="000F64AD" w:rsidRPr="00A647AA">
        <w:rPr>
          <w:rFonts w:ascii="Arial" w:hAnsi="Arial" w:cs="Arial"/>
          <w:sz w:val="22"/>
        </w:rPr>
        <w:t xml:space="preserve">support </w:t>
      </w:r>
      <w:r w:rsidR="008012B0" w:rsidRPr="00A647AA">
        <w:rPr>
          <w:rFonts w:ascii="Arial" w:hAnsi="Arial" w:cs="Arial"/>
          <w:sz w:val="22"/>
        </w:rPr>
        <w:t xml:space="preserve">for </w:t>
      </w:r>
      <w:r w:rsidR="000F64AD" w:rsidRPr="00A647AA">
        <w:rPr>
          <w:rFonts w:ascii="Arial" w:hAnsi="Arial" w:cs="Arial"/>
          <w:sz w:val="22"/>
        </w:rPr>
        <w:t xml:space="preserve">tasks such as washing or cooking, </w:t>
      </w:r>
      <w:r w:rsidR="006F1756" w:rsidRPr="00A647AA">
        <w:rPr>
          <w:rFonts w:ascii="Arial" w:hAnsi="Arial" w:cs="Arial"/>
          <w:sz w:val="22"/>
        </w:rPr>
        <w:t>this will allow</w:t>
      </w:r>
      <w:r w:rsidR="000F64AD" w:rsidRPr="00A647AA">
        <w:rPr>
          <w:rFonts w:ascii="Arial" w:hAnsi="Arial" w:cs="Arial"/>
          <w:sz w:val="22"/>
        </w:rPr>
        <w:t xml:space="preserve"> them to </w:t>
      </w:r>
      <w:r w:rsidR="009D01DE" w:rsidRPr="00A647AA">
        <w:rPr>
          <w:rFonts w:ascii="Arial" w:hAnsi="Arial" w:cs="Arial"/>
          <w:sz w:val="22"/>
        </w:rPr>
        <w:t xml:space="preserve">remain independent. </w:t>
      </w:r>
      <w:r w:rsidR="000B3A5C" w:rsidRPr="00A647AA">
        <w:rPr>
          <w:rFonts w:ascii="Arial" w:hAnsi="Arial" w:cs="Arial"/>
          <w:sz w:val="22"/>
        </w:rPr>
        <w:t>But in more</w:t>
      </w:r>
      <w:r w:rsidR="00723405" w:rsidRPr="00A647AA">
        <w:rPr>
          <w:rFonts w:ascii="Arial" w:hAnsi="Arial" w:cs="Arial"/>
          <w:sz w:val="22"/>
        </w:rPr>
        <w:t xml:space="preserve"> advanced stages, residential or nursing homes </w:t>
      </w:r>
      <w:r w:rsidR="00413BF0" w:rsidRPr="00A647AA">
        <w:rPr>
          <w:rFonts w:ascii="Arial" w:hAnsi="Arial" w:cs="Arial"/>
          <w:sz w:val="22"/>
        </w:rPr>
        <w:t>may be the best option if needed to provide full time care and support</w:t>
      </w:r>
      <w:r w:rsidR="0041374D">
        <w:rPr>
          <w:rFonts w:ascii="Arial" w:hAnsi="Arial" w:cs="Arial"/>
          <w:sz w:val="22"/>
        </w:rPr>
        <w:t>.</w:t>
      </w:r>
      <w:r w:rsidR="00413BF0" w:rsidRPr="00A647AA">
        <w:rPr>
          <w:rFonts w:ascii="Arial" w:hAnsi="Arial" w:cs="Arial"/>
          <w:sz w:val="22"/>
        </w:rPr>
        <w:t xml:space="preserve"> </w:t>
      </w:r>
    </w:p>
    <w:p w14:paraId="39881674" w14:textId="3844C05B" w:rsidR="00C90F87" w:rsidRPr="00A647AA" w:rsidRDefault="00C90F87" w:rsidP="00A647AA">
      <w:pPr>
        <w:spacing w:line="360" w:lineRule="auto"/>
        <w:rPr>
          <w:rFonts w:ascii="Arial" w:hAnsi="Arial" w:cs="Arial"/>
          <w:sz w:val="22"/>
        </w:rPr>
      </w:pPr>
      <w:r w:rsidRPr="00A647AA">
        <w:rPr>
          <w:rFonts w:ascii="Arial" w:hAnsi="Arial" w:cs="Arial"/>
          <w:sz w:val="22"/>
        </w:rPr>
        <w:t>Support is</w:t>
      </w:r>
      <w:r w:rsidR="003A5E50" w:rsidRPr="00A647AA">
        <w:rPr>
          <w:rFonts w:ascii="Arial" w:hAnsi="Arial" w:cs="Arial"/>
          <w:sz w:val="22"/>
        </w:rPr>
        <w:t xml:space="preserve"> also available for </w:t>
      </w:r>
      <w:r w:rsidR="006244CF" w:rsidRPr="00A647AA">
        <w:rPr>
          <w:rFonts w:ascii="Arial" w:hAnsi="Arial" w:cs="Arial"/>
          <w:sz w:val="22"/>
        </w:rPr>
        <w:t xml:space="preserve">families and carers, who may have </w:t>
      </w:r>
      <w:r w:rsidR="007969E0" w:rsidRPr="00A647AA">
        <w:rPr>
          <w:rFonts w:ascii="Arial" w:hAnsi="Arial" w:cs="Arial"/>
          <w:sz w:val="22"/>
        </w:rPr>
        <w:t xml:space="preserve">emotional and physical stress. </w:t>
      </w:r>
      <w:r w:rsidR="005B4F3F">
        <w:rPr>
          <w:rFonts w:ascii="Arial" w:hAnsi="Arial" w:cs="Arial"/>
          <w:sz w:val="22"/>
        </w:rPr>
        <w:t>Respite care</w:t>
      </w:r>
      <w:r w:rsidR="007F115C">
        <w:rPr>
          <w:rFonts w:ascii="Arial" w:hAnsi="Arial" w:cs="Arial"/>
          <w:sz w:val="22"/>
        </w:rPr>
        <w:t xml:space="preserve"> and group support can help with the stress and feel less alone. </w:t>
      </w:r>
      <w:r w:rsidR="007969E0" w:rsidRPr="00A647AA">
        <w:rPr>
          <w:rFonts w:ascii="Arial" w:hAnsi="Arial" w:cs="Arial"/>
          <w:sz w:val="22"/>
        </w:rPr>
        <w:t xml:space="preserve">Organisations </w:t>
      </w:r>
      <w:r w:rsidR="00706D5E" w:rsidRPr="00A647AA">
        <w:rPr>
          <w:rFonts w:ascii="Arial" w:hAnsi="Arial" w:cs="Arial"/>
          <w:sz w:val="22"/>
        </w:rPr>
        <w:t xml:space="preserve">like </w:t>
      </w:r>
      <w:r w:rsidR="00F45DB2" w:rsidRPr="00A647AA">
        <w:rPr>
          <w:rFonts w:ascii="Arial" w:hAnsi="Arial" w:cs="Arial"/>
          <w:sz w:val="22"/>
        </w:rPr>
        <w:t>Alzheimer’s</w:t>
      </w:r>
      <w:r w:rsidR="00706D5E" w:rsidRPr="00A647AA">
        <w:rPr>
          <w:rFonts w:ascii="Arial" w:hAnsi="Arial" w:cs="Arial"/>
          <w:sz w:val="22"/>
        </w:rPr>
        <w:t xml:space="preserve"> society offer advice </w:t>
      </w:r>
      <w:r w:rsidR="007F49A0" w:rsidRPr="00A647AA">
        <w:rPr>
          <w:rFonts w:ascii="Arial" w:hAnsi="Arial" w:cs="Arial"/>
          <w:sz w:val="22"/>
        </w:rPr>
        <w:t>and support (Alzheimer’s society 2022).</w:t>
      </w:r>
    </w:p>
    <w:p w14:paraId="4CACD19B" w14:textId="431FA4CE" w:rsidR="00F45DB2" w:rsidRDefault="00F45DB2" w:rsidP="00A647AA">
      <w:pPr>
        <w:spacing w:line="360" w:lineRule="auto"/>
        <w:rPr>
          <w:rFonts w:ascii="Arial" w:hAnsi="Arial" w:cs="Arial"/>
          <w:sz w:val="22"/>
        </w:rPr>
      </w:pPr>
      <w:r w:rsidRPr="00A647AA">
        <w:rPr>
          <w:rFonts w:ascii="Arial" w:hAnsi="Arial" w:cs="Arial"/>
          <w:sz w:val="22"/>
        </w:rPr>
        <w:t xml:space="preserve">Person-centred </w:t>
      </w:r>
      <w:r w:rsidR="002D228F" w:rsidRPr="00A647AA">
        <w:rPr>
          <w:rFonts w:ascii="Arial" w:hAnsi="Arial" w:cs="Arial"/>
          <w:sz w:val="22"/>
        </w:rPr>
        <w:t>care is an important approach, focusing on dignity, respect and individual needs</w:t>
      </w:r>
      <w:r w:rsidR="00530F0C" w:rsidRPr="00A647AA">
        <w:rPr>
          <w:rFonts w:ascii="Arial" w:hAnsi="Arial" w:cs="Arial"/>
          <w:sz w:val="22"/>
        </w:rPr>
        <w:t xml:space="preserve">. </w:t>
      </w:r>
      <w:r w:rsidR="009533C4">
        <w:rPr>
          <w:rFonts w:ascii="Arial" w:hAnsi="Arial" w:cs="Arial"/>
          <w:sz w:val="22"/>
        </w:rPr>
        <w:t xml:space="preserve">This approach </w:t>
      </w:r>
      <w:r w:rsidR="00946A9E">
        <w:rPr>
          <w:rFonts w:ascii="Arial" w:hAnsi="Arial" w:cs="Arial"/>
          <w:sz w:val="22"/>
        </w:rPr>
        <w:t>helps individuals with dementia feel respected</w:t>
      </w:r>
      <w:r w:rsidR="0009017F">
        <w:rPr>
          <w:rFonts w:ascii="Arial" w:hAnsi="Arial" w:cs="Arial"/>
          <w:sz w:val="22"/>
        </w:rPr>
        <w:t xml:space="preserve"> and still have control of their lives</w:t>
      </w:r>
      <w:r w:rsidR="009C0D9A">
        <w:rPr>
          <w:rFonts w:ascii="Arial" w:hAnsi="Arial" w:cs="Arial"/>
          <w:sz w:val="22"/>
        </w:rPr>
        <w:t xml:space="preserve">, even as their conditions develops. </w:t>
      </w:r>
      <w:r w:rsidR="00B239E6">
        <w:rPr>
          <w:rFonts w:ascii="Arial" w:hAnsi="Arial" w:cs="Arial"/>
          <w:sz w:val="22"/>
        </w:rPr>
        <w:t>It may reduce feelings of confused</w:t>
      </w:r>
      <w:r w:rsidR="001E4B9D">
        <w:rPr>
          <w:rFonts w:ascii="Arial" w:hAnsi="Arial" w:cs="Arial"/>
          <w:sz w:val="22"/>
        </w:rPr>
        <w:t>, anxiety, and frustration</w:t>
      </w:r>
      <w:r w:rsidR="002B7AA3">
        <w:rPr>
          <w:rFonts w:ascii="Arial" w:hAnsi="Arial" w:cs="Arial"/>
          <w:sz w:val="22"/>
        </w:rPr>
        <w:t xml:space="preserve">, which is </w:t>
      </w:r>
      <w:r w:rsidR="00443E0E">
        <w:rPr>
          <w:rFonts w:ascii="Arial" w:hAnsi="Arial" w:cs="Arial"/>
          <w:sz w:val="22"/>
        </w:rPr>
        <w:t xml:space="preserve">usual with </w:t>
      </w:r>
      <w:r w:rsidR="00F51C90">
        <w:rPr>
          <w:rFonts w:ascii="Arial" w:hAnsi="Arial" w:cs="Arial"/>
          <w:sz w:val="22"/>
        </w:rPr>
        <w:t>individuals’</w:t>
      </w:r>
      <w:r w:rsidR="00550161">
        <w:rPr>
          <w:rFonts w:ascii="Arial" w:hAnsi="Arial" w:cs="Arial"/>
          <w:sz w:val="22"/>
        </w:rPr>
        <w:t xml:space="preserve"> dementia.</w:t>
      </w:r>
      <w:r w:rsidR="00946A9E">
        <w:rPr>
          <w:rFonts w:ascii="Arial" w:hAnsi="Arial" w:cs="Arial"/>
          <w:sz w:val="22"/>
        </w:rPr>
        <w:t xml:space="preserve"> </w:t>
      </w:r>
      <w:r w:rsidR="00F51C90">
        <w:rPr>
          <w:rFonts w:ascii="Arial" w:hAnsi="Arial" w:cs="Arial"/>
          <w:sz w:val="22"/>
        </w:rPr>
        <w:t xml:space="preserve">Effective </w:t>
      </w:r>
      <w:r w:rsidR="00530F0C" w:rsidRPr="00A647AA">
        <w:rPr>
          <w:rFonts w:ascii="Arial" w:hAnsi="Arial" w:cs="Arial"/>
          <w:sz w:val="22"/>
        </w:rPr>
        <w:t>support improves quality of life for people with dementia</w:t>
      </w:r>
      <w:r w:rsidR="00EA0AF8" w:rsidRPr="00A647AA">
        <w:rPr>
          <w:rFonts w:ascii="Arial" w:hAnsi="Arial" w:cs="Arial"/>
          <w:sz w:val="22"/>
        </w:rPr>
        <w:t xml:space="preserve"> and can reduce pressure on the health</w:t>
      </w:r>
      <w:r w:rsidR="000F3187" w:rsidRPr="00A647AA">
        <w:rPr>
          <w:rFonts w:ascii="Arial" w:hAnsi="Arial" w:cs="Arial"/>
          <w:sz w:val="22"/>
        </w:rPr>
        <w:t xml:space="preserve">care system </w:t>
      </w:r>
      <w:r w:rsidR="009A507A" w:rsidRPr="00A647AA">
        <w:rPr>
          <w:rFonts w:ascii="Arial" w:hAnsi="Arial" w:cs="Arial"/>
          <w:sz w:val="22"/>
        </w:rPr>
        <w:t>(Alzheimer's Society, 2022c)</w:t>
      </w:r>
      <w:r w:rsidR="00475482">
        <w:rPr>
          <w:rFonts w:ascii="Arial" w:hAnsi="Arial" w:cs="Arial"/>
          <w:sz w:val="22"/>
        </w:rPr>
        <w:t>.</w:t>
      </w:r>
    </w:p>
    <w:p w14:paraId="612AD2B4" w14:textId="3BCD9B3B" w:rsidR="00475482" w:rsidRPr="00A647AA" w:rsidRDefault="00475482" w:rsidP="00A647AA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It also supports</w:t>
      </w:r>
      <w:r w:rsidR="00BF6AE7">
        <w:rPr>
          <w:rFonts w:ascii="Arial" w:hAnsi="Arial" w:cs="Arial"/>
          <w:sz w:val="22"/>
        </w:rPr>
        <w:t xml:space="preserve"> better relationships between patients, carers and healthcare </w:t>
      </w:r>
      <w:r w:rsidR="00D326BB">
        <w:rPr>
          <w:rFonts w:ascii="Arial" w:hAnsi="Arial" w:cs="Arial"/>
          <w:sz w:val="22"/>
        </w:rPr>
        <w:t>professionals. This leads to a more effective</w:t>
      </w:r>
      <w:r w:rsidR="001D7CA6">
        <w:rPr>
          <w:rFonts w:ascii="Arial" w:hAnsi="Arial" w:cs="Arial"/>
          <w:sz w:val="22"/>
        </w:rPr>
        <w:t xml:space="preserve"> </w:t>
      </w:r>
      <w:r w:rsidR="00860C9F">
        <w:rPr>
          <w:rFonts w:ascii="Arial" w:hAnsi="Arial" w:cs="Arial"/>
          <w:sz w:val="22"/>
        </w:rPr>
        <w:t xml:space="preserve">and compassionate care. </w:t>
      </w:r>
      <w:r w:rsidR="007F3364">
        <w:rPr>
          <w:rFonts w:ascii="Arial" w:hAnsi="Arial" w:cs="Arial"/>
          <w:sz w:val="22"/>
        </w:rPr>
        <w:t xml:space="preserve">It ensures that individuals with dementia feel </w:t>
      </w:r>
      <w:r w:rsidR="006803E3">
        <w:rPr>
          <w:rFonts w:ascii="Arial" w:hAnsi="Arial" w:cs="Arial"/>
          <w:sz w:val="22"/>
        </w:rPr>
        <w:t>supported and respected at all stages of the condition</w:t>
      </w:r>
      <w:r w:rsidR="008A56C8">
        <w:rPr>
          <w:rFonts w:ascii="Arial" w:hAnsi="Arial" w:cs="Arial"/>
          <w:sz w:val="22"/>
        </w:rPr>
        <w:t xml:space="preserve"> </w:t>
      </w:r>
      <w:r w:rsidR="008A56C8" w:rsidRPr="008A56C8">
        <w:rPr>
          <w:rFonts w:ascii="Arial" w:hAnsi="Arial" w:cs="Arial"/>
          <w:sz w:val="22"/>
        </w:rPr>
        <w:t>(Alzheimer's Society, 2025)</w:t>
      </w:r>
      <w:r w:rsidR="008A56C8">
        <w:rPr>
          <w:rFonts w:ascii="Arial" w:hAnsi="Arial" w:cs="Arial"/>
          <w:sz w:val="22"/>
        </w:rPr>
        <w:t>.</w:t>
      </w:r>
    </w:p>
    <w:p w14:paraId="682D1769" w14:textId="77777777" w:rsidR="003E4ECF" w:rsidRPr="00A647AA" w:rsidRDefault="003E4ECF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3A742EE2" w14:textId="77777777" w:rsidR="008E3943" w:rsidRPr="00A647AA" w:rsidRDefault="008E3943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16FAF0EA" w14:textId="2F93A55A" w:rsidR="00B87E75" w:rsidRPr="00A647AA" w:rsidRDefault="008E3943" w:rsidP="00A647AA">
      <w:pPr>
        <w:pStyle w:val="Heading1"/>
        <w:rPr>
          <w:rFonts w:cs="Arial"/>
          <w:sz w:val="22"/>
        </w:rPr>
      </w:pPr>
      <w:r w:rsidRPr="00A647AA">
        <w:rPr>
          <w:rFonts w:cs="Arial"/>
          <w:sz w:val="22"/>
        </w:rPr>
        <w:t>5</w:t>
      </w:r>
      <w:r w:rsidR="00B87E75" w:rsidRPr="00A647AA">
        <w:rPr>
          <w:rFonts w:cs="Arial"/>
          <w:sz w:val="22"/>
        </w:rPr>
        <w:t>. Conclusion</w:t>
      </w:r>
      <w:r w:rsidR="00CD33A8" w:rsidRPr="00A647AA">
        <w:rPr>
          <w:rFonts w:cs="Arial"/>
          <w:sz w:val="22"/>
        </w:rPr>
        <w:t xml:space="preserve"> </w:t>
      </w:r>
    </w:p>
    <w:p w14:paraId="6812580D" w14:textId="28A6A332" w:rsidR="0090040D" w:rsidRDefault="00F44F4C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A647AA">
        <w:rPr>
          <w:rFonts w:ascii="Arial" w:hAnsi="Arial" w:cs="Arial"/>
          <w:sz w:val="22"/>
        </w:rPr>
        <w:t>Dementia is a</w:t>
      </w:r>
      <w:r w:rsidR="001A5CFD" w:rsidRPr="00A647AA">
        <w:rPr>
          <w:rFonts w:ascii="Arial" w:hAnsi="Arial" w:cs="Arial"/>
          <w:sz w:val="22"/>
        </w:rPr>
        <w:t xml:space="preserve"> growing global health concern that </w:t>
      </w:r>
      <w:r w:rsidR="008D4A83" w:rsidRPr="00A647AA">
        <w:rPr>
          <w:rFonts w:ascii="Arial" w:hAnsi="Arial" w:cs="Arial"/>
          <w:sz w:val="22"/>
        </w:rPr>
        <w:t xml:space="preserve">affects individuals, families, and the healthcare systems. </w:t>
      </w:r>
      <w:r w:rsidR="00304E51" w:rsidRPr="00A647AA">
        <w:rPr>
          <w:rFonts w:ascii="Arial" w:hAnsi="Arial" w:cs="Arial"/>
          <w:sz w:val="22"/>
        </w:rPr>
        <w:t xml:space="preserve">While there is currently no cure for dementia, early diagnosis is very </w:t>
      </w:r>
      <w:r w:rsidR="000B725A" w:rsidRPr="00A647AA">
        <w:rPr>
          <w:rFonts w:ascii="Arial" w:hAnsi="Arial" w:cs="Arial"/>
          <w:sz w:val="22"/>
        </w:rPr>
        <w:t>important,</w:t>
      </w:r>
      <w:r w:rsidR="00304E51" w:rsidRPr="00A647AA">
        <w:rPr>
          <w:rFonts w:ascii="Arial" w:hAnsi="Arial" w:cs="Arial"/>
          <w:sz w:val="22"/>
        </w:rPr>
        <w:t xml:space="preserve"> </w:t>
      </w:r>
      <w:r w:rsidR="00873043" w:rsidRPr="00A647AA">
        <w:rPr>
          <w:rFonts w:ascii="Arial" w:hAnsi="Arial" w:cs="Arial"/>
          <w:sz w:val="22"/>
        </w:rPr>
        <w:t xml:space="preserve">and effective management </w:t>
      </w:r>
      <w:r w:rsidR="009C4560" w:rsidRPr="00A647AA">
        <w:rPr>
          <w:rFonts w:ascii="Arial" w:hAnsi="Arial" w:cs="Arial"/>
          <w:sz w:val="22"/>
        </w:rPr>
        <w:t>strategies</w:t>
      </w:r>
      <w:r w:rsidR="000E432F">
        <w:rPr>
          <w:rFonts w:ascii="Arial" w:hAnsi="Arial" w:cs="Arial"/>
          <w:sz w:val="22"/>
        </w:rPr>
        <w:t xml:space="preserve"> may</w:t>
      </w:r>
      <w:r w:rsidR="009C4560" w:rsidRPr="00A647AA">
        <w:rPr>
          <w:rFonts w:ascii="Arial" w:hAnsi="Arial" w:cs="Arial"/>
          <w:sz w:val="22"/>
        </w:rPr>
        <w:t xml:space="preserve"> </w:t>
      </w:r>
      <w:r w:rsidR="000E432F">
        <w:rPr>
          <w:rFonts w:ascii="Arial" w:hAnsi="Arial" w:cs="Arial"/>
          <w:sz w:val="22"/>
        </w:rPr>
        <w:t>help</w:t>
      </w:r>
      <w:r w:rsidR="009C4560" w:rsidRPr="00A647AA">
        <w:rPr>
          <w:rFonts w:ascii="Arial" w:hAnsi="Arial" w:cs="Arial"/>
          <w:sz w:val="22"/>
        </w:rPr>
        <w:t xml:space="preserve"> improve quality of </w:t>
      </w:r>
      <w:r w:rsidR="00416238" w:rsidRPr="00A647AA">
        <w:rPr>
          <w:rFonts w:ascii="Arial" w:hAnsi="Arial" w:cs="Arial"/>
          <w:sz w:val="22"/>
        </w:rPr>
        <w:t xml:space="preserve">life. The increasing </w:t>
      </w:r>
      <w:r w:rsidR="00426710">
        <w:rPr>
          <w:rFonts w:ascii="Arial" w:hAnsi="Arial" w:cs="Arial"/>
          <w:sz w:val="22"/>
        </w:rPr>
        <w:t>number</w:t>
      </w:r>
      <w:r w:rsidR="00FF134A" w:rsidRPr="00A647AA">
        <w:rPr>
          <w:rFonts w:ascii="Arial" w:hAnsi="Arial" w:cs="Arial"/>
          <w:sz w:val="22"/>
        </w:rPr>
        <w:t xml:space="preserve"> of </w:t>
      </w:r>
      <w:r w:rsidR="00783EF8" w:rsidRPr="00A647AA">
        <w:rPr>
          <w:rFonts w:ascii="Arial" w:hAnsi="Arial" w:cs="Arial"/>
          <w:sz w:val="22"/>
        </w:rPr>
        <w:t>dementi</w:t>
      </w:r>
      <w:r w:rsidR="00E34240">
        <w:rPr>
          <w:rFonts w:ascii="Arial" w:hAnsi="Arial" w:cs="Arial"/>
          <w:sz w:val="22"/>
        </w:rPr>
        <w:t xml:space="preserve">as </w:t>
      </w:r>
      <w:r w:rsidR="000F511D" w:rsidRPr="00A647AA">
        <w:rPr>
          <w:rFonts w:ascii="Arial" w:hAnsi="Arial" w:cs="Arial"/>
          <w:sz w:val="22"/>
        </w:rPr>
        <w:t>highlights the need for continued investment in healthcare services</w:t>
      </w:r>
      <w:r w:rsidR="00D95692" w:rsidRPr="00A647AA">
        <w:rPr>
          <w:rFonts w:ascii="Arial" w:hAnsi="Arial" w:cs="Arial"/>
          <w:sz w:val="22"/>
        </w:rPr>
        <w:t>, research</w:t>
      </w:r>
      <w:r w:rsidR="00EB13EA" w:rsidRPr="00A647AA">
        <w:rPr>
          <w:rFonts w:ascii="Arial" w:hAnsi="Arial" w:cs="Arial"/>
          <w:sz w:val="22"/>
        </w:rPr>
        <w:t xml:space="preserve"> and community support. Collaborative </w:t>
      </w:r>
      <w:r w:rsidR="00764A9D" w:rsidRPr="00A647AA">
        <w:rPr>
          <w:rFonts w:ascii="Arial" w:hAnsi="Arial" w:cs="Arial"/>
          <w:sz w:val="22"/>
        </w:rPr>
        <w:t xml:space="preserve">efforts between organisations such as </w:t>
      </w:r>
      <w:r w:rsidR="00FB0FF9" w:rsidRPr="00A647AA">
        <w:rPr>
          <w:rFonts w:ascii="Arial" w:hAnsi="Arial" w:cs="Arial"/>
          <w:sz w:val="22"/>
        </w:rPr>
        <w:t xml:space="preserve">NHS and World Health Organisation are important in addressing the </w:t>
      </w:r>
      <w:r w:rsidR="008E3BE5" w:rsidRPr="00A647AA">
        <w:rPr>
          <w:rFonts w:ascii="Arial" w:hAnsi="Arial" w:cs="Arial"/>
          <w:sz w:val="22"/>
        </w:rPr>
        <w:t xml:space="preserve">challenges caused </w:t>
      </w:r>
      <w:r w:rsidR="008E3BE5" w:rsidRPr="00A647AA">
        <w:rPr>
          <w:rFonts w:ascii="Arial" w:hAnsi="Arial" w:cs="Arial"/>
          <w:sz w:val="22"/>
        </w:rPr>
        <w:lastRenderedPageBreak/>
        <w:t>by dementia</w:t>
      </w:r>
      <w:r w:rsidR="00706980">
        <w:rPr>
          <w:rFonts w:ascii="Arial" w:hAnsi="Arial" w:cs="Arial"/>
          <w:sz w:val="22"/>
        </w:rPr>
        <w:t xml:space="preserve">, </w:t>
      </w:r>
      <w:r w:rsidR="0061057F">
        <w:rPr>
          <w:rFonts w:ascii="Arial" w:hAnsi="Arial" w:cs="Arial"/>
          <w:sz w:val="22"/>
        </w:rPr>
        <w:t xml:space="preserve">raising awareness and developing strategies to manage the condition, </w:t>
      </w:r>
      <w:r w:rsidR="008E3BE5" w:rsidRPr="00A647AA">
        <w:rPr>
          <w:rFonts w:ascii="Arial" w:hAnsi="Arial" w:cs="Arial"/>
          <w:sz w:val="22"/>
        </w:rPr>
        <w:t>(WHO,202</w:t>
      </w:r>
      <w:r w:rsidR="00E05DB4" w:rsidRPr="00A647AA">
        <w:rPr>
          <w:rFonts w:ascii="Arial" w:hAnsi="Arial" w:cs="Arial"/>
          <w:sz w:val="22"/>
        </w:rPr>
        <w:t>5</w:t>
      </w:r>
      <w:r w:rsidR="008E3BE5" w:rsidRPr="00A647AA">
        <w:rPr>
          <w:rFonts w:ascii="Arial" w:hAnsi="Arial" w:cs="Arial"/>
          <w:sz w:val="22"/>
        </w:rPr>
        <w:t>)</w:t>
      </w:r>
      <w:r w:rsidR="00FA0B2D">
        <w:rPr>
          <w:rFonts w:ascii="Arial" w:hAnsi="Arial" w:cs="Arial"/>
          <w:sz w:val="22"/>
        </w:rPr>
        <w:t>.</w:t>
      </w:r>
    </w:p>
    <w:p w14:paraId="7532BDE9" w14:textId="5966BCA2" w:rsidR="00FA0B2D" w:rsidRPr="00A647AA" w:rsidRDefault="00783EF8" w:rsidP="00A647A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It is important to </w:t>
      </w:r>
      <w:r w:rsidR="00E34240">
        <w:rPr>
          <w:rFonts w:ascii="Arial" w:hAnsi="Arial" w:cs="Arial"/>
          <w:sz w:val="22"/>
        </w:rPr>
        <w:t>continue</w:t>
      </w:r>
      <w:r>
        <w:rPr>
          <w:rFonts w:ascii="Arial" w:hAnsi="Arial" w:cs="Arial"/>
          <w:sz w:val="22"/>
        </w:rPr>
        <w:t xml:space="preserve"> to invest in </w:t>
      </w:r>
      <w:r w:rsidR="003A7CF6">
        <w:rPr>
          <w:rFonts w:ascii="Arial" w:hAnsi="Arial" w:cs="Arial"/>
          <w:sz w:val="22"/>
        </w:rPr>
        <w:t>research,</w:t>
      </w:r>
      <w:r w:rsidR="001358C6">
        <w:rPr>
          <w:rFonts w:ascii="Arial" w:hAnsi="Arial" w:cs="Arial"/>
          <w:sz w:val="22"/>
        </w:rPr>
        <w:t xml:space="preserve"> improve support and care s</w:t>
      </w:r>
      <w:r w:rsidR="00A018C1">
        <w:rPr>
          <w:rFonts w:ascii="Arial" w:hAnsi="Arial" w:cs="Arial"/>
          <w:sz w:val="22"/>
        </w:rPr>
        <w:t>ervices, and</w:t>
      </w:r>
      <w:r w:rsidR="004D2851">
        <w:rPr>
          <w:rFonts w:ascii="Arial" w:hAnsi="Arial" w:cs="Arial"/>
          <w:sz w:val="22"/>
        </w:rPr>
        <w:t xml:space="preserve"> increasing public awareness. This will benefit individuals with dementia, </w:t>
      </w:r>
      <w:r w:rsidR="00104229">
        <w:rPr>
          <w:rFonts w:ascii="Arial" w:hAnsi="Arial" w:cs="Arial"/>
          <w:sz w:val="22"/>
        </w:rPr>
        <w:t xml:space="preserve">healthcare professionals and families </w:t>
      </w:r>
      <w:r w:rsidR="00FC3AC4">
        <w:rPr>
          <w:rFonts w:ascii="Arial" w:hAnsi="Arial" w:cs="Arial"/>
          <w:sz w:val="22"/>
        </w:rPr>
        <w:t xml:space="preserve">and may reduce </w:t>
      </w:r>
      <w:r w:rsidR="003A7CF6">
        <w:rPr>
          <w:rFonts w:ascii="Arial" w:hAnsi="Arial" w:cs="Arial"/>
          <w:sz w:val="22"/>
        </w:rPr>
        <w:t>the overall impact the condition as on families and society</w:t>
      </w:r>
      <w:r w:rsidR="00D55C4A">
        <w:rPr>
          <w:rFonts w:ascii="Arial" w:hAnsi="Arial" w:cs="Arial"/>
          <w:sz w:val="22"/>
        </w:rPr>
        <w:t xml:space="preserve">. </w:t>
      </w:r>
    </w:p>
    <w:p w14:paraId="444BAD02" w14:textId="77777777" w:rsidR="00814A9E" w:rsidRPr="00CD33A8" w:rsidRDefault="00814A9E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71022E41" w14:textId="77777777" w:rsidR="00814A9E" w:rsidRPr="00CD33A8" w:rsidRDefault="00814A9E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EA3C7DD" w14:textId="2C373198" w:rsidR="00F66E1B" w:rsidRPr="00CD33A8" w:rsidRDefault="00F66E1B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C76528F" w14:textId="77777777" w:rsidR="00F66E1B" w:rsidRPr="00CD33A8" w:rsidRDefault="00F66E1B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18999130" w14:textId="77777777" w:rsidR="00CD33A8" w:rsidRDefault="00CD33A8">
      <w:pPr>
        <w:rPr>
          <w:rFonts w:asciiTheme="minorBidi" w:eastAsiaTheme="majorEastAsia" w:hAnsiTheme="minorBidi"/>
          <w:b/>
          <w:sz w:val="28"/>
        </w:rPr>
      </w:pPr>
      <w:r>
        <w:br w:type="page"/>
      </w:r>
    </w:p>
    <w:p w14:paraId="33F8F0BD" w14:textId="597FD84B" w:rsidR="00B87E75" w:rsidRDefault="00B87E75" w:rsidP="00E620E7">
      <w:pPr>
        <w:pStyle w:val="Heading1"/>
      </w:pPr>
      <w:r w:rsidRPr="00CD33A8">
        <w:lastRenderedPageBreak/>
        <w:t>References</w:t>
      </w:r>
    </w:p>
    <w:p w14:paraId="79515E8D" w14:textId="0E06439B" w:rsidR="00FF7613" w:rsidRDefault="00FF7613" w:rsidP="00FF7613">
      <w:r w:rsidRPr="00FF7613">
        <w:t xml:space="preserve">Alzheimer's Society (2021). Young-onset dementia | Alzheimer’s Society. [online] www.alzheimers.org.uk. Available at: </w:t>
      </w:r>
      <w:hyperlink r:id="rId12" w:history="1">
        <w:r w:rsidRPr="00722842">
          <w:rPr>
            <w:rStyle w:val="Hyperlink"/>
          </w:rPr>
          <w:t>https://www.alzheimers.org.uk/about-dementia/types-dementia/young-onset-dementia</w:t>
        </w:r>
      </w:hyperlink>
      <w:r>
        <w:t xml:space="preserve"> </w:t>
      </w:r>
      <w:r w:rsidRPr="00FF7613">
        <w:t xml:space="preserve">[Accessed </w:t>
      </w:r>
      <w:r w:rsidR="00D45AE3">
        <w:t>15</w:t>
      </w:r>
      <w:r w:rsidRPr="00FF7613">
        <w:t xml:space="preserve"> Apr. 2026].</w:t>
      </w:r>
    </w:p>
    <w:p w14:paraId="37F4CE8B" w14:textId="3DA8CE79" w:rsidR="00FF7613" w:rsidRDefault="003F5F46" w:rsidP="00FF7613">
      <w:r w:rsidRPr="003F5F46">
        <w:t xml:space="preserve">Alzheimer's Society (2022a). Dementia Care Mapping. [online] Alzheimer’s Society. Available at: </w:t>
      </w:r>
      <w:hyperlink r:id="rId13" w:history="1">
        <w:r w:rsidRPr="00722842">
          <w:rPr>
            <w:rStyle w:val="Hyperlink"/>
          </w:rPr>
          <w:t>https://www.alzheimers.org.uk/dementia-professionals/dementia-experience-toolkit/research-methods/dementia-care-mapping</w:t>
        </w:r>
      </w:hyperlink>
      <w:r>
        <w:t xml:space="preserve"> </w:t>
      </w:r>
      <w:r w:rsidRPr="003F5F46">
        <w:t>[Accessed 10 Apr. 2026].</w:t>
      </w:r>
    </w:p>
    <w:p w14:paraId="60667FD1" w14:textId="6DA4F7EA" w:rsidR="00414FF7" w:rsidRDefault="00414FF7" w:rsidP="00FF7613">
      <w:r w:rsidRPr="00414FF7">
        <w:t xml:space="preserve">Alzheimer's Society (2022b). The Psychological and Emotional Impact of Dementia. [online] Alzheimer’s Society. Available at: </w:t>
      </w:r>
      <w:hyperlink r:id="rId14" w:history="1">
        <w:r w:rsidRPr="00722842">
          <w:rPr>
            <w:rStyle w:val="Hyperlink"/>
          </w:rPr>
          <w:t>https://www.alzheimers.org.uk/get-support/help-dementia-care/understanding-supporting-person-dementia-psychological-emotional-impact</w:t>
        </w:r>
      </w:hyperlink>
      <w:r>
        <w:t xml:space="preserve"> </w:t>
      </w:r>
      <w:r w:rsidRPr="00414FF7">
        <w:t xml:space="preserve"> [Accessed 1</w:t>
      </w:r>
      <w:r w:rsidR="00D45AE3">
        <w:t>6</w:t>
      </w:r>
      <w:r w:rsidRPr="00414FF7">
        <w:t>Apr. 2026].</w:t>
      </w:r>
    </w:p>
    <w:p w14:paraId="1AB23E1C" w14:textId="649989DC" w:rsidR="00D45AE3" w:rsidRDefault="00D45AE3" w:rsidP="00FF7613">
      <w:r w:rsidRPr="00D45AE3">
        <w:t xml:space="preserve">Alzheimer's Society (2022c). Understanding and Supporting a Person with Dementia. [online] Alzheimer’s Society. Available at: </w:t>
      </w:r>
      <w:hyperlink r:id="rId15" w:history="1">
        <w:r w:rsidRPr="00722842">
          <w:rPr>
            <w:rStyle w:val="Hyperlink"/>
          </w:rPr>
          <w:t>https://www.alzheimers.org.uk/get-support/help-dementia-care/understanding-supporting-person-dementia</w:t>
        </w:r>
      </w:hyperlink>
      <w:r>
        <w:t xml:space="preserve"> </w:t>
      </w:r>
      <w:r w:rsidRPr="00D45AE3">
        <w:t xml:space="preserve"> [Accessed 1</w:t>
      </w:r>
      <w:r>
        <w:t xml:space="preserve">7 </w:t>
      </w:r>
      <w:r w:rsidRPr="00D45AE3">
        <w:t>Apr. 2026].</w:t>
      </w:r>
    </w:p>
    <w:p w14:paraId="5C6F1802" w14:textId="6197AFD1" w:rsidR="00D45AE3" w:rsidRDefault="00232952" w:rsidP="00FF7613">
      <w:r w:rsidRPr="00232952">
        <w:t xml:space="preserve">Alzheimer's Society (2025). Person-centred care. [online] Alzheimer’s Society. Available at: </w:t>
      </w:r>
      <w:hyperlink r:id="rId16" w:history="1">
        <w:r w:rsidRPr="00722842">
          <w:rPr>
            <w:rStyle w:val="Hyperlink"/>
          </w:rPr>
          <w:t>https://www.alzheimers.org.uk/get-support/help-dementia-care/person-centred-care</w:t>
        </w:r>
      </w:hyperlink>
      <w:r>
        <w:t xml:space="preserve"> </w:t>
      </w:r>
      <w:r w:rsidRPr="00232952">
        <w:t xml:space="preserve">[Accessed </w:t>
      </w:r>
      <w:r>
        <w:t>20</w:t>
      </w:r>
      <w:r w:rsidRPr="00232952">
        <w:t xml:space="preserve"> Apr. 2026].</w:t>
      </w:r>
    </w:p>
    <w:p w14:paraId="62D7C52A" w14:textId="0AC413CC" w:rsidR="00232952" w:rsidRDefault="00FB55C7" w:rsidP="00FF7613">
      <w:r w:rsidRPr="00FB55C7">
        <w:t xml:space="preserve">Dementia UK. (2025). What is it like to live with dementia? [online] Available at: </w:t>
      </w:r>
      <w:hyperlink r:id="rId17" w:history="1">
        <w:r w:rsidRPr="00722842">
          <w:rPr>
            <w:rStyle w:val="Hyperlink"/>
          </w:rPr>
          <w:t>https://www.dementiauk.org/information-and-support/about-dementia/what-is-it-like-to-live-with-dementia/</w:t>
        </w:r>
      </w:hyperlink>
      <w:r>
        <w:t xml:space="preserve"> </w:t>
      </w:r>
      <w:r w:rsidRPr="00FB55C7">
        <w:t xml:space="preserve"> [Accessed 2</w:t>
      </w:r>
      <w:r>
        <w:t>2</w:t>
      </w:r>
      <w:r w:rsidRPr="00FB55C7">
        <w:t xml:space="preserve"> Apr. 2026].</w:t>
      </w:r>
    </w:p>
    <w:p w14:paraId="4B944B53" w14:textId="69F9E79C" w:rsidR="00FB55C7" w:rsidRDefault="00933A93" w:rsidP="00FF7613">
      <w:r w:rsidRPr="00933A93">
        <w:t xml:space="preserve">Gov.uk (2022). Dementia: Applying All Our Health. [online] GOV.UK. Available at: </w:t>
      </w:r>
      <w:hyperlink r:id="rId18" w:history="1">
        <w:r w:rsidRPr="00722842">
          <w:rPr>
            <w:rStyle w:val="Hyperlink"/>
          </w:rPr>
          <w:t>https://www.gov.uk/government/publications/dementia-applying-all-our-health/dementia-applying-all-our-health</w:t>
        </w:r>
      </w:hyperlink>
      <w:r>
        <w:t xml:space="preserve"> </w:t>
      </w:r>
      <w:r w:rsidRPr="00933A93">
        <w:t>[Accessed 17 Apr. 2026].</w:t>
      </w:r>
    </w:p>
    <w:p w14:paraId="3AB8F1A5" w14:textId="23E94FE2" w:rsidR="00933A93" w:rsidRDefault="00B90A62" w:rsidP="00FF7613">
      <w:r w:rsidRPr="00B90A62">
        <w:t xml:space="preserve">National Health Service (2023). What is dementia. [online] nhs.uk. Available at: </w:t>
      </w:r>
      <w:hyperlink r:id="rId19" w:history="1">
        <w:r w:rsidRPr="00722842">
          <w:rPr>
            <w:rStyle w:val="Hyperlink"/>
          </w:rPr>
          <w:t>https://www.nhs.uk/conditions/dementia/about-dementia/what-is-dementia/</w:t>
        </w:r>
      </w:hyperlink>
      <w:r>
        <w:t xml:space="preserve"> </w:t>
      </w:r>
      <w:r w:rsidRPr="00B90A62">
        <w:t xml:space="preserve"> [Accessed 20 Mar. 2026].</w:t>
      </w:r>
    </w:p>
    <w:p w14:paraId="56F0AE1D" w14:textId="254FD67C" w:rsidR="00B90A62" w:rsidRDefault="00C52E11" w:rsidP="00FF7613">
      <w:r w:rsidRPr="00C52E11">
        <w:t xml:space="preserve">NHS (2022). Dementia and relationships. [online] nhs.uk. Available at: </w:t>
      </w:r>
      <w:hyperlink r:id="rId20" w:history="1">
        <w:r w:rsidRPr="0079469B">
          <w:rPr>
            <w:rStyle w:val="Hyperlink"/>
          </w:rPr>
          <w:t>https://www.nhs.uk/conditions/dementia/living-with-dementia/relationships/</w:t>
        </w:r>
      </w:hyperlink>
      <w:r>
        <w:t xml:space="preserve"> </w:t>
      </w:r>
      <w:r w:rsidRPr="00C52E11">
        <w:t>[Accessed 2</w:t>
      </w:r>
      <w:r>
        <w:t xml:space="preserve">2 </w:t>
      </w:r>
      <w:r w:rsidRPr="00C52E11">
        <w:t>May 2026].</w:t>
      </w:r>
      <w:r>
        <w:t xml:space="preserve"> </w:t>
      </w:r>
    </w:p>
    <w:p w14:paraId="0EE543AF" w14:textId="588895C9" w:rsidR="00414FF7" w:rsidRDefault="00C43FEA" w:rsidP="00FF7613">
      <w:r w:rsidRPr="00C43FEA">
        <w:t xml:space="preserve">Office, Gov. uk (2025). Dementia profile: prevalence and supporting well topics statistical commentary, March 2025. [online] GOV.UK. Available at: </w:t>
      </w:r>
      <w:hyperlink r:id="rId21" w:history="1">
        <w:r w:rsidRPr="0079469B">
          <w:rPr>
            <w:rStyle w:val="Hyperlink"/>
          </w:rPr>
          <w:t>https://www.gov.uk/government/statistics/dementia-profile-march-2025-update/dementia-profile-prevalence-and-supporting-well-topics-statistical-commentary-march-2025</w:t>
        </w:r>
      </w:hyperlink>
      <w:r>
        <w:t xml:space="preserve"> </w:t>
      </w:r>
      <w:r w:rsidRPr="00C43FEA">
        <w:t xml:space="preserve"> [Accessed</w:t>
      </w:r>
      <w:r>
        <w:t xml:space="preserve"> 23 </w:t>
      </w:r>
      <w:r w:rsidRPr="00C43FEA">
        <w:t>Apr. 2026].</w:t>
      </w:r>
    </w:p>
    <w:p w14:paraId="5EA9E0A9" w14:textId="707AD47C" w:rsidR="00C43FEA" w:rsidRDefault="00E364B9" w:rsidP="00FF7613">
      <w:r w:rsidRPr="00E364B9">
        <w:t xml:space="preserve">Stagesofdementia.org. (2025). Why Dementia Affects Everyone in the Family | Dementia Causes, Stages, Symptoms, Treatment &amp; Prognosis. [online] Available at: </w:t>
      </w:r>
      <w:hyperlink r:id="rId22" w:history="1">
        <w:r w:rsidRPr="0079469B">
          <w:rPr>
            <w:rStyle w:val="Hyperlink"/>
          </w:rPr>
          <w:t>https://stagesofdementia.org/why-dementia-affects-everyone-in-the-family</w:t>
        </w:r>
      </w:hyperlink>
      <w:r>
        <w:t xml:space="preserve"> </w:t>
      </w:r>
      <w:r w:rsidRPr="00E364B9">
        <w:t xml:space="preserve"> [Accessed 21 Apr. 2026].</w:t>
      </w:r>
    </w:p>
    <w:p w14:paraId="3BF3F8D3" w14:textId="1C6268F6" w:rsidR="00E364B9" w:rsidRDefault="00260862" w:rsidP="00FF7613">
      <w:r w:rsidRPr="00260862">
        <w:lastRenderedPageBreak/>
        <w:t xml:space="preserve">Who.int. (2025). Routine monitoring of people with dementia. [online] Available at: </w:t>
      </w:r>
      <w:hyperlink r:id="rId23" w:history="1">
        <w:r w:rsidRPr="0079469B">
          <w:rPr>
            <w:rStyle w:val="Hyperlink"/>
          </w:rPr>
          <w:t>https://www.who.int/data/gho/data/indicators/indicator-details/GHO/routine-monitoring-of-people-with-dementia</w:t>
        </w:r>
      </w:hyperlink>
      <w:r>
        <w:t xml:space="preserve"> </w:t>
      </w:r>
      <w:r w:rsidRPr="00260862">
        <w:t xml:space="preserve"> [Accessed 13 Apr. 2026].</w:t>
      </w:r>
    </w:p>
    <w:p w14:paraId="430AC9CE" w14:textId="142A9ACD" w:rsidR="00264D95" w:rsidRDefault="00264D95" w:rsidP="00FF7613">
      <w:r w:rsidRPr="00264D95">
        <w:t xml:space="preserve">World Health Organization (2025). Dementia. [online] World Health Organization. Available at: </w:t>
      </w:r>
      <w:hyperlink r:id="rId24" w:history="1">
        <w:r w:rsidRPr="0079469B">
          <w:rPr>
            <w:rStyle w:val="Hyperlink"/>
          </w:rPr>
          <w:t>https://www.who.int/news-room/fact-sheets/detail/dementia</w:t>
        </w:r>
      </w:hyperlink>
      <w:r>
        <w:t xml:space="preserve"> </w:t>
      </w:r>
      <w:r w:rsidRPr="00264D95">
        <w:t xml:space="preserve"> [Accessed 11 Mar. 2026].</w:t>
      </w:r>
    </w:p>
    <w:p w14:paraId="49799A5A" w14:textId="77777777" w:rsidR="003F5F46" w:rsidRPr="00FF7613" w:rsidRDefault="003F5F46" w:rsidP="00FF7613"/>
    <w:p w14:paraId="1425F4AC" w14:textId="6695D929" w:rsidR="001D7C03" w:rsidRPr="00CD33A8" w:rsidRDefault="001D7C0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sectPr w:rsidR="001D7C03" w:rsidRPr="00CD33A8" w:rsidSect="00E620E7">
      <w:footerReference w:type="default" r:id="rId25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3727F" w14:textId="77777777" w:rsidR="00901659" w:rsidRDefault="00901659" w:rsidP="003E4ECF">
      <w:pPr>
        <w:spacing w:after="0" w:line="240" w:lineRule="auto"/>
      </w:pPr>
      <w:r>
        <w:separator/>
      </w:r>
    </w:p>
  </w:endnote>
  <w:endnote w:type="continuationSeparator" w:id="0">
    <w:p w14:paraId="24AA7E2F" w14:textId="77777777" w:rsidR="00901659" w:rsidRDefault="00901659" w:rsidP="003E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7988516"/>
      <w:docPartObj>
        <w:docPartGallery w:val="Page Numbers (Bottom of Page)"/>
        <w:docPartUnique/>
      </w:docPartObj>
    </w:sdtPr>
    <w:sdtEndPr>
      <w:rPr>
        <w:rFonts w:asciiTheme="minorBidi" w:hAnsiTheme="minorBidi"/>
        <w:noProof/>
        <w:sz w:val="22"/>
      </w:rPr>
    </w:sdtEndPr>
    <w:sdtContent>
      <w:p w14:paraId="22F0D82E" w14:textId="45C034A5" w:rsidR="003E4ECF" w:rsidRPr="00E620E7" w:rsidRDefault="003E4ECF">
        <w:pPr>
          <w:pStyle w:val="Footer"/>
          <w:jc w:val="center"/>
          <w:rPr>
            <w:rFonts w:asciiTheme="minorBidi" w:hAnsiTheme="minorBidi"/>
            <w:sz w:val="22"/>
          </w:rPr>
        </w:pPr>
        <w:r w:rsidRPr="00E620E7">
          <w:rPr>
            <w:rFonts w:asciiTheme="minorBidi" w:hAnsiTheme="minorBidi"/>
            <w:sz w:val="22"/>
          </w:rPr>
          <w:fldChar w:fldCharType="begin"/>
        </w:r>
        <w:r w:rsidRPr="00E620E7">
          <w:rPr>
            <w:rFonts w:asciiTheme="minorBidi" w:hAnsiTheme="minorBidi"/>
            <w:sz w:val="22"/>
          </w:rPr>
          <w:instrText xml:space="preserve"> PAGE   \* MERGEFORMAT </w:instrText>
        </w:r>
        <w:r w:rsidRPr="00E620E7">
          <w:rPr>
            <w:rFonts w:asciiTheme="minorBidi" w:hAnsiTheme="minorBidi"/>
            <w:sz w:val="22"/>
          </w:rPr>
          <w:fldChar w:fldCharType="separate"/>
        </w:r>
        <w:r w:rsidRPr="00E620E7">
          <w:rPr>
            <w:rFonts w:asciiTheme="minorBidi" w:hAnsiTheme="minorBidi"/>
            <w:noProof/>
            <w:sz w:val="22"/>
          </w:rPr>
          <w:t>2</w:t>
        </w:r>
        <w:r w:rsidRPr="00E620E7">
          <w:rPr>
            <w:rFonts w:asciiTheme="minorBidi" w:hAnsiTheme="minorBidi"/>
            <w:noProof/>
            <w:sz w:val="22"/>
          </w:rPr>
          <w:fldChar w:fldCharType="end"/>
        </w:r>
      </w:p>
    </w:sdtContent>
  </w:sdt>
  <w:p w14:paraId="65BDCB89" w14:textId="77777777" w:rsidR="003E4ECF" w:rsidRDefault="003E4E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8F904E" w14:textId="77777777" w:rsidR="00901659" w:rsidRDefault="00901659" w:rsidP="003E4ECF">
      <w:pPr>
        <w:spacing w:after="0" w:line="240" w:lineRule="auto"/>
      </w:pPr>
      <w:r>
        <w:separator/>
      </w:r>
    </w:p>
  </w:footnote>
  <w:footnote w:type="continuationSeparator" w:id="0">
    <w:p w14:paraId="25158BFF" w14:textId="77777777" w:rsidR="00901659" w:rsidRDefault="00901659" w:rsidP="003E4E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113EEE"/>
    <w:multiLevelType w:val="hybridMultilevel"/>
    <w:tmpl w:val="8826C3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4031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02"/>
    <w:rsid w:val="00000AEA"/>
    <w:rsid w:val="00000B7F"/>
    <w:rsid w:val="00001B13"/>
    <w:rsid w:val="000057C3"/>
    <w:rsid w:val="000066B8"/>
    <w:rsid w:val="00006BF6"/>
    <w:rsid w:val="00006F00"/>
    <w:rsid w:val="00010920"/>
    <w:rsid w:val="00011BDC"/>
    <w:rsid w:val="00016E8C"/>
    <w:rsid w:val="00021ACB"/>
    <w:rsid w:val="00023284"/>
    <w:rsid w:val="0002457B"/>
    <w:rsid w:val="00026504"/>
    <w:rsid w:val="000277AC"/>
    <w:rsid w:val="0004065B"/>
    <w:rsid w:val="0004225D"/>
    <w:rsid w:val="00050300"/>
    <w:rsid w:val="000572BF"/>
    <w:rsid w:val="00067800"/>
    <w:rsid w:val="00070D2C"/>
    <w:rsid w:val="00074402"/>
    <w:rsid w:val="0008228A"/>
    <w:rsid w:val="000838DF"/>
    <w:rsid w:val="000840D8"/>
    <w:rsid w:val="0008434B"/>
    <w:rsid w:val="0008442A"/>
    <w:rsid w:val="00086585"/>
    <w:rsid w:val="000868DB"/>
    <w:rsid w:val="0009017F"/>
    <w:rsid w:val="000913B6"/>
    <w:rsid w:val="000913E5"/>
    <w:rsid w:val="0009344F"/>
    <w:rsid w:val="00094776"/>
    <w:rsid w:val="0009547C"/>
    <w:rsid w:val="000A00F1"/>
    <w:rsid w:val="000B0569"/>
    <w:rsid w:val="000B095E"/>
    <w:rsid w:val="000B3A5C"/>
    <w:rsid w:val="000B4949"/>
    <w:rsid w:val="000B725A"/>
    <w:rsid w:val="000C304D"/>
    <w:rsid w:val="000C7BBC"/>
    <w:rsid w:val="000D3535"/>
    <w:rsid w:val="000D61A0"/>
    <w:rsid w:val="000D717C"/>
    <w:rsid w:val="000D732D"/>
    <w:rsid w:val="000D73B8"/>
    <w:rsid w:val="000E432F"/>
    <w:rsid w:val="000E4A1C"/>
    <w:rsid w:val="000F09C1"/>
    <w:rsid w:val="000F3187"/>
    <w:rsid w:val="000F511D"/>
    <w:rsid w:val="000F64AD"/>
    <w:rsid w:val="00101039"/>
    <w:rsid w:val="00104229"/>
    <w:rsid w:val="00111EBE"/>
    <w:rsid w:val="00115FCF"/>
    <w:rsid w:val="00123460"/>
    <w:rsid w:val="00126D9C"/>
    <w:rsid w:val="00132528"/>
    <w:rsid w:val="00132DD2"/>
    <w:rsid w:val="00134D59"/>
    <w:rsid w:val="001358C6"/>
    <w:rsid w:val="00135AB2"/>
    <w:rsid w:val="0013779B"/>
    <w:rsid w:val="00145496"/>
    <w:rsid w:val="00151C60"/>
    <w:rsid w:val="00160441"/>
    <w:rsid w:val="0016295E"/>
    <w:rsid w:val="00163C6B"/>
    <w:rsid w:val="00164B6D"/>
    <w:rsid w:val="001671A7"/>
    <w:rsid w:val="001726C6"/>
    <w:rsid w:val="00172EEC"/>
    <w:rsid w:val="00180C3C"/>
    <w:rsid w:val="00183AD7"/>
    <w:rsid w:val="00184196"/>
    <w:rsid w:val="00186B88"/>
    <w:rsid w:val="00193F06"/>
    <w:rsid w:val="001941B3"/>
    <w:rsid w:val="00195AE3"/>
    <w:rsid w:val="00196CB6"/>
    <w:rsid w:val="001A1810"/>
    <w:rsid w:val="001A4B4F"/>
    <w:rsid w:val="001A5CFD"/>
    <w:rsid w:val="001B4BF2"/>
    <w:rsid w:val="001B50D8"/>
    <w:rsid w:val="001B6934"/>
    <w:rsid w:val="001C1292"/>
    <w:rsid w:val="001C3095"/>
    <w:rsid w:val="001C47F5"/>
    <w:rsid w:val="001D00A6"/>
    <w:rsid w:val="001D4AB9"/>
    <w:rsid w:val="001D4EB9"/>
    <w:rsid w:val="001D7C03"/>
    <w:rsid w:val="001D7CA6"/>
    <w:rsid w:val="001E1BD8"/>
    <w:rsid w:val="001E1D35"/>
    <w:rsid w:val="001E4B9D"/>
    <w:rsid w:val="001E5DEA"/>
    <w:rsid w:val="001F0C4D"/>
    <w:rsid w:val="001F2955"/>
    <w:rsid w:val="00200960"/>
    <w:rsid w:val="00202BD6"/>
    <w:rsid w:val="002030A4"/>
    <w:rsid w:val="002066C5"/>
    <w:rsid w:val="00210413"/>
    <w:rsid w:val="00211078"/>
    <w:rsid w:val="00214F76"/>
    <w:rsid w:val="00215EE9"/>
    <w:rsid w:val="00216C85"/>
    <w:rsid w:val="00220E1A"/>
    <w:rsid w:val="00225FE7"/>
    <w:rsid w:val="0022778E"/>
    <w:rsid w:val="00231D95"/>
    <w:rsid w:val="00232952"/>
    <w:rsid w:val="0023582A"/>
    <w:rsid w:val="002378FF"/>
    <w:rsid w:val="002412CB"/>
    <w:rsid w:val="00242C4A"/>
    <w:rsid w:val="0024415F"/>
    <w:rsid w:val="002463C6"/>
    <w:rsid w:val="00251706"/>
    <w:rsid w:val="00253FA9"/>
    <w:rsid w:val="00260862"/>
    <w:rsid w:val="0026393A"/>
    <w:rsid w:val="00264D95"/>
    <w:rsid w:val="00265A38"/>
    <w:rsid w:val="00270820"/>
    <w:rsid w:val="00273ED6"/>
    <w:rsid w:val="00273EDD"/>
    <w:rsid w:val="002806F3"/>
    <w:rsid w:val="00283B31"/>
    <w:rsid w:val="002852C5"/>
    <w:rsid w:val="002860EB"/>
    <w:rsid w:val="00287AC8"/>
    <w:rsid w:val="00292C0B"/>
    <w:rsid w:val="00295ABF"/>
    <w:rsid w:val="002961E5"/>
    <w:rsid w:val="00296582"/>
    <w:rsid w:val="00297197"/>
    <w:rsid w:val="002A24F3"/>
    <w:rsid w:val="002A2F61"/>
    <w:rsid w:val="002A337A"/>
    <w:rsid w:val="002A6DA1"/>
    <w:rsid w:val="002B1DE5"/>
    <w:rsid w:val="002B2C05"/>
    <w:rsid w:val="002B3268"/>
    <w:rsid w:val="002B357D"/>
    <w:rsid w:val="002B549E"/>
    <w:rsid w:val="002B7AA3"/>
    <w:rsid w:val="002C0EBF"/>
    <w:rsid w:val="002C3965"/>
    <w:rsid w:val="002C581A"/>
    <w:rsid w:val="002C60F6"/>
    <w:rsid w:val="002D228F"/>
    <w:rsid w:val="002E372A"/>
    <w:rsid w:val="002E40DB"/>
    <w:rsid w:val="002E5039"/>
    <w:rsid w:val="002E59B0"/>
    <w:rsid w:val="002F054C"/>
    <w:rsid w:val="002F15B2"/>
    <w:rsid w:val="002F1FDC"/>
    <w:rsid w:val="002F21B3"/>
    <w:rsid w:val="002F67D0"/>
    <w:rsid w:val="002F6B3A"/>
    <w:rsid w:val="00300D15"/>
    <w:rsid w:val="0030228E"/>
    <w:rsid w:val="003036D2"/>
    <w:rsid w:val="00304E51"/>
    <w:rsid w:val="00305250"/>
    <w:rsid w:val="00310AF2"/>
    <w:rsid w:val="0031371F"/>
    <w:rsid w:val="00321C4C"/>
    <w:rsid w:val="003246C3"/>
    <w:rsid w:val="00331C1B"/>
    <w:rsid w:val="00332232"/>
    <w:rsid w:val="0034147C"/>
    <w:rsid w:val="00342EEA"/>
    <w:rsid w:val="00344636"/>
    <w:rsid w:val="00345D78"/>
    <w:rsid w:val="00346F4F"/>
    <w:rsid w:val="00347DF4"/>
    <w:rsid w:val="0035658E"/>
    <w:rsid w:val="00361A50"/>
    <w:rsid w:val="0036329E"/>
    <w:rsid w:val="003646DF"/>
    <w:rsid w:val="00381F17"/>
    <w:rsid w:val="003836A5"/>
    <w:rsid w:val="00383DE9"/>
    <w:rsid w:val="00384F55"/>
    <w:rsid w:val="00391530"/>
    <w:rsid w:val="00392BBC"/>
    <w:rsid w:val="0039559D"/>
    <w:rsid w:val="00396456"/>
    <w:rsid w:val="00397E8A"/>
    <w:rsid w:val="003A2E1A"/>
    <w:rsid w:val="003A471C"/>
    <w:rsid w:val="003A5E50"/>
    <w:rsid w:val="003A5F4C"/>
    <w:rsid w:val="003A7CF6"/>
    <w:rsid w:val="003B242F"/>
    <w:rsid w:val="003B59F4"/>
    <w:rsid w:val="003B6FB2"/>
    <w:rsid w:val="003C1ACF"/>
    <w:rsid w:val="003C4DC7"/>
    <w:rsid w:val="003C7090"/>
    <w:rsid w:val="003D33DB"/>
    <w:rsid w:val="003D3E8C"/>
    <w:rsid w:val="003D6859"/>
    <w:rsid w:val="003E4510"/>
    <w:rsid w:val="003E4ECF"/>
    <w:rsid w:val="003F5F46"/>
    <w:rsid w:val="003F687C"/>
    <w:rsid w:val="00400B75"/>
    <w:rsid w:val="004019B0"/>
    <w:rsid w:val="004035FF"/>
    <w:rsid w:val="00406531"/>
    <w:rsid w:val="00407B21"/>
    <w:rsid w:val="00412DCF"/>
    <w:rsid w:val="0041374D"/>
    <w:rsid w:val="00413BF0"/>
    <w:rsid w:val="00414423"/>
    <w:rsid w:val="00414FF7"/>
    <w:rsid w:val="00416238"/>
    <w:rsid w:val="00426710"/>
    <w:rsid w:val="004267F1"/>
    <w:rsid w:val="0042718B"/>
    <w:rsid w:val="00427912"/>
    <w:rsid w:val="00436799"/>
    <w:rsid w:val="0043712B"/>
    <w:rsid w:val="00441CCB"/>
    <w:rsid w:val="004423AA"/>
    <w:rsid w:val="00443E0E"/>
    <w:rsid w:val="00450203"/>
    <w:rsid w:val="004502B0"/>
    <w:rsid w:val="00452F67"/>
    <w:rsid w:val="00453D2A"/>
    <w:rsid w:val="00454302"/>
    <w:rsid w:val="00460745"/>
    <w:rsid w:val="00461973"/>
    <w:rsid w:val="0046461A"/>
    <w:rsid w:val="00475482"/>
    <w:rsid w:val="00475B3D"/>
    <w:rsid w:val="00476599"/>
    <w:rsid w:val="004769C0"/>
    <w:rsid w:val="00480DDB"/>
    <w:rsid w:val="0048272D"/>
    <w:rsid w:val="00485F17"/>
    <w:rsid w:val="004878CF"/>
    <w:rsid w:val="004A2417"/>
    <w:rsid w:val="004A31A2"/>
    <w:rsid w:val="004A3BB8"/>
    <w:rsid w:val="004A3E94"/>
    <w:rsid w:val="004A47F5"/>
    <w:rsid w:val="004A736E"/>
    <w:rsid w:val="004B4F91"/>
    <w:rsid w:val="004B71D2"/>
    <w:rsid w:val="004D25AD"/>
    <w:rsid w:val="004D2851"/>
    <w:rsid w:val="004D4AB4"/>
    <w:rsid w:val="004D7CD6"/>
    <w:rsid w:val="004E5625"/>
    <w:rsid w:val="004E5C2E"/>
    <w:rsid w:val="004E6790"/>
    <w:rsid w:val="004F408E"/>
    <w:rsid w:val="005025A2"/>
    <w:rsid w:val="0051051D"/>
    <w:rsid w:val="00511ED4"/>
    <w:rsid w:val="00516670"/>
    <w:rsid w:val="00521AF0"/>
    <w:rsid w:val="005272D3"/>
    <w:rsid w:val="00530F0C"/>
    <w:rsid w:val="00532268"/>
    <w:rsid w:val="005353AF"/>
    <w:rsid w:val="005361F6"/>
    <w:rsid w:val="00546BFF"/>
    <w:rsid w:val="00547265"/>
    <w:rsid w:val="005475D2"/>
    <w:rsid w:val="00550161"/>
    <w:rsid w:val="00553E0B"/>
    <w:rsid w:val="005566CC"/>
    <w:rsid w:val="00556BC5"/>
    <w:rsid w:val="00557C22"/>
    <w:rsid w:val="0056099F"/>
    <w:rsid w:val="00564A81"/>
    <w:rsid w:val="0056767E"/>
    <w:rsid w:val="00567CBF"/>
    <w:rsid w:val="00572369"/>
    <w:rsid w:val="00572487"/>
    <w:rsid w:val="005724C4"/>
    <w:rsid w:val="0057254E"/>
    <w:rsid w:val="00576C43"/>
    <w:rsid w:val="00583F9F"/>
    <w:rsid w:val="00586C22"/>
    <w:rsid w:val="0059036A"/>
    <w:rsid w:val="0059287E"/>
    <w:rsid w:val="00594676"/>
    <w:rsid w:val="00595F03"/>
    <w:rsid w:val="00595FE1"/>
    <w:rsid w:val="005A0AA1"/>
    <w:rsid w:val="005A33D2"/>
    <w:rsid w:val="005B0B70"/>
    <w:rsid w:val="005B2D33"/>
    <w:rsid w:val="005B418B"/>
    <w:rsid w:val="005B4F3F"/>
    <w:rsid w:val="005C2932"/>
    <w:rsid w:val="005C48BD"/>
    <w:rsid w:val="005D1959"/>
    <w:rsid w:val="005D4561"/>
    <w:rsid w:val="005D5E57"/>
    <w:rsid w:val="005D7281"/>
    <w:rsid w:val="005E1667"/>
    <w:rsid w:val="005F35C6"/>
    <w:rsid w:val="005F4F24"/>
    <w:rsid w:val="005F6869"/>
    <w:rsid w:val="00605537"/>
    <w:rsid w:val="00610142"/>
    <w:rsid w:val="0061057F"/>
    <w:rsid w:val="0061063A"/>
    <w:rsid w:val="006113A5"/>
    <w:rsid w:val="00612600"/>
    <w:rsid w:val="00612EA6"/>
    <w:rsid w:val="006134A5"/>
    <w:rsid w:val="00614F9F"/>
    <w:rsid w:val="006165AB"/>
    <w:rsid w:val="006176A0"/>
    <w:rsid w:val="006177A9"/>
    <w:rsid w:val="00620383"/>
    <w:rsid w:val="00620B5E"/>
    <w:rsid w:val="006216AA"/>
    <w:rsid w:val="00621C13"/>
    <w:rsid w:val="00621F51"/>
    <w:rsid w:val="00623EB7"/>
    <w:rsid w:val="006244CF"/>
    <w:rsid w:val="00624D15"/>
    <w:rsid w:val="0062594E"/>
    <w:rsid w:val="00626D63"/>
    <w:rsid w:val="00630A33"/>
    <w:rsid w:val="0063322B"/>
    <w:rsid w:val="00634C68"/>
    <w:rsid w:val="006351C0"/>
    <w:rsid w:val="006410BA"/>
    <w:rsid w:val="006414BE"/>
    <w:rsid w:val="0064243C"/>
    <w:rsid w:val="006462AC"/>
    <w:rsid w:val="006528E4"/>
    <w:rsid w:val="006549C1"/>
    <w:rsid w:val="00660335"/>
    <w:rsid w:val="00660D65"/>
    <w:rsid w:val="006674BD"/>
    <w:rsid w:val="00670AF2"/>
    <w:rsid w:val="00672E94"/>
    <w:rsid w:val="006803E3"/>
    <w:rsid w:val="00680445"/>
    <w:rsid w:val="006925AA"/>
    <w:rsid w:val="00696F40"/>
    <w:rsid w:val="006A0642"/>
    <w:rsid w:val="006A17AD"/>
    <w:rsid w:val="006A2F38"/>
    <w:rsid w:val="006A309C"/>
    <w:rsid w:val="006A6894"/>
    <w:rsid w:val="006B7C3F"/>
    <w:rsid w:val="006C06BD"/>
    <w:rsid w:val="006C0B1C"/>
    <w:rsid w:val="006C1206"/>
    <w:rsid w:val="006C1CD3"/>
    <w:rsid w:val="006C7144"/>
    <w:rsid w:val="006C7246"/>
    <w:rsid w:val="006D2F40"/>
    <w:rsid w:val="006D74B8"/>
    <w:rsid w:val="006E105A"/>
    <w:rsid w:val="006E4E60"/>
    <w:rsid w:val="006F1756"/>
    <w:rsid w:val="006F1759"/>
    <w:rsid w:val="006F5430"/>
    <w:rsid w:val="006F573E"/>
    <w:rsid w:val="006F6610"/>
    <w:rsid w:val="0070527A"/>
    <w:rsid w:val="007052AA"/>
    <w:rsid w:val="00706980"/>
    <w:rsid w:val="00706BE5"/>
    <w:rsid w:val="00706D5E"/>
    <w:rsid w:val="007100E7"/>
    <w:rsid w:val="007205B9"/>
    <w:rsid w:val="00721FC2"/>
    <w:rsid w:val="0072271C"/>
    <w:rsid w:val="00722D49"/>
    <w:rsid w:val="00723405"/>
    <w:rsid w:val="00725177"/>
    <w:rsid w:val="00725677"/>
    <w:rsid w:val="00727D5E"/>
    <w:rsid w:val="00730389"/>
    <w:rsid w:val="00730554"/>
    <w:rsid w:val="00730763"/>
    <w:rsid w:val="00736BE2"/>
    <w:rsid w:val="00740F31"/>
    <w:rsid w:val="007416E0"/>
    <w:rsid w:val="007419F8"/>
    <w:rsid w:val="00743BCA"/>
    <w:rsid w:val="00744632"/>
    <w:rsid w:val="00747BAC"/>
    <w:rsid w:val="0075661B"/>
    <w:rsid w:val="00763B21"/>
    <w:rsid w:val="007647A6"/>
    <w:rsid w:val="00764A9D"/>
    <w:rsid w:val="00764FF8"/>
    <w:rsid w:val="00775728"/>
    <w:rsid w:val="00780962"/>
    <w:rsid w:val="007818D9"/>
    <w:rsid w:val="00781F26"/>
    <w:rsid w:val="00783EF8"/>
    <w:rsid w:val="00785DA2"/>
    <w:rsid w:val="0078678A"/>
    <w:rsid w:val="00792736"/>
    <w:rsid w:val="007969E0"/>
    <w:rsid w:val="00797E6E"/>
    <w:rsid w:val="007A1B8D"/>
    <w:rsid w:val="007A250E"/>
    <w:rsid w:val="007A25F9"/>
    <w:rsid w:val="007A3701"/>
    <w:rsid w:val="007A4019"/>
    <w:rsid w:val="007B1FC2"/>
    <w:rsid w:val="007C1FA6"/>
    <w:rsid w:val="007C45F9"/>
    <w:rsid w:val="007C5018"/>
    <w:rsid w:val="007D1CE8"/>
    <w:rsid w:val="007D3317"/>
    <w:rsid w:val="007D3CBB"/>
    <w:rsid w:val="007D57A4"/>
    <w:rsid w:val="007E335D"/>
    <w:rsid w:val="007E34E4"/>
    <w:rsid w:val="007E3CC9"/>
    <w:rsid w:val="007F115C"/>
    <w:rsid w:val="007F3364"/>
    <w:rsid w:val="007F4530"/>
    <w:rsid w:val="007F49A0"/>
    <w:rsid w:val="007F5CF9"/>
    <w:rsid w:val="008012B0"/>
    <w:rsid w:val="00803103"/>
    <w:rsid w:val="00805A69"/>
    <w:rsid w:val="00814274"/>
    <w:rsid w:val="00814A9E"/>
    <w:rsid w:val="008218B6"/>
    <w:rsid w:val="008240DE"/>
    <w:rsid w:val="00825C7D"/>
    <w:rsid w:val="00830C1E"/>
    <w:rsid w:val="00832B5F"/>
    <w:rsid w:val="008338F1"/>
    <w:rsid w:val="008406E0"/>
    <w:rsid w:val="0084135D"/>
    <w:rsid w:val="00842AFE"/>
    <w:rsid w:val="00852990"/>
    <w:rsid w:val="008539BF"/>
    <w:rsid w:val="00856A8B"/>
    <w:rsid w:val="008600F3"/>
    <w:rsid w:val="00860326"/>
    <w:rsid w:val="00860C9F"/>
    <w:rsid w:val="00861293"/>
    <w:rsid w:val="00873043"/>
    <w:rsid w:val="00875A8B"/>
    <w:rsid w:val="00876EB6"/>
    <w:rsid w:val="00877608"/>
    <w:rsid w:val="00880AC5"/>
    <w:rsid w:val="00882377"/>
    <w:rsid w:val="008823F5"/>
    <w:rsid w:val="008A312D"/>
    <w:rsid w:val="008A562E"/>
    <w:rsid w:val="008A56C8"/>
    <w:rsid w:val="008A5D5F"/>
    <w:rsid w:val="008B3959"/>
    <w:rsid w:val="008B60E0"/>
    <w:rsid w:val="008B7B30"/>
    <w:rsid w:val="008B7F7E"/>
    <w:rsid w:val="008C27E5"/>
    <w:rsid w:val="008D21F3"/>
    <w:rsid w:val="008D4A83"/>
    <w:rsid w:val="008E1396"/>
    <w:rsid w:val="008E3943"/>
    <w:rsid w:val="008E3BE5"/>
    <w:rsid w:val="008E6DDC"/>
    <w:rsid w:val="008F16BB"/>
    <w:rsid w:val="008F41F4"/>
    <w:rsid w:val="009003C5"/>
    <w:rsid w:val="0090040D"/>
    <w:rsid w:val="00901659"/>
    <w:rsid w:val="009032C5"/>
    <w:rsid w:val="009061F1"/>
    <w:rsid w:val="00916A77"/>
    <w:rsid w:val="009274F1"/>
    <w:rsid w:val="00930EDC"/>
    <w:rsid w:val="009326F1"/>
    <w:rsid w:val="009327A1"/>
    <w:rsid w:val="00933A93"/>
    <w:rsid w:val="00937233"/>
    <w:rsid w:val="009409C4"/>
    <w:rsid w:val="0094423B"/>
    <w:rsid w:val="00945A50"/>
    <w:rsid w:val="00946A9E"/>
    <w:rsid w:val="00950988"/>
    <w:rsid w:val="009518AA"/>
    <w:rsid w:val="00951C28"/>
    <w:rsid w:val="0095303B"/>
    <w:rsid w:val="009533C4"/>
    <w:rsid w:val="00954640"/>
    <w:rsid w:val="0096329B"/>
    <w:rsid w:val="009637BD"/>
    <w:rsid w:val="00964A26"/>
    <w:rsid w:val="009663CF"/>
    <w:rsid w:val="00972245"/>
    <w:rsid w:val="009730CB"/>
    <w:rsid w:val="00974E65"/>
    <w:rsid w:val="00977D3A"/>
    <w:rsid w:val="00983015"/>
    <w:rsid w:val="00990CAB"/>
    <w:rsid w:val="00991632"/>
    <w:rsid w:val="00994C32"/>
    <w:rsid w:val="0099726B"/>
    <w:rsid w:val="009A090F"/>
    <w:rsid w:val="009A387B"/>
    <w:rsid w:val="009A507A"/>
    <w:rsid w:val="009A6BDA"/>
    <w:rsid w:val="009A6FCF"/>
    <w:rsid w:val="009A72CB"/>
    <w:rsid w:val="009B07F0"/>
    <w:rsid w:val="009B0C40"/>
    <w:rsid w:val="009B1FE3"/>
    <w:rsid w:val="009B29B0"/>
    <w:rsid w:val="009B795A"/>
    <w:rsid w:val="009C0D9A"/>
    <w:rsid w:val="009C1454"/>
    <w:rsid w:val="009C182D"/>
    <w:rsid w:val="009C2FD9"/>
    <w:rsid w:val="009C4560"/>
    <w:rsid w:val="009C5E8D"/>
    <w:rsid w:val="009D01DE"/>
    <w:rsid w:val="009D052C"/>
    <w:rsid w:val="009D1D1E"/>
    <w:rsid w:val="009E1521"/>
    <w:rsid w:val="009E18E2"/>
    <w:rsid w:val="009E19E3"/>
    <w:rsid w:val="009E2DAD"/>
    <w:rsid w:val="009E4A5D"/>
    <w:rsid w:val="009E7BF1"/>
    <w:rsid w:val="009F0E1F"/>
    <w:rsid w:val="009F1AB4"/>
    <w:rsid w:val="009F3E1B"/>
    <w:rsid w:val="009F4CFC"/>
    <w:rsid w:val="009F71CA"/>
    <w:rsid w:val="00A00698"/>
    <w:rsid w:val="00A018C1"/>
    <w:rsid w:val="00A0306B"/>
    <w:rsid w:val="00A035FD"/>
    <w:rsid w:val="00A10B66"/>
    <w:rsid w:val="00A11E5E"/>
    <w:rsid w:val="00A16220"/>
    <w:rsid w:val="00A21172"/>
    <w:rsid w:val="00A222D6"/>
    <w:rsid w:val="00A23103"/>
    <w:rsid w:val="00A27F90"/>
    <w:rsid w:val="00A367C5"/>
    <w:rsid w:val="00A37215"/>
    <w:rsid w:val="00A4731A"/>
    <w:rsid w:val="00A509D1"/>
    <w:rsid w:val="00A54924"/>
    <w:rsid w:val="00A57FCF"/>
    <w:rsid w:val="00A61D22"/>
    <w:rsid w:val="00A643FA"/>
    <w:rsid w:val="00A647AA"/>
    <w:rsid w:val="00A64916"/>
    <w:rsid w:val="00A65CA2"/>
    <w:rsid w:val="00A74BC8"/>
    <w:rsid w:val="00A81EC4"/>
    <w:rsid w:val="00A82DF4"/>
    <w:rsid w:val="00A8603D"/>
    <w:rsid w:val="00A92094"/>
    <w:rsid w:val="00A92CF6"/>
    <w:rsid w:val="00A94EDF"/>
    <w:rsid w:val="00A952C7"/>
    <w:rsid w:val="00AA1F89"/>
    <w:rsid w:val="00AA2458"/>
    <w:rsid w:val="00AB2BD9"/>
    <w:rsid w:val="00AB3B42"/>
    <w:rsid w:val="00AC346A"/>
    <w:rsid w:val="00AC3724"/>
    <w:rsid w:val="00AC3975"/>
    <w:rsid w:val="00AC5C4E"/>
    <w:rsid w:val="00AC7021"/>
    <w:rsid w:val="00AC7B24"/>
    <w:rsid w:val="00AD23A0"/>
    <w:rsid w:val="00AE19E0"/>
    <w:rsid w:val="00AE32DD"/>
    <w:rsid w:val="00AE50DF"/>
    <w:rsid w:val="00AE5A09"/>
    <w:rsid w:val="00AF2534"/>
    <w:rsid w:val="00AF50ED"/>
    <w:rsid w:val="00AF56FA"/>
    <w:rsid w:val="00AF5F49"/>
    <w:rsid w:val="00B01F2A"/>
    <w:rsid w:val="00B11B3D"/>
    <w:rsid w:val="00B12457"/>
    <w:rsid w:val="00B15092"/>
    <w:rsid w:val="00B15D65"/>
    <w:rsid w:val="00B16047"/>
    <w:rsid w:val="00B20987"/>
    <w:rsid w:val="00B239E6"/>
    <w:rsid w:val="00B24F4B"/>
    <w:rsid w:val="00B25690"/>
    <w:rsid w:val="00B3211F"/>
    <w:rsid w:val="00B36D58"/>
    <w:rsid w:val="00B37B72"/>
    <w:rsid w:val="00B41691"/>
    <w:rsid w:val="00B42C0D"/>
    <w:rsid w:val="00B44F9A"/>
    <w:rsid w:val="00B574E5"/>
    <w:rsid w:val="00B578CF"/>
    <w:rsid w:val="00B579F9"/>
    <w:rsid w:val="00B7065A"/>
    <w:rsid w:val="00B75005"/>
    <w:rsid w:val="00B837A3"/>
    <w:rsid w:val="00B83F38"/>
    <w:rsid w:val="00B8424D"/>
    <w:rsid w:val="00B8490E"/>
    <w:rsid w:val="00B87E75"/>
    <w:rsid w:val="00B90A62"/>
    <w:rsid w:val="00B91245"/>
    <w:rsid w:val="00B94601"/>
    <w:rsid w:val="00BA2130"/>
    <w:rsid w:val="00BA6B66"/>
    <w:rsid w:val="00BB3224"/>
    <w:rsid w:val="00BB326A"/>
    <w:rsid w:val="00BB7C66"/>
    <w:rsid w:val="00BC043C"/>
    <w:rsid w:val="00BC1C31"/>
    <w:rsid w:val="00BC70F5"/>
    <w:rsid w:val="00BC7948"/>
    <w:rsid w:val="00BD7DFF"/>
    <w:rsid w:val="00BE2C3F"/>
    <w:rsid w:val="00BF0209"/>
    <w:rsid w:val="00BF2431"/>
    <w:rsid w:val="00BF3272"/>
    <w:rsid w:val="00BF6732"/>
    <w:rsid w:val="00BF6AE7"/>
    <w:rsid w:val="00C02711"/>
    <w:rsid w:val="00C07596"/>
    <w:rsid w:val="00C10FA4"/>
    <w:rsid w:val="00C13DE8"/>
    <w:rsid w:val="00C15E43"/>
    <w:rsid w:val="00C209AF"/>
    <w:rsid w:val="00C21677"/>
    <w:rsid w:val="00C36581"/>
    <w:rsid w:val="00C43FEA"/>
    <w:rsid w:val="00C4470D"/>
    <w:rsid w:val="00C52E11"/>
    <w:rsid w:val="00C579D5"/>
    <w:rsid w:val="00C62A47"/>
    <w:rsid w:val="00C67B18"/>
    <w:rsid w:val="00C70223"/>
    <w:rsid w:val="00C7550B"/>
    <w:rsid w:val="00C774B0"/>
    <w:rsid w:val="00C8008D"/>
    <w:rsid w:val="00C80117"/>
    <w:rsid w:val="00C81A60"/>
    <w:rsid w:val="00C860ED"/>
    <w:rsid w:val="00C86AA6"/>
    <w:rsid w:val="00C87611"/>
    <w:rsid w:val="00C9062A"/>
    <w:rsid w:val="00C90F87"/>
    <w:rsid w:val="00C93627"/>
    <w:rsid w:val="00C958AD"/>
    <w:rsid w:val="00C97706"/>
    <w:rsid w:val="00CA4EF1"/>
    <w:rsid w:val="00CD16B7"/>
    <w:rsid w:val="00CD33A8"/>
    <w:rsid w:val="00CD34E3"/>
    <w:rsid w:val="00CD79C7"/>
    <w:rsid w:val="00CE2473"/>
    <w:rsid w:val="00CE2875"/>
    <w:rsid w:val="00CE3E17"/>
    <w:rsid w:val="00CE4B5F"/>
    <w:rsid w:val="00CF03D6"/>
    <w:rsid w:val="00CF4266"/>
    <w:rsid w:val="00CF55B5"/>
    <w:rsid w:val="00D0103D"/>
    <w:rsid w:val="00D118DF"/>
    <w:rsid w:val="00D16FCB"/>
    <w:rsid w:val="00D22E1D"/>
    <w:rsid w:val="00D23086"/>
    <w:rsid w:val="00D240A8"/>
    <w:rsid w:val="00D24432"/>
    <w:rsid w:val="00D27FAE"/>
    <w:rsid w:val="00D301A2"/>
    <w:rsid w:val="00D326BB"/>
    <w:rsid w:val="00D331CD"/>
    <w:rsid w:val="00D35534"/>
    <w:rsid w:val="00D4004C"/>
    <w:rsid w:val="00D4017F"/>
    <w:rsid w:val="00D45AE3"/>
    <w:rsid w:val="00D46DB3"/>
    <w:rsid w:val="00D523D1"/>
    <w:rsid w:val="00D53293"/>
    <w:rsid w:val="00D55C4A"/>
    <w:rsid w:val="00D56FDE"/>
    <w:rsid w:val="00D60C81"/>
    <w:rsid w:val="00D63A52"/>
    <w:rsid w:val="00D65B65"/>
    <w:rsid w:val="00D66B02"/>
    <w:rsid w:val="00D6757E"/>
    <w:rsid w:val="00D813A1"/>
    <w:rsid w:val="00D87248"/>
    <w:rsid w:val="00D92E5F"/>
    <w:rsid w:val="00D95692"/>
    <w:rsid w:val="00DA0B3C"/>
    <w:rsid w:val="00DA1305"/>
    <w:rsid w:val="00DA4E99"/>
    <w:rsid w:val="00DA7285"/>
    <w:rsid w:val="00DB156D"/>
    <w:rsid w:val="00DB180F"/>
    <w:rsid w:val="00DB22B3"/>
    <w:rsid w:val="00DB7632"/>
    <w:rsid w:val="00DC1F0F"/>
    <w:rsid w:val="00DC4069"/>
    <w:rsid w:val="00DD152B"/>
    <w:rsid w:val="00DD29D2"/>
    <w:rsid w:val="00DD4099"/>
    <w:rsid w:val="00DD491A"/>
    <w:rsid w:val="00DD5D90"/>
    <w:rsid w:val="00DE2748"/>
    <w:rsid w:val="00DF3073"/>
    <w:rsid w:val="00E05951"/>
    <w:rsid w:val="00E05DB4"/>
    <w:rsid w:val="00E06318"/>
    <w:rsid w:val="00E1107D"/>
    <w:rsid w:val="00E11DD4"/>
    <w:rsid w:val="00E12ED0"/>
    <w:rsid w:val="00E1715A"/>
    <w:rsid w:val="00E224F1"/>
    <w:rsid w:val="00E234D5"/>
    <w:rsid w:val="00E23C15"/>
    <w:rsid w:val="00E26ED1"/>
    <w:rsid w:val="00E27DAD"/>
    <w:rsid w:val="00E30E48"/>
    <w:rsid w:val="00E32C81"/>
    <w:rsid w:val="00E34240"/>
    <w:rsid w:val="00E35CE1"/>
    <w:rsid w:val="00E364B9"/>
    <w:rsid w:val="00E41296"/>
    <w:rsid w:val="00E430A1"/>
    <w:rsid w:val="00E43744"/>
    <w:rsid w:val="00E4522B"/>
    <w:rsid w:val="00E50E25"/>
    <w:rsid w:val="00E5194B"/>
    <w:rsid w:val="00E552CA"/>
    <w:rsid w:val="00E569FD"/>
    <w:rsid w:val="00E61180"/>
    <w:rsid w:val="00E620E7"/>
    <w:rsid w:val="00E62F91"/>
    <w:rsid w:val="00E72983"/>
    <w:rsid w:val="00E77056"/>
    <w:rsid w:val="00E773C3"/>
    <w:rsid w:val="00E91F23"/>
    <w:rsid w:val="00E9352D"/>
    <w:rsid w:val="00E951B1"/>
    <w:rsid w:val="00E956FA"/>
    <w:rsid w:val="00E96494"/>
    <w:rsid w:val="00E964B5"/>
    <w:rsid w:val="00E978DD"/>
    <w:rsid w:val="00EA063B"/>
    <w:rsid w:val="00EA0AED"/>
    <w:rsid w:val="00EA0AF8"/>
    <w:rsid w:val="00EA0E66"/>
    <w:rsid w:val="00EA131F"/>
    <w:rsid w:val="00EA3FD6"/>
    <w:rsid w:val="00EA4031"/>
    <w:rsid w:val="00EA469A"/>
    <w:rsid w:val="00EB075D"/>
    <w:rsid w:val="00EB13EA"/>
    <w:rsid w:val="00EB505F"/>
    <w:rsid w:val="00EB548E"/>
    <w:rsid w:val="00EC1562"/>
    <w:rsid w:val="00EC4DBC"/>
    <w:rsid w:val="00ED122E"/>
    <w:rsid w:val="00ED3F7C"/>
    <w:rsid w:val="00ED616E"/>
    <w:rsid w:val="00EE0FA8"/>
    <w:rsid w:val="00EE4E95"/>
    <w:rsid w:val="00EE588A"/>
    <w:rsid w:val="00EF2B29"/>
    <w:rsid w:val="00EF4D88"/>
    <w:rsid w:val="00F0637C"/>
    <w:rsid w:val="00F06B00"/>
    <w:rsid w:val="00F06C04"/>
    <w:rsid w:val="00F1125F"/>
    <w:rsid w:val="00F1548B"/>
    <w:rsid w:val="00F2156C"/>
    <w:rsid w:val="00F23DC5"/>
    <w:rsid w:val="00F27250"/>
    <w:rsid w:val="00F32186"/>
    <w:rsid w:val="00F330FD"/>
    <w:rsid w:val="00F33B0F"/>
    <w:rsid w:val="00F3421D"/>
    <w:rsid w:val="00F34A97"/>
    <w:rsid w:val="00F3591F"/>
    <w:rsid w:val="00F3670F"/>
    <w:rsid w:val="00F41FC3"/>
    <w:rsid w:val="00F43176"/>
    <w:rsid w:val="00F43B08"/>
    <w:rsid w:val="00F43B95"/>
    <w:rsid w:val="00F43CC3"/>
    <w:rsid w:val="00F44F2B"/>
    <w:rsid w:val="00F44F4C"/>
    <w:rsid w:val="00F45691"/>
    <w:rsid w:val="00F45DB2"/>
    <w:rsid w:val="00F46F55"/>
    <w:rsid w:val="00F47530"/>
    <w:rsid w:val="00F47D77"/>
    <w:rsid w:val="00F51C90"/>
    <w:rsid w:val="00F52219"/>
    <w:rsid w:val="00F5545F"/>
    <w:rsid w:val="00F576DC"/>
    <w:rsid w:val="00F60FBA"/>
    <w:rsid w:val="00F611B0"/>
    <w:rsid w:val="00F638DD"/>
    <w:rsid w:val="00F6676A"/>
    <w:rsid w:val="00F66950"/>
    <w:rsid w:val="00F66E1B"/>
    <w:rsid w:val="00F70BCB"/>
    <w:rsid w:val="00F73840"/>
    <w:rsid w:val="00F775D2"/>
    <w:rsid w:val="00F812B2"/>
    <w:rsid w:val="00F82509"/>
    <w:rsid w:val="00F82567"/>
    <w:rsid w:val="00F83E83"/>
    <w:rsid w:val="00F9606B"/>
    <w:rsid w:val="00F97442"/>
    <w:rsid w:val="00F97E50"/>
    <w:rsid w:val="00FA0593"/>
    <w:rsid w:val="00FA0B2D"/>
    <w:rsid w:val="00FA0C78"/>
    <w:rsid w:val="00FA1E04"/>
    <w:rsid w:val="00FA6FE7"/>
    <w:rsid w:val="00FB0D74"/>
    <w:rsid w:val="00FB0FF9"/>
    <w:rsid w:val="00FB411B"/>
    <w:rsid w:val="00FB4170"/>
    <w:rsid w:val="00FB55C7"/>
    <w:rsid w:val="00FB561F"/>
    <w:rsid w:val="00FB67CA"/>
    <w:rsid w:val="00FC2F84"/>
    <w:rsid w:val="00FC3AC4"/>
    <w:rsid w:val="00FC7DF9"/>
    <w:rsid w:val="00FD0B74"/>
    <w:rsid w:val="00FD2190"/>
    <w:rsid w:val="00FD4374"/>
    <w:rsid w:val="00FE205C"/>
    <w:rsid w:val="00FF134A"/>
    <w:rsid w:val="00FF1797"/>
    <w:rsid w:val="00FF2816"/>
    <w:rsid w:val="00FF5E13"/>
    <w:rsid w:val="00FF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B4BA38"/>
  <w15:chartTrackingRefBased/>
  <w15:docId w15:val="{DE6ADF36-84A3-4CA7-8B83-CB942D3A2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E2875"/>
    <w:pPr>
      <w:keepNext/>
      <w:keepLines/>
      <w:spacing w:before="240" w:after="0" w:line="360" w:lineRule="auto"/>
      <w:outlineLvl w:val="0"/>
    </w:pPr>
    <w:rPr>
      <w:rFonts w:ascii="Arial" w:eastAsiaTheme="majorEastAsia" w:hAnsi="Arial"/>
      <w:b/>
      <w:sz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2875"/>
    <w:rPr>
      <w:rFonts w:ascii="Arial" w:eastAsiaTheme="majorEastAsia" w:hAnsi="Arial"/>
      <w:b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ECF"/>
  </w:style>
  <w:style w:type="paragraph" w:styleId="Footer">
    <w:name w:val="footer"/>
    <w:basedOn w:val="Normal"/>
    <w:link w:val="Foot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ECF"/>
  </w:style>
  <w:style w:type="paragraph" w:styleId="ListParagraph">
    <w:name w:val="List Paragraph"/>
    <w:basedOn w:val="Normal"/>
    <w:uiPriority w:val="34"/>
    <w:qFormat/>
    <w:rsid w:val="00BB326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F761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76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alzheimers.org.uk/dementia-professionals/dementia-experience-toolkit/research-methods/dementia-care-mapping" TargetMode="External"/><Relationship Id="rId18" Type="http://schemas.openxmlformats.org/officeDocument/2006/relationships/hyperlink" Target="https://www.gov.uk/government/publications/dementia-applying-all-our-health/dementia-applying-all-our-health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gov.uk/government/statistics/dementia-profile-march-2025-update/dementia-profile-prevalence-and-supporting-well-topics-statistical-commentary-march-2025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alzheimers.org.uk/about-dementia/types-dementia/young-onset-dementia" TargetMode="External"/><Relationship Id="rId17" Type="http://schemas.openxmlformats.org/officeDocument/2006/relationships/hyperlink" Target="https://www.dementiauk.org/information-and-support/about-dementia/what-is-it-like-to-live-with-dementia/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alzheimers.org.uk/get-support/help-dementia-care/person-centred-care" TargetMode="External"/><Relationship Id="rId20" Type="http://schemas.openxmlformats.org/officeDocument/2006/relationships/hyperlink" Target="https://www.nhs.uk/conditions/dementia/living-with-dementia/relationship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24" Type="http://schemas.openxmlformats.org/officeDocument/2006/relationships/hyperlink" Target="https://www.who.int/news-room/fact-sheets/detail/dementia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alzheimers.org.uk/get-support/help-dementia-care/understanding-supporting-person-dementia" TargetMode="External"/><Relationship Id="rId23" Type="http://schemas.openxmlformats.org/officeDocument/2006/relationships/hyperlink" Target="https://www.who.int/data/gho/data/indicators/indicator-details/GHO/routine-monitoring-of-people-with-dementia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www.nhs.uk/conditions/dementia/about-dementia/what-is-dementia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alzheimers.org.uk/get-support/help-dementia-care/understanding-supporting-person-dementia-psychological-emotional-impact" TargetMode="External"/><Relationship Id="rId22" Type="http://schemas.openxmlformats.org/officeDocument/2006/relationships/hyperlink" Target="https://stagesofdementia.org/why-dementia-affects-everyone-in-the-family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AA10F5A1D3A4F887C4BB63AD5C124" ma:contentTypeVersion="5" ma:contentTypeDescription="Create a new document." ma:contentTypeScope="" ma:versionID="fe99c14d15a9f3547a794b07f21be6eb">
  <xsd:schema xmlns:xsd="http://www.w3.org/2001/XMLSchema" xmlns:xs="http://www.w3.org/2001/XMLSchema" xmlns:p="http://schemas.microsoft.com/office/2006/metadata/properties" xmlns:ns3="716bca3a-9bc9-4129-a185-7ea87f9d73cc" targetNamespace="http://schemas.microsoft.com/office/2006/metadata/properties" ma:root="true" ma:fieldsID="cd37cf9c78e15a4c2fec5606007b5337" ns3:_="">
    <xsd:import namespace="716bca3a-9bc9-4129-a185-7ea87f9d73c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6bca3a-9bc9-4129-a185-7ea87f9d73c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16bca3a-9bc9-4129-a185-7ea87f9d73cc" xsi:nil="true"/>
  </documentManagement>
</p:properties>
</file>

<file path=customXml/itemProps1.xml><?xml version="1.0" encoding="utf-8"?>
<ds:datastoreItem xmlns:ds="http://schemas.openxmlformats.org/officeDocument/2006/customXml" ds:itemID="{7F4D706E-C12C-489B-B145-F46107C622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6bca3a-9bc9-4129-a185-7ea87f9d73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A92CAF-AAAB-4ED9-9BBB-79D9182217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9157AF-733D-4D03-8CC5-803D54F9F092}">
  <ds:schemaRefs>
    <ds:schemaRef ds:uri="http://schemas.microsoft.com/office/2006/metadata/properties"/>
    <ds:schemaRef ds:uri="http://schemas.microsoft.com/office/infopath/2007/PartnerControls"/>
    <ds:schemaRef ds:uri="716bca3a-9bc9-4129-a185-7ea87f9d73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9</Pages>
  <Words>1898</Words>
  <Characters>10823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Khonde Dorcas (2510718)</cp:lastModifiedBy>
  <cp:revision>634</cp:revision>
  <dcterms:created xsi:type="dcterms:W3CDTF">2026-04-16T14:05:00Z</dcterms:created>
  <dcterms:modified xsi:type="dcterms:W3CDTF">2026-04-27T21:58:00Z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0x010100EC7AA10F5A1D3A4F887C4BB63AD5C124</vt:lpwstr>
  </property>
</Properties>
</file>