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14DF7" w:rsidRPr="007267F9" w:rsidRDefault="007408FE" w:rsidP="007408FE">
      <w:pPr>
        <w:jc w:val="center"/>
        <w:rPr>
          <w:b/>
          <w:sz w:val="24"/>
        </w:rPr>
      </w:pPr>
      <w:r w:rsidRPr="007267F9">
        <w:rPr>
          <w:b/>
          <w:sz w:val="24"/>
        </w:rPr>
        <w:t>Name: Fatmata Kamara</w:t>
      </w:r>
    </w:p>
    <w:p w:rsidR="007408FE" w:rsidRPr="007267F9" w:rsidRDefault="007408FE" w:rsidP="007408FE">
      <w:pPr>
        <w:jc w:val="center"/>
        <w:rPr>
          <w:b/>
          <w:sz w:val="24"/>
        </w:rPr>
      </w:pPr>
      <w:r w:rsidRPr="007267F9">
        <w:rPr>
          <w:b/>
          <w:sz w:val="24"/>
        </w:rPr>
        <w:t>Student number: 1907285</w:t>
      </w:r>
    </w:p>
    <w:p w:rsidR="007408FE" w:rsidRPr="007267F9" w:rsidRDefault="007408FE" w:rsidP="007408FE">
      <w:pPr>
        <w:jc w:val="center"/>
        <w:rPr>
          <w:b/>
          <w:sz w:val="24"/>
        </w:rPr>
      </w:pPr>
      <w:r w:rsidRPr="007267F9">
        <w:rPr>
          <w:b/>
          <w:sz w:val="24"/>
        </w:rPr>
        <w:t>Module code: BMSW4004</w:t>
      </w:r>
    </w:p>
    <w:p w:rsidR="007408FE" w:rsidRPr="007267F9" w:rsidRDefault="007408FE" w:rsidP="007408FE">
      <w:pPr>
        <w:jc w:val="center"/>
        <w:rPr>
          <w:b/>
          <w:sz w:val="24"/>
        </w:rPr>
      </w:pPr>
      <w:r w:rsidRPr="007267F9">
        <w:rPr>
          <w:b/>
          <w:sz w:val="24"/>
        </w:rPr>
        <w:t>Course title: Problem solving and Decision Making</w:t>
      </w:r>
    </w:p>
    <w:p w:rsidR="007408FE" w:rsidRDefault="007408FE" w:rsidP="007408FE">
      <w:pPr>
        <w:jc w:val="center"/>
      </w:pPr>
      <w:r w:rsidRPr="007267F9">
        <w:rPr>
          <w:b/>
          <w:sz w:val="24"/>
        </w:rPr>
        <w:t xml:space="preserve">Lecture name: Fernando </w:t>
      </w:r>
      <w:proofErr w:type="spellStart"/>
      <w:r w:rsidRPr="007267F9">
        <w:rPr>
          <w:b/>
          <w:sz w:val="24"/>
        </w:rPr>
        <w:t>Suneth</w:t>
      </w:r>
      <w:proofErr w:type="spellEnd"/>
    </w:p>
    <w:p w:rsidR="007408FE" w:rsidRPr="007267F9" w:rsidRDefault="007408FE" w:rsidP="007408FE">
      <w:pPr>
        <w:rPr>
          <w:color w:val="FF0000"/>
          <w:sz w:val="24"/>
        </w:rPr>
      </w:pPr>
      <w:r w:rsidRPr="007267F9">
        <w:rPr>
          <w:color w:val="FF0000"/>
          <w:sz w:val="24"/>
        </w:rPr>
        <w:t xml:space="preserve">Introduction: </w:t>
      </w:r>
    </w:p>
    <w:p w:rsidR="006F018D" w:rsidRDefault="006F018D" w:rsidP="007408FE">
      <w:pPr>
        <w:rPr>
          <w:b/>
          <w:sz w:val="24"/>
        </w:rPr>
      </w:pPr>
      <w:r>
        <w:rPr>
          <w:b/>
          <w:sz w:val="24"/>
        </w:rPr>
        <w:t xml:space="preserve">In terms of problem solving, every individual must have at least come across such situation within their life time. </w:t>
      </w:r>
    </w:p>
    <w:p w:rsidR="007408FE" w:rsidRPr="006F018D" w:rsidRDefault="00884CAD" w:rsidP="007408FE">
      <w:pPr>
        <w:rPr>
          <w:b/>
          <w:sz w:val="24"/>
        </w:rPr>
      </w:pPr>
      <w:proofErr w:type="spellStart"/>
      <w:proofErr w:type="gramStart"/>
      <w:r w:rsidRPr="00884CAD">
        <w:t>veryone</w:t>
      </w:r>
      <w:proofErr w:type="spellEnd"/>
      <w:proofErr w:type="gramEnd"/>
      <w:r w:rsidRPr="00884CAD">
        <w:t xml:space="preserve"> must have felt at least once in his or her life how wonderful it would be if we could solve a problem at hand preferably without much difficulty or even with some difficulties. Unfortunately the problem solving is an art at this point and there are no universal approaches one can take to solving problems. Basically one must explore possible avenues to a solution one by one until one comes across a right path to a solution. Thus generally speaking, there is guessing and hence an element of luck involved in problem solving. However, in general, as one gains experience in solving problems, one develops one's own techniques and strategies, though they are often intangible. Thus the guessing is not an arbitrary guessing but an educated one.</w:t>
      </w:r>
    </w:p>
    <w:p w:rsidR="00884CAD" w:rsidRDefault="00884CAD" w:rsidP="007408FE">
      <w:r w:rsidRPr="007267F9">
        <w:rPr>
          <w:b/>
          <w:sz w:val="24"/>
        </w:rPr>
        <w:t>Decision making:</w:t>
      </w:r>
      <w:r>
        <w:t xml:space="preserve"> </w:t>
      </w:r>
      <w:r w:rsidRPr="00884CAD">
        <w:t>Decision making is the process of making choices by identifying a decision, gathering information, and assessing alternative resolutions. Using a step-by-step decision-making process can help you make more deliberate, thoughtful decisions by organizing relevant information and defining alternatives.</w:t>
      </w:r>
    </w:p>
    <w:p w:rsidR="00884CAD" w:rsidRDefault="00884CAD" w:rsidP="007408FE"/>
    <w:p w:rsidR="00884CAD" w:rsidRPr="007267F9" w:rsidRDefault="00884CAD" w:rsidP="007408FE">
      <w:pPr>
        <w:rPr>
          <w:b/>
          <w:color w:val="FF0000"/>
          <w:sz w:val="24"/>
        </w:rPr>
      </w:pPr>
      <w:r w:rsidRPr="007267F9">
        <w:rPr>
          <w:b/>
          <w:color w:val="FF0000"/>
          <w:sz w:val="24"/>
        </w:rPr>
        <w:t>Communicating effectively with employees:</w:t>
      </w:r>
    </w:p>
    <w:p w:rsidR="007408FE" w:rsidRDefault="00884CAD" w:rsidP="00E15EE8">
      <w:pPr>
        <w:tabs>
          <w:tab w:val="left" w:pos="8190"/>
        </w:tabs>
      </w:pPr>
      <w:r w:rsidRPr="00884CAD">
        <w:t>As a</w:t>
      </w:r>
      <w:r w:rsidR="00E15EE8">
        <w:t xml:space="preserve"> team leader</w:t>
      </w:r>
      <w:r w:rsidRPr="00884CAD">
        <w:t>, you may feel a sense of separation from the rest of the team. One of the most difficult issues for managers is bridging the gap through effective and timely communication.</w:t>
      </w:r>
      <w:r w:rsidR="00E15EE8">
        <w:t xml:space="preserve"> Good leader need to develop advanced listening and speaking skills as we play a huge role in the success of our team.</w:t>
      </w:r>
      <w:r w:rsidR="00E15EE8" w:rsidRPr="00E15EE8">
        <w:t xml:space="preserve"> One of the</w:t>
      </w:r>
      <w:r w:rsidR="00E15EE8">
        <w:t xml:space="preserve"> leading causes of stress for UK</w:t>
      </w:r>
      <w:r w:rsidR="00E15EE8" w:rsidRPr="00E15EE8">
        <w:t xml:space="preserve"> workers around 2020 has now been identified as a lack of interdepartmental communication.</w:t>
      </w:r>
      <w:r w:rsidR="00E15EE8">
        <w:t xml:space="preserve"> </w:t>
      </w:r>
      <w:r w:rsidR="00E15EE8" w:rsidRPr="00E15EE8">
        <w:t>This means that if a manager fails to communicate effectively with their team about business matters or individual progress, it may not only harm the manager-employee relationship, but it may also increase employee stress.</w:t>
      </w:r>
    </w:p>
    <w:p w:rsidR="00E15EE8" w:rsidRDefault="00E40790" w:rsidP="00E15EE8">
      <w:pPr>
        <w:tabs>
          <w:tab w:val="left" w:pos="8190"/>
        </w:tabs>
      </w:pPr>
      <w:r w:rsidRPr="007267F9">
        <w:rPr>
          <w:b/>
          <w:sz w:val="24"/>
        </w:rPr>
        <w:t>Solution:</w:t>
      </w:r>
      <w:r w:rsidRPr="007267F9">
        <w:rPr>
          <w:sz w:val="24"/>
        </w:rPr>
        <w:t xml:space="preserve"> </w:t>
      </w:r>
      <w:r w:rsidRPr="00E40790">
        <w:t>Everyone communicates in their own unique way; some ways of communication may be effective for some employees but not for others. Discovering the different personality types in your team is the greatest method to overcome any communication barriers.</w:t>
      </w:r>
      <w:r>
        <w:t xml:space="preserve"> </w:t>
      </w:r>
      <w:r w:rsidRPr="00E40790">
        <w:t xml:space="preserve">Personality tests are a wonderful approach to discover each team member's strengths and limitations, as well as how these different </w:t>
      </w:r>
      <w:r w:rsidRPr="00E40790">
        <w:lastRenderedPageBreak/>
        <w:t>personality types communicate and respond to different situations.</w:t>
      </w:r>
      <w:r w:rsidR="001B5E47">
        <w:t xml:space="preserve"> </w:t>
      </w:r>
      <w:r w:rsidR="001B5E47" w:rsidRPr="001B5E47">
        <w:t>Some great personality tests include 16personalities, the four tendencies quiz or, of course, there’s always the more traditional route of Myers Briggs.</w:t>
      </w:r>
      <w:r w:rsidR="001B5E47">
        <w:t xml:space="preserve"> </w:t>
      </w:r>
      <w:r w:rsidR="001B5E47" w:rsidRPr="001B5E47">
        <w:t>Regardless of which personality</w:t>
      </w:r>
      <w:r w:rsidR="001B5E47">
        <w:t xml:space="preserve"> test you take, the results really</w:t>
      </w:r>
      <w:r w:rsidR="001B5E47" w:rsidRPr="001B5E47">
        <w:t xml:space="preserve"> help</w:t>
      </w:r>
      <w:r w:rsidR="001B5E47">
        <w:t xml:space="preserve"> me</w:t>
      </w:r>
      <w:r w:rsidR="001B5E47" w:rsidRPr="001B5E47">
        <w:t xml:space="preserve"> better </w:t>
      </w:r>
      <w:r w:rsidR="001B5E47">
        <w:t>to manage my</w:t>
      </w:r>
      <w:r w:rsidR="001B5E47" w:rsidRPr="001B5E47">
        <w:t xml:space="preserve"> team, communicate more</w:t>
      </w:r>
      <w:r w:rsidR="001B5E47">
        <w:t xml:space="preserve"> effectively, and understand their</w:t>
      </w:r>
      <w:r w:rsidR="001B5E47" w:rsidRPr="001B5E47">
        <w:t xml:space="preserve"> flaws.</w:t>
      </w:r>
    </w:p>
    <w:p w:rsidR="001B5E47" w:rsidRDefault="007267F9" w:rsidP="00E15EE8">
      <w:pPr>
        <w:tabs>
          <w:tab w:val="left" w:pos="8190"/>
        </w:tabs>
        <w:rPr>
          <w:b/>
          <w:color w:val="FF0000"/>
          <w:sz w:val="24"/>
        </w:rPr>
      </w:pPr>
      <w:r w:rsidRPr="007267F9">
        <w:rPr>
          <w:b/>
          <w:color w:val="FF0000"/>
          <w:sz w:val="24"/>
        </w:rPr>
        <w:t>Confronting performance problems:</w:t>
      </w:r>
      <w:r>
        <w:rPr>
          <w:b/>
          <w:color w:val="FF0000"/>
          <w:sz w:val="24"/>
        </w:rPr>
        <w:t xml:space="preserve"> </w:t>
      </w:r>
    </w:p>
    <w:p w:rsidR="00FF03FA" w:rsidRDefault="00D06DA8" w:rsidP="00E15EE8">
      <w:pPr>
        <w:tabs>
          <w:tab w:val="left" w:pos="8190"/>
        </w:tabs>
      </w:pPr>
      <w:r w:rsidRPr="00D06DA8">
        <w:t>Any team leader</w:t>
      </w:r>
      <w:r>
        <w:t>s</w:t>
      </w:r>
      <w:r w:rsidRPr="00D06DA8">
        <w:t xml:space="preserve"> will constantly be concerned about performance issues.  However, in today's competitive company world, a competitor might easily swoop in and take your customer's business if your teams aren't doing well.</w:t>
      </w:r>
      <w:r>
        <w:t xml:space="preserve"> </w:t>
      </w:r>
      <w:r w:rsidR="00FC71E3" w:rsidRPr="00FC71E3">
        <w:t>You need to get to the bottom of any issues as soon as possible. But be careful — it's a delicate balance for managers to strike between getting the results you need and without jeopardizing your team's relationships.</w:t>
      </w:r>
      <w:r w:rsidR="00263675" w:rsidRPr="00263675">
        <w:t xml:space="preserve"> You risk undermining the trust of other members of your team if you put on your "strict management" hat too quickly.</w:t>
      </w:r>
    </w:p>
    <w:p w:rsidR="00D06DA8" w:rsidRDefault="00FF03FA" w:rsidP="00E15EE8">
      <w:pPr>
        <w:tabs>
          <w:tab w:val="left" w:pos="8190"/>
        </w:tabs>
      </w:pPr>
      <w:r w:rsidRPr="00FF03FA">
        <w:rPr>
          <w:b/>
          <w:sz w:val="24"/>
        </w:rPr>
        <w:t>Solution:</w:t>
      </w:r>
      <w:r w:rsidR="00263675" w:rsidRPr="00FF03FA">
        <w:rPr>
          <w:b/>
          <w:sz w:val="24"/>
        </w:rPr>
        <w:t xml:space="preserve"> </w:t>
      </w:r>
      <w:r w:rsidRPr="00FF03FA">
        <w:t>If employees don’t have clear targets and goals in place, it can be easy to fall short of what is expected.</w:t>
      </w:r>
      <w:r>
        <w:t xml:space="preserve"> </w:t>
      </w:r>
      <w:r w:rsidRPr="00FF03FA">
        <w:t>Each member of your team should be aware of the goals and expected outcomes. This manner, if any outcomes fall short of expectations, you can address the issue immediately by comparing expectations to actual performance.</w:t>
      </w:r>
      <w:r w:rsidR="0008638E">
        <w:t xml:space="preserve"> </w:t>
      </w:r>
      <w:r w:rsidR="0008638E" w:rsidRPr="0008638E">
        <w:t xml:space="preserve">Make sure you're keeping track of how well </w:t>
      </w:r>
      <w:r w:rsidR="0008638E">
        <w:t xml:space="preserve">we </w:t>
      </w:r>
      <w:r w:rsidR="00B73CFA">
        <w:t xml:space="preserve">are </w:t>
      </w:r>
      <w:r w:rsidR="00B73CFA" w:rsidRPr="0008638E">
        <w:t>doing</w:t>
      </w:r>
      <w:r w:rsidR="0008638E" w:rsidRPr="0008638E">
        <w:t xml:space="preserve"> compared to the goals </w:t>
      </w:r>
      <w:r w:rsidR="0008638E">
        <w:t>we have</w:t>
      </w:r>
      <w:r w:rsidR="0008638E" w:rsidRPr="0008638E">
        <w:t xml:space="preserve"> established. </w:t>
      </w:r>
      <w:r w:rsidR="0008638E">
        <w:t xml:space="preserve">We will </w:t>
      </w:r>
      <w:r w:rsidR="0008638E" w:rsidRPr="0008638E">
        <w:t>be able to notice any faults early on and provide constructiv</w:t>
      </w:r>
      <w:r w:rsidR="0008638E">
        <w:t xml:space="preserve">e comments, which will help us </w:t>
      </w:r>
      <w:r w:rsidR="0008638E" w:rsidRPr="0008638E">
        <w:t>avoid bigger difficulties down the road.</w:t>
      </w:r>
      <w:r w:rsidR="00022724">
        <w:t xml:space="preserve"> </w:t>
      </w:r>
      <w:r w:rsidR="00022724" w:rsidRPr="00022724">
        <w:t>If performance does not improve, now is the time to initiate a clear and fair disciplinary procedure.</w:t>
      </w:r>
    </w:p>
    <w:p w:rsidR="002C2E54" w:rsidRDefault="002C2E54" w:rsidP="00E15EE8">
      <w:pPr>
        <w:tabs>
          <w:tab w:val="left" w:pos="8190"/>
        </w:tabs>
        <w:rPr>
          <w:sz w:val="24"/>
        </w:rPr>
      </w:pPr>
      <w:r w:rsidRPr="002C2E54">
        <w:rPr>
          <w:b/>
          <w:color w:val="FF0000"/>
          <w:sz w:val="24"/>
        </w:rPr>
        <w:t>Making the right hiring decisions:</w:t>
      </w:r>
      <w:r w:rsidR="004A4ED0">
        <w:rPr>
          <w:b/>
          <w:color w:val="FF0000"/>
          <w:sz w:val="24"/>
        </w:rPr>
        <w:t xml:space="preserve"> </w:t>
      </w:r>
    </w:p>
    <w:p w:rsidR="004A4ED0" w:rsidRDefault="004A4ED0" w:rsidP="00E15EE8">
      <w:pPr>
        <w:tabs>
          <w:tab w:val="left" w:pos="8190"/>
        </w:tabs>
        <w:rPr>
          <w:sz w:val="24"/>
        </w:rPr>
      </w:pPr>
      <w:r w:rsidRPr="004A4ED0">
        <w:rPr>
          <w:sz w:val="24"/>
        </w:rPr>
        <w:t>There are indeed a lot of individuals out there that potentially have the expertise and talents you're looking for, and they're more than capable of doing the job. This does not, however, imply that t</w:t>
      </w:r>
      <w:r>
        <w:rPr>
          <w:sz w:val="24"/>
        </w:rPr>
        <w:t>hey are a wonderful fit for my</w:t>
      </w:r>
      <w:r w:rsidRPr="004A4ED0">
        <w:rPr>
          <w:sz w:val="24"/>
        </w:rPr>
        <w:t xml:space="preserve"> team.</w:t>
      </w:r>
      <w:r w:rsidRPr="004A4ED0">
        <w:t xml:space="preserve"> </w:t>
      </w:r>
      <w:r w:rsidRPr="004A4ED0">
        <w:rPr>
          <w:sz w:val="24"/>
        </w:rPr>
        <w:t>A</w:t>
      </w:r>
      <w:r>
        <w:rPr>
          <w:sz w:val="24"/>
        </w:rPr>
        <w:t>s a</w:t>
      </w:r>
      <w:r w:rsidRPr="004A4ED0">
        <w:rPr>
          <w:sz w:val="24"/>
        </w:rPr>
        <w:t xml:space="preserve"> good manager </w:t>
      </w:r>
      <w:r>
        <w:rPr>
          <w:sz w:val="24"/>
        </w:rPr>
        <w:t xml:space="preserve">I </w:t>
      </w:r>
      <w:r w:rsidRPr="004A4ED0">
        <w:rPr>
          <w:sz w:val="24"/>
        </w:rPr>
        <w:t>can tell the difference between an excellent technical hiring and a good cultural match. Finding the correct balance of the two is crucial.</w:t>
      </w:r>
      <w:r w:rsidR="00454F94" w:rsidRPr="00454F94">
        <w:t xml:space="preserve"> </w:t>
      </w:r>
      <w:r w:rsidR="00454F94">
        <w:rPr>
          <w:sz w:val="24"/>
        </w:rPr>
        <w:t xml:space="preserve">If we the management team are making </w:t>
      </w:r>
      <w:r w:rsidR="00454F94" w:rsidRPr="00454F94">
        <w:rPr>
          <w:sz w:val="24"/>
        </w:rPr>
        <w:t>a poor hiring selection, it will soon impair th</w:t>
      </w:r>
      <w:r w:rsidR="00454F94">
        <w:rPr>
          <w:sz w:val="24"/>
        </w:rPr>
        <w:t>e morale and performance of our</w:t>
      </w:r>
      <w:r w:rsidR="00454F94" w:rsidRPr="00454F94">
        <w:rPr>
          <w:sz w:val="24"/>
        </w:rPr>
        <w:t xml:space="preserve"> staff.  </w:t>
      </w:r>
      <w:r w:rsidR="00454F94">
        <w:rPr>
          <w:sz w:val="24"/>
        </w:rPr>
        <w:t xml:space="preserve">We will </w:t>
      </w:r>
      <w:r w:rsidR="00454F94" w:rsidRPr="00454F94">
        <w:rPr>
          <w:sz w:val="24"/>
        </w:rPr>
        <w:t>also have to deal with the other issues we've discussed, so choosing the best selection possible is essential.</w:t>
      </w:r>
    </w:p>
    <w:p w:rsidR="00454F94" w:rsidRDefault="00454F94" w:rsidP="00E15EE8">
      <w:pPr>
        <w:tabs>
          <w:tab w:val="left" w:pos="8190"/>
        </w:tabs>
      </w:pPr>
      <w:r w:rsidRPr="00454F94">
        <w:rPr>
          <w:b/>
          <w:sz w:val="24"/>
        </w:rPr>
        <w:t>Solution:</w:t>
      </w:r>
      <w:r w:rsidRPr="00454F94">
        <w:t xml:space="preserve"> Make a thorough selection procedure and don't choose applicants based on a gut instinct. </w:t>
      </w:r>
      <w:r w:rsidR="00AF64E0" w:rsidRPr="00454F94">
        <w:t>Selection tests help</w:t>
      </w:r>
      <w:r w:rsidRPr="00454F94">
        <w:t xml:space="preserve"> </w:t>
      </w:r>
      <w:r w:rsidR="00AF64E0">
        <w:t xml:space="preserve">me to </w:t>
      </w:r>
      <w:r w:rsidRPr="00454F94">
        <w:t xml:space="preserve">see how a candidate would react </w:t>
      </w:r>
      <w:r w:rsidR="00AF64E0">
        <w:t>in different situations and give me</w:t>
      </w:r>
      <w:r w:rsidRPr="00454F94">
        <w:t xml:space="preserve"> a better idea of who they are as a person.</w:t>
      </w:r>
      <w:r w:rsidR="00AF64E0">
        <w:t xml:space="preserve"> </w:t>
      </w:r>
      <w:r w:rsidR="00AF64E0" w:rsidRPr="00AF64E0">
        <w:t>Additionally, attempt to involve</w:t>
      </w:r>
      <w:r w:rsidR="00AF64E0">
        <w:t xml:space="preserve"> all my other members of my team in the process so that I will </w:t>
      </w:r>
      <w:r w:rsidR="00AF64E0" w:rsidRPr="00AF64E0">
        <w:t>may get a second o</w:t>
      </w:r>
      <w:r w:rsidR="00AF64E0">
        <w:t>pinion. This will also allow me</w:t>
      </w:r>
      <w:r w:rsidR="00AF64E0" w:rsidRPr="00AF64E0">
        <w:t xml:space="preserve"> to determine if the cand</w:t>
      </w:r>
      <w:r w:rsidR="00AF64E0">
        <w:t>idate is a suitable fit for my team, which will help me</w:t>
      </w:r>
      <w:r w:rsidR="00AF64E0" w:rsidRPr="00AF64E0">
        <w:t xml:space="preserve"> avoid problems down the road.</w:t>
      </w:r>
    </w:p>
    <w:p w:rsidR="00AF64E0" w:rsidRDefault="00AF64E0" w:rsidP="00E15EE8">
      <w:pPr>
        <w:tabs>
          <w:tab w:val="left" w:pos="8190"/>
        </w:tabs>
        <w:rPr>
          <w:b/>
          <w:color w:val="C00000"/>
          <w:sz w:val="24"/>
        </w:rPr>
      </w:pPr>
      <w:r w:rsidRPr="00AF64E0">
        <w:rPr>
          <w:b/>
          <w:color w:val="C00000"/>
          <w:sz w:val="24"/>
        </w:rPr>
        <w:t>Managing conflicts within your team:</w:t>
      </w:r>
    </w:p>
    <w:p w:rsidR="005837D7" w:rsidRDefault="005837D7" w:rsidP="00E15EE8">
      <w:pPr>
        <w:tabs>
          <w:tab w:val="left" w:pos="8190"/>
        </w:tabs>
      </w:pPr>
      <w:r w:rsidRPr="005837D7">
        <w:t xml:space="preserve">In a dream world, your team works well together. They’re great collaborators, feel comfortable being creative together and get on socially. Unfortunately, this dream doesn’t always come true. And when a conflict arises between two colleagues, it can be felt throughout the team. When conflicts go </w:t>
      </w:r>
      <w:r w:rsidRPr="005837D7">
        <w:lastRenderedPageBreak/>
        <w:t>unresolved, they can have a negative impact on production and morale, as well as cause high workers to leave the firm. Managers are entrusted with resolving any problems as soon as possible, before they escalate into larger issues.</w:t>
      </w:r>
    </w:p>
    <w:p w:rsidR="00454F94" w:rsidRPr="00F25931" w:rsidRDefault="005837D7" w:rsidP="00E15EE8">
      <w:pPr>
        <w:tabs>
          <w:tab w:val="left" w:pos="8190"/>
        </w:tabs>
        <w:rPr>
          <w:sz w:val="24"/>
        </w:rPr>
      </w:pPr>
      <w:r w:rsidRPr="005837D7">
        <w:rPr>
          <w:b/>
        </w:rPr>
        <w:t>Solution</w:t>
      </w:r>
      <w:r w:rsidR="00F25931">
        <w:rPr>
          <w:b/>
        </w:rPr>
        <w:t xml:space="preserve">: </w:t>
      </w:r>
      <w:r w:rsidR="00F25931" w:rsidRPr="00F25931">
        <w:t>When a team member has a disagreement, it's critical that you completely comprehend the situation before taking action. A good debate over a work issue can actually lead to more imaginative ideas and solutions – but it's up to you to steer the conflict in the right direction.</w:t>
      </w:r>
      <w:r w:rsidR="00F25931">
        <w:t xml:space="preserve"> </w:t>
      </w:r>
      <w:r w:rsidR="00F25931" w:rsidRPr="00F25931">
        <w:t>When a personal disagreement arises amongst coworkers, you should intervene before it affects the workplace relationship and the rest of the team.</w:t>
      </w:r>
      <w:r w:rsidR="00F25931">
        <w:t xml:space="preserve"> </w:t>
      </w:r>
      <w:r w:rsidR="00F25931" w:rsidRPr="00F25931">
        <w:t>Reminding your staff of your company's culture and principles is one technique to overcome conflict. Personal disputes based on personality should be minimized when your corporate values are established on trust, respect, and positivism and you employ for these traits.</w:t>
      </w:r>
      <w:r w:rsidR="00F25931">
        <w:t xml:space="preserve"> </w:t>
      </w:r>
      <w:r w:rsidR="00F25931" w:rsidRPr="00F25931">
        <w:t>Communicating these expectations from the start will make the type of behavior you expect and will tolerate clear during the recruitment process. This means there’s little room for deviation in the workplace.</w:t>
      </w:r>
      <w:r w:rsidR="00F25931">
        <w:t xml:space="preserve"> </w:t>
      </w:r>
      <w:r w:rsidR="00F25931" w:rsidRPr="00F25931">
        <w:t>If a disagreement arises, have an open and honest dialogue. Employees may be able to reach an agreement more rapidly if a voice of reason is present.</w:t>
      </w:r>
    </w:p>
    <w:p w:rsidR="002C2E54" w:rsidRDefault="00801BD3" w:rsidP="00E15EE8">
      <w:pPr>
        <w:tabs>
          <w:tab w:val="left" w:pos="8190"/>
        </w:tabs>
        <w:rPr>
          <w:b/>
          <w:color w:val="FF0000"/>
          <w:sz w:val="24"/>
        </w:rPr>
      </w:pPr>
      <w:r w:rsidRPr="00801BD3">
        <w:rPr>
          <w:b/>
          <w:color w:val="FF0000"/>
          <w:sz w:val="24"/>
        </w:rPr>
        <w:t>Being a constant source of motivation:</w:t>
      </w:r>
    </w:p>
    <w:p w:rsidR="00801BD3" w:rsidRDefault="00801BD3" w:rsidP="00E15EE8">
      <w:pPr>
        <w:tabs>
          <w:tab w:val="left" w:pos="8190"/>
        </w:tabs>
        <w:rPr>
          <w:sz w:val="24"/>
        </w:rPr>
      </w:pPr>
      <w:r w:rsidRPr="00801BD3">
        <w:rPr>
          <w:sz w:val="24"/>
        </w:rPr>
        <w:t>Not every work you ask your staff to accomplish will be fascinating; no matter how much you want them to be.</w:t>
      </w:r>
      <w:r w:rsidRPr="00801BD3">
        <w:t xml:space="preserve"> </w:t>
      </w:r>
      <w:r w:rsidRPr="00801BD3">
        <w:rPr>
          <w:sz w:val="24"/>
        </w:rPr>
        <w:t>This is where one of a manager's most difficult tasks emerges: you must endeavor to motivate your people in all circumstances.</w:t>
      </w:r>
    </w:p>
    <w:p w:rsidR="00801BD3" w:rsidRDefault="00801BD3" w:rsidP="00E15EE8">
      <w:pPr>
        <w:tabs>
          <w:tab w:val="left" w:pos="8190"/>
        </w:tabs>
      </w:pPr>
      <w:r w:rsidRPr="00801BD3">
        <w:rPr>
          <w:b/>
          <w:sz w:val="24"/>
        </w:rPr>
        <w:t xml:space="preserve">Solution: </w:t>
      </w:r>
      <w:r w:rsidRPr="00801BD3">
        <w:t>The ability to see the larger picture is a crucial skill to master. While some jobs may not fit within your employees' career dreams, components of the task will still be vital to their long-term ambitions. It is your responsibility to emphasize and communicate the relevance of such jobs to your staff in order to motivate them.</w:t>
      </w:r>
      <w:r>
        <w:t xml:space="preserve"> </w:t>
      </w:r>
      <w:r w:rsidRPr="00801BD3">
        <w:t>Encourage your employees to be enthusiastic about the future and the steps necessary to get there. By expressing your company's aims and goals on a regular basis, your employees will see that you're enthusiastic about the company's future, which will rub off on them.</w:t>
      </w:r>
    </w:p>
    <w:p w:rsidR="00801BD3" w:rsidRDefault="00801BD3" w:rsidP="00E15EE8">
      <w:pPr>
        <w:tabs>
          <w:tab w:val="left" w:pos="8190"/>
        </w:tabs>
        <w:rPr>
          <w:b/>
          <w:color w:val="C00000"/>
          <w:sz w:val="24"/>
        </w:rPr>
      </w:pPr>
      <w:r w:rsidRPr="00801BD3">
        <w:rPr>
          <w:b/>
          <w:color w:val="C00000"/>
          <w:sz w:val="24"/>
        </w:rPr>
        <w:t>Conclusion:</w:t>
      </w:r>
    </w:p>
    <w:p w:rsidR="00801BD3" w:rsidRPr="001A3872" w:rsidRDefault="001A3872" w:rsidP="00E15EE8">
      <w:pPr>
        <w:tabs>
          <w:tab w:val="left" w:pos="8190"/>
        </w:tabs>
      </w:pPr>
      <w:r w:rsidRPr="001A3872">
        <w:t>There are various connections between problem solving, decision-making, and creativity. In order to facilitate problem solving and analytical decision-making, creativity aids in the development of innovative and novel approaches to certain problems. Because of their roles, objectives, and structures, decision-making and problem-solving are related.</w:t>
      </w:r>
    </w:p>
    <w:p w:rsidR="006F018D" w:rsidRDefault="0048255B" w:rsidP="00E15EE8">
      <w:pPr>
        <w:tabs>
          <w:tab w:val="left" w:pos="8190"/>
        </w:tabs>
        <w:rPr>
          <w:sz w:val="20"/>
        </w:rPr>
      </w:pPr>
      <w:r w:rsidRPr="0048255B">
        <w:rPr>
          <w:sz w:val="20"/>
        </w:rPr>
        <w:t>In reality, one can take the place of the other. Problem resolution comprises addressing an existing situation in order to obtain the desired end, whereas decision-making entails selecting the best alternative among multiple options. For management objectives, creative, decision-making, and problem-solving skills have become essential. They ensure that an organization's long-term goals are met and that it succeeds. Unique ideas and excellent decision-making and problem-solving tactics are required for managerial decisions.</w:t>
      </w:r>
    </w:p>
    <w:p w:rsidR="00FD4521" w:rsidRPr="00FD4521" w:rsidRDefault="00FD4521" w:rsidP="00E15EE8">
      <w:pPr>
        <w:tabs>
          <w:tab w:val="left" w:pos="8190"/>
        </w:tabs>
        <w:rPr>
          <w:b/>
          <w:color w:val="FF0000"/>
          <w:sz w:val="24"/>
        </w:rPr>
      </w:pPr>
      <w:r w:rsidRPr="00FD4521">
        <w:rPr>
          <w:b/>
          <w:color w:val="FF0000"/>
          <w:sz w:val="24"/>
        </w:rPr>
        <w:t>References:</w:t>
      </w:r>
    </w:p>
    <w:p w:rsidR="00FD4521" w:rsidRDefault="00FD4521" w:rsidP="00E15EE8">
      <w:pPr>
        <w:tabs>
          <w:tab w:val="left" w:pos="8190"/>
        </w:tabs>
        <w:rPr>
          <w:sz w:val="20"/>
        </w:rPr>
      </w:pPr>
      <w:proofErr w:type="spellStart"/>
      <w:proofErr w:type="gramStart"/>
      <w:r w:rsidRPr="00FD4521">
        <w:rPr>
          <w:sz w:val="20"/>
        </w:rPr>
        <w:lastRenderedPageBreak/>
        <w:t>Perkbox</w:t>
      </w:r>
      <w:proofErr w:type="spellEnd"/>
      <w:r w:rsidRPr="00FD4521">
        <w:rPr>
          <w:sz w:val="20"/>
        </w:rPr>
        <w:t>.</w:t>
      </w:r>
      <w:proofErr w:type="gramEnd"/>
      <w:r w:rsidRPr="00FD4521">
        <w:rPr>
          <w:sz w:val="20"/>
        </w:rPr>
        <w:t xml:space="preserve"> 2021. 10 challenges managers face &amp; how to overcome them | </w:t>
      </w:r>
      <w:proofErr w:type="spellStart"/>
      <w:r w:rsidRPr="00FD4521">
        <w:rPr>
          <w:sz w:val="20"/>
        </w:rPr>
        <w:t>Perkbox</w:t>
      </w:r>
      <w:proofErr w:type="spellEnd"/>
      <w:r w:rsidRPr="00FD4521">
        <w:rPr>
          <w:sz w:val="20"/>
        </w:rPr>
        <w:t>. [</w:t>
      </w:r>
      <w:proofErr w:type="gramStart"/>
      <w:r w:rsidRPr="00FD4521">
        <w:rPr>
          <w:sz w:val="20"/>
        </w:rPr>
        <w:t>online</w:t>
      </w:r>
      <w:proofErr w:type="gramEnd"/>
      <w:r w:rsidRPr="00FD4521">
        <w:rPr>
          <w:sz w:val="20"/>
        </w:rPr>
        <w:t>] Available at: &lt;https://www.perkbox.com/uk/platform/recognition/management-challenges-and-how-to-overcome-them&gt; [Accessed 27 August 2021].</w:t>
      </w:r>
    </w:p>
    <w:p w:rsidR="00FD4521" w:rsidRDefault="00FD4521" w:rsidP="00E15EE8">
      <w:pPr>
        <w:tabs>
          <w:tab w:val="left" w:pos="8190"/>
        </w:tabs>
        <w:rPr>
          <w:sz w:val="20"/>
        </w:rPr>
      </w:pPr>
      <w:r w:rsidRPr="00FD4521">
        <w:rPr>
          <w:sz w:val="20"/>
        </w:rPr>
        <w:t>Free Essays. 2021. Problem Solving, Decision Making and Creativity - 552 Words | Research Paper Example. [</w:t>
      </w:r>
      <w:proofErr w:type="gramStart"/>
      <w:r w:rsidRPr="00FD4521">
        <w:rPr>
          <w:sz w:val="20"/>
        </w:rPr>
        <w:t>online</w:t>
      </w:r>
      <w:proofErr w:type="gramEnd"/>
      <w:r w:rsidRPr="00FD4521">
        <w:rPr>
          <w:sz w:val="20"/>
        </w:rPr>
        <w:t>] Available at: &lt;https://ivypanda.com/essays/problem-solving-decision-making-and-creativity/&gt; [Accessed 27 August 2021].</w:t>
      </w:r>
      <w:bookmarkStart w:id="0" w:name="_GoBack"/>
      <w:bookmarkEnd w:id="0"/>
    </w:p>
    <w:p w:rsidR="00FD4521" w:rsidRPr="00801BD3" w:rsidRDefault="00FD4521" w:rsidP="00E15EE8">
      <w:pPr>
        <w:tabs>
          <w:tab w:val="left" w:pos="8190"/>
        </w:tabs>
        <w:rPr>
          <w:sz w:val="20"/>
        </w:rPr>
      </w:pPr>
    </w:p>
    <w:sectPr w:rsidR="00FD4521" w:rsidRPr="00801BD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408FE"/>
    <w:rsid w:val="00022724"/>
    <w:rsid w:val="0008638E"/>
    <w:rsid w:val="00115778"/>
    <w:rsid w:val="001A00B4"/>
    <w:rsid w:val="001A3872"/>
    <w:rsid w:val="001B5E47"/>
    <w:rsid w:val="00263675"/>
    <w:rsid w:val="002C2E54"/>
    <w:rsid w:val="00454F94"/>
    <w:rsid w:val="0048255B"/>
    <w:rsid w:val="004A4ED0"/>
    <w:rsid w:val="005837D7"/>
    <w:rsid w:val="006F018D"/>
    <w:rsid w:val="007267F9"/>
    <w:rsid w:val="007408FE"/>
    <w:rsid w:val="00801BD3"/>
    <w:rsid w:val="00884CAD"/>
    <w:rsid w:val="008D48FD"/>
    <w:rsid w:val="00A14DF7"/>
    <w:rsid w:val="00AF64E0"/>
    <w:rsid w:val="00B73CFA"/>
    <w:rsid w:val="00BC2F39"/>
    <w:rsid w:val="00CB46B1"/>
    <w:rsid w:val="00D06DA8"/>
    <w:rsid w:val="00E15EE8"/>
    <w:rsid w:val="00E40790"/>
    <w:rsid w:val="00F25931"/>
    <w:rsid w:val="00FC71E3"/>
    <w:rsid w:val="00FD4521"/>
    <w:rsid w:val="00FF03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482</TotalTime>
  <Pages>4</Pages>
  <Words>1364</Words>
  <Characters>7779</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Fatmata Kamara</dc:creator>
  <cp:lastModifiedBy>Fatmata Kamara</cp:lastModifiedBy>
  <cp:revision>17</cp:revision>
  <dcterms:created xsi:type="dcterms:W3CDTF">2021-08-27T13:11:00Z</dcterms:created>
  <dcterms:modified xsi:type="dcterms:W3CDTF">2021-08-27T22:22:00Z</dcterms:modified>
</cp:coreProperties>
</file>