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C364A" w14:textId="77777777" w:rsidR="000B0D85" w:rsidRPr="00B264E6" w:rsidRDefault="00F41A0B">
      <w:pPr>
        <w:rPr>
          <w:rFonts w:ascii="Times New Roman" w:hAnsi="Times New Roman" w:cs="Times New Roman"/>
        </w:rPr>
      </w:pPr>
      <w:r w:rsidRPr="00B264E6">
        <w:rPr>
          <w:rFonts w:ascii="Times New Roman" w:hAnsi="Times New Roman" w:cs="Times New Roman"/>
          <w:noProof/>
        </w:rPr>
        <w:drawing>
          <wp:anchor distT="0" distB="0" distL="114300" distR="114300" simplePos="0" relativeHeight="251658240" behindDoc="0" locked="0" layoutInCell="1" allowOverlap="1" wp14:anchorId="738EA540" wp14:editId="42667DBD">
            <wp:simplePos x="0" y="0"/>
            <wp:positionH relativeFrom="column">
              <wp:posOffset>838200</wp:posOffset>
            </wp:positionH>
            <wp:positionV relativeFrom="paragraph">
              <wp:posOffset>333375</wp:posOffset>
            </wp:positionV>
            <wp:extent cx="4562475" cy="1619250"/>
            <wp:effectExtent l="0" t="0" r="9525"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846596004"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62475" cy="1619250"/>
                    </a:xfrm>
                    <a:prstGeom prst="rect">
                      <a:avLst/>
                    </a:prstGeom>
                  </pic:spPr>
                </pic:pic>
              </a:graphicData>
            </a:graphic>
            <wp14:sizeRelH relativeFrom="page">
              <wp14:pctWidth>0</wp14:pctWidth>
            </wp14:sizeRelH>
            <wp14:sizeRelV relativeFrom="page">
              <wp14:pctHeight>0</wp14:pctHeight>
            </wp14:sizeRelV>
          </wp:anchor>
        </w:drawing>
      </w:r>
    </w:p>
    <w:p w14:paraId="5B6B7745" w14:textId="77777777" w:rsidR="000B0D85" w:rsidRPr="00B264E6" w:rsidRDefault="000B0D85" w:rsidP="000B0D85">
      <w:pPr>
        <w:rPr>
          <w:rFonts w:ascii="Times New Roman" w:hAnsi="Times New Roman" w:cs="Times New Roman"/>
        </w:rPr>
      </w:pPr>
    </w:p>
    <w:p w14:paraId="44CB695C" w14:textId="77777777" w:rsidR="000B0D85" w:rsidRPr="00B264E6" w:rsidRDefault="000B0D85" w:rsidP="000B0D85">
      <w:pPr>
        <w:rPr>
          <w:rFonts w:ascii="Times New Roman" w:hAnsi="Times New Roman" w:cs="Times New Roman"/>
        </w:rPr>
      </w:pPr>
    </w:p>
    <w:p w14:paraId="4A95B95A" w14:textId="77777777" w:rsidR="000B0D85" w:rsidRPr="00B264E6" w:rsidRDefault="000B0D85" w:rsidP="000B0D85">
      <w:pPr>
        <w:rPr>
          <w:rFonts w:ascii="Times New Roman" w:hAnsi="Times New Roman" w:cs="Times New Roman"/>
        </w:rPr>
      </w:pPr>
    </w:p>
    <w:p w14:paraId="6CF47DBF" w14:textId="77777777" w:rsidR="000B0D85" w:rsidRPr="00B264E6" w:rsidRDefault="000B0D85" w:rsidP="000B0D85">
      <w:pPr>
        <w:rPr>
          <w:rFonts w:ascii="Times New Roman" w:hAnsi="Times New Roman" w:cs="Times New Roman"/>
        </w:rPr>
      </w:pPr>
    </w:p>
    <w:p w14:paraId="7A88F03C" w14:textId="77777777" w:rsidR="000B0D85" w:rsidRPr="00B264E6" w:rsidRDefault="000B0D85" w:rsidP="000B0D85">
      <w:pPr>
        <w:rPr>
          <w:rFonts w:ascii="Times New Roman" w:hAnsi="Times New Roman" w:cs="Times New Roman"/>
        </w:rPr>
      </w:pPr>
    </w:p>
    <w:p w14:paraId="727524B5" w14:textId="77777777" w:rsidR="000B0D85" w:rsidRPr="00B264E6" w:rsidRDefault="000B0D85" w:rsidP="000B0D85">
      <w:pPr>
        <w:rPr>
          <w:rFonts w:ascii="Times New Roman" w:hAnsi="Times New Roman" w:cs="Times New Roman"/>
        </w:rPr>
      </w:pPr>
    </w:p>
    <w:p w14:paraId="130E17C9" w14:textId="77777777" w:rsidR="000B0D85" w:rsidRPr="00B264E6" w:rsidRDefault="000B0D85" w:rsidP="000B0D85">
      <w:pPr>
        <w:rPr>
          <w:rFonts w:ascii="Times New Roman" w:hAnsi="Times New Roman" w:cs="Times New Roman"/>
        </w:rPr>
      </w:pPr>
    </w:p>
    <w:p w14:paraId="1EB34061" w14:textId="77777777" w:rsidR="000B0D85" w:rsidRPr="00B264E6" w:rsidRDefault="00F41A0B" w:rsidP="000B0D85">
      <w:pPr>
        <w:rPr>
          <w:rFonts w:ascii="Times New Roman" w:hAnsi="Times New Roman" w:cs="Times New Roman"/>
        </w:rPr>
      </w:pPr>
      <w:r w:rsidRPr="00B264E6">
        <w:rPr>
          <w:rFonts w:ascii="Times New Roman" w:hAnsi="Times New Roman" w:cs="Times New Roman"/>
        </w:rPr>
        <w:tab/>
      </w:r>
    </w:p>
    <w:p w14:paraId="5DB99238" w14:textId="77777777" w:rsidR="000B0D85" w:rsidRPr="00B264E6" w:rsidRDefault="000B0D85" w:rsidP="000B0D85">
      <w:pPr>
        <w:rPr>
          <w:rFonts w:ascii="Times New Roman" w:hAnsi="Times New Roman" w:cs="Times New Roman"/>
        </w:rPr>
      </w:pPr>
    </w:p>
    <w:p w14:paraId="332B4509" w14:textId="77777777" w:rsidR="000B0D85" w:rsidRPr="00B264E6" w:rsidRDefault="00F41A0B" w:rsidP="000B0D85">
      <w:pPr>
        <w:rPr>
          <w:rFonts w:ascii="Times New Roman" w:hAnsi="Times New Roman" w:cs="Times New Roman"/>
        </w:rPr>
      </w:pPr>
      <w:r w:rsidRPr="00B264E6">
        <w:rPr>
          <w:rFonts w:ascii="Times New Roman" w:hAnsi="Times New Roman" w:cs="Times New Roman"/>
        </w:rPr>
        <w:tab/>
      </w:r>
    </w:p>
    <w:p w14:paraId="1E044A2E" w14:textId="77777777" w:rsidR="000B0D85" w:rsidRPr="00B264E6" w:rsidRDefault="000B0D85" w:rsidP="000B0D85">
      <w:pPr>
        <w:tabs>
          <w:tab w:val="left" w:pos="5370"/>
        </w:tabs>
        <w:jc w:val="center"/>
        <w:rPr>
          <w:rFonts w:ascii="Times New Roman" w:hAnsi="Times New Roman" w:cs="Times New Roman"/>
          <w:sz w:val="40"/>
        </w:rPr>
      </w:pPr>
    </w:p>
    <w:p w14:paraId="259E8D5F" w14:textId="77777777" w:rsidR="000B0D85" w:rsidRPr="00B264E6" w:rsidRDefault="00F41A0B" w:rsidP="000B0D85">
      <w:pPr>
        <w:tabs>
          <w:tab w:val="left" w:pos="5370"/>
        </w:tabs>
        <w:jc w:val="center"/>
        <w:rPr>
          <w:rFonts w:ascii="Times New Roman" w:hAnsi="Times New Roman" w:cs="Times New Roman"/>
          <w:sz w:val="40"/>
        </w:rPr>
      </w:pPr>
      <w:r w:rsidRPr="00B264E6">
        <w:rPr>
          <w:rFonts w:ascii="Times New Roman" w:hAnsi="Times New Roman" w:cs="Times New Roman"/>
          <w:sz w:val="40"/>
        </w:rPr>
        <w:t>Project Management and Research Methods</w:t>
      </w:r>
    </w:p>
    <w:p w14:paraId="4EA23400" w14:textId="77777777" w:rsidR="000B0D85" w:rsidRPr="00B264E6" w:rsidRDefault="000B0D85" w:rsidP="000B0D85">
      <w:pPr>
        <w:tabs>
          <w:tab w:val="left" w:pos="5370"/>
        </w:tabs>
        <w:jc w:val="center"/>
        <w:rPr>
          <w:rFonts w:ascii="Times New Roman" w:hAnsi="Times New Roman" w:cs="Times New Roman"/>
          <w:sz w:val="40"/>
        </w:rPr>
      </w:pPr>
    </w:p>
    <w:p w14:paraId="3FB1D092" w14:textId="77777777" w:rsidR="000B0D85" w:rsidRPr="00B264E6" w:rsidRDefault="000B0D85" w:rsidP="000B0D85">
      <w:pPr>
        <w:tabs>
          <w:tab w:val="left" w:pos="5370"/>
        </w:tabs>
        <w:jc w:val="center"/>
        <w:rPr>
          <w:rFonts w:ascii="Times New Roman" w:hAnsi="Times New Roman" w:cs="Times New Roman"/>
          <w:sz w:val="40"/>
        </w:rPr>
      </w:pPr>
    </w:p>
    <w:p w14:paraId="239B5273" w14:textId="77777777" w:rsidR="000B0D85" w:rsidRPr="00B264E6" w:rsidRDefault="00F41A0B" w:rsidP="000B0D85">
      <w:pPr>
        <w:tabs>
          <w:tab w:val="left" w:pos="5370"/>
        </w:tabs>
        <w:jc w:val="center"/>
        <w:rPr>
          <w:rFonts w:ascii="Times New Roman" w:hAnsi="Times New Roman" w:cs="Times New Roman"/>
          <w:sz w:val="40"/>
        </w:rPr>
      </w:pPr>
      <w:r w:rsidRPr="00B264E6">
        <w:rPr>
          <w:rFonts w:ascii="Times New Roman" w:hAnsi="Times New Roman" w:cs="Times New Roman"/>
          <w:sz w:val="40"/>
        </w:rPr>
        <w:t>Managing a Hardware/Software Project Integrated with Enterprise and Innovation Group Project</w:t>
      </w:r>
    </w:p>
    <w:p w14:paraId="18B6BE5A" w14:textId="77777777" w:rsidR="000B0D85" w:rsidRPr="00B264E6" w:rsidRDefault="000B0D85" w:rsidP="000B0D85">
      <w:pPr>
        <w:tabs>
          <w:tab w:val="left" w:pos="5370"/>
        </w:tabs>
        <w:jc w:val="center"/>
        <w:rPr>
          <w:rFonts w:ascii="Times New Roman" w:hAnsi="Times New Roman" w:cs="Times New Roman"/>
          <w:sz w:val="40"/>
        </w:rPr>
      </w:pPr>
    </w:p>
    <w:p w14:paraId="35B13B7E" w14:textId="77777777" w:rsidR="000B0D85" w:rsidRPr="00B264E6" w:rsidRDefault="000B0D85" w:rsidP="000B0D85">
      <w:pPr>
        <w:tabs>
          <w:tab w:val="left" w:pos="5370"/>
        </w:tabs>
        <w:jc w:val="center"/>
        <w:rPr>
          <w:rFonts w:ascii="Times New Roman" w:hAnsi="Times New Roman" w:cs="Times New Roman"/>
          <w:sz w:val="40"/>
        </w:rPr>
      </w:pPr>
    </w:p>
    <w:p w14:paraId="6B441E79" w14:textId="77777777" w:rsidR="000B0D85" w:rsidRPr="00B264E6" w:rsidRDefault="000B0D85" w:rsidP="000B0D85">
      <w:pPr>
        <w:tabs>
          <w:tab w:val="left" w:pos="5370"/>
        </w:tabs>
        <w:jc w:val="center"/>
        <w:rPr>
          <w:rFonts w:ascii="Times New Roman" w:hAnsi="Times New Roman" w:cs="Times New Roman"/>
          <w:sz w:val="40"/>
        </w:rPr>
      </w:pPr>
    </w:p>
    <w:p w14:paraId="2F51EFA9" w14:textId="2985D478" w:rsidR="000B0D85" w:rsidRDefault="00F41A0B" w:rsidP="000B0D85">
      <w:pPr>
        <w:tabs>
          <w:tab w:val="left" w:pos="5370"/>
        </w:tabs>
        <w:jc w:val="center"/>
        <w:rPr>
          <w:rFonts w:ascii="Times New Roman" w:hAnsi="Times New Roman" w:cs="Times New Roman"/>
          <w:sz w:val="40"/>
        </w:rPr>
      </w:pPr>
      <w:r w:rsidRPr="00B264E6">
        <w:rPr>
          <w:rFonts w:ascii="Times New Roman" w:hAnsi="Times New Roman" w:cs="Times New Roman"/>
          <w:sz w:val="40"/>
        </w:rPr>
        <w:t>Elliot Barnett</w:t>
      </w:r>
      <w:r w:rsidR="00472FC9">
        <w:rPr>
          <w:rFonts w:ascii="Times New Roman" w:hAnsi="Times New Roman" w:cs="Times New Roman"/>
          <w:sz w:val="40"/>
        </w:rPr>
        <w:t xml:space="preserve"> </w:t>
      </w:r>
    </w:p>
    <w:p w14:paraId="0E34DA2F" w14:textId="2EC26FA2" w:rsidR="00472FC9" w:rsidRPr="00B264E6" w:rsidRDefault="00472FC9" w:rsidP="000B0D85">
      <w:pPr>
        <w:tabs>
          <w:tab w:val="left" w:pos="5370"/>
        </w:tabs>
        <w:jc w:val="center"/>
        <w:rPr>
          <w:rFonts w:ascii="Times New Roman" w:hAnsi="Times New Roman" w:cs="Times New Roman"/>
          <w:sz w:val="40"/>
        </w:rPr>
      </w:pPr>
      <w:r>
        <w:rPr>
          <w:rFonts w:ascii="Times New Roman" w:hAnsi="Times New Roman" w:cs="Times New Roman"/>
          <w:sz w:val="40"/>
        </w:rPr>
        <w:t>1801749</w:t>
      </w:r>
    </w:p>
    <w:p w14:paraId="7563E8DA" w14:textId="77777777" w:rsidR="000B0D85" w:rsidRPr="00B264E6" w:rsidRDefault="00F41A0B" w:rsidP="000B0D85">
      <w:pPr>
        <w:tabs>
          <w:tab w:val="left" w:pos="5370"/>
        </w:tabs>
        <w:jc w:val="center"/>
        <w:rPr>
          <w:rFonts w:ascii="Times New Roman" w:hAnsi="Times New Roman" w:cs="Times New Roman"/>
          <w:sz w:val="40"/>
        </w:rPr>
      </w:pPr>
      <w:r w:rsidRPr="00B264E6">
        <w:rPr>
          <w:rFonts w:ascii="Times New Roman" w:hAnsi="Times New Roman" w:cs="Times New Roman"/>
          <w:sz w:val="40"/>
        </w:rPr>
        <w:t>BSc Computer Networks and Security</w:t>
      </w:r>
    </w:p>
    <w:p w14:paraId="14E8F7D2" w14:textId="77777777" w:rsidR="000B0D85" w:rsidRPr="00B264E6" w:rsidRDefault="000B0D85" w:rsidP="000B0D85">
      <w:pPr>
        <w:tabs>
          <w:tab w:val="left" w:pos="5370"/>
        </w:tabs>
        <w:jc w:val="center"/>
        <w:rPr>
          <w:rFonts w:ascii="Times New Roman" w:hAnsi="Times New Roman" w:cs="Times New Roman"/>
          <w:sz w:val="40"/>
        </w:rPr>
      </w:pPr>
    </w:p>
    <w:p w14:paraId="4877FA3F" w14:textId="77777777" w:rsidR="000B0D85" w:rsidRPr="00B264E6" w:rsidRDefault="000B0D85" w:rsidP="000B0D85">
      <w:pPr>
        <w:tabs>
          <w:tab w:val="left" w:pos="5370"/>
        </w:tabs>
        <w:jc w:val="center"/>
        <w:rPr>
          <w:rFonts w:ascii="Times New Roman" w:hAnsi="Times New Roman" w:cs="Times New Roman"/>
          <w:sz w:val="40"/>
        </w:rPr>
      </w:pPr>
    </w:p>
    <w:p w14:paraId="3DC81D40" w14:textId="77777777" w:rsidR="000B0D85" w:rsidRPr="00B264E6" w:rsidRDefault="000B0D85" w:rsidP="000B0D85">
      <w:pPr>
        <w:tabs>
          <w:tab w:val="left" w:pos="5370"/>
        </w:tabs>
        <w:jc w:val="center"/>
        <w:rPr>
          <w:rFonts w:ascii="Times New Roman" w:hAnsi="Times New Roman" w:cs="Times New Roman"/>
          <w:sz w:val="40"/>
        </w:rPr>
      </w:pPr>
    </w:p>
    <w:p w14:paraId="4116FC56" w14:textId="77777777" w:rsidR="00056168" w:rsidRPr="00B264E6" w:rsidRDefault="00F41A0B" w:rsidP="00A17D6F">
      <w:pPr>
        <w:tabs>
          <w:tab w:val="left" w:pos="5370"/>
        </w:tabs>
        <w:jc w:val="center"/>
        <w:rPr>
          <w:rFonts w:ascii="Times New Roman" w:hAnsi="Times New Roman" w:cs="Times New Roman"/>
          <w:sz w:val="40"/>
        </w:rPr>
      </w:pPr>
      <w:r w:rsidRPr="00B264E6">
        <w:rPr>
          <w:rFonts w:ascii="Times New Roman" w:hAnsi="Times New Roman" w:cs="Times New Roman"/>
          <w:sz w:val="40"/>
        </w:rPr>
        <w:t>Table of contents</w:t>
      </w:r>
    </w:p>
    <w:p w14:paraId="29DB5226" w14:textId="77777777" w:rsidR="00056168" w:rsidRPr="00B264E6" w:rsidRDefault="00056168" w:rsidP="00A17D6F">
      <w:pPr>
        <w:pStyle w:val="Heading2"/>
        <w:rPr>
          <w:rFonts w:ascii="Times New Roman" w:hAnsi="Times New Roman" w:cs="Times New Roman"/>
        </w:rPr>
      </w:pPr>
    </w:p>
    <w:p w14:paraId="5DEB4CA7" w14:textId="77777777" w:rsidR="00A17D6F" w:rsidRPr="00B264E6" w:rsidRDefault="00A17D6F" w:rsidP="00A17D6F">
      <w:pPr>
        <w:pStyle w:val="TOCHeading"/>
        <w:rPr>
          <w:rFonts w:ascii="Times New Roman" w:hAnsi="Times New Roman" w:cs="Times New Roman"/>
        </w:rPr>
      </w:pPr>
    </w:p>
    <w:p w14:paraId="26E87C22" w14:textId="77777777" w:rsidR="00A17D6F" w:rsidRPr="00B264E6" w:rsidRDefault="00A17D6F" w:rsidP="00A17D6F">
      <w:pPr>
        <w:rPr>
          <w:rFonts w:ascii="Times New Roman" w:hAnsi="Times New Roman" w:cs="Times New Roman"/>
        </w:rPr>
      </w:pPr>
    </w:p>
    <w:p w14:paraId="3FEEF98C" w14:textId="77777777" w:rsidR="00A17D6F" w:rsidRPr="00B264E6" w:rsidRDefault="00A17D6F" w:rsidP="00A17D6F">
      <w:pPr>
        <w:rPr>
          <w:rFonts w:ascii="Times New Roman" w:hAnsi="Times New Roman" w:cs="Times New Roman"/>
        </w:rPr>
      </w:pPr>
    </w:p>
    <w:sdt>
      <w:sdtPr>
        <w:rPr>
          <w:rFonts w:ascii="Times New Roman" w:eastAsiaTheme="minorEastAsia" w:hAnsi="Times New Roman" w:cs="Times New Roman"/>
          <w:color w:val="auto"/>
          <w:sz w:val="22"/>
          <w:szCs w:val="22"/>
        </w:rPr>
        <w:id w:val="-296761668"/>
        <w:docPartObj>
          <w:docPartGallery w:val="Table of Contents"/>
          <w:docPartUnique/>
        </w:docPartObj>
      </w:sdtPr>
      <w:sdtEndPr>
        <w:rPr>
          <w:b/>
          <w:bCs/>
          <w:noProof/>
        </w:rPr>
      </w:sdtEndPr>
      <w:sdtContent>
        <w:p w14:paraId="4DE8377E" w14:textId="77777777" w:rsidR="009704E8" w:rsidRPr="00B264E6" w:rsidRDefault="00F41A0B">
          <w:pPr>
            <w:pStyle w:val="TOCHeading"/>
            <w:rPr>
              <w:rFonts w:ascii="Times New Roman" w:hAnsi="Times New Roman" w:cs="Times New Roman"/>
            </w:rPr>
          </w:pPr>
          <w:r w:rsidRPr="00B264E6">
            <w:rPr>
              <w:rFonts w:ascii="Times New Roman" w:hAnsi="Times New Roman" w:cs="Times New Roman"/>
            </w:rPr>
            <w:t>Contents</w:t>
          </w:r>
        </w:p>
        <w:p w14:paraId="60A5A920" w14:textId="77777777" w:rsidR="002A3EF6" w:rsidRDefault="00F41A0B">
          <w:pPr>
            <w:pStyle w:val="TOC1"/>
            <w:tabs>
              <w:tab w:val="left" w:pos="440"/>
              <w:tab w:val="right" w:leader="dot" w:pos="9016"/>
            </w:tabs>
            <w:rPr>
              <w:rFonts w:cstheme="minorBidi"/>
              <w:noProof/>
              <w:lang w:val="en-GB" w:eastAsia="en-GB"/>
            </w:rPr>
          </w:pPr>
          <w:r w:rsidRPr="00B264E6">
            <w:rPr>
              <w:rFonts w:ascii="Times New Roman" w:hAnsi="Times New Roman"/>
            </w:rPr>
            <w:fldChar w:fldCharType="begin"/>
          </w:r>
          <w:r w:rsidRPr="00B264E6">
            <w:rPr>
              <w:rFonts w:ascii="Times New Roman" w:hAnsi="Times New Roman"/>
            </w:rPr>
            <w:instrText xml:space="preserve"> TOC \o "1-3" \h \z \u </w:instrText>
          </w:r>
          <w:r w:rsidRPr="00B264E6">
            <w:rPr>
              <w:rFonts w:ascii="Times New Roman" w:hAnsi="Times New Roman"/>
            </w:rPr>
            <w:fldChar w:fldCharType="separate"/>
          </w:r>
          <w:hyperlink w:anchor="_Toc26478931" w:history="1">
            <w:r w:rsidRPr="00C90DD3">
              <w:rPr>
                <w:rStyle w:val="Hyperlink"/>
                <w:rFonts w:ascii="Times New Roman" w:hAnsi="Times New Roman"/>
                <w:noProof/>
              </w:rPr>
              <w:t>1.</w:t>
            </w:r>
            <w:r>
              <w:rPr>
                <w:rFonts w:cstheme="minorBidi"/>
                <w:noProof/>
                <w:lang w:val="en-GB" w:eastAsia="en-GB"/>
              </w:rPr>
              <w:tab/>
            </w:r>
            <w:r w:rsidRPr="00C90DD3">
              <w:rPr>
                <w:rStyle w:val="Hyperlink"/>
                <w:rFonts w:ascii="Times New Roman" w:hAnsi="Times New Roman"/>
                <w:noProof/>
              </w:rPr>
              <w:t>Background</w:t>
            </w:r>
            <w:r>
              <w:rPr>
                <w:noProof/>
                <w:webHidden/>
              </w:rPr>
              <w:tab/>
            </w:r>
            <w:r>
              <w:rPr>
                <w:noProof/>
                <w:webHidden/>
              </w:rPr>
              <w:fldChar w:fldCharType="begin"/>
            </w:r>
            <w:r>
              <w:rPr>
                <w:noProof/>
                <w:webHidden/>
              </w:rPr>
              <w:instrText xml:space="preserve"> PAGEREF _Toc26478931 \h </w:instrText>
            </w:r>
            <w:r>
              <w:rPr>
                <w:noProof/>
                <w:webHidden/>
              </w:rPr>
            </w:r>
            <w:r>
              <w:rPr>
                <w:noProof/>
                <w:webHidden/>
              </w:rPr>
              <w:fldChar w:fldCharType="separate"/>
            </w:r>
            <w:r>
              <w:rPr>
                <w:noProof/>
                <w:webHidden/>
              </w:rPr>
              <w:t>3</w:t>
            </w:r>
            <w:r>
              <w:rPr>
                <w:noProof/>
                <w:webHidden/>
              </w:rPr>
              <w:fldChar w:fldCharType="end"/>
            </w:r>
          </w:hyperlink>
        </w:p>
        <w:p w14:paraId="4E560DFC" w14:textId="77777777" w:rsidR="002A3EF6" w:rsidRDefault="008636A8">
          <w:pPr>
            <w:pStyle w:val="TOC1"/>
            <w:tabs>
              <w:tab w:val="left" w:pos="440"/>
              <w:tab w:val="right" w:leader="dot" w:pos="9016"/>
            </w:tabs>
            <w:rPr>
              <w:rFonts w:cstheme="minorBidi"/>
              <w:noProof/>
              <w:lang w:val="en-GB" w:eastAsia="en-GB"/>
            </w:rPr>
          </w:pPr>
          <w:hyperlink w:anchor="_Toc26478932" w:history="1">
            <w:r w:rsidR="00F41A0B" w:rsidRPr="00C90DD3">
              <w:rPr>
                <w:rStyle w:val="Hyperlink"/>
                <w:rFonts w:ascii="Times New Roman" w:hAnsi="Times New Roman"/>
                <w:noProof/>
              </w:rPr>
              <w:t>2.</w:t>
            </w:r>
            <w:r w:rsidR="00F41A0B">
              <w:rPr>
                <w:rFonts w:cstheme="minorBidi"/>
                <w:noProof/>
                <w:lang w:val="en-GB" w:eastAsia="en-GB"/>
              </w:rPr>
              <w:tab/>
            </w:r>
            <w:r w:rsidR="00F41A0B" w:rsidRPr="00C90DD3">
              <w:rPr>
                <w:rStyle w:val="Hyperlink"/>
                <w:rFonts w:ascii="Times New Roman" w:hAnsi="Times New Roman"/>
                <w:noProof/>
              </w:rPr>
              <w:t>Objectives</w:t>
            </w:r>
            <w:r w:rsidR="00F41A0B">
              <w:rPr>
                <w:noProof/>
                <w:webHidden/>
              </w:rPr>
              <w:tab/>
            </w:r>
            <w:r w:rsidR="00F41A0B">
              <w:rPr>
                <w:noProof/>
                <w:webHidden/>
              </w:rPr>
              <w:fldChar w:fldCharType="begin"/>
            </w:r>
            <w:r w:rsidR="00F41A0B">
              <w:rPr>
                <w:noProof/>
                <w:webHidden/>
              </w:rPr>
              <w:instrText xml:space="preserve"> PAGEREF _Toc26478932 \h </w:instrText>
            </w:r>
            <w:r w:rsidR="00F41A0B">
              <w:rPr>
                <w:noProof/>
                <w:webHidden/>
              </w:rPr>
            </w:r>
            <w:r w:rsidR="00F41A0B">
              <w:rPr>
                <w:noProof/>
                <w:webHidden/>
              </w:rPr>
              <w:fldChar w:fldCharType="separate"/>
            </w:r>
            <w:r w:rsidR="00F41A0B">
              <w:rPr>
                <w:noProof/>
                <w:webHidden/>
              </w:rPr>
              <w:t>3</w:t>
            </w:r>
            <w:r w:rsidR="00F41A0B">
              <w:rPr>
                <w:noProof/>
                <w:webHidden/>
              </w:rPr>
              <w:fldChar w:fldCharType="end"/>
            </w:r>
          </w:hyperlink>
        </w:p>
        <w:p w14:paraId="566362D3" w14:textId="77777777" w:rsidR="002A3EF6" w:rsidRDefault="008636A8">
          <w:pPr>
            <w:pStyle w:val="TOC1"/>
            <w:tabs>
              <w:tab w:val="left" w:pos="440"/>
              <w:tab w:val="right" w:leader="dot" w:pos="9016"/>
            </w:tabs>
            <w:rPr>
              <w:rFonts w:cstheme="minorBidi"/>
              <w:noProof/>
              <w:lang w:val="en-GB" w:eastAsia="en-GB"/>
            </w:rPr>
          </w:pPr>
          <w:hyperlink w:anchor="_Toc26478933" w:history="1">
            <w:r w:rsidR="00F41A0B" w:rsidRPr="00C90DD3">
              <w:rPr>
                <w:rStyle w:val="Hyperlink"/>
                <w:rFonts w:ascii="Times New Roman" w:hAnsi="Times New Roman"/>
                <w:noProof/>
              </w:rPr>
              <w:t>3.</w:t>
            </w:r>
            <w:r w:rsidR="00F41A0B">
              <w:rPr>
                <w:rFonts w:cstheme="minorBidi"/>
                <w:noProof/>
                <w:lang w:val="en-GB" w:eastAsia="en-GB"/>
              </w:rPr>
              <w:tab/>
            </w:r>
            <w:r w:rsidR="00F41A0B" w:rsidRPr="00C90DD3">
              <w:rPr>
                <w:rStyle w:val="Hyperlink"/>
                <w:rFonts w:ascii="Times New Roman" w:hAnsi="Times New Roman"/>
                <w:noProof/>
              </w:rPr>
              <w:t>Scope</w:t>
            </w:r>
            <w:r w:rsidR="00F41A0B">
              <w:rPr>
                <w:noProof/>
                <w:webHidden/>
              </w:rPr>
              <w:tab/>
            </w:r>
            <w:r w:rsidR="00F41A0B">
              <w:rPr>
                <w:noProof/>
                <w:webHidden/>
              </w:rPr>
              <w:fldChar w:fldCharType="begin"/>
            </w:r>
            <w:r w:rsidR="00F41A0B">
              <w:rPr>
                <w:noProof/>
                <w:webHidden/>
              </w:rPr>
              <w:instrText xml:space="preserve"> PAGEREF _Toc26478933 \h </w:instrText>
            </w:r>
            <w:r w:rsidR="00F41A0B">
              <w:rPr>
                <w:noProof/>
                <w:webHidden/>
              </w:rPr>
            </w:r>
            <w:r w:rsidR="00F41A0B">
              <w:rPr>
                <w:noProof/>
                <w:webHidden/>
              </w:rPr>
              <w:fldChar w:fldCharType="separate"/>
            </w:r>
            <w:r w:rsidR="00F41A0B">
              <w:rPr>
                <w:noProof/>
                <w:webHidden/>
              </w:rPr>
              <w:t>3</w:t>
            </w:r>
            <w:r w:rsidR="00F41A0B">
              <w:rPr>
                <w:noProof/>
                <w:webHidden/>
              </w:rPr>
              <w:fldChar w:fldCharType="end"/>
            </w:r>
          </w:hyperlink>
        </w:p>
        <w:p w14:paraId="3DD3102B" w14:textId="77777777" w:rsidR="002A3EF6" w:rsidRDefault="008636A8">
          <w:pPr>
            <w:pStyle w:val="TOC1"/>
            <w:tabs>
              <w:tab w:val="left" w:pos="440"/>
              <w:tab w:val="right" w:leader="dot" w:pos="9016"/>
            </w:tabs>
            <w:rPr>
              <w:rFonts w:cstheme="minorBidi"/>
              <w:noProof/>
              <w:lang w:val="en-GB" w:eastAsia="en-GB"/>
            </w:rPr>
          </w:pPr>
          <w:hyperlink w:anchor="_Toc26478934" w:history="1">
            <w:r w:rsidR="00F41A0B" w:rsidRPr="00C90DD3">
              <w:rPr>
                <w:rStyle w:val="Hyperlink"/>
                <w:rFonts w:ascii="Times New Roman" w:hAnsi="Times New Roman"/>
                <w:noProof/>
              </w:rPr>
              <w:t>4.</w:t>
            </w:r>
            <w:r w:rsidR="00F41A0B">
              <w:rPr>
                <w:rFonts w:cstheme="minorBidi"/>
                <w:noProof/>
                <w:lang w:val="en-GB" w:eastAsia="en-GB"/>
              </w:rPr>
              <w:tab/>
            </w:r>
            <w:r w:rsidR="00F41A0B" w:rsidRPr="00C90DD3">
              <w:rPr>
                <w:rStyle w:val="Hyperlink"/>
                <w:rFonts w:ascii="Times New Roman" w:hAnsi="Times New Roman"/>
                <w:noProof/>
              </w:rPr>
              <w:t>Constraints</w:t>
            </w:r>
            <w:r w:rsidR="00F41A0B">
              <w:rPr>
                <w:noProof/>
                <w:webHidden/>
              </w:rPr>
              <w:tab/>
            </w:r>
            <w:r w:rsidR="00F41A0B">
              <w:rPr>
                <w:noProof/>
                <w:webHidden/>
              </w:rPr>
              <w:fldChar w:fldCharType="begin"/>
            </w:r>
            <w:r w:rsidR="00F41A0B">
              <w:rPr>
                <w:noProof/>
                <w:webHidden/>
              </w:rPr>
              <w:instrText xml:space="preserve"> PAGEREF _Toc26478934 \h </w:instrText>
            </w:r>
            <w:r w:rsidR="00F41A0B">
              <w:rPr>
                <w:noProof/>
                <w:webHidden/>
              </w:rPr>
            </w:r>
            <w:r w:rsidR="00F41A0B">
              <w:rPr>
                <w:noProof/>
                <w:webHidden/>
              </w:rPr>
              <w:fldChar w:fldCharType="separate"/>
            </w:r>
            <w:r w:rsidR="00F41A0B">
              <w:rPr>
                <w:noProof/>
                <w:webHidden/>
              </w:rPr>
              <w:t>4</w:t>
            </w:r>
            <w:r w:rsidR="00F41A0B">
              <w:rPr>
                <w:noProof/>
                <w:webHidden/>
              </w:rPr>
              <w:fldChar w:fldCharType="end"/>
            </w:r>
          </w:hyperlink>
        </w:p>
        <w:p w14:paraId="65202174" w14:textId="77777777" w:rsidR="002A3EF6" w:rsidRDefault="008636A8">
          <w:pPr>
            <w:pStyle w:val="TOC1"/>
            <w:tabs>
              <w:tab w:val="left" w:pos="440"/>
              <w:tab w:val="right" w:leader="dot" w:pos="9016"/>
            </w:tabs>
            <w:rPr>
              <w:rFonts w:cstheme="minorBidi"/>
              <w:noProof/>
              <w:lang w:val="en-GB" w:eastAsia="en-GB"/>
            </w:rPr>
          </w:pPr>
          <w:hyperlink w:anchor="_Toc26478935" w:history="1">
            <w:r w:rsidR="00F41A0B" w:rsidRPr="00C90DD3">
              <w:rPr>
                <w:rStyle w:val="Hyperlink"/>
                <w:rFonts w:ascii="Times New Roman" w:hAnsi="Times New Roman"/>
                <w:noProof/>
              </w:rPr>
              <w:t>5.</w:t>
            </w:r>
            <w:r w:rsidR="00F41A0B">
              <w:rPr>
                <w:rFonts w:cstheme="minorBidi"/>
                <w:noProof/>
                <w:lang w:val="en-GB" w:eastAsia="en-GB"/>
              </w:rPr>
              <w:tab/>
            </w:r>
            <w:r w:rsidR="00F41A0B" w:rsidRPr="00C90DD3">
              <w:rPr>
                <w:rStyle w:val="Hyperlink"/>
                <w:rFonts w:ascii="Times New Roman" w:hAnsi="Times New Roman"/>
                <w:noProof/>
              </w:rPr>
              <w:t>Authority</w:t>
            </w:r>
            <w:r w:rsidR="00F41A0B">
              <w:rPr>
                <w:noProof/>
                <w:webHidden/>
              </w:rPr>
              <w:tab/>
            </w:r>
            <w:r w:rsidR="00F41A0B">
              <w:rPr>
                <w:noProof/>
                <w:webHidden/>
              </w:rPr>
              <w:fldChar w:fldCharType="begin"/>
            </w:r>
            <w:r w:rsidR="00F41A0B">
              <w:rPr>
                <w:noProof/>
                <w:webHidden/>
              </w:rPr>
              <w:instrText xml:space="preserve"> PAGEREF _Toc26478935 \h </w:instrText>
            </w:r>
            <w:r w:rsidR="00F41A0B">
              <w:rPr>
                <w:noProof/>
                <w:webHidden/>
              </w:rPr>
            </w:r>
            <w:r w:rsidR="00F41A0B">
              <w:rPr>
                <w:noProof/>
                <w:webHidden/>
              </w:rPr>
              <w:fldChar w:fldCharType="separate"/>
            </w:r>
            <w:r w:rsidR="00F41A0B">
              <w:rPr>
                <w:noProof/>
                <w:webHidden/>
              </w:rPr>
              <w:t>4</w:t>
            </w:r>
            <w:r w:rsidR="00F41A0B">
              <w:rPr>
                <w:noProof/>
                <w:webHidden/>
              </w:rPr>
              <w:fldChar w:fldCharType="end"/>
            </w:r>
          </w:hyperlink>
        </w:p>
        <w:p w14:paraId="1CB04532" w14:textId="77777777" w:rsidR="002A3EF6" w:rsidRDefault="008636A8">
          <w:pPr>
            <w:pStyle w:val="TOC2"/>
            <w:tabs>
              <w:tab w:val="left" w:pos="880"/>
              <w:tab w:val="right" w:leader="dot" w:pos="9016"/>
            </w:tabs>
            <w:rPr>
              <w:noProof/>
              <w:lang w:eastAsia="en-GB"/>
            </w:rPr>
          </w:pPr>
          <w:hyperlink w:anchor="_Toc26478936" w:history="1">
            <w:r w:rsidR="00F41A0B" w:rsidRPr="00C90DD3">
              <w:rPr>
                <w:rStyle w:val="Hyperlink"/>
                <w:rFonts w:ascii="Times New Roman" w:hAnsi="Times New Roman" w:cs="Times New Roman"/>
                <w:noProof/>
              </w:rPr>
              <w:t>5.1.</w:t>
            </w:r>
            <w:r w:rsidR="00F41A0B">
              <w:rPr>
                <w:noProof/>
                <w:lang w:eastAsia="en-GB"/>
              </w:rPr>
              <w:tab/>
            </w:r>
            <w:r w:rsidR="00F41A0B" w:rsidRPr="00C90DD3">
              <w:rPr>
                <w:rStyle w:val="Hyperlink"/>
                <w:rFonts w:ascii="Times New Roman" w:hAnsi="Times New Roman" w:cs="Times New Roman"/>
                <w:noProof/>
              </w:rPr>
              <w:t>Project Sponsor</w:t>
            </w:r>
            <w:r w:rsidR="00F41A0B">
              <w:rPr>
                <w:noProof/>
                <w:webHidden/>
              </w:rPr>
              <w:tab/>
            </w:r>
            <w:r w:rsidR="00F41A0B">
              <w:rPr>
                <w:noProof/>
                <w:webHidden/>
              </w:rPr>
              <w:fldChar w:fldCharType="begin"/>
            </w:r>
            <w:r w:rsidR="00F41A0B">
              <w:rPr>
                <w:noProof/>
                <w:webHidden/>
              </w:rPr>
              <w:instrText xml:space="preserve"> PAGEREF _Toc26478936 \h </w:instrText>
            </w:r>
            <w:r w:rsidR="00F41A0B">
              <w:rPr>
                <w:noProof/>
                <w:webHidden/>
              </w:rPr>
            </w:r>
            <w:r w:rsidR="00F41A0B">
              <w:rPr>
                <w:noProof/>
                <w:webHidden/>
              </w:rPr>
              <w:fldChar w:fldCharType="separate"/>
            </w:r>
            <w:r w:rsidR="00F41A0B">
              <w:rPr>
                <w:noProof/>
                <w:webHidden/>
              </w:rPr>
              <w:t>4</w:t>
            </w:r>
            <w:r w:rsidR="00F41A0B">
              <w:rPr>
                <w:noProof/>
                <w:webHidden/>
              </w:rPr>
              <w:fldChar w:fldCharType="end"/>
            </w:r>
          </w:hyperlink>
        </w:p>
        <w:p w14:paraId="315B51C7" w14:textId="77777777" w:rsidR="002A3EF6" w:rsidRDefault="008636A8">
          <w:pPr>
            <w:pStyle w:val="TOC2"/>
            <w:tabs>
              <w:tab w:val="left" w:pos="880"/>
              <w:tab w:val="right" w:leader="dot" w:pos="9016"/>
            </w:tabs>
            <w:rPr>
              <w:noProof/>
              <w:lang w:eastAsia="en-GB"/>
            </w:rPr>
          </w:pPr>
          <w:hyperlink w:anchor="_Toc26478937" w:history="1">
            <w:r w:rsidR="00F41A0B" w:rsidRPr="00C90DD3">
              <w:rPr>
                <w:rStyle w:val="Hyperlink"/>
                <w:rFonts w:ascii="Times New Roman" w:hAnsi="Times New Roman" w:cs="Times New Roman"/>
                <w:noProof/>
              </w:rPr>
              <w:t>5.2.</w:t>
            </w:r>
            <w:r w:rsidR="00F41A0B">
              <w:rPr>
                <w:noProof/>
                <w:lang w:eastAsia="en-GB"/>
              </w:rPr>
              <w:tab/>
            </w:r>
            <w:r w:rsidR="00F41A0B" w:rsidRPr="00C90DD3">
              <w:rPr>
                <w:rStyle w:val="Hyperlink"/>
                <w:rFonts w:ascii="Times New Roman" w:hAnsi="Times New Roman" w:cs="Times New Roman"/>
                <w:noProof/>
              </w:rPr>
              <w:t>Project Manager</w:t>
            </w:r>
            <w:r w:rsidR="00F41A0B">
              <w:rPr>
                <w:noProof/>
                <w:webHidden/>
              </w:rPr>
              <w:tab/>
            </w:r>
            <w:r w:rsidR="00F41A0B">
              <w:rPr>
                <w:noProof/>
                <w:webHidden/>
              </w:rPr>
              <w:fldChar w:fldCharType="begin"/>
            </w:r>
            <w:r w:rsidR="00F41A0B">
              <w:rPr>
                <w:noProof/>
                <w:webHidden/>
              </w:rPr>
              <w:instrText xml:space="preserve"> PAGEREF _Toc26478937 \h </w:instrText>
            </w:r>
            <w:r w:rsidR="00F41A0B">
              <w:rPr>
                <w:noProof/>
                <w:webHidden/>
              </w:rPr>
            </w:r>
            <w:r w:rsidR="00F41A0B">
              <w:rPr>
                <w:noProof/>
                <w:webHidden/>
              </w:rPr>
              <w:fldChar w:fldCharType="separate"/>
            </w:r>
            <w:r w:rsidR="00F41A0B">
              <w:rPr>
                <w:noProof/>
                <w:webHidden/>
              </w:rPr>
              <w:t>4</w:t>
            </w:r>
            <w:r w:rsidR="00F41A0B">
              <w:rPr>
                <w:noProof/>
                <w:webHidden/>
              </w:rPr>
              <w:fldChar w:fldCharType="end"/>
            </w:r>
          </w:hyperlink>
        </w:p>
        <w:p w14:paraId="175D0521" w14:textId="77777777" w:rsidR="002A3EF6" w:rsidRDefault="008636A8">
          <w:pPr>
            <w:pStyle w:val="TOC2"/>
            <w:tabs>
              <w:tab w:val="left" w:pos="880"/>
              <w:tab w:val="right" w:leader="dot" w:pos="9016"/>
            </w:tabs>
            <w:rPr>
              <w:noProof/>
              <w:lang w:eastAsia="en-GB"/>
            </w:rPr>
          </w:pPr>
          <w:hyperlink w:anchor="_Toc26478938" w:history="1">
            <w:r w:rsidR="00F41A0B" w:rsidRPr="00C90DD3">
              <w:rPr>
                <w:rStyle w:val="Hyperlink"/>
                <w:rFonts w:ascii="Times New Roman" w:hAnsi="Times New Roman" w:cs="Times New Roman"/>
                <w:noProof/>
              </w:rPr>
              <w:t>5.3.</w:t>
            </w:r>
            <w:r w:rsidR="00F41A0B">
              <w:rPr>
                <w:noProof/>
                <w:lang w:eastAsia="en-GB"/>
              </w:rPr>
              <w:tab/>
            </w:r>
            <w:r w:rsidR="00F41A0B" w:rsidRPr="00C90DD3">
              <w:rPr>
                <w:rStyle w:val="Hyperlink"/>
                <w:rFonts w:ascii="Times New Roman" w:hAnsi="Times New Roman" w:cs="Times New Roman"/>
                <w:noProof/>
              </w:rPr>
              <w:t>Project Organization Structure</w:t>
            </w:r>
            <w:r w:rsidR="00F41A0B">
              <w:rPr>
                <w:noProof/>
                <w:webHidden/>
              </w:rPr>
              <w:tab/>
            </w:r>
            <w:r w:rsidR="00F41A0B">
              <w:rPr>
                <w:noProof/>
                <w:webHidden/>
              </w:rPr>
              <w:fldChar w:fldCharType="begin"/>
            </w:r>
            <w:r w:rsidR="00F41A0B">
              <w:rPr>
                <w:noProof/>
                <w:webHidden/>
              </w:rPr>
              <w:instrText xml:space="preserve"> PAGEREF _Toc26478938 \h </w:instrText>
            </w:r>
            <w:r w:rsidR="00F41A0B">
              <w:rPr>
                <w:noProof/>
                <w:webHidden/>
              </w:rPr>
            </w:r>
            <w:r w:rsidR="00F41A0B">
              <w:rPr>
                <w:noProof/>
                <w:webHidden/>
              </w:rPr>
              <w:fldChar w:fldCharType="separate"/>
            </w:r>
            <w:r w:rsidR="00F41A0B">
              <w:rPr>
                <w:noProof/>
                <w:webHidden/>
              </w:rPr>
              <w:t>6</w:t>
            </w:r>
            <w:r w:rsidR="00F41A0B">
              <w:rPr>
                <w:noProof/>
                <w:webHidden/>
              </w:rPr>
              <w:fldChar w:fldCharType="end"/>
            </w:r>
          </w:hyperlink>
        </w:p>
        <w:p w14:paraId="669A818D" w14:textId="77777777" w:rsidR="002A3EF6" w:rsidRDefault="008636A8">
          <w:pPr>
            <w:pStyle w:val="TOC1"/>
            <w:tabs>
              <w:tab w:val="left" w:pos="440"/>
              <w:tab w:val="right" w:leader="dot" w:pos="9016"/>
            </w:tabs>
            <w:rPr>
              <w:rFonts w:cstheme="minorBidi"/>
              <w:noProof/>
              <w:lang w:val="en-GB" w:eastAsia="en-GB"/>
            </w:rPr>
          </w:pPr>
          <w:hyperlink w:anchor="_Toc26478939" w:history="1">
            <w:r w:rsidR="00F41A0B" w:rsidRPr="00C90DD3">
              <w:rPr>
                <w:rStyle w:val="Hyperlink"/>
                <w:rFonts w:ascii="Times New Roman" w:hAnsi="Times New Roman"/>
                <w:noProof/>
              </w:rPr>
              <w:t>6.</w:t>
            </w:r>
            <w:r w:rsidR="00F41A0B">
              <w:rPr>
                <w:rFonts w:cstheme="minorBidi"/>
                <w:noProof/>
                <w:lang w:val="en-GB" w:eastAsia="en-GB"/>
              </w:rPr>
              <w:tab/>
            </w:r>
            <w:r w:rsidR="00F41A0B" w:rsidRPr="00C90DD3">
              <w:rPr>
                <w:rStyle w:val="Hyperlink"/>
                <w:rFonts w:ascii="Times New Roman" w:hAnsi="Times New Roman"/>
                <w:noProof/>
              </w:rPr>
              <w:t>Resources</w:t>
            </w:r>
            <w:r w:rsidR="00F41A0B">
              <w:rPr>
                <w:noProof/>
                <w:webHidden/>
              </w:rPr>
              <w:tab/>
            </w:r>
            <w:r w:rsidR="00F41A0B">
              <w:rPr>
                <w:noProof/>
                <w:webHidden/>
              </w:rPr>
              <w:fldChar w:fldCharType="begin"/>
            </w:r>
            <w:r w:rsidR="00F41A0B">
              <w:rPr>
                <w:noProof/>
                <w:webHidden/>
              </w:rPr>
              <w:instrText xml:space="preserve"> PAGEREF _Toc26478939 \h </w:instrText>
            </w:r>
            <w:r w:rsidR="00F41A0B">
              <w:rPr>
                <w:noProof/>
                <w:webHidden/>
              </w:rPr>
            </w:r>
            <w:r w:rsidR="00F41A0B">
              <w:rPr>
                <w:noProof/>
                <w:webHidden/>
              </w:rPr>
              <w:fldChar w:fldCharType="separate"/>
            </w:r>
            <w:r w:rsidR="00F41A0B">
              <w:rPr>
                <w:noProof/>
                <w:webHidden/>
              </w:rPr>
              <w:t>6</w:t>
            </w:r>
            <w:r w:rsidR="00F41A0B">
              <w:rPr>
                <w:noProof/>
                <w:webHidden/>
              </w:rPr>
              <w:fldChar w:fldCharType="end"/>
            </w:r>
          </w:hyperlink>
        </w:p>
        <w:p w14:paraId="5068F1C3" w14:textId="77777777" w:rsidR="002A3EF6" w:rsidRDefault="008636A8">
          <w:pPr>
            <w:pStyle w:val="TOC1"/>
            <w:tabs>
              <w:tab w:val="right" w:leader="dot" w:pos="9016"/>
            </w:tabs>
            <w:rPr>
              <w:rFonts w:cstheme="minorBidi"/>
              <w:noProof/>
              <w:lang w:val="en-GB" w:eastAsia="en-GB"/>
            </w:rPr>
          </w:pPr>
          <w:hyperlink w:anchor="_Toc26478940" w:history="1">
            <w:r w:rsidR="00F41A0B" w:rsidRPr="00C90DD3">
              <w:rPr>
                <w:rStyle w:val="Hyperlink"/>
                <w:rFonts w:ascii="Times New Roman" w:hAnsi="Times New Roman"/>
                <w:noProof/>
              </w:rPr>
              <w:t>References</w:t>
            </w:r>
            <w:r w:rsidR="00F41A0B">
              <w:rPr>
                <w:noProof/>
                <w:webHidden/>
              </w:rPr>
              <w:tab/>
            </w:r>
            <w:r w:rsidR="00F41A0B">
              <w:rPr>
                <w:noProof/>
                <w:webHidden/>
              </w:rPr>
              <w:fldChar w:fldCharType="begin"/>
            </w:r>
            <w:r w:rsidR="00F41A0B">
              <w:rPr>
                <w:noProof/>
                <w:webHidden/>
              </w:rPr>
              <w:instrText xml:space="preserve"> PAGEREF _Toc26478940 \h </w:instrText>
            </w:r>
            <w:r w:rsidR="00F41A0B">
              <w:rPr>
                <w:noProof/>
                <w:webHidden/>
              </w:rPr>
            </w:r>
            <w:r w:rsidR="00F41A0B">
              <w:rPr>
                <w:noProof/>
                <w:webHidden/>
              </w:rPr>
              <w:fldChar w:fldCharType="separate"/>
            </w:r>
            <w:r w:rsidR="00F41A0B">
              <w:rPr>
                <w:noProof/>
                <w:webHidden/>
              </w:rPr>
              <w:t>7</w:t>
            </w:r>
            <w:r w:rsidR="00F41A0B">
              <w:rPr>
                <w:noProof/>
                <w:webHidden/>
              </w:rPr>
              <w:fldChar w:fldCharType="end"/>
            </w:r>
          </w:hyperlink>
        </w:p>
        <w:p w14:paraId="650FA320" w14:textId="77777777" w:rsidR="009704E8" w:rsidRPr="00B264E6" w:rsidRDefault="00F41A0B">
          <w:pPr>
            <w:rPr>
              <w:rFonts w:ascii="Times New Roman" w:hAnsi="Times New Roman" w:cs="Times New Roman"/>
            </w:rPr>
          </w:pPr>
          <w:r w:rsidRPr="00B264E6">
            <w:rPr>
              <w:rFonts w:ascii="Times New Roman" w:hAnsi="Times New Roman" w:cs="Times New Roman"/>
              <w:b/>
              <w:bCs/>
              <w:noProof/>
            </w:rPr>
            <w:fldChar w:fldCharType="end"/>
          </w:r>
        </w:p>
      </w:sdtContent>
    </w:sdt>
    <w:p w14:paraId="23F1E1F0" w14:textId="77777777" w:rsidR="00A17D6F" w:rsidRPr="00B264E6" w:rsidRDefault="00A17D6F" w:rsidP="00A17D6F">
      <w:pPr>
        <w:rPr>
          <w:rFonts w:ascii="Times New Roman" w:hAnsi="Times New Roman" w:cs="Times New Roman"/>
        </w:rPr>
      </w:pPr>
    </w:p>
    <w:p w14:paraId="11756977" w14:textId="77777777" w:rsidR="00A17D6F" w:rsidRPr="00B264E6" w:rsidRDefault="00A17D6F" w:rsidP="00A17D6F">
      <w:pPr>
        <w:rPr>
          <w:rFonts w:ascii="Times New Roman" w:hAnsi="Times New Roman" w:cs="Times New Roman"/>
        </w:rPr>
      </w:pPr>
    </w:p>
    <w:p w14:paraId="605BB353" w14:textId="77777777" w:rsidR="00A17D6F" w:rsidRPr="00B264E6" w:rsidRDefault="00A17D6F" w:rsidP="00A17D6F">
      <w:pPr>
        <w:rPr>
          <w:rFonts w:ascii="Times New Roman" w:hAnsi="Times New Roman" w:cs="Times New Roman"/>
        </w:rPr>
      </w:pPr>
    </w:p>
    <w:p w14:paraId="38FB60BA" w14:textId="77777777" w:rsidR="00A17D6F" w:rsidRPr="00B264E6" w:rsidRDefault="00A17D6F" w:rsidP="00A17D6F">
      <w:pPr>
        <w:rPr>
          <w:rFonts w:ascii="Times New Roman" w:hAnsi="Times New Roman" w:cs="Times New Roman"/>
        </w:rPr>
      </w:pPr>
    </w:p>
    <w:p w14:paraId="1EBA96CA" w14:textId="77777777" w:rsidR="00A17D6F" w:rsidRPr="00B264E6" w:rsidRDefault="00A17D6F" w:rsidP="00A17D6F">
      <w:pPr>
        <w:rPr>
          <w:rFonts w:ascii="Times New Roman" w:hAnsi="Times New Roman" w:cs="Times New Roman"/>
        </w:rPr>
      </w:pPr>
    </w:p>
    <w:p w14:paraId="77378757" w14:textId="77777777" w:rsidR="00A17D6F" w:rsidRPr="00B264E6" w:rsidRDefault="00A17D6F" w:rsidP="00A17D6F">
      <w:pPr>
        <w:rPr>
          <w:rFonts w:ascii="Times New Roman" w:hAnsi="Times New Roman" w:cs="Times New Roman"/>
        </w:rPr>
      </w:pPr>
    </w:p>
    <w:p w14:paraId="28500B25" w14:textId="77777777" w:rsidR="00A17D6F" w:rsidRPr="00B264E6" w:rsidRDefault="00A17D6F" w:rsidP="00A17D6F">
      <w:pPr>
        <w:rPr>
          <w:rFonts w:ascii="Times New Roman" w:hAnsi="Times New Roman" w:cs="Times New Roman"/>
        </w:rPr>
      </w:pPr>
    </w:p>
    <w:p w14:paraId="21C84BB5" w14:textId="77777777" w:rsidR="00A17D6F" w:rsidRPr="00B264E6" w:rsidRDefault="00A17D6F" w:rsidP="00A17D6F">
      <w:pPr>
        <w:rPr>
          <w:rFonts w:ascii="Times New Roman" w:hAnsi="Times New Roman" w:cs="Times New Roman"/>
        </w:rPr>
      </w:pPr>
    </w:p>
    <w:p w14:paraId="1C0D1A40" w14:textId="77777777" w:rsidR="00A17D6F" w:rsidRPr="00B264E6" w:rsidRDefault="00A17D6F" w:rsidP="00A17D6F">
      <w:pPr>
        <w:rPr>
          <w:rFonts w:ascii="Times New Roman" w:hAnsi="Times New Roman" w:cs="Times New Roman"/>
        </w:rPr>
      </w:pPr>
    </w:p>
    <w:p w14:paraId="3DB4C545" w14:textId="77777777" w:rsidR="00A17D6F" w:rsidRPr="00B264E6" w:rsidRDefault="00A17D6F" w:rsidP="00A17D6F">
      <w:pPr>
        <w:rPr>
          <w:rFonts w:ascii="Times New Roman" w:hAnsi="Times New Roman" w:cs="Times New Roman"/>
        </w:rPr>
      </w:pPr>
    </w:p>
    <w:p w14:paraId="5B00AE7F" w14:textId="77777777" w:rsidR="00A17D6F" w:rsidRPr="00B264E6" w:rsidRDefault="00A17D6F" w:rsidP="00A17D6F">
      <w:pPr>
        <w:rPr>
          <w:rFonts w:ascii="Times New Roman" w:hAnsi="Times New Roman" w:cs="Times New Roman"/>
        </w:rPr>
      </w:pPr>
    </w:p>
    <w:p w14:paraId="44333473" w14:textId="77777777" w:rsidR="00A17D6F" w:rsidRPr="00B264E6" w:rsidRDefault="00A17D6F" w:rsidP="00A17D6F">
      <w:pPr>
        <w:rPr>
          <w:rFonts w:ascii="Times New Roman" w:hAnsi="Times New Roman" w:cs="Times New Roman"/>
        </w:rPr>
      </w:pPr>
    </w:p>
    <w:p w14:paraId="7B6FF258" w14:textId="77777777" w:rsidR="00A17D6F" w:rsidRPr="00B264E6" w:rsidRDefault="00A17D6F" w:rsidP="00A17D6F">
      <w:pPr>
        <w:rPr>
          <w:rFonts w:ascii="Times New Roman" w:hAnsi="Times New Roman" w:cs="Times New Roman"/>
        </w:rPr>
      </w:pPr>
    </w:p>
    <w:p w14:paraId="10B1209E" w14:textId="77777777" w:rsidR="00A17D6F" w:rsidRPr="00B264E6" w:rsidRDefault="00A17D6F" w:rsidP="00A17D6F">
      <w:pPr>
        <w:rPr>
          <w:rFonts w:ascii="Times New Roman" w:hAnsi="Times New Roman" w:cs="Times New Roman"/>
        </w:rPr>
      </w:pPr>
    </w:p>
    <w:p w14:paraId="763D109B" w14:textId="77777777" w:rsidR="00A17D6F" w:rsidRPr="00B264E6" w:rsidRDefault="00A17D6F" w:rsidP="00A17D6F">
      <w:pPr>
        <w:rPr>
          <w:rFonts w:ascii="Times New Roman" w:hAnsi="Times New Roman" w:cs="Times New Roman"/>
        </w:rPr>
      </w:pPr>
    </w:p>
    <w:p w14:paraId="1FB307E4" w14:textId="77777777" w:rsidR="00A17D6F" w:rsidRPr="00B264E6" w:rsidRDefault="00A17D6F" w:rsidP="00A17D6F">
      <w:pPr>
        <w:rPr>
          <w:rFonts w:ascii="Times New Roman" w:hAnsi="Times New Roman" w:cs="Times New Roman"/>
        </w:rPr>
      </w:pPr>
    </w:p>
    <w:p w14:paraId="324279CA" w14:textId="77777777" w:rsidR="009704E8" w:rsidRPr="00B264E6" w:rsidRDefault="00F41A0B" w:rsidP="009704E8">
      <w:pPr>
        <w:pStyle w:val="Heading1"/>
        <w:numPr>
          <w:ilvl w:val="0"/>
          <w:numId w:val="2"/>
        </w:numPr>
        <w:rPr>
          <w:rFonts w:ascii="Times New Roman" w:hAnsi="Times New Roman" w:cs="Times New Roman"/>
        </w:rPr>
      </w:pPr>
      <w:bookmarkStart w:id="0" w:name="_Toc26478931"/>
      <w:bookmarkStart w:id="1" w:name="_Toc25598055"/>
      <w:r w:rsidRPr="00B264E6">
        <w:rPr>
          <w:rFonts w:ascii="Times New Roman" w:hAnsi="Times New Roman" w:cs="Times New Roman"/>
        </w:rPr>
        <w:t>Background</w:t>
      </w:r>
      <w:bookmarkEnd w:id="0"/>
      <w:r w:rsidRPr="00B264E6">
        <w:rPr>
          <w:rFonts w:ascii="Times New Roman" w:hAnsi="Times New Roman" w:cs="Times New Roman"/>
        </w:rPr>
        <w:t xml:space="preserve"> </w:t>
      </w:r>
    </w:p>
    <w:p w14:paraId="3B470A8F" w14:textId="62544CF6" w:rsidR="00A57893" w:rsidRDefault="00F41A0B" w:rsidP="00A57893">
      <w:pPr>
        <w:rPr>
          <w:rFonts w:ascii="Times New Roman" w:hAnsi="Times New Roman" w:cs="Times New Roman"/>
          <w:sz w:val="28"/>
          <w:szCs w:val="28"/>
        </w:rPr>
      </w:pPr>
      <w:r w:rsidRPr="00B264E6">
        <w:rPr>
          <w:rFonts w:ascii="Times New Roman" w:hAnsi="Times New Roman" w:cs="Times New Roman"/>
          <w:sz w:val="28"/>
          <w:szCs w:val="28"/>
        </w:rPr>
        <w:t xml:space="preserve">My group and I came up with the idea of enhancing the current ‘Medical Wristband’. The current wristband </w:t>
      </w:r>
      <w:r w:rsidR="00B87B5D">
        <w:rPr>
          <w:rFonts w:ascii="Times New Roman" w:hAnsi="Times New Roman" w:cs="Times New Roman"/>
          <w:sz w:val="28"/>
          <w:szCs w:val="28"/>
        </w:rPr>
        <w:t>only</w:t>
      </w:r>
      <w:r w:rsidRPr="00B264E6">
        <w:rPr>
          <w:rFonts w:ascii="Times New Roman" w:hAnsi="Times New Roman" w:cs="Times New Roman"/>
          <w:sz w:val="28"/>
          <w:szCs w:val="28"/>
        </w:rPr>
        <w:t xml:space="preserve"> co</w:t>
      </w:r>
      <w:r w:rsidR="00B87B5D">
        <w:rPr>
          <w:rFonts w:ascii="Times New Roman" w:hAnsi="Times New Roman" w:cs="Times New Roman"/>
          <w:sz w:val="28"/>
          <w:szCs w:val="28"/>
        </w:rPr>
        <w:t>ntains</w:t>
      </w:r>
      <w:r w:rsidRPr="00B264E6">
        <w:rPr>
          <w:rFonts w:ascii="Times New Roman" w:hAnsi="Times New Roman" w:cs="Times New Roman"/>
          <w:sz w:val="28"/>
          <w:szCs w:val="28"/>
        </w:rPr>
        <w:t xml:space="preserve"> key information engraved on a piece of metal on the inside of the wristband. With technology advancing, we are able to give the wristband more features and potentially remaking it</w:t>
      </w:r>
      <w:r w:rsidR="00B87B5D">
        <w:rPr>
          <w:rFonts w:ascii="Times New Roman" w:hAnsi="Times New Roman" w:cs="Times New Roman"/>
          <w:sz w:val="28"/>
          <w:szCs w:val="28"/>
        </w:rPr>
        <w:t xml:space="preserve"> into a digital wristband</w:t>
      </w:r>
      <w:r w:rsidRPr="00B264E6">
        <w:rPr>
          <w:rFonts w:ascii="Times New Roman" w:hAnsi="Times New Roman" w:cs="Times New Roman"/>
          <w:sz w:val="28"/>
          <w:szCs w:val="28"/>
        </w:rPr>
        <w:t xml:space="preserve">. In this project initiation </w:t>
      </w:r>
      <w:r w:rsidR="000C617E" w:rsidRPr="00B264E6">
        <w:rPr>
          <w:rFonts w:ascii="Times New Roman" w:hAnsi="Times New Roman" w:cs="Times New Roman"/>
          <w:sz w:val="28"/>
          <w:szCs w:val="28"/>
        </w:rPr>
        <w:t>document,</w:t>
      </w:r>
      <w:r w:rsidRPr="00B264E6">
        <w:rPr>
          <w:rFonts w:ascii="Times New Roman" w:hAnsi="Times New Roman" w:cs="Times New Roman"/>
          <w:sz w:val="28"/>
          <w:szCs w:val="28"/>
        </w:rPr>
        <w:t xml:space="preserve"> I will include all the features that are going to be added to the wristband to make it </w:t>
      </w:r>
      <w:r w:rsidR="000B2194" w:rsidRPr="00B264E6">
        <w:rPr>
          <w:rFonts w:ascii="Times New Roman" w:hAnsi="Times New Roman" w:cs="Times New Roman"/>
          <w:sz w:val="28"/>
          <w:szCs w:val="28"/>
        </w:rPr>
        <w:t>easier</w:t>
      </w:r>
      <w:r w:rsidRPr="00B264E6">
        <w:rPr>
          <w:rFonts w:ascii="Times New Roman" w:hAnsi="Times New Roman" w:cs="Times New Roman"/>
          <w:sz w:val="28"/>
          <w:szCs w:val="28"/>
        </w:rPr>
        <w:t xml:space="preserve"> to use</w:t>
      </w:r>
      <w:r w:rsidR="000C617E" w:rsidRPr="00B264E6">
        <w:rPr>
          <w:rFonts w:ascii="Times New Roman" w:hAnsi="Times New Roman" w:cs="Times New Roman"/>
          <w:sz w:val="28"/>
          <w:szCs w:val="28"/>
        </w:rPr>
        <w:t xml:space="preserve"> and efficient</w:t>
      </w:r>
      <w:r w:rsidRPr="00B264E6">
        <w:rPr>
          <w:rFonts w:ascii="Times New Roman" w:hAnsi="Times New Roman" w:cs="Times New Roman"/>
          <w:sz w:val="28"/>
          <w:szCs w:val="28"/>
        </w:rPr>
        <w:t>.</w:t>
      </w:r>
    </w:p>
    <w:p w14:paraId="2F6CD110" w14:textId="77777777" w:rsidR="00895B3D" w:rsidRPr="00B264E6" w:rsidRDefault="00895B3D" w:rsidP="00A57893">
      <w:pPr>
        <w:rPr>
          <w:rFonts w:ascii="Times New Roman" w:hAnsi="Times New Roman" w:cs="Times New Roman"/>
          <w:sz w:val="28"/>
          <w:szCs w:val="28"/>
        </w:rPr>
      </w:pPr>
    </w:p>
    <w:p w14:paraId="7C9D26BB" w14:textId="77777777" w:rsidR="009704E8" w:rsidRDefault="00F41A0B" w:rsidP="009704E8">
      <w:pPr>
        <w:pStyle w:val="Heading1"/>
        <w:numPr>
          <w:ilvl w:val="0"/>
          <w:numId w:val="2"/>
        </w:numPr>
        <w:rPr>
          <w:rFonts w:ascii="Times New Roman" w:hAnsi="Times New Roman" w:cs="Times New Roman"/>
        </w:rPr>
      </w:pPr>
      <w:bookmarkStart w:id="2" w:name="_Toc26478932"/>
      <w:r w:rsidRPr="00B264E6">
        <w:rPr>
          <w:rFonts w:ascii="Times New Roman" w:hAnsi="Times New Roman" w:cs="Times New Roman"/>
        </w:rPr>
        <w:t>Objectives</w:t>
      </w:r>
      <w:bookmarkEnd w:id="1"/>
      <w:bookmarkEnd w:id="2"/>
    </w:p>
    <w:p w14:paraId="33E3BE8F" w14:textId="77777777" w:rsidR="00916C4F" w:rsidRPr="00916C4F" w:rsidRDefault="00F41A0B" w:rsidP="00916C4F">
      <w:pPr>
        <w:rPr>
          <w:rFonts w:ascii="Times New Roman" w:hAnsi="Times New Roman" w:cs="Times New Roman"/>
          <w:sz w:val="28"/>
          <w:szCs w:val="28"/>
        </w:rPr>
      </w:pPr>
      <w:r w:rsidRPr="00916C4F">
        <w:rPr>
          <w:rFonts w:ascii="Times New Roman" w:hAnsi="Times New Roman" w:cs="Times New Roman"/>
          <w:sz w:val="28"/>
          <w:szCs w:val="28"/>
        </w:rPr>
        <w:t xml:space="preserve">The overall objective of this project is to create a smart medical wristband that would aid people within the community. Below are objectives that lead </w:t>
      </w:r>
      <w:r w:rsidR="0023107E">
        <w:rPr>
          <w:rFonts w:ascii="Times New Roman" w:hAnsi="Times New Roman" w:cs="Times New Roman"/>
          <w:sz w:val="28"/>
          <w:szCs w:val="28"/>
        </w:rPr>
        <w:t xml:space="preserve">to </w:t>
      </w:r>
      <w:r w:rsidRPr="00916C4F">
        <w:rPr>
          <w:rFonts w:ascii="Times New Roman" w:hAnsi="Times New Roman" w:cs="Times New Roman"/>
          <w:sz w:val="28"/>
          <w:szCs w:val="28"/>
        </w:rPr>
        <w:t>the overall objective:</w:t>
      </w:r>
    </w:p>
    <w:p w14:paraId="431239B5" w14:textId="77777777" w:rsidR="009704E8" w:rsidRPr="00B264E6" w:rsidRDefault="00F41A0B" w:rsidP="000C617E">
      <w:pPr>
        <w:pStyle w:val="ListParagraph"/>
        <w:numPr>
          <w:ilvl w:val="0"/>
          <w:numId w:val="3"/>
        </w:numPr>
        <w:rPr>
          <w:rFonts w:ascii="Times New Roman" w:hAnsi="Times New Roman" w:cs="Times New Roman"/>
          <w:sz w:val="28"/>
          <w:szCs w:val="28"/>
        </w:rPr>
      </w:pPr>
      <w:r w:rsidRPr="00B264E6">
        <w:rPr>
          <w:rFonts w:ascii="Times New Roman" w:hAnsi="Times New Roman" w:cs="Times New Roman"/>
          <w:sz w:val="28"/>
          <w:szCs w:val="28"/>
        </w:rPr>
        <w:t>Re-design the bracelet to the user's preference</w:t>
      </w:r>
      <w:r w:rsidR="00895B3D">
        <w:rPr>
          <w:rFonts w:ascii="Times New Roman" w:hAnsi="Times New Roman" w:cs="Times New Roman"/>
          <w:sz w:val="28"/>
          <w:szCs w:val="28"/>
        </w:rPr>
        <w:t xml:space="preserve"> (colours)</w:t>
      </w:r>
      <w:r w:rsidRPr="00B264E6">
        <w:rPr>
          <w:rFonts w:ascii="Times New Roman" w:hAnsi="Times New Roman" w:cs="Times New Roman"/>
          <w:sz w:val="28"/>
          <w:szCs w:val="28"/>
        </w:rPr>
        <w:t>.</w:t>
      </w:r>
    </w:p>
    <w:p w14:paraId="2D3CB2B7" w14:textId="77777777" w:rsidR="004B6EBF" w:rsidRPr="00B264E6" w:rsidRDefault="00F41A0B" w:rsidP="000C617E">
      <w:pPr>
        <w:pStyle w:val="ListParagraph"/>
        <w:numPr>
          <w:ilvl w:val="0"/>
          <w:numId w:val="3"/>
        </w:numPr>
        <w:rPr>
          <w:rFonts w:ascii="Times New Roman" w:hAnsi="Times New Roman" w:cs="Times New Roman"/>
          <w:sz w:val="28"/>
          <w:szCs w:val="28"/>
        </w:rPr>
      </w:pPr>
      <w:r w:rsidRPr="00B264E6">
        <w:rPr>
          <w:rFonts w:ascii="Times New Roman" w:hAnsi="Times New Roman" w:cs="Times New Roman"/>
          <w:sz w:val="28"/>
          <w:szCs w:val="28"/>
        </w:rPr>
        <w:t>Add chip into the bracelet that stores further information on the person wearing the wristband.</w:t>
      </w:r>
    </w:p>
    <w:p w14:paraId="0CA0E7C8" w14:textId="77777777" w:rsidR="004B6EBF" w:rsidRDefault="00F41A0B" w:rsidP="004B6EBF">
      <w:pPr>
        <w:pStyle w:val="ListParagraph"/>
        <w:numPr>
          <w:ilvl w:val="0"/>
          <w:numId w:val="3"/>
        </w:numPr>
        <w:rPr>
          <w:rFonts w:ascii="Times New Roman" w:hAnsi="Times New Roman" w:cs="Times New Roman"/>
          <w:sz w:val="28"/>
          <w:szCs w:val="28"/>
        </w:rPr>
      </w:pPr>
      <w:r w:rsidRPr="00B264E6">
        <w:rPr>
          <w:rFonts w:ascii="Times New Roman" w:hAnsi="Times New Roman" w:cs="Times New Roman"/>
          <w:sz w:val="28"/>
          <w:szCs w:val="28"/>
        </w:rPr>
        <w:t>Have a symbol that can be recognisable as a medical band.</w:t>
      </w:r>
    </w:p>
    <w:p w14:paraId="13E89A35" w14:textId="77777777" w:rsidR="00895B3D" w:rsidRDefault="00F41A0B" w:rsidP="004B6EBF">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Make sure that the wristband is </w:t>
      </w:r>
      <w:r w:rsidR="0023107E">
        <w:rPr>
          <w:rFonts w:ascii="Times New Roman" w:hAnsi="Times New Roman" w:cs="Times New Roman"/>
          <w:sz w:val="28"/>
          <w:szCs w:val="28"/>
        </w:rPr>
        <w:t xml:space="preserve">made from a </w:t>
      </w:r>
      <w:r>
        <w:rPr>
          <w:rFonts w:ascii="Times New Roman" w:hAnsi="Times New Roman" w:cs="Times New Roman"/>
          <w:sz w:val="28"/>
          <w:szCs w:val="28"/>
        </w:rPr>
        <w:t>durable</w:t>
      </w:r>
      <w:r w:rsidR="0023107E">
        <w:rPr>
          <w:rFonts w:ascii="Times New Roman" w:hAnsi="Times New Roman" w:cs="Times New Roman"/>
          <w:sz w:val="28"/>
          <w:szCs w:val="28"/>
        </w:rPr>
        <w:t xml:space="preserve"> material</w:t>
      </w:r>
      <w:r>
        <w:rPr>
          <w:rFonts w:ascii="Times New Roman" w:hAnsi="Times New Roman" w:cs="Times New Roman"/>
          <w:sz w:val="28"/>
          <w:szCs w:val="28"/>
        </w:rPr>
        <w:t>.</w:t>
      </w:r>
    </w:p>
    <w:p w14:paraId="5D709FB8" w14:textId="77777777" w:rsidR="00895B3D" w:rsidRPr="00895B3D" w:rsidRDefault="00895B3D" w:rsidP="00895B3D">
      <w:pPr>
        <w:ind w:left="360"/>
        <w:rPr>
          <w:rFonts w:ascii="Times New Roman" w:hAnsi="Times New Roman" w:cs="Times New Roman"/>
          <w:sz w:val="28"/>
          <w:szCs w:val="28"/>
        </w:rPr>
      </w:pPr>
    </w:p>
    <w:p w14:paraId="44AC4616" w14:textId="77777777" w:rsidR="00895B3D" w:rsidRPr="00895B3D" w:rsidRDefault="00F41A0B" w:rsidP="00895B3D">
      <w:pPr>
        <w:pStyle w:val="Heading1"/>
        <w:numPr>
          <w:ilvl w:val="0"/>
          <w:numId w:val="2"/>
        </w:numPr>
        <w:rPr>
          <w:rFonts w:ascii="Times New Roman" w:hAnsi="Times New Roman" w:cs="Times New Roman"/>
        </w:rPr>
      </w:pPr>
      <w:bookmarkStart w:id="3" w:name="_Toc25598056"/>
      <w:bookmarkStart w:id="4" w:name="_Toc26478933"/>
      <w:r w:rsidRPr="00B264E6">
        <w:rPr>
          <w:rFonts w:ascii="Times New Roman" w:hAnsi="Times New Roman" w:cs="Times New Roman"/>
        </w:rPr>
        <w:t>Scope</w:t>
      </w:r>
      <w:bookmarkEnd w:id="3"/>
      <w:bookmarkEnd w:id="4"/>
    </w:p>
    <w:p w14:paraId="20099794" w14:textId="77777777" w:rsidR="00895B3D" w:rsidRDefault="00F41A0B" w:rsidP="00895B3D">
      <w:pPr>
        <w:pStyle w:val="ListParagraph"/>
        <w:numPr>
          <w:ilvl w:val="0"/>
          <w:numId w:val="6"/>
        </w:numPr>
        <w:rPr>
          <w:rFonts w:ascii="Times New Roman" w:hAnsi="Times New Roman" w:cs="Times New Roman"/>
          <w:sz w:val="28"/>
        </w:rPr>
      </w:pPr>
      <w:r>
        <w:rPr>
          <w:rFonts w:ascii="Times New Roman" w:hAnsi="Times New Roman" w:cs="Times New Roman"/>
          <w:sz w:val="28"/>
        </w:rPr>
        <w:t>The wristband will have a chip that stores critical data on the user.</w:t>
      </w:r>
    </w:p>
    <w:p w14:paraId="2B08DD96" w14:textId="77777777" w:rsidR="00895B3D" w:rsidRDefault="00F41A0B" w:rsidP="00895B3D">
      <w:pPr>
        <w:pStyle w:val="ListParagraph"/>
        <w:numPr>
          <w:ilvl w:val="0"/>
          <w:numId w:val="6"/>
        </w:numPr>
        <w:rPr>
          <w:rFonts w:ascii="Times New Roman" w:hAnsi="Times New Roman" w:cs="Times New Roman"/>
          <w:sz w:val="28"/>
        </w:rPr>
      </w:pPr>
      <w:r>
        <w:rPr>
          <w:rFonts w:ascii="Times New Roman" w:hAnsi="Times New Roman" w:cs="Times New Roman"/>
          <w:sz w:val="28"/>
        </w:rPr>
        <w:t>The chip must be readable by a chip reader.</w:t>
      </w:r>
    </w:p>
    <w:p w14:paraId="0E298EA6" w14:textId="77777777" w:rsidR="00895B3D" w:rsidRDefault="00F41A0B" w:rsidP="00895B3D">
      <w:pPr>
        <w:pStyle w:val="ListParagraph"/>
        <w:numPr>
          <w:ilvl w:val="0"/>
          <w:numId w:val="6"/>
        </w:numPr>
        <w:rPr>
          <w:rFonts w:ascii="Times New Roman" w:hAnsi="Times New Roman" w:cs="Times New Roman"/>
          <w:sz w:val="28"/>
        </w:rPr>
      </w:pPr>
      <w:r>
        <w:rPr>
          <w:rFonts w:ascii="Times New Roman" w:hAnsi="Times New Roman" w:cs="Times New Roman"/>
          <w:sz w:val="28"/>
        </w:rPr>
        <w:t>There will not be a visual interface on the wristband.</w:t>
      </w:r>
    </w:p>
    <w:p w14:paraId="6B5230E5" w14:textId="77777777" w:rsidR="00895B3D" w:rsidRPr="00895B3D" w:rsidRDefault="00F41A0B" w:rsidP="00895B3D">
      <w:pPr>
        <w:pStyle w:val="ListParagraph"/>
        <w:numPr>
          <w:ilvl w:val="0"/>
          <w:numId w:val="6"/>
        </w:numPr>
        <w:rPr>
          <w:rFonts w:ascii="Times New Roman" w:hAnsi="Times New Roman" w:cs="Times New Roman"/>
          <w:sz w:val="28"/>
        </w:rPr>
      </w:pPr>
      <w:r>
        <w:rPr>
          <w:rFonts w:ascii="Times New Roman" w:hAnsi="Times New Roman" w:cs="Times New Roman"/>
          <w:sz w:val="28"/>
        </w:rPr>
        <w:t>The wristband will be designed to be durable and comfortable on the wrist.</w:t>
      </w:r>
    </w:p>
    <w:p w14:paraId="4B2AC30B" w14:textId="77777777" w:rsidR="00895B3D" w:rsidRDefault="00F41A0B" w:rsidP="00895B3D">
      <w:pPr>
        <w:pStyle w:val="ListParagraph"/>
        <w:numPr>
          <w:ilvl w:val="0"/>
          <w:numId w:val="6"/>
        </w:numPr>
        <w:rPr>
          <w:rFonts w:ascii="Times New Roman" w:hAnsi="Times New Roman" w:cs="Times New Roman"/>
          <w:sz w:val="28"/>
        </w:rPr>
      </w:pPr>
      <w:r>
        <w:rPr>
          <w:rFonts w:ascii="Times New Roman" w:hAnsi="Times New Roman" w:cs="Times New Roman"/>
          <w:sz w:val="28"/>
        </w:rPr>
        <w:t>The GPS system will be implemented later down the line and will be a future feature on the wristband.</w:t>
      </w:r>
    </w:p>
    <w:p w14:paraId="42894E98" w14:textId="77777777" w:rsidR="00895B3D" w:rsidRDefault="00895B3D" w:rsidP="00895B3D">
      <w:pPr>
        <w:rPr>
          <w:rFonts w:ascii="Times New Roman" w:hAnsi="Times New Roman" w:cs="Times New Roman"/>
          <w:sz w:val="28"/>
        </w:rPr>
      </w:pPr>
    </w:p>
    <w:p w14:paraId="2898EFA4" w14:textId="77777777" w:rsidR="00895B3D" w:rsidRDefault="00895B3D" w:rsidP="00895B3D">
      <w:pPr>
        <w:rPr>
          <w:rFonts w:ascii="Times New Roman" w:hAnsi="Times New Roman" w:cs="Times New Roman"/>
          <w:sz w:val="28"/>
        </w:rPr>
      </w:pPr>
    </w:p>
    <w:p w14:paraId="0E2E38ED" w14:textId="77777777" w:rsidR="00895B3D" w:rsidRPr="00895B3D" w:rsidRDefault="00895B3D" w:rsidP="00895B3D">
      <w:pPr>
        <w:rPr>
          <w:rFonts w:ascii="Times New Roman" w:hAnsi="Times New Roman" w:cs="Times New Roman"/>
          <w:sz w:val="28"/>
        </w:rPr>
      </w:pPr>
    </w:p>
    <w:p w14:paraId="1E4AA77A" w14:textId="77777777" w:rsidR="00056168" w:rsidRPr="00B264E6" w:rsidRDefault="00F41A0B" w:rsidP="009704E8">
      <w:pPr>
        <w:pStyle w:val="Heading1"/>
        <w:numPr>
          <w:ilvl w:val="0"/>
          <w:numId w:val="2"/>
        </w:numPr>
        <w:rPr>
          <w:rFonts w:ascii="Times New Roman" w:hAnsi="Times New Roman" w:cs="Times New Roman"/>
        </w:rPr>
      </w:pPr>
      <w:bookmarkStart w:id="5" w:name="_Toc25598057"/>
      <w:bookmarkStart w:id="6" w:name="_Toc26478934"/>
      <w:r w:rsidRPr="00B264E6">
        <w:rPr>
          <w:rFonts w:ascii="Times New Roman" w:hAnsi="Times New Roman" w:cs="Times New Roman"/>
        </w:rPr>
        <w:t>Constraints</w:t>
      </w:r>
      <w:bookmarkEnd w:id="5"/>
      <w:bookmarkEnd w:id="6"/>
    </w:p>
    <w:p w14:paraId="3107C2D2" w14:textId="77777777" w:rsidR="009704E8" w:rsidRPr="00B264E6" w:rsidRDefault="00F41A0B" w:rsidP="009704E8">
      <w:pPr>
        <w:rPr>
          <w:rFonts w:ascii="Times New Roman" w:hAnsi="Times New Roman" w:cs="Times New Roman"/>
          <w:sz w:val="28"/>
          <w:szCs w:val="28"/>
        </w:rPr>
      </w:pPr>
      <w:r w:rsidRPr="00B264E6">
        <w:rPr>
          <w:rFonts w:ascii="Times New Roman" w:hAnsi="Times New Roman" w:cs="Times New Roman"/>
          <w:sz w:val="28"/>
          <w:szCs w:val="28"/>
        </w:rPr>
        <w:t>There are a couple of constraints that we will need to take into consideration, these include.</w:t>
      </w:r>
    </w:p>
    <w:p w14:paraId="11C9C16B" w14:textId="77777777" w:rsidR="00B96D7F" w:rsidRPr="00B264E6" w:rsidRDefault="00F41A0B" w:rsidP="00B96D7F">
      <w:pPr>
        <w:pStyle w:val="ListParagraph"/>
        <w:numPr>
          <w:ilvl w:val="0"/>
          <w:numId w:val="4"/>
        </w:numPr>
        <w:rPr>
          <w:rFonts w:ascii="Times New Roman" w:hAnsi="Times New Roman" w:cs="Times New Roman"/>
          <w:sz w:val="28"/>
          <w:szCs w:val="28"/>
        </w:rPr>
      </w:pPr>
      <w:r w:rsidRPr="00B264E6">
        <w:rPr>
          <w:rFonts w:ascii="Times New Roman" w:hAnsi="Times New Roman" w:cs="Times New Roman"/>
          <w:sz w:val="28"/>
          <w:szCs w:val="28"/>
        </w:rPr>
        <w:t xml:space="preserve">The time that it takes to build </w:t>
      </w:r>
      <w:r w:rsidR="00895B3D">
        <w:rPr>
          <w:rFonts w:ascii="Times New Roman" w:hAnsi="Times New Roman" w:cs="Times New Roman"/>
          <w:sz w:val="28"/>
          <w:szCs w:val="28"/>
        </w:rPr>
        <w:t>a prototype might be affected due to the lack of knowledge in certain areas.</w:t>
      </w:r>
    </w:p>
    <w:p w14:paraId="040DD228" w14:textId="77777777" w:rsidR="000D18BB" w:rsidRDefault="00F41A0B" w:rsidP="000D18BB">
      <w:pPr>
        <w:pStyle w:val="ListParagraph"/>
        <w:numPr>
          <w:ilvl w:val="0"/>
          <w:numId w:val="4"/>
        </w:numPr>
        <w:rPr>
          <w:rFonts w:ascii="Times New Roman" w:hAnsi="Times New Roman" w:cs="Times New Roman"/>
          <w:sz w:val="28"/>
          <w:szCs w:val="28"/>
        </w:rPr>
      </w:pPr>
      <w:r w:rsidRPr="00B264E6">
        <w:rPr>
          <w:rFonts w:ascii="Times New Roman" w:hAnsi="Times New Roman" w:cs="Times New Roman"/>
          <w:sz w:val="28"/>
          <w:szCs w:val="28"/>
        </w:rPr>
        <w:t xml:space="preserve">The budget might also be affected by the type of battery power that is used. </w:t>
      </w:r>
    </w:p>
    <w:p w14:paraId="2144096C" w14:textId="3614D453" w:rsidR="00B264E6" w:rsidRDefault="00F41A0B" w:rsidP="000D18BB">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The risk of not completing the product on time will affect </w:t>
      </w:r>
      <w:r w:rsidR="005C1AEC">
        <w:rPr>
          <w:rFonts w:ascii="Times New Roman" w:hAnsi="Times New Roman" w:cs="Times New Roman"/>
          <w:sz w:val="28"/>
          <w:szCs w:val="28"/>
        </w:rPr>
        <w:t>t</w:t>
      </w:r>
      <w:r>
        <w:rPr>
          <w:rFonts w:ascii="Times New Roman" w:hAnsi="Times New Roman" w:cs="Times New Roman"/>
          <w:sz w:val="28"/>
          <w:szCs w:val="28"/>
        </w:rPr>
        <w:t>he relationships we would have with customers and external stakeholders</w:t>
      </w:r>
      <w:sdt>
        <w:sdtPr>
          <w:rPr>
            <w:rFonts w:ascii="Times New Roman" w:hAnsi="Times New Roman" w:cs="Times New Roman"/>
            <w:sz w:val="28"/>
            <w:szCs w:val="28"/>
          </w:rPr>
          <w:id w:val="1218399606"/>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Max18 \l 2057 </w:instrText>
          </w:r>
          <w:r>
            <w:rPr>
              <w:rFonts w:ascii="Times New Roman" w:hAnsi="Times New Roman" w:cs="Times New Roman"/>
              <w:sz w:val="28"/>
              <w:szCs w:val="28"/>
            </w:rPr>
            <w:fldChar w:fldCharType="separate"/>
          </w:r>
          <w:r w:rsidR="001F44A5">
            <w:rPr>
              <w:rFonts w:ascii="Times New Roman" w:hAnsi="Times New Roman" w:cs="Times New Roman"/>
              <w:noProof/>
              <w:sz w:val="28"/>
              <w:szCs w:val="28"/>
            </w:rPr>
            <w:t xml:space="preserve"> </w:t>
          </w:r>
          <w:r w:rsidR="001F44A5" w:rsidRPr="001F44A5">
            <w:rPr>
              <w:rFonts w:ascii="Times New Roman" w:hAnsi="Times New Roman" w:cs="Times New Roman"/>
              <w:noProof/>
              <w:sz w:val="28"/>
              <w:szCs w:val="28"/>
            </w:rPr>
            <w:t>[1]</w:t>
          </w:r>
          <w:r>
            <w:rPr>
              <w:rFonts w:ascii="Times New Roman" w:hAnsi="Times New Roman" w:cs="Times New Roman"/>
              <w:sz w:val="28"/>
              <w:szCs w:val="28"/>
            </w:rPr>
            <w:fldChar w:fldCharType="end"/>
          </w:r>
        </w:sdtContent>
      </w:sdt>
      <w:r>
        <w:rPr>
          <w:rFonts w:ascii="Times New Roman" w:hAnsi="Times New Roman" w:cs="Times New Roman"/>
          <w:sz w:val="28"/>
          <w:szCs w:val="28"/>
        </w:rPr>
        <w:t>.</w:t>
      </w:r>
    </w:p>
    <w:p w14:paraId="4A2A3340" w14:textId="58B4FA3F" w:rsidR="007E58A3" w:rsidRDefault="00F41A0B" w:rsidP="000D18BB">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External constraints need to be managed. We would manage these constraints by creating a "PEST" analysis. This would cover Political factors, Economic Factors, Social Factors, and Technological factors. </w:t>
      </w:r>
      <w:sdt>
        <w:sdtPr>
          <w:rPr>
            <w:rFonts w:ascii="Times New Roman" w:hAnsi="Times New Roman" w:cs="Times New Roman"/>
            <w:sz w:val="28"/>
            <w:szCs w:val="28"/>
          </w:rPr>
          <w:id w:val="1604463805"/>
          <w:citation/>
        </w:sdtPr>
        <w:sdtEndPr/>
        <w:sdtContent>
          <w:r w:rsidR="00DA467A">
            <w:rPr>
              <w:rFonts w:ascii="Times New Roman" w:hAnsi="Times New Roman" w:cs="Times New Roman"/>
              <w:sz w:val="28"/>
              <w:szCs w:val="28"/>
            </w:rPr>
            <w:fldChar w:fldCharType="begin"/>
          </w:r>
          <w:r w:rsidR="00DA467A">
            <w:rPr>
              <w:rFonts w:ascii="Times New Roman" w:hAnsi="Times New Roman" w:cs="Times New Roman"/>
              <w:sz w:val="28"/>
              <w:szCs w:val="28"/>
            </w:rPr>
            <w:instrText xml:space="preserve"> CITATION Vis1 \l 2057 </w:instrText>
          </w:r>
          <w:r w:rsidR="00DA467A">
            <w:rPr>
              <w:rFonts w:ascii="Times New Roman" w:hAnsi="Times New Roman" w:cs="Times New Roman"/>
              <w:sz w:val="28"/>
              <w:szCs w:val="28"/>
            </w:rPr>
            <w:fldChar w:fldCharType="separate"/>
          </w:r>
          <w:r w:rsidR="001F44A5" w:rsidRPr="001F44A5">
            <w:rPr>
              <w:rFonts w:ascii="Times New Roman" w:hAnsi="Times New Roman" w:cs="Times New Roman"/>
              <w:noProof/>
              <w:sz w:val="28"/>
              <w:szCs w:val="28"/>
            </w:rPr>
            <w:t>[2]</w:t>
          </w:r>
          <w:r w:rsidR="00DA467A">
            <w:rPr>
              <w:rFonts w:ascii="Times New Roman" w:hAnsi="Times New Roman" w:cs="Times New Roman"/>
              <w:sz w:val="28"/>
              <w:szCs w:val="28"/>
            </w:rPr>
            <w:fldChar w:fldCharType="end"/>
          </w:r>
        </w:sdtContent>
      </w:sdt>
      <w:r w:rsidR="00DA467A">
        <w:rPr>
          <w:rFonts w:ascii="Times New Roman" w:hAnsi="Times New Roman" w:cs="Times New Roman"/>
          <w:sz w:val="28"/>
          <w:szCs w:val="28"/>
        </w:rPr>
        <w:t>.</w:t>
      </w:r>
    </w:p>
    <w:p w14:paraId="4FFCEEDF" w14:textId="106CCB02" w:rsidR="00FD69A1" w:rsidRDefault="00F41A0B" w:rsidP="000D18BB">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Lastly, the use of a feasibility study will help gather more information on different external variables that need to be managed and not controlled. This would help the project not be at </w:t>
      </w:r>
      <w:r w:rsidR="00895B3D">
        <w:rPr>
          <w:rFonts w:ascii="Times New Roman" w:hAnsi="Times New Roman" w:cs="Times New Roman"/>
          <w:sz w:val="28"/>
          <w:szCs w:val="28"/>
        </w:rPr>
        <w:t xml:space="preserve">much of a </w:t>
      </w:r>
      <w:r>
        <w:rPr>
          <w:rFonts w:ascii="Times New Roman" w:hAnsi="Times New Roman" w:cs="Times New Roman"/>
          <w:sz w:val="28"/>
          <w:szCs w:val="28"/>
        </w:rPr>
        <w:t>risk when the product enters the market</w:t>
      </w:r>
      <w:sdt>
        <w:sdtPr>
          <w:rPr>
            <w:rFonts w:ascii="Times New Roman" w:hAnsi="Times New Roman" w:cs="Times New Roman"/>
            <w:sz w:val="28"/>
            <w:szCs w:val="28"/>
          </w:rPr>
          <w:id w:val="-946697185"/>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Wil19 \l 2057 </w:instrText>
          </w:r>
          <w:r>
            <w:rPr>
              <w:rFonts w:ascii="Times New Roman" w:hAnsi="Times New Roman" w:cs="Times New Roman"/>
              <w:sz w:val="28"/>
              <w:szCs w:val="28"/>
            </w:rPr>
            <w:fldChar w:fldCharType="separate"/>
          </w:r>
          <w:r w:rsidR="001F44A5">
            <w:rPr>
              <w:rFonts w:ascii="Times New Roman" w:hAnsi="Times New Roman" w:cs="Times New Roman"/>
              <w:noProof/>
              <w:sz w:val="28"/>
              <w:szCs w:val="28"/>
            </w:rPr>
            <w:t xml:space="preserve"> </w:t>
          </w:r>
          <w:r w:rsidR="001F44A5" w:rsidRPr="001F44A5">
            <w:rPr>
              <w:rFonts w:ascii="Times New Roman" w:hAnsi="Times New Roman" w:cs="Times New Roman"/>
              <w:noProof/>
              <w:sz w:val="28"/>
              <w:szCs w:val="28"/>
            </w:rPr>
            <w:t>[3]</w:t>
          </w:r>
          <w:r>
            <w:rPr>
              <w:rFonts w:ascii="Times New Roman" w:hAnsi="Times New Roman" w:cs="Times New Roman"/>
              <w:sz w:val="28"/>
              <w:szCs w:val="28"/>
            </w:rPr>
            <w:fldChar w:fldCharType="end"/>
          </w:r>
        </w:sdtContent>
      </w:sdt>
      <w:r>
        <w:rPr>
          <w:rFonts w:ascii="Times New Roman" w:hAnsi="Times New Roman" w:cs="Times New Roman"/>
          <w:sz w:val="28"/>
          <w:szCs w:val="28"/>
        </w:rPr>
        <w:t>.</w:t>
      </w:r>
    </w:p>
    <w:p w14:paraId="3564CBEF" w14:textId="77777777" w:rsidR="00895B3D" w:rsidRPr="00895B3D" w:rsidRDefault="00895B3D" w:rsidP="00895B3D">
      <w:pPr>
        <w:ind w:left="360"/>
        <w:rPr>
          <w:rFonts w:ascii="Times New Roman" w:hAnsi="Times New Roman" w:cs="Times New Roman"/>
          <w:sz w:val="28"/>
          <w:szCs w:val="28"/>
        </w:rPr>
      </w:pPr>
    </w:p>
    <w:p w14:paraId="456858F3" w14:textId="6318AE62" w:rsidR="00FF010C" w:rsidRPr="00FF010C" w:rsidRDefault="00F41A0B" w:rsidP="00FF010C">
      <w:pPr>
        <w:pStyle w:val="Heading1"/>
        <w:numPr>
          <w:ilvl w:val="0"/>
          <w:numId w:val="2"/>
        </w:numPr>
        <w:rPr>
          <w:rFonts w:ascii="Times New Roman" w:hAnsi="Times New Roman" w:cs="Times New Roman"/>
        </w:rPr>
      </w:pPr>
      <w:bookmarkStart w:id="7" w:name="_Toc25598058"/>
      <w:bookmarkStart w:id="8" w:name="_Toc26478935"/>
      <w:r w:rsidRPr="00B264E6">
        <w:rPr>
          <w:rFonts w:ascii="Times New Roman" w:hAnsi="Times New Roman" w:cs="Times New Roman"/>
        </w:rPr>
        <w:t>Authority</w:t>
      </w:r>
      <w:bookmarkEnd w:id="7"/>
      <w:bookmarkEnd w:id="8"/>
    </w:p>
    <w:p w14:paraId="013A831D" w14:textId="77777777" w:rsidR="006B174C" w:rsidRPr="006B174C" w:rsidRDefault="00F41A0B" w:rsidP="006B174C">
      <w:pPr>
        <w:pStyle w:val="Heading2"/>
        <w:numPr>
          <w:ilvl w:val="1"/>
          <w:numId w:val="2"/>
        </w:numPr>
        <w:rPr>
          <w:rFonts w:ascii="Times New Roman" w:hAnsi="Times New Roman" w:cs="Times New Roman"/>
        </w:rPr>
      </w:pPr>
      <w:bookmarkStart w:id="9" w:name="_Toc26478936"/>
      <w:r w:rsidRPr="00B264E6">
        <w:rPr>
          <w:rFonts w:ascii="Times New Roman" w:hAnsi="Times New Roman" w:cs="Times New Roman"/>
        </w:rPr>
        <w:t>Project Sponsor</w:t>
      </w:r>
      <w:bookmarkEnd w:id="9"/>
    </w:p>
    <w:p w14:paraId="3CC4A02A" w14:textId="227ADDED" w:rsidR="00171625" w:rsidRDefault="00F41A0B" w:rsidP="002303F9">
      <w:pPr>
        <w:rPr>
          <w:rFonts w:ascii="Times New Roman" w:hAnsi="Times New Roman" w:cs="Times New Roman"/>
          <w:sz w:val="28"/>
          <w:szCs w:val="28"/>
        </w:rPr>
      </w:pPr>
      <w:r w:rsidRPr="00B264E6">
        <w:rPr>
          <w:rFonts w:ascii="Times New Roman" w:hAnsi="Times New Roman" w:cs="Times New Roman"/>
          <w:sz w:val="28"/>
          <w:szCs w:val="28"/>
        </w:rPr>
        <w:t>The main project sponsor for the project is the people running the project</w:t>
      </w:r>
      <w:r w:rsidR="002303F9" w:rsidRPr="00B264E6">
        <w:rPr>
          <w:rFonts w:ascii="Times New Roman" w:hAnsi="Times New Roman" w:cs="Times New Roman"/>
          <w:sz w:val="28"/>
          <w:szCs w:val="28"/>
        </w:rPr>
        <w:t>. These people will have the authority to change and control different aspects of the project, they would</w:t>
      </w:r>
      <w:r w:rsidR="008E55FB">
        <w:rPr>
          <w:rFonts w:ascii="Times New Roman" w:hAnsi="Times New Roman" w:cs="Times New Roman"/>
          <w:sz w:val="28"/>
          <w:szCs w:val="28"/>
        </w:rPr>
        <w:t xml:space="preserve"> also</w:t>
      </w:r>
      <w:r w:rsidR="002303F9" w:rsidRPr="00B264E6">
        <w:rPr>
          <w:rFonts w:ascii="Times New Roman" w:hAnsi="Times New Roman" w:cs="Times New Roman"/>
          <w:sz w:val="28"/>
          <w:szCs w:val="28"/>
        </w:rPr>
        <w:t xml:space="preserve"> have control of all the internal and external components of the project</w:t>
      </w:r>
      <w:sdt>
        <w:sdtPr>
          <w:rPr>
            <w:rFonts w:ascii="Times New Roman" w:hAnsi="Times New Roman" w:cs="Times New Roman"/>
            <w:sz w:val="28"/>
            <w:szCs w:val="28"/>
          </w:rPr>
          <w:id w:val="1155420772"/>
          <w:citation/>
        </w:sdtPr>
        <w:sdtEndPr/>
        <w:sdtContent>
          <w:r w:rsidR="002303F9" w:rsidRPr="00B264E6">
            <w:rPr>
              <w:rFonts w:ascii="Times New Roman" w:hAnsi="Times New Roman" w:cs="Times New Roman"/>
              <w:sz w:val="28"/>
              <w:szCs w:val="28"/>
            </w:rPr>
            <w:fldChar w:fldCharType="begin"/>
          </w:r>
          <w:r w:rsidR="002303F9" w:rsidRPr="00B264E6">
            <w:rPr>
              <w:rFonts w:ascii="Times New Roman" w:hAnsi="Times New Roman" w:cs="Times New Roman"/>
              <w:sz w:val="28"/>
              <w:szCs w:val="28"/>
            </w:rPr>
            <w:instrText xml:space="preserve"> CITATION Mal19 \l 2057 </w:instrText>
          </w:r>
          <w:r w:rsidR="002303F9" w:rsidRPr="00B264E6">
            <w:rPr>
              <w:rFonts w:ascii="Times New Roman" w:hAnsi="Times New Roman" w:cs="Times New Roman"/>
              <w:sz w:val="28"/>
              <w:szCs w:val="28"/>
            </w:rPr>
            <w:fldChar w:fldCharType="separate"/>
          </w:r>
          <w:r w:rsidR="001F44A5">
            <w:rPr>
              <w:rFonts w:ascii="Times New Roman" w:hAnsi="Times New Roman" w:cs="Times New Roman"/>
              <w:noProof/>
              <w:sz w:val="28"/>
              <w:szCs w:val="28"/>
            </w:rPr>
            <w:t xml:space="preserve"> </w:t>
          </w:r>
          <w:r w:rsidR="001F44A5" w:rsidRPr="001F44A5">
            <w:rPr>
              <w:rFonts w:ascii="Times New Roman" w:hAnsi="Times New Roman" w:cs="Times New Roman"/>
              <w:noProof/>
              <w:sz w:val="28"/>
              <w:szCs w:val="28"/>
            </w:rPr>
            <w:t>[4]</w:t>
          </w:r>
          <w:r w:rsidR="002303F9" w:rsidRPr="00B264E6">
            <w:rPr>
              <w:rFonts w:ascii="Times New Roman" w:hAnsi="Times New Roman" w:cs="Times New Roman"/>
              <w:sz w:val="28"/>
              <w:szCs w:val="28"/>
            </w:rPr>
            <w:fldChar w:fldCharType="end"/>
          </w:r>
        </w:sdtContent>
      </w:sdt>
      <w:r w:rsidR="002303F9" w:rsidRPr="00B264E6">
        <w:rPr>
          <w:rFonts w:ascii="Times New Roman" w:hAnsi="Times New Roman" w:cs="Times New Roman"/>
          <w:sz w:val="28"/>
          <w:szCs w:val="28"/>
        </w:rPr>
        <w:t>.</w:t>
      </w:r>
    </w:p>
    <w:p w14:paraId="5E4140AD" w14:textId="77777777" w:rsidR="006B174C" w:rsidRPr="00B264E6" w:rsidRDefault="006B174C" w:rsidP="002303F9">
      <w:pPr>
        <w:rPr>
          <w:rFonts w:ascii="Times New Roman" w:hAnsi="Times New Roman" w:cs="Times New Roman"/>
          <w:sz w:val="28"/>
          <w:szCs w:val="28"/>
        </w:rPr>
      </w:pPr>
    </w:p>
    <w:p w14:paraId="085B14DA" w14:textId="77777777" w:rsidR="002303F9" w:rsidRPr="00B264E6" w:rsidRDefault="00F41A0B" w:rsidP="002303F9">
      <w:pPr>
        <w:pStyle w:val="Heading2"/>
        <w:numPr>
          <w:ilvl w:val="1"/>
          <w:numId w:val="2"/>
        </w:numPr>
        <w:rPr>
          <w:rFonts w:ascii="Times New Roman" w:hAnsi="Times New Roman" w:cs="Times New Roman"/>
        </w:rPr>
      </w:pPr>
      <w:bookmarkStart w:id="10" w:name="_Toc26478937"/>
      <w:r w:rsidRPr="00B264E6">
        <w:rPr>
          <w:rFonts w:ascii="Times New Roman" w:hAnsi="Times New Roman" w:cs="Times New Roman"/>
        </w:rPr>
        <w:t>Project Manager</w:t>
      </w:r>
      <w:bookmarkEnd w:id="10"/>
    </w:p>
    <w:p w14:paraId="293BA72B" w14:textId="370CD94A" w:rsidR="00FF718E" w:rsidRDefault="00F41A0B" w:rsidP="002303F9">
      <w:pPr>
        <w:rPr>
          <w:rFonts w:ascii="Times New Roman" w:hAnsi="Times New Roman" w:cs="Times New Roman"/>
          <w:sz w:val="28"/>
          <w:szCs w:val="28"/>
        </w:rPr>
      </w:pPr>
      <w:r w:rsidRPr="00B264E6">
        <w:rPr>
          <w:rFonts w:ascii="Times New Roman" w:hAnsi="Times New Roman" w:cs="Times New Roman"/>
          <w:sz w:val="28"/>
          <w:szCs w:val="28"/>
        </w:rPr>
        <w:t>The Project Manager is Kaylie Shoulder, she would be responsible for</w:t>
      </w:r>
      <w:r w:rsidR="001228CD" w:rsidRPr="00B264E6">
        <w:rPr>
          <w:rFonts w:ascii="Times New Roman" w:hAnsi="Times New Roman" w:cs="Times New Roman"/>
          <w:sz w:val="28"/>
          <w:szCs w:val="28"/>
        </w:rPr>
        <w:t xml:space="preserve"> planning different meetings and group talks. She would set up meetings with any external </w:t>
      </w:r>
      <w:r w:rsidR="00B264E6" w:rsidRPr="00B264E6">
        <w:rPr>
          <w:rFonts w:ascii="Times New Roman" w:hAnsi="Times New Roman" w:cs="Times New Roman"/>
          <w:sz w:val="28"/>
          <w:szCs w:val="28"/>
        </w:rPr>
        <w:t>stakeholders</w:t>
      </w:r>
      <w:r w:rsidR="001228CD" w:rsidRPr="00B264E6">
        <w:rPr>
          <w:rFonts w:ascii="Times New Roman" w:hAnsi="Times New Roman" w:cs="Times New Roman"/>
          <w:sz w:val="28"/>
          <w:szCs w:val="28"/>
        </w:rPr>
        <w:t xml:space="preserve"> that may </w:t>
      </w:r>
      <w:r w:rsidR="008E55FB">
        <w:rPr>
          <w:rFonts w:ascii="Times New Roman" w:hAnsi="Times New Roman" w:cs="Times New Roman"/>
          <w:sz w:val="28"/>
          <w:szCs w:val="28"/>
        </w:rPr>
        <w:t>support</w:t>
      </w:r>
      <w:r w:rsidR="001228CD" w:rsidRPr="00B264E6">
        <w:rPr>
          <w:rFonts w:ascii="Times New Roman" w:hAnsi="Times New Roman" w:cs="Times New Roman"/>
          <w:sz w:val="28"/>
          <w:szCs w:val="28"/>
        </w:rPr>
        <w:t xml:space="preserve"> the project. Kaylie Organises the </w:t>
      </w:r>
      <w:r w:rsidR="008E55FB" w:rsidRPr="00B264E6">
        <w:rPr>
          <w:rFonts w:ascii="Times New Roman" w:hAnsi="Times New Roman" w:cs="Times New Roman"/>
          <w:sz w:val="28"/>
          <w:szCs w:val="28"/>
        </w:rPr>
        <w:t>team</w:t>
      </w:r>
      <w:r w:rsidR="008E55FB">
        <w:rPr>
          <w:rFonts w:ascii="Times New Roman" w:hAnsi="Times New Roman" w:cs="Times New Roman"/>
          <w:sz w:val="28"/>
          <w:szCs w:val="28"/>
        </w:rPr>
        <w:t>’s</w:t>
      </w:r>
      <w:r w:rsidR="001228CD" w:rsidRPr="00B264E6">
        <w:rPr>
          <w:rFonts w:ascii="Times New Roman" w:hAnsi="Times New Roman" w:cs="Times New Roman"/>
          <w:sz w:val="28"/>
          <w:szCs w:val="28"/>
        </w:rPr>
        <w:t xml:space="preserve"> different roles and makes sure that the team is motivated to do the work ahead. Kaylie would also work closely with the marketing </w:t>
      </w:r>
      <w:r w:rsidR="008E55FB">
        <w:rPr>
          <w:rFonts w:ascii="Times New Roman" w:hAnsi="Times New Roman" w:cs="Times New Roman"/>
          <w:sz w:val="28"/>
          <w:szCs w:val="28"/>
        </w:rPr>
        <w:t>department (Elliot Barnett)</w:t>
      </w:r>
      <w:r w:rsidR="001228CD" w:rsidRPr="00B264E6">
        <w:rPr>
          <w:rFonts w:ascii="Times New Roman" w:hAnsi="Times New Roman" w:cs="Times New Roman"/>
          <w:sz w:val="28"/>
          <w:szCs w:val="28"/>
        </w:rPr>
        <w:t xml:space="preserve"> on making amendments and estimations of finances within the project. Kaylie would also make sure that everyone is sticking to a timetable or Gantt chart, this would prevent any delays within the project because of certain tasks depending </w:t>
      </w:r>
      <w:r w:rsidR="001228CD" w:rsidRPr="00B264E6">
        <w:rPr>
          <w:rFonts w:ascii="Times New Roman" w:hAnsi="Times New Roman" w:cs="Times New Roman"/>
          <w:sz w:val="28"/>
          <w:szCs w:val="28"/>
        </w:rPr>
        <w:lastRenderedPageBreak/>
        <w:t xml:space="preserve">on other tasks being completed. Kaylie would lastly make sure that the customer feels supported and happy with our project and would amend and inform the team of </w:t>
      </w:r>
      <w:r w:rsidR="008E55FB">
        <w:rPr>
          <w:rFonts w:ascii="Times New Roman" w:hAnsi="Times New Roman" w:cs="Times New Roman"/>
          <w:sz w:val="28"/>
          <w:szCs w:val="28"/>
        </w:rPr>
        <w:t xml:space="preserve">any </w:t>
      </w:r>
      <w:r w:rsidR="001228CD" w:rsidRPr="00B264E6">
        <w:rPr>
          <w:rFonts w:ascii="Times New Roman" w:hAnsi="Times New Roman" w:cs="Times New Roman"/>
          <w:sz w:val="28"/>
          <w:szCs w:val="28"/>
        </w:rPr>
        <w:t>unsatisfactory reviews for the team to work on</w:t>
      </w:r>
      <w:sdt>
        <w:sdtPr>
          <w:rPr>
            <w:rFonts w:ascii="Times New Roman" w:hAnsi="Times New Roman" w:cs="Times New Roman"/>
            <w:sz w:val="28"/>
            <w:szCs w:val="28"/>
          </w:rPr>
          <w:id w:val="-624075968"/>
          <w:citation/>
        </w:sdtPr>
        <w:sdtEndPr/>
        <w:sdtContent>
          <w:r w:rsidR="001228CD" w:rsidRPr="00B264E6">
            <w:rPr>
              <w:rFonts w:ascii="Times New Roman" w:hAnsi="Times New Roman" w:cs="Times New Roman"/>
              <w:sz w:val="28"/>
              <w:szCs w:val="28"/>
            </w:rPr>
            <w:fldChar w:fldCharType="begin"/>
          </w:r>
          <w:r w:rsidR="001F44A5">
            <w:rPr>
              <w:rFonts w:ascii="Times New Roman" w:hAnsi="Times New Roman" w:cs="Times New Roman"/>
              <w:sz w:val="28"/>
              <w:szCs w:val="28"/>
            </w:rPr>
            <w:instrText xml:space="preserve">CITATION Maj \l 2057 </w:instrText>
          </w:r>
          <w:r w:rsidR="001228CD" w:rsidRPr="00B264E6">
            <w:rPr>
              <w:rFonts w:ascii="Times New Roman" w:hAnsi="Times New Roman" w:cs="Times New Roman"/>
              <w:sz w:val="28"/>
              <w:szCs w:val="28"/>
            </w:rPr>
            <w:fldChar w:fldCharType="separate"/>
          </w:r>
          <w:r w:rsidR="001F44A5">
            <w:rPr>
              <w:rFonts w:ascii="Times New Roman" w:hAnsi="Times New Roman" w:cs="Times New Roman"/>
              <w:noProof/>
              <w:sz w:val="28"/>
              <w:szCs w:val="28"/>
            </w:rPr>
            <w:t xml:space="preserve"> </w:t>
          </w:r>
          <w:r w:rsidR="001F44A5" w:rsidRPr="001F44A5">
            <w:rPr>
              <w:rFonts w:ascii="Times New Roman" w:hAnsi="Times New Roman" w:cs="Times New Roman"/>
              <w:noProof/>
              <w:sz w:val="28"/>
              <w:szCs w:val="28"/>
            </w:rPr>
            <w:t>[5]</w:t>
          </w:r>
          <w:r w:rsidR="001228CD" w:rsidRPr="00B264E6">
            <w:rPr>
              <w:rFonts w:ascii="Times New Roman" w:hAnsi="Times New Roman" w:cs="Times New Roman"/>
              <w:sz w:val="28"/>
              <w:szCs w:val="28"/>
            </w:rPr>
            <w:fldChar w:fldCharType="end"/>
          </w:r>
        </w:sdtContent>
      </w:sdt>
      <w:r w:rsidR="001228CD" w:rsidRPr="00B264E6">
        <w:rPr>
          <w:rFonts w:ascii="Times New Roman" w:hAnsi="Times New Roman" w:cs="Times New Roman"/>
          <w:sz w:val="28"/>
          <w:szCs w:val="28"/>
        </w:rPr>
        <w:t>.</w:t>
      </w:r>
      <w:r w:rsidR="00895B3D">
        <w:rPr>
          <w:rFonts w:ascii="Times New Roman" w:hAnsi="Times New Roman" w:cs="Times New Roman"/>
          <w:sz w:val="28"/>
          <w:szCs w:val="28"/>
        </w:rPr>
        <w:t xml:space="preserve"> </w:t>
      </w:r>
    </w:p>
    <w:p w14:paraId="7088EA65" w14:textId="77777777" w:rsidR="002303F9" w:rsidRPr="00B264E6" w:rsidRDefault="00F41A0B" w:rsidP="002303F9">
      <w:pPr>
        <w:rPr>
          <w:rFonts w:ascii="Times New Roman" w:hAnsi="Times New Roman" w:cs="Times New Roman"/>
          <w:sz w:val="28"/>
          <w:szCs w:val="28"/>
        </w:rPr>
      </w:pPr>
      <w:r>
        <w:rPr>
          <w:rFonts w:ascii="Times New Roman" w:hAnsi="Times New Roman" w:cs="Times New Roman"/>
          <w:sz w:val="28"/>
          <w:szCs w:val="28"/>
        </w:rPr>
        <w:t>Below is a screenshot of the current Gannt chart and Network Diagram:</w:t>
      </w:r>
    </w:p>
    <w:p w14:paraId="4F95135C" w14:textId="77777777" w:rsidR="001228CD" w:rsidRDefault="00F41A0B" w:rsidP="002303F9">
      <w:pPr>
        <w:rPr>
          <w:rFonts w:ascii="Times New Roman" w:hAnsi="Times New Roman" w:cs="Times New Roman"/>
        </w:rPr>
      </w:pPr>
      <w:r>
        <w:rPr>
          <w:noProof/>
        </w:rPr>
        <w:drawing>
          <wp:inline distT="0" distB="0" distL="0" distR="0" wp14:anchorId="70F28E4E" wp14:editId="244A2D97">
            <wp:extent cx="5731510" cy="23431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87055" name=""/>
                    <pic:cNvPicPr/>
                  </pic:nvPicPr>
                  <pic:blipFill>
                    <a:blip r:embed="rId7"/>
                    <a:stretch>
                      <a:fillRect/>
                    </a:stretch>
                  </pic:blipFill>
                  <pic:spPr>
                    <a:xfrm>
                      <a:off x="0" y="0"/>
                      <a:ext cx="5731510" cy="2343150"/>
                    </a:xfrm>
                    <a:prstGeom prst="rect">
                      <a:avLst/>
                    </a:prstGeom>
                  </pic:spPr>
                </pic:pic>
              </a:graphicData>
            </a:graphic>
          </wp:inline>
        </w:drawing>
      </w:r>
    </w:p>
    <w:p w14:paraId="25149534" w14:textId="10C0807F" w:rsidR="00895B3D" w:rsidRDefault="00F41A0B" w:rsidP="00895B3D">
      <w:pPr>
        <w:rPr>
          <w:rFonts w:ascii="Times New Roman" w:hAnsi="Times New Roman" w:cs="Times New Roman"/>
          <w:sz w:val="28"/>
        </w:rPr>
      </w:pPr>
      <w:r w:rsidRPr="00895B3D">
        <w:rPr>
          <w:rFonts w:ascii="Times New Roman" w:hAnsi="Times New Roman" w:cs="Times New Roman"/>
          <w:sz w:val="28"/>
        </w:rPr>
        <w:t xml:space="preserve">The Gannt chart </w:t>
      </w:r>
      <w:r w:rsidR="003A6E1F">
        <w:rPr>
          <w:rFonts w:ascii="Times New Roman" w:hAnsi="Times New Roman" w:cs="Times New Roman"/>
          <w:sz w:val="28"/>
        </w:rPr>
        <w:t xml:space="preserve">above </w:t>
      </w:r>
      <w:r w:rsidRPr="00895B3D">
        <w:rPr>
          <w:rFonts w:ascii="Times New Roman" w:hAnsi="Times New Roman" w:cs="Times New Roman"/>
          <w:sz w:val="28"/>
        </w:rPr>
        <w:t xml:space="preserve">shows all current tasks that are completed and need to be completed. </w:t>
      </w:r>
      <w:r w:rsidR="00994E20">
        <w:rPr>
          <w:rFonts w:ascii="Times New Roman" w:hAnsi="Times New Roman" w:cs="Times New Roman"/>
          <w:sz w:val="28"/>
        </w:rPr>
        <w:t>All</w:t>
      </w:r>
      <w:r w:rsidRPr="00895B3D">
        <w:rPr>
          <w:rFonts w:ascii="Times New Roman" w:hAnsi="Times New Roman" w:cs="Times New Roman"/>
          <w:sz w:val="28"/>
        </w:rPr>
        <w:t xml:space="preserve"> tasks depend on </w:t>
      </w:r>
      <w:r w:rsidR="00994E20">
        <w:rPr>
          <w:rFonts w:ascii="Times New Roman" w:hAnsi="Times New Roman" w:cs="Times New Roman"/>
          <w:sz w:val="28"/>
        </w:rPr>
        <w:t>at least one other</w:t>
      </w:r>
      <w:r w:rsidRPr="00895B3D">
        <w:rPr>
          <w:rFonts w:ascii="Times New Roman" w:hAnsi="Times New Roman" w:cs="Times New Roman"/>
          <w:sz w:val="28"/>
        </w:rPr>
        <w:t xml:space="preserve"> </w:t>
      </w:r>
      <w:r w:rsidR="00994E20" w:rsidRPr="00895B3D">
        <w:rPr>
          <w:rFonts w:ascii="Times New Roman" w:hAnsi="Times New Roman" w:cs="Times New Roman"/>
          <w:sz w:val="28"/>
        </w:rPr>
        <w:t>task</w:t>
      </w:r>
      <w:r w:rsidRPr="00895B3D">
        <w:rPr>
          <w:rFonts w:ascii="Times New Roman" w:hAnsi="Times New Roman" w:cs="Times New Roman"/>
          <w:sz w:val="28"/>
        </w:rPr>
        <w:t xml:space="preserve"> to be completed.</w:t>
      </w:r>
    </w:p>
    <w:p w14:paraId="440E4341" w14:textId="662DEF02" w:rsidR="003A6E1F" w:rsidRDefault="003A6E1F" w:rsidP="00895B3D">
      <w:pPr>
        <w:rPr>
          <w:rFonts w:ascii="Times New Roman" w:hAnsi="Times New Roman" w:cs="Times New Roman"/>
          <w:sz w:val="28"/>
        </w:rPr>
      </w:pPr>
      <w:r>
        <w:rPr>
          <w:rFonts w:ascii="Times New Roman" w:hAnsi="Times New Roman" w:cs="Times New Roman"/>
          <w:sz w:val="28"/>
        </w:rPr>
        <w:t>Below is a network diagram. The tasks that are coloured in red show the critical path.</w:t>
      </w:r>
      <w:r w:rsidR="008636A8">
        <w:rPr>
          <w:rFonts w:ascii="Times New Roman" w:hAnsi="Times New Roman" w:cs="Times New Roman"/>
          <w:sz w:val="28"/>
        </w:rPr>
        <w:t xml:space="preserve"> The diagram shows an in-depth analysis</w:t>
      </w:r>
      <w:bookmarkStart w:id="11" w:name="_GoBack"/>
      <w:bookmarkEnd w:id="11"/>
      <w:r w:rsidR="008636A8">
        <w:rPr>
          <w:rFonts w:ascii="Times New Roman" w:hAnsi="Times New Roman" w:cs="Times New Roman"/>
          <w:sz w:val="28"/>
        </w:rPr>
        <w:t xml:space="preserve"> on what tasks depend on the other tasks.</w:t>
      </w:r>
    </w:p>
    <w:p w14:paraId="522F169E" w14:textId="522EA576" w:rsidR="003A6E1F" w:rsidRDefault="003A6E1F" w:rsidP="00895B3D">
      <w:pPr>
        <w:rPr>
          <w:rFonts w:ascii="Times New Roman" w:hAnsi="Times New Roman" w:cs="Times New Roman"/>
          <w:sz w:val="28"/>
        </w:rPr>
      </w:pPr>
      <w:r>
        <w:rPr>
          <w:rFonts w:ascii="Times New Roman" w:hAnsi="Times New Roman" w:cs="Times New Roman"/>
          <w:sz w:val="28"/>
        </w:rPr>
        <w:t>Part 1</w:t>
      </w:r>
    </w:p>
    <w:p w14:paraId="21ACAB22" w14:textId="59F2E485" w:rsidR="00895B3D" w:rsidRDefault="003A6E1F" w:rsidP="002303F9">
      <w:pPr>
        <w:rPr>
          <w:rFonts w:ascii="Times New Roman" w:hAnsi="Times New Roman" w:cs="Times New Roman"/>
        </w:rPr>
      </w:pPr>
      <w:r>
        <w:rPr>
          <w:noProof/>
        </w:rPr>
        <w:drawing>
          <wp:inline distT="0" distB="0" distL="0" distR="0" wp14:anchorId="786C3167" wp14:editId="087253C4">
            <wp:extent cx="5731510" cy="23177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317750"/>
                    </a:xfrm>
                    <a:prstGeom prst="rect">
                      <a:avLst/>
                    </a:prstGeom>
                  </pic:spPr>
                </pic:pic>
              </a:graphicData>
            </a:graphic>
          </wp:inline>
        </w:drawing>
      </w:r>
    </w:p>
    <w:p w14:paraId="5635BB40" w14:textId="665D6688" w:rsidR="003A6E1F" w:rsidRDefault="003A6E1F" w:rsidP="002303F9">
      <w:pPr>
        <w:rPr>
          <w:rFonts w:ascii="Times New Roman" w:hAnsi="Times New Roman" w:cs="Times New Roman"/>
        </w:rPr>
      </w:pPr>
    </w:p>
    <w:p w14:paraId="283358E8" w14:textId="54E68C87" w:rsidR="003A6E1F" w:rsidRDefault="003A6E1F" w:rsidP="002303F9">
      <w:pPr>
        <w:rPr>
          <w:rFonts w:ascii="Times New Roman" w:hAnsi="Times New Roman" w:cs="Times New Roman"/>
        </w:rPr>
      </w:pPr>
    </w:p>
    <w:p w14:paraId="2BAA057D" w14:textId="34A15C36" w:rsidR="003A6E1F" w:rsidRDefault="003A6E1F" w:rsidP="002303F9">
      <w:pPr>
        <w:rPr>
          <w:rFonts w:ascii="Times New Roman" w:hAnsi="Times New Roman" w:cs="Times New Roman"/>
        </w:rPr>
      </w:pPr>
    </w:p>
    <w:p w14:paraId="2D5B4841" w14:textId="21EFA7C7" w:rsidR="003A6E1F" w:rsidRDefault="003A6E1F" w:rsidP="002303F9">
      <w:pPr>
        <w:rPr>
          <w:rFonts w:ascii="Times New Roman" w:hAnsi="Times New Roman" w:cs="Times New Roman"/>
        </w:rPr>
      </w:pPr>
    </w:p>
    <w:p w14:paraId="02043FAF" w14:textId="780BCD80" w:rsidR="003A6E1F" w:rsidRDefault="003A6E1F" w:rsidP="002303F9">
      <w:pPr>
        <w:rPr>
          <w:rFonts w:ascii="Times New Roman" w:hAnsi="Times New Roman" w:cs="Times New Roman"/>
        </w:rPr>
      </w:pPr>
    </w:p>
    <w:p w14:paraId="77D798CA" w14:textId="2B6D2291" w:rsidR="003A6E1F" w:rsidRPr="003A6E1F" w:rsidRDefault="003A6E1F" w:rsidP="002303F9">
      <w:pPr>
        <w:rPr>
          <w:rFonts w:ascii="Times New Roman" w:hAnsi="Times New Roman" w:cs="Times New Roman"/>
          <w:sz w:val="28"/>
        </w:rPr>
      </w:pPr>
      <w:r>
        <w:rPr>
          <w:rFonts w:ascii="Times New Roman" w:hAnsi="Times New Roman" w:cs="Times New Roman"/>
          <w:sz w:val="28"/>
        </w:rPr>
        <w:t xml:space="preserve">Part </w:t>
      </w:r>
      <w:r>
        <w:rPr>
          <w:rFonts w:ascii="Times New Roman" w:hAnsi="Times New Roman" w:cs="Times New Roman"/>
          <w:sz w:val="28"/>
        </w:rPr>
        <w:t>2</w:t>
      </w:r>
    </w:p>
    <w:p w14:paraId="2FAC884C" w14:textId="14D3D232" w:rsidR="003A6E1F" w:rsidRDefault="003A6E1F" w:rsidP="002303F9">
      <w:pPr>
        <w:rPr>
          <w:rFonts w:ascii="Times New Roman" w:hAnsi="Times New Roman" w:cs="Times New Roman"/>
        </w:rPr>
      </w:pPr>
      <w:r>
        <w:rPr>
          <w:noProof/>
        </w:rPr>
        <w:drawing>
          <wp:inline distT="0" distB="0" distL="0" distR="0" wp14:anchorId="42C6ECED" wp14:editId="531053FF">
            <wp:extent cx="5731510" cy="23069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306955"/>
                    </a:xfrm>
                    <a:prstGeom prst="rect">
                      <a:avLst/>
                    </a:prstGeom>
                  </pic:spPr>
                </pic:pic>
              </a:graphicData>
            </a:graphic>
          </wp:inline>
        </w:drawing>
      </w:r>
    </w:p>
    <w:p w14:paraId="1D338083" w14:textId="474BD5DC" w:rsidR="003A6E1F" w:rsidRPr="003A6E1F" w:rsidRDefault="003A6E1F" w:rsidP="002303F9">
      <w:pPr>
        <w:rPr>
          <w:rFonts w:ascii="Times New Roman" w:hAnsi="Times New Roman" w:cs="Times New Roman"/>
          <w:sz w:val="28"/>
        </w:rPr>
      </w:pPr>
      <w:r>
        <w:rPr>
          <w:rFonts w:ascii="Times New Roman" w:hAnsi="Times New Roman" w:cs="Times New Roman"/>
          <w:sz w:val="28"/>
        </w:rPr>
        <w:t xml:space="preserve">Part </w:t>
      </w:r>
      <w:r>
        <w:rPr>
          <w:rFonts w:ascii="Times New Roman" w:hAnsi="Times New Roman" w:cs="Times New Roman"/>
          <w:sz w:val="28"/>
        </w:rPr>
        <w:t>3</w:t>
      </w:r>
    </w:p>
    <w:p w14:paraId="45297DB7" w14:textId="3D5A2660" w:rsidR="003A6E1F" w:rsidRDefault="003A6E1F" w:rsidP="002303F9">
      <w:pPr>
        <w:rPr>
          <w:rFonts w:ascii="Times New Roman" w:hAnsi="Times New Roman" w:cs="Times New Roman"/>
        </w:rPr>
      </w:pPr>
      <w:r>
        <w:rPr>
          <w:noProof/>
        </w:rPr>
        <w:drawing>
          <wp:inline distT="0" distB="0" distL="0" distR="0" wp14:anchorId="467F15BA" wp14:editId="55253DCB">
            <wp:extent cx="2280062" cy="942673"/>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21855" cy="959952"/>
                    </a:xfrm>
                    <a:prstGeom prst="rect">
                      <a:avLst/>
                    </a:prstGeom>
                  </pic:spPr>
                </pic:pic>
              </a:graphicData>
            </a:graphic>
          </wp:inline>
        </w:drawing>
      </w:r>
    </w:p>
    <w:p w14:paraId="4E90308C" w14:textId="2E6E75B4" w:rsidR="00895B3D" w:rsidRDefault="00895B3D" w:rsidP="002303F9">
      <w:pPr>
        <w:rPr>
          <w:rFonts w:ascii="Times New Roman" w:hAnsi="Times New Roman" w:cs="Times New Roman"/>
        </w:rPr>
      </w:pPr>
    </w:p>
    <w:p w14:paraId="5EA64DA2" w14:textId="2CFD387D" w:rsidR="008636A8" w:rsidRDefault="008636A8" w:rsidP="002303F9">
      <w:pPr>
        <w:rPr>
          <w:rFonts w:ascii="Times New Roman" w:hAnsi="Times New Roman" w:cs="Times New Roman"/>
        </w:rPr>
      </w:pPr>
    </w:p>
    <w:p w14:paraId="096CD7D3" w14:textId="7B2643DB" w:rsidR="008636A8" w:rsidRDefault="008636A8" w:rsidP="002303F9">
      <w:pPr>
        <w:rPr>
          <w:rFonts w:ascii="Times New Roman" w:hAnsi="Times New Roman" w:cs="Times New Roman"/>
        </w:rPr>
      </w:pPr>
    </w:p>
    <w:p w14:paraId="0606246B" w14:textId="2FD99D8A" w:rsidR="008636A8" w:rsidRDefault="008636A8" w:rsidP="002303F9">
      <w:pPr>
        <w:rPr>
          <w:rFonts w:ascii="Times New Roman" w:hAnsi="Times New Roman" w:cs="Times New Roman"/>
        </w:rPr>
      </w:pPr>
    </w:p>
    <w:p w14:paraId="4A7D8FB3" w14:textId="550D4504" w:rsidR="008636A8" w:rsidRDefault="008636A8" w:rsidP="002303F9">
      <w:pPr>
        <w:rPr>
          <w:rFonts w:ascii="Times New Roman" w:hAnsi="Times New Roman" w:cs="Times New Roman"/>
        </w:rPr>
      </w:pPr>
    </w:p>
    <w:p w14:paraId="791D8BB5" w14:textId="17724D16" w:rsidR="008636A8" w:rsidRDefault="008636A8" w:rsidP="002303F9">
      <w:pPr>
        <w:rPr>
          <w:rFonts w:ascii="Times New Roman" w:hAnsi="Times New Roman" w:cs="Times New Roman"/>
        </w:rPr>
      </w:pPr>
    </w:p>
    <w:p w14:paraId="17041039" w14:textId="63C62638" w:rsidR="008636A8" w:rsidRDefault="008636A8" w:rsidP="002303F9">
      <w:pPr>
        <w:rPr>
          <w:rFonts w:ascii="Times New Roman" w:hAnsi="Times New Roman" w:cs="Times New Roman"/>
        </w:rPr>
      </w:pPr>
    </w:p>
    <w:p w14:paraId="43B520A3" w14:textId="5D59B7DF" w:rsidR="008636A8" w:rsidRDefault="008636A8" w:rsidP="002303F9">
      <w:pPr>
        <w:rPr>
          <w:rFonts w:ascii="Times New Roman" w:hAnsi="Times New Roman" w:cs="Times New Roman"/>
        </w:rPr>
      </w:pPr>
    </w:p>
    <w:p w14:paraId="55EFD5CE" w14:textId="70C4166A" w:rsidR="008636A8" w:rsidRDefault="008636A8" w:rsidP="002303F9">
      <w:pPr>
        <w:rPr>
          <w:rFonts w:ascii="Times New Roman" w:hAnsi="Times New Roman" w:cs="Times New Roman"/>
        </w:rPr>
      </w:pPr>
    </w:p>
    <w:p w14:paraId="2D9CE49C" w14:textId="219483BE" w:rsidR="008636A8" w:rsidRDefault="008636A8" w:rsidP="002303F9">
      <w:pPr>
        <w:rPr>
          <w:rFonts w:ascii="Times New Roman" w:hAnsi="Times New Roman" w:cs="Times New Roman"/>
        </w:rPr>
      </w:pPr>
    </w:p>
    <w:p w14:paraId="598ECC6A" w14:textId="49AC553B" w:rsidR="008636A8" w:rsidRDefault="008636A8" w:rsidP="002303F9">
      <w:pPr>
        <w:rPr>
          <w:rFonts w:ascii="Times New Roman" w:hAnsi="Times New Roman" w:cs="Times New Roman"/>
        </w:rPr>
      </w:pPr>
    </w:p>
    <w:p w14:paraId="734E871B" w14:textId="6546F8A0" w:rsidR="008636A8" w:rsidRDefault="008636A8" w:rsidP="002303F9">
      <w:pPr>
        <w:rPr>
          <w:rFonts w:ascii="Times New Roman" w:hAnsi="Times New Roman" w:cs="Times New Roman"/>
        </w:rPr>
      </w:pPr>
    </w:p>
    <w:p w14:paraId="6EBCF3C1" w14:textId="7FD22440" w:rsidR="008636A8" w:rsidRDefault="008636A8" w:rsidP="002303F9">
      <w:pPr>
        <w:rPr>
          <w:rFonts w:ascii="Times New Roman" w:hAnsi="Times New Roman" w:cs="Times New Roman"/>
        </w:rPr>
      </w:pPr>
    </w:p>
    <w:p w14:paraId="3BC5A6A8" w14:textId="4ACA91C7" w:rsidR="008636A8" w:rsidRDefault="008636A8" w:rsidP="002303F9">
      <w:pPr>
        <w:rPr>
          <w:rFonts w:ascii="Times New Roman" w:hAnsi="Times New Roman" w:cs="Times New Roman"/>
        </w:rPr>
      </w:pPr>
    </w:p>
    <w:p w14:paraId="292FB23E" w14:textId="77777777" w:rsidR="008636A8" w:rsidRPr="00B264E6" w:rsidRDefault="008636A8" w:rsidP="002303F9">
      <w:pPr>
        <w:rPr>
          <w:rFonts w:ascii="Times New Roman" w:hAnsi="Times New Roman" w:cs="Times New Roman"/>
        </w:rPr>
      </w:pPr>
    </w:p>
    <w:p w14:paraId="0CA33DCF" w14:textId="77777777" w:rsidR="00171625" w:rsidRPr="00B264E6" w:rsidRDefault="00F41A0B" w:rsidP="00171625">
      <w:pPr>
        <w:pStyle w:val="Heading2"/>
        <w:numPr>
          <w:ilvl w:val="1"/>
          <w:numId w:val="2"/>
        </w:numPr>
        <w:rPr>
          <w:rFonts w:ascii="Times New Roman" w:hAnsi="Times New Roman" w:cs="Times New Roman"/>
        </w:rPr>
      </w:pPr>
      <w:bookmarkStart w:id="12" w:name="_Toc26478938"/>
      <w:r w:rsidRPr="00B264E6">
        <w:rPr>
          <w:rFonts w:ascii="Times New Roman" w:hAnsi="Times New Roman" w:cs="Times New Roman"/>
        </w:rPr>
        <w:lastRenderedPageBreak/>
        <w:t>Project Organization Structure</w:t>
      </w:r>
      <w:bookmarkEnd w:id="12"/>
    </w:p>
    <w:p w14:paraId="6D86E498" w14:textId="77777777" w:rsidR="009704E8" w:rsidRDefault="00F41A0B" w:rsidP="009704E8">
      <w:pPr>
        <w:rPr>
          <w:rFonts w:ascii="Times New Roman" w:hAnsi="Times New Roman" w:cs="Times New Roman"/>
          <w:sz w:val="28"/>
        </w:rPr>
      </w:pPr>
      <w:r w:rsidRPr="00895B3D">
        <w:rPr>
          <w:rFonts w:ascii="Times New Roman" w:hAnsi="Times New Roman" w:cs="Times New Roman"/>
          <w:sz w:val="28"/>
        </w:rPr>
        <w:t>Below is a structured chart showing the different lines of authority:</w:t>
      </w:r>
    </w:p>
    <w:p w14:paraId="6AFC9679" w14:textId="77777777" w:rsidR="00895B3D" w:rsidRDefault="00F41A0B" w:rsidP="009704E8">
      <w:pPr>
        <w:rPr>
          <w:rFonts w:ascii="Times New Roman" w:hAnsi="Times New Roman" w:cs="Times New Roman"/>
          <w:sz w:val="28"/>
        </w:rPr>
      </w:pPr>
      <w:r>
        <w:rPr>
          <w:noProof/>
        </w:rPr>
        <w:drawing>
          <wp:anchor distT="0" distB="0" distL="114300" distR="114300" simplePos="0" relativeHeight="251659264" behindDoc="0" locked="0" layoutInCell="1" allowOverlap="1" wp14:anchorId="40C2EC8E" wp14:editId="10F9E5E5">
            <wp:simplePos x="0" y="0"/>
            <wp:positionH relativeFrom="margin">
              <wp:align>right</wp:align>
            </wp:positionH>
            <wp:positionV relativeFrom="paragraph">
              <wp:posOffset>375920</wp:posOffset>
            </wp:positionV>
            <wp:extent cx="5731510" cy="343408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1694"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434080"/>
                    </a:xfrm>
                    <a:prstGeom prst="rect">
                      <a:avLst/>
                    </a:prstGeom>
                  </pic:spPr>
                </pic:pic>
              </a:graphicData>
            </a:graphic>
            <wp14:sizeRelH relativeFrom="page">
              <wp14:pctWidth>0</wp14:pctWidth>
            </wp14:sizeRelH>
            <wp14:sizeRelV relativeFrom="page">
              <wp14:pctHeight>0</wp14:pctHeight>
            </wp14:sizeRelV>
          </wp:anchor>
        </w:drawing>
      </w:r>
    </w:p>
    <w:p w14:paraId="77259883" w14:textId="77777777" w:rsidR="00D00ECB" w:rsidRDefault="00D00ECB" w:rsidP="009704E8">
      <w:pPr>
        <w:rPr>
          <w:rFonts w:ascii="Times New Roman" w:hAnsi="Times New Roman" w:cs="Times New Roman"/>
          <w:sz w:val="28"/>
        </w:rPr>
      </w:pPr>
    </w:p>
    <w:p w14:paraId="7858E3D4" w14:textId="77777777" w:rsidR="00D00ECB" w:rsidRPr="00895B3D" w:rsidRDefault="00D00ECB" w:rsidP="009704E8">
      <w:pPr>
        <w:rPr>
          <w:rFonts w:ascii="Times New Roman" w:hAnsi="Times New Roman" w:cs="Times New Roman"/>
          <w:sz w:val="28"/>
        </w:rPr>
      </w:pPr>
    </w:p>
    <w:p w14:paraId="0529412B" w14:textId="77777777" w:rsidR="00056168" w:rsidRDefault="00F41A0B" w:rsidP="009704E8">
      <w:pPr>
        <w:pStyle w:val="Heading1"/>
        <w:numPr>
          <w:ilvl w:val="0"/>
          <w:numId w:val="2"/>
        </w:numPr>
        <w:rPr>
          <w:rFonts w:ascii="Times New Roman" w:hAnsi="Times New Roman" w:cs="Times New Roman"/>
        </w:rPr>
      </w:pPr>
      <w:bookmarkStart w:id="13" w:name="_Toc25598059"/>
      <w:bookmarkStart w:id="14" w:name="_Toc26478939"/>
      <w:r w:rsidRPr="00B264E6">
        <w:rPr>
          <w:rFonts w:ascii="Times New Roman" w:hAnsi="Times New Roman" w:cs="Times New Roman"/>
        </w:rPr>
        <w:t>Resources</w:t>
      </w:r>
      <w:bookmarkEnd w:id="13"/>
      <w:bookmarkEnd w:id="14"/>
    </w:p>
    <w:p w14:paraId="1AB5B98F" w14:textId="77777777" w:rsidR="00D00ECB" w:rsidRPr="008E55FB" w:rsidRDefault="00F41A0B" w:rsidP="00D00ECB">
      <w:pPr>
        <w:rPr>
          <w:rFonts w:ascii="Times New Roman" w:hAnsi="Times New Roman" w:cs="Times New Roman"/>
          <w:sz w:val="28"/>
        </w:rPr>
      </w:pPr>
      <w:r w:rsidRPr="008E55FB">
        <w:rPr>
          <w:rFonts w:ascii="Times New Roman" w:hAnsi="Times New Roman" w:cs="Times New Roman"/>
          <w:sz w:val="28"/>
        </w:rPr>
        <w:t>Resources</w:t>
      </w:r>
      <w:r w:rsidR="004A447A" w:rsidRPr="008E55FB">
        <w:rPr>
          <w:rFonts w:ascii="Times New Roman" w:hAnsi="Times New Roman" w:cs="Times New Roman"/>
          <w:sz w:val="28"/>
        </w:rPr>
        <w:t xml:space="preserve"> required are listed below:</w:t>
      </w:r>
    </w:p>
    <w:p w14:paraId="489C597F" w14:textId="77777777" w:rsidR="004A447A" w:rsidRPr="008E55FB" w:rsidRDefault="00F41A0B" w:rsidP="004A447A">
      <w:pPr>
        <w:pStyle w:val="ListParagraph"/>
        <w:numPr>
          <w:ilvl w:val="0"/>
          <w:numId w:val="7"/>
        </w:numPr>
        <w:rPr>
          <w:rFonts w:ascii="Times New Roman" w:hAnsi="Times New Roman" w:cs="Times New Roman"/>
          <w:sz w:val="28"/>
        </w:rPr>
      </w:pPr>
      <w:r w:rsidRPr="008E55FB">
        <w:rPr>
          <w:rFonts w:ascii="Times New Roman" w:hAnsi="Times New Roman" w:cs="Times New Roman"/>
          <w:sz w:val="28"/>
        </w:rPr>
        <w:t>Project stakeholders include all the team running the project. The team is Kaylie (Team Leader), Lauren (Graphics and electronics), Elliot (Finance and Marketing), Nick (Sales and pitch), Joshua (Research and idea) and Connor (Documentation).</w:t>
      </w:r>
    </w:p>
    <w:p w14:paraId="31223FF8" w14:textId="77777777" w:rsidR="00A5047C" w:rsidRPr="008E55FB" w:rsidRDefault="00F41A0B" w:rsidP="00A5047C">
      <w:pPr>
        <w:pStyle w:val="ListParagraph"/>
        <w:numPr>
          <w:ilvl w:val="0"/>
          <w:numId w:val="7"/>
        </w:numPr>
        <w:rPr>
          <w:rFonts w:ascii="Times New Roman" w:hAnsi="Times New Roman" w:cs="Times New Roman"/>
          <w:sz w:val="28"/>
        </w:rPr>
      </w:pPr>
      <w:r w:rsidRPr="008E55FB">
        <w:rPr>
          <w:rFonts w:ascii="Times New Roman" w:hAnsi="Times New Roman" w:cs="Times New Roman"/>
          <w:sz w:val="28"/>
        </w:rPr>
        <w:t>Equipment needed includes a Programmable chip, Wristband made from durable materials and a label to go on the wristband.</w:t>
      </w:r>
    </w:p>
    <w:p w14:paraId="09FCD6FA" w14:textId="77777777" w:rsidR="00A5047C" w:rsidRPr="008E55FB" w:rsidRDefault="00F41A0B" w:rsidP="00A5047C">
      <w:pPr>
        <w:pStyle w:val="ListParagraph"/>
        <w:numPr>
          <w:ilvl w:val="0"/>
          <w:numId w:val="7"/>
        </w:numPr>
        <w:rPr>
          <w:rFonts w:ascii="Times New Roman" w:hAnsi="Times New Roman" w:cs="Times New Roman"/>
          <w:sz w:val="28"/>
        </w:rPr>
      </w:pPr>
      <w:r w:rsidRPr="008E55FB">
        <w:rPr>
          <w:rFonts w:ascii="Times New Roman" w:hAnsi="Times New Roman" w:cs="Times New Roman"/>
          <w:sz w:val="28"/>
        </w:rPr>
        <w:t>Software needed: - Visual Studio.</w:t>
      </w:r>
    </w:p>
    <w:p w14:paraId="43CFEC0B" w14:textId="77777777" w:rsidR="00895B3D" w:rsidRPr="008E55FB" w:rsidRDefault="00895B3D" w:rsidP="00895B3D">
      <w:pPr>
        <w:rPr>
          <w:rFonts w:ascii="Times New Roman" w:hAnsi="Times New Roman" w:cs="Times New Roman"/>
          <w:sz w:val="28"/>
        </w:rPr>
      </w:pPr>
    </w:p>
    <w:p w14:paraId="385CDE1D" w14:textId="77777777" w:rsidR="00FF718E" w:rsidRPr="00895B3D" w:rsidRDefault="00FF718E" w:rsidP="00895B3D"/>
    <w:bookmarkStart w:id="15" w:name="_Toc26478940" w:displacedByCustomXml="next"/>
    <w:sdt>
      <w:sdtPr>
        <w:rPr>
          <w:rFonts w:ascii="Times New Roman" w:eastAsiaTheme="minorEastAsia" w:hAnsi="Times New Roman" w:cs="Times New Roman"/>
          <w:color w:val="auto"/>
          <w:sz w:val="22"/>
          <w:szCs w:val="22"/>
        </w:rPr>
        <w:id w:val="-311568515"/>
        <w:docPartObj>
          <w:docPartGallery w:val="Bibliographies"/>
          <w:docPartUnique/>
        </w:docPartObj>
      </w:sdtPr>
      <w:sdtEndPr/>
      <w:sdtContent>
        <w:p w14:paraId="5DC1DD0E" w14:textId="77777777" w:rsidR="001228CD" w:rsidRPr="00B264E6" w:rsidRDefault="00F41A0B">
          <w:pPr>
            <w:pStyle w:val="Heading1"/>
            <w:rPr>
              <w:rFonts w:ascii="Times New Roman" w:hAnsi="Times New Roman" w:cs="Times New Roman"/>
            </w:rPr>
          </w:pPr>
          <w:r w:rsidRPr="00B264E6">
            <w:rPr>
              <w:rFonts w:ascii="Times New Roman" w:hAnsi="Times New Roman" w:cs="Times New Roman"/>
            </w:rPr>
            <w:t>References</w:t>
          </w:r>
          <w:bookmarkEnd w:id="15"/>
        </w:p>
        <w:sdt>
          <w:sdtPr>
            <w:rPr>
              <w:rFonts w:ascii="Times New Roman" w:hAnsi="Times New Roman" w:cs="Times New Roman"/>
            </w:rPr>
            <w:id w:val="-573587230"/>
            <w:bibliography/>
          </w:sdtPr>
          <w:sdtEndPr/>
          <w:sdtContent>
            <w:p w14:paraId="6E374728" w14:textId="77777777" w:rsidR="001F44A5" w:rsidRDefault="00F41A0B">
              <w:pPr>
                <w:rPr>
                  <w:noProof/>
                </w:rPr>
              </w:pPr>
              <w:r w:rsidRPr="00B264E6">
                <w:rPr>
                  <w:rFonts w:ascii="Times New Roman" w:hAnsi="Times New Roman" w:cs="Times New Roman"/>
                </w:rPr>
                <w:fldChar w:fldCharType="begin"/>
              </w:r>
              <w:r w:rsidRPr="00B264E6">
                <w:rPr>
                  <w:rFonts w:ascii="Times New Roman" w:hAnsi="Times New Roman" w:cs="Times New Roman"/>
                </w:rPr>
                <w:instrText xml:space="preserve"> BIBLIOGRAPHY </w:instrText>
              </w:r>
              <w:r w:rsidRPr="00B264E6">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F44A5" w14:paraId="7EE3BD08" w14:textId="77777777">
                <w:trPr>
                  <w:divId w:val="987825631"/>
                  <w:tblCellSpacing w:w="15" w:type="dxa"/>
                </w:trPr>
                <w:tc>
                  <w:tcPr>
                    <w:tcW w:w="50" w:type="pct"/>
                    <w:hideMark/>
                  </w:tcPr>
                  <w:p w14:paraId="4A04BED5" w14:textId="6182B3C4" w:rsidR="001F44A5" w:rsidRDefault="001F44A5">
                    <w:pPr>
                      <w:pStyle w:val="Bibliography"/>
                      <w:rPr>
                        <w:noProof/>
                        <w:sz w:val="24"/>
                        <w:szCs w:val="24"/>
                      </w:rPr>
                    </w:pPr>
                    <w:r>
                      <w:rPr>
                        <w:noProof/>
                      </w:rPr>
                      <w:lastRenderedPageBreak/>
                      <w:t xml:space="preserve">[1] </w:t>
                    </w:r>
                  </w:p>
                </w:tc>
                <w:tc>
                  <w:tcPr>
                    <w:tcW w:w="0" w:type="auto"/>
                    <w:hideMark/>
                  </w:tcPr>
                  <w:p w14:paraId="3319C693" w14:textId="77777777" w:rsidR="001F44A5" w:rsidRDefault="001F44A5">
                    <w:pPr>
                      <w:pStyle w:val="Bibliography"/>
                      <w:rPr>
                        <w:noProof/>
                      </w:rPr>
                    </w:pPr>
                    <w:r>
                      <w:rPr>
                        <w:noProof/>
                      </w:rPr>
                      <w:t>M. Benz, “Project Manager,” 5 July 2018. [Online]. Available: https://www.projectmanager.com/blog/10-project-constraints-that-endanger-your-projects-success.</w:t>
                    </w:r>
                  </w:p>
                </w:tc>
              </w:tr>
              <w:tr w:rsidR="001F44A5" w14:paraId="61357669" w14:textId="77777777">
                <w:trPr>
                  <w:divId w:val="987825631"/>
                  <w:tblCellSpacing w:w="15" w:type="dxa"/>
                </w:trPr>
                <w:tc>
                  <w:tcPr>
                    <w:tcW w:w="50" w:type="pct"/>
                    <w:hideMark/>
                  </w:tcPr>
                  <w:p w14:paraId="01D7CEA0" w14:textId="77777777" w:rsidR="001F44A5" w:rsidRDefault="001F44A5">
                    <w:pPr>
                      <w:pStyle w:val="Bibliography"/>
                      <w:rPr>
                        <w:noProof/>
                      </w:rPr>
                    </w:pPr>
                    <w:r>
                      <w:rPr>
                        <w:noProof/>
                      </w:rPr>
                      <w:t xml:space="preserve">[2] </w:t>
                    </w:r>
                  </w:p>
                </w:tc>
                <w:tc>
                  <w:tcPr>
                    <w:tcW w:w="0" w:type="auto"/>
                    <w:hideMark/>
                  </w:tcPr>
                  <w:p w14:paraId="4F1E8732" w14:textId="77777777" w:rsidR="001F44A5" w:rsidRDefault="001F44A5">
                    <w:pPr>
                      <w:pStyle w:val="Bibliography"/>
                      <w:rPr>
                        <w:noProof/>
                      </w:rPr>
                    </w:pPr>
                    <w:r>
                      <w:rPr>
                        <w:noProof/>
                      </w:rPr>
                      <w:t>“Visual Paradigm,” [Online]. Available: https://www.visual-paradigm.com/guide/strategic-analysis/what-is-pest-analysis/.</w:t>
                    </w:r>
                  </w:p>
                </w:tc>
              </w:tr>
              <w:tr w:rsidR="001F44A5" w14:paraId="2C0A1392" w14:textId="77777777">
                <w:trPr>
                  <w:divId w:val="987825631"/>
                  <w:tblCellSpacing w:w="15" w:type="dxa"/>
                </w:trPr>
                <w:tc>
                  <w:tcPr>
                    <w:tcW w:w="50" w:type="pct"/>
                    <w:hideMark/>
                  </w:tcPr>
                  <w:p w14:paraId="5B0C848B" w14:textId="77777777" w:rsidR="001F44A5" w:rsidRDefault="001F44A5">
                    <w:pPr>
                      <w:pStyle w:val="Bibliography"/>
                      <w:rPr>
                        <w:noProof/>
                      </w:rPr>
                    </w:pPr>
                    <w:r>
                      <w:rPr>
                        <w:noProof/>
                      </w:rPr>
                      <w:t xml:space="preserve">[3] </w:t>
                    </w:r>
                  </w:p>
                </w:tc>
                <w:tc>
                  <w:tcPr>
                    <w:tcW w:w="0" w:type="auto"/>
                    <w:hideMark/>
                  </w:tcPr>
                  <w:p w14:paraId="0A459FA4" w14:textId="77777777" w:rsidR="001F44A5" w:rsidRDefault="001F44A5">
                    <w:pPr>
                      <w:pStyle w:val="Bibliography"/>
                      <w:rPr>
                        <w:noProof/>
                      </w:rPr>
                    </w:pPr>
                    <w:r>
                      <w:rPr>
                        <w:noProof/>
                      </w:rPr>
                      <w:t>W. Kenton, “Feasibility Study,” Investopeida, 11 August 2019. [Online]. Available: https://www.investopedia.com/terms/f/feasibility-study.asp.</w:t>
                    </w:r>
                  </w:p>
                </w:tc>
              </w:tr>
              <w:tr w:rsidR="001F44A5" w14:paraId="1EA027A1" w14:textId="77777777">
                <w:trPr>
                  <w:divId w:val="987825631"/>
                  <w:tblCellSpacing w:w="15" w:type="dxa"/>
                </w:trPr>
                <w:tc>
                  <w:tcPr>
                    <w:tcW w:w="50" w:type="pct"/>
                    <w:hideMark/>
                  </w:tcPr>
                  <w:p w14:paraId="199D9C56" w14:textId="77777777" w:rsidR="001F44A5" w:rsidRDefault="001F44A5">
                    <w:pPr>
                      <w:pStyle w:val="Bibliography"/>
                      <w:rPr>
                        <w:noProof/>
                      </w:rPr>
                    </w:pPr>
                    <w:r>
                      <w:rPr>
                        <w:noProof/>
                      </w:rPr>
                      <w:t xml:space="preserve">[4] </w:t>
                    </w:r>
                  </w:p>
                </w:tc>
                <w:tc>
                  <w:tcPr>
                    <w:tcW w:w="0" w:type="auto"/>
                    <w:hideMark/>
                  </w:tcPr>
                  <w:p w14:paraId="4E834FFB" w14:textId="77777777" w:rsidR="001F44A5" w:rsidRDefault="001F44A5">
                    <w:pPr>
                      <w:pStyle w:val="Bibliography"/>
                      <w:rPr>
                        <w:noProof/>
                      </w:rPr>
                    </w:pPr>
                    <w:r>
                      <w:rPr>
                        <w:noProof/>
                      </w:rPr>
                      <w:t>W. Malsam, “What Is a Project Sponsor?,” Project Manager, 27 August 2019. [Online]. Available: https://www.projectmanager.com/blog/what-is-a-project-sponsor.</w:t>
                    </w:r>
                  </w:p>
                </w:tc>
              </w:tr>
              <w:tr w:rsidR="001F44A5" w14:paraId="118AB73C" w14:textId="77777777">
                <w:trPr>
                  <w:divId w:val="987825631"/>
                  <w:tblCellSpacing w:w="15" w:type="dxa"/>
                </w:trPr>
                <w:tc>
                  <w:tcPr>
                    <w:tcW w:w="50" w:type="pct"/>
                    <w:hideMark/>
                  </w:tcPr>
                  <w:p w14:paraId="011CFDFE" w14:textId="77777777" w:rsidR="001F44A5" w:rsidRDefault="001F44A5">
                    <w:pPr>
                      <w:pStyle w:val="Bibliography"/>
                      <w:rPr>
                        <w:noProof/>
                      </w:rPr>
                    </w:pPr>
                    <w:r>
                      <w:rPr>
                        <w:noProof/>
                      </w:rPr>
                      <w:t xml:space="preserve">[5] </w:t>
                    </w:r>
                  </w:p>
                </w:tc>
                <w:tc>
                  <w:tcPr>
                    <w:tcW w:w="0" w:type="auto"/>
                    <w:hideMark/>
                  </w:tcPr>
                  <w:p w14:paraId="5048BD15" w14:textId="77777777" w:rsidR="001F44A5" w:rsidRDefault="001F44A5">
                    <w:pPr>
                      <w:pStyle w:val="Bibliography"/>
                      <w:rPr>
                        <w:noProof/>
                      </w:rPr>
                    </w:pPr>
                    <w:r>
                      <w:rPr>
                        <w:noProof/>
                      </w:rPr>
                      <w:t>M. Mrsic, “Project manager roles and responsibilities,” ActiveCollab, 2017.</w:t>
                    </w:r>
                  </w:p>
                </w:tc>
              </w:tr>
            </w:tbl>
            <w:p w14:paraId="11A42741" w14:textId="77777777" w:rsidR="001F44A5" w:rsidRDefault="001F44A5">
              <w:pPr>
                <w:divId w:val="987825631"/>
                <w:rPr>
                  <w:rFonts w:eastAsia="Times New Roman"/>
                  <w:noProof/>
                </w:rPr>
              </w:pPr>
            </w:p>
            <w:p w14:paraId="20F39364" w14:textId="77777777" w:rsidR="001228CD" w:rsidRPr="00B264E6" w:rsidRDefault="00F41A0B">
              <w:pPr>
                <w:rPr>
                  <w:rFonts w:ascii="Times New Roman" w:hAnsi="Times New Roman" w:cs="Times New Roman"/>
                </w:rPr>
              </w:pPr>
              <w:r w:rsidRPr="00B264E6">
                <w:rPr>
                  <w:rFonts w:ascii="Times New Roman" w:hAnsi="Times New Roman" w:cs="Times New Roman"/>
                  <w:b/>
                  <w:bCs/>
                  <w:noProof/>
                </w:rPr>
                <w:fldChar w:fldCharType="end"/>
              </w:r>
            </w:p>
          </w:sdtContent>
        </w:sdt>
      </w:sdtContent>
    </w:sdt>
    <w:p w14:paraId="3B6A2EB5" w14:textId="77777777" w:rsidR="002303F9" w:rsidRPr="00B264E6" w:rsidRDefault="002303F9" w:rsidP="002303F9">
      <w:pPr>
        <w:rPr>
          <w:rFonts w:ascii="Times New Roman" w:hAnsi="Times New Roman" w:cs="Times New Roman"/>
        </w:rPr>
      </w:pPr>
    </w:p>
    <w:sectPr w:rsidR="002303F9" w:rsidRPr="00B264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91E45"/>
    <w:multiLevelType w:val="hybridMultilevel"/>
    <w:tmpl w:val="C2A269A8"/>
    <w:lvl w:ilvl="0" w:tplc="53566BA4">
      <w:start w:val="1"/>
      <w:numFmt w:val="bullet"/>
      <w:lvlText w:val=""/>
      <w:lvlJc w:val="left"/>
      <w:pPr>
        <w:ind w:left="720" w:hanging="360"/>
      </w:pPr>
      <w:rPr>
        <w:rFonts w:ascii="Symbol" w:hAnsi="Symbol" w:hint="default"/>
      </w:rPr>
    </w:lvl>
    <w:lvl w:ilvl="1" w:tplc="065C308C" w:tentative="1">
      <w:start w:val="1"/>
      <w:numFmt w:val="bullet"/>
      <w:lvlText w:val="o"/>
      <w:lvlJc w:val="left"/>
      <w:pPr>
        <w:ind w:left="1440" w:hanging="360"/>
      </w:pPr>
      <w:rPr>
        <w:rFonts w:ascii="Courier New" w:hAnsi="Courier New" w:cs="Courier New" w:hint="default"/>
      </w:rPr>
    </w:lvl>
    <w:lvl w:ilvl="2" w:tplc="DB42FCC8" w:tentative="1">
      <w:start w:val="1"/>
      <w:numFmt w:val="bullet"/>
      <w:lvlText w:val=""/>
      <w:lvlJc w:val="left"/>
      <w:pPr>
        <w:ind w:left="2160" w:hanging="360"/>
      </w:pPr>
      <w:rPr>
        <w:rFonts w:ascii="Wingdings" w:hAnsi="Wingdings" w:hint="default"/>
      </w:rPr>
    </w:lvl>
    <w:lvl w:ilvl="3" w:tplc="46348510" w:tentative="1">
      <w:start w:val="1"/>
      <w:numFmt w:val="bullet"/>
      <w:lvlText w:val=""/>
      <w:lvlJc w:val="left"/>
      <w:pPr>
        <w:ind w:left="2880" w:hanging="360"/>
      </w:pPr>
      <w:rPr>
        <w:rFonts w:ascii="Symbol" w:hAnsi="Symbol" w:hint="default"/>
      </w:rPr>
    </w:lvl>
    <w:lvl w:ilvl="4" w:tplc="2C4CCF42" w:tentative="1">
      <w:start w:val="1"/>
      <w:numFmt w:val="bullet"/>
      <w:lvlText w:val="o"/>
      <w:lvlJc w:val="left"/>
      <w:pPr>
        <w:ind w:left="3600" w:hanging="360"/>
      </w:pPr>
      <w:rPr>
        <w:rFonts w:ascii="Courier New" w:hAnsi="Courier New" w:cs="Courier New" w:hint="default"/>
      </w:rPr>
    </w:lvl>
    <w:lvl w:ilvl="5" w:tplc="BBCAEC30" w:tentative="1">
      <w:start w:val="1"/>
      <w:numFmt w:val="bullet"/>
      <w:lvlText w:val=""/>
      <w:lvlJc w:val="left"/>
      <w:pPr>
        <w:ind w:left="4320" w:hanging="360"/>
      </w:pPr>
      <w:rPr>
        <w:rFonts w:ascii="Wingdings" w:hAnsi="Wingdings" w:hint="default"/>
      </w:rPr>
    </w:lvl>
    <w:lvl w:ilvl="6" w:tplc="95E03A4C" w:tentative="1">
      <w:start w:val="1"/>
      <w:numFmt w:val="bullet"/>
      <w:lvlText w:val=""/>
      <w:lvlJc w:val="left"/>
      <w:pPr>
        <w:ind w:left="5040" w:hanging="360"/>
      </w:pPr>
      <w:rPr>
        <w:rFonts w:ascii="Symbol" w:hAnsi="Symbol" w:hint="default"/>
      </w:rPr>
    </w:lvl>
    <w:lvl w:ilvl="7" w:tplc="CEB8E9D6" w:tentative="1">
      <w:start w:val="1"/>
      <w:numFmt w:val="bullet"/>
      <w:lvlText w:val="o"/>
      <w:lvlJc w:val="left"/>
      <w:pPr>
        <w:ind w:left="5760" w:hanging="360"/>
      </w:pPr>
      <w:rPr>
        <w:rFonts w:ascii="Courier New" w:hAnsi="Courier New" w:cs="Courier New" w:hint="default"/>
      </w:rPr>
    </w:lvl>
    <w:lvl w:ilvl="8" w:tplc="7C2653A6" w:tentative="1">
      <w:start w:val="1"/>
      <w:numFmt w:val="bullet"/>
      <w:lvlText w:val=""/>
      <w:lvlJc w:val="left"/>
      <w:pPr>
        <w:ind w:left="6480" w:hanging="360"/>
      </w:pPr>
      <w:rPr>
        <w:rFonts w:ascii="Wingdings" w:hAnsi="Wingdings" w:hint="default"/>
      </w:rPr>
    </w:lvl>
  </w:abstractNum>
  <w:abstractNum w:abstractNumId="1" w15:restartNumberingAfterBreak="0">
    <w:nsid w:val="196451AD"/>
    <w:multiLevelType w:val="hybridMultilevel"/>
    <w:tmpl w:val="33D8568C"/>
    <w:lvl w:ilvl="0" w:tplc="851CEE5C">
      <w:start w:val="1"/>
      <w:numFmt w:val="bullet"/>
      <w:lvlText w:val=""/>
      <w:lvlJc w:val="left"/>
      <w:pPr>
        <w:ind w:left="720" w:hanging="360"/>
      </w:pPr>
      <w:rPr>
        <w:rFonts w:ascii="Symbol" w:hAnsi="Symbol" w:hint="default"/>
      </w:rPr>
    </w:lvl>
    <w:lvl w:ilvl="1" w:tplc="D348E9A6" w:tentative="1">
      <w:start w:val="1"/>
      <w:numFmt w:val="bullet"/>
      <w:lvlText w:val="o"/>
      <w:lvlJc w:val="left"/>
      <w:pPr>
        <w:ind w:left="1440" w:hanging="360"/>
      </w:pPr>
      <w:rPr>
        <w:rFonts w:ascii="Courier New" w:hAnsi="Courier New" w:cs="Courier New" w:hint="default"/>
      </w:rPr>
    </w:lvl>
    <w:lvl w:ilvl="2" w:tplc="343E8244" w:tentative="1">
      <w:start w:val="1"/>
      <w:numFmt w:val="bullet"/>
      <w:lvlText w:val=""/>
      <w:lvlJc w:val="left"/>
      <w:pPr>
        <w:ind w:left="2160" w:hanging="360"/>
      </w:pPr>
      <w:rPr>
        <w:rFonts w:ascii="Wingdings" w:hAnsi="Wingdings" w:hint="default"/>
      </w:rPr>
    </w:lvl>
    <w:lvl w:ilvl="3" w:tplc="CEFC4E0E" w:tentative="1">
      <w:start w:val="1"/>
      <w:numFmt w:val="bullet"/>
      <w:lvlText w:val=""/>
      <w:lvlJc w:val="left"/>
      <w:pPr>
        <w:ind w:left="2880" w:hanging="360"/>
      </w:pPr>
      <w:rPr>
        <w:rFonts w:ascii="Symbol" w:hAnsi="Symbol" w:hint="default"/>
      </w:rPr>
    </w:lvl>
    <w:lvl w:ilvl="4" w:tplc="CE4CD608" w:tentative="1">
      <w:start w:val="1"/>
      <w:numFmt w:val="bullet"/>
      <w:lvlText w:val="o"/>
      <w:lvlJc w:val="left"/>
      <w:pPr>
        <w:ind w:left="3600" w:hanging="360"/>
      </w:pPr>
      <w:rPr>
        <w:rFonts w:ascii="Courier New" w:hAnsi="Courier New" w:cs="Courier New" w:hint="default"/>
      </w:rPr>
    </w:lvl>
    <w:lvl w:ilvl="5" w:tplc="73A01FC8" w:tentative="1">
      <w:start w:val="1"/>
      <w:numFmt w:val="bullet"/>
      <w:lvlText w:val=""/>
      <w:lvlJc w:val="left"/>
      <w:pPr>
        <w:ind w:left="4320" w:hanging="360"/>
      </w:pPr>
      <w:rPr>
        <w:rFonts w:ascii="Wingdings" w:hAnsi="Wingdings" w:hint="default"/>
      </w:rPr>
    </w:lvl>
    <w:lvl w:ilvl="6" w:tplc="975ABDC6" w:tentative="1">
      <w:start w:val="1"/>
      <w:numFmt w:val="bullet"/>
      <w:lvlText w:val=""/>
      <w:lvlJc w:val="left"/>
      <w:pPr>
        <w:ind w:left="5040" w:hanging="360"/>
      </w:pPr>
      <w:rPr>
        <w:rFonts w:ascii="Symbol" w:hAnsi="Symbol" w:hint="default"/>
      </w:rPr>
    </w:lvl>
    <w:lvl w:ilvl="7" w:tplc="E4B6C3EA" w:tentative="1">
      <w:start w:val="1"/>
      <w:numFmt w:val="bullet"/>
      <w:lvlText w:val="o"/>
      <w:lvlJc w:val="left"/>
      <w:pPr>
        <w:ind w:left="5760" w:hanging="360"/>
      </w:pPr>
      <w:rPr>
        <w:rFonts w:ascii="Courier New" w:hAnsi="Courier New" w:cs="Courier New" w:hint="default"/>
      </w:rPr>
    </w:lvl>
    <w:lvl w:ilvl="8" w:tplc="7902DBD6" w:tentative="1">
      <w:start w:val="1"/>
      <w:numFmt w:val="bullet"/>
      <w:lvlText w:val=""/>
      <w:lvlJc w:val="left"/>
      <w:pPr>
        <w:ind w:left="6480" w:hanging="360"/>
      </w:pPr>
      <w:rPr>
        <w:rFonts w:ascii="Wingdings" w:hAnsi="Wingdings" w:hint="default"/>
      </w:rPr>
    </w:lvl>
  </w:abstractNum>
  <w:abstractNum w:abstractNumId="2" w15:restartNumberingAfterBreak="0">
    <w:nsid w:val="49550856"/>
    <w:multiLevelType w:val="hybridMultilevel"/>
    <w:tmpl w:val="F9585582"/>
    <w:lvl w:ilvl="0" w:tplc="41861B86">
      <w:start w:val="1"/>
      <w:numFmt w:val="bullet"/>
      <w:lvlText w:val=""/>
      <w:lvlJc w:val="left"/>
      <w:pPr>
        <w:ind w:left="720" w:hanging="360"/>
      </w:pPr>
      <w:rPr>
        <w:rFonts w:ascii="Symbol" w:hAnsi="Symbol" w:hint="default"/>
      </w:rPr>
    </w:lvl>
    <w:lvl w:ilvl="1" w:tplc="4DAADCEC" w:tentative="1">
      <w:start w:val="1"/>
      <w:numFmt w:val="bullet"/>
      <w:lvlText w:val="o"/>
      <w:lvlJc w:val="left"/>
      <w:pPr>
        <w:ind w:left="1440" w:hanging="360"/>
      </w:pPr>
      <w:rPr>
        <w:rFonts w:ascii="Courier New" w:hAnsi="Courier New" w:cs="Courier New" w:hint="default"/>
      </w:rPr>
    </w:lvl>
    <w:lvl w:ilvl="2" w:tplc="DE52A8A6" w:tentative="1">
      <w:start w:val="1"/>
      <w:numFmt w:val="bullet"/>
      <w:lvlText w:val=""/>
      <w:lvlJc w:val="left"/>
      <w:pPr>
        <w:ind w:left="2160" w:hanging="360"/>
      </w:pPr>
      <w:rPr>
        <w:rFonts w:ascii="Wingdings" w:hAnsi="Wingdings" w:hint="default"/>
      </w:rPr>
    </w:lvl>
    <w:lvl w:ilvl="3" w:tplc="86A873A8" w:tentative="1">
      <w:start w:val="1"/>
      <w:numFmt w:val="bullet"/>
      <w:lvlText w:val=""/>
      <w:lvlJc w:val="left"/>
      <w:pPr>
        <w:ind w:left="2880" w:hanging="360"/>
      </w:pPr>
      <w:rPr>
        <w:rFonts w:ascii="Symbol" w:hAnsi="Symbol" w:hint="default"/>
      </w:rPr>
    </w:lvl>
    <w:lvl w:ilvl="4" w:tplc="875679D2" w:tentative="1">
      <w:start w:val="1"/>
      <w:numFmt w:val="bullet"/>
      <w:lvlText w:val="o"/>
      <w:lvlJc w:val="left"/>
      <w:pPr>
        <w:ind w:left="3600" w:hanging="360"/>
      </w:pPr>
      <w:rPr>
        <w:rFonts w:ascii="Courier New" w:hAnsi="Courier New" w:cs="Courier New" w:hint="default"/>
      </w:rPr>
    </w:lvl>
    <w:lvl w:ilvl="5" w:tplc="E1FAB3F6" w:tentative="1">
      <w:start w:val="1"/>
      <w:numFmt w:val="bullet"/>
      <w:lvlText w:val=""/>
      <w:lvlJc w:val="left"/>
      <w:pPr>
        <w:ind w:left="4320" w:hanging="360"/>
      </w:pPr>
      <w:rPr>
        <w:rFonts w:ascii="Wingdings" w:hAnsi="Wingdings" w:hint="default"/>
      </w:rPr>
    </w:lvl>
    <w:lvl w:ilvl="6" w:tplc="67164D8A" w:tentative="1">
      <w:start w:val="1"/>
      <w:numFmt w:val="bullet"/>
      <w:lvlText w:val=""/>
      <w:lvlJc w:val="left"/>
      <w:pPr>
        <w:ind w:left="5040" w:hanging="360"/>
      </w:pPr>
      <w:rPr>
        <w:rFonts w:ascii="Symbol" w:hAnsi="Symbol" w:hint="default"/>
      </w:rPr>
    </w:lvl>
    <w:lvl w:ilvl="7" w:tplc="322C17EC" w:tentative="1">
      <w:start w:val="1"/>
      <w:numFmt w:val="bullet"/>
      <w:lvlText w:val="o"/>
      <w:lvlJc w:val="left"/>
      <w:pPr>
        <w:ind w:left="5760" w:hanging="360"/>
      </w:pPr>
      <w:rPr>
        <w:rFonts w:ascii="Courier New" w:hAnsi="Courier New" w:cs="Courier New" w:hint="default"/>
      </w:rPr>
    </w:lvl>
    <w:lvl w:ilvl="8" w:tplc="F8768A26" w:tentative="1">
      <w:start w:val="1"/>
      <w:numFmt w:val="bullet"/>
      <w:lvlText w:val=""/>
      <w:lvlJc w:val="left"/>
      <w:pPr>
        <w:ind w:left="6480" w:hanging="360"/>
      </w:pPr>
      <w:rPr>
        <w:rFonts w:ascii="Wingdings" w:hAnsi="Wingdings" w:hint="default"/>
      </w:rPr>
    </w:lvl>
  </w:abstractNum>
  <w:abstractNum w:abstractNumId="3" w15:restartNumberingAfterBreak="0">
    <w:nsid w:val="4E7A5992"/>
    <w:multiLevelType w:val="hybridMultilevel"/>
    <w:tmpl w:val="11289A2A"/>
    <w:lvl w:ilvl="0" w:tplc="386871A2">
      <w:start w:val="1"/>
      <w:numFmt w:val="decimal"/>
      <w:lvlText w:val="%1."/>
      <w:lvlJc w:val="left"/>
      <w:pPr>
        <w:ind w:left="720" w:hanging="360"/>
      </w:pPr>
    </w:lvl>
    <w:lvl w:ilvl="1" w:tplc="E1366E06" w:tentative="1">
      <w:start w:val="1"/>
      <w:numFmt w:val="lowerLetter"/>
      <w:lvlText w:val="%2."/>
      <w:lvlJc w:val="left"/>
      <w:pPr>
        <w:ind w:left="1440" w:hanging="360"/>
      </w:pPr>
    </w:lvl>
    <w:lvl w:ilvl="2" w:tplc="679A06EE" w:tentative="1">
      <w:start w:val="1"/>
      <w:numFmt w:val="lowerRoman"/>
      <w:lvlText w:val="%3."/>
      <w:lvlJc w:val="right"/>
      <w:pPr>
        <w:ind w:left="2160" w:hanging="180"/>
      </w:pPr>
    </w:lvl>
    <w:lvl w:ilvl="3" w:tplc="1C10038A" w:tentative="1">
      <w:start w:val="1"/>
      <w:numFmt w:val="decimal"/>
      <w:lvlText w:val="%4."/>
      <w:lvlJc w:val="left"/>
      <w:pPr>
        <w:ind w:left="2880" w:hanging="360"/>
      </w:pPr>
    </w:lvl>
    <w:lvl w:ilvl="4" w:tplc="21B8DEF0" w:tentative="1">
      <w:start w:val="1"/>
      <w:numFmt w:val="lowerLetter"/>
      <w:lvlText w:val="%5."/>
      <w:lvlJc w:val="left"/>
      <w:pPr>
        <w:ind w:left="3600" w:hanging="360"/>
      </w:pPr>
    </w:lvl>
    <w:lvl w:ilvl="5" w:tplc="36D63C7A" w:tentative="1">
      <w:start w:val="1"/>
      <w:numFmt w:val="lowerRoman"/>
      <w:lvlText w:val="%6."/>
      <w:lvlJc w:val="right"/>
      <w:pPr>
        <w:ind w:left="4320" w:hanging="180"/>
      </w:pPr>
    </w:lvl>
    <w:lvl w:ilvl="6" w:tplc="8FF8C536" w:tentative="1">
      <w:start w:val="1"/>
      <w:numFmt w:val="decimal"/>
      <w:lvlText w:val="%7."/>
      <w:lvlJc w:val="left"/>
      <w:pPr>
        <w:ind w:left="5040" w:hanging="360"/>
      </w:pPr>
    </w:lvl>
    <w:lvl w:ilvl="7" w:tplc="20E6833C" w:tentative="1">
      <w:start w:val="1"/>
      <w:numFmt w:val="lowerLetter"/>
      <w:lvlText w:val="%8."/>
      <w:lvlJc w:val="left"/>
      <w:pPr>
        <w:ind w:left="5760" w:hanging="360"/>
      </w:pPr>
    </w:lvl>
    <w:lvl w:ilvl="8" w:tplc="0E1E029C" w:tentative="1">
      <w:start w:val="1"/>
      <w:numFmt w:val="lowerRoman"/>
      <w:lvlText w:val="%9."/>
      <w:lvlJc w:val="right"/>
      <w:pPr>
        <w:ind w:left="6480" w:hanging="180"/>
      </w:pPr>
    </w:lvl>
  </w:abstractNum>
  <w:abstractNum w:abstractNumId="4" w15:restartNumberingAfterBreak="0">
    <w:nsid w:val="6256571A"/>
    <w:multiLevelType w:val="hybridMultilevel"/>
    <w:tmpl w:val="715E9464"/>
    <w:lvl w:ilvl="0" w:tplc="23D04A40">
      <w:start w:val="1"/>
      <w:numFmt w:val="bullet"/>
      <w:lvlText w:val=""/>
      <w:lvlJc w:val="left"/>
      <w:pPr>
        <w:ind w:left="720" w:hanging="360"/>
      </w:pPr>
      <w:rPr>
        <w:rFonts w:ascii="Symbol" w:hAnsi="Symbol" w:hint="default"/>
      </w:rPr>
    </w:lvl>
    <w:lvl w:ilvl="1" w:tplc="CF46250C" w:tentative="1">
      <w:start w:val="1"/>
      <w:numFmt w:val="bullet"/>
      <w:lvlText w:val="o"/>
      <w:lvlJc w:val="left"/>
      <w:pPr>
        <w:ind w:left="1440" w:hanging="360"/>
      </w:pPr>
      <w:rPr>
        <w:rFonts w:ascii="Courier New" w:hAnsi="Courier New" w:cs="Courier New" w:hint="default"/>
      </w:rPr>
    </w:lvl>
    <w:lvl w:ilvl="2" w:tplc="BE6A976A" w:tentative="1">
      <w:start w:val="1"/>
      <w:numFmt w:val="bullet"/>
      <w:lvlText w:val=""/>
      <w:lvlJc w:val="left"/>
      <w:pPr>
        <w:ind w:left="2160" w:hanging="360"/>
      </w:pPr>
      <w:rPr>
        <w:rFonts w:ascii="Wingdings" w:hAnsi="Wingdings" w:hint="default"/>
      </w:rPr>
    </w:lvl>
    <w:lvl w:ilvl="3" w:tplc="6C24174E" w:tentative="1">
      <w:start w:val="1"/>
      <w:numFmt w:val="bullet"/>
      <w:lvlText w:val=""/>
      <w:lvlJc w:val="left"/>
      <w:pPr>
        <w:ind w:left="2880" w:hanging="360"/>
      </w:pPr>
      <w:rPr>
        <w:rFonts w:ascii="Symbol" w:hAnsi="Symbol" w:hint="default"/>
      </w:rPr>
    </w:lvl>
    <w:lvl w:ilvl="4" w:tplc="4C248F96" w:tentative="1">
      <w:start w:val="1"/>
      <w:numFmt w:val="bullet"/>
      <w:lvlText w:val="o"/>
      <w:lvlJc w:val="left"/>
      <w:pPr>
        <w:ind w:left="3600" w:hanging="360"/>
      </w:pPr>
      <w:rPr>
        <w:rFonts w:ascii="Courier New" w:hAnsi="Courier New" w:cs="Courier New" w:hint="default"/>
      </w:rPr>
    </w:lvl>
    <w:lvl w:ilvl="5" w:tplc="0DE2E8BA" w:tentative="1">
      <w:start w:val="1"/>
      <w:numFmt w:val="bullet"/>
      <w:lvlText w:val=""/>
      <w:lvlJc w:val="left"/>
      <w:pPr>
        <w:ind w:left="4320" w:hanging="360"/>
      </w:pPr>
      <w:rPr>
        <w:rFonts w:ascii="Wingdings" w:hAnsi="Wingdings" w:hint="default"/>
      </w:rPr>
    </w:lvl>
    <w:lvl w:ilvl="6" w:tplc="A6BAD9A6" w:tentative="1">
      <w:start w:val="1"/>
      <w:numFmt w:val="bullet"/>
      <w:lvlText w:val=""/>
      <w:lvlJc w:val="left"/>
      <w:pPr>
        <w:ind w:left="5040" w:hanging="360"/>
      </w:pPr>
      <w:rPr>
        <w:rFonts w:ascii="Symbol" w:hAnsi="Symbol" w:hint="default"/>
      </w:rPr>
    </w:lvl>
    <w:lvl w:ilvl="7" w:tplc="3C1677B8" w:tentative="1">
      <w:start w:val="1"/>
      <w:numFmt w:val="bullet"/>
      <w:lvlText w:val="o"/>
      <w:lvlJc w:val="left"/>
      <w:pPr>
        <w:ind w:left="5760" w:hanging="360"/>
      </w:pPr>
      <w:rPr>
        <w:rFonts w:ascii="Courier New" w:hAnsi="Courier New" w:cs="Courier New" w:hint="default"/>
      </w:rPr>
    </w:lvl>
    <w:lvl w:ilvl="8" w:tplc="4CB4E81A" w:tentative="1">
      <w:start w:val="1"/>
      <w:numFmt w:val="bullet"/>
      <w:lvlText w:val=""/>
      <w:lvlJc w:val="left"/>
      <w:pPr>
        <w:ind w:left="6480" w:hanging="360"/>
      </w:pPr>
      <w:rPr>
        <w:rFonts w:ascii="Wingdings" w:hAnsi="Wingdings" w:hint="default"/>
      </w:rPr>
    </w:lvl>
  </w:abstractNum>
  <w:abstractNum w:abstractNumId="5" w15:restartNumberingAfterBreak="0">
    <w:nsid w:val="67044ED6"/>
    <w:multiLevelType w:val="hybridMultilevel"/>
    <w:tmpl w:val="485A08E0"/>
    <w:lvl w:ilvl="0" w:tplc="0FD6CEC6">
      <w:start w:val="1"/>
      <w:numFmt w:val="bullet"/>
      <w:lvlText w:val=""/>
      <w:lvlJc w:val="left"/>
      <w:pPr>
        <w:ind w:left="720" w:hanging="360"/>
      </w:pPr>
      <w:rPr>
        <w:rFonts w:ascii="Symbol" w:hAnsi="Symbol" w:hint="default"/>
      </w:rPr>
    </w:lvl>
    <w:lvl w:ilvl="1" w:tplc="190074B6" w:tentative="1">
      <w:start w:val="1"/>
      <w:numFmt w:val="bullet"/>
      <w:lvlText w:val="o"/>
      <w:lvlJc w:val="left"/>
      <w:pPr>
        <w:ind w:left="1440" w:hanging="360"/>
      </w:pPr>
      <w:rPr>
        <w:rFonts w:ascii="Courier New" w:hAnsi="Courier New" w:cs="Courier New" w:hint="default"/>
      </w:rPr>
    </w:lvl>
    <w:lvl w:ilvl="2" w:tplc="E32EF7DE" w:tentative="1">
      <w:start w:val="1"/>
      <w:numFmt w:val="bullet"/>
      <w:lvlText w:val=""/>
      <w:lvlJc w:val="left"/>
      <w:pPr>
        <w:ind w:left="2160" w:hanging="360"/>
      </w:pPr>
      <w:rPr>
        <w:rFonts w:ascii="Wingdings" w:hAnsi="Wingdings" w:hint="default"/>
      </w:rPr>
    </w:lvl>
    <w:lvl w:ilvl="3" w:tplc="C0B0C434" w:tentative="1">
      <w:start w:val="1"/>
      <w:numFmt w:val="bullet"/>
      <w:lvlText w:val=""/>
      <w:lvlJc w:val="left"/>
      <w:pPr>
        <w:ind w:left="2880" w:hanging="360"/>
      </w:pPr>
      <w:rPr>
        <w:rFonts w:ascii="Symbol" w:hAnsi="Symbol" w:hint="default"/>
      </w:rPr>
    </w:lvl>
    <w:lvl w:ilvl="4" w:tplc="AAB08E24" w:tentative="1">
      <w:start w:val="1"/>
      <w:numFmt w:val="bullet"/>
      <w:lvlText w:val="o"/>
      <w:lvlJc w:val="left"/>
      <w:pPr>
        <w:ind w:left="3600" w:hanging="360"/>
      </w:pPr>
      <w:rPr>
        <w:rFonts w:ascii="Courier New" w:hAnsi="Courier New" w:cs="Courier New" w:hint="default"/>
      </w:rPr>
    </w:lvl>
    <w:lvl w:ilvl="5" w:tplc="7652C0D6" w:tentative="1">
      <w:start w:val="1"/>
      <w:numFmt w:val="bullet"/>
      <w:lvlText w:val=""/>
      <w:lvlJc w:val="left"/>
      <w:pPr>
        <w:ind w:left="4320" w:hanging="360"/>
      </w:pPr>
      <w:rPr>
        <w:rFonts w:ascii="Wingdings" w:hAnsi="Wingdings" w:hint="default"/>
      </w:rPr>
    </w:lvl>
    <w:lvl w:ilvl="6" w:tplc="8A848EB8" w:tentative="1">
      <w:start w:val="1"/>
      <w:numFmt w:val="bullet"/>
      <w:lvlText w:val=""/>
      <w:lvlJc w:val="left"/>
      <w:pPr>
        <w:ind w:left="5040" w:hanging="360"/>
      </w:pPr>
      <w:rPr>
        <w:rFonts w:ascii="Symbol" w:hAnsi="Symbol" w:hint="default"/>
      </w:rPr>
    </w:lvl>
    <w:lvl w:ilvl="7" w:tplc="BEE4B22C" w:tentative="1">
      <w:start w:val="1"/>
      <w:numFmt w:val="bullet"/>
      <w:lvlText w:val="o"/>
      <w:lvlJc w:val="left"/>
      <w:pPr>
        <w:ind w:left="5760" w:hanging="360"/>
      </w:pPr>
      <w:rPr>
        <w:rFonts w:ascii="Courier New" w:hAnsi="Courier New" w:cs="Courier New" w:hint="default"/>
      </w:rPr>
    </w:lvl>
    <w:lvl w:ilvl="8" w:tplc="B90A3E6A" w:tentative="1">
      <w:start w:val="1"/>
      <w:numFmt w:val="bullet"/>
      <w:lvlText w:val=""/>
      <w:lvlJc w:val="left"/>
      <w:pPr>
        <w:ind w:left="6480" w:hanging="360"/>
      </w:pPr>
      <w:rPr>
        <w:rFonts w:ascii="Wingdings" w:hAnsi="Wingdings" w:hint="default"/>
      </w:rPr>
    </w:lvl>
  </w:abstractNum>
  <w:abstractNum w:abstractNumId="6" w15:restartNumberingAfterBreak="0">
    <w:nsid w:val="67697284"/>
    <w:multiLevelType w:val="multilevel"/>
    <w:tmpl w:val="F84619F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num w:numId="1">
    <w:abstractNumId w:val="3"/>
  </w:num>
  <w:num w:numId="2">
    <w:abstractNumId w:val="6"/>
  </w:num>
  <w:num w:numId="3">
    <w:abstractNumId w:val="4"/>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D85"/>
    <w:rsid w:val="00056168"/>
    <w:rsid w:val="000B0D85"/>
    <w:rsid w:val="000B2194"/>
    <w:rsid w:val="000C617E"/>
    <w:rsid w:val="000D18BB"/>
    <w:rsid w:val="001228CD"/>
    <w:rsid w:val="00171625"/>
    <w:rsid w:val="001F44A5"/>
    <w:rsid w:val="00210A33"/>
    <w:rsid w:val="002303F9"/>
    <w:rsid w:val="0023107E"/>
    <w:rsid w:val="00282C2D"/>
    <w:rsid w:val="002A3EF6"/>
    <w:rsid w:val="00310A75"/>
    <w:rsid w:val="003A6E1F"/>
    <w:rsid w:val="00472FC9"/>
    <w:rsid w:val="004A447A"/>
    <w:rsid w:val="004B6EBF"/>
    <w:rsid w:val="005C1AEC"/>
    <w:rsid w:val="005D3623"/>
    <w:rsid w:val="006B174C"/>
    <w:rsid w:val="007E58A3"/>
    <w:rsid w:val="008636A8"/>
    <w:rsid w:val="00867474"/>
    <w:rsid w:val="00895B3D"/>
    <w:rsid w:val="008E55FB"/>
    <w:rsid w:val="00916C4F"/>
    <w:rsid w:val="00966F6C"/>
    <w:rsid w:val="009704E8"/>
    <w:rsid w:val="00994E20"/>
    <w:rsid w:val="009A55BC"/>
    <w:rsid w:val="00A17D6F"/>
    <w:rsid w:val="00A5047C"/>
    <w:rsid w:val="00A57893"/>
    <w:rsid w:val="00A71008"/>
    <w:rsid w:val="00B264E6"/>
    <w:rsid w:val="00B87B5D"/>
    <w:rsid w:val="00B96D7F"/>
    <w:rsid w:val="00C90DD3"/>
    <w:rsid w:val="00D00ECB"/>
    <w:rsid w:val="00D97B7A"/>
    <w:rsid w:val="00DA467A"/>
    <w:rsid w:val="00E41A74"/>
    <w:rsid w:val="00EA1DEF"/>
    <w:rsid w:val="00F41A0B"/>
    <w:rsid w:val="00FD69A1"/>
    <w:rsid w:val="00FF010C"/>
    <w:rsid w:val="00FF7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49E1A"/>
  <w15:chartTrackingRefBased/>
  <w15:docId w15:val="{36EFB5DA-F2E6-4470-9B5A-12797FDF7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Normal">
    <w:name w:val="Normal"/>
    <w:qFormat/>
    <w:rsid w:val="00A17D6F"/>
  </w:style>
  <w:style w:type="paragraph" w:styleId="Heading1">
    <w:name w:val="heading 1"/>
    <w:basedOn w:val="Normal"/>
    <w:next w:val="Normal"/>
    <w:link w:val="Heading1Char"/>
    <w:uiPriority w:val="9"/>
    <w:qFormat/>
    <w:rsid w:val="00A17D6F"/>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A17D6F"/>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7D6F"/>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7D6F"/>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A17D6F"/>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17D6F"/>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17D6F"/>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17D6F"/>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17D6F"/>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0D85"/>
    <w:pPr>
      <w:ind w:left="720"/>
      <w:contextualSpacing/>
    </w:pPr>
  </w:style>
  <w:style w:type="paragraph" w:styleId="EndnoteText">
    <w:name w:val="endnote text"/>
    <w:basedOn w:val="Normal"/>
    <w:link w:val="EndnoteTextChar"/>
    <w:uiPriority w:val="99"/>
    <w:semiHidden/>
    <w:unhideWhenUsed/>
    <w:rsid w:val="00A17D6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17D6F"/>
    <w:rPr>
      <w:sz w:val="20"/>
      <w:szCs w:val="20"/>
    </w:rPr>
  </w:style>
  <w:style w:type="character" w:styleId="EndnoteReference">
    <w:name w:val="endnote reference"/>
    <w:basedOn w:val="DefaultParagraphFont"/>
    <w:uiPriority w:val="99"/>
    <w:semiHidden/>
    <w:unhideWhenUsed/>
    <w:rsid w:val="00A17D6F"/>
    <w:rPr>
      <w:vertAlign w:val="superscript"/>
    </w:rPr>
  </w:style>
  <w:style w:type="character" w:customStyle="1" w:styleId="Heading1Char">
    <w:name w:val="Heading 1 Char"/>
    <w:basedOn w:val="DefaultParagraphFont"/>
    <w:link w:val="Heading1"/>
    <w:uiPriority w:val="9"/>
    <w:rsid w:val="00A17D6F"/>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A17D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7D6F"/>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7D6F"/>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17D6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17D6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17D6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17D6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17D6F"/>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A17D6F"/>
    <w:pPr>
      <w:spacing w:line="240" w:lineRule="auto"/>
    </w:pPr>
    <w:rPr>
      <w:b/>
      <w:bCs/>
      <w:smallCaps/>
      <w:color w:val="44546A" w:themeColor="text2"/>
    </w:rPr>
  </w:style>
  <w:style w:type="paragraph" w:styleId="Title">
    <w:name w:val="Title"/>
    <w:basedOn w:val="Normal"/>
    <w:next w:val="Normal"/>
    <w:link w:val="TitleChar"/>
    <w:uiPriority w:val="10"/>
    <w:qFormat/>
    <w:rsid w:val="00A17D6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17D6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17D6F"/>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17D6F"/>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17D6F"/>
    <w:rPr>
      <w:b/>
      <w:bCs/>
    </w:rPr>
  </w:style>
  <w:style w:type="character" w:styleId="Emphasis">
    <w:name w:val="Emphasis"/>
    <w:basedOn w:val="DefaultParagraphFont"/>
    <w:uiPriority w:val="20"/>
    <w:qFormat/>
    <w:rsid w:val="00A17D6F"/>
    <w:rPr>
      <w:i/>
      <w:iCs/>
    </w:rPr>
  </w:style>
  <w:style w:type="paragraph" w:styleId="NoSpacing">
    <w:name w:val="No Spacing"/>
    <w:uiPriority w:val="1"/>
    <w:qFormat/>
    <w:rsid w:val="00A17D6F"/>
    <w:pPr>
      <w:spacing w:after="0" w:line="240" w:lineRule="auto"/>
    </w:pPr>
  </w:style>
  <w:style w:type="paragraph" w:styleId="Quote">
    <w:name w:val="Quote"/>
    <w:basedOn w:val="Normal"/>
    <w:next w:val="Normal"/>
    <w:link w:val="QuoteChar"/>
    <w:uiPriority w:val="29"/>
    <w:qFormat/>
    <w:rsid w:val="00A17D6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17D6F"/>
    <w:rPr>
      <w:color w:val="44546A" w:themeColor="text2"/>
      <w:sz w:val="24"/>
      <w:szCs w:val="24"/>
    </w:rPr>
  </w:style>
  <w:style w:type="paragraph" w:styleId="IntenseQuote">
    <w:name w:val="Intense Quote"/>
    <w:basedOn w:val="Normal"/>
    <w:next w:val="Normal"/>
    <w:link w:val="IntenseQuoteChar"/>
    <w:uiPriority w:val="30"/>
    <w:qFormat/>
    <w:rsid w:val="00A17D6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17D6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17D6F"/>
    <w:rPr>
      <w:i/>
      <w:iCs/>
      <w:color w:val="595959" w:themeColor="text1" w:themeTint="A6"/>
    </w:rPr>
  </w:style>
  <w:style w:type="character" w:styleId="IntenseEmphasis">
    <w:name w:val="Intense Emphasis"/>
    <w:basedOn w:val="DefaultParagraphFont"/>
    <w:uiPriority w:val="21"/>
    <w:qFormat/>
    <w:rsid w:val="00A17D6F"/>
    <w:rPr>
      <w:b/>
      <w:bCs/>
      <w:i/>
      <w:iCs/>
    </w:rPr>
  </w:style>
  <w:style w:type="character" w:styleId="SubtleReference">
    <w:name w:val="Subtle Reference"/>
    <w:basedOn w:val="DefaultParagraphFont"/>
    <w:uiPriority w:val="31"/>
    <w:qFormat/>
    <w:rsid w:val="00A17D6F"/>
    <w:rPr>
      <w:smallCaps/>
      <w:color w:val="595959" w:themeColor="text1" w:themeTint="A6"/>
      <w:u w:val="none" w:color="7F7F7F"/>
      <w:bdr w:val="none" w:sz="0" w:space="0" w:color="auto"/>
    </w:rPr>
  </w:style>
  <w:style w:type="character" w:styleId="IntenseReference">
    <w:name w:val="Intense Reference"/>
    <w:basedOn w:val="DefaultParagraphFont"/>
    <w:uiPriority w:val="32"/>
    <w:qFormat/>
    <w:rsid w:val="00A17D6F"/>
    <w:rPr>
      <w:b/>
      <w:bCs/>
      <w:smallCaps/>
      <w:color w:val="44546A" w:themeColor="text2"/>
      <w:u w:val="single"/>
    </w:rPr>
  </w:style>
  <w:style w:type="character" w:styleId="BookTitle">
    <w:name w:val="Book Title"/>
    <w:basedOn w:val="DefaultParagraphFont"/>
    <w:uiPriority w:val="33"/>
    <w:qFormat/>
    <w:rsid w:val="00A17D6F"/>
    <w:rPr>
      <w:b/>
      <w:bCs/>
      <w:smallCaps/>
      <w:spacing w:val="10"/>
    </w:rPr>
  </w:style>
  <w:style w:type="paragraph" w:styleId="TOCHeading">
    <w:name w:val="TOC Heading"/>
    <w:basedOn w:val="Heading1"/>
    <w:next w:val="Normal"/>
    <w:uiPriority w:val="39"/>
    <w:unhideWhenUsed/>
    <w:qFormat/>
    <w:rsid w:val="00A17D6F"/>
    <w:pPr>
      <w:outlineLvl w:val="9"/>
    </w:pPr>
  </w:style>
  <w:style w:type="paragraph" w:styleId="TOC2">
    <w:name w:val="toc 2"/>
    <w:basedOn w:val="Normal"/>
    <w:next w:val="Normal"/>
    <w:autoRedefine/>
    <w:uiPriority w:val="39"/>
    <w:unhideWhenUsed/>
    <w:rsid w:val="00A17D6F"/>
    <w:pPr>
      <w:spacing w:after="100"/>
      <w:ind w:left="220"/>
    </w:pPr>
  </w:style>
  <w:style w:type="character" w:styleId="Hyperlink">
    <w:name w:val="Hyperlink"/>
    <w:basedOn w:val="DefaultParagraphFont"/>
    <w:uiPriority w:val="99"/>
    <w:unhideWhenUsed/>
    <w:rsid w:val="00A17D6F"/>
    <w:rPr>
      <w:color w:val="0563C1" w:themeColor="hyperlink"/>
      <w:u w:val="single"/>
    </w:rPr>
  </w:style>
  <w:style w:type="paragraph" w:styleId="TOC1">
    <w:name w:val="toc 1"/>
    <w:basedOn w:val="Normal"/>
    <w:next w:val="Normal"/>
    <w:autoRedefine/>
    <w:uiPriority w:val="39"/>
    <w:unhideWhenUsed/>
    <w:rsid w:val="00A17D6F"/>
    <w:pPr>
      <w:spacing w:after="100"/>
    </w:pPr>
    <w:rPr>
      <w:rFonts w:cs="Times New Roman"/>
      <w:lang w:val="en-US"/>
    </w:rPr>
  </w:style>
  <w:style w:type="paragraph" w:styleId="TOC3">
    <w:name w:val="toc 3"/>
    <w:basedOn w:val="Normal"/>
    <w:next w:val="Normal"/>
    <w:autoRedefine/>
    <w:uiPriority w:val="39"/>
    <w:unhideWhenUsed/>
    <w:rsid w:val="00A17D6F"/>
    <w:pPr>
      <w:spacing w:after="100"/>
      <w:ind w:left="440"/>
    </w:pPr>
    <w:rPr>
      <w:rFonts w:cs="Times New Roman"/>
      <w:lang w:val="en-US"/>
    </w:rPr>
  </w:style>
  <w:style w:type="paragraph" w:styleId="Bibliography">
    <w:name w:val="Bibliography"/>
    <w:basedOn w:val="Normal"/>
    <w:next w:val="Normal"/>
    <w:uiPriority w:val="37"/>
    <w:unhideWhenUsed/>
    <w:rsid w:val="001228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213">
      <w:bodyDiv w:val="1"/>
      <w:marLeft w:val="0"/>
      <w:marRight w:val="0"/>
      <w:marTop w:val="0"/>
      <w:marBottom w:val="0"/>
      <w:divBdr>
        <w:top w:val="none" w:sz="0" w:space="0" w:color="auto"/>
        <w:left w:val="none" w:sz="0" w:space="0" w:color="auto"/>
        <w:bottom w:val="none" w:sz="0" w:space="0" w:color="auto"/>
        <w:right w:val="none" w:sz="0" w:space="0" w:color="auto"/>
      </w:divBdr>
    </w:div>
    <w:div w:id="84494966">
      <w:bodyDiv w:val="1"/>
      <w:marLeft w:val="0"/>
      <w:marRight w:val="0"/>
      <w:marTop w:val="0"/>
      <w:marBottom w:val="0"/>
      <w:divBdr>
        <w:top w:val="none" w:sz="0" w:space="0" w:color="auto"/>
        <w:left w:val="none" w:sz="0" w:space="0" w:color="auto"/>
        <w:bottom w:val="none" w:sz="0" w:space="0" w:color="auto"/>
        <w:right w:val="none" w:sz="0" w:space="0" w:color="auto"/>
      </w:divBdr>
    </w:div>
    <w:div w:id="195505819">
      <w:bodyDiv w:val="1"/>
      <w:marLeft w:val="0"/>
      <w:marRight w:val="0"/>
      <w:marTop w:val="0"/>
      <w:marBottom w:val="0"/>
      <w:divBdr>
        <w:top w:val="none" w:sz="0" w:space="0" w:color="auto"/>
        <w:left w:val="none" w:sz="0" w:space="0" w:color="auto"/>
        <w:bottom w:val="none" w:sz="0" w:space="0" w:color="auto"/>
        <w:right w:val="none" w:sz="0" w:space="0" w:color="auto"/>
      </w:divBdr>
    </w:div>
    <w:div w:id="200217676">
      <w:bodyDiv w:val="1"/>
      <w:marLeft w:val="0"/>
      <w:marRight w:val="0"/>
      <w:marTop w:val="0"/>
      <w:marBottom w:val="0"/>
      <w:divBdr>
        <w:top w:val="none" w:sz="0" w:space="0" w:color="auto"/>
        <w:left w:val="none" w:sz="0" w:space="0" w:color="auto"/>
        <w:bottom w:val="none" w:sz="0" w:space="0" w:color="auto"/>
        <w:right w:val="none" w:sz="0" w:space="0" w:color="auto"/>
      </w:divBdr>
    </w:div>
    <w:div w:id="211232421">
      <w:bodyDiv w:val="1"/>
      <w:marLeft w:val="0"/>
      <w:marRight w:val="0"/>
      <w:marTop w:val="0"/>
      <w:marBottom w:val="0"/>
      <w:divBdr>
        <w:top w:val="none" w:sz="0" w:space="0" w:color="auto"/>
        <w:left w:val="none" w:sz="0" w:space="0" w:color="auto"/>
        <w:bottom w:val="none" w:sz="0" w:space="0" w:color="auto"/>
        <w:right w:val="none" w:sz="0" w:space="0" w:color="auto"/>
      </w:divBdr>
    </w:div>
    <w:div w:id="238560338">
      <w:bodyDiv w:val="1"/>
      <w:marLeft w:val="0"/>
      <w:marRight w:val="0"/>
      <w:marTop w:val="0"/>
      <w:marBottom w:val="0"/>
      <w:divBdr>
        <w:top w:val="none" w:sz="0" w:space="0" w:color="auto"/>
        <w:left w:val="none" w:sz="0" w:space="0" w:color="auto"/>
        <w:bottom w:val="none" w:sz="0" w:space="0" w:color="auto"/>
        <w:right w:val="none" w:sz="0" w:space="0" w:color="auto"/>
      </w:divBdr>
    </w:div>
    <w:div w:id="253248411">
      <w:bodyDiv w:val="1"/>
      <w:marLeft w:val="0"/>
      <w:marRight w:val="0"/>
      <w:marTop w:val="0"/>
      <w:marBottom w:val="0"/>
      <w:divBdr>
        <w:top w:val="none" w:sz="0" w:space="0" w:color="auto"/>
        <w:left w:val="none" w:sz="0" w:space="0" w:color="auto"/>
        <w:bottom w:val="none" w:sz="0" w:space="0" w:color="auto"/>
        <w:right w:val="none" w:sz="0" w:space="0" w:color="auto"/>
      </w:divBdr>
    </w:div>
    <w:div w:id="268054456">
      <w:bodyDiv w:val="1"/>
      <w:marLeft w:val="0"/>
      <w:marRight w:val="0"/>
      <w:marTop w:val="0"/>
      <w:marBottom w:val="0"/>
      <w:divBdr>
        <w:top w:val="none" w:sz="0" w:space="0" w:color="auto"/>
        <w:left w:val="none" w:sz="0" w:space="0" w:color="auto"/>
        <w:bottom w:val="none" w:sz="0" w:space="0" w:color="auto"/>
        <w:right w:val="none" w:sz="0" w:space="0" w:color="auto"/>
      </w:divBdr>
    </w:div>
    <w:div w:id="273439987">
      <w:bodyDiv w:val="1"/>
      <w:marLeft w:val="0"/>
      <w:marRight w:val="0"/>
      <w:marTop w:val="0"/>
      <w:marBottom w:val="0"/>
      <w:divBdr>
        <w:top w:val="none" w:sz="0" w:space="0" w:color="auto"/>
        <w:left w:val="none" w:sz="0" w:space="0" w:color="auto"/>
        <w:bottom w:val="none" w:sz="0" w:space="0" w:color="auto"/>
        <w:right w:val="none" w:sz="0" w:space="0" w:color="auto"/>
      </w:divBdr>
    </w:div>
    <w:div w:id="301732776">
      <w:bodyDiv w:val="1"/>
      <w:marLeft w:val="0"/>
      <w:marRight w:val="0"/>
      <w:marTop w:val="0"/>
      <w:marBottom w:val="0"/>
      <w:divBdr>
        <w:top w:val="none" w:sz="0" w:space="0" w:color="auto"/>
        <w:left w:val="none" w:sz="0" w:space="0" w:color="auto"/>
        <w:bottom w:val="none" w:sz="0" w:space="0" w:color="auto"/>
        <w:right w:val="none" w:sz="0" w:space="0" w:color="auto"/>
      </w:divBdr>
    </w:div>
    <w:div w:id="358704857">
      <w:bodyDiv w:val="1"/>
      <w:marLeft w:val="0"/>
      <w:marRight w:val="0"/>
      <w:marTop w:val="0"/>
      <w:marBottom w:val="0"/>
      <w:divBdr>
        <w:top w:val="none" w:sz="0" w:space="0" w:color="auto"/>
        <w:left w:val="none" w:sz="0" w:space="0" w:color="auto"/>
        <w:bottom w:val="none" w:sz="0" w:space="0" w:color="auto"/>
        <w:right w:val="none" w:sz="0" w:space="0" w:color="auto"/>
      </w:divBdr>
    </w:div>
    <w:div w:id="401217678">
      <w:bodyDiv w:val="1"/>
      <w:marLeft w:val="0"/>
      <w:marRight w:val="0"/>
      <w:marTop w:val="0"/>
      <w:marBottom w:val="0"/>
      <w:divBdr>
        <w:top w:val="none" w:sz="0" w:space="0" w:color="auto"/>
        <w:left w:val="none" w:sz="0" w:space="0" w:color="auto"/>
        <w:bottom w:val="none" w:sz="0" w:space="0" w:color="auto"/>
        <w:right w:val="none" w:sz="0" w:space="0" w:color="auto"/>
      </w:divBdr>
    </w:div>
    <w:div w:id="426268341">
      <w:bodyDiv w:val="1"/>
      <w:marLeft w:val="0"/>
      <w:marRight w:val="0"/>
      <w:marTop w:val="0"/>
      <w:marBottom w:val="0"/>
      <w:divBdr>
        <w:top w:val="none" w:sz="0" w:space="0" w:color="auto"/>
        <w:left w:val="none" w:sz="0" w:space="0" w:color="auto"/>
        <w:bottom w:val="none" w:sz="0" w:space="0" w:color="auto"/>
        <w:right w:val="none" w:sz="0" w:space="0" w:color="auto"/>
      </w:divBdr>
    </w:div>
    <w:div w:id="436684581">
      <w:bodyDiv w:val="1"/>
      <w:marLeft w:val="0"/>
      <w:marRight w:val="0"/>
      <w:marTop w:val="0"/>
      <w:marBottom w:val="0"/>
      <w:divBdr>
        <w:top w:val="none" w:sz="0" w:space="0" w:color="auto"/>
        <w:left w:val="none" w:sz="0" w:space="0" w:color="auto"/>
        <w:bottom w:val="none" w:sz="0" w:space="0" w:color="auto"/>
        <w:right w:val="none" w:sz="0" w:space="0" w:color="auto"/>
      </w:divBdr>
    </w:div>
    <w:div w:id="459761210">
      <w:bodyDiv w:val="1"/>
      <w:marLeft w:val="0"/>
      <w:marRight w:val="0"/>
      <w:marTop w:val="0"/>
      <w:marBottom w:val="0"/>
      <w:divBdr>
        <w:top w:val="none" w:sz="0" w:space="0" w:color="auto"/>
        <w:left w:val="none" w:sz="0" w:space="0" w:color="auto"/>
        <w:bottom w:val="none" w:sz="0" w:space="0" w:color="auto"/>
        <w:right w:val="none" w:sz="0" w:space="0" w:color="auto"/>
      </w:divBdr>
    </w:div>
    <w:div w:id="483088100">
      <w:bodyDiv w:val="1"/>
      <w:marLeft w:val="0"/>
      <w:marRight w:val="0"/>
      <w:marTop w:val="0"/>
      <w:marBottom w:val="0"/>
      <w:divBdr>
        <w:top w:val="none" w:sz="0" w:space="0" w:color="auto"/>
        <w:left w:val="none" w:sz="0" w:space="0" w:color="auto"/>
        <w:bottom w:val="none" w:sz="0" w:space="0" w:color="auto"/>
        <w:right w:val="none" w:sz="0" w:space="0" w:color="auto"/>
      </w:divBdr>
    </w:div>
    <w:div w:id="516192129">
      <w:bodyDiv w:val="1"/>
      <w:marLeft w:val="0"/>
      <w:marRight w:val="0"/>
      <w:marTop w:val="0"/>
      <w:marBottom w:val="0"/>
      <w:divBdr>
        <w:top w:val="none" w:sz="0" w:space="0" w:color="auto"/>
        <w:left w:val="none" w:sz="0" w:space="0" w:color="auto"/>
        <w:bottom w:val="none" w:sz="0" w:space="0" w:color="auto"/>
        <w:right w:val="none" w:sz="0" w:space="0" w:color="auto"/>
      </w:divBdr>
    </w:div>
    <w:div w:id="525023038">
      <w:bodyDiv w:val="1"/>
      <w:marLeft w:val="0"/>
      <w:marRight w:val="0"/>
      <w:marTop w:val="0"/>
      <w:marBottom w:val="0"/>
      <w:divBdr>
        <w:top w:val="none" w:sz="0" w:space="0" w:color="auto"/>
        <w:left w:val="none" w:sz="0" w:space="0" w:color="auto"/>
        <w:bottom w:val="none" w:sz="0" w:space="0" w:color="auto"/>
        <w:right w:val="none" w:sz="0" w:space="0" w:color="auto"/>
      </w:divBdr>
    </w:div>
    <w:div w:id="585530893">
      <w:bodyDiv w:val="1"/>
      <w:marLeft w:val="0"/>
      <w:marRight w:val="0"/>
      <w:marTop w:val="0"/>
      <w:marBottom w:val="0"/>
      <w:divBdr>
        <w:top w:val="none" w:sz="0" w:space="0" w:color="auto"/>
        <w:left w:val="none" w:sz="0" w:space="0" w:color="auto"/>
        <w:bottom w:val="none" w:sz="0" w:space="0" w:color="auto"/>
        <w:right w:val="none" w:sz="0" w:space="0" w:color="auto"/>
      </w:divBdr>
    </w:div>
    <w:div w:id="617369096">
      <w:bodyDiv w:val="1"/>
      <w:marLeft w:val="0"/>
      <w:marRight w:val="0"/>
      <w:marTop w:val="0"/>
      <w:marBottom w:val="0"/>
      <w:divBdr>
        <w:top w:val="none" w:sz="0" w:space="0" w:color="auto"/>
        <w:left w:val="none" w:sz="0" w:space="0" w:color="auto"/>
        <w:bottom w:val="none" w:sz="0" w:space="0" w:color="auto"/>
        <w:right w:val="none" w:sz="0" w:space="0" w:color="auto"/>
      </w:divBdr>
    </w:div>
    <w:div w:id="747849877">
      <w:bodyDiv w:val="1"/>
      <w:marLeft w:val="0"/>
      <w:marRight w:val="0"/>
      <w:marTop w:val="0"/>
      <w:marBottom w:val="0"/>
      <w:divBdr>
        <w:top w:val="none" w:sz="0" w:space="0" w:color="auto"/>
        <w:left w:val="none" w:sz="0" w:space="0" w:color="auto"/>
        <w:bottom w:val="none" w:sz="0" w:space="0" w:color="auto"/>
        <w:right w:val="none" w:sz="0" w:space="0" w:color="auto"/>
      </w:divBdr>
    </w:div>
    <w:div w:id="822500780">
      <w:bodyDiv w:val="1"/>
      <w:marLeft w:val="0"/>
      <w:marRight w:val="0"/>
      <w:marTop w:val="0"/>
      <w:marBottom w:val="0"/>
      <w:divBdr>
        <w:top w:val="none" w:sz="0" w:space="0" w:color="auto"/>
        <w:left w:val="none" w:sz="0" w:space="0" w:color="auto"/>
        <w:bottom w:val="none" w:sz="0" w:space="0" w:color="auto"/>
        <w:right w:val="none" w:sz="0" w:space="0" w:color="auto"/>
      </w:divBdr>
    </w:div>
    <w:div w:id="844438709">
      <w:bodyDiv w:val="1"/>
      <w:marLeft w:val="0"/>
      <w:marRight w:val="0"/>
      <w:marTop w:val="0"/>
      <w:marBottom w:val="0"/>
      <w:divBdr>
        <w:top w:val="none" w:sz="0" w:space="0" w:color="auto"/>
        <w:left w:val="none" w:sz="0" w:space="0" w:color="auto"/>
        <w:bottom w:val="none" w:sz="0" w:space="0" w:color="auto"/>
        <w:right w:val="none" w:sz="0" w:space="0" w:color="auto"/>
      </w:divBdr>
    </w:div>
    <w:div w:id="930552684">
      <w:bodyDiv w:val="1"/>
      <w:marLeft w:val="0"/>
      <w:marRight w:val="0"/>
      <w:marTop w:val="0"/>
      <w:marBottom w:val="0"/>
      <w:divBdr>
        <w:top w:val="none" w:sz="0" w:space="0" w:color="auto"/>
        <w:left w:val="none" w:sz="0" w:space="0" w:color="auto"/>
        <w:bottom w:val="none" w:sz="0" w:space="0" w:color="auto"/>
        <w:right w:val="none" w:sz="0" w:space="0" w:color="auto"/>
      </w:divBdr>
    </w:div>
    <w:div w:id="987825631">
      <w:bodyDiv w:val="1"/>
      <w:marLeft w:val="0"/>
      <w:marRight w:val="0"/>
      <w:marTop w:val="0"/>
      <w:marBottom w:val="0"/>
      <w:divBdr>
        <w:top w:val="none" w:sz="0" w:space="0" w:color="auto"/>
        <w:left w:val="none" w:sz="0" w:space="0" w:color="auto"/>
        <w:bottom w:val="none" w:sz="0" w:space="0" w:color="auto"/>
        <w:right w:val="none" w:sz="0" w:space="0" w:color="auto"/>
      </w:divBdr>
    </w:div>
    <w:div w:id="1060712590">
      <w:bodyDiv w:val="1"/>
      <w:marLeft w:val="0"/>
      <w:marRight w:val="0"/>
      <w:marTop w:val="0"/>
      <w:marBottom w:val="0"/>
      <w:divBdr>
        <w:top w:val="none" w:sz="0" w:space="0" w:color="auto"/>
        <w:left w:val="none" w:sz="0" w:space="0" w:color="auto"/>
        <w:bottom w:val="none" w:sz="0" w:space="0" w:color="auto"/>
        <w:right w:val="none" w:sz="0" w:space="0" w:color="auto"/>
      </w:divBdr>
    </w:div>
    <w:div w:id="1061831498">
      <w:bodyDiv w:val="1"/>
      <w:marLeft w:val="0"/>
      <w:marRight w:val="0"/>
      <w:marTop w:val="0"/>
      <w:marBottom w:val="0"/>
      <w:divBdr>
        <w:top w:val="none" w:sz="0" w:space="0" w:color="auto"/>
        <w:left w:val="none" w:sz="0" w:space="0" w:color="auto"/>
        <w:bottom w:val="none" w:sz="0" w:space="0" w:color="auto"/>
        <w:right w:val="none" w:sz="0" w:space="0" w:color="auto"/>
      </w:divBdr>
    </w:div>
    <w:div w:id="1077284004">
      <w:bodyDiv w:val="1"/>
      <w:marLeft w:val="0"/>
      <w:marRight w:val="0"/>
      <w:marTop w:val="0"/>
      <w:marBottom w:val="0"/>
      <w:divBdr>
        <w:top w:val="none" w:sz="0" w:space="0" w:color="auto"/>
        <w:left w:val="none" w:sz="0" w:space="0" w:color="auto"/>
        <w:bottom w:val="none" w:sz="0" w:space="0" w:color="auto"/>
        <w:right w:val="none" w:sz="0" w:space="0" w:color="auto"/>
      </w:divBdr>
    </w:div>
    <w:div w:id="1119644838">
      <w:bodyDiv w:val="1"/>
      <w:marLeft w:val="0"/>
      <w:marRight w:val="0"/>
      <w:marTop w:val="0"/>
      <w:marBottom w:val="0"/>
      <w:divBdr>
        <w:top w:val="none" w:sz="0" w:space="0" w:color="auto"/>
        <w:left w:val="none" w:sz="0" w:space="0" w:color="auto"/>
        <w:bottom w:val="none" w:sz="0" w:space="0" w:color="auto"/>
        <w:right w:val="none" w:sz="0" w:space="0" w:color="auto"/>
      </w:divBdr>
    </w:div>
    <w:div w:id="1173840977">
      <w:bodyDiv w:val="1"/>
      <w:marLeft w:val="0"/>
      <w:marRight w:val="0"/>
      <w:marTop w:val="0"/>
      <w:marBottom w:val="0"/>
      <w:divBdr>
        <w:top w:val="none" w:sz="0" w:space="0" w:color="auto"/>
        <w:left w:val="none" w:sz="0" w:space="0" w:color="auto"/>
        <w:bottom w:val="none" w:sz="0" w:space="0" w:color="auto"/>
        <w:right w:val="none" w:sz="0" w:space="0" w:color="auto"/>
      </w:divBdr>
    </w:div>
    <w:div w:id="1282147572">
      <w:bodyDiv w:val="1"/>
      <w:marLeft w:val="0"/>
      <w:marRight w:val="0"/>
      <w:marTop w:val="0"/>
      <w:marBottom w:val="0"/>
      <w:divBdr>
        <w:top w:val="none" w:sz="0" w:space="0" w:color="auto"/>
        <w:left w:val="none" w:sz="0" w:space="0" w:color="auto"/>
        <w:bottom w:val="none" w:sz="0" w:space="0" w:color="auto"/>
        <w:right w:val="none" w:sz="0" w:space="0" w:color="auto"/>
      </w:divBdr>
    </w:div>
    <w:div w:id="1333028133">
      <w:bodyDiv w:val="1"/>
      <w:marLeft w:val="0"/>
      <w:marRight w:val="0"/>
      <w:marTop w:val="0"/>
      <w:marBottom w:val="0"/>
      <w:divBdr>
        <w:top w:val="none" w:sz="0" w:space="0" w:color="auto"/>
        <w:left w:val="none" w:sz="0" w:space="0" w:color="auto"/>
        <w:bottom w:val="none" w:sz="0" w:space="0" w:color="auto"/>
        <w:right w:val="none" w:sz="0" w:space="0" w:color="auto"/>
      </w:divBdr>
    </w:div>
    <w:div w:id="1355962304">
      <w:bodyDiv w:val="1"/>
      <w:marLeft w:val="0"/>
      <w:marRight w:val="0"/>
      <w:marTop w:val="0"/>
      <w:marBottom w:val="0"/>
      <w:divBdr>
        <w:top w:val="none" w:sz="0" w:space="0" w:color="auto"/>
        <w:left w:val="none" w:sz="0" w:space="0" w:color="auto"/>
        <w:bottom w:val="none" w:sz="0" w:space="0" w:color="auto"/>
        <w:right w:val="none" w:sz="0" w:space="0" w:color="auto"/>
      </w:divBdr>
    </w:div>
    <w:div w:id="1359818090">
      <w:bodyDiv w:val="1"/>
      <w:marLeft w:val="0"/>
      <w:marRight w:val="0"/>
      <w:marTop w:val="0"/>
      <w:marBottom w:val="0"/>
      <w:divBdr>
        <w:top w:val="none" w:sz="0" w:space="0" w:color="auto"/>
        <w:left w:val="none" w:sz="0" w:space="0" w:color="auto"/>
        <w:bottom w:val="none" w:sz="0" w:space="0" w:color="auto"/>
        <w:right w:val="none" w:sz="0" w:space="0" w:color="auto"/>
      </w:divBdr>
    </w:div>
    <w:div w:id="1364787275">
      <w:bodyDiv w:val="1"/>
      <w:marLeft w:val="0"/>
      <w:marRight w:val="0"/>
      <w:marTop w:val="0"/>
      <w:marBottom w:val="0"/>
      <w:divBdr>
        <w:top w:val="none" w:sz="0" w:space="0" w:color="auto"/>
        <w:left w:val="none" w:sz="0" w:space="0" w:color="auto"/>
        <w:bottom w:val="none" w:sz="0" w:space="0" w:color="auto"/>
        <w:right w:val="none" w:sz="0" w:space="0" w:color="auto"/>
      </w:divBdr>
    </w:div>
    <w:div w:id="1404178207">
      <w:bodyDiv w:val="1"/>
      <w:marLeft w:val="0"/>
      <w:marRight w:val="0"/>
      <w:marTop w:val="0"/>
      <w:marBottom w:val="0"/>
      <w:divBdr>
        <w:top w:val="none" w:sz="0" w:space="0" w:color="auto"/>
        <w:left w:val="none" w:sz="0" w:space="0" w:color="auto"/>
        <w:bottom w:val="none" w:sz="0" w:space="0" w:color="auto"/>
        <w:right w:val="none" w:sz="0" w:space="0" w:color="auto"/>
      </w:divBdr>
    </w:div>
    <w:div w:id="1407192397">
      <w:bodyDiv w:val="1"/>
      <w:marLeft w:val="0"/>
      <w:marRight w:val="0"/>
      <w:marTop w:val="0"/>
      <w:marBottom w:val="0"/>
      <w:divBdr>
        <w:top w:val="none" w:sz="0" w:space="0" w:color="auto"/>
        <w:left w:val="none" w:sz="0" w:space="0" w:color="auto"/>
        <w:bottom w:val="none" w:sz="0" w:space="0" w:color="auto"/>
        <w:right w:val="none" w:sz="0" w:space="0" w:color="auto"/>
      </w:divBdr>
    </w:div>
    <w:div w:id="1409226874">
      <w:bodyDiv w:val="1"/>
      <w:marLeft w:val="0"/>
      <w:marRight w:val="0"/>
      <w:marTop w:val="0"/>
      <w:marBottom w:val="0"/>
      <w:divBdr>
        <w:top w:val="none" w:sz="0" w:space="0" w:color="auto"/>
        <w:left w:val="none" w:sz="0" w:space="0" w:color="auto"/>
        <w:bottom w:val="none" w:sz="0" w:space="0" w:color="auto"/>
        <w:right w:val="none" w:sz="0" w:space="0" w:color="auto"/>
      </w:divBdr>
    </w:div>
    <w:div w:id="1502160351">
      <w:bodyDiv w:val="1"/>
      <w:marLeft w:val="0"/>
      <w:marRight w:val="0"/>
      <w:marTop w:val="0"/>
      <w:marBottom w:val="0"/>
      <w:divBdr>
        <w:top w:val="none" w:sz="0" w:space="0" w:color="auto"/>
        <w:left w:val="none" w:sz="0" w:space="0" w:color="auto"/>
        <w:bottom w:val="none" w:sz="0" w:space="0" w:color="auto"/>
        <w:right w:val="none" w:sz="0" w:space="0" w:color="auto"/>
      </w:divBdr>
    </w:div>
    <w:div w:id="1513644587">
      <w:bodyDiv w:val="1"/>
      <w:marLeft w:val="0"/>
      <w:marRight w:val="0"/>
      <w:marTop w:val="0"/>
      <w:marBottom w:val="0"/>
      <w:divBdr>
        <w:top w:val="none" w:sz="0" w:space="0" w:color="auto"/>
        <w:left w:val="none" w:sz="0" w:space="0" w:color="auto"/>
        <w:bottom w:val="none" w:sz="0" w:space="0" w:color="auto"/>
        <w:right w:val="none" w:sz="0" w:space="0" w:color="auto"/>
      </w:divBdr>
    </w:div>
    <w:div w:id="1532457059">
      <w:bodyDiv w:val="1"/>
      <w:marLeft w:val="0"/>
      <w:marRight w:val="0"/>
      <w:marTop w:val="0"/>
      <w:marBottom w:val="0"/>
      <w:divBdr>
        <w:top w:val="none" w:sz="0" w:space="0" w:color="auto"/>
        <w:left w:val="none" w:sz="0" w:space="0" w:color="auto"/>
        <w:bottom w:val="none" w:sz="0" w:space="0" w:color="auto"/>
        <w:right w:val="none" w:sz="0" w:space="0" w:color="auto"/>
      </w:divBdr>
    </w:div>
    <w:div w:id="1534420763">
      <w:bodyDiv w:val="1"/>
      <w:marLeft w:val="0"/>
      <w:marRight w:val="0"/>
      <w:marTop w:val="0"/>
      <w:marBottom w:val="0"/>
      <w:divBdr>
        <w:top w:val="none" w:sz="0" w:space="0" w:color="auto"/>
        <w:left w:val="none" w:sz="0" w:space="0" w:color="auto"/>
        <w:bottom w:val="none" w:sz="0" w:space="0" w:color="auto"/>
        <w:right w:val="none" w:sz="0" w:space="0" w:color="auto"/>
      </w:divBdr>
    </w:div>
    <w:div w:id="1544831008">
      <w:bodyDiv w:val="1"/>
      <w:marLeft w:val="0"/>
      <w:marRight w:val="0"/>
      <w:marTop w:val="0"/>
      <w:marBottom w:val="0"/>
      <w:divBdr>
        <w:top w:val="none" w:sz="0" w:space="0" w:color="auto"/>
        <w:left w:val="none" w:sz="0" w:space="0" w:color="auto"/>
        <w:bottom w:val="none" w:sz="0" w:space="0" w:color="auto"/>
        <w:right w:val="none" w:sz="0" w:space="0" w:color="auto"/>
      </w:divBdr>
    </w:div>
    <w:div w:id="1547327570">
      <w:bodyDiv w:val="1"/>
      <w:marLeft w:val="0"/>
      <w:marRight w:val="0"/>
      <w:marTop w:val="0"/>
      <w:marBottom w:val="0"/>
      <w:divBdr>
        <w:top w:val="none" w:sz="0" w:space="0" w:color="auto"/>
        <w:left w:val="none" w:sz="0" w:space="0" w:color="auto"/>
        <w:bottom w:val="none" w:sz="0" w:space="0" w:color="auto"/>
        <w:right w:val="none" w:sz="0" w:space="0" w:color="auto"/>
      </w:divBdr>
    </w:div>
    <w:div w:id="1547335696">
      <w:bodyDiv w:val="1"/>
      <w:marLeft w:val="0"/>
      <w:marRight w:val="0"/>
      <w:marTop w:val="0"/>
      <w:marBottom w:val="0"/>
      <w:divBdr>
        <w:top w:val="none" w:sz="0" w:space="0" w:color="auto"/>
        <w:left w:val="none" w:sz="0" w:space="0" w:color="auto"/>
        <w:bottom w:val="none" w:sz="0" w:space="0" w:color="auto"/>
        <w:right w:val="none" w:sz="0" w:space="0" w:color="auto"/>
      </w:divBdr>
    </w:div>
    <w:div w:id="1560051278">
      <w:bodyDiv w:val="1"/>
      <w:marLeft w:val="0"/>
      <w:marRight w:val="0"/>
      <w:marTop w:val="0"/>
      <w:marBottom w:val="0"/>
      <w:divBdr>
        <w:top w:val="none" w:sz="0" w:space="0" w:color="auto"/>
        <w:left w:val="none" w:sz="0" w:space="0" w:color="auto"/>
        <w:bottom w:val="none" w:sz="0" w:space="0" w:color="auto"/>
        <w:right w:val="none" w:sz="0" w:space="0" w:color="auto"/>
      </w:divBdr>
    </w:div>
    <w:div w:id="1563829831">
      <w:bodyDiv w:val="1"/>
      <w:marLeft w:val="0"/>
      <w:marRight w:val="0"/>
      <w:marTop w:val="0"/>
      <w:marBottom w:val="0"/>
      <w:divBdr>
        <w:top w:val="none" w:sz="0" w:space="0" w:color="auto"/>
        <w:left w:val="none" w:sz="0" w:space="0" w:color="auto"/>
        <w:bottom w:val="none" w:sz="0" w:space="0" w:color="auto"/>
        <w:right w:val="none" w:sz="0" w:space="0" w:color="auto"/>
      </w:divBdr>
    </w:div>
    <w:div w:id="1567256508">
      <w:bodyDiv w:val="1"/>
      <w:marLeft w:val="0"/>
      <w:marRight w:val="0"/>
      <w:marTop w:val="0"/>
      <w:marBottom w:val="0"/>
      <w:divBdr>
        <w:top w:val="none" w:sz="0" w:space="0" w:color="auto"/>
        <w:left w:val="none" w:sz="0" w:space="0" w:color="auto"/>
        <w:bottom w:val="none" w:sz="0" w:space="0" w:color="auto"/>
        <w:right w:val="none" w:sz="0" w:space="0" w:color="auto"/>
      </w:divBdr>
    </w:div>
    <w:div w:id="1574006265">
      <w:bodyDiv w:val="1"/>
      <w:marLeft w:val="0"/>
      <w:marRight w:val="0"/>
      <w:marTop w:val="0"/>
      <w:marBottom w:val="0"/>
      <w:divBdr>
        <w:top w:val="none" w:sz="0" w:space="0" w:color="auto"/>
        <w:left w:val="none" w:sz="0" w:space="0" w:color="auto"/>
        <w:bottom w:val="none" w:sz="0" w:space="0" w:color="auto"/>
        <w:right w:val="none" w:sz="0" w:space="0" w:color="auto"/>
      </w:divBdr>
    </w:div>
    <w:div w:id="1624848699">
      <w:bodyDiv w:val="1"/>
      <w:marLeft w:val="0"/>
      <w:marRight w:val="0"/>
      <w:marTop w:val="0"/>
      <w:marBottom w:val="0"/>
      <w:divBdr>
        <w:top w:val="none" w:sz="0" w:space="0" w:color="auto"/>
        <w:left w:val="none" w:sz="0" w:space="0" w:color="auto"/>
        <w:bottom w:val="none" w:sz="0" w:space="0" w:color="auto"/>
        <w:right w:val="none" w:sz="0" w:space="0" w:color="auto"/>
      </w:divBdr>
    </w:div>
    <w:div w:id="1689596389">
      <w:bodyDiv w:val="1"/>
      <w:marLeft w:val="0"/>
      <w:marRight w:val="0"/>
      <w:marTop w:val="0"/>
      <w:marBottom w:val="0"/>
      <w:divBdr>
        <w:top w:val="none" w:sz="0" w:space="0" w:color="auto"/>
        <w:left w:val="none" w:sz="0" w:space="0" w:color="auto"/>
        <w:bottom w:val="none" w:sz="0" w:space="0" w:color="auto"/>
        <w:right w:val="none" w:sz="0" w:space="0" w:color="auto"/>
      </w:divBdr>
    </w:div>
    <w:div w:id="1724671369">
      <w:bodyDiv w:val="1"/>
      <w:marLeft w:val="0"/>
      <w:marRight w:val="0"/>
      <w:marTop w:val="0"/>
      <w:marBottom w:val="0"/>
      <w:divBdr>
        <w:top w:val="none" w:sz="0" w:space="0" w:color="auto"/>
        <w:left w:val="none" w:sz="0" w:space="0" w:color="auto"/>
        <w:bottom w:val="none" w:sz="0" w:space="0" w:color="auto"/>
        <w:right w:val="none" w:sz="0" w:space="0" w:color="auto"/>
      </w:divBdr>
    </w:div>
    <w:div w:id="1776241657">
      <w:bodyDiv w:val="1"/>
      <w:marLeft w:val="0"/>
      <w:marRight w:val="0"/>
      <w:marTop w:val="0"/>
      <w:marBottom w:val="0"/>
      <w:divBdr>
        <w:top w:val="none" w:sz="0" w:space="0" w:color="auto"/>
        <w:left w:val="none" w:sz="0" w:space="0" w:color="auto"/>
        <w:bottom w:val="none" w:sz="0" w:space="0" w:color="auto"/>
        <w:right w:val="none" w:sz="0" w:space="0" w:color="auto"/>
      </w:divBdr>
    </w:div>
    <w:div w:id="1778600200">
      <w:bodyDiv w:val="1"/>
      <w:marLeft w:val="0"/>
      <w:marRight w:val="0"/>
      <w:marTop w:val="0"/>
      <w:marBottom w:val="0"/>
      <w:divBdr>
        <w:top w:val="none" w:sz="0" w:space="0" w:color="auto"/>
        <w:left w:val="none" w:sz="0" w:space="0" w:color="auto"/>
        <w:bottom w:val="none" w:sz="0" w:space="0" w:color="auto"/>
        <w:right w:val="none" w:sz="0" w:space="0" w:color="auto"/>
      </w:divBdr>
    </w:div>
    <w:div w:id="1854802001">
      <w:bodyDiv w:val="1"/>
      <w:marLeft w:val="0"/>
      <w:marRight w:val="0"/>
      <w:marTop w:val="0"/>
      <w:marBottom w:val="0"/>
      <w:divBdr>
        <w:top w:val="none" w:sz="0" w:space="0" w:color="auto"/>
        <w:left w:val="none" w:sz="0" w:space="0" w:color="auto"/>
        <w:bottom w:val="none" w:sz="0" w:space="0" w:color="auto"/>
        <w:right w:val="none" w:sz="0" w:space="0" w:color="auto"/>
      </w:divBdr>
    </w:div>
    <w:div w:id="1905412209">
      <w:bodyDiv w:val="1"/>
      <w:marLeft w:val="0"/>
      <w:marRight w:val="0"/>
      <w:marTop w:val="0"/>
      <w:marBottom w:val="0"/>
      <w:divBdr>
        <w:top w:val="none" w:sz="0" w:space="0" w:color="auto"/>
        <w:left w:val="none" w:sz="0" w:space="0" w:color="auto"/>
        <w:bottom w:val="none" w:sz="0" w:space="0" w:color="auto"/>
        <w:right w:val="none" w:sz="0" w:space="0" w:color="auto"/>
      </w:divBdr>
    </w:div>
    <w:div w:id="1981765081">
      <w:bodyDiv w:val="1"/>
      <w:marLeft w:val="0"/>
      <w:marRight w:val="0"/>
      <w:marTop w:val="0"/>
      <w:marBottom w:val="0"/>
      <w:divBdr>
        <w:top w:val="none" w:sz="0" w:space="0" w:color="auto"/>
        <w:left w:val="none" w:sz="0" w:space="0" w:color="auto"/>
        <w:bottom w:val="none" w:sz="0" w:space="0" w:color="auto"/>
        <w:right w:val="none" w:sz="0" w:space="0" w:color="auto"/>
      </w:divBdr>
    </w:div>
    <w:div w:id="1981839226">
      <w:bodyDiv w:val="1"/>
      <w:marLeft w:val="0"/>
      <w:marRight w:val="0"/>
      <w:marTop w:val="0"/>
      <w:marBottom w:val="0"/>
      <w:divBdr>
        <w:top w:val="none" w:sz="0" w:space="0" w:color="auto"/>
        <w:left w:val="none" w:sz="0" w:space="0" w:color="auto"/>
        <w:bottom w:val="none" w:sz="0" w:space="0" w:color="auto"/>
        <w:right w:val="none" w:sz="0" w:space="0" w:color="auto"/>
      </w:divBdr>
    </w:div>
    <w:div w:id="1986665674">
      <w:bodyDiv w:val="1"/>
      <w:marLeft w:val="0"/>
      <w:marRight w:val="0"/>
      <w:marTop w:val="0"/>
      <w:marBottom w:val="0"/>
      <w:divBdr>
        <w:top w:val="none" w:sz="0" w:space="0" w:color="auto"/>
        <w:left w:val="none" w:sz="0" w:space="0" w:color="auto"/>
        <w:bottom w:val="none" w:sz="0" w:space="0" w:color="auto"/>
        <w:right w:val="none" w:sz="0" w:space="0" w:color="auto"/>
      </w:divBdr>
    </w:div>
    <w:div w:id="1998880641">
      <w:bodyDiv w:val="1"/>
      <w:marLeft w:val="0"/>
      <w:marRight w:val="0"/>
      <w:marTop w:val="0"/>
      <w:marBottom w:val="0"/>
      <w:divBdr>
        <w:top w:val="none" w:sz="0" w:space="0" w:color="auto"/>
        <w:left w:val="none" w:sz="0" w:space="0" w:color="auto"/>
        <w:bottom w:val="none" w:sz="0" w:space="0" w:color="auto"/>
        <w:right w:val="none" w:sz="0" w:space="0" w:color="auto"/>
      </w:divBdr>
    </w:div>
    <w:div w:id="2017265924">
      <w:bodyDiv w:val="1"/>
      <w:marLeft w:val="0"/>
      <w:marRight w:val="0"/>
      <w:marTop w:val="0"/>
      <w:marBottom w:val="0"/>
      <w:divBdr>
        <w:top w:val="none" w:sz="0" w:space="0" w:color="auto"/>
        <w:left w:val="none" w:sz="0" w:space="0" w:color="auto"/>
        <w:bottom w:val="none" w:sz="0" w:space="0" w:color="auto"/>
        <w:right w:val="none" w:sz="0" w:space="0" w:color="auto"/>
      </w:divBdr>
    </w:div>
    <w:div w:id="2045248028">
      <w:bodyDiv w:val="1"/>
      <w:marLeft w:val="0"/>
      <w:marRight w:val="0"/>
      <w:marTop w:val="0"/>
      <w:marBottom w:val="0"/>
      <w:divBdr>
        <w:top w:val="none" w:sz="0" w:space="0" w:color="auto"/>
        <w:left w:val="none" w:sz="0" w:space="0" w:color="auto"/>
        <w:bottom w:val="none" w:sz="0" w:space="0" w:color="auto"/>
        <w:right w:val="none" w:sz="0" w:space="0" w:color="auto"/>
      </w:divBdr>
    </w:div>
    <w:div w:id="2083285414">
      <w:bodyDiv w:val="1"/>
      <w:marLeft w:val="0"/>
      <w:marRight w:val="0"/>
      <w:marTop w:val="0"/>
      <w:marBottom w:val="0"/>
      <w:divBdr>
        <w:top w:val="none" w:sz="0" w:space="0" w:color="auto"/>
        <w:left w:val="none" w:sz="0" w:space="0" w:color="auto"/>
        <w:bottom w:val="none" w:sz="0" w:space="0" w:color="auto"/>
        <w:right w:val="none" w:sz="0" w:space="0" w:color="auto"/>
      </w:divBdr>
    </w:div>
    <w:div w:id="210183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Mal19</b:Tag>
    <b:SourceType>InternetSite</b:SourceType>
    <b:Guid>{F557651E-5FEA-430E-9D34-BA544BDB7E3A}</b:Guid>
    <b:Title>What Is a Project Sponsor?</b:Title>
    <b:Year>2019</b:Year>
    <b:Publisher>Project Manager</b:Publisher>
    <b:ProductionCompany>Project Manager</b:ProductionCompany>
    <b:Month>August</b:Month>
    <b:Day>27</b:Day>
    <b:URL>https://www.projectmanager.com/blog/what-is-a-project-sponsor</b:URL>
    <b:Author>
      <b:Author>
        <b:NameList>
          <b:Person>
            <b:Last>Malsam</b:Last>
            <b:First>William</b:First>
          </b:Person>
        </b:NameList>
      </b:Author>
    </b:Author>
    <b:RefOrder>4</b:RefOrder>
  </b:Source>
  <b:Source>
    <b:Tag>Max18</b:Tag>
    <b:SourceType>InternetSite</b:SourceType>
    <b:Guid>{BB847006-0DE4-4108-9415-885FEF67F840}</b:Guid>
    <b:Title>Project Manager</b:Title>
    <b:Year>2018</b:Year>
    <b:Author>
      <b:Author>
        <b:NameList>
          <b:Person>
            <b:Last>Benz</b:Last>
            <b:First>Max</b:First>
          </b:Person>
        </b:NameList>
      </b:Author>
    </b:Author>
    <b:Month>July</b:Month>
    <b:Day>5</b:Day>
    <b:URL>https://www.projectmanager.com/blog/10-project-constraints-that-endanger-your-projects-success</b:URL>
    <b:RefOrder>1</b:RefOrder>
  </b:Source>
  <b:Source>
    <b:Tag>Vis1</b:Tag>
    <b:SourceType>InternetSite</b:SourceType>
    <b:Guid>{FD0C2CB3-951E-4FE5-AC72-09D7AE7B87C8}</b:Guid>
    <b:Title>Visual Paradigm</b:Title>
    <b:URL>https://www.visual-paradigm.com/guide/strategic-analysis/what-is-pest-analysis/</b:URL>
    <b:RefOrder>2</b:RefOrder>
  </b:Source>
  <b:Source>
    <b:Tag>Wil19</b:Tag>
    <b:SourceType>InternetSite</b:SourceType>
    <b:Guid>{A8184BF1-E7C7-4753-B42A-EB496DA0DA21}</b:Guid>
    <b:Author>
      <b:Author>
        <b:NameList>
          <b:Person>
            <b:Last>Kenton</b:Last>
            <b:First>Will</b:First>
          </b:Person>
        </b:NameList>
      </b:Author>
    </b:Author>
    <b:Title>Feasibility Study</b:Title>
    <b:ProductionCompany>Investopeida</b:ProductionCompany>
    <b:Year>2019</b:Year>
    <b:Month>August</b:Month>
    <b:Day>11</b:Day>
    <b:URL>https://www.investopedia.com/terms/f/feasibility-study.asp</b:URL>
    <b:RefOrder>3</b:RefOrder>
  </b:Source>
  <b:Source>
    <b:Tag>Maj</b:Tag>
    <b:SourceType>Report</b:SourceType>
    <b:Guid>{E04EBB4B-A4F6-4538-B091-44B7E0324326}</b:Guid>
    <b:Title>Project manager roles and responsibilities</b:Title>
    <b:Author>
      <b:Author>
        <b:NameList>
          <b:Person>
            <b:Last>Mrsic</b:Last>
            <b:First>Maja</b:First>
          </b:Person>
        </b:NameList>
      </b:Author>
    </b:Author>
    <b:Year>2017</b:Year>
    <b:Publisher>ActiveCollab</b:Publisher>
    <b:RefOrder>5</b:RefOrder>
  </b:Source>
</b:Sources>
</file>

<file path=customXml/itemProps1.xml><?xml version="1.0" encoding="utf-8"?>
<ds:datastoreItem xmlns:ds="http://schemas.openxmlformats.org/officeDocument/2006/customXml" ds:itemID="{25E0AED0-8921-4A6F-86F5-B9C1C5F8D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Barnett</dc:creator>
  <cp:lastModifiedBy>elliot barnett</cp:lastModifiedBy>
  <cp:revision>8</cp:revision>
  <dcterms:created xsi:type="dcterms:W3CDTF">2019-12-06T09:27:00Z</dcterms:created>
  <dcterms:modified xsi:type="dcterms:W3CDTF">2019-12-06T14:16:00Z</dcterms:modified>
</cp:coreProperties>
</file>