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60B03" w14:textId="4D1FD047" w:rsidR="00A37DC2" w:rsidRDefault="00A37DC2" w:rsidP="00A76CBC">
      <w:r>
        <w:t xml:space="preserve">This reflective essay will look at my experience of using Person-Centred counselling skills during a set of role plays that I completed in class. I used </w:t>
      </w:r>
      <w:r w:rsidR="009C5B17">
        <w:t>Gibbs'</w:t>
      </w:r>
      <w:r>
        <w:t xml:space="preserve"> (1998) reflective cycle to guide my </w:t>
      </w:r>
      <w:r w:rsidR="009C5B17">
        <w:t>reflection</w:t>
      </w:r>
      <w:r w:rsidR="003866A5">
        <w:t>, breaking it down into clear stages</w:t>
      </w:r>
      <w:r w:rsidR="00214299">
        <w:t>, which include</w:t>
      </w:r>
      <w:r w:rsidR="00043FEA">
        <w:t xml:space="preserve"> feelings, </w:t>
      </w:r>
      <w:r w:rsidR="0081055D">
        <w:t xml:space="preserve">evaluation, analysis, </w:t>
      </w:r>
      <w:r w:rsidR="00A33E95">
        <w:t>conclusion,</w:t>
      </w:r>
      <w:r w:rsidR="0081055D">
        <w:t xml:space="preserve"> and action pla</w:t>
      </w:r>
      <w:r w:rsidR="00257CB4">
        <w:t xml:space="preserve">nning. Throughout the </w:t>
      </w:r>
      <w:r w:rsidR="00B741CA">
        <w:t>sessions</w:t>
      </w:r>
      <w:r w:rsidR="00257CB4">
        <w:t>, I took turns</w:t>
      </w:r>
      <w:r w:rsidR="00E11A11">
        <w:t xml:space="preserve"> being both the </w:t>
      </w:r>
      <w:r w:rsidR="009C5B17">
        <w:t>counsellor</w:t>
      </w:r>
      <w:r w:rsidR="00E11A11">
        <w:t xml:space="preserve"> and the client, </w:t>
      </w:r>
      <w:r w:rsidR="009C5B17">
        <w:t>which</w:t>
      </w:r>
      <w:r w:rsidR="00E11A11">
        <w:t xml:space="preserve"> helped me gain</w:t>
      </w:r>
      <w:r w:rsidR="009C5B17">
        <w:t xml:space="preserve"> knowledge from different points of view.</w:t>
      </w:r>
    </w:p>
    <w:p w14:paraId="2054F058" w14:textId="3900348C" w:rsidR="001D4F11" w:rsidRDefault="00FA59AA">
      <w:r>
        <w:t>Self-reflection</w:t>
      </w:r>
      <w:r w:rsidR="001D4F11">
        <w:t xml:space="preserve"> is important because it helps me recognise </w:t>
      </w:r>
      <w:r w:rsidR="00E627A0">
        <w:t xml:space="preserve">my </w:t>
      </w:r>
      <w:r>
        <w:t>strengths</w:t>
      </w:r>
      <w:r w:rsidR="00E627A0">
        <w:t xml:space="preserve"> and </w:t>
      </w:r>
      <w:r w:rsidR="00A4492B">
        <w:t>areas for</w:t>
      </w:r>
      <w:r w:rsidR="00E627A0">
        <w:t xml:space="preserve"> improvement.</w:t>
      </w:r>
      <w:r w:rsidR="00F1358E">
        <w:t xml:space="preserve"> I also believe </w:t>
      </w:r>
      <w:r w:rsidR="008E502B">
        <w:t>that looking back</w:t>
      </w:r>
      <w:r w:rsidR="00B176A1">
        <w:t xml:space="preserve"> on my experience </w:t>
      </w:r>
      <w:r w:rsidR="0082611E">
        <w:t xml:space="preserve">helps to shape who I am as </w:t>
      </w:r>
      <w:r w:rsidR="00A65A1C">
        <w:t xml:space="preserve">a person and who I </w:t>
      </w:r>
      <w:r w:rsidR="00961E9A">
        <w:t>am within my professional role.</w:t>
      </w:r>
      <w:r w:rsidR="00414250">
        <w:t xml:space="preserve"> It</w:t>
      </w:r>
      <w:r w:rsidR="00AE2C40">
        <w:t xml:space="preserve"> </w:t>
      </w:r>
      <w:r w:rsidR="00E83F85">
        <w:t xml:space="preserve">also supports better communication and helps me build confidence </w:t>
      </w:r>
      <w:r w:rsidR="0029492F">
        <w:t xml:space="preserve">when using counselling skills. Hingham (2019) explains </w:t>
      </w:r>
      <w:r w:rsidR="00055565">
        <w:t xml:space="preserve">that taking time to reflect on our experiences </w:t>
      </w:r>
      <w:r w:rsidR="00D95B9C">
        <w:t xml:space="preserve">is vital </w:t>
      </w:r>
      <w:r w:rsidR="006652C0">
        <w:t>for improving our c</w:t>
      </w:r>
      <w:r w:rsidR="00DC35BA">
        <w:t>ommunication skills and our professional judgment.</w:t>
      </w:r>
    </w:p>
    <w:p w14:paraId="31ABEC58" w14:textId="77777777" w:rsidR="00FB2629" w:rsidRDefault="00FB2629"/>
    <w:p w14:paraId="29867FAD" w14:textId="19F79BBE" w:rsidR="00A37DC2" w:rsidRDefault="00C842A9">
      <w:r>
        <w:t>In the role plays we did in class,</w:t>
      </w:r>
      <w:r w:rsidR="000A7E75">
        <w:t xml:space="preserve"> I</w:t>
      </w:r>
      <w:r w:rsidR="00152D68">
        <w:t xml:space="preserve"> practised using the Person-Centred counselling skills I had learned</w:t>
      </w:r>
      <w:r w:rsidR="00A33E95">
        <w:t xml:space="preserve">. </w:t>
      </w:r>
      <w:r w:rsidR="005679A7">
        <w:t xml:space="preserve">I alternated </w:t>
      </w:r>
      <w:r w:rsidR="00367390">
        <w:t xml:space="preserve">between taking on the role of the professional and then </w:t>
      </w:r>
      <w:r w:rsidR="009A3D34">
        <w:t>swapping roles to become the client as well</w:t>
      </w:r>
      <w:r w:rsidR="00367390">
        <w:t xml:space="preserve">. </w:t>
      </w:r>
      <w:r w:rsidR="00486618">
        <w:t xml:space="preserve">When I was the counsellor, I tried to use skills </w:t>
      </w:r>
      <w:r w:rsidR="00686818">
        <w:t xml:space="preserve">like active listening, open questions, paraphrasing </w:t>
      </w:r>
      <w:r w:rsidR="005A7D4A">
        <w:t xml:space="preserve">and </w:t>
      </w:r>
      <w:r w:rsidR="009A3D34">
        <w:t>reflection</w:t>
      </w:r>
      <w:r w:rsidR="005A7D4A">
        <w:t xml:space="preserve"> to help the client feel comfortable and talk about how they were feeling.</w:t>
      </w:r>
      <w:r w:rsidR="00EC4C15">
        <w:t xml:space="preserve"> I also paid attention to my body language, eye </w:t>
      </w:r>
      <w:r w:rsidR="00A33E95">
        <w:t>contact,</w:t>
      </w:r>
      <w:r w:rsidR="00EC4C15">
        <w:t xml:space="preserve"> and </w:t>
      </w:r>
      <w:r w:rsidR="00046E3F">
        <w:t xml:space="preserve">the tone of my voice. I was aiming to </w:t>
      </w:r>
      <w:r w:rsidR="009A3D34">
        <w:t xml:space="preserve">let the client know that </w:t>
      </w:r>
      <w:r w:rsidR="0085271D">
        <w:t>I was supporting them</w:t>
      </w:r>
      <w:r w:rsidR="009A3D34">
        <w:t>.</w:t>
      </w:r>
      <w:r w:rsidR="00CF7348">
        <w:t xml:space="preserve"> When I was playing the role of the client</w:t>
      </w:r>
      <w:r w:rsidR="0085271D">
        <w:t>,</w:t>
      </w:r>
      <w:r w:rsidR="00CF7348">
        <w:t xml:space="preserve"> </w:t>
      </w:r>
      <w:r w:rsidR="00393CB4">
        <w:t>I spoke about an issue that I had</w:t>
      </w:r>
      <w:r w:rsidR="0085271D">
        <w:t>,</w:t>
      </w:r>
      <w:r w:rsidR="00393CB4">
        <w:t xml:space="preserve"> and the other student </w:t>
      </w:r>
      <w:r w:rsidR="00AC1063">
        <w:t xml:space="preserve">used the skills on me. This helped me understand what it feels like from the </w:t>
      </w:r>
      <w:r w:rsidR="0085271D">
        <w:t>client's</w:t>
      </w:r>
      <w:r w:rsidR="00AC1063">
        <w:t xml:space="preserve"> point of view.</w:t>
      </w:r>
      <w:r w:rsidR="00D70E8D">
        <w:t xml:space="preserve"> Each role play was observed by another student or our </w:t>
      </w:r>
      <w:r w:rsidR="0085271D">
        <w:t>lecturer.</w:t>
      </w:r>
      <w:r w:rsidR="00C17C3C">
        <w:t xml:space="preserve"> They </w:t>
      </w:r>
      <w:r w:rsidR="0085271D">
        <w:t>provided</w:t>
      </w:r>
      <w:r w:rsidR="00C17C3C">
        <w:t xml:space="preserve"> feedback </w:t>
      </w:r>
      <w:r w:rsidR="0085271D">
        <w:t xml:space="preserve">on what </w:t>
      </w:r>
      <w:r w:rsidR="001721DD">
        <w:t>I did well</w:t>
      </w:r>
      <w:r w:rsidR="009E31C3">
        <w:t xml:space="preserve"> and what needed improving. </w:t>
      </w:r>
      <w:r w:rsidR="001721DD">
        <w:t xml:space="preserve">Taking part in these activities in class </w:t>
      </w:r>
      <w:r w:rsidR="00021E6B">
        <w:t xml:space="preserve">has given me </w:t>
      </w:r>
      <w:r w:rsidR="00476443">
        <w:t xml:space="preserve">an </w:t>
      </w:r>
      <w:r w:rsidR="00D84888">
        <w:t xml:space="preserve">understanding and knowledge </w:t>
      </w:r>
      <w:r w:rsidR="00476443">
        <w:t>of</w:t>
      </w:r>
      <w:r w:rsidR="00D84888">
        <w:t xml:space="preserve"> how </w:t>
      </w:r>
      <w:r w:rsidR="00B21C11">
        <w:t xml:space="preserve">these counselling skills work in </w:t>
      </w:r>
      <w:r w:rsidR="0066045F">
        <w:t>real situations.</w:t>
      </w:r>
    </w:p>
    <w:p w14:paraId="70B76228" w14:textId="77777777" w:rsidR="00C13BD3" w:rsidRDefault="00C13BD3"/>
    <w:p w14:paraId="0C007975" w14:textId="7F27A21B" w:rsidR="00EB33D9" w:rsidRDefault="00F51526">
      <w:r>
        <w:t xml:space="preserve">Before I did a role play, I would feel nervous and </w:t>
      </w:r>
      <w:r w:rsidR="003A40C7">
        <w:t>jittery</w:t>
      </w:r>
      <w:r w:rsidR="000A5106">
        <w:t xml:space="preserve">. </w:t>
      </w:r>
      <w:r w:rsidR="005C7BA1">
        <w:t xml:space="preserve">I would feel unsure of </w:t>
      </w:r>
      <w:r w:rsidR="00914487">
        <w:t>myself</w:t>
      </w:r>
      <w:r w:rsidR="00BB4642">
        <w:t>.</w:t>
      </w:r>
      <w:r w:rsidR="00914487">
        <w:t xml:space="preserve"> </w:t>
      </w:r>
      <w:r w:rsidR="00FC5445">
        <w:t>This</w:t>
      </w:r>
      <w:r w:rsidR="00914487">
        <w:t xml:space="preserve"> is because the role play was out of my comfort zone</w:t>
      </w:r>
      <w:r w:rsidR="00BB4642">
        <w:t>,</w:t>
      </w:r>
      <w:r w:rsidR="00696561">
        <w:t xml:space="preserve"> and I </w:t>
      </w:r>
      <w:r w:rsidR="002851ED">
        <w:t>did not</w:t>
      </w:r>
      <w:r w:rsidR="00696561">
        <w:t xml:space="preserve"> know what to expect. I was worried that I would not remember </w:t>
      </w:r>
      <w:r w:rsidR="0082424B">
        <w:t xml:space="preserve">what I had been taught and </w:t>
      </w:r>
      <w:r w:rsidR="00BB4642">
        <w:t xml:space="preserve">would </w:t>
      </w:r>
      <w:r w:rsidR="0082424B">
        <w:t xml:space="preserve">not remember the skills required </w:t>
      </w:r>
      <w:r w:rsidR="00C53F61">
        <w:t>for the role play. It felt a bit awkward at first</w:t>
      </w:r>
      <w:r w:rsidR="00707066">
        <w:t xml:space="preserve">, doing the role play </w:t>
      </w:r>
      <w:r w:rsidR="00BB4642">
        <w:t>in front</w:t>
      </w:r>
      <w:r w:rsidR="00707066">
        <w:t xml:space="preserve"> of the class. </w:t>
      </w:r>
      <w:r w:rsidR="003712BC">
        <w:t xml:space="preserve">I think most of my anxiety came from </w:t>
      </w:r>
      <w:r w:rsidR="007E7293">
        <w:t xml:space="preserve">not knowing what </w:t>
      </w:r>
      <w:r w:rsidR="002554A5">
        <w:t xml:space="preserve">the </w:t>
      </w:r>
      <w:r w:rsidR="007E7293">
        <w:t xml:space="preserve">client was going to say, and how </w:t>
      </w:r>
      <w:r w:rsidR="004F1AA6">
        <w:t xml:space="preserve">the role play would flow. This gave me </w:t>
      </w:r>
      <w:r w:rsidR="002554A5">
        <w:t>self-doubt</w:t>
      </w:r>
      <w:r w:rsidR="00E12528">
        <w:t xml:space="preserve">. But when I thought about it </w:t>
      </w:r>
      <w:r w:rsidR="003866A5">
        <w:t>afterwards</w:t>
      </w:r>
      <w:r w:rsidR="00E12528">
        <w:t>, these feelings are normal</w:t>
      </w:r>
      <w:r w:rsidR="00763D08">
        <w:t xml:space="preserve">, and I </w:t>
      </w:r>
      <w:r w:rsidR="002851ED">
        <w:t>was not</w:t>
      </w:r>
      <w:r w:rsidR="00763D08">
        <w:t xml:space="preserve"> alone. Edelman </w:t>
      </w:r>
      <w:r w:rsidR="006043C3">
        <w:t>and Fic</w:t>
      </w:r>
      <w:r w:rsidR="0027422A">
        <w:t xml:space="preserve">orelli (2005) have stated </w:t>
      </w:r>
      <w:r w:rsidR="00EB33D9">
        <w:t xml:space="preserve">that anxiety is </w:t>
      </w:r>
      <w:r w:rsidR="002851ED">
        <w:t>a quite common</w:t>
      </w:r>
      <w:r w:rsidR="00EB33D9">
        <w:t xml:space="preserve"> reaction in a situation that is new or uncertain.</w:t>
      </w:r>
    </w:p>
    <w:p w14:paraId="57ACEC7B" w14:textId="6B38E8D0" w:rsidR="00B205ED" w:rsidRDefault="00B205ED">
      <w:r>
        <w:t xml:space="preserve">When the role play </w:t>
      </w:r>
      <w:r w:rsidR="006964CC">
        <w:t xml:space="preserve">started, I eased into it and used skills such as active listening, </w:t>
      </w:r>
      <w:r w:rsidR="00A33E95">
        <w:t>paraphrasing,</w:t>
      </w:r>
      <w:r w:rsidR="00D207D9">
        <w:t xml:space="preserve"> and </w:t>
      </w:r>
      <w:r w:rsidR="00A14309">
        <w:t>summarising</w:t>
      </w:r>
      <w:r w:rsidR="00DA5C83">
        <w:t xml:space="preserve">. </w:t>
      </w:r>
      <w:r w:rsidR="0001163A">
        <w:t>I was focusing more on the client than myself.</w:t>
      </w:r>
      <w:r w:rsidR="00F56DD1">
        <w:t xml:space="preserve"> This</w:t>
      </w:r>
      <w:r w:rsidR="00D207D9">
        <w:t xml:space="preserve"> </w:t>
      </w:r>
      <w:r w:rsidR="001B534B">
        <w:lastRenderedPageBreak/>
        <w:t>helped</w:t>
      </w:r>
      <w:r w:rsidR="00D207D9">
        <w:t xml:space="preserve"> me </w:t>
      </w:r>
      <w:r w:rsidR="00F56DD1">
        <w:t>relax</w:t>
      </w:r>
      <w:r w:rsidR="000601AF">
        <w:t xml:space="preserve"> and hear what the client was saying. </w:t>
      </w:r>
      <w:r w:rsidR="000C36F6">
        <w:t xml:space="preserve">I </w:t>
      </w:r>
      <w:r w:rsidR="00CD286D">
        <w:t xml:space="preserve">then </w:t>
      </w:r>
      <w:r w:rsidR="00147FDE">
        <w:t xml:space="preserve">got into the role and tried to enjoy and learn from the experience. </w:t>
      </w:r>
    </w:p>
    <w:p w14:paraId="1D3D00C9" w14:textId="3BBA03DD" w:rsidR="0030097F" w:rsidRDefault="00E50A47">
      <w:r>
        <w:t xml:space="preserve">In my </w:t>
      </w:r>
      <w:r w:rsidR="008F18BD">
        <w:t>role play, I was supporting someone who had recently had surgery</w:t>
      </w:r>
      <w:r w:rsidR="00400953">
        <w:t xml:space="preserve"> and needed </w:t>
      </w:r>
      <w:r w:rsidR="002803F1">
        <w:t>extra support with meal preparation and with washing</w:t>
      </w:r>
      <w:r w:rsidR="005B49B8">
        <w:t xml:space="preserve"> and dressing. </w:t>
      </w:r>
      <w:r w:rsidR="002851ED">
        <w:t>It</w:t>
      </w:r>
      <w:r w:rsidR="00F8203D">
        <w:t xml:space="preserve"> </w:t>
      </w:r>
      <w:r w:rsidR="00180D33">
        <w:t>went well. I felt lik</w:t>
      </w:r>
      <w:r w:rsidR="00CD286D">
        <w:t>e I</w:t>
      </w:r>
      <w:r w:rsidR="00B275D8">
        <w:t xml:space="preserve"> </w:t>
      </w:r>
      <w:r w:rsidR="00AC01C9">
        <w:t xml:space="preserve">made the client feel comfortable </w:t>
      </w:r>
      <w:r w:rsidR="00701C11">
        <w:t>from the start. I used open body language</w:t>
      </w:r>
      <w:r w:rsidR="00072203">
        <w:t xml:space="preserve"> and </w:t>
      </w:r>
      <w:r w:rsidR="001737B6">
        <w:t xml:space="preserve">kept eye contact </w:t>
      </w:r>
      <w:r w:rsidR="00FA7AA3">
        <w:t>strongly</w:t>
      </w:r>
      <w:r w:rsidR="00072203">
        <w:t>.</w:t>
      </w:r>
      <w:r w:rsidR="00A11BEE">
        <w:t xml:space="preserve"> This approach appeared to help them relax and talk about how they were </w:t>
      </w:r>
      <w:r w:rsidR="00A67917">
        <w:t>feeling. I used active listening skills</w:t>
      </w:r>
      <w:r w:rsidR="00CB6726">
        <w:t xml:space="preserve"> and paraphrased</w:t>
      </w:r>
      <w:r w:rsidR="001522F1">
        <w:t xml:space="preserve"> back what they were saying to me. </w:t>
      </w:r>
      <w:r w:rsidR="00763998">
        <w:t>The client felt heard and listened to.</w:t>
      </w:r>
      <w:r w:rsidR="00C62719">
        <w:t xml:space="preserve"> Th</w:t>
      </w:r>
      <w:r w:rsidR="002276D2">
        <w:t xml:space="preserve">ese are some of the skills </w:t>
      </w:r>
      <w:r w:rsidR="006A6231">
        <w:t>required, according to McLeod (2025).</w:t>
      </w:r>
      <w:r w:rsidR="00EC67AF">
        <w:t xml:space="preserve"> S</w:t>
      </w:r>
      <w:r w:rsidR="00C239BD">
        <w:t>o</w:t>
      </w:r>
      <w:r w:rsidR="006608FC">
        <w:t>,</w:t>
      </w:r>
      <w:r w:rsidR="00C239BD">
        <w:t xml:space="preserve"> for example</w:t>
      </w:r>
      <w:r w:rsidR="006608FC">
        <w:t>,</w:t>
      </w:r>
      <w:r w:rsidR="00C239BD">
        <w:t xml:space="preserve"> I listened to the client and paraphrased back </w:t>
      </w:r>
      <w:r w:rsidR="00737E44">
        <w:t xml:space="preserve">by saying, </w:t>
      </w:r>
      <w:r w:rsidR="00D57B6D">
        <w:t>“So</w:t>
      </w:r>
      <w:r w:rsidR="00E62D7A">
        <w:t xml:space="preserve"> what </w:t>
      </w:r>
      <w:r w:rsidR="006608FC">
        <w:t>you're</w:t>
      </w:r>
      <w:r w:rsidR="00E62D7A">
        <w:t xml:space="preserve"> saying is </w:t>
      </w:r>
      <w:r w:rsidR="006608FC">
        <w:t>you're</w:t>
      </w:r>
      <w:r w:rsidR="00E62D7A">
        <w:t xml:space="preserve"> feeling frustrated and struggling at the moment</w:t>
      </w:r>
      <w:r w:rsidR="00F369C3">
        <w:t xml:space="preserve">?” I used this to show the client that I was </w:t>
      </w:r>
      <w:r w:rsidR="008C257B">
        <w:t>actively listening</w:t>
      </w:r>
      <w:r w:rsidR="004C4F36">
        <w:t xml:space="preserve"> and paying attention</w:t>
      </w:r>
      <w:r w:rsidR="00C47EF9">
        <w:t>.</w:t>
      </w:r>
      <w:r w:rsidR="00A11A39">
        <w:t xml:space="preserve"> This approach </w:t>
      </w:r>
      <w:r w:rsidR="00D646EA">
        <w:t xml:space="preserve">encouraged them to talk more about their situation. </w:t>
      </w:r>
      <w:r w:rsidR="001832F0">
        <w:t>As the role play was progressing</w:t>
      </w:r>
      <w:r w:rsidR="00165F64">
        <w:t xml:space="preserve">. I used </w:t>
      </w:r>
      <w:r w:rsidR="00C47EF9">
        <w:t>reflection</w:t>
      </w:r>
      <w:r w:rsidR="00856E64">
        <w:t xml:space="preserve"> when </w:t>
      </w:r>
      <w:r w:rsidR="002851ED">
        <w:t>it</w:t>
      </w:r>
      <w:r w:rsidR="00856E64">
        <w:t xml:space="preserve"> was needed. </w:t>
      </w:r>
      <w:r w:rsidR="00BB78F7">
        <w:t>One</w:t>
      </w:r>
      <w:r w:rsidR="00856E64">
        <w:t xml:space="preserve"> exampl</w:t>
      </w:r>
      <w:r w:rsidR="00BB78F7">
        <w:t>e was when I said</w:t>
      </w:r>
      <w:r w:rsidR="00C47EF9">
        <w:t>,</w:t>
      </w:r>
      <w:r w:rsidR="00D56B7D">
        <w:t xml:space="preserve"> </w:t>
      </w:r>
      <w:r w:rsidR="00D57B6D">
        <w:t>‘It</w:t>
      </w:r>
      <w:r w:rsidR="00D56B7D">
        <w:t xml:space="preserve"> sounds like </w:t>
      </w:r>
      <w:r w:rsidR="00C47EF9">
        <w:t>you're</w:t>
      </w:r>
      <w:r w:rsidR="00D56B7D">
        <w:t xml:space="preserve"> very frustrated with your home life </w:t>
      </w:r>
      <w:r w:rsidR="00DE5620">
        <w:t xml:space="preserve">at the moment.’ </w:t>
      </w:r>
      <w:r w:rsidR="00C13F73">
        <w:t xml:space="preserve"> </w:t>
      </w:r>
      <w:r w:rsidR="00BC3E68">
        <w:t>Reflecting</w:t>
      </w:r>
      <w:r w:rsidR="00C13F73">
        <w:t xml:space="preserve"> a </w:t>
      </w:r>
      <w:r w:rsidR="00BC3E68">
        <w:t>client's</w:t>
      </w:r>
      <w:r w:rsidR="00C13F73">
        <w:t xml:space="preserve"> </w:t>
      </w:r>
      <w:r w:rsidR="00F1163E">
        <w:t>emotions to them helps them feel more supported</w:t>
      </w:r>
      <w:r w:rsidR="00FC0DD5">
        <w:t xml:space="preserve"> and understood</w:t>
      </w:r>
      <w:r w:rsidR="00C14527">
        <w:t>,</w:t>
      </w:r>
      <w:r w:rsidR="00656259">
        <w:t xml:space="preserve"> which is also </w:t>
      </w:r>
      <w:r w:rsidR="00C14527">
        <w:t>emphasised</w:t>
      </w:r>
      <w:r w:rsidR="00656259">
        <w:t xml:space="preserve"> by Gault (201</w:t>
      </w:r>
      <w:r w:rsidR="002B5850">
        <w:t>7</w:t>
      </w:r>
      <w:r w:rsidR="00656259">
        <w:t>).</w:t>
      </w:r>
      <w:r w:rsidR="00615545">
        <w:t xml:space="preserve"> </w:t>
      </w:r>
      <w:r w:rsidR="00C3468D">
        <w:t>I tried to keep calm and not rush the c</w:t>
      </w:r>
      <w:r w:rsidR="00CC07AC">
        <w:t xml:space="preserve">lient. I asked open and probing questions. </w:t>
      </w:r>
      <w:r w:rsidR="00C8109C">
        <w:t xml:space="preserve">I would allow the client time to think </w:t>
      </w:r>
      <w:r w:rsidR="00020EB3">
        <w:t>about what they wanted to say.</w:t>
      </w:r>
      <w:r w:rsidR="00E44D48">
        <w:t xml:space="preserve"> </w:t>
      </w:r>
    </w:p>
    <w:p w14:paraId="505FF0B1" w14:textId="27103386" w:rsidR="0030097F" w:rsidRDefault="0030097F">
      <w:r>
        <w:t xml:space="preserve">There were some parts where I felt the session </w:t>
      </w:r>
      <w:r w:rsidR="002851ED">
        <w:t>did not</w:t>
      </w:r>
      <w:r>
        <w:t xml:space="preserve"> go as well.</w:t>
      </w:r>
      <w:r w:rsidR="00F9426E">
        <w:t xml:space="preserve"> </w:t>
      </w:r>
      <w:r w:rsidR="002E194E">
        <w:t>At times, I felt nervous and unsure of what skill to use</w:t>
      </w:r>
      <w:r w:rsidR="00BC244F">
        <w:t xml:space="preserve"> at the </w:t>
      </w:r>
      <w:r w:rsidR="006B2C78">
        <w:t>right</w:t>
      </w:r>
      <w:r w:rsidR="00BC244F">
        <w:t xml:space="preserve"> time.</w:t>
      </w:r>
      <w:r w:rsidR="003250ED">
        <w:t xml:space="preserve"> I hesitated</w:t>
      </w:r>
      <w:r w:rsidR="00FA30BB">
        <w:t>,</w:t>
      </w:r>
      <w:r w:rsidR="00D863B8">
        <w:t xml:space="preserve"> </w:t>
      </w:r>
      <w:r w:rsidR="00F0132B">
        <w:t>and I</w:t>
      </w:r>
      <w:r w:rsidR="00BC244F">
        <w:t xml:space="preserve"> felt like I was repeating myself </w:t>
      </w:r>
      <w:r w:rsidR="006B2C78">
        <w:t xml:space="preserve">throughout. </w:t>
      </w:r>
      <w:r w:rsidR="00293FF6">
        <w:t xml:space="preserve">I noticed that I was </w:t>
      </w:r>
      <w:r w:rsidR="00FA30BB">
        <w:t>overthinking</w:t>
      </w:r>
      <w:r w:rsidR="00293FF6">
        <w:t xml:space="preserve"> throughout the role play</w:t>
      </w:r>
      <w:r w:rsidR="00BF4BF3">
        <w:t xml:space="preserve">. Because of this, I </w:t>
      </w:r>
      <w:r w:rsidR="00FA30BB">
        <w:t>repeated some sentences and kept worrying t</w:t>
      </w:r>
      <w:r w:rsidR="00FC277C">
        <w:t>hat I might be making the client feel uncomfortable.</w:t>
      </w:r>
      <w:r w:rsidR="001B1F7B">
        <w:t xml:space="preserve"> Sometimes it felt a bit awkward between the client and </w:t>
      </w:r>
      <w:r w:rsidR="00B05485">
        <w:t>me</w:t>
      </w:r>
      <w:r w:rsidR="001B1F7B">
        <w:t>.</w:t>
      </w:r>
      <w:r w:rsidR="00FD799B">
        <w:t xml:space="preserve"> My </w:t>
      </w:r>
      <w:r w:rsidR="00AF3E76">
        <w:t>overthinking</w:t>
      </w:r>
      <w:r w:rsidR="00FD799B">
        <w:t xml:space="preserve"> was </w:t>
      </w:r>
      <w:r w:rsidR="00AF3E76">
        <w:t>affecting</w:t>
      </w:r>
      <w:r w:rsidR="00FD799B">
        <w:t xml:space="preserve"> the flow of the conversation. </w:t>
      </w:r>
      <w:r w:rsidR="000965B4">
        <w:t xml:space="preserve">When I </w:t>
      </w:r>
      <w:r w:rsidR="00AF3E76">
        <w:t>reflected</w:t>
      </w:r>
      <w:r w:rsidR="000965B4">
        <w:t xml:space="preserve"> on the </w:t>
      </w:r>
      <w:r w:rsidR="00B05485">
        <w:t xml:space="preserve">session, I </w:t>
      </w:r>
      <w:r w:rsidR="00100D39">
        <w:t>realised that I needed to relax and trust the process</w:t>
      </w:r>
      <w:r w:rsidR="00E01B07">
        <w:t xml:space="preserve"> mo</w:t>
      </w:r>
      <w:r w:rsidR="00274DB5">
        <w:t xml:space="preserve">re, instead of </w:t>
      </w:r>
      <w:r w:rsidR="009F04D5">
        <w:t>putting so much pressure on myself</w:t>
      </w:r>
      <w:r w:rsidR="00B63F0A">
        <w:t>. I am still learning, and this is part of developing the ski</w:t>
      </w:r>
      <w:r w:rsidR="00B83405">
        <w:t>lls. Nelson-Jones (201</w:t>
      </w:r>
      <w:r w:rsidR="001809A1">
        <w:t>3</w:t>
      </w:r>
      <w:r w:rsidR="00B83405">
        <w:t>)</w:t>
      </w:r>
      <w:r w:rsidR="00F5103E">
        <w:t xml:space="preserve"> explains that </w:t>
      </w:r>
      <w:r w:rsidR="00940014">
        <w:t>counsellors build confidence over time</w:t>
      </w:r>
      <w:r w:rsidR="00D57B6D">
        <w:t>.</w:t>
      </w:r>
      <w:r w:rsidR="00FE683D">
        <w:t xml:space="preserve"> This helped me feel better about my progress.</w:t>
      </w:r>
    </w:p>
    <w:p w14:paraId="71861660" w14:textId="77777777" w:rsidR="00D52371" w:rsidRDefault="00D52371"/>
    <w:p w14:paraId="23DF3695" w14:textId="55206674" w:rsidR="007833D0" w:rsidRDefault="00E0785E">
      <w:r>
        <w:t xml:space="preserve">As the role play progressed, I started to notice how I was using different counselling skills and how </w:t>
      </w:r>
      <w:r w:rsidR="000B11FE">
        <w:t>they were impacting the session.</w:t>
      </w:r>
      <w:r w:rsidR="001D006C">
        <w:t xml:space="preserve"> </w:t>
      </w:r>
      <w:r w:rsidR="00B80160">
        <w:t>At the start, I used active listening</w:t>
      </w:r>
      <w:r w:rsidR="00B753B3">
        <w:t>,</w:t>
      </w:r>
      <w:r w:rsidR="00B80160">
        <w:t xml:space="preserve"> such as maintaining eye contact</w:t>
      </w:r>
      <w:r w:rsidR="009540B5">
        <w:t>, and nodding my head</w:t>
      </w:r>
      <w:r w:rsidR="00FA7AA3">
        <w:t>,</w:t>
      </w:r>
      <w:r w:rsidR="009540B5">
        <w:t xml:space="preserve"> to help the client feel comfortable</w:t>
      </w:r>
      <w:r w:rsidR="000D07DC">
        <w:t xml:space="preserve">. Rogers (1980) explains that when a person feels understood and accepted, they are </w:t>
      </w:r>
      <w:r w:rsidR="00B70CC7">
        <w:t xml:space="preserve">more likely to </w:t>
      </w:r>
      <w:r w:rsidR="008C3943">
        <w:t>open</w:t>
      </w:r>
      <w:r w:rsidR="007502B7">
        <w:t xml:space="preserve"> up</w:t>
      </w:r>
      <w:r w:rsidR="00B70CC7">
        <w:t>, and I noticed the client did relax once I showed I was paying attention.</w:t>
      </w:r>
      <w:r w:rsidR="004A3801">
        <w:t xml:space="preserve"> When the client described their situatio</w:t>
      </w:r>
      <w:r w:rsidR="006E2F6C">
        <w:t>n, I used reflection to show I was trying to understand their feelings</w:t>
      </w:r>
      <w:r w:rsidR="004E29D7">
        <w:t xml:space="preserve">. </w:t>
      </w:r>
      <w:r w:rsidR="00BC7AC7">
        <w:t>My approach did allow the client to share their thoughts and feelings with me.</w:t>
      </w:r>
      <w:r w:rsidR="00AA5EE4">
        <w:t xml:space="preserve"> </w:t>
      </w:r>
      <w:r w:rsidR="00796491">
        <w:t xml:space="preserve">Higham (2020) </w:t>
      </w:r>
      <w:r w:rsidR="000C2D38">
        <w:t>says</w:t>
      </w:r>
      <w:r w:rsidR="00046441">
        <w:t xml:space="preserve"> that reflection helps </w:t>
      </w:r>
      <w:r w:rsidR="00B30156">
        <w:t xml:space="preserve">the client feel more relaxed and understood. </w:t>
      </w:r>
      <w:r w:rsidR="00B1303B">
        <w:t>I noticed in the session that this happened</w:t>
      </w:r>
      <w:r w:rsidR="00AC7968">
        <w:t>,</w:t>
      </w:r>
      <w:r w:rsidR="00B1303B">
        <w:t xml:space="preserve"> and the client was speaking more freely.</w:t>
      </w:r>
    </w:p>
    <w:p w14:paraId="55C93A62" w14:textId="4D22C582" w:rsidR="00F44105" w:rsidRDefault="00F44105">
      <w:r>
        <w:lastRenderedPageBreak/>
        <w:t xml:space="preserve">I used </w:t>
      </w:r>
      <w:r w:rsidR="004E1EE6">
        <w:t>summarising</w:t>
      </w:r>
      <w:r w:rsidR="00780C0C">
        <w:t xml:space="preserve"> in my session</w:t>
      </w:r>
      <w:r w:rsidR="004E1EE6">
        <w:t>,</w:t>
      </w:r>
      <w:r w:rsidR="00780C0C">
        <w:t xml:space="preserve"> and I said</w:t>
      </w:r>
      <w:r w:rsidR="0082582C">
        <w:t>, “ So</w:t>
      </w:r>
      <w:r w:rsidR="004E1EE6">
        <w:t>,</w:t>
      </w:r>
      <w:r w:rsidR="0082582C">
        <w:t xml:space="preserve"> from </w:t>
      </w:r>
      <w:r w:rsidR="00E77FD9">
        <w:t xml:space="preserve">what </w:t>
      </w:r>
      <w:r w:rsidR="004E1EE6">
        <w:t>you're</w:t>
      </w:r>
      <w:r w:rsidR="00E77FD9">
        <w:t xml:space="preserve"> saying is if you got some carers in to help you in the mornings, it </w:t>
      </w:r>
      <w:r w:rsidR="005E1DE7">
        <w:t>would</w:t>
      </w:r>
      <w:r w:rsidR="001E6FA2">
        <w:t xml:space="preserve"> help your mood?” </w:t>
      </w:r>
      <w:r w:rsidR="00F53A7A">
        <w:t xml:space="preserve"> </w:t>
      </w:r>
      <w:r w:rsidR="00F9582B">
        <w:t xml:space="preserve">This helped bring together what the client had shared and checked that I understood them. It also showed the client I was </w:t>
      </w:r>
      <w:r w:rsidR="00B378C9">
        <w:t>listening and interested in what they were saying.</w:t>
      </w:r>
      <w:r w:rsidR="005C31AA">
        <w:t xml:space="preserve"> </w:t>
      </w:r>
      <w:r w:rsidR="009250E6">
        <w:t>Reeves (2018)</w:t>
      </w:r>
      <w:r w:rsidR="00913502">
        <w:t xml:space="preserve"> says that </w:t>
      </w:r>
      <w:r w:rsidR="006D4DCF">
        <w:t>summarising</w:t>
      </w:r>
      <w:r w:rsidR="00913502">
        <w:t xml:space="preserve"> </w:t>
      </w:r>
      <w:r w:rsidR="006D4DCF">
        <w:t xml:space="preserve">your conversation encourages the client </w:t>
      </w:r>
      <w:r w:rsidR="00645930">
        <w:t>to feel more supported</w:t>
      </w:r>
      <w:r w:rsidR="00AC7968">
        <w:t>,</w:t>
      </w:r>
      <w:r w:rsidR="00645930">
        <w:t xml:space="preserve"> and it brings clarity to what you have spoken about.</w:t>
      </w:r>
    </w:p>
    <w:p w14:paraId="59F6B2D5" w14:textId="73675899" w:rsidR="00F70A82" w:rsidRDefault="007833D0">
      <w:r>
        <w:t xml:space="preserve">I </w:t>
      </w:r>
      <w:r w:rsidR="002A024D">
        <w:t xml:space="preserve">am aware of some of the </w:t>
      </w:r>
      <w:r w:rsidR="0031320E">
        <w:t>things</w:t>
      </w:r>
      <w:r w:rsidR="002A024D">
        <w:t xml:space="preserve"> that didn’t go as well as I would have liked. </w:t>
      </w:r>
      <w:r w:rsidR="00391D61">
        <w:t xml:space="preserve">One issue for me was overthinking. Instead of fully </w:t>
      </w:r>
      <w:r w:rsidR="0031320E">
        <w:t>engaging, I was planning what to</w:t>
      </w:r>
      <w:r w:rsidR="009E1597">
        <w:t xml:space="preserve"> say next, which meant I wasn’t </w:t>
      </w:r>
      <w:r w:rsidR="0031320E">
        <w:t xml:space="preserve">fully in the moment. </w:t>
      </w:r>
      <w:r w:rsidR="000154E4">
        <w:t xml:space="preserve">I also noticed that I was nervous and focusing on my own thoughts </w:t>
      </w:r>
      <w:r w:rsidR="003B0226">
        <w:t xml:space="preserve">instead of the clients, </w:t>
      </w:r>
      <w:r w:rsidR="004231E8">
        <w:t>which</w:t>
      </w:r>
      <w:r w:rsidR="003B0226">
        <w:t xml:space="preserve"> made me incongruent. Rogers </w:t>
      </w:r>
      <w:r w:rsidR="009B51C8">
        <w:t>(1951) explains that congruence is about being genuine and present</w:t>
      </w:r>
      <w:r w:rsidR="0060035D">
        <w:t xml:space="preserve"> with the client</w:t>
      </w:r>
      <w:r w:rsidR="004231E8">
        <w:t xml:space="preserve">, and my nervousness stopped me from doing that at times. </w:t>
      </w:r>
      <w:r w:rsidR="00005727">
        <w:t xml:space="preserve"> Stedmon and Dallas</w:t>
      </w:r>
      <w:r w:rsidR="002646AC">
        <w:t xml:space="preserve"> (2009) also </w:t>
      </w:r>
      <w:r w:rsidR="000F4410">
        <w:t>discuss the importance of counsellors being aware of their own internal thoughts and reactions. This</w:t>
      </w:r>
      <w:r w:rsidR="00D66879">
        <w:t xml:space="preserve"> helped me understand how my nerves and </w:t>
      </w:r>
      <w:r w:rsidR="000F4410">
        <w:t>overthinking</w:t>
      </w:r>
      <w:r w:rsidR="00D66879">
        <w:t xml:space="preserve"> </w:t>
      </w:r>
      <w:r w:rsidR="002C0FCF">
        <w:t>got in the way of being fully present with the client.</w:t>
      </w:r>
      <w:r w:rsidR="001E6133">
        <w:t xml:space="preserve"> </w:t>
      </w:r>
      <w:r w:rsidR="00F0625E">
        <w:t xml:space="preserve">Another limitation was </w:t>
      </w:r>
      <w:r w:rsidR="008D1B7D">
        <w:t xml:space="preserve">that I was jumping in too quickly and </w:t>
      </w:r>
      <w:r w:rsidR="00B066D6">
        <w:t>doubting myself</w:t>
      </w:r>
      <w:r w:rsidR="00DD6AF5">
        <w:t xml:space="preserve"> </w:t>
      </w:r>
      <w:r w:rsidR="00BD4EB6">
        <w:t>about whether</w:t>
      </w:r>
      <w:r w:rsidR="00DD6AF5">
        <w:t xml:space="preserve"> </w:t>
      </w:r>
      <w:r w:rsidR="008D1B7D">
        <w:t xml:space="preserve">I was using the correct skill that was required. </w:t>
      </w:r>
      <w:r w:rsidR="00E94078">
        <w:t xml:space="preserve">I should have </w:t>
      </w:r>
      <w:r w:rsidR="009C0E47">
        <w:t xml:space="preserve">had more confidence in myself and not tried to rush the session. </w:t>
      </w:r>
      <w:r w:rsidR="00C7222A">
        <w:t xml:space="preserve">Having a more relaxed approach and leaving pauses would have </w:t>
      </w:r>
      <w:r w:rsidR="00FA7AA3">
        <w:t xml:space="preserve">had </w:t>
      </w:r>
      <w:r w:rsidR="00AF34AE">
        <w:t xml:space="preserve">a </w:t>
      </w:r>
      <w:r w:rsidR="00BF67D2">
        <w:t>knock-on</w:t>
      </w:r>
      <w:r w:rsidR="00AF34AE">
        <w:t xml:space="preserve"> effect on the client and </w:t>
      </w:r>
      <w:r w:rsidR="00B854FC">
        <w:t xml:space="preserve">would </w:t>
      </w:r>
      <w:r w:rsidR="00AF34AE">
        <w:t xml:space="preserve">have given them more time to </w:t>
      </w:r>
      <w:r w:rsidR="00BF67D2">
        <w:t xml:space="preserve">reflect. </w:t>
      </w:r>
    </w:p>
    <w:p w14:paraId="3C2EF51B" w14:textId="14C5BA08" w:rsidR="009A1729" w:rsidRDefault="00F67A4D">
      <w:r>
        <w:t>The</w:t>
      </w:r>
      <w:r w:rsidR="00BF67D2">
        <w:t xml:space="preserve"> skills </w:t>
      </w:r>
      <w:r>
        <w:t>that I used</w:t>
      </w:r>
      <w:r w:rsidR="00BF67D2">
        <w:t xml:space="preserve"> </w:t>
      </w:r>
      <w:r w:rsidR="00933DF7">
        <w:t xml:space="preserve">are </w:t>
      </w:r>
      <w:r w:rsidR="00BF67D2">
        <w:t xml:space="preserve">also linked </w:t>
      </w:r>
      <w:r w:rsidR="00E75A0F">
        <w:t>to the ethical principle of empowerment, which is about su</w:t>
      </w:r>
      <w:r w:rsidR="002A4E53">
        <w:t xml:space="preserve">pporting people to express their </w:t>
      </w:r>
      <w:r w:rsidR="000D6E65">
        <w:t>own</w:t>
      </w:r>
      <w:r w:rsidR="002A4E53">
        <w:t xml:space="preserve"> views, </w:t>
      </w:r>
      <w:r w:rsidR="00224350">
        <w:t xml:space="preserve">be </w:t>
      </w:r>
      <w:r w:rsidR="00933DF7">
        <w:t>a part</w:t>
      </w:r>
      <w:r w:rsidR="00224350">
        <w:t xml:space="preserve"> of their own </w:t>
      </w:r>
      <w:r w:rsidR="00933DF7">
        <w:t>decision-making</w:t>
      </w:r>
      <w:r w:rsidR="00224350">
        <w:t xml:space="preserve"> and build confidence. </w:t>
      </w:r>
      <w:r w:rsidR="001E0791">
        <w:t xml:space="preserve">This </w:t>
      </w:r>
      <w:r w:rsidR="00AD713A">
        <w:t xml:space="preserve">supports </w:t>
      </w:r>
      <w:r w:rsidR="00394AA2">
        <w:t xml:space="preserve">the </w:t>
      </w:r>
      <w:r w:rsidR="00933DF7">
        <w:t>Person-Centred</w:t>
      </w:r>
      <w:r w:rsidR="00394AA2">
        <w:t xml:space="preserve"> approach.</w:t>
      </w:r>
      <w:r w:rsidR="0063784F">
        <w:t xml:space="preserve"> Griggs </w:t>
      </w:r>
      <w:r w:rsidR="0021341F">
        <w:t>and Jackson (2020) emphasise that</w:t>
      </w:r>
      <w:r w:rsidR="00394AA2">
        <w:t xml:space="preserve"> </w:t>
      </w:r>
      <w:r w:rsidR="0021341F">
        <w:t>p</w:t>
      </w:r>
      <w:r w:rsidR="00394AA2">
        <w:t xml:space="preserve">eople </w:t>
      </w:r>
      <w:r w:rsidR="00933DF7">
        <w:t xml:space="preserve">can grow when they are supported with the right conditions. </w:t>
      </w:r>
    </w:p>
    <w:p w14:paraId="069D420B" w14:textId="77777777" w:rsidR="0057317E" w:rsidRDefault="0057317E"/>
    <w:p w14:paraId="25834D5C" w14:textId="792183C0" w:rsidR="005034B7" w:rsidRDefault="0057317E">
      <w:r>
        <w:t xml:space="preserve">The </w:t>
      </w:r>
      <w:r w:rsidR="00040693">
        <w:t>role play</w:t>
      </w:r>
      <w:r w:rsidR="002B41F1">
        <w:t xml:space="preserve"> we did in class </w:t>
      </w:r>
      <w:r w:rsidR="001F221B">
        <w:t>was</w:t>
      </w:r>
      <w:r w:rsidR="00F82774">
        <w:t xml:space="preserve"> to help practice counselling skills, and </w:t>
      </w:r>
      <w:r w:rsidR="0099634C">
        <w:t xml:space="preserve">reflecting on it has shown me what I did well and </w:t>
      </w:r>
      <w:r w:rsidR="00394EF6">
        <w:t xml:space="preserve">what I can improve. </w:t>
      </w:r>
      <w:r w:rsidR="00197391">
        <w:t>I</w:t>
      </w:r>
      <w:r w:rsidR="00284824">
        <w:t xml:space="preserve"> had </w:t>
      </w:r>
      <w:r w:rsidR="00D81AD3">
        <w:t>empathy and</w:t>
      </w:r>
      <w:r w:rsidR="00284824">
        <w:t xml:space="preserve"> </w:t>
      </w:r>
      <w:r w:rsidR="009375E1">
        <w:t xml:space="preserve">tried to remain calm and supportive throughout. </w:t>
      </w:r>
      <w:r w:rsidR="00C35BF3">
        <w:t xml:space="preserve">By </w:t>
      </w:r>
      <w:r w:rsidR="00D81AD3">
        <w:t>summarising</w:t>
      </w:r>
      <w:r w:rsidR="00C35BF3">
        <w:t xml:space="preserve"> and </w:t>
      </w:r>
      <w:r w:rsidR="001F221B">
        <w:t>reflecting</w:t>
      </w:r>
      <w:r w:rsidR="005D7B01">
        <w:t xml:space="preserve">, I managed to gain rapport </w:t>
      </w:r>
      <w:r w:rsidR="00D26953">
        <w:t>with the client.</w:t>
      </w:r>
      <w:r w:rsidR="00B72273">
        <w:t xml:space="preserve"> Stafford and Bond (2020)</w:t>
      </w:r>
      <w:r w:rsidR="00A33A52">
        <w:t xml:space="preserve"> say that</w:t>
      </w:r>
      <w:r w:rsidR="00D34E54">
        <w:t xml:space="preserve"> </w:t>
      </w:r>
      <w:r w:rsidR="00A33A52">
        <w:t>these</w:t>
      </w:r>
      <w:r w:rsidR="00604C94">
        <w:t xml:space="preserve"> are </w:t>
      </w:r>
      <w:r w:rsidR="00D81AD3">
        <w:t>important</w:t>
      </w:r>
      <w:r w:rsidR="00604C94">
        <w:t xml:space="preserve"> skills required to help someone </w:t>
      </w:r>
      <w:r w:rsidR="00D81AD3">
        <w:t>open</w:t>
      </w:r>
      <w:r w:rsidR="00604C94">
        <w:t xml:space="preserve"> </w:t>
      </w:r>
      <w:r w:rsidR="00B97DF5">
        <w:t xml:space="preserve">up </w:t>
      </w:r>
      <w:r w:rsidR="00604C94">
        <w:t>and share their true feelings</w:t>
      </w:r>
      <w:r w:rsidR="008E7F78">
        <w:t xml:space="preserve">. </w:t>
      </w:r>
      <w:r w:rsidR="00B97DF5">
        <w:t xml:space="preserve">The experience helped me gain </w:t>
      </w:r>
      <w:r w:rsidR="001F221B">
        <w:t xml:space="preserve">an </w:t>
      </w:r>
      <w:r w:rsidR="009236CC">
        <w:t xml:space="preserve">understanding of how </w:t>
      </w:r>
      <w:r w:rsidR="00EC0044">
        <w:t xml:space="preserve">counselling skills improve communication in health and social care. </w:t>
      </w:r>
      <w:r w:rsidR="005C53E0">
        <w:t xml:space="preserve">When I </w:t>
      </w:r>
      <w:r w:rsidR="00CD7A5E">
        <w:t xml:space="preserve">fully focused on the client </w:t>
      </w:r>
      <w:r w:rsidR="002B2ACF">
        <w:t>and listened</w:t>
      </w:r>
      <w:r w:rsidR="001F221B">
        <w:t>,</w:t>
      </w:r>
      <w:r w:rsidR="002B2ACF">
        <w:t xml:space="preserve"> </w:t>
      </w:r>
      <w:r w:rsidR="007D72B1">
        <w:t xml:space="preserve">it </w:t>
      </w:r>
      <w:r w:rsidR="00390314">
        <w:t xml:space="preserve">led </w:t>
      </w:r>
      <w:r w:rsidR="007D72B1">
        <w:t xml:space="preserve">me </w:t>
      </w:r>
      <w:r w:rsidR="00390314">
        <w:t xml:space="preserve">to </w:t>
      </w:r>
      <w:r w:rsidR="00286371">
        <w:t xml:space="preserve">understand why unconditional positive regard </w:t>
      </w:r>
      <w:r w:rsidR="00EF6526">
        <w:t xml:space="preserve">and empathy are </w:t>
      </w:r>
      <w:r w:rsidR="0069249C">
        <w:t xml:space="preserve">key to making </w:t>
      </w:r>
      <w:r w:rsidR="00CE69FA">
        <w:t xml:space="preserve">a client feel valued and understood. </w:t>
      </w:r>
      <w:r w:rsidR="00BF03FD">
        <w:t xml:space="preserve">After reflecting, I could have used </w:t>
      </w:r>
      <w:r w:rsidR="00C059C3">
        <w:t>several more skills</w:t>
      </w:r>
      <w:r w:rsidR="007F27CE">
        <w:t xml:space="preserve">. </w:t>
      </w:r>
      <w:r w:rsidR="00BE5E0D">
        <w:t xml:space="preserve">I could have used more open and probing </w:t>
      </w:r>
      <w:r w:rsidR="00A601E9">
        <w:t>questions, calmed my nerves</w:t>
      </w:r>
      <w:r w:rsidR="008A1FE0">
        <w:t>,</w:t>
      </w:r>
      <w:r w:rsidR="00A601E9">
        <w:t xml:space="preserve"> so I didn’t rush my responses and took more time to reflect on their situation.</w:t>
      </w:r>
      <w:r w:rsidR="00BE6571">
        <w:t xml:space="preserve"> This reflection </w:t>
      </w:r>
      <w:r w:rsidR="00855FF6">
        <w:t>has helped me understand my strengths</w:t>
      </w:r>
      <w:r w:rsidR="000C5845">
        <w:t xml:space="preserve"> </w:t>
      </w:r>
      <w:r w:rsidR="00363E2D">
        <w:t xml:space="preserve">and weaknesses in my counselling practice. </w:t>
      </w:r>
    </w:p>
    <w:p w14:paraId="5C7965EF" w14:textId="48F41E40" w:rsidR="005034B7" w:rsidRDefault="00730BDF">
      <w:r>
        <w:lastRenderedPageBreak/>
        <w:t xml:space="preserve">If I </w:t>
      </w:r>
      <w:r w:rsidR="00F12693">
        <w:t>were</w:t>
      </w:r>
      <w:r>
        <w:t xml:space="preserve"> to do a role play again</w:t>
      </w:r>
      <w:r w:rsidR="00A026A6">
        <w:t>, I would pause and allow myself more time to r</w:t>
      </w:r>
      <w:r w:rsidR="00F12693">
        <w:t>eflect on what the client is saying</w:t>
      </w:r>
      <w:r w:rsidR="00075D75">
        <w:t xml:space="preserve">. I would </w:t>
      </w:r>
      <w:r w:rsidR="004A1020">
        <w:t xml:space="preserve">try to remain calm and use more of the skills that are </w:t>
      </w:r>
      <w:r w:rsidR="00D93F1B">
        <w:t xml:space="preserve">required with the </w:t>
      </w:r>
      <w:r w:rsidR="001572EE">
        <w:t>person-centred</w:t>
      </w:r>
      <w:r w:rsidR="00D93F1B">
        <w:t xml:space="preserve"> approach</w:t>
      </w:r>
      <w:r w:rsidR="001572EE">
        <w:t>,</w:t>
      </w:r>
      <w:r w:rsidR="00D93F1B">
        <w:t xml:space="preserve"> s</w:t>
      </w:r>
      <w:r w:rsidR="001572EE">
        <w:t>uch as m</w:t>
      </w:r>
      <w:r w:rsidR="001F0DA0">
        <w:t>ore open questions</w:t>
      </w:r>
      <w:r w:rsidR="00CC0155">
        <w:t>, more clarification</w:t>
      </w:r>
      <w:r w:rsidR="00CC64E0">
        <w:t xml:space="preserve"> and not rush the client. </w:t>
      </w:r>
      <w:r w:rsidR="00FB0E58">
        <w:t xml:space="preserve">Going forward, I will </w:t>
      </w:r>
      <w:r w:rsidR="00886726">
        <w:t xml:space="preserve">keep practising these skills and reflect </w:t>
      </w:r>
      <w:r w:rsidR="00840D7D">
        <w:t>after each session to build my confidence.</w:t>
      </w:r>
    </w:p>
    <w:p w14:paraId="604AF45D" w14:textId="77777777" w:rsidR="009F751D" w:rsidRDefault="009F751D"/>
    <w:p w14:paraId="7640C4C5" w14:textId="1089D9EA" w:rsidR="00067118" w:rsidRDefault="00D034C2">
      <w:r>
        <w:t>Edelman</w:t>
      </w:r>
      <w:r w:rsidR="00305303">
        <w:t>, M</w:t>
      </w:r>
      <w:r w:rsidR="003B43F0">
        <w:t xml:space="preserve">. and Ficorelli, C. (2005). </w:t>
      </w:r>
      <w:r w:rsidR="00335ADD">
        <w:t>‘</w:t>
      </w:r>
      <w:r w:rsidR="00E34F48">
        <w:t>A measure of success: nursing students</w:t>
      </w:r>
      <w:r w:rsidR="00335ADD">
        <w:t xml:space="preserve"> and test anxiety</w:t>
      </w:r>
      <w:r w:rsidR="007806B5">
        <w:t xml:space="preserve">’, </w:t>
      </w:r>
      <w:r w:rsidR="007806B5">
        <w:rPr>
          <w:i/>
          <w:iCs/>
        </w:rPr>
        <w:t>Journal for Nurses in Staff Development</w:t>
      </w:r>
      <w:r w:rsidR="004053FF">
        <w:rPr>
          <w:i/>
          <w:iCs/>
        </w:rPr>
        <w:t xml:space="preserve">, </w:t>
      </w:r>
      <w:r w:rsidR="004053FF">
        <w:t>21(2)</w:t>
      </w:r>
      <w:r w:rsidR="0089255B">
        <w:t>, pp. 55-59.</w:t>
      </w:r>
    </w:p>
    <w:p w14:paraId="5F3FD557" w14:textId="154F2545" w:rsidR="00036C7C" w:rsidRDefault="001F4005">
      <w:r>
        <w:t>Gaul</w:t>
      </w:r>
      <w:r w:rsidR="000C6BA8">
        <w:t>t,</w:t>
      </w:r>
      <w:r w:rsidR="0004131B">
        <w:t xml:space="preserve"> I., Shapcott, J</w:t>
      </w:r>
      <w:r w:rsidR="00655F7E">
        <w:t>., Luthi, J. and Reid</w:t>
      </w:r>
      <w:r w:rsidR="009169C5">
        <w:t xml:space="preserve">, G. (2017). </w:t>
      </w:r>
      <w:r w:rsidR="009169C5">
        <w:rPr>
          <w:i/>
          <w:iCs/>
        </w:rPr>
        <w:t>Communication</w:t>
      </w:r>
      <w:r w:rsidR="005054A8">
        <w:rPr>
          <w:i/>
          <w:iCs/>
        </w:rPr>
        <w:t xml:space="preserve"> in Nursing and Healthcare. </w:t>
      </w:r>
      <w:r w:rsidR="00D90913">
        <w:rPr>
          <w:i/>
          <w:iCs/>
        </w:rPr>
        <w:t>A Guide for Compassionate Practice</w:t>
      </w:r>
      <w:r w:rsidR="00FF5157">
        <w:rPr>
          <w:i/>
          <w:iCs/>
        </w:rPr>
        <w:t>.</w:t>
      </w:r>
      <w:r w:rsidR="00FF5157">
        <w:t xml:space="preserve"> London: SAGE Publication</w:t>
      </w:r>
      <w:r w:rsidR="00036C7C">
        <w:t>s Ltd.</w:t>
      </w:r>
    </w:p>
    <w:p w14:paraId="617C8CB0" w14:textId="4C5DC142" w:rsidR="00A217E3" w:rsidRPr="00A14FD1" w:rsidRDefault="00755460">
      <w:r>
        <w:t>Gibbs</w:t>
      </w:r>
      <w:r w:rsidR="00583EEC">
        <w:t>, G. (1988)</w:t>
      </w:r>
      <w:r w:rsidR="0086433A">
        <w:t xml:space="preserve">. </w:t>
      </w:r>
      <w:r w:rsidR="002148EB">
        <w:rPr>
          <w:i/>
          <w:iCs/>
        </w:rPr>
        <w:t xml:space="preserve">Learning </w:t>
      </w:r>
      <w:r w:rsidR="00387945">
        <w:rPr>
          <w:i/>
          <w:iCs/>
        </w:rPr>
        <w:t>by doing</w:t>
      </w:r>
      <w:r w:rsidR="0034020A">
        <w:rPr>
          <w:i/>
          <w:iCs/>
        </w:rPr>
        <w:t>: a guide to teaching and learning method</w:t>
      </w:r>
      <w:r w:rsidR="00A14FD1">
        <w:rPr>
          <w:i/>
          <w:iCs/>
        </w:rPr>
        <w:t xml:space="preserve">s. </w:t>
      </w:r>
      <w:r w:rsidR="00A14FD1">
        <w:t>London: Ro</w:t>
      </w:r>
      <w:r w:rsidR="00C03E30">
        <w:t>utledge.</w:t>
      </w:r>
    </w:p>
    <w:p w14:paraId="60BA03BD" w14:textId="1A75B725" w:rsidR="00696ED9" w:rsidRPr="00533DEA" w:rsidRDefault="00696ED9">
      <w:r>
        <w:t>Griggs, R.A. and Jackson, S</w:t>
      </w:r>
      <w:r w:rsidR="00961E6B">
        <w:t xml:space="preserve">.L. (2020). </w:t>
      </w:r>
      <w:r w:rsidR="00533DEA">
        <w:rPr>
          <w:i/>
          <w:iCs/>
        </w:rPr>
        <w:t xml:space="preserve">Psychology: A Concise Introduction. </w:t>
      </w:r>
      <w:r w:rsidR="000E2846">
        <w:t>6</w:t>
      </w:r>
      <w:r w:rsidR="000E2846" w:rsidRPr="000E2846">
        <w:rPr>
          <w:vertAlign w:val="superscript"/>
        </w:rPr>
        <w:t>th</w:t>
      </w:r>
      <w:r w:rsidR="000E2846">
        <w:t xml:space="preserve"> edn. New York: Worth Publishers</w:t>
      </w:r>
      <w:r w:rsidR="007B2E40">
        <w:t>.</w:t>
      </w:r>
    </w:p>
    <w:p w14:paraId="09BC5253" w14:textId="437A9B1B" w:rsidR="00D62808" w:rsidRDefault="000209BA">
      <w:pPr>
        <w:rPr>
          <w:i/>
          <w:iCs/>
        </w:rPr>
      </w:pPr>
      <w:r>
        <w:t>Hingham</w:t>
      </w:r>
      <w:r w:rsidR="007B3BD6">
        <w:t xml:space="preserve">, P. </w:t>
      </w:r>
      <w:r w:rsidR="000B74D9">
        <w:t>(2019)</w:t>
      </w:r>
      <w:r w:rsidR="00024091">
        <w:t xml:space="preserve">. </w:t>
      </w:r>
      <w:r w:rsidR="00116589">
        <w:rPr>
          <w:i/>
          <w:iCs/>
        </w:rPr>
        <w:t xml:space="preserve">Communication </w:t>
      </w:r>
      <w:r w:rsidR="000B1F7D">
        <w:rPr>
          <w:i/>
          <w:iCs/>
        </w:rPr>
        <w:t xml:space="preserve">and </w:t>
      </w:r>
      <w:r w:rsidR="003B3421">
        <w:rPr>
          <w:i/>
          <w:iCs/>
        </w:rPr>
        <w:t>I</w:t>
      </w:r>
      <w:r w:rsidR="00645F1C">
        <w:rPr>
          <w:i/>
          <w:iCs/>
        </w:rPr>
        <w:t xml:space="preserve">nterviewing </w:t>
      </w:r>
      <w:r w:rsidR="003B3421">
        <w:rPr>
          <w:i/>
          <w:iCs/>
        </w:rPr>
        <w:t>S</w:t>
      </w:r>
      <w:r w:rsidR="00645F1C">
        <w:rPr>
          <w:i/>
          <w:iCs/>
        </w:rPr>
        <w:t xml:space="preserve">kills for </w:t>
      </w:r>
      <w:r w:rsidR="003B3421">
        <w:rPr>
          <w:i/>
          <w:iCs/>
        </w:rPr>
        <w:t>P</w:t>
      </w:r>
      <w:r w:rsidR="00645F1C">
        <w:rPr>
          <w:i/>
          <w:iCs/>
        </w:rPr>
        <w:t xml:space="preserve">ractice </w:t>
      </w:r>
      <w:r w:rsidR="00A51B77">
        <w:rPr>
          <w:i/>
          <w:iCs/>
        </w:rPr>
        <w:t xml:space="preserve">in </w:t>
      </w:r>
      <w:r w:rsidR="003B3421">
        <w:rPr>
          <w:i/>
          <w:iCs/>
        </w:rPr>
        <w:t>S</w:t>
      </w:r>
      <w:r w:rsidR="00A51B77">
        <w:rPr>
          <w:i/>
          <w:iCs/>
        </w:rPr>
        <w:t xml:space="preserve">ocial </w:t>
      </w:r>
      <w:r w:rsidR="00335D4F">
        <w:rPr>
          <w:i/>
          <w:iCs/>
        </w:rPr>
        <w:t>W</w:t>
      </w:r>
      <w:r w:rsidR="00A51B77">
        <w:rPr>
          <w:i/>
          <w:iCs/>
        </w:rPr>
        <w:t xml:space="preserve">ork, </w:t>
      </w:r>
      <w:r w:rsidR="00335D4F">
        <w:rPr>
          <w:i/>
          <w:iCs/>
        </w:rPr>
        <w:t>C</w:t>
      </w:r>
      <w:r w:rsidR="00A51B77">
        <w:rPr>
          <w:i/>
          <w:iCs/>
        </w:rPr>
        <w:t xml:space="preserve">ounselling and the </w:t>
      </w:r>
      <w:r w:rsidR="00335D4F">
        <w:rPr>
          <w:i/>
          <w:iCs/>
        </w:rPr>
        <w:t xml:space="preserve">Health </w:t>
      </w:r>
      <w:r w:rsidR="009B32EF">
        <w:rPr>
          <w:i/>
          <w:iCs/>
        </w:rPr>
        <w:t>Professions. London:</w:t>
      </w:r>
      <w:r w:rsidR="00FD6D81">
        <w:rPr>
          <w:i/>
          <w:iCs/>
        </w:rPr>
        <w:t xml:space="preserve"> Routledge.</w:t>
      </w:r>
    </w:p>
    <w:p w14:paraId="4BED2B62" w14:textId="4A9BC7E7" w:rsidR="007C7D1D" w:rsidRDefault="000F0D26">
      <w:r>
        <w:t>High</w:t>
      </w:r>
      <w:r w:rsidR="002217E7">
        <w:t>am, P</w:t>
      </w:r>
      <w:r w:rsidR="005256E2">
        <w:rPr>
          <w:i/>
          <w:iCs/>
        </w:rPr>
        <w:t>.</w:t>
      </w:r>
      <w:r w:rsidR="002217E7">
        <w:rPr>
          <w:i/>
          <w:iCs/>
        </w:rPr>
        <w:t xml:space="preserve"> </w:t>
      </w:r>
      <w:r w:rsidR="002217E7">
        <w:t>(2020).</w:t>
      </w:r>
      <w:r w:rsidR="005256E2">
        <w:rPr>
          <w:i/>
          <w:iCs/>
        </w:rPr>
        <w:t xml:space="preserve"> </w:t>
      </w:r>
      <w:r w:rsidR="00A84630">
        <w:rPr>
          <w:i/>
          <w:iCs/>
        </w:rPr>
        <w:t xml:space="preserve">Communication and </w:t>
      </w:r>
      <w:r w:rsidR="008E6047">
        <w:rPr>
          <w:i/>
          <w:iCs/>
        </w:rPr>
        <w:t>in</w:t>
      </w:r>
      <w:r w:rsidR="00FA7D46">
        <w:rPr>
          <w:i/>
          <w:iCs/>
        </w:rPr>
        <w:t xml:space="preserve">terviewing </w:t>
      </w:r>
      <w:r w:rsidR="00DD5BE0">
        <w:rPr>
          <w:i/>
          <w:iCs/>
        </w:rPr>
        <w:t xml:space="preserve">skills for practice in social work, counselling </w:t>
      </w:r>
      <w:r w:rsidR="001259E6">
        <w:rPr>
          <w:i/>
          <w:iCs/>
        </w:rPr>
        <w:t>and the health professions</w:t>
      </w:r>
      <w:r w:rsidR="00492848">
        <w:rPr>
          <w:i/>
          <w:iCs/>
        </w:rPr>
        <w:t xml:space="preserve">. </w:t>
      </w:r>
      <w:r w:rsidR="00492848">
        <w:t>London:</w:t>
      </w:r>
      <w:r w:rsidR="007C7D1D">
        <w:t xml:space="preserve"> Routledge.</w:t>
      </w:r>
    </w:p>
    <w:p w14:paraId="34794FA9" w14:textId="1D8EC3C0" w:rsidR="008935F4" w:rsidRDefault="003D0148">
      <w:r>
        <w:t>Mc</w:t>
      </w:r>
      <w:r w:rsidR="00940765">
        <w:t>Leod, J. (2025).</w:t>
      </w:r>
      <w:r w:rsidR="00662D36">
        <w:t xml:space="preserve"> </w:t>
      </w:r>
      <w:r w:rsidR="00662D36">
        <w:rPr>
          <w:i/>
          <w:iCs/>
        </w:rPr>
        <w:t xml:space="preserve">An introduction </w:t>
      </w:r>
      <w:r w:rsidR="009640C8">
        <w:rPr>
          <w:i/>
          <w:iCs/>
        </w:rPr>
        <w:t>to counselling and psychotherapy</w:t>
      </w:r>
      <w:r w:rsidR="001645EB">
        <w:rPr>
          <w:i/>
          <w:iCs/>
        </w:rPr>
        <w:t xml:space="preserve">: </w:t>
      </w:r>
      <w:r w:rsidR="00A437A2">
        <w:rPr>
          <w:i/>
          <w:iCs/>
        </w:rPr>
        <w:t>theory, research, practice</w:t>
      </w:r>
      <w:r w:rsidR="00D3006B">
        <w:rPr>
          <w:i/>
          <w:iCs/>
        </w:rPr>
        <w:t xml:space="preserve">, and social purpose. </w:t>
      </w:r>
      <w:r w:rsidR="00754E71">
        <w:t>7</w:t>
      </w:r>
      <w:r w:rsidR="00754E71" w:rsidRPr="00754E71">
        <w:rPr>
          <w:vertAlign w:val="superscript"/>
        </w:rPr>
        <w:t>th</w:t>
      </w:r>
      <w:r w:rsidR="00754E71">
        <w:t xml:space="preserve"> edn. Maid</w:t>
      </w:r>
      <w:r w:rsidR="00C761F9">
        <w:t>enhead: Open U</w:t>
      </w:r>
      <w:r w:rsidR="00476D5E">
        <w:t>niversity Press/</w:t>
      </w:r>
      <w:r w:rsidR="00745105">
        <w:t>McGraw.</w:t>
      </w:r>
    </w:p>
    <w:p w14:paraId="7D08DF64" w14:textId="35DC9A6B" w:rsidR="008538EB" w:rsidRDefault="00413AE2">
      <w:r>
        <w:t>Nelson-Jones</w:t>
      </w:r>
      <w:r w:rsidR="001D09AA">
        <w:t>, R.</w:t>
      </w:r>
      <w:r w:rsidR="00FA67F6">
        <w:t xml:space="preserve"> (2013</w:t>
      </w:r>
      <w:r w:rsidR="00A602E8">
        <w:t xml:space="preserve">). </w:t>
      </w:r>
      <w:r w:rsidR="00A602E8">
        <w:rPr>
          <w:i/>
          <w:iCs/>
        </w:rPr>
        <w:t>Introduction</w:t>
      </w:r>
      <w:r w:rsidR="002966BC">
        <w:rPr>
          <w:i/>
          <w:iCs/>
        </w:rPr>
        <w:t xml:space="preserve"> to counselling </w:t>
      </w:r>
      <w:r w:rsidR="004E4903">
        <w:rPr>
          <w:i/>
          <w:iCs/>
        </w:rPr>
        <w:t>skills</w:t>
      </w:r>
      <w:r w:rsidR="00694C60">
        <w:rPr>
          <w:i/>
          <w:iCs/>
        </w:rPr>
        <w:t xml:space="preserve">: texts and </w:t>
      </w:r>
      <w:r w:rsidR="00340BB6">
        <w:rPr>
          <w:i/>
          <w:iCs/>
        </w:rPr>
        <w:t xml:space="preserve">activities. </w:t>
      </w:r>
      <w:r w:rsidR="00C25C2C">
        <w:t>4</w:t>
      </w:r>
      <w:r w:rsidR="00C25C2C" w:rsidRPr="00C25C2C">
        <w:rPr>
          <w:vertAlign w:val="superscript"/>
        </w:rPr>
        <w:t>th</w:t>
      </w:r>
      <w:r w:rsidR="00C25C2C">
        <w:t xml:space="preserve"> edn. SAGE</w:t>
      </w:r>
      <w:r w:rsidR="00D62487">
        <w:t>.</w:t>
      </w:r>
    </w:p>
    <w:p w14:paraId="466045BF" w14:textId="34D3A3A7" w:rsidR="008A3478" w:rsidRPr="00AF3200" w:rsidRDefault="008A3478">
      <w:r>
        <w:t>Reeves</w:t>
      </w:r>
      <w:r w:rsidR="003048E6">
        <w:t xml:space="preserve">, A. (2018). </w:t>
      </w:r>
      <w:r w:rsidR="003048E6">
        <w:rPr>
          <w:i/>
          <w:iCs/>
        </w:rPr>
        <w:t>An introduction to counselling and p</w:t>
      </w:r>
      <w:r w:rsidR="00AF3200">
        <w:rPr>
          <w:i/>
          <w:iCs/>
        </w:rPr>
        <w:t xml:space="preserve">sychotherapy: from theory to practice. </w:t>
      </w:r>
      <w:r w:rsidR="00AF3200">
        <w:t>2</w:t>
      </w:r>
      <w:r w:rsidR="00AF3200" w:rsidRPr="00AF3200">
        <w:rPr>
          <w:vertAlign w:val="superscript"/>
        </w:rPr>
        <w:t>nd</w:t>
      </w:r>
      <w:r w:rsidR="00AF3200">
        <w:t xml:space="preserve"> edn. London</w:t>
      </w:r>
      <w:r w:rsidR="00690E1D">
        <w:t>: SAGE.</w:t>
      </w:r>
    </w:p>
    <w:p w14:paraId="2C693BC7" w14:textId="0838E309" w:rsidR="00577E63" w:rsidRPr="000435A3" w:rsidRDefault="0032768B">
      <w:pPr>
        <w:rPr>
          <w:i/>
          <w:iCs/>
        </w:rPr>
      </w:pPr>
      <w:r>
        <w:t>Rogers, C.R</w:t>
      </w:r>
      <w:r w:rsidR="000435A3">
        <w:t xml:space="preserve">. (1951). </w:t>
      </w:r>
      <w:r w:rsidR="00C10D10">
        <w:rPr>
          <w:i/>
          <w:iCs/>
        </w:rPr>
        <w:t>Client-centred Therapy</w:t>
      </w:r>
      <w:r w:rsidR="00252CE5">
        <w:rPr>
          <w:i/>
          <w:iCs/>
        </w:rPr>
        <w:t xml:space="preserve">: its </w:t>
      </w:r>
      <w:r w:rsidR="003F23E2">
        <w:rPr>
          <w:i/>
          <w:iCs/>
        </w:rPr>
        <w:t xml:space="preserve"> </w:t>
      </w:r>
    </w:p>
    <w:p w14:paraId="748D6B2D" w14:textId="3F3F9FFF" w:rsidR="00830A20" w:rsidRPr="009820D8" w:rsidRDefault="00B617B7">
      <w:r>
        <w:t>Rogers, C. P</w:t>
      </w:r>
      <w:r w:rsidR="00161640">
        <w:t>. (1980)</w:t>
      </w:r>
      <w:r w:rsidR="004A416E">
        <w:t>.</w:t>
      </w:r>
      <w:r w:rsidR="005B278E">
        <w:t xml:space="preserve"> </w:t>
      </w:r>
      <w:r w:rsidR="005B278E">
        <w:rPr>
          <w:i/>
          <w:iCs/>
        </w:rPr>
        <w:t xml:space="preserve">A </w:t>
      </w:r>
      <w:r w:rsidR="00F93F50">
        <w:rPr>
          <w:i/>
          <w:iCs/>
        </w:rPr>
        <w:t xml:space="preserve">way of being. </w:t>
      </w:r>
      <w:r w:rsidR="00F93F50">
        <w:t>Boston:</w:t>
      </w:r>
      <w:r w:rsidR="003B7274">
        <w:t xml:space="preserve"> </w:t>
      </w:r>
      <w:r w:rsidR="00910012">
        <w:t>Houghton</w:t>
      </w:r>
      <w:r w:rsidR="003B7274">
        <w:t xml:space="preserve"> Mifflin Company</w:t>
      </w:r>
      <w:r w:rsidR="00A3567A">
        <w:t>.</w:t>
      </w:r>
    </w:p>
    <w:p w14:paraId="218C4831" w14:textId="5BA3D427" w:rsidR="00F412B9" w:rsidRPr="00A014F2" w:rsidRDefault="00FB48EB">
      <w:pPr>
        <w:rPr>
          <w:i/>
          <w:iCs/>
        </w:rPr>
      </w:pPr>
      <w:r>
        <w:t>Stafford, M.R</w:t>
      </w:r>
      <w:r w:rsidR="00926AA8">
        <w:t>.</w:t>
      </w:r>
      <w:r w:rsidR="00690E1D">
        <w:t xml:space="preserve"> </w:t>
      </w:r>
      <w:r w:rsidR="00926AA8">
        <w:t xml:space="preserve">and </w:t>
      </w:r>
      <w:r w:rsidR="002A329E">
        <w:t>Bond, T</w:t>
      </w:r>
      <w:r w:rsidR="00E372E9">
        <w:t xml:space="preserve">. </w:t>
      </w:r>
      <w:r w:rsidR="002A329E">
        <w:t xml:space="preserve"> (2020)</w:t>
      </w:r>
      <w:r w:rsidR="00A014F2">
        <w:t xml:space="preserve">. </w:t>
      </w:r>
      <w:r w:rsidR="00D11158">
        <w:rPr>
          <w:i/>
          <w:iCs/>
        </w:rPr>
        <w:t xml:space="preserve">Counselling Skills </w:t>
      </w:r>
      <w:r w:rsidR="002431C1">
        <w:rPr>
          <w:i/>
          <w:iCs/>
        </w:rPr>
        <w:t>in Action</w:t>
      </w:r>
      <w:r w:rsidR="002431C1" w:rsidRPr="00FE6252">
        <w:t>. 4</w:t>
      </w:r>
      <w:r w:rsidR="002431C1" w:rsidRPr="00FE6252">
        <w:rPr>
          <w:vertAlign w:val="superscript"/>
        </w:rPr>
        <w:t>th</w:t>
      </w:r>
      <w:r w:rsidR="002431C1" w:rsidRPr="00FE6252">
        <w:t xml:space="preserve"> edn</w:t>
      </w:r>
      <w:r w:rsidR="002431C1">
        <w:rPr>
          <w:i/>
          <w:iCs/>
        </w:rPr>
        <w:t xml:space="preserve">. </w:t>
      </w:r>
      <w:r w:rsidR="002431C1" w:rsidRPr="00FE6252">
        <w:t>SAGE</w:t>
      </w:r>
      <w:r w:rsidR="00AE2B1F">
        <w:rPr>
          <w:i/>
          <w:iCs/>
        </w:rPr>
        <w:t xml:space="preserve"> </w:t>
      </w:r>
      <w:r w:rsidR="001611E9" w:rsidRPr="00FE6252">
        <w:t>P</w:t>
      </w:r>
      <w:r w:rsidR="00756F79" w:rsidRPr="00FE6252">
        <w:t>ublications.</w:t>
      </w:r>
    </w:p>
    <w:p w14:paraId="59A9FF84" w14:textId="6C0171AC" w:rsidR="00621391" w:rsidRDefault="00544235">
      <w:r>
        <w:t>Sted</w:t>
      </w:r>
      <w:r w:rsidR="000E6722">
        <w:t xml:space="preserve">mon, J. and </w:t>
      </w:r>
      <w:r w:rsidR="009D349A">
        <w:t>Dallos, R</w:t>
      </w:r>
      <w:r w:rsidR="00C12232">
        <w:t>. (eds) (2009</w:t>
      </w:r>
      <w:r w:rsidR="00C12232" w:rsidRPr="00260331">
        <w:rPr>
          <w:i/>
          <w:iCs/>
        </w:rPr>
        <w:t>)</w:t>
      </w:r>
      <w:r w:rsidR="00C4091D" w:rsidRPr="00260331">
        <w:rPr>
          <w:i/>
          <w:iCs/>
        </w:rPr>
        <w:t>.</w:t>
      </w:r>
      <w:r w:rsidR="00C12232" w:rsidRPr="00260331">
        <w:rPr>
          <w:i/>
          <w:iCs/>
        </w:rPr>
        <w:t xml:space="preserve"> Reflective Practice </w:t>
      </w:r>
      <w:r w:rsidR="00C23968" w:rsidRPr="00260331">
        <w:rPr>
          <w:i/>
          <w:iCs/>
        </w:rPr>
        <w:t>in Psychology and</w:t>
      </w:r>
      <w:r w:rsidR="00C23968">
        <w:t xml:space="preserve"> </w:t>
      </w:r>
      <w:r w:rsidR="00C23968" w:rsidRPr="00260331">
        <w:rPr>
          <w:i/>
          <w:iCs/>
        </w:rPr>
        <w:t>Counselling</w:t>
      </w:r>
      <w:r w:rsidR="00C23968">
        <w:t>.</w:t>
      </w:r>
      <w:r w:rsidR="00F15196">
        <w:t xml:space="preserve"> </w:t>
      </w:r>
      <w:r w:rsidR="00910012">
        <w:t>Maidenhead</w:t>
      </w:r>
      <w:r w:rsidR="00DE5622">
        <w:t xml:space="preserve">: </w:t>
      </w:r>
      <w:r w:rsidR="00910012">
        <w:t xml:space="preserve"> Open University Press.</w:t>
      </w:r>
    </w:p>
    <w:p w14:paraId="2753B01D" w14:textId="77777777" w:rsidR="003A15F7" w:rsidRDefault="003A15F7"/>
    <w:p w14:paraId="3C8765AA" w14:textId="77777777" w:rsidR="00910012" w:rsidRDefault="00910012"/>
    <w:p w14:paraId="28C50E5D" w14:textId="77777777" w:rsidR="004553A1" w:rsidRPr="00F93F50" w:rsidRDefault="004553A1"/>
    <w:p w14:paraId="094D2ADA" w14:textId="77777777" w:rsidR="001F221B" w:rsidRDefault="001F221B"/>
    <w:p w14:paraId="729EFB5C" w14:textId="77777777" w:rsidR="00E80383" w:rsidRDefault="00E80383"/>
    <w:p w14:paraId="0D348DC7" w14:textId="77777777" w:rsidR="00E80383" w:rsidRDefault="00E80383"/>
    <w:p w14:paraId="481BFA35" w14:textId="77777777" w:rsidR="00E63003" w:rsidRDefault="00E63003"/>
    <w:sectPr w:rsidR="00E630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DC2"/>
    <w:rsid w:val="00005727"/>
    <w:rsid w:val="0001163A"/>
    <w:rsid w:val="000154E4"/>
    <w:rsid w:val="000209BA"/>
    <w:rsid w:val="00020EB3"/>
    <w:rsid w:val="00021E6B"/>
    <w:rsid w:val="00024091"/>
    <w:rsid w:val="00026B48"/>
    <w:rsid w:val="00036C7C"/>
    <w:rsid w:val="00040693"/>
    <w:rsid w:val="0004131B"/>
    <w:rsid w:val="000435A3"/>
    <w:rsid w:val="00043FEA"/>
    <w:rsid w:val="00046441"/>
    <w:rsid w:val="00046E3F"/>
    <w:rsid w:val="00055565"/>
    <w:rsid w:val="000601AF"/>
    <w:rsid w:val="00062023"/>
    <w:rsid w:val="00067118"/>
    <w:rsid w:val="00072203"/>
    <w:rsid w:val="00075D75"/>
    <w:rsid w:val="00094901"/>
    <w:rsid w:val="000965B4"/>
    <w:rsid w:val="000A20F7"/>
    <w:rsid w:val="000A5106"/>
    <w:rsid w:val="000A7E75"/>
    <w:rsid w:val="000B11FE"/>
    <w:rsid w:val="000B1F7D"/>
    <w:rsid w:val="000B74D9"/>
    <w:rsid w:val="000C2D38"/>
    <w:rsid w:val="000C36F6"/>
    <w:rsid w:val="000C5845"/>
    <w:rsid w:val="000C6BA8"/>
    <w:rsid w:val="000D07DC"/>
    <w:rsid w:val="000D6E65"/>
    <w:rsid w:val="000E2846"/>
    <w:rsid w:val="000E6722"/>
    <w:rsid w:val="000F0D26"/>
    <w:rsid w:val="000F391E"/>
    <w:rsid w:val="000F4410"/>
    <w:rsid w:val="00100D39"/>
    <w:rsid w:val="00116589"/>
    <w:rsid w:val="001259E6"/>
    <w:rsid w:val="00147FDE"/>
    <w:rsid w:val="001522F1"/>
    <w:rsid w:val="00152D68"/>
    <w:rsid w:val="001572EE"/>
    <w:rsid w:val="001611E9"/>
    <w:rsid w:val="00161640"/>
    <w:rsid w:val="001645EB"/>
    <w:rsid w:val="00165F64"/>
    <w:rsid w:val="00171BC1"/>
    <w:rsid w:val="001721DD"/>
    <w:rsid w:val="001737B6"/>
    <w:rsid w:val="001809A1"/>
    <w:rsid w:val="00180D33"/>
    <w:rsid w:val="001832F0"/>
    <w:rsid w:val="001953EB"/>
    <w:rsid w:val="00197391"/>
    <w:rsid w:val="001B1F7B"/>
    <w:rsid w:val="001B534B"/>
    <w:rsid w:val="001B6728"/>
    <w:rsid w:val="001C5833"/>
    <w:rsid w:val="001D006C"/>
    <w:rsid w:val="001D09AA"/>
    <w:rsid w:val="001D1CA8"/>
    <w:rsid w:val="001D3D74"/>
    <w:rsid w:val="001D4F11"/>
    <w:rsid w:val="001D6FA1"/>
    <w:rsid w:val="001E0791"/>
    <w:rsid w:val="001E6133"/>
    <w:rsid w:val="001E6FA2"/>
    <w:rsid w:val="001F0DA0"/>
    <w:rsid w:val="001F221B"/>
    <w:rsid w:val="001F4005"/>
    <w:rsid w:val="0021341F"/>
    <w:rsid w:val="00214299"/>
    <w:rsid w:val="002148EB"/>
    <w:rsid w:val="002217E7"/>
    <w:rsid w:val="00224350"/>
    <w:rsid w:val="002276D2"/>
    <w:rsid w:val="00237CCC"/>
    <w:rsid w:val="002431C1"/>
    <w:rsid w:val="0024353F"/>
    <w:rsid w:val="00245F3B"/>
    <w:rsid w:val="002510C4"/>
    <w:rsid w:val="00252CE5"/>
    <w:rsid w:val="002554A5"/>
    <w:rsid w:val="00257CB4"/>
    <w:rsid w:val="00260331"/>
    <w:rsid w:val="002646AC"/>
    <w:rsid w:val="0026588D"/>
    <w:rsid w:val="0027422A"/>
    <w:rsid w:val="00274DB5"/>
    <w:rsid w:val="002803F1"/>
    <w:rsid w:val="00284824"/>
    <w:rsid w:val="002851ED"/>
    <w:rsid w:val="00285913"/>
    <w:rsid w:val="00286371"/>
    <w:rsid w:val="00293FF6"/>
    <w:rsid w:val="0029492F"/>
    <w:rsid w:val="002966BC"/>
    <w:rsid w:val="002A024D"/>
    <w:rsid w:val="002A329E"/>
    <w:rsid w:val="002A4E53"/>
    <w:rsid w:val="002B2ACF"/>
    <w:rsid w:val="002B41F1"/>
    <w:rsid w:val="002B5850"/>
    <w:rsid w:val="002C0FCF"/>
    <w:rsid w:val="002E194E"/>
    <w:rsid w:val="002F59E3"/>
    <w:rsid w:val="0030097F"/>
    <w:rsid w:val="003048E6"/>
    <w:rsid w:val="00305303"/>
    <w:rsid w:val="0031320E"/>
    <w:rsid w:val="003233DD"/>
    <w:rsid w:val="003250ED"/>
    <w:rsid w:val="0032768B"/>
    <w:rsid w:val="00335ADD"/>
    <w:rsid w:val="00335D4F"/>
    <w:rsid w:val="0034020A"/>
    <w:rsid w:val="00340BB6"/>
    <w:rsid w:val="00361164"/>
    <w:rsid w:val="00361B89"/>
    <w:rsid w:val="00363E2D"/>
    <w:rsid w:val="00367390"/>
    <w:rsid w:val="003712BC"/>
    <w:rsid w:val="00383F6F"/>
    <w:rsid w:val="003866A5"/>
    <w:rsid w:val="00387945"/>
    <w:rsid w:val="00390314"/>
    <w:rsid w:val="00390882"/>
    <w:rsid w:val="00391D61"/>
    <w:rsid w:val="00393CB4"/>
    <w:rsid w:val="00394AA2"/>
    <w:rsid w:val="00394EF6"/>
    <w:rsid w:val="003A15F7"/>
    <w:rsid w:val="003A40C7"/>
    <w:rsid w:val="003B0226"/>
    <w:rsid w:val="003B3421"/>
    <w:rsid w:val="003B40A2"/>
    <w:rsid w:val="003B43F0"/>
    <w:rsid w:val="003B7274"/>
    <w:rsid w:val="003D0148"/>
    <w:rsid w:val="003E6987"/>
    <w:rsid w:val="003F23E2"/>
    <w:rsid w:val="00400953"/>
    <w:rsid w:val="004053FF"/>
    <w:rsid w:val="00413AE2"/>
    <w:rsid w:val="00414250"/>
    <w:rsid w:val="004211E3"/>
    <w:rsid w:val="004231E8"/>
    <w:rsid w:val="00437FF3"/>
    <w:rsid w:val="00450B5B"/>
    <w:rsid w:val="004553A1"/>
    <w:rsid w:val="00462193"/>
    <w:rsid w:val="00462D54"/>
    <w:rsid w:val="00476443"/>
    <w:rsid w:val="00476D5E"/>
    <w:rsid w:val="00480BD4"/>
    <w:rsid w:val="00486618"/>
    <w:rsid w:val="00492848"/>
    <w:rsid w:val="004A1020"/>
    <w:rsid w:val="004A3801"/>
    <w:rsid w:val="004A416E"/>
    <w:rsid w:val="004C4F36"/>
    <w:rsid w:val="004D2D1D"/>
    <w:rsid w:val="004E1EE6"/>
    <w:rsid w:val="004E29D7"/>
    <w:rsid w:val="004E4903"/>
    <w:rsid w:val="004E66AE"/>
    <w:rsid w:val="004F1AA6"/>
    <w:rsid w:val="005034B7"/>
    <w:rsid w:val="005054A8"/>
    <w:rsid w:val="00522F57"/>
    <w:rsid w:val="005256E2"/>
    <w:rsid w:val="00533DEA"/>
    <w:rsid w:val="005422A4"/>
    <w:rsid w:val="00544235"/>
    <w:rsid w:val="00547684"/>
    <w:rsid w:val="00552FD8"/>
    <w:rsid w:val="005679A7"/>
    <w:rsid w:val="0057317E"/>
    <w:rsid w:val="00577E63"/>
    <w:rsid w:val="00583EEC"/>
    <w:rsid w:val="00593A78"/>
    <w:rsid w:val="005976D6"/>
    <w:rsid w:val="005A76DD"/>
    <w:rsid w:val="005A7D4A"/>
    <w:rsid w:val="005B16A9"/>
    <w:rsid w:val="005B278E"/>
    <w:rsid w:val="005B49B8"/>
    <w:rsid w:val="005B6C16"/>
    <w:rsid w:val="005B769C"/>
    <w:rsid w:val="005C31AA"/>
    <w:rsid w:val="005C53E0"/>
    <w:rsid w:val="005C7BA1"/>
    <w:rsid w:val="005D7B01"/>
    <w:rsid w:val="005E119F"/>
    <w:rsid w:val="005E1DE7"/>
    <w:rsid w:val="005F09B8"/>
    <w:rsid w:val="0060035D"/>
    <w:rsid w:val="006043C3"/>
    <w:rsid w:val="00604C94"/>
    <w:rsid w:val="0060579C"/>
    <w:rsid w:val="00615545"/>
    <w:rsid w:val="00617407"/>
    <w:rsid w:val="00621391"/>
    <w:rsid w:val="006340CD"/>
    <w:rsid w:val="0063784F"/>
    <w:rsid w:val="00645930"/>
    <w:rsid w:val="00645F1C"/>
    <w:rsid w:val="00655F7E"/>
    <w:rsid w:val="00656259"/>
    <w:rsid w:val="0066045F"/>
    <w:rsid w:val="006608FC"/>
    <w:rsid w:val="00662D36"/>
    <w:rsid w:val="006652C0"/>
    <w:rsid w:val="0067754C"/>
    <w:rsid w:val="00682923"/>
    <w:rsid w:val="00686818"/>
    <w:rsid w:val="00690E1D"/>
    <w:rsid w:val="0069249C"/>
    <w:rsid w:val="00694C54"/>
    <w:rsid w:val="00694C60"/>
    <w:rsid w:val="006964CC"/>
    <w:rsid w:val="00696561"/>
    <w:rsid w:val="00696ED9"/>
    <w:rsid w:val="006A03B1"/>
    <w:rsid w:val="006A6231"/>
    <w:rsid w:val="006B2C78"/>
    <w:rsid w:val="006B5432"/>
    <w:rsid w:val="006C1E61"/>
    <w:rsid w:val="006D4DCF"/>
    <w:rsid w:val="006E2F6C"/>
    <w:rsid w:val="00701C11"/>
    <w:rsid w:val="00703890"/>
    <w:rsid w:val="00707066"/>
    <w:rsid w:val="00730BDF"/>
    <w:rsid w:val="00735FA7"/>
    <w:rsid w:val="00737E44"/>
    <w:rsid w:val="00745105"/>
    <w:rsid w:val="007502B7"/>
    <w:rsid w:val="00754E71"/>
    <w:rsid w:val="00755460"/>
    <w:rsid w:val="00756F79"/>
    <w:rsid w:val="0076280C"/>
    <w:rsid w:val="00763998"/>
    <w:rsid w:val="00763D08"/>
    <w:rsid w:val="00777DA3"/>
    <w:rsid w:val="007806B5"/>
    <w:rsid w:val="00780C0C"/>
    <w:rsid w:val="007833D0"/>
    <w:rsid w:val="00793EE1"/>
    <w:rsid w:val="00796491"/>
    <w:rsid w:val="007A2E28"/>
    <w:rsid w:val="007B2E40"/>
    <w:rsid w:val="007B3BD6"/>
    <w:rsid w:val="007C7D1D"/>
    <w:rsid w:val="007D72B1"/>
    <w:rsid w:val="007E7293"/>
    <w:rsid w:val="007F27CE"/>
    <w:rsid w:val="0081055D"/>
    <w:rsid w:val="0082424B"/>
    <w:rsid w:val="0082582C"/>
    <w:rsid w:val="0082611E"/>
    <w:rsid w:val="00830A20"/>
    <w:rsid w:val="00840D7D"/>
    <w:rsid w:val="008420E0"/>
    <w:rsid w:val="0085271D"/>
    <w:rsid w:val="008538EB"/>
    <w:rsid w:val="00855FF6"/>
    <w:rsid w:val="00856E64"/>
    <w:rsid w:val="0086433A"/>
    <w:rsid w:val="00886726"/>
    <w:rsid w:val="0089255B"/>
    <w:rsid w:val="008935F4"/>
    <w:rsid w:val="008A1FE0"/>
    <w:rsid w:val="008A3478"/>
    <w:rsid w:val="008C257B"/>
    <w:rsid w:val="008C3943"/>
    <w:rsid w:val="008D1B7D"/>
    <w:rsid w:val="008E502B"/>
    <w:rsid w:val="008E6047"/>
    <w:rsid w:val="008E7F78"/>
    <w:rsid w:val="008F1829"/>
    <w:rsid w:val="008F18BD"/>
    <w:rsid w:val="00910012"/>
    <w:rsid w:val="009100D8"/>
    <w:rsid w:val="00913502"/>
    <w:rsid w:val="00914487"/>
    <w:rsid w:val="009167BC"/>
    <w:rsid w:val="009169C5"/>
    <w:rsid w:val="009236CC"/>
    <w:rsid w:val="009250E6"/>
    <w:rsid w:val="00926A9F"/>
    <w:rsid w:val="00926AA8"/>
    <w:rsid w:val="00933DF7"/>
    <w:rsid w:val="009375E1"/>
    <w:rsid w:val="00940014"/>
    <w:rsid w:val="00940765"/>
    <w:rsid w:val="009540B5"/>
    <w:rsid w:val="00954FCB"/>
    <w:rsid w:val="00961E6B"/>
    <w:rsid w:val="00961E9A"/>
    <w:rsid w:val="009640C8"/>
    <w:rsid w:val="009820D8"/>
    <w:rsid w:val="0098436A"/>
    <w:rsid w:val="0099634C"/>
    <w:rsid w:val="009A1729"/>
    <w:rsid w:val="009A3D34"/>
    <w:rsid w:val="009B32EF"/>
    <w:rsid w:val="009B51C8"/>
    <w:rsid w:val="009C0E47"/>
    <w:rsid w:val="009C5B17"/>
    <w:rsid w:val="009D349A"/>
    <w:rsid w:val="009E1597"/>
    <w:rsid w:val="009E31C3"/>
    <w:rsid w:val="009F04D5"/>
    <w:rsid w:val="009F751D"/>
    <w:rsid w:val="009F7B73"/>
    <w:rsid w:val="00A014F2"/>
    <w:rsid w:val="00A026A6"/>
    <w:rsid w:val="00A11A39"/>
    <w:rsid w:val="00A11BEE"/>
    <w:rsid w:val="00A12A97"/>
    <w:rsid w:val="00A14309"/>
    <w:rsid w:val="00A14FD1"/>
    <w:rsid w:val="00A217E3"/>
    <w:rsid w:val="00A33A52"/>
    <w:rsid w:val="00A33E95"/>
    <w:rsid w:val="00A3567A"/>
    <w:rsid w:val="00A37DC2"/>
    <w:rsid w:val="00A437A2"/>
    <w:rsid w:val="00A4492B"/>
    <w:rsid w:val="00A51B77"/>
    <w:rsid w:val="00A601E9"/>
    <w:rsid w:val="00A602E8"/>
    <w:rsid w:val="00A65A1C"/>
    <w:rsid w:val="00A67917"/>
    <w:rsid w:val="00A76CBC"/>
    <w:rsid w:val="00A84630"/>
    <w:rsid w:val="00A94315"/>
    <w:rsid w:val="00A97129"/>
    <w:rsid w:val="00AA40BA"/>
    <w:rsid w:val="00AA5EE4"/>
    <w:rsid w:val="00AB4D8C"/>
    <w:rsid w:val="00AC01C9"/>
    <w:rsid w:val="00AC1063"/>
    <w:rsid w:val="00AC4014"/>
    <w:rsid w:val="00AC7968"/>
    <w:rsid w:val="00AD713A"/>
    <w:rsid w:val="00AE2B1F"/>
    <w:rsid w:val="00AE2C40"/>
    <w:rsid w:val="00AF3200"/>
    <w:rsid w:val="00AF34AE"/>
    <w:rsid w:val="00AF3E76"/>
    <w:rsid w:val="00B05485"/>
    <w:rsid w:val="00B066D6"/>
    <w:rsid w:val="00B1303B"/>
    <w:rsid w:val="00B176A1"/>
    <w:rsid w:val="00B205ED"/>
    <w:rsid w:val="00B21C11"/>
    <w:rsid w:val="00B275D8"/>
    <w:rsid w:val="00B30156"/>
    <w:rsid w:val="00B33C42"/>
    <w:rsid w:val="00B378C9"/>
    <w:rsid w:val="00B617B7"/>
    <w:rsid w:val="00B62576"/>
    <w:rsid w:val="00B63F0A"/>
    <w:rsid w:val="00B70CC7"/>
    <w:rsid w:val="00B72273"/>
    <w:rsid w:val="00B741CA"/>
    <w:rsid w:val="00B753B3"/>
    <w:rsid w:val="00B80160"/>
    <w:rsid w:val="00B83405"/>
    <w:rsid w:val="00B854FC"/>
    <w:rsid w:val="00B97483"/>
    <w:rsid w:val="00B97DF5"/>
    <w:rsid w:val="00BB4642"/>
    <w:rsid w:val="00BB78F7"/>
    <w:rsid w:val="00BC075B"/>
    <w:rsid w:val="00BC244F"/>
    <w:rsid w:val="00BC3E68"/>
    <w:rsid w:val="00BC7AC7"/>
    <w:rsid w:val="00BD4EB6"/>
    <w:rsid w:val="00BE5E0D"/>
    <w:rsid w:val="00BE6571"/>
    <w:rsid w:val="00BF03FD"/>
    <w:rsid w:val="00BF4BF3"/>
    <w:rsid w:val="00BF67D2"/>
    <w:rsid w:val="00C03E30"/>
    <w:rsid w:val="00C059C3"/>
    <w:rsid w:val="00C10D10"/>
    <w:rsid w:val="00C12232"/>
    <w:rsid w:val="00C13BD3"/>
    <w:rsid w:val="00C13F73"/>
    <w:rsid w:val="00C14527"/>
    <w:rsid w:val="00C17C3C"/>
    <w:rsid w:val="00C23968"/>
    <w:rsid w:val="00C239BD"/>
    <w:rsid w:val="00C25C2C"/>
    <w:rsid w:val="00C3468D"/>
    <w:rsid w:val="00C35BF3"/>
    <w:rsid w:val="00C4091D"/>
    <w:rsid w:val="00C47EF9"/>
    <w:rsid w:val="00C53F61"/>
    <w:rsid w:val="00C55DBD"/>
    <w:rsid w:val="00C62719"/>
    <w:rsid w:val="00C7222A"/>
    <w:rsid w:val="00C761F9"/>
    <w:rsid w:val="00C76D22"/>
    <w:rsid w:val="00C76D84"/>
    <w:rsid w:val="00C8109C"/>
    <w:rsid w:val="00C842A9"/>
    <w:rsid w:val="00CB6726"/>
    <w:rsid w:val="00CC0155"/>
    <w:rsid w:val="00CC07AC"/>
    <w:rsid w:val="00CC64E0"/>
    <w:rsid w:val="00CD286D"/>
    <w:rsid w:val="00CD7A5E"/>
    <w:rsid w:val="00CE69FA"/>
    <w:rsid w:val="00CF7348"/>
    <w:rsid w:val="00D034C2"/>
    <w:rsid w:val="00D11158"/>
    <w:rsid w:val="00D207D9"/>
    <w:rsid w:val="00D20CBA"/>
    <w:rsid w:val="00D26953"/>
    <w:rsid w:val="00D3006B"/>
    <w:rsid w:val="00D34E54"/>
    <w:rsid w:val="00D46461"/>
    <w:rsid w:val="00D52371"/>
    <w:rsid w:val="00D56B7D"/>
    <w:rsid w:val="00D57B6D"/>
    <w:rsid w:val="00D62487"/>
    <w:rsid w:val="00D62808"/>
    <w:rsid w:val="00D646EA"/>
    <w:rsid w:val="00D66879"/>
    <w:rsid w:val="00D70E8D"/>
    <w:rsid w:val="00D81AD3"/>
    <w:rsid w:val="00D84888"/>
    <w:rsid w:val="00D863B8"/>
    <w:rsid w:val="00D90913"/>
    <w:rsid w:val="00D9152F"/>
    <w:rsid w:val="00D93F1B"/>
    <w:rsid w:val="00D95B9C"/>
    <w:rsid w:val="00DA1DC2"/>
    <w:rsid w:val="00DA1FAA"/>
    <w:rsid w:val="00DA5C83"/>
    <w:rsid w:val="00DC35BA"/>
    <w:rsid w:val="00DD5BE0"/>
    <w:rsid w:val="00DD6AF5"/>
    <w:rsid w:val="00DE5620"/>
    <w:rsid w:val="00DE5622"/>
    <w:rsid w:val="00DF6B56"/>
    <w:rsid w:val="00E01B07"/>
    <w:rsid w:val="00E0785E"/>
    <w:rsid w:val="00E11A11"/>
    <w:rsid w:val="00E12528"/>
    <w:rsid w:val="00E34F48"/>
    <w:rsid w:val="00E372E9"/>
    <w:rsid w:val="00E43B89"/>
    <w:rsid w:val="00E44D48"/>
    <w:rsid w:val="00E50A47"/>
    <w:rsid w:val="00E627A0"/>
    <w:rsid w:val="00E62D7A"/>
    <w:rsid w:val="00E63003"/>
    <w:rsid w:val="00E75A0F"/>
    <w:rsid w:val="00E77FD9"/>
    <w:rsid w:val="00E80383"/>
    <w:rsid w:val="00E83F85"/>
    <w:rsid w:val="00E84D63"/>
    <w:rsid w:val="00E94078"/>
    <w:rsid w:val="00EA4309"/>
    <w:rsid w:val="00EB33D9"/>
    <w:rsid w:val="00EC0044"/>
    <w:rsid w:val="00EC4C15"/>
    <w:rsid w:val="00EC67AF"/>
    <w:rsid w:val="00ED101A"/>
    <w:rsid w:val="00EF6526"/>
    <w:rsid w:val="00F0013F"/>
    <w:rsid w:val="00F0132B"/>
    <w:rsid w:val="00F0625E"/>
    <w:rsid w:val="00F1163E"/>
    <w:rsid w:val="00F12693"/>
    <w:rsid w:val="00F1358E"/>
    <w:rsid w:val="00F15196"/>
    <w:rsid w:val="00F369C3"/>
    <w:rsid w:val="00F412B9"/>
    <w:rsid w:val="00F438C9"/>
    <w:rsid w:val="00F44105"/>
    <w:rsid w:val="00F47F10"/>
    <w:rsid w:val="00F5103E"/>
    <w:rsid w:val="00F51526"/>
    <w:rsid w:val="00F53A7A"/>
    <w:rsid w:val="00F56DD1"/>
    <w:rsid w:val="00F67A4D"/>
    <w:rsid w:val="00F70A82"/>
    <w:rsid w:val="00F8203D"/>
    <w:rsid w:val="00F82774"/>
    <w:rsid w:val="00F93F50"/>
    <w:rsid w:val="00F9426E"/>
    <w:rsid w:val="00F9582B"/>
    <w:rsid w:val="00FA30BB"/>
    <w:rsid w:val="00FA59AA"/>
    <w:rsid w:val="00FA67F6"/>
    <w:rsid w:val="00FA7AA3"/>
    <w:rsid w:val="00FA7D46"/>
    <w:rsid w:val="00FB0E58"/>
    <w:rsid w:val="00FB2629"/>
    <w:rsid w:val="00FB48EB"/>
    <w:rsid w:val="00FC0DD5"/>
    <w:rsid w:val="00FC277C"/>
    <w:rsid w:val="00FC5445"/>
    <w:rsid w:val="00FD3D55"/>
    <w:rsid w:val="00FD673D"/>
    <w:rsid w:val="00FD6D81"/>
    <w:rsid w:val="00FD799B"/>
    <w:rsid w:val="00FE6252"/>
    <w:rsid w:val="00FE683D"/>
    <w:rsid w:val="00FF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73594"/>
  <w15:chartTrackingRefBased/>
  <w15:docId w15:val="{D626FF3D-38B8-4980-A4C1-2D44B0A3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D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D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D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D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D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D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D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D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E2BB3-E933-4E0F-B4C8-E86DB999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8238</TotalTime>
  <Pages>5</Pages>
  <Words>1620</Words>
  <Characters>9235</Characters>
  <Application>Microsoft Office Word</Application>
  <DocSecurity>0</DocSecurity>
  <Lines>76</Lines>
  <Paragraphs>21</Paragraphs>
  <ScaleCrop>false</ScaleCrop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Lewis</dc:creator>
  <cp:keywords/>
  <dc:description/>
  <cp:lastModifiedBy>Bella Lewis</cp:lastModifiedBy>
  <cp:revision>506</cp:revision>
  <dcterms:created xsi:type="dcterms:W3CDTF">2025-11-28T16:54:00Z</dcterms:created>
  <dcterms:modified xsi:type="dcterms:W3CDTF">2025-12-05T13:17:00Z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b74b19b4-d79f-4d6c-ace2-fbb1cbcb219e</vt:lpwstr>
  </property>
</Properties>
</file>