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8E370AC" wp14:paraId="2C078E63" wp14:textId="1513E5A2">
      <w:pPr>
        <w:jc w:val="both"/>
      </w:pPr>
      <w:r w:rsidRPr="38E370AC" w:rsidR="708D5E06">
        <w:rPr>
          <w:b w:val="1"/>
          <w:bCs w:val="1"/>
          <w:u w:val="single"/>
        </w:rPr>
        <w:t>Overtourism in Iceland</w:t>
      </w:r>
    </w:p>
    <w:p w:rsidR="708D5E06" w:rsidP="38E370AC" w:rsidRDefault="708D5E06" w14:paraId="06F91809" w14:textId="13544450">
      <w:pPr>
        <w:jc w:val="both"/>
      </w:pPr>
      <w:r w:rsidR="708D5E06">
        <w:rPr>
          <w:b w:val="0"/>
          <w:bCs w:val="0"/>
          <w:u w:val="none"/>
        </w:rPr>
        <w:t>Iceland</w:t>
      </w:r>
      <w:r w:rsidR="7CD05C0A">
        <w:rPr>
          <w:b w:val="0"/>
          <w:bCs w:val="0"/>
          <w:u w:val="none"/>
        </w:rPr>
        <w:t xml:space="preserve"> had</w:t>
      </w:r>
      <w:r w:rsidR="708D5E06">
        <w:rPr>
          <w:b w:val="0"/>
          <w:bCs w:val="0"/>
          <w:u w:val="none"/>
        </w:rPr>
        <w:t xml:space="preserve"> a huge spike in</w:t>
      </w:r>
      <w:r w:rsidR="6F9CB52B">
        <w:rPr>
          <w:b w:val="0"/>
          <w:bCs w:val="0"/>
          <w:u w:val="none"/>
        </w:rPr>
        <w:t xml:space="preserve"> tourism in the decade leading up to COVID-19 which was never experienced </w:t>
      </w:r>
      <w:r w:rsidR="573C39E8">
        <w:rPr>
          <w:b w:val="0"/>
          <w:bCs w:val="0"/>
          <w:u w:val="none"/>
        </w:rPr>
        <w:t>before. According to research by Jones (2022)</w:t>
      </w:r>
      <w:r w:rsidR="47506B35">
        <w:rPr>
          <w:b w:val="0"/>
          <w:bCs w:val="0"/>
          <w:u w:val="none"/>
        </w:rPr>
        <w:t>, annual</w:t>
      </w:r>
      <w:r w:rsidR="00BC7084">
        <w:rPr>
          <w:b w:val="0"/>
          <w:bCs w:val="0"/>
          <w:u w:val="none"/>
        </w:rPr>
        <w:t xml:space="preserve"> visitors went from 490,000 in 2010 and had increased to over 2.3 million in 2018, </w:t>
      </w:r>
      <w:r w:rsidR="03D373FF">
        <w:rPr>
          <w:b w:val="0"/>
          <w:bCs w:val="0"/>
          <w:u w:val="none"/>
        </w:rPr>
        <w:t>severely</w:t>
      </w:r>
      <w:r w:rsidR="00BC7084">
        <w:rPr>
          <w:b w:val="0"/>
          <w:bCs w:val="0"/>
          <w:u w:val="none"/>
        </w:rPr>
        <w:t xml:space="preserve"> outnu</w:t>
      </w:r>
      <w:r w:rsidR="34CE4662">
        <w:rPr>
          <w:b w:val="0"/>
          <w:bCs w:val="0"/>
          <w:u w:val="none"/>
        </w:rPr>
        <w:t xml:space="preserve">mbering the </w:t>
      </w:r>
      <w:r w:rsidR="3D4DA2D4">
        <w:rPr>
          <w:b w:val="0"/>
          <w:bCs w:val="0"/>
          <w:u w:val="none"/>
        </w:rPr>
        <w:t>nation's</w:t>
      </w:r>
      <w:r w:rsidR="34CE4662">
        <w:rPr>
          <w:b w:val="0"/>
          <w:bCs w:val="0"/>
          <w:u w:val="none"/>
        </w:rPr>
        <w:t xml:space="preserve"> population of only 350,000</w:t>
      </w:r>
      <w:r w:rsidR="536A1F35">
        <w:rPr>
          <w:b w:val="0"/>
          <w:bCs w:val="0"/>
          <w:u w:val="none"/>
        </w:rPr>
        <w:t xml:space="preserve">. Iceland went from a small niche country to becoming extremely popular over the decade due to </w:t>
      </w:r>
      <w:r w:rsidR="61207E30">
        <w:rPr>
          <w:b w:val="0"/>
          <w:bCs w:val="0"/>
          <w:u w:val="none"/>
        </w:rPr>
        <w:t>global marketing campaigns, cheap trans</w:t>
      </w:r>
      <w:r w:rsidR="6F7EFCBA">
        <w:rPr>
          <w:b w:val="0"/>
          <w:bCs w:val="0"/>
          <w:u w:val="none"/>
        </w:rPr>
        <w:t>atlantic flights, and pop culture exposure such as Game of Thrones</w:t>
      </w:r>
      <w:r w:rsidR="6C9FAA13">
        <w:rPr>
          <w:b w:val="0"/>
          <w:bCs w:val="0"/>
          <w:u w:val="none"/>
        </w:rPr>
        <w:t xml:space="preserve">. Because of this the country quickly gained many unexpected tourists which then </w:t>
      </w:r>
      <w:r w:rsidR="3226AEC2">
        <w:rPr>
          <w:b w:val="0"/>
          <w:bCs w:val="0"/>
          <w:u w:val="none"/>
        </w:rPr>
        <w:t>led</w:t>
      </w:r>
      <w:r w:rsidR="6C9FAA13">
        <w:rPr>
          <w:b w:val="0"/>
          <w:bCs w:val="0"/>
          <w:u w:val="none"/>
        </w:rPr>
        <w:t xml:space="preserve"> to </w:t>
      </w:r>
      <w:r w:rsidR="3E1DB3C2">
        <w:rPr>
          <w:b w:val="0"/>
          <w:bCs w:val="0"/>
          <w:u w:val="none"/>
        </w:rPr>
        <w:t xml:space="preserve">the Government struggling to keep up </w:t>
      </w:r>
      <w:r w:rsidR="62A03970">
        <w:rPr>
          <w:b w:val="0"/>
          <w:bCs w:val="0"/>
          <w:u w:val="none"/>
        </w:rPr>
        <w:t>managing</w:t>
      </w:r>
      <w:r w:rsidR="3E1DB3C2">
        <w:rPr>
          <w:b w:val="0"/>
          <w:bCs w:val="0"/>
          <w:u w:val="none"/>
        </w:rPr>
        <w:t xml:space="preserve"> crowd sizes, build facilities, and protect natural</w:t>
      </w:r>
      <w:r w:rsidR="3698C50F">
        <w:rPr>
          <w:b w:val="0"/>
          <w:bCs w:val="0"/>
          <w:u w:val="none"/>
        </w:rPr>
        <w:t xml:space="preserve"> landmarks.</w:t>
      </w:r>
      <w:r w:rsidR="537ACF4B">
        <w:rPr>
          <w:b w:val="0"/>
          <w:bCs w:val="0"/>
          <w:u w:val="none"/>
        </w:rPr>
        <w:t xml:space="preserve"> </w:t>
      </w:r>
      <w:r w:rsidR="1D3411E6">
        <w:rPr>
          <w:b w:val="0"/>
          <w:bCs w:val="0"/>
          <w:u w:val="none"/>
        </w:rPr>
        <w:t>Furthermore,</w:t>
      </w:r>
      <w:r w:rsidR="537ACF4B">
        <w:rPr>
          <w:b w:val="0"/>
          <w:bCs w:val="0"/>
          <w:u w:val="none"/>
        </w:rPr>
        <w:t xml:space="preserve"> this highlights how a country gaining a huge size in visitors can create an immediate </w:t>
      </w:r>
      <w:r w:rsidR="4E7E1C26">
        <w:rPr>
          <w:b w:val="0"/>
          <w:bCs w:val="0"/>
          <w:u w:val="none"/>
        </w:rPr>
        <w:t>structural</w:t>
      </w:r>
      <w:r w:rsidR="537ACF4B">
        <w:rPr>
          <w:b w:val="0"/>
          <w:bCs w:val="0"/>
          <w:u w:val="none"/>
        </w:rPr>
        <w:t xml:space="preserve"> </w:t>
      </w:r>
      <w:r w:rsidR="3C4D7911">
        <w:rPr>
          <w:b w:val="0"/>
          <w:bCs w:val="0"/>
          <w:u w:val="none"/>
        </w:rPr>
        <w:t>deficit</w:t>
      </w:r>
      <w:r w:rsidR="537ACF4B">
        <w:rPr>
          <w:b w:val="0"/>
          <w:bCs w:val="0"/>
          <w:u w:val="none"/>
        </w:rPr>
        <w:t xml:space="preserve"> and </w:t>
      </w:r>
      <w:r w:rsidR="2132D913">
        <w:rPr>
          <w:b w:val="0"/>
          <w:bCs w:val="0"/>
          <w:u w:val="none"/>
        </w:rPr>
        <w:t xml:space="preserve">this sets up the environmental and infrastructural </w:t>
      </w:r>
      <w:r w:rsidR="29903684">
        <w:rPr>
          <w:b w:val="0"/>
          <w:bCs w:val="0"/>
          <w:u w:val="none"/>
        </w:rPr>
        <w:t>challenges</w:t>
      </w:r>
      <w:r w:rsidR="130BF140">
        <w:rPr>
          <w:b w:val="0"/>
          <w:bCs w:val="0"/>
          <w:u w:val="none"/>
        </w:rPr>
        <w:t xml:space="preserve"> Iceland face today.</w:t>
      </w:r>
    </w:p>
    <w:p w:rsidR="79DEF261" w:rsidP="38E370AC" w:rsidRDefault="79DEF261" w14:paraId="6D4FC46D" w14:textId="0859642C">
      <w:pPr>
        <w:jc w:val="both"/>
      </w:pPr>
      <w:r w:rsidR="79DEF261">
        <w:rPr>
          <w:b w:val="0"/>
          <w:bCs w:val="0"/>
          <w:u w:val="none"/>
        </w:rPr>
        <w:t>Students w</w:t>
      </w:r>
      <w:r w:rsidR="2A367F12">
        <w:rPr>
          <w:b w:val="0"/>
          <w:bCs w:val="0"/>
          <w:u w:val="none"/>
        </w:rPr>
        <w:t>ho seemed to be worried about purely 'study' issues</w:t>
      </w:r>
      <w:r w:rsidR="63EC3868">
        <w:rPr>
          <w:b w:val="0"/>
          <w:bCs w:val="0"/>
          <w:u w:val="none"/>
        </w:rPr>
        <w:t xml:space="preserve"> which left them anxious, bored, or confused isn't measured the same for every student, the key to their success is</w:t>
      </w:r>
      <w:r w:rsidR="5086A9E0">
        <w:rPr>
          <w:b w:val="0"/>
          <w:bCs w:val="0"/>
          <w:u w:val="none"/>
        </w:rPr>
        <w:t xml:space="preserve"> looking at their stories, attitude, self-belief, ambitions, and </w:t>
      </w:r>
      <w:r w:rsidR="54A5882A">
        <w:rPr>
          <w:b w:val="0"/>
          <w:bCs w:val="0"/>
          <w:u w:val="none"/>
        </w:rPr>
        <w:t>circumstances (</w:t>
      </w:r>
      <w:r w:rsidR="5086A9E0">
        <w:rPr>
          <w:b w:val="0"/>
          <w:bCs w:val="0"/>
          <w:u w:val="none"/>
        </w:rPr>
        <w:t>Cottrell, 202</w:t>
      </w:r>
      <w:r w:rsidR="5251119D">
        <w:rPr>
          <w:b w:val="0"/>
          <w:bCs w:val="0"/>
          <w:u w:val="none"/>
        </w:rPr>
        <w:t>4</w:t>
      </w:r>
      <w:r w:rsidR="5086A9E0">
        <w:rPr>
          <w:b w:val="0"/>
          <w:bCs w:val="0"/>
          <w:u w:val="none"/>
        </w:rPr>
        <w:t>).</w:t>
      </w:r>
    </w:p>
    <w:p w:rsidR="01B532C5" w:rsidP="38E370AC" w:rsidRDefault="01B532C5" w14:paraId="07BEF7C4" w14:textId="38E3208E">
      <w:pPr>
        <w:jc w:val="both"/>
      </w:pPr>
      <w:r w:rsidRPr="38E370AC" w:rsidR="01B532C5">
        <w:rPr>
          <w:b w:val="1"/>
          <w:bCs w:val="1"/>
          <w:u w:val="single"/>
        </w:rPr>
        <w:t>Reference</w:t>
      </w:r>
    </w:p>
    <w:p w:rsidR="01B532C5" w:rsidP="38E370AC" w:rsidRDefault="01B532C5" w14:paraId="3529EB37" w14:textId="55EB17D9">
      <w:pPr>
        <w:jc w:val="both"/>
      </w:pPr>
      <w:r w:rsidR="01B532C5">
        <w:rPr>
          <w:b w:val="0"/>
          <w:bCs w:val="0"/>
          <w:u w:val="none"/>
        </w:rPr>
        <w:t>Cottrell, S (2024) The study skills handbook. 6</w:t>
      </w:r>
      <w:r w:rsidRPr="38E370AC" w:rsidR="01B532C5">
        <w:rPr>
          <w:b w:val="0"/>
          <w:bCs w:val="0"/>
          <w:u w:val="none"/>
          <w:vertAlign w:val="superscript"/>
        </w:rPr>
        <w:t>th</w:t>
      </w:r>
      <w:r w:rsidR="01B532C5">
        <w:rPr>
          <w:b w:val="0"/>
          <w:bCs w:val="0"/>
          <w:u w:val="none"/>
        </w:rPr>
        <w:t xml:space="preserve"> </w:t>
      </w:r>
      <w:r w:rsidR="01B532C5">
        <w:rPr>
          <w:b w:val="0"/>
          <w:bCs w:val="0"/>
          <w:u w:val="none"/>
        </w:rPr>
        <w:t>edn</w:t>
      </w:r>
      <w:r w:rsidR="01B532C5">
        <w:rPr>
          <w:b w:val="0"/>
          <w:bCs w:val="0"/>
          <w:u w:val="none"/>
        </w:rPr>
        <w:t xml:space="preserve">. </w:t>
      </w:r>
      <w:r w:rsidR="4CE90F6C">
        <w:rPr>
          <w:b w:val="0"/>
          <w:bCs w:val="0"/>
          <w:u w:val="none"/>
        </w:rPr>
        <w:t>Bloomsbury Academic.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r4lcHJrk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3D3E83"/>
    <w:rsid w:val="00170A4B"/>
    <w:rsid w:val="0039DEF0"/>
    <w:rsid w:val="00BC7084"/>
    <w:rsid w:val="01B532C5"/>
    <w:rsid w:val="038143AB"/>
    <w:rsid w:val="03D373FF"/>
    <w:rsid w:val="062A3007"/>
    <w:rsid w:val="07F8A752"/>
    <w:rsid w:val="083D0961"/>
    <w:rsid w:val="0A9176EE"/>
    <w:rsid w:val="0DC1D1AC"/>
    <w:rsid w:val="118A260C"/>
    <w:rsid w:val="130BF140"/>
    <w:rsid w:val="14158CAB"/>
    <w:rsid w:val="1448E596"/>
    <w:rsid w:val="16467BE7"/>
    <w:rsid w:val="1736E052"/>
    <w:rsid w:val="18134F23"/>
    <w:rsid w:val="18849232"/>
    <w:rsid w:val="192A8F03"/>
    <w:rsid w:val="1BAECBD0"/>
    <w:rsid w:val="1D3411E6"/>
    <w:rsid w:val="1D428F5F"/>
    <w:rsid w:val="1EB188FF"/>
    <w:rsid w:val="1F3A264F"/>
    <w:rsid w:val="2043ACED"/>
    <w:rsid w:val="2132D913"/>
    <w:rsid w:val="2704D4BD"/>
    <w:rsid w:val="28267A4D"/>
    <w:rsid w:val="29903684"/>
    <w:rsid w:val="2A367F12"/>
    <w:rsid w:val="2A36D5AE"/>
    <w:rsid w:val="2B6A054F"/>
    <w:rsid w:val="2E770E1D"/>
    <w:rsid w:val="2F8E461D"/>
    <w:rsid w:val="30634697"/>
    <w:rsid w:val="3226AEC2"/>
    <w:rsid w:val="337CC816"/>
    <w:rsid w:val="34CE4662"/>
    <w:rsid w:val="3698C50F"/>
    <w:rsid w:val="3724FC1D"/>
    <w:rsid w:val="373D3E83"/>
    <w:rsid w:val="38E370AC"/>
    <w:rsid w:val="3C4D7911"/>
    <w:rsid w:val="3CDB2393"/>
    <w:rsid w:val="3D4DA2D4"/>
    <w:rsid w:val="3E1DB3C2"/>
    <w:rsid w:val="3EB7398E"/>
    <w:rsid w:val="45EB3649"/>
    <w:rsid w:val="46F93F20"/>
    <w:rsid w:val="47506B35"/>
    <w:rsid w:val="47961EBA"/>
    <w:rsid w:val="49F5E79C"/>
    <w:rsid w:val="4BBEB472"/>
    <w:rsid w:val="4C06A7D2"/>
    <w:rsid w:val="4CE90F6C"/>
    <w:rsid w:val="4DAACB3A"/>
    <w:rsid w:val="4DFE96B5"/>
    <w:rsid w:val="4E7E1C26"/>
    <w:rsid w:val="5086A9E0"/>
    <w:rsid w:val="50EB41F7"/>
    <w:rsid w:val="5251119D"/>
    <w:rsid w:val="536A1F35"/>
    <w:rsid w:val="537ACF4B"/>
    <w:rsid w:val="54A5882A"/>
    <w:rsid w:val="54EF8242"/>
    <w:rsid w:val="554C65A7"/>
    <w:rsid w:val="5592A240"/>
    <w:rsid w:val="573C39E8"/>
    <w:rsid w:val="58DE3F46"/>
    <w:rsid w:val="5A9EC7D0"/>
    <w:rsid w:val="60EB846A"/>
    <w:rsid w:val="61207E30"/>
    <w:rsid w:val="6270DCB4"/>
    <w:rsid w:val="62A03970"/>
    <w:rsid w:val="63EC3868"/>
    <w:rsid w:val="6726CA0D"/>
    <w:rsid w:val="6BD24BFB"/>
    <w:rsid w:val="6C9FAA13"/>
    <w:rsid w:val="6CE283CB"/>
    <w:rsid w:val="6F7EFCBA"/>
    <w:rsid w:val="6F9CB52B"/>
    <w:rsid w:val="708D5E06"/>
    <w:rsid w:val="721E9B35"/>
    <w:rsid w:val="799BF86F"/>
    <w:rsid w:val="79DEF261"/>
    <w:rsid w:val="7B987ACD"/>
    <w:rsid w:val="7C2F568E"/>
    <w:rsid w:val="7CD05C0A"/>
    <w:rsid w:val="7EB3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BCBD7"/>
  <w15:chartTrackingRefBased/>
  <w15:docId w15:val="{929B4E22-A331-4E4F-B9D2-3D246B525D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73170a21f2d43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2026-10-26T09:47:00.6144498Z</dcterms:created>
  <dcterms:modified xsi:type="dcterms:W3CDTF">2026-10-26T10:44:30.2149311Z</dcterms:modified>
  <dc:creator>Alfie Raymond (2619496)</dc:creator>
  <lastModifiedBy>Alfie Raymond (2619496)</lastModifiedBy>
</coreProperties>
</file>