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4EB14A" w14:textId="77777777" w:rsidR="00D160C4" w:rsidRDefault="00D160C4" w:rsidP="002A683F">
      <w:pPr>
        <w:jc w:val="center"/>
        <w:rPr>
          <w:rFonts w:ascii="Arial" w:hAnsi="Arial" w:cs="Arial"/>
          <w:sz w:val="22"/>
          <w:szCs w:val="22"/>
        </w:rPr>
      </w:pPr>
    </w:p>
    <w:p w14:paraId="0326D7DE" w14:textId="443BA5A6" w:rsidR="002A683F" w:rsidRDefault="002A683F" w:rsidP="002A683F">
      <w:pPr>
        <w:jc w:val="center"/>
        <w:rPr>
          <w:rFonts w:ascii="Arial" w:hAnsi="Arial" w:cs="Arial"/>
          <w:sz w:val="22"/>
          <w:szCs w:val="22"/>
        </w:rPr>
      </w:pPr>
      <w:r>
        <w:rPr>
          <w:rFonts w:ascii="Arial" w:hAnsi="Arial" w:cs="Arial"/>
          <w:sz w:val="22"/>
          <w:szCs w:val="22"/>
        </w:rPr>
        <w:t>Individual Project Report</w:t>
      </w:r>
    </w:p>
    <w:p w14:paraId="481746ED" w14:textId="5686C1E4" w:rsidR="002A683F" w:rsidRDefault="002A683F" w:rsidP="002A683F">
      <w:pPr>
        <w:jc w:val="center"/>
        <w:rPr>
          <w:rFonts w:ascii="Arial" w:hAnsi="Arial" w:cs="Arial"/>
          <w:sz w:val="22"/>
          <w:szCs w:val="22"/>
        </w:rPr>
      </w:pPr>
      <w:r>
        <w:rPr>
          <w:rFonts w:ascii="Arial" w:hAnsi="Arial" w:cs="Arial"/>
          <w:sz w:val="22"/>
          <w:szCs w:val="22"/>
        </w:rPr>
        <w:t>Joe’s Gourmet Foods Ltd – Critical analysis on five global business factors and two factors of Porter’s Diamond Model</w:t>
      </w:r>
    </w:p>
    <w:p w14:paraId="1D27FD95" w14:textId="6D00D42F" w:rsidR="002A683F" w:rsidRDefault="002A683F" w:rsidP="002A683F">
      <w:pPr>
        <w:jc w:val="center"/>
        <w:rPr>
          <w:rFonts w:ascii="Arial" w:hAnsi="Arial" w:cs="Arial"/>
          <w:sz w:val="22"/>
          <w:szCs w:val="22"/>
        </w:rPr>
      </w:pPr>
      <w:r>
        <w:rPr>
          <w:rFonts w:ascii="Arial" w:hAnsi="Arial" w:cs="Arial"/>
          <w:sz w:val="22"/>
          <w:szCs w:val="22"/>
        </w:rPr>
        <w:t>By</w:t>
      </w:r>
    </w:p>
    <w:p w14:paraId="0DA162FB" w14:textId="4301B5EB" w:rsidR="002A683F" w:rsidRDefault="002A683F" w:rsidP="002A683F">
      <w:pPr>
        <w:jc w:val="center"/>
        <w:rPr>
          <w:rFonts w:ascii="Arial" w:hAnsi="Arial" w:cs="Arial"/>
          <w:sz w:val="22"/>
          <w:szCs w:val="22"/>
        </w:rPr>
      </w:pPr>
      <w:r>
        <w:rPr>
          <w:rFonts w:ascii="Arial" w:hAnsi="Arial" w:cs="Arial"/>
          <w:sz w:val="22"/>
          <w:szCs w:val="22"/>
        </w:rPr>
        <w:t>Svetla Angelova Aleksandrova</w:t>
      </w:r>
    </w:p>
    <w:p w14:paraId="33ACC878" w14:textId="7633333B" w:rsidR="002A683F" w:rsidRDefault="002A683F" w:rsidP="002A683F">
      <w:pPr>
        <w:jc w:val="center"/>
        <w:rPr>
          <w:rFonts w:ascii="Arial" w:hAnsi="Arial" w:cs="Arial"/>
          <w:sz w:val="22"/>
          <w:szCs w:val="22"/>
        </w:rPr>
      </w:pPr>
      <w:r>
        <w:rPr>
          <w:rFonts w:ascii="Arial" w:hAnsi="Arial" w:cs="Arial"/>
          <w:sz w:val="22"/>
          <w:szCs w:val="22"/>
        </w:rPr>
        <w:t>Student ID: 2029252</w:t>
      </w:r>
    </w:p>
    <w:p w14:paraId="254155A5" w14:textId="64B91F07" w:rsidR="002A683F" w:rsidRDefault="002A683F" w:rsidP="002A683F">
      <w:pPr>
        <w:jc w:val="center"/>
        <w:rPr>
          <w:rFonts w:ascii="Arial" w:hAnsi="Arial" w:cs="Arial"/>
          <w:sz w:val="22"/>
          <w:szCs w:val="22"/>
        </w:rPr>
      </w:pPr>
      <w:r>
        <w:rPr>
          <w:rFonts w:ascii="Arial" w:hAnsi="Arial" w:cs="Arial"/>
          <w:sz w:val="22"/>
          <w:szCs w:val="22"/>
        </w:rPr>
        <w:t xml:space="preserve">Course: Business and Management </w:t>
      </w:r>
    </w:p>
    <w:p w14:paraId="2CE83E23" w14:textId="69AB0867" w:rsidR="002A683F" w:rsidRDefault="002A683F" w:rsidP="002A683F">
      <w:pPr>
        <w:jc w:val="center"/>
        <w:rPr>
          <w:rFonts w:ascii="Arial" w:hAnsi="Arial" w:cs="Arial"/>
          <w:sz w:val="22"/>
          <w:szCs w:val="22"/>
        </w:rPr>
      </w:pPr>
      <w:r>
        <w:rPr>
          <w:rFonts w:ascii="Arial" w:hAnsi="Arial" w:cs="Arial"/>
          <w:sz w:val="22"/>
          <w:szCs w:val="22"/>
        </w:rPr>
        <w:t>Module- The Global Business Environment (LCBB4005_BIRM)</w:t>
      </w:r>
    </w:p>
    <w:p w14:paraId="616E5512" w14:textId="2C588E48" w:rsidR="002A683F" w:rsidRDefault="002A683F" w:rsidP="002A683F">
      <w:pPr>
        <w:jc w:val="center"/>
        <w:rPr>
          <w:rFonts w:ascii="Arial" w:hAnsi="Arial" w:cs="Arial"/>
          <w:sz w:val="22"/>
          <w:szCs w:val="22"/>
        </w:rPr>
      </w:pPr>
      <w:r>
        <w:rPr>
          <w:rFonts w:ascii="Arial" w:hAnsi="Arial" w:cs="Arial"/>
          <w:sz w:val="22"/>
          <w:szCs w:val="22"/>
        </w:rPr>
        <w:t xml:space="preserve">UWTSD Birmingham </w:t>
      </w:r>
    </w:p>
    <w:p w14:paraId="5C571F3F" w14:textId="3FAAD837" w:rsidR="002A683F" w:rsidRDefault="002A683F" w:rsidP="002A683F">
      <w:pPr>
        <w:jc w:val="center"/>
        <w:rPr>
          <w:rFonts w:ascii="Arial" w:hAnsi="Arial" w:cs="Arial"/>
          <w:sz w:val="22"/>
          <w:szCs w:val="22"/>
        </w:rPr>
      </w:pPr>
      <w:r>
        <w:rPr>
          <w:rFonts w:ascii="Arial" w:hAnsi="Arial" w:cs="Arial"/>
          <w:sz w:val="22"/>
          <w:szCs w:val="22"/>
        </w:rPr>
        <w:t xml:space="preserve">Lector- Doctor </w:t>
      </w:r>
      <w:proofErr w:type="spellStart"/>
      <w:r>
        <w:rPr>
          <w:rFonts w:ascii="Arial" w:hAnsi="Arial" w:cs="Arial"/>
          <w:sz w:val="22"/>
          <w:szCs w:val="22"/>
        </w:rPr>
        <w:t>Uwaoma</w:t>
      </w:r>
      <w:proofErr w:type="spellEnd"/>
      <w:r>
        <w:rPr>
          <w:rFonts w:ascii="Arial" w:hAnsi="Arial" w:cs="Arial"/>
          <w:sz w:val="22"/>
          <w:szCs w:val="22"/>
        </w:rPr>
        <w:t xml:space="preserve"> </w:t>
      </w:r>
      <w:proofErr w:type="spellStart"/>
      <w:r>
        <w:rPr>
          <w:rFonts w:ascii="Arial" w:hAnsi="Arial" w:cs="Arial"/>
          <w:sz w:val="22"/>
          <w:szCs w:val="22"/>
        </w:rPr>
        <w:t>Ochonogor</w:t>
      </w:r>
      <w:proofErr w:type="spellEnd"/>
      <w:r>
        <w:rPr>
          <w:rFonts w:ascii="Arial" w:hAnsi="Arial" w:cs="Arial"/>
          <w:sz w:val="22"/>
          <w:szCs w:val="22"/>
        </w:rPr>
        <w:t xml:space="preserve"> </w:t>
      </w:r>
    </w:p>
    <w:p w14:paraId="183590CC" w14:textId="5A009B47" w:rsidR="002A683F" w:rsidRDefault="002A683F" w:rsidP="002A683F">
      <w:pPr>
        <w:jc w:val="center"/>
        <w:rPr>
          <w:rFonts w:ascii="Arial" w:hAnsi="Arial" w:cs="Arial"/>
          <w:sz w:val="22"/>
          <w:szCs w:val="22"/>
        </w:rPr>
      </w:pPr>
    </w:p>
    <w:p w14:paraId="6451E355" w14:textId="348B2D57" w:rsidR="002A683F" w:rsidRDefault="002A683F" w:rsidP="002A683F">
      <w:pPr>
        <w:jc w:val="center"/>
        <w:rPr>
          <w:rFonts w:ascii="Arial" w:hAnsi="Arial" w:cs="Arial"/>
          <w:sz w:val="22"/>
          <w:szCs w:val="22"/>
        </w:rPr>
      </w:pPr>
    </w:p>
    <w:p w14:paraId="5A5726F0" w14:textId="5C7DB833" w:rsidR="002A683F" w:rsidRDefault="002A683F" w:rsidP="002A683F">
      <w:pPr>
        <w:jc w:val="center"/>
        <w:rPr>
          <w:rFonts w:ascii="Arial" w:hAnsi="Arial" w:cs="Arial"/>
          <w:sz w:val="22"/>
          <w:szCs w:val="22"/>
        </w:rPr>
      </w:pPr>
    </w:p>
    <w:p w14:paraId="5E1075C3" w14:textId="38828FA2" w:rsidR="002A683F" w:rsidRDefault="002A683F" w:rsidP="002A683F">
      <w:pPr>
        <w:jc w:val="center"/>
        <w:rPr>
          <w:rFonts w:ascii="Arial" w:hAnsi="Arial" w:cs="Arial"/>
          <w:sz w:val="22"/>
          <w:szCs w:val="22"/>
        </w:rPr>
      </w:pPr>
    </w:p>
    <w:p w14:paraId="03CD12DF" w14:textId="6D59A065" w:rsidR="002A683F" w:rsidRDefault="002A683F" w:rsidP="002A683F">
      <w:pPr>
        <w:jc w:val="center"/>
        <w:rPr>
          <w:rFonts w:ascii="Arial" w:hAnsi="Arial" w:cs="Arial"/>
          <w:sz w:val="22"/>
          <w:szCs w:val="22"/>
        </w:rPr>
      </w:pPr>
    </w:p>
    <w:p w14:paraId="226B230D" w14:textId="0AC9378D" w:rsidR="002A683F" w:rsidRDefault="002A683F" w:rsidP="002A683F">
      <w:pPr>
        <w:jc w:val="center"/>
        <w:rPr>
          <w:rFonts w:ascii="Arial" w:hAnsi="Arial" w:cs="Arial"/>
          <w:sz w:val="22"/>
          <w:szCs w:val="22"/>
        </w:rPr>
      </w:pPr>
    </w:p>
    <w:p w14:paraId="6464C907" w14:textId="77777777" w:rsidR="002A683F" w:rsidRDefault="002A683F" w:rsidP="002A683F">
      <w:pPr>
        <w:jc w:val="center"/>
        <w:rPr>
          <w:rFonts w:ascii="Arial" w:hAnsi="Arial" w:cs="Arial"/>
          <w:sz w:val="22"/>
          <w:szCs w:val="22"/>
        </w:rPr>
      </w:pPr>
    </w:p>
    <w:p w14:paraId="5B6A17E2" w14:textId="10231FAF" w:rsidR="002A683F" w:rsidRDefault="002A683F" w:rsidP="002A683F">
      <w:pPr>
        <w:jc w:val="center"/>
        <w:rPr>
          <w:rFonts w:ascii="Arial" w:hAnsi="Arial" w:cs="Arial"/>
          <w:sz w:val="22"/>
          <w:szCs w:val="22"/>
        </w:rPr>
      </w:pPr>
    </w:p>
    <w:p w14:paraId="2E833A3E" w14:textId="7B5E22CE" w:rsidR="002A683F" w:rsidRDefault="002A683F" w:rsidP="002A683F">
      <w:pPr>
        <w:jc w:val="center"/>
        <w:rPr>
          <w:rFonts w:ascii="Arial" w:hAnsi="Arial" w:cs="Arial"/>
          <w:sz w:val="22"/>
          <w:szCs w:val="22"/>
        </w:rPr>
      </w:pPr>
    </w:p>
    <w:p w14:paraId="656A2136" w14:textId="3388EF82" w:rsidR="002A683F" w:rsidRDefault="002A683F" w:rsidP="002A683F">
      <w:pPr>
        <w:jc w:val="center"/>
        <w:rPr>
          <w:rFonts w:ascii="Arial" w:hAnsi="Arial" w:cs="Arial"/>
          <w:sz w:val="22"/>
          <w:szCs w:val="22"/>
        </w:rPr>
      </w:pPr>
    </w:p>
    <w:p w14:paraId="27590E5E" w14:textId="1E88F235" w:rsidR="002A683F" w:rsidRDefault="002A683F" w:rsidP="002A683F">
      <w:pPr>
        <w:jc w:val="center"/>
        <w:rPr>
          <w:rFonts w:ascii="Arial" w:hAnsi="Arial" w:cs="Arial"/>
          <w:sz w:val="22"/>
          <w:szCs w:val="22"/>
        </w:rPr>
      </w:pPr>
    </w:p>
    <w:p w14:paraId="06C0AEBA" w14:textId="28FBD663" w:rsidR="002A683F" w:rsidRDefault="002A683F" w:rsidP="002A683F">
      <w:pPr>
        <w:jc w:val="center"/>
        <w:rPr>
          <w:rFonts w:ascii="Arial" w:hAnsi="Arial" w:cs="Arial"/>
          <w:sz w:val="22"/>
          <w:szCs w:val="22"/>
        </w:rPr>
      </w:pPr>
    </w:p>
    <w:p w14:paraId="605C4C02" w14:textId="4FDCE3D5" w:rsidR="002A683F" w:rsidRDefault="002A683F" w:rsidP="002A683F">
      <w:pPr>
        <w:jc w:val="center"/>
        <w:rPr>
          <w:rFonts w:ascii="Arial" w:hAnsi="Arial" w:cs="Arial"/>
          <w:sz w:val="22"/>
          <w:szCs w:val="22"/>
        </w:rPr>
      </w:pPr>
    </w:p>
    <w:p w14:paraId="681D4CED" w14:textId="471D052D" w:rsidR="002A683F" w:rsidRDefault="002A683F" w:rsidP="002A683F">
      <w:pPr>
        <w:jc w:val="center"/>
        <w:rPr>
          <w:rFonts w:ascii="Arial" w:hAnsi="Arial" w:cs="Arial"/>
          <w:sz w:val="22"/>
          <w:szCs w:val="22"/>
        </w:rPr>
      </w:pPr>
    </w:p>
    <w:p w14:paraId="3F5C6A76" w14:textId="576D05E9" w:rsidR="002A683F" w:rsidRDefault="002A683F" w:rsidP="002A683F">
      <w:pPr>
        <w:jc w:val="center"/>
        <w:rPr>
          <w:rFonts w:ascii="Arial" w:hAnsi="Arial" w:cs="Arial"/>
          <w:sz w:val="22"/>
          <w:szCs w:val="22"/>
        </w:rPr>
      </w:pPr>
    </w:p>
    <w:p w14:paraId="0C889BB5" w14:textId="6FCA1CFB" w:rsidR="002A683F" w:rsidRDefault="002A683F" w:rsidP="002A683F">
      <w:pPr>
        <w:jc w:val="center"/>
        <w:rPr>
          <w:rFonts w:ascii="Arial" w:hAnsi="Arial" w:cs="Arial"/>
          <w:sz w:val="22"/>
          <w:szCs w:val="22"/>
        </w:rPr>
      </w:pPr>
    </w:p>
    <w:p w14:paraId="37C6CC29" w14:textId="609307DA" w:rsidR="002A683F" w:rsidRDefault="002A683F" w:rsidP="002A683F">
      <w:pPr>
        <w:jc w:val="center"/>
        <w:rPr>
          <w:rFonts w:ascii="Arial" w:hAnsi="Arial" w:cs="Arial"/>
          <w:sz w:val="22"/>
          <w:szCs w:val="22"/>
        </w:rPr>
      </w:pPr>
    </w:p>
    <w:p w14:paraId="03A11090" w14:textId="55051A09" w:rsidR="002A683F" w:rsidRDefault="002A683F" w:rsidP="002A683F">
      <w:pPr>
        <w:jc w:val="center"/>
        <w:rPr>
          <w:rFonts w:ascii="Arial" w:hAnsi="Arial" w:cs="Arial"/>
          <w:sz w:val="22"/>
          <w:szCs w:val="22"/>
        </w:rPr>
      </w:pPr>
    </w:p>
    <w:p w14:paraId="3FC4AE2D" w14:textId="775AC531" w:rsidR="002A683F" w:rsidRDefault="002A683F" w:rsidP="002A683F">
      <w:pPr>
        <w:jc w:val="center"/>
        <w:rPr>
          <w:rFonts w:ascii="Arial" w:hAnsi="Arial" w:cs="Arial"/>
          <w:sz w:val="22"/>
          <w:szCs w:val="22"/>
        </w:rPr>
      </w:pPr>
    </w:p>
    <w:p w14:paraId="704BE8A0" w14:textId="2B283DD5" w:rsidR="002A683F" w:rsidRDefault="002A683F" w:rsidP="002A683F">
      <w:pPr>
        <w:jc w:val="center"/>
        <w:rPr>
          <w:rFonts w:ascii="Arial" w:hAnsi="Arial" w:cs="Arial"/>
          <w:sz w:val="22"/>
          <w:szCs w:val="22"/>
        </w:rPr>
      </w:pPr>
    </w:p>
    <w:p w14:paraId="41D8EA06" w14:textId="3996B342" w:rsidR="002A683F" w:rsidRDefault="002A683F" w:rsidP="002A683F">
      <w:pPr>
        <w:jc w:val="center"/>
        <w:rPr>
          <w:rFonts w:ascii="Arial" w:hAnsi="Arial" w:cs="Arial"/>
          <w:sz w:val="22"/>
          <w:szCs w:val="22"/>
        </w:rPr>
      </w:pPr>
    </w:p>
    <w:p w14:paraId="6567C4F7" w14:textId="58FC1756" w:rsidR="002A683F" w:rsidRDefault="002A683F" w:rsidP="002A683F">
      <w:pPr>
        <w:jc w:val="center"/>
        <w:rPr>
          <w:rFonts w:ascii="Arial" w:hAnsi="Arial" w:cs="Arial"/>
          <w:sz w:val="22"/>
          <w:szCs w:val="22"/>
        </w:rPr>
      </w:pPr>
    </w:p>
    <w:p w14:paraId="5A1835C0" w14:textId="6DD2FC16" w:rsidR="002A683F" w:rsidRDefault="002A683F" w:rsidP="002A683F">
      <w:pPr>
        <w:jc w:val="center"/>
        <w:rPr>
          <w:rFonts w:ascii="Arial" w:hAnsi="Arial" w:cs="Arial"/>
          <w:sz w:val="22"/>
          <w:szCs w:val="22"/>
        </w:rPr>
      </w:pPr>
    </w:p>
    <w:p w14:paraId="521DC310" w14:textId="5AD12C61" w:rsidR="002A683F" w:rsidRDefault="002A683F" w:rsidP="002A683F">
      <w:pPr>
        <w:jc w:val="center"/>
        <w:rPr>
          <w:rFonts w:ascii="Arial" w:hAnsi="Arial" w:cs="Arial"/>
          <w:sz w:val="22"/>
          <w:szCs w:val="22"/>
        </w:rPr>
      </w:pPr>
    </w:p>
    <w:p w14:paraId="25A070D6" w14:textId="1715954A" w:rsidR="002A683F" w:rsidRDefault="002A683F" w:rsidP="002A683F">
      <w:pPr>
        <w:jc w:val="center"/>
        <w:rPr>
          <w:rFonts w:ascii="Arial" w:hAnsi="Arial" w:cs="Arial"/>
          <w:sz w:val="22"/>
          <w:szCs w:val="22"/>
        </w:rPr>
      </w:pPr>
    </w:p>
    <w:p w14:paraId="320CFFAA" w14:textId="37B8F70C" w:rsidR="002A683F" w:rsidRDefault="002A683F" w:rsidP="002A683F">
      <w:pPr>
        <w:jc w:val="center"/>
        <w:rPr>
          <w:rFonts w:ascii="Arial" w:hAnsi="Arial" w:cs="Arial"/>
          <w:sz w:val="22"/>
          <w:szCs w:val="22"/>
        </w:rPr>
      </w:pPr>
    </w:p>
    <w:p w14:paraId="4DEA5C7A" w14:textId="32EA9B59" w:rsidR="002A683F" w:rsidRDefault="002A683F" w:rsidP="002A683F">
      <w:pPr>
        <w:jc w:val="center"/>
        <w:rPr>
          <w:rFonts w:ascii="Arial" w:hAnsi="Arial" w:cs="Arial"/>
          <w:sz w:val="22"/>
          <w:szCs w:val="22"/>
        </w:rPr>
      </w:pPr>
    </w:p>
    <w:p w14:paraId="6D5675CD" w14:textId="28F23CD3" w:rsidR="002A683F" w:rsidRDefault="002A683F" w:rsidP="002A683F">
      <w:pPr>
        <w:jc w:val="center"/>
        <w:rPr>
          <w:rFonts w:ascii="Arial" w:hAnsi="Arial" w:cs="Arial"/>
          <w:sz w:val="22"/>
          <w:szCs w:val="22"/>
        </w:rPr>
      </w:pPr>
    </w:p>
    <w:p w14:paraId="70142E29" w14:textId="513BCDFC" w:rsidR="002A683F" w:rsidRDefault="002A683F" w:rsidP="002A683F">
      <w:pPr>
        <w:jc w:val="center"/>
        <w:rPr>
          <w:rFonts w:ascii="Arial" w:hAnsi="Arial" w:cs="Arial"/>
          <w:sz w:val="22"/>
          <w:szCs w:val="22"/>
        </w:rPr>
      </w:pPr>
    </w:p>
    <w:p w14:paraId="7E5A1662" w14:textId="6119A5A3" w:rsidR="002A683F" w:rsidRDefault="002A683F" w:rsidP="002A683F">
      <w:pPr>
        <w:jc w:val="center"/>
        <w:rPr>
          <w:rFonts w:ascii="Arial" w:hAnsi="Arial" w:cs="Arial"/>
          <w:sz w:val="22"/>
          <w:szCs w:val="22"/>
        </w:rPr>
      </w:pPr>
    </w:p>
    <w:p w14:paraId="2FF437C1" w14:textId="470BC346" w:rsidR="002A683F" w:rsidRDefault="002A683F" w:rsidP="002A683F">
      <w:pPr>
        <w:jc w:val="center"/>
        <w:rPr>
          <w:rFonts w:ascii="Arial" w:hAnsi="Arial" w:cs="Arial"/>
          <w:sz w:val="22"/>
          <w:szCs w:val="22"/>
        </w:rPr>
      </w:pPr>
    </w:p>
    <w:p w14:paraId="294F3E4E" w14:textId="60160310" w:rsidR="002A683F" w:rsidRDefault="002A683F" w:rsidP="002A683F">
      <w:pPr>
        <w:jc w:val="center"/>
        <w:rPr>
          <w:rFonts w:ascii="Arial" w:hAnsi="Arial" w:cs="Arial"/>
          <w:sz w:val="22"/>
          <w:szCs w:val="22"/>
        </w:rPr>
      </w:pPr>
    </w:p>
    <w:p w14:paraId="478056A7" w14:textId="21891658" w:rsidR="002A683F" w:rsidRDefault="002A683F" w:rsidP="002A683F">
      <w:pPr>
        <w:jc w:val="center"/>
        <w:rPr>
          <w:rFonts w:ascii="Arial" w:hAnsi="Arial" w:cs="Arial"/>
          <w:sz w:val="22"/>
          <w:szCs w:val="22"/>
        </w:rPr>
      </w:pPr>
    </w:p>
    <w:p w14:paraId="232AE0FF" w14:textId="3F0664DD" w:rsidR="002A683F" w:rsidRDefault="002A683F" w:rsidP="002A683F">
      <w:pPr>
        <w:jc w:val="center"/>
        <w:rPr>
          <w:rFonts w:ascii="Arial" w:hAnsi="Arial" w:cs="Arial"/>
          <w:sz w:val="22"/>
          <w:szCs w:val="22"/>
        </w:rPr>
      </w:pPr>
    </w:p>
    <w:p w14:paraId="73583E09" w14:textId="1B50D19D" w:rsidR="002A683F" w:rsidRDefault="002A683F" w:rsidP="002A683F">
      <w:pPr>
        <w:jc w:val="center"/>
        <w:rPr>
          <w:rFonts w:ascii="Arial" w:hAnsi="Arial" w:cs="Arial"/>
          <w:sz w:val="22"/>
          <w:szCs w:val="22"/>
        </w:rPr>
      </w:pPr>
    </w:p>
    <w:p w14:paraId="06862EB5" w14:textId="64BA91D8" w:rsidR="002A683F" w:rsidRDefault="002A683F" w:rsidP="002A683F">
      <w:pPr>
        <w:jc w:val="center"/>
        <w:rPr>
          <w:rFonts w:ascii="Arial" w:hAnsi="Arial" w:cs="Arial"/>
          <w:sz w:val="22"/>
          <w:szCs w:val="22"/>
        </w:rPr>
      </w:pPr>
    </w:p>
    <w:p w14:paraId="6479FF3B" w14:textId="37416CA0" w:rsidR="002A683F" w:rsidRDefault="002A683F" w:rsidP="002A683F">
      <w:pPr>
        <w:jc w:val="center"/>
        <w:rPr>
          <w:rFonts w:ascii="Arial" w:hAnsi="Arial" w:cs="Arial"/>
          <w:sz w:val="22"/>
          <w:szCs w:val="22"/>
        </w:rPr>
      </w:pPr>
    </w:p>
    <w:p w14:paraId="63F10912" w14:textId="30F5D44D" w:rsidR="002A683F" w:rsidRDefault="002A683F" w:rsidP="002A683F">
      <w:pPr>
        <w:jc w:val="center"/>
        <w:rPr>
          <w:rFonts w:ascii="Arial" w:hAnsi="Arial" w:cs="Arial"/>
          <w:sz w:val="22"/>
          <w:szCs w:val="22"/>
        </w:rPr>
      </w:pPr>
    </w:p>
    <w:p w14:paraId="61DE62DD" w14:textId="2B83B0C5" w:rsidR="002A683F" w:rsidRDefault="002A683F" w:rsidP="002A683F">
      <w:pPr>
        <w:jc w:val="center"/>
        <w:rPr>
          <w:rFonts w:ascii="Arial" w:hAnsi="Arial" w:cs="Arial"/>
          <w:sz w:val="22"/>
          <w:szCs w:val="22"/>
        </w:rPr>
      </w:pPr>
    </w:p>
    <w:p w14:paraId="76215266" w14:textId="77631547" w:rsidR="002A683F" w:rsidRDefault="002A683F" w:rsidP="002A683F">
      <w:pPr>
        <w:jc w:val="center"/>
        <w:rPr>
          <w:rFonts w:ascii="Arial" w:hAnsi="Arial" w:cs="Arial"/>
          <w:sz w:val="22"/>
          <w:szCs w:val="22"/>
        </w:rPr>
      </w:pPr>
    </w:p>
    <w:p w14:paraId="2F34394F" w14:textId="01875090" w:rsidR="002A683F" w:rsidRDefault="002A683F" w:rsidP="002A683F">
      <w:pPr>
        <w:jc w:val="center"/>
        <w:rPr>
          <w:rFonts w:ascii="Arial" w:hAnsi="Arial" w:cs="Arial"/>
          <w:sz w:val="22"/>
          <w:szCs w:val="22"/>
        </w:rPr>
      </w:pPr>
    </w:p>
    <w:p w14:paraId="3F2A5504" w14:textId="560C56D7" w:rsidR="002A683F" w:rsidRDefault="002A683F" w:rsidP="002A683F">
      <w:pPr>
        <w:jc w:val="center"/>
        <w:rPr>
          <w:rFonts w:ascii="Arial" w:hAnsi="Arial" w:cs="Arial"/>
          <w:sz w:val="22"/>
          <w:szCs w:val="22"/>
        </w:rPr>
      </w:pPr>
    </w:p>
    <w:p w14:paraId="326C59FC" w14:textId="01C4F743" w:rsidR="002A683F" w:rsidRDefault="002A683F" w:rsidP="002A683F">
      <w:pPr>
        <w:jc w:val="center"/>
        <w:rPr>
          <w:rFonts w:ascii="Arial" w:hAnsi="Arial" w:cs="Arial"/>
          <w:sz w:val="22"/>
          <w:szCs w:val="22"/>
        </w:rPr>
      </w:pPr>
    </w:p>
    <w:p w14:paraId="7C4E693A" w14:textId="6727D67F" w:rsidR="002A683F" w:rsidRDefault="002A683F" w:rsidP="002A683F">
      <w:pPr>
        <w:jc w:val="center"/>
        <w:rPr>
          <w:rFonts w:ascii="Arial" w:hAnsi="Arial" w:cs="Arial"/>
          <w:sz w:val="22"/>
          <w:szCs w:val="22"/>
        </w:rPr>
      </w:pPr>
    </w:p>
    <w:p w14:paraId="7E5CC3CA" w14:textId="47D00DAD" w:rsidR="002A683F" w:rsidRDefault="002A683F" w:rsidP="002A683F">
      <w:pPr>
        <w:jc w:val="center"/>
        <w:rPr>
          <w:rFonts w:ascii="Arial" w:hAnsi="Arial" w:cs="Arial"/>
          <w:sz w:val="22"/>
          <w:szCs w:val="22"/>
        </w:rPr>
      </w:pPr>
    </w:p>
    <w:p w14:paraId="13A971E7" w14:textId="04907FE7" w:rsidR="002A683F" w:rsidRDefault="002A683F" w:rsidP="002A683F">
      <w:pPr>
        <w:jc w:val="center"/>
        <w:rPr>
          <w:rFonts w:ascii="Arial" w:hAnsi="Arial" w:cs="Arial"/>
          <w:sz w:val="22"/>
          <w:szCs w:val="22"/>
        </w:rPr>
      </w:pPr>
    </w:p>
    <w:p w14:paraId="36877AFD" w14:textId="35373972" w:rsidR="002A683F" w:rsidRDefault="002A683F" w:rsidP="002A683F">
      <w:pPr>
        <w:rPr>
          <w:rFonts w:ascii="Arial" w:hAnsi="Arial" w:cs="Arial"/>
          <w:sz w:val="22"/>
          <w:szCs w:val="22"/>
        </w:rPr>
      </w:pPr>
      <w:r>
        <w:rPr>
          <w:rFonts w:ascii="Arial" w:hAnsi="Arial" w:cs="Arial"/>
          <w:sz w:val="22"/>
          <w:szCs w:val="22"/>
        </w:rPr>
        <w:t xml:space="preserve">Executive Summary: This report provides a critical analysis of the company – Joe’s Gourmet foods Ltd from a prospective perspective, assuming that they begin operations in China, as well as the company represents. Political, legal, technological, social and economic were all incorporated in the PESTLE analysis. Determine how these factors may affect the company using this analysis. The organization is analysed in the second section of the report utilising two components of Porter’s Diamond Model: demand conditions and factor conditions. This analysis will determinate whether the organisation will be successful in its own way if it expands its operations to China. </w:t>
      </w:r>
    </w:p>
    <w:p w14:paraId="17725AED" w14:textId="1916F4BE" w:rsidR="002A683F" w:rsidRDefault="002A683F" w:rsidP="002A683F">
      <w:pPr>
        <w:rPr>
          <w:rFonts w:ascii="Arial" w:hAnsi="Arial" w:cs="Arial"/>
          <w:sz w:val="22"/>
          <w:szCs w:val="22"/>
        </w:rPr>
      </w:pPr>
    </w:p>
    <w:p w14:paraId="20B7CACF" w14:textId="45EC1A00" w:rsidR="002A683F" w:rsidRDefault="002A683F" w:rsidP="002A683F">
      <w:pPr>
        <w:rPr>
          <w:rFonts w:ascii="Arial" w:hAnsi="Arial" w:cs="Arial"/>
          <w:sz w:val="22"/>
          <w:szCs w:val="22"/>
        </w:rPr>
      </w:pPr>
    </w:p>
    <w:p w14:paraId="0DAE51B0" w14:textId="73807EB0" w:rsidR="002A683F" w:rsidRDefault="002A683F" w:rsidP="002A683F">
      <w:pPr>
        <w:rPr>
          <w:rFonts w:ascii="Arial" w:hAnsi="Arial" w:cs="Arial"/>
          <w:sz w:val="22"/>
          <w:szCs w:val="22"/>
        </w:rPr>
      </w:pPr>
    </w:p>
    <w:p w14:paraId="23891728" w14:textId="5D4A1EB0" w:rsidR="002A683F" w:rsidRDefault="002A683F" w:rsidP="002A683F">
      <w:pPr>
        <w:rPr>
          <w:rFonts w:ascii="Arial" w:hAnsi="Arial" w:cs="Arial"/>
          <w:sz w:val="22"/>
          <w:szCs w:val="22"/>
        </w:rPr>
      </w:pPr>
    </w:p>
    <w:p w14:paraId="7F8838E0" w14:textId="27FADBA4" w:rsidR="002A683F" w:rsidRDefault="002A683F" w:rsidP="002A683F">
      <w:pPr>
        <w:rPr>
          <w:rFonts w:ascii="Arial" w:hAnsi="Arial" w:cs="Arial"/>
          <w:sz w:val="22"/>
          <w:szCs w:val="22"/>
        </w:rPr>
      </w:pPr>
    </w:p>
    <w:p w14:paraId="5DC8FC91" w14:textId="028E264A" w:rsidR="002A683F" w:rsidRDefault="002A683F" w:rsidP="002A683F">
      <w:pPr>
        <w:rPr>
          <w:rFonts w:ascii="Arial" w:hAnsi="Arial" w:cs="Arial"/>
          <w:sz w:val="22"/>
          <w:szCs w:val="22"/>
        </w:rPr>
      </w:pPr>
    </w:p>
    <w:p w14:paraId="225F8FAB" w14:textId="47176219" w:rsidR="002A683F" w:rsidRDefault="002A683F" w:rsidP="002A683F">
      <w:pPr>
        <w:rPr>
          <w:rFonts w:ascii="Arial" w:hAnsi="Arial" w:cs="Arial"/>
          <w:sz w:val="22"/>
          <w:szCs w:val="22"/>
        </w:rPr>
      </w:pPr>
    </w:p>
    <w:p w14:paraId="671B34CB" w14:textId="19C5362D" w:rsidR="002A683F" w:rsidRDefault="002A683F" w:rsidP="002A683F">
      <w:pPr>
        <w:rPr>
          <w:rFonts w:ascii="Arial" w:hAnsi="Arial" w:cs="Arial"/>
          <w:sz w:val="22"/>
          <w:szCs w:val="22"/>
        </w:rPr>
      </w:pPr>
    </w:p>
    <w:p w14:paraId="3DBC1B70" w14:textId="18F484E4" w:rsidR="002A683F" w:rsidRDefault="002A683F" w:rsidP="002A683F">
      <w:pPr>
        <w:rPr>
          <w:rFonts w:ascii="Arial" w:hAnsi="Arial" w:cs="Arial"/>
          <w:sz w:val="22"/>
          <w:szCs w:val="22"/>
        </w:rPr>
      </w:pPr>
      <w:r>
        <w:rPr>
          <w:rFonts w:ascii="Arial" w:hAnsi="Arial" w:cs="Arial"/>
          <w:sz w:val="22"/>
          <w:szCs w:val="22"/>
        </w:rPr>
        <w:t xml:space="preserve">Table of content: </w:t>
      </w:r>
    </w:p>
    <w:p w14:paraId="7CE06C4D" w14:textId="77777777" w:rsidR="002A683F" w:rsidRDefault="002A683F" w:rsidP="002A683F">
      <w:pPr>
        <w:rPr>
          <w:rFonts w:ascii="Arial" w:hAnsi="Arial" w:cs="Arial"/>
          <w:sz w:val="22"/>
          <w:szCs w:val="22"/>
        </w:rPr>
      </w:pPr>
    </w:p>
    <w:p w14:paraId="5AE2A22E" w14:textId="437494BB" w:rsidR="002A683F" w:rsidRDefault="002A683F" w:rsidP="002A683F">
      <w:pPr>
        <w:jc w:val="center"/>
        <w:rPr>
          <w:rFonts w:ascii="Arial" w:hAnsi="Arial" w:cs="Arial"/>
          <w:sz w:val="22"/>
          <w:szCs w:val="22"/>
        </w:rPr>
      </w:pPr>
    </w:p>
    <w:tbl>
      <w:tblPr>
        <w:tblStyle w:val="TableGrid"/>
        <w:tblW w:w="9695" w:type="dxa"/>
        <w:tblLook w:val="04A0" w:firstRow="1" w:lastRow="0" w:firstColumn="1" w:lastColumn="0" w:noHBand="0" w:noVBand="1"/>
      </w:tblPr>
      <w:tblGrid>
        <w:gridCol w:w="9695"/>
      </w:tblGrid>
      <w:tr w:rsidR="002A683F" w14:paraId="246B8A2A" w14:textId="77777777" w:rsidTr="002A683F">
        <w:trPr>
          <w:trHeight w:val="1121"/>
        </w:trPr>
        <w:tc>
          <w:tcPr>
            <w:tcW w:w="9695" w:type="dxa"/>
          </w:tcPr>
          <w:p w14:paraId="518FFF73" w14:textId="77777777" w:rsidR="002A683F" w:rsidRDefault="002A683F" w:rsidP="002A683F">
            <w:pPr>
              <w:rPr>
                <w:rFonts w:ascii="Arial" w:hAnsi="Arial" w:cs="Arial"/>
                <w:sz w:val="22"/>
                <w:szCs w:val="22"/>
              </w:rPr>
            </w:pPr>
          </w:p>
          <w:p w14:paraId="0E065806" w14:textId="701D9F4F" w:rsidR="002A683F" w:rsidRPr="002A683F" w:rsidRDefault="002A683F" w:rsidP="002A683F">
            <w:pPr>
              <w:rPr>
                <w:rFonts w:ascii="Arial" w:hAnsi="Arial" w:cs="Arial"/>
                <w:sz w:val="22"/>
                <w:szCs w:val="22"/>
              </w:rPr>
            </w:pPr>
            <w:r w:rsidRPr="002A683F">
              <w:rPr>
                <w:rFonts w:ascii="Arial" w:hAnsi="Arial" w:cs="Arial"/>
                <w:sz w:val="22"/>
                <w:szCs w:val="22"/>
              </w:rPr>
              <w:t>1.</w:t>
            </w:r>
            <w:r>
              <w:rPr>
                <w:rFonts w:ascii="Arial" w:hAnsi="Arial" w:cs="Arial"/>
                <w:sz w:val="22"/>
                <w:szCs w:val="22"/>
              </w:rPr>
              <w:t xml:space="preserve"> </w:t>
            </w:r>
            <w:r w:rsidRPr="002A683F">
              <w:rPr>
                <w:rFonts w:ascii="Arial" w:hAnsi="Arial" w:cs="Arial"/>
                <w:sz w:val="22"/>
                <w:szCs w:val="22"/>
              </w:rPr>
              <w:t>Tittle page-………………………………………………………………………………</w:t>
            </w:r>
            <w:proofErr w:type="gramStart"/>
            <w:r w:rsidRPr="002A683F">
              <w:rPr>
                <w:rFonts w:ascii="Arial" w:hAnsi="Arial" w:cs="Arial"/>
                <w:sz w:val="22"/>
                <w:szCs w:val="22"/>
              </w:rPr>
              <w:t>…..</w:t>
            </w:r>
            <w:proofErr w:type="gramEnd"/>
            <w:r w:rsidRPr="002A683F">
              <w:rPr>
                <w:rFonts w:ascii="Arial" w:hAnsi="Arial" w:cs="Arial"/>
                <w:sz w:val="22"/>
                <w:szCs w:val="22"/>
              </w:rPr>
              <w:t xml:space="preserve">page </w:t>
            </w:r>
            <w:r>
              <w:rPr>
                <w:rFonts w:ascii="Arial" w:hAnsi="Arial" w:cs="Arial"/>
                <w:sz w:val="22"/>
                <w:szCs w:val="22"/>
              </w:rPr>
              <w:t>1</w:t>
            </w:r>
          </w:p>
        </w:tc>
      </w:tr>
      <w:tr w:rsidR="002A683F" w14:paraId="39A994B7" w14:textId="77777777" w:rsidTr="002A683F">
        <w:trPr>
          <w:trHeight w:val="1121"/>
        </w:trPr>
        <w:tc>
          <w:tcPr>
            <w:tcW w:w="9695" w:type="dxa"/>
          </w:tcPr>
          <w:p w14:paraId="09177954" w14:textId="77777777" w:rsidR="002A683F" w:rsidRDefault="002A683F" w:rsidP="002A683F">
            <w:pPr>
              <w:jc w:val="center"/>
              <w:rPr>
                <w:rFonts w:ascii="Arial" w:hAnsi="Arial" w:cs="Arial"/>
                <w:sz w:val="22"/>
                <w:szCs w:val="22"/>
              </w:rPr>
            </w:pPr>
          </w:p>
          <w:p w14:paraId="4CA038A3" w14:textId="73B56BC1" w:rsidR="002A683F" w:rsidRDefault="002A683F" w:rsidP="002A683F">
            <w:pPr>
              <w:rPr>
                <w:rFonts w:ascii="Arial" w:hAnsi="Arial" w:cs="Arial"/>
                <w:sz w:val="22"/>
                <w:szCs w:val="22"/>
              </w:rPr>
            </w:pPr>
            <w:r>
              <w:rPr>
                <w:rFonts w:ascii="Arial" w:hAnsi="Arial" w:cs="Arial"/>
                <w:sz w:val="22"/>
                <w:szCs w:val="22"/>
              </w:rPr>
              <w:t>2. Table of content - ……</w:t>
            </w:r>
            <w:proofErr w:type="gramStart"/>
            <w:r>
              <w:rPr>
                <w:rFonts w:ascii="Arial" w:hAnsi="Arial" w:cs="Arial"/>
                <w:sz w:val="22"/>
                <w:szCs w:val="22"/>
              </w:rPr>
              <w:t>…..</w:t>
            </w:r>
            <w:proofErr w:type="gramEnd"/>
            <w:r>
              <w:rPr>
                <w:rFonts w:ascii="Arial" w:hAnsi="Arial" w:cs="Arial"/>
                <w:sz w:val="22"/>
                <w:szCs w:val="22"/>
              </w:rPr>
              <w:t>……………………………………………………………………page 2</w:t>
            </w:r>
          </w:p>
        </w:tc>
      </w:tr>
      <w:tr w:rsidR="002A683F" w14:paraId="55ECAFF4" w14:textId="77777777" w:rsidTr="002A683F">
        <w:trPr>
          <w:trHeight w:val="1121"/>
        </w:trPr>
        <w:tc>
          <w:tcPr>
            <w:tcW w:w="9695" w:type="dxa"/>
          </w:tcPr>
          <w:p w14:paraId="6861E7CC" w14:textId="77777777" w:rsidR="002A683F" w:rsidRDefault="002A683F" w:rsidP="002A683F">
            <w:pPr>
              <w:jc w:val="center"/>
              <w:rPr>
                <w:rFonts w:ascii="Arial" w:hAnsi="Arial" w:cs="Arial"/>
                <w:sz w:val="22"/>
                <w:szCs w:val="22"/>
              </w:rPr>
            </w:pPr>
          </w:p>
          <w:p w14:paraId="39BAFF9B" w14:textId="0CE5AF4B" w:rsidR="002A683F" w:rsidRDefault="002A683F" w:rsidP="002A683F">
            <w:pPr>
              <w:rPr>
                <w:rFonts w:ascii="Arial" w:hAnsi="Arial" w:cs="Arial"/>
                <w:sz w:val="22"/>
                <w:szCs w:val="22"/>
              </w:rPr>
            </w:pPr>
            <w:r>
              <w:rPr>
                <w:rFonts w:ascii="Arial" w:hAnsi="Arial" w:cs="Arial"/>
                <w:sz w:val="22"/>
                <w:szCs w:val="22"/>
              </w:rPr>
              <w:t>3. Executive summary- ………………………………………………………………………</w:t>
            </w:r>
            <w:proofErr w:type="gramStart"/>
            <w:r>
              <w:rPr>
                <w:rFonts w:ascii="Arial" w:hAnsi="Arial" w:cs="Arial"/>
                <w:sz w:val="22"/>
                <w:szCs w:val="22"/>
              </w:rPr>
              <w:t>…..</w:t>
            </w:r>
            <w:proofErr w:type="gramEnd"/>
            <w:r>
              <w:rPr>
                <w:rFonts w:ascii="Arial" w:hAnsi="Arial" w:cs="Arial"/>
                <w:sz w:val="22"/>
                <w:szCs w:val="22"/>
              </w:rPr>
              <w:t>page 2</w:t>
            </w:r>
          </w:p>
        </w:tc>
      </w:tr>
      <w:tr w:rsidR="002A683F" w14:paraId="18D9B235" w14:textId="77777777" w:rsidTr="002A683F">
        <w:trPr>
          <w:trHeight w:val="1215"/>
        </w:trPr>
        <w:tc>
          <w:tcPr>
            <w:tcW w:w="9695" w:type="dxa"/>
          </w:tcPr>
          <w:p w14:paraId="4634A8A9" w14:textId="77777777" w:rsidR="002A683F" w:rsidRDefault="002A683F" w:rsidP="002A683F">
            <w:pPr>
              <w:rPr>
                <w:rFonts w:ascii="Arial" w:hAnsi="Arial" w:cs="Arial"/>
                <w:sz w:val="22"/>
                <w:szCs w:val="22"/>
              </w:rPr>
            </w:pPr>
          </w:p>
          <w:p w14:paraId="136F2609" w14:textId="77777777" w:rsidR="002A683F" w:rsidRDefault="002A683F" w:rsidP="002A683F">
            <w:pPr>
              <w:rPr>
                <w:rFonts w:ascii="Arial" w:hAnsi="Arial" w:cs="Arial"/>
                <w:sz w:val="22"/>
                <w:szCs w:val="22"/>
              </w:rPr>
            </w:pPr>
            <w:r>
              <w:rPr>
                <w:rFonts w:ascii="Arial" w:hAnsi="Arial" w:cs="Arial"/>
                <w:sz w:val="22"/>
                <w:szCs w:val="22"/>
              </w:rPr>
              <w:t>4. Essay</w:t>
            </w:r>
          </w:p>
          <w:p w14:paraId="4C21C22A" w14:textId="4DF0CB91" w:rsidR="002A683F" w:rsidRDefault="002A683F" w:rsidP="002A683F">
            <w:pPr>
              <w:pStyle w:val="ListParagraph"/>
              <w:numPr>
                <w:ilvl w:val="0"/>
                <w:numId w:val="2"/>
              </w:numPr>
              <w:rPr>
                <w:rFonts w:ascii="Arial" w:hAnsi="Arial" w:cs="Arial"/>
                <w:sz w:val="22"/>
                <w:szCs w:val="22"/>
              </w:rPr>
            </w:pPr>
            <w:r>
              <w:rPr>
                <w:rFonts w:ascii="Arial" w:hAnsi="Arial" w:cs="Arial"/>
                <w:sz w:val="22"/>
                <w:szCs w:val="22"/>
              </w:rPr>
              <w:t>Introduction-…………………………………………………………………………</w:t>
            </w:r>
            <w:proofErr w:type="gramStart"/>
            <w:r>
              <w:rPr>
                <w:rFonts w:ascii="Arial" w:hAnsi="Arial" w:cs="Arial"/>
                <w:sz w:val="22"/>
                <w:szCs w:val="22"/>
              </w:rPr>
              <w:t>…..</w:t>
            </w:r>
            <w:proofErr w:type="gramEnd"/>
            <w:r>
              <w:rPr>
                <w:rFonts w:ascii="Arial" w:hAnsi="Arial" w:cs="Arial"/>
                <w:sz w:val="22"/>
                <w:szCs w:val="22"/>
              </w:rPr>
              <w:t>page 3</w:t>
            </w:r>
          </w:p>
          <w:p w14:paraId="504CD4A9" w14:textId="6DDEE971" w:rsidR="002A683F" w:rsidRDefault="002A683F" w:rsidP="002A683F">
            <w:pPr>
              <w:pStyle w:val="ListParagraph"/>
              <w:numPr>
                <w:ilvl w:val="0"/>
                <w:numId w:val="2"/>
              </w:numPr>
              <w:rPr>
                <w:rFonts w:ascii="Arial" w:hAnsi="Arial" w:cs="Arial"/>
                <w:sz w:val="22"/>
                <w:szCs w:val="22"/>
              </w:rPr>
            </w:pPr>
            <w:r>
              <w:rPr>
                <w:rFonts w:ascii="Arial" w:hAnsi="Arial" w:cs="Arial"/>
                <w:sz w:val="22"/>
                <w:szCs w:val="22"/>
              </w:rPr>
              <w:t xml:space="preserve">PESTLE analysis </w:t>
            </w:r>
          </w:p>
          <w:p w14:paraId="68429A17" w14:textId="3E368DF5" w:rsidR="002A683F" w:rsidRPr="002A683F" w:rsidRDefault="002A683F" w:rsidP="002A683F">
            <w:pPr>
              <w:pStyle w:val="ListParagraph"/>
              <w:numPr>
                <w:ilvl w:val="0"/>
                <w:numId w:val="3"/>
              </w:numPr>
              <w:rPr>
                <w:rFonts w:ascii="Arial" w:hAnsi="Arial" w:cs="Arial"/>
                <w:sz w:val="22"/>
                <w:szCs w:val="22"/>
              </w:rPr>
            </w:pPr>
            <w:r w:rsidRPr="002A683F">
              <w:rPr>
                <w:rFonts w:ascii="Arial" w:hAnsi="Arial" w:cs="Arial"/>
                <w:sz w:val="22"/>
                <w:szCs w:val="22"/>
              </w:rPr>
              <w:t>Political and legal factors-…………………………………………………………</w:t>
            </w:r>
            <w:proofErr w:type="gramStart"/>
            <w:r w:rsidRPr="002A683F">
              <w:rPr>
                <w:rFonts w:ascii="Arial" w:hAnsi="Arial" w:cs="Arial"/>
                <w:sz w:val="22"/>
                <w:szCs w:val="22"/>
              </w:rPr>
              <w:t>….page</w:t>
            </w:r>
            <w:proofErr w:type="gramEnd"/>
            <w:r>
              <w:rPr>
                <w:rFonts w:ascii="Arial" w:hAnsi="Arial" w:cs="Arial"/>
                <w:sz w:val="22"/>
                <w:szCs w:val="22"/>
              </w:rPr>
              <w:t xml:space="preserve"> 3</w:t>
            </w:r>
          </w:p>
          <w:p w14:paraId="36DF9874" w14:textId="50FE4BB5" w:rsidR="002A683F" w:rsidRDefault="002A683F" w:rsidP="002A683F">
            <w:pPr>
              <w:pStyle w:val="ListParagraph"/>
              <w:numPr>
                <w:ilvl w:val="0"/>
                <w:numId w:val="3"/>
              </w:numPr>
              <w:rPr>
                <w:rFonts w:ascii="Arial" w:hAnsi="Arial" w:cs="Arial"/>
                <w:sz w:val="22"/>
                <w:szCs w:val="22"/>
              </w:rPr>
            </w:pPr>
            <w:proofErr w:type="spellStart"/>
            <w:r>
              <w:rPr>
                <w:rFonts w:ascii="Arial" w:hAnsi="Arial" w:cs="Arial"/>
                <w:sz w:val="22"/>
                <w:szCs w:val="22"/>
              </w:rPr>
              <w:t>Economical</w:t>
            </w:r>
            <w:proofErr w:type="spellEnd"/>
            <w:r>
              <w:rPr>
                <w:rFonts w:ascii="Arial" w:hAnsi="Arial" w:cs="Arial"/>
                <w:sz w:val="22"/>
                <w:szCs w:val="22"/>
              </w:rPr>
              <w:t xml:space="preserve"> factors-………………………………………………………………</w:t>
            </w:r>
            <w:proofErr w:type="gramStart"/>
            <w:r>
              <w:rPr>
                <w:rFonts w:ascii="Arial" w:hAnsi="Arial" w:cs="Arial"/>
                <w:sz w:val="22"/>
                <w:szCs w:val="22"/>
              </w:rPr>
              <w:t>…..</w:t>
            </w:r>
            <w:proofErr w:type="gramEnd"/>
            <w:r>
              <w:rPr>
                <w:rFonts w:ascii="Arial" w:hAnsi="Arial" w:cs="Arial"/>
                <w:sz w:val="22"/>
                <w:szCs w:val="22"/>
              </w:rPr>
              <w:t>page 3-4</w:t>
            </w:r>
          </w:p>
          <w:p w14:paraId="488AC900" w14:textId="333F1E87" w:rsidR="002A683F" w:rsidRDefault="002A683F" w:rsidP="002A683F">
            <w:pPr>
              <w:pStyle w:val="ListParagraph"/>
              <w:numPr>
                <w:ilvl w:val="0"/>
                <w:numId w:val="3"/>
              </w:numPr>
              <w:rPr>
                <w:rFonts w:ascii="Arial" w:hAnsi="Arial" w:cs="Arial"/>
                <w:sz w:val="22"/>
                <w:szCs w:val="22"/>
              </w:rPr>
            </w:pPr>
            <w:r>
              <w:rPr>
                <w:rFonts w:ascii="Arial" w:hAnsi="Arial" w:cs="Arial"/>
                <w:sz w:val="22"/>
                <w:szCs w:val="22"/>
              </w:rPr>
              <w:t>Social factors-……………………………………………………………………</w:t>
            </w:r>
            <w:proofErr w:type="gramStart"/>
            <w:r>
              <w:rPr>
                <w:rFonts w:ascii="Arial" w:hAnsi="Arial" w:cs="Arial"/>
                <w:sz w:val="22"/>
                <w:szCs w:val="22"/>
              </w:rPr>
              <w:t>….page</w:t>
            </w:r>
            <w:proofErr w:type="gramEnd"/>
            <w:r>
              <w:rPr>
                <w:rFonts w:ascii="Arial" w:hAnsi="Arial" w:cs="Arial"/>
                <w:sz w:val="22"/>
                <w:szCs w:val="22"/>
              </w:rPr>
              <w:t xml:space="preserve"> 4</w:t>
            </w:r>
          </w:p>
          <w:p w14:paraId="3BF9BA8E" w14:textId="2D2C4442" w:rsidR="002A683F" w:rsidRDefault="002A683F" w:rsidP="002A683F">
            <w:pPr>
              <w:pStyle w:val="ListParagraph"/>
              <w:numPr>
                <w:ilvl w:val="0"/>
                <w:numId w:val="3"/>
              </w:numPr>
              <w:rPr>
                <w:rFonts w:ascii="Arial" w:hAnsi="Arial" w:cs="Arial"/>
                <w:sz w:val="22"/>
                <w:szCs w:val="22"/>
              </w:rPr>
            </w:pPr>
            <w:r>
              <w:rPr>
                <w:rFonts w:ascii="Arial" w:hAnsi="Arial" w:cs="Arial"/>
                <w:sz w:val="22"/>
                <w:szCs w:val="22"/>
              </w:rPr>
              <w:t>Technological factors- …………………………………………………………</w:t>
            </w:r>
            <w:proofErr w:type="gramStart"/>
            <w:r>
              <w:rPr>
                <w:rFonts w:ascii="Arial" w:hAnsi="Arial" w:cs="Arial"/>
                <w:sz w:val="22"/>
                <w:szCs w:val="22"/>
              </w:rPr>
              <w:t>….page</w:t>
            </w:r>
            <w:proofErr w:type="gramEnd"/>
            <w:r w:rsidR="009E469D">
              <w:rPr>
                <w:rFonts w:ascii="Arial" w:hAnsi="Arial" w:cs="Arial"/>
                <w:sz w:val="22"/>
                <w:szCs w:val="22"/>
              </w:rPr>
              <w:t xml:space="preserve"> 4-5</w:t>
            </w:r>
          </w:p>
          <w:p w14:paraId="56B4A1AE" w14:textId="77777777" w:rsidR="002A683F" w:rsidRDefault="002A683F" w:rsidP="002A683F">
            <w:pPr>
              <w:pStyle w:val="ListParagraph"/>
              <w:numPr>
                <w:ilvl w:val="0"/>
                <w:numId w:val="2"/>
              </w:numPr>
              <w:rPr>
                <w:rFonts w:ascii="Arial" w:hAnsi="Arial" w:cs="Arial"/>
                <w:sz w:val="22"/>
                <w:szCs w:val="22"/>
              </w:rPr>
            </w:pPr>
            <w:r>
              <w:rPr>
                <w:rFonts w:ascii="Arial" w:hAnsi="Arial" w:cs="Arial"/>
                <w:sz w:val="22"/>
                <w:szCs w:val="22"/>
              </w:rPr>
              <w:t>Porter’s Diamond Model</w:t>
            </w:r>
          </w:p>
          <w:p w14:paraId="62156616" w14:textId="3380BB76" w:rsidR="002A683F" w:rsidRDefault="002A683F" w:rsidP="002A683F">
            <w:pPr>
              <w:pStyle w:val="ListParagraph"/>
              <w:numPr>
                <w:ilvl w:val="0"/>
                <w:numId w:val="4"/>
              </w:numPr>
              <w:rPr>
                <w:rFonts w:ascii="Arial" w:hAnsi="Arial" w:cs="Arial"/>
                <w:sz w:val="22"/>
                <w:szCs w:val="22"/>
              </w:rPr>
            </w:pPr>
            <w:r>
              <w:rPr>
                <w:rFonts w:ascii="Arial" w:hAnsi="Arial" w:cs="Arial"/>
                <w:sz w:val="22"/>
                <w:szCs w:val="22"/>
              </w:rPr>
              <w:t>Demand conditions- ……………………………………………………………</w:t>
            </w:r>
            <w:proofErr w:type="gramStart"/>
            <w:r>
              <w:rPr>
                <w:rFonts w:ascii="Arial" w:hAnsi="Arial" w:cs="Arial"/>
                <w:sz w:val="22"/>
                <w:szCs w:val="22"/>
              </w:rPr>
              <w:t>….page</w:t>
            </w:r>
            <w:proofErr w:type="gramEnd"/>
            <w:r w:rsidR="009E469D">
              <w:rPr>
                <w:rFonts w:ascii="Arial" w:hAnsi="Arial" w:cs="Arial"/>
                <w:sz w:val="22"/>
                <w:szCs w:val="22"/>
              </w:rPr>
              <w:t xml:space="preserve"> 5</w:t>
            </w:r>
          </w:p>
          <w:p w14:paraId="59209F17" w14:textId="29B4EBB2" w:rsidR="002A683F" w:rsidRDefault="002A683F" w:rsidP="002A683F">
            <w:pPr>
              <w:pStyle w:val="ListParagraph"/>
              <w:numPr>
                <w:ilvl w:val="0"/>
                <w:numId w:val="4"/>
              </w:numPr>
              <w:rPr>
                <w:rFonts w:ascii="Arial" w:hAnsi="Arial" w:cs="Arial"/>
                <w:sz w:val="22"/>
                <w:szCs w:val="22"/>
              </w:rPr>
            </w:pPr>
            <w:r>
              <w:rPr>
                <w:rFonts w:ascii="Arial" w:hAnsi="Arial" w:cs="Arial"/>
                <w:sz w:val="22"/>
                <w:szCs w:val="22"/>
              </w:rPr>
              <w:t xml:space="preserve">Factor Conditions -…………………………………………………………………page </w:t>
            </w:r>
            <w:r w:rsidR="00191893">
              <w:rPr>
                <w:rFonts w:ascii="Arial" w:hAnsi="Arial" w:cs="Arial"/>
                <w:sz w:val="22"/>
                <w:szCs w:val="22"/>
              </w:rPr>
              <w:t>5</w:t>
            </w:r>
          </w:p>
          <w:p w14:paraId="74270AE4" w14:textId="553CD881" w:rsidR="002A683F" w:rsidRPr="002A683F" w:rsidRDefault="002A683F" w:rsidP="002A683F">
            <w:pPr>
              <w:pStyle w:val="ListParagraph"/>
              <w:numPr>
                <w:ilvl w:val="0"/>
                <w:numId w:val="2"/>
              </w:numPr>
              <w:rPr>
                <w:rFonts w:ascii="Arial" w:hAnsi="Arial" w:cs="Arial"/>
                <w:sz w:val="22"/>
                <w:szCs w:val="22"/>
              </w:rPr>
            </w:pPr>
            <w:r>
              <w:rPr>
                <w:rFonts w:ascii="Arial" w:hAnsi="Arial" w:cs="Arial"/>
                <w:sz w:val="22"/>
                <w:szCs w:val="22"/>
              </w:rPr>
              <w:t xml:space="preserve">Conclusion - ………………………………………………………………………….page </w:t>
            </w:r>
            <w:r w:rsidR="00D42A65">
              <w:rPr>
                <w:rFonts w:ascii="Arial" w:hAnsi="Arial" w:cs="Arial"/>
                <w:sz w:val="22"/>
                <w:szCs w:val="22"/>
              </w:rPr>
              <w:t>5</w:t>
            </w:r>
          </w:p>
        </w:tc>
      </w:tr>
      <w:tr w:rsidR="002A683F" w14:paraId="0FB83B2C" w14:textId="77777777" w:rsidTr="002A683F">
        <w:trPr>
          <w:trHeight w:val="1028"/>
        </w:trPr>
        <w:tc>
          <w:tcPr>
            <w:tcW w:w="9695" w:type="dxa"/>
          </w:tcPr>
          <w:p w14:paraId="3DCCF42E" w14:textId="77777777" w:rsidR="002A683F" w:rsidRDefault="002A683F" w:rsidP="002A683F">
            <w:pPr>
              <w:rPr>
                <w:rFonts w:ascii="Arial" w:hAnsi="Arial" w:cs="Arial"/>
                <w:sz w:val="22"/>
                <w:szCs w:val="22"/>
              </w:rPr>
            </w:pPr>
          </w:p>
          <w:p w14:paraId="72966BF3" w14:textId="5B02D7B3" w:rsidR="002A683F" w:rsidRDefault="002A683F" w:rsidP="002A683F">
            <w:pPr>
              <w:rPr>
                <w:rFonts w:ascii="Arial" w:hAnsi="Arial" w:cs="Arial"/>
                <w:sz w:val="22"/>
                <w:szCs w:val="22"/>
              </w:rPr>
            </w:pPr>
            <w:r>
              <w:rPr>
                <w:rFonts w:ascii="Arial" w:hAnsi="Arial" w:cs="Arial"/>
                <w:sz w:val="22"/>
                <w:szCs w:val="22"/>
              </w:rPr>
              <w:t xml:space="preserve"> 5. Reference list - ……………………………………………………………………</w:t>
            </w:r>
            <w:proofErr w:type="gramStart"/>
            <w:r>
              <w:rPr>
                <w:rFonts w:ascii="Arial" w:hAnsi="Arial" w:cs="Arial"/>
                <w:sz w:val="22"/>
                <w:szCs w:val="22"/>
              </w:rPr>
              <w:t>…..</w:t>
            </w:r>
            <w:proofErr w:type="gramEnd"/>
            <w:r>
              <w:rPr>
                <w:rFonts w:ascii="Arial" w:hAnsi="Arial" w:cs="Arial"/>
                <w:sz w:val="22"/>
                <w:szCs w:val="22"/>
              </w:rPr>
              <w:t xml:space="preserve">page </w:t>
            </w:r>
            <w:r w:rsidR="002E3F7C">
              <w:rPr>
                <w:rFonts w:ascii="Arial" w:hAnsi="Arial" w:cs="Arial"/>
                <w:sz w:val="22"/>
                <w:szCs w:val="22"/>
              </w:rPr>
              <w:t>6</w:t>
            </w:r>
          </w:p>
        </w:tc>
      </w:tr>
    </w:tbl>
    <w:p w14:paraId="6A7A917D" w14:textId="7B2C5427" w:rsidR="002A683F" w:rsidRDefault="002A683F" w:rsidP="002A683F">
      <w:pPr>
        <w:jc w:val="center"/>
        <w:rPr>
          <w:rFonts w:ascii="Arial" w:hAnsi="Arial" w:cs="Arial"/>
          <w:sz w:val="22"/>
          <w:szCs w:val="22"/>
        </w:rPr>
      </w:pPr>
    </w:p>
    <w:p w14:paraId="6EA56403" w14:textId="59FAAD11" w:rsidR="002A683F" w:rsidRDefault="002A683F" w:rsidP="002A683F">
      <w:pPr>
        <w:jc w:val="center"/>
        <w:rPr>
          <w:rFonts w:ascii="Arial" w:hAnsi="Arial" w:cs="Arial"/>
          <w:sz w:val="22"/>
          <w:szCs w:val="22"/>
        </w:rPr>
      </w:pPr>
    </w:p>
    <w:p w14:paraId="00CE4743" w14:textId="490079E9" w:rsidR="002A683F" w:rsidRDefault="002A683F" w:rsidP="002A683F">
      <w:pPr>
        <w:jc w:val="center"/>
        <w:rPr>
          <w:rFonts w:ascii="Arial" w:hAnsi="Arial" w:cs="Arial"/>
          <w:sz w:val="22"/>
          <w:szCs w:val="22"/>
        </w:rPr>
      </w:pPr>
    </w:p>
    <w:p w14:paraId="3251C2B3" w14:textId="05A72BD1" w:rsidR="002A683F" w:rsidRDefault="002A683F" w:rsidP="002A683F">
      <w:pPr>
        <w:jc w:val="center"/>
        <w:rPr>
          <w:rFonts w:ascii="Arial" w:hAnsi="Arial" w:cs="Arial"/>
          <w:sz w:val="22"/>
          <w:szCs w:val="22"/>
        </w:rPr>
      </w:pPr>
    </w:p>
    <w:p w14:paraId="79489BC8" w14:textId="718D43F6" w:rsidR="002A683F" w:rsidRDefault="002A683F" w:rsidP="002A683F">
      <w:pPr>
        <w:jc w:val="center"/>
        <w:rPr>
          <w:rFonts w:ascii="Arial" w:hAnsi="Arial" w:cs="Arial"/>
          <w:sz w:val="22"/>
          <w:szCs w:val="22"/>
        </w:rPr>
      </w:pPr>
    </w:p>
    <w:p w14:paraId="53751B65" w14:textId="08992EDA" w:rsidR="002A683F" w:rsidRDefault="002A683F" w:rsidP="002A683F">
      <w:pPr>
        <w:rPr>
          <w:rFonts w:ascii="Arial" w:hAnsi="Arial" w:cs="Arial"/>
          <w:sz w:val="22"/>
          <w:szCs w:val="22"/>
        </w:rPr>
      </w:pPr>
      <w:r>
        <w:rPr>
          <w:rFonts w:ascii="Arial" w:hAnsi="Arial" w:cs="Arial"/>
          <w:sz w:val="22"/>
          <w:szCs w:val="22"/>
        </w:rPr>
        <w:t xml:space="preserve">Joe’s Gourmet Foods Ltd it is a private- sector limited corporation. The organisation it is a small family business which began operations in 2010 in London, United Kingdom. The firm consists by the mother, father and the eldest son. The company it is in the food </w:t>
      </w:r>
      <w:proofErr w:type="gramStart"/>
      <w:r>
        <w:rPr>
          <w:rFonts w:ascii="Arial" w:hAnsi="Arial" w:cs="Arial"/>
          <w:sz w:val="22"/>
          <w:szCs w:val="22"/>
        </w:rPr>
        <w:t>industry</w:t>
      </w:r>
      <w:proofErr w:type="gramEnd"/>
      <w:r>
        <w:rPr>
          <w:rFonts w:ascii="Arial" w:hAnsi="Arial" w:cs="Arial"/>
          <w:sz w:val="22"/>
          <w:szCs w:val="22"/>
        </w:rPr>
        <w:t xml:space="preserve"> and they make handcrafted popcorns of various varieties and shapes. The firm has one physical shop in London, as well as a delivery service that covers the entire United Kingdom. They offer corporate event planning, weddings and parties. They have branded popcorn and corporate gifts. The popcorn flavours offered by the family business are over 50 and also 10 caramel sauces. The report begins by performing PESTLE analysis. The first section discussed how the organisation might be affect from a political and legal standpoint. This component includes political system and stability, press freedom, rule of law, bureaucracy, corruption and property protection legislation. The second component is the economic which includes inflation, taxes, recession and demand/supply. The next factor is the social which include lifestyles, buying habits, education level, immigration and emigration rates, religion and beliefs, population growth rate, family size and structure and age distribution and life expectancy rate. The last component is the technological which include internet connectivity, automation, computer speed/power and cryptographic security. In the second part the report </w:t>
      </w:r>
      <w:proofErr w:type="gramStart"/>
      <w:r>
        <w:rPr>
          <w:rFonts w:ascii="Arial" w:hAnsi="Arial" w:cs="Arial"/>
          <w:sz w:val="22"/>
          <w:szCs w:val="22"/>
        </w:rPr>
        <w:t>introduce</w:t>
      </w:r>
      <w:proofErr w:type="gramEnd"/>
      <w:r>
        <w:rPr>
          <w:rFonts w:ascii="Arial" w:hAnsi="Arial" w:cs="Arial"/>
          <w:sz w:val="22"/>
          <w:szCs w:val="22"/>
        </w:rPr>
        <w:t xml:space="preserve"> how the company can be affected by two factors from Porter’s Diamond Model. The first component is demand conditions which include market size, market growth rate and market sophistication. The second element is the factor conditions which include education, skill labour, capital, climate and infrastructure.</w:t>
      </w:r>
    </w:p>
    <w:p w14:paraId="77A7083B" w14:textId="77777777" w:rsidR="002A683F" w:rsidRDefault="002A683F" w:rsidP="002A683F">
      <w:pPr>
        <w:rPr>
          <w:rFonts w:ascii="Arial" w:hAnsi="Arial" w:cs="Arial"/>
          <w:sz w:val="22"/>
          <w:szCs w:val="22"/>
        </w:rPr>
      </w:pPr>
    </w:p>
    <w:p w14:paraId="051B6FB5" w14:textId="65E2507E" w:rsidR="002A683F" w:rsidRDefault="002A683F" w:rsidP="002A683F">
      <w:pPr>
        <w:rPr>
          <w:rFonts w:ascii="Arial" w:hAnsi="Arial" w:cs="Arial"/>
          <w:sz w:val="22"/>
          <w:szCs w:val="22"/>
        </w:rPr>
      </w:pPr>
      <w:r>
        <w:rPr>
          <w:rFonts w:ascii="Arial" w:hAnsi="Arial" w:cs="Arial"/>
          <w:sz w:val="22"/>
          <w:szCs w:val="22"/>
        </w:rPr>
        <w:t>The PESTLE analysis is a crucial component for breaking down the external environment and identifying significant aspects to include in the business valuation.</w:t>
      </w:r>
    </w:p>
    <w:p w14:paraId="32D0ECC8" w14:textId="5F27F406" w:rsidR="002A683F" w:rsidRDefault="002A683F" w:rsidP="002A683F">
      <w:pPr>
        <w:rPr>
          <w:rFonts w:ascii="Arial" w:hAnsi="Arial" w:cs="Arial"/>
          <w:sz w:val="22"/>
          <w:szCs w:val="22"/>
        </w:rPr>
      </w:pPr>
      <w:r>
        <w:rPr>
          <w:rFonts w:ascii="Arial" w:hAnsi="Arial" w:cs="Arial"/>
          <w:sz w:val="22"/>
          <w:szCs w:val="22"/>
        </w:rPr>
        <w:t xml:space="preserve">Political and legal considerations are critical. China, formally the People’s Republic of China, is a </w:t>
      </w:r>
      <w:proofErr w:type="gramStart"/>
      <w:r>
        <w:rPr>
          <w:rFonts w:ascii="Arial" w:hAnsi="Arial" w:cs="Arial"/>
          <w:sz w:val="22"/>
          <w:szCs w:val="22"/>
        </w:rPr>
        <w:t>one part</w:t>
      </w:r>
      <w:proofErr w:type="gramEnd"/>
      <w:r>
        <w:rPr>
          <w:rFonts w:ascii="Arial" w:hAnsi="Arial" w:cs="Arial"/>
          <w:sz w:val="22"/>
          <w:szCs w:val="22"/>
        </w:rPr>
        <w:t xml:space="preserve"> state ruled by Communist Party of China. There is speculation as to whether is it a communist or democratic country, from various sources. The important element is the political stability, for 2020 in China is -0,29 and it will be better in the future. Tax policies are next critical factor to consider. From 2004 to 2021, China had the highest tax rate in the world. All business in China </w:t>
      </w:r>
      <w:proofErr w:type="gramStart"/>
      <w:r>
        <w:rPr>
          <w:rFonts w:ascii="Arial" w:hAnsi="Arial" w:cs="Arial"/>
          <w:sz w:val="22"/>
          <w:szCs w:val="22"/>
        </w:rPr>
        <w:t>are</w:t>
      </w:r>
      <w:proofErr w:type="gramEnd"/>
      <w:r>
        <w:rPr>
          <w:rFonts w:ascii="Arial" w:hAnsi="Arial" w:cs="Arial"/>
          <w:sz w:val="22"/>
          <w:szCs w:val="22"/>
        </w:rPr>
        <w:t xml:space="preserve"> subject to the China Business Tax with rate of 25 percent on corporate profits. This may have a negative impact on the company, because the rates are extremely high and are projected to rise in the future. From legal standpoint China will implement a new PRC Foreign Investment Law on 1</w:t>
      </w:r>
      <w:r w:rsidRPr="002A683F">
        <w:rPr>
          <w:rFonts w:ascii="Arial" w:hAnsi="Arial" w:cs="Arial"/>
          <w:sz w:val="22"/>
          <w:szCs w:val="22"/>
          <w:vertAlign w:val="superscript"/>
        </w:rPr>
        <w:t>st</w:t>
      </w:r>
      <w:r>
        <w:rPr>
          <w:rFonts w:ascii="Arial" w:hAnsi="Arial" w:cs="Arial"/>
          <w:sz w:val="22"/>
          <w:szCs w:val="22"/>
        </w:rPr>
        <w:t xml:space="preserve"> of </w:t>
      </w:r>
      <w:proofErr w:type="gramStart"/>
      <w:r>
        <w:rPr>
          <w:rFonts w:ascii="Arial" w:hAnsi="Arial" w:cs="Arial"/>
          <w:sz w:val="22"/>
          <w:szCs w:val="22"/>
        </w:rPr>
        <w:t>January,</w:t>
      </w:r>
      <w:proofErr w:type="gramEnd"/>
      <w:r>
        <w:rPr>
          <w:rFonts w:ascii="Arial" w:hAnsi="Arial" w:cs="Arial"/>
          <w:sz w:val="22"/>
          <w:szCs w:val="22"/>
        </w:rPr>
        <w:t xml:space="preserve"> 2020, demonstrating China’s resolve to further open its market and increase inbound foreign investment. This is a positive factor for the organisation, because China “open” new doors for </w:t>
      </w:r>
      <w:proofErr w:type="gramStart"/>
      <w:r>
        <w:rPr>
          <w:rFonts w:ascii="Arial" w:hAnsi="Arial" w:cs="Arial"/>
          <w:sz w:val="22"/>
          <w:szCs w:val="22"/>
        </w:rPr>
        <w:t>the another</w:t>
      </w:r>
      <w:proofErr w:type="gramEnd"/>
      <w:r>
        <w:rPr>
          <w:rFonts w:ascii="Arial" w:hAnsi="Arial" w:cs="Arial"/>
          <w:sz w:val="22"/>
          <w:szCs w:val="22"/>
        </w:rPr>
        <w:t xml:space="preserve"> countries business. The trade restrictions are the next component. The cars are very simple example for hight tariffs in China, which directly harm the company, because they have delivery options, A value – added tax, a consumption tax and ordinary customs duties are the three primary tax categories in China. These high taxes make difficult import goods in the country. The corruption is the next important component to consider. China is ranked 80</w:t>
      </w:r>
      <w:r w:rsidRPr="002A683F">
        <w:rPr>
          <w:rFonts w:ascii="Arial" w:hAnsi="Arial" w:cs="Arial"/>
          <w:sz w:val="22"/>
          <w:szCs w:val="22"/>
          <w:vertAlign w:val="superscript"/>
        </w:rPr>
        <w:t>th</w:t>
      </w:r>
      <w:r>
        <w:rPr>
          <w:rFonts w:ascii="Arial" w:hAnsi="Arial" w:cs="Arial"/>
          <w:sz w:val="22"/>
          <w:szCs w:val="22"/>
        </w:rPr>
        <w:t xml:space="preserve"> of 198 nations in Transparency International’s 2019 Corruption Perception Index. For the company that’s means they have to follow the laws and restriction, but in other side because the corruption is on high </w:t>
      </w:r>
      <w:proofErr w:type="gramStart"/>
      <w:r>
        <w:rPr>
          <w:rFonts w:ascii="Arial" w:hAnsi="Arial" w:cs="Arial"/>
          <w:sz w:val="22"/>
          <w:szCs w:val="22"/>
        </w:rPr>
        <w:t>level</w:t>
      </w:r>
      <w:proofErr w:type="gramEnd"/>
      <w:r>
        <w:rPr>
          <w:rFonts w:ascii="Arial" w:hAnsi="Arial" w:cs="Arial"/>
          <w:sz w:val="22"/>
          <w:szCs w:val="22"/>
        </w:rPr>
        <w:t xml:space="preserve"> they will not have legal security. The next consideration is the labour regulation. According to China’s Labour contract law, employees should work eight hours per day and not more, after speaking with trade unions, the employer has the ability to prolong working hours, but just with one hour per day, which could negatively impact the organisation again. Some people said that the China is one of the most managed countries but </w:t>
      </w:r>
      <w:proofErr w:type="gramStart"/>
      <w:r>
        <w:rPr>
          <w:rFonts w:ascii="Arial" w:hAnsi="Arial" w:cs="Arial"/>
          <w:sz w:val="22"/>
          <w:szCs w:val="22"/>
        </w:rPr>
        <w:t>in</w:t>
      </w:r>
      <w:proofErr w:type="gramEnd"/>
      <w:r>
        <w:rPr>
          <w:rFonts w:ascii="Arial" w:hAnsi="Arial" w:cs="Arial"/>
          <w:sz w:val="22"/>
          <w:szCs w:val="22"/>
        </w:rPr>
        <w:t xml:space="preserve"> the same time with the worst management. From political and legal </w:t>
      </w:r>
      <w:proofErr w:type="gramStart"/>
      <w:r>
        <w:rPr>
          <w:rFonts w:ascii="Arial" w:hAnsi="Arial" w:cs="Arial"/>
          <w:sz w:val="22"/>
          <w:szCs w:val="22"/>
        </w:rPr>
        <w:t>standpoint</w:t>
      </w:r>
      <w:proofErr w:type="gramEnd"/>
      <w:r>
        <w:rPr>
          <w:rFonts w:ascii="Arial" w:hAnsi="Arial" w:cs="Arial"/>
          <w:sz w:val="22"/>
          <w:szCs w:val="22"/>
        </w:rPr>
        <w:t xml:space="preserve"> it’s a conundrum, as to how this will influence the corporation, because there 50 percent positive factors and 50 percent negative ones.</w:t>
      </w:r>
    </w:p>
    <w:p w14:paraId="1AC965D2" w14:textId="3B53E263" w:rsidR="002A683F" w:rsidRDefault="002A683F" w:rsidP="002A683F">
      <w:pPr>
        <w:rPr>
          <w:rFonts w:ascii="Arial" w:hAnsi="Arial" w:cs="Arial"/>
          <w:sz w:val="22"/>
          <w:szCs w:val="22"/>
        </w:rPr>
      </w:pPr>
    </w:p>
    <w:p w14:paraId="1C20B32E" w14:textId="115DC29C" w:rsidR="002A683F" w:rsidRDefault="002A683F" w:rsidP="002A683F">
      <w:pPr>
        <w:rPr>
          <w:rFonts w:ascii="Arial" w:hAnsi="Arial" w:cs="Arial"/>
          <w:sz w:val="22"/>
          <w:szCs w:val="22"/>
        </w:rPr>
      </w:pPr>
      <w:r>
        <w:rPr>
          <w:rFonts w:ascii="Arial" w:hAnsi="Arial" w:cs="Arial"/>
          <w:sz w:val="22"/>
          <w:szCs w:val="22"/>
        </w:rPr>
        <w:t xml:space="preserve">The economic considerations are the next component of the PESTLE analysis. China is ranked second in the world in terms of economics output. The country is the greatest manufacturer and exporter of goods in the world. China Is in second place in terms of Gross Domestic Product with $16,642 trillion projected for 2021. These two elements are </w:t>
      </w:r>
      <w:r>
        <w:rPr>
          <w:rFonts w:ascii="Arial" w:hAnsi="Arial" w:cs="Arial"/>
          <w:sz w:val="22"/>
          <w:szCs w:val="22"/>
        </w:rPr>
        <w:lastRenderedPageBreak/>
        <w:t xml:space="preserve">advantageous to the company, because they indicate that </w:t>
      </w:r>
      <w:proofErr w:type="gramStart"/>
      <w:r>
        <w:rPr>
          <w:rFonts w:ascii="Arial" w:hAnsi="Arial" w:cs="Arial"/>
          <w:sz w:val="22"/>
          <w:szCs w:val="22"/>
        </w:rPr>
        <w:t>these country</w:t>
      </w:r>
      <w:proofErr w:type="gramEnd"/>
      <w:r>
        <w:rPr>
          <w:rFonts w:ascii="Arial" w:hAnsi="Arial" w:cs="Arial"/>
          <w:sz w:val="22"/>
          <w:szCs w:val="22"/>
        </w:rPr>
        <w:t xml:space="preserve"> have prospects for rapid development. China has one highest law labour salaries, which Is a beneficial thing for the company, because it will be able to locate cheap workers. The second economic factor to consider is inflation, which might have an impact on the organisation. In September 2021 China’s annual inflation rate unexpectedly fell to 0,7 percent from 0,8 percent month earlier. The country inflation rate is expected to be 2,4 percent in the end of 2021. This Is a positive factor for the organisation, because it means they can expect high profits. China is still dealing with supply and demand difficulties, and demand has skyrocket since the lockdown were removed. Supply chains that were affected during the global health crisis are still suffering significant obstacles and are fighting to recover, although experts this issue to be resolved by the end of the year (2021). The company can expect delays in delivering process and high pricing, but only for certain items. The positive thing here is that China is the second producers of corn in the world, which is the most important range for the company.</w:t>
      </w:r>
    </w:p>
    <w:p w14:paraId="54FF9A19" w14:textId="1782F0B2" w:rsidR="002A683F" w:rsidRDefault="002A683F" w:rsidP="002A683F">
      <w:pPr>
        <w:rPr>
          <w:rFonts w:ascii="Arial" w:hAnsi="Arial" w:cs="Arial"/>
          <w:sz w:val="22"/>
          <w:szCs w:val="22"/>
        </w:rPr>
      </w:pPr>
    </w:p>
    <w:p w14:paraId="1558935D" w14:textId="021A2131" w:rsidR="002A683F" w:rsidRDefault="002A683F" w:rsidP="002A683F">
      <w:pPr>
        <w:rPr>
          <w:rFonts w:ascii="Arial" w:hAnsi="Arial" w:cs="Arial"/>
          <w:sz w:val="22"/>
          <w:szCs w:val="22"/>
        </w:rPr>
      </w:pPr>
    </w:p>
    <w:p w14:paraId="018630BB" w14:textId="1E052F8D" w:rsidR="002A683F" w:rsidRDefault="002A683F" w:rsidP="002A683F">
      <w:pPr>
        <w:rPr>
          <w:rFonts w:ascii="Arial" w:hAnsi="Arial" w:cs="Arial"/>
          <w:sz w:val="22"/>
          <w:szCs w:val="22"/>
        </w:rPr>
      </w:pPr>
      <w:r>
        <w:rPr>
          <w:rFonts w:ascii="Arial" w:hAnsi="Arial" w:cs="Arial"/>
          <w:sz w:val="22"/>
          <w:szCs w:val="22"/>
        </w:rPr>
        <w:t xml:space="preserve">The social element is the next major component of the PESTLE analysis. China’s population is expected to reach 1,402 billion by 2020. Since 2019 the annual growth rate has been dropping by 1 percent. Overpopulation in China has made it harder to maintain a high standard of living, a crowded market and a difficult time establishing itself. The third factor is the family size and structure, since 2015 China has imposed a one- child policy, however today a women can have up to three children, which can have an impact on the business. It is a true that the youngsters are frequent consumers of the type of the food sold by the organisation- snacks (popcorn). The population age rates are the next social factor to consider, as of 2019 the majority of Chinese population was between the age 25 and 54, accounting for about the half of the population. These is very important for the </w:t>
      </w:r>
      <w:proofErr w:type="gramStart"/>
      <w:r>
        <w:rPr>
          <w:rFonts w:ascii="Arial" w:hAnsi="Arial" w:cs="Arial"/>
          <w:sz w:val="22"/>
          <w:szCs w:val="22"/>
        </w:rPr>
        <w:t>company,</w:t>
      </w:r>
      <w:proofErr w:type="gramEnd"/>
      <w:r>
        <w:rPr>
          <w:rFonts w:ascii="Arial" w:hAnsi="Arial" w:cs="Arial"/>
          <w:sz w:val="22"/>
          <w:szCs w:val="22"/>
        </w:rPr>
        <w:t xml:space="preserve"> with that element they can determine which people will be their </w:t>
      </w:r>
      <w:proofErr w:type="spellStart"/>
      <w:r>
        <w:rPr>
          <w:rFonts w:ascii="Arial" w:hAnsi="Arial" w:cs="Arial"/>
          <w:sz w:val="22"/>
          <w:szCs w:val="22"/>
        </w:rPr>
        <w:t>costumers</w:t>
      </w:r>
      <w:proofErr w:type="spellEnd"/>
      <w:r>
        <w:rPr>
          <w:rFonts w:ascii="Arial" w:hAnsi="Arial" w:cs="Arial"/>
          <w:sz w:val="22"/>
          <w:szCs w:val="22"/>
        </w:rPr>
        <w:t xml:space="preserve">. The Chinese society’s eating habits, behaviour and culture are the next critical component. The Chinese community has a highly strong believes and eating habits </w:t>
      </w:r>
      <w:r w:rsidR="005009B4">
        <w:rPr>
          <w:rFonts w:ascii="Arial" w:hAnsi="Arial" w:cs="Arial"/>
          <w:sz w:val="22"/>
          <w:szCs w:val="22"/>
        </w:rPr>
        <w:t xml:space="preserve">and </w:t>
      </w:r>
      <w:r>
        <w:rPr>
          <w:rFonts w:ascii="Arial" w:hAnsi="Arial" w:cs="Arial"/>
          <w:sz w:val="22"/>
          <w:szCs w:val="22"/>
        </w:rPr>
        <w:t xml:space="preserve">that no change. They follow a healthy lifestyle and eat a variety of meals, including grains, vegetables, fruits and meats. The company can be affected by this factor if they don’t follow that, the organisation may consider producing in more healthier options and flavours, that the community in that country prefer. The next important component from the social point of view are the buying habits, the statistic says that the older generations may place a higher importance on price above quality, younger generations are more willing to pay a premium for higher- end goods. The company </w:t>
      </w:r>
      <w:proofErr w:type="gramStart"/>
      <w:r>
        <w:rPr>
          <w:rFonts w:ascii="Arial" w:hAnsi="Arial" w:cs="Arial"/>
          <w:sz w:val="22"/>
          <w:szCs w:val="22"/>
        </w:rPr>
        <w:t>must to</w:t>
      </w:r>
      <w:proofErr w:type="gramEnd"/>
      <w:r>
        <w:rPr>
          <w:rFonts w:ascii="Arial" w:hAnsi="Arial" w:cs="Arial"/>
          <w:sz w:val="22"/>
          <w:szCs w:val="22"/>
        </w:rPr>
        <w:t xml:space="preserve"> pay attention to both of the group</w:t>
      </w:r>
      <w:r w:rsidR="005009B4">
        <w:rPr>
          <w:rFonts w:ascii="Arial" w:hAnsi="Arial" w:cs="Arial"/>
          <w:sz w:val="22"/>
          <w:szCs w:val="22"/>
        </w:rPr>
        <w:t>s</w:t>
      </w:r>
      <w:r>
        <w:rPr>
          <w:rFonts w:ascii="Arial" w:hAnsi="Arial" w:cs="Arial"/>
          <w:sz w:val="22"/>
          <w:szCs w:val="22"/>
        </w:rPr>
        <w:t xml:space="preserve"> and to make balanced prices with good quality. The organisation will need pay attention when form the prices, because of the law income in the country also. The next important element is the social media and connectivity which can affect the company. </w:t>
      </w:r>
      <w:r w:rsidR="005009B4">
        <w:rPr>
          <w:rFonts w:ascii="Arial" w:hAnsi="Arial" w:cs="Arial"/>
          <w:sz w:val="22"/>
          <w:szCs w:val="22"/>
        </w:rPr>
        <w:t>Th</w:t>
      </w:r>
      <w:r>
        <w:rPr>
          <w:rFonts w:ascii="Arial" w:hAnsi="Arial" w:cs="Arial"/>
          <w:sz w:val="22"/>
          <w:szCs w:val="22"/>
        </w:rPr>
        <w:t xml:space="preserve">e country has a </w:t>
      </w:r>
      <w:proofErr w:type="gramStart"/>
      <w:r>
        <w:rPr>
          <w:rFonts w:ascii="Arial" w:hAnsi="Arial" w:cs="Arial"/>
          <w:sz w:val="22"/>
          <w:szCs w:val="22"/>
        </w:rPr>
        <w:t>types of social medias</w:t>
      </w:r>
      <w:proofErr w:type="gramEnd"/>
      <w:r>
        <w:rPr>
          <w:rFonts w:ascii="Arial" w:hAnsi="Arial" w:cs="Arial"/>
          <w:sz w:val="22"/>
          <w:szCs w:val="22"/>
        </w:rPr>
        <w:t>, which are different from other countries</w:t>
      </w:r>
      <w:r w:rsidR="005009B4">
        <w:rPr>
          <w:rFonts w:ascii="Arial" w:hAnsi="Arial" w:cs="Arial"/>
          <w:sz w:val="22"/>
          <w:szCs w:val="22"/>
        </w:rPr>
        <w:t xml:space="preserve">, because their </w:t>
      </w:r>
      <w:r w:rsidR="0072187F">
        <w:rPr>
          <w:rFonts w:ascii="Arial" w:hAnsi="Arial" w:cs="Arial"/>
          <w:sz w:val="22"/>
          <w:szCs w:val="22"/>
        </w:rPr>
        <w:t xml:space="preserve">create in China </w:t>
      </w:r>
      <w:r>
        <w:rPr>
          <w:rFonts w:ascii="Arial" w:hAnsi="Arial" w:cs="Arial"/>
          <w:sz w:val="22"/>
          <w:szCs w:val="22"/>
        </w:rPr>
        <w:t xml:space="preserve">– WeChat, </w:t>
      </w:r>
      <w:proofErr w:type="spellStart"/>
      <w:r>
        <w:rPr>
          <w:rFonts w:ascii="Arial" w:hAnsi="Arial" w:cs="Arial"/>
          <w:sz w:val="22"/>
          <w:szCs w:val="22"/>
        </w:rPr>
        <w:t>Sina</w:t>
      </w:r>
      <w:proofErr w:type="spellEnd"/>
      <w:r>
        <w:rPr>
          <w:rFonts w:ascii="Arial" w:hAnsi="Arial" w:cs="Arial"/>
          <w:sz w:val="22"/>
          <w:szCs w:val="22"/>
        </w:rPr>
        <w:t xml:space="preserve"> Weibo and more others. The country is </w:t>
      </w:r>
      <w:proofErr w:type="gramStart"/>
      <w:r>
        <w:rPr>
          <w:rFonts w:ascii="Arial" w:hAnsi="Arial" w:cs="Arial"/>
          <w:sz w:val="22"/>
          <w:szCs w:val="22"/>
        </w:rPr>
        <w:t>innovate</w:t>
      </w:r>
      <w:proofErr w:type="gramEnd"/>
      <w:r>
        <w:rPr>
          <w:rFonts w:ascii="Arial" w:hAnsi="Arial" w:cs="Arial"/>
          <w:sz w:val="22"/>
          <w:szCs w:val="22"/>
        </w:rPr>
        <w:t xml:space="preserve"> by creating new medias and is in the top of the social marketing. The company have to use that </w:t>
      </w:r>
      <w:proofErr w:type="gramStart"/>
      <w:r w:rsidR="0072187F">
        <w:rPr>
          <w:rFonts w:ascii="Arial" w:hAnsi="Arial" w:cs="Arial"/>
          <w:sz w:val="22"/>
          <w:szCs w:val="22"/>
        </w:rPr>
        <w:t xml:space="preserve">opportunity </w:t>
      </w:r>
      <w:r w:rsidR="00333BA2">
        <w:rPr>
          <w:rFonts w:ascii="Arial" w:hAnsi="Arial" w:cs="Arial"/>
          <w:sz w:val="22"/>
          <w:szCs w:val="22"/>
        </w:rPr>
        <w:t>,</w:t>
      </w:r>
      <w:proofErr w:type="gramEnd"/>
      <w:r w:rsidR="00333BA2">
        <w:rPr>
          <w:rFonts w:ascii="Arial" w:hAnsi="Arial" w:cs="Arial"/>
          <w:sz w:val="22"/>
          <w:szCs w:val="22"/>
        </w:rPr>
        <w:t xml:space="preserve"> because that will </w:t>
      </w:r>
      <w:r>
        <w:rPr>
          <w:rFonts w:ascii="Arial" w:hAnsi="Arial" w:cs="Arial"/>
          <w:sz w:val="22"/>
          <w:szCs w:val="22"/>
        </w:rPr>
        <w:t>make their business more successful, easily recognizable and interesting for the costumers.</w:t>
      </w:r>
      <w:r w:rsidR="00025ECD">
        <w:rPr>
          <w:rFonts w:ascii="Arial" w:hAnsi="Arial" w:cs="Arial"/>
          <w:sz w:val="22"/>
          <w:szCs w:val="22"/>
        </w:rPr>
        <w:t xml:space="preserve"> </w:t>
      </w:r>
      <w:r w:rsidR="004D2D75">
        <w:rPr>
          <w:rFonts w:ascii="Arial" w:hAnsi="Arial" w:cs="Arial"/>
          <w:sz w:val="22"/>
          <w:szCs w:val="22"/>
        </w:rPr>
        <w:t xml:space="preserve">The last which can affect the company is the language barrier- </w:t>
      </w:r>
      <w:r w:rsidR="00113330">
        <w:rPr>
          <w:rFonts w:ascii="Arial" w:hAnsi="Arial" w:cs="Arial"/>
          <w:sz w:val="22"/>
          <w:szCs w:val="22"/>
        </w:rPr>
        <w:t xml:space="preserve">mandarin </w:t>
      </w:r>
      <w:r w:rsidR="00552F6F">
        <w:rPr>
          <w:rFonts w:ascii="Arial" w:hAnsi="Arial" w:cs="Arial"/>
          <w:sz w:val="22"/>
          <w:szCs w:val="22"/>
        </w:rPr>
        <w:t xml:space="preserve">Chinese is the </w:t>
      </w:r>
      <w:r w:rsidR="001403C9">
        <w:rPr>
          <w:rFonts w:ascii="Arial" w:hAnsi="Arial" w:cs="Arial"/>
          <w:sz w:val="22"/>
          <w:szCs w:val="22"/>
        </w:rPr>
        <w:t>most prominent language. To</w:t>
      </w:r>
      <w:r w:rsidR="001628E7">
        <w:rPr>
          <w:rFonts w:ascii="Arial" w:hAnsi="Arial" w:cs="Arial"/>
          <w:sz w:val="22"/>
          <w:szCs w:val="22"/>
        </w:rPr>
        <w:t xml:space="preserve"> start their business in China, the company should speak their </w:t>
      </w:r>
      <w:r w:rsidR="000958AB">
        <w:rPr>
          <w:rFonts w:ascii="Arial" w:hAnsi="Arial" w:cs="Arial"/>
          <w:sz w:val="22"/>
          <w:szCs w:val="22"/>
        </w:rPr>
        <w:t>language.</w:t>
      </w:r>
    </w:p>
    <w:p w14:paraId="47FDF5B6" w14:textId="753A9C94" w:rsidR="000958AB" w:rsidRDefault="000958AB" w:rsidP="002A683F">
      <w:pPr>
        <w:rPr>
          <w:rFonts w:ascii="Arial" w:hAnsi="Arial" w:cs="Arial"/>
          <w:sz w:val="22"/>
          <w:szCs w:val="22"/>
        </w:rPr>
      </w:pPr>
    </w:p>
    <w:p w14:paraId="6495CA15" w14:textId="699EFE8D" w:rsidR="00EF6C06" w:rsidRDefault="00EF6C06" w:rsidP="002A683F">
      <w:pPr>
        <w:rPr>
          <w:rFonts w:ascii="Arial" w:hAnsi="Arial" w:cs="Arial"/>
          <w:sz w:val="22"/>
          <w:szCs w:val="22"/>
        </w:rPr>
      </w:pPr>
      <w:r>
        <w:rPr>
          <w:rFonts w:ascii="Arial" w:hAnsi="Arial" w:cs="Arial"/>
          <w:sz w:val="22"/>
          <w:szCs w:val="22"/>
        </w:rPr>
        <w:t>The technological factor</w:t>
      </w:r>
      <w:r w:rsidR="007C3728">
        <w:rPr>
          <w:rFonts w:ascii="Arial" w:hAnsi="Arial" w:cs="Arial"/>
          <w:sz w:val="22"/>
          <w:szCs w:val="22"/>
        </w:rPr>
        <w:t xml:space="preserve"> is next component of the PESTLE analysis. China is ranked </w:t>
      </w:r>
      <w:r w:rsidR="00055BEF">
        <w:rPr>
          <w:rFonts w:ascii="Arial" w:hAnsi="Arial" w:cs="Arial"/>
          <w:sz w:val="22"/>
          <w:szCs w:val="22"/>
        </w:rPr>
        <w:t>36</w:t>
      </w:r>
      <w:r w:rsidR="00055BEF" w:rsidRPr="00055BEF">
        <w:rPr>
          <w:rFonts w:ascii="Arial" w:hAnsi="Arial" w:cs="Arial"/>
          <w:sz w:val="22"/>
          <w:szCs w:val="22"/>
          <w:vertAlign w:val="superscript"/>
        </w:rPr>
        <w:t>th</w:t>
      </w:r>
      <w:r w:rsidR="00055BEF">
        <w:rPr>
          <w:rFonts w:ascii="Arial" w:hAnsi="Arial" w:cs="Arial"/>
          <w:sz w:val="22"/>
          <w:szCs w:val="22"/>
        </w:rPr>
        <w:t xml:space="preserve"> in the world technical progress</w:t>
      </w:r>
      <w:r w:rsidR="00457EE1">
        <w:rPr>
          <w:rFonts w:ascii="Arial" w:hAnsi="Arial" w:cs="Arial"/>
          <w:sz w:val="22"/>
          <w:szCs w:val="22"/>
        </w:rPr>
        <w:t xml:space="preserve">, and their quick technological advancements are a key factor </w:t>
      </w:r>
      <w:r w:rsidR="00057523">
        <w:rPr>
          <w:rFonts w:ascii="Arial" w:hAnsi="Arial" w:cs="Arial"/>
          <w:sz w:val="22"/>
          <w:szCs w:val="22"/>
        </w:rPr>
        <w:t xml:space="preserve">in today’s geopolitical conflict. </w:t>
      </w:r>
      <w:r w:rsidR="00BE3DB9">
        <w:rPr>
          <w:rFonts w:ascii="Arial" w:hAnsi="Arial" w:cs="Arial"/>
          <w:sz w:val="22"/>
          <w:szCs w:val="22"/>
        </w:rPr>
        <w:t xml:space="preserve">The automation is the initial component. </w:t>
      </w:r>
      <w:r w:rsidR="00BD28A5">
        <w:rPr>
          <w:rFonts w:ascii="Arial" w:hAnsi="Arial" w:cs="Arial"/>
          <w:sz w:val="22"/>
          <w:szCs w:val="22"/>
        </w:rPr>
        <w:t xml:space="preserve">China is the </w:t>
      </w:r>
      <w:proofErr w:type="spellStart"/>
      <w:r w:rsidR="00BD28A5">
        <w:rPr>
          <w:rFonts w:ascii="Arial" w:hAnsi="Arial" w:cs="Arial"/>
          <w:sz w:val="22"/>
          <w:szCs w:val="22"/>
        </w:rPr>
        <w:t>word’s</w:t>
      </w:r>
      <w:proofErr w:type="spellEnd"/>
      <w:r w:rsidR="00BD28A5">
        <w:rPr>
          <w:rFonts w:ascii="Arial" w:hAnsi="Arial" w:cs="Arial"/>
          <w:sz w:val="22"/>
          <w:szCs w:val="22"/>
        </w:rPr>
        <w:t xml:space="preserve"> top country in this regard, with numerous </w:t>
      </w:r>
      <w:r w:rsidR="000D7E6A">
        <w:rPr>
          <w:rFonts w:ascii="Arial" w:hAnsi="Arial" w:cs="Arial"/>
          <w:sz w:val="22"/>
          <w:szCs w:val="22"/>
        </w:rPr>
        <w:t xml:space="preserve">advancements in the artificial intelligence, papermaking, </w:t>
      </w:r>
      <w:r w:rsidR="008B4126">
        <w:rPr>
          <w:rFonts w:ascii="Arial" w:hAnsi="Arial" w:cs="Arial"/>
          <w:sz w:val="22"/>
          <w:szCs w:val="22"/>
        </w:rPr>
        <w:t xml:space="preserve">printing, compass technology and gunpowder. </w:t>
      </w:r>
      <w:r w:rsidR="00C60213">
        <w:rPr>
          <w:rFonts w:ascii="Arial" w:hAnsi="Arial" w:cs="Arial"/>
          <w:sz w:val="22"/>
          <w:szCs w:val="22"/>
        </w:rPr>
        <w:t xml:space="preserve">The interesting fact is that the country uses a </w:t>
      </w:r>
      <w:proofErr w:type="gramStart"/>
      <w:r w:rsidR="00C60213">
        <w:rPr>
          <w:rFonts w:ascii="Arial" w:hAnsi="Arial" w:cs="Arial"/>
          <w:sz w:val="22"/>
          <w:szCs w:val="22"/>
        </w:rPr>
        <w:t>robots</w:t>
      </w:r>
      <w:r w:rsidR="000F4254">
        <w:rPr>
          <w:rFonts w:ascii="Arial" w:hAnsi="Arial" w:cs="Arial"/>
          <w:sz w:val="22"/>
          <w:szCs w:val="22"/>
        </w:rPr>
        <w:t xml:space="preserve"> </w:t>
      </w:r>
      <w:r w:rsidR="00C60213">
        <w:rPr>
          <w:rFonts w:ascii="Arial" w:hAnsi="Arial" w:cs="Arial"/>
          <w:sz w:val="22"/>
          <w:szCs w:val="22"/>
        </w:rPr>
        <w:t>(machines)</w:t>
      </w:r>
      <w:proofErr w:type="gramEnd"/>
      <w:r w:rsidR="00C60213">
        <w:rPr>
          <w:rFonts w:ascii="Arial" w:hAnsi="Arial" w:cs="Arial"/>
          <w:sz w:val="22"/>
          <w:szCs w:val="22"/>
        </w:rPr>
        <w:t xml:space="preserve"> </w:t>
      </w:r>
      <w:r w:rsidR="006E1469">
        <w:rPr>
          <w:rFonts w:ascii="Arial" w:hAnsi="Arial" w:cs="Arial"/>
          <w:sz w:val="22"/>
          <w:szCs w:val="22"/>
        </w:rPr>
        <w:t xml:space="preserve">in restaurants to cook, prepare and serve to the costumers, </w:t>
      </w:r>
      <w:r w:rsidR="009D0E5D">
        <w:rPr>
          <w:rFonts w:ascii="Arial" w:hAnsi="Arial" w:cs="Arial"/>
          <w:sz w:val="22"/>
          <w:szCs w:val="22"/>
        </w:rPr>
        <w:t>which might be benefic</w:t>
      </w:r>
      <w:r w:rsidR="000F4254">
        <w:rPr>
          <w:rFonts w:ascii="Arial" w:hAnsi="Arial" w:cs="Arial"/>
          <w:sz w:val="22"/>
          <w:szCs w:val="22"/>
        </w:rPr>
        <w:t>i</w:t>
      </w:r>
      <w:r w:rsidR="009D0E5D">
        <w:rPr>
          <w:rFonts w:ascii="Arial" w:hAnsi="Arial" w:cs="Arial"/>
          <w:sz w:val="22"/>
          <w:szCs w:val="22"/>
        </w:rPr>
        <w:t>al for the company</w:t>
      </w:r>
      <w:r w:rsidR="000F4254">
        <w:rPr>
          <w:rFonts w:ascii="Arial" w:hAnsi="Arial" w:cs="Arial"/>
          <w:sz w:val="22"/>
          <w:szCs w:val="22"/>
        </w:rPr>
        <w:t>. The country’s deliv</w:t>
      </w:r>
      <w:r w:rsidR="008776C5">
        <w:rPr>
          <w:rFonts w:ascii="Arial" w:hAnsi="Arial" w:cs="Arial"/>
          <w:sz w:val="22"/>
          <w:szCs w:val="22"/>
        </w:rPr>
        <w:t xml:space="preserve">ery way is the next component to consider. The company will be benefit greatly </w:t>
      </w:r>
      <w:r w:rsidR="00954358">
        <w:rPr>
          <w:rFonts w:ascii="Arial" w:hAnsi="Arial" w:cs="Arial"/>
          <w:sz w:val="22"/>
          <w:szCs w:val="22"/>
        </w:rPr>
        <w:t xml:space="preserve">from China’s first national standard for express for delivery drone service, </w:t>
      </w:r>
      <w:r w:rsidR="00DF4540">
        <w:rPr>
          <w:rFonts w:ascii="Arial" w:hAnsi="Arial" w:cs="Arial"/>
          <w:sz w:val="22"/>
          <w:szCs w:val="22"/>
        </w:rPr>
        <w:t>which began on 1</w:t>
      </w:r>
      <w:r w:rsidR="00DF4540" w:rsidRPr="00DF4540">
        <w:rPr>
          <w:rFonts w:ascii="Arial" w:hAnsi="Arial" w:cs="Arial"/>
          <w:sz w:val="22"/>
          <w:szCs w:val="22"/>
          <w:vertAlign w:val="superscript"/>
        </w:rPr>
        <w:t>st</w:t>
      </w:r>
      <w:r w:rsidR="00DF4540">
        <w:rPr>
          <w:rFonts w:ascii="Arial" w:hAnsi="Arial" w:cs="Arial"/>
          <w:sz w:val="22"/>
          <w:szCs w:val="22"/>
        </w:rPr>
        <w:t xml:space="preserve"> of January ,2021.</w:t>
      </w:r>
      <w:r w:rsidR="001B206B">
        <w:rPr>
          <w:rFonts w:ascii="Arial" w:hAnsi="Arial" w:cs="Arial"/>
          <w:sz w:val="22"/>
          <w:szCs w:val="22"/>
        </w:rPr>
        <w:t xml:space="preserve"> It will </w:t>
      </w:r>
      <w:r w:rsidR="001B206B">
        <w:rPr>
          <w:rFonts w:ascii="Arial" w:hAnsi="Arial" w:cs="Arial"/>
          <w:sz w:val="22"/>
          <w:szCs w:val="22"/>
        </w:rPr>
        <w:lastRenderedPageBreak/>
        <w:t xml:space="preserve">be </w:t>
      </w:r>
      <w:proofErr w:type="spellStart"/>
      <w:r w:rsidR="001B206B">
        <w:rPr>
          <w:rFonts w:ascii="Arial" w:hAnsi="Arial" w:cs="Arial"/>
          <w:sz w:val="22"/>
          <w:szCs w:val="22"/>
        </w:rPr>
        <w:t>easer</w:t>
      </w:r>
      <w:proofErr w:type="spellEnd"/>
      <w:r w:rsidR="001B206B">
        <w:rPr>
          <w:rFonts w:ascii="Arial" w:hAnsi="Arial" w:cs="Arial"/>
          <w:sz w:val="22"/>
          <w:szCs w:val="22"/>
        </w:rPr>
        <w:t xml:space="preserve"> for them to delive</w:t>
      </w:r>
      <w:r w:rsidR="00B95301">
        <w:rPr>
          <w:rFonts w:ascii="Arial" w:hAnsi="Arial" w:cs="Arial"/>
          <w:sz w:val="22"/>
          <w:szCs w:val="22"/>
        </w:rPr>
        <w:t>r their products to the costumers. The next component is the internet connectivity</w:t>
      </w:r>
      <w:r w:rsidR="00291AAD">
        <w:rPr>
          <w:rFonts w:ascii="Arial" w:hAnsi="Arial" w:cs="Arial"/>
          <w:sz w:val="22"/>
          <w:szCs w:val="22"/>
        </w:rPr>
        <w:t xml:space="preserve">, while the internet is accessible throughout China, </w:t>
      </w:r>
      <w:r w:rsidR="00723C86">
        <w:rPr>
          <w:rFonts w:ascii="Arial" w:hAnsi="Arial" w:cs="Arial"/>
          <w:sz w:val="22"/>
          <w:szCs w:val="22"/>
        </w:rPr>
        <w:t xml:space="preserve">not all if is. Censored </w:t>
      </w:r>
      <w:r w:rsidR="00880B95">
        <w:rPr>
          <w:rFonts w:ascii="Arial" w:hAnsi="Arial" w:cs="Arial"/>
          <w:sz w:val="22"/>
          <w:szCs w:val="22"/>
        </w:rPr>
        <w:t xml:space="preserve">and prohibited sites like Google’s </w:t>
      </w:r>
      <w:r w:rsidR="003555AC">
        <w:rPr>
          <w:rFonts w:ascii="Arial" w:hAnsi="Arial" w:cs="Arial"/>
          <w:sz w:val="22"/>
          <w:szCs w:val="22"/>
        </w:rPr>
        <w:t>and social media sites like Facebook, might be negative impact for the organization.</w:t>
      </w:r>
      <w:r w:rsidR="00765A57">
        <w:rPr>
          <w:rFonts w:ascii="Arial" w:hAnsi="Arial" w:cs="Arial"/>
          <w:sz w:val="22"/>
          <w:szCs w:val="22"/>
        </w:rPr>
        <w:t xml:space="preserve"> The country has </w:t>
      </w:r>
      <w:r w:rsidR="007436AC">
        <w:rPr>
          <w:rFonts w:ascii="Arial" w:hAnsi="Arial" w:cs="Arial"/>
          <w:sz w:val="22"/>
          <w:szCs w:val="22"/>
        </w:rPr>
        <w:t xml:space="preserve">good development in the digital marketing, which can be very useful for the company, it will help for the advertising. </w:t>
      </w:r>
      <w:r w:rsidR="001C7437">
        <w:rPr>
          <w:rFonts w:ascii="Arial" w:hAnsi="Arial" w:cs="Arial"/>
          <w:sz w:val="22"/>
          <w:szCs w:val="22"/>
        </w:rPr>
        <w:t>From technological point of view</w:t>
      </w:r>
      <w:r w:rsidR="00B16818">
        <w:rPr>
          <w:rFonts w:ascii="Arial" w:hAnsi="Arial" w:cs="Arial"/>
          <w:sz w:val="22"/>
          <w:szCs w:val="22"/>
        </w:rPr>
        <w:t xml:space="preserve">, there only positive element which will help the company </w:t>
      </w:r>
      <w:r w:rsidR="00C115DA">
        <w:rPr>
          <w:rFonts w:ascii="Arial" w:hAnsi="Arial" w:cs="Arial"/>
          <w:sz w:val="22"/>
          <w:szCs w:val="22"/>
        </w:rPr>
        <w:t xml:space="preserve">to enter the market in China. </w:t>
      </w:r>
    </w:p>
    <w:p w14:paraId="139862DB" w14:textId="392A482E" w:rsidR="00C115DA" w:rsidRDefault="00C115DA" w:rsidP="002A683F">
      <w:pPr>
        <w:rPr>
          <w:rFonts w:ascii="Arial" w:hAnsi="Arial" w:cs="Arial"/>
          <w:sz w:val="22"/>
          <w:szCs w:val="22"/>
        </w:rPr>
      </w:pPr>
    </w:p>
    <w:p w14:paraId="261FCFA0" w14:textId="6CA47827" w:rsidR="00C115DA" w:rsidRDefault="00CD54B5" w:rsidP="002A683F">
      <w:pPr>
        <w:rPr>
          <w:rFonts w:ascii="Arial" w:hAnsi="Arial" w:cs="Arial"/>
          <w:sz w:val="22"/>
          <w:szCs w:val="22"/>
        </w:rPr>
      </w:pPr>
      <w:r>
        <w:rPr>
          <w:rFonts w:ascii="Arial" w:hAnsi="Arial" w:cs="Arial"/>
          <w:sz w:val="22"/>
          <w:szCs w:val="22"/>
        </w:rPr>
        <w:t xml:space="preserve">This section of the report </w:t>
      </w:r>
      <w:r w:rsidR="007540A1">
        <w:rPr>
          <w:rFonts w:ascii="Arial" w:hAnsi="Arial" w:cs="Arial"/>
          <w:sz w:val="22"/>
          <w:szCs w:val="22"/>
        </w:rPr>
        <w:t>examines two aspects from Porter’s Diamond Model</w:t>
      </w:r>
      <w:r w:rsidR="000E7416">
        <w:rPr>
          <w:rFonts w:ascii="Arial" w:hAnsi="Arial" w:cs="Arial"/>
          <w:sz w:val="22"/>
          <w:szCs w:val="22"/>
        </w:rPr>
        <w:t xml:space="preserve">, demand conditions and factor conditions, and how they may affect the organisation if </w:t>
      </w:r>
      <w:r w:rsidR="009E469D">
        <w:rPr>
          <w:rFonts w:ascii="Arial" w:hAnsi="Arial" w:cs="Arial"/>
          <w:sz w:val="22"/>
          <w:szCs w:val="22"/>
        </w:rPr>
        <w:t>it enters the Chinese market.</w:t>
      </w:r>
    </w:p>
    <w:p w14:paraId="7CA26BA5" w14:textId="7E08A654" w:rsidR="009E469D" w:rsidRDefault="009E469D" w:rsidP="002A683F">
      <w:pPr>
        <w:rPr>
          <w:rFonts w:ascii="Arial" w:hAnsi="Arial" w:cs="Arial"/>
          <w:sz w:val="22"/>
          <w:szCs w:val="22"/>
        </w:rPr>
      </w:pPr>
    </w:p>
    <w:p w14:paraId="2CE1DB6E" w14:textId="347F4F48" w:rsidR="009E469D" w:rsidRDefault="00283C41" w:rsidP="002A683F">
      <w:pPr>
        <w:rPr>
          <w:rFonts w:ascii="Arial" w:hAnsi="Arial" w:cs="Arial"/>
          <w:sz w:val="22"/>
          <w:szCs w:val="22"/>
        </w:rPr>
      </w:pPr>
      <w:r>
        <w:rPr>
          <w:rFonts w:ascii="Arial" w:hAnsi="Arial" w:cs="Arial"/>
          <w:sz w:val="22"/>
          <w:szCs w:val="22"/>
        </w:rPr>
        <w:t>The first aspect is the demand condition</w:t>
      </w:r>
      <w:r w:rsidR="00A42BE9">
        <w:rPr>
          <w:rFonts w:ascii="Arial" w:hAnsi="Arial" w:cs="Arial"/>
          <w:sz w:val="22"/>
          <w:szCs w:val="22"/>
        </w:rPr>
        <w:t>, which refers to the size and character of the product’s consumer base</w:t>
      </w:r>
      <w:r w:rsidR="00DD3DA0">
        <w:rPr>
          <w:rFonts w:ascii="Arial" w:hAnsi="Arial" w:cs="Arial"/>
          <w:sz w:val="22"/>
          <w:szCs w:val="22"/>
        </w:rPr>
        <w:t xml:space="preserve">, as well as driving as well as new thing and new products. </w:t>
      </w:r>
      <w:r w:rsidR="00502E69">
        <w:rPr>
          <w:rFonts w:ascii="Arial" w:hAnsi="Arial" w:cs="Arial"/>
          <w:sz w:val="22"/>
          <w:szCs w:val="22"/>
        </w:rPr>
        <w:t xml:space="preserve">The market size and growth which is directly related to client </w:t>
      </w:r>
      <w:r w:rsidR="00B87161">
        <w:rPr>
          <w:rFonts w:ascii="Arial" w:hAnsi="Arial" w:cs="Arial"/>
          <w:sz w:val="22"/>
          <w:szCs w:val="22"/>
        </w:rPr>
        <w:t>demand for products or services, is the first factor to evalu</w:t>
      </w:r>
      <w:r w:rsidR="00E41B07">
        <w:rPr>
          <w:rFonts w:ascii="Arial" w:hAnsi="Arial" w:cs="Arial"/>
          <w:sz w:val="22"/>
          <w:szCs w:val="22"/>
        </w:rPr>
        <w:t>a</w:t>
      </w:r>
      <w:r w:rsidR="00B87161">
        <w:rPr>
          <w:rFonts w:ascii="Arial" w:hAnsi="Arial" w:cs="Arial"/>
          <w:sz w:val="22"/>
          <w:szCs w:val="22"/>
        </w:rPr>
        <w:t>te</w:t>
      </w:r>
      <w:r w:rsidR="00E41B07">
        <w:rPr>
          <w:rFonts w:ascii="Arial" w:hAnsi="Arial" w:cs="Arial"/>
          <w:sz w:val="22"/>
          <w:szCs w:val="22"/>
        </w:rPr>
        <w:t>. Meat, daily goods, fresh and processed fruits</w:t>
      </w:r>
      <w:r w:rsidR="009218E4">
        <w:rPr>
          <w:rFonts w:ascii="Arial" w:hAnsi="Arial" w:cs="Arial"/>
          <w:sz w:val="22"/>
          <w:szCs w:val="22"/>
        </w:rPr>
        <w:t xml:space="preserve">, oil, fish preserves, sweets and liquors </w:t>
      </w:r>
      <w:r w:rsidR="00114883">
        <w:rPr>
          <w:rFonts w:ascii="Arial" w:hAnsi="Arial" w:cs="Arial"/>
          <w:sz w:val="22"/>
          <w:szCs w:val="22"/>
        </w:rPr>
        <w:t xml:space="preserve">are the products demand profiting the most in the Chinese market, </w:t>
      </w:r>
      <w:r w:rsidR="00E851AA">
        <w:rPr>
          <w:rFonts w:ascii="Arial" w:hAnsi="Arial" w:cs="Arial"/>
          <w:sz w:val="22"/>
          <w:szCs w:val="22"/>
        </w:rPr>
        <w:t xml:space="preserve">which can be a negative aspect if they don’t adjust their approach </w:t>
      </w:r>
      <w:r w:rsidR="002C57D4">
        <w:rPr>
          <w:rFonts w:ascii="Arial" w:hAnsi="Arial" w:cs="Arial"/>
          <w:sz w:val="22"/>
          <w:szCs w:val="22"/>
        </w:rPr>
        <w:t xml:space="preserve">to producing their products. The market size </w:t>
      </w:r>
      <w:r w:rsidR="004C3F39">
        <w:rPr>
          <w:rFonts w:ascii="Arial" w:hAnsi="Arial" w:cs="Arial"/>
          <w:sz w:val="22"/>
          <w:szCs w:val="22"/>
        </w:rPr>
        <w:t xml:space="preserve">must also be addressed, which in this case is high, implying </w:t>
      </w:r>
      <w:r w:rsidR="008714BA">
        <w:rPr>
          <w:rFonts w:ascii="Arial" w:hAnsi="Arial" w:cs="Arial"/>
          <w:sz w:val="22"/>
          <w:szCs w:val="22"/>
        </w:rPr>
        <w:t xml:space="preserve">more competition, but it can be viewed </w:t>
      </w:r>
      <w:r w:rsidR="00225290">
        <w:rPr>
          <w:rFonts w:ascii="Arial" w:hAnsi="Arial" w:cs="Arial"/>
          <w:sz w:val="22"/>
          <w:szCs w:val="22"/>
        </w:rPr>
        <w:t>from a positive p</w:t>
      </w:r>
      <w:r w:rsidR="009F488D">
        <w:rPr>
          <w:rFonts w:ascii="Arial" w:hAnsi="Arial" w:cs="Arial"/>
          <w:sz w:val="22"/>
          <w:szCs w:val="22"/>
        </w:rPr>
        <w:t xml:space="preserve">erspective, as this is when most innovations appear. </w:t>
      </w:r>
      <w:r w:rsidR="00550395">
        <w:rPr>
          <w:rFonts w:ascii="Arial" w:hAnsi="Arial" w:cs="Arial"/>
          <w:sz w:val="22"/>
          <w:szCs w:val="22"/>
        </w:rPr>
        <w:t xml:space="preserve">The organisation can help its business by developing </w:t>
      </w:r>
      <w:proofErr w:type="gramStart"/>
      <w:r w:rsidR="00550395">
        <w:rPr>
          <w:rFonts w:ascii="Arial" w:hAnsi="Arial" w:cs="Arial"/>
          <w:sz w:val="22"/>
          <w:szCs w:val="22"/>
        </w:rPr>
        <w:t>a</w:t>
      </w:r>
      <w:proofErr w:type="gramEnd"/>
      <w:r w:rsidR="00550395">
        <w:rPr>
          <w:rFonts w:ascii="Arial" w:hAnsi="Arial" w:cs="Arial"/>
          <w:sz w:val="22"/>
          <w:szCs w:val="22"/>
        </w:rPr>
        <w:t xml:space="preserve"> original recipe</w:t>
      </w:r>
      <w:r w:rsidR="00201572">
        <w:rPr>
          <w:rFonts w:ascii="Arial" w:hAnsi="Arial" w:cs="Arial"/>
          <w:sz w:val="22"/>
          <w:szCs w:val="22"/>
        </w:rPr>
        <w:t xml:space="preserve">, innovate approach of its goods or services or new types of special events. </w:t>
      </w:r>
    </w:p>
    <w:p w14:paraId="172C80A6" w14:textId="1F95478E" w:rsidR="009E469D" w:rsidRDefault="009E469D" w:rsidP="002A683F">
      <w:pPr>
        <w:rPr>
          <w:rFonts w:ascii="Arial" w:hAnsi="Arial" w:cs="Arial"/>
          <w:sz w:val="22"/>
          <w:szCs w:val="22"/>
        </w:rPr>
      </w:pPr>
    </w:p>
    <w:p w14:paraId="3CE6DD4A" w14:textId="28CD1D42" w:rsidR="003176B7" w:rsidRDefault="00705405" w:rsidP="002A683F">
      <w:pPr>
        <w:rPr>
          <w:rFonts w:ascii="Arial" w:hAnsi="Arial" w:cs="Arial"/>
          <w:sz w:val="22"/>
          <w:szCs w:val="22"/>
        </w:rPr>
      </w:pPr>
      <w:r>
        <w:rPr>
          <w:rFonts w:ascii="Arial" w:hAnsi="Arial" w:cs="Arial"/>
          <w:sz w:val="22"/>
          <w:szCs w:val="22"/>
        </w:rPr>
        <w:t xml:space="preserve">The next component </w:t>
      </w:r>
      <w:r w:rsidR="00C5702D">
        <w:rPr>
          <w:rFonts w:ascii="Arial" w:hAnsi="Arial" w:cs="Arial"/>
          <w:sz w:val="22"/>
          <w:szCs w:val="22"/>
        </w:rPr>
        <w:t xml:space="preserve">of Porter’s diamond model to explore is factor conditions. Land, climate, </w:t>
      </w:r>
      <w:r w:rsidR="00350158">
        <w:rPr>
          <w:rFonts w:ascii="Arial" w:hAnsi="Arial" w:cs="Arial"/>
          <w:sz w:val="22"/>
          <w:szCs w:val="22"/>
        </w:rPr>
        <w:t>natural resources and demography are basic element</w:t>
      </w:r>
      <w:r w:rsidR="00ED179B">
        <w:rPr>
          <w:rFonts w:ascii="Arial" w:hAnsi="Arial" w:cs="Arial"/>
          <w:sz w:val="22"/>
          <w:szCs w:val="22"/>
        </w:rPr>
        <w:t>s, whereas advanced components include the nation</w:t>
      </w:r>
      <w:r w:rsidR="00A8508A">
        <w:rPr>
          <w:rFonts w:ascii="Arial" w:hAnsi="Arial" w:cs="Arial"/>
          <w:sz w:val="22"/>
          <w:szCs w:val="22"/>
        </w:rPr>
        <w:t>’s</w:t>
      </w:r>
      <w:r w:rsidR="00ED179B">
        <w:rPr>
          <w:rFonts w:ascii="Arial" w:hAnsi="Arial" w:cs="Arial"/>
          <w:sz w:val="22"/>
          <w:szCs w:val="22"/>
        </w:rPr>
        <w:t xml:space="preserve"> stock of knowledge</w:t>
      </w:r>
      <w:r w:rsidR="00A8508A">
        <w:rPr>
          <w:rFonts w:ascii="Arial" w:hAnsi="Arial" w:cs="Arial"/>
          <w:sz w:val="22"/>
          <w:szCs w:val="22"/>
        </w:rPr>
        <w:t>, transport</w:t>
      </w:r>
      <w:r w:rsidR="0082751C">
        <w:rPr>
          <w:rFonts w:ascii="Arial" w:hAnsi="Arial" w:cs="Arial"/>
          <w:sz w:val="22"/>
          <w:szCs w:val="22"/>
        </w:rPr>
        <w:t xml:space="preserve">ation and communication infrastructure and a smart and skill labour force. </w:t>
      </w:r>
      <w:r w:rsidR="00DA2D6B">
        <w:rPr>
          <w:rFonts w:ascii="Arial" w:hAnsi="Arial" w:cs="Arial"/>
          <w:sz w:val="22"/>
          <w:szCs w:val="22"/>
        </w:rPr>
        <w:t xml:space="preserve">Climate change has had an impact on environmental </w:t>
      </w:r>
      <w:r w:rsidR="00026100">
        <w:rPr>
          <w:rFonts w:ascii="Arial" w:hAnsi="Arial" w:cs="Arial"/>
          <w:sz w:val="22"/>
          <w:szCs w:val="22"/>
        </w:rPr>
        <w:t xml:space="preserve">difficulties in China, which has taken steps </w:t>
      </w:r>
      <w:r w:rsidR="00DC7B01">
        <w:rPr>
          <w:rFonts w:ascii="Arial" w:hAnsi="Arial" w:cs="Arial"/>
          <w:sz w:val="22"/>
          <w:szCs w:val="22"/>
        </w:rPr>
        <w:t xml:space="preserve">to decommission coal- fired power plants, </w:t>
      </w:r>
      <w:r w:rsidR="001F615A">
        <w:rPr>
          <w:rFonts w:ascii="Arial" w:hAnsi="Arial" w:cs="Arial"/>
          <w:sz w:val="22"/>
          <w:szCs w:val="22"/>
        </w:rPr>
        <w:t xml:space="preserve">reduce overall emission levels and reduce </w:t>
      </w:r>
      <w:r w:rsidR="00A7043D">
        <w:rPr>
          <w:rFonts w:ascii="Arial" w:hAnsi="Arial" w:cs="Arial"/>
          <w:sz w:val="22"/>
          <w:szCs w:val="22"/>
        </w:rPr>
        <w:t xml:space="preserve">particulate- matter emission rates, as well as </w:t>
      </w:r>
      <w:r w:rsidR="00587326">
        <w:rPr>
          <w:rFonts w:ascii="Arial" w:hAnsi="Arial" w:cs="Arial"/>
          <w:sz w:val="22"/>
          <w:szCs w:val="22"/>
        </w:rPr>
        <w:t xml:space="preserve">enacting new policies that might affect negative the company. </w:t>
      </w:r>
      <w:r w:rsidR="005A4994">
        <w:rPr>
          <w:rFonts w:ascii="Arial" w:hAnsi="Arial" w:cs="Arial"/>
          <w:sz w:val="22"/>
          <w:szCs w:val="22"/>
        </w:rPr>
        <w:t xml:space="preserve">China is experiencing a demographic problem, </w:t>
      </w:r>
      <w:r w:rsidR="006E1463">
        <w:rPr>
          <w:rFonts w:ascii="Arial" w:hAnsi="Arial" w:cs="Arial"/>
          <w:sz w:val="22"/>
          <w:szCs w:val="22"/>
        </w:rPr>
        <w:t xml:space="preserve">which is </w:t>
      </w:r>
      <w:proofErr w:type="gramStart"/>
      <w:r w:rsidR="006E1463">
        <w:rPr>
          <w:rFonts w:ascii="Arial" w:hAnsi="Arial" w:cs="Arial"/>
          <w:sz w:val="22"/>
          <w:szCs w:val="22"/>
        </w:rPr>
        <w:t>effecting</w:t>
      </w:r>
      <w:proofErr w:type="gramEnd"/>
      <w:r w:rsidR="006E1463">
        <w:rPr>
          <w:rFonts w:ascii="Arial" w:hAnsi="Arial" w:cs="Arial"/>
          <w:sz w:val="22"/>
          <w:szCs w:val="22"/>
        </w:rPr>
        <w:t xml:space="preserve"> the economy’s fundamental growth rate, </w:t>
      </w:r>
      <w:r w:rsidR="005A5D90">
        <w:rPr>
          <w:rFonts w:ascii="Arial" w:hAnsi="Arial" w:cs="Arial"/>
          <w:sz w:val="22"/>
          <w:szCs w:val="22"/>
        </w:rPr>
        <w:t xml:space="preserve">which has a direct impact on the organisation. </w:t>
      </w:r>
      <w:r w:rsidR="00EA6A55">
        <w:rPr>
          <w:rFonts w:ascii="Arial" w:hAnsi="Arial" w:cs="Arial"/>
          <w:sz w:val="22"/>
          <w:szCs w:val="22"/>
        </w:rPr>
        <w:t xml:space="preserve">From the standpoint of natural recourses, </w:t>
      </w:r>
      <w:r w:rsidR="00A02C6B">
        <w:rPr>
          <w:rFonts w:ascii="Arial" w:hAnsi="Arial" w:cs="Arial"/>
          <w:sz w:val="22"/>
          <w:szCs w:val="22"/>
        </w:rPr>
        <w:t xml:space="preserve">the country is the second largest producer of corn and other food products, </w:t>
      </w:r>
      <w:r w:rsidR="002D42E8">
        <w:rPr>
          <w:rFonts w:ascii="Arial" w:hAnsi="Arial" w:cs="Arial"/>
          <w:sz w:val="22"/>
          <w:szCs w:val="22"/>
        </w:rPr>
        <w:t xml:space="preserve">which are actually part of the company’s production of goods. </w:t>
      </w:r>
      <w:r w:rsidR="00F13389">
        <w:rPr>
          <w:rFonts w:ascii="Arial" w:hAnsi="Arial" w:cs="Arial"/>
          <w:sz w:val="22"/>
          <w:szCs w:val="22"/>
        </w:rPr>
        <w:t xml:space="preserve">China has made significant progress in the development </w:t>
      </w:r>
      <w:r w:rsidR="00235DBB">
        <w:rPr>
          <w:rFonts w:ascii="Arial" w:hAnsi="Arial" w:cs="Arial"/>
          <w:sz w:val="22"/>
          <w:szCs w:val="22"/>
        </w:rPr>
        <w:t xml:space="preserve">of digital infrastructure, particularly </w:t>
      </w:r>
      <w:r w:rsidR="00EE3607">
        <w:rPr>
          <w:rFonts w:ascii="Arial" w:hAnsi="Arial" w:cs="Arial"/>
          <w:sz w:val="22"/>
          <w:szCs w:val="22"/>
        </w:rPr>
        <w:t xml:space="preserve">broadband and digital payment systems, as well </w:t>
      </w:r>
      <w:r w:rsidR="0021630D">
        <w:rPr>
          <w:rFonts w:ascii="Arial" w:hAnsi="Arial" w:cs="Arial"/>
          <w:sz w:val="22"/>
          <w:szCs w:val="22"/>
        </w:rPr>
        <w:t>municipal</w:t>
      </w:r>
    </w:p>
    <w:p w14:paraId="5FE83CEC" w14:textId="3A82098B" w:rsidR="0021630D" w:rsidRDefault="0021630D" w:rsidP="002A683F">
      <w:pPr>
        <w:rPr>
          <w:rFonts w:ascii="Arial" w:hAnsi="Arial" w:cs="Arial"/>
          <w:sz w:val="22"/>
          <w:szCs w:val="22"/>
        </w:rPr>
      </w:pPr>
      <w:r>
        <w:rPr>
          <w:rFonts w:ascii="Arial" w:hAnsi="Arial" w:cs="Arial"/>
          <w:sz w:val="22"/>
          <w:szCs w:val="22"/>
        </w:rPr>
        <w:t xml:space="preserve">Infrastructure </w:t>
      </w:r>
      <w:r w:rsidR="0087548B">
        <w:rPr>
          <w:rFonts w:ascii="Arial" w:hAnsi="Arial" w:cs="Arial"/>
          <w:sz w:val="22"/>
          <w:szCs w:val="22"/>
        </w:rPr>
        <w:t xml:space="preserve">such as sewage and water, </w:t>
      </w:r>
      <w:r w:rsidR="00110BDC">
        <w:rPr>
          <w:rFonts w:ascii="Arial" w:hAnsi="Arial" w:cs="Arial"/>
          <w:sz w:val="22"/>
          <w:szCs w:val="22"/>
        </w:rPr>
        <w:t xml:space="preserve">for the company it will be </w:t>
      </w:r>
      <w:proofErr w:type="spellStart"/>
      <w:r w:rsidR="00191893">
        <w:rPr>
          <w:rFonts w:ascii="Arial" w:hAnsi="Arial" w:cs="Arial"/>
          <w:sz w:val="22"/>
          <w:szCs w:val="22"/>
        </w:rPr>
        <w:t>easer</w:t>
      </w:r>
      <w:proofErr w:type="spellEnd"/>
      <w:r w:rsidR="00191893">
        <w:rPr>
          <w:rFonts w:ascii="Arial" w:hAnsi="Arial" w:cs="Arial"/>
          <w:sz w:val="22"/>
          <w:szCs w:val="22"/>
        </w:rPr>
        <w:t xml:space="preserve"> </w:t>
      </w:r>
      <w:r w:rsidR="00110BDC">
        <w:rPr>
          <w:rFonts w:ascii="Arial" w:hAnsi="Arial" w:cs="Arial"/>
          <w:sz w:val="22"/>
          <w:szCs w:val="22"/>
        </w:rPr>
        <w:t>for traveling</w:t>
      </w:r>
      <w:r w:rsidR="0076164D">
        <w:rPr>
          <w:rFonts w:ascii="Arial" w:hAnsi="Arial" w:cs="Arial"/>
          <w:sz w:val="22"/>
          <w:szCs w:val="22"/>
        </w:rPr>
        <w:t xml:space="preserve"> (delivery) </w:t>
      </w:r>
      <w:r w:rsidR="00110BDC">
        <w:rPr>
          <w:rFonts w:ascii="Arial" w:hAnsi="Arial" w:cs="Arial"/>
          <w:sz w:val="22"/>
          <w:szCs w:val="22"/>
        </w:rPr>
        <w:t>to organ</w:t>
      </w:r>
      <w:r w:rsidR="00CB4915">
        <w:rPr>
          <w:rFonts w:ascii="Arial" w:hAnsi="Arial" w:cs="Arial"/>
          <w:sz w:val="22"/>
          <w:szCs w:val="22"/>
        </w:rPr>
        <w:t xml:space="preserve">izing </w:t>
      </w:r>
      <w:r w:rsidR="0076164D">
        <w:rPr>
          <w:rFonts w:ascii="Arial" w:hAnsi="Arial" w:cs="Arial"/>
          <w:sz w:val="22"/>
          <w:szCs w:val="22"/>
        </w:rPr>
        <w:t>events</w:t>
      </w:r>
      <w:r w:rsidR="005F7B69">
        <w:rPr>
          <w:rFonts w:ascii="Arial" w:hAnsi="Arial" w:cs="Arial"/>
          <w:sz w:val="22"/>
          <w:szCs w:val="22"/>
        </w:rPr>
        <w:t xml:space="preserve">, their team and the way of work. </w:t>
      </w:r>
    </w:p>
    <w:p w14:paraId="7AA8EC25" w14:textId="3586B516" w:rsidR="005F7B69" w:rsidRDefault="005F7B69" w:rsidP="002A683F">
      <w:pPr>
        <w:rPr>
          <w:rFonts w:ascii="Arial" w:hAnsi="Arial" w:cs="Arial"/>
          <w:sz w:val="22"/>
          <w:szCs w:val="22"/>
        </w:rPr>
      </w:pPr>
    </w:p>
    <w:p w14:paraId="3B20E923" w14:textId="49F48268" w:rsidR="00723C86" w:rsidRDefault="0042285A" w:rsidP="002A683F">
      <w:pPr>
        <w:rPr>
          <w:rFonts w:ascii="Arial" w:hAnsi="Arial" w:cs="Arial"/>
          <w:sz w:val="22"/>
          <w:szCs w:val="22"/>
        </w:rPr>
      </w:pPr>
      <w:r>
        <w:rPr>
          <w:rFonts w:ascii="Arial" w:hAnsi="Arial" w:cs="Arial"/>
          <w:sz w:val="22"/>
          <w:szCs w:val="22"/>
        </w:rPr>
        <w:t xml:space="preserve">In this case </w:t>
      </w:r>
      <w:r w:rsidR="00387003">
        <w:rPr>
          <w:rFonts w:ascii="Arial" w:hAnsi="Arial" w:cs="Arial"/>
          <w:sz w:val="22"/>
          <w:szCs w:val="22"/>
        </w:rPr>
        <w:t xml:space="preserve">the decision to enter the Chinese market is a </w:t>
      </w:r>
      <w:r w:rsidR="002A539D">
        <w:rPr>
          <w:rFonts w:ascii="Arial" w:hAnsi="Arial" w:cs="Arial"/>
          <w:sz w:val="22"/>
          <w:szCs w:val="22"/>
        </w:rPr>
        <w:t xml:space="preserve">contentious one. A number of positive and negative elements </w:t>
      </w:r>
      <w:r w:rsidR="0020694C">
        <w:rPr>
          <w:rFonts w:ascii="Arial" w:hAnsi="Arial" w:cs="Arial"/>
          <w:sz w:val="22"/>
          <w:szCs w:val="22"/>
        </w:rPr>
        <w:t xml:space="preserve">are shown in the analysis. You must be properly prepared </w:t>
      </w:r>
      <w:r w:rsidR="004041B6">
        <w:rPr>
          <w:rFonts w:ascii="Arial" w:hAnsi="Arial" w:cs="Arial"/>
          <w:sz w:val="22"/>
          <w:szCs w:val="22"/>
        </w:rPr>
        <w:t xml:space="preserve">and take into account all factors in order to successfully enter </w:t>
      </w:r>
      <w:r w:rsidR="00270003">
        <w:rPr>
          <w:rFonts w:ascii="Arial" w:hAnsi="Arial" w:cs="Arial"/>
          <w:sz w:val="22"/>
          <w:szCs w:val="22"/>
        </w:rPr>
        <w:t xml:space="preserve">the market in highly developed country in all aspects. </w:t>
      </w:r>
      <w:r w:rsidR="007A107A">
        <w:rPr>
          <w:rFonts w:ascii="Arial" w:hAnsi="Arial" w:cs="Arial"/>
          <w:sz w:val="22"/>
          <w:szCs w:val="22"/>
        </w:rPr>
        <w:t xml:space="preserve">China is famed for its architectural marvels like </w:t>
      </w:r>
      <w:r w:rsidR="000D451E">
        <w:rPr>
          <w:rFonts w:ascii="Arial" w:hAnsi="Arial" w:cs="Arial"/>
          <w:sz w:val="22"/>
          <w:szCs w:val="22"/>
        </w:rPr>
        <w:t xml:space="preserve">The Great Wall and the Forbidden City, </w:t>
      </w:r>
      <w:r w:rsidR="0040456A">
        <w:rPr>
          <w:rFonts w:ascii="Arial" w:hAnsi="Arial" w:cs="Arial"/>
          <w:sz w:val="22"/>
          <w:szCs w:val="22"/>
        </w:rPr>
        <w:t>as well as is vast array</w:t>
      </w:r>
      <w:r w:rsidR="00594132">
        <w:rPr>
          <w:rFonts w:ascii="Arial" w:hAnsi="Arial" w:cs="Arial"/>
          <w:sz w:val="22"/>
          <w:szCs w:val="22"/>
        </w:rPr>
        <w:t xml:space="preserve"> of delectable cuisine, </w:t>
      </w:r>
      <w:r w:rsidR="006920FF">
        <w:rPr>
          <w:rFonts w:ascii="Arial" w:hAnsi="Arial" w:cs="Arial"/>
          <w:sz w:val="22"/>
          <w:szCs w:val="22"/>
        </w:rPr>
        <w:t xml:space="preserve">martial arts and long history of creation. </w:t>
      </w:r>
      <w:r w:rsidR="00462855">
        <w:rPr>
          <w:rFonts w:ascii="Arial" w:hAnsi="Arial" w:cs="Arial"/>
          <w:sz w:val="22"/>
          <w:szCs w:val="22"/>
        </w:rPr>
        <w:t xml:space="preserve">China is fast- changing blend of the ultra- modern </w:t>
      </w:r>
      <w:r w:rsidR="000E3668">
        <w:rPr>
          <w:rFonts w:ascii="Arial" w:hAnsi="Arial" w:cs="Arial"/>
          <w:sz w:val="22"/>
          <w:szCs w:val="22"/>
        </w:rPr>
        <w:t xml:space="preserve">and very ancient, and its more than simply tea and temples. </w:t>
      </w:r>
      <w:r w:rsidR="00D04F78">
        <w:rPr>
          <w:rFonts w:ascii="Arial" w:hAnsi="Arial" w:cs="Arial"/>
          <w:sz w:val="22"/>
          <w:szCs w:val="22"/>
        </w:rPr>
        <w:t xml:space="preserve">It has a unique and appealing </w:t>
      </w:r>
      <w:r w:rsidR="00A95CC1">
        <w:rPr>
          <w:rFonts w:ascii="Arial" w:hAnsi="Arial" w:cs="Arial"/>
          <w:sz w:val="22"/>
          <w:szCs w:val="22"/>
        </w:rPr>
        <w:t xml:space="preserve">culture that makes it one of the world’s oldest civilisations. </w:t>
      </w:r>
      <w:r w:rsidR="00C16BF2">
        <w:rPr>
          <w:rFonts w:ascii="Arial" w:hAnsi="Arial" w:cs="Arial"/>
          <w:sz w:val="22"/>
          <w:szCs w:val="22"/>
        </w:rPr>
        <w:t xml:space="preserve">Confucianism has had a significant on Chinese corporate culture. </w:t>
      </w:r>
      <w:r w:rsidR="00D5640D">
        <w:rPr>
          <w:rFonts w:ascii="Arial" w:hAnsi="Arial" w:cs="Arial"/>
          <w:sz w:val="22"/>
          <w:szCs w:val="22"/>
        </w:rPr>
        <w:t xml:space="preserve">As a result, the Confucian </w:t>
      </w:r>
      <w:r w:rsidR="00C02FE7">
        <w:rPr>
          <w:rFonts w:ascii="Arial" w:hAnsi="Arial" w:cs="Arial"/>
          <w:sz w:val="22"/>
          <w:szCs w:val="22"/>
        </w:rPr>
        <w:t xml:space="preserve">notion of Guanxi largely </w:t>
      </w:r>
      <w:r w:rsidR="00EA63A8">
        <w:rPr>
          <w:rFonts w:ascii="Arial" w:hAnsi="Arial" w:cs="Arial"/>
          <w:sz w:val="22"/>
          <w:szCs w:val="22"/>
        </w:rPr>
        <w:t xml:space="preserve">emphasises that a network of relationships </w:t>
      </w:r>
      <w:r w:rsidR="002F53A6">
        <w:rPr>
          <w:rFonts w:ascii="Arial" w:hAnsi="Arial" w:cs="Arial"/>
          <w:sz w:val="22"/>
          <w:szCs w:val="22"/>
        </w:rPr>
        <w:t xml:space="preserve">is important and </w:t>
      </w:r>
      <w:proofErr w:type="gramStart"/>
      <w:r w:rsidR="002F53A6">
        <w:rPr>
          <w:rFonts w:ascii="Arial" w:hAnsi="Arial" w:cs="Arial"/>
          <w:sz w:val="22"/>
          <w:szCs w:val="22"/>
        </w:rPr>
        <w:t>It</w:t>
      </w:r>
      <w:proofErr w:type="gramEnd"/>
      <w:r w:rsidR="002F53A6">
        <w:rPr>
          <w:rFonts w:ascii="Arial" w:hAnsi="Arial" w:cs="Arial"/>
          <w:sz w:val="22"/>
          <w:szCs w:val="22"/>
        </w:rPr>
        <w:t xml:space="preserve"> should be founded on values of solida</w:t>
      </w:r>
      <w:r w:rsidR="00BF53F1">
        <w:rPr>
          <w:rFonts w:ascii="Arial" w:hAnsi="Arial" w:cs="Arial"/>
          <w:sz w:val="22"/>
          <w:szCs w:val="22"/>
        </w:rPr>
        <w:t>rity, loyalty, modesty</w:t>
      </w:r>
      <w:r w:rsidR="0099581B">
        <w:rPr>
          <w:rFonts w:ascii="Arial" w:hAnsi="Arial" w:cs="Arial"/>
          <w:sz w:val="22"/>
          <w:szCs w:val="22"/>
        </w:rPr>
        <w:t xml:space="preserve"> and civility. Second both in business and in privet life</w:t>
      </w:r>
      <w:r w:rsidR="003C0023">
        <w:rPr>
          <w:rFonts w:ascii="Arial" w:hAnsi="Arial" w:cs="Arial"/>
          <w:sz w:val="22"/>
          <w:szCs w:val="22"/>
        </w:rPr>
        <w:t xml:space="preserve">, China’s hierarchy is strictly vertical </w:t>
      </w:r>
      <w:r w:rsidR="001B06B6">
        <w:rPr>
          <w:rFonts w:ascii="Arial" w:hAnsi="Arial" w:cs="Arial"/>
          <w:sz w:val="22"/>
          <w:szCs w:val="22"/>
        </w:rPr>
        <w:t>and well- respected. Third in order to safeguard</w:t>
      </w:r>
      <w:r w:rsidR="004D40BD">
        <w:rPr>
          <w:rFonts w:ascii="Arial" w:hAnsi="Arial" w:cs="Arial"/>
          <w:sz w:val="22"/>
          <w:szCs w:val="22"/>
        </w:rPr>
        <w:t xml:space="preserve"> individual reputations, influence</w:t>
      </w:r>
      <w:r w:rsidR="00A313EA">
        <w:rPr>
          <w:rFonts w:ascii="Arial" w:hAnsi="Arial" w:cs="Arial"/>
          <w:sz w:val="22"/>
          <w:szCs w:val="22"/>
        </w:rPr>
        <w:t xml:space="preserve"> and dignity, Chinese individuals will take great pains to safe face. </w:t>
      </w:r>
      <w:r w:rsidR="00901D1D">
        <w:rPr>
          <w:rFonts w:ascii="Arial" w:hAnsi="Arial" w:cs="Arial"/>
          <w:sz w:val="22"/>
          <w:szCs w:val="22"/>
        </w:rPr>
        <w:t xml:space="preserve">As a </w:t>
      </w:r>
      <w:proofErr w:type="gramStart"/>
      <w:r w:rsidR="00901D1D">
        <w:rPr>
          <w:rFonts w:ascii="Arial" w:hAnsi="Arial" w:cs="Arial"/>
          <w:sz w:val="22"/>
          <w:szCs w:val="22"/>
        </w:rPr>
        <w:t>result</w:t>
      </w:r>
      <w:proofErr w:type="gramEnd"/>
      <w:r w:rsidR="00901D1D">
        <w:rPr>
          <w:rFonts w:ascii="Arial" w:hAnsi="Arial" w:cs="Arial"/>
          <w:sz w:val="22"/>
          <w:szCs w:val="22"/>
        </w:rPr>
        <w:t xml:space="preserve"> China is inc</w:t>
      </w:r>
      <w:r w:rsidR="00107ADF">
        <w:rPr>
          <w:rFonts w:ascii="Arial" w:hAnsi="Arial" w:cs="Arial"/>
          <w:sz w:val="22"/>
          <w:szCs w:val="22"/>
        </w:rPr>
        <w:t xml:space="preserve">reasingly exhibiting </w:t>
      </w:r>
      <w:r w:rsidR="00B13FCD">
        <w:rPr>
          <w:rFonts w:ascii="Arial" w:hAnsi="Arial" w:cs="Arial"/>
          <w:sz w:val="22"/>
          <w:szCs w:val="22"/>
        </w:rPr>
        <w:t>global convergence in terms of business cultu</w:t>
      </w:r>
      <w:r w:rsidR="002276E7">
        <w:rPr>
          <w:rFonts w:ascii="Arial" w:hAnsi="Arial" w:cs="Arial"/>
          <w:sz w:val="22"/>
          <w:szCs w:val="22"/>
        </w:rPr>
        <w:t xml:space="preserve">ral codes and international corporate values. </w:t>
      </w:r>
      <w:r w:rsidR="00AF4941">
        <w:rPr>
          <w:rFonts w:ascii="Arial" w:hAnsi="Arial" w:cs="Arial"/>
          <w:sz w:val="22"/>
          <w:szCs w:val="22"/>
        </w:rPr>
        <w:t xml:space="preserve">The organisation </w:t>
      </w:r>
      <w:proofErr w:type="gramStart"/>
      <w:r w:rsidR="00AF4941">
        <w:rPr>
          <w:rFonts w:ascii="Arial" w:hAnsi="Arial" w:cs="Arial"/>
          <w:sz w:val="22"/>
          <w:szCs w:val="22"/>
        </w:rPr>
        <w:t>must to</w:t>
      </w:r>
      <w:proofErr w:type="gramEnd"/>
      <w:r w:rsidR="00AF4941">
        <w:rPr>
          <w:rFonts w:ascii="Arial" w:hAnsi="Arial" w:cs="Arial"/>
          <w:sz w:val="22"/>
          <w:szCs w:val="22"/>
        </w:rPr>
        <w:t xml:space="preserve"> have a good marketing strategy,</w:t>
      </w:r>
      <w:r w:rsidR="0095691D">
        <w:rPr>
          <w:rFonts w:ascii="Arial" w:hAnsi="Arial" w:cs="Arial"/>
          <w:sz w:val="22"/>
          <w:szCs w:val="22"/>
        </w:rPr>
        <w:t xml:space="preserve"> good knowledge in the culture, lifestyle, political, technological, </w:t>
      </w:r>
      <w:r w:rsidR="00346B48">
        <w:rPr>
          <w:rFonts w:ascii="Arial" w:hAnsi="Arial" w:cs="Arial"/>
          <w:sz w:val="22"/>
          <w:szCs w:val="22"/>
        </w:rPr>
        <w:t xml:space="preserve">legal </w:t>
      </w:r>
      <w:r w:rsidR="002773E3">
        <w:rPr>
          <w:rFonts w:ascii="Arial" w:hAnsi="Arial" w:cs="Arial"/>
          <w:sz w:val="22"/>
          <w:szCs w:val="22"/>
        </w:rPr>
        <w:t xml:space="preserve">and economical aspects. They have to be ready </w:t>
      </w:r>
      <w:r w:rsidR="00D160C4">
        <w:rPr>
          <w:rFonts w:ascii="Arial" w:hAnsi="Arial" w:cs="Arial"/>
          <w:sz w:val="22"/>
          <w:szCs w:val="22"/>
        </w:rPr>
        <w:t>of this ordeal to be successful.</w:t>
      </w:r>
    </w:p>
    <w:p w14:paraId="4D6C2C83" w14:textId="77777777" w:rsidR="00D160C4" w:rsidRDefault="00D160C4" w:rsidP="002A683F">
      <w:pPr>
        <w:rPr>
          <w:rFonts w:ascii="Arial" w:hAnsi="Arial" w:cs="Arial"/>
          <w:sz w:val="22"/>
          <w:szCs w:val="22"/>
        </w:rPr>
      </w:pPr>
    </w:p>
    <w:p w14:paraId="22DECFDC" w14:textId="2765C490" w:rsidR="00723C86" w:rsidRDefault="00327A3C" w:rsidP="002A683F">
      <w:pPr>
        <w:rPr>
          <w:rFonts w:ascii="Arial" w:hAnsi="Arial" w:cs="Arial"/>
          <w:sz w:val="22"/>
          <w:szCs w:val="22"/>
        </w:rPr>
      </w:pPr>
      <w:r w:rsidRPr="00327A3C">
        <w:rPr>
          <w:rFonts w:ascii="Arial" w:hAnsi="Arial" w:cs="Arial"/>
          <w:sz w:val="22"/>
          <w:szCs w:val="22"/>
        </w:rPr>
        <w:t>Reference</w:t>
      </w:r>
      <w:r>
        <w:rPr>
          <w:rFonts w:ascii="Arial" w:hAnsi="Arial" w:cs="Arial"/>
          <w:sz w:val="22"/>
          <w:szCs w:val="22"/>
        </w:rPr>
        <w:t xml:space="preserve"> list:</w:t>
      </w:r>
    </w:p>
    <w:p w14:paraId="0632841C" w14:textId="77777777" w:rsidR="002E3F7C" w:rsidRDefault="002E3F7C" w:rsidP="002A683F">
      <w:pPr>
        <w:rPr>
          <w:rFonts w:ascii="Arial" w:hAnsi="Arial" w:cs="Arial"/>
          <w:sz w:val="22"/>
          <w:szCs w:val="22"/>
        </w:rPr>
      </w:pPr>
    </w:p>
    <w:p w14:paraId="0AB8382E" w14:textId="77777777" w:rsidR="00327A3C" w:rsidRPr="00327A3C" w:rsidRDefault="00327A3C" w:rsidP="00327A3C">
      <w:pPr>
        <w:autoSpaceDE w:val="0"/>
        <w:autoSpaceDN w:val="0"/>
        <w:adjustRightInd w:val="0"/>
        <w:rPr>
          <w:rFonts w:ascii="Arial" w:hAnsi="Arial" w:cs="Arial"/>
          <w:color w:val="000000" w:themeColor="text1"/>
          <w:sz w:val="22"/>
          <w:szCs w:val="22"/>
        </w:rPr>
      </w:pPr>
      <w:r w:rsidRPr="00327A3C">
        <w:rPr>
          <w:rFonts w:ascii="Arial" w:hAnsi="Arial" w:cs="Arial"/>
          <w:color w:val="000000" w:themeColor="text1"/>
          <w:sz w:val="22"/>
          <w:szCs w:val="22"/>
        </w:rPr>
        <w:t xml:space="preserve"> </w:t>
      </w:r>
      <w:hyperlink r:id="rId5" w:history="1">
        <w:r w:rsidRPr="00327A3C">
          <w:rPr>
            <w:rFonts w:ascii="Arial" w:hAnsi="Arial" w:cs="Arial"/>
            <w:color w:val="000000" w:themeColor="text1"/>
            <w:sz w:val="22"/>
            <w:szCs w:val="22"/>
          </w:rPr>
          <w:t>https://www.joeandsephs.co.uk/corporate</w:t>
        </w:r>
      </w:hyperlink>
    </w:p>
    <w:p w14:paraId="58500158"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6" w:history="1">
        <w:r w:rsidR="00327A3C" w:rsidRPr="00327A3C">
          <w:rPr>
            <w:rFonts w:ascii="Arial" w:hAnsi="Arial" w:cs="Arial"/>
            <w:color w:val="000000" w:themeColor="text1"/>
            <w:sz w:val="22"/>
            <w:szCs w:val="22"/>
          </w:rPr>
          <w:t>https://find-and-update.company-information.service.gov.uk/company/07399608</w:t>
        </w:r>
      </w:hyperlink>
    </w:p>
    <w:p w14:paraId="1050757F"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7" w:history="1">
        <w:r w:rsidR="00327A3C" w:rsidRPr="00327A3C">
          <w:rPr>
            <w:rFonts w:ascii="Arial" w:hAnsi="Arial" w:cs="Arial"/>
            <w:color w:val="000000" w:themeColor="text1"/>
            <w:sz w:val="22"/>
            <w:szCs w:val="22"/>
          </w:rPr>
          <w:t>https://pestleanalysis.com/social-factors-affecting-business/</w:t>
        </w:r>
      </w:hyperlink>
    </w:p>
    <w:p w14:paraId="79B84B85"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8" w:history="1">
        <w:r w:rsidR="00327A3C" w:rsidRPr="00327A3C">
          <w:rPr>
            <w:rFonts w:ascii="Arial" w:hAnsi="Arial" w:cs="Arial"/>
            <w:color w:val="000000" w:themeColor="text1"/>
            <w:sz w:val="22"/>
            <w:szCs w:val="22"/>
          </w:rPr>
          <w:t>https://www.theglobaleconomy.com/china/wb_political_stability/</w:t>
        </w:r>
      </w:hyperlink>
    </w:p>
    <w:p w14:paraId="2E362AF9"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9" w:history="1">
        <w:r w:rsidR="00327A3C" w:rsidRPr="00327A3C">
          <w:rPr>
            <w:rFonts w:ascii="Arial" w:hAnsi="Arial" w:cs="Arial"/>
            <w:color w:val="000000" w:themeColor="text1"/>
            <w:sz w:val="22"/>
            <w:szCs w:val="22"/>
          </w:rPr>
          <w:t>https://tradingeconomics.com/china/corporate-tax-rate</w:t>
        </w:r>
      </w:hyperlink>
    </w:p>
    <w:p w14:paraId="6F1B5D75"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0" w:history="1">
        <w:r w:rsidR="00327A3C" w:rsidRPr="00327A3C">
          <w:rPr>
            <w:rFonts w:ascii="Arial" w:hAnsi="Arial" w:cs="Arial"/>
            <w:color w:val="000000" w:themeColor="text1"/>
            <w:sz w:val="22"/>
            <w:szCs w:val="22"/>
          </w:rPr>
          <w:t>https://en.wikipedia.org/wiki/Corruption_in_China</w:t>
        </w:r>
      </w:hyperlink>
    </w:p>
    <w:p w14:paraId="07DD4AE4"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1" w:history="1">
        <w:r w:rsidR="00327A3C" w:rsidRPr="00327A3C">
          <w:rPr>
            <w:rFonts w:ascii="Arial" w:hAnsi="Arial" w:cs="Arial"/>
            <w:color w:val="000000" w:themeColor="text1"/>
            <w:sz w:val="22"/>
            <w:szCs w:val="22"/>
          </w:rPr>
          <w:t>https://statisticstimes.com/economy/projected-world-gdp-ranking.php</w:t>
        </w:r>
      </w:hyperlink>
    </w:p>
    <w:p w14:paraId="4F8ECA32"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2" w:history="1">
        <w:r w:rsidR="00327A3C" w:rsidRPr="00327A3C">
          <w:rPr>
            <w:rFonts w:ascii="Arial" w:hAnsi="Arial" w:cs="Arial"/>
            <w:color w:val="000000" w:themeColor="text1"/>
            <w:sz w:val="22"/>
            <w:szCs w:val="22"/>
          </w:rPr>
          <w:t>https://wageindicator.org/labour-laws/labour-law-around-the-world/minimum-wages-regulations/minimum-wages-regulations-china</w:t>
        </w:r>
      </w:hyperlink>
    </w:p>
    <w:p w14:paraId="33EFB0F0"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3" w:history="1">
        <w:r w:rsidR="00327A3C" w:rsidRPr="00327A3C">
          <w:rPr>
            <w:rFonts w:ascii="Arial" w:hAnsi="Arial" w:cs="Arial"/>
            <w:color w:val="000000" w:themeColor="text1"/>
            <w:sz w:val="22"/>
            <w:szCs w:val="22"/>
          </w:rPr>
          <w:t>https://tradingeconomics.com/china/inflation-cpi</w:t>
        </w:r>
      </w:hyperlink>
    </w:p>
    <w:p w14:paraId="0D63B9B0"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4" w:history="1">
        <w:r w:rsidR="00327A3C" w:rsidRPr="00327A3C">
          <w:rPr>
            <w:rFonts w:ascii="Arial" w:hAnsi="Arial" w:cs="Arial"/>
            <w:color w:val="000000" w:themeColor="text1"/>
            <w:sz w:val="22"/>
            <w:szCs w:val="22"/>
          </w:rPr>
          <w:t>https://www.cnbc.com/2021/10/18/supply-chain-chaos-is-hitting-global-growth-and-could-get-worse.html]https://www.worldometers.info/world-population/china-population/</w:t>
        </w:r>
      </w:hyperlink>
    </w:p>
    <w:p w14:paraId="45D747E4"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5" w:history="1">
        <w:r w:rsidR="00327A3C" w:rsidRPr="00327A3C">
          <w:rPr>
            <w:rFonts w:ascii="Arial" w:hAnsi="Arial" w:cs="Arial"/>
            <w:color w:val="000000" w:themeColor="text1"/>
            <w:sz w:val="22"/>
            <w:szCs w:val="22"/>
          </w:rPr>
          <w:t>https://borgenproject.org/top-10-facts-about-overpopulation-in-china/</w:t>
        </w:r>
      </w:hyperlink>
    </w:p>
    <w:p w14:paraId="6EEDBD15"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6" w:history="1">
        <w:r w:rsidR="00327A3C" w:rsidRPr="00327A3C">
          <w:rPr>
            <w:rFonts w:ascii="Arial" w:hAnsi="Arial" w:cs="Arial"/>
            <w:color w:val="000000" w:themeColor="text1"/>
            <w:sz w:val="22"/>
            <w:szCs w:val="22"/>
          </w:rPr>
          <w:t>https://en.wikipedia.org/wiki/One-child_policy</w:t>
        </w:r>
      </w:hyperlink>
    </w:p>
    <w:p w14:paraId="317BC4DE"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7" w:history="1">
        <w:r w:rsidR="00327A3C" w:rsidRPr="00327A3C">
          <w:rPr>
            <w:rFonts w:ascii="Arial" w:hAnsi="Arial" w:cs="Arial"/>
            <w:color w:val="000000" w:themeColor="text1"/>
            <w:sz w:val="22"/>
            <w:szCs w:val="22"/>
          </w:rPr>
          <w:t>https://www.sciencedirect.com/science/article/pii/S2352618115000657</w:t>
        </w:r>
      </w:hyperlink>
    </w:p>
    <w:p w14:paraId="743C4466"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8" w:history="1">
        <w:r w:rsidR="00327A3C" w:rsidRPr="00327A3C">
          <w:rPr>
            <w:rFonts w:ascii="Arial" w:hAnsi="Arial" w:cs="Arial"/>
            <w:color w:val="000000" w:themeColor="text1"/>
            <w:sz w:val="22"/>
            <w:szCs w:val="22"/>
          </w:rPr>
          <w:t>https://www.chinabusinessreview.com/understanding-chinese-consumers/</w:t>
        </w:r>
      </w:hyperlink>
    </w:p>
    <w:p w14:paraId="4718EF65"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19" w:history="1">
        <w:r w:rsidR="00327A3C" w:rsidRPr="00327A3C">
          <w:rPr>
            <w:rFonts w:ascii="Arial" w:hAnsi="Arial" w:cs="Arial"/>
            <w:color w:val="000000" w:themeColor="text1"/>
            <w:sz w:val="22"/>
            <w:szCs w:val="22"/>
          </w:rPr>
          <w:t>https://nealschaffer.com/top-5-chinese-social-media/</w:t>
        </w:r>
      </w:hyperlink>
    </w:p>
    <w:p w14:paraId="22A4D6BA"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20" w:history="1">
        <w:r w:rsidR="00327A3C" w:rsidRPr="00327A3C">
          <w:rPr>
            <w:rFonts w:ascii="Arial" w:hAnsi="Arial" w:cs="Arial"/>
            <w:color w:val="000000" w:themeColor="text1"/>
            <w:sz w:val="22"/>
            <w:szCs w:val="22"/>
          </w:rPr>
          <w:t>https://www.worldatlas.com/articles/what-languages-are-spoken-in-china.html</w:t>
        </w:r>
      </w:hyperlink>
    </w:p>
    <w:p w14:paraId="28CE59AA"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21" w:history="1">
        <w:r w:rsidR="00327A3C" w:rsidRPr="00327A3C">
          <w:rPr>
            <w:rFonts w:ascii="Arial" w:hAnsi="Arial" w:cs="Arial"/>
            <w:color w:val="000000" w:themeColor="text1"/>
            <w:sz w:val="22"/>
            <w:szCs w:val="22"/>
          </w:rPr>
          <w:t>https://thediplomat.com/2018/08/understanding-chinas-technological-rise/</w:t>
        </w:r>
      </w:hyperlink>
    </w:p>
    <w:p w14:paraId="0F529C29"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22" w:history="1">
        <w:r w:rsidR="00327A3C" w:rsidRPr="00327A3C">
          <w:rPr>
            <w:rFonts w:ascii="Arial" w:hAnsi="Arial" w:cs="Arial"/>
            <w:color w:val="000000" w:themeColor="text1"/>
            <w:sz w:val="22"/>
            <w:szCs w:val="22"/>
          </w:rPr>
          <w:t>https://www.brookings.edu/research/global-china-technology/</w:t>
        </w:r>
      </w:hyperlink>
    </w:p>
    <w:p w14:paraId="6F3D9CB8" w14:textId="77777777" w:rsidR="00327A3C" w:rsidRPr="00327A3C" w:rsidRDefault="00D42A65" w:rsidP="00327A3C">
      <w:pPr>
        <w:autoSpaceDE w:val="0"/>
        <w:autoSpaceDN w:val="0"/>
        <w:adjustRightInd w:val="0"/>
        <w:rPr>
          <w:rFonts w:ascii="Arial" w:hAnsi="Arial" w:cs="Arial"/>
          <w:color w:val="000000" w:themeColor="text1"/>
          <w:sz w:val="22"/>
          <w:szCs w:val="22"/>
        </w:rPr>
      </w:pPr>
      <w:hyperlink r:id="rId23" w:history="1">
        <w:r w:rsidR="00327A3C" w:rsidRPr="00327A3C">
          <w:rPr>
            <w:rFonts w:ascii="Arial" w:hAnsi="Arial" w:cs="Arial"/>
            <w:color w:val="000000" w:themeColor="text1"/>
            <w:sz w:val="22"/>
            <w:szCs w:val="22"/>
          </w:rPr>
          <w:t>https://www.investopedia.com/terms/p/porter-diamond.asp</w:t>
        </w:r>
      </w:hyperlink>
    </w:p>
    <w:p w14:paraId="67D59258" w14:textId="29B23828" w:rsidR="00327A3C" w:rsidRPr="00327A3C" w:rsidRDefault="00D42A65" w:rsidP="00327A3C">
      <w:pPr>
        <w:rPr>
          <w:rFonts w:ascii="Arial" w:hAnsi="Arial" w:cs="Arial"/>
          <w:color w:val="000000" w:themeColor="text1"/>
          <w:sz w:val="22"/>
          <w:szCs w:val="22"/>
        </w:rPr>
      </w:pPr>
      <w:hyperlink r:id="rId24" w:history="1">
        <w:r w:rsidR="00327A3C" w:rsidRPr="00327A3C">
          <w:rPr>
            <w:rFonts w:ascii="Arial" w:hAnsi="Arial" w:cs="Arial"/>
            <w:color w:val="000000" w:themeColor="text1"/>
            <w:sz w:val="22"/>
            <w:szCs w:val="22"/>
          </w:rPr>
          <w:t>https://ebrary.net/21292/management/porters_diamond_model</w:t>
        </w:r>
      </w:hyperlink>
    </w:p>
    <w:p w14:paraId="14CFCA19" w14:textId="2652D06A" w:rsidR="00723C86" w:rsidRPr="00327A3C" w:rsidRDefault="00453B13" w:rsidP="002A683F">
      <w:pPr>
        <w:rPr>
          <w:rFonts w:ascii="Arial" w:hAnsi="Arial" w:cs="Arial"/>
          <w:color w:val="000000" w:themeColor="text1"/>
          <w:sz w:val="22"/>
          <w:szCs w:val="22"/>
        </w:rPr>
      </w:pPr>
      <w:r w:rsidRPr="00453B13">
        <w:rPr>
          <w:rFonts w:ascii="Arial" w:hAnsi="Arial" w:cs="Arial"/>
          <w:color w:val="000000" w:themeColor="text1"/>
          <w:sz w:val="22"/>
          <w:szCs w:val="22"/>
        </w:rPr>
        <w:t>https://www.chinahighlights.com/travelguide/china-facts.htm</w:t>
      </w:r>
    </w:p>
    <w:p w14:paraId="57661713" w14:textId="4475ED42" w:rsidR="00723C86" w:rsidRDefault="00607A85" w:rsidP="002A683F">
      <w:pPr>
        <w:rPr>
          <w:rFonts w:ascii="Arial" w:hAnsi="Arial" w:cs="Arial"/>
          <w:sz w:val="22"/>
          <w:szCs w:val="22"/>
        </w:rPr>
      </w:pPr>
      <w:r w:rsidRPr="00607A85">
        <w:rPr>
          <w:rFonts w:ascii="Arial" w:hAnsi="Arial" w:cs="Arial"/>
          <w:sz w:val="22"/>
          <w:szCs w:val="22"/>
        </w:rPr>
        <w:t>https://santandertrade.com/en/portal/establish-overseas/china/business-practices</w:t>
      </w:r>
    </w:p>
    <w:p w14:paraId="6EB09510" w14:textId="0753738A" w:rsidR="00723C86" w:rsidRDefault="00723C86" w:rsidP="002A683F">
      <w:pPr>
        <w:rPr>
          <w:rFonts w:ascii="Arial" w:hAnsi="Arial" w:cs="Arial"/>
          <w:sz w:val="22"/>
          <w:szCs w:val="22"/>
        </w:rPr>
      </w:pPr>
    </w:p>
    <w:p w14:paraId="27842EC1" w14:textId="15026FBE" w:rsidR="00723C86" w:rsidRDefault="00723C86" w:rsidP="002A683F">
      <w:pPr>
        <w:rPr>
          <w:rFonts w:ascii="Arial" w:hAnsi="Arial" w:cs="Arial"/>
          <w:sz w:val="22"/>
          <w:szCs w:val="22"/>
        </w:rPr>
      </w:pPr>
    </w:p>
    <w:p w14:paraId="19858665" w14:textId="32819746" w:rsidR="00723C86" w:rsidRDefault="00723C86" w:rsidP="002A683F">
      <w:pPr>
        <w:rPr>
          <w:rFonts w:ascii="Arial" w:hAnsi="Arial" w:cs="Arial"/>
          <w:sz w:val="22"/>
          <w:szCs w:val="22"/>
        </w:rPr>
      </w:pPr>
    </w:p>
    <w:p w14:paraId="30953651" w14:textId="67518BC1" w:rsidR="00723C86" w:rsidRDefault="00723C86" w:rsidP="002A683F">
      <w:pPr>
        <w:rPr>
          <w:rFonts w:ascii="Arial" w:hAnsi="Arial" w:cs="Arial"/>
          <w:sz w:val="22"/>
          <w:szCs w:val="22"/>
        </w:rPr>
      </w:pPr>
    </w:p>
    <w:p w14:paraId="3E6B4C25" w14:textId="355509E6" w:rsidR="00723C86" w:rsidRDefault="00723C86" w:rsidP="002A683F">
      <w:pPr>
        <w:rPr>
          <w:rFonts w:ascii="Arial" w:hAnsi="Arial" w:cs="Arial"/>
          <w:sz w:val="22"/>
          <w:szCs w:val="22"/>
        </w:rPr>
      </w:pPr>
    </w:p>
    <w:p w14:paraId="1A6989F5" w14:textId="5DDE47D4" w:rsidR="00723C86" w:rsidRDefault="00723C86" w:rsidP="002A683F">
      <w:pPr>
        <w:rPr>
          <w:rFonts w:ascii="Arial" w:hAnsi="Arial" w:cs="Arial"/>
          <w:sz w:val="22"/>
          <w:szCs w:val="22"/>
        </w:rPr>
      </w:pPr>
    </w:p>
    <w:p w14:paraId="33768953" w14:textId="657F11E9" w:rsidR="00723C86" w:rsidRDefault="00723C86" w:rsidP="002A683F">
      <w:pPr>
        <w:rPr>
          <w:rFonts w:ascii="Arial" w:hAnsi="Arial" w:cs="Arial"/>
          <w:sz w:val="22"/>
          <w:szCs w:val="22"/>
        </w:rPr>
      </w:pPr>
    </w:p>
    <w:p w14:paraId="56DF12E7" w14:textId="46E4FA0A" w:rsidR="00723C86" w:rsidRDefault="00723C86" w:rsidP="002A683F">
      <w:pPr>
        <w:rPr>
          <w:rFonts w:ascii="Arial" w:hAnsi="Arial" w:cs="Arial"/>
          <w:sz w:val="22"/>
          <w:szCs w:val="22"/>
        </w:rPr>
      </w:pPr>
    </w:p>
    <w:p w14:paraId="59592E78" w14:textId="4D588D75" w:rsidR="00723C86" w:rsidRDefault="00723C86" w:rsidP="002A683F">
      <w:pPr>
        <w:rPr>
          <w:rFonts w:ascii="Arial" w:hAnsi="Arial" w:cs="Arial"/>
          <w:sz w:val="22"/>
          <w:szCs w:val="22"/>
        </w:rPr>
      </w:pPr>
    </w:p>
    <w:p w14:paraId="59378F81" w14:textId="43892513" w:rsidR="00723C86" w:rsidRDefault="00723C86" w:rsidP="002A683F">
      <w:pPr>
        <w:rPr>
          <w:rFonts w:ascii="Arial" w:hAnsi="Arial" w:cs="Arial"/>
          <w:sz w:val="22"/>
          <w:szCs w:val="22"/>
        </w:rPr>
      </w:pPr>
    </w:p>
    <w:p w14:paraId="7F60223D" w14:textId="260E8449" w:rsidR="00723C86" w:rsidRDefault="00723C86" w:rsidP="002A683F">
      <w:pPr>
        <w:rPr>
          <w:rFonts w:ascii="Arial" w:hAnsi="Arial" w:cs="Arial"/>
          <w:sz w:val="22"/>
          <w:szCs w:val="22"/>
        </w:rPr>
      </w:pPr>
    </w:p>
    <w:p w14:paraId="15F59D65" w14:textId="0AA3DA00" w:rsidR="00723C86" w:rsidRDefault="00723C86" w:rsidP="002A683F">
      <w:pPr>
        <w:rPr>
          <w:rFonts w:ascii="Arial" w:hAnsi="Arial" w:cs="Arial"/>
          <w:sz w:val="22"/>
          <w:szCs w:val="22"/>
        </w:rPr>
      </w:pPr>
    </w:p>
    <w:p w14:paraId="4AEEEF37" w14:textId="77777777" w:rsidR="00723C86" w:rsidRDefault="00723C86" w:rsidP="002A683F">
      <w:pPr>
        <w:rPr>
          <w:rFonts w:ascii="Arial" w:hAnsi="Arial" w:cs="Arial"/>
          <w:sz w:val="22"/>
          <w:szCs w:val="22"/>
        </w:rPr>
      </w:pPr>
    </w:p>
    <w:p w14:paraId="65C0105A" w14:textId="77777777" w:rsidR="002A683F" w:rsidRDefault="002A683F" w:rsidP="002A683F">
      <w:pPr>
        <w:rPr>
          <w:rFonts w:ascii="Arial" w:hAnsi="Arial" w:cs="Arial"/>
          <w:sz w:val="22"/>
          <w:szCs w:val="22"/>
        </w:rPr>
      </w:pPr>
    </w:p>
    <w:p w14:paraId="0129ED6D" w14:textId="40862658" w:rsidR="002A683F" w:rsidRDefault="002A683F" w:rsidP="002A683F">
      <w:pPr>
        <w:rPr>
          <w:rFonts w:ascii="Arial" w:hAnsi="Arial" w:cs="Arial"/>
          <w:sz w:val="22"/>
          <w:szCs w:val="22"/>
        </w:rPr>
      </w:pPr>
    </w:p>
    <w:p w14:paraId="70824A33" w14:textId="77777777" w:rsidR="002A683F" w:rsidRDefault="002A683F" w:rsidP="002A683F">
      <w:pPr>
        <w:rPr>
          <w:rFonts w:ascii="Arial" w:hAnsi="Arial" w:cs="Arial"/>
          <w:sz w:val="22"/>
          <w:szCs w:val="22"/>
        </w:rPr>
      </w:pPr>
    </w:p>
    <w:p w14:paraId="75A9ED0E" w14:textId="77777777" w:rsidR="002A683F" w:rsidRDefault="002A683F" w:rsidP="002A683F">
      <w:pPr>
        <w:rPr>
          <w:rFonts w:ascii="Arial" w:hAnsi="Arial" w:cs="Arial"/>
          <w:sz w:val="22"/>
          <w:szCs w:val="22"/>
        </w:rPr>
      </w:pPr>
    </w:p>
    <w:p w14:paraId="3B30821D" w14:textId="4EFC7836" w:rsidR="002A683F" w:rsidRDefault="002A683F" w:rsidP="002A683F">
      <w:pPr>
        <w:jc w:val="center"/>
        <w:rPr>
          <w:rFonts w:ascii="Arial" w:hAnsi="Arial" w:cs="Arial"/>
          <w:sz w:val="22"/>
          <w:szCs w:val="22"/>
        </w:rPr>
      </w:pPr>
    </w:p>
    <w:p w14:paraId="469C9C1D" w14:textId="011DDEFA" w:rsidR="002A683F" w:rsidRDefault="002A683F" w:rsidP="002A683F">
      <w:pPr>
        <w:jc w:val="center"/>
        <w:rPr>
          <w:rFonts w:ascii="Arial" w:hAnsi="Arial" w:cs="Arial"/>
          <w:sz w:val="22"/>
          <w:szCs w:val="22"/>
        </w:rPr>
      </w:pPr>
    </w:p>
    <w:p w14:paraId="71FFD982" w14:textId="7F48555F" w:rsidR="002A683F" w:rsidRDefault="002A683F" w:rsidP="002A683F">
      <w:pPr>
        <w:jc w:val="center"/>
        <w:rPr>
          <w:rFonts w:ascii="Arial" w:hAnsi="Arial" w:cs="Arial"/>
          <w:sz w:val="22"/>
          <w:szCs w:val="22"/>
        </w:rPr>
      </w:pPr>
    </w:p>
    <w:p w14:paraId="150020B7" w14:textId="40F3C20E" w:rsidR="002A683F" w:rsidRDefault="002A683F" w:rsidP="002A683F">
      <w:pPr>
        <w:jc w:val="center"/>
        <w:rPr>
          <w:rFonts w:ascii="Arial" w:hAnsi="Arial" w:cs="Arial"/>
          <w:sz w:val="22"/>
          <w:szCs w:val="22"/>
        </w:rPr>
      </w:pPr>
    </w:p>
    <w:p w14:paraId="6268680E" w14:textId="5A6CBA2D" w:rsidR="002A683F" w:rsidRDefault="002A683F" w:rsidP="002A683F">
      <w:pPr>
        <w:jc w:val="center"/>
        <w:rPr>
          <w:rFonts w:ascii="Arial" w:hAnsi="Arial" w:cs="Arial"/>
          <w:sz w:val="22"/>
          <w:szCs w:val="22"/>
        </w:rPr>
      </w:pPr>
    </w:p>
    <w:p w14:paraId="182F2911" w14:textId="6447270C" w:rsidR="002A683F" w:rsidRDefault="002A683F" w:rsidP="002A683F">
      <w:pPr>
        <w:jc w:val="center"/>
        <w:rPr>
          <w:rFonts w:ascii="Arial" w:hAnsi="Arial" w:cs="Arial"/>
          <w:sz w:val="22"/>
          <w:szCs w:val="22"/>
        </w:rPr>
      </w:pPr>
    </w:p>
    <w:p w14:paraId="18B1E834" w14:textId="6DFCB6FF" w:rsidR="002A683F" w:rsidRDefault="002A683F" w:rsidP="002A683F">
      <w:pPr>
        <w:jc w:val="center"/>
        <w:rPr>
          <w:rFonts w:ascii="Arial" w:hAnsi="Arial" w:cs="Arial"/>
          <w:sz w:val="22"/>
          <w:szCs w:val="22"/>
        </w:rPr>
      </w:pPr>
    </w:p>
    <w:p w14:paraId="53627159" w14:textId="02A357D9" w:rsidR="002A683F" w:rsidRDefault="002A683F" w:rsidP="002A683F">
      <w:pPr>
        <w:jc w:val="center"/>
        <w:rPr>
          <w:rFonts w:ascii="Arial" w:hAnsi="Arial" w:cs="Arial"/>
          <w:sz w:val="22"/>
          <w:szCs w:val="22"/>
        </w:rPr>
      </w:pPr>
    </w:p>
    <w:p w14:paraId="4F6DE49E" w14:textId="45E85180" w:rsidR="002A683F" w:rsidRDefault="002A683F" w:rsidP="002A683F">
      <w:pPr>
        <w:jc w:val="center"/>
        <w:rPr>
          <w:rFonts w:ascii="Arial" w:hAnsi="Arial" w:cs="Arial"/>
          <w:sz w:val="22"/>
          <w:szCs w:val="22"/>
        </w:rPr>
      </w:pPr>
    </w:p>
    <w:p w14:paraId="7C8B6CA5" w14:textId="0BD3EB48" w:rsidR="002A683F" w:rsidRDefault="002A683F" w:rsidP="002A683F">
      <w:pPr>
        <w:jc w:val="center"/>
        <w:rPr>
          <w:rFonts w:ascii="Arial" w:hAnsi="Arial" w:cs="Arial"/>
          <w:sz w:val="22"/>
          <w:szCs w:val="22"/>
        </w:rPr>
      </w:pPr>
    </w:p>
    <w:p w14:paraId="5BF5EE04" w14:textId="04B8E686" w:rsidR="002A683F" w:rsidRDefault="002A683F" w:rsidP="002A683F">
      <w:pPr>
        <w:jc w:val="center"/>
        <w:rPr>
          <w:rFonts w:ascii="Arial" w:hAnsi="Arial" w:cs="Arial"/>
          <w:sz w:val="22"/>
          <w:szCs w:val="22"/>
        </w:rPr>
      </w:pPr>
    </w:p>
    <w:p w14:paraId="447058B4" w14:textId="2507C9CF" w:rsidR="002A683F" w:rsidRDefault="002A683F" w:rsidP="002A683F">
      <w:pPr>
        <w:jc w:val="center"/>
        <w:rPr>
          <w:rFonts w:ascii="Arial" w:hAnsi="Arial" w:cs="Arial"/>
          <w:sz w:val="22"/>
          <w:szCs w:val="22"/>
        </w:rPr>
      </w:pPr>
    </w:p>
    <w:p w14:paraId="36D5CA90" w14:textId="42C8D147" w:rsidR="002A683F" w:rsidRDefault="002A683F" w:rsidP="002A683F">
      <w:pPr>
        <w:jc w:val="center"/>
        <w:rPr>
          <w:rFonts w:ascii="Arial" w:hAnsi="Arial" w:cs="Arial"/>
          <w:sz w:val="22"/>
          <w:szCs w:val="22"/>
        </w:rPr>
      </w:pPr>
    </w:p>
    <w:p w14:paraId="2D1157E7" w14:textId="0D65FADC" w:rsidR="002A683F" w:rsidRDefault="002A683F" w:rsidP="002A683F">
      <w:pPr>
        <w:jc w:val="center"/>
        <w:rPr>
          <w:rFonts w:ascii="Arial" w:hAnsi="Arial" w:cs="Arial"/>
          <w:sz w:val="22"/>
          <w:szCs w:val="22"/>
        </w:rPr>
      </w:pPr>
    </w:p>
    <w:p w14:paraId="1C557768" w14:textId="15D28E13" w:rsidR="002A683F" w:rsidRDefault="002A683F" w:rsidP="002A683F">
      <w:pPr>
        <w:jc w:val="center"/>
        <w:rPr>
          <w:rFonts w:ascii="Arial" w:hAnsi="Arial" w:cs="Arial"/>
          <w:sz w:val="22"/>
          <w:szCs w:val="22"/>
        </w:rPr>
      </w:pPr>
    </w:p>
    <w:p w14:paraId="49A138B5" w14:textId="49094E5F" w:rsidR="002A683F" w:rsidRDefault="002A683F" w:rsidP="002A683F">
      <w:pPr>
        <w:jc w:val="center"/>
        <w:rPr>
          <w:rFonts w:ascii="Arial" w:hAnsi="Arial" w:cs="Arial"/>
          <w:sz w:val="22"/>
          <w:szCs w:val="22"/>
        </w:rPr>
      </w:pPr>
    </w:p>
    <w:p w14:paraId="05106B75" w14:textId="61F70BEB" w:rsidR="002A683F" w:rsidRDefault="002A683F" w:rsidP="002A683F">
      <w:pPr>
        <w:jc w:val="center"/>
        <w:rPr>
          <w:rFonts w:ascii="Arial" w:hAnsi="Arial" w:cs="Arial"/>
          <w:sz w:val="22"/>
          <w:szCs w:val="22"/>
        </w:rPr>
      </w:pPr>
    </w:p>
    <w:p w14:paraId="5D911AD9" w14:textId="22BFE6ED" w:rsidR="002A683F" w:rsidRDefault="002A683F" w:rsidP="002A683F">
      <w:pPr>
        <w:jc w:val="center"/>
        <w:rPr>
          <w:rFonts w:ascii="Arial" w:hAnsi="Arial" w:cs="Arial"/>
          <w:sz w:val="22"/>
          <w:szCs w:val="22"/>
        </w:rPr>
      </w:pPr>
    </w:p>
    <w:p w14:paraId="370AE1BF" w14:textId="37833973" w:rsidR="002A683F" w:rsidRDefault="002A683F" w:rsidP="002A683F">
      <w:pPr>
        <w:jc w:val="center"/>
        <w:rPr>
          <w:rFonts w:ascii="Arial" w:hAnsi="Arial" w:cs="Arial"/>
          <w:sz w:val="22"/>
          <w:szCs w:val="22"/>
        </w:rPr>
      </w:pPr>
    </w:p>
    <w:p w14:paraId="403FBB2E" w14:textId="67FCBBB6" w:rsidR="002A683F" w:rsidRDefault="002A683F" w:rsidP="002A683F">
      <w:pPr>
        <w:jc w:val="center"/>
        <w:rPr>
          <w:rFonts w:ascii="Arial" w:hAnsi="Arial" w:cs="Arial"/>
          <w:sz w:val="22"/>
          <w:szCs w:val="22"/>
        </w:rPr>
      </w:pPr>
    </w:p>
    <w:p w14:paraId="65BA1373" w14:textId="2E8916EB" w:rsidR="002A683F" w:rsidRDefault="002A683F" w:rsidP="002A683F">
      <w:pPr>
        <w:jc w:val="center"/>
        <w:rPr>
          <w:rFonts w:ascii="Arial" w:hAnsi="Arial" w:cs="Arial"/>
          <w:sz w:val="22"/>
          <w:szCs w:val="22"/>
        </w:rPr>
      </w:pPr>
    </w:p>
    <w:p w14:paraId="5C40FDAD" w14:textId="4450BA8D" w:rsidR="002A683F" w:rsidRDefault="002A683F" w:rsidP="002A683F">
      <w:pPr>
        <w:jc w:val="center"/>
        <w:rPr>
          <w:rFonts w:ascii="Arial" w:hAnsi="Arial" w:cs="Arial"/>
          <w:sz w:val="22"/>
          <w:szCs w:val="22"/>
        </w:rPr>
      </w:pPr>
    </w:p>
    <w:p w14:paraId="681191DB" w14:textId="05156836" w:rsidR="002A683F" w:rsidRDefault="002A683F" w:rsidP="002A683F">
      <w:pPr>
        <w:jc w:val="center"/>
        <w:rPr>
          <w:rFonts w:ascii="Arial" w:hAnsi="Arial" w:cs="Arial"/>
          <w:sz w:val="22"/>
          <w:szCs w:val="22"/>
        </w:rPr>
      </w:pPr>
    </w:p>
    <w:p w14:paraId="214B9771" w14:textId="6BFD89E3" w:rsidR="002A683F" w:rsidRDefault="002A683F" w:rsidP="002A683F">
      <w:pPr>
        <w:jc w:val="center"/>
        <w:rPr>
          <w:rFonts w:ascii="Arial" w:hAnsi="Arial" w:cs="Arial"/>
          <w:sz w:val="22"/>
          <w:szCs w:val="22"/>
        </w:rPr>
      </w:pPr>
    </w:p>
    <w:p w14:paraId="789FC05F" w14:textId="23A406E8" w:rsidR="002A683F" w:rsidRDefault="002A683F" w:rsidP="002A683F">
      <w:pPr>
        <w:jc w:val="center"/>
        <w:rPr>
          <w:rFonts w:ascii="Arial" w:hAnsi="Arial" w:cs="Arial"/>
          <w:sz w:val="22"/>
          <w:szCs w:val="22"/>
        </w:rPr>
      </w:pPr>
    </w:p>
    <w:p w14:paraId="66A9B8A3" w14:textId="181D3490" w:rsidR="002A683F" w:rsidRDefault="002A683F" w:rsidP="002A683F">
      <w:pPr>
        <w:jc w:val="center"/>
        <w:rPr>
          <w:rFonts w:ascii="Arial" w:hAnsi="Arial" w:cs="Arial"/>
          <w:sz w:val="22"/>
          <w:szCs w:val="22"/>
        </w:rPr>
      </w:pPr>
    </w:p>
    <w:p w14:paraId="337628A4" w14:textId="5701FB7C" w:rsidR="002A683F" w:rsidRDefault="002A683F" w:rsidP="002A683F">
      <w:pPr>
        <w:jc w:val="center"/>
        <w:rPr>
          <w:rFonts w:ascii="Arial" w:hAnsi="Arial" w:cs="Arial"/>
          <w:sz w:val="22"/>
          <w:szCs w:val="22"/>
        </w:rPr>
      </w:pPr>
    </w:p>
    <w:p w14:paraId="0219B112" w14:textId="2EAABE08" w:rsidR="002A683F" w:rsidRDefault="002A683F" w:rsidP="002A683F">
      <w:pPr>
        <w:jc w:val="center"/>
        <w:rPr>
          <w:rFonts w:ascii="Arial" w:hAnsi="Arial" w:cs="Arial"/>
          <w:sz w:val="22"/>
          <w:szCs w:val="22"/>
        </w:rPr>
      </w:pPr>
    </w:p>
    <w:p w14:paraId="6748FF1D" w14:textId="77777777" w:rsidR="002A683F" w:rsidRPr="002A683F" w:rsidRDefault="002A683F" w:rsidP="002A683F">
      <w:pPr>
        <w:jc w:val="center"/>
        <w:rPr>
          <w:rFonts w:ascii="Arial" w:hAnsi="Arial" w:cs="Arial"/>
          <w:sz w:val="22"/>
          <w:szCs w:val="22"/>
        </w:rPr>
      </w:pPr>
    </w:p>
    <w:sectPr w:rsidR="002A683F" w:rsidRPr="002A68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E0EC2"/>
    <w:multiLevelType w:val="hybridMultilevel"/>
    <w:tmpl w:val="D6AC0E1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123432"/>
    <w:multiLevelType w:val="hybridMultilevel"/>
    <w:tmpl w:val="6A967A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830EAB"/>
    <w:multiLevelType w:val="hybridMultilevel"/>
    <w:tmpl w:val="F13E80A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D0B3EA8"/>
    <w:multiLevelType w:val="hybridMultilevel"/>
    <w:tmpl w:val="D67267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83F"/>
    <w:rsid w:val="00025ECD"/>
    <w:rsid w:val="00026100"/>
    <w:rsid w:val="00055BEF"/>
    <w:rsid w:val="00057523"/>
    <w:rsid w:val="000958AB"/>
    <w:rsid w:val="000D451E"/>
    <w:rsid w:val="000D7E6A"/>
    <w:rsid w:val="000E3668"/>
    <w:rsid w:val="000E7416"/>
    <w:rsid w:val="000F4254"/>
    <w:rsid w:val="00107ADF"/>
    <w:rsid w:val="00110BDC"/>
    <w:rsid w:val="00113330"/>
    <w:rsid w:val="00114883"/>
    <w:rsid w:val="001403C9"/>
    <w:rsid w:val="001628E7"/>
    <w:rsid w:val="00191893"/>
    <w:rsid w:val="001B06B6"/>
    <w:rsid w:val="001B206B"/>
    <w:rsid w:val="001C7437"/>
    <w:rsid w:val="001F615A"/>
    <w:rsid w:val="00201572"/>
    <w:rsid w:val="0020694C"/>
    <w:rsid w:val="0021630D"/>
    <w:rsid w:val="00225290"/>
    <w:rsid w:val="002276E7"/>
    <w:rsid w:val="00235DBB"/>
    <w:rsid w:val="00270003"/>
    <w:rsid w:val="002773E3"/>
    <w:rsid w:val="00283C41"/>
    <w:rsid w:val="00291AAD"/>
    <w:rsid w:val="002A539D"/>
    <w:rsid w:val="002A683F"/>
    <w:rsid w:val="002C57D4"/>
    <w:rsid w:val="002D42E8"/>
    <w:rsid w:val="002E3F7C"/>
    <w:rsid w:val="002F53A6"/>
    <w:rsid w:val="003176B7"/>
    <w:rsid w:val="00327A3C"/>
    <w:rsid w:val="00333BA2"/>
    <w:rsid w:val="00346B48"/>
    <w:rsid w:val="00350158"/>
    <w:rsid w:val="003555AC"/>
    <w:rsid w:val="00387003"/>
    <w:rsid w:val="003C0023"/>
    <w:rsid w:val="004041B6"/>
    <w:rsid w:val="0040456A"/>
    <w:rsid w:val="0042285A"/>
    <w:rsid w:val="00453B13"/>
    <w:rsid w:val="00457EE1"/>
    <w:rsid w:val="00462855"/>
    <w:rsid w:val="004C3F39"/>
    <w:rsid w:val="004D2D75"/>
    <w:rsid w:val="004D40BD"/>
    <w:rsid w:val="005009B4"/>
    <w:rsid w:val="00502E69"/>
    <w:rsid w:val="00550395"/>
    <w:rsid w:val="00552F6F"/>
    <w:rsid w:val="00587326"/>
    <w:rsid w:val="00594132"/>
    <w:rsid w:val="005A4994"/>
    <w:rsid w:val="005A5D90"/>
    <w:rsid w:val="005F7B69"/>
    <w:rsid w:val="00607A85"/>
    <w:rsid w:val="006920FF"/>
    <w:rsid w:val="006E1463"/>
    <w:rsid w:val="006E1469"/>
    <w:rsid w:val="00705405"/>
    <w:rsid w:val="0072187F"/>
    <w:rsid w:val="00723C86"/>
    <w:rsid w:val="007436AC"/>
    <w:rsid w:val="007540A1"/>
    <w:rsid w:val="0076164D"/>
    <w:rsid w:val="00765A57"/>
    <w:rsid w:val="007A107A"/>
    <w:rsid w:val="007C3728"/>
    <w:rsid w:val="0082751C"/>
    <w:rsid w:val="008714BA"/>
    <w:rsid w:val="0087548B"/>
    <w:rsid w:val="008776C5"/>
    <w:rsid w:val="00880B95"/>
    <w:rsid w:val="008837A8"/>
    <w:rsid w:val="008B4126"/>
    <w:rsid w:val="00901D1D"/>
    <w:rsid w:val="009218E4"/>
    <w:rsid w:val="00954358"/>
    <w:rsid w:val="0095691D"/>
    <w:rsid w:val="0099581B"/>
    <w:rsid w:val="009D0E5D"/>
    <w:rsid w:val="009E469D"/>
    <w:rsid w:val="009F488D"/>
    <w:rsid w:val="00A02C6B"/>
    <w:rsid w:val="00A313EA"/>
    <w:rsid w:val="00A42BE9"/>
    <w:rsid w:val="00A7043D"/>
    <w:rsid w:val="00A8508A"/>
    <w:rsid w:val="00A95CC1"/>
    <w:rsid w:val="00AF4941"/>
    <w:rsid w:val="00B13FCD"/>
    <w:rsid w:val="00B16818"/>
    <w:rsid w:val="00B87161"/>
    <w:rsid w:val="00B95301"/>
    <w:rsid w:val="00BD28A5"/>
    <w:rsid w:val="00BE3DB9"/>
    <w:rsid w:val="00BF53F1"/>
    <w:rsid w:val="00C02FE7"/>
    <w:rsid w:val="00C115DA"/>
    <w:rsid w:val="00C16BF2"/>
    <w:rsid w:val="00C5702D"/>
    <w:rsid w:val="00C60213"/>
    <w:rsid w:val="00CB4915"/>
    <w:rsid w:val="00CD54B5"/>
    <w:rsid w:val="00D04F78"/>
    <w:rsid w:val="00D160C4"/>
    <w:rsid w:val="00D42A65"/>
    <w:rsid w:val="00D5640D"/>
    <w:rsid w:val="00DA2D6B"/>
    <w:rsid w:val="00DC7B01"/>
    <w:rsid w:val="00DD3DA0"/>
    <w:rsid w:val="00DF4540"/>
    <w:rsid w:val="00E41B07"/>
    <w:rsid w:val="00E851AA"/>
    <w:rsid w:val="00EA63A8"/>
    <w:rsid w:val="00EA6A55"/>
    <w:rsid w:val="00ED179B"/>
    <w:rsid w:val="00EE3607"/>
    <w:rsid w:val="00EF6C06"/>
    <w:rsid w:val="00F133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0578DC"/>
  <w15:chartTrackingRefBased/>
  <w15:docId w15:val="{7069D2FF-3634-2A4C-A441-AFE0598BBE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A683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A683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lobaleconomy.com/china/wb_political_stability/" TargetMode="External"/><Relationship Id="rId13" Type="http://schemas.openxmlformats.org/officeDocument/2006/relationships/hyperlink" Target="https://tradingeconomics.com/china/inflation-cpi" TargetMode="External"/><Relationship Id="rId18" Type="http://schemas.openxmlformats.org/officeDocument/2006/relationships/hyperlink" Target="https://www.chinabusinessreview.com/understanding-chinese-consumer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thediplomat.com/2018/08/understanding-chinas-technological-rise/" TargetMode="External"/><Relationship Id="rId7" Type="http://schemas.openxmlformats.org/officeDocument/2006/relationships/hyperlink" Target="https://pestleanalysis.com/social-factors-affecting-business/" TargetMode="External"/><Relationship Id="rId12" Type="http://schemas.openxmlformats.org/officeDocument/2006/relationships/hyperlink" Target="https://wageindicator.org/labour-laws/labour-law-around-the-world/minimum-wages-regulations/minimum-wages-regulations-china" TargetMode="External"/><Relationship Id="rId17" Type="http://schemas.openxmlformats.org/officeDocument/2006/relationships/hyperlink" Target="https://www.sciencedirect.com/science/article/pii/S2352618115000657"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en.wikipedia.org/wiki/One-child_policy" TargetMode="External"/><Relationship Id="rId20" Type="http://schemas.openxmlformats.org/officeDocument/2006/relationships/hyperlink" Target="https://www.worldatlas.com/articles/what-languages-are-spoken-in-china.html" TargetMode="External"/><Relationship Id="rId1" Type="http://schemas.openxmlformats.org/officeDocument/2006/relationships/numbering" Target="numbering.xml"/><Relationship Id="rId6" Type="http://schemas.openxmlformats.org/officeDocument/2006/relationships/hyperlink" Target="https://find-and-update.company-information.service.gov.uk/company/07399608" TargetMode="External"/><Relationship Id="rId11" Type="http://schemas.openxmlformats.org/officeDocument/2006/relationships/hyperlink" Target="https://statisticstimes.com/economy/projected-world-gdp-ranking.php" TargetMode="External"/><Relationship Id="rId24" Type="http://schemas.openxmlformats.org/officeDocument/2006/relationships/hyperlink" Target="https://ebrary.net/21292/management/porters_diamond_model" TargetMode="External"/><Relationship Id="rId5" Type="http://schemas.openxmlformats.org/officeDocument/2006/relationships/hyperlink" Target="https://www.joeandsephs.co.uk/corporate" TargetMode="External"/><Relationship Id="rId15" Type="http://schemas.openxmlformats.org/officeDocument/2006/relationships/hyperlink" Target="https://borgenproject.org/top-10-facts-about-overpopulation-in-china/" TargetMode="External"/><Relationship Id="rId23" Type="http://schemas.openxmlformats.org/officeDocument/2006/relationships/hyperlink" Target="https://www.investopedia.com/terms/p/porter-diamond.asp" TargetMode="External"/><Relationship Id="rId10" Type="http://schemas.openxmlformats.org/officeDocument/2006/relationships/hyperlink" Target="https://en.wikipedia.org/wiki/Corruption_in_China" TargetMode="External"/><Relationship Id="rId19" Type="http://schemas.openxmlformats.org/officeDocument/2006/relationships/hyperlink" Target="https://nealschaffer.com/top-5-chinese-social-media/" TargetMode="External"/><Relationship Id="rId4" Type="http://schemas.openxmlformats.org/officeDocument/2006/relationships/webSettings" Target="webSettings.xml"/><Relationship Id="rId9" Type="http://schemas.openxmlformats.org/officeDocument/2006/relationships/hyperlink" Target="https://tradingeconomics.com/china/corporate-tax-rate" TargetMode="External"/><Relationship Id="rId14" Type="http://schemas.openxmlformats.org/officeDocument/2006/relationships/hyperlink" Target="https://www.cnbc.com/2021/10/18/supply-chain-chaos-is-hitting-global-growth-and-could-get-worse.html%5Dhttps://www.worldometers.info/world-population/china-population/" TargetMode="External"/><Relationship Id="rId22" Type="http://schemas.openxmlformats.org/officeDocument/2006/relationships/hyperlink" Target="https://www.brookings.edu/research/global-china-technol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7</Pages>
  <Words>2787</Words>
  <Characters>15888</Characters>
  <Application>Microsoft Office Word</Application>
  <DocSecurity>0</DocSecurity>
  <Lines>132</Lines>
  <Paragraphs>37</Paragraphs>
  <ScaleCrop>false</ScaleCrop>
  <Company/>
  <LinksUpToDate>false</LinksUpToDate>
  <CharactersWithSpaces>18638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 Angelova Aleksandrova (2029252)</dc:creator>
  <cp:keywords/>
  <dc:description/>
  <cp:lastModifiedBy>Svetla Angelova Aleksandrova (2029252)</cp:lastModifiedBy>
  <cp:revision>2</cp:revision>
  <cp:lastPrinted>2021-10-26T11:47:00Z</cp:lastPrinted>
  <dcterms:created xsi:type="dcterms:W3CDTF">2021-10-26T12:04:00Z</dcterms:created>
  <dcterms:modified xsi:type="dcterms:W3CDTF">2021-10-26T12:04:00Z</dcterms:modified>
</cp:coreProperties>
</file>