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B5D100" w:rsidR="00DB116D" w:rsidRPr="00A406E5" w:rsidRDefault="00454A29"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341EECE" w:rsidR="008F1308" w:rsidRPr="00A406E5" w:rsidRDefault="00454A29"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7FE74F0" w:rsidR="00B84B5B" w:rsidRPr="00A406E5" w:rsidRDefault="00454A29" w:rsidP="00152E9D">
            <w:pPr>
              <w:spacing w:before="120" w:after="120"/>
              <w:jc w:val="both"/>
              <w:rPr>
                <w:rFonts w:ascii="Arial" w:hAnsi="Arial" w:cs="Arial"/>
                <w:b/>
                <w:sz w:val="22"/>
                <w:szCs w:val="22"/>
              </w:rPr>
            </w:pPr>
            <w:r>
              <w:rPr>
                <w:rFonts w:ascii="Arial" w:hAnsi="Arial" w:cs="Arial"/>
                <w:b/>
                <w:sz w:val="22"/>
                <w:szCs w:val="22"/>
              </w:rPr>
              <w:t>BMLW4001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3991257" w:rsidR="00B84B5B" w:rsidRPr="00A406E5" w:rsidRDefault="00454A2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E020A6B" w:rsidR="00DB116D" w:rsidRPr="00A406E5" w:rsidRDefault="00454A29" w:rsidP="00E51AAC">
            <w:pPr>
              <w:spacing w:before="120" w:after="120"/>
              <w:jc w:val="both"/>
              <w:rPr>
                <w:rFonts w:ascii="Arial" w:hAnsi="Arial" w:cs="Arial"/>
                <w:b/>
                <w:sz w:val="22"/>
                <w:szCs w:val="22"/>
              </w:rPr>
            </w:pPr>
            <w:r>
              <w:rPr>
                <w:rFonts w:ascii="Arial" w:hAnsi="Arial" w:cs="Arial"/>
                <w:b/>
                <w:sz w:val="22"/>
                <w:szCs w:val="22"/>
              </w:rPr>
              <w:t>Cerys Davies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0AAF919" w:rsidR="00DB116D" w:rsidRPr="00A406E5" w:rsidRDefault="00454A29"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4D82C12" w:rsidR="00DB116D" w:rsidRPr="00A406E5" w:rsidRDefault="00454A29" w:rsidP="005F0579">
            <w:pPr>
              <w:spacing w:before="120" w:after="120"/>
              <w:jc w:val="both"/>
              <w:rPr>
                <w:rFonts w:ascii="Arial" w:hAnsi="Arial" w:cs="Arial"/>
                <w:b/>
                <w:sz w:val="22"/>
                <w:szCs w:val="22"/>
              </w:rPr>
            </w:pPr>
            <w:r>
              <w:rPr>
                <w:rFonts w:ascii="Arial" w:hAnsi="Arial" w:cs="Arial"/>
                <w:b/>
                <w:sz w:val="22"/>
                <w:szCs w:val="22"/>
              </w:rPr>
              <w:t>Assignment 1 – Equality and Diversity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813B986" w:rsidR="00DB116D" w:rsidRPr="00A406E5" w:rsidRDefault="00454A29"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6D215DF" w:rsidR="00B84B5B" w:rsidRPr="00A406E5" w:rsidRDefault="00C43C77" w:rsidP="005F0579">
            <w:pPr>
              <w:spacing w:before="120" w:after="120"/>
              <w:jc w:val="both"/>
              <w:rPr>
                <w:rFonts w:ascii="Arial" w:hAnsi="Arial" w:cs="Arial"/>
                <w:b/>
                <w:sz w:val="22"/>
                <w:szCs w:val="22"/>
              </w:rPr>
            </w:pPr>
            <w:r w:rsidRPr="005600BF">
              <w:rPr>
                <w:rFonts w:asciiTheme="minorBidi" w:hAnsiTheme="minorBidi" w:cstheme="minorBidi"/>
                <w:b/>
                <w:sz w:val="22"/>
                <w:szCs w:val="22"/>
              </w:rPr>
              <w:t>21</w:t>
            </w:r>
            <w:r w:rsidRPr="005600BF">
              <w:rPr>
                <w:rFonts w:asciiTheme="minorBidi" w:hAnsiTheme="minorBidi" w:cstheme="minorBidi"/>
                <w:b/>
                <w:sz w:val="22"/>
                <w:szCs w:val="22"/>
                <w:vertAlign w:val="superscript"/>
              </w:rPr>
              <w:t>st</w:t>
            </w:r>
            <w:r w:rsidRPr="005600BF">
              <w:rPr>
                <w:rFonts w:asciiTheme="minorBidi" w:hAnsiTheme="minorBidi" w:cstheme="minorBidi"/>
                <w:b/>
                <w:sz w:val="22"/>
                <w:szCs w:val="22"/>
              </w:rPr>
              <w:t xml:space="preserve"> June 2024 by 23:59pm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1E4CD17" w:rsidR="00B84B5B" w:rsidRPr="00A406E5" w:rsidRDefault="005C0873" w:rsidP="005F0579">
            <w:pPr>
              <w:spacing w:before="120" w:after="120"/>
              <w:jc w:val="both"/>
              <w:rPr>
                <w:rFonts w:ascii="Arial" w:hAnsi="Arial" w:cs="Arial"/>
                <w:b/>
                <w:sz w:val="22"/>
                <w:szCs w:val="22"/>
              </w:rPr>
            </w:pPr>
            <w:r w:rsidRPr="005600BF">
              <w:rPr>
                <w:rFonts w:asciiTheme="minorBidi" w:hAnsiTheme="minorBidi" w:cstheme="minorBidi"/>
                <w:b/>
                <w:sz w:val="22"/>
                <w:szCs w:val="22"/>
              </w:rPr>
              <w:t>19</w:t>
            </w:r>
            <w:r w:rsidRPr="005600BF">
              <w:rPr>
                <w:rFonts w:asciiTheme="minorBidi" w:hAnsiTheme="minorBidi" w:cstheme="minorBidi"/>
                <w:b/>
                <w:sz w:val="22"/>
                <w:szCs w:val="22"/>
                <w:vertAlign w:val="superscript"/>
              </w:rPr>
              <w:t>th</w:t>
            </w:r>
            <w:r w:rsidRPr="005600BF">
              <w:rPr>
                <w:rFonts w:asciiTheme="minorBidi" w:hAnsiTheme="minorBidi" w:cstheme="minorBidi"/>
                <w:b/>
                <w:sz w:val="22"/>
                <w:szCs w:val="22"/>
              </w:rPr>
              <w:t xml:space="preserve"> July 2024 at 10am</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E26D4A" w:rsidRPr="00A406E5" w14:paraId="40B8B28F" w14:textId="77777777" w:rsidTr="00681C6C">
        <w:tc>
          <w:tcPr>
            <w:tcW w:w="9747" w:type="dxa"/>
          </w:tcPr>
          <w:p w14:paraId="3207DD5E" w14:textId="77777777" w:rsidR="00E26D4A" w:rsidRPr="00A406E5" w:rsidRDefault="00E26D4A" w:rsidP="00681C6C">
            <w:pPr>
              <w:rPr>
                <w:rFonts w:ascii="Arial" w:hAnsi="Arial" w:cs="Arial"/>
                <w:sz w:val="22"/>
                <w:szCs w:val="22"/>
              </w:rPr>
            </w:pPr>
          </w:p>
          <w:p w14:paraId="72C41E4F" w14:textId="77777777" w:rsidR="00E26D4A" w:rsidRPr="00112107" w:rsidRDefault="00E26D4A" w:rsidP="00681C6C">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68CBC19F" w14:textId="77777777" w:rsidR="00E26D4A" w:rsidRPr="00112107" w:rsidRDefault="00E26D4A" w:rsidP="00681C6C">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6BCFD397" w14:textId="77777777" w:rsidR="00E26D4A" w:rsidRPr="00112107" w:rsidRDefault="00E26D4A" w:rsidP="00681C6C">
            <w:pPr>
              <w:ind w:left="360"/>
              <w:rPr>
                <w:rFonts w:ascii="Arial" w:hAnsi="Arial" w:cs="Arial"/>
                <w:sz w:val="22"/>
                <w:szCs w:val="22"/>
              </w:rPr>
            </w:pPr>
          </w:p>
          <w:p w14:paraId="1EF5381A" w14:textId="77777777" w:rsidR="00E26D4A" w:rsidRPr="00A406E5" w:rsidRDefault="00E26D4A" w:rsidP="00681C6C">
            <w:pPr>
              <w:ind w:left="360"/>
              <w:rPr>
                <w:rFonts w:ascii="Arial" w:hAnsi="Arial" w:cs="Arial"/>
                <w:sz w:val="22"/>
                <w:szCs w:val="22"/>
              </w:rPr>
            </w:pPr>
          </w:p>
          <w:p w14:paraId="4075F4D1" w14:textId="77777777" w:rsidR="00E26D4A" w:rsidRPr="00A406E5" w:rsidRDefault="00E26D4A" w:rsidP="00681C6C">
            <w:pPr>
              <w:ind w:left="360"/>
              <w:rPr>
                <w:rFonts w:ascii="Arial" w:hAnsi="Arial" w:cs="Arial"/>
                <w:sz w:val="22"/>
                <w:szCs w:val="22"/>
              </w:rPr>
            </w:pPr>
          </w:p>
          <w:p w14:paraId="083DD8AF" w14:textId="77777777" w:rsidR="00E26D4A" w:rsidRPr="00A406E5" w:rsidRDefault="00E26D4A" w:rsidP="00681C6C">
            <w:pPr>
              <w:ind w:left="360"/>
              <w:rPr>
                <w:rFonts w:ascii="Arial" w:hAnsi="Arial" w:cs="Arial"/>
                <w:sz w:val="22"/>
                <w:szCs w:val="22"/>
              </w:rPr>
            </w:pPr>
          </w:p>
          <w:p w14:paraId="47AE747C" w14:textId="77777777" w:rsidR="00E26D4A" w:rsidRPr="00A406E5" w:rsidRDefault="00E26D4A" w:rsidP="00681C6C">
            <w:pPr>
              <w:rPr>
                <w:rFonts w:ascii="Arial" w:hAnsi="Arial" w:cs="Arial"/>
                <w:sz w:val="22"/>
                <w:szCs w:val="22"/>
              </w:rPr>
            </w:pPr>
          </w:p>
          <w:p w14:paraId="0AB79AC2" w14:textId="77777777" w:rsidR="00E26D4A" w:rsidRPr="00A406E5" w:rsidRDefault="00E26D4A" w:rsidP="00681C6C">
            <w:pPr>
              <w:rPr>
                <w:rFonts w:ascii="Arial" w:hAnsi="Arial" w:cs="Arial"/>
                <w:sz w:val="22"/>
                <w:szCs w:val="22"/>
              </w:rPr>
            </w:pP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0BCF36CA" w14:textId="77777777" w:rsidR="00935B54" w:rsidRDefault="00935B54" w:rsidP="005969E2">
      <w:pPr>
        <w:jc w:val="both"/>
        <w:rPr>
          <w:rFonts w:ascii="Arial" w:hAnsi="Arial" w:cs="Arial"/>
          <w:sz w:val="22"/>
          <w:szCs w:val="22"/>
        </w:rPr>
      </w:pPr>
    </w:p>
    <w:p w14:paraId="6BB72A3D" w14:textId="77777777" w:rsidR="00935B54" w:rsidRPr="00111B63" w:rsidRDefault="00935B54" w:rsidP="00935B54">
      <w:pPr>
        <w:ind w:left="720"/>
        <w:jc w:val="both"/>
        <w:rPr>
          <w:rFonts w:ascii="Arial" w:hAnsi="Arial" w:cs="Arial"/>
          <w:b/>
          <w:bCs/>
          <w:color w:val="000000"/>
          <w:sz w:val="27"/>
          <w:szCs w:val="27"/>
        </w:rPr>
      </w:pPr>
      <w:r w:rsidRPr="00111B63">
        <w:rPr>
          <w:rFonts w:ascii="Arial" w:hAnsi="Arial" w:cs="Arial"/>
          <w:b/>
          <w:bCs/>
          <w:color w:val="000000"/>
          <w:sz w:val="27"/>
          <w:szCs w:val="27"/>
        </w:rPr>
        <w:t>E</w:t>
      </w:r>
      <w:r>
        <w:rPr>
          <w:rFonts w:ascii="Arial" w:hAnsi="Arial" w:cs="Arial"/>
          <w:b/>
          <w:bCs/>
          <w:color w:val="000000"/>
          <w:sz w:val="27"/>
          <w:szCs w:val="27"/>
        </w:rPr>
        <w:t>valuate the importance of equality and diversity within the</w:t>
      </w:r>
      <w:r w:rsidRPr="00111B63">
        <w:rPr>
          <w:rFonts w:ascii="Arial" w:hAnsi="Arial" w:cs="Arial"/>
          <w:b/>
          <w:bCs/>
          <w:color w:val="000000"/>
          <w:sz w:val="27"/>
          <w:szCs w:val="27"/>
        </w:rPr>
        <w:t xml:space="preserve"> legal </w:t>
      </w:r>
      <w:r>
        <w:rPr>
          <w:rFonts w:ascii="Arial" w:hAnsi="Arial" w:cs="Arial"/>
          <w:b/>
          <w:bCs/>
          <w:color w:val="000000"/>
          <w:sz w:val="27"/>
          <w:szCs w:val="27"/>
        </w:rPr>
        <w:t>profession</w:t>
      </w:r>
      <w:r w:rsidRPr="00111B63">
        <w:rPr>
          <w:rFonts w:ascii="Arial" w:hAnsi="Arial" w:cs="Arial"/>
          <w:b/>
          <w:bCs/>
          <w:color w:val="000000"/>
          <w:sz w:val="27"/>
          <w:szCs w:val="27"/>
        </w:rPr>
        <w:t>.</w:t>
      </w:r>
    </w:p>
    <w:p w14:paraId="6CDC54D4" w14:textId="77777777" w:rsidR="00935B54" w:rsidRDefault="00935B54" w:rsidP="00935B54">
      <w:pPr>
        <w:jc w:val="both"/>
        <w:rPr>
          <w:rFonts w:ascii="Arial" w:hAnsi="Arial" w:cs="Arial"/>
          <w:color w:val="000000"/>
          <w:sz w:val="27"/>
          <w:szCs w:val="27"/>
        </w:rPr>
      </w:pPr>
    </w:p>
    <w:p w14:paraId="5BAF2DCB" w14:textId="77777777" w:rsidR="00935B54" w:rsidRDefault="00935B54" w:rsidP="00935B54">
      <w:pPr>
        <w:ind w:left="720"/>
        <w:jc w:val="both"/>
        <w:rPr>
          <w:rFonts w:ascii="Arial" w:hAnsi="Arial" w:cs="Arial"/>
          <w:sz w:val="24"/>
          <w:szCs w:val="24"/>
        </w:rPr>
      </w:pPr>
      <w:r>
        <w:rPr>
          <w:rFonts w:ascii="Arial" w:hAnsi="Arial" w:cs="Arial"/>
          <w:sz w:val="24"/>
          <w:szCs w:val="24"/>
        </w:rPr>
        <w:t>You should consider the Equality Act 2010 and the SRA Code of Conduct (2019) in your answer but should also be researching other relevant source material and your sources should not be confined to the Equality Act and SRA Code.</w:t>
      </w:r>
    </w:p>
    <w:p w14:paraId="6A7CAA6C" w14:textId="77777777" w:rsidR="00935B54" w:rsidRDefault="00935B54" w:rsidP="00935B54">
      <w:pPr>
        <w:jc w:val="both"/>
        <w:rPr>
          <w:rFonts w:ascii="Arial" w:hAnsi="Arial" w:cs="Arial"/>
          <w:sz w:val="24"/>
          <w:szCs w:val="24"/>
        </w:rPr>
      </w:pPr>
    </w:p>
    <w:p w14:paraId="4BA2DDBB" w14:textId="77777777" w:rsidR="00935B54" w:rsidRPr="00810F58" w:rsidRDefault="00935B54" w:rsidP="00935B54">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4221295F" w14:textId="77777777" w:rsidR="00935B54" w:rsidRPr="00810F58" w:rsidRDefault="00935B54" w:rsidP="00935B54">
      <w:pPr>
        <w:ind w:left="720"/>
        <w:jc w:val="both"/>
        <w:rPr>
          <w:rFonts w:ascii="Arial" w:eastAsia="Arial" w:hAnsi="Arial" w:cs="Arial"/>
          <w:sz w:val="24"/>
          <w:szCs w:val="24"/>
        </w:rPr>
      </w:pPr>
    </w:p>
    <w:p w14:paraId="0D3D0492" w14:textId="77777777" w:rsidR="00935B54" w:rsidRDefault="00935B54" w:rsidP="00935B54">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78E50D75" w14:textId="77777777" w:rsidR="00935B54" w:rsidRDefault="00935B54" w:rsidP="00935B54">
      <w:pPr>
        <w:ind w:left="720"/>
        <w:jc w:val="both"/>
        <w:rPr>
          <w:rFonts w:ascii="Arial" w:eastAsia="Arial" w:hAnsi="Arial" w:cs="Arial"/>
          <w:sz w:val="24"/>
          <w:szCs w:val="24"/>
        </w:rPr>
      </w:pPr>
    </w:p>
    <w:p w14:paraId="06423918" w14:textId="77777777" w:rsidR="00935B54" w:rsidRPr="00894B18" w:rsidRDefault="00935B54" w:rsidP="00935B54">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6AD1F414" w14:textId="1E7438E3" w:rsidR="00935B54" w:rsidRDefault="00935B54" w:rsidP="005969E2">
      <w:pPr>
        <w:jc w:val="both"/>
        <w:rPr>
          <w:rFonts w:ascii="Arial" w:hAnsi="Arial" w:cs="Arial"/>
          <w:sz w:val="22"/>
          <w:szCs w:val="22"/>
        </w:rPr>
      </w:pPr>
    </w:p>
    <w:p w14:paraId="3C26BFF2" w14:textId="77777777" w:rsidR="00935B54" w:rsidRDefault="00935B54" w:rsidP="005969E2">
      <w:pPr>
        <w:jc w:val="both"/>
        <w:rPr>
          <w:rFonts w:ascii="Arial" w:hAnsi="Arial" w:cs="Arial"/>
          <w:sz w:val="22"/>
          <w:szCs w:val="22"/>
        </w:rPr>
      </w:pPr>
    </w:p>
    <w:p w14:paraId="022AD952" w14:textId="2F0F3CFB" w:rsidR="00982DA7" w:rsidRDefault="008C2211" w:rsidP="00982DA7">
      <w:pPr>
        <w:pStyle w:val="Heading2"/>
        <w:ind w:left="567" w:firstLine="142"/>
        <w:rPr>
          <w:rFonts w:ascii="Arial" w:hAnsi="Arial" w:cs="Arial"/>
          <w:sz w:val="22"/>
          <w:szCs w:val="22"/>
        </w:rPr>
      </w:pPr>
      <w:r>
        <w:rPr>
          <w:rFonts w:ascii="Arial" w:hAnsi="Arial" w:cs="Arial"/>
          <w:sz w:val="22"/>
          <w:szCs w:val="22"/>
        </w:rPr>
        <w:t>U</w:t>
      </w:r>
      <w:r w:rsidR="00982DA7" w:rsidRPr="00FA7E96">
        <w:rPr>
          <w:rFonts w:ascii="Arial" w:hAnsi="Arial" w:cs="Arial"/>
          <w:sz w:val="22"/>
          <w:szCs w:val="22"/>
        </w:rPr>
        <w:t>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D0554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B32D8B">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7B6B15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2D8B">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861E54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32D8B">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5ECF719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2D8B">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06AD79C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16B9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2AE8346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E33022">
                  <w:rPr>
                    <w:rFonts w:ascii="MS Gothic" w:eastAsia="MS Gothic" w:hAnsi="MS Gothic" w:cs="Arial"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7CE1E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2D8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9A9E3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32D8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E74244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2D8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5E7481B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E33022">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Default="00982DA7" w:rsidP="00982DA7">
      <w:pPr>
        <w:ind w:left="720"/>
        <w:rPr>
          <w:rFonts w:ascii="Arial" w:hAnsi="Arial" w:cs="Arial"/>
          <w:sz w:val="24"/>
          <w:szCs w:val="24"/>
        </w:rPr>
      </w:pPr>
    </w:p>
    <w:p w14:paraId="30A68559" w14:textId="77777777" w:rsidR="00EC588B" w:rsidRDefault="00EC588B" w:rsidP="00982DA7">
      <w:pPr>
        <w:ind w:left="720"/>
        <w:rPr>
          <w:rFonts w:ascii="Arial" w:hAnsi="Arial" w:cs="Arial"/>
          <w:sz w:val="24"/>
          <w:szCs w:val="24"/>
        </w:rPr>
      </w:pPr>
    </w:p>
    <w:p w14:paraId="3250618F" w14:textId="77777777" w:rsidR="00EC588B" w:rsidRPr="00A406E5" w:rsidRDefault="00EC588B" w:rsidP="00982DA7">
      <w:pPr>
        <w:ind w:left="720"/>
        <w:rPr>
          <w:rFonts w:ascii="Arial" w:hAnsi="Arial" w:cs="Arial"/>
          <w:sz w:val="24"/>
          <w:szCs w:val="24"/>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24982641"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00D22D9C" w:rsidRPr="00A406E5">
        <w:rPr>
          <w:rFonts w:ascii="Arial" w:hAnsi="Arial" w:cs="Arial"/>
          <w:sz w:val="22"/>
          <w:szCs w:val="22"/>
        </w:rPr>
        <w:lastRenderedPageBreak/>
        <w:t xml:space="preserve">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54A29">
              <w:rPr>
                <w:rFonts w:ascii="Arial" w:hAnsi="Arial" w:cs="Arial"/>
                <w:lang w:val="it-IT"/>
              </w:rPr>
              <w:t xml:space="preserve">Can </w:t>
            </w:r>
            <w:proofErr w:type="spellStart"/>
            <w:r w:rsidRPr="00454A29">
              <w:rPr>
                <w:rFonts w:ascii="Arial" w:hAnsi="Arial" w:cs="Arial"/>
                <w:lang w:val="it-IT"/>
              </w:rPr>
              <w:t>interpret</w:t>
            </w:r>
            <w:proofErr w:type="spellEnd"/>
            <w:r w:rsidRPr="00454A29">
              <w:rPr>
                <w:rFonts w:ascii="Arial" w:hAnsi="Arial" w:cs="Arial"/>
                <w:lang w:val="it-IT"/>
              </w:rPr>
              <w:t xml:space="preserve"> qualitative and quantitative data </w:t>
            </w:r>
            <w:proofErr w:type="spellStart"/>
            <w:r w:rsidRPr="00454A29">
              <w:rPr>
                <w:rFonts w:ascii="Arial" w:hAnsi="Arial" w:cs="Arial"/>
                <w:lang w:val="it-IT"/>
              </w:rPr>
              <w:t>accurately</w:t>
            </w:r>
            <w:proofErr w:type="spellEnd"/>
            <w:r w:rsidRPr="00454A29">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557A3" w14:textId="77777777" w:rsidR="008A1368" w:rsidRDefault="008A1368">
      <w:r>
        <w:separator/>
      </w:r>
    </w:p>
  </w:endnote>
  <w:endnote w:type="continuationSeparator" w:id="0">
    <w:p w14:paraId="758F6304" w14:textId="77777777" w:rsidR="008A1368" w:rsidRDefault="008A13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DD4AB" w14:textId="77777777" w:rsidR="008A1368" w:rsidRDefault="008A1368">
      <w:r>
        <w:separator/>
      </w:r>
    </w:p>
  </w:footnote>
  <w:footnote w:type="continuationSeparator" w:id="0">
    <w:p w14:paraId="19B0F2AF" w14:textId="77777777" w:rsidR="008A1368" w:rsidRDefault="008A13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5148021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378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4A29"/>
    <w:rsid w:val="00470A38"/>
    <w:rsid w:val="00471A20"/>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873"/>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1368"/>
    <w:rsid w:val="008A62BC"/>
    <w:rsid w:val="008B43E7"/>
    <w:rsid w:val="008C2211"/>
    <w:rsid w:val="008D763F"/>
    <w:rsid w:val="008F036F"/>
    <w:rsid w:val="008F1308"/>
    <w:rsid w:val="008F78C2"/>
    <w:rsid w:val="00904568"/>
    <w:rsid w:val="00911394"/>
    <w:rsid w:val="00923EF2"/>
    <w:rsid w:val="00926D25"/>
    <w:rsid w:val="00926E9D"/>
    <w:rsid w:val="009315A0"/>
    <w:rsid w:val="00932C6E"/>
    <w:rsid w:val="00933F10"/>
    <w:rsid w:val="00935B54"/>
    <w:rsid w:val="009433C5"/>
    <w:rsid w:val="00965881"/>
    <w:rsid w:val="00976095"/>
    <w:rsid w:val="00982DA7"/>
    <w:rsid w:val="009871FF"/>
    <w:rsid w:val="00990799"/>
    <w:rsid w:val="009957CC"/>
    <w:rsid w:val="00995D51"/>
    <w:rsid w:val="009A0631"/>
    <w:rsid w:val="009B10ED"/>
    <w:rsid w:val="009D3EA4"/>
    <w:rsid w:val="009D649C"/>
    <w:rsid w:val="009E4BC1"/>
    <w:rsid w:val="009F5CB2"/>
    <w:rsid w:val="00A03BB8"/>
    <w:rsid w:val="00A16B9C"/>
    <w:rsid w:val="00A16E98"/>
    <w:rsid w:val="00A342A4"/>
    <w:rsid w:val="00A34763"/>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2D8B"/>
    <w:rsid w:val="00B3473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3C77"/>
    <w:rsid w:val="00C44A72"/>
    <w:rsid w:val="00C53CA3"/>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6D4A"/>
    <w:rsid w:val="00E27F15"/>
    <w:rsid w:val="00E33022"/>
    <w:rsid w:val="00E43245"/>
    <w:rsid w:val="00E51AAC"/>
    <w:rsid w:val="00E66CC0"/>
    <w:rsid w:val="00E728A9"/>
    <w:rsid w:val="00E807D9"/>
    <w:rsid w:val="00EA0F4E"/>
    <w:rsid w:val="00EA295B"/>
    <w:rsid w:val="00EA3B9B"/>
    <w:rsid w:val="00EA6801"/>
    <w:rsid w:val="00EB4F96"/>
    <w:rsid w:val="00EC588B"/>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E26D4A"/>
    <w:rPr>
      <w:lang w:eastAsia="en-GB"/>
    </w:rPr>
  </w:style>
  <w:style w:type="paragraph" w:customStyle="1" w:styleId="cpe2">
    <w:name w:val="cpe2"/>
    <w:basedOn w:val="Normal"/>
    <w:rsid w:val="009957C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3081</Words>
  <Characters>17564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Cerys Davies</cp:lastModifiedBy>
  <cp:revision>18</cp:revision>
  <cp:lastPrinted>2014-10-10T07:42:00Z</cp:lastPrinted>
  <dcterms:created xsi:type="dcterms:W3CDTF">2024-05-23T09:04:00Z</dcterms:created>
  <dcterms:modified xsi:type="dcterms:W3CDTF">2024-05-23T09:20:00Z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