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44E9" w:rsidRPr="00217AFE" w:rsidRDefault="00F644E9">
      <w:pPr>
        <w:widowControl w:val="0"/>
        <w:pBdr>
          <w:top w:val="nil"/>
          <w:left w:val="nil"/>
          <w:bottom w:val="nil"/>
          <w:right w:val="nil"/>
          <w:between w:val="nil"/>
        </w:pBdr>
        <w:spacing w:after="0" w:line="276" w:lineRule="auto"/>
        <w:rPr>
          <w:rFonts w:ascii="Arial" w:eastAsia="Arial" w:hAnsi="Arial" w:cs="Arial"/>
          <w:color w:val="000000"/>
          <w:sz w:val="20"/>
          <w:szCs w:val="20"/>
        </w:rPr>
      </w:pP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65"/>
        <w:gridCol w:w="3150"/>
        <w:gridCol w:w="2901"/>
      </w:tblGrid>
      <w:tr w:rsidR="00F644E9" w:rsidRPr="00217AFE">
        <w:tc>
          <w:tcPr>
            <w:tcW w:w="9016" w:type="dxa"/>
            <w:gridSpan w:val="3"/>
          </w:tcPr>
          <w:p w:rsidR="00F644E9" w:rsidRPr="00217AFE" w:rsidRDefault="00461840">
            <w:pPr>
              <w:jc w:val="center"/>
              <w:rPr>
                <w:rFonts w:ascii="Arial" w:eastAsia="Arial" w:hAnsi="Arial" w:cs="Arial"/>
                <w:b/>
                <w:sz w:val="20"/>
                <w:szCs w:val="20"/>
                <w:lang w:val="cy-GB"/>
              </w:rPr>
            </w:pPr>
            <w:bookmarkStart w:id="0" w:name="_Hlk1599365"/>
            <w:r w:rsidRPr="00217AFE">
              <w:rPr>
                <w:rFonts w:ascii="Arial" w:eastAsia="Arial" w:hAnsi="Arial" w:cs="Arial"/>
                <w:b/>
                <w:sz w:val="20"/>
                <w:szCs w:val="20"/>
                <w:lang w:val="cy-GB"/>
              </w:rPr>
              <w:t>Cynllun Gweithgaredd</w:t>
            </w:r>
          </w:p>
          <w:p w:rsidR="00F644E9" w:rsidRPr="00217AFE" w:rsidRDefault="00461840">
            <w:pPr>
              <w:jc w:val="center"/>
              <w:rPr>
                <w:rFonts w:ascii="Arial" w:eastAsia="Arial" w:hAnsi="Arial" w:cs="Arial"/>
                <w:i/>
                <w:sz w:val="20"/>
                <w:szCs w:val="20"/>
              </w:rPr>
            </w:pPr>
            <w:r w:rsidRPr="00217AFE">
              <w:rPr>
                <w:rFonts w:ascii="Arial" w:eastAsia="Arial" w:hAnsi="Arial" w:cs="Arial"/>
                <w:b/>
                <w:i/>
                <w:sz w:val="20"/>
                <w:szCs w:val="20"/>
              </w:rPr>
              <w:t>Activity Plan</w:t>
            </w:r>
          </w:p>
        </w:tc>
      </w:tr>
      <w:tr w:rsidR="00F644E9" w:rsidRPr="00217AFE">
        <w:tc>
          <w:tcPr>
            <w:tcW w:w="9016" w:type="dxa"/>
            <w:gridSpan w:val="3"/>
          </w:tcPr>
          <w:p w:rsidR="00F644E9" w:rsidRPr="00217AFE" w:rsidRDefault="00461840">
            <w:pPr>
              <w:rPr>
                <w:rFonts w:ascii="Arial" w:eastAsia="Arial" w:hAnsi="Arial" w:cs="Arial"/>
                <w:sz w:val="20"/>
                <w:szCs w:val="20"/>
                <w:lang w:val="cy-GB"/>
              </w:rPr>
            </w:pPr>
            <w:r w:rsidRPr="00217AFE">
              <w:rPr>
                <w:rFonts w:ascii="Arial" w:eastAsia="Arial" w:hAnsi="Arial" w:cs="Arial"/>
                <w:b/>
                <w:sz w:val="20"/>
                <w:szCs w:val="20"/>
                <w:lang w:val="cy-GB"/>
              </w:rPr>
              <w:t xml:space="preserve">Gweithgaredd: </w:t>
            </w:r>
            <w:r w:rsidRPr="00217AFE">
              <w:rPr>
                <w:rFonts w:ascii="Arial" w:eastAsia="Arial" w:hAnsi="Arial" w:cs="Arial"/>
                <w:sz w:val="20"/>
                <w:szCs w:val="20"/>
                <w:lang w:val="cy-GB"/>
              </w:rPr>
              <w:t>Mesur cymeriadau'r Gruffalo gan ddefnyddio blociau</w:t>
            </w:r>
          </w:p>
          <w:p w:rsidR="00F644E9" w:rsidRPr="00217AFE" w:rsidRDefault="00F644E9">
            <w:pPr>
              <w:rPr>
                <w:rFonts w:ascii="Arial" w:eastAsia="Arial" w:hAnsi="Arial" w:cs="Arial"/>
                <w:sz w:val="20"/>
                <w:szCs w:val="20"/>
              </w:rPr>
            </w:pPr>
          </w:p>
          <w:p w:rsidR="00F644E9" w:rsidRPr="00217AFE" w:rsidRDefault="00461840">
            <w:pPr>
              <w:rPr>
                <w:rFonts w:ascii="Arial" w:eastAsia="Arial" w:hAnsi="Arial" w:cs="Arial"/>
                <w:sz w:val="20"/>
                <w:szCs w:val="20"/>
              </w:rPr>
            </w:pPr>
            <w:r w:rsidRPr="00217AFE">
              <w:rPr>
                <w:rFonts w:ascii="Arial" w:eastAsia="Arial" w:hAnsi="Arial" w:cs="Arial"/>
                <w:b/>
                <w:i/>
                <w:sz w:val="20"/>
                <w:szCs w:val="20"/>
              </w:rPr>
              <w:t xml:space="preserve">Activity: </w:t>
            </w:r>
            <w:r w:rsidRPr="00217AFE">
              <w:rPr>
                <w:rFonts w:ascii="Arial" w:eastAsia="Arial" w:hAnsi="Arial" w:cs="Arial"/>
                <w:sz w:val="20"/>
                <w:szCs w:val="20"/>
              </w:rPr>
              <w:t xml:space="preserve">Measure the Gruffalo's characters using blocks </w:t>
            </w:r>
          </w:p>
          <w:p w:rsidR="00F644E9" w:rsidRPr="00217AFE" w:rsidRDefault="00F644E9">
            <w:pPr>
              <w:rPr>
                <w:rFonts w:ascii="Arial" w:eastAsia="Arial" w:hAnsi="Arial" w:cs="Arial"/>
                <w:sz w:val="20"/>
                <w:szCs w:val="20"/>
              </w:rPr>
            </w:pPr>
          </w:p>
        </w:tc>
      </w:tr>
      <w:tr w:rsidR="00F644E9" w:rsidRPr="00217AFE">
        <w:tc>
          <w:tcPr>
            <w:tcW w:w="2965" w:type="dxa"/>
          </w:tcPr>
          <w:p w:rsidR="00F644E9" w:rsidRPr="00217AFE" w:rsidRDefault="00461840">
            <w:pPr>
              <w:rPr>
                <w:rFonts w:ascii="Arial" w:eastAsia="Arial" w:hAnsi="Arial" w:cs="Arial"/>
                <w:sz w:val="20"/>
                <w:szCs w:val="20"/>
              </w:rPr>
            </w:pPr>
            <w:r w:rsidRPr="00217AFE">
              <w:rPr>
                <w:rFonts w:ascii="Arial" w:eastAsia="Arial" w:hAnsi="Arial" w:cs="Arial"/>
                <w:b/>
                <w:sz w:val="20"/>
                <w:szCs w:val="20"/>
              </w:rPr>
              <w:t xml:space="preserve">Nifer o blant: </w:t>
            </w:r>
            <w:r w:rsidRPr="00217AFE">
              <w:rPr>
                <w:rFonts w:ascii="Arial" w:eastAsia="Arial" w:hAnsi="Arial" w:cs="Arial"/>
                <w:sz w:val="20"/>
                <w:szCs w:val="20"/>
              </w:rPr>
              <w:t>5</w:t>
            </w:r>
          </w:p>
          <w:p w:rsidR="00F644E9" w:rsidRPr="00217AFE" w:rsidRDefault="00F644E9">
            <w:pPr>
              <w:rPr>
                <w:rFonts w:ascii="Arial" w:eastAsia="Arial" w:hAnsi="Arial" w:cs="Arial"/>
                <w:b/>
                <w:sz w:val="20"/>
                <w:szCs w:val="20"/>
              </w:rPr>
            </w:pPr>
          </w:p>
          <w:p w:rsidR="00F644E9" w:rsidRPr="00217AFE" w:rsidRDefault="00461840">
            <w:pPr>
              <w:rPr>
                <w:rFonts w:ascii="Arial" w:eastAsia="Arial" w:hAnsi="Arial" w:cs="Arial"/>
                <w:sz w:val="20"/>
                <w:szCs w:val="20"/>
              </w:rPr>
            </w:pPr>
            <w:r w:rsidRPr="00217AFE">
              <w:rPr>
                <w:rFonts w:ascii="Arial" w:eastAsia="Arial" w:hAnsi="Arial" w:cs="Arial"/>
                <w:b/>
                <w:i/>
                <w:sz w:val="20"/>
                <w:szCs w:val="20"/>
              </w:rPr>
              <w:t xml:space="preserve">Number of children: </w:t>
            </w:r>
            <w:r w:rsidRPr="00217AFE">
              <w:rPr>
                <w:rFonts w:ascii="Arial" w:eastAsia="Arial" w:hAnsi="Arial" w:cs="Arial"/>
                <w:sz w:val="20"/>
                <w:szCs w:val="20"/>
              </w:rPr>
              <w:t>5</w:t>
            </w:r>
          </w:p>
          <w:p w:rsidR="00F644E9" w:rsidRPr="00217AFE" w:rsidRDefault="00F644E9">
            <w:pPr>
              <w:rPr>
                <w:rFonts w:ascii="Arial" w:eastAsia="Arial" w:hAnsi="Arial" w:cs="Arial"/>
                <w:sz w:val="20"/>
                <w:szCs w:val="20"/>
              </w:rPr>
            </w:pPr>
          </w:p>
        </w:tc>
        <w:tc>
          <w:tcPr>
            <w:tcW w:w="3150" w:type="dxa"/>
          </w:tcPr>
          <w:p w:rsidR="00F644E9" w:rsidRPr="00217AFE" w:rsidRDefault="00461840">
            <w:pPr>
              <w:rPr>
                <w:rFonts w:ascii="Arial" w:eastAsia="Arial" w:hAnsi="Arial" w:cs="Arial"/>
                <w:sz w:val="20"/>
                <w:szCs w:val="20"/>
              </w:rPr>
            </w:pPr>
            <w:r w:rsidRPr="00217AFE">
              <w:rPr>
                <w:rFonts w:ascii="Arial" w:eastAsia="Arial" w:hAnsi="Arial" w:cs="Arial"/>
                <w:b/>
                <w:sz w:val="20"/>
                <w:szCs w:val="20"/>
              </w:rPr>
              <w:t xml:space="preserve">Oed y plant: </w:t>
            </w:r>
            <w:r w:rsidRPr="00217AFE">
              <w:rPr>
                <w:rFonts w:ascii="Arial" w:eastAsia="Arial" w:hAnsi="Arial" w:cs="Arial"/>
                <w:sz w:val="20"/>
                <w:szCs w:val="20"/>
              </w:rPr>
              <w:t>3-4 mlwydd oed</w:t>
            </w:r>
          </w:p>
          <w:p w:rsidR="00F644E9" w:rsidRPr="00217AFE" w:rsidRDefault="00F644E9">
            <w:pPr>
              <w:rPr>
                <w:rFonts w:ascii="Arial" w:eastAsia="Arial" w:hAnsi="Arial" w:cs="Arial"/>
                <w:b/>
                <w:sz w:val="20"/>
                <w:szCs w:val="20"/>
              </w:rPr>
            </w:pPr>
          </w:p>
          <w:p w:rsidR="00F644E9" w:rsidRPr="00217AFE" w:rsidRDefault="00461840">
            <w:pPr>
              <w:rPr>
                <w:rFonts w:ascii="Arial" w:eastAsia="Arial" w:hAnsi="Arial" w:cs="Arial"/>
                <w:sz w:val="20"/>
                <w:szCs w:val="20"/>
              </w:rPr>
            </w:pPr>
            <w:r w:rsidRPr="00217AFE">
              <w:rPr>
                <w:rFonts w:ascii="Arial" w:eastAsia="Arial" w:hAnsi="Arial" w:cs="Arial"/>
                <w:b/>
                <w:i/>
                <w:sz w:val="20"/>
                <w:szCs w:val="20"/>
              </w:rPr>
              <w:t xml:space="preserve">Age of children: </w:t>
            </w:r>
            <w:r w:rsidRPr="00217AFE">
              <w:rPr>
                <w:rFonts w:ascii="Arial" w:eastAsia="Arial" w:hAnsi="Arial" w:cs="Arial"/>
                <w:sz w:val="20"/>
                <w:szCs w:val="20"/>
              </w:rPr>
              <w:t>3-4 years old</w:t>
            </w:r>
          </w:p>
        </w:tc>
        <w:tc>
          <w:tcPr>
            <w:tcW w:w="2901" w:type="dxa"/>
          </w:tcPr>
          <w:p w:rsidR="00F644E9" w:rsidRPr="00217AFE" w:rsidRDefault="00461840">
            <w:pPr>
              <w:rPr>
                <w:rFonts w:ascii="Arial" w:eastAsia="Arial" w:hAnsi="Arial" w:cs="Arial"/>
                <w:sz w:val="20"/>
                <w:szCs w:val="20"/>
              </w:rPr>
            </w:pPr>
            <w:r w:rsidRPr="00217AFE">
              <w:rPr>
                <w:rFonts w:ascii="Arial" w:eastAsia="Arial" w:hAnsi="Arial" w:cs="Arial"/>
                <w:b/>
                <w:sz w:val="20"/>
                <w:szCs w:val="20"/>
              </w:rPr>
              <w:t>Nifer o oedolion:</w:t>
            </w:r>
            <w:r w:rsidRPr="00217AFE">
              <w:rPr>
                <w:rFonts w:ascii="Arial" w:eastAsia="Arial" w:hAnsi="Arial" w:cs="Arial"/>
                <w:sz w:val="20"/>
                <w:szCs w:val="20"/>
              </w:rPr>
              <w:t xml:space="preserve"> 1</w:t>
            </w:r>
          </w:p>
          <w:p w:rsidR="00F644E9" w:rsidRPr="00217AFE" w:rsidRDefault="00F644E9">
            <w:pPr>
              <w:rPr>
                <w:rFonts w:ascii="Arial" w:eastAsia="Arial" w:hAnsi="Arial" w:cs="Arial"/>
                <w:b/>
                <w:sz w:val="20"/>
                <w:szCs w:val="20"/>
              </w:rPr>
            </w:pPr>
          </w:p>
          <w:p w:rsidR="00F644E9" w:rsidRPr="00217AFE" w:rsidRDefault="00461840">
            <w:pPr>
              <w:rPr>
                <w:rFonts w:ascii="Arial" w:eastAsia="Arial" w:hAnsi="Arial" w:cs="Arial"/>
                <w:sz w:val="20"/>
                <w:szCs w:val="20"/>
              </w:rPr>
            </w:pPr>
            <w:r w:rsidRPr="00217AFE">
              <w:rPr>
                <w:rFonts w:ascii="Arial" w:eastAsia="Arial" w:hAnsi="Arial" w:cs="Arial"/>
                <w:b/>
                <w:i/>
                <w:sz w:val="20"/>
                <w:szCs w:val="20"/>
              </w:rPr>
              <w:t xml:space="preserve">Number of adults: </w:t>
            </w:r>
            <w:r w:rsidRPr="00217AFE">
              <w:rPr>
                <w:rFonts w:ascii="Arial" w:eastAsia="Arial" w:hAnsi="Arial" w:cs="Arial"/>
                <w:sz w:val="20"/>
                <w:szCs w:val="20"/>
              </w:rPr>
              <w:t>1</w:t>
            </w:r>
          </w:p>
        </w:tc>
      </w:tr>
      <w:tr w:rsidR="00F644E9" w:rsidRPr="00217AFE">
        <w:tc>
          <w:tcPr>
            <w:tcW w:w="2965" w:type="dxa"/>
          </w:tcPr>
          <w:p w:rsidR="00F644E9" w:rsidRPr="00217AFE" w:rsidRDefault="00461840">
            <w:pPr>
              <w:rPr>
                <w:rFonts w:ascii="Arial" w:eastAsia="Arial" w:hAnsi="Arial" w:cs="Arial"/>
                <w:sz w:val="20"/>
                <w:szCs w:val="20"/>
              </w:rPr>
            </w:pPr>
            <w:r w:rsidRPr="00217AFE">
              <w:rPr>
                <w:rFonts w:ascii="Arial" w:eastAsia="Arial" w:hAnsi="Arial" w:cs="Arial"/>
                <w:b/>
                <w:sz w:val="20"/>
                <w:szCs w:val="20"/>
              </w:rPr>
              <w:t xml:space="preserve">Lleoliad: </w:t>
            </w:r>
            <w:r w:rsidRPr="00217AFE">
              <w:rPr>
                <w:rFonts w:ascii="Arial" w:eastAsia="Arial" w:hAnsi="Arial" w:cs="Arial"/>
                <w:sz w:val="20"/>
                <w:szCs w:val="20"/>
              </w:rPr>
              <w:t>Ardal allanol (Yr ardd)</w:t>
            </w:r>
          </w:p>
          <w:p w:rsidR="00F644E9" w:rsidRPr="00217AFE" w:rsidRDefault="00F644E9">
            <w:pPr>
              <w:rPr>
                <w:rFonts w:ascii="Arial" w:eastAsia="Arial" w:hAnsi="Arial" w:cs="Arial"/>
                <w:b/>
                <w:sz w:val="20"/>
                <w:szCs w:val="20"/>
              </w:rPr>
            </w:pPr>
          </w:p>
          <w:p w:rsidR="00F644E9" w:rsidRPr="00217AFE" w:rsidRDefault="00461840">
            <w:pPr>
              <w:rPr>
                <w:rFonts w:ascii="Arial" w:eastAsia="Arial" w:hAnsi="Arial" w:cs="Arial"/>
                <w:sz w:val="20"/>
                <w:szCs w:val="20"/>
              </w:rPr>
            </w:pPr>
            <w:r w:rsidRPr="00217AFE">
              <w:rPr>
                <w:rFonts w:ascii="Arial" w:eastAsia="Arial" w:hAnsi="Arial" w:cs="Arial"/>
                <w:b/>
                <w:i/>
                <w:sz w:val="20"/>
                <w:szCs w:val="20"/>
              </w:rPr>
              <w:t xml:space="preserve">Location: </w:t>
            </w:r>
            <w:r w:rsidRPr="00217AFE">
              <w:rPr>
                <w:rFonts w:ascii="Arial" w:eastAsia="Arial" w:hAnsi="Arial" w:cs="Arial"/>
                <w:sz w:val="20"/>
                <w:szCs w:val="20"/>
              </w:rPr>
              <w:t>Outside area (the garden)</w:t>
            </w:r>
          </w:p>
          <w:p w:rsidR="00F644E9" w:rsidRPr="00217AFE" w:rsidRDefault="00F644E9">
            <w:pPr>
              <w:rPr>
                <w:rFonts w:ascii="Arial" w:eastAsia="Arial" w:hAnsi="Arial" w:cs="Arial"/>
                <w:sz w:val="20"/>
                <w:szCs w:val="20"/>
              </w:rPr>
            </w:pPr>
          </w:p>
        </w:tc>
        <w:tc>
          <w:tcPr>
            <w:tcW w:w="3150" w:type="dxa"/>
          </w:tcPr>
          <w:p w:rsidR="00F644E9" w:rsidRPr="00217AFE" w:rsidRDefault="00461840">
            <w:pPr>
              <w:rPr>
                <w:rFonts w:ascii="Arial" w:eastAsia="Arial" w:hAnsi="Arial" w:cs="Arial"/>
                <w:sz w:val="20"/>
                <w:szCs w:val="20"/>
              </w:rPr>
            </w:pPr>
            <w:r w:rsidRPr="00217AFE">
              <w:rPr>
                <w:rFonts w:ascii="Arial" w:eastAsia="Arial" w:hAnsi="Arial" w:cs="Arial"/>
                <w:b/>
                <w:sz w:val="20"/>
                <w:szCs w:val="20"/>
              </w:rPr>
              <w:t xml:space="preserve">Amser paratoi: </w:t>
            </w:r>
            <w:r w:rsidRPr="00217AFE">
              <w:rPr>
                <w:rFonts w:ascii="Arial" w:eastAsia="Arial" w:hAnsi="Arial" w:cs="Arial"/>
                <w:sz w:val="20"/>
                <w:szCs w:val="20"/>
              </w:rPr>
              <w:t>10 muned</w:t>
            </w:r>
          </w:p>
          <w:p w:rsidR="00F644E9" w:rsidRPr="00217AFE" w:rsidRDefault="00F644E9">
            <w:pPr>
              <w:rPr>
                <w:rFonts w:ascii="Arial" w:eastAsia="Arial" w:hAnsi="Arial" w:cs="Arial"/>
                <w:b/>
                <w:sz w:val="20"/>
                <w:szCs w:val="20"/>
              </w:rPr>
            </w:pPr>
          </w:p>
          <w:p w:rsidR="00F644E9" w:rsidRPr="00217AFE" w:rsidRDefault="00461840">
            <w:pPr>
              <w:rPr>
                <w:rFonts w:ascii="Arial" w:eastAsia="Arial" w:hAnsi="Arial" w:cs="Arial"/>
                <w:sz w:val="20"/>
                <w:szCs w:val="20"/>
              </w:rPr>
            </w:pPr>
            <w:r w:rsidRPr="00217AFE">
              <w:rPr>
                <w:rFonts w:ascii="Arial" w:eastAsia="Arial" w:hAnsi="Arial" w:cs="Arial"/>
                <w:b/>
                <w:i/>
                <w:sz w:val="20"/>
                <w:szCs w:val="20"/>
              </w:rPr>
              <w:t xml:space="preserve">Preparation time: </w:t>
            </w:r>
            <w:r w:rsidRPr="00217AFE">
              <w:rPr>
                <w:rFonts w:ascii="Arial" w:eastAsia="Arial" w:hAnsi="Arial" w:cs="Arial"/>
                <w:sz w:val="20"/>
                <w:szCs w:val="20"/>
              </w:rPr>
              <w:t>10 minutes</w:t>
            </w:r>
          </w:p>
        </w:tc>
        <w:tc>
          <w:tcPr>
            <w:tcW w:w="2901" w:type="dxa"/>
          </w:tcPr>
          <w:p w:rsidR="00F644E9" w:rsidRPr="00217AFE" w:rsidRDefault="00461840">
            <w:pPr>
              <w:rPr>
                <w:rFonts w:ascii="Arial" w:eastAsia="Arial" w:hAnsi="Arial" w:cs="Arial"/>
                <w:sz w:val="20"/>
                <w:szCs w:val="20"/>
              </w:rPr>
            </w:pPr>
            <w:r w:rsidRPr="00217AFE">
              <w:rPr>
                <w:rFonts w:ascii="Arial" w:eastAsia="Arial" w:hAnsi="Arial" w:cs="Arial"/>
                <w:b/>
                <w:sz w:val="20"/>
                <w:szCs w:val="20"/>
              </w:rPr>
              <w:t xml:space="preserve">Amser gweithgaredd: </w:t>
            </w:r>
            <w:r w:rsidRPr="00217AFE">
              <w:rPr>
                <w:rFonts w:ascii="Arial" w:eastAsia="Arial" w:hAnsi="Arial" w:cs="Arial"/>
                <w:sz w:val="20"/>
                <w:szCs w:val="20"/>
              </w:rPr>
              <w:t>30 munud</w:t>
            </w:r>
          </w:p>
          <w:p w:rsidR="00F644E9" w:rsidRPr="00217AFE" w:rsidRDefault="00F644E9">
            <w:pPr>
              <w:rPr>
                <w:rFonts w:ascii="Arial" w:eastAsia="Arial" w:hAnsi="Arial" w:cs="Arial"/>
                <w:b/>
                <w:sz w:val="20"/>
                <w:szCs w:val="20"/>
              </w:rPr>
            </w:pPr>
          </w:p>
          <w:p w:rsidR="00F644E9" w:rsidRPr="00217AFE" w:rsidRDefault="00461840">
            <w:pPr>
              <w:rPr>
                <w:rFonts w:ascii="Arial" w:eastAsia="Arial" w:hAnsi="Arial" w:cs="Arial"/>
                <w:sz w:val="20"/>
                <w:szCs w:val="20"/>
              </w:rPr>
            </w:pPr>
            <w:r w:rsidRPr="00217AFE">
              <w:rPr>
                <w:rFonts w:ascii="Arial" w:eastAsia="Arial" w:hAnsi="Arial" w:cs="Arial"/>
                <w:b/>
                <w:i/>
                <w:sz w:val="20"/>
                <w:szCs w:val="20"/>
              </w:rPr>
              <w:t xml:space="preserve">Activity time: </w:t>
            </w:r>
            <w:r w:rsidRPr="00217AFE">
              <w:rPr>
                <w:rFonts w:ascii="Arial" w:eastAsia="Arial" w:hAnsi="Arial" w:cs="Arial"/>
                <w:sz w:val="20"/>
                <w:szCs w:val="20"/>
              </w:rPr>
              <w:t>30 minutes</w:t>
            </w:r>
          </w:p>
        </w:tc>
      </w:tr>
      <w:tr w:rsidR="00F644E9" w:rsidRPr="00217AFE">
        <w:tc>
          <w:tcPr>
            <w:tcW w:w="9016" w:type="dxa"/>
            <w:gridSpan w:val="3"/>
          </w:tcPr>
          <w:p w:rsidR="00F644E9" w:rsidRPr="00217AFE" w:rsidRDefault="00461840">
            <w:pPr>
              <w:rPr>
                <w:rFonts w:ascii="Arial" w:eastAsia="Arial" w:hAnsi="Arial" w:cs="Arial"/>
                <w:b/>
                <w:sz w:val="20"/>
                <w:szCs w:val="20"/>
              </w:rPr>
            </w:pPr>
            <w:r w:rsidRPr="00217AFE">
              <w:rPr>
                <w:rFonts w:ascii="Arial" w:eastAsia="Arial" w:hAnsi="Arial" w:cs="Arial"/>
                <w:b/>
                <w:sz w:val="20"/>
                <w:szCs w:val="20"/>
              </w:rPr>
              <w:t>Adnoddau:</w:t>
            </w:r>
          </w:p>
          <w:p w:rsidR="00F644E9" w:rsidRPr="00217AFE" w:rsidRDefault="00F644E9">
            <w:pPr>
              <w:rPr>
                <w:rFonts w:ascii="Arial" w:eastAsia="Arial" w:hAnsi="Arial" w:cs="Arial"/>
                <w:b/>
                <w:sz w:val="20"/>
                <w:szCs w:val="20"/>
              </w:rPr>
            </w:pPr>
          </w:p>
          <w:p w:rsidR="00F644E9" w:rsidRPr="00217AFE" w:rsidRDefault="00461840">
            <w:pPr>
              <w:numPr>
                <w:ilvl w:val="0"/>
                <w:numId w:val="1"/>
              </w:numPr>
              <w:spacing w:line="360" w:lineRule="auto"/>
              <w:jc w:val="both"/>
              <w:rPr>
                <w:rFonts w:ascii="Arial" w:eastAsia="Arial" w:hAnsi="Arial" w:cs="Arial"/>
                <w:sz w:val="20"/>
                <w:szCs w:val="20"/>
                <w:lang w:val="cy-GB"/>
              </w:rPr>
            </w:pPr>
            <w:r w:rsidRPr="00217AFE">
              <w:rPr>
                <w:rFonts w:ascii="Arial" w:eastAsia="Arial" w:hAnsi="Arial" w:cs="Arial"/>
                <w:sz w:val="20"/>
                <w:szCs w:val="20"/>
                <w:lang w:val="cy-GB"/>
              </w:rPr>
              <w:t xml:space="preserve">Lluniau o gymeriadau yr Gruffalo sy’n cynnwys; Llygoden, neidr  ar Gruffalo.  </w:t>
            </w:r>
          </w:p>
          <w:p w:rsidR="00F644E9" w:rsidRPr="00217AFE" w:rsidRDefault="00461840">
            <w:pPr>
              <w:numPr>
                <w:ilvl w:val="0"/>
                <w:numId w:val="1"/>
              </w:numPr>
              <w:spacing w:line="360" w:lineRule="auto"/>
              <w:jc w:val="both"/>
              <w:rPr>
                <w:rFonts w:ascii="Arial" w:eastAsia="Arial" w:hAnsi="Arial" w:cs="Arial"/>
                <w:sz w:val="20"/>
                <w:szCs w:val="20"/>
                <w:lang w:val="cy-GB"/>
              </w:rPr>
            </w:pPr>
            <w:r w:rsidRPr="00217AFE">
              <w:rPr>
                <w:rFonts w:ascii="Arial" w:eastAsia="Arial" w:hAnsi="Arial" w:cs="Arial"/>
                <w:sz w:val="20"/>
                <w:szCs w:val="20"/>
                <w:lang w:val="cy-GB"/>
              </w:rPr>
              <w:t xml:space="preserve">Creu ‘QR code’ </w:t>
            </w:r>
          </w:p>
          <w:p w:rsidR="00F644E9" w:rsidRPr="00217AFE" w:rsidRDefault="00461840">
            <w:pPr>
              <w:numPr>
                <w:ilvl w:val="0"/>
                <w:numId w:val="1"/>
              </w:numPr>
              <w:spacing w:line="360" w:lineRule="auto"/>
              <w:jc w:val="both"/>
              <w:rPr>
                <w:rFonts w:ascii="Arial" w:eastAsia="Arial" w:hAnsi="Arial" w:cs="Arial"/>
                <w:sz w:val="20"/>
                <w:szCs w:val="20"/>
                <w:lang w:val="cy-GB"/>
              </w:rPr>
            </w:pPr>
            <w:r w:rsidRPr="00217AFE">
              <w:rPr>
                <w:rFonts w:ascii="Arial" w:eastAsia="Arial" w:hAnsi="Arial" w:cs="Arial"/>
                <w:sz w:val="20"/>
                <w:szCs w:val="20"/>
                <w:lang w:val="cy-GB"/>
              </w:rPr>
              <w:t>Blociau i mesur yr anifeiliaid</w:t>
            </w:r>
          </w:p>
          <w:p w:rsidR="00F644E9" w:rsidRPr="00217AFE" w:rsidRDefault="00461840">
            <w:pPr>
              <w:numPr>
                <w:ilvl w:val="0"/>
                <w:numId w:val="1"/>
              </w:numPr>
              <w:spacing w:line="360" w:lineRule="auto"/>
              <w:jc w:val="both"/>
              <w:rPr>
                <w:rFonts w:ascii="Arial" w:eastAsia="Arial" w:hAnsi="Arial" w:cs="Arial"/>
                <w:sz w:val="20"/>
                <w:szCs w:val="20"/>
                <w:lang w:val="cy-GB"/>
              </w:rPr>
            </w:pPr>
            <w:r w:rsidRPr="00217AFE">
              <w:rPr>
                <w:rFonts w:ascii="Arial" w:eastAsia="Arial" w:hAnsi="Arial" w:cs="Arial"/>
                <w:sz w:val="20"/>
                <w:szCs w:val="20"/>
                <w:lang w:val="cy-GB"/>
              </w:rPr>
              <w:t xml:space="preserve">Clo ac allwedd gyda rhifau sydd yn cyd ateb gyda’i gilydd </w:t>
            </w:r>
          </w:p>
          <w:p w:rsidR="00F644E9" w:rsidRPr="00217AFE" w:rsidRDefault="00461840">
            <w:pPr>
              <w:numPr>
                <w:ilvl w:val="0"/>
                <w:numId w:val="1"/>
              </w:numPr>
              <w:spacing w:line="360" w:lineRule="auto"/>
              <w:jc w:val="both"/>
              <w:rPr>
                <w:rFonts w:ascii="Arial" w:eastAsia="Arial" w:hAnsi="Arial" w:cs="Arial"/>
                <w:sz w:val="20"/>
                <w:szCs w:val="20"/>
                <w:lang w:val="cy-GB"/>
              </w:rPr>
            </w:pPr>
            <w:r w:rsidRPr="00217AFE">
              <w:rPr>
                <w:rFonts w:ascii="Arial" w:eastAsia="Arial" w:hAnsi="Arial" w:cs="Arial"/>
                <w:sz w:val="20"/>
                <w:szCs w:val="20"/>
                <w:lang w:val="cy-GB"/>
              </w:rPr>
              <w:t xml:space="preserve">Papur A5 i greu llun ei hun o’r </w:t>
            </w:r>
            <w:r w:rsidR="007D3613" w:rsidRPr="00217AFE">
              <w:rPr>
                <w:rFonts w:ascii="Arial" w:eastAsia="Arial" w:hAnsi="Arial" w:cs="Arial"/>
                <w:sz w:val="20"/>
                <w:szCs w:val="20"/>
                <w:lang w:val="cy-GB"/>
              </w:rPr>
              <w:t>G</w:t>
            </w:r>
            <w:r w:rsidRPr="00217AFE">
              <w:rPr>
                <w:rFonts w:ascii="Arial" w:eastAsia="Arial" w:hAnsi="Arial" w:cs="Arial"/>
                <w:sz w:val="20"/>
                <w:szCs w:val="20"/>
                <w:lang w:val="cy-GB"/>
              </w:rPr>
              <w:t>ruffalo</w:t>
            </w:r>
          </w:p>
          <w:p w:rsidR="00F644E9" w:rsidRPr="00217AFE" w:rsidRDefault="00461840">
            <w:pPr>
              <w:numPr>
                <w:ilvl w:val="0"/>
                <w:numId w:val="1"/>
              </w:numPr>
              <w:spacing w:line="360" w:lineRule="auto"/>
              <w:jc w:val="both"/>
              <w:rPr>
                <w:rFonts w:ascii="Arial" w:eastAsia="Arial" w:hAnsi="Arial" w:cs="Arial"/>
                <w:sz w:val="20"/>
                <w:szCs w:val="20"/>
                <w:lang w:val="cy-GB"/>
              </w:rPr>
            </w:pPr>
            <w:r w:rsidRPr="00217AFE">
              <w:rPr>
                <w:rFonts w:ascii="Arial" w:eastAsia="Arial" w:hAnsi="Arial" w:cs="Arial"/>
                <w:sz w:val="20"/>
                <w:szCs w:val="20"/>
                <w:lang w:val="cy-GB"/>
              </w:rPr>
              <w:t>Pensiliau a lliwiau</w:t>
            </w:r>
          </w:p>
          <w:p w:rsidR="00F644E9" w:rsidRPr="00217AFE" w:rsidRDefault="00461840">
            <w:pPr>
              <w:numPr>
                <w:ilvl w:val="0"/>
                <w:numId w:val="1"/>
              </w:numPr>
              <w:spacing w:line="360" w:lineRule="auto"/>
              <w:jc w:val="both"/>
              <w:rPr>
                <w:rFonts w:ascii="Arial" w:eastAsia="Arial" w:hAnsi="Arial" w:cs="Arial"/>
                <w:sz w:val="20"/>
                <w:szCs w:val="20"/>
                <w:lang w:val="cy-GB"/>
              </w:rPr>
            </w:pPr>
            <w:r w:rsidRPr="00217AFE">
              <w:rPr>
                <w:rFonts w:ascii="Arial" w:eastAsia="Arial" w:hAnsi="Arial" w:cs="Arial"/>
                <w:sz w:val="20"/>
                <w:szCs w:val="20"/>
                <w:lang w:val="cy-GB"/>
              </w:rPr>
              <w:t xml:space="preserve">Bocs bach am yr allweddu </w:t>
            </w:r>
          </w:p>
          <w:p w:rsidR="00F644E9" w:rsidRPr="00217AFE" w:rsidRDefault="00F644E9">
            <w:pPr>
              <w:rPr>
                <w:rFonts w:ascii="Arial" w:eastAsia="Arial" w:hAnsi="Arial" w:cs="Arial"/>
                <w:b/>
                <w:sz w:val="20"/>
                <w:szCs w:val="20"/>
              </w:rPr>
            </w:pPr>
          </w:p>
          <w:p w:rsidR="00F644E9" w:rsidRPr="00217AFE" w:rsidRDefault="00461840">
            <w:pPr>
              <w:rPr>
                <w:rFonts w:ascii="Arial" w:eastAsia="Arial" w:hAnsi="Arial" w:cs="Arial"/>
                <w:b/>
                <w:i/>
                <w:sz w:val="20"/>
                <w:szCs w:val="20"/>
              </w:rPr>
            </w:pPr>
            <w:r w:rsidRPr="00217AFE">
              <w:rPr>
                <w:rFonts w:ascii="Arial" w:eastAsia="Arial" w:hAnsi="Arial" w:cs="Arial"/>
                <w:b/>
                <w:i/>
                <w:sz w:val="20"/>
                <w:szCs w:val="20"/>
              </w:rPr>
              <w:t>Resources:</w:t>
            </w:r>
          </w:p>
          <w:p w:rsidR="00F644E9" w:rsidRPr="00217AFE" w:rsidRDefault="00F644E9">
            <w:pPr>
              <w:rPr>
                <w:rFonts w:ascii="Arial" w:eastAsia="Arial" w:hAnsi="Arial" w:cs="Arial"/>
                <w:b/>
                <w:i/>
                <w:sz w:val="20"/>
                <w:szCs w:val="20"/>
              </w:rPr>
            </w:pPr>
          </w:p>
          <w:p w:rsidR="00F644E9" w:rsidRPr="00217AFE" w:rsidRDefault="00461840">
            <w:pPr>
              <w:numPr>
                <w:ilvl w:val="0"/>
                <w:numId w:val="9"/>
              </w:numPr>
              <w:spacing w:line="360" w:lineRule="auto"/>
              <w:rPr>
                <w:rFonts w:ascii="Arial" w:eastAsia="Arial" w:hAnsi="Arial" w:cs="Arial"/>
                <w:sz w:val="20"/>
                <w:szCs w:val="20"/>
              </w:rPr>
            </w:pPr>
            <w:r w:rsidRPr="00217AFE">
              <w:rPr>
                <w:rFonts w:ascii="Arial" w:eastAsia="Arial" w:hAnsi="Arial" w:cs="Arial"/>
                <w:sz w:val="20"/>
                <w:szCs w:val="20"/>
              </w:rPr>
              <w:t>Pictures of characters from the Gruffalo that includes; Mouse, snake and the Gruffalo</w:t>
            </w:r>
          </w:p>
          <w:p w:rsidR="00F644E9" w:rsidRPr="00217AFE" w:rsidRDefault="00461840">
            <w:pPr>
              <w:numPr>
                <w:ilvl w:val="0"/>
                <w:numId w:val="9"/>
              </w:numPr>
              <w:spacing w:line="360" w:lineRule="auto"/>
              <w:rPr>
                <w:rFonts w:ascii="Arial" w:eastAsia="Arial" w:hAnsi="Arial" w:cs="Arial"/>
                <w:sz w:val="20"/>
                <w:szCs w:val="20"/>
              </w:rPr>
            </w:pPr>
            <w:r w:rsidRPr="00217AFE">
              <w:rPr>
                <w:rFonts w:ascii="Arial" w:eastAsia="Arial" w:hAnsi="Arial" w:cs="Arial"/>
                <w:sz w:val="20"/>
                <w:szCs w:val="20"/>
              </w:rPr>
              <w:t>Create ‘QR code’</w:t>
            </w:r>
          </w:p>
          <w:p w:rsidR="00F644E9" w:rsidRPr="00217AFE" w:rsidRDefault="00461840">
            <w:pPr>
              <w:numPr>
                <w:ilvl w:val="0"/>
                <w:numId w:val="9"/>
              </w:numPr>
              <w:spacing w:line="360" w:lineRule="auto"/>
              <w:rPr>
                <w:rFonts w:ascii="Arial" w:eastAsia="Arial" w:hAnsi="Arial" w:cs="Arial"/>
                <w:sz w:val="20"/>
                <w:szCs w:val="20"/>
              </w:rPr>
            </w:pPr>
            <w:r w:rsidRPr="00217AFE">
              <w:rPr>
                <w:rFonts w:ascii="Arial" w:eastAsia="Arial" w:hAnsi="Arial" w:cs="Arial"/>
                <w:sz w:val="20"/>
                <w:szCs w:val="20"/>
              </w:rPr>
              <w:t xml:space="preserve">Blocks to measure the animals </w:t>
            </w:r>
          </w:p>
          <w:p w:rsidR="00F644E9" w:rsidRPr="00217AFE" w:rsidRDefault="00461840">
            <w:pPr>
              <w:numPr>
                <w:ilvl w:val="0"/>
                <w:numId w:val="9"/>
              </w:numPr>
              <w:spacing w:line="360" w:lineRule="auto"/>
              <w:rPr>
                <w:rFonts w:ascii="Arial" w:eastAsia="Arial" w:hAnsi="Arial" w:cs="Arial"/>
                <w:sz w:val="20"/>
                <w:szCs w:val="20"/>
              </w:rPr>
            </w:pPr>
            <w:r w:rsidRPr="00217AFE">
              <w:rPr>
                <w:rFonts w:ascii="Arial" w:eastAsia="Arial" w:hAnsi="Arial" w:cs="Arial"/>
                <w:sz w:val="20"/>
                <w:szCs w:val="20"/>
              </w:rPr>
              <w:t>Lock and key with corresponding number attached</w:t>
            </w:r>
          </w:p>
          <w:p w:rsidR="00F644E9" w:rsidRPr="00217AFE" w:rsidRDefault="00461840">
            <w:pPr>
              <w:numPr>
                <w:ilvl w:val="0"/>
                <w:numId w:val="9"/>
              </w:numPr>
              <w:spacing w:line="360" w:lineRule="auto"/>
              <w:rPr>
                <w:rFonts w:ascii="Arial" w:eastAsia="Arial" w:hAnsi="Arial" w:cs="Arial"/>
                <w:sz w:val="20"/>
                <w:szCs w:val="20"/>
              </w:rPr>
            </w:pPr>
            <w:r w:rsidRPr="00217AFE">
              <w:rPr>
                <w:rFonts w:ascii="Arial" w:eastAsia="Arial" w:hAnsi="Arial" w:cs="Arial"/>
                <w:sz w:val="20"/>
                <w:szCs w:val="20"/>
              </w:rPr>
              <w:t>A4 paper to create their Gruffalo</w:t>
            </w:r>
          </w:p>
          <w:p w:rsidR="00F644E9" w:rsidRPr="00217AFE" w:rsidRDefault="00461840">
            <w:pPr>
              <w:numPr>
                <w:ilvl w:val="0"/>
                <w:numId w:val="9"/>
              </w:numPr>
              <w:spacing w:line="360" w:lineRule="auto"/>
              <w:rPr>
                <w:rFonts w:ascii="Arial" w:eastAsia="Arial" w:hAnsi="Arial" w:cs="Arial"/>
                <w:sz w:val="20"/>
                <w:szCs w:val="20"/>
              </w:rPr>
            </w:pPr>
            <w:r w:rsidRPr="00217AFE">
              <w:rPr>
                <w:rFonts w:ascii="Arial" w:eastAsia="Arial" w:hAnsi="Arial" w:cs="Arial"/>
                <w:sz w:val="20"/>
                <w:szCs w:val="20"/>
              </w:rPr>
              <w:t>Pencils and colours</w:t>
            </w:r>
          </w:p>
          <w:p w:rsidR="00F644E9" w:rsidRPr="00217AFE" w:rsidRDefault="00461840">
            <w:pPr>
              <w:numPr>
                <w:ilvl w:val="0"/>
                <w:numId w:val="9"/>
              </w:numPr>
              <w:spacing w:line="360" w:lineRule="auto"/>
              <w:rPr>
                <w:rFonts w:ascii="Arial" w:eastAsia="Arial" w:hAnsi="Arial" w:cs="Arial"/>
                <w:sz w:val="20"/>
                <w:szCs w:val="20"/>
              </w:rPr>
            </w:pPr>
            <w:r w:rsidRPr="00217AFE">
              <w:rPr>
                <w:rFonts w:ascii="Arial" w:eastAsia="Arial" w:hAnsi="Arial" w:cs="Arial"/>
                <w:sz w:val="20"/>
                <w:szCs w:val="20"/>
              </w:rPr>
              <w:t>Small bo</w:t>
            </w:r>
            <w:r w:rsidR="00561E09" w:rsidRPr="00217AFE">
              <w:rPr>
                <w:rFonts w:ascii="Arial" w:eastAsia="Arial" w:hAnsi="Arial" w:cs="Arial"/>
                <w:sz w:val="20"/>
                <w:szCs w:val="20"/>
              </w:rPr>
              <w:t>x</w:t>
            </w:r>
            <w:r w:rsidRPr="00217AFE">
              <w:rPr>
                <w:rFonts w:ascii="Arial" w:eastAsia="Arial" w:hAnsi="Arial" w:cs="Arial"/>
                <w:sz w:val="20"/>
                <w:szCs w:val="20"/>
              </w:rPr>
              <w:t xml:space="preserve"> for the keys </w:t>
            </w:r>
          </w:p>
          <w:p w:rsidR="00F644E9" w:rsidRPr="00217AFE" w:rsidRDefault="00F644E9">
            <w:pPr>
              <w:rPr>
                <w:rFonts w:ascii="Arial" w:eastAsia="Arial" w:hAnsi="Arial" w:cs="Arial"/>
                <w:sz w:val="20"/>
                <w:szCs w:val="20"/>
              </w:rPr>
            </w:pPr>
          </w:p>
          <w:p w:rsidR="00F644E9" w:rsidRPr="00217AFE" w:rsidRDefault="00F644E9">
            <w:pPr>
              <w:jc w:val="center"/>
              <w:rPr>
                <w:rFonts w:ascii="Arial" w:eastAsia="Arial" w:hAnsi="Arial" w:cs="Arial"/>
                <w:sz w:val="20"/>
                <w:szCs w:val="20"/>
              </w:rPr>
            </w:pPr>
          </w:p>
        </w:tc>
      </w:tr>
      <w:tr w:rsidR="00F644E9" w:rsidRPr="00217AFE">
        <w:tc>
          <w:tcPr>
            <w:tcW w:w="9016" w:type="dxa"/>
            <w:gridSpan w:val="3"/>
          </w:tcPr>
          <w:p w:rsidR="00F644E9" w:rsidRPr="00217AFE" w:rsidRDefault="00461840">
            <w:pPr>
              <w:rPr>
                <w:rFonts w:ascii="Arial" w:eastAsia="Arial" w:hAnsi="Arial" w:cs="Arial"/>
                <w:b/>
                <w:sz w:val="20"/>
                <w:szCs w:val="20"/>
                <w:lang w:val="cy-GB"/>
              </w:rPr>
            </w:pPr>
            <w:r w:rsidRPr="00217AFE">
              <w:rPr>
                <w:rFonts w:ascii="Arial" w:eastAsia="Arial" w:hAnsi="Arial" w:cs="Arial"/>
                <w:b/>
                <w:sz w:val="20"/>
                <w:szCs w:val="20"/>
                <w:lang w:val="cy-GB"/>
              </w:rPr>
              <w:t>Amcan/ion y weithgaredd:</w:t>
            </w:r>
          </w:p>
          <w:p w:rsidR="00F644E9" w:rsidRPr="00217AFE" w:rsidRDefault="00F644E9">
            <w:pPr>
              <w:rPr>
                <w:rFonts w:ascii="Arial" w:eastAsia="Arial" w:hAnsi="Arial" w:cs="Arial"/>
                <w:b/>
                <w:sz w:val="20"/>
                <w:szCs w:val="20"/>
                <w:lang w:val="cy-GB"/>
              </w:rPr>
            </w:pPr>
          </w:p>
          <w:p w:rsidR="00F644E9" w:rsidRPr="00217AFE" w:rsidRDefault="00461840">
            <w:pPr>
              <w:numPr>
                <w:ilvl w:val="0"/>
                <w:numId w:val="3"/>
              </w:numPr>
              <w:spacing w:line="360" w:lineRule="auto"/>
              <w:rPr>
                <w:rFonts w:ascii="Arial" w:eastAsia="Arial" w:hAnsi="Arial" w:cs="Arial"/>
                <w:sz w:val="20"/>
                <w:szCs w:val="20"/>
                <w:lang w:val="cy-GB"/>
              </w:rPr>
            </w:pPr>
            <w:r w:rsidRPr="00217AFE">
              <w:rPr>
                <w:rFonts w:ascii="Arial" w:eastAsia="Arial" w:hAnsi="Arial" w:cs="Arial"/>
                <w:sz w:val="20"/>
                <w:szCs w:val="20"/>
                <w:lang w:val="cy-GB"/>
              </w:rPr>
              <w:t>Datblygu sgiliau mathemateg y plant trwy fesur cymeriadau'r Gr</w:t>
            </w:r>
            <w:r w:rsidR="007D3613" w:rsidRPr="00217AFE">
              <w:rPr>
                <w:rFonts w:ascii="Arial" w:eastAsia="Arial" w:hAnsi="Arial" w:cs="Arial"/>
                <w:sz w:val="20"/>
                <w:szCs w:val="20"/>
                <w:lang w:val="cy-GB"/>
              </w:rPr>
              <w:t>u</w:t>
            </w:r>
            <w:r w:rsidRPr="00217AFE">
              <w:rPr>
                <w:rFonts w:ascii="Arial" w:eastAsia="Arial" w:hAnsi="Arial" w:cs="Arial"/>
                <w:sz w:val="20"/>
                <w:szCs w:val="20"/>
                <w:lang w:val="cy-GB"/>
              </w:rPr>
              <w:t>ffalo</w:t>
            </w:r>
          </w:p>
          <w:p w:rsidR="00F644E9" w:rsidRPr="00217AFE" w:rsidRDefault="00461840">
            <w:pPr>
              <w:numPr>
                <w:ilvl w:val="0"/>
                <w:numId w:val="3"/>
              </w:numPr>
              <w:spacing w:line="360" w:lineRule="auto"/>
              <w:rPr>
                <w:rFonts w:ascii="Arial" w:eastAsia="Arial" w:hAnsi="Arial" w:cs="Arial"/>
                <w:sz w:val="20"/>
                <w:szCs w:val="20"/>
                <w:lang w:val="cy-GB"/>
              </w:rPr>
            </w:pPr>
            <w:r w:rsidRPr="00217AFE">
              <w:rPr>
                <w:rFonts w:ascii="Arial" w:eastAsia="Arial" w:hAnsi="Arial" w:cs="Arial"/>
                <w:sz w:val="20"/>
                <w:szCs w:val="20"/>
                <w:lang w:val="cy-GB"/>
              </w:rPr>
              <w:t>Medru cyfrifo hyd anifail wrth ddefnyddio blociau</w:t>
            </w:r>
          </w:p>
          <w:p w:rsidR="00F644E9" w:rsidRPr="00217AFE" w:rsidRDefault="00461840">
            <w:pPr>
              <w:numPr>
                <w:ilvl w:val="0"/>
                <w:numId w:val="3"/>
              </w:numPr>
              <w:spacing w:line="360" w:lineRule="auto"/>
              <w:rPr>
                <w:rFonts w:ascii="Arial" w:eastAsia="Arial" w:hAnsi="Arial" w:cs="Arial"/>
                <w:sz w:val="20"/>
                <w:szCs w:val="20"/>
                <w:lang w:val="cy-GB"/>
              </w:rPr>
            </w:pPr>
            <w:r w:rsidRPr="00217AFE">
              <w:rPr>
                <w:rFonts w:ascii="Arial" w:eastAsia="Arial" w:hAnsi="Arial" w:cs="Arial"/>
                <w:sz w:val="20"/>
                <w:szCs w:val="20"/>
                <w:lang w:val="cy-GB"/>
              </w:rPr>
              <w:t>Datblygu sgiliau technoleg gan ddefnyddio ‘QR code’</w:t>
            </w:r>
          </w:p>
          <w:p w:rsidR="00F644E9" w:rsidRPr="00217AFE" w:rsidRDefault="00461840">
            <w:pPr>
              <w:numPr>
                <w:ilvl w:val="0"/>
                <w:numId w:val="3"/>
              </w:numPr>
              <w:spacing w:line="360" w:lineRule="auto"/>
              <w:rPr>
                <w:rFonts w:ascii="Arial" w:eastAsia="Arial" w:hAnsi="Arial" w:cs="Arial"/>
                <w:sz w:val="20"/>
                <w:szCs w:val="20"/>
                <w:lang w:val="cy-GB"/>
              </w:rPr>
            </w:pPr>
            <w:r w:rsidRPr="00217AFE">
              <w:rPr>
                <w:rFonts w:ascii="Arial" w:eastAsia="Arial" w:hAnsi="Arial" w:cs="Arial"/>
                <w:sz w:val="20"/>
                <w:szCs w:val="20"/>
                <w:lang w:val="cy-GB"/>
              </w:rPr>
              <w:t xml:space="preserve">Defnyddio’r iaith Gymraeg ar lafar </w:t>
            </w:r>
          </w:p>
          <w:p w:rsidR="00F644E9" w:rsidRPr="00217AFE" w:rsidRDefault="00461840">
            <w:pPr>
              <w:numPr>
                <w:ilvl w:val="0"/>
                <w:numId w:val="3"/>
              </w:numPr>
              <w:spacing w:line="360" w:lineRule="auto"/>
              <w:rPr>
                <w:rFonts w:ascii="Arial" w:eastAsia="Arial" w:hAnsi="Arial" w:cs="Arial"/>
                <w:sz w:val="20"/>
                <w:szCs w:val="20"/>
                <w:lang w:val="cy-GB"/>
              </w:rPr>
            </w:pPr>
            <w:r w:rsidRPr="00217AFE">
              <w:rPr>
                <w:rFonts w:ascii="Arial" w:eastAsia="Arial" w:hAnsi="Arial" w:cs="Arial"/>
                <w:sz w:val="20"/>
                <w:szCs w:val="20"/>
                <w:lang w:val="cy-GB"/>
              </w:rPr>
              <w:t xml:space="preserve">Chyfathrebu o fewn tîm </w:t>
            </w:r>
          </w:p>
          <w:p w:rsidR="00F644E9" w:rsidRPr="00217AFE" w:rsidRDefault="00461840">
            <w:pPr>
              <w:numPr>
                <w:ilvl w:val="0"/>
                <w:numId w:val="3"/>
              </w:numPr>
              <w:spacing w:line="360" w:lineRule="auto"/>
              <w:rPr>
                <w:rFonts w:ascii="Arial" w:eastAsia="Arial" w:hAnsi="Arial" w:cs="Arial"/>
                <w:sz w:val="20"/>
                <w:szCs w:val="20"/>
                <w:lang w:val="cy-GB"/>
              </w:rPr>
            </w:pPr>
            <w:r w:rsidRPr="00217AFE">
              <w:rPr>
                <w:rFonts w:ascii="Arial" w:eastAsia="Arial" w:hAnsi="Arial" w:cs="Arial"/>
                <w:sz w:val="20"/>
                <w:szCs w:val="20"/>
                <w:lang w:val="cy-GB"/>
              </w:rPr>
              <w:t xml:space="preserve">Defnyddio’r iaith Cymraeg mewn cyd destun awyr agored/chwarae </w:t>
            </w:r>
          </w:p>
          <w:p w:rsidR="00F644E9" w:rsidRPr="00217AFE" w:rsidRDefault="00461840">
            <w:pPr>
              <w:numPr>
                <w:ilvl w:val="0"/>
                <w:numId w:val="3"/>
              </w:numPr>
              <w:spacing w:line="360" w:lineRule="auto"/>
              <w:rPr>
                <w:rFonts w:ascii="Arial" w:eastAsia="Arial" w:hAnsi="Arial" w:cs="Arial"/>
                <w:sz w:val="20"/>
                <w:szCs w:val="20"/>
                <w:lang w:val="cy-GB"/>
              </w:rPr>
            </w:pPr>
            <w:r w:rsidRPr="00217AFE">
              <w:rPr>
                <w:rFonts w:ascii="Arial" w:eastAsia="Arial" w:hAnsi="Arial" w:cs="Arial"/>
                <w:sz w:val="20"/>
                <w:szCs w:val="20"/>
                <w:lang w:val="cy-GB"/>
              </w:rPr>
              <w:t>Ffocysu a mireinio sgiliau y 4 diben</w:t>
            </w:r>
          </w:p>
          <w:p w:rsidR="00F644E9" w:rsidRPr="00217AFE" w:rsidRDefault="00461840">
            <w:pPr>
              <w:rPr>
                <w:rFonts w:ascii="Arial" w:eastAsia="Arial" w:hAnsi="Arial" w:cs="Arial"/>
                <w:b/>
                <w:i/>
                <w:sz w:val="20"/>
                <w:szCs w:val="20"/>
              </w:rPr>
            </w:pPr>
            <w:r w:rsidRPr="00217AFE">
              <w:rPr>
                <w:rFonts w:ascii="Arial" w:eastAsia="Arial" w:hAnsi="Arial" w:cs="Arial"/>
                <w:b/>
                <w:i/>
                <w:sz w:val="20"/>
                <w:szCs w:val="20"/>
              </w:rPr>
              <w:t>Aim/s of activity:</w:t>
            </w:r>
          </w:p>
          <w:p w:rsidR="00F644E9" w:rsidRPr="00217AFE" w:rsidRDefault="00F644E9">
            <w:pPr>
              <w:rPr>
                <w:rFonts w:ascii="Arial" w:eastAsia="Arial" w:hAnsi="Arial" w:cs="Arial"/>
                <w:sz w:val="20"/>
                <w:szCs w:val="20"/>
              </w:rPr>
            </w:pPr>
          </w:p>
          <w:p w:rsidR="00F644E9" w:rsidRPr="00217AFE" w:rsidRDefault="00461840">
            <w:pPr>
              <w:numPr>
                <w:ilvl w:val="0"/>
                <w:numId w:val="6"/>
              </w:numPr>
              <w:spacing w:line="360" w:lineRule="auto"/>
              <w:rPr>
                <w:rFonts w:ascii="Arial" w:eastAsia="Arial" w:hAnsi="Arial" w:cs="Arial"/>
                <w:sz w:val="20"/>
                <w:szCs w:val="20"/>
              </w:rPr>
            </w:pPr>
            <w:r w:rsidRPr="00217AFE">
              <w:rPr>
                <w:rFonts w:ascii="Arial" w:eastAsia="Arial" w:hAnsi="Arial" w:cs="Arial"/>
                <w:sz w:val="20"/>
                <w:szCs w:val="20"/>
              </w:rPr>
              <w:lastRenderedPageBreak/>
              <w:t xml:space="preserve">Develop mathematical skills by measuring characters from the Gruffalo’s </w:t>
            </w:r>
          </w:p>
          <w:p w:rsidR="00F644E9" w:rsidRPr="00217AFE" w:rsidRDefault="00461840">
            <w:pPr>
              <w:numPr>
                <w:ilvl w:val="0"/>
                <w:numId w:val="6"/>
              </w:numPr>
              <w:spacing w:line="360" w:lineRule="auto"/>
              <w:rPr>
                <w:rFonts w:ascii="Arial" w:eastAsia="Arial" w:hAnsi="Arial" w:cs="Arial"/>
                <w:sz w:val="20"/>
                <w:szCs w:val="20"/>
              </w:rPr>
            </w:pPr>
            <w:r w:rsidRPr="00217AFE">
              <w:rPr>
                <w:rFonts w:ascii="Arial" w:eastAsia="Arial" w:hAnsi="Arial" w:cs="Arial"/>
                <w:sz w:val="20"/>
                <w:szCs w:val="20"/>
              </w:rPr>
              <w:t xml:space="preserve">Can calculate the length of an animal using blocks </w:t>
            </w:r>
          </w:p>
          <w:p w:rsidR="00F644E9" w:rsidRPr="00217AFE" w:rsidRDefault="00461840">
            <w:pPr>
              <w:numPr>
                <w:ilvl w:val="0"/>
                <w:numId w:val="6"/>
              </w:numPr>
              <w:spacing w:line="360" w:lineRule="auto"/>
              <w:rPr>
                <w:rFonts w:ascii="Arial" w:eastAsia="Arial" w:hAnsi="Arial" w:cs="Arial"/>
                <w:sz w:val="20"/>
                <w:szCs w:val="20"/>
              </w:rPr>
            </w:pPr>
            <w:r w:rsidRPr="00217AFE">
              <w:rPr>
                <w:rFonts w:ascii="Arial" w:eastAsia="Arial" w:hAnsi="Arial" w:cs="Arial"/>
                <w:sz w:val="20"/>
                <w:szCs w:val="20"/>
              </w:rPr>
              <w:t>Develop their technological skills by using ‘QR code’</w:t>
            </w:r>
          </w:p>
          <w:p w:rsidR="00F644E9" w:rsidRPr="00217AFE" w:rsidRDefault="00461840">
            <w:pPr>
              <w:numPr>
                <w:ilvl w:val="0"/>
                <w:numId w:val="6"/>
              </w:numPr>
              <w:spacing w:line="360" w:lineRule="auto"/>
              <w:rPr>
                <w:rFonts w:ascii="Arial" w:eastAsia="Arial" w:hAnsi="Arial" w:cs="Arial"/>
                <w:sz w:val="20"/>
                <w:szCs w:val="20"/>
              </w:rPr>
            </w:pPr>
            <w:r w:rsidRPr="00217AFE">
              <w:rPr>
                <w:rFonts w:ascii="Arial" w:eastAsia="Arial" w:hAnsi="Arial" w:cs="Arial"/>
                <w:sz w:val="20"/>
                <w:szCs w:val="20"/>
              </w:rPr>
              <w:t>Use and expand on their Welsh language</w:t>
            </w:r>
          </w:p>
          <w:p w:rsidR="00F644E9" w:rsidRPr="00217AFE" w:rsidRDefault="00461840">
            <w:pPr>
              <w:numPr>
                <w:ilvl w:val="0"/>
                <w:numId w:val="6"/>
              </w:numPr>
              <w:spacing w:line="360" w:lineRule="auto"/>
              <w:rPr>
                <w:rFonts w:ascii="Arial" w:eastAsia="Arial" w:hAnsi="Arial" w:cs="Arial"/>
                <w:sz w:val="20"/>
                <w:szCs w:val="20"/>
              </w:rPr>
            </w:pPr>
            <w:r w:rsidRPr="00217AFE">
              <w:rPr>
                <w:rFonts w:ascii="Arial" w:eastAsia="Arial" w:hAnsi="Arial" w:cs="Arial"/>
                <w:sz w:val="20"/>
                <w:szCs w:val="20"/>
              </w:rPr>
              <w:t>Communicate within a team</w:t>
            </w:r>
          </w:p>
          <w:p w:rsidR="00F644E9" w:rsidRPr="00217AFE" w:rsidRDefault="00461840">
            <w:pPr>
              <w:numPr>
                <w:ilvl w:val="0"/>
                <w:numId w:val="6"/>
              </w:numPr>
              <w:spacing w:line="360" w:lineRule="auto"/>
              <w:rPr>
                <w:rFonts w:ascii="Arial" w:eastAsia="Arial" w:hAnsi="Arial" w:cs="Arial"/>
                <w:sz w:val="20"/>
                <w:szCs w:val="20"/>
              </w:rPr>
            </w:pPr>
            <w:r w:rsidRPr="00217AFE">
              <w:rPr>
                <w:rFonts w:ascii="Arial" w:eastAsia="Arial" w:hAnsi="Arial" w:cs="Arial"/>
                <w:sz w:val="20"/>
                <w:szCs w:val="20"/>
                <w:highlight w:val="white"/>
              </w:rPr>
              <w:t>Use the Welsh language in an outdoor / play context</w:t>
            </w:r>
          </w:p>
          <w:p w:rsidR="00F644E9" w:rsidRPr="00217AFE" w:rsidRDefault="00461840">
            <w:pPr>
              <w:numPr>
                <w:ilvl w:val="0"/>
                <w:numId w:val="6"/>
              </w:numPr>
              <w:spacing w:line="360" w:lineRule="auto"/>
              <w:rPr>
                <w:rFonts w:ascii="Arial" w:eastAsia="Arial" w:hAnsi="Arial" w:cs="Arial"/>
                <w:sz w:val="20"/>
                <w:szCs w:val="20"/>
              </w:rPr>
            </w:pPr>
            <w:r w:rsidRPr="00217AFE">
              <w:rPr>
                <w:rFonts w:ascii="Arial" w:eastAsia="Arial" w:hAnsi="Arial" w:cs="Arial"/>
                <w:sz w:val="20"/>
                <w:szCs w:val="20"/>
                <w:highlight w:val="white"/>
              </w:rPr>
              <w:t>Focusing and refining the 4 purpose purposes</w:t>
            </w:r>
          </w:p>
          <w:p w:rsidR="00F644E9" w:rsidRPr="00217AFE" w:rsidRDefault="00F644E9">
            <w:pPr>
              <w:rPr>
                <w:rFonts w:ascii="Arial" w:eastAsia="Arial" w:hAnsi="Arial" w:cs="Arial"/>
                <w:sz w:val="20"/>
                <w:szCs w:val="20"/>
              </w:rPr>
            </w:pPr>
          </w:p>
        </w:tc>
      </w:tr>
      <w:tr w:rsidR="00F644E9" w:rsidRPr="00217AFE">
        <w:tc>
          <w:tcPr>
            <w:tcW w:w="9016" w:type="dxa"/>
            <w:gridSpan w:val="3"/>
          </w:tcPr>
          <w:p w:rsidR="00F644E9" w:rsidRPr="00217AFE" w:rsidRDefault="00461840">
            <w:pPr>
              <w:rPr>
                <w:rFonts w:ascii="Arial" w:eastAsia="Arial" w:hAnsi="Arial" w:cs="Arial"/>
                <w:b/>
                <w:sz w:val="20"/>
                <w:szCs w:val="20"/>
                <w:lang w:val="cy-GB"/>
              </w:rPr>
            </w:pPr>
            <w:r w:rsidRPr="00217AFE">
              <w:rPr>
                <w:rFonts w:ascii="Arial" w:eastAsia="Arial" w:hAnsi="Arial" w:cs="Arial"/>
                <w:b/>
                <w:sz w:val="20"/>
                <w:szCs w:val="20"/>
                <w:lang w:val="cy-GB"/>
              </w:rPr>
              <w:lastRenderedPageBreak/>
              <w:t>Cysylltiadau â deilliannau:</w:t>
            </w:r>
          </w:p>
          <w:p w:rsidR="00F644E9" w:rsidRPr="00217AFE" w:rsidRDefault="00F644E9">
            <w:pPr>
              <w:rPr>
                <w:rFonts w:ascii="Arial" w:eastAsia="Arial" w:hAnsi="Arial" w:cs="Arial"/>
                <w:b/>
                <w:sz w:val="20"/>
                <w:szCs w:val="20"/>
                <w:lang w:val="cy-GB"/>
              </w:rPr>
            </w:pPr>
          </w:p>
          <w:p w:rsidR="00F644E9" w:rsidRPr="00D2690A" w:rsidRDefault="00461840">
            <w:pPr>
              <w:numPr>
                <w:ilvl w:val="0"/>
                <w:numId w:val="2"/>
              </w:numPr>
              <w:spacing w:line="360" w:lineRule="auto"/>
              <w:rPr>
                <w:rFonts w:ascii="Arial" w:eastAsia="Arial" w:hAnsi="Arial" w:cs="Arial"/>
                <w:sz w:val="20"/>
                <w:szCs w:val="20"/>
                <w:lang w:val="cy-GB"/>
              </w:rPr>
            </w:pPr>
            <w:r w:rsidRPr="00D2690A">
              <w:rPr>
                <w:rFonts w:ascii="Arial" w:eastAsia="Arial" w:hAnsi="Arial" w:cs="Arial"/>
                <w:sz w:val="20"/>
                <w:szCs w:val="20"/>
                <w:lang w:val="cy-GB"/>
              </w:rPr>
              <w:t xml:space="preserve">“cymharu, didoli a rhoi trefn ar ddau wrthrych neu fwy ar sail maint, pwysau neu gynhwysedd drwy arsylwi’n uniongyrchol </w:t>
            </w:r>
          </w:p>
          <w:p w:rsidR="00F644E9" w:rsidRPr="00D2690A" w:rsidRDefault="00461840">
            <w:pPr>
              <w:numPr>
                <w:ilvl w:val="0"/>
                <w:numId w:val="2"/>
              </w:numPr>
              <w:spacing w:line="360" w:lineRule="auto"/>
              <w:rPr>
                <w:rFonts w:ascii="Arial" w:eastAsia="Arial" w:hAnsi="Arial" w:cs="Arial"/>
                <w:sz w:val="20"/>
                <w:szCs w:val="20"/>
                <w:lang w:val="cy-GB"/>
              </w:rPr>
            </w:pPr>
            <w:r w:rsidRPr="00D2690A">
              <w:rPr>
                <w:rFonts w:ascii="Arial" w:eastAsia="Arial" w:hAnsi="Arial" w:cs="Arial"/>
                <w:sz w:val="20"/>
                <w:szCs w:val="20"/>
                <w:lang w:val="cy-GB"/>
              </w:rPr>
              <w:t>defnyddio ac adeiladu â siapiau 2D a 3D wrth chwarae</w:t>
            </w:r>
          </w:p>
          <w:p w:rsidR="00F644E9" w:rsidRPr="00D2690A" w:rsidRDefault="00461840">
            <w:pPr>
              <w:numPr>
                <w:ilvl w:val="0"/>
                <w:numId w:val="2"/>
              </w:numPr>
              <w:spacing w:line="360" w:lineRule="auto"/>
              <w:rPr>
                <w:rFonts w:ascii="Arial" w:eastAsia="Arial" w:hAnsi="Arial" w:cs="Arial"/>
                <w:sz w:val="20"/>
                <w:szCs w:val="20"/>
                <w:lang w:val="cy-GB"/>
              </w:rPr>
            </w:pPr>
            <w:r w:rsidRPr="00D2690A">
              <w:rPr>
                <w:rFonts w:ascii="Arial" w:eastAsia="Arial" w:hAnsi="Arial" w:cs="Arial"/>
                <w:sz w:val="20"/>
                <w:szCs w:val="20"/>
                <w:lang w:val="cy-GB"/>
              </w:rPr>
              <w:t>trosglwyddo sgiliau mathemategol i weithgareddau chwarae a’r ystafell ddosbarth</w:t>
            </w:r>
          </w:p>
          <w:p w:rsidR="00F644E9" w:rsidRPr="00D2690A" w:rsidRDefault="00461840">
            <w:pPr>
              <w:numPr>
                <w:ilvl w:val="0"/>
                <w:numId w:val="2"/>
              </w:numPr>
              <w:spacing w:line="360" w:lineRule="auto"/>
              <w:rPr>
                <w:rFonts w:ascii="Arial" w:eastAsia="Arial" w:hAnsi="Arial" w:cs="Arial"/>
                <w:sz w:val="20"/>
                <w:szCs w:val="20"/>
                <w:lang w:val="cy-GB"/>
              </w:rPr>
            </w:pPr>
            <w:r w:rsidRPr="00D2690A">
              <w:rPr>
                <w:rFonts w:ascii="Arial" w:eastAsia="Arial" w:hAnsi="Arial" w:cs="Arial"/>
                <w:sz w:val="20"/>
                <w:szCs w:val="20"/>
                <w:lang w:val="cy-GB"/>
              </w:rPr>
              <w:t>cyfrif hyd at 5 o wrthrychau’n ddibynadwy</w:t>
            </w:r>
          </w:p>
          <w:p w:rsidR="00F644E9" w:rsidRPr="00D2690A" w:rsidRDefault="00461840">
            <w:pPr>
              <w:numPr>
                <w:ilvl w:val="0"/>
                <w:numId w:val="2"/>
              </w:numPr>
              <w:spacing w:line="360" w:lineRule="auto"/>
              <w:rPr>
                <w:rFonts w:ascii="Arial" w:eastAsia="Arial" w:hAnsi="Arial" w:cs="Arial"/>
                <w:sz w:val="20"/>
                <w:szCs w:val="20"/>
                <w:lang w:val="cy-GB"/>
              </w:rPr>
            </w:pPr>
            <w:r w:rsidRPr="00D2690A">
              <w:rPr>
                <w:rFonts w:ascii="Arial" w:eastAsia="Arial" w:hAnsi="Arial" w:cs="Arial"/>
                <w:sz w:val="20"/>
                <w:szCs w:val="20"/>
                <w:lang w:val="cy-GB"/>
              </w:rPr>
              <w:t>defnyddio geirfa sydd newydd ei dysgu oddi mewn a thrwy weithgareddau chwarae</w:t>
            </w:r>
          </w:p>
          <w:p w:rsidR="00F644E9" w:rsidRDefault="00461840">
            <w:pPr>
              <w:numPr>
                <w:ilvl w:val="0"/>
                <w:numId w:val="2"/>
              </w:numPr>
              <w:spacing w:line="360" w:lineRule="auto"/>
              <w:rPr>
                <w:rFonts w:ascii="Arial" w:eastAsia="Arial" w:hAnsi="Arial" w:cs="Arial"/>
                <w:sz w:val="20"/>
                <w:szCs w:val="20"/>
                <w:lang w:val="cy-GB"/>
              </w:rPr>
            </w:pPr>
            <w:r w:rsidRPr="00D2690A">
              <w:rPr>
                <w:rFonts w:ascii="Arial" w:eastAsia="Arial" w:hAnsi="Arial" w:cs="Arial"/>
                <w:sz w:val="20"/>
                <w:szCs w:val="20"/>
                <w:lang w:val="cy-GB"/>
              </w:rPr>
              <w:t>gwrando ar a dilyn cyfarwyddyd mewn dau gam”</w:t>
            </w:r>
          </w:p>
          <w:p w:rsidR="00D2690A" w:rsidRPr="00D2690A" w:rsidRDefault="00D2690A" w:rsidP="00D2690A">
            <w:pPr>
              <w:spacing w:line="360" w:lineRule="auto"/>
              <w:ind w:left="720"/>
              <w:rPr>
                <w:rFonts w:ascii="Arial" w:eastAsia="Arial" w:hAnsi="Arial" w:cs="Arial"/>
                <w:sz w:val="20"/>
                <w:szCs w:val="20"/>
                <w:lang w:val="cy-GB"/>
              </w:rPr>
            </w:pPr>
            <w:r>
              <w:rPr>
                <w:rFonts w:ascii="Arial" w:eastAsia="Arial" w:hAnsi="Arial" w:cs="Arial"/>
                <w:sz w:val="20"/>
                <w:szCs w:val="20"/>
              </w:rPr>
              <w:t>(</w:t>
            </w:r>
            <w:r w:rsidRPr="00217AFE">
              <w:rPr>
                <w:rFonts w:ascii="Arial" w:eastAsia="Arial" w:hAnsi="Arial" w:cs="Arial"/>
                <w:sz w:val="20"/>
                <w:szCs w:val="20"/>
              </w:rPr>
              <w:t>Welsh Government</w:t>
            </w:r>
            <w:r>
              <w:rPr>
                <w:rFonts w:ascii="Arial" w:eastAsia="Arial" w:hAnsi="Arial" w:cs="Arial"/>
                <w:sz w:val="20"/>
                <w:szCs w:val="20"/>
              </w:rPr>
              <w:t xml:space="preserve">, </w:t>
            </w:r>
            <w:r w:rsidRPr="00217AFE">
              <w:rPr>
                <w:rFonts w:ascii="Arial" w:eastAsia="Arial" w:hAnsi="Arial" w:cs="Arial"/>
                <w:sz w:val="20"/>
                <w:szCs w:val="20"/>
              </w:rPr>
              <w:t>2015</w:t>
            </w:r>
            <w:r>
              <w:rPr>
                <w:rFonts w:ascii="Arial" w:eastAsia="Arial" w:hAnsi="Arial" w:cs="Arial"/>
                <w:sz w:val="20"/>
                <w:szCs w:val="20"/>
              </w:rPr>
              <w:t>, p.</w:t>
            </w:r>
            <w:r w:rsidR="00441582">
              <w:rPr>
                <w:rFonts w:ascii="Arial" w:eastAsia="Arial" w:hAnsi="Arial" w:cs="Arial"/>
                <w:sz w:val="20"/>
                <w:szCs w:val="20"/>
              </w:rPr>
              <w:t>14-</w:t>
            </w:r>
            <w:r>
              <w:rPr>
                <w:rFonts w:ascii="Arial" w:eastAsia="Arial" w:hAnsi="Arial" w:cs="Arial"/>
                <w:sz w:val="20"/>
                <w:szCs w:val="20"/>
              </w:rPr>
              <w:t>3</w:t>
            </w:r>
            <w:r w:rsidR="002A5004">
              <w:rPr>
                <w:rFonts w:ascii="Arial" w:eastAsia="Arial" w:hAnsi="Arial" w:cs="Arial"/>
                <w:sz w:val="20"/>
                <w:szCs w:val="20"/>
              </w:rPr>
              <w:t>6</w:t>
            </w:r>
            <w:r>
              <w:rPr>
                <w:rFonts w:ascii="Arial" w:eastAsia="Arial" w:hAnsi="Arial" w:cs="Arial"/>
                <w:sz w:val="20"/>
                <w:szCs w:val="20"/>
              </w:rPr>
              <w:t>)</w:t>
            </w:r>
          </w:p>
          <w:p w:rsidR="00F644E9" w:rsidRPr="00217AFE" w:rsidRDefault="00F644E9">
            <w:pPr>
              <w:rPr>
                <w:rFonts w:ascii="Arial" w:eastAsia="Arial" w:hAnsi="Arial" w:cs="Arial"/>
                <w:b/>
                <w:sz w:val="20"/>
                <w:szCs w:val="20"/>
              </w:rPr>
            </w:pPr>
          </w:p>
          <w:p w:rsidR="00F644E9" w:rsidRPr="00217AFE" w:rsidRDefault="00461840">
            <w:pPr>
              <w:rPr>
                <w:rFonts w:ascii="Arial" w:eastAsia="Arial" w:hAnsi="Arial" w:cs="Arial"/>
                <w:b/>
                <w:i/>
                <w:sz w:val="20"/>
                <w:szCs w:val="20"/>
              </w:rPr>
            </w:pPr>
            <w:r w:rsidRPr="00217AFE">
              <w:rPr>
                <w:rFonts w:ascii="Arial" w:eastAsia="Arial" w:hAnsi="Arial" w:cs="Arial"/>
                <w:b/>
                <w:i/>
                <w:sz w:val="20"/>
                <w:szCs w:val="20"/>
              </w:rPr>
              <w:t>Links to outcomes:</w:t>
            </w:r>
          </w:p>
          <w:p w:rsidR="00F644E9" w:rsidRPr="00217AFE" w:rsidRDefault="00F644E9">
            <w:pPr>
              <w:rPr>
                <w:rFonts w:ascii="Arial" w:eastAsia="Arial" w:hAnsi="Arial" w:cs="Arial"/>
                <w:sz w:val="20"/>
                <w:szCs w:val="20"/>
              </w:rPr>
            </w:pPr>
          </w:p>
          <w:p w:rsidR="00F644E9" w:rsidRPr="0042487B" w:rsidRDefault="00461840">
            <w:pPr>
              <w:numPr>
                <w:ilvl w:val="0"/>
                <w:numId w:val="10"/>
              </w:numPr>
              <w:spacing w:line="360" w:lineRule="auto"/>
              <w:rPr>
                <w:rFonts w:ascii="Arial" w:eastAsia="Arial" w:hAnsi="Arial" w:cs="Arial"/>
                <w:sz w:val="20"/>
                <w:szCs w:val="20"/>
              </w:rPr>
            </w:pPr>
            <w:r w:rsidRPr="0042487B">
              <w:rPr>
                <w:rFonts w:ascii="Arial" w:eastAsia="Arial" w:hAnsi="Arial" w:cs="Arial"/>
                <w:sz w:val="20"/>
                <w:szCs w:val="20"/>
              </w:rPr>
              <w:t xml:space="preserve">“use newly learned vocabulary in and through play activities </w:t>
            </w:r>
          </w:p>
          <w:p w:rsidR="00F644E9" w:rsidRPr="0042487B" w:rsidRDefault="00461840">
            <w:pPr>
              <w:numPr>
                <w:ilvl w:val="0"/>
                <w:numId w:val="10"/>
              </w:numPr>
              <w:spacing w:line="360" w:lineRule="auto"/>
              <w:rPr>
                <w:rFonts w:ascii="Arial" w:eastAsia="Arial" w:hAnsi="Arial" w:cs="Arial"/>
                <w:sz w:val="20"/>
                <w:szCs w:val="20"/>
              </w:rPr>
            </w:pPr>
            <w:r w:rsidRPr="0042487B">
              <w:rPr>
                <w:rFonts w:ascii="Arial" w:eastAsia="Arial" w:hAnsi="Arial" w:cs="Arial"/>
                <w:sz w:val="20"/>
                <w:szCs w:val="20"/>
              </w:rPr>
              <w:t>listen to and carry out a two step instruction</w:t>
            </w:r>
          </w:p>
          <w:p w:rsidR="00F644E9" w:rsidRPr="0042487B" w:rsidRDefault="00461840">
            <w:pPr>
              <w:numPr>
                <w:ilvl w:val="0"/>
                <w:numId w:val="10"/>
              </w:numPr>
              <w:spacing w:line="360" w:lineRule="auto"/>
              <w:rPr>
                <w:rFonts w:ascii="Arial" w:eastAsia="Arial" w:hAnsi="Arial" w:cs="Arial"/>
                <w:sz w:val="20"/>
                <w:szCs w:val="20"/>
              </w:rPr>
            </w:pPr>
            <w:r w:rsidRPr="0042487B">
              <w:rPr>
                <w:rFonts w:ascii="Arial" w:eastAsia="Arial" w:hAnsi="Arial" w:cs="Arial"/>
                <w:sz w:val="20"/>
                <w:szCs w:val="20"/>
              </w:rPr>
              <w:t xml:space="preserve">transfer mathematical skills to play and classroom activities </w:t>
            </w:r>
          </w:p>
          <w:p w:rsidR="00F644E9" w:rsidRPr="0042487B" w:rsidRDefault="00461840">
            <w:pPr>
              <w:numPr>
                <w:ilvl w:val="0"/>
                <w:numId w:val="10"/>
              </w:numPr>
              <w:spacing w:line="360" w:lineRule="auto"/>
              <w:rPr>
                <w:rFonts w:ascii="Arial" w:eastAsia="Arial" w:hAnsi="Arial" w:cs="Arial"/>
                <w:sz w:val="20"/>
                <w:szCs w:val="20"/>
              </w:rPr>
            </w:pPr>
            <w:r w:rsidRPr="0042487B">
              <w:rPr>
                <w:rFonts w:ascii="Arial" w:eastAsia="Arial" w:hAnsi="Arial" w:cs="Arial"/>
                <w:sz w:val="20"/>
                <w:szCs w:val="20"/>
              </w:rPr>
              <w:t xml:space="preserve">count reliably up to 5 objects </w:t>
            </w:r>
          </w:p>
          <w:p w:rsidR="00F644E9" w:rsidRPr="0042487B" w:rsidRDefault="00461840">
            <w:pPr>
              <w:numPr>
                <w:ilvl w:val="0"/>
                <w:numId w:val="10"/>
              </w:numPr>
              <w:spacing w:line="360" w:lineRule="auto"/>
              <w:rPr>
                <w:rFonts w:ascii="Arial" w:eastAsia="Arial" w:hAnsi="Arial" w:cs="Arial"/>
                <w:sz w:val="20"/>
                <w:szCs w:val="20"/>
              </w:rPr>
            </w:pPr>
            <w:r w:rsidRPr="0042487B">
              <w:rPr>
                <w:rFonts w:ascii="Arial" w:eastAsia="Arial" w:hAnsi="Arial" w:cs="Arial"/>
                <w:sz w:val="20"/>
                <w:szCs w:val="20"/>
              </w:rPr>
              <w:t xml:space="preserve">compare, sort and order two objects in terms of size, weight or capacity by direct observation </w:t>
            </w:r>
          </w:p>
          <w:p w:rsidR="00F644E9" w:rsidRDefault="00461840">
            <w:pPr>
              <w:numPr>
                <w:ilvl w:val="0"/>
                <w:numId w:val="10"/>
              </w:numPr>
              <w:spacing w:line="360" w:lineRule="auto"/>
              <w:rPr>
                <w:rFonts w:ascii="Arial" w:eastAsia="Arial" w:hAnsi="Arial" w:cs="Arial"/>
                <w:sz w:val="20"/>
                <w:szCs w:val="20"/>
              </w:rPr>
            </w:pPr>
            <w:r w:rsidRPr="0042487B">
              <w:rPr>
                <w:rFonts w:ascii="Arial" w:eastAsia="Arial" w:hAnsi="Arial" w:cs="Arial"/>
                <w:sz w:val="20"/>
                <w:szCs w:val="20"/>
              </w:rPr>
              <w:t>use and build with 2D and 3D shapes within play-based activities”</w:t>
            </w:r>
          </w:p>
          <w:p w:rsidR="0042487B" w:rsidRPr="0042487B" w:rsidRDefault="0042487B" w:rsidP="0042487B">
            <w:pPr>
              <w:spacing w:line="360" w:lineRule="auto"/>
              <w:ind w:left="720"/>
              <w:rPr>
                <w:rFonts w:ascii="Arial" w:eastAsia="Arial" w:hAnsi="Arial" w:cs="Arial"/>
                <w:sz w:val="20"/>
                <w:szCs w:val="20"/>
              </w:rPr>
            </w:pPr>
            <w:r>
              <w:rPr>
                <w:rFonts w:ascii="Arial" w:eastAsia="Arial" w:hAnsi="Arial" w:cs="Arial"/>
                <w:sz w:val="20"/>
                <w:szCs w:val="20"/>
              </w:rPr>
              <w:t>(Llywodraeth Cymru, 2015, p.</w:t>
            </w:r>
            <w:r w:rsidR="002A5004">
              <w:rPr>
                <w:rFonts w:ascii="Arial" w:eastAsia="Arial" w:hAnsi="Arial" w:cs="Arial"/>
                <w:sz w:val="20"/>
                <w:szCs w:val="20"/>
              </w:rPr>
              <w:t xml:space="preserve"> </w:t>
            </w:r>
            <w:r w:rsidR="00CB1756">
              <w:rPr>
                <w:rFonts w:ascii="Arial" w:eastAsia="Arial" w:hAnsi="Arial" w:cs="Arial"/>
                <w:sz w:val="20"/>
                <w:szCs w:val="20"/>
              </w:rPr>
              <w:t>14-</w:t>
            </w:r>
            <w:r w:rsidR="00BB40A9">
              <w:rPr>
                <w:rFonts w:ascii="Arial" w:eastAsia="Arial" w:hAnsi="Arial" w:cs="Arial"/>
                <w:sz w:val="20"/>
                <w:szCs w:val="20"/>
              </w:rPr>
              <w:t>35)</w:t>
            </w:r>
          </w:p>
          <w:p w:rsidR="00F644E9" w:rsidRPr="00217AFE" w:rsidRDefault="00F644E9">
            <w:pPr>
              <w:spacing w:line="360" w:lineRule="auto"/>
              <w:rPr>
                <w:rFonts w:ascii="Arial" w:eastAsia="Arial" w:hAnsi="Arial" w:cs="Arial"/>
                <w:color w:val="FF0000"/>
                <w:sz w:val="20"/>
                <w:szCs w:val="20"/>
              </w:rPr>
            </w:pPr>
          </w:p>
        </w:tc>
      </w:tr>
      <w:tr w:rsidR="00F644E9" w:rsidRPr="00217AFE">
        <w:tc>
          <w:tcPr>
            <w:tcW w:w="9016" w:type="dxa"/>
            <w:gridSpan w:val="3"/>
          </w:tcPr>
          <w:p w:rsidR="00F644E9" w:rsidRPr="00217AFE" w:rsidRDefault="00461840">
            <w:pPr>
              <w:rPr>
                <w:rFonts w:ascii="Arial" w:eastAsia="Arial" w:hAnsi="Arial" w:cs="Arial"/>
                <w:b/>
                <w:sz w:val="20"/>
                <w:szCs w:val="20"/>
                <w:lang w:val="cy-GB"/>
              </w:rPr>
            </w:pPr>
            <w:r w:rsidRPr="00217AFE">
              <w:rPr>
                <w:rFonts w:ascii="Arial" w:eastAsia="Arial" w:hAnsi="Arial" w:cs="Arial"/>
                <w:b/>
                <w:sz w:val="20"/>
                <w:szCs w:val="20"/>
                <w:lang w:val="cy-GB"/>
              </w:rPr>
              <w:t>Gwahaniaethu:</w:t>
            </w:r>
          </w:p>
          <w:p w:rsidR="00F644E9" w:rsidRPr="00217AFE" w:rsidRDefault="00F644E9">
            <w:pPr>
              <w:rPr>
                <w:rFonts w:ascii="Arial" w:eastAsia="Arial" w:hAnsi="Arial" w:cs="Arial"/>
                <w:b/>
                <w:sz w:val="20"/>
                <w:szCs w:val="20"/>
                <w:lang w:val="cy-GB"/>
              </w:rPr>
            </w:pPr>
          </w:p>
          <w:p w:rsidR="00F644E9" w:rsidRPr="00217AFE" w:rsidRDefault="00461840">
            <w:pPr>
              <w:spacing w:line="360" w:lineRule="auto"/>
              <w:rPr>
                <w:rFonts w:ascii="Arial" w:eastAsia="Arial" w:hAnsi="Arial" w:cs="Arial"/>
                <w:b/>
                <w:sz w:val="20"/>
                <w:szCs w:val="20"/>
                <w:lang w:val="cy-GB"/>
              </w:rPr>
            </w:pPr>
            <w:r w:rsidRPr="00217AFE">
              <w:rPr>
                <w:rFonts w:ascii="Arial" w:eastAsia="Arial" w:hAnsi="Arial" w:cs="Arial"/>
                <w:sz w:val="20"/>
                <w:szCs w:val="20"/>
                <w:lang w:val="cy-GB"/>
              </w:rPr>
              <w:t>Wrth gwblhau'r dasg allwch symleiddio neu greu yn fwy heriol.  Allwch symleiddio gan greu’r lluniau yn llai felly fydd llai o blociau iddyn nhw i gyfri.  I greu’r gweithgaredd yn fwy heriol allwch chi greu’r lluniau yn fwy neu ofyn i’r plant i ffurfio'r rhif.</w:t>
            </w:r>
          </w:p>
          <w:p w:rsidR="00F644E9" w:rsidRPr="00217AFE" w:rsidRDefault="00F644E9">
            <w:pPr>
              <w:rPr>
                <w:rFonts w:ascii="Arial" w:eastAsia="Arial" w:hAnsi="Arial" w:cs="Arial"/>
                <w:b/>
                <w:sz w:val="20"/>
                <w:szCs w:val="20"/>
              </w:rPr>
            </w:pPr>
          </w:p>
          <w:p w:rsidR="00F644E9" w:rsidRPr="00217AFE" w:rsidRDefault="00461840">
            <w:pPr>
              <w:rPr>
                <w:rFonts w:ascii="Arial" w:eastAsia="Arial" w:hAnsi="Arial" w:cs="Arial"/>
                <w:b/>
                <w:i/>
                <w:sz w:val="20"/>
                <w:szCs w:val="20"/>
              </w:rPr>
            </w:pPr>
            <w:r w:rsidRPr="00217AFE">
              <w:rPr>
                <w:rFonts w:ascii="Arial" w:eastAsia="Arial" w:hAnsi="Arial" w:cs="Arial"/>
                <w:b/>
                <w:i/>
                <w:sz w:val="20"/>
                <w:szCs w:val="20"/>
              </w:rPr>
              <w:t>Differentiation:</w:t>
            </w:r>
          </w:p>
          <w:p w:rsidR="00F644E9" w:rsidRPr="00217AFE" w:rsidRDefault="00F644E9">
            <w:pPr>
              <w:rPr>
                <w:rFonts w:ascii="Arial" w:eastAsia="Arial" w:hAnsi="Arial" w:cs="Arial"/>
                <w:sz w:val="20"/>
                <w:szCs w:val="20"/>
              </w:rPr>
            </w:pPr>
          </w:p>
          <w:p w:rsidR="00F644E9" w:rsidRPr="00217AFE" w:rsidRDefault="00461840">
            <w:pPr>
              <w:spacing w:line="360" w:lineRule="auto"/>
              <w:rPr>
                <w:rFonts w:ascii="Arial" w:eastAsia="Arial" w:hAnsi="Arial" w:cs="Arial"/>
                <w:sz w:val="20"/>
                <w:szCs w:val="20"/>
              </w:rPr>
            </w:pPr>
            <w:r w:rsidRPr="00217AFE">
              <w:rPr>
                <w:rFonts w:ascii="Arial" w:eastAsia="Arial" w:hAnsi="Arial" w:cs="Arial"/>
                <w:sz w:val="20"/>
                <w:szCs w:val="20"/>
              </w:rPr>
              <w:t xml:space="preserve">Whilst performing the activity the practitioner </w:t>
            </w:r>
            <w:r w:rsidR="00F957B6" w:rsidRPr="00217AFE">
              <w:rPr>
                <w:rFonts w:ascii="Arial" w:eastAsia="Arial" w:hAnsi="Arial" w:cs="Arial"/>
                <w:sz w:val="20"/>
                <w:szCs w:val="20"/>
              </w:rPr>
              <w:t>can</w:t>
            </w:r>
            <w:r w:rsidRPr="00217AFE">
              <w:rPr>
                <w:rFonts w:ascii="Arial" w:eastAsia="Arial" w:hAnsi="Arial" w:cs="Arial"/>
                <w:sz w:val="20"/>
                <w:szCs w:val="20"/>
              </w:rPr>
              <w:t xml:space="preserve"> simplify or challenge the children further.  Simplifying the activity includes creating smaller pictures for them to measure which will lead to </w:t>
            </w:r>
            <w:r w:rsidR="00F957B6" w:rsidRPr="00217AFE">
              <w:rPr>
                <w:rFonts w:ascii="Arial" w:eastAsia="Arial" w:hAnsi="Arial" w:cs="Arial"/>
                <w:sz w:val="20"/>
                <w:szCs w:val="20"/>
              </w:rPr>
              <w:t>a smaller</w:t>
            </w:r>
            <w:r w:rsidRPr="00217AFE">
              <w:rPr>
                <w:rFonts w:ascii="Arial" w:eastAsia="Arial" w:hAnsi="Arial" w:cs="Arial"/>
                <w:sz w:val="20"/>
                <w:szCs w:val="20"/>
              </w:rPr>
              <w:t xml:space="preserve"> number of blocks needed to count. To make the activity more challenging the pictures could be enlarged or ask children to form the number of blocks used to measure the picture.  </w:t>
            </w:r>
          </w:p>
          <w:p w:rsidR="00F644E9" w:rsidRPr="00217AFE" w:rsidRDefault="00F644E9">
            <w:pPr>
              <w:rPr>
                <w:rFonts w:ascii="Arial" w:eastAsia="Arial" w:hAnsi="Arial" w:cs="Arial"/>
                <w:sz w:val="20"/>
                <w:szCs w:val="20"/>
              </w:rPr>
            </w:pPr>
          </w:p>
        </w:tc>
      </w:tr>
      <w:tr w:rsidR="00F644E9" w:rsidRPr="00217AFE">
        <w:tc>
          <w:tcPr>
            <w:tcW w:w="9016" w:type="dxa"/>
            <w:gridSpan w:val="3"/>
          </w:tcPr>
          <w:p w:rsidR="00F644E9" w:rsidRPr="00217AFE" w:rsidRDefault="00461840">
            <w:pPr>
              <w:rPr>
                <w:rFonts w:ascii="Arial" w:eastAsia="Arial" w:hAnsi="Arial" w:cs="Arial"/>
                <w:b/>
                <w:sz w:val="20"/>
                <w:szCs w:val="20"/>
              </w:rPr>
            </w:pPr>
            <w:r w:rsidRPr="00217AFE">
              <w:rPr>
                <w:rFonts w:ascii="Arial" w:eastAsia="Arial" w:hAnsi="Arial" w:cs="Arial"/>
                <w:b/>
                <w:sz w:val="20"/>
                <w:szCs w:val="20"/>
              </w:rPr>
              <w:t xml:space="preserve">Iechyd a </w:t>
            </w:r>
            <w:r w:rsidRPr="00217AFE">
              <w:rPr>
                <w:rFonts w:ascii="Arial" w:eastAsia="Arial" w:hAnsi="Arial" w:cs="Arial"/>
                <w:b/>
                <w:sz w:val="20"/>
                <w:szCs w:val="20"/>
                <w:lang w:val="cy-GB"/>
              </w:rPr>
              <w:t>diogelwch</w:t>
            </w:r>
            <w:r w:rsidRPr="00217AFE">
              <w:rPr>
                <w:rFonts w:ascii="Arial" w:eastAsia="Arial" w:hAnsi="Arial" w:cs="Arial"/>
                <w:b/>
                <w:sz w:val="20"/>
                <w:szCs w:val="20"/>
              </w:rPr>
              <w:t>:</w:t>
            </w:r>
          </w:p>
          <w:p w:rsidR="00F644E9" w:rsidRPr="00217AFE" w:rsidRDefault="00461840">
            <w:pPr>
              <w:numPr>
                <w:ilvl w:val="0"/>
                <w:numId w:val="4"/>
              </w:numPr>
              <w:spacing w:line="360" w:lineRule="auto"/>
              <w:rPr>
                <w:rFonts w:ascii="Arial" w:hAnsi="Arial" w:cs="Arial"/>
                <w:b/>
                <w:sz w:val="20"/>
                <w:szCs w:val="20"/>
                <w:lang w:val="cy-GB"/>
              </w:rPr>
            </w:pPr>
            <w:r w:rsidRPr="00217AFE">
              <w:rPr>
                <w:rFonts w:ascii="Arial" w:eastAsia="Arial" w:hAnsi="Arial" w:cs="Arial"/>
                <w:sz w:val="20"/>
                <w:szCs w:val="20"/>
                <w:lang w:val="cy-GB"/>
              </w:rPr>
              <w:lastRenderedPageBreak/>
              <w:t>Gwnewch yn siŵr eich bod yn codi gwrthrychau miniog o gwmpas y safle tu allan</w:t>
            </w:r>
          </w:p>
          <w:p w:rsidR="00F644E9" w:rsidRPr="00217AFE" w:rsidRDefault="00461840">
            <w:pPr>
              <w:numPr>
                <w:ilvl w:val="0"/>
                <w:numId w:val="4"/>
              </w:numPr>
              <w:spacing w:line="360" w:lineRule="auto"/>
              <w:rPr>
                <w:rFonts w:ascii="Arial" w:hAnsi="Arial" w:cs="Arial"/>
                <w:b/>
                <w:sz w:val="20"/>
                <w:szCs w:val="20"/>
                <w:lang w:val="cy-GB"/>
              </w:rPr>
            </w:pPr>
            <w:r w:rsidRPr="00217AFE">
              <w:rPr>
                <w:rFonts w:ascii="Arial" w:eastAsia="Arial" w:hAnsi="Arial" w:cs="Arial"/>
                <w:sz w:val="20"/>
                <w:szCs w:val="20"/>
                <w:lang w:val="cy-GB"/>
              </w:rPr>
              <w:t>Bod pob clo ar gau</w:t>
            </w:r>
          </w:p>
          <w:p w:rsidR="00F644E9" w:rsidRPr="00217AFE" w:rsidRDefault="00461840">
            <w:pPr>
              <w:numPr>
                <w:ilvl w:val="0"/>
                <w:numId w:val="4"/>
              </w:numPr>
              <w:spacing w:line="360" w:lineRule="auto"/>
              <w:rPr>
                <w:rFonts w:ascii="Arial" w:hAnsi="Arial" w:cs="Arial"/>
                <w:b/>
                <w:sz w:val="20"/>
                <w:szCs w:val="20"/>
                <w:lang w:val="cy-GB"/>
              </w:rPr>
            </w:pPr>
            <w:r w:rsidRPr="00217AFE">
              <w:rPr>
                <w:rFonts w:ascii="Arial" w:eastAsia="Arial" w:hAnsi="Arial" w:cs="Arial"/>
                <w:sz w:val="20"/>
                <w:szCs w:val="20"/>
                <w:lang w:val="cy-GB"/>
              </w:rPr>
              <w:t>Plant ddim yn dringo'r coed o gwmpas</w:t>
            </w:r>
          </w:p>
          <w:p w:rsidR="00F644E9" w:rsidRPr="00217AFE" w:rsidRDefault="00461840">
            <w:pPr>
              <w:numPr>
                <w:ilvl w:val="0"/>
                <w:numId w:val="4"/>
              </w:numPr>
              <w:spacing w:line="360" w:lineRule="auto"/>
              <w:rPr>
                <w:rFonts w:ascii="Arial" w:hAnsi="Arial" w:cs="Arial"/>
                <w:b/>
                <w:sz w:val="20"/>
                <w:szCs w:val="20"/>
                <w:lang w:val="cy-GB"/>
              </w:rPr>
            </w:pPr>
            <w:r w:rsidRPr="00217AFE">
              <w:rPr>
                <w:rFonts w:ascii="Arial" w:eastAsia="Arial" w:hAnsi="Arial" w:cs="Arial"/>
                <w:sz w:val="20"/>
                <w:szCs w:val="20"/>
                <w:lang w:val="cy-GB"/>
              </w:rPr>
              <w:t>Does dim planhigion gwenwyneg all y plant ei fwyta</w:t>
            </w:r>
          </w:p>
          <w:p w:rsidR="00F644E9" w:rsidRPr="00217AFE" w:rsidRDefault="00F644E9">
            <w:pPr>
              <w:rPr>
                <w:rFonts w:ascii="Arial" w:eastAsia="Arial" w:hAnsi="Arial" w:cs="Arial"/>
                <w:b/>
                <w:sz w:val="20"/>
                <w:szCs w:val="20"/>
              </w:rPr>
            </w:pPr>
          </w:p>
          <w:p w:rsidR="00F644E9" w:rsidRPr="00217AFE" w:rsidRDefault="00461840">
            <w:pPr>
              <w:rPr>
                <w:rFonts w:ascii="Arial" w:eastAsia="Arial" w:hAnsi="Arial" w:cs="Arial"/>
                <w:b/>
                <w:i/>
                <w:sz w:val="20"/>
                <w:szCs w:val="20"/>
              </w:rPr>
            </w:pPr>
            <w:r w:rsidRPr="00217AFE">
              <w:rPr>
                <w:rFonts w:ascii="Arial" w:eastAsia="Arial" w:hAnsi="Arial" w:cs="Arial"/>
                <w:b/>
                <w:i/>
                <w:sz w:val="20"/>
                <w:szCs w:val="20"/>
              </w:rPr>
              <w:t>Health and safety:</w:t>
            </w:r>
          </w:p>
          <w:p w:rsidR="00F644E9" w:rsidRPr="00217AFE" w:rsidRDefault="00F644E9">
            <w:pPr>
              <w:rPr>
                <w:rFonts w:ascii="Arial" w:eastAsia="Arial" w:hAnsi="Arial" w:cs="Arial"/>
                <w:sz w:val="20"/>
                <w:szCs w:val="20"/>
              </w:rPr>
            </w:pPr>
          </w:p>
          <w:p w:rsidR="00F644E9" w:rsidRPr="00217AFE" w:rsidRDefault="00461840">
            <w:pPr>
              <w:numPr>
                <w:ilvl w:val="0"/>
                <w:numId w:val="5"/>
              </w:numPr>
              <w:spacing w:line="360" w:lineRule="auto"/>
              <w:rPr>
                <w:rFonts w:ascii="Arial" w:eastAsia="Arial" w:hAnsi="Arial" w:cs="Arial"/>
                <w:sz w:val="20"/>
                <w:szCs w:val="20"/>
              </w:rPr>
            </w:pPr>
            <w:r w:rsidRPr="00217AFE">
              <w:rPr>
                <w:rFonts w:ascii="Arial" w:eastAsia="Arial" w:hAnsi="Arial" w:cs="Arial"/>
                <w:sz w:val="20"/>
                <w:szCs w:val="20"/>
              </w:rPr>
              <w:t>Ensure all sharp objects are removed from the outdoor area</w:t>
            </w:r>
          </w:p>
          <w:p w:rsidR="00F644E9" w:rsidRPr="00217AFE" w:rsidRDefault="00461840">
            <w:pPr>
              <w:numPr>
                <w:ilvl w:val="0"/>
                <w:numId w:val="5"/>
              </w:numPr>
              <w:spacing w:line="360" w:lineRule="auto"/>
              <w:rPr>
                <w:rFonts w:ascii="Arial" w:eastAsia="Arial" w:hAnsi="Arial" w:cs="Arial"/>
                <w:sz w:val="20"/>
                <w:szCs w:val="20"/>
              </w:rPr>
            </w:pPr>
            <w:r w:rsidRPr="00217AFE">
              <w:rPr>
                <w:rFonts w:ascii="Arial" w:eastAsia="Arial" w:hAnsi="Arial" w:cs="Arial"/>
                <w:sz w:val="20"/>
                <w:szCs w:val="20"/>
              </w:rPr>
              <w:t>All locks are locked</w:t>
            </w:r>
          </w:p>
          <w:p w:rsidR="00F644E9" w:rsidRPr="00217AFE" w:rsidRDefault="00461840">
            <w:pPr>
              <w:numPr>
                <w:ilvl w:val="0"/>
                <w:numId w:val="5"/>
              </w:numPr>
              <w:spacing w:line="360" w:lineRule="auto"/>
              <w:rPr>
                <w:rFonts w:ascii="Arial" w:eastAsia="Arial" w:hAnsi="Arial" w:cs="Arial"/>
                <w:sz w:val="20"/>
                <w:szCs w:val="20"/>
              </w:rPr>
            </w:pPr>
            <w:r w:rsidRPr="00217AFE">
              <w:rPr>
                <w:rFonts w:ascii="Arial" w:eastAsia="Arial" w:hAnsi="Arial" w:cs="Arial"/>
                <w:sz w:val="20"/>
                <w:szCs w:val="20"/>
              </w:rPr>
              <w:t>Children do not climb the trees surrounding the area</w:t>
            </w:r>
          </w:p>
          <w:p w:rsidR="00F644E9" w:rsidRPr="00217AFE" w:rsidRDefault="00461840">
            <w:pPr>
              <w:numPr>
                <w:ilvl w:val="0"/>
                <w:numId w:val="5"/>
              </w:numPr>
              <w:spacing w:line="360" w:lineRule="auto"/>
              <w:rPr>
                <w:rFonts w:ascii="Arial" w:eastAsia="Arial" w:hAnsi="Arial" w:cs="Arial"/>
                <w:sz w:val="20"/>
                <w:szCs w:val="20"/>
              </w:rPr>
            </w:pPr>
            <w:r w:rsidRPr="00217AFE">
              <w:rPr>
                <w:rFonts w:ascii="Arial" w:eastAsia="Arial" w:hAnsi="Arial" w:cs="Arial"/>
                <w:sz w:val="20"/>
                <w:szCs w:val="20"/>
              </w:rPr>
              <w:t xml:space="preserve">There </w:t>
            </w:r>
            <w:r w:rsidR="00B974CF" w:rsidRPr="00217AFE">
              <w:rPr>
                <w:rFonts w:ascii="Arial" w:eastAsia="Arial" w:hAnsi="Arial" w:cs="Arial"/>
                <w:sz w:val="20"/>
                <w:szCs w:val="20"/>
              </w:rPr>
              <w:t>are</w:t>
            </w:r>
            <w:r w:rsidRPr="00217AFE">
              <w:rPr>
                <w:rFonts w:ascii="Arial" w:eastAsia="Arial" w:hAnsi="Arial" w:cs="Arial"/>
                <w:sz w:val="20"/>
                <w:szCs w:val="20"/>
              </w:rPr>
              <w:t xml:space="preserve"> no poisonous plants that the children can eat</w:t>
            </w:r>
          </w:p>
          <w:p w:rsidR="00F644E9" w:rsidRPr="00217AFE" w:rsidRDefault="00F644E9">
            <w:pPr>
              <w:rPr>
                <w:rFonts w:ascii="Arial" w:eastAsia="Arial" w:hAnsi="Arial" w:cs="Arial"/>
                <w:sz w:val="20"/>
                <w:szCs w:val="20"/>
              </w:rPr>
            </w:pPr>
          </w:p>
          <w:p w:rsidR="00F644E9" w:rsidRPr="00217AFE" w:rsidRDefault="00F644E9">
            <w:pPr>
              <w:rPr>
                <w:rFonts w:ascii="Arial" w:eastAsia="Arial" w:hAnsi="Arial" w:cs="Arial"/>
                <w:sz w:val="20"/>
                <w:szCs w:val="20"/>
              </w:rPr>
            </w:pPr>
          </w:p>
        </w:tc>
      </w:tr>
      <w:tr w:rsidR="00F644E9" w:rsidRPr="00217AFE">
        <w:tc>
          <w:tcPr>
            <w:tcW w:w="9016" w:type="dxa"/>
            <w:gridSpan w:val="3"/>
          </w:tcPr>
          <w:p w:rsidR="00F644E9" w:rsidRPr="00217AFE" w:rsidRDefault="00461840">
            <w:pPr>
              <w:rPr>
                <w:rFonts w:ascii="Arial" w:eastAsia="Arial" w:hAnsi="Arial" w:cs="Arial"/>
                <w:b/>
                <w:sz w:val="20"/>
                <w:szCs w:val="20"/>
                <w:lang w:val="cy-GB"/>
              </w:rPr>
            </w:pPr>
            <w:r w:rsidRPr="00217AFE">
              <w:rPr>
                <w:rFonts w:ascii="Arial" w:eastAsia="Arial" w:hAnsi="Arial" w:cs="Arial"/>
                <w:b/>
                <w:sz w:val="20"/>
                <w:szCs w:val="20"/>
                <w:lang w:val="cy-GB"/>
              </w:rPr>
              <w:lastRenderedPageBreak/>
              <w:t>Rôl yr oedolyn/oedolion:</w:t>
            </w:r>
          </w:p>
          <w:p w:rsidR="00F644E9" w:rsidRPr="00217AFE" w:rsidRDefault="00F644E9">
            <w:pPr>
              <w:rPr>
                <w:rFonts w:ascii="Arial" w:eastAsia="Arial" w:hAnsi="Arial" w:cs="Arial"/>
                <w:b/>
                <w:sz w:val="20"/>
                <w:szCs w:val="20"/>
                <w:lang w:val="cy-GB"/>
              </w:rPr>
            </w:pPr>
          </w:p>
          <w:p w:rsidR="00F644E9" w:rsidRPr="00217AFE" w:rsidRDefault="00461840">
            <w:pPr>
              <w:spacing w:line="360" w:lineRule="auto"/>
              <w:rPr>
                <w:rFonts w:ascii="Arial" w:eastAsia="Arial" w:hAnsi="Arial" w:cs="Arial"/>
                <w:b/>
                <w:sz w:val="20"/>
                <w:szCs w:val="20"/>
                <w:lang w:val="cy-GB"/>
              </w:rPr>
            </w:pPr>
            <w:r w:rsidRPr="00217AFE">
              <w:rPr>
                <w:rFonts w:ascii="Arial" w:eastAsia="Arial" w:hAnsi="Arial" w:cs="Arial"/>
                <w:sz w:val="20"/>
                <w:szCs w:val="20"/>
                <w:lang w:val="cy-GB"/>
              </w:rPr>
              <w:t xml:space="preserve">Wnewch yn siŵr eich bod yn arwain y gweithgaredd ond yn gwrando ar lais y disgybl.  Cadw sylw'r plant trwy’r dasg ag i greu awyrgylch sydd yn tynnu nhw mewn.  Helpu’r plant os oes angen.  Dangos i’r plant sut i ddefnyddio'r </w:t>
            </w:r>
            <w:r w:rsidR="00592558" w:rsidRPr="00217AFE">
              <w:rPr>
                <w:rFonts w:ascii="Arial" w:eastAsia="Arial" w:hAnsi="Arial" w:cs="Arial"/>
                <w:sz w:val="20"/>
                <w:szCs w:val="20"/>
                <w:lang w:val="cy-GB"/>
              </w:rPr>
              <w:t>IP</w:t>
            </w:r>
            <w:r w:rsidRPr="00217AFE">
              <w:rPr>
                <w:rFonts w:ascii="Arial" w:eastAsia="Arial" w:hAnsi="Arial" w:cs="Arial"/>
                <w:sz w:val="20"/>
                <w:szCs w:val="20"/>
                <w:lang w:val="cy-GB"/>
              </w:rPr>
              <w:t>ad ar ‘QR code’.  Gadael i’r plant datrys problemau o’i flaen ag neud camgymeriadau a dysgu sut i gywiro.</w:t>
            </w:r>
          </w:p>
          <w:p w:rsidR="00F644E9" w:rsidRPr="00217AFE" w:rsidRDefault="00F644E9">
            <w:pPr>
              <w:rPr>
                <w:rFonts w:ascii="Arial" w:eastAsia="Arial" w:hAnsi="Arial" w:cs="Arial"/>
                <w:b/>
                <w:sz w:val="20"/>
                <w:szCs w:val="20"/>
              </w:rPr>
            </w:pPr>
          </w:p>
          <w:p w:rsidR="00F644E9" w:rsidRPr="00217AFE" w:rsidRDefault="00461840">
            <w:pPr>
              <w:rPr>
                <w:rFonts w:ascii="Arial" w:eastAsia="Arial" w:hAnsi="Arial" w:cs="Arial"/>
                <w:b/>
                <w:i/>
                <w:sz w:val="20"/>
                <w:szCs w:val="20"/>
              </w:rPr>
            </w:pPr>
            <w:r w:rsidRPr="00217AFE">
              <w:rPr>
                <w:rFonts w:ascii="Arial" w:eastAsia="Arial" w:hAnsi="Arial" w:cs="Arial"/>
                <w:b/>
                <w:i/>
                <w:sz w:val="20"/>
                <w:szCs w:val="20"/>
              </w:rPr>
              <w:t>Role of adult/adults:</w:t>
            </w:r>
          </w:p>
          <w:p w:rsidR="00F644E9" w:rsidRPr="00217AFE" w:rsidRDefault="00F644E9">
            <w:pPr>
              <w:rPr>
                <w:rFonts w:ascii="Arial" w:eastAsia="Arial" w:hAnsi="Arial" w:cs="Arial"/>
                <w:sz w:val="20"/>
                <w:szCs w:val="20"/>
              </w:rPr>
            </w:pPr>
          </w:p>
          <w:p w:rsidR="00F644E9" w:rsidRPr="00217AFE" w:rsidRDefault="00461840">
            <w:pPr>
              <w:spacing w:line="360" w:lineRule="auto"/>
              <w:rPr>
                <w:rFonts w:ascii="Arial" w:eastAsia="Arial" w:hAnsi="Arial" w:cs="Arial"/>
                <w:sz w:val="20"/>
                <w:szCs w:val="20"/>
              </w:rPr>
            </w:pPr>
            <w:r w:rsidRPr="00217AFE">
              <w:rPr>
                <w:rFonts w:ascii="Arial" w:eastAsia="Arial" w:hAnsi="Arial" w:cs="Arial"/>
                <w:sz w:val="20"/>
                <w:szCs w:val="20"/>
              </w:rPr>
              <w:t xml:space="preserve">Ensure that you lead the activity but also listen to the voice of the child.  Keep the children’s attention throughout the activity and create </w:t>
            </w:r>
            <w:r w:rsidR="00085594" w:rsidRPr="00217AFE">
              <w:rPr>
                <w:rFonts w:ascii="Arial" w:eastAsia="Arial" w:hAnsi="Arial" w:cs="Arial"/>
                <w:sz w:val="20"/>
                <w:szCs w:val="20"/>
              </w:rPr>
              <w:t>an</w:t>
            </w:r>
            <w:r w:rsidRPr="00217AFE">
              <w:rPr>
                <w:rFonts w:ascii="Arial" w:eastAsia="Arial" w:hAnsi="Arial" w:cs="Arial"/>
                <w:sz w:val="20"/>
                <w:szCs w:val="20"/>
              </w:rPr>
              <w:t xml:space="preserve"> environment that interests them.  Help the children if needed.  Show the children how to use the </w:t>
            </w:r>
            <w:r w:rsidR="00085594" w:rsidRPr="00217AFE">
              <w:rPr>
                <w:rFonts w:ascii="Arial" w:eastAsia="Arial" w:hAnsi="Arial" w:cs="Arial"/>
                <w:sz w:val="20"/>
                <w:szCs w:val="20"/>
              </w:rPr>
              <w:t>iPad</w:t>
            </w:r>
            <w:r w:rsidRPr="00217AFE">
              <w:rPr>
                <w:rFonts w:ascii="Arial" w:eastAsia="Arial" w:hAnsi="Arial" w:cs="Arial"/>
                <w:sz w:val="20"/>
                <w:szCs w:val="20"/>
              </w:rPr>
              <w:t xml:space="preserve"> and ‘QR code’.  Allow children to solve problems and make mistakes which teaches them how to resolve them independently.  </w:t>
            </w:r>
          </w:p>
          <w:p w:rsidR="00F644E9" w:rsidRPr="00217AFE" w:rsidRDefault="00F644E9">
            <w:pPr>
              <w:spacing w:line="360" w:lineRule="auto"/>
              <w:rPr>
                <w:rFonts w:ascii="Arial" w:eastAsia="Arial" w:hAnsi="Arial" w:cs="Arial"/>
                <w:sz w:val="20"/>
                <w:szCs w:val="20"/>
              </w:rPr>
            </w:pPr>
          </w:p>
        </w:tc>
      </w:tr>
      <w:tr w:rsidR="00F644E9" w:rsidRPr="00217AFE">
        <w:tc>
          <w:tcPr>
            <w:tcW w:w="9016" w:type="dxa"/>
            <w:gridSpan w:val="3"/>
          </w:tcPr>
          <w:p w:rsidR="00F644E9" w:rsidRPr="00217AFE" w:rsidRDefault="00461840">
            <w:pPr>
              <w:rPr>
                <w:rFonts w:ascii="Arial" w:eastAsia="Arial" w:hAnsi="Arial" w:cs="Arial"/>
                <w:b/>
                <w:sz w:val="20"/>
                <w:szCs w:val="20"/>
                <w:lang w:val="cy-GB"/>
              </w:rPr>
            </w:pPr>
            <w:r w:rsidRPr="00217AFE">
              <w:rPr>
                <w:rFonts w:ascii="Arial" w:eastAsia="Arial" w:hAnsi="Arial" w:cs="Arial"/>
                <w:b/>
                <w:sz w:val="20"/>
                <w:szCs w:val="20"/>
              </w:rPr>
              <w:t xml:space="preserve">Y </w:t>
            </w:r>
            <w:r w:rsidRPr="00217AFE">
              <w:rPr>
                <w:rFonts w:ascii="Arial" w:eastAsia="Arial" w:hAnsi="Arial" w:cs="Arial"/>
                <w:b/>
                <w:sz w:val="20"/>
                <w:szCs w:val="20"/>
                <w:lang w:val="cy-GB"/>
              </w:rPr>
              <w:t>weithgaredd:</w:t>
            </w:r>
          </w:p>
          <w:p w:rsidR="00F644E9" w:rsidRPr="00217AFE" w:rsidRDefault="00F644E9">
            <w:pPr>
              <w:rPr>
                <w:rFonts w:ascii="Arial" w:eastAsia="Arial" w:hAnsi="Arial" w:cs="Arial"/>
                <w:b/>
                <w:sz w:val="20"/>
                <w:szCs w:val="20"/>
                <w:lang w:val="cy-GB"/>
              </w:rPr>
            </w:pPr>
          </w:p>
          <w:p w:rsidR="00F644E9" w:rsidRPr="00217AFE" w:rsidRDefault="00461840">
            <w:pPr>
              <w:spacing w:line="360" w:lineRule="auto"/>
              <w:rPr>
                <w:rFonts w:ascii="Arial" w:eastAsia="Arial" w:hAnsi="Arial" w:cs="Arial"/>
                <w:sz w:val="20"/>
                <w:szCs w:val="20"/>
                <w:lang w:val="cy-GB"/>
              </w:rPr>
            </w:pPr>
            <w:r w:rsidRPr="00217AFE">
              <w:rPr>
                <w:rFonts w:ascii="Arial" w:eastAsia="Arial" w:hAnsi="Arial" w:cs="Arial"/>
                <w:sz w:val="20"/>
                <w:szCs w:val="20"/>
                <w:lang w:val="cy-GB"/>
              </w:rPr>
              <w:t xml:space="preserve">Cyn dechrau’r gweithgaredd ddylech esbonio'r dasg.  Mae rhaid i’r plant mesur yr anifeiliaid gan ddefnyddio’r blociau bach.  Ddylech ddangos yr adnoddau newydd fel enghraifft cyn dechrau’r gweithgaredd ond wnewch yn siŵr eich bod yn cadw'r darn yma yn fyr.  </w:t>
            </w:r>
          </w:p>
          <w:p w:rsidR="00F644E9" w:rsidRPr="00217AFE" w:rsidRDefault="00F644E9">
            <w:pPr>
              <w:spacing w:line="360" w:lineRule="auto"/>
              <w:rPr>
                <w:rFonts w:ascii="Arial" w:eastAsia="Arial" w:hAnsi="Arial" w:cs="Arial"/>
                <w:sz w:val="20"/>
                <w:szCs w:val="20"/>
                <w:lang w:val="cy-GB"/>
              </w:rPr>
            </w:pPr>
            <w:bookmarkStart w:id="1" w:name="_lub1qtwwirne" w:colFirst="0" w:colLast="0"/>
            <w:bookmarkEnd w:id="1"/>
          </w:p>
          <w:p w:rsidR="00F644E9" w:rsidRPr="00217AFE" w:rsidRDefault="00461840">
            <w:pPr>
              <w:numPr>
                <w:ilvl w:val="0"/>
                <w:numId w:val="7"/>
              </w:numPr>
              <w:spacing w:line="360" w:lineRule="auto"/>
              <w:rPr>
                <w:rFonts w:ascii="Arial" w:eastAsia="Arial" w:hAnsi="Arial" w:cs="Arial"/>
                <w:sz w:val="20"/>
                <w:szCs w:val="20"/>
                <w:lang w:val="cy-GB"/>
              </w:rPr>
            </w:pPr>
            <w:bookmarkStart w:id="2" w:name="_9ks4i26qh3l3" w:colFirst="0" w:colLast="0"/>
            <w:bookmarkEnd w:id="2"/>
            <w:r w:rsidRPr="00217AFE">
              <w:rPr>
                <w:rFonts w:ascii="Arial" w:eastAsia="Arial" w:hAnsi="Arial" w:cs="Arial"/>
                <w:sz w:val="20"/>
                <w:szCs w:val="20"/>
                <w:lang w:val="cy-GB"/>
              </w:rPr>
              <w:t xml:space="preserve">Mesur y llygoden gan ddefnyddio'r blociau bach </w:t>
            </w:r>
          </w:p>
          <w:p w:rsidR="00F644E9" w:rsidRPr="00217AFE" w:rsidRDefault="00461840">
            <w:pPr>
              <w:numPr>
                <w:ilvl w:val="0"/>
                <w:numId w:val="7"/>
              </w:numPr>
              <w:spacing w:line="360" w:lineRule="auto"/>
              <w:rPr>
                <w:rFonts w:ascii="Arial" w:eastAsia="Arial" w:hAnsi="Arial" w:cs="Arial"/>
                <w:sz w:val="20"/>
                <w:szCs w:val="20"/>
                <w:lang w:val="cy-GB"/>
              </w:rPr>
            </w:pPr>
            <w:bookmarkStart w:id="3" w:name="_7diyf3rko7r0" w:colFirst="0" w:colLast="0"/>
            <w:bookmarkEnd w:id="3"/>
            <w:r w:rsidRPr="00217AFE">
              <w:rPr>
                <w:rFonts w:ascii="Arial" w:eastAsia="Arial" w:hAnsi="Arial" w:cs="Arial"/>
                <w:sz w:val="20"/>
                <w:szCs w:val="20"/>
                <w:lang w:val="cy-GB"/>
              </w:rPr>
              <w:t>Chwilio trwy’r bocs am yr allwedd sydd yn cynnwys y label gyda’r rhif cywir</w:t>
            </w:r>
          </w:p>
          <w:p w:rsidR="00F644E9" w:rsidRPr="00217AFE" w:rsidRDefault="00461840">
            <w:pPr>
              <w:numPr>
                <w:ilvl w:val="0"/>
                <w:numId w:val="7"/>
              </w:numPr>
              <w:spacing w:line="360" w:lineRule="auto"/>
              <w:rPr>
                <w:rFonts w:ascii="Arial" w:eastAsia="Arial" w:hAnsi="Arial" w:cs="Arial"/>
                <w:sz w:val="20"/>
                <w:szCs w:val="20"/>
                <w:lang w:val="cy-GB"/>
              </w:rPr>
            </w:pPr>
            <w:bookmarkStart w:id="4" w:name="_iz6nb8vfb9eb" w:colFirst="0" w:colLast="0"/>
            <w:bookmarkEnd w:id="4"/>
            <w:r w:rsidRPr="00217AFE">
              <w:rPr>
                <w:rFonts w:ascii="Arial" w:eastAsia="Arial" w:hAnsi="Arial" w:cs="Arial"/>
                <w:sz w:val="20"/>
                <w:szCs w:val="20"/>
                <w:lang w:val="cy-GB"/>
              </w:rPr>
              <w:t xml:space="preserve">Edrych am y clo gyda’r un rhif ar un ar yr allwedd </w:t>
            </w:r>
          </w:p>
          <w:p w:rsidR="00F644E9" w:rsidRPr="00217AFE" w:rsidRDefault="00461840">
            <w:pPr>
              <w:numPr>
                <w:ilvl w:val="0"/>
                <w:numId w:val="7"/>
              </w:numPr>
              <w:spacing w:line="360" w:lineRule="auto"/>
              <w:rPr>
                <w:rFonts w:ascii="Arial" w:eastAsia="Arial" w:hAnsi="Arial" w:cs="Arial"/>
                <w:sz w:val="20"/>
                <w:szCs w:val="20"/>
                <w:lang w:val="cy-GB"/>
              </w:rPr>
            </w:pPr>
            <w:bookmarkStart w:id="5" w:name="_d9ici2ugb0rd" w:colFirst="0" w:colLast="0"/>
            <w:bookmarkEnd w:id="5"/>
            <w:r w:rsidRPr="00217AFE">
              <w:rPr>
                <w:rFonts w:ascii="Arial" w:eastAsia="Arial" w:hAnsi="Arial" w:cs="Arial"/>
                <w:sz w:val="20"/>
                <w:szCs w:val="20"/>
                <w:lang w:val="cy-GB"/>
              </w:rPr>
              <w:t xml:space="preserve">Gan ddefnyddio'r </w:t>
            </w:r>
            <w:r w:rsidR="00592558" w:rsidRPr="00217AFE">
              <w:rPr>
                <w:rFonts w:ascii="Arial" w:eastAsia="Arial" w:hAnsi="Arial" w:cs="Arial"/>
                <w:sz w:val="20"/>
                <w:szCs w:val="20"/>
                <w:lang w:val="cy-GB"/>
              </w:rPr>
              <w:t>IP</w:t>
            </w:r>
            <w:r w:rsidRPr="00217AFE">
              <w:rPr>
                <w:rFonts w:ascii="Arial" w:eastAsia="Arial" w:hAnsi="Arial" w:cs="Arial"/>
                <w:sz w:val="20"/>
                <w:szCs w:val="20"/>
                <w:lang w:val="cy-GB"/>
              </w:rPr>
              <w:t>ad gadael i’r plant sganio’r ‘QR code’ o dan y clo</w:t>
            </w:r>
          </w:p>
          <w:p w:rsidR="00F644E9" w:rsidRPr="00217AFE" w:rsidRDefault="00461840">
            <w:pPr>
              <w:numPr>
                <w:ilvl w:val="0"/>
                <w:numId w:val="7"/>
              </w:numPr>
              <w:spacing w:line="360" w:lineRule="auto"/>
              <w:rPr>
                <w:rFonts w:ascii="Arial" w:eastAsia="Arial" w:hAnsi="Arial" w:cs="Arial"/>
                <w:sz w:val="20"/>
                <w:szCs w:val="20"/>
                <w:lang w:val="cy-GB"/>
              </w:rPr>
            </w:pPr>
            <w:bookmarkStart w:id="6" w:name="_x7ef102ff7v" w:colFirst="0" w:colLast="0"/>
            <w:bookmarkEnd w:id="6"/>
            <w:r w:rsidRPr="00217AFE">
              <w:rPr>
                <w:rFonts w:ascii="Arial" w:eastAsia="Arial" w:hAnsi="Arial" w:cs="Arial"/>
                <w:sz w:val="20"/>
                <w:szCs w:val="20"/>
                <w:lang w:val="cy-GB"/>
              </w:rPr>
              <w:t xml:space="preserve">Fydd llun o’r cymeriad nesaf sydd angen ei fesur yn ymddangos ar yr </w:t>
            </w:r>
            <w:r w:rsidR="00592558" w:rsidRPr="00217AFE">
              <w:rPr>
                <w:rFonts w:ascii="Arial" w:eastAsia="Arial" w:hAnsi="Arial" w:cs="Arial"/>
                <w:sz w:val="20"/>
                <w:szCs w:val="20"/>
                <w:lang w:val="cy-GB"/>
              </w:rPr>
              <w:t>IP</w:t>
            </w:r>
            <w:r w:rsidRPr="00217AFE">
              <w:rPr>
                <w:rFonts w:ascii="Arial" w:eastAsia="Arial" w:hAnsi="Arial" w:cs="Arial"/>
                <w:sz w:val="20"/>
                <w:szCs w:val="20"/>
                <w:lang w:val="cy-GB"/>
              </w:rPr>
              <w:t>ad</w:t>
            </w:r>
          </w:p>
          <w:p w:rsidR="00F644E9" w:rsidRPr="00217AFE" w:rsidRDefault="00461840">
            <w:pPr>
              <w:numPr>
                <w:ilvl w:val="0"/>
                <w:numId w:val="7"/>
              </w:numPr>
              <w:spacing w:line="360" w:lineRule="auto"/>
              <w:rPr>
                <w:rFonts w:ascii="Arial" w:eastAsia="Arial" w:hAnsi="Arial" w:cs="Arial"/>
                <w:sz w:val="20"/>
                <w:szCs w:val="20"/>
                <w:lang w:val="cy-GB"/>
              </w:rPr>
            </w:pPr>
            <w:bookmarkStart w:id="7" w:name="_g08in7jgbmrk" w:colFirst="0" w:colLast="0"/>
            <w:bookmarkEnd w:id="7"/>
            <w:r w:rsidRPr="00217AFE">
              <w:rPr>
                <w:rFonts w:ascii="Arial" w:eastAsia="Arial" w:hAnsi="Arial" w:cs="Arial"/>
                <w:sz w:val="20"/>
                <w:szCs w:val="20"/>
                <w:lang w:val="cy-GB"/>
              </w:rPr>
              <w:t xml:space="preserve">Ail adrodd y camau uchod am neidr ar </w:t>
            </w:r>
            <w:r w:rsidR="00592558" w:rsidRPr="00217AFE">
              <w:rPr>
                <w:rFonts w:ascii="Arial" w:eastAsia="Arial" w:hAnsi="Arial" w:cs="Arial"/>
                <w:sz w:val="20"/>
                <w:szCs w:val="20"/>
                <w:lang w:val="cy-GB"/>
              </w:rPr>
              <w:t>G</w:t>
            </w:r>
            <w:r w:rsidRPr="00217AFE">
              <w:rPr>
                <w:rFonts w:ascii="Arial" w:eastAsia="Arial" w:hAnsi="Arial" w:cs="Arial"/>
                <w:sz w:val="20"/>
                <w:szCs w:val="20"/>
                <w:lang w:val="cy-GB"/>
              </w:rPr>
              <w:t>ruffalo</w:t>
            </w:r>
          </w:p>
          <w:p w:rsidR="00F644E9" w:rsidRPr="00217AFE" w:rsidRDefault="00F644E9">
            <w:pPr>
              <w:spacing w:line="360" w:lineRule="auto"/>
              <w:rPr>
                <w:rFonts w:ascii="Arial" w:eastAsia="Arial" w:hAnsi="Arial" w:cs="Arial"/>
                <w:sz w:val="20"/>
                <w:szCs w:val="20"/>
                <w:lang w:val="cy-GB"/>
              </w:rPr>
            </w:pPr>
            <w:bookmarkStart w:id="8" w:name="_f3uc8cdgampr" w:colFirst="0" w:colLast="0"/>
            <w:bookmarkEnd w:id="8"/>
          </w:p>
          <w:p w:rsidR="00F644E9" w:rsidRPr="00217AFE" w:rsidRDefault="00461840">
            <w:pPr>
              <w:spacing w:line="360" w:lineRule="auto"/>
              <w:rPr>
                <w:rFonts w:ascii="Arial" w:eastAsia="Arial" w:hAnsi="Arial" w:cs="Arial"/>
                <w:b/>
                <w:sz w:val="20"/>
                <w:szCs w:val="20"/>
                <w:lang w:val="cy-GB"/>
              </w:rPr>
            </w:pPr>
            <w:bookmarkStart w:id="9" w:name="_hyzd6ausevur" w:colFirst="0" w:colLast="0"/>
            <w:bookmarkEnd w:id="9"/>
            <w:r w:rsidRPr="00217AFE">
              <w:rPr>
                <w:rFonts w:ascii="Arial" w:eastAsia="Arial" w:hAnsi="Arial" w:cs="Arial"/>
                <w:sz w:val="20"/>
                <w:szCs w:val="20"/>
                <w:lang w:val="cy-GB"/>
              </w:rPr>
              <w:t xml:space="preserve">Ar ôl cwblhau'r gweithgaredd uchod, i gloi gall y plant arlunio llun annibynnol o’r Gruffalo ar bapur A5 gan ddefnyddio pensiliau a lliwiau.  Dyle’r plentyn mesur ei lun gan ddefnyddio’r blociau bach ag ysgrifennu mewn bocs mae’r oedolyn yn creu taldra'r cymeriad.  Allwch addasu'r gweithgaredd trwy ffurfio’r rhif a gofyn i’r plant i gopïo.  </w:t>
            </w:r>
          </w:p>
          <w:p w:rsidR="00F644E9" w:rsidRPr="00217AFE" w:rsidRDefault="00F644E9">
            <w:pPr>
              <w:rPr>
                <w:rFonts w:ascii="Arial" w:eastAsia="Arial" w:hAnsi="Arial" w:cs="Arial"/>
                <w:b/>
                <w:sz w:val="20"/>
                <w:szCs w:val="20"/>
              </w:rPr>
            </w:pPr>
          </w:p>
          <w:p w:rsidR="00F644E9" w:rsidRPr="00217AFE" w:rsidRDefault="00461840">
            <w:pPr>
              <w:rPr>
                <w:rFonts w:ascii="Arial" w:eastAsia="Arial" w:hAnsi="Arial" w:cs="Arial"/>
                <w:b/>
                <w:i/>
                <w:sz w:val="20"/>
                <w:szCs w:val="20"/>
              </w:rPr>
            </w:pPr>
            <w:r w:rsidRPr="00217AFE">
              <w:rPr>
                <w:rFonts w:ascii="Arial" w:eastAsia="Arial" w:hAnsi="Arial" w:cs="Arial"/>
                <w:b/>
                <w:i/>
                <w:sz w:val="20"/>
                <w:szCs w:val="20"/>
              </w:rPr>
              <w:t>The activity:</w:t>
            </w:r>
          </w:p>
          <w:p w:rsidR="00F644E9" w:rsidRPr="00217AFE" w:rsidRDefault="00F644E9">
            <w:pPr>
              <w:rPr>
                <w:rFonts w:ascii="Arial" w:eastAsia="Arial" w:hAnsi="Arial" w:cs="Arial"/>
                <w:b/>
                <w:i/>
                <w:sz w:val="20"/>
                <w:szCs w:val="20"/>
              </w:rPr>
            </w:pPr>
          </w:p>
          <w:p w:rsidR="00F644E9" w:rsidRPr="00217AFE" w:rsidRDefault="00461840">
            <w:pPr>
              <w:spacing w:line="360" w:lineRule="auto"/>
              <w:rPr>
                <w:rFonts w:ascii="Arial" w:eastAsia="Arial" w:hAnsi="Arial" w:cs="Arial"/>
                <w:sz w:val="20"/>
                <w:szCs w:val="20"/>
              </w:rPr>
            </w:pPr>
            <w:r w:rsidRPr="00217AFE">
              <w:rPr>
                <w:rFonts w:ascii="Arial" w:eastAsia="Arial" w:hAnsi="Arial" w:cs="Arial"/>
                <w:sz w:val="20"/>
                <w:szCs w:val="20"/>
              </w:rPr>
              <w:t xml:space="preserve">Before commencing the </w:t>
            </w:r>
            <w:r w:rsidR="00085594" w:rsidRPr="00217AFE">
              <w:rPr>
                <w:rFonts w:ascii="Arial" w:eastAsia="Arial" w:hAnsi="Arial" w:cs="Arial"/>
                <w:sz w:val="20"/>
                <w:szCs w:val="20"/>
              </w:rPr>
              <w:t>activity,</w:t>
            </w:r>
            <w:r w:rsidRPr="00217AFE">
              <w:rPr>
                <w:rFonts w:ascii="Arial" w:eastAsia="Arial" w:hAnsi="Arial" w:cs="Arial"/>
                <w:sz w:val="20"/>
                <w:szCs w:val="20"/>
              </w:rPr>
              <w:t xml:space="preserve"> you should briefly discuss the activity.  The children must measure the animals using 3D connectable cubes. </w:t>
            </w:r>
            <w:r w:rsidRPr="00217AFE">
              <w:rPr>
                <w:rFonts w:ascii="Arial" w:eastAsia="Arial" w:hAnsi="Arial" w:cs="Arial"/>
                <w:color w:val="FFFF00"/>
                <w:sz w:val="20"/>
                <w:szCs w:val="20"/>
              </w:rPr>
              <w:t xml:space="preserve"> </w:t>
            </w:r>
            <w:r w:rsidRPr="00217AFE">
              <w:rPr>
                <w:rFonts w:ascii="Arial" w:eastAsia="Arial" w:hAnsi="Arial" w:cs="Arial"/>
                <w:sz w:val="20"/>
                <w:szCs w:val="20"/>
              </w:rPr>
              <w:t xml:space="preserve">Show the children the new resources and example of how they work although this part should be kept short.  The examples should include the </w:t>
            </w:r>
            <w:r w:rsidR="00085594" w:rsidRPr="00217AFE">
              <w:rPr>
                <w:rFonts w:ascii="Arial" w:eastAsia="Arial" w:hAnsi="Arial" w:cs="Arial"/>
                <w:sz w:val="20"/>
                <w:szCs w:val="20"/>
              </w:rPr>
              <w:t>iPad</w:t>
            </w:r>
            <w:r w:rsidRPr="00217AFE">
              <w:rPr>
                <w:rFonts w:ascii="Arial" w:eastAsia="Arial" w:hAnsi="Arial" w:cs="Arial"/>
                <w:sz w:val="20"/>
                <w:szCs w:val="20"/>
              </w:rPr>
              <w:t xml:space="preserve"> and how to scan a ‘QR code’ and the 3D blocks and how to measure an animal.  </w:t>
            </w:r>
          </w:p>
          <w:p w:rsidR="00F644E9" w:rsidRPr="00217AFE" w:rsidRDefault="00461840">
            <w:pPr>
              <w:spacing w:line="360" w:lineRule="auto"/>
              <w:rPr>
                <w:rFonts w:ascii="Arial" w:eastAsia="Arial" w:hAnsi="Arial" w:cs="Arial"/>
                <w:sz w:val="20"/>
                <w:szCs w:val="20"/>
              </w:rPr>
            </w:pPr>
            <w:r w:rsidRPr="00217AFE">
              <w:rPr>
                <w:rFonts w:ascii="Arial" w:eastAsia="Arial" w:hAnsi="Arial" w:cs="Arial"/>
                <w:sz w:val="20"/>
                <w:szCs w:val="20"/>
              </w:rPr>
              <w:t xml:space="preserve"> </w:t>
            </w:r>
          </w:p>
          <w:p w:rsidR="00F644E9" w:rsidRPr="00217AFE" w:rsidRDefault="00461840">
            <w:pPr>
              <w:numPr>
                <w:ilvl w:val="0"/>
                <w:numId w:val="8"/>
              </w:numPr>
              <w:spacing w:line="360" w:lineRule="auto"/>
              <w:rPr>
                <w:rFonts w:ascii="Arial" w:eastAsia="Arial" w:hAnsi="Arial" w:cs="Arial"/>
                <w:sz w:val="20"/>
                <w:szCs w:val="20"/>
              </w:rPr>
            </w:pPr>
            <w:r w:rsidRPr="00217AFE">
              <w:rPr>
                <w:rFonts w:ascii="Arial" w:eastAsia="Arial" w:hAnsi="Arial" w:cs="Arial"/>
                <w:sz w:val="20"/>
                <w:szCs w:val="20"/>
              </w:rPr>
              <w:t>Measure the mouse using the 3D connectable blocks</w:t>
            </w:r>
          </w:p>
          <w:p w:rsidR="00F644E9" w:rsidRPr="00217AFE" w:rsidRDefault="00461840">
            <w:pPr>
              <w:numPr>
                <w:ilvl w:val="0"/>
                <w:numId w:val="8"/>
              </w:numPr>
              <w:spacing w:line="360" w:lineRule="auto"/>
              <w:rPr>
                <w:rFonts w:ascii="Arial" w:eastAsia="Arial" w:hAnsi="Arial" w:cs="Arial"/>
                <w:sz w:val="20"/>
                <w:szCs w:val="20"/>
              </w:rPr>
            </w:pPr>
            <w:r w:rsidRPr="00217AFE">
              <w:rPr>
                <w:rFonts w:ascii="Arial" w:eastAsia="Arial" w:hAnsi="Arial" w:cs="Arial"/>
                <w:sz w:val="20"/>
                <w:szCs w:val="20"/>
              </w:rPr>
              <w:t>Search through the bo</w:t>
            </w:r>
            <w:r w:rsidR="005C5208" w:rsidRPr="00217AFE">
              <w:rPr>
                <w:rFonts w:ascii="Arial" w:eastAsia="Arial" w:hAnsi="Arial" w:cs="Arial"/>
                <w:sz w:val="20"/>
                <w:szCs w:val="20"/>
              </w:rPr>
              <w:t xml:space="preserve">x </w:t>
            </w:r>
            <w:r w:rsidRPr="00217AFE">
              <w:rPr>
                <w:rFonts w:ascii="Arial" w:eastAsia="Arial" w:hAnsi="Arial" w:cs="Arial"/>
                <w:sz w:val="20"/>
                <w:szCs w:val="20"/>
              </w:rPr>
              <w:t>for a key with the correct number attached</w:t>
            </w:r>
          </w:p>
          <w:p w:rsidR="00F644E9" w:rsidRPr="00217AFE" w:rsidRDefault="00461840">
            <w:pPr>
              <w:numPr>
                <w:ilvl w:val="0"/>
                <w:numId w:val="8"/>
              </w:numPr>
              <w:spacing w:line="360" w:lineRule="auto"/>
              <w:rPr>
                <w:rFonts w:ascii="Arial" w:eastAsia="Arial" w:hAnsi="Arial" w:cs="Arial"/>
                <w:sz w:val="20"/>
                <w:szCs w:val="20"/>
              </w:rPr>
            </w:pPr>
            <w:r w:rsidRPr="00217AFE">
              <w:rPr>
                <w:rFonts w:ascii="Arial" w:eastAsia="Arial" w:hAnsi="Arial" w:cs="Arial"/>
                <w:sz w:val="20"/>
                <w:szCs w:val="20"/>
              </w:rPr>
              <w:t>Find the padlock with the corresponding number to the key</w:t>
            </w:r>
          </w:p>
          <w:p w:rsidR="00F644E9" w:rsidRPr="00217AFE" w:rsidRDefault="00461840">
            <w:pPr>
              <w:numPr>
                <w:ilvl w:val="0"/>
                <w:numId w:val="8"/>
              </w:numPr>
              <w:spacing w:line="360" w:lineRule="auto"/>
              <w:rPr>
                <w:rFonts w:ascii="Arial" w:eastAsia="Arial" w:hAnsi="Arial" w:cs="Arial"/>
                <w:sz w:val="20"/>
                <w:szCs w:val="20"/>
              </w:rPr>
            </w:pPr>
            <w:r w:rsidRPr="00217AFE">
              <w:rPr>
                <w:rFonts w:ascii="Arial" w:eastAsia="Arial" w:hAnsi="Arial" w:cs="Arial"/>
                <w:sz w:val="20"/>
                <w:szCs w:val="20"/>
              </w:rPr>
              <w:t xml:space="preserve">Using the </w:t>
            </w:r>
            <w:r w:rsidR="005C5208" w:rsidRPr="00217AFE">
              <w:rPr>
                <w:rFonts w:ascii="Arial" w:eastAsia="Arial" w:hAnsi="Arial" w:cs="Arial"/>
                <w:sz w:val="20"/>
                <w:szCs w:val="20"/>
              </w:rPr>
              <w:t>iPad</w:t>
            </w:r>
            <w:r w:rsidRPr="00217AFE">
              <w:rPr>
                <w:rFonts w:ascii="Arial" w:eastAsia="Arial" w:hAnsi="Arial" w:cs="Arial"/>
                <w:sz w:val="20"/>
                <w:szCs w:val="20"/>
              </w:rPr>
              <w:t xml:space="preserve"> allow the children to scan the ‘QR code’ below the padlock</w:t>
            </w:r>
          </w:p>
          <w:p w:rsidR="00F644E9" w:rsidRPr="00217AFE" w:rsidRDefault="00461840">
            <w:pPr>
              <w:numPr>
                <w:ilvl w:val="0"/>
                <w:numId w:val="8"/>
              </w:numPr>
              <w:spacing w:line="360" w:lineRule="auto"/>
              <w:rPr>
                <w:rFonts w:ascii="Arial" w:eastAsia="Arial" w:hAnsi="Arial" w:cs="Arial"/>
                <w:sz w:val="20"/>
                <w:szCs w:val="20"/>
              </w:rPr>
            </w:pPr>
            <w:r w:rsidRPr="00217AFE">
              <w:rPr>
                <w:rFonts w:ascii="Arial" w:eastAsia="Arial" w:hAnsi="Arial" w:cs="Arial"/>
                <w:sz w:val="20"/>
                <w:szCs w:val="20"/>
              </w:rPr>
              <w:t xml:space="preserve">A picture will appear on the </w:t>
            </w:r>
            <w:r w:rsidR="005C5208" w:rsidRPr="00217AFE">
              <w:rPr>
                <w:rFonts w:ascii="Arial" w:eastAsia="Arial" w:hAnsi="Arial" w:cs="Arial"/>
                <w:sz w:val="20"/>
                <w:szCs w:val="20"/>
              </w:rPr>
              <w:t>iPad</w:t>
            </w:r>
            <w:r w:rsidRPr="00217AFE">
              <w:rPr>
                <w:rFonts w:ascii="Arial" w:eastAsia="Arial" w:hAnsi="Arial" w:cs="Arial"/>
                <w:sz w:val="20"/>
                <w:szCs w:val="20"/>
              </w:rPr>
              <w:t xml:space="preserve"> of the animal to measure next</w:t>
            </w:r>
          </w:p>
          <w:p w:rsidR="00F644E9" w:rsidRPr="00217AFE" w:rsidRDefault="00461840">
            <w:pPr>
              <w:numPr>
                <w:ilvl w:val="0"/>
                <w:numId w:val="8"/>
              </w:numPr>
              <w:spacing w:line="360" w:lineRule="auto"/>
              <w:rPr>
                <w:rFonts w:ascii="Arial" w:eastAsia="Arial" w:hAnsi="Arial" w:cs="Arial"/>
                <w:sz w:val="20"/>
                <w:szCs w:val="20"/>
              </w:rPr>
            </w:pPr>
            <w:r w:rsidRPr="00217AFE">
              <w:rPr>
                <w:rFonts w:ascii="Arial" w:eastAsia="Arial" w:hAnsi="Arial" w:cs="Arial"/>
                <w:sz w:val="20"/>
                <w:szCs w:val="20"/>
              </w:rPr>
              <w:t>Repeat the steps above to measure the snake and Gruffalo</w:t>
            </w:r>
          </w:p>
          <w:p w:rsidR="00F644E9" w:rsidRPr="00217AFE" w:rsidRDefault="00F644E9">
            <w:pPr>
              <w:spacing w:line="360" w:lineRule="auto"/>
              <w:rPr>
                <w:rFonts w:ascii="Arial" w:eastAsia="Arial" w:hAnsi="Arial" w:cs="Arial"/>
                <w:sz w:val="20"/>
                <w:szCs w:val="20"/>
              </w:rPr>
            </w:pPr>
          </w:p>
          <w:p w:rsidR="00F644E9" w:rsidRPr="00217AFE" w:rsidRDefault="00461840">
            <w:pPr>
              <w:spacing w:line="360" w:lineRule="auto"/>
              <w:rPr>
                <w:rFonts w:ascii="Arial" w:eastAsia="Arial" w:hAnsi="Arial" w:cs="Arial"/>
                <w:sz w:val="20"/>
                <w:szCs w:val="20"/>
              </w:rPr>
            </w:pPr>
            <w:r w:rsidRPr="00217AFE">
              <w:rPr>
                <w:rFonts w:ascii="Arial" w:eastAsia="Arial" w:hAnsi="Arial" w:cs="Arial"/>
                <w:sz w:val="20"/>
                <w:szCs w:val="20"/>
              </w:rPr>
              <w:t xml:space="preserve">After completing the task above the adult must decide whether to use the activity to challenge the children or to simplify.  </w:t>
            </w:r>
          </w:p>
          <w:p w:rsidR="00F644E9" w:rsidRPr="00217AFE" w:rsidRDefault="00461840">
            <w:pPr>
              <w:spacing w:line="360" w:lineRule="auto"/>
              <w:rPr>
                <w:rFonts w:ascii="Arial" w:eastAsia="Arial" w:hAnsi="Arial" w:cs="Arial"/>
                <w:sz w:val="20"/>
                <w:szCs w:val="20"/>
              </w:rPr>
            </w:pPr>
            <w:r w:rsidRPr="00217AFE">
              <w:rPr>
                <w:rFonts w:ascii="Arial" w:eastAsia="Arial" w:hAnsi="Arial" w:cs="Arial"/>
                <w:b/>
                <w:sz w:val="20"/>
                <w:szCs w:val="20"/>
              </w:rPr>
              <w:t>To challenge</w:t>
            </w:r>
            <w:r w:rsidRPr="00217AFE">
              <w:rPr>
                <w:rFonts w:ascii="Arial" w:eastAsia="Arial" w:hAnsi="Arial" w:cs="Arial"/>
                <w:sz w:val="20"/>
                <w:szCs w:val="20"/>
              </w:rPr>
              <w:t xml:space="preserve"> they can draw a picture of the Gruffalo on A5 paper using pencils and colours.  Once they have drawn and coloured the Gruffalo children should use the blocks to measure their Gruffalo and attempt to write the number in the bo</w:t>
            </w:r>
            <w:r w:rsidR="00F24505" w:rsidRPr="00217AFE">
              <w:rPr>
                <w:rFonts w:ascii="Arial" w:eastAsia="Arial" w:hAnsi="Arial" w:cs="Arial"/>
                <w:sz w:val="20"/>
                <w:szCs w:val="20"/>
              </w:rPr>
              <w:t>x</w:t>
            </w:r>
            <w:r w:rsidRPr="00217AFE">
              <w:rPr>
                <w:rFonts w:ascii="Arial" w:eastAsia="Arial" w:hAnsi="Arial" w:cs="Arial"/>
                <w:sz w:val="20"/>
                <w:szCs w:val="20"/>
              </w:rPr>
              <w:t xml:space="preserve"> that the adult has drawn alongside their character to show the height of their Gruffalo.  </w:t>
            </w:r>
          </w:p>
          <w:p w:rsidR="00F644E9" w:rsidRPr="00217AFE" w:rsidRDefault="00461840">
            <w:pPr>
              <w:spacing w:line="360" w:lineRule="auto"/>
              <w:rPr>
                <w:rFonts w:ascii="Arial" w:eastAsia="Arial" w:hAnsi="Arial" w:cs="Arial"/>
                <w:sz w:val="20"/>
                <w:szCs w:val="20"/>
              </w:rPr>
            </w:pPr>
            <w:r w:rsidRPr="00217AFE">
              <w:rPr>
                <w:rFonts w:ascii="Arial" w:eastAsia="Arial" w:hAnsi="Arial" w:cs="Arial"/>
                <w:b/>
                <w:sz w:val="20"/>
                <w:szCs w:val="20"/>
              </w:rPr>
              <w:t>To simplify</w:t>
            </w:r>
            <w:r w:rsidRPr="00217AFE">
              <w:rPr>
                <w:rFonts w:ascii="Arial" w:eastAsia="Arial" w:hAnsi="Arial" w:cs="Arial"/>
                <w:sz w:val="20"/>
                <w:szCs w:val="20"/>
              </w:rPr>
              <w:t xml:space="preserve"> </w:t>
            </w:r>
            <w:r w:rsidR="00F24505" w:rsidRPr="00217AFE">
              <w:rPr>
                <w:rFonts w:ascii="Arial" w:eastAsia="Arial" w:hAnsi="Arial" w:cs="Arial"/>
                <w:sz w:val="20"/>
                <w:szCs w:val="20"/>
              </w:rPr>
              <w:t xml:space="preserve">the </w:t>
            </w:r>
            <w:r w:rsidRPr="00217AFE">
              <w:rPr>
                <w:rFonts w:ascii="Arial" w:eastAsia="Arial" w:hAnsi="Arial" w:cs="Arial"/>
                <w:sz w:val="20"/>
                <w:szCs w:val="20"/>
              </w:rPr>
              <w:t xml:space="preserve">children use the characters that have been printed in a smaller size to measure.  They measure using the blocks again.  The practitioner can support children who are struggling and ensure all children complete the task.  </w:t>
            </w:r>
          </w:p>
          <w:p w:rsidR="00F644E9" w:rsidRPr="00217AFE" w:rsidRDefault="00F644E9">
            <w:pPr>
              <w:rPr>
                <w:rFonts w:ascii="Arial" w:eastAsia="Arial" w:hAnsi="Arial" w:cs="Arial"/>
                <w:b/>
                <w:i/>
                <w:sz w:val="20"/>
                <w:szCs w:val="20"/>
              </w:rPr>
            </w:pPr>
            <w:bookmarkStart w:id="10" w:name="_gjdgxs" w:colFirst="0" w:colLast="0"/>
            <w:bookmarkEnd w:id="10"/>
          </w:p>
        </w:tc>
      </w:tr>
    </w:tbl>
    <w:p w:rsidR="00F644E9" w:rsidRPr="00217AFE" w:rsidRDefault="00F644E9">
      <w:pPr>
        <w:jc w:val="center"/>
        <w:rPr>
          <w:rFonts w:ascii="Arial" w:eastAsia="Arial" w:hAnsi="Arial" w:cs="Arial"/>
          <w:sz w:val="20"/>
          <w:szCs w:val="20"/>
        </w:rPr>
      </w:pPr>
    </w:p>
    <w:bookmarkEnd w:id="0"/>
    <w:p w:rsidR="00F644E9" w:rsidRPr="00217AFE" w:rsidRDefault="00F644E9">
      <w:pPr>
        <w:jc w:val="center"/>
        <w:rPr>
          <w:rFonts w:ascii="Arial" w:eastAsia="Arial" w:hAnsi="Arial" w:cs="Arial"/>
          <w:sz w:val="20"/>
          <w:szCs w:val="20"/>
        </w:rPr>
      </w:pPr>
    </w:p>
    <w:p w:rsidR="00F644E9" w:rsidRPr="00217AFE" w:rsidRDefault="00F644E9">
      <w:pPr>
        <w:jc w:val="center"/>
        <w:rPr>
          <w:rFonts w:ascii="Arial" w:eastAsia="Arial" w:hAnsi="Arial" w:cs="Arial"/>
          <w:sz w:val="20"/>
          <w:szCs w:val="20"/>
        </w:rPr>
      </w:pPr>
    </w:p>
    <w:p w:rsidR="00F644E9" w:rsidRPr="00217AFE" w:rsidRDefault="00F644E9">
      <w:pPr>
        <w:jc w:val="center"/>
        <w:rPr>
          <w:rFonts w:ascii="Arial" w:eastAsia="Arial" w:hAnsi="Arial" w:cs="Arial"/>
          <w:sz w:val="20"/>
          <w:szCs w:val="20"/>
        </w:rPr>
      </w:pPr>
    </w:p>
    <w:p w:rsidR="00F644E9" w:rsidRPr="00217AFE" w:rsidRDefault="00F644E9">
      <w:pPr>
        <w:jc w:val="center"/>
        <w:rPr>
          <w:rFonts w:ascii="Arial" w:eastAsia="Arial" w:hAnsi="Arial" w:cs="Arial"/>
          <w:sz w:val="20"/>
          <w:szCs w:val="20"/>
        </w:rPr>
      </w:pPr>
    </w:p>
    <w:p w:rsidR="00F644E9" w:rsidRPr="00217AFE" w:rsidRDefault="00F644E9">
      <w:pPr>
        <w:rPr>
          <w:rFonts w:ascii="Arial" w:eastAsia="Arial" w:hAnsi="Arial" w:cs="Arial"/>
          <w:sz w:val="20"/>
          <w:szCs w:val="20"/>
        </w:rPr>
      </w:pPr>
    </w:p>
    <w:p w:rsidR="00F644E9" w:rsidRPr="00217AFE" w:rsidRDefault="00F644E9">
      <w:pPr>
        <w:rPr>
          <w:rFonts w:ascii="Arial" w:eastAsia="Arial" w:hAnsi="Arial" w:cs="Arial"/>
          <w:b/>
          <w:sz w:val="20"/>
          <w:szCs w:val="20"/>
        </w:rPr>
      </w:pPr>
    </w:p>
    <w:p w:rsidR="00F644E9" w:rsidRPr="00217AFE" w:rsidRDefault="00F644E9">
      <w:pPr>
        <w:rPr>
          <w:rFonts w:ascii="Arial" w:eastAsia="Arial" w:hAnsi="Arial" w:cs="Arial"/>
          <w:b/>
          <w:sz w:val="20"/>
          <w:szCs w:val="20"/>
        </w:rPr>
      </w:pPr>
    </w:p>
    <w:p w:rsidR="0018542A" w:rsidRPr="00217AFE" w:rsidRDefault="0018542A">
      <w:pPr>
        <w:rPr>
          <w:rFonts w:ascii="Arial" w:eastAsia="Arial" w:hAnsi="Arial" w:cs="Arial"/>
          <w:b/>
          <w:sz w:val="20"/>
          <w:szCs w:val="20"/>
        </w:rPr>
      </w:pPr>
    </w:p>
    <w:p w:rsidR="0018542A" w:rsidRPr="00217AFE" w:rsidRDefault="0018542A">
      <w:pPr>
        <w:rPr>
          <w:rFonts w:ascii="Arial" w:eastAsia="Arial" w:hAnsi="Arial" w:cs="Arial"/>
          <w:b/>
          <w:sz w:val="20"/>
          <w:szCs w:val="20"/>
        </w:rPr>
      </w:pPr>
    </w:p>
    <w:p w:rsidR="0018542A" w:rsidRPr="00217AFE" w:rsidRDefault="0018542A">
      <w:pPr>
        <w:rPr>
          <w:rFonts w:ascii="Arial" w:eastAsia="Arial" w:hAnsi="Arial" w:cs="Arial"/>
          <w:b/>
          <w:sz w:val="20"/>
          <w:szCs w:val="20"/>
        </w:rPr>
      </w:pPr>
    </w:p>
    <w:p w:rsidR="0018542A" w:rsidRPr="00217AFE" w:rsidRDefault="0018542A">
      <w:pPr>
        <w:rPr>
          <w:rFonts w:ascii="Arial" w:eastAsia="Arial" w:hAnsi="Arial" w:cs="Arial"/>
          <w:b/>
          <w:sz w:val="20"/>
          <w:szCs w:val="20"/>
        </w:rPr>
      </w:pPr>
    </w:p>
    <w:p w:rsidR="0018542A" w:rsidRPr="00217AFE" w:rsidRDefault="0018542A">
      <w:pPr>
        <w:rPr>
          <w:rFonts w:ascii="Arial" w:eastAsia="Arial" w:hAnsi="Arial" w:cs="Arial"/>
          <w:b/>
          <w:sz w:val="20"/>
          <w:szCs w:val="20"/>
        </w:rPr>
      </w:pPr>
    </w:p>
    <w:p w:rsidR="0018542A" w:rsidRPr="00217AFE" w:rsidRDefault="0018542A">
      <w:pPr>
        <w:rPr>
          <w:rFonts w:ascii="Arial" w:eastAsia="Arial" w:hAnsi="Arial" w:cs="Arial"/>
          <w:b/>
          <w:sz w:val="20"/>
          <w:szCs w:val="20"/>
        </w:rPr>
      </w:pPr>
    </w:p>
    <w:p w:rsidR="00F644E9" w:rsidRPr="00217AFE" w:rsidRDefault="001B17F8" w:rsidP="008B4AFB">
      <w:pPr>
        <w:spacing w:line="360" w:lineRule="auto"/>
        <w:rPr>
          <w:rFonts w:ascii="Arial" w:eastAsia="Arial" w:hAnsi="Arial" w:cs="Arial"/>
          <w:b/>
          <w:sz w:val="20"/>
          <w:szCs w:val="20"/>
        </w:rPr>
      </w:pPr>
      <w:r>
        <w:rPr>
          <w:rFonts w:ascii="Arial" w:eastAsia="Arial" w:hAnsi="Arial" w:cs="Arial"/>
          <w:b/>
          <w:sz w:val="20"/>
          <w:szCs w:val="20"/>
        </w:rPr>
        <w:lastRenderedPageBreak/>
        <w:t>2</w:t>
      </w:r>
    </w:p>
    <w:p w:rsidR="00F644E9" w:rsidRPr="00217AFE" w:rsidRDefault="00461840" w:rsidP="008B4AFB">
      <w:pPr>
        <w:spacing w:line="360" w:lineRule="auto"/>
        <w:jc w:val="both"/>
        <w:rPr>
          <w:rFonts w:ascii="Arial" w:eastAsia="Arial" w:hAnsi="Arial" w:cs="Arial"/>
          <w:sz w:val="20"/>
          <w:szCs w:val="20"/>
        </w:rPr>
      </w:pPr>
      <w:r w:rsidRPr="00217AFE">
        <w:rPr>
          <w:rFonts w:ascii="Arial" w:eastAsia="Arial" w:hAnsi="Arial" w:cs="Arial"/>
          <w:sz w:val="20"/>
          <w:szCs w:val="20"/>
        </w:rPr>
        <w:t xml:space="preserve">After completing the mathematical </w:t>
      </w:r>
      <w:r w:rsidR="000964C1" w:rsidRPr="00217AFE">
        <w:rPr>
          <w:rFonts w:ascii="Arial" w:eastAsia="Arial" w:hAnsi="Arial" w:cs="Arial"/>
          <w:sz w:val="20"/>
          <w:szCs w:val="20"/>
        </w:rPr>
        <w:t>activity,</w:t>
      </w:r>
      <w:r w:rsidRPr="00217AFE">
        <w:rPr>
          <w:rFonts w:ascii="Arial" w:eastAsia="Arial" w:hAnsi="Arial" w:cs="Arial"/>
          <w:sz w:val="20"/>
          <w:szCs w:val="20"/>
        </w:rPr>
        <w:t xml:space="preserve"> it was apparent that all the children enjoyed and were interested in the task.  As there were many things to complete this kept their interested.  Although, the first part of the activity which they had to measure, unlock the padlocks with the corresponding key and scan the ‘QR code’ using the </w:t>
      </w:r>
      <w:r w:rsidR="000964C1" w:rsidRPr="00217AFE">
        <w:rPr>
          <w:rFonts w:ascii="Arial" w:eastAsia="Arial" w:hAnsi="Arial" w:cs="Arial"/>
          <w:sz w:val="20"/>
          <w:szCs w:val="20"/>
        </w:rPr>
        <w:t>iPad</w:t>
      </w:r>
      <w:r w:rsidRPr="00217AFE">
        <w:rPr>
          <w:rFonts w:ascii="Arial" w:eastAsia="Arial" w:hAnsi="Arial" w:cs="Arial"/>
          <w:sz w:val="20"/>
          <w:szCs w:val="20"/>
        </w:rPr>
        <w:t xml:space="preserve"> children enjoyed the most.  Children became accustomed to the pattern once they completed the first two characters and were able to perform as a group without the adult leading them to the next part of the activity.  Also, one group of children worked effectively as a team as once child attempted to lead the activity and assign children with an individual role.</w:t>
      </w:r>
      <w:r w:rsidR="00B23E64" w:rsidRPr="00217AFE">
        <w:rPr>
          <w:rFonts w:ascii="Arial" w:eastAsia="Arial" w:hAnsi="Arial" w:cs="Arial"/>
          <w:sz w:val="20"/>
          <w:szCs w:val="20"/>
        </w:rPr>
        <w:t xml:space="preserve">  During the activity </w:t>
      </w:r>
      <w:r w:rsidR="003C224A" w:rsidRPr="00217AFE">
        <w:rPr>
          <w:rFonts w:ascii="Arial" w:eastAsia="Arial" w:hAnsi="Arial" w:cs="Arial"/>
          <w:sz w:val="20"/>
          <w:szCs w:val="20"/>
        </w:rPr>
        <w:t xml:space="preserve">asking open questions allowed children to further investigate how the environment around them works.  When asked what </w:t>
      </w:r>
      <w:r w:rsidR="00D95F50" w:rsidRPr="00217AFE">
        <w:rPr>
          <w:rFonts w:ascii="Arial" w:eastAsia="Arial" w:hAnsi="Arial" w:cs="Arial"/>
          <w:sz w:val="20"/>
          <w:szCs w:val="20"/>
        </w:rPr>
        <w:t>the keys in the box are</w:t>
      </w:r>
      <w:r w:rsidR="003C224A" w:rsidRPr="00217AFE">
        <w:rPr>
          <w:rFonts w:ascii="Arial" w:eastAsia="Arial" w:hAnsi="Arial" w:cs="Arial"/>
          <w:sz w:val="20"/>
          <w:szCs w:val="20"/>
        </w:rPr>
        <w:t xml:space="preserve"> </w:t>
      </w:r>
      <w:r w:rsidR="008D2B3E" w:rsidRPr="00217AFE">
        <w:rPr>
          <w:rFonts w:ascii="Arial" w:eastAsia="Arial" w:hAnsi="Arial" w:cs="Arial"/>
          <w:sz w:val="20"/>
          <w:szCs w:val="20"/>
        </w:rPr>
        <w:t>for</w:t>
      </w:r>
      <w:r w:rsidR="003C224A" w:rsidRPr="00217AFE">
        <w:rPr>
          <w:rFonts w:ascii="Arial" w:eastAsia="Arial" w:hAnsi="Arial" w:cs="Arial"/>
          <w:sz w:val="20"/>
          <w:szCs w:val="20"/>
        </w:rPr>
        <w:t xml:space="preserve"> </w:t>
      </w:r>
      <w:r w:rsidR="00D95F50" w:rsidRPr="00217AFE">
        <w:rPr>
          <w:rFonts w:ascii="Arial" w:eastAsia="Arial" w:hAnsi="Arial" w:cs="Arial"/>
          <w:sz w:val="20"/>
          <w:szCs w:val="20"/>
        </w:rPr>
        <w:t xml:space="preserve">most children knew they were for the locks surrounding the environment surrounding them.  </w:t>
      </w:r>
    </w:p>
    <w:p w:rsidR="00F644E9" w:rsidRPr="00217AFE" w:rsidRDefault="00461840" w:rsidP="008B4AFB">
      <w:pPr>
        <w:spacing w:line="360" w:lineRule="auto"/>
        <w:jc w:val="both"/>
        <w:rPr>
          <w:rFonts w:ascii="Arial" w:eastAsia="Arial" w:hAnsi="Arial" w:cs="Arial"/>
          <w:sz w:val="20"/>
          <w:szCs w:val="20"/>
        </w:rPr>
      </w:pPr>
      <w:r w:rsidRPr="00217AFE">
        <w:rPr>
          <w:rFonts w:ascii="Arial" w:eastAsia="Arial" w:hAnsi="Arial" w:cs="Arial"/>
          <w:sz w:val="20"/>
          <w:szCs w:val="20"/>
        </w:rPr>
        <w:t xml:space="preserve">Before completing the </w:t>
      </w:r>
      <w:r w:rsidR="000964C1" w:rsidRPr="00217AFE">
        <w:rPr>
          <w:rFonts w:ascii="Arial" w:eastAsia="Arial" w:hAnsi="Arial" w:cs="Arial"/>
          <w:sz w:val="20"/>
          <w:szCs w:val="20"/>
        </w:rPr>
        <w:t>activity,</w:t>
      </w:r>
      <w:r w:rsidRPr="00217AFE">
        <w:rPr>
          <w:rFonts w:ascii="Arial" w:eastAsia="Arial" w:hAnsi="Arial" w:cs="Arial"/>
          <w:sz w:val="20"/>
          <w:szCs w:val="20"/>
        </w:rPr>
        <w:t xml:space="preserve"> it was brought to attention that a child has additional learning needs wh</w:t>
      </w:r>
      <w:r w:rsidR="00460946" w:rsidRPr="00217AFE">
        <w:rPr>
          <w:rFonts w:ascii="Arial" w:eastAsia="Arial" w:hAnsi="Arial" w:cs="Arial"/>
          <w:sz w:val="20"/>
          <w:szCs w:val="20"/>
        </w:rPr>
        <w:t>ich also included their</w:t>
      </w:r>
      <w:r w:rsidRPr="00217AFE">
        <w:rPr>
          <w:rFonts w:ascii="Arial" w:eastAsia="Arial" w:hAnsi="Arial" w:cs="Arial"/>
          <w:sz w:val="20"/>
          <w:szCs w:val="20"/>
        </w:rPr>
        <w:t xml:space="preserve"> difficulty in sharing </w:t>
      </w:r>
      <w:r w:rsidR="000964C1" w:rsidRPr="00217AFE">
        <w:rPr>
          <w:rFonts w:ascii="Arial" w:eastAsia="Arial" w:hAnsi="Arial" w:cs="Arial"/>
          <w:sz w:val="20"/>
          <w:szCs w:val="20"/>
        </w:rPr>
        <w:t>and</w:t>
      </w:r>
      <w:r w:rsidRPr="00217AFE">
        <w:rPr>
          <w:rFonts w:ascii="Arial" w:eastAsia="Arial" w:hAnsi="Arial" w:cs="Arial"/>
          <w:sz w:val="20"/>
          <w:szCs w:val="20"/>
        </w:rPr>
        <w:t xml:space="preserve"> working in a group of children.  </w:t>
      </w:r>
      <w:r w:rsidR="000964C1" w:rsidRPr="00217AFE">
        <w:rPr>
          <w:rFonts w:ascii="Arial" w:eastAsia="Arial" w:hAnsi="Arial" w:cs="Arial"/>
          <w:sz w:val="20"/>
          <w:szCs w:val="20"/>
        </w:rPr>
        <w:t>Therefore,</w:t>
      </w:r>
      <w:r w:rsidRPr="00217AFE">
        <w:rPr>
          <w:rFonts w:ascii="Arial" w:eastAsia="Arial" w:hAnsi="Arial" w:cs="Arial"/>
          <w:sz w:val="20"/>
          <w:szCs w:val="20"/>
        </w:rPr>
        <w:t xml:space="preserve"> to adapt the activity and ensure the child was included in the experience they chose their close friend to complete the task with.  </w:t>
      </w:r>
      <w:r w:rsidR="00236276" w:rsidRPr="00217AFE">
        <w:rPr>
          <w:rFonts w:ascii="Arial" w:eastAsia="Arial" w:hAnsi="Arial" w:cs="Arial"/>
          <w:sz w:val="20"/>
          <w:szCs w:val="20"/>
        </w:rPr>
        <w:t xml:space="preserve">As the child has taken an interest in the story </w:t>
      </w:r>
      <w:r w:rsidR="00747CE5" w:rsidRPr="00217AFE">
        <w:rPr>
          <w:rFonts w:ascii="Arial" w:eastAsia="Arial" w:hAnsi="Arial" w:cs="Arial"/>
          <w:sz w:val="20"/>
          <w:szCs w:val="20"/>
        </w:rPr>
        <w:t>‘The Gruffalo’ it enabled the child to participate</w:t>
      </w:r>
      <w:r w:rsidR="00D3153C" w:rsidRPr="00217AFE">
        <w:rPr>
          <w:rFonts w:ascii="Arial" w:eastAsia="Arial" w:hAnsi="Arial" w:cs="Arial"/>
          <w:sz w:val="20"/>
          <w:szCs w:val="20"/>
        </w:rPr>
        <w:t xml:space="preserve"> as they usually exclude themselves from activities conducted by staff</w:t>
      </w:r>
      <w:r w:rsidR="00747CE5" w:rsidRPr="00217AFE">
        <w:rPr>
          <w:rFonts w:ascii="Arial" w:eastAsia="Arial" w:hAnsi="Arial" w:cs="Arial"/>
          <w:sz w:val="20"/>
          <w:szCs w:val="20"/>
        </w:rPr>
        <w:t xml:space="preserve">.  </w:t>
      </w:r>
      <w:r w:rsidRPr="00217AFE">
        <w:rPr>
          <w:rFonts w:ascii="Arial" w:eastAsia="Arial" w:hAnsi="Arial" w:cs="Arial"/>
          <w:sz w:val="20"/>
          <w:szCs w:val="20"/>
        </w:rPr>
        <w:t xml:space="preserve">The child enjoyed the activity and was able to cooperate with their friend although they struggled to share the </w:t>
      </w:r>
      <w:r w:rsidR="000964C1" w:rsidRPr="00217AFE">
        <w:rPr>
          <w:rFonts w:ascii="Arial" w:eastAsia="Arial" w:hAnsi="Arial" w:cs="Arial"/>
          <w:sz w:val="20"/>
          <w:szCs w:val="20"/>
        </w:rPr>
        <w:t>iPad</w:t>
      </w:r>
      <w:r w:rsidRPr="00217AFE">
        <w:rPr>
          <w:rFonts w:ascii="Arial" w:eastAsia="Arial" w:hAnsi="Arial" w:cs="Arial"/>
          <w:sz w:val="20"/>
          <w:szCs w:val="20"/>
        </w:rPr>
        <w:t xml:space="preserve"> at times.  If the activity was performed again it could be approved upon by shortening the task to fifteen minutes as they started to lose interest after this time.</w:t>
      </w:r>
    </w:p>
    <w:p w:rsidR="00F644E9" w:rsidRPr="00217AFE" w:rsidRDefault="00461840" w:rsidP="008B4AFB">
      <w:pPr>
        <w:spacing w:line="360" w:lineRule="auto"/>
        <w:jc w:val="both"/>
        <w:rPr>
          <w:rFonts w:ascii="Arial" w:eastAsia="Arial" w:hAnsi="Arial" w:cs="Arial"/>
          <w:sz w:val="20"/>
          <w:szCs w:val="20"/>
        </w:rPr>
      </w:pPr>
      <w:r w:rsidRPr="00217AFE">
        <w:rPr>
          <w:rFonts w:ascii="Arial" w:eastAsia="Arial" w:hAnsi="Arial" w:cs="Arial"/>
          <w:sz w:val="20"/>
          <w:szCs w:val="20"/>
        </w:rPr>
        <w:t xml:space="preserve">The activity was adapted for all children to ensure they were able to complete the activity with pride.  Most of the children were engaged in the activity throughout although there were a few that lost interest towards the end of the activity.  Although, children who started to lose interest towards the end benefited by having the adult interacting with them as they completed the task.  It could be suggested that children would benefit from using activities that promote counting to challenge them further.  As some children lacked confidence whilst counting it is apparent that children must have more experience of using numbers and identifying correctly.  As stated in the Curriculum for Wales (2015) p.30 children </w:t>
      </w:r>
      <w:r w:rsidR="00585DE9" w:rsidRPr="00217AFE">
        <w:rPr>
          <w:rFonts w:ascii="Arial" w:eastAsia="Arial" w:hAnsi="Arial" w:cs="Arial"/>
          <w:sz w:val="20"/>
          <w:szCs w:val="20"/>
        </w:rPr>
        <w:t>should “</w:t>
      </w:r>
      <w:r w:rsidRPr="00217AFE">
        <w:rPr>
          <w:rFonts w:ascii="Arial" w:eastAsia="Arial" w:hAnsi="Arial" w:cs="Arial"/>
          <w:sz w:val="20"/>
          <w:szCs w:val="20"/>
        </w:rPr>
        <w:t>count reliably up to 5 objects”.  Children must experience activities that will help them achieve the guidelines therefore staff must encourage and support them to ensure they are able to reach their targets.</w:t>
      </w:r>
    </w:p>
    <w:p w:rsidR="00F644E9" w:rsidRDefault="00301C6B" w:rsidP="008B4AFB">
      <w:pPr>
        <w:spacing w:line="360" w:lineRule="auto"/>
        <w:jc w:val="both"/>
        <w:rPr>
          <w:rFonts w:ascii="Arial" w:eastAsia="Arial" w:hAnsi="Arial" w:cs="Arial"/>
          <w:sz w:val="20"/>
          <w:szCs w:val="20"/>
        </w:rPr>
      </w:pPr>
      <w:r>
        <w:rPr>
          <w:rFonts w:ascii="Arial" w:eastAsia="Arial" w:hAnsi="Arial" w:cs="Arial"/>
          <w:sz w:val="20"/>
          <w:szCs w:val="20"/>
        </w:rPr>
        <w:t>After conduc</w:t>
      </w:r>
      <w:r w:rsidR="004C4E1B">
        <w:rPr>
          <w:rFonts w:ascii="Arial" w:eastAsia="Arial" w:hAnsi="Arial" w:cs="Arial"/>
          <w:sz w:val="20"/>
          <w:szCs w:val="20"/>
        </w:rPr>
        <w:t xml:space="preserve">ting the </w:t>
      </w:r>
      <w:r w:rsidR="0080687D">
        <w:rPr>
          <w:rFonts w:ascii="Arial" w:eastAsia="Arial" w:hAnsi="Arial" w:cs="Arial"/>
          <w:sz w:val="20"/>
          <w:szCs w:val="20"/>
        </w:rPr>
        <w:t>activity,</w:t>
      </w:r>
      <w:r w:rsidR="00A401F0">
        <w:rPr>
          <w:rFonts w:ascii="Arial" w:eastAsia="Arial" w:hAnsi="Arial" w:cs="Arial"/>
          <w:sz w:val="20"/>
          <w:szCs w:val="20"/>
        </w:rPr>
        <w:t xml:space="preserve"> it might be wise to </w:t>
      </w:r>
      <w:r w:rsidR="00737015">
        <w:rPr>
          <w:rFonts w:ascii="Arial" w:eastAsia="Arial" w:hAnsi="Arial" w:cs="Arial"/>
          <w:sz w:val="20"/>
          <w:szCs w:val="20"/>
        </w:rPr>
        <w:t>reconsider</w:t>
      </w:r>
      <w:r w:rsidR="00A401F0">
        <w:rPr>
          <w:rFonts w:ascii="Arial" w:eastAsia="Arial" w:hAnsi="Arial" w:cs="Arial"/>
          <w:sz w:val="20"/>
          <w:szCs w:val="20"/>
        </w:rPr>
        <w:t xml:space="preserve"> </w:t>
      </w:r>
      <w:r w:rsidR="00E75CB9">
        <w:rPr>
          <w:rFonts w:ascii="Arial" w:eastAsia="Arial" w:hAnsi="Arial" w:cs="Arial"/>
          <w:sz w:val="20"/>
          <w:szCs w:val="20"/>
        </w:rPr>
        <w:t>the ending of the activity.  A</w:t>
      </w:r>
      <w:r w:rsidR="009D0991">
        <w:rPr>
          <w:rFonts w:ascii="Arial" w:eastAsia="Arial" w:hAnsi="Arial" w:cs="Arial"/>
          <w:sz w:val="20"/>
          <w:szCs w:val="20"/>
        </w:rPr>
        <w:t>t</w:t>
      </w:r>
      <w:r w:rsidR="00E75CB9">
        <w:rPr>
          <w:rFonts w:ascii="Arial" w:eastAsia="Arial" w:hAnsi="Arial" w:cs="Arial"/>
          <w:sz w:val="20"/>
          <w:szCs w:val="20"/>
        </w:rPr>
        <w:t xml:space="preserve"> the end of the </w:t>
      </w:r>
      <w:r w:rsidR="007A496B">
        <w:rPr>
          <w:rFonts w:ascii="Arial" w:eastAsia="Arial" w:hAnsi="Arial" w:cs="Arial"/>
          <w:sz w:val="20"/>
          <w:szCs w:val="20"/>
        </w:rPr>
        <w:t>task</w:t>
      </w:r>
      <w:r w:rsidR="009D0991">
        <w:rPr>
          <w:rFonts w:ascii="Arial" w:eastAsia="Arial" w:hAnsi="Arial" w:cs="Arial"/>
          <w:sz w:val="20"/>
          <w:szCs w:val="20"/>
        </w:rPr>
        <w:t xml:space="preserve"> an</w:t>
      </w:r>
      <w:r w:rsidR="008809E7">
        <w:rPr>
          <w:rFonts w:ascii="Arial" w:eastAsia="Arial" w:hAnsi="Arial" w:cs="Arial"/>
          <w:sz w:val="20"/>
          <w:szCs w:val="20"/>
        </w:rPr>
        <w:t xml:space="preserve"> extended</w:t>
      </w:r>
      <w:r w:rsidR="009D0991">
        <w:rPr>
          <w:rFonts w:ascii="Arial" w:eastAsia="Arial" w:hAnsi="Arial" w:cs="Arial"/>
          <w:sz w:val="20"/>
          <w:szCs w:val="20"/>
        </w:rPr>
        <w:t xml:space="preserve"> </w:t>
      </w:r>
      <w:r w:rsidR="008809E7">
        <w:rPr>
          <w:rFonts w:ascii="Arial" w:eastAsia="Arial" w:hAnsi="Arial" w:cs="Arial"/>
          <w:sz w:val="20"/>
          <w:szCs w:val="20"/>
        </w:rPr>
        <w:t>activity</w:t>
      </w:r>
      <w:r w:rsidR="007A496B">
        <w:rPr>
          <w:rFonts w:ascii="Arial" w:eastAsia="Arial" w:hAnsi="Arial" w:cs="Arial"/>
          <w:sz w:val="20"/>
          <w:szCs w:val="20"/>
        </w:rPr>
        <w:t xml:space="preserve"> </w:t>
      </w:r>
      <w:r w:rsidR="000616A9">
        <w:rPr>
          <w:rFonts w:ascii="Arial" w:eastAsia="Arial" w:hAnsi="Arial" w:cs="Arial"/>
          <w:sz w:val="20"/>
          <w:szCs w:val="20"/>
        </w:rPr>
        <w:t>was</w:t>
      </w:r>
      <w:r w:rsidR="008809E7">
        <w:rPr>
          <w:rFonts w:ascii="Arial" w:eastAsia="Arial" w:hAnsi="Arial" w:cs="Arial"/>
          <w:sz w:val="20"/>
          <w:szCs w:val="20"/>
        </w:rPr>
        <w:t xml:space="preserve"> in place</w:t>
      </w:r>
      <w:r w:rsidR="000616A9">
        <w:rPr>
          <w:rFonts w:ascii="Arial" w:eastAsia="Arial" w:hAnsi="Arial" w:cs="Arial"/>
          <w:sz w:val="20"/>
          <w:szCs w:val="20"/>
        </w:rPr>
        <w:t xml:space="preserve"> to</w:t>
      </w:r>
      <w:r w:rsidR="00E75CB9">
        <w:rPr>
          <w:rFonts w:ascii="Arial" w:eastAsia="Arial" w:hAnsi="Arial" w:cs="Arial"/>
          <w:sz w:val="20"/>
          <w:szCs w:val="20"/>
        </w:rPr>
        <w:t xml:space="preserve"> support</w:t>
      </w:r>
      <w:r w:rsidR="008809E7">
        <w:rPr>
          <w:rFonts w:ascii="Arial" w:eastAsia="Arial" w:hAnsi="Arial" w:cs="Arial"/>
          <w:sz w:val="20"/>
          <w:szCs w:val="20"/>
        </w:rPr>
        <w:t xml:space="preserve"> children’s</w:t>
      </w:r>
      <w:r w:rsidR="00E75CB9">
        <w:rPr>
          <w:rFonts w:ascii="Arial" w:eastAsia="Arial" w:hAnsi="Arial" w:cs="Arial"/>
          <w:sz w:val="20"/>
          <w:szCs w:val="20"/>
        </w:rPr>
        <w:t xml:space="preserve"> needs</w:t>
      </w:r>
      <w:r w:rsidR="00E67B3F">
        <w:rPr>
          <w:rFonts w:ascii="Arial" w:eastAsia="Arial" w:hAnsi="Arial" w:cs="Arial"/>
          <w:sz w:val="20"/>
          <w:szCs w:val="20"/>
        </w:rPr>
        <w:t xml:space="preserve"> although</w:t>
      </w:r>
      <w:r w:rsidR="002F0D9B">
        <w:rPr>
          <w:rFonts w:ascii="Arial" w:eastAsia="Arial" w:hAnsi="Arial" w:cs="Arial"/>
          <w:sz w:val="20"/>
          <w:szCs w:val="20"/>
        </w:rPr>
        <w:t>,</w:t>
      </w:r>
      <w:r w:rsidR="00E67B3F">
        <w:rPr>
          <w:rFonts w:ascii="Arial" w:eastAsia="Arial" w:hAnsi="Arial" w:cs="Arial"/>
          <w:sz w:val="20"/>
          <w:szCs w:val="20"/>
        </w:rPr>
        <w:t xml:space="preserve"> this</w:t>
      </w:r>
      <w:r w:rsidR="0014140F">
        <w:rPr>
          <w:rFonts w:ascii="Arial" w:eastAsia="Arial" w:hAnsi="Arial" w:cs="Arial"/>
          <w:sz w:val="20"/>
          <w:szCs w:val="20"/>
        </w:rPr>
        <w:t xml:space="preserve"> restricted them to that activity </w:t>
      </w:r>
      <w:r w:rsidR="00E67B3F">
        <w:rPr>
          <w:rFonts w:ascii="Arial" w:eastAsia="Arial" w:hAnsi="Arial" w:cs="Arial"/>
          <w:sz w:val="20"/>
          <w:szCs w:val="20"/>
        </w:rPr>
        <w:t>and did not allow them to explore further</w:t>
      </w:r>
      <w:r w:rsidR="0014140F">
        <w:rPr>
          <w:rFonts w:ascii="Arial" w:eastAsia="Arial" w:hAnsi="Arial" w:cs="Arial"/>
          <w:sz w:val="20"/>
          <w:szCs w:val="20"/>
        </w:rPr>
        <w:t>.</w:t>
      </w:r>
      <w:r w:rsidR="00061BE6">
        <w:rPr>
          <w:rFonts w:ascii="Arial" w:eastAsia="Arial" w:hAnsi="Arial" w:cs="Arial"/>
          <w:sz w:val="20"/>
          <w:szCs w:val="20"/>
        </w:rPr>
        <w:t xml:space="preserve">  </w:t>
      </w:r>
      <w:r w:rsidR="00F95847">
        <w:rPr>
          <w:rFonts w:ascii="Arial" w:eastAsia="Arial" w:hAnsi="Arial" w:cs="Arial"/>
          <w:sz w:val="20"/>
          <w:szCs w:val="20"/>
        </w:rPr>
        <w:t>To improve the activity the</w:t>
      </w:r>
      <w:r w:rsidR="00061BE6">
        <w:rPr>
          <w:rFonts w:ascii="Arial" w:eastAsia="Arial" w:hAnsi="Arial" w:cs="Arial"/>
          <w:sz w:val="20"/>
          <w:szCs w:val="20"/>
        </w:rPr>
        <w:t xml:space="preserve"> end</w:t>
      </w:r>
      <w:r w:rsidR="00F95847">
        <w:rPr>
          <w:rFonts w:ascii="Arial" w:eastAsia="Arial" w:hAnsi="Arial" w:cs="Arial"/>
          <w:sz w:val="20"/>
          <w:szCs w:val="20"/>
        </w:rPr>
        <w:t>ing</w:t>
      </w:r>
      <w:r w:rsidR="00061BE6">
        <w:rPr>
          <w:rFonts w:ascii="Arial" w:eastAsia="Arial" w:hAnsi="Arial" w:cs="Arial"/>
          <w:sz w:val="20"/>
          <w:szCs w:val="20"/>
        </w:rPr>
        <w:t xml:space="preserve"> should be two stations that children can experience </w:t>
      </w:r>
      <w:r w:rsidR="005B45E1">
        <w:rPr>
          <w:rFonts w:ascii="Arial" w:eastAsia="Arial" w:hAnsi="Arial" w:cs="Arial"/>
          <w:sz w:val="20"/>
          <w:szCs w:val="20"/>
        </w:rPr>
        <w:t xml:space="preserve">one that challenges the children and another simplified.  </w:t>
      </w:r>
      <w:r w:rsidR="009B49B1">
        <w:rPr>
          <w:rFonts w:ascii="Arial" w:eastAsia="Arial" w:hAnsi="Arial" w:cs="Arial"/>
          <w:sz w:val="20"/>
          <w:szCs w:val="20"/>
        </w:rPr>
        <w:t xml:space="preserve">Children should </w:t>
      </w:r>
      <w:r w:rsidR="00737015">
        <w:rPr>
          <w:rFonts w:ascii="Arial" w:eastAsia="Arial" w:hAnsi="Arial" w:cs="Arial"/>
          <w:sz w:val="20"/>
          <w:szCs w:val="20"/>
        </w:rPr>
        <w:t xml:space="preserve">decide what one interests them and the adult can support the child if needed.  </w:t>
      </w:r>
    </w:p>
    <w:p w:rsidR="0080687D" w:rsidRDefault="0080687D" w:rsidP="008B4AFB">
      <w:pPr>
        <w:spacing w:line="360" w:lineRule="auto"/>
        <w:jc w:val="both"/>
        <w:rPr>
          <w:rFonts w:ascii="Arial" w:eastAsia="Arial" w:hAnsi="Arial" w:cs="Arial"/>
          <w:sz w:val="20"/>
          <w:szCs w:val="20"/>
        </w:rPr>
      </w:pPr>
      <w:r>
        <w:rPr>
          <w:rFonts w:ascii="Arial" w:eastAsia="Arial" w:hAnsi="Arial" w:cs="Arial"/>
          <w:sz w:val="20"/>
          <w:szCs w:val="20"/>
        </w:rPr>
        <w:t xml:space="preserve">As the outdoor environment is used </w:t>
      </w:r>
      <w:r w:rsidR="00DB49BF">
        <w:rPr>
          <w:rFonts w:ascii="Arial" w:eastAsia="Arial" w:hAnsi="Arial" w:cs="Arial"/>
          <w:sz w:val="20"/>
          <w:szCs w:val="20"/>
        </w:rPr>
        <w:t xml:space="preserve">for this activity </w:t>
      </w:r>
      <w:r w:rsidR="00484A3E">
        <w:rPr>
          <w:rFonts w:ascii="Arial" w:eastAsia="Arial" w:hAnsi="Arial" w:cs="Arial"/>
          <w:sz w:val="20"/>
          <w:szCs w:val="20"/>
        </w:rPr>
        <w:t xml:space="preserve">ensuring all resources Is appropriate </w:t>
      </w:r>
      <w:r w:rsidR="00556BEF">
        <w:rPr>
          <w:rFonts w:ascii="Arial" w:eastAsia="Arial" w:hAnsi="Arial" w:cs="Arial"/>
          <w:sz w:val="20"/>
          <w:szCs w:val="20"/>
        </w:rPr>
        <w:t xml:space="preserve">but also </w:t>
      </w:r>
      <w:r w:rsidR="00FB541E">
        <w:rPr>
          <w:rFonts w:ascii="Arial" w:eastAsia="Arial" w:hAnsi="Arial" w:cs="Arial"/>
          <w:sz w:val="20"/>
          <w:szCs w:val="20"/>
        </w:rPr>
        <w:t xml:space="preserve">encourages them to ask questions and take </w:t>
      </w:r>
      <w:r w:rsidR="00556BEF">
        <w:rPr>
          <w:rFonts w:ascii="Arial" w:eastAsia="Arial" w:hAnsi="Arial" w:cs="Arial"/>
          <w:sz w:val="20"/>
          <w:szCs w:val="20"/>
        </w:rPr>
        <w:t>risks.</w:t>
      </w:r>
      <w:r w:rsidR="00532CAB">
        <w:rPr>
          <w:rFonts w:ascii="Arial" w:eastAsia="Arial" w:hAnsi="Arial" w:cs="Arial"/>
          <w:sz w:val="20"/>
          <w:szCs w:val="20"/>
        </w:rPr>
        <w:t xml:space="preserve">  </w:t>
      </w:r>
      <w:r w:rsidR="00647248">
        <w:rPr>
          <w:rFonts w:ascii="Arial" w:eastAsia="Arial" w:hAnsi="Arial" w:cs="Arial"/>
          <w:sz w:val="20"/>
          <w:szCs w:val="20"/>
        </w:rPr>
        <w:t xml:space="preserve">The activity must enhance the natural environment surrounding them and have opportunities for them to explore further.  </w:t>
      </w:r>
      <w:r w:rsidR="00532CAB">
        <w:rPr>
          <w:rFonts w:ascii="Arial" w:eastAsia="Arial" w:hAnsi="Arial" w:cs="Arial"/>
          <w:sz w:val="20"/>
          <w:szCs w:val="20"/>
        </w:rPr>
        <w:t xml:space="preserve">When children find the corresponding lock for the key children would ask questions about the small insects they saw </w:t>
      </w:r>
      <w:r w:rsidR="002F1374">
        <w:rPr>
          <w:rFonts w:ascii="Arial" w:eastAsia="Arial" w:hAnsi="Arial" w:cs="Arial"/>
          <w:sz w:val="20"/>
          <w:szCs w:val="20"/>
        </w:rPr>
        <w:t xml:space="preserve">which </w:t>
      </w:r>
      <w:r w:rsidR="002F1374">
        <w:rPr>
          <w:rFonts w:ascii="Arial" w:eastAsia="Arial" w:hAnsi="Arial" w:cs="Arial"/>
          <w:sz w:val="20"/>
          <w:szCs w:val="20"/>
        </w:rPr>
        <w:lastRenderedPageBreak/>
        <w:t xml:space="preserve">then lead to the adult asking open questions such as; </w:t>
      </w:r>
      <w:r w:rsidR="00F1106D">
        <w:rPr>
          <w:rFonts w:ascii="Arial" w:eastAsia="Arial" w:hAnsi="Arial" w:cs="Arial"/>
          <w:sz w:val="20"/>
          <w:szCs w:val="20"/>
        </w:rPr>
        <w:t>w</w:t>
      </w:r>
      <w:r w:rsidR="002F1374">
        <w:rPr>
          <w:rFonts w:ascii="Arial" w:eastAsia="Arial" w:hAnsi="Arial" w:cs="Arial"/>
          <w:sz w:val="20"/>
          <w:szCs w:val="20"/>
        </w:rPr>
        <w:t xml:space="preserve">hat animal would eat these? How many </w:t>
      </w:r>
      <w:r w:rsidR="00DB5C16">
        <w:rPr>
          <w:rFonts w:ascii="Arial" w:eastAsia="Arial" w:hAnsi="Arial" w:cs="Arial"/>
          <w:sz w:val="20"/>
          <w:szCs w:val="20"/>
        </w:rPr>
        <w:t xml:space="preserve">legs do they have? </w:t>
      </w:r>
      <w:r w:rsidR="007F5573">
        <w:rPr>
          <w:rFonts w:ascii="Arial" w:eastAsia="Arial" w:hAnsi="Arial" w:cs="Arial"/>
          <w:sz w:val="20"/>
          <w:szCs w:val="20"/>
        </w:rPr>
        <w:t xml:space="preserve">The adult should show their </w:t>
      </w:r>
      <w:r w:rsidR="00BF1824">
        <w:rPr>
          <w:rFonts w:ascii="Arial" w:eastAsia="Arial" w:hAnsi="Arial" w:cs="Arial"/>
          <w:sz w:val="20"/>
          <w:szCs w:val="20"/>
        </w:rPr>
        <w:t xml:space="preserve">metacognitive thinking by thinking out loud and asking questions to help children </w:t>
      </w:r>
      <w:r w:rsidR="006C3C12">
        <w:rPr>
          <w:rFonts w:ascii="Arial" w:eastAsia="Arial" w:hAnsi="Arial" w:cs="Arial"/>
          <w:sz w:val="20"/>
          <w:szCs w:val="20"/>
        </w:rPr>
        <w:t xml:space="preserve">use their </w:t>
      </w:r>
      <w:r w:rsidR="00C71157">
        <w:rPr>
          <w:rFonts w:ascii="Arial" w:eastAsia="Arial" w:hAnsi="Arial" w:cs="Arial"/>
          <w:sz w:val="20"/>
          <w:szCs w:val="20"/>
        </w:rPr>
        <w:t>problem-solving</w:t>
      </w:r>
      <w:r w:rsidR="006C3C12">
        <w:rPr>
          <w:rFonts w:ascii="Arial" w:eastAsia="Arial" w:hAnsi="Arial" w:cs="Arial"/>
          <w:sz w:val="20"/>
          <w:szCs w:val="20"/>
        </w:rPr>
        <w:t xml:space="preserve"> skills</w:t>
      </w:r>
      <w:r w:rsidR="00BF1824">
        <w:rPr>
          <w:rFonts w:ascii="Arial" w:eastAsia="Arial" w:hAnsi="Arial" w:cs="Arial"/>
          <w:sz w:val="20"/>
          <w:szCs w:val="20"/>
        </w:rPr>
        <w:t xml:space="preserve"> and f</w:t>
      </w:r>
      <w:r w:rsidR="006C3C12">
        <w:rPr>
          <w:rFonts w:ascii="Arial" w:eastAsia="Arial" w:hAnsi="Arial" w:cs="Arial"/>
          <w:sz w:val="20"/>
          <w:szCs w:val="20"/>
        </w:rPr>
        <w:t>orm</w:t>
      </w:r>
      <w:r w:rsidR="00BF1824">
        <w:rPr>
          <w:rFonts w:ascii="Arial" w:eastAsia="Arial" w:hAnsi="Arial" w:cs="Arial"/>
          <w:sz w:val="20"/>
          <w:szCs w:val="20"/>
        </w:rPr>
        <w:t xml:space="preserve"> a solution.  </w:t>
      </w:r>
      <w:r w:rsidR="004A4930">
        <w:rPr>
          <w:rFonts w:ascii="Arial" w:eastAsia="Arial" w:hAnsi="Arial" w:cs="Arial"/>
          <w:sz w:val="20"/>
          <w:szCs w:val="20"/>
        </w:rPr>
        <w:t xml:space="preserve">The Welsh Assembly Government (2009) </w:t>
      </w:r>
      <w:r w:rsidR="002A798C">
        <w:rPr>
          <w:rFonts w:ascii="Arial" w:eastAsia="Arial" w:hAnsi="Arial" w:cs="Arial"/>
          <w:sz w:val="20"/>
          <w:szCs w:val="20"/>
        </w:rPr>
        <w:t>describes outdoor learning</w:t>
      </w:r>
      <w:r w:rsidR="00C62B06">
        <w:rPr>
          <w:rFonts w:ascii="Arial" w:eastAsia="Arial" w:hAnsi="Arial" w:cs="Arial"/>
          <w:sz w:val="20"/>
          <w:szCs w:val="20"/>
        </w:rPr>
        <w:t xml:space="preserve"> as</w:t>
      </w:r>
      <w:r w:rsidR="004A4930">
        <w:rPr>
          <w:rFonts w:ascii="Arial" w:eastAsia="Arial" w:hAnsi="Arial" w:cs="Arial"/>
          <w:sz w:val="20"/>
          <w:szCs w:val="20"/>
        </w:rPr>
        <w:t xml:space="preserve"> “</w:t>
      </w:r>
      <w:r w:rsidR="0073248C">
        <w:t xml:space="preserve">It is an attitude of mind rather than a bank of lesson plans or resources. The outdoors is not an extra to the Foundation Phase: </w:t>
      </w:r>
      <w:proofErr w:type="gramStart"/>
      <w:r w:rsidR="0073248C">
        <w:t>the</w:t>
      </w:r>
      <w:proofErr w:type="gramEnd"/>
      <w:r w:rsidR="0073248C">
        <w:t xml:space="preserve"> Foundation Phase and the outdoors are inseparable</w:t>
      </w:r>
      <w:r w:rsidR="004A4930">
        <w:t>.”</w:t>
      </w:r>
    </w:p>
    <w:p w:rsidR="0087404D" w:rsidRDefault="0087404D" w:rsidP="008B4AFB">
      <w:pPr>
        <w:spacing w:line="360" w:lineRule="auto"/>
        <w:jc w:val="both"/>
        <w:rPr>
          <w:rFonts w:ascii="Arial" w:eastAsia="Arial" w:hAnsi="Arial" w:cs="Arial"/>
          <w:sz w:val="20"/>
          <w:szCs w:val="20"/>
        </w:rPr>
      </w:pPr>
      <w:r w:rsidRPr="00217AFE">
        <w:rPr>
          <w:rFonts w:ascii="Arial" w:eastAsia="Arial" w:hAnsi="Arial" w:cs="Arial"/>
          <w:sz w:val="20"/>
          <w:szCs w:val="20"/>
        </w:rPr>
        <w:t>All activities within the Early Years Foundation Phase (EYFP) must ensure children develop in the seven areas of learning.  Mathematics can be used in many areas of the classroom and it is the practitioners’ responsibility to ensure children can experience this through play.  Ensuring Mathematical resources are visible for children will attract the children.  Also, applying Mathematics is the ‘role play’ area and outdoors will promote the use of the subject. As the EYFP promotes learning through play therefore it is the adult’s role to facilitate appropriate activities that interests the children as they learn.  When planning the adult must follow the curriculum to ensure all areas of development are met.  Whilst children engage in the activities it is the practitioner’s role to challenge children when appropriate to ensure they develop their problem-solving skills independently.  Also, if a child is struggling with the task the adult knows when it is appropriate to intervene to ensure children succeeds (Play/Active Learning, 2008, p.39).</w:t>
      </w:r>
    </w:p>
    <w:p w:rsidR="00261BD5" w:rsidRDefault="00C278A0" w:rsidP="008B4AFB">
      <w:pPr>
        <w:spacing w:line="360" w:lineRule="auto"/>
        <w:jc w:val="both"/>
        <w:rPr>
          <w:rFonts w:ascii="Arial" w:eastAsia="Arial" w:hAnsi="Arial" w:cs="Arial"/>
          <w:sz w:val="20"/>
          <w:szCs w:val="20"/>
        </w:rPr>
      </w:pPr>
      <w:r>
        <w:rPr>
          <w:rFonts w:ascii="Arial" w:eastAsia="Arial" w:hAnsi="Arial" w:cs="Arial"/>
          <w:sz w:val="20"/>
          <w:szCs w:val="20"/>
        </w:rPr>
        <w:t>Vygotsky believed a</w:t>
      </w:r>
      <w:r w:rsidR="00DA08DB">
        <w:rPr>
          <w:rFonts w:ascii="Arial" w:eastAsia="Arial" w:hAnsi="Arial" w:cs="Arial"/>
          <w:sz w:val="20"/>
          <w:szCs w:val="20"/>
        </w:rPr>
        <w:t xml:space="preserve">dults and classmates can offer support to a child </w:t>
      </w:r>
      <w:r>
        <w:rPr>
          <w:rFonts w:ascii="Arial" w:eastAsia="Arial" w:hAnsi="Arial" w:cs="Arial"/>
          <w:sz w:val="20"/>
          <w:szCs w:val="20"/>
        </w:rPr>
        <w:t xml:space="preserve">which is also known as ‘Scaffolding’.  </w:t>
      </w:r>
      <w:r w:rsidR="009D0FBC">
        <w:rPr>
          <w:rFonts w:ascii="Arial" w:eastAsia="Arial" w:hAnsi="Arial" w:cs="Arial"/>
          <w:sz w:val="20"/>
          <w:szCs w:val="20"/>
        </w:rPr>
        <w:t>He believed that through observations practitioners knew how to support the child.</w:t>
      </w:r>
      <w:r w:rsidR="00AE55B3">
        <w:rPr>
          <w:rFonts w:ascii="Arial" w:eastAsia="Arial" w:hAnsi="Arial" w:cs="Arial"/>
          <w:sz w:val="20"/>
          <w:szCs w:val="20"/>
        </w:rPr>
        <w:t xml:space="preserve">  </w:t>
      </w:r>
      <w:r w:rsidR="00066440">
        <w:rPr>
          <w:rFonts w:ascii="Arial" w:eastAsia="Arial" w:hAnsi="Arial" w:cs="Arial"/>
          <w:sz w:val="20"/>
          <w:szCs w:val="20"/>
        </w:rPr>
        <w:t>To ensure the</w:t>
      </w:r>
      <w:r w:rsidR="00AE55B3">
        <w:rPr>
          <w:rFonts w:ascii="Arial" w:eastAsia="Arial" w:hAnsi="Arial" w:cs="Arial"/>
          <w:sz w:val="20"/>
          <w:szCs w:val="20"/>
        </w:rPr>
        <w:t xml:space="preserve"> child</w:t>
      </w:r>
      <w:r w:rsidR="00066440">
        <w:rPr>
          <w:rFonts w:ascii="Arial" w:eastAsia="Arial" w:hAnsi="Arial" w:cs="Arial"/>
          <w:sz w:val="20"/>
          <w:szCs w:val="20"/>
        </w:rPr>
        <w:t xml:space="preserve"> </w:t>
      </w:r>
      <w:r w:rsidR="00C52394">
        <w:rPr>
          <w:rFonts w:ascii="Arial" w:eastAsia="Arial" w:hAnsi="Arial" w:cs="Arial"/>
          <w:sz w:val="20"/>
          <w:szCs w:val="20"/>
        </w:rPr>
        <w:t xml:space="preserve">grasps a new skill they need </w:t>
      </w:r>
      <w:r w:rsidR="00DE7C3B">
        <w:rPr>
          <w:rFonts w:ascii="Arial" w:eastAsia="Arial" w:hAnsi="Arial" w:cs="Arial"/>
          <w:sz w:val="20"/>
          <w:szCs w:val="20"/>
        </w:rPr>
        <w:t>information that will support them</w:t>
      </w:r>
      <w:r w:rsidR="006C56C6">
        <w:rPr>
          <w:rFonts w:ascii="Arial" w:eastAsia="Arial" w:hAnsi="Arial" w:cs="Arial"/>
          <w:sz w:val="20"/>
          <w:szCs w:val="20"/>
        </w:rPr>
        <w:t xml:space="preserve">.  </w:t>
      </w:r>
      <w:r w:rsidR="001F6DB3">
        <w:rPr>
          <w:rFonts w:ascii="Arial" w:eastAsia="Arial" w:hAnsi="Arial" w:cs="Arial"/>
          <w:sz w:val="20"/>
          <w:szCs w:val="20"/>
        </w:rPr>
        <w:t xml:space="preserve">By observing </w:t>
      </w:r>
      <w:r w:rsidR="00EA4482">
        <w:rPr>
          <w:rFonts w:ascii="Arial" w:eastAsia="Arial" w:hAnsi="Arial" w:cs="Arial"/>
          <w:sz w:val="20"/>
          <w:szCs w:val="20"/>
        </w:rPr>
        <w:t>children,</w:t>
      </w:r>
      <w:r w:rsidR="001F6DB3">
        <w:rPr>
          <w:rFonts w:ascii="Arial" w:eastAsia="Arial" w:hAnsi="Arial" w:cs="Arial"/>
          <w:sz w:val="20"/>
          <w:szCs w:val="20"/>
        </w:rPr>
        <w:t xml:space="preserve"> the practitioner has a</w:t>
      </w:r>
      <w:r w:rsidR="003D6E3D">
        <w:rPr>
          <w:rFonts w:ascii="Arial" w:eastAsia="Arial" w:hAnsi="Arial" w:cs="Arial"/>
          <w:sz w:val="20"/>
          <w:szCs w:val="20"/>
        </w:rPr>
        <w:t>n accurate</w:t>
      </w:r>
      <w:r w:rsidR="001F6DB3">
        <w:rPr>
          <w:rFonts w:ascii="Arial" w:eastAsia="Arial" w:hAnsi="Arial" w:cs="Arial"/>
          <w:sz w:val="20"/>
          <w:szCs w:val="20"/>
        </w:rPr>
        <w:t xml:space="preserve"> understanding of the child’s development </w:t>
      </w:r>
      <w:r w:rsidR="00261BD5">
        <w:rPr>
          <w:rFonts w:ascii="Arial" w:eastAsia="Arial" w:hAnsi="Arial" w:cs="Arial"/>
          <w:sz w:val="20"/>
          <w:szCs w:val="20"/>
        </w:rPr>
        <w:t>and what is in the child’s Zone of Proximal Development (</w:t>
      </w:r>
      <w:r w:rsidR="00425166">
        <w:rPr>
          <w:rFonts w:ascii="Arial" w:eastAsia="Arial" w:hAnsi="Arial" w:cs="Arial"/>
          <w:sz w:val="20"/>
          <w:szCs w:val="20"/>
        </w:rPr>
        <w:t>Mooney, 2000, p.84-85</w:t>
      </w:r>
      <w:r w:rsidR="00291409">
        <w:rPr>
          <w:rFonts w:ascii="Arial" w:eastAsia="Arial" w:hAnsi="Arial" w:cs="Arial"/>
          <w:sz w:val="20"/>
          <w:szCs w:val="20"/>
        </w:rPr>
        <w:t>, Welsh Assembly Government, 2008, p.30</w:t>
      </w:r>
      <w:r w:rsidR="00425166">
        <w:rPr>
          <w:rFonts w:ascii="Arial" w:eastAsia="Arial" w:hAnsi="Arial" w:cs="Arial"/>
          <w:sz w:val="20"/>
          <w:szCs w:val="20"/>
        </w:rPr>
        <w:t>).</w:t>
      </w:r>
    </w:p>
    <w:p w:rsidR="00425166" w:rsidRDefault="00334CFA" w:rsidP="008B4AFB">
      <w:pPr>
        <w:spacing w:line="360" w:lineRule="auto"/>
        <w:jc w:val="both"/>
        <w:rPr>
          <w:rFonts w:ascii="Arial" w:eastAsia="Arial" w:hAnsi="Arial" w:cs="Arial"/>
          <w:sz w:val="20"/>
          <w:szCs w:val="20"/>
        </w:rPr>
      </w:pPr>
      <w:r>
        <w:rPr>
          <w:rFonts w:ascii="Arial" w:eastAsia="Arial" w:hAnsi="Arial" w:cs="Arial"/>
          <w:sz w:val="20"/>
          <w:szCs w:val="20"/>
        </w:rPr>
        <w:t xml:space="preserve">When </w:t>
      </w:r>
      <w:r w:rsidR="00446F88">
        <w:rPr>
          <w:rFonts w:ascii="Arial" w:eastAsia="Arial" w:hAnsi="Arial" w:cs="Arial"/>
          <w:sz w:val="20"/>
          <w:szCs w:val="20"/>
        </w:rPr>
        <w:t>using ‘</w:t>
      </w:r>
      <w:r w:rsidR="007119A1">
        <w:rPr>
          <w:rFonts w:ascii="Arial" w:eastAsia="Arial" w:hAnsi="Arial" w:cs="Arial"/>
          <w:sz w:val="20"/>
          <w:szCs w:val="20"/>
        </w:rPr>
        <w:t>scaffolding</w:t>
      </w:r>
      <w:r w:rsidR="00446F88">
        <w:rPr>
          <w:rFonts w:ascii="Arial" w:eastAsia="Arial" w:hAnsi="Arial" w:cs="Arial"/>
          <w:sz w:val="20"/>
          <w:szCs w:val="20"/>
        </w:rPr>
        <w:t xml:space="preserve">’ </w:t>
      </w:r>
      <w:r w:rsidR="007865B8">
        <w:rPr>
          <w:rFonts w:ascii="Arial" w:eastAsia="Arial" w:hAnsi="Arial" w:cs="Arial"/>
          <w:sz w:val="20"/>
          <w:szCs w:val="20"/>
        </w:rPr>
        <w:t xml:space="preserve">suggested by Vygotsky it </w:t>
      </w:r>
      <w:r w:rsidR="00A10E93">
        <w:rPr>
          <w:rFonts w:ascii="Arial" w:eastAsia="Arial" w:hAnsi="Arial" w:cs="Arial"/>
          <w:sz w:val="20"/>
          <w:szCs w:val="20"/>
        </w:rPr>
        <w:t>enable</w:t>
      </w:r>
      <w:r w:rsidR="00284A9B">
        <w:rPr>
          <w:rFonts w:ascii="Arial" w:eastAsia="Arial" w:hAnsi="Arial" w:cs="Arial"/>
          <w:sz w:val="20"/>
          <w:szCs w:val="20"/>
        </w:rPr>
        <w:t>s</w:t>
      </w:r>
      <w:r w:rsidR="00A10E93">
        <w:rPr>
          <w:rFonts w:ascii="Arial" w:eastAsia="Arial" w:hAnsi="Arial" w:cs="Arial"/>
          <w:sz w:val="20"/>
          <w:szCs w:val="20"/>
        </w:rPr>
        <w:t xml:space="preserve"> practitioner</w:t>
      </w:r>
      <w:r w:rsidR="00284A9B">
        <w:rPr>
          <w:rFonts w:ascii="Arial" w:eastAsia="Arial" w:hAnsi="Arial" w:cs="Arial"/>
          <w:sz w:val="20"/>
          <w:szCs w:val="20"/>
        </w:rPr>
        <w:t>s</w:t>
      </w:r>
      <w:r w:rsidR="00A10E93">
        <w:rPr>
          <w:rFonts w:ascii="Arial" w:eastAsia="Arial" w:hAnsi="Arial" w:cs="Arial"/>
          <w:sz w:val="20"/>
          <w:szCs w:val="20"/>
        </w:rPr>
        <w:t xml:space="preserve"> to set play based activities </w:t>
      </w:r>
      <w:r w:rsidR="00284A9B">
        <w:rPr>
          <w:rFonts w:ascii="Arial" w:eastAsia="Arial" w:hAnsi="Arial" w:cs="Arial"/>
          <w:sz w:val="20"/>
          <w:szCs w:val="20"/>
        </w:rPr>
        <w:t xml:space="preserve">that can involve an </w:t>
      </w:r>
      <w:r w:rsidR="007119A1">
        <w:rPr>
          <w:rFonts w:ascii="Arial" w:eastAsia="Arial" w:hAnsi="Arial" w:cs="Arial"/>
          <w:sz w:val="20"/>
          <w:szCs w:val="20"/>
        </w:rPr>
        <w:t>adult</w:t>
      </w:r>
      <w:r w:rsidR="00E310BB">
        <w:rPr>
          <w:rFonts w:ascii="Arial" w:eastAsia="Arial" w:hAnsi="Arial" w:cs="Arial"/>
          <w:sz w:val="20"/>
          <w:szCs w:val="20"/>
        </w:rPr>
        <w:t xml:space="preserve"> to support their learning as they explore the activity.  Also, </w:t>
      </w:r>
      <w:r w:rsidR="007D1AAB">
        <w:rPr>
          <w:rFonts w:ascii="Arial" w:eastAsia="Arial" w:hAnsi="Arial" w:cs="Arial"/>
          <w:sz w:val="20"/>
          <w:szCs w:val="20"/>
        </w:rPr>
        <w:t>pairing children who need support with a child who has already mastered the skill will enable them to learn from their peers.</w:t>
      </w:r>
      <w:r w:rsidR="00F51C17">
        <w:rPr>
          <w:rFonts w:ascii="Arial" w:eastAsia="Arial" w:hAnsi="Arial" w:cs="Arial"/>
          <w:sz w:val="20"/>
          <w:szCs w:val="20"/>
        </w:rPr>
        <w:t xml:space="preserve">  Without support from peers and teachers the child </w:t>
      </w:r>
      <w:r w:rsidR="00A32C84">
        <w:rPr>
          <w:rFonts w:ascii="Arial" w:eastAsia="Arial" w:hAnsi="Arial" w:cs="Arial"/>
          <w:sz w:val="20"/>
          <w:szCs w:val="20"/>
        </w:rPr>
        <w:t xml:space="preserve">will be unable to expand on their learning and grasp </w:t>
      </w:r>
      <w:r w:rsidR="00FA2BD3">
        <w:rPr>
          <w:rFonts w:ascii="Arial" w:eastAsia="Arial" w:hAnsi="Arial" w:cs="Arial"/>
          <w:sz w:val="20"/>
          <w:szCs w:val="20"/>
        </w:rPr>
        <w:t xml:space="preserve">further knowledge therefore it is important that ‘scaffolding’ is used within settings.  </w:t>
      </w:r>
    </w:p>
    <w:p w:rsidR="007D1AAB" w:rsidRDefault="00FA2BD3" w:rsidP="008B4AFB">
      <w:pPr>
        <w:spacing w:line="360" w:lineRule="auto"/>
        <w:jc w:val="both"/>
        <w:rPr>
          <w:rFonts w:ascii="Arial" w:eastAsia="Arial" w:hAnsi="Arial" w:cs="Arial"/>
          <w:sz w:val="20"/>
          <w:szCs w:val="20"/>
        </w:rPr>
      </w:pPr>
      <w:r>
        <w:rPr>
          <w:rFonts w:ascii="Arial" w:eastAsia="Arial" w:hAnsi="Arial" w:cs="Arial"/>
          <w:sz w:val="20"/>
          <w:szCs w:val="20"/>
        </w:rPr>
        <w:t xml:space="preserve">When carrying out the activity on page 1 it was </w:t>
      </w:r>
      <w:r w:rsidR="00F20F30">
        <w:rPr>
          <w:rFonts w:ascii="Arial" w:eastAsia="Arial" w:hAnsi="Arial" w:cs="Arial"/>
          <w:sz w:val="20"/>
          <w:szCs w:val="20"/>
        </w:rPr>
        <w:t xml:space="preserve">planned </w:t>
      </w:r>
      <w:r w:rsidR="00FA505B">
        <w:rPr>
          <w:rFonts w:ascii="Arial" w:eastAsia="Arial" w:hAnsi="Arial" w:cs="Arial"/>
          <w:sz w:val="20"/>
          <w:szCs w:val="20"/>
        </w:rPr>
        <w:t>to incorporate</w:t>
      </w:r>
      <w:r w:rsidR="00F20F30">
        <w:rPr>
          <w:rFonts w:ascii="Arial" w:eastAsia="Arial" w:hAnsi="Arial" w:cs="Arial"/>
          <w:sz w:val="20"/>
          <w:szCs w:val="20"/>
        </w:rPr>
        <w:t xml:space="preserve"> </w:t>
      </w:r>
      <w:r w:rsidR="00EA4482">
        <w:rPr>
          <w:rFonts w:ascii="Arial" w:eastAsia="Arial" w:hAnsi="Arial" w:cs="Arial"/>
          <w:sz w:val="20"/>
          <w:szCs w:val="20"/>
        </w:rPr>
        <w:t>Vygotsky’s</w:t>
      </w:r>
      <w:r w:rsidR="00F20F30">
        <w:rPr>
          <w:rFonts w:ascii="Arial" w:eastAsia="Arial" w:hAnsi="Arial" w:cs="Arial"/>
          <w:sz w:val="20"/>
          <w:szCs w:val="20"/>
        </w:rPr>
        <w:t xml:space="preserve"> theory </w:t>
      </w:r>
      <w:r w:rsidR="00FA505B">
        <w:rPr>
          <w:rFonts w:ascii="Arial" w:eastAsia="Arial" w:hAnsi="Arial" w:cs="Arial"/>
          <w:sz w:val="20"/>
          <w:szCs w:val="20"/>
        </w:rPr>
        <w:t>as it has proven effective in previous activities.</w:t>
      </w:r>
      <w:r w:rsidR="00EA4482">
        <w:rPr>
          <w:rFonts w:ascii="Arial" w:eastAsia="Arial" w:hAnsi="Arial" w:cs="Arial"/>
          <w:sz w:val="20"/>
          <w:szCs w:val="20"/>
        </w:rPr>
        <w:t xml:space="preserve">  Ensuring the adult c</w:t>
      </w:r>
      <w:r w:rsidR="00766BC5">
        <w:rPr>
          <w:rFonts w:ascii="Arial" w:eastAsia="Arial" w:hAnsi="Arial" w:cs="Arial"/>
          <w:sz w:val="20"/>
          <w:szCs w:val="20"/>
        </w:rPr>
        <w:t>an</w:t>
      </w:r>
      <w:r w:rsidR="00EA4482">
        <w:rPr>
          <w:rFonts w:ascii="Arial" w:eastAsia="Arial" w:hAnsi="Arial" w:cs="Arial"/>
          <w:sz w:val="20"/>
          <w:szCs w:val="20"/>
        </w:rPr>
        <w:t xml:space="preserve"> support children’s individual needs</w:t>
      </w:r>
      <w:r w:rsidR="00782B4E">
        <w:rPr>
          <w:rFonts w:ascii="Arial" w:eastAsia="Arial" w:hAnsi="Arial" w:cs="Arial"/>
          <w:sz w:val="20"/>
          <w:szCs w:val="20"/>
        </w:rPr>
        <w:t xml:space="preserve"> </w:t>
      </w:r>
      <w:r w:rsidR="00067959">
        <w:rPr>
          <w:rFonts w:ascii="Arial" w:eastAsia="Arial" w:hAnsi="Arial" w:cs="Arial"/>
          <w:sz w:val="20"/>
          <w:szCs w:val="20"/>
        </w:rPr>
        <w:t>throughout the activity was important as a child should feel confident and able to succeed a</w:t>
      </w:r>
      <w:r w:rsidR="001D2F01">
        <w:rPr>
          <w:rFonts w:ascii="Arial" w:eastAsia="Arial" w:hAnsi="Arial" w:cs="Arial"/>
          <w:sz w:val="20"/>
          <w:szCs w:val="20"/>
        </w:rPr>
        <w:t>s suggested in the Donaldson report</w:t>
      </w:r>
      <w:r w:rsidR="00416996">
        <w:rPr>
          <w:rFonts w:ascii="Arial" w:eastAsia="Arial" w:hAnsi="Arial" w:cs="Arial"/>
          <w:sz w:val="20"/>
          <w:szCs w:val="20"/>
        </w:rPr>
        <w:t>.</w:t>
      </w:r>
    </w:p>
    <w:p w:rsidR="006C3C12" w:rsidRDefault="00AC7A60" w:rsidP="008B4AFB">
      <w:pPr>
        <w:spacing w:line="360" w:lineRule="auto"/>
        <w:jc w:val="both"/>
        <w:rPr>
          <w:rFonts w:ascii="Arial" w:eastAsia="Arial" w:hAnsi="Arial" w:cs="Arial"/>
          <w:sz w:val="20"/>
          <w:szCs w:val="20"/>
        </w:rPr>
      </w:pPr>
      <w:r>
        <w:rPr>
          <w:rFonts w:ascii="Arial" w:eastAsia="Arial" w:hAnsi="Arial" w:cs="Arial"/>
          <w:sz w:val="20"/>
          <w:szCs w:val="20"/>
        </w:rPr>
        <w:t xml:space="preserve">Bruner shared the same opinion as Vygotsky as he believed ‘scaffolding’ was effective.  He also had </w:t>
      </w:r>
      <w:r w:rsidR="00B574ED">
        <w:rPr>
          <w:rFonts w:ascii="Arial" w:eastAsia="Arial" w:hAnsi="Arial" w:cs="Arial"/>
          <w:sz w:val="20"/>
          <w:szCs w:val="20"/>
        </w:rPr>
        <w:t xml:space="preserve">his theory on ‘spiral curriculum’ this meant that </w:t>
      </w:r>
      <w:r w:rsidR="004871D0">
        <w:rPr>
          <w:rFonts w:ascii="Arial" w:eastAsia="Arial" w:hAnsi="Arial" w:cs="Arial"/>
          <w:sz w:val="20"/>
          <w:szCs w:val="20"/>
        </w:rPr>
        <w:t xml:space="preserve">when learning a topic </w:t>
      </w:r>
      <w:r w:rsidR="00EE28C0">
        <w:rPr>
          <w:rFonts w:ascii="Arial" w:eastAsia="Arial" w:hAnsi="Arial" w:cs="Arial"/>
          <w:sz w:val="20"/>
          <w:szCs w:val="20"/>
        </w:rPr>
        <w:t xml:space="preserve">they start at the bottom of the spiral and as the topic is re-introduced they build </w:t>
      </w:r>
      <w:r w:rsidR="00A14007">
        <w:rPr>
          <w:rFonts w:ascii="Arial" w:eastAsia="Arial" w:hAnsi="Arial" w:cs="Arial"/>
          <w:sz w:val="20"/>
          <w:szCs w:val="20"/>
        </w:rPr>
        <w:t>more understanding</w:t>
      </w:r>
      <w:r w:rsidR="00EE28C0">
        <w:rPr>
          <w:rFonts w:ascii="Arial" w:eastAsia="Arial" w:hAnsi="Arial" w:cs="Arial"/>
          <w:sz w:val="20"/>
          <w:szCs w:val="20"/>
        </w:rPr>
        <w:t xml:space="preserve"> </w:t>
      </w:r>
      <w:r w:rsidR="00A14007">
        <w:rPr>
          <w:rFonts w:ascii="Arial" w:eastAsia="Arial" w:hAnsi="Arial" w:cs="Arial"/>
          <w:sz w:val="20"/>
          <w:szCs w:val="20"/>
        </w:rPr>
        <w:t>and gain more knowledge</w:t>
      </w:r>
      <w:r w:rsidR="00432300">
        <w:rPr>
          <w:rFonts w:ascii="Arial" w:eastAsia="Arial" w:hAnsi="Arial" w:cs="Arial"/>
          <w:sz w:val="20"/>
          <w:szCs w:val="20"/>
        </w:rPr>
        <w:t xml:space="preserve"> until it is mastered</w:t>
      </w:r>
      <w:r w:rsidR="00767FDB">
        <w:rPr>
          <w:rFonts w:ascii="Arial" w:eastAsia="Arial" w:hAnsi="Arial" w:cs="Arial"/>
          <w:sz w:val="20"/>
          <w:szCs w:val="20"/>
        </w:rPr>
        <w:t xml:space="preserve"> (Welsh Assembly Government, 2008, p.31).  </w:t>
      </w:r>
      <w:r w:rsidR="00876F94">
        <w:rPr>
          <w:rFonts w:ascii="Arial" w:eastAsia="Arial" w:hAnsi="Arial" w:cs="Arial"/>
          <w:sz w:val="20"/>
          <w:szCs w:val="20"/>
        </w:rPr>
        <w:t>As a child builds on their understanding they are</w:t>
      </w:r>
      <w:r w:rsidR="0064331B">
        <w:rPr>
          <w:rFonts w:ascii="Arial" w:eastAsia="Arial" w:hAnsi="Arial" w:cs="Arial"/>
          <w:sz w:val="20"/>
          <w:szCs w:val="20"/>
        </w:rPr>
        <w:t xml:space="preserve"> continuously visiting information already gathered therefore</w:t>
      </w:r>
      <w:r w:rsidR="006519DD">
        <w:rPr>
          <w:rFonts w:ascii="Arial" w:eastAsia="Arial" w:hAnsi="Arial" w:cs="Arial"/>
          <w:sz w:val="20"/>
          <w:szCs w:val="20"/>
        </w:rPr>
        <w:t>,</w:t>
      </w:r>
      <w:r w:rsidR="0064331B">
        <w:rPr>
          <w:rFonts w:ascii="Arial" w:eastAsia="Arial" w:hAnsi="Arial" w:cs="Arial"/>
          <w:sz w:val="20"/>
          <w:szCs w:val="20"/>
        </w:rPr>
        <w:t xml:space="preserve"> they </w:t>
      </w:r>
      <w:r w:rsidR="00540212">
        <w:rPr>
          <w:rFonts w:ascii="Arial" w:eastAsia="Arial" w:hAnsi="Arial" w:cs="Arial"/>
          <w:sz w:val="20"/>
          <w:szCs w:val="20"/>
        </w:rPr>
        <w:t>can</w:t>
      </w:r>
      <w:r w:rsidR="0064331B">
        <w:rPr>
          <w:rFonts w:ascii="Arial" w:eastAsia="Arial" w:hAnsi="Arial" w:cs="Arial"/>
          <w:sz w:val="20"/>
          <w:szCs w:val="20"/>
        </w:rPr>
        <w:t xml:space="preserve"> continue building until it </w:t>
      </w:r>
      <w:r w:rsidR="0064331B">
        <w:rPr>
          <w:rFonts w:ascii="Arial" w:eastAsia="Arial" w:hAnsi="Arial" w:cs="Arial"/>
          <w:sz w:val="20"/>
          <w:szCs w:val="20"/>
        </w:rPr>
        <w:lastRenderedPageBreak/>
        <w:t>is mastered</w:t>
      </w:r>
      <w:r w:rsidR="006519DD">
        <w:rPr>
          <w:rFonts w:ascii="Arial" w:eastAsia="Arial" w:hAnsi="Arial" w:cs="Arial"/>
          <w:sz w:val="20"/>
          <w:szCs w:val="20"/>
        </w:rPr>
        <w:t>.</w:t>
      </w:r>
      <w:r w:rsidR="008F0C8C">
        <w:rPr>
          <w:rFonts w:ascii="Arial" w:eastAsia="Arial" w:hAnsi="Arial" w:cs="Arial"/>
          <w:sz w:val="20"/>
          <w:szCs w:val="20"/>
        </w:rPr>
        <w:t xml:space="preserve">  Ensuring the adult can support the child as they </w:t>
      </w:r>
      <w:r w:rsidR="00E96D95">
        <w:rPr>
          <w:rFonts w:ascii="Arial" w:eastAsia="Arial" w:hAnsi="Arial" w:cs="Arial"/>
          <w:sz w:val="20"/>
          <w:szCs w:val="20"/>
        </w:rPr>
        <w:t>question and explore their environment will lead to discussions that helps the child learn more.</w:t>
      </w:r>
    </w:p>
    <w:p w:rsidR="00915836" w:rsidRDefault="00E610EA" w:rsidP="008B4AFB">
      <w:pPr>
        <w:spacing w:line="360" w:lineRule="auto"/>
        <w:jc w:val="both"/>
        <w:rPr>
          <w:rFonts w:ascii="Arial" w:eastAsia="Arial" w:hAnsi="Arial" w:cs="Arial"/>
          <w:sz w:val="20"/>
          <w:szCs w:val="20"/>
        </w:rPr>
      </w:pPr>
      <w:r>
        <w:rPr>
          <w:rFonts w:ascii="Arial" w:eastAsia="Arial" w:hAnsi="Arial" w:cs="Arial"/>
          <w:sz w:val="20"/>
          <w:szCs w:val="20"/>
        </w:rPr>
        <w:t xml:space="preserve">Bruner’s theory may prove effective </w:t>
      </w:r>
      <w:r w:rsidR="00316439">
        <w:rPr>
          <w:rFonts w:ascii="Arial" w:eastAsia="Arial" w:hAnsi="Arial" w:cs="Arial"/>
          <w:sz w:val="20"/>
          <w:szCs w:val="20"/>
        </w:rPr>
        <w:t xml:space="preserve">when developing mathematical skills.  </w:t>
      </w:r>
      <w:r w:rsidR="00945467">
        <w:rPr>
          <w:rFonts w:ascii="Arial" w:eastAsia="Arial" w:hAnsi="Arial" w:cs="Arial"/>
          <w:sz w:val="20"/>
          <w:szCs w:val="20"/>
        </w:rPr>
        <w:t>As children learn basic mathematics when attending nursery and as they transition throughout the school they continue to build on mathematics</w:t>
      </w:r>
      <w:r w:rsidR="009C4B8F">
        <w:rPr>
          <w:rFonts w:ascii="Arial" w:eastAsia="Arial" w:hAnsi="Arial" w:cs="Arial"/>
          <w:sz w:val="20"/>
          <w:szCs w:val="20"/>
        </w:rPr>
        <w:t xml:space="preserve">.  </w:t>
      </w:r>
      <w:r w:rsidR="00F43FD1">
        <w:rPr>
          <w:rFonts w:ascii="Arial" w:eastAsia="Arial" w:hAnsi="Arial" w:cs="Arial"/>
          <w:sz w:val="20"/>
          <w:szCs w:val="20"/>
        </w:rPr>
        <w:t>O</w:t>
      </w:r>
      <w:r w:rsidR="009C4B8F">
        <w:rPr>
          <w:rFonts w:ascii="Arial" w:eastAsia="Arial" w:hAnsi="Arial" w:cs="Arial"/>
          <w:sz w:val="20"/>
          <w:szCs w:val="20"/>
        </w:rPr>
        <w:t xml:space="preserve">nce they have reached </w:t>
      </w:r>
      <w:r w:rsidR="003C3155">
        <w:rPr>
          <w:rFonts w:ascii="Arial" w:eastAsia="Arial" w:hAnsi="Arial" w:cs="Arial"/>
          <w:sz w:val="20"/>
          <w:szCs w:val="20"/>
        </w:rPr>
        <w:t xml:space="preserve">their </w:t>
      </w:r>
      <w:r w:rsidR="00BC6C3E">
        <w:rPr>
          <w:rFonts w:ascii="Arial" w:eastAsia="Arial" w:hAnsi="Arial" w:cs="Arial"/>
          <w:sz w:val="20"/>
          <w:szCs w:val="20"/>
        </w:rPr>
        <w:t>basic</w:t>
      </w:r>
      <w:r w:rsidR="00F43FD1">
        <w:rPr>
          <w:rFonts w:ascii="Arial" w:eastAsia="Arial" w:hAnsi="Arial" w:cs="Arial"/>
          <w:sz w:val="20"/>
          <w:szCs w:val="20"/>
        </w:rPr>
        <w:t xml:space="preserve"> </w:t>
      </w:r>
      <w:r w:rsidR="003C3155">
        <w:rPr>
          <w:rFonts w:ascii="Arial" w:eastAsia="Arial" w:hAnsi="Arial" w:cs="Arial"/>
          <w:sz w:val="20"/>
          <w:szCs w:val="20"/>
        </w:rPr>
        <w:t>understanding</w:t>
      </w:r>
      <w:r w:rsidR="00F43FD1">
        <w:rPr>
          <w:rFonts w:ascii="Arial" w:eastAsia="Arial" w:hAnsi="Arial" w:cs="Arial"/>
          <w:sz w:val="20"/>
          <w:szCs w:val="20"/>
        </w:rPr>
        <w:t>,</w:t>
      </w:r>
      <w:r w:rsidR="003C3155">
        <w:rPr>
          <w:rFonts w:ascii="Arial" w:eastAsia="Arial" w:hAnsi="Arial" w:cs="Arial"/>
          <w:sz w:val="20"/>
          <w:szCs w:val="20"/>
        </w:rPr>
        <w:t xml:space="preserve"> the adult </w:t>
      </w:r>
      <w:r w:rsidR="00F43FD1">
        <w:rPr>
          <w:rFonts w:ascii="Arial" w:eastAsia="Arial" w:hAnsi="Arial" w:cs="Arial"/>
          <w:sz w:val="20"/>
          <w:szCs w:val="20"/>
        </w:rPr>
        <w:t xml:space="preserve">should </w:t>
      </w:r>
      <w:r w:rsidR="003C3155">
        <w:rPr>
          <w:rFonts w:ascii="Arial" w:eastAsia="Arial" w:hAnsi="Arial" w:cs="Arial"/>
          <w:sz w:val="20"/>
          <w:szCs w:val="20"/>
        </w:rPr>
        <w:t>challenge them further.</w:t>
      </w:r>
      <w:r w:rsidR="00143191">
        <w:rPr>
          <w:rFonts w:ascii="Arial" w:eastAsia="Arial" w:hAnsi="Arial" w:cs="Arial"/>
          <w:sz w:val="20"/>
          <w:szCs w:val="20"/>
        </w:rPr>
        <w:t xml:space="preserve">  </w:t>
      </w:r>
    </w:p>
    <w:p w:rsidR="00907EFF" w:rsidRDefault="000F6916" w:rsidP="00907EFF">
      <w:pPr>
        <w:spacing w:line="360" w:lineRule="auto"/>
        <w:jc w:val="both"/>
        <w:rPr>
          <w:rFonts w:ascii="Arial" w:eastAsia="Arial" w:hAnsi="Arial" w:cs="Arial"/>
          <w:sz w:val="20"/>
          <w:szCs w:val="20"/>
        </w:rPr>
      </w:pPr>
      <w:r>
        <w:rPr>
          <w:rFonts w:ascii="Arial" w:eastAsia="Arial" w:hAnsi="Arial" w:cs="Arial"/>
          <w:sz w:val="20"/>
          <w:szCs w:val="20"/>
        </w:rPr>
        <w:t>Incorporating</w:t>
      </w:r>
      <w:r w:rsidR="00143191">
        <w:rPr>
          <w:rFonts w:ascii="Arial" w:eastAsia="Arial" w:hAnsi="Arial" w:cs="Arial"/>
          <w:sz w:val="20"/>
          <w:szCs w:val="20"/>
        </w:rPr>
        <w:t xml:space="preserve"> technology </w:t>
      </w:r>
      <w:r>
        <w:rPr>
          <w:rFonts w:ascii="Arial" w:eastAsia="Arial" w:hAnsi="Arial" w:cs="Arial"/>
          <w:sz w:val="20"/>
          <w:szCs w:val="20"/>
        </w:rPr>
        <w:t>alongside</w:t>
      </w:r>
      <w:r w:rsidR="00143191">
        <w:rPr>
          <w:rFonts w:ascii="Arial" w:eastAsia="Arial" w:hAnsi="Arial" w:cs="Arial"/>
          <w:sz w:val="20"/>
          <w:szCs w:val="20"/>
        </w:rPr>
        <w:t xml:space="preserve"> maths helps children develop mathematical skills and </w:t>
      </w:r>
      <w:r w:rsidR="00071BD9">
        <w:rPr>
          <w:rFonts w:ascii="Arial" w:eastAsia="Arial" w:hAnsi="Arial" w:cs="Arial"/>
          <w:sz w:val="20"/>
          <w:szCs w:val="20"/>
        </w:rPr>
        <w:t xml:space="preserve">teaches them a new skill. </w:t>
      </w:r>
      <w:r w:rsidR="003E7A7E">
        <w:rPr>
          <w:rFonts w:ascii="Arial" w:eastAsia="Arial" w:hAnsi="Arial" w:cs="Arial"/>
          <w:sz w:val="20"/>
          <w:szCs w:val="20"/>
        </w:rPr>
        <w:t xml:space="preserve">It </w:t>
      </w:r>
      <w:r w:rsidR="00CF5AB7">
        <w:rPr>
          <w:rFonts w:ascii="Arial" w:eastAsia="Arial" w:hAnsi="Arial" w:cs="Arial"/>
          <w:sz w:val="20"/>
          <w:szCs w:val="20"/>
        </w:rPr>
        <w:t xml:space="preserve">has also been mentioned in the Donaldson report that </w:t>
      </w:r>
      <w:r w:rsidR="00BE0747">
        <w:rPr>
          <w:rFonts w:ascii="Arial" w:eastAsia="Arial" w:hAnsi="Arial" w:cs="Arial"/>
          <w:sz w:val="20"/>
          <w:szCs w:val="20"/>
        </w:rPr>
        <w:t xml:space="preserve">Digital </w:t>
      </w:r>
      <w:r w:rsidR="00F82410">
        <w:rPr>
          <w:rFonts w:ascii="Arial" w:eastAsia="Arial" w:hAnsi="Arial" w:cs="Arial"/>
          <w:sz w:val="20"/>
          <w:szCs w:val="20"/>
        </w:rPr>
        <w:t xml:space="preserve">Competent Framework </w:t>
      </w:r>
      <w:r w:rsidR="00BE0747">
        <w:rPr>
          <w:rFonts w:ascii="Arial" w:eastAsia="Arial" w:hAnsi="Arial" w:cs="Arial"/>
          <w:sz w:val="20"/>
          <w:szCs w:val="20"/>
        </w:rPr>
        <w:t>must be applied to the curriculum</w:t>
      </w:r>
      <w:r w:rsidR="00675565">
        <w:rPr>
          <w:rFonts w:ascii="Arial" w:eastAsia="Arial" w:hAnsi="Arial" w:cs="Arial"/>
          <w:sz w:val="20"/>
          <w:szCs w:val="20"/>
        </w:rPr>
        <w:t>.</w:t>
      </w:r>
      <w:r w:rsidR="00071BD9">
        <w:rPr>
          <w:rFonts w:ascii="Arial" w:eastAsia="Arial" w:hAnsi="Arial" w:cs="Arial"/>
          <w:sz w:val="20"/>
          <w:szCs w:val="20"/>
        </w:rPr>
        <w:t xml:space="preserve"> </w:t>
      </w:r>
      <w:r w:rsidR="000F32A1">
        <w:rPr>
          <w:rFonts w:ascii="Arial" w:eastAsia="Arial" w:hAnsi="Arial" w:cs="Arial"/>
          <w:sz w:val="20"/>
          <w:szCs w:val="20"/>
        </w:rPr>
        <w:t xml:space="preserve">As the Data </w:t>
      </w:r>
      <w:r>
        <w:rPr>
          <w:rFonts w:ascii="Arial" w:eastAsia="Arial" w:hAnsi="Arial" w:cs="Arial"/>
          <w:sz w:val="20"/>
          <w:szCs w:val="20"/>
        </w:rPr>
        <w:t>Competence</w:t>
      </w:r>
      <w:r w:rsidR="000F32A1">
        <w:rPr>
          <w:rFonts w:ascii="Arial" w:eastAsia="Arial" w:hAnsi="Arial" w:cs="Arial"/>
          <w:sz w:val="20"/>
          <w:szCs w:val="20"/>
        </w:rPr>
        <w:t xml:space="preserve"> Framework </w:t>
      </w:r>
      <w:r w:rsidR="008E6C04">
        <w:rPr>
          <w:rFonts w:ascii="Arial" w:eastAsia="Arial" w:hAnsi="Arial" w:cs="Arial"/>
          <w:sz w:val="20"/>
          <w:szCs w:val="20"/>
        </w:rPr>
        <w:t xml:space="preserve">is promoted in settings ensuring children develop these new skills </w:t>
      </w:r>
      <w:r>
        <w:rPr>
          <w:rFonts w:ascii="Arial" w:eastAsia="Arial" w:hAnsi="Arial" w:cs="Arial"/>
          <w:sz w:val="20"/>
          <w:szCs w:val="20"/>
        </w:rPr>
        <w:t>in Nursery will ensure they can continue to build on their knowledge using Bruner’s ‘Spiral curriculum’.</w:t>
      </w:r>
      <w:r w:rsidR="005758A7">
        <w:rPr>
          <w:rFonts w:ascii="Arial" w:eastAsia="Arial" w:hAnsi="Arial" w:cs="Arial"/>
          <w:sz w:val="20"/>
          <w:szCs w:val="20"/>
        </w:rPr>
        <w:t xml:space="preserve">  </w:t>
      </w:r>
    </w:p>
    <w:p w:rsidR="00907EFF" w:rsidRPr="00907EFF" w:rsidRDefault="005758A7" w:rsidP="00907EFF">
      <w:pPr>
        <w:spacing w:line="360" w:lineRule="auto"/>
        <w:jc w:val="both"/>
        <w:rPr>
          <w:rFonts w:ascii="Arial" w:eastAsia="Arial" w:hAnsi="Arial" w:cs="Arial"/>
          <w:sz w:val="20"/>
          <w:szCs w:val="20"/>
        </w:rPr>
      </w:pPr>
      <w:r>
        <w:rPr>
          <w:rFonts w:ascii="Arial" w:eastAsia="Arial" w:hAnsi="Arial" w:cs="Arial"/>
          <w:sz w:val="20"/>
          <w:szCs w:val="20"/>
        </w:rPr>
        <w:t xml:space="preserve">After completing the activity on page 1 the children had already accomplished </w:t>
      </w:r>
      <w:r w:rsidR="0077372A">
        <w:rPr>
          <w:rFonts w:ascii="Arial" w:eastAsia="Arial" w:hAnsi="Arial" w:cs="Arial"/>
          <w:sz w:val="20"/>
          <w:szCs w:val="20"/>
        </w:rPr>
        <w:t xml:space="preserve">part of the framework which promotes problem-solving.  Learning Wales (2016) states </w:t>
      </w:r>
      <w:r w:rsidR="00907EFF">
        <w:rPr>
          <w:rFonts w:ascii="Arial" w:eastAsia="Arial" w:hAnsi="Arial" w:cs="Arial"/>
          <w:sz w:val="20"/>
          <w:szCs w:val="20"/>
        </w:rPr>
        <w:t>children in Nursery must</w:t>
      </w:r>
    </w:p>
    <w:p w:rsidR="0077372A" w:rsidRPr="00375A02" w:rsidRDefault="0077372A" w:rsidP="0077372A">
      <w:pPr>
        <w:numPr>
          <w:ilvl w:val="0"/>
          <w:numId w:val="11"/>
        </w:numPr>
        <w:pBdr>
          <w:top w:val="single" w:sz="6" w:space="0" w:color="E1E1E1"/>
        </w:pBdr>
        <w:spacing w:after="0" w:line="276" w:lineRule="atLeast"/>
        <w:ind w:left="0"/>
        <w:textAlignment w:val="baseline"/>
        <w:rPr>
          <w:rFonts w:ascii="Arial" w:eastAsia="Times New Roman" w:hAnsi="Arial" w:cs="Arial"/>
          <w:sz w:val="20"/>
          <w:szCs w:val="20"/>
        </w:rPr>
      </w:pPr>
      <w:r w:rsidRPr="00375A02">
        <w:rPr>
          <w:rFonts w:ascii="Arial" w:eastAsia="Arial" w:hAnsi="Arial" w:cs="Arial"/>
          <w:sz w:val="20"/>
          <w:szCs w:val="20"/>
        </w:rPr>
        <w:t>“</w:t>
      </w:r>
      <w:r w:rsidRPr="00375A02">
        <w:rPr>
          <w:rFonts w:ascii="Arial" w:eastAsia="Times New Roman" w:hAnsi="Arial" w:cs="Arial"/>
          <w:sz w:val="20"/>
          <w:szCs w:val="20"/>
        </w:rPr>
        <w:t>complete patterns and sequences</w:t>
      </w:r>
    </w:p>
    <w:p w:rsidR="0077372A" w:rsidRPr="0077372A" w:rsidRDefault="0077372A" w:rsidP="0077372A">
      <w:pPr>
        <w:numPr>
          <w:ilvl w:val="0"/>
          <w:numId w:val="11"/>
        </w:numPr>
        <w:pBdr>
          <w:top w:val="single" w:sz="6" w:space="0" w:color="E1E1E1"/>
        </w:pBdr>
        <w:spacing w:after="0" w:line="276" w:lineRule="atLeast"/>
        <w:ind w:left="0"/>
        <w:textAlignment w:val="baseline"/>
        <w:rPr>
          <w:rFonts w:ascii="Arial" w:eastAsia="Times New Roman" w:hAnsi="Arial" w:cs="Arial"/>
          <w:sz w:val="20"/>
          <w:szCs w:val="20"/>
        </w:rPr>
      </w:pPr>
      <w:r w:rsidRPr="0077372A">
        <w:rPr>
          <w:rFonts w:ascii="Arial" w:eastAsia="Times New Roman" w:hAnsi="Arial" w:cs="Arial"/>
          <w:sz w:val="20"/>
          <w:szCs w:val="20"/>
        </w:rPr>
        <w:t>follow a simple sequence of instructions</w:t>
      </w:r>
    </w:p>
    <w:p w:rsidR="0077372A" w:rsidRPr="00375A02" w:rsidRDefault="0077372A" w:rsidP="0077372A">
      <w:pPr>
        <w:numPr>
          <w:ilvl w:val="0"/>
          <w:numId w:val="11"/>
        </w:numPr>
        <w:pBdr>
          <w:top w:val="single" w:sz="6" w:space="0" w:color="E1E1E1"/>
        </w:pBdr>
        <w:spacing w:after="0" w:line="276" w:lineRule="atLeast"/>
        <w:ind w:left="0"/>
        <w:textAlignment w:val="baseline"/>
        <w:rPr>
          <w:rFonts w:ascii="Arial" w:eastAsia="Times New Roman" w:hAnsi="Arial" w:cs="Arial"/>
          <w:sz w:val="20"/>
          <w:szCs w:val="20"/>
        </w:rPr>
      </w:pPr>
      <w:r w:rsidRPr="0077372A">
        <w:rPr>
          <w:rFonts w:ascii="Arial" w:eastAsia="Times New Roman" w:hAnsi="Arial" w:cs="Arial"/>
          <w:sz w:val="20"/>
          <w:szCs w:val="20"/>
        </w:rPr>
        <w:t>create one-step instructions and identify the next step.</w:t>
      </w:r>
      <w:r w:rsidR="00907EFF" w:rsidRPr="00375A02">
        <w:rPr>
          <w:rFonts w:ascii="Arial" w:eastAsia="Times New Roman" w:hAnsi="Arial" w:cs="Arial"/>
          <w:sz w:val="20"/>
          <w:szCs w:val="20"/>
        </w:rPr>
        <w:t>”</w:t>
      </w:r>
    </w:p>
    <w:p w:rsidR="00907EFF" w:rsidRPr="00375A02" w:rsidRDefault="00907EFF" w:rsidP="00907EFF">
      <w:pPr>
        <w:pBdr>
          <w:top w:val="single" w:sz="6" w:space="0" w:color="E1E1E1"/>
        </w:pBdr>
        <w:spacing w:after="0" w:line="276" w:lineRule="atLeast"/>
        <w:textAlignment w:val="baseline"/>
        <w:rPr>
          <w:rFonts w:ascii="Arial" w:eastAsia="Times New Roman" w:hAnsi="Arial" w:cs="Arial"/>
          <w:sz w:val="20"/>
          <w:szCs w:val="20"/>
        </w:rPr>
      </w:pPr>
    </w:p>
    <w:p w:rsidR="002A79BA" w:rsidRPr="00375A02" w:rsidRDefault="002E756A" w:rsidP="008B4AFB">
      <w:pPr>
        <w:spacing w:line="360" w:lineRule="auto"/>
        <w:jc w:val="both"/>
        <w:rPr>
          <w:rFonts w:ascii="Arial" w:eastAsia="Times New Roman" w:hAnsi="Arial" w:cs="Arial"/>
          <w:sz w:val="20"/>
          <w:szCs w:val="20"/>
        </w:rPr>
      </w:pPr>
      <w:bookmarkStart w:id="11" w:name="_Hlk1599589"/>
      <w:r w:rsidRPr="00375A02">
        <w:rPr>
          <w:rFonts w:ascii="Arial" w:eastAsia="Times New Roman" w:hAnsi="Arial" w:cs="Arial"/>
          <w:sz w:val="20"/>
          <w:szCs w:val="20"/>
        </w:rPr>
        <w:t>Creating new experiences for children will develop skills</w:t>
      </w:r>
      <w:r w:rsidR="00217932" w:rsidRPr="00375A02">
        <w:rPr>
          <w:rFonts w:ascii="Arial" w:eastAsia="Times New Roman" w:hAnsi="Arial" w:cs="Arial"/>
          <w:sz w:val="20"/>
          <w:szCs w:val="20"/>
        </w:rPr>
        <w:t xml:space="preserve"> that children need as they transition through school.  </w:t>
      </w:r>
      <w:r w:rsidR="00384266" w:rsidRPr="00375A02">
        <w:rPr>
          <w:rFonts w:ascii="Arial" w:eastAsia="Times New Roman" w:hAnsi="Arial" w:cs="Arial"/>
          <w:sz w:val="20"/>
          <w:szCs w:val="20"/>
        </w:rPr>
        <w:t>Also, p</w:t>
      </w:r>
      <w:r w:rsidR="00217932" w:rsidRPr="00375A02">
        <w:rPr>
          <w:rFonts w:ascii="Arial" w:eastAsia="Times New Roman" w:hAnsi="Arial" w:cs="Arial"/>
          <w:sz w:val="20"/>
          <w:szCs w:val="20"/>
        </w:rPr>
        <w:t>roviding experiences they may not be exposed to at home</w:t>
      </w:r>
      <w:r w:rsidR="00384266" w:rsidRPr="00375A02">
        <w:rPr>
          <w:rFonts w:ascii="Arial" w:eastAsia="Times New Roman" w:hAnsi="Arial" w:cs="Arial"/>
          <w:sz w:val="20"/>
          <w:szCs w:val="20"/>
        </w:rPr>
        <w:t xml:space="preserve">.  </w:t>
      </w:r>
    </w:p>
    <w:p w:rsidR="002A79BA" w:rsidRDefault="000F5B98" w:rsidP="008B4AFB">
      <w:pPr>
        <w:spacing w:line="360" w:lineRule="auto"/>
        <w:jc w:val="both"/>
        <w:rPr>
          <w:rFonts w:ascii="Arial" w:eastAsia="Arial" w:hAnsi="Arial" w:cs="Arial"/>
          <w:b/>
          <w:sz w:val="20"/>
          <w:szCs w:val="20"/>
        </w:rPr>
      </w:pPr>
      <w:r w:rsidRPr="00217AFE">
        <w:rPr>
          <w:rFonts w:ascii="Arial" w:eastAsia="Arial" w:hAnsi="Arial" w:cs="Arial"/>
          <w:sz w:val="20"/>
          <w:szCs w:val="20"/>
        </w:rPr>
        <w:t>When planning activities, it is important to incorporate the four purposes identified by Donaldson.  The four purposes require children to develop and be; ambitious, creative, ethical and confident.  These were identified through evidence gathered in the report.  Donaldson believe these purposes must be developed throughout the curriculum (Successful Futures, 2015).  Ensuring children can build on the four purposes identified by Donaldson will help the children as they transition through school.</w:t>
      </w:r>
    </w:p>
    <w:p w:rsidR="002A79BA" w:rsidRPr="0008754A" w:rsidRDefault="0008754A" w:rsidP="008B4AFB">
      <w:pPr>
        <w:spacing w:line="360" w:lineRule="auto"/>
        <w:jc w:val="both"/>
        <w:rPr>
          <w:rFonts w:ascii="Arial" w:eastAsia="Arial" w:hAnsi="Arial" w:cs="Arial"/>
          <w:sz w:val="20"/>
          <w:szCs w:val="20"/>
        </w:rPr>
      </w:pPr>
      <w:r>
        <w:rPr>
          <w:rFonts w:ascii="Arial" w:eastAsia="Arial" w:hAnsi="Arial" w:cs="Arial"/>
          <w:sz w:val="20"/>
          <w:szCs w:val="20"/>
        </w:rPr>
        <w:t xml:space="preserve">To ensure the activity is improved upon the practitioner must consider </w:t>
      </w:r>
      <w:r w:rsidR="004C3CA0">
        <w:rPr>
          <w:rFonts w:ascii="Arial" w:eastAsia="Arial" w:hAnsi="Arial" w:cs="Arial"/>
          <w:sz w:val="20"/>
          <w:szCs w:val="20"/>
        </w:rPr>
        <w:t>all</w:t>
      </w:r>
      <w:r>
        <w:rPr>
          <w:rFonts w:ascii="Arial" w:eastAsia="Arial" w:hAnsi="Arial" w:cs="Arial"/>
          <w:sz w:val="20"/>
          <w:szCs w:val="20"/>
        </w:rPr>
        <w:t xml:space="preserve"> the aspects listed above.  Ensuring children have support to progress</w:t>
      </w:r>
      <w:r w:rsidR="00267AED">
        <w:rPr>
          <w:rFonts w:ascii="Arial" w:eastAsia="Arial" w:hAnsi="Arial" w:cs="Arial"/>
          <w:sz w:val="20"/>
          <w:szCs w:val="20"/>
        </w:rPr>
        <w:t xml:space="preserve">.  Also, following the curriculum to ensure children are developing holistically </w:t>
      </w:r>
      <w:r w:rsidR="004C3CA0">
        <w:rPr>
          <w:rFonts w:ascii="Arial" w:eastAsia="Arial" w:hAnsi="Arial" w:cs="Arial"/>
          <w:sz w:val="20"/>
          <w:szCs w:val="20"/>
        </w:rPr>
        <w:t>and</w:t>
      </w:r>
      <w:r w:rsidR="00267AED">
        <w:rPr>
          <w:rFonts w:ascii="Arial" w:eastAsia="Arial" w:hAnsi="Arial" w:cs="Arial"/>
          <w:sz w:val="20"/>
          <w:szCs w:val="20"/>
        </w:rPr>
        <w:t xml:space="preserve"> identifying </w:t>
      </w:r>
      <w:r w:rsidR="00A8763E">
        <w:rPr>
          <w:rFonts w:ascii="Arial" w:eastAsia="Arial" w:hAnsi="Arial" w:cs="Arial"/>
          <w:sz w:val="20"/>
          <w:szCs w:val="20"/>
        </w:rPr>
        <w:t xml:space="preserve">children’s needs and using appropriate activities to help them progress.  </w:t>
      </w:r>
    </w:p>
    <w:p w:rsidR="002A79BA" w:rsidRDefault="002A79BA" w:rsidP="008B4AFB">
      <w:pPr>
        <w:spacing w:line="360" w:lineRule="auto"/>
        <w:jc w:val="both"/>
        <w:rPr>
          <w:rFonts w:ascii="Arial" w:eastAsia="Arial" w:hAnsi="Arial" w:cs="Arial"/>
          <w:b/>
          <w:sz w:val="20"/>
          <w:szCs w:val="20"/>
        </w:rPr>
      </w:pPr>
    </w:p>
    <w:p w:rsidR="002A79BA" w:rsidRDefault="002A79BA" w:rsidP="008B4AFB">
      <w:pPr>
        <w:spacing w:line="360" w:lineRule="auto"/>
        <w:jc w:val="both"/>
        <w:rPr>
          <w:rFonts w:ascii="Arial" w:eastAsia="Arial" w:hAnsi="Arial" w:cs="Arial"/>
          <w:b/>
          <w:sz w:val="20"/>
          <w:szCs w:val="20"/>
        </w:rPr>
      </w:pPr>
    </w:p>
    <w:p w:rsidR="002A79BA" w:rsidRDefault="002A79BA" w:rsidP="008B4AFB">
      <w:pPr>
        <w:spacing w:line="360" w:lineRule="auto"/>
        <w:jc w:val="both"/>
        <w:rPr>
          <w:rFonts w:ascii="Arial" w:eastAsia="Arial" w:hAnsi="Arial" w:cs="Arial"/>
          <w:b/>
          <w:sz w:val="20"/>
          <w:szCs w:val="20"/>
        </w:rPr>
      </w:pPr>
    </w:p>
    <w:p w:rsidR="002A79BA" w:rsidRDefault="002A79BA" w:rsidP="008B4AFB">
      <w:pPr>
        <w:spacing w:line="360" w:lineRule="auto"/>
        <w:jc w:val="both"/>
        <w:rPr>
          <w:rFonts w:ascii="Arial" w:eastAsia="Arial" w:hAnsi="Arial" w:cs="Arial"/>
          <w:b/>
          <w:sz w:val="20"/>
          <w:szCs w:val="20"/>
        </w:rPr>
      </w:pPr>
    </w:p>
    <w:p w:rsidR="00083932" w:rsidRDefault="00083932" w:rsidP="008B4AFB">
      <w:pPr>
        <w:spacing w:line="360" w:lineRule="auto"/>
        <w:jc w:val="both"/>
        <w:rPr>
          <w:rFonts w:ascii="Arial" w:eastAsia="Arial" w:hAnsi="Arial" w:cs="Arial"/>
          <w:b/>
          <w:sz w:val="20"/>
          <w:szCs w:val="20"/>
        </w:rPr>
      </w:pPr>
    </w:p>
    <w:p w:rsidR="00375A02" w:rsidRDefault="00375A02" w:rsidP="008B4AFB">
      <w:pPr>
        <w:spacing w:line="360" w:lineRule="auto"/>
        <w:jc w:val="both"/>
        <w:rPr>
          <w:rFonts w:ascii="Arial" w:eastAsia="Arial" w:hAnsi="Arial" w:cs="Arial"/>
          <w:b/>
          <w:sz w:val="20"/>
          <w:szCs w:val="20"/>
        </w:rPr>
      </w:pPr>
    </w:p>
    <w:p w:rsidR="00C62B06" w:rsidRDefault="00C62B06" w:rsidP="008B4AFB">
      <w:pPr>
        <w:spacing w:line="360" w:lineRule="auto"/>
        <w:jc w:val="both"/>
        <w:rPr>
          <w:rFonts w:ascii="Arial" w:eastAsia="Arial" w:hAnsi="Arial" w:cs="Arial"/>
          <w:b/>
          <w:sz w:val="20"/>
          <w:szCs w:val="20"/>
        </w:rPr>
      </w:pPr>
    </w:p>
    <w:p w:rsidR="00F644E9" w:rsidRPr="00217AFE" w:rsidRDefault="00461840" w:rsidP="008B4AFB">
      <w:pPr>
        <w:spacing w:line="360" w:lineRule="auto"/>
        <w:jc w:val="both"/>
        <w:rPr>
          <w:rFonts w:ascii="Arial" w:eastAsia="Arial" w:hAnsi="Arial" w:cs="Arial"/>
          <w:b/>
          <w:sz w:val="20"/>
          <w:szCs w:val="20"/>
        </w:rPr>
      </w:pPr>
      <w:r w:rsidRPr="00217AFE">
        <w:rPr>
          <w:rFonts w:ascii="Arial" w:eastAsia="Arial" w:hAnsi="Arial" w:cs="Arial"/>
          <w:b/>
          <w:sz w:val="20"/>
          <w:szCs w:val="20"/>
        </w:rPr>
        <w:lastRenderedPageBreak/>
        <w:t xml:space="preserve">3 </w:t>
      </w:r>
    </w:p>
    <w:p w:rsidR="00F644E9" w:rsidRPr="00217AFE" w:rsidRDefault="00461840" w:rsidP="008B4AFB">
      <w:pPr>
        <w:spacing w:line="360" w:lineRule="auto"/>
        <w:jc w:val="both"/>
        <w:rPr>
          <w:rFonts w:ascii="Arial" w:eastAsia="Arial" w:hAnsi="Arial" w:cs="Arial"/>
          <w:sz w:val="20"/>
          <w:szCs w:val="20"/>
        </w:rPr>
      </w:pPr>
      <w:r w:rsidRPr="00217AFE">
        <w:rPr>
          <w:rFonts w:ascii="Arial" w:eastAsia="Arial" w:hAnsi="Arial" w:cs="Arial"/>
          <w:sz w:val="20"/>
          <w:szCs w:val="20"/>
        </w:rPr>
        <w:t xml:space="preserve">Whilst planning the activity it was important that children </w:t>
      </w:r>
      <w:r w:rsidR="00585DE9" w:rsidRPr="00217AFE">
        <w:rPr>
          <w:rFonts w:ascii="Arial" w:eastAsia="Arial" w:hAnsi="Arial" w:cs="Arial"/>
          <w:sz w:val="20"/>
          <w:szCs w:val="20"/>
        </w:rPr>
        <w:t>develop</w:t>
      </w:r>
      <w:r w:rsidRPr="00217AFE">
        <w:rPr>
          <w:rFonts w:ascii="Arial" w:eastAsia="Arial" w:hAnsi="Arial" w:cs="Arial"/>
          <w:sz w:val="20"/>
          <w:szCs w:val="20"/>
        </w:rPr>
        <w:t xml:space="preserve"> their mathematical skills </w:t>
      </w:r>
      <w:r w:rsidR="00585DE9" w:rsidRPr="00217AFE">
        <w:rPr>
          <w:rFonts w:ascii="Arial" w:eastAsia="Arial" w:hAnsi="Arial" w:cs="Arial"/>
          <w:sz w:val="20"/>
          <w:szCs w:val="20"/>
        </w:rPr>
        <w:t>and</w:t>
      </w:r>
      <w:r w:rsidRPr="00217AFE">
        <w:rPr>
          <w:rFonts w:ascii="Arial" w:eastAsia="Arial" w:hAnsi="Arial" w:cs="Arial"/>
          <w:sz w:val="20"/>
          <w:szCs w:val="20"/>
        </w:rPr>
        <w:t xml:space="preserve"> promote the use of technology.  As majority of the activity was mathematical based children must become accustomed to the change in the environment and different ways mathematics can be used.  By introducing ‘QR codes’ they expand their knowledge and understanding.  The use of technology within early years settings has been promoted as it is cross-curricular and equally important as Literacy and Numeracy (Donaldson report, 2015, Learning Wales, 2018).</w:t>
      </w:r>
    </w:p>
    <w:p w:rsidR="00F644E9" w:rsidRPr="00217AFE" w:rsidRDefault="00461840" w:rsidP="008B4AFB">
      <w:pPr>
        <w:spacing w:line="360" w:lineRule="auto"/>
        <w:jc w:val="both"/>
        <w:rPr>
          <w:rFonts w:ascii="Arial" w:eastAsia="Arial" w:hAnsi="Arial" w:cs="Arial"/>
          <w:sz w:val="20"/>
          <w:szCs w:val="20"/>
        </w:rPr>
      </w:pPr>
      <w:r w:rsidRPr="00217AFE">
        <w:rPr>
          <w:rFonts w:ascii="Arial" w:eastAsia="Arial" w:hAnsi="Arial" w:cs="Arial"/>
          <w:sz w:val="20"/>
          <w:szCs w:val="20"/>
        </w:rPr>
        <w:t xml:space="preserve">Whilst performing a Mathematical activity such as the one included it can be linked to promoting and using mathematics on technological devices.  </w:t>
      </w:r>
      <w:r w:rsidR="00D44DB2" w:rsidRPr="00217AFE">
        <w:rPr>
          <w:rFonts w:ascii="Arial" w:eastAsia="Arial" w:hAnsi="Arial" w:cs="Arial"/>
          <w:sz w:val="20"/>
          <w:szCs w:val="20"/>
        </w:rPr>
        <w:t>T</w:t>
      </w:r>
      <w:r w:rsidRPr="00217AFE">
        <w:rPr>
          <w:rFonts w:ascii="Arial" w:eastAsia="Arial" w:hAnsi="Arial" w:cs="Arial"/>
          <w:sz w:val="20"/>
          <w:szCs w:val="20"/>
        </w:rPr>
        <w:t>here are many Applicati</w:t>
      </w:r>
      <w:r w:rsidR="00585DE9" w:rsidRPr="00217AFE">
        <w:rPr>
          <w:rFonts w:ascii="Arial" w:eastAsia="Arial" w:hAnsi="Arial" w:cs="Arial"/>
          <w:sz w:val="20"/>
          <w:szCs w:val="20"/>
        </w:rPr>
        <w:t>ons</w:t>
      </w:r>
      <w:r w:rsidRPr="00217AFE">
        <w:rPr>
          <w:rFonts w:ascii="Arial" w:eastAsia="Arial" w:hAnsi="Arial" w:cs="Arial"/>
          <w:sz w:val="20"/>
          <w:szCs w:val="20"/>
        </w:rPr>
        <w:t xml:space="preserve"> ‘apps’ on an </w:t>
      </w:r>
      <w:r w:rsidR="00585DE9" w:rsidRPr="00217AFE">
        <w:rPr>
          <w:rFonts w:ascii="Arial" w:eastAsia="Arial" w:hAnsi="Arial" w:cs="Arial"/>
          <w:sz w:val="20"/>
          <w:szCs w:val="20"/>
        </w:rPr>
        <w:t>iPad</w:t>
      </w:r>
      <w:r w:rsidRPr="00217AFE">
        <w:rPr>
          <w:rFonts w:ascii="Arial" w:eastAsia="Arial" w:hAnsi="Arial" w:cs="Arial"/>
          <w:sz w:val="20"/>
          <w:szCs w:val="20"/>
        </w:rPr>
        <w:t xml:space="preserve"> that encourages children to play mathematical games </w:t>
      </w:r>
      <w:r w:rsidR="00D44DB2" w:rsidRPr="00217AFE">
        <w:rPr>
          <w:rFonts w:ascii="Arial" w:eastAsia="Arial" w:hAnsi="Arial" w:cs="Arial"/>
          <w:sz w:val="20"/>
          <w:szCs w:val="20"/>
        </w:rPr>
        <w:t>and</w:t>
      </w:r>
      <w:r w:rsidRPr="00217AFE">
        <w:rPr>
          <w:rFonts w:ascii="Arial" w:eastAsia="Arial" w:hAnsi="Arial" w:cs="Arial"/>
          <w:sz w:val="20"/>
          <w:szCs w:val="20"/>
        </w:rPr>
        <w:t xml:space="preserve"> how to form the numbers correctly.  Children were born into a technological age and are surrounded by technology daily therefore may gravitate </w:t>
      </w:r>
      <w:r w:rsidR="002A798C">
        <w:rPr>
          <w:rFonts w:ascii="Arial" w:eastAsia="Arial" w:hAnsi="Arial" w:cs="Arial"/>
          <w:sz w:val="20"/>
          <w:szCs w:val="20"/>
        </w:rPr>
        <w:t>to</w:t>
      </w:r>
      <w:r w:rsidRPr="00217AFE">
        <w:rPr>
          <w:rFonts w:ascii="Arial" w:eastAsia="Arial" w:hAnsi="Arial" w:cs="Arial"/>
          <w:sz w:val="20"/>
          <w:szCs w:val="20"/>
        </w:rPr>
        <w:t xml:space="preserve"> technological devices whilst playing.  </w:t>
      </w:r>
      <w:r w:rsidR="00D44DB2" w:rsidRPr="00217AFE">
        <w:rPr>
          <w:rFonts w:ascii="Arial" w:eastAsia="Arial" w:hAnsi="Arial" w:cs="Arial"/>
          <w:sz w:val="20"/>
          <w:szCs w:val="20"/>
        </w:rPr>
        <w:t>Therefore,</w:t>
      </w:r>
      <w:r w:rsidRPr="00217AFE">
        <w:rPr>
          <w:rFonts w:ascii="Arial" w:eastAsia="Arial" w:hAnsi="Arial" w:cs="Arial"/>
          <w:sz w:val="20"/>
          <w:szCs w:val="20"/>
        </w:rPr>
        <w:t xml:space="preserve"> appropriate provision must be given to support them as they choose this learning route.  Many schools download applications on computers and </w:t>
      </w:r>
      <w:r w:rsidR="00D44DB2" w:rsidRPr="00217AFE">
        <w:rPr>
          <w:rFonts w:ascii="Arial" w:eastAsia="Arial" w:hAnsi="Arial" w:cs="Arial"/>
          <w:sz w:val="20"/>
          <w:szCs w:val="20"/>
        </w:rPr>
        <w:t>iPad</w:t>
      </w:r>
      <w:r w:rsidRPr="00217AFE">
        <w:rPr>
          <w:rFonts w:ascii="Arial" w:eastAsia="Arial" w:hAnsi="Arial" w:cs="Arial"/>
          <w:sz w:val="20"/>
          <w:szCs w:val="20"/>
        </w:rPr>
        <w:t xml:space="preserve"> that develop and use their mathematical skills and language.  Whilst using the </w:t>
      </w:r>
      <w:r w:rsidR="00D44DB2" w:rsidRPr="00217AFE">
        <w:rPr>
          <w:rFonts w:ascii="Arial" w:eastAsia="Arial" w:hAnsi="Arial" w:cs="Arial"/>
          <w:sz w:val="20"/>
          <w:szCs w:val="20"/>
        </w:rPr>
        <w:t>iPad</w:t>
      </w:r>
      <w:r w:rsidRPr="00217AFE">
        <w:rPr>
          <w:rFonts w:ascii="Arial" w:eastAsia="Arial" w:hAnsi="Arial" w:cs="Arial"/>
          <w:sz w:val="20"/>
          <w:szCs w:val="20"/>
        </w:rPr>
        <w:t xml:space="preserve"> provided by the setting children have opportunities to develop their mathematics by playing games which supports their age and stage of development.  Once children enjoy the mathematical games available </w:t>
      </w:r>
      <w:r w:rsidR="00F957B6" w:rsidRPr="00217AFE">
        <w:rPr>
          <w:rFonts w:ascii="Arial" w:eastAsia="Arial" w:hAnsi="Arial" w:cs="Arial"/>
          <w:sz w:val="20"/>
          <w:szCs w:val="20"/>
        </w:rPr>
        <w:t>online,</w:t>
      </w:r>
      <w:r w:rsidRPr="00217AFE">
        <w:rPr>
          <w:rFonts w:ascii="Arial" w:eastAsia="Arial" w:hAnsi="Arial" w:cs="Arial"/>
          <w:sz w:val="20"/>
          <w:szCs w:val="20"/>
        </w:rPr>
        <w:t xml:space="preserve"> they may be inclined to participate in classroom activities of forming numbers using a pencil and discover the mathematical area within the class.</w:t>
      </w:r>
    </w:p>
    <w:p w:rsidR="00F644E9" w:rsidRPr="00217AFE" w:rsidRDefault="00461840" w:rsidP="008B4AFB">
      <w:pPr>
        <w:spacing w:line="360" w:lineRule="auto"/>
        <w:jc w:val="both"/>
        <w:rPr>
          <w:rFonts w:ascii="Arial" w:eastAsia="Arial" w:hAnsi="Arial" w:cs="Arial"/>
          <w:sz w:val="20"/>
          <w:szCs w:val="20"/>
        </w:rPr>
      </w:pPr>
      <w:r w:rsidRPr="00217AFE">
        <w:rPr>
          <w:rFonts w:ascii="Arial" w:eastAsia="Arial" w:hAnsi="Arial" w:cs="Arial"/>
          <w:sz w:val="20"/>
          <w:szCs w:val="20"/>
        </w:rPr>
        <w:t xml:space="preserve">The Welsh Government developed ‘Hwb’ in 2012 which is designed for children primarily in primary schools although there are resources that support children in comprehensive schools also.  The platform was created to target children in Wales and ‘Hwb’ is available in </w:t>
      </w:r>
      <w:r w:rsidR="00D44DB2" w:rsidRPr="00217AFE">
        <w:rPr>
          <w:rFonts w:ascii="Arial" w:eastAsia="Arial" w:hAnsi="Arial" w:cs="Arial"/>
          <w:sz w:val="20"/>
          <w:szCs w:val="20"/>
        </w:rPr>
        <w:t>English</w:t>
      </w:r>
      <w:r w:rsidRPr="00217AFE">
        <w:rPr>
          <w:rFonts w:ascii="Arial" w:eastAsia="Arial" w:hAnsi="Arial" w:cs="Arial"/>
          <w:sz w:val="20"/>
          <w:szCs w:val="20"/>
        </w:rPr>
        <w:t xml:space="preserve"> and welsh to ensure all schools can access.  Also, ‘Hwb’ can be accessed within schools and at home.  ‘Hwb’ is an online platform for children to participate in numerous resources which they can complete at home, school </w:t>
      </w:r>
      <w:r w:rsidR="00540A3D" w:rsidRPr="00217AFE">
        <w:rPr>
          <w:rFonts w:ascii="Arial" w:eastAsia="Arial" w:hAnsi="Arial" w:cs="Arial"/>
          <w:sz w:val="20"/>
          <w:szCs w:val="20"/>
        </w:rPr>
        <w:t>and</w:t>
      </w:r>
      <w:r w:rsidRPr="00217AFE">
        <w:rPr>
          <w:rFonts w:ascii="Arial" w:eastAsia="Arial" w:hAnsi="Arial" w:cs="Arial"/>
          <w:sz w:val="20"/>
          <w:szCs w:val="20"/>
        </w:rPr>
        <w:t xml:space="preserve"> involve parents (Welsh </w:t>
      </w:r>
      <w:r w:rsidRPr="00D85C65">
        <w:rPr>
          <w:rFonts w:ascii="Arial" w:eastAsia="Arial" w:hAnsi="Arial" w:cs="Arial"/>
          <w:sz w:val="20"/>
          <w:szCs w:val="20"/>
        </w:rPr>
        <w:t>Government, 2012).</w:t>
      </w:r>
    </w:p>
    <w:p w:rsidR="00F644E9" w:rsidRPr="00217AFE" w:rsidRDefault="00461840" w:rsidP="008B4AFB">
      <w:pPr>
        <w:spacing w:line="360" w:lineRule="auto"/>
        <w:jc w:val="both"/>
        <w:rPr>
          <w:rFonts w:ascii="Arial" w:eastAsia="Arial" w:hAnsi="Arial" w:cs="Arial"/>
          <w:sz w:val="20"/>
          <w:szCs w:val="20"/>
        </w:rPr>
      </w:pPr>
      <w:r w:rsidRPr="00217AFE">
        <w:rPr>
          <w:rFonts w:ascii="Arial" w:eastAsia="Arial" w:hAnsi="Arial" w:cs="Arial"/>
          <w:sz w:val="20"/>
          <w:szCs w:val="20"/>
        </w:rPr>
        <w:t>The Digital Competence Framework was made by the Welsh Government in 2015 following Graham Donaldson ‘Successful Futures’ report as he believed children from the age of three should be encouraged to use technology as part of their learning (Digital Competence Framework Guidance, 2016 p.4).  Following the Donaldson report the Welsh Government collaborated with Estyn who then carried out a report on their findings of the Digital Competence Framework in schools.  Estyn (2018) states</w:t>
      </w:r>
    </w:p>
    <w:p w:rsidR="00F644E9" w:rsidRPr="00217AFE" w:rsidRDefault="00461840" w:rsidP="008B4AFB">
      <w:pPr>
        <w:spacing w:line="360" w:lineRule="auto"/>
        <w:jc w:val="both"/>
        <w:rPr>
          <w:rFonts w:ascii="Arial" w:eastAsia="Arial" w:hAnsi="Arial" w:cs="Arial"/>
          <w:sz w:val="20"/>
          <w:szCs w:val="20"/>
        </w:rPr>
      </w:pPr>
      <w:r w:rsidRPr="00217AFE">
        <w:rPr>
          <w:rFonts w:ascii="Arial" w:eastAsia="Arial" w:hAnsi="Arial" w:cs="Arial"/>
          <w:sz w:val="20"/>
          <w:szCs w:val="20"/>
        </w:rPr>
        <w:t>“Many digital leads have started to introduce ‘rich tasks’, which incorporate digital skills as well as literacy, numeracy, thinking skills and problem-solving skills. These tasks enthuse pupils and challenge them. Some rich tasks introduce new elements of the DCF, for example collaborating via Skype in rural schools or introducing coding.”</w:t>
      </w:r>
    </w:p>
    <w:p w:rsidR="00F644E9" w:rsidRPr="00217AFE" w:rsidRDefault="00461840" w:rsidP="008B4AFB">
      <w:pPr>
        <w:spacing w:line="360" w:lineRule="auto"/>
        <w:jc w:val="both"/>
        <w:rPr>
          <w:rFonts w:ascii="Arial" w:eastAsia="Arial" w:hAnsi="Arial" w:cs="Arial"/>
          <w:sz w:val="20"/>
          <w:szCs w:val="20"/>
        </w:rPr>
      </w:pPr>
      <w:r w:rsidRPr="00217AFE">
        <w:rPr>
          <w:rFonts w:ascii="Arial" w:eastAsia="Arial" w:hAnsi="Arial" w:cs="Arial"/>
          <w:sz w:val="20"/>
          <w:szCs w:val="20"/>
        </w:rPr>
        <w:t xml:space="preserve">During the activity attached above using technology alongside mathematics exposes children to greater learning as they progress through school.  By introducing ‘QR codes’ to children in Nursery they begin to process that the code has a purpose.  After scanning the ‘QR code’ a picture appeared on the screen on the animal the child had to measure next.  Children </w:t>
      </w:r>
      <w:r w:rsidR="00540A3D" w:rsidRPr="00217AFE">
        <w:rPr>
          <w:rFonts w:ascii="Arial" w:eastAsia="Arial" w:hAnsi="Arial" w:cs="Arial"/>
          <w:sz w:val="20"/>
          <w:szCs w:val="20"/>
        </w:rPr>
        <w:t>can</w:t>
      </w:r>
      <w:r w:rsidRPr="00217AFE">
        <w:rPr>
          <w:rFonts w:ascii="Arial" w:eastAsia="Arial" w:hAnsi="Arial" w:cs="Arial"/>
          <w:sz w:val="20"/>
          <w:szCs w:val="20"/>
        </w:rPr>
        <w:t xml:space="preserve"> associate a code with a </w:t>
      </w:r>
      <w:r w:rsidRPr="00217AFE">
        <w:rPr>
          <w:rFonts w:ascii="Arial" w:eastAsia="Arial" w:hAnsi="Arial" w:cs="Arial"/>
          <w:sz w:val="20"/>
          <w:szCs w:val="20"/>
        </w:rPr>
        <w:lastRenderedPageBreak/>
        <w:t>deeper meaning which in this case was a picture in the early stages of their learning.  Exposing children to coding and to teach how they work may help them as they go through school will further help them create their own ‘QR codes’ as they go through school.</w:t>
      </w:r>
    </w:p>
    <w:p w:rsidR="00131D18" w:rsidRPr="002A79BA" w:rsidRDefault="00461840" w:rsidP="008B4AFB">
      <w:pPr>
        <w:spacing w:line="360" w:lineRule="auto"/>
        <w:jc w:val="both"/>
        <w:rPr>
          <w:rFonts w:ascii="Arial" w:eastAsia="Arial" w:hAnsi="Arial" w:cs="Arial"/>
          <w:sz w:val="20"/>
          <w:szCs w:val="20"/>
        </w:rPr>
      </w:pPr>
      <w:r w:rsidRPr="00217AFE">
        <w:rPr>
          <w:rFonts w:ascii="Arial" w:eastAsia="Arial" w:hAnsi="Arial" w:cs="Arial"/>
          <w:sz w:val="20"/>
          <w:szCs w:val="20"/>
        </w:rPr>
        <w:t xml:space="preserve">Not only does technology include </w:t>
      </w:r>
      <w:r w:rsidR="00540A3D" w:rsidRPr="00217AFE">
        <w:rPr>
          <w:rFonts w:ascii="Arial" w:eastAsia="Arial" w:hAnsi="Arial" w:cs="Arial"/>
          <w:sz w:val="20"/>
          <w:szCs w:val="20"/>
        </w:rPr>
        <w:t>iPad</w:t>
      </w:r>
      <w:r w:rsidR="00C3064B">
        <w:rPr>
          <w:rFonts w:ascii="Arial" w:eastAsia="Arial" w:hAnsi="Arial" w:cs="Arial"/>
          <w:sz w:val="20"/>
          <w:szCs w:val="20"/>
        </w:rPr>
        <w:t>s</w:t>
      </w:r>
      <w:r w:rsidRPr="00217AFE">
        <w:rPr>
          <w:rFonts w:ascii="Arial" w:eastAsia="Arial" w:hAnsi="Arial" w:cs="Arial"/>
          <w:sz w:val="20"/>
          <w:szCs w:val="20"/>
        </w:rPr>
        <w:t xml:space="preserve"> and computers but also things such as programmed </w:t>
      </w:r>
      <w:r w:rsidR="00F957B6" w:rsidRPr="00217AFE">
        <w:rPr>
          <w:rFonts w:ascii="Arial" w:eastAsia="Arial" w:hAnsi="Arial" w:cs="Arial"/>
          <w:sz w:val="20"/>
          <w:szCs w:val="20"/>
        </w:rPr>
        <w:t>toys</w:t>
      </w:r>
      <w:r w:rsidRPr="00217AFE">
        <w:rPr>
          <w:rFonts w:ascii="Arial" w:eastAsia="Arial" w:hAnsi="Arial" w:cs="Arial"/>
          <w:sz w:val="20"/>
          <w:szCs w:val="20"/>
        </w:rPr>
        <w:t xml:space="preserve">.  A ‘bee-bot’ is a programmed toy which children must navigate to reach an area on the mat created specifically for the ‘bee-bot’.  On the ‘bee-bot’ there is a sequence that children must program such as; what direction does it need to turn, after it has turned what direction next and so forth and then press go.  Incorporating programmed toys develops children technologically and is also participate in interactive play.  Technological development should not confine to </w:t>
      </w:r>
      <w:r w:rsidR="00540A3D" w:rsidRPr="00217AFE">
        <w:rPr>
          <w:rFonts w:ascii="Arial" w:eastAsia="Arial" w:hAnsi="Arial" w:cs="Arial"/>
          <w:sz w:val="20"/>
          <w:szCs w:val="20"/>
        </w:rPr>
        <w:t>iPad</w:t>
      </w:r>
      <w:r w:rsidRPr="00217AFE">
        <w:rPr>
          <w:rFonts w:ascii="Arial" w:eastAsia="Arial" w:hAnsi="Arial" w:cs="Arial"/>
          <w:sz w:val="20"/>
          <w:szCs w:val="20"/>
        </w:rPr>
        <w:t xml:space="preserve"> and computers but also include interactive toys as this will further help them operate more challenging equipment later.  Ensuring this is made available for children across the curriculum will benefit the children </w:t>
      </w:r>
      <w:r w:rsidR="00131D18" w:rsidRPr="00AD2B74">
        <w:rPr>
          <w:rFonts w:ascii="Arial" w:eastAsia="Arial" w:hAnsi="Arial" w:cs="Arial"/>
          <w:sz w:val="20"/>
          <w:szCs w:val="20"/>
        </w:rPr>
        <w:t>Siraj-</w:t>
      </w:r>
      <w:r w:rsidR="00131D18">
        <w:rPr>
          <w:rFonts w:ascii="Arial" w:eastAsia="Arial" w:hAnsi="Arial" w:cs="Arial"/>
          <w:sz w:val="20"/>
          <w:szCs w:val="20"/>
        </w:rPr>
        <w:t>(</w:t>
      </w:r>
      <w:r w:rsidR="00131D18" w:rsidRPr="00AD2B74">
        <w:rPr>
          <w:rFonts w:ascii="Arial" w:eastAsia="Arial" w:hAnsi="Arial" w:cs="Arial"/>
          <w:sz w:val="20"/>
          <w:szCs w:val="20"/>
        </w:rPr>
        <w:t>Blatchford, I. and Siraj-Blatchford, J</w:t>
      </w:r>
      <w:r w:rsidR="00131D18">
        <w:rPr>
          <w:rFonts w:ascii="Arial" w:eastAsia="Arial" w:hAnsi="Arial" w:cs="Arial"/>
          <w:sz w:val="20"/>
          <w:szCs w:val="20"/>
        </w:rPr>
        <w:t xml:space="preserve"> ,2000)</w:t>
      </w:r>
    </w:p>
    <w:p w:rsidR="00F644E9" w:rsidRPr="00217AFE" w:rsidRDefault="00461840" w:rsidP="008B4AFB">
      <w:pPr>
        <w:spacing w:line="360" w:lineRule="auto"/>
        <w:jc w:val="both"/>
        <w:rPr>
          <w:rFonts w:ascii="Arial" w:eastAsia="Arial" w:hAnsi="Arial" w:cs="Arial"/>
          <w:sz w:val="20"/>
          <w:szCs w:val="20"/>
        </w:rPr>
      </w:pPr>
      <w:r w:rsidRPr="00217AFE">
        <w:rPr>
          <w:rFonts w:ascii="Arial" w:eastAsia="Arial" w:hAnsi="Arial" w:cs="Arial"/>
          <w:sz w:val="20"/>
          <w:szCs w:val="20"/>
        </w:rPr>
        <w:t>As schools promote initiatives for children it is important that they concentrate on developing children holistically and not solely reliable on technology to do so.  Purewal (2016) states “</w:t>
      </w:r>
      <w:r w:rsidRPr="00217AFE">
        <w:rPr>
          <w:rFonts w:ascii="Arial" w:eastAsia="Arial" w:hAnsi="Arial" w:cs="Arial"/>
          <w:sz w:val="20"/>
          <w:szCs w:val="20"/>
          <w:shd w:val="clear" w:color="auto" w:fill="FEF9F5"/>
        </w:rPr>
        <w:t xml:space="preserve">The best teachers will use technology in the classroom as part of an expanding toolkit, and hopefully they’ll see the benefits of smarter technology”.  Although, </w:t>
      </w:r>
      <w:r w:rsidRPr="00217AFE">
        <w:rPr>
          <w:rFonts w:ascii="Arial" w:eastAsia="Arial" w:hAnsi="Arial" w:cs="Arial"/>
          <w:sz w:val="20"/>
          <w:szCs w:val="20"/>
        </w:rPr>
        <w:t xml:space="preserve">parents are very involved in the child’s learning as it is a school incentive, parents may not have internet access or own technological equipment which will then have become a disadvantage for the child as they are not exposed to the additional learning that others experience (Lynch, 2016).  </w:t>
      </w:r>
      <w:r w:rsidR="00540A3D" w:rsidRPr="00217AFE">
        <w:rPr>
          <w:rFonts w:ascii="Arial" w:eastAsia="Arial" w:hAnsi="Arial" w:cs="Arial"/>
          <w:sz w:val="20"/>
          <w:szCs w:val="20"/>
        </w:rPr>
        <w:t>Therefore,</w:t>
      </w:r>
      <w:r w:rsidRPr="00217AFE">
        <w:rPr>
          <w:rFonts w:ascii="Arial" w:eastAsia="Arial" w:hAnsi="Arial" w:cs="Arial"/>
          <w:sz w:val="20"/>
          <w:szCs w:val="20"/>
        </w:rPr>
        <w:t xml:space="preserve"> if a child </w:t>
      </w:r>
      <w:r w:rsidR="00A1473E" w:rsidRPr="00217AFE">
        <w:rPr>
          <w:rFonts w:ascii="Arial" w:eastAsia="Arial" w:hAnsi="Arial" w:cs="Arial"/>
          <w:sz w:val="20"/>
          <w:szCs w:val="20"/>
        </w:rPr>
        <w:t xml:space="preserve">does not </w:t>
      </w:r>
      <w:r w:rsidR="00066F67" w:rsidRPr="00217AFE">
        <w:rPr>
          <w:rFonts w:ascii="Arial" w:eastAsia="Arial" w:hAnsi="Arial" w:cs="Arial"/>
          <w:sz w:val="20"/>
          <w:szCs w:val="20"/>
        </w:rPr>
        <w:t>have the opportunity</w:t>
      </w:r>
      <w:r w:rsidRPr="00217AFE">
        <w:rPr>
          <w:rFonts w:ascii="Arial" w:eastAsia="Arial" w:hAnsi="Arial" w:cs="Arial"/>
          <w:sz w:val="20"/>
          <w:szCs w:val="20"/>
        </w:rPr>
        <w:t xml:space="preserve"> to</w:t>
      </w:r>
      <w:r w:rsidR="00066F67" w:rsidRPr="00217AFE">
        <w:rPr>
          <w:rFonts w:ascii="Arial" w:eastAsia="Arial" w:hAnsi="Arial" w:cs="Arial"/>
          <w:sz w:val="20"/>
          <w:szCs w:val="20"/>
        </w:rPr>
        <w:t xml:space="preserve"> use</w:t>
      </w:r>
      <w:r w:rsidRPr="00217AFE">
        <w:rPr>
          <w:rFonts w:ascii="Arial" w:eastAsia="Arial" w:hAnsi="Arial" w:cs="Arial"/>
          <w:sz w:val="20"/>
          <w:szCs w:val="20"/>
        </w:rPr>
        <w:t xml:space="preserve"> technology at </w:t>
      </w:r>
      <w:r w:rsidR="00F957B6" w:rsidRPr="00217AFE">
        <w:rPr>
          <w:rFonts w:ascii="Arial" w:eastAsia="Arial" w:hAnsi="Arial" w:cs="Arial"/>
          <w:sz w:val="20"/>
          <w:szCs w:val="20"/>
        </w:rPr>
        <w:t>home,</w:t>
      </w:r>
      <w:r w:rsidRPr="00217AFE">
        <w:rPr>
          <w:rFonts w:ascii="Arial" w:eastAsia="Arial" w:hAnsi="Arial" w:cs="Arial"/>
          <w:sz w:val="20"/>
          <w:szCs w:val="20"/>
        </w:rPr>
        <w:t xml:space="preserve"> they may only</w:t>
      </w:r>
      <w:r w:rsidR="00066F67" w:rsidRPr="00217AFE">
        <w:rPr>
          <w:rFonts w:ascii="Arial" w:eastAsia="Arial" w:hAnsi="Arial" w:cs="Arial"/>
          <w:sz w:val="20"/>
          <w:szCs w:val="20"/>
        </w:rPr>
        <w:t xml:space="preserve"> </w:t>
      </w:r>
      <w:r w:rsidRPr="00217AFE">
        <w:rPr>
          <w:rFonts w:ascii="Arial" w:eastAsia="Arial" w:hAnsi="Arial" w:cs="Arial"/>
          <w:sz w:val="20"/>
          <w:szCs w:val="20"/>
        </w:rPr>
        <w:t>experience technological learning within the school.</w:t>
      </w:r>
    </w:p>
    <w:p w:rsidR="00F644E9" w:rsidRPr="00217AFE" w:rsidRDefault="00461840" w:rsidP="008B4AFB">
      <w:pPr>
        <w:spacing w:line="360" w:lineRule="auto"/>
        <w:jc w:val="both"/>
        <w:rPr>
          <w:rFonts w:ascii="Arial" w:eastAsia="Arial" w:hAnsi="Arial" w:cs="Arial"/>
          <w:sz w:val="20"/>
          <w:szCs w:val="20"/>
        </w:rPr>
      </w:pPr>
      <w:r w:rsidRPr="00217AFE">
        <w:rPr>
          <w:rFonts w:ascii="Arial" w:eastAsia="Arial" w:hAnsi="Arial" w:cs="Arial"/>
          <w:sz w:val="20"/>
          <w:szCs w:val="20"/>
        </w:rPr>
        <w:t xml:space="preserve">Although the Welsh Government believe the Digital Competence Framework will prove effective in children’s learning Montessori schools believe children learn better from natural and organic materials.  Montessori schools was created to promote self-directed and hands-on learning.  Montessori schools believe children learn better when using natural materials thus creating unique learning tools tailored to the Montessori setting.  Montessori settings believe when introducing new mathematical terminology that children need to connect the word to the physical object.  Resources within a </w:t>
      </w:r>
      <w:r w:rsidR="00DB0E16" w:rsidRPr="00217AFE">
        <w:rPr>
          <w:rFonts w:ascii="Arial" w:eastAsia="Arial" w:hAnsi="Arial" w:cs="Arial"/>
          <w:sz w:val="20"/>
          <w:szCs w:val="20"/>
        </w:rPr>
        <w:t>Montessori</w:t>
      </w:r>
      <w:r w:rsidRPr="00217AFE">
        <w:rPr>
          <w:rFonts w:ascii="Arial" w:eastAsia="Arial" w:hAnsi="Arial" w:cs="Arial"/>
          <w:sz w:val="20"/>
          <w:szCs w:val="20"/>
        </w:rPr>
        <w:t xml:space="preserve"> schools must always be ‘hands-on’ experiences therefore technology may not be introduced in the setting.</w:t>
      </w:r>
    </w:p>
    <w:p w:rsidR="00F644E9" w:rsidRPr="00217AFE" w:rsidRDefault="00461840" w:rsidP="008B4AFB">
      <w:pPr>
        <w:spacing w:line="360" w:lineRule="auto"/>
        <w:jc w:val="both"/>
        <w:rPr>
          <w:rFonts w:ascii="Arial" w:eastAsia="Arial" w:hAnsi="Arial" w:cs="Arial"/>
          <w:sz w:val="20"/>
          <w:szCs w:val="20"/>
        </w:rPr>
      </w:pPr>
      <w:r w:rsidRPr="00217AFE">
        <w:rPr>
          <w:rFonts w:ascii="Arial" w:eastAsia="Arial" w:hAnsi="Arial" w:cs="Arial"/>
          <w:sz w:val="20"/>
          <w:szCs w:val="20"/>
        </w:rPr>
        <w:t xml:space="preserve">Within most schools it should be areas that encourage hands-on learning </w:t>
      </w:r>
      <w:r w:rsidR="00DB0E16" w:rsidRPr="00217AFE">
        <w:rPr>
          <w:rFonts w:ascii="Arial" w:eastAsia="Arial" w:hAnsi="Arial" w:cs="Arial"/>
          <w:sz w:val="20"/>
          <w:szCs w:val="20"/>
        </w:rPr>
        <w:t>and</w:t>
      </w:r>
      <w:r w:rsidRPr="00217AFE">
        <w:rPr>
          <w:rFonts w:ascii="Arial" w:eastAsia="Arial" w:hAnsi="Arial" w:cs="Arial"/>
          <w:sz w:val="20"/>
          <w:szCs w:val="20"/>
        </w:rPr>
        <w:t xml:space="preserve"> encourage use of technology.  Children should experience both experiences and tailor to their individual and holistic needs.</w:t>
      </w:r>
    </w:p>
    <w:p w:rsidR="00F644E9" w:rsidRPr="00217AFE" w:rsidRDefault="00F644E9" w:rsidP="008B4AFB">
      <w:pPr>
        <w:spacing w:line="360" w:lineRule="auto"/>
        <w:jc w:val="both"/>
        <w:rPr>
          <w:rFonts w:ascii="Arial" w:eastAsia="Arial" w:hAnsi="Arial" w:cs="Arial"/>
          <w:b/>
          <w:sz w:val="20"/>
          <w:szCs w:val="20"/>
        </w:rPr>
      </w:pPr>
    </w:p>
    <w:bookmarkEnd w:id="11"/>
    <w:p w:rsidR="002A79BA" w:rsidRDefault="002A79BA" w:rsidP="008B4AFB">
      <w:pPr>
        <w:spacing w:line="360" w:lineRule="auto"/>
        <w:jc w:val="both"/>
        <w:rPr>
          <w:rFonts w:ascii="Arial" w:eastAsia="Arial" w:hAnsi="Arial" w:cs="Arial"/>
          <w:b/>
          <w:sz w:val="20"/>
          <w:szCs w:val="20"/>
        </w:rPr>
      </w:pPr>
    </w:p>
    <w:p w:rsidR="00375A02" w:rsidRDefault="00375A02" w:rsidP="008B4AFB">
      <w:pPr>
        <w:spacing w:line="360" w:lineRule="auto"/>
        <w:jc w:val="both"/>
        <w:rPr>
          <w:rFonts w:ascii="Arial" w:eastAsia="Arial" w:hAnsi="Arial" w:cs="Arial"/>
          <w:b/>
          <w:sz w:val="20"/>
          <w:szCs w:val="20"/>
        </w:rPr>
      </w:pPr>
    </w:p>
    <w:p w:rsidR="00375A02" w:rsidRDefault="00375A02" w:rsidP="008B4AFB">
      <w:pPr>
        <w:spacing w:line="360" w:lineRule="auto"/>
        <w:jc w:val="both"/>
        <w:rPr>
          <w:rFonts w:ascii="Arial" w:eastAsia="Arial" w:hAnsi="Arial" w:cs="Arial"/>
          <w:b/>
          <w:sz w:val="20"/>
          <w:szCs w:val="20"/>
        </w:rPr>
      </w:pPr>
    </w:p>
    <w:p w:rsidR="00375A02" w:rsidRDefault="00375A02" w:rsidP="008B4AFB">
      <w:pPr>
        <w:spacing w:line="360" w:lineRule="auto"/>
        <w:jc w:val="both"/>
        <w:rPr>
          <w:rFonts w:ascii="Arial" w:eastAsia="Arial" w:hAnsi="Arial" w:cs="Arial"/>
          <w:b/>
          <w:sz w:val="20"/>
          <w:szCs w:val="20"/>
        </w:rPr>
      </w:pPr>
    </w:p>
    <w:p w:rsidR="00F644E9" w:rsidRPr="00217AFE" w:rsidRDefault="001B17F8" w:rsidP="008B4AFB">
      <w:pPr>
        <w:spacing w:line="360" w:lineRule="auto"/>
        <w:jc w:val="both"/>
        <w:rPr>
          <w:rFonts w:ascii="Arial" w:eastAsia="Arial" w:hAnsi="Arial" w:cs="Arial"/>
          <w:b/>
          <w:sz w:val="20"/>
          <w:szCs w:val="20"/>
        </w:rPr>
      </w:pPr>
      <w:r>
        <w:rPr>
          <w:rFonts w:ascii="Arial" w:eastAsia="Arial" w:hAnsi="Arial" w:cs="Arial"/>
          <w:b/>
          <w:sz w:val="20"/>
          <w:szCs w:val="20"/>
        </w:rPr>
        <w:lastRenderedPageBreak/>
        <w:t>4</w:t>
      </w:r>
    </w:p>
    <w:p w:rsidR="006574BD" w:rsidRPr="00217AFE" w:rsidRDefault="00461840" w:rsidP="008B4AFB">
      <w:pPr>
        <w:spacing w:line="360" w:lineRule="auto"/>
        <w:jc w:val="both"/>
        <w:rPr>
          <w:rFonts w:ascii="Arial" w:eastAsia="Arial" w:hAnsi="Arial" w:cs="Arial"/>
          <w:sz w:val="20"/>
          <w:szCs w:val="20"/>
        </w:rPr>
      </w:pPr>
      <w:r w:rsidRPr="00217AFE">
        <w:rPr>
          <w:rFonts w:ascii="Arial" w:eastAsia="Arial" w:hAnsi="Arial" w:cs="Arial"/>
          <w:sz w:val="20"/>
          <w:szCs w:val="20"/>
        </w:rPr>
        <w:t xml:space="preserve">The role of the adult is to plan </w:t>
      </w:r>
      <w:r w:rsidR="001A2B8C" w:rsidRPr="00217AFE">
        <w:rPr>
          <w:rFonts w:ascii="Arial" w:eastAsia="Arial" w:hAnsi="Arial" w:cs="Arial"/>
          <w:sz w:val="20"/>
          <w:szCs w:val="20"/>
        </w:rPr>
        <w:t xml:space="preserve">mathematical </w:t>
      </w:r>
      <w:r w:rsidR="002616C6" w:rsidRPr="00217AFE">
        <w:rPr>
          <w:rFonts w:ascii="Arial" w:eastAsia="Arial" w:hAnsi="Arial" w:cs="Arial"/>
          <w:sz w:val="20"/>
          <w:szCs w:val="20"/>
        </w:rPr>
        <w:t xml:space="preserve">activities </w:t>
      </w:r>
      <w:r w:rsidR="004133C0" w:rsidRPr="00217AFE">
        <w:rPr>
          <w:rFonts w:ascii="Arial" w:eastAsia="Arial" w:hAnsi="Arial" w:cs="Arial"/>
          <w:sz w:val="20"/>
          <w:szCs w:val="20"/>
        </w:rPr>
        <w:t xml:space="preserve">alongside the other six </w:t>
      </w:r>
      <w:r w:rsidR="002616C6" w:rsidRPr="00217AFE">
        <w:rPr>
          <w:rFonts w:ascii="Arial" w:eastAsia="Arial" w:hAnsi="Arial" w:cs="Arial"/>
          <w:sz w:val="20"/>
          <w:szCs w:val="20"/>
        </w:rPr>
        <w:t>areas</w:t>
      </w:r>
      <w:r w:rsidRPr="00217AFE">
        <w:rPr>
          <w:rFonts w:ascii="Arial" w:eastAsia="Arial" w:hAnsi="Arial" w:cs="Arial"/>
          <w:sz w:val="20"/>
          <w:szCs w:val="20"/>
        </w:rPr>
        <w:t xml:space="preserve"> </w:t>
      </w:r>
      <w:r w:rsidR="002616C6" w:rsidRPr="00217AFE">
        <w:rPr>
          <w:rFonts w:ascii="Arial" w:eastAsia="Arial" w:hAnsi="Arial" w:cs="Arial"/>
          <w:sz w:val="20"/>
          <w:szCs w:val="20"/>
        </w:rPr>
        <w:t>of development</w:t>
      </w:r>
      <w:r w:rsidRPr="00217AFE">
        <w:rPr>
          <w:rFonts w:ascii="Arial" w:eastAsia="Arial" w:hAnsi="Arial" w:cs="Arial"/>
          <w:sz w:val="20"/>
          <w:szCs w:val="20"/>
        </w:rPr>
        <w:t xml:space="preserve"> to ensure children are constantly developing and building on their knowledge and understanding.  </w:t>
      </w:r>
      <w:r w:rsidR="00C914C8" w:rsidRPr="00217AFE">
        <w:rPr>
          <w:rFonts w:ascii="Arial" w:eastAsia="Arial" w:hAnsi="Arial" w:cs="Arial"/>
          <w:sz w:val="20"/>
          <w:szCs w:val="20"/>
        </w:rPr>
        <w:t xml:space="preserve">Planning effectively </w:t>
      </w:r>
      <w:r w:rsidR="00DC4910" w:rsidRPr="00217AFE">
        <w:rPr>
          <w:rFonts w:ascii="Arial" w:eastAsia="Arial" w:hAnsi="Arial" w:cs="Arial"/>
          <w:sz w:val="20"/>
          <w:szCs w:val="20"/>
        </w:rPr>
        <w:t>for children requires understanding children</w:t>
      </w:r>
      <w:r w:rsidR="006917BC" w:rsidRPr="00217AFE">
        <w:rPr>
          <w:rFonts w:ascii="Arial" w:eastAsia="Arial" w:hAnsi="Arial" w:cs="Arial"/>
          <w:sz w:val="20"/>
          <w:szCs w:val="20"/>
        </w:rPr>
        <w:t>’s needs</w:t>
      </w:r>
      <w:r w:rsidR="00DC4910" w:rsidRPr="00217AFE">
        <w:rPr>
          <w:rFonts w:ascii="Arial" w:eastAsia="Arial" w:hAnsi="Arial" w:cs="Arial"/>
          <w:sz w:val="20"/>
          <w:szCs w:val="20"/>
        </w:rPr>
        <w:t xml:space="preserve"> </w:t>
      </w:r>
      <w:r w:rsidR="006917BC" w:rsidRPr="00217AFE">
        <w:rPr>
          <w:rFonts w:ascii="Arial" w:eastAsia="Arial" w:hAnsi="Arial" w:cs="Arial"/>
          <w:sz w:val="20"/>
          <w:szCs w:val="20"/>
        </w:rPr>
        <w:t>thus</w:t>
      </w:r>
      <w:r w:rsidR="00DC4910" w:rsidRPr="00217AFE">
        <w:rPr>
          <w:rFonts w:ascii="Arial" w:eastAsia="Arial" w:hAnsi="Arial" w:cs="Arial"/>
          <w:sz w:val="20"/>
          <w:szCs w:val="20"/>
        </w:rPr>
        <w:t xml:space="preserve"> providing a positive environment for them to explore and learn.</w:t>
      </w:r>
      <w:r w:rsidR="0032752D" w:rsidRPr="00217AFE">
        <w:rPr>
          <w:rFonts w:ascii="Arial" w:eastAsia="Arial" w:hAnsi="Arial" w:cs="Arial"/>
          <w:sz w:val="20"/>
          <w:szCs w:val="20"/>
        </w:rPr>
        <w:t xml:space="preserve">  Through planning it ensures </w:t>
      </w:r>
      <w:r w:rsidR="00187676" w:rsidRPr="00217AFE">
        <w:rPr>
          <w:rFonts w:ascii="Arial" w:eastAsia="Arial" w:hAnsi="Arial" w:cs="Arial"/>
          <w:sz w:val="20"/>
          <w:szCs w:val="20"/>
        </w:rPr>
        <w:t xml:space="preserve">activities are well-organised </w:t>
      </w:r>
      <w:r w:rsidR="00077446" w:rsidRPr="00217AFE">
        <w:rPr>
          <w:rFonts w:ascii="Arial" w:eastAsia="Arial" w:hAnsi="Arial" w:cs="Arial"/>
          <w:sz w:val="20"/>
          <w:szCs w:val="20"/>
        </w:rPr>
        <w:t xml:space="preserve">and supports all needs of the children.  </w:t>
      </w:r>
      <w:r w:rsidR="00B56CEB" w:rsidRPr="00217AFE">
        <w:rPr>
          <w:rFonts w:ascii="Arial" w:eastAsia="Arial" w:hAnsi="Arial" w:cs="Arial"/>
          <w:sz w:val="20"/>
          <w:szCs w:val="20"/>
        </w:rPr>
        <w:t xml:space="preserve">Also, through planning </w:t>
      </w:r>
      <w:r w:rsidR="002667BA" w:rsidRPr="00217AFE">
        <w:rPr>
          <w:rFonts w:ascii="Arial" w:eastAsia="Arial" w:hAnsi="Arial" w:cs="Arial"/>
          <w:sz w:val="20"/>
          <w:szCs w:val="20"/>
        </w:rPr>
        <w:t>it ensures appropriate goals are set for children and how the adult can support children to achieve the goals set.</w:t>
      </w:r>
      <w:r w:rsidR="000C6ECE" w:rsidRPr="00217AFE">
        <w:rPr>
          <w:rFonts w:ascii="Arial" w:eastAsia="Arial" w:hAnsi="Arial" w:cs="Arial"/>
          <w:sz w:val="20"/>
          <w:szCs w:val="20"/>
        </w:rPr>
        <w:t xml:space="preserve">  </w:t>
      </w:r>
      <w:r w:rsidR="006C56E8" w:rsidRPr="00217AFE">
        <w:rPr>
          <w:rFonts w:ascii="Arial" w:eastAsia="Arial" w:hAnsi="Arial" w:cs="Arial"/>
          <w:sz w:val="20"/>
          <w:szCs w:val="20"/>
        </w:rPr>
        <w:t xml:space="preserve">As </w:t>
      </w:r>
      <w:r w:rsidR="006674A3" w:rsidRPr="00217AFE">
        <w:rPr>
          <w:rFonts w:ascii="Arial" w:eastAsia="Arial" w:hAnsi="Arial" w:cs="Arial"/>
          <w:sz w:val="20"/>
          <w:szCs w:val="20"/>
        </w:rPr>
        <w:t>the</w:t>
      </w:r>
      <w:r w:rsidR="006C56E8" w:rsidRPr="00217AFE">
        <w:rPr>
          <w:rFonts w:ascii="Arial" w:eastAsia="Arial" w:hAnsi="Arial" w:cs="Arial"/>
          <w:sz w:val="20"/>
          <w:szCs w:val="20"/>
        </w:rPr>
        <w:t xml:space="preserve"> </w:t>
      </w:r>
      <w:r w:rsidR="00C55709" w:rsidRPr="00217AFE">
        <w:rPr>
          <w:rFonts w:ascii="Arial" w:eastAsia="Arial" w:hAnsi="Arial" w:cs="Arial"/>
          <w:sz w:val="20"/>
          <w:szCs w:val="20"/>
        </w:rPr>
        <w:t>adult plan</w:t>
      </w:r>
      <w:r w:rsidR="006674A3" w:rsidRPr="00217AFE">
        <w:rPr>
          <w:rFonts w:ascii="Arial" w:eastAsia="Arial" w:hAnsi="Arial" w:cs="Arial"/>
          <w:sz w:val="20"/>
          <w:szCs w:val="20"/>
        </w:rPr>
        <w:t>s</w:t>
      </w:r>
      <w:r w:rsidR="006C56E8" w:rsidRPr="00217AFE">
        <w:rPr>
          <w:rFonts w:ascii="Arial" w:eastAsia="Arial" w:hAnsi="Arial" w:cs="Arial"/>
          <w:sz w:val="20"/>
          <w:szCs w:val="20"/>
        </w:rPr>
        <w:t xml:space="preserve"> long-term it enables them to gather </w:t>
      </w:r>
      <w:r w:rsidR="000F53A0" w:rsidRPr="00217AFE">
        <w:rPr>
          <w:rFonts w:ascii="Arial" w:eastAsia="Arial" w:hAnsi="Arial" w:cs="Arial"/>
          <w:sz w:val="20"/>
          <w:szCs w:val="20"/>
        </w:rPr>
        <w:t xml:space="preserve">resources or materials that are not currently at the setting.  </w:t>
      </w:r>
      <w:r w:rsidR="004C7395" w:rsidRPr="00217AFE">
        <w:rPr>
          <w:rFonts w:ascii="Arial" w:eastAsia="Arial" w:hAnsi="Arial" w:cs="Arial"/>
          <w:sz w:val="20"/>
          <w:szCs w:val="20"/>
        </w:rPr>
        <w:t xml:space="preserve">Although, some children will benefit from </w:t>
      </w:r>
      <w:r w:rsidR="003E6FD3" w:rsidRPr="00217AFE">
        <w:rPr>
          <w:rFonts w:ascii="Arial" w:eastAsia="Arial" w:hAnsi="Arial" w:cs="Arial"/>
          <w:sz w:val="20"/>
          <w:szCs w:val="20"/>
        </w:rPr>
        <w:t xml:space="preserve">individual plans which are completed daily or weekly.  This also includes children with Individual </w:t>
      </w:r>
      <w:r w:rsidR="00F94061" w:rsidRPr="00217AFE">
        <w:rPr>
          <w:rFonts w:ascii="Arial" w:eastAsia="Arial" w:hAnsi="Arial" w:cs="Arial"/>
          <w:sz w:val="20"/>
          <w:szCs w:val="20"/>
        </w:rPr>
        <w:t xml:space="preserve">Educational Plan (IEP) </w:t>
      </w:r>
      <w:r w:rsidR="0087596C" w:rsidRPr="00217AFE">
        <w:rPr>
          <w:rFonts w:ascii="Arial" w:eastAsia="Arial" w:hAnsi="Arial" w:cs="Arial"/>
          <w:sz w:val="20"/>
          <w:szCs w:val="20"/>
        </w:rPr>
        <w:t xml:space="preserve">that are set by the Special Educational Needs Coordinator (SENCO).  </w:t>
      </w:r>
    </w:p>
    <w:p w:rsidR="0076426A" w:rsidRPr="00217AFE" w:rsidRDefault="00263BF7" w:rsidP="008B4AFB">
      <w:pPr>
        <w:spacing w:line="360" w:lineRule="auto"/>
        <w:jc w:val="both"/>
        <w:rPr>
          <w:rFonts w:ascii="Arial" w:eastAsia="Arial" w:hAnsi="Arial" w:cs="Arial"/>
          <w:sz w:val="20"/>
          <w:szCs w:val="20"/>
        </w:rPr>
      </w:pPr>
      <w:r w:rsidRPr="00217AFE">
        <w:rPr>
          <w:rFonts w:ascii="Arial" w:eastAsia="Arial" w:hAnsi="Arial" w:cs="Arial"/>
          <w:sz w:val="20"/>
          <w:szCs w:val="20"/>
        </w:rPr>
        <w:t>P</w:t>
      </w:r>
      <w:r w:rsidR="0076426A" w:rsidRPr="00217AFE">
        <w:rPr>
          <w:rFonts w:ascii="Arial" w:eastAsia="Arial" w:hAnsi="Arial" w:cs="Arial"/>
          <w:sz w:val="20"/>
          <w:szCs w:val="20"/>
        </w:rPr>
        <w:t xml:space="preserve">ractitioners </w:t>
      </w:r>
      <w:r w:rsidRPr="00217AFE">
        <w:rPr>
          <w:rFonts w:ascii="Arial" w:eastAsia="Arial" w:hAnsi="Arial" w:cs="Arial"/>
          <w:sz w:val="20"/>
          <w:szCs w:val="20"/>
        </w:rPr>
        <w:t>must</w:t>
      </w:r>
      <w:r w:rsidR="0076426A" w:rsidRPr="00217AFE">
        <w:rPr>
          <w:rFonts w:ascii="Arial" w:eastAsia="Arial" w:hAnsi="Arial" w:cs="Arial"/>
          <w:sz w:val="20"/>
          <w:szCs w:val="20"/>
        </w:rPr>
        <w:t xml:space="preserve"> support children a</w:t>
      </w:r>
      <w:r w:rsidR="00AA1264" w:rsidRPr="00217AFE">
        <w:rPr>
          <w:rFonts w:ascii="Arial" w:eastAsia="Arial" w:hAnsi="Arial" w:cs="Arial"/>
          <w:sz w:val="20"/>
          <w:szCs w:val="20"/>
        </w:rPr>
        <w:t>nd l</w:t>
      </w:r>
      <w:r w:rsidR="0076426A" w:rsidRPr="00217AFE">
        <w:rPr>
          <w:rFonts w:ascii="Arial" w:eastAsia="Arial" w:hAnsi="Arial" w:cs="Arial"/>
          <w:sz w:val="20"/>
          <w:szCs w:val="20"/>
        </w:rPr>
        <w:t xml:space="preserve">isten </w:t>
      </w:r>
      <w:r w:rsidR="00815273" w:rsidRPr="00217AFE">
        <w:rPr>
          <w:rFonts w:ascii="Arial" w:eastAsia="Arial" w:hAnsi="Arial" w:cs="Arial"/>
          <w:sz w:val="20"/>
          <w:szCs w:val="20"/>
        </w:rPr>
        <w:t xml:space="preserve">to </w:t>
      </w:r>
      <w:r w:rsidR="00825C7F" w:rsidRPr="00217AFE">
        <w:rPr>
          <w:rFonts w:ascii="Arial" w:eastAsia="Arial" w:hAnsi="Arial" w:cs="Arial"/>
          <w:sz w:val="20"/>
          <w:szCs w:val="20"/>
        </w:rPr>
        <w:t>their ideas or concerns</w:t>
      </w:r>
      <w:r w:rsidR="00244AE3" w:rsidRPr="00217AFE">
        <w:rPr>
          <w:rFonts w:ascii="Arial" w:eastAsia="Arial" w:hAnsi="Arial" w:cs="Arial"/>
          <w:sz w:val="20"/>
          <w:szCs w:val="20"/>
        </w:rPr>
        <w:t xml:space="preserve"> as t</w:t>
      </w:r>
      <w:r w:rsidR="002C1C3E" w:rsidRPr="00217AFE">
        <w:rPr>
          <w:rFonts w:ascii="Arial" w:eastAsia="Arial" w:hAnsi="Arial" w:cs="Arial"/>
          <w:sz w:val="20"/>
          <w:szCs w:val="20"/>
        </w:rPr>
        <w:t xml:space="preserve">he </w:t>
      </w:r>
      <w:r w:rsidR="00320ADC" w:rsidRPr="00217AFE">
        <w:rPr>
          <w:rFonts w:ascii="Arial" w:eastAsia="Arial" w:hAnsi="Arial" w:cs="Arial"/>
          <w:sz w:val="20"/>
          <w:szCs w:val="20"/>
        </w:rPr>
        <w:t>voice of the child is promoted within all settings.</w:t>
      </w:r>
      <w:r w:rsidR="004D1A8F" w:rsidRPr="00217AFE">
        <w:rPr>
          <w:rFonts w:ascii="Arial" w:eastAsia="Arial" w:hAnsi="Arial" w:cs="Arial"/>
          <w:sz w:val="20"/>
          <w:szCs w:val="20"/>
        </w:rPr>
        <w:t xml:space="preserve">  As cited in Save the children </w:t>
      </w:r>
      <w:r w:rsidR="009A334F" w:rsidRPr="00217AFE">
        <w:rPr>
          <w:rFonts w:ascii="Arial" w:eastAsia="Arial" w:hAnsi="Arial" w:cs="Arial"/>
          <w:sz w:val="20"/>
          <w:szCs w:val="20"/>
        </w:rPr>
        <w:t xml:space="preserve">(n.d) </w:t>
      </w:r>
      <w:r w:rsidR="00BF1495" w:rsidRPr="00217AFE">
        <w:rPr>
          <w:rFonts w:ascii="Arial" w:eastAsia="Arial" w:hAnsi="Arial" w:cs="Arial"/>
          <w:sz w:val="20"/>
          <w:szCs w:val="20"/>
        </w:rPr>
        <w:t xml:space="preserve">“Article 12 </w:t>
      </w:r>
      <w:r w:rsidR="00BF1495" w:rsidRPr="00217AFE">
        <w:rPr>
          <w:rFonts w:ascii="Arial" w:hAnsi="Arial" w:cs="Arial"/>
          <w:sz w:val="20"/>
          <w:szCs w:val="20"/>
        </w:rPr>
        <w:t xml:space="preserve">You have the right to an opinion and for it to be listened to and taken seriously.”  </w:t>
      </w:r>
      <w:r w:rsidR="00244AE3" w:rsidRPr="00217AFE">
        <w:rPr>
          <w:rFonts w:ascii="Arial" w:hAnsi="Arial" w:cs="Arial"/>
          <w:sz w:val="20"/>
          <w:szCs w:val="20"/>
        </w:rPr>
        <w:t xml:space="preserve">Ensuring </w:t>
      </w:r>
      <w:r w:rsidR="00F86CE9" w:rsidRPr="00217AFE">
        <w:rPr>
          <w:rFonts w:ascii="Arial" w:hAnsi="Arial" w:cs="Arial"/>
          <w:sz w:val="20"/>
          <w:szCs w:val="20"/>
        </w:rPr>
        <w:t xml:space="preserve">children </w:t>
      </w:r>
      <w:r w:rsidR="00401650" w:rsidRPr="00217AFE">
        <w:rPr>
          <w:rFonts w:ascii="Arial" w:hAnsi="Arial" w:cs="Arial"/>
          <w:sz w:val="20"/>
          <w:szCs w:val="20"/>
        </w:rPr>
        <w:t xml:space="preserve">voice their opinions </w:t>
      </w:r>
      <w:r w:rsidR="00095B5F" w:rsidRPr="00217AFE">
        <w:rPr>
          <w:rFonts w:ascii="Arial" w:hAnsi="Arial" w:cs="Arial"/>
          <w:sz w:val="20"/>
          <w:szCs w:val="20"/>
        </w:rPr>
        <w:t>will</w:t>
      </w:r>
      <w:r w:rsidR="001A745D" w:rsidRPr="00217AFE">
        <w:rPr>
          <w:rFonts w:ascii="Arial" w:hAnsi="Arial" w:cs="Arial"/>
          <w:sz w:val="20"/>
          <w:szCs w:val="20"/>
        </w:rPr>
        <w:t xml:space="preserve"> build a stronger bond between the child and the adult.  </w:t>
      </w:r>
      <w:r w:rsidR="005F554C" w:rsidRPr="00217AFE">
        <w:rPr>
          <w:rFonts w:ascii="Arial" w:hAnsi="Arial" w:cs="Arial"/>
          <w:sz w:val="20"/>
          <w:szCs w:val="20"/>
        </w:rPr>
        <w:t xml:space="preserve">Children’s input </w:t>
      </w:r>
      <w:r w:rsidR="006C01DC" w:rsidRPr="00217AFE">
        <w:rPr>
          <w:rFonts w:ascii="Arial" w:hAnsi="Arial" w:cs="Arial"/>
          <w:sz w:val="20"/>
          <w:szCs w:val="20"/>
        </w:rPr>
        <w:t>ensures children are engaged in activities and</w:t>
      </w:r>
      <w:r w:rsidR="005D2359" w:rsidRPr="00217AFE">
        <w:rPr>
          <w:rFonts w:ascii="Arial" w:hAnsi="Arial" w:cs="Arial"/>
          <w:sz w:val="20"/>
          <w:szCs w:val="20"/>
        </w:rPr>
        <w:t xml:space="preserve"> leads to</w:t>
      </w:r>
      <w:r w:rsidR="006C01DC" w:rsidRPr="00217AFE">
        <w:rPr>
          <w:rFonts w:ascii="Arial" w:hAnsi="Arial" w:cs="Arial"/>
          <w:sz w:val="20"/>
          <w:szCs w:val="20"/>
        </w:rPr>
        <w:t xml:space="preserve"> discuss</w:t>
      </w:r>
      <w:r w:rsidR="005D2359" w:rsidRPr="00217AFE">
        <w:rPr>
          <w:rFonts w:ascii="Arial" w:hAnsi="Arial" w:cs="Arial"/>
          <w:sz w:val="20"/>
          <w:szCs w:val="20"/>
        </w:rPr>
        <w:t>ions on w</w:t>
      </w:r>
      <w:r w:rsidR="006C01DC" w:rsidRPr="00217AFE">
        <w:rPr>
          <w:rFonts w:ascii="Arial" w:hAnsi="Arial" w:cs="Arial"/>
          <w:sz w:val="20"/>
          <w:szCs w:val="20"/>
        </w:rPr>
        <w:t xml:space="preserve">hat they would like </w:t>
      </w:r>
      <w:r w:rsidR="005D2359" w:rsidRPr="00217AFE">
        <w:rPr>
          <w:rFonts w:ascii="Arial" w:hAnsi="Arial" w:cs="Arial"/>
          <w:sz w:val="20"/>
          <w:szCs w:val="20"/>
        </w:rPr>
        <w:t xml:space="preserve">to learn.  </w:t>
      </w:r>
    </w:p>
    <w:p w:rsidR="00E3541A" w:rsidRPr="00217AFE" w:rsidRDefault="00875A80" w:rsidP="008B4AFB">
      <w:pPr>
        <w:spacing w:line="360" w:lineRule="auto"/>
        <w:jc w:val="both"/>
        <w:rPr>
          <w:rFonts w:ascii="Arial" w:eastAsia="Arial" w:hAnsi="Arial" w:cs="Arial"/>
          <w:sz w:val="20"/>
          <w:szCs w:val="20"/>
        </w:rPr>
      </w:pPr>
      <w:r w:rsidRPr="00217AFE">
        <w:rPr>
          <w:rFonts w:ascii="Arial" w:eastAsia="Arial" w:hAnsi="Arial" w:cs="Arial"/>
          <w:sz w:val="20"/>
          <w:szCs w:val="20"/>
        </w:rPr>
        <w:t xml:space="preserve">When creating the activity </w:t>
      </w:r>
      <w:r w:rsidR="009E0D68" w:rsidRPr="00217AFE">
        <w:rPr>
          <w:rFonts w:ascii="Arial" w:eastAsia="Arial" w:hAnsi="Arial" w:cs="Arial"/>
          <w:sz w:val="20"/>
          <w:szCs w:val="20"/>
        </w:rPr>
        <w:t xml:space="preserve">on page 1 it was important that it met the EYFP </w:t>
      </w:r>
      <w:r w:rsidR="00183CA7" w:rsidRPr="00217AFE">
        <w:rPr>
          <w:rFonts w:ascii="Arial" w:eastAsia="Arial" w:hAnsi="Arial" w:cs="Arial"/>
          <w:sz w:val="20"/>
          <w:szCs w:val="20"/>
        </w:rPr>
        <w:t xml:space="preserve">curriculum </w:t>
      </w:r>
      <w:r w:rsidR="00967BE7" w:rsidRPr="00217AFE">
        <w:rPr>
          <w:rFonts w:ascii="Arial" w:eastAsia="Arial" w:hAnsi="Arial" w:cs="Arial"/>
          <w:sz w:val="20"/>
          <w:szCs w:val="20"/>
        </w:rPr>
        <w:t xml:space="preserve">and had the ability to develop other skills alongside mathematics.  </w:t>
      </w:r>
      <w:r w:rsidR="00B50E53" w:rsidRPr="00217AFE">
        <w:rPr>
          <w:rFonts w:ascii="Arial" w:eastAsia="Arial" w:hAnsi="Arial" w:cs="Arial"/>
          <w:sz w:val="20"/>
          <w:szCs w:val="20"/>
        </w:rPr>
        <w:t>Whilst planning the activity ensuring it could b</w:t>
      </w:r>
      <w:r w:rsidR="00396DA0" w:rsidRPr="00217AFE">
        <w:rPr>
          <w:rFonts w:ascii="Arial" w:eastAsia="Arial" w:hAnsi="Arial" w:cs="Arial"/>
          <w:sz w:val="20"/>
          <w:szCs w:val="20"/>
        </w:rPr>
        <w:t>e</w:t>
      </w:r>
      <w:r w:rsidR="00751DA4" w:rsidRPr="00217AFE">
        <w:rPr>
          <w:rFonts w:ascii="Arial" w:eastAsia="Arial" w:hAnsi="Arial" w:cs="Arial"/>
          <w:sz w:val="20"/>
          <w:szCs w:val="20"/>
        </w:rPr>
        <w:t xml:space="preserve"> both</w:t>
      </w:r>
      <w:r w:rsidR="00396DA0" w:rsidRPr="00217AFE">
        <w:rPr>
          <w:rFonts w:ascii="Arial" w:eastAsia="Arial" w:hAnsi="Arial" w:cs="Arial"/>
          <w:sz w:val="20"/>
          <w:szCs w:val="20"/>
        </w:rPr>
        <w:t xml:space="preserve"> </w:t>
      </w:r>
      <w:r w:rsidR="00CC486A" w:rsidRPr="00217AFE">
        <w:rPr>
          <w:rFonts w:ascii="Arial" w:eastAsia="Arial" w:hAnsi="Arial" w:cs="Arial"/>
          <w:sz w:val="20"/>
          <w:szCs w:val="20"/>
        </w:rPr>
        <w:t>challenging and simplif</w:t>
      </w:r>
      <w:r w:rsidR="00396DA0" w:rsidRPr="00217AFE">
        <w:rPr>
          <w:rFonts w:ascii="Arial" w:eastAsia="Arial" w:hAnsi="Arial" w:cs="Arial"/>
          <w:sz w:val="20"/>
          <w:szCs w:val="20"/>
        </w:rPr>
        <w:t xml:space="preserve">ied was </w:t>
      </w:r>
      <w:r w:rsidR="00AD2106" w:rsidRPr="00217AFE">
        <w:rPr>
          <w:rFonts w:ascii="Arial" w:eastAsia="Arial" w:hAnsi="Arial" w:cs="Arial"/>
          <w:sz w:val="20"/>
          <w:szCs w:val="20"/>
        </w:rPr>
        <w:t>crucial</w:t>
      </w:r>
      <w:r w:rsidR="00CC486A" w:rsidRPr="00217AFE">
        <w:rPr>
          <w:rFonts w:ascii="Arial" w:eastAsia="Arial" w:hAnsi="Arial" w:cs="Arial"/>
          <w:sz w:val="20"/>
          <w:szCs w:val="20"/>
        </w:rPr>
        <w:t xml:space="preserve"> to ensure</w:t>
      </w:r>
      <w:r w:rsidR="00396DA0" w:rsidRPr="00217AFE">
        <w:rPr>
          <w:rFonts w:ascii="Arial" w:eastAsia="Arial" w:hAnsi="Arial" w:cs="Arial"/>
          <w:sz w:val="20"/>
          <w:szCs w:val="20"/>
        </w:rPr>
        <w:t xml:space="preserve"> all</w:t>
      </w:r>
      <w:r w:rsidR="00CC486A" w:rsidRPr="00217AFE">
        <w:rPr>
          <w:rFonts w:ascii="Arial" w:eastAsia="Arial" w:hAnsi="Arial" w:cs="Arial"/>
          <w:sz w:val="20"/>
          <w:szCs w:val="20"/>
        </w:rPr>
        <w:t xml:space="preserve"> children can succeed. </w:t>
      </w:r>
      <w:r w:rsidR="007866C5" w:rsidRPr="00217AFE">
        <w:rPr>
          <w:rFonts w:ascii="Arial" w:eastAsia="Arial" w:hAnsi="Arial" w:cs="Arial"/>
          <w:sz w:val="20"/>
          <w:szCs w:val="20"/>
        </w:rPr>
        <w:t xml:space="preserve"> </w:t>
      </w:r>
      <w:r w:rsidR="00E3541A" w:rsidRPr="00217AFE">
        <w:rPr>
          <w:rFonts w:ascii="Arial" w:eastAsia="Arial" w:hAnsi="Arial" w:cs="Arial"/>
          <w:sz w:val="20"/>
          <w:szCs w:val="20"/>
        </w:rPr>
        <w:t xml:space="preserve">Also, when planning for children the adult must ensure the activities and resources will support their development thus reaching their age and stage </w:t>
      </w:r>
      <w:r w:rsidR="00E63CA9" w:rsidRPr="00217AFE">
        <w:rPr>
          <w:rFonts w:ascii="Arial" w:eastAsia="Arial" w:hAnsi="Arial" w:cs="Arial"/>
          <w:sz w:val="20"/>
          <w:szCs w:val="20"/>
        </w:rPr>
        <w:t>norms</w:t>
      </w:r>
      <w:r w:rsidR="00E3541A" w:rsidRPr="00217AFE">
        <w:rPr>
          <w:rFonts w:ascii="Arial" w:eastAsia="Arial" w:hAnsi="Arial" w:cs="Arial"/>
          <w:sz w:val="20"/>
          <w:szCs w:val="20"/>
        </w:rPr>
        <w:t xml:space="preserve">.  </w:t>
      </w:r>
      <w:r w:rsidR="007866C5" w:rsidRPr="00217AFE">
        <w:rPr>
          <w:rFonts w:ascii="Arial" w:eastAsia="Arial" w:hAnsi="Arial" w:cs="Arial"/>
          <w:sz w:val="20"/>
          <w:szCs w:val="20"/>
        </w:rPr>
        <w:t>As mathematics is highly promoted, reinforcing it as a positive environment w</w:t>
      </w:r>
      <w:r w:rsidR="00544E21" w:rsidRPr="00217AFE">
        <w:rPr>
          <w:rFonts w:ascii="Arial" w:eastAsia="Arial" w:hAnsi="Arial" w:cs="Arial"/>
          <w:sz w:val="20"/>
          <w:szCs w:val="20"/>
        </w:rPr>
        <w:t>hilst also encouraging</w:t>
      </w:r>
      <w:r w:rsidR="009C62FC" w:rsidRPr="00217AFE">
        <w:rPr>
          <w:rFonts w:ascii="Arial" w:eastAsia="Arial" w:hAnsi="Arial" w:cs="Arial"/>
          <w:sz w:val="20"/>
          <w:szCs w:val="20"/>
        </w:rPr>
        <w:t xml:space="preserve"> curiosity </w:t>
      </w:r>
      <w:r w:rsidR="00C442C6" w:rsidRPr="00217AFE">
        <w:rPr>
          <w:rFonts w:ascii="Arial" w:eastAsia="Arial" w:hAnsi="Arial" w:cs="Arial"/>
          <w:sz w:val="20"/>
          <w:szCs w:val="20"/>
        </w:rPr>
        <w:t>will</w:t>
      </w:r>
      <w:r w:rsidR="009C62FC" w:rsidRPr="00217AFE">
        <w:rPr>
          <w:rFonts w:ascii="Arial" w:eastAsia="Arial" w:hAnsi="Arial" w:cs="Arial"/>
          <w:sz w:val="20"/>
          <w:szCs w:val="20"/>
        </w:rPr>
        <w:t xml:space="preserve"> provide </w:t>
      </w:r>
      <w:r w:rsidR="0066380B" w:rsidRPr="00217AFE">
        <w:rPr>
          <w:rFonts w:ascii="Arial" w:eastAsia="Arial" w:hAnsi="Arial" w:cs="Arial"/>
          <w:sz w:val="20"/>
          <w:szCs w:val="20"/>
        </w:rPr>
        <w:t>a</w:t>
      </w:r>
      <w:r w:rsidR="001452A3" w:rsidRPr="00217AFE">
        <w:rPr>
          <w:rFonts w:ascii="Arial" w:eastAsia="Arial" w:hAnsi="Arial" w:cs="Arial"/>
          <w:sz w:val="20"/>
          <w:szCs w:val="20"/>
        </w:rPr>
        <w:t>n engaging environment</w:t>
      </w:r>
      <w:r w:rsidR="00F32EC1" w:rsidRPr="00217AFE">
        <w:rPr>
          <w:rFonts w:ascii="Arial" w:eastAsia="Arial" w:hAnsi="Arial" w:cs="Arial"/>
          <w:sz w:val="20"/>
          <w:szCs w:val="20"/>
        </w:rPr>
        <w:t xml:space="preserve">.  </w:t>
      </w:r>
      <w:r w:rsidR="00751DA4" w:rsidRPr="00217AFE">
        <w:rPr>
          <w:rFonts w:ascii="Arial" w:eastAsia="Arial" w:hAnsi="Arial" w:cs="Arial"/>
          <w:sz w:val="20"/>
          <w:szCs w:val="20"/>
        </w:rPr>
        <w:t xml:space="preserve">Also, by setting the activity outdoors the adult </w:t>
      </w:r>
      <w:r w:rsidR="009C755F" w:rsidRPr="00217AFE">
        <w:rPr>
          <w:rFonts w:ascii="Arial" w:eastAsia="Arial" w:hAnsi="Arial" w:cs="Arial"/>
          <w:sz w:val="20"/>
          <w:szCs w:val="20"/>
        </w:rPr>
        <w:t xml:space="preserve">provided an opportunity to develop their mathematical skills </w:t>
      </w:r>
      <w:r w:rsidR="00D0140B" w:rsidRPr="00217AFE">
        <w:rPr>
          <w:rFonts w:ascii="Arial" w:eastAsia="Arial" w:hAnsi="Arial" w:cs="Arial"/>
          <w:sz w:val="20"/>
          <w:szCs w:val="20"/>
        </w:rPr>
        <w:t>in another environment beside the classroom</w:t>
      </w:r>
      <w:r w:rsidR="007866C5" w:rsidRPr="00217AFE">
        <w:rPr>
          <w:rFonts w:ascii="Arial" w:eastAsia="Arial" w:hAnsi="Arial" w:cs="Arial"/>
          <w:sz w:val="20"/>
          <w:szCs w:val="20"/>
        </w:rPr>
        <w:t>.</w:t>
      </w:r>
      <w:r w:rsidR="00C442C6" w:rsidRPr="00217AFE">
        <w:rPr>
          <w:rFonts w:ascii="Arial" w:eastAsia="Arial" w:hAnsi="Arial" w:cs="Arial"/>
          <w:sz w:val="20"/>
          <w:szCs w:val="20"/>
        </w:rPr>
        <w:t xml:space="preserve">  It has also been identified that children with</w:t>
      </w:r>
      <w:r w:rsidR="00816C6E" w:rsidRPr="00217AFE">
        <w:rPr>
          <w:rFonts w:ascii="Arial" w:eastAsia="Arial" w:hAnsi="Arial" w:cs="Arial"/>
          <w:sz w:val="20"/>
          <w:szCs w:val="20"/>
        </w:rPr>
        <w:t>in</w:t>
      </w:r>
      <w:r w:rsidR="00C442C6" w:rsidRPr="00217AFE">
        <w:rPr>
          <w:rFonts w:ascii="Arial" w:eastAsia="Arial" w:hAnsi="Arial" w:cs="Arial"/>
          <w:sz w:val="20"/>
          <w:szCs w:val="20"/>
        </w:rPr>
        <w:t xml:space="preserve"> the class have a greater interest in using </w:t>
      </w:r>
      <w:r w:rsidR="00A65FEC" w:rsidRPr="00217AFE">
        <w:rPr>
          <w:rFonts w:ascii="Arial" w:eastAsia="Arial" w:hAnsi="Arial" w:cs="Arial"/>
          <w:sz w:val="20"/>
          <w:szCs w:val="20"/>
        </w:rPr>
        <w:t>iPad</w:t>
      </w:r>
      <w:r w:rsidR="00C442C6" w:rsidRPr="00217AFE">
        <w:rPr>
          <w:rFonts w:ascii="Arial" w:eastAsia="Arial" w:hAnsi="Arial" w:cs="Arial"/>
          <w:sz w:val="20"/>
          <w:szCs w:val="20"/>
        </w:rPr>
        <w:t xml:space="preserve"> therefore </w:t>
      </w:r>
      <w:r w:rsidR="00816C6E" w:rsidRPr="00217AFE">
        <w:rPr>
          <w:rFonts w:ascii="Arial" w:eastAsia="Arial" w:hAnsi="Arial" w:cs="Arial"/>
          <w:sz w:val="20"/>
          <w:szCs w:val="20"/>
        </w:rPr>
        <w:t xml:space="preserve">incorporating mathematics with technology </w:t>
      </w:r>
      <w:r w:rsidR="000C1A4E" w:rsidRPr="00217AFE">
        <w:rPr>
          <w:rFonts w:ascii="Arial" w:eastAsia="Arial" w:hAnsi="Arial" w:cs="Arial"/>
          <w:sz w:val="20"/>
          <w:szCs w:val="20"/>
        </w:rPr>
        <w:t>will demonstrate that Mathematics is fun and interests them.</w:t>
      </w:r>
      <w:r w:rsidR="00F8195C" w:rsidRPr="00217AFE">
        <w:rPr>
          <w:rFonts w:ascii="Arial" w:eastAsia="Arial" w:hAnsi="Arial" w:cs="Arial"/>
          <w:sz w:val="20"/>
          <w:szCs w:val="20"/>
        </w:rPr>
        <w:t xml:space="preserve">  As technology advances </w:t>
      </w:r>
      <w:r w:rsidR="00D32AE5" w:rsidRPr="00217AFE">
        <w:rPr>
          <w:rFonts w:ascii="Arial" w:eastAsia="Arial" w:hAnsi="Arial" w:cs="Arial"/>
          <w:sz w:val="20"/>
          <w:szCs w:val="20"/>
        </w:rPr>
        <w:t xml:space="preserve">it has become </w:t>
      </w:r>
      <w:r w:rsidR="00B85748" w:rsidRPr="00217AFE">
        <w:rPr>
          <w:rFonts w:ascii="Arial" w:eastAsia="Arial" w:hAnsi="Arial" w:cs="Arial"/>
          <w:sz w:val="20"/>
          <w:szCs w:val="20"/>
        </w:rPr>
        <w:t>equally</w:t>
      </w:r>
      <w:r w:rsidR="006D5868" w:rsidRPr="00217AFE">
        <w:rPr>
          <w:rFonts w:ascii="Arial" w:eastAsia="Arial" w:hAnsi="Arial" w:cs="Arial"/>
          <w:sz w:val="20"/>
          <w:szCs w:val="20"/>
        </w:rPr>
        <w:t xml:space="preserve"> important children develop</w:t>
      </w:r>
      <w:r w:rsidR="00AF5CC9" w:rsidRPr="00217AFE">
        <w:rPr>
          <w:rFonts w:ascii="Arial" w:eastAsia="Arial" w:hAnsi="Arial" w:cs="Arial"/>
          <w:sz w:val="20"/>
          <w:szCs w:val="20"/>
        </w:rPr>
        <w:t xml:space="preserve"> </w:t>
      </w:r>
      <w:r w:rsidR="00271E48" w:rsidRPr="00217AFE">
        <w:rPr>
          <w:rFonts w:ascii="Arial" w:eastAsia="Arial" w:hAnsi="Arial" w:cs="Arial"/>
          <w:sz w:val="20"/>
          <w:szCs w:val="20"/>
        </w:rPr>
        <w:t xml:space="preserve">these </w:t>
      </w:r>
      <w:r w:rsidR="00AF5CC9" w:rsidRPr="00217AFE">
        <w:rPr>
          <w:rFonts w:ascii="Arial" w:eastAsia="Arial" w:hAnsi="Arial" w:cs="Arial"/>
          <w:sz w:val="20"/>
          <w:szCs w:val="20"/>
        </w:rPr>
        <w:t>skills</w:t>
      </w:r>
      <w:r w:rsidR="00B85748" w:rsidRPr="00217AFE">
        <w:rPr>
          <w:rFonts w:ascii="Arial" w:eastAsia="Arial" w:hAnsi="Arial" w:cs="Arial"/>
          <w:sz w:val="20"/>
          <w:szCs w:val="20"/>
        </w:rPr>
        <w:t xml:space="preserve"> alongside</w:t>
      </w:r>
      <w:r w:rsidR="006D5868" w:rsidRPr="00217AFE">
        <w:rPr>
          <w:rFonts w:ascii="Arial" w:eastAsia="Arial" w:hAnsi="Arial" w:cs="Arial"/>
          <w:sz w:val="20"/>
          <w:szCs w:val="20"/>
        </w:rPr>
        <w:t xml:space="preserve"> language an</w:t>
      </w:r>
      <w:r w:rsidR="00B85748" w:rsidRPr="00217AFE">
        <w:rPr>
          <w:rFonts w:ascii="Arial" w:eastAsia="Arial" w:hAnsi="Arial" w:cs="Arial"/>
          <w:sz w:val="20"/>
          <w:szCs w:val="20"/>
        </w:rPr>
        <w:t xml:space="preserve">d numeracy.  </w:t>
      </w:r>
      <w:r w:rsidR="006D5868" w:rsidRPr="00217AFE">
        <w:rPr>
          <w:rFonts w:ascii="Arial" w:eastAsia="Arial" w:hAnsi="Arial" w:cs="Arial"/>
          <w:sz w:val="20"/>
          <w:szCs w:val="20"/>
        </w:rPr>
        <w:t xml:space="preserve"> </w:t>
      </w:r>
    </w:p>
    <w:p w:rsidR="00F644E9" w:rsidRPr="00217AFE" w:rsidRDefault="00CB50ED" w:rsidP="008B4AFB">
      <w:pPr>
        <w:spacing w:line="360" w:lineRule="auto"/>
        <w:jc w:val="both"/>
        <w:rPr>
          <w:rFonts w:ascii="Arial" w:eastAsia="Arial" w:hAnsi="Arial" w:cs="Arial"/>
          <w:sz w:val="20"/>
          <w:szCs w:val="20"/>
        </w:rPr>
      </w:pPr>
      <w:r w:rsidRPr="00217AFE">
        <w:rPr>
          <w:rFonts w:ascii="Arial" w:eastAsia="Arial" w:hAnsi="Arial" w:cs="Arial"/>
          <w:sz w:val="20"/>
          <w:szCs w:val="20"/>
        </w:rPr>
        <w:t xml:space="preserve">To ensure this is possible staff must carry out observations and from the data collected ensure all children benefit from the environment.  </w:t>
      </w:r>
      <w:r w:rsidR="00D62D1D" w:rsidRPr="00217AFE">
        <w:rPr>
          <w:rFonts w:ascii="Arial" w:eastAsia="Arial" w:hAnsi="Arial" w:cs="Arial"/>
          <w:sz w:val="20"/>
          <w:szCs w:val="20"/>
        </w:rPr>
        <w:t>Observing children can be effective when planning activities</w:t>
      </w:r>
      <w:r w:rsidR="0064307B" w:rsidRPr="00217AFE">
        <w:rPr>
          <w:rFonts w:ascii="Arial" w:eastAsia="Arial" w:hAnsi="Arial" w:cs="Arial"/>
          <w:sz w:val="20"/>
          <w:szCs w:val="20"/>
        </w:rPr>
        <w:t xml:space="preserve">.  By observing </w:t>
      </w:r>
      <w:r w:rsidR="0082585B" w:rsidRPr="00217AFE">
        <w:rPr>
          <w:rFonts w:ascii="Arial" w:eastAsia="Arial" w:hAnsi="Arial" w:cs="Arial"/>
          <w:sz w:val="20"/>
          <w:szCs w:val="20"/>
        </w:rPr>
        <w:t>children,</w:t>
      </w:r>
      <w:r w:rsidR="0064307B" w:rsidRPr="00217AFE">
        <w:rPr>
          <w:rFonts w:ascii="Arial" w:eastAsia="Arial" w:hAnsi="Arial" w:cs="Arial"/>
          <w:sz w:val="20"/>
          <w:szCs w:val="20"/>
        </w:rPr>
        <w:t xml:space="preserve"> the practitioner can gather further information regarding individual children such as; likes and dislikes, </w:t>
      </w:r>
      <w:r w:rsidR="0025647A" w:rsidRPr="00217AFE">
        <w:rPr>
          <w:rFonts w:ascii="Arial" w:eastAsia="Arial" w:hAnsi="Arial" w:cs="Arial"/>
          <w:sz w:val="20"/>
          <w:szCs w:val="20"/>
        </w:rPr>
        <w:t>their interests and what areas they need extra support.</w:t>
      </w:r>
      <w:r w:rsidR="009D0C2E" w:rsidRPr="00217AFE">
        <w:rPr>
          <w:rFonts w:ascii="Arial" w:eastAsia="Arial" w:hAnsi="Arial" w:cs="Arial"/>
          <w:sz w:val="20"/>
          <w:szCs w:val="20"/>
        </w:rPr>
        <w:t xml:space="preserve">  </w:t>
      </w:r>
      <w:r w:rsidR="007D0209" w:rsidRPr="00217AFE">
        <w:rPr>
          <w:rFonts w:ascii="Arial" w:eastAsia="Arial" w:hAnsi="Arial" w:cs="Arial"/>
          <w:sz w:val="20"/>
          <w:szCs w:val="20"/>
        </w:rPr>
        <w:t xml:space="preserve">Through communicating with children and observing them will </w:t>
      </w:r>
      <w:r w:rsidR="0065167B" w:rsidRPr="00217AFE">
        <w:rPr>
          <w:rFonts w:ascii="Arial" w:eastAsia="Arial" w:hAnsi="Arial" w:cs="Arial"/>
          <w:sz w:val="20"/>
          <w:szCs w:val="20"/>
        </w:rPr>
        <w:t>enable</w:t>
      </w:r>
      <w:r w:rsidR="007D0209" w:rsidRPr="00217AFE">
        <w:rPr>
          <w:rFonts w:ascii="Arial" w:eastAsia="Arial" w:hAnsi="Arial" w:cs="Arial"/>
          <w:sz w:val="20"/>
          <w:szCs w:val="20"/>
        </w:rPr>
        <w:t xml:space="preserve"> the practitioner</w:t>
      </w:r>
      <w:r w:rsidR="0065167B" w:rsidRPr="00217AFE">
        <w:rPr>
          <w:rFonts w:ascii="Arial" w:eastAsia="Arial" w:hAnsi="Arial" w:cs="Arial"/>
          <w:sz w:val="20"/>
          <w:szCs w:val="20"/>
        </w:rPr>
        <w:t xml:space="preserve"> to</w:t>
      </w:r>
      <w:r w:rsidR="007D0209" w:rsidRPr="00217AFE">
        <w:rPr>
          <w:rFonts w:ascii="Arial" w:eastAsia="Arial" w:hAnsi="Arial" w:cs="Arial"/>
          <w:sz w:val="20"/>
          <w:szCs w:val="20"/>
        </w:rPr>
        <w:t xml:space="preserve"> </w:t>
      </w:r>
      <w:r w:rsidR="00F1527C" w:rsidRPr="00217AFE">
        <w:rPr>
          <w:rFonts w:ascii="Arial" w:eastAsia="Arial" w:hAnsi="Arial" w:cs="Arial"/>
          <w:sz w:val="20"/>
          <w:szCs w:val="20"/>
        </w:rPr>
        <w:t xml:space="preserve">consider </w:t>
      </w:r>
      <w:r w:rsidR="0065167B" w:rsidRPr="00217AFE">
        <w:rPr>
          <w:rFonts w:ascii="Arial" w:eastAsia="Arial" w:hAnsi="Arial" w:cs="Arial"/>
          <w:sz w:val="20"/>
          <w:szCs w:val="20"/>
        </w:rPr>
        <w:t xml:space="preserve">all outcomes of the activities that also leads to a greater understanding of </w:t>
      </w:r>
      <w:r w:rsidR="00B863D3" w:rsidRPr="00217AFE">
        <w:rPr>
          <w:rFonts w:ascii="Arial" w:eastAsia="Arial" w:hAnsi="Arial" w:cs="Arial"/>
          <w:sz w:val="20"/>
          <w:szCs w:val="20"/>
        </w:rPr>
        <w:t xml:space="preserve">the children’s knowledge and </w:t>
      </w:r>
      <w:r w:rsidR="004E53D7" w:rsidRPr="00217AFE">
        <w:rPr>
          <w:rFonts w:ascii="Arial" w:eastAsia="Arial" w:hAnsi="Arial" w:cs="Arial"/>
          <w:sz w:val="20"/>
          <w:szCs w:val="20"/>
        </w:rPr>
        <w:t>their ability</w:t>
      </w:r>
      <w:r w:rsidR="00B863D3" w:rsidRPr="00217AFE">
        <w:rPr>
          <w:rFonts w:ascii="Arial" w:eastAsia="Arial" w:hAnsi="Arial" w:cs="Arial"/>
          <w:sz w:val="20"/>
          <w:szCs w:val="20"/>
        </w:rPr>
        <w:t xml:space="preserve">.  </w:t>
      </w:r>
      <w:r w:rsidR="00677078" w:rsidRPr="00217AFE">
        <w:rPr>
          <w:rFonts w:ascii="Arial" w:eastAsia="Arial" w:hAnsi="Arial" w:cs="Arial"/>
          <w:sz w:val="20"/>
          <w:szCs w:val="20"/>
        </w:rPr>
        <w:t>B</w:t>
      </w:r>
      <w:r w:rsidR="003D1728" w:rsidRPr="00217AFE">
        <w:rPr>
          <w:rFonts w:ascii="Arial" w:eastAsia="Arial" w:hAnsi="Arial" w:cs="Arial"/>
          <w:sz w:val="20"/>
          <w:szCs w:val="20"/>
        </w:rPr>
        <w:t xml:space="preserve">y </w:t>
      </w:r>
      <w:r w:rsidR="00417BB1" w:rsidRPr="00217AFE">
        <w:rPr>
          <w:rFonts w:ascii="Arial" w:eastAsia="Arial" w:hAnsi="Arial" w:cs="Arial"/>
          <w:sz w:val="20"/>
          <w:szCs w:val="20"/>
        </w:rPr>
        <w:t xml:space="preserve">reflecting on the outcomes of the activity it </w:t>
      </w:r>
      <w:r w:rsidR="00AF0267" w:rsidRPr="00217AFE">
        <w:rPr>
          <w:rFonts w:ascii="Arial" w:eastAsia="Arial" w:hAnsi="Arial" w:cs="Arial"/>
          <w:sz w:val="20"/>
          <w:szCs w:val="20"/>
        </w:rPr>
        <w:t xml:space="preserve">enables the practitioner to </w:t>
      </w:r>
      <w:r w:rsidR="0024529D" w:rsidRPr="00217AFE">
        <w:rPr>
          <w:rFonts w:ascii="Arial" w:eastAsia="Arial" w:hAnsi="Arial" w:cs="Arial"/>
          <w:sz w:val="20"/>
          <w:szCs w:val="20"/>
        </w:rPr>
        <w:t>reflect on how effective it was and how they can better next time</w:t>
      </w:r>
      <w:r w:rsidR="001A2B8C" w:rsidRPr="00217AFE">
        <w:rPr>
          <w:rFonts w:ascii="Arial" w:eastAsia="Arial" w:hAnsi="Arial" w:cs="Arial"/>
          <w:sz w:val="20"/>
          <w:szCs w:val="20"/>
        </w:rPr>
        <w:t xml:space="preserve"> </w:t>
      </w:r>
      <w:r w:rsidR="009D0C2E" w:rsidRPr="00217AFE">
        <w:rPr>
          <w:rFonts w:ascii="Arial" w:eastAsia="Arial" w:hAnsi="Arial" w:cs="Arial"/>
          <w:sz w:val="20"/>
          <w:szCs w:val="20"/>
        </w:rPr>
        <w:t>(Riddall-Leech, 2005, p.105-112)</w:t>
      </w:r>
      <w:r w:rsidR="009F2A36" w:rsidRPr="00217AFE">
        <w:rPr>
          <w:rFonts w:ascii="Arial" w:eastAsia="Arial" w:hAnsi="Arial" w:cs="Arial"/>
          <w:sz w:val="20"/>
          <w:szCs w:val="20"/>
        </w:rPr>
        <w:t xml:space="preserve">.  </w:t>
      </w:r>
    </w:p>
    <w:p w:rsidR="00914493" w:rsidRPr="00217AFE" w:rsidRDefault="00914493" w:rsidP="008B4AFB">
      <w:pPr>
        <w:spacing w:line="360" w:lineRule="auto"/>
        <w:jc w:val="both"/>
        <w:rPr>
          <w:rFonts w:ascii="Arial" w:eastAsia="Arial" w:hAnsi="Arial" w:cs="Arial"/>
          <w:sz w:val="20"/>
          <w:szCs w:val="20"/>
        </w:rPr>
      </w:pPr>
      <w:r w:rsidRPr="00217AFE">
        <w:rPr>
          <w:rFonts w:ascii="Arial" w:eastAsia="Arial" w:hAnsi="Arial" w:cs="Arial"/>
          <w:sz w:val="20"/>
          <w:szCs w:val="20"/>
        </w:rPr>
        <w:t>When preparing to observe chi</w:t>
      </w:r>
      <w:r w:rsidR="00E67352" w:rsidRPr="00217AFE">
        <w:rPr>
          <w:rFonts w:ascii="Arial" w:eastAsia="Arial" w:hAnsi="Arial" w:cs="Arial"/>
          <w:sz w:val="20"/>
          <w:szCs w:val="20"/>
        </w:rPr>
        <w:t xml:space="preserve">ldren </w:t>
      </w:r>
      <w:r w:rsidR="00280176" w:rsidRPr="00217AFE">
        <w:rPr>
          <w:rFonts w:ascii="Arial" w:eastAsia="Arial" w:hAnsi="Arial" w:cs="Arial"/>
          <w:sz w:val="20"/>
          <w:szCs w:val="20"/>
        </w:rPr>
        <w:t xml:space="preserve">should not feel uncomfortable therefore setting play based activities will allow them to explore the activity </w:t>
      </w:r>
      <w:r w:rsidR="004D2CC4" w:rsidRPr="00217AFE">
        <w:rPr>
          <w:rFonts w:ascii="Arial" w:eastAsia="Arial" w:hAnsi="Arial" w:cs="Arial"/>
          <w:sz w:val="20"/>
          <w:szCs w:val="20"/>
        </w:rPr>
        <w:t xml:space="preserve">without them feeling observed.  Once completing the activity ensuring the data is documented </w:t>
      </w:r>
      <w:r w:rsidR="00EB2386" w:rsidRPr="00217AFE">
        <w:rPr>
          <w:rFonts w:ascii="Arial" w:eastAsia="Arial" w:hAnsi="Arial" w:cs="Arial"/>
          <w:sz w:val="20"/>
          <w:szCs w:val="20"/>
        </w:rPr>
        <w:t xml:space="preserve">and using the information gathered will also help the adult </w:t>
      </w:r>
      <w:r w:rsidR="00EB2386" w:rsidRPr="00217AFE">
        <w:rPr>
          <w:rFonts w:ascii="Arial" w:eastAsia="Arial" w:hAnsi="Arial" w:cs="Arial"/>
          <w:sz w:val="20"/>
          <w:szCs w:val="20"/>
        </w:rPr>
        <w:lastRenderedPageBreak/>
        <w:t xml:space="preserve">gain a greater knowledge to the child’s understanding.  </w:t>
      </w:r>
      <w:r w:rsidR="0033465F" w:rsidRPr="00217AFE">
        <w:rPr>
          <w:rFonts w:ascii="Arial" w:eastAsia="Arial" w:hAnsi="Arial" w:cs="Arial"/>
          <w:sz w:val="20"/>
          <w:szCs w:val="20"/>
        </w:rPr>
        <w:t xml:space="preserve">This also enables the practitioner to reflect on the activity and note the positives and negatives of the activity.  </w:t>
      </w:r>
      <w:r w:rsidR="007621AA" w:rsidRPr="00217AFE">
        <w:rPr>
          <w:rFonts w:ascii="Arial" w:eastAsia="Arial" w:hAnsi="Arial" w:cs="Arial"/>
          <w:sz w:val="20"/>
          <w:szCs w:val="20"/>
        </w:rPr>
        <w:t>Also, the practitioner can identify children’s need</w:t>
      </w:r>
      <w:r w:rsidR="00A249DF" w:rsidRPr="00217AFE">
        <w:rPr>
          <w:rFonts w:ascii="Arial" w:eastAsia="Arial" w:hAnsi="Arial" w:cs="Arial"/>
          <w:sz w:val="20"/>
          <w:szCs w:val="20"/>
        </w:rPr>
        <w:t>s</w:t>
      </w:r>
      <w:r w:rsidR="007621AA" w:rsidRPr="00217AFE">
        <w:rPr>
          <w:rFonts w:ascii="Arial" w:eastAsia="Arial" w:hAnsi="Arial" w:cs="Arial"/>
          <w:sz w:val="20"/>
          <w:szCs w:val="20"/>
        </w:rPr>
        <w:t xml:space="preserve"> better or if th</w:t>
      </w:r>
      <w:r w:rsidR="00A249DF" w:rsidRPr="00217AFE">
        <w:rPr>
          <w:rFonts w:ascii="Arial" w:eastAsia="Arial" w:hAnsi="Arial" w:cs="Arial"/>
          <w:sz w:val="20"/>
          <w:szCs w:val="20"/>
        </w:rPr>
        <w:t>ey notice</w:t>
      </w:r>
      <w:r w:rsidR="007621AA" w:rsidRPr="00217AFE">
        <w:rPr>
          <w:rFonts w:ascii="Arial" w:eastAsia="Arial" w:hAnsi="Arial" w:cs="Arial"/>
          <w:sz w:val="20"/>
          <w:szCs w:val="20"/>
        </w:rPr>
        <w:t xml:space="preserve"> a continuous pattern that a child is having difficulty with.  </w:t>
      </w:r>
      <w:r w:rsidR="00A249DF" w:rsidRPr="00217AFE">
        <w:rPr>
          <w:rFonts w:ascii="Arial" w:eastAsia="Arial" w:hAnsi="Arial" w:cs="Arial"/>
          <w:sz w:val="20"/>
          <w:szCs w:val="20"/>
        </w:rPr>
        <w:t xml:space="preserve">This allows the adult to plan appropriate experiences for the child </w:t>
      </w:r>
      <w:r w:rsidR="007519C4" w:rsidRPr="00217AFE">
        <w:rPr>
          <w:rFonts w:ascii="Arial" w:eastAsia="Arial" w:hAnsi="Arial" w:cs="Arial"/>
          <w:sz w:val="20"/>
          <w:szCs w:val="20"/>
        </w:rPr>
        <w:t xml:space="preserve">to ensure they are supported and </w:t>
      </w:r>
      <w:r w:rsidR="00A65FEC" w:rsidRPr="00217AFE">
        <w:rPr>
          <w:rFonts w:ascii="Arial" w:eastAsia="Arial" w:hAnsi="Arial" w:cs="Arial"/>
          <w:sz w:val="20"/>
          <w:szCs w:val="20"/>
        </w:rPr>
        <w:t>can</w:t>
      </w:r>
      <w:r w:rsidR="007519C4" w:rsidRPr="00217AFE">
        <w:rPr>
          <w:rFonts w:ascii="Arial" w:eastAsia="Arial" w:hAnsi="Arial" w:cs="Arial"/>
          <w:sz w:val="20"/>
          <w:szCs w:val="20"/>
        </w:rPr>
        <w:t xml:space="preserve"> succeed.  </w:t>
      </w:r>
    </w:p>
    <w:p w:rsidR="00181CE7" w:rsidRPr="00217AFE" w:rsidRDefault="00181CE7" w:rsidP="008B4AFB">
      <w:pPr>
        <w:spacing w:line="360" w:lineRule="auto"/>
        <w:jc w:val="both"/>
        <w:rPr>
          <w:rFonts w:ascii="Arial" w:eastAsia="Arial" w:hAnsi="Arial" w:cs="Arial"/>
          <w:b/>
          <w:sz w:val="20"/>
          <w:szCs w:val="20"/>
        </w:rPr>
      </w:pPr>
      <w:r w:rsidRPr="00217AFE">
        <w:rPr>
          <w:rFonts w:ascii="Arial" w:eastAsia="Arial" w:hAnsi="Arial" w:cs="Arial"/>
          <w:sz w:val="20"/>
          <w:szCs w:val="20"/>
        </w:rPr>
        <w:t xml:space="preserve">Recording observations will also help adults as they transition through school.  The practitioner </w:t>
      </w:r>
      <w:r w:rsidR="00A65FEC" w:rsidRPr="00217AFE">
        <w:rPr>
          <w:rFonts w:ascii="Arial" w:eastAsia="Arial" w:hAnsi="Arial" w:cs="Arial"/>
          <w:sz w:val="20"/>
          <w:szCs w:val="20"/>
        </w:rPr>
        <w:t>can</w:t>
      </w:r>
      <w:r w:rsidRPr="00217AFE">
        <w:rPr>
          <w:rFonts w:ascii="Arial" w:eastAsia="Arial" w:hAnsi="Arial" w:cs="Arial"/>
          <w:sz w:val="20"/>
          <w:szCs w:val="20"/>
        </w:rPr>
        <w:t xml:space="preserve"> gain information on the child </w:t>
      </w:r>
      <w:r w:rsidR="00A86981" w:rsidRPr="00217AFE">
        <w:rPr>
          <w:rFonts w:ascii="Arial" w:eastAsia="Arial" w:hAnsi="Arial" w:cs="Arial"/>
          <w:sz w:val="20"/>
          <w:szCs w:val="20"/>
        </w:rPr>
        <w:t xml:space="preserve">and understands their needs and how they can further develop them.  </w:t>
      </w:r>
      <w:r w:rsidR="009F7847" w:rsidRPr="00217AFE">
        <w:rPr>
          <w:rFonts w:ascii="Arial" w:eastAsia="Arial" w:hAnsi="Arial" w:cs="Arial"/>
          <w:sz w:val="20"/>
          <w:szCs w:val="20"/>
        </w:rPr>
        <w:t>Estyn (2014) states “</w:t>
      </w:r>
      <w:r w:rsidR="009F7847" w:rsidRPr="00217AFE">
        <w:rPr>
          <w:rFonts w:ascii="Arial" w:hAnsi="Arial" w:cs="Arial"/>
          <w:sz w:val="20"/>
          <w:szCs w:val="20"/>
          <w:shd w:val="clear" w:color="auto" w:fill="FFFFFF"/>
        </w:rPr>
        <w:t>In schools where classroom observation is effective, leaders have established a positive culture of improvement through self-evaluation and professional learning.”</w:t>
      </w:r>
    </w:p>
    <w:p w:rsidR="00F644E9" w:rsidRPr="00C66553" w:rsidRDefault="00CD70A6" w:rsidP="008B4AFB">
      <w:pPr>
        <w:spacing w:line="360" w:lineRule="auto"/>
        <w:jc w:val="both"/>
        <w:rPr>
          <w:rFonts w:ascii="Arial" w:eastAsia="Arial" w:hAnsi="Arial" w:cs="Arial"/>
          <w:sz w:val="20"/>
          <w:szCs w:val="20"/>
        </w:rPr>
      </w:pPr>
      <w:r>
        <w:rPr>
          <w:rFonts w:ascii="Arial" w:eastAsia="Arial" w:hAnsi="Arial" w:cs="Arial"/>
          <w:sz w:val="20"/>
          <w:szCs w:val="20"/>
        </w:rPr>
        <w:t xml:space="preserve">The adult can </w:t>
      </w:r>
      <w:r w:rsidR="00806245">
        <w:rPr>
          <w:rFonts w:ascii="Arial" w:eastAsia="Arial" w:hAnsi="Arial" w:cs="Arial"/>
          <w:sz w:val="20"/>
          <w:szCs w:val="20"/>
        </w:rPr>
        <w:t>monitor</w:t>
      </w:r>
      <w:r>
        <w:rPr>
          <w:rFonts w:ascii="Arial" w:eastAsia="Arial" w:hAnsi="Arial" w:cs="Arial"/>
          <w:sz w:val="20"/>
          <w:szCs w:val="20"/>
        </w:rPr>
        <w:t xml:space="preserve"> children’s mathematical </w:t>
      </w:r>
      <w:r w:rsidR="005D6F9C">
        <w:rPr>
          <w:rFonts w:ascii="Arial" w:eastAsia="Arial" w:hAnsi="Arial" w:cs="Arial"/>
          <w:sz w:val="20"/>
          <w:szCs w:val="20"/>
        </w:rPr>
        <w:t>development by using ‘</w:t>
      </w:r>
      <w:r w:rsidR="007119A1">
        <w:rPr>
          <w:rFonts w:ascii="Arial" w:eastAsia="Arial" w:hAnsi="Arial" w:cs="Arial"/>
          <w:sz w:val="20"/>
          <w:szCs w:val="20"/>
        </w:rPr>
        <w:t>inserts’</w:t>
      </w:r>
      <w:r w:rsidR="005D6F9C">
        <w:rPr>
          <w:rFonts w:ascii="Arial" w:eastAsia="Arial" w:hAnsi="Arial" w:cs="Arial"/>
          <w:sz w:val="20"/>
          <w:szCs w:val="20"/>
        </w:rPr>
        <w:t xml:space="preserve">.  As this program is used in all settings the Key worker can identify </w:t>
      </w:r>
      <w:r w:rsidR="009508C7">
        <w:rPr>
          <w:rFonts w:ascii="Arial" w:eastAsia="Arial" w:hAnsi="Arial" w:cs="Arial"/>
          <w:sz w:val="20"/>
          <w:szCs w:val="20"/>
        </w:rPr>
        <w:t xml:space="preserve">the children’s abilities and understand and plan effectively for children who need support.  </w:t>
      </w:r>
      <w:r w:rsidR="00792615">
        <w:rPr>
          <w:rFonts w:ascii="Arial" w:eastAsia="Arial" w:hAnsi="Arial" w:cs="Arial"/>
          <w:sz w:val="20"/>
          <w:szCs w:val="20"/>
        </w:rPr>
        <w:t xml:space="preserve">This program will also help </w:t>
      </w:r>
      <w:r w:rsidR="00806245">
        <w:rPr>
          <w:rFonts w:ascii="Arial" w:eastAsia="Arial" w:hAnsi="Arial" w:cs="Arial"/>
          <w:sz w:val="20"/>
          <w:szCs w:val="20"/>
        </w:rPr>
        <w:t xml:space="preserve">as children transition through school as the key worker will have information on children’s learning.  </w:t>
      </w:r>
    </w:p>
    <w:p w:rsidR="00F644E9" w:rsidRPr="00217AFE" w:rsidRDefault="00F644E9" w:rsidP="008B4AFB">
      <w:pPr>
        <w:spacing w:line="360" w:lineRule="auto"/>
        <w:jc w:val="both"/>
        <w:rPr>
          <w:rFonts w:ascii="Arial" w:eastAsia="Arial" w:hAnsi="Arial" w:cs="Arial"/>
          <w:b/>
          <w:sz w:val="20"/>
          <w:szCs w:val="20"/>
        </w:rPr>
      </w:pPr>
    </w:p>
    <w:p w:rsidR="00F644E9" w:rsidRPr="00217AFE" w:rsidRDefault="00F644E9" w:rsidP="008B4AFB">
      <w:pPr>
        <w:spacing w:line="360" w:lineRule="auto"/>
        <w:jc w:val="both"/>
        <w:rPr>
          <w:rFonts w:ascii="Arial" w:eastAsia="Arial" w:hAnsi="Arial" w:cs="Arial"/>
          <w:b/>
          <w:sz w:val="20"/>
          <w:szCs w:val="20"/>
        </w:rPr>
      </w:pPr>
    </w:p>
    <w:p w:rsidR="00F644E9" w:rsidRPr="00217AFE" w:rsidRDefault="00F644E9" w:rsidP="008B4AFB">
      <w:pPr>
        <w:spacing w:line="360" w:lineRule="auto"/>
        <w:jc w:val="both"/>
        <w:rPr>
          <w:rFonts w:ascii="Arial" w:eastAsia="Arial" w:hAnsi="Arial" w:cs="Arial"/>
          <w:b/>
          <w:sz w:val="20"/>
          <w:szCs w:val="20"/>
        </w:rPr>
      </w:pPr>
    </w:p>
    <w:p w:rsidR="00DC388E" w:rsidRPr="00217AFE" w:rsidRDefault="00DC388E" w:rsidP="008B4AFB">
      <w:pPr>
        <w:spacing w:line="360" w:lineRule="auto"/>
        <w:jc w:val="both"/>
        <w:rPr>
          <w:rFonts w:ascii="Arial" w:eastAsia="Arial" w:hAnsi="Arial" w:cs="Arial"/>
          <w:b/>
          <w:sz w:val="20"/>
          <w:szCs w:val="20"/>
        </w:rPr>
      </w:pPr>
      <w:bookmarkStart w:id="12" w:name="_Hlk1599654"/>
    </w:p>
    <w:p w:rsidR="002A79BA" w:rsidRDefault="002A79BA" w:rsidP="008B4AFB">
      <w:pPr>
        <w:spacing w:line="360" w:lineRule="auto"/>
        <w:jc w:val="both"/>
        <w:rPr>
          <w:rFonts w:ascii="Arial" w:eastAsia="Arial" w:hAnsi="Arial" w:cs="Arial"/>
          <w:b/>
          <w:sz w:val="20"/>
          <w:szCs w:val="20"/>
        </w:rPr>
      </w:pPr>
    </w:p>
    <w:p w:rsidR="002A79BA" w:rsidRDefault="002A79BA" w:rsidP="008B4AFB">
      <w:pPr>
        <w:spacing w:line="360" w:lineRule="auto"/>
        <w:jc w:val="both"/>
        <w:rPr>
          <w:rFonts w:ascii="Arial" w:eastAsia="Arial" w:hAnsi="Arial" w:cs="Arial"/>
          <w:b/>
          <w:sz w:val="20"/>
          <w:szCs w:val="20"/>
        </w:rPr>
      </w:pPr>
    </w:p>
    <w:p w:rsidR="002A79BA" w:rsidRDefault="002A79BA" w:rsidP="008B4AFB">
      <w:pPr>
        <w:spacing w:line="360" w:lineRule="auto"/>
        <w:jc w:val="both"/>
        <w:rPr>
          <w:rFonts w:ascii="Arial" w:eastAsia="Arial" w:hAnsi="Arial" w:cs="Arial"/>
          <w:b/>
          <w:sz w:val="20"/>
          <w:szCs w:val="20"/>
        </w:rPr>
      </w:pPr>
    </w:p>
    <w:p w:rsidR="002A79BA" w:rsidRDefault="002A79BA" w:rsidP="008B4AFB">
      <w:pPr>
        <w:spacing w:line="360" w:lineRule="auto"/>
        <w:jc w:val="both"/>
        <w:rPr>
          <w:rFonts w:ascii="Arial" w:eastAsia="Arial" w:hAnsi="Arial" w:cs="Arial"/>
          <w:b/>
          <w:sz w:val="20"/>
          <w:szCs w:val="20"/>
        </w:rPr>
      </w:pPr>
    </w:p>
    <w:p w:rsidR="00375A02" w:rsidRDefault="00375A02" w:rsidP="008B4AFB">
      <w:pPr>
        <w:spacing w:line="360" w:lineRule="auto"/>
        <w:jc w:val="both"/>
        <w:rPr>
          <w:rFonts w:ascii="Arial" w:eastAsia="Arial" w:hAnsi="Arial" w:cs="Arial"/>
          <w:b/>
          <w:sz w:val="20"/>
          <w:szCs w:val="20"/>
        </w:rPr>
      </w:pPr>
    </w:p>
    <w:p w:rsidR="00375A02" w:rsidRDefault="00375A02" w:rsidP="008B4AFB">
      <w:pPr>
        <w:spacing w:line="360" w:lineRule="auto"/>
        <w:jc w:val="both"/>
        <w:rPr>
          <w:rFonts w:ascii="Arial" w:eastAsia="Arial" w:hAnsi="Arial" w:cs="Arial"/>
          <w:b/>
          <w:sz w:val="20"/>
          <w:szCs w:val="20"/>
        </w:rPr>
      </w:pPr>
    </w:p>
    <w:p w:rsidR="001B17F8" w:rsidRDefault="001B17F8" w:rsidP="008B4AFB">
      <w:pPr>
        <w:spacing w:line="360" w:lineRule="auto"/>
        <w:jc w:val="both"/>
        <w:rPr>
          <w:rFonts w:ascii="Arial" w:eastAsia="Arial" w:hAnsi="Arial" w:cs="Arial"/>
          <w:b/>
          <w:sz w:val="20"/>
          <w:szCs w:val="20"/>
        </w:rPr>
      </w:pPr>
    </w:p>
    <w:p w:rsidR="001B17F8" w:rsidRDefault="001B17F8" w:rsidP="008B4AFB">
      <w:pPr>
        <w:spacing w:line="360" w:lineRule="auto"/>
        <w:jc w:val="both"/>
        <w:rPr>
          <w:rFonts w:ascii="Arial" w:eastAsia="Arial" w:hAnsi="Arial" w:cs="Arial"/>
          <w:b/>
          <w:sz w:val="20"/>
          <w:szCs w:val="20"/>
        </w:rPr>
      </w:pPr>
    </w:p>
    <w:p w:rsidR="001B17F8" w:rsidRDefault="001B17F8" w:rsidP="008B4AFB">
      <w:pPr>
        <w:spacing w:line="360" w:lineRule="auto"/>
        <w:jc w:val="both"/>
        <w:rPr>
          <w:rFonts w:ascii="Arial" w:eastAsia="Arial" w:hAnsi="Arial" w:cs="Arial"/>
          <w:b/>
          <w:sz w:val="20"/>
          <w:szCs w:val="20"/>
        </w:rPr>
      </w:pPr>
    </w:p>
    <w:p w:rsidR="001B17F8" w:rsidRDefault="001B17F8" w:rsidP="008B4AFB">
      <w:pPr>
        <w:spacing w:line="360" w:lineRule="auto"/>
        <w:jc w:val="both"/>
        <w:rPr>
          <w:rFonts w:ascii="Arial" w:eastAsia="Arial" w:hAnsi="Arial" w:cs="Arial"/>
          <w:b/>
          <w:sz w:val="20"/>
          <w:szCs w:val="20"/>
        </w:rPr>
      </w:pPr>
    </w:p>
    <w:p w:rsidR="001B17F8" w:rsidRDefault="001B17F8" w:rsidP="008B4AFB">
      <w:pPr>
        <w:spacing w:line="360" w:lineRule="auto"/>
        <w:jc w:val="both"/>
        <w:rPr>
          <w:rFonts w:ascii="Arial" w:eastAsia="Arial" w:hAnsi="Arial" w:cs="Arial"/>
          <w:b/>
          <w:sz w:val="20"/>
          <w:szCs w:val="20"/>
        </w:rPr>
      </w:pPr>
    </w:p>
    <w:p w:rsidR="001B17F8" w:rsidRDefault="001B17F8" w:rsidP="008B4AFB">
      <w:pPr>
        <w:spacing w:line="360" w:lineRule="auto"/>
        <w:jc w:val="both"/>
        <w:rPr>
          <w:rFonts w:ascii="Arial" w:eastAsia="Arial" w:hAnsi="Arial" w:cs="Arial"/>
          <w:b/>
          <w:sz w:val="20"/>
          <w:szCs w:val="20"/>
        </w:rPr>
      </w:pPr>
    </w:p>
    <w:p w:rsidR="001B17F8" w:rsidRDefault="001B17F8" w:rsidP="008B4AFB">
      <w:pPr>
        <w:spacing w:line="360" w:lineRule="auto"/>
        <w:jc w:val="both"/>
        <w:rPr>
          <w:rFonts w:ascii="Arial" w:eastAsia="Arial" w:hAnsi="Arial" w:cs="Arial"/>
          <w:b/>
          <w:sz w:val="20"/>
          <w:szCs w:val="20"/>
        </w:rPr>
      </w:pPr>
    </w:p>
    <w:p w:rsidR="001B17F8" w:rsidRDefault="001B17F8" w:rsidP="008B4AFB">
      <w:pPr>
        <w:spacing w:line="360" w:lineRule="auto"/>
        <w:jc w:val="both"/>
        <w:rPr>
          <w:rFonts w:ascii="Arial" w:eastAsia="Arial" w:hAnsi="Arial" w:cs="Arial"/>
          <w:b/>
          <w:sz w:val="20"/>
          <w:szCs w:val="20"/>
        </w:rPr>
      </w:pPr>
    </w:p>
    <w:p w:rsidR="00F644E9" w:rsidRPr="00217AFE" w:rsidRDefault="00461840" w:rsidP="008B4AFB">
      <w:pPr>
        <w:spacing w:line="360" w:lineRule="auto"/>
        <w:jc w:val="both"/>
        <w:rPr>
          <w:rFonts w:ascii="Arial" w:eastAsia="Arial" w:hAnsi="Arial" w:cs="Arial"/>
          <w:b/>
          <w:sz w:val="20"/>
          <w:szCs w:val="20"/>
        </w:rPr>
      </w:pPr>
      <w:r w:rsidRPr="00217AFE">
        <w:rPr>
          <w:rFonts w:ascii="Arial" w:eastAsia="Arial" w:hAnsi="Arial" w:cs="Arial"/>
          <w:b/>
          <w:sz w:val="20"/>
          <w:szCs w:val="20"/>
        </w:rPr>
        <w:lastRenderedPageBreak/>
        <w:t>Reference List</w:t>
      </w:r>
    </w:p>
    <w:bookmarkEnd w:id="12"/>
    <w:p w:rsidR="00761438" w:rsidRPr="00217AFE" w:rsidRDefault="00761438" w:rsidP="00761438">
      <w:pPr>
        <w:spacing w:line="360" w:lineRule="auto"/>
        <w:jc w:val="both"/>
        <w:rPr>
          <w:rFonts w:ascii="Arial" w:eastAsia="Arial" w:hAnsi="Arial" w:cs="Arial"/>
          <w:sz w:val="20"/>
          <w:szCs w:val="20"/>
        </w:rPr>
      </w:pPr>
      <w:r w:rsidRPr="00217AFE">
        <w:rPr>
          <w:rFonts w:ascii="Arial" w:eastAsia="Arial" w:hAnsi="Arial" w:cs="Arial"/>
          <w:sz w:val="20"/>
          <w:szCs w:val="20"/>
        </w:rPr>
        <w:t xml:space="preserve">Donaldson, G. (2015) </w:t>
      </w:r>
      <w:r w:rsidRPr="00217AFE">
        <w:rPr>
          <w:rFonts w:ascii="Arial" w:eastAsia="Arial" w:hAnsi="Arial" w:cs="Arial"/>
          <w:i/>
          <w:sz w:val="20"/>
          <w:szCs w:val="20"/>
        </w:rPr>
        <w:t xml:space="preserve">Successful futures. </w:t>
      </w:r>
      <w:r w:rsidRPr="00217AFE">
        <w:rPr>
          <w:rFonts w:ascii="Arial" w:eastAsia="Arial" w:hAnsi="Arial" w:cs="Arial"/>
          <w:sz w:val="20"/>
          <w:szCs w:val="20"/>
        </w:rPr>
        <w:t xml:space="preserve">Available at: </w:t>
      </w:r>
      <w:hyperlink r:id="rId7" w:history="1">
        <w:r w:rsidRPr="00217AFE">
          <w:rPr>
            <w:rStyle w:val="Hyperlink"/>
            <w:rFonts w:ascii="Arial" w:eastAsia="Arial" w:hAnsi="Arial" w:cs="Arial"/>
            <w:sz w:val="20"/>
            <w:szCs w:val="20"/>
          </w:rPr>
          <w:t>https://gov.wales/docs/dcells/publications/150225-successful-</w:t>
        </w:r>
        <w:r w:rsidRPr="00217AFE">
          <w:rPr>
            <w:rStyle w:val="Hyperlink"/>
            <w:rFonts w:ascii="Arial" w:eastAsia="Arial" w:hAnsi="Arial" w:cs="Arial"/>
            <w:sz w:val="20"/>
            <w:szCs w:val="20"/>
          </w:rPr>
          <w:t>f</w:t>
        </w:r>
        <w:r w:rsidRPr="00217AFE">
          <w:rPr>
            <w:rStyle w:val="Hyperlink"/>
            <w:rFonts w:ascii="Arial" w:eastAsia="Arial" w:hAnsi="Arial" w:cs="Arial"/>
            <w:sz w:val="20"/>
            <w:szCs w:val="20"/>
          </w:rPr>
          <w:t>utures-en.pdf</w:t>
        </w:r>
      </w:hyperlink>
      <w:r w:rsidRPr="00217AFE">
        <w:rPr>
          <w:rFonts w:ascii="Arial" w:eastAsia="Arial" w:hAnsi="Arial" w:cs="Arial"/>
          <w:sz w:val="20"/>
          <w:szCs w:val="20"/>
        </w:rPr>
        <w:t xml:space="preserve"> (Accessed: 20</w:t>
      </w:r>
      <w:r w:rsidRPr="00217AFE">
        <w:rPr>
          <w:rFonts w:ascii="Arial" w:eastAsia="Arial" w:hAnsi="Arial" w:cs="Arial"/>
          <w:sz w:val="20"/>
          <w:szCs w:val="20"/>
          <w:vertAlign w:val="superscript"/>
        </w:rPr>
        <w:t>th</w:t>
      </w:r>
      <w:r w:rsidRPr="00217AFE">
        <w:rPr>
          <w:rFonts w:ascii="Arial" w:eastAsia="Arial" w:hAnsi="Arial" w:cs="Arial"/>
          <w:sz w:val="20"/>
          <w:szCs w:val="20"/>
        </w:rPr>
        <w:t xml:space="preserve"> of </w:t>
      </w:r>
      <w:r>
        <w:rPr>
          <w:rFonts w:ascii="Arial" w:eastAsia="Arial" w:hAnsi="Arial" w:cs="Arial"/>
          <w:sz w:val="20"/>
          <w:szCs w:val="20"/>
        </w:rPr>
        <w:t>February</w:t>
      </w:r>
      <w:r w:rsidRPr="00217AFE">
        <w:rPr>
          <w:rFonts w:ascii="Arial" w:eastAsia="Arial" w:hAnsi="Arial" w:cs="Arial"/>
          <w:sz w:val="20"/>
          <w:szCs w:val="20"/>
        </w:rPr>
        <w:t xml:space="preserve"> 2019).</w:t>
      </w:r>
    </w:p>
    <w:p w:rsidR="00761438" w:rsidRPr="00217AFE" w:rsidRDefault="00761438" w:rsidP="00761438">
      <w:pPr>
        <w:spacing w:line="360" w:lineRule="auto"/>
        <w:jc w:val="both"/>
        <w:rPr>
          <w:rFonts w:ascii="Arial" w:hAnsi="Arial" w:cs="Arial"/>
          <w:sz w:val="20"/>
          <w:szCs w:val="20"/>
        </w:rPr>
      </w:pPr>
      <w:r w:rsidRPr="00217AFE">
        <w:rPr>
          <w:rFonts w:ascii="Arial" w:eastAsia="Arial" w:hAnsi="Arial" w:cs="Arial"/>
          <w:sz w:val="20"/>
          <w:szCs w:val="20"/>
        </w:rPr>
        <w:t xml:space="preserve">Estyn (2015) </w:t>
      </w:r>
      <w:r w:rsidRPr="00217AFE">
        <w:rPr>
          <w:rFonts w:ascii="Arial" w:hAnsi="Arial" w:cs="Arial"/>
          <w:bCs/>
          <w:i/>
          <w:color w:val="111111"/>
          <w:sz w:val="20"/>
          <w:szCs w:val="20"/>
        </w:rPr>
        <w:t xml:space="preserve">Effective classroom observation can improve teaching and learning. </w:t>
      </w:r>
      <w:r w:rsidRPr="00217AFE">
        <w:rPr>
          <w:rFonts w:ascii="Arial" w:hAnsi="Arial" w:cs="Arial"/>
          <w:bCs/>
          <w:color w:val="111111"/>
          <w:sz w:val="20"/>
          <w:szCs w:val="20"/>
        </w:rPr>
        <w:t>Available at:</w:t>
      </w:r>
    </w:p>
    <w:p w:rsidR="00761438" w:rsidRPr="00217AFE" w:rsidRDefault="00761438" w:rsidP="00761438">
      <w:pPr>
        <w:spacing w:line="360" w:lineRule="auto"/>
        <w:jc w:val="both"/>
        <w:rPr>
          <w:rFonts w:ascii="Arial" w:eastAsia="Arial" w:hAnsi="Arial" w:cs="Arial"/>
          <w:sz w:val="20"/>
          <w:szCs w:val="20"/>
        </w:rPr>
      </w:pPr>
      <w:hyperlink r:id="rId8" w:history="1">
        <w:r w:rsidRPr="00217AFE">
          <w:rPr>
            <w:rStyle w:val="Hyperlink"/>
            <w:rFonts w:ascii="Arial" w:eastAsia="Arial" w:hAnsi="Arial" w:cs="Arial"/>
            <w:sz w:val="20"/>
            <w:szCs w:val="20"/>
          </w:rPr>
          <w:t>https://www.estyn.gov.wales/news/effective-classroom-observation-can-improve-teaching-and-learning</w:t>
        </w:r>
      </w:hyperlink>
      <w:r w:rsidRPr="00217AFE">
        <w:rPr>
          <w:rFonts w:ascii="Arial" w:eastAsia="Arial" w:hAnsi="Arial" w:cs="Arial"/>
          <w:sz w:val="20"/>
          <w:szCs w:val="20"/>
        </w:rPr>
        <w:t xml:space="preserve"> (Accessed: 22</w:t>
      </w:r>
      <w:r w:rsidRPr="00217AFE">
        <w:rPr>
          <w:rFonts w:ascii="Arial" w:eastAsia="Arial" w:hAnsi="Arial" w:cs="Arial"/>
          <w:sz w:val="20"/>
          <w:szCs w:val="20"/>
          <w:vertAlign w:val="superscript"/>
        </w:rPr>
        <w:t>nd</w:t>
      </w:r>
      <w:r w:rsidRPr="00217AFE">
        <w:rPr>
          <w:rFonts w:ascii="Arial" w:eastAsia="Arial" w:hAnsi="Arial" w:cs="Arial"/>
          <w:sz w:val="20"/>
          <w:szCs w:val="20"/>
        </w:rPr>
        <w:t xml:space="preserve"> of February 2019).</w:t>
      </w:r>
    </w:p>
    <w:p w:rsidR="00761438" w:rsidRPr="00217AFE" w:rsidRDefault="00761438" w:rsidP="00761438">
      <w:pPr>
        <w:spacing w:line="360" w:lineRule="auto"/>
        <w:jc w:val="both"/>
        <w:rPr>
          <w:rFonts w:ascii="Arial" w:eastAsia="Arial" w:hAnsi="Arial" w:cs="Arial"/>
          <w:sz w:val="20"/>
          <w:szCs w:val="20"/>
        </w:rPr>
      </w:pPr>
      <w:r w:rsidRPr="00217AFE">
        <w:rPr>
          <w:rFonts w:ascii="Arial" w:eastAsia="Arial" w:hAnsi="Arial" w:cs="Arial"/>
          <w:sz w:val="20"/>
          <w:szCs w:val="20"/>
        </w:rPr>
        <w:t xml:space="preserve">Estyn (2018) </w:t>
      </w:r>
      <w:r w:rsidRPr="00217AFE">
        <w:rPr>
          <w:rFonts w:ascii="Arial" w:eastAsia="Arial" w:hAnsi="Arial" w:cs="Arial"/>
          <w:i/>
          <w:sz w:val="20"/>
          <w:szCs w:val="20"/>
        </w:rPr>
        <w:t xml:space="preserve">Preparing for the Digital Competence Framework (DCF). </w:t>
      </w:r>
      <w:r w:rsidRPr="00217AFE">
        <w:rPr>
          <w:rFonts w:ascii="Arial" w:eastAsia="Arial" w:hAnsi="Arial" w:cs="Arial"/>
          <w:sz w:val="20"/>
          <w:szCs w:val="20"/>
        </w:rPr>
        <w:t xml:space="preserve">Available at: </w:t>
      </w:r>
      <w:hyperlink r:id="rId9">
        <w:r w:rsidRPr="00217AFE">
          <w:rPr>
            <w:rFonts w:ascii="Arial" w:eastAsia="Arial" w:hAnsi="Arial" w:cs="Arial"/>
            <w:color w:val="1155CC"/>
            <w:sz w:val="20"/>
            <w:szCs w:val="20"/>
            <w:u w:val="single"/>
          </w:rPr>
          <w:t>https://www.estyn.gov.wales/sites/default/files/documents/Preparing%20for%20the%20DCF%20eng.pdf</w:t>
        </w:r>
      </w:hyperlink>
      <w:r w:rsidRPr="00217AFE">
        <w:rPr>
          <w:rFonts w:ascii="Arial" w:eastAsia="Arial" w:hAnsi="Arial" w:cs="Arial"/>
          <w:sz w:val="20"/>
          <w:szCs w:val="20"/>
        </w:rPr>
        <w:t xml:space="preserve"> (Accessed 19th of February 2019).</w:t>
      </w:r>
    </w:p>
    <w:p w:rsidR="00761438" w:rsidRPr="000A290D" w:rsidRDefault="00761438" w:rsidP="00761438">
      <w:pPr>
        <w:spacing w:line="360" w:lineRule="auto"/>
        <w:jc w:val="both"/>
        <w:rPr>
          <w:rFonts w:ascii="Arial" w:eastAsia="Arial" w:hAnsi="Arial" w:cs="Arial"/>
          <w:color w:val="FF0000"/>
          <w:sz w:val="20"/>
          <w:szCs w:val="20"/>
          <w:u w:val="single"/>
        </w:rPr>
      </w:pPr>
      <w:r w:rsidRPr="00BB40A9">
        <w:rPr>
          <w:rFonts w:ascii="Arial" w:eastAsia="Arial" w:hAnsi="Arial" w:cs="Arial"/>
          <w:sz w:val="20"/>
          <w:szCs w:val="20"/>
        </w:rPr>
        <w:t>Learning Wales</w:t>
      </w:r>
      <w:r>
        <w:rPr>
          <w:rFonts w:ascii="Arial" w:eastAsia="Arial" w:hAnsi="Arial" w:cs="Arial"/>
          <w:sz w:val="20"/>
          <w:szCs w:val="20"/>
        </w:rPr>
        <w:t xml:space="preserve"> (2016) </w:t>
      </w:r>
      <w:r>
        <w:rPr>
          <w:rFonts w:ascii="Arial" w:eastAsia="Arial" w:hAnsi="Arial" w:cs="Arial"/>
          <w:i/>
          <w:sz w:val="20"/>
          <w:szCs w:val="20"/>
        </w:rPr>
        <w:t xml:space="preserve">Digital Competence Framework. </w:t>
      </w:r>
      <w:r>
        <w:rPr>
          <w:rFonts w:ascii="Arial" w:eastAsia="Arial" w:hAnsi="Arial" w:cs="Arial"/>
          <w:sz w:val="20"/>
          <w:szCs w:val="20"/>
        </w:rPr>
        <w:t>Available at:</w:t>
      </w:r>
    </w:p>
    <w:p w:rsidR="00761438" w:rsidRPr="00D85C65" w:rsidRDefault="00761438" w:rsidP="00761438">
      <w:pPr>
        <w:spacing w:line="360" w:lineRule="auto"/>
        <w:jc w:val="both"/>
        <w:rPr>
          <w:rFonts w:ascii="Arial" w:eastAsia="Arial" w:hAnsi="Arial" w:cs="Arial"/>
          <w:sz w:val="20"/>
          <w:szCs w:val="20"/>
        </w:rPr>
      </w:pPr>
      <w:hyperlink r:id="rId10" w:history="1">
        <w:r w:rsidRPr="00326287">
          <w:rPr>
            <w:rStyle w:val="Hyperlink"/>
            <w:rFonts w:ascii="Arial" w:eastAsia="Arial" w:hAnsi="Arial" w:cs="Arial"/>
            <w:sz w:val="20"/>
            <w:szCs w:val="20"/>
          </w:rPr>
          <w:t>https://learning.gov.wales/resources/browse-all/digital-competence-framework/framework?lang=en&amp;year=nursery&amp;selectedYear=col_5&amp;lang=en</w:t>
        </w:r>
      </w:hyperlink>
      <w:r w:rsidRPr="00217AFE">
        <w:rPr>
          <w:rFonts w:ascii="Arial" w:eastAsia="Arial" w:hAnsi="Arial" w:cs="Arial"/>
          <w:color w:val="FF0000"/>
          <w:sz w:val="20"/>
          <w:szCs w:val="20"/>
        </w:rPr>
        <w:t xml:space="preserve"> </w:t>
      </w:r>
      <w:r>
        <w:rPr>
          <w:rFonts w:ascii="Arial" w:eastAsia="Arial" w:hAnsi="Arial" w:cs="Arial"/>
          <w:sz w:val="20"/>
          <w:szCs w:val="20"/>
        </w:rPr>
        <w:t>(Accessed: 18</w:t>
      </w:r>
      <w:r w:rsidRPr="00D85C65">
        <w:rPr>
          <w:rFonts w:ascii="Arial" w:eastAsia="Arial" w:hAnsi="Arial" w:cs="Arial"/>
          <w:sz w:val="20"/>
          <w:szCs w:val="20"/>
          <w:vertAlign w:val="superscript"/>
        </w:rPr>
        <w:t>th</w:t>
      </w:r>
      <w:r>
        <w:rPr>
          <w:rFonts w:ascii="Arial" w:eastAsia="Arial" w:hAnsi="Arial" w:cs="Arial"/>
          <w:sz w:val="20"/>
          <w:szCs w:val="20"/>
        </w:rPr>
        <w:t xml:space="preserve"> of February 2019).</w:t>
      </w:r>
    </w:p>
    <w:p w:rsidR="00761438" w:rsidRPr="00217AFE" w:rsidRDefault="00761438" w:rsidP="00761438">
      <w:pPr>
        <w:spacing w:line="360" w:lineRule="auto"/>
        <w:jc w:val="both"/>
        <w:rPr>
          <w:rFonts w:ascii="Arial" w:eastAsia="Arial" w:hAnsi="Arial" w:cs="Arial"/>
          <w:sz w:val="20"/>
          <w:szCs w:val="20"/>
        </w:rPr>
      </w:pPr>
      <w:r w:rsidRPr="00217AFE">
        <w:rPr>
          <w:rFonts w:ascii="Arial" w:eastAsia="Arial" w:hAnsi="Arial" w:cs="Arial"/>
          <w:sz w:val="20"/>
          <w:szCs w:val="20"/>
        </w:rPr>
        <w:t xml:space="preserve">Learning Wales (2018) </w:t>
      </w:r>
      <w:r w:rsidRPr="00217AFE">
        <w:rPr>
          <w:rFonts w:ascii="Arial" w:eastAsia="Arial" w:hAnsi="Arial" w:cs="Arial"/>
          <w:i/>
          <w:sz w:val="20"/>
          <w:szCs w:val="20"/>
        </w:rPr>
        <w:t xml:space="preserve">Digital Competence Framework. </w:t>
      </w:r>
      <w:r w:rsidRPr="00217AFE">
        <w:rPr>
          <w:rFonts w:ascii="Arial" w:eastAsia="Arial" w:hAnsi="Arial" w:cs="Arial"/>
          <w:sz w:val="20"/>
          <w:szCs w:val="20"/>
        </w:rPr>
        <w:t xml:space="preserve">Available at: </w:t>
      </w:r>
      <w:hyperlink r:id="rId11">
        <w:r w:rsidRPr="00217AFE">
          <w:rPr>
            <w:rFonts w:ascii="Arial" w:eastAsia="Arial" w:hAnsi="Arial" w:cs="Arial"/>
            <w:color w:val="0000FF"/>
            <w:sz w:val="20"/>
            <w:szCs w:val="20"/>
            <w:u w:val="single"/>
          </w:rPr>
          <w:t>https://learning.gov.wales/resources/browse-all/digital-competence-framework/?lang=en</w:t>
        </w:r>
      </w:hyperlink>
      <w:r w:rsidRPr="00217AFE">
        <w:rPr>
          <w:rFonts w:ascii="Arial" w:eastAsia="Arial" w:hAnsi="Arial" w:cs="Arial"/>
          <w:color w:val="FF0000"/>
          <w:sz w:val="20"/>
          <w:szCs w:val="20"/>
        </w:rPr>
        <w:t xml:space="preserve"> </w:t>
      </w:r>
      <w:r w:rsidRPr="00217AFE">
        <w:rPr>
          <w:rFonts w:ascii="Arial" w:eastAsia="Arial" w:hAnsi="Arial" w:cs="Arial"/>
          <w:sz w:val="20"/>
          <w:szCs w:val="20"/>
        </w:rPr>
        <w:t>(Accessed: 19th of February 2019).</w:t>
      </w:r>
    </w:p>
    <w:p w:rsidR="00761438" w:rsidRPr="00217AFE" w:rsidRDefault="00761438" w:rsidP="00761438">
      <w:pPr>
        <w:spacing w:line="360" w:lineRule="auto"/>
        <w:jc w:val="both"/>
        <w:rPr>
          <w:rFonts w:ascii="Arial" w:eastAsia="Arial" w:hAnsi="Arial" w:cs="Arial"/>
          <w:sz w:val="20"/>
          <w:szCs w:val="20"/>
        </w:rPr>
      </w:pPr>
      <w:r w:rsidRPr="00217AFE">
        <w:rPr>
          <w:rFonts w:ascii="Arial" w:eastAsia="Arial" w:hAnsi="Arial" w:cs="Arial"/>
          <w:sz w:val="20"/>
          <w:szCs w:val="20"/>
        </w:rPr>
        <w:t>Lynch (2016) ‘</w:t>
      </w:r>
      <w:r w:rsidRPr="00217AFE">
        <w:rPr>
          <w:rFonts w:ascii="Arial" w:eastAsia="Arial" w:hAnsi="Arial" w:cs="Arial"/>
          <w:color w:val="111111"/>
          <w:sz w:val="20"/>
          <w:szCs w:val="20"/>
        </w:rPr>
        <w:t xml:space="preserve">THE DARK SIDE OF EDUCATIONAL TECHNOLOGY’, </w:t>
      </w:r>
      <w:r w:rsidRPr="00217AFE">
        <w:rPr>
          <w:rFonts w:ascii="Arial" w:eastAsia="Arial" w:hAnsi="Arial" w:cs="Arial"/>
          <w:i/>
          <w:color w:val="111111"/>
          <w:sz w:val="20"/>
          <w:szCs w:val="20"/>
        </w:rPr>
        <w:t xml:space="preserve">The </w:t>
      </w:r>
      <w:proofErr w:type="spellStart"/>
      <w:r w:rsidRPr="00217AFE">
        <w:rPr>
          <w:rFonts w:ascii="Arial" w:eastAsia="Arial" w:hAnsi="Arial" w:cs="Arial"/>
          <w:i/>
          <w:color w:val="111111"/>
          <w:sz w:val="20"/>
          <w:szCs w:val="20"/>
        </w:rPr>
        <w:t>Edvocate</w:t>
      </w:r>
      <w:proofErr w:type="spellEnd"/>
      <w:r w:rsidRPr="00217AFE">
        <w:rPr>
          <w:rFonts w:ascii="Arial" w:eastAsia="Arial" w:hAnsi="Arial" w:cs="Arial"/>
          <w:i/>
          <w:color w:val="111111"/>
          <w:sz w:val="20"/>
          <w:szCs w:val="20"/>
        </w:rPr>
        <w:t xml:space="preserve">, </w:t>
      </w:r>
      <w:r w:rsidRPr="00217AFE">
        <w:rPr>
          <w:rFonts w:ascii="Arial" w:eastAsia="Arial" w:hAnsi="Arial" w:cs="Arial"/>
          <w:color w:val="111111"/>
          <w:sz w:val="20"/>
          <w:szCs w:val="20"/>
        </w:rPr>
        <w:t>15th October. Available at:</w:t>
      </w:r>
      <w:hyperlink r:id="rId12">
        <w:r w:rsidRPr="00217AFE">
          <w:rPr>
            <w:rFonts w:ascii="Arial" w:eastAsia="Arial" w:hAnsi="Arial" w:cs="Arial"/>
            <w:color w:val="1155CC"/>
            <w:sz w:val="20"/>
            <w:szCs w:val="20"/>
            <w:u w:val="single"/>
          </w:rPr>
          <w:t>https://www.theedadvocate.org/dark-side-educational-technology/</w:t>
        </w:r>
      </w:hyperlink>
      <w:r w:rsidRPr="00217AFE">
        <w:rPr>
          <w:rFonts w:ascii="Arial" w:eastAsia="Arial" w:hAnsi="Arial" w:cs="Arial"/>
          <w:sz w:val="20"/>
          <w:szCs w:val="20"/>
        </w:rPr>
        <w:t xml:space="preserve"> (Accessed 19th of February 2019).</w:t>
      </w:r>
    </w:p>
    <w:p w:rsidR="00761438" w:rsidRDefault="00761438" w:rsidP="00761438">
      <w:pPr>
        <w:spacing w:line="360" w:lineRule="auto"/>
        <w:jc w:val="both"/>
        <w:rPr>
          <w:rFonts w:ascii="Arial" w:eastAsia="Arial" w:hAnsi="Arial" w:cs="Arial"/>
          <w:sz w:val="20"/>
          <w:szCs w:val="20"/>
        </w:rPr>
      </w:pPr>
      <w:proofErr w:type="spellStart"/>
      <w:r>
        <w:rPr>
          <w:rFonts w:ascii="Arial" w:eastAsia="Arial" w:hAnsi="Arial" w:cs="Arial"/>
          <w:sz w:val="20"/>
          <w:szCs w:val="20"/>
        </w:rPr>
        <w:t>Llywodraeth</w:t>
      </w:r>
      <w:proofErr w:type="spellEnd"/>
      <w:r>
        <w:rPr>
          <w:rFonts w:ascii="Arial" w:eastAsia="Arial" w:hAnsi="Arial" w:cs="Arial"/>
          <w:sz w:val="20"/>
          <w:szCs w:val="20"/>
        </w:rPr>
        <w:t xml:space="preserve"> Cymru (2015) </w:t>
      </w:r>
      <w:proofErr w:type="spellStart"/>
      <w:r w:rsidRPr="00B9223E">
        <w:rPr>
          <w:i/>
        </w:rPr>
        <w:t>Fframwaith</w:t>
      </w:r>
      <w:proofErr w:type="spellEnd"/>
      <w:r w:rsidRPr="00B9223E">
        <w:rPr>
          <w:i/>
        </w:rPr>
        <w:t xml:space="preserve"> y </w:t>
      </w:r>
      <w:proofErr w:type="spellStart"/>
      <w:r w:rsidRPr="00B9223E">
        <w:rPr>
          <w:i/>
        </w:rPr>
        <w:t>Cyfnod</w:t>
      </w:r>
      <w:proofErr w:type="spellEnd"/>
      <w:r w:rsidRPr="00B9223E">
        <w:rPr>
          <w:i/>
        </w:rPr>
        <w:t xml:space="preserve"> Sylfaen.</w:t>
      </w:r>
      <w:r>
        <w:t xml:space="preserve"> </w:t>
      </w:r>
      <w:r>
        <w:rPr>
          <w:rFonts w:ascii="Arial" w:eastAsia="Arial" w:hAnsi="Arial" w:cs="Arial"/>
          <w:sz w:val="20"/>
          <w:szCs w:val="20"/>
        </w:rPr>
        <w:t xml:space="preserve">Available at: </w:t>
      </w:r>
      <w:hyperlink r:id="rId13" w:history="1">
        <w:r w:rsidRPr="00326287">
          <w:rPr>
            <w:rStyle w:val="Hyperlink"/>
            <w:rFonts w:ascii="Arial" w:eastAsia="Arial" w:hAnsi="Arial" w:cs="Arial"/>
            <w:sz w:val="20"/>
            <w:szCs w:val="20"/>
          </w:rPr>
          <w:t>https://learning.gov.wales/docs/learningwales/publications/150803-fp-</w:t>
        </w:r>
        <w:r w:rsidRPr="00326287">
          <w:rPr>
            <w:rStyle w:val="Hyperlink"/>
            <w:rFonts w:ascii="Arial" w:eastAsia="Arial" w:hAnsi="Arial" w:cs="Arial"/>
            <w:sz w:val="20"/>
            <w:szCs w:val="20"/>
          </w:rPr>
          <w:t>f</w:t>
        </w:r>
        <w:r w:rsidRPr="00326287">
          <w:rPr>
            <w:rStyle w:val="Hyperlink"/>
            <w:rFonts w:ascii="Arial" w:eastAsia="Arial" w:hAnsi="Arial" w:cs="Arial"/>
            <w:sz w:val="20"/>
            <w:szCs w:val="20"/>
          </w:rPr>
          <w:t>ramework-cy.pdf</w:t>
        </w:r>
      </w:hyperlink>
      <w:r>
        <w:rPr>
          <w:rFonts w:ascii="Arial" w:eastAsia="Arial" w:hAnsi="Arial" w:cs="Arial"/>
          <w:sz w:val="20"/>
          <w:szCs w:val="20"/>
        </w:rPr>
        <w:t xml:space="preserve"> (18th of February 2019).</w:t>
      </w:r>
    </w:p>
    <w:p w:rsidR="00761438" w:rsidRDefault="00761438" w:rsidP="00761438">
      <w:pPr>
        <w:spacing w:line="360" w:lineRule="auto"/>
        <w:jc w:val="both"/>
        <w:rPr>
          <w:rFonts w:ascii="Arial" w:eastAsia="Arial" w:hAnsi="Arial" w:cs="Arial"/>
          <w:sz w:val="20"/>
          <w:szCs w:val="20"/>
        </w:rPr>
      </w:pPr>
      <w:r>
        <w:rPr>
          <w:rFonts w:ascii="Arial" w:eastAsia="Arial" w:hAnsi="Arial" w:cs="Arial"/>
          <w:sz w:val="20"/>
          <w:szCs w:val="20"/>
        </w:rPr>
        <w:t xml:space="preserve">Mooney, C. (2000) </w:t>
      </w:r>
      <w:r>
        <w:rPr>
          <w:rFonts w:ascii="Arial" w:eastAsia="Arial" w:hAnsi="Arial" w:cs="Arial"/>
          <w:i/>
          <w:sz w:val="20"/>
          <w:szCs w:val="20"/>
        </w:rPr>
        <w:t xml:space="preserve">Theories of Childhood </w:t>
      </w:r>
      <w:proofErr w:type="gramStart"/>
      <w:r>
        <w:rPr>
          <w:rFonts w:ascii="Arial" w:eastAsia="Arial" w:hAnsi="Arial" w:cs="Arial"/>
          <w:i/>
          <w:sz w:val="20"/>
          <w:szCs w:val="20"/>
        </w:rPr>
        <w:t>An</w:t>
      </w:r>
      <w:proofErr w:type="gramEnd"/>
      <w:r>
        <w:rPr>
          <w:rFonts w:ascii="Arial" w:eastAsia="Arial" w:hAnsi="Arial" w:cs="Arial"/>
          <w:i/>
          <w:sz w:val="20"/>
          <w:szCs w:val="20"/>
        </w:rPr>
        <w:t xml:space="preserve"> Introduction to Dewey Montessori Erikson Piaget &amp; Vygotsky. </w:t>
      </w:r>
      <w:r>
        <w:rPr>
          <w:rFonts w:ascii="Arial" w:eastAsia="Arial" w:hAnsi="Arial" w:cs="Arial"/>
          <w:sz w:val="20"/>
          <w:szCs w:val="20"/>
        </w:rPr>
        <w:t xml:space="preserve">St. Paul: </w:t>
      </w:r>
      <w:proofErr w:type="spellStart"/>
      <w:r>
        <w:rPr>
          <w:rFonts w:ascii="Arial" w:eastAsia="Arial" w:hAnsi="Arial" w:cs="Arial"/>
          <w:sz w:val="20"/>
          <w:szCs w:val="20"/>
        </w:rPr>
        <w:t>Redleaf</w:t>
      </w:r>
      <w:proofErr w:type="spellEnd"/>
      <w:r>
        <w:rPr>
          <w:rFonts w:ascii="Arial" w:eastAsia="Arial" w:hAnsi="Arial" w:cs="Arial"/>
          <w:sz w:val="20"/>
          <w:szCs w:val="20"/>
        </w:rPr>
        <w:t xml:space="preserve"> Press. </w:t>
      </w:r>
    </w:p>
    <w:p w:rsidR="00761438" w:rsidRPr="00217AFE" w:rsidRDefault="00761438" w:rsidP="00761438">
      <w:pPr>
        <w:spacing w:line="360" w:lineRule="auto"/>
        <w:jc w:val="both"/>
        <w:rPr>
          <w:rFonts w:ascii="Arial" w:eastAsia="Arial" w:hAnsi="Arial" w:cs="Arial"/>
          <w:color w:val="121212"/>
          <w:sz w:val="20"/>
          <w:szCs w:val="20"/>
        </w:rPr>
      </w:pPr>
      <w:proofErr w:type="spellStart"/>
      <w:r w:rsidRPr="00217AFE">
        <w:rPr>
          <w:rFonts w:ascii="Arial" w:eastAsia="Arial" w:hAnsi="Arial" w:cs="Arial"/>
          <w:sz w:val="20"/>
          <w:szCs w:val="20"/>
        </w:rPr>
        <w:t>Purewal</w:t>
      </w:r>
      <w:proofErr w:type="spellEnd"/>
      <w:r w:rsidRPr="00217AFE">
        <w:rPr>
          <w:rFonts w:ascii="Arial" w:eastAsia="Arial" w:hAnsi="Arial" w:cs="Arial"/>
          <w:sz w:val="20"/>
          <w:szCs w:val="20"/>
        </w:rPr>
        <w:t>, H. (2016) ‘</w:t>
      </w:r>
      <w:r w:rsidRPr="00217AFE">
        <w:rPr>
          <w:rFonts w:ascii="Arial" w:eastAsia="Arial" w:hAnsi="Arial" w:cs="Arial"/>
          <w:color w:val="121212"/>
          <w:sz w:val="20"/>
          <w:szCs w:val="20"/>
        </w:rPr>
        <w:t xml:space="preserve">Can technology replace teachers? You asked Google – here’s the answer’, </w:t>
      </w:r>
      <w:r w:rsidRPr="00217AFE">
        <w:rPr>
          <w:rFonts w:ascii="Arial" w:eastAsia="Arial" w:hAnsi="Arial" w:cs="Arial"/>
          <w:i/>
          <w:color w:val="121212"/>
          <w:sz w:val="20"/>
          <w:szCs w:val="20"/>
        </w:rPr>
        <w:t xml:space="preserve">The Guardian, </w:t>
      </w:r>
      <w:r w:rsidRPr="00217AFE">
        <w:rPr>
          <w:rFonts w:ascii="Arial" w:eastAsia="Arial" w:hAnsi="Arial" w:cs="Arial"/>
          <w:color w:val="121212"/>
          <w:sz w:val="20"/>
          <w:szCs w:val="20"/>
        </w:rPr>
        <w:t>7th December. Available at:</w:t>
      </w:r>
    </w:p>
    <w:p w:rsidR="00761438" w:rsidRDefault="00761438" w:rsidP="00761438">
      <w:pPr>
        <w:spacing w:line="360" w:lineRule="auto"/>
        <w:jc w:val="both"/>
        <w:rPr>
          <w:rFonts w:ascii="Arial" w:eastAsia="Arial" w:hAnsi="Arial" w:cs="Arial"/>
          <w:sz w:val="20"/>
          <w:szCs w:val="20"/>
        </w:rPr>
      </w:pPr>
      <w:hyperlink r:id="rId14">
        <w:r w:rsidRPr="00217AFE">
          <w:rPr>
            <w:rFonts w:ascii="Arial" w:eastAsia="Arial" w:hAnsi="Arial" w:cs="Arial"/>
            <w:color w:val="1155CC"/>
            <w:sz w:val="20"/>
            <w:szCs w:val="20"/>
            <w:u w:val="single"/>
          </w:rPr>
          <w:t>https://www.theguardian.com/commentisfree/2016/dec/07/can-technology-replace-teachers-google</w:t>
        </w:r>
      </w:hyperlink>
      <w:r w:rsidRPr="00217AFE">
        <w:rPr>
          <w:rFonts w:ascii="Arial" w:eastAsia="Arial" w:hAnsi="Arial" w:cs="Arial"/>
          <w:sz w:val="20"/>
          <w:szCs w:val="20"/>
        </w:rPr>
        <w:t xml:space="preserve"> (Accessed 19th of February 2019).</w:t>
      </w:r>
    </w:p>
    <w:p w:rsidR="00761438" w:rsidRPr="00A0646F" w:rsidRDefault="00761438" w:rsidP="00761438">
      <w:pPr>
        <w:spacing w:line="360" w:lineRule="auto"/>
        <w:jc w:val="both"/>
        <w:rPr>
          <w:rFonts w:ascii="Arial" w:hAnsi="Arial" w:cs="Arial"/>
          <w:sz w:val="20"/>
          <w:szCs w:val="20"/>
        </w:rPr>
      </w:pPr>
      <w:proofErr w:type="spellStart"/>
      <w:r w:rsidRPr="00217AFE">
        <w:rPr>
          <w:rFonts w:ascii="Arial" w:hAnsi="Arial" w:cs="Arial"/>
          <w:sz w:val="20"/>
          <w:szCs w:val="20"/>
        </w:rPr>
        <w:t>Riddall</w:t>
      </w:r>
      <w:proofErr w:type="spellEnd"/>
      <w:r w:rsidRPr="00217AFE">
        <w:rPr>
          <w:rFonts w:ascii="Arial" w:hAnsi="Arial" w:cs="Arial"/>
          <w:sz w:val="20"/>
          <w:szCs w:val="20"/>
        </w:rPr>
        <w:t xml:space="preserve">-Leech, S. (2005) </w:t>
      </w:r>
      <w:r w:rsidRPr="00217AFE">
        <w:rPr>
          <w:rFonts w:ascii="Arial" w:hAnsi="Arial" w:cs="Arial"/>
          <w:i/>
          <w:sz w:val="20"/>
          <w:szCs w:val="20"/>
        </w:rPr>
        <w:t>How to Observe Children.</w:t>
      </w:r>
      <w:r w:rsidRPr="00217AFE">
        <w:rPr>
          <w:rFonts w:ascii="Arial" w:hAnsi="Arial" w:cs="Arial"/>
          <w:sz w:val="20"/>
          <w:szCs w:val="20"/>
        </w:rPr>
        <w:t xml:space="preserve"> Oxford: Heinemann Educational Publishers.</w:t>
      </w:r>
    </w:p>
    <w:p w:rsidR="00761438" w:rsidRPr="00217AFE" w:rsidRDefault="00761438" w:rsidP="00761438">
      <w:pPr>
        <w:spacing w:line="360" w:lineRule="auto"/>
        <w:jc w:val="both"/>
        <w:rPr>
          <w:rFonts w:ascii="Arial" w:hAnsi="Arial" w:cs="Arial"/>
          <w:sz w:val="20"/>
          <w:szCs w:val="20"/>
        </w:rPr>
      </w:pPr>
      <w:r w:rsidRPr="00217AFE">
        <w:rPr>
          <w:rFonts w:ascii="Arial" w:hAnsi="Arial" w:cs="Arial"/>
          <w:sz w:val="20"/>
          <w:szCs w:val="20"/>
        </w:rPr>
        <w:t>Save the Children (</w:t>
      </w:r>
      <w:proofErr w:type="spellStart"/>
      <w:r w:rsidRPr="00217AFE">
        <w:rPr>
          <w:rFonts w:ascii="Arial" w:hAnsi="Arial" w:cs="Arial"/>
          <w:sz w:val="20"/>
          <w:szCs w:val="20"/>
        </w:rPr>
        <w:t>n.d</w:t>
      </w:r>
      <w:proofErr w:type="spellEnd"/>
      <w:r w:rsidRPr="00217AFE">
        <w:rPr>
          <w:rFonts w:ascii="Arial" w:hAnsi="Arial" w:cs="Arial"/>
          <w:sz w:val="20"/>
          <w:szCs w:val="20"/>
        </w:rPr>
        <w:t xml:space="preserve">) </w:t>
      </w:r>
      <w:r w:rsidRPr="00217AFE">
        <w:rPr>
          <w:rFonts w:ascii="Arial" w:hAnsi="Arial" w:cs="Arial"/>
          <w:i/>
          <w:sz w:val="20"/>
          <w:szCs w:val="20"/>
        </w:rPr>
        <w:t xml:space="preserve">The United Nations Convention on the Rights of the Child. </w:t>
      </w:r>
      <w:r w:rsidRPr="00217AFE">
        <w:rPr>
          <w:rFonts w:ascii="Arial" w:hAnsi="Arial" w:cs="Arial"/>
          <w:sz w:val="20"/>
          <w:szCs w:val="20"/>
        </w:rPr>
        <w:t xml:space="preserve">Available at: </w:t>
      </w:r>
      <w:hyperlink r:id="rId15" w:history="1">
        <w:r w:rsidRPr="00217AFE">
          <w:rPr>
            <w:rStyle w:val="Hyperlink"/>
            <w:rFonts w:ascii="Arial" w:hAnsi="Arial" w:cs="Arial"/>
            <w:sz w:val="20"/>
            <w:szCs w:val="20"/>
          </w:rPr>
          <w:t>https://www.savethechildren.org.uk/content/dam/global/reports/uncrc-child-friendly-version.pdf</w:t>
        </w:r>
      </w:hyperlink>
      <w:r w:rsidRPr="00217AFE">
        <w:rPr>
          <w:rFonts w:ascii="Arial" w:hAnsi="Arial" w:cs="Arial"/>
          <w:sz w:val="20"/>
          <w:szCs w:val="20"/>
        </w:rPr>
        <w:t xml:space="preserve"> (Accessed: 21</w:t>
      </w:r>
      <w:r w:rsidRPr="00217AFE">
        <w:rPr>
          <w:rFonts w:ascii="Arial" w:hAnsi="Arial" w:cs="Arial"/>
          <w:sz w:val="20"/>
          <w:szCs w:val="20"/>
          <w:vertAlign w:val="superscript"/>
        </w:rPr>
        <w:t>st</w:t>
      </w:r>
      <w:r w:rsidRPr="00217AFE">
        <w:rPr>
          <w:rFonts w:ascii="Arial" w:hAnsi="Arial" w:cs="Arial"/>
          <w:sz w:val="20"/>
          <w:szCs w:val="20"/>
        </w:rPr>
        <w:t xml:space="preserve"> of February 2019).</w:t>
      </w:r>
    </w:p>
    <w:p w:rsidR="00761438" w:rsidRPr="00AD2B74" w:rsidRDefault="00761438" w:rsidP="00761438">
      <w:pPr>
        <w:spacing w:line="360" w:lineRule="auto"/>
        <w:jc w:val="both"/>
        <w:rPr>
          <w:rFonts w:ascii="Arial" w:eastAsia="Arial" w:hAnsi="Arial" w:cs="Arial"/>
          <w:sz w:val="20"/>
          <w:szCs w:val="20"/>
        </w:rPr>
      </w:pPr>
      <w:r w:rsidRPr="00AD2B74">
        <w:rPr>
          <w:rFonts w:ascii="Arial" w:eastAsia="Arial" w:hAnsi="Arial" w:cs="Arial"/>
          <w:sz w:val="20"/>
          <w:szCs w:val="20"/>
        </w:rPr>
        <w:lastRenderedPageBreak/>
        <w:t xml:space="preserve">Siraj-Blatchford, I. and Siraj-Blatchford, J. </w:t>
      </w:r>
      <w:r>
        <w:rPr>
          <w:rFonts w:ascii="Arial" w:eastAsia="Arial" w:hAnsi="Arial" w:cs="Arial"/>
          <w:sz w:val="20"/>
          <w:szCs w:val="20"/>
        </w:rPr>
        <w:t xml:space="preserve">(2000) </w:t>
      </w:r>
      <w:r w:rsidRPr="00AD2B74">
        <w:rPr>
          <w:rFonts w:ascii="Arial" w:eastAsia="Arial" w:hAnsi="Arial" w:cs="Arial"/>
          <w:i/>
          <w:sz w:val="20"/>
          <w:szCs w:val="20"/>
        </w:rPr>
        <w:t>More than Computers: Information and Communications Technology in the Early Years, London, Early Education</w:t>
      </w:r>
      <w:r>
        <w:rPr>
          <w:rFonts w:ascii="Arial" w:eastAsia="Arial" w:hAnsi="Arial" w:cs="Arial"/>
          <w:i/>
          <w:sz w:val="20"/>
          <w:szCs w:val="20"/>
        </w:rPr>
        <w:t xml:space="preserve">.  </w:t>
      </w:r>
      <w:r>
        <w:rPr>
          <w:rFonts w:ascii="Arial" w:eastAsia="Arial" w:hAnsi="Arial" w:cs="Arial"/>
          <w:sz w:val="20"/>
          <w:szCs w:val="20"/>
        </w:rPr>
        <w:t>Available at:</w:t>
      </w:r>
    </w:p>
    <w:p w:rsidR="00761438" w:rsidRPr="00836BCC" w:rsidRDefault="00761438" w:rsidP="00761438">
      <w:pPr>
        <w:spacing w:line="360" w:lineRule="auto"/>
        <w:jc w:val="both"/>
        <w:rPr>
          <w:rFonts w:ascii="Arial" w:eastAsia="Arial" w:hAnsi="Arial" w:cs="Arial"/>
          <w:sz w:val="20"/>
          <w:szCs w:val="20"/>
        </w:rPr>
      </w:pPr>
      <w:hyperlink r:id="rId16">
        <w:r w:rsidRPr="00217AFE">
          <w:rPr>
            <w:rFonts w:ascii="Arial" w:eastAsia="Arial" w:hAnsi="Arial" w:cs="Arial"/>
            <w:color w:val="1155CC"/>
            <w:sz w:val="20"/>
            <w:szCs w:val="20"/>
            <w:u w:val="single"/>
          </w:rPr>
          <w:t>http://www.327matters.org/docs/datec7.pdf</w:t>
        </w:r>
      </w:hyperlink>
      <w:r>
        <w:rPr>
          <w:rFonts w:ascii="Arial" w:eastAsia="Arial" w:hAnsi="Arial" w:cs="Arial"/>
          <w:color w:val="1155CC"/>
          <w:sz w:val="20"/>
          <w:szCs w:val="20"/>
          <w:u w:val="single"/>
        </w:rPr>
        <w:t xml:space="preserve"> </w:t>
      </w:r>
      <w:r w:rsidRPr="00836BCC">
        <w:rPr>
          <w:rFonts w:ascii="Arial" w:eastAsia="Arial" w:hAnsi="Arial" w:cs="Arial"/>
          <w:sz w:val="20"/>
          <w:szCs w:val="20"/>
        </w:rPr>
        <w:t>(Accessed: 20</w:t>
      </w:r>
      <w:r w:rsidRPr="00836BCC">
        <w:rPr>
          <w:rFonts w:ascii="Arial" w:eastAsia="Arial" w:hAnsi="Arial" w:cs="Arial"/>
          <w:sz w:val="20"/>
          <w:szCs w:val="20"/>
          <w:vertAlign w:val="superscript"/>
        </w:rPr>
        <w:t>th</w:t>
      </w:r>
      <w:r w:rsidRPr="00836BCC">
        <w:rPr>
          <w:rFonts w:ascii="Arial" w:eastAsia="Arial" w:hAnsi="Arial" w:cs="Arial"/>
          <w:sz w:val="20"/>
          <w:szCs w:val="20"/>
        </w:rPr>
        <w:t xml:space="preserve"> of February 2019).</w:t>
      </w:r>
    </w:p>
    <w:p w:rsidR="00761438" w:rsidRPr="00217AFE" w:rsidRDefault="00761438" w:rsidP="00761438">
      <w:pPr>
        <w:spacing w:line="360" w:lineRule="auto"/>
        <w:jc w:val="both"/>
        <w:rPr>
          <w:rFonts w:ascii="Arial" w:eastAsia="Arial" w:hAnsi="Arial" w:cs="Arial"/>
          <w:color w:val="FF0000"/>
          <w:sz w:val="20"/>
          <w:szCs w:val="20"/>
        </w:rPr>
      </w:pPr>
      <w:r w:rsidRPr="00217AFE">
        <w:rPr>
          <w:rFonts w:ascii="Arial" w:eastAsia="Arial" w:hAnsi="Arial" w:cs="Arial"/>
          <w:sz w:val="20"/>
          <w:szCs w:val="20"/>
        </w:rPr>
        <w:t xml:space="preserve">Welsh Government (2015) </w:t>
      </w:r>
      <w:r>
        <w:rPr>
          <w:rFonts w:ascii="Arial" w:eastAsia="Arial" w:hAnsi="Arial" w:cs="Arial"/>
          <w:i/>
          <w:sz w:val="20"/>
          <w:szCs w:val="20"/>
        </w:rPr>
        <w:t>Foundation Phase Framework</w:t>
      </w:r>
      <w:r w:rsidRPr="00217AFE">
        <w:rPr>
          <w:rFonts w:ascii="Arial" w:eastAsia="Arial" w:hAnsi="Arial" w:cs="Arial"/>
          <w:i/>
          <w:sz w:val="20"/>
          <w:szCs w:val="20"/>
        </w:rPr>
        <w:t xml:space="preserve">. </w:t>
      </w:r>
      <w:r w:rsidRPr="00217AFE">
        <w:rPr>
          <w:rFonts w:ascii="Arial" w:eastAsia="Arial" w:hAnsi="Arial" w:cs="Arial"/>
          <w:sz w:val="20"/>
          <w:szCs w:val="20"/>
        </w:rPr>
        <w:t xml:space="preserve">Available at: </w:t>
      </w:r>
      <w:hyperlink r:id="rId17" w:history="1">
        <w:r w:rsidRPr="00326287">
          <w:rPr>
            <w:rStyle w:val="Hyperlink"/>
            <w:rFonts w:ascii="Arial" w:eastAsia="Arial" w:hAnsi="Arial" w:cs="Arial"/>
            <w:sz w:val="20"/>
            <w:szCs w:val="20"/>
          </w:rPr>
          <w:t>https://learning.gov.wales/docs/learningwale</w:t>
        </w:r>
        <w:r w:rsidRPr="00326287">
          <w:rPr>
            <w:rStyle w:val="Hyperlink"/>
            <w:rFonts w:ascii="Arial" w:eastAsia="Arial" w:hAnsi="Arial" w:cs="Arial"/>
            <w:sz w:val="20"/>
            <w:szCs w:val="20"/>
          </w:rPr>
          <w:t>s</w:t>
        </w:r>
        <w:r w:rsidRPr="00326287">
          <w:rPr>
            <w:rStyle w:val="Hyperlink"/>
            <w:rFonts w:ascii="Arial" w:eastAsia="Arial" w:hAnsi="Arial" w:cs="Arial"/>
            <w:sz w:val="20"/>
            <w:szCs w:val="20"/>
          </w:rPr>
          <w:t>/pu</w:t>
        </w:r>
        <w:r w:rsidRPr="00326287">
          <w:rPr>
            <w:rStyle w:val="Hyperlink"/>
            <w:rFonts w:ascii="Arial" w:eastAsia="Arial" w:hAnsi="Arial" w:cs="Arial"/>
            <w:sz w:val="20"/>
            <w:szCs w:val="20"/>
          </w:rPr>
          <w:t>b</w:t>
        </w:r>
        <w:r w:rsidRPr="00326287">
          <w:rPr>
            <w:rStyle w:val="Hyperlink"/>
            <w:rFonts w:ascii="Arial" w:eastAsia="Arial" w:hAnsi="Arial" w:cs="Arial"/>
            <w:sz w:val="20"/>
            <w:szCs w:val="20"/>
          </w:rPr>
          <w:t>lications/150803-fp-framework-e</w:t>
        </w:r>
        <w:r w:rsidRPr="00326287">
          <w:rPr>
            <w:rStyle w:val="Hyperlink"/>
            <w:rFonts w:ascii="Arial" w:eastAsia="Arial" w:hAnsi="Arial" w:cs="Arial"/>
            <w:sz w:val="20"/>
            <w:szCs w:val="20"/>
          </w:rPr>
          <w:t>n</w:t>
        </w:r>
        <w:r w:rsidRPr="00326287">
          <w:rPr>
            <w:rStyle w:val="Hyperlink"/>
            <w:rFonts w:ascii="Arial" w:eastAsia="Arial" w:hAnsi="Arial" w:cs="Arial"/>
            <w:sz w:val="20"/>
            <w:szCs w:val="20"/>
          </w:rPr>
          <w:t>.pdf</w:t>
        </w:r>
      </w:hyperlink>
      <w:r>
        <w:rPr>
          <w:rFonts w:ascii="Arial" w:eastAsia="Arial" w:hAnsi="Arial" w:cs="Arial"/>
          <w:sz w:val="20"/>
          <w:szCs w:val="20"/>
        </w:rPr>
        <w:t xml:space="preserve"> </w:t>
      </w:r>
      <w:r w:rsidRPr="00217AFE">
        <w:rPr>
          <w:rFonts w:ascii="Arial" w:eastAsia="Arial" w:hAnsi="Arial" w:cs="Arial"/>
          <w:sz w:val="20"/>
          <w:szCs w:val="20"/>
        </w:rPr>
        <w:t xml:space="preserve">(Accessed 18th of February 2019). </w:t>
      </w:r>
    </w:p>
    <w:p w:rsidR="00761438" w:rsidRPr="00217AFE" w:rsidRDefault="00761438" w:rsidP="00761438">
      <w:pPr>
        <w:spacing w:line="360" w:lineRule="auto"/>
        <w:jc w:val="both"/>
        <w:rPr>
          <w:rFonts w:ascii="Arial" w:eastAsia="Arial" w:hAnsi="Arial" w:cs="Arial"/>
          <w:sz w:val="20"/>
          <w:szCs w:val="20"/>
        </w:rPr>
      </w:pPr>
      <w:r w:rsidRPr="00217AFE">
        <w:rPr>
          <w:rFonts w:ascii="Arial" w:eastAsia="Arial" w:hAnsi="Arial" w:cs="Arial"/>
          <w:sz w:val="20"/>
          <w:szCs w:val="20"/>
        </w:rPr>
        <w:t xml:space="preserve">Welsh Government (2016) </w:t>
      </w:r>
      <w:r w:rsidRPr="00217AFE">
        <w:rPr>
          <w:rFonts w:ascii="Arial" w:eastAsia="Arial" w:hAnsi="Arial" w:cs="Arial"/>
          <w:i/>
          <w:sz w:val="20"/>
          <w:szCs w:val="20"/>
        </w:rPr>
        <w:t xml:space="preserve">Digital Competence Framework guidance. </w:t>
      </w:r>
      <w:r w:rsidRPr="00217AFE">
        <w:rPr>
          <w:rFonts w:ascii="Arial" w:eastAsia="Arial" w:hAnsi="Arial" w:cs="Arial"/>
          <w:sz w:val="20"/>
          <w:szCs w:val="20"/>
        </w:rPr>
        <w:t xml:space="preserve">Available at: </w:t>
      </w:r>
      <w:hyperlink r:id="rId18">
        <w:r w:rsidRPr="00217AFE">
          <w:rPr>
            <w:rFonts w:ascii="Arial" w:eastAsia="Arial" w:hAnsi="Arial" w:cs="Arial"/>
            <w:color w:val="1155CC"/>
            <w:sz w:val="20"/>
            <w:szCs w:val="20"/>
            <w:u w:val="single"/>
          </w:rPr>
          <w:t>https://learning.gov.wales/docs/learningwales/publications/160831-dcf-guidan</w:t>
        </w:r>
        <w:r w:rsidRPr="00217AFE">
          <w:rPr>
            <w:rFonts w:ascii="Arial" w:eastAsia="Arial" w:hAnsi="Arial" w:cs="Arial"/>
            <w:color w:val="1155CC"/>
            <w:sz w:val="20"/>
            <w:szCs w:val="20"/>
            <w:u w:val="single"/>
          </w:rPr>
          <w:t>c</w:t>
        </w:r>
        <w:r w:rsidRPr="00217AFE">
          <w:rPr>
            <w:rFonts w:ascii="Arial" w:eastAsia="Arial" w:hAnsi="Arial" w:cs="Arial"/>
            <w:color w:val="1155CC"/>
            <w:sz w:val="20"/>
            <w:szCs w:val="20"/>
            <w:u w:val="single"/>
          </w:rPr>
          <w:t>e-en-v2.pdf</w:t>
        </w:r>
      </w:hyperlink>
      <w:r w:rsidRPr="00217AFE">
        <w:rPr>
          <w:rFonts w:ascii="Arial" w:eastAsia="Arial" w:hAnsi="Arial" w:cs="Arial"/>
          <w:sz w:val="20"/>
          <w:szCs w:val="20"/>
        </w:rPr>
        <w:t xml:space="preserve"> (Accessed 18th of February 2019).</w:t>
      </w:r>
    </w:p>
    <w:p w:rsidR="00761438" w:rsidRPr="00217AFE" w:rsidRDefault="00761438" w:rsidP="00761438">
      <w:pPr>
        <w:spacing w:line="360" w:lineRule="auto"/>
        <w:jc w:val="both"/>
        <w:rPr>
          <w:rFonts w:ascii="Arial" w:eastAsia="Arial" w:hAnsi="Arial" w:cs="Arial"/>
          <w:sz w:val="20"/>
          <w:szCs w:val="20"/>
        </w:rPr>
      </w:pPr>
      <w:r w:rsidRPr="00217AFE">
        <w:rPr>
          <w:rFonts w:ascii="Arial" w:eastAsia="Arial" w:hAnsi="Arial" w:cs="Arial"/>
          <w:sz w:val="20"/>
          <w:szCs w:val="20"/>
        </w:rPr>
        <w:t xml:space="preserve">Welsh Government (2012) </w:t>
      </w:r>
      <w:r w:rsidRPr="00217AFE">
        <w:rPr>
          <w:rFonts w:ascii="Arial" w:eastAsia="Arial" w:hAnsi="Arial" w:cs="Arial"/>
          <w:i/>
          <w:sz w:val="20"/>
          <w:szCs w:val="20"/>
        </w:rPr>
        <w:t xml:space="preserve">Written Statement - Learning in Digital Wales. </w:t>
      </w:r>
      <w:r w:rsidRPr="00217AFE">
        <w:rPr>
          <w:rFonts w:ascii="Arial" w:eastAsia="Arial" w:hAnsi="Arial" w:cs="Arial"/>
          <w:sz w:val="20"/>
          <w:szCs w:val="20"/>
        </w:rPr>
        <w:t xml:space="preserve">Available at: </w:t>
      </w:r>
      <w:hyperlink r:id="rId19">
        <w:r w:rsidRPr="00217AFE">
          <w:rPr>
            <w:rFonts w:ascii="Arial" w:eastAsia="Arial" w:hAnsi="Arial" w:cs="Arial"/>
            <w:color w:val="0000FF"/>
            <w:sz w:val="20"/>
            <w:szCs w:val="20"/>
            <w:u w:val="single"/>
          </w:rPr>
          <w:t>https://gov.wales/about/cabinet/cabinetstatements/previous-administration/2012/learningindigitalwales/?lang=en</w:t>
        </w:r>
      </w:hyperlink>
      <w:r w:rsidRPr="00217AFE">
        <w:rPr>
          <w:rFonts w:ascii="Arial" w:eastAsia="Arial" w:hAnsi="Arial" w:cs="Arial"/>
          <w:color w:val="9900FF"/>
          <w:sz w:val="20"/>
          <w:szCs w:val="20"/>
        </w:rPr>
        <w:t xml:space="preserve"> </w:t>
      </w:r>
      <w:r w:rsidRPr="00217AFE">
        <w:rPr>
          <w:rFonts w:ascii="Arial" w:eastAsia="Arial" w:hAnsi="Arial" w:cs="Arial"/>
          <w:sz w:val="20"/>
          <w:szCs w:val="20"/>
        </w:rPr>
        <w:t>(Accessed: 19th of February 2019).</w:t>
      </w:r>
    </w:p>
    <w:p w:rsidR="00761438" w:rsidRPr="00217AFE" w:rsidRDefault="00761438" w:rsidP="00761438">
      <w:pPr>
        <w:spacing w:line="360" w:lineRule="auto"/>
        <w:jc w:val="both"/>
        <w:rPr>
          <w:rFonts w:ascii="Arial" w:hAnsi="Arial" w:cs="Arial"/>
          <w:sz w:val="20"/>
          <w:szCs w:val="20"/>
        </w:rPr>
      </w:pPr>
      <w:r w:rsidRPr="00217AFE">
        <w:rPr>
          <w:rFonts w:ascii="Arial" w:hAnsi="Arial" w:cs="Arial"/>
          <w:sz w:val="20"/>
          <w:szCs w:val="20"/>
        </w:rPr>
        <w:t xml:space="preserve">Welsh Assembly Government. (2008) </w:t>
      </w:r>
      <w:r w:rsidRPr="00217AFE">
        <w:rPr>
          <w:rFonts w:ascii="Arial" w:hAnsi="Arial" w:cs="Arial"/>
          <w:i/>
          <w:sz w:val="20"/>
          <w:szCs w:val="20"/>
        </w:rPr>
        <w:t xml:space="preserve">Play/Active learning. </w:t>
      </w:r>
      <w:r w:rsidRPr="00217AFE">
        <w:rPr>
          <w:rFonts w:ascii="Arial" w:hAnsi="Arial" w:cs="Arial"/>
          <w:sz w:val="20"/>
          <w:szCs w:val="20"/>
        </w:rPr>
        <w:t xml:space="preserve">Cardiff: Welsh Assembly Government.  </w:t>
      </w:r>
    </w:p>
    <w:p w:rsidR="00761438" w:rsidRDefault="00761438" w:rsidP="00761438">
      <w:pPr>
        <w:spacing w:line="360" w:lineRule="auto"/>
        <w:jc w:val="both"/>
        <w:rPr>
          <w:rFonts w:ascii="Arial" w:eastAsia="Arial" w:hAnsi="Arial" w:cs="Arial"/>
          <w:sz w:val="20"/>
          <w:szCs w:val="20"/>
        </w:rPr>
      </w:pPr>
      <w:r>
        <w:rPr>
          <w:rFonts w:ascii="Arial" w:eastAsia="Arial" w:hAnsi="Arial" w:cs="Arial"/>
          <w:sz w:val="20"/>
          <w:szCs w:val="20"/>
        </w:rPr>
        <w:t xml:space="preserve">Welsh Assembly Government (2008) </w:t>
      </w:r>
      <w:r>
        <w:rPr>
          <w:rFonts w:ascii="Arial" w:eastAsia="Arial" w:hAnsi="Arial" w:cs="Arial"/>
          <w:i/>
          <w:sz w:val="20"/>
          <w:szCs w:val="20"/>
        </w:rPr>
        <w:t xml:space="preserve">Learning and Teaching Pedagogy. </w:t>
      </w:r>
      <w:r>
        <w:rPr>
          <w:rFonts w:ascii="Arial" w:eastAsia="Arial" w:hAnsi="Arial" w:cs="Arial"/>
          <w:sz w:val="20"/>
          <w:szCs w:val="20"/>
        </w:rPr>
        <w:t>Cardiff: Welsh Government Wales.</w:t>
      </w:r>
    </w:p>
    <w:p w:rsidR="00761438" w:rsidRPr="005718D0" w:rsidRDefault="00761438" w:rsidP="00761438">
      <w:pPr>
        <w:spacing w:line="360" w:lineRule="auto"/>
        <w:jc w:val="both"/>
        <w:rPr>
          <w:rFonts w:ascii="Arial" w:eastAsia="Arial" w:hAnsi="Arial" w:cs="Arial"/>
          <w:caps/>
          <w:sz w:val="20"/>
          <w:szCs w:val="20"/>
        </w:rPr>
      </w:pPr>
      <w:r>
        <w:rPr>
          <w:rFonts w:ascii="Arial" w:eastAsia="Arial" w:hAnsi="Arial" w:cs="Arial"/>
          <w:sz w:val="20"/>
          <w:szCs w:val="20"/>
        </w:rPr>
        <w:t xml:space="preserve">Welsh Assembly Government (2009) </w:t>
      </w:r>
      <w:r>
        <w:rPr>
          <w:rFonts w:ascii="Arial" w:eastAsia="Arial" w:hAnsi="Arial" w:cs="Arial"/>
          <w:i/>
          <w:sz w:val="20"/>
          <w:szCs w:val="20"/>
        </w:rPr>
        <w:t xml:space="preserve">Outdoor Learning Handbook. </w:t>
      </w:r>
      <w:r>
        <w:rPr>
          <w:rFonts w:ascii="Arial" w:eastAsia="Arial" w:hAnsi="Arial" w:cs="Arial"/>
          <w:sz w:val="20"/>
          <w:szCs w:val="20"/>
        </w:rPr>
        <w:t xml:space="preserve">Available at: </w:t>
      </w:r>
      <w:hyperlink r:id="rId20" w:history="1">
        <w:r w:rsidRPr="00326287">
          <w:rPr>
            <w:rStyle w:val="Hyperlink"/>
            <w:rFonts w:ascii="Arial" w:eastAsia="Arial" w:hAnsi="Arial" w:cs="Arial"/>
            <w:sz w:val="20"/>
            <w:szCs w:val="20"/>
          </w:rPr>
          <w:t>https://learning.gov.wales/docs/learningwales/publications/140828-foundation-phase-outdoor-learning-handbook-en.pdf</w:t>
        </w:r>
      </w:hyperlink>
      <w:r>
        <w:rPr>
          <w:rFonts w:ascii="Arial" w:eastAsia="Arial" w:hAnsi="Arial" w:cs="Arial"/>
          <w:sz w:val="20"/>
          <w:szCs w:val="20"/>
        </w:rPr>
        <w:t xml:space="preserve"> (Accessed: 25</w:t>
      </w:r>
      <w:r w:rsidRPr="00D52AEC">
        <w:rPr>
          <w:rFonts w:ascii="Arial" w:eastAsia="Arial" w:hAnsi="Arial" w:cs="Arial"/>
          <w:sz w:val="20"/>
          <w:szCs w:val="20"/>
          <w:vertAlign w:val="superscript"/>
        </w:rPr>
        <w:t>th</w:t>
      </w:r>
      <w:r>
        <w:rPr>
          <w:rFonts w:ascii="Arial" w:eastAsia="Arial" w:hAnsi="Arial" w:cs="Arial"/>
          <w:sz w:val="20"/>
          <w:szCs w:val="20"/>
        </w:rPr>
        <w:t xml:space="preserve"> of February 2019).</w:t>
      </w:r>
    </w:p>
    <w:p w:rsidR="00DE5E4E" w:rsidRPr="001B17F8" w:rsidRDefault="00DE5E4E" w:rsidP="008B4AFB">
      <w:pPr>
        <w:spacing w:line="360" w:lineRule="auto"/>
        <w:jc w:val="both"/>
        <w:rPr>
          <w:rFonts w:ascii="Arial" w:eastAsia="Arial" w:hAnsi="Arial" w:cs="Arial"/>
          <w:sz w:val="20"/>
          <w:szCs w:val="20"/>
        </w:rPr>
      </w:pPr>
      <w:bookmarkStart w:id="13" w:name="_GoBack"/>
      <w:bookmarkEnd w:id="13"/>
    </w:p>
    <w:sectPr w:rsidR="00DE5E4E" w:rsidRPr="001B17F8">
      <w:headerReference w:type="default" r:id="rId21"/>
      <w:footerReference w:type="default" r:id="rId22"/>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4862" w:rsidRDefault="00D14862" w:rsidP="00D3254E">
      <w:pPr>
        <w:spacing w:after="0" w:line="240" w:lineRule="auto"/>
      </w:pPr>
      <w:r>
        <w:separator/>
      </w:r>
    </w:p>
  </w:endnote>
  <w:endnote w:type="continuationSeparator" w:id="0">
    <w:p w:rsidR="00D14862" w:rsidRDefault="00D14862" w:rsidP="00D325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8597784"/>
      <w:docPartObj>
        <w:docPartGallery w:val="Page Numbers (Bottom of Page)"/>
        <w:docPartUnique/>
      </w:docPartObj>
    </w:sdtPr>
    <w:sdtEndPr>
      <w:rPr>
        <w:color w:val="7F7F7F" w:themeColor="background1" w:themeShade="7F"/>
        <w:spacing w:val="60"/>
      </w:rPr>
    </w:sdtEndPr>
    <w:sdtContent>
      <w:p w:rsidR="0080687D" w:rsidRDefault="0080687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80687D" w:rsidRDefault="008068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4862" w:rsidRDefault="00D14862" w:rsidP="00D3254E">
      <w:pPr>
        <w:spacing w:after="0" w:line="240" w:lineRule="auto"/>
      </w:pPr>
      <w:r>
        <w:separator/>
      </w:r>
    </w:p>
  </w:footnote>
  <w:footnote w:type="continuationSeparator" w:id="0">
    <w:p w:rsidR="00D14862" w:rsidRDefault="00D14862" w:rsidP="00D325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687D" w:rsidRDefault="0080687D">
    <w:pPr>
      <w:pStyle w:val="Header"/>
    </w:pPr>
    <w:r>
      <w:t>Student number:1803453</w:t>
    </w:r>
    <w:r>
      <w:ptab w:relativeTo="margin" w:alignment="center" w:leader="none"/>
    </w:r>
    <w:r>
      <w:t>EAEE4010/C</w:t>
    </w:r>
    <w:r>
      <w:ptab w:relativeTo="margin" w:alignment="right" w:leader="none"/>
    </w:r>
    <w:r>
      <w:t>Word count:</w:t>
    </w:r>
    <w:r w:rsidR="00761438">
      <w:t>4,288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648FE"/>
    <w:multiLevelType w:val="multilevel"/>
    <w:tmpl w:val="E256B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8F6723"/>
    <w:multiLevelType w:val="multilevel"/>
    <w:tmpl w:val="07C459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B097BD9"/>
    <w:multiLevelType w:val="multilevel"/>
    <w:tmpl w:val="FD66ED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F9C085B"/>
    <w:multiLevelType w:val="multilevel"/>
    <w:tmpl w:val="7A6884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39913FA"/>
    <w:multiLevelType w:val="multilevel"/>
    <w:tmpl w:val="2AAA38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33561F2"/>
    <w:multiLevelType w:val="multilevel"/>
    <w:tmpl w:val="8B466E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1A41BB2"/>
    <w:multiLevelType w:val="multilevel"/>
    <w:tmpl w:val="4CEA46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AA16BDD"/>
    <w:multiLevelType w:val="multilevel"/>
    <w:tmpl w:val="8C5C30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9615E73"/>
    <w:multiLevelType w:val="multilevel"/>
    <w:tmpl w:val="50C04B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5EB7310"/>
    <w:multiLevelType w:val="multilevel"/>
    <w:tmpl w:val="DBE804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43D153D"/>
    <w:multiLevelType w:val="multilevel"/>
    <w:tmpl w:val="FA4271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9"/>
  </w:num>
  <w:num w:numId="3">
    <w:abstractNumId w:val="7"/>
  </w:num>
  <w:num w:numId="4">
    <w:abstractNumId w:val="1"/>
  </w:num>
  <w:num w:numId="5">
    <w:abstractNumId w:val="4"/>
  </w:num>
  <w:num w:numId="6">
    <w:abstractNumId w:val="3"/>
  </w:num>
  <w:num w:numId="7">
    <w:abstractNumId w:val="10"/>
  </w:num>
  <w:num w:numId="8">
    <w:abstractNumId w:val="2"/>
  </w:num>
  <w:num w:numId="9">
    <w:abstractNumId w:val="5"/>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F644E9"/>
    <w:rsid w:val="000040B3"/>
    <w:rsid w:val="000040FF"/>
    <w:rsid w:val="0001762E"/>
    <w:rsid w:val="0002659C"/>
    <w:rsid w:val="00040C5C"/>
    <w:rsid w:val="000616A9"/>
    <w:rsid w:val="00061BE6"/>
    <w:rsid w:val="00066440"/>
    <w:rsid w:val="00066F67"/>
    <w:rsid w:val="00067959"/>
    <w:rsid w:val="00071BD9"/>
    <w:rsid w:val="00077446"/>
    <w:rsid w:val="00083932"/>
    <w:rsid w:val="00085594"/>
    <w:rsid w:val="0008754A"/>
    <w:rsid w:val="00093DB9"/>
    <w:rsid w:val="00095B5F"/>
    <w:rsid w:val="00095FB4"/>
    <w:rsid w:val="000964C1"/>
    <w:rsid w:val="000A290D"/>
    <w:rsid w:val="000A2BB6"/>
    <w:rsid w:val="000B61ED"/>
    <w:rsid w:val="000C1A4E"/>
    <w:rsid w:val="000C6ECE"/>
    <w:rsid w:val="000F32A1"/>
    <w:rsid w:val="000F53A0"/>
    <w:rsid w:val="000F5B98"/>
    <w:rsid w:val="000F6916"/>
    <w:rsid w:val="001050E5"/>
    <w:rsid w:val="0011510D"/>
    <w:rsid w:val="00121743"/>
    <w:rsid w:val="001258F3"/>
    <w:rsid w:val="00131D18"/>
    <w:rsid w:val="00133E4F"/>
    <w:rsid w:val="0014140F"/>
    <w:rsid w:val="00143191"/>
    <w:rsid w:val="001452A3"/>
    <w:rsid w:val="0015362B"/>
    <w:rsid w:val="0017426B"/>
    <w:rsid w:val="00181CE7"/>
    <w:rsid w:val="00183CA7"/>
    <w:rsid w:val="0018542A"/>
    <w:rsid w:val="00187676"/>
    <w:rsid w:val="00187893"/>
    <w:rsid w:val="0019241A"/>
    <w:rsid w:val="001A2B8C"/>
    <w:rsid w:val="001A6115"/>
    <w:rsid w:val="001A745D"/>
    <w:rsid w:val="001B17F8"/>
    <w:rsid w:val="001D0996"/>
    <w:rsid w:val="001D2F01"/>
    <w:rsid w:val="001E5C49"/>
    <w:rsid w:val="001F6DB3"/>
    <w:rsid w:val="00213E0A"/>
    <w:rsid w:val="00217932"/>
    <w:rsid w:val="00217AFE"/>
    <w:rsid w:val="00224D14"/>
    <w:rsid w:val="00236276"/>
    <w:rsid w:val="00244AE3"/>
    <w:rsid w:val="0024529D"/>
    <w:rsid w:val="00253AFB"/>
    <w:rsid w:val="0025647A"/>
    <w:rsid w:val="002616C6"/>
    <w:rsid w:val="00261BD5"/>
    <w:rsid w:val="00263BF7"/>
    <w:rsid w:val="002667BA"/>
    <w:rsid w:val="00267AED"/>
    <w:rsid w:val="00271E48"/>
    <w:rsid w:val="00280176"/>
    <w:rsid w:val="0028487E"/>
    <w:rsid w:val="00284A9B"/>
    <w:rsid w:val="00290236"/>
    <w:rsid w:val="00291409"/>
    <w:rsid w:val="002A5004"/>
    <w:rsid w:val="002A798C"/>
    <w:rsid w:val="002A79BA"/>
    <w:rsid w:val="002C064F"/>
    <w:rsid w:val="002C1C3E"/>
    <w:rsid w:val="002C1E2F"/>
    <w:rsid w:val="002C3F67"/>
    <w:rsid w:val="002E595F"/>
    <w:rsid w:val="002E756A"/>
    <w:rsid w:val="002F0D9B"/>
    <w:rsid w:val="002F1374"/>
    <w:rsid w:val="002F476C"/>
    <w:rsid w:val="00301C6B"/>
    <w:rsid w:val="00316439"/>
    <w:rsid w:val="00320ADC"/>
    <w:rsid w:val="003229BC"/>
    <w:rsid w:val="0032752D"/>
    <w:rsid w:val="0033465F"/>
    <w:rsid w:val="00334CFA"/>
    <w:rsid w:val="003465FF"/>
    <w:rsid w:val="003552F5"/>
    <w:rsid w:val="00366731"/>
    <w:rsid w:val="00373A05"/>
    <w:rsid w:val="00373CA5"/>
    <w:rsid w:val="00375A02"/>
    <w:rsid w:val="00384255"/>
    <w:rsid w:val="00384266"/>
    <w:rsid w:val="00396DA0"/>
    <w:rsid w:val="003C224A"/>
    <w:rsid w:val="003C2E52"/>
    <w:rsid w:val="003C3155"/>
    <w:rsid w:val="003C488E"/>
    <w:rsid w:val="003D1728"/>
    <w:rsid w:val="003D35D6"/>
    <w:rsid w:val="003D6E3D"/>
    <w:rsid w:val="003E234A"/>
    <w:rsid w:val="003E382F"/>
    <w:rsid w:val="003E6FD3"/>
    <w:rsid w:val="003E7A7E"/>
    <w:rsid w:val="003F67EB"/>
    <w:rsid w:val="00401650"/>
    <w:rsid w:val="00406C9A"/>
    <w:rsid w:val="004133C0"/>
    <w:rsid w:val="00416996"/>
    <w:rsid w:val="00417BB1"/>
    <w:rsid w:val="0042018F"/>
    <w:rsid w:val="0042487B"/>
    <w:rsid w:val="00425166"/>
    <w:rsid w:val="00431366"/>
    <w:rsid w:val="00432300"/>
    <w:rsid w:val="00433A1F"/>
    <w:rsid w:val="00434791"/>
    <w:rsid w:val="00441582"/>
    <w:rsid w:val="004441DE"/>
    <w:rsid w:val="00446F88"/>
    <w:rsid w:val="00460946"/>
    <w:rsid w:val="00461840"/>
    <w:rsid w:val="0047611B"/>
    <w:rsid w:val="004805E4"/>
    <w:rsid w:val="0048337D"/>
    <w:rsid w:val="00484A3E"/>
    <w:rsid w:val="00486C56"/>
    <w:rsid w:val="00486FE7"/>
    <w:rsid w:val="004871D0"/>
    <w:rsid w:val="004937FB"/>
    <w:rsid w:val="00493C78"/>
    <w:rsid w:val="004A4930"/>
    <w:rsid w:val="004C3CA0"/>
    <w:rsid w:val="004C4E1B"/>
    <w:rsid w:val="004C7395"/>
    <w:rsid w:val="004C78D3"/>
    <w:rsid w:val="004D1A8F"/>
    <w:rsid w:val="004D2CC4"/>
    <w:rsid w:val="004E53D7"/>
    <w:rsid w:val="004E6CA2"/>
    <w:rsid w:val="004F2FDF"/>
    <w:rsid w:val="004F5F7F"/>
    <w:rsid w:val="005073DE"/>
    <w:rsid w:val="00525E6C"/>
    <w:rsid w:val="00532CAB"/>
    <w:rsid w:val="00540212"/>
    <w:rsid w:val="00540A3D"/>
    <w:rsid w:val="00544E21"/>
    <w:rsid w:val="00556BEF"/>
    <w:rsid w:val="00561E09"/>
    <w:rsid w:val="00563CBE"/>
    <w:rsid w:val="0056540A"/>
    <w:rsid w:val="005707EC"/>
    <w:rsid w:val="005718D0"/>
    <w:rsid w:val="005758A7"/>
    <w:rsid w:val="00585DE9"/>
    <w:rsid w:val="00591034"/>
    <w:rsid w:val="00592558"/>
    <w:rsid w:val="005B3EDE"/>
    <w:rsid w:val="005B45E1"/>
    <w:rsid w:val="005C5208"/>
    <w:rsid w:val="005D2359"/>
    <w:rsid w:val="005D28DA"/>
    <w:rsid w:val="005D4D2F"/>
    <w:rsid w:val="005D6F9C"/>
    <w:rsid w:val="005F554C"/>
    <w:rsid w:val="00601060"/>
    <w:rsid w:val="00631B4E"/>
    <w:rsid w:val="00633EE9"/>
    <w:rsid w:val="0064307B"/>
    <w:rsid w:val="0064331B"/>
    <w:rsid w:val="00647248"/>
    <w:rsid w:val="00650A73"/>
    <w:rsid w:val="0065167B"/>
    <w:rsid w:val="006519DD"/>
    <w:rsid w:val="00652287"/>
    <w:rsid w:val="0065381C"/>
    <w:rsid w:val="00653EEA"/>
    <w:rsid w:val="006574BD"/>
    <w:rsid w:val="00661F57"/>
    <w:rsid w:val="0066380B"/>
    <w:rsid w:val="006674A3"/>
    <w:rsid w:val="00675565"/>
    <w:rsid w:val="00677078"/>
    <w:rsid w:val="00683330"/>
    <w:rsid w:val="006917BC"/>
    <w:rsid w:val="006B2D97"/>
    <w:rsid w:val="006B5D33"/>
    <w:rsid w:val="006B783E"/>
    <w:rsid w:val="006C01DC"/>
    <w:rsid w:val="006C3C12"/>
    <w:rsid w:val="006C4A74"/>
    <w:rsid w:val="006C56C6"/>
    <w:rsid w:val="006C56E8"/>
    <w:rsid w:val="006C6804"/>
    <w:rsid w:val="006D5646"/>
    <w:rsid w:val="006D5868"/>
    <w:rsid w:val="006E1152"/>
    <w:rsid w:val="006F2EEA"/>
    <w:rsid w:val="00706130"/>
    <w:rsid w:val="007119A1"/>
    <w:rsid w:val="00725FD1"/>
    <w:rsid w:val="0073248C"/>
    <w:rsid w:val="00737015"/>
    <w:rsid w:val="0074678D"/>
    <w:rsid w:val="00747CE5"/>
    <w:rsid w:val="00750C5B"/>
    <w:rsid w:val="007519C4"/>
    <w:rsid w:val="00751DA4"/>
    <w:rsid w:val="00754AA9"/>
    <w:rsid w:val="00761438"/>
    <w:rsid w:val="007621AA"/>
    <w:rsid w:val="0076426A"/>
    <w:rsid w:val="00766BC5"/>
    <w:rsid w:val="00767FDB"/>
    <w:rsid w:val="0077372A"/>
    <w:rsid w:val="007761B7"/>
    <w:rsid w:val="00782B4E"/>
    <w:rsid w:val="007865B8"/>
    <w:rsid w:val="007866C5"/>
    <w:rsid w:val="00792615"/>
    <w:rsid w:val="007A496B"/>
    <w:rsid w:val="007B06E2"/>
    <w:rsid w:val="007B3E57"/>
    <w:rsid w:val="007D0209"/>
    <w:rsid w:val="007D1AAB"/>
    <w:rsid w:val="007D3613"/>
    <w:rsid w:val="007D5E54"/>
    <w:rsid w:val="007D787B"/>
    <w:rsid w:val="007E25BF"/>
    <w:rsid w:val="007F5573"/>
    <w:rsid w:val="00806245"/>
    <w:rsid w:val="0080687D"/>
    <w:rsid w:val="008111B5"/>
    <w:rsid w:val="00812DCA"/>
    <w:rsid w:val="00815273"/>
    <w:rsid w:val="008156DA"/>
    <w:rsid w:val="00816C6E"/>
    <w:rsid w:val="0082585B"/>
    <w:rsid w:val="00825C7F"/>
    <w:rsid w:val="00836BCC"/>
    <w:rsid w:val="00840218"/>
    <w:rsid w:val="00840A1D"/>
    <w:rsid w:val="00841310"/>
    <w:rsid w:val="00866DA1"/>
    <w:rsid w:val="0087404D"/>
    <w:rsid w:val="0087489F"/>
    <w:rsid w:val="0087596C"/>
    <w:rsid w:val="00875A80"/>
    <w:rsid w:val="00876F94"/>
    <w:rsid w:val="008809E7"/>
    <w:rsid w:val="00880A60"/>
    <w:rsid w:val="008A129A"/>
    <w:rsid w:val="008A1740"/>
    <w:rsid w:val="008B4AFB"/>
    <w:rsid w:val="008B50FA"/>
    <w:rsid w:val="008B7176"/>
    <w:rsid w:val="008C37ED"/>
    <w:rsid w:val="008D2B3E"/>
    <w:rsid w:val="008D2C2A"/>
    <w:rsid w:val="008E2239"/>
    <w:rsid w:val="008E6C04"/>
    <w:rsid w:val="008F0C8C"/>
    <w:rsid w:val="00907EFF"/>
    <w:rsid w:val="00914493"/>
    <w:rsid w:val="00915836"/>
    <w:rsid w:val="00926C16"/>
    <w:rsid w:val="00945467"/>
    <w:rsid w:val="009508C7"/>
    <w:rsid w:val="009522AF"/>
    <w:rsid w:val="009631D4"/>
    <w:rsid w:val="00967BE7"/>
    <w:rsid w:val="00977652"/>
    <w:rsid w:val="00985985"/>
    <w:rsid w:val="00985F08"/>
    <w:rsid w:val="009A334F"/>
    <w:rsid w:val="009B49B1"/>
    <w:rsid w:val="009C4B8F"/>
    <w:rsid w:val="009C62FC"/>
    <w:rsid w:val="009C755F"/>
    <w:rsid w:val="009D0991"/>
    <w:rsid w:val="009D0C2E"/>
    <w:rsid w:val="009D0FBC"/>
    <w:rsid w:val="009E0D68"/>
    <w:rsid w:val="009F2A36"/>
    <w:rsid w:val="009F7847"/>
    <w:rsid w:val="00A02627"/>
    <w:rsid w:val="00A067E1"/>
    <w:rsid w:val="00A102A9"/>
    <w:rsid w:val="00A10E93"/>
    <w:rsid w:val="00A11834"/>
    <w:rsid w:val="00A14007"/>
    <w:rsid w:val="00A1473E"/>
    <w:rsid w:val="00A20149"/>
    <w:rsid w:val="00A249DF"/>
    <w:rsid w:val="00A32C84"/>
    <w:rsid w:val="00A401F0"/>
    <w:rsid w:val="00A40A5E"/>
    <w:rsid w:val="00A463EA"/>
    <w:rsid w:val="00A65FEC"/>
    <w:rsid w:val="00A8115D"/>
    <w:rsid w:val="00A86981"/>
    <w:rsid w:val="00A86D79"/>
    <w:rsid w:val="00A8763E"/>
    <w:rsid w:val="00AA1264"/>
    <w:rsid w:val="00AC6BF9"/>
    <w:rsid w:val="00AC7404"/>
    <w:rsid w:val="00AC7A60"/>
    <w:rsid w:val="00AD0ABF"/>
    <w:rsid w:val="00AD2106"/>
    <w:rsid w:val="00AD2B74"/>
    <w:rsid w:val="00AE55B3"/>
    <w:rsid w:val="00AF0267"/>
    <w:rsid w:val="00AF5CC9"/>
    <w:rsid w:val="00B037FF"/>
    <w:rsid w:val="00B04EDF"/>
    <w:rsid w:val="00B1171E"/>
    <w:rsid w:val="00B15008"/>
    <w:rsid w:val="00B225C8"/>
    <w:rsid w:val="00B22C65"/>
    <w:rsid w:val="00B23E64"/>
    <w:rsid w:val="00B27183"/>
    <w:rsid w:val="00B40C9A"/>
    <w:rsid w:val="00B47B9E"/>
    <w:rsid w:val="00B50E53"/>
    <w:rsid w:val="00B52603"/>
    <w:rsid w:val="00B52793"/>
    <w:rsid w:val="00B56CEB"/>
    <w:rsid w:val="00B574ED"/>
    <w:rsid w:val="00B6713C"/>
    <w:rsid w:val="00B85748"/>
    <w:rsid w:val="00B863D3"/>
    <w:rsid w:val="00B9223E"/>
    <w:rsid w:val="00B955F5"/>
    <w:rsid w:val="00B974CF"/>
    <w:rsid w:val="00BA550B"/>
    <w:rsid w:val="00BA69CC"/>
    <w:rsid w:val="00BB40A9"/>
    <w:rsid w:val="00BC6C3E"/>
    <w:rsid w:val="00BE0747"/>
    <w:rsid w:val="00BF1495"/>
    <w:rsid w:val="00BF1824"/>
    <w:rsid w:val="00BF2728"/>
    <w:rsid w:val="00C123D6"/>
    <w:rsid w:val="00C20241"/>
    <w:rsid w:val="00C278A0"/>
    <w:rsid w:val="00C3064B"/>
    <w:rsid w:val="00C37CAF"/>
    <w:rsid w:val="00C442C6"/>
    <w:rsid w:val="00C52394"/>
    <w:rsid w:val="00C55709"/>
    <w:rsid w:val="00C62B06"/>
    <w:rsid w:val="00C63BC3"/>
    <w:rsid w:val="00C66553"/>
    <w:rsid w:val="00C71157"/>
    <w:rsid w:val="00C72244"/>
    <w:rsid w:val="00C914C8"/>
    <w:rsid w:val="00C9773D"/>
    <w:rsid w:val="00CB0913"/>
    <w:rsid w:val="00CB1756"/>
    <w:rsid w:val="00CB3A79"/>
    <w:rsid w:val="00CB50ED"/>
    <w:rsid w:val="00CC486A"/>
    <w:rsid w:val="00CD70A6"/>
    <w:rsid w:val="00CF5AB7"/>
    <w:rsid w:val="00D0140B"/>
    <w:rsid w:val="00D14862"/>
    <w:rsid w:val="00D1706F"/>
    <w:rsid w:val="00D2690A"/>
    <w:rsid w:val="00D3153C"/>
    <w:rsid w:val="00D3254E"/>
    <w:rsid w:val="00D32AE5"/>
    <w:rsid w:val="00D44DB2"/>
    <w:rsid w:val="00D47F51"/>
    <w:rsid w:val="00D50BE0"/>
    <w:rsid w:val="00D52709"/>
    <w:rsid w:val="00D52AEC"/>
    <w:rsid w:val="00D62D1D"/>
    <w:rsid w:val="00D76AE6"/>
    <w:rsid w:val="00D777F3"/>
    <w:rsid w:val="00D82007"/>
    <w:rsid w:val="00D85C65"/>
    <w:rsid w:val="00D95F50"/>
    <w:rsid w:val="00DA08DB"/>
    <w:rsid w:val="00DB0E16"/>
    <w:rsid w:val="00DB49BF"/>
    <w:rsid w:val="00DB5C16"/>
    <w:rsid w:val="00DC3787"/>
    <w:rsid w:val="00DC388E"/>
    <w:rsid w:val="00DC4910"/>
    <w:rsid w:val="00DD3715"/>
    <w:rsid w:val="00DE5E4E"/>
    <w:rsid w:val="00DE7C3B"/>
    <w:rsid w:val="00E05D72"/>
    <w:rsid w:val="00E1312C"/>
    <w:rsid w:val="00E15D22"/>
    <w:rsid w:val="00E310BB"/>
    <w:rsid w:val="00E3541A"/>
    <w:rsid w:val="00E410C8"/>
    <w:rsid w:val="00E610EA"/>
    <w:rsid w:val="00E63CA9"/>
    <w:rsid w:val="00E67352"/>
    <w:rsid w:val="00E67B3F"/>
    <w:rsid w:val="00E75CB9"/>
    <w:rsid w:val="00E85831"/>
    <w:rsid w:val="00E94C41"/>
    <w:rsid w:val="00E96D95"/>
    <w:rsid w:val="00EA4482"/>
    <w:rsid w:val="00EA5FDA"/>
    <w:rsid w:val="00EA66D7"/>
    <w:rsid w:val="00EB2386"/>
    <w:rsid w:val="00EB2A92"/>
    <w:rsid w:val="00EC3AB9"/>
    <w:rsid w:val="00EC4FA1"/>
    <w:rsid w:val="00EC711E"/>
    <w:rsid w:val="00ED774D"/>
    <w:rsid w:val="00EE28C0"/>
    <w:rsid w:val="00EE611C"/>
    <w:rsid w:val="00EE6DB2"/>
    <w:rsid w:val="00EF26F2"/>
    <w:rsid w:val="00F1106D"/>
    <w:rsid w:val="00F1527C"/>
    <w:rsid w:val="00F20F30"/>
    <w:rsid w:val="00F24505"/>
    <w:rsid w:val="00F271E6"/>
    <w:rsid w:val="00F32EC1"/>
    <w:rsid w:val="00F43FD1"/>
    <w:rsid w:val="00F475AB"/>
    <w:rsid w:val="00F51C17"/>
    <w:rsid w:val="00F51DEF"/>
    <w:rsid w:val="00F644E9"/>
    <w:rsid w:val="00F77ED8"/>
    <w:rsid w:val="00F8195C"/>
    <w:rsid w:val="00F82410"/>
    <w:rsid w:val="00F86CE9"/>
    <w:rsid w:val="00F94061"/>
    <w:rsid w:val="00F94518"/>
    <w:rsid w:val="00F957B6"/>
    <w:rsid w:val="00F95847"/>
    <w:rsid w:val="00FA2BD3"/>
    <w:rsid w:val="00FA505B"/>
    <w:rsid w:val="00FB08CD"/>
    <w:rsid w:val="00FB54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DC8C4"/>
  <w15:docId w15:val="{C0B6B64E-39B0-4CEA-AE90-85BD882C2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lang w:val="en-GB"/>
    </w:rPr>
  </w:style>
  <w:style w:type="paragraph" w:styleId="Heading1">
    <w:name w:val="heading 1"/>
    <w:basedOn w:val="Normal"/>
    <w:next w:val="Normal"/>
    <w:pPr>
      <w:spacing w:before="480"/>
      <w:outlineLvl w:val="0"/>
    </w:pPr>
    <w:rPr>
      <w:b/>
      <w:color w:val="345A8A"/>
      <w:sz w:val="32"/>
      <w:szCs w:val="32"/>
    </w:rPr>
  </w:style>
  <w:style w:type="paragraph" w:styleId="Heading2">
    <w:name w:val="heading 2"/>
    <w:basedOn w:val="Normal"/>
    <w:next w:val="Normal"/>
    <w:pPr>
      <w:spacing w:before="200"/>
      <w:outlineLvl w:val="1"/>
    </w:pPr>
    <w:rPr>
      <w:b/>
      <w:color w:val="4F81BD"/>
      <w:sz w:val="26"/>
      <w:szCs w:val="26"/>
    </w:rPr>
  </w:style>
  <w:style w:type="paragraph" w:styleId="Heading3">
    <w:name w:val="heading 3"/>
    <w:basedOn w:val="Normal"/>
    <w:next w:val="Normal"/>
    <w:pPr>
      <w:spacing w:before="200"/>
      <w:outlineLvl w:val="2"/>
    </w:pPr>
    <w:rPr>
      <w:b/>
      <w:color w:val="4F81BD"/>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300"/>
    </w:pPr>
    <w:rPr>
      <w:color w:val="17365D"/>
      <w:sz w:val="52"/>
      <w:szCs w:val="52"/>
    </w:rPr>
  </w:style>
  <w:style w:type="paragraph" w:styleId="Subtitle">
    <w:name w:val="Subtitle"/>
    <w:basedOn w:val="Normal"/>
    <w:next w:val="Normal"/>
    <w:rPr>
      <w:i/>
      <w:color w:val="4F81BD"/>
      <w:sz w:val="24"/>
      <w:szCs w:val="24"/>
    </w:rPr>
  </w:style>
  <w:style w:type="table" w:customStyle="1" w:styleId="a">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D325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254E"/>
    <w:rPr>
      <w:lang w:val="cy-GB"/>
    </w:rPr>
  </w:style>
  <w:style w:type="paragraph" w:styleId="Footer">
    <w:name w:val="footer"/>
    <w:basedOn w:val="Normal"/>
    <w:link w:val="FooterChar"/>
    <w:uiPriority w:val="99"/>
    <w:unhideWhenUsed/>
    <w:rsid w:val="00D325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254E"/>
    <w:rPr>
      <w:lang w:val="cy-GB"/>
    </w:rPr>
  </w:style>
  <w:style w:type="character" w:styleId="Hyperlink">
    <w:name w:val="Hyperlink"/>
    <w:basedOn w:val="DefaultParagraphFont"/>
    <w:uiPriority w:val="99"/>
    <w:unhideWhenUsed/>
    <w:rsid w:val="00866DA1"/>
    <w:rPr>
      <w:color w:val="0000FF" w:themeColor="hyperlink"/>
      <w:u w:val="single"/>
    </w:rPr>
  </w:style>
  <w:style w:type="character" w:styleId="UnresolvedMention">
    <w:name w:val="Unresolved Mention"/>
    <w:basedOn w:val="DefaultParagraphFont"/>
    <w:uiPriority w:val="99"/>
    <w:semiHidden/>
    <w:unhideWhenUsed/>
    <w:rsid w:val="00866DA1"/>
    <w:rPr>
      <w:color w:val="605E5C"/>
      <w:shd w:val="clear" w:color="auto" w:fill="E1DFDD"/>
    </w:rPr>
  </w:style>
  <w:style w:type="character" w:styleId="FollowedHyperlink">
    <w:name w:val="FollowedHyperlink"/>
    <w:basedOn w:val="DefaultParagraphFont"/>
    <w:uiPriority w:val="99"/>
    <w:semiHidden/>
    <w:unhideWhenUsed/>
    <w:rsid w:val="00AC6BF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521937">
      <w:bodyDiv w:val="1"/>
      <w:marLeft w:val="0"/>
      <w:marRight w:val="0"/>
      <w:marTop w:val="0"/>
      <w:marBottom w:val="0"/>
      <w:divBdr>
        <w:top w:val="none" w:sz="0" w:space="0" w:color="auto"/>
        <w:left w:val="none" w:sz="0" w:space="0" w:color="auto"/>
        <w:bottom w:val="none" w:sz="0" w:space="0" w:color="auto"/>
        <w:right w:val="none" w:sz="0" w:space="0" w:color="auto"/>
      </w:divBdr>
      <w:divsChild>
        <w:div w:id="744765702">
          <w:marLeft w:val="0"/>
          <w:marRight w:val="0"/>
          <w:marTop w:val="0"/>
          <w:marBottom w:val="0"/>
          <w:divBdr>
            <w:top w:val="none" w:sz="0" w:space="0" w:color="auto"/>
            <w:left w:val="none" w:sz="0" w:space="0" w:color="auto"/>
            <w:bottom w:val="none" w:sz="0" w:space="0" w:color="auto"/>
            <w:right w:val="none" w:sz="0" w:space="0" w:color="auto"/>
          </w:divBdr>
        </w:div>
        <w:div w:id="826938311">
          <w:marLeft w:val="0"/>
          <w:marRight w:val="0"/>
          <w:marTop w:val="0"/>
          <w:marBottom w:val="0"/>
          <w:divBdr>
            <w:top w:val="none" w:sz="0" w:space="0" w:color="auto"/>
            <w:left w:val="none" w:sz="0" w:space="0" w:color="auto"/>
            <w:bottom w:val="none" w:sz="0" w:space="0" w:color="auto"/>
            <w:right w:val="none" w:sz="0" w:space="0" w:color="auto"/>
          </w:divBdr>
        </w:div>
        <w:div w:id="970476549">
          <w:marLeft w:val="0"/>
          <w:marRight w:val="0"/>
          <w:marTop w:val="0"/>
          <w:marBottom w:val="0"/>
          <w:divBdr>
            <w:top w:val="none" w:sz="0" w:space="0" w:color="auto"/>
            <w:left w:val="none" w:sz="0" w:space="0" w:color="auto"/>
            <w:bottom w:val="none" w:sz="0" w:space="0" w:color="auto"/>
            <w:right w:val="none" w:sz="0" w:space="0" w:color="auto"/>
          </w:divBdr>
        </w:div>
      </w:divsChild>
    </w:div>
    <w:div w:id="4007174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news/effective-classroom-observation-can-improve-teaching-and-learning" TargetMode="External"/><Relationship Id="rId13" Type="http://schemas.openxmlformats.org/officeDocument/2006/relationships/hyperlink" Target="https://learning.gov.wales/docs/learningwales/publications/150803-fp-framework-cy.pdf" TargetMode="External"/><Relationship Id="rId18" Type="http://schemas.openxmlformats.org/officeDocument/2006/relationships/hyperlink" Target="https://learning.gov.wales/docs/learningwales/publications/160831-dcf-guidance-en-v2.pdf"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gov.wales/docs/dcells/publications/150225-successful-futures-en.pdf" TargetMode="External"/><Relationship Id="rId12" Type="http://schemas.openxmlformats.org/officeDocument/2006/relationships/hyperlink" Target="https://www.theedadvocate.org/dark-side-educational-technology/" TargetMode="External"/><Relationship Id="rId17" Type="http://schemas.openxmlformats.org/officeDocument/2006/relationships/hyperlink" Target="https://learning.gov.wales/docs/learningwales/publications/150803-fp-framework-en.pdf" TargetMode="External"/><Relationship Id="rId2" Type="http://schemas.openxmlformats.org/officeDocument/2006/relationships/styles" Target="styles.xml"/><Relationship Id="rId16" Type="http://schemas.openxmlformats.org/officeDocument/2006/relationships/hyperlink" Target="http://www.327matters.org/docs/datec7.pdf" TargetMode="External"/><Relationship Id="rId20" Type="http://schemas.openxmlformats.org/officeDocument/2006/relationships/hyperlink" Target="https://learning.gov.wales/docs/learningwales/publications/140828-foundation-phase-outdoor-learning-handbook-e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arning.gov.wales/resources/browse-all/digital-competence-framework/?lang=en"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savethechildren.org.uk/content/dam/global/reports/uncrc-child-friendly-version.pdf" TargetMode="External"/><Relationship Id="rId23" Type="http://schemas.openxmlformats.org/officeDocument/2006/relationships/fontTable" Target="fontTable.xml"/><Relationship Id="rId10" Type="http://schemas.openxmlformats.org/officeDocument/2006/relationships/hyperlink" Target="https://learning.gov.wales/resources/browse-all/digital-competence-framework/framework?lang=en&amp;year=nursery&amp;selectedYear=col_5&amp;lang=en" TargetMode="External"/><Relationship Id="rId19" Type="http://schemas.openxmlformats.org/officeDocument/2006/relationships/hyperlink" Target="https://gov.wales/about/cabinet/cabinetstatements/previous-administration/2012/learningindigitalwales/?lang=en" TargetMode="External"/><Relationship Id="rId4" Type="http://schemas.openxmlformats.org/officeDocument/2006/relationships/webSettings" Target="webSettings.xml"/><Relationship Id="rId9" Type="http://schemas.openxmlformats.org/officeDocument/2006/relationships/hyperlink" Target="https://www.estyn.gov.wales/sites/default/files/documents/Preparing%20for%20the%20DCF%20eng.pdf" TargetMode="External"/><Relationship Id="rId14" Type="http://schemas.openxmlformats.org/officeDocument/2006/relationships/hyperlink" Target="https://www.theguardian.com/commentisfree/2016/dec/07/can-technology-replace-teachers-googl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6439</TotalTime>
  <Pages>13</Pages>
  <Words>4791</Words>
  <Characters>27315</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Hannah Maddern</cp:lastModifiedBy>
  <cp:revision>12</cp:revision>
  <dcterms:created xsi:type="dcterms:W3CDTF">2019-02-20T22:33:00Z</dcterms:created>
  <dcterms:modified xsi:type="dcterms:W3CDTF">2019-02-25T22:58:00Z</dcterms:modified>
</cp:coreProperties>
</file>