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2E155A"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364161">
        <w:rPr>
          <w:rFonts w:asciiTheme="minorBidi" w:hAnsiTheme="minorBidi"/>
          <w:sz w:val="28"/>
          <w:szCs w:val="28"/>
        </w:rPr>
        <w:t xml:space="preserve">Kadeem Kofi </w:t>
      </w:r>
      <w:r w:rsidR="00A53C2F">
        <w:rPr>
          <w:rFonts w:asciiTheme="minorBidi" w:hAnsiTheme="minorBidi"/>
          <w:sz w:val="28"/>
          <w:szCs w:val="28"/>
        </w:rPr>
        <w:t>Osei-Wusu</w:t>
      </w:r>
    </w:p>
    <w:p w14:paraId="485B6F49" w14:textId="327356EF"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CA27A1">
        <w:rPr>
          <w:rFonts w:asciiTheme="minorBidi" w:hAnsiTheme="minorBidi"/>
          <w:sz w:val="28"/>
          <w:szCs w:val="28"/>
          <w:lang w:val="fr-FR"/>
        </w:rPr>
        <w:t>25</w:t>
      </w:r>
      <w:r w:rsidR="00AF6D1C">
        <w:rPr>
          <w:rFonts w:asciiTheme="minorBidi" w:hAnsiTheme="minorBidi"/>
          <w:sz w:val="28"/>
          <w:szCs w:val="28"/>
          <w:lang w:val="fr-FR"/>
        </w:rPr>
        <w:t>43493</w:t>
      </w:r>
    </w:p>
    <w:p w14:paraId="3C1E7A20" w14:textId="39FF652B"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7C1298">
        <w:rPr>
          <w:rFonts w:asciiTheme="minorBidi" w:hAnsiTheme="minorBidi"/>
          <w:sz w:val="28"/>
          <w:szCs w:val="28"/>
          <w:lang w:val="fr-FR"/>
        </w:rPr>
        <w:t>LCHS</w:t>
      </w:r>
      <w:r w:rsidR="006F330E">
        <w:rPr>
          <w:rFonts w:asciiTheme="minorBidi" w:hAnsiTheme="minorBidi"/>
          <w:sz w:val="28"/>
          <w:szCs w:val="28"/>
          <w:lang w:val="fr-FR"/>
        </w:rPr>
        <w:t>4001</w:t>
      </w:r>
    </w:p>
    <w:p w14:paraId="4EEB2DA3" w14:textId="734F262E"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486B11">
        <w:rPr>
          <w:rFonts w:asciiTheme="minorBidi" w:hAnsiTheme="minorBidi"/>
          <w:sz w:val="28"/>
          <w:szCs w:val="28"/>
          <w:lang w:val="fr-FR"/>
        </w:rPr>
        <w:t xml:space="preserve">Academic </w:t>
      </w:r>
      <w:r w:rsidR="00EC75CA">
        <w:rPr>
          <w:rFonts w:asciiTheme="minorBidi" w:hAnsiTheme="minorBidi"/>
          <w:sz w:val="28"/>
          <w:szCs w:val="28"/>
          <w:lang w:val="fr-FR"/>
        </w:rPr>
        <w:t xml:space="preserve">and Employability </w:t>
      </w:r>
      <w:proofErr w:type="spellStart"/>
      <w:r w:rsidR="003237FD">
        <w:rPr>
          <w:rFonts w:asciiTheme="minorBidi" w:hAnsiTheme="minorBidi"/>
          <w:sz w:val="28"/>
          <w:szCs w:val="28"/>
          <w:lang w:val="fr-FR"/>
        </w:rPr>
        <w:t>Skills</w:t>
      </w:r>
      <w:proofErr w:type="spellEnd"/>
    </w:p>
    <w:p w14:paraId="112342CB" w14:textId="141F8CDF" w:rsidR="00ED5964" w:rsidRPr="008C3F6D" w:rsidRDefault="00ED5964" w:rsidP="00ED5964">
      <w:pPr>
        <w:jc w:val="both"/>
        <w:rPr>
          <w:rFonts w:asciiTheme="minorBidi" w:hAnsiTheme="minorBidi"/>
          <w:sz w:val="28"/>
          <w:szCs w:val="28"/>
          <w:lang w:val="fr-FR"/>
        </w:rPr>
      </w:pPr>
      <w:proofErr w:type="spell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 xml:space="preserve">: </w:t>
      </w:r>
      <w:r w:rsidR="002C2C40">
        <w:rPr>
          <w:rFonts w:asciiTheme="minorBidi" w:hAnsiTheme="minorBidi"/>
          <w:sz w:val="28"/>
          <w:szCs w:val="28"/>
          <w:lang w:val="fr-FR"/>
        </w:rPr>
        <w:t>Rajeev</w:t>
      </w:r>
      <w:r w:rsidR="008874D6">
        <w:rPr>
          <w:rFonts w:asciiTheme="minorBidi" w:hAnsiTheme="minorBidi"/>
          <w:sz w:val="28"/>
          <w:szCs w:val="28"/>
          <w:lang w:val="fr-FR"/>
        </w:rPr>
        <w:t xml:space="preserve"> Nath</w:t>
      </w:r>
    </w:p>
    <w:p w14:paraId="78C0B80E" w14:textId="77777777" w:rsidR="00ED5964" w:rsidRPr="008C3F6D" w:rsidRDefault="00ED5964" w:rsidP="00ED5964">
      <w:pPr>
        <w:jc w:val="both"/>
        <w:rPr>
          <w:rFonts w:asciiTheme="minorBidi" w:hAnsiTheme="minorBidi"/>
          <w:sz w:val="28"/>
          <w:szCs w:val="28"/>
          <w:lang w:val="fr-FR"/>
        </w:rPr>
      </w:pPr>
    </w:p>
    <w:p w14:paraId="2331B35C" w14:textId="16D90C6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46087">
        <w:rPr>
          <w:rFonts w:asciiTheme="minorBidi" w:hAnsiTheme="minorBidi"/>
          <w:sz w:val="28"/>
          <w:szCs w:val="28"/>
        </w:rPr>
        <w:t>07/08/2026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9642B">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49642B">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26EBE724" w14:textId="77777777" w:rsidR="00C22BB8" w:rsidRDefault="00C22BB8">
            <w:pPr>
              <w:pStyle w:val="p1"/>
              <w:rPr>
                <w:rFonts w:hint="eastAsia"/>
              </w:rPr>
            </w:pPr>
            <w:r>
              <w:rPr>
                <w:rStyle w:val="s1"/>
              </w:rPr>
              <w:t>I ran everything through the CRAAP test before it went anywhere near my slides. Currency first, basically, I didn’t want to be quoting stuff about the role of a therapist from a decade ago, so I tried to stick to sources from the last five years or so, things that actually reflect how the job is done now. Relevance was next on my mind, so anything that was more about mental health in general rather than the therapist’s role specifically, I left out. Authority mattered a fair bit too, I wanted to know the person writing it actually knew what they were talking about, so I checked for proper qualifications or ties to somewhere like the BACP. For Accuracy, I didn’t just trust the first thing I read, I checked it against at least one other source because relying on a single opinion felt risky. And Purpose, honestly this one’s easy to overlook, but I kept asking myself whether something was written to genuinely inform me or just to push a particular view, and I tried to lean towards the more neutral, evidence-based stuff.</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49642B">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0E9D61D6" w14:textId="77777777" w:rsidR="001254DF" w:rsidRDefault="001254DF">
            <w:pPr>
              <w:pStyle w:val="p1"/>
              <w:rPr>
                <w:rFonts w:hint="eastAsia"/>
              </w:rPr>
            </w:pPr>
            <w:r>
              <w:rPr>
                <w:rStyle w:val="s1"/>
              </w:rPr>
              <w:t>Five minutes, that was the brief. I covered what a therapist actually does, the skills involved, and what qualifications you’d need to get into it. Kept the slides pretty stripped back, bullet points, Harvard referencing underneath so it was all backed up, and I just tried to talk clearly and not rush, so it was actually easy to follow.</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49642B">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110DD9EA" w14:textId="77777777" w:rsidR="00602D3B" w:rsidRDefault="00602D3B">
            <w:pPr>
              <w:pStyle w:val="p1"/>
              <w:rPr>
                <w:rFonts w:hint="eastAsia"/>
              </w:rPr>
            </w:pPr>
            <w:r>
              <w:rPr>
                <w:rStyle w:val="s1"/>
              </w:rPr>
              <w:t>Using Gibbs’ cycle to look back on this, the honest truth is I sped up without realising, especially somewhere in the middle, and ended up glossing over things I really shouldn’t have, like confidentiality and ethics. I was nervous, plain and simple, and that’s what threw my timing off. When I think about it now, my slides were genuinely fine, well put together, properly referenced, but my actual delivery didn’t match that. There’s a gap there I need to close.</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49642B">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1E24395C" w14:textId="5F353608" w:rsidR="00350275" w:rsidRDefault="00350275" w:rsidP="00F2244F">
            <w:pPr>
              <w:pStyle w:val="p1"/>
              <w:rPr>
                <w:rFonts w:hint="eastAsia"/>
              </w:rPr>
            </w:pPr>
          </w:p>
          <w:p w14:paraId="6EB93F62" w14:textId="77777777" w:rsidR="00350275" w:rsidRDefault="00350275">
            <w:pPr>
              <w:pStyle w:val="p1"/>
              <w:rPr>
                <w:rFonts w:hint="eastAsia"/>
              </w:rPr>
            </w:pPr>
            <w:r>
              <w:rPr>
                <w:rStyle w:val="s2"/>
              </w:rPr>
              <w:t>If I’m being honest with myself, it comes down to not practising properly under time pressure. I never actually sat there with a stopwatch running to see what five minutes really feels like out loud. So next time, that’s changing, I need to say it out loud, ideally to someone who can tell me if I’m rushing, rather than just reading it through in my head and assuming that counts as rehearsal.</w:t>
            </w:r>
          </w:p>
          <w:p w14:paraId="53C17EF2" w14:textId="77777777" w:rsidR="00350275" w:rsidRDefault="00350275">
            <w:pPr>
              <w:pStyle w:val="p2"/>
              <w:rPr>
                <w:rFonts w:hint="eastAsia"/>
              </w:rPr>
            </w:pPr>
          </w:p>
          <w:p w14:paraId="397513D6" w14:textId="1EC0EF6B" w:rsidR="00FE136A" w:rsidRPr="00747E3D" w:rsidRDefault="00FE136A" w:rsidP="00747E3D">
            <w:pPr>
              <w:pStyle w:val="p1"/>
              <w:rPr>
                <w:rFonts w:hint="eastAsia"/>
              </w:rPr>
            </w:pPr>
          </w:p>
        </w:tc>
      </w:tr>
      <w:tr w:rsidR="00FE136A" w:rsidRPr="00627ACC" w14:paraId="2CF97C62" w14:textId="77777777" w:rsidTr="0049642B">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4C78868" w14:textId="69272D4A" w:rsidR="0049642B" w:rsidRDefault="0049642B">
            <w:pPr>
              <w:pStyle w:val="p1"/>
              <w:rPr>
                <w:rFonts w:hint="eastAsia"/>
              </w:rPr>
            </w:pPr>
          </w:p>
          <w:p w14:paraId="75C89F32" w14:textId="77777777" w:rsidR="0049642B" w:rsidRDefault="0049642B">
            <w:pPr>
              <w:pStyle w:val="p2"/>
              <w:rPr>
                <w:rFonts w:hint="eastAsia"/>
              </w:rPr>
            </w:pPr>
          </w:p>
          <w:p w14:paraId="2C9041D1" w14:textId="77777777" w:rsidR="0049642B" w:rsidRDefault="0049642B">
            <w:pPr>
              <w:pStyle w:val="p1"/>
              <w:rPr>
                <w:rFonts w:hint="eastAsia"/>
              </w:rPr>
            </w:pPr>
            <w:r>
              <w:rPr>
                <w:rStyle w:val="s2"/>
              </w:rPr>
              <w:t>Before the next one, I want to time myself at least three times, properly, out loud. I’m also going to start a source log while I’m researching instead of checking everything against CRAAP after I’ve already written the slides, it’ll save me time and probably catch weaker sources earlier. And the nerves thing, I think building in a couple of deliberate pauses where I move between points might actually help me slow down without it feeling forced.</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5ACDF0" w14:textId="77777777" w:rsidR="00AC2BE8" w:rsidRDefault="00AC2BE8" w:rsidP="003C7C97">
      <w:pPr>
        <w:spacing w:after="0" w:line="240" w:lineRule="auto"/>
      </w:pPr>
      <w:r>
        <w:separator/>
      </w:r>
    </w:p>
  </w:endnote>
  <w:endnote w:type="continuationSeparator" w:id="0">
    <w:p w14:paraId="19784F64" w14:textId="77777777" w:rsidR="00AC2BE8" w:rsidRDefault="00AC2BE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D1E720" w14:textId="77777777" w:rsidR="00AC2BE8" w:rsidRDefault="00AC2BE8" w:rsidP="003C7C97">
      <w:pPr>
        <w:spacing w:after="0" w:line="240" w:lineRule="auto"/>
      </w:pPr>
      <w:r>
        <w:separator/>
      </w:r>
    </w:p>
  </w:footnote>
  <w:footnote w:type="continuationSeparator" w:id="0">
    <w:p w14:paraId="0C6284D1" w14:textId="77777777" w:rsidR="00AC2BE8" w:rsidRDefault="00AC2BE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4D65"/>
    <w:rsid w:val="00070818"/>
    <w:rsid w:val="0008238F"/>
    <w:rsid w:val="00082EC6"/>
    <w:rsid w:val="00085388"/>
    <w:rsid w:val="000D41DC"/>
    <w:rsid w:val="000D5DCB"/>
    <w:rsid w:val="000F4D08"/>
    <w:rsid w:val="001254DF"/>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1A84"/>
    <w:rsid w:val="002C2C40"/>
    <w:rsid w:val="002C4ABC"/>
    <w:rsid w:val="002E71BA"/>
    <w:rsid w:val="002F5066"/>
    <w:rsid w:val="00310245"/>
    <w:rsid w:val="00316C95"/>
    <w:rsid w:val="0031752A"/>
    <w:rsid w:val="003237FD"/>
    <w:rsid w:val="00330519"/>
    <w:rsid w:val="003458DB"/>
    <w:rsid w:val="00350275"/>
    <w:rsid w:val="003523D3"/>
    <w:rsid w:val="00356F68"/>
    <w:rsid w:val="00364161"/>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86B11"/>
    <w:rsid w:val="0049642B"/>
    <w:rsid w:val="00500295"/>
    <w:rsid w:val="00501AAF"/>
    <w:rsid w:val="0051188C"/>
    <w:rsid w:val="00527AFA"/>
    <w:rsid w:val="005419DA"/>
    <w:rsid w:val="005678AC"/>
    <w:rsid w:val="005709B1"/>
    <w:rsid w:val="00572B3B"/>
    <w:rsid w:val="005836D2"/>
    <w:rsid w:val="00587C58"/>
    <w:rsid w:val="005A7FD4"/>
    <w:rsid w:val="005B1A84"/>
    <w:rsid w:val="005D1AF9"/>
    <w:rsid w:val="005D5457"/>
    <w:rsid w:val="005E2699"/>
    <w:rsid w:val="005E44B5"/>
    <w:rsid w:val="00602D3B"/>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6F330E"/>
    <w:rsid w:val="007125F1"/>
    <w:rsid w:val="007138EF"/>
    <w:rsid w:val="007270CF"/>
    <w:rsid w:val="00744EBA"/>
    <w:rsid w:val="00746087"/>
    <w:rsid w:val="00747E3D"/>
    <w:rsid w:val="007632A9"/>
    <w:rsid w:val="00774092"/>
    <w:rsid w:val="00782830"/>
    <w:rsid w:val="0078664A"/>
    <w:rsid w:val="007B0F6D"/>
    <w:rsid w:val="007C1298"/>
    <w:rsid w:val="007C62C3"/>
    <w:rsid w:val="007D25AA"/>
    <w:rsid w:val="007F0873"/>
    <w:rsid w:val="00805726"/>
    <w:rsid w:val="00815117"/>
    <w:rsid w:val="008520F8"/>
    <w:rsid w:val="00855F34"/>
    <w:rsid w:val="00877F74"/>
    <w:rsid w:val="008826B6"/>
    <w:rsid w:val="008874D6"/>
    <w:rsid w:val="008B0B22"/>
    <w:rsid w:val="008B26F7"/>
    <w:rsid w:val="008C3F6D"/>
    <w:rsid w:val="008C58B0"/>
    <w:rsid w:val="008C591B"/>
    <w:rsid w:val="00911784"/>
    <w:rsid w:val="00926458"/>
    <w:rsid w:val="00933720"/>
    <w:rsid w:val="009350A4"/>
    <w:rsid w:val="009C7E52"/>
    <w:rsid w:val="009D6BCD"/>
    <w:rsid w:val="009E4934"/>
    <w:rsid w:val="009F40A7"/>
    <w:rsid w:val="009F5CE6"/>
    <w:rsid w:val="00A035CD"/>
    <w:rsid w:val="00A50E80"/>
    <w:rsid w:val="00A513B0"/>
    <w:rsid w:val="00A53C2F"/>
    <w:rsid w:val="00A63F7F"/>
    <w:rsid w:val="00A667CE"/>
    <w:rsid w:val="00A75042"/>
    <w:rsid w:val="00A774BC"/>
    <w:rsid w:val="00A82678"/>
    <w:rsid w:val="00A946CB"/>
    <w:rsid w:val="00AA77C8"/>
    <w:rsid w:val="00AA7CD2"/>
    <w:rsid w:val="00AC2BE8"/>
    <w:rsid w:val="00AC7BE2"/>
    <w:rsid w:val="00AE35BF"/>
    <w:rsid w:val="00AF6D1C"/>
    <w:rsid w:val="00B1067E"/>
    <w:rsid w:val="00B81790"/>
    <w:rsid w:val="00B81BBC"/>
    <w:rsid w:val="00BD03D5"/>
    <w:rsid w:val="00BD1831"/>
    <w:rsid w:val="00C22BB8"/>
    <w:rsid w:val="00C3215E"/>
    <w:rsid w:val="00C45272"/>
    <w:rsid w:val="00C47770"/>
    <w:rsid w:val="00C55451"/>
    <w:rsid w:val="00C75856"/>
    <w:rsid w:val="00C85A7C"/>
    <w:rsid w:val="00C92473"/>
    <w:rsid w:val="00C95214"/>
    <w:rsid w:val="00C971FF"/>
    <w:rsid w:val="00CA27A1"/>
    <w:rsid w:val="00CC3F59"/>
    <w:rsid w:val="00CC7065"/>
    <w:rsid w:val="00CD4774"/>
    <w:rsid w:val="00CE5C56"/>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5CA"/>
    <w:rsid w:val="00EC7EBE"/>
    <w:rsid w:val="00EC7FD2"/>
    <w:rsid w:val="00ED5964"/>
    <w:rsid w:val="00F1720B"/>
    <w:rsid w:val="00F2244F"/>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C22BB8"/>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C22BB8"/>
    <w:rPr>
      <w:rFonts w:ascii="UICTFontTextStyleBody" w:hAnsi="UICTFontTextStyleBody" w:hint="default"/>
      <w:b w:val="0"/>
      <w:bCs w:val="0"/>
      <w:i w:val="0"/>
      <w:iCs w:val="0"/>
      <w:sz w:val="26"/>
      <w:szCs w:val="26"/>
    </w:rPr>
  </w:style>
  <w:style w:type="paragraph" w:customStyle="1" w:styleId="p2">
    <w:name w:val="p2"/>
    <w:basedOn w:val="Normal"/>
    <w:rsid w:val="00350275"/>
    <w:pPr>
      <w:spacing w:after="0" w:line="240" w:lineRule="auto"/>
    </w:pPr>
    <w:rPr>
      <w:rFonts w:ascii=".AppleSystemUIFont" w:hAnsi=".AppleSystemUIFont" w:cs="Times New Roman"/>
      <w:kern w:val="0"/>
      <w:sz w:val="26"/>
      <w:szCs w:val="26"/>
      <w:lang w:eastAsia="en-GB"/>
      <w14:ligatures w14:val="none"/>
    </w:rPr>
  </w:style>
  <w:style w:type="character" w:customStyle="1" w:styleId="s2">
    <w:name w:val="s2"/>
    <w:basedOn w:val="DefaultParagraphFont"/>
    <w:rsid w:val="00350275"/>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452</Words>
  <Characters>2577</Characters>
  <Application>Microsoft Office Word</Application>
  <DocSecurity>0</DocSecurity>
  <Lines>21</Lines>
  <Paragraphs>6</Paragraphs>
  <ScaleCrop>false</ScaleCrop>
  <Company>University of Wales Trinity Saint David</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Kadeem Osei-wusu</cp:lastModifiedBy>
  <cp:revision>26</cp:revision>
  <dcterms:created xsi:type="dcterms:W3CDTF">2026-08-01T10:36:00Z</dcterms:created>
  <dcterms:modified xsi:type="dcterms:W3CDTF">2026-08-01T18:39:00Z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