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EE21B7" w14:textId="2395DA1A" w:rsidR="00A4628D" w:rsidRDefault="00E16940" w:rsidP="004C5619">
      <w:pPr>
        <w:spacing w:line="360" w:lineRule="auto"/>
        <w:jc w:val="both"/>
        <w:rPr>
          <w:rFonts w:ascii="Arial" w:hAnsi="Arial" w:cs="Arial"/>
          <w:sz w:val="24"/>
          <w:szCs w:val="24"/>
        </w:rPr>
      </w:pPr>
      <w:r w:rsidRPr="0A923E6E">
        <w:rPr>
          <w:rFonts w:ascii="Arial" w:hAnsi="Arial" w:cs="Arial"/>
          <w:sz w:val="24"/>
          <w:szCs w:val="24"/>
        </w:rPr>
        <w:t>Contemporary themes</w:t>
      </w:r>
      <w:r w:rsidR="1F700804" w:rsidRPr="0A923E6E">
        <w:rPr>
          <w:rFonts w:ascii="Arial" w:hAnsi="Arial" w:cs="Arial"/>
          <w:sz w:val="24"/>
          <w:szCs w:val="24"/>
        </w:rPr>
        <w:t xml:space="preserve"> within the</w:t>
      </w:r>
      <w:r w:rsidRPr="0A923E6E">
        <w:rPr>
          <w:rFonts w:ascii="Arial" w:hAnsi="Arial" w:cs="Arial"/>
          <w:sz w:val="24"/>
          <w:szCs w:val="24"/>
        </w:rPr>
        <w:t xml:space="preserve"> technology.</w:t>
      </w:r>
    </w:p>
    <w:p w14:paraId="591210F9" w14:textId="69D71C40" w:rsidR="00E16940" w:rsidRDefault="0075459A" w:rsidP="004C5619">
      <w:pPr>
        <w:spacing w:line="360" w:lineRule="auto"/>
        <w:jc w:val="both"/>
        <w:rPr>
          <w:rFonts w:ascii="Arial" w:hAnsi="Arial" w:cs="Arial"/>
          <w:sz w:val="24"/>
          <w:szCs w:val="24"/>
        </w:rPr>
      </w:pPr>
      <w:r>
        <w:rPr>
          <w:rFonts w:ascii="Arial" w:hAnsi="Arial" w:cs="Arial"/>
          <w:sz w:val="24"/>
          <w:szCs w:val="24"/>
        </w:rPr>
        <w:t xml:space="preserve">Conference paper. </w:t>
      </w:r>
    </w:p>
    <w:p w14:paraId="16CA534B" w14:textId="3102357A" w:rsidR="0075459A" w:rsidRDefault="0075459A" w:rsidP="004C5619">
      <w:pPr>
        <w:spacing w:line="360" w:lineRule="auto"/>
        <w:jc w:val="both"/>
        <w:rPr>
          <w:rFonts w:ascii="Arial" w:hAnsi="Arial" w:cs="Arial"/>
          <w:sz w:val="24"/>
          <w:szCs w:val="24"/>
        </w:rPr>
      </w:pPr>
      <w:r>
        <w:rPr>
          <w:rFonts w:ascii="Arial" w:hAnsi="Arial" w:cs="Arial"/>
          <w:sz w:val="24"/>
          <w:szCs w:val="24"/>
        </w:rPr>
        <w:t>Student: Ruxandra Laczko</w:t>
      </w:r>
      <w:r w:rsidR="00192191">
        <w:rPr>
          <w:rFonts w:ascii="Arial" w:hAnsi="Arial" w:cs="Arial"/>
          <w:sz w:val="24"/>
          <w:szCs w:val="24"/>
        </w:rPr>
        <w:t>: 2107521</w:t>
      </w:r>
    </w:p>
    <w:p w14:paraId="37F533FA" w14:textId="26A0D873" w:rsidR="00192191" w:rsidRDefault="00C67166" w:rsidP="004C5619">
      <w:pPr>
        <w:spacing w:line="360" w:lineRule="auto"/>
        <w:jc w:val="both"/>
        <w:rPr>
          <w:rFonts w:ascii="Arial" w:hAnsi="Arial" w:cs="Arial"/>
          <w:sz w:val="24"/>
          <w:szCs w:val="24"/>
        </w:rPr>
      </w:pPr>
      <w:r>
        <w:rPr>
          <w:rFonts w:ascii="Arial" w:hAnsi="Arial" w:cs="Arial"/>
          <w:sz w:val="24"/>
          <w:szCs w:val="24"/>
        </w:rPr>
        <w:t>BMIH6001</w:t>
      </w:r>
    </w:p>
    <w:p w14:paraId="1A130630" w14:textId="77777777" w:rsidR="006F1395" w:rsidRDefault="006F1395">
      <w:pPr>
        <w:rPr>
          <w:rFonts w:ascii="Arial" w:hAnsi="Arial" w:cs="Arial"/>
          <w:sz w:val="24"/>
          <w:szCs w:val="24"/>
        </w:rPr>
      </w:pPr>
      <w:r>
        <w:rPr>
          <w:rFonts w:ascii="Arial" w:hAnsi="Arial" w:cs="Arial"/>
          <w:sz w:val="24"/>
          <w:szCs w:val="24"/>
        </w:rPr>
        <w:br w:type="page"/>
      </w:r>
    </w:p>
    <w:p w14:paraId="4319895A" w14:textId="383FF100" w:rsidR="00C67166" w:rsidRDefault="006F1395" w:rsidP="004C5619">
      <w:pPr>
        <w:spacing w:line="360" w:lineRule="auto"/>
        <w:jc w:val="both"/>
        <w:rPr>
          <w:rFonts w:ascii="Arial" w:hAnsi="Arial" w:cs="Arial"/>
          <w:sz w:val="24"/>
          <w:szCs w:val="24"/>
        </w:rPr>
      </w:pPr>
      <w:r w:rsidRPr="0A923E6E">
        <w:rPr>
          <w:rFonts w:ascii="Arial" w:hAnsi="Arial" w:cs="Arial"/>
          <w:sz w:val="24"/>
          <w:szCs w:val="24"/>
        </w:rPr>
        <w:lastRenderedPageBreak/>
        <w:t>Abstract.</w:t>
      </w:r>
    </w:p>
    <w:p w14:paraId="24DF426E" w14:textId="1C6E18BE" w:rsidR="52743DB9" w:rsidRDefault="52743DB9" w:rsidP="0A923E6E">
      <w:pPr>
        <w:spacing w:line="360" w:lineRule="auto"/>
        <w:jc w:val="both"/>
        <w:rPr>
          <w:rFonts w:ascii="Arial" w:hAnsi="Arial" w:cs="Arial"/>
          <w:sz w:val="24"/>
          <w:szCs w:val="24"/>
        </w:rPr>
      </w:pPr>
      <w:r w:rsidRPr="5CAEB92B">
        <w:rPr>
          <w:rFonts w:ascii="Arial" w:hAnsi="Arial" w:cs="Arial"/>
          <w:sz w:val="24"/>
          <w:szCs w:val="24"/>
        </w:rPr>
        <w:t>The abstract explores contemporary themes within technology, highlighting key areas of focus</w:t>
      </w:r>
      <w:r w:rsidR="385D1EBE" w:rsidRPr="5CAEB92B">
        <w:rPr>
          <w:rFonts w:ascii="Arial" w:hAnsi="Arial" w:cs="Arial"/>
          <w:sz w:val="24"/>
          <w:szCs w:val="24"/>
        </w:rPr>
        <w:t xml:space="preserve"> within the digital bookings, smartphone apps</w:t>
      </w:r>
      <w:r w:rsidRPr="5CAEB92B">
        <w:rPr>
          <w:rFonts w:ascii="Arial" w:hAnsi="Arial" w:cs="Arial"/>
          <w:sz w:val="24"/>
          <w:szCs w:val="24"/>
        </w:rPr>
        <w:t xml:space="preserve"> and emerging trends</w:t>
      </w:r>
      <w:r w:rsidR="38D42AE3" w:rsidRPr="5CAEB92B">
        <w:rPr>
          <w:rFonts w:ascii="Arial" w:hAnsi="Arial" w:cs="Arial"/>
          <w:sz w:val="24"/>
          <w:szCs w:val="24"/>
        </w:rPr>
        <w:t xml:space="preserve"> in Cardiff</w:t>
      </w:r>
      <w:r w:rsidRPr="5CAEB92B">
        <w:rPr>
          <w:rFonts w:ascii="Arial" w:hAnsi="Arial" w:cs="Arial"/>
          <w:sz w:val="24"/>
          <w:szCs w:val="24"/>
        </w:rPr>
        <w:t>. It discusses topics such as artificial intelligence, cybersecurity, data privacy, and the impact of technology on society. Additionally, it touches on the ethical implications of technological advancements and the importance of responsible innovation, policy and regulations. Overall, the abstract provides a concise overview of the current landscape of technology and its implications for individuals, organi</w:t>
      </w:r>
      <w:r w:rsidR="2238447B" w:rsidRPr="5CAEB92B">
        <w:rPr>
          <w:rFonts w:ascii="Arial" w:hAnsi="Arial" w:cs="Arial"/>
          <w:sz w:val="24"/>
          <w:szCs w:val="24"/>
        </w:rPr>
        <w:t>s</w:t>
      </w:r>
      <w:r w:rsidRPr="5CAEB92B">
        <w:rPr>
          <w:rFonts w:ascii="Arial" w:hAnsi="Arial" w:cs="Arial"/>
          <w:sz w:val="24"/>
          <w:szCs w:val="24"/>
        </w:rPr>
        <w:t>ations, and society</w:t>
      </w:r>
      <w:r w:rsidR="03B2D71D" w:rsidRPr="5CAEB92B">
        <w:rPr>
          <w:rFonts w:ascii="Arial" w:hAnsi="Arial" w:cs="Arial"/>
          <w:sz w:val="24"/>
          <w:szCs w:val="24"/>
        </w:rPr>
        <w:t>, within the hospitality industry, focusing attention on Cardiff city UK.</w:t>
      </w:r>
    </w:p>
    <w:p w14:paraId="0479FFEE" w14:textId="25F6ED3A" w:rsidR="006F1395" w:rsidRPr="004C5619" w:rsidRDefault="09F71404" w:rsidP="004C5619">
      <w:pPr>
        <w:spacing w:line="360" w:lineRule="auto"/>
        <w:jc w:val="both"/>
        <w:rPr>
          <w:rFonts w:ascii="Arial" w:hAnsi="Arial" w:cs="Arial"/>
          <w:sz w:val="24"/>
          <w:szCs w:val="24"/>
        </w:rPr>
      </w:pPr>
      <w:r w:rsidRPr="0A923E6E">
        <w:rPr>
          <w:rFonts w:ascii="Arial" w:hAnsi="Arial" w:cs="Arial"/>
          <w:sz w:val="24"/>
          <w:szCs w:val="24"/>
        </w:rPr>
        <w:t>Introduction:</w:t>
      </w:r>
    </w:p>
    <w:p w14:paraId="77391295" w14:textId="43B671C9" w:rsidR="09F71404" w:rsidRDefault="09F71404" w:rsidP="0A923E6E">
      <w:pPr>
        <w:spacing w:line="360" w:lineRule="auto"/>
        <w:jc w:val="both"/>
        <w:rPr>
          <w:rFonts w:ascii="Arial" w:hAnsi="Arial" w:cs="Arial"/>
          <w:sz w:val="24"/>
          <w:szCs w:val="24"/>
        </w:rPr>
      </w:pPr>
      <w:r w:rsidRPr="0A923E6E">
        <w:rPr>
          <w:rFonts w:ascii="Arial" w:hAnsi="Arial" w:cs="Arial"/>
          <w:sz w:val="24"/>
          <w:szCs w:val="24"/>
        </w:rPr>
        <w:t xml:space="preserve">According to Stilinovic and Hutchinson (2022) the issue of Policy &amp; </w:t>
      </w:r>
      <w:r w:rsidR="6A2BEB49" w:rsidRPr="0A923E6E">
        <w:rPr>
          <w:rFonts w:ascii="Arial" w:hAnsi="Arial" w:cs="Arial"/>
          <w:sz w:val="24"/>
          <w:szCs w:val="24"/>
        </w:rPr>
        <w:t>Internet shows</w:t>
      </w:r>
      <w:r w:rsidRPr="0A923E6E">
        <w:rPr>
          <w:rFonts w:ascii="Arial" w:hAnsi="Arial" w:cs="Arial"/>
          <w:sz w:val="24"/>
          <w:szCs w:val="24"/>
        </w:rPr>
        <w:t xml:space="preserve"> complexities</w:t>
      </w:r>
      <w:r w:rsidR="2E2AD7A7" w:rsidRPr="0A923E6E">
        <w:rPr>
          <w:rFonts w:ascii="Arial" w:hAnsi="Arial" w:cs="Arial"/>
          <w:sz w:val="24"/>
          <w:szCs w:val="24"/>
        </w:rPr>
        <w:t xml:space="preserve"> within the</w:t>
      </w:r>
      <w:r w:rsidRPr="0A923E6E">
        <w:rPr>
          <w:rFonts w:ascii="Arial" w:hAnsi="Arial" w:cs="Arial"/>
          <w:sz w:val="24"/>
          <w:szCs w:val="24"/>
        </w:rPr>
        <w:t xml:space="preserve"> Internet regulation, platform governance, and digital innovation</w:t>
      </w:r>
      <w:r w:rsidR="70C78E4F" w:rsidRPr="0A923E6E">
        <w:rPr>
          <w:rFonts w:ascii="Arial" w:hAnsi="Arial" w:cs="Arial"/>
          <w:sz w:val="24"/>
          <w:szCs w:val="24"/>
        </w:rPr>
        <w:t xml:space="preserve">, </w:t>
      </w:r>
      <w:r w:rsidR="7F66800B" w:rsidRPr="0A923E6E">
        <w:rPr>
          <w:rFonts w:ascii="Arial" w:hAnsi="Arial" w:cs="Arial"/>
          <w:sz w:val="24"/>
          <w:szCs w:val="24"/>
        </w:rPr>
        <w:t>by</w:t>
      </w:r>
      <w:r w:rsidRPr="0A923E6E">
        <w:rPr>
          <w:rFonts w:ascii="Arial" w:hAnsi="Arial" w:cs="Arial"/>
          <w:sz w:val="24"/>
          <w:szCs w:val="24"/>
        </w:rPr>
        <w:t xml:space="preserve"> explor</w:t>
      </w:r>
      <w:r w:rsidR="0747D90E" w:rsidRPr="0A923E6E">
        <w:rPr>
          <w:rFonts w:ascii="Arial" w:hAnsi="Arial" w:cs="Arial"/>
          <w:sz w:val="24"/>
          <w:szCs w:val="24"/>
        </w:rPr>
        <w:t>ing</w:t>
      </w:r>
      <w:r w:rsidRPr="0A923E6E">
        <w:rPr>
          <w:rFonts w:ascii="Arial" w:hAnsi="Arial" w:cs="Arial"/>
          <w:sz w:val="24"/>
          <w:szCs w:val="24"/>
        </w:rPr>
        <w:t xml:space="preserve"> diverse topics such as platform regulation in the UK, social credit systems in China, and the impact of Australia's News Media Bargaining Code</w:t>
      </w:r>
      <w:r w:rsidR="6BB279AA" w:rsidRPr="0A923E6E">
        <w:rPr>
          <w:rFonts w:ascii="Arial" w:hAnsi="Arial" w:cs="Arial"/>
          <w:sz w:val="24"/>
          <w:szCs w:val="24"/>
        </w:rPr>
        <w:t>,</w:t>
      </w:r>
      <w:r w:rsidRPr="0A923E6E">
        <w:rPr>
          <w:rFonts w:ascii="Arial" w:hAnsi="Arial" w:cs="Arial"/>
          <w:sz w:val="24"/>
          <w:szCs w:val="24"/>
        </w:rPr>
        <w:t xml:space="preserve"> </w:t>
      </w:r>
      <w:r w:rsidR="2B0209CD" w:rsidRPr="0A923E6E">
        <w:rPr>
          <w:rFonts w:ascii="Arial" w:hAnsi="Arial" w:cs="Arial"/>
          <w:sz w:val="24"/>
          <w:szCs w:val="24"/>
        </w:rPr>
        <w:t>these</w:t>
      </w:r>
      <w:r w:rsidRPr="0A923E6E">
        <w:rPr>
          <w:rFonts w:ascii="Arial" w:hAnsi="Arial" w:cs="Arial"/>
          <w:sz w:val="24"/>
          <w:szCs w:val="24"/>
        </w:rPr>
        <w:t xml:space="preserve"> contributions highlight the need for clarity and reconceptualization in addressing contemporary challenges such as datafication, platform and IoT regulation. Overall, the issue underscores the importance of understanding the multifaceted nature of Internet governance and its implications for society, economy, and politics.</w:t>
      </w:r>
      <w:r w:rsidR="58C7AE6A" w:rsidRPr="0A923E6E">
        <w:rPr>
          <w:rFonts w:ascii="Arial" w:hAnsi="Arial" w:cs="Arial"/>
          <w:sz w:val="24"/>
          <w:szCs w:val="24"/>
        </w:rPr>
        <w:t xml:space="preserve"> </w:t>
      </w:r>
    </w:p>
    <w:p w14:paraId="1A831F0E" w14:textId="7B85282F" w:rsidR="58C7AE6A" w:rsidRDefault="58C7AE6A" w:rsidP="0A923E6E">
      <w:pPr>
        <w:spacing w:line="360" w:lineRule="auto"/>
        <w:jc w:val="both"/>
        <w:rPr>
          <w:rFonts w:ascii="Arial" w:hAnsi="Arial" w:cs="Arial"/>
          <w:sz w:val="24"/>
          <w:szCs w:val="24"/>
        </w:rPr>
      </w:pPr>
      <w:r w:rsidRPr="5CAEB92B">
        <w:rPr>
          <w:rFonts w:ascii="Arial" w:hAnsi="Arial" w:cs="Arial"/>
          <w:sz w:val="24"/>
          <w:szCs w:val="24"/>
        </w:rPr>
        <w:t>Research</w:t>
      </w:r>
      <w:r w:rsidR="76E7C594" w:rsidRPr="5CAEB92B">
        <w:rPr>
          <w:rFonts w:ascii="Arial" w:hAnsi="Arial" w:cs="Arial"/>
          <w:sz w:val="24"/>
          <w:szCs w:val="24"/>
        </w:rPr>
        <w:t xml:space="preserve"> (S et al., 2023)</w:t>
      </w:r>
      <w:r w:rsidRPr="5CAEB92B">
        <w:rPr>
          <w:rFonts w:ascii="Arial" w:hAnsi="Arial" w:cs="Arial"/>
          <w:sz w:val="24"/>
          <w:szCs w:val="24"/>
        </w:rPr>
        <w:t xml:space="preserve"> suggest that the digital marketing emerged in the </w:t>
      </w:r>
      <w:r w:rsidR="50D14CAC" w:rsidRPr="5CAEB92B">
        <w:rPr>
          <w:rFonts w:ascii="Arial" w:hAnsi="Arial" w:cs="Arial"/>
          <w:sz w:val="24"/>
          <w:szCs w:val="24"/>
        </w:rPr>
        <w:t>present and</w:t>
      </w:r>
      <w:r w:rsidRPr="5CAEB92B">
        <w:rPr>
          <w:rFonts w:ascii="Arial" w:hAnsi="Arial" w:cs="Arial"/>
          <w:sz w:val="24"/>
          <w:szCs w:val="24"/>
        </w:rPr>
        <w:t xml:space="preserve"> </w:t>
      </w:r>
      <w:r w:rsidR="51276564" w:rsidRPr="5CAEB92B">
        <w:rPr>
          <w:rFonts w:ascii="Arial" w:hAnsi="Arial" w:cs="Arial"/>
          <w:sz w:val="24"/>
          <w:szCs w:val="24"/>
        </w:rPr>
        <w:t xml:space="preserve">Facebook, Netflix, Amazon </w:t>
      </w:r>
      <w:r w:rsidR="336E419F" w:rsidRPr="5CAEB92B">
        <w:rPr>
          <w:rFonts w:ascii="Arial" w:hAnsi="Arial" w:cs="Arial"/>
          <w:sz w:val="24"/>
          <w:szCs w:val="24"/>
        </w:rPr>
        <w:t xml:space="preserve">using machine learning techniques to personalise and collect data from customers, this way the customer </w:t>
      </w:r>
      <w:r w:rsidR="50E1EDC3" w:rsidRPr="5CAEB92B">
        <w:rPr>
          <w:rFonts w:ascii="Arial" w:hAnsi="Arial" w:cs="Arial"/>
          <w:sz w:val="24"/>
          <w:szCs w:val="24"/>
        </w:rPr>
        <w:t xml:space="preserve">experience can be enhanced and by monitoring and using algorithms the customer service </w:t>
      </w:r>
      <w:r w:rsidR="0065B49B" w:rsidRPr="5CAEB92B">
        <w:rPr>
          <w:rFonts w:ascii="Arial" w:hAnsi="Arial" w:cs="Arial"/>
          <w:sz w:val="24"/>
          <w:szCs w:val="24"/>
        </w:rPr>
        <w:t xml:space="preserve">satisfaction increased. </w:t>
      </w:r>
      <w:r w:rsidR="779CD0F6" w:rsidRPr="5CAEB92B">
        <w:rPr>
          <w:rFonts w:ascii="Arial" w:hAnsi="Arial" w:cs="Arial"/>
          <w:sz w:val="24"/>
          <w:szCs w:val="24"/>
        </w:rPr>
        <w:t xml:space="preserve">Data collection of digital marketing and future customer service such as chat bot based on artificial intelligence </w:t>
      </w:r>
      <w:r w:rsidR="343D72E8" w:rsidRPr="5CAEB92B">
        <w:rPr>
          <w:rFonts w:ascii="Arial" w:hAnsi="Arial" w:cs="Arial"/>
          <w:sz w:val="24"/>
          <w:szCs w:val="24"/>
        </w:rPr>
        <w:t xml:space="preserve">software are new trend within organisations and businesses and according to Farıd Huseynov (2023) </w:t>
      </w:r>
      <w:r w:rsidR="176A119C" w:rsidRPr="5CAEB92B">
        <w:rPr>
          <w:rFonts w:ascii="Arial" w:hAnsi="Arial" w:cs="Arial"/>
          <w:sz w:val="24"/>
          <w:szCs w:val="24"/>
        </w:rPr>
        <w:t>within</w:t>
      </w:r>
      <w:r w:rsidR="455C7583" w:rsidRPr="5CAEB92B">
        <w:rPr>
          <w:rFonts w:ascii="Arial" w:hAnsi="Arial" w:cs="Arial"/>
          <w:sz w:val="24"/>
          <w:szCs w:val="24"/>
        </w:rPr>
        <w:t xml:space="preserve"> his research mentioned that the </w:t>
      </w:r>
      <w:r w:rsidR="343D72E8" w:rsidRPr="5CAEB92B">
        <w:rPr>
          <w:rFonts w:ascii="Arial" w:hAnsi="Arial" w:cs="Arial"/>
          <w:sz w:val="24"/>
          <w:szCs w:val="24"/>
        </w:rPr>
        <w:t>chat bot will replace human customer service by 2027.</w:t>
      </w:r>
    </w:p>
    <w:p w14:paraId="34C01382" w14:textId="7D8C424D" w:rsidR="2C1CE7FC" w:rsidRDefault="2C1CE7FC" w:rsidP="0A923E6E">
      <w:pPr>
        <w:spacing w:line="360" w:lineRule="auto"/>
        <w:jc w:val="both"/>
        <w:rPr>
          <w:rFonts w:ascii="Arial" w:hAnsi="Arial" w:cs="Arial"/>
          <w:sz w:val="24"/>
          <w:szCs w:val="24"/>
        </w:rPr>
      </w:pPr>
      <w:r w:rsidRPr="5CAEB92B">
        <w:rPr>
          <w:rFonts w:ascii="Arial" w:hAnsi="Arial" w:cs="Arial"/>
          <w:sz w:val="24"/>
          <w:szCs w:val="24"/>
        </w:rPr>
        <w:t>Some researchers suggest such as Kuehn and Porter (2019) that technology is used with management not just part of a hardware</w:t>
      </w:r>
      <w:r w:rsidR="4FEB4E66" w:rsidRPr="5CAEB92B">
        <w:rPr>
          <w:rFonts w:ascii="Arial" w:hAnsi="Arial" w:cs="Arial"/>
          <w:sz w:val="24"/>
          <w:szCs w:val="24"/>
        </w:rPr>
        <w:t>, as a</w:t>
      </w:r>
      <w:r w:rsidR="2576721D" w:rsidRPr="5CAEB92B">
        <w:rPr>
          <w:rFonts w:ascii="Arial" w:hAnsi="Arial" w:cs="Arial"/>
          <w:sz w:val="24"/>
          <w:szCs w:val="24"/>
        </w:rPr>
        <w:t>re</w:t>
      </w:r>
      <w:r w:rsidR="4FEB4E66" w:rsidRPr="5CAEB92B">
        <w:rPr>
          <w:rFonts w:ascii="Arial" w:hAnsi="Arial" w:cs="Arial"/>
          <w:sz w:val="24"/>
          <w:szCs w:val="24"/>
        </w:rPr>
        <w:t xml:space="preserve"> managerial innovation. </w:t>
      </w:r>
    </w:p>
    <w:p w14:paraId="337DA066" w14:textId="5A53B59E" w:rsidR="0A923E6E" w:rsidRDefault="1ECCE681" w:rsidP="0A923E6E">
      <w:pPr>
        <w:spacing w:line="360" w:lineRule="auto"/>
        <w:jc w:val="both"/>
        <w:rPr>
          <w:rFonts w:ascii="Arial" w:hAnsi="Arial" w:cs="Arial"/>
          <w:sz w:val="24"/>
          <w:szCs w:val="24"/>
        </w:rPr>
      </w:pPr>
      <w:r w:rsidRPr="5CAEB92B">
        <w:rPr>
          <w:rFonts w:ascii="Arial" w:hAnsi="Arial" w:cs="Arial"/>
          <w:sz w:val="24"/>
          <w:szCs w:val="24"/>
        </w:rPr>
        <w:t xml:space="preserve">New technology includes the rise of mobile payment such as apple </w:t>
      </w:r>
      <w:r w:rsidR="75241FDA" w:rsidRPr="5CAEB92B">
        <w:rPr>
          <w:rFonts w:ascii="Arial" w:hAnsi="Arial" w:cs="Arial"/>
          <w:sz w:val="24"/>
          <w:szCs w:val="24"/>
        </w:rPr>
        <w:t>wallet</w:t>
      </w:r>
      <w:r w:rsidRPr="5CAEB92B">
        <w:rPr>
          <w:rFonts w:ascii="Arial" w:hAnsi="Arial" w:cs="Arial"/>
          <w:sz w:val="24"/>
          <w:szCs w:val="24"/>
        </w:rPr>
        <w:t xml:space="preserve">, apple pay, this new trend </w:t>
      </w:r>
      <w:r w:rsidR="461F96BD" w:rsidRPr="5CAEB92B">
        <w:rPr>
          <w:rFonts w:ascii="Arial" w:hAnsi="Arial" w:cs="Arial"/>
          <w:sz w:val="24"/>
          <w:szCs w:val="24"/>
        </w:rPr>
        <w:t>had a positive impact on businesses, the introduction of digital</w:t>
      </w:r>
      <w:r w:rsidR="2A536127" w:rsidRPr="5CAEB92B">
        <w:rPr>
          <w:rFonts w:ascii="Arial" w:hAnsi="Arial" w:cs="Arial"/>
          <w:sz w:val="24"/>
          <w:szCs w:val="24"/>
        </w:rPr>
        <w:t xml:space="preserve"> </w:t>
      </w:r>
      <w:r w:rsidR="2A536127" w:rsidRPr="5CAEB92B">
        <w:rPr>
          <w:rFonts w:ascii="Arial" w:hAnsi="Arial" w:cs="Arial"/>
          <w:sz w:val="24"/>
          <w:szCs w:val="24"/>
        </w:rPr>
        <w:lastRenderedPageBreak/>
        <w:t xml:space="preserve">technology could possibly reduce customer waiting time while </w:t>
      </w:r>
      <w:r w:rsidR="25F7B441" w:rsidRPr="5CAEB92B">
        <w:rPr>
          <w:rFonts w:ascii="Arial" w:hAnsi="Arial" w:cs="Arial"/>
          <w:sz w:val="24"/>
          <w:szCs w:val="24"/>
        </w:rPr>
        <w:t>shopping and</w:t>
      </w:r>
      <w:r w:rsidR="389AC2D9" w:rsidRPr="5CAEB92B">
        <w:rPr>
          <w:rFonts w:ascii="Arial" w:hAnsi="Arial" w:cs="Arial"/>
          <w:sz w:val="24"/>
          <w:szCs w:val="24"/>
        </w:rPr>
        <w:t xml:space="preserve"> </w:t>
      </w:r>
      <w:r w:rsidR="2A536127" w:rsidRPr="5CAEB92B">
        <w:rPr>
          <w:rFonts w:ascii="Arial" w:hAnsi="Arial" w:cs="Arial"/>
          <w:sz w:val="24"/>
          <w:szCs w:val="24"/>
        </w:rPr>
        <w:t>enhance</w:t>
      </w:r>
      <w:r w:rsidR="06BCEBA9" w:rsidRPr="5CAEB92B">
        <w:rPr>
          <w:rFonts w:ascii="Arial" w:hAnsi="Arial" w:cs="Arial"/>
          <w:sz w:val="24"/>
          <w:szCs w:val="24"/>
        </w:rPr>
        <w:t xml:space="preserve"> shopping</w:t>
      </w:r>
      <w:r w:rsidR="2A536127" w:rsidRPr="5CAEB92B">
        <w:rPr>
          <w:rFonts w:ascii="Arial" w:hAnsi="Arial" w:cs="Arial"/>
          <w:sz w:val="24"/>
          <w:szCs w:val="24"/>
        </w:rPr>
        <w:t xml:space="preserve"> experience </w:t>
      </w:r>
      <w:r w:rsidR="0548AE11" w:rsidRPr="5CAEB92B">
        <w:rPr>
          <w:rFonts w:ascii="Arial" w:hAnsi="Arial" w:cs="Arial"/>
          <w:sz w:val="24"/>
          <w:szCs w:val="24"/>
        </w:rPr>
        <w:t xml:space="preserve">according to Liébana-Cabanillas et al. (2020). </w:t>
      </w:r>
    </w:p>
    <w:p w14:paraId="5327F428" w14:textId="0C2AF9CF" w:rsidR="4F8411A0" w:rsidRDefault="4F8411A0" w:rsidP="48B17E03">
      <w:pPr>
        <w:spacing w:line="360" w:lineRule="auto"/>
        <w:jc w:val="both"/>
        <w:rPr>
          <w:rFonts w:ascii="Arial" w:hAnsi="Arial" w:cs="Arial"/>
          <w:sz w:val="24"/>
          <w:szCs w:val="24"/>
        </w:rPr>
      </w:pPr>
      <w:r w:rsidRPr="5CAEB92B">
        <w:rPr>
          <w:rFonts w:ascii="Arial" w:hAnsi="Arial" w:cs="Arial"/>
          <w:sz w:val="24"/>
          <w:szCs w:val="24"/>
        </w:rPr>
        <w:t xml:space="preserve">According to Hao et al. (2022) the covid19 pandemic was one of the biggest </w:t>
      </w:r>
      <w:r w:rsidR="79C46410" w:rsidRPr="5CAEB92B">
        <w:rPr>
          <w:rFonts w:ascii="Arial" w:hAnsi="Arial" w:cs="Arial"/>
          <w:sz w:val="24"/>
          <w:szCs w:val="24"/>
        </w:rPr>
        <w:t>challenges</w:t>
      </w:r>
      <w:r w:rsidRPr="5CAEB92B">
        <w:rPr>
          <w:rFonts w:ascii="Arial" w:hAnsi="Arial" w:cs="Arial"/>
          <w:sz w:val="24"/>
          <w:szCs w:val="24"/>
        </w:rPr>
        <w:t xml:space="preserve"> for the hospitality industry, thus the </w:t>
      </w:r>
      <w:r w:rsidR="140B5B14" w:rsidRPr="5CAEB92B">
        <w:rPr>
          <w:rFonts w:ascii="Arial" w:hAnsi="Arial" w:cs="Arial"/>
          <w:sz w:val="24"/>
          <w:szCs w:val="24"/>
        </w:rPr>
        <w:t xml:space="preserve">new norm for </w:t>
      </w:r>
      <w:r w:rsidR="2BF62C05" w:rsidRPr="5CAEB92B">
        <w:rPr>
          <w:rFonts w:ascii="Arial" w:hAnsi="Arial" w:cs="Arial"/>
          <w:sz w:val="24"/>
          <w:szCs w:val="24"/>
        </w:rPr>
        <w:t>health</w:t>
      </w:r>
      <w:r w:rsidR="140B5B14" w:rsidRPr="5CAEB92B">
        <w:rPr>
          <w:rFonts w:ascii="Arial" w:hAnsi="Arial" w:cs="Arial"/>
          <w:sz w:val="24"/>
          <w:szCs w:val="24"/>
        </w:rPr>
        <w:t xml:space="preserve">, </w:t>
      </w:r>
      <w:r w:rsidR="2899FAFF" w:rsidRPr="5CAEB92B">
        <w:rPr>
          <w:rFonts w:ascii="Arial" w:hAnsi="Arial" w:cs="Arial"/>
          <w:sz w:val="24"/>
          <w:szCs w:val="24"/>
        </w:rPr>
        <w:t>hygiene</w:t>
      </w:r>
      <w:r w:rsidR="140B5B14" w:rsidRPr="5CAEB92B">
        <w:rPr>
          <w:rFonts w:ascii="Arial" w:hAnsi="Arial" w:cs="Arial"/>
          <w:sz w:val="24"/>
          <w:szCs w:val="24"/>
        </w:rPr>
        <w:t xml:space="preserve">, and </w:t>
      </w:r>
      <w:r w:rsidR="192DDE5D" w:rsidRPr="5CAEB92B">
        <w:rPr>
          <w:rFonts w:ascii="Arial" w:hAnsi="Arial" w:cs="Arial"/>
          <w:sz w:val="24"/>
          <w:szCs w:val="24"/>
        </w:rPr>
        <w:t>sustainability</w:t>
      </w:r>
      <w:r w:rsidR="140B5B14" w:rsidRPr="5CAEB92B">
        <w:rPr>
          <w:rFonts w:ascii="Arial" w:hAnsi="Arial" w:cs="Arial"/>
          <w:sz w:val="24"/>
          <w:szCs w:val="24"/>
        </w:rPr>
        <w:t xml:space="preserve"> are becom</w:t>
      </w:r>
      <w:r w:rsidR="14769CD5" w:rsidRPr="5CAEB92B">
        <w:rPr>
          <w:rFonts w:ascii="Arial" w:hAnsi="Arial" w:cs="Arial"/>
          <w:sz w:val="24"/>
          <w:szCs w:val="24"/>
        </w:rPr>
        <w:t>ing the normal.</w:t>
      </w:r>
      <w:r w:rsidR="6DF06130" w:rsidRPr="5CAEB92B">
        <w:rPr>
          <w:rFonts w:ascii="Arial" w:hAnsi="Arial" w:cs="Arial"/>
          <w:sz w:val="24"/>
          <w:szCs w:val="24"/>
        </w:rPr>
        <w:t xml:space="preserve"> To </w:t>
      </w:r>
      <w:r w:rsidR="38694942" w:rsidRPr="5CAEB92B">
        <w:rPr>
          <w:rFonts w:ascii="Arial" w:hAnsi="Arial" w:cs="Arial"/>
          <w:sz w:val="24"/>
          <w:szCs w:val="24"/>
        </w:rPr>
        <w:t>safeguard</w:t>
      </w:r>
      <w:r w:rsidR="6DF06130" w:rsidRPr="5CAEB92B">
        <w:rPr>
          <w:rFonts w:ascii="Arial" w:hAnsi="Arial" w:cs="Arial"/>
          <w:sz w:val="24"/>
          <w:szCs w:val="24"/>
        </w:rPr>
        <w:t xml:space="preserve"> customers from touch and prevent the </w:t>
      </w:r>
      <w:r w:rsidR="30FBEDF4" w:rsidRPr="5CAEB92B">
        <w:rPr>
          <w:rFonts w:ascii="Arial" w:hAnsi="Arial" w:cs="Arial"/>
          <w:sz w:val="24"/>
          <w:szCs w:val="24"/>
        </w:rPr>
        <w:t xml:space="preserve">virus spread, more contactless use of payments was adapted by </w:t>
      </w:r>
      <w:r w:rsidR="4FFA0AA8" w:rsidRPr="5CAEB92B">
        <w:rPr>
          <w:rFonts w:ascii="Arial" w:hAnsi="Arial" w:cs="Arial"/>
          <w:sz w:val="24"/>
          <w:szCs w:val="24"/>
        </w:rPr>
        <w:t xml:space="preserve">hotel industry to meet customer </w:t>
      </w:r>
      <w:r w:rsidR="3B3456A3" w:rsidRPr="5CAEB92B">
        <w:rPr>
          <w:rFonts w:ascii="Arial" w:hAnsi="Arial" w:cs="Arial"/>
          <w:sz w:val="24"/>
          <w:szCs w:val="24"/>
        </w:rPr>
        <w:t>preferences, also</w:t>
      </w:r>
      <w:r w:rsidR="1D3CFED9" w:rsidRPr="5CAEB92B">
        <w:rPr>
          <w:rFonts w:ascii="Arial" w:hAnsi="Arial" w:cs="Arial"/>
          <w:sz w:val="24"/>
          <w:szCs w:val="24"/>
        </w:rPr>
        <w:t xml:space="preserve"> the </w:t>
      </w:r>
      <w:r w:rsidR="07E67E5F" w:rsidRPr="5CAEB92B">
        <w:rPr>
          <w:rFonts w:ascii="Arial" w:hAnsi="Arial" w:cs="Arial"/>
          <w:sz w:val="24"/>
          <w:szCs w:val="24"/>
        </w:rPr>
        <w:t>digital</w:t>
      </w:r>
      <w:r w:rsidR="1D3CFED9" w:rsidRPr="5CAEB92B">
        <w:rPr>
          <w:rFonts w:ascii="Arial" w:hAnsi="Arial" w:cs="Arial"/>
          <w:sz w:val="24"/>
          <w:szCs w:val="24"/>
        </w:rPr>
        <w:t xml:space="preserve"> keys, contac</w:t>
      </w:r>
      <w:r w:rsidR="23A3953D" w:rsidRPr="5CAEB92B">
        <w:rPr>
          <w:rFonts w:ascii="Arial" w:hAnsi="Arial" w:cs="Arial"/>
          <w:sz w:val="24"/>
          <w:szCs w:val="24"/>
        </w:rPr>
        <w:t xml:space="preserve">tless key, </w:t>
      </w:r>
      <w:r w:rsidR="6D5FDC14" w:rsidRPr="5CAEB92B">
        <w:rPr>
          <w:rFonts w:ascii="Arial" w:hAnsi="Arial" w:cs="Arial"/>
          <w:sz w:val="24"/>
          <w:szCs w:val="24"/>
        </w:rPr>
        <w:t>self-check-in</w:t>
      </w:r>
      <w:r w:rsidR="23A3953D" w:rsidRPr="5CAEB92B">
        <w:rPr>
          <w:rFonts w:ascii="Arial" w:hAnsi="Arial" w:cs="Arial"/>
          <w:sz w:val="24"/>
          <w:szCs w:val="24"/>
        </w:rPr>
        <w:t xml:space="preserve">, and digital </w:t>
      </w:r>
      <w:r w:rsidR="781E620A" w:rsidRPr="5CAEB92B">
        <w:rPr>
          <w:rFonts w:ascii="Arial" w:hAnsi="Arial" w:cs="Arial"/>
          <w:sz w:val="24"/>
          <w:szCs w:val="24"/>
        </w:rPr>
        <w:t>ordering</w:t>
      </w:r>
      <w:r w:rsidR="23A3953D" w:rsidRPr="5CAEB92B">
        <w:rPr>
          <w:rFonts w:ascii="Arial" w:hAnsi="Arial" w:cs="Arial"/>
          <w:sz w:val="24"/>
          <w:szCs w:val="24"/>
        </w:rPr>
        <w:t xml:space="preserve"> are shaping the industry,</w:t>
      </w:r>
      <w:r w:rsidR="4D88B3DE" w:rsidRPr="5CAEB92B">
        <w:rPr>
          <w:rFonts w:ascii="Arial" w:hAnsi="Arial" w:cs="Arial"/>
          <w:sz w:val="24"/>
          <w:szCs w:val="24"/>
        </w:rPr>
        <w:t xml:space="preserve"> however the cost of keeping contactless</w:t>
      </w:r>
      <w:r w:rsidR="44BB3D94" w:rsidRPr="5CAEB92B">
        <w:rPr>
          <w:rFonts w:ascii="Arial" w:hAnsi="Arial" w:cs="Arial"/>
          <w:sz w:val="24"/>
          <w:szCs w:val="24"/>
        </w:rPr>
        <w:t xml:space="preserve"> within</w:t>
      </w:r>
      <w:r w:rsidR="4D88B3DE" w:rsidRPr="5CAEB92B">
        <w:rPr>
          <w:rFonts w:ascii="Arial" w:hAnsi="Arial" w:cs="Arial"/>
          <w:sz w:val="24"/>
          <w:szCs w:val="24"/>
        </w:rPr>
        <w:t xml:space="preserve"> hospitality may rise </w:t>
      </w:r>
      <w:r w:rsidR="34CDC03F" w:rsidRPr="5CAEB92B">
        <w:rPr>
          <w:rFonts w:ascii="Arial" w:hAnsi="Arial" w:cs="Arial"/>
          <w:sz w:val="24"/>
          <w:szCs w:val="24"/>
        </w:rPr>
        <w:t xml:space="preserve">due to </w:t>
      </w:r>
      <w:r w:rsidR="499AFC0D" w:rsidRPr="5CAEB92B">
        <w:rPr>
          <w:rFonts w:ascii="Arial" w:hAnsi="Arial" w:cs="Arial"/>
          <w:sz w:val="24"/>
          <w:szCs w:val="24"/>
        </w:rPr>
        <w:t>travellers'</w:t>
      </w:r>
      <w:r w:rsidR="34CDC03F" w:rsidRPr="5CAEB92B">
        <w:rPr>
          <w:rFonts w:ascii="Arial" w:hAnsi="Arial" w:cs="Arial"/>
          <w:sz w:val="24"/>
          <w:szCs w:val="24"/>
        </w:rPr>
        <w:t xml:space="preserve"> preference and demand.</w:t>
      </w:r>
    </w:p>
    <w:p w14:paraId="1956842C" w14:textId="2BC5AEA0" w:rsidR="77FA0825" w:rsidRDefault="77FA0825" w:rsidP="5CAEB92B">
      <w:pPr>
        <w:spacing w:line="360" w:lineRule="auto"/>
        <w:jc w:val="both"/>
        <w:rPr>
          <w:rFonts w:ascii="Arial" w:hAnsi="Arial" w:cs="Arial"/>
          <w:sz w:val="24"/>
          <w:szCs w:val="24"/>
        </w:rPr>
      </w:pPr>
      <w:r w:rsidRPr="5CAEB92B">
        <w:rPr>
          <w:rFonts w:ascii="Arial" w:hAnsi="Arial" w:cs="Arial"/>
          <w:sz w:val="24"/>
          <w:szCs w:val="24"/>
        </w:rPr>
        <w:t>Masiero, Viglia and Nieto-Garcia (2020) discuss new trends in online booking of hotel rooms, finding discuss the customer behav</w:t>
      </w:r>
      <w:r w:rsidR="4F19669F" w:rsidRPr="5CAEB92B">
        <w:rPr>
          <w:rFonts w:ascii="Arial" w:hAnsi="Arial" w:cs="Arial"/>
          <w:sz w:val="24"/>
          <w:szCs w:val="24"/>
        </w:rPr>
        <w:t xml:space="preserve">iour such as online booking with free cancellations that allows them to change bookings in unseen circumstances or to rebook hotel room </w:t>
      </w:r>
      <w:r w:rsidR="744D05AE" w:rsidRPr="5CAEB92B">
        <w:rPr>
          <w:rFonts w:ascii="Arial" w:hAnsi="Arial" w:cs="Arial"/>
          <w:sz w:val="24"/>
          <w:szCs w:val="24"/>
        </w:rPr>
        <w:t>in</w:t>
      </w:r>
      <w:r w:rsidR="4F19669F" w:rsidRPr="5CAEB92B">
        <w:rPr>
          <w:rFonts w:ascii="Arial" w:hAnsi="Arial" w:cs="Arial"/>
          <w:sz w:val="24"/>
          <w:szCs w:val="24"/>
        </w:rPr>
        <w:t xml:space="preserve"> lower rates</w:t>
      </w:r>
      <w:r w:rsidR="5826D169" w:rsidRPr="5CAEB92B">
        <w:rPr>
          <w:rFonts w:ascii="Arial" w:hAnsi="Arial" w:cs="Arial"/>
          <w:sz w:val="24"/>
          <w:szCs w:val="24"/>
        </w:rPr>
        <w:t xml:space="preserve">, </w:t>
      </w:r>
      <w:r w:rsidR="34179AA4" w:rsidRPr="5CAEB92B">
        <w:rPr>
          <w:rFonts w:ascii="Arial" w:hAnsi="Arial" w:cs="Arial"/>
          <w:sz w:val="24"/>
          <w:szCs w:val="24"/>
        </w:rPr>
        <w:t>with</w:t>
      </w:r>
      <w:r w:rsidR="5826D169" w:rsidRPr="5CAEB92B">
        <w:rPr>
          <w:rFonts w:ascii="Arial" w:hAnsi="Arial" w:cs="Arial"/>
          <w:sz w:val="24"/>
          <w:szCs w:val="24"/>
        </w:rPr>
        <w:t xml:space="preserve"> </w:t>
      </w:r>
      <w:r w:rsidR="28020EE5" w:rsidRPr="5CAEB92B">
        <w:rPr>
          <w:rFonts w:ascii="Arial" w:hAnsi="Arial" w:cs="Arial"/>
          <w:sz w:val="24"/>
          <w:szCs w:val="24"/>
        </w:rPr>
        <w:t>the online platform</w:t>
      </w:r>
      <w:r w:rsidR="5826D169" w:rsidRPr="5CAEB92B">
        <w:rPr>
          <w:rFonts w:ascii="Arial" w:hAnsi="Arial" w:cs="Arial"/>
          <w:sz w:val="24"/>
          <w:szCs w:val="24"/>
        </w:rPr>
        <w:t xml:space="preserve"> </w:t>
      </w:r>
      <w:r w:rsidR="57E9C877" w:rsidRPr="5CAEB92B">
        <w:rPr>
          <w:rFonts w:ascii="Arial" w:hAnsi="Arial" w:cs="Arial"/>
          <w:sz w:val="24"/>
          <w:szCs w:val="24"/>
        </w:rPr>
        <w:t>TripAdvisor</w:t>
      </w:r>
      <w:r w:rsidR="5826D169" w:rsidRPr="5CAEB92B">
        <w:rPr>
          <w:rFonts w:ascii="Arial" w:hAnsi="Arial" w:cs="Arial"/>
          <w:sz w:val="24"/>
          <w:szCs w:val="24"/>
        </w:rPr>
        <w:t xml:space="preserve"> offers such methods, </w:t>
      </w:r>
      <w:r w:rsidR="7308787D" w:rsidRPr="5CAEB92B">
        <w:rPr>
          <w:rFonts w:ascii="Arial" w:hAnsi="Arial" w:cs="Arial"/>
          <w:sz w:val="24"/>
          <w:szCs w:val="24"/>
        </w:rPr>
        <w:t>including</w:t>
      </w:r>
      <w:r w:rsidR="701639A7" w:rsidRPr="5CAEB92B">
        <w:rPr>
          <w:rFonts w:ascii="Arial" w:hAnsi="Arial" w:cs="Arial"/>
          <w:sz w:val="24"/>
          <w:szCs w:val="24"/>
        </w:rPr>
        <w:t xml:space="preserve"> online agency help, this trend have become marketing generator for customers behaviour referenc</w:t>
      </w:r>
      <w:r w:rsidR="54B78FF4" w:rsidRPr="5CAEB92B">
        <w:rPr>
          <w:rFonts w:ascii="Arial" w:hAnsi="Arial" w:cs="Arial"/>
          <w:sz w:val="24"/>
          <w:szCs w:val="24"/>
        </w:rPr>
        <w:t>e (Tripadvisor, 2024)</w:t>
      </w:r>
      <w:r w:rsidR="701639A7" w:rsidRPr="5CAEB92B">
        <w:rPr>
          <w:rFonts w:ascii="Arial" w:hAnsi="Arial" w:cs="Arial"/>
          <w:sz w:val="24"/>
          <w:szCs w:val="24"/>
        </w:rPr>
        <w:t>.</w:t>
      </w:r>
      <w:r w:rsidR="4EAB4220" w:rsidRPr="5CAEB92B">
        <w:rPr>
          <w:rFonts w:ascii="Arial" w:hAnsi="Arial" w:cs="Arial"/>
          <w:sz w:val="24"/>
          <w:szCs w:val="24"/>
        </w:rPr>
        <w:t xml:space="preserve"> This finding shows </w:t>
      </w:r>
      <w:r w:rsidR="0B29BBFF" w:rsidRPr="5CAEB92B">
        <w:rPr>
          <w:rFonts w:ascii="Arial" w:hAnsi="Arial" w:cs="Arial"/>
          <w:sz w:val="24"/>
          <w:szCs w:val="24"/>
        </w:rPr>
        <w:t xml:space="preserve">insights on consumer preference on </w:t>
      </w:r>
      <w:r w:rsidR="599BCB39" w:rsidRPr="5CAEB92B">
        <w:rPr>
          <w:rFonts w:ascii="Arial" w:hAnsi="Arial" w:cs="Arial"/>
          <w:sz w:val="24"/>
          <w:szCs w:val="24"/>
        </w:rPr>
        <w:t>nonrefundable</w:t>
      </w:r>
      <w:r w:rsidR="0B29BBFF" w:rsidRPr="5CAEB92B">
        <w:rPr>
          <w:rFonts w:ascii="Arial" w:hAnsi="Arial" w:cs="Arial"/>
          <w:sz w:val="24"/>
          <w:szCs w:val="24"/>
        </w:rPr>
        <w:t xml:space="preserve"> and refundable hotel room </w:t>
      </w:r>
      <w:r w:rsidR="6724C832" w:rsidRPr="5CAEB92B">
        <w:rPr>
          <w:rFonts w:ascii="Arial" w:hAnsi="Arial" w:cs="Arial"/>
          <w:sz w:val="24"/>
          <w:szCs w:val="24"/>
        </w:rPr>
        <w:t>offerings;</w:t>
      </w:r>
      <w:r w:rsidR="0B29BBFF" w:rsidRPr="5CAEB92B">
        <w:rPr>
          <w:rFonts w:ascii="Arial" w:hAnsi="Arial" w:cs="Arial"/>
          <w:sz w:val="24"/>
          <w:szCs w:val="24"/>
        </w:rPr>
        <w:t xml:space="preserve"> </w:t>
      </w:r>
      <w:r w:rsidR="5947A70E" w:rsidRPr="5CAEB92B">
        <w:rPr>
          <w:rFonts w:ascii="Arial" w:hAnsi="Arial" w:cs="Arial"/>
          <w:sz w:val="24"/>
          <w:szCs w:val="24"/>
        </w:rPr>
        <w:t>thus,</w:t>
      </w:r>
      <w:r w:rsidR="0B29BBFF" w:rsidRPr="5CAEB92B">
        <w:rPr>
          <w:rFonts w:ascii="Arial" w:hAnsi="Arial" w:cs="Arial"/>
          <w:sz w:val="24"/>
          <w:szCs w:val="24"/>
        </w:rPr>
        <w:t xml:space="preserve"> </w:t>
      </w:r>
      <w:r w:rsidR="39203354" w:rsidRPr="5CAEB92B">
        <w:rPr>
          <w:rFonts w:ascii="Arial" w:hAnsi="Arial" w:cs="Arial"/>
          <w:sz w:val="24"/>
          <w:szCs w:val="24"/>
        </w:rPr>
        <w:t>this finding</w:t>
      </w:r>
      <w:r w:rsidR="0B29BBFF" w:rsidRPr="5CAEB92B">
        <w:rPr>
          <w:rFonts w:ascii="Arial" w:hAnsi="Arial" w:cs="Arial"/>
          <w:sz w:val="24"/>
          <w:szCs w:val="24"/>
        </w:rPr>
        <w:t xml:space="preserve"> suggests that hotels </w:t>
      </w:r>
      <w:r w:rsidR="75E70D38" w:rsidRPr="5CAEB92B">
        <w:rPr>
          <w:rFonts w:ascii="Arial" w:hAnsi="Arial" w:cs="Arial"/>
          <w:sz w:val="24"/>
          <w:szCs w:val="24"/>
        </w:rPr>
        <w:t>should</w:t>
      </w:r>
      <w:r w:rsidR="0B29BBFF" w:rsidRPr="5CAEB92B">
        <w:rPr>
          <w:rFonts w:ascii="Arial" w:hAnsi="Arial" w:cs="Arial"/>
          <w:sz w:val="24"/>
          <w:szCs w:val="24"/>
        </w:rPr>
        <w:t xml:space="preserve"> </w:t>
      </w:r>
      <w:r w:rsidR="67FE7666" w:rsidRPr="5CAEB92B">
        <w:rPr>
          <w:rFonts w:ascii="Arial" w:hAnsi="Arial" w:cs="Arial"/>
          <w:sz w:val="24"/>
          <w:szCs w:val="24"/>
        </w:rPr>
        <w:t>update</w:t>
      </w:r>
      <w:r w:rsidR="587351AB" w:rsidRPr="5CAEB92B">
        <w:rPr>
          <w:rFonts w:ascii="Arial" w:hAnsi="Arial" w:cs="Arial"/>
          <w:sz w:val="24"/>
          <w:szCs w:val="24"/>
        </w:rPr>
        <w:t xml:space="preserve"> refundable policies for guest purchase and </w:t>
      </w:r>
      <w:r w:rsidR="6BA8CA14" w:rsidRPr="5CAEB92B">
        <w:rPr>
          <w:rFonts w:ascii="Arial" w:hAnsi="Arial" w:cs="Arial"/>
          <w:sz w:val="24"/>
          <w:szCs w:val="24"/>
        </w:rPr>
        <w:t>higher profit margins.</w:t>
      </w:r>
    </w:p>
    <w:p w14:paraId="32C96868" w14:textId="5D42335E" w:rsidR="05901296" w:rsidRDefault="05901296" w:rsidP="5CAEB92B">
      <w:pPr>
        <w:spacing w:line="360" w:lineRule="auto"/>
        <w:jc w:val="both"/>
        <w:rPr>
          <w:rFonts w:ascii="Arial" w:hAnsi="Arial" w:cs="Arial"/>
          <w:sz w:val="24"/>
          <w:szCs w:val="24"/>
        </w:rPr>
      </w:pPr>
      <w:r w:rsidRPr="5CAEB92B">
        <w:rPr>
          <w:rFonts w:ascii="Arial" w:hAnsi="Arial" w:cs="Arial"/>
          <w:sz w:val="24"/>
          <w:szCs w:val="24"/>
        </w:rPr>
        <w:t xml:space="preserve">According to Akhtar et al. (2024) </w:t>
      </w:r>
      <w:r w:rsidR="3C08E952" w:rsidRPr="5CAEB92B">
        <w:rPr>
          <w:rFonts w:ascii="Arial" w:hAnsi="Arial" w:cs="Arial"/>
          <w:sz w:val="24"/>
          <w:szCs w:val="24"/>
        </w:rPr>
        <w:t xml:space="preserve">online influencers are gaining more </w:t>
      </w:r>
      <w:r w:rsidR="6A6AC0DC" w:rsidRPr="5CAEB92B">
        <w:rPr>
          <w:rFonts w:ascii="Arial" w:hAnsi="Arial" w:cs="Arial"/>
          <w:sz w:val="24"/>
          <w:szCs w:val="24"/>
        </w:rPr>
        <w:t>popularity, in</w:t>
      </w:r>
      <w:r w:rsidR="41A85777" w:rsidRPr="5CAEB92B">
        <w:rPr>
          <w:rFonts w:ascii="Arial" w:hAnsi="Arial" w:cs="Arial"/>
          <w:sz w:val="24"/>
          <w:szCs w:val="24"/>
        </w:rPr>
        <w:t xml:space="preserve"> businesses,</w:t>
      </w:r>
      <w:r w:rsidR="3C08E952" w:rsidRPr="5CAEB92B">
        <w:rPr>
          <w:rFonts w:ascii="Arial" w:hAnsi="Arial" w:cs="Arial"/>
          <w:sz w:val="24"/>
          <w:szCs w:val="24"/>
        </w:rPr>
        <w:t xml:space="preserve"> engaging consumers and </w:t>
      </w:r>
      <w:r w:rsidR="11FB5B9B" w:rsidRPr="5CAEB92B">
        <w:rPr>
          <w:rFonts w:ascii="Arial" w:hAnsi="Arial" w:cs="Arial"/>
          <w:sz w:val="24"/>
          <w:szCs w:val="24"/>
        </w:rPr>
        <w:t xml:space="preserve">influencing buying </w:t>
      </w:r>
      <w:r w:rsidR="6F52ACE0" w:rsidRPr="5CAEB92B">
        <w:rPr>
          <w:rFonts w:ascii="Arial" w:hAnsi="Arial" w:cs="Arial"/>
          <w:sz w:val="24"/>
          <w:szCs w:val="24"/>
        </w:rPr>
        <w:t xml:space="preserve">tendency, the new norm shows a successful virtual interaction </w:t>
      </w:r>
      <w:r w:rsidR="7A97622A" w:rsidRPr="5CAEB92B">
        <w:rPr>
          <w:rFonts w:ascii="Arial" w:hAnsi="Arial" w:cs="Arial"/>
          <w:sz w:val="24"/>
          <w:szCs w:val="24"/>
        </w:rPr>
        <w:t xml:space="preserve">with customers to promote brands, this virtual communication can be segmented as online </w:t>
      </w:r>
      <w:r w:rsidR="11C8BB75" w:rsidRPr="5CAEB92B">
        <w:rPr>
          <w:rFonts w:ascii="Arial" w:hAnsi="Arial" w:cs="Arial"/>
          <w:sz w:val="24"/>
          <w:szCs w:val="24"/>
        </w:rPr>
        <w:t>management</w:t>
      </w:r>
      <w:r w:rsidR="7A97622A" w:rsidRPr="5CAEB92B">
        <w:rPr>
          <w:rFonts w:ascii="Arial" w:hAnsi="Arial" w:cs="Arial"/>
          <w:sz w:val="24"/>
          <w:szCs w:val="24"/>
        </w:rPr>
        <w:t xml:space="preserve"> in the digital era, thus </w:t>
      </w:r>
      <w:r w:rsidR="3FE3B583" w:rsidRPr="5CAEB92B">
        <w:rPr>
          <w:rFonts w:ascii="Arial" w:hAnsi="Arial" w:cs="Arial"/>
          <w:sz w:val="24"/>
          <w:szCs w:val="24"/>
        </w:rPr>
        <w:t xml:space="preserve">technology such as online platform, internet connection helps, but it is not revolutionary, mostly </w:t>
      </w:r>
      <w:r w:rsidR="04237626" w:rsidRPr="5CAEB92B">
        <w:rPr>
          <w:rFonts w:ascii="Arial" w:hAnsi="Arial" w:cs="Arial"/>
          <w:sz w:val="24"/>
          <w:szCs w:val="24"/>
        </w:rPr>
        <w:t>the use of management is what makes it advanced.</w:t>
      </w:r>
    </w:p>
    <w:p w14:paraId="10BDD2FB" w14:textId="1EC67E0B" w:rsidR="704E919C" w:rsidRDefault="704E919C" w:rsidP="5CAEB92B">
      <w:pPr>
        <w:spacing w:line="360" w:lineRule="auto"/>
        <w:jc w:val="both"/>
        <w:rPr>
          <w:rFonts w:ascii="Arial" w:hAnsi="Arial" w:cs="Arial"/>
          <w:sz w:val="24"/>
          <w:szCs w:val="24"/>
        </w:rPr>
      </w:pPr>
      <w:r w:rsidRPr="5CAEB92B">
        <w:rPr>
          <w:rFonts w:ascii="Arial" w:hAnsi="Arial" w:cs="Arial"/>
          <w:sz w:val="24"/>
          <w:szCs w:val="24"/>
        </w:rPr>
        <w:t xml:space="preserve">Xia et al. (2021) describe the e-commerce successful development, and the </w:t>
      </w:r>
      <w:r w:rsidR="528E8B7E" w:rsidRPr="5CAEB92B">
        <w:rPr>
          <w:rFonts w:ascii="Arial" w:hAnsi="Arial" w:cs="Arial"/>
          <w:sz w:val="24"/>
          <w:szCs w:val="24"/>
        </w:rPr>
        <w:t xml:space="preserve">internet </w:t>
      </w:r>
      <w:r w:rsidR="0561E5F4" w:rsidRPr="5CAEB92B">
        <w:rPr>
          <w:rFonts w:ascii="Arial" w:hAnsi="Arial" w:cs="Arial"/>
          <w:sz w:val="24"/>
          <w:szCs w:val="24"/>
        </w:rPr>
        <w:t>technology, so that</w:t>
      </w:r>
      <w:r w:rsidR="528E8B7E" w:rsidRPr="5CAEB92B">
        <w:rPr>
          <w:rFonts w:ascii="Arial" w:hAnsi="Arial" w:cs="Arial"/>
          <w:sz w:val="24"/>
          <w:szCs w:val="24"/>
        </w:rPr>
        <w:t xml:space="preserve"> more people seem to collect information's online and share their </w:t>
      </w:r>
      <w:r w:rsidR="7A63F96F" w:rsidRPr="5CAEB92B">
        <w:rPr>
          <w:rFonts w:ascii="Arial" w:hAnsi="Arial" w:cs="Arial"/>
          <w:sz w:val="24"/>
          <w:szCs w:val="24"/>
        </w:rPr>
        <w:t>thoughts</w:t>
      </w:r>
      <w:r w:rsidR="528E8B7E" w:rsidRPr="5CAEB92B">
        <w:rPr>
          <w:rFonts w:ascii="Arial" w:hAnsi="Arial" w:cs="Arial"/>
          <w:sz w:val="24"/>
          <w:szCs w:val="24"/>
        </w:rPr>
        <w:t xml:space="preserve"> on online booking and hotel rooms or </w:t>
      </w:r>
      <w:r w:rsidR="0060BBA7" w:rsidRPr="5CAEB92B">
        <w:rPr>
          <w:rFonts w:ascii="Arial" w:hAnsi="Arial" w:cs="Arial"/>
          <w:sz w:val="24"/>
          <w:szCs w:val="24"/>
        </w:rPr>
        <w:t xml:space="preserve">experiences. This trend seems to have become the norm in everyday life for users, and greatly helps hotels </w:t>
      </w:r>
      <w:r w:rsidR="3D0EAD95" w:rsidRPr="5CAEB92B">
        <w:rPr>
          <w:rFonts w:ascii="Arial" w:hAnsi="Arial" w:cs="Arial"/>
          <w:sz w:val="24"/>
          <w:szCs w:val="24"/>
        </w:rPr>
        <w:t>strengthen their brands.</w:t>
      </w:r>
    </w:p>
    <w:p w14:paraId="0D3F1358" w14:textId="6BE6F91F" w:rsidR="4A8678CD" w:rsidRDefault="4A8678CD" w:rsidP="5CAEB92B">
      <w:pPr>
        <w:spacing w:line="360" w:lineRule="auto"/>
        <w:jc w:val="both"/>
        <w:rPr>
          <w:rFonts w:ascii="Arial" w:hAnsi="Arial" w:cs="Arial"/>
          <w:sz w:val="24"/>
          <w:szCs w:val="24"/>
        </w:rPr>
      </w:pPr>
      <w:r w:rsidRPr="5CAEB92B">
        <w:rPr>
          <w:rFonts w:ascii="Arial" w:hAnsi="Arial" w:cs="Arial"/>
          <w:sz w:val="24"/>
          <w:szCs w:val="24"/>
        </w:rPr>
        <w:t xml:space="preserve">According to Gupta and Narayan (2020) </w:t>
      </w:r>
      <w:r w:rsidR="3A5A9673" w:rsidRPr="5CAEB92B">
        <w:rPr>
          <w:rFonts w:ascii="Arial" w:hAnsi="Arial" w:cs="Arial"/>
          <w:sz w:val="24"/>
          <w:szCs w:val="24"/>
        </w:rPr>
        <w:t>the</w:t>
      </w:r>
      <w:r w:rsidRPr="5CAEB92B">
        <w:rPr>
          <w:rFonts w:ascii="Arial" w:hAnsi="Arial" w:cs="Arial"/>
          <w:sz w:val="24"/>
          <w:szCs w:val="24"/>
        </w:rPr>
        <w:t xml:space="preserve"> </w:t>
      </w:r>
      <w:r w:rsidR="05D4CEE2" w:rsidRPr="5CAEB92B">
        <w:rPr>
          <w:rFonts w:ascii="Arial" w:hAnsi="Arial" w:cs="Arial"/>
          <w:sz w:val="24"/>
          <w:szCs w:val="24"/>
        </w:rPr>
        <w:t xml:space="preserve">Smart cards are essential for secure authentication and data protection, outperforming barcodes and magnetic stripes due to their self-contained nature. They excel in security-sensitive operations, preventing </w:t>
      </w:r>
      <w:r w:rsidR="05D4CEE2" w:rsidRPr="5CAEB92B">
        <w:rPr>
          <w:rFonts w:ascii="Arial" w:hAnsi="Arial" w:cs="Arial"/>
          <w:sz w:val="24"/>
          <w:szCs w:val="24"/>
        </w:rPr>
        <w:lastRenderedPageBreak/>
        <w:t>both simple and sophisticated attacks. Key to their success is the use of biometric authentication methods like face recognition, iris, and fingerprint matching.</w:t>
      </w:r>
    </w:p>
    <w:p w14:paraId="71EAEB3D" w14:textId="613DE5FA" w:rsidR="05D4CEE2" w:rsidRDefault="05D4CEE2" w:rsidP="5CAEB92B">
      <w:pPr>
        <w:spacing w:line="360" w:lineRule="auto"/>
        <w:jc w:val="both"/>
        <w:rPr>
          <w:rFonts w:ascii="Arial" w:hAnsi="Arial" w:cs="Arial"/>
          <w:sz w:val="24"/>
          <w:szCs w:val="24"/>
        </w:rPr>
      </w:pPr>
      <w:r w:rsidRPr="5CAEB92B">
        <w:rPr>
          <w:rFonts w:ascii="Arial" w:hAnsi="Arial" w:cs="Arial"/>
          <w:sz w:val="24"/>
          <w:szCs w:val="24"/>
        </w:rPr>
        <w:t>In banking, smart cards have revolutionized security, particularly through Europay, MasterCard, VISA</w:t>
      </w:r>
      <w:r w:rsidR="3658A210" w:rsidRPr="5CAEB92B">
        <w:rPr>
          <w:rFonts w:ascii="Arial" w:hAnsi="Arial" w:cs="Arial"/>
          <w:sz w:val="24"/>
          <w:szCs w:val="24"/>
        </w:rPr>
        <w:t xml:space="preserve"> standards</w:t>
      </w:r>
      <w:r w:rsidRPr="5CAEB92B">
        <w:rPr>
          <w:rFonts w:ascii="Arial" w:hAnsi="Arial" w:cs="Arial"/>
          <w:sz w:val="24"/>
          <w:szCs w:val="24"/>
        </w:rPr>
        <w:t>. These cards enhance security with two-factor authentication, reducing risks and lowering operational costs by minimizing bank staff involvement in transactions</w:t>
      </w:r>
      <w:r w:rsidR="367536A3" w:rsidRPr="5CAEB92B">
        <w:rPr>
          <w:rFonts w:ascii="Arial" w:hAnsi="Arial" w:cs="Arial"/>
          <w:sz w:val="24"/>
          <w:szCs w:val="24"/>
        </w:rPr>
        <w:t>, and reducing labour cost</w:t>
      </w:r>
      <w:r w:rsidRPr="5CAEB92B">
        <w:rPr>
          <w:rFonts w:ascii="Arial" w:hAnsi="Arial" w:cs="Arial"/>
          <w:sz w:val="24"/>
          <w:szCs w:val="24"/>
        </w:rPr>
        <w:t>.</w:t>
      </w:r>
    </w:p>
    <w:p w14:paraId="66DE1BDC" w14:textId="231F3D9F" w:rsidR="05D4CEE2" w:rsidRDefault="05D4CEE2" w:rsidP="5CAEB92B">
      <w:pPr>
        <w:spacing w:line="360" w:lineRule="auto"/>
        <w:jc w:val="both"/>
      </w:pPr>
      <w:r w:rsidRPr="5CAEB92B">
        <w:rPr>
          <w:rFonts w:ascii="Arial" w:hAnsi="Arial" w:cs="Arial"/>
          <w:sz w:val="24"/>
          <w:szCs w:val="24"/>
        </w:rPr>
        <w:t>Security for smart cards involves hardware, software, data protection, and remote user authentication, addressing vulnerabilities at each level. While contactless smart cards improve convenience, they also face new threats like cloning and side-channel attacks</w:t>
      </w:r>
      <w:r w:rsidR="3DEA79B2" w:rsidRPr="5CAEB92B">
        <w:rPr>
          <w:rFonts w:ascii="Arial" w:hAnsi="Arial" w:cs="Arial"/>
          <w:sz w:val="24"/>
          <w:szCs w:val="24"/>
        </w:rPr>
        <w:t>, the use of biome</w:t>
      </w:r>
      <w:r w:rsidR="0013F6BA" w:rsidRPr="5CAEB92B">
        <w:rPr>
          <w:rFonts w:ascii="Arial" w:hAnsi="Arial" w:cs="Arial"/>
          <w:sz w:val="24"/>
          <w:szCs w:val="24"/>
        </w:rPr>
        <w:t xml:space="preserve">tric login uses data to confirm the user </w:t>
      </w:r>
      <w:r w:rsidR="70C0F437" w:rsidRPr="5CAEB92B">
        <w:rPr>
          <w:rFonts w:ascii="Arial" w:hAnsi="Arial" w:cs="Arial"/>
          <w:sz w:val="24"/>
          <w:szCs w:val="24"/>
        </w:rPr>
        <w:t>identity, while the authentication process and the help of technology can help banks to save money on a long term (</w:t>
      </w:r>
      <w:r w:rsidR="3DEA79B2" w:rsidRPr="5CAEB92B">
        <w:rPr>
          <w:rFonts w:ascii="Arial" w:hAnsi="Arial" w:cs="Arial"/>
          <w:sz w:val="24"/>
          <w:szCs w:val="24"/>
        </w:rPr>
        <w:t>internationalbanker, 2024)</w:t>
      </w:r>
      <w:r w:rsidRPr="5CAEB92B">
        <w:rPr>
          <w:rFonts w:ascii="Arial" w:hAnsi="Arial" w:cs="Arial"/>
          <w:sz w:val="24"/>
          <w:szCs w:val="24"/>
        </w:rPr>
        <w:t>.</w:t>
      </w:r>
    </w:p>
    <w:p w14:paraId="3427FE77" w14:textId="58E48EA4" w:rsidR="2F3AD1E3" w:rsidRDefault="2F3AD1E3" w:rsidP="5CAEB92B">
      <w:pPr>
        <w:spacing w:line="360" w:lineRule="auto"/>
        <w:jc w:val="both"/>
      </w:pPr>
      <w:r w:rsidRPr="5CAEB92B">
        <w:rPr>
          <w:rFonts w:ascii="Arial" w:hAnsi="Arial" w:cs="Arial"/>
          <w:sz w:val="24"/>
          <w:szCs w:val="24"/>
        </w:rPr>
        <w:t>S</w:t>
      </w:r>
      <w:r w:rsidR="05D4CEE2" w:rsidRPr="5CAEB92B">
        <w:rPr>
          <w:rFonts w:ascii="Arial" w:hAnsi="Arial" w:cs="Arial"/>
          <w:sz w:val="24"/>
          <w:szCs w:val="24"/>
        </w:rPr>
        <w:t>mart cards have seen global growth,</w:t>
      </w:r>
      <w:r w:rsidR="73988A40" w:rsidRPr="5CAEB92B">
        <w:rPr>
          <w:rFonts w:ascii="Arial" w:hAnsi="Arial" w:cs="Arial"/>
          <w:sz w:val="24"/>
          <w:szCs w:val="24"/>
        </w:rPr>
        <w:t xml:space="preserve"> t</w:t>
      </w:r>
      <w:r w:rsidR="05D4CEE2" w:rsidRPr="5CAEB92B">
        <w:rPr>
          <w:rFonts w:ascii="Arial" w:hAnsi="Arial" w:cs="Arial"/>
          <w:sz w:val="24"/>
          <w:szCs w:val="24"/>
        </w:rPr>
        <w:t>heir widespread adoption, especially in banking, underscores their importance in enhancing security and operational efficiency.</w:t>
      </w:r>
    </w:p>
    <w:p w14:paraId="34CFC333" w14:textId="371BB3B7" w:rsidR="0AF650C9" w:rsidRDefault="0AF650C9" w:rsidP="5CAEB92B">
      <w:pPr>
        <w:spacing w:line="360" w:lineRule="auto"/>
        <w:jc w:val="both"/>
        <w:rPr>
          <w:rFonts w:ascii="Arial" w:hAnsi="Arial" w:cs="Arial"/>
          <w:sz w:val="24"/>
          <w:szCs w:val="24"/>
        </w:rPr>
      </w:pPr>
      <w:r w:rsidRPr="5CAEB92B">
        <w:rPr>
          <w:rFonts w:ascii="Arial" w:hAnsi="Arial" w:cs="Arial"/>
          <w:sz w:val="24"/>
          <w:szCs w:val="24"/>
        </w:rPr>
        <w:t xml:space="preserve">Research Bounie and Camara (2020) suggested that contactless card payment have emerged within Europe and </w:t>
      </w:r>
      <w:r w:rsidR="342C41D5" w:rsidRPr="5CAEB92B">
        <w:rPr>
          <w:rFonts w:ascii="Arial" w:hAnsi="Arial" w:cs="Arial"/>
          <w:sz w:val="24"/>
          <w:szCs w:val="24"/>
        </w:rPr>
        <w:t>Asia, the</w:t>
      </w:r>
      <w:r w:rsidRPr="5CAEB92B">
        <w:rPr>
          <w:rFonts w:ascii="Arial" w:hAnsi="Arial" w:cs="Arial"/>
          <w:sz w:val="24"/>
          <w:szCs w:val="24"/>
        </w:rPr>
        <w:t xml:space="preserve"> latest </w:t>
      </w:r>
      <w:r w:rsidR="0A77482D" w:rsidRPr="5CAEB92B">
        <w:rPr>
          <w:rFonts w:ascii="Arial" w:hAnsi="Arial" w:cs="Arial"/>
          <w:sz w:val="24"/>
          <w:szCs w:val="24"/>
        </w:rPr>
        <w:t>digital</w:t>
      </w:r>
      <w:r w:rsidRPr="5CAEB92B">
        <w:rPr>
          <w:rFonts w:ascii="Arial" w:hAnsi="Arial" w:cs="Arial"/>
          <w:sz w:val="24"/>
          <w:szCs w:val="24"/>
        </w:rPr>
        <w:t xml:space="preserve"> innovation </w:t>
      </w:r>
      <w:r w:rsidR="44208E5A" w:rsidRPr="5CAEB92B">
        <w:rPr>
          <w:rFonts w:ascii="Arial" w:hAnsi="Arial" w:cs="Arial"/>
          <w:sz w:val="24"/>
          <w:szCs w:val="24"/>
        </w:rPr>
        <w:t>within payment methods</w:t>
      </w:r>
      <w:r w:rsidR="24A49FF4" w:rsidRPr="5CAEB92B">
        <w:rPr>
          <w:rFonts w:ascii="Arial" w:hAnsi="Arial" w:cs="Arial"/>
          <w:sz w:val="24"/>
          <w:szCs w:val="24"/>
        </w:rPr>
        <w:t>, small merchants and sectors with small transaction amounts, like bakeries, benefit most. While contactless payments boost card sales in leisure sectors, they may cannibalize sales in sectors like taxis. For new businesses started in 2016, adopting contactless payments led to a 27.1% increase in annual card sales and a positive spillover on contact card sales.</w:t>
      </w:r>
    </w:p>
    <w:p w14:paraId="78FAA419" w14:textId="1EE932F0" w:rsidR="24A49FF4" w:rsidRDefault="24A49FF4" w:rsidP="5CAEB92B">
      <w:pPr>
        <w:spacing w:line="360" w:lineRule="auto"/>
        <w:jc w:val="both"/>
      </w:pPr>
      <w:r w:rsidRPr="5CAEB92B">
        <w:rPr>
          <w:rFonts w:ascii="Arial" w:hAnsi="Arial" w:cs="Arial"/>
          <w:sz w:val="24"/>
          <w:szCs w:val="24"/>
        </w:rPr>
        <w:t>Future research should explore contactless payments via mobile phones, as their popularity grows among younger generations and could replace card technologies. Additionally, the study could examine whether contactless payments substitute cash and cheque transactions, and whether they attract customers who prefer this technology</w:t>
      </w:r>
      <w:r w:rsidR="3A5C0CA7" w:rsidRPr="5CAEB92B">
        <w:rPr>
          <w:rFonts w:ascii="Arial" w:hAnsi="Arial" w:cs="Arial"/>
          <w:sz w:val="24"/>
          <w:szCs w:val="24"/>
        </w:rPr>
        <w:t xml:space="preserve"> (Bounie and Camara, 2020)</w:t>
      </w:r>
      <w:r w:rsidRPr="5CAEB92B">
        <w:rPr>
          <w:rFonts w:ascii="Arial" w:hAnsi="Arial" w:cs="Arial"/>
          <w:sz w:val="24"/>
          <w:szCs w:val="24"/>
        </w:rPr>
        <w:t>.</w:t>
      </w:r>
    </w:p>
    <w:p w14:paraId="0C0C091C" w14:textId="75E4FA03" w:rsidR="6F7048A2" w:rsidRDefault="6F7048A2" w:rsidP="5CAEB92B">
      <w:pPr>
        <w:spacing w:line="360" w:lineRule="auto"/>
        <w:jc w:val="both"/>
        <w:rPr>
          <w:rFonts w:ascii="Arial" w:hAnsi="Arial" w:cs="Arial"/>
          <w:sz w:val="24"/>
          <w:szCs w:val="24"/>
        </w:rPr>
      </w:pPr>
      <w:r w:rsidRPr="5CAEB92B">
        <w:rPr>
          <w:rFonts w:ascii="Arial" w:hAnsi="Arial" w:cs="Arial"/>
          <w:sz w:val="24"/>
          <w:szCs w:val="24"/>
        </w:rPr>
        <w:t xml:space="preserve">Kocaman and Kocaman (2019) find that in restaurants management the innovation of the </w:t>
      </w:r>
      <w:r w:rsidR="3E82F1E0" w:rsidRPr="5CAEB92B">
        <w:rPr>
          <w:rFonts w:ascii="Arial" w:hAnsi="Arial" w:cs="Arial"/>
          <w:sz w:val="24"/>
          <w:szCs w:val="24"/>
        </w:rPr>
        <w:t xml:space="preserve">restaurant management system helps greatly towards efficiency within food orders, reducing workload off </w:t>
      </w:r>
      <w:r w:rsidR="0770B72D" w:rsidRPr="5CAEB92B">
        <w:rPr>
          <w:rFonts w:ascii="Arial" w:hAnsi="Arial" w:cs="Arial"/>
          <w:sz w:val="24"/>
          <w:szCs w:val="24"/>
        </w:rPr>
        <w:t xml:space="preserve">waiters, cash handling and payments, </w:t>
      </w:r>
      <w:r w:rsidR="2902A67C" w:rsidRPr="5CAEB92B">
        <w:rPr>
          <w:rFonts w:ascii="Arial" w:hAnsi="Arial" w:cs="Arial"/>
          <w:sz w:val="24"/>
          <w:szCs w:val="24"/>
        </w:rPr>
        <w:t>improving</w:t>
      </w:r>
      <w:r w:rsidR="0770B72D" w:rsidRPr="5CAEB92B">
        <w:rPr>
          <w:rFonts w:ascii="Arial" w:hAnsi="Arial" w:cs="Arial"/>
          <w:sz w:val="24"/>
          <w:szCs w:val="24"/>
        </w:rPr>
        <w:t xml:space="preserve"> inventory management control. The use </w:t>
      </w:r>
      <w:r w:rsidR="6724895C" w:rsidRPr="5CAEB92B">
        <w:rPr>
          <w:rFonts w:ascii="Arial" w:hAnsi="Arial" w:cs="Arial"/>
          <w:sz w:val="24"/>
          <w:szCs w:val="24"/>
        </w:rPr>
        <w:t xml:space="preserve">of restaurant management system benefits </w:t>
      </w:r>
      <w:r w:rsidR="6CC28F47" w:rsidRPr="5CAEB92B">
        <w:rPr>
          <w:rFonts w:ascii="Arial" w:hAnsi="Arial" w:cs="Arial"/>
          <w:sz w:val="24"/>
          <w:szCs w:val="24"/>
        </w:rPr>
        <w:lastRenderedPageBreak/>
        <w:t>includes</w:t>
      </w:r>
      <w:r w:rsidR="6724895C" w:rsidRPr="5CAEB92B">
        <w:rPr>
          <w:rFonts w:ascii="Arial" w:hAnsi="Arial" w:cs="Arial"/>
          <w:sz w:val="24"/>
          <w:szCs w:val="24"/>
        </w:rPr>
        <w:t xml:space="preserve"> </w:t>
      </w:r>
      <w:r w:rsidR="298447F6" w:rsidRPr="5CAEB92B">
        <w:rPr>
          <w:rFonts w:ascii="Arial" w:hAnsi="Arial" w:cs="Arial"/>
          <w:sz w:val="24"/>
          <w:szCs w:val="24"/>
        </w:rPr>
        <w:t>f</w:t>
      </w:r>
      <w:r w:rsidR="6724895C" w:rsidRPr="5CAEB92B">
        <w:rPr>
          <w:rFonts w:ascii="Arial" w:hAnsi="Arial" w:cs="Arial"/>
          <w:sz w:val="24"/>
          <w:szCs w:val="24"/>
        </w:rPr>
        <w:t xml:space="preserve">aster and more accurate order </w:t>
      </w:r>
      <w:r w:rsidR="54F5A762" w:rsidRPr="5CAEB92B">
        <w:rPr>
          <w:rFonts w:ascii="Arial" w:hAnsi="Arial" w:cs="Arial"/>
          <w:sz w:val="24"/>
          <w:szCs w:val="24"/>
        </w:rPr>
        <w:t>processing, reduced</w:t>
      </w:r>
      <w:r w:rsidR="6724895C" w:rsidRPr="5CAEB92B">
        <w:rPr>
          <w:rFonts w:ascii="Arial" w:hAnsi="Arial" w:cs="Arial"/>
          <w:sz w:val="24"/>
          <w:szCs w:val="24"/>
        </w:rPr>
        <w:t xml:space="preserve"> waiting times for </w:t>
      </w:r>
      <w:r w:rsidR="2CDC31EB" w:rsidRPr="5CAEB92B">
        <w:rPr>
          <w:rFonts w:ascii="Arial" w:hAnsi="Arial" w:cs="Arial"/>
          <w:sz w:val="24"/>
          <w:szCs w:val="24"/>
        </w:rPr>
        <w:t xml:space="preserve">customers, </w:t>
      </w:r>
      <w:r w:rsidR="1189FB29" w:rsidRPr="5CAEB92B">
        <w:rPr>
          <w:rFonts w:ascii="Arial" w:hAnsi="Arial" w:cs="Arial"/>
          <w:sz w:val="24"/>
          <w:szCs w:val="24"/>
        </w:rPr>
        <w:t>e</w:t>
      </w:r>
      <w:r w:rsidR="2CDC31EB" w:rsidRPr="5CAEB92B">
        <w:rPr>
          <w:rFonts w:ascii="Arial" w:hAnsi="Arial" w:cs="Arial"/>
          <w:sz w:val="24"/>
          <w:szCs w:val="24"/>
        </w:rPr>
        <w:t>nhanced</w:t>
      </w:r>
      <w:r w:rsidR="6724895C" w:rsidRPr="5CAEB92B">
        <w:rPr>
          <w:rFonts w:ascii="Arial" w:hAnsi="Arial" w:cs="Arial"/>
          <w:sz w:val="24"/>
          <w:szCs w:val="24"/>
        </w:rPr>
        <w:t xml:space="preserve"> inventory and stock </w:t>
      </w:r>
      <w:r w:rsidR="254B8D06" w:rsidRPr="5CAEB92B">
        <w:rPr>
          <w:rFonts w:ascii="Arial" w:hAnsi="Arial" w:cs="Arial"/>
          <w:sz w:val="24"/>
          <w:szCs w:val="24"/>
        </w:rPr>
        <w:t>management. Detailed</w:t>
      </w:r>
      <w:r w:rsidR="6724895C" w:rsidRPr="5CAEB92B">
        <w:rPr>
          <w:rFonts w:ascii="Arial" w:hAnsi="Arial" w:cs="Arial"/>
          <w:sz w:val="24"/>
          <w:szCs w:val="24"/>
        </w:rPr>
        <w:t xml:space="preserve"> sales, discount, and payment reports for </w:t>
      </w:r>
      <w:r w:rsidR="03A3117D" w:rsidRPr="5CAEB92B">
        <w:rPr>
          <w:rFonts w:ascii="Arial" w:hAnsi="Arial" w:cs="Arial"/>
          <w:sz w:val="24"/>
          <w:szCs w:val="24"/>
        </w:rPr>
        <w:t xml:space="preserve">management, </w:t>
      </w:r>
      <w:r w:rsidR="1C046A00" w:rsidRPr="5CAEB92B">
        <w:rPr>
          <w:rFonts w:ascii="Arial" w:hAnsi="Arial" w:cs="Arial"/>
          <w:sz w:val="24"/>
          <w:szCs w:val="24"/>
        </w:rPr>
        <w:t>with e</w:t>
      </w:r>
      <w:r w:rsidR="03A3117D" w:rsidRPr="5CAEB92B">
        <w:rPr>
          <w:rFonts w:ascii="Arial" w:hAnsi="Arial" w:cs="Arial"/>
          <w:sz w:val="24"/>
          <w:szCs w:val="24"/>
        </w:rPr>
        <w:t>asier</w:t>
      </w:r>
      <w:r w:rsidR="6724895C" w:rsidRPr="5CAEB92B">
        <w:rPr>
          <w:rFonts w:ascii="Arial" w:hAnsi="Arial" w:cs="Arial"/>
          <w:sz w:val="24"/>
          <w:szCs w:val="24"/>
        </w:rPr>
        <w:t xml:space="preserve"> coordination and control for managers, especially in chain </w:t>
      </w:r>
      <w:r w:rsidR="6827CBD2" w:rsidRPr="5CAEB92B">
        <w:rPr>
          <w:rFonts w:ascii="Arial" w:hAnsi="Arial" w:cs="Arial"/>
          <w:sz w:val="24"/>
          <w:szCs w:val="24"/>
        </w:rPr>
        <w:t>restaurants. Ability</w:t>
      </w:r>
      <w:r w:rsidR="6724895C" w:rsidRPr="5CAEB92B">
        <w:rPr>
          <w:rFonts w:ascii="Arial" w:hAnsi="Arial" w:cs="Arial"/>
          <w:sz w:val="24"/>
          <w:szCs w:val="24"/>
        </w:rPr>
        <w:t xml:space="preserve"> to update digital menus frequently and provide detailed product information to customers</w:t>
      </w:r>
      <w:r w:rsidR="44105A5B" w:rsidRPr="5CAEB92B">
        <w:rPr>
          <w:rFonts w:ascii="Arial" w:hAnsi="Arial" w:cs="Arial"/>
          <w:sz w:val="24"/>
          <w:szCs w:val="24"/>
        </w:rPr>
        <w:t xml:space="preserve"> (Francis, 2024)</w:t>
      </w:r>
      <w:r w:rsidR="6724895C" w:rsidRPr="5CAEB92B">
        <w:rPr>
          <w:rFonts w:ascii="Arial" w:hAnsi="Arial" w:cs="Arial"/>
          <w:sz w:val="24"/>
          <w:szCs w:val="24"/>
        </w:rPr>
        <w:t>.</w:t>
      </w:r>
    </w:p>
    <w:p w14:paraId="3CC371CE" w14:textId="0E54814E" w:rsidR="6724895C" w:rsidRDefault="6724895C" w:rsidP="5CAEB92B">
      <w:pPr>
        <w:spacing w:line="360" w:lineRule="auto"/>
        <w:jc w:val="both"/>
      </w:pPr>
      <w:r w:rsidRPr="5CAEB92B">
        <w:rPr>
          <w:rFonts w:ascii="Arial" w:hAnsi="Arial" w:cs="Arial"/>
          <w:sz w:val="24"/>
          <w:szCs w:val="24"/>
        </w:rPr>
        <w:t>Improved workflow with features like table assignment, merging, and takeaway service tracking (Kocaman and Kocaman, 2019).</w:t>
      </w:r>
    </w:p>
    <w:p w14:paraId="030B9C19" w14:textId="679C30A7" w:rsidR="20154EBB" w:rsidRDefault="20154EBB" w:rsidP="5CAEB92B">
      <w:pPr>
        <w:spacing w:line="360" w:lineRule="auto"/>
        <w:jc w:val="both"/>
        <w:rPr>
          <w:rFonts w:ascii="Arial" w:hAnsi="Arial" w:cs="Arial"/>
          <w:sz w:val="24"/>
          <w:szCs w:val="24"/>
        </w:rPr>
      </w:pPr>
      <w:r w:rsidRPr="5CAEB92B">
        <w:rPr>
          <w:rFonts w:ascii="Arial" w:hAnsi="Arial" w:cs="Arial"/>
          <w:sz w:val="24"/>
          <w:szCs w:val="24"/>
        </w:rPr>
        <w:t xml:space="preserve">Srivastava et al. (2021) </w:t>
      </w:r>
      <w:r w:rsidR="1F20EB3F" w:rsidRPr="5CAEB92B">
        <w:rPr>
          <w:rFonts w:ascii="Arial" w:hAnsi="Arial" w:cs="Arial"/>
          <w:sz w:val="24"/>
          <w:szCs w:val="24"/>
        </w:rPr>
        <w:t>has</w:t>
      </w:r>
      <w:r w:rsidR="63DB0DEF" w:rsidRPr="5CAEB92B">
        <w:rPr>
          <w:rFonts w:ascii="Arial" w:hAnsi="Arial" w:cs="Arial"/>
          <w:sz w:val="24"/>
          <w:szCs w:val="24"/>
        </w:rPr>
        <w:t xml:space="preserve"> </w:t>
      </w:r>
      <w:r w:rsidR="68B4590F" w:rsidRPr="5CAEB92B">
        <w:rPr>
          <w:rFonts w:ascii="Arial" w:hAnsi="Arial" w:cs="Arial"/>
          <w:sz w:val="24"/>
          <w:szCs w:val="24"/>
        </w:rPr>
        <w:t>examined</w:t>
      </w:r>
      <w:r w:rsidR="63DB0DEF" w:rsidRPr="5CAEB92B">
        <w:rPr>
          <w:rFonts w:ascii="Arial" w:hAnsi="Arial" w:cs="Arial"/>
          <w:sz w:val="24"/>
          <w:szCs w:val="24"/>
        </w:rPr>
        <w:t xml:space="preserve"> how technological advancements can help the hospitality industry recover. Modern Restaurant Management Systems (RMS) improve efficiency by automating order processing, inventory control, and customer interactions. Similarly, hotels are adopting AI, machine learning, and robotics to enhance customer safety and satisfaction. Examples include AI-enabled cleaning devices, voice-assisted robots, and contactless services.</w:t>
      </w:r>
    </w:p>
    <w:p w14:paraId="449D8195" w14:textId="19ABA78B" w:rsidR="4AB88EF5" w:rsidRDefault="4AB88EF5" w:rsidP="5CAEB92B">
      <w:pPr>
        <w:spacing w:line="360" w:lineRule="auto"/>
        <w:jc w:val="both"/>
      </w:pPr>
      <w:r w:rsidRPr="5CAEB92B">
        <w:rPr>
          <w:rFonts w:ascii="Arial" w:hAnsi="Arial" w:cs="Arial"/>
          <w:sz w:val="24"/>
          <w:szCs w:val="24"/>
        </w:rPr>
        <w:t>The t</w:t>
      </w:r>
      <w:r w:rsidR="63DB0DEF" w:rsidRPr="5CAEB92B">
        <w:rPr>
          <w:rFonts w:ascii="Arial" w:hAnsi="Arial" w:cs="Arial"/>
          <w:sz w:val="24"/>
          <w:szCs w:val="24"/>
        </w:rPr>
        <w:t>echnological adoption in hospitality can streamline operations, reduce costs, and improve customer trust. The research explores how new-age technologies like biosensors and robotic process automation can transform hotel operations, making them safer and more appealing to customers post-pandemic. Highlighting the importance of integrating technology to meet evolving consumer expectations and maintain competitiveness in the hospitality industry</w:t>
      </w:r>
      <w:r w:rsidR="2022DB57" w:rsidRPr="5CAEB92B">
        <w:rPr>
          <w:rFonts w:ascii="Arial" w:hAnsi="Arial" w:cs="Arial"/>
          <w:sz w:val="24"/>
          <w:szCs w:val="24"/>
        </w:rPr>
        <w:t xml:space="preserve"> (Srivastava et al., 2021)</w:t>
      </w:r>
      <w:r w:rsidR="63DB0DEF" w:rsidRPr="5CAEB92B">
        <w:rPr>
          <w:rFonts w:ascii="Arial" w:hAnsi="Arial" w:cs="Arial"/>
          <w:sz w:val="24"/>
          <w:szCs w:val="24"/>
        </w:rPr>
        <w:t>.</w:t>
      </w:r>
    </w:p>
    <w:p w14:paraId="42E5FC7A" w14:textId="0AFCA5C1" w:rsidR="631D3B2D" w:rsidRDefault="631D3B2D" w:rsidP="5CAEB92B">
      <w:pPr>
        <w:spacing w:line="360" w:lineRule="auto"/>
        <w:jc w:val="both"/>
        <w:rPr>
          <w:rFonts w:ascii="Arial" w:hAnsi="Arial" w:cs="Arial"/>
          <w:sz w:val="24"/>
          <w:szCs w:val="24"/>
        </w:rPr>
      </w:pPr>
      <w:r w:rsidRPr="5CAEB92B">
        <w:rPr>
          <w:rFonts w:ascii="Arial" w:hAnsi="Arial" w:cs="Arial"/>
          <w:sz w:val="24"/>
          <w:szCs w:val="24"/>
        </w:rPr>
        <w:t xml:space="preserve">Çeltek (2020) suggests that the QR code is widely used in the hospitality </w:t>
      </w:r>
      <w:r w:rsidR="2EE8C48A" w:rsidRPr="5CAEB92B">
        <w:rPr>
          <w:rFonts w:ascii="Arial" w:hAnsi="Arial" w:cs="Arial"/>
          <w:sz w:val="24"/>
          <w:szCs w:val="24"/>
        </w:rPr>
        <w:t>sector and</w:t>
      </w:r>
      <w:r w:rsidRPr="5CAEB92B">
        <w:rPr>
          <w:rFonts w:ascii="Arial" w:hAnsi="Arial" w:cs="Arial"/>
          <w:sz w:val="24"/>
          <w:szCs w:val="24"/>
        </w:rPr>
        <w:t xml:space="preserve"> helps reach the informati</w:t>
      </w:r>
      <w:r w:rsidR="3278DDFB" w:rsidRPr="5CAEB92B">
        <w:rPr>
          <w:rFonts w:ascii="Arial" w:hAnsi="Arial" w:cs="Arial"/>
          <w:sz w:val="24"/>
          <w:szCs w:val="24"/>
        </w:rPr>
        <w:t>o</w:t>
      </w:r>
      <w:r w:rsidRPr="5CAEB92B">
        <w:rPr>
          <w:rFonts w:ascii="Arial" w:hAnsi="Arial" w:cs="Arial"/>
          <w:sz w:val="24"/>
          <w:szCs w:val="24"/>
        </w:rPr>
        <w:t>n</w:t>
      </w:r>
      <w:r w:rsidR="67F7677B" w:rsidRPr="5CAEB92B">
        <w:rPr>
          <w:rFonts w:ascii="Arial" w:hAnsi="Arial" w:cs="Arial"/>
          <w:sz w:val="24"/>
          <w:szCs w:val="24"/>
        </w:rPr>
        <w:t xml:space="preserve"> </w:t>
      </w:r>
      <w:r w:rsidRPr="5CAEB92B">
        <w:rPr>
          <w:rFonts w:ascii="Arial" w:hAnsi="Arial" w:cs="Arial"/>
          <w:sz w:val="24"/>
          <w:szCs w:val="24"/>
        </w:rPr>
        <w:t>faster than traditional marketing</w:t>
      </w:r>
      <w:r w:rsidR="1760B844" w:rsidRPr="5CAEB92B">
        <w:rPr>
          <w:rFonts w:ascii="Arial" w:hAnsi="Arial" w:cs="Arial"/>
          <w:sz w:val="24"/>
          <w:szCs w:val="24"/>
        </w:rPr>
        <w:t xml:space="preserve"> or advertising, users with the </w:t>
      </w:r>
      <w:r w:rsidR="4B7D9281" w:rsidRPr="5CAEB92B">
        <w:rPr>
          <w:rFonts w:ascii="Arial" w:hAnsi="Arial" w:cs="Arial"/>
          <w:sz w:val="24"/>
          <w:szCs w:val="24"/>
        </w:rPr>
        <w:t>help</w:t>
      </w:r>
      <w:r w:rsidR="1760B844" w:rsidRPr="5CAEB92B">
        <w:rPr>
          <w:rFonts w:ascii="Arial" w:hAnsi="Arial" w:cs="Arial"/>
          <w:sz w:val="24"/>
          <w:szCs w:val="24"/>
        </w:rPr>
        <w:t xml:space="preserve"> of smart phones using </w:t>
      </w:r>
      <w:r w:rsidR="46B97022" w:rsidRPr="5CAEB92B">
        <w:rPr>
          <w:rFonts w:ascii="Arial" w:hAnsi="Arial" w:cs="Arial"/>
          <w:sz w:val="24"/>
          <w:szCs w:val="24"/>
        </w:rPr>
        <w:t>the camera</w:t>
      </w:r>
      <w:r w:rsidR="1760B844" w:rsidRPr="5CAEB92B">
        <w:rPr>
          <w:rFonts w:ascii="Arial" w:hAnsi="Arial" w:cs="Arial"/>
          <w:sz w:val="24"/>
          <w:szCs w:val="24"/>
        </w:rPr>
        <w:t xml:space="preserve"> can </w:t>
      </w:r>
      <w:r w:rsidR="5B0D7E62" w:rsidRPr="5CAEB92B">
        <w:rPr>
          <w:rFonts w:ascii="Arial" w:hAnsi="Arial" w:cs="Arial"/>
          <w:sz w:val="24"/>
          <w:szCs w:val="24"/>
        </w:rPr>
        <w:t>access</w:t>
      </w:r>
      <w:r w:rsidR="1760B844" w:rsidRPr="5CAEB92B">
        <w:rPr>
          <w:rFonts w:ascii="Arial" w:hAnsi="Arial" w:cs="Arial"/>
          <w:sz w:val="24"/>
          <w:szCs w:val="24"/>
        </w:rPr>
        <w:t xml:space="preserve"> </w:t>
      </w:r>
      <w:r w:rsidR="78E7253B" w:rsidRPr="5CAEB92B">
        <w:rPr>
          <w:rFonts w:ascii="Arial" w:hAnsi="Arial" w:cs="Arial"/>
          <w:sz w:val="24"/>
          <w:szCs w:val="24"/>
        </w:rPr>
        <w:t>information</w:t>
      </w:r>
      <w:r w:rsidR="1760B844" w:rsidRPr="5CAEB92B">
        <w:rPr>
          <w:rFonts w:ascii="Arial" w:hAnsi="Arial" w:cs="Arial"/>
          <w:sz w:val="24"/>
          <w:szCs w:val="24"/>
        </w:rPr>
        <w:t xml:space="preserve"> instantly trough scanning the </w:t>
      </w:r>
      <w:r w:rsidR="58BAF6CD" w:rsidRPr="5CAEB92B">
        <w:rPr>
          <w:rFonts w:ascii="Arial" w:hAnsi="Arial" w:cs="Arial"/>
          <w:sz w:val="24"/>
          <w:szCs w:val="24"/>
        </w:rPr>
        <w:t xml:space="preserve">QR </w:t>
      </w:r>
      <w:r w:rsidR="1760B844" w:rsidRPr="5CAEB92B">
        <w:rPr>
          <w:rFonts w:ascii="Arial" w:hAnsi="Arial" w:cs="Arial"/>
          <w:sz w:val="24"/>
          <w:szCs w:val="24"/>
        </w:rPr>
        <w:t xml:space="preserve">code given. </w:t>
      </w:r>
      <w:r w:rsidR="01916C77" w:rsidRPr="5CAEB92B">
        <w:rPr>
          <w:rFonts w:ascii="Arial" w:hAnsi="Arial" w:cs="Arial"/>
          <w:sz w:val="24"/>
          <w:szCs w:val="24"/>
        </w:rPr>
        <w:t xml:space="preserve">Customers can access information at national parks, zoo, </w:t>
      </w:r>
      <w:r w:rsidR="38902764" w:rsidRPr="5CAEB92B">
        <w:rPr>
          <w:rFonts w:ascii="Arial" w:hAnsi="Arial" w:cs="Arial"/>
          <w:sz w:val="24"/>
          <w:szCs w:val="24"/>
        </w:rPr>
        <w:t>restaurants</w:t>
      </w:r>
      <w:r w:rsidR="01916C77" w:rsidRPr="5CAEB92B">
        <w:rPr>
          <w:rFonts w:ascii="Arial" w:hAnsi="Arial" w:cs="Arial"/>
          <w:sz w:val="24"/>
          <w:szCs w:val="24"/>
        </w:rPr>
        <w:t xml:space="preserve">, hotels, </w:t>
      </w:r>
      <w:r w:rsidR="3C684720" w:rsidRPr="5CAEB92B">
        <w:rPr>
          <w:rFonts w:ascii="Arial" w:hAnsi="Arial" w:cs="Arial"/>
          <w:sz w:val="24"/>
          <w:szCs w:val="24"/>
        </w:rPr>
        <w:t xml:space="preserve">museums and so on. </w:t>
      </w:r>
      <w:r w:rsidR="255F0971" w:rsidRPr="5CAEB92B">
        <w:rPr>
          <w:rFonts w:ascii="Arial" w:hAnsi="Arial" w:cs="Arial"/>
          <w:sz w:val="24"/>
          <w:szCs w:val="24"/>
        </w:rPr>
        <w:t>Diverting users from offline to go online</w:t>
      </w:r>
      <w:r w:rsidR="378B6A39" w:rsidRPr="5CAEB92B">
        <w:rPr>
          <w:rFonts w:ascii="Arial" w:hAnsi="Arial" w:cs="Arial"/>
          <w:sz w:val="24"/>
          <w:szCs w:val="24"/>
        </w:rPr>
        <w:t>, this method is widely used by companies and marketing.</w:t>
      </w:r>
    </w:p>
    <w:p w14:paraId="74785F0F" w14:textId="18607CA6" w:rsidR="2D8DB9ED" w:rsidRDefault="2D8DB9ED" w:rsidP="5CAEB92B">
      <w:pPr>
        <w:spacing w:line="360" w:lineRule="auto"/>
        <w:jc w:val="both"/>
        <w:rPr>
          <w:rFonts w:ascii="Arial" w:hAnsi="Arial" w:cs="Arial"/>
          <w:sz w:val="24"/>
          <w:szCs w:val="24"/>
        </w:rPr>
      </w:pPr>
      <w:r w:rsidRPr="5CAEB92B">
        <w:rPr>
          <w:rFonts w:ascii="Arial" w:hAnsi="Arial" w:cs="Arial"/>
          <w:sz w:val="24"/>
          <w:szCs w:val="24"/>
        </w:rPr>
        <w:t xml:space="preserve">According to Fernandes and Melo (2023) the </w:t>
      </w:r>
      <w:r w:rsidR="43AF305F" w:rsidRPr="5CAEB92B">
        <w:rPr>
          <w:rFonts w:ascii="Arial" w:hAnsi="Arial" w:cs="Arial"/>
          <w:sz w:val="24"/>
          <w:szCs w:val="24"/>
        </w:rPr>
        <w:t>digital</w:t>
      </w:r>
      <w:r w:rsidRPr="5CAEB92B">
        <w:rPr>
          <w:rFonts w:ascii="Arial" w:hAnsi="Arial" w:cs="Arial"/>
          <w:sz w:val="24"/>
          <w:szCs w:val="24"/>
        </w:rPr>
        <w:t xml:space="preserve"> era and new trend withi</w:t>
      </w:r>
      <w:r w:rsidR="46242941" w:rsidRPr="5CAEB92B">
        <w:rPr>
          <w:rFonts w:ascii="Arial" w:hAnsi="Arial" w:cs="Arial"/>
          <w:sz w:val="24"/>
          <w:szCs w:val="24"/>
        </w:rPr>
        <w:t xml:space="preserve">n smart </w:t>
      </w:r>
      <w:r w:rsidR="4366D52B" w:rsidRPr="5CAEB92B">
        <w:rPr>
          <w:rFonts w:ascii="Arial" w:hAnsi="Arial" w:cs="Arial"/>
          <w:sz w:val="24"/>
          <w:szCs w:val="24"/>
        </w:rPr>
        <w:t>technology</w:t>
      </w:r>
      <w:r w:rsidR="46242941" w:rsidRPr="5CAEB92B">
        <w:rPr>
          <w:rFonts w:ascii="Arial" w:hAnsi="Arial" w:cs="Arial"/>
          <w:sz w:val="24"/>
          <w:szCs w:val="24"/>
        </w:rPr>
        <w:t xml:space="preserve"> are greatly used within hospitality industry as, they</w:t>
      </w:r>
      <w:r w:rsidR="1DA26C82" w:rsidRPr="5CAEB92B">
        <w:rPr>
          <w:rFonts w:ascii="Arial" w:hAnsi="Arial" w:cs="Arial"/>
          <w:sz w:val="24"/>
          <w:szCs w:val="24"/>
        </w:rPr>
        <w:t xml:space="preserve"> </w:t>
      </w:r>
      <w:r w:rsidR="46242941" w:rsidRPr="5CAEB92B">
        <w:rPr>
          <w:rFonts w:ascii="Arial" w:hAnsi="Arial" w:cs="Arial"/>
          <w:sz w:val="24"/>
          <w:szCs w:val="24"/>
        </w:rPr>
        <w:t xml:space="preserve">are </w:t>
      </w:r>
      <w:r w:rsidR="513C8DAA" w:rsidRPr="5CAEB92B">
        <w:rPr>
          <w:rFonts w:ascii="Arial" w:hAnsi="Arial" w:cs="Arial"/>
          <w:sz w:val="24"/>
          <w:szCs w:val="24"/>
        </w:rPr>
        <w:t xml:space="preserve">responsive to new trends, and adding value </w:t>
      </w:r>
      <w:r w:rsidR="035D9C60" w:rsidRPr="5CAEB92B">
        <w:rPr>
          <w:rFonts w:ascii="Arial" w:hAnsi="Arial" w:cs="Arial"/>
          <w:sz w:val="24"/>
          <w:szCs w:val="24"/>
        </w:rPr>
        <w:t>through</w:t>
      </w:r>
      <w:r w:rsidR="513C8DAA" w:rsidRPr="5CAEB92B">
        <w:rPr>
          <w:rFonts w:ascii="Arial" w:hAnsi="Arial" w:cs="Arial"/>
          <w:sz w:val="24"/>
          <w:szCs w:val="24"/>
        </w:rPr>
        <w:t xml:space="preserve"> technology is greatly different</w:t>
      </w:r>
      <w:r w:rsidR="37046B03" w:rsidRPr="5CAEB92B">
        <w:rPr>
          <w:rFonts w:ascii="Arial" w:hAnsi="Arial" w:cs="Arial"/>
          <w:sz w:val="24"/>
          <w:szCs w:val="24"/>
        </w:rPr>
        <w:t xml:space="preserve">iated from competitors. The hospitality uses </w:t>
      </w:r>
      <w:r w:rsidR="6C6035A1" w:rsidRPr="5CAEB92B">
        <w:rPr>
          <w:rFonts w:ascii="Arial" w:hAnsi="Arial" w:cs="Arial"/>
          <w:sz w:val="24"/>
          <w:szCs w:val="24"/>
        </w:rPr>
        <w:t xml:space="preserve">the service </w:t>
      </w:r>
      <w:r w:rsidR="37046B03" w:rsidRPr="5CAEB92B">
        <w:rPr>
          <w:rFonts w:ascii="Arial" w:hAnsi="Arial" w:cs="Arial"/>
          <w:sz w:val="24"/>
          <w:szCs w:val="24"/>
        </w:rPr>
        <w:t xml:space="preserve">robots </w:t>
      </w:r>
      <w:r w:rsidR="3FFD9F58" w:rsidRPr="5CAEB92B">
        <w:rPr>
          <w:rFonts w:ascii="Arial" w:hAnsi="Arial" w:cs="Arial"/>
          <w:sz w:val="24"/>
          <w:szCs w:val="24"/>
        </w:rPr>
        <w:t>for services without human contact, integrated with</w:t>
      </w:r>
      <w:r w:rsidR="43E95146" w:rsidRPr="5CAEB92B">
        <w:rPr>
          <w:rFonts w:ascii="Arial" w:hAnsi="Arial" w:cs="Arial"/>
          <w:sz w:val="24"/>
          <w:szCs w:val="24"/>
        </w:rPr>
        <w:t xml:space="preserve"> artificial </w:t>
      </w:r>
      <w:r w:rsidR="02E4F21C" w:rsidRPr="5CAEB92B">
        <w:rPr>
          <w:rFonts w:ascii="Arial" w:hAnsi="Arial" w:cs="Arial"/>
          <w:sz w:val="24"/>
          <w:szCs w:val="24"/>
        </w:rPr>
        <w:t>intelligence</w:t>
      </w:r>
      <w:r w:rsidR="3FFD9F58" w:rsidRPr="5CAEB92B">
        <w:rPr>
          <w:rFonts w:ascii="Arial" w:hAnsi="Arial" w:cs="Arial"/>
          <w:sz w:val="24"/>
          <w:szCs w:val="24"/>
        </w:rPr>
        <w:t xml:space="preserve"> technology </w:t>
      </w:r>
      <w:r w:rsidR="25FC6B4B" w:rsidRPr="5CAEB92B">
        <w:rPr>
          <w:rFonts w:ascii="Arial" w:hAnsi="Arial" w:cs="Arial"/>
          <w:sz w:val="24"/>
          <w:szCs w:val="24"/>
        </w:rPr>
        <w:t xml:space="preserve">to </w:t>
      </w:r>
      <w:r w:rsidR="24452AB8" w:rsidRPr="5CAEB92B">
        <w:rPr>
          <w:rFonts w:ascii="Arial" w:hAnsi="Arial" w:cs="Arial"/>
          <w:sz w:val="24"/>
          <w:szCs w:val="24"/>
        </w:rPr>
        <w:t xml:space="preserve">enhance services. </w:t>
      </w:r>
    </w:p>
    <w:p w14:paraId="4B17D228" w14:textId="08FB9029" w:rsidR="1056CCE7" w:rsidRDefault="1056CCE7" w:rsidP="5CAEB92B">
      <w:pPr>
        <w:spacing w:line="360" w:lineRule="auto"/>
        <w:jc w:val="both"/>
        <w:rPr>
          <w:rFonts w:ascii="Arial" w:hAnsi="Arial" w:cs="Arial"/>
          <w:sz w:val="24"/>
          <w:szCs w:val="24"/>
        </w:rPr>
      </w:pPr>
      <w:r w:rsidRPr="5CAEB92B">
        <w:rPr>
          <w:rFonts w:ascii="Arial" w:hAnsi="Arial" w:cs="Arial"/>
          <w:sz w:val="24"/>
          <w:szCs w:val="24"/>
        </w:rPr>
        <w:lastRenderedPageBreak/>
        <w:t>The adoption of AI and robotic technologies in hospitality is accelerating globally, with research focusing on their impact on business operations and customer satisfaction. The integration of these technologies in the tourism sector, especially in smart hotels, is gaining significant importance. Smart hotel studies leverage advanced computer technologies and are prominent in countries like the USA, China, Korea, and Singapore.</w:t>
      </w:r>
    </w:p>
    <w:p w14:paraId="00EE6A0F" w14:textId="4136E7BB" w:rsidR="1056CCE7" w:rsidRDefault="1056CCE7" w:rsidP="5CAEB92B">
      <w:pPr>
        <w:spacing w:line="360" w:lineRule="auto"/>
        <w:jc w:val="both"/>
      </w:pPr>
      <w:r w:rsidRPr="5CAEB92B">
        <w:rPr>
          <w:rFonts w:ascii="Arial" w:hAnsi="Arial" w:cs="Arial"/>
          <w:sz w:val="24"/>
          <w:szCs w:val="24"/>
        </w:rPr>
        <w:t>Examples such as the Fly Zoo Hotel in Hangzhou, China, powered by Alibaba Group's AI services, demonstrate the intersection of hospitality and technology in smart hotel initiatives. Smart hotels utilize advanced technology components like AI room service, self-check-in/check-out systems, mobile key access, and voice assistants to enhance guest experiences.</w:t>
      </w:r>
    </w:p>
    <w:p w14:paraId="3DE4B308" w14:textId="0DFDAA29" w:rsidR="1056CCE7" w:rsidRDefault="1056CCE7" w:rsidP="5CAEB92B">
      <w:pPr>
        <w:spacing w:line="360" w:lineRule="auto"/>
        <w:jc w:val="both"/>
      </w:pPr>
      <w:r w:rsidRPr="5CAEB92B">
        <w:rPr>
          <w:rFonts w:ascii="Arial" w:hAnsi="Arial" w:cs="Arial"/>
          <w:sz w:val="24"/>
          <w:szCs w:val="24"/>
        </w:rPr>
        <w:t>Despite the emphasis on technology, smart hotels prioritize sustainable management models while focusing on guest satisfaction. Ultimately, the goal is to enhance the guest experience while maximizing operational efficiency. The COVID-19 pandemic has further accelerated the adoption of these technologies to maintain social distancing and improve safety measures in the hospitality industry. Understanding tourists' perspectives on these technological advancements is crucial to ensure that services meet their expectations and enhance overall satisfaction (Fernandes and Melo, 2023).</w:t>
      </w:r>
    </w:p>
    <w:p w14:paraId="65BEEB2F" w14:textId="57FD9344" w:rsidR="786AA82D" w:rsidRDefault="786AA82D" w:rsidP="5CAEB92B">
      <w:pPr>
        <w:spacing w:line="360" w:lineRule="auto"/>
        <w:jc w:val="both"/>
        <w:rPr>
          <w:rFonts w:ascii="Arial" w:hAnsi="Arial" w:cs="Arial"/>
          <w:sz w:val="24"/>
          <w:szCs w:val="24"/>
        </w:rPr>
      </w:pPr>
      <w:r w:rsidRPr="5CAEB92B">
        <w:rPr>
          <w:rFonts w:ascii="Arial" w:hAnsi="Arial" w:cs="Arial"/>
          <w:sz w:val="24"/>
          <w:szCs w:val="24"/>
        </w:rPr>
        <w:t xml:space="preserve">Arici, Saydam and Koseoglu (2023) suggested that customers </w:t>
      </w:r>
      <w:r w:rsidR="4830D948" w:rsidRPr="5CAEB92B">
        <w:rPr>
          <w:rFonts w:ascii="Arial" w:hAnsi="Arial" w:cs="Arial"/>
          <w:sz w:val="24"/>
          <w:szCs w:val="24"/>
        </w:rPr>
        <w:t xml:space="preserve">experience related to AL </w:t>
      </w:r>
      <w:r w:rsidR="36D37650" w:rsidRPr="5CAEB92B">
        <w:rPr>
          <w:rFonts w:ascii="Arial" w:hAnsi="Arial" w:cs="Arial"/>
          <w:sz w:val="24"/>
          <w:szCs w:val="24"/>
        </w:rPr>
        <w:t>technology</w:t>
      </w:r>
      <w:r w:rsidR="4830D948" w:rsidRPr="5CAEB92B">
        <w:rPr>
          <w:rFonts w:ascii="Arial" w:hAnsi="Arial" w:cs="Arial"/>
          <w:sz w:val="24"/>
          <w:szCs w:val="24"/>
        </w:rPr>
        <w:t xml:space="preserve"> and robotic service is not yet concluded, some maybe personal</w:t>
      </w:r>
      <w:r w:rsidR="221B4618" w:rsidRPr="5CAEB92B">
        <w:rPr>
          <w:rFonts w:ascii="Arial" w:hAnsi="Arial" w:cs="Arial"/>
          <w:sz w:val="24"/>
          <w:szCs w:val="24"/>
        </w:rPr>
        <w:t xml:space="preserve"> and the acceptance of the </w:t>
      </w:r>
      <w:r w:rsidR="642414DB" w:rsidRPr="5CAEB92B">
        <w:rPr>
          <w:rFonts w:ascii="Arial" w:hAnsi="Arial" w:cs="Arial"/>
          <w:sz w:val="24"/>
          <w:szCs w:val="24"/>
        </w:rPr>
        <w:t>technology</w:t>
      </w:r>
      <w:r w:rsidR="221B4618" w:rsidRPr="5CAEB92B">
        <w:rPr>
          <w:rFonts w:ascii="Arial" w:hAnsi="Arial" w:cs="Arial"/>
          <w:sz w:val="24"/>
          <w:szCs w:val="24"/>
        </w:rPr>
        <w:t xml:space="preserve"> have a gap of rese</w:t>
      </w:r>
      <w:r w:rsidR="37B4520C" w:rsidRPr="5CAEB92B">
        <w:rPr>
          <w:rFonts w:ascii="Arial" w:hAnsi="Arial" w:cs="Arial"/>
          <w:sz w:val="24"/>
          <w:szCs w:val="24"/>
        </w:rPr>
        <w:t>arch</w:t>
      </w:r>
      <w:r w:rsidR="6C4B5AFF" w:rsidRPr="5CAEB92B">
        <w:rPr>
          <w:rFonts w:ascii="Arial" w:hAnsi="Arial" w:cs="Arial"/>
          <w:sz w:val="24"/>
          <w:szCs w:val="24"/>
        </w:rPr>
        <w:t xml:space="preserve">, between human connection, but the acceptance of AL chatbots, </w:t>
      </w:r>
      <w:r w:rsidR="77EEBD30" w:rsidRPr="5CAEB92B">
        <w:rPr>
          <w:rFonts w:ascii="Arial" w:hAnsi="Arial" w:cs="Arial"/>
          <w:sz w:val="24"/>
          <w:szCs w:val="24"/>
        </w:rPr>
        <w:t xml:space="preserve">it is widely used, the research need to be more widely about the gap between </w:t>
      </w:r>
      <w:r w:rsidR="01C6C1C3" w:rsidRPr="5CAEB92B">
        <w:rPr>
          <w:rFonts w:ascii="Arial" w:hAnsi="Arial" w:cs="Arial"/>
          <w:sz w:val="24"/>
          <w:szCs w:val="24"/>
        </w:rPr>
        <w:t>technology</w:t>
      </w:r>
      <w:r w:rsidR="77EEBD30" w:rsidRPr="5CAEB92B">
        <w:rPr>
          <w:rFonts w:ascii="Arial" w:hAnsi="Arial" w:cs="Arial"/>
          <w:sz w:val="24"/>
          <w:szCs w:val="24"/>
        </w:rPr>
        <w:t xml:space="preserve"> and hospitality sec</w:t>
      </w:r>
      <w:r w:rsidR="4C4F24CC" w:rsidRPr="5CAEB92B">
        <w:rPr>
          <w:rFonts w:ascii="Arial" w:hAnsi="Arial" w:cs="Arial"/>
          <w:sz w:val="24"/>
          <w:szCs w:val="24"/>
        </w:rPr>
        <w:t>tor.</w:t>
      </w:r>
    </w:p>
    <w:p w14:paraId="7D367B83" w14:textId="7D095D29" w:rsidR="70F3682B" w:rsidRDefault="70F3682B" w:rsidP="5CAEB92B">
      <w:pPr>
        <w:spacing w:line="360" w:lineRule="auto"/>
        <w:jc w:val="both"/>
        <w:rPr>
          <w:rFonts w:ascii="Arial" w:hAnsi="Arial" w:cs="Arial"/>
          <w:sz w:val="24"/>
          <w:szCs w:val="24"/>
        </w:rPr>
      </w:pPr>
      <w:r w:rsidRPr="5CAEB92B">
        <w:rPr>
          <w:rFonts w:ascii="Arial" w:hAnsi="Arial" w:cs="Arial"/>
          <w:sz w:val="24"/>
          <w:szCs w:val="24"/>
        </w:rPr>
        <w:t xml:space="preserve">The new technology impacted Cardiff city as well and it is greatly embracing the use of digital technology. </w:t>
      </w:r>
      <w:r w:rsidR="497D7BBE" w:rsidRPr="5CAEB92B">
        <w:rPr>
          <w:rFonts w:ascii="Arial" w:hAnsi="Arial" w:cs="Arial"/>
          <w:sz w:val="24"/>
          <w:szCs w:val="24"/>
        </w:rPr>
        <w:t xml:space="preserve">In Cardiff the use of technology include </w:t>
      </w:r>
      <w:r w:rsidR="3FCC1B53" w:rsidRPr="5CAEB92B">
        <w:rPr>
          <w:rFonts w:ascii="Arial" w:hAnsi="Arial" w:cs="Arial"/>
          <w:sz w:val="24"/>
          <w:szCs w:val="24"/>
        </w:rPr>
        <w:t>website, and mobile app</w:t>
      </w:r>
      <w:r w:rsidR="497D7BBE" w:rsidRPr="5CAEB92B">
        <w:rPr>
          <w:rFonts w:ascii="Arial" w:hAnsi="Arial" w:cs="Arial"/>
          <w:sz w:val="24"/>
          <w:szCs w:val="24"/>
        </w:rPr>
        <w:t xml:space="preserve"> as well as for travel purpose </w:t>
      </w:r>
      <w:r w:rsidR="6C5805FB" w:rsidRPr="5CAEB92B">
        <w:rPr>
          <w:rFonts w:ascii="Arial" w:hAnsi="Arial" w:cs="Arial"/>
          <w:sz w:val="24"/>
          <w:szCs w:val="24"/>
        </w:rPr>
        <w:t>example</w:t>
      </w:r>
      <w:r w:rsidR="497D7BBE" w:rsidRPr="5CAEB92B">
        <w:rPr>
          <w:rFonts w:ascii="Arial" w:hAnsi="Arial" w:cs="Arial"/>
          <w:sz w:val="24"/>
          <w:szCs w:val="24"/>
        </w:rPr>
        <w:t xml:space="preserve"> the new taxi company called Veezu, </w:t>
      </w:r>
      <w:r w:rsidR="62F16328" w:rsidRPr="5CAEB92B">
        <w:rPr>
          <w:rFonts w:ascii="Arial" w:hAnsi="Arial" w:cs="Arial"/>
          <w:sz w:val="24"/>
          <w:szCs w:val="24"/>
        </w:rPr>
        <w:t>have</w:t>
      </w:r>
      <w:r w:rsidR="497D7BBE" w:rsidRPr="5CAEB92B">
        <w:rPr>
          <w:rFonts w:ascii="Arial" w:hAnsi="Arial" w:cs="Arial"/>
          <w:sz w:val="24"/>
          <w:szCs w:val="24"/>
        </w:rPr>
        <w:t xml:space="preserve"> </w:t>
      </w:r>
      <w:r w:rsidR="6A9DC735" w:rsidRPr="5CAEB92B">
        <w:rPr>
          <w:rFonts w:ascii="Arial" w:hAnsi="Arial" w:cs="Arial"/>
          <w:sz w:val="24"/>
          <w:szCs w:val="24"/>
        </w:rPr>
        <w:t>overtaken</w:t>
      </w:r>
      <w:r w:rsidR="497D7BBE" w:rsidRPr="5CAEB92B">
        <w:rPr>
          <w:rFonts w:ascii="Arial" w:hAnsi="Arial" w:cs="Arial"/>
          <w:sz w:val="24"/>
          <w:szCs w:val="24"/>
        </w:rPr>
        <w:t xml:space="preserve"> most of the taxi companies, </w:t>
      </w:r>
      <w:r w:rsidR="60F0571D" w:rsidRPr="5CAEB92B">
        <w:rPr>
          <w:rFonts w:ascii="Arial" w:hAnsi="Arial" w:cs="Arial"/>
          <w:sz w:val="24"/>
          <w:szCs w:val="24"/>
        </w:rPr>
        <w:t>and</w:t>
      </w:r>
      <w:r w:rsidR="497D7BBE" w:rsidRPr="5CAEB92B">
        <w:rPr>
          <w:rFonts w:ascii="Arial" w:hAnsi="Arial" w:cs="Arial"/>
          <w:sz w:val="24"/>
          <w:szCs w:val="24"/>
        </w:rPr>
        <w:t xml:space="preserve"> recently been widely used by customers, the taxi comp</w:t>
      </w:r>
      <w:r w:rsidR="326523BB" w:rsidRPr="5CAEB92B">
        <w:rPr>
          <w:rFonts w:ascii="Arial" w:hAnsi="Arial" w:cs="Arial"/>
          <w:sz w:val="24"/>
          <w:szCs w:val="24"/>
        </w:rPr>
        <w:t xml:space="preserve">any have QR codes in hotels, which customers can use for </w:t>
      </w:r>
      <w:r w:rsidR="3F9A23A5" w:rsidRPr="5CAEB92B">
        <w:rPr>
          <w:rFonts w:ascii="Arial" w:hAnsi="Arial" w:cs="Arial"/>
          <w:sz w:val="24"/>
          <w:szCs w:val="24"/>
        </w:rPr>
        <w:t>information</w:t>
      </w:r>
      <w:r w:rsidR="326523BB" w:rsidRPr="5CAEB92B">
        <w:rPr>
          <w:rFonts w:ascii="Arial" w:hAnsi="Arial" w:cs="Arial"/>
          <w:sz w:val="24"/>
          <w:szCs w:val="24"/>
        </w:rPr>
        <w:t xml:space="preserve"> and order the services  according to Veezu (2024). </w:t>
      </w:r>
      <w:r w:rsidR="5C8F01EE" w:rsidRPr="5CAEB92B">
        <w:rPr>
          <w:rFonts w:ascii="Arial" w:hAnsi="Arial" w:cs="Arial"/>
          <w:sz w:val="24"/>
          <w:szCs w:val="24"/>
        </w:rPr>
        <w:t>With any smartphones the</w:t>
      </w:r>
      <w:r w:rsidR="0E07F633" w:rsidRPr="5CAEB92B">
        <w:rPr>
          <w:rFonts w:ascii="Arial" w:hAnsi="Arial" w:cs="Arial"/>
          <w:sz w:val="24"/>
          <w:szCs w:val="24"/>
        </w:rPr>
        <w:t xml:space="preserve"> </w:t>
      </w:r>
      <w:r w:rsidR="4A908A13" w:rsidRPr="5CAEB92B">
        <w:rPr>
          <w:rFonts w:ascii="Arial" w:hAnsi="Arial" w:cs="Arial"/>
          <w:sz w:val="24"/>
          <w:szCs w:val="24"/>
        </w:rPr>
        <w:t>taxi</w:t>
      </w:r>
      <w:r w:rsidR="0E07F633" w:rsidRPr="5CAEB92B">
        <w:rPr>
          <w:rFonts w:ascii="Arial" w:hAnsi="Arial" w:cs="Arial"/>
          <w:sz w:val="24"/>
          <w:szCs w:val="24"/>
        </w:rPr>
        <w:t xml:space="preserve"> service offers</w:t>
      </w:r>
      <w:r w:rsidR="4F06202E" w:rsidRPr="5CAEB92B">
        <w:rPr>
          <w:rFonts w:ascii="Arial" w:hAnsi="Arial" w:cs="Arial"/>
          <w:sz w:val="24"/>
          <w:szCs w:val="24"/>
        </w:rPr>
        <w:t xml:space="preserve"> for </w:t>
      </w:r>
      <w:r w:rsidR="241BB7F7" w:rsidRPr="5CAEB92B">
        <w:rPr>
          <w:rFonts w:ascii="Arial" w:hAnsi="Arial" w:cs="Arial"/>
          <w:sz w:val="24"/>
          <w:szCs w:val="24"/>
        </w:rPr>
        <w:t>users'</w:t>
      </w:r>
      <w:r w:rsidR="0E07F633" w:rsidRPr="5CAEB92B">
        <w:rPr>
          <w:rFonts w:ascii="Arial" w:hAnsi="Arial" w:cs="Arial"/>
          <w:sz w:val="24"/>
          <w:szCs w:val="24"/>
        </w:rPr>
        <w:t xml:space="preserve"> </w:t>
      </w:r>
      <w:r w:rsidR="61DDDAC9" w:rsidRPr="5CAEB92B">
        <w:rPr>
          <w:rFonts w:ascii="Arial" w:hAnsi="Arial" w:cs="Arial"/>
          <w:sz w:val="24"/>
          <w:szCs w:val="24"/>
        </w:rPr>
        <w:t xml:space="preserve">easy access to download and book any services. </w:t>
      </w:r>
    </w:p>
    <w:p w14:paraId="0C684649" w14:textId="5C932EBE" w:rsidR="566930BD" w:rsidRDefault="566930BD" w:rsidP="5CAEB92B">
      <w:pPr>
        <w:spacing w:line="360" w:lineRule="auto"/>
        <w:jc w:val="both"/>
        <w:rPr>
          <w:rFonts w:ascii="Arial" w:hAnsi="Arial" w:cs="Arial"/>
          <w:sz w:val="24"/>
          <w:szCs w:val="24"/>
        </w:rPr>
      </w:pPr>
      <w:r w:rsidRPr="5CAEB92B">
        <w:rPr>
          <w:rFonts w:ascii="Arial" w:hAnsi="Arial" w:cs="Arial"/>
          <w:sz w:val="24"/>
          <w:szCs w:val="24"/>
        </w:rPr>
        <w:lastRenderedPageBreak/>
        <w:t>T</w:t>
      </w:r>
      <w:r w:rsidR="5C81384C" w:rsidRPr="5CAEB92B">
        <w:rPr>
          <w:rFonts w:ascii="Arial" w:hAnsi="Arial" w:cs="Arial"/>
          <w:sz w:val="24"/>
          <w:szCs w:val="24"/>
        </w:rPr>
        <w:t>he covid 19 outbreak</w:t>
      </w:r>
      <w:r w:rsidR="1B5B7B66" w:rsidRPr="5CAEB92B">
        <w:rPr>
          <w:rFonts w:ascii="Arial" w:hAnsi="Arial" w:cs="Arial"/>
          <w:sz w:val="24"/>
          <w:szCs w:val="24"/>
        </w:rPr>
        <w:t>, greatly impacted</w:t>
      </w:r>
      <w:r w:rsidR="5C81384C" w:rsidRPr="5CAEB92B">
        <w:rPr>
          <w:rFonts w:ascii="Arial" w:hAnsi="Arial" w:cs="Arial"/>
          <w:sz w:val="24"/>
          <w:szCs w:val="24"/>
        </w:rPr>
        <w:t xml:space="preserve"> online services such as </w:t>
      </w:r>
      <w:r w:rsidR="22742F14" w:rsidRPr="5CAEB92B">
        <w:rPr>
          <w:rFonts w:ascii="Arial" w:hAnsi="Arial" w:cs="Arial"/>
          <w:sz w:val="24"/>
          <w:szCs w:val="24"/>
        </w:rPr>
        <w:t xml:space="preserve">Deliveroo, </w:t>
      </w:r>
      <w:r w:rsidR="356F0944" w:rsidRPr="5CAEB92B">
        <w:rPr>
          <w:rFonts w:ascii="Arial" w:hAnsi="Arial" w:cs="Arial"/>
          <w:sz w:val="24"/>
          <w:szCs w:val="24"/>
        </w:rPr>
        <w:t>just</w:t>
      </w:r>
      <w:r w:rsidR="22742F14" w:rsidRPr="5CAEB92B">
        <w:rPr>
          <w:rFonts w:ascii="Arial" w:hAnsi="Arial" w:cs="Arial"/>
          <w:sz w:val="24"/>
          <w:szCs w:val="24"/>
        </w:rPr>
        <w:t xml:space="preserve"> eat, </w:t>
      </w:r>
      <w:r w:rsidR="7A76ECC9" w:rsidRPr="5CAEB92B">
        <w:rPr>
          <w:rFonts w:ascii="Arial" w:hAnsi="Arial" w:cs="Arial"/>
          <w:sz w:val="24"/>
          <w:szCs w:val="24"/>
        </w:rPr>
        <w:t>Go Puff, HelloFresh</w:t>
      </w:r>
      <w:r w:rsidR="7BDD07BE" w:rsidRPr="5CAEB92B">
        <w:rPr>
          <w:rFonts w:ascii="Arial" w:hAnsi="Arial" w:cs="Arial"/>
          <w:sz w:val="24"/>
          <w:szCs w:val="24"/>
        </w:rPr>
        <w:t xml:space="preserve">, Yoello, this mobile service </w:t>
      </w:r>
      <w:r w:rsidR="3D4FB723" w:rsidRPr="5CAEB92B">
        <w:rPr>
          <w:rFonts w:ascii="Arial" w:hAnsi="Arial" w:cs="Arial"/>
          <w:sz w:val="24"/>
          <w:szCs w:val="24"/>
        </w:rPr>
        <w:t>food ordering platforms and services have gained popularity with the lockdown, a</w:t>
      </w:r>
      <w:r w:rsidR="7689378A" w:rsidRPr="5CAEB92B">
        <w:rPr>
          <w:rFonts w:ascii="Arial" w:hAnsi="Arial" w:cs="Arial"/>
          <w:sz w:val="24"/>
          <w:szCs w:val="24"/>
        </w:rPr>
        <w:t>n</w:t>
      </w:r>
      <w:r w:rsidR="3D4FB723" w:rsidRPr="5CAEB92B">
        <w:rPr>
          <w:rFonts w:ascii="Arial" w:hAnsi="Arial" w:cs="Arial"/>
          <w:sz w:val="24"/>
          <w:szCs w:val="24"/>
        </w:rPr>
        <w:t xml:space="preserve">d customers using these </w:t>
      </w:r>
      <w:r w:rsidR="588017E1" w:rsidRPr="5CAEB92B">
        <w:rPr>
          <w:rFonts w:ascii="Arial" w:hAnsi="Arial" w:cs="Arial"/>
          <w:sz w:val="24"/>
          <w:szCs w:val="24"/>
        </w:rPr>
        <w:t>mobile apps</w:t>
      </w:r>
      <w:r w:rsidR="4DF4C13A" w:rsidRPr="5CAEB92B">
        <w:rPr>
          <w:rFonts w:ascii="Arial" w:hAnsi="Arial" w:cs="Arial"/>
          <w:sz w:val="24"/>
          <w:szCs w:val="24"/>
        </w:rPr>
        <w:t xml:space="preserve"> for</w:t>
      </w:r>
      <w:r w:rsidR="2509BFE3" w:rsidRPr="5CAEB92B">
        <w:rPr>
          <w:rFonts w:ascii="Arial" w:hAnsi="Arial" w:cs="Arial"/>
          <w:sz w:val="24"/>
          <w:szCs w:val="24"/>
        </w:rPr>
        <w:t xml:space="preserve"> food</w:t>
      </w:r>
      <w:r w:rsidR="1A54F4C1" w:rsidRPr="5CAEB92B">
        <w:rPr>
          <w:rFonts w:ascii="Arial" w:hAnsi="Arial" w:cs="Arial"/>
          <w:sz w:val="24"/>
          <w:szCs w:val="24"/>
        </w:rPr>
        <w:t xml:space="preserve"> ordering </w:t>
      </w:r>
      <w:r w:rsidR="59514658" w:rsidRPr="5CAEB92B">
        <w:rPr>
          <w:rFonts w:ascii="Arial" w:hAnsi="Arial" w:cs="Arial"/>
          <w:sz w:val="24"/>
          <w:szCs w:val="24"/>
        </w:rPr>
        <w:t xml:space="preserve">and </w:t>
      </w:r>
      <w:r w:rsidR="555DEE88" w:rsidRPr="5CAEB92B">
        <w:rPr>
          <w:rFonts w:ascii="Arial" w:hAnsi="Arial" w:cs="Arial"/>
          <w:sz w:val="24"/>
          <w:szCs w:val="24"/>
        </w:rPr>
        <w:t>delivery (</w:t>
      </w:r>
      <w:r w:rsidR="484221F4" w:rsidRPr="5CAEB92B">
        <w:rPr>
          <w:rFonts w:ascii="Arial" w:hAnsi="Arial" w:cs="Arial"/>
          <w:sz w:val="24"/>
          <w:szCs w:val="24"/>
        </w:rPr>
        <w:t>World Health Organization, 2021)</w:t>
      </w:r>
      <w:r w:rsidR="19F60F35" w:rsidRPr="5CAEB92B">
        <w:rPr>
          <w:rFonts w:ascii="Arial" w:hAnsi="Arial" w:cs="Arial"/>
          <w:sz w:val="24"/>
          <w:szCs w:val="24"/>
        </w:rPr>
        <w:t>.</w:t>
      </w:r>
      <w:r w:rsidR="1A54F4C1" w:rsidRPr="5CAEB92B">
        <w:rPr>
          <w:rFonts w:ascii="Arial" w:hAnsi="Arial" w:cs="Arial"/>
          <w:sz w:val="24"/>
          <w:szCs w:val="24"/>
        </w:rPr>
        <w:t xml:space="preserve"> </w:t>
      </w:r>
    </w:p>
    <w:p w14:paraId="7EFCFD4A" w14:textId="58CC8A3A" w:rsidR="350CB593" w:rsidRDefault="350CB593" w:rsidP="5CAEB92B">
      <w:pPr>
        <w:spacing w:line="360" w:lineRule="auto"/>
        <w:jc w:val="both"/>
        <w:rPr>
          <w:rFonts w:ascii="Arial" w:hAnsi="Arial" w:cs="Arial"/>
          <w:sz w:val="24"/>
          <w:szCs w:val="24"/>
        </w:rPr>
      </w:pPr>
      <w:r w:rsidRPr="5CAEB92B">
        <w:rPr>
          <w:rFonts w:ascii="Arial" w:hAnsi="Arial" w:cs="Arial"/>
          <w:sz w:val="24"/>
          <w:szCs w:val="24"/>
        </w:rPr>
        <w:t xml:space="preserve">The </w:t>
      </w:r>
      <w:r w:rsidR="68F102EC" w:rsidRPr="5CAEB92B">
        <w:rPr>
          <w:rFonts w:ascii="Arial" w:hAnsi="Arial" w:cs="Arial"/>
          <w:sz w:val="24"/>
          <w:szCs w:val="24"/>
        </w:rPr>
        <w:t>Go Puff</w:t>
      </w:r>
      <w:r w:rsidRPr="5CAEB92B">
        <w:rPr>
          <w:rFonts w:ascii="Arial" w:hAnsi="Arial" w:cs="Arial"/>
          <w:sz w:val="24"/>
          <w:szCs w:val="24"/>
        </w:rPr>
        <w:t xml:space="preserve"> mobile </w:t>
      </w:r>
      <w:r w:rsidR="57011F17" w:rsidRPr="5CAEB92B">
        <w:rPr>
          <w:rFonts w:ascii="Arial" w:hAnsi="Arial" w:cs="Arial"/>
          <w:sz w:val="24"/>
          <w:szCs w:val="24"/>
        </w:rPr>
        <w:t>service</w:t>
      </w:r>
      <w:r w:rsidRPr="5CAEB92B">
        <w:rPr>
          <w:rFonts w:ascii="Arial" w:hAnsi="Arial" w:cs="Arial"/>
          <w:sz w:val="24"/>
          <w:szCs w:val="24"/>
        </w:rPr>
        <w:t xml:space="preserve"> app users can </w:t>
      </w:r>
      <w:r w:rsidR="256C97BD" w:rsidRPr="5CAEB92B">
        <w:rPr>
          <w:rFonts w:ascii="Arial" w:hAnsi="Arial" w:cs="Arial"/>
          <w:sz w:val="24"/>
          <w:szCs w:val="24"/>
        </w:rPr>
        <w:t>download</w:t>
      </w:r>
      <w:r w:rsidRPr="5CAEB92B">
        <w:rPr>
          <w:rFonts w:ascii="Arial" w:hAnsi="Arial" w:cs="Arial"/>
          <w:sz w:val="24"/>
          <w:szCs w:val="24"/>
        </w:rPr>
        <w:t xml:space="preserve"> to smartphones, and they offer wide range </w:t>
      </w:r>
      <w:r w:rsidR="54024575" w:rsidRPr="5CAEB92B">
        <w:rPr>
          <w:rFonts w:ascii="Arial" w:hAnsi="Arial" w:cs="Arial"/>
          <w:sz w:val="24"/>
          <w:szCs w:val="24"/>
        </w:rPr>
        <w:t>of</w:t>
      </w:r>
      <w:r w:rsidRPr="5CAEB92B">
        <w:rPr>
          <w:rFonts w:ascii="Arial" w:hAnsi="Arial" w:cs="Arial"/>
          <w:sz w:val="24"/>
          <w:szCs w:val="24"/>
        </w:rPr>
        <w:t xml:space="preserve"> </w:t>
      </w:r>
      <w:r w:rsidR="69B50D9A" w:rsidRPr="5CAEB92B">
        <w:rPr>
          <w:rFonts w:ascii="Arial" w:hAnsi="Arial" w:cs="Arial"/>
          <w:sz w:val="24"/>
          <w:szCs w:val="24"/>
        </w:rPr>
        <w:t>service</w:t>
      </w:r>
      <w:r w:rsidRPr="5CAEB92B">
        <w:rPr>
          <w:rFonts w:ascii="Arial" w:hAnsi="Arial" w:cs="Arial"/>
          <w:sz w:val="24"/>
          <w:szCs w:val="24"/>
        </w:rPr>
        <w:t xml:space="preserve"> </w:t>
      </w:r>
      <w:r w:rsidR="09284A67" w:rsidRPr="5CAEB92B">
        <w:rPr>
          <w:rFonts w:ascii="Arial" w:hAnsi="Arial" w:cs="Arial"/>
          <w:sz w:val="24"/>
          <w:szCs w:val="24"/>
        </w:rPr>
        <w:t>for shopping, delivering alcohol, frozen and chilled food, and fresh food and vegetables</w:t>
      </w:r>
      <w:r w:rsidR="4DAE5B43" w:rsidRPr="5CAEB92B">
        <w:rPr>
          <w:rFonts w:ascii="Arial" w:hAnsi="Arial" w:cs="Arial"/>
          <w:sz w:val="24"/>
          <w:szCs w:val="24"/>
        </w:rPr>
        <w:t xml:space="preserve"> (www.gopuff.com, 2024)</w:t>
      </w:r>
      <w:r w:rsidR="09284A67" w:rsidRPr="5CAEB92B">
        <w:rPr>
          <w:rFonts w:ascii="Arial" w:hAnsi="Arial" w:cs="Arial"/>
          <w:sz w:val="24"/>
          <w:szCs w:val="24"/>
        </w:rPr>
        <w:t xml:space="preserve">. </w:t>
      </w:r>
    </w:p>
    <w:p w14:paraId="40A53B73" w14:textId="6539CFB5" w:rsidR="3FA59900" w:rsidRDefault="3FA59900" w:rsidP="5CAEB92B">
      <w:pPr>
        <w:spacing w:line="360" w:lineRule="auto"/>
        <w:jc w:val="both"/>
        <w:rPr>
          <w:rFonts w:ascii="Arial" w:hAnsi="Arial" w:cs="Arial"/>
          <w:sz w:val="24"/>
          <w:szCs w:val="24"/>
        </w:rPr>
      </w:pPr>
      <w:r w:rsidRPr="5CAEB92B">
        <w:rPr>
          <w:rFonts w:ascii="Arial" w:hAnsi="Arial" w:cs="Arial"/>
          <w:sz w:val="24"/>
          <w:szCs w:val="24"/>
        </w:rPr>
        <w:t xml:space="preserve">The deliveroo.co.uk (2021) have a wide range of customers thus offers food delivery across Cardiff </w:t>
      </w:r>
      <w:r w:rsidR="76FA0FFF" w:rsidRPr="5CAEB92B">
        <w:rPr>
          <w:rFonts w:ascii="Arial" w:hAnsi="Arial" w:cs="Arial"/>
          <w:sz w:val="24"/>
          <w:szCs w:val="24"/>
        </w:rPr>
        <w:t>city and</w:t>
      </w:r>
      <w:r w:rsidRPr="5CAEB92B">
        <w:rPr>
          <w:rFonts w:ascii="Arial" w:hAnsi="Arial" w:cs="Arial"/>
          <w:sz w:val="24"/>
          <w:szCs w:val="24"/>
        </w:rPr>
        <w:t xml:space="preserve"> </w:t>
      </w:r>
      <w:r w:rsidR="0299CF09" w:rsidRPr="5CAEB92B">
        <w:rPr>
          <w:rFonts w:ascii="Arial" w:hAnsi="Arial" w:cs="Arial"/>
          <w:sz w:val="24"/>
          <w:szCs w:val="24"/>
        </w:rPr>
        <w:t xml:space="preserve">works easy the customer chose the restaurant they want to eat from and order food, then they can track the process while </w:t>
      </w:r>
      <w:r w:rsidR="370F7461" w:rsidRPr="5CAEB92B">
        <w:rPr>
          <w:rFonts w:ascii="Arial" w:hAnsi="Arial" w:cs="Arial"/>
          <w:sz w:val="24"/>
          <w:szCs w:val="24"/>
        </w:rPr>
        <w:t>waiting</w:t>
      </w:r>
      <w:r w:rsidR="0299CF09" w:rsidRPr="5CAEB92B">
        <w:rPr>
          <w:rFonts w:ascii="Arial" w:hAnsi="Arial" w:cs="Arial"/>
          <w:sz w:val="24"/>
          <w:szCs w:val="24"/>
        </w:rPr>
        <w:t xml:space="preserve"> for delivery.</w:t>
      </w:r>
    </w:p>
    <w:p w14:paraId="5D1F7EB3" w14:textId="64F904E0" w:rsidR="5D3DEB79" w:rsidRDefault="5D3DEB79" w:rsidP="5CAEB92B">
      <w:pPr>
        <w:spacing w:line="360" w:lineRule="auto"/>
        <w:jc w:val="both"/>
        <w:rPr>
          <w:rFonts w:ascii="Arial" w:hAnsi="Arial" w:cs="Arial"/>
          <w:sz w:val="24"/>
          <w:szCs w:val="24"/>
        </w:rPr>
      </w:pPr>
      <w:r w:rsidRPr="5CAEB92B">
        <w:rPr>
          <w:rFonts w:ascii="Arial" w:hAnsi="Arial" w:cs="Arial"/>
          <w:sz w:val="24"/>
          <w:szCs w:val="24"/>
        </w:rPr>
        <w:t xml:space="preserve">Just Eat (2019) mobile app working </w:t>
      </w:r>
      <w:r w:rsidR="1EE59A44" w:rsidRPr="5CAEB92B">
        <w:rPr>
          <w:rFonts w:ascii="Arial" w:hAnsi="Arial" w:cs="Arial"/>
          <w:sz w:val="24"/>
          <w:szCs w:val="24"/>
        </w:rPr>
        <w:t>like</w:t>
      </w:r>
      <w:r w:rsidRPr="5CAEB92B">
        <w:rPr>
          <w:rFonts w:ascii="Arial" w:hAnsi="Arial" w:cs="Arial"/>
          <w:sz w:val="24"/>
          <w:szCs w:val="24"/>
        </w:rPr>
        <w:t xml:space="preserve"> Deliveroo app, the customer needs to</w:t>
      </w:r>
      <w:r w:rsidR="78A6A26A" w:rsidRPr="5CAEB92B">
        <w:rPr>
          <w:rFonts w:ascii="Arial" w:hAnsi="Arial" w:cs="Arial"/>
          <w:sz w:val="24"/>
          <w:szCs w:val="24"/>
        </w:rPr>
        <w:t xml:space="preserve"> </w:t>
      </w:r>
      <w:r w:rsidRPr="5CAEB92B">
        <w:rPr>
          <w:rFonts w:ascii="Arial" w:hAnsi="Arial" w:cs="Arial"/>
          <w:sz w:val="24"/>
          <w:szCs w:val="24"/>
        </w:rPr>
        <w:t>upd</w:t>
      </w:r>
      <w:r w:rsidR="10F2671F" w:rsidRPr="5CAEB92B">
        <w:rPr>
          <w:rFonts w:ascii="Arial" w:hAnsi="Arial" w:cs="Arial"/>
          <w:sz w:val="24"/>
          <w:szCs w:val="24"/>
        </w:rPr>
        <w:t xml:space="preserve">ate its location finding the </w:t>
      </w:r>
      <w:r w:rsidR="49C37E6C" w:rsidRPr="5CAEB92B">
        <w:rPr>
          <w:rFonts w:ascii="Arial" w:hAnsi="Arial" w:cs="Arial"/>
          <w:sz w:val="24"/>
          <w:szCs w:val="24"/>
        </w:rPr>
        <w:t>food,</w:t>
      </w:r>
      <w:r w:rsidR="10F2671F" w:rsidRPr="5CAEB92B">
        <w:rPr>
          <w:rFonts w:ascii="Arial" w:hAnsi="Arial" w:cs="Arial"/>
          <w:sz w:val="24"/>
          <w:szCs w:val="24"/>
        </w:rPr>
        <w:t xml:space="preserve"> and order for delivery or collection</w:t>
      </w:r>
      <w:r w:rsidR="7E393938" w:rsidRPr="5CAEB92B">
        <w:rPr>
          <w:rFonts w:ascii="Arial" w:hAnsi="Arial" w:cs="Arial"/>
          <w:sz w:val="24"/>
          <w:szCs w:val="24"/>
        </w:rPr>
        <w:t>, using online payment methods</w:t>
      </w:r>
      <w:r w:rsidR="10F2671F" w:rsidRPr="5CAEB92B">
        <w:rPr>
          <w:rFonts w:ascii="Arial" w:hAnsi="Arial" w:cs="Arial"/>
          <w:sz w:val="24"/>
          <w:szCs w:val="24"/>
        </w:rPr>
        <w:t xml:space="preserve">. </w:t>
      </w:r>
    </w:p>
    <w:p w14:paraId="10AEC25E" w14:textId="6313C939" w:rsidR="7F4C8B36" w:rsidRDefault="7F4C8B36" w:rsidP="5CAEB92B">
      <w:pPr>
        <w:spacing w:line="360" w:lineRule="auto"/>
        <w:jc w:val="both"/>
        <w:rPr>
          <w:rFonts w:ascii="Arial" w:hAnsi="Arial" w:cs="Arial"/>
          <w:sz w:val="24"/>
          <w:szCs w:val="24"/>
        </w:rPr>
      </w:pPr>
      <w:r w:rsidRPr="5CAEB92B">
        <w:rPr>
          <w:rFonts w:ascii="Arial" w:hAnsi="Arial" w:cs="Arial"/>
          <w:sz w:val="24"/>
          <w:szCs w:val="24"/>
        </w:rPr>
        <w:t xml:space="preserve">According to www.yoello.com (2023) the Mobile Payment &amp; Ordering Tech Designed for Businesses, which offer the guests the very best experience by letting them pay and order from their mobile. </w:t>
      </w:r>
      <w:r w:rsidR="2DF4F804" w:rsidRPr="5CAEB92B">
        <w:rPr>
          <w:rFonts w:ascii="Arial" w:hAnsi="Arial" w:cs="Arial"/>
          <w:sz w:val="24"/>
          <w:szCs w:val="24"/>
        </w:rPr>
        <w:t xml:space="preserve">The features </w:t>
      </w:r>
      <w:r w:rsidR="10156D68" w:rsidRPr="5CAEB92B">
        <w:rPr>
          <w:rFonts w:ascii="Arial" w:hAnsi="Arial" w:cs="Arial"/>
          <w:sz w:val="24"/>
          <w:szCs w:val="24"/>
        </w:rPr>
        <w:t>allow</w:t>
      </w:r>
      <w:r w:rsidR="2DF4F804" w:rsidRPr="5CAEB92B">
        <w:rPr>
          <w:rFonts w:ascii="Arial" w:hAnsi="Arial" w:cs="Arial"/>
          <w:sz w:val="24"/>
          <w:szCs w:val="24"/>
        </w:rPr>
        <w:t xml:space="preserve"> users to pay by bank, order at table, pay bill, quick pick up, and click and collect. </w:t>
      </w:r>
    </w:p>
    <w:p w14:paraId="7F4105BB" w14:textId="32A6B445" w:rsidR="28C5FAFD" w:rsidRDefault="28C5FAFD" w:rsidP="5CAEB92B">
      <w:pPr>
        <w:spacing w:line="360" w:lineRule="auto"/>
        <w:jc w:val="both"/>
        <w:rPr>
          <w:rFonts w:ascii="Arial" w:hAnsi="Arial" w:cs="Arial"/>
          <w:sz w:val="24"/>
          <w:szCs w:val="24"/>
        </w:rPr>
      </w:pPr>
      <w:r w:rsidRPr="5CAEB92B">
        <w:rPr>
          <w:rFonts w:ascii="Arial" w:hAnsi="Arial" w:cs="Arial"/>
          <w:sz w:val="24"/>
          <w:szCs w:val="24"/>
        </w:rPr>
        <w:t xml:space="preserve">The HelloFresh (2024) offers food selection with recipe of cooking food, </w:t>
      </w:r>
      <w:r w:rsidR="683A5BDC" w:rsidRPr="5CAEB92B">
        <w:rPr>
          <w:rFonts w:ascii="Arial" w:hAnsi="Arial" w:cs="Arial"/>
          <w:sz w:val="24"/>
          <w:szCs w:val="24"/>
        </w:rPr>
        <w:t>including fresh ingredients, of the chosen meal, it is a great way to save time and money for a simple meal at home</w:t>
      </w:r>
      <w:r w:rsidR="05A770B1" w:rsidRPr="5CAEB92B">
        <w:rPr>
          <w:rFonts w:ascii="Arial" w:hAnsi="Arial" w:cs="Arial"/>
          <w:sz w:val="24"/>
          <w:szCs w:val="24"/>
        </w:rPr>
        <w:t xml:space="preserve">, it is family friendly, have vegetarian, low calorie and </w:t>
      </w:r>
      <w:r w:rsidR="1F8FA454" w:rsidRPr="5CAEB92B">
        <w:rPr>
          <w:rFonts w:ascii="Arial" w:hAnsi="Arial" w:cs="Arial"/>
          <w:sz w:val="24"/>
          <w:szCs w:val="24"/>
        </w:rPr>
        <w:t>with flexible subscription, pre-portioned meal for less waste r</w:t>
      </w:r>
      <w:r w:rsidR="036C8F55" w:rsidRPr="5CAEB92B">
        <w:rPr>
          <w:rFonts w:ascii="Arial" w:hAnsi="Arial" w:cs="Arial"/>
          <w:sz w:val="24"/>
          <w:szCs w:val="24"/>
        </w:rPr>
        <w:t>eduction, showing sustainable practices.</w:t>
      </w:r>
    </w:p>
    <w:p w14:paraId="0995B9C2" w14:textId="5AE9D9E7" w:rsidR="58FB36F4" w:rsidRDefault="58FB36F4" w:rsidP="5CAEB92B">
      <w:pPr>
        <w:spacing w:line="360" w:lineRule="auto"/>
        <w:jc w:val="both"/>
        <w:rPr>
          <w:rFonts w:ascii="Arial" w:hAnsi="Arial" w:cs="Arial"/>
          <w:sz w:val="24"/>
          <w:szCs w:val="24"/>
        </w:rPr>
      </w:pPr>
      <w:r w:rsidRPr="5CAEB92B">
        <w:rPr>
          <w:rFonts w:ascii="Arial" w:hAnsi="Arial" w:cs="Arial"/>
          <w:sz w:val="24"/>
          <w:szCs w:val="24"/>
        </w:rPr>
        <w:t xml:space="preserve">This mobile app services greatly had an impact on people's </w:t>
      </w:r>
      <w:r w:rsidR="2CCE5F59" w:rsidRPr="5CAEB92B">
        <w:rPr>
          <w:rFonts w:ascii="Arial" w:hAnsi="Arial" w:cs="Arial"/>
          <w:sz w:val="24"/>
          <w:szCs w:val="24"/>
        </w:rPr>
        <w:t>technological behaviour</w:t>
      </w:r>
      <w:r w:rsidRPr="5CAEB92B">
        <w:rPr>
          <w:rFonts w:ascii="Arial" w:hAnsi="Arial" w:cs="Arial"/>
          <w:sz w:val="24"/>
          <w:szCs w:val="24"/>
        </w:rPr>
        <w:t xml:space="preserve"> and </w:t>
      </w:r>
      <w:r w:rsidR="34A3AF1C" w:rsidRPr="5CAEB92B">
        <w:rPr>
          <w:rFonts w:ascii="Arial" w:hAnsi="Arial" w:cs="Arial"/>
          <w:sz w:val="24"/>
          <w:szCs w:val="24"/>
        </w:rPr>
        <w:t xml:space="preserve">contributed to the smart </w:t>
      </w:r>
      <w:r w:rsidR="170FCD08" w:rsidRPr="5CAEB92B">
        <w:rPr>
          <w:rFonts w:ascii="Arial" w:hAnsi="Arial" w:cs="Arial"/>
          <w:sz w:val="24"/>
          <w:szCs w:val="24"/>
        </w:rPr>
        <w:t>phone's</w:t>
      </w:r>
      <w:r w:rsidR="34A3AF1C" w:rsidRPr="5CAEB92B">
        <w:rPr>
          <w:rFonts w:ascii="Arial" w:hAnsi="Arial" w:cs="Arial"/>
          <w:sz w:val="24"/>
          <w:szCs w:val="24"/>
        </w:rPr>
        <w:t xml:space="preserve"> usage and digital ordering, </w:t>
      </w:r>
      <w:r w:rsidR="586BE05B" w:rsidRPr="5CAEB92B">
        <w:rPr>
          <w:rFonts w:ascii="Arial" w:hAnsi="Arial" w:cs="Arial"/>
          <w:sz w:val="24"/>
          <w:szCs w:val="24"/>
        </w:rPr>
        <w:t>without</w:t>
      </w:r>
      <w:r w:rsidR="34A3AF1C" w:rsidRPr="5CAEB92B">
        <w:rPr>
          <w:rFonts w:ascii="Arial" w:hAnsi="Arial" w:cs="Arial"/>
          <w:sz w:val="24"/>
          <w:szCs w:val="24"/>
        </w:rPr>
        <w:t xml:space="preserve"> human connection. </w:t>
      </w:r>
      <w:r w:rsidR="1207A9AB" w:rsidRPr="5CAEB92B">
        <w:rPr>
          <w:rFonts w:ascii="Arial" w:hAnsi="Arial" w:cs="Arial"/>
          <w:sz w:val="24"/>
          <w:szCs w:val="24"/>
        </w:rPr>
        <w:t xml:space="preserve">Each of them mobile app </w:t>
      </w:r>
      <w:r w:rsidR="03B62B5C" w:rsidRPr="5CAEB92B">
        <w:rPr>
          <w:rFonts w:ascii="Arial" w:hAnsi="Arial" w:cs="Arial"/>
          <w:sz w:val="24"/>
          <w:szCs w:val="24"/>
        </w:rPr>
        <w:t>has</w:t>
      </w:r>
      <w:r w:rsidR="1207A9AB" w:rsidRPr="5CAEB92B">
        <w:rPr>
          <w:rFonts w:ascii="Arial" w:hAnsi="Arial" w:cs="Arial"/>
          <w:sz w:val="24"/>
          <w:szCs w:val="24"/>
        </w:rPr>
        <w:t xml:space="preserve"> its own strengths and weaknesses but are widely used, it can save time and money whil</w:t>
      </w:r>
      <w:r w:rsidR="047BB49D" w:rsidRPr="5CAEB92B">
        <w:rPr>
          <w:rFonts w:ascii="Arial" w:hAnsi="Arial" w:cs="Arial"/>
          <w:sz w:val="24"/>
          <w:szCs w:val="24"/>
        </w:rPr>
        <w:t>e helps the labour market to earn money.</w:t>
      </w:r>
      <w:r w:rsidR="7C67AB53" w:rsidRPr="5CAEB92B">
        <w:rPr>
          <w:rFonts w:ascii="Arial" w:hAnsi="Arial" w:cs="Arial"/>
          <w:sz w:val="24"/>
          <w:szCs w:val="24"/>
        </w:rPr>
        <w:t xml:space="preserve"> Mostly uses digital payment. </w:t>
      </w:r>
    </w:p>
    <w:p w14:paraId="0BD5D3BB" w14:textId="30B0D9AA" w:rsidR="5001BF90" w:rsidRDefault="5001BF90" w:rsidP="5CAEB92B">
      <w:pPr>
        <w:spacing w:line="360" w:lineRule="auto"/>
        <w:jc w:val="both"/>
        <w:rPr>
          <w:rFonts w:ascii="Arial" w:hAnsi="Arial" w:cs="Arial"/>
          <w:sz w:val="24"/>
          <w:szCs w:val="24"/>
        </w:rPr>
      </w:pPr>
      <w:r w:rsidRPr="5CAEB92B">
        <w:rPr>
          <w:rFonts w:ascii="Arial" w:hAnsi="Arial" w:cs="Arial"/>
          <w:sz w:val="24"/>
          <w:szCs w:val="24"/>
        </w:rPr>
        <w:t>Conclusion:</w:t>
      </w:r>
    </w:p>
    <w:p w14:paraId="250B1FCE" w14:textId="04373FBB"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 xml:space="preserve">The tourism and hospitality industries are undergoing transformative changes driven by advancements in digital technology and the increasing adoption of AI and robotic </w:t>
      </w:r>
      <w:r w:rsidRPr="5CAEB92B">
        <w:rPr>
          <w:rFonts w:ascii="Arial" w:hAnsi="Arial" w:cs="Arial"/>
          <w:sz w:val="24"/>
          <w:szCs w:val="24"/>
        </w:rPr>
        <w:lastRenderedPageBreak/>
        <w:t>solutions. These innovations are reshaping business operations, enhancing customer experiences, and improving efficiency. The integration of technologies like AI, machine learning, robotics, smart cards, and mobile payment systems is not only improving service quality but also addressing new consumer demands for safety, efficiency, and personalization, especially in the wake of the COVID-19 pandemic.</w:t>
      </w:r>
    </w:p>
    <w:p w14:paraId="56FA2AC4" w14:textId="2B42E3D1" w:rsidR="1BEA7705" w:rsidRDefault="1BEA7705" w:rsidP="5CAEB92B">
      <w:pPr>
        <w:spacing w:line="360" w:lineRule="auto"/>
        <w:jc w:val="both"/>
      </w:pPr>
      <w:r w:rsidRPr="5CAEB92B">
        <w:rPr>
          <w:rFonts w:ascii="Arial" w:hAnsi="Arial" w:cs="Arial"/>
          <w:sz w:val="24"/>
          <w:szCs w:val="24"/>
        </w:rPr>
        <w:t xml:space="preserve">Smart hotels exemplify the intersection of hospitality and technology, utilizing AI-driven services, self-check-in systems, mobile key access, and voice assistants to create a seamless and enhanced guest experience. These advancements are prominent in countries leading in smart technology adoption, such as the USA, China, Korea, and Singapore. The success of smart hotels like the </w:t>
      </w:r>
      <w:r w:rsidR="1680B0F9" w:rsidRPr="5CAEB92B">
        <w:rPr>
          <w:rFonts w:ascii="Arial" w:hAnsi="Arial" w:cs="Arial"/>
          <w:sz w:val="24"/>
          <w:szCs w:val="24"/>
        </w:rPr>
        <w:t>Fly Zoo</w:t>
      </w:r>
      <w:r w:rsidRPr="5CAEB92B">
        <w:rPr>
          <w:rFonts w:ascii="Arial" w:hAnsi="Arial" w:cs="Arial"/>
          <w:sz w:val="24"/>
          <w:szCs w:val="24"/>
        </w:rPr>
        <w:t xml:space="preserve"> Hotel in Hangzhou illustrates the significant role that technology plays in modern hospitality.</w:t>
      </w:r>
    </w:p>
    <w:p w14:paraId="550AD43F" w14:textId="0BB3D9FD" w:rsidR="1BEA7705" w:rsidRDefault="1BEA7705" w:rsidP="5CAEB92B">
      <w:pPr>
        <w:spacing w:line="360" w:lineRule="auto"/>
        <w:jc w:val="both"/>
      </w:pPr>
      <w:r w:rsidRPr="5CAEB92B">
        <w:rPr>
          <w:rFonts w:ascii="Arial" w:hAnsi="Arial" w:cs="Arial"/>
          <w:sz w:val="24"/>
          <w:szCs w:val="24"/>
        </w:rPr>
        <w:t>Moreover, the rise of mobile payment systems, digital ordering platforms, and online booking systems are revolutionizing customer interactions, providing more convenience, and streamlining processes. Services such as Deliveroo, Just Eat, and HelloFresh have gained popularity, reflecting a shift towards contactless, efficient, and user-friendly solutions in everyday life.</w:t>
      </w:r>
    </w:p>
    <w:p w14:paraId="03D16A87" w14:textId="5A86AB80" w:rsidR="1BEA7705" w:rsidRDefault="1BEA7705" w:rsidP="5CAEB92B">
      <w:pPr>
        <w:spacing w:line="360" w:lineRule="auto"/>
        <w:jc w:val="both"/>
      </w:pPr>
      <w:r w:rsidRPr="5CAEB92B">
        <w:rPr>
          <w:rFonts w:ascii="Arial" w:hAnsi="Arial" w:cs="Arial"/>
          <w:sz w:val="24"/>
          <w:szCs w:val="24"/>
        </w:rPr>
        <w:t>However, the rapid adoption of these technologies also presents challenges, including the need for sustainable management models, addressing the gap in human connection, and ensuring data security. The hospitality industry must balance technological innovation with maintaining high standards of guest satisfaction and operational efficiency.</w:t>
      </w:r>
    </w:p>
    <w:p w14:paraId="098D886A" w14:textId="6B23E3DF" w:rsidR="1BEA7705" w:rsidRDefault="1BEA7705" w:rsidP="5CAEB92B">
      <w:pPr>
        <w:spacing w:line="360" w:lineRule="auto"/>
        <w:jc w:val="both"/>
      </w:pPr>
      <w:r w:rsidRPr="5CAEB92B">
        <w:rPr>
          <w:rFonts w:ascii="Arial" w:hAnsi="Arial" w:cs="Arial"/>
          <w:sz w:val="24"/>
          <w:szCs w:val="24"/>
        </w:rPr>
        <w:t>Recommendations</w:t>
      </w:r>
    </w:p>
    <w:p w14:paraId="5448CE43" w14:textId="627C1C2B" w:rsidR="1BEA7705" w:rsidRDefault="1BEA7705" w:rsidP="5CAEB92B">
      <w:pPr>
        <w:spacing w:line="360" w:lineRule="auto"/>
        <w:jc w:val="both"/>
      </w:pPr>
      <w:r w:rsidRPr="5CAEB92B">
        <w:rPr>
          <w:rFonts w:ascii="Arial" w:hAnsi="Arial" w:cs="Arial"/>
          <w:sz w:val="24"/>
          <w:szCs w:val="24"/>
        </w:rPr>
        <w:t>Enhance User Experience with AI and Robotics:</w:t>
      </w:r>
    </w:p>
    <w:p w14:paraId="2FFEFDA6" w14:textId="38D3E692" w:rsidR="23F5CCCA" w:rsidRDefault="23F5CCCA" w:rsidP="5CAEB92B">
      <w:pPr>
        <w:spacing w:line="360" w:lineRule="auto"/>
        <w:jc w:val="both"/>
      </w:pPr>
      <w:r w:rsidRPr="5CAEB92B">
        <w:rPr>
          <w:rFonts w:ascii="Arial" w:hAnsi="Arial" w:cs="Arial"/>
          <w:sz w:val="24"/>
          <w:szCs w:val="24"/>
        </w:rPr>
        <w:t>Continuum</w:t>
      </w:r>
      <w:r w:rsidR="1BEA7705" w:rsidRPr="5CAEB92B">
        <w:rPr>
          <w:rFonts w:ascii="Arial" w:hAnsi="Arial" w:cs="Arial"/>
          <w:sz w:val="24"/>
          <w:szCs w:val="24"/>
        </w:rPr>
        <w:t xml:space="preserve"> integrating AI and robotic technologies in customer service to improve efficiency and personalization. Implement AI-driven chatbots and service robots to handle routine tasks and enhance customer interactions.</w:t>
      </w:r>
    </w:p>
    <w:p w14:paraId="1F8D1A0D" w14:textId="55BC44AF"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Focus on Sustainable Practice</w:t>
      </w:r>
      <w:r w:rsidR="0F60B0EA" w:rsidRPr="5CAEB92B">
        <w:rPr>
          <w:rFonts w:ascii="Arial" w:hAnsi="Arial" w:cs="Arial"/>
          <w:sz w:val="24"/>
          <w:szCs w:val="24"/>
        </w:rPr>
        <w:t>s can be driven by d</w:t>
      </w:r>
      <w:r w:rsidRPr="5CAEB92B">
        <w:rPr>
          <w:rFonts w:ascii="Arial" w:hAnsi="Arial" w:cs="Arial"/>
          <w:sz w:val="24"/>
          <w:szCs w:val="24"/>
        </w:rPr>
        <w:t>evelop</w:t>
      </w:r>
      <w:r w:rsidR="1641A044" w:rsidRPr="5CAEB92B">
        <w:rPr>
          <w:rFonts w:ascii="Arial" w:hAnsi="Arial" w:cs="Arial"/>
          <w:sz w:val="24"/>
          <w:szCs w:val="24"/>
        </w:rPr>
        <w:t>ing</w:t>
      </w:r>
      <w:r w:rsidRPr="5CAEB92B">
        <w:rPr>
          <w:rFonts w:ascii="Arial" w:hAnsi="Arial" w:cs="Arial"/>
          <w:sz w:val="24"/>
          <w:szCs w:val="24"/>
        </w:rPr>
        <w:t xml:space="preserve"> and implement sustainable management models that prioritize environmental and social responsibility. Utiliz</w:t>
      </w:r>
      <w:r w:rsidR="09E7F96E" w:rsidRPr="5CAEB92B">
        <w:rPr>
          <w:rFonts w:ascii="Arial" w:hAnsi="Arial" w:cs="Arial"/>
          <w:sz w:val="24"/>
          <w:szCs w:val="24"/>
        </w:rPr>
        <w:t>ing the</w:t>
      </w:r>
      <w:r w:rsidRPr="5CAEB92B">
        <w:rPr>
          <w:rFonts w:ascii="Arial" w:hAnsi="Arial" w:cs="Arial"/>
          <w:sz w:val="24"/>
          <w:szCs w:val="24"/>
        </w:rPr>
        <w:t xml:space="preserve"> smart technology to monitor and reduce energy consumption and waste.</w:t>
      </w:r>
    </w:p>
    <w:p w14:paraId="34ABEB72" w14:textId="62457014" w:rsidR="1BEA7705" w:rsidRDefault="1BEA7705" w:rsidP="5CAEB92B">
      <w:pPr>
        <w:spacing w:line="360" w:lineRule="auto"/>
        <w:jc w:val="both"/>
        <w:rPr>
          <w:rFonts w:ascii="Arial" w:hAnsi="Arial" w:cs="Arial"/>
          <w:sz w:val="24"/>
          <w:szCs w:val="24"/>
        </w:rPr>
      </w:pPr>
      <w:r w:rsidRPr="5CAEB92B">
        <w:rPr>
          <w:rFonts w:ascii="Arial" w:hAnsi="Arial" w:cs="Arial"/>
          <w:sz w:val="24"/>
          <w:szCs w:val="24"/>
        </w:rPr>
        <w:lastRenderedPageBreak/>
        <w:t>Invest</w:t>
      </w:r>
      <w:r w:rsidR="4B1C87E1" w:rsidRPr="5CAEB92B">
        <w:rPr>
          <w:rFonts w:ascii="Arial" w:hAnsi="Arial" w:cs="Arial"/>
          <w:sz w:val="24"/>
          <w:szCs w:val="24"/>
        </w:rPr>
        <w:t>ing</w:t>
      </w:r>
      <w:r w:rsidRPr="5CAEB92B">
        <w:rPr>
          <w:rFonts w:ascii="Arial" w:hAnsi="Arial" w:cs="Arial"/>
          <w:sz w:val="24"/>
          <w:szCs w:val="24"/>
        </w:rPr>
        <w:t xml:space="preserve"> in Security and Data Protection</w:t>
      </w:r>
      <w:r w:rsidR="0AB3AA69" w:rsidRPr="5CAEB92B">
        <w:rPr>
          <w:rFonts w:ascii="Arial" w:hAnsi="Arial" w:cs="Arial"/>
          <w:sz w:val="24"/>
          <w:szCs w:val="24"/>
        </w:rPr>
        <w:t xml:space="preserve"> while s</w:t>
      </w:r>
      <w:r w:rsidRPr="5CAEB92B">
        <w:rPr>
          <w:rFonts w:ascii="Arial" w:hAnsi="Arial" w:cs="Arial"/>
          <w:sz w:val="24"/>
          <w:szCs w:val="24"/>
        </w:rPr>
        <w:t>trengthen</w:t>
      </w:r>
      <w:r w:rsidR="1C36C412" w:rsidRPr="5CAEB92B">
        <w:rPr>
          <w:rFonts w:ascii="Arial" w:hAnsi="Arial" w:cs="Arial"/>
          <w:sz w:val="24"/>
          <w:szCs w:val="24"/>
        </w:rPr>
        <w:t>ing</w:t>
      </w:r>
      <w:r w:rsidRPr="5CAEB92B">
        <w:rPr>
          <w:rFonts w:ascii="Arial" w:hAnsi="Arial" w:cs="Arial"/>
          <w:sz w:val="24"/>
          <w:szCs w:val="24"/>
        </w:rPr>
        <w:t xml:space="preserve"> security measures for digital payment systems and smart cards.</w:t>
      </w:r>
    </w:p>
    <w:p w14:paraId="48469650" w14:textId="4D5B9874"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Bridg</w:t>
      </w:r>
      <w:r w:rsidR="0B158EA8" w:rsidRPr="5CAEB92B">
        <w:rPr>
          <w:rFonts w:ascii="Arial" w:hAnsi="Arial" w:cs="Arial"/>
          <w:sz w:val="24"/>
          <w:szCs w:val="24"/>
        </w:rPr>
        <w:t>ing</w:t>
      </w:r>
      <w:r w:rsidRPr="5CAEB92B">
        <w:rPr>
          <w:rFonts w:ascii="Arial" w:hAnsi="Arial" w:cs="Arial"/>
          <w:sz w:val="24"/>
          <w:szCs w:val="24"/>
        </w:rPr>
        <w:t xml:space="preserve"> the </w:t>
      </w:r>
      <w:r w:rsidR="31026824" w:rsidRPr="5CAEB92B">
        <w:rPr>
          <w:rFonts w:ascii="Arial" w:hAnsi="Arial" w:cs="Arial"/>
          <w:sz w:val="24"/>
          <w:szCs w:val="24"/>
        </w:rPr>
        <w:t>g</w:t>
      </w:r>
      <w:r w:rsidRPr="5CAEB92B">
        <w:rPr>
          <w:rFonts w:ascii="Arial" w:hAnsi="Arial" w:cs="Arial"/>
          <w:sz w:val="24"/>
          <w:szCs w:val="24"/>
        </w:rPr>
        <w:t xml:space="preserve">ap </w:t>
      </w:r>
      <w:r w:rsidR="2DC7DA13" w:rsidRPr="5CAEB92B">
        <w:rPr>
          <w:rFonts w:ascii="Arial" w:hAnsi="Arial" w:cs="Arial"/>
          <w:sz w:val="24"/>
          <w:szCs w:val="24"/>
        </w:rPr>
        <w:t>b</w:t>
      </w:r>
      <w:r w:rsidRPr="5CAEB92B">
        <w:rPr>
          <w:rFonts w:ascii="Arial" w:hAnsi="Arial" w:cs="Arial"/>
          <w:sz w:val="24"/>
          <w:szCs w:val="24"/>
        </w:rPr>
        <w:t xml:space="preserve">etween </w:t>
      </w:r>
      <w:r w:rsidR="67546BDC" w:rsidRPr="5CAEB92B">
        <w:rPr>
          <w:rFonts w:ascii="Arial" w:hAnsi="Arial" w:cs="Arial"/>
          <w:sz w:val="24"/>
          <w:szCs w:val="24"/>
        </w:rPr>
        <w:t>t</w:t>
      </w:r>
      <w:r w:rsidRPr="5CAEB92B">
        <w:rPr>
          <w:rFonts w:ascii="Arial" w:hAnsi="Arial" w:cs="Arial"/>
          <w:sz w:val="24"/>
          <w:szCs w:val="24"/>
        </w:rPr>
        <w:t xml:space="preserve">echnology and </w:t>
      </w:r>
      <w:r w:rsidR="11353EA3" w:rsidRPr="5CAEB92B">
        <w:rPr>
          <w:rFonts w:ascii="Arial" w:hAnsi="Arial" w:cs="Arial"/>
          <w:sz w:val="24"/>
          <w:szCs w:val="24"/>
        </w:rPr>
        <w:t>h</w:t>
      </w:r>
      <w:r w:rsidRPr="5CAEB92B">
        <w:rPr>
          <w:rFonts w:ascii="Arial" w:hAnsi="Arial" w:cs="Arial"/>
          <w:sz w:val="24"/>
          <w:szCs w:val="24"/>
        </w:rPr>
        <w:t xml:space="preserve">uman </w:t>
      </w:r>
      <w:r w:rsidR="3FFEAA17" w:rsidRPr="5CAEB92B">
        <w:rPr>
          <w:rFonts w:ascii="Arial" w:hAnsi="Arial" w:cs="Arial"/>
          <w:sz w:val="24"/>
          <w:szCs w:val="24"/>
        </w:rPr>
        <w:t>c</w:t>
      </w:r>
      <w:r w:rsidRPr="5CAEB92B">
        <w:rPr>
          <w:rFonts w:ascii="Arial" w:hAnsi="Arial" w:cs="Arial"/>
          <w:sz w:val="24"/>
          <w:szCs w:val="24"/>
        </w:rPr>
        <w:t>onnection</w:t>
      </w:r>
      <w:r w:rsidR="67C75BBF" w:rsidRPr="5CAEB92B">
        <w:rPr>
          <w:rFonts w:ascii="Arial" w:hAnsi="Arial" w:cs="Arial"/>
          <w:sz w:val="24"/>
          <w:szCs w:val="24"/>
        </w:rPr>
        <w:t>, e</w:t>
      </w:r>
      <w:r w:rsidRPr="5CAEB92B">
        <w:rPr>
          <w:rFonts w:ascii="Arial" w:hAnsi="Arial" w:cs="Arial"/>
          <w:sz w:val="24"/>
          <w:szCs w:val="24"/>
        </w:rPr>
        <w:t>nsur</w:t>
      </w:r>
      <w:r w:rsidR="17616046" w:rsidRPr="5CAEB92B">
        <w:rPr>
          <w:rFonts w:ascii="Arial" w:hAnsi="Arial" w:cs="Arial"/>
          <w:sz w:val="24"/>
          <w:szCs w:val="24"/>
        </w:rPr>
        <w:t>ing</w:t>
      </w:r>
      <w:r w:rsidRPr="5CAEB92B">
        <w:rPr>
          <w:rFonts w:ascii="Arial" w:hAnsi="Arial" w:cs="Arial"/>
          <w:sz w:val="24"/>
          <w:szCs w:val="24"/>
        </w:rPr>
        <w:t xml:space="preserve"> that the adoption of technology does not compromise the human aspect of hospitality</w:t>
      </w:r>
      <w:r w:rsidR="3E9B6040" w:rsidRPr="5CAEB92B">
        <w:rPr>
          <w:rFonts w:ascii="Arial" w:hAnsi="Arial" w:cs="Arial"/>
          <w:sz w:val="24"/>
          <w:szCs w:val="24"/>
        </w:rPr>
        <w:t xml:space="preserve">, and </w:t>
      </w:r>
      <w:r w:rsidR="00AD21AA" w:rsidRPr="5CAEB92B">
        <w:rPr>
          <w:rFonts w:ascii="Arial" w:hAnsi="Arial" w:cs="Arial"/>
          <w:sz w:val="24"/>
          <w:szCs w:val="24"/>
        </w:rPr>
        <w:t>offering</w:t>
      </w:r>
      <w:r w:rsidRPr="5CAEB92B">
        <w:rPr>
          <w:rFonts w:ascii="Arial" w:hAnsi="Arial" w:cs="Arial"/>
          <w:sz w:val="24"/>
          <w:szCs w:val="24"/>
        </w:rPr>
        <w:t xml:space="preserve"> a blend of high-tech and high-touch services to cater to different customer preferences.</w:t>
      </w:r>
    </w:p>
    <w:p w14:paraId="3406426A" w14:textId="419F29DB"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Adapt</w:t>
      </w:r>
      <w:r w:rsidR="6EB773EE" w:rsidRPr="5CAEB92B">
        <w:rPr>
          <w:rFonts w:ascii="Arial" w:hAnsi="Arial" w:cs="Arial"/>
          <w:sz w:val="24"/>
          <w:szCs w:val="24"/>
        </w:rPr>
        <w:t>ing</w:t>
      </w:r>
      <w:r w:rsidRPr="5CAEB92B">
        <w:rPr>
          <w:rFonts w:ascii="Arial" w:hAnsi="Arial" w:cs="Arial"/>
          <w:sz w:val="24"/>
          <w:szCs w:val="24"/>
        </w:rPr>
        <w:t xml:space="preserve"> to </w:t>
      </w:r>
      <w:r w:rsidR="0FAE050B" w:rsidRPr="5CAEB92B">
        <w:rPr>
          <w:rFonts w:ascii="Arial" w:hAnsi="Arial" w:cs="Arial"/>
          <w:sz w:val="24"/>
          <w:szCs w:val="24"/>
        </w:rPr>
        <w:t>e</w:t>
      </w:r>
      <w:r w:rsidRPr="5CAEB92B">
        <w:rPr>
          <w:rFonts w:ascii="Arial" w:hAnsi="Arial" w:cs="Arial"/>
          <w:sz w:val="24"/>
          <w:szCs w:val="24"/>
        </w:rPr>
        <w:t xml:space="preserve">merging </w:t>
      </w:r>
      <w:r w:rsidR="4F4E2338" w:rsidRPr="5CAEB92B">
        <w:rPr>
          <w:rFonts w:ascii="Arial" w:hAnsi="Arial" w:cs="Arial"/>
          <w:sz w:val="24"/>
          <w:szCs w:val="24"/>
        </w:rPr>
        <w:t>t</w:t>
      </w:r>
      <w:r w:rsidRPr="5CAEB92B">
        <w:rPr>
          <w:rFonts w:ascii="Arial" w:hAnsi="Arial" w:cs="Arial"/>
          <w:sz w:val="24"/>
          <w:szCs w:val="24"/>
        </w:rPr>
        <w:t>rends</w:t>
      </w:r>
      <w:r w:rsidR="68F31683" w:rsidRPr="5CAEB92B">
        <w:rPr>
          <w:rFonts w:ascii="Arial" w:hAnsi="Arial" w:cs="Arial"/>
          <w:sz w:val="24"/>
          <w:szCs w:val="24"/>
        </w:rPr>
        <w:t xml:space="preserve"> while </w:t>
      </w:r>
      <w:r w:rsidR="776D75A7" w:rsidRPr="5CAEB92B">
        <w:rPr>
          <w:rFonts w:ascii="Arial" w:hAnsi="Arial" w:cs="Arial"/>
          <w:sz w:val="24"/>
          <w:szCs w:val="24"/>
        </w:rPr>
        <w:t>staying</w:t>
      </w:r>
      <w:r w:rsidR="68F31683" w:rsidRPr="5CAEB92B">
        <w:rPr>
          <w:rFonts w:ascii="Arial" w:hAnsi="Arial" w:cs="Arial"/>
          <w:sz w:val="24"/>
          <w:szCs w:val="24"/>
        </w:rPr>
        <w:t xml:space="preserve"> updated with </w:t>
      </w:r>
      <w:r w:rsidR="0FCA1471" w:rsidRPr="5CAEB92B">
        <w:rPr>
          <w:rFonts w:ascii="Arial" w:hAnsi="Arial" w:cs="Arial"/>
          <w:sz w:val="24"/>
          <w:szCs w:val="24"/>
        </w:rPr>
        <w:t>digital</w:t>
      </w:r>
      <w:r w:rsidR="68F31683" w:rsidRPr="5CAEB92B">
        <w:rPr>
          <w:rFonts w:ascii="Arial" w:hAnsi="Arial" w:cs="Arial"/>
          <w:sz w:val="24"/>
          <w:szCs w:val="24"/>
        </w:rPr>
        <w:t xml:space="preserve"> marketing, online influencers and mobile services to engage customers and </w:t>
      </w:r>
      <w:r w:rsidR="0830A72C" w:rsidRPr="5CAEB92B">
        <w:rPr>
          <w:rFonts w:ascii="Arial" w:hAnsi="Arial" w:cs="Arial"/>
          <w:sz w:val="24"/>
          <w:szCs w:val="24"/>
        </w:rPr>
        <w:t>enhance brand visibility can maximise profit.</w:t>
      </w:r>
    </w:p>
    <w:p w14:paraId="3336C1DA" w14:textId="0A6FCB8C"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Expand</w:t>
      </w:r>
      <w:r w:rsidR="41E83F01" w:rsidRPr="5CAEB92B">
        <w:rPr>
          <w:rFonts w:ascii="Arial" w:hAnsi="Arial" w:cs="Arial"/>
          <w:sz w:val="24"/>
          <w:szCs w:val="24"/>
        </w:rPr>
        <w:t>ing</w:t>
      </w:r>
      <w:r w:rsidRPr="5CAEB92B">
        <w:rPr>
          <w:rFonts w:ascii="Arial" w:hAnsi="Arial" w:cs="Arial"/>
          <w:sz w:val="24"/>
          <w:szCs w:val="24"/>
        </w:rPr>
        <w:t xml:space="preserve"> the use of contactless services, such as digital keys, self-check-in, and mobile payments, to enhance safety and convenience for guests. Regularly updat</w:t>
      </w:r>
      <w:r w:rsidR="569336B5" w:rsidRPr="5CAEB92B">
        <w:rPr>
          <w:rFonts w:ascii="Arial" w:hAnsi="Arial" w:cs="Arial"/>
          <w:sz w:val="24"/>
          <w:szCs w:val="24"/>
        </w:rPr>
        <w:t>ing</w:t>
      </w:r>
      <w:r w:rsidRPr="5CAEB92B">
        <w:rPr>
          <w:rFonts w:ascii="Arial" w:hAnsi="Arial" w:cs="Arial"/>
          <w:sz w:val="24"/>
          <w:szCs w:val="24"/>
        </w:rPr>
        <w:t xml:space="preserve"> these technologies to meet evolving customer expectations.</w:t>
      </w:r>
    </w:p>
    <w:p w14:paraId="73D69004" w14:textId="36EED8D2" w:rsidR="2C52ED11" w:rsidRDefault="2C52ED11" w:rsidP="5CAEB92B">
      <w:pPr>
        <w:spacing w:line="360" w:lineRule="auto"/>
        <w:jc w:val="both"/>
        <w:rPr>
          <w:rFonts w:ascii="Arial" w:hAnsi="Arial" w:cs="Arial"/>
          <w:sz w:val="24"/>
          <w:szCs w:val="24"/>
        </w:rPr>
      </w:pPr>
      <w:r w:rsidRPr="5CAEB92B">
        <w:rPr>
          <w:rFonts w:ascii="Arial" w:hAnsi="Arial" w:cs="Arial"/>
          <w:sz w:val="24"/>
          <w:szCs w:val="24"/>
        </w:rPr>
        <w:t>Improving</w:t>
      </w:r>
      <w:r w:rsidR="1BEA7705" w:rsidRPr="5CAEB92B">
        <w:rPr>
          <w:rFonts w:ascii="Arial" w:hAnsi="Arial" w:cs="Arial"/>
          <w:sz w:val="24"/>
          <w:szCs w:val="24"/>
        </w:rPr>
        <w:t xml:space="preserve"> online booking platforms to offer flexible options like free cancellations and refundable bookings. </w:t>
      </w:r>
      <w:r w:rsidR="7FEDC215" w:rsidRPr="5CAEB92B">
        <w:rPr>
          <w:rFonts w:ascii="Arial" w:hAnsi="Arial" w:cs="Arial"/>
          <w:sz w:val="24"/>
          <w:szCs w:val="24"/>
        </w:rPr>
        <w:t>The</w:t>
      </w:r>
      <w:r w:rsidR="1BEA7705" w:rsidRPr="5CAEB92B">
        <w:rPr>
          <w:rFonts w:ascii="Arial" w:hAnsi="Arial" w:cs="Arial"/>
          <w:sz w:val="24"/>
          <w:szCs w:val="24"/>
        </w:rPr>
        <w:t xml:space="preserve"> </w:t>
      </w:r>
      <w:r w:rsidR="6D8D79FC" w:rsidRPr="5CAEB92B">
        <w:rPr>
          <w:rFonts w:ascii="Arial" w:hAnsi="Arial" w:cs="Arial"/>
          <w:sz w:val="24"/>
          <w:szCs w:val="24"/>
        </w:rPr>
        <w:t xml:space="preserve">use of </w:t>
      </w:r>
      <w:r w:rsidR="1BEA7705" w:rsidRPr="5CAEB92B">
        <w:rPr>
          <w:rFonts w:ascii="Arial" w:hAnsi="Arial" w:cs="Arial"/>
          <w:sz w:val="24"/>
          <w:szCs w:val="24"/>
        </w:rPr>
        <w:t xml:space="preserve">data analytics </w:t>
      </w:r>
      <w:r w:rsidR="3E4D12DA" w:rsidRPr="5CAEB92B">
        <w:rPr>
          <w:rFonts w:ascii="Arial" w:hAnsi="Arial" w:cs="Arial"/>
          <w:sz w:val="24"/>
          <w:szCs w:val="24"/>
        </w:rPr>
        <w:t xml:space="preserve">can help </w:t>
      </w:r>
      <w:r w:rsidR="1BEA7705" w:rsidRPr="5CAEB92B">
        <w:rPr>
          <w:rFonts w:ascii="Arial" w:hAnsi="Arial" w:cs="Arial"/>
          <w:sz w:val="24"/>
          <w:szCs w:val="24"/>
        </w:rPr>
        <w:t>to understand customer preferences and tailor offerings accordingly.</w:t>
      </w:r>
    </w:p>
    <w:p w14:paraId="4B6861DF" w14:textId="1B06DC0A" w:rsidR="1BEA7705" w:rsidRDefault="1BEA7705" w:rsidP="5CAEB92B">
      <w:pPr>
        <w:spacing w:line="360" w:lineRule="auto"/>
        <w:jc w:val="both"/>
      </w:pPr>
      <w:r w:rsidRPr="5CAEB92B">
        <w:rPr>
          <w:rFonts w:ascii="Arial" w:hAnsi="Arial" w:cs="Arial"/>
          <w:sz w:val="24"/>
          <w:szCs w:val="24"/>
        </w:rPr>
        <w:t>Leverage Mobile Apps for Customer Engagement:</w:t>
      </w:r>
    </w:p>
    <w:p w14:paraId="040AE782" w14:textId="44C39899" w:rsidR="1BEA7705" w:rsidRDefault="1BEA7705" w:rsidP="5CAEB92B">
      <w:pPr>
        <w:spacing w:line="360" w:lineRule="auto"/>
        <w:jc w:val="both"/>
      </w:pPr>
      <w:r w:rsidRPr="5CAEB92B">
        <w:rPr>
          <w:rFonts w:ascii="Arial" w:hAnsi="Arial" w:cs="Arial"/>
          <w:sz w:val="24"/>
          <w:szCs w:val="24"/>
        </w:rPr>
        <w:t>Develop and maintain user-friendly mobile apps that facilitate easy access to services, information, and payment options. Ensure these apps are regularly updated to provide the best user experience.</w:t>
      </w:r>
    </w:p>
    <w:p w14:paraId="0898BC57" w14:textId="028809C1"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Continu</w:t>
      </w:r>
      <w:r w:rsidR="253270A2" w:rsidRPr="5CAEB92B">
        <w:rPr>
          <w:rFonts w:ascii="Arial" w:hAnsi="Arial" w:cs="Arial"/>
          <w:sz w:val="24"/>
          <w:szCs w:val="24"/>
        </w:rPr>
        <w:t xml:space="preserve">ing </w:t>
      </w:r>
      <w:r w:rsidR="286CA25E" w:rsidRPr="5CAEB92B">
        <w:rPr>
          <w:rFonts w:ascii="Arial" w:hAnsi="Arial" w:cs="Arial"/>
          <w:sz w:val="24"/>
          <w:szCs w:val="24"/>
        </w:rPr>
        <w:t>the research of</w:t>
      </w:r>
      <w:r w:rsidRPr="5CAEB92B">
        <w:rPr>
          <w:rFonts w:ascii="Arial" w:hAnsi="Arial" w:cs="Arial"/>
          <w:sz w:val="24"/>
          <w:szCs w:val="24"/>
        </w:rPr>
        <w:t xml:space="preserve"> the impact of AI and robotic technologies on customer satisfaction and business operations. Address</w:t>
      </w:r>
      <w:r w:rsidR="1DF8C388" w:rsidRPr="5CAEB92B">
        <w:rPr>
          <w:rFonts w:ascii="Arial" w:hAnsi="Arial" w:cs="Arial"/>
          <w:sz w:val="24"/>
          <w:szCs w:val="24"/>
        </w:rPr>
        <w:t>ing these</w:t>
      </w:r>
      <w:r w:rsidRPr="5CAEB92B">
        <w:rPr>
          <w:rFonts w:ascii="Arial" w:hAnsi="Arial" w:cs="Arial"/>
          <w:sz w:val="24"/>
          <w:szCs w:val="24"/>
        </w:rPr>
        <w:t xml:space="preserve"> gaps </w:t>
      </w:r>
      <w:r w:rsidR="59D17D3E" w:rsidRPr="5CAEB92B">
        <w:rPr>
          <w:rFonts w:ascii="Arial" w:hAnsi="Arial" w:cs="Arial"/>
          <w:sz w:val="24"/>
          <w:szCs w:val="24"/>
        </w:rPr>
        <w:t>and</w:t>
      </w:r>
      <w:r w:rsidRPr="5CAEB92B">
        <w:rPr>
          <w:rFonts w:ascii="Arial" w:hAnsi="Arial" w:cs="Arial"/>
          <w:sz w:val="24"/>
          <w:szCs w:val="24"/>
        </w:rPr>
        <w:t xml:space="preserve"> understanding the balance between technology use and maintaining personal connections in hospitality</w:t>
      </w:r>
      <w:r w:rsidR="5726822C" w:rsidRPr="5CAEB92B">
        <w:rPr>
          <w:rFonts w:ascii="Arial" w:hAnsi="Arial" w:cs="Arial"/>
          <w:sz w:val="24"/>
          <w:szCs w:val="24"/>
        </w:rPr>
        <w:t>, to achieve satisfactory organisation performance.</w:t>
      </w:r>
    </w:p>
    <w:p w14:paraId="1384D990" w14:textId="698C8792" w:rsidR="1BEA7705" w:rsidRDefault="1BEA7705" w:rsidP="5CAEB92B">
      <w:pPr>
        <w:spacing w:line="360" w:lineRule="auto"/>
        <w:jc w:val="both"/>
      </w:pPr>
      <w:r w:rsidRPr="5CAEB92B">
        <w:rPr>
          <w:rFonts w:ascii="Arial" w:hAnsi="Arial" w:cs="Arial"/>
          <w:sz w:val="24"/>
          <w:szCs w:val="24"/>
        </w:rPr>
        <w:t>By embracing these recommendations, the tourism and hospitality industries can navigate the complexities of digital transformation, enhance customer satisfaction, and remain competitive in an increasingly tech-driven market.</w:t>
      </w:r>
    </w:p>
    <w:p w14:paraId="24FFD65D" w14:textId="24AA2022" w:rsidR="5CAEB92B" w:rsidRDefault="5CAEB92B">
      <w:r>
        <w:br w:type="page"/>
      </w:r>
    </w:p>
    <w:p w14:paraId="4FC0408E" w14:textId="4568009F" w:rsidR="5CAEB92B" w:rsidRDefault="5CAEB92B" w:rsidP="5CAEB92B">
      <w:pPr>
        <w:spacing w:line="360" w:lineRule="auto"/>
        <w:jc w:val="both"/>
        <w:rPr>
          <w:rFonts w:ascii="Arial" w:hAnsi="Arial" w:cs="Arial"/>
          <w:sz w:val="24"/>
          <w:szCs w:val="24"/>
        </w:rPr>
      </w:pPr>
    </w:p>
    <w:p w14:paraId="092679CA" w14:textId="51C557EB" w:rsidR="1B767E7D" w:rsidRDefault="1B767E7D" w:rsidP="5CAEB92B">
      <w:pPr>
        <w:spacing w:line="360" w:lineRule="auto"/>
        <w:jc w:val="both"/>
        <w:rPr>
          <w:rFonts w:ascii="Arial" w:hAnsi="Arial" w:cs="Arial"/>
          <w:sz w:val="24"/>
          <w:szCs w:val="24"/>
        </w:rPr>
      </w:pPr>
      <w:r w:rsidRPr="5CAEB92B">
        <w:rPr>
          <w:rFonts w:ascii="Arial" w:hAnsi="Arial" w:cs="Arial"/>
          <w:sz w:val="24"/>
          <w:szCs w:val="24"/>
        </w:rPr>
        <w:t>Reference list</w:t>
      </w:r>
    </w:p>
    <w:p w14:paraId="28EB1188" w14:textId="73E8718E" w:rsidR="1B767E7D" w:rsidRDefault="1B767E7D" w:rsidP="5CAEB92B">
      <w:pPr>
        <w:spacing w:line="360" w:lineRule="auto"/>
        <w:jc w:val="both"/>
      </w:pPr>
      <w:r w:rsidRPr="5CAEB92B">
        <w:rPr>
          <w:rFonts w:ascii="Arial" w:hAnsi="Arial" w:cs="Arial"/>
          <w:sz w:val="24"/>
          <w:szCs w:val="24"/>
        </w:rPr>
        <w:t>Akhtar, N., Hameed, Z., Islam, T., Manoj Kumar Pant, Sharma, A., Raouf Ahmad Rather and Aleksandra Kuzior (2024). Avatars of influence: Understanding how virtual influencers trigger consumer engagement on online booking platforms. Journal of Retailing and Consumer Services, 78, pp.103742–103742. doi:https://doi.org/10.1016/j.jretconser.2024.103742.</w:t>
      </w:r>
    </w:p>
    <w:p w14:paraId="00B41EF4" w14:textId="61FD0FC1" w:rsidR="1B767E7D" w:rsidRDefault="1B767E7D" w:rsidP="5CAEB92B">
      <w:pPr>
        <w:spacing w:line="360" w:lineRule="auto"/>
        <w:jc w:val="both"/>
      </w:pPr>
      <w:r w:rsidRPr="5CAEB92B">
        <w:rPr>
          <w:rFonts w:ascii="Arial" w:hAnsi="Arial" w:cs="Arial"/>
          <w:sz w:val="24"/>
          <w:szCs w:val="24"/>
        </w:rPr>
        <w:t>Arici, H.E., Saydam, M.B. and Koseoglu, M.A. (2023). How Do Customers React to Technology in the Hospitality and Tourism Industry? Journal of Hospitality &amp; Tourism Research, p.109634802311686. doi:https://doi.org/10.1177/10963480231168609.</w:t>
      </w:r>
    </w:p>
    <w:p w14:paraId="1300B260" w14:textId="2F23FD35" w:rsidR="1B767E7D" w:rsidRDefault="1B767E7D" w:rsidP="5CAEB92B">
      <w:pPr>
        <w:spacing w:line="360" w:lineRule="auto"/>
        <w:jc w:val="both"/>
      </w:pPr>
      <w:r w:rsidRPr="5CAEB92B">
        <w:rPr>
          <w:rFonts w:ascii="Arial" w:hAnsi="Arial" w:cs="Arial"/>
          <w:sz w:val="24"/>
          <w:szCs w:val="24"/>
        </w:rPr>
        <w:t>Bounie, D. and Camara, Y. (2020). Card-Sales Response to Merchant Contactless Payment Acceptance. Journal of Banking &amp; Finance, 119, p.105938. doi:https://doi.org/10.1016/j.jbankfin.2020.105938.</w:t>
      </w:r>
    </w:p>
    <w:p w14:paraId="13901001" w14:textId="29CA6DA6" w:rsidR="1B767E7D" w:rsidRDefault="1B767E7D" w:rsidP="5CAEB92B">
      <w:pPr>
        <w:spacing w:line="360" w:lineRule="auto"/>
        <w:jc w:val="both"/>
      </w:pPr>
      <w:r w:rsidRPr="5CAEB92B">
        <w:rPr>
          <w:rFonts w:ascii="Arial" w:hAnsi="Arial" w:cs="Arial"/>
          <w:sz w:val="24"/>
          <w:szCs w:val="24"/>
        </w:rPr>
        <w:t>Çeltek, E. (2020). Handbook of Research on Smart Technology Applications in the Tourism Industry. IGI Global.</w:t>
      </w:r>
    </w:p>
    <w:p w14:paraId="53732D94" w14:textId="4C6F9C5E" w:rsidR="1B767E7D" w:rsidRDefault="1B767E7D" w:rsidP="5CAEB92B">
      <w:pPr>
        <w:spacing w:line="360" w:lineRule="auto"/>
        <w:jc w:val="both"/>
      </w:pPr>
      <w:r w:rsidRPr="5CAEB92B">
        <w:rPr>
          <w:rFonts w:ascii="Arial" w:hAnsi="Arial" w:cs="Arial"/>
          <w:sz w:val="24"/>
          <w:szCs w:val="24"/>
        </w:rPr>
        <w:t xml:space="preserve">deliveroo.co.uk. (2021). Takeaway Delivery Near Me From Restaurants in Cardiff | Order Deliveroo. [online] Available at: https://deliveroo.co.uk/cities/cardiff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p>
    <w:p w14:paraId="197990AB" w14:textId="47E17FF5" w:rsidR="1B767E7D" w:rsidRDefault="1B767E7D" w:rsidP="5CAEB92B">
      <w:pPr>
        <w:spacing w:line="360" w:lineRule="auto"/>
        <w:jc w:val="both"/>
      </w:pPr>
      <w:r w:rsidRPr="5CAEB92B">
        <w:rPr>
          <w:rFonts w:ascii="Arial" w:hAnsi="Arial" w:cs="Arial"/>
          <w:sz w:val="24"/>
          <w:szCs w:val="24"/>
        </w:rPr>
        <w:t>Farıd Huseynov (2023). Chatbots in Digital Marketing. Advances in marketing, customer relationship management, and e-services book series, pp.46–72. doi:https://doi.org/10.4018/978-1-6684-7735-9.ch003.</w:t>
      </w:r>
    </w:p>
    <w:p w14:paraId="051E2210" w14:textId="28FE4AD9" w:rsidR="1B767E7D" w:rsidRDefault="1B767E7D" w:rsidP="5CAEB92B">
      <w:pPr>
        <w:spacing w:line="360" w:lineRule="auto"/>
        <w:jc w:val="both"/>
      </w:pPr>
      <w:r w:rsidRPr="5CAEB92B">
        <w:rPr>
          <w:rFonts w:ascii="Arial" w:hAnsi="Arial" w:cs="Arial"/>
          <w:sz w:val="24"/>
          <w:szCs w:val="24"/>
        </w:rPr>
        <w:t>Fernandes, G.P. and Melo, A.S. (2023). Handbook of Research on Innovation, Differentiation, and New Technologies in Tourism, Hotels, and Food Service. IGI Global.</w:t>
      </w:r>
    </w:p>
    <w:p w14:paraId="188C6D99" w14:textId="10DF2856" w:rsidR="1B767E7D" w:rsidRDefault="1B767E7D" w:rsidP="5CAEB92B">
      <w:pPr>
        <w:spacing w:line="360" w:lineRule="auto"/>
        <w:jc w:val="both"/>
      </w:pPr>
      <w:r w:rsidRPr="5CAEB92B">
        <w:rPr>
          <w:rFonts w:ascii="Arial" w:hAnsi="Arial" w:cs="Arial"/>
          <w:sz w:val="24"/>
          <w:szCs w:val="24"/>
        </w:rPr>
        <w:t xml:space="preserve">Francis (2024). The Best Restaurant Management Software For The UK Market. [online] Restaurant Management. Available at: https://restaurantmanagement.co.uk/best-restaurant-management-software-uk/ </w:t>
      </w:r>
      <w:r w:rsidR="00601856">
        <w:rPr>
          <w:rFonts w:ascii="Arial" w:hAnsi="Arial" w:cs="Arial"/>
          <w:sz w:val="24"/>
          <w:szCs w:val="24"/>
        </w:rPr>
        <w:t>(</w:t>
      </w:r>
      <w:r w:rsidRPr="5CAEB92B">
        <w:rPr>
          <w:rFonts w:ascii="Arial" w:hAnsi="Arial" w:cs="Arial"/>
          <w:sz w:val="24"/>
          <w:szCs w:val="24"/>
        </w:rPr>
        <w:t>Accessed 19 May 2024</w:t>
      </w:r>
      <w:r w:rsidR="00601856">
        <w:rPr>
          <w:rFonts w:ascii="Arial" w:hAnsi="Arial" w:cs="Arial"/>
          <w:sz w:val="24"/>
          <w:szCs w:val="24"/>
        </w:rPr>
        <w:t>)</w:t>
      </w:r>
      <w:r w:rsidRPr="5CAEB92B">
        <w:rPr>
          <w:rFonts w:ascii="Arial" w:hAnsi="Arial" w:cs="Arial"/>
          <w:sz w:val="24"/>
          <w:szCs w:val="24"/>
        </w:rPr>
        <w:t>.</w:t>
      </w:r>
    </w:p>
    <w:p w14:paraId="599E7423" w14:textId="0A56BF7C" w:rsidR="1B767E7D" w:rsidRDefault="1B767E7D" w:rsidP="5CAEB92B">
      <w:pPr>
        <w:spacing w:line="360" w:lineRule="auto"/>
        <w:jc w:val="both"/>
      </w:pPr>
      <w:r w:rsidRPr="5CAEB92B">
        <w:rPr>
          <w:rFonts w:ascii="Arial" w:hAnsi="Arial" w:cs="Arial"/>
          <w:sz w:val="24"/>
          <w:szCs w:val="24"/>
        </w:rPr>
        <w:lastRenderedPageBreak/>
        <w:t>Gupta, B.B. and Narayan, S. (2020). A Survey on Contactless Smart Cards and Payment System. Journal of Global Information Management, 28(4), pp.135–159. doi:https://doi.org/10.4018/jgim.2020100108.</w:t>
      </w:r>
    </w:p>
    <w:p w14:paraId="56B2399C" w14:textId="3BA9C43C" w:rsidR="1B767E7D" w:rsidRDefault="1B767E7D" w:rsidP="5CAEB92B">
      <w:pPr>
        <w:spacing w:line="360" w:lineRule="auto"/>
        <w:jc w:val="both"/>
      </w:pPr>
      <w:r w:rsidRPr="5CAEB92B">
        <w:rPr>
          <w:rFonts w:ascii="Arial" w:hAnsi="Arial" w:cs="Arial"/>
          <w:sz w:val="24"/>
          <w:szCs w:val="24"/>
        </w:rPr>
        <w:t>Hao, F., Qiu, R.T.R., Park, J. and Chon, K. (2022). The Myth of Contactless Hospitality Service: Customers’ Willingness to Pay. Journal of Hospitality &amp; Tourism Research, 47(8), p.109634802210817. doi:https://doi.org/10.1177/10963480221081781.</w:t>
      </w:r>
    </w:p>
    <w:p w14:paraId="5811A644" w14:textId="6C1C4A1F" w:rsidR="1B767E7D" w:rsidRDefault="1B767E7D" w:rsidP="5CAEB92B">
      <w:pPr>
        <w:spacing w:line="360" w:lineRule="auto"/>
        <w:jc w:val="both"/>
      </w:pPr>
      <w:r w:rsidRPr="5CAEB92B">
        <w:rPr>
          <w:rFonts w:ascii="Arial" w:hAnsi="Arial" w:cs="Arial"/>
          <w:sz w:val="24"/>
          <w:szCs w:val="24"/>
        </w:rPr>
        <w:t xml:space="preserve">HelloFresh (2024). Food Box Delivery - Get 60% off 1st box + 25% off next 2 months! </w:t>
      </w:r>
      <w:r w:rsidR="00601856">
        <w:rPr>
          <w:rFonts w:ascii="Arial" w:hAnsi="Arial" w:cs="Arial"/>
          <w:sz w:val="24"/>
          <w:szCs w:val="24"/>
        </w:rPr>
        <w:t>(</w:t>
      </w:r>
      <w:r w:rsidRPr="5CAEB92B">
        <w:rPr>
          <w:rFonts w:ascii="Arial" w:hAnsi="Arial" w:cs="Arial"/>
          <w:sz w:val="24"/>
          <w:szCs w:val="24"/>
        </w:rPr>
        <w:t>online</w:t>
      </w:r>
      <w:r w:rsidR="00601856">
        <w:rPr>
          <w:rFonts w:ascii="Arial" w:hAnsi="Arial" w:cs="Arial"/>
          <w:sz w:val="24"/>
          <w:szCs w:val="24"/>
        </w:rPr>
        <w:t>)</w:t>
      </w:r>
      <w:r w:rsidRPr="5CAEB92B">
        <w:rPr>
          <w:rFonts w:ascii="Arial" w:hAnsi="Arial" w:cs="Arial"/>
          <w:sz w:val="24"/>
          <w:szCs w:val="24"/>
        </w:rPr>
        <w:t xml:space="preserve"> HelloFresh. Available at: https://www.hellofresh.co.uk/food-box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r w:rsidRPr="5CAEB92B">
        <w:rPr>
          <w:rFonts w:ascii="Arial" w:hAnsi="Arial" w:cs="Arial"/>
          <w:sz w:val="24"/>
          <w:szCs w:val="24"/>
        </w:rPr>
        <w:t>.</w:t>
      </w:r>
    </w:p>
    <w:p w14:paraId="2212723B" w14:textId="692DD892" w:rsidR="1B767E7D" w:rsidRDefault="1B767E7D" w:rsidP="5CAEB92B">
      <w:pPr>
        <w:spacing w:line="360" w:lineRule="auto"/>
        <w:jc w:val="both"/>
      </w:pPr>
      <w:r w:rsidRPr="5CAEB92B">
        <w:rPr>
          <w:rFonts w:ascii="Arial" w:hAnsi="Arial" w:cs="Arial"/>
          <w:sz w:val="24"/>
          <w:szCs w:val="24"/>
        </w:rPr>
        <w:t xml:space="preserve">internationalbanker (2024). Biometrics Are Proving Increasingly Essential for Banking Security. </w:t>
      </w:r>
      <w:r w:rsidR="00601856">
        <w:rPr>
          <w:rFonts w:ascii="Arial" w:hAnsi="Arial" w:cs="Arial"/>
          <w:sz w:val="24"/>
          <w:szCs w:val="24"/>
        </w:rPr>
        <w:t>(</w:t>
      </w:r>
      <w:r w:rsidRPr="5CAEB92B">
        <w:rPr>
          <w:rFonts w:ascii="Arial" w:hAnsi="Arial" w:cs="Arial"/>
          <w:sz w:val="24"/>
          <w:szCs w:val="24"/>
        </w:rPr>
        <w:t>online</w:t>
      </w:r>
      <w:r w:rsidR="00601856">
        <w:rPr>
          <w:rFonts w:ascii="Arial" w:hAnsi="Arial" w:cs="Arial"/>
          <w:sz w:val="24"/>
          <w:szCs w:val="24"/>
        </w:rPr>
        <w:t>)</w:t>
      </w:r>
      <w:r w:rsidRPr="5CAEB92B">
        <w:rPr>
          <w:rFonts w:ascii="Arial" w:hAnsi="Arial" w:cs="Arial"/>
          <w:sz w:val="24"/>
          <w:szCs w:val="24"/>
        </w:rPr>
        <w:t xml:space="preserve"> International Banker. Available at: https://internationalbanker.com/technology/biometrics-are-proving-increasingly-essential-for-banking-security/ </w:t>
      </w:r>
      <w:r w:rsidR="00601856">
        <w:rPr>
          <w:rFonts w:ascii="Arial" w:hAnsi="Arial" w:cs="Arial"/>
          <w:sz w:val="24"/>
          <w:szCs w:val="24"/>
        </w:rPr>
        <w:t>(</w:t>
      </w:r>
      <w:r w:rsidRPr="5CAEB92B">
        <w:rPr>
          <w:rFonts w:ascii="Arial" w:hAnsi="Arial" w:cs="Arial"/>
          <w:sz w:val="24"/>
          <w:szCs w:val="24"/>
        </w:rPr>
        <w:t>Accessed 19 May 2024</w:t>
      </w:r>
      <w:r w:rsidR="00601856">
        <w:rPr>
          <w:rFonts w:ascii="Arial" w:hAnsi="Arial" w:cs="Arial"/>
          <w:sz w:val="24"/>
          <w:szCs w:val="24"/>
        </w:rPr>
        <w:t>)</w:t>
      </w:r>
      <w:r w:rsidRPr="5CAEB92B">
        <w:rPr>
          <w:rFonts w:ascii="Arial" w:hAnsi="Arial" w:cs="Arial"/>
          <w:sz w:val="24"/>
          <w:szCs w:val="24"/>
        </w:rPr>
        <w:t>.</w:t>
      </w:r>
    </w:p>
    <w:p w14:paraId="10DB47FF" w14:textId="75B07D5B" w:rsidR="1B767E7D" w:rsidRDefault="1B767E7D" w:rsidP="5CAEB92B">
      <w:pPr>
        <w:spacing w:line="360" w:lineRule="auto"/>
        <w:jc w:val="both"/>
      </w:pPr>
      <w:r w:rsidRPr="5CAEB92B">
        <w:rPr>
          <w:rFonts w:ascii="Arial" w:hAnsi="Arial" w:cs="Arial"/>
          <w:sz w:val="24"/>
          <w:szCs w:val="24"/>
        </w:rPr>
        <w:t>Just Eat (2019). Order takeaway online from 20,000+ food delivery restaurants | Just Eat. [online] Just Eat. Available at: https://www.just-eat.co.uk/ [Accessed 18 May 2024].</w:t>
      </w:r>
    </w:p>
    <w:p w14:paraId="29472885" w14:textId="224095BD" w:rsidR="1B767E7D" w:rsidRDefault="1B767E7D" w:rsidP="5CAEB92B">
      <w:pPr>
        <w:spacing w:line="360" w:lineRule="auto"/>
        <w:jc w:val="both"/>
      </w:pPr>
      <w:r w:rsidRPr="5CAEB92B">
        <w:rPr>
          <w:rFonts w:ascii="Arial" w:hAnsi="Arial" w:cs="Arial"/>
          <w:sz w:val="24"/>
          <w:szCs w:val="24"/>
        </w:rPr>
        <w:t xml:space="preserve">Kocaman, E. and Kocaman, M. (2019). Restaurant Management System (RMS) and Digital Conversion. Advances in Hospitality, Tourism, and the </w:t>
      </w:r>
      <w:r w:rsidR="446FFA48" w:rsidRPr="5CAEB92B">
        <w:rPr>
          <w:rFonts w:ascii="Arial" w:hAnsi="Arial" w:cs="Arial"/>
          <w:sz w:val="24"/>
          <w:szCs w:val="24"/>
        </w:rPr>
        <w:t>services</w:t>
      </w:r>
      <w:r w:rsidRPr="5CAEB92B">
        <w:rPr>
          <w:rFonts w:ascii="Arial" w:hAnsi="Arial" w:cs="Arial"/>
          <w:sz w:val="24"/>
          <w:szCs w:val="24"/>
        </w:rPr>
        <w:t xml:space="preserve"> Industry. [online] doi:https://doi.org/10.4018/978-1-5225-8494-0.CH004.</w:t>
      </w:r>
    </w:p>
    <w:p w14:paraId="5E1EBDDF" w14:textId="197B9D78" w:rsidR="1B767E7D" w:rsidRPr="00601856" w:rsidRDefault="1B767E7D" w:rsidP="5CAEB92B">
      <w:pPr>
        <w:spacing w:line="360" w:lineRule="auto"/>
        <w:jc w:val="both"/>
        <w:rPr>
          <w:lang w:val="es-MX"/>
        </w:rPr>
      </w:pPr>
      <w:r w:rsidRPr="5CAEB92B">
        <w:rPr>
          <w:rFonts w:ascii="Arial" w:hAnsi="Arial" w:cs="Arial"/>
          <w:sz w:val="24"/>
          <w:szCs w:val="24"/>
        </w:rPr>
        <w:t xml:space="preserve">Kuehn, T. and Porter, A.L. (2019). Science, Technology, and National Policy. </w:t>
      </w:r>
      <w:r w:rsidRPr="00601856">
        <w:rPr>
          <w:rFonts w:ascii="Arial" w:hAnsi="Arial" w:cs="Arial"/>
          <w:sz w:val="24"/>
          <w:szCs w:val="24"/>
          <w:lang w:val="es-MX"/>
        </w:rPr>
        <w:t>Ithaca, NY: Cornell University Press.</w:t>
      </w:r>
    </w:p>
    <w:p w14:paraId="22B1A78B" w14:textId="648B9E31" w:rsidR="1B767E7D" w:rsidRPr="00601856" w:rsidRDefault="1B767E7D" w:rsidP="5CAEB92B">
      <w:pPr>
        <w:spacing w:line="360" w:lineRule="auto"/>
        <w:jc w:val="both"/>
        <w:rPr>
          <w:lang w:val="it-IT"/>
        </w:rPr>
      </w:pPr>
      <w:r w:rsidRPr="00601856">
        <w:rPr>
          <w:rFonts w:ascii="Arial" w:hAnsi="Arial" w:cs="Arial"/>
          <w:sz w:val="24"/>
          <w:szCs w:val="24"/>
          <w:lang w:val="es-MX"/>
        </w:rPr>
        <w:t xml:space="preserve">Liébana-Cabanillas, F., García-Maroto, I., Muñoz-Leiva, F. and Ramos-de-Luna, I. (2020). </w:t>
      </w:r>
      <w:r w:rsidRPr="5CAEB92B">
        <w:rPr>
          <w:rFonts w:ascii="Arial" w:hAnsi="Arial" w:cs="Arial"/>
          <w:sz w:val="24"/>
          <w:szCs w:val="24"/>
        </w:rPr>
        <w:t xml:space="preserve">Mobile Payment Adoption in the Age of Digital Transformation: The Case of Apple Pay. </w:t>
      </w:r>
      <w:r w:rsidRPr="00601856">
        <w:rPr>
          <w:rFonts w:ascii="Arial" w:hAnsi="Arial" w:cs="Arial"/>
          <w:sz w:val="24"/>
          <w:szCs w:val="24"/>
          <w:lang w:val="it-IT"/>
        </w:rPr>
        <w:t>Sustainability,</w:t>
      </w:r>
      <w:r w:rsidR="00601856">
        <w:rPr>
          <w:rFonts w:ascii="Arial" w:hAnsi="Arial" w:cs="Arial"/>
          <w:sz w:val="24"/>
          <w:szCs w:val="24"/>
          <w:lang w:val="it-IT"/>
        </w:rPr>
        <w:t xml:space="preserve"> (</w:t>
      </w:r>
      <w:r w:rsidRPr="00601856">
        <w:rPr>
          <w:rFonts w:ascii="Arial" w:hAnsi="Arial" w:cs="Arial"/>
          <w:sz w:val="24"/>
          <w:szCs w:val="24"/>
          <w:lang w:val="it-IT"/>
        </w:rPr>
        <w:t>online</w:t>
      </w:r>
      <w:r w:rsidR="00601856">
        <w:rPr>
          <w:rFonts w:ascii="Arial" w:hAnsi="Arial" w:cs="Arial"/>
          <w:sz w:val="24"/>
          <w:szCs w:val="24"/>
          <w:lang w:val="it-IT"/>
        </w:rPr>
        <w:t>)</w:t>
      </w:r>
      <w:r w:rsidRPr="00601856">
        <w:rPr>
          <w:rFonts w:ascii="Arial" w:hAnsi="Arial" w:cs="Arial"/>
          <w:sz w:val="24"/>
          <w:szCs w:val="24"/>
          <w:lang w:val="it-IT"/>
        </w:rPr>
        <w:t xml:space="preserve"> 12(13), p.5443. doi:https://doi.org/10.3390/su12135443.</w:t>
      </w:r>
    </w:p>
    <w:p w14:paraId="1278DC79" w14:textId="5D199B57" w:rsidR="1B767E7D" w:rsidRDefault="1B767E7D" w:rsidP="5CAEB92B">
      <w:pPr>
        <w:spacing w:line="360" w:lineRule="auto"/>
        <w:jc w:val="both"/>
      </w:pPr>
      <w:r w:rsidRPr="00601856">
        <w:rPr>
          <w:rFonts w:ascii="Arial" w:hAnsi="Arial" w:cs="Arial"/>
          <w:sz w:val="24"/>
          <w:szCs w:val="24"/>
          <w:lang w:val="it-IT"/>
        </w:rPr>
        <w:t xml:space="preserve">Masiero, L., Viglia, G. and Nieto-Garcia, M. (2020). </w:t>
      </w:r>
      <w:r w:rsidRPr="5CAEB92B">
        <w:rPr>
          <w:rFonts w:ascii="Arial" w:hAnsi="Arial" w:cs="Arial"/>
          <w:sz w:val="24"/>
          <w:szCs w:val="24"/>
        </w:rPr>
        <w:t>Strategic consumer behavior in online hotel booking. Annals of Tourism Research, 83, p.102947. doi:https://doi.org/10.1016/j.annals.2020.102947.</w:t>
      </w:r>
    </w:p>
    <w:p w14:paraId="4528EA07" w14:textId="6ADC9DF1" w:rsidR="1B767E7D" w:rsidRDefault="1B767E7D" w:rsidP="5CAEB92B">
      <w:pPr>
        <w:spacing w:line="360" w:lineRule="auto"/>
        <w:jc w:val="both"/>
      </w:pPr>
      <w:r w:rsidRPr="5CAEB92B">
        <w:rPr>
          <w:rFonts w:ascii="Arial" w:hAnsi="Arial" w:cs="Arial"/>
          <w:sz w:val="24"/>
          <w:szCs w:val="24"/>
        </w:rPr>
        <w:t xml:space="preserve">S, S.N., Gandhi, R., Rajendran, S.R. and Abraham, N.D. (2023). Revolutionizing Digital Marketing Using Machine Learning. Advances in marketing, customer </w:t>
      </w:r>
      <w:r w:rsidRPr="5CAEB92B">
        <w:rPr>
          <w:rFonts w:ascii="Arial" w:hAnsi="Arial" w:cs="Arial"/>
          <w:sz w:val="24"/>
          <w:szCs w:val="24"/>
        </w:rPr>
        <w:lastRenderedPageBreak/>
        <w:t>relationship management, and e-services book series, pp.1–22. doi:https://doi.org/10.4018/978-1-6684-7735-9.ch001.</w:t>
      </w:r>
    </w:p>
    <w:p w14:paraId="50581FDF" w14:textId="5728C3B4" w:rsidR="1B767E7D" w:rsidRDefault="1B767E7D" w:rsidP="5CAEB92B">
      <w:pPr>
        <w:spacing w:line="360" w:lineRule="auto"/>
        <w:jc w:val="both"/>
      </w:pPr>
      <w:r w:rsidRPr="5CAEB92B">
        <w:rPr>
          <w:rFonts w:ascii="Arial" w:hAnsi="Arial" w:cs="Arial"/>
          <w:sz w:val="24"/>
          <w:szCs w:val="24"/>
        </w:rPr>
        <w:t>Srivastava, P.R., Sengupta, K., Kumar, A., Biswas, B. and Ishizaka, A. (2021). Post-epidemic Factors Influencing customer’s Booking Intent for a Hotel or Leisure spot: an Empirical Study. Journal of Enterprise Information Management, 35(1). doi:https://doi.org/10.1108/jeim-03-2021-0137.</w:t>
      </w:r>
    </w:p>
    <w:p w14:paraId="645F6F53" w14:textId="20C9AAB0" w:rsidR="1B767E7D" w:rsidRDefault="1B767E7D" w:rsidP="5CAEB92B">
      <w:pPr>
        <w:spacing w:line="360" w:lineRule="auto"/>
        <w:jc w:val="both"/>
      </w:pPr>
      <w:r w:rsidRPr="5CAEB92B">
        <w:rPr>
          <w:rFonts w:ascii="Arial" w:hAnsi="Arial" w:cs="Arial"/>
          <w:sz w:val="24"/>
          <w:szCs w:val="24"/>
        </w:rPr>
        <w:t>Stilinovic, M. and Hutchinson, J. (2022). The Internet regulation turn? Policy, Internet and technology. Policy &amp; Internet. doi:https://doi.org/10.1002/poi3.297.</w:t>
      </w:r>
    </w:p>
    <w:p w14:paraId="577EBB1E" w14:textId="2E7F218C" w:rsidR="1B767E7D" w:rsidRDefault="1B767E7D" w:rsidP="5CAEB92B">
      <w:pPr>
        <w:spacing w:line="360" w:lineRule="auto"/>
        <w:jc w:val="both"/>
      </w:pPr>
      <w:r w:rsidRPr="5CAEB92B">
        <w:rPr>
          <w:rFonts w:ascii="Arial" w:hAnsi="Arial" w:cs="Arial"/>
          <w:sz w:val="24"/>
          <w:szCs w:val="24"/>
        </w:rPr>
        <w:t>Tripadvisor (2024). TripAdvisor: Read Reviews, Compare Prices &amp; Book. [online] TripAdvisor. Available at: https://www.tripadvisor.com/ [Accessed 19 May 2024].</w:t>
      </w:r>
    </w:p>
    <w:p w14:paraId="61DA52DD" w14:textId="12BCB64E" w:rsidR="1B767E7D" w:rsidRDefault="1B767E7D" w:rsidP="5CAEB92B">
      <w:pPr>
        <w:spacing w:line="360" w:lineRule="auto"/>
        <w:jc w:val="both"/>
      </w:pPr>
      <w:r w:rsidRPr="5CAEB92B">
        <w:rPr>
          <w:rFonts w:ascii="Arial" w:hAnsi="Arial" w:cs="Arial"/>
          <w:sz w:val="24"/>
          <w:szCs w:val="24"/>
        </w:rPr>
        <w:t xml:space="preserve">Veezu. (2024). Smarter Local Rides | Drive with Veezu. [online] Available at: https://www.veezu.co.uk/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r w:rsidRPr="5CAEB92B">
        <w:rPr>
          <w:rFonts w:ascii="Arial" w:hAnsi="Arial" w:cs="Arial"/>
          <w:sz w:val="24"/>
          <w:szCs w:val="24"/>
        </w:rPr>
        <w:t>.</w:t>
      </w:r>
    </w:p>
    <w:p w14:paraId="1E66103D" w14:textId="22138FC3" w:rsidR="5755F0A1" w:rsidRDefault="5755F0A1" w:rsidP="5CAEB92B">
      <w:pPr>
        <w:spacing w:line="360" w:lineRule="auto"/>
        <w:jc w:val="both"/>
        <w:rPr>
          <w:rFonts w:ascii="Arial" w:hAnsi="Arial" w:cs="Arial"/>
          <w:sz w:val="24"/>
          <w:szCs w:val="24"/>
        </w:rPr>
      </w:pPr>
      <w:r w:rsidRPr="5CAEB92B">
        <w:rPr>
          <w:rFonts w:ascii="Arial" w:hAnsi="Arial" w:cs="Arial"/>
          <w:sz w:val="24"/>
          <w:szCs w:val="24"/>
        </w:rPr>
        <w:t xml:space="preserve">World Health Organization (2021). Coronavirus Disease (COVID-19). [online] World Health Organization. Available at: https://www.who.int/health-topics/coronavirus#tab=tab_1 </w:t>
      </w:r>
      <w:r w:rsidR="00601856">
        <w:rPr>
          <w:rFonts w:ascii="Arial" w:hAnsi="Arial" w:cs="Arial"/>
          <w:sz w:val="24"/>
          <w:szCs w:val="24"/>
        </w:rPr>
        <w:t>(</w:t>
      </w:r>
      <w:r w:rsidRPr="5CAEB92B">
        <w:rPr>
          <w:rFonts w:ascii="Arial" w:hAnsi="Arial" w:cs="Arial"/>
          <w:sz w:val="24"/>
          <w:szCs w:val="24"/>
        </w:rPr>
        <w:t>Accessed 21 May 2024</w:t>
      </w:r>
      <w:r w:rsidR="00601856">
        <w:rPr>
          <w:rFonts w:ascii="Arial" w:hAnsi="Arial" w:cs="Arial"/>
          <w:sz w:val="24"/>
          <w:szCs w:val="24"/>
        </w:rPr>
        <w:t>)</w:t>
      </w:r>
      <w:r w:rsidRPr="5CAEB92B">
        <w:rPr>
          <w:rFonts w:ascii="Arial" w:hAnsi="Arial" w:cs="Arial"/>
          <w:sz w:val="24"/>
          <w:szCs w:val="24"/>
        </w:rPr>
        <w:t>.</w:t>
      </w:r>
    </w:p>
    <w:p w14:paraId="546EE656" w14:textId="1696AE66" w:rsidR="5CAEB92B" w:rsidRDefault="5CAEB92B" w:rsidP="5CAEB92B">
      <w:pPr>
        <w:spacing w:line="360" w:lineRule="auto"/>
        <w:jc w:val="both"/>
        <w:rPr>
          <w:rFonts w:ascii="Arial" w:hAnsi="Arial" w:cs="Arial"/>
          <w:sz w:val="24"/>
          <w:szCs w:val="24"/>
        </w:rPr>
      </w:pPr>
    </w:p>
    <w:p w14:paraId="76606CC3" w14:textId="0C68E890" w:rsidR="1B767E7D" w:rsidRDefault="1B767E7D" w:rsidP="5CAEB92B">
      <w:pPr>
        <w:spacing w:line="360" w:lineRule="auto"/>
        <w:jc w:val="both"/>
      </w:pPr>
      <w:r w:rsidRPr="5CAEB92B">
        <w:rPr>
          <w:rFonts w:ascii="Arial" w:hAnsi="Arial" w:cs="Arial"/>
          <w:sz w:val="24"/>
          <w:szCs w:val="24"/>
        </w:rPr>
        <w:t xml:space="preserve">www.gopuff.com. (2024). Alcohol, Food, Drinks and More Delivered To You | Gopuff. </w:t>
      </w:r>
      <w:r w:rsidR="00601856">
        <w:rPr>
          <w:rFonts w:ascii="Arial" w:hAnsi="Arial" w:cs="Arial"/>
          <w:sz w:val="24"/>
          <w:szCs w:val="24"/>
        </w:rPr>
        <w:t>(</w:t>
      </w:r>
      <w:r w:rsidRPr="5CAEB92B">
        <w:rPr>
          <w:rFonts w:ascii="Arial" w:hAnsi="Arial" w:cs="Arial"/>
          <w:sz w:val="24"/>
          <w:szCs w:val="24"/>
        </w:rPr>
        <w:t>online</w:t>
      </w:r>
      <w:r w:rsidR="00601856">
        <w:rPr>
          <w:rFonts w:ascii="Arial" w:hAnsi="Arial" w:cs="Arial"/>
          <w:sz w:val="24"/>
          <w:szCs w:val="24"/>
        </w:rPr>
        <w:t>)</w:t>
      </w:r>
      <w:r w:rsidRPr="5CAEB92B">
        <w:rPr>
          <w:rFonts w:ascii="Arial" w:hAnsi="Arial" w:cs="Arial"/>
          <w:sz w:val="24"/>
          <w:szCs w:val="24"/>
        </w:rPr>
        <w:t xml:space="preserve"> Available at: </w:t>
      </w:r>
      <w:hyperlink r:id="rId4" w:history="1">
        <w:r w:rsidR="00601856" w:rsidRPr="005F3174">
          <w:rPr>
            <w:rStyle w:val="Hyperlink"/>
            <w:rFonts w:ascii="Arial" w:hAnsi="Arial" w:cs="Arial"/>
            <w:sz w:val="24"/>
            <w:szCs w:val="24"/>
          </w:rPr>
          <w:t>https://www.gopuff.com/gb/</w:t>
        </w:r>
      </w:hyperlink>
      <w:r w:rsidRPr="5CAEB92B">
        <w:rPr>
          <w:rFonts w:ascii="Arial" w:hAnsi="Arial" w:cs="Arial"/>
          <w:sz w:val="24"/>
          <w:szCs w:val="24"/>
        </w:rPr>
        <w:t>.</w:t>
      </w:r>
      <w:r w:rsidR="00601856">
        <w:rPr>
          <w:rFonts w:ascii="Arial" w:hAnsi="Arial" w:cs="Arial"/>
          <w:sz w:val="24"/>
          <w:szCs w:val="24"/>
        </w:rPr>
        <w:t xml:space="preserve"> (Accessed at: 18.2024).</w:t>
      </w:r>
    </w:p>
    <w:p w14:paraId="046B9B2B" w14:textId="03D03FE1" w:rsidR="1B767E7D" w:rsidRDefault="1B767E7D" w:rsidP="5CAEB92B">
      <w:pPr>
        <w:spacing w:line="360" w:lineRule="auto"/>
        <w:jc w:val="both"/>
      </w:pPr>
      <w:r w:rsidRPr="5CAEB92B">
        <w:rPr>
          <w:rFonts w:ascii="Arial" w:hAnsi="Arial" w:cs="Arial"/>
          <w:sz w:val="24"/>
          <w:szCs w:val="24"/>
        </w:rPr>
        <w:t xml:space="preserve">www.yoello.com. (2023). Yoello | An </w:t>
      </w:r>
      <w:r w:rsidR="62758CBB" w:rsidRPr="5CAEB92B">
        <w:rPr>
          <w:rFonts w:ascii="Arial" w:hAnsi="Arial" w:cs="Arial"/>
          <w:sz w:val="24"/>
          <w:szCs w:val="24"/>
        </w:rPr>
        <w:t>Award-Winning</w:t>
      </w:r>
      <w:r w:rsidRPr="5CAEB92B">
        <w:rPr>
          <w:rFonts w:ascii="Arial" w:hAnsi="Arial" w:cs="Arial"/>
          <w:sz w:val="24"/>
          <w:szCs w:val="24"/>
        </w:rPr>
        <w:t xml:space="preserve"> Mobile Order and Pay Solution. [online] Available at: https://www.yoello.com/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r w:rsidRPr="5CAEB92B">
        <w:rPr>
          <w:rFonts w:ascii="Arial" w:hAnsi="Arial" w:cs="Arial"/>
          <w:sz w:val="24"/>
          <w:szCs w:val="24"/>
        </w:rPr>
        <w:t>.</w:t>
      </w:r>
    </w:p>
    <w:p w14:paraId="731FF3CF" w14:textId="4DE17127" w:rsidR="1B767E7D" w:rsidRDefault="1B767E7D" w:rsidP="5CAEB92B">
      <w:pPr>
        <w:spacing w:line="360" w:lineRule="auto"/>
        <w:jc w:val="both"/>
      </w:pPr>
      <w:r w:rsidRPr="5CAEB92B">
        <w:rPr>
          <w:rFonts w:ascii="Arial" w:hAnsi="Arial" w:cs="Arial"/>
          <w:sz w:val="24"/>
          <w:szCs w:val="24"/>
        </w:rPr>
        <w:t>Xia, Y., Chan, H.K., Zhong, L. and Xu, S. (2021). Enhancing hotel knowledge management: the influencing factors of online hotel reviews on travellers’ booking intention. Knowledge Management Research &amp; Practice, pp.1–12. doi:https://doi.org/10.1080/14778238.2021.1967214.</w:t>
      </w:r>
    </w:p>
    <w:p w14:paraId="2FCC5C36" w14:textId="6D0BECF3" w:rsidR="5CAEB92B" w:rsidRDefault="5CAEB92B" w:rsidP="5CAEB92B">
      <w:pPr>
        <w:spacing w:line="360" w:lineRule="auto"/>
        <w:jc w:val="both"/>
        <w:rPr>
          <w:rFonts w:ascii="Arial" w:hAnsi="Arial" w:cs="Arial"/>
          <w:sz w:val="24"/>
          <w:szCs w:val="24"/>
        </w:rPr>
      </w:pPr>
    </w:p>
    <w:sectPr w:rsidR="5CAEB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s+Hbjognhili2R" int2:id="UkpmS760">
      <int2:state int2:value="Rejected" int2:type="AugLoop_Text_Critique"/>
    </int2:textHash>
    <int2:textHash int2:hashCode="A0hBbzvAst7obR" int2:id="l6TsRXZs">
      <int2:state int2:value="Rejected" int2:type="AugLoop_Text_Critique"/>
    </int2:textHash>
    <int2:textHash int2:hashCode="Ej/M1vzZ85T6ZZ" int2:id="tNrYZ1wb">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164"/>
    <w:rsid w:val="0013F6BA"/>
    <w:rsid w:val="00192191"/>
    <w:rsid w:val="004C5619"/>
    <w:rsid w:val="00601856"/>
    <w:rsid w:val="0060BBA7"/>
    <w:rsid w:val="0065B49B"/>
    <w:rsid w:val="006F1395"/>
    <w:rsid w:val="0075459A"/>
    <w:rsid w:val="008F1164"/>
    <w:rsid w:val="00965C38"/>
    <w:rsid w:val="00992E6E"/>
    <w:rsid w:val="00A4628D"/>
    <w:rsid w:val="00AD21AA"/>
    <w:rsid w:val="00C67166"/>
    <w:rsid w:val="00CB217F"/>
    <w:rsid w:val="00E16940"/>
    <w:rsid w:val="00E24260"/>
    <w:rsid w:val="010FD95F"/>
    <w:rsid w:val="013E5996"/>
    <w:rsid w:val="016BFE91"/>
    <w:rsid w:val="01916C77"/>
    <w:rsid w:val="01C6C1C3"/>
    <w:rsid w:val="02661EAA"/>
    <w:rsid w:val="0299CF09"/>
    <w:rsid w:val="02C4A22C"/>
    <w:rsid w:val="02C59518"/>
    <w:rsid w:val="02E4F21C"/>
    <w:rsid w:val="03028BAC"/>
    <w:rsid w:val="035D9C60"/>
    <w:rsid w:val="036C8F55"/>
    <w:rsid w:val="03A3117D"/>
    <w:rsid w:val="03B0AD18"/>
    <w:rsid w:val="03B2D71D"/>
    <w:rsid w:val="03B62B5C"/>
    <w:rsid w:val="03DE048E"/>
    <w:rsid w:val="03EF4C7E"/>
    <w:rsid w:val="03F85D1E"/>
    <w:rsid w:val="04237626"/>
    <w:rsid w:val="047BB49D"/>
    <w:rsid w:val="0548AE11"/>
    <w:rsid w:val="0561E5F4"/>
    <w:rsid w:val="05901296"/>
    <w:rsid w:val="05A770B1"/>
    <w:rsid w:val="05B891CC"/>
    <w:rsid w:val="05D4CEE2"/>
    <w:rsid w:val="06AE9CF3"/>
    <w:rsid w:val="06BCEBA9"/>
    <w:rsid w:val="06FF456A"/>
    <w:rsid w:val="070E42A4"/>
    <w:rsid w:val="07207DED"/>
    <w:rsid w:val="0747D90E"/>
    <w:rsid w:val="0770B72D"/>
    <w:rsid w:val="07B4837A"/>
    <w:rsid w:val="07E67E5F"/>
    <w:rsid w:val="0830A72C"/>
    <w:rsid w:val="086BA253"/>
    <w:rsid w:val="08A4F66D"/>
    <w:rsid w:val="08A87DA6"/>
    <w:rsid w:val="09284A67"/>
    <w:rsid w:val="09370A66"/>
    <w:rsid w:val="0950F10C"/>
    <w:rsid w:val="0992C168"/>
    <w:rsid w:val="09E7F96E"/>
    <w:rsid w:val="09F71404"/>
    <w:rsid w:val="09F7C469"/>
    <w:rsid w:val="0A1E4B21"/>
    <w:rsid w:val="0A77482D"/>
    <w:rsid w:val="0A8F6274"/>
    <w:rsid w:val="0A923E6E"/>
    <w:rsid w:val="0AB3AA69"/>
    <w:rsid w:val="0AF650C9"/>
    <w:rsid w:val="0B158EA8"/>
    <w:rsid w:val="0B28DDD4"/>
    <w:rsid w:val="0B29BBFF"/>
    <w:rsid w:val="0CB72778"/>
    <w:rsid w:val="0E07F633"/>
    <w:rsid w:val="0EAC99CD"/>
    <w:rsid w:val="0EE835CD"/>
    <w:rsid w:val="0F0119C4"/>
    <w:rsid w:val="0F60B0EA"/>
    <w:rsid w:val="0FAE050B"/>
    <w:rsid w:val="0FCA1471"/>
    <w:rsid w:val="0FE517ED"/>
    <w:rsid w:val="10156D68"/>
    <w:rsid w:val="1056CCE7"/>
    <w:rsid w:val="10A54DBB"/>
    <w:rsid w:val="10F2671F"/>
    <w:rsid w:val="11353EA3"/>
    <w:rsid w:val="11454F54"/>
    <w:rsid w:val="1189FB29"/>
    <w:rsid w:val="118BF9C1"/>
    <w:rsid w:val="119A0B3E"/>
    <w:rsid w:val="11C8BB75"/>
    <w:rsid w:val="11FB5B9B"/>
    <w:rsid w:val="1207A9AB"/>
    <w:rsid w:val="1233FB04"/>
    <w:rsid w:val="12451EB5"/>
    <w:rsid w:val="1261F98D"/>
    <w:rsid w:val="131321B9"/>
    <w:rsid w:val="131DFF67"/>
    <w:rsid w:val="135A58C0"/>
    <w:rsid w:val="14048C4A"/>
    <w:rsid w:val="140B5B14"/>
    <w:rsid w:val="1435DB49"/>
    <w:rsid w:val="1441B9B4"/>
    <w:rsid w:val="146CE8D6"/>
    <w:rsid w:val="14769CD5"/>
    <w:rsid w:val="14E231C6"/>
    <w:rsid w:val="14EF6449"/>
    <w:rsid w:val="153A735C"/>
    <w:rsid w:val="154312E3"/>
    <w:rsid w:val="15A568F8"/>
    <w:rsid w:val="1641A044"/>
    <w:rsid w:val="1680B0F9"/>
    <w:rsid w:val="16EB6D87"/>
    <w:rsid w:val="170FCD08"/>
    <w:rsid w:val="175A71CB"/>
    <w:rsid w:val="1760B844"/>
    <w:rsid w:val="17616046"/>
    <w:rsid w:val="17635BB7"/>
    <w:rsid w:val="176A119C"/>
    <w:rsid w:val="178C8A89"/>
    <w:rsid w:val="192DDE5D"/>
    <w:rsid w:val="193C4980"/>
    <w:rsid w:val="1948F206"/>
    <w:rsid w:val="19BDAA16"/>
    <w:rsid w:val="19F60F35"/>
    <w:rsid w:val="1A230E49"/>
    <w:rsid w:val="1A4A9BD4"/>
    <w:rsid w:val="1A54F4C1"/>
    <w:rsid w:val="1A63B3E2"/>
    <w:rsid w:val="1A7A14D5"/>
    <w:rsid w:val="1B2E0704"/>
    <w:rsid w:val="1B5B7B66"/>
    <w:rsid w:val="1B6292DB"/>
    <w:rsid w:val="1B767E7D"/>
    <w:rsid w:val="1B80DFBC"/>
    <w:rsid w:val="1B99CA5F"/>
    <w:rsid w:val="1BEA7705"/>
    <w:rsid w:val="1C046A00"/>
    <w:rsid w:val="1C182E49"/>
    <w:rsid w:val="1C36C412"/>
    <w:rsid w:val="1C8CCF35"/>
    <w:rsid w:val="1CD57D25"/>
    <w:rsid w:val="1D0FD512"/>
    <w:rsid w:val="1D198B45"/>
    <w:rsid w:val="1D3624F0"/>
    <w:rsid w:val="1D3CFED9"/>
    <w:rsid w:val="1D56713B"/>
    <w:rsid w:val="1D658821"/>
    <w:rsid w:val="1DA26C82"/>
    <w:rsid w:val="1DF8C388"/>
    <w:rsid w:val="1E03EB44"/>
    <w:rsid w:val="1E671DEF"/>
    <w:rsid w:val="1E77C1B1"/>
    <w:rsid w:val="1ECCE681"/>
    <w:rsid w:val="1EE59A44"/>
    <w:rsid w:val="1F15279D"/>
    <w:rsid w:val="1F20EB3F"/>
    <w:rsid w:val="1F2CCC0E"/>
    <w:rsid w:val="1F41448C"/>
    <w:rsid w:val="1F56CDEB"/>
    <w:rsid w:val="1F700804"/>
    <w:rsid w:val="1F797040"/>
    <w:rsid w:val="1F8FA454"/>
    <w:rsid w:val="1FB2F47E"/>
    <w:rsid w:val="20154EBB"/>
    <w:rsid w:val="2022DB57"/>
    <w:rsid w:val="20E3B4F4"/>
    <w:rsid w:val="217FE429"/>
    <w:rsid w:val="21A6C752"/>
    <w:rsid w:val="221B4618"/>
    <w:rsid w:val="2238447B"/>
    <w:rsid w:val="224B7239"/>
    <w:rsid w:val="22742F14"/>
    <w:rsid w:val="231BAAD2"/>
    <w:rsid w:val="23A3953D"/>
    <w:rsid w:val="23F5CCCA"/>
    <w:rsid w:val="241BB7F7"/>
    <w:rsid w:val="2424011E"/>
    <w:rsid w:val="24452AB8"/>
    <w:rsid w:val="24A49FF4"/>
    <w:rsid w:val="24D88CB8"/>
    <w:rsid w:val="2509BFE3"/>
    <w:rsid w:val="253270A2"/>
    <w:rsid w:val="254B8D06"/>
    <w:rsid w:val="255355F6"/>
    <w:rsid w:val="255F0971"/>
    <w:rsid w:val="2560AEC2"/>
    <w:rsid w:val="256C97BD"/>
    <w:rsid w:val="2576721D"/>
    <w:rsid w:val="25F7B441"/>
    <w:rsid w:val="25FC6B4B"/>
    <w:rsid w:val="2671354E"/>
    <w:rsid w:val="27C8CC1E"/>
    <w:rsid w:val="28020EE5"/>
    <w:rsid w:val="281861D4"/>
    <w:rsid w:val="286CA25E"/>
    <w:rsid w:val="2899FAFF"/>
    <w:rsid w:val="28C2D24E"/>
    <w:rsid w:val="28C5FAFD"/>
    <w:rsid w:val="2902A67C"/>
    <w:rsid w:val="290CDD9C"/>
    <w:rsid w:val="298447F6"/>
    <w:rsid w:val="29F34D35"/>
    <w:rsid w:val="2A536127"/>
    <w:rsid w:val="2B0209CD"/>
    <w:rsid w:val="2B2E6689"/>
    <w:rsid w:val="2BE1A9F4"/>
    <w:rsid w:val="2BF62C05"/>
    <w:rsid w:val="2C19F272"/>
    <w:rsid w:val="2C1CE7FC"/>
    <w:rsid w:val="2C52ED11"/>
    <w:rsid w:val="2CCE5F59"/>
    <w:rsid w:val="2CD93724"/>
    <w:rsid w:val="2CDC31EB"/>
    <w:rsid w:val="2D8DB9ED"/>
    <w:rsid w:val="2D8F1ACB"/>
    <w:rsid w:val="2DC7DA13"/>
    <w:rsid w:val="2DF4F804"/>
    <w:rsid w:val="2E2AD7A7"/>
    <w:rsid w:val="2E3FF5F9"/>
    <w:rsid w:val="2E939273"/>
    <w:rsid w:val="2E963E6D"/>
    <w:rsid w:val="2EE8C48A"/>
    <w:rsid w:val="2F3AD1E3"/>
    <w:rsid w:val="2F64A7A8"/>
    <w:rsid w:val="2F953AC1"/>
    <w:rsid w:val="2FD6CD3E"/>
    <w:rsid w:val="30C86D75"/>
    <w:rsid w:val="30EFEA5C"/>
    <w:rsid w:val="30FBEDF4"/>
    <w:rsid w:val="31026824"/>
    <w:rsid w:val="3121785D"/>
    <w:rsid w:val="319D0296"/>
    <w:rsid w:val="321CDA6A"/>
    <w:rsid w:val="32411B55"/>
    <w:rsid w:val="3253F075"/>
    <w:rsid w:val="326523BB"/>
    <w:rsid w:val="3278DDFB"/>
    <w:rsid w:val="32B2D8A2"/>
    <w:rsid w:val="3333C96A"/>
    <w:rsid w:val="3340AD08"/>
    <w:rsid w:val="336E419F"/>
    <w:rsid w:val="33B99E78"/>
    <w:rsid w:val="33E801DF"/>
    <w:rsid w:val="34179AA4"/>
    <w:rsid w:val="342A5854"/>
    <w:rsid w:val="342C41D5"/>
    <w:rsid w:val="343D72E8"/>
    <w:rsid w:val="344790FC"/>
    <w:rsid w:val="34A3AF1C"/>
    <w:rsid w:val="34B6C082"/>
    <w:rsid w:val="34CDC03F"/>
    <w:rsid w:val="350CB593"/>
    <w:rsid w:val="356F0944"/>
    <w:rsid w:val="358C2A3B"/>
    <w:rsid w:val="35F43C54"/>
    <w:rsid w:val="3658A210"/>
    <w:rsid w:val="3663EA9E"/>
    <w:rsid w:val="367536A3"/>
    <w:rsid w:val="36D37650"/>
    <w:rsid w:val="37046B03"/>
    <w:rsid w:val="370F7461"/>
    <w:rsid w:val="372E9F94"/>
    <w:rsid w:val="378B6A39"/>
    <w:rsid w:val="37A00AA4"/>
    <w:rsid w:val="37B4520C"/>
    <w:rsid w:val="37CDB68C"/>
    <w:rsid w:val="385D1EBE"/>
    <w:rsid w:val="38694942"/>
    <w:rsid w:val="38902764"/>
    <w:rsid w:val="389AC2D9"/>
    <w:rsid w:val="38D42AE3"/>
    <w:rsid w:val="39203354"/>
    <w:rsid w:val="39275DA3"/>
    <w:rsid w:val="39AE08FF"/>
    <w:rsid w:val="39CA9D64"/>
    <w:rsid w:val="3A5A9673"/>
    <w:rsid w:val="3A5C0CA7"/>
    <w:rsid w:val="3B33F0C3"/>
    <w:rsid w:val="3B3456A3"/>
    <w:rsid w:val="3C037CB8"/>
    <w:rsid w:val="3C08E952"/>
    <w:rsid w:val="3C684720"/>
    <w:rsid w:val="3CD6FE08"/>
    <w:rsid w:val="3D0EAD95"/>
    <w:rsid w:val="3D4FB723"/>
    <w:rsid w:val="3DEA79B2"/>
    <w:rsid w:val="3E338305"/>
    <w:rsid w:val="3E4D12DA"/>
    <w:rsid w:val="3E564C23"/>
    <w:rsid w:val="3E82F1E0"/>
    <w:rsid w:val="3E8A6FB0"/>
    <w:rsid w:val="3E9B6040"/>
    <w:rsid w:val="3E9C77B9"/>
    <w:rsid w:val="3EF668D4"/>
    <w:rsid w:val="3F9A23A5"/>
    <w:rsid w:val="3FA59900"/>
    <w:rsid w:val="3FCC1B53"/>
    <w:rsid w:val="3FE3B583"/>
    <w:rsid w:val="3FFD9F58"/>
    <w:rsid w:val="3FFEAA17"/>
    <w:rsid w:val="41A11F7D"/>
    <w:rsid w:val="41A85777"/>
    <w:rsid w:val="41E83F01"/>
    <w:rsid w:val="43177E81"/>
    <w:rsid w:val="4366D52B"/>
    <w:rsid w:val="43AF305F"/>
    <w:rsid w:val="43DE0CE0"/>
    <w:rsid w:val="43E95146"/>
    <w:rsid w:val="43F109ED"/>
    <w:rsid w:val="43F57C9A"/>
    <w:rsid w:val="44105A5B"/>
    <w:rsid w:val="44208E5A"/>
    <w:rsid w:val="4456FEBA"/>
    <w:rsid w:val="446FFA48"/>
    <w:rsid w:val="44BB3D94"/>
    <w:rsid w:val="44E7688A"/>
    <w:rsid w:val="45108320"/>
    <w:rsid w:val="4554DF0E"/>
    <w:rsid w:val="455C7583"/>
    <w:rsid w:val="45EA53AD"/>
    <w:rsid w:val="461F96BD"/>
    <w:rsid w:val="46242941"/>
    <w:rsid w:val="46B97022"/>
    <w:rsid w:val="475AF70A"/>
    <w:rsid w:val="4830D948"/>
    <w:rsid w:val="484221F4"/>
    <w:rsid w:val="486C6335"/>
    <w:rsid w:val="488F8AA7"/>
    <w:rsid w:val="48A8C319"/>
    <w:rsid w:val="48B17E03"/>
    <w:rsid w:val="48F27173"/>
    <w:rsid w:val="497D7BBE"/>
    <w:rsid w:val="499AFC0D"/>
    <w:rsid w:val="49C37E6C"/>
    <w:rsid w:val="49D3323B"/>
    <w:rsid w:val="49F7F045"/>
    <w:rsid w:val="49FD6F9B"/>
    <w:rsid w:val="4A050B18"/>
    <w:rsid w:val="4A8678CD"/>
    <w:rsid w:val="4A8EF2BB"/>
    <w:rsid w:val="4A908A13"/>
    <w:rsid w:val="4AB78A1E"/>
    <w:rsid w:val="4AB88EF5"/>
    <w:rsid w:val="4B1C87E1"/>
    <w:rsid w:val="4B4801C3"/>
    <w:rsid w:val="4B4CEA87"/>
    <w:rsid w:val="4B7D9281"/>
    <w:rsid w:val="4C0A3E45"/>
    <w:rsid w:val="4C4F24CC"/>
    <w:rsid w:val="4C7ECC09"/>
    <w:rsid w:val="4CC025E1"/>
    <w:rsid w:val="4CD77FE6"/>
    <w:rsid w:val="4D88B3DE"/>
    <w:rsid w:val="4DA87E9E"/>
    <w:rsid w:val="4DAE5B43"/>
    <w:rsid w:val="4DF4C13A"/>
    <w:rsid w:val="4E17ACC8"/>
    <w:rsid w:val="4EAB4220"/>
    <w:rsid w:val="4EF9D6FA"/>
    <w:rsid w:val="4F06202E"/>
    <w:rsid w:val="4F19669F"/>
    <w:rsid w:val="4F25F526"/>
    <w:rsid w:val="4F4E2338"/>
    <w:rsid w:val="4F8411A0"/>
    <w:rsid w:val="4FA02EA6"/>
    <w:rsid w:val="4FEB4E66"/>
    <w:rsid w:val="4FFA0AA8"/>
    <w:rsid w:val="5001BF90"/>
    <w:rsid w:val="502B40D7"/>
    <w:rsid w:val="5078185B"/>
    <w:rsid w:val="50D14CAC"/>
    <w:rsid w:val="50E1EDC3"/>
    <w:rsid w:val="5116DFCD"/>
    <w:rsid w:val="51276564"/>
    <w:rsid w:val="513C8DAA"/>
    <w:rsid w:val="523E934E"/>
    <w:rsid w:val="52743DB9"/>
    <w:rsid w:val="528E8B7E"/>
    <w:rsid w:val="53352FAC"/>
    <w:rsid w:val="533933D5"/>
    <w:rsid w:val="5346781D"/>
    <w:rsid w:val="54024575"/>
    <w:rsid w:val="545C0940"/>
    <w:rsid w:val="54856032"/>
    <w:rsid w:val="54B78FF4"/>
    <w:rsid w:val="54B81CBC"/>
    <w:rsid w:val="54CA6B55"/>
    <w:rsid w:val="54F5A762"/>
    <w:rsid w:val="555DEE88"/>
    <w:rsid w:val="55A059B6"/>
    <w:rsid w:val="5637C8E6"/>
    <w:rsid w:val="566930BD"/>
    <w:rsid w:val="569336B5"/>
    <w:rsid w:val="57011F17"/>
    <w:rsid w:val="570A7F8D"/>
    <w:rsid w:val="5726822C"/>
    <w:rsid w:val="573DC571"/>
    <w:rsid w:val="5755F0A1"/>
    <w:rsid w:val="575A589B"/>
    <w:rsid w:val="57E9C877"/>
    <w:rsid w:val="5826D169"/>
    <w:rsid w:val="582AF755"/>
    <w:rsid w:val="586BE05B"/>
    <w:rsid w:val="587351AB"/>
    <w:rsid w:val="588017E1"/>
    <w:rsid w:val="58BAF6CD"/>
    <w:rsid w:val="58C7AE6A"/>
    <w:rsid w:val="58FB36F4"/>
    <w:rsid w:val="59472303"/>
    <w:rsid w:val="5947A70E"/>
    <w:rsid w:val="59514658"/>
    <w:rsid w:val="599BCB39"/>
    <w:rsid w:val="59B3E18D"/>
    <w:rsid w:val="59D17D3E"/>
    <w:rsid w:val="5A63BC1E"/>
    <w:rsid w:val="5A8BDED9"/>
    <w:rsid w:val="5AD1D65F"/>
    <w:rsid w:val="5B0D7E62"/>
    <w:rsid w:val="5B1DF6D9"/>
    <w:rsid w:val="5C24657E"/>
    <w:rsid w:val="5C81384C"/>
    <w:rsid w:val="5C8F01EE"/>
    <w:rsid w:val="5CAEB92B"/>
    <w:rsid w:val="5D3DEB79"/>
    <w:rsid w:val="5D814FBC"/>
    <w:rsid w:val="5DD3C0BC"/>
    <w:rsid w:val="5F07860B"/>
    <w:rsid w:val="5F1C703C"/>
    <w:rsid w:val="5F42B979"/>
    <w:rsid w:val="5F8319C3"/>
    <w:rsid w:val="5F92A54B"/>
    <w:rsid w:val="5FC3B74B"/>
    <w:rsid w:val="6034AD08"/>
    <w:rsid w:val="603F0E12"/>
    <w:rsid w:val="607BB9DA"/>
    <w:rsid w:val="60F0571D"/>
    <w:rsid w:val="61D655D1"/>
    <w:rsid w:val="61DDDAC9"/>
    <w:rsid w:val="6226A7CC"/>
    <w:rsid w:val="62758CBB"/>
    <w:rsid w:val="62A801A7"/>
    <w:rsid w:val="62BF4061"/>
    <w:rsid w:val="62F16328"/>
    <w:rsid w:val="631D3B2D"/>
    <w:rsid w:val="63DB0DEF"/>
    <w:rsid w:val="642414DB"/>
    <w:rsid w:val="6433617A"/>
    <w:rsid w:val="6447E387"/>
    <w:rsid w:val="653BF994"/>
    <w:rsid w:val="65B64838"/>
    <w:rsid w:val="667A7BA2"/>
    <w:rsid w:val="6724895C"/>
    <w:rsid w:val="6724C832"/>
    <w:rsid w:val="67546BDC"/>
    <w:rsid w:val="67C75BBF"/>
    <w:rsid w:val="67D910C8"/>
    <w:rsid w:val="67F7677B"/>
    <w:rsid w:val="67FE7666"/>
    <w:rsid w:val="6810B1D5"/>
    <w:rsid w:val="6827CBD2"/>
    <w:rsid w:val="683A5BDC"/>
    <w:rsid w:val="683C3418"/>
    <w:rsid w:val="68B4590F"/>
    <w:rsid w:val="68F102EC"/>
    <w:rsid w:val="68F31683"/>
    <w:rsid w:val="68F46677"/>
    <w:rsid w:val="69605D98"/>
    <w:rsid w:val="69B50D9A"/>
    <w:rsid w:val="6A2BEB49"/>
    <w:rsid w:val="6A45A60D"/>
    <w:rsid w:val="6A64EFE2"/>
    <w:rsid w:val="6A6AC0DC"/>
    <w:rsid w:val="6A9DC735"/>
    <w:rsid w:val="6AC96C2E"/>
    <w:rsid w:val="6B34BDCD"/>
    <w:rsid w:val="6BA8CA14"/>
    <w:rsid w:val="6BB279AA"/>
    <w:rsid w:val="6BF7639B"/>
    <w:rsid w:val="6C3D18C6"/>
    <w:rsid w:val="6C4B5AFF"/>
    <w:rsid w:val="6C5805FB"/>
    <w:rsid w:val="6C59B249"/>
    <w:rsid w:val="6C6035A1"/>
    <w:rsid w:val="6C8E7E1E"/>
    <w:rsid w:val="6CC28F47"/>
    <w:rsid w:val="6D5FDC14"/>
    <w:rsid w:val="6D8D79FC"/>
    <w:rsid w:val="6DF06130"/>
    <w:rsid w:val="6E05DFC6"/>
    <w:rsid w:val="6EB773EE"/>
    <w:rsid w:val="6EBAAFEE"/>
    <w:rsid w:val="6F345E39"/>
    <w:rsid w:val="6F52ACE0"/>
    <w:rsid w:val="6F7048A2"/>
    <w:rsid w:val="6FB2C511"/>
    <w:rsid w:val="701639A7"/>
    <w:rsid w:val="704E919C"/>
    <w:rsid w:val="70C0F437"/>
    <w:rsid w:val="70C78E4F"/>
    <w:rsid w:val="70F3682B"/>
    <w:rsid w:val="7186386D"/>
    <w:rsid w:val="71ACCE86"/>
    <w:rsid w:val="71BCD5ED"/>
    <w:rsid w:val="724859E9"/>
    <w:rsid w:val="7308787D"/>
    <w:rsid w:val="731D21B0"/>
    <w:rsid w:val="7365A205"/>
    <w:rsid w:val="73988A40"/>
    <w:rsid w:val="744D05AE"/>
    <w:rsid w:val="7461E358"/>
    <w:rsid w:val="7503005A"/>
    <w:rsid w:val="75241FDA"/>
    <w:rsid w:val="757B2757"/>
    <w:rsid w:val="7591F3E1"/>
    <w:rsid w:val="75C7BE05"/>
    <w:rsid w:val="75C9881F"/>
    <w:rsid w:val="75E70D38"/>
    <w:rsid w:val="7654E30C"/>
    <w:rsid w:val="7689378A"/>
    <w:rsid w:val="76C3BF3C"/>
    <w:rsid w:val="76E7C594"/>
    <w:rsid w:val="76FA0FFF"/>
    <w:rsid w:val="771BBA6E"/>
    <w:rsid w:val="773E741D"/>
    <w:rsid w:val="776D75A7"/>
    <w:rsid w:val="779CD0F6"/>
    <w:rsid w:val="77EEBD30"/>
    <w:rsid w:val="77FA0825"/>
    <w:rsid w:val="781E620A"/>
    <w:rsid w:val="786AA82D"/>
    <w:rsid w:val="78A6A26A"/>
    <w:rsid w:val="78E7253B"/>
    <w:rsid w:val="791C2C1E"/>
    <w:rsid w:val="79C46410"/>
    <w:rsid w:val="7A142B34"/>
    <w:rsid w:val="7A29D48C"/>
    <w:rsid w:val="7A63F96F"/>
    <w:rsid w:val="7A76ECC9"/>
    <w:rsid w:val="7A97622A"/>
    <w:rsid w:val="7AC674B6"/>
    <w:rsid w:val="7B9768C9"/>
    <w:rsid w:val="7BD54295"/>
    <w:rsid w:val="7BD91DA8"/>
    <w:rsid w:val="7BDD07BE"/>
    <w:rsid w:val="7C67AB53"/>
    <w:rsid w:val="7E0F416F"/>
    <w:rsid w:val="7E393938"/>
    <w:rsid w:val="7EE9DCF4"/>
    <w:rsid w:val="7F4C8B36"/>
    <w:rsid w:val="7F66800B"/>
    <w:rsid w:val="7FEDC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4E486"/>
  <w15:chartTrackingRefBased/>
  <w15:docId w15:val="{3C785A55-3F86-4F92-9A1F-52C9C45FD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1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1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1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1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1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1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1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1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1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1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1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1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1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1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1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1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1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164"/>
    <w:rPr>
      <w:rFonts w:eastAsiaTheme="majorEastAsia" w:cstheme="majorBidi"/>
      <w:color w:val="272727" w:themeColor="text1" w:themeTint="D8"/>
    </w:rPr>
  </w:style>
  <w:style w:type="paragraph" w:styleId="Title">
    <w:name w:val="Title"/>
    <w:basedOn w:val="Normal"/>
    <w:next w:val="Normal"/>
    <w:link w:val="TitleChar"/>
    <w:uiPriority w:val="10"/>
    <w:qFormat/>
    <w:rsid w:val="008F11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1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1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1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164"/>
    <w:pPr>
      <w:spacing w:before="160"/>
      <w:jc w:val="center"/>
    </w:pPr>
    <w:rPr>
      <w:i/>
      <w:iCs/>
      <w:color w:val="404040" w:themeColor="text1" w:themeTint="BF"/>
    </w:rPr>
  </w:style>
  <w:style w:type="character" w:customStyle="1" w:styleId="QuoteChar">
    <w:name w:val="Quote Char"/>
    <w:basedOn w:val="DefaultParagraphFont"/>
    <w:link w:val="Quote"/>
    <w:uiPriority w:val="29"/>
    <w:rsid w:val="008F1164"/>
    <w:rPr>
      <w:i/>
      <w:iCs/>
      <w:color w:val="404040" w:themeColor="text1" w:themeTint="BF"/>
    </w:rPr>
  </w:style>
  <w:style w:type="paragraph" w:styleId="ListParagraph">
    <w:name w:val="List Paragraph"/>
    <w:basedOn w:val="Normal"/>
    <w:uiPriority w:val="34"/>
    <w:qFormat/>
    <w:rsid w:val="008F1164"/>
    <w:pPr>
      <w:ind w:left="720"/>
      <w:contextualSpacing/>
    </w:pPr>
  </w:style>
  <w:style w:type="character" w:styleId="IntenseEmphasis">
    <w:name w:val="Intense Emphasis"/>
    <w:basedOn w:val="DefaultParagraphFont"/>
    <w:uiPriority w:val="21"/>
    <w:qFormat/>
    <w:rsid w:val="008F1164"/>
    <w:rPr>
      <w:i/>
      <w:iCs/>
      <w:color w:val="0F4761" w:themeColor="accent1" w:themeShade="BF"/>
    </w:rPr>
  </w:style>
  <w:style w:type="paragraph" w:styleId="IntenseQuote">
    <w:name w:val="Intense Quote"/>
    <w:basedOn w:val="Normal"/>
    <w:next w:val="Normal"/>
    <w:link w:val="IntenseQuoteChar"/>
    <w:uiPriority w:val="30"/>
    <w:qFormat/>
    <w:rsid w:val="008F11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164"/>
    <w:rPr>
      <w:i/>
      <w:iCs/>
      <w:color w:val="0F4761" w:themeColor="accent1" w:themeShade="BF"/>
    </w:rPr>
  </w:style>
  <w:style w:type="character" w:styleId="IntenseReference">
    <w:name w:val="Intense Reference"/>
    <w:basedOn w:val="DefaultParagraphFont"/>
    <w:uiPriority w:val="32"/>
    <w:qFormat/>
    <w:rsid w:val="008F1164"/>
    <w:rPr>
      <w:b/>
      <w:bCs/>
      <w:smallCaps/>
      <w:color w:val="0F4761" w:themeColor="accent1" w:themeShade="BF"/>
      <w:spacing w:val="5"/>
    </w:rPr>
  </w:style>
  <w:style w:type="character" w:styleId="Hyperlink">
    <w:name w:val="Hyperlink"/>
    <w:basedOn w:val="DefaultParagraphFont"/>
    <w:uiPriority w:val="99"/>
    <w:unhideWhenUsed/>
    <w:rsid w:val="00601856"/>
    <w:rPr>
      <w:color w:val="467886" w:themeColor="hyperlink"/>
      <w:u w:val="single"/>
    </w:rPr>
  </w:style>
  <w:style w:type="character" w:styleId="UnresolvedMention">
    <w:name w:val="Unresolved Mention"/>
    <w:basedOn w:val="DefaultParagraphFont"/>
    <w:uiPriority w:val="99"/>
    <w:semiHidden/>
    <w:unhideWhenUsed/>
    <w:rsid w:val="006018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puff.com/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3475</Words>
  <Characters>19810</Characters>
  <Application>Microsoft Office Word</Application>
  <DocSecurity>0</DocSecurity>
  <Lines>165</Lines>
  <Paragraphs>46</Paragraphs>
  <ScaleCrop>false</ScaleCrop>
  <Company/>
  <LinksUpToDate>false</LinksUpToDate>
  <CharactersWithSpaces>23239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Ruxandra Laczko (2107521)</dc:creator>
  <cp:keywords/>
  <dc:description/>
  <cp:lastModifiedBy>Ruxandra Laczko (2107521)</cp:lastModifiedBy>
  <cp:revision>12</cp:revision>
  <dcterms:created xsi:type="dcterms:W3CDTF">2024-05-13T09:58:00Z</dcterms:created>
  <dcterms:modified xsi:type="dcterms:W3CDTF">2024-05-21T10:00:00Z</dcterms:modified>
</cp:coreProperties>
</file>