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65942" w14:textId="77777777" w:rsidR="00F955C5" w:rsidRDefault="00F955C5">
      <w:pPr>
        <w:pStyle w:val="NoSpacing"/>
        <w:spacing w:before="1540" w:after="240"/>
        <w:jc w:val="center"/>
        <w:rPr>
          <w:rFonts w:eastAsiaTheme="minorHAnsi"/>
          <w:color w:val="4472C4" w:themeColor="accent1"/>
          <w:lang w:val="en-GB"/>
        </w:rPr>
      </w:pPr>
    </w:p>
    <w:p w14:paraId="7C2BD0F5" w14:textId="77777777" w:rsidR="00F955C5" w:rsidRDefault="00F955C5">
      <w:pPr>
        <w:pStyle w:val="NoSpacing"/>
        <w:spacing w:before="1540" w:after="240"/>
        <w:jc w:val="center"/>
        <w:rPr>
          <w:rFonts w:eastAsiaTheme="minorHAnsi"/>
          <w:color w:val="4472C4" w:themeColor="accent1"/>
          <w:lang w:val="en-GB"/>
        </w:rPr>
      </w:pPr>
    </w:p>
    <w:p w14:paraId="661ED896" w14:textId="77777777" w:rsidR="00F955C5" w:rsidRDefault="00F955C5">
      <w:pPr>
        <w:pStyle w:val="NoSpacing"/>
        <w:spacing w:before="1540" w:after="240"/>
        <w:jc w:val="center"/>
        <w:rPr>
          <w:rFonts w:eastAsiaTheme="minorHAnsi"/>
          <w:color w:val="4472C4" w:themeColor="accent1"/>
          <w:lang w:val="en-GB"/>
        </w:rPr>
      </w:pPr>
    </w:p>
    <w:sdt>
      <w:sdtPr>
        <w:rPr>
          <w:rFonts w:eastAsiaTheme="minorHAnsi"/>
          <w:color w:val="4472C4" w:themeColor="accent1"/>
          <w:lang w:val="en-GB"/>
        </w:rPr>
        <w:id w:val="-11223797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84EDBE6" w14:textId="37FC5392" w:rsidR="00B56B68" w:rsidRDefault="00B56B68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0F089A6" wp14:editId="46DD6DAF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F6C4D15FF3E4477BE84E43A871BE7D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456E7CF" w14:textId="21E8AB86" w:rsidR="00B56B68" w:rsidRDefault="00B56B68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REPORT</w:t>
              </w:r>
            </w:p>
          </w:sdtContent>
        </w:sdt>
        <w:p w14:paraId="4B4B405A" w14:textId="0E0D2555" w:rsidR="00B56B68" w:rsidRDefault="00B56B68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C5BE3F" wp14:editId="3820516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00B3D26" w14:textId="1B1D009D" w:rsidR="00B56B68" w:rsidRPr="00B56B68" w:rsidRDefault="00B56B68" w:rsidP="00B56B68">
                                    <w:pPr>
                                      <w:pStyle w:val="NoSpacing"/>
                                      <w:spacing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C5BE3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00B3D26" w14:textId="1B1D009D" w:rsidR="00B56B68" w:rsidRPr="00B56B68" w:rsidRDefault="00B56B68" w:rsidP="00B56B68">
                              <w:pPr>
                                <w:pStyle w:val="NoSpacing"/>
                                <w:spacing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color w:val="4472C4" w:themeColor="accent1"/>
              <w:sz w:val="28"/>
              <w:szCs w:val="28"/>
            </w:rPr>
            <w:t xml:space="preserve">Why Psychology is </w:t>
          </w:r>
          <w:r w:rsidR="00F70801">
            <w:rPr>
              <w:color w:val="4472C4" w:themeColor="accent1"/>
              <w:sz w:val="28"/>
              <w:szCs w:val="28"/>
            </w:rPr>
            <w:t xml:space="preserve">relevant </w:t>
          </w:r>
          <w:r>
            <w:rPr>
              <w:color w:val="4472C4" w:themeColor="accent1"/>
              <w:sz w:val="28"/>
              <w:szCs w:val="28"/>
            </w:rPr>
            <w:t xml:space="preserve">in </w:t>
          </w:r>
          <w:r w:rsidR="00706EAE">
            <w:rPr>
              <w:color w:val="4472C4" w:themeColor="accent1"/>
              <w:sz w:val="28"/>
              <w:szCs w:val="28"/>
            </w:rPr>
            <w:t xml:space="preserve">our </w:t>
          </w:r>
          <w:r>
            <w:rPr>
              <w:color w:val="4472C4" w:themeColor="accent1"/>
              <w:sz w:val="28"/>
              <w:szCs w:val="28"/>
            </w:rPr>
            <w:t>Health and Social Care practice</w:t>
          </w:r>
          <w:r>
            <w:rPr>
              <w:noProof/>
              <w:color w:val="4472C4" w:themeColor="accent1"/>
            </w:rPr>
            <w:t>?</w:t>
          </w:r>
          <w:r>
            <w:rPr>
              <w:noProof/>
              <w:color w:val="4472C4" w:themeColor="accent1"/>
            </w:rPr>
            <w:drawing>
              <wp:inline distT="0" distB="0" distL="0" distR="0" wp14:anchorId="4ADFA014" wp14:editId="000CF9EF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9CAD36F" w14:textId="2345BBC3" w:rsidR="00B56B68" w:rsidRDefault="00B56B68">
          <w:r>
            <w:br w:type="page"/>
          </w:r>
        </w:p>
      </w:sdtContent>
    </w:sdt>
    <w:p w14:paraId="66FC9C48" w14:textId="1637F354" w:rsidR="00A11BF2" w:rsidRDefault="00C47889" w:rsidP="00C47889">
      <w:r>
        <w:lastRenderedPageBreak/>
        <w:t>STUDENT NAME……………………………………………………GUILE DANIELLE VIRGI</w:t>
      </w:r>
      <w:r w:rsidR="008F6261">
        <w:t xml:space="preserve">NIE </w:t>
      </w:r>
      <w:r>
        <w:t>FOHE</w:t>
      </w:r>
    </w:p>
    <w:p w14:paraId="43C09899" w14:textId="071BF689" w:rsidR="008F6261" w:rsidRDefault="008F6261" w:rsidP="00C47889">
      <w:r>
        <w:t>STUDENT</w:t>
      </w:r>
      <w:r w:rsidR="00227202">
        <w:t xml:space="preserve"> ID</w:t>
      </w:r>
      <w:r>
        <w:t xml:space="preserve"> NUMBER……………………………………………………</w:t>
      </w:r>
      <w:r w:rsidR="00D37A60">
        <w:t>……………</w:t>
      </w:r>
      <w:r w:rsidR="001D56BC">
        <w:t>….</w:t>
      </w:r>
      <w:r w:rsidR="00D37A60">
        <w:t>2128226</w:t>
      </w:r>
    </w:p>
    <w:p w14:paraId="6130EE10" w14:textId="45010A58" w:rsidR="00D37A60" w:rsidRDefault="00D37A60" w:rsidP="00C47889">
      <w:r>
        <w:t>MODULE………………………………</w:t>
      </w:r>
      <w:r w:rsidR="00935C25">
        <w:t>…</w:t>
      </w:r>
      <w:r w:rsidR="006F4FAD">
        <w:t>……………………………</w:t>
      </w:r>
      <w:r>
        <w:t xml:space="preserve"> PSYCHOLOGY</w:t>
      </w:r>
      <w:r w:rsidR="00A91B55">
        <w:t xml:space="preserve"> IN HEALTH AND SOCIAL CARE</w:t>
      </w:r>
    </w:p>
    <w:p w14:paraId="2E20E980" w14:textId="315A4060" w:rsidR="00935C25" w:rsidRPr="00F955C5" w:rsidRDefault="00935C25" w:rsidP="00C47889">
      <w:r w:rsidRPr="00F955C5">
        <w:t>MODULE CODE………………………………</w:t>
      </w:r>
      <w:r w:rsidR="005C788D" w:rsidRPr="00F955C5">
        <w:t>………………………………</w:t>
      </w:r>
      <w:r w:rsidR="00B8050F" w:rsidRPr="00F955C5">
        <w:t>……</w:t>
      </w:r>
      <w:r w:rsidRPr="00F955C5">
        <w:t>LCH</w:t>
      </w:r>
      <w:r w:rsidR="006F4FAD" w:rsidRPr="00F955C5">
        <w:t>S</w:t>
      </w:r>
      <w:r w:rsidR="00D00995" w:rsidRPr="00F955C5">
        <w:t>400</w:t>
      </w:r>
      <w:r w:rsidR="006F4FAD" w:rsidRPr="00F955C5">
        <w:t>6</w:t>
      </w:r>
    </w:p>
    <w:p w14:paraId="605F40C8" w14:textId="6C64D6A1" w:rsidR="005C788D" w:rsidRPr="00F955C5" w:rsidRDefault="00B8050F" w:rsidP="00C47889">
      <w:r w:rsidRPr="00F955C5">
        <w:t>ASSIGNMENT TITLE……………………………………………………………………REPORT</w:t>
      </w:r>
    </w:p>
    <w:p w14:paraId="4CAF1499" w14:textId="6583DF2D" w:rsidR="00ED2E6B" w:rsidRPr="00F955C5" w:rsidRDefault="00ED2E6B" w:rsidP="006E3196">
      <w:r w:rsidRPr="00F955C5">
        <w:t>LECTURER NAME…………………………………………………………………</w:t>
      </w:r>
      <w:r w:rsidR="00FB3DC2" w:rsidRPr="00F955C5">
        <w:t>…</w:t>
      </w:r>
      <w:r w:rsidR="001D56BC" w:rsidRPr="00F955C5">
        <w:t>…. ALICE</w:t>
      </w:r>
      <w:r w:rsidRPr="00F955C5">
        <w:t xml:space="preserve"> CLAYTON</w:t>
      </w:r>
    </w:p>
    <w:p w14:paraId="7F8D733E" w14:textId="77777777" w:rsidR="00F84F77" w:rsidRPr="00F955C5" w:rsidRDefault="00F84F77" w:rsidP="00C47889"/>
    <w:p w14:paraId="72141DEA" w14:textId="77777777" w:rsidR="00935C25" w:rsidRPr="00F955C5" w:rsidRDefault="00935C25" w:rsidP="00C47889"/>
    <w:p w14:paraId="1F45B5EB" w14:textId="77777777" w:rsidR="00FB3DC2" w:rsidRPr="00F955C5" w:rsidRDefault="00FB3DC2" w:rsidP="00C47889"/>
    <w:p w14:paraId="7B466C61" w14:textId="77777777" w:rsidR="0091061E" w:rsidRPr="00F955C5" w:rsidRDefault="0091061E"/>
    <w:p w14:paraId="62D23BF5" w14:textId="77777777" w:rsidR="0091061E" w:rsidRPr="00F955C5" w:rsidRDefault="0091061E"/>
    <w:p w14:paraId="2A44A699" w14:textId="77777777" w:rsidR="0091061E" w:rsidRPr="00F955C5" w:rsidRDefault="0091061E"/>
    <w:p w14:paraId="7C9F5E7C" w14:textId="77777777" w:rsidR="0091061E" w:rsidRPr="00F955C5" w:rsidRDefault="0091061E"/>
    <w:p w14:paraId="47A4C9E6" w14:textId="77777777" w:rsidR="0091061E" w:rsidRPr="00F955C5" w:rsidRDefault="0091061E"/>
    <w:p w14:paraId="60A357AA" w14:textId="77777777" w:rsidR="0091061E" w:rsidRPr="00F955C5" w:rsidRDefault="0091061E"/>
    <w:p w14:paraId="0B1DFB43" w14:textId="77777777" w:rsidR="0091061E" w:rsidRPr="00F955C5" w:rsidRDefault="0091061E"/>
    <w:p w14:paraId="76A04536" w14:textId="77777777" w:rsidR="0091061E" w:rsidRPr="00F955C5" w:rsidRDefault="0091061E"/>
    <w:p w14:paraId="05740D20" w14:textId="77777777" w:rsidR="0091061E" w:rsidRPr="00F955C5" w:rsidRDefault="0091061E"/>
    <w:p w14:paraId="3281492B" w14:textId="77777777" w:rsidR="0091061E" w:rsidRPr="00F955C5" w:rsidRDefault="0091061E"/>
    <w:p w14:paraId="5FEF0D6F" w14:textId="77777777" w:rsidR="0091061E" w:rsidRPr="00F955C5" w:rsidRDefault="0091061E"/>
    <w:p w14:paraId="59D702C5" w14:textId="77777777" w:rsidR="0091061E" w:rsidRPr="00F955C5" w:rsidRDefault="0091061E"/>
    <w:p w14:paraId="0A5DE001" w14:textId="77777777" w:rsidR="0091061E" w:rsidRPr="00F955C5" w:rsidRDefault="0091061E"/>
    <w:p w14:paraId="6B2DE73D" w14:textId="77777777" w:rsidR="0091061E" w:rsidRPr="00F955C5" w:rsidRDefault="0091061E"/>
    <w:p w14:paraId="1BD759C8" w14:textId="77777777" w:rsidR="0091061E" w:rsidRPr="00F955C5" w:rsidRDefault="0091061E"/>
    <w:p w14:paraId="0F825FEA" w14:textId="77777777" w:rsidR="0091061E" w:rsidRPr="00F955C5" w:rsidRDefault="0091061E"/>
    <w:p w14:paraId="61870C6A" w14:textId="77777777" w:rsidR="0091061E" w:rsidRPr="00F955C5" w:rsidRDefault="0091061E"/>
    <w:p w14:paraId="76B25955" w14:textId="77777777" w:rsidR="0091061E" w:rsidRPr="00F955C5" w:rsidRDefault="0091061E"/>
    <w:p w14:paraId="0973E9F8" w14:textId="77777777" w:rsidR="0091061E" w:rsidRPr="00F955C5" w:rsidRDefault="0091061E"/>
    <w:p w14:paraId="3A26006D" w14:textId="77777777" w:rsidR="0091061E" w:rsidRPr="00F955C5" w:rsidRDefault="0091061E"/>
    <w:p w14:paraId="7E489BB6" w14:textId="77777777" w:rsidR="0091061E" w:rsidRPr="00F955C5" w:rsidRDefault="0091061E"/>
    <w:p w14:paraId="590DE26E" w14:textId="77777777" w:rsidR="0091061E" w:rsidRPr="00F955C5" w:rsidRDefault="0091061E"/>
    <w:p w14:paraId="4113DBBA" w14:textId="428A91F3" w:rsidR="00E54F7D" w:rsidRPr="00F955C5" w:rsidRDefault="00EF74CB" w:rsidP="00076A3C">
      <w:r w:rsidRPr="00F955C5">
        <w:lastRenderedPageBreak/>
        <w:t>C</w:t>
      </w:r>
      <w:r w:rsidR="00E54F7D" w:rsidRPr="00F955C5">
        <w:t>ONTENTS PAGE</w:t>
      </w:r>
    </w:p>
    <w:p w14:paraId="22CAD5E7" w14:textId="77777777" w:rsidR="0091061E" w:rsidRPr="00F955C5" w:rsidRDefault="0091061E"/>
    <w:p w14:paraId="745F13AB" w14:textId="1A361690" w:rsidR="00E54F7D" w:rsidRPr="00AF27D2" w:rsidRDefault="00584EA0">
      <w:r w:rsidRPr="00AF27D2">
        <w:t>1.</w:t>
      </w:r>
      <w:r w:rsidR="00D27095" w:rsidRPr="00AF27D2">
        <w:t>Introduction</w:t>
      </w:r>
      <w:r w:rsidR="00E54F7D" w:rsidRPr="00AF27D2">
        <w:t>………………………………………………………………………………………………...</w:t>
      </w:r>
      <w:r w:rsidR="00AF27D2" w:rsidRPr="00AF27D2">
        <w:t>3</w:t>
      </w:r>
    </w:p>
    <w:p w14:paraId="41F8A476" w14:textId="7A0C25FB" w:rsidR="00584EA0" w:rsidRPr="00AB0B47" w:rsidRDefault="00584EA0">
      <w:r w:rsidRPr="00AB0B47">
        <w:t>2.</w:t>
      </w:r>
      <w:r w:rsidR="00743257" w:rsidRPr="00AB0B47">
        <w:t>Theory</w:t>
      </w:r>
      <w:r w:rsidR="007657E3" w:rsidRPr="00AB0B47">
        <w:t xml:space="preserve"> </w:t>
      </w:r>
      <w:r w:rsidR="00743257" w:rsidRPr="00AB0B47">
        <w:t>1</w:t>
      </w:r>
      <w:r w:rsidR="00AB0B47" w:rsidRPr="00AB0B47">
        <w:t>…………………………………………………………………………………………………………</w:t>
      </w:r>
      <w:r w:rsidR="00AB0B47">
        <w:t>….</w:t>
      </w:r>
      <w:r w:rsidR="00AF27D2">
        <w:t>3</w:t>
      </w:r>
    </w:p>
    <w:p w14:paraId="4F58C2B6" w14:textId="67336BDD" w:rsidR="0064763D" w:rsidRPr="00AB0B47" w:rsidRDefault="0064763D">
      <w:r w:rsidRPr="00AB0B47">
        <w:t>2.</w:t>
      </w:r>
      <w:r w:rsidR="00993655" w:rsidRPr="00AB0B47">
        <w:t>1. Practical</w:t>
      </w:r>
      <w:r w:rsidRPr="00AB0B47">
        <w:t xml:space="preserve"> </w:t>
      </w:r>
      <w:r w:rsidR="00993655" w:rsidRPr="00AB0B47">
        <w:t>Example</w:t>
      </w:r>
      <w:r w:rsidR="00AB0B47">
        <w:t>………………………………………………………………………………………….</w:t>
      </w:r>
      <w:r w:rsidR="00AF27D2">
        <w:t>3</w:t>
      </w:r>
    </w:p>
    <w:p w14:paraId="46EB236E" w14:textId="21EF8169" w:rsidR="00993655" w:rsidRPr="00AB0B47" w:rsidRDefault="005411F3">
      <w:r w:rsidRPr="00AB0B47">
        <w:t>3.Theory 2</w:t>
      </w:r>
      <w:r w:rsidR="00AB0B47">
        <w:t>…………………………………………………………………………………………………………</w:t>
      </w:r>
      <w:r w:rsidR="00990621">
        <w:t>…...</w:t>
      </w:r>
      <w:r w:rsidR="00AF27D2">
        <w:t>4</w:t>
      </w:r>
    </w:p>
    <w:p w14:paraId="1329F4DB" w14:textId="6316E31D" w:rsidR="005411F3" w:rsidRPr="00AB0B47" w:rsidRDefault="005411F3">
      <w:r w:rsidRPr="00AB0B47">
        <w:t>3.1. Practical Example</w:t>
      </w:r>
      <w:r w:rsidR="00990621">
        <w:t>……………………………………………………………………………………………</w:t>
      </w:r>
      <w:r w:rsidR="00AF27D2">
        <w:t>4</w:t>
      </w:r>
    </w:p>
    <w:p w14:paraId="463FF767" w14:textId="609ACD70" w:rsidR="005411F3" w:rsidRPr="00990621" w:rsidRDefault="007657E3">
      <w:r w:rsidRPr="00990621">
        <w:t>4.Theory 3</w:t>
      </w:r>
      <w:r w:rsidR="00990621">
        <w:t>……………………………………………………………………………………………………………...</w:t>
      </w:r>
      <w:r w:rsidR="0091272C">
        <w:t>4</w:t>
      </w:r>
    </w:p>
    <w:p w14:paraId="47999640" w14:textId="5A08A047" w:rsidR="007657E3" w:rsidRDefault="007657E3">
      <w:r w:rsidRPr="00990621">
        <w:t>4.</w:t>
      </w:r>
      <w:r w:rsidR="000F2A28" w:rsidRPr="00990621">
        <w:t>1. Practical</w:t>
      </w:r>
      <w:r w:rsidRPr="00990621">
        <w:t xml:space="preserve"> Example</w:t>
      </w:r>
      <w:r w:rsidR="000F2A28">
        <w:t>……………………………………………………………………………………………….</w:t>
      </w:r>
      <w:r w:rsidR="00AF27D2">
        <w:t>5</w:t>
      </w:r>
    </w:p>
    <w:p w14:paraId="0CD954D8" w14:textId="02DACE6E" w:rsidR="000F2A28" w:rsidRDefault="00D27095">
      <w:r>
        <w:t>5.Conclusion</w:t>
      </w:r>
      <w:r w:rsidR="00AF27D2">
        <w:t>………………………………………………………………………………………………………………5</w:t>
      </w:r>
    </w:p>
    <w:p w14:paraId="70E9C333" w14:textId="4352BF13" w:rsidR="00A55697" w:rsidRDefault="00087BB2">
      <w:r>
        <w:t>6.References……………………………………………………………………………………………………………</w:t>
      </w:r>
      <w:r w:rsidR="00A55697">
        <w:t>…6</w:t>
      </w:r>
    </w:p>
    <w:p w14:paraId="58790FE5" w14:textId="77777777" w:rsidR="00A55697" w:rsidRDefault="00A55697">
      <w:r>
        <w:br w:type="page"/>
      </w:r>
    </w:p>
    <w:p w14:paraId="0BC88499" w14:textId="3029A2C0" w:rsidR="00B825F9" w:rsidRPr="00F02128" w:rsidRDefault="003D43B5" w:rsidP="00C12941">
      <w:pPr>
        <w:rPr>
          <w:rFonts w:ascii="Arial" w:hAnsi="Arial" w:cs="Arial"/>
        </w:rPr>
      </w:pPr>
      <w:r>
        <w:lastRenderedPageBreak/>
        <w:t>1.</w:t>
      </w:r>
      <w:r w:rsidR="00F02128">
        <w:rPr>
          <w:rFonts w:ascii="Arial" w:hAnsi="Arial" w:cs="Arial"/>
        </w:rPr>
        <w:t>Introduction</w:t>
      </w:r>
    </w:p>
    <w:p w14:paraId="2F609293" w14:textId="7D4B4559" w:rsidR="00B057C7" w:rsidRDefault="002D06CB">
      <w:pPr>
        <w:rPr>
          <w:rFonts w:ascii="Arial" w:hAnsi="Arial" w:cs="Arial"/>
        </w:rPr>
      </w:pPr>
      <w:r>
        <w:rPr>
          <w:rFonts w:ascii="Arial" w:hAnsi="Arial" w:cs="Arial"/>
        </w:rPr>
        <w:t>The aim of this</w:t>
      </w:r>
      <w:r w:rsidR="00F83092">
        <w:rPr>
          <w:rFonts w:ascii="Arial" w:hAnsi="Arial" w:cs="Arial"/>
        </w:rPr>
        <w:t xml:space="preserve"> report is to explore the importance of Psychology </w:t>
      </w:r>
      <w:r w:rsidR="0026038D">
        <w:rPr>
          <w:rFonts w:ascii="Arial" w:hAnsi="Arial" w:cs="Arial"/>
        </w:rPr>
        <w:t xml:space="preserve">in the Health and Social Care </w:t>
      </w:r>
      <w:r w:rsidR="00804895">
        <w:rPr>
          <w:rFonts w:ascii="Arial" w:hAnsi="Arial" w:cs="Arial"/>
        </w:rPr>
        <w:t>practice. Psychology</w:t>
      </w:r>
      <w:r w:rsidR="00A13C7F">
        <w:rPr>
          <w:rFonts w:ascii="Arial" w:hAnsi="Arial" w:cs="Arial"/>
        </w:rPr>
        <w:t xml:space="preserve"> is defined </w:t>
      </w:r>
      <w:r w:rsidR="00804895">
        <w:rPr>
          <w:rFonts w:ascii="Arial" w:hAnsi="Arial" w:cs="Arial"/>
        </w:rPr>
        <w:t xml:space="preserve">as the science of mind and behaviour. </w:t>
      </w:r>
      <w:r w:rsidR="007703A9">
        <w:rPr>
          <w:rFonts w:ascii="Arial" w:hAnsi="Arial" w:cs="Arial"/>
        </w:rPr>
        <w:t xml:space="preserve">It can </w:t>
      </w:r>
      <w:r w:rsidR="008B6846">
        <w:rPr>
          <w:rFonts w:ascii="Arial" w:hAnsi="Arial" w:cs="Arial"/>
        </w:rPr>
        <w:t>contribute to our understanding of ourselves and our relationship</w:t>
      </w:r>
      <w:r w:rsidR="00945FE0">
        <w:rPr>
          <w:rFonts w:ascii="Arial" w:hAnsi="Arial" w:cs="Arial"/>
        </w:rPr>
        <w:t xml:space="preserve"> with </w:t>
      </w:r>
      <w:r w:rsidR="000861A4">
        <w:rPr>
          <w:rFonts w:ascii="Arial" w:hAnsi="Arial" w:cs="Arial"/>
        </w:rPr>
        <w:t>others. Psychological</w:t>
      </w:r>
      <w:r w:rsidR="00804895">
        <w:rPr>
          <w:rFonts w:ascii="Arial" w:hAnsi="Arial" w:cs="Arial"/>
        </w:rPr>
        <w:t xml:space="preserve"> </w:t>
      </w:r>
      <w:r w:rsidR="002614A8">
        <w:rPr>
          <w:rFonts w:ascii="Arial" w:hAnsi="Arial" w:cs="Arial"/>
        </w:rPr>
        <w:t>theories</w:t>
      </w:r>
      <w:r w:rsidR="002614A8">
        <w:t xml:space="preserve"> </w:t>
      </w:r>
      <w:r w:rsidR="002614A8">
        <w:rPr>
          <w:rFonts w:ascii="Arial" w:hAnsi="Arial" w:cs="Arial"/>
        </w:rPr>
        <w:t>are</w:t>
      </w:r>
      <w:r w:rsidR="00C435F9">
        <w:rPr>
          <w:rFonts w:ascii="Arial" w:hAnsi="Arial" w:cs="Arial"/>
        </w:rPr>
        <w:t xml:space="preserve"> described </w:t>
      </w:r>
      <w:r w:rsidR="0009052B">
        <w:rPr>
          <w:rFonts w:ascii="Arial" w:hAnsi="Arial" w:cs="Arial"/>
        </w:rPr>
        <w:t xml:space="preserve">as a system of ideas that can demonstrate some aspects </w:t>
      </w:r>
      <w:r w:rsidR="00C0348F">
        <w:rPr>
          <w:rFonts w:ascii="Arial" w:hAnsi="Arial" w:cs="Arial"/>
        </w:rPr>
        <w:t>of human behaviour, emotions and thought</w:t>
      </w:r>
      <w:r w:rsidR="00C82C38">
        <w:rPr>
          <w:rFonts w:ascii="Arial" w:hAnsi="Arial" w:cs="Arial"/>
        </w:rPr>
        <w:t>s</w:t>
      </w:r>
      <w:r w:rsidR="00426A2D">
        <w:t xml:space="preserve">. </w:t>
      </w:r>
      <w:r w:rsidR="00C82C38">
        <w:rPr>
          <w:rFonts w:ascii="Arial" w:hAnsi="Arial" w:cs="Arial"/>
        </w:rPr>
        <w:t>Lifespan Development refers to the full</w:t>
      </w:r>
      <w:r w:rsidR="003E7D31">
        <w:rPr>
          <w:rFonts w:ascii="Arial" w:hAnsi="Arial" w:cs="Arial"/>
        </w:rPr>
        <w:t xml:space="preserve"> process of human development from conception </w:t>
      </w:r>
      <w:r w:rsidR="00824497">
        <w:rPr>
          <w:rFonts w:ascii="Arial" w:hAnsi="Arial" w:cs="Arial"/>
        </w:rPr>
        <w:t xml:space="preserve">to death and study how </w:t>
      </w:r>
      <w:r w:rsidR="002614A8">
        <w:rPr>
          <w:rFonts w:ascii="Arial" w:hAnsi="Arial" w:cs="Arial"/>
        </w:rPr>
        <w:t>human matures</w:t>
      </w:r>
      <w:r w:rsidR="00824497">
        <w:rPr>
          <w:rFonts w:ascii="Arial" w:hAnsi="Arial" w:cs="Arial"/>
        </w:rPr>
        <w:t xml:space="preserve">, learns </w:t>
      </w:r>
      <w:r w:rsidR="00624688">
        <w:rPr>
          <w:rFonts w:ascii="Arial" w:hAnsi="Arial" w:cs="Arial"/>
        </w:rPr>
        <w:t xml:space="preserve">and adapts from infancy to adulthood to elderly </w:t>
      </w:r>
      <w:r w:rsidR="002614A8">
        <w:rPr>
          <w:rFonts w:ascii="Arial" w:hAnsi="Arial" w:cs="Arial"/>
        </w:rPr>
        <w:t xml:space="preserve">phases of </w:t>
      </w:r>
      <w:r w:rsidR="00044FD9">
        <w:rPr>
          <w:rFonts w:ascii="Arial" w:hAnsi="Arial" w:cs="Arial"/>
        </w:rPr>
        <w:t>life. In</w:t>
      </w:r>
      <w:r w:rsidR="008A63BC">
        <w:rPr>
          <w:rFonts w:ascii="Arial" w:hAnsi="Arial" w:cs="Arial"/>
        </w:rPr>
        <w:t xml:space="preserve"> this report, I will describe and e</w:t>
      </w:r>
      <w:r w:rsidR="008672CA">
        <w:rPr>
          <w:rFonts w:ascii="Arial" w:hAnsi="Arial" w:cs="Arial"/>
        </w:rPr>
        <w:t xml:space="preserve">xplain three theories and </w:t>
      </w:r>
      <w:r w:rsidR="00FE0FDA">
        <w:rPr>
          <w:rFonts w:ascii="Arial" w:hAnsi="Arial" w:cs="Arial"/>
        </w:rPr>
        <w:t xml:space="preserve">discuss their </w:t>
      </w:r>
      <w:r w:rsidR="008E25D1">
        <w:rPr>
          <w:rFonts w:ascii="Arial" w:hAnsi="Arial" w:cs="Arial"/>
        </w:rPr>
        <w:t xml:space="preserve">relevance for a Health </w:t>
      </w:r>
      <w:r w:rsidR="00DB3FA6">
        <w:rPr>
          <w:rFonts w:ascii="Arial" w:hAnsi="Arial" w:cs="Arial"/>
        </w:rPr>
        <w:t xml:space="preserve">and Social Care Professional </w:t>
      </w:r>
      <w:r w:rsidR="00BF7227">
        <w:rPr>
          <w:rFonts w:ascii="Arial" w:hAnsi="Arial" w:cs="Arial"/>
        </w:rPr>
        <w:t xml:space="preserve">by </w:t>
      </w:r>
      <w:r w:rsidR="00DB3FA6">
        <w:rPr>
          <w:rFonts w:ascii="Arial" w:hAnsi="Arial" w:cs="Arial"/>
        </w:rPr>
        <w:t xml:space="preserve">using </w:t>
      </w:r>
      <w:r w:rsidR="008132AF">
        <w:rPr>
          <w:rFonts w:ascii="Arial" w:hAnsi="Arial" w:cs="Arial"/>
        </w:rPr>
        <w:t xml:space="preserve">three practical </w:t>
      </w:r>
      <w:r w:rsidR="00432CE8">
        <w:rPr>
          <w:rFonts w:ascii="Arial" w:hAnsi="Arial" w:cs="Arial"/>
        </w:rPr>
        <w:t>examples. Understanding</w:t>
      </w:r>
      <w:r w:rsidR="00BF7227">
        <w:rPr>
          <w:rFonts w:ascii="Arial" w:hAnsi="Arial" w:cs="Arial"/>
        </w:rPr>
        <w:t xml:space="preserve"> </w:t>
      </w:r>
      <w:r w:rsidR="00432CE8">
        <w:rPr>
          <w:rFonts w:ascii="Arial" w:hAnsi="Arial" w:cs="Arial"/>
        </w:rPr>
        <w:t xml:space="preserve">Psychology is it </w:t>
      </w:r>
      <w:r w:rsidR="00401FA8">
        <w:rPr>
          <w:rFonts w:ascii="Arial" w:hAnsi="Arial" w:cs="Arial"/>
        </w:rPr>
        <w:t xml:space="preserve">essential </w:t>
      </w:r>
      <w:r w:rsidR="00AE0CB5">
        <w:rPr>
          <w:rFonts w:ascii="Arial" w:hAnsi="Arial" w:cs="Arial"/>
        </w:rPr>
        <w:t xml:space="preserve">for a health care professional </w:t>
      </w:r>
      <w:r w:rsidR="00BC5D0E">
        <w:rPr>
          <w:rFonts w:ascii="Arial" w:hAnsi="Arial" w:cs="Arial"/>
        </w:rPr>
        <w:t>to</w:t>
      </w:r>
      <w:r w:rsidR="004F22AD">
        <w:rPr>
          <w:rFonts w:ascii="Arial" w:hAnsi="Arial" w:cs="Arial"/>
        </w:rPr>
        <w:t xml:space="preserve"> learn factors that influence </w:t>
      </w:r>
      <w:r w:rsidR="001A65A1">
        <w:rPr>
          <w:rFonts w:ascii="Arial" w:hAnsi="Arial" w:cs="Arial"/>
        </w:rPr>
        <w:t>human behaviour</w:t>
      </w:r>
      <w:r w:rsidR="00D155F8">
        <w:rPr>
          <w:rFonts w:ascii="Arial" w:hAnsi="Arial" w:cs="Arial"/>
        </w:rPr>
        <w:t xml:space="preserve"> and</w:t>
      </w:r>
      <w:r w:rsidR="004175DD">
        <w:rPr>
          <w:rFonts w:ascii="Arial" w:hAnsi="Arial" w:cs="Arial"/>
        </w:rPr>
        <w:t xml:space="preserve"> help promote </w:t>
      </w:r>
      <w:r w:rsidR="0098456E">
        <w:rPr>
          <w:rFonts w:ascii="Arial" w:hAnsi="Arial" w:cs="Arial"/>
        </w:rPr>
        <w:t>individual hea</w:t>
      </w:r>
      <w:r w:rsidR="00BB7EB0">
        <w:rPr>
          <w:rFonts w:ascii="Arial" w:hAnsi="Arial" w:cs="Arial"/>
        </w:rPr>
        <w:t>l</w:t>
      </w:r>
      <w:r w:rsidR="0098456E">
        <w:rPr>
          <w:rFonts w:ascii="Arial" w:hAnsi="Arial" w:cs="Arial"/>
        </w:rPr>
        <w:t>th and well-being?</w:t>
      </w:r>
    </w:p>
    <w:p w14:paraId="46D462F1" w14:textId="77777777" w:rsidR="00856B4E" w:rsidRDefault="00A402A7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497264">
        <w:rPr>
          <w:rFonts w:ascii="Arial" w:hAnsi="Arial" w:cs="Arial"/>
        </w:rPr>
        <w:t>The Freud’s Theory</w:t>
      </w:r>
    </w:p>
    <w:p w14:paraId="5494FDAC" w14:textId="09C788B6" w:rsidR="0076556F" w:rsidRDefault="0089700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Freudian theory </w:t>
      </w:r>
      <w:r w:rsidR="00CB545C">
        <w:rPr>
          <w:rFonts w:ascii="Arial" w:hAnsi="Arial" w:cs="Arial"/>
        </w:rPr>
        <w:t xml:space="preserve">is based on the recognition of the unconscious as being able to </w:t>
      </w:r>
      <w:r w:rsidR="00E44DFE">
        <w:rPr>
          <w:rFonts w:ascii="Arial" w:hAnsi="Arial" w:cs="Arial"/>
        </w:rPr>
        <w:t xml:space="preserve">sometimes guide all our </w:t>
      </w:r>
      <w:r w:rsidR="001D3DE1">
        <w:rPr>
          <w:rFonts w:ascii="Arial" w:hAnsi="Arial" w:cs="Arial"/>
        </w:rPr>
        <w:t>actions,</w:t>
      </w:r>
      <w:r w:rsidR="00E44DFE">
        <w:rPr>
          <w:rFonts w:ascii="Arial" w:hAnsi="Arial" w:cs="Arial"/>
        </w:rPr>
        <w:t xml:space="preserve"> feelings and thoughts and to be at the origin of </w:t>
      </w:r>
      <w:r w:rsidR="008820E9">
        <w:rPr>
          <w:rFonts w:ascii="Arial" w:hAnsi="Arial" w:cs="Arial"/>
        </w:rPr>
        <w:t xml:space="preserve">certain internal conflicts which can create anxiety and symptoms in each of us and affect the way </w:t>
      </w:r>
      <w:r w:rsidR="0052731F">
        <w:rPr>
          <w:rFonts w:ascii="Arial" w:hAnsi="Arial" w:cs="Arial"/>
        </w:rPr>
        <w:t xml:space="preserve">we relate to </w:t>
      </w:r>
      <w:r w:rsidR="002A7B98">
        <w:rPr>
          <w:rFonts w:ascii="Arial" w:hAnsi="Arial" w:cs="Arial"/>
        </w:rPr>
        <w:t xml:space="preserve">others. </w:t>
      </w:r>
      <w:r w:rsidR="001A7881">
        <w:rPr>
          <w:rFonts w:ascii="Arial" w:hAnsi="Arial" w:cs="Arial"/>
        </w:rPr>
        <w:t>“</w:t>
      </w:r>
      <w:r w:rsidR="002A7B98">
        <w:rPr>
          <w:rFonts w:ascii="Arial" w:hAnsi="Arial" w:cs="Arial"/>
        </w:rPr>
        <w:t>According</w:t>
      </w:r>
      <w:r w:rsidR="00981263">
        <w:rPr>
          <w:rFonts w:ascii="Arial" w:hAnsi="Arial" w:cs="Arial"/>
        </w:rPr>
        <w:t xml:space="preserve"> to </w:t>
      </w:r>
      <w:r w:rsidR="00054A8C">
        <w:rPr>
          <w:rFonts w:ascii="Arial" w:hAnsi="Arial" w:cs="Arial"/>
        </w:rPr>
        <w:t xml:space="preserve">Sigmund </w:t>
      </w:r>
      <w:r w:rsidR="00EC5062">
        <w:rPr>
          <w:rFonts w:ascii="Arial" w:hAnsi="Arial" w:cs="Arial"/>
        </w:rPr>
        <w:t>Freud</w:t>
      </w:r>
      <w:r w:rsidR="001A7881">
        <w:rPr>
          <w:rFonts w:ascii="Arial" w:hAnsi="Arial" w:cs="Arial"/>
        </w:rPr>
        <w:t>’s psycho</w:t>
      </w:r>
      <w:r w:rsidR="00712D80">
        <w:rPr>
          <w:rFonts w:ascii="Arial" w:hAnsi="Arial" w:cs="Arial"/>
        </w:rPr>
        <w:t xml:space="preserve">analytic theory of </w:t>
      </w:r>
      <w:r w:rsidR="002F68E8">
        <w:rPr>
          <w:rFonts w:ascii="Arial" w:hAnsi="Arial" w:cs="Arial"/>
        </w:rPr>
        <w:t>personality</w:t>
      </w:r>
      <w:r w:rsidR="005D660B">
        <w:rPr>
          <w:rFonts w:ascii="Arial" w:hAnsi="Arial" w:cs="Arial"/>
        </w:rPr>
        <w:t xml:space="preserve">, </w:t>
      </w:r>
      <w:r w:rsidR="001E7C0F">
        <w:rPr>
          <w:rFonts w:ascii="Arial" w:hAnsi="Arial" w:cs="Arial"/>
        </w:rPr>
        <w:t>personality is</w:t>
      </w:r>
      <w:r w:rsidR="00712D80">
        <w:rPr>
          <w:rFonts w:ascii="Arial" w:hAnsi="Arial" w:cs="Arial"/>
        </w:rPr>
        <w:t xml:space="preserve"> composed of three elements</w:t>
      </w:r>
      <w:r w:rsidR="00C92235">
        <w:rPr>
          <w:rFonts w:ascii="Arial" w:hAnsi="Arial" w:cs="Arial"/>
        </w:rPr>
        <w:t>”. (</w:t>
      </w:r>
      <w:r w:rsidR="002F68E8">
        <w:rPr>
          <w:rFonts w:ascii="Arial" w:hAnsi="Arial" w:cs="Arial"/>
        </w:rPr>
        <w:t xml:space="preserve">Cherry </w:t>
      </w:r>
      <w:r w:rsidR="00636E1F">
        <w:rPr>
          <w:rFonts w:ascii="Arial" w:hAnsi="Arial" w:cs="Arial"/>
        </w:rPr>
        <w:t>,</w:t>
      </w:r>
      <w:r w:rsidR="002F68E8">
        <w:rPr>
          <w:rFonts w:ascii="Arial" w:hAnsi="Arial" w:cs="Arial"/>
        </w:rPr>
        <w:t>2016</w:t>
      </w:r>
      <w:r w:rsidR="00BB4B12">
        <w:rPr>
          <w:rFonts w:ascii="Arial" w:hAnsi="Arial" w:cs="Arial"/>
        </w:rPr>
        <w:t>). The</w:t>
      </w:r>
      <w:r w:rsidR="00AF518E">
        <w:rPr>
          <w:rFonts w:ascii="Arial" w:hAnsi="Arial" w:cs="Arial"/>
        </w:rPr>
        <w:t xml:space="preserve"> </w:t>
      </w:r>
      <w:r w:rsidR="00EC5062">
        <w:rPr>
          <w:rFonts w:ascii="Arial" w:hAnsi="Arial" w:cs="Arial"/>
        </w:rPr>
        <w:t>human</w:t>
      </w:r>
      <w:r w:rsidR="009B39AA">
        <w:rPr>
          <w:rFonts w:ascii="Arial" w:hAnsi="Arial" w:cs="Arial"/>
        </w:rPr>
        <w:t xml:space="preserve"> behaviour </w:t>
      </w:r>
      <w:r w:rsidR="00A6362C">
        <w:rPr>
          <w:rFonts w:ascii="Arial" w:hAnsi="Arial" w:cs="Arial"/>
        </w:rPr>
        <w:t>is influenced</w:t>
      </w:r>
      <w:r w:rsidR="009B39AA">
        <w:rPr>
          <w:rFonts w:ascii="Arial" w:hAnsi="Arial" w:cs="Arial"/>
        </w:rPr>
        <w:t xml:space="preserve"> by unconscious </w:t>
      </w:r>
      <w:r w:rsidR="00A41C54">
        <w:rPr>
          <w:rFonts w:ascii="Arial" w:hAnsi="Arial" w:cs="Arial"/>
        </w:rPr>
        <w:t xml:space="preserve">memories, urges and </w:t>
      </w:r>
      <w:r w:rsidR="00C92235">
        <w:rPr>
          <w:rFonts w:ascii="Arial" w:hAnsi="Arial" w:cs="Arial"/>
        </w:rPr>
        <w:t>thoughts. In</w:t>
      </w:r>
      <w:r w:rsidR="00B550BA">
        <w:rPr>
          <w:rFonts w:ascii="Arial" w:hAnsi="Arial" w:cs="Arial"/>
        </w:rPr>
        <w:t xml:space="preserve"> Freud’s </w:t>
      </w:r>
      <w:r w:rsidR="00C92235">
        <w:rPr>
          <w:rFonts w:ascii="Arial" w:hAnsi="Arial" w:cs="Arial"/>
        </w:rPr>
        <w:t>theory,</w:t>
      </w:r>
      <w:r w:rsidR="00B550BA">
        <w:rPr>
          <w:rFonts w:ascii="Arial" w:hAnsi="Arial" w:cs="Arial"/>
        </w:rPr>
        <w:t xml:space="preserve"> </w:t>
      </w:r>
      <w:r w:rsidR="00C92235">
        <w:rPr>
          <w:rFonts w:ascii="Arial" w:hAnsi="Arial" w:cs="Arial"/>
        </w:rPr>
        <w:t>there is a displacement of personality which</w:t>
      </w:r>
      <w:r w:rsidR="007F129E">
        <w:rPr>
          <w:rFonts w:ascii="Arial" w:hAnsi="Arial" w:cs="Arial"/>
        </w:rPr>
        <w:t xml:space="preserve"> is a </w:t>
      </w:r>
      <w:r w:rsidR="00BB4B12">
        <w:rPr>
          <w:rFonts w:ascii="Arial" w:hAnsi="Arial" w:cs="Arial"/>
        </w:rPr>
        <w:t>defence</w:t>
      </w:r>
      <w:r w:rsidR="007F129E">
        <w:rPr>
          <w:rFonts w:ascii="Arial" w:hAnsi="Arial" w:cs="Arial"/>
        </w:rPr>
        <w:t xml:space="preserve"> mechanism </w:t>
      </w:r>
      <w:r w:rsidR="00BB4B12">
        <w:rPr>
          <w:rFonts w:ascii="Arial" w:hAnsi="Arial" w:cs="Arial"/>
        </w:rPr>
        <w:t xml:space="preserve">that implicate an individual transferring negative </w:t>
      </w:r>
      <w:r w:rsidR="00F23FC1">
        <w:rPr>
          <w:rFonts w:ascii="Arial" w:hAnsi="Arial" w:cs="Arial"/>
        </w:rPr>
        <w:t>feelings from</w:t>
      </w:r>
      <w:r w:rsidR="00786EFF">
        <w:rPr>
          <w:rFonts w:ascii="Arial" w:hAnsi="Arial" w:cs="Arial"/>
        </w:rPr>
        <w:t xml:space="preserve"> one person to </w:t>
      </w:r>
      <w:r w:rsidR="00B82BBE">
        <w:rPr>
          <w:rFonts w:ascii="Arial" w:hAnsi="Arial" w:cs="Arial"/>
        </w:rPr>
        <w:t>another. His</w:t>
      </w:r>
      <w:r w:rsidR="00A41C54">
        <w:rPr>
          <w:rFonts w:ascii="Arial" w:hAnsi="Arial" w:cs="Arial"/>
        </w:rPr>
        <w:t xml:space="preserve"> psychological theory </w:t>
      </w:r>
      <w:r w:rsidR="00A6362C">
        <w:rPr>
          <w:rFonts w:ascii="Arial" w:hAnsi="Arial" w:cs="Arial"/>
        </w:rPr>
        <w:t>comprises 3 aspects which</w:t>
      </w:r>
      <w:r w:rsidR="00464D62">
        <w:rPr>
          <w:rFonts w:ascii="Arial" w:hAnsi="Arial" w:cs="Arial"/>
        </w:rPr>
        <w:t xml:space="preserve"> are the </w:t>
      </w:r>
      <w:r w:rsidR="00B02798">
        <w:rPr>
          <w:rFonts w:ascii="Arial" w:hAnsi="Arial" w:cs="Arial"/>
        </w:rPr>
        <w:t>i</w:t>
      </w:r>
      <w:r w:rsidR="00066608">
        <w:rPr>
          <w:rFonts w:ascii="Arial" w:hAnsi="Arial" w:cs="Arial"/>
        </w:rPr>
        <w:t>d,</w:t>
      </w:r>
      <w:r w:rsidR="00464D62">
        <w:rPr>
          <w:rFonts w:ascii="Arial" w:hAnsi="Arial" w:cs="Arial"/>
        </w:rPr>
        <w:t xml:space="preserve"> the ego and the </w:t>
      </w:r>
      <w:r w:rsidR="00066608">
        <w:rPr>
          <w:rFonts w:ascii="Arial" w:hAnsi="Arial" w:cs="Arial"/>
        </w:rPr>
        <w:t>superego. The</w:t>
      </w:r>
      <w:r w:rsidR="0061280E">
        <w:rPr>
          <w:rFonts w:ascii="Arial" w:hAnsi="Arial" w:cs="Arial"/>
        </w:rPr>
        <w:t xml:space="preserve"> id is totally unconscious while the ego acts </w:t>
      </w:r>
      <w:r w:rsidR="00066608">
        <w:rPr>
          <w:rFonts w:ascii="Arial" w:hAnsi="Arial" w:cs="Arial"/>
        </w:rPr>
        <w:t xml:space="preserve">in the conscious </w:t>
      </w:r>
      <w:r w:rsidR="0079241E">
        <w:rPr>
          <w:rFonts w:ascii="Arial" w:hAnsi="Arial" w:cs="Arial"/>
        </w:rPr>
        <w:t xml:space="preserve">mind. Freud’s </w:t>
      </w:r>
      <w:r w:rsidR="00004E06">
        <w:rPr>
          <w:rFonts w:ascii="Arial" w:hAnsi="Arial" w:cs="Arial"/>
        </w:rPr>
        <w:t>theory compares</w:t>
      </w:r>
      <w:r w:rsidR="00A60D56">
        <w:rPr>
          <w:rFonts w:ascii="Arial" w:hAnsi="Arial" w:cs="Arial"/>
        </w:rPr>
        <w:t xml:space="preserve"> the mind </w:t>
      </w:r>
      <w:r w:rsidR="0079241E">
        <w:rPr>
          <w:rFonts w:ascii="Arial" w:hAnsi="Arial" w:cs="Arial"/>
        </w:rPr>
        <w:t>to an iceber</w:t>
      </w:r>
      <w:r w:rsidR="00004E06">
        <w:rPr>
          <w:rFonts w:ascii="Arial" w:hAnsi="Arial" w:cs="Arial"/>
        </w:rPr>
        <w:t>g</w:t>
      </w:r>
      <w:r w:rsidR="006114C2">
        <w:rPr>
          <w:rFonts w:ascii="Arial" w:hAnsi="Arial" w:cs="Arial"/>
        </w:rPr>
        <w:t xml:space="preserve"> </w:t>
      </w:r>
      <w:r w:rsidR="00E259B1">
        <w:rPr>
          <w:rFonts w:ascii="Arial" w:hAnsi="Arial" w:cs="Arial"/>
        </w:rPr>
        <w:t xml:space="preserve">with the tiny part </w:t>
      </w:r>
      <w:r w:rsidR="00004E06">
        <w:rPr>
          <w:rFonts w:ascii="Arial" w:hAnsi="Arial" w:cs="Arial"/>
        </w:rPr>
        <w:t>visible above the water</w:t>
      </w:r>
      <w:r w:rsidR="00A8621F">
        <w:rPr>
          <w:rFonts w:ascii="Arial" w:hAnsi="Arial" w:cs="Arial"/>
        </w:rPr>
        <w:t xml:space="preserve"> which represents </w:t>
      </w:r>
      <w:r w:rsidR="005E440C">
        <w:rPr>
          <w:rFonts w:ascii="Arial" w:hAnsi="Arial" w:cs="Arial"/>
        </w:rPr>
        <w:t xml:space="preserve">a small part of the </w:t>
      </w:r>
      <w:r w:rsidR="005129F7">
        <w:rPr>
          <w:rFonts w:ascii="Arial" w:hAnsi="Arial" w:cs="Arial"/>
        </w:rPr>
        <w:t>mind when</w:t>
      </w:r>
      <w:r w:rsidR="00E259B1">
        <w:rPr>
          <w:rFonts w:ascii="Arial" w:hAnsi="Arial" w:cs="Arial"/>
        </w:rPr>
        <w:t xml:space="preserve"> the huge part is hidden</w:t>
      </w:r>
      <w:r w:rsidR="00FA02F2">
        <w:rPr>
          <w:rFonts w:ascii="Arial" w:hAnsi="Arial" w:cs="Arial"/>
        </w:rPr>
        <w:t xml:space="preserve"> underneath</w:t>
      </w:r>
      <w:r w:rsidR="005E440C">
        <w:rPr>
          <w:rFonts w:ascii="Arial" w:hAnsi="Arial" w:cs="Arial"/>
        </w:rPr>
        <w:t xml:space="preserve"> which represents the </w:t>
      </w:r>
      <w:r w:rsidR="003C4239">
        <w:rPr>
          <w:rFonts w:ascii="Arial" w:hAnsi="Arial" w:cs="Arial"/>
        </w:rPr>
        <w:t>much larger unconscious</w:t>
      </w:r>
      <w:r w:rsidR="005E52AC">
        <w:rPr>
          <w:rFonts w:ascii="Arial" w:hAnsi="Arial" w:cs="Arial"/>
        </w:rPr>
        <w:t xml:space="preserve">. For </w:t>
      </w:r>
      <w:r w:rsidR="005129F7">
        <w:rPr>
          <w:rFonts w:ascii="Arial" w:hAnsi="Arial" w:cs="Arial"/>
        </w:rPr>
        <w:t>Freud,</w:t>
      </w:r>
      <w:r w:rsidR="005E52AC">
        <w:rPr>
          <w:rFonts w:ascii="Arial" w:hAnsi="Arial" w:cs="Arial"/>
        </w:rPr>
        <w:t xml:space="preserve"> </w:t>
      </w:r>
      <w:r w:rsidR="004037D0">
        <w:rPr>
          <w:rFonts w:ascii="Arial" w:hAnsi="Arial" w:cs="Arial"/>
        </w:rPr>
        <w:t xml:space="preserve">the unconscious </w:t>
      </w:r>
      <w:r w:rsidR="004A7F1D">
        <w:rPr>
          <w:rFonts w:ascii="Arial" w:hAnsi="Arial" w:cs="Arial"/>
        </w:rPr>
        <w:t xml:space="preserve">is responsible for a good part of our </w:t>
      </w:r>
      <w:r w:rsidR="007F4276">
        <w:rPr>
          <w:rFonts w:ascii="Arial" w:hAnsi="Arial" w:cs="Arial"/>
        </w:rPr>
        <w:t xml:space="preserve">everyday </w:t>
      </w:r>
      <w:r w:rsidR="002A7B98">
        <w:rPr>
          <w:rFonts w:ascii="Arial" w:hAnsi="Arial" w:cs="Arial"/>
        </w:rPr>
        <w:t>behaviour. There are 5 psychosexual stages of development</w:t>
      </w:r>
      <w:r w:rsidR="00C20C99">
        <w:rPr>
          <w:rFonts w:ascii="Arial" w:hAnsi="Arial" w:cs="Arial"/>
        </w:rPr>
        <w:t xml:space="preserve"> from 0 to 6 </w:t>
      </w:r>
      <w:r w:rsidR="00806066">
        <w:rPr>
          <w:rFonts w:ascii="Arial" w:hAnsi="Arial" w:cs="Arial"/>
        </w:rPr>
        <w:t>years that</w:t>
      </w:r>
      <w:r w:rsidR="008C7828">
        <w:rPr>
          <w:rFonts w:ascii="Arial" w:hAnsi="Arial" w:cs="Arial"/>
        </w:rPr>
        <w:t xml:space="preserve"> lead to the development </w:t>
      </w:r>
      <w:r w:rsidR="00C20C99">
        <w:rPr>
          <w:rFonts w:ascii="Arial" w:hAnsi="Arial" w:cs="Arial"/>
        </w:rPr>
        <w:t>of the adult personality.</w:t>
      </w:r>
      <w:r w:rsidR="00040033">
        <w:rPr>
          <w:rFonts w:ascii="Arial" w:hAnsi="Arial" w:cs="Arial"/>
        </w:rPr>
        <w:t>”</w:t>
      </w:r>
      <w:r w:rsidR="00272918">
        <w:rPr>
          <w:rFonts w:ascii="Arial" w:hAnsi="Arial" w:cs="Arial"/>
        </w:rPr>
        <w:t xml:space="preserve"> </w:t>
      </w:r>
      <w:r w:rsidR="002F68E8">
        <w:rPr>
          <w:rFonts w:ascii="Arial" w:hAnsi="Arial" w:cs="Arial"/>
        </w:rPr>
        <w:t>Most forms</w:t>
      </w:r>
      <w:r w:rsidR="00272918">
        <w:rPr>
          <w:rFonts w:ascii="Arial" w:hAnsi="Arial" w:cs="Arial"/>
        </w:rPr>
        <w:t xml:space="preserve"> of abnormal </w:t>
      </w:r>
      <w:r w:rsidR="00E6103B">
        <w:rPr>
          <w:rFonts w:ascii="Arial" w:hAnsi="Arial" w:cs="Arial"/>
        </w:rPr>
        <w:t>behaviour</w:t>
      </w:r>
      <w:r w:rsidR="00B63B25">
        <w:rPr>
          <w:rFonts w:ascii="Arial" w:hAnsi="Arial" w:cs="Arial"/>
        </w:rPr>
        <w:t xml:space="preserve"> </w:t>
      </w:r>
      <w:r w:rsidR="00562761">
        <w:rPr>
          <w:rFonts w:ascii="Arial" w:hAnsi="Arial" w:cs="Arial"/>
        </w:rPr>
        <w:t>originate in childhood</w:t>
      </w:r>
      <w:r w:rsidR="00DD628C">
        <w:rPr>
          <w:rFonts w:ascii="Arial" w:hAnsi="Arial" w:cs="Arial"/>
        </w:rPr>
        <w:t>.” (</w:t>
      </w:r>
      <w:r w:rsidR="00D17850">
        <w:rPr>
          <w:rFonts w:ascii="Arial" w:hAnsi="Arial" w:cs="Arial"/>
        </w:rPr>
        <w:t>Muris</w:t>
      </w:r>
      <w:r w:rsidR="00636E1F">
        <w:rPr>
          <w:rFonts w:ascii="Arial" w:hAnsi="Arial" w:cs="Arial"/>
        </w:rPr>
        <w:t>,</w:t>
      </w:r>
      <w:r w:rsidR="00D17850">
        <w:rPr>
          <w:rFonts w:ascii="Arial" w:hAnsi="Arial" w:cs="Arial"/>
        </w:rPr>
        <w:t xml:space="preserve"> 2016</w:t>
      </w:r>
      <w:r w:rsidR="00A96451">
        <w:rPr>
          <w:rFonts w:ascii="Arial" w:hAnsi="Arial" w:cs="Arial"/>
        </w:rPr>
        <w:t>)</w:t>
      </w:r>
    </w:p>
    <w:p w14:paraId="3BA16FD7" w14:textId="527058F7" w:rsidR="00C256A8" w:rsidRDefault="00DE5CB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F05668">
        <w:rPr>
          <w:rFonts w:ascii="Arial" w:hAnsi="Arial" w:cs="Arial"/>
        </w:rPr>
        <w:t>Freud, memories</w:t>
      </w:r>
      <w:r>
        <w:rPr>
          <w:rFonts w:ascii="Arial" w:hAnsi="Arial" w:cs="Arial"/>
        </w:rPr>
        <w:t xml:space="preserve"> </w:t>
      </w:r>
      <w:r w:rsidR="006F7E7F">
        <w:rPr>
          <w:rFonts w:ascii="Arial" w:hAnsi="Arial" w:cs="Arial"/>
        </w:rPr>
        <w:t>eliminated</w:t>
      </w:r>
      <w:r w:rsidR="00960D6F">
        <w:rPr>
          <w:rFonts w:ascii="Arial" w:hAnsi="Arial" w:cs="Arial"/>
        </w:rPr>
        <w:t xml:space="preserve"> to </w:t>
      </w:r>
      <w:r w:rsidR="005254BC">
        <w:rPr>
          <w:rFonts w:ascii="Arial" w:hAnsi="Arial" w:cs="Arial"/>
        </w:rPr>
        <w:t>the unconscious</w:t>
      </w:r>
      <w:r w:rsidR="00C3002C">
        <w:rPr>
          <w:rFonts w:ascii="Arial" w:hAnsi="Arial" w:cs="Arial"/>
        </w:rPr>
        <w:t xml:space="preserve"> do not disappear but continue to exert a </w:t>
      </w:r>
      <w:r w:rsidR="005254BC">
        <w:rPr>
          <w:rFonts w:ascii="Arial" w:hAnsi="Arial" w:cs="Arial"/>
        </w:rPr>
        <w:t xml:space="preserve">powerful influence on </w:t>
      </w:r>
      <w:r w:rsidR="00EA6414">
        <w:rPr>
          <w:rFonts w:ascii="Arial" w:hAnsi="Arial" w:cs="Arial"/>
        </w:rPr>
        <w:t>behaviour. “Freud</w:t>
      </w:r>
      <w:r w:rsidR="00C256A8">
        <w:rPr>
          <w:rFonts w:ascii="Arial" w:hAnsi="Arial" w:cs="Arial"/>
        </w:rPr>
        <w:t xml:space="preserve"> believed that events in our childhood </w:t>
      </w:r>
      <w:r w:rsidR="0048746F">
        <w:rPr>
          <w:rFonts w:ascii="Arial" w:hAnsi="Arial" w:cs="Arial"/>
        </w:rPr>
        <w:t>have a great influence on our adult lives</w:t>
      </w:r>
      <w:r w:rsidR="003C3A62">
        <w:rPr>
          <w:rFonts w:ascii="Arial" w:hAnsi="Arial" w:cs="Arial"/>
        </w:rPr>
        <w:t>, shaping our personality</w:t>
      </w:r>
      <w:r w:rsidR="00FA2235">
        <w:rPr>
          <w:rFonts w:ascii="Arial" w:hAnsi="Arial" w:cs="Arial"/>
        </w:rPr>
        <w:t>.” (</w:t>
      </w:r>
      <w:r w:rsidR="003C3A62">
        <w:rPr>
          <w:rFonts w:ascii="Arial" w:hAnsi="Arial" w:cs="Arial"/>
        </w:rPr>
        <w:t>McLeod</w:t>
      </w:r>
      <w:r w:rsidR="00636E1F">
        <w:rPr>
          <w:rFonts w:ascii="Arial" w:hAnsi="Arial" w:cs="Arial"/>
        </w:rPr>
        <w:t>,</w:t>
      </w:r>
      <w:r w:rsidR="003C3A62">
        <w:rPr>
          <w:rFonts w:ascii="Arial" w:hAnsi="Arial" w:cs="Arial"/>
        </w:rPr>
        <w:t xml:space="preserve"> 2</w:t>
      </w:r>
      <w:r w:rsidR="006A66DC">
        <w:rPr>
          <w:rFonts w:ascii="Arial" w:hAnsi="Arial" w:cs="Arial"/>
        </w:rPr>
        <w:t>013)</w:t>
      </w:r>
    </w:p>
    <w:p w14:paraId="4AE36888" w14:textId="52342F47" w:rsidR="002A356D" w:rsidRDefault="005254BC">
      <w:pPr>
        <w:rPr>
          <w:rFonts w:ascii="Arial" w:hAnsi="Arial" w:cs="Arial"/>
        </w:rPr>
      </w:pPr>
      <w:r>
        <w:rPr>
          <w:rFonts w:ascii="Arial" w:hAnsi="Arial" w:cs="Arial"/>
        </w:rPr>
        <w:t>2.1. Practical example</w:t>
      </w:r>
    </w:p>
    <w:p w14:paraId="7D22A82B" w14:textId="33E8CE99" w:rsidR="00C82D2F" w:rsidRDefault="008478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a care home </w:t>
      </w:r>
      <w:r w:rsidR="0083096D">
        <w:rPr>
          <w:rFonts w:ascii="Arial" w:hAnsi="Arial" w:cs="Arial"/>
        </w:rPr>
        <w:t>setting,</w:t>
      </w:r>
      <w:r>
        <w:rPr>
          <w:rFonts w:ascii="Arial" w:hAnsi="Arial" w:cs="Arial"/>
        </w:rPr>
        <w:t xml:space="preserve"> </w:t>
      </w:r>
      <w:r w:rsidR="00435B2E">
        <w:rPr>
          <w:rFonts w:ascii="Arial" w:hAnsi="Arial" w:cs="Arial"/>
        </w:rPr>
        <w:t xml:space="preserve">a service user </w:t>
      </w:r>
      <w:r w:rsidR="0071428D">
        <w:rPr>
          <w:rFonts w:ascii="Arial" w:hAnsi="Arial" w:cs="Arial"/>
        </w:rPr>
        <w:t>is always aggressive</w:t>
      </w:r>
      <w:r w:rsidR="00FF009B">
        <w:rPr>
          <w:rFonts w:ascii="Arial" w:hAnsi="Arial" w:cs="Arial"/>
        </w:rPr>
        <w:t xml:space="preserve"> and very </w:t>
      </w:r>
      <w:r w:rsidR="000471FC">
        <w:rPr>
          <w:rFonts w:ascii="Arial" w:hAnsi="Arial" w:cs="Arial"/>
        </w:rPr>
        <w:t>emotional during</w:t>
      </w:r>
      <w:r w:rsidR="0071428D">
        <w:rPr>
          <w:rFonts w:ascii="Arial" w:hAnsi="Arial" w:cs="Arial"/>
        </w:rPr>
        <w:t xml:space="preserve"> personal </w:t>
      </w:r>
      <w:r w:rsidR="000471FC">
        <w:rPr>
          <w:rFonts w:ascii="Arial" w:hAnsi="Arial" w:cs="Arial"/>
        </w:rPr>
        <w:t xml:space="preserve">care. It has been noticed that </w:t>
      </w:r>
      <w:r w:rsidR="005130D9">
        <w:rPr>
          <w:rFonts w:ascii="Arial" w:hAnsi="Arial" w:cs="Arial"/>
        </w:rPr>
        <w:t>h</w:t>
      </w:r>
      <w:r w:rsidR="000471FC">
        <w:rPr>
          <w:rFonts w:ascii="Arial" w:hAnsi="Arial" w:cs="Arial"/>
        </w:rPr>
        <w:t>e prefers male carer than female carer. A</w:t>
      </w:r>
      <w:r w:rsidR="00E13F2E">
        <w:rPr>
          <w:rFonts w:ascii="Arial" w:hAnsi="Arial" w:cs="Arial"/>
        </w:rPr>
        <w:t>s</w:t>
      </w:r>
      <w:r w:rsidR="000471FC">
        <w:rPr>
          <w:rFonts w:ascii="Arial" w:hAnsi="Arial" w:cs="Arial"/>
        </w:rPr>
        <w:t xml:space="preserve"> a health </w:t>
      </w:r>
      <w:r w:rsidR="002448CE">
        <w:rPr>
          <w:rFonts w:ascii="Arial" w:hAnsi="Arial" w:cs="Arial"/>
        </w:rPr>
        <w:t xml:space="preserve">and social </w:t>
      </w:r>
      <w:r w:rsidR="000471FC">
        <w:rPr>
          <w:rFonts w:ascii="Arial" w:hAnsi="Arial" w:cs="Arial"/>
        </w:rPr>
        <w:t>care pr</w:t>
      </w:r>
      <w:r w:rsidR="002448CE">
        <w:rPr>
          <w:rFonts w:ascii="Arial" w:hAnsi="Arial" w:cs="Arial"/>
        </w:rPr>
        <w:t>ofessional who understands psychological theor</w:t>
      </w:r>
      <w:r w:rsidR="004A7674">
        <w:rPr>
          <w:rFonts w:ascii="Arial" w:hAnsi="Arial" w:cs="Arial"/>
        </w:rPr>
        <w:t>ies</w:t>
      </w:r>
      <w:r w:rsidR="005D3705">
        <w:rPr>
          <w:rFonts w:ascii="Arial" w:hAnsi="Arial" w:cs="Arial"/>
        </w:rPr>
        <w:t xml:space="preserve">, we can identify the source of his </w:t>
      </w:r>
      <w:r w:rsidR="00771040">
        <w:rPr>
          <w:rFonts w:ascii="Arial" w:hAnsi="Arial" w:cs="Arial"/>
        </w:rPr>
        <w:t>anger</w:t>
      </w:r>
      <w:r w:rsidR="00D83F77">
        <w:rPr>
          <w:rFonts w:ascii="Arial" w:hAnsi="Arial" w:cs="Arial"/>
        </w:rPr>
        <w:t xml:space="preserve"> which can come from a stressful situation in his life </w:t>
      </w:r>
      <w:r w:rsidR="004A1DD1">
        <w:rPr>
          <w:rFonts w:ascii="Arial" w:hAnsi="Arial" w:cs="Arial"/>
        </w:rPr>
        <w:t xml:space="preserve">as a sexual abuse in his childhood by a </w:t>
      </w:r>
      <w:r w:rsidR="005130D9">
        <w:rPr>
          <w:rFonts w:ascii="Arial" w:hAnsi="Arial" w:cs="Arial"/>
        </w:rPr>
        <w:t xml:space="preserve">female </w:t>
      </w:r>
      <w:r w:rsidR="004A7674">
        <w:rPr>
          <w:rFonts w:ascii="Arial" w:hAnsi="Arial" w:cs="Arial"/>
        </w:rPr>
        <w:t>relative. Using</w:t>
      </w:r>
      <w:r w:rsidR="00771040">
        <w:rPr>
          <w:rFonts w:ascii="Arial" w:hAnsi="Arial" w:cs="Arial"/>
        </w:rPr>
        <w:t xml:space="preserve"> the Freud’s theory, </w:t>
      </w:r>
      <w:r w:rsidR="00275B19">
        <w:rPr>
          <w:rFonts w:ascii="Arial" w:hAnsi="Arial" w:cs="Arial"/>
        </w:rPr>
        <w:t>a thera</w:t>
      </w:r>
      <w:r w:rsidR="00991C7C">
        <w:rPr>
          <w:rFonts w:ascii="Arial" w:hAnsi="Arial" w:cs="Arial"/>
        </w:rPr>
        <w:t xml:space="preserve">peutic communication is useful in responding </w:t>
      </w:r>
      <w:r w:rsidR="00836354">
        <w:rPr>
          <w:rFonts w:ascii="Arial" w:hAnsi="Arial" w:cs="Arial"/>
        </w:rPr>
        <w:t xml:space="preserve">to such situation to avoid </w:t>
      </w:r>
      <w:r w:rsidR="00B833A6">
        <w:rPr>
          <w:rFonts w:ascii="Arial" w:hAnsi="Arial" w:cs="Arial"/>
        </w:rPr>
        <w:t xml:space="preserve">an ongoing aggressive </w:t>
      </w:r>
      <w:r w:rsidR="006759E0">
        <w:rPr>
          <w:rFonts w:ascii="Arial" w:hAnsi="Arial" w:cs="Arial"/>
        </w:rPr>
        <w:t>behaviour. The</w:t>
      </w:r>
      <w:r w:rsidR="000034B0">
        <w:rPr>
          <w:rFonts w:ascii="Arial" w:hAnsi="Arial" w:cs="Arial"/>
        </w:rPr>
        <w:t xml:space="preserve"> theory helps the </w:t>
      </w:r>
      <w:r w:rsidR="006759E0">
        <w:rPr>
          <w:rFonts w:ascii="Arial" w:hAnsi="Arial" w:cs="Arial"/>
        </w:rPr>
        <w:t>health and care professional</w:t>
      </w:r>
      <w:r w:rsidR="00F009FE">
        <w:rPr>
          <w:rFonts w:ascii="Arial" w:hAnsi="Arial" w:cs="Arial"/>
        </w:rPr>
        <w:t xml:space="preserve"> to perform their role </w:t>
      </w:r>
      <w:r w:rsidR="0045784A">
        <w:rPr>
          <w:rFonts w:ascii="Arial" w:hAnsi="Arial" w:cs="Arial"/>
        </w:rPr>
        <w:t>effectively. It</w:t>
      </w:r>
      <w:r w:rsidR="0025636A">
        <w:rPr>
          <w:rFonts w:ascii="Arial" w:hAnsi="Arial" w:cs="Arial"/>
        </w:rPr>
        <w:t xml:space="preserve"> is beneficial for the client or service use</w:t>
      </w:r>
      <w:r w:rsidR="00931658">
        <w:rPr>
          <w:rFonts w:ascii="Arial" w:hAnsi="Arial" w:cs="Arial"/>
        </w:rPr>
        <w:t xml:space="preserve">r because it helps them to </w:t>
      </w:r>
      <w:r w:rsidR="00D31C02">
        <w:rPr>
          <w:rFonts w:ascii="Arial" w:hAnsi="Arial" w:cs="Arial"/>
        </w:rPr>
        <w:t xml:space="preserve">understand their emotions and unconscious patterns of </w:t>
      </w:r>
      <w:r w:rsidR="0045784A">
        <w:rPr>
          <w:rFonts w:ascii="Arial" w:hAnsi="Arial" w:cs="Arial"/>
        </w:rPr>
        <w:t>behaviour. There</w:t>
      </w:r>
      <w:r w:rsidR="005516D0">
        <w:rPr>
          <w:rFonts w:ascii="Arial" w:hAnsi="Arial" w:cs="Arial"/>
        </w:rPr>
        <w:t xml:space="preserve"> are</w:t>
      </w:r>
      <w:r w:rsidR="000F3707">
        <w:rPr>
          <w:rFonts w:ascii="Arial" w:hAnsi="Arial" w:cs="Arial"/>
        </w:rPr>
        <w:t xml:space="preserve"> </w:t>
      </w:r>
      <w:r w:rsidR="00015EF2">
        <w:rPr>
          <w:rFonts w:ascii="Arial" w:hAnsi="Arial" w:cs="Arial"/>
        </w:rPr>
        <w:t>also some</w:t>
      </w:r>
      <w:r w:rsidR="005516D0">
        <w:rPr>
          <w:rFonts w:ascii="Arial" w:hAnsi="Arial" w:cs="Arial"/>
        </w:rPr>
        <w:t xml:space="preserve"> limitations </w:t>
      </w:r>
      <w:r w:rsidR="0045784A">
        <w:rPr>
          <w:rFonts w:ascii="Arial" w:hAnsi="Arial" w:cs="Arial"/>
        </w:rPr>
        <w:t xml:space="preserve">of using Freud’s </w:t>
      </w:r>
      <w:r w:rsidR="00F8317F">
        <w:rPr>
          <w:rFonts w:ascii="Arial" w:hAnsi="Arial" w:cs="Arial"/>
        </w:rPr>
        <w:t xml:space="preserve">theory. </w:t>
      </w:r>
      <w:r w:rsidR="005F1360">
        <w:rPr>
          <w:rFonts w:ascii="Arial" w:hAnsi="Arial" w:cs="Arial"/>
        </w:rPr>
        <w:t>Generally,</w:t>
      </w:r>
      <w:r w:rsidR="00567E01">
        <w:rPr>
          <w:rFonts w:ascii="Arial" w:hAnsi="Arial" w:cs="Arial"/>
        </w:rPr>
        <w:t xml:space="preserve"> </w:t>
      </w:r>
      <w:r w:rsidR="00A72B8E">
        <w:rPr>
          <w:rFonts w:ascii="Arial" w:hAnsi="Arial" w:cs="Arial"/>
        </w:rPr>
        <w:t xml:space="preserve">beyond moral harassment </w:t>
      </w:r>
      <w:r w:rsidR="00F8317F">
        <w:rPr>
          <w:rFonts w:ascii="Arial" w:hAnsi="Arial" w:cs="Arial"/>
        </w:rPr>
        <w:t>alone, the psychoanalysis</w:t>
      </w:r>
      <w:r w:rsidR="00DC6974">
        <w:rPr>
          <w:rFonts w:ascii="Arial" w:hAnsi="Arial" w:cs="Arial"/>
        </w:rPr>
        <w:t xml:space="preserve"> finds a limit (outside the framework of </w:t>
      </w:r>
      <w:r w:rsidR="00544CC5">
        <w:rPr>
          <w:rFonts w:ascii="Arial" w:hAnsi="Arial" w:cs="Arial"/>
        </w:rPr>
        <w:t>treatment) in</w:t>
      </w:r>
      <w:r w:rsidR="00F21F10">
        <w:rPr>
          <w:rFonts w:ascii="Arial" w:hAnsi="Arial" w:cs="Arial"/>
        </w:rPr>
        <w:t xml:space="preserve"> the measure that society prefers static identity to dynamic </w:t>
      </w:r>
      <w:r w:rsidR="00EE0276">
        <w:rPr>
          <w:rFonts w:ascii="Arial" w:hAnsi="Arial" w:cs="Arial"/>
        </w:rPr>
        <w:t xml:space="preserve">identity. The psychoanalysis does not really take society </w:t>
      </w:r>
      <w:r w:rsidR="00D91E97">
        <w:rPr>
          <w:rFonts w:ascii="Arial" w:hAnsi="Arial" w:cs="Arial"/>
        </w:rPr>
        <w:t>into account.</w:t>
      </w:r>
      <w:r w:rsidR="00317280">
        <w:rPr>
          <w:rFonts w:ascii="Arial" w:hAnsi="Arial" w:cs="Arial"/>
        </w:rPr>
        <w:t xml:space="preserve"> </w:t>
      </w:r>
      <w:r w:rsidR="00CC41AC">
        <w:rPr>
          <w:rFonts w:ascii="Arial" w:hAnsi="Arial" w:cs="Arial"/>
        </w:rPr>
        <w:t xml:space="preserve">“The criticism of Freudianism is not </w:t>
      </w:r>
      <w:r w:rsidR="00544CC5">
        <w:rPr>
          <w:rFonts w:ascii="Arial" w:hAnsi="Arial" w:cs="Arial"/>
        </w:rPr>
        <w:t>that it</w:t>
      </w:r>
      <w:r w:rsidR="006B60BF">
        <w:rPr>
          <w:rFonts w:ascii="Arial" w:hAnsi="Arial" w:cs="Arial"/>
        </w:rPr>
        <w:t xml:space="preserve"> did not </w:t>
      </w:r>
      <w:r w:rsidR="008554F5">
        <w:rPr>
          <w:rFonts w:ascii="Arial" w:hAnsi="Arial" w:cs="Arial"/>
        </w:rPr>
        <w:t xml:space="preserve">develop </w:t>
      </w:r>
      <w:r w:rsidR="009B65BD">
        <w:rPr>
          <w:rFonts w:ascii="Arial" w:hAnsi="Arial" w:cs="Arial"/>
        </w:rPr>
        <w:t>upon the ba</w:t>
      </w:r>
      <w:r w:rsidR="00CA0D4C">
        <w:rPr>
          <w:rFonts w:ascii="Arial" w:hAnsi="Arial" w:cs="Arial"/>
        </w:rPr>
        <w:t xml:space="preserve">sis of </w:t>
      </w:r>
      <w:r w:rsidR="00D141EF">
        <w:rPr>
          <w:rFonts w:ascii="Arial" w:hAnsi="Arial" w:cs="Arial"/>
        </w:rPr>
        <w:t>experiment, but</w:t>
      </w:r>
      <w:r w:rsidR="004B4C49">
        <w:rPr>
          <w:rFonts w:ascii="Arial" w:hAnsi="Arial" w:cs="Arial"/>
        </w:rPr>
        <w:t xml:space="preserve"> that even now it is not sufficiently </w:t>
      </w:r>
      <w:r w:rsidR="001C736A">
        <w:rPr>
          <w:rFonts w:ascii="Arial" w:hAnsi="Arial" w:cs="Arial"/>
        </w:rPr>
        <w:t xml:space="preserve">developed </w:t>
      </w:r>
      <w:r w:rsidR="009B6DCF">
        <w:rPr>
          <w:rFonts w:ascii="Arial" w:hAnsi="Arial" w:cs="Arial"/>
        </w:rPr>
        <w:t>to permit adequate experimental situations to be formulated</w:t>
      </w:r>
      <w:r w:rsidR="00D141EF">
        <w:rPr>
          <w:rFonts w:ascii="Arial" w:hAnsi="Arial" w:cs="Arial"/>
        </w:rPr>
        <w:t>”. (</w:t>
      </w:r>
      <w:r w:rsidR="00671784">
        <w:rPr>
          <w:rFonts w:ascii="Arial" w:hAnsi="Arial" w:cs="Arial"/>
        </w:rPr>
        <w:t xml:space="preserve">Bartlett </w:t>
      </w:r>
      <w:r w:rsidR="00131F1D">
        <w:rPr>
          <w:rFonts w:ascii="Arial" w:hAnsi="Arial" w:cs="Arial"/>
        </w:rPr>
        <w:t>,</w:t>
      </w:r>
      <w:r w:rsidR="00671784">
        <w:rPr>
          <w:rFonts w:ascii="Arial" w:hAnsi="Arial" w:cs="Arial"/>
        </w:rPr>
        <w:t>1939)</w:t>
      </w:r>
    </w:p>
    <w:p w14:paraId="03EE6A1F" w14:textId="55CFF2C5" w:rsidR="00671784" w:rsidRDefault="0014602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3.The Erickson’s Theory</w:t>
      </w:r>
    </w:p>
    <w:p w14:paraId="319D078C" w14:textId="3E09B3B8" w:rsidR="00282F81" w:rsidRDefault="003A1FF3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D141EF">
        <w:rPr>
          <w:rFonts w:ascii="Arial" w:hAnsi="Arial" w:cs="Arial"/>
        </w:rPr>
        <w:t>Erikson,</w:t>
      </w:r>
      <w:r w:rsidR="008D517E">
        <w:rPr>
          <w:rFonts w:ascii="Arial" w:hAnsi="Arial" w:cs="Arial"/>
        </w:rPr>
        <w:t xml:space="preserve"> </w:t>
      </w:r>
      <w:r w:rsidR="00F64230">
        <w:rPr>
          <w:rFonts w:ascii="Arial" w:hAnsi="Arial" w:cs="Arial"/>
        </w:rPr>
        <w:t xml:space="preserve">a </w:t>
      </w:r>
      <w:r w:rsidR="0068130B">
        <w:rPr>
          <w:rFonts w:ascii="Arial" w:hAnsi="Arial" w:cs="Arial"/>
        </w:rPr>
        <w:t>German American</w:t>
      </w:r>
      <w:r w:rsidR="000D4905">
        <w:rPr>
          <w:rFonts w:ascii="Arial" w:hAnsi="Arial" w:cs="Arial"/>
        </w:rPr>
        <w:t xml:space="preserve"> psychoanalyst</w:t>
      </w:r>
      <w:r>
        <w:rPr>
          <w:rFonts w:ascii="Arial" w:hAnsi="Arial" w:cs="Arial"/>
        </w:rPr>
        <w:t xml:space="preserve"> </w:t>
      </w:r>
      <w:r w:rsidR="007E1109">
        <w:rPr>
          <w:rFonts w:ascii="Arial" w:hAnsi="Arial" w:cs="Arial"/>
        </w:rPr>
        <w:t xml:space="preserve">influenced by </w:t>
      </w:r>
      <w:r w:rsidR="000209A7">
        <w:rPr>
          <w:rFonts w:ascii="Arial" w:hAnsi="Arial" w:cs="Arial"/>
        </w:rPr>
        <w:t>Freud, human</w:t>
      </w:r>
      <w:r w:rsidR="006C7D41">
        <w:rPr>
          <w:rFonts w:ascii="Arial" w:hAnsi="Arial" w:cs="Arial"/>
        </w:rPr>
        <w:t xml:space="preserve"> personality </w:t>
      </w:r>
      <w:r w:rsidR="00106FF8">
        <w:rPr>
          <w:rFonts w:ascii="Arial" w:hAnsi="Arial" w:cs="Arial"/>
        </w:rPr>
        <w:t xml:space="preserve">develops over a lifetime through eight </w:t>
      </w:r>
      <w:r w:rsidR="00AE6ACB">
        <w:rPr>
          <w:rFonts w:ascii="Arial" w:hAnsi="Arial" w:cs="Arial"/>
        </w:rPr>
        <w:t xml:space="preserve">stages. “It </w:t>
      </w:r>
      <w:r w:rsidR="001A7D0C">
        <w:rPr>
          <w:rFonts w:ascii="Arial" w:hAnsi="Arial" w:cs="Arial"/>
        </w:rPr>
        <w:t>posits eight</w:t>
      </w:r>
      <w:r w:rsidR="00533BFE">
        <w:rPr>
          <w:rFonts w:ascii="Arial" w:hAnsi="Arial" w:cs="Arial"/>
        </w:rPr>
        <w:t xml:space="preserve"> sequential stages of individual human deve</w:t>
      </w:r>
      <w:r w:rsidR="004A5482">
        <w:rPr>
          <w:rFonts w:ascii="Arial" w:hAnsi="Arial" w:cs="Arial"/>
        </w:rPr>
        <w:t xml:space="preserve">lopment influenced by </w:t>
      </w:r>
      <w:r w:rsidR="00B72424">
        <w:rPr>
          <w:rFonts w:ascii="Arial" w:hAnsi="Arial" w:cs="Arial"/>
        </w:rPr>
        <w:t>biological,</w:t>
      </w:r>
      <w:r w:rsidR="004A5482">
        <w:rPr>
          <w:rFonts w:ascii="Arial" w:hAnsi="Arial" w:cs="Arial"/>
        </w:rPr>
        <w:t xml:space="preserve"> physio</w:t>
      </w:r>
      <w:r w:rsidR="00A90E82">
        <w:rPr>
          <w:rFonts w:ascii="Arial" w:hAnsi="Arial" w:cs="Arial"/>
        </w:rPr>
        <w:t xml:space="preserve">logical and social factors throughout </w:t>
      </w:r>
      <w:r w:rsidR="00022F2B">
        <w:rPr>
          <w:rFonts w:ascii="Arial" w:hAnsi="Arial" w:cs="Arial"/>
        </w:rPr>
        <w:t>the lifespan</w:t>
      </w:r>
      <w:r w:rsidR="00B72424">
        <w:rPr>
          <w:rFonts w:ascii="Arial" w:hAnsi="Arial" w:cs="Arial"/>
        </w:rPr>
        <w:t>.” (</w:t>
      </w:r>
      <w:r w:rsidR="00022F2B">
        <w:rPr>
          <w:rFonts w:ascii="Arial" w:hAnsi="Arial" w:cs="Arial"/>
        </w:rPr>
        <w:t>Oren</w:t>
      </w:r>
      <w:r w:rsidR="008F5F1E">
        <w:rPr>
          <w:rFonts w:ascii="Arial" w:hAnsi="Arial" w:cs="Arial"/>
        </w:rPr>
        <w:t>stein and Lewis,2021</w:t>
      </w:r>
      <w:r w:rsidR="00FA0994">
        <w:rPr>
          <w:rFonts w:ascii="Arial" w:hAnsi="Arial" w:cs="Arial"/>
        </w:rPr>
        <w:t>). At</w:t>
      </w:r>
      <w:r w:rsidR="001A3DE2">
        <w:rPr>
          <w:rFonts w:ascii="Arial" w:hAnsi="Arial" w:cs="Arial"/>
        </w:rPr>
        <w:t xml:space="preserve"> each stage of </w:t>
      </w:r>
      <w:r w:rsidR="009E25E8">
        <w:rPr>
          <w:rFonts w:ascii="Arial" w:hAnsi="Arial" w:cs="Arial"/>
        </w:rPr>
        <w:t>life,</w:t>
      </w:r>
      <w:r w:rsidR="001A3DE2">
        <w:rPr>
          <w:rFonts w:ascii="Arial" w:hAnsi="Arial" w:cs="Arial"/>
        </w:rPr>
        <w:t xml:space="preserve"> the individual </w:t>
      </w:r>
      <w:r w:rsidR="00E22C97">
        <w:rPr>
          <w:rFonts w:ascii="Arial" w:hAnsi="Arial" w:cs="Arial"/>
        </w:rPr>
        <w:t xml:space="preserve">goes through a crisis that he must </w:t>
      </w:r>
      <w:r w:rsidR="00652A01">
        <w:rPr>
          <w:rFonts w:ascii="Arial" w:hAnsi="Arial" w:cs="Arial"/>
        </w:rPr>
        <w:t xml:space="preserve">deal with in order to allow the evolution and change of his </w:t>
      </w:r>
      <w:r w:rsidR="00E244C3">
        <w:rPr>
          <w:rFonts w:ascii="Arial" w:hAnsi="Arial" w:cs="Arial"/>
        </w:rPr>
        <w:t>personality. As soon as the crisis is resolved</w:t>
      </w:r>
      <w:r w:rsidR="00415B59">
        <w:rPr>
          <w:rFonts w:ascii="Arial" w:hAnsi="Arial" w:cs="Arial"/>
        </w:rPr>
        <w:t xml:space="preserve">, a decent personality </w:t>
      </w:r>
      <w:r w:rsidR="006700EF">
        <w:rPr>
          <w:rFonts w:ascii="Arial" w:hAnsi="Arial" w:cs="Arial"/>
        </w:rPr>
        <w:t xml:space="preserve">that has acquired the basic skills </w:t>
      </w:r>
      <w:r w:rsidR="001A62C6">
        <w:rPr>
          <w:rFonts w:ascii="Arial" w:hAnsi="Arial" w:cs="Arial"/>
        </w:rPr>
        <w:t xml:space="preserve">ensues. Erik </w:t>
      </w:r>
      <w:r w:rsidR="0068130B">
        <w:rPr>
          <w:rFonts w:ascii="Arial" w:hAnsi="Arial" w:cs="Arial"/>
        </w:rPr>
        <w:t xml:space="preserve">Erikson’s theory of psychosocial </w:t>
      </w:r>
      <w:r w:rsidR="00516140">
        <w:rPr>
          <w:rFonts w:ascii="Arial" w:hAnsi="Arial" w:cs="Arial"/>
        </w:rPr>
        <w:t xml:space="preserve">development is one of the famous theories of </w:t>
      </w:r>
      <w:r w:rsidR="001A7D0C">
        <w:rPr>
          <w:rFonts w:ascii="Arial" w:hAnsi="Arial" w:cs="Arial"/>
        </w:rPr>
        <w:t xml:space="preserve">personality in </w:t>
      </w:r>
      <w:r w:rsidR="00845D4C">
        <w:rPr>
          <w:rFonts w:ascii="Arial" w:hAnsi="Arial" w:cs="Arial"/>
        </w:rPr>
        <w:t xml:space="preserve">psychology. Erikson acknowledges </w:t>
      </w:r>
      <w:r w:rsidR="00A142D5">
        <w:rPr>
          <w:rFonts w:ascii="Arial" w:hAnsi="Arial" w:cs="Arial"/>
        </w:rPr>
        <w:t xml:space="preserve">Freud’s contributions but </w:t>
      </w:r>
      <w:r w:rsidR="00DD20D7">
        <w:rPr>
          <w:rFonts w:ascii="Arial" w:hAnsi="Arial" w:cs="Arial"/>
        </w:rPr>
        <w:t>believed that Freud</w:t>
      </w:r>
      <w:r w:rsidR="00510F47">
        <w:rPr>
          <w:rFonts w:ascii="Arial" w:hAnsi="Arial" w:cs="Arial"/>
        </w:rPr>
        <w:t xml:space="preserve"> unde</w:t>
      </w:r>
      <w:r w:rsidR="00C33CA2">
        <w:rPr>
          <w:rFonts w:ascii="Arial" w:hAnsi="Arial" w:cs="Arial"/>
        </w:rPr>
        <w:t>r</w:t>
      </w:r>
      <w:r w:rsidR="00510F47">
        <w:rPr>
          <w:rFonts w:ascii="Arial" w:hAnsi="Arial" w:cs="Arial"/>
        </w:rPr>
        <w:t>estimated</w:t>
      </w:r>
      <w:r w:rsidR="00845D4C">
        <w:rPr>
          <w:rFonts w:ascii="Arial" w:hAnsi="Arial" w:cs="Arial"/>
        </w:rPr>
        <w:t xml:space="preserve"> </w:t>
      </w:r>
      <w:r w:rsidR="00623E22">
        <w:rPr>
          <w:rFonts w:ascii="Arial" w:hAnsi="Arial" w:cs="Arial"/>
        </w:rPr>
        <w:t xml:space="preserve">some important dimensions of human </w:t>
      </w:r>
      <w:r w:rsidR="00997A58">
        <w:rPr>
          <w:rFonts w:ascii="Arial" w:hAnsi="Arial" w:cs="Arial"/>
        </w:rPr>
        <w:t>development. For</w:t>
      </w:r>
      <w:r w:rsidR="00F07051">
        <w:rPr>
          <w:rFonts w:ascii="Arial" w:hAnsi="Arial" w:cs="Arial"/>
        </w:rPr>
        <w:t xml:space="preserve"> </w:t>
      </w:r>
      <w:r w:rsidR="005D6B79">
        <w:rPr>
          <w:rFonts w:ascii="Arial" w:hAnsi="Arial" w:cs="Arial"/>
        </w:rPr>
        <w:t>Erikson, contrary</w:t>
      </w:r>
      <w:r w:rsidR="00997A58">
        <w:rPr>
          <w:rFonts w:ascii="Arial" w:hAnsi="Arial" w:cs="Arial"/>
        </w:rPr>
        <w:t xml:space="preserve"> to </w:t>
      </w:r>
      <w:r w:rsidR="005D6B79">
        <w:rPr>
          <w:rFonts w:ascii="Arial" w:hAnsi="Arial" w:cs="Arial"/>
        </w:rPr>
        <w:t>Freud,</w:t>
      </w:r>
      <w:r w:rsidR="00997A58">
        <w:rPr>
          <w:rFonts w:ascii="Arial" w:hAnsi="Arial" w:cs="Arial"/>
        </w:rPr>
        <w:t xml:space="preserve"> </w:t>
      </w:r>
      <w:r w:rsidR="00F07051">
        <w:rPr>
          <w:rFonts w:ascii="Arial" w:hAnsi="Arial" w:cs="Arial"/>
        </w:rPr>
        <w:t>human develop</w:t>
      </w:r>
      <w:r w:rsidR="00997A58">
        <w:rPr>
          <w:rFonts w:ascii="Arial" w:hAnsi="Arial" w:cs="Arial"/>
        </w:rPr>
        <w:t>s</w:t>
      </w:r>
      <w:r w:rsidR="00124EAE">
        <w:rPr>
          <w:rFonts w:ascii="Arial" w:hAnsi="Arial" w:cs="Arial"/>
        </w:rPr>
        <w:t xml:space="preserve"> in psycho</w:t>
      </w:r>
      <w:r w:rsidR="006349CB">
        <w:rPr>
          <w:rFonts w:ascii="Arial" w:hAnsi="Arial" w:cs="Arial"/>
        </w:rPr>
        <w:t xml:space="preserve">social stages rather than in psychosexual </w:t>
      </w:r>
      <w:r w:rsidR="005D6B79">
        <w:rPr>
          <w:rFonts w:ascii="Arial" w:hAnsi="Arial" w:cs="Arial"/>
        </w:rPr>
        <w:t>stages. The</w:t>
      </w:r>
      <w:r w:rsidR="00E6325A">
        <w:rPr>
          <w:rFonts w:ascii="Arial" w:hAnsi="Arial" w:cs="Arial"/>
        </w:rPr>
        <w:t xml:space="preserve"> eight stages</w:t>
      </w:r>
      <w:r w:rsidR="00974AA6">
        <w:rPr>
          <w:rFonts w:ascii="Arial" w:hAnsi="Arial" w:cs="Arial"/>
        </w:rPr>
        <w:t xml:space="preserve"> of </w:t>
      </w:r>
      <w:r w:rsidR="00A47C59">
        <w:rPr>
          <w:rFonts w:ascii="Arial" w:hAnsi="Arial" w:cs="Arial"/>
        </w:rPr>
        <w:t>development of</w:t>
      </w:r>
      <w:r w:rsidR="00E6325A">
        <w:rPr>
          <w:rFonts w:ascii="Arial" w:hAnsi="Arial" w:cs="Arial"/>
        </w:rPr>
        <w:t xml:space="preserve"> Erikson </w:t>
      </w:r>
      <w:r w:rsidR="00A47C59">
        <w:rPr>
          <w:rFonts w:ascii="Arial" w:hAnsi="Arial" w:cs="Arial"/>
        </w:rPr>
        <w:t xml:space="preserve">are.: Trust versus </w:t>
      </w:r>
      <w:r w:rsidR="00E962BD">
        <w:rPr>
          <w:rFonts w:ascii="Arial" w:hAnsi="Arial" w:cs="Arial"/>
        </w:rPr>
        <w:t>mistrust; autonomy</w:t>
      </w:r>
      <w:r w:rsidR="0051772B">
        <w:rPr>
          <w:rFonts w:ascii="Arial" w:hAnsi="Arial" w:cs="Arial"/>
        </w:rPr>
        <w:t xml:space="preserve"> </w:t>
      </w:r>
      <w:r w:rsidR="00E962BD">
        <w:rPr>
          <w:rFonts w:ascii="Arial" w:hAnsi="Arial" w:cs="Arial"/>
        </w:rPr>
        <w:t>versus shame</w:t>
      </w:r>
      <w:r w:rsidR="0051772B">
        <w:rPr>
          <w:rFonts w:ascii="Arial" w:hAnsi="Arial" w:cs="Arial"/>
        </w:rPr>
        <w:t xml:space="preserve"> and doubt</w:t>
      </w:r>
      <w:r w:rsidR="00E962BD">
        <w:rPr>
          <w:rFonts w:ascii="Arial" w:hAnsi="Arial" w:cs="Arial"/>
        </w:rPr>
        <w:t xml:space="preserve">, initiative </w:t>
      </w:r>
      <w:r w:rsidR="00211847">
        <w:rPr>
          <w:rFonts w:ascii="Arial" w:hAnsi="Arial" w:cs="Arial"/>
        </w:rPr>
        <w:t xml:space="preserve">versus guilt, </w:t>
      </w:r>
      <w:r w:rsidR="00B560A2">
        <w:rPr>
          <w:rFonts w:ascii="Arial" w:hAnsi="Arial" w:cs="Arial"/>
        </w:rPr>
        <w:t>industry versus inferiority</w:t>
      </w:r>
      <w:r w:rsidR="002E3A09">
        <w:rPr>
          <w:rFonts w:ascii="Arial" w:hAnsi="Arial" w:cs="Arial"/>
        </w:rPr>
        <w:t>, identity versus identity confusion</w:t>
      </w:r>
      <w:r w:rsidR="00ED55CC">
        <w:rPr>
          <w:rFonts w:ascii="Arial" w:hAnsi="Arial" w:cs="Arial"/>
        </w:rPr>
        <w:t xml:space="preserve">, intimacy versus </w:t>
      </w:r>
      <w:r w:rsidR="00777166">
        <w:rPr>
          <w:rFonts w:ascii="Arial" w:hAnsi="Arial" w:cs="Arial"/>
        </w:rPr>
        <w:t>isolation, generativity versu</w:t>
      </w:r>
      <w:r w:rsidR="00D05F5B">
        <w:rPr>
          <w:rFonts w:ascii="Arial" w:hAnsi="Arial" w:cs="Arial"/>
        </w:rPr>
        <w:t xml:space="preserve">s </w:t>
      </w:r>
      <w:r w:rsidR="00533F8E">
        <w:rPr>
          <w:rFonts w:ascii="Arial" w:hAnsi="Arial" w:cs="Arial"/>
        </w:rPr>
        <w:t>stagnation,</w:t>
      </w:r>
      <w:r w:rsidR="00D05F5B">
        <w:rPr>
          <w:rFonts w:ascii="Arial" w:hAnsi="Arial" w:cs="Arial"/>
        </w:rPr>
        <w:t xml:space="preserve"> integrity v</w:t>
      </w:r>
      <w:r w:rsidR="00FC4941">
        <w:rPr>
          <w:rFonts w:ascii="Arial" w:hAnsi="Arial" w:cs="Arial"/>
        </w:rPr>
        <w:t xml:space="preserve">ersus </w:t>
      </w:r>
      <w:r w:rsidR="00D079A8">
        <w:rPr>
          <w:rFonts w:ascii="Arial" w:hAnsi="Arial" w:cs="Arial"/>
        </w:rPr>
        <w:t>despair. Erikson</w:t>
      </w:r>
      <w:r w:rsidR="000E41CF">
        <w:rPr>
          <w:rFonts w:ascii="Arial" w:hAnsi="Arial" w:cs="Arial"/>
        </w:rPr>
        <w:t xml:space="preserve"> ‘s theory </w:t>
      </w:r>
      <w:r w:rsidR="00435EEC">
        <w:rPr>
          <w:rFonts w:ascii="Arial" w:hAnsi="Arial" w:cs="Arial"/>
        </w:rPr>
        <w:t xml:space="preserve">affirms </w:t>
      </w:r>
      <w:r w:rsidR="00D079A8">
        <w:rPr>
          <w:rFonts w:ascii="Arial" w:hAnsi="Arial" w:cs="Arial"/>
        </w:rPr>
        <w:t xml:space="preserve">that people advance through the stages of </w:t>
      </w:r>
      <w:r w:rsidR="00835D16">
        <w:rPr>
          <w:rFonts w:ascii="Arial" w:hAnsi="Arial" w:cs="Arial"/>
        </w:rPr>
        <w:t>development based</w:t>
      </w:r>
      <w:r w:rsidR="006D0B45">
        <w:rPr>
          <w:rFonts w:ascii="Arial" w:hAnsi="Arial" w:cs="Arial"/>
        </w:rPr>
        <w:t xml:space="preserve"> on how they accommodate </w:t>
      </w:r>
      <w:r w:rsidR="007427F3">
        <w:rPr>
          <w:rFonts w:ascii="Arial" w:hAnsi="Arial" w:cs="Arial"/>
        </w:rPr>
        <w:t xml:space="preserve">to social crises throughout their </w:t>
      </w:r>
      <w:r w:rsidR="00835D16">
        <w:rPr>
          <w:rFonts w:ascii="Arial" w:hAnsi="Arial" w:cs="Arial"/>
        </w:rPr>
        <w:t xml:space="preserve">lives. Failure to </w:t>
      </w:r>
      <w:r w:rsidR="00423D63">
        <w:rPr>
          <w:rFonts w:ascii="Arial" w:hAnsi="Arial" w:cs="Arial"/>
        </w:rPr>
        <w:t>successfully complete</w:t>
      </w:r>
      <w:r w:rsidR="00835D16">
        <w:rPr>
          <w:rFonts w:ascii="Arial" w:hAnsi="Arial" w:cs="Arial"/>
        </w:rPr>
        <w:t xml:space="preserve"> </w:t>
      </w:r>
      <w:r w:rsidR="00AE22F5">
        <w:rPr>
          <w:rFonts w:ascii="Arial" w:hAnsi="Arial" w:cs="Arial"/>
        </w:rPr>
        <w:t xml:space="preserve">a stage can result in a reduced ability </w:t>
      </w:r>
      <w:r w:rsidR="003813A2">
        <w:rPr>
          <w:rFonts w:ascii="Arial" w:hAnsi="Arial" w:cs="Arial"/>
        </w:rPr>
        <w:t xml:space="preserve">to complete further stages and therefore, </w:t>
      </w:r>
      <w:r w:rsidR="00CE52FD">
        <w:rPr>
          <w:rFonts w:ascii="Arial" w:hAnsi="Arial" w:cs="Arial"/>
        </w:rPr>
        <w:t>an unhealthier</w:t>
      </w:r>
      <w:r w:rsidR="003813A2">
        <w:rPr>
          <w:rFonts w:ascii="Arial" w:hAnsi="Arial" w:cs="Arial"/>
        </w:rPr>
        <w:t xml:space="preserve"> </w:t>
      </w:r>
      <w:r w:rsidR="00222106">
        <w:rPr>
          <w:rFonts w:ascii="Arial" w:hAnsi="Arial" w:cs="Arial"/>
        </w:rPr>
        <w:t>personality and sense of self</w:t>
      </w:r>
      <w:r w:rsidR="005E7055">
        <w:rPr>
          <w:rFonts w:ascii="Arial" w:hAnsi="Arial" w:cs="Arial"/>
        </w:rPr>
        <w:t>.</w:t>
      </w:r>
    </w:p>
    <w:p w14:paraId="72BD2FB6" w14:textId="5A6970D9" w:rsidR="009501CC" w:rsidRDefault="009501CC">
      <w:pPr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D141EF">
        <w:rPr>
          <w:rFonts w:ascii="Arial" w:hAnsi="Arial" w:cs="Arial"/>
        </w:rPr>
        <w:t>1. Practical</w:t>
      </w:r>
      <w:r w:rsidR="004C1F32">
        <w:rPr>
          <w:rFonts w:ascii="Arial" w:hAnsi="Arial" w:cs="Arial"/>
        </w:rPr>
        <w:t xml:space="preserve"> example</w:t>
      </w:r>
    </w:p>
    <w:p w14:paraId="061E4FEB" w14:textId="42A30B69" w:rsidR="003363C9" w:rsidRDefault="00053E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D46827">
        <w:rPr>
          <w:rFonts w:ascii="Arial" w:hAnsi="Arial" w:cs="Arial"/>
        </w:rPr>
        <w:t xml:space="preserve">a health and social care </w:t>
      </w:r>
      <w:r w:rsidR="00EC7BD7">
        <w:rPr>
          <w:rFonts w:ascii="Arial" w:hAnsi="Arial" w:cs="Arial"/>
        </w:rPr>
        <w:t>setting,</w:t>
      </w:r>
      <w:r w:rsidR="00494470">
        <w:rPr>
          <w:rFonts w:ascii="Arial" w:hAnsi="Arial" w:cs="Arial"/>
        </w:rPr>
        <w:t xml:space="preserve"> </w:t>
      </w:r>
      <w:r w:rsidR="00FA288E">
        <w:rPr>
          <w:rFonts w:ascii="Arial" w:hAnsi="Arial" w:cs="Arial"/>
        </w:rPr>
        <w:t>a</w:t>
      </w:r>
      <w:r w:rsidR="00773CDD">
        <w:rPr>
          <w:rFonts w:ascii="Arial" w:hAnsi="Arial" w:cs="Arial"/>
        </w:rPr>
        <w:t xml:space="preserve"> </w:t>
      </w:r>
      <w:r w:rsidR="0038619C">
        <w:rPr>
          <w:rFonts w:ascii="Arial" w:hAnsi="Arial" w:cs="Arial"/>
        </w:rPr>
        <w:t>youth is</w:t>
      </w:r>
      <w:r w:rsidR="0087123A">
        <w:rPr>
          <w:rFonts w:ascii="Arial" w:hAnsi="Arial" w:cs="Arial"/>
        </w:rPr>
        <w:t xml:space="preserve"> </w:t>
      </w:r>
      <w:r w:rsidR="001E7088">
        <w:rPr>
          <w:rFonts w:ascii="Arial" w:hAnsi="Arial" w:cs="Arial"/>
        </w:rPr>
        <w:t>verbally aggressive</w:t>
      </w:r>
      <w:r w:rsidR="0087123A">
        <w:rPr>
          <w:rFonts w:ascii="Arial" w:hAnsi="Arial" w:cs="Arial"/>
        </w:rPr>
        <w:t xml:space="preserve"> to staff </w:t>
      </w:r>
      <w:r w:rsidR="00E879AC">
        <w:rPr>
          <w:rFonts w:ascii="Arial" w:hAnsi="Arial" w:cs="Arial"/>
        </w:rPr>
        <w:t xml:space="preserve">and neglect </w:t>
      </w:r>
      <w:r w:rsidR="00EB6241">
        <w:rPr>
          <w:rFonts w:ascii="Arial" w:hAnsi="Arial" w:cs="Arial"/>
        </w:rPr>
        <w:t xml:space="preserve">himself. As </w:t>
      </w:r>
      <w:r w:rsidR="00A870B1">
        <w:rPr>
          <w:rFonts w:ascii="Arial" w:hAnsi="Arial" w:cs="Arial"/>
        </w:rPr>
        <w:t xml:space="preserve">a health and social care </w:t>
      </w:r>
      <w:r w:rsidR="00FF39EF">
        <w:rPr>
          <w:rFonts w:ascii="Arial" w:hAnsi="Arial" w:cs="Arial"/>
        </w:rPr>
        <w:t>profess</w:t>
      </w:r>
      <w:r w:rsidR="00A870B1">
        <w:rPr>
          <w:rFonts w:ascii="Arial" w:hAnsi="Arial" w:cs="Arial"/>
        </w:rPr>
        <w:t xml:space="preserve">ional who understands psychological </w:t>
      </w:r>
      <w:r w:rsidR="00FA288E">
        <w:rPr>
          <w:rFonts w:ascii="Arial" w:hAnsi="Arial" w:cs="Arial"/>
        </w:rPr>
        <w:t>theories, helping</w:t>
      </w:r>
      <w:r w:rsidR="00E04BBA">
        <w:rPr>
          <w:rFonts w:ascii="Arial" w:hAnsi="Arial" w:cs="Arial"/>
        </w:rPr>
        <w:t xml:space="preserve"> him to get over the crisis</w:t>
      </w:r>
      <w:r w:rsidR="007F28C5">
        <w:rPr>
          <w:rFonts w:ascii="Arial" w:hAnsi="Arial" w:cs="Arial"/>
        </w:rPr>
        <w:t xml:space="preserve"> and move to the next stage</w:t>
      </w:r>
      <w:r w:rsidR="000173E6">
        <w:rPr>
          <w:rFonts w:ascii="Arial" w:hAnsi="Arial" w:cs="Arial"/>
        </w:rPr>
        <w:t>,</w:t>
      </w:r>
      <w:r w:rsidR="00E04BBA">
        <w:rPr>
          <w:rFonts w:ascii="Arial" w:hAnsi="Arial" w:cs="Arial"/>
        </w:rPr>
        <w:t xml:space="preserve"> </w:t>
      </w:r>
      <w:r w:rsidR="00961D6D">
        <w:rPr>
          <w:rFonts w:ascii="Arial" w:hAnsi="Arial" w:cs="Arial"/>
        </w:rPr>
        <w:t>encouraging him</w:t>
      </w:r>
      <w:r w:rsidR="005076DA">
        <w:rPr>
          <w:rFonts w:ascii="Arial" w:hAnsi="Arial" w:cs="Arial"/>
        </w:rPr>
        <w:t xml:space="preserve"> to feel </w:t>
      </w:r>
      <w:r w:rsidR="002E7C76">
        <w:rPr>
          <w:rFonts w:ascii="Arial" w:hAnsi="Arial" w:cs="Arial"/>
        </w:rPr>
        <w:t>better. The</w:t>
      </w:r>
      <w:r w:rsidR="003363C9">
        <w:rPr>
          <w:rFonts w:ascii="Arial" w:hAnsi="Arial" w:cs="Arial"/>
        </w:rPr>
        <w:t xml:space="preserve"> main i</w:t>
      </w:r>
      <w:r w:rsidR="002E7C76">
        <w:rPr>
          <w:rFonts w:ascii="Arial" w:hAnsi="Arial" w:cs="Arial"/>
        </w:rPr>
        <w:t>ssue of Erikson</w:t>
      </w:r>
      <w:r w:rsidR="002D5278">
        <w:rPr>
          <w:rFonts w:ascii="Arial" w:hAnsi="Arial" w:cs="Arial"/>
        </w:rPr>
        <w:t xml:space="preserve"> is the fact that he is</w:t>
      </w:r>
      <w:r w:rsidR="00881F14">
        <w:rPr>
          <w:rFonts w:ascii="Arial" w:hAnsi="Arial" w:cs="Arial"/>
        </w:rPr>
        <w:t xml:space="preserve"> focused too much on childhood</w:t>
      </w:r>
      <w:r w:rsidR="008D27BA">
        <w:rPr>
          <w:rFonts w:ascii="Arial" w:hAnsi="Arial" w:cs="Arial"/>
        </w:rPr>
        <w:t xml:space="preserve"> than </w:t>
      </w:r>
      <w:r w:rsidR="004B051B">
        <w:rPr>
          <w:rFonts w:ascii="Arial" w:hAnsi="Arial" w:cs="Arial"/>
        </w:rPr>
        <w:t xml:space="preserve">adulthood. His theory </w:t>
      </w:r>
      <w:r w:rsidR="009E3140">
        <w:rPr>
          <w:rFonts w:ascii="Arial" w:hAnsi="Arial" w:cs="Arial"/>
        </w:rPr>
        <w:t xml:space="preserve">is still relevant </w:t>
      </w:r>
      <w:r w:rsidR="0038619C">
        <w:rPr>
          <w:rFonts w:ascii="Arial" w:hAnsi="Arial" w:cs="Arial"/>
        </w:rPr>
        <w:t>today,</w:t>
      </w:r>
      <w:r w:rsidR="00947717">
        <w:rPr>
          <w:rFonts w:ascii="Arial" w:hAnsi="Arial" w:cs="Arial"/>
        </w:rPr>
        <w:t xml:space="preserve"> </w:t>
      </w:r>
      <w:r w:rsidR="00E800E9">
        <w:rPr>
          <w:rFonts w:ascii="Arial" w:hAnsi="Arial" w:cs="Arial"/>
        </w:rPr>
        <w:t>giving the</w:t>
      </w:r>
      <w:r w:rsidR="00947717">
        <w:rPr>
          <w:rFonts w:ascii="Arial" w:hAnsi="Arial" w:cs="Arial"/>
        </w:rPr>
        <w:t xml:space="preserve"> pressure on family life and </w:t>
      </w:r>
      <w:r w:rsidR="0038619C">
        <w:rPr>
          <w:rFonts w:ascii="Arial" w:hAnsi="Arial" w:cs="Arial"/>
        </w:rPr>
        <w:t>relationship, and</w:t>
      </w:r>
      <w:r w:rsidR="001368EC">
        <w:rPr>
          <w:rFonts w:ascii="Arial" w:hAnsi="Arial" w:cs="Arial"/>
        </w:rPr>
        <w:t xml:space="preserve"> the quest of </w:t>
      </w:r>
      <w:r w:rsidR="00161D50">
        <w:rPr>
          <w:rFonts w:ascii="Arial" w:hAnsi="Arial" w:cs="Arial"/>
        </w:rPr>
        <w:t>fulfilment in life.</w:t>
      </w:r>
    </w:p>
    <w:p w14:paraId="03501496" w14:textId="7A29B74A" w:rsidR="00B8275E" w:rsidRDefault="00B8275E">
      <w:pPr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82155E">
        <w:rPr>
          <w:rFonts w:ascii="Arial" w:hAnsi="Arial" w:cs="Arial"/>
        </w:rPr>
        <w:t xml:space="preserve">Erikson’s theory is </w:t>
      </w:r>
      <w:r w:rsidR="00F218E6">
        <w:rPr>
          <w:rFonts w:ascii="Arial" w:hAnsi="Arial" w:cs="Arial"/>
        </w:rPr>
        <w:t xml:space="preserve">highly relevant </w:t>
      </w:r>
      <w:r w:rsidR="00DD7B24">
        <w:rPr>
          <w:rFonts w:ascii="Arial" w:hAnsi="Arial" w:cs="Arial"/>
        </w:rPr>
        <w:t xml:space="preserve">today and perhaps will </w:t>
      </w:r>
      <w:r w:rsidR="00D26019">
        <w:rPr>
          <w:rFonts w:ascii="Arial" w:hAnsi="Arial" w:cs="Arial"/>
        </w:rPr>
        <w:t xml:space="preserve">before a long </w:t>
      </w:r>
      <w:r w:rsidR="001535F0">
        <w:rPr>
          <w:rFonts w:ascii="Arial" w:hAnsi="Arial" w:cs="Arial"/>
        </w:rPr>
        <w:t>time into</w:t>
      </w:r>
      <w:r w:rsidR="00D26019">
        <w:rPr>
          <w:rFonts w:ascii="Arial" w:hAnsi="Arial" w:cs="Arial"/>
        </w:rPr>
        <w:t xml:space="preserve"> the </w:t>
      </w:r>
      <w:r w:rsidR="003355A6">
        <w:rPr>
          <w:rFonts w:ascii="Arial" w:hAnsi="Arial" w:cs="Arial"/>
        </w:rPr>
        <w:t>future; that</w:t>
      </w:r>
      <w:r w:rsidR="001535F0">
        <w:rPr>
          <w:rFonts w:ascii="Arial" w:hAnsi="Arial" w:cs="Arial"/>
        </w:rPr>
        <w:t xml:space="preserve"> it concerns both self and </w:t>
      </w:r>
      <w:r w:rsidR="005B4898">
        <w:rPr>
          <w:rFonts w:ascii="Arial" w:hAnsi="Arial" w:cs="Arial"/>
        </w:rPr>
        <w:t>society; and</w:t>
      </w:r>
      <w:r w:rsidR="003355A6">
        <w:rPr>
          <w:rFonts w:ascii="Arial" w:hAnsi="Arial" w:cs="Arial"/>
        </w:rPr>
        <w:t xml:space="preserve"> that it applies</w:t>
      </w:r>
      <w:r w:rsidR="0045632C">
        <w:rPr>
          <w:rFonts w:ascii="Arial" w:hAnsi="Arial" w:cs="Arial"/>
        </w:rPr>
        <w:t xml:space="preserve"> to both genders</w:t>
      </w:r>
      <w:r w:rsidR="00025083">
        <w:rPr>
          <w:rFonts w:ascii="Arial" w:hAnsi="Arial" w:cs="Arial"/>
        </w:rPr>
        <w:t>.” (</w:t>
      </w:r>
      <w:r w:rsidR="005B4898">
        <w:rPr>
          <w:rFonts w:ascii="Arial" w:hAnsi="Arial" w:cs="Arial"/>
        </w:rPr>
        <w:t xml:space="preserve">Zhang </w:t>
      </w:r>
      <w:r w:rsidR="00025083">
        <w:rPr>
          <w:rFonts w:ascii="Arial" w:hAnsi="Arial" w:cs="Arial"/>
        </w:rPr>
        <w:t>,</w:t>
      </w:r>
      <w:r w:rsidR="005B4898">
        <w:rPr>
          <w:rFonts w:ascii="Arial" w:hAnsi="Arial" w:cs="Arial"/>
        </w:rPr>
        <w:t>2015)</w:t>
      </w:r>
    </w:p>
    <w:p w14:paraId="0688BCB5" w14:textId="77777777" w:rsidR="00984175" w:rsidRDefault="00984175">
      <w:pPr>
        <w:rPr>
          <w:rFonts w:ascii="Arial" w:hAnsi="Arial" w:cs="Arial"/>
        </w:rPr>
      </w:pPr>
    </w:p>
    <w:p w14:paraId="2FB1B57B" w14:textId="793522E6" w:rsidR="00B33796" w:rsidRDefault="00E74877">
      <w:pPr>
        <w:rPr>
          <w:rFonts w:ascii="Arial" w:hAnsi="Arial" w:cs="Arial"/>
        </w:rPr>
      </w:pPr>
      <w:r>
        <w:rPr>
          <w:rFonts w:ascii="Arial" w:hAnsi="Arial" w:cs="Arial"/>
        </w:rPr>
        <w:t>4. The Piaget’s Theory</w:t>
      </w:r>
    </w:p>
    <w:p w14:paraId="6321531C" w14:textId="1CF29912" w:rsidR="00C93263" w:rsidRDefault="00AE1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Jean Piaget , a </w:t>
      </w:r>
      <w:r w:rsidR="001279AC">
        <w:rPr>
          <w:rFonts w:ascii="Arial" w:hAnsi="Arial" w:cs="Arial"/>
        </w:rPr>
        <w:t>S</w:t>
      </w:r>
      <w:r>
        <w:rPr>
          <w:rFonts w:ascii="Arial" w:hAnsi="Arial" w:cs="Arial"/>
        </w:rPr>
        <w:t>wi</w:t>
      </w:r>
      <w:r w:rsidR="001279AC">
        <w:rPr>
          <w:rFonts w:ascii="Arial" w:hAnsi="Arial" w:cs="Arial"/>
        </w:rPr>
        <w:t xml:space="preserve">ss psychologist </w:t>
      </w:r>
      <w:r w:rsidR="00D76FCC">
        <w:rPr>
          <w:rFonts w:ascii="Arial" w:hAnsi="Arial" w:cs="Arial"/>
        </w:rPr>
        <w:t>affi</w:t>
      </w:r>
      <w:r w:rsidR="001C417B">
        <w:rPr>
          <w:rFonts w:ascii="Arial" w:hAnsi="Arial" w:cs="Arial"/>
        </w:rPr>
        <w:t xml:space="preserve">rms that children’s intelligence </w:t>
      </w:r>
      <w:r w:rsidR="008C0547">
        <w:rPr>
          <w:rFonts w:ascii="Arial" w:hAnsi="Arial" w:cs="Arial"/>
        </w:rPr>
        <w:t>undergoes change as they grow .</w:t>
      </w:r>
      <w:r w:rsidR="00C7698E">
        <w:rPr>
          <w:rFonts w:ascii="Arial" w:hAnsi="Arial" w:cs="Arial"/>
        </w:rPr>
        <w:t xml:space="preserve">For Piaget, </w:t>
      </w:r>
      <w:r w:rsidR="007F3513">
        <w:rPr>
          <w:rFonts w:ascii="Arial" w:hAnsi="Arial" w:cs="Arial"/>
        </w:rPr>
        <w:t xml:space="preserve">children’s </w:t>
      </w:r>
      <w:r w:rsidR="00B04486">
        <w:rPr>
          <w:rFonts w:ascii="Arial" w:hAnsi="Arial" w:cs="Arial"/>
        </w:rPr>
        <w:t xml:space="preserve"> cognitive </w:t>
      </w:r>
      <w:r w:rsidR="007F3513">
        <w:rPr>
          <w:rFonts w:ascii="Arial" w:hAnsi="Arial" w:cs="Arial"/>
        </w:rPr>
        <w:t>development</w:t>
      </w:r>
      <w:r w:rsidR="00B04486">
        <w:rPr>
          <w:rFonts w:ascii="Arial" w:hAnsi="Arial" w:cs="Arial"/>
        </w:rPr>
        <w:t xml:space="preserve"> goes through 4 stages </w:t>
      </w:r>
      <w:r w:rsidR="006474A4">
        <w:rPr>
          <w:rFonts w:ascii="Arial" w:hAnsi="Arial" w:cs="Arial"/>
        </w:rPr>
        <w:t>which are the sensorimotor (birth to 2 years),The preoperation</w:t>
      </w:r>
      <w:r w:rsidR="0020377A">
        <w:rPr>
          <w:rFonts w:ascii="Arial" w:hAnsi="Arial" w:cs="Arial"/>
        </w:rPr>
        <w:t xml:space="preserve">al stage(2 to 7), the concrete </w:t>
      </w:r>
      <w:r w:rsidR="004663BD">
        <w:rPr>
          <w:rFonts w:ascii="Arial" w:hAnsi="Arial" w:cs="Arial"/>
        </w:rPr>
        <w:t>operational  stage</w:t>
      </w:r>
      <w:r w:rsidR="007F3513">
        <w:rPr>
          <w:rFonts w:ascii="Arial" w:hAnsi="Arial" w:cs="Arial"/>
        </w:rPr>
        <w:t xml:space="preserve"> </w:t>
      </w:r>
      <w:r w:rsidR="004663BD">
        <w:rPr>
          <w:rFonts w:ascii="Arial" w:hAnsi="Arial" w:cs="Arial"/>
        </w:rPr>
        <w:t>(7 to 11</w:t>
      </w:r>
      <w:r w:rsidR="00357556">
        <w:rPr>
          <w:rFonts w:ascii="Arial" w:hAnsi="Arial" w:cs="Arial"/>
        </w:rPr>
        <w:t>) and the formal stage(ages 12 to 17)</w:t>
      </w:r>
      <w:r w:rsidR="005168BA">
        <w:rPr>
          <w:rFonts w:ascii="Arial" w:hAnsi="Arial" w:cs="Arial"/>
        </w:rPr>
        <w:t>.</w:t>
      </w:r>
      <w:r w:rsidR="00335DAB">
        <w:rPr>
          <w:rFonts w:ascii="Arial" w:hAnsi="Arial" w:cs="Arial"/>
        </w:rPr>
        <w:t xml:space="preserve">”Piaget </w:t>
      </w:r>
      <w:r w:rsidR="00A14684">
        <w:rPr>
          <w:rFonts w:ascii="Arial" w:hAnsi="Arial" w:cs="Arial"/>
        </w:rPr>
        <w:t xml:space="preserve">believed all children pass through these </w:t>
      </w:r>
      <w:r w:rsidR="00901EA6">
        <w:rPr>
          <w:rFonts w:ascii="Arial" w:hAnsi="Arial" w:cs="Arial"/>
        </w:rPr>
        <w:t>phases to advance to the next level of cognitive development</w:t>
      </w:r>
      <w:r w:rsidR="00A13918">
        <w:rPr>
          <w:rFonts w:ascii="Arial" w:hAnsi="Arial" w:cs="Arial"/>
        </w:rPr>
        <w:t>”.(Feldman 2004)</w:t>
      </w:r>
      <w:r w:rsidR="00C93263">
        <w:rPr>
          <w:rFonts w:ascii="Arial" w:hAnsi="Arial" w:cs="Arial"/>
        </w:rPr>
        <w:t>.</w:t>
      </w:r>
    </w:p>
    <w:p w14:paraId="01EF344B" w14:textId="12D42871" w:rsidR="00B9047C" w:rsidRDefault="00A14684">
      <w:pPr>
        <w:rPr>
          <w:rFonts w:ascii="Arial" w:hAnsi="Arial" w:cs="Arial"/>
        </w:rPr>
      </w:pPr>
      <w:r>
        <w:rPr>
          <w:rFonts w:ascii="Arial" w:hAnsi="Arial" w:cs="Arial"/>
        </w:rPr>
        <w:t>According</w:t>
      </w:r>
      <w:r w:rsidR="00B33796">
        <w:rPr>
          <w:rFonts w:ascii="Arial" w:hAnsi="Arial" w:cs="Arial"/>
        </w:rPr>
        <w:t xml:space="preserve"> to Piaget, </w:t>
      </w:r>
      <w:r w:rsidR="004076F3">
        <w:rPr>
          <w:rFonts w:ascii="Arial" w:hAnsi="Arial" w:cs="Arial"/>
        </w:rPr>
        <w:t xml:space="preserve">human thinking is </w:t>
      </w:r>
      <w:r w:rsidR="004B7647">
        <w:rPr>
          <w:rFonts w:ascii="Arial" w:hAnsi="Arial" w:cs="Arial"/>
        </w:rPr>
        <w:t xml:space="preserve">structured into </w:t>
      </w:r>
      <w:r w:rsidR="00494470">
        <w:rPr>
          <w:rFonts w:ascii="Arial" w:hAnsi="Arial" w:cs="Arial"/>
        </w:rPr>
        <w:t>schemes,</w:t>
      </w:r>
      <w:r w:rsidR="004B7647">
        <w:rPr>
          <w:rFonts w:ascii="Arial" w:hAnsi="Arial" w:cs="Arial"/>
        </w:rPr>
        <w:t xml:space="preserve"> that </w:t>
      </w:r>
      <w:r w:rsidR="004E39DD">
        <w:rPr>
          <w:rFonts w:ascii="Arial" w:hAnsi="Arial" w:cs="Arial"/>
        </w:rPr>
        <w:t>is,</w:t>
      </w:r>
      <w:r w:rsidR="00AE5611">
        <w:rPr>
          <w:rFonts w:ascii="Arial" w:hAnsi="Arial" w:cs="Arial"/>
        </w:rPr>
        <w:t xml:space="preserve"> organized </w:t>
      </w:r>
      <w:r w:rsidR="00443E17">
        <w:rPr>
          <w:rFonts w:ascii="Arial" w:hAnsi="Arial" w:cs="Arial"/>
        </w:rPr>
        <w:t xml:space="preserve">mental patterns representing </w:t>
      </w:r>
      <w:r w:rsidR="009F4155">
        <w:rPr>
          <w:rFonts w:ascii="Arial" w:hAnsi="Arial" w:cs="Arial"/>
        </w:rPr>
        <w:t xml:space="preserve">actions and </w:t>
      </w:r>
      <w:r w:rsidR="00027D96">
        <w:rPr>
          <w:rFonts w:ascii="Arial" w:hAnsi="Arial" w:cs="Arial"/>
        </w:rPr>
        <w:t>behaviour. Piaget</w:t>
      </w:r>
      <w:r w:rsidR="00CD4317">
        <w:rPr>
          <w:rFonts w:ascii="Arial" w:hAnsi="Arial" w:cs="Arial"/>
        </w:rPr>
        <w:t xml:space="preserve"> believed that </w:t>
      </w:r>
      <w:r w:rsidR="00027D96">
        <w:rPr>
          <w:rFonts w:ascii="Arial" w:hAnsi="Arial" w:cs="Arial"/>
        </w:rPr>
        <w:t xml:space="preserve">children explore their </w:t>
      </w:r>
      <w:r w:rsidR="00670824">
        <w:rPr>
          <w:rFonts w:ascii="Arial" w:hAnsi="Arial" w:cs="Arial"/>
        </w:rPr>
        <w:t>environment to gain understanding</w:t>
      </w:r>
      <w:r w:rsidR="00BD06E2">
        <w:rPr>
          <w:rFonts w:ascii="Arial" w:hAnsi="Arial" w:cs="Arial"/>
        </w:rPr>
        <w:t xml:space="preserve"> in a natural </w:t>
      </w:r>
      <w:r w:rsidR="008F1557">
        <w:rPr>
          <w:rFonts w:ascii="Arial" w:hAnsi="Arial" w:cs="Arial"/>
        </w:rPr>
        <w:t>way,</w:t>
      </w:r>
      <w:r w:rsidR="00022718">
        <w:rPr>
          <w:rFonts w:ascii="Arial" w:hAnsi="Arial" w:cs="Arial"/>
        </w:rPr>
        <w:t xml:space="preserve"> without any adult </w:t>
      </w:r>
      <w:r w:rsidR="008F1557">
        <w:rPr>
          <w:rFonts w:ascii="Arial" w:hAnsi="Arial" w:cs="Arial"/>
        </w:rPr>
        <w:t>intervention. One</w:t>
      </w:r>
      <w:r w:rsidR="004F2900">
        <w:rPr>
          <w:rFonts w:ascii="Arial" w:hAnsi="Arial" w:cs="Arial"/>
        </w:rPr>
        <w:t xml:space="preserve"> of </w:t>
      </w:r>
      <w:r w:rsidR="006A6ED2">
        <w:rPr>
          <w:rFonts w:ascii="Arial" w:hAnsi="Arial" w:cs="Arial"/>
        </w:rPr>
        <w:t>Piaget’s stages</w:t>
      </w:r>
      <w:r w:rsidR="005E1771">
        <w:rPr>
          <w:rFonts w:ascii="Arial" w:hAnsi="Arial" w:cs="Arial"/>
        </w:rPr>
        <w:t xml:space="preserve"> of cognitive </w:t>
      </w:r>
      <w:r w:rsidR="006A6ED2">
        <w:rPr>
          <w:rFonts w:ascii="Arial" w:hAnsi="Arial" w:cs="Arial"/>
        </w:rPr>
        <w:t>development,</w:t>
      </w:r>
      <w:r w:rsidR="008F1557">
        <w:rPr>
          <w:rFonts w:ascii="Arial" w:hAnsi="Arial" w:cs="Arial"/>
        </w:rPr>
        <w:t xml:space="preserve"> the pre-operational </w:t>
      </w:r>
      <w:r w:rsidR="000A3052">
        <w:rPr>
          <w:rFonts w:ascii="Arial" w:hAnsi="Arial" w:cs="Arial"/>
        </w:rPr>
        <w:t xml:space="preserve">(2-7 </w:t>
      </w:r>
      <w:r w:rsidR="006A6ED2">
        <w:rPr>
          <w:rFonts w:ascii="Arial" w:hAnsi="Arial" w:cs="Arial"/>
        </w:rPr>
        <w:t>years) is</w:t>
      </w:r>
      <w:r w:rsidR="000D5D6F">
        <w:rPr>
          <w:rFonts w:ascii="Arial" w:hAnsi="Arial" w:cs="Arial"/>
        </w:rPr>
        <w:t xml:space="preserve"> the stage of egocentrism</w:t>
      </w:r>
      <w:r w:rsidR="006A6ED2">
        <w:rPr>
          <w:rFonts w:ascii="Arial" w:hAnsi="Arial" w:cs="Arial"/>
        </w:rPr>
        <w:t xml:space="preserve">. At this </w:t>
      </w:r>
      <w:r w:rsidR="009C2306">
        <w:rPr>
          <w:rFonts w:ascii="Arial" w:hAnsi="Arial" w:cs="Arial"/>
        </w:rPr>
        <w:t>stage,</w:t>
      </w:r>
      <w:r w:rsidR="00732DB7">
        <w:rPr>
          <w:rFonts w:ascii="Arial" w:hAnsi="Arial" w:cs="Arial"/>
        </w:rPr>
        <w:t xml:space="preserve"> </w:t>
      </w:r>
      <w:r w:rsidR="00EC6790">
        <w:rPr>
          <w:rFonts w:ascii="Arial" w:hAnsi="Arial" w:cs="Arial"/>
        </w:rPr>
        <w:t xml:space="preserve">memory and </w:t>
      </w:r>
      <w:r w:rsidR="004716C4">
        <w:rPr>
          <w:rFonts w:ascii="Arial" w:hAnsi="Arial" w:cs="Arial"/>
        </w:rPr>
        <w:t>imagination</w:t>
      </w:r>
      <w:r w:rsidR="00EC6790">
        <w:rPr>
          <w:rFonts w:ascii="Arial" w:hAnsi="Arial" w:cs="Arial"/>
        </w:rPr>
        <w:t xml:space="preserve"> </w:t>
      </w:r>
      <w:r w:rsidR="004716C4">
        <w:rPr>
          <w:rFonts w:ascii="Arial" w:hAnsi="Arial" w:cs="Arial"/>
        </w:rPr>
        <w:t xml:space="preserve">are </w:t>
      </w:r>
      <w:r w:rsidR="00235316">
        <w:rPr>
          <w:rFonts w:ascii="Arial" w:hAnsi="Arial" w:cs="Arial"/>
        </w:rPr>
        <w:t>developing. Children</w:t>
      </w:r>
      <w:r w:rsidR="00BC1B05">
        <w:rPr>
          <w:rFonts w:ascii="Arial" w:hAnsi="Arial" w:cs="Arial"/>
        </w:rPr>
        <w:t xml:space="preserve"> have difficulty thinking outside of </w:t>
      </w:r>
      <w:r w:rsidR="00546279">
        <w:rPr>
          <w:rFonts w:ascii="Arial" w:hAnsi="Arial" w:cs="Arial"/>
        </w:rPr>
        <w:t xml:space="preserve">their own </w:t>
      </w:r>
      <w:r w:rsidR="009C2306">
        <w:rPr>
          <w:rFonts w:ascii="Arial" w:hAnsi="Arial" w:cs="Arial"/>
        </w:rPr>
        <w:t>viewpoints</w:t>
      </w:r>
      <w:r w:rsidR="00235316">
        <w:rPr>
          <w:rFonts w:ascii="Arial" w:hAnsi="Arial" w:cs="Arial"/>
        </w:rPr>
        <w:t xml:space="preserve">. To summarise, </w:t>
      </w:r>
      <w:r w:rsidR="004B0CF3">
        <w:rPr>
          <w:rFonts w:ascii="Arial" w:hAnsi="Arial" w:cs="Arial"/>
        </w:rPr>
        <w:t xml:space="preserve">after several years of </w:t>
      </w:r>
      <w:r w:rsidR="0036374F">
        <w:rPr>
          <w:rFonts w:ascii="Arial" w:hAnsi="Arial" w:cs="Arial"/>
        </w:rPr>
        <w:t>observation,</w:t>
      </w:r>
      <w:r w:rsidR="00055ABC">
        <w:rPr>
          <w:rFonts w:ascii="Arial" w:hAnsi="Arial" w:cs="Arial"/>
        </w:rPr>
        <w:t xml:space="preserve"> Piaget </w:t>
      </w:r>
      <w:r w:rsidR="00204525">
        <w:rPr>
          <w:rFonts w:ascii="Arial" w:hAnsi="Arial" w:cs="Arial"/>
        </w:rPr>
        <w:t xml:space="preserve">concluded </w:t>
      </w:r>
      <w:r w:rsidR="00E31AF1">
        <w:rPr>
          <w:rFonts w:ascii="Arial" w:hAnsi="Arial" w:cs="Arial"/>
        </w:rPr>
        <w:t xml:space="preserve">that cognitive development is the result of </w:t>
      </w:r>
      <w:r w:rsidR="00CD2A1B">
        <w:rPr>
          <w:rFonts w:ascii="Arial" w:hAnsi="Arial" w:cs="Arial"/>
        </w:rPr>
        <w:t xml:space="preserve">the </w:t>
      </w:r>
      <w:r w:rsidR="00C019A2">
        <w:rPr>
          <w:rFonts w:ascii="Arial" w:hAnsi="Arial" w:cs="Arial"/>
        </w:rPr>
        <w:t xml:space="preserve">cooperation of </w:t>
      </w:r>
      <w:r w:rsidR="001D2606">
        <w:rPr>
          <w:rFonts w:ascii="Arial" w:hAnsi="Arial" w:cs="Arial"/>
        </w:rPr>
        <w:t>hereditary and environment</w:t>
      </w:r>
      <w:r w:rsidR="000D795E">
        <w:rPr>
          <w:rFonts w:ascii="Arial" w:hAnsi="Arial" w:cs="Arial"/>
        </w:rPr>
        <w:t xml:space="preserve">al factors. </w:t>
      </w:r>
    </w:p>
    <w:p w14:paraId="76C46168" w14:textId="77777777" w:rsidR="00984175" w:rsidRDefault="007D607F">
      <w:pPr>
        <w:rPr>
          <w:rFonts w:ascii="Arial" w:hAnsi="Arial" w:cs="Arial"/>
        </w:rPr>
      </w:pPr>
      <w:r>
        <w:rPr>
          <w:rFonts w:ascii="Arial" w:hAnsi="Arial" w:cs="Arial"/>
        </w:rPr>
        <w:t>4.1 Practical example</w:t>
      </w:r>
    </w:p>
    <w:p w14:paraId="1F451D94" w14:textId="3DAB7C17" w:rsidR="00494470" w:rsidRDefault="0049447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 </w:t>
      </w:r>
      <w:r w:rsidR="0036374F">
        <w:rPr>
          <w:rFonts w:ascii="Arial" w:hAnsi="Arial" w:cs="Arial"/>
        </w:rPr>
        <w:t xml:space="preserve">a nursery </w:t>
      </w:r>
      <w:r w:rsidR="00380D28">
        <w:rPr>
          <w:rFonts w:ascii="Arial" w:hAnsi="Arial" w:cs="Arial"/>
        </w:rPr>
        <w:t>setting,</w:t>
      </w:r>
      <w:r w:rsidR="0036374F">
        <w:rPr>
          <w:rFonts w:ascii="Arial" w:hAnsi="Arial" w:cs="Arial"/>
        </w:rPr>
        <w:t xml:space="preserve"> a 4 old years </w:t>
      </w:r>
      <w:r w:rsidR="008C397F">
        <w:rPr>
          <w:rFonts w:ascii="Arial" w:hAnsi="Arial" w:cs="Arial"/>
        </w:rPr>
        <w:t>old boy</w:t>
      </w:r>
      <w:r w:rsidR="000B39CB">
        <w:rPr>
          <w:rFonts w:ascii="Arial" w:hAnsi="Arial" w:cs="Arial"/>
        </w:rPr>
        <w:t xml:space="preserve"> is </w:t>
      </w:r>
      <w:r w:rsidR="00BC1A1D">
        <w:rPr>
          <w:rFonts w:ascii="Arial" w:hAnsi="Arial" w:cs="Arial"/>
        </w:rPr>
        <w:t xml:space="preserve">refusing to share toys with </w:t>
      </w:r>
      <w:r w:rsidR="00214629">
        <w:rPr>
          <w:rFonts w:ascii="Arial" w:hAnsi="Arial" w:cs="Arial"/>
        </w:rPr>
        <w:t>others,</w:t>
      </w:r>
      <w:r w:rsidR="00BC1A1D">
        <w:rPr>
          <w:rFonts w:ascii="Arial" w:hAnsi="Arial" w:cs="Arial"/>
        </w:rPr>
        <w:t xml:space="preserve"> </w:t>
      </w:r>
      <w:r w:rsidR="00F055C9">
        <w:rPr>
          <w:rFonts w:ascii="Arial" w:hAnsi="Arial" w:cs="Arial"/>
        </w:rPr>
        <w:t xml:space="preserve">having a bossy </w:t>
      </w:r>
      <w:r w:rsidR="000B2983">
        <w:rPr>
          <w:rFonts w:ascii="Arial" w:hAnsi="Arial" w:cs="Arial"/>
        </w:rPr>
        <w:t>attitude,</w:t>
      </w:r>
      <w:r w:rsidR="00F055C9">
        <w:rPr>
          <w:rFonts w:ascii="Arial" w:hAnsi="Arial" w:cs="Arial"/>
        </w:rPr>
        <w:t xml:space="preserve"> very possessive with his belonging</w:t>
      </w:r>
      <w:r w:rsidR="00E03548">
        <w:rPr>
          <w:rFonts w:ascii="Arial" w:hAnsi="Arial" w:cs="Arial"/>
        </w:rPr>
        <w:t>, pushing others</w:t>
      </w:r>
      <w:r w:rsidR="00DE4135">
        <w:rPr>
          <w:rFonts w:ascii="Arial" w:hAnsi="Arial" w:cs="Arial"/>
        </w:rPr>
        <w:t xml:space="preserve"> out of the way to be in first position in the line</w:t>
      </w:r>
      <w:r w:rsidR="00B7307B">
        <w:rPr>
          <w:rFonts w:ascii="Arial" w:hAnsi="Arial" w:cs="Arial"/>
        </w:rPr>
        <w:t xml:space="preserve">, very demanding </w:t>
      </w:r>
      <w:r w:rsidR="00422E26">
        <w:rPr>
          <w:rFonts w:ascii="Arial" w:hAnsi="Arial" w:cs="Arial"/>
        </w:rPr>
        <w:t>and distracted.</w:t>
      </w:r>
    </w:p>
    <w:p w14:paraId="4CA49911" w14:textId="524AC878" w:rsidR="00422E26" w:rsidRDefault="00422E26">
      <w:p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3D6172">
        <w:rPr>
          <w:rFonts w:ascii="Arial" w:hAnsi="Arial" w:cs="Arial"/>
        </w:rPr>
        <w:t xml:space="preserve">s </w:t>
      </w:r>
      <w:r w:rsidR="00A6272D">
        <w:rPr>
          <w:rFonts w:ascii="Arial" w:hAnsi="Arial" w:cs="Arial"/>
        </w:rPr>
        <w:t>a health</w:t>
      </w:r>
      <w:r>
        <w:rPr>
          <w:rFonts w:ascii="Arial" w:hAnsi="Arial" w:cs="Arial"/>
        </w:rPr>
        <w:t xml:space="preserve"> and soci</w:t>
      </w:r>
      <w:r w:rsidR="00380D28">
        <w:rPr>
          <w:rFonts w:ascii="Arial" w:hAnsi="Arial" w:cs="Arial"/>
        </w:rPr>
        <w:t xml:space="preserve">al care practice who understands </w:t>
      </w:r>
      <w:r w:rsidR="003D6172">
        <w:rPr>
          <w:rFonts w:ascii="Arial" w:hAnsi="Arial" w:cs="Arial"/>
        </w:rPr>
        <w:t xml:space="preserve">psychological theories, </w:t>
      </w:r>
      <w:r w:rsidR="00E316D7">
        <w:rPr>
          <w:rFonts w:ascii="Arial" w:hAnsi="Arial" w:cs="Arial"/>
        </w:rPr>
        <w:t xml:space="preserve">this behaviour is called </w:t>
      </w:r>
      <w:r w:rsidR="00A6272D">
        <w:rPr>
          <w:rFonts w:ascii="Arial" w:hAnsi="Arial" w:cs="Arial"/>
        </w:rPr>
        <w:t>egocentrism</w:t>
      </w:r>
      <w:r w:rsidR="00B1660C">
        <w:rPr>
          <w:rFonts w:ascii="Arial" w:hAnsi="Arial" w:cs="Arial"/>
        </w:rPr>
        <w:t xml:space="preserve"> and it is perfectly normal at this age</w:t>
      </w:r>
      <w:r w:rsidR="008C397F">
        <w:rPr>
          <w:rFonts w:ascii="Arial" w:hAnsi="Arial" w:cs="Arial"/>
        </w:rPr>
        <w:t>.</w:t>
      </w:r>
      <w:r w:rsidR="00E316D7">
        <w:rPr>
          <w:rFonts w:ascii="Arial" w:hAnsi="Arial" w:cs="Arial"/>
        </w:rPr>
        <w:t xml:space="preserve"> </w:t>
      </w:r>
      <w:r w:rsidR="002C7F65">
        <w:rPr>
          <w:rFonts w:ascii="Arial" w:hAnsi="Arial" w:cs="Arial"/>
        </w:rPr>
        <w:t xml:space="preserve">To deal with this </w:t>
      </w:r>
      <w:r w:rsidR="00A6272D">
        <w:rPr>
          <w:rFonts w:ascii="Arial" w:hAnsi="Arial" w:cs="Arial"/>
        </w:rPr>
        <w:t>behaviour,</w:t>
      </w:r>
      <w:r w:rsidR="008E2333">
        <w:rPr>
          <w:rFonts w:ascii="Arial" w:hAnsi="Arial" w:cs="Arial"/>
        </w:rPr>
        <w:t xml:space="preserve"> you </w:t>
      </w:r>
      <w:r w:rsidR="00A6272D">
        <w:rPr>
          <w:rFonts w:ascii="Arial" w:hAnsi="Arial" w:cs="Arial"/>
        </w:rPr>
        <w:t>need</w:t>
      </w:r>
      <w:r w:rsidR="008E2333">
        <w:rPr>
          <w:rFonts w:ascii="Arial" w:hAnsi="Arial" w:cs="Arial"/>
        </w:rPr>
        <w:t xml:space="preserve"> </w:t>
      </w:r>
      <w:r w:rsidR="008C397F">
        <w:rPr>
          <w:rFonts w:ascii="Arial" w:hAnsi="Arial" w:cs="Arial"/>
        </w:rPr>
        <w:t>patience,</w:t>
      </w:r>
      <w:r w:rsidR="008E2333">
        <w:rPr>
          <w:rFonts w:ascii="Arial" w:hAnsi="Arial" w:cs="Arial"/>
        </w:rPr>
        <w:t xml:space="preserve"> consistency </w:t>
      </w:r>
      <w:r w:rsidR="00A6272D">
        <w:rPr>
          <w:rFonts w:ascii="Arial" w:hAnsi="Arial" w:cs="Arial"/>
        </w:rPr>
        <w:t xml:space="preserve">and </w:t>
      </w:r>
      <w:r w:rsidR="00214629">
        <w:rPr>
          <w:rFonts w:ascii="Arial" w:hAnsi="Arial" w:cs="Arial"/>
        </w:rPr>
        <w:t>serenity. The</w:t>
      </w:r>
      <w:r w:rsidR="00B1660C">
        <w:rPr>
          <w:rFonts w:ascii="Arial" w:hAnsi="Arial" w:cs="Arial"/>
        </w:rPr>
        <w:t xml:space="preserve"> </w:t>
      </w:r>
      <w:r w:rsidR="00555237">
        <w:rPr>
          <w:rFonts w:ascii="Arial" w:hAnsi="Arial" w:cs="Arial"/>
        </w:rPr>
        <w:t xml:space="preserve">theory can help </w:t>
      </w:r>
      <w:r w:rsidR="00FB0B3C">
        <w:rPr>
          <w:rFonts w:ascii="Arial" w:hAnsi="Arial" w:cs="Arial"/>
        </w:rPr>
        <w:t xml:space="preserve">the health and social care professional </w:t>
      </w:r>
      <w:r w:rsidR="00A87BEA">
        <w:rPr>
          <w:rFonts w:ascii="Arial" w:hAnsi="Arial" w:cs="Arial"/>
        </w:rPr>
        <w:t xml:space="preserve">to understand the </w:t>
      </w:r>
      <w:r w:rsidR="003B508B">
        <w:rPr>
          <w:rFonts w:ascii="Arial" w:hAnsi="Arial" w:cs="Arial"/>
        </w:rPr>
        <w:t xml:space="preserve">situation. </w:t>
      </w:r>
      <w:r w:rsidR="0025641A">
        <w:rPr>
          <w:rFonts w:ascii="Arial" w:hAnsi="Arial" w:cs="Arial"/>
        </w:rPr>
        <w:t>Listening,</w:t>
      </w:r>
      <w:r w:rsidR="00C64820">
        <w:rPr>
          <w:rFonts w:ascii="Arial" w:hAnsi="Arial" w:cs="Arial"/>
        </w:rPr>
        <w:t xml:space="preserve"> talking and sharing </w:t>
      </w:r>
      <w:r w:rsidR="0025641A">
        <w:rPr>
          <w:rFonts w:ascii="Arial" w:hAnsi="Arial" w:cs="Arial"/>
        </w:rPr>
        <w:t xml:space="preserve">their views </w:t>
      </w:r>
      <w:r w:rsidR="00A4417C">
        <w:rPr>
          <w:rFonts w:ascii="Arial" w:hAnsi="Arial" w:cs="Arial"/>
        </w:rPr>
        <w:t>can be relevant for dealing</w:t>
      </w:r>
      <w:r w:rsidR="00672AA3">
        <w:rPr>
          <w:rFonts w:ascii="Arial" w:hAnsi="Arial" w:cs="Arial"/>
        </w:rPr>
        <w:t xml:space="preserve"> with </w:t>
      </w:r>
      <w:r w:rsidR="0097123D">
        <w:rPr>
          <w:rFonts w:ascii="Arial" w:hAnsi="Arial" w:cs="Arial"/>
        </w:rPr>
        <w:t>t</w:t>
      </w:r>
      <w:r w:rsidR="00672AA3">
        <w:rPr>
          <w:rFonts w:ascii="Arial" w:hAnsi="Arial" w:cs="Arial"/>
        </w:rPr>
        <w:t>heir egocentrism.</w:t>
      </w:r>
    </w:p>
    <w:p w14:paraId="426112D4" w14:textId="77777777" w:rsidR="0025641A" w:rsidRDefault="0025641A">
      <w:pPr>
        <w:rPr>
          <w:rFonts w:ascii="Arial" w:hAnsi="Arial" w:cs="Arial"/>
        </w:rPr>
      </w:pPr>
    </w:p>
    <w:p w14:paraId="6A3CD21A" w14:textId="75DD291E" w:rsidR="007D607F" w:rsidRDefault="007D607F">
      <w:pPr>
        <w:rPr>
          <w:rFonts w:ascii="Arial" w:hAnsi="Arial" w:cs="Arial"/>
        </w:rPr>
      </w:pPr>
      <w:r>
        <w:rPr>
          <w:rFonts w:ascii="Arial" w:hAnsi="Arial" w:cs="Arial"/>
        </w:rPr>
        <w:t>5.Conclusion</w:t>
      </w:r>
    </w:p>
    <w:p w14:paraId="64F93E50" w14:textId="435CB01D" w:rsidR="00A400CA" w:rsidRDefault="000863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conclude my </w:t>
      </w:r>
      <w:r w:rsidR="000172E6">
        <w:rPr>
          <w:rFonts w:ascii="Arial" w:hAnsi="Arial" w:cs="Arial"/>
        </w:rPr>
        <w:t xml:space="preserve">report, </w:t>
      </w:r>
      <w:r w:rsidR="000B2A40">
        <w:rPr>
          <w:rFonts w:ascii="Arial" w:hAnsi="Arial" w:cs="Arial"/>
        </w:rPr>
        <w:t>all the psychological theories are i</w:t>
      </w:r>
      <w:r w:rsidR="001D7549">
        <w:rPr>
          <w:rFonts w:ascii="Arial" w:hAnsi="Arial" w:cs="Arial"/>
        </w:rPr>
        <w:t>mportant to understand human behaviour. Each theory plays an important role</w:t>
      </w:r>
      <w:r w:rsidR="00455D1B">
        <w:rPr>
          <w:rFonts w:ascii="Arial" w:hAnsi="Arial" w:cs="Arial"/>
        </w:rPr>
        <w:t xml:space="preserve"> </w:t>
      </w:r>
      <w:r w:rsidR="00106DB7">
        <w:rPr>
          <w:rFonts w:ascii="Arial" w:hAnsi="Arial" w:cs="Arial"/>
        </w:rPr>
        <w:t xml:space="preserve">in different case. </w:t>
      </w:r>
      <w:r w:rsidR="008D56DC">
        <w:rPr>
          <w:rFonts w:ascii="Arial" w:hAnsi="Arial" w:cs="Arial"/>
        </w:rPr>
        <w:t>P</w:t>
      </w:r>
      <w:r w:rsidR="008A31BF">
        <w:rPr>
          <w:rFonts w:ascii="Arial" w:hAnsi="Arial" w:cs="Arial"/>
        </w:rPr>
        <w:t>sychological</w:t>
      </w:r>
      <w:r w:rsidR="000172E6">
        <w:rPr>
          <w:rFonts w:ascii="Arial" w:hAnsi="Arial" w:cs="Arial"/>
        </w:rPr>
        <w:t xml:space="preserve"> theories </w:t>
      </w:r>
      <w:r w:rsidR="00434F5D">
        <w:rPr>
          <w:rFonts w:ascii="Arial" w:hAnsi="Arial" w:cs="Arial"/>
        </w:rPr>
        <w:t xml:space="preserve">provide </w:t>
      </w:r>
      <w:r w:rsidR="00E475B1">
        <w:rPr>
          <w:rFonts w:ascii="Arial" w:hAnsi="Arial" w:cs="Arial"/>
        </w:rPr>
        <w:t>us a</w:t>
      </w:r>
      <w:r w:rsidR="001912A5">
        <w:rPr>
          <w:rFonts w:ascii="Arial" w:hAnsi="Arial" w:cs="Arial"/>
        </w:rPr>
        <w:t xml:space="preserve"> great </w:t>
      </w:r>
      <w:r w:rsidR="00931549">
        <w:rPr>
          <w:rFonts w:ascii="Arial" w:hAnsi="Arial" w:cs="Arial"/>
        </w:rPr>
        <w:t>comprehension</w:t>
      </w:r>
      <w:r w:rsidR="00434F5D">
        <w:rPr>
          <w:rFonts w:ascii="Arial" w:hAnsi="Arial" w:cs="Arial"/>
        </w:rPr>
        <w:t xml:space="preserve"> </w:t>
      </w:r>
      <w:r w:rsidR="005A0760">
        <w:rPr>
          <w:rFonts w:ascii="Arial" w:hAnsi="Arial" w:cs="Arial"/>
        </w:rPr>
        <w:t>concept that</w:t>
      </w:r>
      <w:r w:rsidR="00047DA7">
        <w:rPr>
          <w:rFonts w:ascii="Arial" w:hAnsi="Arial" w:cs="Arial"/>
        </w:rPr>
        <w:t xml:space="preserve"> enable</w:t>
      </w:r>
      <w:r w:rsidR="001912A5">
        <w:rPr>
          <w:rFonts w:ascii="Arial" w:hAnsi="Arial" w:cs="Arial"/>
        </w:rPr>
        <w:t xml:space="preserve">s us to increase and maintain the </w:t>
      </w:r>
      <w:r w:rsidR="009215EE">
        <w:rPr>
          <w:rFonts w:ascii="Arial" w:hAnsi="Arial" w:cs="Arial"/>
        </w:rPr>
        <w:t>social functioning</w:t>
      </w:r>
      <w:r w:rsidR="00116203">
        <w:rPr>
          <w:rFonts w:ascii="Arial" w:hAnsi="Arial" w:cs="Arial"/>
        </w:rPr>
        <w:t xml:space="preserve"> of </w:t>
      </w:r>
      <w:r w:rsidR="009215EE">
        <w:rPr>
          <w:rFonts w:ascii="Arial" w:hAnsi="Arial" w:cs="Arial"/>
        </w:rPr>
        <w:t>individuals in</w:t>
      </w:r>
      <w:r w:rsidR="0030064E">
        <w:rPr>
          <w:rFonts w:ascii="Arial" w:hAnsi="Arial" w:cs="Arial"/>
        </w:rPr>
        <w:t xml:space="preserve"> health care </w:t>
      </w:r>
      <w:r w:rsidR="00E53DAB">
        <w:rPr>
          <w:rFonts w:ascii="Arial" w:hAnsi="Arial" w:cs="Arial"/>
        </w:rPr>
        <w:t>setting. Understanding psychological theories</w:t>
      </w:r>
      <w:r w:rsidR="00894DFD">
        <w:rPr>
          <w:rFonts w:ascii="Arial" w:hAnsi="Arial" w:cs="Arial"/>
        </w:rPr>
        <w:t xml:space="preserve"> help</w:t>
      </w:r>
      <w:r w:rsidR="004A0407">
        <w:rPr>
          <w:rFonts w:ascii="Arial" w:hAnsi="Arial" w:cs="Arial"/>
        </w:rPr>
        <w:t xml:space="preserve"> </w:t>
      </w:r>
      <w:r w:rsidR="00D64446">
        <w:rPr>
          <w:rFonts w:ascii="Arial" w:hAnsi="Arial" w:cs="Arial"/>
        </w:rPr>
        <w:t xml:space="preserve">the </w:t>
      </w:r>
      <w:r w:rsidR="004A0407">
        <w:rPr>
          <w:rFonts w:ascii="Arial" w:hAnsi="Arial" w:cs="Arial"/>
        </w:rPr>
        <w:t>h</w:t>
      </w:r>
      <w:r w:rsidR="00894DFD">
        <w:rPr>
          <w:rFonts w:ascii="Arial" w:hAnsi="Arial" w:cs="Arial"/>
        </w:rPr>
        <w:t>ea</w:t>
      </w:r>
      <w:r w:rsidR="004A0407">
        <w:rPr>
          <w:rFonts w:ascii="Arial" w:hAnsi="Arial" w:cs="Arial"/>
        </w:rPr>
        <w:t xml:space="preserve">lth and social care </w:t>
      </w:r>
      <w:r w:rsidR="0004373B">
        <w:rPr>
          <w:rFonts w:ascii="Arial" w:hAnsi="Arial" w:cs="Arial"/>
        </w:rPr>
        <w:t>professionals to</w:t>
      </w:r>
      <w:r w:rsidR="00AD3CE8">
        <w:rPr>
          <w:rFonts w:ascii="Arial" w:hAnsi="Arial" w:cs="Arial"/>
        </w:rPr>
        <w:t xml:space="preserve"> apply evidence -</w:t>
      </w:r>
      <w:r w:rsidR="00C9651B">
        <w:rPr>
          <w:rFonts w:ascii="Arial" w:hAnsi="Arial" w:cs="Arial"/>
        </w:rPr>
        <w:t xml:space="preserve">based psychology to increase </w:t>
      </w:r>
      <w:r w:rsidR="003C2366">
        <w:rPr>
          <w:rFonts w:ascii="Arial" w:hAnsi="Arial" w:cs="Arial"/>
        </w:rPr>
        <w:t xml:space="preserve">the </w:t>
      </w:r>
      <w:r w:rsidR="005A0760">
        <w:rPr>
          <w:rFonts w:ascii="Arial" w:hAnsi="Arial" w:cs="Arial"/>
        </w:rPr>
        <w:t>therapeutic work</w:t>
      </w:r>
      <w:r w:rsidR="001D3ADC">
        <w:rPr>
          <w:rFonts w:ascii="Arial" w:hAnsi="Arial" w:cs="Arial"/>
        </w:rPr>
        <w:t xml:space="preserve"> and lead </w:t>
      </w:r>
      <w:r w:rsidR="00981101">
        <w:rPr>
          <w:rFonts w:ascii="Arial" w:hAnsi="Arial" w:cs="Arial"/>
        </w:rPr>
        <w:t xml:space="preserve">them </w:t>
      </w:r>
      <w:r w:rsidR="009215EE">
        <w:rPr>
          <w:rFonts w:ascii="Arial" w:hAnsi="Arial" w:cs="Arial"/>
        </w:rPr>
        <w:t>to become</w:t>
      </w:r>
      <w:r w:rsidR="0014073A">
        <w:rPr>
          <w:rFonts w:ascii="Arial" w:hAnsi="Arial" w:cs="Arial"/>
        </w:rPr>
        <w:t xml:space="preserve"> a re</w:t>
      </w:r>
      <w:r w:rsidR="00E8320F">
        <w:rPr>
          <w:rFonts w:ascii="Arial" w:hAnsi="Arial" w:cs="Arial"/>
        </w:rPr>
        <w:t xml:space="preserve">asonable </w:t>
      </w:r>
      <w:r w:rsidR="00D51737">
        <w:rPr>
          <w:rFonts w:ascii="Arial" w:hAnsi="Arial" w:cs="Arial"/>
        </w:rPr>
        <w:t>thinker who</w:t>
      </w:r>
      <w:r w:rsidR="00EA1DC5">
        <w:rPr>
          <w:rFonts w:ascii="Arial" w:hAnsi="Arial" w:cs="Arial"/>
        </w:rPr>
        <w:t xml:space="preserve"> does not draw on </w:t>
      </w:r>
      <w:r w:rsidR="0064754B">
        <w:rPr>
          <w:rFonts w:ascii="Arial" w:hAnsi="Arial" w:cs="Arial"/>
        </w:rPr>
        <w:t xml:space="preserve">simplistic </w:t>
      </w:r>
      <w:r w:rsidR="009F0B35">
        <w:rPr>
          <w:rFonts w:ascii="Arial" w:hAnsi="Arial" w:cs="Arial"/>
        </w:rPr>
        <w:t>explanation</w:t>
      </w:r>
      <w:r w:rsidR="00026D7A">
        <w:rPr>
          <w:rFonts w:ascii="Arial" w:hAnsi="Arial" w:cs="Arial"/>
        </w:rPr>
        <w:t xml:space="preserve">s </w:t>
      </w:r>
      <w:r w:rsidR="000018CF">
        <w:rPr>
          <w:rFonts w:ascii="Arial" w:hAnsi="Arial" w:cs="Arial"/>
        </w:rPr>
        <w:t xml:space="preserve">for the </w:t>
      </w:r>
      <w:r w:rsidR="00465EC8">
        <w:rPr>
          <w:rFonts w:ascii="Arial" w:hAnsi="Arial" w:cs="Arial"/>
        </w:rPr>
        <w:t xml:space="preserve">behaviour </w:t>
      </w:r>
      <w:r w:rsidR="0058099C">
        <w:rPr>
          <w:rFonts w:ascii="Arial" w:hAnsi="Arial" w:cs="Arial"/>
        </w:rPr>
        <w:t xml:space="preserve">of </w:t>
      </w:r>
      <w:r w:rsidR="00D51737">
        <w:rPr>
          <w:rFonts w:ascii="Arial" w:hAnsi="Arial" w:cs="Arial"/>
        </w:rPr>
        <w:t>others. It</w:t>
      </w:r>
      <w:r w:rsidR="0058099C">
        <w:rPr>
          <w:rFonts w:ascii="Arial" w:hAnsi="Arial" w:cs="Arial"/>
        </w:rPr>
        <w:t xml:space="preserve"> </w:t>
      </w:r>
      <w:r w:rsidR="00D51737">
        <w:rPr>
          <w:rFonts w:ascii="Arial" w:hAnsi="Arial" w:cs="Arial"/>
        </w:rPr>
        <w:t>encourages</w:t>
      </w:r>
      <w:r w:rsidR="009A2700">
        <w:rPr>
          <w:rFonts w:ascii="Arial" w:hAnsi="Arial" w:cs="Arial"/>
        </w:rPr>
        <w:t xml:space="preserve"> to work more effectively to p</w:t>
      </w:r>
      <w:r w:rsidR="00D51737">
        <w:rPr>
          <w:rFonts w:ascii="Arial" w:hAnsi="Arial" w:cs="Arial"/>
        </w:rPr>
        <w:t xml:space="preserve">romote and protect </w:t>
      </w:r>
      <w:r w:rsidR="00533A2A">
        <w:rPr>
          <w:rFonts w:ascii="Arial" w:hAnsi="Arial" w:cs="Arial"/>
        </w:rPr>
        <w:t xml:space="preserve">the health and well-being of </w:t>
      </w:r>
      <w:r w:rsidR="00BA4606">
        <w:rPr>
          <w:rFonts w:ascii="Arial" w:hAnsi="Arial" w:cs="Arial"/>
        </w:rPr>
        <w:t xml:space="preserve">individuals. </w:t>
      </w:r>
      <w:r w:rsidR="00C53159">
        <w:rPr>
          <w:rFonts w:ascii="Arial" w:hAnsi="Arial" w:cs="Arial"/>
        </w:rPr>
        <w:t xml:space="preserve">Finally. I strongly agree that a health professional </w:t>
      </w:r>
      <w:r w:rsidR="006929F3">
        <w:rPr>
          <w:rFonts w:ascii="Arial" w:hAnsi="Arial" w:cs="Arial"/>
        </w:rPr>
        <w:t xml:space="preserve">who understands psychological theories of lifespan development </w:t>
      </w:r>
      <w:r w:rsidR="00C9236D">
        <w:rPr>
          <w:rFonts w:ascii="Arial" w:hAnsi="Arial" w:cs="Arial"/>
        </w:rPr>
        <w:t xml:space="preserve">and behaviour can be more effective in their role than a health </w:t>
      </w:r>
      <w:r w:rsidR="009F48AF">
        <w:rPr>
          <w:rFonts w:ascii="Arial" w:hAnsi="Arial" w:cs="Arial"/>
        </w:rPr>
        <w:t>and social care professional who does not understand</w:t>
      </w:r>
      <w:r w:rsidR="000D6135">
        <w:rPr>
          <w:rFonts w:ascii="Arial" w:hAnsi="Arial" w:cs="Arial"/>
        </w:rPr>
        <w:t xml:space="preserve"> these theories.</w:t>
      </w:r>
    </w:p>
    <w:p w14:paraId="6F057B33" w14:textId="77777777" w:rsidR="007D607F" w:rsidRDefault="007D607F">
      <w:pPr>
        <w:rPr>
          <w:rFonts w:ascii="Arial" w:hAnsi="Arial" w:cs="Arial"/>
        </w:rPr>
      </w:pPr>
    </w:p>
    <w:p w14:paraId="7ADE4421" w14:textId="77777777" w:rsidR="007D607F" w:rsidRDefault="007D607F">
      <w:pPr>
        <w:rPr>
          <w:rFonts w:ascii="Arial" w:hAnsi="Arial" w:cs="Arial"/>
        </w:rPr>
      </w:pPr>
    </w:p>
    <w:p w14:paraId="63C43F95" w14:textId="77777777" w:rsidR="007D607F" w:rsidRDefault="007D607F">
      <w:pPr>
        <w:rPr>
          <w:rFonts w:ascii="Arial" w:hAnsi="Arial" w:cs="Arial"/>
        </w:rPr>
      </w:pPr>
    </w:p>
    <w:p w14:paraId="5F3EE156" w14:textId="77777777" w:rsidR="00037727" w:rsidRDefault="00037727">
      <w:pPr>
        <w:rPr>
          <w:rFonts w:ascii="Arial" w:hAnsi="Arial" w:cs="Arial"/>
        </w:rPr>
      </w:pPr>
    </w:p>
    <w:p w14:paraId="4E3D96C2" w14:textId="77777777" w:rsidR="00984175" w:rsidRDefault="00984175">
      <w:pPr>
        <w:rPr>
          <w:rFonts w:ascii="Arial" w:hAnsi="Arial" w:cs="Arial"/>
        </w:rPr>
      </w:pPr>
    </w:p>
    <w:p w14:paraId="02EA51CD" w14:textId="77777777" w:rsidR="00984175" w:rsidRDefault="00984175">
      <w:pPr>
        <w:rPr>
          <w:rFonts w:ascii="Arial" w:hAnsi="Arial" w:cs="Arial"/>
        </w:rPr>
      </w:pPr>
    </w:p>
    <w:p w14:paraId="203B6F80" w14:textId="77777777" w:rsidR="00984175" w:rsidRDefault="00984175">
      <w:pPr>
        <w:rPr>
          <w:rFonts w:ascii="Arial" w:hAnsi="Arial" w:cs="Arial"/>
        </w:rPr>
      </w:pPr>
    </w:p>
    <w:p w14:paraId="347C0D74" w14:textId="77777777" w:rsidR="00984175" w:rsidRDefault="00984175">
      <w:pPr>
        <w:rPr>
          <w:rFonts w:ascii="Arial" w:hAnsi="Arial" w:cs="Arial"/>
        </w:rPr>
      </w:pPr>
    </w:p>
    <w:p w14:paraId="711FC525" w14:textId="77777777" w:rsidR="00984175" w:rsidRDefault="00984175">
      <w:pPr>
        <w:rPr>
          <w:rFonts w:ascii="Arial" w:hAnsi="Arial" w:cs="Arial"/>
        </w:rPr>
      </w:pPr>
    </w:p>
    <w:p w14:paraId="709C5211" w14:textId="77777777" w:rsidR="00984175" w:rsidRDefault="00984175">
      <w:pPr>
        <w:rPr>
          <w:rFonts w:ascii="Arial" w:hAnsi="Arial" w:cs="Arial"/>
        </w:rPr>
      </w:pPr>
    </w:p>
    <w:p w14:paraId="404E134C" w14:textId="77777777" w:rsidR="00984175" w:rsidRDefault="00984175">
      <w:pPr>
        <w:rPr>
          <w:rFonts w:ascii="Arial" w:hAnsi="Arial" w:cs="Arial"/>
        </w:rPr>
      </w:pPr>
    </w:p>
    <w:p w14:paraId="571AE64E" w14:textId="77777777" w:rsidR="00984175" w:rsidRDefault="00984175">
      <w:pPr>
        <w:rPr>
          <w:rFonts w:ascii="Arial" w:hAnsi="Arial" w:cs="Arial"/>
        </w:rPr>
      </w:pPr>
    </w:p>
    <w:p w14:paraId="74DE800E" w14:textId="77777777" w:rsidR="00984175" w:rsidRDefault="00984175">
      <w:pPr>
        <w:rPr>
          <w:rFonts w:ascii="Arial" w:hAnsi="Arial" w:cs="Arial"/>
        </w:rPr>
      </w:pPr>
    </w:p>
    <w:p w14:paraId="334EAB49" w14:textId="77777777" w:rsidR="00984175" w:rsidRDefault="00984175">
      <w:pPr>
        <w:rPr>
          <w:rFonts w:ascii="Arial" w:hAnsi="Arial" w:cs="Arial"/>
        </w:rPr>
      </w:pPr>
    </w:p>
    <w:p w14:paraId="6A9EF889" w14:textId="77777777" w:rsidR="00984175" w:rsidRDefault="00984175">
      <w:pPr>
        <w:rPr>
          <w:rFonts w:ascii="Arial" w:hAnsi="Arial" w:cs="Arial"/>
        </w:rPr>
      </w:pPr>
    </w:p>
    <w:p w14:paraId="084253F3" w14:textId="77777777" w:rsidR="00984175" w:rsidRDefault="00984175">
      <w:pPr>
        <w:rPr>
          <w:rFonts w:ascii="Arial" w:hAnsi="Arial" w:cs="Arial"/>
        </w:rPr>
      </w:pPr>
    </w:p>
    <w:p w14:paraId="25F17A10" w14:textId="77777777" w:rsidR="00984175" w:rsidRDefault="00984175">
      <w:pPr>
        <w:rPr>
          <w:rFonts w:ascii="Arial" w:hAnsi="Arial" w:cs="Arial"/>
        </w:rPr>
      </w:pPr>
    </w:p>
    <w:p w14:paraId="38B94FA5" w14:textId="739B3FF4" w:rsidR="002448CE" w:rsidRDefault="00CF7A5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</w:t>
      </w:r>
      <w:r w:rsidR="00037727">
        <w:rPr>
          <w:rFonts w:ascii="Arial" w:hAnsi="Arial" w:cs="Arial"/>
        </w:rPr>
        <w:t>nces</w:t>
      </w:r>
    </w:p>
    <w:p w14:paraId="50D1A76A" w14:textId="325516FD" w:rsidR="003D7345" w:rsidRDefault="0091272C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824527">
        <w:rPr>
          <w:rFonts w:ascii="Arial" w:hAnsi="Arial" w:cs="Arial"/>
        </w:rPr>
        <w:t>Bartlett, F.H</w:t>
      </w:r>
      <w:r w:rsidR="00672FF8">
        <w:rPr>
          <w:rFonts w:ascii="Arial" w:hAnsi="Arial" w:cs="Arial"/>
        </w:rPr>
        <w:t>.</w:t>
      </w:r>
      <w:r w:rsidR="00824527">
        <w:rPr>
          <w:rFonts w:ascii="Arial" w:hAnsi="Arial" w:cs="Arial"/>
        </w:rPr>
        <w:t xml:space="preserve"> (1939)</w:t>
      </w:r>
      <w:r w:rsidR="00824527">
        <w:rPr>
          <w:rFonts w:ascii="Arial" w:hAnsi="Arial" w:cs="Arial"/>
          <w:i/>
          <w:iCs/>
        </w:rPr>
        <w:t xml:space="preserve"> The</w:t>
      </w:r>
      <w:r w:rsidR="00483C69">
        <w:rPr>
          <w:rFonts w:ascii="Arial" w:hAnsi="Arial" w:cs="Arial"/>
          <w:i/>
          <w:iCs/>
        </w:rPr>
        <w:t xml:space="preserve"> limitations of </w:t>
      </w:r>
      <w:r w:rsidR="00824527">
        <w:rPr>
          <w:rFonts w:ascii="Arial" w:hAnsi="Arial" w:cs="Arial"/>
          <w:i/>
          <w:iCs/>
        </w:rPr>
        <w:t>Freud.</w:t>
      </w:r>
      <w:r w:rsidR="00824527">
        <w:rPr>
          <w:rFonts w:ascii="Arial" w:hAnsi="Arial" w:cs="Arial"/>
        </w:rPr>
        <w:t xml:space="preserve"> Science</w:t>
      </w:r>
      <w:r w:rsidR="0051111D">
        <w:rPr>
          <w:rFonts w:ascii="Arial" w:hAnsi="Arial" w:cs="Arial"/>
        </w:rPr>
        <w:t xml:space="preserve"> </w:t>
      </w:r>
      <w:r w:rsidR="00824527">
        <w:rPr>
          <w:rFonts w:ascii="Arial" w:hAnsi="Arial" w:cs="Arial"/>
        </w:rPr>
        <w:t>&amp; Society.</w:t>
      </w:r>
      <w:r w:rsidR="001D7E38">
        <w:rPr>
          <w:rFonts w:ascii="Arial" w:hAnsi="Arial" w:cs="Arial"/>
        </w:rPr>
        <w:t>pp</w:t>
      </w:r>
      <w:r w:rsidR="00D11B36">
        <w:rPr>
          <w:rFonts w:ascii="Arial" w:hAnsi="Arial" w:cs="Arial"/>
        </w:rPr>
        <w:t>.64-</w:t>
      </w:r>
      <w:r w:rsidR="003D64E8">
        <w:rPr>
          <w:rFonts w:ascii="Arial" w:hAnsi="Arial" w:cs="Arial"/>
        </w:rPr>
        <w:t>105.</w:t>
      </w:r>
    </w:p>
    <w:p w14:paraId="6DA841B1" w14:textId="089C98F8" w:rsidR="00D77D79" w:rsidRDefault="00672FF8">
      <w:pPr>
        <w:rPr>
          <w:rFonts w:ascii="Arial" w:hAnsi="Arial" w:cs="Arial"/>
        </w:rPr>
      </w:pPr>
      <w:r>
        <w:rPr>
          <w:rFonts w:ascii="Arial" w:hAnsi="Arial" w:cs="Arial"/>
        </w:rPr>
        <w:t>. Cherry, K. (</w:t>
      </w:r>
      <w:r w:rsidR="00A61211">
        <w:rPr>
          <w:rFonts w:ascii="Arial" w:hAnsi="Arial" w:cs="Arial"/>
        </w:rPr>
        <w:t>2016)</w:t>
      </w:r>
      <w:r w:rsidR="00A61211">
        <w:rPr>
          <w:rFonts w:ascii="Arial" w:hAnsi="Arial" w:cs="Arial"/>
          <w:i/>
          <w:iCs/>
        </w:rPr>
        <w:t xml:space="preserve"> The</w:t>
      </w:r>
      <w:r w:rsidR="009161AD">
        <w:rPr>
          <w:rFonts w:ascii="Arial" w:hAnsi="Arial" w:cs="Arial"/>
          <w:i/>
          <w:iCs/>
        </w:rPr>
        <w:t xml:space="preserve"> structural model of </w:t>
      </w:r>
      <w:r w:rsidR="005471C9">
        <w:rPr>
          <w:rFonts w:ascii="Arial" w:hAnsi="Arial" w:cs="Arial"/>
          <w:i/>
          <w:iCs/>
        </w:rPr>
        <w:t>Personality</w:t>
      </w:r>
      <w:r w:rsidR="005471C9">
        <w:rPr>
          <w:rFonts w:ascii="Arial" w:hAnsi="Arial" w:cs="Arial"/>
        </w:rPr>
        <w:t>, about.com</w:t>
      </w:r>
    </w:p>
    <w:p w14:paraId="3CD342C8" w14:textId="581A2FAF" w:rsidR="00A61211" w:rsidRDefault="00775D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Feldman, </w:t>
      </w:r>
      <w:r w:rsidR="000F2984">
        <w:rPr>
          <w:rFonts w:ascii="Arial" w:hAnsi="Arial" w:cs="Arial"/>
        </w:rPr>
        <w:t>D.H. (2004)</w:t>
      </w:r>
      <w:r w:rsidR="000F2984">
        <w:rPr>
          <w:rFonts w:ascii="Arial" w:hAnsi="Arial" w:cs="Arial"/>
          <w:i/>
          <w:iCs/>
        </w:rPr>
        <w:t xml:space="preserve"> New</w:t>
      </w:r>
      <w:r w:rsidR="00D875C7">
        <w:rPr>
          <w:rFonts w:ascii="Arial" w:hAnsi="Arial" w:cs="Arial"/>
          <w:i/>
          <w:iCs/>
        </w:rPr>
        <w:t xml:space="preserve"> ideas </w:t>
      </w:r>
      <w:r w:rsidR="00E62D2B">
        <w:rPr>
          <w:rFonts w:ascii="Arial" w:hAnsi="Arial" w:cs="Arial"/>
          <w:i/>
          <w:iCs/>
        </w:rPr>
        <w:t xml:space="preserve">in Psychology </w:t>
      </w:r>
      <w:r w:rsidR="00E62D2B">
        <w:rPr>
          <w:rFonts w:ascii="Arial" w:hAnsi="Arial" w:cs="Arial"/>
        </w:rPr>
        <w:t>22(3</w:t>
      </w:r>
      <w:r w:rsidR="00D12268">
        <w:rPr>
          <w:rFonts w:ascii="Arial" w:hAnsi="Arial" w:cs="Arial"/>
        </w:rPr>
        <w:t>). pp.</w:t>
      </w:r>
      <w:r w:rsidR="000F2984">
        <w:rPr>
          <w:rFonts w:ascii="Arial" w:hAnsi="Arial" w:cs="Arial"/>
        </w:rPr>
        <w:t>175-231</w:t>
      </w:r>
    </w:p>
    <w:p w14:paraId="5B593487" w14:textId="7FADBC4E" w:rsidR="00D12268" w:rsidRDefault="00793C1D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. McLeod, S. (</w:t>
      </w:r>
      <w:r w:rsidR="00D15B1B">
        <w:rPr>
          <w:rFonts w:ascii="Arial" w:hAnsi="Arial" w:cs="Arial"/>
        </w:rPr>
        <w:t>2023)</w:t>
      </w:r>
      <w:r w:rsidR="00D15B1B">
        <w:rPr>
          <w:rFonts w:ascii="Arial" w:hAnsi="Arial" w:cs="Arial"/>
          <w:i/>
          <w:iCs/>
        </w:rPr>
        <w:t xml:space="preserve"> Erik</w:t>
      </w:r>
      <w:r w:rsidR="00F238D9">
        <w:rPr>
          <w:rFonts w:ascii="Arial" w:hAnsi="Arial" w:cs="Arial"/>
          <w:i/>
          <w:iCs/>
        </w:rPr>
        <w:t xml:space="preserve"> Erikson</w:t>
      </w:r>
      <w:r w:rsidR="00D40C49">
        <w:rPr>
          <w:rFonts w:ascii="Arial" w:hAnsi="Arial" w:cs="Arial"/>
          <w:i/>
          <w:iCs/>
        </w:rPr>
        <w:t xml:space="preserve">’s 8 stages </w:t>
      </w:r>
      <w:r w:rsidR="006311C3">
        <w:rPr>
          <w:rFonts w:ascii="Arial" w:hAnsi="Arial" w:cs="Arial"/>
          <w:i/>
          <w:iCs/>
        </w:rPr>
        <w:t xml:space="preserve">of Psychosocial </w:t>
      </w:r>
      <w:r w:rsidR="00D15B1B">
        <w:rPr>
          <w:rFonts w:ascii="Arial" w:hAnsi="Arial" w:cs="Arial"/>
          <w:i/>
          <w:iCs/>
        </w:rPr>
        <w:t>Development. (Updated 29/03/2023)</w:t>
      </w:r>
    </w:p>
    <w:p w14:paraId="5CDD8A8A" w14:textId="421C584F" w:rsidR="0080323F" w:rsidRDefault="00902C08">
      <w:p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McLeod, </w:t>
      </w:r>
      <w:r w:rsidR="00FE3A96">
        <w:rPr>
          <w:rFonts w:ascii="Arial" w:hAnsi="Arial" w:cs="Arial"/>
        </w:rPr>
        <w:t>S. (2023)</w:t>
      </w:r>
      <w:r w:rsidR="00FE3A96">
        <w:rPr>
          <w:rFonts w:ascii="Arial" w:hAnsi="Arial" w:cs="Arial"/>
          <w:i/>
          <w:iCs/>
        </w:rPr>
        <w:t xml:space="preserve"> Theories</w:t>
      </w:r>
      <w:r w:rsidR="005347AD">
        <w:rPr>
          <w:rFonts w:ascii="Arial" w:hAnsi="Arial" w:cs="Arial"/>
          <w:i/>
          <w:iCs/>
        </w:rPr>
        <w:t xml:space="preserve"> and Influence </w:t>
      </w:r>
      <w:r w:rsidR="00B12725">
        <w:rPr>
          <w:rFonts w:ascii="Arial" w:hAnsi="Arial" w:cs="Arial"/>
          <w:i/>
          <w:iCs/>
        </w:rPr>
        <w:t xml:space="preserve">of </w:t>
      </w:r>
      <w:r w:rsidR="0050031F">
        <w:rPr>
          <w:rFonts w:ascii="Arial" w:hAnsi="Arial" w:cs="Arial"/>
          <w:i/>
          <w:iCs/>
        </w:rPr>
        <w:t>Psychology</w:t>
      </w:r>
      <w:r w:rsidR="0050031F">
        <w:rPr>
          <w:rFonts w:ascii="Arial" w:hAnsi="Arial" w:cs="Arial"/>
        </w:rPr>
        <w:t xml:space="preserve"> (</w:t>
      </w:r>
      <w:r w:rsidR="00B12725">
        <w:rPr>
          <w:rFonts w:ascii="Arial" w:hAnsi="Arial" w:cs="Arial"/>
        </w:rPr>
        <w:t xml:space="preserve">Updated </w:t>
      </w:r>
      <w:r w:rsidR="002D5D9C">
        <w:rPr>
          <w:rFonts w:ascii="Arial" w:hAnsi="Arial" w:cs="Arial"/>
        </w:rPr>
        <w:t>February 20, 2023)</w:t>
      </w:r>
    </w:p>
    <w:p w14:paraId="737D4B28" w14:textId="7E74069C" w:rsidR="007B7BDE" w:rsidRDefault="0050031F">
      <w:pPr>
        <w:rPr>
          <w:rFonts w:ascii="Arial" w:hAnsi="Arial" w:cs="Arial"/>
        </w:rPr>
      </w:pPr>
      <w:r>
        <w:rPr>
          <w:rFonts w:ascii="Arial" w:hAnsi="Arial" w:cs="Arial"/>
        </w:rPr>
        <w:t>. Muris, P. (</w:t>
      </w:r>
      <w:r w:rsidR="001C6802">
        <w:rPr>
          <w:rFonts w:ascii="Arial" w:hAnsi="Arial" w:cs="Arial"/>
        </w:rPr>
        <w:t>2006)</w:t>
      </w:r>
      <w:r w:rsidR="001C6802">
        <w:rPr>
          <w:rFonts w:ascii="Arial" w:hAnsi="Arial" w:cs="Arial"/>
          <w:i/>
          <w:iCs/>
        </w:rPr>
        <w:t xml:space="preserve"> Journal</w:t>
      </w:r>
      <w:r w:rsidR="007608CB">
        <w:rPr>
          <w:rFonts w:ascii="Arial" w:hAnsi="Arial" w:cs="Arial"/>
          <w:i/>
          <w:iCs/>
        </w:rPr>
        <w:t xml:space="preserve"> of child and family </w:t>
      </w:r>
      <w:r w:rsidR="0041003C">
        <w:rPr>
          <w:rFonts w:ascii="Arial" w:hAnsi="Arial" w:cs="Arial"/>
          <w:i/>
          <w:iCs/>
        </w:rPr>
        <w:t>Studies (5)</w:t>
      </w:r>
      <w:r w:rsidR="00D23013">
        <w:rPr>
          <w:rFonts w:ascii="Arial" w:hAnsi="Arial" w:cs="Arial"/>
          <w:i/>
          <w:iCs/>
        </w:rPr>
        <w:t>,</w:t>
      </w:r>
      <w:r w:rsidR="00D23013">
        <w:rPr>
          <w:rFonts w:ascii="Arial" w:hAnsi="Arial" w:cs="Arial"/>
        </w:rPr>
        <w:t xml:space="preserve"> pp.</w:t>
      </w:r>
      <w:r w:rsidR="001C6802">
        <w:rPr>
          <w:rFonts w:ascii="Arial" w:hAnsi="Arial" w:cs="Arial"/>
        </w:rPr>
        <w:t>1-12</w:t>
      </w:r>
    </w:p>
    <w:p w14:paraId="4A87C966" w14:textId="4A33C5A2" w:rsidR="0041003C" w:rsidRDefault="004C2725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. </w:t>
      </w:r>
      <w:r w:rsidR="00864FB0">
        <w:rPr>
          <w:rFonts w:ascii="Arial" w:hAnsi="Arial" w:cs="Arial"/>
        </w:rPr>
        <w:t xml:space="preserve">Orenstein.G. </w:t>
      </w:r>
      <w:r w:rsidR="001D4465">
        <w:rPr>
          <w:rFonts w:ascii="Arial" w:hAnsi="Arial" w:cs="Arial"/>
        </w:rPr>
        <w:t>and</w:t>
      </w:r>
      <w:r w:rsidR="00795EDD">
        <w:rPr>
          <w:rFonts w:ascii="Arial" w:hAnsi="Arial" w:cs="Arial"/>
        </w:rPr>
        <w:t xml:space="preserve"> </w:t>
      </w:r>
      <w:r w:rsidR="00864FB0">
        <w:rPr>
          <w:rFonts w:ascii="Arial" w:hAnsi="Arial" w:cs="Arial"/>
        </w:rPr>
        <w:t>Lewis, L. (2021)</w:t>
      </w:r>
      <w:r w:rsidR="00864FB0">
        <w:rPr>
          <w:rFonts w:ascii="Arial" w:hAnsi="Arial" w:cs="Arial"/>
          <w:i/>
          <w:iCs/>
        </w:rPr>
        <w:t xml:space="preserve"> Erikson’s</w:t>
      </w:r>
      <w:r>
        <w:rPr>
          <w:rFonts w:ascii="Arial" w:hAnsi="Arial" w:cs="Arial"/>
          <w:i/>
          <w:iCs/>
        </w:rPr>
        <w:t xml:space="preserve"> stages </w:t>
      </w:r>
      <w:r w:rsidR="002876CB">
        <w:rPr>
          <w:rFonts w:ascii="Arial" w:hAnsi="Arial" w:cs="Arial"/>
          <w:i/>
          <w:iCs/>
        </w:rPr>
        <w:t>of Psychosocial Development</w:t>
      </w:r>
    </w:p>
    <w:p w14:paraId="6EF3B68F" w14:textId="38A24445" w:rsidR="001D4465" w:rsidRDefault="005F3A12">
      <w:pPr>
        <w:rPr>
          <w:rFonts w:ascii="Arial" w:hAnsi="Arial" w:cs="Arial"/>
          <w:i/>
          <w:iCs/>
        </w:rPr>
      </w:pPr>
      <w:r w:rsidRPr="000F6964">
        <w:rPr>
          <w:rFonts w:ascii="Arial" w:hAnsi="Arial" w:cs="Arial"/>
          <w:i/>
          <w:iCs/>
        </w:rPr>
        <w:t>.</w:t>
      </w:r>
      <w:r w:rsidRPr="000F6964">
        <w:rPr>
          <w:rFonts w:ascii="Arial" w:hAnsi="Arial" w:cs="Arial"/>
        </w:rPr>
        <w:t xml:space="preserve"> Zhang</w:t>
      </w:r>
      <w:r w:rsidR="00AE2FCA" w:rsidRPr="000F6964">
        <w:rPr>
          <w:rFonts w:ascii="Arial" w:hAnsi="Arial" w:cs="Arial"/>
        </w:rPr>
        <w:t>,</w:t>
      </w:r>
      <w:r w:rsidR="00324888" w:rsidRPr="000F6964">
        <w:rPr>
          <w:rFonts w:ascii="Arial" w:hAnsi="Arial" w:cs="Arial"/>
        </w:rPr>
        <w:t>L.F.(2015)</w:t>
      </w:r>
      <w:r w:rsidR="00E4281A" w:rsidRPr="000F6964">
        <w:rPr>
          <w:rFonts w:ascii="Arial" w:hAnsi="Arial" w:cs="Arial"/>
          <w:i/>
          <w:iCs/>
        </w:rPr>
        <w:t xml:space="preserve">International </w:t>
      </w:r>
      <w:r w:rsidR="000F6964" w:rsidRPr="000F6964">
        <w:rPr>
          <w:rFonts w:ascii="Arial" w:hAnsi="Arial" w:cs="Arial"/>
          <w:i/>
          <w:iCs/>
        </w:rPr>
        <w:t>Encyclopae</w:t>
      </w:r>
      <w:r w:rsidR="000F6964">
        <w:rPr>
          <w:rFonts w:ascii="Arial" w:hAnsi="Arial" w:cs="Arial"/>
          <w:i/>
          <w:iCs/>
        </w:rPr>
        <w:t>dia of the Soci</w:t>
      </w:r>
      <w:r w:rsidR="009F00D5">
        <w:rPr>
          <w:rFonts w:ascii="Arial" w:hAnsi="Arial" w:cs="Arial"/>
          <w:i/>
          <w:iCs/>
        </w:rPr>
        <w:t xml:space="preserve">al </w:t>
      </w:r>
      <w:r w:rsidR="00BE1869">
        <w:rPr>
          <w:rFonts w:ascii="Arial" w:hAnsi="Arial" w:cs="Arial"/>
          <w:i/>
          <w:iCs/>
        </w:rPr>
        <w:t>behavioural</w:t>
      </w:r>
      <w:r w:rsidR="009F00D5">
        <w:rPr>
          <w:rFonts w:ascii="Arial" w:hAnsi="Arial" w:cs="Arial"/>
          <w:i/>
          <w:iCs/>
        </w:rPr>
        <w:t xml:space="preserve"> Scien</w:t>
      </w:r>
      <w:r w:rsidR="00BE1869">
        <w:rPr>
          <w:rFonts w:ascii="Arial" w:hAnsi="Arial" w:cs="Arial"/>
          <w:i/>
          <w:iCs/>
        </w:rPr>
        <w:t>ces,2</w:t>
      </w:r>
      <w:r w:rsidR="00BE1869" w:rsidRPr="00BE1869">
        <w:rPr>
          <w:rFonts w:ascii="Arial" w:hAnsi="Arial" w:cs="Arial"/>
          <w:i/>
          <w:iCs/>
          <w:vertAlign w:val="superscript"/>
        </w:rPr>
        <w:t>nd</w:t>
      </w:r>
      <w:r w:rsidR="00BE1869">
        <w:rPr>
          <w:rFonts w:ascii="Arial" w:hAnsi="Arial" w:cs="Arial"/>
          <w:i/>
          <w:iCs/>
        </w:rPr>
        <w:t xml:space="preserve"> E</w:t>
      </w:r>
      <w:r>
        <w:rPr>
          <w:rFonts w:ascii="Arial" w:hAnsi="Arial" w:cs="Arial"/>
          <w:i/>
          <w:iCs/>
        </w:rPr>
        <w:t>d</w:t>
      </w:r>
      <w:r w:rsidR="000062D1">
        <w:rPr>
          <w:rFonts w:ascii="Arial" w:hAnsi="Arial" w:cs="Arial"/>
          <w:i/>
          <w:iCs/>
        </w:rPr>
        <w:t>n</w:t>
      </w:r>
    </w:p>
    <w:p w14:paraId="0F799C92" w14:textId="77777777" w:rsidR="005F3A12" w:rsidRPr="000F6964" w:rsidRDefault="005F3A12">
      <w:pPr>
        <w:rPr>
          <w:rFonts w:ascii="Arial" w:hAnsi="Arial" w:cs="Arial"/>
          <w:i/>
          <w:iCs/>
        </w:rPr>
      </w:pPr>
    </w:p>
    <w:p w14:paraId="665E9178" w14:textId="54FFA80C" w:rsidR="001D4465" w:rsidRPr="000F6964" w:rsidRDefault="001D4465">
      <w:pPr>
        <w:rPr>
          <w:rFonts w:ascii="Arial" w:hAnsi="Arial" w:cs="Arial"/>
          <w:i/>
          <w:iCs/>
          <w:lang w:val="fr-FR"/>
        </w:rPr>
      </w:pPr>
      <w:r w:rsidRPr="000F6964">
        <w:rPr>
          <w:rFonts w:ascii="Arial" w:hAnsi="Arial" w:cs="Arial"/>
          <w:i/>
          <w:iCs/>
          <w:lang w:val="fr-FR"/>
        </w:rPr>
        <w:t>.</w:t>
      </w:r>
    </w:p>
    <w:p w14:paraId="0D4A9202" w14:textId="77777777" w:rsidR="0041003C" w:rsidRPr="000F6964" w:rsidRDefault="0041003C">
      <w:pPr>
        <w:rPr>
          <w:rFonts w:ascii="Arial" w:hAnsi="Arial" w:cs="Arial"/>
          <w:lang w:val="fr-FR"/>
        </w:rPr>
      </w:pPr>
    </w:p>
    <w:p w14:paraId="648A871F" w14:textId="316E9112" w:rsidR="00D23013" w:rsidRDefault="00D23013">
      <w:pPr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16E09ECE" w14:textId="77777777" w:rsidR="00D23013" w:rsidRDefault="00D23013">
      <w:pPr>
        <w:rPr>
          <w:rFonts w:ascii="Arial" w:hAnsi="Arial" w:cs="Arial"/>
        </w:rPr>
      </w:pPr>
    </w:p>
    <w:p w14:paraId="10F6209F" w14:textId="77777777" w:rsidR="001C6802" w:rsidRPr="003C1746" w:rsidRDefault="001C6802">
      <w:pPr>
        <w:rPr>
          <w:rFonts w:ascii="Arial" w:hAnsi="Arial" w:cs="Arial"/>
        </w:rPr>
      </w:pPr>
    </w:p>
    <w:p w14:paraId="33B97D9A" w14:textId="6E14488C" w:rsidR="00D12268" w:rsidRDefault="00D12268">
      <w:pPr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6E714FC4" w14:textId="77777777" w:rsidR="000F2984" w:rsidRDefault="000F2984">
      <w:pPr>
        <w:rPr>
          <w:rFonts w:ascii="Arial" w:hAnsi="Arial" w:cs="Arial"/>
        </w:rPr>
      </w:pPr>
    </w:p>
    <w:p w14:paraId="7A00B68B" w14:textId="77777777" w:rsidR="000F2984" w:rsidRPr="00E62D2B" w:rsidRDefault="000F2984">
      <w:pPr>
        <w:rPr>
          <w:rFonts w:ascii="Arial" w:hAnsi="Arial" w:cs="Arial"/>
        </w:rPr>
      </w:pPr>
    </w:p>
    <w:p w14:paraId="0628695D" w14:textId="77777777" w:rsidR="00A61211" w:rsidRPr="009161AD" w:rsidRDefault="00A61211">
      <w:pPr>
        <w:rPr>
          <w:rFonts w:ascii="Arial" w:hAnsi="Arial" w:cs="Arial"/>
        </w:rPr>
      </w:pPr>
    </w:p>
    <w:p w14:paraId="3F66F800" w14:textId="77777777" w:rsidR="0058595F" w:rsidRDefault="0058595F">
      <w:pPr>
        <w:rPr>
          <w:rFonts w:ascii="Arial" w:hAnsi="Arial" w:cs="Arial"/>
        </w:rPr>
      </w:pPr>
    </w:p>
    <w:p w14:paraId="2AB125C8" w14:textId="7F20FD45" w:rsidR="0058595F" w:rsidRDefault="0058595F">
      <w:pPr>
        <w:rPr>
          <w:rFonts w:ascii="Arial" w:hAnsi="Arial" w:cs="Arial"/>
        </w:rPr>
      </w:pPr>
    </w:p>
    <w:p w14:paraId="67792A94" w14:textId="77777777" w:rsidR="005254BC" w:rsidRDefault="005254BC">
      <w:pPr>
        <w:rPr>
          <w:rFonts w:ascii="Arial" w:hAnsi="Arial" w:cs="Arial"/>
        </w:rPr>
      </w:pPr>
    </w:p>
    <w:p w14:paraId="7BE63A3C" w14:textId="77777777" w:rsidR="005254BC" w:rsidRDefault="005254BC">
      <w:pPr>
        <w:rPr>
          <w:rFonts w:ascii="Arial" w:hAnsi="Arial" w:cs="Arial"/>
        </w:rPr>
      </w:pPr>
    </w:p>
    <w:p w14:paraId="19DF2E31" w14:textId="77777777" w:rsidR="00907630" w:rsidRDefault="00907630">
      <w:pPr>
        <w:rPr>
          <w:rFonts w:ascii="Arial" w:hAnsi="Arial" w:cs="Arial"/>
        </w:rPr>
      </w:pPr>
    </w:p>
    <w:p w14:paraId="51553C6C" w14:textId="77777777" w:rsidR="00907630" w:rsidRDefault="00907630">
      <w:pPr>
        <w:rPr>
          <w:rFonts w:ascii="Arial" w:hAnsi="Arial" w:cs="Arial"/>
        </w:rPr>
      </w:pPr>
    </w:p>
    <w:p w14:paraId="52A85A5F" w14:textId="77777777" w:rsidR="00907630" w:rsidRDefault="00907630">
      <w:pPr>
        <w:rPr>
          <w:rFonts w:ascii="Arial" w:hAnsi="Arial" w:cs="Arial"/>
        </w:rPr>
      </w:pPr>
    </w:p>
    <w:p w14:paraId="53DDE7F0" w14:textId="77777777" w:rsidR="00907630" w:rsidRDefault="00907630">
      <w:pPr>
        <w:rPr>
          <w:rFonts w:ascii="Arial" w:hAnsi="Arial" w:cs="Arial"/>
        </w:rPr>
      </w:pPr>
    </w:p>
    <w:p w14:paraId="4304EE27" w14:textId="77777777" w:rsidR="00907630" w:rsidRDefault="00907630">
      <w:pPr>
        <w:rPr>
          <w:rFonts w:ascii="Arial" w:hAnsi="Arial" w:cs="Arial"/>
        </w:rPr>
      </w:pPr>
    </w:p>
    <w:p w14:paraId="4255EB65" w14:textId="77777777" w:rsidR="004C5D90" w:rsidRDefault="004C5D90">
      <w:pPr>
        <w:rPr>
          <w:rFonts w:ascii="Arial" w:hAnsi="Arial" w:cs="Arial"/>
        </w:rPr>
      </w:pPr>
    </w:p>
    <w:p w14:paraId="72217F2C" w14:textId="77777777" w:rsidR="004C5D90" w:rsidRDefault="004C5D90">
      <w:pPr>
        <w:rPr>
          <w:rFonts w:ascii="Arial" w:hAnsi="Arial" w:cs="Arial"/>
        </w:rPr>
      </w:pPr>
    </w:p>
    <w:p w14:paraId="6131F20D" w14:textId="77777777" w:rsidR="00497264" w:rsidRPr="00C12941" w:rsidRDefault="00497264">
      <w:pPr>
        <w:rPr>
          <w:rFonts w:ascii="Arial" w:hAnsi="Arial" w:cs="Arial"/>
        </w:rPr>
      </w:pPr>
    </w:p>
    <w:p w14:paraId="7BCE615D" w14:textId="77777777" w:rsidR="00CB5B1A" w:rsidRDefault="00CB5B1A"/>
    <w:p w14:paraId="62063B25" w14:textId="77777777" w:rsidR="00CB5B1A" w:rsidRDefault="00CB5B1A"/>
    <w:p w14:paraId="09878C8B" w14:textId="77777777" w:rsidR="00C2049D" w:rsidRDefault="00C2049D"/>
    <w:p w14:paraId="70CEA92A" w14:textId="77777777" w:rsidR="00C2049D" w:rsidRDefault="00C2049D"/>
    <w:p w14:paraId="0650DE66" w14:textId="77777777" w:rsidR="00C2049D" w:rsidRDefault="00C2049D"/>
    <w:p w14:paraId="3E4A35BA" w14:textId="090C618C" w:rsidR="00B825F9" w:rsidRDefault="00B825F9"/>
    <w:p w14:paraId="26D6A5A9" w14:textId="139E074F" w:rsidR="0053730C" w:rsidRDefault="0053730C"/>
    <w:p w14:paraId="308B1D0B" w14:textId="63E60370" w:rsidR="0053730C" w:rsidRDefault="0053730C"/>
    <w:p w14:paraId="0A1ED4BB" w14:textId="5BD3B2C5" w:rsidR="0053730C" w:rsidRDefault="0053730C"/>
    <w:p w14:paraId="637E092E" w14:textId="75330CD7" w:rsidR="0053730C" w:rsidRDefault="0053730C"/>
    <w:p w14:paraId="428079DC" w14:textId="55CFBA2C" w:rsidR="0053730C" w:rsidRDefault="0053730C"/>
    <w:p w14:paraId="1D260E3E" w14:textId="57FD1559" w:rsidR="0053730C" w:rsidRDefault="0053730C"/>
    <w:p w14:paraId="035047C6" w14:textId="492385DE" w:rsidR="000A38EB" w:rsidRDefault="000A38EB"/>
    <w:p w14:paraId="7E3CD36C" w14:textId="77777777" w:rsidR="00D61125" w:rsidRDefault="00D61125"/>
    <w:p w14:paraId="3965F906" w14:textId="77777777" w:rsidR="00D61125" w:rsidRDefault="00D61125"/>
    <w:p w14:paraId="1BD64274" w14:textId="77777777" w:rsidR="00D61125" w:rsidRDefault="00D61125"/>
    <w:p w14:paraId="37FB05D7" w14:textId="77777777" w:rsidR="00D61125" w:rsidRDefault="00D61125"/>
    <w:p w14:paraId="2E4E1F09" w14:textId="77777777" w:rsidR="00D61125" w:rsidRPr="00EE65B5" w:rsidRDefault="00D61125"/>
    <w:p w14:paraId="599D7778" w14:textId="08FD0DF7" w:rsidR="00DD79F1" w:rsidRPr="00F955C5" w:rsidRDefault="00DD79F1"/>
    <w:p w14:paraId="6F0D6843" w14:textId="7065C0A2" w:rsidR="00DD79F1" w:rsidRPr="00F955C5" w:rsidRDefault="00DD79F1"/>
    <w:p w14:paraId="0A9BEF15" w14:textId="1B2F9F38" w:rsidR="00DD79F1" w:rsidRPr="00F955C5" w:rsidRDefault="00DD79F1"/>
    <w:p w14:paraId="0CFBEFBA" w14:textId="382877E1" w:rsidR="00DD79F1" w:rsidRPr="00F955C5" w:rsidRDefault="00DD79F1"/>
    <w:p w14:paraId="038BCD41" w14:textId="254DFA47" w:rsidR="00DD79F1" w:rsidRPr="00F955C5" w:rsidRDefault="00DD79F1"/>
    <w:p w14:paraId="3B872A18" w14:textId="4B66AC51" w:rsidR="00DD79F1" w:rsidRPr="00F955C5" w:rsidRDefault="00DD79F1"/>
    <w:p w14:paraId="3CED71D9" w14:textId="7C35642D" w:rsidR="00DD79F1" w:rsidRPr="00F955C5" w:rsidRDefault="00DD79F1"/>
    <w:p w14:paraId="27510417" w14:textId="77777777" w:rsidR="00DD79F1" w:rsidRPr="00F955C5" w:rsidRDefault="00DD79F1"/>
    <w:p w14:paraId="060952CC" w14:textId="2EBA1834" w:rsidR="00496F42" w:rsidRPr="00F955C5" w:rsidRDefault="00496F42"/>
    <w:p w14:paraId="343F504B" w14:textId="7BF81912" w:rsidR="00496F42" w:rsidRPr="00F955C5" w:rsidRDefault="00496F42"/>
    <w:p w14:paraId="77E6C0D8" w14:textId="77777777" w:rsidR="00496F42" w:rsidRPr="00F955C5" w:rsidRDefault="00496F42"/>
    <w:p w14:paraId="6204E230" w14:textId="706627E5" w:rsidR="00F87F2C" w:rsidRPr="00F955C5" w:rsidRDefault="00F87F2C"/>
    <w:p w14:paraId="1A1581F1" w14:textId="4626B6DE" w:rsidR="00F87F2C" w:rsidRPr="00F955C5" w:rsidRDefault="00F87F2C"/>
    <w:p w14:paraId="564244F4" w14:textId="77777777" w:rsidR="00F87F2C" w:rsidRPr="00F955C5" w:rsidRDefault="00F87F2C"/>
    <w:p w14:paraId="6837876E" w14:textId="77777777" w:rsidR="005C2CE2" w:rsidRPr="00F955C5" w:rsidRDefault="005C2CE2"/>
    <w:p w14:paraId="5B64C241" w14:textId="77777777" w:rsidR="005C2CE2" w:rsidRPr="00F955C5" w:rsidRDefault="005C2CE2"/>
    <w:p w14:paraId="329463F9" w14:textId="77777777" w:rsidR="005C2CE2" w:rsidRPr="00F955C5" w:rsidRDefault="005C2CE2"/>
    <w:p w14:paraId="287728BF" w14:textId="77777777" w:rsidR="00A06254" w:rsidRPr="00F955C5" w:rsidRDefault="00A06254"/>
    <w:p w14:paraId="77F1EF63" w14:textId="77777777" w:rsidR="00805C07" w:rsidRPr="00F955C5" w:rsidRDefault="00805C07"/>
    <w:p w14:paraId="0941CDFF" w14:textId="4B9258C1" w:rsidR="00C629B3" w:rsidRDefault="007C2511" w:rsidP="00FB3DC2">
      <w:r w:rsidRPr="00F955C5">
        <w:br w:type="page"/>
      </w:r>
    </w:p>
    <w:p w14:paraId="79828E3B" w14:textId="20975B95" w:rsidR="00C629B3" w:rsidRDefault="00C629B3" w:rsidP="00FB3DC2"/>
    <w:p w14:paraId="69A11734" w14:textId="640408F2" w:rsidR="00C629B3" w:rsidRDefault="00C629B3" w:rsidP="00FB3DC2"/>
    <w:p w14:paraId="09D80AB4" w14:textId="401F4640" w:rsidR="00C629B3" w:rsidRDefault="00C629B3" w:rsidP="00FB3DC2"/>
    <w:p w14:paraId="0AD6DB32" w14:textId="6FA3CDC0" w:rsidR="00C629B3" w:rsidRDefault="00C629B3" w:rsidP="00FB3DC2"/>
    <w:p w14:paraId="7A192E9D" w14:textId="331E4495" w:rsidR="00C629B3" w:rsidRDefault="00C629B3" w:rsidP="00FB3DC2"/>
    <w:p w14:paraId="2EAE0246" w14:textId="688E0731" w:rsidR="00C629B3" w:rsidRPr="00990621" w:rsidRDefault="00C629B3" w:rsidP="00FB3DC2"/>
    <w:sectPr w:rsidR="00C629B3" w:rsidRPr="00990621" w:rsidSect="00B56B68">
      <w:foot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AD08F" w14:textId="77777777" w:rsidR="00020884" w:rsidRDefault="00020884" w:rsidP="00AF27D2">
      <w:pPr>
        <w:spacing w:after="0" w:line="240" w:lineRule="auto"/>
      </w:pPr>
      <w:r>
        <w:separator/>
      </w:r>
    </w:p>
  </w:endnote>
  <w:endnote w:type="continuationSeparator" w:id="0">
    <w:p w14:paraId="4CE93308" w14:textId="77777777" w:rsidR="00020884" w:rsidRDefault="00020884" w:rsidP="00AF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97994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21454D" w14:textId="089F85B5" w:rsidR="00AF27D2" w:rsidRDefault="00AF27D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8278BD" w14:textId="77777777" w:rsidR="00AF27D2" w:rsidRDefault="00AF27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60302" w14:textId="77777777" w:rsidR="00020884" w:rsidRDefault="00020884" w:rsidP="00AF27D2">
      <w:pPr>
        <w:spacing w:after="0" w:line="240" w:lineRule="auto"/>
      </w:pPr>
      <w:r>
        <w:separator/>
      </w:r>
    </w:p>
  </w:footnote>
  <w:footnote w:type="continuationSeparator" w:id="0">
    <w:p w14:paraId="357E0F87" w14:textId="77777777" w:rsidR="00020884" w:rsidRDefault="00020884" w:rsidP="00AF27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B68"/>
    <w:rsid w:val="000018CF"/>
    <w:rsid w:val="000034B0"/>
    <w:rsid w:val="00004E06"/>
    <w:rsid w:val="00004FE3"/>
    <w:rsid w:val="000062D1"/>
    <w:rsid w:val="000063AC"/>
    <w:rsid w:val="00013E72"/>
    <w:rsid w:val="00015EF2"/>
    <w:rsid w:val="00016B53"/>
    <w:rsid w:val="000172E6"/>
    <w:rsid w:val="000173E6"/>
    <w:rsid w:val="0001772B"/>
    <w:rsid w:val="00020884"/>
    <w:rsid w:val="000209A7"/>
    <w:rsid w:val="00022718"/>
    <w:rsid w:val="00022F2B"/>
    <w:rsid w:val="00025083"/>
    <w:rsid w:val="0002612B"/>
    <w:rsid w:val="00026D7A"/>
    <w:rsid w:val="00027D96"/>
    <w:rsid w:val="00032A09"/>
    <w:rsid w:val="00033AE5"/>
    <w:rsid w:val="00037727"/>
    <w:rsid w:val="00040033"/>
    <w:rsid w:val="000425C2"/>
    <w:rsid w:val="0004373B"/>
    <w:rsid w:val="00044FD9"/>
    <w:rsid w:val="000463E4"/>
    <w:rsid w:val="000471FC"/>
    <w:rsid w:val="00047DA7"/>
    <w:rsid w:val="00053CFC"/>
    <w:rsid w:val="00053E06"/>
    <w:rsid w:val="00054A8C"/>
    <w:rsid w:val="00055956"/>
    <w:rsid w:val="00055ABC"/>
    <w:rsid w:val="00066608"/>
    <w:rsid w:val="00076A3C"/>
    <w:rsid w:val="000779C0"/>
    <w:rsid w:val="000861A4"/>
    <w:rsid w:val="000863C5"/>
    <w:rsid w:val="00087BB2"/>
    <w:rsid w:val="0009052B"/>
    <w:rsid w:val="00097679"/>
    <w:rsid w:val="000A3052"/>
    <w:rsid w:val="000A38EB"/>
    <w:rsid w:val="000B2983"/>
    <w:rsid w:val="000B2A40"/>
    <w:rsid w:val="000B39CB"/>
    <w:rsid w:val="000C6BD4"/>
    <w:rsid w:val="000D0B93"/>
    <w:rsid w:val="000D4905"/>
    <w:rsid w:val="000D5D6F"/>
    <w:rsid w:val="000D6135"/>
    <w:rsid w:val="000D795E"/>
    <w:rsid w:val="000E41CF"/>
    <w:rsid w:val="000F086A"/>
    <w:rsid w:val="000F2984"/>
    <w:rsid w:val="000F2A28"/>
    <w:rsid w:val="000F3707"/>
    <w:rsid w:val="000F6964"/>
    <w:rsid w:val="00106DB7"/>
    <w:rsid w:val="00106FF8"/>
    <w:rsid w:val="00116203"/>
    <w:rsid w:val="00117FD4"/>
    <w:rsid w:val="00121D3F"/>
    <w:rsid w:val="00123747"/>
    <w:rsid w:val="00124EAE"/>
    <w:rsid w:val="001279AC"/>
    <w:rsid w:val="00131F1D"/>
    <w:rsid w:val="00133034"/>
    <w:rsid w:val="001368EC"/>
    <w:rsid w:val="0014073A"/>
    <w:rsid w:val="00146021"/>
    <w:rsid w:val="001535F0"/>
    <w:rsid w:val="00161D50"/>
    <w:rsid w:val="0016664E"/>
    <w:rsid w:val="00186C25"/>
    <w:rsid w:val="001912A5"/>
    <w:rsid w:val="001A3DE2"/>
    <w:rsid w:val="001A62C6"/>
    <w:rsid w:val="001A65A1"/>
    <w:rsid w:val="001A7881"/>
    <w:rsid w:val="001A7D0C"/>
    <w:rsid w:val="001B0965"/>
    <w:rsid w:val="001B4E0F"/>
    <w:rsid w:val="001C1B16"/>
    <w:rsid w:val="001C417B"/>
    <w:rsid w:val="001C6802"/>
    <w:rsid w:val="001C736A"/>
    <w:rsid w:val="001D23E0"/>
    <w:rsid w:val="001D2606"/>
    <w:rsid w:val="001D3ADC"/>
    <w:rsid w:val="001D3DE1"/>
    <w:rsid w:val="001D4465"/>
    <w:rsid w:val="001D44C6"/>
    <w:rsid w:val="001D56BC"/>
    <w:rsid w:val="001D7549"/>
    <w:rsid w:val="001D7E38"/>
    <w:rsid w:val="001E0179"/>
    <w:rsid w:val="001E7088"/>
    <w:rsid w:val="001E7C0F"/>
    <w:rsid w:val="001F23F2"/>
    <w:rsid w:val="002033DD"/>
    <w:rsid w:val="0020377A"/>
    <w:rsid w:val="00204525"/>
    <w:rsid w:val="00211847"/>
    <w:rsid w:val="00214629"/>
    <w:rsid w:val="002167F4"/>
    <w:rsid w:val="00222106"/>
    <w:rsid w:val="00227202"/>
    <w:rsid w:val="00235316"/>
    <w:rsid w:val="00236F78"/>
    <w:rsid w:val="0024274B"/>
    <w:rsid w:val="002448CE"/>
    <w:rsid w:val="00247A55"/>
    <w:rsid w:val="0025636A"/>
    <w:rsid w:val="0025641A"/>
    <w:rsid w:val="0026038D"/>
    <w:rsid w:val="002614A8"/>
    <w:rsid w:val="0026496B"/>
    <w:rsid w:val="00266E1F"/>
    <w:rsid w:val="00272918"/>
    <w:rsid w:val="00274C70"/>
    <w:rsid w:val="00275B19"/>
    <w:rsid w:val="002773B6"/>
    <w:rsid w:val="00281644"/>
    <w:rsid w:val="00282F81"/>
    <w:rsid w:val="00286D87"/>
    <w:rsid w:val="002876CB"/>
    <w:rsid w:val="002A356D"/>
    <w:rsid w:val="002A6700"/>
    <w:rsid w:val="002A7B98"/>
    <w:rsid w:val="002B5489"/>
    <w:rsid w:val="002C7F65"/>
    <w:rsid w:val="002D06CB"/>
    <w:rsid w:val="002D0DDD"/>
    <w:rsid w:val="002D5278"/>
    <w:rsid w:val="002D5D9C"/>
    <w:rsid w:val="002E0D01"/>
    <w:rsid w:val="002E3A09"/>
    <w:rsid w:val="002E7C76"/>
    <w:rsid w:val="002F68E8"/>
    <w:rsid w:val="0030064E"/>
    <w:rsid w:val="00306263"/>
    <w:rsid w:val="003076B0"/>
    <w:rsid w:val="003163BA"/>
    <w:rsid w:val="00317280"/>
    <w:rsid w:val="003204A7"/>
    <w:rsid w:val="00321443"/>
    <w:rsid w:val="00324888"/>
    <w:rsid w:val="00330065"/>
    <w:rsid w:val="00333AB2"/>
    <w:rsid w:val="003355A6"/>
    <w:rsid w:val="00335DAB"/>
    <w:rsid w:val="003363C9"/>
    <w:rsid w:val="003453C7"/>
    <w:rsid w:val="00357556"/>
    <w:rsid w:val="0036374F"/>
    <w:rsid w:val="00365783"/>
    <w:rsid w:val="0037421C"/>
    <w:rsid w:val="0038098E"/>
    <w:rsid w:val="00380D28"/>
    <w:rsid w:val="003813A2"/>
    <w:rsid w:val="003828C4"/>
    <w:rsid w:val="003859F6"/>
    <w:rsid w:val="0038619C"/>
    <w:rsid w:val="003965F4"/>
    <w:rsid w:val="003975C1"/>
    <w:rsid w:val="003A1FF3"/>
    <w:rsid w:val="003B508B"/>
    <w:rsid w:val="003C1746"/>
    <w:rsid w:val="003C2366"/>
    <w:rsid w:val="003C3A62"/>
    <w:rsid w:val="003C4239"/>
    <w:rsid w:val="003C4953"/>
    <w:rsid w:val="003D43B5"/>
    <w:rsid w:val="003D6172"/>
    <w:rsid w:val="003D64E8"/>
    <w:rsid w:val="003D7345"/>
    <w:rsid w:val="003E70DC"/>
    <w:rsid w:val="003E7D31"/>
    <w:rsid w:val="00401FA8"/>
    <w:rsid w:val="004037D0"/>
    <w:rsid w:val="004076F3"/>
    <w:rsid w:val="0041003C"/>
    <w:rsid w:val="00410964"/>
    <w:rsid w:val="00414058"/>
    <w:rsid w:val="00415B59"/>
    <w:rsid w:val="00416618"/>
    <w:rsid w:val="004175DD"/>
    <w:rsid w:val="004218FB"/>
    <w:rsid w:val="00422E26"/>
    <w:rsid w:val="00423D63"/>
    <w:rsid w:val="00426A2D"/>
    <w:rsid w:val="00432CE8"/>
    <w:rsid w:val="00434F5D"/>
    <w:rsid w:val="00435B2E"/>
    <w:rsid w:val="00435EEC"/>
    <w:rsid w:val="00443E17"/>
    <w:rsid w:val="00447AFA"/>
    <w:rsid w:val="00453677"/>
    <w:rsid w:val="00455BAE"/>
    <w:rsid w:val="00455D1B"/>
    <w:rsid w:val="0045632C"/>
    <w:rsid w:val="0045784A"/>
    <w:rsid w:val="00464D62"/>
    <w:rsid w:val="00465EC8"/>
    <w:rsid w:val="004663BD"/>
    <w:rsid w:val="0047126C"/>
    <w:rsid w:val="004716C4"/>
    <w:rsid w:val="00483C69"/>
    <w:rsid w:val="0048746F"/>
    <w:rsid w:val="00494470"/>
    <w:rsid w:val="00496F42"/>
    <w:rsid w:val="00497264"/>
    <w:rsid w:val="004A0407"/>
    <w:rsid w:val="004A1DD1"/>
    <w:rsid w:val="004A2006"/>
    <w:rsid w:val="004A5482"/>
    <w:rsid w:val="004A7674"/>
    <w:rsid w:val="004A7F1D"/>
    <w:rsid w:val="004B051B"/>
    <w:rsid w:val="004B0CF3"/>
    <w:rsid w:val="004B4C49"/>
    <w:rsid w:val="004B7647"/>
    <w:rsid w:val="004C1F32"/>
    <w:rsid w:val="004C2725"/>
    <w:rsid w:val="004C5D90"/>
    <w:rsid w:val="004E19AB"/>
    <w:rsid w:val="004E39DD"/>
    <w:rsid w:val="004E5868"/>
    <w:rsid w:val="004F22AD"/>
    <w:rsid w:val="004F2900"/>
    <w:rsid w:val="0050031F"/>
    <w:rsid w:val="0050708A"/>
    <w:rsid w:val="005076DA"/>
    <w:rsid w:val="00510F47"/>
    <w:rsid w:val="0051111D"/>
    <w:rsid w:val="005129F7"/>
    <w:rsid w:val="005130D9"/>
    <w:rsid w:val="00514440"/>
    <w:rsid w:val="00516140"/>
    <w:rsid w:val="005168BA"/>
    <w:rsid w:val="0051772B"/>
    <w:rsid w:val="0052254E"/>
    <w:rsid w:val="005254BC"/>
    <w:rsid w:val="0052731F"/>
    <w:rsid w:val="00533A2A"/>
    <w:rsid w:val="00533BFE"/>
    <w:rsid w:val="00533F8E"/>
    <w:rsid w:val="005347AD"/>
    <w:rsid w:val="0053730C"/>
    <w:rsid w:val="005411F3"/>
    <w:rsid w:val="00544CC5"/>
    <w:rsid w:val="00546279"/>
    <w:rsid w:val="005471C9"/>
    <w:rsid w:val="0054789D"/>
    <w:rsid w:val="005516D0"/>
    <w:rsid w:val="00552A99"/>
    <w:rsid w:val="00555237"/>
    <w:rsid w:val="00562761"/>
    <w:rsid w:val="00567E01"/>
    <w:rsid w:val="00571DBE"/>
    <w:rsid w:val="0058099C"/>
    <w:rsid w:val="00583039"/>
    <w:rsid w:val="00584EA0"/>
    <w:rsid w:val="0058595F"/>
    <w:rsid w:val="00594064"/>
    <w:rsid w:val="005951C4"/>
    <w:rsid w:val="005A0760"/>
    <w:rsid w:val="005A1423"/>
    <w:rsid w:val="005B12C6"/>
    <w:rsid w:val="005B3586"/>
    <w:rsid w:val="005B4898"/>
    <w:rsid w:val="005C2CE2"/>
    <w:rsid w:val="005C788D"/>
    <w:rsid w:val="005D11D4"/>
    <w:rsid w:val="005D3705"/>
    <w:rsid w:val="005D4B28"/>
    <w:rsid w:val="005D660B"/>
    <w:rsid w:val="005D6B79"/>
    <w:rsid w:val="005E0BCA"/>
    <w:rsid w:val="005E1771"/>
    <w:rsid w:val="005E440C"/>
    <w:rsid w:val="005E52AC"/>
    <w:rsid w:val="005E7055"/>
    <w:rsid w:val="005F1360"/>
    <w:rsid w:val="005F3A12"/>
    <w:rsid w:val="006114C2"/>
    <w:rsid w:val="0061280E"/>
    <w:rsid w:val="00623E22"/>
    <w:rsid w:val="006240D3"/>
    <w:rsid w:val="00624688"/>
    <w:rsid w:val="006311C3"/>
    <w:rsid w:val="006349CB"/>
    <w:rsid w:val="00636E1F"/>
    <w:rsid w:val="00637E62"/>
    <w:rsid w:val="006445B6"/>
    <w:rsid w:val="006474A4"/>
    <w:rsid w:val="0064754B"/>
    <w:rsid w:val="0064763D"/>
    <w:rsid w:val="00652A01"/>
    <w:rsid w:val="006624FB"/>
    <w:rsid w:val="006700EF"/>
    <w:rsid w:val="00670824"/>
    <w:rsid w:val="00671784"/>
    <w:rsid w:val="00672AA3"/>
    <w:rsid w:val="00672FF8"/>
    <w:rsid w:val="006759E0"/>
    <w:rsid w:val="0068130B"/>
    <w:rsid w:val="006929F3"/>
    <w:rsid w:val="006A536E"/>
    <w:rsid w:val="006A66DC"/>
    <w:rsid w:val="006A6ED2"/>
    <w:rsid w:val="006B60BF"/>
    <w:rsid w:val="006B7DBA"/>
    <w:rsid w:val="006C1E7E"/>
    <w:rsid w:val="006C7D41"/>
    <w:rsid w:val="006D0A5B"/>
    <w:rsid w:val="006D0B45"/>
    <w:rsid w:val="006D3EC4"/>
    <w:rsid w:val="006E3196"/>
    <w:rsid w:val="006E75AB"/>
    <w:rsid w:val="006F11F5"/>
    <w:rsid w:val="006F4FAD"/>
    <w:rsid w:val="006F57A4"/>
    <w:rsid w:val="006F7E7F"/>
    <w:rsid w:val="00703522"/>
    <w:rsid w:val="00706EAE"/>
    <w:rsid w:val="00707FCB"/>
    <w:rsid w:val="00712D80"/>
    <w:rsid w:val="0071428D"/>
    <w:rsid w:val="00732DB7"/>
    <w:rsid w:val="00734A1B"/>
    <w:rsid w:val="007427F3"/>
    <w:rsid w:val="00743257"/>
    <w:rsid w:val="007608CB"/>
    <w:rsid w:val="0076498D"/>
    <w:rsid w:val="0076556F"/>
    <w:rsid w:val="007657E3"/>
    <w:rsid w:val="00766480"/>
    <w:rsid w:val="0076653E"/>
    <w:rsid w:val="007703A9"/>
    <w:rsid w:val="00771040"/>
    <w:rsid w:val="00773CDD"/>
    <w:rsid w:val="00775D25"/>
    <w:rsid w:val="00777166"/>
    <w:rsid w:val="00786EFF"/>
    <w:rsid w:val="0079241E"/>
    <w:rsid w:val="00793C1D"/>
    <w:rsid w:val="00795EDD"/>
    <w:rsid w:val="007976F7"/>
    <w:rsid w:val="007A3537"/>
    <w:rsid w:val="007A61ED"/>
    <w:rsid w:val="007A655F"/>
    <w:rsid w:val="007B7BDE"/>
    <w:rsid w:val="007C1347"/>
    <w:rsid w:val="007C2511"/>
    <w:rsid w:val="007D607F"/>
    <w:rsid w:val="007E1109"/>
    <w:rsid w:val="007E25ED"/>
    <w:rsid w:val="007E277D"/>
    <w:rsid w:val="007F0492"/>
    <w:rsid w:val="007F129E"/>
    <w:rsid w:val="007F28C5"/>
    <w:rsid w:val="007F3513"/>
    <w:rsid w:val="007F4276"/>
    <w:rsid w:val="007F63FB"/>
    <w:rsid w:val="0080323F"/>
    <w:rsid w:val="00804895"/>
    <w:rsid w:val="00805C07"/>
    <w:rsid w:val="00806066"/>
    <w:rsid w:val="00810947"/>
    <w:rsid w:val="008132AF"/>
    <w:rsid w:val="0082155E"/>
    <w:rsid w:val="00824497"/>
    <w:rsid w:val="00824527"/>
    <w:rsid w:val="0082759F"/>
    <w:rsid w:val="0083096D"/>
    <w:rsid w:val="00835D16"/>
    <w:rsid w:val="00836354"/>
    <w:rsid w:val="00845D4C"/>
    <w:rsid w:val="0084789D"/>
    <w:rsid w:val="008554F5"/>
    <w:rsid w:val="00855728"/>
    <w:rsid w:val="00856B4E"/>
    <w:rsid w:val="00864FB0"/>
    <w:rsid w:val="008672CA"/>
    <w:rsid w:val="0087123A"/>
    <w:rsid w:val="00881F14"/>
    <w:rsid w:val="008820E9"/>
    <w:rsid w:val="00894DFD"/>
    <w:rsid w:val="0089700D"/>
    <w:rsid w:val="008A31BF"/>
    <w:rsid w:val="008A63BC"/>
    <w:rsid w:val="008B6846"/>
    <w:rsid w:val="008C0547"/>
    <w:rsid w:val="008C397F"/>
    <w:rsid w:val="008C7828"/>
    <w:rsid w:val="008D27BA"/>
    <w:rsid w:val="008D517E"/>
    <w:rsid w:val="008D56DC"/>
    <w:rsid w:val="008E2333"/>
    <w:rsid w:val="008E25D1"/>
    <w:rsid w:val="008F1557"/>
    <w:rsid w:val="008F5F1E"/>
    <w:rsid w:val="008F61D4"/>
    <w:rsid w:val="008F6261"/>
    <w:rsid w:val="00901EA6"/>
    <w:rsid w:val="0090268D"/>
    <w:rsid w:val="00902C08"/>
    <w:rsid w:val="00907630"/>
    <w:rsid w:val="0091061E"/>
    <w:rsid w:val="0091272C"/>
    <w:rsid w:val="009161AD"/>
    <w:rsid w:val="009215EE"/>
    <w:rsid w:val="009234B4"/>
    <w:rsid w:val="009261C8"/>
    <w:rsid w:val="00931549"/>
    <w:rsid w:val="00931658"/>
    <w:rsid w:val="00932D8F"/>
    <w:rsid w:val="00935C25"/>
    <w:rsid w:val="00945FE0"/>
    <w:rsid w:val="00947717"/>
    <w:rsid w:val="009501CC"/>
    <w:rsid w:val="00960D6F"/>
    <w:rsid w:val="00961D6D"/>
    <w:rsid w:val="00964396"/>
    <w:rsid w:val="00966F19"/>
    <w:rsid w:val="0097123D"/>
    <w:rsid w:val="00974AA6"/>
    <w:rsid w:val="00981101"/>
    <w:rsid w:val="00981263"/>
    <w:rsid w:val="00984175"/>
    <w:rsid w:val="0098456E"/>
    <w:rsid w:val="00990621"/>
    <w:rsid w:val="00991C7C"/>
    <w:rsid w:val="00993655"/>
    <w:rsid w:val="009967FD"/>
    <w:rsid w:val="00997A58"/>
    <w:rsid w:val="009A2700"/>
    <w:rsid w:val="009B39AA"/>
    <w:rsid w:val="009B5359"/>
    <w:rsid w:val="009B65BD"/>
    <w:rsid w:val="009B6DCF"/>
    <w:rsid w:val="009C2306"/>
    <w:rsid w:val="009E067C"/>
    <w:rsid w:val="009E25E8"/>
    <w:rsid w:val="009E3140"/>
    <w:rsid w:val="009F00D5"/>
    <w:rsid w:val="009F0B35"/>
    <w:rsid w:val="009F4155"/>
    <w:rsid w:val="009F48AF"/>
    <w:rsid w:val="009F5896"/>
    <w:rsid w:val="00A006C3"/>
    <w:rsid w:val="00A06254"/>
    <w:rsid w:val="00A11BF2"/>
    <w:rsid w:val="00A13918"/>
    <w:rsid w:val="00A13C7F"/>
    <w:rsid w:val="00A142D5"/>
    <w:rsid w:val="00A14684"/>
    <w:rsid w:val="00A17EC5"/>
    <w:rsid w:val="00A2343E"/>
    <w:rsid w:val="00A27FF9"/>
    <w:rsid w:val="00A400CA"/>
    <w:rsid w:val="00A402A7"/>
    <w:rsid w:val="00A41C54"/>
    <w:rsid w:val="00A4417C"/>
    <w:rsid w:val="00A45872"/>
    <w:rsid w:val="00A47C59"/>
    <w:rsid w:val="00A55697"/>
    <w:rsid w:val="00A60D56"/>
    <w:rsid w:val="00A61211"/>
    <w:rsid w:val="00A615B7"/>
    <w:rsid w:val="00A6272D"/>
    <w:rsid w:val="00A6362C"/>
    <w:rsid w:val="00A72B8E"/>
    <w:rsid w:val="00A8621F"/>
    <w:rsid w:val="00A870B1"/>
    <w:rsid w:val="00A87BEA"/>
    <w:rsid w:val="00A90E82"/>
    <w:rsid w:val="00A91B55"/>
    <w:rsid w:val="00A96451"/>
    <w:rsid w:val="00AB0B47"/>
    <w:rsid w:val="00AC3945"/>
    <w:rsid w:val="00AC4E15"/>
    <w:rsid w:val="00AD3CE8"/>
    <w:rsid w:val="00AD485C"/>
    <w:rsid w:val="00AD4DFF"/>
    <w:rsid w:val="00AE0CB5"/>
    <w:rsid w:val="00AE1D55"/>
    <w:rsid w:val="00AE22F5"/>
    <w:rsid w:val="00AE2FCA"/>
    <w:rsid w:val="00AE5611"/>
    <w:rsid w:val="00AE6ACB"/>
    <w:rsid w:val="00AF0E91"/>
    <w:rsid w:val="00AF27D2"/>
    <w:rsid w:val="00AF518E"/>
    <w:rsid w:val="00B02798"/>
    <w:rsid w:val="00B04486"/>
    <w:rsid w:val="00B057C7"/>
    <w:rsid w:val="00B12725"/>
    <w:rsid w:val="00B1660C"/>
    <w:rsid w:val="00B31B58"/>
    <w:rsid w:val="00B33796"/>
    <w:rsid w:val="00B470D1"/>
    <w:rsid w:val="00B550BA"/>
    <w:rsid w:val="00B560A2"/>
    <w:rsid w:val="00B56B68"/>
    <w:rsid w:val="00B63B25"/>
    <w:rsid w:val="00B72424"/>
    <w:rsid w:val="00B72F25"/>
    <w:rsid w:val="00B7307B"/>
    <w:rsid w:val="00B8050F"/>
    <w:rsid w:val="00B825F9"/>
    <w:rsid w:val="00B8275E"/>
    <w:rsid w:val="00B82BBE"/>
    <w:rsid w:val="00B833A6"/>
    <w:rsid w:val="00B834D1"/>
    <w:rsid w:val="00B9047C"/>
    <w:rsid w:val="00BA4606"/>
    <w:rsid w:val="00BB0713"/>
    <w:rsid w:val="00BB16B0"/>
    <w:rsid w:val="00BB4B12"/>
    <w:rsid w:val="00BB7EB0"/>
    <w:rsid w:val="00BC1A1D"/>
    <w:rsid w:val="00BC1B05"/>
    <w:rsid w:val="00BC5D0E"/>
    <w:rsid w:val="00BD06E2"/>
    <w:rsid w:val="00BD636B"/>
    <w:rsid w:val="00BE1869"/>
    <w:rsid w:val="00BF4FFC"/>
    <w:rsid w:val="00BF7227"/>
    <w:rsid w:val="00C019A2"/>
    <w:rsid w:val="00C0348F"/>
    <w:rsid w:val="00C12941"/>
    <w:rsid w:val="00C2049D"/>
    <w:rsid w:val="00C20C99"/>
    <w:rsid w:val="00C21CCB"/>
    <w:rsid w:val="00C256A8"/>
    <w:rsid w:val="00C3002C"/>
    <w:rsid w:val="00C33CA2"/>
    <w:rsid w:val="00C421D2"/>
    <w:rsid w:val="00C435F9"/>
    <w:rsid w:val="00C47889"/>
    <w:rsid w:val="00C53159"/>
    <w:rsid w:val="00C531FA"/>
    <w:rsid w:val="00C629B3"/>
    <w:rsid w:val="00C64820"/>
    <w:rsid w:val="00C652B1"/>
    <w:rsid w:val="00C7698E"/>
    <w:rsid w:val="00C82C38"/>
    <w:rsid w:val="00C82D2F"/>
    <w:rsid w:val="00C92235"/>
    <w:rsid w:val="00C9236D"/>
    <w:rsid w:val="00C93263"/>
    <w:rsid w:val="00C94BE1"/>
    <w:rsid w:val="00C9593F"/>
    <w:rsid w:val="00C9651B"/>
    <w:rsid w:val="00CA0D4C"/>
    <w:rsid w:val="00CA3926"/>
    <w:rsid w:val="00CB545C"/>
    <w:rsid w:val="00CB5B1A"/>
    <w:rsid w:val="00CC317C"/>
    <w:rsid w:val="00CC41AC"/>
    <w:rsid w:val="00CD2A1B"/>
    <w:rsid w:val="00CD4317"/>
    <w:rsid w:val="00CE52FD"/>
    <w:rsid w:val="00CF0DA1"/>
    <w:rsid w:val="00CF2862"/>
    <w:rsid w:val="00CF7A57"/>
    <w:rsid w:val="00D00995"/>
    <w:rsid w:val="00D01E36"/>
    <w:rsid w:val="00D05F5B"/>
    <w:rsid w:val="00D079A8"/>
    <w:rsid w:val="00D11B36"/>
    <w:rsid w:val="00D12268"/>
    <w:rsid w:val="00D141EF"/>
    <w:rsid w:val="00D155F8"/>
    <w:rsid w:val="00D15B1B"/>
    <w:rsid w:val="00D17850"/>
    <w:rsid w:val="00D23013"/>
    <w:rsid w:val="00D26019"/>
    <w:rsid w:val="00D27095"/>
    <w:rsid w:val="00D27DE1"/>
    <w:rsid w:val="00D30139"/>
    <w:rsid w:val="00D31C02"/>
    <w:rsid w:val="00D32108"/>
    <w:rsid w:val="00D32A6E"/>
    <w:rsid w:val="00D37A60"/>
    <w:rsid w:val="00D40C49"/>
    <w:rsid w:val="00D425D6"/>
    <w:rsid w:val="00D432EB"/>
    <w:rsid w:val="00D453D0"/>
    <w:rsid w:val="00D46827"/>
    <w:rsid w:val="00D5041F"/>
    <w:rsid w:val="00D51737"/>
    <w:rsid w:val="00D61125"/>
    <w:rsid w:val="00D64446"/>
    <w:rsid w:val="00D76FCC"/>
    <w:rsid w:val="00D77D79"/>
    <w:rsid w:val="00D83F77"/>
    <w:rsid w:val="00D875C7"/>
    <w:rsid w:val="00D91E97"/>
    <w:rsid w:val="00D96011"/>
    <w:rsid w:val="00DB3FA6"/>
    <w:rsid w:val="00DC6974"/>
    <w:rsid w:val="00DD20D7"/>
    <w:rsid w:val="00DD628C"/>
    <w:rsid w:val="00DD79F1"/>
    <w:rsid w:val="00DD7B24"/>
    <w:rsid w:val="00DE4135"/>
    <w:rsid w:val="00DE5CBD"/>
    <w:rsid w:val="00E02588"/>
    <w:rsid w:val="00E03548"/>
    <w:rsid w:val="00E04BBA"/>
    <w:rsid w:val="00E12417"/>
    <w:rsid w:val="00E13F2E"/>
    <w:rsid w:val="00E1774C"/>
    <w:rsid w:val="00E22C97"/>
    <w:rsid w:val="00E244C3"/>
    <w:rsid w:val="00E259B1"/>
    <w:rsid w:val="00E26615"/>
    <w:rsid w:val="00E316D7"/>
    <w:rsid w:val="00E31AF1"/>
    <w:rsid w:val="00E329E1"/>
    <w:rsid w:val="00E4179A"/>
    <w:rsid w:val="00E4281A"/>
    <w:rsid w:val="00E44DFE"/>
    <w:rsid w:val="00E454C6"/>
    <w:rsid w:val="00E475B1"/>
    <w:rsid w:val="00E53DAB"/>
    <w:rsid w:val="00E54F7D"/>
    <w:rsid w:val="00E6103B"/>
    <w:rsid w:val="00E62D2B"/>
    <w:rsid w:val="00E6325A"/>
    <w:rsid w:val="00E63C31"/>
    <w:rsid w:val="00E72235"/>
    <w:rsid w:val="00E74877"/>
    <w:rsid w:val="00E77183"/>
    <w:rsid w:val="00E800E9"/>
    <w:rsid w:val="00E8320F"/>
    <w:rsid w:val="00E879AC"/>
    <w:rsid w:val="00E923B4"/>
    <w:rsid w:val="00E962BD"/>
    <w:rsid w:val="00EA1DC5"/>
    <w:rsid w:val="00EA6414"/>
    <w:rsid w:val="00EB24FC"/>
    <w:rsid w:val="00EB6241"/>
    <w:rsid w:val="00EC0E8E"/>
    <w:rsid w:val="00EC5062"/>
    <w:rsid w:val="00EC5D98"/>
    <w:rsid w:val="00EC6790"/>
    <w:rsid w:val="00EC758A"/>
    <w:rsid w:val="00EC7BD7"/>
    <w:rsid w:val="00ED0F14"/>
    <w:rsid w:val="00ED2E6B"/>
    <w:rsid w:val="00ED55CC"/>
    <w:rsid w:val="00EE0276"/>
    <w:rsid w:val="00EE4E25"/>
    <w:rsid w:val="00EE65B5"/>
    <w:rsid w:val="00EF1003"/>
    <w:rsid w:val="00EF74CB"/>
    <w:rsid w:val="00EF7A3C"/>
    <w:rsid w:val="00F009FE"/>
    <w:rsid w:val="00F02128"/>
    <w:rsid w:val="00F02AAC"/>
    <w:rsid w:val="00F055C9"/>
    <w:rsid w:val="00F05668"/>
    <w:rsid w:val="00F07051"/>
    <w:rsid w:val="00F218E6"/>
    <w:rsid w:val="00F21F10"/>
    <w:rsid w:val="00F238D9"/>
    <w:rsid w:val="00F23FC1"/>
    <w:rsid w:val="00F34821"/>
    <w:rsid w:val="00F523DC"/>
    <w:rsid w:val="00F64230"/>
    <w:rsid w:val="00F70801"/>
    <w:rsid w:val="00F73A58"/>
    <w:rsid w:val="00F74AF8"/>
    <w:rsid w:val="00F83092"/>
    <w:rsid w:val="00F8317F"/>
    <w:rsid w:val="00F84F77"/>
    <w:rsid w:val="00F86349"/>
    <w:rsid w:val="00F87F2C"/>
    <w:rsid w:val="00F936AA"/>
    <w:rsid w:val="00F955C5"/>
    <w:rsid w:val="00FA02F2"/>
    <w:rsid w:val="00FA0994"/>
    <w:rsid w:val="00FA2235"/>
    <w:rsid w:val="00FA288E"/>
    <w:rsid w:val="00FA2993"/>
    <w:rsid w:val="00FB0300"/>
    <w:rsid w:val="00FB0B3C"/>
    <w:rsid w:val="00FB2480"/>
    <w:rsid w:val="00FB3DC2"/>
    <w:rsid w:val="00FC31B2"/>
    <w:rsid w:val="00FC4941"/>
    <w:rsid w:val="00FD2A0C"/>
    <w:rsid w:val="00FE0FDA"/>
    <w:rsid w:val="00FE3A96"/>
    <w:rsid w:val="00FE43F5"/>
    <w:rsid w:val="00FF009B"/>
    <w:rsid w:val="00FF0B17"/>
    <w:rsid w:val="00FF39EF"/>
    <w:rsid w:val="00FF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BECE1"/>
  <w15:chartTrackingRefBased/>
  <w15:docId w15:val="{ABC974EE-DA73-4448-BC69-AB3A1062F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78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56B6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56B68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478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AF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7D2"/>
  </w:style>
  <w:style w:type="paragraph" w:styleId="Footer">
    <w:name w:val="footer"/>
    <w:basedOn w:val="Normal"/>
    <w:link w:val="FooterChar"/>
    <w:uiPriority w:val="99"/>
    <w:unhideWhenUsed/>
    <w:rsid w:val="00AF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7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F6C4D15FF3E4477BE84E43A871BE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1B9DF6-6119-4E64-9194-7FC0E17E63EF}"/>
      </w:docPartPr>
      <w:docPartBody>
        <w:p w:rsidR="00D4557F" w:rsidRDefault="007B527B" w:rsidP="007B527B">
          <w:pPr>
            <w:pStyle w:val="CF6C4D15FF3E4477BE84E43A871BE7DA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27B"/>
    <w:rsid w:val="0061373C"/>
    <w:rsid w:val="007B527B"/>
    <w:rsid w:val="00D4557F"/>
    <w:rsid w:val="00FE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F6C4D15FF3E4477BE84E43A871BE7DA">
    <w:name w:val="CF6C4D15FF3E4477BE84E43A871BE7DA"/>
    <w:rsid w:val="007B52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1575</Words>
  <Characters>8979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</vt:lpstr>
    </vt:vector>
  </TitlesOfParts>
  <Company/>
  <LinksUpToDate>false</LinksUpToDate>
  <CharactersWithSpaces>10533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/>
  <dc:creator>danielle fohe</dc:creator>
  <cp:keywords/>
  <dc:description/>
  <cp:lastModifiedBy>danielle fohe</cp:lastModifiedBy>
  <cp:revision>2</cp:revision>
  <dcterms:created xsi:type="dcterms:W3CDTF">2023-04-03T06:21:00Z</dcterms:created>
  <dcterms:modified xsi:type="dcterms:W3CDTF">2023-04-03T06:21:00Z</dcterms:modified>
</cp:coreProperties>
</file>