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453F6" w14:textId="433D4BC6" w:rsidR="008A226F" w:rsidRDefault="003D65B1" w:rsidP="0030507D">
      <w:pPr>
        <w:spacing w:line="480" w:lineRule="auto"/>
        <w:rPr>
          <w:sz w:val="24"/>
          <w:szCs w:val="24"/>
        </w:rPr>
      </w:pPr>
      <w:r>
        <w:rPr>
          <w:sz w:val="24"/>
          <w:szCs w:val="24"/>
        </w:rPr>
        <w:t>P146724</w:t>
      </w:r>
    </w:p>
    <w:p w14:paraId="2190BB08" w14:textId="3A70D4A8" w:rsidR="005C31F5" w:rsidRDefault="005C31F5" w:rsidP="0030507D">
      <w:pPr>
        <w:spacing w:line="480" w:lineRule="auto"/>
        <w:rPr>
          <w:sz w:val="24"/>
          <w:szCs w:val="24"/>
        </w:rPr>
      </w:pPr>
      <w:r>
        <w:rPr>
          <w:sz w:val="24"/>
          <w:szCs w:val="24"/>
        </w:rPr>
        <w:t>Group 2</w:t>
      </w:r>
    </w:p>
    <w:p w14:paraId="159B064D" w14:textId="107CE388" w:rsidR="005F61FF" w:rsidRPr="00D45F3D" w:rsidRDefault="005F61FF" w:rsidP="0030507D">
      <w:pPr>
        <w:spacing w:line="480" w:lineRule="auto"/>
        <w:rPr>
          <w:sz w:val="24"/>
          <w:szCs w:val="24"/>
        </w:rPr>
      </w:pPr>
      <w:r>
        <w:rPr>
          <w:sz w:val="24"/>
          <w:szCs w:val="24"/>
        </w:rPr>
        <w:t xml:space="preserve">According to Sharp (2012) </w:t>
      </w:r>
      <w:r w:rsidR="003440FD">
        <w:rPr>
          <w:sz w:val="24"/>
          <w:szCs w:val="24"/>
        </w:rPr>
        <w:t xml:space="preserve">a successful way to gather information </w:t>
      </w:r>
      <w:r w:rsidR="005504EC">
        <w:rPr>
          <w:sz w:val="24"/>
          <w:szCs w:val="24"/>
        </w:rPr>
        <w:t>in a classroom environment</w:t>
      </w:r>
      <w:r w:rsidR="00C92232">
        <w:rPr>
          <w:sz w:val="24"/>
          <w:szCs w:val="24"/>
        </w:rPr>
        <w:t xml:space="preserve"> is observation,</w:t>
      </w:r>
      <w:r w:rsidR="005504EC">
        <w:rPr>
          <w:sz w:val="24"/>
          <w:szCs w:val="24"/>
        </w:rPr>
        <w:t xml:space="preserve"> as observers see and hear first-hand what is going on in front of them.</w:t>
      </w:r>
      <w:r w:rsidR="00C92232">
        <w:rPr>
          <w:sz w:val="24"/>
          <w:szCs w:val="24"/>
        </w:rPr>
        <w:t xml:space="preserve"> </w:t>
      </w:r>
      <w:r w:rsidR="00FD0879">
        <w:rPr>
          <w:sz w:val="24"/>
          <w:szCs w:val="24"/>
        </w:rPr>
        <w:t>For practitioners working i</w:t>
      </w:r>
      <w:r w:rsidR="00D45F3D">
        <w:rPr>
          <w:sz w:val="24"/>
          <w:szCs w:val="24"/>
        </w:rPr>
        <w:t xml:space="preserve">n the Foundation Phase, </w:t>
      </w:r>
      <w:r w:rsidR="006B1DD6">
        <w:rPr>
          <w:sz w:val="24"/>
          <w:szCs w:val="24"/>
        </w:rPr>
        <w:t>observation</w:t>
      </w:r>
      <w:r w:rsidR="00B84612">
        <w:rPr>
          <w:sz w:val="24"/>
          <w:szCs w:val="24"/>
        </w:rPr>
        <w:t>s</w:t>
      </w:r>
      <w:r w:rsidR="00FD0879">
        <w:rPr>
          <w:sz w:val="24"/>
          <w:szCs w:val="24"/>
        </w:rPr>
        <w:t xml:space="preserve"> of the children </w:t>
      </w:r>
      <w:r w:rsidR="0090069D">
        <w:rPr>
          <w:sz w:val="24"/>
          <w:szCs w:val="24"/>
        </w:rPr>
        <w:t>they work with</w:t>
      </w:r>
      <w:r w:rsidR="006B1DD6">
        <w:rPr>
          <w:sz w:val="24"/>
          <w:szCs w:val="24"/>
        </w:rPr>
        <w:t xml:space="preserve"> should </w:t>
      </w:r>
      <w:r w:rsidR="009062CE">
        <w:rPr>
          <w:sz w:val="24"/>
          <w:szCs w:val="24"/>
        </w:rPr>
        <w:t xml:space="preserve">be </w:t>
      </w:r>
      <w:r w:rsidR="006B1DD6">
        <w:rPr>
          <w:sz w:val="24"/>
          <w:szCs w:val="24"/>
        </w:rPr>
        <w:t xml:space="preserve">a </w:t>
      </w:r>
      <w:r w:rsidR="009062CE">
        <w:rPr>
          <w:sz w:val="24"/>
          <w:szCs w:val="24"/>
        </w:rPr>
        <w:t>vital part</w:t>
      </w:r>
      <w:r w:rsidR="00C676C4">
        <w:rPr>
          <w:sz w:val="24"/>
          <w:szCs w:val="24"/>
        </w:rPr>
        <w:t xml:space="preserve"> of everyday practice</w:t>
      </w:r>
      <w:r w:rsidR="00AA0DF2">
        <w:rPr>
          <w:sz w:val="24"/>
          <w:szCs w:val="24"/>
        </w:rPr>
        <w:t xml:space="preserve"> -</w:t>
      </w:r>
      <w:r w:rsidR="003C26EB">
        <w:rPr>
          <w:sz w:val="24"/>
          <w:szCs w:val="24"/>
        </w:rPr>
        <w:t xml:space="preserve"> </w:t>
      </w:r>
      <w:r w:rsidR="00AA0DF2">
        <w:rPr>
          <w:sz w:val="24"/>
          <w:szCs w:val="24"/>
        </w:rPr>
        <w:t>both</w:t>
      </w:r>
      <w:r w:rsidR="003C26EB">
        <w:rPr>
          <w:sz w:val="24"/>
          <w:szCs w:val="24"/>
        </w:rPr>
        <w:t xml:space="preserve"> </w:t>
      </w:r>
      <w:r w:rsidR="00AA0DF2">
        <w:rPr>
          <w:sz w:val="24"/>
          <w:szCs w:val="24"/>
        </w:rPr>
        <w:t>indoors and outdoors</w:t>
      </w:r>
      <w:r w:rsidR="002E59CE">
        <w:rPr>
          <w:sz w:val="24"/>
          <w:szCs w:val="24"/>
        </w:rPr>
        <w:t xml:space="preserve"> (</w:t>
      </w:r>
      <w:r w:rsidR="00854583">
        <w:rPr>
          <w:sz w:val="24"/>
          <w:szCs w:val="24"/>
        </w:rPr>
        <w:t>Welsh Assembly Government, 2008</w:t>
      </w:r>
      <w:r w:rsidR="00932E8D">
        <w:rPr>
          <w:sz w:val="24"/>
          <w:szCs w:val="24"/>
        </w:rPr>
        <w:t>a.</w:t>
      </w:r>
      <w:r w:rsidR="00790C9B">
        <w:rPr>
          <w:sz w:val="24"/>
          <w:szCs w:val="24"/>
        </w:rPr>
        <w:t xml:space="preserve"> &amp; </w:t>
      </w:r>
      <w:r w:rsidR="007B213E">
        <w:rPr>
          <w:sz w:val="24"/>
          <w:szCs w:val="24"/>
        </w:rPr>
        <w:t>Grigg, 2015</w:t>
      </w:r>
      <w:r w:rsidR="00854583">
        <w:rPr>
          <w:sz w:val="24"/>
          <w:szCs w:val="24"/>
        </w:rPr>
        <w:t>)</w:t>
      </w:r>
      <w:r w:rsidR="00C676C4">
        <w:rPr>
          <w:sz w:val="24"/>
          <w:szCs w:val="24"/>
        </w:rPr>
        <w:t>.</w:t>
      </w:r>
      <w:r w:rsidR="00B05434">
        <w:rPr>
          <w:sz w:val="24"/>
          <w:szCs w:val="24"/>
        </w:rPr>
        <w:t xml:space="preserve"> </w:t>
      </w:r>
      <w:r w:rsidR="00114137">
        <w:rPr>
          <w:sz w:val="24"/>
          <w:szCs w:val="24"/>
        </w:rPr>
        <w:t xml:space="preserve">These observations help </w:t>
      </w:r>
      <w:r w:rsidR="008C2C33">
        <w:rPr>
          <w:sz w:val="24"/>
          <w:szCs w:val="24"/>
        </w:rPr>
        <w:t>‘</w:t>
      </w:r>
      <w:r w:rsidR="00114137">
        <w:rPr>
          <w:sz w:val="24"/>
          <w:szCs w:val="24"/>
        </w:rPr>
        <w:t>to inform future planning and assessment of the children’s achievements</w:t>
      </w:r>
      <w:r w:rsidR="008C2C33">
        <w:rPr>
          <w:sz w:val="24"/>
          <w:szCs w:val="24"/>
        </w:rPr>
        <w:t>’</w:t>
      </w:r>
      <w:r w:rsidR="00114137">
        <w:rPr>
          <w:sz w:val="24"/>
          <w:szCs w:val="24"/>
        </w:rPr>
        <w:t xml:space="preserve"> as </w:t>
      </w:r>
      <w:r w:rsidR="00A603EF">
        <w:rPr>
          <w:sz w:val="24"/>
          <w:szCs w:val="24"/>
        </w:rPr>
        <w:t>practitioners</w:t>
      </w:r>
      <w:r w:rsidR="00554D92">
        <w:rPr>
          <w:sz w:val="24"/>
          <w:szCs w:val="24"/>
        </w:rPr>
        <w:t xml:space="preserve"> </w:t>
      </w:r>
      <w:r w:rsidR="00C72EAF">
        <w:rPr>
          <w:sz w:val="24"/>
          <w:szCs w:val="24"/>
        </w:rPr>
        <w:t>‘</w:t>
      </w:r>
      <w:r w:rsidR="00554D92">
        <w:rPr>
          <w:sz w:val="24"/>
          <w:szCs w:val="24"/>
        </w:rPr>
        <w:t>assess how much progress the children have made and whether they need further opportunities to consolidate their learning</w:t>
      </w:r>
      <w:r w:rsidR="00C72EAF">
        <w:rPr>
          <w:sz w:val="24"/>
          <w:szCs w:val="24"/>
        </w:rPr>
        <w:t>’</w:t>
      </w:r>
      <w:r w:rsidR="00854583">
        <w:rPr>
          <w:sz w:val="24"/>
          <w:szCs w:val="24"/>
        </w:rPr>
        <w:t xml:space="preserve"> (</w:t>
      </w:r>
      <w:r w:rsidR="00080DB1">
        <w:rPr>
          <w:sz w:val="24"/>
          <w:szCs w:val="24"/>
        </w:rPr>
        <w:t>Welsh Assembly Government, 2008</w:t>
      </w:r>
      <w:r w:rsidR="00932E8D">
        <w:rPr>
          <w:sz w:val="24"/>
          <w:szCs w:val="24"/>
        </w:rPr>
        <w:t>a.</w:t>
      </w:r>
      <w:r w:rsidR="00080DB1">
        <w:rPr>
          <w:sz w:val="24"/>
          <w:szCs w:val="24"/>
        </w:rPr>
        <w:t xml:space="preserve"> </w:t>
      </w:r>
      <w:r w:rsidR="00854583">
        <w:rPr>
          <w:sz w:val="24"/>
          <w:szCs w:val="24"/>
        </w:rPr>
        <w:t>p.</w:t>
      </w:r>
      <w:r w:rsidR="009E5133">
        <w:rPr>
          <w:sz w:val="24"/>
          <w:szCs w:val="24"/>
        </w:rPr>
        <w:t>6-7)</w:t>
      </w:r>
      <w:r w:rsidR="00554D92">
        <w:rPr>
          <w:sz w:val="24"/>
          <w:szCs w:val="24"/>
        </w:rPr>
        <w:t xml:space="preserve">. </w:t>
      </w:r>
    </w:p>
    <w:p w14:paraId="56104AD7" w14:textId="471A18F6" w:rsidR="002563F0" w:rsidRDefault="00190C9A" w:rsidP="0030507D">
      <w:pPr>
        <w:spacing w:line="480" w:lineRule="auto"/>
        <w:rPr>
          <w:sz w:val="24"/>
          <w:szCs w:val="24"/>
        </w:rPr>
      </w:pPr>
      <w:r>
        <w:rPr>
          <w:sz w:val="24"/>
          <w:szCs w:val="24"/>
        </w:rPr>
        <w:t>The school I visited for my observati</w:t>
      </w:r>
      <w:r w:rsidR="008651F6">
        <w:rPr>
          <w:sz w:val="24"/>
          <w:szCs w:val="24"/>
        </w:rPr>
        <w:t>on on the same day over two</w:t>
      </w:r>
      <w:r>
        <w:rPr>
          <w:sz w:val="24"/>
          <w:szCs w:val="24"/>
        </w:rPr>
        <w:t xml:space="preserve"> consecutive weeks is an English medium, mixed gender, rural primary school situated within a city in South West Wales.</w:t>
      </w:r>
      <w:r w:rsidR="0087689A">
        <w:rPr>
          <w:sz w:val="24"/>
          <w:szCs w:val="24"/>
        </w:rPr>
        <w:t xml:space="preserve"> </w:t>
      </w:r>
      <w:r>
        <w:rPr>
          <w:sz w:val="24"/>
          <w:szCs w:val="24"/>
        </w:rPr>
        <w:t>The school</w:t>
      </w:r>
      <w:r w:rsidR="0087689A">
        <w:rPr>
          <w:sz w:val="24"/>
          <w:szCs w:val="24"/>
        </w:rPr>
        <w:t xml:space="preserve"> </w:t>
      </w:r>
      <w:r>
        <w:rPr>
          <w:sz w:val="24"/>
          <w:szCs w:val="24"/>
        </w:rPr>
        <w:t>has nearly 500 pupils</w:t>
      </w:r>
      <w:r w:rsidR="002563F0">
        <w:rPr>
          <w:sz w:val="24"/>
          <w:szCs w:val="24"/>
        </w:rPr>
        <w:t xml:space="preserve"> aged 3-11 years </w:t>
      </w:r>
      <w:r w:rsidR="008651F6">
        <w:rPr>
          <w:sz w:val="24"/>
          <w:szCs w:val="24"/>
        </w:rPr>
        <w:t>old;</w:t>
      </w:r>
      <w:r w:rsidR="00D37FD4">
        <w:rPr>
          <w:sz w:val="24"/>
          <w:szCs w:val="24"/>
        </w:rPr>
        <w:t xml:space="preserve"> spread over 16 single year classes. It boasts</w:t>
      </w:r>
      <w:r>
        <w:rPr>
          <w:sz w:val="24"/>
          <w:szCs w:val="24"/>
        </w:rPr>
        <w:t xml:space="preserve"> a high pupil attendance of </w:t>
      </w:r>
      <w:r w:rsidR="008651F6">
        <w:rPr>
          <w:sz w:val="24"/>
          <w:szCs w:val="24"/>
        </w:rPr>
        <w:t>95.4%</w:t>
      </w:r>
      <w:r>
        <w:rPr>
          <w:sz w:val="24"/>
          <w:szCs w:val="24"/>
        </w:rPr>
        <w:t xml:space="preserve"> </w:t>
      </w:r>
      <w:r w:rsidR="00D00851">
        <w:rPr>
          <w:sz w:val="24"/>
          <w:szCs w:val="24"/>
        </w:rPr>
        <w:t>and a pupil teacher ratio of 25.7 (</w:t>
      </w:r>
      <w:r w:rsidR="009D5715">
        <w:rPr>
          <w:sz w:val="24"/>
          <w:szCs w:val="24"/>
        </w:rPr>
        <w:t>Welsh Government</w:t>
      </w:r>
      <w:r w:rsidR="00D00851">
        <w:rPr>
          <w:sz w:val="24"/>
          <w:szCs w:val="24"/>
        </w:rPr>
        <w:t>, 2018).</w:t>
      </w:r>
      <w:r w:rsidR="002563F0">
        <w:rPr>
          <w:sz w:val="24"/>
          <w:szCs w:val="24"/>
        </w:rPr>
        <w:t xml:space="preserve"> However,</w:t>
      </w:r>
      <w:r w:rsidR="00666508">
        <w:rPr>
          <w:sz w:val="24"/>
          <w:szCs w:val="24"/>
        </w:rPr>
        <w:t xml:space="preserve"> according to Estyn (2018)</w:t>
      </w:r>
      <w:r w:rsidR="0064487B">
        <w:rPr>
          <w:sz w:val="24"/>
          <w:szCs w:val="24"/>
        </w:rPr>
        <w:t>,</w:t>
      </w:r>
      <w:r w:rsidR="002563F0">
        <w:rPr>
          <w:sz w:val="24"/>
          <w:szCs w:val="24"/>
        </w:rPr>
        <w:t xml:space="preserve"> nearly 22% of children within the school have free school </w:t>
      </w:r>
      <w:r w:rsidR="00E12525">
        <w:rPr>
          <w:sz w:val="24"/>
          <w:szCs w:val="24"/>
        </w:rPr>
        <w:t>meals</w:t>
      </w:r>
      <w:r w:rsidR="0064487B">
        <w:rPr>
          <w:sz w:val="24"/>
          <w:szCs w:val="24"/>
        </w:rPr>
        <w:t xml:space="preserve"> </w:t>
      </w:r>
      <w:r w:rsidR="00E12525">
        <w:rPr>
          <w:sz w:val="24"/>
          <w:szCs w:val="24"/>
        </w:rPr>
        <w:t>which</w:t>
      </w:r>
      <w:r w:rsidR="002563F0">
        <w:rPr>
          <w:sz w:val="24"/>
          <w:szCs w:val="24"/>
        </w:rPr>
        <w:t xml:space="preserve"> is</w:t>
      </w:r>
      <w:r w:rsidR="00D37FD4">
        <w:rPr>
          <w:sz w:val="24"/>
          <w:szCs w:val="24"/>
        </w:rPr>
        <w:t xml:space="preserve"> abo</w:t>
      </w:r>
      <w:r w:rsidR="00E12525">
        <w:rPr>
          <w:sz w:val="24"/>
          <w:szCs w:val="24"/>
        </w:rPr>
        <w:t>ve the Welsh average of 19%. Furthermore,</w:t>
      </w:r>
      <w:r w:rsidR="00D37FD4">
        <w:rPr>
          <w:sz w:val="24"/>
          <w:szCs w:val="24"/>
        </w:rPr>
        <w:t xml:space="preserve"> </w:t>
      </w:r>
      <w:r w:rsidR="00E41CCA">
        <w:rPr>
          <w:sz w:val="24"/>
          <w:szCs w:val="24"/>
        </w:rPr>
        <w:t>the rate of children with additional learning needs is at 34</w:t>
      </w:r>
      <w:r w:rsidR="00E12525">
        <w:rPr>
          <w:sz w:val="24"/>
          <w:szCs w:val="24"/>
        </w:rPr>
        <w:t>%, which</w:t>
      </w:r>
      <w:r w:rsidR="00E41CCA">
        <w:rPr>
          <w:sz w:val="24"/>
          <w:szCs w:val="24"/>
        </w:rPr>
        <w:t xml:space="preserve"> is considerably higher than the Welsh average of 21%</w:t>
      </w:r>
      <w:r w:rsidR="00A67C98">
        <w:rPr>
          <w:sz w:val="24"/>
          <w:szCs w:val="24"/>
        </w:rPr>
        <w:t>.</w:t>
      </w:r>
      <w:r w:rsidR="00B85802">
        <w:rPr>
          <w:sz w:val="24"/>
          <w:szCs w:val="24"/>
        </w:rPr>
        <w:t xml:space="preserve"> </w:t>
      </w:r>
      <w:r w:rsidR="002563F0">
        <w:rPr>
          <w:sz w:val="24"/>
          <w:szCs w:val="24"/>
        </w:rPr>
        <w:t xml:space="preserve">The school rated good in all areas during the recent Estyn </w:t>
      </w:r>
      <w:r w:rsidR="00067F14">
        <w:rPr>
          <w:sz w:val="24"/>
          <w:szCs w:val="24"/>
        </w:rPr>
        <w:t>inspection that took place in June 2018</w:t>
      </w:r>
      <w:r w:rsidR="00B85802">
        <w:rPr>
          <w:sz w:val="24"/>
          <w:szCs w:val="24"/>
        </w:rPr>
        <w:t xml:space="preserve"> and is presently</w:t>
      </w:r>
      <w:r w:rsidR="0019452D">
        <w:rPr>
          <w:sz w:val="24"/>
          <w:szCs w:val="24"/>
        </w:rPr>
        <w:t xml:space="preserve"> a pioneer school working with the Welsh government on developments concerning professional learning</w:t>
      </w:r>
      <w:r w:rsidR="00666508">
        <w:rPr>
          <w:sz w:val="24"/>
          <w:szCs w:val="24"/>
        </w:rPr>
        <w:t xml:space="preserve"> (Estyn, 2018)</w:t>
      </w:r>
      <w:r w:rsidR="00001EC8">
        <w:rPr>
          <w:sz w:val="24"/>
          <w:szCs w:val="24"/>
        </w:rPr>
        <w:t>.</w:t>
      </w:r>
    </w:p>
    <w:p w14:paraId="6D7F769C" w14:textId="119410E8" w:rsidR="005A523A" w:rsidRDefault="00667A30" w:rsidP="0030507D">
      <w:pPr>
        <w:spacing w:line="480" w:lineRule="auto"/>
        <w:rPr>
          <w:sz w:val="24"/>
          <w:szCs w:val="24"/>
        </w:rPr>
      </w:pPr>
      <w:r>
        <w:rPr>
          <w:sz w:val="24"/>
          <w:szCs w:val="24"/>
        </w:rPr>
        <w:t xml:space="preserve">When carrying out my observations, </w:t>
      </w:r>
      <w:r w:rsidR="001E493B">
        <w:rPr>
          <w:sz w:val="24"/>
          <w:szCs w:val="24"/>
        </w:rPr>
        <w:t>I considered all ethical issues</w:t>
      </w:r>
      <w:r w:rsidR="004D67BC">
        <w:rPr>
          <w:sz w:val="24"/>
          <w:szCs w:val="24"/>
        </w:rPr>
        <w:t xml:space="preserve"> in line with BERA</w:t>
      </w:r>
      <w:r w:rsidR="00AA3273">
        <w:rPr>
          <w:sz w:val="24"/>
          <w:szCs w:val="24"/>
        </w:rPr>
        <w:t xml:space="preserve"> - B</w:t>
      </w:r>
      <w:r w:rsidR="004D67BC">
        <w:rPr>
          <w:sz w:val="24"/>
          <w:szCs w:val="24"/>
        </w:rPr>
        <w:t xml:space="preserve">ritish Educational Research Association </w:t>
      </w:r>
      <w:r w:rsidR="00241934">
        <w:rPr>
          <w:sz w:val="24"/>
          <w:szCs w:val="24"/>
        </w:rPr>
        <w:t>guidelines</w:t>
      </w:r>
      <w:r w:rsidR="00872190">
        <w:rPr>
          <w:sz w:val="24"/>
          <w:szCs w:val="24"/>
        </w:rPr>
        <w:t xml:space="preserve"> (</w:t>
      </w:r>
      <w:r w:rsidR="002D6F77">
        <w:rPr>
          <w:sz w:val="24"/>
          <w:szCs w:val="24"/>
        </w:rPr>
        <w:t>2018</w:t>
      </w:r>
      <w:r w:rsidR="00872190">
        <w:rPr>
          <w:sz w:val="24"/>
          <w:szCs w:val="24"/>
        </w:rPr>
        <w:t>)</w:t>
      </w:r>
      <w:r w:rsidR="00241934">
        <w:rPr>
          <w:sz w:val="24"/>
          <w:szCs w:val="24"/>
        </w:rPr>
        <w:t>.</w:t>
      </w:r>
      <w:r>
        <w:rPr>
          <w:sz w:val="24"/>
          <w:szCs w:val="24"/>
        </w:rPr>
        <w:t xml:space="preserve"> I </w:t>
      </w:r>
      <w:r w:rsidR="00174B1D">
        <w:rPr>
          <w:sz w:val="24"/>
          <w:szCs w:val="24"/>
        </w:rPr>
        <w:t>undertook</w:t>
      </w:r>
      <w:r>
        <w:rPr>
          <w:sz w:val="24"/>
          <w:szCs w:val="24"/>
        </w:rPr>
        <w:t xml:space="preserve"> my observations with the full consent of the school</w:t>
      </w:r>
      <w:r w:rsidR="007C1963">
        <w:rPr>
          <w:sz w:val="24"/>
          <w:szCs w:val="24"/>
        </w:rPr>
        <w:t>;</w:t>
      </w:r>
      <w:r w:rsidR="009E2F04">
        <w:rPr>
          <w:sz w:val="24"/>
          <w:szCs w:val="24"/>
        </w:rPr>
        <w:t xml:space="preserve"> the teachers were fully aware of </w:t>
      </w:r>
      <w:r w:rsidR="00112B6E">
        <w:rPr>
          <w:sz w:val="24"/>
          <w:szCs w:val="24"/>
        </w:rPr>
        <w:t xml:space="preserve">why </w:t>
      </w:r>
      <w:r w:rsidR="00E7094D">
        <w:rPr>
          <w:sz w:val="24"/>
          <w:szCs w:val="24"/>
        </w:rPr>
        <w:t xml:space="preserve">I </w:t>
      </w:r>
      <w:r w:rsidR="00112B6E">
        <w:rPr>
          <w:sz w:val="24"/>
          <w:szCs w:val="24"/>
        </w:rPr>
        <w:t>w</w:t>
      </w:r>
      <w:r w:rsidR="00E7094D">
        <w:rPr>
          <w:sz w:val="24"/>
          <w:szCs w:val="24"/>
        </w:rPr>
        <w:t>as</w:t>
      </w:r>
      <w:r w:rsidR="00112B6E">
        <w:rPr>
          <w:sz w:val="24"/>
          <w:szCs w:val="24"/>
        </w:rPr>
        <w:t xml:space="preserve"> observing and </w:t>
      </w:r>
      <w:r w:rsidR="00E7094D">
        <w:rPr>
          <w:sz w:val="24"/>
          <w:szCs w:val="24"/>
        </w:rPr>
        <w:t xml:space="preserve">how the </w:t>
      </w:r>
      <w:r w:rsidR="00E7094D">
        <w:rPr>
          <w:sz w:val="24"/>
          <w:szCs w:val="24"/>
        </w:rPr>
        <w:lastRenderedPageBreak/>
        <w:t>information I gathered was going to be used.</w:t>
      </w:r>
      <w:r>
        <w:rPr>
          <w:sz w:val="24"/>
          <w:szCs w:val="24"/>
        </w:rPr>
        <w:t xml:space="preserve"> </w:t>
      </w:r>
      <w:r w:rsidR="009B0270">
        <w:rPr>
          <w:sz w:val="24"/>
          <w:szCs w:val="24"/>
        </w:rPr>
        <w:t>I respected</w:t>
      </w:r>
      <w:r w:rsidR="00241934">
        <w:rPr>
          <w:sz w:val="24"/>
          <w:szCs w:val="24"/>
        </w:rPr>
        <w:t xml:space="preserve"> the school and the </w:t>
      </w:r>
      <w:r w:rsidR="00113FB1">
        <w:rPr>
          <w:sz w:val="24"/>
          <w:szCs w:val="24"/>
        </w:rPr>
        <w:t xml:space="preserve">pupils I </w:t>
      </w:r>
      <w:r w:rsidR="009B0270">
        <w:rPr>
          <w:sz w:val="24"/>
          <w:szCs w:val="24"/>
        </w:rPr>
        <w:t>encountered</w:t>
      </w:r>
      <w:r w:rsidR="00177E5B">
        <w:rPr>
          <w:sz w:val="24"/>
          <w:szCs w:val="24"/>
        </w:rPr>
        <w:t xml:space="preserve"> during my time </w:t>
      </w:r>
      <w:r w:rsidR="00041DDF">
        <w:rPr>
          <w:sz w:val="24"/>
          <w:szCs w:val="24"/>
        </w:rPr>
        <w:t>there and</w:t>
      </w:r>
      <w:r w:rsidR="00102612">
        <w:rPr>
          <w:sz w:val="24"/>
          <w:szCs w:val="24"/>
        </w:rPr>
        <w:t xml:space="preserve"> </w:t>
      </w:r>
      <w:r w:rsidR="002B00ED">
        <w:rPr>
          <w:sz w:val="24"/>
          <w:szCs w:val="24"/>
        </w:rPr>
        <w:t>treated t</w:t>
      </w:r>
      <w:r w:rsidR="00855EBE">
        <w:rPr>
          <w:sz w:val="24"/>
          <w:szCs w:val="24"/>
        </w:rPr>
        <w:t>hem fairly without any prejudice</w:t>
      </w:r>
      <w:r w:rsidR="00DF46F3">
        <w:rPr>
          <w:sz w:val="24"/>
          <w:szCs w:val="24"/>
        </w:rPr>
        <w:t>s.</w:t>
      </w:r>
      <w:r w:rsidR="00FC3D69">
        <w:rPr>
          <w:sz w:val="24"/>
          <w:szCs w:val="24"/>
        </w:rPr>
        <w:t xml:space="preserve"> C</w:t>
      </w:r>
      <w:r w:rsidR="00113FB1">
        <w:rPr>
          <w:sz w:val="24"/>
          <w:szCs w:val="24"/>
        </w:rPr>
        <w:t>onfidentiality</w:t>
      </w:r>
      <w:r w:rsidR="005057F1">
        <w:rPr>
          <w:sz w:val="24"/>
          <w:szCs w:val="24"/>
        </w:rPr>
        <w:t xml:space="preserve"> </w:t>
      </w:r>
      <w:r w:rsidR="00281E48">
        <w:rPr>
          <w:sz w:val="24"/>
          <w:szCs w:val="24"/>
        </w:rPr>
        <w:t xml:space="preserve">has been adhered to </w:t>
      </w:r>
      <w:r w:rsidR="001A3DF8">
        <w:rPr>
          <w:sz w:val="24"/>
          <w:szCs w:val="24"/>
        </w:rPr>
        <w:t>in</w:t>
      </w:r>
      <w:r w:rsidR="000E7C68">
        <w:rPr>
          <w:sz w:val="24"/>
          <w:szCs w:val="24"/>
        </w:rPr>
        <w:t xml:space="preserve"> </w:t>
      </w:r>
      <w:r w:rsidR="00E77EAA">
        <w:rPr>
          <w:sz w:val="24"/>
          <w:szCs w:val="24"/>
        </w:rPr>
        <w:t>these observations</w:t>
      </w:r>
      <w:r w:rsidR="00201A1D">
        <w:rPr>
          <w:sz w:val="24"/>
          <w:szCs w:val="24"/>
        </w:rPr>
        <w:t>. T</w:t>
      </w:r>
      <w:r w:rsidR="00281E48">
        <w:rPr>
          <w:sz w:val="24"/>
          <w:szCs w:val="24"/>
        </w:rPr>
        <w:t>his assignment</w:t>
      </w:r>
      <w:r w:rsidR="003D3C67">
        <w:rPr>
          <w:sz w:val="24"/>
          <w:szCs w:val="24"/>
        </w:rPr>
        <w:t xml:space="preserve"> is</w:t>
      </w:r>
      <w:r w:rsidR="00E77EAA">
        <w:rPr>
          <w:sz w:val="24"/>
          <w:szCs w:val="24"/>
        </w:rPr>
        <w:t xml:space="preserve"> the</w:t>
      </w:r>
      <w:r w:rsidR="003D3C67">
        <w:rPr>
          <w:sz w:val="24"/>
          <w:szCs w:val="24"/>
        </w:rPr>
        <w:t xml:space="preserve"> only purpose </w:t>
      </w:r>
      <w:r w:rsidR="00C04A3F">
        <w:rPr>
          <w:sz w:val="24"/>
          <w:szCs w:val="24"/>
        </w:rPr>
        <w:t>for the in</w:t>
      </w:r>
      <w:r w:rsidR="003D3C67">
        <w:rPr>
          <w:sz w:val="24"/>
          <w:szCs w:val="24"/>
        </w:rPr>
        <w:t xml:space="preserve">formation </w:t>
      </w:r>
      <w:r w:rsidR="00C04A3F">
        <w:rPr>
          <w:sz w:val="24"/>
          <w:szCs w:val="24"/>
        </w:rPr>
        <w:t>being</w:t>
      </w:r>
      <w:r w:rsidR="003D3C67">
        <w:rPr>
          <w:sz w:val="24"/>
          <w:szCs w:val="24"/>
        </w:rPr>
        <w:t xml:space="preserve"> collected</w:t>
      </w:r>
      <w:r w:rsidR="00201A1D">
        <w:rPr>
          <w:sz w:val="24"/>
          <w:szCs w:val="24"/>
        </w:rPr>
        <w:t xml:space="preserve"> and i</w:t>
      </w:r>
      <w:r w:rsidR="009D2CD5">
        <w:rPr>
          <w:sz w:val="24"/>
          <w:szCs w:val="24"/>
        </w:rPr>
        <w:t>t</w:t>
      </w:r>
      <w:r w:rsidR="00C04A3F">
        <w:rPr>
          <w:sz w:val="24"/>
          <w:szCs w:val="24"/>
        </w:rPr>
        <w:t xml:space="preserve"> is </w:t>
      </w:r>
      <w:r w:rsidR="0052110B">
        <w:rPr>
          <w:sz w:val="24"/>
          <w:szCs w:val="24"/>
        </w:rPr>
        <w:t xml:space="preserve">an accurate </w:t>
      </w:r>
      <w:r w:rsidR="004E0813">
        <w:rPr>
          <w:sz w:val="24"/>
          <w:szCs w:val="24"/>
        </w:rPr>
        <w:t>record of what happened</w:t>
      </w:r>
      <w:r w:rsidR="00201A1D">
        <w:rPr>
          <w:sz w:val="24"/>
          <w:szCs w:val="24"/>
        </w:rPr>
        <w:t>.</w:t>
      </w:r>
      <w:r w:rsidR="000512E1">
        <w:rPr>
          <w:sz w:val="24"/>
          <w:szCs w:val="24"/>
        </w:rPr>
        <w:t xml:space="preserve"> A</w:t>
      </w:r>
      <w:r w:rsidR="009359A9">
        <w:rPr>
          <w:sz w:val="24"/>
          <w:szCs w:val="24"/>
        </w:rPr>
        <w:t>nonymity</w:t>
      </w:r>
      <w:r w:rsidR="000512E1">
        <w:rPr>
          <w:sz w:val="24"/>
          <w:szCs w:val="24"/>
        </w:rPr>
        <w:t xml:space="preserve"> has</w:t>
      </w:r>
      <w:r w:rsidR="000322E0">
        <w:rPr>
          <w:sz w:val="24"/>
          <w:szCs w:val="24"/>
        </w:rPr>
        <w:t xml:space="preserve"> also</w:t>
      </w:r>
      <w:r w:rsidR="000512E1">
        <w:rPr>
          <w:sz w:val="24"/>
          <w:szCs w:val="24"/>
        </w:rPr>
        <w:t xml:space="preserve"> been maintained</w:t>
      </w:r>
      <w:r w:rsidR="005057F1">
        <w:rPr>
          <w:sz w:val="24"/>
          <w:szCs w:val="24"/>
        </w:rPr>
        <w:t xml:space="preserve"> </w:t>
      </w:r>
      <w:r w:rsidR="00986E88">
        <w:rPr>
          <w:sz w:val="24"/>
          <w:szCs w:val="24"/>
        </w:rPr>
        <w:t>throughout this assignment</w:t>
      </w:r>
      <w:r w:rsidR="000512E1">
        <w:rPr>
          <w:sz w:val="24"/>
          <w:szCs w:val="24"/>
        </w:rPr>
        <w:t xml:space="preserve"> as the name of the school, members of staff and children have not been </w:t>
      </w:r>
      <w:r w:rsidR="00AB11E7">
        <w:rPr>
          <w:sz w:val="24"/>
          <w:szCs w:val="24"/>
        </w:rPr>
        <w:t>given</w:t>
      </w:r>
      <w:r w:rsidR="000512E1">
        <w:rPr>
          <w:sz w:val="24"/>
          <w:szCs w:val="24"/>
        </w:rPr>
        <w:t xml:space="preserve">. </w:t>
      </w:r>
    </w:p>
    <w:p w14:paraId="32F8D138" w14:textId="341CA584" w:rsidR="00F75EA7" w:rsidRDefault="00F75EA7" w:rsidP="0030507D">
      <w:pPr>
        <w:spacing w:line="480" w:lineRule="auto"/>
        <w:rPr>
          <w:color w:val="FF0000"/>
          <w:sz w:val="24"/>
          <w:szCs w:val="24"/>
        </w:rPr>
      </w:pPr>
      <w:r w:rsidRPr="006C3B74">
        <w:rPr>
          <w:sz w:val="24"/>
          <w:szCs w:val="24"/>
        </w:rPr>
        <w:t xml:space="preserve">In this assignment, I will demonstrate a critical awareness of the key theories that underpin cognitive development and how these theories apply to classroom contexts. I will demonstrate my own reflective development through my description and evaluation of what I have observed.  </w:t>
      </w:r>
      <w:r w:rsidRPr="00651EA4">
        <w:rPr>
          <w:sz w:val="24"/>
          <w:szCs w:val="24"/>
        </w:rPr>
        <w:t xml:space="preserve">I will explain what happened in an analytical and evaluative </w:t>
      </w:r>
      <w:r w:rsidR="005C3D12" w:rsidRPr="00651EA4">
        <w:rPr>
          <w:sz w:val="24"/>
          <w:szCs w:val="24"/>
        </w:rPr>
        <w:t>way and</w:t>
      </w:r>
      <w:r w:rsidRPr="00651EA4">
        <w:rPr>
          <w:sz w:val="24"/>
          <w:szCs w:val="24"/>
        </w:rPr>
        <w:t xml:space="preserve"> outline how this has influenced my awareness as a teacher through my poster </w:t>
      </w:r>
      <w:r w:rsidR="00C1159A" w:rsidRPr="00651EA4">
        <w:rPr>
          <w:sz w:val="24"/>
          <w:szCs w:val="24"/>
        </w:rPr>
        <w:t xml:space="preserve">and running commentary </w:t>
      </w:r>
      <w:r w:rsidRPr="00651EA4">
        <w:rPr>
          <w:sz w:val="24"/>
          <w:szCs w:val="24"/>
        </w:rPr>
        <w:t>describing my ideal learning environment.</w:t>
      </w:r>
    </w:p>
    <w:p w14:paraId="231A4F62" w14:textId="53A26C0A" w:rsidR="00D37BF8" w:rsidRDefault="00D37BF8" w:rsidP="0030507D">
      <w:pPr>
        <w:spacing w:line="480" w:lineRule="auto"/>
        <w:rPr>
          <w:sz w:val="24"/>
          <w:szCs w:val="24"/>
        </w:rPr>
      </w:pPr>
      <w:r>
        <w:rPr>
          <w:sz w:val="24"/>
          <w:szCs w:val="24"/>
        </w:rPr>
        <w:t xml:space="preserve">My observation of a learning </w:t>
      </w:r>
      <w:r w:rsidR="00F75EA7">
        <w:rPr>
          <w:sz w:val="24"/>
          <w:szCs w:val="24"/>
        </w:rPr>
        <w:t>event</w:t>
      </w:r>
      <w:r w:rsidR="008626E6">
        <w:rPr>
          <w:sz w:val="24"/>
          <w:szCs w:val="24"/>
        </w:rPr>
        <w:t xml:space="preserve"> - </w:t>
      </w:r>
      <w:r w:rsidR="00F75EA7">
        <w:rPr>
          <w:sz w:val="24"/>
          <w:szCs w:val="24"/>
        </w:rPr>
        <w:t>which I will talk about in this assignment,</w:t>
      </w:r>
      <w:r>
        <w:rPr>
          <w:sz w:val="24"/>
          <w:szCs w:val="24"/>
        </w:rPr>
        <w:t xml:space="preserve"> happened during a classroom observation </w:t>
      </w:r>
      <w:r w:rsidR="00F75EA7">
        <w:rPr>
          <w:sz w:val="24"/>
          <w:szCs w:val="24"/>
        </w:rPr>
        <w:t xml:space="preserve">of year 2. The class comprised </w:t>
      </w:r>
      <w:r>
        <w:rPr>
          <w:sz w:val="24"/>
          <w:szCs w:val="24"/>
        </w:rPr>
        <w:t>of 25 children and the staff in the classroom consist</w:t>
      </w:r>
      <w:r w:rsidR="0032045C">
        <w:rPr>
          <w:sz w:val="24"/>
          <w:szCs w:val="24"/>
        </w:rPr>
        <w:t>ed</w:t>
      </w:r>
      <w:r>
        <w:rPr>
          <w:sz w:val="24"/>
          <w:szCs w:val="24"/>
        </w:rPr>
        <w:t xml:space="preserve"> of </w:t>
      </w:r>
      <w:r w:rsidR="00F342A7">
        <w:rPr>
          <w:sz w:val="24"/>
          <w:szCs w:val="24"/>
        </w:rPr>
        <w:t>a female</w:t>
      </w:r>
      <w:r>
        <w:rPr>
          <w:sz w:val="24"/>
          <w:szCs w:val="24"/>
        </w:rPr>
        <w:t xml:space="preserve"> teacher and a</w:t>
      </w:r>
      <w:r w:rsidR="00F342A7">
        <w:rPr>
          <w:sz w:val="24"/>
          <w:szCs w:val="24"/>
        </w:rPr>
        <w:t xml:space="preserve"> female</w:t>
      </w:r>
      <w:r>
        <w:rPr>
          <w:sz w:val="24"/>
          <w:szCs w:val="24"/>
        </w:rPr>
        <w:t xml:space="preserve"> college student on placement </w:t>
      </w:r>
      <w:r w:rsidR="00F75EA7">
        <w:rPr>
          <w:sz w:val="24"/>
          <w:szCs w:val="24"/>
        </w:rPr>
        <w:t>helping</w:t>
      </w:r>
      <w:r>
        <w:rPr>
          <w:sz w:val="24"/>
          <w:szCs w:val="24"/>
        </w:rPr>
        <w:t xml:space="preserve"> as a TA. </w:t>
      </w:r>
    </w:p>
    <w:p w14:paraId="50434AFF" w14:textId="10B0DB46" w:rsidR="00163488" w:rsidRDefault="009E50D4" w:rsidP="0030507D">
      <w:pPr>
        <w:spacing w:line="480" w:lineRule="auto"/>
        <w:rPr>
          <w:sz w:val="24"/>
          <w:szCs w:val="24"/>
        </w:rPr>
      </w:pPr>
      <w:r>
        <w:rPr>
          <w:sz w:val="24"/>
          <w:szCs w:val="24"/>
        </w:rPr>
        <w:t xml:space="preserve">I arrived in the year 2 classroom after lunch, and the teacher informed </w:t>
      </w:r>
      <w:r w:rsidR="005337D0">
        <w:rPr>
          <w:sz w:val="24"/>
          <w:szCs w:val="24"/>
        </w:rPr>
        <w:t>me</w:t>
      </w:r>
      <w:r>
        <w:rPr>
          <w:sz w:val="24"/>
          <w:szCs w:val="24"/>
        </w:rPr>
        <w:t xml:space="preserve"> what the pupils would be getting up to that afternoon</w:t>
      </w:r>
      <w:r w:rsidR="00872944">
        <w:rPr>
          <w:sz w:val="24"/>
          <w:szCs w:val="24"/>
        </w:rPr>
        <w:t xml:space="preserve">. </w:t>
      </w:r>
      <w:r>
        <w:rPr>
          <w:sz w:val="24"/>
          <w:szCs w:val="24"/>
        </w:rPr>
        <w:t>Once the children had returned to the classroom</w:t>
      </w:r>
      <w:r w:rsidR="00A86D93">
        <w:rPr>
          <w:sz w:val="24"/>
          <w:szCs w:val="24"/>
        </w:rPr>
        <w:t>, the teacher briefly explained</w:t>
      </w:r>
      <w:r w:rsidR="00E2006B">
        <w:rPr>
          <w:sz w:val="24"/>
          <w:szCs w:val="24"/>
        </w:rPr>
        <w:t xml:space="preserve"> to the class</w:t>
      </w:r>
      <w:r>
        <w:rPr>
          <w:sz w:val="24"/>
          <w:szCs w:val="24"/>
        </w:rPr>
        <w:t xml:space="preserve"> what the </w:t>
      </w:r>
      <w:r w:rsidR="0026090B">
        <w:rPr>
          <w:sz w:val="24"/>
          <w:szCs w:val="24"/>
        </w:rPr>
        <w:t>afternoon’s</w:t>
      </w:r>
      <w:r>
        <w:rPr>
          <w:sz w:val="24"/>
          <w:szCs w:val="24"/>
        </w:rPr>
        <w:t xml:space="preserve"> activity was goin</w:t>
      </w:r>
      <w:r w:rsidR="00A86D93">
        <w:rPr>
          <w:sz w:val="24"/>
          <w:szCs w:val="24"/>
        </w:rPr>
        <w:t>g to be. She then used questioning to find out what the children already knew about the topic surrounding the activity that was going to take place</w:t>
      </w:r>
      <w:r w:rsidR="0078276B">
        <w:rPr>
          <w:sz w:val="24"/>
          <w:szCs w:val="24"/>
        </w:rPr>
        <w:t>. The teacher wanted to see what the children already knew</w:t>
      </w:r>
      <w:r w:rsidR="00986E88">
        <w:rPr>
          <w:sz w:val="24"/>
          <w:szCs w:val="24"/>
        </w:rPr>
        <w:t xml:space="preserve"> </w:t>
      </w:r>
      <w:r w:rsidR="001444D2">
        <w:rPr>
          <w:sz w:val="24"/>
          <w:szCs w:val="24"/>
        </w:rPr>
        <w:t>before</w:t>
      </w:r>
      <w:r w:rsidR="00091E41">
        <w:rPr>
          <w:sz w:val="24"/>
          <w:szCs w:val="24"/>
        </w:rPr>
        <w:t xml:space="preserve"> then</w:t>
      </w:r>
      <w:r w:rsidR="001444D2">
        <w:rPr>
          <w:sz w:val="24"/>
          <w:szCs w:val="24"/>
        </w:rPr>
        <w:t xml:space="preserve"> </w:t>
      </w:r>
      <w:r w:rsidR="008B7EDD">
        <w:rPr>
          <w:sz w:val="24"/>
          <w:szCs w:val="24"/>
        </w:rPr>
        <w:t xml:space="preserve">going through a </w:t>
      </w:r>
      <w:proofErr w:type="spellStart"/>
      <w:r w:rsidR="008B7EDD">
        <w:rPr>
          <w:sz w:val="24"/>
          <w:szCs w:val="24"/>
        </w:rPr>
        <w:t>twinkl</w:t>
      </w:r>
      <w:proofErr w:type="spellEnd"/>
      <w:r w:rsidR="008B7EDD">
        <w:rPr>
          <w:sz w:val="24"/>
          <w:szCs w:val="24"/>
        </w:rPr>
        <w:t xml:space="preserve"> PowerPoint on</w:t>
      </w:r>
      <w:r w:rsidR="006946C3">
        <w:rPr>
          <w:sz w:val="24"/>
          <w:szCs w:val="24"/>
        </w:rPr>
        <w:t xml:space="preserve"> the topic</w:t>
      </w:r>
      <w:r w:rsidR="00F22BF7">
        <w:rPr>
          <w:sz w:val="24"/>
          <w:szCs w:val="24"/>
        </w:rPr>
        <w:t>,</w:t>
      </w:r>
      <w:r w:rsidR="006946C3">
        <w:rPr>
          <w:sz w:val="24"/>
          <w:szCs w:val="24"/>
        </w:rPr>
        <w:t xml:space="preserve"> which would hopefully fill in any gaps in the</w:t>
      </w:r>
      <w:r w:rsidR="006872C3">
        <w:rPr>
          <w:sz w:val="24"/>
          <w:szCs w:val="24"/>
        </w:rPr>
        <w:t xml:space="preserve">ir </w:t>
      </w:r>
      <w:r w:rsidR="006946C3">
        <w:rPr>
          <w:sz w:val="24"/>
          <w:szCs w:val="24"/>
        </w:rPr>
        <w:t>knowledge.</w:t>
      </w:r>
      <w:r w:rsidR="00226D1F">
        <w:rPr>
          <w:sz w:val="24"/>
          <w:szCs w:val="24"/>
        </w:rPr>
        <w:t xml:space="preserve"> Figure 1 shows the dialogue </w:t>
      </w:r>
      <w:r w:rsidR="00F437E9">
        <w:rPr>
          <w:sz w:val="24"/>
          <w:szCs w:val="24"/>
        </w:rPr>
        <w:t>that took place</w:t>
      </w:r>
      <w:r w:rsidR="00965C24">
        <w:rPr>
          <w:sz w:val="24"/>
          <w:szCs w:val="24"/>
        </w:rPr>
        <w:t xml:space="preserve"> </w:t>
      </w:r>
      <w:r w:rsidR="00965C24">
        <w:rPr>
          <w:sz w:val="24"/>
          <w:szCs w:val="24"/>
        </w:rPr>
        <w:lastRenderedPageBreak/>
        <w:t>between the teacher and children</w:t>
      </w:r>
      <w:r w:rsidR="00F437E9">
        <w:rPr>
          <w:sz w:val="24"/>
          <w:szCs w:val="24"/>
        </w:rPr>
        <w:t xml:space="preserve"> during the learning experience</w:t>
      </w:r>
      <w:r w:rsidR="00980CDC">
        <w:rPr>
          <w:sz w:val="24"/>
          <w:szCs w:val="24"/>
        </w:rPr>
        <w:t xml:space="preserve"> which </w:t>
      </w:r>
      <w:r w:rsidR="00E13C81">
        <w:rPr>
          <w:sz w:val="24"/>
          <w:szCs w:val="24"/>
        </w:rPr>
        <w:t>occurred on the carpet.</w:t>
      </w:r>
      <w:r w:rsidR="00443816">
        <w:rPr>
          <w:sz w:val="24"/>
          <w:szCs w:val="24"/>
        </w:rPr>
        <w:t xml:space="preserve"> </w:t>
      </w:r>
      <w:r w:rsidR="00004F63">
        <w:rPr>
          <w:sz w:val="24"/>
          <w:szCs w:val="24"/>
        </w:rPr>
        <w:t>When the teacher asked a question, children would volunteer themselves to answer by putting their hand up</w:t>
      </w:r>
      <w:r w:rsidR="004E35A3">
        <w:rPr>
          <w:sz w:val="24"/>
          <w:szCs w:val="24"/>
        </w:rPr>
        <w:t xml:space="preserve"> and the teacher chose who</w:t>
      </w:r>
      <w:r w:rsidR="00816600">
        <w:rPr>
          <w:sz w:val="24"/>
          <w:szCs w:val="24"/>
        </w:rPr>
        <w:t xml:space="preserve"> was</w:t>
      </w:r>
      <w:r w:rsidR="004E35A3">
        <w:rPr>
          <w:sz w:val="24"/>
          <w:szCs w:val="24"/>
        </w:rPr>
        <w:t xml:space="preserve"> to answer.</w:t>
      </w:r>
    </w:p>
    <w:tbl>
      <w:tblPr>
        <w:tblStyle w:val="GridTable1Light-Accent1"/>
        <w:tblW w:w="0" w:type="auto"/>
        <w:tblLook w:val="04A0" w:firstRow="1" w:lastRow="0" w:firstColumn="1" w:lastColumn="0" w:noHBand="0" w:noVBand="1"/>
      </w:tblPr>
      <w:tblGrid>
        <w:gridCol w:w="9016"/>
      </w:tblGrid>
      <w:tr w:rsidR="0026090B" w14:paraId="6641A04B" w14:textId="77777777" w:rsidTr="002609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6713B98" w14:textId="2406C7F0" w:rsidR="0026090B" w:rsidRDefault="0026090B" w:rsidP="00920AC3">
            <w:pPr>
              <w:spacing w:line="480" w:lineRule="auto"/>
              <w:rPr>
                <w:b w:val="0"/>
                <w:sz w:val="24"/>
                <w:szCs w:val="24"/>
              </w:rPr>
            </w:pPr>
            <w:r w:rsidRPr="007E6D06">
              <w:rPr>
                <w:sz w:val="24"/>
                <w:szCs w:val="24"/>
              </w:rPr>
              <w:t>T</w:t>
            </w:r>
            <w:r w:rsidR="007E6D06" w:rsidRPr="007E6D06">
              <w:rPr>
                <w:sz w:val="24"/>
                <w:szCs w:val="24"/>
              </w:rPr>
              <w:t>eacher</w:t>
            </w:r>
            <w:r w:rsidRPr="007E6D06">
              <w:rPr>
                <w:sz w:val="24"/>
                <w:szCs w:val="24"/>
              </w:rPr>
              <w:t>:</w:t>
            </w:r>
            <w:r>
              <w:rPr>
                <w:sz w:val="24"/>
                <w:szCs w:val="24"/>
              </w:rPr>
              <w:t xml:space="preserve"> </w:t>
            </w:r>
            <w:r w:rsidRPr="0026090B">
              <w:rPr>
                <w:b w:val="0"/>
                <w:sz w:val="24"/>
                <w:szCs w:val="24"/>
              </w:rPr>
              <w:t>This afternoon</w:t>
            </w:r>
            <w:r>
              <w:rPr>
                <w:sz w:val="24"/>
                <w:szCs w:val="24"/>
              </w:rPr>
              <w:t xml:space="preserve"> </w:t>
            </w:r>
            <w:r w:rsidRPr="0026090B">
              <w:rPr>
                <w:b w:val="0"/>
                <w:sz w:val="24"/>
                <w:szCs w:val="24"/>
              </w:rPr>
              <w:t>we are going to</w:t>
            </w:r>
            <w:r>
              <w:rPr>
                <w:b w:val="0"/>
                <w:sz w:val="24"/>
                <w:szCs w:val="24"/>
              </w:rPr>
              <w:t xml:space="preserve"> be using a range of materials to make poppies. </w:t>
            </w:r>
            <w:r w:rsidR="006946C3">
              <w:rPr>
                <w:b w:val="0"/>
                <w:sz w:val="24"/>
                <w:szCs w:val="24"/>
              </w:rPr>
              <w:t xml:space="preserve">I want you to activate your prior learning; think about what we already know. </w:t>
            </w:r>
            <w:r>
              <w:rPr>
                <w:b w:val="0"/>
                <w:sz w:val="24"/>
                <w:szCs w:val="24"/>
              </w:rPr>
              <w:t>Why do we make poppies?</w:t>
            </w:r>
          </w:p>
          <w:p w14:paraId="06703493" w14:textId="2801E6A8" w:rsidR="0026090B" w:rsidRDefault="0026090B" w:rsidP="00920AC3">
            <w:pPr>
              <w:spacing w:line="480" w:lineRule="auto"/>
              <w:rPr>
                <w:sz w:val="24"/>
                <w:szCs w:val="24"/>
              </w:rPr>
            </w:pPr>
            <w:r w:rsidRPr="0026090B">
              <w:rPr>
                <w:sz w:val="24"/>
                <w:szCs w:val="24"/>
              </w:rPr>
              <w:t>Child 1:</w:t>
            </w:r>
            <w:r>
              <w:rPr>
                <w:sz w:val="24"/>
                <w:szCs w:val="24"/>
              </w:rPr>
              <w:t xml:space="preserve"> </w:t>
            </w:r>
            <w:r w:rsidR="007E6D06" w:rsidRPr="007E6D06">
              <w:rPr>
                <w:b w:val="0"/>
                <w:sz w:val="24"/>
                <w:szCs w:val="24"/>
              </w:rPr>
              <w:t>For the men in the army to remember them</w:t>
            </w:r>
            <w:r w:rsidR="00AD4A14">
              <w:rPr>
                <w:b w:val="0"/>
                <w:sz w:val="24"/>
                <w:szCs w:val="24"/>
              </w:rPr>
              <w:t>.</w:t>
            </w:r>
            <w:r w:rsidR="007E6D06">
              <w:rPr>
                <w:sz w:val="24"/>
                <w:szCs w:val="24"/>
              </w:rPr>
              <w:t xml:space="preserve"> </w:t>
            </w:r>
          </w:p>
          <w:p w14:paraId="79757251" w14:textId="15D3530E" w:rsidR="007E6D06" w:rsidRDefault="007E6D06" w:rsidP="00920AC3">
            <w:pPr>
              <w:spacing w:line="480" w:lineRule="auto"/>
              <w:rPr>
                <w:b w:val="0"/>
                <w:sz w:val="24"/>
                <w:szCs w:val="24"/>
              </w:rPr>
            </w:pPr>
            <w:r>
              <w:rPr>
                <w:sz w:val="24"/>
                <w:szCs w:val="24"/>
              </w:rPr>
              <w:t xml:space="preserve">T: </w:t>
            </w:r>
            <w:r w:rsidR="000F3D59" w:rsidRPr="000F3D59">
              <w:rPr>
                <w:b w:val="0"/>
                <w:sz w:val="24"/>
                <w:szCs w:val="24"/>
              </w:rPr>
              <w:t>Why do we remember them?</w:t>
            </w:r>
          </w:p>
          <w:p w14:paraId="67260DB6" w14:textId="6C117AB2" w:rsidR="00AD4A14" w:rsidRDefault="00AD4A14" w:rsidP="00920AC3">
            <w:pPr>
              <w:spacing w:line="480" w:lineRule="auto"/>
              <w:rPr>
                <w:b w:val="0"/>
                <w:sz w:val="24"/>
                <w:szCs w:val="24"/>
              </w:rPr>
            </w:pPr>
            <w:r w:rsidRPr="00AD4A14">
              <w:rPr>
                <w:sz w:val="24"/>
                <w:szCs w:val="24"/>
              </w:rPr>
              <w:t>C2:</w:t>
            </w:r>
            <w:r w:rsidRPr="00AD4A14">
              <w:rPr>
                <w:b w:val="0"/>
                <w:sz w:val="24"/>
                <w:szCs w:val="24"/>
              </w:rPr>
              <w:t xml:space="preserve"> They lost their lives</w:t>
            </w:r>
            <w:r>
              <w:rPr>
                <w:b w:val="0"/>
                <w:sz w:val="24"/>
                <w:szCs w:val="24"/>
              </w:rPr>
              <w:t>.</w:t>
            </w:r>
          </w:p>
          <w:p w14:paraId="759CDE92" w14:textId="6FEC9FDB" w:rsidR="00AD4A14" w:rsidRDefault="00AD4A14" w:rsidP="00920AC3">
            <w:pPr>
              <w:spacing w:line="480" w:lineRule="auto"/>
              <w:rPr>
                <w:b w:val="0"/>
                <w:sz w:val="24"/>
                <w:szCs w:val="24"/>
              </w:rPr>
            </w:pPr>
            <w:r w:rsidRPr="00AD4A14">
              <w:rPr>
                <w:sz w:val="24"/>
                <w:szCs w:val="24"/>
              </w:rPr>
              <w:t xml:space="preserve">T: </w:t>
            </w:r>
            <w:r w:rsidRPr="00AD4A14">
              <w:rPr>
                <w:b w:val="0"/>
                <w:sz w:val="24"/>
                <w:szCs w:val="24"/>
              </w:rPr>
              <w:t>How did they lose their lives?</w:t>
            </w:r>
          </w:p>
          <w:p w14:paraId="006501A2" w14:textId="77777777" w:rsidR="00DD2E59" w:rsidRDefault="00AD4A14" w:rsidP="00920AC3">
            <w:pPr>
              <w:spacing w:line="480" w:lineRule="auto"/>
              <w:rPr>
                <w:b w:val="0"/>
                <w:sz w:val="24"/>
                <w:szCs w:val="24"/>
              </w:rPr>
            </w:pPr>
            <w:r w:rsidRPr="00AD4A14">
              <w:rPr>
                <w:sz w:val="24"/>
                <w:szCs w:val="24"/>
              </w:rPr>
              <w:t>C3:</w:t>
            </w:r>
            <w:r>
              <w:rPr>
                <w:b w:val="0"/>
                <w:sz w:val="24"/>
                <w:szCs w:val="24"/>
              </w:rPr>
              <w:t xml:space="preserve"> In a big battle</w:t>
            </w:r>
            <w:r w:rsidR="00DD2E59">
              <w:rPr>
                <w:b w:val="0"/>
                <w:sz w:val="24"/>
                <w:szCs w:val="24"/>
              </w:rPr>
              <w:t>!</w:t>
            </w:r>
          </w:p>
          <w:p w14:paraId="1EC180CD" w14:textId="007705A7" w:rsidR="00DD2E59" w:rsidRDefault="00DD2E59" w:rsidP="00920AC3">
            <w:pPr>
              <w:spacing w:line="480" w:lineRule="auto"/>
              <w:rPr>
                <w:b w:val="0"/>
                <w:sz w:val="24"/>
                <w:szCs w:val="24"/>
              </w:rPr>
            </w:pPr>
            <w:r w:rsidRPr="00DD2E59">
              <w:rPr>
                <w:sz w:val="24"/>
                <w:szCs w:val="24"/>
              </w:rPr>
              <w:t>T:</w:t>
            </w:r>
            <w:r>
              <w:rPr>
                <w:b w:val="0"/>
                <w:sz w:val="24"/>
                <w:szCs w:val="24"/>
              </w:rPr>
              <w:t xml:space="preserve"> What is another word for a battle? Beginning with W?</w:t>
            </w:r>
          </w:p>
          <w:p w14:paraId="71208E96" w14:textId="02E9EB67" w:rsidR="00DD2E59" w:rsidRDefault="00DD2E59" w:rsidP="00920AC3">
            <w:pPr>
              <w:spacing w:line="480" w:lineRule="auto"/>
              <w:rPr>
                <w:b w:val="0"/>
                <w:sz w:val="24"/>
                <w:szCs w:val="24"/>
              </w:rPr>
            </w:pPr>
            <w:r w:rsidRPr="00DD2E59">
              <w:rPr>
                <w:sz w:val="24"/>
                <w:szCs w:val="24"/>
              </w:rPr>
              <w:t>C3:</w:t>
            </w:r>
            <w:r>
              <w:rPr>
                <w:b w:val="0"/>
                <w:sz w:val="24"/>
                <w:szCs w:val="24"/>
              </w:rPr>
              <w:t xml:space="preserve"> War.</w:t>
            </w:r>
          </w:p>
          <w:p w14:paraId="62F880EB" w14:textId="5B760469" w:rsidR="00DD2E59" w:rsidRDefault="000F6DBA" w:rsidP="00920AC3">
            <w:pPr>
              <w:spacing w:line="480" w:lineRule="auto"/>
              <w:rPr>
                <w:b w:val="0"/>
                <w:sz w:val="24"/>
                <w:szCs w:val="24"/>
              </w:rPr>
            </w:pPr>
            <w:r w:rsidRPr="000F6DBA">
              <w:rPr>
                <w:sz w:val="24"/>
                <w:szCs w:val="24"/>
              </w:rPr>
              <w:t>T:</w:t>
            </w:r>
            <w:r w:rsidR="00FA0B5D">
              <w:rPr>
                <w:sz w:val="24"/>
                <w:szCs w:val="24"/>
              </w:rPr>
              <w:t xml:space="preserve"> </w:t>
            </w:r>
            <w:r w:rsidR="00FA0B5D" w:rsidRPr="00FA0B5D">
              <w:rPr>
                <w:b w:val="0"/>
                <w:sz w:val="24"/>
                <w:szCs w:val="24"/>
              </w:rPr>
              <w:t>Ok, so we remember the people in the army who lost their lives during a war.</w:t>
            </w:r>
            <w:r>
              <w:rPr>
                <w:b w:val="0"/>
                <w:sz w:val="24"/>
                <w:szCs w:val="24"/>
              </w:rPr>
              <w:t xml:space="preserve"> Why do we remember them with poppies and not another flower, for example a daffodil? </w:t>
            </w:r>
          </w:p>
          <w:p w14:paraId="580B249D" w14:textId="7EC89A70" w:rsidR="000F6DBA" w:rsidRDefault="000F6DBA" w:rsidP="00920AC3">
            <w:pPr>
              <w:spacing w:line="480" w:lineRule="auto"/>
              <w:rPr>
                <w:b w:val="0"/>
                <w:sz w:val="24"/>
                <w:szCs w:val="24"/>
              </w:rPr>
            </w:pPr>
            <w:r w:rsidRPr="000F6DBA">
              <w:rPr>
                <w:sz w:val="24"/>
                <w:szCs w:val="24"/>
              </w:rPr>
              <w:t>C1:</w:t>
            </w:r>
            <w:r>
              <w:rPr>
                <w:b w:val="0"/>
                <w:sz w:val="24"/>
                <w:szCs w:val="24"/>
              </w:rPr>
              <w:t xml:space="preserve"> Because the men </w:t>
            </w:r>
            <w:r w:rsidR="00BB2D04">
              <w:rPr>
                <w:b w:val="0"/>
                <w:sz w:val="24"/>
                <w:szCs w:val="24"/>
              </w:rPr>
              <w:t>died,</w:t>
            </w:r>
            <w:r>
              <w:rPr>
                <w:b w:val="0"/>
                <w:sz w:val="24"/>
                <w:szCs w:val="24"/>
              </w:rPr>
              <w:t xml:space="preserve"> and poppies grew in the field where they died.</w:t>
            </w:r>
          </w:p>
          <w:p w14:paraId="7B86E794" w14:textId="57726C39" w:rsidR="000F6DBA" w:rsidRDefault="000F6DBA" w:rsidP="00920AC3">
            <w:pPr>
              <w:spacing w:line="480" w:lineRule="auto"/>
              <w:rPr>
                <w:b w:val="0"/>
                <w:sz w:val="24"/>
                <w:szCs w:val="24"/>
              </w:rPr>
            </w:pPr>
            <w:r w:rsidRPr="000F6DBA">
              <w:rPr>
                <w:sz w:val="24"/>
                <w:szCs w:val="24"/>
              </w:rPr>
              <w:t>T:</w:t>
            </w:r>
            <w:r>
              <w:rPr>
                <w:b w:val="0"/>
                <w:sz w:val="24"/>
                <w:szCs w:val="24"/>
              </w:rPr>
              <w:t xml:space="preserve"> </w:t>
            </w:r>
            <w:r w:rsidR="007B7C8A">
              <w:rPr>
                <w:b w:val="0"/>
                <w:sz w:val="24"/>
                <w:szCs w:val="24"/>
              </w:rPr>
              <w:t xml:space="preserve">That’s right. </w:t>
            </w:r>
            <w:r>
              <w:rPr>
                <w:b w:val="0"/>
                <w:sz w:val="24"/>
                <w:szCs w:val="24"/>
              </w:rPr>
              <w:t>Do we have something in our town to remember the soldiers</w:t>
            </w:r>
            <w:r w:rsidR="007B7C8A">
              <w:rPr>
                <w:b w:val="0"/>
                <w:sz w:val="24"/>
                <w:szCs w:val="24"/>
              </w:rPr>
              <w:t>,</w:t>
            </w:r>
            <w:r>
              <w:rPr>
                <w:b w:val="0"/>
                <w:sz w:val="24"/>
                <w:szCs w:val="24"/>
              </w:rPr>
              <w:t xml:space="preserve"> where we take our poppies?</w:t>
            </w:r>
          </w:p>
          <w:p w14:paraId="7E09D526" w14:textId="7561D697" w:rsidR="000F6DBA" w:rsidRDefault="000F6DBA" w:rsidP="00920AC3">
            <w:pPr>
              <w:spacing w:line="480" w:lineRule="auto"/>
              <w:rPr>
                <w:b w:val="0"/>
                <w:sz w:val="24"/>
                <w:szCs w:val="24"/>
              </w:rPr>
            </w:pPr>
            <w:r w:rsidRPr="000F6DBA">
              <w:rPr>
                <w:sz w:val="24"/>
                <w:szCs w:val="24"/>
              </w:rPr>
              <w:t>C3:</w:t>
            </w:r>
            <w:r>
              <w:rPr>
                <w:b w:val="0"/>
                <w:sz w:val="24"/>
                <w:szCs w:val="24"/>
              </w:rPr>
              <w:t xml:space="preserve"> A big tall stone. </w:t>
            </w:r>
          </w:p>
          <w:p w14:paraId="45725FE2" w14:textId="176CCA5E" w:rsidR="000F6DBA" w:rsidRDefault="000F6DBA" w:rsidP="00920AC3">
            <w:pPr>
              <w:spacing w:line="480" w:lineRule="auto"/>
              <w:rPr>
                <w:b w:val="0"/>
                <w:sz w:val="24"/>
                <w:szCs w:val="24"/>
              </w:rPr>
            </w:pPr>
            <w:r w:rsidRPr="000F6DBA">
              <w:rPr>
                <w:sz w:val="24"/>
                <w:szCs w:val="24"/>
              </w:rPr>
              <w:t>C4:</w:t>
            </w:r>
            <w:r>
              <w:rPr>
                <w:b w:val="0"/>
                <w:sz w:val="24"/>
                <w:szCs w:val="24"/>
              </w:rPr>
              <w:t xml:space="preserve"> It’s by the shop!</w:t>
            </w:r>
          </w:p>
          <w:p w14:paraId="1EA8BCEA" w14:textId="1B1BC6C9" w:rsidR="000F6DBA" w:rsidRDefault="000F6DBA" w:rsidP="00920AC3">
            <w:pPr>
              <w:spacing w:line="480" w:lineRule="auto"/>
              <w:rPr>
                <w:b w:val="0"/>
                <w:sz w:val="24"/>
                <w:szCs w:val="24"/>
              </w:rPr>
            </w:pPr>
            <w:r w:rsidRPr="000F6DBA">
              <w:rPr>
                <w:sz w:val="24"/>
                <w:szCs w:val="24"/>
              </w:rPr>
              <w:t xml:space="preserve">T: </w:t>
            </w:r>
            <w:r w:rsidRPr="000F6DBA">
              <w:rPr>
                <w:b w:val="0"/>
                <w:sz w:val="24"/>
                <w:szCs w:val="24"/>
              </w:rPr>
              <w:t>Does anyone know what the stone is called?</w:t>
            </w:r>
          </w:p>
          <w:p w14:paraId="13A5CBBD" w14:textId="400DD227" w:rsidR="000F6DBA" w:rsidRDefault="000F6DBA" w:rsidP="00920AC3">
            <w:pPr>
              <w:spacing w:line="480" w:lineRule="auto"/>
              <w:rPr>
                <w:b w:val="0"/>
                <w:sz w:val="24"/>
                <w:szCs w:val="24"/>
              </w:rPr>
            </w:pPr>
            <w:r>
              <w:rPr>
                <w:b w:val="0"/>
                <w:sz w:val="24"/>
                <w:szCs w:val="24"/>
              </w:rPr>
              <w:t>No one answers.</w:t>
            </w:r>
          </w:p>
          <w:p w14:paraId="6D440A3E" w14:textId="18119EB6" w:rsidR="000F6DBA" w:rsidRDefault="000F6DBA" w:rsidP="00920AC3">
            <w:pPr>
              <w:spacing w:line="480" w:lineRule="auto"/>
              <w:rPr>
                <w:b w:val="0"/>
                <w:sz w:val="24"/>
                <w:szCs w:val="24"/>
              </w:rPr>
            </w:pPr>
            <w:r w:rsidRPr="000D6660">
              <w:rPr>
                <w:sz w:val="24"/>
                <w:szCs w:val="24"/>
              </w:rPr>
              <w:t>T:</w:t>
            </w:r>
            <w:r>
              <w:rPr>
                <w:b w:val="0"/>
                <w:sz w:val="24"/>
                <w:szCs w:val="24"/>
              </w:rPr>
              <w:t xml:space="preserve"> It’s called a monument</w:t>
            </w:r>
            <w:r w:rsidR="000D6660">
              <w:rPr>
                <w:b w:val="0"/>
                <w:sz w:val="24"/>
                <w:szCs w:val="24"/>
              </w:rPr>
              <w:t>.</w:t>
            </w:r>
          </w:p>
          <w:p w14:paraId="7133D35B" w14:textId="77777777" w:rsidR="000D6660" w:rsidRDefault="000D6660" w:rsidP="00920AC3">
            <w:pPr>
              <w:spacing w:line="480" w:lineRule="auto"/>
              <w:rPr>
                <w:b w:val="0"/>
                <w:sz w:val="24"/>
                <w:szCs w:val="24"/>
              </w:rPr>
            </w:pPr>
            <w:r w:rsidRPr="000D6660">
              <w:rPr>
                <w:sz w:val="24"/>
                <w:szCs w:val="24"/>
              </w:rPr>
              <w:lastRenderedPageBreak/>
              <w:t xml:space="preserve">C5: </w:t>
            </w:r>
            <w:r>
              <w:rPr>
                <w:b w:val="0"/>
                <w:sz w:val="24"/>
                <w:szCs w:val="24"/>
              </w:rPr>
              <w:t>It’s got all the men’s names on that lost their lives.</w:t>
            </w:r>
          </w:p>
          <w:p w14:paraId="29114868" w14:textId="5256D4AD" w:rsidR="000D6660" w:rsidRDefault="000D6660" w:rsidP="00920AC3">
            <w:pPr>
              <w:spacing w:line="480" w:lineRule="auto"/>
              <w:rPr>
                <w:b w:val="0"/>
                <w:sz w:val="24"/>
                <w:szCs w:val="24"/>
              </w:rPr>
            </w:pPr>
            <w:r w:rsidRPr="000D6660">
              <w:rPr>
                <w:sz w:val="24"/>
                <w:szCs w:val="24"/>
              </w:rPr>
              <w:t>T:</w:t>
            </w:r>
            <w:r w:rsidR="007B7C8A">
              <w:rPr>
                <w:sz w:val="24"/>
                <w:szCs w:val="24"/>
              </w:rPr>
              <w:t xml:space="preserve"> </w:t>
            </w:r>
            <w:r w:rsidR="007B7C8A">
              <w:rPr>
                <w:b w:val="0"/>
                <w:sz w:val="24"/>
                <w:szCs w:val="24"/>
              </w:rPr>
              <w:t xml:space="preserve">It does. </w:t>
            </w:r>
            <w:r>
              <w:rPr>
                <w:b w:val="0"/>
                <w:sz w:val="24"/>
                <w:szCs w:val="24"/>
              </w:rPr>
              <w:t>Does anyone know what month poppy day is in?</w:t>
            </w:r>
          </w:p>
          <w:p w14:paraId="65702326" w14:textId="0DC9A286" w:rsidR="000D6660" w:rsidRDefault="000D6660" w:rsidP="00920AC3">
            <w:pPr>
              <w:spacing w:line="480" w:lineRule="auto"/>
              <w:rPr>
                <w:b w:val="0"/>
                <w:sz w:val="24"/>
                <w:szCs w:val="24"/>
              </w:rPr>
            </w:pPr>
            <w:r w:rsidRPr="00A42975">
              <w:rPr>
                <w:sz w:val="24"/>
                <w:szCs w:val="24"/>
              </w:rPr>
              <w:t>C5:</w:t>
            </w:r>
            <w:r>
              <w:rPr>
                <w:b w:val="0"/>
                <w:sz w:val="24"/>
                <w:szCs w:val="24"/>
              </w:rPr>
              <w:t xml:space="preserve"> October?</w:t>
            </w:r>
          </w:p>
          <w:p w14:paraId="0B6CB2A5" w14:textId="3F7D2FC1" w:rsidR="000D6660" w:rsidRDefault="000D6660" w:rsidP="00920AC3">
            <w:pPr>
              <w:spacing w:line="480" w:lineRule="auto"/>
              <w:rPr>
                <w:b w:val="0"/>
                <w:sz w:val="24"/>
                <w:szCs w:val="24"/>
              </w:rPr>
            </w:pPr>
            <w:r w:rsidRPr="00A42975">
              <w:rPr>
                <w:sz w:val="24"/>
                <w:szCs w:val="24"/>
              </w:rPr>
              <w:t>T:</w:t>
            </w:r>
            <w:r>
              <w:rPr>
                <w:b w:val="0"/>
                <w:sz w:val="24"/>
                <w:szCs w:val="24"/>
              </w:rPr>
              <w:t xml:space="preserve"> No, not October.</w:t>
            </w:r>
          </w:p>
          <w:p w14:paraId="409DC47F" w14:textId="216EF83D" w:rsidR="000D6660" w:rsidRDefault="000D6660" w:rsidP="00920AC3">
            <w:pPr>
              <w:spacing w:line="480" w:lineRule="auto"/>
              <w:rPr>
                <w:b w:val="0"/>
                <w:sz w:val="24"/>
                <w:szCs w:val="24"/>
              </w:rPr>
            </w:pPr>
            <w:r w:rsidRPr="00A42975">
              <w:rPr>
                <w:sz w:val="24"/>
                <w:szCs w:val="24"/>
              </w:rPr>
              <w:t>C6:</w:t>
            </w:r>
            <w:r>
              <w:rPr>
                <w:b w:val="0"/>
                <w:sz w:val="24"/>
                <w:szCs w:val="24"/>
              </w:rPr>
              <w:t xml:space="preserve"> June?</w:t>
            </w:r>
          </w:p>
          <w:p w14:paraId="39361301" w14:textId="3200282D" w:rsidR="000D6660" w:rsidRDefault="000D6660" w:rsidP="00920AC3">
            <w:pPr>
              <w:spacing w:line="480" w:lineRule="auto"/>
              <w:rPr>
                <w:b w:val="0"/>
                <w:sz w:val="24"/>
                <w:szCs w:val="24"/>
              </w:rPr>
            </w:pPr>
            <w:r w:rsidRPr="00A42975">
              <w:rPr>
                <w:sz w:val="24"/>
                <w:szCs w:val="24"/>
              </w:rPr>
              <w:t>T:</w:t>
            </w:r>
            <w:r>
              <w:rPr>
                <w:b w:val="0"/>
                <w:sz w:val="24"/>
                <w:szCs w:val="24"/>
              </w:rPr>
              <w:t xml:space="preserve"> Not June.</w:t>
            </w:r>
          </w:p>
          <w:p w14:paraId="4B122103" w14:textId="35118105" w:rsidR="000D6660" w:rsidRDefault="000D6660" w:rsidP="00920AC3">
            <w:pPr>
              <w:spacing w:line="480" w:lineRule="auto"/>
              <w:rPr>
                <w:b w:val="0"/>
                <w:sz w:val="24"/>
                <w:szCs w:val="24"/>
              </w:rPr>
            </w:pPr>
            <w:r w:rsidRPr="00A42975">
              <w:rPr>
                <w:sz w:val="24"/>
                <w:szCs w:val="24"/>
              </w:rPr>
              <w:t>C7:</w:t>
            </w:r>
            <w:r>
              <w:rPr>
                <w:b w:val="0"/>
                <w:sz w:val="24"/>
                <w:szCs w:val="24"/>
              </w:rPr>
              <w:t xml:space="preserve"> November?</w:t>
            </w:r>
          </w:p>
          <w:p w14:paraId="7B8F5A7B" w14:textId="27605FCD" w:rsidR="000D6660" w:rsidRDefault="000D6660" w:rsidP="00920AC3">
            <w:pPr>
              <w:spacing w:line="480" w:lineRule="auto"/>
              <w:rPr>
                <w:b w:val="0"/>
                <w:sz w:val="24"/>
                <w:szCs w:val="24"/>
              </w:rPr>
            </w:pPr>
            <w:r w:rsidRPr="00A42975">
              <w:rPr>
                <w:sz w:val="24"/>
                <w:szCs w:val="24"/>
              </w:rPr>
              <w:t>T:</w:t>
            </w:r>
            <w:r>
              <w:rPr>
                <w:b w:val="0"/>
                <w:sz w:val="24"/>
                <w:szCs w:val="24"/>
              </w:rPr>
              <w:t xml:space="preserve"> Yes, that’s right. We celebrate poppy day in November.</w:t>
            </w:r>
          </w:p>
          <w:p w14:paraId="72F2C377" w14:textId="262FE7C3" w:rsidR="0030507D" w:rsidRPr="004F2323" w:rsidRDefault="00C5525B" w:rsidP="00920AC3">
            <w:pPr>
              <w:spacing w:line="480" w:lineRule="auto"/>
              <w:rPr>
                <w:b w:val="0"/>
                <w:sz w:val="24"/>
                <w:szCs w:val="24"/>
              </w:rPr>
            </w:pPr>
            <w:r w:rsidRPr="0000666B">
              <w:rPr>
                <w:sz w:val="24"/>
                <w:szCs w:val="24"/>
              </w:rPr>
              <w:t>T:</w:t>
            </w:r>
            <w:r>
              <w:rPr>
                <w:b w:val="0"/>
                <w:sz w:val="24"/>
                <w:szCs w:val="24"/>
              </w:rPr>
              <w:t xml:space="preserve"> Armistice Day as </w:t>
            </w:r>
            <w:r w:rsidR="004F2323">
              <w:rPr>
                <w:b w:val="0"/>
                <w:sz w:val="24"/>
                <w:szCs w:val="24"/>
              </w:rPr>
              <w:t xml:space="preserve">it is </w:t>
            </w:r>
            <w:r>
              <w:rPr>
                <w:b w:val="0"/>
                <w:sz w:val="24"/>
                <w:szCs w:val="24"/>
              </w:rPr>
              <w:t>known, takes place in November</w:t>
            </w:r>
            <w:r w:rsidR="00030301">
              <w:rPr>
                <w:b w:val="0"/>
                <w:sz w:val="24"/>
                <w:szCs w:val="24"/>
              </w:rPr>
              <w:t xml:space="preserve"> and </w:t>
            </w:r>
            <w:r w:rsidR="004F2323">
              <w:rPr>
                <w:b w:val="0"/>
                <w:sz w:val="24"/>
                <w:szCs w:val="24"/>
              </w:rPr>
              <w:t>it i</w:t>
            </w:r>
            <w:r w:rsidR="00030301">
              <w:rPr>
                <w:b w:val="0"/>
                <w:sz w:val="24"/>
                <w:szCs w:val="24"/>
              </w:rPr>
              <w:t xml:space="preserve">s a day where we remember </w:t>
            </w:r>
            <w:r w:rsidR="00595888">
              <w:rPr>
                <w:b w:val="0"/>
                <w:sz w:val="24"/>
                <w:szCs w:val="24"/>
              </w:rPr>
              <w:t xml:space="preserve">all the men and women who have been in </w:t>
            </w:r>
            <w:r w:rsidR="007351A9">
              <w:rPr>
                <w:b w:val="0"/>
                <w:sz w:val="24"/>
                <w:szCs w:val="24"/>
              </w:rPr>
              <w:t>all</w:t>
            </w:r>
            <w:r w:rsidR="00595888">
              <w:rPr>
                <w:b w:val="0"/>
                <w:sz w:val="24"/>
                <w:szCs w:val="24"/>
              </w:rPr>
              <w:t xml:space="preserve"> the wars</w:t>
            </w:r>
            <w:r>
              <w:rPr>
                <w:b w:val="0"/>
                <w:sz w:val="24"/>
                <w:szCs w:val="24"/>
              </w:rPr>
              <w:t xml:space="preserve">. </w:t>
            </w:r>
            <w:r w:rsidR="00AD126B">
              <w:rPr>
                <w:b w:val="0"/>
                <w:sz w:val="24"/>
                <w:szCs w:val="24"/>
              </w:rPr>
              <w:t>W</w:t>
            </w:r>
            <w:r w:rsidR="005A523A">
              <w:rPr>
                <w:b w:val="0"/>
                <w:sz w:val="24"/>
                <w:szCs w:val="24"/>
              </w:rPr>
              <w:t xml:space="preserve">e are making poppies now as the community </w:t>
            </w:r>
            <w:r w:rsidR="00311AC7">
              <w:rPr>
                <w:b w:val="0"/>
                <w:sz w:val="24"/>
                <w:szCs w:val="24"/>
              </w:rPr>
              <w:t xml:space="preserve">of </w:t>
            </w:r>
            <w:r w:rsidR="00311AC7" w:rsidRPr="00311AC7">
              <w:rPr>
                <w:b w:val="0"/>
                <w:sz w:val="24"/>
                <w:szCs w:val="24"/>
                <w:highlight w:val="black"/>
              </w:rPr>
              <w:t>Pontarddulais</w:t>
            </w:r>
            <w:r w:rsidR="00AD5E46">
              <w:rPr>
                <w:b w:val="0"/>
                <w:sz w:val="24"/>
                <w:szCs w:val="24"/>
              </w:rPr>
              <w:t xml:space="preserve"> are</w:t>
            </w:r>
            <w:r w:rsidR="005A523A">
              <w:rPr>
                <w:b w:val="0"/>
                <w:sz w:val="24"/>
                <w:szCs w:val="24"/>
              </w:rPr>
              <w:t xml:space="preserve"> coming together to </w:t>
            </w:r>
            <w:r w:rsidR="0000666B">
              <w:rPr>
                <w:b w:val="0"/>
                <w:sz w:val="24"/>
                <w:szCs w:val="24"/>
              </w:rPr>
              <w:t xml:space="preserve">take part in something called ‘Paint your town red’. There are lots of </w:t>
            </w:r>
            <w:r w:rsidR="00056F52">
              <w:rPr>
                <w:b w:val="0"/>
                <w:sz w:val="24"/>
                <w:szCs w:val="24"/>
              </w:rPr>
              <w:t>groups</w:t>
            </w:r>
            <w:r w:rsidR="0000666B">
              <w:rPr>
                <w:b w:val="0"/>
                <w:sz w:val="24"/>
                <w:szCs w:val="24"/>
              </w:rPr>
              <w:t xml:space="preserve"> in </w:t>
            </w:r>
            <w:r w:rsidR="00862BE9">
              <w:rPr>
                <w:b w:val="0"/>
                <w:sz w:val="24"/>
                <w:szCs w:val="24"/>
              </w:rPr>
              <w:t>our local</w:t>
            </w:r>
            <w:r w:rsidR="0000666B">
              <w:rPr>
                <w:b w:val="0"/>
                <w:sz w:val="24"/>
                <w:szCs w:val="24"/>
              </w:rPr>
              <w:t xml:space="preserve"> community; including the big boys and girls up the comp</w:t>
            </w:r>
            <w:r w:rsidR="004F2323">
              <w:rPr>
                <w:b w:val="0"/>
                <w:sz w:val="24"/>
                <w:szCs w:val="24"/>
              </w:rPr>
              <w:t>,</w:t>
            </w:r>
            <w:r w:rsidR="0000666B">
              <w:rPr>
                <w:b w:val="0"/>
                <w:sz w:val="24"/>
                <w:szCs w:val="24"/>
              </w:rPr>
              <w:t xml:space="preserve"> who are making poppies for the people organising this event to sew together onto a big net</w:t>
            </w:r>
            <w:r w:rsidR="00086C05">
              <w:rPr>
                <w:b w:val="0"/>
                <w:sz w:val="24"/>
                <w:szCs w:val="24"/>
              </w:rPr>
              <w:t xml:space="preserve"> </w:t>
            </w:r>
            <w:r w:rsidR="00061DC1">
              <w:rPr>
                <w:b w:val="0"/>
                <w:sz w:val="24"/>
                <w:szCs w:val="24"/>
              </w:rPr>
              <w:t>-</w:t>
            </w:r>
            <w:r w:rsidR="00086C05">
              <w:rPr>
                <w:b w:val="0"/>
                <w:sz w:val="24"/>
                <w:szCs w:val="24"/>
              </w:rPr>
              <w:t xml:space="preserve"> which will be displayed in our local area for </w:t>
            </w:r>
            <w:r w:rsidR="00FA5B42">
              <w:rPr>
                <w:b w:val="0"/>
                <w:sz w:val="24"/>
                <w:szCs w:val="24"/>
              </w:rPr>
              <w:t xml:space="preserve">Armistice Day. </w:t>
            </w:r>
          </w:p>
        </w:tc>
      </w:tr>
    </w:tbl>
    <w:p w14:paraId="05324933" w14:textId="4BF46C7D" w:rsidR="0026090B" w:rsidRDefault="0030507D" w:rsidP="00920AC3">
      <w:pPr>
        <w:spacing w:line="480" w:lineRule="auto"/>
        <w:rPr>
          <w:sz w:val="24"/>
          <w:szCs w:val="24"/>
        </w:rPr>
      </w:pPr>
      <w:r>
        <w:rPr>
          <w:sz w:val="24"/>
          <w:szCs w:val="24"/>
        </w:rPr>
        <w:lastRenderedPageBreak/>
        <w:t xml:space="preserve">Figure 1 – Learning </w:t>
      </w:r>
      <w:r w:rsidR="00412A95">
        <w:rPr>
          <w:sz w:val="24"/>
          <w:szCs w:val="24"/>
        </w:rPr>
        <w:t>E</w:t>
      </w:r>
      <w:r>
        <w:rPr>
          <w:sz w:val="24"/>
          <w:szCs w:val="24"/>
        </w:rPr>
        <w:t>xperience Dialogue</w:t>
      </w:r>
    </w:p>
    <w:p w14:paraId="797B22FE" w14:textId="77777777" w:rsidR="00972127" w:rsidRDefault="00AD0672" w:rsidP="00972127">
      <w:pPr>
        <w:spacing w:line="480" w:lineRule="auto"/>
        <w:rPr>
          <w:b/>
          <w:sz w:val="24"/>
          <w:szCs w:val="24"/>
        </w:rPr>
      </w:pPr>
      <w:r>
        <w:rPr>
          <w:sz w:val="24"/>
          <w:szCs w:val="24"/>
        </w:rPr>
        <w:t>The teacher</w:t>
      </w:r>
      <w:r w:rsidR="00925AD0">
        <w:rPr>
          <w:sz w:val="24"/>
          <w:szCs w:val="24"/>
        </w:rPr>
        <w:t xml:space="preserve"> then </w:t>
      </w:r>
      <w:r w:rsidR="00622C15">
        <w:rPr>
          <w:sz w:val="24"/>
          <w:szCs w:val="24"/>
        </w:rPr>
        <w:t xml:space="preserve">went </w:t>
      </w:r>
      <w:r w:rsidR="00925AD0">
        <w:rPr>
          <w:sz w:val="24"/>
          <w:szCs w:val="24"/>
        </w:rPr>
        <w:t>on to</w:t>
      </w:r>
      <w:r>
        <w:rPr>
          <w:sz w:val="24"/>
          <w:szCs w:val="24"/>
        </w:rPr>
        <w:t xml:space="preserve"> show the children a</w:t>
      </w:r>
      <w:r w:rsidR="00622C15">
        <w:rPr>
          <w:sz w:val="24"/>
          <w:szCs w:val="24"/>
        </w:rPr>
        <w:t xml:space="preserve"> short</w:t>
      </w:r>
      <w:r>
        <w:rPr>
          <w:sz w:val="24"/>
          <w:szCs w:val="24"/>
        </w:rPr>
        <w:t xml:space="preserve"> Remembrance Day PowerPoint presentation downloaded from Twinkl</w:t>
      </w:r>
      <w:r w:rsidR="00622C15">
        <w:rPr>
          <w:sz w:val="24"/>
          <w:szCs w:val="24"/>
        </w:rPr>
        <w:t>.</w:t>
      </w:r>
      <w:r>
        <w:rPr>
          <w:sz w:val="24"/>
          <w:szCs w:val="24"/>
        </w:rPr>
        <w:t xml:space="preserve"> </w:t>
      </w:r>
      <w:r w:rsidR="00622C15">
        <w:rPr>
          <w:sz w:val="24"/>
          <w:szCs w:val="24"/>
        </w:rPr>
        <w:t xml:space="preserve">This </w:t>
      </w:r>
      <w:r>
        <w:rPr>
          <w:sz w:val="24"/>
          <w:szCs w:val="24"/>
        </w:rPr>
        <w:t>reinforced the information that the children already knew about the topic</w:t>
      </w:r>
      <w:r w:rsidR="00622C15">
        <w:rPr>
          <w:sz w:val="24"/>
          <w:szCs w:val="24"/>
        </w:rPr>
        <w:t>,</w:t>
      </w:r>
      <w:r>
        <w:rPr>
          <w:sz w:val="24"/>
          <w:szCs w:val="24"/>
        </w:rPr>
        <w:t xml:space="preserve"> </w:t>
      </w:r>
      <w:r w:rsidR="000F3216">
        <w:rPr>
          <w:sz w:val="24"/>
          <w:szCs w:val="24"/>
        </w:rPr>
        <w:t>whilst adding</w:t>
      </w:r>
      <w:r>
        <w:rPr>
          <w:sz w:val="24"/>
          <w:szCs w:val="24"/>
        </w:rPr>
        <w:t xml:space="preserve"> some </w:t>
      </w:r>
      <w:r w:rsidR="000F3216">
        <w:rPr>
          <w:sz w:val="24"/>
          <w:szCs w:val="24"/>
        </w:rPr>
        <w:t>new</w:t>
      </w:r>
      <w:r>
        <w:rPr>
          <w:sz w:val="24"/>
          <w:szCs w:val="24"/>
        </w:rPr>
        <w:t xml:space="preserve"> information which had not been mentioned during the questioning. </w:t>
      </w:r>
      <w:r w:rsidR="0088154D">
        <w:rPr>
          <w:sz w:val="24"/>
          <w:szCs w:val="24"/>
        </w:rPr>
        <w:t>Finally</w:t>
      </w:r>
      <w:r w:rsidR="00384A4A">
        <w:rPr>
          <w:sz w:val="24"/>
          <w:szCs w:val="24"/>
        </w:rPr>
        <w:t xml:space="preserve">, </w:t>
      </w:r>
      <w:r w:rsidR="00F324DF">
        <w:rPr>
          <w:sz w:val="24"/>
          <w:szCs w:val="24"/>
        </w:rPr>
        <w:t>the teacher excused the children from the carpet and sent them to the various tables with the poppy making resources on</w:t>
      </w:r>
      <w:r w:rsidR="00A52898">
        <w:rPr>
          <w:sz w:val="24"/>
          <w:szCs w:val="24"/>
        </w:rPr>
        <w:t xml:space="preserve"> for them to get on with </w:t>
      </w:r>
      <w:r w:rsidR="00BB1526">
        <w:rPr>
          <w:sz w:val="24"/>
          <w:szCs w:val="24"/>
        </w:rPr>
        <w:t>the</w:t>
      </w:r>
      <w:r w:rsidR="007A6F3E">
        <w:rPr>
          <w:sz w:val="24"/>
          <w:szCs w:val="24"/>
        </w:rPr>
        <w:t xml:space="preserve"> </w:t>
      </w:r>
      <w:r w:rsidR="00BB1526">
        <w:rPr>
          <w:sz w:val="24"/>
          <w:szCs w:val="24"/>
        </w:rPr>
        <w:t>activity.</w:t>
      </w:r>
    </w:p>
    <w:p w14:paraId="0E0D29DC" w14:textId="012A611D" w:rsidR="00221C37" w:rsidRDefault="00BD5757" w:rsidP="00972127">
      <w:pPr>
        <w:spacing w:line="480" w:lineRule="auto"/>
        <w:rPr>
          <w:sz w:val="24"/>
          <w:szCs w:val="24"/>
        </w:rPr>
      </w:pPr>
      <w:r>
        <w:rPr>
          <w:sz w:val="24"/>
          <w:szCs w:val="24"/>
        </w:rPr>
        <w:lastRenderedPageBreak/>
        <w:t xml:space="preserve">I selected this learning experience as the significant event </w:t>
      </w:r>
      <w:r w:rsidR="00A73E5A">
        <w:rPr>
          <w:sz w:val="24"/>
          <w:szCs w:val="24"/>
        </w:rPr>
        <w:t xml:space="preserve">to write about in this assignment </w:t>
      </w:r>
      <w:r w:rsidR="008A390C">
        <w:rPr>
          <w:sz w:val="24"/>
          <w:szCs w:val="24"/>
        </w:rPr>
        <w:t xml:space="preserve">due to </w:t>
      </w:r>
      <w:r w:rsidR="00062FEA">
        <w:rPr>
          <w:sz w:val="24"/>
          <w:szCs w:val="24"/>
        </w:rPr>
        <w:t>several</w:t>
      </w:r>
      <w:r w:rsidR="008A390C">
        <w:rPr>
          <w:sz w:val="24"/>
          <w:szCs w:val="24"/>
        </w:rPr>
        <w:t xml:space="preserve"> reasons. </w:t>
      </w:r>
      <w:r w:rsidR="00062FEA">
        <w:rPr>
          <w:sz w:val="24"/>
          <w:szCs w:val="24"/>
        </w:rPr>
        <w:t>Firstly,</w:t>
      </w:r>
      <w:r w:rsidR="001C1E4A">
        <w:rPr>
          <w:sz w:val="24"/>
          <w:szCs w:val="24"/>
        </w:rPr>
        <w:t xml:space="preserve"> I liked how</w:t>
      </w:r>
      <w:r w:rsidR="00062FEA">
        <w:rPr>
          <w:sz w:val="24"/>
          <w:szCs w:val="24"/>
        </w:rPr>
        <w:t xml:space="preserve"> </w:t>
      </w:r>
      <w:r w:rsidR="00AB5BB9">
        <w:rPr>
          <w:sz w:val="24"/>
          <w:szCs w:val="24"/>
        </w:rPr>
        <w:t>the teacher asked the children to</w:t>
      </w:r>
      <w:r w:rsidR="006457DF">
        <w:rPr>
          <w:sz w:val="24"/>
          <w:szCs w:val="24"/>
        </w:rPr>
        <w:t xml:space="preserve"> activate their prior learning and think about what they already knew</w:t>
      </w:r>
      <w:r w:rsidR="00064BD0">
        <w:rPr>
          <w:sz w:val="24"/>
          <w:szCs w:val="24"/>
        </w:rPr>
        <w:t xml:space="preserve"> about the topic that was going to be discussed</w:t>
      </w:r>
      <w:r w:rsidR="00171D87">
        <w:rPr>
          <w:sz w:val="24"/>
          <w:szCs w:val="24"/>
        </w:rPr>
        <w:t>.</w:t>
      </w:r>
      <w:r w:rsidR="00976A43">
        <w:rPr>
          <w:sz w:val="24"/>
          <w:szCs w:val="24"/>
        </w:rPr>
        <w:t xml:space="preserve"> </w:t>
      </w:r>
      <w:r w:rsidR="00885038">
        <w:rPr>
          <w:sz w:val="24"/>
          <w:szCs w:val="24"/>
        </w:rPr>
        <w:t xml:space="preserve">This was to </w:t>
      </w:r>
      <w:r w:rsidR="00E84971">
        <w:rPr>
          <w:sz w:val="24"/>
          <w:szCs w:val="24"/>
        </w:rPr>
        <w:t xml:space="preserve">prepare </w:t>
      </w:r>
      <w:r w:rsidR="00885038">
        <w:rPr>
          <w:sz w:val="24"/>
          <w:szCs w:val="24"/>
        </w:rPr>
        <w:t xml:space="preserve">the </w:t>
      </w:r>
      <w:r w:rsidR="00E84971">
        <w:rPr>
          <w:sz w:val="24"/>
          <w:szCs w:val="24"/>
        </w:rPr>
        <w:t xml:space="preserve">children </w:t>
      </w:r>
      <w:r w:rsidR="0008450B">
        <w:rPr>
          <w:sz w:val="24"/>
          <w:szCs w:val="24"/>
        </w:rPr>
        <w:t>to</w:t>
      </w:r>
      <w:r w:rsidR="00933EBE">
        <w:rPr>
          <w:sz w:val="24"/>
          <w:szCs w:val="24"/>
        </w:rPr>
        <w:t xml:space="preserve"> be able answer the questions that she was going to ask. </w:t>
      </w:r>
      <w:r w:rsidR="00E24CD5">
        <w:rPr>
          <w:sz w:val="24"/>
          <w:szCs w:val="24"/>
        </w:rPr>
        <w:t>The children</w:t>
      </w:r>
      <w:r w:rsidR="00D17B48">
        <w:rPr>
          <w:sz w:val="24"/>
          <w:szCs w:val="24"/>
        </w:rPr>
        <w:t xml:space="preserve"> really</w:t>
      </w:r>
      <w:r w:rsidR="00E24CD5">
        <w:rPr>
          <w:sz w:val="24"/>
          <w:szCs w:val="24"/>
        </w:rPr>
        <w:t xml:space="preserve"> </w:t>
      </w:r>
      <w:r w:rsidR="00926049">
        <w:rPr>
          <w:sz w:val="24"/>
          <w:szCs w:val="24"/>
        </w:rPr>
        <w:t>focused on</w:t>
      </w:r>
      <w:r w:rsidR="00AD52ED">
        <w:rPr>
          <w:sz w:val="24"/>
          <w:szCs w:val="24"/>
        </w:rPr>
        <w:t xml:space="preserve"> their</w:t>
      </w:r>
      <w:r w:rsidR="00926049">
        <w:rPr>
          <w:sz w:val="24"/>
          <w:szCs w:val="24"/>
        </w:rPr>
        <w:t xml:space="preserve"> thinking</w:t>
      </w:r>
      <w:r w:rsidR="0090080A">
        <w:rPr>
          <w:sz w:val="24"/>
          <w:szCs w:val="24"/>
        </w:rPr>
        <w:t>,</w:t>
      </w:r>
      <w:r w:rsidR="00D17B48">
        <w:rPr>
          <w:sz w:val="24"/>
          <w:szCs w:val="24"/>
        </w:rPr>
        <w:t xml:space="preserve"> </w:t>
      </w:r>
      <w:r w:rsidR="00955754">
        <w:rPr>
          <w:sz w:val="24"/>
          <w:szCs w:val="24"/>
        </w:rPr>
        <w:t>and</w:t>
      </w:r>
      <w:r w:rsidR="0090080A">
        <w:rPr>
          <w:sz w:val="24"/>
          <w:szCs w:val="24"/>
        </w:rPr>
        <w:t xml:space="preserve"> the ones who </w:t>
      </w:r>
      <w:r w:rsidR="001442B8">
        <w:rPr>
          <w:sz w:val="24"/>
          <w:szCs w:val="24"/>
        </w:rPr>
        <w:t>were picked to answer</w:t>
      </w:r>
      <w:r w:rsidR="00955754">
        <w:rPr>
          <w:sz w:val="24"/>
          <w:szCs w:val="24"/>
        </w:rPr>
        <w:t xml:space="preserve"> </w:t>
      </w:r>
      <w:r w:rsidR="00AD52ED">
        <w:rPr>
          <w:sz w:val="24"/>
          <w:szCs w:val="24"/>
        </w:rPr>
        <w:t>were able to</w:t>
      </w:r>
      <w:r w:rsidR="00D17B48">
        <w:rPr>
          <w:sz w:val="24"/>
          <w:szCs w:val="24"/>
        </w:rPr>
        <w:t xml:space="preserve"> </w:t>
      </w:r>
      <w:r w:rsidR="002C749A">
        <w:rPr>
          <w:sz w:val="24"/>
          <w:szCs w:val="24"/>
        </w:rPr>
        <w:t>recall quite easily what they knew</w:t>
      </w:r>
      <w:r w:rsidR="002E0775">
        <w:rPr>
          <w:sz w:val="24"/>
          <w:szCs w:val="24"/>
        </w:rPr>
        <w:t xml:space="preserve">. </w:t>
      </w:r>
      <w:r w:rsidR="00A15CBE">
        <w:rPr>
          <w:sz w:val="24"/>
          <w:szCs w:val="24"/>
        </w:rPr>
        <w:t xml:space="preserve">I was surprised at how much knowledge and understanding the children had of this topic, considering the last time they probably would have </w:t>
      </w:r>
      <w:r w:rsidR="00C759F9">
        <w:rPr>
          <w:sz w:val="24"/>
          <w:szCs w:val="24"/>
        </w:rPr>
        <w:t>been spoken to about it was nearly a year ago before the last Remembrance Day.</w:t>
      </w:r>
      <w:r w:rsidR="002874D6">
        <w:rPr>
          <w:sz w:val="24"/>
          <w:szCs w:val="24"/>
        </w:rPr>
        <w:t xml:space="preserve"> </w:t>
      </w:r>
      <w:r w:rsidR="00080A23">
        <w:rPr>
          <w:sz w:val="24"/>
          <w:szCs w:val="24"/>
        </w:rPr>
        <w:t xml:space="preserve">Getting children to remember what they already know about something is very important in learning. </w:t>
      </w:r>
      <w:r w:rsidR="006C72E1">
        <w:rPr>
          <w:sz w:val="24"/>
          <w:szCs w:val="24"/>
        </w:rPr>
        <w:t xml:space="preserve">Repeating the </w:t>
      </w:r>
      <w:r w:rsidR="007438AA">
        <w:rPr>
          <w:sz w:val="24"/>
          <w:szCs w:val="24"/>
        </w:rPr>
        <w:t xml:space="preserve">facts that </w:t>
      </w:r>
      <w:r w:rsidR="006C72E1">
        <w:rPr>
          <w:sz w:val="24"/>
          <w:szCs w:val="24"/>
        </w:rPr>
        <w:t>they know reinforces the</w:t>
      </w:r>
      <w:r w:rsidR="00FF3118">
        <w:rPr>
          <w:sz w:val="24"/>
          <w:szCs w:val="24"/>
        </w:rPr>
        <w:t>ir</w:t>
      </w:r>
      <w:r w:rsidR="006C72E1">
        <w:rPr>
          <w:sz w:val="24"/>
          <w:szCs w:val="24"/>
        </w:rPr>
        <w:t xml:space="preserve"> learning and</w:t>
      </w:r>
      <w:r w:rsidR="00FF3118">
        <w:rPr>
          <w:sz w:val="24"/>
          <w:szCs w:val="24"/>
        </w:rPr>
        <w:t xml:space="preserve"> understanding</w:t>
      </w:r>
      <w:r w:rsidR="00946D9D">
        <w:rPr>
          <w:sz w:val="24"/>
          <w:szCs w:val="24"/>
        </w:rPr>
        <w:t xml:space="preserve"> of something. </w:t>
      </w:r>
      <w:r w:rsidR="007438AA">
        <w:rPr>
          <w:sz w:val="24"/>
          <w:szCs w:val="24"/>
        </w:rPr>
        <w:t xml:space="preserve">Listening to the knowledge of their peers builds onto the </w:t>
      </w:r>
      <w:r w:rsidR="006D2775">
        <w:rPr>
          <w:sz w:val="24"/>
          <w:szCs w:val="24"/>
        </w:rPr>
        <w:t>learning they</w:t>
      </w:r>
      <w:r w:rsidR="00CD7B10">
        <w:rPr>
          <w:sz w:val="24"/>
          <w:szCs w:val="24"/>
        </w:rPr>
        <w:t xml:space="preserve"> already</w:t>
      </w:r>
      <w:r w:rsidR="006D2775">
        <w:rPr>
          <w:sz w:val="24"/>
          <w:szCs w:val="24"/>
        </w:rPr>
        <w:t xml:space="preserve"> </w:t>
      </w:r>
      <w:r w:rsidR="00CE57B0">
        <w:rPr>
          <w:sz w:val="24"/>
          <w:szCs w:val="24"/>
        </w:rPr>
        <w:t>have and</w:t>
      </w:r>
      <w:r w:rsidR="006D2775">
        <w:rPr>
          <w:sz w:val="24"/>
          <w:szCs w:val="24"/>
        </w:rPr>
        <w:t xml:space="preserve"> broadens their knowledge and understanding further</w:t>
      </w:r>
      <w:r w:rsidR="002C49CE">
        <w:rPr>
          <w:sz w:val="24"/>
          <w:szCs w:val="24"/>
        </w:rPr>
        <w:t xml:space="preserve"> (</w:t>
      </w:r>
      <w:proofErr w:type="spellStart"/>
      <w:r w:rsidR="002C49CE">
        <w:rPr>
          <w:sz w:val="24"/>
          <w:szCs w:val="24"/>
        </w:rPr>
        <w:t>Wiliam</w:t>
      </w:r>
      <w:proofErr w:type="spellEnd"/>
      <w:r w:rsidR="002C49CE">
        <w:rPr>
          <w:sz w:val="24"/>
          <w:szCs w:val="24"/>
        </w:rPr>
        <w:t xml:space="preserve">, </w:t>
      </w:r>
      <w:r w:rsidR="006E5747">
        <w:rPr>
          <w:sz w:val="24"/>
          <w:szCs w:val="24"/>
        </w:rPr>
        <w:t>2009).</w:t>
      </w:r>
      <w:r w:rsidR="006E5747">
        <w:rPr>
          <w:color w:val="FF0000"/>
          <w:sz w:val="24"/>
          <w:szCs w:val="24"/>
        </w:rPr>
        <w:t xml:space="preserve"> </w:t>
      </w:r>
      <w:r w:rsidR="00DE35CB">
        <w:rPr>
          <w:sz w:val="24"/>
          <w:szCs w:val="24"/>
        </w:rPr>
        <w:t xml:space="preserve">Another reason I chose this learning experience to write about was the method of </w:t>
      </w:r>
      <w:r w:rsidR="00C869B8">
        <w:rPr>
          <w:sz w:val="24"/>
          <w:szCs w:val="24"/>
        </w:rPr>
        <w:t xml:space="preserve">how the teacher got the children to </w:t>
      </w:r>
      <w:r w:rsidR="00B10469">
        <w:rPr>
          <w:sz w:val="24"/>
          <w:szCs w:val="24"/>
        </w:rPr>
        <w:t xml:space="preserve">recall their prior knowledge and understanding. </w:t>
      </w:r>
      <w:r w:rsidR="00530287">
        <w:rPr>
          <w:sz w:val="24"/>
          <w:szCs w:val="24"/>
        </w:rPr>
        <w:t>According to Kerry (1982) q</w:t>
      </w:r>
      <w:r w:rsidR="00DE6D17">
        <w:rPr>
          <w:sz w:val="24"/>
          <w:szCs w:val="24"/>
        </w:rPr>
        <w:t xml:space="preserve">uestioning </w:t>
      </w:r>
      <w:r w:rsidR="008A76DA">
        <w:rPr>
          <w:sz w:val="24"/>
          <w:szCs w:val="24"/>
        </w:rPr>
        <w:t xml:space="preserve">is a very </w:t>
      </w:r>
      <w:r w:rsidR="00B704B8">
        <w:rPr>
          <w:sz w:val="24"/>
          <w:szCs w:val="24"/>
        </w:rPr>
        <w:t xml:space="preserve">beneficial approach </w:t>
      </w:r>
      <w:r w:rsidR="00530287">
        <w:rPr>
          <w:sz w:val="24"/>
          <w:szCs w:val="24"/>
        </w:rPr>
        <w:t xml:space="preserve">to use in the classroom. </w:t>
      </w:r>
      <w:r w:rsidR="00567964">
        <w:rPr>
          <w:sz w:val="24"/>
          <w:szCs w:val="24"/>
        </w:rPr>
        <w:t xml:space="preserve">It </w:t>
      </w:r>
      <w:r w:rsidR="001A18C4">
        <w:rPr>
          <w:sz w:val="24"/>
          <w:szCs w:val="24"/>
        </w:rPr>
        <w:t>gets the children actively involved in their learning</w:t>
      </w:r>
      <w:r w:rsidR="009C4B69">
        <w:rPr>
          <w:sz w:val="24"/>
          <w:szCs w:val="24"/>
        </w:rPr>
        <w:t xml:space="preserve"> and stimulates their curiosity</w:t>
      </w:r>
      <w:r w:rsidR="002836E9">
        <w:rPr>
          <w:sz w:val="24"/>
          <w:szCs w:val="24"/>
        </w:rPr>
        <w:t xml:space="preserve"> as they are more interested</w:t>
      </w:r>
      <w:r w:rsidR="009C4B69">
        <w:rPr>
          <w:sz w:val="24"/>
          <w:szCs w:val="24"/>
        </w:rPr>
        <w:t xml:space="preserve">. </w:t>
      </w:r>
      <w:r w:rsidR="00912167">
        <w:rPr>
          <w:sz w:val="24"/>
          <w:szCs w:val="24"/>
        </w:rPr>
        <w:t xml:space="preserve">Lessons </w:t>
      </w:r>
      <w:r w:rsidR="00317B90">
        <w:rPr>
          <w:sz w:val="24"/>
          <w:szCs w:val="24"/>
        </w:rPr>
        <w:t>can</w:t>
      </w:r>
      <w:r w:rsidR="00912167">
        <w:rPr>
          <w:sz w:val="24"/>
          <w:szCs w:val="24"/>
        </w:rPr>
        <w:t xml:space="preserve"> go at the </w:t>
      </w:r>
      <w:r w:rsidR="002836E9">
        <w:rPr>
          <w:sz w:val="24"/>
          <w:szCs w:val="24"/>
        </w:rPr>
        <w:t>learners’</w:t>
      </w:r>
      <w:r w:rsidR="00912167">
        <w:rPr>
          <w:sz w:val="24"/>
          <w:szCs w:val="24"/>
        </w:rPr>
        <w:t xml:space="preserve"> pace</w:t>
      </w:r>
      <w:r w:rsidR="002836E9">
        <w:rPr>
          <w:sz w:val="24"/>
          <w:szCs w:val="24"/>
        </w:rPr>
        <w:t xml:space="preserve"> </w:t>
      </w:r>
      <w:r w:rsidR="00460FFC">
        <w:rPr>
          <w:sz w:val="24"/>
          <w:szCs w:val="24"/>
        </w:rPr>
        <w:t xml:space="preserve">and both the teacher and learner are able to gain </w:t>
      </w:r>
      <w:r w:rsidR="00317B90">
        <w:rPr>
          <w:sz w:val="24"/>
          <w:szCs w:val="24"/>
        </w:rPr>
        <w:t>instant feedback on what has been understood</w:t>
      </w:r>
      <w:r w:rsidR="00070C56">
        <w:rPr>
          <w:sz w:val="24"/>
          <w:szCs w:val="24"/>
        </w:rPr>
        <w:t xml:space="preserve"> and what has not. </w:t>
      </w:r>
      <w:r w:rsidR="00C86552">
        <w:rPr>
          <w:sz w:val="24"/>
          <w:szCs w:val="24"/>
        </w:rPr>
        <w:t xml:space="preserve">The </w:t>
      </w:r>
      <w:r w:rsidR="003842A4">
        <w:rPr>
          <w:sz w:val="24"/>
          <w:szCs w:val="24"/>
        </w:rPr>
        <w:t xml:space="preserve">advantages of questioning have been </w:t>
      </w:r>
      <w:r w:rsidR="00905582">
        <w:rPr>
          <w:sz w:val="24"/>
          <w:szCs w:val="24"/>
        </w:rPr>
        <w:t xml:space="preserve">identified </w:t>
      </w:r>
      <w:r w:rsidR="0043301B">
        <w:rPr>
          <w:sz w:val="24"/>
          <w:szCs w:val="24"/>
        </w:rPr>
        <w:t>in more recent times by Graham Donaldson</w:t>
      </w:r>
      <w:r w:rsidR="00EA15C6">
        <w:rPr>
          <w:sz w:val="24"/>
          <w:szCs w:val="24"/>
        </w:rPr>
        <w:t xml:space="preserve">, who undertook a review of the curriculum in Wales in 2015 and made recommendations </w:t>
      </w:r>
      <w:r w:rsidR="00D1755D">
        <w:rPr>
          <w:sz w:val="24"/>
          <w:szCs w:val="24"/>
        </w:rPr>
        <w:t>that have been taken on board in the creation of a new curriculum.</w:t>
      </w:r>
      <w:r w:rsidR="002812DF">
        <w:rPr>
          <w:sz w:val="24"/>
          <w:szCs w:val="24"/>
        </w:rPr>
        <w:t xml:space="preserve"> According to </w:t>
      </w:r>
      <w:r w:rsidR="009B16D2">
        <w:rPr>
          <w:sz w:val="24"/>
          <w:szCs w:val="24"/>
        </w:rPr>
        <w:t>Donaldson</w:t>
      </w:r>
      <w:r w:rsidR="004D6376">
        <w:rPr>
          <w:sz w:val="24"/>
          <w:szCs w:val="24"/>
        </w:rPr>
        <w:t xml:space="preserve"> (</w:t>
      </w:r>
      <w:r w:rsidR="009B16D2">
        <w:rPr>
          <w:sz w:val="24"/>
          <w:szCs w:val="24"/>
        </w:rPr>
        <w:t>2015</w:t>
      </w:r>
      <w:r w:rsidR="004D6376">
        <w:rPr>
          <w:sz w:val="24"/>
          <w:szCs w:val="24"/>
        </w:rPr>
        <w:t>)</w:t>
      </w:r>
      <w:r w:rsidR="002812DF">
        <w:rPr>
          <w:sz w:val="24"/>
          <w:szCs w:val="24"/>
        </w:rPr>
        <w:t>,</w:t>
      </w:r>
      <w:r w:rsidR="00D1755D">
        <w:rPr>
          <w:sz w:val="24"/>
          <w:szCs w:val="24"/>
        </w:rPr>
        <w:t xml:space="preserve"> </w:t>
      </w:r>
      <w:r w:rsidR="002812DF">
        <w:rPr>
          <w:sz w:val="24"/>
          <w:szCs w:val="24"/>
        </w:rPr>
        <w:t>o</w:t>
      </w:r>
      <w:r w:rsidR="001821EC">
        <w:rPr>
          <w:sz w:val="24"/>
          <w:szCs w:val="24"/>
        </w:rPr>
        <w:t xml:space="preserve">ne of </w:t>
      </w:r>
      <w:r w:rsidR="006A383D">
        <w:rPr>
          <w:sz w:val="24"/>
          <w:szCs w:val="24"/>
        </w:rPr>
        <w:t xml:space="preserve">the four purposes of the curriculum </w:t>
      </w:r>
      <w:r w:rsidR="00D93EF3">
        <w:rPr>
          <w:sz w:val="24"/>
          <w:szCs w:val="24"/>
        </w:rPr>
        <w:t>will be</w:t>
      </w:r>
      <w:r w:rsidR="006A383D">
        <w:rPr>
          <w:sz w:val="24"/>
          <w:szCs w:val="24"/>
        </w:rPr>
        <w:t xml:space="preserve"> that children should be </w:t>
      </w:r>
      <w:r w:rsidR="00D91CF9">
        <w:rPr>
          <w:sz w:val="24"/>
          <w:szCs w:val="24"/>
        </w:rPr>
        <w:t xml:space="preserve">‘ambitious, capable </w:t>
      </w:r>
      <w:r w:rsidR="00631836">
        <w:rPr>
          <w:sz w:val="24"/>
          <w:szCs w:val="24"/>
        </w:rPr>
        <w:t>learners’</w:t>
      </w:r>
      <w:r w:rsidR="009B16D2">
        <w:rPr>
          <w:sz w:val="24"/>
          <w:szCs w:val="24"/>
        </w:rPr>
        <w:t xml:space="preserve"> (p. </w:t>
      </w:r>
      <w:r w:rsidR="00B05F33">
        <w:rPr>
          <w:sz w:val="24"/>
          <w:szCs w:val="24"/>
        </w:rPr>
        <w:t>29).</w:t>
      </w:r>
      <w:r w:rsidR="00631836">
        <w:rPr>
          <w:sz w:val="24"/>
          <w:szCs w:val="24"/>
        </w:rPr>
        <w:t xml:space="preserve"> Questioning is one of the key characteristics of this purpose</w:t>
      </w:r>
      <w:r w:rsidR="00491686">
        <w:rPr>
          <w:sz w:val="24"/>
          <w:szCs w:val="24"/>
        </w:rPr>
        <w:t xml:space="preserve"> </w:t>
      </w:r>
      <w:r w:rsidR="00264E0B">
        <w:rPr>
          <w:sz w:val="24"/>
          <w:szCs w:val="24"/>
        </w:rPr>
        <w:t>which</w:t>
      </w:r>
      <w:r w:rsidR="00491686">
        <w:rPr>
          <w:sz w:val="24"/>
          <w:szCs w:val="24"/>
        </w:rPr>
        <w:t xml:space="preserve"> he believes children should </w:t>
      </w:r>
      <w:r w:rsidR="007E3E19">
        <w:rPr>
          <w:sz w:val="24"/>
          <w:szCs w:val="24"/>
        </w:rPr>
        <w:t>have the ability to do</w:t>
      </w:r>
      <w:r w:rsidR="00631836">
        <w:rPr>
          <w:sz w:val="24"/>
          <w:szCs w:val="24"/>
        </w:rPr>
        <w:t>.</w:t>
      </w:r>
      <w:r w:rsidR="00EB3EDD">
        <w:rPr>
          <w:sz w:val="24"/>
          <w:szCs w:val="24"/>
        </w:rPr>
        <w:t xml:space="preserve"> He </w:t>
      </w:r>
      <w:r w:rsidR="00EB3EDD">
        <w:rPr>
          <w:sz w:val="24"/>
          <w:szCs w:val="24"/>
        </w:rPr>
        <w:lastRenderedPageBreak/>
        <w:t xml:space="preserve">has also named </w:t>
      </w:r>
      <w:r w:rsidR="006C1BEB">
        <w:rPr>
          <w:sz w:val="24"/>
          <w:szCs w:val="24"/>
        </w:rPr>
        <w:t>oral questioning as a</w:t>
      </w:r>
      <w:r w:rsidR="00D53A6E">
        <w:rPr>
          <w:sz w:val="24"/>
          <w:szCs w:val="24"/>
        </w:rPr>
        <w:t xml:space="preserve"> </w:t>
      </w:r>
      <w:r w:rsidR="00BE778D">
        <w:rPr>
          <w:sz w:val="24"/>
          <w:szCs w:val="24"/>
        </w:rPr>
        <w:t xml:space="preserve">valuable </w:t>
      </w:r>
      <w:r w:rsidR="00D53A6E">
        <w:rPr>
          <w:sz w:val="24"/>
          <w:szCs w:val="24"/>
        </w:rPr>
        <w:t xml:space="preserve">assessment technique that can </w:t>
      </w:r>
      <w:r w:rsidR="0077024A">
        <w:rPr>
          <w:sz w:val="24"/>
          <w:szCs w:val="24"/>
        </w:rPr>
        <w:t>inform</w:t>
      </w:r>
      <w:r w:rsidR="00D96CD9">
        <w:rPr>
          <w:sz w:val="24"/>
          <w:szCs w:val="24"/>
        </w:rPr>
        <w:t xml:space="preserve"> </w:t>
      </w:r>
      <w:r w:rsidR="0077024A">
        <w:rPr>
          <w:sz w:val="24"/>
          <w:szCs w:val="24"/>
        </w:rPr>
        <w:t>future planning within learning.</w:t>
      </w:r>
      <w:r w:rsidR="001D3A0D">
        <w:rPr>
          <w:sz w:val="24"/>
          <w:szCs w:val="24"/>
        </w:rPr>
        <w:t xml:space="preserve"> </w:t>
      </w:r>
      <w:r w:rsidR="00263EC0">
        <w:rPr>
          <w:sz w:val="24"/>
          <w:szCs w:val="24"/>
        </w:rPr>
        <w:t>During this learning event, t</w:t>
      </w:r>
      <w:r w:rsidR="00A96091">
        <w:rPr>
          <w:sz w:val="24"/>
          <w:szCs w:val="24"/>
        </w:rPr>
        <w:t>he questioning</w:t>
      </w:r>
      <w:r w:rsidR="00486957">
        <w:rPr>
          <w:sz w:val="24"/>
          <w:szCs w:val="24"/>
        </w:rPr>
        <w:t xml:space="preserve"> flowed well </w:t>
      </w:r>
      <w:r w:rsidR="008E1127">
        <w:rPr>
          <w:sz w:val="24"/>
          <w:szCs w:val="24"/>
        </w:rPr>
        <w:t xml:space="preserve">with the teacher continuing to ask questions </w:t>
      </w:r>
      <w:proofErr w:type="gramStart"/>
      <w:r w:rsidR="008E1127">
        <w:rPr>
          <w:sz w:val="24"/>
          <w:szCs w:val="24"/>
        </w:rPr>
        <w:t>in order to</w:t>
      </w:r>
      <w:proofErr w:type="gramEnd"/>
      <w:r w:rsidR="008E1127">
        <w:rPr>
          <w:sz w:val="24"/>
          <w:szCs w:val="24"/>
        </w:rPr>
        <w:t xml:space="preserve"> get more information out of the children until she had as much as was possible. </w:t>
      </w:r>
      <w:r w:rsidR="005755EB">
        <w:rPr>
          <w:sz w:val="24"/>
          <w:szCs w:val="24"/>
        </w:rPr>
        <w:t>Questioning</w:t>
      </w:r>
      <w:r w:rsidR="00A96091">
        <w:rPr>
          <w:sz w:val="24"/>
          <w:szCs w:val="24"/>
        </w:rPr>
        <w:t xml:space="preserve"> </w:t>
      </w:r>
      <w:r w:rsidR="00B14846">
        <w:rPr>
          <w:sz w:val="24"/>
          <w:szCs w:val="24"/>
        </w:rPr>
        <w:t>w</w:t>
      </w:r>
      <w:r w:rsidR="00A96091">
        <w:rPr>
          <w:sz w:val="24"/>
          <w:szCs w:val="24"/>
        </w:rPr>
        <w:t>as</w:t>
      </w:r>
      <w:r w:rsidR="00B14846">
        <w:rPr>
          <w:sz w:val="24"/>
          <w:szCs w:val="24"/>
        </w:rPr>
        <w:t xml:space="preserve"> used effectively</w:t>
      </w:r>
      <w:r w:rsidR="005755EB">
        <w:rPr>
          <w:sz w:val="24"/>
          <w:szCs w:val="24"/>
        </w:rPr>
        <w:t xml:space="preserve"> during this learning experience</w:t>
      </w:r>
      <w:r w:rsidR="00B14846">
        <w:rPr>
          <w:sz w:val="24"/>
          <w:szCs w:val="24"/>
        </w:rPr>
        <w:t>; proving</w:t>
      </w:r>
      <w:r w:rsidR="00A96091">
        <w:rPr>
          <w:sz w:val="24"/>
          <w:szCs w:val="24"/>
        </w:rPr>
        <w:t xml:space="preserve"> very </w:t>
      </w:r>
      <w:r w:rsidR="00263EC0">
        <w:rPr>
          <w:sz w:val="24"/>
          <w:szCs w:val="24"/>
        </w:rPr>
        <w:t>successful</w:t>
      </w:r>
      <w:r w:rsidR="005755EB">
        <w:rPr>
          <w:sz w:val="24"/>
          <w:szCs w:val="24"/>
        </w:rPr>
        <w:t xml:space="preserve"> in helping</w:t>
      </w:r>
      <w:r w:rsidR="00621FB0">
        <w:rPr>
          <w:sz w:val="24"/>
          <w:szCs w:val="24"/>
        </w:rPr>
        <w:t xml:space="preserve"> </w:t>
      </w:r>
      <w:r w:rsidR="005755EB">
        <w:rPr>
          <w:sz w:val="24"/>
          <w:szCs w:val="24"/>
        </w:rPr>
        <w:t>the children to learn all about Armistice Day</w:t>
      </w:r>
      <w:r w:rsidR="003B7FA5">
        <w:rPr>
          <w:sz w:val="24"/>
          <w:szCs w:val="24"/>
        </w:rPr>
        <w:t>.</w:t>
      </w:r>
      <w:r w:rsidR="00385157">
        <w:rPr>
          <w:sz w:val="24"/>
          <w:szCs w:val="24"/>
        </w:rPr>
        <w:t xml:space="preserve"> </w:t>
      </w:r>
    </w:p>
    <w:p w14:paraId="5EFD14BC" w14:textId="1972D01F" w:rsidR="00552520" w:rsidRDefault="0039719C" w:rsidP="00972127">
      <w:pPr>
        <w:spacing w:line="480" w:lineRule="auto"/>
        <w:rPr>
          <w:sz w:val="24"/>
          <w:szCs w:val="24"/>
        </w:rPr>
      </w:pPr>
      <w:r>
        <w:rPr>
          <w:sz w:val="24"/>
          <w:szCs w:val="24"/>
        </w:rPr>
        <w:t xml:space="preserve">The teacher later explained to me that the class overall were a low ability class, and Assessment for Learning </w:t>
      </w:r>
      <w:r w:rsidR="009665C4">
        <w:rPr>
          <w:sz w:val="24"/>
          <w:szCs w:val="24"/>
        </w:rPr>
        <w:t>is used regularly in the class as</w:t>
      </w:r>
      <w:r w:rsidR="002F50BB">
        <w:rPr>
          <w:sz w:val="24"/>
          <w:szCs w:val="24"/>
        </w:rPr>
        <w:t xml:space="preserve"> this is seen as a means of </w:t>
      </w:r>
      <w:r w:rsidR="0026431C">
        <w:rPr>
          <w:sz w:val="24"/>
          <w:szCs w:val="24"/>
        </w:rPr>
        <w:t>raising standards</w:t>
      </w:r>
      <w:r w:rsidR="00123F5C">
        <w:rPr>
          <w:sz w:val="24"/>
          <w:szCs w:val="24"/>
        </w:rPr>
        <w:t>. This notion is supported by Grigg (2015)</w:t>
      </w:r>
      <w:r w:rsidR="00A235D4">
        <w:rPr>
          <w:sz w:val="24"/>
          <w:szCs w:val="24"/>
        </w:rPr>
        <w:t xml:space="preserve"> </w:t>
      </w:r>
      <w:r w:rsidR="000D03EB">
        <w:rPr>
          <w:sz w:val="24"/>
          <w:szCs w:val="24"/>
        </w:rPr>
        <w:t xml:space="preserve">who </w:t>
      </w:r>
      <w:r w:rsidR="00A26490">
        <w:rPr>
          <w:sz w:val="24"/>
          <w:szCs w:val="24"/>
        </w:rPr>
        <w:t>explains that</w:t>
      </w:r>
      <w:r w:rsidR="005426E2">
        <w:rPr>
          <w:sz w:val="24"/>
          <w:szCs w:val="24"/>
        </w:rPr>
        <w:t xml:space="preserve"> </w:t>
      </w:r>
      <w:r w:rsidR="0091762B">
        <w:rPr>
          <w:sz w:val="24"/>
          <w:szCs w:val="24"/>
        </w:rPr>
        <w:t xml:space="preserve">Black &amp; </w:t>
      </w:r>
      <w:proofErr w:type="spellStart"/>
      <w:r w:rsidR="0091762B">
        <w:rPr>
          <w:sz w:val="24"/>
          <w:szCs w:val="24"/>
        </w:rPr>
        <w:t>Wiliam</w:t>
      </w:r>
      <w:r w:rsidR="0001656D">
        <w:rPr>
          <w:sz w:val="24"/>
          <w:szCs w:val="24"/>
        </w:rPr>
        <w:t>’s</w:t>
      </w:r>
      <w:proofErr w:type="spellEnd"/>
      <w:r w:rsidR="0001656D">
        <w:rPr>
          <w:sz w:val="24"/>
          <w:szCs w:val="24"/>
        </w:rPr>
        <w:t xml:space="preserve"> research carried out in 1998 </w:t>
      </w:r>
      <w:r w:rsidR="002776D5">
        <w:rPr>
          <w:sz w:val="24"/>
          <w:szCs w:val="24"/>
        </w:rPr>
        <w:t xml:space="preserve">found </w:t>
      </w:r>
      <w:r w:rsidR="00917C20">
        <w:rPr>
          <w:sz w:val="24"/>
          <w:szCs w:val="24"/>
        </w:rPr>
        <w:t>that too much</w:t>
      </w:r>
      <w:r w:rsidR="006526FF">
        <w:rPr>
          <w:sz w:val="24"/>
          <w:szCs w:val="24"/>
        </w:rPr>
        <w:t xml:space="preserve"> teaching time </w:t>
      </w:r>
      <w:r w:rsidR="00490006">
        <w:rPr>
          <w:sz w:val="24"/>
          <w:szCs w:val="24"/>
        </w:rPr>
        <w:t xml:space="preserve">was spent </w:t>
      </w:r>
      <w:r w:rsidR="00736B0C">
        <w:rPr>
          <w:sz w:val="24"/>
          <w:szCs w:val="24"/>
        </w:rPr>
        <w:t xml:space="preserve">by the teacher </w:t>
      </w:r>
      <w:r w:rsidR="006B30F4">
        <w:rPr>
          <w:sz w:val="24"/>
          <w:szCs w:val="24"/>
        </w:rPr>
        <w:t xml:space="preserve">talking </w:t>
      </w:r>
      <w:r w:rsidR="00E115F0">
        <w:rPr>
          <w:sz w:val="24"/>
          <w:szCs w:val="24"/>
        </w:rPr>
        <w:t>at</w:t>
      </w:r>
      <w:r w:rsidR="006B30F4">
        <w:rPr>
          <w:sz w:val="24"/>
          <w:szCs w:val="24"/>
        </w:rPr>
        <w:t xml:space="preserve"> the children and not really giving opportunities for </w:t>
      </w:r>
      <w:r w:rsidR="00E115F0">
        <w:rPr>
          <w:sz w:val="24"/>
          <w:szCs w:val="24"/>
        </w:rPr>
        <w:t>them</w:t>
      </w:r>
      <w:r w:rsidR="006B30F4">
        <w:rPr>
          <w:sz w:val="24"/>
          <w:szCs w:val="24"/>
        </w:rPr>
        <w:t xml:space="preserve"> to feed</w:t>
      </w:r>
      <w:r w:rsidR="00E115F0">
        <w:rPr>
          <w:sz w:val="24"/>
          <w:szCs w:val="24"/>
        </w:rPr>
        <w:t xml:space="preserve"> </w:t>
      </w:r>
      <w:r w:rsidR="006B30F4">
        <w:rPr>
          <w:sz w:val="24"/>
          <w:szCs w:val="24"/>
        </w:rPr>
        <w:t xml:space="preserve">back </w:t>
      </w:r>
      <w:r w:rsidR="00764F6D">
        <w:rPr>
          <w:sz w:val="24"/>
          <w:szCs w:val="24"/>
        </w:rPr>
        <w:t>to show their level of understanding</w:t>
      </w:r>
      <w:r w:rsidR="00E115F0">
        <w:rPr>
          <w:sz w:val="24"/>
          <w:szCs w:val="24"/>
        </w:rPr>
        <w:t>.</w:t>
      </w:r>
      <w:r w:rsidR="006E2198">
        <w:rPr>
          <w:sz w:val="24"/>
          <w:szCs w:val="24"/>
        </w:rPr>
        <w:t xml:space="preserve"> This affected the quality of the teaching and learning that was taking place within the learning environment.</w:t>
      </w:r>
    </w:p>
    <w:p w14:paraId="30CEEC12" w14:textId="6023B87D" w:rsidR="00D65F8F" w:rsidRDefault="006A3C18" w:rsidP="00972127">
      <w:pPr>
        <w:spacing w:line="480" w:lineRule="auto"/>
        <w:rPr>
          <w:sz w:val="24"/>
          <w:szCs w:val="24"/>
        </w:rPr>
      </w:pPr>
      <w:r>
        <w:rPr>
          <w:sz w:val="24"/>
          <w:szCs w:val="24"/>
        </w:rPr>
        <w:t xml:space="preserve">Another </w:t>
      </w:r>
      <w:r w:rsidR="00556382">
        <w:rPr>
          <w:sz w:val="24"/>
          <w:szCs w:val="24"/>
        </w:rPr>
        <w:t xml:space="preserve">reason I </w:t>
      </w:r>
      <w:r w:rsidR="00B91937">
        <w:rPr>
          <w:sz w:val="24"/>
          <w:szCs w:val="24"/>
        </w:rPr>
        <w:t xml:space="preserve">picked </w:t>
      </w:r>
      <w:r w:rsidR="0035395F">
        <w:rPr>
          <w:sz w:val="24"/>
          <w:szCs w:val="24"/>
        </w:rPr>
        <w:t xml:space="preserve">this </w:t>
      </w:r>
      <w:r w:rsidR="00636514">
        <w:rPr>
          <w:sz w:val="24"/>
          <w:szCs w:val="24"/>
        </w:rPr>
        <w:t>learning</w:t>
      </w:r>
      <w:r w:rsidR="0035395F">
        <w:rPr>
          <w:sz w:val="24"/>
          <w:szCs w:val="24"/>
        </w:rPr>
        <w:t xml:space="preserve"> event</w:t>
      </w:r>
      <w:r w:rsidR="00B91937">
        <w:rPr>
          <w:sz w:val="24"/>
          <w:szCs w:val="24"/>
        </w:rPr>
        <w:t xml:space="preserve"> to write about</w:t>
      </w:r>
      <w:r w:rsidR="0035395F">
        <w:rPr>
          <w:sz w:val="24"/>
          <w:szCs w:val="24"/>
        </w:rPr>
        <w:t xml:space="preserve"> was that I liked that </w:t>
      </w:r>
      <w:r w:rsidR="00636514">
        <w:rPr>
          <w:sz w:val="24"/>
          <w:szCs w:val="24"/>
        </w:rPr>
        <w:t>t</w:t>
      </w:r>
      <w:r w:rsidR="003B7FA5">
        <w:rPr>
          <w:sz w:val="24"/>
          <w:szCs w:val="24"/>
        </w:rPr>
        <w:t>he children</w:t>
      </w:r>
      <w:r w:rsidR="00636514">
        <w:rPr>
          <w:sz w:val="24"/>
          <w:szCs w:val="24"/>
        </w:rPr>
        <w:t xml:space="preserve"> were </w:t>
      </w:r>
      <w:r w:rsidR="003B7FA5">
        <w:rPr>
          <w:sz w:val="24"/>
          <w:szCs w:val="24"/>
        </w:rPr>
        <w:t>b</w:t>
      </w:r>
      <w:r w:rsidR="00636514">
        <w:rPr>
          <w:sz w:val="24"/>
          <w:szCs w:val="24"/>
        </w:rPr>
        <w:t xml:space="preserve">eing </w:t>
      </w:r>
      <w:r w:rsidR="003B7FA5">
        <w:rPr>
          <w:sz w:val="24"/>
          <w:szCs w:val="24"/>
        </w:rPr>
        <w:t>involved in something that is happening in their local community</w:t>
      </w:r>
      <w:r w:rsidR="00AF3623">
        <w:rPr>
          <w:sz w:val="24"/>
          <w:szCs w:val="24"/>
        </w:rPr>
        <w:t>.</w:t>
      </w:r>
      <w:r w:rsidR="005006E8">
        <w:rPr>
          <w:sz w:val="24"/>
          <w:szCs w:val="24"/>
        </w:rPr>
        <w:t xml:space="preserve"> </w:t>
      </w:r>
      <w:proofErr w:type="spellStart"/>
      <w:r w:rsidR="00DB72C6">
        <w:rPr>
          <w:sz w:val="24"/>
          <w:szCs w:val="24"/>
        </w:rPr>
        <w:t>C</w:t>
      </w:r>
      <w:r w:rsidR="00D65F8F">
        <w:rPr>
          <w:sz w:val="24"/>
          <w:szCs w:val="24"/>
        </w:rPr>
        <w:t>wricwlwm</w:t>
      </w:r>
      <w:proofErr w:type="spellEnd"/>
      <w:r w:rsidR="00D65F8F">
        <w:rPr>
          <w:sz w:val="24"/>
          <w:szCs w:val="24"/>
        </w:rPr>
        <w:t xml:space="preserve"> </w:t>
      </w:r>
      <w:proofErr w:type="spellStart"/>
      <w:r w:rsidR="00D65F8F">
        <w:rPr>
          <w:sz w:val="24"/>
          <w:szCs w:val="24"/>
        </w:rPr>
        <w:t>Cymreig</w:t>
      </w:r>
      <w:proofErr w:type="spellEnd"/>
      <w:r w:rsidR="000F54D4">
        <w:rPr>
          <w:sz w:val="24"/>
          <w:szCs w:val="24"/>
        </w:rPr>
        <w:t xml:space="preserve"> teaches children all about what it is like to live </w:t>
      </w:r>
      <w:r w:rsidR="007E1063">
        <w:rPr>
          <w:sz w:val="24"/>
          <w:szCs w:val="24"/>
        </w:rPr>
        <w:t xml:space="preserve">and </w:t>
      </w:r>
      <w:r w:rsidR="000F54D4">
        <w:rPr>
          <w:sz w:val="24"/>
          <w:szCs w:val="24"/>
        </w:rPr>
        <w:t xml:space="preserve">learn in Wales in the twenty first century (Qualifications, Curriculum and Assessment Authority for Wales, 2003). </w:t>
      </w:r>
      <w:r w:rsidR="00D42F44">
        <w:rPr>
          <w:sz w:val="24"/>
          <w:szCs w:val="24"/>
        </w:rPr>
        <w:t>It aims to help children feel ‘a heightened sense of belonging to their local community and country’ (p.2).</w:t>
      </w:r>
      <w:r w:rsidR="00E15AE1">
        <w:rPr>
          <w:sz w:val="24"/>
          <w:szCs w:val="24"/>
        </w:rPr>
        <w:t xml:space="preserve"> Through the cultural aspect of this curriculum framework, children are expected to gain knowledge of their own community and its values and traditions. Although Remembrance </w:t>
      </w:r>
      <w:r w:rsidR="00044986">
        <w:rPr>
          <w:sz w:val="24"/>
          <w:szCs w:val="24"/>
        </w:rPr>
        <w:t>Sunday is a tradition that is carried out every November 11</w:t>
      </w:r>
      <w:r w:rsidR="00044986" w:rsidRPr="00044986">
        <w:rPr>
          <w:sz w:val="24"/>
          <w:szCs w:val="24"/>
          <w:vertAlign w:val="superscript"/>
        </w:rPr>
        <w:t>th</w:t>
      </w:r>
      <w:r w:rsidR="00044986">
        <w:rPr>
          <w:sz w:val="24"/>
          <w:szCs w:val="24"/>
        </w:rPr>
        <w:t xml:space="preserve"> throughout the whole of Great Britain, </w:t>
      </w:r>
      <w:r w:rsidR="00FC3FEB">
        <w:rPr>
          <w:sz w:val="24"/>
          <w:szCs w:val="24"/>
        </w:rPr>
        <w:t xml:space="preserve">in the learning experience the children were introduced to something extra special that is going to be happening in their community </w:t>
      </w:r>
      <w:r w:rsidR="006220C0">
        <w:rPr>
          <w:sz w:val="24"/>
          <w:szCs w:val="24"/>
        </w:rPr>
        <w:t xml:space="preserve">in relation to this </w:t>
      </w:r>
      <w:r w:rsidR="006220C0">
        <w:rPr>
          <w:sz w:val="24"/>
          <w:szCs w:val="24"/>
        </w:rPr>
        <w:lastRenderedPageBreak/>
        <w:t xml:space="preserve">national day. </w:t>
      </w:r>
      <w:r w:rsidR="0022744B">
        <w:rPr>
          <w:sz w:val="24"/>
          <w:szCs w:val="24"/>
        </w:rPr>
        <w:t xml:space="preserve">Involving them in the community activity would certainly help them strengthen their place in their local area. </w:t>
      </w:r>
    </w:p>
    <w:p w14:paraId="51BC7EF0" w14:textId="7A83BC65" w:rsidR="00BD5757" w:rsidRDefault="005006E8" w:rsidP="00F236C0">
      <w:pPr>
        <w:pStyle w:val="Default"/>
        <w:spacing w:line="480" w:lineRule="auto"/>
      </w:pPr>
      <w:r w:rsidRPr="00F236C0">
        <w:rPr>
          <w:rFonts w:asciiTheme="minorHAnsi" w:hAnsiTheme="minorHAnsi" w:cstheme="minorHAnsi"/>
        </w:rPr>
        <w:t xml:space="preserve">The final part of the learning experience </w:t>
      </w:r>
      <w:r w:rsidR="000302C5">
        <w:rPr>
          <w:rFonts w:asciiTheme="minorHAnsi" w:hAnsiTheme="minorHAnsi" w:cstheme="minorHAnsi"/>
        </w:rPr>
        <w:t>that</w:t>
      </w:r>
      <w:r w:rsidRPr="00F236C0">
        <w:rPr>
          <w:rFonts w:asciiTheme="minorHAnsi" w:hAnsiTheme="minorHAnsi" w:cstheme="minorHAnsi"/>
        </w:rPr>
        <w:t xml:space="preserve"> was observed was the creative activity that the children</w:t>
      </w:r>
      <w:r w:rsidR="007E1063" w:rsidRPr="00F236C0">
        <w:rPr>
          <w:rFonts w:asciiTheme="minorHAnsi" w:hAnsiTheme="minorHAnsi" w:cstheme="minorHAnsi"/>
        </w:rPr>
        <w:t xml:space="preserve"> got to take part in </w:t>
      </w:r>
      <w:proofErr w:type="gramStart"/>
      <w:r w:rsidRPr="00F236C0">
        <w:rPr>
          <w:rFonts w:asciiTheme="minorHAnsi" w:hAnsiTheme="minorHAnsi" w:cstheme="minorHAnsi"/>
        </w:rPr>
        <w:t>as a whole class</w:t>
      </w:r>
      <w:proofErr w:type="gramEnd"/>
      <w:r w:rsidRPr="00F236C0">
        <w:rPr>
          <w:rFonts w:asciiTheme="minorHAnsi" w:hAnsiTheme="minorHAnsi" w:cstheme="minorHAnsi"/>
        </w:rPr>
        <w:t xml:space="preserve"> </w:t>
      </w:r>
      <w:r w:rsidR="007E1063" w:rsidRPr="00F236C0">
        <w:rPr>
          <w:rFonts w:asciiTheme="minorHAnsi" w:hAnsiTheme="minorHAnsi" w:cstheme="minorHAnsi"/>
        </w:rPr>
        <w:t>which they very much enjoyed</w:t>
      </w:r>
      <w:r w:rsidRPr="00F236C0">
        <w:rPr>
          <w:rFonts w:asciiTheme="minorHAnsi" w:hAnsiTheme="minorHAnsi" w:cstheme="minorHAnsi"/>
        </w:rPr>
        <w:t>.</w:t>
      </w:r>
      <w:r w:rsidR="00AB793B" w:rsidRPr="00F236C0">
        <w:rPr>
          <w:rFonts w:asciiTheme="minorHAnsi" w:hAnsiTheme="minorHAnsi" w:cstheme="minorHAnsi"/>
        </w:rPr>
        <w:t xml:space="preserve"> </w:t>
      </w:r>
      <w:r w:rsidR="00506659">
        <w:rPr>
          <w:rFonts w:asciiTheme="minorHAnsi" w:hAnsiTheme="minorHAnsi" w:cstheme="minorHAnsi"/>
        </w:rPr>
        <w:t>Creative development</w:t>
      </w:r>
      <w:r w:rsidR="00AB793B" w:rsidRPr="00F236C0">
        <w:rPr>
          <w:rFonts w:asciiTheme="minorHAnsi" w:hAnsiTheme="minorHAnsi" w:cstheme="minorHAnsi"/>
        </w:rPr>
        <w:t xml:space="preserve"> is such an important part of the current Foundation Phase curriculum that it is an area of </w:t>
      </w:r>
      <w:proofErr w:type="gramStart"/>
      <w:r w:rsidR="00AB793B" w:rsidRPr="00F236C0">
        <w:rPr>
          <w:rFonts w:asciiTheme="minorHAnsi" w:hAnsiTheme="minorHAnsi" w:cstheme="minorHAnsi"/>
        </w:rPr>
        <w:t>learning in its own right</w:t>
      </w:r>
      <w:proofErr w:type="gramEnd"/>
      <w:r w:rsidR="00AB793B" w:rsidRPr="00F236C0">
        <w:rPr>
          <w:rFonts w:asciiTheme="minorHAnsi" w:hAnsiTheme="minorHAnsi" w:cstheme="minorHAnsi"/>
        </w:rPr>
        <w:t>.</w:t>
      </w:r>
      <w:r w:rsidR="00F236C0" w:rsidRPr="00F236C0">
        <w:rPr>
          <w:rFonts w:asciiTheme="minorHAnsi" w:hAnsiTheme="minorHAnsi" w:cstheme="minorHAnsi"/>
        </w:rPr>
        <w:t xml:space="preserve"> According to the Welsh Assembly Government (2008</w:t>
      </w:r>
      <w:r w:rsidR="00932E8D">
        <w:rPr>
          <w:rFonts w:asciiTheme="minorHAnsi" w:hAnsiTheme="minorHAnsi" w:cstheme="minorHAnsi"/>
        </w:rPr>
        <w:t>b.</w:t>
      </w:r>
      <w:r w:rsidR="00F236C0" w:rsidRPr="00F236C0">
        <w:rPr>
          <w:rFonts w:asciiTheme="minorHAnsi" w:hAnsiTheme="minorHAnsi" w:cstheme="minorHAnsi"/>
        </w:rPr>
        <w:t xml:space="preserve">) </w:t>
      </w:r>
      <w:r w:rsidR="00F236C0" w:rsidRPr="00251E7F">
        <w:rPr>
          <w:rFonts w:asciiTheme="minorHAnsi" w:hAnsiTheme="minorHAnsi" w:cstheme="minorHAnsi"/>
          <w:color w:val="auto"/>
        </w:rPr>
        <w:t>‘Children should engage in creative, imaginative and expressive activities in art, craft, design, music, dance and movement</w:t>
      </w:r>
      <w:r w:rsidR="00DC2DC7" w:rsidRPr="00251E7F">
        <w:rPr>
          <w:rFonts w:asciiTheme="minorHAnsi" w:hAnsiTheme="minorHAnsi" w:cstheme="minorHAnsi"/>
          <w:color w:val="auto"/>
        </w:rPr>
        <w:t>’ (p.4).</w:t>
      </w:r>
      <w:r w:rsidR="00F236C0" w:rsidRPr="00251E7F">
        <w:rPr>
          <w:rFonts w:asciiTheme="minorHAnsi" w:hAnsiTheme="minorHAnsi" w:cstheme="minorHAnsi"/>
          <w:color w:val="auto"/>
        </w:rPr>
        <w:t xml:space="preserve"> </w:t>
      </w:r>
      <w:r w:rsidR="0032646A" w:rsidRPr="00251E7F">
        <w:rPr>
          <w:rFonts w:asciiTheme="minorHAnsi" w:hAnsiTheme="minorHAnsi" w:cstheme="minorHAnsi"/>
          <w:color w:val="auto"/>
        </w:rPr>
        <w:t xml:space="preserve">According to </w:t>
      </w:r>
      <w:proofErr w:type="spellStart"/>
      <w:r w:rsidR="0032646A" w:rsidRPr="00251E7F">
        <w:rPr>
          <w:rFonts w:asciiTheme="minorHAnsi" w:hAnsiTheme="minorHAnsi" w:cstheme="minorHAnsi"/>
          <w:color w:val="auto"/>
        </w:rPr>
        <w:t>Casserley</w:t>
      </w:r>
      <w:proofErr w:type="spellEnd"/>
      <w:r w:rsidR="0032646A" w:rsidRPr="00251E7F">
        <w:rPr>
          <w:rFonts w:asciiTheme="minorHAnsi" w:hAnsiTheme="minorHAnsi" w:cstheme="minorHAnsi"/>
          <w:color w:val="auto"/>
        </w:rPr>
        <w:t xml:space="preserve"> (2004, cited in Grigg 2015) developing creativity </w:t>
      </w:r>
      <w:r w:rsidR="008F692A" w:rsidRPr="00251E7F">
        <w:rPr>
          <w:rFonts w:asciiTheme="minorHAnsi" w:hAnsiTheme="minorHAnsi" w:cstheme="minorHAnsi"/>
          <w:color w:val="auto"/>
        </w:rPr>
        <w:t xml:space="preserve">promotes pupil motivation, enthusiasm, independence and enjoyment. </w:t>
      </w:r>
    </w:p>
    <w:p w14:paraId="5AD18BFF" w14:textId="4D24B055" w:rsidR="00642CEA" w:rsidRDefault="00922CC8" w:rsidP="00972127">
      <w:pPr>
        <w:spacing w:line="480" w:lineRule="auto"/>
        <w:rPr>
          <w:sz w:val="24"/>
          <w:szCs w:val="24"/>
        </w:rPr>
      </w:pPr>
      <w:r w:rsidRPr="007D5EFD">
        <w:rPr>
          <w:sz w:val="24"/>
          <w:szCs w:val="24"/>
        </w:rPr>
        <w:t>I carried out a semi-structured</w:t>
      </w:r>
      <w:r w:rsidR="00830EC8" w:rsidRPr="007D5EFD">
        <w:rPr>
          <w:sz w:val="24"/>
          <w:szCs w:val="24"/>
        </w:rPr>
        <w:t xml:space="preserve"> observation as I knew I was looking out for</w:t>
      </w:r>
      <w:r w:rsidR="004C2DBB" w:rsidRPr="007D5EFD">
        <w:rPr>
          <w:sz w:val="24"/>
          <w:szCs w:val="24"/>
        </w:rPr>
        <w:t xml:space="preserve"> </w:t>
      </w:r>
      <w:r w:rsidR="00830EC8" w:rsidRPr="007D5EFD">
        <w:rPr>
          <w:sz w:val="24"/>
          <w:szCs w:val="24"/>
        </w:rPr>
        <w:t>a behavioural incident, a social interaction or a learning experience</w:t>
      </w:r>
      <w:r w:rsidR="004C2DBB" w:rsidRPr="007D5EFD">
        <w:rPr>
          <w:sz w:val="24"/>
          <w:szCs w:val="24"/>
        </w:rPr>
        <w:t xml:space="preserve">, </w:t>
      </w:r>
      <w:r w:rsidR="00CC6E73" w:rsidRPr="007D5EFD">
        <w:rPr>
          <w:sz w:val="24"/>
          <w:szCs w:val="24"/>
        </w:rPr>
        <w:t xml:space="preserve">but I did not know which I was going to see so I had to be really prepared. </w:t>
      </w:r>
      <w:r w:rsidR="00852C0F" w:rsidRPr="007D5EFD">
        <w:rPr>
          <w:sz w:val="24"/>
          <w:szCs w:val="24"/>
        </w:rPr>
        <w:t xml:space="preserve">I took part in a non-participant observation as I remained detached </w:t>
      </w:r>
      <w:r w:rsidR="00FB65A2" w:rsidRPr="007D5EFD">
        <w:rPr>
          <w:sz w:val="24"/>
          <w:szCs w:val="24"/>
        </w:rPr>
        <w:t>from the situation that I was writing about</w:t>
      </w:r>
      <w:r w:rsidR="008C37FA">
        <w:rPr>
          <w:sz w:val="24"/>
          <w:szCs w:val="24"/>
        </w:rPr>
        <w:t xml:space="preserve"> as this was the most suitable method in this</w:t>
      </w:r>
      <w:r w:rsidR="0055504A" w:rsidRPr="0055504A">
        <w:rPr>
          <w:sz w:val="24"/>
          <w:szCs w:val="24"/>
        </w:rPr>
        <w:t xml:space="preserve"> </w:t>
      </w:r>
      <w:r w:rsidR="0055504A">
        <w:rPr>
          <w:sz w:val="24"/>
          <w:szCs w:val="24"/>
        </w:rPr>
        <w:t>position</w:t>
      </w:r>
      <w:r w:rsidR="00FB65A2" w:rsidRPr="007D5EFD">
        <w:rPr>
          <w:sz w:val="24"/>
          <w:szCs w:val="24"/>
        </w:rPr>
        <w:t xml:space="preserve">. </w:t>
      </w:r>
      <w:r w:rsidR="008B71DF" w:rsidRPr="001D17E9">
        <w:rPr>
          <w:sz w:val="24"/>
          <w:szCs w:val="24"/>
        </w:rPr>
        <w:t xml:space="preserve">Non-participant observation tends to be the most common approach to </w:t>
      </w:r>
      <w:r w:rsidR="00814F03" w:rsidRPr="001D17E9">
        <w:rPr>
          <w:sz w:val="24"/>
          <w:szCs w:val="24"/>
        </w:rPr>
        <w:t>observing and is usually less demanding on the observer and those being observed (Sharp, 2012</w:t>
      </w:r>
      <w:r w:rsidR="00814F03" w:rsidRPr="00E647AC">
        <w:rPr>
          <w:sz w:val="24"/>
          <w:szCs w:val="24"/>
        </w:rPr>
        <w:t>).</w:t>
      </w:r>
      <w:r w:rsidR="00ED431E" w:rsidRPr="00E647AC">
        <w:rPr>
          <w:sz w:val="24"/>
          <w:szCs w:val="24"/>
        </w:rPr>
        <w:t xml:space="preserve"> The technique I used to record the actions, interactions and behaviours that took place </w:t>
      </w:r>
      <w:r w:rsidR="002D32C6" w:rsidRPr="00E647AC">
        <w:rPr>
          <w:sz w:val="24"/>
          <w:szCs w:val="24"/>
        </w:rPr>
        <w:t>during the observation was note taking. This involve</w:t>
      </w:r>
      <w:r w:rsidR="00E647AC">
        <w:rPr>
          <w:sz w:val="24"/>
          <w:szCs w:val="24"/>
        </w:rPr>
        <w:t>d</w:t>
      </w:r>
      <w:r w:rsidR="002D32C6" w:rsidRPr="00E647AC">
        <w:rPr>
          <w:sz w:val="24"/>
          <w:szCs w:val="24"/>
        </w:rPr>
        <w:t xml:space="preserve"> literally noting what </w:t>
      </w:r>
      <w:r w:rsidR="00E647AC">
        <w:rPr>
          <w:sz w:val="24"/>
          <w:szCs w:val="24"/>
        </w:rPr>
        <w:t xml:space="preserve">was </w:t>
      </w:r>
      <w:r w:rsidR="002D32C6" w:rsidRPr="00E647AC">
        <w:rPr>
          <w:sz w:val="24"/>
          <w:szCs w:val="24"/>
        </w:rPr>
        <w:t xml:space="preserve">going on in front of </w:t>
      </w:r>
      <w:r w:rsidR="00E647AC">
        <w:rPr>
          <w:sz w:val="24"/>
          <w:szCs w:val="24"/>
        </w:rPr>
        <w:t>me</w:t>
      </w:r>
      <w:r w:rsidR="002D32C6" w:rsidRPr="00E647AC">
        <w:rPr>
          <w:sz w:val="24"/>
          <w:szCs w:val="24"/>
        </w:rPr>
        <w:t xml:space="preserve"> and I chose this method because </w:t>
      </w:r>
      <w:r w:rsidR="008E1FB8" w:rsidRPr="00E647AC">
        <w:rPr>
          <w:sz w:val="24"/>
          <w:szCs w:val="24"/>
        </w:rPr>
        <w:t xml:space="preserve">I did not </w:t>
      </w:r>
      <w:r w:rsidR="00E647AC">
        <w:rPr>
          <w:sz w:val="24"/>
          <w:szCs w:val="24"/>
        </w:rPr>
        <w:t xml:space="preserve">want </w:t>
      </w:r>
      <w:r w:rsidR="008E1FB8" w:rsidRPr="00E647AC">
        <w:rPr>
          <w:sz w:val="24"/>
          <w:szCs w:val="24"/>
        </w:rPr>
        <w:t xml:space="preserve">to miss </w:t>
      </w:r>
      <w:r w:rsidR="00856C88">
        <w:rPr>
          <w:sz w:val="24"/>
          <w:szCs w:val="24"/>
        </w:rPr>
        <w:t>anything that</w:t>
      </w:r>
      <w:r w:rsidR="008E1FB8" w:rsidRPr="00E647AC">
        <w:rPr>
          <w:sz w:val="24"/>
          <w:szCs w:val="24"/>
        </w:rPr>
        <w:t xml:space="preserve"> was going </w:t>
      </w:r>
      <w:r w:rsidR="002016E1" w:rsidRPr="00E647AC">
        <w:rPr>
          <w:sz w:val="24"/>
          <w:szCs w:val="24"/>
        </w:rPr>
        <w:t xml:space="preserve">in the classroom around me. </w:t>
      </w:r>
      <w:r w:rsidR="005800E1" w:rsidRPr="00E647AC">
        <w:rPr>
          <w:sz w:val="24"/>
          <w:szCs w:val="24"/>
        </w:rPr>
        <w:t xml:space="preserve">It was easy for me to take notes </w:t>
      </w:r>
      <w:r w:rsidR="005800E1" w:rsidRPr="009B40C9">
        <w:rPr>
          <w:sz w:val="24"/>
          <w:szCs w:val="24"/>
        </w:rPr>
        <w:t xml:space="preserve">throughout the whole day so that I did not have to go looking for a pen and paper once </w:t>
      </w:r>
      <w:r w:rsidR="00143FCC" w:rsidRPr="009B40C9">
        <w:rPr>
          <w:sz w:val="24"/>
          <w:szCs w:val="24"/>
        </w:rPr>
        <w:t xml:space="preserve">the learning event had begun. </w:t>
      </w:r>
      <w:r w:rsidR="009B40C9" w:rsidRPr="00C81658">
        <w:rPr>
          <w:sz w:val="24"/>
          <w:szCs w:val="24"/>
        </w:rPr>
        <w:t>According to Sharp (2012)</w:t>
      </w:r>
      <w:r w:rsidR="00C81658">
        <w:rPr>
          <w:sz w:val="24"/>
          <w:szCs w:val="24"/>
        </w:rPr>
        <w:t xml:space="preserve"> and Grigg (2015)</w:t>
      </w:r>
      <w:r w:rsidR="009B40C9" w:rsidRPr="00C81658">
        <w:rPr>
          <w:sz w:val="24"/>
          <w:szCs w:val="24"/>
        </w:rPr>
        <w:t xml:space="preserve"> </w:t>
      </w:r>
      <w:r w:rsidR="00C81658">
        <w:rPr>
          <w:sz w:val="24"/>
          <w:szCs w:val="24"/>
        </w:rPr>
        <w:t>note</w:t>
      </w:r>
      <w:r w:rsidR="009B40C9">
        <w:rPr>
          <w:sz w:val="24"/>
          <w:szCs w:val="24"/>
        </w:rPr>
        <w:t xml:space="preserve"> t</w:t>
      </w:r>
      <w:r w:rsidR="00F06924">
        <w:rPr>
          <w:sz w:val="24"/>
          <w:szCs w:val="24"/>
        </w:rPr>
        <w:t>aking</w:t>
      </w:r>
      <w:r w:rsidR="00F06924" w:rsidRPr="00C81658">
        <w:rPr>
          <w:sz w:val="24"/>
          <w:szCs w:val="24"/>
        </w:rPr>
        <w:t xml:space="preserve"> is</w:t>
      </w:r>
      <w:r w:rsidR="00F06924">
        <w:rPr>
          <w:sz w:val="24"/>
          <w:szCs w:val="24"/>
        </w:rPr>
        <w:t xml:space="preserve"> </w:t>
      </w:r>
      <w:r w:rsidR="00C81658">
        <w:rPr>
          <w:sz w:val="24"/>
          <w:szCs w:val="24"/>
        </w:rPr>
        <w:t>an</w:t>
      </w:r>
      <w:r w:rsidR="00F06924" w:rsidRPr="00C81658">
        <w:rPr>
          <w:sz w:val="24"/>
          <w:szCs w:val="24"/>
        </w:rPr>
        <w:t xml:space="preserve"> </w:t>
      </w:r>
      <w:r w:rsidR="00BB611D" w:rsidRPr="00C81658">
        <w:rPr>
          <w:sz w:val="24"/>
          <w:szCs w:val="24"/>
        </w:rPr>
        <w:t>easy</w:t>
      </w:r>
      <w:r w:rsidR="00C81658">
        <w:rPr>
          <w:sz w:val="24"/>
          <w:szCs w:val="24"/>
        </w:rPr>
        <w:t xml:space="preserve"> method of observation to carry out </w:t>
      </w:r>
      <w:r w:rsidR="005816EA">
        <w:rPr>
          <w:sz w:val="24"/>
          <w:szCs w:val="24"/>
        </w:rPr>
        <w:t>which</w:t>
      </w:r>
      <w:r w:rsidR="00F06924">
        <w:rPr>
          <w:sz w:val="24"/>
          <w:szCs w:val="24"/>
        </w:rPr>
        <w:t xml:space="preserve"> keeps</w:t>
      </w:r>
      <w:r w:rsidR="00F06924" w:rsidRPr="00C81658">
        <w:rPr>
          <w:sz w:val="24"/>
          <w:szCs w:val="24"/>
        </w:rPr>
        <w:t xml:space="preserve"> an ongoing record of activities and events</w:t>
      </w:r>
      <w:r w:rsidR="00BB611D" w:rsidRPr="00C81658">
        <w:rPr>
          <w:sz w:val="24"/>
          <w:szCs w:val="24"/>
        </w:rPr>
        <w:t xml:space="preserve"> that</w:t>
      </w:r>
      <w:r w:rsidR="00BB611D">
        <w:rPr>
          <w:sz w:val="24"/>
          <w:szCs w:val="24"/>
        </w:rPr>
        <w:t xml:space="preserve"> </w:t>
      </w:r>
      <w:r w:rsidR="00A432F5">
        <w:rPr>
          <w:sz w:val="24"/>
          <w:szCs w:val="24"/>
        </w:rPr>
        <w:t>are taking</w:t>
      </w:r>
      <w:r w:rsidR="00BB611D">
        <w:rPr>
          <w:sz w:val="24"/>
          <w:szCs w:val="24"/>
        </w:rPr>
        <w:t xml:space="preserve"> place. </w:t>
      </w:r>
      <w:r w:rsidR="00370F45">
        <w:rPr>
          <w:sz w:val="24"/>
          <w:szCs w:val="24"/>
        </w:rPr>
        <w:t>Note taking is</w:t>
      </w:r>
      <w:r w:rsidR="00BB611D">
        <w:rPr>
          <w:sz w:val="24"/>
          <w:szCs w:val="24"/>
        </w:rPr>
        <w:t xml:space="preserve"> also </w:t>
      </w:r>
      <w:r w:rsidR="00370F45">
        <w:rPr>
          <w:sz w:val="24"/>
          <w:szCs w:val="24"/>
        </w:rPr>
        <w:t>relatively easy to do when</w:t>
      </w:r>
      <w:r w:rsidR="00BB611D">
        <w:rPr>
          <w:sz w:val="24"/>
          <w:szCs w:val="24"/>
        </w:rPr>
        <w:t xml:space="preserve"> </w:t>
      </w:r>
      <w:r w:rsidR="00BB611D" w:rsidRPr="005816EA">
        <w:rPr>
          <w:sz w:val="24"/>
          <w:szCs w:val="24"/>
        </w:rPr>
        <w:t xml:space="preserve">critical </w:t>
      </w:r>
      <w:r w:rsidR="00DB014E" w:rsidRPr="005816EA">
        <w:rPr>
          <w:sz w:val="24"/>
          <w:szCs w:val="24"/>
        </w:rPr>
        <w:t xml:space="preserve">incidents, </w:t>
      </w:r>
      <w:r w:rsidR="00DB014E" w:rsidRPr="005816EA">
        <w:rPr>
          <w:sz w:val="24"/>
          <w:szCs w:val="24"/>
        </w:rPr>
        <w:lastRenderedPageBreak/>
        <w:t>interrup</w:t>
      </w:r>
      <w:r w:rsidR="00DB014E">
        <w:rPr>
          <w:sz w:val="24"/>
          <w:szCs w:val="24"/>
        </w:rPr>
        <w:t xml:space="preserve">tions and unforeseen happenings </w:t>
      </w:r>
      <w:r w:rsidR="008C6E49">
        <w:rPr>
          <w:sz w:val="24"/>
          <w:szCs w:val="24"/>
        </w:rPr>
        <w:t>need to be recorded within the learning environment</w:t>
      </w:r>
      <w:r w:rsidR="00DB014E">
        <w:rPr>
          <w:sz w:val="24"/>
          <w:szCs w:val="24"/>
        </w:rPr>
        <w:t>.</w:t>
      </w:r>
    </w:p>
    <w:p w14:paraId="5FC082E0" w14:textId="2526263D" w:rsidR="009F4414" w:rsidRDefault="004A6F64" w:rsidP="00972127">
      <w:pPr>
        <w:spacing w:line="480" w:lineRule="auto"/>
        <w:rPr>
          <w:sz w:val="24"/>
          <w:szCs w:val="24"/>
        </w:rPr>
      </w:pPr>
      <w:r>
        <w:rPr>
          <w:sz w:val="24"/>
          <w:szCs w:val="24"/>
        </w:rPr>
        <w:t>According to Sharp (2012), t</w:t>
      </w:r>
      <w:r w:rsidR="009F4414">
        <w:rPr>
          <w:sz w:val="24"/>
          <w:szCs w:val="24"/>
        </w:rPr>
        <w:t xml:space="preserve">he main strength of observations is that </w:t>
      </w:r>
      <w:r w:rsidR="0096622A">
        <w:rPr>
          <w:sz w:val="24"/>
          <w:szCs w:val="24"/>
        </w:rPr>
        <w:t xml:space="preserve">it is great to have first-hand eye witness accounts of what people say and do without having to ask them. </w:t>
      </w:r>
      <w:r w:rsidR="007545DF">
        <w:rPr>
          <w:sz w:val="24"/>
          <w:szCs w:val="24"/>
        </w:rPr>
        <w:t>Grigg (2015)</w:t>
      </w:r>
      <w:r>
        <w:rPr>
          <w:sz w:val="24"/>
          <w:szCs w:val="24"/>
        </w:rPr>
        <w:t xml:space="preserve"> </w:t>
      </w:r>
      <w:r w:rsidR="00C847D1">
        <w:rPr>
          <w:sz w:val="24"/>
          <w:szCs w:val="24"/>
        </w:rPr>
        <w:t xml:space="preserve">expands on this </w:t>
      </w:r>
      <w:r w:rsidR="00E511F1">
        <w:rPr>
          <w:sz w:val="24"/>
          <w:szCs w:val="24"/>
        </w:rPr>
        <w:t>and</w:t>
      </w:r>
      <w:r w:rsidR="00D57C4A">
        <w:rPr>
          <w:sz w:val="24"/>
          <w:szCs w:val="24"/>
        </w:rPr>
        <w:t xml:space="preserve"> </w:t>
      </w:r>
      <w:r w:rsidR="006A76D2">
        <w:rPr>
          <w:sz w:val="24"/>
          <w:szCs w:val="24"/>
        </w:rPr>
        <w:t xml:space="preserve">explains that it is what is </w:t>
      </w:r>
      <w:proofErr w:type="gramStart"/>
      <w:r w:rsidR="006A76D2">
        <w:rPr>
          <w:sz w:val="24"/>
          <w:szCs w:val="24"/>
        </w:rPr>
        <w:t>actually seen</w:t>
      </w:r>
      <w:proofErr w:type="gramEnd"/>
      <w:r w:rsidR="006A76D2">
        <w:rPr>
          <w:sz w:val="24"/>
          <w:szCs w:val="24"/>
        </w:rPr>
        <w:t xml:space="preserve"> </w:t>
      </w:r>
      <w:r w:rsidR="00B83489">
        <w:rPr>
          <w:sz w:val="24"/>
          <w:szCs w:val="24"/>
        </w:rPr>
        <w:t>that</w:t>
      </w:r>
      <w:r w:rsidR="00ED3F68">
        <w:rPr>
          <w:sz w:val="24"/>
          <w:szCs w:val="24"/>
        </w:rPr>
        <w:t xml:space="preserve"> </w:t>
      </w:r>
      <w:r w:rsidR="003C4419">
        <w:rPr>
          <w:sz w:val="24"/>
          <w:szCs w:val="24"/>
        </w:rPr>
        <w:t xml:space="preserve">gives </w:t>
      </w:r>
      <w:r w:rsidR="006E6DFE">
        <w:rPr>
          <w:sz w:val="24"/>
          <w:szCs w:val="24"/>
        </w:rPr>
        <w:t>observation</w:t>
      </w:r>
      <w:r w:rsidR="001E5FDE">
        <w:rPr>
          <w:sz w:val="24"/>
          <w:szCs w:val="24"/>
        </w:rPr>
        <w:t xml:space="preserve"> high status as an assessment tool.</w:t>
      </w:r>
      <w:r w:rsidR="007545DF">
        <w:rPr>
          <w:sz w:val="24"/>
          <w:szCs w:val="24"/>
        </w:rPr>
        <w:t xml:space="preserve"> </w:t>
      </w:r>
      <w:r w:rsidR="001E5FDE">
        <w:rPr>
          <w:sz w:val="24"/>
          <w:szCs w:val="24"/>
        </w:rPr>
        <w:t>The</w:t>
      </w:r>
      <w:r w:rsidR="00CC1B82">
        <w:rPr>
          <w:sz w:val="24"/>
          <w:szCs w:val="24"/>
        </w:rPr>
        <w:t xml:space="preserve">re are </w:t>
      </w:r>
      <w:proofErr w:type="gramStart"/>
      <w:r w:rsidR="00CC1B82">
        <w:rPr>
          <w:sz w:val="24"/>
          <w:szCs w:val="24"/>
        </w:rPr>
        <w:t>a number of</w:t>
      </w:r>
      <w:proofErr w:type="gramEnd"/>
      <w:r w:rsidR="001E5FDE">
        <w:rPr>
          <w:sz w:val="24"/>
          <w:szCs w:val="24"/>
        </w:rPr>
        <w:t xml:space="preserve"> </w:t>
      </w:r>
      <w:r w:rsidR="00C7789C">
        <w:rPr>
          <w:sz w:val="24"/>
          <w:szCs w:val="24"/>
        </w:rPr>
        <w:t xml:space="preserve">opportunities that </w:t>
      </w:r>
      <w:r w:rsidR="007D57E2">
        <w:rPr>
          <w:sz w:val="24"/>
          <w:szCs w:val="24"/>
        </w:rPr>
        <w:t>observation offer</w:t>
      </w:r>
      <w:r w:rsidR="006D1159">
        <w:rPr>
          <w:sz w:val="24"/>
          <w:szCs w:val="24"/>
        </w:rPr>
        <w:t>s</w:t>
      </w:r>
      <w:r w:rsidR="00391C8B">
        <w:rPr>
          <w:sz w:val="24"/>
          <w:szCs w:val="24"/>
        </w:rPr>
        <w:t>;</w:t>
      </w:r>
      <w:r w:rsidR="00CC1B82">
        <w:rPr>
          <w:sz w:val="24"/>
          <w:szCs w:val="24"/>
        </w:rPr>
        <w:t xml:space="preserve"> including</w:t>
      </w:r>
      <w:r w:rsidR="007D57E2">
        <w:rPr>
          <w:sz w:val="24"/>
          <w:szCs w:val="24"/>
        </w:rPr>
        <w:t xml:space="preserve"> </w:t>
      </w:r>
      <w:r w:rsidR="00CC1B82">
        <w:rPr>
          <w:sz w:val="24"/>
          <w:szCs w:val="24"/>
        </w:rPr>
        <w:t>t</w:t>
      </w:r>
      <w:r w:rsidR="007545DF">
        <w:rPr>
          <w:sz w:val="24"/>
          <w:szCs w:val="24"/>
        </w:rPr>
        <w:t xml:space="preserve">he </w:t>
      </w:r>
      <w:r w:rsidR="00402207">
        <w:rPr>
          <w:sz w:val="24"/>
          <w:szCs w:val="24"/>
        </w:rPr>
        <w:t xml:space="preserve">ability to assess children’s ongoing development, </w:t>
      </w:r>
      <w:r w:rsidR="001678B3">
        <w:rPr>
          <w:sz w:val="24"/>
          <w:szCs w:val="24"/>
        </w:rPr>
        <w:t>improve</w:t>
      </w:r>
      <w:r w:rsidR="00B42871">
        <w:rPr>
          <w:sz w:val="24"/>
          <w:szCs w:val="24"/>
        </w:rPr>
        <w:t xml:space="preserve"> upon</w:t>
      </w:r>
      <w:r w:rsidR="001678B3">
        <w:rPr>
          <w:sz w:val="24"/>
          <w:szCs w:val="24"/>
        </w:rPr>
        <w:t xml:space="preserve"> teaching practice and report important information to parents regarding their </w:t>
      </w:r>
      <w:r w:rsidR="004A1C1F">
        <w:rPr>
          <w:sz w:val="24"/>
          <w:szCs w:val="24"/>
        </w:rPr>
        <w:t>children’s abilities</w:t>
      </w:r>
      <w:r w:rsidR="00B42871">
        <w:rPr>
          <w:sz w:val="24"/>
          <w:szCs w:val="24"/>
        </w:rPr>
        <w:t>.</w:t>
      </w:r>
    </w:p>
    <w:p w14:paraId="15D21E02" w14:textId="242CE4A0" w:rsidR="006671E0" w:rsidRPr="00263EC0" w:rsidRDefault="006671E0" w:rsidP="00972127">
      <w:pPr>
        <w:spacing w:line="480" w:lineRule="auto"/>
        <w:rPr>
          <w:sz w:val="24"/>
          <w:szCs w:val="24"/>
        </w:rPr>
      </w:pPr>
      <w:r>
        <w:rPr>
          <w:sz w:val="24"/>
          <w:szCs w:val="24"/>
        </w:rPr>
        <w:t>However, there a</w:t>
      </w:r>
      <w:r w:rsidR="00E30D38">
        <w:rPr>
          <w:sz w:val="24"/>
          <w:szCs w:val="24"/>
        </w:rPr>
        <w:t>re</w:t>
      </w:r>
      <w:r>
        <w:rPr>
          <w:sz w:val="24"/>
          <w:szCs w:val="24"/>
        </w:rPr>
        <w:t xml:space="preserve"> some limitations to</w:t>
      </w:r>
      <w:r w:rsidR="00E30D38">
        <w:rPr>
          <w:sz w:val="24"/>
          <w:szCs w:val="24"/>
        </w:rPr>
        <w:t xml:space="preserve"> note taking as an observation method. Firstly, </w:t>
      </w:r>
      <w:r w:rsidR="005860A9">
        <w:rPr>
          <w:sz w:val="24"/>
          <w:szCs w:val="24"/>
        </w:rPr>
        <w:t>trying to write down everything that is said and done quickly and accurately whilst observing at the same time is no easy task.</w:t>
      </w:r>
      <w:r w:rsidR="00E233B1">
        <w:rPr>
          <w:sz w:val="24"/>
          <w:szCs w:val="24"/>
        </w:rPr>
        <w:t xml:space="preserve"> Some events can unfold at a considerable pace</w:t>
      </w:r>
      <w:r w:rsidR="006737DB">
        <w:rPr>
          <w:sz w:val="24"/>
          <w:szCs w:val="24"/>
        </w:rPr>
        <w:t>.</w:t>
      </w:r>
      <w:r w:rsidR="001C7ED6">
        <w:rPr>
          <w:sz w:val="24"/>
          <w:szCs w:val="24"/>
        </w:rPr>
        <w:t xml:space="preserve"> Taking notes is not so good for recording what is said and done non-verbally.</w:t>
      </w:r>
      <w:r w:rsidR="006737DB">
        <w:rPr>
          <w:sz w:val="24"/>
          <w:szCs w:val="24"/>
        </w:rPr>
        <w:t xml:space="preserve"> The opportunity to observe something more than once to check for accuracy is not</w:t>
      </w:r>
      <w:r w:rsidR="003E604A">
        <w:rPr>
          <w:sz w:val="24"/>
          <w:szCs w:val="24"/>
        </w:rPr>
        <w:t xml:space="preserve"> always available – like in this situation. The observer could be selective about what they note</w:t>
      </w:r>
      <w:r w:rsidR="00EF6D0F">
        <w:rPr>
          <w:sz w:val="24"/>
          <w:szCs w:val="24"/>
        </w:rPr>
        <w:t xml:space="preserve"> intentionally by observing what they </w:t>
      </w:r>
      <w:r w:rsidR="00676924">
        <w:rPr>
          <w:sz w:val="24"/>
          <w:szCs w:val="24"/>
        </w:rPr>
        <w:t>want to and not what they should. Finally, people do act differently when they know they are being observed</w:t>
      </w:r>
      <w:r w:rsidR="006D2CB7">
        <w:rPr>
          <w:sz w:val="24"/>
          <w:szCs w:val="24"/>
        </w:rPr>
        <w:t>.</w:t>
      </w:r>
      <w:r w:rsidR="00676924">
        <w:rPr>
          <w:sz w:val="24"/>
          <w:szCs w:val="24"/>
        </w:rPr>
        <w:t xml:space="preserve"> </w:t>
      </w:r>
      <w:r w:rsidR="001C7ED6">
        <w:rPr>
          <w:sz w:val="24"/>
          <w:szCs w:val="24"/>
        </w:rPr>
        <w:t xml:space="preserve"> </w:t>
      </w:r>
      <w:r w:rsidR="00E30D38">
        <w:rPr>
          <w:sz w:val="24"/>
          <w:szCs w:val="24"/>
        </w:rPr>
        <w:t xml:space="preserve"> </w:t>
      </w:r>
      <w:r>
        <w:rPr>
          <w:sz w:val="24"/>
          <w:szCs w:val="24"/>
        </w:rPr>
        <w:t xml:space="preserve"> </w:t>
      </w:r>
    </w:p>
    <w:p w14:paraId="16377773" w14:textId="5176727F" w:rsidR="0026090B" w:rsidRDefault="006671E0" w:rsidP="00B273AD">
      <w:pPr>
        <w:spacing w:line="480" w:lineRule="auto"/>
        <w:rPr>
          <w:sz w:val="24"/>
          <w:szCs w:val="24"/>
        </w:rPr>
      </w:pPr>
      <w:r>
        <w:rPr>
          <w:sz w:val="24"/>
          <w:szCs w:val="24"/>
        </w:rPr>
        <w:t xml:space="preserve">If I had been able to also take photographs and video the learning experience, I would have as I feel that this would have been even more useful than the note taking </w:t>
      </w:r>
      <w:r w:rsidR="00E30D38">
        <w:rPr>
          <w:sz w:val="24"/>
          <w:szCs w:val="24"/>
        </w:rPr>
        <w:t>method and</w:t>
      </w:r>
      <w:r>
        <w:rPr>
          <w:sz w:val="24"/>
          <w:szCs w:val="24"/>
        </w:rPr>
        <w:t xml:space="preserve"> prove</w:t>
      </w:r>
      <w:r w:rsidR="00F40212">
        <w:rPr>
          <w:sz w:val="24"/>
          <w:szCs w:val="24"/>
        </w:rPr>
        <w:t>n more accurate and reliable to capture the non-verbal actions and words</w:t>
      </w:r>
      <w:r w:rsidR="00EB0BF8">
        <w:rPr>
          <w:sz w:val="24"/>
          <w:szCs w:val="24"/>
        </w:rPr>
        <w:t xml:space="preserve"> that </w:t>
      </w:r>
      <w:r w:rsidR="009521DC">
        <w:rPr>
          <w:sz w:val="24"/>
          <w:szCs w:val="24"/>
        </w:rPr>
        <w:t>occurred</w:t>
      </w:r>
      <w:r w:rsidR="00F40212">
        <w:rPr>
          <w:sz w:val="24"/>
          <w:szCs w:val="24"/>
        </w:rPr>
        <w:t>.</w:t>
      </w:r>
    </w:p>
    <w:p w14:paraId="0592E5AF" w14:textId="219BED72" w:rsidR="00D3535C" w:rsidRDefault="009D520E" w:rsidP="00B273AD">
      <w:pPr>
        <w:spacing w:line="480" w:lineRule="auto"/>
        <w:rPr>
          <w:sz w:val="24"/>
          <w:szCs w:val="24"/>
        </w:rPr>
      </w:pPr>
      <w:r>
        <w:rPr>
          <w:sz w:val="24"/>
          <w:szCs w:val="24"/>
        </w:rPr>
        <w:t xml:space="preserve">According to Pritchard (2014) </w:t>
      </w:r>
      <w:r w:rsidR="00CC2D20">
        <w:rPr>
          <w:sz w:val="24"/>
          <w:szCs w:val="24"/>
        </w:rPr>
        <w:t>cognit</w:t>
      </w:r>
      <w:r w:rsidR="00AF2DE5">
        <w:rPr>
          <w:sz w:val="24"/>
          <w:szCs w:val="24"/>
        </w:rPr>
        <w:t xml:space="preserve">ion is the study of how people learn, remember and interact </w:t>
      </w:r>
      <w:r w:rsidR="002F01E6">
        <w:rPr>
          <w:sz w:val="24"/>
          <w:szCs w:val="24"/>
        </w:rPr>
        <w:t>using</w:t>
      </w:r>
      <w:r w:rsidR="007A6B8D">
        <w:rPr>
          <w:sz w:val="24"/>
          <w:szCs w:val="24"/>
        </w:rPr>
        <w:t xml:space="preserve"> the</w:t>
      </w:r>
      <w:r w:rsidR="002F01E6">
        <w:rPr>
          <w:sz w:val="24"/>
          <w:szCs w:val="24"/>
        </w:rPr>
        <w:t xml:space="preserve"> mental processes</w:t>
      </w:r>
      <w:r w:rsidR="007A6B8D">
        <w:rPr>
          <w:sz w:val="24"/>
          <w:szCs w:val="24"/>
        </w:rPr>
        <w:t xml:space="preserve"> </w:t>
      </w:r>
      <w:r w:rsidR="0069657A">
        <w:rPr>
          <w:sz w:val="24"/>
          <w:szCs w:val="24"/>
        </w:rPr>
        <w:t>of learning, remembering, perceiving</w:t>
      </w:r>
      <w:r w:rsidR="009B1E78">
        <w:rPr>
          <w:sz w:val="24"/>
          <w:szCs w:val="24"/>
        </w:rPr>
        <w:t xml:space="preserve">, language, </w:t>
      </w:r>
      <w:r w:rsidR="009B1E78">
        <w:rPr>
          <w:sz w:val="24"/>
          <w:szCs w:val="24"/>
        </w:rPr>
        <w:lastRenderedPageBreak/>
        <w:t xml:space="preserve">reasoning and </w:t>
      </w:r>
      <w:r w:rsidR="00AA0D33">
        <w:rPr>
          <w:sz w:val="24"/>
          <w:szCs w:val="24"/>
        </w:rPr>
        <w:t xml:space="preserve">problem </w:t>
      </w:r>
      <w:r w:rsidR="009B1E78">
        <w:rPr>
          <w:sz w:val="24"/>
          <w:szCs w:val="24"/>
        </w:rPr>
        <w:t>solving.</w:t>
      </w:r>
      <w:r w:rsidR="00F373C1">
        <w:rPr>
          <w:sz w:val="24"/>
          <w:szCs w:val="24"/>
        </w:rPr>
        <w:t xml:space="preserve"> Constructivist theorists believe </w:t>
      </w:r>
      <w:r w:rsidR="00E2224F">
        <w:rPr>
          <w:sz w:val="24"/>
          <w:szCs w:val="24"/>
        </w:rPr>
        <w:t>that</w:t>
      </w:r>
      <w:r w:rsidR="00F373C1">
        <w:rPr>
          <w:sz w:val="24"/>
          <w:szCs w:val="24"/>
        </w:rPr>
        <w:t xml:space="preserve"> learning is the </w:t>
      </w:r>
      <w:r w:rsidR="00B851E8">
        <w:rPr>
          <w:sz w:val="24"/>
          <w:szCs w:val="24"/>
        </w:rPr>
        <w:t>outcome of mental constructions</w:t>
      </w:r>
      <w:r w:rsidR="0012301B">
        <w:rPr>
          <w:sz w:val="24"/>
          <w:szCs w:val="24"/>
        </w:rPr>
        <w:t xml:space="preserve"> which</w:t>
      </w:r>
      <w:r w:rsidR="00EE1B56">
        <w:rPr>
          <w:sz w:val="24"/>
          <w:szCs w:val="24"/>
        </w:rPr>
        <w:t xml:space="preserve"> means that learning takes place when new information is added </w:t>
      </w:r>
      <w:r w:rsidR="002B5385">
        <w:rPr>
          <w:sz w:val="24"/>
          <w:szCs w:val="24"/>
        </w:rPr>
        <w:t xml:space="preserve">onto an </w:t>
      </w:r>
      <w:r w:rsidR="00A95625">
        <w:rPr>
          <w:sz w:val="24"/>
          <w:szCs w:val="24"/>
        </w:rPr>
        <w:t>individual’s</w:t>
      </w:r>
      <w:r w:rsidR="002B5385">
        <w:rPr>
          <w:sz w:val="24"/>
          <w:szCs w:val="24"/>
        </w:rPr>
        <w:t xml:space="preserve"> existing state of knowledge, understanding and skills</w:t>
      </w:r>
      <w:r w:rsidR="00EB7596">
        <w:rPr>
          <w:sz w:val="24"/>
          <w:szCs w:val="24"/>
        </w:rPr>
        <w:t>. This is supported by</w:t>
      </w:r>
      <w:r w:rsidR="00E42379">
        <w:rPr>
          <w:sz w:val="24"/>
          <w:szCs w:val="24"/>
        </w:rPr>
        <w:t xml:space="preserve"> </w:t>
      </w:r>
      <w:r w:rsidR="00200166">
        <w:rPr>
          <w:sz w:val="24"/>
          <w:szCs w:val="24"/>
        </w:rPr>
        <w:t>Wray</w:t>
      </w:r>
      <w:r w:rsidR="00E42379">
        <w:rPr>
          <w:sz w:val="24"/>
          <w:szCs w:val="24"/>
        </w:rPr>
        <w:t xml:space="preserve"> (</w:t>
      </w:r>
      <w:r w:rsidR="00125223">
        <w:rPr>
          <w:sz w:val="24"/>
          <w:szCs w:val="24"/>
        </w:rPr>
        <w:t xml:space="preserve">2018) </w:t>
      </w:r>
      <w:r w:rsidR="000E4A8B">
        <w:rPr>
          <w:sz w:val="24"/>
          <w:szCs w:val="24"/>
        </w:rPr>
        <w:t>who</w:t>
      </w:r>
      <w:r w:rsidR="00F03E25">
        <w:rPr>
          <w:sz w:val="24"/>
          <w:szCs w:val="24"/>
        </w:rPr>
        <w:t xml:space="preserve"> further</w:t>
      </w:r>
      <w:r w:rsidR="000E4A8B">
        <w:rPr>
          <w:sz w:val="24"/>
          <w:szCs w:val="24"/>
        </w:rPr>
        <w:t xml:space="preserve"> suggest</w:t>
      </w:r>
      <w:r w:rsidR="00300946">
        <w:rPr>
          <w:sz w:val="24"/>
          <w:szCs w:val="24"/>
        </w:rPr>
        <w:t>s</w:t>
      </w:r>
      <w:r w:rsidR="000E4A8B">
        <w:rPr>
          <w:sz w:val="24"/>
          <w:szCs w:val="24"/>
        </w:rPr>
        <w:t xml:space="preserve"> that</w:t>
      </w:r>
      <w:r w:rsidR="00664E81">
        <w:rPr>
          <w:sz w:val="24"/>
          <w:szCs w:val="24"/>
        </w:rPr>
        <w:t xml:space="preserve"> how</w:t>
      </w:r>
      <w:r w:rsidR="000E4A8B">
        <w:rPr>
          <w:sz w:val="24"/>
          <w:szCs w:val="24"/>
        </w:rPr>
        <w:t xml:space="preserve"> learners interpret </w:t>
      </w:r>
      <w:r w:rsidR="00F03E25">
        <w:rPr>
          <w:sz w:val="24"/>
          <w:szCs w:val="24"/>
        </w:rPr>
        <w:t xml:space="preserve">new experiences and information </w:t>
      </w:r>
      <w:r w:rsidR="00664E81">
        <w:rPr>
          <w:sz w:val="24"/>
          <w:szCs w:val="24"/>
        </w:rPr>
        <w:t>very much depends on</w:t>
      </w:r>
      <w:r w:rsidR="00766432">
        <w:rPr>
          <w:sz w:val="24"/>
          <w:szCs w:val="24"/>
        </w:rPr>
        <w:t xml:space="preserve"> factors such as</w:t>
      </w:r>
      <w:r w:rsidR="00F03E25">
        <w:rPr>
          <w:sz w:val="24"/>
          <w:szCs w:val="24"/>
        </w:rPr>
        <w:t xml:space="preserve"> their stage of cognitive development, their cultural background as well as their personal history </w:t>
      </w:r>
      <w:r w:rsidR="00766432">
        <w:rPr>
          <w:sz w:val="24"/>
          <w:szCs w:val="24"/>
        </w:rPr>
        <w:t>to name just a few</w:t>
      </w:r>
      <w:r w:rsidR="00BD3C4F">
        <w:rPr>
          <w:sz w:val="24"/>
          <w:szCs w:val="24"/>
        </w:rPr>
        <w:t>.</w:t>
      </w:r>
      <w:r w:rsidR="009F7CA5">
        <w:rPr>
          <w:sz w:val="24"/>
          <w:szCs w:val="24"/>
        </w:rPr>
        <w:t xml:space="preserve"> According to Skinner (2010) t</w:t>
      </w:r>
      <w:r w:rsidR="00BD3C4F">
        <w:rPr>
          <w:sz w:val="24"/>
          <w:szCs w:val="24"/>
        </w:rPr>
        <w:t xml:space="preserve">hese factors </w:t>
      </w:r>
      <w:r w:rsidR="009F7CA5">
        <w:rPr>
          <w:sz w:val="24"/>
          <w:szCs w:val="24"/>
        </w:rPr>
        <w:t>make sense of</w:t>
      </w:r>
      <w:r w:rsidR="00BD3C4F">
        <w:rPr>
          <w:sz w:val="24"/>
          <w:szCs w:val="24"/>
        </w:rPr>
        <w:t xml:space="preserve"> the learners’ experiences and </w:t>
      </w:r>
      <w:r w:rsidR="00D86CB4">
        <w:rPr>
          <w:sz w:val="24"/>
          <w:szCs w:val="24"/>
        </w:rPr>
        <w:t>organises</w:t>
      </w:r>
      <w:r w:rsidR="00BD3C4F">
        <w:rPr>
          <w:sz w:val="24"/>
          <w:szCs w:val="24"/>
        </w:rPr>
        <w:t xml:space="preserve"> </w:t>
      </w:r>
      <w:r w:rsidR="009F7CA5">
        <w:rPr>
          <w:sz w:val="24"/>
          <w:szCs w:val="24"/>
        </w:rPr>
        <w:t>them before</w:t>
      </w:r>
      <w:r w:rsidR="00BD3C4F">
        <w:rPr>
          <w:sz w:val="24"/>
          <w:szCs w:val="24"/>
        </w:rPr>
        <w:t xml:space="preserve"> help</w:t>
      </w:r>
      <w:r w:rsidR="009F7CA5">
        <w:rPr>
          <w:sz w:val="24"/>
          <w:szCs w:val="24"/>
        </w:rPr>
        <w:t>ing</w:t>
      </w:r>
      <w:r w:rsidR="00BD3C4F">
        <w:rPr>
          <w:sz w:val="24"/>
          <w:szCs w:val="24"/>
        </w:rPr>
        <w:t xml:space="preserve"> them to pick out and alter </w:t>
      </w:r>
      <w:r w:rsidR="009F7CA5">
        <w:rPr>
          <w:sz w:val="24"/>
          <w:szCs w:val="24"/>
        </w:rPr>
        <w:t>the</w:t>
      </w:r>
      <w:r w:rsidR="00BD3C4F">
        <w:rPr>
          <w:sz w:val="24"/>
          <w:szCs w:val="24"/>
        </w:rPr>
        <w:t xml:space="preserve"> new information. </w:t>
      </w:r>
      <w:r w:rsidR="00BC465C">
        <w:rPr>
          <w:sz w:val="24"/>
          <w:szCs w:val="24"/>
        </w:rPr>
        <w:t xml:space="preserve">Therefore, knowledge is actively constructed by learners depending on the perspective from which they approach it. </w:t>
      </w:r>
      <w:r w:rsidR="000D1759">
        <w:rPr>
          <w:sz w:val="24"/>
          <w:szCs w:val="24"/>
        </w:rPr>
        <w:t xml:space="preserve">Many theorists believe that pupils learn best when they actively construct their own understanding from knowledge they are given (Pritchard, 2014). </w:t>
      </w:r>
    </w:p>
    <w:p w14:paraId="3311B13B" w14:textId="7D9E4B4F" w:rsidR="005F710D" w:rsidRDefault="005F710D" w:rsidP="00B273AD">
      <w:pPr>
        <w:spacing w:line="480" w:lineRule="auto"/>
        <w:rPr>
          <w:sz w:val="24"/>
          <w:szCs w:val="24"/>
        </w:rPr>
      </w:pPr>
      <w:r>
        <w:rPr>
          <w:sz w:val="24"/>
          <w:szCs w:val="24"/>
        </w:rPr>
        <w:t>The highly influential constructivist theorist Jean Piaget introduced the concept of developmental stage theory which outlined age related developmental stages of children’s cognitive abilities</w:t>
      </w:r>
      <w:r w:rsidR="005A7D80">
        <w:rPr>
          <w:sz w:val="24"/>
          <w:szCs w:val="24"/>
        </w:rPr>
        <w:t xml:space="preserve"> (Fox, 2001)</w:t>
      </w:r>
      <w:r>
        <w:rPr>
          <w:sz w:val="24"/>
          <w:szCs w:val="24"/>
        </w:rPr>
        <w:t>.</w:t>
      </w:r>
      <w:r w:rsidR="00DC74C2">
        <w:rPr>
          <w:sz w:val="24"/>
          <w:szCs w:val="24"/>
        </w:rPr>
        <w:t xml:space="preserve"> Although </w:t>
      </w:r>
      <w:r w:rsidR="007D3F93">
        <w:rPr>
          <w:sz w:val="24"/>
          <w:szCs w:val="24"/>
        </w:rPr>
        <w:t>more recent theorists</w:t>
      </w:r>
      <w:r w:rsidR="007711BF">
        <w:rPr>
          <w:sz w:val="24"/>
          <w:szCs w:val="24"/>
        </w:rPr>
        <w:t xml:space="preserve"> have </w:t>
      </w:r>
      <w:r w:rsidR="00422790">
        <w:rPr>
          <w:sz w:val="24"/>
          <w:szCs w:val="24"/>
        </w:rPr>
        <w:t xml:space="preserve">gone beyond </w:t>
      </w:r>
      <w:r w:rsidR="00606C30">
        <w:rPr>
          <w:sz w:val="24"/>
          <w:szCs w:val="24"/>
        </w:rPr>
        <w:t xml:space="preserve">Piaget’s way of thinking, </w:t>
      </w:r>
      <w:r w:rsidR="00E84BD0">
        <w:rPr>
          <w:sz w:val="24"/>
          <w:szCs w:val="24"/>
        </w:rPr>
        <w:t xml:space="preserve">there is no denying how much his </w:t>
      </w:r>
      <w:r w:rsidR="00082BD5">
        <w:rPr>
          <w:sz w:val="24"/>
          <w:szCs w:val="24"/>
        </w:rPr>
        <w:t>theor</w:t>
      </w:r>
      <w:r w:rsidR="00706395">
        <w:rPr>
          <w:sz w:val="24"/>
          <w:szCs w:val="24"/>
        </w:rPr>
        <w:t>ies</w:t>
      </w:r>
      <w:r w:rsidR="00082BD5">
        <w:rPr>
          <w:sz w:val="24"/>
          <w:szCs w:val="24"/>
        </w:rPr>
        <w:t xml:space="preserve"> of children’s intellectual development </w:t>
      </w:r>
      <w:r w:rsidR="002A653D">
        <w:rPr>
          <w:sz w:val="24"/>
          <w:szCs w:val="24"/>
        </w:rPr>
        <w:t xml:space="preserve">have influenced teaching practice over the last </w:t>
      </w:r>
      <w:r w:rsidR="00026F0E">
        <w:rPr>
          <w:sz w:val="24"/>
          <w:szCs w:val="24"/>
        </w:rPr>
        <w:t>sixty years</w:t>
      </w:r>
      <w:r w:rsidR="00F10278">
        <w:rPr>
          <w:sz w:val="24"/>
          <w:szCs w:val="24"/>
        </w:rPr>
        <w:t xml:space="preserve"> (Pritchard, 2014)</w:t>
      </w:r>
      <w:r w:rsidR="00026F0E">
        <w:rPr>
          <w:sz w:val="24"/>
          <w:szCs w:val="24"/>
        </w:rPr>
        <w:t xml:space="preserve">. </w:t>
      </w:r>
      <w:r w:rsidR="00417B2E">
        <w:rPr>
          <w:sz w:val="24"/>
          <w:szCs w:val="24"/>
        </w:rPr>
        <w:t>His stages of cognitive development have given teachers</w:t>
      </w:r>
      <w:r w:rsidR="00A93B6F">
        <w:rPr>
          <w:sz w:val="24"/>
          <w:szCs w:val="24"/>
        </w:rPr>
        <w:t xml:space="preserve"> some assistance regarding the </w:t>
      </w:r>
      <w:r w:rsidR="0021544B">
        <w:rPr>
          <w:sz w:val="24"/>
          <w:szCs w:val="24"/>
        </w:rPr>
        <w:t xml:space="preserve">difficulty </w:t>
      </w:r>
      <w:r w:rsidR="00412EB9">
        <w:rPr>
          <w:sz w:val="24"/>
          <w:szCs w:val="24"/>
        </w:rPr>
        <w:t xml:space="preserve">level </w:t>
      </w:r>
      <w:r w:rsidR="0021544B">
        <w:rPr>
          <w:sz w:val="24"/>
          <w:szCs w:val="24"/>
        </w:rPr>
        <w:t>that might be expected within their children’s thought processes</w:t>
      </w:r>
      <w:r w:rsidR="00526A4F">
        <w:rPr>
          <w:sz w:val="24"/>
          <w:szCs w:val="24"/>
        </w:rPr>
        <w:t xml:space="preserve"> at the different </w:t>
      </w:r>
      <w:r w:rsidR="00595700">
        <w:rPr>
          <w:sz w:val="24"/>
          <w:szCs w:val="24"/>
        </w:rPr>
        <w:t>stages in their development</w:t>
      </w:r>
      <w:r w:rsidR="00990C19">
        <w:rPr>
          <w:sz w:val="24"/>
          <w:szCs w:val="24"/>
        </w:rPr>
        <w:t xml:space="preserve"> – although they are not </w:t>
      </w:r>
      <w:r w:rsidR="00257588">
        <w:rPr>
          <w:sz w:val="24"/>
          <w:szCs w:val="24"/>
        </w:rPr>
        <w:t>completely accurate</w:t>
      </w:r>
      <w:r w:rsidR="001D4D56">
        <w:rPr>
          <w:sz w:val="24"/>
          <w:szCs w:val="24"/>
        </w:rPr>
        <w:t xml:space="preserve"> as children develop at different rates.</w:t>
      </w:r>
    </w:p>
    <w:p w14:paraId="5D166DD4" w14:textId="77777777" w:rsidR="005C31F5" w:rsidRDefault="005C31F5" w:rsidP="00113FB1">
      <w:pPr>
        <w:spacing w:line="360" w:lineRule="auto"/>
        <w:rPr>
          <w:sz w:val="24"/>
          <w:szCs w:val="24"/>
        </w:rPr>
      </w:pPr>
    </w:p>
    <w:p w14:paraId="09DE3BB9" w14:textId="0BC1559D" w:rsidR="00BA04A9" w:rsidRDefault="00BA04A9" w:rsidP="003D65B1">
      <w:pPr>
        <w:spacing w:line="480" w:lineRule="auto"/>
        <w:rPr>
          <w:sz w:val="24"/>
          <w:szCs w:val="24"/>
        </w:rPr>
      </w:pPr>
    </w:p>
    <w:p w14:paraId="12FE0C74" w14:textId="08C808BD" w:rsidR="00BA04A9" w:rsidRDefault="00BA04A9" w:rsidP="003D65B1">
      <w:pPr>
        <w:spacing w:line="480" w:lineRule="auto"/>
        <w:rPr>
          <w:sz w:val="24"/>
          <w:szCs w:val="24"/>
        </w:rPr>
      </w:pPr>
    </w:p>
    <w:p w14:paraId="7D03EA63" w14:textId="17B20E16" w:rsidR="00BA04A9" w:rsidRDefault="00BA04A9" w:rsidP="003D65B1">
      <w:pPr>
        <w:spacing w:line="480" w:lineRule="auto"/>
        <w:rPr>
          <w:sz w:val="24"/>
          <w:szCs w:val="24"/>
        </w:rPr>
      </w:pPr>
    </w:p>
    <w:p w14:paraId="24D331F1" w14:textId="7FE6458B" w:rsidR="00BA04A9" w:rsidRDefault="00BA04A9" w:rsidP="003D65B1">
      <w:pPr>
        <w:spacing w:line="480" w:lineRule="auto"/>
        <w:rPr>
          <w:sz w:val="24"/>
          <w:szCs w:val="24"/>
        </w:rPr>
      </w:pPr>
    </w:p>
    <w:p w14:paraId="4006DBA9" w14:textId="6831E1A0" w:rsidR="00BA04A9" w:rsidRDefault="00BA04A9" w:rsidP="003D65B1">
      <w:pPr>
        <w:spacing w:line="480" w:lineRule="auto"/>
        <w:rPr>
          <w:sz w:val="24"/>
          <w:szCs w:val="24"/>
        </w:rPr>
      </w:pPr>
    </w:p>
    <w:p w14:paraId="02A02824" w14:textId="77777777" w:rsidR="00BA04A9" w:rsidRDefault="00BA04A9" w:rsidP="003D65B1">
      <w:pPr>
        <w:spacing w:line="480" w:lineRule="auto"/>
        <w:rPr>
          <w:sz w:val="24"/>
          <w:szCs w:val="24"/>
        </w:rPr>
      </w:pPr>
    </w:p>
    <w:p w14:paraId="0E138419" w14:textId="2E142C37" w:rsidR="00BA04A9" w:rsidRDefault="00932C21" w:rsidP="003D65B1">
      <w:pPr>
        <w:spacing w:line="480" w:lineRule="auto"/>
        <w:rPr>
          <w:sz w:val="24"/>
          <w:szCs w:val="24"/>
        </w:rPr>
      </w:pPr>
      <w:r>
        <w:rPr>
          <w:noProof/>
          <w:sz w:val="24"/>
          <w:szCs w:val="24"/>
        </w:rPr>
        <w:drawing>
          <wp:inline distT="0" distB="0" distL="0" distR="0" wp14:anchorId="56F101E9" wp14:editId="04B04AE4">
            <wp:extent cx="914400" cy="914400"/>
            <wp:effectExtent l="0" t="0" r="0" b="0"/>
            <wp:docPr id="1" name="Graphic 1" descr="Line Arrow: Slight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SlightCurve.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914400" cy="914400"/>
                    </a:xfrm>
                    <a:prstGeom prst="rect">
                      <a:avLst/>
                    </a:prstGeom>
                  </pic:spPr>
                </pic:pic>
              </a:graphicData>
            </a:graphic>
          </wp:inline>
        </w:drawing>
      </w:r>
      <w:r w:rsidR="00BA04A9">
        <w:rPr>
          <w:sz w:val="24"/>
          <w:szCs w:val="24"/>
        </w:rPr>
        <w:t>On my poster there is a picture of a ‘wonder wall’. This is a resource I would use withi</w:t>
      </w:r>
      <w:r w:rsidR="002044AF">
        <w:rPr>
          <w:sz w:val="24"/>
          <w:szCs w:val="24"/>
        </w:rPr>
        <w:t xml:space="preserve">n my ideal learning environment to encourage children to get into the habit of questioning. It can be used in </w:t>
      </w:r>
      <w:proofErr w:type="gramStart"/>
      <w:r w:rsidR="002044AF">
        <w:rPr>
          <w:sz w:val="24"/>
          <w:szCs w:val="24"/>
        </w:rPr>
        <w:t>a number of</w:t>
      </w:r>
      <w:proofErr w:type="gramEnd"/>
      <w:r w:rsidR="002044AF">
        <w:rPr>
          <w:sz w:val="24"/>
          <w:szCs w:val="24"/>
        </w:rPr>
        <w:t xml:space="preserve"> ways. Firstly, </w:t>
      </w:r>
      <w:r w:rsidR="00334ECE">
        <w:rPr>
          <w:sz w:val="24"/>
          <w:szCs w:val="24"/>
        </w:rPr>
        <w:t xml:space="preserve">when moving onto a new topic they could write down </w:t>
      </w:r>
      <w:proofErr w:type="gramStart"/>
      <w:r w:rsidR="00334ECE">
        <w:rPr>
          <w:sz w:val="24"/>
          <w:szCs w:val="24"/>
        </w:rPr>
        <w:t>all of</w:t>
      </w:r>
      <w:proofErr w:type="gramEnd"/>
      <w:r w:rsidR="00334ECE">
        <w:rPr>
          <w:sz w:val="24"/>
          <w:szCs w:val="24"/>
        </w:rPr>
        <w:t xml:space="preserve"> the questions they hope to answer during the time they study this topic. These questions can be revisited along the way as they are being answered and may be used to summarise</w:t>
      </w:r>
      <w:r w:rsidR="00994DD3">
        <w:rPr>
          <w:sz w:val="24"/>
          <w:szCs w:val="24"/>
        </w:rPr>
        <w:t xml:space="preserve"> the topic at the end. </w:t>
      </w:r>
      <w:r w:rsidR="00401C0C">
        <w:rPr>
          <w:sz w:val="24"/>
          <w:szCs w:val="24"/>
        </w:rPr>
        <w:t xml:space="preserve">Another way it can be used is </w:t>
      </w:r>
      <w:r w:rsidR="00E135CB">
        <w:rPr>
          <w:sz w:val="24"/>
          <w:szCs w:val="24"/>
        </w:rPr>
        <w:t xml:space="preserve">after a </w:t>
      </w:r>
      <w:proofErr w:type="gramStart"/>
      <w:r w:rsidR="00E135CB">
        <w:rPr>
          <w:sz w:val="24"/>
          <w:szCs w:val="24"/>
        </w:rPr>
        <w:t>particular piece</w:t>
      </w:r>
      <w:proofErr w:type="gramEnd"/>
      <w:r w:rsidR="00E135CB">
        <w:rPr>
          <w:sz w:val="24"/>
          <w:szCs w:val="24"/>
        </w:rPr>
        <w:t xml:space="preserve"> of work has been se</w:t>
      </w:r>
      <w:r w:rsidR="0040219C">
        <w:rPr>
          <w:sz w:val="24"/>
          <w:szCs w:val="24"/>
        </w:rPr>
        <w:t>t. When they are asked what their questions are they can write them down and put them up on the wonder wall</w:t>
      </w:r>
      <w:r w:rsidR="00332A60">
        <w:rPr>
          <w:sz w:val="24"/>
          <w:szCs w:val="24"/>
        </w:rPr>
        <w:t xml:space="preserve"> to be answered before getting on with their piece of work.</w:t>
      </w:r>
      <w:r w:rsidR="006F2830">
        <w:rPr>
          <w:sz w:val="24"/>
          <w:szCs w:val="24"/>
        </w:rPr>
        <w:t xml:space="preserve"> </w:t>
      </w:r>
    </w:p>
    <w:p w14:paraId="20161AC9" w14:textId="710A5D1C" w:rsidR="003E2807" w:rsidRDefault="003E2807" w:rsidP="003D65B1">
      <w:pPr>
        <w:spacing w:line="480" w:lineRule="auto"/>
        <w:rPr>
          <w:sz w:val="24"/>
          <w:szCs w:val="24"/>
        </w:rPr>
      </w:pPr>
      <w:r>
        <w:rPr>
          <w:sz w:val="24"/>
          <w:szCs w:val="24"/>
        </w:rPr>
        <w:t xml:space="preserve">There is also a picture of </w:t>
      </w:r>
      <w:r w:rsidR="00266D74">
        <w:rPr>
          <w:sz w:val="24"/>
          <w:szCs w:val="24"/>
        </w:rPr>
        <w:t xml:space="preserve">a </w:t>
      </w:r>
      <w:r w:rsidR="00280EEE">
        <w:rPr>
          <w:sz w:val="24"/>
          <w:szCs w:val="24"/>
        </w:rPr>
        <w:t xml:space="preserve">large </w:t>
      </w:r>
      <w:r w:rsidR="00266D74">
        <w:rPr>
          <w:sz w:val="24"/>
          <w:szCs w:val="24"/>
        </w:rPr>
        <w:t xml:space="preserve">classroom with tables that sit up to 6 children at a time. I think it is important that none of these children have their backs to the teacher at any time. </w:t>
      </w:r>
      <w:r w:rsidR="00CA26F8">
        <w:rPr>
          <w:sz w:val="24"/>
          <w:szCs w:val="24"/>
        </w:rPr>
        <w:t xml:space="preserve">Having tables that sit up to </w:t>
      </w:r>
      <w:proofErr w:type="gramStart"/>
      <w:r w:rsidR="00CA26F8">
        <w:rPr>
          <w:sz w:val="24"/>
          <w:szCs w:val="24"/>
        </w:rPr>
        <w:t>this many children</w:t>
      </w:r>
      <w:proofErr w:type="gramEnd"/>
      <w:r w:rsidR="00CA26F8">
        <w:rPr>
          <w:sz w:val="24"/>
          <w:szCs w:val="24"/>
        </w:rPr>
        <w:t xml:space="preserve"> encourages children to work in pairs where they can use techniques such as think, pair, share and perfect partners. They also can work in groups of 4 and 6 which encourages collaborative learning.</w:t>
      </w:r>
    </w:p>
    <w:p w14:paraId="2E37FA8D" w14:textId="213EDB77" w:rsidR="00CA26F8" w:rsidRDefault="00CA26F8" w:rsidP="003D65B1">
      <w:pPr>
        <w:spacing w:line="480" w:lineRule="auto"/>
        <w:rPr>
          <w:color w:val="FF0000"/>
          <w:sz w:val="24"/>
          <w:szCs w:val="24"/>
        </w:rPr>
      </w:pPr>
      <w:r w:rsidRPr="00CA26F8">
        <w:rPr>
          <w:color w:val="FF0000"/>
          <w:sz w:val="24"/>
          <w:szCs w:val="24"/>
        </w:rPr>
        <w:t>THEORY</w:t>
      </w:r>
    </w:p>
    <w:p w14:paraId="522FF6DD" w14:textId="25267AB9" w:rsidR="00890607" w:rsidRDefault="00280EEE" w:rsidP="003D65B1">
      <w:pPr>
        <w:spacing w:line="480" w:lineRule="auto"/>
        <w:rPr>
          <w:sz w:val="24"/>
          <w:szCs w:val="24"/>
        </w:rPr>
      </w:pPr>
      <w:r>
        <w:rPr>
          <w:sz w:val="24"/>
          <w:szCs w:val="24"/>
        </w:rPr>
        <w:lastRenderedPageBreak/>
        <w:t xml:space="preserve">The final picture on my poster is of a spacious carpet area where learning experiences </w:t>
      </w:r>
      <w:proofErr w:type="gramStart"/>
      <w:r>
        <w:rPr>
          <w:sz w:val="24"/>
          <w:szCs w:val="24"/>
        </w:rPr>
        <w:t>similar to</w:t>
      </w:r>
      <w:proofErr w:type="gramEnd"/>
      <w:r>
        <w:rPr>
          <w:sz w:val="24"/>
          <w:szCs w:val="24"/>
        </w:rPr>
        <w:t xml:space="preserve"> the one described in my observation can take place. </w:t>
      </w:r>
      <w:r w:rsidR="00890607">
        <w:rPr>
          <w:sz w:val="24"/>
          <w:szCs w:val="24"/>
        </w:rPr>
        <w:t>Learning that takes place on a carpet area is more informal than learning at tables but can prove to be very effective</w:t>
      </w:r>
      <w:r w:rsidR="00D80BE2">
        <w:rPr>
          <w:sz w:val="24"/>
          <w:szCs w:val="24"/>
        </w:rPr>
        <w:t xml:space="preserve"> (Skinner, 2010)</w:t>
      </w:r>
      <w:r w:rsidR="00890607">
        <w:rPr>
          <w:sz w:val="24"/>
          <w:szCs w:val="24"/>
        </w:rPr>
        <w:t>. Children are put into a different learning space</w:t>
      </w:r>
      <w:r w:rsidR="00323AC7">
        <w:rPr>
          <w:sz w:val="24"/>
          <w:szCs w:val="24"/>
        </w:rPr>
        <w:t xml:space="preserve"> where they can face the teacher to see them as well as any appropriate presentation aids. </w:t>
      </w:r>
    </w:p>
    <w:p w14:paraId="6C7C902E" w14:textId="7CE0D1FD" w:rsidR="00BE2555" w:rsidRDefault="00BE2555" w:rsidP="003D65B1">
      <w:pPr>
        <w:spacing w:line="480" w:lineRule="auto"/>
        <w:rPr>
          <w:sz w:val="24"/>
          <w:szCs w:val="24"/>
        </w:rPr>
      </w:pPr>
    </w:p>
    <w:p w14:paraId="57E4C8E0" w14:textId="71D24403" w:rsidR="00BE2555" w:rsidRDefault="00BE2555" w:rsidP="003D65B1">
      <w:pPr>
        <w:spacing w:line="480" w:lineRule="auto"/>
        <w:rPr>
          <w:sz w:val="24"/>
          <w:szCs w:val="24"/>
        </w:rPr>
      </w:pPr>
      <w:r>
        <w:rPr>
          <w:sz w:val="24"/>
          <w:szCs w:val="24"/>
        </w:rPr>
        <w:t xml:space="preserve">In conclusion, </w:t>
      </w:r>
      <w:r w:rsidR="00DF3620">
        <w:rPr>
          <w:sz w:val="24"/>
          <w:szCs w:val="24"/>
        </w:rPr>
        <w:t xml:space="preserve">the </w:t>
      </w:r>
      <w:r w:rsidR="006F2830">
        <w:rPr>
          <w:sz w:val="24"/>
          <w:szCs w:val="24"/>
        </w:rPr>
        <w:t>observation</w:t>
      </w:r>
      <w:r w:rsidR="00DF3620">
        <w:rPr>
          <w:sz w:val="24"/>
          <w:szCs w:val="24"/>
        </w:rPr>
        <w:t xml:space="preserve"> of children</w:t>
      </w:r>
      <w:r w:rsidR="006F2830">
        <w:rPr>
          <w:sz w:val="24"/>
          <w:szCs w:val="24"/>
        </w:rPr>
        <w:t xml:space="preserve"> should be a key feature within the Foundation Phase curriculum in Wale</w:t>
      </w:r>
      <w:r w:rsidR="00DF3620">
        <w:rPr>
          <w:sz w:val="24"/>
          <w:szCs w:val="24"/>
        </w:rPr>
        <w:t>s, both through indoor and outdoor learning.</w:t>
      </w:r>
      <w:r w:rsidR="00EE3EA3">
        <w:rPr>
          <w:sz w:val="24"/>
          <w:szCs w:val="24"/>
        </w:rPr>
        <w:t xml:space="preserve"> These observations that are carried out are incredibly beneficial to both teachers and learners, as they will draw attention to areas of improvement for the child and advise teachers on their future </w:t>
      </w:r>
      <w:r w:rsidR="002C6724">
        <w:rPr>
          <w:sz w:val="24"/>
          <w:szCs w:val="24"/>
        </w:rPr>
        <w:t xml:space="preserve">provisions and assessment strategies. </w:t>
      </w:r>
    </w:p>
    <w:p w14:paraId="2A880F64" w14:textId="79D0A8DD" w:rsidR="007707BC" w:rsidRDefault="007707BC" w:rsidP="003D65B1">
      <w:pPr>
        <w:spacing w:line="480" w:lineRule="auto"/>
        <w:rPr>
          <w:sz w:val="24"/>
          <w:szCs w:val="24"/>
        </w:rPr>
      </w:pPr>
      <w:r>
        <w:rPr>
          <w:sz w:val="24"/>
          <w:szCs w:val="24"/>
        </w:rPr>
        <w:t xml:space="preserve">The school which I was sent to </w:t>
      </w:r>
      <w:proofErr w:type="gramStart"/>
      <w:r>
        <w:rPr>
          <w:sz w:val="24"/>
          <w:szCs w:val="24"/>
        </w:rPr>
        <w:t>in order to</w:t>
      </w:r>
      <w:proofErr w:type="gramEnd"/>
      <w:r>
        <w:rPr>
          <w:sz w:val="24"/>
          <w:szCs w:val="24"/>
        </w:rPr>
        <w:t xml:space="preserve"> carry out my observations was a pioneer school working in collaboration with the Welsh Government with nearly 500 pupils from reception to year 6</w:t>
      </w:r>
      <w:r w:rsidR="00380782">
        <w:rPr>
          <w:sz w:val="24"/>
          <w:szCs w:val="24"/>
        </w:rPr>
        <w:t>. T</w:t>
      </w:r>
      <w:r>
        <w:rPr>
          <w:sz w:val="24"/>
          <w:szCs w:val="24"/>
        </w:rPr>
        <w:t>he school has higher than average children claiming free school meals as well a</w:t>
      </w:r>
      <w:r w:rsidR="00380782">
        <w:rPr>
          <w:sz w:val="24"/>
          <w:szCs w:val="24"/>
        </w:rPr>
        <w:t xml:space="preserve">s </w:t>
      </w:r>
      <w:r>
        <w:rPr>
          <w:sz w:val="24"/>
          <w:szCs w:val="24"/>
        </w:rPr>
        <w:t>a higher than average intake of children with additional learning needs</w:t>
      </w:r>
      <w:r w:rsidR="00380782">
        <w:rPr>
          <w:sz w:val="24"/>
          <w:szCs w:val="24"/>
        </w:rPr>
        <w:t>, which might suggest that the school may have issues with pupil attendance and attainment. However, quite the opposite is true.</w:t>
      </w:r>
    </w:p>
    <w:p w14:paraId="54EB2284" w14:textId="4B571273" w:rsidR="006C2671" w:rsidRDefault="006C2671" w:rsidP="003D65B1">
      <w:pPr>
        <w:spacing w:line="480" w:lineRule="auto"/>
        <w:rPr>
          <w:sz w:val="24"/>
          <w:szCs w:val="24"/>
        </w:rPr>
      </w:pPr>
      <w:r>
        <w:rPr>
          <w:sz w:val="24"/>
          <w:szCs w:val="24"/>
        </w:rPr>
        <w:t>Having the BERA guidelines to refer to before carrying out my observations helped me to understand what my responsibilities were whilst</w:t>
      </w:r>
      <w:r w:rsidR="008C4139">
        <w:rPr>
          <w:sz w:val="24"/>
          <w:szCs w:val="24"/>
        </w:rPr>
        <w:t xml:space="preserve"> I was</w:t>
      </w:r>
      <w:r>
        <w:rPr>
          <w:sz w:val="24"/>
          <w:szCs w:val="24"/>
        </w:rPr>
        <w:t xml:space="preserve"> carrying out</w:t>
      </w:r>
      <w:r w:rsidR="008C4139">
        <w:rPr>
          <w:sz w:val="24"/>
          <w:szCs w:val="24"/>
        </w:rPr>
        <w:t xml:space="preserve"> the observations and writing</w:t>
      </w:r>
      <w:r w:rsidR="004E035E">
        <w:rPr>
          <w:sz w:val="24"/>
          <w:szCs w:val="24"/>
        </w:rPr>
        <w:t xml:space="preserve"> up</w:t>
      </w:r>
      <w:r w:rsidR="008C4139">
        <w:rPr>
          <w:sz w:val="24"/>
          <w:szCs w:val="24"/>
        </w:rPr>
        <w:t xml:space="preserve"> my findings in</w:t>
      </w:r>
      <w:r>
        <w:rPr>
          <w:sz w:val="24"/>
          <w:szCs w:val="24"/>
        </w:rPr>
        <w:t xml:space="preserve"> this assignment.</w:t>
      </w:r>
    </w:p>
    <w:p w14:paraId="5486C1E0" w14:textId="71F77C61" w:rsidR="00CD2576" w:rsidRDefault="00F269A4" w:rsidP="00F269A4">
      <w:pPr>
        <w:spacing w:line="480" w:lineRule="auto"/>
        <w:rPr>
          <w:sz w:val="24"/>
          <w:szCs w:val="24"/>
        </w:rPr>
      </w:pPr>
      <w:r>
        <w:rPr>
          <w:sz w:val="24"/>
          <w:szCs w:val="24"/>
        </w:rPr>
        <w:t>In this assignment, I showed</w:t>
      </w:r>
      <w:r w:rsidRPr="006C3B74">
        <w:rPr>
          <w:sz w:val="24"/>
          <w:szCs w:val="24"/>
        </w:rPr>
        <w:t xml:space="preserve"> a critical awareness of the </w:t>
      </w:r>
      <w:r>
        <w:rPr>
          <w:sz w:val="24"/>
          <w:szCs w:val="24"/>
        </w:rPr>
        <w:t>fundamental</w:t>
      </w:r>
      <w:r w:rsidRPr="006C3B74">
        <w:rPr>
          <w:sz w:val="24"/>
          <w:szCs w:val="24"/>
        </w:rPr>
        <w:t xml:space="preserve"> theories that </w:t>
      </w:r>
      <w:r>
        <w:rPr>
          <w:sz w:val="24"/>
          <w:szCs w:val="24"/>
        </w:rPr>
        <w:t>support</w:t>
      </w:r>
      <w:r w:rsidRPr="006C3B74">
        <w:rPr>
          <w:sz w:val="24"/>
          <w:szCs w:val="24"/>
        </w:rPr>
        <w:t xml:space="preserve"> cognitive development and how these th</w:t>
      </w:r>
      <w:r>
        <w:rPr>
          <w:sz w:val="24"/>
          <w:szCs w:val="24"/>
        </w:rPr>
        <w:t>eories apply to learning environments. I exhibited</w:t>
      </w:r>
      <w:r w:rsidRPr="006C3B74">
        <w:rPr>
          <w:sz w:val="24"/>
          <w:szCs w:val="24"/>
        </w:rPr>
        <w:t xml:space="preserve"> </w:t>
      </w:r>
      <w:r w:rsidRPr="006C3B74">
        <w:rPr>
          <w:sz w:val="24"/>
          <w:szCs w:val="24"/>
        </w:rPr>
        <w:lastRenderedPageBreak/>
        <w:t>my own reflective development</w:t>
      </w:r>
      <w:r>
        <w:rPr>
          <w:sz w:val="24"/>
          <w:szCs w:val="24"/>
        </w:rPr>
        <w:t>s</w:t>
      </w:r>
      <w:r w:rsidRPr="006C3B74">
        <w:rPr>
          <w:sz w:val="24"/>
          <w:szCs w:val="24"/>
        </w:rPr>
        <w:t xml:space="preserve"> </w:t>
      </w:r>
      <w:r>
        <w:rPr>
          <w:sz w:val="24"/>
          <w:szCs w:val="24"/>
        </w:rPr>
        <w:t>within</w:t>
      </w:r>
      <w:r w:rsidRPr="006C3B74">
        <w:rPr>
          <w:sz w:val="24"/>
          <w:szCs w:val="24"/>
        </w:rPr>
        <w:t xml:space="preserve"> my description and evaluation</w:t>
      </w:r>
      <w:r>
        <w:rPr>
          <w:sz w:val="24"/>
          <w:szCs w:val="24"/>
        </w:rPr>
        <w:t xml:space="preserve"> of what I</w:t>
      </w:r>
      <w:r w:rsidRPr="006C3B74">
        <w:rPr>
          <w:sz w:val="24"/>
          <w:szCs w:val="24"/>
        </w:rPr>
        <w:t xml:space="preserve"> observed.  </w:t>
      </w:r>
      <w:r w:rsidR="002F5148">
        <w:rPr>
          <w:sz w:val="24"/>
          <w:szCs w:val="24"/>
        </w:rPr>
        <w:t>I described</w:t>
      </w:r>
      <w:r w:rsidR="002F5148" w:rsidRPr="00651EA4">
        <w:rPr>
          <w:sz w:val="24"/>
          <w:szCs w:val="24"/>
        </w:rPr>
        <w:t xml:space="preserve"> </w:t>
      </w:r>
      <w:r w:rsidRPr="00651EA4">
        <w:rPr>
          <w:sz w:val="24"/>
          <w:szCs w:val="24"/>
        </w:rPr>
        <w:t>what happened in an analytical and evaluative way and outline</w:t>
      </w:r>
      <w:r w:rsidR="002F5148">
        <w:rPr>
          <w:sz w:val="24"/>
          <w:szCs w:val="24"/>
        </w:rPr>
        <w:t>d</w:t>
      </w:r>
      <w:r w:rsidRPr="00651EA4">
        <w:rPr>
          <w:sz w:val="24"/>
          <w:szCs w:val="24"/>
        </w:rPr>
        <w:t xml:space="preserve"> how this has </w:t>
      </w:r>
      <w:r w:rsidR="002F5148">
        <w:rPr>
          <w:sz w:val="24"/>
          <w:szCs w:val="24"/>
        </w:rPr>
        <w:t>affected</w:t>
      </w:r>
      <w:r w:rsidR="002F5148" w:rsidRPr="00651EA4">
        <w:rPr>
          <w:sz w:val="24"/>
          <w:szCs w:val="24"/>
        </w:rPr>
        <w:t xml:space="preserve"> </w:t>
      </w:r>
      <w:r w:rsidRPr="00651EA4">
        <w:rPr>
          <w:sz w:val="24"/>
          <w:szCs w:val="24"/>
        </w:rPr>
        <w:t xml:space="preserve">my </w:t>
      </w:r>
      <w:r w:rsidR="002F5148">
        <w:rPr>
          <w:sz w:val="24"/>
          <w:szCs w:val="24"/>
        </w:rPr>
        <w:t>knowledge</w:t>
      </w:r>
      <w:r w:rsidR="002F5148" w:rsidRPr="00651EA4">
        <w:rPr>
          <w:sz w:val="24"/>
          <w:szCs w:val="24"/>
        </w:rPr>
        <w:t xml:space="preserve"> </w:t>
      </w:r>
      <w:r w:rsidRPr="00651EA4">
        <w:rPr>
          <w:sz w:val="24"/>
          <w:szCs w:val="24"/>
        </w:rPr>
        <w:t xml:space="preserve">as a teacher through my poster </w:t>
      </w:r>
      <w:r w:rsidR="007950EA">
        <w:rPr>
          <w:sz w:val="24"/>
          <w:szCs w:val="24"/>
        </w:rPr>
        <w:t>and running commentary of</w:t>
      </w:r>
      <w:r w:rsidRPr="00651EA4">
        <w:rPr>
          <w:sz w:val="24"/>
          <w:szCs w:val="24"/>
        </w:rPr>
        <w:t xml:space="preserve"> my ideal learning environment.</w:t>
      </w:r>
    </w:p>
    <w:p w14:paraId="1AE63FAC" w14:textId="6032CC2A" w:rsidR="00671C82" w:rsidRPr="003D65B1" w:rsidRDefault="00B3667F" w:rsidP="003D65B1">
      <w:pPr>
        <w:spacing w:line="480" w:lineRule="auto"/>
        <w:rPr>
          <w:sz w:val="24"/>
          <w:szCs w:val="24"/>
        </w:rPr>
      </w:pPr>
      <w:r>
        <w:rPr>
          <w:sz w:val="24"/>
          <w:szCs w:val="24"/>
        </w:rPr>
        <w:t>I observed a year 2 class</w:t>
      </w:r>
      <w:r w:rsidR="00B331E2">
        <w:rPr>
          <w:sz w:val="24"/>
          <w:szCs w:val="24"/>
        </w:rPr>
        <w:t xml:space="preserve"> of 25 children during the afternoon session in their classroom. </w:t>
      </w:r>
      <w:r w:rsidR="004731EA">
        <w:rPr>
          <w:sz w:val="24"/>
          <w:szCs w:val="24"/>
        </w:rPr>
        <w:t xml:space="preserve">The female teacher gathered the children at the carpet area once they returned from their lunch and </w:t>
      </w:r>
      <w:r w:rsidR="00BA4BBE">
        <w:rPr>
          <w:sz w:val="24"/>
          <w:szCs w:val="24"/>
        </w:rPr>
        <w:t>explained</w:t>
      </w:r>
      <w:r w:rsidR="004731EA">
        <w:rPr>
          <w:sz w:val="24"/>
          <w:szCs w:val="24"/>
        </w:rPr>
        <w:t xml:space="preserve"> the activity </w:t>
      </w:r>
      <w:r w:rsidR="00FA0C4A">
        <w:rPr>
          <w:sz w:val="24"/>
          <w:szCs w:val="24"/>
        </w:rPr>
        <w:t xml:space="preserve">that they would be taking part in. </w:t>
      </w:r>
      <w:r w:rsidR="00284FD7">
        <w:rPr>
          <w:sz w:val="24"/>
          <w:szCs w:val="24"/>
        </w:rPr>
        <w:t>Once she had explained what they activity was that the</w:t>
      </w:r>
      <w:r w:rsidR="001A6BEF">
        <w:rPr>
          <w:sz w:val="24"/>
          <w:szCs w:val="24"/>
        </w:rPr>
        <w:t xml:space="preserve"> children </w:t>
      </w:r>
      <w:r w:rsidR="00284FD7">
        <w:rPr>
          <w:sz w:val="24"/>
          <w:szCs w:val="24"/>
        </w:rPr>
        <w:t xml:space="preserve">were going to be doing, </w:t>
      </w:r>
      <w:r w:rsidR="00306948">
        <w:rPr>
          <w:sz w:val="24"/>
          <w:szCs w:val="24"/>
        </w:rPr>
        <w:t xml:space="preserve">the teacher used questioning to </w:t>
      </w:r>
      <w:r w:rsidR="0090637E">
        <w:rPr>
          <w:sz w:val="24"/>
          <w:szCs w:val="24"/>
        </w:rPr>
        <w:t xml:space="preserve">see if the children understood </w:t>
      </w:r>
      <w:r w:rsidR="001A6BEF">
        <w:rPr>
          <w:sz w:val="24"/>
          <w:szCs w:val="24"/>
        </w:rPr>
        <w:t xml:space="preserve">the </w:t>
      </w:r>
      <w:r w:rsidR="008A5F72">
        <w:rPr>
          <w:sz w:val="24"/>
          <w:szCs w:val="24"/>
        </w:rPr>
        <w:t>reasoning for why we make poppies around this time of year</w:t>
      </w:r>
      <w:r w:rsidR="000E003E">
        <w:rPr>
          <w:sz w:val="24"/>
          <w:szCs w:val="24"/>
        </w:rPr>
        <w:t xml:space="preserve">. The teacher also had a </w:t>
      </w:r>
      <w:r w:rsidR="00BA4BBE">
        <w:rPr>
          <w:sz w:val="24"/>
          <w:szCs w:val="24"/>
        </w:rPr>
        <w:t>ready-made</w:t>
      </w:r>
      <w:r w:rsidR="000E003E">
        <w:rPr>
          <w:sz w:val="24"/>
          <w:szCs w:val="24"/>
        </w:rPr>
        <w:t xml:space="preserve"> PowerPoint presentation downloaded from a </w:t>
      </w:r>
      <w:r w:rsidR="00B1111C">
        <w:rPr>
          <w:sz w:val="24"/>
          <w:szCs w:val="24"/>
        </w:rPr>
        <w:t>well-known</w:t>
      </w:r>
      <w:r w:rsidR="000E003E">
        <w:rPr>
          <w:sz w:val="24"/>
          <w:szCs w:val="24"/>
        </w:rPr>
        <w:t xml:space="preserve"> </w:t>
      </w:r>
      <w:r w:rsidR="00E169D3">
        <w:rPr>
          <w:sz w:val="24"/>
          <w:szCs w:val="24"/>
        </w:rPr>
        <w:t xml:space="preserve">classroom resources website </w:t>
      </w:r>
      <w:r w:rsidR="000F0371">
        <w:rPr>
          <w:sz w:val="24"/>
          <w:szCs w:val="24"/>
        </w:rPr>
        <w:t xml:space="preserve">to go through with the children after the </w:t>
      </w:r>
      <w:r w:rsidR="00D735A1">
        <w:rPr>
          <w:sz w:val="24"/>
          <w:szCs w:val="24"/>
        </w:rPr>
        <w:t xml:space="preserve">questioning </w:t>
      </w:r>
      <w:r w:rsidR="00817250">
        <w:rPr>
          <w:sz w:val="24"/>
          <w:szCs w:val="24"/>
        </w:rPr>
        <w:t xml:space="preserve">part of the learning experience had taken place. This </w:t>
      </w:r>
      <w:r w:rsidR="006B71A8">
        <w:rPr>
          <w:sz w:val="24"/>
          <w:szCs w:val="24"/>
        </w:rPr>
        <w:t>was</w:t>
      </w:r>
      <w:r w:rsidR="007265B4">
        <w:rPr>
          <w:sz w:val="24"/>
          <w:szCs w:val="24"/>
        </w:rPr>
        <w:t xml:space="preserve"> used as an accompaniment to the </w:t>
      </w:r>
      <w:r w:rsidR="006B71A8">
        <w:rPr>
          <w:sz w:val="24"/>
          <w:szCs w:val="24"/>
        </w:rPr>
        <w:t>questioning rather than on its own</w:t>
      </w:r>
      <w:r w:rsidR="00757721">
        <w:rPr>
          <w:sz w:val="24"/>
          <w:szCs w:val="24"/>
        </w:rPr>
        <w:t>,</w:t>
      </w:r>
      <w:r w:rsidR="006B71A8">
        <w:rPr>
          <w:sz w:val="24"/>
          <w:szCs w:val="24"/>
        </w:rPr>
        <w:t xml:space="preserve"> as this would not have got the children thinking about what knowledge</w:t>
      </w:r>
      <w:r w:rsidR="00757721">
        <w:rPr>
          <w:sz w:val="24"/>
          <w:szCs w:val="24"/>
        </w:rPr>
        <w:t xml:space="preserve"> and understanding</w:t>
      </w:r>
      <w:r w:rsidR="006B71A8">
        <w:rPr>
          <w:sz w:val="24"/>
          <w:szCs w:val="24"/>
        </w:rPr>
        <w:t xml:space="preserve"> they already had on the topic</w:t>
      </w:r>
      <w:r w:rsidR="0027556A">
        <w:rPr>
          <w:sz w:val="24"/>
          <w:szCs w:val="24"/>
        </w:rPr>
        <w:t>.</w:t>
      </w:r>
      <w:r w:rsidR="00B85A77">
        <w:rPr>
          <w:sz w:val="24"/>
          <w:szCs w:val="24"/>
        </w:rPr>
        <w:t xml:space="preserve"> Some</w:t>
      </w:r>
      <w:r w:rsidR="001C7CEC">
        <w:rPr>
          <w:sz w:val="24"/>
          <w:szCs w:val="24"/>
        </w:rPr>
        <w:t xml:space="preserve"> children </w:t>
      </w:r>
      <w:r w:rsidR="00F03B8F">
        <w:rPr>
          <w:sz w:val="24"/>
          <w:szCs w:val="24"/>
        </w:rPr>
        <w:t xml:space="preserve">volunteered answers during the </w:t>
      </w:r>
      <w:r w:rsidR="00A30290">
        <w:rPr>
          <w:sz w:val="24"/>
          <w:szCs w:val="24"/>
        </w:rPr>
        <w:t>questioning</w:t>
      </w:r>
      <w:r w:rsidR="00B85A77">
        <w:rPr>
          <w:sz w:val="24"/>
          <w:szCs w:val="24"/>
        </w:rPr>
        <w:t xml:space="preserve"> and the teacher chose the child who was to answer each question. </w:t>
      </w:r>
      <w:r w:rsidR="00F95487">
        <w:rPr>
          <w:sz w:val="24"/>
          <w:szCs w:val="24"/>
        </w:rPr>
        <w:t xml:space="preserve">During the </w:t>
      </w:r>
      <w:proofErr w:type="gramStart"/>
      <w:r w:rsidR="00F83F34">
        <w:rPr>
          <w:sz w:val="24"/>
          <w:szCs w:val="24"/>
        </w:rPr>
        <w:t>questioning</w:t>
      </w:r>
      <w:proofErr w:type="gramEnd"/>
      <w:r w:rsidR="00F83F34">
        <w:rPr>
          <w:sz w:val="24"/>
          <w:szCs w:val="24"/>
        </w:rPr>
        <w:t xml:space="preserve"> </w:t>
      </w:r>
      <w:r w:rsidR="00C3261B">
        <w:rPr>
          <w:sz w:val="24"/>
          <w:szCs w:val="24"/>
        </w:rPr>
        <w:t>the children had a tendency to offer</w:t>
      </w:r>
      <w:r w:rsidR="00E22FC8">
        <w:rPr>
          <w:sz w:val="24"/>
          <w:szCs w:val="24"/>
        </w:rPr>
        <w:t xml:space="preserve"> simple </w:t>
      </w:r>
      <w:r w:rsidR="001A49BB">
        <w:rPr>
          <w:sz w:val="24"/>
          <w:szCs w:val="24"/>
        </w:rPr>
        <w:t>answers</w:t>
      </w:r>
      <w:r w:rsidR="00CC28B6">
        <w:rPr>
          <w:sz w:val="24"/>
          <w:szCs w:val="24"/>
        </w:rPr>
        <w:t>,</w:t>
      </w:r>
      <w:r w:rsidR="001A49BB">
        <w:rPr>
          <w:sz w:val="24"/>
          <w:szCs w:val="24"/>
        </w:rPr>
        <w:t xml:space="preserve"> </w:t>
      </w:r>
      <w:r w:rsidR="00CC28B6">
        <w:rPr>
          <w:sz w:val="24"/>
          <w:szCs w:val="24"/>
        </w:rPr>
        <w:t xml:space="preserve">so </w:t>
      </w:r>
      <w:r w:rsidR="001A49BB">
        <w:rPr>
          <w:sz w:val="24"/>
          <w:szCs w:val="24"/>
        </w:rPr>
        <w:t>the teacher tried to get</w:t>
      </w:r>
      <w:r w:rsidR="00CC28B6">
        <w:rPr>
          <w:sz w:val="24"/>
          <w:szCs w:val="24"/>
        </w:rPr>
        <w:t xml:space="preserve"> more complex answers from them</w:t>
      </w:r>
      <w:r w:rsidR="00BC0464">
        <w:rPr>
          <w:sz w:val="24"/>
          <w:szCs w:val="24"/>
        </w:rPr>
        <w:t>.</w:t>
      </w:r>
      <w:r w:rsidR="00387510">
        <w:rPr>
          <w:sz w:val="24"/>
          <w:szCs w:val="24"/>
        </w:rPr>
        <w:t xml:space="preserve"> The PowerPoint that followed mostly contained the information that the children </w:t>
      </w:r>
      <w:r w:rsidR="009C79BD">
        <w:rPr>
          <w:sz w:val="24"/>
          <w:szCs w:val="24"/>
        </w:rPr>
        <w:t xml:space="preserve">had </w:t>
      </w:r>
      <w:r w:rsidR="005B266E">
        <w:rPr>
          <w:sz w:val="24"/>
          <w:szCs w:val="24"/>
        </w:rPr>
        <w:t>given during the questioning</w:t>
      </w:r>
      <w:r w:rsidR="001B2C0C">
        <w:rPr>
          <w:sz w:val="24"/>
          <w:szCs w:val="24"/>
        </w:rPr>
        <w:t>, with only a few facts being brought up that were not mentioned by the children.</w:t>
      </w:r>
      <w:bookmarkStart w:id="0" w:name="_GoBack"/>
      <w:bookmarkEnd w:id="0"/>
    </w:p>
    <w:sectPr w:rsidR="00671C82" w:rsidRPr="003D6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AFGO N+ Frutiger">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Y2NzYzsDA2NLGwNDBX0lEKTi0uzszPAykwrAUAwGi63iwAAAA="/>
  </w:docVars>
  <w:rsids>
    <w:rsidRoot w:val="003D65B1"/>
    <w:rsid w:val="00000558"/>
    <w:rsid w:val="000006CC"/>
    <w:rsid w:val="00001EC8"/>
    <w:rsid w:val="00004F63"/>
    <w:rsid w:val="0000666B"/>
    <w:rsid w:val="0001656D"/>
    <w:rsid w:val="000207E5"/>
    <w:rsid w:val="00026F0E"/>
    <w:rsid w:val="000302C5"/>
    <w:rsid w:val="00030301"/>
    <w:rsid w:val="000308CA"/>
    <w:rsid w:val="000322E0"/>
    <w:rsid w:val="00041DDF"/>
    <w:rsid w:val="00044986"/>
    <w:rsid w:val="000512E1"/>
    <w:rsid w:val="00056F52"/>
    <w:rsid w:val="00061DC1"/>
    <w:rsid w:val="00062FEA"/>
    <w:rsid w:val="00064BD0"/>
    <w:rsid w:val="00067F14"/>
    <w:rsid w:val="00070C56"/>
    <w:rsid w:val="00077F95"/>
    <w:rsid w:val="00080A23"/>
    <w:rsid w:val="00080DB1"/>
    <w:rsid w:val="00082BD5"/>
    <w:rsid w:val="0008450B"/>
    <w:rsid w:val="00086C05"/>
    <w:rsid w:val="00091E41"/>
    <w:rsid w:val="00093073"/>
    <w:rsid w:val="000A0E29"/>
    <w:rsid w:val="000B4B02"/>
    <w:rsid w:val="000C6E71"/>
    <w:rsid w:val="000D03EB"/>
    <w:rsid w:val="000D1759"/>
    <w:rsid w:val="000D6660"/>
    <w:rsid w:val="000E003E"/>
    <w:rsid w:val="000E4A8B"/>
    <w:rsid w:val="000E7C68"/>
    <w:rsid w:val="000F0371"/>
    <w:rsid w:val="000F3216"/>
    <w:rsid w:val="000F3D59"/>
    <w:rsid w:val="000F54D4"/>
    <w:rsid w:val="000F6DBA"/>
    <w:rsid w:val="00102612"/>
    <w:rsid w:val="00112B6E"/>
    <w:rsid w:val="00113FB1"/>
    <w:rsid w:val="00114137"/>
    <w:rsid w:val="0012301B"/>
    <w:rsid w:val="00123F5C"/>
    <w:rsid w:val="00125223"/>
    <w:rsid w:val="00142480"/>
    <w:rsid w:val="00143FCC"/>
    <w:rsid w:val="001442B8"/>
    <w:rsid w:val="001444D2"/>
    <w:rsid w:val="00162274"/>
    <w:rsid w:val="00163488"/>
    <w:rsid w:val="001650EE"/>
    <w:rsid w:val="001678B3"/>
    <w:rsid w:val="00171D87"/>
    <w:rsid w:val="00172840"/>
    <w:rsid w:val="00174B1D"/>
    <w:rsid w:val="00177E5B"/>
    <w:rsid w:val="001821EC"/>
    <w:rsid w:val="0018562A"/>
    <w:rsid w:val="00190C9A"/>
    <w:rsid w:val="0019452D"/>
    <w:rsid w:val="001A18C4"/>
    <w:rsid w:val="001A2AA4"/>
    <w:rsid w:val="001A3DF8"/>
    <w:rsid w:val="001A49BB"/>
    <w:rsid w:val="001A6BEF"/>
    <w:rsid w:val="001B2C0C"/>
    <w:rsid w:val="001C1E4A"/>
    <w:rsid w:val="001C7CEC"/>
    <w:rsid w:val="001C7ED6"/>
    <w:rsid w:val="001D17E9"/>
    <w:rsid w:val="001D3A0D"/>
    <w:rsid w:val="001D4D56"/>
    <w:rsid w:val="001D75BD"/>
    <w:rsid w:val="001E493B"/>
    <w:rsid w:val="001E5FDE"/>
    <w:rsid w:val="00200166"/>
    <w:rsid w:val="002016E1"/>
    <w:rsid w:val="00201A1D"/>
    <w:rsid w:val="0020235C"/>
    <w:rsid w:val="002044AF"/>
    <w:rsid w:val="0021544B"/>
    <w:rsid w:val="00215D15"/>
    <w:rsid w:val="00221C37"/>
    <w:rsid w:val="00224F30"/>
    <w:rsid w:val="00226D1F"/>
    <w:rsid w:val="0022744B"/>
    <w:rsid w:val="002358B6"/>
    <w:rsid w:val="0024059E"/>
    <w:rsid w:val="00241934"/>
    <w:rsid w:val="00244C12"/>
    <w:rsid w:val="00251E7F"/>
    <w:rsid w:val="002563F0"/>
    <w:rsid w:val="00257588"/>
    <w:rsid w:val="0026090B"/>
    <w:rsid w:val="002621F4"/>
    <w:rsid w:val="00262E71"/>
    <w:rsid w:val="00263EC0"/>
    <w:rsid w:val="0026431C"/>
    <w:rsid w:val="00264E0B"/>
    <w:rsid w:val="00266D74"/>
    <w:rsid w:val="0027556A"/>
    <w:rsid w:val="002776D5"/>
    <w:rsid w:val="00280EEE"/>
    <w:rsid w:val="002812DF"/>
    <w:rsid w:val="00281E48"/>
    <w:rsid w:val="002836E9"/>
    <w:rsid w:val="00284FD7"/>
    <w:rsid w:val="002874D6"/>
    <w:rsid w:val="00295CBB"/>
    <w:rsid w:val="002A55CF"/>
    <w:rsid w:val="002A5806"/>
    <w:rsid w:val="002A653D"/>
    <w:rsid w:val="002B00ED"/>
    <w:rsid w:val="002B0C08"/>
    <w:rsid w:val="002B5385"/>
    <w:rsid w:val="002C49CE"/>
    <w:rsid w:val="002C6724"/>
    <w:rsid w:val="002C749A"/>
    <w:rsid w:val="002D32C6"/>
    <w:rsid w:val="002D3733"/>
    <w:rsid w:val="002D6F77"/>
    <w:rsid w:val="002E0775"/>
    <w:rsid w:val="002E59CE"/>
    <w:rsid w:val="002E69C6"/>
    <w:rsid w:val="002F01E6"/>
    <w:rsid w:val="002F4EA0"/>
    <w:rsid w:val="002F50BB"/>
    <w:rsid w:val="002F5148"/>
    <w:rsid w:val="00300946"/>
    <w:rsid w:val="0030507D"/>
    <w:rsid w:val="00306948"/>
    <w:rsid w:val="00311AC7"/>
    <w:rsid w:val="00317B90"/>
    <w:rsid w:val="0032045C"/>
    <w:rsid w:val="00323AC7"/>
    <w:rsid w:val="0032646A"/>
    <w:rsid w:val="0032743E"/>
    <w:rsid w:val="00332A60"/>
    <w:rsid w:val="00332C23"/>
    <w:rsid w:val="00334CE1"/>
    <w:rsid w:val="00334ECE"/>
    <w:rsid w:val="003440FD"/>
    <w:rsid w:val="0035395F"/>
    <w:rsid w:val="00370F45"/>
    <w:rsid w:val="0037482C"/>
    <w:rsid w:val="00380782"/>
    <w:rsid w:val="00383CB7"/>
    <w:rsid w:val="003842A4"/>
    <w:rsid w:val="00384A4A"/>
    <w:rsid w:val="00385157"/>
    <w:rsid w:val="00387510"/>
    <w:rsid w:val="00391C8B"/>
    <w:rsid w:val="00393127"/>
    <w:rsid w:val="0039719C"/>
    <w:rsid w:val="003A4CE6"/>
    <w:rsid w:val="003B09EF"/>
    <w:rsid w:val="003B438C"/>
    <w:rsid w:val="003B7FA5"/>
    <w:rsid w:val="003C26EB"/>
    <w:rsid w:val="003C4419"/>
    <w:rsid w:val="003D3C67"/>
    <w:rsid w:val="003D65B1"/>
    <w:rsid w:val="003E2807"/>
    <w:rsid w:val="003E604A"/>
    <w:rsid w:val="00401C0C"/>
    <w:rsid w:val="0040219C"/>
    <w:rsid w:val="00402207"/>
    <w:rsid w:val="00412A95"/>
    <w:rsid w:val="00412EB9"/>
    <w:rsid w:val="004151F6"/>
    <w:rsid w:val="00417B2E"/>
    <w:rsid w:val="00422790"/>
    <w:rsid w:val="0043301B"/>
    <w:rsid w:val="00443816"/>
    <w:rsid w:val="00460FFC"/>
    <w:rsid w:val="00470589"/>
    <w:rsid w:val="004731EA"/>
    <w:rsid w:val="004734D3"/>
    <w:rsid w:val="00486957"/>
    <w:rsid w:val="00490006"/>
    <w:rsid w:val="00491686"/>
    <w:rsid w:val="004A0C3A"/>
    <w:rsid w:val="004A1C1F"/>
    <w:rsid w:val="004A6F64"/>
    <w:rsid w:val="004C2C15"/>
    <w:rsid w:val="004C2DBB"/>
    <w:rsid w:val="004D2554"/>
    <w:rsid w:val="004D6376"/>
    <w:rsid w:val="004D67BC"/>
    <w:rsid w:val="004E035E"/>
    <w:rsid w:val="004E0813"/>
    <w:rsid w:val="004E35A3"/>
    <w:rsid w:val="004F2323"/>
    <w:rsid w:val="005006E8"/>
    <w:rsid w:val="00500931"/>
    <w:rsid w:val="005034FD"/>
    <w:rsid w:val="005057F1"/>
    <w:rsid w:val="00506659"/>
    <w:rsid w:val="0051679B"/>
    <w:rsid w:val="00520C48"/>
    <w:rsid w:val="0052110B"/>
    <w:rsid w:val="00526A4F"/>
    <w:rsid w:val="00530287"/>
    <w:rsid w:val="005337D0"/>
    <w:rsid w:val="005426E2"/>
    <w:rsid w:val="00543457"/>
    <w:rsid w:val="005504EC"/>
    <w:rsid w:val="005513C4"/>
    <w:rsid w:val="00552520"/>
    <w:rsid w:val="00553479"/>
    <w:rsid w:val="00554D92"/>
    <w:rsid w:val="0055504A"/>
    <w:rsid w:val="00556382"/>
    <w:rsid w:val="00567964"/>
    <w:rsid w:val="005755EB"/>
    <w:rsid w:val="005800E1"/>
    <w:rsid w:val="005816EA"/>
    <w:rsid w:val="005860A9"/>
    <w:rsid w:val="00595700"/>
    <w:rsid w:val="00595888"/>
    <w:rsid w:val="005A523A"/>
    <w:rsid w:val="005A7D80"/>
    <w:rsid w:val="005B0B5F"/>
    <w:rsid w:val="005B266E"/>
    <w:rsid w:val="005C31F5"/>
    <w:rsid w:val="005C3D12"/>
    <w:rsid w:val="005D1C76"/>
    <w:rsid w:val="005E0FD1"/>
    <w:rsid w:val="005F61FF"/>
    <w:rsid w:val="005F710D"/>
    <w:rsid w:val="0060550E"/>
    <w:rsid w:val="00606C30"/>
    <w:rsid w:val="00621FB0"/>
    <w:rsid w:val="006220C0"/>
    <w:rsid w:val="00622C15"/>
    <w:rsid w:val="006270EA"/>
    <w:rsid w:val="00631836"/>
    <w:rsid w:val="00636514"/>
    <w:rsid w:val="00642CEA"/>
    <w:rsid w:val="0064487B"/>
    <w:rsid w:val="006457DF"/>
    <w:rsid w:val="00651EA4"/>
    <w:rsid w:val="006526FF"/>
    <w:rsid w:val="00664E81"/>
    <w:rsid w:val="00666508"/>
    <w:rsid w:val="006671E0"/>
    <w:rsid w:val="00667A30"/>
    <w:rsid w:val="00671C82"/>
    <w:rsid w:val="006737DB"/>
    <w:rsid w:val="00674FF5"/>
    <w:rsid w:val="00676924"/>
    <w:rsid w:val="00677A7F"/>
    <w:rsid w:val="006872C3"/>
    <w:rsid w:val="006946C3"/>
    <w:rsid w:val="0069657A"/>
    <w:rsid w:val="006A383D"/>
    <w:rsid w:val="006A3C18"/>
    <w:rsid w:val="006A76D2"/>
    <w:rsid w:val="006B1DD6"/>
    <w:rsid w:val="006B30F4"/>
    <w:rsid w:val="006B71A8"/>
    <w:rsid w:val="006C1BEB"/>
    <w:rsid w:val="006C2671"/>
    <w:rsid w:val="006C3B74"/>
    <w:rsid w:val="006C5EB1"/>
    <w:rsid w:val="006C72E1"/>
    <w:rsid w:val="006D1159"/>
    <w:rsid w:val="006D2775"/>
    <w:rsid w:val="006D2CB7"/>
    <w:rsid w:val="006D3942"/>
    <w:rsid w:val="006D5DAC"/>
    <w:rsid w:val="006E2198"/>
    <w:rsid w:val="006E5747"/>
    <w:rsid w:val="006E6DFE"/>
    <w:rsid w:val="006F2830"/>
    <w:rsid w:val="00706395"/>
    <w:rsid w:val="00711B5B"/>
    <w:rsid w:val="007265B4"/>
    <w:rsid w:val="00732385"/>
    <w:rsid w:val="007351A9"/>
    <w:rsid w:val="00736B0C"/>
    <w:rsid w:val="007438AA"/>
    <w:rsid w:val="00746FBE"/>
    <w:rsid w:val="007545DF"/>
    <w:rsid w:val="00757721"/>
    <w:rsid w:val="00764F6D"/>
    <w:rsid w:val="00766432"/>
    <w:rsid w:val="0077024A"/>
    <w:rsid w:val="007707BC"/>
    <w:rsid w:val="007711BF"/>
    <w:rsid w:val="0078276B"/>
    <w:rsid w:val="00790C9B"/>
    <w:rsid w:val="007950EA"/>
    <w:rsid w:val="007A6B8D"/>
    <w:rsid w:val="007A6F3E"/>
    <w:rsid w:val="007B213E"/>
    <w:rsid w:val="007B7C8A"/>
    <w:rsid w:val="007C163D"/>
    <w:rsid w:val="007C1963"/>
    <w:rsid w:val="007D3F93"/>
    <w:rsid w:val="007D57E2"/>
    <w:rsid w:val="007D5EFD"/>
    <w:rsid w:val="007E1063"/>
    <w:rsid w:val="007E3E19"/>
    <w:rsid w:val="007E6D06"/>
    <w:rsid w:val="007F6A38"/>
    <w:rsid w:val="00802DC1"/>
    <w:rsid w:val="008106E1"/>
    <w:rsid w:val="00814892"/>
    <w:rsid w:val="00814F03"/>
    <w:rsid w:val="00816600"/>
    <w:rsid w:val="00817250"/>
    <w:rsid w:val="00817489"/>
    <w:rsid w:val="00830964"/>
    <w:rsid w:val="00830EC8"/>
    <w:rsid w:val="00852785"/>
    <w:rsid w:val="00852C0F"/>
    <w:rsid w:val="00852EDF"/>
    <w:rsid w:val="00854583"/>
    <w:rsid w:val="00855EBE"/>
    <w:rsid w:val="00856C88"/>
    <w:rsid w:val="00856F43"/>
    <w:rsid w:val="008626E6"/>
    <w:rsid w:val="00862BE9"/>
    <w:rsid w:val="008651F6"/>
    <w:rsid w:val="00872190"/>
    <w:rsid w:val="00872944"/>
    <w:rsid w:val="0087689A"/>
    <w:rsid w:val="0088154D"/>
    <w:rsid w:val="00885038"/>
    <w:rsid w:val="00890607"/>
    <w:rsid w:val="008A226F"/>
    <w:rsid w:val="008A390C"/>
    <w:rsid w:val="008A5F72"/>
    <w:rsid w:val="008A76DA"/>
    <w:rsid w:val="008B71DF"/>
    <w:rsid w:val="008B7EDD"/>
    <w:rsid w:val="008C2C33"/>
    <w:rsid w:val="008C37FA"/>
    <w:rsid w:val="008C4139"/>
    <w:rsid w:val="008C5F0F"/>
    <w:rsid w:val="008C6E49"/>
    <w:rsid w:val="008D1C48"/>
    <w:rsid w:val="008E1127"/>
    <w:rsid w:val="008E1FB8"/>
    <w:rsid w:val="008F1724"/>
    <w:rsid w:val="008F692A"/>
    <w:rsid w:val="0090069D"/>
    <w:rsid w:val="0090080A"/>
    <w:rsid w:val="00903E3A"/>
    <w:rsid w:val="00903F19"/>
    <w:rsid w:val="00905582"/>
    <w:rsid w:val="009062CE"/>
    <w:rsid w:val="0090637E"/>
    <w:rsid w:val="00912167"/>
    <w:rsid w:val="0091762B"/>
    <w:rsid w:val="0091766E"/>
    <w:rsid w:val="00917C20"/>
    <w:rsid w:val="00920AC3"/>
    <w:rsid w:val="00922CC8"/>
    <w:rsid w:val="00925AD0"/>
    <w:rsid w:val="00926049"/>
    <w:rsid w:val="00932C21"/>
    <w:rsid w:val="00932E8D"/>
    <w:rsid w:val="00933EBE"/>
    <w:rsid w:val="009359A9"/>
    <w:rsid w:val="00946D9D"/>
    <w:rsid w:val="00947AE4"/>
    <w:rsid w:val="009521DC"/>
    <w:rsid w:val="00953904"/>
    <w:rsid w:val="00954CB3"/>
    <w:rsid w:val="00955754"/>
    <w:rsid w:val="00965B00"/>
    <w:rsid w:val="00965C24"/>
    <w:rsid w:val="0096622A"/>
    <w:rsid w:val="009665C4"/>
    <w:rsid w:val="00972127"/>
    <w:rsid w:val="0097434F"/>
    <w:rsid w:val="00976A43"/>
    <w:rsid w:val="00977E53"/>
    <w:rsid w:val="00980CDC"/>
    <w:rsid w:val="0098359E"/>
    <w:rsid w:val="00986E88"/>
    <w:rsid w:val="00990C19"/>
    <w:rsid w:val="00994DD3"/>
    <w:rsid w:val="009A45D2"/>
    <w:rsid w:val="009B0270"/>
    <w:rsid w:val="009B16D2"/>
    <w:rsid w:val="009B1E78"/>
    <w:rsid w:val="009B40C9"/>
    <w:rsid w:val="009C04B9"/>
    <w:rsid w:val="009C06A1"/>
    <w:rsid w:val="009C4B69"/>
    <w:rsid w:val="009C79BD"/>
    <w:rsid w:val="009D2CD5"/>
    <w:rsid w:val="009D520E"/>
    <w:rsid w:val="009D5715"/>
    <w:rsid w:val="009E2F04"/>
    <w:rsid w:val="009E50D4"/>
    <w:rsid w:val="009E5133"/>
    <w:rsid w:val="009E7279"/>
    <w:rsid w:val="009F4414"/>
    <w:rsid w:val="009F7CA5"/>
    <w:rsid w:val="00A07045"/>
    <w:rsid w:val="00A149F4"/>
    <w:rsid w:val="00A15CBE"/>
    <w:rsid w:val="00A235D4"/>
    <w:rsid w:val="00A26490"/>
    <w:rsid w:val="00A30290"/>
    <w:rsid w:val="00A42975"/>
    <w:rsid w:val="00A432F5"/>
    <w:rsid w:val="00A52898"/>
    <w:rsid w:val="00A603EF"/>
    <w:rsid w:val="00A67C98"/>
    <w:rsid w:val="00A7134E"/>
    <w:rsid w:val="00A724C2"/>
    <w:rsid w:val="00A73E5A"/>
    <w:rsid w:val="00A74FEA"/>
    <w:rsid w:val="00A86D93"/>
    <w:rsid w:val="00A93B6F"/>
    <w:rsid w:val="00A95625"/>
    <w:rsid w:val="00A96091"/>
    <w:rsid w:val="00A96DF9"/>
    <w:rsid w:val="00AA0D33"/>
    <w:rsid w:val="00AA0DF2"/>
    <w:rsid w:val="00AA3273"/>
    <w:rsid w:val="00AB11E7"/>
    <w:rsid w:val="00AB1656"/>
    <w:rsid w:val="00AB5BB9"/>
    <w:rsid w:val="00AB793B"/>
    <w:rsid w:val="00AD0672"/>
    <w:rsid w:val="00AD126B"/>
    <w:rsid w:val="00AD4A14"/>
    <w:rsid w:val="00AD52ED"/>
    <w:rsid w:val="00AD5E46"/>
    <w:rsid w:val="00AF2DE5"/>
    <w:rsid w:val="00AF3623"/>
    <w:rsid w:val="00B05434"/>
    <w:rsid w:val="00B05F33"/>
    <w:rsid w:val="00B06173"/>
    <w:rsid w:val="00B10469"/>
    <w:rsid w:val="00B1111C"/>
    <w:rsid w:val="00B14846"/>
    <w:rsid w:val="00B20225"/>
    <w:rsid w:val="00B273AD"/>
    <w:rsid w:val="00B331E2"/>
    <w:rsid w:val="00B3667F"/>
    <w:rsid w:val="00B42871"/>
    <w:rsid w:val="00B704B8"/>
    <w:rsid w:val="00B706BB"/>
    <w:rsid w:val="00B73B20"/>
    <w:rsid w:val="00B83489"/>
    <w:rsid w:val="00B84612"/>
    <w:rsid w:val="00B851E8"/>
    <w:rsid w:val="00B85802"/>
    <w:rsid w:val="00B85A77"/>
    <w:rsid w:val="00B91937"/>
    <w:rsid w:val="00B9285A"/>
    <w:rsid w:val="00BA04A9"/>
    <w:rsid w:val="00BA4BBE"/>
    <w:rsid w:val="00BB1526"/>
    <w:rsid w:val="00BB2D04"/>
    <w:rsid w:val="00BB409E"/>
    <w:rsid w:val="00BB611D"/>
    <w:rsid w:val="00BC0464"/>
    <w:rsid w:val="00BC050E"/>
    <w:rsid w:val="00BC465C"/>
    <w:rsid w:val="00BD3C4F"/>
    <w:rsid w:val="00BD5757"/>
    <w:rsid w:val="00BE17EA"/>
    <w:rsid w:val="00BE2555"/>
    <w:rsid w:val="00BE2BDD"/>
    <w:rsid w:val="00BE778D"/>
    <w:rsid w:val="00C04A3F"/>
    <w:rsid w:val="00C07094"/>
    <w:rsid w:val="00C1159A"/>
    <w:rsid w:val="00C15990"/>
    <w:rsid w:val="00C22782"/>
    <w:rsid w:val="00C307BD"/>
    <w:rsid w:val="00C3261B"/>
    <w:rsid w:val="00C459D2"/>
    <w:rsid w:val="00C5525B"/>
    <w:rsid w:val="00C676C4"/>
    <w:rsid w:val="00C70FD3"/>
    <w:rsid w:val="00C72EAF"/>
    <w:rsid w:val="00C759F9"/>
    <w:rsid w:val="00C77285"/>
    <w:rsid w:val="00C7789C"/>
    <w:rsid w:val="00C81658"/>
    <w:rsid w:val="00C847D1"/>
    <w:rsid w:val="00C86552"/>
    <w:rsid w:val="00C869B8"/>
    <w:rsid w:val="00C92232"/>
    <w:rsid w:val="00C926DC"/>
    <w:rsid w:val="00CA26F8"/>
    <w:rsid w:val="00CC1B82"/>
    <w:rsid w:val="00CC28B6"/>
    <w:rsid w:val="00CC2D20"/>
    <w:rsid w:val="00CC6E73"/>
    <w:rsid w:val="00CD10FF"/>
    <w:rsid w:val="00CD2576"/>
    <w:rsid w:val="00CD7B10"/>
    <w:rsid w:val="00CE57B0"/>
    <w:rsid w:val="00CE617F"/>
    <w:rsid w:val="00D00851"/>
    <w:rsid w:val="00D12DA4"/>
    <w:rsid w:val="00D1755D"/>
    <w:rsid w:val="00D17B48"/>
    <w:rsid w:val="00D3535C"/>
    <w:rsid w:val="00D37BF8"/>
    <w:rsid w:val="00D37FA7"/>
    <w:rsid w:val="00D37FD4"/>
    <w:rsid w:val="00D42F44"/>
    <w:rsid w:val="00D45F3D"/>
    <w:rsid w:val="00D53A6E"/>
    <w:rsid w:val="00D57C4A"/>
    <w:rsid w:val="00D61C1C"/>
    <w:rsid w:val="00D65F8F"/>
    <w:rsid w:val="00D66E2D"/>
    <w:rsid w:val="00D735A1"/>
    <w:rsid w:val="00D75E9C"/>
    <w:rsid w:val="00D80BE2"/>
    <w:rsid w:val="00D8308E"/>
    <w:rsid w:val="00D86CB4"/>
    <w:rsid w:val="00D91CF9"/>
    <w:rsid w:val="00D93EF3"/>
    <w:rsid w:val="00D94309"/>
    <w:rsid w:val="00D96CD9"/>
    <w:rsid w:val="00DB014E"/>
    <w:rsid w:val="00DB72C6"/>
    <w:rsid w:val="00DC2DC7"/>
    <w:rsid w:val="00DC74C2"/>
    <w:rsid w:val="00DD1DEB"/>
    <w:rsid w:val="00DD205B"/>
    <w:rsid w:val="00DD2E59"/>
    <w:rsid w:val="00DD7436"/>
    <w:rsid w:val="00DE35CB"/>
    <w:rsid w:val="00DE6D17"/>
    <w:rsid w:val="00DF0EF2"/>
    <w:rsid w:val="00DF3620"/>
    <w:rsid w:val="00DF46F3"/>
    <w:rsid w:val="00E03C93"/>
    <w:rsid w:val="00E115F0"/>
    <w:rsid w:val="00E12525"/>
    <w:rsid w:val="00E135CB"/>
    <w:rsid w:val="00E13C81"/>
    <w:rsid w:val="00E15AE1"/>
    <w:rsid w:val="00E169D3"/>
    <w:rsid w:val="00E2006B"/>
    <w:rsid w:val="00E2224F"/>
    <w:rsid w:val="00E22FC8"/>
    <w:rsid w:val="00E233B1"/>
    <w:rsid w:val="00E24CD5"/>
    <w:rsid w:val="00E30D38"/>
    <w:rsid w:val="00E41CCA"/>
    <w:rsid w:val="00E42379"/>
    <w:rsid w:val="00E50AD8"/>
    <w:rsid w:val="00E511F1"/>
    <w:rsid w:val="00E647AC"/>
    <w:rsid w:val="00E7094D"/>
    <w:rsid w:val="00E74D38"/>
    <w:rsid w:val="00E77EAA"/>
    <w:rsid w:val="00E84971"/>
    <w:rsid w:val="00E84BD0"/>
    <w:rsid w:val="00E90FC1"/>
    <w:rsid w:val="00E93A69"/>
    <w:rsid w:val="00EA15C6"/>
    <w:rsid w:val="00EB0BF8"/>
    <w:rsid w:val="00EB1443"/>
    <w:rsid w:val="00EB2789"/>
    <w:rsid w:val="00EB3EDD"/>
    <w:rsid w:val="00EB7596"/>
    <w:rsid w:val="00EC58B3"/>
    <w:rsid w:val="00ED3F68"/>
    <w:rsid w:val="00ED431E"/>
    <w:rsid w:val="00EE1B56"/>
    <w:rsid w:val="00EE3EA3"/>
    <w:rsid w:val="00EF6D0F"/>
    <w:rsid w:val="00F03863"/>
    <w:rsid w:val="00F03B8F"/>
    <w:rsid w:val="00F03E25"/>
    <w:rsid w:val="00F06924"/>
    <w:rsid w:val="00F10278"/>
    <w:rsid w:val="00F22BF7"/>
    <w:rsid w:val="00F236C0"/>
    <w:rsid w:val="00F269A4"/>
    <w:rsid w:val="00F324DF"/>
    <w:rsid w:val="00F342A7"/>
    <w:rsid w:val="00F373C1"/>
    <w:rsid w:val="00F40212"/>
    <w:rsid w:val="00F4047F"/>
    <w:rsid w:val="00F437E9"/>
    <w:rsid w:val="00F64AA3"/>
    <w:rsid w:val="00F75EA7"/>
    <w:rsid w:val="00F83F34"/>
    <w:rsid w:val="00F95487"/>
    <w:rsid w:val="00FA0B5D"/>
    <w:rsid w:val="00FA0C4A"/>
    <w:rsid w:val="00FA5B42"/>
    <w:rsid w:val="00FB65A2"/>
    <w:rsid w:val="00FC3D69"/>
    <w:rsid w:val="00FC3E65"/>
    <w:rsid w:val="00FC3FEB"/>
    <w:rsid w:val="00FD0879"/>
    <w:rsid w:val="00FE5714"/>
    <w:rsid w:val="00FF3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3D50C"/>
  <w15:chartTrackingRefBased/>
  <w15:docId w15:val="{CAAA5776-4E91-4A0B-B29A-D5457EFE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09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26090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6090B"/>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26090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090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6090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2609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9A45D2"/>
    <w:pPr>
      <w:autoSpaceDE w:val="0"/>
      <w:autoSpaceDN w:val="0"/>
      <w:adjustRightInd w:val="0"/>
      <w:spacing w:after="0" w:line="240" w:lineRule="auto"/>
    </w:pPr>
    <w:rPr>
      <w:rFonts w:ascii="AAFGO N+ Frutiger" w:hAnsi="AAFGO N+ Frutiger" w:cs="AAFGO N+ Frutiger"/>
      <w:color w:val="000000"/>
      <w:sz w:val="24"/>
      <w:szCs w:val="24"/>
    </w:rPr>
  </w:style>
  <w:style w:type="paragraph" w:styleId="Revision">
    <w:name w:val="Revision"/>
    <w:hidden/>
    <w:uiPriority w:val="99"/>
    <w:semiHidden/>
    <w:rsid w:val="00802DC1"/>
    <w:pPr>
      <w:spacing w:after="0" w:line="240" w:lineRule="auto"/>
    </w:pPr>
  </w:style>
  <w:style w:type="paragraph" w:styleId="BalloonText">
    <w:name w:val="Balloon Text"/>
    <w:basedOn w:val="Normal"/>
    <w:link w:val="BalloonTextChar"/>
    <w:uiPriority w:val="99"/>
    <w:semiHidden/>
    <w:unhideWhenUsed/>
    <w:rsid w:val="00802D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2D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3006</Words>
  <Characters>17138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katie williams</cp:lastModifiedBy>
  <cp:revision>2</cp:revision>
  <dcterms:created xsi:type="dcterms:W3CDTF">2018-10-16T18:11:00Z</dcterms:created>
  <dcterms:modified xsi:type="dcterms:W3CDTF">2018-10-16T18:11:00Z</dcterms:modified>
</cp:coreProperties>
</file>