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B28A0" w14:textId="53F86684" w:rsidR="002D5B3F" w:rsidRPr="00A85BFE" w:rsidRDefault="000A7B9E" w:rsidP="005F3A53">
      <w:pPr>
        <w:pStyle w:val="Header"/>
        <w:tabs>
          <w:tab w:val="clear" w:pos="4153"/>
          <w:tab w:val="clear" w:pos="8306"/>
        </w:tabs>
        <w:jc w:val="right"/>
        <w:rPr>
          <w:rFonts w:ascii="Arial" w:hAnsi="Arial" w:cs="Arial"/>
          <w:b/>
          <w:sz w:val="28"/>
          <w:szCs w:val="28"/>
        </w:rPr>
      </w:pPr>
      <w:r>
        <w:rPr>
          <w:rFonts w:ascii="Arial" w:hAnsi="Arial" w:cs="Arial"/>
          <w:noProof/>
        </w:rPr>
        <w:drawing>
          <wp:anchor distT="0" distB="0" distL="114300" distR="114300" simplePos="0" relativeHeight="251659264" behindDoc="0" locked="0" layoutInCell="1" allowOverlap="1" wp14:anchorId="3AF200C1" wp14:editId="7B81AE84">
            <wp:simplePos x="0" y="0"/>
            <wp:positionH relativeFrom="margin">
              <wp:align>right</wp:align>
            </wp:positionH>
            <wp:positionV relativeFrom="paragraph">
              <wp:posOffset>9525</wp:posOffset>
            </wp:positionV>
            <wp:extent cx="2499360" cy="396240"/>
            <wp:effectExtent l="0" t="0" r="0" b="3810"/>
            <wp:wrapNone/>
            <wp:docPr id="1465938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9360" cy="396240"/>
                    </a:xfrm>
                    <a:prstGeom prst="rect">
                      <a:avLst/>
                    </a:prstGeom>
                    <a:noFill/>
                  </pic:spPr>
                </pic:pic>
              </a:graphicData>
            </a:graphic>
          </wp:anchor>
        </w:drawing>
      </w:r>
      <w:r w:rsidR="001A24F3" w:rsidRPr="00A406E5">
        <w:rPr>
          <w:rFonts w:ascii="Arial" w:hAnsi="Arial" w:cs="Arial"/>
          <w:noProof/>
        </w:rPr>
        <w:drawing>
          <wp:anchor distT="0" distB="0" distL="114300" distR="114300" simplePos="0" relativeHeight="251658240" behindDoc="0" locked="0" layoutInCell="1" allowOverlap="1" wp14:anchorId="03BF3F59" wp14:editId="096403A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2897"/>
        <w:gridCol w:w="3118"/>
        <w:gridCol w:w="1701"/>
      </w:tblGrid>
      <w:tr w:rsidR="000A7B9E" w:rsidRPr="00367A4B" w14:paraId="4290A62C" w14:textId="77777777" w:rsidTr="00E4463B">
        <w:tc>
          <w:tcPr>
            <w:tcW w:w="9809" w:type="dxa"/>
            <w:gridSpan w:val="4"/>
            <w:shd w:val="clear" w:color="auto" w:fill="C0C0C0"/>
          </w:tcPr>
          <w:p w14:paraId="7EB00A86" w14:textId="4E33663F" w:rsidR="000A7B9E" w:rsidRPr="00367A4B" w:rsidRDefault="000A7B9E" w:rsidP="00E4463B">
            <w:pPr>
              <w:pStyle w:val="Heading4"/>
              <w:rPr>
                <w:rFonts w:ascii="Arial" w:hAnsi="Arial" w:cs="Arial"/>
                <w:b/>
                <w:sz w:val="36"/>
                <w:szCs w:val="18"/>
              </w:rPr>
            </w:pPr>
            <w:r w:rsidRPr="00367A4B">
              <w:rPr>
                <w:rFonts w:ascii="Arial" w:hAnsi="Arial" w:cs="Arial"/>
                <w:b/>
                <w:sz w:val="36"/>
                <w:szCs w:val="18"/>
              </w:rPr>
              <w:t xml:space="preserve">LEVEL </w:t>
            </w:r>
            <w:r>
              <w:rPr>
                <w:rFonts w:ascii="Arial" w:hAnsi="Arial" w:cs="Arial"/>
                <w:b/>
                <w:sz w:val="36"/>
                <w:szCs w:val="18"/>
              </w:rPr>
              <w:t>5</w:t>
            </w:r>
            <w:r w:rsidRPr="00367A4B">
              <w:rPr>
                <w:rFonts w:ascii="Arial" w:hAnsi="Arial" w:cs="Arial"/>
                <w:b/>
                <w:sz w:val="36"/>
                <w:szCs w:val="18"/>
              </w:rPr>
              <w:t xml:space="preserve"> ASSESSMENT SPECIFICATION </w:t>
            </w:r>
          </w:p>
        </w:tc>
      </w:tr>
      <w:tr w:rsidR="000A7B9E" w:rsidRPr="00A406E5" w14:paraId="622AF418" w14:textId="77777777" w:rsidTr="00081F01">
        <w:tblPrEx>
          <w:shd w:val="clear" w:color="auto" w:fill="auto"/>
          <w:tblLook w:val="0000" w:firstRow="0" w:lastRow="0" w:firstColumn="0" w:lastColumn="0" w:noHBand="0" w:noVBand="0"/>
        </w:tblPrEx>
        <w:tc>
          <w:tcPr>
            <w:tcW w:w="2093" w:type="dxa"/>
            <w:shd w:val="pct15" w:color="auto" w:fill="auto"/>
            <w:vAlign w:val="center"/>
          </w:tcPr>
          <w:p w14:paraId="4243CA9D"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Student name:</w:t>
            </w:r>
          </w:p>
        </w:tc>
        <w:tc>
          <w:tcPr>
            <w:tcW w:w="2897" w:type="dxa"/>
            <w:vAlign w:val="center"/>
          </w:tcPr>
          <w:p w14:paraId="3DC0C0B4" w14:textId="77777777" w:rsidR="000A7B9E" w:rsidRPr="00355F3A" w:rsidRDefault="000A7B9E" w:rsidP="00E4463B">
            <w:pPr>
              <w:spacing w:before="120" w:after="120"/>
              <w:jc w:val="both"/>
              <w:rPr>
                <w:rFonts w:ascii="Arial" w:hAnsi="Arial" w:cs="Arial"/>
                <w:bCs/>
                <w:sz w:val="22"/>
                <w:szCs w:val="22"/>
              </w:rPr>
            </w:pPr>
            <w:r w:rsidRPr="00355F3A">
              <w:rPr>
                <w:rFonts w:ascii="Arial" w:hAnsi="Arial" w:cs="Arial"/>
                <w:bCs/>
                <w:sz w:val="22"/>
                <w:szCs w:val="22"/>
              </w:rPr>
              <w:fldChar w:fldCharType="begin">
                <w:ffData>
                  <w:name w:val="Text2"/>
                  <w:enabled/>
                  <w:calcOnExit w:val="0"/>
                  <w:textInput/>
                </w:ffData>
              </w:fldChar>
            </w:r>
            <w:r w:rsidRPr="00355F3A">
              <w:rPr>
                <w:rFonts w:ascii="Arial" w:hAnsi="Arial" w:cs="Arial"/>
                <w:bCs/>
                <w:sz w:val="22"/>
                <w:szCs w:val="22"/>
              </w:rPr>
              <w:instrText xml:space="preserve"> FORMTEXT </w:instrText>
            </w:r>
            <w:r w:rsidRPr="00355F3A">
              <w:rPr>
                <w:rFonts w:ascii="Arial" w:hAnsi="Arial" w:cs="Arial"/>
                <w:bCs/>
                <w:sz w:val="22"/>
                <w:szCs w:val="22"/>
              </w:rPr>
            </w:r>
            <w:r w:rsidRPr="00355F3A">
              <w:rPr>
                <w:rFonts w:ascii="Arial" w:hAnsi="Arial" w:cs="Arial"/>
                <w:bCs/>
                <w:sz w:val="22"/>
                <w:szCs w:val="22"/>
              </w:rPr>
              <w:fldChar w:fldCharType="separate"/>
            </w:r>
            <w:r w:rsidRPr="00355F3A">
              <w:rPr>
                <w:rFonts w:ascii="Arial" w:hAnsi="Arial" w:cs="Arial"/>
                <w:bCs/>
                <w:noProof/>
                <w:sz w:val="22"/>
                <w:szCs w:val="22"/>
              </w:rPr>
              <w:t> </w:t>
            </w:r>
            <w:r w:rsidRPr="00355F3A">
              <w:rPr>
                <w:rFonts w:ascii="Arial" w:hAnsi="Arial" w:cs="Arial"/>
                <w:bCs/>
                <w:noProof/>
                <w:sz w:val="22"/>
                <w:szCs w:val="22"/>
              </w:rPr>
              <w:t> </w:t>
            </w:r>
            <w:r w:rsidRPr="00355F3A">
              <w:rPr>
                <w:rFonts w:ascii="Arial" w:hAnsi="Arial" w:cs="Arial"/>
                <w:bCs/>
                <w:noProof/>
                <w:sz w:val="22"/>
                <w:szCs w:val="22"/>
              </w:rPr>
              <w:t> </w:t>
            </w:r>
            <w:r w:rsidRPr="00355F3A">
              <w:rPr>
                <w:rFonts w:ascii="Arial" w:hAnsi="Arial" w:cs="Arial"/>
                <w:bCs/>
                <w:noProof/>
                <w:sz w:val="22"/>
                <w:szCs w:val="22"/>
              </w:rPr>
              <w:t> </w:t>
            </w:r>
            <w:r w:rsidRPr="00355F3A">
              <w:rPr>
                <w:rFonts w:ascii="Arial" w:hAnsi="Arial" w:cs="Arial"/>
                <w:bCs/>
                <w:noProof/>
                <w:sz w:val="22"/>
                <w:szCs w:val="22"/>
              </w:rPr>
              <w:t> </w:t>
            </w:r>
            <w:r w:rsidRPr="00355F3A">
              <w:rPr>
                <w:rFonts w:ascii="Arial" w:hAnsi="Arial" w:cs="Arial"/>
                <w:bCs/>
                <w:sz w:val="22"/>
                <w:szCs w:val="22"/>
              </w:rPr>
              <w:fldChar w:fldCharType="end"/>
            </w:r>
          </w:p>
        </w:tc>
        <w:tc>
          <w:tcPr>
            <w:tcW w:w="3118" w:type="dxa"/>
            <w:shd w:val="clear" w:color="auto" w:fill="D9D9D9"/>
            <w:vAlign w:val="center"/>
          </w:tcPr>
          <w:p w14:paraId="26AD80CD" w14:textId="77777777" w:rsidR="000A7B9E" w:rsidRPr="00A406E5" w:rsidRDefault="000A7B9E" w:rsidP="00E4463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1701" w:type="dxa"/>
            <w:vAlign w:val="center"/>
          </w:tcPr>
          <w:p w14:paraId="6932EFEB" w14:textId="77777777" w:rsidR="000A7B9E" w:rsidRPr="00A406E5" w:rsidRDefault="000A7B9E" w:rsidP="00E4463B">
            <w:pPr>
              <w:spacing w:before="120" w:after="120"/>
              <w:jc w:val="both"/>
              <w:rPr>
                <w:rFonts w:ascii="Arial" w:hAnsi="Arial" w:cs="Arial"/>
                <w:b/>
                <w:sz w:val="22"/>
                <w:szCs w:val="22"/>
              </w:rPr>
            </w:pPr>
          </w:p>
        </w:tc>
      </w:tr>
      <w:tr w:rsidR="000A7B9E" w:rsidRPr="00A406E5" w14:paraId="1F024BA5" w14:textId="77777777" w:rsidTr="00E4463B">
        <w:tblPrEx>
          <w:shd w:val="clear" w:color="auto" w:fill="auto"/>
          <w:tblLook w:val="0000" w:firstRow="0" w:lastRow="0" w:firstColumn="0" w:lastColumn="0" w:noHBand="0" w:noVBand="0"/>
        </w:tblPrEx>
        <w:tc>
          <w:tcPr>
            <w:tcW w:w="2093" w:type="dxa"/>
            <w:shd w:val="pct15" w:color="auto" w:fill="auto"/>
            <w:vAlign w:val="center"/>
          </w:tcPr>
          <w:p w14:paraId="24E321E0"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Programme:</w:t>
            </w:r>
          </w:p>
        </w:tc>
        <w:tc>
          <w:tcPr>
            <w:tcW w:w="7716" w:type="dxa"/>
            <w:gridSpan w:val="3"/>
            <w:vAlign w:val="center"/>
          </w:tcPr>
          <w:p w14:paraId="38974A18" w14:textId="2D1B430F" w:rsidR="000A7B9E" w:rsidRPr="00355F3A" w:rsidRDefault="000A7B9E" w:rsidP="00E4463B">
            <w:pPr>
              <w:spacing w:before="120" w:after="120"/>
              <w:jc w:val="both"/>
              <w:rPr>
                <w:rFonts w:ascii="Arial" w:hAnsi="Arial" w:cs="Arial"/>
                <w:bCs/>
                <w:sz w:val="22"/>
                <w:szCs w:val="22"/>
              </w:rPr>
            </w:pPr>
            <w:r w:rsidRPr="00355F3A">
              <w:rPr>
                <w:rFonts w:ascii="Arial" w:eastAsia="Arial" w:hAnsi="Arial" w:cs="Arial"/>
                <w:bCs/>
                <w:sz w:val="22"/>
                <w:szCs w:val="22"/>
                <w:lang w:val="en-US" w:eastAsia="en-US"/>
              </w:rPr>
              <w:t>HND Electrical / Electronic Engineering</w:t>
            </w:r>
          </w:p>
        </w:tc>
      </w:tr>
      <w:tr w:rsidR="000A7B9E" w:rsidRPr="00A406E5" w14:paraId="20AC5244" w14:textId="77777777" w:rsidTr="00E4463B">
        <w:tblPrEx>
          <w:shd w:val="clear" w:color="auto" w:fill="auto"/>
          <w:tblLook w:val="0000" w:firstRow="0" w:lastRow="0" w:firstColumn="0" w:lastColumn="0" w:noHBand="0" w:noVBand="0"/>
        </w:tblPrEx>
        <w:tc>
          <w:tcPr>
            <w:tcW w:w="2093" w:type="dxa"/>
            <w:shd w:val="pct15" w:color="auto" w:fill="auto"/>
            <w:vAlign w:val="center"/>
          </w:tcPr>
          <w:p w14:paraId="361CB303"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Module:</w:t>
            </w:r>
          </w:p>
        </w:tc>
        <w:tc>
          <w:tcPr>
            <w:tcW w:w="7716" w:type="dxa"/>
            <w:gridSpan w:val="3"/>
            <w:shd w:val="clear" w:color="auto" w:fill="auto"/>
            <w:vAlign w:val="center"/>
          </w:tcPr>
          <w:p w14:paraId="060C4B2B" w14:textId="1FF1E56E" w:rsidR="000A7B9E" w:rsidRPr="00355F3A" w:rsidRDefault="00391528" w:rsidP="00E4463B">
            <w:pPr>
              <w:spacing w:before="120" w:after="120"/>
              <w:jc w:val="both"/>
              <w:rPr>
                <w:rFonts w:ascii="Arial" w:hAnsi="Arial" w:cs="Arial"/>
                <w:bCs/>
                <w:sz w:val="22"/>
                <w:szCs w:val="22"/>
              </w:rPr>
            </w:pPr>
            <w:r>
              <w:rPr>
                <w:rFonts w:ascii="Arial" w:hAnsi="Arial" w:cs="Arial"/>
                <w:bCs/>
                <w:sz w:val="22"/>
                <w:szCs w:val="22"/>
              </w:rPr>
              <w:t>Signals &amp; Digital Comms</w:t>
            </w:r>
          </w:p>
        </w:tc>
      </w:tr>
      <w:tr w:rsidR="000A7B9E" w:rsidRPr="00A406E5" w14:paraId="4962C86B" w14:textId="77777777" w:rsidTr="00081F01">
        <w:tblPrEx>
          <w:shd w:val="clear" w:color="auto" w:fill="auto"/>
          <w:tblLook w:val="0000" w:firstRow="0" w:lastRow="0" w:firstColumn="0" w:lastColumn="0" w:noHBand="0" w:noVBand="0"/>
        </w:tblPrEx>
        <w:tc>
          <w:tcPr>
            <w:tcW w:w="2093" w:type="dxa"/>
            <w:shd w:val="pct15" w:color="auto" w:fill="auto"/>
            <w:vAlign w:val="center"/>
          </w:tcPr>
          <w:p w14:paraId="0DDCC389"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Module code:</w:t>
            </w:r>
          </w:p>
        </w:tc>
        <w:tc>
          <w:tcPr>
            <w:tcW w:w="2897" w:type="dxa"/>
            <w:vAlign w:val="center"/>
          </w:tcPr>
          <w:p w14:paraId="69462786" w14:textId="140BAD42" w:rsidR="000A7B9E" w:rsidRPr="00355F3A" w:rsidRDefault="000A7B9E" w:rsidP="00E4463B">
            <w:pPr>
              <w:spacing w:before="120" w:after="120"/>
              <w:rPr>
                <w:rFonts w:ascii="Arial" w:hAnsi="Arial" w:cs="Arial"/>
                <w:bCs/>
                <w:sz w:val="22"/>
                <w:szCs w:val="22"/>
              </w:rPr>
            </w:pPr>
            <w:r w:rsidRPr="00355F3A">
              <w:rPr>
                <w:rFonts w:ascii="Arial" w:eastAsia="Arial" w:hAnsi="Arial" w:cs="Arial"/>
                <w:bCs/>
                <w:sz w:val="22"/>
                <w:szCs w:val="22"/>
                <w:lang w:val="en-US" w:eastAsia="en-US"/>
              </w:rPr>
              <w:t>SGEE</w:t>
            </w:r>
            <w:r w:rsidR="00391528">
              <w:rPr>
                <w:rFonts w:ascii="Arial" w:eastAsia="Arial" w:hAnsi="Arial" w:cs="Arial"/>
                <w:bCs/>
                <w:sz w:val="22"/>
                <w:szCs w:val="22"/>
                <w:lang w:val="en-US" w:eastAsia="en-US"/>
              </w:rPr>
              <w:t>5005</w:t>
            </w:r>
          </w:p>
        </w:tc>
        <w:tc>
          <w:tcPr>
            <w:tcW w:w="3118" w:type="dxa"/>
            <w:shd w:val="clear" w:color="auto" w:fill="D9D9D9"/>
            <w:vAlign w:val="center"/>
          </w:tcPr>
          <w:p w14:paraId="436727D5" w14:textId="77777777" w:rsidR="000A7B9E" w:rsidRPr="004D5E9B" w:rsidRDefault="000A7B9E" w:rsidP="00E4463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1701" w:type="dxa"/>
            <w:vAlign w:val="center"/>
          </w:tcPr>
          <w:p w14:paraId="676FDC49" w14:textId="3B112A48" w:rsidR="000A7B9E" w:rsidRPr="00367A4B" w:rsidRDefault="00391528" w:rsidP="00E4463B">
            <w:pPr>
              <w:spacing w:before="120" w:after="120"/>
              <w:rPr>
                <w:rFonts w:ascii="Arial" w:hAnsi="Arial" w:cs="Arial"/>
                <w:bCs/>
                <w:sz w:val="22"/>
                <w:szCs w:val="22"/>
              </w:rPr>
            </w:pPr>
            <w:r>
              <w:rPr>
                <w:rFonts w:ascii="Arial" w:hAnsi="Arial" w:cs="Arial"/>
                <w:bCs/>
                <w:sz w:val="22"/>
                <w:szCs w:val="22"/>
              </w:rPr>
              <w:t>50</w:t>
            </w:r>
            <w:r w:rsidR="000A7B9E" w:rsidRPr="00367A4B">
              <w:rPr>
                <w:rFonts w:ascii="Arial" w:hAnsi="Arial" w:cs="Arial"/>
                <w:bCs/>
                <w:sz w:val="22"/>
                <w:szCs w:val="22"/>
              </w:rPr>
              <w:t>%</w:t>
            </w:r>
          </w:p>
        </w:tc>
      </w:tr>
      <w:tr w:rsidR="000A7B9E" w:rsidRPr="00A406E5" w14:paraId="1F070848" w14:textId="77777777" w:rsidTr="00081F01">
        <w:tblPrEx>
          <w:shd w:val="clear" w:color="auto" w:fill="auto"/>
          <w:tblLook w:val="0000" w:firstRow="0" w:lastRow="0" w:firstColumn="0" w:lastColumn="0" w:noHBand="0" w:noVBand="0"/>
        </w:tblPrEx>
        <w:tc>
          <w:tcPr>
            <w:tcW w:w="2093" w:type="dxa"/>
            <w:shd w:val="pct15" w:color="auto" w:fill="auto"/>
            <w:vAlign w:val="center"/>
          </w:tcPr>
          <w:p w14:paraId="6DAF79EC"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Lecturer:</w:t>
            </w:r>
          </w:p>
        </w:tc>
        <w:tc>
          <w:tcPr>
            <w:tcW w:w="2897" w:type="dxa"/>
            <w:vAlign w:val="center"/>
          </w:tcPr>
          <w:p w14:paraId="7FE556C1" w14:textId="4AC76CC4" w:rsidR="000A7B9E" w:rsidRPr="00355F3A" w:rsidRDefault="00391528" w:rsidP="00E4463B">
            <w:pPr>
              <w:spacing w:before="120" w:after="120"/>
              <w:rPr>
                <w:rFonts w:ascii="Arial" w:hAnsi="Arial" w:cs="Arial"/>
                <w:bCs/>
                <w:sz w:val="22"/>
                <w:szCs w:val="22"/>
              </w:rPr>
            </w:pPr>
            <w:r>
              <w:rPr>
                <w:rFonts w:ascii="Arial" w:hAnsi="Arial" w:cs="Arial"/>
                <w:bCs/>
                <w:sz w:val="22"/>
                <w:szCs w:val="22"/>
              </w:rPr>
              <w:t>M Hall</w:t>
            </w:r>
          </w:p>
        </w:tc>
        <w:tc>
          <w:tcPr>
            <w:tcW w:w="3118" w:type="dxa"/>
            <w:shd w:val="clear" w:color="auto" w:fill="D9D9D9"/>
            <w:vAlign w:val="center"/>
          </w:tcPr>
          <w:p w14:paraId="1C3E2C6B"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Internal Verifier:</w:t>
            </w:r>
          </w:p>
        </w:tc>
        <w:tc>
          <w:tcPr>
            <w:tcW w:w="1701" w:type="dxa"/>
            <w:vAlign w:val="center"/>
          </w:tcPr>
          <w:p w14:paraId="183AB38E" w14:textId="226A98EC" w:rsidR="000A7B9E" w:rsidRPr="00355F3A" w:rsidRDefault="00391528" w:rsidP="00E4463B">
            <w:pPr>
              <w:spacing w:before="120" w:after="120"/>
              <w:rPr>
                <w:rFonts w:ascii="Arial" w:hAnsi="Arial" w:cs="Arial"/>
                <w:bCs/>
                <w:sz w:val="22"/>
                <w:szCs w:val="22"/>
              </w:rPr>
            </w:pPr>
            <w:r>
              <w:rPr>
                <w:rFonts w:ascii="Arial" w:hAnsi="Arial" w:cs="Arial"/>
                <w:bCs/>
                <w:sz w:val="22"/>
                <w:szCs w:val="22"/>
              </w:rPr>
              <w:t>Rob Jenkins</w:t>
            </w:r>
          </w:p>
        </w:tc>
      </w:tr>
      <w:tr w:rsidR="000A7B9E" w:rsidRPr="00A406E5" w14:paraId="2C672F00" w14:textId="77777777" w:rsidTr="00081F01">
        <w:tblPrEx>
          <w:shd w:val="clear" w:color="auto" w:fill="auto"/>
          <w:tblLook w:val="0000" w:firstRow="0" w:lastRow="0" w:firstColumn="0" w:lastColumn="0" w:noHBand="0" w:noVBand="0"/>
        </w:tblPrEx>
        <w:tc>
          <w:tcPr>
            <w:tcW w:w="2093" w:type="dxa"/>
            <w:shd w:val="pct15" w:color="auto" w:fill="auto"/>
            <w:vAlign w:val="center"/>
          </w:tcPr>
          <w:p w14:paraId="6BD586BF"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Assignment Title:</w:t>
            </w:r>
          </w:p>
        </w:tc>
        <w:tc>
          <w:tcPr>
            <w:tcW w:w="2897" w:type="dxa"/>
            <w:vAlign w:val="center"/>
          </w:tcPr>
          <w:p w14:paraId="799F505C" w14:textId="39DD57A7" w:rsidR="000A7B9E" w:rsidRPr="00355F3A" w:rsidRDefault="00391528" w:rsidP="00E4463B">
            <w:pPr>
              <w:spacing w:before="120" w:after="120"/>
              <w:rPr>
                <w:rFonts w:ascii="Arial" w:hAnsi="Arial" w:cs="Arial"/>
                <w:bCs/>
                <w:sz w:val="22"/>
                <w:szCs w:val="22"/>
              </w:rPr>
            </w:pPr>
            <w:r>
              <w:rPr>
                <w:rFonts w:ascii="Arial" w:hAnsi="Arial" w:cs="Arial"/>
                <w:bCs/>
                <w:sz w:val="22"/>
                <w:szCs w:val="22"/>
              </w:rPr>
              <w:t>Signals and Modulation</w:t>
            </w:r>
          </w:p>
        </w:tc>
        <w:tc>
          <w:tcPr>
            <w:tcW w:w="3118" w:type="dxa"/>
            <w:shd w:val="pct15" w:color="auto" w:fill="auto"/>
            <w:vAlign w:val="center"/>
          </w:tcPr>
          <w:p w14:paraId="6FDAC6BD" w14:textId="77777777" w:rsidR="000A7B9E" w:rsidRPr="00A406E5" w:rsidRDefault="000A7B9E" w:rsidP="00E4463B">
            <w:pPr>
              <w:spacing w:before="120" w:after="120"/>
              <w:rPr>
                <w:rFonts w:ascii="Arial" w:hAnsi="Arial" w:cs="Arial"/>
                <w:b/>
                <w:sz w:val="22"/>
                <w:szCs w:val="22"/>
              </w:rPr>
            </w:pPr>
            <w:r>
              <w:rPr>
                <w:rFonts w:ascii="Arial" w:hAnsi="Arial" w:cs="Arial"/>
                <w:b/>
                <w:sz w:val="22"/>
                <w:szCs w:val="22"/>
              </w:rPr>
              <w:t>Word count (or equivalent):</w:t>
            </w:r>
          </w:p>
        </w:tc>
        <w:tc>
          <w:tcPr>
            <w:tcW w:w="1701" w:type="dxa"/>
            <w:vAlign w:val="center"/>
          </w:tcPr>
          <w:p w14:paraId="37074176" w14:textId="77777777" w:rsidR="000A7B9E" w:rsidRPr="00367A4B" w:rsidRDefault="000A7B9E" w:rsidP="00E4463B">
            <w:pPr>
              <w:spacing w:before="120" w:after="120"/>
              <w:rPr>
                <w:rFonts w:ascii="Arial" w:hAnsi="Arial" w:cs="Arial"/>
                <w:bCs/>
                <w:sz w:val="22"/>
                <w:szCs w:val="22"/>
              </w:rPr>
            </w:pPr>
            <w:r w:rsidRPr="00367A4B">
              <w:rPr>
                <w:rFonts w:ascii="Arial" w:hAnsi="Arial" w:cs="Arial"/>
                <w:bCs/>
                <w:sz w:val="22"/>
                <w:szCs w:val="22"/>
              </w:rPr>
              <w:t>2500</w:t>
            </w:r>
          </w:p>
        </w:tc>
      </w:tr>
      <w:tr w:rsidR="000A7B9E" w:rsidRPr="00A406E5" w14:paraId="6019320B" w14:textId="77777777" w:rsidTr="00081F01">
        <w:tblPrEx>
          <w:shd w:val="clear" w:color="auto" w:fill="auto"/>
          <w:tblLook w:val="0000" w:firstRow="0" w:lastRow="0" w:firstColumn="0" w:lastColumn="0" w:noHBand="0" w:noVBand="0"/>
        </w:tblPrEx>
        <w:tc>
          <w:tcPr>
            <w:tcW w:w="2093" w:type="dxa"/>
            <w:shd w:val="pct15" w:color="auto" w:fill="auto"/>
            <w:vAlign w:val="center"/>
          </w:tcPr>
          <w:p w14:paraId="0D82D265"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Submission deadline:</w:t>
            </w:r>
          </w:p>
        </w:tc>
        <w:tc>
          <w:tcPr>
            <w:tcW w:w="2897" w:type="dxa"/>
            <w:shd w:val="clear" w:color="auto" w:fill="auto"/>
            <w:vAlign w:val="center"/>
          </w:tcPr>
          <w:p w14:paraId="6ECE136D" w14:textId="77777777" w:rsidR="000A7B9E" w:rsidRPr="00355F3A" w:rsidRDefault="000A7B9E" w:rsidP="00E4463B">
            <w:pPr>
              <w:spacing w:before="120" w:after="120"/>
              <w:rPr>
                <w:rFonts w:ascii="Arial" w:hAnsi="Arial" w:cs="Arial"/>
                <w:bCs/>
                <w:sz w:val="22"/>
                <w:szCs w:val="22"/>
              </w:rPr>
            </w:pPr>
          </w:p>
        </w:tc>
        <w:tc>
          <w:tcPr>
            <w:tcW w:w="3118" w:type="dxa"/>
            <w:shd w:val="pct15" w:color="auto" w:fill="auto"/>
            <w:vAlign w:val="center"/>
          </w:tcPr>
          <w:p w14:paraId="72CC3947"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1701" w:type="dxa"/>
            <w:vAlign w:val="center"/>
          </w:tcPr>
          <w:p w14:paraId="1FBE3C3A" w14:textId="77777777" w:rsidR="000A7B9E" w:rsidRPr="00355F3A" w:rsidRDefault="000A7B9E" w:rsidP="00E4463B">
            <w:pPr>
              <w:spacing w:before="120" w:after="120"/>
              <w:rPr>
                <w:rFonts w:ascii="Arial" w:hAnsi="Arial" w:cs="Arial"/>
                <w:bCs/>
                <w:sz w:val="22"/>
                <w:szCs w:val="22"/>
              </w:rPr>
            </w:pPr>
          </w:p>
        </w:tc>
      </w:tr>
      <w:tr w:rsidR="000A7B9E" w:rsidRPr="00A406E5" w14:paraId="6C158901" w14:textId="77777777" w:rsidTr="00E4463B">
        <w:tblPrEx>
          <w:shd w:val="clear" w:color="auto" w:fill="auto"/>
          <w:tblLook w:val="0000" w:firstRow="0" w:lastRow="0" w:firstColumn="0" w:lastColumn="0" w:noHBand="0" w:noVBand="0"/>
        </w:tblPrEx>
        <w:tc>
          <w:tcPr>
            <w:tcW w:w="2093" w:type="dxa"/>
            <w:shd w:val="pct15" w:color="auto" w:fill="auto"/>
          </w:tcPr>
          <w:p w14:paraId="41A1B9F2"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16" w:type="dxa"/>
            <w:gridSpan w:val="3"/>
            <w:shd w:val="clear" w:color="auto" w:fill="auto"/>
          </w:tcPr>
          <w:p w14:paraId="74674C9B" w14:textId="77777777" w:rsidR="000A7B9E" w:rsidRPr="00A406E5" w:rsidRDefault="000A7B9E" w:rsidP="000A7B9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2D264" w14:textId="77777777" w:rsidR="000A7B9E" w:rsidRDefault="000A7B9E" w:rsidP="000A7B9E">
            <w:pPr>
              <w:spacing w:before="120" w:after="120"/>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337E1860" w14:textId="77777777" w:rsidR="000A7B9E" w:rsidRDefault="000A7B9E" w:rsidP="000A7B9E">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779F0BF" w14:textId="77777777" w:rsidR="000A7B9E" w:rsidRPr="00367A4B" w:rsidRDefault="000A7B9E" w:rsidP="000A7B9E">
            <w:pPr>
              <w:spacing w:before="120" w:after="120"/>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A7B9E" w:rsidRPr="00A406E5" w14:paraId="076E228C" w14:textId="77777777" w:rsidTr="00E4463B">
        <w:tblPrEx>
          <w:shd w:val="clear" w:color="auto" w:fill="auto"/>
          <w:tblLook w:val="0000" w:firstRow="0" w:lastRow="0" w:firstColumn="0" w:lastColumn="0" w:noHBand="0" w:noVBand="0"/>
        </w:tblPrEx>
        <w:tc>
          <w:tcPr>
            <w:tcW w:w="2093" w:type="dxa"/>
            <w:shd w:val="pct15" w:color="auto" w:fill="auto"/>
          </w:tcPr>
          <w:p w14:paraId="1135DF5B" w14:textId="77777777" w:rsidR="000A7B9E" w:rsidRPr="00A406E5" w:rsidRDefault="000A7B9E" w:rsidP="00E4463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16" w:type="dxa"/>
            <w:gridSpan w:val="3"/>
            <w:shd w:val="clear" w:color="auto" w:fill="auto"/>
          </w:tcPr>
          <w:p w14:paraId="5AC6606D" w14:textId="77777777" w:rsidR="000A7B9E" w:rsidRPr="00A406E5" w:rsidRDefault="000A7B9E" w:rsidP="000A7B9E">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A7B9E" w:rsidRPr="00A406E5" w14:paraId="39B6EC7E" w14:textId="77777777" w:rsidTr="00E4463B">
        <w:tblPrEx>
          <w:shd w:val="clear" w:color="auto" w:fill="auto"/>
          <w:tblLook w:val="0000" w:firstRow="0" w:lastRow="0" w:firstColumn="0" w:lastColumn="0" w:noHBand="0" w:noVBand="0"/>
        </w:tblPrEx>
        <w:tc>
          <w:tcPr>
            <w:tcW w:w="9809" w:type="dxa"/>
            <w:gridSpan w:val="4"/>
            <w:shd w:val="pct10" w:color="auto" w:fill="auto"/>
          </w:tcPr>
          <w:p w14:paraId="27300C62" w14:textId="77777777" w:rsidR="000A7B9E" w:rsidRPr="00A406E5" w:rsidRDefault="000A7B9E" w:rsidP="00E4463B">
            <w:pPr>
              <w:rPr>
                <w:rFonts w:ascii="Arial" w:hAnsi="Arial" w:cs="Arial"/>
                <w:b/>
                <w:sz w:val="22"/>
                <w:szCs w:val="22"/>
              </w:rPr>
            </w:pPr>
            <w:r w:rsidRPr="00A406E5">
              <w:rPr>
                <w:rFonts w:ascii="Arial" w:hAnsi="Arial" w:cs="Arial"/>
                <w:b/>
                <w:sz w:val="22"/>
                <w:szCs w:val="22"/>
              </w:rPr>
              <w:t xml:space="preserve">Module Learning Outcomes </w:t>
            </w:r>
          </w:p>
          <w:p w14:paraId="7957D5ED" w14:textId="77777777" w:rsidR="000A7B9E" w:rsidRPr="00A406E5" w:rsidRDefault="000A7B9E" w:rsidP="00E4463B">
            <w:pPr>
              <w:rPr>
                <w:rFonts w:ascii="Arial" w:hAnsi="Arial" w:cs="Arial"/>
                <w:sz w:val="22"/>
                <w:szCs w:val="22"/>
              </w:rPr>
            </w:pPr>
            <w:r w:rsidRPr="00A406E5">
              <w:rPr>
                <w:rFonts w:ascii="Arial" w:hAnsi="Arial" w:cs="Arial"/>
                <w:b/>
                <w:sz w:val="22"/>
                <w:szCs w:val="22"/>
              </w:rPr>
              <w:t>(from module syllabus)</w:t>
            </w:r>
          </w:p>
        </w:tc>
      </w:tr>
      <w:tr w:rsidR="000A7B9E" w:rsidRPr="00A406E5" w14:paraId="136DB619" w14:textId="77777777" w:rsidTr="00E4463B">
        <w:tblPrEx>
          <w:shd w:val="clear" w:color="auto" w:fill="auto"/>
          <w:tblLook w:val="0000" w:firstRow="0" w:lastRow="0" w:firstColumn="0" w:lastColumn="0" w:noHBand="0" w:noVBand="0"/>
        </w:tblPrEx>
        <w:tc>
          <w:tcPr>
            <w:tcW w:w="9809" w:type="dxa"/>
            <w:gridSpan w:val="4"/>
          </w:tcPr>
          <w:p w14:paraId="399B804E" w14:textId="77777777" w:rsidR="000A7B9E" w:rsidRPr="00A406E5" w:rsidRDefault="000A7B9E" w:rsidP="00E4463B">
            <w:pPr>
              <w:rPr>
                <w:rFonts w:ascii="Arial" w:hAnsi="Arial" w:cs="Arial"/>
                <w:sz w:val="22"/>
                <w:szCs w:val="22"/>
              </w:rPr>
            </w:pPr>
          </w:p>
          <w:p w14:paraId="1D9604B5" w14:textId="77777777" w:rsidR="000A7B9E" w:rsidRDefault="000A7B9E" w:rsidP="00E4463B">
            <w:pPr>
              <w:ind w:left="360"/>
              <w:rPr>
                <w:rFonts w:ascii="Arial" w:hAnsi="Arial" w:cs="Arial"/>
                <w:sz w:val="22"/>
                <w:szCs w:val="22"/>
              </w:rPr>
            </w:pPr>
          </w:p>
          <w:p w14:paraId="200EE812" w14:textId="77777777" w:rsidR="00391528" w:rsidRPr="00391528" w:rsidRDefault="00391528" w:rsidP="00391528">
            <w:pPr>
              <w:ind w:left="360"/>
              <w:rPr>
                <w:rFonts w:ascii="Arial" w:hAnsi="Arial" w:cs="Arial"/>
                <w:sz w:val="22"/>
                <w:szCs w:val="22"/>
                <w:lang w:val="en-US"/>
              </w:rPr>
            </w:pPr>
            <w:r w:rsidRPr="00391528">
              <w:rPr>
                <w:rFonts w:ascii="Arial" w:hAnsi="Arial" w:cs="Arial"/>
                <w:sz w:val="22"/>
                <w:szCs w:val="22"/>
                <w:lang w:val="en-US"/>
              </w:rPr>
              <w:t>1. Demonstrate a systematic understanding of the principles of signal processing as used in analogue and digital communication systems.</w:t>
            </w:r>
          </w:p>
          <w:p w14:paraId="76E9BAAD" w14:textId="77777777" w:rsidR="00391528" w:rsidRPr="00391528" w:rsidRDefault="00391528" w:rsidP="00391528">
            <w:pPr>
              <w:ind w:left="360"/>
              <w:rPr>
                <w:rFonts w:ascii="Arial" w:hAnsi="Arial" w:cs="Arial"/>
                <w:sz w:val="22"/>
                <w:szCs w:val="22"/>
              </w:rPr>
            </w:pPr>
          </w:p>
          <w:p w14:paraId="7FAB6B44" w14:textId="77777777" w:rsidR="00391528" w:rsidRPr="00391528" w:rsidRDefault="00391528" w:rsidP="00391528">
            <w:pPr>
              <w:ind w:left="360"/>
              <w:rPr>
                <w:rFonts w:ascii="Arial" w:hAnsi="Arial" w:cs="Arial"/>
                <w:sz w:val="22"/>
                <w:szCs w:val="22"/>
                <w:lang w:val="en-US"/>
              </w:rPr>
            </w:pPr>
            <w:r w:rsidRPr="00391528">
              <w:rPr>
                <w:rFonts w:ascii="Arial" w:hAnsi="Arial" w:cs="Arial"/>
                <w:sz w:val="22"/>
                <w:szCs w:val="22"/>
                <w:lang w:val="en-US"/>
              </w:rPr>
              <w:t>2. Critically analyze the theoretical principles of electronic communications systems by practical experimentation.</w:t>
            </w:r>
          </w:p>
          <w:p w14:paraId="1F3F5B76" w14:textId="77777777" w:rsidR="000A7B9E" w:rsidRDefault="000A7B9E" w:rsidP="00E4463B">
            <w:pPr>
              <w:ind w:left="360"/>
              <w:rPr>
                <w:rFonts w:ascii="Arial" w:hAnsi="Arial" w:cs="Arial"/>
                <w:sz w:val="22"/>
                <w:szCs w:val="22"/>
              </w:rPr>
            </w:pPr>
          </w:p>
          <w:p w14:paraId="786A96B5" w14:textId="77777777" w:rsidR="000A7B9E" w:rsidRPr="00A406E5" w:rsidRDefault="000A7B9E" w:rsidP="00E4463B">
            <w:pPr>
              <w:rPr>
                <w:rFonts w:ascii="Arial" w:hAnsi="Arial" w:cs="Arial"/>
                <w:sz w:val="22"/>
                <w:szCs w:val="22"/>
              </w:rPr>
            </w:pPr>
          </w:p>
          <w:p w14:paraId="2C249B7C" w14:textId="77777777" w:rsidR="000A7B9E" w:rsidRPr="00A406E5" w:rsidRDefault="000A7B9E" w:rsidP="00E4463B">
            <w:pPr>
              <w:rPr>
                <w:rFonts w:ascii="Arial" w:hAnsi="Arial" w:cs="Arial"/>
                <w:sz w:val="22"/>
                <w:szCs w:val="22"/>
              </w:rPr>
            </w:pPr>
          </w:p>
        </w:tc>
      </w:tr>
    </w:tbl>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05E88301" w14:textId="77777777" w:rsidR="00A67FB1" w:rsidRPr="00A406E5" w:rsidRDefault="00A67FB1" w:rsidP="00A67FB1">
      <w:pPr>
        <w:ind w:left="720"/>
        <w:rPr>
          <w:rFonts w:ascii="Arial" w:hAnsi="Arial" w:cs="Arial"/>
          <w:sz w:val="24"/>
          <w:szCs w:val="24"/>
        </w:rPr>
      </w:pPr>
    </w:p>
    <w:p w14:paraId="75CBF8BB" w14:textId="77777777" w:rsidR="00391528" w:rsidRPr="002D7A4A" w:rsidRDefault="00391528" w:rsidP="005C4A1A">
      <w:pPr>
        <w:spacing w:line="276" w:lineRule="auto"/>
        <w:ind w:left="426"/>
        <w:rPr>
          <w:rFonts w:ascii="Arial" w:hAnsi="Arial" w:cs="Arial"/>
          <w:b/>
          <w:sz w:val="22"/>
          <w:szCs w:val="22"/>
        </w:rPr>
      </w:pPr>
      <w:r w:rsidRPr="002D7A4A">
        <w:rPr>
          <w:rFonts w:ascii="Arial" w:hAnsi="Arial" w:cs="Arial"/>
          <w:b/>
          <w:sz w:val="22"/>
          <w:szCs w:val="22"/>
        </w:rPr>
        <w:t>Aims and Objectives</w:t>
      </w:r>
    </w:p>
    <w:p w14:paraId="2D120F27" w14:textId="77777777" w:rsidR="00391528" w:rsidRPr="002D7A4A" w:rsidRDefault="00391528" w:rsidP="005C4A1A">
      <w:pPr>
        <w:spacing w:line="276" w:lineRule="auto"/>
        <w:ind w:left="426"/>
        <w:rPr>
          <w:rFonts w:ascii="Arial" w:hAnsi="Arial" w:cs="Arial"/>
          <w:sz w:val="22"/>
          <w:szCs w:val="22"/>
        </w:rPr>
      </w:pPr>
      <w:r w:rsidRPr="002D7A4A">
        <w:rPr>
          <w:rFonts w:ascii="Arial" w:hAnsi="Arial" w:cs="Arial"/>
          <w:sz w:val="22"/>
          <w:szCs w:val="22"/>
        </w:rPr>
        <w:t xml:space="preserve">The aim of this assignment is to investigate analogue and digital signal processing as used in modern communication systems </w:t>
      </w:r>
    </w:p>
    <w:p w14:paraId="28DC1054" w14:textId="77777777" w:rsidR="00391528" w:rsidRPr="002D7A4A" w:rsidRDefault="00391528" w:rsidP="005C4A1A">
      <w:pPr>
        <w:spacing w:line="276" w:lineRule="auto"/>
        <w:ind w:left="426"/>
        <w:rPr>
          <w:rFonts w:ascii="Arial" w:hAnsi="Arial" w:cs="Arial"/>
          <w:sz w:val="22"/>
          <w:szCs w:val="22"/>
        </w:rPr>
      </w:pPr>
    </w:p>
    <w:p w14:paraId="1D6B3318" w14:textId="77777777" w:rsidR="00391528" w:rsidRPr="002D7A4A" w:rsidRDefault="00391528" w:rsidP="005C4A1A">
      <w:pPr>
        <w:spacing w:line="276" w:lineRule="auto"/>
        <w:ind w:left="426"/>
        <w:rPr>
          <w:rFonts w:ascii="Arial" w:hAnsi="Arial" w:cs="Arial"/>
          <w:sz w:val="22"/>
          <w:szCs w:val="22"/>
        </w:rPr>
      </w:pPr>
      <w:r w:rsidRPr="002D7A4A">
        <w:rPr>
          <w:rFonts w:ascii="Arial" w:hAnsi="Arial" w:cs="Arial"/>
          <w:sz w:val="22"/>
          <w:szCs w:val="22"/>
        </w:rPr>
        <w:t>The objectives are:</w:t>
      </w:r>
    </w:p>
    <w:p w14:paraId="3493EB9F" w14:textId="77777777" w:rsidR="00391528" w:rsidRPr="002D7A4A" w:rsidRDefault="00391528" w:rsidP="005C4A1A">
      <w:pPr>
        <w:numPr>
          <w:ilvl w:val="0"/>
          <w:numId w:val="21"/>
        </w:numPr>
        <w:spacing w:line="276" w:lineRule="auto"/>
        <w:ind w:left="426" w:firstLine="0"/>
        <w:contextualSpacing/>
        <w:rPr>
          <w:rFonts w:ascii="Arial" w:hAnsi="Arial" w:cs="Arial"/>
          <w:sz w:val="22"/>
          <w:szCs w:val="22"/>
        </w:rPr>
      </w:pPr>
      <w:r w:rsidRPr="002D7A4A">
        <w:rPr>
          <w:rFonts w:ascii="Arial" w:hAnsi="Arial" w:cs="Arial"/>
          <w:sz w:val="22"/>
          <w:szCs w:val="22"/>
        </w:rPr>
        <w:t>To investigate Frequency Modulation (FM) techniques through research, theoretical calculation and practical experimentation</w:t>
      </w:r>
    </w:p>
    <w:p w14:paraId="29C30CAD" w14:textId="77777777" w:rsidR="00391528" w:rsidRPr="002D7A4A" w:rsidRDefault="00391528" w:rsidP="005C4A1A">
      <w:pPr>
        <w:numPr>
          <w:ilvl w:val="0"/>
          <w:numId w:val="21"/>
        </w:numPr>
        <w:spacing w:line="276" w:lineRule="auto"/>
        <w:ind w:left="426" w:right="-11" w:firstLine="0"/>
        <w:contextualSpacing/>
        <w:rPr>
          <w:rFonts w:ascii="Arial" w:hAnsi="Arial" w:cs="Arial"/>
          <w:bCs/>
          <w:sz w:val="22"/>
          <w:szCs w:val="22"/>
        </w:rPr>
      </w:pPr>
      <w:r w:rsidRPr="002D7A4A">
        <w:rPr>
          <w:rFonts w:ascii="Arial" w:hAnsi="Arial" w:cs="Arial"/>
          <w:sz w:val="22"/>
          <w:szCs w:val="22"/>
        </w:rPr>
        <w:t xml:space="preserve">To investigate </w:t>
      </w:r>
      <w:r w:rsidRPr="002D7A4A">
        <w:rPr>
          <w:rFonts w:ascii="Arial" w:hAnsi="Arial" w:cs="Arial"/>
          <w:bCs/>
          <w:sz w:val="22"/>
          <w:szCs w:val="22"/>
        </w:rPr>
        <w:t>Analogue to Digital Convertors (ADCs)</w:t>
      </w:r>
      <w:r w:rsidRPr="002D7A4A">
        <w:rPr>
          <w:rFonts w:ascii="Arial" w:hAnsi="Arial" w:cs="Arial"/>
          <w:sz w:val="22"/>
          <w:szCs w:val="22"/>
        </w:rPr>
        <w:t xml:space="preserve"> through researc</w:t>
      </w:r>
      <w:r>
        <w:rPr>
          <w:rFonts w:ascii="Arial" w:hAnsi="Arial" w:cs="Arial"/>
          <w:sz w:val="22"/>
          <w:szCs w:val="22"/>
        </w:rPr>
        <w:t>h</w:t>
      </w:r>
      <w:r w:rsidRPr="002D7A4A">
        <w:rPr>
          <w:rFonts w:ascii="Arial" w:hAnsi="Arial" w:cs="Arial"/>
          <w:sz w:val="22"/>
          <w:szCs w:val="22"/>
        </w:rPr>
        <w:t xml:space="preserve"> and practical experimentation</w:t>
      </w:r>
    </w:p>
    <w:p w14:paraId="3ACA217D" w14:textId="77777777" w:rsidR="00391528" w:rsidRPr="002D7A4A" w:rsidRDefault="00391528" w:rsidP="005C4A1A">
      <w:pPr>
        <w:spacing w:line="276" w:lineRule="auto"/>
        <w:ind w:left="426"/>
        <w:contextualSpacing/>
        <w:rPr>
          <w:rFonts w:ascii="Arial" w:hAnsi="Arial" w:cs="Arial"/>
          <w:sz w:val="22"/>
          <w:szCs w:val="22"/>
        </w:rPr>
      </w:pPr>
    </w:p>
    <w:p w14:paraId="77738DAD" w14:textId="77777777" w:rsidR="00391528" w:rsidRPr="000253CD" w:rsidRDefault="00391528" w:rsidP="005C4A1A">
      <w:pPr>
        <w:pStyle w:val="ListParagraph"/>
        <w:numPr>
          <w:ilvl w:val="0"/>
          <w:numId w:val="25"/>
        </w:numPr>
        <w:spacing w:line="276" w:lineRule="auto"/>
        <w:ind w:left="426" w:firstLine="0"/>
        <w:rPr>
          <w:rFonts w:ascii="Arial" w:hAnsi="Arial" w:cs="Arial"/>
          <w:b/>
          <w:sz w:val="22"/>
          <w:szCs w:val="22"/>
        </w:rPr>
      </w:pPr>
      <w:r w:rsidRPr="000253CD">
        <w:rPr>
          <w:rFonts w:ascii="Arial" w:hAnsi="Arial" w:cs="Arial"/>
          <w:b/>
          <w:sz w:val="22"/>
          <w:szCs w:val="22"/>
        </w:rPr>
        <w:t>Research</w:t>
      </w:r>
    </w:p>
    <w:p w14:paraId="270F1AD0" w14:textId="77777777" w:rsidR="00391528" w:rsidRPr="002D7A4A" w:rsidRDefault="00391528" w:rsidP="005C4A1A">
      <w:pPr>
        <w:spacing w:line="276" w:lineRule="auto"/>
        <w:ind w:left="426"/>
        <w:rPr>
          <w:rFonts w:ascii="Arial" w:hAnsi="Arial" w:cs="Arial"/>
          <w:sz w:val="22"/>
          <w:szCs w:val="22"/>
        </w:rPr>
      </w:pPr>
      <w:r w:rsidRPr="002D7A4A">
        <w:rPr>
          <w:rFonts w:ascii="Arial" w:hAnsi="Arial" w:cs="Arial"/>
          <w:sz w:val="22"/>
          <w:szCs w:val="22"/>
        </w:rPr>
        <w:t>You will need to carry out appropriate research to inform your investigations, when required you should research the following topics:</w:t>
      </w:r>
    </w:p>
    <w:p w14:paraId="098465DF" w14:textId="77777777" w:rsidR="00391528" w:rsidRPr="002D7A4A" w:rsidRDefault="00391528" w:rsidP="005C4A1A">
      <w:pPr>
        <w:spacing w:line="276" w:lineRule="auto"/>
        <w:ind w:left="426"/>
        <w:rPr>
          <w:rFonts w:ascii="Arial" w:hAnsi="Arial" w:cs="Arial"/>
          <w:sz w:val="22"/>
          <w:szCs w:val="22"/>
        </w:rPr>
      </w:pPr>
    </w:p>
    <w:p w14:paraId="3744DA5A" w14:textId="77777777" w:rsidR="00391528" w:rsidRPr="002D7A4A" w:rsidRDefault="00391528" w:rsidP="005C4A1A">
      <w:pPr>
        <w:pStyle w:val="ListParagraph"/>
        <w:numPr>
          <w:ilvl w:val="0"/>
          <w:numId w:val="24"/>
        </w:numPr>
        <w:spacing w:line="276" w:lineRule="auto"/>
        <w:ind w:left="426" w:firstLine="0"/>
        <w:rPr>
          <w:rFonts w:ascii="Arial" w:hAnsi="Arial" w:cs="Arial"/>
          <w:sz w:val="22"/>
          <w:szCs w:val="22"/>
        </w:rPr>
      </w:pPr>
      <w:r w:rsidRPr="002D7A4A">
        <w:rPr>
          <w:rFonts w:ascii="Arial" w:hAnsi="Arial" w:cs="Arial"/>
          <w:sz w:val="22"/>
          <w:szCs w:val="22"/>
        </w:rPr>
        <w:t>The technical characteristics of amplitude and frequency modulation</w:t>
      </w:r>
    </w:p>
    <w:p w14:paraId="67798D54" w14:textId="77777777" w:rsidR="00391528" w:rsidRDefault="00391528" w:rsidP="005C4A1A">
      <w:pPr>
        <w:pStyle w:val="ListParagraph"/>
        <w:numPr>
          <w:ilvl w:val="0"/>
          <w:numId w:val="24"/>
        </w:numPr>
        <w:spacing w:line="276" w:lineRule="auto"/>
        <w:ind w:left="426" w:firstLine="0"/>
        <w:rPr>
          <w:rFonts w:ascii="Arial" w:hAnsi="Arial" w:cs="Arial"/>
          <w:sz w:val="22"/>
          <w:szCs w:val="22"/>
        </w:rPr>
      </w:pPr>
      <w:r w:rsidRPr="002D7A4A">
        <w:rPr>
          <w:rFonts w:ascii="Arial" w:hAnsi="Arial" w:cs="Arial"/>
          <w:sz w:val="22"/>
          <w:szCs w:val="22"/>
        </w:rPr>
        <w:t>The technical characteristics of ADCs with particular reference to the number of bits, the sampling rate and the voltage range</w:t>
      </w:r>
    </w:p>
    <w:p w14:paraId="3D2FB92A" w14:textId="77777777" w:rsidR="00391528" w:rsidRDefault="00391528" w:rsidP="005C4A1A">
      <w:pPr>
        <w:spacing w:line="276" w:lineRule="auto"/>
        <w:ind w:left="426"/>
        <w:rPr>
          <w:rFonts w:ascii="Arial" w:hAnsi="Arial" w:cs="Arial"/>
          <w:sz w:val="22"/>
          <w:szCs w:val="22"/>
        </w:rPr>
      </w:pPr>
    </w:p>
    <w:p w14:paraId="6ADF5E71" w14:textId="77777777" w:rsidR="00391528" w:rsidRPr="000253CD" w:rsidRDefault="00391528" w:rsidP="005C4A1A">
      <w:pPr>
        <w:pStyle w:val="ListParagraph"/>
        <w:numPr>
          <w:ilvl w:val="0"/>
          <w:numId w:val="25"/>
        </w:numPr>
        <w:spacing w:line="276" w:lineRule="auto"/>
        <w:ind w:left="426" w:firstLine="0"/>
        <w:rPr>
          <w:rFonts w:ascii="Arial" w:hAnsi="Arial" w:cs="Arial"/>
          <w:b/>
          <w:sz w:val="22"/>
          <w:szCs w:val="22"/>
          <w:lang w:val="en-US"/>
        </w:rPr>
      </w:pPr>
      <w:r w:rsidRPr="000253CD">
        <w:rPr>
          <w:rFonts w:ascii="Arial" w:hAnsi="Arial" w:cs="Arial"/>
          <w:b/>
          <w:sz w:val="22"/>
          <w:szCs w:val="22"/>
          <w:lang w:val="en-US"/>
        </w:rPr>
        <w:t>Planning and Reflection</w:t>
      </w:r>
    </w:p>
    <w:p w14:paraId="1636FB41" w14:textId="77777777" w:rsidR="00391528" w:rsidRPr="00BC1561" w:rsidRDefault="00391528" w:rsidP="005C4A1A">
      <w:pPr>
        <w:spacing w:line="276" w:lineRule="auto"/>
        <w:ind w:left="426"/>
        <w:rPr>
          <w:rFonts w:ascii="Arial" w:hAnsi="Arial" w:cs="Arial"/>
          <w:sz w:val="22"/>
          <w:szCs w:val="22"/>
          <w:lang w:val="en-US"/>
        </w:rPr>
      </w:pPr>
      <w:r w:rsidRPr="00BC1561">
        <w:rPr>
          <w:rFonts w:ascii="Arial" w:hAnsi="Arial" w:cs="Arial"/>
          <w:sz w:val="22"/>
          <w:szCs w:val="22"/>
          <w:lang w:val="en-US"/>
        </w:rPr>
        <w:t>Write a short plan of how you will approach this assignment. When the assignment is complete, reflect on what you achieved and state how it may influence your lifelong learning.</w:t>
      </w:r>
    </w:p>
    <w:p w14:paraId="5651BD29" w14:textId="77777777" w:rsidR="00391528" w:rsidRPr="002D7A4A" w:rsidRDefault="00391528" w:rsidP="005C4A1A">
      <w:pPr>
        <w:spacing w:line="276" w:lineRule="auto"/>
        <w:ind w:left="426"/>
        <w:rPr>
          <w:rFonts w:ascii="Arial" w:hAnsi="Arial" w:cs="Arial"/>
          <w:sz w:val="22"/>
          <w:szCs w:val="22"/>
        </w:rPr>
      </w:pPr>
    </w:p>
    <w:p w14:paraId="18D2B1DA" w14:textId="77777777" w:rsidR="00391528" w:rsidRPr="000253CD" w:rsidRDefault="00391528" w:rsidP="005C4A1A">
      <w:pPr>
        <w:pStyle w:val="ListParagraph"/>
        <w:numPr>
          <w:ilvl w:val="0"/>
          <w:numId w:val="25"/>
        </w:numPr>
        <w:spacing w:line="276" w:lineRule="auto"/>
        <w:ind w:left="426" w:firstLine="0"/>
        <w:rPr>
          <w:rFonts w:ascii="Arial" w:hAnsi="Arial" w:cs="Arial"/>
          <w:b/>
          <w:sz w:val="22"/>
          <w:szCs w:val="22"/>
        </w:rPr>
      </w:pPr>
      <w:r w:rsidRPr="000253CD">
        <w:rPr>
          <w:rFonts w:ascii="Arial" w:hAnsi="Arial" w:cs="Arial"/>
          <w:b/>
          <w:sz w:val="22"/>
          <w:szCs w:val="22"/>
        </w:rPr>
        <w:t xml:space="preserve">Experiment 1 </w:t>
      </w:r>
      <w:r>
        <w:rPr>
          <w:rFonts w:ascii="Arial" w:hAnsi="Arial" w:cs="Arial"/>
          <w:b/>
          <w:sz w:val="22"/>
          <w:szCs w:val="22"/>
        </w:rPr>
        <w:t xml:space="preserve">Method </w:t>
      </w:r>
      <w:r w:rsidRPr="000253CD">
        <w:rPr>
          <w:rFonts w:ascii="Arial" w:hAnsi="Arial" w:cs="Arial"/>
          <w:b/>
          <w:sz w:val="22"/>
          <w:szCs w:val="22"/>
        </w:rPr>
        <w:t>- Frequency Modulation</w:t>
      </w:r>
    </w:p>
    <w:p w14:paraId="65FDB782" w14:textId="77777777" w:rsidR="00391528" w:rsidRPr="002D7A4A" w:rsidRDefault="00391528" w:rsidP="005C4A1A">
      <w:pPr>
        <w:spacing w:line="276" w:lineRule="auto"/>
        <w:ind w:left="426"/>
        <w:rPr>
          <w:rFonts w:ascii="Arial" w:hAnsi="Arial" w:cs="Arial"/>
          <w:b/>
          <w:sz w:val="22"/>
          <w:szCs w:val="22"/>
        </w:rPr>
      </w:pPr>
    </w:p>
    <w:p w14:paraId="5175E2B9" w14:textId="77777777" w:rsidR="00391528" w:rsidRPr="002D7A4A" w:rsidRDefault="00391528" w:rsidP="005C4A1A">
      <w:pPr>
        <w:spacing w:line="276" w:lineRule="auto"/>
        <w:ind w:left="426"/>
        <w:rPr>
          <w:rFonts w:ascii="Arial" w:hAnsi="Arial" w:cs="Arial"/>
          <w:sz w:val="22"/>
          <w:szCs w:val="22"/>
        </w:rPr>
      </w:pPr>
      <w:r w:rsidRPr="002D7A4A">
        <w:rPr>
          <w:rFonts w:ascii="Arial" w:hAnsi="Arial" w:cs="Arial"/>
          <w:sz w:val="22"/>
          <w:szCs w:val="22"/>
        </w:rPr>
        <w:t xml:space="preserve">A 455kHz carrier has an amplitude of 375mV and is frequency modulated by a 10kHz </w:t>
      </w:r>
      <w:r>
        <w:rPr>
          <w:rFonts w:ascii="Arial" w:hAnsi="Arial" w:cs="Arial"/>
          <w:sz w:val="22"/>
          <w:szCs w:val="22"/>
        </w:rPr>
        <w:t>sine</w:t>
      </w:r>
      <w:r w:rsidRPr="002D7A4A">
        <w:rPr>
          <w:rFonts w:ascii="Arial" w:hAnsi="Arial" w:cs="Arial"/>
          <w:sz w:val="22"/>
          <w:szCs w:val="22"/>
        </w:rPr>
        <w:t xml:space="preserve">-wave signal of amplitude 2V.  </w:t>
      </w:r>
    </w:p>
    <w:p w14:paraId="3287ADA6" w14:textId="77777777" w:rsidR="00391528" w:rsidRPr="002D7A4A" w:rsidRDefault="00391528" w:rsidP="005C4A1A">
      <w:pPr>
        <w:spacing w:line="276" w:lineRule="auto"/>
        <w:ind w:left="426"/>
        <w:rPr>
          <w:rFonts w:ascii="Arial" w:hAnsi="Arial" w:cs="Arial"/>
          <w:sz w:val="22"/>
          <w:szCs w:val="22"/>
        </w:rPr>
      </w:pPr>
    </w:p>
    <w:p w14:paraId="1A1D7600" w14:textId="77777777" w:rsidR="00391528" w:rsidRPr="002D7A4A" w:rsidRDefault="00391528" w:rsidP="005C4A1A">
      <w:pPr>
        <w:pStyle w:val="ListParagraph"/>
        <w:numPr>
          <w:ilvl w:val="0"/>
          <w:numId w:val="23"/>
        </w:numPr>
        <w:spacing w:line="276" w:lineRule="auto"/>
        <w:ind w:left="426" w:firstLine="0"/>
        <w:rPr>
          <w:rFonts w:ascii="Arial" w:hAnsi="Arial" w:cs="Arial"/>
          <w:sz w:val="22"/>
          <w:szCs w:val="22"/>
        </w:rPr>
      </w:pPr>
      <w:r w:rsidRPr="002D7A4A">
        <w:rPr>
          <w:rFonts w:ascii="Arial" w:hAnsi="Arial" w:cs="Arial"/>
          <w:sz w:val="22"/>
          <w:szCs w:val="22"/>
        </w:rPr>
        <w:t>If the modulator has an FM transfer characteristic of 20kHz per volt, then:</w:t>
      </w:r>
    </w:p>
    <w:p w14:paraId="7744966B" w14:textId="77777777" w:rsidR="00391528" w:rsidRPr="002D7A4A" w:rsidRDefault="00391528" w:rsidP="005C4A1A">
      <w:pPr>
        <w:spacing w:line="276" w:lineRule="auto"/>
        <w:ind w:left="426"/>
        <w:rPr>
          <w:rFonts w:ascii="Arial" w:hAnsi="Arial" w:cs="Arial"/>
          <w:sz w:val="22"/>
          <w:szCs w:val="22"/>
        </w:rPr>
      </w:pPr>
    </w:p>
    <w:p w14:paraId="1D4B7E76" w14:textId="77777777" w:rsidR="00391528" w:rsidRPr="002D7A4A" w:rsidRDefault="00391528" w:rsidP="005C4A1A">
      <w:pPr>
        <w:pStyle w:val="ListParagraph"/>
        <w:numPr>
          <w:ilvl w:val="0"/>
          <w:numId w:val="26"/>
        </w:numPr>
        <w:spacing w:line="276" w:lineRule="auto"/>
        <w:ind w:left="426" w:firstLine="0"/>
        <w:rPr>
          <w:rFonts w:ascii="Arial" w:hAnsi="Arial" w:cs="Arial"/>
          <w:sz w:val="22"/>
          <w:szCs w:val="22"/>
        </w:rPr>
      </w:pPr>
      <w:r w:rsidRPr="002D7A4A">
        <w:rPr>
          <w:rFonts w:ascii="Arial" w:hAnsi="Arial" w:cs="Arial"/>
          <w:sz w:val="22"/>
          <w:szCs w:val="22"/>
        </w:rPr>
        <w:t>Calculate the maximum frequency deviation</w:t>
      </w:r>
    </w:p>
    <w:p w14:paraId="743F2472" w14:textId="77777777" w:rsidR="00391528" w:rsidRPr="002D7A4A" w:rsidRDefault="00391528" w:rsidP="005C4A1A">
      <w:pPr>
        <w:pStyle w:val="ListParagraph"/>
        <w:numPr>
          <w:ilvl w:val="0"/>
          <w:numId w:val="27"/>
        </w:numPr>
        <w:spacing w:line="276" w:lineRule="auto"/>
        <w:ind w:left="426" w:firstLine="0"/>
        <w:rPr>
          <w:rFonts w:ascii="Arial" w:hAnsi="Arial" w:cs="Arial"/>
          <w:sz w:val="22"/>
          <w:szCs w:val="22"/>
        </w:rPr>
      </w:pPr>
      <w:r w:rsidRPr="002D7A4A">
        <w:rPr>
          <w:rFonts w:ascii="Arial" w:hAnsi="Arial" w:cs="Arial"/>
          <w:sz w:val="22"/>
          <w:szCs w:val="22"/>
        </w:rPr>
        <w:t>Calculate the modulation index</w:t>
      </w:r>
    </w:p>
    <w:p w14:paraId="3566105E" w14:textId="77777777" w:rsidR="00391528" w:rsidRPr="002D7A4A" w:rsidRDefault="00391528" w:rsidP="005C4A1A">
      <w:pPr>
        <w:pStyle w:val="ListParagraph"/>
        <w:numPr>
          <w:ilvl w:val="0"/>
          <w:numId w:val="27"/>
        </w:numPr>
        <w:spacing w:line="276" w:lineRule="auto"/>
        <w:ind w:left="426" w:firstLine="0"/>
        <w:rPr>
          <w:rFonts w:ascii="Arial" w:hAnsi="Arial" w:cs="Arial"/>
          <w:sz w:val="22"/>
          <w:szCs w:val="22"/>
        </w:rPr>
      </w:pPr>
      <w:r w:rsidRPr="002D7A4A">
        <w:rPr>
          <w:rFonts w:ascii="Arial" w:hAnsi="Arial" w:cs="Arial"/>
          <w:sz w:val="22"/>
          <w:szCs w:val="22"/>
        </w:rPr>
        <w:t xml:space="preserve">Calculate the component amplitude values using the Bessel Table below </w:t>
      </w:r>
    </w:p>
    <w:p w14:paraId="278EAFCE" w14:textId="77777777" w:rsidR="00391528" w:rsidRPr="002D7A4A" w:rsidRDefault="00391528" w:rsidP="005C4A1A">
      <w:pPr>
        <w:spacing w:line="276" w:lineRule="auto"/>
        <w:ind w:left="426"/>
        <w:rPr>
          <w:rFonts w:ascii="Arial" w:hAnsi="Arial" w:cs="Arial"/>
          <w:sz w:val="22"/>
          <w:szCs w:val="22"/>
        </w:rPr>
      </w:pPr>
    </w:p>
    <w:p w14:paraId="27FB3A85" w14:textId="77777777" w:rsidR="00391528" w:rsidRPr="002D7A4A" w:rsidRDefault="00391528" w:rsidP="005C4A1A">
      <w:pPr>
        <w:spacing w:line="276" w:lineRule="auto"/>
        <w:ind w:left="426"/>
        <w:jc w:val="center"/>
        <w:rPr>
          <w:rFonts w:ascii="Arial" w:hAnsi="Arial" w:cs="Arial"/>
          <w:sz w:val="22"/>
          <w:szCs w:val="22"/>
        </w:rPr>
      </w:pPr>
      <w:r w:rsidRPr="002D7A4A">
        <w:rPr>
          <w:rFonts w:ascii="Arial" w:hAnsi="Arial" w:cs="Arial"/>
          <w:noProof/>
          <w:sz w:val="22"/>
          <w:szCs w:val="22"/>
        </w:rPr>
        <w:drawing>
          <wp:inline distT="0" distB="0" distL="0" distR="0" wp14:anchorId="3134AC72" wp14:editId="4CC8627C">
            <wp:extent cx="2838616" cy="1660569"/>
            <wp:effectExtent l="0" t="0" r="0" b="0"/>
            <wp:docPr id="5"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graph&#10;&#10;Description automatically generated"/>
                    <pic:cNvPicPr/>
                  </pic:nvPicPr>
                  <pic:blipFill>
                    <a:blip r:embed="rId10"/>
                    <a:stretch>
                      <a:fillRect/>
                    </a:stretch>
                  </pic:blipFill>
                  <pic:spPr>
                    <a:xfrm>
                      <a:off x="0" y="0"/>
                      <a:ext cx="2861578" cy="1674002"/>
                    </a:xfrm>
                    <a:prstGeom prst="rect">
                      <a:avLst/>
                    </a:prstGeom>
                  </pic:spPr>
                </pic:pic>
              </a:graphicData>
            </a:graphic>
          </wp:inline>
        </w:drawing>
      </w:r>
    </w:p>
    <w:p w14:paraId="6C00BB22" w14:textId="77777777" w:rsidR="00391528" w:rsidRPr="002D7A4A" w:rsidRDefault="00391528" w:rsidP="005C4A1A">
      <w:pPr>
        <w:spacing w:line="276" w:lineRule="auto"/>
        <w:ind w:left="426"/>
        <w:rPr>
          <w:rFonts w:ascii="Arial" w:hAnsi="Arial" w:cs="Arial"/>
          <w:sz w:val="22"/>
          <w:szCs w:val="22"/>
        </w:rPr>
      </w:pPr>
    </w:p>
    <w:p w14:paraId="7317F7BE" w14:textId="77777777" w:rsidR="00391528" w:rsidRPr="002D7A4A" w:rsidRDefault="00391528" w:rsidP="005C4A1A">
      <w:pPr>
        <w:pStyle w:val="ListParagraph"/>
        <w:numPr>
          <w:ilvl w:val="0"/>
          <w:numId w:val="27"/>
        </w:numPr>
        <w:spacing w:line="276" w:lineRule="auto"/>
        <w:ind w:left="426" w:firstLine="0"/>
        <w:rPr>
          <w:rFonts w:ascii="Arial" w:hAnsi="Arial" w:cs="Arial"/>
          <w:sz w:val="22"/>
          <w:szCs w:val="22"/>
        </w:rPr>
      </w:pPr>
      <w:r w:rsidRPr="002D7A4A">
        <w:rPr>
          <w:rFonts w:ascii="Arial" w:hAnsi="Arial" w:cs="Arial"/>
          <w:sz w:val="22"/>
          <w:szCs w:val="22"/>
        </w:rPr>
        <w:t>Sketch the frequency spectrum and indicate on the diagram the bandwidth of the waveform</w:t>
      </w:r>
    </w:p>
    <w:p w14:paraId="79881F8B" w14:textId="77777777" w:rsidR="00391528" w:rsidRDefault="00391528" w:rsidP="005C4A1A">
      <w:pPr>
        <w:spacing w:line="276" w:lineRule="auto"/>
        <w:ind w:left="426"/>
        <w:rPr>
          <w:rFonts w:ascii="Arial" w:hAnsi="Arial" w:cs="Arial"/>
          <w:sz w:val="22"/>
          <w:szCs w:val="22"/>
        </w:rPr>
      </w:pPr>
    </w:p>
    <w:p w14:paraId="762F0A82" w14:textId="77777777" w:rsidR="00391528" w:rsidRDefault="00391528" w:rsidP="005C4A1A">
      <w:pPr>
        <w:spacing w:line="276" w:lineRule="auto"/>
        <w:ind w:left="426"/>
        <w:rPr>
          <w:rFonts w:ascii="Arial" w:hAnsi="Arial" w:cs="Arial"/>
          <w:sz w:val="22"/>
          <w:szCs w:val="22"/>
        </w:rPr>
      </w:pPr>
    </w:p>
    <w:p w14:paraId="0A2E55FD" w14:textId="77777777" w:rsidR="00391528" w:rsidRPr="002D7A4A" w:rsidRDefault="00391528" w:rsidP="005C4A1A">
      <w:pPr>
        <w:pStyle w:val="ListParagraph"/>
        <w:numPr>
          <w:ilvl w:val="0"/>
          <w:numId w:val="23"/>
        </w:numPr>
        <w:spacing w:line="276" w:lineRule="auto"/>
        <w:ind w:left="426" w:firstLine="0"/>
        <w:rPr>
          <w:rFonts w:ascii="Arial" w:hAnsi="Arial" w:cs="Arial"/>
          <w:sz w:val="22"/>
          <w:szCs w:val="22"/>
        </w:rPr>
      </w:pPr>
      <w:r w:rsidRPr="002D7A4A">
        <w:rPr>
          <w:rFonts w:ascii="Arial" w:hAnsi="Arial" w:cs="Arial"/>
          <w:sz w:val="22"/>
          <w:szCs w:val="22"/>
        </w:rPr>
        <w:lastRenderedPageBreak/>
        <w:t>Carry out a practical investigation of the above system using the Feedback Instruments equipment shown in Figure 1</w:t>
      </w:r>
    </w:p>
    <w:p w14:paraId="2EA581C2" w14:textId="77777777" w:rsidR="00391528" w:rsidRPr="002D7A4A" w:rsidRDefault="00391528" w:rsidP="005C4A1A">
      <w:pPr>
        <w:spacing w:line="276" w:lineRule="auto"/>
        <w:ind w:left="426"/>
        <w:rPr>
          <w:rFonts w:ascii="Arial" w:hAnsi="Arial" w:cs="Arial"/>
          <w:sz w:val="22"/>
          <w:szCs w:val="22"/>
        </w:rPr>
      </w:pPr>
    </w:p>
    <w:p w14:paraId="1E6FC7D2" w14:textId="77777777" w:rsidR="00391528" w:rsidRPr="00264D21" w:rsidRDefault="00391528" w:rsidP="005C4A1A">
      <w:pPr>
        <w:pStyle w:val="ListParagraph"/>
        <w:numPr>
          <w:ilvl w:val="1"/>
          <w:numId w:val="23"/>
        </w:numPr>
        <w:spacing w:line="276" w:lineRule="auto"/>
        <w:ind w:left="426" w:firstLine="0"/>
        <w:rPr>
          <w:rFonts w:ascii="Arial" w:hAnsi="Arial" w:cs="Arial"/>
          <w:sz w:val="22"/>
          <w:szCs w:val="22"/>
        </w:rPr>
      </w:pPr>
      <w:r w:rsidRPr="00264D21">
        <w:rPr>
          <w:rFonts w:ascii="Arial" w:hAnsi="Arial" w:cs="Arial"/>
          <w:sz w:val="22"/>
          <w:szCs w:val="22"/>
        </w:rPr>
        <w:t xml:space="preserve">Display the side frequencies using the spectrum analyser feature of a </w:t>
      </w:r>
      <w:proofErr w:type="spellStart"/>
      <w:r w:rsidRPr="00264D21">
        <w:rPr>
          <w:rFonts w:ascii="Arial" w:hAnsi="Arial" w:cs="Arial"/>
          <w:sz w:val="22"/>
          <w:szCs w:val="22"/>
        </w:rPr>
        <w:t>PicoScope</w:t>
      </w:r>
      <w:proofErr w:type="spellEnd"/>
      <w:r w:rsidRPr="00264D21">
        <w:rPr>
          <w:rFonts w:ascii="Arial" w:hAnsi="Arial" w:cs="Arial"/>
          <w:sz w:val="22"/>
          <w:szCs w:val="22"/>
        </w:rPr>
        <w:t xml:space="preserve"> and determine the bandwidth</w:t>
      </w:r>
    </w:p>
    <w:p w14:paraId="41517CAF" w14:textId="77777777" w:rsidR="00391528" w:rsidRPr="002D7A4A" w:rsidRDefault="00391528" w:rsidP="005C4A1A">
      <w:pPr>
        <w:pStyle w:val="ListParagraph"/>
        <w:numPr>
          <w:ilvl w:val="1"/>
          <w:numId w:val="23"/>
        </w:numPr>
        <w:spacing w:line="276" w:lineRule="auto"/>
        <w:ind w:left="426" w:firstLine="0"/>
        <w:rPr>
          <w:rFonts w:ascii="Arial" w:hAnsi="Arial" w:cs="Arial"/>
          <w:sz w:val="22"/>
          <w:szCs w:val="22"/>
        </w:rPr>
      </w:pPr>
      <w:r w:rsidRPr="002D7A4A">
        <w:rPr>
          <w:rFonts w:ascii="Arial" w:hAnsi="Arial" w:cs="Arial"/>
          <w:sz w:val="22"/>
          <w:szCs w:val="22"/>
        </w:rPr>
        <w:t>Measure the Bessel co-</w:t>
      </w:r>
      <w:proofErr w:type="spellStart"/>
      <w:r w:rsidRPr="002D7A4A">
        <w:rPr>
          <w:rFonts w:ascii="Arial" w:hAnsi="Arial" w:cs="Arial"/>
          <w:sz w:val="22"/>
          <w:szCs w:val="22"/>
        </w:rPr>
        <w:t>efficients</w:t>
      </w:r>
      <w:proofErr w:type="spellEnd"/>
    </w:p>
    <w:p w14:paraId="6E2924A8" w14:textId="77777777" w:rsidR="00391528" w:rsidRPr="002D7A4A" w:rsidRDefault="00391528" w:rsidP="005C4A1A">
      <w:pPr>
        <w:spacing w:line="276" w:lineRule="auto"/>
        <w:ind w:left="426"/>
        <w:jc w:val="center"/>
        <w:rPr>
          <w:rFonts w:ascii="Arial" w:hAnsi="Arial" w:cs="Arial"/>
          <w:sz w:val="22"/>
          <w:szCs w:val="22"/>
        </w:rPr>
      </w:pPr>
      <w:r w:rsidRPr="002D7A4A">
        <w:rPr>
          <w:rFonts w:ascii="Arial" w:hAnsi="Arial" w:cs="Arial"/>
          <w:noProof/>
          <w:sz w:val="22"/>
          <w:szCs w:val="22"/>
        </w:rPr>
        <w:drawing>
          <wp:inline distT="0" distB="0" distL="0" distR="0" wp14:anchorId="3E771D6B" wp14:editId="7AB05AB3">
            <wp:extent cx="4603805" cy="2497873"/>
            <wp:effectExtent l="0" t="0" r="6350" b="0"/>
            <wp:docPr id="3" name="Picture 3"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ircuit boar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5928" cy="2515302"/>
                    </a:xfrm>
                    <a:prstGeom prst="rect">
                      <a:avLst/>
                    </a:prstGeom>
                    <a:noFill/>
                    <a:ln>
                      <a:noFill/>
                    </a:ln>
                  </pic:spPr>
                </pic:pic>
              </a:graphicData>
            </a:graphic>
          </wp:inline>
        </w:drawing>
      </w:r>
    </w:p>
    <w:p w14:paraId="3B702E21" w14:textId="77777777" w:rsidR="00391528" w:rsidRPr="002D7A4A" w:rsidRDefault="00391528" w:rsidP="005C4A1A">
      <w:pPr>
        <w:spacing w:line="276" w:lineRule="auto"/>
        <w:ind w:left="426"/>
        <w:jc w:val="center"/>
        <w:rPr>
          <w:rFonts w:ascii="Arial" w:hAnsi="Arial" w:cs="Arial"/>
          <w:sz w:val="22"/>
          <w:szCs w:val="22"/>
        </w:rPr>
      </w:pPr>
      <w:r w:rsidRPr="002D7A4A">
        <w:rPr>
          <w:rFonts w:ascii="Arial" w:hAnsi="Arial" w:cs="Arial"/>
          <w:sz w:val="22"/>
          <w:szCs w:val="22"/>
        </w:rPr>
        <w:t>Figure 1</w:t>
      </w:r>
    </w:p>
    <w:p w14:paraId="59A66D72" w14:textId="77777777" w:rsidR="00391528" w:rsidRPr="002D7A4A" w:rsidRDefault="00391528" w:rsidP="005C4A1A">
      <w:pPr>
        <w:spacing w:line="276" w:lineRule="auto"/>
        <w:ind w:left="426"/>
        <w:rPr>
          <w:rFonts w:ascii="Arial" w:hAnsi="Arial" w:cs="Arial"/>
          <w:sz w:val="22"/>
          <w:szCs w:val="22"/>
        </w:rPr>
      </w:pPr>
    </w:p>
    <w:p w14:paraId="60C196DD" w14:textId="77777777" w:rsidR="00391528" w:rsidRPr="000253CD" w:rsidRDefault="00391528" w:rsidP="005C4A1A">
      <w:pPr>
        <w:pStyle w:val="ListParagraph"/>
        <w:numPr>
          <w:ilvl w:val="0"/>
          <w:numId w:val="25"/>
        </w:numPr>
        <w:spacing w:line="276" w:lineRule="auto"/>
        <w:ind w:left="426" w:firstLine="0"/>
        <w:rPr>
          <w:rFonts w:ascii="Arial" w:hAnsi="Arial" w:cs="Arial"/>
          <w:b/>
          <w:sz w:val="22"/>
          <w:szCs w:val="22"/>
        </w:rPr>
      </w:pPr>
      <w:r w:rsidRPr="000253CD">
        <w:rPr>
          <w:rFonts w:ascii="Arial" w:hAnsi="Arial" w:cs="Arial"/>
          <w:b/>
          <w:sz w:val="22"/>
          <w:szCs w:val="22"/>
        </w:rPr>
        <w:t xml:space="preserve">Experiment 2 </w:t>
      </w:r>
      <w:r>
        <w:rPr>
          <w:rFonts w:ascii="Arial" w:hAnsi="Arial" w:cs="Arial"/>
          <w:b/>
          <w:sz w:val="22"/>
          <w:szCs w:val="22"/>
        </w:rPr>
        <w:t xml:space="preserve">Method </w:t>
      </w:r>
      <w:r w:rsidRPr="000253CD">
        <w:rPr>
          <w:rFonts w:ascii="Arial" w:hAnsi="Arial" w:cs="Arial"/>
          <w:b/>
          <w:sz w:val="22"/>
          <w:szCs w:val="22"/>
        </w:rPr>
        <w:t>– Analogue to Digital Conversion</w:t>
      </w:r>
    </w:p>
    <w:p w14:paraId="7DC57E10" w14:textId="77777777" w:rsidR="00391528" w:rsidRPr="002D7A4A" w:rsidRDefault="00391528" w:rsidP="005C4A1A">
      <w:pPr>
        <w:spacing w:line="276" w:lineRule="auto"/>
        <w:ind w:left="426" w:right="-11"/>
        <w:rPr>
          <w:rFonts w:ascii="Arial" w:hAnsi="Arial" w:cs="Arial"/>
          <w:sz w:val="22"/>
          <w:szCs w:val="22"/>
        </w:rPr>
      </w:pPr>
      <w:r w:rsidRPr="002D7A4A">
        <w:rPr>
          <w:rFonts w:ascii="Arial" w:hAnsi="Arial" w:cs="Arial"/>
          <w:bCs/>
          <w:noProof/>
          <w:sz w:val="22"/>
          <w:szCs w:val="22"/>
        </w:rPr>
        <mc:AlternateContent>
          <mc:Choice Requires="wpi">
            <w:drawing>
              <wp:anchor distT="0" distB="0" distL="114300" distR="114300" simplePos="0" relativeHeight="251661312" behindDoc="0" locked="0" layoutInCell="1" allowOverlap="1" wp14:anchorId="5A947425" wp14:editId="0C3897AC">
                <wp:simplePos x="0" y="0"/>
                <wp:positionH relativeFrom="column">
                  <wp:posOffset>2164080</wp:posOffset>
                </wp:positionH>
                <wp:positionV relativeFrom="paragraph">
                  <wp:posOffset>132715</wp:posOffset>
                </wp:positionV>
                <wp:extent cx="635" cy="635"/>
                <wp:effectExtent l="49530" t="54610" r="45085" b="40005"/>
                <wp:wrapNone/>
                <wp:docPr id="9" name="Ink 9"/>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noChangeAspect="1" noEditPoints="1" noChangeArrowheads="1" noChangeShapeType="1"/>
                        </w14:cNvContentPartPr>
                      </w14:nvContentPartPr>
                      <w14:xfrm>
                        <a:off x="0" y="0"/>
                        <a:ext cx="635" cy="635"/>
                      </w14:xfrm>
                    </w14:contentPart>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7A9FDE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169.5pt;margin-top:9.55pt;width:1.75pt;height: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">
                <v:imagedata r:id="rId13" o:title=""/>
                <o:lock v:ext="edit" rotation="t" verticies="t" shapetype="t"/>
              </v:shape>
            </w:pict>
          </mc:Fallback>
        </mc:AlternateContent>
      </w:r>
      <w:r w:rsidRPr="002D7A4A">
        <w:rPr>
          <w:rFonts w:ascii="Arial" w:hAnsi="Arial" w:cs="Arial"/>
          <w:sz w:val="22"/>
          <w:szCs w:val="22"/>
        </w:rPr>
        <w:t>Using the Feedback experimental kit as shown in Figure 2, carry out an investigation into the behaviour, requirements and limitations of ADCs.  For this task you will critically analyse the following:</w:t>
      </w:r>
    </w:p>
    <w:p w14:paraId="1C822D97" w14:textId="77777777" w:rsidR="00391528" w:rsidRPr="002D7A4A" w:rsidRDefault="00391528" w:rsidP="005C4A1A">
      <w:pPr>
        <w:spacing w:line="276" w:lineRule="auto"/>
        <w:ind w:left="426" w:right="-11"/>
        <w:rPr>
          <w:rFonts w:ascii="Arial" w:hAnsi="Arial" w:cs="Arial"/>
          <w:sz w:val="22"/>
          <w:szCs w:val="22"/>
        </w:rPr>
      </w:pPr>
    </w:p>
    <w:p w14:paraId="491BC469" w14:textId="77777777" w:rsidR="00391528" w:rsidRPr="002D7A4A" w:rsidRDefault="00391528" w:rsidP="005C4A1A">
      <w:pPr>
        <w:pStyle w:val="ListParagraph"/>
        <w:numPr>
          <w:ilvl w:val="0"/>
          <w:numId w:val="22"/>
        </w:numPr>
        <w:spacing w:line="276" w:lineRule="auto"/>
        <w:ind w:left="426" w:right="-11" w:firstLine="0"/>
        <w:rPr>
          <w:rFonts w:ascii="Arial" w:hAnsi="Arial" w:cs="Arial"/>
          <w:sz w:val="22"/>
          <w:szCs w:val="22"/>
        </w:rPr>
      </w:pPr>
      <w:r w:rsidRPr="002D7A4A">
        <w:rPr>
          <w:rFonts w:ascii="Arial" w:hAnsi="Arial" w:cs="Arial"/>
          <w:sz w:val="22"/>
          <w:szCs w:val="22"/>
        </w:rPr>
        <w:t>The differences in the quality of conversion between 4</w:t>
      </w:r>
      <w:r>
        <w:rPr>
          <w:rFonts w:ascii="Arial" w:hAnsi="Arial" w:cs="Arial"/>
          <w:sz w:val="22"/>
          <w:szCs w:val="22"/>
        </w:rPr>
        <w:t>-bit</w:t>
      </w:r>
      <w:r w:rsidRPr="002D7A4A">
        <w:rPr>
          <w:rFonts w:ascii="Arial" w:hAnsi="Arial" w:cs="Arial"/>
          <w:sz w:val="22"/>
          <w:szCs w:val="22"/>
        </w:rPr>
        <w:t xml:space="preserve"> and 8</w:t>
      </w:r>
      <w:r>
        <w:rPr>
          <w:rFonts w:ascii="Arial" w:hAnsi="Arial" w:cs="Arial"/>
          <w:sz w:val="22"/>
          <w:szCs w:val="22"/>
        </w:rPr>
        <w:t>-</w:t>
      </w:r>
      <w:r w:rsidRPr="002D7A4A">
        <w:rPr>
          <w:rFonts w:ascii="Arial" w:hAnsi="Arial" w:cs="Arial"/>
          <w:sz w:val="22"/>
          <w:szCs w:val="22"/>
        </w:rPr>
        <w:t>bit convertors</w:t>
      </w:r>
    </w:p>
    <w:p w14:paraId="494ABFB8" w14:textId="77777777" w:rsidR="00391528" w:rsidRPr="002D7A4A" w:rsidRDefault="00391528" w:rsidP="005C4A1A">
      <w:pPr>
        <w:spacing w:line="276" w:lineRule="auto"/>
        <w:ind w:left="426" w:right="-11"/>
        <w:rPr>
          <w:rFonts w:ascii="Arial" w:hAnsi="Arial" w:cs="Arial"/>
          <w:sz w:val="22"/>
          <w:szCs w:val="22"/>
        </w:rPr>
      </w:pPr>
    </w:p>
    <w:p w14:paraId="53A9CBEF" w14:textId="77777777" w:rsidR="00391528" w:rsidRPr="002D7A4A" w:rsidRDefault="00391528" w:rsidP="005C4A1A">
      <w:pPr>
        <w:pStyle w:val="ListParagraph"/>
        <w:numPr>
          <w:ilvl w:val="0"/>
          <w:numId w:val="22"/>
        </w:numPr>
        <w:spacing w:line="276" w:lineRule="auto"/>
        <w:ind w:left="426" w:right="-11" w:firstLine="0"/>
        <w:rPr>
          <w:rFonts w:ascii="Arial" w:hAnsi="Arial" w:cs="Arial"/>
          <w:sz w:val="22"/>
          <w:szCs w:val="22"/>
        </w:rPr>
      </w:pPr>
      <w:r w:rsidRPr="002D7A4A">
        <w:rPr>
          <w:rFonts w:ascii="Arial" w:hAnsi="Arial" w:cs="Arial"/>
          <w:sz w:val="22"/>
          <w:szCs w:val="22"/>
        </w:rPr>
        <w:t xml:space="preserve">Why it is important to match the amplitude of the input signal to the range of an ADC </w:t>
      </w:r>
    </w:p>
    <w:p w14:paraId="340184B7" w14:textId="77777777" w:rsidR="00391528" w:rsidRPr="002D7A4A" w:rsidRDefault="00391528" w:rsidP="005C4A1A">
      <w:pPr>
        <w:spacing w:line="276" w:lineRule="auto"/>
        <w:ind w:left="426" w:right="-11"/>
        <w:rPr>
          <w:rFonts w:ascii="Arial" w:hAnsi="Arial" w:cs="Arial"/>
          <w:sz w:val="22"/>
          <w:szCs w:val="22"/>
        </w:rPr>
      </w:pPr>
    </w:p>
    <w:p w14:paraId="394D21BE" w14:textId="77777777" w:rsidR="00391528" w:rsidRPr="002D7A4A" w:rsidRDefault="00391528" w:rsidP="005C4A1A">
      <w:pPr>
        <w:pStyle w:val="ListParagraph"/>
        <w:numPr>
          <w:ilvl w:val="0"/>
          <w:numId w:val="22"/>
        </w:numPr>
        <w:spacing w:line="276" w:lineRule="auto"/>
        <w:ind w:left="426" w:right="-11" w:firstLine="0"/>
        <w:rPr>
          <w:rFonts w:ascii="Arial" w:hAnsi="Arial" w:cs="Arial"/>
          <w:sz w:val="22"/>
          <w:szCs w:val="22"/>
        </w:rPr>
      </w:pPr>
      <w:r w:rsidRPr="002D7A4A">
        <w:rPr>
          <w:rFonts w:ascii="Arial" w:hAnsi="Arial" w:cs="Arial"/>
          <w:sz w:val="22"/>
          <w:szCs w:val="22"/>
        </w:rPr>
        <w:t>Why the relationship between the input signal frequency and the sampling rate of the ADC is important and consequently investigate the validity of the Nyquist Criterion</w:t>
      </w:r>
    </w:p>
    <w:p w14:paraId="5F1457E1" w14:textId="77777777" w:rsidR="00391528" w:rsidRPr="002D7A4A" w:rsidRDefault="00391528" w:rsidP="005C4A1A">
      <w:pPr>
        <w:spacing w:line="276" w:lineRule="auto"/>
        <w:ind w:left="426"/>
        <w:jc w:val="center"/>
        <w:rPr>
          <w:rFonts w:ascii="Arial" w:hAnsi="Arial" w:cs="Arial"/>
          <w:sz w:val="22"/>
          <w:szCs w:val="22"/>
        </w:rPr>
      </w:pPr>
      <w:r w:rsidRPr="002D7A4A">
        <w:rPr>
          <w:rFonts w:ascii="Arial" w:hAnsi="Arial" w:cs="Arial"/>
          <w:noProof/>
          <w:sz w:val="22"/>
          <w:szCs w:val="22"/>
        </w:rPr>
        <w:drawing>
          <wp:inline distT="0" distB="0" distL="0" distR="0" wp14:anchorId="721F47FF" wp14:editId="3519E96A">
            <wp:extent cx="4556097" cy="2360854"/>
            <wp:effectExtent l="0" t="0" r="0" b="1905"/>
            <wp:docPr id="4" name="Picture 4"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circuit board&#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66941" cy="2366473"/>
                    </a:xfrm>
                    <a:prstGeom prst="rect">
                      <a:avLst/>
                    </a:prstGeom>
                    <a:noFill/>
                    <a:ln>
                      <a:noFill/>
                    </a:ln>
                  </pic:spPr>
                </pic:pic>
              </a:graphicData>
            </a:graphic>
          </wp:inline>
        </w:drawing>
      </w:r>
    </w:p>
    <w:p w14:paraId="2A7C351F" w14:textId="77777777" w:rsidR="00391528" w:rsidRPr="002D7A4A" w:rsidRDefault="00391528" w:rsidP="005C4A1A">
      <w:pPr>
        <w:spacing w:line="276" w:lineRule="auto"/>
        <w:ind w:left="426"/>
        <w:jc w:val="center"/>
        <w:rPr>
          <w:rFonts w:ascii="Arial" w:hAnsi="Arial" w:cs="Arial"/>
          <w:sz w:val="22"/>
          <w:szCs w:val="22"/>
        </w:rPr>
      </w:pPr>
      <w:r w:rsidRPr="002D7A4A">
        <w:rPr>
          <w:rFonts w:ascii="Arial" w:hAnsi="Arial" w:cs="Arial"/>
          <w:sz w:val="22"/>
          <w:szCs w:val="22"/>
        </w:rPr>
        <w:t>Figure 2</w:t>
      </w:r>
    </w:p>
    <w:p w14:paraId="7A0EACB1" w14:textId="77777777" w:rsidR="00391528" w:rsidRPr="002D7A4A" w:rsidRDefault="00391528" w:rsidP="005C4A1A">
      <w:pPr>
        <w:spacing w:line="276" w:lineRule="auto"/>
        <w:ind w:left="426"/>
        <w:rPr>
          <w:rFonts w:ascii="Arial" w:hAnsi="Arial" w:cs="Arial"/>
          <w:sz w:val="22"/>
          <w:szCs w:val="22"/>
        </w:rPr>
      </w:pPr>
    </w:p>
    <w:p w14:paraId="2003F89D" w14:textId="77777777" w:rsidR="00391528" w:rsidRPr="002D7A4A" w:rsidRDefault="00391528" w:rsidP="005C4A1A">
      <w:pPr>
        <w:spacing w:after="160" w:line="276" w:lineRule="auto"/>
        <w:ind w:left="426"/>
        <w:rPr>
          <w:rFonts w:ascii="Arial" w:eastAsia="Calibri" w:hAnsi="Arial" w:cs="Arial"/>
          <w:i/>
          <w:sz w:val="22"/>
          <w:szCs w:val="22"/>
          <w:lang w:eastAsia="en-US"/>
        </w:rPr>
      </w:pPr>
      <w:r w:rsidRPr="002D7A4A">
        <w:rPr>
          <w:rFonts w:ascii="Arial" w:eastAsia="Calibri" w:hAnsi="Arial" w:cs="Arial"/>
          <w:i/>
          <w:sz w:val="22"/>
          <w:szCs w:val="22"/>
          <w:lang w:eastAsia="en-US"/>
        </w:rPr>
        <w:t>Specification of ADC:    Sample rate = 10,000 samples/second and Range = 5Vp-p</w:t>
      </w:r>
    </w:p>
    <w:p w14:paraId="536571AE" w14:textId="77777777" w:rsidR="00391528" w:rsidRDefault="00391528" w:rsidP="005C4A1A">
      <w:pPr>
        <w:spacing w:line="276" w:lineRule="auto"/>
        <w:ind w:left="426"/>
        <w:rPr>
          <w:rFonts w:ascii="Arial" w:hAnsi="Arial" w:cs="Arial"/>
          <w:sz w:val="22"/>
          <w:szCs w:val="22"/>
        </w:rPr>
      </w:pPr>
    </w:p>
    <w:p w14:paraId="75C70776" w14:textId="77777777" w:rsidR="00391528" w:rsidRDefault="00391528" w:rsidP="005C4A1A">
      <w:pPr>
        <w:spacing w:line="276" w:lineRule="auto"/>
        <w:ind w:left="426"/>
        <w:rPr>
          <w:rFonts w:ascii="Arial" w:hAnsi="Arial" w:cs="Arial"/>
          <w:sz w:val="22"/>
          <w:szCs w:val="22"/>
        </w:rPr>
      </w:pPr>
    </w:p>
    <w:p w14:paraId="6F761F3E" w14:textId="3FF32EFB" w:rsidR="00391528" w:rsidRDefault="00391528" w:rsidP="005C4A1A">
      <w:pPr>
        <w:spacing w:line="276" w:lineRule="auto"/>
        <w:ind w:left="426"/>
        <w:rPr>
          <w:rFonts w:ascii="Arial" w:hAnsi="Arial" w:cs="Arial"/>
          <w:sz w:val="22"/>
          <w:szCs w:val="22"/>
        </w:rPr>
      </w:pPr>
    </w:p>
    <w:p w14:paraId="6F5E24B4" w14:textId="77777777" w:rsidR="005C4A1A" w:rsidRDefault="005C4A1A" w:rsidP="005C4A1A">
      <w:pPr>
        <w:spacing w:line="276" w:lineRule="auto"/>
        <w:ind w:left="426"/>
        <w:rPr>
          <w:rFonts w:ascii="Arial" w:hAnsi="Arial" w:cs="Arial"/>
          <w:sz w:val="22"/>
          <w:szCs w:val="22"/>
        </w:rPr>
      </w:pPr>
    </w:p>
    <w:p w14:paraId="21998496" w14:textId="77777777" w:rsidR="00391528" w:rsidRPr="000253CD" w:rsidRDefault="00391528" w:rsidP="005C4A1A">
      <w:pPr>
        <w:pStyle w:val="ListParagraph"/>
        <w:widowControl w:val="0"/>
        <w:numPr>
          <w:ilvl w:val="0"/>
          <w:numId w:val="25"/>
        </w:numPr>
        <w:autoSpaceDE w:val="0"/>
        <w:autoSpaceDN w:val="0"/>
        <w:spacing w:before="37" w:line="276" w:lineRule="auto"/>
        <w:ind w:left="426" w:right="476" w:firstLine="0"/>
        <w:rPr>
          <w:rFonts w:ascii="Arial" w:eastAsia="Arial" w:hAnsi="Arial" w:cs="Arial"/>
          <w:b/>
          <w:sz w:val="22"/>
          <w:szCs w:val="22"/>
          <w:lang w:val="en-US" w:eastAsia="en-US"/>
        </w:rPr>
      </w:pPr>
      <w:r w:rsidRPr="000253CD">
        <w:rPr>
          <w:rFonts w:ascii="Arial" w:eastAsia="Arial" w:hAnsi="Arial" w:cs="Arial"/>
          <w:b/>
          <w:sz w:val="22"/>
          <w:szCs w:val="22"/>
          <w:lang w:val="en-US" w:eastAsia="en-US"/>
        </w:rPr>
        <w:lastRenderedPageBreak/>
        <w:t>Results</w:t>
      </w:r>
    </w:p>
    <w:p w14:paraId="19803A19" w14:textId="77777777" w:rsidR="00391528" w:rsidRPr="000253CD" w:rsidRDefault="00391528" w:rsidP="005C4A1A">
      <w:pPr>
        <w:widowControl w:val="0"/>
        <w:autoSpaceDE w:val="0"/>
        <w:autoSpaceDN w:val="0"/>
        <w:spacing w:before="37" w:line="276" w:lineRule="auto"/>
        <w:ind w:left="426" w:right="476"/>
        <w:rPr>
          <w:rFonts w:ascii="Arial" w:eastAsia="Arial" w:hAnsi="Arial" w:cs="Arial"/>
          <w:sz w:val="22"/>
          <w:szCs w:val="22"/>
          <w:lang w:val="en-US" w:eastAsia="en-US"/>
        </w:rPr>
      </w:pPr>
      <w:r w:rsidRPr="000253CD">
        <w:rPr>
          <w:rFonts w:ascii="Arial" w:eastAsia="Arial" w:hAnsi="Arial" w:cs="Arial"/>
          <w:sz w:val="22"/>
          <w:szCs w:val="22"/>
          <w:lang w:val="en-US" w:eastAsia="en-US"/>
        </w:rPr>
        <w:t xml:space="preserve">Include the results of all your tests in a succinct and appropriate format (list, tabular, graphical </w:t>
      </w:r>
      <w:proofErr w:type="spellStart"/>
      <w:r w:rsidRPr="000253CD">
        <w:rPr>
          <w:rFonts w:ascii="Arial" w:eastAsia="Arial" w:hAnsi="Arial" w:cs="Arial"/>
          <w:sz w:val="22"/>
          <w:szCs w:val="22"/>
          <w:lang w:val="en-US" w:eastAsia="en-US"/>
        </w:rPr>
        <w:t>etc</w:t>
      </w:r>
      <w:proofErr w:type="spellEnd"/>
      <w:r w:rsidRPr="000253CD">
        <w:rPr>
          <w:rFonts w:ascii="Arial" w:eastAsia="Arial" w:hAnsi="Arial" w:cs="Arial"/>
          <w:sz w:val="22"/>
          <w:szCs w:val="22"/>
          <w:lang w:val="en-US" w:eastAsia="en-US"/>
        </w:rPr>
        <w:t>). Excessive screenshots and photographs of handwritten results should be avoided. Ensure all results are correctly labelled and referred to in the analysis.</w:t>
      </w:r>
    </w:p>
    <w:p w14:paraId="67418F1F" w14:textId="77777777" w:rsidR="00391528" w:rsidRPr="000253CD" w:rsidRDefault="00391528" w:rsidP="005C4A1A">
      <w:pPr>
        <w:widowControl w:val="0"/>
        <w:autoSpaceDE w:val="0"/>
        <w:autoSpaceDN w:val="0"/>
        <w:spacing w:before="37" w:line="276" w:lineRule="auto"/>
        <w:ind w:left="426" w:right="476"/>
        <w:rPr>
          <w:rFonts w:ascii="Arial" w:eastAsia="Arial" w:hAnsi="Arial" w:cs="Arial"/>
          <w:sz w:val="22"/>
          <w:szCs w:val="22"/>
          <w:lang w:val="en-US" w:eastAsia="en-US"/>
        </w:rPr>
      </w:pPr>
    </w:p>
    <w:p w14:paraId="591C8163" w14:textId="77777777" w:rsidR="00391528" w:rsidRPr="000253CD" w:rsidRDefault="00391528" w:rsidP="005C4A1A">
      <w:pPr>
        <w:widowControl w:val="0"/>
        <w:numPr>
          <w:ilvl w:val="0"/>
          <w:numId w:val="25"/>
        </w:numPr>
        <w:autoSpaceDE w:val="0"/>
        <w:autoSpaceDN w:val="0"/>
        <w:spacing w:before="37" w:line="276" w:lineRule="auto"/>
        <w:ind w:left="426" w:right="476" w:firstLine="0"/>
        <w:rPr>
          <w:rFonts w:ascii="Arial" w:eastAsia="Arial" w:hAnsi="Arial" w:cs="Arial"/>
          <w:b/>
          <w:sz w:val="22"/>
          <w:szCs w:val="22"/>
          <w:lang w:val="en-US" w:eastAsia="en-US"/>
        </w:rPr>
      </w:pPr>
      <w:r w:rsidRPr="000253CD">
        <w:rPr>
          <w:rFonts w:ascii="Arial" w:eastAsia="Arial" w:hAnsi="Arial" w:cs="Arial"/>
          <w:b/>
          <w:sz w:val="22"/>
          <w:szCs w:val="22"/>
          <w:lang w:val="en-US" w:eastAsia="en-US"/>
        </w:rPr>
        <w:t>Analysis</w:t>
      </w:r>
    </w:p>
    <w:p w14:paraId="359C86BC" w14:textId="77777777" w:rsidR="00391528" w:rsidRPr="000253CD" w:rsidRDefault="00391528" w:rsidP="005C4A1A">
      <w:pPr>
        <w:widowControl w:val="0"/>
        <w:autoSpaceDE w:val="0"/>
        <w:autoSpaceDN w:val="0"/>
        <w:spacing w:before="3" w:line="276" w:lineRule="auto"/>
        <w:ind w:left="426"/>
        <w:rPr>
          <w:rFonts w:ascii="Arial" w:eastAsia="Arial" w:hAnsi="Arial" w:cs="Arial"/>
          <w:sz w:val="22"/>
          <w:szCs w:val="22"/>
          <w:lang w:val="en-US" w:eastAsia="en-US"/>
        </w:rPr>
      </w:pPr>
      <w:r>
        <w:rPr>
          <w:rFonts w:ascii="Arial" w:eastAsia="Arial" w:hAnsi="Arial" w:cs="Arial"/>
          <w:sz w:val="22"/>
          <w:szCs w:val="22"/>
          <w:lang w:val="en-US" w:eastAsia="en-US"/>
        </w:rPr>
        <w:t>Quantitatively i</w:t>
      </w:r>
      <w:r w:rsidRPr="000253CD">
        <w:rPr>
          <w:rFonts w:ascii="Arial" w:eastAsia="Arial" w:hAnsi="Arial" w:cs="Arial"/>
          <w:sz w:val="22"/>
          <w:szCs w:val="22"/>
          <w:lang w:val="en-US" w:eastAsia="en-US"/>
        </w:rPr>
        <w:t xml:space="preserve">nterpret the results at each stage by critically analyzing the data. </w:t>
      </w:r>
    </w:p>
    <w:p w14:paraId="50E9B6FC" w14:textId="77777777" w:rsidR="00391528" w:rsidRPr="000253CD" w:rsidRDefault="00391528" w:rsidP="005C4A1A">
      <w:pPr>
        <w:widowControl w:val="0"/>
        <w:autoSpaceDE w:val="0"/>
        <w:autoSpaceDN w:val="0"/>
        <w:spacing w:before="3" w:line="276" w:lineRule="auto"/>
        <w:ind w:left="426"/>
        <w:rPr>
          <w:rFonts w:ascii="Arial" w:eastAsia="Arial" w:hAnsi="Arial" w:cs="Arial"/>
          <w:sz w:val="22"/>
          <w:szCs w:val="22"/>
          <w:lang w:val="en-US" w:eastAsia="en-US"/>
        </w:rPr>
      </w:pPr>
    </w:p>
    <w:p w14:paraId="311DAF79" w14:textId="77777777" w:rsidR="00391528" w:rsidRPr="000253CD" w:rsidRDefault="00391528" w:rsidP="005C4A1A">
      <w:pPr>
        <w:widowControl w:val="0"/>
        <w:numPr>
          <w:ilvl w:val="0"/>
          <w:numId w:val="25"/>
        </w:numPr>
        <w:autoSpaceDE w:val="0"/>
        <w:autoSpaceDN w:val="0"/>
        <w:spacing w:before="40" w:line="276" w:lineRule="auto"/>
        <w:ind w:left="426" w:right="366" w:firstLine="0"/>
        <w:rPr>
          <w:rFonts w:ascii="Arial" w:eastAsia="Arial" w:hAnsi="Arial" w:cs="Arial"/>
          <w:b/>
          <w:sz w:val="22"/>
          <w:szCs w:val="22"/>
          <w:lang w:val="en-US" w:eastAsia="en-US"/>
        </w:rPr>
      </w:pPr>
      <w:r w:rsidRPr="000253CD">
        <w:rPr>
          <w:rFonts w:ascii="Arial" w:eastAsia="Arial" w:hAnsi="Arial" w:cs="Arial"/>
          <w:b/>
          <w:sz w:val="22"/>
          <w:szCs w:val="22"/>
          <w:lang w:val="en-US" w:eastAsia="en-US"/>
        </w:rPr>
        <w:t>Evaluation</w:t>
      </w:r>
    </w:p>
    <w:p w14:paraId="5AE18B33" w14:textId="77777777" w:rsidR="00391528" w:rsidRPr="000253CD" w:rsidRDefault="00391528" w:rsidP="005C4A1A">
      <w:pPr>
        <w:widowControl w:val="0"/>
        <w:autoSpaceDE w:val="0"/>
        <w:autoSpaceDN w:val="0"/>
        <w:spacing w:before="40" w:line="276" w:lineRule="auto"/>
        <w:ind w:left="426" w:right="366"/>
        <w:rPr>
          <w:rFonts w:ascii="Arial" w:eastAsia="Arial" w:hAnsi="Arial" w:cs="Arial"/>
          <w:sz w:val="22"/>
          <w:szCs w:val="22"/>
          <w:lang w:val="en-US" w:eastAsia="en-US"/>
        </w:rPr>
      </w:pPr>
      <w:r w:rsidRPr="000253CD">
        <w:rPr>
          <w:rFonts w:ascii="Arial" w:eastAsia="Arial" w:hAnsi="Arial" w:cs="Arial"/>
          <w:sz w:val="22"/>
          <w:szCs w:val="22"/>
          <w:lang w:val="en-US" w:eastAsia="en-US"/>
        </w:rPr>
        <w:t>Use your analysis to assess the quality of your design against the specification at each stage. State any strengths, identify any limitations</w:t>
      </w:r>
      <w:r>
        <w:rPr>
          <w:rFonts w:ascii="Arial" w:eastAsia="Arial" w:hAnsi="Arial" w:cs="Arial"/>
          <w:sz w:val="22"/>
          <w:szCs w:val="22"/>
          <w:lang w:val="en-US" w:eastAsia="en-US"/>
        </w:rPr>
        <w:t xml:space="preserve"> in the methods and data</w:t>
      </w:r>
      <w:r w:rsidRPr="000253CD">
        <w:rPr>
          <w:rFonts w:ascii="Arial" w:eastAsia="Arial" w:hAnsi="Arial" w:cs="Arial"/>
          <w:sz w:val="22"/>
          <w:szCs w:val="22"/>
          <w:lang w:val="en-US" w:eastAsia="en-US"/>
        </w:rPr>
        <w:t xml:space="preserve"> and make recommendations as to what could be done to improve the outcome. </w:t>
      </w:r>
    </w:p>
    <w:p w14:paraId="19A5FFFE" w14:textId="77777777" w:rsidR="00391528" w:rsidRPr="000253CD" w:rsidRDefault="00391528" w:rsidP="005C4A1A">
      <w:pPr>
        <w:widowControl w:val="0"/>
        <w:autoSpaceDE w:val="0"/>
        <w:autoSpaceDN w:val="0"/>
        <w:spacing w:before="40" w:line="276" w:lineRule="auto"/>
        <w:ind w:left="426" w:right="366"/>
        <w:rPr>
          <w:rFonts w:ascii="Arial" w:eastAsia="Arial" w:hAnsi="Arial" w:cs="Arial"/>
          <w:b/>
          <w:sz w:val="22"/>
          <w:szCs w:val="22"/>
          <w:lang w:val="en-US" w:eastAsia="en-US"/>
        </w:rPr>
      </w:pPr>
    </w:p>
    <w:p w14:paraId="105A6C4C" w14:textId="77777777" w:rsidR="00391528" w:rsidRPr="000253CD" w:rsidRDefault="00391528" w:rsidP="005C4A1A">
      <w:pPr>
        <w:widowControl w:val="0"/>
        <w:numPr>
          <w:ilvl w:val="0"/>
          <w:numId w:val="25"/>
        </w:numPr>
        <w:autoSpaceDE w:val="0"/>
        <w:autoSpaceDN w:val="0"/>
        <w:spacing w:before="40" w:line="276" w:lineRule="auto"/>
        <w:ind w:left="426" w:right="366" w:firstLine="0"/>
        <w:rPr>
          <w:rFonts w:ascii="Arial" w:eastAsia="Arial" w:hAnsi="Arial" w:cs="Arial"/>
          <w:b/>
          <w:sz w:val="22"/>
          <w:szCs w:val="22"/>
          <w:lang w:val="en-US" w:eastAsia="en-US"/>
        </w:rPr>
      </w:pPr>
      <w:r w:rsidRPr="000253CD">
        <w:rPr>
          <w:rFonts w:ascii="Arial" w:eastAsia="Arial" w:hAnsi="Arial" w:cs="Arial"/>
          <w:b/>
          <w:sz w:val="22"/>
          <w:szCs w:val="22"/>
          <w:lang w:val="en-US" w:eastAsia="en-US"/>
        </w:rPr>
        <w:t>Conclusion</w:t>
      </w:r>
    </w:p>
    <w:p w14:paraId="77F95BD9" w14:textId="77777777" w:rsidR="00391528" w:rsidRPr="000253CD" w:rsidRDefault="00391528" w:rsidP="005C4A1A">
      <w:pPr>
        <w:widowControl w:val="0"/>
        <w:autoSpaceDE w:val="0"/>
        <w:autoSpaceDN w:val="0"/>
        <w:spacing w:before="40" w:line="276" w:lineRule="auto"/>
        <w:ind w:left="426" w:right="366"/>
        <w:rPr>
          <w:rFonts w:ascii="Arial" w:eastAsia="Arial" w:hAnsi="Arial" w:cs="Arial"/>
          <w:sz w:val="22"/>
          <w:szCs w:val="22"/>
          <w:lang w:val="en-US" w:eastAsia="en-US"/>
        </w:rPr>
      </w:pPr>
      <w:r w:rsidRPr="000253CD">
        <w:rPr>
          <w:rFonts w:ascii="Arial" w:eastAsia="Arial" w:hAnsi="Arial" w:cs="Arial"/>
          <w:sz w:val="22"/>
          <w:szCs w:val="22"/>
          <w:lang w:val="en-US" w:eastAsia="en-US"/>
        </w:rPr>
        <w:t>Write a conclusion to create a lasting impression on the reader by highlighting the findings and stressing the major points one last time. The conclusion should not include anything new as it merely summarizes what has already been said.</w:t>
      </w:r>
    </w:p>
    <w:p w14:paraId="34459589" w14:textId="77777777" w:rsidR="00391528" w:rsidRPr="000253CD" w:rsidRDefault="00391528" w:rsidP="005C4A1A">
      <w:pPr>
        <w:widowControl w:val="0"/>
        <w:autoSpaceDE w:val="0"/>
        <w:autoSpaceDN w:val="0"/>
        <w:spacing w:before="40" w:line="276" w:lineRule="auto"/>
        <w:ind w:left="426" w:right="366"/>
        <w:rPr>
          <w:rFonts w:ascii="Arial" w:eastAsia="Arial" w:hAnsi="Arial" w:cs="Arial"/>
          <w:sz w:val="22"/>
          <w:szCs w:val="22"/>
          <w:lang w:val="en-US" w:eastAsia="en-US"/>
        </w:rPr>
      </w:pPr>
    </w:p>
    <w:p w14:paraId="6C866C6D" w14:textId="77777777" w:rsidR="00391528" w:rsidRPr="000253CD" w:rsidRDefault="00391528" w:rsidP="005C4A1A">
      <w:pPr>
        <w:widowControl w:val="0"/>
        <w:numPr>
          <w:ilvl w:val="0"/>
          <w:numId w:val="25"/>
        </w:numPr>
        <w:autoSpaceDE w:val="0"/>
        <w:autoSpaceDN w:val="0"/>
        <w:spacing w:before="40" w:line="276" w:lineRule="auto"/>
        <w:ind w:left="426" w:right="366" w:firstLine="0"/>
        <w:rPr>
          <w:rFonts w:ascii="Arial" w:eastAsia="Arial" w:hAnsi="Arial" w:cs="Arial"/>
          <w:b/>
          <w:sz w:val="22"/>
          <w:szCs w:val="22"/>
          <w:lang w:val="en-US" w:eastAsia="en-US"/>
        </w:rPr>
      </w:pPr>
      <w:r w:rsidRPr="000253CD">
        <w:rPr>
          <w:rFonts w:ascii="Arial" w:eastAsia="Arial" w:hAnsi="Arial" w:cs="Arial"/>
          <w:b/>
          <w:sz w:val="22"/>
          <w:szCs w:val="22"/>
          <w:lang w:val="en-US" w:eastAsia="en-US"/>
        </w:rPr>
        <w:t>Executive Summary</w:t>
      </w:r>
    </w:p>
    <w:p w14:paraId="7BFA929F" w14:textId="77777777" w:rsidR="00391528" w:rsidRPr="000253CD" w:rsidRDefault="00391528" w:rsidP="005C4A1A">
      <w:pPr>
        <w:widowControl w:val="0"/>
        <w:autoSpaceDE w:val="0"/>
        <w:autoSpaceDN w:val="0"/>
        <w:spacing w:before="40" w:line="276" w:lineRule="auto"/>
        <w:ind w:left="426" w:right="366"/>
        <w:rPr>
          <w:rFonts w:ascii="Arial" w:eastAsia="Arial" w:hAnsi="Arial" w:cs="Arial"/>
          <w:sz w:val="22"/>
          <w:szCs w:val="22"/>
          <w:lang w:val="en-US" w:eastAsia="en-US"/>
        </w:rPr>
      </w:pPr>
      <w:r w:rsidRPr="000253CD">
        <w:rPr>
          <w:rFonts w:ascii="Arial" w:eastAsia="Arial" w:hAnsi="Arial" w:cs="Arial"/>
          <w:sz w:val="22"/>
          <w:szCs w:val="22"/>
          <w:lang w:val="en-US" w:eastAsia="en-US"/>
        </w:rPr>
        <w:t xml:space="preserve">Write an executive summary of the report. It must be written in the past tense, but placed at the beginning of the report. </w:t>
      </w:r>
      <w:r w:rsidRPr="000253CD">
        <w:rPr>
          <w:rFonts w:ascii="Arial" w:eastAsia="Arial" w:hAnsi="Arial" w:cs="Arial"/>
          <w:sz w:val="22"/>
          <w:szCs w:val="22"/>
          <w:lang w:eastAsia="en-US"/>
        </w:rPr>
        <w:t> An executive summary is an overview of the entire report and is meant to be read by busy managers who do not have time to read a full report.</w:t>
      </w:r>
      <w:r w:rsidRPr="000253CD">
        <w:rPr>
          <w:rFonts w:ascii="Arial" w:eastAsia="Arial" w:hAnsi="Arial" w:cs="Arial"/>
          <w:sz w:val="22"/>
          <w:szCs w:val="22"/>
          <w:lang w:val="en-US" w:eastAsia="en-US"/>
        </w:rPr>
        <w:t xml:space="preserve"> Use no more than 10% of the word count and do not include this in your total word count.</w:t>
      </w:r>
    </w:p>
    <w:p w14:paraId="56D7D5DF" w14:textId="77777777" w:rsidR="00391528" w:rsidRPr="002D7A4A" w:rsidRDefault="00391528" w:rsidP="005C4A1A">
      <w:pPr>
        <w:spacing w:line="276" w:lineRule="auto"/>
        <w:ind w:left="426"/>
        <w:rPr>
          <w:rFonts w:ascii="Arial" w:hAnsi="Arial" w:cs="Arial"/>
          <w:sz w:val="22"/>
          <w:szCs w:val="22"/>
        </w:rPr>
      </w:pPr>
    </w:p>
    <w:p w14:paraId="19D91F51" w14:textId="77777777" w:rsidR="00152E9D" w:rsidRPr="00A406E5" w:rsidRDefault="00152E9D" w:rsidP="005C4A1A">
      <w:pPr>
        <w:ind w:left="426"/>
        <w:rPr>
          <w:rFonts w:ascii="Arial" w:hAnsi="Arial" w:cs="Arial"/>
          <w:sz w:val="24"/>
          <w:szCs w:val="24"/>
        </w:rPr>
      </w:pPr>
    </w:p>
    <w:p w14:paraId="39932717" w14:textId="77777777" w:rsidR="00152E9D" w:rsidRPr="00A406E5" w:rsidRDefault="00152E9D" w:rsidP="005C4A1A">
      <w:pPr>
        <w:ind w:left="426"/>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0A7B9E">
              <w:rPr>
                <w:rFonts w:ascii="Arial" w:hAnsi="Arial" w:cs="Arial"/>
                <w:b/>
                <w:caps/>
                <w:sz w:val="32"/>
                <w:szCs w:val="16"/>
              </w:rPr>
              <w:t>GUIDANCE</w:t>
            </w:r>
            <w:r w:rsidR="009F5CB2" w:rsidRPr="000A7B9E">
              <w:rPr>
                <w:rFonts w:ascii="Arial" w:hAnsi="Arial" w:cs="Arial"/>
                <w:b/>
                <w:caps/>
                <w:sz w:val="32"/>
                <w:szCs w:val="16"/>
              </w:rPr>
              <w:t xml:space="preserve"> </w:t>
            </w:r>
            <w:r w:rsidRPr="000A7B9E">
              <w:rPr>
                <w:rFonts w:ascii="Arial" w:hAnsi="Arial" w:cs="Arial"/>
                <w:b/>
                <w:caps/>
                <w:sz w:val="32"/>
                <w:szCs w:val="16"/>
              </w:rPr>
              <w:t>FOR Students IN THE COMPLETION OF TASKS</w:t>
            </w:r>
          </w:p>
        </w:tc>
      </w:tr>
    </w:tbl>
    <w:p w14:paraId="5C949489" w14:textId="77777777" w:rsidR="00D22D9C" w:rsidRDefault="00D22D9C" w:rsidP="00D22D9C">
      <w:pPr>
        <w:jc w:val="both"/>
        <w:rPr>
          <w:rFonts w:ascii="Arial" w:hAnsi="Arial" w:cs="Arial"/>
          <w:sz w:val="22"/>
          <w:szCs w:val="22"/>
        </w:rPr>
      </w:pPr>
    </w:p>
    <w:p w14:paraId="6BA2D205" w14:textId="77777777" w:rsidR="000A7B9E" w:rsidRDefault="000A7B9E" w:rsidP="000A7B9E">
      <w:pPr>
        <w:widowControl w:val="0"/>
        <w:autoSpaceDE w:val="0"/>
        <w:autoSpaceDN w:val="0"/>
        <w:spacing w:before="93" w:line="276" w:lineRule="auto"/>
        <w:ind w:left="443" w:right="277"/>
        <w:rPr>
          <w:rFonts w:ascii="Arial" w:eastAsia="Arial" w:hAnsi="Arial" w:cs="Arial"/>
          <w:lang w:val="en-US" w:eastAsia="en-US"/>
        </w:rPr>
      </w:pPr>
      <w:r w:rsidRPr="00FA6427">
        <w:rPr>
          <w:rFonts w:ascii="Arial" w:eastAsia="Arial" w:hAnsi="Arial" w:cs="Arial"/>
          <w:lang w:val="en-US" w:eastAsia="en-US"/>
        </w:rPr>
        <w:t>You are required to present an electronic report containing detailed observational notes of your work. Th</w:t>
      </w:r>
      <w:r>
        <w:rPr>
          <w:rFonts w:ascii="Arial" w:eastAsia="Arial" w:hAnsi="Arial" w:cs="Arial"/>
          <w:lang w:val="en-US" w:eastAsia="en-US"/>
        </w:rPr>
        <w:t>e</w:t>
      </w:r>
      <w:r w:rsidRPr="00FA6427">
        <w:rPr>
          <w:rFonts w:ascii="Arial" w:eastAsia="Arial" w:hAnsi="Arial" w:cs="Arial"/>
          <w:lang w:val="en-US" w:eastAsia="en-US"/>
        </w:rPr>
        <w:t xml:space="preserve"> report must </w:t>
      </w:r>
      <w:r>
        <w:rPr>
          <w:rFonts w:ascii="Arial" w:eastAsia="Arial" w:hAnsi="Arial" w:cs="Arial"/>
          <w:lang w:val="en-US" w:eastAsia="en-US"/>
        </w:rPr>
        <w:t>not exceed the</w:t>
      </w:r>
      <w:r w:rsidRPr="00FA6427">
        <w:rPr>
          <w:rFonts w:ascii="Arial" w:eastAsia="Arial" w:hAnsi="Arial" w:cs="Arial"/>
          <w:lang w:val="en-US" w:eastAsia="en-US"/>
        </w:rPr>
        <w:t xml:space="preserve"> word</w:t>
      </w:r>
      <w:r>
        <w:rPr>
          <w:rFonts w:ascii="Arial" w:eastAsia="Arial" w:hAnsi="Arial" w:cs="Arial"/>
          <w:lang w:val="en-US" w:eastAsia="en-US"/>
        </w:rPr>
        <w:t xml:space="preserve"> count shown on Page 1</w:t>
      </w:r>
      <w:r w:rsidRPr="00FA6427">
        <w:rPr>
          <w:rFonts w:ascii="Arial" w:eastAsia="Arial" w:hAnsi="Arial" w:cs="Arial"/>
          <w:lang w:val="en-US" w:eastAsia="en-US"/>
        </w:rPr>
        <w:t xml:space="preserve"> and should be laid out in the following sections preceded by a title page and a table of </w:t>
      </w:r>
      <w:proofErr w:type="gramStart"/>
      <w:r w:rsidRPr="00FA6427">
        <w:rPr>
          <w:rFonts w:ascii="Arial" w:eastAsia="Arial" w:hAnsi="Arial" w:cs="Arial"/>
          <w:lang w:val="en-US" w:eastAsia="en-US"/>
        </w:rPr>
        <w:t>contents:-</w:t>
      </w:r>
      <w:proofErr w:type="gramEnd"/>
    </w:p>
    <w:p w14:paraId="6599B5FB" w14:textId="77777777" w:rsidR="000A7B9E" w:rsidRDefault="000A7B9E" w:rsidP="000A7B9E">
      <w:pPr>
        <w:widowControl w:val="0"/>
        <w:autoSpaceDE w:val="0"/>
        <w:autoSpaceDN w:val="0"/>
        <w:spacing w:before="93" w:line="276" w:lineRule="auto"/>
        <w:ind w:left="443" w:right="277"/>
        <w:rPr>
          <w:rFonts w:ascii="Arial" w:eastAsia="Arial" w:hAnsi="Arial" w:cs="Arial"/>
          <w:lang w:val="en-US" w:eastAsia="en-US"/>
        </w:rPr>
      </w:pPr>
    </w:p>
    <w:p w14:paraId="60600885" w14:textId="77777777" w:rsidR="000A7B9E" w:rsidRDefault="000A7B9E" w:rsidP="000A7B9E">
      <w:pPr>
        <w:widowControl w:val="0"/>
        <w:tabs>
          <w:tab w:val="left" w:pos="1154"/>
        </w:tabs>
        <w:autoSpaceDE w:val="0"/>
        <w:autoSpaceDN w:val="0"/>
        <w:spacing w:line="276" w:lineRule="auto"/>
        <w:ind w:left="426" w:right="4401"/>
        <w:rPr>
          <w:rFonts w:ascii="Arial" w:eastAsia="Arial" w:hAnsi="Arial" w:cs="Arial"/>
          <w:lang w:val="en-US" w:eastAsia="en-US"/>
        </w:rPr>
      </w:pPr>
      <w:r w:rsidRPr="00367A4B">
        <w:rPr>
          <w:rFonts w:ascii="Arial" w:eastAsia="Arial" w:hAnsi="Arial" w:cs="Arial"/>
          <w:lang w:val="en-US" w:eastAsia="en-US"/>
        </w:rPr>
        <w:t>Your title page for the report must be in the following</w:t>
      </w:r>
      <w:r w:rsidRPr="00367A4B">
        <w:rPr>
          <w:rFonts w:ascii="Arial" w:eastAsia="Arial" w:hAnsi="Arial" w:cs="Arial"/>
          <w:spacing w:val="-22"/>
          <w:lang w:val="en-US" w:eastAsia="en-US"/>
        </w:rPr>
        <w:t xml:space="preserve"> </w:t>
      </w:r>
      <w:r w:rsidRPr="00367A4B">
        <w:rPr>
          <w:rFonts w:ascii="Arial" w:eastAsia="Arial" w:hAnsi="Arial" w:cs="Arial"/>
          <w:lang w:val="en-US" w:eastAsia="en-US"/>
        </w:rPr>
        <w:t>format:</w:t>
      </w:r>
    </w:p>
    <w:p w14:paraId="5F33B626" w14:textId="77777777" w:rsidR="000A7B9E" w:rsidRPr="00367A4B" w:rsidRDefault="000A7B9E" w:rsidP="000A7B9E">
      <w:pPr>
        <w:widowControl w:val="0"/>
        <w:tabs>
          <w:tab w:val="left" w:pos="1154"/>
        </w:tabs>
        <w:autoSpaceDE w:val="0"/>
        <w:autoSpaceDN w:val="0"/>
        <w:spacing w:line="276" w:lineRule="auto"/>
        <w:ind w:left="426" w:right="4401"/>
        <w:rPr>
          <w:rFonts w:ascii="Arial" w:eastAsia="Arial" w:hAnsi="Arial" w:cs="Arial"/>
          <w:lang w:val="en-US" w:eastAsia="en-US"/>
        </w:rPr>
      </w:pPr>
    </w:p>
    <w:p w14:paraId="5DDFB5DB" w14:textId="77777777" w:rsidR="000A7B9E" w:rsidRPr="00367A4B" w:rsidRDefault="000A7B9E" w:rsidP="000A7B9E">
      <w:pPr>
        <w:widowControl w:val="0"/>
        <w:tabs>
          <w:tab w:val="left" w:pos="3038"/>
        </w:tabs>
        <w:autoSpaceDE w:val="0"/>
        <w:autoSpaceDN w:val="0"/>
        <w:spacing w:before="34" w:line="276" w:lineRule="auto"/>
        <w:ind w:left="1152" w:right="5467"/>
        <w:rPr>
          <w:rFonts w:ascii="Arial" w:eastAsia="Arial" w:hAnsi="Arial" w:cs="Arial"/>
          <w:lang w:val="en-US" w:eastAsia="en-US"/>
        </w:rPr>
      </w:pPr>
      <w:r>
        <w:rPr>
          <w:rFonts w:ascii="Arial" w:eastAsia="Arial" w:hAnsi="Arial" w:cs="Arial"/>
          <w:b/>
          <w:lang w:val="en-US" w:eastAsia="en-US"/>
        </w:rPr>
        <w:t xml:space="preserve">Your </w:t>
      </w:r>
      <w:r w:rsidRPr="00367A4B">
        <w:rPr>
          <w:rFonts w:ascii="Arial" w:eastAsia="Arial" w:hAnsi="Arial" w:cs="Arial"/>
          <w:b/>
          <w:lang w:val="en-US" w:eastAsia="en-US"/>
        </w:rPr>
        <w:t>Name:</w:t>
      </w:r>
      <w:r w:rsidRPr="00367A4B">
        <w:rPr>
          <w:rFonts w:ascii="Arial" w:eastAsia="Arial" w:hAnsi="Arial" w:cs="Arial"/>
          <w:b/>
          <w:lang w:val="en-US" w:eastAsia="en-US"/>
        </w:rPr>
        <w:tab/>
      </w:r>
    </w:p>
    <w:p w14:paraId="6A507B88" w14:textId="77777777" w:rsidR="000A7B9E" w:rsidRDefault="000A7B9E" w:rsidP="000A7B9E">
      <w:pPr>
        <w:widowControl w:val="0"/>
        <w:tabs>
          <w:tab w:val="left" w:pos="3039"/>
        </w:tabs>
        <w:autoSpaceDE w:val="0"/>
        <w:autoSpaceDN w:val="0"/>
        <w:spacing w:line="276" w:lineRule="auto"/>
        <w:ind w:left="1152"/>
        <w:rPr>
          <w:rFonts w:ascii="Arial" w:eastAsia="Arial" w:hAnsi="Arial" w:cs="Arial"/>
          <w:b/>
          <w:lang w:val="en-US" w:eastAsia="en-US"/>
        </w:rPr>
      </w:pPr>
      <w:r w:rsidRPr="00367A4B">
        <w:rPr>
          <w:rFonts w:ascii="Arial" w:eastAsia="Arial" w:hAnsi="Arial" w:cs="Arial"/>
          <w:b/>
          <w:lang w:val="en-US" w:eastAsia="en-US"/>
        </w:rPr>
        <w:t xml:space="preserve">University </w:t>
      </w:r>
      <w:r>
        <w:rPr>
          <w:rFonts w:ascii="Arial" w:eastAsia="Arial" w:hAnsi="Arial" w:cs="Arial"/>
          <w:b/>
          <w:lang w:val="en-US" w:eastAsia="en-US"/>
        </w:rPr>
        <w:t>N</w:t>
      </w:r>
      <w:r w:rsidRPr="00367A4B">
        <w:rPr>
          <w:rFonts w:ascii="Arial" w:eastAsia="Arial" w:hAnsi="Arial" w:cs="Arial"/>
          <w:b/>
          <w:lang w:val="en-US" w:eastAsia="en-US"/>
        </w:rPr>
        <w:t>umber</w:t>
      </w:r>
      <w:r w:rsidRPr="00367A4B">
        <w:rPr>
          <w:rFonts w:ascii="Arial" w:eastAsia="Arial" w:hAnsi="Arial" w:cs="Arial"/>
          <w:lang w:val="en-US" w:eastAsia="en-US"/>
        </w:rPr>
        <w:t>:</w:t>
      </w:r>
    </w:p>
    <w:p w14:paraId="10AA84E0" w14:textId="77777777" w:rsidR="000A7B9E" w:rsidRDefault="000A7B9E" w:rsidP="000A7B9E">
      <w:pPr>
        <w:widowControl w:val="0"/>
        <w:tabs>
          <w:tab w:val="left" w:pos="3038"/>
        </w:tabs>
        <w:autoSpaceDE w:val="0"/>
        <w:autoSpaceDN w:val="0"/>
        <w:spacing w:before="34" w:line="276" w:lineRule="auto"/>
        <w:ind w:left="1152" w:right="5467"/>
        <w:rPr>
          <w:rFonts w:ascii="Arial" w:eastAsia="Arial" w:hAnsi="Arial" w:cs="Arial"/>
          <w:lang w:val="en-US" w:eastAsia="en-US"/>
        </w:rPr>
      </w:pPr>
      <w:r w:rsidRPr="00367A4B">
        <w:rPr>
          <w:rFonts w:ascii="Arial" w:eastAsia="Arial" w:hAnsi="Arial" w:cs="Arial"/>
          <w:b/>
          <w:lang w:val="en-US" w:eastAsia="en-US"/>
        </w:rPr>
        <w:t>Module</w:t>
      </w:r>
      <w:r>
        <w:rPr>
          <w:rFonts w:ascii="Arial" w:eastAsia="Arial" w:hAnsi="Arial" w:cs="Arial"/>
          <w:b/>
          <w:lang w:val="en-US" w:eastAsia="en-US"/>
        </w:rPr>
        <w:t xml:space="preserve"> Code</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t xml:space="preserve">SGEE </w:t>
      </w:r>
      <w:proofErr w:type="spellStart"/>
      <w:r>
        <w:rPr>
          <w:rFonts w:ascii="Arial" w:eastAsia="Arial" w:hAnsi="Arial" w:cs="Arial"/>
          <w:lang w:val="en-US" w:eastAsia="en-US"/>
        </w:rPr>
        <w:t>xxxx</w:t>
      </w:r>
      <w:proofErr w:type="spellEnd"/>
    </w:p>
    <w:p w14:paraId="78B8528C" w14:textId="77777777" w:rsidR="000A7B9E" w:rsidRDefault="000A7B9E" w:rsidP="000A7B9E">
      <w:pPr>
        <w:widowControl w:val="0"/>
        <w:tabs>
          <w:tab w:val="left" w:pos="3038"/>
        </w:tabs>
        <w:autoSpaceDE w:val="0"/>
        <w:autoSpaceDN w:val="0"/>
        <w:spacing w:before="34" w:line="276" w:lineRule="auto"/>
        <w:ind w:left="1152" w:right="5467"/>
        <w:rPr>
          <w:rFonts w:ascii="Arial" w:eastAsia="Arial" w:hAnsi="Arial" w:cs="Arial"/>
          <w:lang w:val="en-US" w:eastAsia="en-US"/>
        </w:rPr>
      </w:pPr>
      <w:r w:rsidRPr="00367A4B">
        <w:rPr>
          <w:rFonts w:ascii="Arial" w:eastAsia="Arial" w:hAnsi="Arial" w:cs="Arial"/>
          <w:b/>
          <w:lang w:val="en-US" w:eastAsia="en-US"/>
        </w:rPr>
        <w:t>Assignment</w:t>
      </w:r>
      <w:r w:rsidRPr="00367A4B">
        <w:rPr>
          <w:rFonts w:ascii="Arial" w:eastAsia="Arial" w:hAnsi="Arial" w:cs="Arial"/>
          <w:b/>
          <w:spacing w:val="-4"/>
          <w:lang w:val="en-US" w:eastAsia="en-US"/>
        </w:rPr>
        <w:t xml:space="preserve"> </w:t>
      </w:r>
      <w:r w:rsidRPr="00367A4B">
        <w:rPr>
          <w:rFonts w:ascii="Arial" w:eastAsia="Arial" w:hAnsi="Arial" w:cs="Arial"/>
          <w:b/>
          <w:lang w:val="en-US" w:eastAsia="en-US"/>
        </w:rPr>
        <w:t>Title</w:t>
      </w:r>
      <w:r w:rsidRPr="00367A4B">
        <w:rPr>
          <w:rFonts w:ascii="Arial" w:eastAsia="Arial" w:hAnsi="Arial" w:cs="Arial"/>
          <w:lang w:val="en-US" w:eastAsia="en-US"/>
        </w:rPr>
        <w:t>:</w:t>
      </w:r>
      <w:r w:rsidRPr="00367A4B">
        <w:rPr>
          <w:rFonts w:ascii="Arial" w:eastAsia="Arial" w:hAnsi="Arial" w:cs="Arial"/>
          <w:lang w:val="en-US" w:eastAsia="en-US"/>
        </w:rPr>
        <w:tab/>
      </w:r>
    </w:p>
    <w:p w14:paraId="5243C882" w14:textId="77777777" w:rsidR="000A7B9E" w:rsidRPr="00367A4B" w:rsidRDefault="000A7B9E" w:rsidP="000A7B9E">
      <w:pPr>
        <w:widowControl w:val="0"/>
        <w:tabs>
          <w:tab w:val="left" w:pos="3038"/>
        </w:tabs>
        <w:autoSpaceDE w:val="0"/>
        <w:autoSpaceDN w:val="0"/>
        <w:spacing w:before="34"/>
        <w:ind w:left="1152"/>
        <w:rPr>
          <w:rFonts w:ascii="Arial" w:eastAsia="Arial" w:hAnsi="Arial" w:cs="Arial"/>
          <w:lang w:val="en-US" w:eastAsia="en-US"/>
        </w:rPr>
      </w:pPr>
      <w:r w:rsidRPr="00367A4B">
        <w:rPr>
          <w:rFonts w:ascii="Arial" w:eastAsia="Arial" w:hAnsi="Arial" w:cs="Arial"/>
          <w:b/>
          <w:lang w:val="en-US" w:eastAsia="en-US"/>
        </w:rPr>
        <w:t>Date</w:t>
      </w:r>
      <w:r w:rsidRPr="00367A4B">
        <w:rPr>
          <w:rFonts w:ascii="Arial" w:eastAsia="Arial" w:hAnsi="Arial" w:cs="Arial"/>
          <w:b/>
          <w:spacing w:val="-5"/>
          <w:lang w:val="en-US" w:eastAsia="en-US"/>
        </w:rPr>
        <w:t xml:space="preserve"> </w:t>
      </w:r>
      <w:r w:rsidRPr="00367A4B">
        <w:rPr>
          <w:rFonts w:ascii="Arial" w:eastAsia="Arial" w:hAnsi="Arial" w:cs="Arial"/>
          <w:b/>
          <w:lang w:val="en-US" w:eastAsia="en-US"/>
        </w:rPr>
        <w:t>Submitted</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r>
      <w:r w:rsidRPr="00367A4B">
        <w:rPr>
          <w:rFonts w:ascii="Arial" w:eastAsia="Arial" w:hAnsi="Arial" w:cs="Arial"/>
          <w:lang w:val="en-US" w:eastAsia="en-US"/>
        </w:rPr>
        <w:t>DD/MM/YYYY</w:t>
      </w:r>
    </w:p>
    <w:p w14:paraId="0D70029D" w14:textId="77777777" w:rsidR="000A7B9E" w:rsidRPr="00367A4B" w:rsidRDefault="000A7B9E" w:rsidP="000A7B9E">
      <w:pPr>
        <w:widowControl w:val="0"/>
        <w:tabs>
          <w:tab w:val="left" w:pos="3039"/>
        </w:tabs>
        <w:autoSpaceDE w:val="0"/>
        <w:autoSpaceDN w:val="0"/>
        <w:spacing w:before="35"/>
        <w:ind w:left="1152"/>
        <w:rPr>
          <w:rFonts w:ascii="Arial" w:eastAsia="Arial" w:hAnsi="Arial" w:cs="Arial"/>
          <w:lang w:val="en-US" w:eastAsia="en-US"/>
        </w:rPr>
      </w:pPr>
      <w:bookmarkStart w:id="0" w:name="Word_Count:_????_words"/>
      <w:bookmarkEnd w:id="0"/>
      <w:r w:rsidRPr="00367A4B">
        <w:rPr>
          <w:rFonts w:ascii="Arial" w:eastAsia="Arial" w:hAnsi="Arial" w:cs="Arial"/>
          <w:b/>
          <w:lang w:val="en-US" w:eastAsia="en-US"/>
        </w:rPr>
        <w:t>Word</w:t>
      </w:r>
      <w:r w:rsidRPr="00367A4B">
        <w:rPr>
          <w:rFonts w:ascii="Arial" w:eastAsia="Arial" w:hAnsi="Arial" w:cs="Arial"/>
          <w:b/>
          <w:spacing w:val="-2"/>
          <w:lang w:val="en-US" w:eastAsia="en-US"/>
        </w:rPr>
        <w:t xml:space="preserve"> </w:t>
      </w:r>
      <w:r w:rsidRPr="00367A4B">
        <w:rPr>
          <w:rFonts w:ascii="Arial" w:eastAsia="Arial" w:hAnsi="Arial" w:cs="Arial"/>
          <w:b/>
          <w:lang w:val="en-US" w:eastAsia="en-US"/>
        </w:rPr>
        <w:t>Count</w:t>
      </w:r>
      <w:r w:rsidRPr="00367A4B">
        <w:rPr>
          <w:rFonts w:ascii="Arial" w:eastAsia="Arial" w:hAnsi="Arial" w:cs="Arial"/>
          <w:lang w:val="en-US" w:eastAsia="en-US"/>
        </w:rPr>
        <w:t>:</w:t>
      </w:r>
      <w:r w:rsidRPr="00367A4B">
        <w:rPr>
          <w:rFonts w:ascii="Arial" w:eastAsia="Arial" w:hAnsi="Arial" w:cs="Arial"/>
          <w:lang w:val="en-US" w:eastAsia="en-US"/>
        </w:rPr>
        <w:tab/>
      </w:r>
      <w:r>
        <w:rPr>
          <w:rFonts w:ascii="Arial" w:eastAsia="Arial" w:hAnsi="Arial" w:cs="Arial"/>
          <w:lang w:val="en-US" w:eastAsia="en-US"/>
        </w:rPr>
        <w:tab/>
      </w:r>
      <w:r w:rsidRPr="00367A4B">
        <w:rPr>
          <w:rFonts w:ascii="Arial" w:eastAsia="Arial" w:hAnsi="Arial" w:cs="Arial"/>
          <w:lang w:val="en-US" w:eastAsia="en-US"/>
        </w:rPr>
        <w:t>????</w:t>
      </w:r>
      <w:r w:rsidRPr="00367A4B">
        <w:rPr>
          <w:rFonts w:ascii="Arial" w:eastAsia="Arial" w:hAnsi="Arial" w:cs="Arial"/>
          <w:spacing w:val="4"/>
          <w:lang w:val="en-US" w:eastAsia="en-US"/>
        </w:rPr>
        <w:t xml:space="preserve"> </w:t>
      </w:r>
      <w:r w:rsidRPr="00367A4B">
        <w:rPr>
          <w:rFonts w:ascii="Arial" w:eastAsia="Arial" w:hAnsi="Arial" w:cs="Arial"/>
          <w:lang w:val="en-US" w:eastAsia="en-US"/>
        </w:rPr>
        <w:t>words</w:t>
      </w:r>
    </w:p>
    <w:p w14:paraId="1D20FD48" w14:textId="77777777" w:rsidR="000A7B9E" w:rsidRPr="00FA6427" w:rsidRDefault="000A7B9E" w:rsidP="000A7B9E">
      <w:pPr>
        <w:widowControl w:val="0"/>
        <w:autoSpaceDE w:val="0"/>
        <w:autoSpaceDN w:val="0"/>
        <w:spacing w:before="93" w:line="276" w:lineRule="auto"/>
        <w:ind w:left="1152" w:right="277"/>
        <w:rPr>
          <w:rFonts w:ascii="Arial" w:eastAsia="Arial" w:hAnsi="Arial" w:cs="Arial"/>
          <w:lang w:val="en-US" w:eastAsia="en-US"/>
        </w:rPr>
      </w:pPr>
    </w:p>
    <w:p w14:paraId="15A16822" w14:textId="77777777" w:rsidR="000A7B9E" w:rsidRPr="00FA6427" w:rsidRDefault="000A7B9E" w:rsidP="000A7B9E">
      <w:pPr>
        <w:widowControl w:val="0"/>
        <w:numPr>
          <w:ilvl w:val="0"/>
          <w:numId w:val="20"/>
        </w:numPr>
        <w:tabs>
          <w:tab w:val="left" w:pos="1154"/>
        </w:tabs>
        <w:autoSpaceDE w:val="0"/>
        <w:autoSpaceDN w:val="0"/>
        <w:spacing w:before="34"/>
        <w:ind w:left="1152"/>
        <w:rPr>
          <w:rFonts w:ascii="Arial" w:eastAsia="Arial" w:hAnsi="Arial" w:cs="Arial"/>
          <w:b/>
          <w:szCs w:val="22"/>
          <w:lang w:val="en-US" w:eastAsia="en-US"/>
        </w:rPr>
      </w:pPr>
      <w:r w:rsidRPr="00FA6427">
        <w:rPr>
          <w:rFonts w:ascii="Arial" w:eastAsia="Arial" w:hAnsi="Arial" w:cs="Arial"/>
          <w:b/>
          <w:szCs w:val="22"/>
          <w:lang w:val="en-US" w:eastAsia="en-US"/>
        </w:rPr>
        <w:t>Planning and reflection</w:t>
      </w:r>
    </w:p>
    <w:p w14:paraId="6C24A3EF" w14:textId="169870BB" w:rsidR="000A7B9E" w:rsidRPr="00FA6427" w:rsidRDefault="000A7B9E" w:rsidP="000A7B9E">
      <w:pPr>
        <w:widowControl w:val="0"/>
        <w:numPr>
          <w:ilvl w:val="0"/>
          <w:numId w:val="20"/>
        </w:numPr>
        <w:tabs>
          <w:tab w:val="left" w:pos="1154"/>
        </w:tabs>
        <w:autoSpaceDE w:val="0"/>
        <w:autoSpaceDN w:val="0"/>
        <w:spacing w:before="34"/>
        <w:ind w:left="1152"/>
        <w:rPr>
          <w:rFonts w:ascii="Arial" w:eastAsia="Arial" w:hAnsi="Arial" w:cs="Arial"/>
          <w:b/>
          <w:szCs w:val="22"/>
          <w:lang w:val="en-US" w:eastAsia="en-US"/>
        </w:rPr>
      </w:pPr>
      <w:r w:rsidRPr="00FA6427">
        <w:rPr>
          <w:rFonts w:ascii="Arial" w:eastAsia="Arial" w:hAnsi="Arial" w:cs="Arial"/>
          <w:b/>
          <w:szCs w:val="22"/>
          <w:lang w:val="en-US" w:eastAsia="en-US"/>
        </w:rPr>
        <w:t xml:space="preserve">Research </w:t>
      </w:r>
      <w:r>
        <w:rPr>
          <w:rFonts w:ascii="Arial" w:eastAsia="Arial" w:hAnsi="Arial" w:cs="Arial"/>
          <w:b/>
          <w:szCs w:val="22"/>
          <w:lang w:val="en-US" w:eastAsia="en-US"/>
        </w:rPr>
        <w:t>(if required)</w:t>
      </w:r>
    </w:p>
    <w:p w14:paraId="54B201E2" w14:textId="77777777" w:rsidR="000A7B9E" w:rsidRPr="00FA6427" w:rsidRDefault="000A7B9E" w:rsidP="000A7B9E">
      <w:pPr>
        <w:widowControl w:val="0"/>
        <w:numPr>
          <w:ilvl w:val="0"/>
          <w:numId w:val="20"/>
        </w:numPr>
        <w:tabs>
          <w:tab w:val="left" w:pos="1154"/>
        </w:tabs>
        <w:autoSpaceDE w:val="0"/>
        <w:autoSpaceDN w:val="0"/>
        <w:spacing w:before="34"/>
        <w:ind w:left="1152"/>
        <w:rPr>
          <w:rFonts w:ascii="Arial" w:eastAsia="Arial" w:hAnsi="Arial" w:cs="Arial"/>
          <w:b/>
          <w:szCs w:val="22"/>
          <w:lang w:val="en-US" w:eastAsia="en-US"/>
        </w:rPr>
      </w:pPr>
      <w:r>
        <w:rPr>
          <w:rFonts w:ascii="Arial" w:eastAsia="Arial" w:hAnsi="Arial" w:cs="Arial"/>
          <w:b/>
          <w:szCs w:val="22"/>
          <w:lang w:val="en-US" w:eastAsia="en-US"/>
        </w:rPr>
        <w:t>Methodology</w:t>
      </w:r>
    </w:p>
    <w:p w14:paraId="4BFF10E5" w14:textId="77777777" w:rsidR="000A7B9E" w:rsidRPr="00FA6427" w:rsidRDefault="000A7B9E" w:rsidP="000A7B9E">
      <w:pPr>
        <w:widowControl w:val="0"/>
        <w:numPr>
          <w:ilvl w:val="0"/>
          <w:numId w:val="20"/>
        </w:numPr>
        <w:tabs>
          <w:tab w:val="left" w:pos="1154"/>
        </w:tabs>
        <w:autoSpaceDE w:val="0"/>
        <w:autoSpaceDN w:val="0"/>
        <w:spacing w:before="37"/>
        <w:ind w:left="1152"/>
        <w:rPr>
          <w:rFonts w:ascii="Arial" w:eastAsia="Arial" w:hAnsi="Arial" w:cs="Arial"/>
          <w:b/>
          <w:szCs w:val="22"/>
          <w:lang w:val="en-US" w:eastAsia="en-US"/>
        </w:rPr>
      </w:pPr>
      <w:r w:rsidRPr="00FA6427">
        <w:rPr>
          <w:rFonts w:ascii="Arial" w:eastAsia="Arial" w:hAnsi="Arial" w:cs="Arial"/>
          <w:b/>
          <w:szCs w:val="22"/>
          <w:lang w:val="en-US" w:eastAsia="en-US"/>
        </w:rPr>
        <w:t>Results</w:t>
      </w:r>
    </w:p>
    <w:p w14:paraId="1337FA36" w14:textId="77777777" w:rsidR="000A7B9E" w:rsidRPr="00FA6427" w:rsidRDefault="000A7B9E" w:rsidP="000A7B9E">
      <w:pPr>
        <w:widowControl w:val="0"/>
        <w:numPr>
          <w:ilvl w:val="0"/>
          <w:numId w:val="20"/>
        </w:numPr>
        <w:tabs>
          <w:tab w:val="left" w:pos="1154"/>
        </w:tabs>
        <w:autoSpaceDE w:val="0"/>
        <w:autoSpaceDN w:val="0"/>
        <w:spacing w:before="37"/>
        <w:ind w:left="1152"/>
        <w:rPr>
          <w:rFonts w:ascii="Arial" w:eastAsia="Arial" w:hAnsi="Arial" w:cs="Arial"/>
          <w:b/>
          <w:szCs w:val="22"/>
          <w:lang w:val="en-US" w:eastAsia="en-US"/>
        </w:rPr>
      </w:pPr>
      <w:r w:rsidRPr="00FA6427">
        <w:rPr>
          <w:rFonts w:ascii="Arial" w:eastAsia="Arial" w:hAnsi="Arial" w:cs="Arial"/>
          <w:b/>
          <w:szCs w:val="22"/>
          <w:lang w:val="en-US" w:eastAsia="en-US"/>
        </w:rPr>
        <w:t>Analysis</w:t>
      </w:r>
    </w:p>
    <w:p w14:paraId="65869500" w14:textId="77777777" w:rsidR="000A7B9E" w:rsidRPr="00FA6427" w:rsidRDefault="000A7B9E" w:rsidP="000A7B9E">
      <w:pPr>
        <w:widowControl w:val="0"/>
        <w:numPr>
          <w:ilvl w:val="0"/>
          <w:numId w:val="20"/>
        </w:numPr>
        <w:tabs>
          <w:tab w:val="left" w:pos="1154"/>
        </w:tabs>
        <w:autoSpaceDE w:val="0"/>
        <w:autoSpaceDN w:val="0"/>
        <w:spacing w:before="34"/>
        <w:ind w:left="1152"/>
        <w:rPr>
          <w:rFonts w:ascii="Arial" w:eastAsia="Arial" w:hAnsi="Arial" w:cs="Arial"/>
          <w:b/>
          <w:szCs w:val="22"/>
          <w:lang w:val="en-US" w:eastAsia="en-US"/>
        </w:rPr>
      </w:pPr>
      <w:r w:rsidRPr="00FA6427">
        <w:rPr>
          <w:rFonts w:ascii="Arial" w:eastAsia="Arial" w:hAnsi="Arial" w:cs="Arial"/>
          <w:b/>
          <w:szCs w:val="22"/>
          <w:lang w:val="en-US" w:eastAsia="en-US"/>
        </w:rPr>
        <w:t>Evaluation</w:t>
      </w:r>
    </w:p>
    <w:p w14:paraId="770F015B" w14:textId="77777777" w:rsidR="000A7B9E" w:rsidRPr="00FA6427" w:rsidRDefault="000A7B9E" w:rsidP="000A7B9E">
      <w:pPr>
        <w:widowControl w:val="0"/>
        <w:numPr>
          <w:ilvl w:val="0"/>
          <w:numId w:val="20"/>
        </w:numPr>
        <w:tabs>
          <w:tab w:val="left" w:pos="1154"/>
        </w:tabs>
        <w:autoSpaceDE w:val="0"/>
        <w:autoSpaceDN w:val="0"/>
        <w:spacing w:before="34"/>
        <w:ind w:left="1152"/>
        <w:rPr>
          <w:rFonts w:ascii="Arial" w:eastAsia="Arial" w:hAnsi="Arial" w:cs="Arial"/>
          <w:b/>
          <w:szCs w:val="22"/>
          <w:lang w:val="en-US" w:eastAsia="en-US"/>
        </w:rPr>
      </w:pPr>
      <w:r w:rsidRPr="00FA6427">
        <w:rPr>
          <w:rFonts w:ascii="Arial" w:eastAsia="Arial" w:hAnsi="Arial" w:cs="Arial"/>
          <w:b/>
          <w:szCs w:val="22"/>
          <w:lang w:val="en-US" w:eastAsia="en-US"/>
        </w:rPr>
        <w:t>Conclusion</w:t>
      </w:r>
    </w:p>
    <w:p w14:paraId="15B3F087" w14:textId="77777777" w:rsidR="000A7B9E" w:rsidRPr="00FA6427" w:rsidRDefault="000A7B9E" w:rsidP="000A7B9E">
      <w:pPr>
        <w:widowControl w:val="0"/>
        <w:numPr>
          <w:ilvl w:val="0"/>
          <w:numId w:val="20"/>
        </w:numPr>
        <w:tabs>
          <w:tab w:val="left" w:pos="1154"/>
        </w:tabs>
        <w:autoSpaceDE w:val="0"/>
        <w:autoSpaceDN w:val="0"/>
        <w:spacing w:before="33" w:line="276" w:lineRule="auto"/>
        <w:ind w:left="1152" w:right="4401"/>
        <w:rPr>
          <w:rFonts w:ascii="Arial" w:eastAsia="Arial" w:hAnsi="Arial" w:cs="Arial"/>
          <w:lang w:val="en-US" w:eastAsia="en-US"/>
        </w:rPr>
      </w:pPr>
      <w:r w:rsidRPr="00FA6427">
        <w:rPr>
          <w:rFonts w:ascii="Arial" w:eastAsia="Arial" w:hAnsi="Arial" w:cs="Arial"/>
          <w:b/>
          <w:szCs w:val="22"/>
          <w:lang w:val="en-US" w:eastAsia="en-US"/>
        </w:rPr>
        <w:t>Citation list</w:t>
      </w:r>
    </w:p>
    <w:p w14:paraId="331F373F" w14:textId="77777777" w:rsidR="000A7B9E" w:rsidRPr="00FA6427" w:rsidRDefault="000A7B9E" w:rsidP="000A7B9E">
      <w:pPr>
        <w:widowControl w:val="0"/>
        <w:numPr>
          <w:ilvl w:val="0"/>
          <w:numId w:val="20"/>
        </w:numPr>
        <w:tabs>
          <w:tab w:val="left" w:pos="1154"/>
        </w:tabs>
        <w:autoSpaceDE w:val="0"/>
        <w:autoSpaceDN w:val="0"/>
        <w:spacing w:before="33" w:line="276" w:lineRule="auto"/>
        <w:ind w:left="1152" w:right="4401"/>
        <w:rPr>
          <w:rFonts w:ascii="Arial" w:eastAsia="Arial" w:hAnsi="Arial" w:cs="Arial"/>
          <w:lang w:val="en-US" w:eastAsia="en-US"/>
        </w:rPr>
      </w:pPr>
      <w:r w:rsidRPr="00FA6427">
        <w:rPr>
          <w:rFonts w:ascii="Arial" w:eastAsia="Arial" w:hAnsi="Arial" w:cs="Arial"/>
          <w:b/>
          <w:szCs w:val="22"/>
          <w:lang w:val="en-US" w:eastAsia="en-US"/>
        </w:rPr>
        <w:t>Appendices</w:t>
      </w:r>
    </w:p>
    <w:p w14:paraId="4F973B4F" w14:textId="77777777" w:rsidR="000A7B9E" w:rsidRPr="00367A4B" w:rsidRDefault="000A7B9E" w:rsidP="000A7B9E">
      <w:pPr>
        <w:widowControl w:val="0"/>
        <w:autoSpaceDE w:val="0"/>
        <w:autoSpaceDN w:val="0"/>
        <w:spacing w:before="11"/>
        <w:ind w:left="1152"/>
        <w:rPr>
          <w:rFonts w:ascii="Arial" w:eastAsia="Arial" w:hAnsi="Arial" w:cs="Arial"/>
          <w:lang w:val="en-US" w:eastAsia="en-US"/>
        </w:rPr>
      </w:pPr>
    </w:p>
    <w:p w14:paraId="77CB3437" w14:textId="77777777" w:rsidR="000A7B9E" w:rsidRPr="00367A4B" w:rsidRDefault="000A7B9E" w:rsidP="000A7B9E">
      <w:pPr>
        <w:widowControl w:val="0"/>
        <w:autoSpaceDE w:val="0"/>
        <w:autoSpaceDN w:val="0"/>
        <w:spacing w:line="276" w:lineRule="auto"/>
        <w:ind w:left="426"/>
        <w:rPr>
          <w:rFonts w:ascii="Arial" w:eastAsia="Arial" w:hAnsi="Arial" w:cs="Arial"/>
          <w:lang w:val="en-US" w:eastAsia="en-US"/>
        </w:rPr>
      </w:pPr>
      <w:r w:rsidRPr="00367A4B">
        <w:rPr>
          <w:rFonts w:ascii="Arial" w:eastAsia="Arial" w:hAnsi="Arial" w:cs="Arial"/>
          <w:lang w:val="en-US" w:eastAsia="en-US"/>
        </w:rPr>
        <w:t>Further guidance:</w:t>
      </w:r>
    </w:p>
    <w:p w14:paraId="499F1F1C"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Do not use a styled document (template) and don’t add your company logo</w:t>
      </w:r>
      <w:r>
        <w:rPr>
          <w:rFonts w:ascii="Arial" w:eastAsia="Arial" w:hAnsi="Arial" w:cs="Arial"/>
          <w:color w:val="000000"/>
          <w:lang w:val="en-US" w:eastAsia="en-US"/>
        </w:rPr>
        <w:t>.</w:t>
      </w:r>
    </w:p>
    <w:p w14:paraId="78795C32"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Do not include photographs of course notes or formative classroom work</w:t>
      </w:r>
      <w:r>
        <w:rPr>
          <w:rFonts w:ascii="Arial" w:eastAsia="Arial" w:hAnsi="Arial" w:cs="Arial"/>
          <w:color w:val="000000"/>
          <w:lang w:val="en-US" w:eastAsia="en-US"/>
        </w:rPr>
        <w:t>.</w:t>
      </w:r>
    </w:p>
    <w:p w14:paraId="62D2E100"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All pages and figures must be numbered and listed in the Table of Contents and List of Figures</w:t>
      </w:r>
    </w:p>
    <w:p w14:paraId="4F0E9A23"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Do not include whole datasheets; simply cite their source or include a “snip” of the relevant information</w:t>
      </w:r>
      <w:r>
        <w:rPr>
          <w:rFonts w:ascii="Arial" w:eastAsia="Arial" w:hAnsi="Arial" w:cs="Arial"/>
          <w:color w:val="000000"/>
          <w:lang w:val="en-US" w:eastAsia="en-US"/>
        </w:rPr>
        <w:t>.</w:t>
      </w:r>
    </w:p>
    <w:p w14:paraId="7E3C0215"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Write all sections in the third person</w:t>
      </w:r>
      <w:r>
        <w:rPr>
          <w:rFonts w:ascii="Arial" w:eastAsia="Arial" w:hAnsi="Arial" w:cs="Arial"/>
          <w:color w:val="000000"/>
          <w:lang w:val="en-US" w:eastAsia="en-US"/>
        </w:rPr>
        <w:t>.</w:t>
      </w:r>
    </w:p>
    <w:p w14:paraId="5F28E9DF" w14:textId="77777777" w:rsidR="000A7B9E" w:rsidRPr="00367A4B" w:rsidRDefault="000A7B9E" w:rsidP="000A7B9E">
      <w:pPr>
        <w:widowControl w:val="0"/>
        <w:numPr>
          <w:ilvl w:val="0"/>
          <w:numId w:val="17"/>
        </w:numPr>
        <w:pBdr>
          <w:top w:val="nil"/>
          <w:left w:val="nil"/>
          <w:bottom w:val="nil"/>
          <w:right w:val="nil"/>
          <w:between w:val="nil"/>
        </w:pBdr>
        <w:autoSpaceDE w:val="0"/>
        <w:autoSpaceDN w:val="0"/>
        <w:spacing w:line="276" w:lineRule="auto"/>
        <w:ind w:left="1152"/>
        <w:rPr>
          <w:rFonts w:ascii="Arial" w:eastAsia="Arial" w:hAnsi="Arial" w:cs="Arial"/>
          <w:color w:val="000000"/>
          <w:lang w:val="en-US" w:eastAsia="en-US"/>
        </w:rPr>
      </w:pPr>
      <w:r w:rsidRPr="00367A4B">
        <w:rPr>
          <w:rFonts w:ascii="Arial" w:eastAsia="Arial" w:hAnsi="Arial" w:cs="Arial"/>
          <w:color w:val="000000"/>
          <w:lang w:val="en-US" w:eastAsia="en-US"/>
        </w:rPr>
        <w:t>Note which sections of your report have been identified above as places where the marks will be awarded and use your word allocation wisely</w:t>
      </w:r>
      <w:r>
        <w:rPr>
          <w:rFonts w:ascii="Arial" w:eastAsia="Arial" w:hAnsi="Arial" w:cs="Arial"/>
          <w:color w:val="000000"/>
          <w:lang w:val="en-US" w:eastAsia="en-US"/>
        </w:rPr>
        <w:t>.</w:t>
      </w:r>
    </w:p>
    <w:p w14:paraId="3FA0EECC" w14:textId="77777777" w:rsidR="000A7B9E" w:rsidRPr="00367A4B" w:rsidRDefault="000A7B9E" w:rsidP="000A7B9E">
      <w:pPr>
        <w:widowControl w:val="0"/>
        <w:numPr>
          <w:ilvl w:val="0"/>
          <w:numId w:val="17"/>
        </w:numPr>
        <w:pBdr>
          <w:top w:val="nil"/>
          <w:left w:val="nil"/>
          <w:bottom w:val="nil"/>
          <w:right w:val="nil"/>
          <w:between w:val="nil"/>
        </w:pBdr>
        <w:shd w:val="clear" w:color="auto" w:fill="FFFFFF"/>
        <w:autoSpaceDE w:val="0"/>
        <w:autoSpaceDN w:val="0"/>
        <w:spacing w:line="276" w:lineRule="auto"/>
        <w:ind w:left="1152"/>
        <w:rPr>
          <w:rFonts w:ascii="Arial" w:eastAsia="Arial" w:hAnsi="Arial" w:cs="Arial"/>
          <w:b/>
          <w:color w:val="000000"/>
          <w:lang w:val="en-US" w:eastAsia="en-US"/>
        </w:rPr>
      </w:pPr>
      <w:r w:rsidRPr="00367A4B">
        <w:rPr>
          <w:rFonts w:ascii="Arial" w:eastAsia="Arial" w:hAnsi="Arial" w:cs="Arial"/>
          <w:color w:val="000000"/>
          <w:lang w:val="en-US" w:eastAsia="en-US"/>
        </w:rPr>
        <w:t>Save your report as a .pdf with your university number as the file name</w:t>
      </w:r>
      <w:r>
        <w:rPr>
          <w:rFonts w:ascii="Arial" w:eastAsia="Arial" w:hAnsi="Arial" w:cs="Arial"/>
          <w:color w:val="000000"/>
          <w:lang w:val="en-US" w:eastAsia="en-US"/>
        </w:rPr>
        <w:t>.</w:t>
      </w:r>
    </w:p>
    <w:p w14:paraId="1BF5D956" w14:textId="77777777" w:rsidR="000A7B9E" w:rsidRPr="00367A4B" w:rsidRDefault="000A7B9E" w:rsidP="000A7B9E">
      <w:pPr>
        <w:widowControl w:val="0"/>
        <w:autoSpaceDE w:val="0"/>
        <w:autoSpaceDN w:val="0"/>
        <w:rPr>
          <w:rFonts w:ascii="Arial" w:eastAsia="Arial" w:hAnsi="Arial" w:cs="Arial"/>
          <w:lang w:val="en-US" w:eastAsia="en-US"/>
        </w:rPr>
      </w:pPr>
      <w:bookmarkStart w:id="1" w:name="_heading=h.3znysh7" w:colFirst="0" w:colLast="0"/>
      <w:bookmarkEnd w:id="1"/>
    </w:p>
    <w:p w14:paraId="419F67D2"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bookmarkStart w:id="2" w:name="Going_Over_the_Word_Limit"/>
      <w:bookmarkEnd w:id="2"/>
      <w:r w:rsidRPr="00FA6427">
        <w:rPr>
          <w:rFonts w:ascii="Arial" w:eastAsia="Arial" w:hAnsi="Arial" w:cs="Arial"/>
          <w:b/>
          <w:bCs/>
          <w:lang w:val="en-US" w:eastAsia="en-US"/>
        </w:rPr>
        <w:t>Permitted Use of Generative AI:</w:t>
      </w:r>
    </w:p>
    <w:p w14:paraId="1B5ECA3E"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p>
    <w:p w14:paraId="1E817608"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Idea Generation: You are encouraged to use generative AI tools to brainstorm and generate ideas for your assignment. These tools can help you explore different concepts, perspectives, and angles that you might not have considered otherwise.</w:t>
      </w:r>
    </w:p>
    <w:p w14:paraId="6799CBA6"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122688BB"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Structural Assistance: Feel free to utilize generative AI to assist in creating the structure and organization of your assignment. These tools can help you outline your content and ensure a logical flow of ideas.</w:t>
      </w:r>
    </w:p>
    <w:p w14:paraId="6B583736"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324B052F"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Language Enhancement: You can employ generative AI to improve the clarity and eloquence of your writing. It can help suggest appropriate vocabulary, sentence structures, and grammar enhancements.</w:t>
      </w:r>
    </w:p>
    <w:p w14:paraId="0312AB94"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7E4CF586" w14:textId="77777777" w:rsidR="000A7B9E" w:rsidRPr="00FA6427" w:rsidRDefault="000A7B9E" w:rsidP="000A7B9E">
      <w:pPr>
        <w:widowControl w:val="0"/>
        <w:autoSpaceDE w:val="0"/>
        <w:autoSpaceDN w:val="0"/>
        <w:spacing w:before="1"/>
        <w:outlineLvl w:val="2"/>
        <w:rPr>
          <w:rFonts w:ascii="Arial" w:eastAsia="Arial" w:hAnsi="Arial" w:cs="Arial"/>
          <w:b/>
          <w:bCs/>
          <w:lang w:val="en-US" w:eastAsia="en-US"/>
        </w:rPr>
      </w:pPr>
    </w:p>
    <w:p w14:paraId="69740EB0"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r w:rsidRPr="00FA6427">
        <w:rPr>
          <w:rFonts w:ascii="Arial" w:eastAsia="Arial" w:hAnsi="Arial" w:cs="Arial"/>
          <w:b/>
          <w:bCs/>
          <w:lang w:val="en-US" w:eastAsia="en-US"/>
        </w:rPr>
        <w:t>Restricted Use of Generative AI:</w:t>
      </w:r>
    </w:p>
    <w:p w14:paraId="24647432"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p>
    <w:p w14:paraId="3CCA581D"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Direct Content Generation: While you can use generative AI for idea generation, do not use it to generate entire sentences or paragraphs that directly contribute to your final work. Your assignment should primarily reflect your own understanding and analysis.</w:t>
      </w:r>
    </w:p>
    <w:p w14:paraId="39A321FC"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425B8508"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Citation and Referencing: Generative AI should not be used to create citations, references, or bibliographies. These should be based on genuine sources you've consulted, following appropriate citation styles.</w:t>
      </w:r>
    </w:p>
    <w:p w14:paraId="4C0B5E7F"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6B34F8C3"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Copying External Content: Do not use generative AI to paraphrase or rephrase existing external content to make it appear original. Plagiarism is still a violation of academic integrity.</w:t>
      </w:r>
    </w:p>
    <w:p w14:paraId="6A384DBE"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p>
    <w:p w14:paraId="0D0B6A70"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r w:rsidRPr="00FA6427">
        <w:rPr>
          <w:rFonts w:ascii="Arial" w:eastAsia="Arial" w:hAnsi="Arial" w:cs="Arial"/>
          <w:b/>
          <w:bCs/>
          <w:lang w:val="en-US" w:eastAsia="en-US"/>
        </w:rPr>
        <w:t>Best Practices:</w:t>
      </w:r>
    </w:p>
    <w:p w14:paraId="09FEFA32" w14:textId="77777777" w:rsidR="000A7B9E" w:rsidRPr="00FA6427" w:rsidRDefault="000A7B9E" w:rsidP="000A7B9E">
      <w:pPr>
        <w:widowControl w:val="0"/>
        <w:autoSpaceDE w:val="0"/>
        <w:autoSpaceDN w:val="0"/>
        <w:spacing w:before="1"/>
        <w:ind w:left="443"/>
        <w:outlineLvl w:val="2"/>
        <w:rPr>
          <w:rFonts w:ascii="Arial" w:eastAsia="Arial" w:hAnsi="Arial" w:cs="Arial"/>
          <w:b/>
          <w:bCs/>
          <w:lang w:val="en-US" w:eastAsia="en-US"/>
        </w:rPr>
      </w:pPr>
    </w:p>
    <w:p w14:paraId="15D109C9"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Understand the Generated Content: If you decide to use any content generated by AI, make sure you thoroughly understand it. Do not include anything in your assignment that you cannot explain or discuss if asked.</w:t>
      </w:r>
    </w:p>
    <w:p w14:paraId="0F7131A6"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048A67AE"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Edit and Revise: If you choose to incorporate AI-generated content, ensure that you edit and revise it to align with your own voice and style. This will help integrate the AI-generated content seamlessly with your original work.</w:t>
      </w:r>
    </w:p>
    <w:p w14:paraId="4CB81E6E" w14:textId="77777777" w:rsidR="000A7B9E" w:rsidRPr="00FA6427" w:rsidRDefault="000A7B9E" w:rsidP="000A7B9E">
      <w:pPr>
        <w:widowControl w:val="0"/>
        <w:autoSpaceDE w:val="0"/>
        <w:autoSpaceDN w:val="0"/>
        <w:spacing w:before="1"/>
        <w:ind w:left="720"/>
        <w:outlineLvl w:val="2"/>
        <w:rPr>
          <w:rFonts w:ascii="Arial" w:eastAsia="Arial" w:hAnsi="Arial" w:cs="Arial"/>
          <w:lang w:val="en-US" w:eastAsia="en-US"/>
        </w:rPr>
      </w:pPr>
    </w:p>
    <w:p w14:paraId="4E743FD8" w14:textId="77777777" w:rsidR="000A7B9E" w:rsidRDefault="000A7B9E" w:rsidP="000A7B9E">
      <w:pPr>
        <w:widowControl w:val="0"/>
        <w:autoSpaceDE w:val="0"/>
        <w:autoSpaceDN w:val="0"/>
        <w:spacing w:before="1"/>
        <w:ind w:left="720"/>
        <w:outlineLvl w:val="2"/>
        <w:rPr>
          <w:rFonts w:ascii="Arial" w:eastAsia="Arial" w:hAnsi="Arial" w:cs="Arial"/>
          <w:lang w:val="en-US" w:eastAsia="en-US"/>
        </w:rPr>
      </w:pPr>
      <w:r w:rsidRPr="00FA6427">
        <w:rPr>
          <w:rFonts w:ascii="Arial" w:eastAsia="Arial" w:hAnsi="Arial" w:cs="Arial"/>
          <w:lang w:val="en-US" w:eastAsia="en-US"/>
        </w:rPr>
        <w:t>Document AI Use: In your assignment, provide a brief note mentioning that you used generative AI tools for idea brainstorming or structural assistance. This demonstrates transparency and honesty.</w:t>
      </w:r>
    </w:p>
    <w:p w14:paraId="5CC23229" w14:textId="77777777" w:rsidR="000A7B9E" w:rsidRDefault="000A7B9E" w:rsidP="000A7B9E">
      <w:pPr>
        <w:widowControl w:val="0"/>
        <w:autoSpaceDE w:val="0"/>
        <w:autoSpaceDN w:val="0"/>
        <w:spacing w:before="1"/>
        <w:ind w:left="720"/>
        <w:outlineLvl w:val="2"/>
        <w:rPr>
          <w:rFonts w:ascii="Arial" w:eastAsia="Arial" w:hAnsi="Arial" w:cs="Arial"/>
          <w:lang w:val="en-US" w:eastAsia="en-US"/>
        </w:rPr>
      </w:pPr>
    </w:p>
    <w:p w14:paraId="210B2FEE" w14:textId="77777777" w:rsidR="000A7B9E" w:rsidRDefault="000A7B9E" w:rsidP="000A7B9E">
      <w:pPr>
        <w:widowControl w:val="0"/>
        <w:autoSpaceDE w:val="0"/>
        <w:autoSpaceDN w:val="0"/>
        <w:spacing w:before="1"/>
        <w:ind w:left="720"/>
        <w:outlineLvl w:val="2"/>
        <w:rPr>
          <w:rFonts w:ascii="Arial" w:eastAsia="Arial" w:hAnsi="Arial" w:cs="Arial"/>
          <w:b/>
          <w:bCs/>
          <w:lang w:val="en-US" w:eastAsia="en-US"/>
        </w:rPr>
      </w:pPr>
    </w:p>
    <w:p w14:paraId="453A798E" w14:textId="77777777" w:rsidR="000A7B9E" w:rsidRPr="00367A4B" w:rsidRDefault="000A7B9E" w:rsidP="000A7B9E">
      <w:pPr>
        <w:widowControl w:val="0"/>
        <w:autoSpaceDE w:val="0"/>
        <w:autoSpaceDN w:val="0"/>
        <w:spacing w:before="1"/>
        <w:ind w:left="443"/>
        <w:outlineLvl w:val="2"/>
        <w:rPr>
          <w:rFonts w:ascii="Arial" w:eastAsia="Arial" w:hAnsi="Arial" w:cs="Arial"/>
          <w:b/>
          <w:bCs/>
          <w:lang w:val="en-US" w:eastAsia="en-US"/>
        </w:rPr>
      </w:pPr>
      <w:r w:rsidRPr="00367A4B">
        <w:rPr>
          <w:rFonts w:ascii="Arial" w:eastAsia="Arial" w:hAnsi="Arial" w:cs="Arial"/>
          <w:b/>
          <w:bCs/>
          <w:lang w:val="en-US" w:eastAsia="en-US"/>
        </w:rPr>
        <w:t>Going Over the Word Limit</w:t>
      </w:r>
    </w:p>
    <w:p w14:paraId="6F5609FC" w14:textId="77777777" w:rsidR="000A7B9E" w:rsidRPr="00367A4B" w:rsidRDefault="000A7B9E" w:rsidP="000A7B9E">
      <w:pPr>
        <w:widowControl w:val="0"/>
        <w:autoSpaceDE w:val="0"/>
        <w:autoSpaceDN w:val="0"/>
        <w:spacing w:before="34" w:line="276" w:lineRule="auto"/>
        <w:ind w:left="443" w:right="756"/>
        <w:rPr>
          <w:rFonts w:ascii="Arial" w:eastAsia="Arial" w:hAnsi="Arial" w:cs="Arial"/>
          <w:lang w:val="en-US" w:eastAsia="en-US"/>
        </w:rPr>
      </w:pPr>
      <w:r w:rsidRPr="00367A4B">
        <w:rPr>
          <w:rFonts w:ascii="Arial" w:eastAsia="Arial" w:hAnsi="Arial" w:cs="Arial"/>
          <w:lang w:val="en-US" w:eastAsia="en-US"/>
        </w:rPr>
        <w:t>If you are found to have exceeded the specified word limit for an assessment, your work may be subject to a penalty:</w:t>
      </w:r>
    </w:p>
    <w:p w14:paraId="52C9FABD" w14:textId="77777777" w:rsidR="000A7B9E" w:rsidRPr="00367A4B" w:rsidRDefault="000A7B9E" w:rsidP="000A7B9E">
      <w:pPr>
        <w:widowControl w:val="0"/>
        <w:numPr>
          <w:ilvl w:val="1"/>
          <w:numId w:val="18"/>
        </w:numPr>
        <w:tabs>
          <w:tab w:val="left" w:pos="1153"/>
          <w:tab w:val="left" w:pos="1154"/>
          <w:tab w:val="left" w:pos="3759"/>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Up to 10%</w:t>
      </w:r>
      <w:r w:rsidRPr="00367A4B">
        <w:rPr>
          <w:rFonts w:ascii="Arial" w:eastAsia="Arial" w:hAnsi="Arial" w:cs="Arial"/>
          <w:spacing w:val="-4"/>
          <w:lang w:val="en-US" w:eastAsia="en-US"/>
        </w:rPr>
        <w:t xml:space="preserve"> </w:t>
      </w:r>
      <w:r w:rsidRPr="00367A4B">
        <w:rPr>
          <w:rFonts w:ascii="Arial" w:eastAsia="Arial" w:hAnsi="Arial" w:cs="Arial"/>
          <w:lang w:val="en-US" w:eastAsia="en-US"/>
        </w:rPr>
        <w:t>over</w:t>
      </w:r>
      <w:r w:rsidRPr="00367A4B">
        <w:rPr>
          <w:rFonts w:ascii="Arial" w:eastAsia="Arial" w:hAnsi="Arial" w:cs="Arial"/>
          <w:spacing w:val="-2"/>
          <w:lang w:val="en-US" w:eastAsia="en-US"/>
        </w:rPr>
        <w:t xml:space="preserve"> </w:t>
      </w:r>
      <w:r w:rsidRPr="00367A4B">
        <w:rPr>
          <w:rFonts w:ascii="Arial" w:eastAsia="Arial" w:hAnsi="Arial" w:cs="Arial"/>
          <w:lang w:val="en-US" w:eastAsia="en-US"/>
        </w:rPr>
        <w:t>length</w:t>
      </w:r>
      <w:r w:rsidRPr="00367A4B">
        <w:rPr>
          <w:rFonts w:ascii="Arial" w:eastAsia="Arial" w:hAnsi="Arial" w:cs="Arial"/>
          <w:lang w:val="en-US" w:eastAsia="en-US"/>
        </w:rPr>
        <w:tab/>
        <w:t>- No deduction off final</w:t>
      </w:r>
      <w:r w:rsidRPr="00367A4B">
        <w:rPr>
          <w:rFonts w:ascii="Arial" w:eastAsia="Arial" w:hAnsi="Arial" w:cs="Arial"/>
          <w:spacing w:val="-3"/>
          <w:lang w:val="en-US" w:eastAsia="en-US"/>
        </w:rPr>
        <w:t xml:space="preserve"> </w:t>
      </w:r>
      <w:r w:rsidRPr="00367A4B">
        <w:rPr>
          <w:rFonts w:ascii="Arial" w:eastAsia="Arial" w:hAnsi="Arial" w:cs="Arial"/>
          <w:lang w:val="en-US" w:eastAsia="en-US"/>
        </w:rPr>
        <w:t>mark</w:t>
      </w:r>
    </w:p>
    <w:p w14:paraId="29A4F79C" w14:textId="77777777" w:rsidR="000A7B9E" w:rsidRPr="00367A4B" w:rsidRDefault="000A7B9E" w:rsidP="000A7B9E">
      <w:pPr>
        <w:widowControl w:val="0"/>
        <w:numPr>
          <w:ilvl w:val="1"/>
          <w:numId w:val="18"/>
        </w:numPr>
        <w:tabs>
          <w:tab w:val="left" w:pos="1153"/>
          <w:tab w:val="left" w:pos="1154"/>
          <w:tab w:val="left" w:pos="3759"/>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11% or more</w:t>
      </w:r>
      <w:r w:rsidRPr="00367A4B">
        <w:rPr>
          <w:rFonts w:ascii="Arial" w:eastAsia="Arial" w:hAnsi="Arial" w:cs="Arial"/>
          <w:spacing w:val="-6"/>
          <w:lang w:val="en-US" w:eastAsia="en-US"/>
        </w:rPr>
        <w:t xml:space="preserve"> </w:t>
      </w:r>
      <w:r w:rsidRPr="00367A4B">
        <w:rPr>
          <w:rFonts w:ascii="Arial" w:eastAsia="Arial" w:hAnsi="Arial" w:cs="Arial"/>
          <w:lang w:val="en-US" w:eastAsia="en-US"/>
        </w:rPr>
        <w:t>over</w:t>
      </w:r>
      <w:r w:rsidRPr="00367A4B">
        <w:rPr>
          <w:rFonts w:ascii="Arial" w:eastAsia="Arial" w:hAnsi="Arial" w:cs="Arial"/>
          <w:spacing w:val="-1"/>
          <w:lang w:val="en-US" w:eastAsia="en-US"/>
        </w:rPr>
        <w:t xml:space="preserve"> </w:t>
      </w:r>
      <w:r w:rsidRPr="00367A4B">
        <w:rPr>
          <w:rFonts w:ascii="Arial" w:eastAsia="Arial" w:hAnsi="Arial" w:cs="Arial"/>
          <w:lang w:val="en-US" w:eastAsia="en-US"/>
        </w:rPr>
        <w:t>length</w:t>
      </w:r>
      <w:r w:rsidRPr="00367A4B">
        <w:rPr>
          <w:rFonts w:ascii="Arial" w:eastAsia="Arial" w:hAnsi="Arial" w:cs="Arial"/>
          <w:lang w:val="en-US" w:eastAsia="en-US"/>
        </w:rPr>
        <w:tab/>
        <w:t>- Deduction of 5 marks off final mark (but cannot reduce mark below</w:t>
      </w:r>
      <w:r w:rsidRPr="00367A4B">
        <w:rPr>
          <w:rFonts w:ascii="Arial" w:eastAsia="Arial" w:hAnsi="Arial" w:cs="Arial"/>
          <w:spacing w:val="-21"/>
          <w:lang w:val="en-US" w:eastAsia="en-US"/>
        </w:rPr>
        <w:t xml:space="preserve"> </w:t>
      </w:r>
      <w:r w:rsidRPr="00367A4B">
        <w:rPr>
          <w:rFonts w:ascii="Arial" w:eastAsia="Arial" w:hAnsi="Arial" w:cs="Arial"/>
          <w:lang w:val="en-US" w:eastAsia="en-US"/>
        </w:rPr>
        <w:t>40%)</w:t>
      </w:r>
    </w:p>
    <w:p w14:paraId="38BBD212" w14:textId="77777777" w:rsidR="000A7B9E" w:rsidRPr="00367A4B" w:rsidRDefault="000A7B9E" w:rsidP="000A7B9E">
      <w:pPr>
        <w:widowControl w:val="0"/>
        <w:autoSpaceDE w:val="0"/>
        <w:autoSpaceDN w:val="0"/>
        <w:spacing w:before="9"/>
        <w:rPr>
          <w:rFonts w:ascii="Arial" w:eastAsia="Arial" w:hAnsi="Arial" w:cs="Arial"/>
          <w:lang w:val="en-US" w:eastAsia="en-US"/>
        </w:rPr>
      </w:pPr>
    </w:p>
    <w:p w14:paraId="1876D170" w14:textId="77777777" w:rsidR="000A7B9E" w:rsidRPr="00367A4B" w:rsidRDefault="000A7B9E" w:rsidP="000A7B9E">
      <w:pPr>
        <w:widowControl w:val="0"/>
        <w:autoSpaceDE w:val="0"/>
        <w:autoSpaceDN w:val="0"/>
        <w:ind w:left="443"/>
        <w:rPr>
          <w:rFonts w:ascii="Arial" w:eastAsia="Arial" w:hAnsi="Arial" w:cs="Arial"/>
          <w:lang w:val="en-US" w:eastAsia="en-US"/>
        </w:rPr>
      </w:pPr>
      <w:r w:rsidRPr="00367A4B">
        <w:rPr>
          <w:rFonts w:ascii="Arial" w:eastAsia="Arial" w:hAnsi="Arial" w:cs="Arial"/>
          <w:lang w:val="en-US" w:eastAsia="en-US"/>
        </w:rPr>
        <w:t xml:space="preserve">To measure the word count, DO NOT use </w:t>
      </w:r>
      <w:proofErr w:type="spellStart"/>
      <w:r w:rsidRPr="00367A4B">
        <w:rPr>
          <w:rFonts w:ascii="Arial" w:eastAsia="Arial" w:hAnsi="Arial" w:cs="Arial"/>
          <w:lang w:val="en-US" w:eastAsia="en-US"/>
        </w:rPr>
        <w:t>Turnit</w:t>
      </w:r>
      <w:proofErr w:type="spellEnd"/>
      <w:r w:rsidRPr="00367A4B">
        <w:rPr>
          <w:rFonts w:ascii="Arial" w:eastAsia="Arial" w:hAnsi="Arial" w:cs="Arial"/>
          <w:lang w:val="en-US" w:eastAsia="en-US"/>
        </w:rPr>
        <w:t>-In and do not include the following:</w:t>
      </w:r>
    </w:p>
    <w:p w14:paraId="214D6173" w14:textId="77777777" w:rsidR="000A7B9E" w:rsidRPr="00367A4B" w:rsidRDefault="000A7B9E" w:rsidP="000A7B9E">
      <w:pPr>
        <w:widowControl w:val="0"/>
        <w:numPr>
          <w:ilvl w:val="1"/>
          <w:numId w:val="19"/>
        </w:numPr>
        <w:tabs>
          <w:tab w:val="left" w:pos="1153"/>
          <w:tab w:val="left" w:pos="1154"/>
        </w:tabs>
        <w:autoSpaceDE w:val="0"/>
        <w:autoSpaceDN w:val="0"/>
        <w:spacing w:before="35"/>
        <w:rPr>
          <w:rFonts w:ascii="Arial" w:eastAsia="Arial" w:hAnsi="Arial" w:cs="Arial"/>
          <w:lang w:val="en-US" w:eastAsia="en-US"/>
        </w:rPr>
      </w:pPr>
      <w:r w:rsidRPr="00367A4B">
        <w:rPr>
          <w:rFonts w:ascii="Arial" w:eastAsia="Arial" w:hAnsi="Arial" w:cs="Arial"/>
          <w:lang w:val="en-US" w:eastAsia="en-US"/>
        </w:rPr>
        <w:t>Assignment</w:t>
      </w:r>
      <w:r w:rsidRPr="00367A4B">
        <w:rPr>
          <w:rFonts w:ascii="Arial" w:eastAsia="Arial" w:hAnsi="Arial" w:cs="Arial"/>
          <w:spacing w:val="-2"/>
          <w:lang w:val="en-US" w:eastAsia="en-US"/>
        </w:rPr>
        <w:t xml:space="preserve"> </w:t>
      </w:r>
      <w:r w:rsidRPr="00367A4B">
        <w:rPr>
          <w:rFonts w:ascii="Arial" w:eastAsia="Arial" w:hAnsi="Arial" w:cs="Arial"/>
          <w:lang w:val="en-US" w:eastAsia="en-US"/>
        </w:rPr>
        <w:t>brief</w:t>
      </w:r>
    </w:p>
    <w:p w14:paraId="30A02F40" w14:textId="77777777" w:rsidR="000A7B9E" w:rsidRPr="00367A4B" w:rsidRDefault="000A7B9E" w:rsidP="000A7B9E">
      <w:pPr>
        <w:widowControl w:val="0"/>
        <w:numPr>
          <w:ilvl w:val="1"/>
          <w:numId w:val="19"/>
        </w:numPr>
        <w:tabs>
          <w:tab w:val="left" w:pos="1153"/>
          <w:tab w:val="left" w:pos="1154"/>
        </w:tabs>
        <w:autoSpaceDE w:val="0"/>
        <w:autoSpaceDN w:val="0"/>
        <w:spacing w:before="34"/>
        <w:rPr>
          <w:rFonts w:ascii="Arial" w:eastAsia="Arial" w:hAnsi="Arial" w:cs="Arial"/>
          <w:lang w:val="en-US" w:eastAsia="en-US"/>
        </w:rPr>
      </w:pPr>
      <w:r w:rsidRPr="00367A4B">
        <w:rPr>
          <w:rFonts w:ascii="Arial" w:eastAsia="Arial" w:hAnsi="Arial" w:cs="Arial"/>
          <w:lang w:val="en-US" w:eastAsia="en-US"/>
        </w:rPr>
        <w:t>Index, Table of Contents and Table of</w:t>
      </w:r>
      <w:r w:rsidRPr="00367A4B">
        <w:rPr>
          <w:rFonts w:ascii="Arial" w:eastAsia="Arial" w:hAnsi="Arial" w:cs="Arial"/>
          <w:spacing w:val="1"/>
          <w:lang w:val="en-US" w:eastAsia="en-US"/>
        </w:rPr>
        <w:t xml:space="preserve"> </w:t>
      </w:r>
      <w:r w:rsidRPr="00367A4B">
        <w:rPr>
          <w:rFonts w:ascii="Arial" w:eastAsia="Arial" w:hAnsi="Arial" w:cs="Arial"/>
          <w:lang w:val="en-US" w:eastAsia="en-US"/>
        </w:rPr>
        <w:t>Figures</w:t>
      </w:r>
    </w:p>
    <w:p w14:paraId="0C41861E" w14:textId="77777777" w:rsidR="000A7B9E" w:rsidRPr="00367A4B" w:rsidRDefault="000A7B9E" w:rsidP="000A7B9E">
      <w:pPr>
        <w:widowControl w:val="0"/>
        <w:numPr>
          <w:ilvl w:val="1"/>
          <w:numId w:val="19"/>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Executive Summary</w:t>
      </w:r>
    </w:p>
    <w:p w14:paraId="48C2D489" w14:textId="77777777" w:rsidR="000A7B9E" w:rsidRPr="00367A4B" w:rsidRDefault="000A7B9E" w:rsidP="000A7B9E">
      <w:pPr>
        <w:widowControl w:val="0"/>
        <w:numPr>
          <w:ilvl w:val="1"/>
          <w:numId w:val="19"/>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Planning and Reflection</w:t>
      </w:r>
    </w:p>
    <w:p w14:paraId="756068FA" w14:textId="77777777" w:rsidR="000A7B9E" w:rsidRPr="00367A4B" w:rsidRDefault="000A7B9E" w:rsidP="000A7B9E">
      <w:pPr>
        <w:widowControl w:val="0"/>
        <w:numPr>
          <w:ilvl w:val="1"/>
          <w:numId w:val="19"/>
        </w:numPr>
        <w:tabs>
          <w:tab w:val="left" w:pos="1153"/>
          <w:tab w:val="left" w:pos="1154"/>
        </w:tabs>
        <w:autoSpaceDE w:val="0"/>
        <w:autoSpaceDN w:val="0"/>
        <w:spacing w:before="33"/>
        <w:rPr>
          <w:rFonts w:ascii="Arial" w:eastAsia="Arial" w:hAnsi="Arial" w:cs="Arial"/>
          <w:lang w:val="en-US" w:eastAsia="en-US"/>
        </w:rPr>
      </w:pPr>
      <w:r w:rsidRPr="00367A4B">
        <w:rPr>
          <w:rFonts w:ascii="Arial" w:eastAsia="Arial" w:hAnsi="Arial" w:cs="Arial"/>
          <w:lang w:val="en-US" w:eastAsia="en-US"/>
        </w:rPr>
        <w:t xml:space="preserve">Formula and calculations (use </w:t>
      </w:r>
      <w:proofErr w:type="spellStart"/>
      <w:r w:rsidRPr="00367A4B">
        <w:rPr>
          <w:rFonts w:ascii="Arial" w:eastAsia="Arial" w:hAnsi="Arial" w:cs="Arial"/>
          <w:lang w:val="en-US" w:eastAsia="en-US"/>
        </w:rPr>
        <w:t>MSEquation</w:t>
      </w:r>
      <w:proofErr w:type="spellEnd"/>
      <w:r w:rsidRPr="00367A4B">
        <w:rPr>
          <w:rFonts w:ascii="Arial" w:eastAsia="Arial" w:hAnsi="Arial" w:cs="Arial"/>
          <w:lang w:val="en-US" w:eastAsia="en-US"/>
        </w:rPr>
        <w:t xml:space="preserve"> or text boxes to contain</w:t>
      </w:r>
      <w:r w:rsidRPr="00367A4B">
        <w:rPr>
          <w:rFonts w:ascii="Arial" w:eastAsia="Arial" w:hAnsi="Arial" w:cs="Arial"/>
          <w:spacing w:val="-8"/>
          <w:lang w:val="en-US" w:eastAsia="en-US"/>
        </w:rPr>
        <w:t xml:space="preserve"> </w:t>
      </w:r>
      <w:r w:rsidRPr="00367A4B">
        <w:rPr>
          <w:rFonts w:ascii="Arial" w:eastAsia="Arial" w:hAnsi="Arial" w:cs="Arial"/>
          <w:lang w:val="en-US" w:eastAsia="en-US"/>
        </w:rPr>
        <w:t>these)</w:t>
      </w:r>
    </w:p>
    <w:p w14:paraId="5D35BB9F" w14:textId="77777777" w:rsidR="000A7B9E" w:rsidRPr="000A7B9E" w:rsidRDefault="000A7B9E" w:rsidP="000F788D">
      <w:pPr>
        <w:widowControl w:val="0"/>
        <w:numPr>
          <w:ilvl w:val="1"/>
          <w:numId w:val="19"/>
        </w:numPr>
        <w:tabs>
          <w:tab w:val="left" w:pos="1153"/>
          <w:tab w:val="left" w:pos="1154"/>
        </w:tabs>
        <w:autoSpaceDE w:val="0"/>
        <w:autoSpaceDN w:val="0"/>
        <w:spacing w:before="31"/>
        <w:jc w:val="both"/>
        <w:rPr>
          <w:rFonts w:ascii="Arial" w:hAnsi="Arial" w:cs="Arial"/>
          <w:sz w:val="22"/>
          <w:szCs w:val="22"/>
        </w:rPr>
      </w:pPr>
      <w:r w:rsidRPr="000A7B9E">
        <w:rPr>
          <w:rFonts w:ascii="Arial" w:eastAsia="Arial" w:hAnsi="Arial" w:cs="Arial"/>
          <w:lang w:val="en-US" w:eastAsia="en-US"/>
        </w:rPr>
        <w:t>Citation list</w:t>
      </w:r>
    </w:p>
    <w:p w14:paraId="2EAADB10" w14:textId="524932FB" w:rsidR="000A7B9E" w:rsidRPr="000A7B9E" w:rsidRDefault="000A7B9E" w:rsidP="000F788D">
      <w:pPr>
        <w:widowControl w:val="0"/>
        <w:numPr>
          <w:ilvl w:val="1"/>
          <w:numId w:val="19"/>
        </w:numPr>
        <w:tabs>
          <w:tab w:val="left" w:pos="1153"/>
          <w:tab w:val="left" w:pos="1154"/>
        </w:tabs>
        <w:autoSpaceDE w:val="0"/>
        <w:autoSpaceDN w:val="0"/>
        <w:spacing w:before="31"/>
        <w:jc w:val="both"/>
        <w:rPr>
          <w:rFonts w:ascii="Arial" w:hAnsi="Arial" w:cs="Arial"/>
          <w:sz w:val="22"/>
          <w:szCs w:val="22"/>
        </w:rPr>
      </w:pPr>
      <w:r w:rsidRPr="000A7B9E">
        <w:rPr>
          <w:rFonts w:ascii="Arial" w:eastAsia="Arial" w:hAnsi="Arial" w:cs="Arial"/>
          <w:lang w:val="en-US" w:eastAsia="en-US"/>
        </w:rPr>
        <w:t>Annexes used for large results tables, data sheet extracts and any other 3</w:t>
      </w:r>
      <w:proofErr w:type="spellStart"/>
      <w:r w:rsidRPr="000A7B9E">
        <w:rPr>
          <w:rFonts w:ascii="Arial" w:eastAsia="Arial" w:hAnsi="Arial" w:cs="Arial"/>
          <w:position w:val="6"/>
          <w:lang w:val="en-US" w:eastAsia="en-US"/>
        </w:rPr>
        <w:t>rd</w:t>
      </w:r>
      <w:proofErr w:type="spellEnd"/>
      <w:r w:rsidRPr="000A7B9E">
        <w:rPr>
          <w:rFonts w:ascii="Arial" w:eastAsia="Arial" w:hAnsi="Arial" w:cs="Arial"/>
          <w:position w:val="6"/>
          <w:lang w:val="en-US" w:eastAsia="en-US"/>
        </w:rPr>
        <w:t xml:space="preserve"> </w:t>
      </w:r>
      <w:r w:rsidRPr="000A7B9E">
        <w:rPr>
          <w:rFonts w:ascii="Arial" w:eastAsia="Arial" w:hAnsi="Arial" w:cs="Arial"/>
          <w:lang w:val="en-US" w:eastAsia="en-US"/>
        </w:rPr>
        <w:t>party information.</w:t>
      </w:r>
    </w:p>
    <w:p w14:paraId="45FAC9EC" w14:textId="77777777" w:rsidR="000A7B9E" w:rsidRDefault="000A7B9E">
      <w:pPr>
        <w:rPr>
          <w:rFonts w:ascii="Arial" w:hAnsi="Arial" w:cs="Arial"/>
          <w:b/>
          <w:sz w:val="22"/>
          <w:szCs w:val="22"/>
        </w:rPr>
      </w:pPr>
      <w:r>
        <w:rPr>
          <w:rFonts w:ascii="Arial" w:hAnsi="Arial" w:cs="Arial"/>
          <w:b/>
          <w:sz w:val="22"/>
          <w:szCs w:val="22"/>
        </w:rPr>
        <w:br w:type="page"/>
      </w:r>
    </w:p>
    <w:p w14:paraId="4B132FB9" w14:textId="1C7169F6" w:rsidR="00D22D9C" w:rsidRPr="00B42657" w:rsidRDefault="00D22D9C" w:rsidP="000A7B9E">
      <w:pPr>
        <w:rPr>
          <w:rFonts w:ascii="Arial" w:hAnsi="Arial" w:cs="Arial"/>
          <w:b/>
        </w:rPr>
      </w:pPr>
      <w:r w:rsidRPr="00B42657">
        <w:rPr>
          <w:rFonts w:ascii="Arial" w:hAnsi="Arial" w:cs="Arial"/>
          <w:b/>
        </w:rPr>
        <w:lastRenderedPageBreak/>
        <w:t xml:space="preserve">NOTE: The guidance offered below is linked to the five </w:t>
      </w:r>
      <w:r w:rsidR="004D5E9B" w:rsidRPr="00B42657">
        <w:rPr>
          <w:rFonts w:ascii="Arial" w:hAnsi="Arial" w:cs="Arial"/>
          <w:b/>
        </w:rPr>
        <w:t>generic</w:t>
      </w:r>
      <w:r w:rsidRPr="00B42657">
        <w:rPr>
          <w:rFonts w:ascii="Arial" w:hAnsi="Arial" w:cs="Arial"/>
          <w:b/>
        </w:rPr>
        <w:t xml:space="preserve"> assessment criteria overleaf.</w:t>
      </w:r>
    </w:p>
    <w:p w14:paraId="3A1AB1E3" w14:textId="77777777" w:rsidR="004D5E9B" w:rsidRPr="00B42657" w:rsidRDefault="004D5E9B" w:rsidP="000A7B9E">
      <w:pPr>
        <w:rPr>
          <w:rFonts w:ascii="Arial" w:hAnsi="Arial" w:cs="Arial"/>
          <w:b/>
        </w:rPr>
      </w:pPr>
    </w:p>
    <w:p w14:paraId="2D271799" w14:textId="77777777" w:rsidR="00D22D9C" w:rsidRPr="00B42657" w:rsidRDefault="005F3A53" w:rsidP="000A7B9E">
      <w:pPr>
        <w:numPr>
          <w:ilvl w:val="0"/>
          <w:numId w:val="6"/>
        </w:numPr>
        <w:rPr>
          <w:rFonts w:ascii="Arial" w:hAnsi="Arial" w:cs="Arial"/>
          <w:b/>
        </w:rPr>
      </w:pPr>
      <w:r w:rsidRPr="00B42657">
        <w:rPr>
          <w:rFonts w:ascii="Arial" w:hAnsi="Arial" w:cs="Arial"/>
          <w:b/>
        </w:rPr>
        <w:t>Engagement with</w:t>
      </w:r>
      <w:r w:rsidR="00D22D9C" w:rsidRPr="00B42657">
        <w:rPr>
          <w:rFonts w:ascii="Arial" w:hAnsi="Arial" w:cs="Arial"/>
          <w:b/>
        </w:rPr>
        <w:t xml:space="preserve"> Literature </w:t>
      </w:r>
      <w:r w:rsidRPr="00B42657">
        <w:rPr>
          <w:rFonts w:ascii="Arial" w:hAnsi="Arial" w:cs="Arial"/>
          <w:b/>
        </w:rPr>
        <w:t>Skills</w:t>
      </w:r>
    </w:p>
    <w:p w14:paraId="4FC12305" w14:textId="77777777" w:rsidR="00D22D9C" w:rsidRPr="00B42657" w:rsidRDefault="00D22D9C" w:rsidP="000A7B9E">
      <w:pPr>
        <w:rPr>
          <w:rFonts w:ascii="Arial" w:hAnsi="Arial" w:cs="Arial"/>
        </w:rPr>
      </w:pPr>
      <w:r w:rsidRPr="00B42657">
        <w:rPr>
          <w:rFonts w:ascii="Arial" w:hAnsi="Arial" w:cs="Arial"/>
        </w:rPr>
        <w:t xml:space="preserve">Your work must be informed and supported by scholarly material that is </w:t>
      </w:r>
      <w:r w:rsidRPr="00B42657">
        <w:rPr>
          <w:rFonts w:ascii="Arial" w:hAnsi="Arial" w:cs="Arial"/>
          <w:i/>
        </w:rPr>
        <w:t>relevant</w:t>
      </w:r>
      <w:r w:rsidRPr="00B42657">
        <w:rPr>
          <w:rFonts w:ascii="Arial" w:hAnsi="Arial" w:cs="Arial"/>
        </w:rPr>
        <w:t xml:space="preserve"> to and </w:t>
      </w:r>
      <w:r w:rsidRPr="00B42657">
        <w:rPr>
          <w:rFonts w:ascii="Arial" w:hAnsi="Arial" w:cs="Arial"/>
          <w:i/>
        </w:rPr>
        <w:t>focused</w:t>
      </w:r>
      <w:r w:rsidRPr="00B42657">
        <w:rPr>
          <w:rFonts w:ascii="Arial" w:hAnsi="Arial" w:cs="Arial"/>
        </w:rPr>
        <w:t xml:space="preserve"> on the task(s) set.    You should provide evidence that you have accessed a</w:t>
      </w:r>
      <w:r w:rsidR="00527E60" w:rsidRPr="00B42657">
        <w:rPr>
          <w:rFonts w:ascii="Arial" w:hAnsi="Arial" w:cs="Arial"/>
        </w:rPr>
        <w:t xml:space="preserve">n appropriate </w:t>
      </w:r>
      <w:r w:rsidRPr="00B42657">
        <w:rPr>
          <w:rFonts w:ascii="Arial" w:hAnsi="Arial" w:cs="Arial"/>
          <w:i/>
        </w:rPr>
        <w:t>range</w:t>
      </w:r>
      <w:r w:rsidRPr="00B42657">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B42657">
        <w:rPr>
          <w:rFonts w:ascii="Arial" w:hAnsi="Arial" w:cs="Arial"/>
          <w:i/>
        </w:rPr>
        <w:t>credibility</w:t>
      </w:r>
      <w:r w:rsidRPr="00B42657">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42657">
        <w:rPr>
          <w:rFonts w:ascii="Arial" w:hAnsi="Arial" w:cs="Arial"/>
          <w:i/>
        </w:rPr>
        <w:t>evidence</w:t>
      </w:r>
      <w:r w:rsidRPr="00B42657">
        <w:rPr>
          <w:rFonts w:ascii="Arial" w:hAnsi="Arial" w:cs="Arial"/>
        </w:rPr>
        <w:t xml:space="preserve"> of your research/own reading throughout your work, </w:t>
      </w:r>
      <w:r w:rsidR="005F3A53" w:rsidRPr="00B42657">
        <w:rPr>
          <w:rFonts w:ascii="Arial" w:hAnsi="Arial" w:cs="Arial"/>
        </w:rPr>
        <w:t>using a</w:t>
      </w:r>
      <w:r w:rsidR="00995D51" w:rsidRPr="00B42657">
        <w:rPr>
          <w:rFonts w:ascii="Arial" w:hAnsi="Arial" w:cs="Arial"/>
        </w:rPr>
        <w:t xml:space="preserve"> suitable referencing system, including </w:t>
      </w:r>
      <w:r w:rsidRPr="00B42657">
        <w:rPr>
          <w:rFonts w:ascii="Arial" w:hAnsi="Arial" w:cs="Arial"/>
        </w:rPr>
        <w:t>in-text citations in the main body of y</w:t>
      </w:r>
      <w:r w:rsidR="00527E60" w:rsidRPr="00B42657">
        <w:rPr>
          <w:rFonts w:ascii="Arial" w:hAnsi="Arial" w:cs="Arial"/>
        </w:rPr>
        <w:t xml:space="preserve">our work and a reference list </w:t>
      </w:r>
      <w:r w:rsidRPr="00B42657">
        <w:rPr>
          <w:rFonts w:ascii="Arial" w:hAnsi="Arial" w:cs="Arial"/>
        </w:rPr>
        <w:t xml:space="preserve">at the end of your work. </w:t>
      </w:r>
    </w:p>
    <w:p w14:paraId="3F6959DF" w14:textId="77777777" w:rsidR="00C01A3F" w:rsidRPr="00B42657" w:rsidRDefault="00C01A3F" w:rsidP="000A7B9E">
      <w:pPr>
        <w:rPr>
          <w:rFonts w:ascii="Arial" w:hAnsi="Arial" w:cs="Arial"/>
        </w:rPr>
      </w:pPr>
    </w:p>
    <w:p w14:paraId="513DC955" w14:textId="2760AD5F" w:rsidR="00C01A3F" w:rsidRPr="00B42657" w:rsidRDefault="00391528" w:rsidP="000A7B9E">
      <w:pPr>
        <w:rPr>
          <w:rFonts w:ascii="Arial" w:hAnsi="Arial" w:cs="Arial"/>
        </w:rPr>
      </w:pPr>
      <w:r w:rsidRPr="00E70E48">
        <w:rPr>
          <w:rFonts w:ascii="Arial" w:hAnsi="Arial" w:cs="Arial"/>
          <w:b/>
          <w:i/>
        </w:rPr>
        <w:t>Guidance specific to this assessment:</w:t>
      </w:r>
      <w:r w:rsidRPr="00E70E48">
        <w:rPr>
          <w:rFonts w:ascii="Arial" w:hAnsi="Arial" w:cs="Arial"/>
          <w:i/>
        </w:rPr>
        <w:t xml:space="preserve"> This will be assessed by your research and use of credible sources</w:t>
      </w:r>
    </w:p>
    <w:p w14:paraId="4A6197D2" w14:textId="77777777" w:rsidR="00D22D9C" w:rsidRPr="00B42657" w:rsidRDefault="00D22D9C" w:rsidP="000A7B9E">
      <w:pPr>
        <w:rPr>
          <w:rFonts w:ascii="Arial" w:hAnsi="Arial" w:cs="Arial"/>
        </w:rPr>
      </w:pPr>
    </w:p>
    <w:p w14:paraId="1D0A3A3E" w14:textId="77777777" w:rsidR="00D22D9C" w:rsidRPr="00B42657" w:rsidRDefault="00D22D9C" w:rsidP="000A7B9E">
      <w:pPr>
        <w:numPr>
          <w:ilvl w:val="0"/>
          <w:numId w:val="6"/>
        </w:numPr>
        <w:rPr>
          <w:rFonts w:ascii="Arial" w:hAnsi="Arial" w:cs="Arial"/>
          <w:b/>
        </w:rPr>
      </w:pPr>
      <w:r w:rsidRPr="00B42657">
        <w:rPr>
          <w:rFonts w:ascii="Arial" w:hAnsi="Arial" w:cs="Arial"/>
          <w:b/>
        </w:rPr>
        <w:t xml:space="preserve">Knowledge and Understanding </w:t>
      </w:r>
      <w:r w:rsidR="005F3A53" w:rsidRPr="00B42657">
        <w:rPr>
          <w:rFonts w:ascii="Arial" w:hAnsi="Arial" w:cs="Arial"/>
          <w:b/>
        </w:rPr>
        <w:t>Skills</w:t>
      </w:r>
    </w:p>
    <w:p w14:paraId="2C692608" w14:textId="77777777" w:rsidR="00D22D9C" w:rsidRPr="00B42657" w:rsidRDefault="00527E60" w:rsidP="000A7B9E">
      <w:pPr>
        <w:rPr>
          <w:rFonts w:ascii="Arial" w:hAnsi="Arial" w:cs="Arial"/>
        </w:rPr>
      </w:pPr>
      <w:r w:rsidRPr="00B42657">
        <w:rPr>
          <w:rFonts w:ascii="Arial" w:hAnsi="Arial" w:cs="Arial"/>
        </w:rPr>
        <w:t>At level 5</w:t>
      </w:r>
      <w:r w:rsidR="004D5E9B" w:rsidRPr="00B42657">
        <w:rPr>
          <w:rFonts w:ascii="Arial" w:hAnsi="Arial" w:cs="Arial"/>
        </w:rPr>
        <w:t xml:space="preserve">, </w:t>
      </w:r>
      <w:r w:rsidR="00995D51" w:rsidRPr="00B42657">
        <w:rPr>
          <w:rFonts w:ascii="Arial" w:hAnsi="Arial" w:cs="Arial"/>
        </w:rPr>
        <w:t xml:space="preserve">you should be able to </w:t>
      </w:r>
      <w:r w:rsidR="004D5E9B" w:rsidRPr="00B42657">
        <w:rPr>
          <w:rFonts w:ascii="Arial" w:hAnsi="Arial" w:cs="Arial"/>
        </w:rPr>
        <w:t>demonstrate</w:t>
      </w:r>
      <w:r w:rsidR="009315A0" w:rsidRPr="00B42657">
        <w:rPr>
          <w:rFonts w:ascii="Arial" w:hAnsi="Arial" w:cs="Arial"/>
        </w:rPr>
        <w:t>:</w:t>
      </w:r>
      <w:r w:rsidR="004D5E9B" w:rsidRPr="00B42657">
        <w:rPr>
          <w:rFonts w:ascii="Arial" w:hAnsi="Arial" w:cs="Arial"/>
        </w:rPr>
        <w:t xml:space="preserve"> </w:t>
      </w:r>
      <w:r w:rsidR="00A16E98" w:rsidRPr="00B42657">
        <w:rPr>
          <w:rFonts w:ascii="Arial" w:hAnsi="Arial" w:cs="Arial"/>
        </w:rPr>
        <w:t>sound knowledge and critical understanding of the well-established concepts and principles</w:t>
      </w:r>
      <w:r w:rsidR="004D5E9B" w:rsidRPr="00B42657">
        <w:rPr>
          <w:rFonts w:ascii="Arial" w:hAnsi="Arial" w:cs="Arial"/>
        </w:rPr>
        <w:t xml:space="preserve"> of the</w:t>
      </w:r>
      <w:r w:rsidR="00A16E98" w:rsidRPr="00B42657">
        <w:rPr>
          <w:rFonts w:ascii="Arial" w:hAnsi="Arial" w:cs="Arial"/>
        </w:rPr>
        <w:t xml:space="preserve"> subject area and </w:t>
      </w:r>
      <w:r w:rsidR="009315A0" w:rsidRPr="00B42657">
        <w:rPr>
          <w:rFonts w:ascii="Arial" w:hAnsi="Arial" w:cs="Arial"/>
        </w:rPr>
        <w:t xml:space="preserve">the way in which those principles have developed; </w:t>
      </w:r>
      <w:r w:rsidR="00A16E98" w:rsidRPr="00B42657">
        <w:rPr>
          <w:rFonts w:ascii="Arial" w:hAnsi="Arial" w:cs="Arial"/>
        </w:rPr>
        <w:t>knowledge of the main methods of enquiry in the discipline</w:t>
      </w:r>
      <w:r w:rsidR="00D22D9C" w:rsidRPr="00B42657">
        <w:rPr>
          <w:rFonts w:ascii="Arial" w:hAnsi="Arial" w:cs="Arial"/>
        </w:rPr>
        <w:t xml:space="preserve">.  </w:t>
      </w:r>
      <w:r w:rsidR="00D22D9C" w:rsidRPr="00B42657">
        <w:rPr>
          <w:rFonts w:ascii="Arial" w:hAnsi="Arial" w:cs="Arial"/>
          <w:i/>
        </w:rPr>
        <w:t>Knowledge</w:t>
      </w:r>
      <w:r w:rsidR="00D22D9C" w:rsidRPr="00B42657">
        <w:rPr>
          <w:rFonts w:ascii="Arial" w:hAnsi="Arial" w:cs="Arial"/>
        </w:rPr>
        <w:t xml:space="preserve"> relates to the facts, information and skills you have acquired through your learning.  You demonstrate your </w:t>
      </w:r>
      <w:r w:rsidR="00D22D9C" w:rsidRPr="00B42657">
        <w:rPr>
          <w:rFonts w:ascii="Arial" w:hAnsi="Arial" w:cs="Arial"/>
          <w:i/>
        </w:rPr>
        <w:t>understanding</w:t>
      </w:r>
      <w:r w:rsidR="00D22D9C" w:rsidRPr="00B42657">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B42657">
        <w:rPr>
          <w:rFonts w:ascii="Arial" w:hAnsi="Arial" w:cs="Arial"/>
          <w:i/>
        </w:rPr>
        <w:t>extent</w:t>
      </w:r>
      <w:r w:rsidR="00D22D9C" w:rsidRPr="00B42657">
        <w:rPr>
          <w:rFonts w:ascii="Arial" w:hAnsi="Arial" w:cs="Arial"/>
        </w:rPr>
        <w:t xml:space="preserve"> to which you demonstrate y</w:t>
      </w:r>
      <w:r w:rsidR="00A16E98" w:rsidRPr="00B42657">
        <w:rPr>
          <w:rFonts w:ascii="Arial" w:hAnsi="Arial" w:cs="Arial"/>
        </w:rPr>
        <w:t>our knowledge and understanding</w:t>
      </w:r>
      <w:r w:rsidR="00D22D9C" w:rsidRPr="00B42657">
        <w:rPr>
          <w:rFonts w:ascii="Arial" w:hAnsi="Arial" w:cs="Arial"/>
        </w:rPr>
        <w:t>.</w:t>
      </w:r>
      <w:r w:rsidR="004D5E9B" w:rsidRPr="00B42657">
        <w:rPr>
          <w:rFonts w:ascii="Arial" w:hAnsi="Arial" w:cs="Arial"/>
        </w:rPr>
        <w:t xml:space="preserve"> </w:t>
      </w:r>
    </w:p>
    <w:p w14:paraId="58E4BBA6" w14:textId="77777777" w:rsidR="00C01A3F" w:rsidRPr="00B42657" w:rsidRDefault="00C01A3F" w:rsidP="000A7B9E">
      <w:pPr>
        <w:rPr>
          <w:rFonts w:ascii="Arial" w:hAnsi="Arial" w:cs="Arial"/>
          <w:b/>
          <w:i/>
        </w:rPr>
      </w:pPr>
    </w:p>
    <w:p w14:paraId="425EA737" w14:textId="65C8C362" w:rsidR="00D22D9C" w:rsidRPr="00391528" w:rsidRDefault="00391528" w:rsidP="00391528">
      <w:pPr>
        <w:spacing w:line="276" w:lineRule="auto"/>
        <w:ind w:left="142"/>
        <w:rPr>
          <w:rFonts w:ascii="Arial" w:hAnsi="Arial" w:cs="Arial"/>
          <w:i/>
        </w:rPr>
      </w:pPr>
      <w:r w:rsidRPr="00E70E48">
        <w:rPr>
          <w:rFonts w:ascii="Arial" w:hAnsi="Arial" w:cs="Arial"/>
          <w:b/>
          <w:i/>
        </w:rPr>
        <w:t>Guidance specific to this assessment:</w:t>
      </w:r>
      <w:r w:rsidRPr="00E70E48">
        <w:rPr>
          <w:rFonts w:ascii="Arial" w:hAnsi="Arial" w:cs="Arial"/>
          <w:i/>
        </w:rPr>
        <w:t xml:space="preserve"> This will be assessed by your descriptions and explanations of the experimental process and justification for any arbitrary decisions.</w:t>
      </w:r>
    </w:p>
    <w:p w14:paraId="4441B52F" w14:textId="77777777" w:rsidR="00D22D9C" w:rsidRPr="00B42657" w:rsidRDefault="00D22D9C" w:rsidP="000A7B9E">
      <w:pPr>
        <w:rPr>
          <w:rFonts w:ascii="Arial" w:hAnsi="Arial" w:cs="Arial"/>
          <w:b/>
        </w:rPr>
      </w:pPr>
    </w:p>
    <w:p w14:paraId="27D09B80" w14:textId="77777777" w:rsidR="00D22D9C" w:rsidRPr="00B42657" w:rsidRDefault="005F3A53" w:rsidP="000A7B9E">
      <w:pPr>
        <w:numPr>
          <w:ilvl w:val="0"/>
          <w:numId w:val="6"/>
        </w:numPr>
        <w:rPr>
          <w:rFonts w:ascii="Arial" w:hAnsi="Arial" w:cs="Arial"/>
          <w:b/>
        </w:rPr>
      </w:pPr>
      <w:r w:rsidRPr="00B42657">
        <w:rPr>
          <w:rFonts w:ascii="Arial" w:hAnsi="Arial" w:cs="Arial"/>
          <w:b/>
        </w:rPr>
        <w:t>Cognitive and Intellectual Skills</w:t>
      </w:r>
    </w:p>
    <w:p w14:paraId="08EA45A9" w14:textId="77777777" w:rsidR="00D22D9C" w:rsidRPr="00B42657" w:rsidRDefault="00C073F1" w:rsidP="000A7B9E">
      <w:pPr>
        <w:rPr>
          <w:rFonts w:ascii="Arial" w:hAnsi="Arial" w:cs="Arial"/>
        </w:rPr>
      </w:pPr>
      <w:r w:rsidRPr="00B42657">
        <w:rPr>
          <w:rFonts w:ascii="Arial" w:hAnsi="Arial" w:cs="Arial"/>
        </w:rPr>
        <w:t xml:space="preserve">You should be able to critically </w:t>
      </w:r>
      <w:r w:rsidR="00451810" w:rsidRPr="00B42657">
        <w:rPr>
          <w:rFonts w:ascii="Arial" w:hAnsi="Arial" w:cs="Arial"/>
        </w:rPr>
        <w:t>analyse information, and propose solutions to problems arising from that analysis</w:t>
      </w:r>
      <w:r w:rsidR="00E27F15" w:rsidRPr="00B42657">
        <w:rPr>
          <w:rFonts w:ascii="Arial" w:hAnsi="Arial" w:cs="Arial"/>
        </w:rPr>
        <w:t xml:space="preserve">, including the critical evaluation of the appropriateness of different approaches to solving problems. </w:t>
      </w:r>
      <w:r w:rsidR="00D22D9C" w:rsidRPr="00B42657">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B42657">
        <w:rPr>
          <w:rFonts w:ascii="Arial" w:hAnsi="Arial" w:cs="Arial"/>
        </w:rPr>
        <w:t>what</w:t>
      </w:r>
      <w:r w:rsidR="00D22D9C" w:rsidRPr="00B42657">
        <w:rPr>
          <w:rFonts w:ascii="Arial" w:hAnsi="Arial" w:cs="Arial"/>
        </w:rPr>
        <w:t xml:space="preserve">! </w:t>
      </w:r>
      <w:r w:rsidR="00FB3B4E" w:rsidRPr="00B42657">
        <w:rPr>
          <w:rFonts w:ascii="Arial" w:hAnsi="Arial" w:cs="Arial"/>
        </w:rPr>
        <w:t>But</w:t>
      </w:r>
      <w:r w:rsidR="00D22D9C" w:rsidRPr="00B42657">
        <w:rPr>
          <w:rFonts w:ascii="Arial" w:hAnsi="Arial" w:cs="Arial"/>
        </w:rPr>
        <w:t xml:space="preserve"> also justifying: Why? How? When? Who? Where? </w:t>
      </w:r>
      <w:r w:rsidRPr="00B42657">
        <w:rPr>
          <w:rFonts w:ascii="Arial" w:hAnsi="Arial" w:cs="Arial"/>
        </w:rPr>
        <w:t xml:space="preserve">At what cost? </w:t>
      </w:r>
      <w:r w:rsidR="00D22D9C" w:rsidRPr="00B42657">
        <w:rPr>
          <w:rFonts w:ascii="Arial" w:hAnsi="Arial" w:cs="Arial"/>
        </w:rPr>
        <w:t>At all times, you must provide justification</w:t>
      </w:r>
      <w:r w:rsidR="00451810" w:rsidRPr="00B42657">
        <w:rPr>
          <w:rFonts w:ascii="Arial" w:hAnsi="Arial" w:cs="Arial"/>
        </w:rPr>
        <w:t>/evidence</w:t>
      </w:r>
      <w:r w:rsidR="00D22D9C" w:rsidRPr="00B42657">
        <w:rPr>
          <w:rFonts w:ascii="Arial" w:hAnsi="Arial" w:cs="Arial"/>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B42657">
        <w:rPr>
          <w:rFonts w:ascii="Arial" w:hAnsi="Arial" w:cs="Arial"/>
        </w:rPr>
        <w:t xml:space="preserve">, with an understanding of the limits of knowledge, and how this influences analyses and interpretations. </w:t>
      </w:r>
      <w:r w:rsidR="00D22D9C" w:rsidRPr="00B42657">
        <w:rPr>
          <w:rFonts w:ascii="Arial" w:hAnsi="Arial" w:cs="Arial"/>
        </w:rPr>
        <w:t xml:space="preserve">Sound, valid conclusions are necessary and must be derived </w:t>
      </w:r>
      <w:r w:rsidR="00995D51" w:rsidRPr="00B42657">
        <w:rPr>
          <w:rFonts w:ascii="Arial" w:hAnsi="Arial" w:cs="Arial"/>
        </w:rPr>
        <w:t xml:space="preserve">from the content of your work. </w:t>
      </w:r>
      <w:r w:rsidR="00D22D9C" w:rsidRPr="00B42657">
        <w:rPr>
          <w:rFonts w:ascii="Arial" w:hAnsi="Arial" w:cs="Arial"/>
        </w:rPr>
        <w:t xml:space="preserve">  Where relevant, alternative solutions and recommendations may be proposed.</w:t>
      </w:r>
    </w:p>
    <w:p w14:paraId="1E7F14CD" w14:textId="77777777" w:rsidR="00D22D9C" w:rsidRPr="00B42657" w:rsidRDefault="00D22D9C" w:rsidP="000A7B9E">
      <w:pPr>
        <w:rPr>
          <w:rFonts w:ascii="Arial" w:hAnsi="Arial" w:cs="Arial"/>
        </w:rPr>
      </w:pPr>
    </w:p>
    <w:p w14:paraId="2F298AF4" w14:textId="77777777" w:rsidR="00391528" w:rsidRPr="00E70E48" w:rsidRDefault="00391528" w:rsidP="00391528">
      <w:pPr>
        <w:spacing w:line="276" w:lineRule="auto"/>
        <w:ind w:left="142"/>
        <w:rPr>
          <w:rFonts w:ascii="Arial" w:hAnsi="Arial" w:cs="Arial"/>
        </w:rPr>
      </w:pPr>
      <w:r w:rsidRPr="00E70E48">
        <w:rPr>
          <w:rFonts w:ascii="Arial" w:hAnsi="Arial" w:cs="Arial"/>
          <w:b/>
          <w:i/>
        </w:rPr>
        <w:t>Guidance specific to this assessment:</w:t>
      </w:r>
      <w:r w:rsidRPr="00E70E48">
        <w:rPr>
          <w:rFonts w:ascii="Arial" w:hAnsi="Arial" w:cs="Arial"/>
          <w:i/>
        </w:rPr>
        <w:t xml:space="preserve"> This will be assessed by the depth of your analysis, persuasiveness of any argument and credibility of your conclusions.</w:t>
      </w:r>
    </w:p>
    <w:p w14:paraId="52E312A4" w14:textId="77777777" w:rsidR="00D22D9C" w:rsidRPr="00B42657" w:rsidRDefault="00D22D9C" w:rsidP="000A7B9E">
      <w:pPr>
        <w:rPr>
          <w:rFonts w:ascii="Arial" w:hAnsi="Arial" w:cs="Arial"/>
          <w:b/>
        </w:rPr>
      </w:pPr>
    </w:p>
    <w:p w14:paraId="6C4F06A0" w14:textId="77777777" w:rsidR="00D22D9C" w:rsidRPr="00B42657" w:rsidRDefault="00D22D9C" w:rsidP="000A7B9E">
      <w:pPr>
        <w:numPr>
          <w:ilvl w:val="0"/>
          <w:numId w:val="6"/>
        </w:numPr>
        <w:rPr>
          <w:rFonts w:ascii="Arial" w:hAnsi="Arial" w:cs="Arial"/>
          <w:b/>
        </w:rPr>
      </w:pPr>
      <w:r w:rsidRPr="00B42657">
        <w:rPr>
          <w:rFonts w:ascii="Arial" w:hAnsi="Arial" w:cs="Arial"/>
          <w:b/>
        </w:rPr>
        <w:t xml:space="preserve">Practical </w:t>
      </w:r>
      <w:r w:rsidR="005F3A53" w:rsidRPr="00B42657">
        <w:rPr>
          <w:rFonts w:ascii="Arial" w:hAnsi="Arial" w:cs="Arial"/>
          <w:b/>
        </w:rPr>
        <w:t>Skills</w:t>
      </w:r>
    </w:p>
    <w:p w14:paraId="2EBE1B4B" w14:textId="77777777" w:rsidR="00D22D9C" w:rsidRPr="00B42657" w:rsidRDefault="00451810" w:rsidP="000A7B9E">
      <w:pPr>
        <w:rPr>
          <w:rFonts w:ascii="Arial" w:hAnsi="Arial" w:cs="Arial"/>
        </w:rPr>
      </w:pPr>
      <w:r w:rsidRPr="00B42657">
        <w:rPr>
          <w:rFonts w:ascii="Arial" w:hAnsi="Arial" w:cs="Arial"/>
        </w:rPr>
        <w:t>At level 5</w:t>
      </w:r>
      <w:r w:rsidR="00C073F1" w:rsidRPr="00B42657">
        <w:rPr>
          <w:rFonts w:ascii="Arial" w:hAnsi="Arial" w:cs="Arial"/>
        </w:rPr>
        <w:t xml:space="preserve">, you should be able to </w:t>
      </w:r>
      <w:r w:rsidRPr="00B42657">
        <w:rPr>
          <w:rFonts w:ascii="Arial" w:hAnsi="Arial" w:cs="Arial"/>
        </w:rPr>
        <w:t>use/deploy a range of</w:t>
      </w:r>
      <w:r w:rsidR="00C073F1" w:rsidRPr="00B42657">
        <w:rPr>
          <w:rFonts w:ascii="Arial" w:hAnsi="Arial" w:cs="Arial"/>
        </w:rPr>
        <w:t xml:space="preserve"> established techniques </w:t>
      </w:r>
      <w:r w:rsidRPr="00B42657">
        <w:rPr>
          <w:rFonts w:ascii="Arial" w:hAnsi="Arial" w:cs="Arial"/>
        </w:rPr>
        <w:t>within the</w:t>
      </w:r>
      <w:r w:rsidR="00C073F1" w:rsidRPr="00B42657">
        <w:rPr>
          <w:rFonts w:ascii="Arial" w:hAnsi="Arial" w:cs="Arial"/>
        </w:rPr>
        <w:t xml:space="preserve"> discipline, </w:t>
      </w:r>
      <w:r w:rsidRPr="00B42657">
        <w:rPr>
          <w:rFonts w:ascii="Arial" w:hAnsi="Arial" w:cs="Arial"/>
        </w:rPr>
        <w:t>and apply underlying concepts and principles outside the context in which they were first studied, including, where appropriate, the application of those principles in an employment context</w:t>
      </w:r>
      <w:r w:rsidR="00C073F1" w:rsidRPr="00B42657">
        <w:rPr>
          <w:rFonts w:ascii="Arial" w:hAnsi="Arial" w:cs="Arial"/>
        </w:rPr>
        <w:t xml:space="preserve">. </w:t>
      </w:r>
      <w:r w:rsidR="00D22D9C" w:rsidRPr="00B42657">
        <w:rPr>
          <w:rFonts w:ascii="Arial" w:hAnsi="Arial" w:cs="Arial"/>
        </w:rPr>
        <w:t xml:space="preserve">You should be able to demonstrate how the subject-related concepts and ideas relate to real world situations </w:t>
      </w:r>
      <w:r w:rsidR="00C073F1" w:rsidRPr="00B42657">
        <w:rPr>
          <w:rFonts w:ascii="Arial" w:hAnsi="Arial" w:cs="Arial"/>
        </w:rPr>
        <w:t>and/</w:t>
      </w:r>
      <w:r w:rsidR="00D22D9C" w:rsidRPr="00B42657">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sidR="00C073F1" w:rsidRPr="00B42657">
        <w:rPr>
          <w:rFonts w:ascii="Arial" w:hAnsi="Arial" w:cs="Arial"/>
        </w:rPr>
        <w:t xml:space="preserve">or to create artefacts, </w:t>
      </w:r>
      <w:r w:rsidR="00D22D9C" w:rsidRPr="00B42657">
        <w:rPr>
          <w:rFonts w:ascii="Arial" w:hAnsi="Arial" w:cs="Arial"/>
        </w:rPr>
        <w:t xml:space="preserve">some of which may be creative.  This is likely to involve, for instance, the use of </w:t>
      </w:r>
      <w:proofErr w:type="gramStart"/>
      <w:r w:rsidR="00D22D9C" w:rsidRPr="00B42657">
        <w:rPr>
          <w:rFonts w:ascii="Arial" w:hAnsi="Arial" w:cs="Arial"/>
        </w:rPr>
        <w:t>real world</w:t>
      </w:r>
      <w:proofErr w:type="gramEnd"/>
      <w:r w:rsidR="00D22D9C" w:rsidRPr="00B42657">
        <w:rPr>
          <w:rFonts w:ascii="Arial" w:hAnsi="Arial" w:cs="Arial"/>
        </w:rPr>
        <w:t xml:space="preserve"> </w:t>
      </w:r>
      <w:r w:rsidR="00C073F1" w:rsidRPr="00B42657">
        <w:rPr>
          <w:rFonts w:ascii="Arial" w:hAnsi="Arial" w:cs="Arial"/>
        </w:rPr>
        <w:t xml:space="preserve">artefacts, </w:t>
      </w:r>
      <w:r w:rsidR="00D22D9C" w:rsidRPr="00B42657">
        <w:rPr>
          <w:rFonts w:ascii="Arial" w:hAnsi="Arial" w:cs="Arial"/>
        </w:rPr>
        <w:t xml:space="preserve">examples and cases, the application of a model within an organisation and/or benchmarking one </w:t>
      </w:r>
      <w:r w:rsidR="00C073F1" w:rsidRPr="00B42657">
        <w:rPr>
          <w:rFonts w:ascii="Arial" w:hAnsi="Arial" w:cs="Arial"/>
        </w:rPr>
        <w:t xml:space="preserve">theory or </w:t>
      </w:r>
      <w:r w:rsidR="00D22D9C" w:rsidRPr="00B42657">
        <w:rPr>
          <w:rFonts w:ascii="Arial" w:hAnsi="Arial" w:cs="Arial"/>
        </w:rPr>
        <w:t>organisation against others based on stated criteria.  You should show awareness of the limitations of concepts and theories when applied in particular contexts.</w:t>
      </w:r>
    </w:p>
    <w:p w14:paraId="4E29C6C4" w14:textId="77777777" w:rsidR="00D22D9C" w:rsidRPr="00B42657" w:rsidRDefault="00D22D9C" w:rsidP="000A7B9E">
      <w:pPr>
        <w:rPr>
          <w:rFonts w:ascii="Arial" w:hAnsi="Arial" w:cs="Arial"/>
        </w:rPr>
      </w:pPr>
    </w:p>
    <w:p w14:paraId="2D098BDA" w14:textId="168B965C" w:rsidR="00C01A3F" w:rsidRPr="00B42657" w:rsidRDefault="00391528" w:rsidP="000A7B9E">
      <w:pPr>
        <w:rPr>
          <w:rFonts w:ascii="Arial" w:hAnsi="Arial" w:cs="Arial"/>
        </w:rPr>
      </w:pPr>
      <w:r w:rsidRPr="00E70E48">
        <w:rPr>
          <w:rFonts w:ascii="Arial" w:hAnsi="Arial" w:cs="Arial"/>
          <w:b/>
          <w:i/>
        </w:rPr>
        <w:t>Guidance specific to this assessment:</w:t>
      </w:r>
      <w:r w:rsidRPr="00E70E48">
        <w:rPr>
          <w:rFonts w:ascii="Arial" w:hAnsi="Arial" w:cs="Arial"/>
          <w:i/>
        </w:rPr>
        <w:t xml:space="preserve"> This will be assessed by demonstrating your ability to use hardware, software and experimental apparatus to achieve rigorous results.</w:t>
      </w:r>
    </w:p>
    <w:p w14:paraId="6246F546" w14:textId="77777777" w:rsidR="008566E5" w:rsidRPr="00B42657" w:rsidRDefault="008566E5" w:rsidP="000A7B9E">
      <w:pPr>
        <w:rPr>
          <w:rFonts w:ascii="Arial" w:hAnsi="Arial" w:cs="Arial"/>
        </w:rPr>
      </w:pPr>
    </w:p>
    <w:p w14:paraId="573C586B" w14:textId="77777777" w:rsidR="00D22D9C" w:rsidRPr="00B42657" w:rsidRDefault="005F3A53" w:rsidP="000A7B9E">
      <w:pPr>
        <w:numPr>
          <w:ilvl w:val="0"/>
          <w:numId w:val="6"/>
        </w:numPr>
        <w:rPr>
          <w:rFonts w:ascii="Arial" w:hAnsi="Arial" w:cs="Arial"/>
          <w:b/>
        </w:rPr>
      </w:pPr>
      <w:r w:rsidRPr="00B42657">
        <w:rPr>
          <w:rFonts w:ascii="Arial" w:hAnsi="Arial" w:cs="Arial"/>
          <w:b/>
        </w:rPr>
        <w:t xml:space="preserve">Transferable </w:t>
      </w:r>
      <w:r w:rsidR="00D22D9C" w:rsidRPr="00B42657">
        <w:rPr>
          <w:rFonts w:ascii="Arial" w:hAnsi="Arial" w:cs="Arial"/>
          <w:b/>
        </w:rPr>
        <w:t xml:space="preserve">Skills for </w:t>
      </w:r>
      <w:r w:rsidRPr="00B42657">
        <w:rPr>
          <w:rFonts w:ascii="Arial" w:hAnsi="Arial" w:cs="Arial"/>
          <w:b/>
        </w:rPr>
        <w:t xml:space="preserve">Life and </w:t>
      </w:r>
      <w:r w:rsidR="00D22D9C" w:rsidRPr="00B42657">
        <w:rPr>
          <w:rFonts w:ascii="Arial" w:hAnsi="Arial" w:cs="Arial"/>
          <w:b/>
        </w:rPr>
        <w:t xml:space="preserve">Professional Practice </w:t>
      </w:r>
    </w:p>
    <w:p w14:paraId="4118E07B" w14:textId="77777777" w:rsidR="00995D51" w:rsidRPr="00B42657" w:rsidRDefault="00D22D9C" w:rsidP="000A7B9E">
      <w:pPr>
        <w:rPr>
          <w:rFonts w:ascii="Arial" w:hAnsi="Arial" w:cs="Arial"/>
        </w:rPr>
      </w:pPr>
      <w:r w:rsidRPr="00B42657">
        <w:rPr>
          <w:rFonts w:ascii="Arial" w:hAnsi="Arial" w:cs="Arial"/>
        </w:rPr>
        <w:t xml:space="preserve">Your work must provide evidence of the </w:t>
      </w:r>
      <w:r w:rsidR="009315A0" w:rsidRPr="00B42657">
        <w:rPr>
          <w:rFonts w:ascii="Arial" w:hAnsi="Arial" w:cs="Arial"/>
        </w:rPr>
        <w:t>qualities and transferable skills necessary for employment requiring the exercise of personal responsibility and decision-making</w:t>
      </w:r>
      <w:r w:rsidRPr="00B42657">
        <w:rPr>
          <w:rFonts w:ascii="Arial" w:hAnsi="Arial" w:cs="Arial"/>
        </w:rPr>
        <w:t>.  This includes demonstrating</w:t>
      </w:r>
      <w:r w:rsidR="006F0F95" w:rsidRPr="00B42657">
        <w:rPr>
          <w:rFonts w:ascii="Arial" w:hAnsi="Arial" w:cs="Arial"/>
        </w:rPr>
        <w:t>:</w:t>
      </w:r>
      <w:r w:rsidRPr="00B42657">
        <w:rPr>
          <w:rFonts w:ascii="Arial" w:hAnsi="Arial" w:cs="Arial"/>
        </w:rPr>
        <w:t xml:space="preserve"> </w:t>
      </w:r>
      <w:r w:rsidR="00995D51" w:rsidRPr="00B42657">
        <w:rPr>
          <w:rFonts w:ascii="Arial" w:hAnsi="Arial" w:cs="Arial"/>
        </w:rPr>
        <w:t>professional development</w:t>
      </w:r>
      <w:r w:rsidR="009315A0" w:rsidRPr="00B42657">
        <w:rPr>
          <w:rFonts w:ascii="Arial" w:hAnsi="Arial" w:cs="Arial"/>
        </w:rPr>
        <w:t xml:space="preserve"> to </w:t>
      </w:r>
      <w:r w:rsidR="006F0F95" w:rsidRPr="00B42657">
        <w:rPr>
          <w:rFonts w:ascii="Arial" w:hAnsi="Arial" w:cs="Arial"/>
        </w:rPr>
        <w:t>advance</w:t>
      </w:r>
      <w:r w:rsidR="009315A0" w:rsidRPr="00B42657">
        <w:rPr>
          <w:rFonts w:ascii="Arial" w:hAnsi="Arial" w:cs="Arial"/>
        </w:rPr>
        <w:t xml:space="preserve"> existing skills and acquire new competences that will enable you to assume significant responsibility within organisations</w:t>
      </w:r>
      <w:r w:rsidR="00995D51" w:rsidRPr="00B42657">
        <w:rPr>
          <w:rFonts w:ascii="Arial" w:hAnsi="Arial" w:cs="Arial"/>
        </w:rPr>
        <w:t xml:space="preserve">; that you can initiate and complete tasks and procedures, whether individually and/or collaboratively; </w:t>
      </w:r>
      <w:r w:rsidR="009315A0" w:rsidRPr="00B42657">
        <w:rPr>
          <w:rFonts w:ascii="Arial" w:hAnsi="Arial" w:cs="Arial"/>
        </w:rPr>
        <w:t xml:space="preserve">that you can </w:t>
      </w:r>
      <w:r w:rsidR="00995D51" w:rsidRPr="00B42657">
        <w:rPr>
          <w:rFonts w:ascii="Arial" w:hAnsi="Arial" w:cs="Arial"/>
        </w:rPr>
        <w:t xml:space="preserve">use appropriate media to </w:t>
      </w:r>
      <w:r w:rsidR="009315A0" w:rsidRPr="00B42657">
        <w:rPr>
          <w:rFonts w:ascii="Arial" w:hAnsi="Arial" w:cs="Arial"/>
        </w:rPr>
        <w:t xml:space="preserve">effectively communicate information, arguments and analysis in a variety of </w:t>
      </w:r>
      <w:r w:rsidR="009315A0" w:rsidRPr="00B42657">
        <w:rPr>
          <w:rFonts w:ascii="Arial" w:hAnsi="Arial" w:cs="Arial"/>
        </w:rPr>
        <w:lastRenderedPageBreak/>
        <w:t>forms to specialist and non-specialist audiences</w:t>
      </w:r>
      <w:r w:rsidR="00995D51" w:rsidRPr="00B42657">
        <w:rPr>
          <w:rFonts w:ascii="Arial" w:hAnsi="Arial" w:cs="Arial"/>
        </w:rPr>
        <w:t>; fluency of expression; clarity and effectiveness in presentation and organisation. Work should be coherent and well-structured in presentation and organisation.</w:t>
      </w:r>
    </w:p>
    <w:p w14:paraId="72689FD4" w14:textId="77777777" w:rsidR="00995D51" w:rsidRPr="00B42657" w:rsidRDefault="00995D51" w:rsidP="000A7B9E">
      <w:pPr>
        <w:rPr>
          <w:rFonts w:ascii="Arial" w:hAnsi="Arial" w:cs="Arial"/>
        </w:rPr>
      </w:pPr>
    </w:p>
    <w:p w14:paraId="32C87D5B" w14:textId="77777777" w:rsidR="00D22D9C" w:rsidRPr="00B42657" w:rsidRDefault="00D22D9C" w:rsidP="000A7B9E">
      <w:pPr>
        <w:rPr>
          <w:rFonts w:ascii="Arial" w:hAnsi="Arial" w:cs="Arial"/>
        </w:rPr>
      </w:pPr>
    </w:p>
    <w:p w14:paraId="400D98DA" w14:textId="77777777" w:rsidR="00391528" w:rsidRPr="00E70E48" w:rsidRDefault="00391528" w:rsidP="00391528">
      <w:pPr>
        <w:spacing w:line="276" w:lineRule="auto"/>
        <w:rPr>
          <w:rFonts w:ascii="Arial" w:hAnsi="Arial" w:cs="Arial"/>
          <w:i/>
        </w:rPr>
      </w:pPr>
      <w:r w:rsidRPr="00E70E48">
        <w:rPr>
          <w:rFonts w:ascii="Arial" w:hAnsi="Arial" w:cs="Arial"/>
          <w:b/>
          <w:i/>
        </w:rPr>
        <w:t>Guidance specific to this assessment:</w:t>
      </w:r>
      <w:r w:rsidRPr="00E70E48">
        <w:rPr>
          <w:rFonts w:ascii="Arial" w:hAnsi="Arial" w:cs="Arial"/>
          <w:i/>
        </w:rPr>
        <w:t xml:space="preserve"> This will be assessed by the written and presentational quality of your report including page numbering, figure quality, figure numbering and listing, writing style, punctuation, grammar and spelling. (All sections)</w:t>
      </w:r>
    </w:p>
    <w:p w14:paraId="05C49E71" w14:textId="77777777" w:rsidR="00C01A3F" w:rsidRPr="00B42657" w:rsidRDefault="00C01A3F" w:rsidP="000A7B9E">
      <w:pPr>
        <w:rPr>
          <w:rFonts w:ascii="Arial" w:hAnsi="Arial" w:cs="Arial"/>
        </w:rPr>
      </w:pPr>
    </w:p>
    <w:p w14:paraId="62FF0B13" w14:textId="77777777" w:rsidR="00FB3B4E" w:rsidRDefault="00FB3B4E" w:rsidP="000A7B9E">
      <w:pPr>
        <w:rPr>
          <w:rFonts w:ascii="Arial" w:hAnsi="Arial" w:cs="Arial"/>
        </w:rPr>
      </w:pPr>
    </w:p>
    <w:p w14:paraId="3DB8C6F5" w14:textId="77777777" w:rsidR="00391528" w:rsidRPr="00E70E48" w:rsidRDefault="00391528" w:rsidP="00391528">
      <w:pPr>
        <w:spacing w:line="276" w:lineRule="auto"/>
        <w:ind w:left="142" w:right="389"/>
        <w:rPr>
          <w:rFonts w:ascii="Arial" w:hAnsi="Arial" w:cs="Arial"/>
          <w:b/>
          <w:u w:val="single"/>
        </w:rPr>
      </w:pPr>
      <w:r w:rsidRPr="00E70E48">
        <w:rPr>
          <w:rFonts w:ascii="Arial" w:hAnsi="Arial" w:cs="Arial"/>
          <w:b/>
          <w:u w:val="single"/>
        </w:rPr>
        <w:t>Achieving the PLOs for IET/IEng Accreditation</w:t>
      </w:r>
    </w:p>
    <w:p w14:paraId="74B57673" w14:textId="77777777" w:rsidR="00391528" w:rsidRPr="00E70E48" w:rsidRDefault="00391528" w:rsidP="00391528">
      <w:pPr>
        <w:spacing w:line="276" w:lineRule="auto"/>
        <w:ind w:left="142" w:right="389"/>
        <w:rPr>
          <w:rFonts w:ascii="Arial" w:hAnsi="Arial" w:cs="Arial"/>
          <w:b/>
        </w:rPr>
      </w:pPr>
    </w:p>
    <w:p w14:paraId="708E049F" w14:textId="77777777" w:rsidR="00391528" w:rsidRPr="00E70E48" w:rsidRDefault="00391528" w:rsidP="00391528">
      <w:pPr>
        <w:spacing w:line="276" w:lineRule="auto"/>
        <w:ind w:left="142" w:right="389"/>
        <w:rPr>
          <w:rFonts w:ascii="Arial" w:hAnsi="Arial" w:cs="Arial"/>
        </w:rPr>
      </w:pPr>
      <w:r w:rsidRPr="00E70E48">
        <w:rPr>
          <w:rFonts w:ascii="Arial" w:hAnsi="Arial" w:cs="Arial"/>
        </w:rPr>
        <w:t xml:space="preserve">The following PLOs have been targeted to be satisfied or partially satisfied by this assignment. The marking scheme on the next page will also be used to record your PLO achievements and comments will be found on the </w:t>
      </w:r>
      <w:proofErr w:type="spellStart"/>
      <w:r w:rsidRPr="00E70E48">
        <w:rPr>
          <w:rFonts w:ascii="Arial" w:hAnsi="Arial" w:cs="Arial"/>
        </w:rPr>
        <w:t>Turnit</w:t>
      </w:r>
      <w:proofErr w:type="spellEnd"/>
      <w:r w:rsidRPr="00E70E48">
        <w:rPr>
          <w:rFonts w:ascii="Arial" w:hAnsi="Arial" w:cs="Arial"/>
        </w:rPr>
        <w:t>-in rubric.</w:t>
      </w:r>
    </w:p>
    <w:p w14:paraId="135448DE" w14:textId="77777777" w:rsidR="00391528" w:rsidRDefault="00391528" w:rsidP="00391528">
      <w:pPr>
        <w:spacing w:line="276" w:lineRule="auto"/>
        <w:ind w:left="142" w:right="389"/>
        <w:rPr>
          <w:rFonts w:ascii="Arial" w:hAnsi="Arial" w:cs="Arial"/>
        </w:rPr>
      </w:pPr>
    </w:p>
    <w:p w14:paraId="237C1EED" w14:textId="77777777" w:rsidR="00391528" w:rsidRPr="00BC1561" w:rsidRDefault="00391528" w:rsidP="00391528">
      <w:pPr>
        <w:spacing w:line="276" w:lineRule="auto"/>
        <w:ind w:left="142" w:right="389"/>
        <w:rPr>
          <w:rFonts w:ascii="Arial" w:hAnsi="Arial" w:cs="Arial"/>
          <w:b/>
        </w:rPr>
      </w:pPr>
      <w:r w:rsidRPr="00BC1561">
        <w:rPr>
          <w:rFonts w:ascii="Arial" w:hAnsi="Arial" w:cs="Arial"/>
          <w:b/>
        </w:rPr>
        <w:t>C1 - Science, mathematics and engineering principles</w:t>
      </w:r>
    </w:p>
    <w:p w14:paraId="6BBB3F5D" w14:textId="77777777" w:rsidR="00391528" w:rsidRPr="00BC1561" w:rsidRDefault="00391528" w:rsidP="00391528">
      <w:pPr>
        <w:spacing w:line="276" w:lineRule="auto"/>
        <w:ind w:left="142" w:right="389"/>
        <w:rPr>
          <w:rFonts w:ascii="Arial" w:hAnsi="Arial" w:cs="Arial"/>
          <w:b/>
        </w:rPr>
      </w:pPr>
      <w:r w:rsidRPr="00BC1561">
        <w:rPr>
          <w:rFonts w:ascii="Arial" w:hAnsi="Arial" w:cs="Arial"/>
          <w:b/>
        </w:rPr>
        <w:t>Apply knowledge of mathematics, statistics, natural science and engineering principles to the</w:t>
      </w:r>
    </w:p>
    <w:p w14:paraId="097AC7C0" w14:textId="77777777" w:rsidR="00391528" w:rsidRPr="00BC1561" w:rsidRDefault="00391528" w:rsidP="00391528">
      <w:pPr>
        <w:spacing w:line="276" w:lineRule="auto"/>
        <w:ind w:left="142" w:right="389"/>
        <w:rPr>
          <w:rFonts w:ascii="Arial" w:hAnsi="Arial" w:cs="Arial"/>
          <w:b/>
        </w:rPr>
      </w:pPr>
      <w:r w:rsidRPr="00BC1561">
        <w:rPr>
          <w:rFonts w:ascii="Arial" w:hAnsi="Arial" w:cs="Arial"/>
          <w:b/>
        </w:rPr>
        <w:t>solution of complex problems. Some of the knowledge will be at the forefront of the particular</w:t>
      </w:r>
    </w:p>
    <w:p w14:paraId="464DD90E" w14:textId="77777777" w:rsidR="00391528" w:rsidRPr="00BC1561" w:rsidRDefault="00391528" w:rsidP="00391528">
      <w:pPr>
        <w:spacing w:line="276" w:lineRule="auto"/>
        <w:ind w:left="142" w:right="389"/>
        <w:rPr>
          <w:rFonts w:ascii="Arial" w:hAnsi="Arial" w:cs="Arial"/>
        </w:rPr>
      </w:pPr>
      <w:r w:rsidRPr="00BC1561">
        <w:rPr>
          <w:rFonts w:ascii="Arial" w:hAnsi="Arial" w:cs="Arial"/>
          <w:b/>
        </w:rPr>
        <w:t>subject of study.</w:t>
      </w:r>
    </w:p>
    <w:p w14:paraId="338CD2CA" w14:textId="77777777" w:rsidR="00391528" w:rsidRPr="00BC1561" w:rsidRDefault="00391528" w:rsidP="00391528">
      <w:pPr>
        <w:spacing w:line="276" w:lineRule="auto"/>
        <w:ind w:left="142" w:right="389"/>
        <w:rPr>
          <w:rFonts w:ascii="Arial" w:hAnsi="Arial" w:cs="Arial"/>
        </w:rPr>
      </w:pPr>
      <w:r w:rsidRPr="00BC1561">
        <w:rPr>
          <w:rFonts w:ascii="Arial" w:hAnsi="Arial" w:cs="Arial"/>
        </w:rPr>
        <w:t>This will be achieved by the depth of knowledge demonstrated throughout the assignment in your research, the accuracy of your calculations and the validity of your conclusions.</w:t>
      </w:r>
    </w:p>
    <w:p w14:paraId="3C7F6E05" w14:textId="77777777" w:rsidR="00391528" w:rsidRPr="00BC1561" w:rsidRDefault="00391528" w:rsidP="00391528">
      <w:pPr>
        <w:spacing w:line="276" w:lineRule="auto"/>
        <w:ind w:left="142" w:right="389"/>
        <w:rPr>
          <w:rFonts w:ascii="Arial" w:hAnsi="Arial" w:cs="Arial"/>
        </w:rPr>
      </w:pPr>
    </w:p>
    <w:p w14:paraId="7FAC7919" w14:textId="77777777" w:rsidR="00391528" w:rsidRPr="00BC1561" w:rsidRDefault="00391528" w:rsidP="00391528">
      <w:pPr>
        <w:spacing w:line="276" w:lineRule="auto"/>
        <w:ind w:left="142" w:right="389"/>
        <w:rPr>
          <w:rFonts w:ascii="Arial" w:hAnsi="Arial" w:cs="Arial"/>
          <w:b/>
          <w:lang w:val="en-US"/>
        </w:rPr>
      </w:pPr>
      <w:r w:rsidRPr="00BC1561">
        <w:rPr>
          <w:rFonts w:ascii="Arial" w:hAnsi="Arial" w:cs="Arial"/>
          <w:b/>
          <w:lang w:val="en-US"/>
        </w:rPr>
        <w:t>C2 - Problem Analysis:</w:t>
      </w:r>
    </w:p>
    <w:p w14:paraId="16AEB8A2" w14:textId="77777777" w:rsidR="00391528" w:rsidRPr="00BC1561" w:rsidRDefault="00391528" w:rsidP="00391528">
      <w:pPr>
        <w:spacing w:line="276" w:lineRule="auto"/>
        <w:ind w:left="142" w:right="389"/>
        <w:rPr>
          <w:rFonts w:ascii="Arial" w:hAnsi="Arial" w:cs="Arial"/>
          <w:b/>
          <w:lang w:val="en-US"/>
        </w:rPr>
      </w:pPr>
      <w:proofErr w:type="spellStart"/>
      <w:r w:rsidRPr="00BC1561">
        <w:rPr>
          <w:rFonts w:ascii="Arial" w:hAnsi="Arial" w:cs="Arial"/>
          <w:b/>
          <w:lang w:val="en-US"/>
        </w:rPr>
        <w:t>Analyse</w:t>
      </w:r>
      <w:proofErr w:type="spellEnd"/>
      <w:r w:rsidRPr="00BC1561">
        <w:rPr>
          <w:rFonts w:ascii="Arial" w:hAnsi="Arial" w:cs="Arial"/>
          <w:b/>
          <w:lang w:val="en-US"/>
        </w:rPr>
        <w:t xml:space="preserve"> complex problems to reach substantiated conclusions using first principles of</w:t>
      </w:r>
    </w:p>
    <w:p w14:paraId="47EDDEC4" w14:textId="77777777" w:rsidR="00391528" w:rsidRPr="00BC1561" w:rsidRDefault="00391528" w:rsidP="00391528">
      <w:pPr>
        <w:spacing w:line="276" w:lineRule="auto"/>
        <w:ind w:left="142" w:right="389"/>
        <w:rPr>
          <w:rFonts w:ascii="Arial" w:hAnsi="Arial" w:cs="Arial"/>
          <w:b/>
          <w:lang w:val="en-US"/>
        </w:rPr>
      </w:pPr>
      <w:r w:rsidRPr="00BC1561">
        <w:rPr>
          <w:rFonts w:ascii="Arial" w:hAnsi="Arial" w:cs="Arial"/>
          <w:b/>
          <w:lang w:val="en-US"/>
        </w:rPr>
        <w:t>mathematics, statistics, natural science and engineering principles.</w:t>
      </w:r>
    </w:p>
    <w:p w14:paraId="0B87DCB9" w14:textId="77777777" w:rsidR="00391528" w:rsidRPr="00BC1561" w:rsidRDefault="00391528" w:rsidP="00391528">
      <w:pPr>
        <w:spacing w:line="276" w:lineRule="auto"/>
        <w:ind w:left="142" w:right="389"/>
        <w:rPr>
          <w:rFonts w:ascii="Arial" w:hAnsi="Arial" w:cs="Arial"/>
          <w:lang w:val="en-US"/>
        </w:rPr>
      </w:pPr>
      <w:r w:rsidRPr="00BC1561">
        <w:rPr>
          <w:rFonts w:ascii="Arial" w:hAnsi="Arial" w:cs="Arial"/>
          <w:lang w:val="en-US"/>
        </w:rPr>
        <w:t xml:space="preserve">This will be achieved by your explanation of the </w:t>
      </w:r>
      <w:r>
        <w:rPr>
          <w:rFonts w:ascii="Arial" w:hAnsi="Arial" w:cs="Arial"/>
          <w:lang w:val="en-US"/>
        </w:rPr>
        <w:t>experimental and theoretical</w:t>
      </w:r>
      <w:r w:rsidRPr="00BC1561">
        <w:rPr>
          <w:rFonts w:ascii="Arial" w:hAnsi="Arial" w:cs="Arial"/>
          <w:lang w:val="en-US"/>
        </w:rPr>
        <w:t xml:space="preserve"> calculations and the validity of your evaluation and conclusions.</w:t>
      </w:r>
    </w:p>
    <w:p w14:paraId="762B5EAD" w14:textId="77777777" w:rsidR="00391528" w:rsidRPr="00BC1561" w:rsidRDefault="00391528" w:rsidP="00391528">
      <w:pPr>
        <w:spacing w:line="276" w:lineRule="auto"/>
        <w:ind w:left="142" w:right="389"/>
        <w:rPr>
          <w:rFonts w:ascii="Arial" w:hAnsi="Arial" w:cs="Arial"/>
          <w:lang w:val="en-US"/>
        </w:rPr>
      </w:pPr>
    </w:p>
    <w:p w14:paraId="78DBF8E6" w14:textId="77777777" w:rsidR="00391528" w:rsidRPr="00BC1561" w:rsidRDefault="00391528" w:rsidP="00391528">
      <w:pPr>
        <w:spacing w:line="276" w:lineRule="auto"/>
        <w:ind w:left="142" w:right="389"/>
        <w:rPr>
          <w:rFonts w:ascii="Arial" w:hAnsi="Arial" w:cs="Arial"/>
          <w:b/>
          <w:lang w:val="en-US"/>
        </w:rPr>
      </w:pPr>
      <w:r w:rsidRPr="00BC1561">
        <w:rPr>
          <w:rFonts w:ascii="Arial" w:hAnsi="Arial" w:cs="Arial"/>
          <w:b/>
          <w:lang w:val="en-US"/>
        </w:rPr>
        <w:t>C3 - Analytical tools and techniques:</w:t>
      </w:r>
    </w:p>
    <w:p w14:paraId="29E878AE" w14:textId="77777777" w:rsidR="00391528" w:rsidRPr="00BC1561" w:rsidRDefault="00391528" w:rsidP="00391528">
      <w:pPr>
        <w:spacing w:line="276" w:lineRule="auto"/>
        <w:ind w:left="142" w:right="389"/>
        <w:rPr>
          <w:rFonts w:ascii="Arial" w:hAnsi="Arial" w:cs="Arial"/>
          <w:b/>
          <w:lang w:val="en-US"/>
        </w:rPr>
      </w:pPr>
      <w:r w:rsidRPr="00BC1561">
        <w:rPr>
          <w:rFonts w:ascii="Arial" w:hAnsi="Arial" w:cs="Arial"/>
          <w:b/>
          <w:lang w:val="en-US"/>
        </w:rPr>
        <w:t>Select and apply appropriate computational and analytical techniques to model complex</w:t>
      </w:r>
    </w:p>
    <w:p w14:paraId="566A7F0E" w14:textId="77777777" w:rsidR="00391528" w:rsidRPr="00BC1561" w:rsidRDefault="00391528" w:rsidP="00391528">
      <w:pPr>
        <w:spacing w:line="276" w:lineRule="auto"/>
        <w:ind w:left="142" w:right="389"/>
        <w:rPr>
          <w:rFonts w:ascii="Arial" w:hAnsi="Arial" w:cs="Arial"/>
          <w:b/>
          <w:lang w:val="en-US"/>
        </w:rPr>
      </w:pPr>
      <w:r w:rsidRPr="00BC1561">
        <w:rPr>
          <w:rFonts w:ascii="Arial" w:hAnsi="Arial" w:cs="Arial"/>
          <w:b/>
          <w:lang w:val="en-US"/>
        </w:rPr>
        <w:t>problems, recognizing the limitations of the techniques employed.</w:t>
      </w:r>
    </w:p>
    <w:p w14:paraId="4E991FBD" w14:textId="77777777" w:rsidR="00391528" w:rsidRPr="00BC1561" w:rsidRDefault="00391528" w:rsidP="00391528">
      <w:pPr>
        <w:spacing w:line="276" w:lineRule="auto"/>
        <w:ind w:left="142" w:right="389"/>
        <w:rPr>
          <w:rFonts w:ascii="Arial" w:hAnsi="Arial" w:cs="Arial"/>
          <w:lang w:val="en-US"/>
        </w:rPr>
      </w:pPr>
      <w:r w:rsidRPr="00BC1561">
        <w:rPr>
          <w:rFonts w:ascii="Arial" w:hAnsi="Arial" w:cs="Arial"/>
          <w:lang w:val="en-US"/>
        </w:rPr>
        <w:t xml:space="preserve">This will be achieved by your use and evaluation of all necessary analytical tools and design techniques such as </w:t>
      </w:r>
      <w:r>
        <w:rPr>
          <w:rFonts w:ascii="Arial" w:hAnsi="Arial" w:cs="Arial"/>
          <w:lang w:val="en-US"/>
        </w:rPr>
        <w:t xml:space="preserve">the </w:t>
      </w:r>
      <w:proofErr w:type="spellStart"/>
      <w:r>
        <w:rPr>
          <w:rFonts w:ascii="Arial" w:hAnsi="Arial" w:cs="Arial"/>
          <w:lang w:val="en-US"/>
        </w:rPr>
        <w:t>PicoScope</w:t>
      </w:r>
      <w:proofErr w:type="spellEnd"/>
      <w:r w:rsidRPr="00BC1561">
        <w:rPr>
          <w:rFonts w:ascii="Arial" w:hAnsi="Arial" w:cs="Arial"/>
          <w:lang w:val="en-US"/>
        </w:rPr>
        <w:t xml:space="preserve"> and its relevant analytical features.</w:t>
      </w:r>
    </w:p>
    <w:p w14:paraId="636385D3" w14:textId="77777777" w:rsidR="00391528" w:rsidRDefault="00391528" w:rsidP="00391528">
      <w:pPr>
        <w:spacing w:line="276" w:lineRule="auto"/>
        <w:ind w:left="142" w:right="389"/>
        <w:rPr>
          <w:rFonts w:ascii="Arial" w:hAnsi="Arial" w:cs="Arial"/>
        </w:rPr>
      </w:pPr>
    </w:p>
    <w:p w14:paraId="7C11ECA1" w14:textId="77777777" w:rsidR="00391528" w:rsidRPr="00BC1561" w:rsidRDefault="00391528" w:rsidP="00391528">
      <w:pPr>
        <w:spacing w:line="276" w:lineRule="auto"/>
        <w:ind w:left="142" w:right="389"/>
        <w:rPr>
          <w:rFonts w:ascii="Arial" w:hAnsi="Arial" w:cs="Arial"/>
          <w:b/>
        </w:rPr>
      </w:pPr>
      <w:r w:rsidRPr="00BC1561">
        <w:rPr>
          <w:rFonts w:ascii="Arial" w:hAnsi="Arial" w:cs="Arial"/>
          <w:b/>
        </w:rPr>
        <w:t>C12 - Practical and workshop skills</w:t>
      </w:r>
    </w:p>
    <w:p w14:paraId="56AFDBCA" w14:textId="77777777" w:rsidR="00391528" w:rsidRPr="00BC1561" w:rsidRDefault="00391528" w:rsidP="00391528">
      <w:pPr>
        <w:spacing w:line="276" w:lineRule="auto"/>
        <w:ind w:left="142" w:right="389"/>
        <w:rPr>
          <w:rFonts w:ascii="Arial" w:hAnsi="Arial" w:cs="Arial"/>
          <w:b/>
        </w:rPr>
      </w:pPr>
      <w:r w:rsidRPr="00BC1561">
        <w:rPr>
          <w:rFonts w:ascii="Arial" w:hAnsi="Arial" w:cs="Arial"/>
          <w:b/>
        </w:rPr>
        <w:t>Use practical laboratory and workshop skills to investigate complex problems.</w:t>
      </w:r>
    </w:p>
    <w:p w14:paraId="338FC59A" w14:textId="77777777" w:rsidR="00391528" w:rsidRPr="00BC1561" w:rsidRDefault="00391528" w:rsidP="00391528">
      <w:pPr>
        <w:spacing w:line="276" w:lineRule="auto"/>
        <w:ind w:left="142" w:right="389"/>
        <w:rPr>
          <w:rFonts w:ascii="Arial" w:hAnsi="Arial" w:cs="Arial"/>
        </w:rPr>
      </w:pPr>
      <w:r w:rsidRPr="00BC1561">
        <w:rPr>
          <w:rFonts w:ascii="Arial" w:hAnsi="Arial" w:cs="Arial"/>
        </w:rPr>
        <w:t xml:space="preserve">This will be achieved by </w:t>
      </w:r>
      <w:r>
        <w:rPr>
          <w:rFonts w:ascii="Arial" w:hAnsi="Arial" w:cs="Arial"/>
        </w:rPr>
        <w:t>the</w:t>
      </w:r>
      <w:r w:rsidRPr="00BC1561">
        <w:rPr>
          <w:rFonts w:ascii="Arial" w:hAnsi="Arial" w:cs="Arial"/>
        </w:rPr>
        <w:t xml:space="preserve"> use of all necessary features of the Feedback experiment kit and the </w:t>
      </w:r>
      <w:proofErr w:type="spellStart"/>
      <w:r w:rsidRPr="00BC1561">
        <w:rPr>
          <w:rFonts w:ascii="Arial" w:hAnsi="Arial" w:cs="Arial"/>
        </w:rPr>
        <w:t>PicoScope</w:t>
      </w:r>
      <w:proofErr w:type="spellEnd"/>
      <w:r w:rsidRPr="00BC1561">
        <w:rPr>
          <w:rFonts w:ascii="Arial" w:hAnsi="Arial" w:cs="Arial"/>
        </w:rPr>
        <w:t xml:space="preserve"> software to achieve comprehensive results and the analysis of that datum will satisfy this outcome.</w:t>
      </w:r>
    </w:p>
    <w:p w14:paraId="2D9C6A08" w14:textId="77777777" w:rsidR="00391528" w:rsidRDefault="00391528" w:rsidP="00391528">
      <w:pPr>
        <w:spacing w:line="276" w:lineRule="auto"/>
        <w:ind w:left="142" w:right="389"/>
        <w:rPr>
          <w:rFonts w:ascii="Arial" w:hAnsi="Arial" w:cs="Arial"/>
        </w:rPr>
      </w:pPr>
    </w:p>
    <w:p w14:paraId="649C7A83" w14:textId="77777777" w:rsidR="00391528" w:rsidRPr="00BC1561" w:rsidRDefault="00391528" w:rsidP="00391528">
      <w:pPr>
        <w:spacing w:line="276" w:lineRule="auto"/>
        <w:ind w:left="142" w:right="389"/>
        <w:rPr>
          <w:rFonts w:ascii="Arial" w:hAnsi="Arial" w:cs="Arial"/>
          <w:b/>
        </w:rPr>
      </w:pPr>
      <w:r w:rsidRPr="00BC1561">
        <w:rPr>
          <w:rFonts w:ascii="Arial" w:hAnsi="Arial" w:cs="Arial"/>
          <w:b/>
        </w:rPr>
        <w:t>C17 - Communication</w:t>
      </w:r>
    </w:p>
    <w:p w14:paraId="6214E9FA" w14:textId="77777777" w:rsidR="00391528" w:rsidRPr="00BC1561" w:rsidRDefault="00391528" w:rsidP="00391528">
      <w:pPr>
        <w:spacing w:line="276" w:lineRule="auto"/>
        <w:ind w:left="142" w:right="389"/>
        <w:rPr>
          <w:rFonts w:ascii="Arial" w:hAnsi="Arial" w:cs="Arial"/>
          <w:b/>
        </w:rPr>
      </w:pPr>
      <w:r w:rsidRPr="00BC1561">
        <w:rPr>
          <w:rFonts w:ascii="Arial" w:hAnsi="Arial" w:cs="Arial"/>
          <w:b/>
        </w:rPr>
        <w:t>Communicate effectively on complex engineering matters with technical and non-technical</w:t>
      </w:r>
    </w:p>
    <w:p w14:paraId="5760F55C" w14:textId="77777777" w:rsidR="00391528" w:rsidRPr="00BC1561" w:rsidRDefault="00391528" w:rsidP="00391528">
      <w:pPr>
        <w:spacing w:line="276" w:lineRule="auto"/>
        <w:ind w:left="142" w:right="389"/>
        <w:rPr>
          <w:rFonts w:ascii="Arial" w:hAnsi="Arial" w:cs="Arial"/>
          <w:b/>
        </w:rPr>
      </w:pPr>
      <w:r w:rsidRPr="00BC1561">
        <w:rPr>
          <w:rFonts w:ascii="Arial" w:hAnsi="Arial" w:cs="Arial"/>
          <w:b/>
        </w:rPr>
        <w:t>audiences.</w:t>
      </w:r>
    </w:p>
    <w:p w14:paraId="3DB1A696" w14:textId="77777777" w:rsidR="00391528" w:rsidRPr="00BC1561" w:rsidRDefault="00391528" w:rsidP="00391528">
      <w:pPr>
        <w:spacing w:line="276" w:lineRule="auto"/>
        <w:ind w:left="142" w:right="389"/>
        <w:rPr>
          <w:rFonts w:ascii="Arial" w:hAnsi="Arial" w:cs="Arial"/>
        </w:rPr>
      </w:pPr>
      <w:r w:rsidRPr="00BC1561">
        <w:rPr>
          <w:rFonts w:ascii="Arial" w:hAnsi="Arial" w:cs="Arial"/>
        </w:rPr>
        <w:t>This will be achieved by your written report which will satisfy the technical communication and your Executive Summary which will satisfy the non-technical audience.</w:t>
      </w:r>
    </w:p>
    <w:p w14:paraId="63508C00" w14:textId="77777777" w:rsidR="00391528" w:rsidRPr="00BC1561" w:rsidRDefault="00391528" w:rsidP="00391528">
      <w:pPr>
        <w:spacing w:line="276" w:lineRule="auto"/>
        <w:ind w:left="142" w:right="389"/>
        <w:rPr>
          <w:rFonts w:ascii="Arial" w:hAnsi="Arial" w:cs="Arial"/>
          <w:b/>
          <w:lang w:val="en-US"/>
        </w:rPr>
      </w:pPr>
    </w:p>
    <w:p w14:paraId="2417CF18" w14:textId="77777777" w:rsidR="00391528" w:rsidRPr="00BC1561" w:rsidRDefault="00391528" w:rsidP="00391528">
      <w:pPr>
        <w:spacing w:line="276" w:lineRule="auto"/>
        <w:ind w:left="142" w:right="389"/>
        <w:rPr>
          <w:rFonts w:ascii="Arial" w:hAnsi="Arial" w:cs="Arial"/>
          <w:b/>
          <w:lang w:val="en-US"/>
        </w:rPr>
      </w:pPr>
      <w:r w:rsidRPr="00BC1561">
        <w:rPr>
          <w:rFonts w:ascii="Arial" w:hAnsi="Arial" w:cs="Arial"/>
          <w:b/>
          <w:lang w:val="en-US"/>
        </w:rPr>
        <w:t>C18 - Lifelong learning</w:t>
      </w:r>
    </w:p>
    <w:p w14:paraId="40707F32" w14:textId="77777777" w:rsidR="00391528" w:rsidRPr="00BC1561" w:rsidRDefault="00391528" w:rsidP="00391528">
      <w:pPr>
        <w:spacing w:line="276" w:lineRule="auto"/>
        <w:ind w:left="142" w:right="389"/>
        <w:rPr>
          <w:rFonts w:ascii="Arial" w:hAnsi="Arial" w:cs="Arial"/>
          <w:b/>
          <w:lang w:val="en-US"/>
        </w:rPr>
      </w:pPr>
      <w:r w:rsidRPr="00BC1561">
        <w:rPr>
          <w:rFonts w:ascii="Arial" w:hAnsi="Arial" w:cs="Arial"/>
          <w:b/>
          <w:lang w:val="en-US"/>
        </w:rPr>
        <w:t>Plan and record self-learning and development as the foundation for lifelong learning/CPD.</w:t>
      </w:r>
    </w:p>
    <w:p w14:paraId="36CC72D6" w14:textId="77777777" w:rsidR="00391528" w:rsidRPr="00BC1561" w:rsidRDefault="00391528" w:rsidP="00391528">
      <w:pPr>
        <w:spacing w:line="276" w:lineRule="auto"/>
        <w:ind w:left="142" w:right="389"/>
        <w:rPr>
          <w:rFonts w:ascii="Arial" w:hAnsi="Arial" w:cs="Arial"/>
        </w:rPr>
      </w:pPr>
      <w:r w:rsidRPr="00BC1561">
        <w:rPr>
          <w:rFonts w:ascii="Arial" w:hAnsi="Arial" w:cs="Arial"/>
          <w:lang w:val="en-US"/>
        </w:rPr>
        <w:t>This will be achieved by evidence of planning throughout the assignment and your reflection on what was achieved.</w:t>
      </w:r>
    </w:p>
    <w:p w14:paraId="521D00E9" w14:textId="77777777" w:rsidR="00391528" w:rsidRPr="00B42657" w:rsidRDefault="00391528" w:rsidP="000A7B9E">
      <w:pPr>
        <w:rPr>
          <w:rFonts w:ascii="Arial" w:hAnsi="Arial" w:cs="Arial"/>
        </w:rPr>
      </w:pPr>
    </w:p>
    <w:p w14:paraId="6D58B051" w14:textId="77777777" w:rsidR="00D22D9C" w:rsidRPr="00B42657" w:rsidRDefault="00D22D9C" w:rsidP="000A7B9E">
      <w:pPr>
        <w:rPr>
          <w:rFonts w:ascii="Arial" w:hAnsi="Arial" w:cs="Arial"/>
        </w:rPr>
      </w:pPr>
    </w:p>
    <w:p w14:paraId="7E70FA26" w14:textId="77777777" w:rsidR="00C01A3F" w:rsidRPr="00B42657" w:rsidRDefault="00C01A3F" w:rsidP="000A7B9E">
      <w:pPr>
        <w:rPr>
          <w:rFonts w:ascii="Arial" w:hAnsi="Arial" w:cs="Arial"/>
        </w:rPr>
      </w:pPr>
      <w:r w:rsidRPr="00B42657">
        <w:rPr>
          <w:rFonts w:ascii="Arial" w:hAnsi="Arial" w:cs="Arial"/>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29DFDB40" w:rsidR="00152E9D" w:rsidRPr="00A406E5" w:rsidRDefault="00152E9D" w:rsidP="000A7B9E">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0A7B9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5"/>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4952" w:type="pct"/>
        <w:tblLayout w:type="fixed"/>
        <w:tblLook w:val="04A0" w:firstRow="1" w:lastRow="0" w:firstColumn="1" w:lastColumn="0" w:noHBand="0" w:noVBand="1"/>
      </w:tblPr>
      <w:tblGrid>
        <w:gridCol w:w="9494"/>
        <w:gridCol w:w="850"/>
      </w:tblGrid>
      <w:tr w:rsidR="000A7B9E" w:rsidRPr="00A406E5" w14:paraId="2590D43E" w14:textId="77777777" w:rsidTr="000A7B9E">
        <w:trPr>
          <w:trHeight w:val="1002"/>
        </w:trPr>
        <w:tc>
          <w:tcPr>
            <w:tcW w:w="4589" w:type="pct"/>
            <w:tcBorders>
              <w:top w:val="single" w:sz="4" w:space="0" w:color="auto"/>
              <w:left w:val="single" w:sz="4" w:space="0" w:color="auto"/>
              <w:right w:val="single" w:sz="4" w:space="0" w:color="auto"/>
            </w:tcBorders>
            <w:shd w:val="clear" w:color="auto" w:fill="BFBFBF"/>
            <w:vAlign w:val="center"/>
          </w:tcPr>
          <w:p w14:paraId="29022D70" w14:textId="77777777" w:rsidR="000A7B9E" w:rsidRPr="00A406E5" w:rsidRDefault="000A7B9E"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1" w:type="pct"/>
            <w:tcBorders>
              <w:top w:val="single" w:sz="4" w:space="0" w:color="auto"/>
              <w:left w:val="single" w:sz="4" w:space="0" w:color="auto"/>
              <w:right w:val="single" w:sz="4" w:space="0" w:color="auto"/>
            </w:tcBorders>
            <w:shd w:val="clear" w:color="auto" w:fill="BFBFBF"/>
            <w:textDirection w:val="btLr"/>
          </w:tcPr>
          <w:p w14:paraId="5395E08D" w14:textId="77777777" w:rsidR="000A7B9E" w:rsidRPr="00A85BFE" w:rsidRDefault="000A7B9E" w:rsidP="00152E9D">
            <w:pPr>
              <w:ind w:left="34" w:right="113"/>
              <w:jc w:val="center"/>
              <w:rPr>
                <w:rFonts w:ascii="Arial" w:hAnsi="Arial" w:cs="Arial"/>
                <w:b/>
                <w:sz w:val="18"/>
                <w:szCs w:val="18"/>
              </w:rPr>
            </w:pPr>
            <w:r w:rsidRPr="00A85BFE">
              <w:rPr>
                <w:rFonts w:ascii="Arial" w:hAnsi="Arial" w:cs="Arial"/>
                <w:b/>
                <w:sz w:val="18"/>
                <w:szCs w:val="18"/>
              </w:rPr>
              <w:t>Marks available</w:t>
            </w:r>
          </w:p>
        </w:tc>
      </w:tr>
      <w:tr w:rsidR="000A7B9E" w:rsidRPr="00A406E5" w14:paraId="13E3B51C" w14:textId="77777777" w:rsidTr="000A7B9E">
        <w:trPr>
          <w:trHeight w:val="450"/>
        </w:trPr>
        <w:tc>
          <w:tcPr>
            <w:tcW w:w="4589" w:type="pct"/>
            <w:tcBorders>
              <w:top w:val="single" w:sz="4" w:space="0" w:color="auto"/>
              <w:left w:val="single" w:sz="4" w:space="0" w:color="auto"/>
              <w:right w:val="single" w:sz="4" w:space="0" w:color="auto"/>
            </w:tcBorders>
            <w:shd w:val="clear" w:color="auto" w:fill="D9D9D9"/>
            <w:vAlign w:val="center"/>
          </w:tcPr>
          <w:p w14:paraId="50E0DEAA" w14:textId="09D9EBFA" w:rsidR="000A7B9E" w:rsidRPr="000A7B9E" w:rsidRDefault="000A7B9E" w:rsidP="000A7B9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1" w:type="pct"/>
            <w:tcBorders>
              <w:top w:val="single" w:sz="4" w:space="0" w:color="auto"/>
              <w:left w:val="single" w:sz="4" w:space="0" w:color="auto"/>
              <w:right w:val="single" w:sz="4" w:space="0" w:color="auto"/>
            </w:tcBorders>
            <w:shd w:val="clear" w:color="auto" w:fill="D9D9D9"/>
            <w:vAlign w:val="center"/>
          </w:tcPr>
          <w:p w14:paraId="5DCB10D3" w14:textId="77777777" w:rsidR="000A7B9E" w:rsidRPr="00A406E5" w:rsidRDefault="000A7B9E" w:rsidP="00152E9D">
            <w:pPr>
              <w:jc w:val="center"/>
              <w:rPr>
                <w:rFonts w:ascii="Arial" w:hAnsi="Arial" w:cs="Arial"/>
                <w:sz w:val="32"/>
              </w:rPr>
            </w:pPr>
          </w:p>
        </w:tc>
      </w:tr>
      <w:tr w:rsidR="00391528" w:rsidRPr="00A406E5" w14:paraId="6C11610E" w14:textId="77777777" w:rsidTr="009F5D3B">
        <w:trPr>
          <w:trHeight w:val="450"/>
        </w:trPr>
        <w:tc>
          <w:tcPr>
            <w:tcW w:w="4589" w:type="pct"/>
            <w:vMerge w:val="restart"/>
            <w:tcBorders>
              <w:top w:val="single" w:sz="4" w:space="0" w:color="auto"/>
              <w:left w:val="single" w:sz="4" w:space="0" w:color="auto"/>
              <w:right w:val="single" w:sz="4" w:space="0" w:color="auto"/>
            </w:tcBorders>
          </w:tcPr>
          <w:p w14:paraId="7CCBB523" w14:textId="77777777" w:rsidR="00391528" w:rsidRPr="00A406E5" w:rsidRDefault="00391528" w:rsidP="00391528">
            <w:pPr>
              <w:spacing w:after="120"/>
              <w:rPr>
                <w:rFonts w:ascii="Arial" w:hAnsi="Arial" w:cs="Arial"/>
                <w:sz w:val="14"/>
                <w:szCs w:val="14"/>
              </w:rPr>
            </w:pPr>
          </w:p>
          <w:p w14:paraId="10ADD6AC" w14:textId="77777777" w:rsidR="00391528" w:rsidRPr="007A0EA4" w:rsidRDefault="00391528" w:rsidP="00391528">
            <w:pPr>
              <w:spacing w:after="120"/>
              <w:rPr>
                <w:rFonts w:ascii="Calibri" w:hAnsi="Calibri"/>
                <w:sz w:val="18"/>
                <w:szCs w:val="18"/>
              </w:rPr>
            </w:pPr>
            <w:r>
              <w:rPr>
                <w:rFonts w:ascii="Calibri" w:hAnsi="Calibri"/>
                <w:sz w:val="18"/>
                <w:szCs w:val="18"/>
              </w:rPr>
              <w:t>Citation</w:t>
            </w:r>
            <w:r w:rsidRPr="007A0EA4">
              <w:rPr>
                <w:rFonts w:ascii="Calibri" w:hAnsi="Calibri"/>
                <w:sz w:val="18"/>
                <w:szCs w:val="18"/>
              </w:rPr>
              <w:t xml:space="preserve"> list </w:t>
            </w:r>
            <w:r>
              <w:rPr>
                <w:rFonts w:ascii="Calibri" w:hAnsi="Calibri"/>
                <w:sz w:val="18"/>
                <w:szCs w:val="18"/>
              </w:rPr>
              <w:t xml:space="preserve">contains an appropriate range of sources </w:t>
            </w:r>
            <w:r w:rsidRPr="007A0EA4">
              <w:rPr>
                <w:rFonts w:ascii="Calibri" w:hAnsi="Calibri"/>
                <w:sz w:val="18"/>
                <w:szCs w:val="18"/>
              </w:rPr>
              <w:t>[</w:t>
            </w:r>
            <w:r>
              <w:rPr>
                <w:rFonts w:ascii="Calibri" w:hAnsi="Calibri"/>
                <w:sz w:val="18"/>
                <w:szCs w:val="18"/>
              </w:rPr>
              <w:t>3</w:t>
            </w:r>
            <w:r w:rsidRPr="007A0EA4">
              <w:rPr>
                <w:rFonts w:ascii="Calibri" w:hAnsi="Calibri"/>
                <w:sz w:val="18"/>
                <w:szCs w:val="18"/>
              </w:rPr>
              <w:t>]</w:t>
            </w:r>
          </w:p>
          <w:p w14:paraId="781139FB" w14:textId="77777777" w:rsidR="00391528" w:rsidRDefault="00391528" w:rsidP="00391528">
            <w:pPr>
              <w:spacing w:after="120"/>
              <w:rPr>
                <w:rFonts w:ascii="Calibri" w:hAnsi="Calibri"/>
                <w:sz w:val="18"/>
                <w:szCs w:val="18"/>
              </w:rPr>
            </w:pPr>
            <w:r w:rsidRPr="007A0EA4">
              <w:rPr>
                <w:rFonts w:ascii="Calibri" w:hAnsi="Calibri"/>
                <w:sz w:val="18"/>
                <w:szCs w:val="18"/>
              </w:rPr>
              <w:t>Correct referencing conventions consistently applied [</w:t>
            </w:r>
            <w:r>
              <w:rPr>
                <w:rFonts w:ascii="Calibri" w:hAnsi="Calibri"/>
                <w:sz w:val="18"/>
                <w:szCs w:val="18"/>
              </w:rPr>
              <w:t>2</w:t>
            </w:r>
            <w:r w:rsidRPr="007A0EA4">
              <w:rPr>
                <w:rFonts w:ascii="Calibri" w:hAnsi="Calibri"/>
                <w:sz w:val="18"/>
                <w:szCs w:val="18"/>
              </w:rPr>
              <w:t>]</w:t>
            </w:r>
          </w:p>
          <w:p w14:paraId="47EA468C" w14:textId="156331B5" w:rsidR="00391528" w:rsidRPr="007A0EA4" w:rsidRDefault="00391528" w:rsidP="00391528">
            <w:pPr>
              <w:spacing w:after="120"/>
              <w:rPr>
                <w:rFonts w:ascii="Calibri" w:hAnsi="Calibri"/>
                <w:sz w:val="18"/>
                <w:szCs w:val="18"/>
              </w:rPr>
            </w:pPr>
            <w:r>
              <w:rPr>
                <w:rFonts w:ascii="Calibri" w:hAnsi="Calibri"/>
                <w:sz w:val="18"/>
                <w:szCs w:val="18"/>
              </w:rPr>
              <w:t>Sound knowledge and critical u</w:t>
            </w:r>
            <w:r w:rsidRPr="002876D7">
              <w:rPr>
                <w:rFonts w:ascii="Calibri" w:hAnsi="Calibri"/>
                <w:sz w:val="18"/>
                <w:szCs w:val="18"/>
              </w:rPr>
              <w:t xml:space="preserve">nderstanding of subject </w:t>
            </w:r>
            <w:r>
              <w:rPr>
                <w:rFonts w:ascii="Calibri" w:hAnsi="Calibri"/>
                <w:sz w:val="18"/>
                <w:szCs w:val="18"/>
              </w:rPr>
              <w:t xml:space="preserve">is </w:t>
            </w:r>
            <w:r w:rsidRPr="002876D7">
              <w:rPr>
                <w:rFonts w:ascii="Calibri" w:hAnsi="Calibri"/>
                <w:sz w:val="18"/>
                <w:szCs w:val="18"/>
              </w:rPr>
              <w:t>evident from research</w:t>
            </w:r>
            <w:r>
              <w:rPr>
                <w:rFonts w:ascii="Calibri" w:hAnsi="Calibri"/>
                <w:sz w:val="18"/>
                <w:szCs w:val="18"/>
              </w:rPr>
              <w:t xml:space="preserve"> [</w:t>
            </w:r>
            <w:r w:rsidR="005C4A1A">
              <w:rPr>
                <w:rFonts w:ascii="Calibri" w:hAnsi="Calibri"/>
                <w:sz w:val="18"/>
                <w:szCs w:val="18"/>
              </w:rPr>
              <w:t>5</w:t>
            </w:r>
            <w:r>
              <w:rPr>
                <w:rFonts w:ascii="Calibri" w:hAnsi="Calibri"/>
                <w:sz w:val="18"/>
                <w:szCs w:val="18"/>
              </w:rPr>
              <w:t>]</w:t>
            </w:r>
          </w:p>
          <w:p w14:paraId="7AFCFAD7" w14:textId="77777777" w:rsidR="00391528" w:rsidRPr="00A406E5" w:rsidRDefault="00391528" w:rsidP="00391528">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tcPr>
          <w:p w14:paraId="01A14626" w14:textId="77777777" w:rsidR="00391528" w:rsidRDefault="00391528" w:rsidP="00391528">
            <w:pPr>
              <w:jc w:val="center"/>
              <w:rPr>
                <w:rFonts w:ascii="Arial" w:hAnsi="Arial" w:cs="Arial"/>
                <w:sz w:val="32"/>
              </w:rPr>
            </w:pPr>
          </w:p>
          <w:p w14:paraId="563011A6" w14:textId="77777777" w:rsidR="00391528" w:rsidRPr="00A406E5" w:rsidRDefault="00391528" w:rsidP="00391528">
            <w:pPr>
              <w:jc w:val="center"/>
              <w:rPr>
                <w:rFonts w:ascii="Arial" w:hAnsi="Arial" w:cs="Arial"/>
                <w:sz w:val="32"/>
              </w:rPr>
            </w:pPr>
          </w:p>
        </w:tc>
      </w:tr>
      <w:tr w:rsidR="00391528" w:rsidRPr="00A406E5" w14:paraId="429055C4" w14:textId="77777777" w:rsidTr="009F5D3B">
        <w:trPr>
          <w:trHeight w:val="451"/>
        </w:trPr>
        <w:tc>
          <w:tcPr>
            <w:tcW w:w="4589" w:type="pct"/>
            <w:vMerge/>
            <w:tcBorders>
              <w:left w:val="single" w:sz="4" w:space="0" w:color="auto"/>
              <w:bottom w:val="single" w:sz="4" w:space="0" w:color="auto"/>
              <w:right w:val="single" w:sz="4" w:space="0" w:color="auto"/>
            </w:tcBorders>
          </w:tcPr>
          <w:p w14:paraId="71C544E7" w14:textId="77777777" w:rsidR="00391528" w:rsidRPr="00A406E5" w:rsidRDefault="00391528" w:rsidP="00391528">
            <w:pPr>
              <w:rPr>
                <w:rFonts w:ascii="Arial" w:hAnsi="Arial" w:cs="Arial"/>
                <w:b/>
                <w:sz w:val="16"/>
                <w:szCs w:val="16"/>
              </w:rPr>
            </w:pPr>
          </w:p>
        </w:tc>
        <w:tc>
          <w:tcPr>
            <w:tcW w:w="411" w:type="pct"/>
            <w:tcBorders>
              <w:left w:val="single" w:sz="4" w:space="0" w:color="auto"/>
              <w:bottom w:val="single" w:sz="4" w:space="0" w:color="auto"/>
              <w:right w:val="single" w:sz="4" w:space="0" w:color="auto"/>
            </w:tcBorders>
          </w:tcPr>
          <w:p w14:paraId="37F144A2" w14:textId="32F56ACC" w:rsidR="00391528" w:rsidRPr="00A406E5" w:rsidRDefault="005C4A1A" w:rsidP="00391528">
            <w:pPr>
              <w:jc w:val="center"/>
              <w:rPr>
                <w:rFonts w:ascii="Arial" w:hAnsi="Arial" w:cs="Arial"/>
                <w:sz w:val="32"/>
              </w:rPr>
            </w:pPr>
            <w:r>
              <w:rPr>
                <w:rFonts w:ascii="Arial" w:hAnsi="Arial" w:cs="Arial"/>
                <w:sz w:val="32"/>
              </w:rPr>
              <w:t>1</w:t>
            </w:r>
            <w:r w:rsidR="00391528">
              <w:rPr>
                <w:rFonts w:ascii="Arial" w:hAnsi="Arial" w:cs="Arial"/>
                <w:sz w:val="32"/>
              </w:rPr>
              <w:t>0</w:t>
            </w:r>
          </w:p>
        </w:tc>
      </w:tr>
      <w:tr w:rsidR="00391528" w:rsidRPr="00A406E5" w14:paraId="23A584D1" w14:textId="77777777" w:rsidTr="000A7B9E">
        <w:trPr>
          <w:trHeight w:val="450"/>
        </w:trPr>
        <w:tc>
          <w:tcPr>
            <w:tcW w:w="4589" w:type="pct"/>
            <w:tcBorders>
              <w:top w:val="single" w:sz="4" w:space="0" w:color="auto"/>
              <w:left w:val="single" w:sz="4" w:space="0" w:color="auto"/>
              <w:right w:val="single" w:sz="4" w:space="0" w:color="auto"/>
            </w:tcBorders>
            <w:shd w:val="clear" w:color="auto" w:fill="D9D9D9"/>
            <w:vAlign w:val="center"/>
          </w:tcPr>
          <w:p w14:paraId="79F7B4C9" w14:textId="083E94FD" w:rsidR="00391528" w:rsidRPr="000A7B9E" w:rsidRDefault="00391528" w:rsidP="00391528">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1" w:type="pct"/>
            <w:tcBorders>
              <w:top w:val="single" w:sz="4" w:space="0" w:color="auto"/>
              <w:left w:val="single" w:sz="4" w:space="0" w:color="auto"/>
              <w:right w:val="single" w:sz="4" w:space="0" w:color="auto"/>
            </w:tcBorders>
            <w:shd w:val="clear" w:color="auto" w:fill="D9D9D9"/>
            <w:vAlign w:val="center"/>
          </w:tcPr>
          <w:p w14:paraId="2EDF8BEA" w14:textId="77777777" w:rsidR="00391528" w:rsidRPr="00A406E5" w:rsidRDefault="00391528" w:rsidP="00391528">
            <w:pPr>
              <w:jc w:val="center"/>
              <w:rPr>
                <w:rFonts w:ascii="Arial" w:hAnsi="Arial" w:cs="Arial"/>
                <w:sz w:val="32"/>
              </w:rPr>
            </w:pPr>
          </w:p>
        </w:tc>
      </w:tr>
      <w:tr w:rsidR="00391528" w:rsidRPr="00A406E5" w14:paraId="7BA2F0AB" w14:textId="77777777" w:rsidTr="002D7282">
        <w:trPr>
          <w:trHeight w:val="450"/>
        </w:trPr>
        <w:tc>
          <w:tcPr>
            <w:tcW w:w="4589" w:type="pct"/>
            <w:vMerge w:val="restart"/>
            <w:tcBorders>
              <w:top w:val="single" w:sz="4" w:space="0" w:color="auto"/>
              <w:left w:val="single" w:sz="4" w:space="0" w:color="auto"/>
              <w:right w:val="single" w:sz="4" w:space="0" w:color="auto"/>
            </w:tcBorders>
          </w:tcPr>
          <w:p w14:paraId="3EF8C471" w14:textId="77777777" w:rsidR="00391528" w:rsidRPr="00A406E5" w:rsidRDefault="00391528" w:rsidP="00391528">
            <w:pPr>
              <w:spacing w:after="120"/>
              <w:rPr>
                <w:rFonts w:ascii="Arial" w:hAnsi="Arial" w:cs="Arial"/>
                <w:sz w:val="14"/>
                <w:szCs w:val="14"/>
              </w:rPr>
            </w:pPr>
          </w:p>
          <w:p w14:paraId="68950A3A" w14:textId="46F1733A" w:rsidR="00391528" w:rsidRPr="002876D7" w:rsidRDefault="00391528" w:rsidP="00391528">
            <w:pPr>
              <w:spacing w:after="120"/>
              <w:rPr>
                <w:rFonts w:ascii="Calibri" w:hAnsi="Calibri"/>
                <w:sz w:val="18"/>
                <w:szCs w:val="18"/>
              </w:rPr>
            </w:pPr>
            <w:r>
              <w:rPr>
                <w:rFonts w:ascii="Calibri" w:hAnsi="Calibri"/>
                <w:sz w:val="18"/>
                <w:szCs w:val="18"/>
              </w:rPr>
              <w:t>Sound knowledge and critical u</w:t>
            </w:r>
            <w:r w:rsidRPr="002876D7">
              <w:rPr>
                <w:rFonts w:ascii="Calibri" w:hAnsi="Calibri"/>
                <w:sz w:val="18"/>
                <w:szCs w:val="18"/>
              </w:rPr>
              <w:t xml:space="preserve">nderstanding of </w:t>
            </w:r>
            <w:r>
              <w:rPr>
                <w:rFonts w:ascii="Calibri" w:hAnsi="Calibri"/>
                <w:sz w:val="18"/>
                <w:szCs w:val="18"/>
              </w:rPr>
              <w:t>modulation</w:t>
            </w:r>
            <w:r w:rsidRPr="002876D7">
              <w:rPr>
                <w:rFonts w:ascii="Calibri" w:hAnsi="Calibri"/>
                <w:sz w:val="18"/>
                <w:szCs w:val="18"/>
              </w:rPr>
              <w:t xml:space="preserve"> </w:t>
            </w:r>
            <w:r>
              <w:rPr>
                <w:rFonts w:ascii="Calibri" w:hAnsi="Calibri"/>
                <w:sz w:val="18"/>
                <w:szCs w:val="18"/>
              </w:rPr>
              <w:t xml:space="preserve">is </w:t>
            </w:r>
            <w:r w:rsidRPr="002876D7">
              <w:rPr>
                <w:rFonts w:ascii="Calibri" w:hAnsi="Calibri"/>
                <w:sz w:val="18"/>
                <w:szCs w:val="18"/>
              </w:rPr>
              <w:t xml:space="preserve">evident from explanation of the </w:t>
            </w:r>
            <w:r>
              <w:rPr>
                <w:rFonts w:ascii="Calibri" w:hAnsi="Calibri"/>
                <w:sz w:val="18"/>
                <w:szCs w:val="18"/>
              </w:rPr>
              <w:t>experimental process [1</w:t>
            </w:r>
            <w:r w:rsidR="00A8054B">
              <w:rPr>
                <w:rFonts w:ascii="Calibri" w:hAnsi="Calibri"/>
                <w:sz w:val="18"/>
                <w:szCs w:val="18"/>
              </w:rPr>
              <w:t>5</w:t>
            </w:r>
            <w:r w:rsidRPr="002876D7">
              <w:rPr>
                <w:rFonts w:ascii="Calibri" w:hAnsi="Calibri"/>
                <w:sz w:val="18"/>
                <w:szCs w:val="18"/>
              </w:rPr>
              <w:t>]</w:t>
            </w:r>
          </w:p>
          <w:p w14:paraId="38B6317B" w14:textId="65585C11" w:rsidR="00391528" w:rsidRDefault="00391528" w:rsidP="00391528">
            <w:pPr>
              <w:spacing w:after="120"/>
              <w:rPr>
                <w:rFonts w:ascii="Calibri" w:hAnsi="Calibri"/>
                <w:sz w:val="18"/>
                <w:szCs w:val="18"/>
              </w:rPr>
            </w:pPr>
            <w:r w:rsidRPr="00FD3541">
              <w:rPr>
                <w:rFonts w:ascii="Calibri" w:hAnsi="Calibri"/>
                <w:sz w:val="18"/>
                <w:szCs w:val="18"/>
              </w:rPr>
              <w:t xml:space="preserve">Sound knowledge and critical understanding </w:t>
            </w:r>
            <w:r>
              <w:rPr>
                <w:rFonts w:ascii="Calibri" w:hAnsi="Calibri"/>
                <w:sz w:val="18"/>
                <w:szCs w:val="18"/>
              </w:rPr>
              <w:t>of ADCs</w:t>
            </w:r>
            <w:r w:rsidRPr="00FD3541">
              <w:rPr>
                <w:rFonts w:ascii="Calibri" w:hAnsi="Calibri"/>
                <w:sz w:val="18"/>
                <w:szCs w:val="18"/>
              </w:rPr>
              <w:t xml:space="preserve"> is evident from explanation of the experimental process [1</w:t>
            </w:r>
            <w:r w:rsidR="00A8054B">
              <w:rPr>
                <w:rFonts w:ascii="Calibri" w:hAnsi="Calibri"/>
                <w:sz w:val="18"/>
                <w:szCs w:val="18"/>
              </w:rPr>
              <w:t>5</w:t>
            </w:r>
            <w:r w:rsidRPr="00FD3541">
              <w:rPr>
                <w:rFonts w:ascii="Calibri" w:hAnsi="Calibri"/>
                <w:sz w:val="18"/>
                <w:szCs w:val="18"/>
              </w:rPr>
              <w:t>]</w:t>
            </w:r>
          </w:p>
          <w:p w14:paraId="5A4D30BE" w14:textId="77777777" w:rsidR="00391528" w:rsidRPr="00A406E5" w:rsidRDefault="00391528" w:rsidP="00391528">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tcPr>
          <w:p w14:paraId="5E53D7EA" w14:textId="77777777" w:rsidR="00391528" w:rsidRPr="00A406E5" w:rsidRDefault="00391528" w:rsidP="00391528">
            <w:pPr>
              <w:jc w:val="center"/>
              <w:rPr>
                <w:rFonts w:ascii="Arial" w:hAnsi="Arial" w:cs="Arial"/>
                <w:sz w:val="32"/>
              </w:rPr>
            </w:pPr>
          </w:p>
        </w:tc>
      </w:tr>
      <w:tr w:rsidR="00391528" w:rsidRPr="00A406E5" w14:paraId="5132F51F" w14:textId="77777777" w:rsidTr="002D7282">
        <w:trPr>
          <w:trHeight w:val="451"/>
        </w:trPr>
        <w:tc>
          <w:tcPr>
            <w:tcW w:w="4589" w:type="pct"/>
            <w:vMerge/>
            <w:tcBorders>
              <w:left w:val="single" w:sz="4" w:space="0" w:color="auto"/>
              <w:bottom w:val="single" w:sz="4" w:space="0" w:color="auto"/>
              <w:right w:val="single" w:sz="4" w:space="0" w:color="auto"/>
            </w:tcBorders>
          </w:tcPr>
          <w:p w14:paraId="34F7BAE5" w14:textId="77777777" w:rsidR="00391528" w:rsidRPr="00A406E5" w:rsidRDefault="00391528" w:rsidP="00391528">
            <w:pPr>
              <w:rPr>
                <w:rFonts w:ascii="Arial" w:hAnsi="Arial" w:cs="Arial"/>
                <w:b/>
                <w:sz w:val="16"/>
                <w:szCs w:val="16"/>
              </w:rPr>
            </w:pPr>
          </w:p>
        </w:tc>
        <w:tc>
          <w:tcPr>
            <w:tcW w:w="411" w:type="pct"/>
            <w:tcBorders>
              <w:left w:val="single" w:sz="4" w:space="0" w:color="auto"/>
              <w:bottom w:val="single" w:sz="4" w:space="0" w:color="auto"/>
              <w:right w:val="single" w:sz="4" w:space="0" w:color="auto"/>
            </w:tcBorders>
          </w:tcPr>
          <w:p w14:paraId="1EC9B6E3" w14:textId="7985CB3A" w:rsidR="00391528" w:rsidRPr="00A406E5" w:rsidRDefault="005C4A1A" w:rsidP="00391528">
            <w:pPr>
              <w:jc w:val="center"/>
              <w:rPr>
                <w:rFonts w:ascii="Arial" w:hAnsi="Arial" w:cs="Arial"/>
                <w:sz w:val="32"/>
              </w:rPr>
            </w:pPr>
            <w:r>
              <w:rPr>
                <w:rFonts w:ascii="Arial" w:hAnsi="Arial" w:cs="Arial"/>
                <w:sz w:val="32"/>
              </w:rPr>
              <w:t>3</w:t>
            </w:r>
            <w:r w:rsidR="00391528">
              <w:rPr>
                <w:rFonts w:ascii="Arial" w:hAnsi="Arial" w:cs="Arial"/>
                <w:sz w:val="32"/>
              </w:rPr>
              <w:t>0</w:t>
            </w:r>
          </w:p>
        </w:tc>
      </w:tr>
      <w:tr w:rsidR="00391528" w:rsidRPr="00A406E5" w14:paraId="62CCC35E" w14:textId="77777777" w:rsidTr="000A7B9E">
        <w:trPr>
          <w:trHeight w:val="450"/>
        </w:trPr>
        <w:tc>
          <w:tcPr>
            <w:tcW w:w="4589" w:type="pct"/>
            <w:tcBorders>
              <w:top w:val="single" w:sz="4" w:space="0" w:color="auto"/>
              <w:left w:val="single" w:sz="4" w:space="0" w:color="auto"/>
              <w:right w:val="single" w:sz="4" w:space="0" w:color="auto"/>
            </w:tcBorders>
            <w:shd w:val="clear" w:color="auto" w:fill="D9D9D9"/>
            <w:vAlign w:val="center"/>
          </w:tcPr>
          <w:p w14:paraId="3390DDF9" w14:textId="63E6661B" w:rsidR="00391528" w:rsidRPr="000A7B9E" w:rsidRDefault="00391528" w:rsidP="0039152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1" w:type="pct"/>
            <w:tcBorders>
              <w:top w:val="single" w:sz="4" w:space="0" w:color="auto"/>
              <w:left w:val="single" w:sz="4" w:space="0" w:color="auto"/>
              <w:right w:val="single" w:sz="4" w:space="0" w:color="auto"/>
            </w:tcBorders>
            <w:shd w:val="clear" w:color="auto" w:fill="D9D9D9"/>
            <w:vAlign w:val="center"/>
          </w:tcPr>
          <w:p w14:paraId="57A06715" w14:textId="77777777" w:rsidR="00391528" w:rsidRPr="00A406E5" w:rsidRDefault="00391528" w:rsidP="00391528">
            <w:pPr>
              <w:jc w:val="center"/>
              <w:rPr>
                <w:rFonts w:ascii="Arial" w:hAnsi="Arial" w:cs="Arial"/>
                <w:sz w:val="32"/>
              </w:rPr>
            </w:pPr>
          </w:p>
        </w:tc>
      </w:tr>
      <w:tr w:rsidR="00391528" w:rsidRPr="00A406E5" w14:paraId="5CC9DA9E" w14:textId="77777777" w:rsidTr="00640C7D">
        <w:trPr>
          <w:trHeight w:val="450"/>
        </w:trPr>
        <w:tc>
          <w:tcPr>
            <w:tcW w:w="4589" w:type="pct"/>
            <w:vMerge w:val="restart"/>
            <w:tcBorders>
              <w:top w:val="single" w:sz="4" w:space="0" w:color="auto"/>
              <w:left w:val="single" w:sz="4" w:space="0" w:color="auto"/>
              <w:right w:val="single" w:sz="4" w:space="0" w:color="auto"/>
            </w:tcBorders>
          </w:tcPr>
          <w:p w14:paraId="59B2771F" w14:textId="77777777" w:rsidR="00391528" w:rsidRPr="00A406E5" w:rsidRDefault="00391528" w:rsidP="00391528">
            <w:pPr>
              <w:spacing w:after="120"/>
              <w:rPr>
                <w:rFonts w:ascii="Arial" w:hAnsi="Arial" w:cs="Arial"/>
                <w:sz w:val="14"/>
                <w:szCs w:val="14"/>
              </w:rPr>
            </w:pPr>
          </w:p>
          <w:p w14:paraId="2E90C9B0" w14:textId="2E546FC0" w:rsidR="00391528" w:rsidRPr="002876D7" w:rsidRDefault="00391528" w:rsidP="00391528">
            <w:pPr>
              <w:spacing w:after="120"/>
              <w:rPr>
                <w:rFonts w:ascii="Calibri" w:hAnsi="Calibri"/>
                <w:sz w:val="18"/>
                <w:szCs w:val="18"/>
              </w:rPr>
            </w:pPr>
            <w:r w:rsidRPr="002876D7">
              <w:rPr>
                <w:rFonts w:ascii="Calibri" w:hAnsi="Calibri"/>
                <w:sz w:val="18"/>
                <w:szCs w:val="18"/>
              </w:rPr>
              <w:t xml:space="preserve">Evidence of comprehensive </w:t>
            </w:r>
            <w:r>
              <w:rPr>
                <w:rFonts w:ascii="Calibri" w:hAnsi="Calibri"/>
                <w:sz w:val="18"/>
                <w:szCs w:val="18"/>
              </w:rPr>
              <w:t>critical analysis [1</w:t>
            </w:r>
            <w:r w:rsidR="00A8054B">
              <w:rPr>
                <w:rFonts w:ascii="Calibri" w:hAnsi="Calibri"/>
                <w:sz w:val="18"/>
                <w:szCs w:val="18"/>
              </w:rPr>
              <w:t>5</w:t>
            </w:r>
            <w:r w:rsidRPr="002876D7">
              <w:rPr>
                <w:rFonts w:ascii="Calibri" w:hAnsi="Calibri"/>
                <w:sz w:val="18"/>
                <w:szCs w:val="18"/>
              </w:rPr>
              <w:t>]</w:t>
            </w:r>
          </w:p>
          <w:p w14:paraId="03962E39" w14:textId="2DC70047" w:rsidR="00391528" w:rsidRPr="002876D7" w:rsidRDefault="00391528" w:rsidP="00391528">
            <w:pPr>
              <w:spacing w:after="120"/>
              <w:rPr>
                <w:rFonts w:ascii="Calibri" w:hAnsi="Calibri"/>
                <w:sz w:val="18"/>
                <w:szCs w:val="18"/>
              </w:rPr>
            </w:pPr>
            <w:r>
              <w:rPr>
                <w:rFonts w:ascii="Calibri" w:hAnsi="Calibri"/>
                <w:sz w:val="18"/>
                <w:szCs w:val="18"/>
              </w:rPr>
              <w:t>Sound, valid conclusions relating results with theory [1</w:t>
            </w:r>
            <w:r w:rsidR="00A8054B">
              <w:rPr>
                <w:rFonts w:ascii="Calibri" w:hAnsi="Calibri"/>
                <w:sz w:val="18"/>
                <w:szCs w:val="18"/>
              </w:rPr>
              <w:t>5</w:t>
            </w:r>
            <w:r w:rsidRPr="002876D7">
              <w:rPr>
                <w:rFonts w:ascii="Calibri" w:hAnsi="Calibri"/>
                <w:sz w:val="18"/>
                <w:szCs w:val="18"/>
              </w:rPr>
              <w:t>]</w:t>
            </w:r>
          </w:p>
          <w:p w14:paraId="3181162D" w14:textId="77777777" w:rsidR="00391528" w:rsidRPr="00A406E5" w:rsidRDefault="00391528" w:rsidP="00391528">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tcPr>
          <w:p w14:paraId="403C8F4B" w14:textId="77777777" w:rsidR="00391528" w:rsidRPr="00A406E5" w:rsidRDefault="00391528" w:rsidP="00391528">
            <w:pPr>
              <w:jc w:val="center"/>
              <w:rPr>
                <w:rFonts w:ascii="Arial" w:hAnsi="Arial" w:cs="Arial"/>
                <w:sz w:val="32"/>
              </w:rPr>
            </w:pPr>
          </w:p>
        </w:tc>
      </w:tr>
      <w:tr w:rsidR="00391528" w:rsidRPr="00A406E5" w14:paraId="3A8BF500" w14:textId="77777777" w:rsidTr="00640C7D">
        <w:trPr>
          <w:trHeight w:val="451"/>
        </w:trPr>
        <w:tc>
          <w:tcPr>
            <w:tcW w:w="4589" w:type="pct"/>
            <w:vMerge/>
            <w:tcBorders>
              <w:left w:val="single" w:sz="4" w:space="0" w:color="auto"/>
              <w:bottom w:val="single" w:sz="4" w:space="0" w:color="auto"/>
              <w:right w:val="single" w:sz="4" w:space="0" w:color="auto"/>
            </w:tcBorders>
          </w:tcPr>
          <w:p w14:paraId="46D4D7F5" w14:textId="77777777" w:rsidR="00391528" w:rsidRPr="00A406E5" w:rsidRDefault="00391528" w:rsidP="00391528">
            <w:pPr>
              <w:rPr>
                <w:rFonts w:ascii="Arial" w:hAnsi="Arial" w:cs="Arial"/>
                <w:b/>
                <w:sz w:val="16"/>
                <w:szCs w:val="16"/>
              </w:rPr>
            </w:pPr>
          </w:p>
        </w:tc>
        <w:tc>
          <w:tcPr>
            <w:tcW w:w="411" w:type="pct"/>
            <w:tcBorders>
              <w:left w:val="single" w:sz="4" w:space="0" w:color="auto"/>
              <w:bottom w:val="single" w:sz="4" w:space="0" w:color="auto"/>
              <w:right w:val="single" w:sz="4" w:space="0" w:color="auto"/>
            </w:tcBorders>
          </w:tcPr>
          <w:p w14:paraId="6E6DB5CE" w14:textId="5129D397" w:rsidR="00391528" w:rsidRPr="00A406E5" w:rsidRDefault="005C4A1A" w:rsidP="00391528">
            <w:pPr>
              <w:jc w:val="center"/>
              <w:rPr>
                <w:rFonts w:ascii="Arial" w:hAnsi="Arial" w:cs="Arial"/>
                <w:sz w:val="32"/>
              </w:rPr>
            </w:pPr>
            <w:r>
              <w:rPr>
                <w:rFonts w:ascii="Arial" w:hAnsi="Arial" w:cs="Arial"/>
                <w:sz w:val="32"/>
              </w:rPr>
              <w:t>3</w:t>
            </w:r>
            <w:r w:rsidR="00391528">
              <w:rPr>
                <w:rFonts w:ascii="Arial" w:hAnsi="Arial" w:cs="Arial"/>
                <w:sz w:val="32"/>
              </w:rPr>
              <w:t>0</w:t>
            </w:r>
          </w:p>
        </w:tc>
      </w:tr>
      <w:tr w:rsidR="00391528" w:rsidRPr="00A406E5" w14:paraId="01091601" w14:textId="77777777" w:rsidTr="000A7B9E">
        <w:trPr>
          <w:trHeight w:val="450"/>
        </w:trPr>
        <w:tc>
          <w:tcPr>
            <w:tcW w:w="4589" w:type="pct"/>
            <w:tcBorders>
              <w:top w:val="single" w:sz="4" w:space="0" w:color="auto"/>
              <w:left w:val="single" w:sz="4" w:space="0" w:color="auto"/>
              <w:right w:val="single" w:sz="4" w:space="0" w:color="auto"/>
            </w:tcBorders>
            <w:shd w:val="clear" w:color="auto" w:fill="D9D9D9"/>
            <w:vAlign w:val="center"/>
          </w:tcPr>
          <w:p w14:paraId="6ED7E702" w14:textId="18E7FC7E" w:rsidR="00391528" w:rsidRPr="000A7B9E" w:rsidRDefault="00391528" w:rsidP="0039152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1" w:type="pct"/>
            <w:tcBorders>
              <w:top w:val="single" w:sz="4" w:space="0" w:color="auto"/>
              <w:left w:val="single" w:sz="4" w:space="0" w:color="auto"/>
              <w:right w:val="single" w:sz="4" w:space="0" w:color="auto"/>
            </w:tcBorders>
            <w:shd w:val="clear" w:color="auto" w:fill="D9D9D9"/>
            <w:vAlign w:val="center"/>
          </w:tcPr>
          <w:p w14:paraId="6BC63707" w14:textId="77777777" w:rsidR="00391528" w:rsidRPr="00A406E5" w:rsidRDefault="00391528" w:rsidP="00391528">
            <w:pPr>
              <w:jc w:val="center"/>
              <w:rPr>
                <w:rFonts w:ascii="Arial" w:hAnsi="Arial" w:cs="Arial"/>
                <w:sz w:val="32"/>
              </w:rPr>
            </w:pPr>
          </w:p>
        </w:tc>
      </w:tr>
      <w:tr w:rsidR="00391528" w:rsidRPr="00A406E5" w14:paraId="5BC8DC7D" w14:textId="77777777" w:rsidTr="007221BC">
        <w:trPr>
          <w:trHeight w:val="451"/>
        </w:trPr>
        <w:tc>
          <w:tcPr>
            <w:tcW w:w="4589" w:type="pct"/>
            <w:vMerge w:val="restart"/>
            <w:tcBorders>
              <w:top w:val="single" w:sz="4" w:space="0" w:color="auto"/>
              <w:left w:val="single" w:sz="4" w:space="0" w:color="auto"/>
              <w:right w:val="single" w:sz="4" w:space="0" w:color="auto"/>
            </w:tcBorders>
          </w:tcPr>
          <w:p w14:paraId="5929714B" w14:textId="77777777" w:rsidR="00391528" w:rsidRPr="00A406E5" w:rsidRDefault="00391528" w:rsidP="00391528">
            <w:pPr>
              <w:spacing w:after="120"/>
              <w:rPr>
                <w:rFonts w:ascii="Arial" w:hAnsi="Arial" w:cs="Arial"/>
                <w:sz w:val="14"/>
                <w:szCs w:val="14"/>
              </w:rPr>
            </w:pPr>
          </w:p>
          <w:p w14:paraId="25EC3EFC" w14:textId="77777777" w:rsidR="00391528" w:rsidRPr="00FD3541" w:rsidRDefault="00391528" w:rsidP="00391528">
            <w:pPr>
              <w:spacing w:after="120"/>
              <w:rPr>
                <w:rFonts w:ascii="Calibri" w:hAnsi="Calibri"/>
                <w:sz w:val="18"/>
                <w:szCs w:val="18"/>
              </w:rPr>
            </w:pPr>
            <w:r w:rsidRPr="00FD3541">
              <w:rPr>
                <w:rFonts w:ascii="Calibri" w:hAnsi="Calibri"/>
                <w:sz w:val="18"/>
                <w:szCs w:val="18"/>
              </w:rPr>
              <w:t>Implementation of experimental process [12]</w:t>
            </w:r>
          </w:p>
          <w:p w14:paraId="7339233C" w14:textId="77777777" w:rsidR="00391528" w:rsidRPr="00FD3541" w:rsidRDefault="00391528" w:rsidP="00391528">
            <w:pPr>
              <w:spacing w:after="120"/>
              <w:rPr>
                <w:rFonts w:ascii="Calibri" w:hAnsi="Calibri"/>
                <w:sz w:val="18"/>
                <w:szCs w:val="18"/>
              </w:rPr>
            </w:pPr>
            <w:r w:rsidRPr="00FD3541">
              <w:rPr>
                <w:rFonts w:ascii="Calibri" w:hAnsi="Calibri"/>
                <w:sz w:val="18"/>
                <w:szCs w:val="18"/>
              </w:rPr>
              <w:t>Use of appropriate test equipment for testing [4]</w:t>
            </w:r>
          </w:p>
          <w:p w14:paraId="72099EE5" w14:textId="77777777" w:rsidR="00391528" w:rsidRDefault="00391528" w:rsidP="00391528">
            <w:pPr>
              <w:spacing w:after="120"/>
              <w:rPr>
                <w:rFonts w:ascii="Calibri" w:hAnsi="Calibri"/>
                <w:sz w:val="18"/>
                <w:szCs w:val="18"/>
              </w:rPr>
            </w:pPr>
            <w:r w:rsidRPr="00FD3541">
              <w:rPr>
                <w:rFonts w:ascii="Calibri" w:hAnsi="Calibri"/>
                <w:sz w:val="18"/>
                <w:szCs w:val="18"/>
              </w:rPr>
              <w:t>Ability to solve problems creatively and with minimal help [4]</w:t>
            </w:r>
          </w:p>
          <w:p w14:paraId="530857A2" w14:textId="77777777" w:rsidR="00391528" w:rsidRPr="00A406E5" w:rsidRDefault="00391528" w:rsidP="00391528">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tcPr>
          <w:p w14:paraId="0216BF5E" w14:textId="77777777" w:rsidR="00391528" w:rsidRPr="00A406E5" w:rsidRDefault="00391528" w:rsidP="00391528">
            <w:pPr>
              <w:jc w:val="center"/>
              <w:rPr>
                <w:rFonts w:ascii="Arial" w:hAnsi="Arial" w:cs="Arial"/>
                <w:sz w:val="32"/>
              </w:rPr>
            </w:pPr>
          </w:p>
        </w:tc>
      </w:tr>
      <w:tr w:rsidR="00391528" w:rsidRPr="00A406E5" w14:paraId="6AFD2259" w14:textId="77777777" w:rsidTr="007221BC">
        <w:trPr>
          <w:trHeight w:val="450"/>
        </w:trPr>
        <w:tc>
          <w:tcPr>
            <w:tcW w:w="4589" w:type="pct"/>
            <w:vMerge/>
            <w:tcBorders>
              <w:left w:val="single" w:sz="4" w:space="0" w:color="auto"/>
              <w:bottom w:val="single" w:sz="4" w:space="0" w:color="auto"/>
              <w:right w:val="single" w:sz="4" w:space="0" w:color="auto"/>
            </w:tcBorders>
          </w:tcPr>
          <w:p w14:paraId="43BF9EFF" w14:textId="77777777" w:rsidR="00391528" w:rsidRPr="00A406E5" w:rsidRDefault="00391528" w:rsidP="00391528">
            <w:pPr>
              <w:rPr>
                <w:rFonts w:ascii="Arial" w:hAnsi="Arial" w:cs="Arial"/>
                <w:b/>
                <w:sz w:val="16"/>
                <w:szCs w:val="16"/>
              </w:rPr>
            </w:pPr>
          </w:p>
        </w:tc>
        <w:tc>
          <w:tcPr>
            <w:tcW w:w="411" w:type="pct"/>
            <w:tcBorders>
              <w:left w:val="single" w:sz="4" w:space="0" w:color="auto"/>
              <w:bottom w:val="single" w:sz="4" w:space="0" w:color="auto"/>
              <w:right w:val="single" w:sz="4" w:space="0" w:color="auto"/>
            </w:tcBorders>
          </w:tcPr>
          <w:p w14:paraId="29437295" w14:textId="762198D2" w:rsidR="00391528" w:rsidRPr="00A406E5" w:rsidRDefault="00391528" w:rsidP="00391528">
            <w:pPr>
              <w:jc w:val="center"/>
              <w:rPr>
                <w:rFonts w:ascii="Arial" w:hAnsi="Arial" w:cs="Arial"/>
                <w:sz w:val="32"/>
              </w:rPr>
            </w:pPr>
            <w:r>
              <w:rPr>
                <w:rFonts w:ascii="Arial" w:hAnsi="Arial" w:cs="Arial"/>
                <w:sz w:val="32"/>
              </w:rPr>
              <w:t>20</w:t>
            </w:r>
          </w:p>
        </w:tc>
      </w:tr>
      <w:tr w:rsidR="00391528" w:rsidRPr="00A406E5" w14:paraId="15D96B6A" w14:textId="77777777" w:rsidTr="000A7B9E">
        <w:trPr>
          <w:trHeight w:val="450"/>
        </w:trPr>
        <w:tc>
          <w:tcPr>
            <w:tcW w:w="4589" w:type="pct"/>
            <w:tcBorders>
              <w:top w:val="single" w:sz="4" w:space="0" w:color="auto"/>
              <w:left w:val="single" w:sz="4" w:space="0" w:color="auto"/>
              <w:right w:val="single" w:sz="4" w:space="0" w:color="auto"/>
            </w:tcBorders>
            <w:shd w:val="clear" w:color="auto" w:fill="D9D9D9"/>
            <w:vAlign w:val="center"/>
          </w:tcPr>
          <w:p w14:paraId="18A75F1D" w14:textId="16CE29B8" w:rsidR="00391528" w:rsidRPr="000A7B9E" w:rsidRDefault="00391528" w:rsidP="0039152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1" w:type="pct"/>
            <w:tcBorders>
              <w:top w:val="single" w:sz="4" w:space="0" w:color="auto"/>
              <w:left w:val="single" w:sz="4" w:space="0" w:color="auto"/>
              <w:right w:val="single" w:sz="4" w:space="0" w:color="auto"/>
            </w:tcBorders>
            <w:shd w:val="clear" w:color="auto" w:fill="D9D9D9"/>
            <w:vAlign w:val="center"/>
          </w:tcPr>
          <w:p w14:paraId="67F8A4D0" w14:textId="77777777" w:rsidR="00391528" w:rsidRPr="00A406E5" w:rsidRDefault="00391528" w:rsidP="00391528">
            <w:pPr>
              <w:jc w:val="center"/>
              <w:rPr>
                <w:rFonts w:ascii="Arial" w:hAnsi="Arial" w:cs="Arial"/>
                <w:sz w:val="32"/>
              </w:rPr>
            </w:pPr>
          </w:p>
        </w:tc>
      </w:tr>
      <w:tr w:rsidR="00391528" w:rsidRPr="00A406E5" w14:paraId="5CA05F7C" w14:textId="77777777" w:rsidTr="00EC1A3D">
        <w:trPr>
          <w:trHeight w:val="451"/>
        </w:trPr>
        <w:tc>
          <w:tcPr>
            <w:tcW w:w="4589" w:type="pct"/>
            <w:vMerge w:val="restart"/>
            <w:tcBorders>
              <w:top w:val="single" w:sz="4" w:space="0" w:color="auto"/>
              <w:left w:val="single" w:sz="4" w:space="0" w:color="auto"/>
              <w:right w:val="single" w:sz="4" w:space="0" w:color="auto"/>
            </w:tcBorders>
          </w:tcPr>
          <w:p w14:paraId="56222721" w14:textId="77777777" w:rsidR="00391528" w:rsidRPr="00A406E5" w:rsidRDefault="00391528" w:rsidP="00391528">
            <w:pPr>
              <w:spacing w:after="120"/>
              <w:rPr>
                <w:rFonts w:ascii="Arial" w:hAnsi="Arial" w:cs="Arial"/>
                <w:sz w:val="14"/>
                <w:szCs w:val="14"/>
              </w:rPr>
            </w:pPr>
          </w:p>
          <w:p w14:paraId="7744094B" w14:textId="77777777" w:rsidR="00391528" w:rsidRPr="00BC1561" w:rsidRDefault="00391528" w:rsidP="00391528">
            <w:pPr>
              <w:spacing w:after="120"/>
              <w:rPr>
                <w:rFonts w:ascii="Calibri" w:hAnsi="Calibri"/>
                <w:sz w:val="18"/>
                <w:szCs w:val="18"/>
              </w:rPr>
            </w:pPr>
            <w:r w:rsidRPr="00BC1561">
              <w:rPr>
                <w:rFonts w:ascii="Calibri" w:hAnsi="Calibri"/>
                <w:sz w:val="18"/>
                <w:szCs w:val="18"/>
              </w:rPr>
              <w:t>Executive summary is structured and coherent [5]</w:t>
            </w:r>
          </w:p>
          <w:p w14:paraId="22636398" w14:textId="57C2907B" w:rsidR="00391528" w:rsidRPr="00BC1561" w:rsidRDefault="005C4A1A" w:rsidP="00391528">
            <w:pPr>
              <w:spacing w:after="120"/>
              <w:rPr>
                <w:rFonts w:ascii="Calibri" w:hAnsi="Calibri"/>
                <w:sz w:val="18"/>
                <w:szCs w:val="18"/>
              </w:rPr>
            </w:pPr>
            <w:r>
              <w:rPr>
                <w:rFonts w:ascii="Calibri" w:hAnsi="Calibri"/>
                <w:sz w:val="18"/>
                <w:szCs w:val="18"/>
              </w:rPr>
              <w:t>R</w:t>
            </w:r>
            <w:r w:rsidR="00391528" w:rsidRPr="00BC1561">
              <w:rPr>
                <w:rFonts w:ascii="Calibri" w:hAnsi="Calibri"/>
                <w:sz w:val="18"/>
                <w:szCs w:val="18"/>
              </w:rPr>
              <w:t>eport is well structured and grammatically correct [5]</w:t>
            </w:r>
          </w:p>
          <w:p w14:paraId="6070DC7C" w14:textId="77777777" w:rsidR="00391528" w:rsidRPr="00A406E5" w:rsidRDefault="00391528" w:rsidP="005C4A1A">
            <w:pPr>
              <w:spacing w:after="120"/>
              <w:rPr>
                <w:rFonts w:ascii="Arial" w:hAnsi="Arial" w:cs="Arial"/>
                <w:sz w:val="14"/>
                <w:szCs w:val="14"/>
              </w:rPr>
            </w:pPr>
          </w:p>
        </w:tc>
        <w:tc>
          <w:tcPr>
            <w:tcW w:w="411" w:type="pct"/>
            <w:tcBorders>
              <w:top w:val="single" w:sz="4" w:space="0" w:color="auto"/>
              <w:left w:val="single" w:sz="4" w:space="0" w:color="auto"/>
              <w:right w:val="single" w:sz="4" w:space="0" w:color="auto"/>
            </w:tcBorders>
          </w:tcPr>
          <w:p w14:paraId="64C76646" w14:textId="77777777" w:rsidR="00391528" w:rsidRPr="00A406E5" w:rsidRDefault="00391528" w:rsidP="00391528">
            <w:pPr>
              <w:jc w:val="center"/>
              <w:rPr>
                <w:rFonts w:ascii="Arial" w:hAnsi="Arial" w:cs="Arial"/>
                <w:sz w:val="32"/>
              </w:rPr>
            </w:pPr>
            <w:bookmarkStart w:id="3" w:name="_GoBack"/>
            <w:bookmarkEnd w:id="3"/>
          </w:p>
        </w:tc>
      </w:tr>
      <w:tr w:rsidR="00391528" w:rsidRPr="00A406E5" w14:paraId="2D646FE4" w14:textId="77777777" w:rsidTr="00EC1A3D">
        <w:trPr>
          <w:trHeight w:val="450"/>
        </w:trPr>
        <w:tc>
          <w:tcPr>
            <w:tcW w:w="4589" w:type="pct"/>
            <w:vMerge/>
            <w:tcBorders>
              <w:left w:val="single" w:sz="4" w:space="0" w:color="auto"/>
              <w:bottom w:val="single" w:sz="4" w:space="0" w:color="auto"/>
              <w:right w:val="single" w:sz="4" w:space="0" w:color="auto"/>
            </w:tcBorders>
          </w:tcPr>
          <w:p w14:paraId="0F7BF8DC" w14:textId="77777777" w:rsidR="00391528" w:rsidRPr="00A406E5" w:rsidRDefault="00391528" w:rsidP="00391528">
            <w:pPr>
              <w:rPr>
                <w:rFonts w:ascii="Arial" w:hAnsi="Arial" w:cs="Arial"/>
                <w:b/>
                <w:sz w:val="16"/>
                <w:szCs w:val="16"/>
              </w:rPr>
            </w:pPr>
          </w:p>
        </w:tc>
        <w:tc>
          <w:tcPr>
            <w:tcW w:w="411" w:type="pct"/>
            <w:tcBorders>
              <w:left w:val="single" w:sz="4" w:space="0" w:color="auto"/>
              <w:bottom w:val="single" w:sz="4" w:space="0" w:color="auto"/>
              <w:right w:val="single" w:sz="4" w:space="0" w:color="auto"/>
            </w:tcBorders>
          </w:tcPr>
          <w:p w14:paraId="2206B71D" w14:textId="4539FF03" w:rsidR="00391528" w:rsidRPr="00A406E5" w:rsidRDefault="005C4A1A" w:rsidP="00391528">
            <w:pPr>
              <w:jc w:val="center"/>
              <w:rPr>
                <w:rFonts w:ascii="Arial" w:hAnsi="Arial" w:cs="Arial"/>
                <w:sz w:val="32"/>
              </w:rPr>
            </w:pPr>
            <w:r>
              <w:rPr>
                <w:rFonts w:ascii="Arial" w:hAnsi="Arial" w:cs="Arial"/>
                <w:sz w:val="32"/>
              </w:rPr>
              <w:t>1</w:t>
            </w:r>
            <w:r w:rsidR="00391528">
              <w:rPr>
                <w:rFonts w:ascii="Arial" w:hAnsi="Arial" w:cs="Arial"/>
                <w:sz w:val="32"/>
              </w:rPr>
              <w:t>0</w:t>
            </w: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722"/>
        <w:gridCol w:w="709"/>
        <w:gridCol w:w="850"/>
      </w:tblGrid>
      <w:tr w:rsidR="00152E9D" w:rsidRPr="00A406E5" w14:paraId="3619FAE7" w14:textId="77777777" w:rsidTr="000A7B9E">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431"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85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0A7B9E">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722"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709" w:type="dxa"/>
            <w:vAlign w:val="bottom"/>
          </w:tcPr>
          <w:p w14:paraId="7878AB90" w14:textId="77777777" w:rsidR="00152E9D" w:rsidRPr="00A406E5" w:rsidRDefault="00152E9D" w:rsidP="00152E9D">
            <w:pPr>
              <w:jc w:val="center"/>
              <w:rPr>
                <w:rFonts w:ascii="Arial" w:hAnsi="Arial" w:cs="Arial"/>
                <w:sz w:val="12"/>
                <w:szCs w:val="12"/>
              </w:rPr>
            </w:pPr>
          </w:p>
        </w:tc>
        <w:tc>
          <w:tcPr>
            <w:tcW w:w="85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0A7B9E">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722"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709" w:type="dxa"/>
            <w:vAlign w:val="bottom"/>
          </w:tcPr>
          <w:p w14:paraId="0AB1D852" w14:textId="77777777" w:rsidR="00152E9D" w:rsidRPr="00A406E5" w:rsidRDefault="00152E9D" w:rsidP="00152E9D">
            <w:pPr>
              <w:jc w:val="center"/>
              <w:rPr>
                <w:rFonts w:ascii="Arial" w:hAnsi="Arial" w:cs="Arial"/>
                <w:sz w:val="12"/>
                <w:szCs w:val="12"/>
              </w:rPr>
            </w:pPr>
          </w:p>
        </w:tc>
        <w:tc>
          <w:tcPr>
            <w:tcW w:w="85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5304"/>
      </w:tblGrid>
      <w:tr w:rsidR="00C073F1" w14:paraId="1E04A485" w14:textId="77777777" w:rsidTr="000A7B9E">
        <w:tc>
          <w:tcPr>
            <w:tcW w:w="15304"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527E60" w:rsidRPr="00D9771E" w14:paraId="46F1158E" w14:textId="77777777" w:rsidTr="000A7B9E">
        <w:tc>
          <w:tcPr>
            <w:tcW w:w="15304"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0A7B9E">
        <w:tc>
          <w:tcPr>
            <w:tcW w:w="15304"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938"/>
        <w:gridCol w:w="1938"/>
        <w:gridCol w:w="1939"/>
        <w:gridCol w:w="1938"/>
        <w:gridCol w:w="1939"/>
        <w:gridCol w:w="1938"/>
        <w:gridCol w:w="1939"/>
      </w:tblGrid>
      <w:tr w:rsidR="00527E60" w:rsidRPr="00D9771E" w14:paraId="7017B479" w14:textId="77777777" w:rsidTr="000A7B9E">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938"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938"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939"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38"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939"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938"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39"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0A7B9E">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938"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938"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939"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938"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939"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938"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39"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0A7B9E">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38"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38"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39"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38"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39"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38"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939"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0A7B9E">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understanding of the well-established </w:t>
            </w:r>
            <w:r w:rsidRPr="00CA7DB9">
              <w:rPr>
                <w:rFonts w:ascii="Arial" w:eastAsia="Arial" w:hAnsi="Arial" w:cs="Arial"/>
                <w:bCs/>
                <w:sz w:val="18"/>
                <w:szCs w:val="18"/>
              </w:rPr>
              <w:lastRenderedPageBreak/>
              <w:t>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938"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 xml:space="preserve">Substantial </w:t>
            </w:r>
            <w:r w:rsidRPr="00B669B1">
              <w:rPr>
                <w:rFonts w:ascii="Arial" w:hAnsi="Arial" w:cs="Arial"/>
              </w:rPr>
              <w:lastRenderedPageBreak/>
              <w:t>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938"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w:t>
            </w:r>
            <w:r>
              <w:rPr>
                <w:rFonts w:ascii="Arial" w:hAnsi="Arial" w:cs="Arial"/>
              </w:rPr>
              <w:lastRenderedPageBreak/>
              <w:t xml:space="preserve">Incomplete or partially flawed understanding of the </w:t>
            </w:r>
            <w:r w:rsidRPr="006D5CE7">
              <w:rPr>
                <w:rFonts w:ascii="Arial" w:hAnsi="Arial" w:cs="Arial"/>
              </w:rPr>
              <w:t>main methods of enquiry in the discipline.</w:t>
            </w:r>
          </w:p>
        </w:tc>
        <w:tc>
          <w:tcPr>
            <w:tcW w:w="1939"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w:t>
            </w:r>
            <w:r>
              <w:rPr>
                <w:rFonts w:ascii="Arial" w:hAnsi="Arial" w:cs="Arial"/>
              </w:rPr>
              <w:lastRenderedPageBreak/>
              <w:t xml:space="preserve">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938"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w:t>
            </w:r>
            <w:r w:rsidRPr="005E5423">
              <w:rPr>
                <w:rFonts w:ascii="Arial" w:hAnsi="Arial" w:cs="Arial"/>
              </w:rPr>
              <w:lastRenderedPageBreak/>
              <w:t xml:space="preserve">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939"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w:t>
            </w:r>
            <w:r w:rsidRPr="00112148">
              <w:rPr>
                <w:rFonts w:ascii="Arial" w:hAnsi="Arial" w:cs="Arial"/>
              </w:rPr>
              <w:lastRenderedPageBreak/>
              <w:t xml:space="preserve">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938"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 xml:space="preserve">of the subject and the </w:t>
            </w:r>
            <w:r>
              <w:rPr>
                <w:rFonts w:ascii="Arial" w:hAnsi="Arial" w:cs="Arial"/>
              </w:rPr>
              <w:lastRenderedPageBreak/>
              <w:t>main methods of enquiry</w:t>
            </w:r>
            <w:r w:rsidRPr="00B669B1">
              <w:rPr>
                <w:rFonts w:ascii="Arial" w:hAnsi="Arial" w:cs="Arial"/>
              </w:rPr>
              <w:t xml:space="preserve">. </w:t>
            </w:r>
          </w:p>
        </w:tc>
        <w:tc>
          <w:tcPr>
            <w:tcW w:w="1939"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w:t>
            </w:r>
            <w:r>
              <w:rPr>
                <w:rFonts w:ascii="Arial" w:hAnsi="Arial" w:cs="Arial"/>
              </w:rPr>
              <w:lastRenderedPageBreak/>
              <w:t xml:space="preserve">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0A7B9E">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938"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938"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39"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938"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39"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938"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939"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0A7B9E">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t>
            </w:r>
            <w:r w:rsidRPr="0003417F">
              <w:rPr>
                <w:rFonts w:ascii="Arial" w:eastAsia="Arial" w:hAnsi="Arial" w:cs="Arial"/>
                <w:bCs/>
                <w:sz w:val="18"/>
                <w:szCs w:val="18"/>
              </w:rPr>
              <w:lastRenderedPageBreak/>
              <w:t>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938" w:type="dxa"/>
          </w:tcPr>
          <w:p w14:paraId="3FA93744" w14:textId="77777777" w:rsidR="00527E60" w:rsidRPr="00B669B1" w:rsidRDefault="00527E60"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established </w:t>
            </w:r>
            <w:r w:rsidRPr="00B669B1">
              <w:rPr>
                <w:rFonts w:ascii="Arial" w:hAnsi="Arial" w:cs="Arial"/>
              </w:rPr>
              <w:t xml:space="preserve">methods, </w:t>
            </w:r>
            <w:r w:rsidRPr="00B669B1">
              <w:rPr>
                <w:rFonts w:ascii="Arial" w:hAnsi="Arial" w:cs="Arial"/>
              </w:rPr>
              <w:lastRenderedPageBreak/>
              <w:t>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938" w:type="dxa"/>
          </w:tcPr>
          <w:p w14:paraId="653D368A" w14:textId="77777777" w:rsidR="00527E60" w:rsidRDefault="00527E60" w:rsidP="0093002B">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 xml:space="preserve">methods, </w:t>
            </w:r>
            <w:r w:rsidRPr="00B669B1">
              <w:rPr>
                <w:rFonts w:ascii="Arial" w:hAnsi="Arial" w:cs="Arial"/>
              </w:rPr>
              <w:lastRenderedPageBreak/>
              <w:t>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939" w:type="dxa"/>
          </w:tcPr>
          <w:p w14:paraId="0D492416" w14:textId="77777777" w:rsidR="00527E60" w:rsidRPr="00B669B1" w:rsidRDefault="00527E60"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lastRenderedPageBreak/>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938" w:type="dxa"/>
          </w:tcPr>
          <w:p w14:paraId="11D2D6DF" w14:textId="77777777" w:rsidR="00527E60" w:rsidRPr="00B669B1" w:rsidRDefault="00527E60" w:rsidP="0093002B">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lastRenderedPageBreak/>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939" w:type="dxa"/>
          </w:tcPr>
          <w:p w14:paraId="77D672DF" w14:textId="77777777" w:rsidR="00527E60" w:rsidRPr="00B669B1" w:rsidRDefault="00527E60" w:rsidP="0093002B">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lastRenderedPageBreak/>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938" w:type="dxa"/>
          </w:tcPr>
          <w:p w14:paraId="2C869541" w14:textId="77777777" w:rsidR="00527E60" w:rsidRPr="00B669B1" w:rsidRDefault="00527E60" w:rsidP="0093002B">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lastRenderedPageBreak/>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939" w:type="dxa"/>
          </w:tcPr>
          <w:p w14:paraId="15C558FD" w14:textId="77777777" w:rsidR="00527E60" w:rsidRPr="00B669B1" w:rsidRDefault="00527E60"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 xml:space="preserve">established </w:t>
            </w:r>
            <w:r w:rsidRPr="008A5056">
              <w:rPr>
                <w:rFonts w:ascii="Arial" w:hAnsi="Arial" w:cs="Arial"/>
              </w:rPr>
              <w:lastRenderedPageBreak/>
              <w:t>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0A7B9E">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w:t>
            </w:r>
            <w:r>
              <w:rPr>
                <w:rFonts w:ascii="Arial" w:hAnsi="Arial" w:cs="Arial"/>
                <w:sz w:val="18"/>
                <w:szCs w:val="18"/>
              </w:rPr>
              <w:lastRenderedPageBreak/>
              <w:t xml:space="preserve">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938"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lastRenderedPageBreak/>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938"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w:t>
            </w:r>
            <w:r w:rsidRPr="00ED3ABD">
              <w:rPr>
                <w:rFonts w:ascii="Arial" w:hAnsi="Arial" w:cs="Arial"/>
              </w:rPr>
              <w:lastRenderedPageBreak/>
              <w:t>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939"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w:t>
            </w:r>
            <w:r>
              <w:rPr>
                <w:rFonts w:ascii="Arial" w:hAnsi="Arial" w:cs="Arial"/>
              </w:rPr>
              <w:lastRenderedPageBreak/>
              <w:t>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938"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w:t>
            </w:r>
            <w:r w:rsidRPr="00E07BE3">
              <w:rPr>
                <w:rFonts w:ascii="Arial" w:hAnsi="Arial" w:cs="Arial"/>
              </w:rPr>
              <w:lastRenderedPageBreak/>
              <w:t xml:space="preserve">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39"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lastRenderedPageBreak/>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938"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t>
            </w:r>
            <w:r w:rsidRPr="00E07BE3">
              <w:rPr>
                <w:rFonts w:ascii="Arial" w:hAnsi="Arial" w:cs="Arial"/>
              </w:rPr>
              <w:lastRenderedPageBreak/>
              <w:t>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939"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within a team, </w:t>
            </w:r>
            <w:r w:rsidRPr="00E07BE3">
              <w:rPr>
                <w:rFonts w:ascii="Arial" w:hAnsi="Arial" w:cs="Arial"/>
              </w:rPr>
              <w:lastRenderedPageBreak/>
              <w:t>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E21D5" w14:textId="77777777" w:rsidR="00752680" w:rsidRDefault="00752680">
      <w:r>
        <w:separator/>
      </w:r>
    </w:p>
  </w:endnote>
  <w:endnote w:type="continuationSeparator" w:id="0">
    <w:p w14:paraId="4FAA2613" w14:textId="77777777" w:rsidR="00752680" w:rsidRDefault="00752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9F290F" w14:textId="77777777" w:rsidR="00752680" w:rsidRDefault="00752680">
      <w:r>
        <w:separator/>
      </w:r>
    </w:p>
  </w:footnote>
  <w:footnote w:type="continuationSeparator" w:id="0">
    <w:p w14:paraId="4B74EF55" w14:textId="77777777" w:rsidR="00752680" w:rsidRDefault="007526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5113D5"/>
    <w:multiLevelType w:val="hybridMultilevel"/>
    <w:tmpl w:val="BA803D3A"/>
    <w:lvl w:ilvl="0" w:tplc="2D14D862">
      <w:start w:val="1"/>
      <w:numFmt w:val="lowerLetter"/>
      <w:lvlText w:val="%1."/>
      <w:lvlJc w:val="left"/>
      <w:pPr>
        <w:ind w:left="1077" w:hanging="360"/>
      </w:pPr>
      <w:rPr>
        <w:rFonts w:hint="default"/>
        <w:sz w:val="22"/>
        <w:szCs w:val="22"/>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7C7D39"/>
    <w:multiLevelType w:val="hybridMultilevel"/>
    <w:tmpl w:val="E846815C"/>
    <w:lvl w:ilvl="0" w:tplc="43BE3F7C">
      <w:start w:val="1"/>
      <w:numFmt w:val="lowerLetter"/>
      <w:lvlText w:val="%1."/>
      <w:lvlJc w:val="left"/>
      <w:pPr>
        <w:ind w:left="466" w:hanging="465"/>
      </w:pPr>
      <w:rPr>
        <w:rFonts w:hint="default"/>
      </w:rPr>
    </w:lvl>
    <w:lvl w:ilvl="1" w:tplc="3C9691E4">
      <w:start w:val="1"/>
      <w:numFmt w:val="lowerRoman"/>
      <w:lvlText w:val="%2."/>
      <w:lvlJc w:val="left"/>
      <w:pPr>
        <w:ind w:left="1081" w:hanging="360"/>
      </w:pPr>
      <w:rPr>
        <w:rFonts w:ascii="Arial" w:eastAsia="Times New Roman" w:hAnsi="Arial" w:cs="Arial"/>
      </w:r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ED37FF8"/>
    <w:multiLevelType w:val="hybridMultilevel"/>
    <w:tmpl w:val="ABC2AA7A"/>
    <w:lvl w:ilvl="0" w:tplc="2084F15A">
      <w:start w:val="2"/>
      <w:numFmt w:val="lowerRoman"/>
      <w:lvlText w:val="%1."/>
      <w:lvlJc w:val="left"/>
      <w:pPr>
        <w:ind w:left="1905" w:hanging="720"/>
      </w:pPr>
      <w:rPr>
        <w:rFonts w:hint="default"/>
      </w:rPr>
    </w:lvl>
    <w:lvl w:ilvl="1" w:tplc="08090019" w:tentative="1">
      <w:start w:val="1"/>
      <w:numFmt w:val="lowerLetter"/>
      <w:lvlText w:val="%2."/>
      <w:lvlJc w:val="left"/>
      <w:pPr>
        <w:ind w:left="2265" w:hanging="360"/>
      </w:pPr>
    </w:lvl>
    <w:lvl w:ilvl="2" w:tplc="0809001B" w:tentative="1">
      <w:start w:val="1"/>
      <w:numFmt w:val="lowerRoman"/>
      <w:lvlText w:val="%3."/>
      <w:lvlJc w:val="right"/>
      <w:pPr>
        <w:ind w:left="2985" w:hanging="180"/>
      </w:pPr>
    </w:lvl>
    <w:lvl w:ilvl="3" w:tplc="0809000F" w:tentative="1">
      <w:start w:val="1"/>
      <w:numFmt w:val="decimal"/>
      <w:lvlText w:val="%4."/>
      <w:lvlJc w:val="left"/>
      <w:pPr>
        <w:ind w:left="3705" w:hanging="360"/>
      </w:pPr>
    </w:lvl>
    <w:lvl w:ilvl="4" w:tplc="08090019" w:tentative="1">
      <w:start w:val="1"/>
      <w:numFmt w:val="lowerLetter"/>
      <w:lvlText w:val="%5."/>
      <w:lvlJc w:val="left"/>
      <w:pPr>
        <w:ind w:left="4425" w:hanging="360"/>
      </w:pPr>
    </w:lvl>
    <w:lvl w:ilvl="5" w:tplc="0809001B" w:tentative="1">
      <w:start w:val="1"/>
      <w:numFmt w:val="lowerRoman"/>
      <w:lvlText w:val="%6."/>
      <w:lvlJc w:val="right"/>
      <w:pPr>
        <w:ind w:left="5145" w:hanging="180"/>
      </w:pPr>
    </w:lvl>
    <w:lvl w:ilvl="6" w:tplc="0809000F" w:tentative="1">
      <w:start w:val="1"/>
      <w:numFmt w:val="decimal"/>
      <w:lvlText w:val="%7."/>
      <w:lvlJc w:val="left"/>
      <w:pPr>
        <w:ind w:left="5865" w:hanging="360"/>
      </w:pPr>
    </w:lvl>
    <w:lvl w:ilvl="7" w:tplc="08090019" w:tentative="1">
      <w:start w:val="1"/>
      <w:numFmt w:val="lowerLetter"/>
      <w:lvlText w:val="%8."/>
      <w:lvlJc w:val="left"/>
      <w:pPr>
        <w:ind w:left="6585" w:hanging="360"/>
      </w:pPr>
    </w:lvl>
    <w:lvl w:ilvl="8" w:tplc="0809001B" w:tentative="1">
      <w:start w:val="1"/>
      <w:numFmt w:val="lowerRoman"/>
      <w:lvlText w:val="%9."/>
      <w:lvlJc w:val="right"/>
      <w:pPr>
        <w:ind w:left="7305"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3343F"/>
    <w:multiLevelType w:val="hybridMultilevel"/>
    <w:tmpl w:val="A84284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DF4F2C"/>
    <w:multiLevelType w:val="multilevel"/>
    <w:tmpl w:val="2B8E69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0454D1"/>
    <w:multiLevelType w:val="hybridMultilevel"/>
    <w:tmpl w:val="432ECEB2"/>
    <w:lvl w:ilvl="0" w:tplc="0809000D">
      <w:start w:val="1"/>
      <w:numFmt w:val="bullet"/>
      <w:lvlText w:val=""/>
      <w:lvlJc w:val="left"/>
      <w:pPr>
        <w:ind w:left="1153" w:hanging="360"/>
      </w:pPr>
      <w:rPr>
        <w:rFonts w:ascii="Wingdings" w:hAnsi="Wingdings" w:hint="default"/>
        <w:spacing w:val="-1"/>
        <w:w w:val="99"/>
        <w:sz w:val="20"/>
        <w:szCs w:val="20"/>
      </w:rPr>
    </w:lvl>
    <w:lvl w:ilvl="1" w:tplc="3E2EDC56">
      <w:numFmt w:val="bullet"/>
      <w:lvlText w:val="•"/>
      <w:lvlJc w:val="left"/>
      <w:pPr>
        <w:ind w:left="2121" w:hanging="360"/>
      </w:pPr>
      <w:rPr>
        <w:rFonts w:hint="default"/>
      </w:rPr>
    </w:lvl>
    <w:lvl w:ilvl="2" w:tplc="54C216D8">
      <w:numFmt w:val="bullet"/>
      <w:lvlText w:val="•"/>
      <w:lvlJc w:val="left"/>
      <w:pPr>
        <w:ind w:left="3082" w:hanging="360"/>
      </w:pPr>
      <w:rPr>
        <w:rFonts w:hint="default"/>
      </w:rPr>
    </w:lvl>
    <w:lvl w:ilvl="3" w:tplc="AB88EF42">
      <w:numFmt w:val="bullet"/>
      <w:lvlText w:val="•"/>
      <w:lvlJc w:val="left"/>
      <w:pPr>
        <w:ind w:left="4044" w:hanging="360"/>
      </w:pPr>
      <w:rPr>
        <w:rFonts w:hint="default"/>
      </w:rPr>
    </w:lvl>
    <w:lvl w:ilvl="4" w:tplc="58F2D63A">
      <w:numFmt w:val="bullet"/>
      <w:lvlText w:val="•"/>
      <w:lvlJc w:val="left"/>
      <w:pPr>
        <w:ind w:left="5005" w:hanging="360"/>
      </w:pPr>
      <w:rPr>
        <w:rFonts w:hint="default"/>
      </w:rPr>
    </w:lvl>
    <w:lvl w:ilvl="5" w:tplc="EB745286">
      <w:numFmt w:val="bullet"/>
      <w:lvlText w:val="•"/>
      <w:lvlJc w:val="left"/>
      <w:pPr>
        <w:ind w:left="5967" w:hanging="360"/>
      </w:pPr>
      <w:rPr>
        <w:rFonts w:hint="default"/>
      </w:rPr>
    </w:lvl>
    <w:lvl w:ilvl="6" w:tplc="45321194">
      <w:numFmt w:val="bullet"/>
      <w:lvlText w:val="•"/>
      <w:lvlJc w:val="left"/>
      <w:pPr>
        <w:ind w:left="6928" w:hanging="360"/>
      </w:pPr>
      <w:rPr>
        <w:rFonts w:hint="default"/>
      </w:rPr>
    </w:lvl>
    <w:lvl w:ilvl="7" w:tplc="AFCA8316">
      <w:numFmt w:val="bullet"/>
      <w:lvlText w:val="•"/>
      <w:lvlJc w:val="left"/>
      <w:pPr>
        <w:ind w:left="7890" w:hanging="360"/>
      </w:pPr>
      <w:rPr>
        <w:rFonts w:hint="default"/>
      </w:rPr>
    </w:lvl>
    <w:lvl w:ilvl="8" w:tplc="52A863D0">
      <w:numFmt w:val="bullet"/>
      <w:lvlText w:val="•"/>
      <w:lvlJc w:val="left"/>
      <w:pPr>
        <w:ind w:left="8851" w:hanging="360"/>
      </w:pPr>
      <w:rPr>
        <w:rFonts w:hint="default"/>
      </w:rPr>
    </w:lvl>
  </w:abstractNum>
  <w:abstractNum w:abstractNumId="17" w15:restartNumberingAfterBreak="0">
    <w:nsid w:val="41AB03C5"/>
    <w:multiLevelType w:val="hybridMultilevel"/>
    <w:tmpl w:val="FF368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4C6803"/>
    <w:multiLevelType w:val="hybridMultilevel"/>
    <w:tmpl w:val="9E92CBD8"/>
    <w:lvl w:ilvl="0" w:tplc="FFFFFFFF">
      <w:start w:val="1"/>
      <w:numFmt w:val="decimal"/>
      <w:lvlText w:val="%1."/>
      <w:lvlJc w:val="left"/>
      <w:pPr>
        <w:ind w:left="879" w:hanging="360"/>
      </w:pPr>
      <w:rPr>
        <w:rFonts w:ascii="Arial" w:eastAsia="Arial" w:hAnsi="Arial" w:cs="Arial" w:hint="default"/>
        <w:b/>
        <w:bCs/>
        <w:spacing w:val="-1"/>
        <w:w w:val="100"/>
        <w:sz w:val="22"/>
        <w:szCs w:val="22"/>
      </w:rPr>
    </w:lvl>
    <w:lvl w:ilvl="1" w:tplc="08090001">
      <w:start w:val="1"/>
      <w:numFmt w:val="bullet"/>
      <w:lvlText w:val=""/>
      <w:lvlJc w:val="left"/>
      <w:pPr>
        <w:ind w:left="1153" w:hanging="360"/>
      </w:pPr>
      <w:rPr>
        <w:rFonts w:ascii="Symbol" w:hAnsi="Symbol" w:hint="default"/>
      </w:rPr>
    </w:lvl>
    <w:lvl w:ilvl="2" w:tplc="FFFFFFFF">
      <w:numFmt w:val="bullet"/>
      <w:lvlText w:val="•"/>
      <w:lvlJc w:val="left"/>
      <w:pPr>
        <w:ind w:left="1300" w:hanging="360"/>
      </w:pPr>
      <w:rPr>
        <w:rFonts w:hint="default"/>
      </w:rPr>
    </w:lvl>
    <w:lvl w:ilvl="3" w:tplc="FFFFFFFF">
      <w:numFmt w:val="bullet"/>
      <w:lvlText w:val="•"/>
      <w:lvlJc w:val="left"/>
      <w:pPr>
        <w:ind w:left="2484" w:hanging="360"/>
      </w:pPr>
      <w:rPr>
        <w:rFonts w:hint="default"/>
      </w:rPr>
    </w:lvl>
    <w:lvl w:ilvl="4" w:tplc="FFFFFFFF">
      <w:numFmt w:val="bullet"/>
      <w:lvlText w:val="•"/>
      <w:lvlJc w:val="left"/>
      <w:pPr>
        <w:ind w:left="3668" w:hanging="360"/>
      </w:pPr>
      <w:rPr>
        <w:rFonts w:hint="default"/>
      </w:rPr>
    </w:lvl>
    <w:lvl w:ilvl="5" w:tplc="FFFFFFFF">
      <w:numFmt w:val="bullet"/>
      <w:lvlText w:val="•"/>
      <w:lvlJc w:val="left"/>
      <w:pPr>
        <w:ind w:left="4852" w:hanging="360"/>
      </w:pPr>
      <w:rPr>
        <w:rFonts w:hint="default"/>
      </w:rPr>
    </w:lvl>
    <w:lvl w:ilvl="6" w:tplc="FFFFFFFF">
      <w:numFmt w:val="bullet"/>
      <w:lvlText w:val="•"/>
      <w:lvlJc w:val="left"/>
      <w:pPr>
        <w:ind w:left="6037" w:hanging="360"/>
      </w:pPr>
      <w:rPr>
        <w:rFonts w:hint="default"/>
      </w:rPr>
    </w:lvl>
    <w:lvl w:ilvl="7" w:tplc="FFFFFFFF">
      <w:numFmt w:val="bullet"/>
      <w:lvlText w:val="•"/>
      <w:lvlJc w:val="left"/>
      <w:pPr>
        <w:ind w:left="7221" w:hanging="360"/>
      </w:pPr>
      <w:rPr>
        <w:rFonts w:hint="default"/>
      </w:rPr>
    </w:lvl>
    <w:lvl w:ilvl="8" w:tplc="FFFFFFFF">
      <w:numFmt w:val="bullet"/>
      <w:lvlText w:val="•"/>
      <w:lvlJc w:val="left"/>
      <w:pPr>
        <w:ind w:left="8405" w:hanging="360"/>
      </w:pPr>
      <w:rPr>
        <w:rFonts w:hint="default"/>
      </w:rPr>
    </w:lvl>
  </w:abstractNum>
  <w:abstractNum w:abstractNumId="20" w15:restartNumberingAfterBreak="0">
    <w:nsid w:val="5ABB7081"/>
    <w:multiLevelType w:val="hybridMultilevel"/>
    <w:tmpl w:val="F67224FC"/>
    <w:lvl w:ilvl="0" w:tplc="FFFFFFFF">
      <w:start w:val="1"/>
      <w:numFmt w:val="decimal"/>
      <w:lvlText w:val="%1."/>
      <w:lvlJc w:val="left"/>
      <w:pPr>
        <w:ind w:left="879" w:hanging="360"/>
      </w:pPr>
      <w:rPr>
        <w:rFonts w:ascii="Arial" w:eastAsia="Arial" w:hAnsi="Arial" w:cs="Arial" w:hint="default"/>
        <w:b/>
        <w:bCs/>
        <w:spacing w:val="-1"/>
        <w:w w:val="100"/>
        <w:sz w:val="22"/>
        <w:szCs w:val="22"/>
      </w:rPr>
    </w:lvl>
    <w:lvl w:ilvl="1" w:tplc="08090001">
      <w:start w:val="1"/>
      <w:numFmt w:val="bullet"/>
      <w:lvlText w:val=""/>
      <w:lvlJc w:val="left"/>
      <w:pPr>
        <w:ind w:left="1153" w:hanging="360"/>
      </w:pPr>
      <w:rPr>
        <w:rFonts w:ascii="Symbol" w:hAnsi="Symbol" w:hint="default"/>
      </w:rPr>
    </w:lvl>
    <w:lvl w:ilvl="2" w:tplc="FFFFFFFF">
      <w:numFmt w:val="bullet"/>
      <w:lvlText w:val="•"/>
      <w:lvlJc w:val="left"/>
      <w:pPr>
        <w:ind w:left="1300" w:hanging="360"/>
      </w:pPr>
      <w:rPr>
        <w:rFonts w:hint="default"/>
      </w:rPr>
    </w:lvl>
    <w:lvl w:ilvl="3" w:tplc="FFFFFFFF">
      <w:numFmt w:val="bullet"/>
      <w:lvlText w:val="•"/>
      <w:lvlJc w:val="left"/>
      <w:pPr>
        <w:ind w:left="2484" w:hanging="360"/>
      </w:pPr>
      <w:rPr>
        <w:rFonts w:hint="default"/>
      </w:rPr>
    </w:lvl>
    <w:lvl w:ilvl="4" w:tplc="FFFFFFFF">
      <w:numFmt w:val="bullet"/>
      <w:lvlText w:val="•"/>
      <w:lvlJc w:val="left"/>
      <w:pPr>
        <w:ind w:left="3668" w:hanging="360"/>
      </w:pPr>
      <w:rPr>
        <w:rFonts w:hint="default"/>
      </w:rPr>
    </w:lvl>
    <w:lvl w:ilvl="5" w:tplc="FFFFFFFF">
      <w:numFmt w:val="bullet"/>
      <w:lvlText w:val="•"/>
      <w:lvlJc w:val="left"/>
      <w:pPr>
        <w:ind w:left="4852" w:hanging="360"/>
      </w:pPr>
      <w:rPr>
        <w:rFonts w:hint="default"/>
      </w:rPr>
    </w:lvl>
    <w:lvl w:ilvl="6" w:tplc="FFFFFFFF">
      <w:numFmt w:val="bullet"/>
      <w:lvlText w:val="•"/>
      <w:lvlJc w:val="left"/>
      <w:pPr>
        <w:ind w:left="6037" w:hanging="360"/>
      </w:pPr>
      <w:rPr>
        <w:rFonts w:hint="default"/>
      </w:rPr>
    </w:lvl>
    <w:lvl w:ilvl="7" w:tplc="FFFFFFFF">
      <w:numFmt w:val="bullet"/>
      <w:lvlText w:val="•"/>
      <w:lvlJc w:val="left"/>
      <w:pPr>
        <w:ind w:left="7221" w:hanging="360"/>
      </w:pPr>
      <w:rPr>
        <w:rFonts w:hint="default"/>
      </w:rPr>
    </w:lvl>
    <w:lvl w:ilvl="8" w:tplc="FFFFFFFF">
      <w:numFmt w:val="bullet"/>
      <w:lvlText w:val="•"/>
      <w:lvlJc w:val="left"/>
      <w:pPr>
        <w:ind w:left="8405" w:hanging="360"/>
      </w:pPr>
      <w:rPr>
        <w:rFont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F3A83"/>
    <w:multiLevelType w:val="hybridMultilevel"/>
    <w:tmpl w:val="F2508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B8E414F"/>
    <w:multiLevelType w:val="hybridMultilevel"/>
    <w:tmpl w:val="6498B38A"/>
    <w:lvl w:ilvl="0" w:tplc="5D8EA25E">
      <w:start w:val="9"/>
      <w:numFmt w:val="lowerLetter"/>
      <w:lvlText w:val="%1."/>
      <w:lvlJc w:val="left"/>
      <w:pPr>
        <w:ind w:left="1545" w:hanging="360"/>
      </w:pPr>
      <w:rPr>
        <w:rFonts w:hint="default"/>
      </w:rPr>
    </w:lvl>
    <w:lvl w:ilvl="1" w:tplc="08090019" w:tentative="1">
      <w:start w:val="1"/>
      <w:numFmt w:val="lowerLetter"/>
      <w:lvlText w:val="%2."/>
      <w:lvlJc w:val="left"/>
      <w:pPr>
        <w:ind w:left="2265" w:hanging="360"/>
      </w:pPr>
    </w:lvl>
    <w:lvl w:ilvl="2" w:tplc="0809001B" w:tentative="1">
      <w:start w:val="1"/>
      <w:numFmt w:val="lowerRoman"/>
      <w:lvlText w:val="%3."/>
      <w:lvlJc w:val="right"/>
      <w:pPr>
        <w:ind w:left="2985" w:hanging="180"/>
      </w:pPr>
    </w:lvl>
    <w:lvl w:ilvl="3" w:tplc="0809000F" w:tentative="1">
      <w:start w:val="1"/>
      <w:numFmt w:val="decimal"/>
      <w:lvlText w:val="%4."/>
      <w:lvlJc w:val="left"/>
      <w:pPr>
        <w:ind w:left="3705" w:hanging="360"/>
      </w:pPr>
    </w:lvl>
    <w:lvl w:ilvl="4" w:tplc="08090019" w:tentative="1">
      <w:start w:val="1"/>
      <w:numFmt w:val="lowerLetter"/>
      <w:lvlText w:val="%5."/>
      <w:lvlJc w:val="left"/>
      <w:pPr>
        <w:ind w:left="4425" w:hanging="360"/>
      </w:pPr>
    </w:lvl>
    <w:lvl w:ilvl="5" w:tplc="0809001B" w:tentative="1">
      <w:start w:val="1"/>
      <w:numFmt w:val="lowerRoman"/>
      <w:lvlText w:val="%6."/>
      <w:lvlJc w:val="right"/>
      <w:pPr>
        <w:ind w:left="5145" w:hanging="180"/>
      </w:pPr>
    </w:lvl>
    <w:lvl w:ilvl="6" w:tplc="0809000F" w:tentative="1">
      <w:start w:val="1"/>
      <w:numFmt w:val="decimal"/>
      <w:lvlText w:val="%7."/>
      <w:lvlJc w:val="left"/>
      <w:pPr>
        <w:ind w:left="5865" w:hanging="360"/>
      </w:pPr>
    </w:lvl>
    <w:lvl w:ilvl="7" w:tplc="08090019" w:tentative="1">
      <w:start w:val="1"/>
      <w:numFmt w:val="lowerLetter"/>
      <w:lvlText w:val="%8."/>
      <w:lvlJc w:val="left"/>
      <w:pPr>
        <w:ind w:left="6585" w:hanging="360"/>
      </w:pPr>
    </w:lvl>
    <w:lvl w:ilvl="8" w:tplc="0809001B" w:tentative="1">
      <w:start w:val="1"/>
      <w:numFmt w:val="lowerRoman"/>
      <w:lvlText w:val="%9."/>
      <w:lvlJc w:val="right"/>
      <w:pPr>
        <w:ind w:left="7305" w:hanging="180"/>
      </w:pPr>
    </w:lvl>
  </w:abstractNum>
  <w:num w:numId="1">
    <w:abstractNumId w:val="1"/>
  </w:num>
  <w:num w:numId="2">
    <w:abstractNumId w:val="14"/>
  </w:num>
  <w:num w:numId="3">
    <w:abstractNumId w:val="25"/>
  </w:num>
  <w:num w:numId="4">
    <w:abstractNumId w:val="18"/>
  </w:num>
  <w:num w:numId="5">
    <w:abstractNumId w:val="10"/>
  </w:num>
  <w:num w:numId="6">
    <w:abstractNumId w:val="24"/>
  </w:num>
  <w:num w:numId="7">
    <w:abstractNumId w:val="2"/>
  </w:num>
  <w:num w:numId="8">
    <w:abstractNumId w:val="22"/>
  </w:num>
  <w:num w:numId="9">
    <w:abstractNumId w:val="15"/>
  </w:num>
  <w:num w:numId="10">
    <w:abstractNumId w:val="5"/>
  </w:num>
  <w:num w:numId="11">
    <w:abstractNumId w:val="6"/>
  </w:num>
  <w:num w:numId="12">
    <w:abstractNumId w:val="12"/>
  </w:num>
  <w:num w:numId="13">
    <w:abstractNumId w:val="21"/>
  </w:num>
  <w:num w:numId="14">
    <w:abstractNumId w:val="3"/>
  </w:num>
  <w:num w:numId="15">
    <w:abstractNumId w:val="0"/>
  </w:num>
  <w:num w:numId="16">
    <w:abstractNumId w:val="8"/>
  </w:num>
  <w:num w:numId="17">
    <w:abstractNumId w:val="13"/>
  </w:num>
  <w:num w:numId="18">
    <w:abstractNumId w:val="19"/>
  </w:num>
  <w:num w:numId="19">
    <w:abstractNumId w:val="20"/>
  </w:num>
  <w:num w:numId="20">
    <w:abstractNumId w:val="16"/>
  </w:num>
  <w:num w:numId="21">
    <w:abstractNumId w:val="11"/>
  </w:num>
  <w:num w:numId="22">
    <w:abstractNumId w:val="4"/>
  </w:num>
  <w:num w:numId="23">
    <w:abstractNumId w:val="7"/>
  </w:num>
  <w:num w:numId="24">
    <w:abstractNumId w:val="23"/>
  </w:num>
  <w:num w:numId="25">
    <w:abstractNumId w:val="17"/>
  </w:num>
  <w:num w:numId="26">
    <w:abstractNumId w:val="26"/>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1F01"/>
    <w:rsid w:val="000822E5"/>
    <w:rsid w:val="000971FC"/>
    <w:rsid w:val="000A2A3A"/>
    <w:rsid w:val="000A492A"/>
    <w:rsid w:val="000A7B9E"/>
    <w:rsid w:val="000D2F80"/>
    <w:rsid w:val="000E413A"/>
    <w:rsid w:val="000F5AA3"/>
    <w:rsid w:val="00100396"/>
    <w:rsid w:val="00100B5C"/>
    <w:rsid w:val="001106E9"/>
    <w:rsid w:val="00124CA5"/>
    <w:rsid w:val="00134F77"/>
    <w:rsid w:val="00152E9D"/>
    <w:rsid w:val="00154487"/>
    <w:rsid w:val="0017512A"/>
    <w:rsid w:val="00194F28"/>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5F3A"/>
    <w:rsid w:val="00362560"/>
    <w:rsid w:val="003732FD"/>
    <w:rsid w:val="003753B2"/>
    <w:rsid w:val="00376559"/>
    <w:rsid w:val="00382BAA"/>
    <w:rsid w:val="00384D73"/>
    <w:rsid w:val="00391528"/>
    <w:rsid w:val="00393EB6"/>
    <w:rsid w:val="003A3CE5"/>
    <w:rsid w:val="003B366F"/>
    <w:rsid w:val="003B3F9D"/>
    <w:rsid w:val="003B6C95"/>
    <w:rsid w:val="003E5751"/>
    <w:rsid w:val="003F09D1"/>
    <w:rsid w:val="004046A9"/>
    <w:rsid w:val="00404C50"/>
    <w:rsid w:val="00423934"/>
    <w:rsid w:val="00426244"/>
    <w:rsid w:val="00451810"/>
    <w:rsid w:val="00470A38"/>
    <w:rsid w:val="004765FD"/>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C4A1A"/>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361A"/>
    <w:rsid w:val="00681208"/>
    <w:rsid w:val="00681FA9"/>
    <w:rsid w:val="00691EA9"/>
    <w:rsid w:val="006934D4"/>
    <w:rsid w:val="006A6DC3"/>
    <w:rsid w:val="006D49ED"/>
    <w:rsid w:val="006D55CE"/>
    <w:rsid w:val="006D637A"/>
    <w:rsid w:val="006D6F24"/>
    <w:rsid w:val="006F0F95"/>
    <w:rsid w:val="006F45BF"/>
    <w:rsid w:val="006F60E0"/>
    <w:rsid w:val="00702F71"/>
    <w:rsid w:val="007332B8"/>
    <w:rsid w:val="007366DF"/>
    <w:rsid w:val="00752680"/>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5661"/>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64A4"/>
    <w:rsid w:val="00A16E98"/>
    <w:rsid w:val="00A3505D"/>
    <w:rsid w:val="00A4036F"/>
    <w:rsid w:val="00A406E5"/>
    <w:rsid w:val="00A4641C"/>
    <w:rsid w:val="00A55876"/>
    <w:rsid w:val="00A67FB1"/>
    <w:rsid w:val="00A8054B"/>
    <w:rsid w:val="00A85BFE"/>
    <w:rsid w:val="00AB6FE7"/>
    <w:rsid w:val="00AB7AD7"/>
    <w:rsid w:val="00AD2430"/>
    <w:rsid w:val="00AE41A6"/>
    <w:rsid w:val="00AF0E34"/>
    <w:rsid w:val="00AF271D"/>
    <w:rsid w:val="00AF56C2"/>
    <w:rsid w:val="00B004E6"/>
    <w:rsid w:val="00B0744D"/>
    <w:rsid w:val="00B42657"/>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19A5"/>
    <w:rsid w:val="00C36D9A"/>
    <w:rsid w:val="00C44A72"/>
    <w:rsid w:val="00C61FC2"/>
    <w:rsid w:val="00C63FCF"/>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5EE8"/>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2Char">
    <w:name w:val="Heading 2 Char"/>
    <w:basedOn w:val="DefaultParagraphFont"/>
    <w:link w:val="Heading2"/>
    <w:rsid w:val="000A7B9E"/>
    <w:rPr>
      <w:b/>
      <w:sz w:val="24"/>
      <w:lang w:eastAsia="en-GB"/>
    </w:rPr>
  </w:style>
  <w:style w:type="character" w:customStyle="1" w:styleId="Heading4Char">
    <w:name w:val="Heading 4 Char"/>
    <w:basedOn w:val="DefaultParagraphFont"/>
    <w:link w:val="Heading4"/>
    <w:rsid w:val="000A7B9E"/>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ink/ink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ax="1280" units="cm"/>
          <inkml:channel name="Y" type="integer" max="1024" units="cm"/>
        </inkml:traceFormat>
        <inkml:channelProperties>
          <inkml:channelProperty channel="X" name="resolution" value="28.31858" units="1/cm"/>
          <inkml:channelProperty channel="Y" name="resolution" value="28.36565" units="1/cm"/>
        </inkml:channelProperties>
      </inkml:inkSource>
      <inkml:timestamp xml:id="ts0" timeString="2014-02-05T10:35:15.296"/>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13</Pages>
  <Words>4982</Words>
  <Characters>28402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33318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Michael Hall</cp:lastModifiedBy>
  <cp:revision>10</cp:revision>
  <cp:lastPrinted>2014-10-10T07:42:00Z</cp:lastPrinted>
  <dcterms:created xsi:type="dcterms:W3CDTF">2023-09-15T11:40:00Z</dcterms:created>
  <dcterms:modified xsi:type="dcterms:W3CDTF">2023-09-27T11:33:00Z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